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9389D" w:rsidRPr="0049389D" w:rsidTr="00575F8A">
        <w:trPr>
          <w:trHeight w:val="1977"/>
        </w:trPr>
        <w:tc>
          <w:tcPr>
            <w:tcW w:w="4594" w:type="dxa"/>
            <w:tcBorders>
              <w:bottom w:val="single" w:sz="4" w:space="0" w:color="auto"/>
            </w:tcBorders>
            <w:tcMar>
              <w:bottom w:w="170" w:type="dxa"/>
            </w:tcMar>
          </w:tcPr>
          <w:p w:rsidR="0049389D" w:rsidRPr="0049389D" w:rsidRDefault="0049389D" w:rsidP="0049389D">
            <w:pPr>
              <w:rPr>
                <w:rFonts w:eastAsia="SimSun"/>
                <w:sz w:val="24"/>
              </w:rPr>
            </w:pPr>
            <w:bookmarkStart w:id="0" w:name="TitleOfDoc"/>
            <w:bookmarkEnd w:id="0"/>
            <w:r w:rsidRPr="0049389D">
              <w:rPr>
                <w:rFonts w:eastAsia="SimSun"/>
                <w:noProof/>
              </w:rPr>
              <w:drawing>
                <wp:anchor distT="0" distB="0" distL="114300" distR="114300" simplePos="0" relativeHeight="251659776" behindDoc="1" locked="0" layoutInCell="0" allowOverlap="1" wp14:anchorId="76FFE302" wp14:editId="51B4B611">
                  <wp:simplePos x="0" y="0"/>
                  <wp:positionH relativeFrom="page">
                    <wp:posOffset>3834130</wp:posOffset>
                  </wp:positionH>
                  <wp:positionV relativeFrom="margin">
                    <wp:posOffset>0</wp:posOffset>
                  </wp:positionV>
                  <wp:extent cx="866775" cy="1323975"/>
                  <wp:effectExtent l="0" t="0" r="9525" b="9525"/>
                  <wp:wrapNone/>
                  <wp:docPr id="5" name="图片 1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bottom w:w="170" w:type="dxa"/>
              <w:right w:w="0" w:type="dxa"/>
            </w:tcMar>
          </w:tcPr>
          <w:p w:rsidR="0049389D" w:rsidRPr="0049389D" w:rsidRDefault="0049389D" w:rsidP="0049389D">
            <w:pPr>
              <w:rPr>
                <w:rFonts w:eastAsia="SimSun"/>
                <w:sz w:val="24"/>
              </w:rPr>
            </w:pPr>
          </w:p>
        </w:tc>
        <w:tc>
          <w:tcPr>
            <w:tcW w:w="425" w:type="dxa"/>
            <w:tcBorders>
              <w:bottom w:val="single" w:sz="4" w:space="0" w:color="auto"/>
            </w:tcBorders>
            <w:tcMar>
              <w:bottom w:w="170" w:type="dxa"/>
            </w:tcMar>
          </w:tcPr>
          <w:p w:rsidR="0049389D" w:rsidRPr="0049389D" w:rsidRDefault="0049389D" w:rsidP="0049389D">
            <w:pPr>
              <w:jc w:val="right"/>
              <w:rPr>
                <w:rFonts w:eastAsia="SimSun"/>
                <w:sz w:val="24"/>
              </w:rPr>
            </w:pPr>
            <w:r w:rsidRPr="0049389D">
              <w:rPr>
                <w:rFonts w:eastAsia="SimSun"/>
                <w:b/>
                <w:sz w:val="40"/>
                <w:szCs w:val="40"/>
              </w:rPr>
              <w:t>C</w:t>
            </w:r>
          </w:p>
        </w:tc>
      </w:tr>
      <w:tr w:rsidR="0049389D" w:rsidRPr="0049389D" w:rsidTr="00575F8A">
        <w:trPr>
          <w:trHeight w:hRule="exact" w:val="340"/>
        </w:trPr>
        <w:tc>
          <w:tcPr>
            <w:tcW w:w="9356" w:type="dxa"/>
            <w:gridSpan w:val="3"/>
            <w:tcBorders>
              <w:top w:val="single" w:sz="4" w:space="0" w:color="auto"/>
            </w:tcBorders>
            <w:tcMar>
              <w:top w:w="170" w:type="dxa"/>
              <w:left w:w="0" w:type="dxa"/>
              <w:right w:w="0" w:type="dxa"/>
            </w:tcMar>
            <w:vAlign w:val="bottom"/>
          </w:tcPr>
          <w:p w:rsidR="0049389D" w:rsidRPr="0049389D" w:rsidRDefault="0049389D" w:rsidP="0049389D">
            <w:pPr>
              <w:jc w:val="right"/>
              <w:rPr>
                <w:rFonts w:ascii="Arial Black" w:eastAsia="SimSun" w:hAnsi="Arial Black"/>
                <w:caps/>
                <w:sz w:val="15"/>
              </w:rPr>
            </w:pPr>
            <w:r w:rsidRPr="0049389D">
              <w:rPr>
                <w:rFonts w:ascii="Arial Black" w:eastAsia="SimSun" w:hAnsi="Arial Black"/>
                <w:caps/>
                <w:sz w:val="15"/>
              </w:rPr>
              <w:t>PCT/CTC/2</w:t>
            </w:r>
            <w:r w:rsidRPr="0049389D">
              <w:rPr>
                <w:rFonts w:ascii="Arial Black" w:eastAsia="SimSun" w:hAnsi="Arial Black" w:hint="eastAsia"/>
                <w:caps/>
                <w:sz w:val="15"/>
              </w:rPr>
              <w:t>8/</w:t>
            </w:r>
            <w:r>
              <w:rPr>
                <w:rFonts w:ascii="Arial Black" w:eastAsia="SimSun" w:hAnsi="Arial Black" w:hint="eastAsia"/>
                <w:caps/>
                <w:sz w:val="15"/>
              </w:rPr>
              <w:t>2</w:t>
            </w:r>
          </w:p>
        </w:tc>
      </w:tr>
      <w:tr w:rsidR="0049389D" w:rsidRPr="0049389D" w:rsidTr="00575F8A">
        <w:trPr>
          <w:trHeight w:hRule="exact" w:val="170"/>
        </w:trPr>
        <w:tc>
          <w:tcPr>
            <w:tcW w:w="9356" w:type="dxa"/>
            <w:gridSpan w:val="3"/>
            <w:noWrap/>
            <w:tcMar>
              <w:left w:w="0" w:type="dxa"/>
              <w:right w:w="0" w:type="dxa"/>
            </w:tcMar>
            <w:vAlign w:val="bottom"/>
          </w:tcPr>
          <w:p w:rsidR="0049389D" w:rsidRPr="0049389D" w:rsidRDefault="0049389D" w:rsidP="0049389D">
            <w:pPr>
              <w:jc w:val="right"/>
              <w:rPr>
                <w:rFonts w:eastAsia="SimHei"/>
                <w:b/>
                <w:caps/>
                <w:sz w:val="15"/>
                <w:szCs w:val="15"/>
              </w:rPr>
            </w:pPr>
            <w:r w:rsidRPr="0049389D">
              <w:rPr>
                <w:rFonts w:eastAsia="SimHei"/>
                <w:b/>
                <w:sz w:val="15"/>
                <w:szCs w:val="15"/>
              </w:rPr>
              <w:t>原</w:t>
            </w:r>
            <w:r w:rsidRPr="0049389D">
              <w:rPr>
                <w:rFonts w:eastAsia="SimHei"/>
                <w:b/>
                <w:sz w:val="15"/>
                <w:szCs w:val="15"/>
                <w:lang w:val="pt-BR"/>
              </w:rPr>
              <w:t xml:space="preserve"> </w:t>
            </w:r>
            <w:r w:rsidRPr="0049389D">
              <w:rPr>
                <w:rFonts w:eastAsia="SimHei"/>
                <w:b/>
                <w:sz w:val="15"/>
                <w:szCs w:val="15"/>
              </w:rPr>
              <w:t>文</w:t>
            </w:r>
            <w:r w:rsidRPr="0049389D">
              <w:rPr>
                <w:rFonts w:eastAsia="SimHei"/>
                <w:b/>
                <w:sz w:val="15"/>
                <w:szCs w:val="15"/>
                <w:lang w:val="pt-BR"/>
              </w:rPr>
              <w:t>：</w:t>
            </w:r>
            <w:r w:rsidRPr="0049389D">
              <w:rPr>
                <w:rFonts w:eastAsia="SimHei"/>
                <w:b/>
                <w:sz w:val="15"/>
                <w:szCs w:val="15"/>
              </w:rPr>
              <w:t>英文</w:t>
            </w:r>
          </w:p>
        </w:tc>
      </w:tr>
      <w:tr w:rsidR="0049389D" w:rsidRPr="0049389D" w:rsidTr="00575F8A">
        <w:trPr>
          <w:trHeight w:hRule="exact" w:val="198"/>
        </w:trPr>
        <w:tc>
          <w:tcPr>
            <w:tcW w:w="9356" w:type="dxa"/>
            <w:gridSpan w:val="3"/>
            <w:tcMar>
              <w:left w:w="0" w:type="dxa"/>
              <w:right w:w="0" w:type="dxa"/>
            </w:tcMar>
            <w:vAlign w:val="bottom"/>
          </w:tcPr>
          <w:p w:rsidR="0049389D" w:rsidRPr="0049389D" w:rsidRDefault="0049389D" w:rsidP="0049389D">
            <w:pPr>
              <w:jc w:val="right"/>
              <w:rPr>
                <w:b/>
                <w:caps/>
                <w:sz w:val="15"/>
                <w:szCs w:val="15"/>
              </w:rPr>
            </w:pPr>
            <w:r w:rsidRPr="0049389D">
              <w:rPr>
                <w:rFonts w:eastAsia="SimHei" w:cs="SimSun" w:hint="eastAsia"/>
                <w:b/>
                <w:sz w:val="15"/>
                <w:szCs w:val="15"/>
              </w:rPr>
              <w:t>日</w:t>
            </w:r>
            <w:r w:rsidRPr="0049389D">
              <w:rPr>
                <w:rFonts w:eastAsia="SimHei"/>
                <w:b/>
                <w:sz w:val="15"/>
                <w:szCs w:val="15"/>
                <w:lang w:val="pt-BR"/>
              </w:rPr>
              <w:t xml:space="preserve"> </w:t>
            </w:r>
            <w:r w:rsidRPr="0049389D">
              <w:rPr>
                <w:rFonts w:eastAsia="SimHei" w:cs="SimSun" w:hint="eastAsia"/>
                <w:b/>
                <w:sz w:val="15"/>
                <w:szCs w:val="15"/>
              </w:rPr>
              <w:t>期</w:t>
            </w:r>
            <w:r w:rsidRPr="0049389D">
              <w:rPr>
                <w:rFonts w:eastAsia="SimHei" w:cs="SimSun" w:hint="eastAsia"/>
                <w:b/>
                <w:sz w:val="15"/>
                <w:szCs w:val="15"/>
                <w:lang w:val="pt-BR"/>
              </w:rPr>
              <w:t>：</w:t>
            </w:r>
            <w:r w:rsidRPr="0049389D">
              <w:rPr>
                <w:rFonts w:ascii="Arial Black" w:eastAsia="SimSun" w:hAnsi="Arial Black"/>
                <w:caps/>
                <w:sz w:val="15"/>
              </w:rPr>
              <w:t>201</w:t>
            </w:r>
            <w:r w:rsidRPr="0049389D">
              <w:rPr>
                <w:rFonts w:ascii="Arial Black" w:eastAsia="SimSun" w:hAnsi="Arial Black" w:hint="eastAsia"/>
                <w:caps/>
                <w:sz w:val="15"/>
              </w:rPr>
              <w:t>5</w:t>
            </w:r>
            <w:r w:rsidRPr="0049389D">
              <w:rPr>
                <w:rFonts w:eastAsia="SimHei" w:cs="SimSun" w:hint="eastAsia"/>
                <w:b/>
                <w:sz w:val="15"/>
                <w:szCs w:val="15"/>
              </w:rPr>
              <w:t>年</w:t>
            </w:r>
            <w:r>
              <w:rPr>
                <w:rFonts w:ascii="Arial Black" w:eastAsia="SimSun" w:hAnsi="Arial Black" w:hint="eastAsia"/>
                <w:caps/>
                <w:sz w:val="15"/>
              </w:rPr>
              <w:t>4</w:t>
            </w:r>
            <w:r w:rsidRPr="0049389D">
              <w:rPr>
                <w:rFonts w:eastAsia="SimHei" w:cs="SimSun" w:hint="eastAsia"/>
                <w:b/>
                <w:sz w:val="15"/>
                <w:szCs w:val="15"/>
              </w:rPr>
              <w:t>月</w:t>
            </w:r>
            <w:r w:rsidRPr="0049389D">
              <w:rPr>
                <w:rFonts w:ascii="Arial Black" w:eastAsia="SimSun" w:hAnsi="Arial Black" w:hint="eastAsia"/>
                <w:caps/>
                <w:sz w:val="15"/>
              </w:rPr>
              <w:t>1</w:t>
            </w:r>
            <w:r w:rsidRPr="0049389D">
              <w:rPr>
                <w:rFonts w:eastAsia="SimHei" w:cs="SimSun" w:hint="eastAsia"/>
                <w:b/>
                <w:sz w:val="15"/>
                <w:szCs w:val="15"/>
              </w:rPr>
              <w:t>日</w:t>
            </w:r>
            <w:r w:rsidRPr="0049389D">
              <w:rPr>
                <w:b/>
                <w:caps/>
                <w:sz w:val="15"/>
                <w:szCs w:val="15"/>
              </w:rPr>
              <w:t xml:space="preserve">  </w:t>
            </w:r>
          </w:p>
        </w:tc>
      </w:tr>
    </w:tbl>
    <w:p w:rsidR="0049389D" w:rsidRPr="0049389D" w:rsidRDefault="0049389D" w:rsidP="0049389D">
      <w:pPr>
        <w:rPr>
          <w:rFonts w:eastAsia="SimSun"/>
          <w:szCs w:val="22"/>
        </w:rPr>
      </w:pPr>
    </w:p>
    <w:p w:rsidR="0049389D" w:rsidRPr="0049389D" w:rsidRDefault="0049389D" w:rsidP="0049389D">
      <w:pPr>
        <w:rPr>
          <w:rFonts w:eastAsia="SimSun"/>
          <w:szCs w:val="22"/>
        </w:rPr>
      </w:pPr>
    </w:p>
    <w:p w:rsidR="0049389D" w:rsidRPr="0049389D" w:rsidRDefault="0049389D" w:rsidP="0049389D">
      <w:pPr>
        <w:rPr>
          <w:rFonts w:eastAsia="SimSun"/>
          <w:szCs w:val="22"/>
        </w:rPr>
      </w:pPr>
    </w:p>
    <w:p w:rsidR="0049389D" w:rsidRPr="0049389D" w:rsidRDefault="0049389D" w:rsidP="0049389D">
      <w:pPr>
        <w:rPr>
          <w:rFonts w:eastAsia="SimSun"/>
          <w:szCs w:val="22"/>
        </w:rPr>
      </w:pPr>
    </w:p>
    <w:p w:rsidR="0049389D" w:rsidRPr="0049389D" w:rsidRDefault="0049389D" w:rsidP="0049389D">
      <w:pPr>
        <w:rPr>
          <w:rFonts w:eastAsia="SimSun"/>
          <w:szCs w:val="22"/>
        </w:rPr>
      </w:pPr>
    </w:p>
    <w:p w:rsidR="0049389D" w:rsidRPr="0049389D" w:rsidRDefault="0049389D" w:rsidP="0049389D">
      <w:pPr>
        <w:spacing w:line="336" w:lineRule="exact"/>
        <w:rPr>
          <w:rFonts w:ascii="SimHei" w:eastAsia="SimHei" w:hAnsi="SimHei" w:cs="Times New Roman"/>
          <w:sz w:val="28"/>
          <w:szCs w:val="24"/>
        </w:rPr>
      </w:pPr>
      <w:r w:rsidRPr="0049389D">
        <w:rPr>
          <w:rFonts w:ascii="SimHei" w:eastAsia="SimHei" w:hAnsi="SimHei" w:cs="Times New Roman" w:hint="eastAsia"/>
          <w:sz w:val="28"/>
          <w:szCs w:val="24"/>
        </w:rPr>
        <w:t>专利合作条约</w:t>
      </w:r>
      <w:r w:rsidRPr="0049389D">
        <w:rPr>
          <w:rFonts w:ascii="SimHei" w:eastAsia="SimHei" w:hAnsi="SimHei" w:cs="Times New Roman"/>
          <w:sz w:val="28"/>
          <w:szCs w:val="24"/>
        </w:rPr>
        <w:t>(PCT)</w:t>
      </w:r>
      <w:r w:rsidRPr="0049389D">
        <w:rPr>
          <w:rFonts w:ascii="SimHei" w:eastAsia="SimHei" w:hAnsi="SimHei" w:cs="Times New Roman"/>
          <w:sz w:val="28"/>
          <w:szCs w:val="24"/>
        </w:rPr>
        <w:br/>
      </w:r>
      <w:r w:rsidRPr="0049389D">
        <w:rPr>
          <w:rFonts w:ascii="SimHei" w:eastAsia="SimHei" w:hAnsi="SimHei" w:cs="Times New Roman" w:hint="eastAsia"/>
          <w:sz w:val="28"/>
          <w:szCs w:val="24"/>
        </w:rPr>
        <w:t>技术合作委员会</w:t>
      </w:r>
    </w:p>
    <w:p w:rsidR="0049389D" w:rsidRPr="0049389D" w:rsidRDefault="0049389D" w:rsidP="0049389D">
      <w:pPr>
        <w:rPr>
          <w:rFonts w:eastAsia="SimSun"/>
          <w:szCs w:val="22"/>
        </w:rPr>
      </w:pPr>
    </w:p>
    <w:p w:rsidR="0049389D" w:rsidRPr="0049389D" w:rsidRDefault="0049389D" w:rsidP="0049389D">
      <w:pPr>
        <w:rPr>
          <w:rFonts w:eastAsia="SimSun"/>
          <w:szCs w:val="22"/>
        </w:rPr>
      </w:pPr>
    </w:p>
    <w:p w:rsidR="0049389D" w:rsidRPr="0049389D" w:rsidRDefault="0049389D" w:rsidP="0049389D">
      <w:pPr>
        <w:autoSpaceDE w:val="0"/>
        <w:autoSpaceDN w:val="0"/>
        <w:spacing w:line="380" w:lineRule="atLeast"/>
        <w:textAlignment w:val="bottom"/>
        <w:rPr>
          <w:rFonts w:ascii="KaiTi" w:eastAsia="KaiTi"/>
          <w:b/>
          <w:sz w:val="24"/>
          <w:szCs w:val="24"/>
        </w:rPr>
      </w:pPr>
      <w:r w:rsidRPr="0049389D">
        <w:rPr>
          <w:rFonts w:ascii="KaiTi" w:eastAsia="KaiTi" w:hint="eastAsia"/>
          <w:b/>
          <w:sz w:val="24"/>
          <w:szCs w:val="24"/>
        </w:rPr>
        <w:t>第二十八届会议</w:t>
      </w:r>
    </w:p>
    <w:p w:rsidR="0049389D" w:rsidRPr="0049389D" w:rsidRDefault="0049389D" w:rsidP="0049389D">
      <w:pPr>
        <w:spacing w:line="336" w:lineRule="exact"/>
        <w:rPr>
          <w:rFonts w:ascii="KaiTi" w:eastAsia="KaiTi" w:hAnsi="SimSun"/>
          <w:b/>
          <w:sz w:val="24"/>
          <w:szCs w:val="24"/>
        </w:rPr>
      </w:pPr>
      <w:r w:rsidRPr="0049389D">
        <w:rPr>
          <w:rFonts w:ascii="KaiTi" w:eastAsia="KaiTi" w:hAnsi="Times New Roman" w:cs="Times New Roman"/>
          <w:sz w:val="24"/>
          <w:szCs w:val="24"/>
        </w:rPr>
        <w:t>201</w:t>
      </w:r>
      <w:r w:rsidRPr="0049389D">
        <w:rPr>
          <w:rFonts w:ascii="KaiTi" w:eastAsia="KaiTi" w:hAnsi="Times New Roman" w:cs="Times New Roman" w:hint="eastAsia"/>
          <w:sz w:val="24"/>
          <w:szCs w:val="24"/>
        </w:rPr>
        <w:t>5</w:t>
      </w:r>
      <w:r w:rsidRPr="0049389D">
        <w:rPr>
          <w:rFonts w:ascii="KaiTi" w:eastAsia="KaiTi" w:hAnsi="SimSun" w:hint="eastAsia"/>
          <w:b/>
          <w:sz w:val="24"/>
          <w:szCs w:val="24"/>
        </w:rPr>
        <w:t>年</w:t>
      </w:r>
      <w:r w:rsidRPr="0049389D">
        <w:rPr>
          <w:rFonts w:ascii="KaiTi" w:eastAsia="KaiTi" w:hAnsi="Times New Roman" w:cs="Times New Roman" w:hint="eastAsia"/>
          <w:sz w:val="24"/>
          <w:szCs w:val="24"/>
        </w:rPr>
        <w:t>5</w:t>
      </w:r>
      <w:r w:rsidRPr="0049389D">
        <w:rPr>
          <w:rFonts w:ascii="KaiTi" w:eastAsia="KaiTi" w:hAnsi="SimSun" w:hint="eastAsia"/>
          <w:b/>
          <w:sz w:val="24"/>
          <w:szCs w:val="24"/>
        </w:rPr>
        <w:t>月</w:t>
      </w:r>
      <w:r w:rsidRPr="0049389D">
        <w:rPr>
          <w:rFonts w:ascii="KaiTi" w:eastAsia="KaiTi" w:hAnsi="Times New Roman" w:cs="Times New Roman" w:hint="eastAsia"/>
          <w:sz w:val="24"/>
          <w:szCs w:val="24"/>
        </w:rPr>
        <w:t>26</w:t>
      </w:r>
      <w:r w:rsidRPr="0049389D">
        <w:rPr>
          <w:rFonts w:ascii="KaiTi" w:eastAsia="KaiTi" w:hAnsi="SimSun" w:hint="eastAsia"/>
          <w:b/>
          <w:sz w:val="24"/>
          <w:szCs w:val="24"/>
        </w:rPr>
        <w:t>日至</w:t>
      </w:r>
      <w:r w:rsidRPr="0049389D">
        <w:rPr>
          <w:rFonts w:ascii="KaiTi" w:eastAsia="KaiTi" w:hAnsi="Times New Roman" w:cs="Times New Roman" w:hint="eastAsia"/>
          <w:sz w:val="24"/>
          <w:szCs w:val="24"/>
        </w:rPr>
        <w:t>29</w:t>
      </w:r>
      <w:r w:rsidRPr="0049389D">
        <w:rPr>
          <w:rFonts w:ascii="KaiTi" w:eastAsia="KaiTi" w:hAnsi="SimSun" w:hint="eastAsia"/>
          <w:b/>
          <w:sz w:val="24"/>
          <w:szCs w:val="24"/>
        </w:rPr>
        <w:t>日，日内瓦</w:t>
      </w:r>
    </w:p>
    <w:p w:rsidR="0049389D" w:rsidRPr="0049389D" w:rsidRDefault="0049389D" w:rsidP="0049389D">
      <w:pPr>
        <w:rPr>
          <w:rFonts w:eastAsia="SimSun"/>
          <w:szCs w:val="22"/>
        </w:rPr>
      </w:pPr>
    </w:p>
    <w:p w:rsidR="0049389D" w:rsidRPr="0049389D" w:rsidRDefault="0049389D" w:rsidP="0049389D">
      <w:pPr>
        <w:rPr>
          <w:rFonts w:eastAsia="SimSun"/>
          <w:szCs w:val="22"/>
        </w:rPr>
      </w:pPr>
    </w:p>
    <w:p w:rsidR="0049389D" w:rsidRPr="0049389D" w:rsidRDefault="0049389D" w:rsidP="0049389D">
      <w:pPr>
        <w:rPr>
          <w:rFonts w:eastAsia="SimSun"/>
          <w:szCs w:val="22"/>
        </w:rPr>
      </w:pPr>
    </w:p>
    <w:p w:rsidR="0049389D" w:rsidRPr="0049389D" w:rsidRDefault="0049389D" w:rsidP="0049389D">
      <w:pPr>
        <w:spacing w:line="360" w:lineRule="atLeast"/>
        <w:rPr>
          <w:rFonts w:eastAsia="SimSun"/>
          <w:b/>
          <w:sz w:val="24"/>
          <w:szCs w:val="24"/>
        </w:rPr>
      </w:pPr>
      <w:r w:rsidRPr="0049389D">
        <w:rPr>
          <w:rFonts w:ascii="KaiTi" w:eastAsia="KaiTi" w:hAnsi="KaiTi" w:hint="eastAsia"/>
          <w:sz w:val="24"/>
          <w:szCs w:val="32"/>
        </w:rPr>
        <w:t>指定维谢格拉德专利局为</w:t>
      </w:r>
      <w:r w:rsidRPr="0049389D">
        <w:rPr>
          <w:rFonts w:ascii="KaiTi" w:eastAsia="KaiTi" w:hAnsi="KaiTi"/>
          <w:sz w:val="24"/>
          <w:szCs w:val="32"/>
        </w:rPr>
        <w:t>PCT</w:t>
      </w:r>
      <w:r w:rsidRPr="0049389D">
        <w:rPr>
          <w:rFonts w:ascii="KaiTi" w:eastAsia="KaiTi" w:hAnsi="KaiTi" w:hint="eastAsia"/>
          <w:sz w:val="24"/>
          <w:szCs w:val="32"/>
        </w:rPr>
        <w:t>国际检索和初步审查单位</w:t>
      </w:r>
    </w:p>
    <w:p w:rsidR="0049389D" w:rsidRPr="0049389D" w:rsidRDefault="0049389D" w:rsidP="0049389D">
      <w:pPr>
        <w:rPr>
          <w:rFonts w:eastAsia="SimSun"/>
          <w:szCs w:val="22"/>
        </w:rPr>
      </w:pPr>
    </w:p>
    <w:p w:rsidR="0049389D" w:rsidRPr="0049389D" w:rsidRDefault="0049389D" w:rsidP="0049389D">
      <w:pPr>
        <w:autoSpaceDE w:val="0"/>
        <w:autoSpaceDN w:val="0"/>
        <w:textAlignment w:val="bottom"/>
        <w:rPr>
          <w:rFonts w:ascii="KaiTi" w:eastAsia="KaiTi" w:hAnsi="KaiTi"/>
          <w:i/>
          <w:sz w:val="21"/>
          <w:szCs w:val="24"/>
        </w:rPr>
      </w:pPr>
      <w:r w:rsidRPr="0049389D">
        <w:rPr>
          <w:rFonts w:ascii="KaiTi" w:eastAsia="KaiTi" w:hAnsi="KaiTi" w:hint="eastAsia"/>
          <w:i/>
          <w:sz w:val="21"/>
          <w:szCs w:val="24"/>
        </w:rPr>
        <w:t>国际局编拟</w:t>
      </w:r>
      <w:r w:rsidR="005D745F">
        <w:rPr>
          <w:rFonts w:ascii="KaiTi" w:eastAsia="KaiTi" w:hAnsi="KaiTi" w:hint="eastAsia"/>
          <w:i/>
          <w:sz w:val="21"/>
          <w:szCs w:val="24"/>
        </w:rPr>
        <w:t>的文件</w:t>
      </w:r>
    </w:p>
    <w:p w:rsidR="0049389D" w:rsidRPr="0049389D" w:rsidRDefault="0049389D" w:rsidP="0049389D">
      <w:pPr>
        <w:rPr>
          <w:rFonts w:eastAsia="SimSun"/>
          <w:szCs w:val="22"/>
        </w:rPr>
      </w:pPr>
    </w:p>
    <w:p w:rsidR="0049389D" w:rsidRPr="0049389D" w:rsidRDefault="0049389D" w:rsidP="0049389D">
      <w:pPr>
        <w:rPr>
          <w:rFonts w:eastAsia="SimSun"/>
          <w:szCs w:val="22"/>
        </w:rPr>
      </w:pPr>
    </w:p>
    <w:p w:rsidR="0049389D" w:rsidRPr="0049389D" w:rsidRDefault="0049389D" w:rsidP="0049389D">
      <w:pPr>
        <w:rPr>
          <w:rFonts w:eastAsia="SimSun"/>
          <w:szCs w:val="22"/>
        </w:rPr>
      </w:pPr>
    </w:p>
    <w:p w:rsidR="0049389D" w:rsidRPr="0049389D" w:rsidRDefault="0049389D" w:rsidP="0049389D">
      <w:pPr>
        <w:rPr>
          <w:rFonts w:eastAsia="SimSun"/>
          <w:szCs w:val="22"/>
        </w:rPr>
      </w:pPr>
    </w:p>
    <w:p w:rsidR="003255B3" w:rsidRPr="0049389D" w:rsidRDefault="00B047E5" w:rsidP="0049389D">
      <w:pPr>
        <w:pStyle w:val="1"/>
        <w:spacing w:beforeLines="100" w:afterLines="50" w:after="120" w:line="340" w:lineRule="atLeast"/>
        <w:jc w:val="both"/>
        <w:rPr>
          <w:rFonts w:ascii="SimHei" w:eastAsia="SimHei" w:hAnsi="SimHei"/>
          <w:b w:val="0"/>
          <w:sz w:val="21"/>
        </w:rPr>
      </w:pPr>
      <w:r w:rsidRPr="0049389D">
        <w:rPr>
          <w:rFonts w:ascii="SimHei" w:eastAsia="SimHei" w:hAnsi="SimHei" w:hint="eastAsia"/>
          <w:b w:val="0"/>
          <w:sz w:val="21"/>
        </w:rPr>
        <w:t>概</w:t>
      </w:r>
      <w:r w:rsidR="00B94234">
        <w:rPr>
          <w:rFonts w:ascii="SimHei" w:eastAsia="SimHei" w:hAnsi="SimHei" w:hint="eastAsia"/>
          <w:b w:val="0"/>
          <w:sz w:val="21"/>
        </w:rPr>
        <w:t xml:space="preserve">　</w:t>
      </w:r>
      <w:r w:rsidRPr="0049389D">
        <w:rPr>
          <w:rFonts w:ascii="SimHei" w:eastAsia="SimHei" w:hAnsi="SimHei" w:hint="eastAsia"/>
          <w:b w:val="0"/>
          <w:sz w:val="21"/>
        </w:rPr>
        <w:t>述</w:t>
      </w:r>
    </w:p>
    <w:p w:rsidR="003255B3" w:rsidRPr="0049389D" w:rsidRDefault="003255B3" w:rsidP="00B94234">
      <w:pPr>
        <w:pStyle w:val="ONUME"/>
        <w:tabs>
          <w:tab w:val="clear" w:pos="567"/>
        </w:tabs>
        <w:overflowPunct w:val="0"/>
        <w:spacing w:afterLines="50" w:after="120" w:line="340" w:lineRule="atLeast"/>
        <w:jc w:val="both"/>
        <w:rPr>
          <w:rFonts w:ascii="SimSun" w:eastAsia="SimSun" w:hAnsi="SimSun"/>
          <w:sz w:val="21"/>
          <w:szCs w:val="22"/>
        </w:rPr>
      </w:pPr>
      <w:r w:rsidRPr="0049389D">
        <w:rPr>
          <w:rStyle w:val="shorttext"/>
          <w:rFonts w:ascii="SimSun" w:eastAsia="SimSun" w:hAnsi="SimSun" w:cs="SimSun" w:hint="eastAsia"/>
          <w:sz w:val="21"/>
          <w:szCs w:val="22"/>
        </w:rPr>
        <w:t>请委员会就拟指定维谢格拉德专利局为</w:t>
      </w:r>
      <w:r w:rsidRPr="0049389D">
        <w:rPr>
          <w:rStyle w:val="shorttext"/>
          <w:rFonts w:ascii="SimSun" w:eastAsia="SimSun" w:hAnsi="SimSun"/>
          <w:sz w:val="21"/>
          <w:szCs w:val="22"/>
        </w:rPr>
        <w:t>PCT</w:t>
      </w:r>
      <w:r w:rsidRPr="0049389D">
        <w:rPr>
          <w:rStyle w:val="shorttext"/>
          <w:rFonts w:ascii="SimSun" w:eastAsia="SimSun" w:hAnsi="SimSun" w:cs="SimSun" w:hint="eastAsia"/>
          <w:sz w:val="21"/>
          <w:szCs w:val="22"/>
        </w:rPr>
        <w:t>国际检索和初步审查单位向</w:t>
      </w:r>
      <w:r w:rsidRPr="0049389D">
        <w:rPr>
          <w:rStyle w:val="shorttext"/>
          <w:rFonts w:ascii="SimSun" w:eastAsia="SimSun" w:hAnsi="SimSun"/>
          <w:sz w:val="21"/>
          <w:szCs w:val="22"/>
        </w:rPr>
        <w:t>PCT</w:t>
      </w:r>
      <w:r w:rsidRPr="0049389D">
        <w:rPr>
          <w:rStyle w:val="shorttext"/>
          <w:rFonts w:ascii="SimSun" w:eastAsia="SimSun" w:hAnsi="SimSun" w:cs="SimSun" w:hint="eastAsia"/>
          <w:sz w:val="21"/>
          <w:szCs w:val="22"/>
        </w:rPr>
        <w:t>大会提出建议。</w:t>
      </w:r>
    </w:p>
    <w:p w:rsidR="003255B3" w:rsidRPr="0049389D" w:rsidRDefault="003255B3" w:rsidP="0049389D">
      <w:pPr>
        <w:pStyle w:val="1"/>
        <w:spacing w:beforeLines="100" w:afterLines="50" w:after="120" w:line="340" w:lineRule="atLeast"/>
        <w:jc w:val="both"/>
        <w:rPr>
          <w:rFonts w:ascii="SimHei" w:eastAsia="SimHei" w:hAnsi="SimHei"/>
          <w:b w:val="0"/>
          <w:sz w:val="21"/>
        </w:rPr>
      </w:pPr>
      <w:r w:rsidRPr="0049389D">
        <w:rPr>
          <w:rFonts w:ascii="SimHei" w:eastAsia="SimHei" w:hAnsi="SimHei" w:hint="eastAsia"/>
          <w:b w:val="0"/>
          <w:sz w:val="21"/>
        </w:rPr>
        <w:t>背</w:t>
      </w:r>
      <w:r w:rsidR="00B94234">
        <w:rPr>
          <w:rFonts w:ascii="SimHei" w:eastAsia="SimHei" w:hAnsi="SimHei" w:hint="eastAsia"/>
          <w:b w:val="0"/>
          <w:sz w:val="21"/>
        </w:rPr>
        <w:t xml:space="preserve">　</w:t>
      </w:r>
      <w:r w:rsidRPr="0049389D">
        <w:rPr>
          <w:rFonts w:ascii="SimHei" w:eastAsia="SimHei" w:hAnsi="SimHei" w:hint="eastAsia"/>
          <w:b w:val="0"/>
          <w:sz w:val="21"/>
        </w:rPr>
        <w:t>景</w:t>
      </w:r>
    </w:p>
    <w:p w:rsidR="003255B3" w:rsidRPr="0049389D" w:rsidRDefault="003255B3" w:rsidP="00B94234">
      <w:pPr>
        <w:pStyle w:val="ONUME"/>
        <w:tabs>
          <w:tab w:val="clear" w:pos="567"/>
        </w:tabs>
        <w:overflowPunct w:val="0"/>
        <w:spacing w:afterLines="50" w:after="120" w:line="340" w:lineRule="atLeast"/>
        <w:jc w:val="both"/>
        <w:rPr>
          <w:rFonts w:ascii="SimSun" w:eastAsia="SimSun" w:hAnsi="SimSun" w:cs="SimSun"/>
          <w:sz w:val="21"/>
          <w:szCs w:val="22"/>
        </w:rPr>
      </w:pPr>
      <w:r w:rsidRPr="0049389D">
        <w:rPr>
          <w:rFonts w:ascii="SimSun" w:eastAsia="SimSun" w:hAnsi="SimSun" w:cs="SimSun" w:hint="eastAsia"/>
          <w:sz w:val="21"/>
          <w:szCs w:val="22"/>
        </w:rPr>
        <w:t>在</w:t>
      </w:r>
      <w:smartTag w:uri="urn:schemas-microsoft-com:office:smarttags" w:element="chsdate">
        <w:smartTagPr>
          <w:attr w:name="IsROCDate" w:val="False"/>
          <w:attr w:name="IsLunarDate" w:val="False"/>
          <w:attr w:name="Day" w:val="26"/>
          <w:attr w:name="Month" w:val="2"/>
          <w:attr w:name="Year" w:val="2015"/>
        </w:smartTagPr>
        <w:r w:rsidRPr="0049389D">
          <w:rPr>
            <w:rFonts w:ascii="SimSun" w:eastAsia="SimSun" w:hAnsi="SimSun" w:cs="SimSun"/>
            <w:sz w:val="21"/>
            <w:szCs w:val="22"/>
          </w:rPr>
          <w:t>2015</w:t>
        </w:r>
        <w:r w:rsidRPr="0049389D">
          <w:rPr>
            <w:rFonts w:ascii="SimSun" w:eastAsia="SimSun" w:hAnsi="SimSun" w:cs="SimSun" w:hint="eastAsia"/>
            <w:sz w:val="21"/>
            <w:szCs w:val="22"/>
          </w:rPr>
          <w:t>年</w:t>
        </w:r>
        <w:r w:rsidRPr="0049389D">
          <w:rPr>
            <w:rFonts w:ascii="SimSun" w:eastAsia="SimSun" w:hAnsi="SimSun" w:cs="SimSun"/>
            <w:sz w:val="21"/>
            <w:szCs w:val="22"/>
          </w:rPr>
          <w:t>2</w:t>
        </w:r>
        <w:r w:rsidRPr="0049389D">
          <w:rPr>
            <w:rFonts w:ascii="SimSun" w:eastAsia="SimSun" w:hAnsi="SimSun" w:cs="SimSun" w:hint="eastAsia"/>
            <w:sz w:val="21"/>
            <w:szCs w:val="22"/>
          </w:rPr>
          <w:t>月</w:t>
        </w:r>
        <w:r w:rsidRPr="0049389D">
          <w:rPr>
            <w:rFonts w:ascii="SimSun" w:eastAsia="SimSun" w:hAnsi="SimSun" w:cs="SimSun"/>
            <w:sz w:val="21"/>
            <w:szCs w:val="22"/>
          </w:rPr>
          <w:t>26</w:t>
        </w:r>
        <w:r w:rsidR="00B047E5" w:rsidRPr="0049389D">
          <w:rPr>
            <w:rFonts w:ascii="SimSun" w:eastAsia="SimSun" w:hAnsi="SimSun" w:cs="SimSun" w:hint="eastAsia"/>
            <w:sz w:val="21"/>
            <w:szCs w:val="22"/>
          </w:rPr>
          <w:t>日</w:t>
        </w:r>
      </w:smartTag>
      <w:r w:rsidR="00B047E5" w:rsidRPr="0049389D">
        <w:rPr>
          <w:rFonts w:ascii="SimSun" w:eastAsia="SimSun" w:hAnsi="SimSun" w:cs="SimSun" w:hint="eastAsia"/>
          <w:sz w:val="21"/>
          <w:szCs w:val="22"/>
        </w:rPr>
        <w:t>收到的致总干事的一封信函中，该</w:t>
      </w:r>
      <w:r w:rsidRPr="0049389D">
        <w:rPr>
          <w:rFonts w:ascii="SimSun" w:eastAsia="SimSun" w:hAnsi="SimSun" w:cs="SimSun" w:hint="eastAsia"/>
          <w:sz w:val="21"/>
          <w:szCs w:val="22"/>
        </w:rPr>
        <w:t>信函</w:t>
      </w:r>
      <w:r w:rsidR="00B047E5" w:rsidRPr="0049389D">
        <w:rPr>
          <w:rFonts w:ascii="SimSun" w:eastAsia="SimSun" w:hAnsi="SimSun" w:cs="SimSun" w:hint="eastAsia"/>
          <w:sz w:val="21"/>
          <w:szCs w:val="22"/>
        </w:rPr>
        <w:t>见</w:t>
      </w:r>
      <w:r w:rsidR="000D1A3B" w:rsidRPr="0049389D">
        <w:rPr>
          <w:rFonts w:ascii="SimSun" w:eastAsia="SimSun" w:hAnsi="SimSun" w:cs="SimSun" w:hint="eastAsia"/>
          <w:sz w:val="21"/>
          <w:szCs w:val="22"/>
        </w:rPr>
        <w:t>本文件</w:t>
      </w:r>
      <w:r w:rsidRPr="0049389D">
        <w:rPr>
          <w:rFonts w:ascii="SimSun" w:eastAsia="SimSun" w:hAnsi="SimSun" w:cs="SimSun" w:hint="eastAsia"/>
          <w:sz w:val="21"/>
          <w:szCs w:val="22"/>
        </w:rPr>
        <w:t>附件一，捷克共和国工业产权</w:t>
      </w:r>
      <w:proofErr w:type="gramStart"/>
      <w:r w:rsidRPr="0049389D">
        <w:rPr>
          <w:rFonts w:ascii="SimSun" w:eastAsia="SimSun" w:hAnsi="SimSun" w:cs="SimSun" w:hint="eastAsia"/>
          <w:sz w:val="21"/>
          <w:szCs w:val="22"/>
        </w:rPr>
        <w:t>局</w:t>
      </w:r>
      <w:proofErr w:type="gramEnd"/>
      <w:r w:rsidRPr="0049389D">
        <w:rPr>
          <w:rFonts w:ascii="SimSun" w:eastAsia="SimSun" w:hAnsi="SimSun" w:cs="SimSun" w:hint="eastAsia"/>
          <w:sz w:val="21"/>
          <w:szCs w:val="22"/>
        </w:rPr>
        <w:t>局长</w:t>
      </w:r>
      <w:r w:rsidRPr="0049389D">
        <w:rPr>
          <w:rFonts w:ascii="SimSun" w:eastAsia="SimSun" w:hAnsi="SimSun" w:cs="SimSun"/>
          <w:sz w:val="21"/>
          <w:szCs w:val="22"/>
        </w:rPr>
        <w:t>Josef Kratochvíl</w:t>
      </w:r>
      <w:r w:rsidRPr="0049389D">
        <w:rPr>
          <w:rFonts w:ascii="SimSun" w:eastAsia="SimSun" w:hAnsi="SimSun" w:cs="SimSun" w:hint="eastAsia"/>
          <w:sz w:val="21"/>
          <w:szCs w:val="22"/>
        </w:rPr>
        <w:t>先生，匈牙利知识产权局局长</w:t>
      </w:r>
      <w:r w:rsidRPr="0049389D">
        <w:rPr>
          <w:rFonts w:ascii="SimSun" w:eastAsia="SimSun" w:hAnsi="SimSun" w:cs="SimSun"/>
          <w:sz w:val="21"/>
          <w:szCs w:val="22"/>
        </w:rPr>
        <w:t>Miklós Bendzsel</w:t>
      </w:r>
      <w:r w:rsidRPr="0049389D">
        <w:rPr>
          <w:rFonts w:ascii="SimSun" w:eastAsia="SimSun" w:hAnsi="SimSun" w:cs="SimSun" w:hint="eastAsia"/>
          <w:sz w:val="21"/>
          <w:szCs w:val="22"/>
        </w:rPr>
        <w:t>先生，波兰共和国专利局局长</w:t>
      </w:r>
      <w:r w:rsidRPr="0049389D">
        <w:rPr>
          <w:rFonts w:ascii="SimSun" w:eastAsia="SimSun" w:hAnsi="SimSun" w:cs="SimSun"/>
          <w:sz w:val="21"/>
          <w:szCs w:val="22"/>
        </w:rPr>
        <w:t>Alicja Adamczak</w:t>
      </w:r>
      <w:r w:rsidRPr="0049389D">
        <w:rPr>
          <w:rFonts w:ascii="SimSun" w:eastAsia="SimSun" w:hAnsi="SimSun" w:cs="SimSun" w:hint="eastAsia"/>
          <w:sz w:val="21"/>
          <w:szCs w:val="22"/>
        </w:rPr>
        <w:t>女士，和斯洛伐克</w:t>
      </w:r>
      <w:r w:rsidRPr="00B94234">
        <w:rPr>
          <w:rStyle w:val="shorttext"/>
          <w:rFonts w:eastAsia="SimSun" w:cs="SimSun" w:hint="eastAsia"/>
        </w:rPr>
        <w:t>共和国</w:t>
      </w:r>
      <w:r w:rsidRPr="0049389D">
        <w:rPr>
          <w:rFonts w:ascii="SimSun" w:eastAsia="SimSun" w:hAnsi="SimSun" w:cs="SimSun" w:hint="eastAsia"/>
          <w:sz w:val="21"/>
          <w:szCs w:val="22"/>
        </w:rPr>
        <w:t>工业产权</w:t>
      </w:r>
      <w:proofErr w:type="gramStart"/>
      <w:r w:rsidRPr="0049389D">
        <w:rPr>
          <w:rFonts w:ascii="SimSun" w:eastAsia="SimSun" w:hAnsi="SimSun" w:cs="SimSun" w:hint="eastAsia"/>
          <w:sz w:val="21"/>
          <w:szCs w:val="22"/>
        </w:rPr>
        <w:t>局</w:t>
      </w:r>
      <w:proofErr w:type="gramEnd"/>
      <w:r w:rsidRPr="0049389D">
        <w:rPr>
          <w:rFonts w:ascii="SimSun" w:eastAsia="SimSun" w:hAnsi="SimSun" w:cs="SimSun" w:hint="eastAsia"/>
          <w:sz w:val="21"/>
          <w:szCs w:val="22"/>
        </w:rPr>
        <w:t>局长</w:t>
      </w:r>
      <w:r w:rsidRPr="0049389D">
        <w:rPr>
          <w:rFonts w:ascii="SimSun" w:eastAsia="SimSun" w:hAnsi="SimSun" w:cs="SimSun"/>
          <w:sz w:val="21"/>
          <w:szCs w:val="22"/>
        </w:rPr>
        <w:t>Luboš Knoth</w:t>
      </w:r>
      <w:r w:rsidR="000E35E1" w:rsidRPr="0049389D">
        <w:rPr>
          <w:rFonts w:ascii="SimSun" w:eastAsia="SimSun" w:hAnsi="SimSun" w:cs="SimSun" w:hint="eastAsia"/>
          <w:sz w:val="21"/>
          <w:szCs w:val="22"/>
        </w:rPr>
        <w:t>先生通知总干事，捷克共和国、</w:t>
      </w:r>
      <w:r w:rsidRPr="0049389D">
        <w:rPr>
          <w:rFonts w:ascii="SimSun" w:eastAsia="SimSun" w:hAnsi="SimSun" w:cs="SimSun" w:hint="eastAsia"/>
          <w:sz w:val="21"/>
          <w:szCs w:val="22"/>
        </w:rPr>
        <w:t>匈牙利</w:t>
      </w:r>
      <w:r w:rsidR="000E35E1" w:rsidRPr="0049389D">
        <w:rPr>
          <w:rFonts w:ascii="SimSun" w:eastAsia="SimSun" w:hAnsi="SimSun" w:cs="SimSun" w:hint="eastAsia"/>
          <w:sz w:val="21"/>
          <w:szCs w:val="22"/>
        </w:rPr>
        <w:t>、</w:t>
      </w:r>
      <w:r w:rsidRPr="0049389D">
        <w:rPr>
          <w:rFonts w:ascii="SimSun" w:eastAsia="SimSun" w:hAnsi="SimSun" w:cs="SimSun" w:hint="eastAsia"/>
          <w:sz w:val="21"/>
          <w:szCs w:val="22"/>
        </w:rPr>
        <w:t>波兰共和国和斯洛伐克共和国政府请求</w:t>
      </w:r>
      <w:r w:rsidRPr="0049389D">
        <w:rPr>
          <w:rFonts w:ascii="SimSun" w:eastAsia="SimSun" w:hAnsi="SimSun" w:cs="SimSun"/>
          <w:sz w:val="21"/>
          <w:szCs w:val="22"/>
        </w:rPr>
        <w:t>PCT</w:t>
      </w:r>
      <w:r w:rsidRPr="0049389D">
        <w:rPr>
          <w:rFonts w:ascii="SimSun" w:eastAsia="SimSun" w:hAnsi="SimSun" w:cs="SimSun" w:hint="eastAsia"/>
          <w:sz w:val="21"/>
          <w:szCs w:val="22"/>
        </w:rPr>
        <w:t>联盟大会指定维谢格拉德专利局作为</w:t>
      </w:r>
      <w:r w:rsidRPr="0049389D">
        <w:rPr>
          <w:rFonts w:ascii="SimSun" w:eastAsia="SimSun" w:hAnsi="SimSun" w:cs="SimSun"/>
          <w:sz w:val="21"/>
          <w:szCs w:val="22"/>
        </w:rPr>
        <w:t>PCT</w:t>
      </w:r>
      <w:r w:rsidRPr="0049389D">
        <w:rPr>
          <w:rFonts w:ascii="SimSun" w:eastAsia="SimSun" w:hAnsi="SimSun" w:cs="SimSun" w:hint="eastAsia"/>
          <w:sz w:val="21"/>
          <w:szCs w:val="22"/>
        </w:rPr>
        <w:t>国际检索单位</w:t>
      </w:r>
      <w:r w:rsidR="00575F8A">
        <w:rPr>
          <w:rFonts w:ascii="SimSun" w:eastAsia="SimSun" w:hAnsi="SimSun" w:cs="SimSun" w:hint="eastAsia"/>
          <w:sz w:val="21"/>
          <w:szCs w:val="22"/>
        </w:rPr>
        <w:t>(</w:t>
      </w:r>
      <w:r w:rsidRPr="0049389D">
        <w:rPr>
          <w:rFonts w:ascii="SimSun" w:eastAsia="SimSun" w:hAnsi="SimSun" w:cs="SimSun"/>
          <w:sz w:val="21"/>
          <w:szCs w:val="22"/>
        </w:rPr>
        <w:t>ISA</w:t>
      </w:r>
      <w:r w:rsidR="00575F8A">
        <w:rPr>
          <w:rFonts w:ascii="SimSun" w:eastAsia="SimSun" w:hAnsi="SimSun" w:cs="SimSun" w:hint="eastAsia"/>
          <w:sz w:val="21"/>
          <w:szCs w:val="22"/>
        </w:rPr>
        <w:t>)</w:t>
      </w:r>
      <w:r w:rsidRPr="0049389D">
        <w:rPr>
          <w:rFonts w:ascii="SimSun" w:eastAsia="SimSun" w:hAnsi="SimSun" w:cs="SimSun" w:hint="eastAsia"/>
          <w:sz w:val="21"/>
          <w:szCs w:val="22"/>
        </w:rPr>
        <w:t>和国际初步审查单位</w:t>
      </w:r>
      <w:r w:rsidR="00575F8A">
        <w:rPr>
          <w:rFonts w:ascii="SimSun" w:eastAsia="SimSun" w:hAnsi="SimSun" w:cs="SimSun" w:hint="eastAsia"/>
          <w:sz w:val="21"/>
          <w:szCs w:val="22"/>
        </w:rPr>
        <w:t>(</w:t>
      </w:r>
      <w:r w:rsidRPr="0049389D">
        <w:rPr>
          <w:rFonts w:ascii="SimSun" w:eastAsia="SimSun" w:hAnsi="SimSun" w:cs="SimSun"/>
          <w:sz w:val="21"/>
          <w:szCs w:val="22"/>
        </w:rPr>
        <w:t>IPEA</w:t>
      </w:r>
      <w:r w:rsidR="00575F8A">
        <w:rPr>
          <w:rFonts w:ascii="SimSun" w:eastAsia="SimSun" w:hAnsi="SimSun" w:cs="SimSun" w:hint="eastAsia"/>
          <w:sz w:val="21"/>
          <w:szCs w:val="22"/>
        </w:rPr>
        <w:t>)</w:t>
      </w:r>
      <w:r w:rsidRPr="0049389D">
        <w:rPr>
          <w:rFonts w:ascii="SimSun" w:eastAsia="SimSun" w:hAnsi="SimSun" w:cs="SimSun" w:hint="eastAsia"/>
          <w:sz w:val="21"/>
          <w:szCs w:val="22"/>
        </w:rPr>
        <w:t>，并请求根据</w:t>
      </w:r>
      <w:r w:rsidRPr="0049389D">
        <w:rPr>
          <w:rFonts w:ascii="SimSun" w:eastAsia="SimSun" w:hAnsi="SimSun" w:cs="SimSun"/>
          <w:sz w:val="21"/>
          <w:szCs w:val="22"/>
        </w:rPr>
        <w:t>PCT</w:t>
      </w:r>
      <w:r w:rsidRPr="0049389D">
        <w:rPr>
          <w:rFonts w:ascii="SimSun" w:eastAsia="SimSun" w:hAnsi="SimSun" w:cs="SimSun" w:hint="eastAsia"/>
          <w:sz w:val="21"/>
          <w:szCs w:val="22"/>
        </w:rPr>
        <w:t>第</w:t>
      </w:r>
      <w:r w:rsidRPr="0049389D">
        <w:rPr>
          <w:rFonts w:ascii="SimSun" w:eastAsia="SimSun" w:hAnsi="SimSun" w:cs="SimSun"/>
          <w:sz w:val="21"/>
          <w:szCs w:val="22"/>
        </w:rPr>
        <w:t>16</w:t>
      </w:r>
      <w:r w:rsidRPr="0049389D">
        <w:rPr>
          <w:rFonts w:ascii="SimSun" w:eastAsia="SimSun" w:hAnsi="SimSun" w:cs="SimSun" w:hint="eastAsia"/>
          <w:sz w:val="21"/>
          <w:szCs w:val="22"/>
        </w:rPr>
        <w:t>条第</w:t>
      </w:r>
      <w:r w:rsidR="00575F8A">
        <w:rPr>
          <w:rFonts w:ascii="SimSun" w:eastAsia="SimSun" w:hAnsi="SimSun" w:cs="SimSun" w:hint="eastAsia"/>
          <w:sz w:val="21"/>
          <w:szCs w:val="22"/>
        </w:rPr>
        <w:t>(</w:t>
      </w:r>
      <w:r w:rsidR="000E793B" w:rsidRPr="0049389D">
        <w:rPr>
          <w:rFonts w:ascii="SimSun" w:eastAsia="SimSun" w:hAnsi="SimSun" w:cs="SimSun"/>
          <w:sz w:val="21"/>
          <w:szCs w:val="22"/>
        </w:rPr>
        <w:t>3</w:t>
      </w:r>
      <w:r w:rsidR="00575F8A">
        <w:rPr>
          <w:rFonts w:ascii="SimSun" w:eastAsia="SimSun" w:hAnsi="SimSun" w:cs="SimSun" w:hint="eastAsia"/>
          <w:sz w:val="21"/>
          <w:szCs w:val="22"/>
        </w:rPr>
        <w:t>)</w:t>
      </w:r>
      <w:r w:rsidRPr="0049389D">
        <w:rPr>
          <w:rFonts w:ascii="SimSun" w:eastAsia="SimSun" w:hAnsi="SimSun" w:cs="SimSun" w:hint="eastAsia"/>
          <w:sz w:val="21"/>
          <w:szCs w:val="22"/>
        </w:rPr>
        <w:t>款</w:t>
      </w:r>
      <w:r w:rsidR="00575F8A">
        <w:rPr>
          <w:rFonts w:ascii="SimSun" w:eastAsia="SimSun" w:hAnsi="SimSun" w:cs="SimSun" w:hint="eastAsia"/>
          <w:sz w:val="21"/>
          <w:szCs w:val="22"/>
        </w:rPr>
        <w:t>(</w:t>
      </w:r>
      <w:r w:rsidR="000E793B" w:rsidRPr="0049389D">
        <w:rPr>
          <w:rFonts w:ascii="SimSun" w:eastAsia="SimSun" w:hAnsi="SimSun" w:cs="SimSun"/>
          <w:sz w:val="21"/>
          <w:szCs w:val="22"/>
        </w:rPr>
        <w:t>e</w:t>
      </w:r>
      <w:r w:rsidR="00575F8A">
        <w:rPr>
          <w:rFonts w:ascii="SimSun" w:eastAsia="SimSun" w:hAnsi="SimSun" w:cs="SimSun" w:hint="eastAsia"/>
          <w:sz w:val="21"/>
          <w:szCs w:val="22"/>
        </w:rPr>
        <w:t>)</w:t>
      </w:r>
      <w:r w:rsidR="005F5DA5" w:rsidRPr="0049389D">
        <w:rPr>
          <w:rFonts w:ascii="SimSun" w:eastAsia="SimSun" w:hAnsi="SimSun" w:cs="SimSun" w:hint="eastAsia"/>
          <w:sz w:val="21"/>
          <w:szCs w:val="22"/>
        </w:rPr>
        <w:t>项的要求，将该事项</w:t>
      </w:r>
      <w:r w:rsidRPr="0049389D">
        <w:rPr>
          <w:rFonts w:ascii="SimSun" w:eastAsia="SimSun" w:hAnsi="SimSun" w:cs="SimSun" w:hint="eastAsia"/>
          <w:sz w:val="21"/>
          <w:szCs w:val="22"/>
        </w:rPr>
        <w:t>提交</w:t>
      </w:r>
      <w:r w:rsidRPr="0049389D">
        <w:rPr>
          <w:rFonts w:ascii="SimSun" w:eastAsia="SimSun" w:hAnsi="SimSun" w:cs="SimSun"/>
          <w:sz w:val="21"/>
          <w:szCs w:val="22"/>
        </w:rPr>
        <w:t>PCT</w:t>
      </w:r>
      <w:r w:rsidRPr="0049389D">
        <w:rPr>
          <w:rFonts w:ascii="SimSun" w:eastAsia="SimSun" w:hAnsi="SimSun" w:cs="SimSun" w:hint="eastAsia"/>
          <w:sz w:val="21"/>
          <w:szCs w:val="22"/>
        </w:rPr>
        <w:t>技术合作委员会</w:t>
      </w:r>
      <w:r w:rsidR="00575F8A">
        <w:rPr>
          <w:rFonts w:ascii="SimSun" w:eastAsia="SimSun" w:hAnsi="SimSun" w:cs="SimSun" w:hint="eastAsia"/>
          <w:sz w:val="21"/>
          <w:szCs w:val="22"/>
        </w:rPr>
        <w:t>(</w:t>
      </w:r>
      <w:r w:rsidRPr="0049389D">
        <w:rPr>
          <w:rFonts w:ascii="SimSun" w:eastAsia="SimSun" w:hAnsi="SimSun" w:cs="SimSun"/>
          <w:sz w:val="21"/>
          <w:szCs w:val="22"/>
        </w:rPr>
        <w:t>PCT/CTC</w:t>
      </w:r>
      <w:r w:rsidR="00575F8A">
        <w:rPr>
          <w:rFonts w:ascii="SimSun" w:eastAsia="SimSun" w:hAnsi="SimSun" w:cs="SimSun" w:hint="eastAsia"/>
          <w:sz w:val="21"/>
          <w:szCs w:val="22"/>
        </w:rPr>
        <w:t>)</w:t>
      </w:r>
      <w:r w:rsidRPr="0049389D">
        <w:rPr>
          <w:rFonts w:ascii="SimSun" w:eastAsia="SimSun" w:hAnsi="SimSun" w:cs="SimSun" w:hint="eastAsia"/>
          <w:sz w:val="21"/>
          <w:szCs w:val="22"/>
        </w:rPr>
        <w:t>以获得其意见，并且将该事项列入</w:t>
      </w:r>
      <w:r w:rsidRPr="0049389D">
        <w:rPr>
          <w:rFonts w:ascii="SimSun" w:eastAsia="SimSun" w:hAnsi="SimSun" w:cs="SimSun"/>
          <w:sz w:val="21"/>
          <w:szCs w:val="22"/>
        </w:rPr>
        <w:t>2015</w:t>
      </w:r>
      <w:r w:rsidRPr="0049389D">
        <w:rPr>
          <w:rFonts w:ascii="SimSun" w:eastAsia="SimSun" w:hAnsi="SimSun" w:cs="SimSun" w:hint="eastAsia"/>
          <w:sz w:val="21"/>
          <w:szCs w:val="22"/>
        </w:rPr>
        <w:t>年</w:t>
      </w:r>
      <w:r w:rsidRPr="0049389D">
        <w:rPr>
          <w:rFonts w:ascii="SimSun" w:eastAsia="SimSun" w:hAnsi="SimSun" w:cs="SimSun"/>
          <w:sz w:val="21"/>
          <w:szCs w:val="22"/>
        </w:rPr>
        <w:t>10</w:t>
      </w:r>
      <w:r w:rsidRPr="0049389D">
        <w:rPr>
          <w:rFonts w:ascii="SimSun" w:eastAsia="SimSun" w:hAnsi="SimSun" w:cs="SimSun" w:hint="eastAsia"/>
          <w:sz w:val="21"/>
          <w:szCs w:val="22"/>
        </w:rPr>
        <w:t>月召开的</w:t>
      </w:r>
      <w:r w:rsidR="00D87E81" w:rsidRPr="0049389D">
        <w:rPr>
          <w:rFonts w:ascii="SimSun" w:eastAsia="SimSun" w:hAnsi="SimSun" w:cs="SimSun" w:hint="eastAsia"/>
          <w:sz w:val="21"/>
          <w:szCs w:val="22"/>
        </w:rPr>
        <w:t>世界知识产权组织</w:t>
      </w:r>
      <w:r w:rsidRPr="0049389D">
        <w:rPr>
          <w:rFonts w:ascii="SimSun" w:eastAsia="SimSun" w:hAnsi="SimSun" w:cs="SimSun" w:hint="eastAsia"/>
          <w:sz w:val="21"/>
          <w:szCs w:val="22"/>
        </w:rPr>
        <w:t>成员国大会第</w:t>
      </w:r>
      <w:r w:rsidR="000E35E1" w:rsidRPr="0049389D">
        <w:rPr>
          <w:rFonts w:ascii="SimSun" w:eastAsia="SimSun" w:hAnsi="SimSun" w:cs="SimSun" w:hint="eastAsia"/>
          <w:sz w:val="21"/>
          <w:szCs w:val="22"/>
        </w:rPr>
        <w:t>五十五届</w:t>
      </w:r>
      <w:r w:rsidRPr="0049389D">
        <w:rPr>
          <w:rFonts w:ascii="SimSun" w:eastAsia="SimSun" w:hAnsi="SimSun" w:cs="SimSun" w:hint="eastAsia"/>
          <w:sz w:val="21"/>
          <w:szCs w:val="22"/>
        </w:rPr>
        <w:t>系列会议</w:t>
      </w:r>
      <w:r w:rsidR="005F5DA5" w:rsidRPr="0049389D">
        <w:rPr>
          <w:rFonts w:ascii="SimSun" w:eastAsia="SimSun" w:hAnsi="SimSun" w:cs="SimSun" w:hint="eastAsia"/>
          <w:sz w:val="21"/>
          <w:szCs w:val="22"/>
        </w:rPr>
        <w:t>中</w:t>
      </w:r>
      <w:r w:rsidRPr="0049389D">
        <w:rPr>
          <w:rFonts w:ascii="SimSun" w:eastAsia="SimSun" w:hAnsi="SimSun" w:cs="SimSun"/>
          <w:sz w:val="21"/>
          <w:szCs w:val="22"/>
        </w:rPr>
        <w:t>PCT</w:t>
      </w:r>
      <w:r w:rsidRPr="0049389D">
        <w:rPr>
          <w:rFonts w:ascii="SimSun" w:eastAsia="SimSun" w:hAnsi="SimSun" w:cs="SimSun" w:hint="eastAsia"/>
          <w:sz w:val="21"/>
          <w:szCs w:val="22"/>
        </w:rPr>
        <w:t>联盟大会</w:t>
      </w:r>
      <w:r w:rsidR="005F5DA5" w:rsidRPr="0049389D">
        <w:rPr>
          <w:rFonts w:ascii="SimSun" w:eastAsia="SimSun" w:hAnsi="SimSun" w:cs="SimSun" w:hint="eastAsia"/>
          <w:sz w:val="21"/>
          <w:szCs w:val="22"/>
        </w:rPr>
        <w:t>的</w:t>
      </w:r>
      <w:r w:rsidRPr="0049389D">
        <w:rPr>
          <w:rFonts w:ascii="SimSun" w:eastAsia="SimSun" w:hAnsi="SimSun" w:cs="SimSun" w:hint="eastAsia"/>
          <w:sz w:val="21"/>
          <w:szCs w:val="22"/>
        </w:rPr>
        <w:t>议程中</w:t>
      </w:r>
      <w:proofErr w:type="gramStart"/>
      <w:r w:rsidR="005F5DA5" w:rsidRPr="0049389D">
        <w:rPr>
          <w:rFonts w:ascii="SimSun" w:eastAsia="SimSun" w:hAnsi="SimSun" w:cs="SimSun" w:hint="eastAsia"/>
          <w:sz w:val="21"/>
          <w:szCs w:val="22"/>
        </w:rPr>
        <w:t>作</w:t>
      </w:r>
      <w:r w:rsidRPr="0049389D">
        <w:rPr>
          <w:rFonts w:ascii="SimSun" w:eastAsia="SimSun" w:hAnsi="SimSun" w:cs="SimSun" w:hint="eastAsia"/>
          <w:sz w:val="21"/>
          <w:szCs w:val="22"/>
        </w:rPr>
        <w:t>出</w:t>
      </w:r>
      <w:proofErr w:type="gramEnd"/>
      <w:r w:rsidRPr="0049389D">
        <w:rPr>
          <w:rFonts w:ascii="SimSun" w:eastAsia="SimSun" w:hAnsi="SimSun" w:cs="SimSun" w:hint="eastAsia"/>
          <w:sz w:val="21"/>
          <w:szCs w:val="22"/>
        </w:rPr>
        <w:t>决定。</w:t>
      </w:r>
    </w:p>
    <w:p w:rsidR="003255B3" w:rsidRPr="00B94234" w:rsidRDefault="003255B3" w:rsidP="00B94234">
      <w:pPr>
        <w:pStyle w:val="ONUME"/>
        <w:tabs>
          <w:tab w:val="clear" w:pos="567"/>
        </w:tabs>
        <w:overflowPunct w:val="0"/>
        <w:spacing w:afterLines="50" w:after="120" w:line="340" w:lineRule="atLeast"/>
        <w:jc w:val="both"/>
        <w:rPr>
          <w:rFonts w:ascii="SimSun" w:eastAsia="SimSun" w:hAnsi="SimSun"/>
          <w:sz w:val="21"/>
          <w:szCs w:val="21"/>
        </w:rPr>
      </w:pPr>
      <w:r w:rsidRPr="00B94234">
        <w:rPr>
          <w:rFonts w:ascii="SimSun" w:eastAsia="SimSun" w:hAnsi="SimSun" w:cs="SimSun" w:hint="eastAsia"/>
          <w:sz w:val="21"/>
          <w:szCs w:val="21"/>
        </w:rPr>
        <w:t>国际局</w:t>
      </w:r>
      <w:r w:rsidR="000E35E1" w:rsidRPr="00B94234">
        <w:rPr>
          <w:rFonts w:ascii="SimSun" w:eastAsia="SimSun" w:hAnsi="SimSun" w:cs="SimSun" w:hint="eastAsia"/>
          <w:sz w:val="21"/>
          <w:szCs w:val="21"/>
        </w:rPr>
        <w:t>于</w:t>
      </w:r>
      <w:smartTag w:uri="urn:schemas-microsoft-com:office:smarttags" w:element="chsdate">
        <w:smartTagPr>
          <w:attr w:name="Year" w:val="2015"/>
          <w:attr w:name="Month" w:val="3"/>
          <w:attr w:name="Day" w:val="30"/>
          <w:attr w:name="IsLunarDate" w:val="False"/>
          <w:attr w:name="IsROCDate" w:val="False"/>
        </w:smartTagPr>
        <w:r w:rsidRPr="00B94234">
          <w:rPr>
            <w:rFonts w:ascii="SimSun" w:eastAsia="SimSun" w:hAnsi="SimSun"/>
            <w:sz w:val="21"/>
            <w:szCs w:val="21"/>
          </w:rPr>
          <w:t>2015</w:t>
        </w:r>
        <w:r w:rsidRPr="00B94234">
          <w:rPr>
            <w:rFonts w:ascii="SimSun" w:eastAsia="SimSun" w:hAnsi="SimSun" w:cs="SimSun" w:hint="eastAsia"/>
            <w:sz w:val="21"/>
            <w:szCs w:val="21"/>
          </w:rPr>
          <w:t>年</w:t>
        </w:r>
        <w:r w:rsidRPr="00B94234">
          <w:rPr>
            <w:rFonts w:ascii="SimSun" w:eastAsia="SimSun" w:hAnsi="SimSun"/>
            <w:sz w:val="21"/>
            <w:szCs w:val="21"/>
          </w:rPr>
          <w:t>3</w:t>
        </w:r>
        <w:r w:rsidRPr="00B94234">
          <w:rPr>
            <w:rFonts w:ascii="SimSun" w:eastAsia="SimSun" w:hAnsi="SimSun" w:cs="SimSun" w:hint="eastAsia"/>
            <w:sz w:val="21"/>
            <w:szCs w:val="21"/>
          </w:rPr>
          <w:t>月</w:t>
        </w:r>
        <w:r w:rsidRPr="00B94234">
          <w:rPr>
            <w:rStyle w:val="shorttext"/>
            <w:rFonts w:ascii="SimSun" w:eastAsia="SimSun" w:hAnsi="SimSun" w:cs="SimSun"/>
            <w:sz w:val="21"/>
            <w:szCs w:val="21"/>
          </w:rPr>
          <w:t>30</w:t>
        </w:r>
        <w:r w:rsidRPr="00B94234">
          <w:rPr>
            <w:rFonts w:ascii="SimSun" w:eastAsia="SimSun" w:hAnsi="SimSun" w:cs="SimSun" w:hint="eastAsia"/>
            <w:sz w:val="21"/>
            <w:szCs w:val="21"/>
          </w:rPr>
          <w:t>日</w:t>
        </w:r>
      </w:smartTag>
      <w:r w:rsidRPr="00B94234">
        <w:rPr>
          <w:rFonts w:ascii="SimSun" w:eastAsia="SimSun" w:hAnsi="SimSun" w:cs="SimSun" w:hint="eastAsia"/>
          <w:sz w:val="21"/>
          <w:szCs w:val="21"/>
        </w:rPr>
        <w:t>收到的支持该申请的文件</w:t>
      </w:r>
      <w:r w:rsidR="000E35E1" w:rsidRPr="00B94234">
        <w:rPr>
          <w:rFonts w:ascii="SimSun" w:eastAsia="SimSun" w:hAnsi="SimSun" w:cs="SimSun" w:hint="eastAsia"/>
          <w:sz w:val="21"/>
          <w:szCs w:val="21"/>
        </w:rPr>
        <w:t>载于</w:t>
      </w:r>
      <w:r w:rsidRPr="00B94234">
        <w:rPr>
          <w:rFonts w:ascii="SimSun" w:eastAsia="SimSun" w:hAnsi="SimSun" w:cs="SimSun" w:hint="eastAsia"/>
          <w:sz w:val="21"/>
          <w:szCs w:val="21"/>
        </w:rPr>
        <w:t>本文件</w:t>
      </w:r>
      <w:r w:rsidR="000D1A3B" w:rsidRPr="00B94234">
        <w:rPr>
          <w:rFonts w:ascii="SimSun" w:eastAsia="SimSun" w:hAnsi="SimSun" w:cs="SimSun" w:hint="eastAsia"/>
          <w:sz w:val="21"/>
          <w:szCs w:val="21"/>
        </w:rPr>
        <w:t>的</w:t>
      </w:r>
      <w:r w:rsidRPr="00B94234">
        <w:rPr>
          <w:rFonts w:ascii="SimSun" w:eastAsia="SimSun" w:hAnsi="SimSun" w:cs="SimSun" w:hint="eastAsia"/>
          <w:sz w:val="21"/>
          <w:szCs w:val="21"/>
        </w:rPr>
        <w:t>附件二，国际局</w:t>
      </w:r>
      <w:r w:rsidR="000E35E1" w:rsidRPr="00B94234">
        <w:rPr>
          <w:rFonts w:ascii="SimSun" w:eastAsia="SimSun" w:hAnsi="SimSun" w:cs="SimSun" w:hint="eastAsia"/>
          <w:sz w:val="21"/>
          <w:szCs w:val="21"/>
        </w:rPr>
        <w:t>于</w:t>
      </w:r>
      <w:smartTag w:uri="urn:schemas-microsoft-com:office:smarttags" w:element="chsdate">
        <w:smartTagPr>
          <w:attr w:name="Year" w:val="2015"/>
          <w:attr w:name="Month" w:val="3"/>
          <w:attr w:name="Day" w:val="30"/>
          <w:attr w:name="IsLunarDate" w:val="False"/>
          <w:attr w:name="IsROCDate" w:val="False"/>
        </w:smartTagPr>
        <w:r w:rsidRPr="00B94234">
          <w:rPr>
            <w:rFonts w:ascii="SimSun" w:eastAsia="SimSun" w:hAnsi="SimSun"/>
            <w:sz w:val="21"/>
            <w:szCs w:val="21"/>
          </w:rPr>
          <w:t>2015</w:t>
        </w:r>
        <w:r w:rsidRPr="00B94234">
          <w:rPr>
            <w:rFonts w:ascii="SimSun" w:eastAsia="SimSun" w:hAnsi="SimSun" w:cs="SimSun" w:hint="eastAsia"/>
            <w:sz w:val="21"/>
            <w:szCs w:val="21"/>
          </w:rPr>
          <w:t>年</w:t>
        </w:r>
        <w:r w:rsidRPr="00B94234">
          <w:rPr>
            <w:rFonts w:ascii="SimSun" w:eastAsia="SimSun" w:hAnsi="SimSun"/>
            <w:sz w:val="21"/>
            <w:szCs w:val="21"/>
          </w:rPr>
          <w:t>3</w:t>
        </w:r>
        <w:r w:rsidRPr="00B94234">
          <w:rPr>
            <w:rFonts w:ascii="SimSun" w:eastAsia="SimSun" w:hAnsi="SimSun" w:cs="SimSun" w:hint="eastAsia"/>
            <w:sz w:val="21"/>
            <w:szCs w:val="21"/>
          </w:rPr>
          <w:t>月</w:t>
        </w:r>
        <w:r w:rsidRPr="00B94234">
          <w:rPr>
            <w:rFonts w:ascii="SimSun" w:eastAsia="SimSun" w:hAnsi="SimSun"/>
            <w:sz w:val="21"/>
            <w:szCs w:val="21"/>
          </w:rPr>
          <w:t>30</w:t>
        </w:r>
        <w:r w:rsidRPr="00B94234">
          <w:rPr>
            <w:rFonts w:ascii="SimSun" w:eastAsia="SimSun" w:hAnsi="SimSun" w:cs="SimSun" w:hint="eastAsia"/>
            <w:sz w:val="21"/>
            <w:szCs w:val="21"/>
          </w:rPr>
          <w:t>日</w:t>
        </w:r>
      </w:smartTag>
      <w:r w:rsidRPr="00B94234">
        <w:rPr>
          <w:rFonts w:ascii="SimSun" w:eastAsia="SimSun" w:hAnsi="SimSun" w:cs="SimSun" w:hint="eastAsia"/>
          <w:sz w:val="21"/>
          <w:szCs w:val="21"/>
        </w:rPr>
        <w:t>收到的进一步补充资料，</w:t>
      </w:r>
      <w:r w:rsidR="000E35E1" w:rsidRPr="00B94234">
        <w:rPr>
          <w:rFonts w:ascii="SimSun" w:eastAsia="SimSun" w:hAnsi="SimSun" w:cs="SimSun" w:hint="eastAsia"/>
          <w:sz w:val="21"/>
          <w:szCs w:val="21"/>
        </w:rPr>
        <w:t>载于</w:t>
      </w:r>
      <w:r w:rsidRPr="00B94234">
        <w:rPr>
          <w:rFonts w:ascii="SimSun" w:eastAsia="SimSun" w:hAnsi="SimSun" w:cs="SimSun" w:hint="eastAsia"/>
          <w:sz w:val="21"/>
          <w:szCs w:val="21"/>
        </w:rPr>
        <w:t>文件</w:t>
      </w:r>
      <w:r w:rsidRPr="00B94234">
        <w:rPr>
          <w:rFonts w:ascii="SimSun" w:eastAsia="SimSun" w:hAnsi="SimSun"/>
          <w:sz w:val="21"/>
          <w:szCs w:val="21"/>
        </w:rPr>
        <w:t>PCT/CTC/28/3</w:t>
      </w:r>
      <w:r w:rsidRPr="00B94234">
        <w:rPr>
          <w:rFonts w:ascii="SimSun" w:eastAsia="SimSun" w:hAnsi="SimSun" w:cs="SimSun" w:hint="eastAsia"/>
          <w:sz w:val="21"/>
          <w:szCs w:val="21"/>
        </w:rPr>
        <w:t>中。</w:t>
      </w:r>
    </w:p>
    <w:p w:rsidR="003255B3" w:rsidRPr="0049389D" w:rsidRDefault="003255B3" w:rsidP="00B94234">
      <w:pPr>
        <w:pStyle w:val="ONUME"/>
        <w:tabs>
          <w:tab w:val="clear" w:pos="567"/>
        </w:tabs>
        <w:overflowPunct w:val="0"/>
        <w:spacing w:afterLines="50" w:after="120" w:line="340" w:lineRule="atLeast"/>
        <w:jc w:val="both"/>
        <w:rPr>
          <w:rFonts w:ascii="SimSun" w:eastAsia="SimSun" w:hAnsi="SimSun" w:cs="SimSun"/>
          <w:sz w:val="21"/>
          <w:szCs w:val="22"/>
        </w:rPr>
      </w:pPr>
      <w:r w:rsidRPr="0049389D">
        <w:rPr>
          <w:rFonts w:ascii="SimSun" w:eastAsia="SimSun" w:hAnsi="SimSun" w:cs="SimSun"/>
          <w:sz w:val="21"/>
          <w:szCs w:val="22"/>
        </w:rPr>
        <w:t>PCT</w:t>
      </w:r>
      <w:r w:rsidRPr="0049389D">
        <w:rPr>
          <w:rFonts w:ascii="SimSun" w:eastAsia="SimSun" w:hAnsi="SimSun" w:cs="SimSun" w:hint="eastAsia"/>
          <w:sz w:val="21"/>
          <w:szCs w:val="22"/>
        </w:rPr>
        <w:t>国际检索单位和国际初步审查单位的指定是</w:t>
      </w:r>
      <w:r w:rsidRPr="0049389D">
        <w:rPr>
          <w:rFonts w:ascii="SimSun" w:eastAsia="SimSun" w:hAnsi="SimSun" w:cs="SimSun"/>
          <w:sz w:val="21"/>
          <w:szCs w:val="22"/>
        </w:rPr>
        <w:t>PCT</w:t>
      </w:r>
      <w:r w:rsidRPr="0049389D">
        <w:rPr>
          <w:rFonts w:ascii="SimSun" w:eastAsia="SimSun" w:hAnsi="SimSun" w:cs="SimSun" w:hint="eastAsia"/>
          <w:sz w:val="21"/>
          <w:szCs w:val="22"/>
        </w:rPr>
        <w:t>联盟大会的</w:t>
      </w:r>
      <w:r w:rsidR="000E793B" w:rsidRPr="0049389D">
        <w:rPr>
          <w:rFonts w:ascii="SimSun" w:eastAsia="SimSun" w:hAnsi="SimSun" w:cs="SimSun" w:hint="eastAsia"/>
          <w:sz w:val="21"/>
          <w:szCs w:val="22"/>
        </w:rPr>
        <w:t>职责</w:t>
      </w:r>
      <w:r w:rsidRPr="0049389D">
        <w:rPr>
          <w:rFonts w:ascii="SimSun" w:eastAsia="SimSun" w:hAnsi="SimSun" w:cs="SimSun" w:hint="eastAsia"/>
          <w:sz w:val="21"/>
          <w:szCs w:val="22"/>
        </w:rPr>
        <w:t>，并且受</w:t>
      </w:r>
      <w:r w:rsidRPr="0049389D">
        <w:rPr>
          <w:rFonts w:ascii="SimSun" w:eastAsia="SimSun" w:hAnsi="SimSun" w:cs="SimSun"/>
          <w:sz w:val="21"/>
          <w:szCs w:val="22"/>
        </w:rPr>
        <w:t>PCT</w:t>
      </w:r>
      <w:r w:rsidRPr="0049389D">
        <w:rPr>
          <w:rFonts w:ascii="SimSun" w:eastAsia="SimSun" w:hAnsi="SimSun" w:cs="SimSun" w:hint="eastAsia"/>
          <w:sz w:val="21"/>
          <w:szCs w:val="22"/>
        </w:rPr>
        <w:t>第</w:t>
      </w:r>
      <w:r w:rsidRPr="0049389D">
        <w:rPr>
          <w:rFonts w:ascii="SimSun" w:eastAsia="SimSun" w:hAnsi="SimSun" w:cs="SimSun"/>
          <w:sz w:val="21"/>
          <w:szCs w:val="22"/>
        </w:rPr>
        <w:t>16</w:t>
      </w:r>
      <w:r w:rsidRPr="0049389D">
        <w:rPr>
          <w:rFonts w:ascii="SimSun" w:eastAsia="SimSun" w:hAnsi="SimSun" w:cs="SimSun" w:hint="eastAsia"/>
          <w:sz w:val="21"/>
          <w:szCs w:val="22"/>
        </w:rPr>
        <w:t>条和第</w:t>
      </w:r>
      <w:r w:rsidRPr="0049389D">
        <w:rPr>
          <w:rFonts w:ascii="SimSun" w:eastAsia="SimSun" w:hAnsi="SimSun" w:cs="SimSun"/>
          <w:sz w:val="21"/>
          <w:szCs w:val="22"/>
        </w:rPr>
        <w:t>32</w:t>
      </w:r>
      <w:r w:rsidRPr="0049389D">
        <w:rPr>
          <w:rFonts w:ascii="SimSun" w:eastAsia="SimSun" w:hAnsi="SimSun" w:cs="SimSun" w:hint="eastAsia"/>
          <w:sz w:val="21"/>
          <w:szCs w:val="22"/>
        </w:rPr>
        <w:t>条第</w:t>
      </w:r>
      <w:r w:rsidR="00575F8A">
        <w:rPr>
          <w:rFonts w:ascii="SimSun" w:eastAsia="SimSun" w:hAnsi="SimSun" w:cs="SimSun" w:hint="eastAsia"/>
          <w:sz w:val="21"/>
          <w:szCs w:val="22"/>
        </w:rPr>
        <w:t>(</w:t>
      </w:r>
      <w:r w:rsidR="000E793B" w:rsidRPr="0049389D">
        <w:rPr>
          <w:rFonts w:ascii="SimSun" w:eastAsia="SimSun" w:hAnsi="SimSun" w:cs="SimSun"/>
          <w:sz w:val="21"/>
          <w:szCs w:val="22"/>
        </w:rPr>
        <w:t>3</w:t>
      </w:r>
      <w:r w:rsidR="00575F8A">
        <w:rPr>
          <w:rFonts w:ascii="SimSun" w:eastAsia="SimSun" w:hAnsi="SimSun" w:cs="SimSun" w:hint="eastAsia"/>
          <w:sz w:val="21"/>
          <w:szCs w:val="22"/>
        </w:rPr>
        <w:t>)</w:t>
      </w:r>
      <w:r w:rsidRPr="0049389D">
        <w:rPr>
          <w:rFonts w:ascii="SimSun" w:eastAsia="SimSun" w:hAnsi="SimSun" w:cs="SimSun" w:hint="eastAsia"/>
          <w:sz w:val="21"/>
          <w:szCs w:val="22"/>
        </w:rPr>
        <w:t>款规制。</w:t>
      </w:r>
    </w:p>
    <w:p w:rsidR="003255B3" w:rsidRPr="0049389D" w:rsidRDefault="003255B3" w:rsidP="00B94234">
      <w:pPr>
        <w:pStyle w:val="ONUME"/>
        <w:tabs>
          <w:tab w:val="clear" w:pos="567"/>
        </w:tabs>
        <w:overflowPunct w:val="0"/>
        <w:spacing w:afterLines="50" w:after="120" w:line="340" w:lineRule="atLeast"/>
        <w:jc w:val="both"/>
        <w:rPr>
          <w:rFonts w:ascii="SimSun" w:eastAsia="SimSun" w:hAnsi="SimSun" w:cs="SimSun"/>
          <w:sz w:val="21"/>
          <w:szCs w:val="22"/>
        </w:rPr>
      </w:pPr>
      <w:bookmarkStart w:id="1" w:name="_GoBack"/>
      <w:bookmarkEnd w:id="1"/>
      <w:r w:rsidRPr="0049389D">
        <w:rPr>
          <w:rFonts w:ascii="SimSun" w:eastAsia="SimSun" w:hAnsi="SimSun" w:cs="SimSun" w:hint="eastAsia"/>
          <w:sz w:val="21"/>
          <w:szCs w:val="22"/>
        </w:rPr>
        <w:lastRenderedPageBreak/>
        <w:t>根据</w:t>
      </w:r>
      <w:r w:rsidRPr="0049389D">
        <w:rPr>
          <w:rFonts w:ascii="SimSun" w:eastAsia="SimSun" w:hAnsi="SimSun" w:cs="SimSun"/>
          <w:sz w:val="21"/>
          <w:szCs w:val="22"/>
        </w:rPr>
        <w:t>PCT</w:t>
      </w:r>
      <w:r w:rsidRPr="0049389D">
        <w:rPr>
          <w:rFonts w:ascii="SimSun" w:eastAsia="SimSun" w:hAnsi="SimSun" w:cs="SimSun" w:hint="eastAsia"/>
          <w:sz w:val="21"/>
          <w:szCs w:val="22"/>
        </w:rPr>
        <w:t>第</w:t>
      </w:r>
      <w:r w:rsidRPr="0049389D">
        <w:rPr>
          <w:rFonts w:ascii="SimSun" w:eastAsia="SimSun" w:hAnsi="SimSun" w:cs="SimSun"/>
          <w:sz w:val="21"/>
          <w:szCs w:val="22"/>
        </w:rPr>
        <w:t>16</w:t>
      </w:r>
      <w:r w:rsidRPr="0049389D">
        <w:rPr>
          <w:rFonts w:ascii="SimSun" w:eastAsia="SimSun" w:hAnsi="SimSun" w:cs="SimSun" w:hint="eastAsia"/>
          <w:sz w:val="21"/>
          <w:szCs w:val="22"/>
        </w:rPr>
        <w:t>条第</w:t>
      </w:r>
      <w:r w:rsidR="00575F8A">
        <w:rPr>
          <w:rFonts w:ascii="SimSun" w:eastAsia="SimSun" w:hAnsi="SimSun" w:cs="SimSun" w:hint="eastAsia"/>
          <w:sz w:val="21"/>
          <w:szCs w:val="22"/>
        </w:rPr>
        <w:t>(</w:t>
      </w:r>
      <w:r w:rsidRPr="0049389D">
        <w:rPr>
          <w:rFonts w:ascii="SimSun" w:eastAsia="SimSun" w:hAnsi="SimSun" w:cs="SimSun"/>
          <w:sz w:val="21"/>
          <w:szCs w:val="22"/>
        </w:rPr>
        <w:t>3</w:t>
      </w:r>
      <w:r w:rsidR="00575F8A">
        <w:rPr>
          <w:rFonts w:ascii="SimSun" w:eastAsia="SimSun" w:hAnsi="SimSun" w:cs="SimSun" w:hint="eastAsia"/>
          <w:sz w:val="21"/>
          <w:szCs w:val="22"/>
        </w:rPr>
        <w:t>)</w:t>
      </w:r>
      <w:r w:rsidRPr="0049389D">
        <w:rPr>
          <w:rFonts w:ascii="SimSun" w:eastAsia="SimSun" w:hAnsi="SimSun" w:cs="SimSun" w:hint="eastAsia"/>
          <w:sz w:val="21"/>
          <w:szCs w:val="22"/>
        </w:rPr>
        <w:t>款</w:t>
      </w:r>
      <w:r w:rsidR="00575F8A">
        <w:rPr>
          <w:rFonts w:ascii="SimSun" w:eastAsia="SimSun" w:hAnsi="SimSun" w:cs="SimSun" w:hint="eastAsia"/>
          <w:sz w:val="21"/>
          <w:szCs w:val="22"/>
        </w:rPr>
        <w:t>(</w:t>
      </w:r>
      <w:r w:rsidRPr="0049389D">
        <w:rPr>
          <w:rFonts w:ascii="SimSun" w:eastAsia="SimSun" w:hAnsi="SimSun" w:cs="SimSun"/>
          <w:sz w:val="21"/>
          <w:szCs w:val="22"/>
        </w:rPr>
        <w:t>e</w:t>
      </w:r>
      <w:r w:rsidR="00575F8A">
        <w:rPr>
          <w:rFonts w:ascii="SimSun" w:eastAsia="SimSun" w:hAnsi="SimSun" w:cs="SimSun" w:hint="eastAsia"/>
          <w:sz w:val="21"/>
          <w:szCs w:val="22"/>
        </w:rPr>
        <w:t>)</w:t>
      </w:r>
      <w:r w:rsidRPr="0049389D">
        <w:rPr>
          <w:rFonts w:ascii="SimSun" w:eastAsia="SimSun" w:hAnsi="SimSun" w:cs="SimSun" w:hint="eastAsia"/>
          <w:sz w:val="21"/>
          <w:szCs w:val="22"/>
        </w:rPr>
        <w:t>项及第</w:t>
      </w:r>
      <w:r w:rsidRPr="0049389D">
        <w:rPr>
          <w:rFonts w:ascii="SimSun" w:eastAsia="SimSun" w:hAnsi="SimSun" w:cs="SimSun"/>
          <w:sz w:val="21"/>
          <w:szCs w:val="22"/>
        </w:rPr>
        <w:t>32</w:t>
      </w:r>
      <w:r w:rsidRPr="0049389D">
        <w:rPr>
          <w:rFonts w:ascii="SimSun" w:eastAsia="SimSun" w:hAnsi="SimSun" w:cs="SimSun" w:hint="eastAsia"/>
          <w:sz w:val="21"/>
          <w:szCs w:val="22"/>
        </w:rPr>
        <w:t>条第</w:t>
      </w:r>
      <w:r w:rsidR="00575F8A">
        <w:rPr>
          <w:rFonts w:ascii="SimSun" w:eastAsia="SimSun" w:hAnsi="SimSun" w:cs="SimSun" w:hint="eastAsia"/>
          <w:sz w:val="21"/>
          <w:szCs w:val="22"/>
        </w:rPr>
        <w:t>(</w:t>
      </w:r>
      <w:r w:rsidRPr="0049389D">
        <w:rPr>
          <w:rFonts w:ascii="SimSun" w:eastAsia="SimSun" w:hAnsi="SimSun" w:cs="SimSun"/>
          <w:sz w:val="21"/>
          <w:szCs w:val="22"/>
        </w:rPr>
        <w:t>3</w:t>
      </w:r>
      <w:r w:rsidR="00575F8A">
        <w:rPr>
          <w:rFonts w:ascii="SimSun" w:eastAsia="SimSun" w:hAnsi="SimSun" w:cs="SimSun" w:hint="eastAsia"/>
          <w:sz w:val="21"/>
          <w:szCs w:val="22"/>
        </w:rPr>
        <w:t>)</w:t>
      </w:r>
      <w:r w:rsidRPr="0049389D">
        <w:rPr>
          <w:rFonts w:ascii="SimSun" w:eastAsia="SimSun" w:hAnsi="SimSun" w:cs="SimSun" w:hint="eastAsia"/>
          <w:sz w:val="21"/>
          <w:szCs w:val="22"/>
        </w:rPr>
        <w:t>款的要求，在</w:t>
      </w:r>
      <w:r w:rsidR="00343034" w:rsidRPr="0049389D">
        <w:rPr>
          <w:rFonts w:ascii="SimSun" w:eastAsia="SimSun" w:hAnsi="SimSun" w:cs="SimSun"/>
          <w:sz w:val="21"/>
          <w:szCs w:val="22"/>
        </w:rPr>
        <w:t>PCT</w:t>
      </w:r>
      <w:r w:rsidRPr="0049389D">
        <w:rPr>
          <w:rFonts w:ascii="SimSun" w:eastAsia="SimSun" w:hAnsi="SimSun" w:cs="SimSun" w:hint="eastAsia"/>
          <w:sz w:val="21"/>
          <w:szCs w:val="22"/>
        </w:rPr>
        <w:t>大会作出指定</w:t>
      </w:r>
      <w:r w:rsidR="000E793B" w:rsidRPr="0049389D">
        <w:rPr>
          <w:rFonts w:ascii="SimSun" w:eastAsia="SimSun" w:hAnsi="SimSun" w:cs="SimSun" w:hint="eastAsia"/>
          <w:sz w:val="21"/>
          <w:szCs w:val="22"/>
        </w:rPr>
        <w:t>国际单位的</w:t>
      </w:r>
      <w:r w:rsidRPr="0049389D">
        <w:rPr>
          <w:rFonts w:ascii="SimSun" w:eastAsia="SimSun" w:hAnsi="SimSun" w:cs="SimSun" w:hint="eastAsia"/>
          <w:sz w:val="21"/>
          <w:szCs w:val="22"/>
        </w:rPr>
        <w:t>决定前，应当征求</w:t>
      </w:r>
      <w:r w:rsidRPr="0049389D">
        <w:rPr>
          <w:rFonts w:ascii="SimSun" w:eastAsia="SimSun" w:hAnsi="SimSun" w:cs="SimSun"/>
          <w:sz w:val="21"/>
          <w:szCs w:val="22"/>
        </w:rPr>
        <w:t>PCT</w:t>
      </w:r>
      <w:r w:rsidRPr="0049389D">
        <w:rPr>
          <w:rFonts w:ascii="SimSun" w:eastAsia="SimSun" w:hAnsi="SimSun" w:cs="SimSun" w:hint="eastAsia"/>
          <w:sz w:val="21"/>
          <w:szCs w:val="22"/>
        </w:rPr>
        <w:t>技术合作委员会的意见。</w:t>
      </w:r>
    </w:p>
    <w:p w:rsidR="003255B3" w:rsidRPr="0049389D" w:rsidRDefault="003255B3" w:rsidP="00B94234">
      <w:pPr>
        <w:pStyle w:val="ONUME"/>
        <w:tabs>
          <w:tab w:val="clear" w:pos="567"/>
        </w:tabs>
        <w:overflowPunct w:val="0"/>
        <w:spacing w:afterLines="50" w:after="120" w:line="340" w:lineRule="atLeast"/>
        <w:jc w:val="both"/>
        <w:rPr>
          <w:rFonts w:ascii="SimSun" w:eastAsia="SimSun" w:hAnsi="SimSun" w:cs="SimSun"/>
          <w:sz w:val="21"/>
          <w:szCs w:val="22"/>
        </w:rPr>
      </w:pPr>
      <w:r w:rsidRPr="0049389D">
        <w:rPr>
          <w:rFonts w:ascii="SimSun" w:eastAsia="SimSun" w:hAnsi="SimSun" w:cs="SimSun" w:hint="eastAsia"/>
          <w:sz w:val="21"/>
          <w:szCs w:val="22"/>
        </w:rPr>
        <w:t>在</w:t>
      </w:r>
      <w:smartTag w:uri="urn:schemas-microsoft-com:office:smarttags" w:element="chsdate">
        <w:smartTagPr>
          <w:attr w:name="Year" w:val="2014"/>
          <w:attr w:name="Month" w:val="9"/>
          <w:attr w:name="Day" w:val="22"/>
          <w:attr w:name="IsLunarDate" w:val="False"/>
          <w:attr w:name="IsROCDate" w:val="False"/>
        </w:smartTagPr>
        <w:r w:rsidRPr="0049389D">
          <w:rPr>
            <w:rFonts w:ascii="SimSun" w:eastAsia="SimSun" w:hAnsi="SimSun" w:cs="SimSun"/>
            <w:sz w:val="21"/>
            <w:szCs w:val="22"/>
          </w:rPr>
          <w:t>2014</w:t>
        </w:r>
        <w:r w:rsidRPr="0049389D">
          <w:rPr>
            <w:rFonts w:ascii="SimSun" w:eastAsia="SimSun" w:hAnsi="SimSun" w:cs="SimSun" w:hint="eastAsia"/>
            <w:sz w:val="21"/>
            <w:szCs w:val="22"/>
          </w:rPr>
          <w:t>年</w:t>
        </w:r>
        <w:r w:rsidRPr="0049389D">
          <w:rPr>
            <w:rFonts w:ascii="SimSun" w:eastAsia="SimSun" w:hAnsi="SimSun" w:cs="SimSun"/>
            <w:sz w:val="21"/>
            <w:szCs w:val="22"/>
          </w:rPr>
          <w:t>9</w:t>
        </w:r>
        <w:r w:rsidRPr="0049389D">
          <w:rPr>
            <w:rFonts w:ascii="SimSun" w:eastAsia="SimSun" w:hAnsi="SimSun" w:cs="SimSun" w:hint="eastAsia"/>
            <w:sz w:val="21"/>
            <w:szCs w:val="22"/>
          </w:rPr>
          <w:t>月</w:t>
        </w:r>
        <w:r w:rsidRPr="0049389D">
          <w:rPr>
            <w:rFonts w:ascii="SimSun" w:eastAsia="SimSun" w:hAnsi="SimSun" w:cs="SimSun"/>
            <w:sz w:val="21"/>
            <w:szCs w:val="22"/>
          </w:rPr>
          <w:t>22</w:t>
        </w:r>
        <w:r w:rsidRPr="0049389D">
          <w:rPr>
            <w:rFonts w:ascii="SimSun" w:eastAsia="SimSun" w:hAnsi="SimSun" w:cs="SimSun" w:hint="eastAsia"/>
            <w:sz w:val="21"/>
            <w:szCs w:val="22"/>
          </w:rPr>
          <w:t>日</w:t>
        </w:r>
      </w:smartTag>
      <w:r w:rsidRPr="0049389D">
        <w:rPr>
          <w:rFonts w:ascii="SimSun" w:eastAsia="SimSun" w:hAnsi="SimSun" w:cs="SimSun" w:hint="eastAsia"/>
          <w:sz w:val="21"/>
          <w:szCs w:val="22"/>
        </w:rPr>
        <w:t>至</w:t>
      </w:r>
      <w:r w:rsidRPr="0049389D">
        <w:rPr>
          <w:rFonts w:ascii="SimSun" w:eastAsia="SimSun" w:hAnsi="SimSun" w:cs="SimSun"/>
          <w:sz w:val="21"/>
          <w:szCs w:val="22"/>
        </w:rPr>
        <w:t>30</w:t>
      </w:r>
      <w:r w:rsidRPr="0049389D">
        <w:rPr>
          <w:rFonts w:ascii="SimSun" w:eastAsia="SimSun" w:hAnsi="SimSun" w:cs="SimSun" w:hint="eastAsia"/>
          <w:sz w:val="21"/>
          <w:szCs w:val="22"/>
        </w:rPr>
        <w:t>日于日内瓦</w:t>
      </w:r>
      <w:r w:rsidR="0094249F" w:rsidRPr="0049389D">
        <w:rPr>
          <w:rFonts w:ascii="SimSun" w:eastAsia="SimSun" w:hAnsi="SimSun" w:cs="SimSun" w:hint="eastAsia"/>
          <w:sz w:val="21"/>
          <w:szCs w:val="22"/>
        </w:rPr>
        <w:t>召开</w:t>
      </w:r>
      <w:r w:rsidRPr="0049389D">
        <w:rPr>
          <w:rFonts w:ascii="SimSun" w:eastAsia="SimSun" w:hAnsi="SimSun" w:cs="SimSun" w:hint="eastAsia"/>
          <w:sz w:val="21"/>
          <w:szCs w:val="22"/>
        </w:rPr>
        <w:t>的</w:t>
      </w:r>
      <w:r w:rsidRPr="0049389D">
        <w:rPr>
          <w:rFonts w:ascii="SimSun" w:eastAsia="SimSun" w:hAnsi="SimSun" w:cs="SimSun"/>
          <w:sz w:val="21"/>
          <w:szCs w:val="22"/>
        </w:rPr>
        <w:t>PCT</w:t>
      </w:r>
      <w:r w:rsidR="00343034" w:rsidRPr="0049389D">
        <w:rPr>
          <w:rFonts w:ascii="SimSun" w:eastAsia="SimSun" w:hAnsi="SimSun" w:cs="SimSun" w:hint="eastAsia"/>
          <w:sz w:val="21"/>
          <w:szCs w:val="22"/>
        </w:rPr>
        <w:t>联盟</w:t>
      </w:r>
      <w:r w:rsidRPr="0049389D">
        <w:rPr>
          <w:rFonts w:ascii="SimSun" w:eastAsia="SimSun" w:hAnsi="SimSun" w:cs="SimSun" w:hint="eastAsia"/>
          <w:sz w:val="21"/>
          <w:szCs w:val="22"/>
        </w:rPr>
        <w:t>大会第四十六届会议</w:t>
      </w:r>
      <w:r w:rsidR="00575F8A">
        <w:rPr>
          <w:rFonts w:ascii="SimSun" w:eastAsia="SimSun" w:hAnsi="SimSun" w:cs="SimSun" w:hint="eastAsia"/>
          <w:sz w:val="21"/>
          <w:szCs w:val="22"/>
        </w:rPr>
        <w:t>(</w:t>
      </w:r>
      <w:r w:rsidRPr="0049389D">
        <w:rPr>
          <w:rFonts w:ascii="SimSun" w:eastAsia="SimSun" w:hAnsi="SimSun" w:cs="SimSun" w:hint="eastAsia"/>
          <w:sz w:val="21"/>
          <w:szCs w:val="22"/>
        </w:rPr>
        <w:t>第</w:t>
      </w:r>
      <w:r w:rsidRPr="0049389D">
        <w:rPr>
          <w:rFonts w:ascii="SimSun" w:eastAsia="SimSun" w:hAnsi="SimSun" w:cs="SimSun"/>
          <w:sz w:val="21"/>
          <w:szCs w:val="22"/>
        </w:rPr>
        <w:t>27</w:t>
      </w:r>
      <w:r w:rsidRPr="0049389D">
        <w:rPr>
          <w:rFonts w:ascii="SimSun" w:eastAsia="SimSun" w:hAnsi="SimSun" w:cs="SimSun" w:hint="eastAsia"/>
          <w:sz w:val="21"/>
          <w:szCs w:val="22"/>
        </w:rPr>
        <w:t>次特别会议</w:t>
      </w:r>
      <w:r w:rsidR="00575F8A">
        <w:rPr>
          <w:rFonts w:ascii="SimSun" w:eastAsia="SimSun" w:hAnsi="SimSun" w:cs="SimSun" w:hint="eastAsia"/>
          <w:sz w:val="21"/>
          <w:szCs w:val="22"/>
        </w:rPr>
        <w:t>)</w:t>
      </w:r>
      <w:r w:rsidRPr="0049389D">
        <w:rPr>
          <w:rFonts w:ascii="SimSun" w:eastAsia="SimSun" w:hAnsi="SimSun" w:cs="SimSun" w:hint="eastAsia"/>
          <w:sz w:val="21"/>
          <w:szCs w:val="22"/>
        </w:rPr>
        <w:t>上，通过了以下关于指定</w:t>
      </w:r>
      <w:r w:rsidRPr="00B94234">
        <w:rPr>
          <w:rStyle w:val="shorttext"/>
          <w:rFonts w:eastAsia="SimSun" w:cs="SimSun" w:hint="eastAsia"/>
        </w:rPr>
        <w:t>国际单位</w:t>
      </w:r>
      <w:r w:rsidRPr="0049389D">
        <w:rPr>
          <w:rFonts w:ascii="SimSun" w:eastAsia="SimSun" w:hAnsi="SimSun" w:cs="SimSun" w:hint="eastAsia"/>
          <w:sz w:val="21"/>
          <w:szCs w:val="22"/>
        </w:rPr>
        <w:t>的程序的谅解：</w:t>
      </w:r>
    </w:p>
    <w:p w:rsidR="003255B3" w:rsidRPr="0049389D" w:rsidRDefault="00E9443F" w:rsidP="00645F82">
      <w:pPr>
        <w:pStyle w:val="ONUME"/>
        <w:numPr>
          <w:ilvl w:val="0"/>
          <w:numId w:val="0"/>
        </w:numPr>
        <w:spacing w:afterLines="50" w:after="120" w:line="340" w:lineRule="atLeast"/>
        <w:ind w:left="1134"/>
        <w:jc w:val="both"/>
        <w:rPr>
          <w:rFonts w:ascii="SimSun" w:eastAsia="SimSun" w:hAnsi="SimSun"/>
          <w:sz w:val="21"/>
          <w:szCs w:val="22"/>
        </w:rPr>
      </w:pPr>
      <w:r w:rsidRPr="0049389D">
        <w:rPr>
          <w:rFonts w:ascii="SimSun" w:eastAsia="SimSun" w:hAnsi="SimSun" w:cs="SimSun" w:hint="eastAsia"/>
          <w:sz w:val="21"/>
          <w:szCs w:val="22"/>
        </w:rPr>
        <w:t>“</w:t>
      </w:r>
      <w:r w:rsidR="003255B3" w:rsidRPr="0049389D">
        <w:rPr>
          <w:rFonts w:ascii="SimSun" w:eastAsia="SimSun" w:hAnsi="SimSun" w:cs="SimSun" w:hint="eastAsia"/>
          <w:sz w:val="21"/>
          <w:szCs w:val="22"/>
          <w:u w:val="single"/>
        </w:rPr>
        <w:t>指定国际单位的程序</w:t>
      </w:r>
      <w:r w:rsidRPr="0049389D">
        <w:rPr>
          <w:rFonts w:ascii="SimSun" w:eastAsia="SimSun" w:hAnsi="SimSun" w:cs="SimSun" w:hint="eastAsia"/>
          <w:sz w:val="21"/>
          <w:szCs w:val="22"/>
        </w:rPr>
        <w:t>”</w:t>
      </w:r>
      <w:r w:rsidR="003255B3" w:rsidRPr="0049389D">
        <w:rPr>
          <w:rFonts w:ascii="SimSun" w:eastAsia="SimSun" w:hAnsi="SimSun" w:cs="SimSun" w:hint="eastAsia"/>
          <w:sz w:val="21"/>
          <w:szCs w:val="22"/>
        </w:rPr>
        <w:t>：</w:t>
      </w:r>
    </w:p>
    <w:p w:rsidR="003255B3" w:rsidRPr="0049389D" w:rsidRDefault="00B823AC" w:rsidP="00645F82">
      <w:pPr>
        <w:pStyle w:val="ONUME"/>
        <w:numPr>
          <w:ilvl w:val="0"/>
          <w:numId w:val="0"/>
        </w:numPr>
        <w:spacing w:afterLines="50" w:after="120" w:line="340" w:lineRule="atLeast"/>
        <w:ind w:left="1134"/>
        <w:jc w:val="both"/>
        <w:rPr>
          <w:rFonts w:ascii="SimSun" w:eastAsia="SimSun" w:hAnsi="SimSun"/>
          <w:sz w:val="21"/>
          <w:szCs w:val="22"/>
        </w:rPr>
      </w:pPr>
      <w:proofErr w:type="gramStart"/>
      <w:r w:rsidRPr="0049389D">
        <w:rPr>
          <w:rFonts w:ascii="SimSun" w:eastAsia="SimSun" w:hAnsi="SimSun" w:cs="SimSun" w:hint="eastAsia"/>
          <w:sz w:val="21"/>
          <w:szCs w:val="22"/>
        </w:rPr>
        <w:t>“</w:t>
      </w:r>
      <w:proofErr w:type="gramEnd"/>
      <w:r w:rsidR="00575F8A">
        <w:rPr>
          <w:rFonts w:ascii="SimSun" w:eastAsia="SimSun" w:hAnsi="SimSun" w:cs="SimSun" w:hint="eastAsia"/>
          <w:sz w:val="21"/>
          <w:szCs w:val="22"/>
        </w:rPr>
        <w:t>(</w:t>
      </w:r>
      <w:r w:rsidR="00E9443F" w:rsidRPr="0049389D">
        <w:rPr>
          <w:rFonts w:ascii="SimSun" w:hAnsi="SimSun" w:cs="SimSun"/>
          <w:sz w:val="21"/>
          <w:szCs w:val="22"/>
        </w:rPr>
        <w:t>a</w:t>
      </w:r>
      <w:r w:rsidR="00575F8A">
        <w:rPr>
          <w:rFonts w:ascii="SimSun" w:eastAsia="SimSun" w:hAnsi="SimSun" w:cs="SimSun" w:hint="eastAsia"/>
          <w:sz w:val="21"/>
          <w:szCs w:val="22"/>
        </w:rPr>
        <w:t>)</w:t>
      </w:r>
      <w:r w:rsidR="003255B3" w:rsidRPr="0049389D">
        <w:rPr>
          <w:rFonts w:ascii="SimSun" w:eastAsia="SimSun" w:hAnsi="SimSun" w:cs="SimSun" w:hint="eastAsia"/>
          <w:sz w:val="21"/>
          <w:szCs w:val="22"/>
        </w:rPr>
        <w:t>强烈建议寻求指定的国家局或</w:t>
      </w:r>
      <w:r w:rsidR="00F4554B" w:rsidRPr="0049389D">
        <w:rPr>
          <w:rFonts w:ascii="SimSun" w:eastAsia="SimSun" w:hAnsi="SimSun" w:cs="SimSun" w:hint="eastAsia"/>
          <w:sz w:val="21"/>
          <w:szCs w:val="22"/>
        </w:rPr>
        <w:t>者</w:t>
      </w:r>
      <w:r w:rsidR="003255B3" w:rsidRPr="0049389D">
        <w:rPr>
          <w:rFonts w:ascii="SimSun" w:eastAsia="SimSun" w:hAnsi="SimSun" w:cs="SimSun" w:hint="eastAsia"/>
          <w:sz w:val="21"/>
          <w:szCs w:val="22"/>
        </w:rPr>
        <w:t>国际组织</w:t>
      </w:r>
      <w:r w:rsidR="00575F8A">
        <w:rPr>
          <w:rFonts w:ascii="SimSun" w:eastAsia="SimSun" w:hAnsi="SimSun" w:cs="SimSun" w:hint="eastAsia"/>
          <w:sz w:val="21"/>
          <w:szCs w:val="22"/>
        </w:rPr>
        <w:t>(</w:t>
      </w:r>
      <w:r w:rsidR="00B65B2F" w:rsidRPr="0049389D">
        <w:rPr>
          <w:rFonts w:ascii="SimSun" w:eastAsia="SimSun" w:hAnsi="SimSun" w:cs="SimSun" w:hint="eastAsia"/>
          <w:sz w:val="21"/>
          <w:szCs w:val="22"/>
        </w:rPr>
        <w:t>“</w:t>
      </w:r>
      <w:r w:rsidR="003255B3" w:rsidRPr="0049389D">
        <w:rPr>
          <w:rFonts w:ascii="SimSun" w:eastAsia="SimSun" w:hAnsi="SimSun" w:cs="SimSun" w:hint="eastAsia"/>
          <w:sz w:val="21"/>
          <w:szCs w:val="22"/>
        </w:rPr>
        <w:t>局</w:t>
      </w:r>
      <w:r w:rsidR="00B65B2F" w:rsidRPr="0049389D">
        <w:rPr>
          <w:rFonts w:ascii="SimSun" w:eastAsia="SimSun" w:hAnsi="SimSun" w:cs="SimSun" w:hint="eastAsia"/>
          <w:sz w:val="21"/>
          <w:szCs w:val="22"/>
        </w:rPr>
        <w:t>”</w:t>
      </w:r>
      <w:r w:rsidR="00575F8A">
        <w:rPr>
          <w:rFonts w:ascii="SimSun" w:eastAsia="SimSun" w:hAnsi="SimSun" w:cs="SimSun" w:hint="eastAsia"/>
          <w:sz w:val="21"/>
          <w:szCs w:val="22"/>
        </w:rPr>
        <w:t>)</w:t>
      </w:r>
      <w:r w:rsidR="003255B3" w:rsidRPr="0049389D">
        <w:rPr>
          <w:rFonts w:ascii="SimSun" w:eastAsia="SimSun" w:hAnsi="SimSun" w:cs="SimSun" w:hint="eastAsia"/>
          <w:sz w:val="21"/>
          <w:szCs w:val="22"/>
        </w:rPr>
        <w:t>获得一个或</w:t>
      </w:r>
      <w:r w:rsidR="003D7058" w:rsidRPr="0049389D">
        <w:rPr>
          <w:rFonts w:ascii="SimSun" w:eastAsia="SimSun" w:hAnsi="SimSun" w:cs="SimSun" w:hint="eastAsia"/>
          <w:sz w:val="21"/>
          <w:szCs w:val="22"/>
        </w:rPr>
        <w:t>者</w:t>
      </w:r>
      <w:r w:rsidR="003255B3" w:rsidRPr="0049389D">
        <w:rPr>
          <w:rFonts w:ascii="SimSun" w:eastAsia="SimSun" w:hAnsi="SimSun" w:cs="SimSun" w:hint="eastAsia"/>
          <w:sz w:val="21"/>
          <w:szCs w:val="22"/>
        </w:rPr>
        <w:t>多个现有国际单位的协助，以在提交申请前帮助评估其满足标准的程度。</w:t>
      </w:r>
    </w:p>
    <w:p w:rsidR="003255B3" w:rsidRPr="0049389D" w:rsidRDefault="00B823AC" w:rsidP="00645F82">
      <w:pPr>
        <w:pStyle w:val="ONUME"/>
        <w:numPr>
          <w:ilvl w:val="0"/>
          <w:numId w:val="0"/>
        </w:numPr>
        <w:spacing w:afterLines="50" w:after="120" w:line="340" w:lineRule="atLeast"/>
        <w:ind w:left="1134"/>
        <w:jc w:val="both"/>
        <w:rPr>
          <w:rFonts w:ascii="SimSun" w:eastAsia="SimSun" w:hAnsi="SimSun"/>
          <w:sz w:val="21"/>
          <w:szCs w:val="22"/>
        </w:rPr>
      </w:pPr>
      <w:r w:rsidRPr="0049389D">
        <w:rPr>
          <w:rFonts w:ascii="SimSun" w:eastAsia="SimSun" w:hAnsi="SimSun" w:cs="SimSun" w:hint="eastAsia"/>
          <w:sz w:val="21"/>
          <w:szCs w:val="22"/>
        </w:rPr>
        <w:t>“</w:t>
      </w:r>
      <w:r w:rsidR="00575F8A">
        <w:rPr>
          <w:rFonts w:ascii="SimSun" w:eastAsia="SimSun" w:hAnsi="SimSun" w:cs="SimSun" w:hint="eastAsia"/>
          <w:sz w:val="21"/>
          <w:szCs w:val="22"/>
        </w:rPr>
        <w:t>(</w:t>
      </w:r>
      <w:r w:rsidR="00E9443F" w:rsidRPr="0049389D">
        <w:rPr>
          <w:rFonts w:ascii="SimSun" w:hAnsi="SimSun" w:cs="SimSun"/>
          <w:sz w:val="21"/>
          <w:szCs w:val="22"/>
        </w:rPr>
        <w:t>b</w:t>
      </w:r>
      <w:r w:rsidR="00575F8A">
        <w:rPr>
          <w:rFonts w:ascii="SimSun" w:eastAsia="SimSun" w:hAnsi="SimSun" w:cs="SimSun" w:hint="eastAsia"/>
          <w:sz w:val="21"/>
          <w:szCs w:val="22"/>
        </w:rPr>
        <w:t>)</w:t>
      </w:r>
      <w:r w:rsidR="003255B3" w:rsidRPr="0049389D">
        <w:rPr>
          <w:rFonts w:ascii="SimSun" w:eastAsia="SimSun" w:hAnsi="SimSun" w:cs="SimSun" w:hint="eastAsia"/>
          <w:sz w:val="21"/>
          <w:szCs w:val="22"/>
        </w:rPr>
        <w:t>指定某局作为国际单位的任何申请，应在</w:t>
      </w:r>
      <w:r w:rsidR="003255B3" w:rsidRPr="0049389D">
        <w:rPr>
          <w:rFonts w:ascii="SimSun" w:hAnsi="SimSun" w:cs="SimSun"/>
          <w:sz w:val="21"/>
          <w:szCs w:val="22"/>
        </w:rPr>
        <w:t>PCT</w:t>
      </w:r>
      <w:r w:rsidR="003255B3" w:rsidRPr="0049389D">
        <w:rPr>
          <w:rFonts w:ascii="SimSun" w:eastAsia="SimSun" w:hAnsi="SimSun" w:cs="SimSun" w:hint="eastAsia"/>
          <w:sz w:val="21"/>
          <w:szCs w:val="22"/>
        </w:rPr>
        <w:t>大会对该申请进行审议前及早提交，以便技术合作委员会</w:t>
      </w:r>
      <w:r w:rsidR="00575F8A">
        <w:rPr>
          <w:rFonts w:ascii="SimSun" w:eastAsia="SimSun" w:hAnsi="SimSun" w:cs="SimSun" w:hint="eastAsia"/>
          <w:sz w:val="21"/>
          <w:szCs w:val="22"/>
        </w:rPr>
        <w:t>(</w:t>
      </w:r>
      <w:r w:rsidR="003255B3" w:rsidRPr="0049389D">
        <w:rPr>
          <w:rFonts w:ascii="SimSun" w:hAnsi="SimSun" w:cs="SimSun"/>
          <w:sz w:val="21"/>
          <w:szCs w:val="22"/>
        </w:rPr>
        <w:t>PCT/CTC</w:t>
      </w:r>
      <w:r w:rsidR="00575F8A">
        <w:rPr>
          <w:rFonts w:ascii="SimSun" w:eastAsia="SimSun" w:hAnsi="SimSun" w:cs="SimSun" w:hint="eastAsia"/>
          <w:sz w:val="21"/>
          <w:szCs w:val="22"/>
        </w:rPr>
        <w:t>)</w:t>
      </w:r>
      <w:r w:rsidR="003255B3" w:rsidRPr="0049389D">
        <w:rPr>
          <w:rFonts w:ascii="SimSun" w:eastAsia="SimSun" w:hAnsi="SimSun" w:cs="SimSun" w:hint="eastAsia"/>
          <w:sz w:val="21"/>
          <w:szCs w:val="22"/>
        </w:rPr>
        <w:t>有时间对其进行充分审议。</w:t>
      </w:r>
      <w:r w:rsidR="003255B3" w:rsidRPr="0049389D">
        <w:rPr>
          <w:rFonts w:ascii="SimSun" w:hAnsi="SimSun" w:cs="SimSun"/>
          <w:sz w:val="21"/>
          <w:szCs w:val="22"/>
        </w:rPr>
        <w:t>PCT/CTC</w:t>
      </w:r>
      <w:r w:rsidR="003255B3" w:rsidRPr="0049389D">
        <w:rPr>
          <w:rFonts w:ascii="SimSun" w:eastAsia="SimSun" w:hAnsi="SimSun" w:cs="SimSun" w:hint="eastAsia"/>
          <w:sz w:val="21"/>
          <w:szCs w:val="22"/>
        </w:rPr>
        <w:t>应作为真正的专家机构至少在</w:t>
      </w:r>
      <w:r w:rsidR="003255B3" w:rsidRPr="0049389D">
        <w:rPr>
          <w:rFonts w:ascii="SimSun" w:hAnsi="SimSun" w:cs="SimSun"/>
          <w:sz w:val="21"/>
          <w:szCs w:val="22"/>
        </w:rPr>
        <w:t>PCT</w:t>
      </w:r>
      <w:r w:rsidR="003255B3" w:rsidRPr="0049389D">
        <w:rPr>
          <w:rFonts w:ascii="SimSun" w:eastAsia="SimSun" w:hAnsi="SimSun" w:cs="SimSun" w:hint="eastAsia"/>
          <w:sz w:val="21"/>
          <w:szCs w:val="22"/>
        </w:rPr>
        <w:t>大会前三个月举行会议，如果可能，</w:t>
      </w:r>
      <w:r w:rsidR="000C3A0B" w:rsidRPr="0049389D">
        <w:rPr>
          <w:rFonts w:ascii="SimSun" w:eastAsia="SimSun" w:hAnsi="SimSun" w:cs="SimSun" w:hint="eastAsia"/>
          <w:sz w:val="21"/>
          <w:szCs w:val="22"/>
        </w:rPr>
        <w:t>将</w:t>
      </w:r>
      <w:r w:rsidR="003255B3" w:rsidRPr="0049389D">
        <w:rPr>
          <w:rFonts w:ascii="SimSun" w:eastAsia="SimSun" w:hAnsi="SimSun" w:cs="SimSun" w:hint="eastAsia"/>
          <w:sz w:val="21"/>
          <w:szCs w:val="22"/>
        </w:rPr>
        <w:t>与</w:t>
      </w:r>
      <w:r w:rsidR="00575F8A">
        <w:rPr>
          <w:rFonts w:ascii="SimSun" w:eastAsia="SimSun" w:hAnsi="SimSun" w:cs="SimSun" w:hint="eastAsia"/>
          <w:sz w:val="21"/>
          <w:szCs w:val="22"/>
        </w:rPr>
        <w:t>(</w:t>
      </w:r>
      <w:r w:rsidR="003255B3" w:rsidRPr="0049389D">
        <w:rPr>
          <w:rFonts w:ascii="SimSun" w:eastAsia="SimSun" w:hAnsi="SimSun" w:cs="SimSun" w:hint="eastAsia"/>
          <w:sz w:val="21"/>
          <w:szCs w:val="22"/>
        </w:rPr>
        <w:t>通常在某年</w:t>
      </w:r>
      <w:r w:rsidR="003255B3" w:rsidRPr="0049389D">
        <w:rPr>
          <w:rFonts w:ascii="SimSun" w:hAnsi="SimSun" w:cs="SimSun"/>
          <w:sz w:val="21"/>
          <w:szCs w:val="22"/>
        </w:rPr>
        <w:t>5</w:t>
      </w:r>
      <w:r w:rsidR="003255B3" w:rsidRPr="0049389D">
        <w:rPr>
          <w:rFonts w:ascii="SimSun" w:eastAsia="SimSun" w:hAnsi="SimSun" w:cs="SimSun" w:hint="eastAsia"/>
          <w:sz w:val="21"/>
          <w:szCs w:val="22"/>
        </w:rPr>
        <w:t>月</w:t>
      </w:r>
      <w:r w:rsidR="003255B3" w:rsidRPr="0049389D">
        <w:rPr>
          <w:rFonts w:ascii="SimSun" w:hAnsi="SimSun" w:cs="SimSun"/>
          <w:sz w:val="21"/>
          <w:szCs w:val="22"/>
        </w:rPr>
        <w:t>/6</w:t>
      </w:r>
      <w:r w:rsidR="003255B3" w:rsidRPr="0049389D">
        <w:rPr>
          <w:rFonts w:ascii="SimSun" w:eastAsia="SimSun" w:hAnsi="SimSun" w:cs="SimSun" w:hint="eastAsia"/>
          <w:sz w:val="21"/>
          <w:szCs w:val="22"/>
        </w:rPr>
        <w:t>月召开的</w:t>
      </w:r>
      <w:r w:rsidR="00575F8A">
        <w:rPr>
          <w:rFonts w:ascii="SimSun" w:eastAsia="SimSun" w:hAnsi="SimSun" w:cs="SimSun" w:hint="eastAsia"/>
          <w:sz w:val="21"/>
          <w:szCs w:val="22"/>
        </w:rPr>
        <w:t>)</w:t>
      </w:r>
      <w:r w:rsidR="003255B3" w:rsidRPr="0049389D">
        <w:rPr>
          <w:rFonts w:ascii="SimSun" w:hAnsi="SimSun" w:cs="SimSun"/>
          <w:sz w:val="21"/>
          <w:szCs w:val="22"/>
        </w:rPr>
        <w:t>PCT</w:t>
      </w:r>
      <w:r w:rsidR="003255B3" w:rsidRPr="0049389D">
        <w:rPr>
          <w:rFonts w:ascii="SimSun" w:eastAsia="SimSun" w:hAnsi="SimSun" w:cs="SimSun" w:hint="eastAsia"/>
          <w:sz w:val="21"/>
          <w:szCs w:val="22"/>
        </w:rPr>
        <w:t>工作组会议前后召开，以便向</w:t>
      </w:r>
      <w:r w:rsidR="003255B3" w:rsidRPr="0049389D">
        <w:rPr>
          <w:rFonts w:ascii="SimSun" w:hAnsi="SimSun" w:cs="SimSun"/>
          <w:sz w:val="21"/>
          <w:szCs w:val="22"/>
        </w:rPr>
        <w:t>PCT</w:t>
      </w:r>
      <w:r w:rsidR="003255B3" w:rsidRPr="0049389D">
        <w:rPr>
          <w:rFonts w:ascii="SimSun" w:eastAsia="SimSun" w:hAnsi="SimSun" w:cs="SimSun" w:hint="eastAsia"/>
          <w:sz w:val="21"/>
          <w:szCs w:val="22"/>
        </w:rPr>
        <w:t>大会提出其对申请的专业意见。</w:t>
      </w:r>
    </w:p>
    <w:p w:rsidR="003255B3" w:rsidRPr="0049389D" w:rsidRDefault="00B823AC" w:rsidP="00645F82">
      <w:pPr>
        <w:pStyle w:val="ONUME"/>
        <w:numPr>
          <w:ilvl w:val="0"/>
          <w:numId w:val="0"/>
        </w:numPr>
        <w:spacing w:afterLines="50" w:after="120" w:line="340" w:lineRule="atLeast"/>
        <w:ind w:left="1134"/>
        <w:jc w:val="both"/>
        <w:rPr>
          <w:rFonts w:ascii="SimSun" w:eastAsia="SimSun" w:hAnsi="SimSun"/>
          <w:sz w:val="21"/>
          <w:szCs w:val="22"/>
        </w:rPr>
      </w:pPr>
      <w:r w:rsidRPr="0049389D">
        <w:rPr>
          <w:rFonts w:ascii="SimSun" w:eastAsia="SimSun" w:hAnsi="SimSun" w:cs="SimSun" w:hint="eastAsia"/>
          <w:sz w:val="21"/>
          <w:szCs w:val="22"/>
        </w:rPr>
        <w:t>“</w:t>
      </w:r>
      <w:r w:rsidR="00575F8A">
        <w:rPr>
          <w:rFonts w:ascii="SimSun" w:eastAsia="SimSun" w:hAnsi="SimSun" w:cs="SimSun" w:hint="eastAsia"/>
          <w:sz w:val="21"/>
          <w:szCs w:val="22"/>
        </w:rPr>
        <w:t>(</w:t>
      </w:r>
      <w:r w:rsidR="003255B3" w:rsidRPr="0049389D">
        <w:rPr>
          <w:rFonts w:ascii="SimSun" w:hAnsi="SimSun" w:cs="SimSun"/>
          <w:sz w:val="21"/>
          <w:szCs w:val="22"/>
        </w:rPr>
        <w:t>c</w:t>
      </w:r>
      <w:r w:rsidR="00575F8A">
        <w:rPr>
          <w:rFonts w:ascii="SimSun" w:eastAsia="SimSun" w:hAnsi="SimSun" w:cs="SimSun" w:hint="eastAsia"/>
          <w:sz w:val="21"/>
          <w:szCs w:val="22"/>
        </w:rPr>
        <w:t>)</w:t>
      </w:r>
      <w:r w:rsidR="003255B3" w:rsidRPr="0049389D">
        <w:rPr>
          <w:rFonts w:ascii="SimSun" w:eastAsia="SimSun" w:hAnsi="SimSun" w:cs="SimSun" w:hint="eastAsia"/>
          <w:sz w:val="21"/>
          <w:szCs w:val="22"/>
        </w:rPr>
        <w:t>随后，关于召开</w:t>
      </w:r>
      <w:r w:rsidR="003255B3" w:rsidRPr="0049389D">
        <w:rPr>
          <w:rFonts w:ascii="SimSun" w:hAnsi="SimSun" w:cs="SimSun"/>
          <w:sz w:val="21"/>
          <w:szCs w:val="22"/>
        </w:rPr>
        <w:t>PCT/CTC</w:t>
      </w:r>
      <w:r w:rsidR="003255B3" w:rsidRPr="0049389D">
        <w:rPr>
          <w:rFonts w:ascii="SimSun" w:eastAsia="SimSun" w:hAnsi="SimSun" w:cs="SimSun" w:hint="eastAsia"/>
          <w:sz w:val="21"/>
          <w:szCs w:val="22"/>
        </w:rPr>
        <w:t>会议的请求应由该局书面发送给总干事，最好在</w:t>
      </w:r>
      <w:r w:rsidR="003255B3" w:rsidRPr="0049389D">
        <w:rPr>
          <w:rFonts w:ascii="SimSun" w:hAnsi="SimSun" w:cs="SimSun"/>
          <w:sz w:val="21"/>
          <w:szCs w:val="22"/>
        </w:rPr>
        <w:t>PCT</w:t>
      </w:r>
      <w:r w:rsidR="003255B3" w:rsidRPr="0049389D">
        <w:rPr>
          <w:rFonts w:ascii="SimSun" w:eastAsia="SimSun" w:hAnsi="SimSun" w:cs="SimSun" w:hint="eastAsia"/>
          <w:sz w:val="21"/>
          <w:szCs w:val="22"/>
        </w:rPr>
        <w:t>大会审议申请的当年</w:t>
      </w:r>
      <w:r w:rsidR="003255B3" w:rsidRPr="0049389D">
        <w:rPr>
          <w:rFonts w:ascii="SimSun" w:hAnsi="SimSun" w:cs="SimSun"/>
          <w:sz w:val="21"/>
          <w:szCs w:val="22"/>
        </w:rPr>
        <w:t>3</w:t>
      </w:r>
      <w:r w:rsidR="003255B3" w:rsidRPr="0049389D">
        <w:rPr>
          <w:rFonts w:ascii="SimSun" w:eastAsia="SimSun" w:hAnsi="SimSun" w:cs="SimSun" w:hint="eastAsia"/>
          <w:sz w:val="21"/>
          <w:szCs w:val="22"/>
        </w:rPr>
        <w:t>月</w:t>
      </w:r>
      <w:r w:rsidR="003255B3" w:rsidRPr="0049389D">
        <w:rPr>
          <w:rFonts w:ascii="SimSun" w:hAnsi="SimSun" w:cs="SimSun"/>
          <w:sz w:val="21"/>
          <w:szCs w:val="22"/>
        </w:rPr>
        <w:t>1</w:t>
      </w:r>
      <w:r w:rsidR="003255B3" w:rsidRPr="0049389D">
        <w:rPr>
          <w:rFonts w:ascii="SimSun" w:eastAsia="SimSun" w:hAnsi="SimSun" w:cs="SimSun" w:hint="eastAsia"/>
          <w:sz w:val="21"/>
          <w:szCs w:val="22"/>
        </w:rPr>
        <w:t>日前，并在任何情况下应有时间使总干事在</w:t>
      </w:r>
      <w:r w:rsidR="003255B3" w:rsidRPr="0049389D">
        <w:rPr>
          <w:rFonts w:ascii="SimSun" w:hAnsi="SimSun" w:cs="SimSun"/>
          <w:sz w:val="21"/>
          <w:szCs w:val="22"/>
        </w:rPr>
        <w:t>PCT/CTC</w:t>
      </w:r>
      <w:r w:rsidR="003255B3" w:rsidRPr="0049389D">
        <w:rPr>
          <w:rFonts w:ascii="SimSun" w:eastAsia="SimSun" w:hAnsi="SimSun" w:cs="SimSun" w:hint="eastAsia"/>
          <w:sz w:val="21"/>
          <w:szCs w:val="22"/>
        </w:rPr>
        <w:t>会议召开前至少两个月发出会议通函。</w:t>
      </w:r>
    </w:p>
    <w:p w:rsidR="003255B3" w:rsidRPr="0049389D" w:rsidRDefault="00B823AC" w:rsidP="00645F82">
      <w:pPr>
        <w:pStyle w:val="ONUME"/>
        <w:numPr>
          <w:ilvl w:val="0"/>
          <w:numId w:val="0"/>
        </w:numPr>
        <w:spacing w:afterLines="50" w:after="120" w:line="340" w:lineRule="atLeast"/>
        <w:ind w:left="1134"/>
        <w:jc w:val="both"/>
        <w:rPr>
          <w:rFonts w:ascii="SimSun" w:eastAsia="SimSun" w:hAnsi="SimSun"/>
          <w:sz w:val="21"/>
          <w:szCs w:val="22"/>
        </w:rPr>
      </w:pPr>
      <w:r w:rsidRPr="0049389D">
        <w:rPr>
          <w:rFonts w:ascii="SimSun" w:eastAsia="SimSun" w:hAnsi="SimSun" w:cs="SimSun" w:hint="eastAsia"/>
          <w:sz w:val="21"/>
          <w:szCs w:val="22"/>
        </w:rPr>
        <w:t>“</w:t>
      </w:r>
      <w:r w:rsidR="00575F8A">
        <w:rPr>
          <w:rFonts w:ascii="SimSun" w:eastAsia="SimSun" w:hAnsi="SimSun" w:cs="SimSun" w:hint="eastAsia"/>
          <w:sz w:val="21"/>
          <w:szCs w:val="22"/>
        </w:rPr>
        <w:t>(</w:t>
      </w:r>
      <w:r w:rsidR="003255B3" w:rsidRPr="0049389D">
        <w:rPr>
          <w:rFonts w:ascii="SimSun" w:hAnsi="SimSun" w:cs="SimSun"/>
          <w:sz w:val="21"/>
          <w:szCs w:val="22"/>
        </w:rPr>
        <w:t>d</w:t>
      </w:r>
      <w:r w:rsidR="00575F8A">
        <w:rPr>
          <w:rFonts w:ascii="SimSun" w:eastAsia="SimSun" w:hAnsi="SimSun" w:cs="SimSun" w:hint="eastAsia"/>
          <w:sz w:val="21"/>
          <w:szCs w:val="22"/>
        </w:rPr>
        <w:t>)</w:t>
      </w:r>
      <w:r w:rsidR="003255B3" w:rsidRPr="0049389D">
        <w:rPr>
          <w:rFonts w:ascii="SimSun" w:eastAsia="SimSun" w:hAnsi="SimSun" w:cs="SimSun" w:hint="eastAsia"/>
          <w:sz w:val="21"/>
          <w:szCs w:val="22"/>
        </w:rPr>
        <w:t>应根据下述谅解提交指定申请，即寻求指定的局在大会做出指定时必须满足所有实质性指定标准，并准备好在指定做出后在合理的最短时间内开始作为国际单位运行，最晚在指定做出后约</w:t>
      </w:r>
      <w:r w:rsidR="003255B3" w:rsidRPr="0049389D">
        <w:rPr>
          <w:rFonts w:ascii="SimSun" w:hAnsi="SimSun" w:cs="SimSun"/>
          <w:sz w:val="21"/>
          <w:szCs w:val="22"/>
        </w:rPr>
        <w:t>18</w:t>
      </w:r>
      <w:r w:rsidR="003255B3" w:rsidRPr="0049389D">
        <w:rPr>
          <w:rFonts w:ascii="SimSun" w:eastAsia="SimSun" w:hAnsi="SimSun" w:cs="SimSun" w:hint="eastAsia"/>
          <w:sz w:val="21"/>
          <w:szCs w:val="22"/>
        </w:rPr>
        <w:t>个月内开始运行。关于寻</w:t>
      </w:r>
      <w:r w:rsidR="00D42370" w:rsidRPr="0049389D">
        <w:rPr>
          <w:rFonts w:ascii="SimSun" w:eastAsia="SimSun" w:hAnsi="SimSun" w:cs="SimSun" w:hint="eastAsia"/>
          <w:sz w:val="21"/>
          <w:szCs w:val="22"/>
        </w:rPr>
        <w:t>求指定的局必须根据国际检索共同规范具备质量管理体系和内部审查制度</w:t>
      </w:r>
      <w:r w:rsidR="003255B3" w:rsidRPr="0049389D">
        <w:rPr>
          <w:rFonts w:ascii="SimSun" w:eastAsia="SimSun" w:hAnsi="SimSun" w:cs="SimSun" w:hint="eastAsia"/>
          <w:sz w:val="21"/>
          <w:szCs w:val="22"/>
        </w:rPr>
        <w:t>的要求，如在大会指定时，该体系尚未设立，则有设立体系的全面规划即可，最好有国家检索和审查的类似体系已在运行之中，以便表明该局具备相关经验。</w:t>
      </w:r>
    </w:p>
    <w:p w:rsidR="003255B3" w:rsidRPr="0049389D" w:rsidRDefault="00D42370" w:rsidP="00645F82">
      <w:pPr>
        <w:pStyle w:val="ONUME"/>
        <w:numPr>
          <w:ilvl w:val="0"/>
          <w:numId w:val="0"/>
        </w:numPr>
        <w:spacing w:afterLines="50" w:after="120" w:line="340" w:lineRule="atLeast"/>
        <w:ind w:left="1134"/>
        <w:jc w:val="both"/>
        <w:rPr>
          <w:rFonts w:ascii="SimSun" w:eastAsia="SimSun" w:hAnsi="SimSun"/>
          <w:sz w:val="21"/>
          <w:szCs w:val="22"/>
        </w:rPr>
      </w:pPr>
      <w:r w:rsidRPr="0049389D">
        <w:rPr>
          <w:rFonts w:ascii="SimSun" w:eastAsia="SimSun" w:hAnsi="SimSun" w:cs="SimSun" w:hint="eastAsia"/>
          <w:sz w:val="21"/>
          <w:szCs w:val="22"/>
        </w:rPr>
        <w:t>“</w:t>
      </w:r>
      <w:r w:rsidR="00575F8A">
        <w:rPr>
          <w:rFonts w:ascii="SimSun" w:eastAsia="SimSun" w:hAnsi="SimSun" w:cs="SimSun" w:hint="eastAsia"/>
          <w:sz w:val="21"/>
          <w:szCs w:val="22"/>
        </w:rPr>
        <w:t>(</w:t>
      </w:r>
      <w:r w:rsidRPr="0049389D">
        <w:rPr>
          <w:rFonts w:ascii="SimSun" w:hAnsi="SimSun" w:cs="SimSun"/>
          <w:sz w:val="21"/>
          <w:szCs w:val="22"/>
        </w:rPr>
        <w:t>e</w:t>
      </w:r>
      <w:r w:rsidR="00575F8A">
        <w:rPr>
          <w:rFonts w:ascii="SimSun" w:eastAsia="SimSun" w:hAnsi="SimSun" w:cs="SimSun" w:hint="eastAsia"/>
          <w:sz w:val="21"/>
          <w:szCs w:val="22"/>
        </w:rPr>
        <w:t>)</w:t>
      </w:r>
      <w:r w:rsidR="003255B3" w:rsidRPr="0049389D">
        <w:rPr>
          <w:rFonts w:ascii="SimSun" w:eastAsia="SimSun" w:hAnsi="SimSun" w:cs="SimSun" w:hint="eastAsia"/>
          <w:sz w:val="21"/>
          <w:szCs w:val="22"/>
        </w:rPr>
        <w:t>该局提请</w:t>
      </w:r>
      <w:r w:rsidR="003255B3" w:rsidRPr="0049389D">
        <w:rPr>
          <w:rFonts w:ascii="SimSun" w:hAnsi="SimSun" w:cs="SimSun"/>
          <w:sz w:val="21"/>
          <w:szCs w:val="22"/>
        </w:rPr>
        <w:t>PCT/CTC</w:t>
      </w:r>
      <w:r w:rsidR="003255B3" w:rsidRPr="0049389D">
        <w:rPr>
          <w:rFonts w:ascii="SimSun" w:eastAsia="SimSun" w:hAnsi="SimSun" w:cs="SimSun" w:hint="eastAsia"/>
          <w:sz w:val="21"/>
          <w:szCs w:val="22"/>
        </w:rPr>
        <w:t>审议的、支持其申请的任何文件，应在</w:t>
      </w:r>
      <w:r w:rsidR="003255B3" w:rsidRPr="0049389D">
        <w:rPr>
          <w:rFonts w:ascii="SimSun" w:hAnsi="SimSun" w:cs="SimSun"/>
          <w:sz w:val="21"/>
          <w:szCs w:val="22"/>
        </w:rPr>
        <w:t>PCT/CTC</w:t>
      </w:r>
      <w:r w:rsidR="003255B3" w:rsidRPr="0049389D">
        <w:rPr>
          <w:rFonts w:ascii="SimSun" w:eastAsia="SimSun" w:hAnsi="SimSun" w:cs="SimSun" w:hint="eastAsia"/>
          <w:sz w:val="21"/>
          <w:szCs w:val="22"/>
        </w:rPr>
        <w:t>会议召开前至少两个月向总干事提交。</w:t>
      </w:r>
    </w:p>
    <w:p w:rsidR="003255B3" w:rsidRPr="0049389D" w:rsidRDefault="000176DB" w:rsidP="00645F82">
      <w:pPr>
        <w:pStyle w:val="ONUME"/>
        <w:numPr>
          <w:ilvl w:val="0"/>
          <w:numId w:val="0"/>
        </w:numPr>
        <w:spacing w:afterLines="50" w:after="120" w:line="340" w:lineRule="atLeast"/>
        <w:ind w:left="1134"/>
        <w:jc w:val="both"/>
        <w:rPr>
          <w:rFonts w:ascii="SimSun" w:eastAsia="SimSun" w:hAnsi="SimSun"/>
          <w:sz w:val="21"/>
          <w:szCs w:val="22"/>
        </w:rPr>
      </w:pPr>
      <w:r w:rsidRPr="0049389D">
        <w:rPr>
          <w:rFonts w:ascii="SimSun" w:eastAsia="SimSun" w:hAnsi="SimSun" w:cs="SimSun" w:hint="eastAsia"/>
          <w:sz w:val="21"/>
          <w:szCs w:val="22"/>
        </w:rPr>
        <w:t>“</w:t>
      </w:r>
      <w:r w:rsidR="00575F8A">
        <w:rPr>
          <w:rFonts w:ascii="SimSun" w:eastAsia="SimSun" w:hAnsi="SimSun" w:cs="SimSun" w:hint="eastAsia"/>
          <w:sz w:val="21"/>
          <w:szCs w:val="22"/>
        </w:rPr>
        <w:t>(</w:t>
      </w:r>
      <w:r w:rsidRPr="0049389D">
        <w:rPr>
          <w:rFonts w:ascii="SimSun" w:hAnsi="SimSun" w:cs="SimSun"/>
          <w:sz w:val="21"/>
          <w:szCs w:val="22"/>
        </w:rPr>
        <w:t>f</w:t>
      </w:r>
      <w:r w:rsidR="00575F8A">
        <w:rPr>
          <w:rFonts w:ascii="SimSun" w:eastAsia="SimSun" w:hAnsi="SimSun" w:cs="SimSun" w:hint="eastAsia"/>
          <w:sz w:val="21"/>
          <w:szCs w:val="22"/>
        </w:rPr>
        <w:t>)</w:t>
      </w:r>
      <w:r w:rsidR="003255B3" w:rsidRPr="0049389D">
        <w:rPr>
          <w:rFonts w:ascii="SimSun" w:eastAsia="SimSun" w:hAnsi="SimSun" w:cs="SimSun" w:hint="eastAsia"/>
          <w:sz w:val="21"/>
          <w:szCs w:val="22"/>
        </w:rPr>
        <w:t>任何此类申请，连同</w:t>
      </w:r>
      <w:r w:rsidR="003255B3" w:rsidRPr="0049389D">
        <w:rPr>
          <w:rFonts w:ascii="SimSun" w:hAnsi="SimSun" w:cs="SimSun"/>
          <w:sz w:val="21"/>
          <w:szCs w:val="22"/>
        </w:rPr>
        <w:t>PCT/CTC</w:t>
      </w:r>
      <w:r w:rsidR="003255B3" w:rsidRPr="0049389D">
        <w:rPr>
          <w:rFonts w:ascii="SimSun" w:eastAsia="SimSun" w:hAnsi="SimSun" w:cs="SimSun" w:hint="eastAsia"/>
          <w:sz w:val="21"/>
          <w:szCs w:val="22"/>
        </w:rPr>
        <w:t>的任何意见，随后应提交给</w:t>
      </w:r>
      <w:r w:rsidR="00575F8A">
        <w:rPr>
          <w:rFonts w:ascii="SimSun" w:eastAsia="SimSun" w:hAnsi="SimSun" w:cs="SimSun" w:hint="eastAsia"/>
          <w:sz w:val="21"/>
          <w:szCs w:val="22"/>
        </w:rPr>
        <w:t>(</w:t>
      </w:r>
      <w:r w:rsidR="003255B3" w:rsidRPr="0049389D">
        <w:rPr>
          <w:rFonts w:ascii="SimSun" w:eastAsia="SimSun" w:hAnsi="SimSun" w:cs="SimSun" w:hint="eastAsia"/>
          <w:sz w:val="21"/>
          <w:szCs w:val="22"/>
        </w:rPr>
        <w:t>通常在某年</w:t>
      </w:r>
      <w:r w:rsidR="003255B3" w:rsidRPr="0049389D">
        <w:rPr>
          <w:rFonts w:ascii="SimSun" w:hAnsi="SimSun" w:cs="SimSun"/>
          <w:sz w:val="21"/>
          <w:szCs w:val="22"/>
        </w:rPr>
        <w:t>9</w:t>
      </w:r>
      <w:r w:rsidR="003255B3" w:rsidRPr="0049389D">
        <w:rPr>
          <w:rFonts w:ascii="SimSun" w:eastAsia="SimSun" w:hAnsi="SimSun" w:cs="SimSun" w:hint="eastAsia"/>
          <w:sz w:val="21"/>
          <w:szCs w:val="22"/>
        </w:rPr>
        <w:t>月</w:t>
      </w:r>
      <w:r w:rsidR="003255B3" w:rsidRPr="0049389D">
        <w:rPr>
          <w:rFonts w:ascii="SimSun" w:hAnsi="SimSun" w:cs="SimSun"/>
          <w:sz w:val="21"/>
          <w:szCs w:val="22"/>
        </w:rPr>
        <w:t>/10</w:t>
      </w:r>
      <w:r w:rsidR="003255B3" w:rsidRPr="0049389D">
        <w:rPr>
          <w:rFonts w:ascii="SimSun" w:eastAsia="SimSun" w:hAnsi="SimSun" w:cs="SimSun" w:hint="eastAsia"/>
          <w:sz w:val="21"/>
          <w:szCs w:val="22"/>
        </w:rPr>
        <w:t>月召开的</w:t>
      </w:r>
      <w:r w:rsidR="00575F8A">
        <w:rPr>
          <w:rFonts w:ascii="SimSun" w:eastAsia="SimSun" w:hAnsi="SimSun" w:cs="SimSun" w:hint="eastAsia"/>
          <w:sz w:val="21"/>
          <w:szCs w:val="22"/>
        </w:rPr>
        <w:t>)</w:t>
      </w:r>
      <w:r w:rsidR="003255B3" w:rsidRPr="0049389D">
        <w:rPr>
          <w:rFonts w:ascii="SimSun" w:hAnsi="SimSun" w:cs="SimSun"/>
          <w:sz w:val="21"/>
          <w:szCs w:val="22"/>
        </w:rPr>
        <w:t>PCT</w:t>
      </w:r>
      <w:r w:rsidR="003255B3" w:rsidRPr="0049389D">
        <w:rPr>
          <w:rFonts w:ascii="SimSun" w:eastAsia="SimSun" w:hAnsi="SimSun" w:cs="SimSun" w:hint="eastAsia"/>
          <w:sz w:val="21"/>
          <w:szCs w:val="22"/>
        </w:rPr>
        <w:t>大会，以便对申请</w:t>
      </w:r>
      <w:proofErr w:type="gramStart"/>
      <w:r w:rsidR="003255B3" w:rsidRPr="0049389D">
        <w:rPr>
          <w:rFonts w:ascii="SimSun" w:eastAsia="SimSun" w:hAnsi="SimSun" w:cs="SimSun" w:hint="eastAsia"/>
          <w:sz w:val="21"/>
          <w:szCs w:val="22"/>
        </w:rPr>
        <w:t>作出</w:t>
      </w:r>
      <w:proofErr w:type="gramEnd"/>
      <w:r w:rsidR="003255B3" w:rsidRPr="0049389D">
        <w:rPr>
          <w:rFonts w:ascii="SimSun" w:eastAsia="SimSun" w:hAnsi="SimSun" w:cs="SimSun" w:hint="eastAsia"/>
          <w:sz w:val="21"/>
          <w:szCs w:val="22"/>
        </w:rPr>
        <w:t>决定。</w:t>
      </w:r>
      <w:r w:rsidRPr="0049389D">
        <w:rPr>
          <w:rFonts w:ascii="SimSun" w:eastAsia="SimSun" w:hAnsi="SimSun" w:cs="SimSun" w:hint="eastAsia"/>
          <w:sz w:val="21"/>
          <w:szCs w:val="22"/>
        </w:rPr>
        <w:t>”</w:t>
      </w:r>
    </w:p>
    <w:p w:rsidR="003255B3" w:rsidRPr="0049389D" w:rsidRDefault="00085A28" w:rsidP="00645F82">
      <w:pPr>
        <w:pStyle w:val="ONUME"/>
        <w:tabs>
          <w:tab w:val="clear" w:pos="567"/>
        </w:tabs>
        <w:overflowPunct w:val="0"/>
        <w:spacing w:afterLines="50" w:after="120" w:line="340" w:lineRule="atLeast"/>
        <w:ind w:left="567"/>
        <w:jc w:val="both"/>
        <w:rPr>
          <w:rFonts w:ascii="SimSun" w:eastAsia="SimSun" w:hAnsi="SimSun"/>
          <w:sz w:val="21"/>
          <w:szCs w:val="22"/>
        </w:rPr>
      </w:pPr>
      <w:r w:rsidRPr="0049389D">
        <w:rPr>
          <w:rFonts w:ascii="SimSun" w:eastAsia="SimSun" w:hAnsi="SimSun" w:cs="SimSun" w:hint="eastAsia"/>
          <w:sz w:val="21"/>
          <w:szCs w:val="22"/>
        </w:rPr>
        <w:t>大会</w:t>
      </w:r>
      <w:r w:rsidR="003255B3" w:rsidRPr="0049389D">
        <w:rPr>
          <w:rFonts w:ascii="SimSun" w:eastAsia="SimSun" w:hAnsi="SimSun" w:cs="SimSun" w:hint="eastAsia"/>
          <w:sz w:val="21"/>
          <w:szCs w:val="22"/>
        </w:rPr>
        <w:t>决定，上述谅解所制定的指定国际单位的程序应适用于</w:t>
      </w:r>
      <w:r w:rsidR="003255B3" w:rsidRPr="0049389D">
        <w:rPr>
          <w:rFonts w:ascii="SimSun" w:hAnsi="SimSun" w:cs="SimSun"/>
          <w:sz w:val="21"/>
          <w:szCs w:val="22"/>
        </w:rPr>
        <w:t>PCT</w:t>
      </w:r>
      <w:r w:rsidR="003255B3" w:rsidRPr="0049389D">
        <w:rPr>
          <w:rFonts w:ascii="SimSun" w:eastAsia="SimSun" w:hAnsi="SimSun" w:cs="SimSun" w:hint="eastAsia"/>
          <w:sz w:val="21"/>
          <w:szCs w:val="22"/>
        </w:rPr>
        <w:t>大会第四十六届会议</w:t>
      </w:r>
      <w:r w:rsidR="00575F8A">
        <w:rPr>
          <w:rFonts w:ascii="SimSun" w:eastAsia="SimSun" w:hAnsi="SimSun" w:cs="SimSun" w:hint="eastAsia"/>
          <w:sz w:val="21"/>
          <w:szCs w:val="22"/>
        </w:rPr>
        <w:t>(</w:t>
      </w:r>
      <w:r w:rsidR="003255B3" w:rsidRPr="0049389D">
        <w:rPr>
          <w:rFonts w:ascii="SimSun" w:eastAsia="SimSun" w:hAnsi="SimSun" w:cs="SimSun" w:hint="eastAsia"/>
          <w:sz w:val="21"/>
          <w:szCs w:val="22"/>
        </w:rPr>
        <w:t>第</w:t>
      </w:r>
      <w:r w:rsidR="003255B3" w:rsidRPr="0049389D">
        <w:rPr>
          <w:rFonts w:ascii="SimSun" w:eastAsia="SimSun" w:hAnsi="SimSun"/>
          <w:sz w:val="21"/>
          <w:szCs w:val="22"/>
        </w:rPr>
        <w:t>27</w:t>
      </w:r>
      <w:r w:rsidR="003255B3" w:rsidRPr="0049389D">
        <w:rPr>
          <w:rFonts w:ascii="SimSun" w:eastAsia="SimSun" w:hAnsi="SimSun" w:cs="SimSun" w:hint="eastAsia"/>
          <w:sz w:val="21"/>
          <w:szCs w:val="22"/>
        </w:rPr>
        <w:t>次特别会议</w:t>
      </w:r>
      <w:r w:rsidR="00575F8A">
        <w:rPr>
          <w:rFonts w:ascii="SimSun" w:eastAsia="SimSun" w:hAnsi="SimSun" w:cs="SimSun" w:hint="eastAsia"/>
          <w:sz w:val="21"/>
          <w:szCs w:val="22"/>
        </w:rPr>
        <w:t>)</w:t>
      </w:r>
      <w:r w:rsidR="003255B3" w:rsidRPr="0049389D">
        <w:rPr>
          <w:rFonts w:ascii="SimSun" w:eastAsia="SimSun" w:hAnsi="SimSun" w:cs="SimSun" w:hint="eastAsia"/>
          <w:sz w:val="21"/>
          <w:szCs w:val="22"/>
        </w:rPr>
        <w:t>闭幕后所提交的任何指定国际单位的申请。</w:t>
      </w:r>
    </w:p>
    <w:p w:rsidR="003255B3" w:rsidRPr="0049389D" w:rsidRDefault="003255B3" w:rsidP="00B94234">
      <w:pPr>
        <w:pStyle w:val="ONUME"/>
        <w:tabs>
          <w:tab w:val="clear" w:pos="567"/>
        </w:tabs>
        <w:overflowPunct w:val="0"/>
        <w:spacing w:afterLines="50" w:after="120" w:line="340" w:lineRule="atLeast"/>
        <w:jc w:val="both"/>
        <w:rPr>
          <w:rFonts w:ascii="SimSun" w:eastAsia="SimSun" w:hAnsi="SimSun"/>
          <w:sz w:val="21"/>
          <w:szCs w:val="22"/>
        </w:rPr>
      </w:pPr>
      <w:r w:rsidRPr="0049389D">
        <w:rPr>
          <w:rFonts w:ascii="SimSun" w:eastAsia="SimSun" w:hAnsi="SimSun" w:cs="SimSun" w:hint="eastAsia"/>
          <w:sz w:val="21"/>
          <w:szCs w:val="22"/>
        </w:rPr>
        <w:t>本文件</w:t>
      </w:r>
      <w:r w:rsidR="00343034" w:rsidRPr="0049389D">
        <w:rPr>
          <w:rFonts w:ascii="SimSun" w:eastAsia="SimSun" w:hAnsi="SimSun" w:cs="SimSun" w:hint="eastAsia"/>
          <w:sz w:val="21"/>
          <w:szCs w:val="22"/>
        </w:rPr>
        <w:t>所征求的委员会的意见将提交给</w:t>
      </w:r>
      <w:smartTag w:uri="urn:schemas-microsoft-com:office:smarttags" w:element="chsdate">
        <w:smartTagPr>
          <w:attr w:name="Year" w:val="2015"/>
          <w:attr w:name="Month" w:val="10"/>
          <w:attr w:name="Day" w:val="5"/>
          <w:attr w:name="IsLunarDate" w:val="False"/>
          <w:attr w:name="IsROCDate" w:val="False"/>
        </w:smartTagPr>
        <w:r w:rsidRPr="0049389D">
          <w:rPr>
            <w:rFonts w:ascii="SimSun" w:cs="SimSun"/>
            <w:sz w:val="21"/>
            <w:szCs w:val="22"/>
          </w:rPr>
          <w:t>2015</w:t>
        </w:r>
        <w:r w:rsidRPr="0049389D">
          <w:rPr>
            <w:rFonts w:ascii="SimSun" w:eastAsia="SimSun" w:hAnsi="SimSun" w:cs="SimSun" w:hint="eastAsia"/>
            <w:sz w:val="21"/>
            <w:szCs w:val="22"/>
          </w:rPr>
          <w:t>年</w:t>
        </w:r>
        <w:r w:rsidRPr="0049389D">
          <w:rPr>
            <w:rFonts w:ascii="SimSun" w:cs="SimSun"/>
            <w:sz w:val="21"/>
            <w:szCs w:val="22"/>
          </w:rPr>
          <w:t>10</w:t>
        </w:r>
        <w:r w:rsidRPr="0049389D">
          <w:rPr>
            <w:rFonts w:ascii="SimSun" w:eastAsia="SimSun" w:hAnsi="SimSun" w:cs="SimSun" w:hint="eastAsia"/>
            <w:sz w:val="21"/>
            <w:szCs w:val="22"/>
          </w:rPr>
          <w:t>月</w:t>
        </w:r>
        <w:r w:rsidRPr="0049389D">
          <w:rPr>
            <w:rFonts w:ascii="SimSun" w:cs="SimSun"/>
            <w:sz w:val="21"/>
            <w:szCs w:val="22"/>
          </w:rPr>
          <w:t>5</w:t>
        </w:r>
        <w:r w:rsidRPr="0049389D">
          <w:rPr>
            <w:rFonts w:ascii="SimSun" w:eastAsia="SimSun" w:hAnsi="SimSun" w:cs="SimSun" w:hint="eastAsia"/>
            <w:sz w:val="21"/>
            <w:szCs w:val="22"/>
          </w:rPr>
          <w:t>日</w:t>
        </w:r>
      </w:smartTag>
      <w:r w:rsidRPr="0049389D">
        <w:rPr>
          <w:rFonts w:ascii="SimSun" w:eastAsia="SimSun" w:hAnsi="SimSun" w:cs="SimSun" w:hint="eastAsia"/>
          <w:sz w:val="21"/>
          <w:szCs w:val="22"/>
        </w:rPr>
        <w:t>至</w:t>
      </w:r>
      <w:r w:rsidRPr="0049389D">
        <w:rPr>
          <w:rFonts w:ascii="SimSun" w:cs="SimSun"/>
          <w:sz w:val="21"/>
          <w:szCs w:val="22"/>
        </w:rPr>
        <w:t>14</w:t>
      </w:r>
      <w:r w:rsidRPr="0049389D">
        <w:rPr>
          <w:rFonts w:ascii="SimSun" w:eastAsia="SimSun" w:hAnsi="SimSun" w:cs="SimSun" w:hint="eastAsia"/>
          <w:sz w:val="21"/>
          <w:szCs w:val="22"/>
        </w:rPr>
        <w:t>日召开的</w:t>
      </w:r>
      <w:r w:rsidR="00343034" w:rsidRPr="0049389D">
        <w:rPr>
          <w:rFonts w:ascii="SimSun" w:eastAsia="SimSun" w:cs="SimSun" w:hint="eastAsia"/>
          <w:sz w:val="21"/>
          <w:szCs w:val="22"/>
        </w:rPr>
        <w:t>PCT</w:t>
      </w:r>
      <w:r w:rsidRPr="0049389D">
        <w:rPr>
          <w:rFonts w:ascii="SimSun" w:eastAsia="SimSun" w:hAnsi="SimSun" w:cs="SimSun" w:hint="eastAsia"/>
          <w:sz w:val="21"/>
          <w:szCs w:val="22"/>
        </w:rPr>
        <w:t>大会第四十六届会议。</w:t>
      </w:r>
    </w:p>
    <w:p w:rsidR="003255B3" w:rsidRPr="0049389D" w:rsidRDefault="003255B3" w:rsidP="0049389D">
      <w:pPr>
        <w:pStyle w:val="1"/>
        <w:spacing w:beforeLines="100" w:afterLines="50" w:after="120" w:line="340" w:lineRule="atLeast"/>
        <w:jc w:val="both"/>
        <w:rPr>
          <w:rFonts w:ascii="SimHei" w:eastAsia="SimHei" w:hAnsi="SimHei"/>
          <w:b w:val="0"/>
          <w:sz w:val="21"/>
        </w:rPr>
      </w:pPr>
      <w:r w:rsidRPr="0049389D">
        <w:rPr>
          <w:rFonts w:ascii="SimHei" w:eastAsia="SimHei" w:hAnsi="SimHei" w:hint="eastAsia"/>
          <w:b w:val="0"/>
        </w:rPr>
        <w:t>需要满足的条件</w:t>
      </w:r>
    </w:p>
    <w:p w:rsidR="003255B3" w:rsidRPr="0049389D" w:rsidRDefault="003255B3" w:rsidP="00B94234">
      <w:pPr>
        <w:pStyle w:val="ONUME"/>
        <w:tabs>
          <w:tab w:val="clear" w:pos="567"/>
        </w:tabs>
        <w:overflowPunct w:val="0"/>
        <w:spacing w:afterLines="50" w:after="120" w:line="340" w:lineRule="atLeast"/>
        <w:jc w:val="both"/>
        <w:rPr>
          <w:rFonts w:ascii="SimSun" w:eastAsia="SimSun" w:hAnsi="SimSun"/>
          <w:sz w:val="21"/>
          <w:szCs w:val="22"/>
        </w:rPr>
      </w:pPr>
      <w:r w:rsidRPr="0049389D">
        <w:rPr>
          <w:rFonts w:ascii="SimSun" w:eastAsia="SimSun" w:hAnsi="SimSun" w:cs="SimSun" w:hint="eastAsia"/>
          <w:sz w:val="21"/>
          <w:szCs w:val="22"/>
        </w:rPr>
        <w:t>对于某个局成为国际检索单位</w:t>
      </w:r>
      <w:r w:rsidR="00751EE9" w:rsidRPr="0049389D">
        <w:rPr>
          <w:rFonts w:ascii="SimSun" w:eastAsia="SimSun" w:cs="SimSun" w:hint="eastAsia"/>
          <w:sz w:val="21"/>
          <w:szCs w:val="22"/>
        </w:rPr>
        <w:t>的</w:t>
      </w:r>
      <w:r w:rsidR="00751EE9" w:rsidRPr="0049389D">
        <w:rPr>
          <w:rFonts w:ascii="SimSun" w:eastAsia="SimSun" w:hAnsi="SimSun" w:cs="SimSun" w:hint="eastAsia"/>
          <w:sz w:val="21"/>
          <w:szCs w:val="22"/>
        </w:rPr>
        <w:t>最低要求</w:t>
      </w:r>
      <w:r w:rsidRPr="0049389D">
        <w:rPr>
          <w:rFonts w:ascii="SimSun" w:eastAsia="SimSun" w:hAnsi="SimSun" w:cs="SimSun" w:hint="eastAsia"/>
          <w:sz w:val="21"/>
          <w:szCs w:val="22"/>
        </w:rPr>
        <w:t>，</w:t>
      </w:r>
      <w:r w:rsidRPr="0049389D">
        <w:rPr>
          <w:rFonts w:ascii="SimSun" w:cs="SimSun"/>
          <w:sz w:val="21"/>
          <w:szCs w:val="22"/>
        </w:rPr>
        <w:t>PCT</w:t>
      </w:r>
      <w:r w:rsidRPr="0049389D">
        <w:rPr>
          <w:rFonts w:ascii="SimSun" w:eastAsia="SimSun" w:hAnsi="SimSun" w:cs="SimSun" w:hint="eastAsia"/>
          <w:sz w:val="21"/>
          <w:szCs w:val="22"/>
        </w:rPr>
        <w:t>细则</w:t>
      </w:r>
      <w:r w:rsidRPr="0049389D">
        <w:rPr>
          <w:rFonts w:ascii="SimSun" w:cs="SimSun"/>
          <w:sz w:val="21"/>
          <w:szCs w:val="22"/>
        </w:rPr>
        <w:t>36.1</w:t>
      </w:r>
      <w:proofErr w:type="gramStart"/>
      <w:r w:rsidR="00751EE9" w:rsidRPr="0049389D">
        <w:rPr>
          <w:rFonts w:ascii="SimSun" w:eastAsia="SimSun" w:cs="SimSun" w:hint="eastAsia"/>
          <w:sz w:val="21"/>
          <w:szCs w:val="22"/>
        </w:rPr>
        <w:t>作出</w:t>
      </w:r>
      <w:proofErr w:type="gramEnd"/>
      <w:r w:rsidR="00751EE9" w:rsidRPr="0049389D">
        <w:rPr>
          <w:rFonts w:ascii="SimSun" w:eastAsia="SimSun" w:cs="SimSun" w:hint="eastAsia"/>
          <w:sz w:val="21"/>
          <w:szCs w:val="22"/>
        </w:rPr>
        <w:t>了</w:t>
      </w:r>
      <w:r w:rsidR="00751EE9" w:rsidRPr="0049389D">
        <w:rPr>
          <w:rFonts w:ascii="SimSun" w:eastAsia="SimSun" w:hAnsi="SimSun" w:cs="SimSun" w:hint="eastAsia"/>
          <w:sz w:val="21"/>
          <w:szCs w:val="22"/>
        </w:rPr>
        <w:t>如下</w:t>
      </w:r>
      <w:r w:rsidRPr="0049389D">
        <w:rPr>
          <w:rFonts w:ascii="SimSun" w:eastAsia="SimSun" w:hAnsi="SimSun" w:cs="SimSun" w:hint="eastAsia"/>
          <w:sz w:val="21"/>
          <w:szCs w:val="22"/>
        </w:rPr>
        <w:t>规定：</w:t>
      </w:r>
    </w:p>
    <w:p w:rsidR="003255B3" w:rsidRPr="0049389D" w:rsidRDefault="00F4554B" w:rsidP="00352253">
      <w:pPr>
        <w:pStyle w:val="ONUME"/>
        <w:numPr>
          <w:ilvl w:val="0"/>
          <w:numId w:val="0"/>
        </w:numPr>
        <w:spacing w:afterLines="50" w:after="120" w:line="340" w:lineRule="atLeast"/>
        <w:ind w:left="567"/>
        <w:jc w:val="both"/>
        <w:rPr>
          <w:rFonts w:ascii="SimSun"/>
          <w:sz w:val="21"/>
          <w:szCs w:val="22"/>
        </w:rPr>
      </w:pPr>
      <w:r w:rsidRPr="0049389D">
        <w:rPr>
          <w:rFonts w:ascii="SimSun" w:eastAsia="SimSun" w:cs="SimSun" w:hint="eastAsia"/>
          <w:sz w:val="21"/>
          <w:szCs w:val="22"/>
        </w:rPr>
        <w:t>“</w:t>
      </w:r>
      <w:r w:rsidR="003255B3" w:rsidRPr="0049389D">
        <w:rPr>
          <w:rFonts w:ascii="SimSun" w:eastAsia="SimSun" w:hAnsi="SimSun" w:cs="SimSun" w:hint="eastAsia"/>
          <w:sz w:val="21"/>
          <w:szCs w:val="22"/>
        </w:rPr>
        <w:t>条约第</w:t>
      </w:r>
      <w:r w:rsidR="003255B3" w:rsidRPr="0049389D">
        <w:rPr>
          <w:rFonts w:ascii="SimSun" w:cs="SimSun"/>
          <w:sz w:val="21"/>
          <w:szCs w:val="22"/>
        </w:rPr>
        <w:t>16</w:t>
      </w:r>
      <w:r w:rsidR="003255B3" w:rsidRPr="0049389D">
        <w:rPr>
          <w:rFonts w:ascii="SimSun" w:eastAsia="SimSun" w:hAnsi="SimSun" w:cs="SimSun" w:hint="eastAsia"/>
          <w:sz w:val="21"/>
          <w:szCs w:val="22"/>
        </w:rPr>
        <w:t>条第</w:t>
      </w:r>
      <w:r w:rsidR="00575F8A">
        <w:rPr>
          <w:rFonts w:ascii="SimSun" w:eastAsia="SimSun" w:cs="SimSun" w:hint="eastAsia"/>
          <w:sz w:val="21"/>
          <w:szCs w:val="22"/>
        </w:rPr>
        <w:t>(</w:t>
      </w:r>
      <w:r w:rsidRPr="0049389D">
        <w:rPr>
          <w:rFonts w:ascii="SimSun" w:cs="SimSun"/>
          <w:sz w:val="21"/>
          <w:szCs w:val="22"/>
        </w:rPr>
        <w:t>3</w:t>
      </w:r>
      <w:r w:rsidR="00575F8A">
        <w:rPr>
          <w:rFonts w:ascii="SimSun" w:eastAsia="SimSun" w:cs="SimSun" w:hint="eastAsia"/>
          <w:sz w:val="21"/>
          <w:szCs w:val="22"/>
        </w:rPr>
        <w:t>)</w:t>
      </w:r>
      <w:r w:rsidR="003255B3" w:rsidRPr="0049389D">
        <w:rPr>
          <w:rFonts w:ascii="SimSun" w:eastAsia="SimSun" w:hAnsi="SimSun" w:cs="SimSun" w:hint="eastAsia"/>
          <w:sz w:val="21"/>
          <w:szCs w:val="22"/>
        </w:rPr>
        <w:t>款</w:t>
      </w:r>
      <w:r w:rsidR="00575F8A">
        <w:rPr>
          <w:rFonts w:ascii="SimSun" w:eastAsia="SimSun" w:cs="SimSun" w:hint="eastAsia"/>
          <w:sz w:val="21"/>
          <w:szCs w:val="22"/>
        </w:rPr>
        <w:t>(</w:t>
      </w:r>
      <w:r w:rsidRPr="0049389D">
        <w:rPr>
          <w:rFonts w:ascii="SimSun" w:cs="SimSun"/>
          <w:sz w:val="21"/>
          <w:szCs w:val="22"/>
        </w:rPr>
        <w:t>c</w:t>
      </w:r>
      <w:r w:rsidR="00575F8A">
        <w:rPr>
          <w:rFonts w:ascii="SimSun" w:eastAsia="SimSun" w:cs="SimSun" w:hint="eastAsia"/>
          <w:sz w:val="21"/>
          <w:szCs w:val="22"/>
        </w:rPr>
        <w:t>)</w:t>
      </w:r>
      <w:r w:rsidR="003255B3" w:rsidRPr="0049389D">
        <w:rPr>
          <w:rFonts w:ascii="SimSun" w:eastAsia="SimSun" w:hAnsi="SimSun" w:cs="SimSun" w:hint="eastAsia"/>
          <w:sz w:val="21"/>
          <w:szCs w:val="22"/>
        </w:rPr>
        <w:t>项所述的最低要求如下：</w:t>
      </w:r>
    </w:p>
    <w:p w:rsidR="003255B3" w:rsidRPr="0049389D" w:rsidRDefault="00F4554B" w:rsidP="00736381">
      <w:pPr>
        <w:pStyle w:val="ONUME"/>
        <w:numPr>
          <w:ilvl w:val="0"/>
          <w:numId w:val="0"/>
        </w:numPr>
        <w:overflowPunct w:val="0"/>
        <w:spacing w:afterLines="50" w:after="120" w:line="340" w:lineRule="atLeast"/>
        <w:ind w:left="567"/>
        <w:jc w:val="both"/>
        <w:rPr>
          <w:rFonts w:ascii="SimSun"/>
          <w:sz w:val="21"/>
          <w:szCs w:val="22"/>
        </w:rPr>
      </w:pPr>
      <w:r w:rsidRPr="0049389D">
        <w:rPr>
          <w:rFonts w:ascii="SimSun" w:eastAsia="SimSun" w:cs="SimSun" w:hint="eastAsia"/>
          <w:sz w:val="21"/>
          <w:szCs w:val="22"/>
        </w:rPr>
        <w:t>“</w:t>
      </w:r>
      <w:r w:rsidR="00575F8A">
        <w:rPr>
          <w:rFonts w:ascii="SimSun" w:eastAsia="SimSun" w:cs="SimSun" w:hint="eastAsia"/>
          <w:sz w:val="21"/>
          <w:szCs w:val="22"/>
        </w:rPr>
        <w:t>(</w:t>
      </w:r>
      <w:r w:rsidRPr="0049389D">
        <w:rPr>
          <w:rFonts w:ascii="SimSun" w:cs="SimSun"/>
          <w:sz w:val="21"/>
          <w:szCs w:val="22"/>
        </w:rPr>
        <w:t>i</w:t>
      </w:r>
      <w:r w:rsidR="00575F8A">
        <w:rPr>
          <w:rFonts w:ascii="SimSun" w:eastAsia="SimSun" w:cs="SimSun" w:hint="eastAsia"/>
          <w:sz w:val="21"/>
          <w:szCs w:val="22"/>
        </w:rPr>
        <w:t>)</w:t>
      </w:r>
      <w:r w:rsidR="003255B3" w:rsidRPr="0049389D">
        <w:rPr>
          <w:rFonts w:ascii="SimSun" w:eastAsia="SimSun" w:hAnsi="SimSun" w:cs="SimSun" w:hint="eastAsia"/>
          <w:sz w:val="21"/>
          <w:szCs w:val="22"/>
        </w:rPr>
        <w:t>国家局或者政府间组织</w:t>
      </w:r>
      <w:r w:rsidR="003D7058" w:rsidRPr="0049389D">
        <w:rPr>
          <w:rFonts w:ascii="SimSun" w:eastAsia="SimSun" w:hAnsi="SimSun" w:cs="SimSun" w:hint="eastAsia"/>
          <w:sz w:val="21"/>
          <w:szCs w:val="22"/>
        </w:rPr>
        <w:t>至少</w:t>
      </w:r>
      <w:r w:rsidR="003255B3" w:rsidRPr="0049389D">
        <w:rPr>
          <w:rFonts w:ascii="SimSun" w:eastAsia="SimSun" w:hAnsi="SimSun" w:cs="SimSun" w:hint="eastAsia"/>
          <w:sz w:val="21"/>
          <w:szCs w:val="22"/>
        </w:rPr>
        <w:t>必须拥有</w:t>
      </w:r>
      <w:r w:rsidR="003255B3" w:rsidRPr="0049389D">
        <w:rPr>
          <w:rFonts w:ascii="SimSun" w:cs="SimSun"/>
          <w:sz w:val="21"/>
          <w:szCs w:val="22"/>
        </w:rPr>
        <w:t>100</w:t>
      </w:r>
      <w:r w:rsidR="003255B3" w:rsidRPr="0049389D">
        <w:rPr>
          <w:rFonts w:ascii="SimSun" w:eastAsia="SimSun" w:hAnsi="SimSun" w:cs="SimSun" w:hint="eastAsia"/>
          <w:sz w:val="21"/>
          <w:szCs w:val="22"/>
        </w:rPr>
        <w:t>名具有足以胜任检索工作的技术资格的专职人</w:t>
      </w:r>
      <w:r w:rsidR="003255B3" w:rsidRPr="0049389D">
        <w:rPr>
          <w:rFonts w:ascii="SimSun"/>
          <w:sz w:val="21"/>
          <w:szCs w:val="22"/>
        </w:rPr>
        <w:t>‍</w:t>
      </w:r>
      <w:r w:rsidR="003255B3" w:rsidRPr="0049389D">
        <w:rPr>
          <w:rFonts w:ascii="SimSun" w:eastAsia="SimSun" w:hAnsi="SimSun" w:cs="SimSun" w:hint="eastAsia"/>
          <w:sz w:val="21"/>
          <w:szCs w:val="22"/>
        </w:rPr>
        <w:t>员；</w:t>
      </w:r>
    </w:p>
    <w:p w:rsidR="003255B3" w:rsidRPr="0049389D" w:rsidRDefault="00F4554B" w:rsidP="00352253">
      <w:pPr>
        <w:pStyle w:val="ONUME"/>
        <w:numPr>
          <w:ilvl w:val="0"/>
          <w:numId w:val="0"/>
        </w:numPr>
        <w:overflowPunct w:val="0"/>
        <w:spacing w:afterLines="50" w:after="120" w:line="340" w:lineRule="atLeast"/>
        <w:ind w:left="567"/>
        <w:jc w:val="both"/>
        <w:rPr>
          <w:rFonts w:ascii="SimSun"/>
          <w:sz w:val="21"/>
          <w:szCs w:val="22"/>
        </w:rPr>
      </w:pPr>
      <w:r w:rsidRPr="0049389D">
        <w:rPr>
          <w:rFonts w:ascii="SimSun" w:eastAsia="SimSun" w:cs="SimSun" w:hint="eastAsia"/>
          <w:sz w:val="21"/>
          <w:szCs w:val="22"/>
        </w:rPr>
        <w:t>“</w:t>
      </w:r>
      <w:r w:rsidR="00575F8A">
        <w:rPr>
          <w:rFonts w:ascii="SimSun" w:eastAsia="SimSun" w:cs="SimSun" w:hint="eastAsia"/>
          <w:sz w:val="21"/>
          <w:szCs w:val="22"/>
        </w:rPr>
        <w:t>(</w:t>
      </w:r>
      <w:r w:rsidRPr="0049389D">
        <w:rPr>
          <w:rFonts w:ascii="SimSun" w:cs="SimSun"/>
          <w:sz w:val="21"/>
          <w:szCs w:val="22"/>
        </w:rPr>
        <w:t>ii</w:t>
      </w:r>
      <w:r w:rsidR="00575F8A">
        <w:rPr>
          <w:rFonts w:ascii="SimSun" w:eastAsia="SimSun" w:cs="SimSun" w:hint="eastAsia"/>
          <w:sz w:val="21"/>
          <w:szCs w:val="22"/>
        </w:rPr>
        <w:t>)</w:t>
      </w:r>
      <w:r w:rsidR="003255B3" w:rsidRPr="0049389D">
        <w:rPr>
          <w:rFonts w:ascii="SimSun" w:eastAsia="SimSun" w:hAnsi="SimSun" w:cs="SimSun" w:hint="eastAsia"/>
          <w:sz w:val="21"/>
          <w:szCs w:val="22"/>
        </w:rPr>
        <w:t>该局或者该组织至少必须拥有或</w:t>
      </w:r>
      <w:r w:rsidR="003D7058" w:rsidRPr="0049389D">
        <w:rPr>
          <w:rFonts w:ascii="SimSun" w:eastAsia="SimSun" w:cs="SimSun" w:hint="eastAsia"/>
          <w:sz w:val="21"/>
          <w:szCs w:val="22"/>
        </w:rPr>
        <w:t>者</w:t>
      </w:r>
      <w:r w:rsidR="003255B3" w:rsidRPr="0049389D">
        <w:rPr>
          <w:rFonts w:ascii="SimSun" w:eastAsia="SimSun" w:hAnsi="SimSun" w:cs="SimSun" w:hint="eastAsia"/>
          <w:sz w:val="21"/>
          <w:szCs w:val="22"/>
        </w:rPr>
        <w:t>能够利用本细则</w:t>
      </w:r>
      <w:r w:rsidR="005C3E28" w:rsidRPr="0049389D">
        <w:rPr>
          <w:rFonts w:ascii="SimSun" w:eastAsia="SimSun" w:cs="SimSun" w:hint="eastAsia"/>
          <w:sz w:val="21"/>
          <w:szCs w:val="22"/>
        </w:rPr>
        <w:t>第</w:t>
      </w:r>
      <w:r w:rsidR="003255B3" w:rsidRPr="0049389D">
        <w:rPr>
          <w:rFonts w:ascii="SimSun" w:cs="SimSun"/>
          <w:sz w:val="21"/>
          <w:szCs w:val="22"/>
        </w:rPr>
        <w:t>34</w:t>
      </w:r>
      <w:r w:rsidR="005C3E28" w:rsidRPr="0049389D">
        <w:rPr>
          <w:rFonts w:ascii="SimSun" w:eastAsia="SimSun" w:cs="SimSun" w:hint="eastAsia"/>
          <w:sz w:val="21"/>
          <w:szCs w:val="22"/>
        </w:rPr>
        <w:t>条</w:t>
      </w:r>
      <w:r w:rsidR="000E69CA" w:rsidRPr="0049389D">
        <w:rPr>
          <w:rFonts w:ascii="SimSun" w:eastAsia="SimSun" w:hAnsi="SimSun" w:cs="SimSun" w:hint="eastAsia"/>
          <w:sz w:val="21"/>
          <w:szCs w:val="22"/>
        </w:rPr>
        <w:t>所述的最低限度文献，并且为检索目的而</w:t>
      </w:r>
      <w:r w:rsidR="000E69CA" w:rsidRPr="0049389D">
        <w:rPr>
          <w:rFonts w:ascii="SimSun" w:eastAsia="SimSun" w:cs="SimSun" w:hint="eastAsia"/>
          <w:sz w:val="21"/>
          <w:szCs w:val="22"/>
        </w:rPr>
        <w:t>进行</w:t>
      </w:r>
      <w:r w:rsidR="000E69CA" w:rsidRPr="0049389D">
        <w:rPr>
          <w:rFonts w:ascii="SimSun" w:eastAsia="SimSun" w:hAnsi="SimSun" w:cs="SimSun" w:hint="eastAsia"/>
          <w:sz w:val="21"/>
          <w:szCs w:val="22"/>
        </w:rPr>
        <w:t>妥善整理</w:t>
      </w:r>
      <w:r w:rsidR="000E69CA" w:rsidRPr="0049389D">
        <w:rPr>
          <w:rFonts w:ascii="SimSun" w:eastAsia="SimSun" w:cs="SimSun" w:hint="eastAsia"/>
          <w:sz w:val="21"/>
          <w:szCs w:val="22"/>
        </w:rPr>
        <w:t>，</w:t>
      </w:r>
      <w:r w:rsidR="003255B3" w:rsidRPr="0049389D">
        <w:rPr>
          <w:rFonts w:ascii="SimSun" w:eastAsia="SimSun" w:hAnsi="SimSun" w:cs="SimSun" w:hint="eastAsia"/>
          <w:sz w:val="21"/>
          <w:szCs w:val="22"/>
        </w:rPr>
        <w:t>载于纸件、微缩品或</w:t>
      </w:r>
      <w:r w:rsidR="003D7058" w:rsidRPr="0049389D">
        <w:rPr>
          <w:rFonts w:ascii="SimSun" w:eastAsia="SimSun" w:cs="SimSun" w:hint="eastAsia"/>
          <w:sz w:val="21"/>
          <w:szCs w:val="22"/>
        </w:rPr>
        <w:t>者</w:t>
      </w:r>
      <w:r w:rsidR="003255B3" w:rsidRPr="0049389D">
        <w:rPr>
          <w:rFonts w:ascii="SimSun" w:eastAsia="SimSun" w:hAnsi="SimSun" w:cs="SimSun" w:hint="eastAsia"/>
          <w:sz w:val="21"/>
          <w:szCs w:val="22"/>
        </w:rPr>
        <w:t>储存在电子媒介上；</w:t>
      </w:r>
    </w:p>
    <w:p w:rsidR="003255B3" w:rsidRPr="0049389D" w:rsidRDefault="00F4554B" w:rsidP="00352253">
      <w:pPr>
        <w:pStyle w:val="ONUME"/>
        <w:numPr>
          <w:ilvl w:val="0"/>
          <w:numId w:val="0"/>
        </w:numPr>
        <w:overflowPunct w:val="0"/>
        <w:spacing w:afterLines="50" w:after="120" w:line="340" w:lineRule="atLeast"/>
        <w:ind w:left="567"/>
        <w:jc w:val="both"/>
        <w:rPr>
          <w:rFonts w:ascii="SimSun"/>
          <w:sz w:val="21"/>
          <w:szCs w:val="22"/>
        </w:rPr>
      </w:pPr>
      <w:r w:rsidRPr="0049389D">
        <w:rPr>
          <w:rFonts w:ascii="SimSun" w:eastAsia="SimSun" w:cs="SimSun" w:hint="eastAsia"/>
          <w:sz w:val="21"/>
          <w:szCs w:val="22"/>
        </w:rPr>
        <w:lastRenderedPageBreak/>
        <w:t>“</w:t>
      </w:r>
      <w:r w:rsidR="00575F8A">
        <w:rPr>
          <w:rFonts w:ascii="SimSun" w:eastAsia="SimSun" w:cs="SimSun" w:hint="eastAsia"/>
          <w:sz w:val="21"/>
          <w:szCs w:val="22"/>
        </w:rPr>
        <w:t>(</w:t>
      </w:r>
      <w:r w:rsidRPr="0049389D">
        <w:rPr>
          <w:rFonts w:ascii="SimSun" w:cs="SimSun"/>
          <w:sz w:val="21"/>
          <w:szCs w:val="22"/>
        </w:rPr>
        <w:t>iii</w:t>
      </w:r>
      <w:r w:rsidR="00575F8A">
        <w:rPr>
          <w:rFonts w:ascii="SimSun" w:eastAsia="SimSun" w:cs="SimSun" w:hint="eastAsia"/>
          <w:sz w:val="21"/>
          <w:szCs w:val="22"/>
        </w:rPr>
        <w:t>)</w:t>
      </w:r>
      <w:r w:rsidR="003255B3" w:rsidRPr="0049389D">
        <w:rPr>
          <w:rFonts w:ascii="SimSun" w:eastAsia="SimSun" w:hAnsi="SimSun" w:cs="SimSun" w:hint="eastAsia"/>
          <w:sz w:val="21"/>
          <w:szCs w:val="22"/>
        </w:rPr>
        <w:t>该局或者该组织必须拥有一批工作人员，能够对所要求的技术领域进行检索，并且具有</w:t>
      </w:r>
      <w:r w:rsidR="000E69CA" w:rsidRPr="0049389D">
        <w:rPr>
          <w:rFonts w:ascii="SimSun" w:eastAsia="SimSun" w:hAnsi="SimSun" w:cs="SimSun" w:hint="eastAsia"/>
          <w:sz w:val="21"/>
          <w:szCs w:val="22"/>
        </w:rPr>
        <w:t>至少</w:t>
      </w:r>
      <w:r w:rsidR="003255B3" w:rsidRPr="0049389D">
        <w:rPr>
          <w:rFonts w:ascii="SimSun" w:eastAsia="SimSun" w:hAnsi="SimSun" w:cs="SimSun" w:hint="eastAsia"/>
          <w:sz w:val="21"/>
          <w:szCs w:val="22"/>
        </w:rPr>
        <w:t>能够理解用来撰写或者翻译本细则</w:t>
      </w:r>
      <w:r w:rsidR="00181412" w:rsidRPr="0049389D">
        <w:rPr>
          <w:rFonts w:ascii="SimSun" w:eastAsia="SimSun" w:cs="SimSun" w:hint="eastAsia"/>
          <w:sz w:val="21"/>
          <w:szCs w:val="22"/>
        </w:rPr>
        <w:t>第</w:t>
      </w:r>
      <w:r w:rsidR="003255B3" w:rsidRPr="0049389D">
        <w:rPr>
          <w:rFonts w:ascii="SimSun" w:cs="SimSun"/>
          <w:sz w:val="21"/>
          <w:szCs w:val="22"/>
        </w:rPr>
        <w:t>34</w:t>
      </w:r>
      <w:r w:rsidR="00181412" w:rsidRPr="0049389D">
        <w:rPr>
          <w:rFonts w:ascii="SimSun" w:eastAsia="SimSun" w:cs="SimSun" w:hint="eastAsia"/>
          <w:sz w:val="21"/>
          <w:szCs w:val="22"/>
        </w:rPr>
        <w:t>条</w:t>
      </w:r>
      <w:r w:rsidR="003255B3" w:rsidRPr="0049389D">
        <w:rPr>
          <w:rFonts w:ascii="SimSun" w:eastAsia="SimSun" w:hAnsi="SimSun" w:cs="SimSun" w:hint="eastAsia"/>
          <w:sz w:val="21"/>
          <w:szCs w:val="22"/>
        </w:rPr>
        <w:t>所述最低限度文献的语言的语言能力；</w:t>
      </w:r>
    </w:p>
    <w:p w:rsidR="003255B3" w:rsidRPr="0049389D" w:rsidRDefault="00F4554B" w:rsidP="00352253">
      <w:pPr>
        <w:pStyle w:val="ONUME"/>
        <w:numPr>
          <w:ilvl w:val="0"/>
          <w:numId w:val="0"/>
        </w:numPr>
        <w:overflowPunct w:val="0"/>
        <w:spacing w:afterLines="50" w:after="120" w:line="340" w:lineRule="atLeast"/>
        <w:ind w:left="567"/>
        <w:jc w:val="both"/>
        <w:rPr>
          <w:rFonts w:ascii="SimSun"/>
          <w:sz w:val="21"/>
          <w:szCs w:val="22"/>
        </w:rPr>
      </w:pPr>
      <w:r w:rsidRPr="0049389D">
        <w:rPr>
          <w:rFonts w:ascii="SimSun" w:eastAsia="SimSun" w:cs="SimSun" w:hint="eastAsia"/>
          <w:sz w:val="21"/>
          <w:szCs w:val="22"/>
        </w:rPr>
        <w:t>“</w:t>
      </w:r>
      <w:r w:rsidR="00575F8A">
        <w:rPr>
          <w:rFonts w:ascii="SimSun" w:eastAsia="SimSun" w:cs="SimSun" w:hint="eastAsia"/>
          <w:sz w:val="21"/>
          <w:szCs w:val="22"/>
        </w:rPr>
        <w:t>(</w:t>
      </w:r>
      <w:r w:rsidRPr="0049389D">
        <w:rPr>
          <w:rFonts w:ascii="SimSun" w:cs="SimSun"/>
          <w:sz w:val="21"/>
          <w:szCs w:val="22"/>
        </w:rPr>
        <w:t>iv</w:t>
      </w:r>
      <w:r w:rsidR="00575F8A">
        <w:rPr>
          <w:rFonts w:ascii="SimSun" w:eastAsia="SimSun" w:cs="SimSun" w:hint="eastAsia"/>
          <w:sz w:val="21"/>
          <w:szCs w:val="22"/>
        </w:rPr>
        <w:t>)</w:t>
      </w:r>
      <w:r w:rsidR="003255B3" w:rsidRPr="0049389D">
        <w:rPr>
          <w:rFonts w:ascii="SimSun" w:eastAsia="SimSun" w:hAnsi="SimSun" w:cs="SimSun" w:hint="eastAsia"/>
          <w:sz w:val="21"/>
          <w:szCs w:val="22"/>
        </w:rPr>
        <w:t>该局或</w:t>
      </w:r>
      <w:r w:rsidR="000E69CA" w:rsidRPr="0049389D">
        <w:rPr>
          <w:rFonts w:ascii="SimSun" w:eastAsia="SimSun" w:cs="SimSun" w:hint="eastAsia"/>
          <w:sz w:val="21"/>
          <w:szCs w:val="22"/>
        </w:rPr>
        <w:t>者</w:t>
      </w:r>
      <w:r w:rsidR="003255B3" w:rsidRPr="0049389D">
        <w:rPr>
          <w:rFonts w:ascii="SimSun" w:eastAsia="SimSun" w:hAnsi="SimSun" w:cs="SimSun" w:hint="eastAsia"/>
          <w:sz w:val="21"/>
          <w:szCs w:val="22"/>
        </w:rPr>
        <w:t>该组织必须根据国际检索共同规则，设置</w:t>
      </w:r>
      <w:r w:rsidR="003255B3" w:rsidRPr="00352253">
        <w:rPr>
          <w:rFonts w:ascii="SimSun" w:eastAsia="SimSun" w:cs="SimSun" w:hint="eastAsia"/>
          <w:sz w:val="21"/>
          <w:szCs w:val="22"/>
        </w:rPr>
        <w:t>质量管理</w:t>
      </w:r>
      <w:r w:rsidR="003255B3" w:rsidRPr="0049389D">
        <w:rPr>
          <w:rFonts w:ascii="SimSun" w:eastAsia="SimSun" w:hAnsi="SimSun" w:cs="SimSun" w:hint="eastAsia"/>
          <w:sz w:val="21"/>
          <w:szCs w:val="22"/>
        </w:rPr>
        <w:t>系统和内部复查措施；</w:t>
      </w:r>
    </w:p>
    <w:p w:rsidR="003255B3" w:rsidRPr="0049389D" w:rsidRDefault="00F4554B" w:rsidP="00352253">
      <w:pPr>
        <w:pStyle w:val="ONUME"/>
        <w:numPr>
          <w:ilvl w:val="0"/>
          <w:numId w:val="0"/>
        </w:numPr>
        <w:overflowPunct w:val="0"/>
        <w:spacing w:afterLines="50" w:after="120" w:line="340" w:lineRule="atLeast"/>
        <w:ind w:left="567"/>
        <w:jc w:val="both"/>
        <w:rPr>
          <w:rFonts w:ascii="SimSun" w:eastAsia="SimSun" w:hAnsi="SimSun"/>
          <w:sz w:val="21"/>
          <w:szCs w:val="22"/>
        </w:rPr>
      </w:pPr>
      <w:r w:rsidRPr="0049389D">
        <w:rPr>
          <w:rFonts w:ascii="SimSun" w:eastAsia="SimSun" w:cs="SimSun" w:hint="eastAsia"/>
          <w:sz w:val="21"/>
          <w:szCs w:val="22"/>
        </w:rPr>
        <w:t>“</w:t>
      </w:r>
      <w:r w:rsidR="00575F8A">
        <w:rPr>
          <w:rFonts w:ascii="SimSun" w:eastAsia="SimSun" w:cs="SimSun" w:hint="eastAsia"/>
          <w:sz w:val="21"/>
          <w:szCs w:val="22"/>
        </w:rPr>
        <w:t>(</w:t>
      </w:r>
      <w:r w:rsidRPr="0049389D">
        <w:rPr>
          <w:rFonts w:ascii="SimSun" w:cs="SimSun"/>
          <w:sz w:val="21"/>
          <w:szCs w:val="22"/>
        </w:rPr>
        <w:t>v</w:t>
      </w:r>
      <w:r w:rsidR="00575F8A">
        <w:rPr>
          <w:rFonts w:ascii="SimSun" w:eastAsia="SimSun" w:cs="SimSun" w:hint="eastAsia"/>
          <w:sz w:val="21"/>
          <w:szCs w:val="22"/>
        </w:rPr>
        <w:t>)</w:t>
      </w:r>
      <w:r w:rsidR="003255B3" w:rsidRPr="0049389D">
        <w:rPr>
          <w:rFonts w:ascii="SimSun" w:eastAsia="SimSun" w:hAnsi="SimSun" w:cs="SimSun" w:hint="eastAsia"/>
          <w:sz w:val="21"/>
          <w:szCs w:val="22"/>
        </w:rPr>
        <w:t>该局或</w:t>
      </w:r>
      <w:r w:rsidR="000E69CA" w:rsidRPr="0049389D">
        <w:rPr>
          <w:rFonts w:ascii="SimSun" w:eastAsia="SimSun" w:cs="SimSun" w:hint="eastAsia"/>
          <w:sz w:val="21"/>
          <w:szCs w:val="22"/>
        </w:rPr>
        <w:t>者</w:t>
      </w:r>
      <w:r w:rsidR="003255B3" w:rsidRPr="0049389D">
        <w:rPr>
          <w:rFonts w:ascii="SimSun" w:eastAsia="SimSun" w:hAnsi="SimSun" w:cs="SimSun" w:hint="eastAsia"/>
          <w:sz w:val="21"/>
          <w:szCs w:val="22"/>
        </w:rPr>
        <w:t>该组织必须被指定为国际初步审查单位。</w:t>
      </w:r>
      <w:r w:rsidR="000E69CA" w:rsidRPr="0049389D">
        <w:rPr>
          <w:rFonts w:ascii="SimSun" w:eastAsia="SimSun" w:cs="SimSun" w:hint="eastAsia"/>
          <w:sz w:val="21"/>
          <w:szCs w:val="22"/>
        </w:rPr>
        <w:t>”</w:t>
      </w:r>
    </w:p>
    <w:p w:rsidR="003255B3" w:rsidRPr="00B94234" w:rsidRDefault="003255B3" w:rsidP="00B94234">
      <w:pPr>
        <w:pStyle w:val="ONUME"/>
        <w:tabs>
          <w:tab w:val="clear" w:pos="567"/>
        </w:tabs>
        <w:overflowPunct w:val="0"/>
        <w:spacing w:afterLines="50" w:after="120" w:line="340" w:lineRule="atLeast"/>
        <w:jc w:val="both"/>
        <w:rPr>
          <w:rStyle w:val="shorttext"/>
          <w:rFonts w:ascii="SimSun" w:eastAsia="SimSun" w:hAnsi="SimSun" w:cs="SimSun"/>
          <w:sz w:val="21"/>
          <w:szCs w:val="21"/>
        </w:rPr>
      </w:pPr>
      <w:r w:rsidRPr="00B94234">
        <w:rPr>
          <w:rStyle w:val="shorttext"/>
          <w:rFonts w:ascii="SimSun" w:eastAsia="SimSun" w:hAnsi="SimSun" w:cs="SimSun"/>
          <w:sz w:val="21"/>
          <w:szCs w:val="21"/>
        </w:rPr>
        <w:t>PCT细则63.1规定了作为国际初步审查单位的相对应的最低要求，但</w:t>
      </w:r>
      <w:r w:rsidR="00575F8A">
        <w:rPr>
          <w:rStyle w:val="shorttext"/>
          <w:rFonts w:ascii="SimSun" w:eastAsia="SimSun" w:hAnsi="SimSun" w:cs="SimSun" w:hint="eastAsia"/>
          <w:sz w:val="21"/>
          <w:szCs w:val="21"/>
        </w:rPr>
        <w:t>(</w:t>
      </w:r>
      <w:r w:rsidR="008025D0" w:rsidRPr="00B94234">
        <w:rPr>
          <w:rStyle w:val="shorttext"/>
          <w:rFonts w:ascii="SimSun" w:eastAsia="SimSun" w:hAnsi="SimSun" w:cs="SimSun"/>
          <w:sz w:val="21"/>
          <w:szCs w:val="21"/>
        </w:rPr>
        <w:t>v</w:t>
      </w:r>
      <w:r w:rsidR="00575F8A">
        <w:rPr>
          <w:rStyle w:val="shorttext"/>
          <w:rFonts w:ascii="SimSun" w:eastAsia="SimSun" w:hAnsi="SimSun" w:cs="SimSun" w:hint="eastAsia"/>
          <w:sz w:val="21"/>
          <w:szCs w:val="21"/>
        </w:rPr>
        <w:t>)</w:t>
      </w:r>
      <w:r w:rsidRPr="00B94234">
        <w:rPr>
          <w:rStyle w:val="shorttext"/>
          <w:rFonts w:ascii="SimSun" w:eastAsia="SimSun" w:hAnsi="SimSun" w:cs="SimSun"/>
          <w:sz w:val="21"/>
          <w:szCs w:val="21"/>
        </w:rPr>
        <w:t>项要求该局必须被指定为国际检索单位。因此，</w:t>
      </w:r>
      <w:r w:rsidRPr="00B94234">
        <w:rPr>
          <w:rFonts w:ascii="SimSun" w:eastAsia="SimSun" w:hAnsi="SimSun"/>
          <w:sz w:val="21"/>
          <w:szCs w:val="21"/>
        </w:rPr>
        <w:t>为了达到</w:t>
      </w:r>
      <w:r w:rsidR="008025D0" w:rsidRPr="00B94234">
        <w:rPr>
          <w:rFonts w:ascii="SimSun" w:eastAsia="SimSun" w:hAnsi="SimSun" w:hint="eastAsia"/>
          <w:sz w:val="21"/>
          <w:szCs w:val="21"/>
        </w:rPr>
        <w:t>上述</w:t>
      </w:r>
      <w:r w:rsidR="008025D0" w:rsidRPr="00B94234">
        <w:rPr>
          <w:rFonts w:ascii="SimSun" w:eastAsia="SimSun" w:hAnsi="SimSun"/>
          <w:sz w:val="21"/>
          <w:szCs w:val="21"/>
        </w:rPr>
        <w:t>要求</w:t>
      </w:r>
      <w:r w:rsidR="008025D0" w:rsidRPr="00B94234">
        <w:rPr>
          <w:rStyle w:val="shorttext"/>
          <w:rFonts w:ascii="SimSun" w:eastAsia="SimSun" w:hAnsi="SimSun" w:cs="SimSun"/>
          <w:sz w:val="21"/>
          <w:szCs w:val="21"/>
        </w:rPr>
        <w:t>，必须同时被指定为两</w:t>
      </w:r>
      <w:r w:rsidR="008025D0" w:rsidRPr="00B94234">
        <w:rPr>
          <w:rStyle w:val="shorttext"/>
          <w:rFonts w:ascii="SimSun" w:eastAsia="SimSun" w:hAnsi="SimSun" w:cs="SimSun" w:hint="eastAsia"/>
          <w:sz w:val="21"/>
          <w:szCs w:val="21"/>
        </w:rPr>
        <w:t>种</w:t>
      </w:r>
      <w:r w:rsidRPr="00B94234">
        <w:rPr>
          <w:rStyle w:val="shorttext"/>
          <w:rFonts w:ascii="SimSun" w:eastAsia="SimSun" w:hAnsi="SimSun" w:cs="SimSun"/>
          <w:sz w:val="21"/>
          <w:szCs w:val="21"/>
        </w:rPr>
        <w:t>国际单位。</w:t>
      </w:r>
    </w:p>
    <w:p w:rsidR="003255B3" w:rsidRPr="0049389D" w:rsidRDefault="00736381" w:rsidP="00736381">
      <w:pPr>
        <w:pStyle w:val="ONUME"/>
        <w:numPr>
          <w:ilvl w:val="0"/>
          <w:numId w:val="0"/>
        </w:numPr>
        <w:spacing w:afterLines="50" w:after="120" w:line="340" w:lineRule="atLeast"/>
        <w:ind w:left="5534"/>
        <w:rPr>
          <w:rFonts w:ascii="SimSun" w:eastAsia="SimSun" w:hAnsi="SimSun"/>
          <w:i/>
          <w:iCs/>
          <w:sz w:val="21"/>
          <w:szCs w:val="22"/>
        </w:rPr>
      </w:pPr>
      <w:r>
        <w:rPr>
          <w:rFonts w:ascii="KaiTi" w:eastAsia="KaiTi" w:hAnsi="KaiTi" w:cs="KaiTi" w:hint="eastAsia"/>
          <w:i/>
          <w:iCs/>
          <w:sz w:val="21"/>
          <w:szCs w:val="22"/>
        </w:rPr>
        <w:t>11.</w:t>
      </w:r>
      <w:r>
        <w:rPr>
          <w:rFonts w:ascii="KaiTi" w:eastAsia="KaiTi" w:hAnsi="KaiTi" w:cs="KaiTi" w:hint="eastAsia"/>
          <w:i/>
          <w:iCs/>
          <w:sz w:val="21"/>
          <w:szCs w:val="22"/>
        </w:rPr>
        <w:tab/>
      </w:r>
      <w:r w:rsidR="003255B3" w:rsidRPr="0049389D">
        <w:rPr>
          <w:rFonts w:ascii="KaiTi" w:eastAsia="KaiTi" w:hAnsi="KaiTi" w:cs="KaiTi" w:hint="eastAsia"/>
          <w:i/>
          <w:iCs/>
          <w:sz w:val="21"/>
          <w:szCs w:val="22"/>
        </w:rPr>
        <w:t>请委员会就此事项提出意见。</w:t>
      </w:r>
    </w:p>
    <w:p w:rsidR="00352253" w:rsidRDefault="00352253" w:rsidP="00352253">
      <w:pPr>
        <w:pStyle w:val="ONUME"/>
        <w:numPr>
          <w:ilvl w:val="0"/>
          <w:numId w:val="0"/>
        </w:numPr>
        <w:overflowPunct w:val="0"/>
        <w:spacing w:afterLines="50" w:after="120" w:line="340" w:lineRule="atLeast"/>
        <w:jc w:val="both"/>
        <w:rPr>
          <w:rFonts w:ascii="SimSun" w:eastAsia="SimSun" w:hAnsi="SimSun"/>
          <w:sz w:val="21"/>
          <w:szCs w:val="22"/>
        </w:rPr>
      </w:pPr>
    </w:p>
    <w:p w:rsidR="003255B3" w:rsidRPr="00352253" w:rsidRDefault="003255B3" w:rsidP="00352253">
      <w:pPr>
        <w:pStyle w:val="Endofdocument-Annex"/>
        <w:spacing w:afterLines="50" w:after="120"/>
        <w:rPr>
          <w:rFonts w:ascii="KaiTi" w:eastAsia="KaiTi" w:hAnsi="KaiTi"/>
          <w:sz w:val="21"/>
          <w:szCs w:val="22"/>
        </w:rPr>
      </w:pPr>
      <w:r w:rsidRPr="00352253">
        <w:rPr>
          <w:rFonts w:ascii="KaiTi" w:eastAsia="KaiTi" w:hAnsi="KaiTi"/>
          <w:sz w:val="21"/>
          <w:szCs w:val="22"/>
        </w:rPr>
        <w:t>[</w:t>
      </w:r>
      <w:r w:rsidRPr="00352253">
        <w:rPr>
          <w:rFonts w:ascii="KaiTi" w:eastAsia="KaiTi" w:hAnsi="KaiTi" w:cs="SimSun" w:hint="eastAsia"/>
          <w:sz w:val="21"/>
          <w:szCs w:val="22"/>
        </w:rPr>
        <w:t>后接附件一</w:t>
      </w:r>
      <w:r w:rsidRPr="00352253">
        <w:rPr>
          <w:rFonts w:ascii="KaiTi" w:eastAsia="KaiTi" w:hAnsi="KaiTi"/>
          <w:sz w:val="21"/>
          <w:szCs w:val="22"/>
        </w:rPr>
        <w:t>]</w:t>
      </w:r>
    </w:p>
    <w:p w:rsidR="00352253" w:rsidRPr="0049389D" w:rsidRDefault="00352253" w:rsidP="00CD68FB">
      <w:pPr>
        <w:pStyle w:val="Endofdocument-Annex"/>
        <w:rPr>
          <w:rFonts w:ascii="SimSun" w:eastAsia="SimSun" w:hAnsi="SimSun"/>
          <w:sz w:val="21"/>
          <w:szCs w:val="22"/>
        </w:rPr>
      </w:pPr>
    </w:p>
    <w:p w:rsidR="003255B3" w:rsidRPr="0049389D" w:rsidRDefault="003255B3" w:rsidP="00CD68FB">
      <w:pPr>
        <w:rPr>
          <w:rFonts w:ascii="SimSun" w:eastAsia="SimSun" w:hAnsi="SimSun"/>
          <w:sz w:val="21"/>
          <w:szCs w:val="22"/>
        </w:rPr>
        <w:sectPr w:rsidR="003255B3" w:rsidRPr="0049389D" w:rsidSect="0049389D">
          <w:headerReference w:type="default" r:id="rId10"/>
          <w:endnotePr>
            <w:numFmt w:val="decimal"/>
          </w:endnotePr>
          <w:pgSz w:w="11907" w:h="16840" w:code="9"/>
          <w:pgMar w:top="567" w:right="1134" w:bottom="1418" w:left="1418" w:header="510" w:footer="1021" w:gutter="0"/>
          <w:cols w:space="720"/>
          <w:titlePg/>
          <w:docGrid w:linePitch="299"/>
        </w:sectPr>
      </w:pPr>
    </w:p>
    <w:p w:rsidR="003255B3" w:rsidRPr="00352253" w:rsidRDefault="003255B3" w:rsidP="00352253">
      <w:pPr>
        <w:pStyle w:val="2"/>
        <w:jc w:val="center"/>
        <w:rPr>
          <w:rFonts w:ascii="SimHei" w:eastAsia="SimHei" w:hAnsi="SimHei"/>
          <w:sz w:val="21"/>
          <w:szCs w:val="22"/>
        </w:rPr>
      </w:pPr>
      <w:r w:rsidRPr="00352253">
        <w:rPr>
          <w:rFonts w:ascii="SimHei" w:eastAsia="SimHei" w:hAnsi="SimHei" w:cs="SimSun" w:hint="eastAsia"/>
          <w:sz w:val="21"/>
          <w:szCs w:val="22"/>
        </w:rPr>
        <w:t>捷克共和国工业产权局局长、匈牙利知识产权局局长、波兰共和国工业产权局局长和斯洛伐克共和国专利局局长致</w:t>
      </w:r>
      <w:r w:rsidR="00D87E81" w:rsidRPr="00352253">
        <w:rPr>
          <w:rFonts w:ascii="SimHei" w:eastAsia="SimHei" w:hAnsi="SimHei" w:cs="SimSun" w:hint="eastAsia"/>
          <w:sz w:val="21"/>
          <w:szCs w:val="22"/>
        </w:rPr>
        <w:t>世界知识产权组织</w:t>
      </w:r>
      <w:r w:rsidRPr="00352253">
        <w:rPr>
          <w:rFonts w:ascii="SimHei" w:eastAsia="SimHei" w:hAnsi="SimHei" w:cs="SimSun" w:hint="eastAsia"/>
          <w:sz w:val="21"/>
          <w:szCs w:val="22"/>
        </w:rPr>
        <w:t>总干事的</w:t>
      </w:r>
      <w:r w:rsidR="008025D0" w:rsidRPr="00352253">
        <w:rPr>
          <w:rFonts w:ascii="SimHei" w:eastAsia="SimHei" w:hAnsi="SimHei" w:cs="SimSun" w:hint="eastAsia"/>
          <w:sz w:val="21"/>
          <w:szCs w:val="22"/>
        </w:rPr>
        <w:t>信</w:t>
      </w:r>
      <w:r w:rsidRPr="00352253">
        <w:rPr>
          <w:rFonts w:ascii="SimHei" w:eastAsia="SimHei" w:hAnsi="SimHei" w:cs="SimSun" w:hint="eastAsia"/>
          <w:sz w:val="21"/>
          <w:szCs w:val="22"/>
        </w:rPr>
        <w:t>函</w:t>
      </w:r>
    </w:p>
    <w:p w:rsidR="003255B3" w:rsidRPr="0049389D" w:rsidRDefault="003255B3" w:rsidP="00CD68FB">
      <w:pPr>
        <w:rPr>
          <w:rFonts w:ascii="SimSun" w:eastAsia="SimSun" w:hAnsi="SimSun"/>
          <w:caps/>
          <w:sz w:val="21"/>
          <w:szCs w:val="22"/>
        </w:rPr>
      </w:pPr>
    </w:p>
    <w:p w:rsidR="003255B3" w:rsidRPr="0049389D" w:rsidRDefault="003255B3" w:rsidP="00CD68FB">
      <w:pPr>
        <w:rPr>
          <w:rFonts w:ascii="SimSun" w:eastAsia="SimSun" w:hAnsi="SimSun"/>
          <w:caps/>
          <w:sz w:val="21"/>
          <w:szCs w:val="22"/>
        </w:rPr>
      </w:pPr>
    </w:p>
    <w:p w:rsidR="003255B3" w:rsidRPr="0049389D" w:rsidRDefault="003255B3" w:rsidP="00CD68FB">
      <w:pPr>
        <w:rPr>
          <w:rFonts w:ascii="SimSun" w:eastAsia="SimSun" w:hAnsi="SimSun"/>
          <w:caps/>
          <w:sz w:val="21"/>
          <w:szCs w:val="22"/>
        </w:rPr>
      </w:pPr>
    </w:p>
    <w:p w:rsidR="003255B3" w:rsidRPr="0049389D" w:rsidRDefault="003255B3" w:rsidP="00CD68FB">
      <w:pPr>
        <w:rPr>
          <w:rFonts w:ascii="SimSun" w:eastAsia="SimSun" w:hAnsi="SimSun"/>
          <w:caps/>
          <w:sz w:val="21"/>
          <w:szCs w:val="22"/>
        </w:rPr>
      </w:pPr>
    </w:p>
    <w:p w:rsidR="003255B3" w:rsidRPr="0049389D" w:rsidRDefault="003255B3" w:rsidP="00CD68FB">
      <w:pPr>
        <w:rPr>
          <w:rFonts w:ascii="SimSun" w:eastAsia="SimSun" w:hAnsi="SimSun"/>
          <w:sz w:val="21"/>
          <w:szCs w:val="22"/>
        </w:rPr>
      </w:pPr>
      <w:smartTag w:uri="urn:schemas-microsoft-com:office:smarttags" w:element="chsdate">
        <w:smartTagPr>
          <w:attr w:name="Year" w:val="2015"/>
          <w:attr w:name="Month" w:val="2"/>
          <w:attr w:name="Day" w:val="26"/>
          <w:attr w:name="IsLunarDate" w:val="False"/>
          <w:attr w:name="IsROCDate" w:val="False"/>
        </w:smartTagPr>
        <w:r w:rsidRPr="0049389D">
          <w:rPr>
            <w:rFonts w:ascii="SimSun" w:eastAsia="SimSun" w:hAnsi="SimSun"/>
            <w:sz w:val="21"/>
            <w:szCs w:val="22"/>
          </w:rPr>
          <w:t>2015</w:t>
        </w:r>
        <w:r w:rsidRPr="0049389D">
          <w:rPr>
            <w:rFonts w:ascii="SimSun" w:eastAsia="SimSun" w:hAnsi="SimSun" w:cs="SimSun" w:hint="eastAsia"/>
            <w:sz w:val="21"/>
            <w:szCs w:val="22"/>
          </w:rPr>
          <w:t>年</w:t>
        </w:r>
        <w:r w:rsidRPr="0049389D">
          <w:rPr>
            <w:rFonts w:ascii="SimSun" w:eastAsia="SimSun" w:hAnsi="SimSun"/>
            <w:sz w:val="21"/>
            <w:szCs w:val="22"/>
          </w:rPr>
          <w:t>2</w:t>
        </w:r>
        <w:r w:rsidRPr="0049389D">
          <w:rPr>
            <w:rFonts w:ascii="SimSun" w:eastAsia="SimSun" w:hAnsi="SimSun" w:cs="SimSun" w:hint="eastAsia"/>
            <w:sz w:val="21"/>
            <w:szCs w:val="22"/>
          </w:rPr>
          <w:t>月</w:t>
        </w:r>
        <w:r w:rsidRPr="0049389D">
          <w:rPr>
            <w:rFonts w:ascii="SimSun" w:eastAsia="SimSun" w:hAnsi="SimSun"/>
            <w:sz w:val="21"/>
            <w:szCs w:val="22"/>
          </w:rPr>
          <w:t>26</w:t>
        </w:r>
        <w:r w:rsidRPr="0049389D">
          <w:rPr>
            <w:rFonts w:ascii="SimSun" w:eastAsia="SimSun" w:hAnsi="SimSun" w:cs="SimSun" w:hint="eastAsia"/>
            <w:sz w:val="21"/>
            <w:szCs w:val="22"/>
          </w:rPr>
          <w:t>日</w:t>
        </w:r>
      </w:smartTag>
      <w:r w:rsidRPr="0049389D">
        <w:rPr>
          <w:rFonts w:ascii="SimSun" w:eastAsia="SimSun" w:hAnsi="SimSun" w:cs="SimSun" w:hint="eastAsia"/>
          <w:sz w:val="21"/>
          <w:szCs w:val="22"/>
        </w:rPr>
        <w:t>，布拉迪斯拉发</w:t>
      </w:r>
    </w:p>
    <w:p w:rsidR="003255B3" w:rsidRPr="0049389D" w:rsidRDefault="003255B3" w:rsidP="00CD68FB">
      <w:pPr>
        <w:rPr>
          <w:rFonts w:ascii="SimSun" w:eastAsia="SimSun" w:hAnsi="SimSun"/>
          <w:sz w:val="21"/>
          <w:szCs w:val="22"/>
        </w:rPr>
      </w:pPr>
    </w:p>
    <w:p w:rsidR="003255B3" w:rsidRPr="0049389D" w:rsidRDefault="003255B3" w:rsidP="00CD68FB">
      <w:pPr>
        <w:rPr>
          <w:rFonts w:ascii="SimSun" w:eastAsia="SimSun" w:hAnsi="SimSun"/>
          <w:sz w:val="21"/>
          <w:szCs w:val="22"/>
        </w:rPr>
      </w:pPr>
    </w:p>
    <w:p w:rsidR="003255B3" w:rsidRPr="0049389D" w:rsidRDefault="003255B3" w:rsidP="00CD68FB">
      <w:pPr>
        <w:rPr>
          <w:rFonts w:ascii="SimSun" w:eastAsia="SimSun" w:hAnsi="SimSun"/>
          <w:sz w:val="21"/>
          <w:szCs w:val="22"/>
        </w:rPr>
      </w:pPr>
    </w:p>
    <w:p w:rsidR="003255B3" w:rsidRPr="0049389D" w:rsidRDefault="003255B3" w:rsidP="00CD68FB">
      <w:pPr>
        <w:rPr>
          <w:rFonts w:ascii="SimSun" w:eastAsia="SimSun" w:hAnsi="SimSun"/>
          <w:sz w:val="21"/>
          <w:szCs w:val="22"/>
        </w:rPr>
      </w:pPr>
      <w:r w:rsidRPr="0049389D">
        <w:rPr>
          <w:rFonts w:ascii="SimSun" w:eastAsia="SimSun" w:hAnsi="SimSun" w:cs="SimSun" w:hint="eastAsia"/>
          <w:sz w:val="21"/>
          <w:szCs w:val="22"/>
        </w:rPr>
        <w:t>弗朗西斯</w:t>
      </w:r>
      <w:r w:rsidR="00352253">
        <w:rPr>
          <w:rFonts w:ascii="SimSun" w:eastAsia="SimSun" w:hAnsi="SimSun" w:cs="SimSun" w:hint="eastAsia"/>
          <w:sz w:val="21"/>
          <w:szCs w:val="22"/>
        </w:rPr>
        <w:t>·</w:t>
      </w:r>
      <w:r w:rsidRPr="0049389D">
        <w:rPr>
          <w:rFonts w:ascii="SimSun" w:eastAsia="SimSun" w:hAnsi="SimSun" w:cs="SimSun" w:hint="eastAsia"/>
          <w:sz w:val="21"/>
          <w:szCs w:val="22"/>
        </w:rPr>
        <w:t>高</w:t>
      </w:r>
      <w:proofErr w:type="gramStart"/>
      <w:r w:rsidR="000E35E1" w:rsidRPr="0049389D">
        <w:rPr>
          <w:rFonts w:ascii="SimSun" w:eastAsia="SimSun" w:hAnsi="SimSun" w:cs="SimSun" w:hint="eastAsia"/>
          <w:sz w:val="21"/>
          <w:szCs w:val="22"/>
        </w:rPr>
        <w:t>锐</w:t>
      </w:r>
      <w:proofErr w:type="gramEnd"/>
      <w:r w:rsidRPr="0049389D">
        <w:rPr>
          <w:rFonts w:ascii="SimSun" w:eastAsia="SimSun" w:hAnsi="SimSun" w:cs="SimSun" w:hint="eastAsia"/>
          <w:sz w:val="21"/>
          <w:szCs w:val="22"/>
        </w:rPr>
        <w:t>博士</w:t>
      </w:r>
    </w:p>
    <w:p w:rsidR="003255B3" w:rsidRPr="0049389D" w:rsidRDefault="003255B3" w:rsidP="00CD68FB">
      <w:pPr>
        <w:rPr>
          <w:rFonts w:ascii="SimSun" w:eastAsia="SimSun" w:hAnsi="SimSun"/>
          <w:sz w:val="21"/>
          <w:szCs w:val="22"/>
        </w:rPr>
      </w:pPr>
      <w:r w:rsidRPr="0049389D">
        <w:rPr>
          <w:rFonts w:ascii="SimSun" w:eastAsia="SimSun" w:hAnsi="SimSun" w:cs="SimSun" w:hint="eastAsia"/>
          <w:sz w:val="21"/>
          <w:szCs w:val="22"/>
        </w:rPr>
        <w:t>总干事</w:t>
      </w:r>
    </w:p>
    <w:p w:rsidR="003255B3" w:rsidRPr="0049389D" w:rsidRDefault="003255B3" w:rsidP="00CD68FB">
      <w:pPr>
        <w:rPr>
          <w:rFonts w:ascii="SimSun" w:eastAsia="SimSun" w:hAnsi="SimSun"/>
          <w:sz w:val="21"/>
          <w:szCs w:val="22"/>
        </w:rPr>
      </w:pPr>
      <w:r w:rsidRPr="0049389D">
        <w:rPr>
          <w:rFonts w:ascii="SimSun" w:eastAsia="SimSun" w:hAnsi="SimSun" w:cs="SimSun" w:hint="eastAsia"/>
          <w:sz w:val="21"/>
          <w:szCs w:val="22"/>
        </w:rPr>
        <w:t>世界知识产权组织</w:t>
      </w:r>
    </w:p>
    <w:p w:rsidR="003255B3" w:rsidRPr="0049389D" w:rsidRDefault="003255B3" w:rsidP="00CD68FB">
      <w:pPr>
        <w:rPr>
          <w:rFonts w:ascii="SimSun" w:eastAsia="SimSun" w:hAnsi="SimSun"/>
          <w:sz w:val="21"/>
          <w:szCs w:val="22"/>
          <w:lang w:val="fr-FR"/>
        </w:rPr>
      </w:pPr>
      <w:r w:rsidRPr="0049389D">
        <w:rPr>
          <w:rFonts w:ascii="SimSun" w:eastAsia="SimSun" w:hAnsi="SimSun"/>
          <w:sz w:val="21"/>
          <w:szCs w:val="22"/>
          <w:lang w:val="fr-FR"/>
        </w:rPr>
        <w:t>34 Chemin des Colombettes</w:t>
      </w:r>
    </w:p>
    <w:p w:rsidR="003255B3" w:rsidRPr="0049389D" w:rsidRDefault="003255B3" w:rsidP="00CD68FB">
      <w:pPr>
        <w:rPr>
          <w:rFonts w:ascii="SimSun" w:eastAsia="SimSun" w:hAnsi="SimSun"/>
          <w:sz w:val="21"/>
          <w:szCs w:val="22"/>
          <w:lang w:val="fr-FR"/>
        </w:rPr>
      </w:pPr>
      <w:r w:rsidRPr="0049389D">
        <w:rPr>
          <w:rFonts w:ascii="SimSun" w:eastAsia="SimSun" w:hAnsi="SimSun"/>
          <w:sz w:val="21"/>
          <w:szCs w:val="22"/>
          <w:lang w:val="fr-FR"/>
        </w:rPr>
        <w:t>P.O. Box 18</w:t>
      </w:r>
    </w:p>
    <w:p w:rsidR="003255B3" w:rsidRPr="0049389D" w:rsidRDefault="003255B3" w:rsidP="00CD68FB">
      <w:pPr>
        <w:rPr>
          <w:rFonts w:ascii="SimSun" w:eastAsia="SimSun" w:hAnsi="SimSun"/>
          <w:sz w:val="21"/>
          <w:szCs w:val="22"/>
        </w:rPr>
      </w:pPr>
      <w:r w:rsidRPr="0049389D">
        <w:rPr>
          <w:rFonts w:ascii="SimSun" w:eastAsia="SimSun" w:hAnsi="SimSun"/>
          <w:sz w:val="21"/>
          <w:szCs w:val="22"/>
        </w:rPr>
        <w:t xml:space="preserve">CH-1211 </w:t>
      </w:r>
      <w:smartTag w:uri="urn:schemas-microsoft-com:office:smarttags" w:element="City">
        <w:smartTag w:uri="urn:schemas-microsoft-com:office:smarttags" w:element="place">
          <w:r w:rsidRPr="0049389D">
            <w:rPr>
              <w:rFonts w:ascii="SimSun" w:eastAsia="SimSun" w:hAnsi="SimSun"/>
              <w:sz w:val="21"/>
              <w:szCs w:val="22"/>
            </w:rPr>
            <w:t>Geneva</w:t>
          </w:r>
        </w:smartTag>
      </w:smartTag>
      <w:r w:rsidRPr="0049389D">
        <w:rPr>
          <w:rFonts w:ascii="SimSun" w:eastAsia="SimSun" w:hAnsi="SimSun"/>
          <w:sz w:val="21"/>
          <w:szCs w:val="22"/>
        </w:rPr>
        <w:t xml:space="preserve"> 20</w:t>
      </w:r>
    </w:p>
    <w:p w:rsidR="003255B3" w:rsidRPr="0049389D" w:rsidRDefault="003255B3" w:rsidP="00CD68FB">
      <w:pPr>
        <w:rPr>
          <w:rFonts w:ascii="SimSun" w:eastAsia="SimSun" w:hAnsi="SimSun"/>
          <w:sz w:val="21"/>
          <w:szCs w:val="22"/>
        </w:rPr>
      </w:pPr>
      <w:r w:rsidRPr="0049389D">
        <w:rPr>
          <w:rFonts w:ascii="SimSun" w:eastAsia="SimSun" w:hAnsi="SimSun" w:cs="SimSun" w:hint="eastAsia"/>
          <w:sz w:val="21"/>
          <w:szCs w:val="22"/>
        </w:rPr>
        <w:t>瑞士</w:t>
      </w:r>
    </w:p>
    <w:p w:rsidR="003255B3" w:rsidRPr="0049389D" w:rsidRDefault="003255B3" w:rsidP="00CD68FB">
      <w:pPr>
        <w:rPr>
          <w:rFonts w:ascii="SimSun" w:eastAsia="SimSun" w:hAnsi="SimSun"/>
          <w:sz w:val="21"/>
          <w:szCs w:val="22"/>
        </w:rPr>
      </w:pPr>
    </w:p>
    <w:p w:rsidR="003255B3" w:rsidRPr="0049389D" w:rsidRDefault="003255B3" w:rsidP="00CD68FB">
      <w:pPr>
        <w:rPr>
          <w:rFonts w:ascii="SimSun" w:eastAsia="SimSun" w:hAnsi="SimSun"/>
          <w:sz w:val="21"/>
          <w:szCs w:val="22"/>
        </w:rPr>
      </w:pPr>
    </w:p>
    <w:p w:rsidR="003255B3" w:rsidRPr="0049389D" w:rsidRDefault="003255B3" w:rsidP="00CD68FB">
      <w:pPr>
        <w:rPr>
          <w:rFonts w:ascii="SimSun" w:eastAsia="SimSun" w:hAnsi="SimSun"/>
          <w:i/>
          <w:iCs/>
          <w:sz w:val="21"/>
          <w:szCs w:val="22"/>
        </w:rPr>
      </w:pPr>
    </w:p>
    <w:p w:rsidR="003255B3" w:rsidRPr="00352253" w:rsidRDefault="003255B3" w:rsidP="00CD68FB">
      <w:pPr>
        <w:rPr>
          <w:rFonts w:ascii="KaiTi" w:eastAsia="KaiTi" w:hAnsi="KaiTi"/>
          <w:i/>
          <w:iCs/>
          <w:sz w:val="21"/>
          <w:szCs w:val="22"/>
        </w:rPr>
      </w:pPr>
      <w:r w:rsidRPr="00352253">
        <w:rPr>
          <w:rStyle w:val="shorttext"/>
          <w:rFonts w:ascii="KaiTi" w:eastAsia="KaiTi" w:hAnsi="KaiTi" w:cs="SimSun" w:hint="eastAsia"/>
          <w:i/>
          <w:sz w:val="21"/>
          <w:szCs w:val="22"/>
        </w:rPr>
        <w:t>主题：</w:t>
      </w:r>
      <w:r w:rsidRPr="00352253">
        <w:rPr>
          <w:rFonts w:ascii="KaiTi" w:eastAsia="KaiTi" w:hAnsi="KaiTi" w:cs="SimSun" w:hint="eastAsia"/>
          <w:i/>
          <w:sz w:val="21"/>
          <w:szCs w:val="22"/>
        </w:rPr>
        <w:t>指定维谢格拉德专利局为</w:t>
      </w:r>
      <w:r w:rsidRPr="00352253">
        <w:rPr>
          <w:rFonts w:ascii="KaiTi" w:eastAsia="KaiTi" w:hAnsi="KaiTi"/>
          <w:i/>
          <w:sz w:val="21"/>
          <w:szCs w:val="22"/>
        </w:rPr>
        <w:t>PCT</w:t>
      </w:r>
      <w:r w:rsidRPr="00352253">
        <w:rPr>
          <w:rFonts w:ascii="KaiTi" w:eastAsia="KaiTi" w:hAnsi="KaiTi" w:cs="SimSun" w:hint="eastAsia"/>
          <w:i/>
          <w:sz w:val="21"/>
          <w:szCs w:val="22"/>
        </w:rPr>
        <w:t>国际单位</w:t>
      </w:r>
    </w:p>
    <w:p w:rsidR="003255B3" w:rsidRPr="0049389D" w:rsidRDefault="003255B3" w:rsidP="00CD68FB">
      <w:pPr>
        <w:rPr>
          <w:rFonts w:ascii="SimSun" w:eastAsia="SimSun" w:hAnsi="SimSun"/>
          <w:b/>
          <w:bCs/>
          <w:sz w:val="21"/>
          <w:szCs w:val="22"/>
        </w:rPr>
      </w:pPr>
    </w:p>
    <w:p w:rsidR="003255B3" w:rsidRPr="0049389D" w:rsidRDefault="003255B3" w:rsidP="00CD68FB">
      <w:pPr>
        <w:rPr>
          <w:rFonts w:ascii="SimSun" w:eastAsia="SimSun" w:hAnsi="SimSun"/>
          <w:b/>
          <w:bCs/>
          <w:sz w:val="21"/>
          <w:szCs w:val="22"/>
        </w:rPr>
      </w:pPr>
    </w:p>
    <w:p w:rsidR="003255B3" w:rsidRPr="0049389D" w:rsidRDefault="003255B3" w:rsidP="00CD68FB">
      <w:pPr>
        <w:rPr>
          <w:rFonts w:ascii="SimSun" w:eastAsia="SimSun" w:hAnsi="SimSun"/>
          <w:b/>
          <w:bCs/>
          <w:sz w:val="21"/>
          <w:szCs w:val="22"/>
        </w:rPr>
      </w:pPr>
    </w:p>
    <w:p w:rsidR="003255B3" w:rsidRPr="0049389D" w:rsidRDefault="003255B3" w:rsidP="00352253">
      <w:pPr>
        <w:spacing w:afterLines="50" w:after="120" w:line="340" w:lineRule="atLeast"/>
        <w:jc w:val="both"/>
        <w:rPr>
          <w:rFonts w:ascii="SimSun" w:eastAsia="SimSun" w:hAnsi="SimSun"/>
          <w:sz w:val="21"/>
          <w:szCs w:val="22"/>
        </w:rPr>
      </w:pPr>
      <w:r w:rsidRPr="0049389D">
        <w:rPr>
          <w:rFonts w:ascii="SimSun" w:eastAsia="SimSun" w:hAnsi="SimSun" w:cs="SimSun" w:hint="eastAsia"/>
          <w:sz w:val="21"/>
          <w:szCs w:val="22"/>
        </w:rPr>
        <w:t>尊敬的总</w:t>
      </w:r>
      <w:smartTag w:uri="urn:schemas-microsoft-com:office:smarttags" w:element="PersonName">
        <w:smartTagPr>
          <w:attr w:name="ProductID" w:val="干事"/>
        </w:smartTagPr>
        <w:r w:rsidRPr="0049389D">
          <w:rPr>
            <w:rFonts w:ascii="SimSun" w:eastAsia="SimSun" w:hAnsi="SimSun" w:cs="SimSun" w:hint="eastAsia"/>
            <w:sz w:val="21"/>
            <w:szCs w:val="22"/>
          </w:rPr>
          <w:t>干事</w:t>
        </w:r>
      </w:smartTag>
      <w:r w:rsidRPr="0049389D">
        <w:rPr>
          <w:rFonts w:ascii="SimSun" w:eastAsia="SimSun" w:hAnsi="SimSun" w:cs="SimSun" w:hint="eastAsia"/>
          <w:sz w:val="21"/>
          <w:szCs w:val="22"/>
        </w:rPr>
        <w:t>先生，</w:t>
      </w:r>
    </w:p>
    <w:p w:rsidR="003255B3" w:rsidRPr="0049389D" w:rsidRDefault="003255B3" w:rsidP="00352253">
      <w:pPr>
        <w:overflowPunct w:val="0"/>
        <w:spacing w:afterLines="50" w:after="120" w:line="340" w:lineRule="atLeast"/>
        <w:ind w:firstLineChars="200" w:firstLine="420"/>
        <w:jc w:val="both"/>
        <w:rPr>
          <w:rFonts w:ascii="SimSun" w:eastAsia="SimSun" w:hAnsi="SimSun"/>
          <w:sz w:val="21"/>
          <w:szCs w:val="22"/>
        </w:rPr>
      </w:pPr>
      <w:r w:rsidRPr="0049389D">
        <w:rPr>
          <w:rFonts w:ascii="SimSun" w:eastAsia="SimSun" w:hAnsi="SimSun" w:cs="SimSun" w:hint="eastAsia"/>
          <w:sz w:val="21"/>
          <w:szCs w:val="22"/>
        </w:rPr>
        <w:t>请允许我们通知您，维谢格拉德国家的政府，即捷克共和国、匈牙利、波兰共和国和斯洛伐克共和国</w:t>
      </w:r>
      <w:r w:rsidR="00575F8A">
        <w:rPr>
          <w:rStyle w:val="atn"/>
          <w:rFonts w:ascii="SimSun" w:eastAsia="SimSun" w:hAnsi="SimSun" w:cs="SimSun" w:hint="eastAsia"/>
          <w:sz w:val="21"/>
          <w:szCs w:val="22"/>
        </w:rPr>
        <w:t>(</w:t>
      </w:r>
      <w:r w:rsidR="0080272A" w:rsidRPr="0049389D">
        <w:rPr>
          <w:rStyle w:val="atn"/>
          <w:rFonts w:ascii="SimSun" w:eastAsia="SimSun" w:hAnsi="SimSun" w:hint="eastAsia"/>
          <w:sz w:val="21"/>
          <w:szCs w:val="22"/>
        </w:rPr>
        <w:t>“</w:t>
      </w:r>
      <w:r w:rsidRPr="0049389D">
        <w:rPr>
          <w:rFonts w:ascii="SimSun" w:eastAsia="SimSun" w:hAnsi="SimSun"/>
          <w:sz w:val="21"/>
          <w:szCs w:val="22"/>
        </w:rPr>
        <w:t>V4</w:t>
      </w:r>
      <w:r w:rsidR="0080272A" w:rsidRPr="0049389D">
        <w:rPr>
          <w:rStyle w:val="atn"/>
          <w:rFonts w:ascii="SimSun" w:eastAsia="SimSun" w:hAnsi="SimSun" w:hint="eastAsia"/>
          <w:sz w:val="21"/>
          <w:szCs w:val="22"/>
        </w:rPr>
        <w:t>”</w:t>
      </w:r>
      <w:r w:rsidR="00575F8A">
        <w:rPr>
          <w:rFonts w:ascii="SimSun" w:eastAsia="SimSun" w:hAnsi="SimSun" w:cs="SimSun" w:hint="eastAsia"/>
          <w:sz w:val="21"/>
          <w:szCs w:val="22"/>
        </w:rPr>
        <w:t>)</w:t>
      </w:r>
      <w:r w:rsidRPr="0049389D">
        <w:rPr>
          <w:rFonts w:ascii="SimSun" w:eastAsia="SimSun" w:hAnsi="SimSun" w:cs="SimSun" w:hint="eastAsia"/>
          <w:sz w:val="21"/>
          <w:szCs w:val="22"/>
        </w:rPr>
        <w:t>，建立了维谢格拉德专利局</w:t>
      </w:r>
      <w:r w:rsidR="00575F8A">
        <w:rPr>
          <w:rFonts w:ascii="SimSun" w:eastAsia="SimSun" w:hAnsi="SimSun" w:cs="SimSun" w:hint="eastAsia"/>
          <w:sz w:val="21"/>
          <w:szCs w:val="22"/>
        </w:rPr>
        <w:t>(</w:t>
      </w:r>
      <w:r w:rsidR="0080272A" w:rsidRPr="0049389D">
        <w:rPr>
          <w:rStyle w:val="atn"/>
          <w:rFonts w:ascii="SimSun" w:eastAsia="SimSun" w:hAnsi="SimSun" w:hint="eastAsia"/>
          <w:sz w:val="21"/>
          <w:szCs w:val="22"/>
        </w:rPr>
        <w:t>“</w:t>
      </w:r>
      <w:r w:rsidRPr="0049389D">
        <w:rPr>
          <w:rFonts w:ascii="SimSun" w:eastAsia="SimSun" w:hAnsi="SimSun"/>
          <w:sz w:val="21"/>
          <w:szCs w:val="22"/>
        </w:rPr>
        <w:t>VPI</w:t>
      </w:r>
      <w:r w:rsidR="0080272A" w:rsidRPr="0049389D">
        <w:rPr>
          <w:rStyle w:val="atn"/>
          <w:rFonts w:ascii="SimSun" w:eastAsia="SimSun" w:hAnsi="SimSun" w:hint="eastAsia"/>
          <w:sz w:val="21"/>
          <w:szCs w:val="22"/>
        </w:rPr>
        <w:t>”</w:t>
      </w:r>
      <w:r w:rsidR="00575F8A">
        <w:rPr>
          <w:rFonts w:ascii="SimSun" w:eastAsia="SimSun" w:hAnsi="SimSun" w:cs="SimSun" w:hint="eastAsia"/>
          <w:sz w:val="21"/>
          <w:szCs w:val="22"/>
        </w:rPr>
        <w:t>)</w:t>
      </w:r>
      <w:r w:rsidRPr="0049389D">
        <w:rPr>
          <w:rFonts w:ascii="SimSun" w:eastAsia="SimSun" w:hAnsi="SimSun" w:cs="SimSun" w:hint="eastAsia"/>
          <w:sz w:val="21"/>
          <w:szCs w:val="22"/>
        </w:rPr>
        <w:t>，作为一个在专利领域进行合作的政府间组织。维谢格拉德专利局协议</w:t>
      </w:r>
      <w:r w:rsidR="00575F8A">
        <w:rPr>
          <w:rFonts w:ascii="SimSun" w:eastAsia="SimSun" w:hAnsi="SimSun" w:cs="SimSun" w:hint="eastAsia"/>
          <w:sz w:val="21"/>
          <w:szCs w:val="22"/>
        </w:rPr>
        <w:t>(</w:t>
      </w:r>
      <w:r w:rsidR="0080272A" w:rsidRPr="0049389D">
        <w:rPr>
          <w:rStyle w:val="atn"/>
          <w:rFonts w:ascii="SimSun" w:eastAsia="SimSun" w:hAnsi="SimSun" w:cs="SimSun" w:hint="eastAsia"/>
          <w:sz w:val="21"/>
          <w:szCs w:val="22"/>
        </w:rPr>
        <w:t>“</w:t>
      </w:r>
      <w:r w:rsidRPr="0049389D">
        <w:rPr>
          <w:rStyle w:val="atn"/>
          <w:rFonts w:ascii="SimSun" w:eastAsia="SimSun" w:hAnsi="SimSun" w:cs="SimSun" w:hint="eastAsia"/>
          <w:sz w:val="21"/>
          <w:szCs w:val="22"/>
        </w:rPr>
        <w:t>协议</w:t>
      </w:r>
      <w:r w:rsidR="0080272A" w:rsidRPr="0049389D">
        <w:rPr>
          <w:rStyle w:val="atn"/>
          <w:rFonts w:ascii="SimSun" w:eastAsia="SimSun" w:hAnsi="SimSun" w:hint="eastAsia"/>
          <w:sz w:val="21"/>
          <w:szCs w:val="22"/>
        </w:rPr>
        <w:t>”</w:t>
      </w:r>
      <w:r w:rsidR="00575F8A">
        <w:rPr>
          <w:rFonts w:ascii="SimSun" w:eastAsia="SimSun" w:hAnsi="SimSun" w:cs="SimSun" w:hint="eastAsia"/>
          <w:sz w:val="21"/>
          <w:szCs w:val="22"/>
        </w:rPr>
        <w:t>)</w:t>
      </w:r>
      <w:r w:rsidRPr="0049389D">
        <w:rPr>
          <w:rFonts w:ascii="SimSun" w:eastAsia="SimSun" w:hAnsi="SimSun" w:cs="SimSun" w:hint="eastAsia"/>
          <w:sz w:val="21"/>
          <w:szCs w:val="22"/>
        </w:rPr>
        <w:t>于</w:t>
      </w:r>
      <w:smartTag w:uri="urn:schemas-microsoft-com:office:smarttags" w:element="chsdate">
        <w:smartTagPr>
          <w:attr w:name="Year" w:val="2015"/>
          <w:attr w:name="Month" w:val="2"/>
          <w:attr w:name="Day" w:val="26"/>
          <w:attr w:name="IsLunarDate" w:val="False"/>
          <w:attr w:name="IsROCDate" w:val="False"/>
        </w:smartTagPr>
        <w:r w:rsidRPr="0049389D">
          <w:rPr>
            <w:rFonts w:ascii="SimSun" w:eastAsia="SimSun" w:hAnsi="SimSun"/>
            <w:sz w:val="21"/>
            <w:szCs w:val="22"/>
          </w:rPr>
          <w:t>2015</w:t>
        </w:r>
        <w:r w:rsidRPr="0049389D">
          <w:rPr>
            <w:rFonts w:ascii="SimSun" w:eastAsia="SimSun" w:hAnsi="SimSun" w:cs="SimSun" w:hint="eastAsia"/>
            <w:sz w:val="21"/>
            <w:szCs w:val="22"/>
          </w:rPr>
          <w:t>年</w:t>
        </w:r>
        <w:r w:rsidRPr="0049389D">
          <w:rPr>
            <w:rFonts w:ascii="SimSun" w:eastAsia="SimSun" w:hAnsi="SimSun"/>
            <w:sz w:val="21"/>
            <w:szCs w:val="22"/>
          </w:rPr>
          <w:t>2</w:t>
        </w:r>
        <w:r w:rsidRPr="0049389D">
          <w:rPr>
            <w:rFonts w:ascii="SimSun" w:eastAsia="SimSun" w:hAnsi="SimSun" w:cs="SimSun" w:hint="eastAsia"/>
            <w:sz w:val="21"/>
            <w:szCs w:val="22"/>
          </w:rPr>
          <w:t>月</w:t>
        </w:r>
        <w:r w:rsidRPr="0049389D">
          <w:rPr>
            <w:rFonts w:ascii="SimSun" w:eastAsia="SimSun" w:hAnsi="SimSun"/>
            <w:sz w:val="21"/>
            <w:szCs w:val="22"/>
          </w:rPr>
          <w:t>26</w:t>
        </w:r>
        <w:r w:rsidRPr="0049389D">
          <w:rPr>
            <w:rFonts w:ascii="SimSun" w:eastAsia="SimSun" w:hAnsi="SimSun" w:cs="SimSun" w:hint="eastAsia"/>
            <w:sz w:val="21"/>
            <w:szCs w:val="22"/>
          </w:rPr>
          <w:t>日</w:t>
        </w:r>
      </w:smartTag>
      <w:r w:rsidR="0080272A" w:rsidRPr="0049389D">
        <w:rPr>
          <w:rFonts w:ascii="SimSun" w:eastAsia="SimSun" w:hAnsi="SimSun" w:cs="SimSun" w:hint="eastAsia"/>
          <w:sz w:val="21"/>
          <w:szCs w:val="22"/>
        </w:rPr>
        <w:t>在布拉迪斯拉发</w:t>
      </w:r>
      <w:r w:rsidRPr="0049389D">
        <w:rPr>
          <w:rFonts w:ascii="SimSun" w:eastAsia="SimSun" w:hAnsi="SimSun" w:cs="SimSun" w:hint="eastAsia"/>
          <w:sz w:val="21"/>
          <w:szCs w:val="22"/>
        </w:rPr>
        <w:t>签署</w:t>
      </w:r>
      <w:r w:rsidR="0080272A" w:rsidRPr="0049389D">
        <w:rPr>
          <w:rFonts w:ascii="SimSun" w:eastAsia="SimSun" w:hAnsi="SimSun" w:cs="SimSun" w:hint="eastAsia"/>
          <w:sz w:val="21"/>
          <w:szCs w:val="22"/>
        </w:rPr>
        <w:t>。</w:t>
      </w:r>
      <w:r w:rsidRPr="0049389D">
        <w:rPr>
          <w:rFonts w:ascii="SimSun" w:eastAsia="SimSun" w:hAnsi="SimSun" w:cs="SimSun" w:hint="eastAsia"/>
          <w:sz w:val="21"/>
          <w:szCs w:val="22"/>
        </w:rPr>
        <w:t>附</w:t>
      </w:r>
      <w:r w:rsidR="0080272A" w:rsidRPr="0049389D">
        <w:rPr>
          <w:rFonts w:ascii="SimSun" w:eastAsia="SimSun" w:hAnsi="SimSun" w:cs="SimSun" w:hint="eastAsia"/>
          <w:sz w:val="21"/>
          <w:szCs w:val="22"/>
        </w:rPr>
        <w:t>件中是</w:t>
      </w:r>
      <w:r w:rsidRPr="0049389D">
        <w:rPr>
          <w:rFonts w:ascii="SimSun" w:eastAsia="SimSun" w:hAnsi="SimSun" w:cs="SimSun" w:hint="eastAsia"/>
          <w:sz w:val="21"/>
          <w:szCs w:val="22"/>
        </w:rPr>
        <w:t>协议的文本，供您参考</w:t>
      </w:r>
      <w:r w:rsidRPr="00352253">
        <w:rPr>
          <w:rStyle w:val="atn"/>
          <w:rFonts w:ascii="KaiTi" w:eastAsia="KaiTi" w:hAnsi="KaiTi"/>
          <w:i/>
          <w:sz w:val="21"/>
          <w:szCs w:val="22"/>
        </w:rPr>
        <w:t>[</w:t>
      </w:r>
      <w:r w:rsidRPr="00352253">
        <w:rPr>
          <w:rFonts w:ascii="KaiTi" w:eastAsia="KaiTi" w:hAnsi="KaiTi" w:cs="SimSun" w:hint="eastAsia"/>
          <w:i/>
          <w:sz w:val="21"/>
          <w:szCs w:val="22"/>
        </w:rPr>
        <w:t>协议文本未</w:t>
      </w:r>
      <w:r w:rsidR="00B74E5B" w:rsidRPr="00352253">
        <w:rPr>
          <w:rFonts w:ascii="KaiTi" w:eastAsia="KaiTi" w:hAnsi="KaiTi" w:cs="SimSun" w:hint="eastAsia"/>
          <w:i/>
          <w:sz w:val="21"/>
          <w:szCs w:val="22"/>
        </w:rPr>
        <w:t>收录在</w:t>
      </w:r>
      <w:r w:rsidRPr="00352253">
        <w:rPr>
          <w:rFonts w:ascii="KaiTi" w:eastAsia="KaiTi" w:hAnsi="KaiTi" w:cs="SimSun" w:hint="eastAsia"/>
          <w:i/>
          <w:sz w:val="21"/>
          <w:szCs w:val="22"/>
        </w:rPr>
        <w:t>本文件中</w:t>
      </w:r>
      <w:r w:rsidRPr="00352253">
        <w:rPr>
          <w:rFonts w:ascii="KaiTi" w:eastAsia="KaiTi" w:hAnsi="KaiTi"/>
          <w:i/>
          <w:sz w:val="21"/>
          <w:szCs w:val="22"/>
        </w:rPr>
        <w:t>]</w:t>
      </w:r>
      <w:r w:rsidRPr="0049389D">
        <w:rPr>
          <w:rFonts w:ascii="SimSun" w:eastAsia="SimSun" w:hAnsi="SimSun" w:cs="SimSun" w:hint="eastAsia"/>
          <w:sz w:val="21"/>
          <w:szCs w:val="22"/>
        </w:rPr>
        <w:t>。</w:t>
      </w:r>
    </w:p>
    <w:p w:rsidR="003255B3" w:rsidRPr="0049389D" w:rsidRDefault="003255B3" w:rsidP="00352253">
      <w:pPr>
        <w:overflowPunct w:val="0"/>
        <w:spacing w:afterLines="50" w:after="120" w:line="340" w:lineRule="atLeast"/>
        <w:ind w:firstLineChars="200" w:firstLine="420"/>
        <w:jc w:val="both"/>
        <w:rPr>
          <w:rFonts w:ascii="SimSun" w:eastAsia="SimSun" w:hAnsi="SimSun"/>
          <w:sz w:val="21"/>
          <w:szCs w:val="22"/>
        </w:rPr>
      </w:pPr>
      <w:r w:rsidRPr="0049389D">
        <w:rPr>
          <w:rFonts w:ascii="SimSun" w:eastAsia="SimSun" w:hAnsi="SimSun" w:cs="SimSun" w:hint="eastAsia"/>
          <w:sz w:val="21"/>
          <w:szCs w:val="22"/>
        </w:rPr>
        <w:t>捷克共和国、匈牙利、波兰共和国和斯洛伐克共和国政府请求</w:t>
      </w:r>
      <w:r w:rsidRPr="0049389D">
        <w:rPr>
          <w:rFonts w:ascii="SimSun" w:eastAsia="SimSun" w:hAnsi="SimSun"/>
          <w:sz w:val="21"/>
          <w:szCs w:val="22"/>
        </w:rPr>
        <w:t>PCT</w:t>
      </w:r>
      <w:r w:rsidRPr="0049389D">
        <w:rPr>
          <w:rFonts w:ascii="SimSun" w:eastAsia="SimSun" w:hAnsi="SimSun" w:cs="SimSun" w:hint="eastAsia"/>
          <w:sz w:val="21"/>
          <w:szCs w:val="22"/>
        </w:rPr>
        <w:t>联盟大会指定</w:t>
      </w:r>
      <w:r w:rsidR="00B74E5B" w:rsidRPr="0049389D">
        <w:rPr>
          <w:rFonts w:ascii="SimSun" w:eastAsia="SimSun" w:hAnsi="SimSun" w:cs="SimSun" w:hint="eastAsia"/>
          <w:sz w:val="21"/>
          <w:szCs w:val="22"/>
        </w:rPr>
        <w:t>维谢格拉德专利局</w:t>
      </w:r>
      <w:r w:rsidRPr="0049389D">
        <w:rPr>
          <w:rFonts w:ascii="SimSun" w:eastAsia="SimSun" w:hAnsi="SimSun" w:cs="SimSun" w:hint="eastAsia"/>
          <w:sz w:val="21"/>
          <w:szCs w:val="22"/>
        </w:rPr>
        <w:t>作为</w:t>
      </w:r>
      <w:r w:rsidR="00B74E5B" w:rsidRPr="0049389D">
        <w:rPr>
          <w:rFonts w:ascii="SimSun" w:eastAsia="SimSun" w:hAnsi="SimSun" w:cs="SimSun" w:hint="eastAsia"/>
          <w:sz w:val="21"/>
          <w:szCs w:val="22"/>
        </w:rPr>
        <w:t>专利合作条约</w:t>
      </w:r>
      <w:r w:rsidR="00575F8A">
        <w:rPr>
          <w:rFonts w:ascii="SimSun" w:eastAsia="SimSun" w:hAnsi="SimSun" w:cs="SimSun" w:hint="eastAsia"/>
          <w:sz w:val="21"/>
          <w:szCs w:val="22"/>
        </w:rPr>
        <w:t>(</w:t>
      </w:r>
      <w:r w:rsidR="00B74E5B" w:rsidRPr="0049389D">
        <w:rPr>
          <w:rFonts w:ascii="SimSun" w:eastAsia="SimSun" w:hAnsi="SimSun"/>
          <w:sz w:val="21"/>
          <w:szCs w:val="22"/>
        </w:rPr>
        <w:t>PCT</w:t>
      </w:r>
      <w:r w:rsidR="00575F8A">
        <w:rPr>
          <w:rFonts w:ascii="SimSun" w:eastAsia="SimSun" w:hAnsi="SimSun" w:cs="SimSun" w:hint="eastAsia"/>
          <w:sz w:val="21"/>
          <w:szCs w:val="22"/>
        </w:rPr>
        <w:t>)</w:t>
      </w:r>
      <w:r w:rsidRPr="0049389D">
        <w:rPr>
          <w:rFonts w:ascii="SimSun" w:eastAsia="SimSun" w:hAnsi="SimSun" w:cs="SimSun" w:hint="eastAsia"/>
          <w:sz w:val="21"/>
          <w:szCs w:val="22"/>
        </w:rPr>
        <w:t>国际检索单位</w:t>
      </w:r>
      <w:r w:rsidR="00575F8A">
        <w:rPr>
          <w:rFonts w:ascii="SimSun" w:eastAsia="SimSun" w:hAnsi="SimSun" w:cs="SimSun" w:hint="eastAsia"/>
          <w:sz w:val="21"/>
          <w:szCs w:val="22"/>
        </w:rPr>
        <w:t>(</w:t>
      </w:r>
      <w:r w:rsidRPr="0049389D">
        <w:rPr>
          <w:rFonts w:ascii="SimSun" w:eastAsia="SimSun" w:hAnsi="SimSun"/>
          <w:sz w:val="21"/>
          <w:szCs w:val="22"/>
        </w:rPr>
        <w:t>ISA</w:t>
      </w:r>
      <w:r w:rsidR="00575F8A">
        <w:rPr>
          <w:rFonts w:ascii="SimSun" w:eastAsia="SimSun" w:hAnsi="SimSun" w:cs="SimSun" w:hint="eastAsia"/>
          <w:sz w:val="21"/>
          <w:szCs w:val="22"/>
        </w:rPr>
        <w:t>)</w:t>
      </w:r>
      <w:r w:rsidRPr="0049389D">
        <w:rPr>
          <w:rFonts w:ascii="SimSun" w:eastAsia="SimSun" w:hAnsi="SimSun" w:cs="SimSun" w:hint="eastAsia"/>
          <w:sz w:val="21"/>
          <w:szCs w:val="22"/>
        </w:rPr>
        <w:t>和国际初步审查单位</w:t>
      </w:r>
      <w:r w:rsidR="00575F8A">
        <w:rPr>
          <w:rFonts w:ascii="SimSun" w:eastAsia="SimSun" w:hAnsi="SimSun" w:cs="SimSun" w:hint="eastAsia"/>
          <w:sz w:val="21"/>
          <w:szCs w:val="22"/>
        </w:rPr>
        <w:t>(</w:t>
      </w:r>
      <w:r w:rsidRPr="0049389D">
        <w:rPr>
          <w:rFonts w:ascii="SimSun" w:eastAsia="SimSun" w:hAnsi="SimSun"/>
          <w:sz w:val="21"/>
          <w:szCs w:val="22"/>
        </w:rPr>
        <w:t>IPEA</w:t>
      </w:r>
      <w:r w:rsidR="00575F8A">
        <w:rPr>
          <w:rFonts w:ascii="SimSun" w:eastAsia="SimSun" w:hAnsi="SimSun" w:cs="SimSun" w:hint="eastAsia"/>
          <w:sz w:val="21"/>
          <w:szCs w:val="22"/>
        </w:rPr>
        <w:t>)</w:t>
      </w:r>
      <w:r w:rsidRPr="0049389D">
        <w:rPr>
          <w:rFonts w:ascii="SimSun" w:eastAsia="SimSun" w:hAnsi="SimSun" w:cs="SimSun" w:hint="eastAsia"/>
          <w:sz w:val="21"/>
          <w:szCs w:val="22"/>
        </w:rPr>
        <w:t>。因此，我们恳请将</w:t>
      </w:r>
      <w:r w:rsidR="00B74E5B" w:rsidRPr="0049389D">
        <w:rPr>
          <w:rFonts w:ascii="SimSun" w:eastAsia="SimSun" w:hAnsi="SimSun" w:cs="SimSun" w:hint="eastAsia"/>
          <w:sz w:val="21"/>
          <w:szCs w:val="22"/>
        </w:rPr>
        <w:t>维谢格拉德专利局</w:t>
      </w:r>
      <w:r w:rsidRPr="0049389D">
        <w:rPr>
          <w:rFonts w:ascii="SimSun" w:eastAsia="SimSun" w:hAnsi="SimSun" w:cs="SimSun" w:hint="eastAsia"/>
          <w:sz w:val="21"/>
          <w:szCs w:val="22"/>
        </w:rPr>
        <w:t>指定为</w:t>
      </w:r>
      <w:r w:rsidR="00E21C21" w:rsidRPr="0049389D">
        <w:rPr>
          <w:rFonts w:ascii="SimSun" w:eastAsia="SimSun" w:hAnsi="SimSun" w:cs="SimSun" w:hint="eastAsia"/>
          <w:sz w:val="21"/>
          <w:szCs w:val="22"/>
        </w:rPr>
        <w:t>国际检索单位</w:t>
      </w:r>
      <w:r w:rsidRPr="0049389D">
        <w:rPr>
          <w:rFonts w:ascii="SimSun" w:eastAsia="SimSun" w:hAnsi="SimSun" w:cs="SimSun" w:hint="eastAsia"/>
          <w:sz w:val="21"/>
          <w:szCs w:val="22"/>
        </w:rPr>
        <w:t>和</w:t>
      </w:r>
      <w:r w:rsidR="00E21C21" w:rsidRPr="0049389D">
        <w:rPr>
          <w:rFonts w:ascii="SimSun" w:eastAsia="SimSun" w:hAnsi="SimSun" w:cs="SimSun" w:hint="eastAsia"/>
          <w:sz w:val="21"/>
          <w:szCs w:val="22"/>
        </w:rPr>
        <w:t>国际初步审查单位</w:t>
      </w:r>
      <w:r w:rsidRPr="0049389D">
        <w:rPr>
          <w:rFonts w:ascii="SimSun" w:eastAsia="SimSun" w:hAnsi="SimSun" w:cs="SimSun" w:hint="eastAsia"/>
          <w:sz w:val="21"/>
          <w:szCs w:val="22"/>
        </w:rPr>
        <w:t>这一议题提交给</w:t>
      </w:r>
      <w:r w:rsidRPr="0049389D">
        <w:rPr>
          <w:rFonts w:ascii="SimSun" w:eastAsia="SimSun" w:hAnsi="SimSun"/>
          <w:sz w:val="21"/>
          <w:szCs w:val="22"/>
        </w:rPr>
        <w:t>PCT</w:t>
      </w:r>
      <w:r w:rsidRPr="0049389D">
        <w:rPr>
          <w:rFonts w:ascii="SimSun" w:eastAsia="SimSun" w:hAnsi="SimSun" w:cs="SimSun" w:hint="eastAsia"/>
          <w:sz w:val="21"/>
          <w:szCs w:val="22"/>
        </w:rPr>
        <w:t>技术合作委员会</w:t>
      </w:r>
      <w:r w:rsidR="00575F8A">
        <w:rPr>
          <w:rFonts w:ascii="SimSun" w:eastAsia="SimSun" w:hAnsi="SimSun" w:cs="SimSun" w:hint="eastAsia"/>
          <w:sz w:val="21"/>
          <w:szCs w:val="22"/>
        </w:rPr>
        <w:t>(</w:t>
      </w:r>
      <w:r w:rsidRPr="0049389D">
        <w:rPr>
          <w:rFonts w:ascii="SimSun" w:eastAsia="SimSun" w:hAnsi="SimSun" w:cs="SimSun"/>
          <w:sz w:val="21"/>
          <w:szCs w:val="22"/>
        </w:rPr>
        <w:t>PCT/CTC</w:t>
      </w:r>
      <w:r w:rsidR="00575F8A">
        <w:rPr>
          <w:rFonts w:ascii="SimSun" w:eastAsia="SimSun" w:hAnsi="SimSun" w:cs="SimSun" w:hint="eastAsia"/>
          <w:sz w:val="21"/>
          <w:szCs w:val="22"/>
        </w:rPr>
        <w:t>)</w:t>
      </w:r>
      <w:r w:rsidR="00E21C21" w:rsidRPr="0049389D">
        <w:rPr>
          <w:rFonts w:ascii="SimSun" w:eastAsia="SimSun" w:hAnsi="SimSun" w:cs="SimSun" w:hint="eastAsia"/>
          <w:sz w:val="21"/>
          <w:szCs w:val="22"/>
        </w:rPr>
        <w:t>，以便依据</w:t>
      </w:r>
      <w:r w:rsidRPr="0049389D">
        <w:rPr>
          <w:rFonts w:ascii="SimSun" w:eastAsia="SimSun" w:hAnsi="SimSun"/>
          <w:sz w:val="21"/>
          <w:szCs w:val="22"/>
        </w:rPr>
        <w:t>PCT</w:t>
      </w:r>
      <w:r w:rsidRPr="0049389D">
        <w:rPr>
          <w:rFonts w:ascii="SimSun" w:eastAsia="SimSun" w:hAnsi="SimSun" w:cs="SimSun" w:hint="eastAsia"/>
          <w:sz w:val="21"/>
          <w:szCs w:val="22"/>
        </w:rPr>
        <w:t>第</w:t>
      </w:r>
      <w:r w:rsidRPr="0049389D">
        <w:rPr>
          <w:rFonts w:ascii="SimSun" w:eastAsia="SimSun" w:hAnsi="SimSun"/>
          <w:sz w:val="21"/>
          <w:szCs w:val="22"/>
        </w:rPr>
        <w:t>16</w:t>
      </w:r>
      <w:r w:rsidRPr="0049389D">
        <w:rPr>
          <w:rFonts w:ascii="SimSun" w:eastAsia="SimSun" w:hAnsi="SimSun" w:cs="SimSun" w:hint="eastAsia"/>
          <w:sz w:val="21"/>
          <w:szCs w:val="22"/>
        </w:rPr>
        <w:t>条第</w:t>
      </w:r>
      <w:r w:rsidR="00575F8A">
        <w:rPr>
          <w:rFonts w:ascii="SimSun" w:eastAsia="SimSun" w:hAnsi="SimSun" w:hint="eastAsia"/>
          <w:sz w:val="21"/>
          <w:szCs w:val="22"/>
        </w:rPr>
        <w:t>(</w:t>
      </w:r>
      <w:r w:rsidRPr="0049389D">
        <w:rPr>
          <w:rFonts w:ascii="SimSun" w:eastAsia="SimSun" w:hAnsi="SimSun"/>
          <w:sz w:val="21"/>
          <w:szCs w:val="22"/>
        </w:rPr>
        <w:t>3</w:t>
      </w:r>
      <w:r w:rsidR="00575F8A">
        <w:rPr>
          <w:rFonts w:ascii="SimSun" w:eastAsia="SimSun" w:hAnsi="SimSun" w:hint="eastAsia"/>
          <w:sz w:val="21"/>
          <w:szCs w:val="22"/>
        </w:rPr>
        <w:t>)</w:t>
      </w:r>
      <w:r w:rsidRPr="0049389D">
        <w:rPr>
          <w:rFonts w:ascii="SimSun" w:eastAsia="SimSun" w:hAnsi="SimSun" w:cs="SimSun" w:hint="eastAsia"/>
          <w:sz w:val="21"/>
          <w:szCs w:val="22"/>
        </w:rPr>
        <w:t>款</w:t>
      </w:r>
      <w:r w:rsidR="00575F8A">
        <w:rPr>
          <w:rFonts w:ascii="SimSun" w:eastAsia="SimSun" w:hAnsi="SimSun" w:hint="eastAsia"/>
          <w:sz w:val="21"/>
          <w:szCs w:val="22"/>
        </w:rPr>
        <w:t>(</w:t>
      </w:r>
      <w:r w:rsidRPr="0049389D">
        <w:rPr>
          <w:rFonts w:ascii="SimSun" w:eastAsia="SimSun" w:hAnsi="SimSun"/>
          <w:sz w:val="21"/>
          <w:szCs w:val="22"/>
        </w:rPr>
        <w:t>e</w:t>
      </w:r>
      <w:r w:rsidR="00575F8A">
        <w:rPr>
          <w:rFonts w:ascii="SimSun" w:eastAsia="SimSun" w:hAnsi="SimSun" w:hint="eastAsia"/>
          <w:sz w:val="21"/>
          <w:szCs w:val="22"/>
        </w:rPr>
        <w:t>)</w:t>
      </w:r>
      <w:proofErr w:type="gramStart"/>
      <w:r w:rsidRPr="0049389D">
        <w:rPr>
          <w:rFonts w:ascii="SimSun" w:eastAsia="SimSun" w:hAnsi="SimSun" w:cs="SimSun" w:hint="eastAsia"/>
          <w:sz w:val="21"/>
          <w:szCs w:val="22"/>
        </w:rPr>
        <w:t>项</w:t>
      </w:r>
      <w:r w:rsidR="00E21C21" w:rsidRPr="0049389D">
        <w:rPr>
          <w:rFonts w:ascii="SimSun" w:eastAsia="SimSun" w:hAnsi="SimSun" w:cs="SimSun" w:hint="eastAsia"/>
          <w:sz w:val="21"/>
          <w:szCs w:val="22"/>
        </w:rPr>
        <w:t>获得</w:t>
      </w:r>
      <w:proofErr w:type="gramEnd"/>
      <w:r w:rsidR="00E21C21" w:rsidRPr="0049389D">
        <w:rPr>
          <w:rFonts w:ascii="SimSun" w:eastAsia="SimSun" w:hAnsi="SimSun" w:cs="SimSun" w:hint="eastAsia"/>
          <w:sz w:val="21"/>
          <w:szCs w:val="22"/>
        </w:rPr>
        <w:t>委员会的意见，并且</w:t>
      </w:r>
      <w:r w:rsidR="00BF5D0D" w:rsidRPr="0049389D">
        <w:rPr>
          <w:rFonts w:ascii="SimSun" w:eastAsia="SimSun" w:hAnsi="SimSun" w:cs="SimSun" w:hint="eastAsia"/>
          <w:sz w:val="21"/>
          <w:szCs w:val="22"/>
        </w:rPr>
        <w:t>在</w:t>
      </w:r>
      <w:smartTag w:uri="urn:schemas-microsoft-com:office:smarttags" w:element="chsdate">
        <w:smartTagPr>
          <w:attr w:name="IsROCDate" w:val="False"/>
          <w:attr w:name="IsLunarDate" w:val="False"/>
          <w:attr w:name="Day" w:val="5"/>
          <w:attr w:name="Month" w:val="10"/>
          <w:attr w:name="Year" w:val="2015"/>
        </w:smartTagPr>
        <w:r w:rsidRPr="0049389D">
          <w:rPr>
            <w:rFonts w:ascii="SimSun" w:eastAsia="SimSun" w:hAnsi="SimSun"/>
            <w:sz w:val="21"/>
            <w:szCs w:val="22"/>
          </w:rPr>
          <w:t>2015</w:t>
        </w:r>
        <w:r w:rsidRPr="0049389D">
          <w:rPr>
            <w:rFonts w:ascii="SimSun" w:eastAsia="SimSun" w:hAnsi="SimSun" w:cs="SimSun" w:hint="eastAsia"/>
            <w:sz w:val="21"/>
            <w:szCs w:val="22"/>
          </w:rPr>
          <w:t>年</w:t>
        </w:r>
        <w:r w:rsidRPr="0049389D">
          <w:rPr>
            <w:rFonts w:ascii="SimSun" w:eastAsia="SimSun" w:hAnsi="SimSun"/>
            <w:sz w:val="21"/>
            <w:szCs w:val="22"/>
          </w:rPr>
          <w:t>10</w:t>
        </w:r>
        <w:r w:rsidRPr="0049389D">
          <w:rPr>
            <w:rFonts w:ascii="SimSun" w:eastAsia="SimSun" w:hAnsi="SimSun" w:cs="SimSun" w:hint="eastAsia"/>
            <w:sz w:val="21"/>
            <w:szCs w:val="22"/>
          </w:rPr>
          <w:t>月</w:t>
        </w:r>
        <w:r w:rsidRPr="0049389D">
          <w:rPr>
            <w:rFonts w:ascii="SimSun" w:eastAsia="SimSun" w:hAnsi="SimSun"/>
            <w:sz w:val="21"/>
            <w:szCs w:val="22"/>
          </w:rPr>
          <w:t>5</w:t>
        </w:r>
        <w:r w:rsidRPr="0049389D">
          <w:rPr>
            <w:rFonts w:ascii="SimSun" w:eastAsia="SimSun" w:hAnsi="SimSun" w:cs="SimSun" w:hint="eastAsia"/>
            <w:sz w:val="21"/>
            <w:szCs w:val="22"/>
          </w:rPr>
          <w:t>日</w:t>
        </w:r>
      </w:smartTag>
      <w:r w:rsidRPr="0049389D">
        <w:rPr>
          <w:rFonts w:ascii="SimSun" w:eastAsia="SimSun" w:hAnsi="SimSun" w:cs="SimSun" w:hint="eastAsia"/>
          <w:sz w:val="21"/>
          <w:szCs w:val="22"/>
        </w:rPr>
        <w:t>至</w:t>
      </w:r>
      <w:r w:rsidRPr="0049389D">
        <w:rPr>
          <w:rFonts w:ascii="SimSun" w:eastAsia="SimSun" w:hAnsi="SimSun"/>
          <w:sz w:val="21"/>
          <w:szCs w:val="22"/>
        </w:rPr>
        <w:t>14</w:t>
      </w:r>
      <w:r w:rsidR="00BF5D0D" w:rsidRPr="0049389D">
        <w:rPr>
          <w:rFonts w:ascii="SimSun" w:eastAsia="SimSun" w:hAnsi="SimSun" w:cs="SimSun" w:hint="eastAsia"/>
          <w:sz w:val="21"/>
          <w:szCs w:val="22"/>
        </w:rPr>
        <w:t>日于</w:t>
      </w:r>
      <w:r w:rsidRPr="0049389D">
        <w:rPr>
          <w:rFonts w:ascii="SimSun" w:eastAsia="SimSun" w:hAnsi="SimSun" w:cs="SimSun" w:hint="eastAsia"/>
          <w:sz w:val="21"/>
          <w:szCs w:val="22"/>
        </w:rPr>
        <w:t>日内瓦举行的</w:t>
      </w:r>
      <w:r w:rsidR="00D87E81" w:rsidRPr="0049389D">
        <w:rPr>
          <w:rFonts w:ascii="SimSun" w:eastAsia="SimSun" w:hAnsi="SimSun" w:cs="SimSun" w:hint="eastAsia"/>
          <w:sz w:val="21"/>
          <w:szCs w:val="22"/>
        </w:rPr>
        <w:t>世界知识产权组织</w:t>
      </w:r>
      <w:r w:rsidRPr="0049389D">
        <w:rPr>
          <w:rFonts w:ascii="SimSun" w:eastAsia="SimSun" w:hAnsi="SimSun" w:cs="SimSun" w:hint="eastAsia"/>
          <w:sz w:val="21"/>
          <w:szCs w:val="22"/>
        </w:rPr>
        <w:t>成员国大会第</w:t>
      </w:r>
      <w:r w:rsidR="00727A95" w:rsidRPr="0049389D">
        <w:rPr>
          <w:rFonts w:ascii="SimSun" w:eastAsia="SimSun" w:hAnsi="SimSun" w:cs="SimSun" w:hint="eastAsia"/>
          <w:sz w:val="21"/>
          <w:szCs w:val="22"/>
        </w:rPr>
        <w:t>五十五届</w:t>
      </w:r>
      <w:r w:rsidRPr="0049389D">
        <w:rPr>
          <w:rFonts w:ascii="SimSun" w:eastAsia="SimSun" w:hAnsi="SimSun" w:cs="SimSun" w:hint="eastAsia"/>
          <w:sz w:val="21"/>
          <w:szCs w:val="22"/>
        </w:rPr>
        <w:t>系列会议</w:t>
      </w:r>
      <w:r w:rsidR="00BF5D0D" w:rsidRPr="0049389D">
        <w:rPr>
          <w:rFonts w:ascii="SimSun" w:eastAsia="SimSun" w:hAnsi="SimSun" w:cs="SimSun" w:hint="eastAsia"/>
          <w:sz w:val="21"/>
          <w:szCs w:val="22"/>
        </w:rPr>
        <w:t>中的</w:t>
      </w:r>
      <w:r w:rsidRPr="0049389D">
        <w:rPr>
          <w:rFonts w:ascii="SimSun" w:eastAsia="SimSun" w:hAnsi="SimSun"/>
          <w:sz w:val="21"/>
          <w:szCs w:val="22"/>
        </w:rPr>
        <w:t>PCT</w:t>
      </w:r>
      <w:r w:rsidR="00BF5D0D" w:rsidRPr="0049389D">
        <w:rPr>
          <w:rFonts w:ascii="SimSun" w:eastAsia="SimSun" w:hAnsi="SimSun" w:cs="SimSun" w:hint="eastAsia"/>
          <w:sz w:val="21"/>
          <w:szCs w:val="22"/>
        </w:rPr>
        <w:t>联盟大会</w:t>
      </w:r>
      <w:r w:rsidRPr="0049389D">
        <w:rPr>
          <w:rFonts w:ascii="SimSun" w:eastAsia="SimSun" w:hAnsi="SimSun" w:cs="SimSun" w:hint="eastAsia"/>
          <w:sz w:val="21"/>
          <w:szCs w:val="22"/>
        </w:rPr>
        <w:t>议程</w:t>
      </w:r>
      <w:r w:rsidR="00BF5D0D" w:rsidRPr="0049389D">
        <w:rPr>
          <w:rFonts w:ascii="SimSun" w:eastAsia="SimSun" w:hAnsi="SimSun" w:cs="SimSun" w:hint="eastAsia"/>
          <w:sz w:val="21"/>
          <w:szCs w:val="22"/>
        </w:rPr>
        <w:t>中增加该事项</w:t>
      </w:r>
      <w:proofErr w:type="gramStart"/>
      <w:r w:rsidR="00BF5D0D" w:rsidRPr="0049389D">
        <w:rPr>
          <w:rFonts w:ascii="SimSun" w:eastAsia="SimSun" w:hAnsi="SimSun" w:cs="SimSun" w:hint="eastAsia"/>
          <w:sz w:val="21"/>
          <w:szCs w:val="22"/>
        </w:rPr>
        <w:t>来</w:t>
      </w:r>
      <w:r w:rsidR="00E21C21" w:rsidRPr="0049389D">
        <w:rPr>
          <w:rFonts w:ascii="SimSun" w:eastAsia="SimSun" w:hAnsi="SimSun" w:cs="SimSun" w:hint="eastAsia"/>
          <w:sz w:val="21"/>
          <w:szCs w:val="22"/>
        </w:rPr>
        <w:t>作</w:t>
      </w:r>
      <w:proofErr w:type="gramEnd"/>
      <w:r w:rsidRPr="0049389D">
        <w:rPr>
          <w:rFonts w:ascii="SimSun" w:eastAsia="SimSun" w:hAnsi="SimSun" w:cs="SimSun" w:hint="eastAsia"/>
          <w:sz w:val="21"/>
          <w:szCs w:val="22"/>
        </w:rPr>
        <w:t>出决定。按照我们的理解，根据</w:t>
      </w:r>
      <w:smartTag w:uri="urn:schemas-microsoft-com:office:smarttags" w:element="chsdate">
        <w:smartTagPr>
          <w:attr w:name="IsROCDate" w:val="False"/>
          <w:attr w:name="IsLunarDate" w:val="False"/>
          <w:attr w:name="Day" w:val="22"/>
          <w:attr w:name="Month" w:val="9"/>
          <w:attr w:name="Year" w:val="2014"/>
        </w:smartTagPr>
        <w:r w:rsidRPr="0049389D">
          <w:rPr>
            <w:rFonts w:ascii="SimSun" w:eastAsia="SimSun" w:hAnsi="SimSun"/>
            <w:sz w:val="21"/>
            <w:szCs w:val="22"/>
          </w:rPr>
          <w:t>2014</w:t>
        </w:r>
        <w:r w:rsidRPr="0049389D">
          <w:rPr>
            <w:rFonts w:ascii="SimSun" w:eastAsia="SimSun" w:hAnsi="SimSun" w:cs="SimSun" w:hint="eastAsia"/>
            <w:sz w:val="21"/>
            <w:szCs w:val="22"/>
          </w:rPr>
          <w:t>年</w:t>
        </w:r>
        <w:r w:rsidRPr="0049389D">
          <w:rPr>
            <w:rFonts w:ascii="SimSun" w:eastAsia="SimSun" w:hAnsi="SimSun"/>
            <w:sz w:val="21"/>
            <w:szCs w:val="22"/>
          </w:rPr>
          <w:t>9</w:t>
        </w:r>
        <w:r w:rsidRPr="0049389D">
          <w:rPr>
            <w:rFonts w:ascii="SimSun" w:eastAsia="SimSun" w:hAnsi="SimSun" w:cs="SimSun" w:hint="eastAsia"/>
            <w:sz w:val="21"/>
            <w:szCs w:val="22"/>
          </w:rPr>
          <w:t>月</w:t>
        </w:r>
        <w:r w:rsidRPr="0049389D">
          <w:rPr>
            <w:rFonts w:ascii="SimSun" w:eastAsia="SimSun" w:hAnsi="SimSun"/>
            <w:sz w:val="21"/>
            <w:szCs w:val="22"/>
          </w:rPr>
          <w:t>22</w:t>
        </w:r>
        <w:r w:rsidRPr="0049389D">
          <w:rPr>
            <w:rFonts w:ascii="SimSun" w:eastAsia="SimSun" w:hAnsi="SimSun" w:cs="SimSun" w:hint="eastAsia"/>
            <w:sz w:val="21"/>
            <w:szCs w:val="22"/>
          </w:rPr>
          <w:t>日</w:t>
        </w:r>
      </w:smartTag>
      <w:r w:rsidRPr="0049389D">
        <w:rPr>
          <w:rFonts w:ascii="SimSun" w:eastAsia="SimSun" w:hAnsi="SimSun" w:cs="SimSun" w:hint="eastAsia"/>
          <w:sz w:val="21"/>
          <w:szCs w:val="22"/>
        </w:rPr>
        <w:t>至</w:t>
      </w:r>
      <w:r w:rsidRPr="0049389D">
        <w:rPr>
          <w:rFonts w:ascii="SimSun" w:eastAsia="SimSun" w:hAnsi="SimSun"/>
          <w:sz w:val="21"/>
          <w:szCs w:val="22"/>
        </w:rPr>
        <w:t>30</w:t>
      </w:r>
      <w:r w:rsidRPr="0049389D">
        <w:rPr>
          <w:rFonts w:ascii="SimSun" w:eastAsia="SimSun" w:hAnsi="SimSun" w:cs="SimSun" w:hint="eastAsia"/>
          <w:sz w:val="21"/>
          <w:szCs w:val="22"/>
        </w:rPr>
        <w:t>日在日内瓦召开的</w:t>
      </w:r>
      <w:r w:rsidRPr="0049389D">
        <w:rPr>
          <w:rFonts w:ascii="SimSun" w:eastAsia="SimSun" w:hAnsi="SimSun"/>
          <w:sz w:val="21"/>
          <w:szCs w:val="22"/>
        </w:rPr>
        <w:t>PCT</w:t>
      </w:r>
      <w:r w:rsidRPr="0049389D">
        <w:rPr>
          <w:rFonts w:ascii="SimSun" w:eastAsia="SimSun" w:hAnsi="SimSun" w:cs="SimSun" w:hint="eastAsia"/>
          <w:sz w:val="21"/>
          <w:szCs w:val="22"/>
        </w:rPr>
        <w:t>联盟大会第</w:t>
      </w:r>
      <w:r w:rsidR="00727A95" w:rsidRPr="0049389D">
        <w:rPr>
          <w:rFonts w:ascii="SimSun" w:eastAsia="SimSun" w:hAnsi="SimSun" w:hint="eastAsia"/>
          <w:sz w:val="21"/>
          <w:szCs w:val="22"/>
        </w:rPr>
        <w:t>四十六</w:t>
      </w:r>
      <w:r w:rsidRPr="0049389D">
        <w:rPr>
          <w:rFonts w:ascii="SimSun" w:eastAsia="SimSun" w:hAnsi="SimSun" w:cs="SimSun" w:hint="eastAsia"/>
          <w:sz w:val="21"/>
          <w:szCs w:val="22"/>
        </w:rPr>
        <w:t>届会议通过的</w:t>
      </w:r>
      <w:r w:rsidRPr="0049389D">
        <w:rPr>
          <w:rFonts w:ascii="SimSun" w:eastAsia="SimSun" w:hAnsi="SimSun" w:cs="SimSun"/>
          <w:sz w:val="21"/>
          <w:szCs w:val="22"/>
        </w:rPr>
        <w:t>“</w:t>
      </w:r>
      <w:r w:rsidRPr="0049389D">
        <w:rPr>
          <w:rFonts w:ascii="SimSun" w:eastAsia="SimSun" w:hAnsi="SimSun" w:cs="SimSun" w:hint="eastAsia"/>
          <w:sz w:val="21"/>
          <w:szCs w:val="22"/>
        </w:rPr>
        <w:t>指定</w:t>
      </w:r>
      <w:r w:rsidRPr="0049389D">
        <w:rPr>
          <w:rFonts w:ascii="SimSun" w:eastAsia="SimSun" w:hAnsi="SimSun"/>
          <w:sz w:val="21"/>
          <w:szCs w:val="22"/>
        </w:rPr>
        <w:t>PCT</w:t>
      </w:r>
      <w:r w:rsidRPr="0049389D">
        <w:rPr>
          <w:rFonts w:ascii="SimSun" w:eastAsia="SimSun" w:hAnsi="SimSun" w:cs="SimSun" w:hint="eastAsia"/>
          <w:sz w:val="21"/>
          <w:szCs w:val="22"/>
        </w:rPr>
        <w:t>国际检索和初步审查单位的程序</w:t>
      </w:r>
      <w:r w:rsidRPr="0049389D">
        <w:rPr>
          <w:rFonts w:ascii="SimSun" w:eastAsia="SimSun" w:hAnsi="SimSun" w:cs="SimSun"/>
          <w:sz w:val="21"/>
          <w:szCs w:val="22"/>
        </w:rPr>
        <w:t>”</w:t>
      </w:r>
      <w:r w:rsidRPr="0049389D">
        <w:rPr>
          <w:rFonts w:ascii="SimSun" w:eastAsia="SimSun" w:hAnsi="SimSun" w:cs="SimSun" w:hint="eastAsia"/>
          <w:sz w:val="21"/>
          <w:szCs w:val="22"/>
        </w:rPr>
        <w:t>的谅解，</w:t>
      </w:r>
      <w:r w:rsidRPr="0049389D">
        <w:rPr>
          <w:rFonts w:ascii="SimSun" w:eastAsia="SimSun" w:hAnsi="SimSun"/>
          <w:sz w:val="21"/>
          <w:szCs w:val="22"/>
        </w:rPr>
        <w:t>PCT/CTC</w:t>
      </w:r>
      <w:r w:rsidRPr="0049389D">
        <w:rPr>
          <w:rFonts w:ascii="SimSun" w:eastAsia="SimSun" w:hAnsi="SimSun" w:cs="SimSun" w:hint="eastAsia"/>
          <w:sz w:val="21"/>
          <w:szCs w:val="22"/>
        </w:rPr>
        <w:t>的会议</w:t>
      </w:r>
      <w:r w:rsidR="00C84494" w:rsidRPr="0049389D">
        <w:rPr>
          <w:rFonts w:ascii="SimSun" w:eastAsia="SimSun" w:hAnsi="SimSun" w:cs="SimSun" w:hint="eastAsia"/>
          <w:sz w:val="21"/>
          <w:szCs w:val="22"/>
        </w:rPr>
        <w:t>将</w:t>
      </w:r>
      <w:r w:rsidR="000C3A0B" w:rsidRPr="0049389D">
        <w:rPr>
          <w:rFonts w:ascii="SimSun" w:eastAsia="SimSun" w:hAnsi="SimSun" w:cs="SimSun" w:hint="eastAsia"/>
          <w:sz w:val="21"/>
          <w:szCs w:val="22"/>
        </w:rPr>
        <w:t>与</w:t>
      </w:r>
      <w:smartTag w:uri="urn:schemas-microsoft-com:office:smarttags" w:element="chsdate">
        <w:smartTagPr>
          <w:attr w:name="IsROCDate" w:val="False"/>
          <w:attr w:name="IsLunarDate" w:val="False"/>
          <w:attr w:name="Day" w:val="26"/>
          <w:attr w:name="Month" w:val="5"/>
          <w:attr w:name="Year" w:val="2015"/>
        </w:smartTagPr>
        <w:r w:rsidRPr="0049389D">
          <w:rPr>
            <w:rFonts w:ascii="SimSun" w:eastAsia="SimSun" w:hAnsi="SimSun"/>
            <w:sz w:val="21"/>
            <w:szCs w:val="22"/>
          </w:rPr>
          <w:t>5</w:t>
        </w:r>
        <w:r w:rsidRPr="0049389D">
          <w:rPr>
            <w:rFonts w:ascii="SimSun" w:eastAsia="SimSun" w:hAnsi="SimSun" w:cs="SimSun" w:hint="eastAsia"/>
            <w:sz w:val="21"/>
            <w:szCs w:val="22"/>
          </w:rPr>
          <w:t>月</w:t>
        </w:r>
        <w:r w:rsidRPr="0049389D">
          <w:rPr>
            <w:rFonts w:ascii="SimSun" w:eastAsia="SimSun" w:hAnsi="SimSun"/>
            <w:sz w:val="21"/>
            <w:szCs w:val="22"/>
          </w:rPr>
          <w:t>26</w:t>
        </w:r>
        <w:r w:rsidRPr="0049389D">
          <w:rPr>
            <w:rFonts w:ascii="SimSun" w:eastAsia="SimSun" w:hAnsi="SimSun" w:cs="SimSun" w:hint="eastAsia"/>
            <w:sz w:val="21"/>
            <w:szCs w:val="22"/>
          </w:rPr>
          <w:t>日</w:t>
        </w:r>
      </w:smartTag>
      <w:r w:rsidRPr="0049389D">
        <w:rPr>
          <w:rFonts w:ascii="SimSun" w:eastAsia="SimSun" w:hAnsi="SimSun" w:cs="SimSun" w:hint="eastAsia"/>
          <w:sz w:val="21"/>
          <w:szCs w:val="22"/>
        </w:rPr>
        <w:t>至</w:t>
      </w:r>
      <w:r w:rsidRPr="0049389D">
        <w:rPr>
          <w:rFonts w:ascii="SimSun" w:eastAsia="SimSun" w:hAnsi="SimSun"/>
          <w:sz w:val="21"/>
          <w:szCs w:val="22"/>
        </w:rPr>
        <w:t>29</w:t>
      </w:r>
      <w:r w:rsidRPr="0049389D">
        <w:rPr>
          <w:rFonts w:ascii="SimSun" w:eastAsia="SimSun" w:hAnsi="SimSun" w:cs="SimSun" w:hint="eastAsia"/>
          <w:sz w:val="21"/>
          <w:szCs w:val="22"/>
        </w:rPr>
        <w:t>日召开的</w:t>
      </w:r>
      <w:r w:rsidRPr="0049389D">
        <w:rPr>
          <w:rFonts w:ascii="SimSun" w:eastAsia="SimSun" w:hAnsi="SimSun"/>
          <w:sz w:val="21"/>
          <w:szCs w:val="22"/>
        </w:rPr>
        <w:t>PCT</w:t>
      </w:r>
      <w:r w:rsidRPr="0049389D">
        <w:rPr>
          <w:rFonts w:ascii="SimSun" w:eastAsia="SimSun" w:hAnsi="SimSun" w:cs="SimSun" w:hint="eastAsia"/>
          <w:sz w:val="21"/>
          <w:szCs w:val="22"/>
        </w:rPr>
        <w:t>工作组会议</w:t>
      </w:r>
      <w:r w:rsidR="000C3A0B" w:rsidRPr="0049389D">
        <w:rPr>
          <w:rFonts w:ascii="SimSun" w:eastAsia="SimSun" w:hAnsi="SimSun" w:cs="SimSun" w:hint="eastAsia"/>
          <w:sz w:val="21"/>
          <w:szCs w:val="22"/>
        </w:rPr>
        <w:t>前后</w:t>
      </w:r>
      <w:r w:rsidRPr="0049389D">
        <w:rPr>
          <w:rFonts w:ascii="SimSun" w:eastAsia="SimSun" w:hAnsi="SimSun" w:cs="SimSun" w:hint="eastAsia"/>
          <w:sz w:val="21"/>
          <w:szCs w:val="22"/>
        </w:rPr>
        <w:t>召开。</w:t>
      </w:r>
    </w:p>
    <w:p w:rsidR="003255B3" w:rsidRPr="0049389D" w:rsidRDefault="007F71CF" w:rsidP="00352253">
      <w:pPr>
        <w:overflowPunct w:val="0"/>
        <w:spacing w:afterLines="50" w:after="120" w:line="340" w:lineRule="atLeast"/>
        <w:ind w:firstLineChars="200" w:firstLine="420"/>
        <w:jc w:val="both"/>
        <w:rPr>
          <w:rFonts w:ascii="SimSun" w:eastAsia="SimSun" w:hAnsi="SimSun"/>
          <w:sz w:val="21"/>
          <w:szCs w:val="22"/>
        </w:rPr>
      </w:pPr>
      <w:r w:rsidRPr="0049389D">
        <w:rPr>
          <w:rFonts w:ascii="SimSun" w:eastAsia="SimSun" w:hAnsi="SimSun" w:hint="eastAsia"/>
          <w:sz w:val="21"/>
          <w:szCs w:val="22"/>
        </w:rPr>
        <w:t>在以</w:t>
      </w:r>
      <w:r w:rsidRPr="0049389D">
        <w:rPr>
          <w:rFonts w:ascii="SimSun" w:eastAsia="SimSun" w:hAnsi="SimSun" w:cs="SimSun" w:hint="eastAsia"/>
          <w:sz w:val="21"/>
          <w:szCs w:val="22"/>
        </w:rPr>
        <w:t>前沿技术、竞争加剧和提升竞争力需求为特点的</w:t>
      </w:r>
      <w:r w:rsidRPr="0049389D">
        <w:rPr>
          <w:rFonts w:ascii="SimSun" w:eastAsia="SimSun" w:hAnsi="SimSun"/>
          <w:sz w:val="21"/>
          <w:szCs w:val="22"/>
        </w:rPr>
        <w:t>21</w:t>
      </w:r>
      <w:r w:rsidRPr="0049389D">
        <w:rPr>
          <w:rFonts w:ascii="SimSun" w:eastAsia="SimSun" w:hAnsi="SimSun" w:cs="SimSun" w:hint="eastAsia"/>
          <w:sz w:val="21"/>
          <w:szCs w:val="22"/>
        </w:rPr>
        <w:t>世纪知识经济条件下</w:t>
      </w:r>
      <w:r w:rsidR="003255B3" w:rsidRPr="0049389D">
        <w:rPr>
          <w:rFonts w:ascii="SimSun" w:eastAsia="SimSun" w:hAnsi="SimSun" w:cs="SimSun" w:hint="eastAsia"/>
          <w:sz w:val="21"/>
          <w:szCs w:val="22"/>
        </w:rPr>
        <w:t>，</w:t>
      </w:r>
      <w:r w:rsidR="00A13574" w:rsidRPr="0049389D">
        <w:rPr>
          <w:rFonts w:ascii="SimSun" w:eastAsia="SimSun" w:hAnsi="SimSun" w:cs="SimSun" w:hint="eastAsia"/>
          <w:sz w:val="21"/>
          <w:szCs w:val="22"/>
        </w:rPr>
        <w:t>注重在全球范围内进行专利保护</w:t>
      </w:r>
      <w:r w:rsidR="003255B3" w:rsidRPr="0049389D">
        <w:rPr>
          <w:rFonts w:ascii="SimSun" w:eastAsia="SimSun" w:hAnsi="SimSun" w:cs="SimSun" w:hint="eastAsia"/>
          <w:sz w:val="21"/>
          <w:szCs w:val="22"/>
        </w:rPr>
        <w:t>已</w:t>
      </w:r>
      <w:r w:rsidR="00A13574" w:rsidRPr="0049389D">
        <w:rPr>
          <w:rFonts w:ascii="SimSun" w:eastAsia="SimSun" w:hAnsi="SimSun" w:cs="SimSun" w:hint="eastAsia"/>
          <w:sz w:val="21"/>
          <w:szCs w:val="22"/>
        </w:rPr>
        <w:t>经</w:t>
      </w:r>
      <w:r w:rsidR="003255B3" w:rsidRPr="0049389D">
        <w:rPr>
          <w:rFonts w:ascii="SimSun" w:eastAsia="SimSun" w:hAnsi="SimSun" w:cs="SimSun" w:hint="eastAsia"/>
          <w:sz w:val="21"/>
          <w:szCs w:val="22"/>
        </w:rPr>
        <w:t>变得至关重要。因此，提供高品质服务的国际专利保护</w:t>
      </w:r>
      <w:r w:rsidR="00A13574" w:rsidRPr="0049389D">
        <w:rPr>
          <w:rFonts w:ascii="SimSun" w:eastAsia="SimSun" w:hAnsi="SimSun" w:cs="SimSun" w:hint="eastAsia"/>
          <w:sz w:val="21"/>
          <w:szCs w:val="22"/>
        </w:rPr>
        <w:t>制度</w:t>
      </w:r>
      <w:r w:rsidR="003255B3" w:rsidRPr="0049389D">
        <w:rPr>
          <w:rFonts w:ascii="SimSun" w:eastAsia="SimSun" w:hAnsi="SimSun" w:cs="SimSun" w:hint="eastAsia"/>
          <w:sz w:val="21"/>
          <w:szCs w:val="22"/>
        </w:rPr>
        <w:t>的作用也变得日益重要。在我们看来，</w:t>
      </w:r>
      <w:r w:rsidR="003255B3" w:rsidRPr="0049389D">
        <w:rPr>
          <w:rStyle w:val="hps"/>
          <w:rFonts w:ascii="SimSun" w:eastAsia="SimSun" w:hAnsi="SimSun"/>
          <w:sz w:val="21"/>
          <w:szCs w:val="22"/>
        </w:rPr>
        <w:t>PCT</w:t>
      </w:r>
      <w:r w:rsidR="003255B3" w:rsidRPr="0049389D">
        <w:rPr>
          <w:rStyle w:val="hps"/>
          <w:rFonts w:ascii="SimSun" w:eastAsia="SimSun" w:hAnsi="SimSun" w:cs="SimSun" w:hint="eastAsia"/>
          <w:sz w:val="21"/>
          <w:szCs w:val="22"/>
        </w:rPr>
        <w:t>体系</w:t>
      </w:r>
      <w:r w:rsidR="003255B3" w:rsidRPr="0049389D">
        <w:rPr>
          <w:rFonts w:ascii="SimSun" w:eastAsia="SimSun" w:hAnsi="SimSun" w:cs="SimSun" w:hint="eastAsia"/>
          <w:sz w:val="21"/>
          <w:szCs w:val="22"/>
        </w:rPr>
        <w:t>是国际专利保护的有效提供者。我们高度赞赏</w:t>
      </w:r>
      <w:r w:rsidR="003255B3" w:rsidRPr="0049389D">
        <w:rPr>
          <w:rFonts w:ascii="SimSun" w:eastAsia="SimSun" w:hAnsi="SimSun"/>
          <w:sz w:val="21"/>
          <w:szCs w:val="22"/>
        </w:rPr>
        <w:t>PCT</w:t>
      </w:r>
      <w:r w:rsidR="004859D4" w:rsidRPr="0049389D">
        <w:rPr>
          <w:rFonts w:ascii="SimSun" w:eastAsia="SimSun" w:hAnsi="SimSun" w:cs="SimSun" w:hint="eastAsia"/>
          <w:sz w:val="21"/>
          <w:szCs w:val="22"/>
        </w:rPr>
        <w:t>制度的巨大成功，以及它为全球用户所带来的便利</w:t>
      </w:r>
      <w:r w:rsidR="003255B3" w:rsidRPr="0049389D">
        <w:rPr>
          <w:rFonts w:ascii="SimSun" w:eastAsia="SimSun" w:hAnsi="SimSun" w:cs="SimSun" w:hint="eastAsia"/>
          <w:sz w:val="21"/>
          <w:szCs w:val="22"/>
        </w:rPr>
        <w:t>。</w:t>
      </w:r>
    </w:p>
    <w:p w:rsidR="003255B3" w:rsidRPr="0049389D" w:rsidRDefault="003255B3" w:rsidP="00352253">
      <w:pPr>
        <w:overflowPunct w:val="0"/>
        <w:spacing w:afterLines="50" w:after="120" w:line="340" w:lineRule="atLeast"/>
        <w:ind w:firstLineChars="200" w:firstLine="420"/>
        <w:jc w:val="both"/>
        <w:rPr>
          <w:rFonts w:ascii="SimSun" w:eastAsia="SimSun" w:hAnsi="SimSun"/>
          <w:sz w:val="21"/>
          <w:szCs w:val="22"/>
        </w:rPr>
      </w:pPr>
      <w:r w:rsidRPr="0049389D">
        <w:rPr>
          <w:rFonts w:ascii="SimSun" w:eastAsia="SimSun" w:hAnsi="SimSun" w:cs="SimSun" w:hint="eastAsia"/>
          <w:sz w:val="21"/>
          <w:szCs w:val="22"/>
        </w:rPr>
        <w:t>与此同时，</w:t>
      </w:r>
      <w:r w:rsidR="004859D4" w:rsidRPr="0049389D">
        <w:rPr>
          <w:rFonts w:ascii="SimSun" w:eastAsia="SimSun" w:hAnsi="SimSun" w:cs="SimSun" w:hint="eastAsia"/>
          <w:sz w:val="21"/>
          <w:szCs w:val="22"/>
        </w:rPr>
        <w:t>在</w:t>
      </w:r>
      <w:r w:rsidRPr="0049389D">
        <w:rPr>
          <w:rFonts w:ascii="SimSun" w:eastAsia="SimSun" w:hAnsi="SimSun" w:cs="SimSun" w:hint="eastAsia"/>
          <w:sz w:val="21"/>
          <w:szCs w:val="22"/>
        </w:rPr>
        <w:t>我们</w:t>
      </w:r>
      <w:r w:rsidR="004859D4" w:rsidRPr="0049389D">
        <w:rPr>
          <w:rFonts w:ascii="SimSun" w:eastAsia="SimSun" w:hAnsi="SimSun" w:cs="SimSun" w:hint="eastAsia"/>
          <w:sz w:val="21"/>
          <w:szCs w:val="22"/>
        </w:rPr>
        <w:t>所处的</w:t>
      </w:r>
      <w:r w:rsidRPr="0049389D">
        <w:rPr>
          <w:rFonts w:ascii="SimSun" w:eastAsia="SimSun" w:hAnsi="SimSun" w:cs="SimSun" w:hint="eastAsia"/>
          <w:sz w:val="21"/>
          <w:szCs w:val="22"/>
        </w:rPr>
        <w:t>中欧和东欧地区缺少一个</w:t>
      </w:r>
      <w:r w:rsidR="00000623" w:rsidRPr="0049389D">
        <w:rPr>
          <w:rFonts w:ascii="SimSun" w:eastAsia="SimSun" w:hAnsi="SimSun" w:cs="SimSun" w:hint="eastAsia"/>
          <w:sz w:val="21"/>
          <w:szCs w:val="22"/>
        </w:rPr>
        <w:t>能够通过分担工作量增进和保持</w:t>
      </w:r>
      <w:r w:rsidR="00000623" w:rsidRPr="0049389D">
        <w:rPr>
          <w:rFonts w:ascii="SimSun" w:eastAsia="SimSun" w:hAnsi="SimSun"/>
          <w:sz w:val="21"/>
          <w:szCs w:val="22"/>
        </w:rPr>
        <w:t>PCT</w:t>
      </w:r>
      <w:r w:rsidR="00000623" w:rsidRPr="0049389D">
        <w:rPr>
          <w:rFonts w:ascii="SimSun" w:eastAsia="SimSun" w:hAnsi="SimSun" w:cs="SimSun" w:hint="eastAsia"/>
          <w:sz w:val="21"/>
          <w:szCs w:val="22"/>
        </w:rPr>
        <w:t>体系高质量服务的</w:t>
      </w:r>
      <w:r w:rsidRPr="0049389D">
        <w:rPr>
          <w:rFonts w:ascii="SimSun" w:eastAsia="SimSun" w:hAnsi="SimSun"/>
          <w:sz w:val="21"/>
          <w:szCs w:val="22"/>
        </w:rPr>
        <w:t>PCT</w:t>
      </w:r>
      <w:r w:rsidR="004859D4" w:rsidRPr="0049389D">
        <w:rPr>
          <w:rFonts w:ascii="SimSun" w:eastAsia="SimSun" w:hAnsi="SimSun" w:cs="SimSun" w:hint="eastAsia"/>
          <w:sz w:val="21"/>
          <w:szCs w:val="22"/>
        </w:rPr>
        <w:t>国际单位</w:t>
      </w:r>
      <w:r w:rsidRPr="0049389D">
        <w:rPr>
          <w:rFonts w:ascii="SimSun" w:eastAsia="SimSun" w:hAnsi="SimSun" w:cs="SimSun" w:hint="eastAsia"/>
          <w:sz w:val="21"/>
          <w:szCs w:val="22"/>
        </w:rPr>
        <w:t>。</w:t>
      </w:r>
      <w:r w:rsidR="00E74ADF" w:rsidRPr="0049389D">
        <w:rPr>
          <w:rFonts w:ascii="SimSun" w:eastAsia="SimSun" w:hAnsi="SimSun" w:cs="SimSun" w:hint="eastAsia"/>
          <w:sz w:val="21"/>
          <w:szCs w:val="22"/>
        </w:rPr>
        <w:t>维谢格拉德专利局</w:t>
      </w:r>
      <w:r w:rsidRPr="0049389D">
        <w:rPr>
          <w:rFonts w:ascii="SimSun" w:eastAsia="SimSun" w:hAnsi="SimSun" w:cs="SimSun" w:hint="eastAsia"/>
          <w:sz w:val="21"/>
          <w:szCs w:val="22"/>
        </w:rPr>
        <w:t>成立</w:t>
      </w:r>
      <w:proofErr w:type="gramStart"/>
      <w:r w:rsidRPr="0049389D">
        <w:rPr>
          <w:rStyle w:val="hps"/>
          <w:rFonts w:ascii="SimSun" w:eastAsia="SimSun" w:hAnsi="SimSun" w:cs="SimSun" w:hint="eastAsia"/>
          <w:sz w:val="21"/>
          <w:szCs w:val="22"/>
        </w:rPr>
        <w:t>的</w:t>
      </w:r>
      <w:r w:rsidRPr="0049389D">
        <w:rPr>
          <w:rFonts w:ascii="SimSun" w:eastAsia="SimSun" w:hAnsi="SimSun" w:cs="SimSun" w:hint="eastAsia"/>
          <w:sz w:val="21"/>
          <w:szCs w:val="22"/>
        </w:rPr>
        <w:t>愿景是</w:t>
      </w:r>
      <w:proofErr w:type="gramEnd"/>
      <w:r w:rsidRPr="0049389D">
        <w:rPr>
          <w:rFonts w:ascii="SimSun" w:eastAsia="SimSun" w:hAnsi="SimSun" w:cs="SimSun" w:hint="eastAsia"/>
          <w:sz w:val="21"/>
          <w:szCs w:val="22"/>
        </w:rPr>
        <w:t>，通过汇集</w:t>
      </w:r>
      <w:r w:rsidRPr="0049389D">
        <w:rPr>
          <w:rFonts w:ascii="SimSun" w:eastAsia="SimSun" w:hAnsi="SimSun"/>
          <w:sz w:val="21"/>
          <w:szCs w:val="22"/>
        </w:rPr>
        <w:t>V4</w:t>
      </w:r>
      <w:r w:rsidR="00FB41B8" w:rsidRPr="0049389D">
        <w:rPr>
          <w:rFonts w:ascii="SimSun" w:eastAsia="SimSun" w:hAnsi="SimSun" w:cs="SimSun" w:hint="eastAsia"/>
          <w:sz w:val="21"/>
          <w:szCs w:val="22"/>
        </w:rPr>
        <w:t>国家工业产权局的资源，为其</w:t>
      </w:r>
      <w:r w:rsidR="00086302" w:rsidRPr="0049389D">
        <w:rPr>
          <w:rFonts w:ascii="SimSun" w:eastAsia="SimSun" w:hAnsi="SimSun" w:cs="SimSun" w:hint="eastAsia"/>
          <w:sz w:val="21"/>
          <w:szCs w:val="22"/>
        </w:rPr>
        <w:t>用户，尤其是个人</w:t>
      </w:r>
      <w:r w:rsidRPr="0049389D">
        <w:rPr>
          <w:rFonts w:ascii="SimSun" w:eastAsia="SimSun" w:hAnsi="SimSun" w:cs="SimSun" w:hint="eastAsia"/>
          <w:sz w:val="21"/>
          <w:szCs w:val="22"/>
        </w:rPr>
        <w:t>发明者、中小企业以及公共资助的研究机构</w:t>
      </w:r>
      <w:r w:rsidR="00FB41B8" w:rsidRPr="0049389D">
        <w:rPr>
          <w:rFonts w:ascii="SimSun" w:eastAsia="SimSun" w:hAnsi="SimSun" w:cs="SimSun" w:hint="eastAsia"/>
          <w:sz w:val="21"/>
          <w:szCs w:val="22"/>
        </w:rPr>
        <w:t>提供便利</w:t>
      </w:r>
      <w:r w:rsidRPr="0049389D">
        <w:rPr>
          <w:rFonts w:ascii="SimSun" w:eastAsia="SimSun" w:hAnsi="SimSun" w:cs="SimSun" w:hint="eastAsia"/>
          <w:sz w:val="21"/>
          <w:szCs w:val="22"/>
        </w:rPr>
        <w:t>，</w:t>
      </w:r>
      <w:r w:rsidR="00FB41B8" w:rsidRPr="0049389D">
        <w:rPr>
          <w:rFonts w:ascii="SimSun" w:eastAsia="SimSun" w:hAnsi="SimSun" w:cs="SimSun" w:hint="eastAsia"/>
          <w:sz w:val="21"/>
          <w:szCs w:val="22"/>
        </w:rPr>
        <w:t>促进</w:t>
      </w:r>
      <w:r w:rsidRPr="0049389D">
        <w:rPr>
          <w:rFonts w:ascii="SimSun" w:eastAsia="SimSun" w:hAnsi="SimSun" w:cs="SimSun" w:hint="eastAsia"/>
          <w:sz w:val="21"/>
          <w:szCs w:val="22"/>
        </w:rPr>
        <w:t>这一地区的创新</w:t>
      </w:r>
      <w:r w:rsidR="00FB41B8" w:rsidRPr="0049389D">
        <w:rPr>
          <w:rFonts w:ascii="SimSun" w:eastAsia="SimSun" w:hAnsi="SimSun" w:cs="SimSun" w:hint="eastAsia"/>
          <w:sz w:val="21"/>
          <w:szCs w:val="22"/>
        </w:rPr>
        <w:t>活动、激发</w:t>
      </w:r>
      <w:r w:rsidRPr="0049389D">
        <w:rPr>
          <w:rFonts w:ascii="SimSun" w:eastAsia="SimSun" w:hAnsi="SimSun" w:cs="SimSun" w:hint="eastAsia"/>
          <w:sz w:val="21"/>
          <w:szCs w:val="22"/>
        </w:rPr>
        <w:t>创造力。</w:t>
      </w:r>
      <w:r w:rsidRPr="0049389D">
        <w:rPr>
          <w:rFonts w:ascii="SimSun" w:eastAsia="SimSun" w:hAnsi="SimSun"/>
          <w:sz w:val="21"/>
          <w:szCs w:val="22"/>
        </w:rPr>
        <w:t>V4</w:t>
      </w:r>
      <w:r w:rsidRPr="0049389D">
        <w:rPr>
          <w:rFonts w:ascii="SimSun" w:eastAsia="SimSun" w:hAnsi="SimSun" w:cs="SimSun" w:hint="eastAsia"/>
          <w:sz w:val="21"/>
          <w:szCs w:val="22"/>
        </w:rPr>
        <w:t>工业产权局</w:t>
      </w:r>
      <w:r w:rsidR="006448EE" w:rsidRPr="0049389D">
        <w:rPr>
          <w:rFonts w:ascii="SimSun" w:eastAsia="SimSun" w:hAnsi="SimSun" w:cs="SimSun" w:hint="eastAsia"/>
          <w:sz w:val="21"/>
          <w:szCs w:val="22"/>
        </w:rPr>
        <w:t>之间的</w:t>
      </w:r>
      <w:r w:rsidRPr="0049389D">
        <w:rPr>
          <w:rFonts w:ascii="SimSun" w:eastAsia="SimSun" w:hAnsi="SimSun" w:cs="SimSun" w:hint="eastAsia"/>
          <w:sz w:val="21"/>
          <w:szCs w:val="22"/>
        </w:rPr>
        <w:t>协作和资源集聚，将使</w:t>
      </w:r>
      <w:r w:rsidR="006448EE" w:rsidRPr="0049389D">
        <w:rPr>
          <w:rFonts w:ascii="SimSun" w:eastAsia="SimSun" w:hAnsi="SimSun" w:cs="SimSun" w:hint="eastAsia"/>
          <w:sz w:val="21"/>
          <w:szCs w:val="22"/>
        </w:rPr>
        <w:t>维谢格拉德专利局</w:t>
      </w:r>
      <w:r w:rsidRPr="0049389D">
        <w:rPr>
          <w:rFonts w:ascii="SimSun" w:eastAsia="SimSun" w:hAnsi="SimSun" w:cs="SimSun" w:hint="eastAsia"/>
          <w:sz w:val="21"/>
          <w:szCs w:val="22"/>
        </w:rPr>
        <w:t>符合指定为</w:t>
      </w:r>
      <w:r w:rsidR="006448EE" w:rsidRPr="0049389D">
        <w:rPr>
          <w:rFonts w:ascii="SimSun" w:eastAsia="SimSun" w:hAnsi="SimSun" w:cs="SimSun" w:hint="eastAsia"/>
          <w:sz w:val="21"/>
          <w:szCs w:val="22"/>
        </w:rPr>
        <w:t>国际检索单位</w:t>
      </w:r>
      <w:r w:rsidRPr="0049389D">
        <w:rPr>
          <w:rFonts w:ascii="SimSun" w:eastAsia="SimSun" w:hAnsi="SimSun" w:cs="SimSun" w:hint="eastAsia"/>
          <w:sz w:val="21"/>
          <w:szCs w:val="22"/>
        </w:rPr>
        <w:t>和</w:t>
      </w:r>
      <w:r w:rsidR="006448EE" w:rsidRPr="0049389D">
        <w:rPr>
          <w:rFonts w:ascii="SimSun" w:eastAsia="SimSun" w:hAnsi="SimSun" w:cs="SimSun" w:hint="eastAsia"/>
          <w:sz w:val="21"/>
          <w:szCs w:val="22"/>
        </w:rPr>
        <w:t>国际初步审查单位</w:t>
      </w:r>
      <w:r w:rsidRPr="0049389D">
        <w:rPr>
          <w:rFonts w:ascii="SimSun" w:eastAsia="SimSun" w:hAnsi="SimSun" w:cs="SimSun" w:hint="eastAsia"/>
          <w:sz w:val="21"/>
          <w:szCs w:val="22"/>
        </w:rPr>
        <w:t>的标准，并能更好地提供服务</w:t>
      </w:r>
      <w:r w:rsidR="006448EE" w:rsidRPr="0049389D">
        <w:rPr>
          <w:rFonts w:ascii="SimSun" w:eastAsia="SimSun" w:hAnsi="SimSun" w:cs="SimSun" w:hint="eastAsia"/>
          <w:sz w:val="21"/>
          <w:szCs w:val="22"/>
        </w:rPr>
        <w:t>来</w:t>
      </w:r>
      <w:r w:rsidRPr="0049389D">
        <w:rPr>
          <w:rFonts w:ascii="SimSun" w:eastAsia="SimSun" w:hAnsi="SimSun" w:cs="SimSun" w:hint="eastAsia"/>
          <w:sz w:val="21"/>
          <w:szCs w:val="22"/>
        </w:rPr>
        <w:t>满足国际标准。另一方面，预计合作将提高我们各自工业产权局的工作质量和效率。</w:t>
      </w:r>
    </w:p>
    <w:p w:rsidR="003255B3" w:rsidRPr="0049389D" w:rsidRDefault="006448EE" w:rsidP="00352253">
      <w:pPr>
        <w:overflowPunct w:val="0"/>
        <w:spacing w:afterLines="50" w:after="120" w:line="340" w:lineRule="atLeast"/>
        <w:ind w:firstLineChars="200" w:firstLine="420"/>
        <w:jc w:val="both"/>
        <w:rPr>
          <w:rFonts w:ascii="SimSun" w:eastAsia="SimSun" w:hAnsi="SimSun"/>
          <w:sz w:val="21"/>
          <w:szCs w:val="22"/>
        </w:rPr>
      </w:pPr>
      <w:r w:rsidRPr="0049389D">
        <w:rPr>
          <w:rFonts w:ascii="SimSun" w:eastAsia="SimSun" w:hAnsi="SimSun" w:cs="SimSun" w:hint="eastAsia"/>
          <w:sz w:val="21"/>
          <w:szCs w:val="22"/>
        </w:rPr>
        <w:t>综上所述</w:t>
      </w:r>
      <w:r w:rsidR="003255B3" w:rsidRPr="0049389D">
        <w:rPr>
          <w:rFonts w:ascii="SimSun" w:eastAsia="SimSun" w:hAnsi="SimSun" w:cs="SimSun" w:hint="eastAsia"/>
          <w:sz w:val="21"/>
          <w:szCs w:val="22"/>
        </w:rPr>
        <w:t>，</w:t>
      </w:r>
      <w:r w:rsidR="003255B3" w:rsidRPr="0049389D">
        <w:rPr>
          <w:rFonts w:ascii="SimSun" w:eastAsia="SimSun" w:hAnsi="SimSun"/>
          <w:sz w:val="21"/>
          <w:szCs w:val="22"/>
        </w:rPr>
        <w:t>V4</w:t>
      </w:r>
      <w:r w:rsidR="003255B3" w:rsidRPr="0049389D">
        <w:rPr>
          <w:rFonts w:ascii="SimSun" w:eastAsia="SimSun" w:hAnsi="SimSun" w:cs="SimSun" w:hint="eastAsia"/>
          <w:sz w:val="21"/>
          <w:szCs w:val="22"/>
        </w:rPr>
        <w:t>国家的用户完全支持在该地区</w:t>
      </w:r>
      <w:r w:rsidRPr="0049389D">
        <w:rPr>
          <w:rFonts w:ascii="SimSun" w:eastAsia="SimSun" w:hAnsi="SimSun" w:cs="SimSun" w:hint="eastAsia"/>
          <w:sz w:val="21"/>
          <w:szCs w:val="22"/>
        </w:rPr>
        <w:t>将维谢格拉德专利局</w:t>
      </w:r>
      <w:r w:rsidR="00243489" w:rsidRPr="0049389D">
        <w:rPr>
          <w:rFonts w:ascii="SimSun" w:eastAsia="SimSun" w:hAnsi="SimSun" w:cs="SimSun" w:hint="eastAsia"/>
          <w:sz w:val="21"/>
          <w:szCs w:val="22"/>
        </w:rPr>
        <w:t>建成为</w:t>
      </w:r>
      <w:r w:rsidR="003255B3" w:rsidRPr="0049389D">
        <w:rPr>
          <w:rFonts w:ascii="SimSun" w:eastAsia="SimSun" w:hAnsi="SimSun"/>
          <w:sz w:val="21"/>
          <w:szCs w:val="22"/>
        </w:rPr>
        <w:t>PCT</w:t>
      </w:r>
      <w:r w:rsidR="003255B3" w:rsidRPr="0049389D">
        <w:rPr>
          <w:rFonts w:ascii="SimSun" w:eastAsia="SimSun" w:hAnsi="SimSun" w:cs="SimSun" w:hint="eastAsia"/>
          <w:sz w:val="21"/>
          <w:szCs w:val="22"/>
        </w:rPr>
        <w:t>国际单位。</w:t>
      </w:r>
      <w:r w:rsidR="00243489" w:rsidRPr="0049389D">
        <w:rPr>
          <w:rFonts w:ascii="SimSun" w:eastAsia="SimSun" w:hAnsi="SimSun" w:cs="SimSun" w:hint="eastAsia"/>
          <w:sz w:val="21"/>
          <w:szCs w:val="22"/>
        </w:rPr>
        <w:t>维谢格拉德专利局</w:t>
      </w:r>
      <w:r w:rsidR="003255B3" w:rsidRPr="0049389D">
        <w:rPr>
          <w:rFonts w:ascii="SimSun" w:eastAsia="SimSun" w:hAnsi="SimSun" w:cs="SimSun" w:hint="eastAsia"/>
          <w:sz w:val="21"/>
          <w:szCs w:val="22"/>
        </w:rPr>
        <w:t>的总部将设在布达佩斯，并在各</w:t>
      </w:r>
      <w:r w:rsidR="00243489" w:rsidRPr="0049389D">
        <w:rPr>
          <w:rFonts w:ascii="SimSun" w:eastAsia="SimSun" w:hAnsi="SimSun" w:cs="SimSun" w:hint="eastAsia"/>
          <w:sz w:val="21"/>
          <w:szCs w:val="22"/>
        </w:rPr>
        <w:t>缔约</w:t>
      </w:r>
      <w:r w:rsidR="003255B3" w:rsidRPr="0049389D">
        <w:rPr>
          <w:rFonts w:ascii="SimSun" w:eastAsia="SimSun" w:hAnsi="SimSun" w:cs="SimSun" w:hint="eastAsia"/>
          <w:sz w:val="21"/>
          <w:szCs w:val="22"/>
        </w:rPr>
        <w:t>国设立分支机构。</w:t>
      </w:r>
      <w:r w:rsidR="00243489" w:rsidRPr="0049389D">
        <w:rPr>
          <w:rFonts w:ascii="SimSun" w:eastAsia="SimSun" w:hAnsi="SimSun" w:cs="SimSun" w:hint="eastAsia"/>
          <w:sz w:val="21"/>
          <w:szCs w:val="22"/>
        </w:rPr>
        <w:t>维谢格拉德专利局</w:t>
      </w:r>
      <w:r w:rsidR="003255B3" w:rsidRPr="0049389D">
        <w:rPr>
          <w:rFonts w:ascii="SimSun" w:eastAsia="SimSun" w:hAnsi="SimSun" w:cs="SimSun" w:hint="eastAsia"/>
          <w:sz w:val="21"/>
          <w:szCs w:val="22"/>
        </w:rPr>
        <w:t>将由行政管理委员会</w:t>
      </w:r>
      <w:r w:rsidR="00B263E3" w:rsidRPr="0049389D">
        <w:rPr>
          <w:rFonts w:ascii="SimSun" w:eastAsia="SimSun" w:hAnsi="SimSun" w:cs="SimSun" w:hint="eastAsia"/>
          <w:sz w:val="21"/>
          <w:szCs w:val="22"/>
        </w:rPr>
        <w:t>统管</w:t>
      </w:r>
      <w:r w:rsidR="003D7BCC" w:rsidRPr="0049389D">
        <w:rPr>
          <w:rFonts w:ascii="SimSun" w:eastAsia="SimSun" w:hAnsi="SimSun" w:cs="SimSun" w:hint="eastAsia"/>
          <w:sz w:val="21"/>
          <w:szCs w:val="22"/>
        </w:rPr>
        <w:t>，</w:t>
      </w:r>
      <w:r w:rsidR="003255B3" w:rsidRPr="0049389D">
        <w:rPr>
          <w:rFonts w:ascii="SimSun" w:eastAsia="SimSun" w:hAnsi="SimSun" w:cs="SimSun" w:hint="eastAsia"/>
          <w:sz w:val="21"/>
          <w:szCs w:val="22"/>
        </w:rPr>
        <w:t>并由</w:t>
      </w:r>
      <w:r w:rsidR="003D7BCC" w:rsidRPr="0049389D">
        <w:rPr>
          <w:rFonts w:ascii="SimSun" w:eastAsia="SimSun" w:hAnsi="SimSun" w:cs="SimSun" w:hint="eastAsia"/>
          <w:sz w:val="21"/>
          <w:szCs w:val="22"/>
        </w:rPr>
        <w:t>局长</w:t>
      </w:r>
      <w:r w:rsidR="00B263E3" w:rsidRPr="0049389D">
        <w:rPr>
          <w:rFonts w:ascii="SimSun" w:eastAsia="SimSun" w:hAnsi="SimSun" w:cs="SimSun" w:hint="eastAsia"/>
          <w:sz w:val="21"/>
          <w:szCs w:val="22"/>
        </w:rPr>
        <w:t>领导</w:t>
      </w:r>
      <w:r w:rsidR="003255B3" w:rsidRPr="0049389D">
        <w:rPr>
          <w:rFonts w:ascii="SimSun" w:eastAsia="SimSun" w:hAnsi="SimSun" w:cs="SimSun" w:hint="eastAsia"/>
          <w:sz w:val="21"/>
          <w:szCs w:val="22"/>
        </w:rPr>
        <w:t>的秘书处</w:t>
      </w:r>
      <w:r w:rsidR="00243489" w:rsidRPr="0049389D">
        <w:rPr>
          <w:rFonts w:ascii="SimSun" w:eastAsia="SimSun" w:hAnsi="SimSun" w:cs="SimSun" w:hint="eastAsia"/>
          <w:sz w:val="21"/>
          <w:szCs w:val="22"/>
        </w:rPr>
        <w:t>进行</w:t>
      </w:r>
      <w:r w:rsidR="002A4B32" w:rsidRPr="0049389D">
        <w:rPr>
          <w:rFonts w:ascii="SimSun" w:eastAsia="SimSun" w:hAnsi="SimSun" w:cs="SimSun" w:hint="eastAsia"/>
          <w:sz w:val="21"/>
          <w:szCs w:val="22"/>
        </w:rPr>
        <w:t>日常</w:t>
      </w:r>
      <w:r w:rsidR="00B263E3" w:rsidRPr="0049389D">
        <w:rPr>
          <w:rFonts w:ascii="SimSun" w:eastAsia="SimSun" w:hAnsi="SimSun" w:cs="SimSun" w:hint="eastAsia"/>
          <w:sz w:val="21"/>
          <w:szCs w:val="22"/>
        </w:rPr>
        <w:t>管理</w:t>
      </w:r>
      <w:r w:rsidR="003255B3" w:rsidRPr="0049389D">
        <w:rPr>
          <w:rFonts w:ascii="SimSun" w:eastAsia="SimSun" w:hAnsi="SimSun" w:cs="SimSun" w:hint="eastAsia"/>
          <w:sz w:val="21"/>
          <w:szCs w:val="22"/>
        </w:rPr>
        <w:t>。按照北欧专利局的模式，</w:t>
      </w:r>
      <w:r w:rsidR="00B263E3" w:rsidRPr="0049389D">
        <w:rPr>
          <w:rFonts w:ascii="SimSun" w:eastAsia="SimSun" w:hAnsi="SimSun" w:cs="SimSun" w:hint="eastAsia"/>
          <w:sz w:val="21"/>
          <w:szCs w:val="22"/>
        </w:rPr>
        <w:t>维谢格拉德专利局</w:t>
      </w:r>
      <w:r w:rsidR="003255B3" w:rsidRPr="0049389D">
        <w:rPr>
          <w:rFonts w:ascii="SimSun" w:eastAsia="SimSun" w:hAnsi="SimSun" w:cs="SimSun" w:hint="eastAsia"/>
          <w:sz w:val="21"/>
          <w:szCs w:val="22"/>
        </w:rPr>
        <w:t>作为</w:t>
      </w:r>
      <w:r w:rsidR="00B263E3" w:rsidRPr="0049389D">
        <w:rPr>
          <w:rFonts w:ascii="SimSun" w:eastAsia="SimSun" w:hAnsi="SimSun" w:cs="SimSun" w:hint="eastAsia"/>
          <w:sz w:val="21"/>
          <w:szCs w:val="22"/>
        </w:rPr>
        <w:t>国际检索单位和国际初步审查单位</w:t>
      </w:r>
      <w:r w:rsidR="003255B3" w:rsidRPr="0049389D">
        <w:rPr>
          <w:rFonts w:ascii="SimSun" w:eastAsia="SimSun" w:hAnsi="SimSun" w:cs="SimSun" w:hint="eastAsia"/>
          <w:sz w:val="21"/>
          <w:szCs w:val="22"/>
        </w:rPr>
        <w:t>的工作将由</w:t>
      </w:r>
      <w:r w:rsidR="003255B3" w:rsidRPr="0049389D">
        <w:rPr>
          <w:rFonts w:ascii="SimSun" w:eastAsia="SimSun" w:hAnsi="SimSun"/>
          <w:sz w:val="21"/>
          <w:szCs w:val="22"/>
        </w:rPr>
        <w:t>V4</w:t>
      </w:r>
      <w:r w:rsidR="003255B3" w:rsidRPr="0049389D">
        <w:rPr>
          <w:rFonts w:ascii="SimSun" w:eastAsia="SimSun" w:hAnsi="SimSun" w:cs="SimSun" w:hint="eastAsia"/>
          <w:sz w:val="21"/>
          <w:szCs w:val="22"/>
        </w:rPr>
        <w:t>国家的国家局代表</w:t>
      </w:r>
      <w:r w:rsidR="00B263E3" w:rsidRPr="0049389D">
        <w:rPr>
          <w:rFonts w:ascii="SimSun" w:eastAsia="SimSun" w:hAnsi="SimSun" w:cs="SimSun" w:hint="eastAsia"/>
          <w:sz w:val="21"/>
          <w:szCs w:val="22"/>
        </w:rPr>
        <w:t>维谢格拉德专利局</w:t>
      </w:r>
      <w:r w:rsidR="003255B3" w:rsidRPr="0049389D">
        <w:rPr>
          <w:rFonts w:ascii="SimSun" w:eastAsia="SimSun" w:hAnsi="SimSun" w:cs="SimSun" w:hint="eastAsia"/>
          <w:sz w:val="21"/>
          <w:szCs w:val="22"/>
        </w:rPr>
        <w:t>履行。</w:t>
      </w:r>
    </w:p>
    <w:p w:rsidR="003255B3" w:rsidRPr="0049389D" w:rsidRDefault="003255B3" w:rsidP="00352253">
      <w:pPr>
        <w:overflowPunct w:val="0"/>
        <w:spacing w:afterLines="50" w:after="120" w:line="340" w:lineRule="atLeast"/>
        <w:ind w:firstLineChars="200" w:firstLine="420"/>
        <w:jc w:val="both"/>
        <w:rPr>
          <w:rFonts w:ascii="SimSun" w:eastAsia="SimSun" w:hAnsi="SimSun"/>
          <w:sz w:val="21"/>
          <w:szCs w:val="22"/>
        </w:rPr>
      </w:pPr>
      <w:r w:rsidRPr="0049389D">
        <w:rPr>
          <w:rStyle w:val="shorttext"/>
          <w:rFonts w:ascii="SimSun" w:eastAsia="SimSun" w:hAnsi="SimSun" w:cs="SimSun" w:hint="eastAsia"/>
          <w:sz w:val="21"/>
          <w:szCs w:val="22"/>
        </w:rPr>
        <w:t>我们期待着您的积极</w:t>
      </w:r>
      <w:r w:rsidRPr="00352253">
        <w:rPr>
          <w:rFonts w:eastAsia="SimSun" w:hint="eastAsia"/>
        </w:rPr>
        <w:t>考虑</w:t>
      </w:r>
      <w:r w:rsidRPr="0049389D">
        <w:rPr>
          <w:rStyle w:val="shorttext"/>
          <w:rFonts w:ascii="SimSun" w:eastAsia="SimSun" w:hAnsi="SimSun" w:cs="SimSun" w:hint="eastAsia"/>
          <w:sz w:val="21"/>
          <w:szCs w:val="22"/>
        </w:rPr>
        <w:t>与合作</w:t>
      </w:r>
      <w:r w:rsidRPr="0049389D">
        <w:rPr>
          <w:rFonts w:ascii="SimSun" w:eastAsia="SimSun" w:hAnsi="SimSun" w:cs="SimSun" w:hint="eastAsia"/>
          <w:sz w:val="21"/>
          <w:szCs w:val="22"/>
        </w:rPr>
        <w:t>。</w:t>
      </w:r>
    </w:p>
    <w:p w:rsidR="003255B3" w:rsidRPr="0049389D" w:rsidRDefault="003255B3" w:rsidP="00352253">
      <w:pPr>
        <w:overflowPunct w:val="0"/>
        <w:spacing w:afterLines="50" w:after="120" w:line="340" w:lineRule="atLeast"/>
        <w:ind w:firstLineChars="200" w:firstLine="420"/>
        <w:jc w:val="both"/>
        <w:rPr>
          <w:rFonts w:ascii="SimSun" w:eastAsia="SimSun" w:hAnsi="SimSun"/>
          <w:sz w:val="21"/>
          <w:szCs w:val="22"/>
        </w:rPr>
      </w:pPr>
      <w:r w:rsidRPr="0049389D">
        <w:rPr>
          <w:rStyle w:val="shorttext"/>
          <w:rFonts w:ascii="SimSun" w:eastAsia="SimSun" w:hAnsi="SimSun" w:cs="SimSun" w:hint="eastAsia"/>
          <w:sz w:val="21"/>
          <w:szCs w:val="22"/>
        </w:rPr>
        <w:t>总</w:t>
      </w:r>
      <w:smartTag w:uri="urn:schemas-microsoft-com:office:smarttags" w:element="PersonName">
        <w:smartTagPr>
          <w:attr w:name="ProductID" w:val="干事"/>
        </w:smartTagPr>
        <w:r w:rsidRPr="0049389D">
          <w:rPr>
            <w:rStyle w:val="shorttext"/>
            <w:rFonts w:ascii="SimSun" w:eastAsia="SimSun" w:hAnsi="SimSun" w:cs="SimSun" w:hint="eastAsia"/>
            <w:sz w:val="21"/>
            <w:szCs w:val="22"/>
          </w:rPr>
          <w:t>干事</w:t>
        </w:r>
      </w:smartTag>
      <w:r w:rsidRPr="0049389D">
        <w:rPr>
          <w:rStyle w:val="shorttext"/>
          <w:rFonts w:ascii="SimSun" w:eastAsia="SimSun" w:hAnsi="SimSun" w:cs="SimSun" w:hint="eastAsia"/>
          <w:sz w:val="21"/>
          <w:szCs w:val="22"/>
        </w:rPr>
        <w:t>先生，请接受我们最崇高的敬意，</w:t>
      </w:r>
    </w:p>
    <w:p w:rsidR="003255B3" w:rsidRPr="0049389D" w:rsidRDefault="003255B3" w:rsidP="00CD68FB">
      <w:pPr>
        <w:rPr>
          <w:rFonts w:ascii="SimSun" w:eastAsia="SimSun" w:hAnsi="SimSun"/>
          <w:sz w:val="21"/>
          <w:szCs w:val="22"/>
        </w:rPr>
      </w:pPr>
    </w:p>
    <w:p w:rsidR="003255B3" w:rsidRPr="0049389D" w:rsidRDefault="003255B3" w:rsidP="00CD68FB">
      <w:pPr>
        <w:rPr>
          <w:rFonts w:ascii="SimSun" w:eastAsia="SimSun" w:hAnsi="SimSun"/>
          <w:sz w:val="21"/>
          <w:szCs w:val="22"/>
        </w:rPr>
      </w:pPr>
    </w:p>
    <w:tbl>
      <w:tblPr>
        <w:tblW w:w="0" w:type="auto"/>
        <w:jc w:val="center"/>
        <w:tblLook w:val="00A0" w:firstRow="1" w:lastRow="0" w:firstColumn="1" w:lastColumn="0" w:noHBand="0" w:noVBand="0"/>
      </w:tblPr>
      <w:tblGrid>
        <w:gridCol w:w="2303"/>
        <w:gridCol w:w="2303"/>
        <w:gridCol w:w="2303"/>
        <w:gridCol w:w="2303"/>
      </w:tblGrid>
      <w:tr w:rsidR="003255B3" w:rsidRPr="0049389D" w:rsidTr="00CD68FB">
        <w:trPr>
          <w:trHeight w:val="562"/>
          <w:jc w:val="center"/>
        </w:trPr>
        <w:tc>
          <w:tcPr>
            <w:tcW w:w="2303" w:type="dxa"/>
            <w:vAlign w:val="center"/>
          </w:tcPr>
          <w:p w:rsidR="003255B3" w:rsidRPr="0049389D" w:rsidRDefault="003255B3" w:rsidP="00CD68FB">
            <w:pPr>
              <w:jc w:val="center"/>
              <w:rPr>
                <w:rFonts w:ascii="SimSun" w:eastAsia="SimSun" w:hAnsi="SimSun"/>
                <w:sz w:val="21"/>
                <w:szCs w:val="22"/>
              </w:rPr>
            </w:pPr>
            <w:r w:rsidRPr="0049389D">
              <w:rPr>
                <w:rFonts w:ascii="SimSun" w:eastAsia="SimSun" w:hAnsi="SimSun"/>
                <w:sz w:val="21"/>
                <w:szCs w:val="22"/>
              </w:rPr>
              <w:t>[</w:t>
            </w:r>
            <w:r w:rsidRPr="0049389D">
              <w:rPr>
                <w:rFonts w:ascii="SimSun" w:eastAsia="SimSun" w:hAnsi="SimSun" w:cs="SimSun" w:hint="eastAsia"/>
                <w:sz w:val="21"/>
                <w:szCs w:val="22"/>
              </w:rPr>
              <w:t>签名</w:t>
            </w:r>
            <w:r w:rsidRPr="0049389D">
              <w:rPr>
                <w:rFonts w:ascii="SimSun" w:eastAsia="SimSun" w:hAnsi="SimSun"/>
                <w:sz w:val="21"/>
                <w:szCs w:val="22"/>
              </w:rPr>
              <w:t>]</w:t>
            </w:r>
          </w:p>
          <w:p w:rsidR="003255B3" w:rsidRPr="0049389D" w:rsidRDefault="003255B3" w:rsidP="00CD68FB">
            <w:pPr>
              <w:jc w:val="center"/>
              <w:rPr>
                <w:rFonts w:ascii="SimSun" w:eastAsia="SimSun" w:hAnsi="SimSun"/>
                <w:sz w:val="21"/>
                <w:szCs w:val="22"/>
              </w:rPr>
            </w:pPr>
            <w:r w:rsidRPr="0049389D">
              <w:rPr>
                <w:rFonts w:ascii="SimSun" w:eastAsia="SimSun" w:hAnsi="SimSun"/>
                <w:sz w:val="21"/>
                <w:szCs w:val="22"/>
              </w:rPr>
              <w:t>Josef Kratochvíl</w:t>
            </w:r>
          </w:p>
        </w:tc>
        <w:tc>
          <w:tcPr>
            <w:tcW w:w="2303" w:type="dxa"/>
            <w:vAlign w:val="center"/>
          </w:tcPr>
          <w:p w:rsidR="003255B3" w:rsidRPr="0049389D" w:rsidRDefault="003255B3" w:rsidP="00CD68FB">
            <w:pPr>
              <w:jc w:val="center"/>
              <w:rPr>
                <w:rFonts w:ascii="SimSun" w:eastAsia="SimSun" w:hAnsi="SimSun"/>
                <w:sz w:val="21"/>
                <w:szCs w:val="22"/>
              </w:rPr>
            </w:pPr>
            <w:r w:rsidRPr="0049389D">
              <w:rPr>
                <w:rFonts w:ascii="SimSun" w:eastAsia="SimSun" w:hAnsi="SimSun"/>
                <w:sz w:val="21"/>
                <w:szCs w:val="22"/>
              </w:rPr>
              <w:t>[</w:t>
            </w:r>
            <w:r w:rsidRPr="0049389D">
              <w:rPr>
                <w:rFonts w:ascii="SimSun" w:eastAsia="SimSun" w:hAnsi="SimSun" w:cs="SimSun" w:hint="eastAsia"/>
                <w:sz w:val="21"/>
                <w:szCs w:val="22"/>
              </w:rPr>
              <w:t>签名</w:t>
            </w:r>
            <w:r w:rsidRPr="0049389D">
              <w:rPr>
                <w:rFonts w:ascii="SimSun" w:eastAsia="SimSun" w:hAnsi="SimSun"/>
                <w:sz w:val="21"/>
                <w:szCs w:val="22"/>
              </w:rPr>
              <w:t>]</w:t>
            </w:r>
          </w:p>
          <w:p w:rsidR="003255B3" w:rsidRPr="0049389D" w:rsidRDefault="003255B3" w:rsidP="00CD68FB">
            <w:pPr>
              <w:jc w:val="center"/>
              <w:rPr>
                <w:rFonts w:ascii="SimSun" w:eastAsia="SimSun" w:hAnsi="SimSun"/>
                <w:sz w:val="21"/>
                <w:szCs w:val="22"/>
              </w:rPr>
            </w:pPr>
            <w:r w:rsidRPr="0049389D">
              <w:rPr>
                <w:rFonts w:ascii="SimSun" w:eastAsia="SimSun" w:hAnsi="SimSun"/>
                <w:sz w:val="21"/>
                <w:szCs w:val="22"/>
              </w:rPr>
              <w:t>Miklós Bendzsel</w:t>
            </w:r>
          </w:p>
        </w:tc>
        <w:tc>
          <w:tcPr>
            <w:tcW w:w="2303" w:type="dxa"/>
            <w:vAlign w:val="center"/>
          </w:tcPr>
          <w:p w:rsidR="003255B3" w:rsidRPr="0049389D" w:rsidRDefault="003255B3" w:rsidP="00CD68FB">
            <w:pPr>
              <w:jc w:val="center"/>
              <w:rPr>
                <w:rFonts w:ascii="SimSun" w:eastAsia="SimSun" w:hAnsi="SimSun"/>
                <w:sz w:val="21"/>
                <w:szCs w:val="22"/>
              </w:rPr>
            </w:pPr>
            <w:r w:rsidRPr="0049389D">
              <w:rPr>
                <w:rFonts w:ascii="SimSun" w:eastAsia="SimSun" w:hAnsi="SimSun"/>
                <w:sz w:val="21"/>
                <w:szCs w:val="22"/>
              </w:rPr>
              <w:t>[</w:t>
            </w:r>
            <w:r w:rsidRPr="0049389D">
              <w:rPr>
                <w:rFonts w:ascii="SimSun" w:eastAsia="SimSun" w:hAnsi="SimSun" w:cs="SimSun" w:hint="eastAsia"/>
                <w:sz w:val="21"/>
                <w:szCs w:val="22"/>
              </w:rPr>
              <w:t>签名</w:t>
            </w:r>
            <w:r w:rsidRPr="0049389D">
              <w:rPr>
                <w:rFonts w:ascii="SimSun" w:eastAsia="SimSun" w:hAnsi="SimSun"/>
                <w:sz w:val="21"/>
                <w:szCs w:val="22"/>
              </w:rPr>
              <w:t>]</w:t>
            </w:r>
          </w:p>
          <w:p w:rsidR="003255B3" w:rsidRPr="0049389D" w:rsidRDefault="003255B3" w:rsidP="00CD68FB">
            <w:pPr>
              <w:jc w:val="center"/>
              <w:rPr>
                <w:rFonts w:ascii="SimSun" w:eastAsia="SimSun" w:hAnsi="SimSun"/>
                <w:sz w:val="21"/>
                <w:szCs w:val="22"/>
              </w:rPr>
            </w:pPr>
            <w:r w:rsidRPr="0049389D">
              <w:rPr>
                <w:rFonts w:ascii="SimSun" w:eastAsia="SimSun" w:hAnsi="SimSun"/>
                <w:sz w:val="21"/>
                <w:szCs w:val="22"/>
              </w:rPr>
              <w:t>Alicja Adamczak</w:t>
            </w:r>
          </w:p>
        </w:tc>
        <w:tc>
          <w:tcPr>
            <w:tcW w:w="2303" w:type="dxa"/>
            <w:vAlign w:val="center"/>
          </w:tcPr>
          <w:p w:rsidR="003255B3" w:rsidRPr="0049389D" w:rsidRDefault="003255B3" w:rsidP="00CD68FB">
            <w:pPr>
              <w:jc w:val="center"/>
              <w:rPr>
                <w:rFonts w:ascii="SimSun" w:eastAsia="SimSun" w:hAnsi="SimSun"/>
                <w:sz w:val="21"/>
                <w:szCs w:val="22"/>
              </w:rPr>
            </w:pPr>
            <w:r w:rsidRPr="0049389D">
              <w:rPr>
                <w:rFonts w:ascii="SimSun" w:eastAsia="SimSun" w:hAnsi="SimSun"/>
                <w:sz w:val="21"/>
                <w:szCs w:val="22"/>
              </w:rPr>
              <w:t>[</w:t>
            </w:r>
            <w:r w:rsidRPr="0049389D">
              <w:rPr>
                <w:rFonts w:ascii="SimSun" w:eastAsia="SimSun" w:hAnsi="SimSun" w:cs="SimSun" w:hint="eastAsia"/>
                <w:sz w:val="21"/>
                <w:szCs w:val="22"/>
              </w:rPr>
              <w:t>签名</w:t>
            </w:r>
            <w:r w:rsidRPr="0049389D">
              <w:rPr>
                <w:rFonts w:ascii="SimSun" w:eastAsia="SimSun" w:hAnsi="SimSun"/>
                <w:sz w:val="21"/>
                <w:szCs w:val="22"/>
              </w:rPr>
              <w:t>]</w:t>
            </w:r>
          </w:p>
          <w:p w:rsidR="003255B3" w:rsidRPr="0049389D" w:rsidRDefault="003255B3" w:rsidP="00CD68FB">
            <w:pPr>
              <w:jc w:val="center"/>
              <w:rPr>
                <w:rFonts w:ascii="SimSun" w:eastAsia="SimSun" w:hAnsi="SimSun"/>
                <w:sz w:val="21"/>
                <w:szCs w:val="22"/>
              </w:rPr>
            </w:pPr>
            <w:r w:rsidRPr="0049389D">
              <w:rPr>
                <w:rFonts w:ascii="MS Mincho" w:eastAsia="MS Mincho" w:hAnsi="MS Mincho" w:cs="MS Mincho" w:hint="eastAsia"/>
                <w:sz w:val="21"/>
                <w:szCs w:val="22"/>
              </w:rPr>
              <w:t>Ľ</w:t>
            </w:r>
            <w:r w:rsidRPr="0049389D">
              <w:rPr>
                <w:rFonts w:ascii="SimSun" w:eastAsia="SimSun" w:hAnsi="SimSun"/>
                <w:sz w:val="21"/>
                <w:szCs w:val="22"/>
              </w:rPr>
              <w:t>ubo</w:t>
            </w:r>
            <w:r w:rsidRPr="0049389D">
              <w:rPr>
                <w:rFonts w:ascii="SimSun" w:eastAsia="SimSun" w:hAnsi="SimSun" w:cs="SimSun" w:hint="eastAsia"/>
                <w:sz w:val="21"/>
                <w:szCs w:val="22"/>
              </w:rPr>
              <w:t>š</w:t>
            </w:r>
            <w:r w:rsidRPr="0049389D">
              <w:rPr>
                <w:rFonts w:ascii="SimSun" w:eastAsia="SimSun" w:hAnsi="SimSun"/>
                <w:sz w:val="21"/>
                <w:szCs w:val="22"/>
              </w:rPr>
              <w:t xml:space="preserve"> Knoth</w:t>
            </w:r>
          </w:p>
        </w:tc>
      </w:tr>
      <w:tr w:rsidR="003255B3" w:rsidRPr="0049389D" w:rsidTr="00CD68FB">
        <w:trPr>
          <w:jc w:val="center"/>
        </w:trPr>
        <w:tc>
          <w:tcPr>
            <w:tcW w:w="2303" w:type="dxa"/>
            <w:vAlign w:val="center"/>
          </w:tcPr>
          <w:p w:rsidR="003255B3" w:rsidRPr="0049389D" w:rsidRDefault="003255B3" w:rsidP="00CD68FB">
            <w:pPr>
              <w:jc w:val="center"/>
              <w:rPr>
                <w:rFonts w:ascii="SimSun" w:eastAsia="SimSun" w:hAnsi="SimSun"/>
                <w:sz w:val="21"/>
                <w:szCs w:val="22"/>
              </w:rPr>
            </w:pPr>
            <w:r w:rsidRPr="0049389D">
              <w:rPr>
                <w:rFonts w:ascii="SimSun" w:eastAsia="SimSun" w:hAnsi="SimSun" w:cs="SimSun" w:hint="eastAsia"/>
                <w:sz w:val="21"/>
                <w:szCs w:val="22"/>
              </w:rPr>
              <w:t>局长</w:t>
            </w:r>
          </w:p>
        </w:tc>
        <w:tc>
          <w:tcPr>
            <w:tcW w:w="2303" w:type="dxa"/>
            <w:vAlign w:val="center"/>
          </w:tcPr>
          <w:p w:rsidR="003255B3" w:rsidRPr="0049389D" w:rsidRDefault="003255B3" w:rsidP="00CD68FB">
            <w:pPr>
              <w:jc w:val="center"/>
              <w:rPr>
                <w:rFonts w:ascii="SimSun" w:eastAsia="SimSun" w:hAnsi="SimSun"/>
                <w:sz w:val="21"/>
                <w:szCs w:val="22"/>
              </w:rPr>
            </w:pPr>
            <w:r w:rsidRPr="0049389D">
              <w:rPr>
                <w:rFonts w:ascii="SimSun" w:eastAsia="SimSun" w:hAnsi="SimSun" w:cs="SimSun" w:hint="eastAsia"/>
                <w:sz w:val="21"/>
                <w:szCs w:val="22"/>
              </w:rPr>
              <w:t>局长</w:t>
            </w:r>
          </w:p>
        </w:tc>
        <w:tc>
          <w:tcPr>
            <w:tcW w:w="2303" w:type="dxa"/>
            <w:vAlign w:val="center"/>
          </w:tcPr>
          <w:p w:rsidR="003255B3" w:rsidRPr="0049389D" w:rsidRDefault="003255B3" w:rsidP="00CD68FB">
            <w:pPr>
              <w:jc w:val="center"/>
              <w:rPr>
                <w:rFonts w:ascii="SimSun" w:eastAsia="SimSun" w:hAnsi="SimSun"/>
                <w:sz w:val="21"/>
                <w:szCs w:val="22"/>
              </w:rPr>
            </w:pPr>
            <w:r w:rsidRPr="0049389D">
              <w:rPr>
                <w:rFonts w:ascii="SimSun" w:eastAsia="SimSun" w:hAnsi="SimSun" w:cs="SimSun" w:hint="eastAsia"/>
                <w:sz w:val="21"/>
                <w:szCs w:val="22"/>
              </w:rPr>
              <w:t>局长</w:t>
            </w:r>
          </w:p>
        </w:tc>
        <w:tc>
          <w:tcPr>
            <w:tcW w:w="2303" w:type="dxa"/>
            <w:vAlign w:val="center"/>
          </w:tcPr>
          <w:p w:rsidR="003255B3" w:rsidRPr="0049389D" w:rsidRDefault="003255B3" w:rsidP="00CD68FB">
            <w:pPr>
              <w:jc w:val="center"/>
              <w:rPr>
                <w:rFonts w:ascii="SimSun" w:eastAsia="SimSun" w:hAnsi="SimSun"/>
                <w:sz w:val="21"/>
                <w:szCs w:val="22"/>
              </w:rPr>
            </w:pPr>
            <w:r w:rsidRPr="0049389D">
              <w:rPr>
                <w:rFonts w:ascii="SimSun" w:eastAsia="SimSun" w:hAnsi="SimSun" w:cs="SimSun" w:hint="eastAsia"/>
                <w:sz w:val="21"/>
                <w:szCs w:val="22"/>
              </w:rPr>
              <w:t>局长</w:t>
            </w:r>
          </w:p>
        </w:tc>
      </w:tr>
      <w:tr w:rsidR="003255B3" w:rsidRPr="0049389D" w:rsidTr="00CD68FB">
        <w:trPr>
          <w:trHeight w:val="562"/>
          <w:jc w:val="center"/>
        </w:trPr>
        <w:tc>
          <w:tcPr>
            <w:tcW w:w="2303" w:type="dxa"/>
            <w:vAlign w:val="center"/>
          </w:tcPr>
          <w:p w:rsidR="00352253" w:rsidRDefault="003255B3" w:rsidP="00CD68FB">
            <w:pPr>
              <w:jc w:val="center"/>
              <w:rPr>
                <w:rFonts w:ascii="SimSun" w:eastAsia="SimSun" w:hAnsi="SimSun" w:cs="SimSun"/>
                <w:sz w:val="21"/>
                <w:szCs w:val="22"/>
              </w:rPr>
            </w:pPr>
            <w:r w:rsidRPr="0049389D">
              <w:rPr>
                <w:rFonts w:ascii="SimSun" w:eastAsia="SimSun" w:hAnsi="SimSun" w:cs="SimSun" w:hint="eastAsia"/>
                <w:sz w:val="21"/>
                <w:szCs w:val="22"/>
              </w:rPr>
              <w:t>捷克共和国</w:t>
            </w:r>
          </w:p>
          <w:p w:rsidR="003255B3" w:rsidRPr="0049389D" w:rsidRDefault="003255B3" w:rsidP="00CD68FB">
            <w:pPr>
              <w:jc w:val="center"/>
              <w:rPr>
                <w:rFonts w:ascii="SimSun" w:eastAsia="SimSun" w:hAnsi="SimSun"/>
                <w:sz w:val="21"/>
                <w:szCs w:val="22"/>
              </w:rPr>
            </w:pPr>
            <w:r w:rsidRPr="0049389D">
              <w:rPr>
                <w:rFonts w:ascii="SimSun" w:eastAsia="SimSun" w:hAnsi="SimSun" w:cs="SimSun" w:hint="eastAsia"/>
                <w:sz w:val="21"/>
                <w:szCs w:val="22"/>
              </w:rPr>
              <w:t>工业产权局</w:t>
            </w:r>
          </w:p>
          <w:p w:rsidR="003255B3" w:rsidRPr="0049389D" w:rsidRDefault="003255B3" w:rsidP="00CD68FB">
            <w:pPr>
              <w:jc w:val="center"/>
              <w:rPr>
                <w:rFonts w:ascii="SimSun" w:eastAsia="SimSun" w:hAnsi="SimSun"/>
                <w:sz w:val="21"/>
                <w:szCs w:val="22"/>
              </w:rPr>
            </w:pPr>
          </w:p>
        </w:tc>
        <w:tc>
          <w:tcPr>
            <w:tcW w:w="2303" w:type="dxa"/>
            <w:vAlign w:val="center"/>
          </w:tcPr>
          <w:p w:rsidR="00B15BE3" w:rsidRDefault="003255B3" w:rsidP="00CD68FB">
            <w:pPr>
              <w:jc w:val="center"/>
              <w:rPr>
                <w:rFonts w:ascii="SimSun" w:eastAsia="SimSun" w:hAnsi="SimSun" w:cs="SimSun"/>
                <w:sz w:val="21"/>
                <w:szCs w:val="22"/>
              </w:rPr>
            </w:pPr>
            <w:r w:rsidRPr="0049389D">
              <w:rPr>
                <w:rFonts w:ascii="SimSun" w:eastAsia="SimSun" w:hAnsi="SimSun" w:cs="SimSun" w:hint="eastAsia"/>
                <w:sz w:val="21"/>
                <w:szCs w:val="22"/>
              </w:rPr>
              <w:t>匈牙利</w:t>
            </w:r>
          </w:p>
          <w:p w:rsidR="003255B3" w:rsidRPr="0049389D" w:rsidRDefault="003255B3" w:rsidP="00CD68FB">
            <w:pPr>
              <w:jc w:val="center"/>
              <w:rPr>
                <w:rFonts w:ascii="SimSun" w:eastAsia="SimSun" w:hAnsi="SimSun"/>
                <w:sz w:val="21"/>
                <w:szCs w:val="22"/>
              </w:rPr>
            </w:pPr>
            <w:r w:rsidRPr="0049389D">
              <w:rPr>
                <w:rFonts w:ascii="SimSun" w:eastAsia="SimSun" w:hAnsi="SimSun" w:cs="SimSun" w:hint="eastAsia"/>
                <w:sz w:val="21"/>
                <w:szCs w:val="22"/>
              </w:rPr>
              <w:t>知识产权局</w:t>
            </w:r>
          </w:p>
          <w:p w:rsidR="003255B3" w:rsidRPr="0049389D" w:rsidRDefault="003255B3" w:rsidP="00CD68FB">
            <w:pPr>
              <w:jc w:val="center"/>
              <w:rPr>
                <w:rFonts w:ascii="SimSun" w:eastAsia="SimSun" w:hAnsi="SimSun"/>
                <w:sz w:val="21"/>
                <w:szCs w:val="22"/>
              </w:rPr>
            </w:pPr>
          </w:p>
        </w:tc>
        <w:tc>
          <w:tcPr>
            <w:tcW w:w="2303" w:type="dxa"/>
          </w:tcPr>
          <w:p w:rsidR="00B15BE3" w:rsidRDefault="003255B3" w:rsidP="00CD68FB">
            <w:pPr>
              <w:jc w:val="center"/>
              <w:rPr>
                <w:rFonts w:ascii="SimSun" w:eastAsia="SimSun" w:hAnsi="SimSun" w:cs="SimSun"/>
                <w:sz w:val="21"/>
                <w:szCs w:val="22"/>
              </w:rPr>
            </w:pPr>
            <w:r w:rsidRPr="0049389D">
              <w:rPr>
                <w:rFonts w:ascii="SimSun" w:eastAsia="SimSun" w:hAnsi="SimSun" w:cs="SimSun" w:hint="eastAsia"/>
                <w:sz w:val="21"/>
                <w:szCs w:val="22"/>
              </w:rPr>
              <w:t>波兰共和国</w:t>
            </w:r>
          </w:p>
          <w:p w:rsidR="003255B3" w:rsidRPr="0049389D" w:rsidRDefault="003255B3" w:rsidP="00CD68FB">
            <w:pPr>
              <w:jc w:val="center"/>
              <w:rPr>
                <w:rFonts w:ascii="SimSun" w:eastAsia="SimSun" w:hAnsi="SimSun"/>
                <w:sz w:val="21"/>
                <w:szCs w:val="22"/>
              </w:rPr>
            </w:pPr>
            <w:r w:rsidRPr="0049389D">
              <w:rPr>
                <w:rFonts w:ascii="SimSun" w:eastAsia="SimSun" w:hAnsi="SimSun" w:cs="SimSun" w:hint="eastAsia"/>
                <w:sz w:val="21"/>
                <w:szCs w:val="22"/>
              </w:rPr>
              <w:t>工业产权局</w:t>
            </w:r>
          </w:p>
          <w:p w:rsidR="003255B3" w:rsidRPr="0049389D" w:rsidRDefault="003255B3" w:rsidP="00CD68FB">
            <w:pPr>
              <w:jc w:val="center"/>
              <w:rPr>
                <w:rFonts w:ascii="SimSun" w:eastAsia="SimSun" w:hAnsi="SimSun"/>
                <w:sz w:val="21"/>
                <w:szCs w:val="22"/>
              </w:rPr>
            </w:pPr>
          </w:p>
        </w:tc>
        <w:tc>
          <w:tcPr>
            <w:tcW w:w="2303" w:type="dxa"/>
            <w:vAlign w:val="center"/>
          </w:tcPr>
          <w:p w:rsidR="00B15BE3" w:rsidRDefault="003255B3" w:rsidP="00CD68FB">
            <w:pPr>
              <w:jc w:val="center"/>
              <w:rPr>
                <w:rFonts w:ascii="SimSun" w:eastAsia="SimSun" w:hAnsi="SimSun" w:cs="SimSun"/>
                <w:sz w:val="21"/>
                <w:szCs w:val="22"/>
              </w:rPr>
            </w:pPr>
            <w:r w:rsidRPr="0049389D">
              <w:rPr>
                <w:rFonts w:ascii="SimSun" w:eastAsia="SimSun" w:hAnsi="SimSun" w:cs="SimSun" w:hint="eastAsia"/>
                <w:sz w:val="21"/>
                <w:szCs w:val="22"/>
              </w:rPr>
              <w:t>斯洛伐克共和国</w:t>
            </w:r>
          </w:p>
          <w:p w:rsidR="003255B3" w:rsidRPr="0049389D" w:rsidRDefault="003255B3" w:rsidP="00CD68FB">
            <w:pPr>
              <w:jc w:val="center"/>
              <w:rPr>
                <w:rFonts w:ascii="SimSun" w:eastAsia="SimSun" w:hAnsi="SimSun"/>
                <w:sz w:val="21"/>
                <w:szCs w:val="22"/>
              </w:rPr>
            </w:pPr>
            <w:r w:rsidRPr="0049389D">
              <w:rPr>
                <w:rFonts w:ascii="SimSun" w:eastAsia="SimSun" w:hAnsi="SimSun" w:cs="SimSun" w:hint="eastAsia"/>
                <w:sz w:val="21"/>
                <w:szCs w:val="22"/>
              </w:rPr>
              <w:t>专利局</w:t>
            </w:r>
          </w:p>
          <w:p w:rsidR="003255B3" w:rsidRPr="0049389D" w:rsidRDefault="003255B3" w:rsidP="00CD68FB">
            <w:pPr>
              <w:jc w:val="center"/>
              <w:rPr>
                <w:rFonts w:ascii="SimSun" w:eastAsia="SimSun" w:hAnsi="SimSun"/>
                <w:sz w:val="21"/>
                <w:szCs w:val="22"/>
              </w:rPr>
            </w:pPr>
          </w:p>
        </w:tc>
      </w:tr>
    </w:tbl>
    <w:p w:rsidR="003255B3" w:rsidRPr="0049389D" w:rsidRDefault="003255B3" w:rsidP="00CD68FB">
      <w:pPr>
        <w:rPr>
          <w:rFonts w:ascii="SimSun" w:eastAsia="SimSun" w:hAnsi="SimSun"/>
          <w:caps/>
          <w:sz w:val="21"/>
          <w:szCs w:val="22"/>
        </w:rPr>
      </w:pPr>
    </w:p>
    <w:p w:rsidR="003255B3" w:rsidRPr="0049389D" w:rsidRDefault="003255B3" w:rsidP="00CD68FB">
      <w:pPr>
        <w:rPr>
          <w:rFonts w:ascii="SimSun" w:eastAsia="SimSun" w:hAnsi="SimSun"/>
          <w:caps/>
          <w:sz w:val="21"/>
          <w:szCs w:val="22"/>
        </w:rPr>
      </w:pPr>
    </w:p>
    <w:p w:rsidR="003255B3" w:rsidRPr="00B15BE3" w:rsidRDefault="003255B3" w:rsidP="00B15BE3">
      <w:pPr>
        <w:pStyle w:val="Endofdocument-Annex"/>
        <w:spacing w:afterLines="50" w:after="120" w:line="340" w:lineRule="atLeast"/>
        <w:rPr>
          <w:rFonts w:ascii="KaiTi" w:eastAsia="KaiTi" w:hAnsi="KaiTi"/>
          <w:sz w:val="21"/>
          <w:szCs w:val="22"/>
        </w:rPr>
      </w:pPr>
      <w:r w:rsidRPr="00B15BE3">
        <w:rPr>
          <w:rFonts w:ascii="KaiTi" w:eastAsia="KaiTi" w:hAnsi="KaiTi"/>
          <w:sz w:val="21"/>
          <w:szCs w:val="22"/>
        </w:rPr>
        <w:t>[</w:t>
      </w:r>
      <w:r w:rsidRPr="00B15BE3">
        <w:rPr>
          <w:rFonts w:ascii="KaiTi" w:eastAsia="KaiTi" w:hAnsi="KaiTi" w:cs="SimSun" w:hint="eastAsia"/>
          <w:sz w:val="21"/>
          <w:szCs w:val="22"/>
        </w:rPr>
        <w:t>后接附件二</w:t>
      </w:r>
      <w:r w:rsidRPr="00B15BE3">
        <w:rPr>
          <w:rFonts w:ascii="KaiTi" w:eastAsia="KaiTi" w:hAnsi="KaiTi"/>
          <w:sz w:val="21"/>
          <w:szCs w:val="22"/>
        </w:rPr>
        <w:t>]</w:t>
      </w:r>
    </w:p>
    <w:p w:rsidR="003255B3" w:rsidRDefault="003255B3" w:rsidP="00AC092C">
      <w:pPr>
        <w:rPr>
          <w:rFonts w:ascii="SimSun" w:eastAsia="SimSun" w:hAnsi="SimSun"/>
          <w:sz w:val="21"/>
        </w:rPr>
      </w:pPr>
    </w:p>
    <w:p w:rsidR="00B15BE3" w:rsidRPr="0049389D" w:rsidRDefault="00B15BE3" w:rsidP="00AC092C">
      <w:pPr>
        <w:rPr>
          <w:rFonts w:ascii="SimSun" w:eastAsia="SimSun" w:hAnsi="SimSun"/>
          <w:sz w:val="21"/>
        </w:rPr>
        <w:sectPr w:rsidR="00B15BE3" w:rsidRPr="0049389D" w:rsidSect="00AC092C">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3255B3" w:rsidRPr="00B15BE3" w:rsidRDefault="003255B3" w:rsidP="00B15BE3">
      <w:pPr>
        <w:spacing w:beforeLines="200" w:before="480" w:afterLines="200" w:after="480" w:line="340" w:lineRule="atLeast"/>
        <w:jc w:val="center"/>
        <w:rPr>
          <w:rFonts w:ascii="SimHei" w:eastAsia="SimHei" w:hAnsi="SimHei"/>
          <w:caps/>
          <w:sz w:val="21"/>
        </w:rPr>
      </w:pPr>
      <w:r w:rsidRPr="00B15BE3">
        <w:rPr>
          <w:rFonts w:ascii="SimHei" w:eastAsia="SimHei" w:hAnsi="SimHei" w:hint="eastAsia"/>
          <w:caps/>
          <w:sz w:val="21"/>
        </w:rPr>
        <w:t>指定维谢格拉德专利局为</w:t>
      </w:r>
      <w:r w:rsidRPr="00B15BE3">
        <w:rPr>
          <w:rFonts w:ascii="SimHei" w:eastAsia="SimHei" w:hAnsi="SimHei"/>
          <w:caps/>
          <w:sz w:val="21"/>
        </w:rPr>
        <w:t>PCT</w:t>
      </w:r>
      <w:r w:rsidRPr="00B15BE3">
        <w:rPr>
          <w:rFonts w:ascii="SimHei" w:eastAsia="SimHei" w:hAnsi="SimHei" w:hint="eastAsia"/>
          <w:caps/>
          <w:sz w:val="21"/>
        </w:rPr>
        <w:t>国际检索单位和初步审查单位</w:t>
      </w:r>
    </w:p>
    <w:p w:rsidR="003255B3" w:rsidRPr="00B15BE3" w:rsidRDefault="00B15BE3" w:rsidP="00B15BE3">
      <w:pPr>
        <w:pStyle w:val="1"/>
        <w:spacing w:beforeLines="100" w:afterLines="50" w:after="120" w:line="340" w:lineRule="atLeast"/>
        <w:jc w:val="both"/>
        <w:rPr>
          <w:rFonts w:ascii="SimHei" w:eastAsia="SimHei" w:hAnsi="SimHei"/>
          <w:b w:val="0"/>
          <w:sz w:val="21"/>
        </w:rPr>
      </w:pPr>
      <w:r w:rsidRPr="00B15BE3">
        <w:rPr>
          <w:rFonts w:ascii="SimHei" w:eastAsia="SimHei" w:hAnsi="SimHei" w:hint="eastAsia"/>
          <w:b w:val="0"/>
          <w:sz w:val="21"/>
        </w:rPr>
        <w:t>一、</w:t>
      </w:r>
      <w:r w:rsidR="003255B3" w:rsidRPr="00B15BE3">
        <w:rPr>
          <w:rFonts w:ascii="SimHei" w:eastAsia="SimHei" w:hAnsi="SimHei" w:hint="eastAsia"/>
          <w:b w:val="0"/>
          <w:sz w:val="21"/>
        </w:rPr>
        <w:t>维谢格拉德</w:t>
      </w:r>
      <w:r w:rsidR="003255B3" w:rsidRPr="00B15BE3">
        <w:rPr>
          <w:rFonts w:ascii="SimHei" w:eastAsia="SimHei" w:hAnsi="SimHei" w:hint="eastAsia"/>
          <w:b w:val="0"/>
          <w:caps w:val="0"/>
          <w:sz w:val="21"/>
        </w:rPr>
        <w:t>专利局</w:t>
      </w:r>
      <w:r>
        <w:rPr>
          <w:rFonts w:ascii="SimHei" w:eastAsia="SimHei" w:hAnsi="SimHei" w:hint="eastAsia"/>
          <w:b w:val="0"/>
          <w:caps w:val="0"/>
          <w:sz w:val="21"/>
        </w:rPr>
        <w:t>介绍</w:t>
      </w:r>
    </w:p>
    <w:p w:rsidR="003255B3" w:rsidRPr="00B15BE3" w:rsidRDefault="003255B3" w:rsidP="00B15BE3">
      <w:pPr>
        <w:pStyle w:val="2"/>
        <w:overflowPunct w:val="0"/>
        <w:spacing w:beforeLines="100" w:afterLines="50" w:after="120" w:line="340" w:lineRule="atLeast"/>
        <w:jc w:val="both"/>
        <w:rPr>
          <w:rFonts w:ascii="SimSun" w:eastAsia="SimSun" w:hAnsi="SimSun"/>
          <w:b/>
          <w:sz w:val="21"/>
        </w:rPr>
      </w:pPr>
      <w:r w:rsidRPr="00B15BE3">
        <w:rPr>
          <w:rFonts w:ascii="SimSun" w:eastAsia="SimSun" w:hAnsi="SimSun"/>
          <w:b/>
          <w:sz w:val="21"/>
        </w:rPr>
        <w:t>1.1.</w:t>
      </w:r>
      <w:r w:rsidRPr="00B15BE3">
        <w:rPr>
          <w:rFonts w:ascii="SimSun" w:eastAsia="SimSun" w:hAnsi="SimSun" w:hint="eastAsia"/>
          <w:b/>
          <w:sz w:val="21"/>
        </w:rPr>
        <w:t>维谢格拉德</w:t>
      </w:r>
      <w:r w:rsidRPr="00B15BE3">
        <w:rPr>
          <w:rFonts w:ascii="SimSun" w:eastAsia="SimSun" w:hAnsi="SimSun" w:hint="eastAsia"/>
          <w:b/>
          <w:caps w:val="0"/>
          <w:sz w:val="21"/>
        </w:rPr>
        <w:t>专利局的主要目标</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hint="eastAsia"/>
          <w:caps/>
          <w:sz w:val="21"/>
        </w:rPr>
        <w:t>维谢格拉德专利局</w:t>
      </w:r>
      <w:r w:rsidR="00575F8A">
        <w:rPr>
          <w:rFonts w:ascii="SimSun" w:eastAsia="SimSun" w:hAnsi="SimSun" w:hint="eastAsia"/>
          <w:caps/>
          <w:sz w:val="21"/>
        </w:rPr>
        <w:t>(</w:t>
      </w:r>
      <w:r w:rsidRPr="0049389D">
        <w:rPr>
          <w:rFonts w:ascii="SimSun" w:eastAsia="SimSun" w:hAnsi="SimSun" w:hint="eastAsia"/>
          <w:caps/>
          <w:sz w:val="21"/>
        </w:rPr>
        <w:t>以下称为</w:t>
      </w:r>
      <w:r w:rsidR="00755A74" w:rsidRPr="0049389D">
        <w:rPr>
          <w:rFonts w:ascii="SimSun" w:eastAsia="SimSun" w:hAnsi="SimSun" w:hint="eastAsia"/>
          <w:caps/>
          <w:sz w:val="21"/>
        </w:rPr>
        <w:t>“</w:t>
      </w:r>
      <w:r w:rsidRPr="0049389D">
        <w:rPr>
          <w:rFonts w:ascii="SimSun" w:eastAsia="SimSun" w:hAnsi="SimSun"/>
          <w:caps/>
          <w:sz w:val="21"/>
        </w:rPr>
        <w:t>VPI</w:t>
      </w:r>
      <w:r w:rsidR="00755A74" w:rsidRPr="0049389D">
        <w:rPr>
          <w:rFonts w:ascii="SimSun" w:eastAsia="SimSun" w:hAnsi="SimSun" w:hint="eastAsia"/>
          <w:caps/>
          <w:sz w:val="21"/>
        </w:rPr>
        <w:t>”</w:t>
      </w:r>
      <w:r w:rsidR="00575F8A">
        <w:rPr>
          <w:rFonts w:ascii="SimSun" w:eastAsia="SimSun" w:hAnsi="SimSun" w:hint="eastAsia"/>
          <w:caps/>
          <w:sz w:val="21"/>
        </w:rPr>
        <w:t>)</w:t>
      </w:r>
      <w:r w:rsidRPr="0049389D">
        <w:rPr>
          <w:rFonts w:ascii="SimSun" w:eastAsia="SimSun" w:hAnsi="SimSun" w:hint="eastAsia"/>
          <w:caps/>
          <w:sz w:val="21"/>
        </w:rPr>
        <w:t>是一家由四个维谢格拉德国家建立的在专利领域进行合作的政府间组织，这四个国家是捷克共和国、匈牙利、波兰共和国和斯洛伐克共和国</w:t>
      </w:r>
      <w:r w:rsidR="00575F8A">
        <w:rPr>
          <w:rFonts w:ascii="SimSun" w:eastAsia="SimSun" w:hAnsi="SimSun" w:hint="eastAsia"/>
          <w:caps/>
          <w:sz w:val="21"/>
        </w:rPr>
        <w:t>(</w:t>
      </w:r>
      <w:r w:rsidRPr="0049389D">
        <w:rPr>
          <w:rFonts w:ascii="SimSun" w:eastAsia="SimSun" w:hAnsi="SimSun" w:hint="eastAsia"/>
          <w:caps/>
          <w:sz w:val="21"/>
        </w:rPr>
        <w:t>以下称为</w:t>
      </w:r>
      <w:r w:rsidR="00F14C3A" w:rsidRPr="0049389D">
        <w:rPr>
          <w:rFonts w:ascii="SimSun" w:eastAsia="SimSun" w:hAnsi="SimSun" w:hint="eastAsia"/>
          <w:caps/>
          <w:sz w:val="21"/>
        </w:rPr>
        <w:t>“</w:t>
      </w:r>
      <w:r w:rsidRPr="0049389D">
        <w:rPr>
          <w:rFonts w:ascii="SimSun" w:eastAsia="SimSun" w:hAnsi="SimSun"/>
          <w:caps/>
          <w:sz w:val="21"/>
        </w:rPr>
        <w:t>V4</w:t>
      </w:r>
      <w:r w:rsidR="00F14C3A" w:rsidRPr="0049389D">
        <w:rPr>
          <w:rFonts w:ascii="SimSun" w:eastAsia="SimSun" w:hAnsi="SimSun" w:hint="eastAsia"/>
          <w:caps/>
          <w:sz w:val="21"/>
        </w:rPr>
        <w:t>国家”</w:t>
      </w:r>
      <w:r w:rsidR="00575F8A">
        <w:rPr>
          <w:rFonts w:ascii="SimSun" w:eastAsia="SimSun" w:hAnsi="SimSun" w:hint="eastAsia"/>
          <w:caps/>
          <w:sz w:val="21"/>
        </w:rPr>
        <w:t>)</w:t>
      </w:r>
      <w:r w:rsidRPr="0049389D">
        <w:rPr>
          <w:rFonts w:ascii="SimSun" w:eastAsia="SimSun" w:hAnsi="SimSun" w:hint="eastAsia"/>
          <w:caps/>
          <w:sz w:val="21"/>
        </w:rPr>
        <w:t>。</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VPI</w:t>
      </w:r>
      <w:r w:rsidRPr="0049389D">
        <w:rPr>
          <w:rFonts w:ascii="SimSun" w:eastAsia="SimSun" w:hAnsi="SimSun" w:hint="eastAsia"/>
          <w:sz w:val="21"/>
        </w:rPr>
        <w:t>和它的</w:t>
      </w:r>
      <w:r w:rsidRPr="00B15BE3">
        <w:rPr>
          <w:rFonts w:ascii="SimSun" w:eastAsia="SimSun" w:hAnsi="SimSun" w:hint="eastAsia"/>
          <w:caps/>
          <w:sz w:val="21"/>
        </w:rPr>
        <w:t>成员国</w:t>
      </w:r>
      <w:r w:rsidRPr="0049389D">
        <w:rPr>
          <w:rFonts w:ascii="SimSun" w:eastAsia="SimSun" w:hAnsi="SimSun" w:hint="eastAsia"/>
          <w:sz w:val="21"/>
        </w:rPr>
        <w:t>请求指定</w:t>
      </w:r>
      <w:r w:rsidRPr="0049389D">
        <w:rPr>
          <w:rFonts w:ascii="SimSun" w:eastAsia="SimSun" w:hAnsi="SimSun"/>
          <w:sz w:val="21"/>
        </w:rPr>
        <w:t>VPI</w:t>
      </w:r>
      <w:r w:rsidRPr="0049389D">
        <w:rPr>
          <w:rFonts w:ascii="SimSun" w:eastAsia="SimSun" w:hAnsi="SimSun" w:hint="eastAsia"/>
          <w:sz w:val="21"/>
        </w:rPr>
        <w:t>为《专利合作条约》</w:t>
      </w:r>
      <w:r w:rsidR="00575F8A">
        <w:rPr>
          <w:rFonts w:ascii="SimSun" w:eastAsia="SimSun" w:hAnsi="SimSun" w:hint="eastAsia"/>
          <w:sz w:val="21"/>
        </w:rPr>
        <w:t>(</w:t>
      </w:r>
      <w:r w:rsidRPr="0049389D">
        <w:rPr>
          <w:rFonts w:ascii="SimSun" w:eastAsia="SimSun" w:hAnsi="SimSun"/>
          <w:sz w:val="21"/>
        </w:rPr>
        <w:t>PCT</w:t>
      </w:r>
      <w:r w:rsidR="00575F8A">
        <w:rPr>
          <w:rFonts w:ascii="SimSun" w:eastAsia="SimSun" w:hAnsi="SimSun" w:hint="eastAsia"/>
          <w:sz w:val="21"/>
        </w:rPr>
        <w:t>)</w:t>
      </w:r>
      <w:r w:rsidR="00B36BE9" w:rsidRPr="0049389D">
        <w:rPr>
          <w:rFonts w:ascii="SimSun" w:eastAsia="SimSun" w:hAnsi="SimSun" w:hint="eastAsia"/>
          <w:sz w:val="21"/>
        </w:rPr>
        <w:t>下的国际检索单位和国际初步审查单位，以在不同层面</w:t>
      </w:r>
      <w:r w:rsidR="00575F8A">
        <w:rPr>
          <w:rFonts w:ascii="SimSun" w:eastAsia="SimSun" w:hAnsi="SimSun" w:hint="eastAsia"/>
          <w:sz w:val="21"/>
        </w:rPr>
        <w:t>(</w:t>
      </w:r>
      <w:r w:rsidRPr="0049389D">
        <w:rPr>
          <w:rFonts w:ascii="SimSun" w:eastAsia="SimSun" w:hAnsi="SimSun" w:hint="eastAsia"/>
          <w:sz w:val="21"/>
        </w:rPr>
        <w:t>全球、欧洲、地区和国家</w:t>
      </w:r>
      <w:r w:rsidR="00575F8A">
        <w:rPr>
          <w:rFonts w:ascii="SimSun" w:eastAsia="SimSun" w:hAnsi="SimSun" w:hint="eastAsia"/>
          <w:sz w:val="21"/>
        </w:rPr>
        <w:t>)</w:t>
      </w:r>
      <w:r w:rsidRPr="0049389D">
        <w:rPr>
          <w:rFonts w:ascii="SimSun" w:eastAsia="SimSun" w:hAnsi="SimSun" w:hint="eastAsia"/>
          <w:sz w:val="21"/>
        </w:rPr>
        <w:t>实现一个广泛的重要目标。</w:t>
      </w:r>
    </w:p>
    <w:p w:rsidR="003255B3" w:rsidRPr="0049389D" w:rsidRDefault="00B36BE9"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hint="eastAsia"/>
          <w:sz w:val="21"/>
        </w:rPr>
        <w:t>专利制度</w:t>
      </w:r>
      <w:r w:rsidR="003255B3" w:rsidRPr="0049389D">
        <w:rPr>
          <w:rFonts w:ascii="SimSun" w:eastAsia="SimSun" w:hAnsi="SimSun" w:hint="eastAsia"/>
          <w:sz w:val="21"/>
        </w:rPr>
        <w:t>是通过创新促进经济发展的一个基本要素。专利是</w:t>
      </w:r>
      <w:r w:rsidRPr="0049389D">
        <w:rPr>
          <w:rFonts w:ascii="SimSun" w:eastAsia="SimSun" w:hAnsi="SimSun" w:hint="eastAsia"/>
          <w:sz w:val="21"/>
        </w:rPr>
        <w:t>最基本的</w:t>
      </w:r>
      <w:r w:rsidR="003255B3" w:rsidRPr="0049389D">
        <w:rPr>
          <w:rFonts w:ascii="SimSun" w:eastAsia="SimSun" w:hAnsi="SimSun" w:hint="eastAsia"/>
          <w:sz w:val="21"/>
        </w:rPr>
        <w:t>法律工具，</w:t>
      </w:r>
      <w:r w:rsidR="00F93983" w:rsidRPr="0049389D">
        <w:rPr>
          <w:rFonts w:ascii="SimSun" w:eastAsia="SimSun" w:hAnsi="SimSun" w:hint="eastAsia"/>
          <w:sz w:val="21"/>
        </w:rPr>
        <w:t>其应当实现</w:t>
      </w:r>
      <w:r w:rsidR="003255B3" w:rsidRPr="0049389D">
        <w:rPr>
          <w:rFonts w:ascii="SimSun" w:eastAsia="SimSun" w:hAnsi="SimSun" w:hint="eastAsia"/>
          <w:sz w:val="21"/>
        </w:rPr>
        <w:t>一个重要的经济目标，即</w:t>
      </w:r>
      <w:r w:rsidR="003255B3" w:rsidRPr="00B15BE3">
        <w:rPr>
          <w:rFonts w:ascii="SimSun" w:eastAsia="SimSun" w:hAnsi="SimSun" w:hint="eastAsia"/>
          <w:caps/>
          <w:sz w:val="21"/>
        </w:rPr>
        <w:t>激励</w:t>
      </w:r>
      <w:r w:rsidR="003255B3" w:rsidRPr="0049389D">
        <w:rPr>
          <w:rFonts w:ascii="SimSun" w:eastAsia="SimSun" w:hAnsi="SimSun" w:hint="eastAsia"/>
          <w:sz w:val="21"/>
        </w:rPr>
        <w:t>创</w:t>
      </w:r>
      <w:r w:rsidR="00F93983" w:rsidRPr="0049389D">
        <w:rPr>
          <w:rFonts w:ascii="SimSun" w:eastAsia="SimSun" w:hAnsi="SimSun" w:hint="eastAsia"/>
          <w:sz w:val="21"/>
        </w:rPr>
        <w:t>新和经济增长。一个国家</w:t>
      </w:r>
      <w:r w:rsidR="00575F8A">
        <w:rPr>
          <w:rFonts w:ascii="SimSun" w:eastAsia="SimSun" w:hAnsi="SimSun" w:hint="eastAsia"/>
          <w:sz w:val="21"/>
        </w:rPr>
        <w:t>(</w:t>
      </w:r>
      <w:r w:rsidR="00F93983" w:rsidRPr="0049389D">
        <w:rPr>
          <w:rFonts w:ascii="SimSun" w:eastAsia="SimSun" w:hAnsi="SimSun" w:hint="eastAsia"/>
          <w:sz w:val="21"/>
        </w:rPr>
        <w:t>或地区</w:t>
      </w:r>
      <w:r w:rsidR="00575F8A">
        <w:rPr>
          <w:rFonts w:ascii="SimSun" w:eastAsia="SimSun" w:hAnsi="SimSun" w:hint="eastAsia"/>
          <w:sz w:val="21"/>
        </w:rPr>
        <w:t>)</w:t>
      </w:r>
      <w:r w:rsidR="00F93983" w:rsidRPr="0049389D">
        <w:rPr>
          <w:rFonts w:ascii="SimSun" w:eastAsia="SimSun" w:hAnsi="SimSun" w:hint="eastAsia"/>
          <w:sz w:val="21"/>
        </w:rPr>
        <w:t>的创新水平和这个国家</w:t>
      </w:r>
      <w:r w:rsidR="00575F8A">
        <w:rPr>
          <w:rFonts w:ascii="SimSun" w:eastAsia="SimSun" w:hAnsi="SimSun" w:hint="eastAsia"/>
          <w:sz w:val="21"/>
        </w:rPr>
        <w:t>(</w:t>
      </w:r>
      <w:r w:rsidR="00F93983" w:rsidRPr="0049389D">
        <w:rPr>
          <w:rFonts w:ascii="SimSun" w:eastAsia="SimSun" w:hAnsi="SimSun" w:hint="eastAsia"/>
          <w:sz w:val="21"/>
        </w:rPr>
        <w:t>或地区</w:t>
      </w:r>
      <w:r w:rsidR="00575F8A">
        <w:rPr>
          <w:rFonts w:ascii="SimSun" w:eastAsia="SimSun" w:hAnsi="SimSun" w:hint="eastAsia"/>
          <w:sz w:val="21"/>
        </w:rPr>
        <w:t>)</w:t>
      </w:r>
      <w:r w:rsidR="003255B3" w:rsidRPr="0049389D">
        <w:rPr>
          <w:rFonts w:ascii="SimSun" w:eastAsia="SimSun" w:hAnsi="SimSun" w:hint="eastAsia"/>
          <w:sz w:val="21"/>
        </w:rPr>
        <w:t>专利</w:t>
      </w:r>
      <w:r w:rsidR="00665913" w:rsidRPr="0049389D">
        <w:rPr>
          <w:rFonts w:ascii="SimSun" w:eastAsia="SimSun" w:hAnsi="SimSun" w:hint="eastAsia"/>
          <w:sz w:val="21"/>
        </w:rPr>
        <w:t>保护框架性条件的</w:t>
      </w:r>
      <w:r w:rsidR="003255B3" w:rsidRPr="0049389D">
        <w:rPr>
          <w:rFonts w:ascii="SimSun" w:eastAsia="SimSun" w:hAnsi="SimSun" w:hint="eastAsia"/>
          <w:sz w:val="21"/>
        </w:rPr>
        <w:t>质量也有直接的关系，而国家的知识产权部门和</w:t>
      </w:r>
      <w:r w:rsidR="003255B3" w:rsidRPr="0049389D">
        <w:rPr>
          <w:rFonts w:ascii="SimSun" w:eastAsia="SimSun" w:hAnsi="SimSun"/>
          <w:sz w:val="21"/>
        </w:rPr>
        <w:t>PCT</w:t>
      </w:r>
      <w:r w:rsidR="00665913" w:rsidRPr="0049389D">
        <w:rPr>
          <w:rFonts w:ascii="SimSun" w:eastAsia="SimSun" w:hAnsi="SimSun" w:hint="eastAsia"/>
          <w:sz w:val="21"/>
        </w:rPr>
        <w:t>单位构成了这些框架性</w:t>
      </w:r>
      <w:r w:rsidR="003255B3" w:rsidRPr="0049389D">
        <w:rPr>
          <w:rFonts w:ascii="SimSun" w:eastAsia="SimSun" w:hAnsi="SimSun" w:hint="eastAsia"/>
          <w:sz w:val="21"/>
        </w:rPr>
        <w:t>条件的一个重要部分。</w:t>
      </w:r>
    </w:p>
    <w:p w:rsidR="003255B3" w:rsidRPr="0049389D" w:rsidRDefault="007F71CF"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hint="eastAsia"/>
          <w:sz w:val="21"/>
          <w:szCs w:val="22"/>
        </w:rPr>
        <w:t>在以</w:t>
      </w:r>
      <w:r w:rsidRPr="0049389D">
        <w:rPr>
          <w:rFonts w:ascii="SimSun" w:eastAsia="SimSun" w:hAnsi="SimSun" w:cs="SimSun" w:hint="eastAsia"/>
          <w:sz w:val="21"/>
          <w:szCs w:val="22"/>
        </w:rPr>
        <w:t>前沿技术、竞争加剧和提升竞争力需求为特点的</w:t>
      </w:r>
      <w:r w:rsidRPr="0049389D">
        <w:rPr>
          <w:rFonts w:ascii="SimSun" w:eastAsia="SimSun" w:hAnsi="SimSun"/>
          <w:sz w:val="21"/>
          <w:szCs w:val="22"/>
        </w:rPr>
        <w:t>21</w:t>
      </w:r>
      <w:r w:rsidRPr="0049389D">
        <w:rPr>
          <w:rFonts w:ascii="SimSun" w:eastAsia="SimSun" w:hAnsi="SimSun" w:cs="SimSun" w:hint="eastAsia"/>
          <w:sz w:val="21"/>
          <w:szCs w:val="22"/>
        </w:rPr>
        <w:t>世纪知识经济</w:t>
      </w:r>
      <w:r w:rsidR="003255B3" w:rsidRPr="0049389D">
        <w:rPr>
          <w:rFonts w:ascii="SimSun" w:eastAsia="SimSun" w:hAnsi="SimSun" w:hint="eastAsia"/>
          <w:sz w:val="21"/>
        </w:rPr>
        <w:t>和信息社会中，全球范围内</w:t>
      </w:r>
      <w:r w:rsidR="003F0318" w:rsidRPr="0049389D">
        <w:rPr>
          <w:rFonts w:ascii="SimSun" w:eastAsia="SimSun" w:hAnsi="SimSun" w:hint="eastAsia"/>
          <w:sz w:val="21"/>
        </w:rPr>
        <w:t>的专利保护愈发重要。因此，对于提供高质量产品和服务的有效专利制度</w:t>
      </w:r>
      <w:r w:rsidR="003255B3" w:rsidRPr="0049389D">
        <w:rPr>
          <w:rFonts w:ascii="SimSun" w:eastAsia="SimSun" w:hAnsi="SimSun" w:hint="eastAsia"/>
          <w:sz w:val="21"/>
        </w:rPr>
        <w:t>的需求</w:t>
      </w:r>
      <w:r w:rsidR="003F0318" w:rsidRPr="0049389D">
        <w:rPr>
          <w:rFonts w:ascii="SimSun" w:eastAsia="SimSun" w:hAnsi="SimSun" w:hint="eastAsia"/>
          <w:sz w:val="21"/>
        </w:rPr>
        <w:t>也在</w:t>
      </w:r>
      <w:r w:rsidR="003255B3" w:rsidRPr="0049389D">
        <w:rPr>
          <w:rFonts w:ascii="SimSun" w:eastAsia="SimSun" w:hAnsi="SimSun" w:hint="eastAsia"/>
          <w:sz w:val="21"/>
        </w:rPr>
        <w:t>日益增长。</w:t>
      </w:r>
      <w:r w:rsidR="003255B3" w:rsidRPr="0049389D">
        <w:rPr>
          <w:rFonts w:ascii="SimSun" w:eastAsia="SimSun" w:hAnsi="SimSun"/>
          <w:sz w:val="21"/>
        </w:rPr>
        <w:t>PCT</w:t>
      </w:r>
      <w:r w:rsidR="003255B3" w:rsidRPr="0049389D">
        <w:rPr>
          <w:rFonts w:ascii="SimSun" w:eastAsia="SimSun" w:hAnsi="SimSun" w:hint="eastAsia"/>
          <w:sz w:val="21"/>
        </w:rPr>
        <w:t>为创造和维持这样的全球专利体系提供了卓越的平台，并且已经成为国际专利保护的高效提供者。</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VPI</w:t>
      </w:r>
      <w:r w:rsidRPr="0049389D">
        <w:rPr>
          <w:rFonts w:ascii="SimSun" w:eastAsia="SimSun" w:hAnsi="SimSun" w:hint="eastAsia"/>
          <w:sz w:val="21"/>
        </w:rPr>
        <w:t>通过成为国际单位可以在</w:t>
      </w:r>
      <w:r w:rsidRPr="0049389D">
        <w:rPr>
          <w:rFonts w:ascii="SimSun" w:eastAsia="SimSun" w:hAnsi="SimSun"/>
          <w:sz w:val="21"/>
        </w:rPr>
        <w:t>PCT</w:t>
      </w:r>
      <w:r w:rsidRPr="0049389D">
        <w:rPr>
          <w:rFonts w:ascii="SimSun" w:eastAsia="SimSun" w:hAnsi="SimSun" w:hint="eastAsia"/>
          <w:sz w:val="21"/>
        </w:rPr>
        <w:t>的全球体系内为中东欧填补地域上的空白。值得注意的是，中欧和波罗的海国家集团是</w:t>
      </w:r>
      <w:r w:rsidR="00D87E81" w:rsidRPr="00B15BE3">
        <w:rPr>
          <w:rFonts w:ascii="SimSun" w:eastAsia="SimSun" w:hAnsi="SimSun"/>
          <w:caps/>
          <w:sz w:val="21"/>
        </w:rPr>
        <w:t>世界知识产权组织</w:t>
      </w:r>
      <w:r w:rsidRPr="0049389D">
        <w:rPr>
          <w:rFonts w:ascii="SimSun" w:eastAsia="SimSun" w:hAnsi="SimSun" w:hint="eastAsia"/>
          <w:sz w:val="21"/>
        </w:rPr>
        <w:t>中唯一</w:t>
      </w:r>
      <w:proofErr w:type="gramStart"/>
      <w:r w:rsidRPr="0049389D">
        <w:rPr>
          <w:rFonts w:ascii="SimSun" w:eastAsia="SimSun" w:hAnsi="SimSun" w:hint="eastAsia"/>
          <w:sz w:val="21"/>
        </w:rPr>
        <w:t>一个</w:t>
      </w:r>
      <w:proofErr w:type="gramEnd"/>
      <w:r w:rsidRPr="0049389D">
        <w:rPr>
          <w:rFonts w:ascii="SimSun" w:eastAsia="SimSun" w:hAnsi="SimSun" w:hint="eastAsia"/>
          <w:sz w:val="21"/>
        </w:rPr>
        <w:t>没有</w:t>
      </w:r>
      <w:r w:rsidRPr="0049389D">
        <w:rPr>
          <w:rFonts w:ascii="SimSun" w:eastAsia="SimSun" w:hAnsi="SimSun"/>
          <w:sz w:val="21"/>
        </w:rPr>
        <w:t>PCT</w:t>
      </w:r>
      <w:r w:rsidRPr="0049389D">
        <w:rPr>
          <w:rFonts w:ascii="SimSun" w:eastAsia="SimSun" w:hAnsi="SimSun" w:hint="eastAsia"/>
          <w:sz w:val="21"/>
        </w:rPr>
        <w:t>国际单位的地区小组。</w:t>
      </w:r>
      <w:r w:rsidRPr="0049389D">
        <w:rPr>
          <w:rFonts w:ascii="SimSun" w:eastAsia="SimSun" w:hAnsi="SimSun"/>
          <w:sz w:val="21"/>
        </w:rPr>
        <w:t>VPI</w:t>
      </w:r>
      <w:r w:rsidRPr="0049389D">
        <w:rPr>
          <w:rFonts w:ascii="SimSun" w:eastAsia="SimSun" w:hAnsi="SimSun" w:hint="eastAsia"/>
          <w:sz w:val="21"/>
        </w:rPr>
        <w:t>还可以弥补欧洲</w:t>
      </w:r>
      <w:r w:rsidRPr="0049389D">
        <w:rPr>
          <w:rFonts w:ascii="SimSun" w:eastAsia="SimSun" w:hAnsi="SimSun"/>
          <w:sz w:val="21"/>
        </w:rPr>
        <w:t>PCT</w:t>
      </w:r>
      <w:r w:rsidRPr="0049389D">
        <w:rPr>
          <w:rFonts w:ascii="SimSun" w:eastAsia="SimSun" w:hAnsi="SimSun" w:hint="eastAsia"/>
          <w:sz w:val="21"/>
        </w:rPr>
        <w:t>单位网络中缺少的环节。因此，</w:t>
      </w:r>
      <w:r w:rsidRPr="0049389D">
        <w:rPr>
          <w:rFonts w:ascii="SimSun" w:eastAsia="SimSun" w:hAnsi="SimSun"/>
          <w:sz w:val="21"/>
        </w:rPr>
        <w:t>VPI</w:t>
      </w:r>
      <w:r w:rsidR="00462295" w:rsidRPr="0049389D">
        <w:rPr>
          <w:rFonts w:ascii="SimSun" w:eastAsia="SimSun" w:hAnsi="SimSun" w:hint="eastAsia"/>
          <w:sz w:val="21"/>
        </w:rPr>
        <w:t>计划在现有基础上进一步增加投入足够的资源</w:t>
      </w:r>
      <w:r w:rsidRPr="0049389D">
        <w:rPr>
          <w:rFonts w:ascii="SimSun" w:eastAsia="SimSun" w:hAnsi="SimSun" w:hint="eastAsia"/>
          <w:sz w:val="21"/>
        </w:rPr>
        <w:t>，来支持</w:t>
      </w:r>
      <w:r w:rsidRPr="0049389D">
        <w:rPr>
          <w:rFonts w:ascii="SimSun" w:eastAsia="SimSun" w:hAnsi="SimSun"/>
          <w:sz w:val="21"/>
        </w:rPr>
        <w:t>PCT</w:t>
      </w:r>
      <w:r w:rsidRPr="0049389D">
        <w:rPr>
          <w:rFonts w:ascii="SimSun" w:eastAsia="SimSun" w:hAnsi="SimSun" w:hint="eastAsia"/>
          <w:sz w:val="21"/>
        </w:rPr>
        <w:t>体系的发展和利用，特别是</w:t>
      </w:r>
      <w:r w:rsidR="00462295" w:rsidRPr="0049389D">
        <w:rPr>
          <w:rFonts w:ascii="SimSun" w:eastAsia="SimSun" w:hAnsi="SimSun" w:hint="eastAsia"/>
          <w:sz w:val="21"/>
        </w:rPr>
        <w:t>在该地区</w:t>
      </w:r>
      <w:r w:rsidRPr="0049389D">
        <w:rPr>
          <w:rFonts w:ascii="SimSun" w:eastAsia="SimSun" w:hAnsi="SimSun" w:hint="eastAsia"/>
          <w:sz w:val="21"/>
        </w:rPr>
        <w:t>内</w:t>
      </w:r>
      <w:r w:rsidR="00942C00" w:rsidRPr="0049389D">
        <w:rPr>
          <w:rFonts w:ascii="SimSun" w:eastAsia="SimSun" w:hAnsi="SimSun" w:hint="eastAsia"/>
          <w:sz w:val="21"/>
        </w:rPr>
        <w:t>目前</w:t>
      </w:r>
      <w:r w:rsidRPr="0049389D">
        <w:rPr>
          <w:rFonts w:ascii="SimSun" w:eastAsia="SimSun" w:hAnsi="SimSun" w:hint="eastAsia"/>
          <w:sz w:val="21"/>
        </w:rPr>
        <w:t>尚无</w:t>
      </w:r>
      <w:r w:rsidR="00942C00" w:rsidRPr="0049389D">
        <w:rPr>
          <w:rFonts w:ascii="SimSun" w:eastAsia="SimSun" w:hAnsi="SimSun" w:hint="eastAsia"/>
          <w:sz w:val="21"/>
        </w:rPr>
        <w:t>自己的</w:t>
      </w:r>
      <w:r w:rsidRPr="0049389D">
        <w:rPr>
          <w:rFonts w:ascii="SimSun" w:eastAsia="SimSun" w:hAnsi="SimSun" w:hint="eastAsia"/>
          <w:sz w:val="21"/>
        </w:rPr>
        <w:t>国际单位的</w:t>
      </w:r>
      <w:r w:rsidR="00462295" w:rsidRPr="0049389D">
        <w:rPr>
          <w:rFonts w:ascii="SimSun" w:eastAsia="SimSun" w:hAnsi="SimSun" w:hint="eastAsia"/>
          <w:sz w:val="21"/>
        </w:rPr>
        <w:t>情况下</w:t>
      </w:r>
      <w:r w:rsidR="00942C00" w:rsidRPr="0049389D">
        <w:rPr>
          <w:rFonts w:ascii="SimSun" w:eastAsia="SimSun" w:hAnsi="SimSun" w:hint="eastAsia"/>
          <w:sz w:val="21"/>
        </w:rPr>
        <w:t>。实现</w:t>
      </w:r>
      <w:r w:rsidRPr="0049389D">
        <w:rPr>
          <w:rFonts w:ascii="SimSun" w:eastAsia="SimSun" w:hAnsi="SimSun" w:hint="eastAsia"/>
          <w:sz w:val="21"/>
        </w:rPr>
        <w:t>国际单位的全球范围覆盖，</w:t>
      </w:r>
      <w:r w:rsidRPr="0049389D">
        <w:rPr>
          <w:rFonts w:ascii="SimSun" w:eastAsia="SimSun" w:hAnsi="SimSun"/>
          <w:sz w:val="21"/>
        </w:rPr>
        <w:t>VPI</w:t>
      </w:r>
      <w:r w:rsidRPr="0049389D">
        <w:rPr>
          <w:rFonts w:ascii="SimSun" w:eastAsia="SimSun" w:hAnsi="SimSun" w:hint="eastAsia"/>
          <w:sz w:val="21"/>
        </w:rPr>
        <w:t>将有助于在中东欧地区更好地理解和更广泛地利用</w:t>
      </w:r>
      <w:r w:rsidRPr="0049389D">
        <w:rPr>
          <w:rFonts w:ascii="SimSun" w:eastAsia="SimSun" w:hAnsi="SimSun"/>
          <w:sz w:val="21"/>
        </w:rPr>
        <w:t>PCT</w:t>
      </w:r>
      <w:r w:rsidRPr="0049389D">
        <w:rPr>
          <w:rFonts w:ascii="SimSun" w:eastAsia="SimSun" w:hAnsi="SimSun" w:hint="eastAsia"/>
          <w:sz w:val="21"/>
        </w:rPr>
        <w:t>，这也会改进来自这一地区国际申请的质量。以参与</w:t>
      </w:r>
      <w:r w:rsidRPr="0049389D">
        <w:rPr>
          <w:rFonts w:ascii="SimSun" w:eastAsia="SimSun" w:hAnsi="SimSun"/>
          <w:sz w:val="21"/>
        </w:rPr>
        <w:t>VPI</w:t>
      </w:r>
      <w:r w:rsidRPr="0049389D">
        <w:rPr>
          <w:rFonts w:ascii="SimSun" w:eastAsia="SimSun" w:hAnsi="SimSun" w:hint="eastAsia"/>
          <w:sz w:val="21"/>
        </w:rPr>
        <w:t>合作的国家局</w:t>
      </w:r>
      <w:r w:rsidR="00A34FBE" w:rsidRPr="0049389D">
        <w:rPr>
          <w:rFonts w:ascii="SimSun" w:eastAsia="SimSun" w:hAnsi="SimSun" w:hint="eastAsia"/>
          <w:sz w:val="21"/>
        </w:rPr>
        <w:t>长期以来的传统</w:t>
      </w:r>
      <w:r w:rsidRPr="0049389D">
        <w:rPr>
          <w:rFonts w:ascii="SimSun" w:eastAsia="SimSun" w:hAnsi="SimSun" w:hint="eastAsia"/>
          <w:sz w:val="21"/>
        </w:rPr>
        <w:t>及其专业技能，以及</w:t>
      </w:r>
      <w:r w:rsidR="00A34FBE" w:rsidRPr="0049389D">
        <w:rPr>
          <w:rFonts w:ascii="SimSun" w:eastAsia="SimSun" w:hAnsi="SimSun" w:hint="eastAsia"/>
          <w:sz w:val="21"/>
        </w:rPr>
        <w:t>在质量管理方面国家局已有的和</w:t>
      </w:r>
      <w:r w:rsidRPr="0049389D">
        <w:rPr>
          <w:rFonts w:ascii="SimSun" w:eastAsia="SimSun" w:hAnsi="SimSun"/>
          <w:sz w:val="21"/>
        </w:rPr>
        <w:t>VPI</w:t>
      </w:r>
      <w:r w:rsidRPr="0049389D">
        <w:rPr>
          <w:rFonts w:ascii="SimSun" w:eastAsia="SimSun" w:hAnsi="SimSun" w:hint="eastAsia"/>
          <w:sz w:val="21"/>
        </w:rPr>
        <w:t>预期</w:t>
      </w:r>
      <w:r w:rsidR="00A34FBE" w:rsidRPr="0049389D">
        <w:rPr>
          <w:rFonts w:ascii="SimSun" w:eastAsia="SimSun" w:hAnsi="SimSun" w:hint="eastAsia"/>
          <w:sz w:val="21"/>
        </w:rPr>
        <w:t>的</w:t>
      </w:r>
      <w:r w:rsidRPr="0049389D">
        <w:rPr>
          <w:rFonts w:ascii="SimSun" w:eastAsia="SimSun" w:hAnsi="SimSun" w:hint="eastAsia"/>
          <w:sz w:val="21"/>
        </w:rPr>
        <w:t>良好记录作为基础，</w:t>
      </w:r>
      <w:r w:rsidRPr="0049389D">
        <w:rPr>
          <w:rFonts w:ascii="SimSun" w:eastAsia="SimSun" w:hAnsi="SimSun"/>
          <w:sz w:val="21"/>
        </w:rPr>
        <w:t>VPI</w:t>
      </w:r>
      <w:r w:rsidRPr="0049389D">
        <w:rPr>
          <w:rFonts w:ascii="SimSun" w:eastAsia="SimSun" w:hAnsi="SimSun" w:hint="eastAsia"/>
          <w:sz w:val="21"/>
        </w:rPr>
        <w:t>将</w:t>
      </w:r>
      <w:r w:rsidR="0084200C" w:rsidRPr="0049389D">
        <w:rPr>
          <w:rFonts w:ascii="SimSun" w:eastAsia="SimSun" w:hAnsi="SimSun" w:hint="eastAsia"/>
          <w:sz w:val="21"/>
        </w:rPr>
        <w:t>争取</w:t>
      </w:r>
      <w:r w:rsidRPr="0049389D">
        <w:rPr>
          <w:rFonts w:ascii="SimSun" w:eastAsia="SimSun" w:hAnsi="SimSun" w:hint="eastAsia"/>
          <w:sz w:val="21"/>
        </w:rPr>
        <w:t>成为一个</w:t>
      </w:r>
      <w:r w:rsidR="005F7BC4" w:rsidRPr="0049389D">
        <w:rPr>
          <w:rFonts w:ascii="SimSun" w:eastAsia="SimSun" w:hAnsi="SimSun" w:hint="eastAsia"/>
          <w:sz w:val="21"/>
        </w:rPr>
        <w:t>在努力进一步提高全球专利体系质量和运营</w:t>
      </w:r>
      <w:r w:rsidRPr="0049389D">
        <w:rPr>
          <w:rFonts w:ascii="SimSun" w:eastAsia="SimSun" w:hAnsi="SimSun" w:hint="eastAsia"/>
          <w:sz w:val="21"/>
        </w:rPr>
        <w:t>效率方面的可靠、高效和建设性的伙伴。</w:t>
      </w:r>
      <w:r w:rsidRPr="0049389D">
        <w:rPr>
          <w:rFonts w:ascii="SimSun" w:eastAsia="SimSun" w:hAnsi="SimSun"/>
          <w:sz w:val="21"/>
        </w:rPr>
        <w:t>VPI</w:t>
      </w:r>
      <w:r w:rsidR="005F7BC4" w:rsidRPr="0049389D">
        <w:rPr>
          <w:rFonts w:ascii="SimSun" w:eastAsia="SimSun" w:hAnsi="SimSun" w:hint="eastAsia"/>
          <w:sz w:val="21"/>
        </w:rPr>
        <w:t>将</w:t>
      </w:r>
      <w:r w:rsidRPr="0049389D">
        <w:rPr>
          <w:rFonts w:ascii="SimSun" w:eastAsia="SimSun" w:hAnsi="SimSun" w:hint="eastAsia"/>
          <w:sz w:val="21"/>
        </w:rPr>
        <w:t>保持对其它国际活动和项目的开放，</w:t>
      </w:r>
      <w:r w:rsidR="005F7BC4" w:rsidRPr="0049389D">
        <w:rPr>
          <w:rFonts w:ascii="SimSun" w:eastAsia="SimSun" w:hAnsi="SimSun" w:hint="eastAsia"/>
          <w:sz w:val="21"/>
        </w:rPr>
        <w:t>如果可能还将</w:t>
      </w:r>
      <w:r w:rsidR="00987B81" w:rsidRPr="0049389D">
        <w:rPr>
          <w:rFonts w:ascii="SimSun" w:eastAsia="SimSun" w:hAnsi="SimSun" w:hint="eastAsia"/>
          <w:sz w:val="21"/>
        </w:rPr>
        <w:t>积极参与其中。</w:t>
      </w:r>
      <w:r w:rsidRPr="0049389D">
        <w:rPr>
          <w:rFonts w:ascii="SimSun" w:eastAsia="SimSun" w:hAnsi="SimSun" w:hint="eastAsia"/>
          <w:sz w:val="21"/>
        </w:rPr>
        <w:t>这些活动和项目</w:t>
      </w:r>
      <w:r w:rsidR="005F7BC4" w:rsidRPr="0049389D">
        <w:rPr>
          <w:rFonts w:ascii="SimSun" w:eastAsia="SimSun" w:hAnsi="SimSun" w:hint="eastAsia"/>
          <w:sz w:val="21"/>
        </w:rPr>
        <w:t>旨在分担</w:t>
      </w:r>
      <w:r w:rsidRPr="0049389D">
        <w:rPr>
          <w:rFonts w:ascii="SimSun" w:eastAsia="SimSun" w:hAnsi="SimSun" w:hint="eastAsia"/>
          <w:sz w:val="21"/>
        </w:rPr>
        <w:t>工作量、</w:t>
      </w:r>
      <w:r w:rsidR="00987B81" w:rsidRPr="0049389D">
        <w:rPr>
          <w:rFonts w:ascii="SimSun" w:eastAsia="SimSun" w:hAnsi="SimSun" w:hint="eastAsia"/>
          <w:sz w:val="21"/>
        </w:rPr>
        <w:t>提高</w:t>
      </w:r>
      <w:r w:rsidRPr="0049389D">
        <w:rPr>
          <w:rFonts w:ascii="SimSun" w:eastAsia="SimSun" w:hAnsi="SimSun" w:hint="eastAsia"/>
          <w:sz w:val="21"/>
        </w:rPr>
        <w:t>质量、进一步协调和为用户</w:t>
      </w:r>
      <w:r w:rsidR="00987B81" w:rsidRPr="0049389D">
        <w:rPr>
          <w:rFonts w:ascii="SimSun" w:eastAsia="SimSun" w:hAnsi="SimSun" w:hint="eastAsia"/>
          <w:sz w:val="21"/>
        </w:rPr>
        <w:t>提供</w:t>
      </w:r>
      <w:r w:rsidRPr="0049389D">
        <w:rPr>
          <w:rFonts w:ascii="SimSun" w:eastAsia="SimSun" w:hAnsi="SimSun" w:hint="eastAsia"/>
          <w:sz w:val="21"/>
        </w:rPr>
        <w:t>更好</w:t>
      </w:r>
      <w:r w:rsidR="00987B81" w:rsidRPr="0049389D">
        <w:rPr>
          <w:rFonts w:ascii="SimSun" w:eastAsia="SimSun" w:hAnsi="SimSun" w:hint="eastAsia"/>
          <w:sz w:val="21"/>
        </w:rPr>
        <w:t>的</w:t>
      </w:r>
      <w:r w:rsidRPr="0049389D">
        <w:rPr>
          <w:rFonts w:ascii="SimSun" w:eastAsia="SimSun" w:hAnsi="SimSun" w:hint="eastAsia"/>
          <w:sz w:val="21"/>
        </w:rPr>
        <w:t>定制服务，例如全球专利审查高速路</w:t>
      </w:r>
      <w:r w:rsidR="00575F8A">
        <w:rPr>
          <w:rFonts w:ascii="SimSun" w:eastAsia="SimSun" w:hAnsi="SimSun" w:hint="eastAsia"/>
          <w:sz w:val="21"/>
        </w:rPr>
        <w:t>(</w:t>
      </w:r>
      <w:r w:rsidRPr="0049389D">
        <w:rPr>
          <w:rFonts w:ascii="SimSun" w:eastAsia="SimSun" w:hAnsi="SimSun"/>
          <w:sz w:val="21"/>
        </w:rPr>
        <w:t>GPPH</w:t>
      </w:r>
      <w:r w:rsidR="00575F8A">
        <w:rPr>
          <w:rFonts w:ascii="SimSun" w:eastAsia="SimSun" w:hAnsi="SimSun" w:hint="eastAsia"/>
          <w:sz w:val="21"/>
        </w:rPr>
        <w:t>)</w:t>
      </w:r>
      <w:r w:rsidRPr="0049389D">
        <w:rPr>
          <w:rFonts w:ascii="SimSun" w:eastAsia="SimSun" w:hAnsi="SimSun" w:hint="eastAsia"/>
          <w:sz w:val="21"/>
        </w:rPr>
        <w:t>或者在检索和审查方面的双边合作协议。</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hint="eastAsia"/>
          <w:sz w:val="21"/>
        </w:rPr>
        <w:t>此外，</w:t>
      </w:r>
      <w:r w:rsidRPr="0049389D">
        <w:rPr>
          <w:rFonts w:ascii="SimSun" w:eastAsia="SimSun" w:hAnsi="SimSun"/>
          <w:sz w:val="21"/>
        </w:rPr>
        <w:t>VPI</w:t>
      </w:r>
      <w:r w:rsidRPr="0049389D">
        <w:rPr>
          <w:rFonts w:ascii="SimSun" w:eastAsia="SimSun" w:hAnsi="SimSun" w:hint="eastAsia"/>
          <w:sz w:val="21"/>
        </w:rPr>
        <w:t>的设立符合</w:t>
      </w:r>
      <w:r w:rsidR="00CB0C2F" w:rsidRPr="0049389D">
        <w:rPr>
          <w:rFonts w:ascii="SimSun" w:eastAsia="SimSun" w:hAnsi="SimSun" w:hint="eastAsia"/>
          <w:sz w:val="21"/>
        </w:rPr>
        <w:t>在</w:t>
      </w:r>
      <w:r w:rsidRPr="0049389D">
        <w:rPr>
          <w:rFonts w:ascii="SimSun" w:eastAsia="SimSun" w:hAnsi="SimSun" w:hint="eastAsia"/>
          <w:sz w:val="21"/>
        </w:rPr>
        <w:t>欧洲专利组织内</w:t>
      </w:r>
      <w:r w:rsidR="00CB0C2F" w:rsidRPr="0049389D">
        <w:rPr>
          <w:rFonts w:ascii="SimSun" w:eastAsia="SimSun" w:hAnsi="SimSun" w:hint="eastAsia"/>
          <w:sz w:val="21"/>
        </w:rPr>
        <w:t>构建</w:t>
      </w:r>
      <w:r w:rsidRPr="0049389D">
        <w:rPr>
          <w:rFonts w:ascii="SimSun" w:eastAsia="SimSun" w:hAnsi="SimSun" w:hint="eastAsia"/>
          <w:sz w:val="21"/>
        </w:rPr>
        <w:t>欧洲专利网络的概念，并且将确保与新出现的欧盟单一专利保护</w:t>
      </w:r>
      <w:r w:rsidR="00CB0C2F" w:rsidRPr="0049389D">
        <w:rPr>
          <w:rFonts w:ascii="SimSun" w:eastAsia="SimSun" w:hAnsi="SimSun" w:hint="eastAsia"/>
          <w:sz w:val="21"/>
        </w:rPr>
        <w:t>制度</w:t>
      </w:r>
      <w:r w:rsidRPr="0049389D">
        <w:rPr>
          <w:rFonts w:ascii="SimSun" w:eastAsia="SimSun" w:hAnsi="SimSun" w:hint="eastAsia"/>
          <w:sz w:val="21"/>
        </w:rPr>
        <w:t>有</w:t>
      </w:r>
      <w:r w:rsidR="00123DAF" w:rsidRPr="0049389D">
        <w:rPr>
          <w:rFonts w:ascii="SimSun" w:eastAsia="SimSun" w:hAnsi="SimSun" w:hint="eastAsia"/>
          <w:sz w:val="21"/>
        </w:rPr>
        <w:t>顺畅的互动关系</w:t>
      </w:r>
      <w:r w:rsidRPr="0049389D">
        <w:rPr>
          <w:rFonts w:ascii="SimSun" w:eastAsia="SimSun" w:hAnsi="SimSun" w:hint="eastAsia"/>
          <w:sz w:val="21"/>
        </w:rPr>
        <w:t>。因此，</w:t>
      </w:r>
      <w:r w:rsidRPr="0049389D">
        <w:rPr>
          <w:rFonts w:ascii="SimSun" w:eastAsia="SimSun" w:hAnsi="SimSun"/>
          <w:sz w:val="21"/>
        </w:rPr>
        <w:t>VPI</w:t>
      </w:r>
      <w:r w:rsidR="00123DAF" w:rsidRPr="0049389D">
        <w:rPr>
          <w:rFonts w:ascii="SimSun" w:eastAsia="SimSun" w:hAnsi="SimSun" w:hint="eastAsia"/>
          <w:sz w:val="21"/>
        </w:rPr>
        <w:t>的另一个重要目标是为建立在《欧洲专利公约》</w:t>
      </w:r>
      <w:r w:rsidR="00575F8A">
        <w:rPr>
          <w:rFonts w:ascii="SimSun" w:eastAsia="SimSun" w:hAnsi="SimSun" w:hint="eastAsia"/>
          <w:sz w:val="21"/>
        </w:rPr>
        <w:t>(</w:t>
      </w:r>
      <w:r w:rsidR="00123DAF" w:rsidRPr="0049389D">
        <w:rPr>
          <w:rFonts w:ascii="SimSun" w:eastAsia="SimSun" w:hAnsi="SimSun"/>
          <w:sz w:val="21"/>
        </w:rPr>
        <w:t>EPC</w:t>
      </w:r>
      <w:r w:rsidR="00575F8A">
        <w:rPr>
          <w:rFonts w:ascii="SimSun" w:eastAsia="SimSun" w:hAnsi="SimSun" w:hint="eastAsia"/>
          <w:sz w:val="21"/>
        </w:rPr>
        <w:t>)</w:t>
      </w:r>
      <w:r w:rsidR="00123DAF" w:rsidRPr="0049389D">
        <w:rPr>
          <w:rFonts w:ascii="SimSun" w:eastAsia="SimSun" w:hAnsi="SimSun" w:hint="eastAsia"/>
          <w:sz w:val="21"/>
        </w:rPr>
        <w:t>以及欧洲专利局与国家专利局良好合作基础之上的一致和高效的欧洲专利制度</w:t>
      </w:r>
      <w:r w:rsidRPr="0049389D">
        <w:rPr>
          <w:rFonts w:ascii="SimSun" w:eastAsia="SimSun" w:hAnsi="SimSun" w:hint="eastAsia"/>
          <w:sz w:val="21"/>
        </w:rPr>
        <w:t>做出积极贡献，并且为中东欧用户</w:t>
      </w:r>
      <w:r w:rsidR="00123DAF" w:rsidRPr="0049389D">
        <w:rPr>
          <w:rFonts w:ascii="SimSun" w:eastAsia="SimSun" w:hAnsi="SimSun" w:hint="eastAsia"/>
          <w:sz w:val="21"/>
        </w:rPr>
        <w:t>尽可能</w:t>
      </w:r>
      <w:r w:rsidRPr="0049389D">
        <w:rPr>
          <w:rFonts w:ascii="SimSun" w:eastAsia="SimSun" w:hAnsi="SimSun" w:hint="eastAsia"/>
          <w:sz w:val="21"/>
        </w:rPr>
        <w:t>提供最好</w:t>
      </w:r>
      <w:r w:rsidR="00C40422" w:rsidRPr="0049389D">
        <w:rPr>
          <w:rFonts w:ascii="SimSun" w:eastAsia="SimSun" w:hAnsi="SimSun" w:hint="eastAsia"/>
          <w:sz w:val="21"/>
        </w:rPr>
        <w:t>的</w:t>
      </w:r>
      <w:r w:rsidRPr="0049389D">
        <w:rPr>
          <w:rFonts w:ascii="SimSun" w:eastAsia="SimSun" w:hAnsi="SimSun" w:hint="eastAsia"/>
          <w:sz w:val="21"/>
        </w:rPr>
        <w:t>平台来</w:t>
      </w:r>
      <w:r w:rsidR="00C40422" w:rsidRPr="0049389D">
        <w:rPr>
          <w:rFonts w:ascii="SimSun" w:eastAsia="SimSun" w:hAnsi="SimSun" w:hint="eastAsia"/>
          <w:sz w:val="21"/>
        </w:rPr>
        <w:t>充分利用这一</w:t>
      </w:r>
      <w:r w:rsidRPr="0049389D">
        <w:rPr>
          <w:rFonts w:ascii="SimSun" w:eastAsia="SimSun" w:hAnsi="SimSun" w:hint="eastAsia"/>
          <w:sz w:val="21"/>
        </w:rPr>
        <w:t>欧洲合作</w:t>
      </w:r>
      <w:r w:rsidR="00C40422" w:rsidRPr="0049389D">
        <w:rPr>
          <w:rFonts w:ascii="SimSun" w:eastAsia="SimSun" w:hAnsi="SimSun" w:hint="eastAsia"/>
          <w:sz w:val="21"/>
        </w:rPr>
        <w:t>机制</w:t>
      </w:r>
      <w:r w:rsidRPr="0049389D">
        <w:rPr>
          <w:rFonts w:ascii="SimSun" w:eastAsia="SimSun" w:hAnsi="SimSun" w:hint="eastAsia"/>
          <w:sz w:val="21"/>
        </w:rPr>
        <w:t>。</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bCs/>
          <w:sz w:val="21"/>
        </w:rPr>
        <w:t>VPI</w:t>
      </w:r>
      <w:r w:rsidRPr="0049389D">
        <w:rPr>
          <w:rFonts w:ascii="SimSun" w:eastAsia="SimSun" w:hAnsi="SimSun" w:hint="eastAsia"/>
          <w:bCs/>
          <w:sz w:val="21"/>
        </w:rPr>
        <w:t>将致力于鼓励创新和创造以及促进中东欧地区</w:t>
      </w:r>
      <w:r w:rsidR="00827C26" w:rsidRPr="0049389D">
        <w:rPr>
          <w:rFonts w:ascii="SimSun" w:eastAsia="SimSun" w:hAnsi="SimSun" w:hint="eastAsia"/>
          <w:bCs/>
          <w:sz w:val="21"/>
        </w:rPr>
        <w:t>的</w:t>
      </w:r>
      <w:r w:rsidRPr="0049389D">
        <w:rPr>
          <w:rFonts w:ascii="SimSun" w:eastAsia="SimSun" w:hAnsi="SimSun" w:hint="eastAsia"/>
          <w:bCs/>
          <w:sz w:val="21"/>
        </w:rPr>
        <w:t>经济发展和竞争力</w:t>
      </w:r>
      <w:r w:rsidR="00827C26" w:rsidRPr="0049389D">
        <w:rPr>
          <w:rFonts w:ascii="SimSun" w:eastAsia="SimSun" w:hAnsi="SimSun" w:hint="eastAsia"/>
          <w:bCs/>
          <w:sz w:val="21"/>
        </w:rPr>
        <w:t>的提升</w:t>
      </w:r>
      <w:r w:rsidRPr="0049389D">
        <w:rPr>
          <w:rFonts w:ascii="SimSun" w:eastAsia="SimSun" w:hAnsi="SimSun" w:hint="eastAsia"/>
          <w:bCs/>
          <w:sz w:val="21"/>
        </w:rPr>
        <w:t>。为了实现这些目标，</w:t>
      </w:r>
      <w:r w:rsidRPr="0049389D">
        <w:rPr>
          <w:rFonts w:ascii="SimSun" w:eastAsia="SimSun" w:hAnsi="SimSun"/>
          <w:bCs/>
          <w:sz w:val="21"/>
        </w:rPr>
        <w:t>VPI</w:t>
      </w:r>
      <w:r w:rsidR="00827C26" w:rsidRPr="0049389D">
        <w:rPr>
          <w:rFonts w:ascii="SimSun" w:eastAsia="SimSun" w:hAnsi="SimSun" w:hint="eastAsia"/>
          <w:bCs/>
          <w:sz w:val="21"/>
        </w:rPr>
        <w:t>将致力于</w:t>
      </w:r>
      <w:r w:rsidRPr="0049389D">
        <w:rPr>
          <w:rFonts w:ascii="SimSun" w:eastAsia="SimSun" w:hAnsi="SimSun" w:hint="eastAsia"/>
          <w:bCs/>
          <w:sz w:val="21"/>
        </w:rPr>
        <w:t>：</w:t>
      </w:r>
    </w:p>
    <w:p w:rsidR="003255B3" w:rsidRPr="0049389D" w:rsidRDefault="00575F8A" w:rsidP="00B15BE3">
      <w:pPr>
        <w:pStyle w:val="ONUME"/>
        <w:numPr>
          <w:ilvl w:val="0"/>
          <w:numId w:val="0"/>
        </w:numPr>
        <w:spacing w:afterLines="50" w:after="120" w:line="340" w:lineRule="atLeast"/>
        <w:ind w:left="567"/>
        <w:jc w:val="both"/>
        <w:rPr>
          <w:rFonts w:ascii="SimSun" w:eastAsia="SimSun" w:hAnsi="SimSun"/>
          <w:sz w:val="21"/>
        </w:rPr>
      </w:pPr>
      <w:r>
        <w:rPr>
          <w:rFonts w:ascii="SimSun" w:eastAsia="SimSun" w:hAnsi="SimSun" w:hint="eastAsia"/>
          <w:sz w:val="21"/>
        </w:rPr>
        <w:t>(</w:t>
      </w:r>
      <w:r w:rsidR="00827C26" w:rsidRPr="0049389D">
        <w:rPr>
          <w:rFonts w:ascii="SimSun" w:eastAsia="SimSun" w:hAnsi="SimSun"/>
          <w:sz w:val="21"/>
        </w:rPr>
        <w:t>i</w:t>
      </w:r>
      <w:r>
        <w:rPr>
          <w:rFonts w:ascii="SimSun" w:eastAsia="SimSun" w:hAnsi="SimSun" w:hint="eastAsia"/>
          <w:sz w:val="21"/>
        </w:rPr>
        <w:t>)</w:t>
      </w:r>
      <w:r w:rsidR="003255B3" w:rsidRPr="0049389D">
        <w:rPr>
          <w:rFonts w:ascii="SimSun" w:eastAsia="SimSun" w:hAnsi="SimSun"/>
          <w:sz w:val="21"/>
        </w:rPr>
        <w:tab/>
      </w:r>
      <w:r w:rsidR="003255B3" w:rsidRPr="0049389D">
        <w:rPr>
          <w:rFonts w:ascii="SimSun" w:eastAsia="SimSun" w:hAnsi="SimSun" w:hint="eastAsia"/>
          <w:sz w:val="21"/>
        </w:rPr>
        <w:t>为申请人进入</w:t>
      </w:r>
      <w:r w:rsidR="003255B3" w:rsidRPr="0049389D">
        <w:rPr>
          <w:rFonts w:ascii="SimSun" w:eastAsia="SimSun" w:hAnsi="SimSun"/>
          <w:sz w:val="21"/>
        </w:rPr>
        <w:t>PCT</w:t>
      </w:r>
      <w:r w:rsidR="003255B3" w:rsidRPr="0049389D">
        <w:rPr>
          <w:rFonts w:ascii="SimSun" w:eastAsia="SimSun" w:hAnsi="SimSun" w:hint="eastAsia"/>
          <w:sz w:val="21"/>
        </w:rPr>
        <w:t>体系提供</w:t>
      </w:r>
      <w:r w:rsidR="00827C26" w:rsidRPr="0049389D">
        <w:rPr>
          <w:rFonts w:ascii="SimSun" w:eastAsia="SimSun" w:hAnsi="SimSun" w:hint="eastAsia"/>
          <w:sz w:val="21"/>
        </w:rPr>
        <w:t>便</w:t>
      </w:r>
      <w:r w:rsidR="00AE6EBF" w:rsidRPr="0049389D">
        <w:rPr>
          <w:rFonts w:ascii="SimSun" w:eastAsia="SimSun" w:hAnsi="SimSun" w:hint="eastAsia"/>
          <w:sz w:val="21"/>
        </w:rPr>
        <w:t>利和高效的选择</w:t>
      </w:r>
      <w:r>
        <w:rPr>
          <w:rFonts w:ascii="SimSun" w:eastAsia="SimSun" w:hAnsi="SimSun" w:hint="eastAsia"/>
          <w:sz w:val="21"/>
        </w:rPr>
        <w:t>(</w:t>
      </w:r>
      <w:r w:rsidR="00AE6EBF" w:rsidRPr="0049389D">
        <w:rPr>
          <w:rFonts w:ascii="SimSun" w:eastAsia="SimSun" w:hAnsi="SimSun" w:hint="eastAsia"/>
          <w:sz w:val="21"/>
        </w:rPr>
        <w:t>通过创造使用当地语言的可能性并且能够更贴近用户来实现，特别是对中小企业、个人发明者等</w:t>
      </w:r>
      <w:r>
        <w:rPr>
          <w:rFonts w:ascii="SimSun" w:eastAsia="SimSun" w:hAnsi="SimSun" w:hint="eastAsia"/>
          <w:sz w:val="21"/>
        </w:rPr>
        <w:t>)</w:t>
      </w:r>
      <w:r w:rsidR="00AE6EBF" w:rsidRPr="0049389D">
        <w:rPr>
          <w:rFonts w:ascii="SimSun" w:eastAsia="SimSun" w:hAnsi="SimSun" w:hint="eastAsia"/>
          <w:sz w:val="21"/>
        </w:rPr>
        <w:t>；</w:t>
      </w:r>
    </w:p>
    <w:p w:rsidR="003255B3" w:rsidRPr="0049389D" w:rsidRDefault="00575F8A" w:rsidP="00B15BE3">
      <w:pPr>
        <w:pStyle w:val="ONUME"/>
        <w:numPr>
          <w:ilvl w:val="0"/>
          <w:numId w:val="0"/>
        </w:numPr>
        <w:spacing w:afterLines="50" w:after="120" w:line="340" w:lineRule="atLeast"/>
        <w:ind w:left="567"/>
        <w:jc w:val="both"/>
        <w:rPr>
          <w:rFonts w:ascii="SimSun" w:eastAsia="SimSun" w:hAnsi="SimSun"/>
          <w:sz w:val="21"/>
        </w:rPr>
      </w:pPr>
      <w:r>
        <w:rPr>
          <w:rFonts w:ascii="SimSun" w:eastAsia="SimSun" w:hAnsi="SimSun" w:hint="eastAsia"/>
          <w:sz w:val="21"/>
        </w:rPr>
        <w:t>(</w:t>
      </w:r>
      <w:r w:rsidR="00827C26" w:rsidRPr="0049389D">
        <w:rPr>
          <w:rFonts w:ascii="SimSun" w:eastAsia="SimSun" w:hAnsi="SimSun"/>
          <w:sz w:val="21"/>
        </w:rPr>
        <w:t>ii</w:t>
      </w:r>
      <w:r>
        <w:rPr>
          <w:rFonts w:ascii="SimSun" w:eastAsia="SimSun" w:hAnsi="SimSun" w:hint="eastAsia"/>
          <w:sz w:val="21"/>
        </w:rPr>
        <w:t>)</w:t>
      </w:r>
      <w:r w:rsidR="003255B3" w:rsidRPr="0049389D">
        <w:rPr>
          <w:rFonts w:ascii="SimSun" w:eastAsia="SimSun" w:hAnsi="SimSun"/>
          <w:sz w:val="21"/>
        </w:rPr>
        <w:tab/>
      </w:r>
      <w:r w:rsidR="0063338C" w:rsidRPr="0049389D">
        <w:rPr>
          <w:rFonts w:ascii="SimSun" w:eastAsia="SimSun" w:hAnsi="SimSun" w:hint="eastAsia"/>
          <w:sz w:val="21"/>
        </w:rPr>
        <w:t>在为本国的发明者和产业界提供服务过程中，保持并进一步提高</w:t>
      </w:r>
      <w:r w:rsidR="003255B3" w:rsidRPr="0049389D">
        <w:rPr>
          <w:rFonts w:ascii="SimSun" w:eastAsia="SimSun" w:hAnsi="SimSun" w:hint="eastAsia"/>
          <w:sz w:val="21"/>
        </w:rPr>
        <w:t>参加的国家局</w:t>
      </w:r>
      <w:r w:rsidR="0063338C" w:rsidRPr="0049389D">
        <w:rPr>
          <w:rFonts w:ascii="SimSun" w:eastAsia="SimSun" w:hAnsi="SimSun" w:hint="eastAsia"/>
          <w:sz w:val="21"/>
        </w:rPr>
        <w:t>与</w:t>
      </w:r>
      <w:r w:rsidR="003255B3" w:rsidRPr="0049389D">
        <w:rPr>
          <w:rFonts w:ascii="SimSun" w:eastAsia="SimSun" w:hAnsi="SimSun" w:hint="eastAsia"/>
          <w:sz w:val="21"/>
        </w:rPr>
        <w:t>专利相关的专业技能。</w:t>
      </w:r>
    </w:p>
    <w:p w:rsidR="003255B3" w:rsidRPr="0049389D" w:rsidRDefault="003255B3" w:rsidP="00B15BE3">
      <w:pPr>
        <w:pStyle w:val="ONUME"/>
        <w:numPr>
          <w:ilvl w:val="0"/>
          <w:numId w:val="0"/>
        </w:numPr>
        <w:spacing w:afterLines="50" w:after="120" w:line="340" w:lineRule="atLeast"/>
        <w:jc w:val="both"/>
        <w:rPr>
          <w:rFonts w:ascii="SimSun" w:eastAsia="SimSun" w:hAnsi="SimSun"/>
          <w:sz w:val="21"/>
        </w:rPr>
      </w:pPr>
      <w:r w:rsidRPr="0049389D">
        <w:rPr>
          <w:rFonts w:ascii="SimSun" w:eastAsia="SimSun" w:hAnsi="SimSun" w:hint="eastAsia"/>
          <w:sz w:val="21"/>
        </w:rPr>
        <w:t>所有</w:t>
      </w:r>
      <w:r w:rsidR="00133D2E" w:rsidRPr="0049389D">
        <w:rPr>
          <w:rFonts w:ascii="SimSun" w:eastAsia="SimSun" w:hAnsi="SimSun" w:hint="eastAsia"/>
          <w:sz w:val="21"/>
        </w:rPr>
        <w:t>缔约国</w:t>
      </w:r>
      <w:r w:rsidRPr="0049389D">
        <w:rPr>
          <w:rFonts w:ascii="SimSun" w:eastAsia="SimSun" w:hAnsi="SimSun" w:hint="eastAsia"/>
          <w:sz w:val="21"/>
        </w:rPr>
        <w:t>内的用户完全支持</w:t>
      </w:r>
      <w:r w:rsidRPr="0049389D">
        <w:rPr>
          <w:rFonts w:ascii="SimSun" w:eastAsia="SimSun" w:hAnsi="SimSun"/>
          <w:sz w:val="21"/>
        </w:rPr>
        <w:t>VPI</w:t>
      </w:r>
      <w:r w:rsidR="00133D2E" w:rsidRPr="0049389D">
        <w:rPr>
          <w:rFonts w:ascii="SimSun" w:eastAsia="SimSun" w:hAnsi="SimSun" w:hint="eastAsia"/>
          <w:sz w:val="21"/>
        </w:rPr>
        <w:t>的设立并争取</w:t>
      </w:r>
      <w:r w:rsidRPr="0049389D">
        <w:rPr>
          <w:rFonts w:ascii="SimSun" w:eastAsia="SimSun" w:hAnsi="SimSun" w:hint="eastAsia"/>
          <w:sz w:val="21"/>
        </w:rPr>
        <w:t>被指定为</w:t>
      </w:r>
      <w:r w:rsidRPr="0049389D">
        <w:rPr>
          <w:rFonts w:ascii="SimSun" w:eastAsia="SimSun" w:hAnsi="SimSun"/>
          <w:sz w:val="21"/>
        </w:rPr>
        <w:t>PCT</w:t>
      </w:r>
      <w:r w:rsidRPr="0049389D">
        <w:rPr>
          <w:rFonts w:ascii="SimSun" w:eastAsia="SimSun" w:hAnsi="SimSun" w:hint="eastAsia"/>
          <w:sz w:val="21"/>
        </w:rPr>
        <w:t>国际检索单位和国际初步审查单位。</w:t>
      </w:r>
    </w:p>
    <w:p w:rsidR="003255B3" w:rsidRPr="00B15BE3" w:rsidRDefault="003255B3" w:rsidP="00B15BE3">
      <w:pPr>
        <w:pStyle w:val="2"/>
        <w:overflowPunct w:val="0"/>
        <w:spacing w:beforeLines="100" w:afterLines="50" w:after="120" w:line="340" w:lineRule="atLeast"/>
        <w:jc w:val="both"/>
        <w:rPr>
          <w:rFonts w:ascii="SimSun" w:eastAsia="SimSun" w:hAnsi="SimSun"/>
          <w:b/>
          <w:sz w:val="21"/>
        </w:rPr>
      </w:pPr>
      <w:r w:rsidRPr="00B15BE3">
        <w:rPr>
          <w:rFonts w:ascii="SimSun" w:eastAsia="SimSun" w:hAnsi="SimSun"/>
          <w:b/>
          <w:sz w:val="21"/>
        </w:rPr>
        <w:t>1.2.</w:t>
      </w:r>
      <w:r w:rsidR="00D904E7" w:rsidRPr="00B15BE3">
        <w:rPr>
          <w:rFonts w:ascii="SimSun" w:eastAsia="SimSun" w:hAnsi="SimSun" w:hint="eastAsia"/>
          <w:b/>
          <w:sz w:val="21"/>
        </w:rPr>
        <w:t>VPI</w:t>
      </w:r>
      <w:r w:rsidRPr="00B15BE3">
        <w:rPr>
          <w:rFonts w:ascii="SimSun" w:eastAsia="SimSun" w:hAnsi="SimSun" w:hint="eastAsia"/>
          <w:b/>
          <w:sz w:val="21"/>
        </w:rPr>
        <w:t>在维谢格拉德集团中的角色</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hint="eastAsia"/>
          <w:sz w:val="21"/>
        </w:rPr>
        <w:t>维谢格拉德国家能够很好地在国际专利体系中发挥更大作用。它们代表</w:t>
      </w:r>
      <w:r w:rsidR="00133D2E" w:rsidRPr="0049389D">
        <w:rPr>
          <w:rFonts w:ascii="SimSun" w:eastAsia="SimSun" w:hAnsi="SimSun" w:hint="eastAsia"/>
          <w:sz w:val="21"/>
        </w:rPr>
        <w:t>经济产量不断增长</w:t>
      </w:r>
      <w:r w:rsidR="00D904E7" w:rsidRPr="0049389D">
        <w:rPr>
          <w:rFonts w:ascii="SimSun" w:eastAsia="SimSun" w:hAnsi="SimSun" w:hint="eastAsia"/>
          <w:sz w:val="21"/>
        </w:rPr>
        <w:t>，</w:t>
      </w:r>
      <w:r w:rsidR="00133D2E" w:rsidRPr="0049389D">
        <w:rPr>
          <w:rFonts w:ascii="SimSun" w:eastAsia="SimSun" w:hAnsi="SimSun" w:hint="eastAsia"/>
          <w:sz w:val="21"/>
        </w:rPr>
        <w:t>不断提高在欧洲和全球贸易中的参与度，不断增强竞争力和高度专注创新</w:t>
      </w:r>
      <w:r w:rsidRPr="0049389D">
        <w:rPr>
          <w:rFonts w:ascii="SimSun" w:eastAsia="SimSun" w:hAnsi="SimSun" w:hint="eastAsia"/>
          <w:sz w:val="21"/>
        </w:rPr>
        <w:t>的新兴经济体。此外，</w:t>
      </w:r>
      <w:r w:rsidRPr="0049389D">
        <w:rPr>
          <w:rFonts w:ascii="SimSun" w:eastAsia="SimSun" w:hAnsi="SimSun"/>
          <w:sz w:val="21"/>
        </w:rPr>
        <w:t>VPI</w:t>
      </w:r>
      <w:r w:rsidRPr="0049389D">
        <w:rPr>
          <w:rFonts w:ascii="SimSun" w:eastAsia="SimSun" w:hAnsi="SimSun" w:hint="eastAsia"/>
          <w:sz w:val="21"/>
        </w:rPr>
        <w:t>的建立以及指定为国际检索单位和国际初步审查单位的请求遵循维谢格拉德合作整体和高层政治目标。</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hint="eastAsia"/>
          <w:sz w:val="21"/>
        </w:rPr>
        <w:t>维谢格拉德集团</w:t>
      </w:r>
      <w:r w:rsidR="00575F8A">
        <w:rPr>
          <w:rFonts w:ascii="SimSun" w:eastAsia="SimSun" w:hAnsi="SimSun" w:hint="eastAsia"/>
          <w:sz w:val="21"/>
        </w:rPr>
        <w:t>(</w:t>
      </w:r>
      <w:r w:rsidRPr="0049389D">
        <w:rPr>
          <w:rFonts w:ascii="SimSun" w:eastAsia="SimSun" w:hAnsi="SimSun" w:hint="eastAsia"/>
          <w:sz w:val="21"/>
        </w:rPr>
        <w:t>也称为</w:t>
      </w:r>
      <w:r w:rsidR="00133D2E" w:rsidRPr="0049389D">
        <w:rPr>
          <w:rFonts w:ascii="SimSun" w:eastAsia="SimSun" w:hAnsi="SimSun" w:hint="eastAsia"/>
          <w:sz w:val="21"/>
        </w:rPr>
        <w:t>“维谢格拉德四国”</w:t>
      </w:r>
      <w:r w:rsidRPr="0049389D">
        <w:rPr>
          <w:rFonts w:ascii="SimSun" w:eastAsia="SimSun" w:hAnsi="SimSun" w:hint="eastAsia"/>
          <w:sz w:val="21"/>
        </w:rPr>
        <w:t>或</w:t>
      </w:r>
      <w:r w:rsidR="00133D2E" w:rsidRPr="0049389D">
        <w:rPr>
          <w:rFonts w:ascii="SimSun" w:eastAsia="SimSun" w:hAnsi="SimSun" w:hint="eastAsia"/>
          <w:sz w:val="21"/>
        </w:rPr>
        <w:t>者</w:t>
      </w:r>
      <w:r w:rsidRPr="0049389D">
        <w:rPr>
          <w:rFonts w:ascii="SimSun" w:eastAsia="SimSun" w:hAnsi="SimSun" w:hint="eastAsia"/>
          <w:sz w:val="21"/>
        </w:rPr>
        <w:t>简称</w:t>
      </w:r>
      <w:r w:rsidR="00133D2E" w:rsidRPr="0049389D">
        <w:rPr>
          <w:rFonts w:ascii="SimSun" w:eastAsia="SimSun" w:hAnsi="SimSun" w:hint="eastAsia"/>
          <w:sz w:val="21"/>
        </w:rPr>
        <w:t>“</w:t>
      </w:r>
      <w:r w:rsidRPr="0049389D">
        <w:rPr>
          <w:rFonts w:ascii="SimSun" w:eastAsia="SimSun" w:hAnsi="SimSun"/>
          <w:sz w:val="21"/>
        </w:rPr>
        <w:t>V4</w:t>
      </w:r>
      <w:r w:rsidR="00133D2E" w:rsidRPr="0049389D">
        <w:rPr>
          <w:rFonts w:ascii="SimSun" w:eastAsia="SimSun" w:hAnsi="SimSun" w:hint="eastAsia"/>
          <w:sz w:val="21"/>
        </w:rPr>
        <w:t>”</w:t>
      </w:r>
      <w:r w:rsidR="00575F8A">
        <w:rPr>
          <w:rFonts w:ascii="SimSun" w:eastAsia="SimSun" w:hAnsi="SimSun" w:hint="eastAsia"/>
          <w:sz w:val="21"/>
        </w:rPr>
        <w:t>)</w:t>
      </w:r>
      <w:r w:rsidR="00D904E7" w:rsidRPr="0049389D">
        <w:rPr>
          <w:rFonts w:ascii="SimSun" w:eastAsia="SimSun" w:hAnsi="SimSun" w:hint="eastAsia"/>
          <w:sz w:val="21"/>
        </w:rPr>
        <w:t>的建立反映出中欧地区国家在全欧洲一体化进程中，</w:t>
      </w:r>
      <w:r w:rsidR="00E6456D" w:rsidRPr="0049389D">
        <w:rPr>
          <w:rFonts w:ascii="SimSun" w:eastAsia="SimSun" w:hAnsi="SimSun" w:hint="eastAsia"/>
          <w:sz w:val="21"/>
        </w:rPr>
        <w:t>其致力于在诸多拥有</w:t>
      </w:r>
      <w:r w:rsidRPr="0049389D">
        <w:rPr>
          <w:rFonts w:ascii="SimSun" w:eastAsia="SimSun" w:hAnsi="SimSun" w:hint="eastAsia"/>
          <w:sz w:val="21"/>
        </w:rPr>
        <w:t>共同利益</w:t>
      </w:r>
      <w:r w:rsidR="00E6456D" w:rsidRPr="0049389D">
        <w:rPr>
          <w:rFonts w:ascii="SimSun" w:eastAsia="SimSun" w:hAnsi="SimSun" w:hint="eastAsia"/>
          <w:sz w:val="21"/>
        </w:rPr>
        <w:t>的</w:t>
      </w:r>
      <w:r w:rsidRPr="0049389D">
        <w:rPr>
          <w:rFonts w:ascii="SimSun" w:eastAsia="SimSun" w:hAnsi="SimSun" w:hint="eastAsia"/>
          <w:sz w:val="21"/>
        </w:rPr>
        <w:t>领域进行合作。捷克共和国、匈牙利、波兰共和国和斯洛伐克共和国一直以来都是单一文明的</w:t>
      </w:r>
      <w:r w:rsidR="00E6456D" w:rsidRPr="0049389D">
        <w:rPr>
          <w:rFonts w:ascii="SimSun" w:eastAsia="SimSun" w:hAnsi="SimSun" w:hint="eastAsia"/>
          <w:sz w:val="21"/>
        </w:rPr>
        <w:t>组成</w:t>
      </w:r>
      <w:r w:rsidRPr="0049389D">
        <w:rPr>
          <w:rFonts w:ascii="SimSun" w:eastAsia="SimSun" w:hAnsi="SimSun" w:hint="eastAsia"/>
          <w:sz w:val="21"/>
        </w:rPr>
        <w:t>部分，共享文化和</w:t>
      </w:r>
      <w:r w:rsidR="000801C1" w:rsidRPr="0049389D">
        <w:rPr>
          <w:rFonts w:ascii="SimSun" w:eastAsia="SimSun" w:hAnsi="SimSun" w:hint="eastAsia"/>
          <w:sz w:val="21"/>
        </w:rPr>
        <w:t>智慧</w:t>
      </w:r>
      <w:r w:rsidRPr="0049389D">
        <w:rPr>
          <w:rFonts w:ascii="SimSun" w:eastAsia="SimSun" w:hAnsi="SimSun" w:hint="eastAsia"/>
          <w:sz w:val="21"/>
        </w:rPr>
        <w:t>价值</w:t>
      </w:r>
      <w:r w:rsidR="000801C1" w:rsidRPr="0049389D">
        <w:rPr>
          <w:rFonts w:ascii="SimSun" w:eastAsia="SimSun" w:hAnsi="SimSun" w:hint="eastAsia"/>
          <w:sz w:val="21"/>
        </w:rPr>
        <w:t>，拥</w:t>
      </w:r>
      <w:r w:rsidRPr="0049389D">
        <w:rPr>
          <w:rFonts w:ascii="SimSun" w:eastAsia="SimSun" w:hAnsi="SimSun" w:hint="eastAsia"/>
          <w:sz w:val="21"/>
        </w:rPr>
        <w:t>有共同的根，这是他们希望延续和继续加强的。</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hint="eastAsia"/>
          <w:sz w:val="21"/>
        </w:rPr>
        <w:t>所有的</w:t>
      </w:r>
      <w:r w:rsidRPr="0049389D">
        <w:rPr>
          <w:rFonts w:ascii="SimSun" w:eastAsia="SimSun" w:hAnsi="SimSun"/>
          <w:sz w:val="21"/>
        </w:rPr>
        <w:t>V4</w:t>
      </w:r>
      <w:r w:rsidRPr="0049389D">
        <w:rPr>
          <w:rFonts w:ascii="SimSun" w:eastAsia="SimSun" w:hAnsi="SimSun" w:hint="eastAsia"/>
          <w:sz w:val="21"/>
        </w:rPr>
        <w:t>国家</w:t>
      </w:r>
      <w:r w:rsidRPr="00B15BE3">
        <w:rPr>
          <w:rFonts w:ascii="SimSun" w:eastAsia="SimSun" w:hAnsi="SimSun" w:hint="eastAsia"/>
          <w:caps/>
          <w:sz w:val="21"/>
        </w:rPr>
        <w:t>渴望</w:t>
      </w:r>
      <w:r w:rsidRPr="0049389D">
        <w:rPr>
          <w:rFonts w:ascii="SimSun" w:eastAsia="SimSun" w:hAnsi="SimSun" w:hint="eastAsia"/>
          <w:sz w:val="21"/>
        </w:rPr>
        <w:t>成为欧盟成员国，将融入欧盟看成是通过互相支持克服欧洲人为分割线进程中向前迈</w:t>
      </w:r>
      <w:r w:rsidR="00D40D3F" w:rsidRPr="0049389D">
        <w:rPr>
          <w:rFonts w:ascii="SimSun" w:eastAsia="SimSun" w:hAnsi="SimSun" w:hint="eastAsia"/>
          <w:sz w:val="21"/>
        </w:rPr>
        <w:t>进</w:t>
      </w:r>
      <w:r w:rsidRPr="0049389D">
        <w:rPr>
          <w:rFonts w:ascii="SimSun" w:eastAsia="SimSun" w:hAnsi="SimSun" w:hint="eastAsia"/>
          <w:sz w:val="21"/>
        </w:rPr>
        <w:t>的又一步。</w:t>
      </w:r>
      <w:r w:rsidRPr="0049389D">
        <w:rPr>
          <w:rFonts w:ascii="SimSun" w:eastAsia="SimSun" w:hAnsi="SimSun"/>
          <w:sz w:val="21"/>
        </w:rPr>
        <w:t>2004</w:t>
      </w:r>
      <w:r w:rsidRPr="0049389D">
        <w:rPr>
          <w:rFonts w:ascii="SimSun" w:eastAsia="SimSun" w:hAnsi="SimSun" w:hint="eastAsia"/>
          <w:sz w:val="21"/>
        </w:rPr>
        <w:t>年他们均成为欧盟的成员国，实现了这一目标。</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hint="eastAsia"/>
          <w:sz w:val="21"/>
        </w:rPr>
        <w:t>维谢格拉德集团旨在鼓励同所有国家进行最佳合作，特别是它的邻国，它的最终利益是欧洲所有地区的民主发展。</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hint="eastAsia"/>
          <w:sz w:val="21"/>
        </w:rPr>
        <w:t>维谢格拉德集团的成员：</w:t>
      </w:r>
    </w:p>
    <w:p w:rsidR="003255B3" w:rsidRPr="0049389D" w:rsidRDefault="003255B3" w:rsidP="009A4ADE">
      <w:pPr>
        <w:pStyle w:val="ONUME"/>
        <w:numPr>
          <w:ilvl w:val="1"/>
          <w:numId w:val="5"/>
        </w:numPr>
        <w:spacing w:afterLines="50" w:after="120" w:line="340" w:lineRule="atLeast"/>
        <w:jc w:val="both"/>
        <w:rPr>
          <w:rFonts w:ascii="SimSun" w:eastAsia="SimSun" w:hAnsi="SimSun"/>
          <w:sz w:val="21"/>
        </w:rPr>
      </w:pPr>
      <w:r w:rsidRPr="0049389D">
        <w:rPr>
          <w:rFonts w:ascii="SimSun" w:eastAsia="SimSun" w:hAnsi="SimSun" w:hint="eastAsia"/>
          <w:sz w:val="21"/>
        </w:rPr>
        <w:t>匈牙利</w:t>
      </w:r>
      <w:r w:rsidR="00575F8A">
        <w:rPr>
          <w:rFonts w:ascii="SimSun" w:eastAsia="SimSun" w:hAnsi="SimSun" w:hint="eastAsia"/>
          <w:sz w:val="21"/>
        </w:rPr>
        <w:t>(</w:t>
      </w:r>
      <w:r w:rsidRPr="0049389D">
        <w:rPr>
          <w:rFonts w:ascii="SimSun" w:eastAsia="SimSun" w:hAnsi="SimSun" w:hint="eastAsia"/>
          <w:sz w:val="21"/>
        </w:rPr>
        <w:t>自</w:t>
      </w:r>
      <w:r w:rsidRPr="0049389D">
        <w:rPr>
          <w:rFonts w:ascii="SimSun" w:eastAsia="SimSun" w:hAnsi="SimSun"/>
          <w:sz w:val="21"/>
        </w:rPr>
        <w:t>1991</w:t>
      </w:r>
      <w:r w:rsidRPr="0049389D">
        <w:rPr>
          <w:rFonts w:ascii="SimSun" w:eastAsia="SimSun" w:hAnsi="SimSun" w:hint="eastAsia"/>
          <w:sz w:val="21"/>
        </w:rPr>
        <w:t>年</w:t>
      </w:r>
      <w:r w:rsidR="00575F8A">
        <w:rPr>
          <w:rFonts w:ascii="SimSun" w:eastAsia="SimSun" w:hAnsi="SimSun" w:hint="eastAsia"/>
          <w:sz w:val="21"/>
        </w:rPr>
        <w:t>)</w:t>
      </w:r>
      <w:r w:rsidRPr="0049389D">
        <w:rPr>
          <w:rFonts w:ascii="SimSun" w:eastAsia="SimSun" w:hAnsi="SimSun" w:hint="eastAsia"/>
          <w:sz w:val="21"/>
        </w:rPr>
        <w:t>；</w:t>
      </w:r>
    </w:p>
    <w:p w:rsidR="003255B3" w:rsidRPr="0049389D" w:rsidRDefault="003255B3" w:rsidP="009A4ADE">
      <w:pPr>
        <w:pStyle w:val="ONUME"/>
        <w:numPr>
          <w:ilvl w:val="1"/>
          <w:numId w:val="5"/>
        </w:numPr>
        <w:spacing w:afterLines="50" w:after="120" w:line="340" w:lineRule="atLeast"/>
        <w:jc w:val="both"/>
        <w:rPr>
          <w:rFonts w:ascii="SimSun" w:eastAsia="SimSun" w:hAnsi="SimSun"/>
          <w:sz w:val="21"/>
        </w:rPr>
      </w:pPr>
      <w:r w:rsidRPr="0049389D">
        <w:rPr>
          <w:rFonts w:ascii="SimSun" w:eastAsia="SimSun" w:hAnsi="SimSun" w:hint="eastAsia"/>
          <w:sz w:val="21"/>
        </w:rPr>
        <w:t>波兰共和国</w:t>
      </w:r>
      <w:r w:rsidR="00575F8A">
        <w:rPr>
          <w:rFonts w:ascii="SimSun" w:eastAsia="SimSun" w:hAnsi="SimSun" w:hint="eastAsia"/>
          <w:sz w:val="21"/>
        </w:rPr>
        <w:t>(</w:t>
      </w:r>
      <w:r w:rsidRPr="0049389D">
        <w:rPr>
          <w:rFonts w:ascii="SimSun" w:eastAsia="SimSun" w:hAnsi="SimSun" w:hint="eastAsia"/>
          <w:sz w:val="21"/>
        </w:rPr>
        <w:t>自</w:t>
      </w:r>
      <w:r w:rsidRPr="0049389D">
        <w:rPr>
          <w:rFonts w:ascii="SimSun" w:eastAsia="SimSun" w:hAnsi="SimSun"/>
          <w:sz w:val="21"/>
        </w:rPr>
        <w:t>1991</w:t>
      </w:r>
      <w:r w:rsidRPr="0049389D">
        <w:rPr>
          <w:rFonts w:ascii="SimSun" w:eastAsia="SimSun" w:hAnsi="SimSun" w:hint="eastAsia"/>
          <w:sz w:val="21"/>
        </w:rPr>
        <w:t>年</w:t>
      </w:r>
      <w:r w:rsidR="00575F8A">
        <w:rPr>
          <w:rFonts w:ascii="SimSun" w:eastAsia="SimSun" w:hAnsi="SimSun" w:hint="eastAsia"/>
          <w:sz w:val="21"/>
        </w:rPr>
        <w:t>)</w:t>
      </w:r>
      <w:r w:rsidRPr="0049389D">
        <w:rPr>
          <w:rFonts w:ascii="SimSun" w:eastAsia="SimSun" w:hAnsi="SimSun" w:hint="eastAsia"/>
          <w:sz w:val="21"/>
        </w:rPr>
        <w:t>；</w:t>
      </w:r>
    </w:p>
    <w:p w:rsidR="003255B3" w:rsidRPr="0049389D" w:rsidRDefault="003255B3" w:rsidP="009A4ADE">
      <w:pPr>
        <w:pStyle w:val="ONUME"/>
        <w:numPr>
          <w:ilvl w:val="1"/>
          <w:numId w:val="5"/>
        </w:numPr>
        <w:spacing w:afterLines="50" w:after="120" w:line="340" w:lineRule="atLeast"/>
        <w:jc w:val="both"/>
        <w:rPr>
          <w:rFonts w:ascii="SimSun" w:eastAsia="SimSun" w:hAnsi="SimSun"/>
          <w:sz w:val="21"/>
        </w:rPr>
      </w:pPr>
      <w:r w:rsidRPr="0049389D">
        <w:rPr>
          <w:rFonts w:ascii="SimSun" w:eastAsia="SimSun" w:hAnsi="SimSun" w:hint="eastAsia"/>
          <w:sz w:val="21"/>
        </w:rPr>
        <w:t>捷克斯洛伐克</w:t>
      </w:r>
      <w:r w:rsidR="00575F8A">
        <w:rPr>
          <w:rFonts w:ascii="SimSun" w:eastAsia="SimSun" w:hAnsi="SimSun" w:hint="eastAsia"/>
          <w:sz w:val="21"/>
        </w:rPr>
        <w:t>(</w:t>
      </w:r>
      <w:r w:rsidRPr="0049389D">
        <w:rPr>
          <w:rFonts w:ascii="SimSun" w:eastAsia="SimSun" w:hAnsi="SimSun"/>
          <w:sz w:val="21"/>
        </w:rPr>
        <w:t>1991-1993</w:t>
      </w:r>
      <w:r w:rsidRPr="0049389D">
        <w:rPr>
          <w:rFonts w:ascii="SimSun" w:eastAsia="SimSun" w:hAnsi="SimSun" w:hint="eastAsia"/>
          <w:sz w:val="21"/>
        </w:rPr>
        <w:t>年</w:t>
      </w:r>
      <w:r w:rsidR="00575F8A">
        <w:rPr>
          <w:rFonts w:ascii="SimSun" w:eastAsia="SimSun" w:hAnsi="SimSun" w:hint="eastAsia"/>
          <w:sz w:val="21"/>
        </w:rPr>
        <w:t>)</w:t>
      </w:r>
      <w:proofErr w:type="gramStart"/>
      <w:r w:rsidRPr="0049389D">
        <w:rPr>
          <w:rFonts w:ascii="SimSun" w:eastAsia="SimSun" w:hAnsi="SimSun" w:hint="eastAsia"/>
          <w:sz w:val="21"/>
        </w:rPr>
        <w:t>被以下</w:t>
      </w:r>
      <w:proofErr w:type="gramEnd"/>
      <w:r w:rsidRPr="0049389D">
        <w:rPr>
          <w:rFonts w:ascii="SimSun" w:eastAsia="SimSun" w:hAnsi="SimSun" w:hint="eastAsia"/>
          <w:sz w:val="21"/>
        </w:rPr>
        <w:t>继承国取代：</w:t>
      </w:r>
    </w:p>
    <w:p w:rsidR="003255B3" w:rsidRPr="0049389D" w:rsidRDefault="003255B3" w:rsidP="009A4ADE">
      <w:pPr>
        <w:pStyle w:val="ONUME"/>
        <w:numPr>
          <w:ilvl w:val="2"/>
          <w:numId w:val="6"/>
        </w:numPr>
        <w:spacing w:afterLines="50" w:after="120" w:line="340" w:lineRule="atLeast"/>
        <w:jc w:val="both"/>
        <w:rPr>
          <w:rFonts w:ascii="SimSun" w:eastAsia="SimSun" w:hAnsi="SimSun"/>
          <w:sz w:val="21"/>
        </w:rPr>
      </w:pPr>
      <w:r w:rsidRPr="0049389D">
        <w:rPr>
          <w:rFonts w:ascii="SimSun" w:eastAsia="SimSun" w:hAnsi="SimSun" w:hint="eastAsia"/>
          <w:sz w:val="21"/>
        </w:rPr>
        <w:t>斯洛伐克共和国</w:t>
      </w:r>
      <w:r w:rsidR="00575F8A">
        <w:rPr>
          <w:rFonts w:ascii="SimSun" w:eastAsia="SimSun" w:hAnsi="SimSun" w:hint="eastAsia"/>
          <w:sz w:val="21"/>
        </w:rPr>
        <w:t>(</w:t>
      </w:r>
      <w:r w:rsidRPr="0049389D">
        <w:rPr>
          <w:rFonts w:ascii="SimSun" w:eastAsia="SimSun" w:hAnsi="SimSun" w:hint="eastAsia"/>
          <w:sz w:val="21"/>
        </w:rPr>
        <w:t>自</w:t>
      </w:r>
      <w:r w:rsidRPr="0049389D">
        <w:rPr>
          <w:rFonts w:ascii="SimSun" w:eastAsia="SimSun" w:hAnsi="SimSun"/>
          <w:sz w:val="21"/>
        </w:rPr>
        <w:t>1993</w:t>
      </w:r>
      <w:r w:rsidRPr="0049389D">
        <w:rPr>
          <w:rFonts w:ascii="SimSun" w:eastAsia="SimSun" w:hAnsi="SimSun" w:hint="eastAsia"/>
          <w:sz w:val="21"/>
        </w:rPr>
        <w:t>年</w:t>
      </w:r>
      <w:r w:rsidR="00575F8A">
        <w:rPr>
          <w:rFonts w:ascii="SimSun" w:eastAsia="SimSun" w:hAnsi="SimSun" w:hint="eastAsia"/>
          <w:sz w:val="21"/>
        </w:rPr>
        <w:t>)</w:t>
      </w:r>
      <w:r w:rsidRPr="0049389D">
        <w:rPr>
          <w:rFonts w:ascii="SimSun" w:eastAsia="SimSun" w:hAnsi="SimSun" w:hint="eastAsia"/>
          <w:sz w:val="21"/>
        </w:rPr>
        <w:t>；</w:t>
      </w:r>
    </w:p>
    <w:p w:rsidR="003255B3" w:rsidRPr="0049389D" w:rsidRDefault="003255B3" w:rsidP="009A4ADE">
      <w:pPr>
        <w:pStyle w:val="ONUME"/>
        <w:numPr>
          <w:ilvl w:val="2"/>
          <w:numId w:val="6"/>
        </w:numPr>
        <w:spacing w:afterLines="50" w:after="120" w:line="340" w:lineRule="atLeast"/>
        <w:jc w:val="both"/>
        <w:rPr>
          <w:rFonts w:ascii="SimSun" w:eastAsia="SimSun" w:hAnsi="SimSun"/>
          <w:sz w:val="21"/>
        </w:rPr>
      </w:pPr>
      <w:r w:rsidRPr="0049389D">
        <w:rPr>
          <w:rFonts w:ascii="SimSun" w:eastAsia="SimSun" w:hAnsi="SimSun" w:hint="eastAsia"/>
          <w:sz w:val="21"/>
        </w:rPr>
        <w:t>捷克共和国</w:t>
      </w:r>
      <w:r w:rsidR="00575F8A">
        <w:rPr>
          <w:rFonts w:ascii="SimSun" w:eastAsia="SimSun" w:hAnsi="SimSun" w:hint="eastAsia"/>
          <w:sz w:val="21"/>
        </w:rPr>
        <w:t>(</w:t>
      </w:r>
      <w:r w:rsidRPr="0049389D">
        <w:rPr>
          <w:rFonts w:ascii="SimSun" w:eastAsia="SimSun" w:hAnsi="SimSun" w:hint="eastAsia"/>
          <w:sz w:val="21"/>
        </w:rPr>
        <w:t>自</w:t>
      </w:r>
      <w:r w:rsidRPr="0049389D">
        <w:rPr>
          <w:rFonts w:ascii="SimSun" w:eastAsia="SimSun" w:hAnsi="SimSun"/>
          <w:sz w:val="21"/>
        </w:rPr>
        <w:t>1993</w:t>
      </w:r>
      <w:r w:rsidRPr="0049389D">
        <w:rPr>
          <w:rFonts w:ascii="SimSun" w:eastAsia="SimSun" w:hAnsi="SimSun" w:hint="eastAsia"/>
          <w:sz w:val="21"/>
        </w:rPr>
        <w:t>年</w:t>
      </w:r>
      <w:r w:rsidR="00575F8A">
        <w:rPr>
          <w:rFonts w:ascii="SimSun" w:eastAsia="SimSun" w:hAnsi="SimSun" w:hint="eastAsia"/>
          <w:sz w:val="21"/>
        </w:rPr>
        <w:t>)</w:t>
      </w:r>
      <w:r w:rsidRPr="0049389D">
        <w:rPr>
          <w:rFonts w:ascii="SimSun" w:eastAsia="SimSun" w:hAnsi="SimSun" w:hint="eastAsia"/>
          <w:sz w:val="21"/>
        </w:rPr>
        <w:t>。</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V4</w:t>
      </w:r>
      <w:r w:rsidR="00630424" w:rsidRPr="0049389D">
        <w:rPr>
          <w:rFonts w:ascii="SimSun" w:eastAsia="SimSun" w:hAnsi="SimSun" w:hint="eastAsia"/>
          <w:sz w:val="21"/>
        </w:rPr>
        <w:t>合作目前可以被称为中欧最清晰成型</w:t>
      </w:r>
      <w:r w:rsidRPr="0049389D">
        <w:rPr>
          <w:rFonts w:ascii="SimSun" w:eastAsia="SimSun" w:hAnsi="SimSun" w:hint="eastAsia"/>
          <w:sz w:val="21"/>
        </w:rPr>
        <w:t>的行动。</w:t>
      </w:r>
      <w:r w:rsidR="00F021D2" w:rsidRPr="0049389D">
        <w:rPr>
          <w:rFonts w:ascii="SimSun" w:eastAsia="SimSun" w:hAnsi="SimSun" w:hint="eastAsia"/>
          <w:sz w:val="21"/>
        </w:rPr>
        <w:t>该项合作的支柱是参与国</w:t>
      </w:r>
      <w:r w:rsidR="00630424" w:rsidRPr="0049389D">
        <w:rPr>
          <w:rFonts w:ascii="SimSun" w:eastAsia="SimSun" w:hAnsi="SimSun" w:hint="eastAsia"/>
          <w:sz w:val="21"/>
        </w:rPr>
        <w:t>不同层级代表举</w:t>
      </w:r>
      <w:r w:rsidR="00F021D2" w:rsidRPr="0049389D">
        <w:rPr>
          <w:rFonts w:ascii="SimSun" w:eastAsia="SimSun" w:hAnsi="SimSun" w:hint="eastAsia"/>
          <w:sz w:val="21"/>
        </w:rPr>
        <w:t>行的</w:t>
      </w:r>
      <w:r w:rsidR="00630424" w:rsidRPr="0049389D">
        <w:rPr>
          <w:rFonts w:ascii="SimSun" w:eastAsia="SimSun" w:hAnsi="SimSun" w:hint="eastAsia"/>
          <w:sz w:val="21"/>
        </w:rPr>
        <w:t>定期会议</w:t>
      </w:r>
      <w:r w:rsidRPr="0049389D">
        <w:rPr>
          <w:rFonts w:ascii="SimSun" w:eastAsia="SimSun" w:hAnsi="SimSun" w:hint="eastAsia"/>
          <w:sz w:val="21"/>
        </w:rPr>
        <w:t>，从</w:t>
      </w:r>
      <w:proofErr w:type="gramStart"/>
      <w:r w:rsidRPr="0049389D">
        <w:rPr>
          <w:rFonts w:ascii="SimSun" w:eastAsia="SimSun" w:hAnsi="SimSun" w:hint="eastAsia"/>
          <w:sz w:val="21"/>
        </w:rPr>
        <w:t>最</w:t>
      </w:r>
      <w:proofErr w:type="gramEnd"/>
      <w:r w:rsidRPr="0049389D">
        <w:rPr>
          <w:rFonts w:ascii="SimSun" w:eastAsia="SimSun" w:hAnsi="SimSun" w:hint="eastAsia"/>
          <w:sz w:val="21"/>
        </w:rPr>
        <w:t>高层的政治峰会进行专家咨询会和外交会议，到地区非政府协会、智库、研究机构、文化机构或</w:t>
      </w:r>
      <w:r w:rsidR="00F021D2" w:rsidRPr="0049389D">
        <w:rPr>
          <w:rFonts w:ascii="SimSun" w:eastAsia="SimSun" w:hAnsi="SimSun" w:hint="eastAsia"/>
          <w:sz w:val="21"/>
        </w:rPr>
        <w:t>者</w:t>
      </w:r>
      <w:r w:rsidRPr="0049389D">
        <w:rPr>
          <w:rFonts w:ascii="SimSun" w:eastAsia="SimSun" w:hAnsi="SimSun" w:hint="eastAsia"/>
          <w:sz w:val="21"/>
        </w:rPr>
        <w:t>众多个人</w:t>
      </w:r>
      <w:r w:rsidR="00F021D2" w:rsidRPr="0049389D">
        <w:rPr>
          <w:rFonts w:ascii="SimSun" w:eastAsia="SimSun" w:hAnsi="SimSun" w:hint="eastAsia"/>
          <w:sz w:val="21"/>
        </w:rPr>
        <w:t>关系</w:t>
      </w:r>
      <w:r w:rsidRPr="0049389D">
        <w:rPr>
          <w:rFonts w:ascii="SimSun" w:eastAsia="SimSun" w:hAnsi="SimSun" w:hint="eastAsia"/>
          <w:sz w:val="21"/>
        </w:rPr>
        <w:t>举办的活动。</w:t>
      </w:r>
    </w:p>
    <w:p w:rsidR="003255B3" w:rsidRPr="0049389D" w:rsidRDefault="003649BD"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hint="eastAsia"/>
          <w:sz w:val="21"/>
        </w:rPr>
        <w:t>上述</w:t>
      </w:r>
      <w:r w:rsidR="003255B3" w:rsidRPr="0049389D">
        <w:rPr>
          <w:rFonts w:ascii="SimSun" w:eastAsia="SimSun" w:hAnsi="SimSun" w:hint="eastAsia"/>
          <w:sz w:val="21"/>
        </w:rPr>
        <w:t>例会的一个很好的例子是每年举办的</w:t>
      </w:r>
      <w:r w:rsidR="003255B3" w:rsidRPr="0049389D">
        <w:rPr>
          <w:rFonts w:ascii="SimSun" w:eastAsia="SimSun" w:hAnsi="SimSun"/>
          <w:sz w:val="21"/>
        </w:rPr>
        <w:t>V4</w:t>
      </w:r>
      <w:r w:rsidR="003255B3" w:rsidRPr="0049389D">
        <w:rPr>
          <w:rFonts w:ascii="SimSun" w:eastAsia="SimSun" w:hAnsi="SimSun" w:hint="eastAsia"/>
          <w:sz w:val="21"/>
        </w:rPr>
        <w:t>总理正式峰会。在峰会期间，</w:t>
      </w:r>
      <w:r w:rsidR="003255B3" w:rsidRPr="0049389D">
        <w:rPr>
          <w:rFonts w:ascii="SimSun" w:eastAsia="SimSun" w:hAnsi="SimSun"/>
          <w:sz w:val="21"/>
        </w:rPr>
        <w:t>V4</w:t>
      </w:r>
      <w:r w:rsidR="003255B3" w:rsidRPr="0049389D">
        <w:rPr>
          <w:rFonts w:ascii="SimSun" w:eastAsia="SimSun" w:hAnsi="SimSun" w:hint="eastAsia"/>
          <w:sz w:val="21"/>
        </w:rPr>
        <w:t>的一个国家担任主席国，职责之一是起草一年的行动计划。此外，</w:t>
      </w:r>
      <w:r w:rsidR="00224B50" w:rsidRPr="0049389D">
        <w:rPr>
          <w:rFonts w:ascii="SimSun" w:eastAsia="SimSun" w:hAnsi="SimSun"/>
          <w:sz w:val="21"/>
        </w:rPr>
        <w:t>V4</w:t>
      </w:r>
      <w:r w:rsidR="00224B50" w:rsidRPr="0049389D">
        <w:rPr>
          <w:rFonts w:ascii="SimSun" w:eastAsia="SimSun" w:hAnsi="SimSun" w:hint="eastAsia"/>
          <w:sz w:val="21"/>
        </w:rPr>
        <w:t>各国政府部门之间的合作是</w:t>
      </w:r>
      <w:r w:rsidR="003255B3" w:rsidRPr="0049389D">
        <w:rPr>
          <w:rFonts w:ascii="SimSun" w:eastAsia="SimSun" w:hAnsi="SimSun"/>
          <w:sz w:val="21"/>
        </w:rPr>
        <w:t>V4</w:t>
      </w:r>
      <w:r w:rsidR="00224B50" w:rsidRPr="0049389D">
        <w:rPr>
          <w:rFonts w:ascii="SimSun" w:eastAsia="SimSun" w:hAnsi="SimSun" w:hint="eastAsia"/>
          <w:sz w:val="21"/>
        </w:rPr>
        <w:t>框架下活动的重要组成部分</w:t>
      </w:r>
      <w:r w:rsidR="003255B3" w:rsidRPr="0049389D">
        <w:rPr>
          <w:rFonts w:ascii="SimSun" w:eastAsia="SimSun" w:hAnsi="SimSun" w:hint="eastAsia"/>
          <w:sz w:val="21"/>
        </w:rPr>
        <w:t>，不管是部长</w:t>
      </w:r>
      <w:r w:rsidR="003255B3" w:rsidRPr="00B15BE3">
        <w:rPr>
          <w:rFonts w:ascii="SimSun" w:eastAsia="SimSun" w:hAnsi="SimSun" w:hint="eastAsia"/>
          <w:caps/>
          <w:sz w:val="21"/>
        </w:rPr>
        <w:t>层级</w:t>
      </w:r>
      <w:r w:rsidR="003255B3" w:rsidRPr="0049389D">
        <w:rPr>
          <w:rFonts w:ascii="SimSun" w:eastAsia="SimSun" w:hAnsi="SimSun" w:hint="eastAsia"/>
          <w:sz w:val="21"/>
        </w:rPr>
        <w:t>的还是以联合专家组的形式</w:t>
      </w:r>
      <w:r w:rsidR="00224B50" w:rsidRPr="0049389D">
        <w:rPr>
          <w:rFonts w:ascii="SimSun" w:eastAsia="SimSun" w:hAnsi="SimSun" w:hint="eastAsia"/>
          <w:sz w:val="21"/>
        </w:rPr>
        <w:t>进行</w:t>
      </w:r>
      <w:r w:rsidR="003255B3" w:rsidRPr="0049389D">
        <w:rPr>
          <w:rFonts w:ascii="SimSun" w:eastAsia="SimSun" w:hAnsi="SimSun" w:hint="eastAsia"/>
          <w:sz w:val="21"/>
        </w:rPr>
        <w:t>。目前正在实施很多联合项目，特别是在文化、环境、内部安全、国防、科学和教育领域。同时，在司法、交通、旅游、能源或</w:t>
      </w:r>
      <w:r w:rsidR="003D18B2" w:rsidRPr="0049389D">
        <w:rPr>
          <w:rFonts w:ascii="SimSun" w:eastAsia="SimSun" w:hAnsi="SimSun" w:hint="eastAsia"/>
          <w:sz w:val="21"/>
        </w:rPr>
        <w:t>者</w:t>
      </w:r>
      <w:r w:rsidR="003255B3" w:rsidRPr="0049389D">
        <w:rPr>
          <w:rFonts w:ascii="SimSun" w:eastAsia="SimSun" w:hAnsi="SimSun" w:hint="eastAsia"/>
          <w:sz w:val="21"/>
        </w:rPr>
        <w:t>信息技术领域的合作也在加强。</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V4</w:t>
      </w:r>
      <w:r w:rsidRPr="0049389D">
        <w:rPr>
          <w:rFonts w:ascii="SimSun" w:eastAsia="SimSun" w:hAnsi="SimSun" w:hint="eastAsia"/>
          <w:sz w:val="21"/>
        </w:rPr>
        <w:t>在布拉迪斯拉发创设</w:t>
      </w:r>
      <w:r w:rsidR="003D18B2" w:rsidRPr="0049389D">
        <w:rPr>
          <w:rFonts w:ascii="SimSun" w:eastAsia="SimSun" w:hAnsi="SimSun" w:hint="eastAsia"/>
          <w:sz w:val="21"/>
        </w:rPr>
        <w:t>了</w:t>
      </w:r>
      <w:r w:rsidRPr="0049389D">
        <w:rPr>
          <w:rFonts w:ascii="SimSun" w:eastAsia="SimSun" w:hAnsi="SimSun" w:hint="eastAsia"/>
          <w:sz w:val="21"/>
        </w:rPr>
        <w:t>国际维谢格拉德基金，</w:t>
      </w:r>
      <w:r w:rsidR="003D18B2" w:rsidRPr="0049389D">
        <w:rPr>
          <w:rFonts w:ascii="SimSun" w:eastAsia="SimSun" w:hAnsi="SimSun" w:hint="eastAsia"/>
          <w:sz w:val="21"/>
        </w:rPr>
        <w:t>使得该项区域</w:t>
      </w:r>
      <w:r w:rsidRPr="0049389D">
        <w:rPr>
          <w:rFonts w:ascii="SimSun" w:eastAsia="SimSun" w:hAnsi="SimSun" w:hint="eastAsia"/>
          <w:sz w:val="21"/>
        </w:rPr>
        <w:t>合作在</w:t>
      </w:r>
      <w:r w:rsidRPr="0049389D">
        <w:rPr>
          <w:rFonts w:ascii="SimSun" w:eastAsia="SimSun" w:hAnsi="SimSun"/>
          <w:sz w:val="21"/>
        </w:rPr>
        <w:t>2000</w:t>
      </w:r>
      <w:r w:rsidRPr="0049389D">
        <w:rPr>
          <w:rFonts w:ascii="SimSun" w:eastAsia="SimSun" w:hAnsi="SimSun" w:hint="eastAsia"/>
          <w:sz w:val="21"/>
        </w:rPr>
        <w:t>年</w:t>
      </w:r>
      <w:r w:rsidRPr="0049389D">
        <w:rPr>
          <w:rFonts w:ascii="SimSun" w:eastAsia="SimSun" w:hAnsi="SimSun"/>
          <w:sz w:val="21"/>
        </w:rPr>
        <w:t>6</w:t>
      </w:r>
      <w:r w:rsidR="00A01770" w:rsidRPr="0049389D">
        <w:rPr>
          <w:rFonts w:ascii="SimSun" w:eastAsia="SimSun" w:hAnsi="SimSun" w:hint="eastAsia"/>
          <w:sz w:val="21"/>
        </w:rPr>
        <w:t>月得到了进一步的加强和制度化。该国际</w:t>
      </w:r>
      <w:r w:rsidR="00A01770" w:rsidRPr="00B15BE3">
        <w:rPr>
          <w:rFonts w:ascii="SimSun" w:eastAsia="SimSun" w:hAnsi="SimSun" w:hint="eastAsia"/>
          <w:caps/>
          <w:sz w:val="21"/>
        </w:rPr>
        <w:t>组织</w:t>
      </w:r>
      <w:r w:rsidR="00A01770" w:rsidRPr="0049389D">
        <w:rPr>
          <w:rFonts w:ascii="SimSun" w:eastAsia="SimSun" w:hAnsi="SimSun" w:hint="eastAsia"/>
          <w:sz w:val="21"/>
        </w:rPr>
        <w:t>的目的是便利和促进区域内的公民和机构之间、V4地区和</w:t>
      </w:r>
      <w:r w:rsidRPr="0049389D">
        <w:rPr>
          <w:rFonts w:ascii="SimSun" w:eastAsia="SimSun" w:hAnsi="SimSun" w:hint="eastAsia"/>
          <w:sz w:val="21"/>
        </w:rPr>
        <w:t>其他国家之间</w:t>
      </w:r>
      <w:r w:rsidR="003D18B2" w:rsidRPr="0049389D">
        <w:rPr>
          <w:rFonts w:ascii="SimSun" w:eastAsia="SimSun" w:hAnsi="SimSun" w:hint="eastAsia"/>
          <w:sz w:val="21"/>
        </w:rPr>
        <w:t>的</w:t>
      </w:r>
      <w:r w:rsidRPr="0049389D">
        <w:rPr>
          <w:rFonts w:ascii="SimSun" w:eastAsia="SimSun" w:hAnsi="SimSun" w:hint="eastAsia"/>
          <w:sz w:val="21"/>
        </w:rPr>
        <w:t>紧密合作，特别是西巴尔干半岛和东部国家之间的合作关系。该基金通过</w:t>
      </w:r>
      <w:r w:rsidR="00A01770" w:rsidRPr="0049389D">
        <w:rPr>
          <w:rFonts w:ascii="SimSun" w:eastAsia="SimSun" w:hAnsi="SimSun" w:hint="eastAsia"/>
          <w:sz w:val="21"/>
        </w:rPr>
        <w:t>支持共同文化、科学和教育项目、青年交换、跨境项目和</w:t>
      </w:r>
      <w:r w:rsidRPr="0049389D">
        <w:rPr>
          <w:rFonts w:ascii="SimSun" w:eastAsia="SimSun" w:hAnsi="SimSun" w:hint="eastAsia"/>
          <w:sz w:val="21"/>
        </w:rPr>
        <w:t>旅游推广，以及通过个人出行项目</w:t>
      </w:r>
      <w:r w:rsidR="00575F8A">
        <w:rPr>
          <w:rFonts w:ascii="SimSun" w:eastAsia="SimSun" w:hAnsi="SimSun" w:hint="eastAsia"/>
          <w:sz w:val="21"/>
        </w:rPr>
        <w:t>(</w:t>
      </w:r>
      <w:r w:rsidRPr="0049389D">
        <w:rPr>
          <w:rFonts w:ascii="SimSun" w:eastAsia="SimSun" w:hAnsi="SimSun" w:hint="eastAsia"/>
          <w:sz w:val="21"/>
        </w:rPr>
        <w:t>奖学金、居留</w:t>
      </w:r>
      <w:r w:rsidR="00575F8A">
        <w:rPr>
          <w:rFonts w:ascii="SimSun" w:eastAsia="SimSun" w:hAnsi="SimSun" w:hint="eastAsia"/>
          <w:sz w:val="21"/>
        </w:rPr>
        <w:t>)</w:t>
      </w:r>
      <w:r w:rsidRPr="0049389D">
        <w:rPr>
          <w:rFonts w:ascii="SimSun" w:eastAsia="SimSun" w:hAnsi="SimSun" w:hint="eastAsia"/>
          <w:sz w:val="21"/>
        </w:rPr>
        <w:t>来努力实现其目标。</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hint="eastAsia"/>
          <w:sz w:val="21"/>
        </w:rPr>
        <w:t>维谢格拉德集团也有其自身</w:t>
      </w:r>
      <w:r w:rsidRPr="00B15BE3">
        <w:rPr>
          <w:rFonts w:ascii="SimSun" w:eastAsia="SimSun" w:hAnsi="SimSun" w:hint="eastAsia"/>
          <w:caps/>
          <w:sz w:val="21"/>
        </w:rPr>
        <w:t>知识产权</w:t>
      </w:r>
      <w:r w:rsidRPr="0049389D">
        <w:rPr>
          <w:rFonts w:ascii="SimSun" w:eastAsia="SimSun" w:hAnsi="SimSun" w:hint="eastAsia"/>
          <w:sz w:val="21"/>
        </w:rPr>
        <w:t>方面的活动。自</w:t>
      </w:r>
      <w:r w:rsidRPr="0049389D">
        <w:rPr>
          <w:rFonts w:ascii="SimSun" w:eastAsia="SimSun" w:hAnsi="SimSun"/>
          <w:sz w:val="21"/>
        </w:rPr>
        <w:t>1992</w:t>
      </w:r>
      <w:r w:rsidRPr="0049389D">
        <w:rPr>
          <w:rFonts w:ascii="SimSun" w:eastAsia="SimSun" w:hAnsi="SimSun" w:hint="eastAsia"/>
          <w:sz w:val="21"/>
        </w:rPr>
        <w:t>年以来，</w:t>
      </w:r>
      <w:r w:rsidRPr="0049389D">
        <w:rPr>
          <w:rFonts w:ascii="SimSun" w:eastAsia="SimSun" w:hAnsi="SimSun"/>
          <w:sz w:val="21"/>
        </w:rPr>
        <w:t>V4</w:t>
      </w:r>
      <w:r w:rsidR="00457236" w:rsidRPr="0049389D">
        <w:rPr>
          <w:rFonts w:ascii="SimSun" w:eastAsia="SimSun" w:hAnsi="SimSun" w:hint="eastAsia"/>
          <w:sz w:val="21"/>
        </w:rPr>
        <w:t>的</w:t>
      </w:r>
      <w:r w:rsidRPr="0049389D">
        <w:rPr>
          <w:rFonts w:ascii="SimSun" w:eastAsia="SimSun" w:hAnsi="SimSun" w:hint="eastAsia"/>
          <w:sz w:val="21"/>
        </w:rPr>
        <w:t>工业产权局</w:t>
      </w:r>
      <w:r w:rsidR="00A01770" w:rsidRPr="0049389D">
        <w:rPr>
          <w:rFonts w:ascii="SimSun" w:eastAsia="SimSun" w:hAnsi="SimSun" w:hint="eastAsia"/>
          <w:sz w:val="21"/>
        </w:rPr>
        <w:t>局长</w:t>
      </w:r>
      <w:r w:rsidRPr="0049389D">
        <w:rPr>
          <w:rFonts w:ascii="SimSun" w:eastAsia="SimSun" w:hAnsi="SimSun" w:hint="eastAsia"/>
          <w:sz w:val="21"/>
        </w:rPr>
        <w:t>每年都召开会议。这些会议提供了交流对当前知识产权</w:t>
      </w:r>
      <w:r w:rsidR="0058489F" w:rsidRPr="0049389D">
        <w:rPr>
          <w:rFonts w:ascii="SimSun" w:eastAsia="SimSun" w:hAnsi="SimSun" w:hint="eastAsia"/>
          <w:sz w:val="21"/>
        </w:rPr>
        <w:t>问题的观点以及评估</w:t>
      </w:r>
      <w:r w:rsidRPr="0049389D">
        <w:rPr>
          <w:rFonts w:ascii="SimSun" w:eastAsia="SimSun" w:hAnsi="SimSun" w:hint="eastAsia"/>
          <w:sz w:val="21"/>
        </w:rPr>
        <w:t>地区、欧洲和世界范围内新发展的机会。</w:t>
      </w:r>
      <w:r w:rsidR="00B04306" w:rsidRPr="0049389D">
        <w:rPr>
          <w:rFonts w:ascii="SimSun" w:eastAsia="SimSun" w:hAnsi="SimSun" w:hint="eastAsia"/>
          <w:sz w:val="21"/>
        </w:rPr>
        <w:t>对重要的战略性问题，</w:t>
      </w:r>
      <w:r w:rsidRPr="0049389D">
        <w:rPr>
          <w:rFonts w:ascii="SimSun" w:eastAsia="SimSun" w:hAnsi="SimSun" w:hint="eastAsia"/>
          <w:sz w:val="21"/>
        </w:rPr>
        <w:t>这样的讨论</w:t>
      </w:r>
      <w:r w:rsidR="0058489F" w:rsidRPr="0049389D">
        <w:rPr>
          <w:rFonts w:ascii="SimSun" w:eastAsia="SimSun" w:hAnsi="SimSun" w:hint="eastAsia"/>
          <w:sz w:val="21"/>
        </w:rPr>
        <w:t>往往</w:t>
      </w:r>
      <w:r w:rsidR="00B04306" w:rsidRPr="0049389D">
        <w:rPr>
          <w:rFonts w:ascii="SimSun" w:eastAsia="SimSun" w:hAnsi="SimSun" w:hint="eastAsia"/>
          <w:sz w:val="21"/>
        </w:rPr>
        <w:t>会形成在全球和欧洲不同论坛上表达的共识</w:t>
      </w:r>
      <w:r w:rsidRPr="0049389D">
        <w:rPr>
          <w:rFonts w:ascii="SimSun" w:eastAsia="SimSun" w:hAnsi="SimSun" w:hint="eastAsia"/>
          <w:sz w:val="21"/>
        </w:rPr>
        <w:t>。</w:t>
      </w:r>
      <w:r w:rsidRPr="0049389D">
        <w:rPr>
          <w:rFonts w:ascii="SimSun" w:eastAsia="SimSun" w:hAnsi="SimSun"/>
          <w:sz w:val="21"/>
        </w:rPr>
        <w:t>V4</w:t>
      </w:r>
      <w:r w:rsidRPr="0049389D">
        <w:rPr>
          <w:rFonts w:ascii="SimSun" w:eastAsia="SimSun" w:hAnsi="SimSun" w:hint="eastAsia"/>
          <w:sz w:val="21"/>
        </w:rPr>
        <w:t>与</w:t>
      </w:r>
      <w:r w:rsidR="00B04306" w:rsidRPr="0049389D">
        <w:rPr>
          <w:rFonts w:ascii="SimSun" w:eastAsia="SimSun" w:hAnsi="SimSun" w:hint="eastAsia"/>
          <w:sz w:val="21"/>
        </w:rPr>
        <w:t>其他</w:t>
      </w:r>
      <w:r w:rsidRPr="0049389D">
        <w:rPr>
          <w:rFonts w:ascii="SimSun" w:eastAsia="SimSun" w:hAnsi="SimSun" w:hint="eastAsia"/>
          <w:sz w:val="21"/>
        </w:rPr>
        <w:t>国家知识产权局合作也已扩展到奥地利、克罗地亚、罗马尼亚和斯洛文尼亚，形式是每年</w:t>
      </w:r>
      <w:r w:rsidR="003B134E" w:rsidRPr="0049389D">
        <w:rPr>
          <w:rFonts w:ascii="SimSun" w:eastAsia="SimSun" w:hAnsi="SimSun" w:hint="eastAsia"/>
          <w:sz w:val="21"/>
        </w:rPr>
        <w:t>紧接着</w:t>
      </w:r>
      <w:r w:rsidR="00B04306" w:rsidRPr="0049389D">
        <w:rPr>
          <w:rFonts w:ascii="SimSun" w:eastAsia="SimSun" w:hAnsi="SimSun" w:hint="eastAsia"/>
          <w:sz w:val="21"/>
        </w:rPr>
        <w:t>知识产权局局长</w:t>
      </w:r>
      <w:r w:rsidRPr="0049389D">
        <w:rPr>
          <w:rFonts w:ascii="SimSun" w:eastAsia="SimSun" w:hAnsi="SimSun" w:hint="eastAsia"/>
          <w:sz w:val="21"/>
        </w:rPr>
        <w:t>会召开的</w:t>
      </w:r>
      <w:r w:rsidR="00BF1C19" w:rsidRPr="0049389D">
        <w:rPr>
          <w:rFonts w:ascii="SimSun" w:eastAsia="SimSun" w:hAnsi="SimSun" w:hint="eastAsia"/>
          <w:sz w:val="21"/>
        </w:rPr>
        <w:t>被称为</w:t>
      </w:r>
      <w:r w:rsidRPr="0049389D">
        <w:rPr>
          <w:rFonts w:ascii="SimSun" w:eastAsia="SimSun" w:hAnsi="SimSun" w:hint="eastAsia"/>
          <w:sz w:val="21"/>
        </w:rPr>
        <w:t>“</w:t>
      </w:r>
      <w:r w:rsidRPr="0049389D">
        <w:rPr>
          <w:rFonts w:ascii="SimSun" w:eastAsia="SimSun" w:hAnsi="SimSun"/>
          <w:sz w:val="21"/>
        </w:rPr>
        <w:t>V4+</w:t>
      </w:r>
      <w:r w:rsidRPr="0049389D">
        <w:rPr>
          <w:rFonts w:ascii="SimSun" w:eastAsia="SimSun" w:hAnsi="SimSun" w:hint="eastAsia"/>
          <w:sz w:val="21"/>
        </w:rPr>
        <w:t>朋友”会议。</w:t>
      </w:r>
    </w:p>
    <w:p w:rsidR="003255B3" w:rsidRPr="0049389D" w:rsidRDefault="00BF1C19"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hint="eastAsia"/>
          <w:sz w:val="21"/>
        </w:rPr>
        <w:t>维谢格拉德集团国家在知识产权领域的合作已逐渐跨越地区的界限，呈现出更加国际化的趋势</w:t>
      </w:r>
      <w:r w:rsidR="003255B3" w:rsidRPr="0049389D">
        <w:rPr>
          <w:rFonts w:ascii="SimSun" w:eastAsia="SimSun" w:hAnsi="SimSun" w:hint="eastAsia"/>
          <w:sz w:val="21"/>
        </w:rPr>
        <w:t>。这一趋势的一个例子是一系列名为“维谢格拉德集团</w:t>
      </w:r>
      <w:r w:rsidR="00575F8A">
        <w:rPr>
          <w:rFonts w:ascii="SimSun" w:eastAsia="SimSun" w:hAnsi="SimSun" w:hint="eastAsia"/>
          <w:sz w:val="21"/>
        </w:rPr>
        <w:t>(</w:t>
      </w:r>
      <w:r w:rsidR="003255B3" w:rsidRPr="0049389D">
        <w:rPr>
          <w:rFonts w:ascii="SimSun" w:eastAsia="SimSun" w:hAnsi="SimSun"/>
          <w:sz w:val="21"/>
        </w:rPr>
        <w:t>V4</w:t>
      </w:r>
      <w:r w:rsidR="00575F8A">
        <w:rPr>
          <w:rFonts w:ascii="SimSun" w:eastAsia="SimSun" w:hAnsi="SimSun" w:hint="eastAsia"/>
          <w:sz w:val="21"/>
        </w:rPr>
        <w:t>)</w:t>
      </w:r>
      <w:r w:rsidR="00727A95" w:rsidRPr="0049389D">
        <w:rPr>
          <w:rFonts w:ascii="SimSun" w:eastAsia="SimSun" w:hAnsi="SimSun" w:hint="eastAsia"/>
          <w:sz w:val="21"/>
        </w:rPr>
        <w:t>——</w:t>
      </w:r>
      <w:r w:rsidR="003255B3" w:rsidRPr="0049389D">
        <w:rPr>
          <w:rFonts w:ascii="SimSun" w:eastAsia="SimSun" w:hAnsi="SimSun" w:hint="eastAsia"/>
          <w:sz w:val="21"/>
        </w:rPr>
        <w:t>中国知识产权与产业论坛”活动，该活动由中国国家知识产权局</w:t>
      </w:r>
      <w:r w:rsidR="00575F8A">
        <w:rPr>
          <w:rFonts w:ascii="SimSun" w:eastAsia="SimSun" w:hAnsi="SimSun" w:hint="eastAsia"/>
          <w:sz w:val="21"/>
        </w:rPr>
        <w:t>(</w:t>
      </w:r>
      <w:r w:rsidR="003255B3" w:rsidRPr="00B15BE3">
        <w:rPr>
          <w:rFonts w:ascii="SimSun" w:eastAsia="SimSun" w:hAnsi="SimSun"/>
          <w:caps/>
          <w:sz w:val="21"/>
        </w:rPr>
        <w:t>SIPO</w:t>
      </w:r>
      <w:r w:rsidR="00575F8A">
        <w:rPr>
          <w:rFonts w:ascii="SimSun" w:eastAsia="SimSun" w:hAnsi="SimSun" w:hint="eastAsia"/>
          <w:sz w:val="21"/>
        </w:rPr>
        <w:t>)</w:t>
      </w:r>
      <w:r w:rsidR="003255B3" w:rsidRPr="0049389D">
        <w:rPr>
          <w:rFonts w:ascii="SimSun" w:eastAsia="SimSun" w:hAnsi="SimSun" w:hint="eastAsia"/>
          <w:sz w:val="21"/>
        </w:rPr>
        <w:t>与波兰共和国知识产权局共同主办，</w:t>
      </w:r>
      <w:r w:rsidR="003255B3" w:rsidRPr="0049389D">
        <w:rPr>
          <w:rFonts w:ascii="SimSun" w:eastAsia="SimSun" w:hAnsi="SimSun"/>
          <w:sz w:val="21"/>
        </w:rPr>
        <w:t>V4</w:t>
      </w:r>
      <w:r w:rsidR="00771930" w:rsidRPr="0049389D">
        <w:rPr>
          <w:rFonts w:ascii="SimSun" w:eastAsia="SimSun" w:hAnsi="SimSun" w:hint="eastAsia"/>
          <w:sz w:val="21"/>
        </w:rPr>
        <w:t>知识产权局协办。该</w:t>
      </w:r>
      <w:r w:rsidR="003255B3" w:rsidRPr="0049389D">
        <w:rPr>
          <w:rFonts w:ascii="SimSun" w:eastAsia="SimSun" w:hAnsi="SimSun" w:hint="eastAsia"/>
          <w:sz w:val="21"/>
        </w:rPr>
        <w:t>论坛在华沙</w:t>
      </w:r>
      <w:r w:rsidR="00575F8A">
        <w:rPr>
          <w:rFonts w:ascii="SimSun" w:eastAsia="SimSun" w:hAnsi="SimSun" w:hint="eastAsia"/>
          <w:sz w:val="21"/>
        </w:rPr>
        <w:t>(</w:t>
      </w:r>
      <w:r w:rsidR="003255B3" w:rsidRPr="0049389D">
        <w:rPr>
          <w:rFonts w:ascii="SimSun" w:eastAsia="SimSun" w:hAnsi="SimSun"/>
          <w:sz w:val="21"/>
        </w:rPr>
        <w:t>2012</w:t>
      </w:r>
      <w:r w:rsidR="003255B3" w:rsidRPr="0049389D">
        <w:rPr>
          <w:rFonts w:ascii="SimSun" w:eastAsia="SimSun" w:hAnsi="SimSun" w:hint="eastAsia"/>
          <w:sz w:val="21"/>
        </w:rPr>
        <w:t>年和</w:t>
      </w:r>
      <w:r w:rsidR="003255B3" w:rsidRPr="0049389D">
        <w:rPr>
          <w:rFonts w:ascii="SimSun" w:eastAsia="SimSun" w:hAnsi="SimSun"/>
          <w:sz w:val="21"/>
        </w:rPr>
        <w:t>2014</w:t>
      </w:r>
      <w:r w:rsidR="003255B3" w:rsidRPr="0049389D">
        <w:rPr>
          <w:rFonts w:ascii="SimSun" w:eastAsia="SimSun" w:hAnsi="SimSun" w:hint="eastAsia"/>
          <w:sz w:val="21"/>
        </w:rPr>
        <w:t>年</w:t>
      </w:r>
      <w:r w:rsidR="00575F8A">
        <w:rPr>
          <w:rFonts w:ascii="SimSun" w:eastAsia="SimSun" w:hAnsi="SimSun" w:hint="eastAsia"/>
          <w:sz w:val="21"/>
        </w:rPr>
        <w:t>)</w:t>
      </w:r>
      <w:r w:rsidR="003255B3" w:rsidRPr="0049389D">
        <w:rPr>
          <w:rFonts w:ascii="SimSun" w:eastAsia="SimSun" w:hAnsi="SimSun" w:hint="eastAsia"/>
          <w:sz w:val="21"/>
        </w:rPr>
        <w:t>和北京</w:t>
      </w:r>
      <w:r w:rsidR="00575F8A">
        <w:rPr>
          <w:rFonts w:ascii="SimSun" w:eastAsia="SimSun" w:hAnsi="SimSun" w:hint="eastAsia"/>
          <w:sz w:val="21"/>
        </w:rPr>
        <w:t>(</w:t>
      </w:r>
      <w:r w:rsidR="003255B3" w:rsidRPr="0049389D">
        <w:rPr>
          <w:rFonts w:ascii="SimSun" w:eastAsia="SimSun" w:hAnsi="SimSun"/>
          <w:sz w:val="21"/>
        </w:rPr>
        <w:t>2013</w:t>
      </w:r>
      <w:r w:rsidR="003255B3" w:rsidRPr="0049389D">
        <w:rPr>
          <w:rFonts w:ascii="SimSun" w:eastAsia="SimSun" w:hAnsi="SimSun" w:hint="eastAsia"/>
          <w:sz w:val="21"/>
        </w:rPr>
        <w:t>年</w:t>
      </w:r>
      <w:r w:rsidR="00575F8A">
        <w:rPr>
          <w:rFonts w:ascii="SimSun" w:eastAsia="SimSun" w:hAnsi="SimSun" w:hint="eastAsia"/>
          <w:sz w:val="21"/>
        </w:rPr>
        <w:t>)</w:t>
      </w:r>
      <w:r w:rsidR="003255B3" w:rsidRPr="0049389D">
        <w:rPr>
          <w:rFonts w:ascii="SimSun" w:eastAsia="SimSun" w:hAnsi="SimSun" w:hint="eastAsia"/>
          <w:sz w:val="21"/>
        </w:rPr>
        <w:t>举办，企业家、产业支持机构以及中国和</w:t>
      </w:r>
      <w:r w:rsidR="003255B3" w:rsidRPr="0049389D">
        <w:rPr>
          <w:rFonts w:ascii="SimSun" w:eastAsia="SimSun" w:hAnsi="SimSun"/>
          <w:sz w:val="21"/>
        </w:rPr>
        <w:t>V4</w:t>
      </w:r>
      <w:r w:rsidR="00DF2119" w:rsidRPr="0049389D">
        <w:rPr>
          <w:rFonts w:ascii="SimSun" w:eastAsia="SimSun" w:hAnsi="SimSun" w:hint="eastAsia"/>
          <w:sz w:val="21"/>
        </w:rPr>
        <w:t>国家大使馆和知识产权局的代表参加。这一活动的主要目标是致力于进一步拓展</w:t>
      </w:r>
      <w:r w:rsidR="003255B3" w:rsidRPr="0049389D">
        <w:rPr>
          <w:rFonts w:ascii="SimSun" w:eastAsia="SimSun" w:hAnsi="SimSun" w:hint="eastAsia"/>
          <w:sz w:val="21"/>
        </w:rPr>
        <w:t>中国和</w:t>
      </w:r>
      <w:r w:rsidR="003255B3" w:rsidRPr="0049389D">
        <w:rPr>
          <w:rFonts w:ascii="SimSun" w:eastAsia="SimSun" w:hAnsi="SimSun"/>
          <w:sz w:val="21"/>
        </w:rPr>
        <w:t>V4</w:t>
      </w:r>
      <w:r w:rsidR="003255B3" w:rsidRPr="0049389D">
        <w:rPr>
          <w:rFonts w:ascii="SimSun" w:eastAsia="SimSun" w:hAnsi="SimSun" w:hint="eastAsia"/>
          <w:sz w:val="21"/>
        </w:rPr>
        <w:t>的产业实体之间投资和合作的</w:t>
      </w:r>
      <w:r w:rsidR="00DF2119" w:rsidRPr="0049389D">
        <w:rPr>
          <w:rFonts w:ascii="SimSun" w:eastAsia="SimSun" w:hAnsi="SimSun" w:hint="eastAsia"/>
          <w:sz w:val="21"/>
        </w:rPr>
        <w:t>领域</w:t>
      </w:r>
      <w:r w:rsidR="003255B3" w:rsidRPr="0049389D">
        <w:rPr>
          <w:rFonts w:ascii="SimSun" w:eastAsia="SimSun" w:hAnsi="SimSun" w:hint="eastAsia"/>
          <w:sz w:val="21"/>
        </w:rPr>
        <w:t>，并加强他们的知识产权活动。</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hint="eastAsia"/>
          <w:sz w:val="21"/>
        </w:rPr>
        <w:t>另一个例子是</w:t>
      </w:r>
      <w:r w:rsidRPr="0049389D">
        <w:rPr>
          <w:rFonts w:ascii="SimSun" w:eastAsia="SimSun" w:hAnsi="SimSun"/>
          <w:sz w:val="21"/>
        </w:rPr>
        <w:t>V4</w:t>
      </w:r>
      <w:r w:rsidR="00870C43" w:rsidRPr="0049389D">
        <w:rPr>
          <w:rFonts w:ascii="SimSun" w:eastAsia="SimSun" w:hAnsi="SimSun" w:hint="eastAsia"/>
          <w:sz w:val="21"/>
        </w:rPr>
        <w:t>的</w:t>
      </w:r>
      <w:r w:rsidRPr="0049389D">
        <w:rPr>
          <w:rFonts w:ascii="SimSun" w:eastAsia="SimSun" w:hAnsi="SimSun" w:hint="eastAsia"/>
          <w:sz w:val="21"/>
        </w:rPr>
        <w:t>工业产权局与日本特许厅</w:t>
      </w:r>
      <w:r w:rsidR="00575F8A">
        <w:rPr>
          <w:rFonts w:ascii="SimSun" w:eastAsia="SimSun" w:hAnsi="SimSun" w:hint="eastAsia"/>
          <w:sz w:val="21"/>
        </w:rPr>
        <w:t>(</w:t>
      </w:r>
      <w:r w:rsidRPr="0049389D">
        <w:rPr>
          <w:rFonts w:ascii="SimSun" w:eastAsia="SimSun" w:hAnsi="SimSun"/>
          <w:sz w:val="21"/>
        </w:rPr>
        <w:t>JPO</w:t>
      </w:r>
      <w:r w:rsidR="00575F8A">
        <w:rPr>
          <w:rFonts w:ascii="SimSun" w:eastAsia="SimSun" w:hAnsi="SimSun" w:hint="eastAsia"/>
          <w:sz w:val="21"/>
        </w:rPr>
        <w:t>)</w:t>
      </w:r>
      <w:r w:rsidRPr="0049389D">
        <w:rPr>
          <w:rFonts w:ascii="SimSun" w:eastAsia="SimSun" w:hAnsi="SimSun" w:hint="eastAsia"/>
          <w:sz w:val="21"/>
        </w:rPr>
        <w:t>之间关于知识产权领域</w:t>
      </w:r>
      <w:r w:rsidR="004E74DC" w:rsidRPr="0049389D">
        <w:rPr>
          <w:rFonts w:ascii="SimSun" w:eastAsia="SimSun" w:hAnsi="SimSun" w:hint="eastAsia"/>
          <w:sz w:val="21"/>
        </w:rPr>
        <w:t>合作</w:t>
      </w:r>
      <w:r w:rsidRPr="0049389D">
        <w:rPr>
          <w:rFonts w:ascii="SimSun" w:eastAsia="SimSun" w:hAnsi="SimSun" w:hint="eastAsia"/>
          <w:sz w:val="21"/>
        </w:rPr>
        <w:t>的备忘录。该备忘录是</w:t>
      </w:r>
      <w:smartTag w:uri="urn:schemas-microsoft-com:office:smarttags" w:element="chsdate">
        <w:smartTagPr>
          <w:attr w:name="Year" w:val="2014"/>
          <w:attr w:name="Month" w:val="9"/>
          <w:attr w:name="Day" w:val="23"/>
          <w:attr w:name="IsLunarDate" w:val="False"/>
          <w:attr w:name="IsROCDate" w:val="False"/>
        </w:smartTagPr>
        <w:r w:rsidRPr="0049389D">
          <w:rPr>
            <w:rFonts w:ascii="SimSun" w:eastAsia="SimSun" w:hAnsi="SimSun"/>
            <w:sz w:val="21"/>
          </w:rPr>
          <w:t>2014</w:t>
        </w:r>
        <w:r w:rsidRPr="0049389D">
          <w:rPr>
            <w:rFonts w:ascii="SimSun" w:eastAsia="SimSun" w:hAnsi="SimSun" w:hint="eastAsia"/>
            <w:sz w:val="21"/>
          </w:rPr>
          <w:t>年</w:t>
        </w:r>
        <w:r w:rsidRPr="0049389D">
          <w:rPr>
            <w:rFonts w:ascii="SimSun" w:eastAsia="SimSun" w:hAnsi="SimSun"/>
            <w:sz w:val="21"/>
          </w:rPr>
          <w:t>9</w:t>
        </w:r>
        <w:r w:rsidRPr="0049389D">
          <w:rPr>
            <w:rFonts w:ascii="SimSun" w:eastAsia="SimSun" w:hAnsi="SimSun" w:hint="eastAsia"/>
            <w:sz w:val="21"/>
          </w:rPr>
          <w:t>月</w:t>
        </w:r>
        <w:r w:rsidRPr="0049389D">
          <w:rPr>
            <w:rFonts w:ascii="SimSun" w:eastAsia="SimSun" w:hAnsi="SimSun"/>
            <w:sz w:val="21"/>
          </w:rPr>
          <w:t>23</w:t>
        </w:r>
        <w:r w:rsidR="004E74DC" w:rsidRPr="0049389D">
          <w:rPr>
            <w:rFonts w:ascii="SimSun" w:eastAsia="SimSun" w:hAnsi="SimSun" w:hint="eastAsia"/>
            <w:sz w:val="21"/>
          </w:rPr>
          <w:t>日</w:t>
        </w:r>
      </w:smartTag>
      <w:r w:rsidR="004E74DC" w:rsidRPr="0049389D">
        <w:rPr>
          <w:rFonts w:ascii="SimSun" w:eastAsia="SimSun" w:hAnsi="SimSun" w:hint="eastAsia"/>
          <w:sz w:val="21"/>
        </w:rPr>
        <w:t>签署</w:t>
      </w:r>
      <w:r w:rsidRPr="0049389D">
        <w:rPr>
          <w:rFonts w:ascii="SimSun" w:eastAsia="SimSun" w:hAnsi="SimSun" w:hint="eastAsia"/>
          <w:sz w:val="21"/>
        </w:rPr>
        <w:t>的，</w:t>
      </w:r>
      <w:r w:rsidR="004E74DC" w:rsidRPr="0049389D">
        <w:rPr>
          <w:rFonts w:ascii="SimSun" w:eastAsia="SimSun" w:hAnsi="SimSun" w:hint="eastAsia"/>
          <w:sz w:val="21"/>
        </w:rPr>
        <w:t>展望了</w:t>
      </w:r>
      <w:r w:rsidRPr="0049389D">
        <w:rPr>
          <w:rFonts w:ascii="SimSun" w:eastAsia="SimSun" w:hAnsi="SimSun" w:hint="eastAsia"/>
          <w:sz w:val="21"/>
        </w:rPr>
        <w:t>包括未来</w:t>
      </w:r>
      <w:r w:rsidRPr="0049389D">
        <w:rPr>
          <w:rFonts w:ascii="SimSun" w:eastAsia="SimSun" w:hAnsi="SimSun"/>
          <w:sz w:val="21"/>
        </w:rPr>
        <w:t>VPI</w:t>
      </w:r>
      <w:r w:rsidRPr="0049389D">
        <w:rPr>
          <w:rFonts w:ascii="SimSun" w:eastAsia="SimSun" w:hAnsi="SimSun" w:hint="eastAsia"/>
          <w:sz w:val="21"/>
        </w:rPr>
        <w:t>作为国际检索单位</w:t>
      </w:r>
      <w:r w:rsidRPr="0049389D">
        <w:rPr>
          <w:rFonts w:ascii="SimSun" w:eastAsia="SimSun" w:hAnsi="SimSun"/>
          <w:sz w:val="21"/>
        </w:rPr>
        <w:t>/</w:t>
      </w:r>
      <w:r w:rsidRPr="0049389D">
        <w:rPr>
          <w:rFonts w:ascii="SimSun" w:eastAsia="SimSun" w:hAnsi="SimSun" w:hint="eastAsia"/>
          <w:sz w:val="21"/>
        </w:rPr>
        <w:t>国际初步审查单位相关</w:t>
      </w:r>
      <w:r w:rsidR="004E74DC" w:rsidRPr="0049389D">
        <w:rPr>
          <w:rFonts w:ascii="SimSun" w:eastAsia="SimSun" w:hAnsi="SimSun" w:hint="eastAsia"/>
          <w:sz w:val="21"/>
        </w:rPr>
        <w:t>的</w:t>
      </w:r>
      <w:r w:rsidRPr="0049389D">
        <w:rPr>
          <w:rFonts w:ascii="SimSun" w:eastAsia="SimSun" w:hAnsi="SimSun" w:hint="eastAsia"/>
          <w:sz w:val="21"/>
        </w:rPr>
        <w:t>合作以及其他领域的合作，并且规定</w:t>
      </w:r>
      <w:r w:rsidRPr="0049389D">
        <w:rPr>
          <w:rFonts w:ascii="SimSun" w:eastAsia="SimSun" w:hAnsi="SimSun"/>
          <w:sz w:val="21"/>
        </w:rPr>
        <w:t>JPO</w:t>
      </w:r>
      <w:r w:rsidRPr="0049389D">
        <w:rPr>
          <w:rFonts w:ascii="SimSun" w:eastAsia="SimSun" w:hAnsi="SimSun" w:hint="eastAsia"/>
          <w:sz w:val="21"/>
        </w:rPr>
        <w:t>将与</w:t>
      </w:r>
      <w:r w:rsidRPr="0049389D">
        <w:rPr>
          <w:rFonts w:ascii="SimSun" w:eastAsia="SimSun" w:hAnsi="SimSun"/>
          <w:sz w:val="21"/>
        </w:rPr>
        <w:t>V4</w:t>
      </w:r>
      <w:r w:rsidR="00870C43" w:rsidRPr="0049389D">
        <w:rPr>
          <w:rFonts w:ascii="SimSun" w:eastAsia="SimSun" w:hAnsi="SimSun" w:hint="eastAsia"/>
          <w:sz w:val="21"/>
        </w:rPr>
        <w:t>的</w:t>
      </w:r>
      <w:r w:rsidR="004E74DC" w:rsidRPr="0049389D">
        <w:rPr>
          <w:rFonts w:ascii="SimSun" w:eastAsia="SimSun" w:hAnsi="SimSun" w:hint="eastAsia"/>
          <w:sz w:val="21"/>
        </w:rPr>
        <w:t>工业产权</w:t>
      </w:r>
      <w:r w:rsidRPr="0049389D">
        <w:rPr>
          <w:rFonts w:ascii="SimSun" w:eastAsia="SimSun" w:hAnsi="SimSun" w:hint="eastAsia"/>
          <w:sz w:val="21"/>
        </w:rPr>
        <w:t>局分享其作为国际单位的经验和知识，</w:t>
      </w:r>
      <w:r w:rsidR="003468BD" w:rsidRPr="0049389D">
        <w:rPr>
          <w:rFonts w:ascii="SimSun" w:eastAsia="SimSun" w:hAnsi="SimSun" w:hint="eastAsia"/>
          <w:sz w:val="21"/>
        </w:rPr>
        <w:t>之后也将</w:t>
      </w:r>
      <w:r w:rsidRPr="0049389D">
        <w:rPr>
          <w:rFonts w:ascii="SimSun" w:eastAsia="SimSun" w:hAnsi="SimSun" w:hint="eastAsia"/>
          <w:sz w:val="21"/>
        </w:rPr>
        <w:t>与</w:t>
      </w:r>
      <w:r w:rsidRPr="0049389D">
        <w:rPr>
          <w:rFonts w:ascii="SimSun" w:eastAsia="SimSun" w:hAnsi="SimSun"/>
          <w:sz w:val="21"/>
        </w:rPr>
        <w:t>VPI</w:t>
      </w:r>
      <w:r w:rsidRPr="0049389D">
        <w:rPr>
          <w:rFonts w:ascii="SimSun" w:eastAsia="SimSun" w:hAnsi="SimSun" w:hint="eastAsia"/>
          <w:sz w:val="21"/>
        </w:rPr>
        <w:t>分享。这类合作的目的</w:t>
      </w:r>
      <w:r w:rsidR="003468BD" w:rsidRPr="0049389D">
        <w:rPr>
          <w:rFonts w:ascii="SimSun" w:eastAsia="SimSun" w:hAnsi="SimSun" w:hint="eastAsia"/>
          <w:sz w:val="21"/>
        </w:rPr>
        <w:t>之一</w:t>
      </w:r>
      <w:r w:rsidRPr="0049389D">
        <w:rPr>
          <w:rFonts w:ascii="SimSun" w:eastAsia="SimSun" w:hAnsi="SimSun" w:hint="eastAsia"/>
          <w:sz w:val="21"/>
        </w:rPr>
        <w:t>是共同</w:t>
      </w:r>
      <w:r w:rsidR="003468BD" w:rsidRPr="0049389D">
        <w:rPr>
          <w:rFonts w:ascii="SimSun" w:eastAsia="SimSun" w:hAnsi="SimSun" w:hint="eastAsia"/>
          <w:sz w:val="21"/>
        </w:rPr>
        <w:t>保证</w:t>
      </w:r>
      <w:proofErr w:type="gramStart"/>
      <w:r w:rsidR="003468BD" w:rsidRPr="0049389D">
        <w:rPr>
          <w:rFonts w:ascii="SimSun" w:eastAsia="SimSun" w:hAnsi="SimSun" w:hint="eastAsia"/>
          <w:sz w:val="21"/>
        </w:rPr>
        <w:t>作出</w:t>
      </w:r>
      <w:proofErr w:type="gramEnd"/>
      <w:r w:rsidRPr="0049389D">
        <w:rPr>
          <w:rFonts w:ascii="SimSun" w:eastAsia="SimSun" w:hAnsi="SimSun" w:hint="eastAsia"/>
          <w:sz w:val="21"/>
        </w:rPr>
        <w:t>国际检索报告的及时性并提高质量。在类似的目标下，</w:t>
      </w:r>
      <w:r w:rsidRPr="0049389D">
        <w:rPr>
          <w:rFonts w:ascii="SimSun" w:eastAsia="SimSun" w:hAnsi="SimSun"/>
          <w:sz w:val="21"/>
        </w:rPr>
        <w:t>VPI</w:t>
      </w:r>
      <w:r w:rsidRPr="0049389D">
        <w:rPr>
          <w:rFonts w:ascii="SimSun" w:eastAsia="SimSun" w:hAnsi="SimSun" w:hint="eastAsia"/>
          <w:sz w:val="21"/>
        </w:rPr>
        <w:t>与北欧专利局</w:t>
      </w:r>
      <w:r w:rsidR="00575F8A">
        <w:rPr>
          <w:rFonts w:ascii="SimSun" w:eastAsia="SimSun" w:hAnsi="SimSun" w:hint="eastAsia"/>
          <w:sz w:val="21"/>
        </w:rPr>
        <w:t>(</w:t>
      </w:r>
      <w:r w:rsidRPr="0049389D">
        <w:rPr>
          <w:rFonts w:ascii="SimSun" w:eastAsia="SimSun" w:hAnsi="SimSun"/>
          <w:sz w:val="21"/>
        </w:rPr>
        <w:t>NPI</w:t>
      </w:r>
      <w:r w:rsidR="00575F8A">
        <w:rPr>
          <w:rFonts w:ascii="SimSun" w:eastAsia="SimSun" w:hAnsi="SimSun" w:hint="eastAsia"/>
          <w:sz w:val="21"/>
        </w:rPr>
        <w:t>)</w:t>
      </w:r>
      <w:r w:rsidRPr="0049389D">
        <w:rPr>
          <w:rFonts w:ascii="SimSun" w:eastAsia="SimSun" w:hAnsi="SimSun" w:hint="eastAsia"/>
          <w:sz w:val="21"/>
        </w:rPr>
        <w:t>之间事实上的合作已具雏形，</w:t>
      </w:r>
      <w:r w:rsidRPr="0049389D">
        <w:rPr>
          <w:rFonts w:ascii="SimSun" w:eastAsia="SimSun" w:hAnsi="SimSun"/>
          <w:sz w:val="21"/>
        </w:rPr>
        <w:t>V4</w:t>
      </w:r>
      <w:r w:rsidR="003468BD" w:rsidRPr="0049389D">
        <w:rPr>
          <w:rFonts w:ascii="SimSun" w:eastAsia="SimSun" w:hAnsi="SimSun" w:hint="eastAsia"/>
          <w:sz w:val="21"/>
        </w:rPr>
        <w:t>国家</w:t>
      </w:r>
      <w:r w:rsidRPr="0049389D">
        <w:rPr>
          <w:rFonts w:ascii="SimSun" w:eastAsia="SimSun" w:hAnsi="SimSun" w:hint="eastAsia"/>
          <w:sz w:val="21"/>
        </w:rPr>
        <w:t>希望进一步深化与</w:t>
      </w:r>
      <w:r w:rsidRPr="0049389D">
        <w:rPr>
          <w:rFonts w:ascii="SimSun" w:eastAsia="SimSun" w:hAnsi="SimSun"/>
          <w:sz w:val="21"/>
        </w:rPr>
        <w:t>NPI</w:t>
      </w:r>
      <w:r w:rsidRPr="0049389D">
        <w:rPr>
          <w:rFonts w:ascii="SimSun" w:eastAsia="SimSun" w:hAnsi="SimSun" w:hint="eastAsia"/>
          <w:sz w:val="21"/>
        </w:rPr>
        <w:t>的合作并使之</w:t>
      </w:r>
      <w:r w:rsidR="0088660C" w:rsidRPr="0049389D">
        <w:rPr>
          <w:rFonts w:ascii="SimSun" w:eastAsia="SimSun" w:hAnsi="SimSun" w:hint="eastAsia"/>
          <w:sz w:val="21"/>
        </w:rPr>
        <w:t>固化下来</w:t>
      </w:r>
      <w:r w:rsidRPr="0049389D">
        <w:rPr>
          <w:rFonts w:ascii="SimSun" w:eastAsia="SimSun" w:hAnsi="SimSun" w:hint="eastAsia"/>
          <w:sz w:val="21"/>
        </w:rPr>
        <w:t>。</w:t>
      </w:r>
    </w:p>
    <w:p w:rsidR="003255B3" w:rsidRPr="0049389D" w:rsidRDefault="00D93F5A"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hint="eastAsia"/>
          <w:sz w:val="21"/>
        </w:rPr>
        <w:t>在其</w:t>
      </w:r>
      <w:r w:rsidR="003255B3" w:rsidRPr="0049389D">
        <w:rPr>
          <w:rFonts w:ascii="SimSun" w:eastAsia="SimSun" w:hAnsi="SimSun" w:hint="eastAsia"/>
          <w:sz w:val="21"/>
        </w:rPr>
        <w:t>所在地区内，维谢格拉德国家在推进创新、激励研发、</w:t>
      </w:r>
      <w:r w:rsidRPr="0049389D">
        <w:rPr>
          <w:rFonts w:ascii="SimSun" w:eastAsia="SimSun" w:hAnsi="SimSun" w:hint="eastAsia"/>
          <w:sz w:val="21"/>
        </w:rPr>
        <w:t>提高</w:t>
      </w:r>
      <w:r w:rsidR="003255B3" w:rsidRPr="0049389D">
        <w:rPr>
          <w:rFonts w:ascii="SimSun" w:eastAsia="SimSun" w:hAnsi="SimSun" w:hint="eastAsia"/>
          <w:sz w:val="21"/>
        </w:rPr>
        <w:t>竞争力以及促进专利增长方面具有巨大的潜力。</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2014</w:t>
      </w:r>
      <w:r w:rsidRPr="0049389D">
        <w:rPr>
          <w:rFonts w:ascii="SimSun" w:eastAsia="SimSun" w:hAnsi="SimSun" w:hint="eastAsia"/>
          <w:sz w:val="21"/>
        </w:rPr>
        <w:t>年创新联盟</w:t>
      </w:r>
      <w:r w:rsidR="007C7196" w:rsidRPr="0049389D">
        <w:rPr>
          <w:rFonts w:ascii="SimSun" w:eastAsia="SimSun" w:hAnsi="SimSun" w:hint="eastAsia"/>
          <w:sz w:val="21"/>
        </w:rPr>
        <w:t>排行榜</w:t>
      </w:r>
      <w:r w:rsidRPr="0049389D">
        <w:rPr>
          <w:rFonts w:ascii="SimSun" w:eastAsia="SimSun" w:hAnsi="SimSun"/>
          <w:sz w:val="21"/>
          <w:vertAlign w:val="superscript"/>
        </w:rPr>
        <w:footnoteReference w:id="2"/>
      </w:r>
      <w:r w:rsidR="00575F8A">
        <w:rPr>
          <w:rFonts w:ascii="SimSun" w:eastAsia="SimSun" w:hAnsi="SimSun" w:hint="eastAsia"/>
          <w:sz w:val="21"/>
        </w:rPr>
        <w:t>(</w:t>
      </w:r>
      <w:r w:rsidRPr="0049389D">
        <w:rPr>
          <w:rFonts w:ascii="SimSun" w:eastAsia="SimSun" w:hAnsi="SimSun"/>
          <w:sz w:val="21"/>
        </w:rPr>
        <w:t>IUS 2014</w:t>
      </w:r>
      <w:r w:rsidR="00575F8A">
        <w:rPr>
          <w:rFonts w:ascii="SimSun" w:eastAsia="SimSun" w:hAnsi="SimSun" w:hint="eastAsia"/>
          <w:sz w:val="21"/>
        </w:rPr>
        <w:t>)</w:t>
      </w:r>
      <w:r w:rsidRPr="0049389D">
        <w:rPr>
          <w:rFonts w:ascii="SimSun" w:eastAsia="SimSun" w:hAnsi="SimSun" w:hint="eastAsia"/>
          <w:sz w:val="21"/>
        </w:rPr>
        <w:t>、</w:t>
      </w:r>
      <w:r w:rsidRPr="0049389D">
        <w:rPr>
          <w:rFonts w:ascii="SimSun" w:eastAsia="SimSun" w:hAnsi="SimSun"/>
          <w:sz w:val="21"/>
        </w:rPr>
        <w:t>2014</w:t>
      </w:r>
      <w:r w:rsidRPr="0049389D">
        <w:rPr>
          <w:rFonts w:ascii="SimSun" w:eastAsia="SimSun" w:hAnsi="SimSun" w:hint="eastAsia"/>
          <w:sz w:val="21"/>
        </w:rPr>
        <w:t>年全球创新指数</w:t>
      </w:r>
      <w:r w:rsidRPr="0049389D">
        <w:rPr>
          <w:rFonts w:ascii="SimSun" w:eastAsia="SimSun" w:hAnsi="SimSun"/>
          <w:sz w:val="21"/>
          <w:vertAlign w:val="superscript"/>
        </w:rPr>
        <w:footnoteReference w:id="3"/>
      </w:r>
      <w:r w:rsidR="00575F8A">
        <w:rPr>
          <w:rFonts w:ascii="SimSun" w:eastAsia="SimSun" w:hAnsi="SimSun" w:hint="eastAsia"/>
          <w:sz w:val="21"/>
        </w:rPr>
        <w:t>(</w:t>
      </w:r>
      <w:r w:rsidRPr="0049389D">
        <w:rPr>
          <w:rFonts w:ascii="SimSun" w:eastAsia="SimSun" w:hAnsi="SimSun"/>
          <w:sz w:val="21"/>
        </w:rPr>
        <w:t>GII 2014</w:t>
      </w:r>
      <w:r w:rsidR="00575F8A">
        <w:rPr>
          <w:rFonts w:ascii="SimSun" w:eastAsia="SimSun" w:hAnsi="SimSun" w:hint="eastAsia"/>
          <w:sz w:val="21"/>
        </w:rPr>
        <w:t>)</w:t>
      </w:r>
      <w:r w:rsidRPr="0049389D">
        <w:rPr>
          <w:rFonts w:ascii="SimSun" w:eastAsia="SimSun" w:hAnsi="SimSun" w:hint="eastAsia"/>
          <w:sz w:val="21"/>
        </w:rPr>
        <w:t>以及</w:t>
      </w:r>
      <w:r w:rsidR="00727A95" w:rsidRPr="0049389D">
        <w:rPr>
          <w:rFonts w:ascii="SimSun" w:eastAsia="SimSun" w:hAnsi="SimSun" w:hint="eastAsia"/>
          <w:sz w:val="21"/>
        </w:rPr>
        <w:t>欧洲</w:t>
      </w:r>
      <w:r w:rsidR="007C7196" w:rsidRPr="0049389D">
        <w:rPr>
          <w:rFonts w:ascii="SimSun" w:eastAsia="SimSun" w:hAnsi="SimSun" w:hint="eastAsia"/>
          <w:sz w:val="21"/>
        </w:rPr>
        <w:t>专利局</w:t>
      </w:r>
      <w:r w:rsidRPr="0049389D">
        <w:rPr>
          <w:rFonts w:ascii="SimSun" w:eastAsia="SimSun" w:hAnsi="SimSun" w:hint="eastAsia"/>
          <w:sz w:val="21"/>
        </w:rPr>
        <w:t>和欧盟内部市场协调局</w:t>
      </w:r>
      <w:r w:rsidR="00575F8A">
        <w:rPr>
          <w:rFonts w:ascii="SimSun" w:eastAsia="SimSun" w:hAnsi="SimSun" w:hint="eastAsia"/>
          <w:sz w:val="21"/>
        </w:rPr>
        <w:t>(</w:t>
      </w:r>
      <w:r w:rsidRPr="0049389D">
        <w:rPr>
          <w:rFonts w:ascii="SimSun" w:eastAsia="SimSun" w:hAnsi="SimSun" w:hint="eastAsia"/>
          <w:sz w:val="21"/>
        </w:rPr>
        <w:t>商标和</w:t>
      </w:r>
      <w:r w:rsidR="007C7196" w:rsidRPr="0049389D">
        <w:rPr>
          <w:rFonts w:ascii="SimSun" w:eastAsia="SimSun" w:hAnsi="SimSun" w:hint="eastAsia"/>
          <w:sz w:val="21"/>
        </w:rPr>
        <w:t>外观</w:t>
      </w:r>
      <w:r w:rsidRPr="0049389D">
        <w:rPr>
          <w:rFonts w:ascii="SimSun" w:eastAsia="SimSun" w:hAnsi="SimSun" w:hint="eastAsia"/>
          <w:sz w:val="21"/>
        </w:rPr>
        <w:t>设计</w:t>
      </w:r>
      <w:r w:rsidR="00575F8A">
        <w:rPr>
          <w:rFonts w:ascii="SimSun" w:eastAsia="SimSun" w:hAnsi="SimSun" w:hint="eastAsia"/>
          <w:sz w:val="21"/>
        </w:rPr>
        <w:t>)</w:t>
      </w:r>
      <w:r w:rsidRPr="0049389D">
        <w:rPr>
          <w:rFonts w:ascii="SimSun" w:eastAsia="SimSun" w:hAnsi="SimSun" w:hint="eastAsia"/>
          <w:sz w:val="21"/>
        </w:rPr>
        <w:t>关于知识产权对经济贡献的一项联合研究</w:t>
      </w:r>
      <w:r w:rsidRPr="00736381">
        <w:rPr>
          <w:rStyle w:val="ae"/>
          <w:rFonts w:ascii="SimSun" w:eastAsia="SimSun" w:hAnsi="SimSun"/>
          <w:sz w:val="21"/>
        </w:rPr>
        <w:footnoteReference w:id="4"/>
      </w:r>
      <w:r w:rsidRPr="0049389D">
        <w:rPr>
          <w:rFonts w:ascii="SimSun" w:eastAsia="SimSun" w:hAnsi="SimSun" w:hint="eastAsia"/>
          <w:sz w:val="21"/>
        </w:rPr>
        <w:t>所提供的相关数据可以清楚地证明这一点。后者的研究认为在欧盟专利密集型产业产生</w:t>
      </w:r>
      <w:r w:rsidRPr="0049389D">
        <w:rPr>
          <w:rFonts w:ascii="SimSun" w:eastAsia="SimSun" w:hAnsi="SimSun"/>
          <w:sz w:val="21"/>
        </w:rPr>
        <w:t>10.3%</w:t>
      </w:r>
      <w:r w:rsidRPr="0049389D">
        <w:rPr>
          <w:rFonts w:ascii="SimSun" w:eastAsia="SimSun" w:hAnsi="SimSun" w:hint="eastAsia"/>
          <w:sz w:val="21"/>
        </w:rPr>
        <w:t>的就业</w:t>
      </w:r>
      <w:r w:rsidR="007C7196" w:rsidRPr="0049389D">
        <w:rPr>
          <w:rFonts w:ascii="SimSun" w:eastAsia="SimSun" w:hAnsi="SimSun" w:hint="eastAsia"/>
          <w:sz w:val="21"/>
        </w:rPr>
        <w:t>机会、</w:t>
      </w:r>
      <w:r w:rsidRPr="0049389D">
        <w:rPr>
          <w:rFonts w:ascii="SimSun" w:eastAsia="SimSun" w:hAnsi="SimSun"/>
          <w:sz w:val="21"/>
        </w:rPr>
        <w:t>13.9%</w:t>
      </w:r>
      <w:r w:rsidRPr="0049389D">
        <w:rPr>
          <w:rFonts w:ascii="SimSun" w:eastAsia="SimSun" w:hAnsi="SimSun" w:hint="eastAsia"/>
          <w:sz w:val="21"/>
        </w:rPr>
        <w:t>的国内生产总值。这些产业</w:t>
      </w:r>
      <w:r w:rsidR="00D93CAE" w:rsidRPr="0049389D">
        <w:rPr>
          <w:rFonts w:ascii="SimSun" w:eastAsia="SimSun" w:hAnsi="SimSun" w:hint="eastAsia"/>
          <w:sz w:val="21"/>
        </w:rPr>
        <w:t>在捷克共和国</w:t>
      </w:r>
      <w:r w:rsidR="00575F8A">
        <w:rPr>
          <w:rFonts w:ascii="SimSun" w:eastAsia="SimSun" w:hAnsi="SimSun" w:hint="eastAsia"/>
          <w:sz w:val="21"/>
        </w:rPr>
        <w:t>(</w:t>
      </w:r>
      <w:r w:rsidR="00D93CAE" w:rsidRPr="0049389D">
        <w:rPr>
          <w:rFonts w:ascii="SimSun" w:eastAsia="SimSun" w:hAnsi="SimSun"/>
          <w:sz w:val="21"/>
        </w:rPr>
        <w:t>14.1%</w:t>
      </w:r>
      <w:r w:rsidR="00575F8A">
        <w:rPr>
          <w:rFonts w:ascii="SimSun" w:eastAsia="SimSun" w:hAnsi="SimSun" w:hint="eastAsia"/>
          <w:sz w:val="21"/>
        </w:rPr>
        <w:t>)</w:t>
      </w:r>
      <w:r w:rsidR="00D93CAE" w:rsidRPr="0049389D">
        <w:rPr>
          <w:rFonts w:ascii="SimSun" w:eastAsia="SimSun" w:hAnsi="SimSun" w:hint="eastAsia"/>
          <w:sz w:val="21"/>
        </w:rPr>
        <w:t>、匈牙利</w:t>
      </w:r>
      <w:r w:rsidR="00575F8A">
        <w:rPr>
          <w:rFonts w:ascii="SimSun" w:eastAsia="SimSun" w:hAnsi="SimSun" w:hint="eastAsia"/>
          <w:sz w:val="21"/>
        </w:rPr>
        <w:t>(</w:t>
      </w:r>
      <w:r w:rsidR="00D93CAE" w:rsidRPr="0049389D">
        <w:rPr>
          <w:rFonts w:ascii="SimSun" w:eastAsia="SimSun" w:hAnsi="SimSun"/>
          <w:sz w:val="21"/>
        </w:rPr>
        <w:t>11.4%</w:t>
      </w:r>
      <w:r w:rsidR="00575F8A">
        <w:rPr>
          <w:rFonts w:ascii="SimSun" w:eastAsia="SimSun" w:hAnsi="SimSun" w:hint="eastAsia"/>
          <w:sz w:val="21"/>
        </w:rPr>
        <w:t>)</w:t>
      </w:r>
      <w:r w:rsidR="00D93CAE" w:rsidRPr="0049389D">
        <w:rPr>
          <w:rFonts w:ascii="SimSun" w:eastAsia="SimSun" w:hAnsi="SimSun" w:hint="eastAsia"/>
          <w:sz w:val="21"/>
        </w:rPr>
        <w:t>、波兰共和国</w:t>
      </w:r>
      <w:r w:rsidR="00575F8A">
        <w:rPr>
          <w:rFonts w:ascii="SimSun" w:eastAsia="SimSun" w:hAnsi="SimSun" w:hint="eastAsia"/>
          <w:sz w:val="21"/>
        </w:rPr>
        <w:t>(</w:t>
      </w:r>
      <w:r w:rsidR="00D93CAE" w:rsidRPr="0049389D">
        <w:rPr>
          <w:rFonts w:ascii="SimSun" w:eastAsia="SimSun" w:hAnsi="SimSun"/>
          <w:sz w:val="21"/>
        </w:rPr>
        <w:t>8.1%</w:t>
      </w:r>
      <w:r w:rsidR="00575F8A">
        <w:rPr>
          <w:rFonts w:ascii="SimSun" w:eastAsia="SimSun" w:hAnsi="SimSun" w:hint="eastAsia"/>
          <w:sz w:val="21"/>
        </w:rPr>
        <w:t>)</w:t>
      </w:r>
      <w:r w:rsidR="00D93CAE" w:rsidRPr="0049389D">
        <w:rPr>
          <w:rFonts w:ascii="SimSun" w:eastAsia="SimSun" w:hAnsi="SimSun" w:hint="eastAsia"/>
          <w:sz w:val="21"/>
        </w:rPr>
        <w:t>和斯洛伐克共和国</w:t>
      </w:r>
      <w:r w:rsidR="00575F8A">
        <w:rPr>
          <w:rFonts w:ascii="SimSun" w:eastAsia="SimSun" w:hAnsi="SimSun" w:hint="eastAsia"/>
          <w:sz w:val="21"/>
        </w:rPr>
        <w:t>(</w:t>
      </w:r>
      <w:r w:rsidR="00D93CAE" w:rsidRPr="0049389D">
        <w:rPr>
          <w:rFonts w:ascii="SimSun" w:eastAsia="SimSun" w:hAnsi="SimSun"/>
          <w:sz w:val="21"/>
        </w:rPr>
        <w:t>12.4%</w:t>
      </w:r>
      <w:r w:rsidR="00575F8A">
        <w:rPr>
          <w:rFonts w:ascii="SimSun" w:eastAsia="SimSun" w:hAnsi="SimSun" w:hint="eastAsia"/>
          <w:sz w:val="21"/>
        </w:rPr>
        <w:t>)</w:t>
      </w:r>
      <w:r w:rsidR="00D93CAE" w:rsidRPr="0049389D">
        <w:rPr>
          <w:rFonts w:ascii="SimSun" w:eastAsia="SimSun" w:hAnsi="SimSun" w:hint="eastAsia"/>
          <w:sz w:val="21"/>
        </w:rPr>
        <w:t>都代表了</w:t>
      </w:r>
      <w:r w:rsidRPr="0049389D">
        <w:rPr>
          <w:rFonts w:ascii="SimSun" w:eastAsia="SimSun" w:hAnsi="SimSun" w:hint="eastAsia"/>
          <w:sz w:val="21"/>
        </w:rPr>
        <w:t>高就业率。在这些国家中的</w:t>
      </w:r>
      <w:r w:rsidRPr="0049389D">
        <w:rPr>
          <w:rFonts w:ascii="SimSun" w:eastAsia="SimSun" w:hAnsi="SimSun"/>
          <w:sz w:val="21"/>
        </w:rPr>
        <w:t>GDP</w:t>
      </w:r>
      <w:r w:rsidRPr="0049389D">
        <w:rPr>
          <w:rFonts w:ascii="SimSun" w:eastAsia="SimSun" w:hAnsi="SimSun" w:hint="eastAsia"/>
          <w:sz w:val="21"/>
        </w:rPr>
        <w:t>占比是：捷克共和国</w:t>
      </w:r>
      <w:r w:rsidR="00575F8A">
        <w:rPr>
          <w:rFonts w:ascii="SimSun" w:eastAsia="SimSun" w:hAnsi="SimSun" w:hint="eastAsia"/>
          <w:sz w:val="21"/>
        </w:rPr>
        <w:t>(</w:t>
      </w:r>
      <w:r w:rsidRPr="0049389D">
        <w:rPr>
          <w:rFonts w:ascii="SimSun" w:eastAsia="SimSun" w:hAnsi="SimSun"/>
          <w:sz w:val="21"/>
        </w:rPr>
        <w:t>14.9%</w:t>
      </w:r>
      <w:r w:rsidR="00575F8A">
        <w:rPr>
          <w:rFonts w:ascii="SimSun" w:eastAsia="SimSun" w:hAnsi="SimSun" w:hint="eastAsia"/>
          <w:sz w:val="21"/>
        </w:rPr>
        <w:t>)</w:t>
      </w:r>
      <w:r w:rsidRPr="0049389D">
        <w:rPr>
          <w:rFonts w:ascii="SimSun" w:eastAsia="SimSun" w:hAnsi="SimSun" w:hint="eastAsia"/>
          <w:sz w:val="21"/>
        </w:rPr>
        <w:t>、匈牙利</w:t>
      </w:r>
      <w:r w:rsidR="00575F8A">
        <w:rPr>
          <w:rFonts w:ascii="SimSun" w:eastAsia="SimSun" w:hAnsi="SimSun" w:hint="eastAsia"/>
          <w:sz w:val="21"/>
        </w:rPr>
        <w:t>(</w:t>
      </w:r>
      <w:r w:rsidRPr="0049389D">
        <w:rPr>
          <w:rFonts w:ascii="SimSun" w:eastAsia="SimSun" w:hAnsi="SimSun"/>
          <w:sz w:val="21"/>
        </w:rPr>
        <w:t>20.0%</w:t>
      </w:r>
      <w:r w:rsidR="00575F8A">
        <w:rPr>
          <w:rFonts w:ascii="SimSun" w:eastAsia="SimSun" w:hAnsi="SimSun" w:hint="eastAsia"/>
          <w:sz w:val="21"/>
        </w:rPr>
        <w:t>)</w:t>
      </w:r>
      <w:r w:rsidRPr="0049389D">
        <w:rPr>
          <w:rFonts w:ascii="SimSun" w:eastAsia="SimSun" w:hAnsi="SimSun" w:hint="eastAsia"/>
          <w:sz w:val="21"/>
        </w:rPr>
        <w:t>、波兰共和国</w:t>
      </w:r>
      <w:r w:rsidR="00575F8A">
        <w:rPr>
          <w:rFonts w:ascii="SimSun" w:eastAsia="SimSun" w:hAnsi="SimSun" w:hint="eastAsia"/>
          <w:sz w:val="21"/>
        </w:rPr>
        <w:t>(</w:t>
      </w:r>
      <w:r w:rsidRPr="0049389D">
        <w:rPr>
          <w:rFonts w:ascii="SimSun" w:eastAsia="SimSun" w:hAnsi="SimSun"/>
          <w:sz w:val="21"/>
        </w:rPr>
        <w:t>12.9</w:t>
      </w:r>
      <w:r w:rsidR="00D93CAE" w:rsidRPr="0049389D">
        <w:rPr>
          <w:rFonts w:ascii="SimSun" w:eastAsia="SimSun" w:hAnsi="SimSun"/>
          <w:sz w:val="21"/>
        </w:rPr>
        <w:t>%</w:t>
      </w:r>
      <w:r w:rsidR="00575F8A">
        <w:rPr>
          <w:rFonts w:ascii="SimSun" w:eastAsia="SimSun" w:hAnsi="SimSun" w:hint="eastAsia"/>
          <w:sz w:val="21"/>
        </w:rPr>
        <w:t>)</w:t>
      </w:r>
      <w:r w:rsidRPr="0049389D">
        <w:rPr>
          <w:rFonts w:ascii="SimSun" w:eastAsia="SimSun" w:hAnsi="SimSun" w:hint="eastAsia"/>
          <w:sz w:val="21"/>
        </w:rPr>
        <w:t>和斯洛伐克共和国</w:t>
      </w:r>
      <w:r w:rsidR="00575F8A">
        <w:rPr>
          <w:rFonts w:ascii="SimSun" w:eastAsia="SimSun" w:hAnsi="SimSun" w:hint="eastAsia"/>
          <w:sz w:val="21"/>
        </w:rPr>
        <w:t>(</w:t>
      </w:r>
      <w:r w:rsidRPr="0049389D">
        <w:rPr>
          <w:rFonts w:ascii="SimSun" w:eastAsia="SimSun" w:hAnsi="SimSun"/>
          <w:sz w:val="21"/>
        </w:rPr>
        <w:t>17.1</w:t>
      </w:r>
      <w:r w:rsidR="00D93CAE" w:rsidRPr="0049389D">
        <w:rPr>
          <w:rFonts w:ascii="SimSun" w:eastAsia="SimSun" w:hAnsi="SimSun"/>
          <w:sz w:val="21"/>
        </w:rPr>
        <w:t>%</w:t>
      </w:r>
      <w:r w:rsidR="00575F8A">
        <w:rPr>
          <w:rFonts w:ascii="SimSun" w:eastAsia="SimSun" w:hAnsi="SimSun" w:hint="eastAsia"/>
          <w:sz w:val="21"/>
        </w:rPr>
        <w:t>)</w:t>
      </w:r>
      <w:r w:rsidRPr="0049389D">
        <w:rPr>
          <w:rFonts w:ascii="SimSun" w:eastAsia="SimSun" w:hAnsi="SimSun" w:hint="eastAsia"/>
          <w:sz w:val="21"/>
        </w:rPr>
        <w:t>。在价值增加方面，专利密集型产业对这些</w:t>
      </w:r>
      <w:proofErr w:type="gramStart"/>
      <w:r w:rsidR="00D93CAE" w:rsidRPr="0049389D">
        <w:rPr>
          <w:rFonts w:ascii="SimSun" w:eastAsia="SimSun" w:hAnsi="SimSun" w:hint="eastAsia"/>
          <w:sz w:val="21"/>
        </w:rPr>
        <w:t>也</w:t>
      </w:r>
      <w:r w:rsidRPr="0049389D">
        <w:rPr>
          <w:rFonts w:ascii="SimSun" w:eastAsia="SimSun" w:hAnsi="SimSun" w:hint="eastAsia"/>
          <w:sz w:val="21"/>
        </w:rPr>
        <w:t>国家</w:t>
      </w:r>
      <w:proofErr w:type="gramEnd"/>
      <w:r w:rsidRPr="0049389D">
        <w:rPr>
          <w:rFonts w:ascii="SimSun" w:eastAsia="SimSun" w:hAnsi="SimSun" w:hint="eastAsia"/>
          <w:sz w:val="21"/>
        </w:rPr>
        <w:t>非常重要。</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5D745F">
        <w:rPr>
          <w:rFonts w:ascii="KaiTi" w:eastAsia="KaiTi" w:hAnsi="KaiTi" w:hint="eastAsia"/>
          <w:i/>
          <w:sz w:val="21"/>
        </w:rPr>
        <w:t>表</w:t>
      </w:r>
      <w:r w:rsidRPr="005D745F">
        <w:rPr>
          <w:rFonts w:ascii="KaiTi" w:eastAsia="KaiTi" w:hAnsi="KaiTi"/>
          <w:i/>
          <w:sz w:val="21"/>
        </w:rPr>
        <w:t>1</w:t>
      </w:r>
      <w:r w:rsidRPr="0049389D">
        <w:rPr>
          <w:rFonts w:ascii="SimSun" w:eastAsia="SimSun" w:hAnsi="SimSun" w:hint="eastAsia"/>
          <w:sz w:val="21"/>
        </w:rPr>
        <w:t>展示了关于维谢格拉德国家的其他相关情况和数据。</w:t>
      </w:r>
    </w:p>
    <w:p w:rsidR="003255B3" w:rsidRPr="0049389D" w:rsidRDefault="003255B3" w:rsidP="00B15BE3">
      <w:pPr>
        <w:spacing w:afterLines="50" w:after="120" w:line="340" w:lineRule="atLeast"/>
        <w:jc w:val="both"/>
        <w:rPr>
          <w:rFonts w:ascii="SimSun" w:eastAsia="SimSun" w:hAnsi="SimSun"/>
          <w:sz w:val="21"/>
          <w:u w:val="single"/>
        </w:rPr>
      </w:pPr>
      <w:r w:rsidRPr="0049389D">
        <w:rPr>
          <w:rFonts w:ascii="SimSun" w:eastAsia="SimSun" w:hAnsi="SimSun" w:hint="eastAsia"/>
          <w:sz w:val="21"/>
          <w:u w:val="single"/>
        </w:rPr>
        <w:t>表</w:t>
      </w:r>
      <w:r w:rsidRPr="0049389D">
        <w:rPr>
          <w:rFonts w:ascii="SimSun" w:eastAsia="SimSun" w:hAnsi="SimSun"/>
          <w:sz w:val="21"/>
          <w:u w:val="single"/>
        </w:rPr>
        <w:t>1–</w:t>
      </w:r>
      <w:r w:rsidRPr="0049389D">
        <w:rPr>
          <w:rFonts w:ascii="SimSun" w:eastAsia="SimSun" w:hAnsi="SimSun" w:cs="SimSun" w:hint="eastAsia"/>
          <w:sz w:val="21"/>
          <w:u w:val="single"/>
        </w:rPr>
        <w:t>维谢格拉德</w:t>
      </w:r>
      <w:r w:rsidRPr="0049389D">
        <w:rPr>
          <w:rFonts w:ascii="SimSun" w:eastAsia="SimSun" w:hAnsi="SimSun" w:hint="eastAsia"/>
          <w:sz w:val="21"/>
          <w:u w:val="single"/>
        </w:rPr>
        <w:t>国家的情况和数据</w:t>
      </w:r>
    </w:p>
    <w:p w:rsidR="003255B3" w:rsidRPr="0049389D" w:rsidRDefault="003255B3" w:rsidP="00016432">
      <w:pPr>
        <w:rPr>
          <w:rFonts w:ascii="SimSun" w:eastAsia="SimSun" w:hAnsi="SimSun"/>
          <w:sz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4"/>
        <w:gridCol w:w="1784"/>
        <w:gridCol w:w="2063"/>
        <w:gridCol w:w="1910"/>
        <w:gridCol w:w="1932"/>
      </w:tblGrid>
      <w:tr w:rsidR="003255B3" w:rsidRPr="00B15BE3" w:rsidTr="004C21CC">
        <w:tc>
          <w:tcPr>
            <w:tcW w:w="1774" w:type="dxa"/>
          </w:tcPr>
          <w:p w:rsidR="003255B3" w:rsidRPr="00B15BE3" w:rsidRDefault="003255B3" w:rsidP="004C21CC">
            <w:pPr>
              <w:spacing w:before="60" w:after="60"/>
              <w:rPr>
                <w:rFonts w:ascii="SimSun" w:eastAsia="SimSun" w:hAnsi="SimSun"/>
                <w:sz w:val="18"/>
                <w:szCs w:val="18"/>
              </w:rPr>
            </w:pPr>
          </w:p>
        </w:tc>
        <w:tc>
          <w:tcPr>
            <w:tcW w:w="1784" w:type="dxa"/>
          </w:tcPr>
          <w:p w:rsidR="003255B3" w:rsidRPr="00B15BE3" w:rsidRDefault="003255B3" w:rsidP="004C21CC">
            <w:pPr>
              <w:spacing w:before="60" w:after="60"/>
              <w:rPr>
                <w:rFonts w:ascii="SimSun" w:eastAsia="SimSun" w:hAnsi="SimSun"/>
                <w:b/>
                <w:bCs/>
                <w:sz w:val="18"/>
                <w:szCs w:val="18"/>
              </w:rPr>
            </w:pPr>
            <w:r w:rsidRPr="00B15BE3">
              <w:rPr>
                <w:rFonts w:ascii="SimSun" w:eastAsia="SimSun" w:hAnsi="SimSun" w:hint="eastAsia"/>
                <w:b/>
                <w:bCs/>
                <w:sz w:val="18"/>
                <w:szCs w:val="18"/>
              </w:rPr>
              <w:t>捷克共和国</w:t>
            </w:r>
          </w:p>
        </w:tc>
        <w:tc>
          <w:tcPr>
            <w:tcW w:w="2063" w:type="dxa"/>
          </w:tcPr>
          <w:p w:rsidR="003255B3" w:rsidRPr="00B15BE3" w:rsidRDefault="003255B3" w:rsidP="004C21CC">
            <w:pPr>
              <w:spacing w:before="60" w:after="60"/>
              <w:rPr>
                <w:rFonts w:ascii="SimSun" w:eastAsia="SimSun" w:hAnsi="SimSun"/>
                <w:b/>
                <w:bCs/>
                <w:sz w:val="18"/>
                <w:szCs w:val="18"/>
              </w:rPr>
            </w:pPr>
            <w:r w:rsidRPr="00B15BE3">
              <w:rPr>
                <w:rFonts w:ascii="SimSun" w:eastAsia="SimSun" w:hAnsi="SimSun" w:hint="eastAsia"/>
                <w:b/>
                <w:bCs/>
                <w:sz w:val="18"/>
                <w:szCs w:val="18"/>
              </w:rPr>
              <w:t>匈牙利</w:t>
            </w:r>
          </w:p>
        </w:tc>
        <w:tc>
          <w:tcPr>
            <w:tcW w:w="1910" w:type="dxa"/>
          </w:tcPr>
          <w:p w:rsidR="003255B3" w:rsidRPr="00B15BE3" w:rsidRDefault="003255B3" w:rsidP="004C21CC">
            <w:pPr>
              <w:spacing w:before="60" w:after="60"/>
              <w:rPr>
                <w:rFonts w:ascii="SimSun" w:eastAsia="SimSun" w:hAnsi="SimSun"/>
                <w:b/>
                <w:bCs/>
                <w:sz w:val="18"/>
                <w:szCs w:val="18"/>
              </w:rPr>
            </w:pPr>
            <w:r w:rsidRPr="00B15BE3">
              <w:rPr>
                <w:rFonts w:ascii="SimSun" w:eastAsia="SimSun" w:hAnsi="SimSun" w:hint="eastAsia"/>
                <w:b/>
                <w:bCs/>
                <w:sz w:val="18"/>
                <w:szCs w:val="18"/>
              </w:rPr>
              <w:t>波兰共和国</w:t>
            </w:r>
          </w:p>
        </w:tc>
        <w:tc>
          <w:tcPr>
            <w:tcW w:w="1932" w:type="dxa"/>
          </w:tcPr>
          <w:p w:rsidR="003255B3" w:rsidRPr="00B15BE3" w:rsidRDefault="003255B3" w:rsidP="004C21CC">
            <w:pPr>
              <w:spacing w:before="60" w:after="60"/>
              <w:rPr>
                <w:rFonts w:ascii="SimSun" w:eastAsia="SimSun" w:hAnsi="SimSun"/>
                <w:b/>
                <w:bCs/>
                <w:sz w:val="18"/>
                <w:szCs w:val="18"/>
              </w:rPr>
            </w:pPr>
            <w:r w:rsidRPr="00B15BE3">
              <w:rPr>
                <w:rFonts w:ascii="SimSun" w:eastAsia="SimSun" w:hAnsi="SimSun" w:hint="eastAsia"/>
                <w:b/>
                <w:bCs/>
                <w:sz w:val="18"/>
                <w:szCs w:val="18"/>
              </w:rPr>
              <w:t>斯洛伐克共和国</w:t>
            </w:r>
          </w:p>
        </w:tc>
      </w:tr>
      <w:tr w:rsidR="003255B3" w:rsidRPr="00B15BE3" w:rsidTr="004C21CC">
        <w:tc>
          <w:tcPr>
            <w:tcW w:w="1774" w:type="dxa"/>
          </w:tcPr>
          <w:p w:rsidR="003255B3" w:rsidRPr="00B15BE3" w:rsidRDefault="003255B3" w:rsidP="004C21CC">
            <w:pPr>
              <w:spacing w:before="60" w:after="60"/>
              <w:rPr>
                <w:rFonts w:ascii="SimSun" w:eastAsia="SimSun" w:hAnsi="SimSun"/>
                <w:sz w:val="18"/>
                <w:szCs w:val="18"/>
                <w:lang w:eastAsia="en-GB"/>
              </w:rPr>
            </w:pPr>
            <w:r w:rsidRPr="00B15BE3">
              <w:rPr>
                <w:rFonts w:ascii="SimSun" w:eastAsia="SimSun" w:hAnsi="SimSun" w:hint="eastAsia"/>
                <w:sz w:val="18"/>
                <w:szCs w:val="18"/>
              </w:rPr>
              <w:t>人口</w:t>
            </w:r>
          </w:p>
        </w:tc>
        <w:tc>
          <w:tcPr>
            <w:tcW w:w="1784" w:type="dxa"/>
          </w:tcPr>
          <w:p w:rsidR="003255B3" w:rsidRPr="00B15BE3" w:rsidRDefault="003255B3" w:rsidP="00736381">
            <w:pPr>
              <w:spacing w:before="60" w:after="60"/>
              <w:rPr>
                <w:rFonts w:ascii="SimSun" w:eastAsia="SimSun" w:hAnsi="SimSun"/>
                <w:bCs/>
                <w:sz w:val="18"/>
                <w:szCs w:val="18"/>
              </w:rPr>
            </w:pPr>
            <w:r w:rsidRPr="00B15BE3">
              <w:rPr>
                <w:rFonts w:ascii="SimSun" w:eastAsia="SimSun" w:hAnsi="SimSun"/>
                <w:bCs/>
                <w:sz w:val="18"/>
                <w:szCs w:val="18"/>
                <w:lang w:eastAsia="en-GB"/>
              </w:rPr>
              <w:t>10</w:t>
            </w:r>
            <w:r w:rsidR="00736381">
              <w:rPr>
                <w:rFonts w:ascii="SimSun" w:eastAsia="SimSun" w:hAnsi="SimSun" w:hint="eastAsia"/>
                <w:bCs/>
                <w:sz w:val="18"/>
                <w:szCs w:val="18"/>
              </w:rPr>
              <w:t>,</w:t>
            </w:r>
            <w:r w:rsidRPr="00B15BE3">
              <w:rPr>
                <w:rFonts w:ascii="SimSun" w:eastAsia="SimSun" w:hAnsi="SimSun"/>
                <w:bCs/>
                <w:sz w:val="18"/>
                <w:szCs w:val="18"/>
                <w:lang w:eastAsia="en-GB"/>
              </w:rPr>
              <w:t>528</w:t>
            </w:r>
            <w:r w:rsidR="00736381">
              <w:rPr>
                <w:rFonts w:ascii="SimSun" w:eastAsia="SimSun" w:hAnsi="SimSun" w:hint="eastAsia"/>
                <w:bCs/>
                <w:sz w:val="18"/>
                <w:szCs w:val="18"/>
              </w:rPr>
              <w:t>,</w:t>
            </w:r>
            <w:r w:rsidRPr="00B15BE3">
              <w:rPr>
                <w:rFonts w:ascii="SimSun" w:eastAsia="SimSun" w:hAnsi="SimSun"/>
                <w:bCs/>
                <w:sz w:val="18"/>
                <w:szCs w:val="18"/>
                <w:lang w:eastAsia="en-GB"/>
              </w:rPr>
              <w:t>477</w:t>
            </w:r>
            <w:r w:rsidR="00575F8A" w:rsidRPr="00B15BE3">
              <w:rPr>
                <w:rFonts w:ascii="SimSun" w:eastAsia="SimSun" w:hAnsi="SimSun" w:hint="eastAsia"/>
                <w:bCs/>
                <w:sz w:val="18"/>
                <w:szCs w:val="18"/>
              </w:rPr>
              <w:t>(</w:t>
            </w:r>
            <w:r w:rsidRPr="00B15BE3">
              <w:rPr>
                <w:rFonts w:ascii="SimSun" w:eastAsia="SimSun" w:hAnsi="SimSun"/>
                <w:bCs/>
                <w:sz w:val="18"/>
                <w:szCs w:val="18"/>
              </w:rPr>
              <w:t>2014</w:t>
            </w:r>
            <w:r w:rsidRPr="00B15BE3">
              <w:rPr>
                <w:rFonts w:ascii="SimSun" w:eastAsia="SimSun" w:hAnsi="SimSun" w:hint="eastAsia"/>
                <w:bCs/>
                <w:sz w:val="18"/>
                <w:szCs w:val="18"/>
              </w:rPr>
              <w:t>年</w:t>
            </w:r>
            <w:r w:rsidRPr="00B15BE3">
              <w:rPr>
                <w:rFonts w:ascii="SimSun" w:eastAsia="SimSun" w:hAnsi="SimSun"/>
                <w:bCs/>
                <w:sz w:val="18"/>
                <w:szCs w:val="18"/>
              </w:rPr>
              <w:t>9</w:t>
            </w:r>
            <w:r w:rsidRPr="00B15BE3">
              <w:rPr>
                <w:rFonts w:ascii="SimSun" w:eastAsia="SimSun" w:hAnsi="SimSun" w:hint="eastAsia"/>
                <w:bCs/>
                <w:sz w:val="18"/>
                <w:szCs w:val="18"/>
              </w:rPr>
              <w:t>月</w:t>
            </w:r>
            <w:r w:rsidRPr="00B15BE3">
              <w:rPr>
                <w:rFonts w:ascii="SimSun" w:eastAsia="SimSun" w:hAnsi="SimSun"/>
                <w:bCs/>
                <w:sz w:val="18"/>
                <w:szCs w:val="18"/>
              </w:rPr>
              <w:t>30</w:t>
            </w:r>
            <w:r w:rsidRPr="00B15BE3">
              <w:rPr>
                <w:rFonts w:ascii="SimSun" w:eastAsia="SimSun" w:hAnsi="SimSun" w:hint="eastAsia"/>
                <w:bCs/>
                <w:sz w:val="18"/>
                <w:szCs w:val="18"/>
              </w:rPr>
              <w:t>日</w:t>
            </w:r>
            <w:r w:rsidR="00575F8A" w:rsidRPr="00B15BE3">
              <w:rPr>
                <w:rFonts w:ascii="SimSun" w:eastAsia="SimSun" w:hAnsi="SimSun" w:hint="eastAsia"/>
                <w:bCs/>
                <w:sz w:val="18"/>
                <w:szCs w:val="18"/>
              </w:rPr>
              <w:t>)</w:t>
            </w:r>
          </w:p>
        </w:tc>
        <w:tc>
          <w:tcPr>
            <w:tcW w:w="2063" w:type="dxa"/>
          </w:tcPr>
          <w:p w:rsidR="003255B3" w:rsidRPr="00B15BE3" w:rsidRDefault="003255B3" w:rsidP="004C21CC">
            <w:pPr>
              <w:spacing w:before="60" w:after="60"/>
              <w:rPr>
                <w:rFonts w:ascii="SimSun" w:eastAsia="SimSun" w:hAnsi="SimSun"/>
                <w:bCs/>
                <w:sz w:val="18"/>
                <w:szCs w:val="18"/>
              </w:rPr>
            </w:pPr>
            <w:r w:rsidRPr="00B15BE3">
              <w:rPr>
                <w:rFonts w:ascii="SimSun" w:eastAsia="SimSun" w:hAnsi="SimSun"/>
                <w:sz w:val="18"/>
                <w:szCs w:val="18"/>
                <w:lang w:eastAsia="en-GB"/>
              </w:rPr>
              <w:t>9</w:t>
            </w:r>
            <w:r w:rsidR="00736381">
              <w:rPr>
                <w:rFonts w:ascii="SimSun" w:eastAsia="SimSun" w:hAnsi="SimSun" w:hint="eastAsia"/>
                <w:sz w:val="18"/>
                <w:szCs w:val="18"/>
              </w:rPr>
              <w:t>,</w:t>
            </w:r>
            <w:r w:rsidRPr="00B15BE3">
              <w:rPr>
                <w:rFonts w:ascii="SimSun" w:eastAsia="SimSun" w:hAnsi="SimSun"/>
                <w:sz w:val="18"/>
                <w:szCs w:val="18"/>
                <w:lang w:eastAsia="en-GB"/>
              </w:rPr>
              <w:t>896</w:t>
            </w:r>
            <w:r w:rsidR="00736381">
              <w:rPr>
                <w:rFonts w:ascii="SimSun" w:eastAsia="SimSun" w:hAnsi="SimSun" w:hint="eastAsia"/>
                <w:sz w:val="18"/>
                <w:szCs w:val="18"/>
              </w:rPr>
              <w:t>,</w:t>
            </w:r>
            <w:r w:rsidRPr="00B15BE3">
              <w:rPr>
                <w:rFonts w:ascii="SimSun" w:eastAsia="SimSun" w:hAnsi="SimSun"/>
                <w:sz w:val="18"/>
                <w:szCs w:val="18"/>
                <w:lang w:eastAsia="en-GB"/>
              </w:rPr>
              <w:t>000</w:t>
            </w:r>
            <w:r w:rsidR="00575F8A" w:rsidRPr="00B15BE3">
              <w:rPr>
                <w:rFonts w:ascii="SimSun" w:eastAsia="SimSun" w:hAnsi="SimSun" w:hint="eastAsia"/>
                <w:sz w:val="18"/>
                <w:szCs w:val="18"/>
              </w:rPr>
              <w:t>(</w:t>
            </w:r>
            <w:r w:rsidRPr="00B15BE3">
              <w:rPr>
                <w:rFonts w:ascii="SimSun" w:eastAsia="SimSun" w:hAnsi="SimSun"/>
                <w:sz w:val="18"/>
                <w:szCs w:val="18"/>
                <w:lang w:eastAsia="en-GB"/>
              </w:rPr>
              <w:t>2014</w:t>
            </w:r>
            <w:r w:rsidRPr="00B15BE3">
              <w:rPr>
                <w:rFonts w:ascii="SimSun" w:eastAsia="SimSun" w:hAnsi="SimSun" w:hint="eastAsia"/>
                <w:sz w:val="18"/>
                <w:szCs w:val="18"/>
              </w:rPr>
              <w:t>年</w:t>
            </w:r>
            <w:r w:rsidRPr="00B15BE3">
              <w:rPr>
                <w:rFonts w:ascii="SimSun" w:eastAsia="SimSun" w:hAnsi="SimSun"/>
                <w:sz w:val="18"/>
                <w:szCs w:val="18"/>
              </w:rPr>
              <w:t>1</w:t>
            </w:r>
            <w:r w:rsidRPr="00B15BE3">
              <w:rPr>
                <w:rFonts w:ascii="SimSun" w:eastAsia="SimSun" w:hAnsi="SimSun" w:hint="eastAsia"/>
                <w:sz w:val="18"/>
                <w:szCs w:val="18"/>
              </w:rPr>
              <w:t>月</w:t>
            </w:r>
            <w:r w:rsidRPr="00B15BE3">
              <w:rPr>
                <w:rFonts w:ascii="SimSun" w:eastAsia="SimSun" w:hAnsi="SimSun"/>
                <w:sz w:val="18"/>
                <w:szCs w:val="18"/>
              </w:rPr>
              <w:t>1</w:t>
            </w:r>
            <w:r w:rsidRPr="00B15BE3">
              <w:rPr>
                <w:rFonts w:ascii="SimSun" w:eastAsia="SimSun" w:hAnsi="SimSun" w:hint="eastAsia"/>
                <w:sz w:val="18"/>
                <w:szCs w:val="18"/>
              </w:rPr>
              <w:t>日</w:t>
            </w:r>
            <w:r w:rsidR="00575F8A" w:rsidRPr="00B15BE3">
              <w:rPr>
                <w:rFonts w:ascii="SimSun" w:eastAsia="SimSun" w:hAnsi="SimSun" w:hint="eastAsia"/>
                <w:sz w:val="18"/>
                <w:szCs w:val="18"/>
              </w:rPr>
              <w:t>)</w:t>
            </w:r>
          </w:p>
        </w:tc>
        <w:tc>
          <w:tcPr>
            <w:tcW w:w="1910" w:type="dxa"/>
          </w:tcPr>
          <w:p w:rsidR="003255B3" w:rsidRPr="00B15BE3" w:rsidRDefault="003255B3" w:rsidP="004C21CC">
            <w:pPr>
              <w:spacing w:before="60" w:after="60"/>
              <w:rPr>
                <w:rFonts w:ascii="SimSun" w:eastAsia="SimSun" w:hAnsi="SimSun"/>
                <w:bCs/>
                <w:sz w:val="18"/>
                <w:szCs w:val="18"/>
                <w:lang w:eastAsia="en-GB"/>
              </w:rPr>
            </w:pPr>
            <w:r w:rsidRPr="00B15BE3">
              <w:rPr>
                <w:rFonts w:ascii="SimSun" w:eastAsia="SimSun" w:hAnsi="SimSun"/>
                <w:bCs/>
                <w:sz w:val="18"/>
                <w:szCs w:val="18"/>
                <w:lang w:eastAsia="en-GB"/>
              </w:rPr>
              <w:t>38</w:t>
            </w:r>
            <w:r w:rsidR="00736381">
              <w:rPr>
                <w:rFonts w:ascii="SimSun" w:eastAsia="SimSun" w:hAnsi="SimSun" w:hint="eastAsia"/>
                <w:bCs/>
                <w:sz w:val="18"/>
                <w:szCs w:val="18"/>
              </w:rPr>
              <w:t>,</w:t>
            </w:r>
            <w:r w:rsidRPr="00B15BE3">
              <w:rPr>
                <w:rFonts w:ascii="SimSun" w:eastAsia="SimSun" w:hAnsi="SimSun"/>
                <w:bCs/>
                <w:sz w:val="18"/>
                <w:szCs w:val="18"/>
                <w:lang w:eastAsia="en-GB"/>
              </w:rPr>
              <w:t>495</w:t>
            </w:r>
            <w:r w:rsidR="00736381">
              <w:rPr>
                <w:rFonts w:ascii="SimSun" w:eastAsia="SimSun" w:hAnsi="SimSun" w:hint="eastAsia"/>
                <w:bCs/>
                <w:sz w:val="18"/>
                <w:szCs w:val="18"/>
              </w:rPr>
              <w:t>,</w:t>
            </w:r>
            <w:r w:rsidRPr="00B15BE3">
              <w:rPr>
                <w:rFonts w:ascii="SimSun" w:eastAsia="SimSun" w:hAnsi="SimSun"/>
                <w:bCs/>
                <w:sz w:val="18"/>
                <w:szCs w:val="18"/>
                <w:lang w:eastAsia="en-GB"/>
              </w:rPr>
              <w:t>700</w:t>
            </w:r>
            <w:r w:rsidR="00575F8A" w:rsidRPr="00B15BE3">
              <w:rPr>
                <w:rFonts w:ascii="SimSun" w:eastAsia="SimSun" w:hAnsi="SimSun" w:hint="eastAsia"/>
                <w:bCs/>
                <w:sz w:val="18"/>
                <w:szCs w:val="18"/>
              </w:rPr>
              <w:t>(</w:t>
            </w:r>
            <w:r w:rsidRPr="00B15BE3">
              <w:rPr>
                <w:rFonts w:ascii="SimSun" w:eastAsia="SimSun" w:hAnsi="SimSun"/>
                <w:bCs/>
                <w:sz w:val="18"/>
                <w:szCs w:val="18"/>
                <w:lang w:eastAsia="en-GB"/>
              </w:rPr>
              <w:t>2013</w:t>
            </w:r>
            <w:r w:rsidRPr="00B15BE3">
              <w:rPr>
                <w:rFonts w:ascii="SimSun" w:eastAsia="SimSun" w:hAnsi="SimSun" w:hint="eastAsia"/>
                <w:bCs/>
                <w:sz w:val="18"/>
                <w:szCs w:val="18"/>
              </w:rPr>
              <w:t>年</w:t>
            </w:r>
            <w:r w:rsidRPr="00B15BE3">
              <w:rPr>
                <w:rFonts w:ascii="SimSun" w:eastAsia="SimSun" w:hAnsi="SimSun"/>
                <w:bCs/>
                <w:sz w:val="18"/>
                <w:szCs w:val="18"/>
              </w:rPr>
              <w:t>12</w:t>
            </w:r>
            <w:r w:rsidRPr="00B15BE3">
              <w:rPr>
                <w:rFonts w:ascii="SimSun" w:eastAsia="SimSun" w:hAnsi="SimSun" w:hint="eastAsia"/>
                <w:bCs/>
                <w:sz w:val="18"/>
                <w:szCs w:val="18"/>
              </w:rPr>
              <w:t>月</w:t>
            </w:r>
            <w:r w:rsidRPr="00B15BE3">
              <w:rPr>
                <w:rFonts w:ascii="SimSun" w:eastAsia="SimSun" w:hAnsi="SimSun"/>
                <w:bCs/>
                <w:sz w:val="18"/>
                <w:szCs w:val="18"/>
              </w:rPr>
              <w:t>31</w:t>
            </w:r>
            <w:r w:rsidRPr="00B15BE3">
              <w:rPr>
                <w:rFonts w:ascii="SimSun" w:eastAsia="SimSun" w:hAnsi="SimSun" w:hint="eastAsia"/>
                <w:bCs/>
                <w:sz w:val="18"/>
                <w:szCs w:val="18"/>
              </w:rPr>
              <w:t>日</w:t>
            </w:r>
            <w:r w:rsidR="00575F8A" w:rsidRPr="00B15BE3">
              <w:rPr>
                <w:rFonts w:ascii="SimSun" w:eastAsia="SimSun" w:hAnsi="SimSun" w:hint="eastAsia"/>
                <w:bCs/>
                <w:sz w:val="18"/>
                <w:szCs w:val="18"/>
              </w:rPr>
              <w:t>)</w:t>
            </w:r>
          </w:p>
        </w:tc>
        <w:tc>
          <w:tcPr>
            <w:tcW w:w="1932" w:type="dxa"/>
          </w:tcPr>
          <w:p w:rsidR="003255B3" w:rsidRPr="00B15BE3" w:rsidRDefault="003255B3" w:rsidP="004C21CC">
            <w:pPr>
              <w:spacing w:before="60" w:after="60"/>
              <w:rPr>
                <w:rFonts w:ascii="SimSun" w:eastAsia="SimSun" w:hAnsi="SimSun"/>
                <w:sz w:val="18"/>
                <w:szCs w:val="18"/>
              </w:rPr>
            </w:pPr>
            <w:r w:rsidRPr="00B15BE3">
              <w:rPr>
                <w:rFonts w:ascii="SimSun" w:eastAsia="SimSun" w:hAnsi="SimSun"/>
                <w:bCs/>
                <w:sz w:val="18"/>
                <w:szCs w:val="18"/>
                <w:lang w:eastAsia="en-GB"/>
              </w:rPr>
              <w:t>5</w:t>
            </w:r>
            <w:r w:rsidR="00736381">
              <w:rPr>
                <w:rFonts w:ascii="SimSun" w:eastAsia="SimSun" w:hAnsi="SimSun" w:hint="eastAsia"/>
                <w:bCs/>
                <w:sz w:val="18"/>
                <w:szCs w:val="18"/>
              </w:rPr>
              <w:t>,</w:t>
            </w:r>
            <w:r w:rsidRPr="00B15BE3">
              <w:rPr>
                <w:rFonts w:ascii="SimSun" w:eastAsia="SimSun" w:hAnsi="SimSun"/>
                <w:bCs/>
                <w:sz w:val="18"/>
                <w:szCs w:val="18"/>
                <w:lang w:eastAsia="en-GB"/>
              </w:rPr>
              <w:t>421</w:t>
            </w:r>
            <w:r w:rsidR="00736381">
              <w:rPr>
                <w:rFonts w:ascii="SimSun" w:eastAsia="SimSun" w:hAnsi="SimSun" w:hint="eastAsia"/>
                <w:bCs/>
                <w:sz w:val="18"/>
                <w:szCs w:val="18"/>
              </w:rPr>
              <w:t>,</w:t>
            </w:r>
            <w:r w:rsidRPr="00B15BE3">
              <w:rPr>
                <w:rFonts w:ascii="SimSun" w:eastAsia="SimSun" w:hAnsi="SimSun"/>
                <w:bCs/>
                <w:sz w:val="18"/>
                <w:szCs w:val="18"/>
                <w:lang w:eastAsia="en-GB"/>
              </w:rPr>
              <w:t>034</w:t>
            </w:r>
            <w:r w:rsidR="00575F8A" w:rsidRPr="00B15BE3">
              <w:rPr>
                <w:rFonts w:ascii="SimSun" w:eastAsia="SimSun" w:hAnsi="SimSun" w:hint="eastAsia"/>
                <w:bCs/>
                <w:sz w:val="18"/>
                <w:szCs w:val="18"/>
              </w:rPr>
              <w:t>(</w:t>
            </w:r>
            <w:r w:rsidRPr="00B15BE3">
              <w:rPr>
                <w:rFonts w:ascii="SimSun" w:eastAsia="SimSun" w:hAnsi="SimSun"/>
                <w:bCs/>
                <w:sz w:val="18"/>
                <w:szCs w:val="18"/>
              </w:rPr>
              <w:t>2014</w:t>
            </w:r>
            <w:r w:rsidRPr="00B15BE3">
              <w:rPr>
                <w:rFonts w:ascii="SimSun" w:eastAsia="SimSun" w:hAnsi="SimSun" w:hint="eastAsia"/>
                <w:bCs/>
                <w:sz w:val="18"/>
                <w:szCs w:val="18"/>
              </w:rPr>
              <w:t>年</w:t>
            </w:r>
            <w:r w:rsidRPr="00B15BE3">
              <w:rPr>
                <w:rFonts w:ascii="SimSun" w:eastAsia="SimSun" w:hAnsi="SimSun"/>
                <w:bCs/>
                <w:sz w:val="18"/>
                <w:szCs w:val="18"/>
              </w:rPr>
              <w:t>9</w:t>
            </w:r>
            <w:r w:rsidRPr="00B15BE3">
              <w:rPr>
                <w:rFonts w:ascii="SimSun" w:eastAsia="SimSun" w:hAnsi="SimSun" w:hint="eastAsia"/>
                <w:bCs/>
                <w:sz w:val="18"/>
                <w:szCs w:val="18"/>
              </w:rPr>
              <w:t>月</w:t>
            </w:r>
            <w:r w:rsidRPr="00B15BE3">
              <w:rPr>
                <w:rFonts w:ascii="SimSun" w:eastAsia="SimSun" w:hAnsi="SimSun"/>
                <w:bCs/>
                <w:sz w:val="18"/>
                <w:szCs w:val="18"/>
              </w:rPr>
              <w:t>30</w:t>
            </w:r>
            <w:r w:rsidRPr="00B15BE3">
              <w:rPr>
                <w:rFonts w:ascii="SimSun" w:eastAsia="SimSun" w:hAnsi="SimSun" w:hint="eastAsia"/>
                <w:bCs/>
                <w:sz w:val="18"/>
                <w:szCs w:val="18"/>
              </w:rPr>
              <w:t>日</w:t>
            </w:r>
            <w:r w:rsidR="00575F8A" w:rsidRPr="00B15BE3">
              <w:rPr>
                <w:rFonts w:ascii="SimSun" w:eastAsia="SimSun" w:hAnsi="SimSun" w:hint="eastAsia"/>
                <w:bCs/>
                <w:sz w:val="18"/>
                <w:szCs w:val="18"/>
              </w:rPr>
              <w:t>)</w:t>
            </w:r>
          </w:p>
        </w:tc>
      </w:tr>
      <w:tr w:rsidR="003255B3" w:rsidRPr="00B15BE3" w:rsidTr="004C21CC">
        <w:tc>
          <w:tcPr>
            <w:tcW w:w="1774" w:type="dxa"/>
          </w:tcPr>
          <w:p w:rsidR="003255B3" w:rsidRPr="00B15BE3" w:rsidRDefault="003255B3" w:rsidP="004C21CC">
            <w:pPr>
              <w:spacing w:before="60" w:after="60"/>
              <w:rPr>
                <w:rFonts w:ascii="SimSun" w:eastAsia="SimSun" w:hAnsi="SimSun"/>
                <w:sz w:val="18"/>
                <w:szCs w:val="18"/>
              </w:rPr>
            </w:pPr>
            <w:r w:rsidRPr="00B15BE3">
              <w:rPr>
                <w:rFonts w:ascii="SimSun" w:eastAsia="SimSun" w:hAnsi="SimSun" w:hint="eastAsia"/>
                <w:sz w:val="18"/>
                <w:szCs w:val="18"/>
              </w:rPr>
              <w:t>领土</w:t>
            </w:r>
          </w:p>
        </w:tc>
        <w:tc>
          <w:tcPr>
            <w:tcW w:w="1784" w:type="dxa"/>
          </w:tcPr>
          <w:p w:rsidR="003255B3" w:rsidRPr="00B15BE3" w:rsidRDefault="003255B3" w:rsidP="004C21CC">
            <w:pPr>
              <w:spacing w:before="60" w:after="60"/>
              <w:rPr>
                <w:rFonts w:ascii="SimSun" w:eastAsia="SimSun" w:hAnsi="SimSun"/>
                <w:sz w:val="18"/>
                <w:szCs w:val="18"/>
              </w:rPr>
            </w:pPr>
            <w:r w:rsidRPr="00B15BE3">
              <w:rPr>
                <w:rFonts w:ascii="SimSun" w:eastAsia="SimSun" w:hAnsi="SimSun"/>
                <w:sz w:val="18"/>
                <w:szCs w:val="18"/>
                <w:lang w:eastAsia="en-GB"/>
              </w:rPr>
              <w:t>78</w:t>
            </w:r>
            <w:r w:rsidR="00736381">
              <w:rPr>
                <w:rFonts w:ascii="SimSun" w:eastAsia="SimSun" w:hAnsi="SimSun" w:hint="eastAsia"/>
                <w:sz w:val="18"/>
                <w:szCs w:val="18"/>
              </w:rPr>
              <w:t>,</w:t>
            </w:r>
            <w:r w:rsidRPr="00B15BE3">
              <w:rPr>
                <w:rFonts w:ascii="SimSun" w:eastAsia="SimSun" w:hAnsi="SimSun"/>
                <w:sz w:val="18"/>
                <w:szCs w:val="18"/>
                <w:lang w:eastAsia="en-GB"/>
              </w:rPr>
              <w:t>866</w:t>
            </w:r>
            <w:r w:rsidRPr="00B15BE3">
              <w:rPr>
                <w:rFonts w:ascii="SimSun" w:eastAsia="SimSun" w:hAnsi="SimSun" w:hint="eastAsia"/>
                <w:sz w:val="18"/>
                <w:szCs w:val="18"/>
              </w:rPr>
              <w:t>平方公里</w:t>
            </w:r>
          </w:p>
        </w:tc>
        <w:tc>
          <w:tcPr>
            <w:tcW w:w="2063" w:type="dxa"/>
          </w:tcPr>
          <w:p w:rsidR="003255B3" w:rsidRPr="00B15BE3" w:rsidRDefault="003255B3" w:rsidP="004C21CC">
            <w:pPr>
              <w:spacing w:before="60" w:after="60"/>
              <w:rPr>
                <w:rFonts w:ascii="SimSun" w:eastAsia="SimSun" w:hAnsi="SimSun"/>
                <w:sz w:val="18"/>
                <w:szCs w:val="18"/>
                <w:lang w:eastAsia="en-GB"/>
              </w:rPr>
            </w:pPr>
            <w:r w:rsidRPr="00B15BE3">
              <w:rPr>
                <w:rFonts w:ascii="SimSun" w:eastAsia="SimSun" w:hAnsi="SimSun"/>
                <w:sz w:val="18"/>
                <w:szCs w:val="18"/>
                <w:lang w:eastAsia="en-GB"/>
              </w:rPr>
              <w:t>93</w:t>
            </w:r>
            <w:r w:rsidR="00736381">
              <w:rPr>
                <w:rFonts w:ascii="SimSun" w:eastAsia="SimSun" w:hAnsi="SimSun" w:hint="eastAsia"/>
                <w:sz w:val="18"/>
                <w:szCs w:val="18"/>
              </w:rPr>
              <w:t>,</w:t>
            </w:r>
            <w:r w:rsidRPr="00B15BE3">
              <w:rPr>
                <w:rFonts w:ascii="SimSun" w:eastAsia="SimSun" w:hAnsi="SimSun"/>
                <w:sz w:val="18"/>
                <w:szCs w:val="18"/>
                <w:lang w:eastAsia="en-GB"/>
              </w:rPr>
              <w:t>030</w:t>
            </w:r>
            <w:r w:rsidRPr="00B15BE3">
              <w:rPr>
                <w:rFonts w:ascii="SimSun" w:eastAsia="SimSun" w:hAnsi="SimSun" w:hint="eastAsia"/>
                <w:sz w:val="18"/>
                <w:szCs w:val="18"/>
              </w:rPr>
              <w:t>平方公里</w:t>
            </w:r>
          </w:p>
        </w:tc>
        <w:tc>
          <w:tcPr>
            <w:tcW w:w="1910" w:type="dxa"/>
          </w:tcPr>
          <w:p w:rsidR="003255B3" w:rsidRPr="00B15BE3" w:rsidRDefault="003255B3" w:rsidP="004C21CC">
            <w:pPr>
              <w:spacing w:before="60" w:after="60"/>
              <w:rPr>
                <w:rFonts w:ascii="SimSun" w:eastAsia="SimSun" w:hAnsi="SimSun"/>
                <w:sz w:val="18"/>
                <w:szCs w:val="18"/>
                <w:lang w:eastAsia="en-GB"/>
              </w:rPr>
            </w:pPr>
            <w:r w:rsidRPr="00B15BE3">
              <w:rPr>
                <w:rFonts w:ascii="SimSun" w:eastAsia="SimSun" w:hAnsi="SimSun"/>
                <w:sz w:val="18"/>
                <w:szCs w:val="18"/>
                <w:lang w:eastAsia="en-GB"/>
              </w:rPr>
              <w:t>311</w:t>
            </w:r>
            <w:r w:rsidR="00736381">
              <w:rPr>
                <w:rFonts w:ascii="SimSun" w:eastAsia="SimSun" w:hAnsi="SimSun" w:hint="eastAsia"/>
                <w:sz w:val="18"/>
                <w:szCs w:val="18"/>
              </w:rPr>
              <w:t>,</w:t>
            </w:r>
            <w:r w:rsidRPr="00B15BE3">
              <w:rPr>
                <w:rFonts w:ascii="SimSun" w:eastAsia="SimSun" w:hAnsi="SimSun"/>
                <w:sz w:val="18"/>
                <w:szCs w:val="18"/>
                <w:lang w:eastAsia="en-GB"/>
              </w:rPr>
              <w:t>888</w:t>
            </w:r>
            <w:r w:rsidRPr="00B15BE3">
              <w:rPr>
                <w:rFonts w:ascii="SimSun" w:eastAsia="SimSun" w:hAnsi="SimSun" w:hint="eastAsia"/>
                <w:sz w:val="18"/>
                <w:szCs w:val="18"/>
              </w:rPr>
              <w:t>平方公里</w:t>
            </w:r>
          </w:p>
        </w:tc>
        <w:tc>
          <w:tcPr>
            <w:tcW w:w="1932" w:type="dxa"/>
          </w:tcPr>
          <w:p w:rsidR="003255B3" w:rsidRPr="00B15BE3" w:rsidRDefault="003255B3" w:rsidP="004C21CC">
            <w:pPr>
              <w:spacing w:before="60" w:after="60"/>
              <w:rPr>
                <w:rFonts w:ascii="SimSun" w:eastAsia="SimSun" w:hAnsi="SimSun"/>
                <w:sz w:val="18"/>
                <w:szCs w:val="18"/>
                <w:lang w:eastAsia="en-GB"/>
              </w:rPr>
            </w:pPr>
            <w:r w:rsidRPr="00B15BE3">
              <w:rPr>
                <w:rFonts w:ascii="SimSun" w:eastAsia="SimSun" w:hAnsi="SimSun"/>
                <w:sz w:val="18"/>
                <w:szCs w:val="18"/>
                <w:lang w:eastAsia="en-GB"/>
              </w:rPr>
              <w:t>49</w:t>
            </w:r>
            <w:r w:rsidR="00736381">
              <w:rPr>
                <w:rFonts w:ascii="SimSun" w:eastAsia="SimSun" w:hAnsi="SimSun" w:hint="eastAsia"/>
                <w:sz w:val="18"/>
                <w:szCs w:val="18"/>
              </w:rPr>
              <w:t>,</w:t>
            </w:r>
            <w:r w:rsidRPr="00B15BE3">
              <w:rPr>
                <w:rFonts w:ascii="SimSun" w:eastAsia="SimSun" w:hAnsi="SimSun"/>
                <w:sz w:val="18"/>
                <w:szCs w:val="18"/>
                <w:lang w:eastAsia="en-GB"/>
              </w:rPr>
              <w:t>036</w:t>
            </w:r>
            <w:r w:rsidRPr="00B15BE3">
              <w:rPr>
                <w:rFonts w:ascii="SimSun" w:eastAsia="SimSun" w:hAnsi="SimSun" w:hint="eastAsia"/>
                <w:sz w:val="18"/>
                <w:szCs w:val="18"/>
              </w:rPr>
              <w:t>平方公里</w:t>
            </w:r>
          </w:p>
        </w:tc>
      </w:tr>
      <w:tr w:rsidR="003255B3" w:rsidRPr="00B15BE3" w:rsidTr="004C21CC">
        <w:tc>
          <w:tcPr>
            <w:tcW w:w="1774" w:type="dxa"/>
          </w:tcPr>
          <w:p w:rsidR="003255B3" w:rsidRPr="00B15BE3" w:rsidRDefault="003255B3" w:rsidP="004C21CC">
            <w:pPr>
              <w:spacing w:before="60" w:after="60"/>
              <w:rPr>
                <w:rFonts w:ascii="SimSun" w:eastAsia="SimSun" w:hAnsi="SimSun"/>
                <w:sz w:val="18"/>
                <w:szCs w:val="18"/>
                <w:lang w:eastAsia="en-GB"/>
              </w:rPr>
            </w:pPr>
            <w:r w:rsidRPr="00B15BE3">
              <w:rPr>
                <w:rFonts w:ascii="SimSun" w:eastAsia="SimSun" w:hAnsi="SimSun" w:hint="eastAsia"/>
                <w:sz w:val="18"/>
                <w:szCs w:val="18"/>
              </w:rPr>
              <w:t>公司的创新活动</w:t>
            </w:r>
          </w:p>
        </w:tc>
        <w:tc>
          <w:tcPr>
            <w:tcW w:w="1784" w:type="dxa"/>
          </w:tcPr>
          <w:p w:rsidR="003255B3" w:rsidRPr="00B15BE3" w:rsidRDefault="003255B3" w:rsidP="00F90330">
            <w:pPr>
              <w:spacing w:before="60" w:after="60"/>
              <w:rPr>
                <w:rFonts w:ascii="SimSun" w:eastAsia="SimSun" w:hAnsi="SimSun"/>
                <w:sz w:val="18"/>
                <w:szCs w:val="18"/>
              </w:rPr>
            </w:pPr>
            <w:r w:rsidRPr="00B15BE3">
              <w:rPr>
                <w:rFonts w:ascii="SimSun" w:eastAsia="SimSun" w:hAnsi="SimSun"/>
                <w:sz w:val="18"/>
                <w:szCs w:val="18"/>
              </w:rPr>
              <w:t>43.9%</w:t>
            </w:r>
            <w:r w:rsidRPr="00B15BE3">
              <w:rPr>
                <w:rFonts w:ascii="SimSun" w:eastAsia="SimSun" w:hAnsi="SimSun" w:hint="eastAsia"/>
                <w:sz w:val="18"/>
                <w:szCs w:val="18"/>
              </w:rPr>
              <w:t>的公司是创新型的</w:t>
            </w:r>
            <w:r w:rsidR="00575F8A" w:rsidRPr="00B15BE3">
              <w:rPr>
                <w:rFonts w:ascii="SimSun" w:eastAsia="SimSun" w:hAnsi="SimSun" w:hint="eastAsia"/>
                <w:sz w:val="18"/>
                <w:szCs w:val="18"/>
              </w:rPr>
              <w:t>(</w:t>
            </w:r>
            <w:r w:rsidRPr="00B15BE3">
              <w:rPr>
                <w:rFonts w:ascii="SimSun" w:eastAsia="SimSun" w:hAnsi="SimSun" w:hint="eastAsia"/>
                <w:sz w:val="18"/>
                <w:szCs w:val="18"/>
              </w:rPr>
              <w:t>小型公司的</w:t>
            </w:r>
            <w:r w:rsidRPr="00B15BE3">
              <w:rPr>
                <w:rFonts w:ascii="SimSun" w:eastAsia="SimSun" w:hAnsi="SimSun"/>
                <w:sz w:val="18"/>
                <w:szCs w:val="18"/>
              </w:rPr>
              <w:t>38.2%</w:t>
            </w:r>
            <w:r w:rsidRPr="00B15BE3">
              <w:rPr>
                <w:rFonts w:ascii="SimSun" w:eastAsia="SimSun" w:hAnsi="SimSun" w:hint="eastAsia"/>
                <w:sz w:val="18"/>
                <w:szCs w:val="18"/>
              </w:rPr>
              <w:t>，中型公司的</w:t>
            </w:r>
            <w:r w:rsidRPr="00B15BE3">
              <w:rPr>
                <w:rFonts w:ascii="SimSun" w:eastAsia="SimSun" w:hAnsi="SimSun"/>
                <w:sz w:val="18"/>
                <w:szCs w:val="18"/>
              </w:rPr>
              <w:t>57.6%</w:t>
            </w:r>
            <w:r w:rsidRPr="00B15BE3">
              <w:rPr>
                <w:rFonts w:ascii="SimSun" w:eastAsia="SimSun" w:hAnsi="SimSun" w:hint="eastAsia"/>
                <w:sz w:val="18"/>
                <w:szCs w:val="18"/>
              </w:rPr>
              <w:t>以及大型公司的</w:t>
            </w:r>
            <w:r w:rsidRPr="00B15BE3">
              <w:rPr>
                <w:rFonts w:ascii="SimSun" w:eastAsia="SimSun" w:hAnsi="SimSun"/>
                <w:sz w:val="18"/>
                <w:szCs w:val="18"/>
              </w:rPr>
              <w:t>78.7%</w:t>
            </w:r>
            <w:r w:rsidR="00575F8A" w:rsidRPr="00B15BE3">
              <w:rPr>
                <w:rFonts w:ascii="SimSun" w:eastAsia="SimSun" w:hAnsi="SimSun" w:hint="eastAsia"/>
                <w:sz w:val="18"/>
                <w:szCs w:val="18"/>
              </w:rPr>
              <w:t>)</w:t>
            </w:r>
            <w:r w:rsidR="00F90330">
              <w:rPr>
                <w:rFonts w:ascii="SimSun" w:eastAsia="SimSun" w:hAnsi="SimSun" w:hint="eastAsia"/>
                <w:sz w:val="18"/>
                <w:szCs w:val="18"/>
              </w:rPr>
              <w:t>——</w:t>
            </w:r>
            <w:r w:rsidRPr="00B15BE3">
              <w:rPr>
                <w:rFonts w:ascii="SimSun" w:eastAsia="SimSun" w:hAnsi="SimSun"/>
                <w:sz w:val="18"/>
                <w:szCs w:val="18"/>
              </w:rPr>
              <w:t>2010-2012</w:t>
            </w:r>
            <w:r w:rsidRPr="00B15BE3">
              <w:rPr>
                <w:rFonts w:ascii="SimSun" w:eastAsia="SimSun" w:hAnsi="SimSun" w:hint="eastAsia"/>
                <w:sz w:val="18"/>
                <w:szCs w:val="18"/>
              </w:rPr>
              <w:t>年数据</w:t>
            </w:r>
          </w:p>
        </w:tc>
        <w:tc>
          <w:tcPr>
            <w:tcW w:w="2063" w:type="dxa"/>
          </w:tcPr>
          <w:p w:rsidR="003255B3" w:rsidRPr="00B15BE3" w:rsidRDefault="003255B3" w:rsidP="004C21CC">
            <w:pPr>
              <w:spacing w:before="60" w:after="60"/>
              <w:rPr>
                <w:rFonts w:ascii="SimSun" w:eastAsia="SimSun" w:hAnsi="SimSun"/>
                <w:sz w:val="18"/>
                <w:szCs w:val="18"/>
              </w:rPr>
            </w:pPr>
            <w:r w:rsidRPr="00B15BE3">
              <w:rPr>
                <w:rFonts w:ascii="SimSun" w:eastAsia="SimSun" w:hAnsi="SimSun" w:hint="eastAsia"/>
                <w:sz w:val="18"/>
                <w:szCs w:val="18"/>
              </w:rPr>
              <w:t>小型公司的</w:t>
            </w:r>
            <w:r w:rsidRPr="00B15BE3">
              <w:rPr>
                <w:rFonts w:ascii="SimSun" w:eastAsia="SimSun" w:hAnsi="SimSun"/>
                <w:sz w:val="18"/>
                <w:szCs w:val="18"/>
              </w:rPr>
              <w:t>26%</w:t>
            </w:r>
            <w:r w:rsidRPr="00B15BE3">
              <w:rPr>
                <w:rFonts w:ascii="SimSun" w:eastAsia="SimSun" w:hAnsi="SimSun" w:hint="eastAsia"/>
                <w:sz w:val="18"/>
                <w:szCs w:val="18"/>
              </w:rPr>
              <w:t>，中型公司的</w:t>
            </w:r>
            <w:r w:rsidRPr="00B15BE3">
              <w:rPr>
                <w:rFonts w:ascii="SimSun" w:eastAsia="SimSun" w:hAnsi="SimSun"/>
                <w:sz w:val="18"/>
                <w:szCs w:val="18"/>
              </w:rPr>
              <w:t>46%</w:t>
            </w:r>
            <w:r w:rsidRPr="00B15BE3">
              <w:rPr>
                <w:rFonts w:ascii="SimSun" w:eastAsia="SimSun" w:hAnsi="SimSun" w:hint="eastAsia"/>
                <w:sz w:val="18"/>
                <w:szCs w:val="18"/>
              </w:rPr>
              <w:t>以及大型公司的</w:t>
            </w:r>
            <w:r w:rsidRPr="00B15BE3">
              <w:rPr>
                <w:rFonts w:ascii="SimSun" w:eastAsia="SimSun" w:hAnsi="SimSun"/>
                <w:sz w:val="18"/>
                <w:szCs w:val="18"/>
              </w:rPr>
              <w:t>70%</w:t>
            </w:r>
            <w:r w:rsidRPr="00B15BE3">
              <w:rPr>
                <w:rFonts w:ascii="SimSun" w:eastAsia="SimSun" w:hAnsi="SimSun" w:hint="eastAsia"/>
                <w:sz w:val="18"/>
                <w:szCs w:val="18"/>
              </w:rPr>
              <w:t>是创新型的</w:t>
            </w:r>
            <w:r w:rsidR="00575F8A" w:rsidRPr="00B15BE3">
              <w:rPr>
                <w:rFonts w:ascii="SimSun" w:eastAsia="SimSun" w:hAnsi="SimSun" w:hint="eastAsia"/>
                <w:sz w:val="18"/>
                <w:szCs w:val="18"/>
              </w:rPr>
              <w:t>(</w:t>
            </w:r>
            <w:r w:rsidRPr="00B15BE3">
              <w:rPr>
                <w:rFonts w:ascii="SimSun" w:eastAsia="SimSun" w:hAnsi="SimSun"/>
                <w:sz w:val="18"/>
                <w:szCs w:val="18"/>
              </w:rPr>
              <w:t>2010</w:t>
            </w:r>
            <w:r w:rsidRPr="00B15BE3">
              <w:rPr>
                <w:rFonts w:ascii="SimSun" w:eastAsia="SimSun" w:hAnsi="SimSun" w:hint="eastAsia"/>
                <w:sz w:val="18"/>
                <w:szCs w:val="18"/>
              </w:rPr>
              <w:t>年数据，数据来源</w:t>
            </w:r>
            <w:r w:rsidRPr="00B15BE3">
              <w:rPr>
                <w:rFonts w:ascii="SimSun" w:eastAsia="SimSun" w:hAnsi="SimSun"/>
                <w:sz w:val="18"/>
                <w:szCs w:val="18"/>
              </w:rPr>
              <w:t>Eurostat</w:t>
            </w:r>
            <w:r w:rsidR="00352253" w:rsidRPr="00B15BE3">
              <w:rPr>
                <w:rFonts w:ascii="SimSun" w:eastAsia="SimSun" w:hAnsi="SimSun"/>
                <w:sz w:val="18"/>
                <w:szCs w:val="18"/>
              </w:rPr>
              <w:t>，</w:t>
            </w:r>
            <w:r w:rsidRPr="00B15BE3">
              <w:rPr>
                <w:rFonts w:ascii="SimSun" w:eastAsia="SimSun" w:hAnsi="SimSun"/>
                <w:sz w:val="18"/>
                <w:szCs w:val="18"/>
              </w:rPr>
              <w:t>CIS</w:t>
            </w:r>
            <w:r w:rsidR="00352253" w:rsidRPr="00B15BE3">
              <w:rPr>
                <w:rFonts w:ascii="SimSun" w:eastAsia="SimSun" w:hAnsi="SimSun"/>
                <w:sz w:val="18"/>
                <w:szCs w:val="18"/>
              </w:rPr>
              <w:t>，</w:t>
            </w:r>
            <w:r w:rsidRPr="00B15BE3">
              <w:rPr>
                <w:rFonts w:ascii="SimSun" w:eastAsia="SimSun" w:hAnsi="SimSun"/>
                <w:sz w:val="18"/>
                <w:szCs w:val="18"/>
              </w:rPr>
              <w:t>2012</w:t>
            </w:r>
            <w:r w:rsidRPr="00B15BE3">
              <w:rPr>
                <w:rFonts w:ascii="SimSun" w:eastAsia="SimSun" w:hAnsi="SimSun" w:hint="eastAsia"/>
                <w:sz w:val="18"/>
                <w:szCs w:val="18"/>
              </w:rPr>
              <w:t>年</w:t>
            </w:r>
            <w:r w:rsidR="00575F8A" w:rsidRPr="00B15BE3">
              <w:rPr>
                <w:rFonts w:ascii="SimSun" w:eastAsia="SimSun" w:hAnsi="SimSun" w:hint="eastAsia"/>
                <w:sz w:val="18"/>
                <w:szCs w:val="18"/>
              </w:rPr>
              <w:t>)</w:t>
            </w:r>
          </w:p>
        </w:tc>
        <w:tc>
          <w:tcPr>
            <w:tcW w:w="1910" w:type="dxa"/>
          </w:tcPr>
          <w:p w:rsidR="003255B3" w:rsidRPr="00B15BE3" w:rsidRDefault="003255B3" w:rsidP="004C21CC">
            <w:pPr>
              <w:spacing w:before="60" w:after="60"/>
              <w:rPr>
                <w:rFonts w:ascii="SimSun" w:eastAsia="SimSun" w:hAnsi="SimSun"/>
                <w:sz w:val="18"/>
                <w:szCs w:val="18"/>
              </w:rPr>
            </w:pPr>
            <w:r w:rsidRPr="00B15BE3">
              <w:rPr>
                <w:rFonts w:ascii="SimSun" w:eastAsia="SimSun" w:hAnsi="SimSun" w:hint="eastAsia"/>
                <w:sz w:val="18"/>
                <w:szCs w:val="18"/>
              </w:rPr>
              <w:t>小型公司的</w:t>
            </w:r>
            <w:r w:rsidRPr="00B15BE3">
              <w:rPr>
                <w:rFonts w:ascii="SimSun" w:eastAsia="SimSun" w:hAnsi="SimSun"/>
                <w:sz w:val="18"/>
                <w:szCs w:val="18"/>
              </w:rPr>
              <w:t>23%</w:t>
            </w:r>
            <w:r w:rsidRPr="00B15BE3">
              <w:rPr>
                <w:rFonts w:ascii="SimSun" w:eastAsia="SimSun" w:hAnsi="SimSun" w:hint="eastAsia"/>
                <w:sz w:val="18"/>
                <w:szCs w:val="18"/>
              </w:rPr>
              <w:t>，中型公司的</w:t>
            </w:r>
            <w:r w:rsidRPr="00B15BE3">
              <w:rPr>
                <w:rFonts w:ascii="SimSun" w:eastAsia="SimSun" w:hAnsi="SimSun"/>
                <w:sz w:val="18"/>
                <w:szCs w:val="18"/>
              </w:rPr>
              <w:t>40%</w:t>
            </w:r>
            <w:r w:rsidRPr="00B15BE3">
              <w:rPr>
                <w:rFonts w:ascii="SimSun" w:eastAsia="SimSun" w:hAnsi="SimSun" w:hint="eastAsia"/>
                <w:sz w:val="18"/>
                <w:szCs w:val="18"/>
              </w:rPr>
              <w:t>以及大型公司的</w:t>
            </w:r>
            <w:r w:rsidRPr="00B15BE3">
              <w:rPr>
                <w:rFonts w:ascii="SimSun" w:eastAsia="SimSun" w:hAnsi="SimSun"/>
                <w:sz w:val="18"/>
                <w:szCs w:val="18"/>
              </w:rPr>
              <w:t>68%</w:t>
            </w:r>
            <w:r w:rsidRPr="00B15BE3">
              <w:rPr>
                <w:rFonts w:ascii="SimSun" w:eastAsia="SimSun" w:hAnsi="SimSun" w:hint="eastAsia"/>
                <w:sz w:val="18"/>
                <w:szCs w:val="18"/>
              </w:rPr>
              <w:t>是创新型的</w:t>
            </w:r>
            <w:r w:rsidR="00575F8A" w:rsidRPr="00B15BE3">
              <w:rPr>
                <w:rFonts w:ascii="SimSun" w:eastAsia="SimSun" w:hAnsi="SimSun" w:hint="eastAsia"/>
                <w:sz w:val="18"/>
                <w:szCs w:val="18"/>
              </w:rPr>
              <w:t>(</w:t>
            </w:r>
            <w:r w:rsidRPr="00B15BE3">
              <w:rPr>
                <w:rFonts w:ascii="SimSun" w:eastAsia="SimSun" w:hAnsi="SimSun"/>
                <w:sz w:val="18"/>
                <w:szCs w:val="18"/>
              </w:rPr>
              <w:t>2010</w:t>
            </w:r>
            <w:r w:rsidRPr="00B15BE3">
              <w:rPr>
                <w:rFonts w:ascii="SimSun" w:eastAsia="SimSun" w:hAnsi="SimSun" w:hint="eastAsia"/>
                <w:sz w:val="18"/>
                <w:szCs w:val="18"/>
              </w:rPr>
              <w:t>年</w:t>
            </w:r>
            <w:r w:rsidR="00575F8A" w:rsidRPr="00B15BE3">
              <w:rPr>
                <w:rFonts w:ascii="SimSun" w:eastAsia="SimSun" w:hAnsi="SimSun" w:hint="eastAsia"/>
                <w:sz w:val="18"/>
                <w:szCs w:val="18"/>
              </w:rPr>
              <w:t>)</w:t>
            </w:r>
          </w:p>
        </w:tc>
        <w:tc>
          <w:tcPr>
            <w:tcW w:w="1932" w:type="dxa"/>
          </w:tcPr>
          <w:p w:rsidR="003255B3" w:rsidRPr="00B15BE3" w:rsidRDefault="003255B3" w:rsidP="004C21CC">
            <w:pPr>
              <w:spacing w:before="60" w:after="60"/>
              <w:rPr>
                <w:rFonts w:ascii="SimSun" w:eastAsia="SimSun" w:hAnsi="SimSun"/>
                <w:sz w:val="18"/>
                <w:szCs w:val="18"/>
              </w:rPr>
            </w:pPr>
            <w:r w:rsidRPr="00B15BE3">
              <w:rPr>
                <w:rFonts w:ascii="SimSun" w:eastAsia="SimSun" w:hAnsi="SimSun" w:hint="eastAsia"/>
                <w:sz w:val="18"/>
                <w:szCs w:val="18"/>
              </w:rPr>
              <w:t>所有公司的</w:t>
            </w:r>
            <w:r w:rsidRPr="00B15BE3">
              <w:rPr>
                <w:rFonts w:ascii="SimSun" w:eastAsia="SimSun" w:hAnsi="SimSun"/>
                <w:sz w:val="18"/>
                <w:szCs w:val="18"/>
              </w:rPr>
              <w:t>34%</w:t>
            </w:r>
            <w:r w:rsidR="00575F8A" w:rsidRPr="00B15BE3">
              <w:rPr>
                <w:rFonts w:ascii="SimSun" w:eastAsia="SimSun" w:hAnsi="SimSun" w:hint="eastAsia"/>
                <w:sz w:val="18"/>
                <w:szCs w:val="18"/>
              </w:rPr>
              <w:t>(</w:t>
            </w:r>
            <w:r w:rsidRPr="00B15BE3">
              <w:rPr>
                <w:rFonts w:ascii="SimSun" w:eastAsia="SimSun" w:hAnsi="SimSun"/>
                <w:sz w:val="18"/>
                <w:szCs w:val="18"/>
              </w:rPr>
              <w:t>624</w:t>
            </w:r>
            <w:r w:rsidR="00736381">
              <w:rPr>
                <w:rFonts w:ascii="SimSun" w:eastAsia="SimSun" w:hAnsi="SimSun" w:hint="eastAsia"/>
                <w:sz w:val="18"/>
                <w:szCs w:val="18"/>
              </w:rPr>
              <w:t>,</w:t>
            </w:r>
            <w:r w:rsidRPr="00B15BE3">
              <w:rPr>
                <w:rFonts w:ascii="SimSun" w:eastAsia="SimSun" w:hAnsi="SimSun"/>
                <w:sz w:val="18"/>
                <w:szCs w:val="18"/>
              </w:rPr>
              <w:t>173</w:t>
            </w:r>
            <w:r w:rsidR="00575F8A" w:rsidRPr="00B15BE3">
              <w:rPr>
                <w:rFonts w:ascii="SimSun" w:eastAsia="SimSun" w:hAnsi="SimSun" w:hint="eastAsia"/>
                <w:sz w:val="18"/>
                <w:szCs w:val="18"/>
              </w:rPr>
              <w:t>)</w:t>
            </w:r>
            <w:r w:rsidRPr="00B15BE3">
              <w:rPr>
                <w:rFonts w:ascii="SimSun" w:eastAsia="SimSun" w:hAnsi="SimSun" w:hint="eastAsia"/>
                <w:sz w:val="18"/>
                <w:szCs w:val="18"/>
              </w:rPr>
              <w:t>有创新活动</w:t>
            </w:r>
            <w:r w:rsidR="00575F8A" w:rsidRPr="00B15BE3">
              <w:rPr>
                <w:rFonts w:ascii="SimSun" w:eastAsia="SimSun" w:hAnsi="SimSun" w:hint="eastAsia"/>
                <w:sz w:val="18"/>
                <w:szCs w:val="18"/>
              </w:rPr>
              <w:t>(</w:t>
            </w:r>
            <w:r w:rsidRPr="00B15BE3">
              <w:rPr>
                <w:rFonts w:ascii="SimSun" w:eastAsia="SimSun" w:hAnsi="SimSun" w:hint="eastAsia"/>
                <w:sz w:val="18"/>
                <w:szCs w:val="18"/>
              </w:rPr>
              <w:t>包括非技术创新</w:t>
            </w:r>
            <w:r w:rsidR="00575F8A" w:rsidRPr="00B15BE3">
              <w:rPr>
                <w:rFonts w:ascii="SimSun" w:eastAsia="SimSun" w:hAnsi="SimSun" w:hint="eastAsia"/>
                <w:sz w:val="18"/>
                <w:szCs w:val="18"/>
              </w:rPr>
              <w:t>)</w:t>
            </w:r>
          </w:p>
        </w:tc>
      </w:tr>
      <w:tr w:rsidR="003255B3" w:rsidRPr="00B15BE3" w:rsidTr="004C21CC">
        <w:tc>
          <w:tcPr>
            <w:tcW w:w="1774" w:type="dxa"/>
          </w:tcPr>
          <w:p w:rsidR="003255B3" w:rsidRPr="00B15BE3" w:rsidRDefault="003255B3" w:rsidP="004C21CC">
            <w:pPr>
              <w:spacing w:before="60" w:after="60"/>
              <w:rPr>
                <w:rFonts w:ascii="SimSun" w:eastAsia="SimSun" w:hAnsi="SimSun"/>
                <w:sz w:val="18"/>
                <w:szCs w:val="18"/>
              </w:rPr>
            </w:pPr>
            <w:r w:rsidRPr="00B15BE3">
              <w:rPr>
                <w:rFonts w:ascii="SimSun" w:eastAsia="SimSun" w:hAnsi="SimSun" w:hint="eastAsia"/>
                <w:sz w:val="18"/>
                <w:szCs w:val="18"/>
              </w:rPr>
              <w:t>研发支出的增加</w:t>
            </w:r>
            <w:r w:rsidR="00575F8A" w:rsidRPr="00B15BE3">
              <w:rPr>
                <w:rFonts w:ascii="SimSun" w:eastAsia="SimSun" w:hAnsi="SimSun" w:hint="eastAsia"/>
                <w:sz w:val="18"/>
                <w:szCs w:val="18"/>
              </w:rPr>
              <w:t>(</w:t>
            </w:r>
            <w:r w:rsidR="00F90330">
              <w:rPr>
                <w:rFonts w:ascii="SimSun" w:eastAsia="SimSun" w:hAnsi="SimSun" w:hint="eastAsia"/>
                <w:sz w:val="18"/>
                <w:szCs w:val="18"/>
              </w:rPr>
              <w:t>%</w:t>
            </w:r>
            <w:r w:rsidR="00575F8A" w:rsidRPr="00B15BE3">
              <w:rPr>
                <w:rFonts w:ascii="SimSun" w:eastAsia="SimSun" w:hAnsi="SimSun" w:hint="eastAsia"/>
                <w:sz w:val="18"/>
                <w:szCs w:val="18"/>
              </w:rPr>
              <w:t>)</w:t>
            </w:r>
          </w:p>
        </w:tc>
        <w:tc>
          <w:tcPr>
            <w:tcW w:w="1784" w:type="dxa"/>
          </w:tcPr>
          <w:p w:rsidR="003255B3" w:rsidRPr="00B15BE3" w:rsidRDefault="003255B3" w:rsidP="004C21CC">
            <w:pPr>
              <w:spacing w:before="60" w:after="60"/>
              <w:rPr>
                <w:rFonts w:ascii="SimSun" w:eastAsia="SimSun" w:hAnsi="SimSun"/>
                <w:sz w:val="18"/>
                <w:szCs w:val="18"/>
              </w:rPr>
            </w:pPr>
            <w:r w:rsidRPr="00B15BE3">
              <w:rPr>
                <w:rFonts w:ascii="SimSun" w:eastAsia="SimSun" w:hAnsi="SimSun"/>
                <w:sz w:val="18"/>
                <w:szCs w:val="18"/>
              </w:rPr>
              <w:t>2013</w:t>
            </w:r>
            <w:r w:rsidRPr="00B15BE3">
              <w:rPr>
                <w:rFonts w:ascii="SimSun" w:eastAsia="SimSun" w:hAnsi="SimSun" w:hint="eastAsia"/>
                <w:sz w:val="18"/>
                <w:szCs w:val="18"/>
              </w:rPr>
              <w:t>年增长</w:t>
            </w:r>
            <w:r w:rsidRPr="00B15BE3">
              <w:rPr>
                <w:rFonts w:ascii="SimSun" w:eastAsia="SimSun" w:hAnsi="SimSun"/>
                <w:sz w:val="18"/>
                <w:szCs w:val="18"/>
              </w:rPr>
              <w:t>+7.57%</w:t>
            </w:r>
          </w:p>
          <w:p w:rsidR="003255B3" w:rsidRPr="00B15BE3" w:rsidRDefault="003255B3" w:rsidP="004C21CC">
            <w:pPr>
              <w:spacing w:before="60" w:after="60"/>
              <w:rPr>
                <w:rFonts w:ascii="SimSun" w:eastAsia="SimSun" w:hAnsi="SimSun"/>
                <w:sz w:val="18"/>
                <w:szCs w:val="18"/>
              </w:rPr>
            </w:pPr>
            <w:r w:rsidRPr="00B15BE3">
              <w:rPr>
                <w:rFonts w:ascii="SimSun" w:eastAsia="SimSun" w:hAnsi="SimSun"/>
                <w:sz w:val="18"/>
                <w:szCs w:val="18"/>
              </w:rPr>
              <w:t>77</w:t>
            </w:r>
            <w:r w:rsidR="00736381">
              <w:rPr>
                <w:rFonts w:ascii="SimSun" w:eastAsia="SimSun" w:hAnsi="SimSun" w:hint="eastAsia"/>
                <w:sz w:val="18"/>
                <w:szCs w:val="18"/>
              </w:rPr>
              <w:t>,</w:t>
            </w:r>
            <w:r w:rsidRPr="00B15BE3">
              <w:rPr>
                <w:rFonts w:ascii="SimSun" w:eastAsia="SimSun" w:hAnsi="SimSun"/>
                <w:sz w:val="18"/>
                <w:szCs w:val="18"/>
              </w:rPr>
              <w:t>839</w:t>
            </w:r>
            <w:proofErr w:type="gramStart"/>
            <w:r w:rsidRPr="00B15BE3">
              <w:rPr>
                <w:rFonts w:ascii="SimSun" w:eastAsia="SimSun" w:hAnsi="SimSun" w:hint="eastAsia"/>
                <w:sz w:val="18"/>
                <w:szCs w:val="18"/>
              </w:rPr>
              <w:t>百万</w:t>
            </w:r>
            <w:proofErr w:type="gramEnd"/>
            <w:r w:rsidRPr="00B15BE3">
              <w:rPr>
                <w:rFonts w:ascii="SimSun" w:eastAsia="SimSun" w:hAnsi="SimSun" w:cs="SimSun" w:hint="eastAsia"/>
                <w:sz w:val="18"/>
                <w:szCs w:val="18"/>
              </w:rPr>
              <w:t>捷克克朗</w:t>
            </w:r>
            <w:r w:rsidR="00575F8A" w:rsidRPr="00B15BE3">
              <w:rPr>
                <w:rFonts w:ascii="SimSun" w:eastAsia="SimSun" w:hAnsi="SimSun" w:hint="eastAsia"/>
                <w:sz w:val="18"/>
                <w:szCs w:val="18"/>
              </w:rPr>
              <w:t>(</w:t>
            </w:r>
            <w:r w:rsidRPr="00B15BE3">
              <w:rPr>
                <w:rFonts w:ascii="SimSun" w:eastAsia="SimSun" w:hAnsi="SimSun"/>
                <w:sz w:val="18"/>
                <w:szCs w:val="18"/>
              </w:rPr>
              <w:t>2013</w:t>
            </w:r>
            <w:r w:rsidRPr="00B15BE3">
              <w:rPr>
                <w:rFonts w:ascii="SimSun" w:eastAsia="SimSun" w:hAnsi="SimSun" w:hint="eastAsia"/>
                <w:sz w:val="18"/>
                <w:szCs w:val="18"/>
              </w:rPr>
              <w:t>年</w:t>
            </w:r>
            <w:r w:rsidR="00575F8A" w:rsidRPr="00B15BE3">
              <w:rPr>
                <w:rFonts w:ascii="SimSun" w:eastAsia="SimSun" w:hAnsi="SimSun" w:hint="eastAsia"/>
                <w:sz w:val="18"/>
                <w:szCs w:val="18"/>
              </w:rPr>
              <w:t>)</w:t>
            </w:r>
          </w:p>
          <w:p w:rsidR="003255B3" w:rsidRPr="00B15BE3" w:rsidRDefault="003255B3" w:rsidP="004C21CC">
            <w:pPr>
              <w:spacing w:before="60" w:after="60"/>
              <w:rPr>
                <w:rFonts w:ascii="SimSun" w:eastAsia="SimSun" w:hAnsi="SimSun"/>
                <w:bCs/>
                <w:iCs/>
                <w:sz w:val="18"/>
                <w:szCs w:val="18"/>
                <w:lang w:eastAsia="en-GB"/>
              </w:rPr>
            </w:pPr>
            <w:r w:rsidRPr="00B15BE3">
              <w:rPr>
                <w:rFonts w:ascii="SimSun" w:eastAsia="SimSun" w:hAnsi="SimSun"/>
                <w:sz w:val="18"/>
                <w:szCs w:val="18"/>
                <w:lang w:eastAsia="en-GB"/>
              </w:rPr>
              <w:t>72</w:t>
            </w:r>
            <w:r w:rsidR="00736381">
              <w:rPr>
                <w:rFonts w:ascii="SimSun" w:eastAsia="SimSun" w:hAnsi="SimSun" w:hint="eastAsia"/>
                <w:sz w:val="18"/>
                <w:szCs w:val="18"/>
              </w:rPr>
              <w:t>,</w:t>
            </w:r>
            <w:r w:rsidRPr="00B15BE3">
              <w:rPr>
                <w:rFonts w:ascii="SimSun" w:eastAsia="SimSun" w:hAnsi="SimSun"/>
                <w:sz w:val="18"/>
                <w:szCs w:val="18"/>
                <w:lang w:eastAsia="en-GB"/>
              </w:rPr>
              <w:t>360</w:t>
            </w:r>
            <w:proofErr w:type="gramStart"/>
            <w:r w:rsidRPr="00B15BE3">
              <w:rPr>
                <w:rFonts w:ascii="SimSun" w:eastAsia="SimSun" w:hAnsi="SimSun" w:hint="eastAsia"/>
                <w:sz w:val="18"/>
                <w:szCs w:val="18"/>
              </w:rPr>
              <w:t>百万</w:t>
            </w:r>
            <w:proofErr w:type="gramEnd"/>
            <w:r w:rsidRPr="00B15BE3">
              <w:rPr>
                <w:rFonts w:ascii="SimSun" w:eastAsia="SimSun" w:hAnsi="SimSun" w:cs="SimSun" w:hint="eastAsia"/>
                <w:sz w:val="18"/>
                <w:szCs w:val="18"/>
                <w:lang w:eastAsia="en-GB"/>
              </w:rPr>
              <w:t>捷克克朗</w:t>
            </w:r>
            <w:r w:rsidR="00575F8A" w:rsidRPr="00B15BE3">
              <w:rPr>
                <w:rFonts w:ascii="SimSun" w:eastAsia="SimSun" w:hAnsi="SimSun" w:hint="eastAsia"/>
                <w:sz w:val="18"/>
                <w:szCs w:val="18"/>
              </w:rPr>
              <w:t>(</w:t>
            </w:r>
            <w:r w:rsidRPr="00B15BE3">
              <w:rPr>
                <w:rFonts w:ascii="SimSun" w:eastAsia="SimSun" w:hAnsi="SimSun"/>
                <w:sz w:val="18"/>
                <w:szCs w:val="18"/>
                <w:lang w:eastAsia="en-GB"/>
              </w:rPr>
              <w:t>2012</w:t>
            </w:r>
            <w:r w:rsidRPr="00B15BE3">
              <w:rPr>
                <w:rFonts w:ascii="SimSun" w:eastAsia="SimSun" w:hAnsi="SimSun" w:hint="eastAsia"/>
                <w:sz w:val="18"/>
                <w:szCs w:val="18"/>
              </w:rPr>
              <w:t>年</w:t>
            </w:r>
            <w:r w:rsidR="00575F8A" w:rsidRPr="00B15BE3">
              <w:rPr>
                <w:rFonts w:ascii="SimSun" w:eastAsia="SimSun" w:hAnsi="SimSun" w:hint="eastAsia"/>
                <w:sz w:val="18"/>
                <w:szCs w:val="18"/>
              </w:rPr>
              <w:t>)</w:t>
            </w:r>
          </w:p>
          <w:p w:rsidR="003255B3" w:rsidRPr="00B15BE3" w:rsidRDefault="003255B3" w:rsidP="004C21CC">
            <w:pPr>
              <w:spacing w:before="60" w:after="60"/>
              <w:rPr>
                <w:rFonts w:ascii="SimSun" w:eastAsia="SimSun" w:hAnsi="SimSun"/>
                <w:sz w:val="18"/>
                <w:szCs w:val="18"/>
              </w:rPr>
            </w:pPr>
            <w:r w:rsidRPr="00B15BE3">
              <w:rPr>
                <w:rFonts w:ascii="SimSun" w:eastAsia="SimSun" w:hAnsi="SimSun"/>
                <w:sz w:val="18"/>
                <w:szCs w:val="18"/>
              </w:rPr>
              <w:t>62</w:t>
            </w:r>
            <w:r w:rsidR="00736381">
              <w:rPr>
                <w:rFonts w:ascii="SimSun" w:eastAsia="SimSun" w:hAnsi="SimSun" w:hint="eastAsia"/>
                <w:sz w:val="18"/>
                <w:szCs w:val="18"/>
              </w:rPr>
              <w:t>,</w:t>
            </w:r>
            <w:r w:rsidRPr="00B15BE3">
              <w:rPr>
                <w:rFonts w:ascii="SimSun" w:eastAsia="SimSun" w:hAnsi="SimSun"/>
                <w:sz w:val="18"/>
                <w:szCs w:val="18"/>
              </w:rPr>
              <w:t>753</w:t>
            </w:r>
            <w:proofErr w:type="gramStart"/>
            <w:r w:rsidRPr="00B15BE3">
              <w:rPr>
                <w:rFonts w:ascii="SimSun" w:eastAsia="SimSun" w:hAnsi="SimSun" w:hint="eastAsia"/>
                <w:sz w:val="18"/>
                <w:szCs w:val="18"/>
              </w:rPr>
              <w:t>百万</w:t>
            </w:r>
            <w:proofErr w:type="gramEnd"/>
            <w:r w:rsidRPr="00B15BE3">
              <w:rPr>
                <w:rFonts w:ascii="SimSun" w:eastAsia="SimSun" w:hAnsi="SimSun" w:cs="SimSun" w:hint="eastAsia"/>
                <w:sz w:val="18"/>
                <w:szCs w:val="18"/>
              </w:rPr>
              <w:t>捷克克朗</w:t>
            </w:r>
            <w:r w:rsidR="00575F8A" w:rsidRPr="00B15BE3">
              <w:rPr>
                <w:rFonts w:ascii="SimSun" w:eastAsia="SimSun" w:hAnsi="SimSun" w:hint="eastAsia"/>
                <w:sz w:val="18"/>
                <w:szCs w:val="18"/>
              </w:rPr>
              <w:t>(</w:t>
            </w:r>
            <w:r w:rsidRPr="00B15BE3">
              <w:rPr>
                <w:rFonts w:ascii="SimSun" w:eastAsia="SimSun" w:hAnsi="SimSun"/>
                <w:sz w:val="18"/>
                <w:szCs w:val="18"/>
              </w:rPr>
              <w:t>2011</w:t>
            </w:r>
            <w:r w:rsidRPr="00B15BE3">
              <w:rPr>
                <w:rFonts w:ascii="SimSun" w:eastAsia="SimSun" w:hAnsi="SimSun" w:hint="eastAsia"/>
                <w:sz w:val="18"/>
                <w:szCs w:val="18"/>
              </w:rPr>
              <w:t>年</w:t>
            </w:r>
            <w:r w:rsidR="00575F8A" w:rsidRPr="00B15BE3">
              <w:rPr>
                <w:rFonts w:ascii="SimSun" w:eastAsia="SimSun" w:hAnsi="SimSun" w:hint="eastAsia"/>
                <w:sz w:val="18"/>
                <w:szCs w:val="18"/>
              </w:rPr>
              <w:t>)</w:t>
            </w:r>
          </w:p>
          <w:p w:rsidR="003255B3" w:rsidRPr="00B15BE3" w:rsidRDefault="003255B3" w:rsidP="00736381">
            <w:pPr>
              <w:spacing w:before="60" w:after="60"/>
              <w:rPr>
                <w:rFonts w:ascii="SimSun" w:eastAsia="SimSun" w:hAnsi="SimSun"/>
                <w:sz w:val="18"/>
                <w:szCs w:val="18"/>
              </w:rPr>
            </w:pPr>
            <w:r w:rsidRPr="00B15BE3">
              <w:rPr>
                <w:rFonts w:ascii="SimSun" w:eastAsia="SimSun" w:hAnsi="SimSun" w:cs="SimSun" w:hint="eastAsia"/>
                <w:sz w:val="18"/>
                <w:szCs w:val="18"/>
              </w:rPr>
              <w:t>研发支出总量</w:t>
            </w:r>
            <w:r w:rsidRPr="00B15BE3">
              <w:rPr>
                <w:rFonts w:ascii="SimSun" w:eastAsia="SimSun" w:hAnsi="SimSun" w:hint="eastAsia"/>
                <w:sz w:val="18"/>
                <w:szCs w:val="18"/>
              </w:rPr>
              <w:t>：</w:t>
            </w:r>
            <w:r w:rsidRPr="00B15BE3">
              <w:rPr>
                <w:rFonts w:ascii="SimSun" w:eastAsia="SimSun" w:hAnsi="SimSun"/>
                <w:sz w:val="18"/>
                <w:szCs w:val="18"/>
              </w:rPr>
              <w:t>2012</w:t>
            </w:r>
            <w:r w:rsidRPr="00B15BE3">
              <w:rPr>
                <w:rFonts w:ascii="SimSun" w:eastAsia="SimSun" w:hAnsi="SimSun" w:hint="eastAsia"/>
                <w:sz w:val="18"/>
                <w:szCs w:val="18"/>
              </w:rPr>
              <w:t>年占</w:t>
            </w:r>
            <w:r w:rsidRPr="00B15BE3">
              <w:rPr>
                <w:rFonts w:ascii="SimSun" w:eastAsia="SimSun" w:hAnsi="SimSun"/>
                <w:sz w:val="18"/>
                <w:szCs w:val="18"/>
              </w:rPr>
              <w:t>GDP</w:t>
            </w:r>
            <w:r w:rsidRPr="00B15BE3">
              <w:rPr>
                <w:rFonts w:ascii="SimSun" w:eastAsia="SimSun" w:hAnsi="SimSun" w:hint="eastAsia"/>
                <w:sz w:val="18"/>
                <w:szCs w:val="18"/>
              </w:rPr>
              <w:t>的</w:t>
            </w:r>
            <w:r w:rsidRPr="00B15BE3">
              <w:rPr>
                <w:rFonts w:ascii="SimSun" w:eastAsia="SimSun" w:hAnsi="SimSun"/>
                <w:sz w:val="18"/>
                <w:szCs w:val="18"/>
              </w:rPr>
              <w:t>1</w:t>
            </w:r>
            <w:r w:rsidR="00736381">
              <w:rPr>
                <w:rFonts w:ascii="SimSun" w:eastAsia="SimSun" w:hAnsi="SimSun" w:hint="eastAsia"/>
                <w:sz w:val="18"/>
                <w:szCs w:val="18"/>
              </w:rPr>
              <w:t>.</w:t>
            </w:r>
            <w:r w:rsidRPr="00B15BE3">
              <w:rPr>
                <w:rFonts w:ascii="SimSun" w:eastAsia="SimSun" w:hAnsi="SimSun"/>
                <w:sz w:val="18"/>
                <w:szCs w:val="18"/>
              </w:rPr>
              <w:t>88%</w:t>
            </w:r>
            <w:r w:rsidRPr="00B15BE3">
              <w:rPr>
                <w:rFonts w:ascii="SimSun" w:eastAsia="SimSun" w:hAnsi="SimSun" w:hint="eastAsia"/>
                <w:sz w:val="18"/>
                <w:szCs w:val="18"/>
              </w:rPr>
              <w:t>，</w:t>
            </w:r>
            <w:r w:rsidRPr="00B15BE3">
              <w:rPr>
                <w:rFonts w:ascii="SimSun" w:eastAsia="SimSun" w:hAnsi="SimSun"/>
                <w:sz w:val="18"/>
                <w:szCs w:val="18"/>
              </w:rPr>
              <w:t>2011</w:t>
            </w:r>
            <w:r w:rsidRPr="00B15BE3">
              <w:rPr>
                <w:rFonts w:ascii="SimSun" w:eastAsia="SimSun" w:hAnsi="SimSun" w:hint="eastAsia"/>
                <w:sz w:val="18"/>
                <w:szCs w:val="18"/>
              </w:rPr>
              <w:t>年占</w:t>
            </w:r>
            <w:r w:rsidRPr="00B15BE3">
              <w:rPr>
                <w:rFonts w:ascii="SimSun" w:eastAsia="SimSun" w:hAnsi="SimSun"/>
                <w:sz w:val="18"/>
                <w:szCs w:val="18"/>
              </w:rPr>
              <w:t>GDP</w:t>
            </w:r>
            <w:r w:rsidRPr="00B15BE3">
              <w:rPr>
                <w:rFonts w:ascii="SimSun" w:eastAsia="SimSun" w:hAnsi="SimSun" w:hint="eastAsia"/>
                <w:sz w:val="18"/>
                <w:szCs w:val="18"/>
              </w:rPr>
              <w:t>的</w:t>
            </w:r>
            <w:r w:rsidRPr="00B15BE3">
              <w:rPr>
                <w:rFonts w:ascii="SimSun" w:eastAsia="SimSun" w:hAnsi="SimSun"/>
                <w:sz w:val="18"/>
                <w:szCs w:val="18"/>
              </w:rPr>
              <w:t>1</w:t>
            </w:r>
            <w:r w:rsidR="00F90330">
              <w:rPr>
                <w:rFonts w:ascii="SimSun" w:eastAsia="SimSun" w:hAnsi="SimSun" w:hint="eastAsia"/>
                <w:sz w:val="18"/>
                <w:szCs w:val="18"/>
              </w:rPr>
              <w:t>.</w:t>
            </w:r>
            <w:r w:rsidRPr="00B15BE3">
              <w:rPr>
                <w:rFonts w:ascii="SimSun" w:eastAsia="SimSun" w:hAnsi="SimSun"/>
                <w:sz w:val="18"/>
                <w:szCs w:val="18"/>
              </w:rPr>
              <w:t>64%</w:t>
            </w:r>
          </w:p>
        </w:tc>
        <w:tc>
          <w:tcPr>
            <w:tcW w:w="2063" w:type="dxa"/>
          </w:tcPr>
          <w:p w:rsidR="003255B3" w:rsidRPr="00B15BE3" w:rsidRDefault="003255B3" w:rsidP="00F90330">
            <w:pPr>
              <w:spacing w:before="60" w:after="60"/>
              <w:rPr>
                <w:rFonts w:ascii="SimSun" w:eastAsia="SimSun" w:hAnsi="SimSun"/>
                <w:sz w:val="18"/>
                <w:szCs w:val="18"/>
              </w:rPr>
            </w:pPr>
            <w:r w:rsidRPr="00B15BE3">
              <w:rPr>
                <w:rFonts w:ascii="SimSun" w:eastAsia="SimSun" w:hAnsi="SimSun"/>
                <w:sz w:val="18"/>
                <w:szCs w:val="18"/>
              </w:rPr>
              <w:t>2013</w:t>
            </w:r>
            <w:r w:rsidRPr="00B15BE3">
              <w:rPr>
                <w:rFonts w:ascii="SimSun" w:eastAsia="SimSun" w:hAnsi="SimSun" w:hint="eastAsia"/>
                <w:sz w:val="18"/>
                <w:szCs w:val="18"/>
              </w:rPr>
              <w:t>年增长</w:t>
            </w:r>
            <w:r w:rsidRPr="00B15BE3">
              <w:rPr>
                <w:rFonts w:ascii="SimSun" w:eastAsia="SimSun" w:hAnsi="SimSun"/>
                <w:sz w:val="18"/>
                <w:szCs w:val="18"/>
              </w:rPr>
              <w:t>+10.77%</w:t>
            </w:r>
            <w:r w:rsidR="00575F8A" w:rsidRPr="00B15BE3">
              <w:rPr>
                <w:rFonts w:ascii="SimSun" w:eastAsia="SimSun" w:hAnsi="SimSun" w:hint="eastAsia"/>
                <w:sz w:val="18"/>
                <w:szCs w:val="18"/>
              </w:rPr>
              <w:t>(</w:t>
            </w:r>
            <w:r w:rsidRPr="00B15BE3">
              <w:rPr>
                <w:rFonts w:ascii="SimSun" w:eastAsia="SimSun" w:hAnsi="SimSun"/>
                <w:sz w:val="18"/>
                <w:szCs w:val="18"/>
              </w:rPr>
              <w:t>2012</w:t>
            </w:r>
            <w:r w:rsidRPr="00B15BE3">
              <w:rPr>
                <w:rFonts w:ascii="SimSun" w:eastAsia="SimSun" w:hAnsi="SimSun" w:hint="eastAsia"/>
                <w:sz w:val="18"/>
                <w:szCs w:val="18"/>
              </w:rPr>
              <w:t>年占</w:t>
            </w:r>
            <w:r w:rsidRPr="00B15BE3">
              <w:rPr>
                <w:rFonts w:ascii="SimSun" w:eastAsia="SimSun" w:hAnsi="SimSun"/>
                <w:sz w:val="18"/>
                <w:szCs w:val="18"/>
              </w:rPr>
              <w:t>GDP</w:t>
            </w:r>
            <w:r w:rsidRPr="00B15BE3">
              <w:rPr>
                <w:rFonts w:ascii="SimSun" w:eastAsia="SimSun" w:hAnsi="SimSun" w:hint="eastAsia"/>
                <w:sz w:val="18"/>
                <w:szCs w:val="18"/>
              </w:rPr>
              <w:t>的</w:t>
            </w:r>
            <w:r w:rsidRPr="00B15BE3">
              <w:rPr>
                <w:rFonts w:ascii="SimSun" w:eastAsia="SimSun" w:hAnsi="SimSun"/>
                <w:sz w:val="18"/>
                <w:szCs w:val="18"/>
              </w:rPr>
              <w:t>1</w:t>
            </w:r>
            <w:r w:rsidR="00F90330">
              <w:rPr>
                <w:rFonts w:ascii="SimSun" w:eastAsia="SimSun" w:hAnsi="SimSun" w:hint="eastAsia"/>
                <w:sz w:val="18"/>
                <w:szCs w:val="18"/>
              </w:rPr>
              <w:t>.</w:t>
            </w:r>
            <w:r w:rsidRPr="00B15BE3">
              <w:rPr>
                <w:rFonts w:ascii="SimSun" w:eastAsia="SimSun" w:hAnsi="SimSun"/>
                <w:sz w:val="18"/>
                <w:szCs w:val="18"/>
              </w:rPr>
              <w:t>30%</w:t>
            </w:r>
            <w:r w:rsidRPr="00B15BE3">
              <w:rPr>
                <w:rFonts w:ascii="SimSun" w:eastAsia="SimSun" w:hAnsi="SimSun" w:hint="eastAsia"/>
                <w:sz w:val="18"/>
                <w:szCs w:val="18"/>
              </w:rPr>
              <w:t>，</w:t>
            </w:r>
            <w:r w:rsidRPr="00B15BE3">
              <w:rPr>
                <w:rFonts w:ascii="SimSun" w:eastAsia="SimSun" w:hAnsi="SimSun"/>
                <w:sz w:val="18"/>
                <w:szCs w:val="18"/>
              </w:rPr>
              <w:t>2013</w:t>
            </w:r>
            <w:r w:rsidRPr="00B15BE3">
              <w:rPr>
                <w:rFonts w:ascii="SimSun" w:eastAsia="SimSun" w:hAnsi="SimSun" w:hint="eastAsia"/>
                <w:sz w:val="18"/>
                <w:szCs w:val="18"/>
              </w:rPr>
              <w:t>年占</w:t>
            </w:r>
            <w:r w:rsidRPr="00B15BE3">
              <w:rPr>
                <w:rFonts w:ascii="SimSun" w:eastAsia="SimSun" w:hAnsi="SimSun"/>
                <w:sz w:val="18"/>
                <w:szCs w:val="18"/>
              </w:rPr>
              <w:t>GDP</w:t>
            </w:r>
            <w:r w:rsidRPr="00B15BE3">
              <w:rPr>
                <w:rFonts w:ascii="SimSun" w:eastAsia="SimSun" w:hAnsi="SimSun" w:hint="eastAsia"/>
                <w:sz w:val="18"/>
                <w:szCs w:val="18"/>
              </w:rPr>
              <w:t>的</w:t>
            </w:r>
            <w:r w:rsidRPr="00B15BE3">
              <w:rPr>
                <w:rFonts w:ascii="SimSun" w:eastAsia="SimSun" w:hAnsi="SimSun"/>
                <w:sz w:val="18"/>
                <w:szCs w:val="18"/>
              </w:rPr>
              <w:t>1.44%</w:t>
            </w:r>
            <w:r w:rsidRPr="00B15BE3">
              <w:rPr>
                <w:rFonts w:ascii="SimSun" w:eastAsia="SimSun" w:hAnsi="SimSun" w:hint="eastAsia"/>
                <w:sz w:val="18"/>
                <w:szCs w:val="18"/>
              </w:rPr>
              <w:t>，</w:t>
            </w:r>
            <w:r w:rsidRPr="00B15BE3">
              <w:rPr>
                <w:rFonts w:ascii="SimSun" w:eastAsia="SimSun" w:hAnsi="SimSun"/>
                <w:sz w:val="18"/>
                <w:szCs w:val="18"/>
              </w:rPr>
              <w:t>4</w:t>
            </w:r>
            <w:r w:rsidR="00736381">
              <w:rPr>
                <w:rFonts w:ascii="SimSun" w:eastAsia="SimSun" w:hAnsi="SimSun" w:hint="eastAsia"/>
                <w:sz w:val="18"/>
                <w:szCs w:val="18"/>
              </w:rPr>
              <w:t>,</w:t>
            </w:r>
            <w:r w:rsidRPr="00B15BE3">
              <w:rPr>
                <w:rFonts w:ascii="SimSun" w:eastAsia="SimSun" w:hAnsi="SimSun"/>
                <w:sz w:val="18"/>
                <w:szCs w:val="18"/>
              </w:rPr>
              <w:t>297</w:t>
            </w:r>
            <w:r w:rsidR="00F90330">
              <w:rPr>
                <w:rFonts w:ascii="SimSun" w:eastAsia="SimSun" w:hAnsi="SimSun" w:hint="eastAsia"/>
                <w:sz w:val="18"/>
                <w:szCs w:val="18"/>
              </w:rPr>
              <w:t>.</w:t>
            </w:r>
            <w:r w:rsidRPr="00B15BE3">
              <w:rPr>
                <w:rFonts w:ascii="SimSun" w:eastAsia="SimSun" w:hAnsi="SimSun"/>
                <w:sz w:val="18"/>
                <w:szCs w:val="18"/>
              </w:rPr>
              <w:t>8</w:t>
            </w:r>
            <w:r w:rsidRPr="00B15BE3">
              <w:rPr>
                <w:rFonts w:ascii="SimSun" w:eastAsia="SimSun" w:hAnsi="SimSun" w:hint="eastAsia"/>
                <w:sz w:val="18"/>
                <w:szCs w:val="18"/>
              </w:rPr>
              <w:t>亿匈牙利福林</w:t>
            </w:r>
            <w:r w:rsidR="00575F8A" w:rsidRPr="00B15BE3">
              <w:rPr>
                <w:rFonts w:ascii="SimSun" w:eastAsia="SimSun" w:hAnsi="SimSun" w:hint="eastAsia"/>
                <w:sz w:val="18"/>
                <w:szCs w:val="18"/>
              </w:rPr>
              <w:t>)</w:t>
            </w:r>
          </w:p>
        </w:tc>
        <w:tc>
          <w:tcPr>
            <w:tcW w:w="1910" w:type="dxa"/>
          </w:tcPr>
          <w:p w:rsidR="003255B3" w:rsidRPr="00B15BE3" w:rsidRDefault="003255B3" w:rsidP="00736381">
            <w:pPr>
              <w:spacing w:before="60" w:after="60"/>
              <w:rPr>
                <w:rFonts w:ascii="SimSun" w:eastAsia="SimSun" w:hAnsi="SimSun"/>
                <w:sz w:val="18"/>
                <w:szCs w:val="18"/>
              </w:rPr>
            </w:pPr>
            <w:r w:rsidRPr="00B15BE3">
              <w:rPr>
                <w:rFonts w:ascii="SimSun" w:eastAsia="SimSun" w:hAnsi="SimSun"/>
                <w:sz w:val="18"/>
                <w:szCs w:val="18"/>
              </w:rPr>
              <w:t>2013</w:t>
            </w:r>
            <w:r w:rsidRPr="00B15BE3">
              <w:rPr>
                <w:rFonts w:ascii="SimSun" w:eastAsia="SimSun" w:hAnsi="SimSun" w:hint="eastAsia"/>
                <w:sz w:val="18"/>
                <w:szCs w:val="18"/>
              </w:rPr>
              <w:t>年下降</w:t>
            </w:r>
            <w:r w:rsidRPr="00B15BE3">
              <w:rPr>
                <w:rFonts w:ascii="SimSun" w:eastAsia="SimSun" w:hAnsi="SimSun"/>
                <w:sz w:val="18"/>
                <w:szCs w:val="18"/>
              </w:rPr>
              <w:t>-2.2%</w:t>
            </w:r>
            <w:r w:rsidR="00736381">
              <w:rPr>
                <w:rFonts w:ascii="SimSun" w:eastAsia="SimSun" w:hAnsi="SimSun" w:hint="eastAsia"/>
                <w:sz w:val="18"/>
                <w:szCs w:val="18"/>
              </w:rPr>
              <w:t xml:space="preserve"> </w:t>
            </w:r>
            <w:r w:rsidR="00575F8A" w:rsidRPr="00B15BE3">
              <w:rPr>
                <w:rFonts w:ascii="SimSun" w:eastAsia="SimSun" w:hAnsi="SimSun" w:hint="eastAsia"/>
                <w:sz w:val="18"/>
                <w:szCs w:val="18"/>
              </w:rPr>
              <w:t>(</w:t>
            </w:r>
            <w:r w:rsidRPr="00B15BE3">
              <w:rPr>
                <w:rFonts w:ascii="SimSun" w:eastAsia="SimSun" w:hAnsi="SimSun"/>
                <w:sz w:val="18"/>
                <w:szCs w:val="18"/>
              </w:rPr>
              <w:t>GDP</w:t>
            </w:r>
            <w:r w:rsidRPr="00B15BE3">
              <w:rPr>
                <w:rFonts w:ascii="SimSun" w:eastAsia="SimSun" w:hAnsi="SimSun" w:hint="eastAsia"/>
                <w:sz w:val="18"/>
                <w:szCs w:val="18"/>
              </w:rPr>
              <w:t>的</w:t>
            </w:r>
            <w:r w:rsidRPr="00B15BE3">
              <w:rPr>
                <w:rFonts w:ascii="SimSun" w:eastAsia="SimSun" w:hAnsi="SimSun"/>
                <w:sz w:val="18"/>
                <w:szCs w:val="18"/>
              </w:rPr>
              <w:t>0.87%</w:t>
            </w:r>
            <w:r w:rsidR="00736381">
              <w:rPr>
                <w:rFonts w:ascii="SimSun" w:eastAsia="SimSun" w:hAnsi="SimSun" w:hint="eastAsia"/>
                <w:sz w:val="18"/>
                <w:szCs w:val="18"/>
              </w:rPr>
              <w:t xml:space="preserve"> </w:t>
            </w:r>
            <w:r w:rsidRPr="00B15BE3">
              <w:rPr>
                <w:rFonts w:ascii="SimSun" w:eastAsia="SimSun" w:hAnsi="SimSun"/>
                <w:sz w:val="18"/>
                <w:szCs w:val="18"/>
              </w:rPr>
              <w:t>[14</w:t>
            </w:r>
            <w:r w:rsidR="00736381">
              <w:rPr>
                <w:rFonts w:ascii="SimSun" w:eastAsia="SimSun" w:hAnsi="SimSun" w:hint="eastAsia"/>
                <w:sz w:val="18"/>
                <w:szCs w:val="18"/>
              </w:rPr>
              <w:t>,</w:t>
            </w:r>
            <w:r w:rsidRPr="00B15BE3">
              <w:rPr>
                <w:rFonts w:ascii="SimSun" w:eastAsia="SimSun" w:hAnsi="SimSun"/>
                <w:sz w:val="18"/>
                <w:szCs w:val="18"/>
              </w:rPr>
              <w:t>423</w:t>
            </w:r>
            <w:r w:rsidR="00F90330">
              <w:rPr>
                <w:rFonts w:ascii="SimSun" w:eastAsia="SimSun" w:hAnsi="SimSun" w:hint="eastAsia"/>
                <w:sz w:val="18"/>
                <w:szCs w:val="18"/>
              </w:rPr>
              <w:t>.</w:t>
            </w:r>
            <w:r w:rsidRPr="00B15BE3">
              <w:rPr>
                <w:rFonts w:ascii="SimSun" w:eastAsia="SimSun" w:hAnsi="SimSun"/>
                <w:sz w:val="18"/>
                <w:szCs w:val="18"/>
              </w:rPr>
              <w:t>8</w:t>
            </w:r>
            <w:proofErr w:type="gramStart"/>
            <w:r w:rsidRPr="00B15BE3">
              <w:rPr>
                <w:rFonts w:ascii="SimSun" w:eastAsia="SimSun" w:hAnsi="SimSun" w:hint="eastAsia"/>
                <w:sz w:val="18"/>
                <w:szCs w:val="18"/>
              </w:rPr>
              <w:t>百万</w:t>
            </w:r>
            <w:proofErr w:type="gramEnd"/>
            <w:r w:rsidRPr="00B15BE3">
              <w:rPr>
                <w:rFonts w:ascii="SimSun" w:eastAsia="SimSun" w:hAnsi="SimSun" w:hint="eastAsia"/>
                <w:sz w:val="18"/>
                <w:szCs w:val="18"/>
              </w:rPr>
              <w:t>波兰兹罗提</w:t>
            </w:r>
            <w:r w:rsidRPr="00B15BE3">
              <w:rPr>
                <w:rFonts w:ascii="SimSun" w:eastAsia="SimSun" w:hAnsi="SimSun"/>
                <w:sz w:val="18"/>
                <w:szCs w:val="18"/>
              </w:rPr>
              <w:t>]</w:t>
            </w:r>
            <w:r w:rsidR="00736381">
              <w:rPr>
                <w:rFonts w:ascii="SimSun" w:eastAsia="SimSun" w:hAnsi="SimSun" w:hint="eastAsia"/>
                <w:sz w:val="18"/>
                <w:szCs w:val="18"/>
              </w:rPr>
              <w:t xml:space="preserve"> </w:t>
            </w:r>
            <w:r w:rsidRPr="00B15BE3">
              <w:rPr>
                <w:rFonts w:ascii="SimSun" w:eastAsia="SimSun" w:hAnsi="SimSun"/>
                <w:sz w:val="18"/>
                <w:szCs w:val="18"/>
              </w:rPr>
              <w:t>2012</w:t>
            </w:r>
            <w:r w:rsidRPr="00B15BE3">
              <w:rPr>
                <w:rFonts w:ascii="SimSun" w:eastAsia="SimSun" w:hAnsi="SimSun" w:hint="eastAsia"/>
                <w:sz w:val="18"/>
                <w:szCs w:val="18"/>
              </w:rPr>
              <w:t>年占</w:t>
            </w:r>
            <w:r w:rsidRPr="00B15BE3">
              <w:rPr>
                <w:rFonts w:ascii="SimSun" w:eastAsia="SimSun" w:hAnsi="SimSun"/>
                <w:sz w:val="18"/>
                <w:szCs w:val="18"/>
              </w:rPr>
              <w:t>GDP</w:t>
            </w:r>
            <w:r w:rsidRPr="00B15BE3">
              <w:rPr>
                <w:rFonts w:ascii="SimSun" w:eastAsia="SimSun" w:hAnsi="SimSun" w:hint="eastAsia"/>
                <w:sz w:val="18"/>
                <w:szCs w:val="18"/>
              </w:rPr>
              <w:t>的</w:t>
            </w:r>
            <w:r w:rsidRPr="00B15BE3">
              <w:rPr>
                <w:rFonts w:ascii="SimSun" w:eastAsia="SimSun" w:hAnsi="SimSun"/>
                <w:sz w:val="18"/>
                <w:szCs w:val="18"/>
              </w:rPr>
              <w:t>0</w:t>
            </w:r>
            <w:r w:rsidR="00F90330">
              <w:rPr>
                <w:rFonts w:ascii="SimSun" w:eastAsia="SimSun" w:hAnsi="SimSun" w:hint="eastAsia"/>
                <w:sz w:val="18"/>
                <w:szCs w:val="18"/>
              </w:rPr>
              <w:t>.</w:t>
            </w:r>
            <w:r w:rsidRPr="00B15BE3">
              <w:rPr>
                <w:rFonts w:ascii="SimSun" w:eastAsia="SimSun" w:hAnsi="SimSun"/>
                <w:sz w:val="18"/>
                <w:szCs w:val="18"/>
              </w:rPr>
              <w:t>89%</w:t>
            </w:r>
            <w:r w:rsidR="00575F8A" w:rsidRPr="00B15BE3">
              <w:rPr>
                <w:rFonts w:ascii="SimSun" w:eastAsia="SimSun" w:hAnsi="SimSun" w:hint="eastAsia"/>
                <w:sz w:val="18"/>
                <w:szCs w:val="18"/>
              </w:rPr>
              <w:t>)</w:t>
            </w:r>
          </w:p>
        </w:tc>
        <w:tc>
          <w:tcPr>
            <w:tcW w:w="1932" w:type="dxa"/>
          </w:tcPr>
          <w:p w:rsidR="003255B3" w:rsidRPr="00B15BE3" w:rsidRDefault="003255B3" w:rsidP="00F90330">
            <w:pPr>
              <w:spacing w:before="60" w:after="60"/>
              <w:rPr>
                <w:rFonts w:ascii="SimSun" w:eastAsia="SimSun" w:hAnsi="SimSun"/>
                <w:sz w:val="18"/>
                <w:szCs w:val="18"/>
              </w:rPr>
            </w:pPr>
            <w:r w:rsidRPr="00B15BE3">
              <w:rPr>
                <w:rFonts w:ascii="SimSun" w:eastAsia="SimSun" w:hAnsi="SimSun"/>
                <w:sz w:val="18"/>
                <w:szCs w:val="18"/>
              </w:rPr>
              <w:t>2013</w:t>
            </w:r>
            <w:r w:rsidRPr="00B15BE3">
              <w:rPr>
                <w:rFonts w:ascii="SimSun" w:eastAsia="SimSun" w:hAnsi="SimSun" w:hint="eastAsia"/>
                <w:sz w:val="18"/>
                <w:szCs w:val="18"/>
              </w:rPr>
              <w:t>年增长</w:t>
            </w:r>
            <w:r w:rsidRPr="00B15BE3">
              <w:rPr>
                <w:rFonts w:ascii="SimSun" w:eastAsia="SimSun" w:hAnsi="SimSun"/>
                <w:sz w:val="18"/>
                <w:szCs w:val="18"/>
              </w:rPr>
              <w:t>+3</w:t>
            </w:r>
            <w:r w:rsidR="00F90330">
              <w:rPr>
                <w:rFonts w:ascii="SimSun" w:eastAsia="SimSun" w:hAnsi="SimSun" w:hint="eastAsia"/>
                <w:sz w:val="18"/>
                <w:szCs w:val="18"/>
              </w:rPr>
              <w:t>.</w:t>
            </w:r>
            <w:r w:rsidRPr="00B15BE3">
              <w:rPr>
                <w:rFonts w:ascii="SimSun" w:eastAsia="SimSun" w:hAnsi="SimSun"/>
                <w:sz w:val="18"/>
                <w:szCs w:val="18"/>
              </w:rPr>
              <w:t>6%</w:t>
            </w:r>
            <w:r w:rsidR="00575F8A" w:rsidRPr="00B15BE3">
              <w:rPr>
                <w:rFonts w:ascii="SimSun" w:eastAsia="SimSun" w:hAnsi="SimSun" w:hint="eastAsia"/>
                <w:sz w:val="18"/>
                <w:szCs w:val="18"/>
              </w:rPr>
              <w:t>(</w:t>
            </w:r>
            <w:r w:rsidRPr="00B15BE3">
              <w:rPr>
                <w:rFonts w:ascii="SimSun" w:eastAsia="SimSun" w:hAnsi="SimSun" w:hint="eastAsia"/>
                <w:sz w:val="18"/>
                <w:szCs w:val="18"/>
              </w:rPr>
              <w:t>占</w:t>
            </w:r>
            <w:r w:rsidRPr="00B15BE3">
              <w:rPr>
                <w:rFonts w:ascii="SimSun" w:eastAsia="SimSun" w:hAnsi="SimSun"/>
                <w:sz w:val="18"/>
                <w:szCs w:val="18"/>
              </w:rPr>
              <w:t>GDP</w:t>
            </w:r>
            <w:r w:rsidRPr="00B15BE3">
              <w:rPr>
                <w:rFonts w:ascii="SimSun" w:eastAsia="SimSun" w:hAnsi="SimSun" w:hint="eastAsia"/>
                <w:sz w:val="18"/>
                <w:szCs w:val="18"/>
              </w:rPr>
              <w:t>的</w:t>
            </w:r>
            <w:r w:rsidRPr="00B15BE3">
              <w:rPr>
                <w:rFonts w:ascii="SimSun" w:eastAsia="SimSun" w:hAnsi="SimSun"/>
                <w:sz w:val="18"/>
                <w:szCs w:val="18"/>
              </w:rPr>
              <w:t>0</w:t>
            </w:r>
            <w:r w:rsidR="00F90330">
              <w:rPr>
                <w:rFonts w:ascii="SimSun" w:eastAsia="SimSun" w:hAnsi="SimSun" w:hint="eastAsia"/>
                <w:sz w:val="18"/>
                <w:szCs w:val="18"/>
              </w:rPr>
              <w:t>.</w:t>
            </w:r>
            <w:r w:rsidRPr="00B15BE3">
              <w:rPr>
                <w:rFonts w:ascii="SimSun" w:eastAsia="SimSun" w:hAnsi="SimSun"/>
                <w:sz w:val="18"/>
                <w:szCs w:val="18"/>
              </w:rPr>
              <w:t>85%=611</w:t>
            </w:r>
            <w:proofErr w:type="gramStart"/>
            <w:r w:rsidRPr="00B15BE3">
              <w:rPr>
                <w:rFonts w:ascii="SimSun" w:eastAsia="SimSun" w:hAnsi="SimSun" w:hint="eastAsia"/>
                <w:sz w:val="18"/>
                <w:szCs w:val="18"/>
              </w:rPr>
              <w:t>百万</w:t>
            </w:r>
            <w:proofErr w:type="gramEnd"/>
            <w:r w:rsidRPr="00B15BE3">
              <w:rPr>
                <w:rFonts w:ascii="SimSun" w:eastAsia="SimSun" w:hAnsi="SimSun" w:hint="eastAsia"/>
                <w:sz w:val="18"/>
                <w:szCs w:val="18"/>
              </w:rPr>
              <w:t>欧元</w:t>
            </w:r>
            <w:r w:rsidR="00575F8A" w:rsidRPr="00B15BE3">
              <w:rPr>
                <w:rFonts w:ascii="SimSun" w:eastAsia="SimSun" w:hAnsi="SimSun" w:hint="eastAsia"/>
                <w:sz w:val="18"/>
                <w:szCs w:val="18"/>
              </w:rPr>
              <w:t>)</w:t>
            </w:r>
            <w:r w:rsidRPr="00B15BE3">
              <w:rPr>
                <w:rFonts w:ascii="SimSun" w:eastAsia="SimSun" w:hAnsi="SimSun" w:hint="eastAsia"/>
                <w:sz w:val="18"/>
                <w:szCs w:val="18"/>
              </w:rPr>
              <w:t>与</w:t>
            </w:r>
            <w:r w:rsidRPr="00B15BE3">
              <w:rPr>
                <w:rFonts w:ascii="SimSun" w:eastAsia="SimSun" w:hAnsi="SimSun"/>
                <w:sz w:val="18"/>
                <w:szCs w:val="18"/>
              </w:rPr>
              <w:t>2012</w:t>
            </w:r>
            <w:r w:rsidRPr="00B15BE3">
              <w:rPr>
                <w:rFonts w:ascii="SimSun" w:eastAsia="SimSun" w:hAnsi="SimSun" w:hint="eastAsia"/>
                <w:sz w:val="18"/>
                <w:szCs w:val="18"/>
              </w:rPr>
              <w:t>年相比</w:t>
            </w:r>
            <w:r w:rsidR="00575F8A" w:rsidRPr="00B15BE3">
              <w:rPr>
                <w:rFonts w:ascii="SimSun" w:eastAsia="SimSun" w:hAnsi="SimSun" w:hint="eastAsia"/>
                <w:sz w:val="18"/>
                <w:szCs w:val="18"/>
              </w:rPr>
              <w:t>(</w:t>
            </w:r>
            <w:r w:rsidRPr="00B15BE3">
              <w:rPr>
                <w:rFonts w:ascii="SimSun" w:eastAsia="SimSun" w:hAnsi="SimSun"/>
                <w:sz w:val="18"/>
                <w:szCs w:val="18"/>
              </w:rPr>
              <w:t>GDP</w:t>
            </w:r>
            <w:r w:rsidRPr="00B15BE3">
              <w:rPr>
                <w:rFonts w:ascii="SimSun" w:eastAsia="SimSun" w:hAnsi="SimSun" w:hint="eastAsia"/>
                <w:sz w:val="18"/>
                <w:szCs w:val="18"/>
              </w:rPr>
              <w:t>的</w:t>
            </w:r>
            <w:r w:rsidRPr="00B15BE3">
              <w:rPr>
                <w:rFonts w:ascii="SimSun" w:eastAsia="SimSun" w:hAnsi="SimSun"/>
                <w:sz w:val="18"/>
                <w:szCs w:val="18"/>
              </w:rPr>
              <w:t>0</w:t>
            </w:r>
            <w:r w:rsidR="00F90330">
              <w:rPr>
                <w:rFonts w:ascii="SimSun" w:eastAsia="SimSun" w:hAnsi="SimSun" w:hint="eastAsia"/>
                <w:sz w:val="18"/>
                <w:szCs w:val="18"/>
              </w:rPr>
              <w:t>.</w:t>
            </w:r>
            <w:r w:rsidRPr="00B15BE3">
              <w:rPr>
                <w:rFonts w:ascii="SimSun" w:eastAsia="SimSun" w:hAnsi="SimSun"/>
                <w:sz w:val="18"/>
                <w:szCs w:val="18"/>
              </w:rPr>
              <w:t>82%=585</w:t>
            </w:r>
            <w:proofErr w:type="gramStart"/>
            <w:r w:rsidRPr="00B15BE3">
              <w:rPr>
                <w:rFonts w:ascii="SimSun" w:eastAsia="SimSun" w:hAnsi="SimSun" w:hint="eastAsia"/>
                <w:sz w:val="18"/>
                <w:szCs w:val="18"/>
              </w:rPr>
              <w:t>百万</w:t>
            </w:r>
            <w:proofErr w:type="gramEnd"/>
            <w:r w:rsidRPr="00B15BE3">
              <w:rPr>
                <w:rFonts w:ascii="SimSun" w:eastAsia="SimSun" w:hAnsi="SimSun" w:hint="eastAsia"/>
                <w:sz w:val="18"/>
                <w:szCs w:val="18"/>
              </w:rPr>
              <w:t>欧元</w:t>
            </w:r>
            <w:r w:rsidR="00575F8A" w:rsidRPr="00B15BE3">
              <w:rPr>
                <w:rFonts w:ascii="SimSun" w:eastAsia="SimSun" w:hAnsi="SimSun" w:hint="eastAsia"/>
                <w:sz w:val="18"/>
                <w:szCs w:val="18"/>
              </w:rPr>
              <w:t>)</w:t>
            </w:r>
          </w:p>
        </w:tc>
      </w:tr>
      <w:tr w:rsidR="003255B3" w:rsidRPr="00B15BE3" w:rsidTr="004C21CC">
        <w:tc>
          <w:tcPr>
            <w:tcW w:w="1774" w:type="dxa"/>
          </w:tcPr>
          <w:p w:rsidR="003255B3" w:rsidRPr="00B15BE3" w:rsidRDefault="003255B3" w:rsidP="004C21CC">
            <w:pPr>
              <w:spacing w:before="60" w:after="60"/>
              <w:rPr>
                <w:rFonts w:ascii="SimSun" w:eastAsia="SimSun" w:hAnsi="SimSun"/>
                <w:sz w:val="18"/>
                <w:szCs w:val="18"/>
                <w:lang w:eastAsia="en-GB"/>
              </w:rPr>
            </w:pPr>
            <w:r w:rsidRPr="00B15BE3">
              <w:rPr>
                <w:rFonts w:ascii="SimSun" w:eastAsia="SimSun" w:hAnsi="SimSun" w:hint="eastAsia"/>
                <w:sz w:val="18"/>
                <w:szCs w:val="18"/>
              </w:rPr>
              <w:t>全职研究人员的数量</w:t>
            </w:r>
          </w:p>
        </w:tc>
        <w:tc>
          <w:tcPr>
            <w:tcW w:w="1784" w:type="dxa"/>
          </w:tcPr>
          <w:p w:rsidR="003255B3" w:rsidRPr="00B15BE3" w:rsidRDefault="003255B3" w:rsidP="004C21CC">
            <w:pPr>
              <w:spacing w:before="60" w:after="60"/>
              <w:rPr>
                <w:rFonts w:ascii="SimSun" w:eastAsia="SimSun" w:hAnsi="SimSun"/>
                <w:sz w:val="18"/>
                <w:szCs w:val="18"/>
              </w:rPr>
            </w:pPr>
            <w:r w:rsidRPr="00B15BE3">
              <w:rPr>
                <w:rFonts w:ascii="SimSun" w:eastAsia="SimSun" w:hAnsi="SimSun"/>
                <w:sz w:val="18"/>
                <w:szCs w:val="18"/>
                <w:lang w:eastAsia="en-GB"/>
              </w:rPr>
              <w:t>62</w:t>
            </w:r>
            <w:r w:rsidR="00736381">
              <w:rPr>
                <w:rFonts w:ascii="SimSun" w:eastAsia="SimSun" w:hAnsi="SimSun" w:hint="eastAsia"/>
                <w:sz w:val="18"/>
                <w:szCs w:val="18"/>
              </w:rPr>
              <w:t>,</w:t>
            </w:r>
            <w:r w:rsidRPr="00B15BE3">
              <w:rPr>
                <w:rFonts w:ascii="SimSun" w:eastAsia="SimSun" w:hAnsi="SimSun"/>
                <w:sz w:val="18"/>
                <w:szCs w:val="18"/>
                <w:lang w:eastAsia="en-GB"/>
              </w:rPr>
              <w:t>198</w:t>
            </w:r>
            <w:r w:rsidR="00575F8A" w:rsidRPr="00B15BE3">
              <w:rPr>
                <w:rFonts w:ascii="SimSun" w:eastAsia="SimSun" w:hAnsi="SimSun" w:hint="eastAsia"/>
                <w:sz w:val="18"/>
                <w:szCs w:val="18"/>
              </w:rPr>
              <w:t>(</w:t>
            </w:r>
            <w:r w:rsidRPr="00B15BE3">
              <w:rPr>
                <w:rFonts w:ascii="SimSun" w:eastAsia="SimSun" w:hAnsi="SimSun"/>
                <w:sz w:val="18"/>
                <w:szCs w:val="18"/>
                <w:lang w:eastAsia="en-GB"/>
              </w:rPr>
              <w:t>2013</w:t>
            </w:r>
            <w:r w:rsidRPr="00B15BE3">
              <w:rPr>
                <w:rFonts w:ascii="SimSun" w:eastAsia="SimSun" w:hAnsi="SimSun" w:hint="eastAsia"/>
                <w:sz w:val="18"/>
                <w:szCs w:val="18"/>
              </w:rPr>
              <w:t>年</w:t>
            </w:r>
            <w:r w:rsidR="00575F8A" w:rsidRPr="00B15BE3">
              <w:rPr>
                <w:rFonts w:ascii="SimSun" w:eastAsia="SimSun" w:hAnsi="SimSun" w:hint="eastAsia"/>
                <w:sz w:val="18"/>
                <w:szCs w:val="18"/>
              </w:rPr>
              <w:t>)</w:t>
            </w:r>
          </w:p>
          <w:p w:rsidR="003255B3" w:rsidRPr="00B15BE3" w:rsidRDefault="003255B3" w:rsidP="004C21CC">
            <w:pPr>
              <w:spacing w:before="60" w:after="60"/>
              <w:rPr>
                <w:rFonts w:ascii="SimSun" w:eastAsia="SimSun" w:hAnsi="SimSun"/>
                <w:sz w:val="18"/>
                <w:szCs w:val="18"/>
              </w:rPr>
            </w:pPr>
            <w:r w:rsidRPr="00B15BE3">
              <w:rPr>
                <w:rFonts w:ascii="SimSun" w:eastAsia="SimSun" w:hAnsi="SimSun"/>
                <w:sz w:val="18"/>
                <w:szCs w:val="18"/>
                <w:lang w:eastAsia="en-GB"/>
              </w:rPr>
              <w:t>60</w:t>
            </w:r>
            <w:r w:rsidR="00736381">
              <w:rPr>
                <w:rFonts w:ascii="SimSun" w:eastAsia="SimSun" w:hAnsi="SimSun" w:hint="eastAsia"/>
                <w:sz w:val="18"/>
                <w:szCs w:val="18"/>
              </w:rPr>
              <w:t>,</w:t>
            </w:r>
            <w:r w:rsidRPr="00B15BE3">
              <w:rPr>
                <w:rFonts w:ascii="SimSun" w:eastAsia="SimSun" w:hAnsi="SimSun"/>
                <w:sz w:val="18"/>
                <w:szCs w:val="18"/>
                <w:lang w:eastAsia="en-GB"/>
              </w:rPr>
              <w:t>329</w:t>
            </w:r>
            <w:r w:rsidR="00575F8A" w:rsidRPr="00B15BE3">
              <w:rPr>
                <w:rFonts w:ascii="SimSun" w:eastAsia="SimSun" w:hAnsi="SimSun" w:hint="eastAsia"/>
                <w:sz w:val="18"/>
                <w:szCs w:val="18"/>
              </w:rPr>
              <w:t>(</w:t>
            </w:r>
            <w:r w:rsidRPr="00B15BE3">
              <w:rPr>
                <w:rFonts w:ascii="SimSun" w:eastAsia="SimSun" w:hAnsi="SimSun"/>
                <w:sz w:val="18"/>
                <w:szCs w:val="18"/>
                <w:lang w:eastAsia="en-GB"/>
              </w:rPr>
              <w:t>2012</w:t>
            </w:r>
            <w:r w:rsidRPr="00B15BE3">
              <w:rPr>
                <w:rFonts w:ascii="SimSun" w:eastAsia="SimSun" w:hAnsi="SimSun" w:hint="eastAsia"/>
                <w:sz w:val="18"/>
                <w:szCs w:val="18"/>
              </w:rPr>
              <w:t>年</w:t>
            </w:r>
            <w:r w:rsidR="00575F8A" w:rsidRPr="00B15BE3">
              <w:rPr>
                <w:rFonts w:ascii="SimSun" w:eastAsia="SimSun" w:hAnsi="SimSun" w:hint="eastAsia"/>
                <w:sz w:val="18"/>
                <w:szCs w:val="18"/>
              </w:rPr>
              <w:t>)</w:t>
            </w:r>
          </w:p>
        </w:tc>
        <w:tc>
          <w:tcPr>
            <w:tcW w:w="2063" w:type="dxa"/>
          </w:tcPr>
          <w:p w:rsidR="003255B3" w:rsidRPr="00B15BE3" w:rsidRDefault="003255B3" w:rsidP="00F90330">
            <w:pPr>
              <w:spacing w:before="60" w:after="60"/>
              <w:rPr>
                <w:rFonts w:ascii="SimSun" w:eastAsia="SimSun" w:hAnsi="SimSun"/>
                <w:sz w:val="18"/>
                <w:szCs w:val="18"/>
                <w:lang w:eastAsia="en-GB"/>
              </w:rPr>
            </w:pPr>
            <w:r w:rsidRPr="00B15BE3">
              <w:rPr>
                <w:rFonts w:ascii="SimSun" w:eastAsia="SimSun" w:hAnsi="SimSun"/>
                <w:sz w:val="18"/>
                <w:szCs w:val="18"/>
              </w:rPr>
              <w:t>2011</w:t>
            </w:r>
            <w:r w:rsidRPr="00B15BE3">
              <w:rPr>
                <w:rFonts w:ascii="SimSun" w:eastAsia="SimSun" w:hAnsi="SimSun" w:hint="eastAsia"/>
                <w:sz w:val="18"/>
                <w:szCs w:val="18"/>
              </w:rPr>
              <w:t>年约</w:t>
            </w:r>
            <w:r w:rsidRPr="00B15BE3">
              <w:rPr>
                <w:rFonts w:ascii="SimSun" w:eastAsia="SimSun" w:hAnsi="SimSun"/>
                <w:sz w:val="18"/>
                <w:szCs w:val="18"/>
                <w:lang w:eastAsia="en-GB"/>
              </w:rPr>
              <w:t>23</w:t>
            </w:r>
            <w:r w:rsidR="00736381">
              <w:rPr>
                <w:rFonts w:ascii="SimSun" w:eastAsia="SimSun" w:hAnsi="SimSun" w:hint="eastAsia"/>
                <w:sz w:val="18"/>
                <w:szCs w:val="18"/>
              </w:rPr>
              <w:t>,</w:t>
            </w:r>
            <w:r w:rsidRPr="00B15BE3">
              <w:rPr>
                <w:rFonts w:ascii="SimSun" w:eastAsia="SimSun" w:hAnsi="SimSun"/>
                <w:sz w:val="18"/>
                <w:szCs w:val="18"/>
                <w:lang w:eastAsia="en-GB"/>
              </w:rPr>
              <w:t>000</w:t>
            </w:r>
            <w:r w:rsidRPr="00B15BE3">
              <w:rPr>
                <w:rFonts w:ascii="SimSun" w:eastAsia="SimSun" w:hAnsi="SimSun" w:hint="eastAsia"/>
                <w:sz w:val="18"/>
                <w:szCs w:val="18"/>
              </w:rPr>
              <w:t>名研究人员</w:t>
            </w:r>
          </w:p>
        </w:tc>
        <w:tc>
          <w:tcPr>
            <w:tcW w:w="1910" w:type="dxa"/>
          </w:tcPr>
          <w:p w:rsidR="003255B3" w:rsidRPr="00B15BE3" w:rsidRDefault="003255B3" w:rsidP="004C21CC">
            <w:pPr>
              <w:spacing w:before="60" w:after="60"/>
              <w:rPr>
                <w:rFonts w:ascii="SimSun" w:eastAsia="SimSun" w:hAnsi="SimSun"/>
                <w:sz w:val="18"/>
                <w:szCs w:val="18"/>
              </w:rPr>
            </w:pPr>
            <w:r w:rsidRPr="00B15BE3">
              <w:rPr>
                <w:rFonts w:ascii="SimSun" w:eastAsia="SimSun" w:hAnsi="SimSun"/>
                <w:sz w:val="18"/>
                <w:szCs w:val="18"/>
              </w:rPr>
              <w:t>71</w:t>
            </w:r>
            <w:r w:rsidR="00736381">
              <w:rPr>
                <w:rFonts w:ascii="SimSun" w:eastAsia="SimSun" w:hAnsi="SimSun" w:hint="eastAsia"/>
                <w:sz w:val="18"/>
                <w:szCs w:val="18"/>
              </w:rPr>
              <w:t>,</w:t>
            </w:r>
            <w:r w:rsidRPr="00B15BE3">
              <w:rPr>
                <w:rFonts w:ascii="SimSun" w:eastAsia="SimSun" w:hAnsi="SimSun"/>
                <w:sz w:val="18"/>
                <w:szCs w:val="18"/>
              </w:rPr>
              <w:t>472</w:t>
            </w:r>
            <w:r w:rsidRPr="00B15BE3">
              <w:rPr>
                <w:rFonts w:ascii="SimSun" w:eastAsia="SimSun" w:hAnsi="SimSun" w:hint="eastAsia"/>
                <w:sz w:val="18"/>
                <w:szCs w:val="18"/>
              </w:rPr>
              <w:t>名研究人员</w:t>
            </w:r>
            <w:r w:rsidR="00575F8A" w:rsidRPr="00B15BE3">
              <w:rPr>
                <w:rFonts w:ascii="SimSun" w:eastAsia="SimSun" w:hAnsi="SimSun" w:hint="eastAsia"/>
                <w:sz w:val="18"/>
                <w:szCs w:val="18"/>
              </w:rPr>
              <w:t>(</w:t>
            </w:r>
            <w:r w:rsidRPr="00B15BE3">
              <w:rPr>
                <w:rFonts w:ascii="SimSun" w:eastAsia="SimSun" w:hAnsi="SimSun"/>
                <w:sz w:val="18"/>
                <w:szCs w:val="18"/>
              </w:rPr>
              <w:t>2013</w:t>
            </w:r>
            <w:r w:rsidRPr="00B15BE3">
              <w:rPr>
                <w:rFonts w:ascii="SimSun" w:eastAsia="SimSun" w:hAnsi="SimSun" w:hint="eastAsia"/>
                <w:sz w:val="18"/>
                <w:szCs w:val="18"/>
              </w:rPr>
              <w:t>年</w:t>
            </w:r>
            <w:r w:rsidRPr="00B15BE3">
              <w:rPr>
                <w:rFonts w:ascii="SimSun" w:eastAsia="SimSun" w:hAnsi="SimSun"/>
                <w:sz w:val="18"/>
                <w:szCs w:val="18"/>
              </w:rPr>
              <w:t>12</w:t>
            </w:r>
            <w:r w:rsidRPr="00B15BE3">
              <w:rPr>
                <w:rFonts w:ascii="SimSun" w:eastAsia="SimSun" w:hAnsi="SimSun" w:hint="eastAsia"/>
                <w:sz w:val="18"/>
                <w:szCs w:val="18"/>
              </w:rPr>
              <w:t>月</w:t>
            </w:r>
            <w:r w:rsidRPr="00B15BE3">
              <w:rPr>
                <w:rFonts w:ascii="SimSun" w:eastAsia="SimSun" w:hAnsi="SimSun"/>
                <w:sz w:val="18"/>
                <w:szCs w:val="18"/>
              </w:rPr>
              <w:t>31</w:t>
            </w:r>
            <w:r w:rsidRPr="00B15BE3">
              <w:rPr>
                <w:rFonts w:ascii="SimSun" w:eastAsia="SimSun" w:hAnsi="SimSun" w:hint="eastAsia"/>
                <w:sz w:val="18"/>
                <w:szCs w:val="18"/>
              </w:rPr>
              <w:t>日</w:t>
            </w:r>
            <w:r w:rsidR="00575F8A" w:rsidRPr="00B15BE3">
              <w:rPr>
                <w:rFonts w:ascii="SimSun" w:eastAsia="SimSun" w:hAnsi="SimSun" w:hint="eastAsia"/>
                <w:sz w:val="18"/>
                <w:szCs w:val="18"/>
              </w:rPr>
              <w:t>)</w:t>
            </w:r>
          </w:p>
        </w:tc>
        <w:tc>
          <w:tcPr>
            <w:tcW w:w="1932" w:type="dxa"/>
          </w:tcPr>
          <w:p w:rsidR="003255B3" w:rsidRPr="00B15BE3" w:rsidRDefault="003255B3" w:rsidP="004C21CC">
            <w:pPr>
              <w:spacing w:before="60" w:after="60"/>
              <w:rPr>
                <w:rFonts w:ascii="SimSun" w:eastAsia="SimSun" w:hAnsi="SimSun"/>
                <w:sz w:val="18"/>
                <w:szCs w:val="18"/>
              </w:rPr>
            </w:pPr>
            <w:r w:rsidRPr="00B15BE3">
              <w:rPr>
                <w:rFonts w:ascii="SimSun" w:eastAsia="SimSun" w:hAnsi="SimSun"/>
                <w:sz w:val="18"/>
                <w:szCs w:val="18"/>
                <w:lang w:eastAsia="en-GB"/>
              </w:rPr>
              <w:t>27</w:t>
            </w:r>
            <w:r w:rsidR="00736381">
              <w:rPr>
                <w:rFonts w:ascii="SimSun" w:eastAsia="SimSun" w:hAnsi="SimSun" w:hint="eastAsia"/>
                <w:sz w:val="18"/>
                <w:szCs w:val="18"/>
              </w:rPr>
              <w:t>,</w:t>
            </w:r>
            <w:r w:rsidRPr="00B15BE3">
              <w:rPr>
                <w:rFonts w:ascii="SimSun" w:eastAsia="SimSun" w:hAnsi="SimSun"/>
                <w:sz w:val="18"/>
                <w:szCs w:val="18"/>
                <w:lang w:eastAsia="en-GB"/>
              </w:rPr>
              <w:t>823</w:t>
            </w:r>
            <w:r w:rsidRPr="00B15BE3">
              <w:rPr>
                <w:rFonts w:ascii="SimSun" w:eastAsia="SimSun" w:hAnsi="SimSun" w:hint="eastAsia"/>
                <w:sz w:val="18"/>
                <w:szCs w:val="18"/>
              </w:rPr>
              <w:t>名研究人员</w:t>
            </w:r>
            <w:r w:rsidR="00575F8A" w:rsidRPr="00B15BE3">
              <w:rPr>
                <w:rFonts w:ascii="SimSun" w:eastAsia="SimSun" w:hAnsi="SimSun" w:hint="eastAsia"/>
                <w:sz w:val="18"/>
                <w:szCs w:val="18"/>
              </w:rPr>
              <w:t>(</w:t>
            </w:r>
            <w:r w:rsidRPr="00B15BE3">
              <w:rPr>
                <w:rFonts w:ascii="SimSun" w:eastAsia="SimSun" w:hAnsi="SimSun"/>
                <w:sz w:val="18"/>
                <w:szCs w:val="18"/>
                <w:lang w:eastAsia="en-GB"/>
              </w:rPr>
              <w:t>2013</w:t>
            </w:r>
            <w:r w:rsidRPr="00B15BE3">
              <w:rPr>
                <w:rFonts w:ascii="SimSun" w:eastAsia="SimSun" w:hAnsi="SimSun" w:hint="eastAsia"/>
                <w:sz w:val="18"/>
                <w:szCs w:val="18"/>
              </w:rPr>
              <w:t>年</w:t>
            </w:r>
            <w:r w:rsidR="00575F8A" w:rsidRPr="00B15BE3">
              <w:rPr>
                <w:rFonts w:ascii="SimSun" w:eastAsia="SimSun" w:hAnsi="SimSun" w:hint="eastAsia"/>
                <w:sz w:val="18"/>
                <w:szCs w:val="18"/>
              </w:rPr>
              <w:t>)</w:t>
            </w:r>
          </w:p>
        </w:tc>
      </w:tr>
    </w:tbl>
    <w:p w:rsidR="003255B3" w:rsidRPr="0049389D" w:rsidRDefault="003255B3" w:rsidP="00016432">
      <w:pPr>
        <w:rPr>
          <w:rFonts w:ascii="SimSun" w:eastAsia="SimSun" w:hAnsi="SimSun"/>
          <w:sz w:val="21"/>
          <w:szCs w:val="22"/>
        </w:rPr>
      </w:pP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VPI</w:t>
      </w:r>
      <w:r w:rsidRPr="0049389D">
        <w:rPr>
          <w:rFonts w:ascii="SimSun" w:eastAsia="SimSun" w:hAnsi="SimSun" w:hint="eastAsia"/>
          <w:sz w:val="21"/>
        </w:rPr>
        <w:t>要实现的目标</w:t>
      </w:r>
      <w:r w:rsidRPr="00B15BE3">
        <w:rPr>
          <w:rFonts w:ascii="SimSun" w:eastAsia="SimSun" w:hAnsi="SimSun" w:hint="eastAsia"/>
          <w:caps/>
          <w:sz w:val="21"/>
        </w:rPr>
        <w:t>以及</w:t>
      </w:r>
      <w:r w:rsidRPr="0049389D">
        <w:rPr>
          <w:rFonts w:ascii="SimSun" w:eastAsia="SimSun" w:hAnsi="SimSun"/>
          <w:sz w:val="21"/>
        </w:rPr>
        <w:t>VPI</w:t>
      </w:r>
      <w:r w:rsidRPr="0049389D">
        <w:rPr>
          <w:rFonts w:ascii="SimSun" w:eastAsia="SimSun" w:hAnsi="SimSun" w:hint="eastAsia"/>
          <w:sz w:val="21"/>
        </w:rPr>
        <w:t>的建立是成员国国家经济、创新和知识产权战略的重要</w:t>
      </w:r>
      <w:r w:rsidR="005835A0" w:rsidRPr="0049389D">
        <w:rPr>
          <w:rFonts w:ascii="SimSun" w:eastAsia="SimSun" w:hAnsi="SimSun" w:hint="eastAsia"/>
          <w:sz w:val="21"/>
        </w:rPr>
        <w:t>因</w:t>
      </w:r>
      <w:r w:rsidRPr="0049389D">
        <w:rPr>
          <w:rFonts w:ascii="SimSun" w:eastAsia="SimSun" w:hAnsi="SimSun" w:hint="eastAsia"/>
          <w:sz w:val="21"/>
        </w:rPr>
        <w:t>素。</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V4</w:t>
      </w:r>
      <w:r w:rsidRPr="0049389D">
        <w:rPr>
          <w:rFonts w:ascii="SimSun" w:eastAsia="SimSun" w:hAnsi="SimSun" w:hint="eastAsia"/>
          <w:sz w:val="21"/>
        </w:rPr>
        <w:t>更深层的</w:t>
      </w:r>
      <w:r w:rsidR="005835A0" w:rsidRPr="0049389D">
        <w:rPr>
          <w:rFonts w:ascii="SimSun" w:eastAsia="SimSun" w:hAnsi="SimSun" w:hint="eastAsia"/>
          <w:sz w:val="21"/>
        </w:rPr>
        <w:t>能力</w:t>
      </w:r>
      <w:r w:rsidRPr="0049389D">
        <w:rPr>
          <w:rFonts w:ascii="SimSun" w:eastAsia="SimSun" w:hAnsi="SimSun" w:hint="eastAsia"/>
          <w:sz w:val="21"/>
        </w:rPr>
        <w:t>和共同特点是知识产权法律和机构根深蒂固的传统，以及它们深入而广泛地参与</w:t>
      </w:r>
      <w:r w:rsidR="00D87E81" w:rsidRPr="0049389D">
        <w:rPr>
          <w:rFonts w:ascii="SimSun" w:eastAsia="SimSun" w:hAnsi="SimSun"/>
          <w:sz w:val="21"/>
        </w:rPr>
        <w:t>世界知识产权组织</w:t>
      </w:r>
      <w:r w:rsidRPr="0049389D">
        <w:rPr>
          <w:rFonts w:ascii="SimSun" w:eastAsia="SimSun" w:hAnsi="SimSun" w:hint="eastAsia"/>
          <w:sz w:val="21"/>
        </w:rPr>
        <w:t>支持下的全球合作。他们</w:t>
      </w:r>
      <w:r w:rsidR="0031212D" w:rsidRPr="0049389D">
        <w:rPr>
          <w:rFonts w:ascii="SimSun" w:eastAsia="SimSun" w:hAnsi="SimSun" w:hint="eastAsia"/>
          <w:sz w:val="21"/>
        </w:rPr>
        <w:t>各自具有历史悠久的</w:t>
      </w:r>
      <w:r w:rsidRPr="0049389D">
        <w:rPr>
          <w:rFonts w:ascii="SimSun" w:eastAsia="SimSun" w:hAnsi="SimSun" w:hint="eastAsia"/>
          <w:sz w:val="21"/>
        </w:rPr>
        <w:t>专利法律制度</w:t>
      </w:r>
      <w:r w:rsidR="0031212D" w:rsidRPr="0049389D">
        <w:rPr>
          <w:rFonts w:ascii="SimSun" w:eastAsia="SimSun" w:hAnsi="SimSun" w:hint="eastAsia"/>
          <w:sz w:val="21"/>
        </w:rPr>
        <w:t>，很早就设立了</w:t>
      </w:r>
      <w:r w:rsidRPr="0049389D">
        <w:rPr>
          <w:rFonts w:ascii="SimSun" w:eastAsia="SimSun" w:hAnsi="SimSun" w:hint="eastAsia"/>
          <w:sz w:val="21"/>
        </w:rPr>
        <w:t>国家局，捷克共和国、波兰共和国和斯洛伐克共和国是</w:t>
      </w:r>
      <w:r w:rsidRPr="0049389D">
        <w:rPr>
          <w:rFonts w:ascii="SimSun" w:eastAsia="SimSun" w:hAnsi="SimSun"/>
          <w:sz w:val="21"/>
        </w:rPr>
        <w:t>1918</w:t>
      </w:r>
      <w:r w:rsidRPr="0049389D">
        <w:rPr>
          <w:rFonts w:ascii="SimSun" w:eastAsia="SimSun" w:hAnsi="SimSun" w:hint="eastAsia"/>
          <w:sz w:val="21"/>
        </w:rPr>
        <w:t>到</w:t>
      </w:r>
      <w:r w:rsidRPr="0049389D">
        <w:rPr>
          <w:rFonts w:ascii="SimSun" w:eastAsia="SimSun" w:hAnsi="SimSun"/>
          <w:sz w:val="21"/>
        </w:rPr>
        <w:t>1919</w:t>
      </w:r>
      <w:r w:rsidRPr="0049389D">
        <w:rPr>
          <w:rFonts w:ascii="SimSun" w:eastAsia="SimSun" w:hAnsi="SimSun" w:hint="eastAsia"/>
          <w:sz w:val="21"/>
        </w:rPr>
        <w:t>年</w:t>
      </w:r>
      <w:r w:rsidR="0031212D" w:rsidRPr="0049389D">
        <w:rPr>
          <w:rFonts w:ascii="SimSun" w:eastAsia="SimSun" w:hAnsi="SimSun" w:hint="eastAsia"/>
          <w:sz w:val="21"/>
        </w:rPr>
        <w:t>设立的</w:t>
      </w:r>
      <w:r w:rsidRPr="0049389D">
        <w:rPr>
          <w:rFonts w:ascii="SimSun" w:eastAsia="SimSun" w:hAnsi="SimSun" w:hint="eastAsia"/>
          <w:sz w:val="21"/>
        </w:rPr>
        <w:t>，而匈牙利</w:t>
      </w:r>
      <w:r w:rsidR="00135B8F" w:rsidRPr="0049389D">
        <w:rPr>
          <w:rFonts w:ascii="SimSun" w:eastAsia="SimSun" w:hAnsi="SimSun" w:hint="eastAsia"/>
          <w:sz w:val="21"/>
        </w:rPr>
        <w:t>通过</w:t>
      </w:r>
      <w:r w:rsidRPr="0049389D">
        <w:rPr>
          <w:rFonts w:ascii="SimSun" w:eastAsia="SimSun" w:hAnsi="SimSun" w:hint="eastAsia"/>
          <w:sz w:val="21"/>
        </w:rPr>
        <w:t>第一部专利法和</w:t>
      </w:r>
      <w:r w:rsidR="00135B8F" w:rsidRPr="0049389D">
        <w:rPr>
          <w:rFonts w:ascii="SimSun" w:eastAsia="SimSun" w:hAnsi="SimSun" w:hint="eastAsia"/>
          <w:sz w:val="21"/>
        </w:rPr>
        <w:t>建立</w:t>
      </w:r>
      <w:r w:rsidRPr="0049389D">
        <w:rPr>
          <w:rFonts w:ascii="SimSun" w:eastAsia="SimSun" w:hAnsi="SimSun" w:hint="eastAsia"/>
          <w:sz w:val="21"/>
        </w:rPr>
        <w:t>国家局是在</w:t>
      </w:r>
      <w:r w:rsidRPr="0049389D">
        <w:rPr>
          <w:rFonts w:ascii="SimSun" w:eastAsia="SimSun" w:hAnsi="SimSun"/>
          <w:sz w:val="21"/>
        </w:rPr>
        <w:t>1895</w:t>
      </w:r>
      <w:r w:rsidRPr="0049389D">
        <w:rPr>
          <w:rFonts w:ascii="SimSun" w:eastAsia="SimSun" w:hAnsi="SimSun" w:hint="eastAsia"/>
          <w:sz w:val="21"/>
        </w:rPr>
        <w:t>到</w:t>
      </w:r>
      <w:r w:rsidRPr="0049389D">
        <w:rPr>
          <w:rFonts w:ascii="SimSun" w:eastAsia="SimSun" w:hAnsi="SimSun"/>
          <w:sz w:val="21"/>
        </w:rPr>
        <w:t>1896</w:t>
      </w:r>
      <w:r w:rsidRPr="0049389D">
        <w:rPr>
          <w:rFonts w:ascii="SimSun" w:eastAsia="SimSun" w:hAnsi="SimSun" w:hint="eastAsia"/>
          <w:sz w:val="21"/>
        </w:rPr>
        <w:t>年。所有这些国家局</w:t>
      </w:r>
      <w:r w:rsidR="00135B8F" w:rsidRPr="0049389D">
        <w:rPr>
          <w:rFonts w:ascii="SimSun" w:eastAsia="SimSun" w:hAnsi="SimSun" w:hint="eastAsia"/>
          <w:sz w:val="21"/>
        </w:rPr>
        <w:t>都</w:t>
      </w:r>
      <w:r w:rsidRPr="0049389D">
        <w:rPr>
          <w:rFonts w:ascii="SimSun" w:eastAsia="SimSun" w:hAnsi="SimSun" w:hint="eastAsia"/>
          <w:sz w:val="21"/>
        </w:rPr>
        <w:t>是全面完</w:t>
      </w:r>
      <w:r w:rsidR="00135B8F" w:rsidRPr="0049389D">
        <w:rPr>
          <w:rFonts w:ascii="SimSun" w:eastAsia="SimSun" w:hAnsi="SimSun" w:hint="eastAsia"/>
          <w:sz w:val="21"/>
        </w:rPr>
        <w:t>备</w:t>
      </w:r>
      <w:r w:rsidRPr="0049389D">
        <w:rPr>
          <w:rFonts w:ascii="SimSun" w:eastAsia="SimSun" w:hAnsi="SimSun" w:hint="eastAsia"/>
          <w:sz w:val="21"/>
        </w:rPr>
        <w:t>的工业产权局，负责广泛的知识产权</w:t>
      </w:r>
      <w:r w:rsidR="00135B8F" w:rsidRPr="0049389D">
        <w:rPr>
          <w:rFonts w:ascii="SimSun" w:eastAsia="SimSun" w:hAnsi="SimSun" w:hint="eastAsia"/>
          <w:sz w:val="21"/>
        </w:rPr>
        <w:t>主题</w:t>
      </w:r>
      <w:r w:rsidRPr="0049389D">
        <w:rPr>
          <w:rFonts w:ascii="SimSun" w:eastAsia="SimSun" w:hAnsi="SimSun" w:hint="eastAsia"/>
          <w:sz w:val="21"/>
        </w:rPr>
        <w:t>，并作为</w:t>
      </w:r>
      <w:r w:rsidR="00135B8F" w:rsidRPr="0049389D">
        <w:rPr>
          <w:rFonts w:ascii="SimSun" w:eastAsia="SimSun" w:hAnsi="SimSun" w:hint="eastAsia"/>
          <w:sz w:val="21"/>
        </w:rPr>
        <w:t>公共机构职能之一</w:t>
      </w:r>
      <w:r w:rsidR="00575F8A">
        <w:rPr>
          <w:rFonts w:ascii="SimSun" w:eastAsia="SimSun" w:hAnsi="SimSun" w:hint="eastAsia"/>
          <w:sz w:val="21"/>
        </w:rPr>
        <w:t>(</w:t>
      </w:r>
      <w:r w:rsidR="00202F53" w:rsidRPr="0049389D">
        <w:rPr>
          <w:rFonts w:ascii="SimSun" w:eastAsia="SimSun" w:hAnsi="SimSun" w:hint="eastAsia"/>
          <w:sz w:val="21"/>
        </w:rPr>
        <w:t>并且也以提供专利相关服务的形式</w:t>
      </w:r>
      <w:r w:rsidR="00575F8A">
        <w:rPr>
          <w:rFonts w:ascii="SimSun" w:eastAsia="SimSun" w:hAnsi="SimSun" w:hint="eastAsia"/>
          <w:sz w:val="21"/>
        </w:rPr>
        <w:t>)</w:t>
      </w:r>
      <w:r w:rsidR="00135B8F" w:rsidRPr="0049389D">
        <w:rPr>
          <w:rFonts w:ascii="SimSun" w:eastAsia="SimSun" w:hAnsi="SimSun" w:hint="eastAsia"/>
          <w:sz w:val="21"/>
        </w:rPr>
        <w:t>进行</w:t>
      </w:r>
      <w:r w:rsidRPr="0049389D">
        <w:rPr>
          <w:rFonts w:ascii="SimSun" w:eastAsia="SimSun" w:hAnsi="SimSun" w:hint="eastAsia"/>
          <w:sz w:val="21"/>
        </w:rPr>
        <w:t>专利检索和审查</w:t>
      </w:r>
      <w:r w:rsidR="00202F53" w:rsidRPr="0049389D">
        <w:rPr>
          <w:rFonts w:ascii="SimSun" w:eastAsia="SimSun" w:hAnsi="SimSun" w:hint="eastAsia"/>
          <w:sz w:val="21"/>
        </w:rPr>
        <w:t>。他们积极主动地运用各种知识产权工具</w:t>
      </w:r>
      <w:r w:rsidRPr="0049389D">
        <w:rPr>
          <w:rFonts w:ascii="SimSun" w:eastAsia="SimSun" w:hAnsi="SimSun" w:hint="eastAsia"/>
          <w:sz w:val="21"/>
        </w:rPr>
        <w:t>提升公众的知识产权意识、传播专利信息和激励创新创造。所有的维谢格拉德国家都是</w:t>
      </w:r>
      <w:r w:rsidR="00D87E81" w:rsidRPr="0049389D">
        <w:rPr>
          <w:rFonts w:ascii="SimSun" w:eastAsia="SimSun" w:hAnsi="SimSun"/>
          <w:sz w:val="21"/>
        </w:rPr>
        <w:t>世界知识产权组织</w:t>
      </w:r>
      <w:r w:rsidRPr="0049389D">
        <w:rPr>
          <w:rFonts w:ascii="SimSun" w:eastAsia="SimSun" w:hAnsi="SimSun" w:hint="eastAsia"/>
          <w:sz w:val="21"/>
        </w:rPr>
        <w:t>管理的主要国际公约、</w:t>
      </w:r>
      <w:r w:rsidRPr="0049389D">
        <w:rPr>
          <w:rFonts w:ascii="SimSun" w:eastAsia="SimSun" w:hAnsi="SimSun"/>
          <w:sz w:val="21"/>
        </w:rPr>
        <w:t>WTO</w:t>
      </w:r>
      <w:r w:rsidRPr="0049389D">
        <w:rPr>
          <w:rFonts w:ascii="SimSun" w:eastAsia="SimSun" w:hAnsi="SimSun" w:hint="eastAsia"/>
          <w:sz w:val="21"/>
        </w:rPr>
        <w:t>《与贸易有关的知识产权协定》和</w:t>
      </w:r>
      <w:r w:rsidR="003D2BA9" w:rsidRPr="0049389D">
        <w:rPr>
          <w:rFonts w:ascii="SimSun" w:eastAsia="SimSun" w:hAnsi="SimSun" w:hint="eastAsia"/>
          <w:sz w:val="21"/>
        </w:rPr>
        <w:t>《欧洲专利公约》</w:t>
      </w:r>
      <w:r w:rsidRPr="0049389D">
        <w:rPr>
          <w:rFonts w:ascii="SimSun" w:eastAsia="SimSun" w:hAnsi="SimSun" w:hint="eastAsia"/>
          <w:sz w:val="21"/>
        </w:rPr>
        <w:t>的成员。他们参与</w:t>
      </w:r>
      <w:r w:rsidRPr="0049389D">
        <w:rPr>
          <w:rFonts w:ascii="SimSun" w:eastAsia="SimSun" w:hAnsi="SimSun"/>
          <w:sz w:val="21"/>
        </w:rPr>
        <w:t>PCT</w:t>
      </w:r>
      <w:r w:rsidR="00202F53" w:rsidRPr="0049389D">
        <w:rPr>
          <w:rFonts w:ascii="SimSun" w:eastAsia="SimSun" w:hAnsi="SimSun" w:hint="eastAsia"/>
          <w:sz w:val="21"/>
        </w:rPr>
        <w:t>以及专利领域其他形式</w:t>
      </w:r>
      <w:r w:rsidRPr="0049389D">
        <w:rPr>
          <w:rFonts w:ascii="SimSun" w:eastAsia="SimSun" w:hAnsi="SimSun" w:hint="eastAsia"/>
          <w:sz w:val="21"/>
        </w:rPr>
        <w:t>国际合作</w:t>
      </w:r>
      <w:r w:rsidR="00202F53" w:rsidRPr="0049389D">
        <w:rPr>
          <w:rFonts w:ascii="SimSun" w:eastAsia="SimSun" w:hAnsi="SimSun" w:hint="eastAsia"/>
          <w:sz w:val="21"/>
        </w:rPr>
        <w:t>的情况</w:t>
      </w:r>
      <w:r w:rsidRPr="0049389D">
        <w:rPr>
          <w:rFonts w:ascii="SimSun" w:eastAsia="SimSun" w:hAnsi="SimSun" w:hint="eastAsia"/>
          <w:sz w:val="21"/>
        </w:rPr>
        <w:t>将在以下章节详细</w:t>
      </w:r>
      <w:r w:rsidR="00202F53" w:rsidRPr="0049389D">
        <w:rPr>
          <w:rFonts w:ascii="SimSun" w:eastAsia="SimSun" w:hAnsi="SimSun" w:hint="eastAsia"/>
          <w:sz w:val="21"/>
        </w:rPr>
        <w:t>阐述</w:t>
      </w:r>
      <w:r w:rsidRPr="0049389D">
        <w:rPr>
          <w:rFonts w:ascii="SimSun" w:eastAsia="SimSun" w:hAnsi="SimSun" w:hint="eastAsia"/>
          <w:sz w:val="21"/>
        </w:rPr>
        <w:t>。</w:t>
      </w:r>
    </w:p>
    <w:p w:rsidR="003255B3" w:rsidRPr="00B15BE3" w:rsidRDefault="003255B3" w:rsidP="00B15BE3">
      <w:pPr>
        <w:pStyle w:val="2"/>
        <w:overflowPunct w:val="0"/>
        <w:spacing w:beforeLines="100" w:afterLines="50" w:after="120" w:line="340" w:lineRule="atLeast"/>
        <w:jc w:val="both"/>
        <w:rPr>
          <w:rFonts w:ascii="SimSun" w:eastAsia="SimSun" w:hAnsi="SimSun"/>
          <w:b/>
          <w:sz w:val="21"/>
        </w:rPr>
      </w:pPr>
      <w:r w:rsidRPr="00B15BE3">
        <w:rPr>
          <w:rFonts w:ascii="SimSun" w:eastAsia="SimSun" w:hAnsi="SimSun"/>
          <w:b/>
          <w:sz w:val="21"/>
        </w:rPr>
        <w:t>1.3.</w:t>
      </w:r>
      <w:r w:rsidRPr="00B15BE3">
        <w:rPr>
          <w:rFonts w:ascii="SimSun" w:eastAsia="SimSun" w:hAnsi="SimSun" w:hint="eastAsia"/>
          <w:b/>
          <w:sz w:val="21"/>
        </w:rPr>
        <w:t>维谢格拉德国家参与</w:t>
      </w:r>
      <w:r w:rsidRPr="00B15BE3">
        <w:rPr>
          <w:rFonts w:ascii="SimSun" w:eastAsia="SimSun" w:hAnsi="SimSun"/>
          <w:b/>
          <w:sz w:val="21"/>
        </w:rPr>
        <w:t>PCT</w:t>
      </w:r>
      <w:r w:rsidRPr="00B15BE3">
        <w:rPr>
          <w:rFonts w:ascii="SimSun" w:eastAsia="SimSun" w:hAnsi="SimSun" w:hint="eastAsia"/>
          <w:b/>
          <w:sz w:val="21"/>
        </w:rPr>
        <w:t>体系和其它专利相关的国际活动</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smartTag w:uri="urn:schemas-microsoft-com:office:smarttags" w:element="chsdate">
        <w:smartTagPr>
          <w:attr w:name="Year" w:val="1991"/>
          <w:attr w:name="Month" w:val="6"/>
          <w:attr w:name="Day" w:val="20"/>
          <w:attr w:name="IsLunarDate" w:val="False"/>
          <w:attr w:name="IsROCDate" w:val="False"/>
        </w:smartTagPr>
        <w:r w:rsidRPr="0049389D">
          <w:rPr>
            <w:rFonts w:ascii="SimSun" w:eastAsia="SimSun" w:hAnsi="SimSun"/>
            <w:sz w:val="21"/>
          </w:rPr>
          <w:t>1991</w:t>
        </w:r>
        <w:r w:rsidRPr="0049389D">
          <w:rPr>
            <w:rFonts w:ascii="SimSun" w:eastAsia="SimSun" w:hAnsi="SimSun" w:hint="eastAsia"/>
            <w:sz w:val="21"/>
          </w:rPr>
          <w:t>年</w:t>
        </w:r>
        <w:r w:rsidRPr="0049389D">
          <w:rPr>
            <w:rFonts w:ascii="SimSun" w:eastAsia="SimSun" w:hAnsi="SimSun"/>
            <w:sz w:val="21"/>
          </w:rPr>
          <w:t>6</w:t>
        </w:r>
        <w:r w:rsidRPr="0049389D">
          <w:rPr>
            <w:rFonts w:ascii="SimSun" w:eastAsia="SimSun" w:hAnsi="SimSun" w:hint="eastAsia"/>
            <w:sz w:val="21"/>
          </w:rPr>
          <w:t>月</w:t>
        </w:r>
        <w:r w:rsidRPr="0049389D">
          <w:rPr>
            <w:rFonts w:ascii="SimSun" w:eastAsia="SimSun" w:hAnsi="SimSun"/>
            <w:sz w:val="21"/>
          </w:rPr>
          <w:t>20</w:t>
        </w:r>
        <w:r w:rsidRPr="0049389D">
          <w:rPr>
            <w:rFonts w:ascii="SimSun" w:eastAsia="SimSun" w:hAnsi="SimSun" w:hint="eastAsia"/>
            <w:sz w:val="21"/>
          </w:rPr>
          <w:t>日</w:t>
        </w:r>
      </w:smartTag>
      <w:r w:rsidRPr="0049389D">
        <w:rPr>
          <w:rFonts w:ascii="SimSun" w:eastAsia="SimSun" w:hAnsi="SimSun" w:hint="eastAsia"/>
          <w:sz w:val="21"/>
        </w:rPr>
        <w:t>，前捷克斯洛伐克成为</w:t>
      </w:r>
      <w:r w:rsidRPr="0049389D">
        <w:rPr>
          <w:rFonts w:ascii="SimSun" w:eastAsia="SimSun" w:hAnsi="SimSun"/>
          <w:sz w:val="21"/>
        </w:rPr>
        <w:t>PCT</w:t>
      </w:r>
      <w:r w:rsidRPr="0049389D">
        <w:rPr>
          <w:rFonts w:ascii="SimSun" w:eastAsia="SimSun" w:hAnsi="SimSun" w:hint="eastAsia"/>
          <w:sz w:val="21"/>
        </w:rPr>
        <w:t>的成员国。捷克共和国作为其继承国自</w:t>
      </w:r>
      <w:smartTag w:uri="urn:schemas-microsoft-com:office:smarttags" w:element="chsdate">
        <w:smartTagPr>
          <w:attr w:name="Year" w:val="1993"/>
          <w:attr w:name="Month" w:val="1"/>
          <w:attr w:name="Day" w:val="1"/>
          <w:attr w:name="IsLunarDate" w:val="False"/>
          <w:attr w:name="IsROCDate" w:val="False"/>
        </w:smartTagPr>
        <w:r w:rsidRPr="0049389D">
          <w:rPr>
            <w:rFonts w:ascii="SimSun" w:eastAsia="SimSun" w:hAnsi="SimSun"/>
            <w:sz w:val="21"/>
          </w:rPr>
          <w:t>1993</w:t>
        </w:r>
        <w:r w:rsidRPr="0049389D">
          <w:rPr>
            <w:rFonts w:ascii="SimSun" w:eastAsia="SimSun" w:hAnsi="SimSun" w:hint="eastAsia"/>
            <w:sz w:val="21"/>
          </w:rPr>
          <w:t>年</w:t>
        </w:r>
        <w:r w:rsidRPr="0049389D">
          <w:rPr>
            <w:rFonts w:ascii="SimSun" w:eastAsia="SimSun" w:hAnsi="SimSun"/>
            <w:sz w:val="21"/>
          </w:rPr>
          <w:t>1</w:t>
        </w:r>
        <w:r w:rsidRPr="0049389D">
          <w:rPr>
            <w:rFonts w:ascii="SimSun" w:eastAsia="SimSun" w:hAnsi="SimSun" w:hint="eastAsia"/>
            <w:sz w:val="21"/>
          </w:rPr>
          <w:t>月</w:t>
        </w:r>
        <w:r w:rsidRPr="0049389D">
          <w:rPr>
            <w:rFonts w:ascii="SimSun" w:eastAsia="SimSun" w:hAnsi="SimSun"/>
            <w:sz w:val="21"/>
          </w:rPr>
          <w:t>1</w:t>
        </w:r>
        <w:r w:rsidRPr="0049389D">
          <w:rPr>
            <w:rFonts w:ascii="SimSun" w:eastAsia="SimSun" w:hAnsi="SimSun" w:hint="eastAsia"/>
            <w:sz w:val="21"/>
          </w:rPr>
          <w:t>日</w:t>
        </w:r>
      </w:smartTag>
      <w:r w:rsidRPr="0049389D">
        <w:rPr>
          <w:rFonts w:ascii="SimSun" w:eastAsia="SimSun" w:hAnsi="SimSun" w:hint="eastAsia"/>
          <w:sz w:val="21"/>
        </w:rPr>
        <w:t>起在其领土内继续适用</w:t>
      </w:r>
      <w:r w:rsidRPr="0049389D">
        <w:rPr>
          <w:rFonts w:ascii="SimSun" w:eastAsia="SimSun" w:hAnsi="SimSun"/>
          <w:sz w:val="21"/>
        </w:rPr>
        <w:t>PCT</w:t>
      </w:r>
      <w:r w:rsidRPr="0049389D">
        <w:rPr>
          <w:rFonts w:ascii="SimSun" w:eastAsia="SimSun" w:hAnsi="SimSun" w:hint="eastAsia"/>
          <w:sz w:val="21"/>
        </w:rPr>
        <w:t>。</w:t>
      </w:r>
      <w:r w:rsidR="00BF1159" w:rsidRPr="0049389D">
        <w:rPr>
          <w:rFonts w:ascii="SimSun" w:eastAsia="SimSun" w:hAnsi="SimSun" w:hint="eastAsia"/>
          <w:sz w:val="21"/>
        </w:rPr>
        <w:t>捷克</w:t>
      </w:r>
      <w:r w:rsidRPr="0049389D">
        <w:rPr>
          <w:rFonts w:ascii="SimSun" w:eastAsia="SimSun" w:hAnsi="SimSun" w:hint="eastAsia"/>
          <w:sz w:val="21"/>
        </w:rPr>
        <w:t>工业产权局</w:t>
      </w:r>
      <w:r w:rsidR="00575F8A">
        <w:rPr>
          <w:rFonts w:ascii="SimSun" w:eastAsia="SimSun" w:hAnsi="SimSun" w:hint="eastAsia"/>
          <w:sz w:val="21"/>
        </w:rPr>
        <w:t>(</w:t>
      </w:r>
      <w:r w:rsidRPr="0049389D">
        <w:rPr>
          <w:rFonts w:ascii="SimSun" w:eastAsia="SimSun" w:hAnsi="SimSun"/>
          <w:sz w:val="21"/>
        </w:rPr>
        <w:t>IPO CZ</w:t>
      </w:r>
      <w:r w:rsidR="00575F8A">
        <w:rPr>
          <w:rFonts w:ascii="SimSun" w:eastAsia="SimSun" w:hAnsi="SimSun" w:hint="eastAsia"/>
          <w:sz w:val="21"/>
        </w:rPr>
        <w:t>)</w:t>
      </w:r>
      <w:r w:rsidRPr="0049389D">
        <w:rPr>
          <w:rFonts w:ascii="SimSun" w:eastAsia="SimSun" w:hAnsi="SimSun" w:hint="eastAsia"/>
          <w:sz w:val="21"/>
        </w:rPr>
        <w:t>在捷克共和国履行其作为受理局的</w:t>
      </w:r>
      <w:r w:rsidRPr="0049389D">
        <w:rPr>
          <w:rFonts w:ascii="SimSun" w:eastAsia="SimSun" w:hAnsi="SimSun"/>
          <w:sz w:val="21"/>
        </w:rPr>
        <w:t>PCT</w:t>
      </w:r>
      <w:r w:rsidRPr="0049389D">
        <w:rPr>
          <w:rFonts w:ascii="SimSun" w:eastAsia="SimSun" w:hAnsi="SimSun" w:hint="eastAsia"/>
          <w:sz w:val="21"/>
        </w:rPr>
        <w:t>职责。捷克申请人提交</w:t>
      </w:r>
      <w:r w:rsidRPr="0049389D">
        <w:rPr>
          <w:rFonts w:ascii="SimSun" w:eastAsia="SimSun" w:hAnsi="SimSun"/>
          <w:sz w:val="21"/>
        </w:rPr>
        <w:t>PCT</w:t>
      </w:r>
      <w:r w:rsidRPr="0049389D">
        <w:rPr>
          <w:rFonts w:ascii="SimSun" w:eastAsia="SimSun" w:hAnsi="SimSun" w:hint="eastAsia"/>
          <w:sz w:val="21"/>
        </w:rPr>
        <w:t>申请</w:t>
      </w:r>
      <w:r w:rsidR="00BF1159" w:rsidRPr="0049389D">
        <w:rPr>
          <w:rFonts w:ascii="SimSun" w:eastAsia="SimSun" w:hAnsi="SimSun" w:hint="eastAsia"/>
          <w:sz w:val="21"/>
        </w:rPr>
        <w:t>呈现出</w:t>
      </w:r>
      <w:r w:rsidRPr="0049389D">
        <w:rPr>
          <w:rFonts w:ascii="SimSun" w:eastAsia="SimSun" w:hAnsi="SimSun" w:hint="eastAsia"/>
          <w:sz w:val="21"/>
        </w:rPr>
        <w:t>积极的</w:t>
      </w:r>
      <w:r w:rsidR="00BF1159" w:rsidRPr="0049389D">
        <w:rPr>
          <w:rFonts w:ascii="SimSun" w:eastAsia="SimSun" w:hAnsi="SimSun" w:hint="eastAsia"/>
          <w:sz w:val="21"/>
        </w:rPr>
        <w:t>变化</w:t>
      </w:r>
      <w:r w:rsidRPr="0049389D">
        <w:rPr>
          <w:rFonts w:ascii="SimSun" w:eastAsia="SimSun" w:hAnsi="SimSun" w:hint="eastAsia"/>
          <w:sz w:val="21"/>
        </w:rPr>
        <w:t>。</w:t>
      </w:r>
      <w:r w:rsidRPr="0049389D">
        <w:rPr>
          <w:rFonts w:ascii="SimSun" w:eastAsia="SimSun" w:hAnsi="SimSun"/>
          <w:sz w:val="21"/>
        </w:rPr>
        <w:t>2008</w:t>
      </w:r>
      <w:r w:rsidRPr="0049389D">
        <w:rPr>
          <w:rFonts w:ascii="SimSun" w:eastAsia="SimSun" w:hAnsi="SimSun" w:hint="eastAsia"/>
          <w:sz w:val="21"/>
        </w:rPr>
        <w:t>年到</w:t>
      </w:r>
      <w:r w:rsidRPr="0049389D">
        <w:rPr>
          <w:rFonts w:ascii="SimSun" w:eastAsia="SimSun" w:hAnsi="SimSun"/>
          <w:sz w:val="21"/>
        </w:rPr>
        <w:t>2013</w:t>
      </w:r>
      <w:r w:rsidRPr="0049389D">
        <w:rPr>
          <w:rFonts w:ascii="SimSun" w:eastAsia="SimSun" w:hAnsi="SimSun" w:hint="eastAsia"/>
          <w:sz w:val="21"/>
        </w:rPr>
        <w:t>年期间，提交给作为受理局的</w:t>
      </w:r>
      <w:r w:rsidRPr="0049389D">
        <w:rPr>
          <w:rFonts w:ascii="SimSun" w:eastAsia="SimSun" w:hAnsi="SimSun"/>
          <w:sz w:val="21"/>
        </w:rPr>
        <w:t>IPO CZ</w:t>
      </w:r>
      <w:r w:rsidR="00BF1159" w:rsidRPr="0049389D">
        <w:rPr>
          <w:rFonts w:ascii="SimSun" w:eastAsia="SimSun" w:hAnsi="SimSun" w:hint="eastAsia"/>
          <w:sz w:val="21"/>
        </w:rPr>
        <w:t>的</w:t>
      </w:r>
      <w:r w:rsidRPr="0049389D">
        <w:rPr>
          <w:rFonts w:ascii="SimSun" w:eastAsia="SimSun" w:hAnsi="SimSun" w:hint="eastAsia"/>
          <w:sz w:val="21"/>
        </w:rPr>
        <w:t>国际申请数量在</w:t>
      </w:r>
      <w:r w:rsidRPr="0049389D">
        <w:rPr>
          <w:rFonts w:ascii="SimSun" w:eastAsia="SimSun" w:hAnsi="SimSun"/>
          <w:sz w:val="21"/>
        </w:rPr>
        <w:t>130</w:t>
      </w:r>
      <w:r w:rsidRPr="0049389D">
        <w:rPr>
          <w:rFonts w:ascii="SimSun" w:eastAsia="SimSun" w:hAnsi="SimSun" w:hint="eastAsia"/>
          <w:sz w:val="21"/>
        </w:rPr>
        <w:t>到</w:t>
      </w:r>
      <w:r w:rsidRPr="0049389D">
        <w:rPr>
          <w:rFonts w:ascii="SimSun" w:eastAsia="SimSun" w:hAnsi="SimSun"/>
          <w:sz w:val="21"/>
        </w:rPr>
        <w:t>175</w:t>
      </w:r>
      <w:r w:rsidRPr="0049389D">
        <w:rPr>
          <w:rFonts w:ascii="SimSun" w:eastAsia="SimSun" w:hAnsi="SimSun" w:hint="eastAsia"/>
          <w:sz w:val="21"/>
        </w:rPr>
        <w:t>件之间。</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smartTag w:uri="urn:schemas-microsoft-com:office:smarttags" w:element="chsdate">
        <w:smartTagPr>
          <w:attr w:name="Year" w:val="1980"/>
          <w:attr w:name="Month" w:val="6"/>
          <w:attr w:name="Day" w:val="27"/>
          <w:attr w:name="IsLunarDate" w:val="False"/>
          <w:attr w:name="IsROCDate" w:val="False"/>
        </w:smartTagPr>
        <w:r w:rsidRPr="0049389D">
          <w:rPr>
            <w:rFonts w:ascii="SimSun" w:eastAsia="SimSun" w:hAnsi="SimSun"/>
            <w:sz w:val="21"/>
          </w:rPr>
          <w:t>1980</w:t>
        </w:r>
        <w:r w:rsidRPr="0049389D">
          <w:rPr>
            <w:rFonts w:ascii="SimSun" w:eastAsia="SimSun" w:hAnsi="SimSun" w:hint="eastAsia"/>
            <w:sz w:val="21"/>
          </w:rPr>
          <w:t>年</w:t>
        </w:r>
        <w:r w:rsidRPr="0049389D">
          <w:rPr>
            <w:rFonts w:ascii="SimSun" w:eastAsia="SimSun" w:hAnsi="SimSun"/>
            <w:sz w:val="21"/>
          </w:rPr>
          <w:t>6</w:t>
        </w:r>
        <w:r w:rsidRPr="0049389D">
          <w:rPr>
            <w:rFonts w:ascii="SimSun" w:eastAsia="SimSun" w:hAnsi="SimSun" w:hint="eastAsia"/>
            <w:sz w:val="21"/>
          </w:rPr>
          <w:t>月</w:t>
        </w:r>
        <w:r w:rsidRPr="0049389D">
          <w:rPr>
            <w:rFonts w:ascii="SimSun" w:eastAsia="SimSun" w:hAnsi="SimSun"/>
            <w:sz w:val="21"/>
          </w:rPr>
          <w:t>27</w:t>
        </w:r>
        <w:r w:rsidRPr="0049389D">
          <w:rPr>
            <w:rFonts w:ascii="SimSun" w:eastAsia="SimSun" w:hAnsi="SimSun" w:hint="eastAsia"/>
            <w:sz w:val="21"/>
          </w:rPr>
          <w:t>日</w:t>
        </w:r>
      </w:smartTag>
      <w:r w:rsidRPr="0049389D">
        <w:rPr>
          <w:rFonts w:ascii="SimSun" w:eastAsia="SimSun" w:hAnsi="SimSun" w:hint="eastAsia"/>
          <w:sz w:val="21"/>
        </w:rPr>
        <w:t>，匈牙利成为</w:t>
      </w:r>
      <w:r w:rsidRPr="0049389D">
        <w:rPr>
          <w:rFonts w:ascii="SimSun" w:eastAsia="SimSun" w:hAnsi="SimSun"/>
          <w:sz w:val="21"/>
        </w:rPr>
        <w:t>PCT</w:t>
      </w:r>
      <w:r w:rsidRPr="0049389D">
        <w:rPr>
          <w:rFonts w:ascii="SimSun" w:eastAsia="SimSun" w:hAnsi="SimSun" w:hint="eastAsia"/>
          <w:sz w:val="21"/>
        </w:rPr>
        <w:t>成员国。除了作为受理局之外，根据与奥地利专利局</w:t>
      </w:r>
      <w:r w:rsidR="00575F8A">
        <w:rPr>
          <w:rFonts w:ascii="SimSun" w:eastAsia="SimSun" w:hAnsi="SimSun" w:hint="eastAsia"/>
          <w:sz w:val="21"/>
        </w:rPr>
        <w:t>(</w:t>
      </w:r>
      <w:r w:rsidRPr="0049389D">
        <w:rPr>
          <w:rFonts w:ascii="SimSun" w:eastAsia="SimSun" w:hAnsi="SimSun"/>
          <w:sz w:val="21"/>
        </w:rPr>
        <w:t>APO</w:t>
      </w:r>
      <w:r w:rsidR="00575F8A">
        <w:rPr>
          <w:rFonts w:ascii="SimSun" w:eastAsia="SimSun" w:hAnsi="SimSun" w:hint="eastAsia"/>
          <w:sz w:val="21"/>
        </w:rPr>
        <w:t>)</w:t>
      </w:r>
      <w:r w:rsidRPr="0049389D">
        <w:rPr>
          <w:rFonts w:ascii="SimSun" w:eastAsia="SimSun" w:hAnsi="SimSun" w:hint="eastAsia"/>
          <w:sz w:val="21"/>
        </w:rPr>
        <w:t>的双边协议，自</w:t>
      </w:r>
      <w:r w:rsidRPr="0049389D">
        <w:rPr>
          <w:rFonts w:ascii="SimSun" w:eastAsia="SimSun" w:hAnsi="SimSun"/>
          <w:sz w:val="21"/>
        </w:rPr>
        <w:t>2006</w:t>
      </w:r>
      <w:r w:rsidRPr="0049389D">
        <w:rPr>
          <w:rFonts w:ascii="SimSun" w:eastAsia="SimSun" w:hAnsi="SimSun" w:hint="eastAsia"/>
          <w:sz w:val="21"/>
        </w:rPr>
        <w:t>年起，</w:t>
      </w:r>
      <w:r w:rsidRPr="00B15BE3">
        <w:rPr>
          <w:rFonts w:ascii="SimSun" w:eastAsia="SimSun" w:hAnsi="SimSun" w:hint="eastAsia"/>
          <w:caps/>
          <w:sz w:val="21"/>
        </w:rPr>
        <w:t>匈牙利知识产权局</w:t>
      </w:r>
      <w:r w:rsidR="00575F8A">
        <w:rPr>
          <w:rFonts w:ascii="SimSun" w:eastAsia="SimSun" w:hAnsi="SimSun" w:hint="eastAsia"/>
          <w:sz w:val="21"/>
        </w:rPr>
        <w:t>(</w:t>
      </w:r>
      <w:r w:rsidRPr="0049389D">
        <w:rPr>
          <w:rFonts w:ascii="SimSun" w:eastAsia="SimSun" w:hAnsi="SimSun"/>
          <w:sz w:val="21"/>
        </w:rPr>
        <w:t>HIPO</w:t>
      </w:r>
      <w:r w:rsidR="00575F8A">
        <w:rPr>
          <w:rFonts w:ascii="SimSun" w:eastAsia="SimSun" w:hAnsi="SimSun" w:hint="eastAsia"/>
          <w:sz w:val="21"/>
        </w:rPr>
        <w:t>)</w:t>
      </w:r>
      <w:r w:rsidRPr="0049389D">
        <w:rPr>
          <w:rFonts w:ascii="SimSun" w:eastAsia="SimSun" w:hAnsi="SimSun" w:hint="eastAsia"/>
          <w:sz w:val="21"/>
        </w:rPr>
        <w:t>为作为</w:t>
      </w:r>
      <w:r w:rsidRPr="0049389D">
        <w:rPr>
          <w:rFonts w:ascii="SimSun" w:eastAsia="SimSun" w:hAnsi="SimSun"/>
          <w:sz w:val="21"/>
        </w:rPr>
        <w:t>PCT</w:t>
      </w:r>
      <w:r w:rsidRPr="0049389D">
        <w:rPr>
          <w:rFonts w:ascii="SimSun" w:eastAsia="SimSun" w:hAnsi="SimSun" w:hint="eastAsia"/>
          <w:sz w:val="21"/>
        </w:rPr>
        <w:t>国际单位的</w:t>
      </w:r>
      <w:r w:rsidRPr="0049389D">
        <w:rPr>
          <w:rFonts w:ascii="SimSun" w:eastAsia="SimSun" w:hAnsi="SimSun"/>
          <w:sz w:val="21"/>
        </w:rPr>
        <w:t>APO</w:t>
      </w:r>
      <w:r w:rsidRPr="0049389D">
        <w:rPr>
          <w:rFonts w:ascii="SimSun" w:eastAsia="SimSun" w:hAnsi="SimSun" w:hint="eastAsia"/>
          <w:sz w:val="21"/>
        </w:rPr>
        <w:t>开展检索和初步审查。根据协议开展检索和初步审查过程中，</w:t>
      </w:r>
      <w:r w:rsidRPr="0049389D">
        <w:rPr>
          <w:rFonts w:ascii="SimSun" w:eastAsia="SimSun" w:hAnsi="SimSun"/>
          <w:sz w:val="21"/>
        </w:rPr>
        <w:t>HIPO</w:t>
      </w:r>
      <w:r w:rsidRPr="0049389D">
        <w:rPr>
          <w:rFonts w:ascii="SimSun" w:eastAsia="SimSun" w:hAnsi="SimSun" w:hint="eastAsia"/>
          <w:sz w:val="21"/>
        </w:rPr>
        <w:t>遵循《</w:t>
      </w:r>
      <w:r w:rsidRPr="0049389D">
        <w:rPr>
          <w:rFonts w:ascii="SimSun" w:eastAsia="SimSun" w:hAnsi="SimSun"/>
          <w:sz w:val="21"/>
        </w:rPr>
        <w:t>PCT</w:t>
      </w:r>
      <w:r w:rsidRPr="0049389D">
        <w:rPr>
          <w:rFonts w:ascii="SimSun" w:eastAsia="SimSun" w:hAnsi="SimSun" w:hint="eastAsia"/>
          <w:sz w:val="21"/>
        </w:rPr>
        <w:t>国际检索和国际初步审查指南》。协议</w:t>
      </w:r>
      <w:r w:rsidR="00835A4C" w:rsidRPr="0049389D">
        <w:rPr>
          <w:rFonts w:ascii="SimSun" w:eastAsia="SimSun" w:hAnsi="SimSun" w:hint="eastAsia"/>
          <w:sz w:val="21"/>
        </w:rPr>
        <w:t>有效期</w:t>
      </w:r>
      <w:r w:rsidRPr="0049389D">
        <w:rPr>
          <w:rFonts w:ascii="SimSun" w:eastAsia="SimSun" w:hAnsi="SimSun" w:hint="eastAsia"/>
          <w:sz w:val="21"/>
        </w:rPr>
        <w:t>到</w:t>
      </w:r>
      <w:r w:rsidRPr="0049389D">
        <w:rPr>
          <w:rFonts w:ascii="SimSun" w:eastAsia="SimSun" w:hAnsi="SimSun"/>
          <w:sz w:val="21"/>
        </w:rPr>
        <w:t>2014</w:t>
      </w:r>
      <w:r w:rsidRPr="0049389D">
        <w:rPr>
          <w:rFonts w:ascii="SimSun" w:eastAsia="SimSun" w:hAnsi="SimSun" w:hint="eastAsia"/>
          <w:sz w:val="21"/>
        </w:rPr>
        <w:t>年</w:t>
      </w:r>
      <w:r w:rsidRPr="0049389D">
        <w:rPr>
          <w:rFonts w:ascii="SimSun" w:eastAsia="SimSun" w:hAnsi="SimSun"/>
          <w:sz w:val="21"/>
        </w:rPr>
        <w:t>12</w:t>
      </w:r>
      <w:r w:rsidRPr="0049389D">
        <w:rPr>
          <w:rFonts w:ascii="SimSun" w:eastAsia="SimSun" w:hAnsi="SimSun" w:hint="eastAsia"/>
          <w:sz w:val="21"/>
        </w:rPr>
        <w:t>月</w:t>
      </w:r>
      <w:r w:rsidR="00835A4C" w:rsidRPr="0049389D">
        <w:rPr>
          <w:rFonts w:ascii="SimSun" w:eastAsia="SimSun" w:hAnsi="SimSun" w:hint="eastAsia"/>
          <w:sz w:val="21"/>
        </w:rPr>
        <w:t>底</w:t>
      </w:r>
      <w:r w:rsidRPr="0049389D">
        <w:rPr>
          <w:rFonts w:ascii="SimSun" w:eastAsia="SimSun" w:hAnsi="SimSun" w:hint="eastAsia"/>
          <w:sz w:val="21"/>
        </w:rPr>
        <w:t>。在这一协议框架下，</w:t>
      </w:r>
      <w:r w:rsidRPr="0049389D">
        <w:rPr>
          <w:rFonts w:ascii="SimSun" w:eastAsia="SimSun" w:hAnsi="SimSun"/>
          <w:sz w:val="21"/>
        </w:rPr>
        <w:t>HIPO</w:t>
      </w:r>
      <w:r w:rsidR="00835A4C" w:rsidRPr="0049389D">
        <w:rPr>
          <w:rFonts w:ascii="SimSun" w:eastAsia="SimSun" w:hAnsi="SimSun" w:hint="eastAsia"/>
          <w:sz w:val="21"/>
        </w:rPr>
        <w:t>委派专利专家以观察员身份参加</w:t>
      </w:r>
      <w:r w:rsidR="004C73DC" w:rsidRPr="0049389D">
        <w:rPr>
          <w:rFonts w:ascii="SimSun" w:eastAsia="SimSun" w:hAnsi="SimSun" w:hint="eastAsia"/>
          <w:sz w:val="21"/>
        </w:rPr>
        <w:t>负责欧洲</w:t>
      </w:r>
      <w:r w:rsidR="00835A4C" w:rsidRPr="0049389D">
        <w:rPr>
          <w:rFonts w:ascii="SimSun" w:eastAsia="SimSun" w:hAnsi="SimSun"/>
          <w:sz w:val="21"/>
        </w:rPr>
        <w:t>PCT</w:t>
      </w:r>
      <w:r w:rsidR="004C73DC" w:rsidRPr="0049389D">
        <w:rPr>
          <w:rFonts w:ascii="SimSun" w:eastAsia="SimSun" w:hAnsi="SimSun" w:hint="eastAsia"/>
          <w:sz w:val="21"/>
        </w:rPr>
        <w:t>单位间</w:t>
      </w:r>
      <w:r w:rsidR="00835A4C" w:rsidRPr="0049389D">
        <w:rPr>
          <w:rFonts w:ascii="SimSun" w:eastAsia="SimSun" w:hAnsi="SimSun" w:hint="eastAsia"/>
          <w:sz w:val="21"/>
        </w:rPr>
        <w:t>合作和协调</w:t>
      </w:r>
      <w:r w:rsidR="004C73DC" w:rsidRPr="0049389D">
        <w:rPr>
          <w:rFonts w:ascii="SimSun" w:eastAsia="SimSun" w:hAnsi="SimSun" w:hint="eastAsia"/>
          <w:sz w:val="21"/>
        </w:rPr>
        <w:t>的</w:t>
      </w:r>
      <w:r w:rsidR="00835A4C" w:rsidRPr="0049389D">
        <w:rPr>
          <w:rFonts w:ascii="SimSun" w:eastAsia="SimSun" w:hAnsi="SimSun" w:hint="eastAsia"/>
          <w:sz w:val="21"/>
        </w:rPr>
        <w:t>协调</w:t>
      </w:r>
      <w:r w:rsidRPr="0049389D">
        <w:rPr>
          <w:rFonts w:ascii="SimSun" w:eastAsia="SimSun" w:hAnsi="SimSun" w:hint="eastAsia"/>
          <w:sz w:val="21"/>
        </w:rPr>
        <w:t>检索活动常设委员会</w:t>
      </w:r>
      <w:r w:rsidR="00575F8A">
        <w:rPr>
          <w:rFonts w:ascii="SimSun" w:eastAsia="SimSun" w:hAnsi="SimSun" w:hint="eastAsia"/>
          <w:sz w:val="21"/>
        </w:rPr>
        <w:t>(</w:t>
      </w:r>
      <w:r w:rsidRPr="0049389D">
        <w:rPr>
          <w:rFonts w:ascii="SimSun" w:eastAsia="SimSun" w:hAnsi="SimSun"/>
          <w:sz w:val="21"/>
        </w:rPr>
        <w:t>PCHSA</w:t>
      </w:r>
      <w:r w:rsidR="00575F8A">
        <w:rPr>
          <w:rFonts w:ascii="SimSun" w:eastAsia="SimSun" w:hAnsi="SimSun" w:hint="eastAsia"/>
          <w:sz w:val="21"/>
        </w:rPr>
        <w:t>)</w:t>
      </w:r>
      <w:r w:rsidRPr="0049389D">
        <w:rPr>
          <w:rFonts w:ascii="SimSun" w:eastAsia="SimSun" w:hAnsi="SimSun" w:hint="eastAsia"/>
          <w:sz w:val="21"/>
        </w:rPr>
        <w:t>及其工作组。自</w:t>
      </w:r>
      <w:r w:rsidRPr="0049389D">
        <w:rPr>
          <w:rFonts w:ascii="SimSun" w:eastAsia="SimSun" w:hAnsi="SimSun"/>
          <w:sz w:val="21"/>
        </w:rPr>
        <w:t>2009</w:t>
      </w:r>
      <w:r w:rsidRPr="0049389D">
        <w:rPr>
          <w:rFonts w:ascii="SimSun" w:eastAsia="SimSun" w:hAnsi="SimSun" w:hint="eastAsia"/>
          <w:sz w:val="21"/>
        </w:rPr>
        <w:t>年起，</w:t>
      </w:r>
      <w:r w:rsidRPr="0049389D">
        <w:rPr>
          <w:rFonts w:ascii="SimSun" w:eastAsia="SimSun" w:hAnsi="SimSun"/>
          <w:sz w:val="21"/>
        </w:rPr>
        <w:t>HIPO</w:t>
      </w:r>
      <w:r w:rsidRPr="0049389D">
        <w:rPr>
          <w:rFonts w:ascii="SimSun" w:eastAsia="SimSun" w:hAnsi="SimSun" w:hint="eastAsia"/>
          <w:sz w:val="21"/>
        </w:rPr>
        <w:t>的代表参与了</w:t>
      </w:r>
      <w:r w:rsidRPr="0049389D">
        <w:rPr>
          <w:rFonts w:ascii="SimSun" w:eastAsia="SimSun" w:hAnsi="SimSun"/>
          <w:sz w:val="21"/>
        </w:rPr>
        <w:t>PCHSA</w:t>
      </w:r>
      <w:r w:rsidRPr="0049389D">
        <w:rPr>
          <w:rFonts w:ascii="SimSun" w:eastAsia="SimSun" w:hAnsi="SimSun" w:hint="eastAsia"/>
          <w:sz w:val="21"/>
        </w:rPr>
        <w:t>及其工作组的工作。</w:t>
      </w:r>
      <w:r w:rsidRPr="0049389D">
        <w:rPr>
          <w:rFonts w:ascii="SimSun" w:eastAsia="SimSun" w:hAnsi="SimSun"/>
          <w:sz w:val="21"/>
        </w:rPr>
        <w:t>2008</w:t>
      </w:r>
      <w:r w:rsidRPr="0049389D">
        <w:rPr>
          <w:rFonts w:ascii="SimSun" w:eastAsia="SimSun" w:hAnsi="SimSun" w:hint="eastAsia"/>
          <w:sz w:val="21"/>
        </w:rPr>
        <w:t>年到</w:t>
      </w:r>
      <w:r w:rsidRPr="0049389D">
        <w:rPr>
          <w:rFonts w:ascii="SimSun" w:eastAsia="SimSun" w:hAnsi="SimSun"/>
          <w:sz w:val="21"/>
        </w:rPr>
        <w:t>2013</w:t>
      </w:r>
      <w:r w:rsidRPr="0049389D">
        <w:rPr>
          <w:rFonts w:ascii="SimSun" w:eastAsia="SimSun" w:hAnsi="SimSun" w:hint="eastAsia"/>
          <w:sz w:val="21"/>
        </w:rPr>
        <w:t>年期间，源自匈牙利的</w:t>
      </w:r>
      <w:r w:rsidRPr="0049389D">
        <w:rPr>
          <w:rFonts w:ascii="SimSun" w:eastAsia="SimSun" w:hAnsi="SimSun"/>
          <w:sz w:val="21"/>
        </w:rPr>
        <w:t>PCT</w:t>
      </w:r>
      <w:r w:rsidRPr="0049389D">
        <w:rPr>
          <w:rFonts w:ascii="SimSun" w:eastAsia="SimSun" w:hAnsi="SimSun" w:hint="eastAsia"/>
          <w:sz w:val="21"/>
        </w:rPr>
        <w:t>申请数量在</w:t>
      </w:r>
      <w:r w:rsidRPr="0049389D">
        <w:rPr>
          <w:rFonts w:ascii="SimSun" w:eastAsia="SimSun" w:hAnsi="SimSun"/>
          <w:sz w:val="21"/>
        </w:rPr>
        <w:t>142</w:t>
      </w:r>
      <w:r w:rsidRPr="0049389D">
        <w:rPr>
          <w:rFonts w:ascii="SimSun" w:eastAsia="SimSun" w:hAnsi="SimSun" w:hint="eastAsia"/>
          <w:sz w:val="21"/>
        </w:rPr>
        <w:t>到</w:t>
      </w:r>
      <w:r w:rsidRPr="0049389D">
        <w:rPr>
          <w:rFonts w:ascii="SimSun" w:eastAsia="SimSun" w:hAnsi="SimSun"/>
          <w:sz w:val="21"/>
        </w:rPr>
        <w:t>173</w:t>
      </w:r>
      <w:r w:rsidRPr="0049389D">
        <w:rPr>
          <w:rFonts w:ascii="SimSun" w:eastAsia="SimSun" w:hAnsi="SimSun" w:hint="eastAsia"/>
          <w:sz w:val="21"/>
        </w:rPr>
        <w:t>件之间。</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smartTag w:uri="urn:schemas-microsoft-com:office:smarttags" w:element="chsdate">
        <w:smartTagPr>
          <w:attr w:name="Year" w:val="1990"/>
          <w:attr w:name="Month" w:val="12"/>
          <w:attr w:name="Day" w:val="25"/>
          <w:attr w:name="IsLunarDate" w:val="False"/>
          <w:attr w:name="IsROCDate" w:val="False"/>
        </w:smartTagPr>
        <w:r w:rsidRPr="0049389D">
          <w:rPr>
            <w:rFonts w:ascii="SimSun" w:eastAsia="SimSun" w:hAnsi="SimSun"/>
            <w:sz w:val="21"/>
          </w:rPr>
          <w:t>1990</w:t>
        </w:r>
        <w:r w:rsidRPr="0049389D">
          <w:rPr>
            <w:rFonts w:ascii="SimSun" w:eastAsia="SimSun" w:hAnsi="SimSun" w:hint="eastAsia"/>
            <w:sz w:val="21"/>
          </w:rPr>
          <w:t>年</w:t>
        </w:r>
        <w:r w:rsidRPr="0049389D">
          <w:rPr>
            <w:rFonts w:ascii="SimSun" w:eastAsia="SimSun" w:hAnsi="SimSun"/>
            <w:sz w:val="21"/>
          </w:rPr>
          <w:t>12</w:t>
        </w:r>
        <w:r w:rsidRPr="0049389D">
          <w:rPr>
            <w:rFonts w:ascii="SimSun" w:eastAsia="SimSun" w:hAnsi="SimSun" w:hint="eastAsia"/>
            <w:sz w:val="21"/>
          </w:rPr>
          <w:t>月</w:t>
        </w:r>
        <w:r w:rsidRPr="0049389D">
          <w:rPr>
            <w:rFonts w:ascii="SimSun" w:eastAsia="SimSun" w:hAnsi="SimSun"/>
            <w:sz w:val="21"/>
          </w:rPr>
          <w:t>25</w:t>
        </w:r>
        <w:r w:rsidRPr="0049389D">
          <w:rPr>
            <w:rFonts w:ascii="SimSun" w:eastAsia="SimSun" w:hAnsi="SimSun" w:hint="eastAsia"/>
            <w:sz w:val="21"/>
          </w:rPr>
          <w:t>日</w:t>
        </w:r>
      </w:smartTag>
      <w:r w:rsidRPr="0049389D">
        <w:rPr>
          <w:rFonts w:ascii="SimSun" w:eastAsia="SimSun" w:hAnsi="SimSun" w:hint="eastAsia"/>
          <w:sz w:val="21"/>
        </w:rPr>
        <w:t>，波兰共和国加入</w:t>
      </w:r>
      <w:r w:rsidRPr="0049389D">
        <w:rPr>
          <w:rFonts w:ascii="SimSun" w:eastAsia="SimSun" w:hAnsi="SimSun"/>
          <w:sz w:val="21"/>
        </w:rPr>
        <w:t>PCT</w:t>
      </w:r>
      <w:r w:rsidRPr="0049389D">
        <w:rPr>
          <w:rFonts w:ascii="SimSun" w:eastAsia="SimSun" w:hAnsi="SimSun" w:hint="eastAsia"/>
          <w:sz w:val="21"/>
        </w:rPr>
        <w:t>，自那时起波兰共和国专利局</w:t>
      </w:r>
      <w:r w:rsidR="00575F8A">
        <w:rPr>
          <w:rFonts w:ascii="SimSun" w:eastAsia="SimSun" w:hAnsi="SimSun" w:hint="eastAsia"/>
          <w:sz w:val="21"/>
        </w:rPr>
        <w:t>(</w:t>
      </w:r>
      <w:r w:rsidRPr="0049389D">
        <w:rPr>
          <w:rFonts w:ascii="SimSun" w:eastAsia="SimSun" w:hAnsi="SimSun"/>
          <w:sz w:val="21"/>
        </w:rPr>
        <w:t>PPO</w:t>
      </w:r>
      <w:r w:rsidR="00575F8A">
        <w:rPr>
          <w:rFonts w:ascii="SimSun" w:eastAsia="SimSun" w:hAnsi="SimSun" w:hint="eastAsia"/>
          <w:sz w:val="21"/>
        </w:rPr>
        <w:t>)</w:t>
      </w:r>
      <w:r w:rsidRPr="0049389D">
        <w:rPr>
          <w:rFonts w:ascii="SimSun" w:eastAsia="SimSun" w:hAnsi="SimSun" w:hint="eastAsia"/>
          <w:sz w:val="21"/>
        </w:rPr>
        <w:t>履行受理局职能并且波兰成为</w:t>
      </w:r>
      <w:r w:rsidRPr="0049389D">
        <w:rPr>
          <w:rFonts w:ascii="SimSun" w:eastAsia="SimSun" w:hAnsi="SimSun"/>
          <w:sz w:val="21"/>
        </w:rPr>
        <w:t>PCT</w:t>
      </w:r>
      <w:r w:rsidRPr="0049389D">
        <w:rPr>
          <w:rFonts w:ascii="SimSun" w:eastAsia="SimSun" w:hAnsi="SimSun" w:hint="eastAsia"/>
          <w:sz w:val="21"/>
        </w:rPr>
        <w:t>申请的一个指定国。</w:t>
      </w:r>
      <w:r w:rsidRPr="0049389D">
        <w:rPr>
          <w:rFonts w:ascii="SimSun" w:eastAsia="SimSun" w:hAnsi="SimSun"/>
          <w:sz w:val="21"/>
        </w:rPr>
        <w:t>2008</w:t>
      </w:r>
      <w:r w:rsidRPr="0049389D">
        <w:rPr>
          <w:rFonts w:ascii="SimSun" w:eastAsia="SimSun" w:hAnsi="SimSun" w:hint="eastAsia"/>
          <w:sz w:val="21"/>
        </w:rPr>
        <w:t>年到</w:t>
      </w:r>
      <w:r w:rsidRPr="0049389D">
        <w:rPr>
          <w:rFonts w:ascii="SimSun" w:eastAsia="SimSun" w:hAnsi="SimSun"/>
          <w:sz w:val="21"/>
        </w:rPr>
        <w:t>2013</w:t>
      </w:r>
      <w:r w:rsidRPr="0049389D">
        <w:rPr>
          <w:rFonts w:ascii="SimSun" w:eastAsia="SimSun" w:hAnsi="SimSun" w:hint="eastAsia"/>
          <w:sz w:val="21"/>
        </w:rPr>
        <w:t>年期间，源自波兰共和国的</w:t>
      </w:r>
      <w:r w:rsidRPr="0049389D">
        <w:rPr>
          <w:rFonts w:ascii="SimSun" w:eastAsia="SimSun" w:hAnsi="SimSun"/>
          <w:sz w:val="21"/>
        </w:rPr>
        <w:t>PCT</w:t>
      </w:r>
      <w:r w:rsidRPr="0049389D">
        <w:rPr>
          <w:rFonts w:ascii="SimSun" w:eastAsia="SimSun" w:hAnsi="SimSun" w:hint="eastAsia"/>
          <w:sz w:val="21"/>
        </w:rPr>
        <w:t>申请数量从</w:t>
      </w:r>
      <w:r w:rsidRPr="0049389D">
        <w:rPr>
          <w:rFonts w:ascii="SimSun" w:eastAsia="SimSun" w:hAnsi="SimSun"/>
          <w:sz w:val="21"/>
        </w:rPr>
        <w:t>117</w:t>
      </w:r>
      <w:r w:rsidRPr="0049389D">
        <w:rPr>
          <w:rFonts w:ascii="SimSun" w:eastAsia="SimSun" w:hAnsi="SimSun" w:hint="eastAsia"/>
          <w:sz w:val="21"/>
        </w:rPr>
        <w:t>件增长到</w:t>
      </w:r>
      <w:r w:rsidRPr="0049389D">
        <w:rPr>
          <w:rFonts w:ascii="SimSun" w:eastAsia="SimSun" w:hAnsi="SimSun"/>
          <w:sz w:val="21"/>
        </w:rPr>
        <w:t>218</w:t>
      </w:r>
      <w:r w:rsidRPr="0049389D">
        <w:rPr>
          <w:rFonts w:ascii="SimSun" w:eastAsia="SimSun" w:hAnsi="SimSun" w:hint="eastAsia"/>
          <w:sz w:val="21"/>
        </w:rPr>
        <w:t>件。</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hint="eastAsia"/>
          <w:sz w:val="21"/>
        </w:rPr>
        <w:t>斯洛伐克共和国</w:t>
      </w:r>
      <w:r w:rsidR="004C73DC" w:rsidRPr="0049389D">
        <w:rPr>
          <w:rFonts w:ascii="SimSun" w:eastAsia="SimSun" w:hAnsi="SimSun" w:hint="eastAsia"/>
          <w:sz w:val="21"/>
        </w:rPr>
        <w:t>和</w:t>
      </w:r>
      <w:r w:rsidRPr="0049389D">
        <w:rPr>
          <w:rFonts w:ascii="SimSun" w:eastAsia="SimSun" w:hAnsi="SimSun" w:hint="eastAsia"/>
          <w:sz w:val="21"/>
        </w:rPr>
        <w:t>捷克共和国</w:t>
      </w:r>
      <w:r w:rsidR="004C73DC" w:rsidRPr="0049389D">
        <w:rPr>
          <w:rFonts w:ascii="SimSun" w:eastAsia="SimSun" w:hAnsi="SimSun" w:hint="eastAsia"/>
          <w:sz w:val="21"/>
        </w:rPr>
        <w:t>一样，</w:t>
      </w:r>
      <w:r w:rsidRPr="0049389D">
        <w:rPr>
          <w:rFonts w:ascii="SimSun" w:eastAsia="SimSun" w:hAnsi="SimSun" w:hint="eastAsia"/>
          <w:sz w:val="21"/>
        </w:rPr>
        <w:t>是</w:t>
      </w:r>
      <w:r w:rsidRPr="0049389D">
        <w:rPr>
          <w:rFonts w:ascii="SimSun" w:eastAsia="SimSun" w:hAnsi="SimSun"/>
          <w:sz w:val="21"/>
        </w:rPr>
        <w:t>1991</w:t>
      </w:r>
      <w:r w:rsidRPr="0049389D">
        <w:rPr>
          <w:rFonts w:ascii="SimSun" w:eastAsia="SimSun" w:hAnsi="SimSun" w:hint="eastAsia"/>
          <w:sz w:val="21"/>
        </w:rPr>
        <w:t>年加入</w:t>
      </w:r>
      <w:r w:rsidRPr="0049389D">
        <w:rPr>
          <w:rFonts w:ascii="SimSun" w:eastAsia="SimSun" w:hAnsi="SimSun"/>
          <w:sz w:val="21"/>
        </w:rPr>
        <w:t>PCT</w:t>
      </w:r>
      <w:r w:rsidRPr="0049389D">
        <w:rPr>
          <w:rFonts w:ascii="SimSun" w:eastAsia="SimSun" w:hAnsi="SimSun" w:hint="eastAsia"/>
          <w:sz w:val="21"/>
        </w:rPr>
        <w:t>的前捷克斯洛伐克的继承国。自</w:t>
      </w:r>
      <w:smartTag w:uri="urn:schemas-microsoft-com:office:smarttags" w:element="chsdate">
        <w:smartTagPr>
          <w:attr w:name="Year" w:val="1993"/>
          <w:attr w:name="Month" w:val="1"/>
          <w:attr w:name="Day" w:val="1"/>
          <w:attr w:name="IsLunarDate" w:val="False"/>
          <w:attr w:name="IsROCDate" w:val="False"/>
        </w:smartTagPr>
        <w:r w:rsidRPr="0049389D">
          <w:rPr>
            <w:rFonts w:ascii="SimSun" w:eastAsia="SimSun" w:hAnsi="SimSun"/>
            <w:sz w:val="21"/>
          </w:rPr>
          <w:t>1993</w:t>
        </w:r>
        <w:r w:rsidRPr="0049389D">
          <w:rPr>
            <w:rFonts w:ascii="SimSun" w:eastAsia="SimSun" w:hAnsi="SimSun" w:hint="eastAsia"/>
            <w:sz w:val="21"/>
          </w:rPr>
          <w:t>年</w:t>
        </w:r>
        <w:r w:rsidRPr="0049389D">
          <w:rPr>
            <w:rFonts w:ascii="SimSun" w:eastAsia="SimSun" w:hAnsi="SimSun"/>
            <w:sz w:val="21"/>
          </w:rPr>
          <w:t>1</w:t>
        </w:r>
        <w:r w:rsidRPr="0049389D">
          <w:rPr>
            <w:rFonts w:ascii="SimSun" w:eastAsia="SimSun" w:hAnsi="SimSun" w:hint="eastAsia"/>
            <w:sz w:val="21"/>
          </w:rPr>
          <w:t>月</w:t>
        </w:r>
        <w:r w:rsidRPr="0049389D">
          <w:rPr>
            <w:rFonts w:ascii="SimSun" w:eastAsia="SimSun" w:hAnsi="SimSun"/>
            <w:sz w:val="21"/>
          </w:rPr>
          <w:t>1</w:t>
        </w:r>
        <w:r w:rsidRPr="0049389D">
          <w:rPr>
            <w:rFonts w:ascii="SimSun" w:eastAsia="SimSun" w:hAnsi="SimSun" w:hint="eastAsia"/>
            <w:sz w:val="21"/>
          </w:rPr>
          <w:t>日起</w:t>
        </w:r>
      </w:smartTag>
      <w:r w:rsidRPr="0049389D">
        <w:rPr>
          <w:rFonts w:ascii="SimSun" w:eastAsia="SimSun" w:hAnsi="SimSun" w:hint="eastAsia"/>
          <w:sz w:val="21"/>
        </w:rPr>
        <w:t>，斯洛伐克共和国成为</w:t>
      </w:r>
      <w:r w:rsidRPr="0049389D">
        <w:rPr>
          <w:rFonts w:ascii="SimSun" w:eastAsia="SimSun" w:hAnsi="SimSun"/>
          <w:sz w:val="21"/>
        </w:rPr>
        <w:t>PCT</w:t>
      </w:r>
      <w:r w:rsidR="004C73DC" w:rsidRPr="0049389D">
        <w:rPr>
          <w:rFonts w:ascii="SimSun" w:eastAsia="SimSun" w:hAnsi="SimSun" w:hint="eastAsia"/>
          <w:sz w:val="21"/>
        </w:rPr>
        <w:t>成员国。</w:t>
      </w:r>
      <w:r w:rsidRPr="0049389D">
        <w:rPr>
          <w:rFonts w:ascii="SimSun" w:eastAsia="SimSun" w:hAnsi="SimSun" w:hint="eastAsia"/>
          <w:sz w:val="21"/>
        </w:rPr>
        <w:t>自该日起斯洛伐克工业产权局</w:t>
      </w:r>
      <w:r w:rsidR="00575F8A">
        <w:rPr>
          <w:rFonts w:ascii="SimSun" w:eastAsia="SimSun" w:hAnsi="SimSun" w:hint="eastAsia"/>
          <w:sz w:val="21"/>
        </w:rPr>
        <w:t>(</w:t>
      </w:r>
      <w:r w:rsidRPr="0049389D">
        <w:rPr>
          <w:rFonts w:ascii="SimSun" w:eastAsia="SimSun" w:hAnsi="SimSun"/>
          <w:sz w:val="21"/>
        </w:rPr>
        <w:t>IPO SR</w:t>
      </w:r>
      <w:r w:rsidR="00575F8A">
        <w:rPr>
          <w:rFonts w:ascii="SimSun" w:eastAsia="SimSun" w:hAnsi="SimSun" w:hint="eastAsia"/>
          <w:sz w:val="21"/>
        </w:rPr>
        <w:t>)</w:t>
      </w:r>
      <w:r w:rsidRPr="0049389D">
        <w:rPr>
          <w:rFonts w:ascii="SimSun" w:eastAsia="SimSun" w:hAnsi="SimSun" w:hint="eastAsia"/>
          <w:sz w:val="21"/>
        </w:rPr>
        <w:t>履行</w:t>
      </w:r>
      <w:r w:rsidRPr="0049389D">
        <w:rPr>
          <w:rFonts w:ascii="SimSun" w:eastAsia="SimSun" w:hAnsi="SimSun"/>
          <w:sz w:val="21"/>
        </w:rPr>
        <w:t>PCT</w:t>
      </w:r>
      <w:r w:rsidRPr="0049389D">
        <w:rPr>
          <w:rFonts w:ascii="SimSun" w:eastAsia="SimSun" w:hAnsi="SimSun" w:hint="eastAsia"/>
          <w:sz w:val="21"/>
        </w:rPr>
        <w:t>受理局职能。</w:t>
      </w:r>
      <w:r w:rsidR="004C73DC" w:rsidRPr="0049389D">
        <w:rPr>
          <w:rFonts w:ascii="SimSun" w:eastAsia="SimSun" w:hAnsi="SimSun" w:hint="eastAsia"/>
          <w:sz w:val="21"/>
        </w:rPr>
        <w:t>归功于一</w:t>
      </w:r>
      <w:r w:rsidR="003D2BA9" w:rsidRPr="0049389D">
        <w:rPr>
          <w:rFonts w:ascii="SimSun" w:eastAsia="SimSun" w:hAnsi="SimSun" w:hint="eastAsia"/>
          <w:sz w:val="21"/>
        </w:rPr>
        <w:t>项</w:t>
      </w:r>
      <w:r w:rsidR="004C73DC" w:rsidRPr="0049389D">
        <w:rPr>
          <w:rFonts w:ascii="SimSun" w:eastAsia="SimSun" w:hAnsi="SimSun" w:hint="eastAsia"/>
          <w:sz w:val="21"/>
        </w:rPr>
        <w:t>旨在提升公众意识的项目</w:t>
      </w:r>
      <w:r w:rsidRPr="0049389D">
        <w:rPr>
          <w:rFonts w:ascii="SimSun" w:eastAsia="SimSun" w:hAnsi="SimSun" w:hint="eastAsia"/>
          <w:sz w:val="21"/>
        </w:rPr>
        <w:t>，提交给</w:t>
      </w:r>
      <w:r w:rsidRPr="0049389D">
        <w:rPr>
          <w:rFonts w:ascii="SimSun" w:eastAsia="SimSun" w:hAnsi="SimSun"/>
          <w:sz w:val="21"/>
        </w:rPr>
        <w:t>IPO SR</w:t>
      </w:r>
      <w:r w:rsidRPr="0049389D">
        <w:rPr>
          <w:rFonts w:ascii="SimSun" w:eastAsia="SimSun" w:hAnsi="SimSun" w:hint="eastAsia"/>
          <w:sz w:val="21"/>
        </w:rPr>
        <w:t>的</w:t>
      </w:r>
      <w:r w:rsidRPr="0049389D">
        <w:rPr>
          <w:rFonts w:ascii="SimSun" w:eastAsia="SimSun" w:hAnsi="SimSun"/>
          <w:sz w:val="21"/>
        </w:rPr>
        <w:t>PCT</w:t>
      </w:r>
      <w:r w:rsidRPr="0049389D">
        <w:rPr>
          <w:rFonts w:ascii="SimSun" w:eastAsia="SimSun" w:hAnsi="SimSun" w:hint="eastAsia"/>
          <w:sz w:val="21"/>
        </w:rPr>
        <w:t>申请有</w:t>
      </w:r>
      <w:r w:rsidRPr="0049389D">
        <w:rPr>
          <w:rFonts w:ascii="SimSun" w:eastAsia="SimSun" w:hAnsi="SimSun"/>
          <w:sz w:val="21"/>
        </w:rPr>
        <w:t>50%</w:t>
      </w:r>
      <w:r w:rsidRPr="0049389D">
        <w:rPr>
          <w:rFonts w:ascii="SimSun" w:eastAsia="SimSun" w:hAnsi="SimSun" w:hint="eastAsia"/>
          <w:sz w:val="21"/>
        </w:rPr>
        <w:t>的增长</w:t>
      </w:r>
      <w:r w:rsidR="00575F8A">
        <w:rPr>
          <w:rFonts w:ascii="SimSun" w:eastAsia="SimSun" w:hAnsi="SimSun" w:hint="eastAsia"/>
          <w:sz w:val="21"/>
        </w:rPr>
        <w:t>(</w:t>
      </w:r>
      <w:r w:rsidRPr="0049389D">
        <w:rPr>
          <w:rFonts w:ascii="SimSun" w:eastAsia="SimSun" w:hAnsi="SimSun" w:hint="eastAsia"/>
          <w:sz w:val="21"/>
        </w:rPr>
        <w:t>从</w:t>
      </w:r>
      <w:r w:rsidRPr="0049389D">
        <w:rPr>
          <w:rFonts w:ascii="SimSun" w:eastAsia="SimSun" w:hAnsi="SimSun"/>
          <w:sz w:val="21"/>
        </w:rPr>
        <w:t>2013</w:t>
      </w:r>
      <w:r w:rsidRPr="0049389D">
        <w:rPr>
          <w:rFonts w:ascii="SimSun" w:eastAsia="SimSun" w:hAnsi="SimSun" w:hint="eastAsia"/>
          <w:sz w:val="21"/>
        </w:rPr>
        <w:t>年的</w:t>
      </w:r>
      <w:r w:rsidRPr="0049389D">
        <w:rPr>
          <w:rFonts w:ascii="SimSun" w:eastAsia="SimSun" w:hAnsi="SimSun"/>
          <w:sz w:val="21"/>
        </w:rPr>
        <w:t>32</w:t>
      </w:r>
      <w:r w:rsidRPr="0049389D">
        <w:rPr>
          <w:rFonts w:ascii="SimSun" w:eastAsia="SimSun" w:hAnsi="SimSun" w:hint="eastAsia"/>
          <w:sz w:val="21"/>
        </w:rPr>
        <w:t>件到</w:t>
      </w:r>
      <w:r w:rsidRPr="0049389D">
        <w:rPr>
          <w:rFonts w:ascii="SimSun" w:eastAsia="SimSun" w:hAnsi="SimSun"/>
          <w:sz w:val="21"/>
        </w:rPr>
        <w:t>2014</w:t>
      </w:r>
      <w:r w:rsidRPr="0049389D">
        <w:rPr>
          <w:rFonts w:ascii="SimSun" w:eastAsia="SimSun" w:hAnsi="SimSun" w:hint="eastAsia"/>
          <w:sz w:val="21"/>
        </w:rPr>
        <w:t>年的</w:t>
      </w:r>
      <w:r w:rsidRPr="0049389D">
        <w:rPr>
          <w:rFonts w:ascii="SimSun" w:eastAsia="SimSun" w:hAnsi="SimSun"/>
          <w:sz w:val="21"/>
        </w:rPr>
        <w:t>48</w:t>
      </w:r>
      <w:r w:rsidRPr="0049389D">
        <w:rPr>
          <w:rFonts w:ascii="SimSun" w:eastAsia="SimSun" w:hAnsi="SimSun" w:hint="eastAsia"/>
          <w:sz w:val="21"/>
        </w:rPr>
        <w:t>件</w:t>
      </w:r>
      <w:r w:rsidR="00575F8A">
        <w:rPr>
          <w:rFonts w:ascii="SimSun" w:eastAsia="SimSun" w:hAnsi="SimSun" w:hint="eastAsia"/>
          <w:sz w:val="21"/>
        </w:rPr>
        <w:t>)</w:t>
      </w:r>
      <w:r w:rsidRPr="0049389D">
        <w:rPr>
          <w:rFonts w:ascii="SimSun" w:eastAsia="SimSun" w:hAnsi="SimSun" w:hint="eastAsia"/>
          <w:sz w:val="21"/>
        </w:rPr>
        <w:t>。</w:t>
      </w:r>
    </w:p>
    <w:p w:rsidR="003255B3" w:rsidRPr="0049389D" w:rsidRDefault="003D2BA9" w:rsidP="009A4ADE">
      <w:pPr>
        <w:pStyle w:val="ONUME"/>
        <w:numPr>
          <w:ilvl w:val="0"/>
          <w:numId w:val="4"/>
        </w:numPr>
        <w:tabs>
          <w:tab w:val="clear" w:pos="567"/>
        </w:tabs>
        <w:overflowPunct w:val="0"/>
        <w:spacing w:afterLines="50" w:after="120" w:line="340" w:lineRule="atLeast"/>
        <w:jc w:val="both"/>
        <w:rPr>
          <w:rFonts w:ascii="SimSun" w:eastAsia="SimSun" w:hAnsi="SimSun"/>
          <w:sz w:val="21"/>
          <w:lang w:val="sk-SK"/>
        </w:rPr>
      </w:pPr>
      <w:r w:rsidRPr="0049389D">
        <w:rPr>
          <w:rFonts w:ascii="SimSun" w:eastAsia="SimSun" w:hAnsi="SimSun" w:hint="eastAsia"/>
          <w:sz w:val="21"/>
          <w:lang w:val="sk-SK"/>
        </w:rPr>
        <w:t>虽然由于在</w:t>
      </w:r>
      <w:r w:rsidRPr="0049389D">
        <w:rPr>
          <w:rFonts w:ascii="SimSun" w:eastAsia="SimSun" w:hAnsi="SimSun"/>
          <w:sz w:val="21"/>
          <w:lang w:val="sk-SK"/>
        </w:rPr>
        <w:t>2002</w:t>
      </w:r>
      <w:r w:rsidR="0031212D" w:rsidRPr="0049389D">
        <w:rPr>
          <w:rFonts w:ascii="SimSun" w:eastAsia="SimSun" w:hAnsi="SimSun" w:hint="eastAsia"/>
          <w:sz w:val="21"/>
          <w:lang w:val="sk-SK"/>
        </w:rPr>
        <w:t>-</w:t>
      </w:r>
      <w:r w:rsidRPr="0049389D">
        <w:rPr>
          <w:rFonts w:ascii="SimSun" w:eastAsia="SimSun" w:hAnsi="SimSun"/>
          <w:sz w:val="21"/>
          <w:lang w:val="sk-SK"/>
        </w:rPr>
        <w:t>2004</w:t>
      </w:r>
      <w:r w:rsidRPr="0049389D">
        <w:rPr>
          <w:rFonts w:ascii="SimSun" w:eastAsia="SimSun" w:hAnsi="SimSun" w:hint="eastAsia"/>
          <w:sz w:val="21"/>
          <w:lang w:val="sk-SK"/>
        </w:rPr>
        <w:t>年维谢格拉德国家先后加入《欧洲专利公约》，进入国家阶段的国际申请的数量明显减少，但是</w:t>
      </w:r>
      <w:r w:rsidR="003255B3" w:rsidRPr="00B15BE3">
        <w:rPr>
          <w:rFonts w:ascii="SimSun" w:eastAsia="SimSun" w:hAnsi="SimSun" w:hint="eastAsia"/>
          <w:caps/>
          <w:sz w:val="21"/>
        </w:rPr>
        <w:t>所有</w:t>
      </w:r>
      <w:r w:rsidR="003255B3" w:rsidRPr="0049389D">
        <w:rPr>
          <w:rFonts w:ascii="SimSun" w:eastAsia="SimSun" w:hAnsi="SimSun"/>
          <w:sz w:val="21"/>
          <w:lang w:val="sk-SK"/>
        </w:rPr>
        <w:t>V4</w:t>
      </w:r>
      <w:r w:rsidR="003255B3" w:rsidRPr="0049389D">
        <w:rPr>
          <w:rFonts w:ascii="SimSun" w:eastAsia="SimSun" w:hAnsi="SimSun" w:hint="eastAsia"/>
          <w:sz w:val="21"/>
          <w:lang w:val="sk-SK"/>
        </w:rPr>
        <w:t>的国家局也都是</w:t>
      </w:r>
      <w:r w:rsidR="003255B3" w:rsidRPr="0049389D">
        <w:rPr>
          <w:rFonts w:ascii="SimSun" w:eastAsia="SimSun" w:hAnsi="SimSun"/>
          <w:sz w:val="21"/>
          <w:lang w:val="sk-SK"/>
        </w:rPr>
        <w:t>PCT</w:t>
      </w:r>
      <w:r w:rsidR="003255B3" w:rsidRPr="0049389D">
        <w:rPr>
          <w:rFonts w:ascii="SimSun" w:eastAsia="SimSun" w:hAnsi="SimSun" w:hint="eastAsia"/>
          <w:sz w:val="21"/>
          <w:lang w:val="sk-SK"/>
        </w:rPr>
        <w:t>的指定局或</w:t>
      </w:r>
      <w:r w:rsidRPr="0049389D">
        <w:rPr>
          <w:rFonts w:ascii="SimSun" w:eastAsia="SimSun" w:hAnsi="SimSun" w:hint="eastAsia"/>
          <w:sz w:val="21"/>
          <w:lang w:val="sk-SK"/>
        </w:rPr>
        <w:t>者</w:t>
      </w:r>
      <w:r w:rsidR="003255B3" w:rsidRPr="0049389D">
        <w:rPr>
          <w:rFonts w:ascii="SimSun" w:eastAsia="SimSun" w:hAnsi="SimSun" w:hint="eastAsia"/>
          <w:sz w:val="21"/>
          <w:lang w:val="sk-SK"/>
        </w:rPr>
        <w:t>选定局。</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lang w:val="sk-SK"/>
        </w:rPr>
      </w:pPr>
      <w:r w:rsidRPr="0049389D">
        <w:rPr>
          <w:rFonts w:ascii="SimSun" w:eastAsia="SimSun" w:hAnsi="SimSun" w:hint="eastAsia"/>
          <w:sz w:val="21"/>
          <w:lang w:val="sk-SK"/>
        </w:rPr>
        <w:t>在</w:t>
      </w:r>
      <w:r w:rsidR="00C748A7" w:rsidRPr="0049389D">
        <w:rPr>
          <w:rFonts w:ascii="SimSun" w:eastAsia="SimSun" w:hAnsi="SimSun" w:hint="eastAsia"/>
          <w:sz w:val="21"/>
          <w:lang w:val="sk-SK"/>
        </w:rPr>
        <w:t>与检索和审查方面的</w:t>
      </w:r>
      <w:r w:rsidRPr="0049389D">
        <w:rPr>
          <w:rFonts w:ascii="SimSun" w:eastAsia="SimSun" w:hAnsi="SimSun" w:hint="eastAsia"/>
          <w:sz w:val="21"/>
          <w:lang w:val="sk-SK"/>
        </w:rPr>
        <w:t>工作共享和</w:t>
      </w:r>
      <w:r w:rsidR="00C748A7" w:rsidRPr="0049389D">
        <w:rPr>
          <w:rFonts w:ascii="SimSun" w:eastAsia="SimSun" w:hAnsi="SimSun" w:hint="eastAsia"/>
          <w:sz w:val="21"/>
          <w:lang w:val="sk-SK"/>
        </w:rPr>
        <w:t>协调相关的专利</w:t>
      </w:r>
      <w:r w:rsidRPr="0049389D">
        <w:rPr>
          <w:rFonts w:ascii="SimSun" w:eastAsia="SimSun" w:hAnsi="SimSun" w:hint="eastAsia"/>
          <w:sz w:val="21"/>
          <w:lang w:val="sk-SK"/>
        </w:rPr>
        <w:t>合作</w:t>
      </w:r>
      <w:r w:rsidR="00C748A7" w:rsidRPr="0049389D">
        <w:rPr>
          <w:rFonts w:ascii="SimSun" w:eastAsia="SimSun" w:hAnsi="SimSun" w:hint="eastAsia"/>
          <w:sz w:val="21"/>
          <w:lang w:val="sk-SK"/>
        </w:rPr>
        <w:t>中</w:t>
      </w:r>
      <w:r w:rsidRPr="0049389D">
        <w:rPr>
          <w:rFonts w:ascii="SimSun" w:eastAsia="SimSun" w:hAnsi="SimSun" w:hint="eastAsia"/>
          <w:sz w:val="21"/>
          <w:lang w:val="sk-SK"/>
        </w:rPr>
        <w:t>，</w:t>
      </w:r>
      <w:r w:rsidR="00C748A7" w:rsidRPr="0049389D">
        <w:rPr>
          <w:rFonts w:ascii="SimSun" w:eastAsia="SimSun" w:hAnsi="SimSun" w:hint="eastAsia"/>
          <w:sz w:val="21"/>
          <w:lang w:val="sk-SK"/>
        </w:rPr>
        <w:t>维谢格拉德国家的国家局</w:t>
      </w:r>
      <w:r w:rsidRPr="0049389D">
        <w:rPr>
          <w:rFonts w:ascii="SimSun" w:eastAsia="SimSun" w:hAnsi="SimSun" w:hint="eastAsia"/>
          <w:sz w:val="21"/>
          <w:lang w:val="sk-SK"/>
        </w:rPr>
        <w:t>发挥</w:t>
      </w:r>
      <w:r w:rsidR="00C748A7" w:rsidRPr="0049389D">
        <w:rPr>
          <w:rFonts w:ascii="SimSun" w:eastAsia="SimSun" w:hAnsi="SimSun" w:hint="eastAsia"/>
          <w:sz w:val="21"/>
          <w:lang w:val="sk-SK"/>
        </w:rPr>
        <w:t>着</w:t>
      </w:r>
      <w:r w:rsidRPr="0049389D">
        <w:rPr>
          <w:rFonts w:ascii="SimSun" w:eastAsia="SimSun" w:hAnsi="SimSun" w:hint="eastAsia"/>
          <w:sz w:val="21"/>
          <w:lang w:val="sk-SK"/>
        </w:rPr>
        <w:t>越来越积极的作用。</w:t>
      </w:r>
      <w:r w:rsidR="00E21FBC" w:rsidRPr="0049389D">
        <w:rPr>
          <w:rFonts w:ascii="SimSun" w:eastAsia="SimSun" w:hAnsi="SimSun" w:hint="eastAsia"/>
          <w:sz w:val="21"/>
        </w:rPr>
        <w:t>匈牙利知识产权局</w:t>
      </w:r>
      <w:r w:rsidR="00575F8A">
        <w:rPr>
          <w:rFonts w:ascii="SimSun" w:eastAsia="SimSun" w:hAnsi="SimSun" w:hint="eastAsia"/>
          <w:sz w:val="21"/>
        </w:rPr>
        <w:t>(</w:t>
      </w:r>
      <w:r w:rsidRPr="0049389D">
        <w:rPr>
          <w:rFonts w:ascii="SimSun" w:eastAsia="SimSun" w:hAnsi="SimSun"/>
          <w:sz w:val="21"/>
          <w:lang w:val="sk-SK"/>
        </w:rPr>
        <w:t>HIPO</w:t>
      </w:r>
      <w:r w:rsidR="00575F8A">
        <w:rPr>
          <w:rFonts w:ascii="SimSun" w:eastAsia="SimSun" w:hAnsi="SimSun" w:hint="eastAsia"/>
          <w:sz w:val="21"/>
          <w:lang w:val="sk-SK"/>
        </w:rPr>
        <w:t>)</w:t>
      </w:r>
      <w:r w:rsidRPr="0049389D">
        <w:rPr>
          <w:rFonts w:ascii="SimSun" w:eastAsia="SimSun" w:hAnsi="SimSun" w:hint="eastAsia"/>
          <w:sz w:val="21"/>
          <w:lang w:val="sk-SK"/>
        </w:rPr>
        <w:t>是全球专利审查高速路</w:t>
      </w:r>
      <w:r w:rsidR="00575F8A">
        <w:rPr>
          <w:rFonts w:ascii="SimSun" w:eastAsia="SimSun" w:hAnsi="SimSun" w:hint="eastAsia"/>
          <w:sz w:val="21"/>
          <w:lang w:val="sk-SK"/>
        </w:rPr>
        <w:t>(</w:t>
      </w:r>
      <w:r w:rsidRPr="0049389D">
        <w:rPr>
          <w:rFonts w:ascii="SimSun" w:eastAsia="SimSun" w:hAnsi="SimSun"/>
          <w:sz w:val="21"/>
          <w:lang w:val="sk-SK"/>
        </w:rPr>
        <w:t>GPPH</w:t>
      </w:r>
      <w:r w:rsidR="00575F8A">
        <w:rPr>
          <w:rFonts w:ascii="SimSun" w:eastAsia="SimSun" w:hAnsi="SimSun" w:hint="eastAsia"/>
          <w:sz w:val="21"/>
          <w:lang w:val="sk-SK"/>
        </w:rPr>
        <w:t>)</w:t>
      </w:r>
      <w:r w:rsidRPr="0049389D">
        <w:rPr>
          <w:rFonts w:ascii="SimSun" w:eastAsia="SimSun" w:hAnsi="SimSun" w:hint="eastAsia"/>
          <w:sz w:val="21"/>
          <w:lang w:val="sk-SK"/>
        </w:rPr>
        <w:t>的成员。</w:t>
      </w:r>
      <w:r w:rsidRPr="0049389D">
        <w:rPr>
          <w:rFonts w:ascii="SimSun" w:eastAsia="SimSun" w:hAnsi="SimSun"/>
          <w:sz w:val="21"/>
          <w:lang w:val="sk-SK"/>
        </w:rPr>
        <w:t>VPI</w:t>
      </w:r>
      <w:r w:rsidRPr="0049389D">
        <w:rPr>
          <w:rFonts w:ascii="SimSun" w:eastAsia="SimSun" w:hAnsi="SimSun" w:hint="eastAsia"/>
          <w:sz w:val="21"/>
          <w:lang w:val="sk-SK"/>
        </w:rPr>
        <w:t>一旦成立，也</w:t>
      </w:r>
      <w:r w:rsidR="00E21FBC" w:rsidRPr="0049389D">
        <w:rPr>
          <w:rFonts w:ascii="SimSun" w:eastAsia="SimSun" w:hAnsi="SimSun" w:hint="eastAsia"/>
          <w:sz w:val="21"/>
          <w:lang w:val="sk-SK"/>
        </w:rPr>
        <w:t>将争取</w:t>
      </w:r>
      <w:r w:rsidRPr="0049389D">
        <w:rPr>
          <w:rFonts w:ascii="SimSun" w:eastAsia="SimSun" w:hAnsi="SimSun" w:hint="eastAsia"/>
          <w:sz w:val="21"/>
          <w:lang w:val="sk-SK"/>
        </w:rPr>
        <w:t>参与这一全球网络。此外，所有</w:t>
      </w:r>
      <w:r w:rsidRPr="0049389D">
        <w:rPr>
          <w:rFonts w:ascii="SimSun" w:eastAsia="SimSun" w:hAnsi="SimSun"/>
          <w:sz w:val="21"/>
          <w:lang w:val="sk-SK"/>
        </w:rPr>
        <w:t>V4</w:t>
      </w:r>
      <w:r w:rsidRPr="0049389D">
        <w:rPr>
          <w:rFonts w:ascii="SimSun" w:eastAsia="SimSun" w:hAnsi="SimSun" w:hint="eastAsia"/>
          <w:sz w:val="21"/>
          <w:lang w:val="sk-SK"/>
        </w:rPr>
        <w:t>的</w:t>
      </w:r>
      <w:r w:rsidR="00E21FBC" w:rsidRPr="0049389D">
        <w:rPr>
          <w:rFonts w:ascii="SimSun" w:eastAsia="SimSun" w:hAnsi="SimSun" w:hint="eastAsia"/>
          <w:sz w:val="21"/>
          <w:lang w:val="sk-SK"/>
        </w:rPr>
        <w:t>工业产权</w:t>
      </w:r>
      <w:r w:rsidRPr="0049389D">
        <w:rPr>
          <w:rFonts w:ascii="SimSun" w:eastAsia="SimSun" w:hAnsi="SimSun" w:hint="eastAsia"/>
          <w:sz w:val="21"/>
          <w:lang w:val="sk-SK"/>
        </w:rPr>
        <w:t>局</w:t>
      </w:r>
      <w:r w:rsidR="00E21FBC" w:rsidRPr="0049389D">
        <w:rPr>
          <w:rFonts w:ascii="SimSun" w:eastAsia="SimSun" w:hAnsi="SimSun" w:hint="eastAsia"/>
          <w:sz w:val="21"/>
          <w:lang w:val="sk-SK"/>
        </w:rPr>
        <w:t>都</w:t>
      </w:r>
      <w:r w:rsidRPr="0049389D">
        <w:rPr>
          <w:rFonts w:ascii="SimSun" w:eastAsia="SimSun" w:hAnsi="SimSun" w:hint="eastAsia"/>
          <w:sz w:val="21"/>
          <w:lang w:val="sk-SK"/>
        </w:rPr>
        <w:t>参与了专利审查高速路</w:t>
      </w:r>
      <w:r w:rsidR="00575F8A">
        <w:rPr>
          <w:rFonts w:ascii="SimSun" w:eastAsia="SimSun" w:hAnsi="SimSun" w:hint="eastAsia"/>
          <w:sz w:val="21"/>
          <w:lang w:val="sk-SK"/>
        </w:rPr>
        <w:t>(</w:t>
      </w:r>
      <w:r w:rsidRPr="0049389D">
        <w:rPr>
          <w:rFonts w:ascii="SimSun" w:eastAsia="SimSun" w:hAnsi="SimSun"/>
          <w:sz w:val="21"/>
          <w:lang w:val="sk-SK"/>
        </w:rPr>
        <w:t>PPH</w:t>
      </w:r>
      <w:r w:rsidR="00575F8A">
        <w:rPr>
          <w:rFonts w:ascii="SimSun" w:eastAsia="SimSun" w:hAnsi="SimSun" w:hint="eastAsia"/>
          <w:sz w:val="21"/>
          <w:lang w:val="sk-SK"/>
        </w:rPr>
        <w:t>)</w:t>
      </w:r>
      <w:r w:rsidRPr="0049389D">
        <w:rPr>
          <w:rFonts w:ascii="SimSun" w:eastAsia="SimSun" w:hAnsi="SimSun" w:hint="eastAsia"/>
          <w:sz w:val="21"/>
          <w:lang w:val="sk-SK"/>
        </w:rPr>
        <w:t>项目</w:t>
      </w:r>
      <w:r w:rsidR="00575F8A">
        <w:rPr>
          <w:rFonts w:ascii="SimSun" w:eastAsia="SimSun" w:hAnsi="SimSun" w:hint="eastAsia"/>
          <w:sz w:val="21"/>
          <w:lang w:val="sk-SK"/>
        </w:rPr>
        <w:t>(</w:t>
      </w:r>
      <w:r w:rsidRPr="0049389D">
        <w:rPr>
          <w:rFonts w:ascii="SimSun" w:eastAsia="SimSun" w:hAnsi="SimSun" w:hint="eastAsia"/>
          <w:sz w:val="21"/>
          <w:lang w:val="sk-SK"/>
        </w:rPr>
        <w:t>特别是与美国专利商标局</w:t>
      </w:r>
      <w:r w:rsidR="00575F8A">
        <w:rPr>
          <w:rFonts w:ascii="SimSun" w:eastAsia="SimSun" w:hAnsi="SimSun" w:hint="eastAsia"/>
          <w:sz w:val="21"/>
          <w:lang w:val="sk-SK"/>
        </w:rPr>
        <w:t>(</w:t>
      </w:r>
      <w:r w:rsidRPr="0049389D">
        <w:rPr>
          <w:rFonts w:ascii="SimSun" w:eastAsia="SimSun" w:hAnsi="SimSun"/>
          <w:sz w:val="21"/>
          <w:lang w:val="sk-SK"/>
        </w:rPr>
        <w:t>USPTO</w:t>
      </w:r>
      <w:r w:rsidR="00575F8A">
        <w:rPr>
          <w:rFonts w:ascii="SimSun" w:eastAsia="SimSun" w:hAnsi="SimSun" w:hint="eastAsia"/>
          <w:sz w:val="21"/>
          <w:lang w:val="sk-SK"/>
        </w:rPr>
        <w:t>)</w:t>
      </w:r>
      <w:r w:rsidRPr="0049389D">
        <w:rPr>
          <w:rFonts w:ascii="SimSun" w:eastAsia="SimSun" w:hAnsi="SimSun" w:hint="eastAsia"/>
          <w:sz w:val="21"/>
          <w:lang w:val="sk-SK"/>
        </w:rPr>
        <w:t>、芬兰专利与注册国家委员会、日本特许厅和中国国家知识产权局</w:t>
      </w:r>
      <w:r w:rsidR="00575F8A">
        <w:rPr>
          <w:rFonts w:ascii="SimSun" w:eastAsia="SimSun" w:hAnsi="SimSun" w:hint="eastAsia"/>
          <w:sz w:val="21"/>
          <w:lang w:val="sk-SK"/>
        </w:rPr>
        <w:t>)</w:t>
      </w:r>
      <w:r w:rsidRPr="0049389D">
        <w:rPr>
          <w:rFonts w:ascii="SimSun" w:eastAsia="SimSun" w:hAnsi="SimSun" w:hint="eastAsia"/>
          <w:sz w:val="21"/>
          <w:lang w:val="sk-SK"/>
        </w:rPr>
        <w:t>或者在专利检索和审查领域</w:t>
      </w:r>
      <w:r w:rsidR="00E21FBC" w:rsidRPr="0049389D">
        <w:rPr>
          <w:rFonts w:ascii="SimSun" w:eastAsia="SimSun" w:hAnsi="SimSun" w:hint="eastAsia"/>
          <w:sz w:val="21"/>
          <w:lang w:val="sk-SK"/>
        </w:rPr>
        <w:t>以</w:t>
      </w:r>
      <w:r w:rsidRPr="0049389D">
        <w:rPr>
          <w:rFonts w:ascii="SimSun" w:eastAsia="SimSun" w:hAnsi="SimSun" w:hint="eastAsia"/>
          <w:sz w:val="21"/>
          <w:lang w:val="sk-SK"/>
        </w:rPr>
        <w:t>双边</w:t>
      </w:r>
      <w:r w:rsidR="00E21FBC" w:rsidRPr="0049389D">
        <w:rPr>
          <w:rFonts w:ascii="SimSun" w:eastAsia="SimSun" w:hAnsi="SimSun" w:hint="eastAsia"/>
          <w:sz w:val="21"/>
          <w:lang w:val="sk-SK"/>
        </w:rPr>
        <w:t>为基础</w:t>
      </w:r>
      <w:r w:rsidRPr="0049389D">
        <w:rPr>
          <w:rFonts w:ascii="SimSun" w:eastAsia="SimSun" w:hAnsi="SimSun" w:hint="eastAsia"/>
          <w:sz w:val="21"/>
          <w:lang w:val="sk-SK"/>
        </w:rPr>
        <w:t>进行其他形式</w:t>
      </w:r>
      <w:r w:rsidR="00E21FBC" w:rsidRPr="0049389D">
        <w:rPr>
          <w:rFonts w:ascii="SimSun" w:eastAsia="SimSun" w:hAnsi="SimSun" w:hint="eastAsia"/>
          <w:sz w:val="21"/>
          <w:lang w:val="sk-SK"/>
        </w:rPr>
        <w:t>的</w:t>
      </w:r>
      <w:r w:rsidRPr="0049389D">
        <w:rPr>
          <w:rFonts w:ascii="SimSun" w:eastAsia="SimSun" w:hAnsi="SimSun" w:hint="eastAsia"/>
          <w:sz w:val="21"/>
          <w:lang w:val="sk-SK"/>
        </w:rPr>
        <w:t>合作。自</w:t>
      </w:r>
      <w:r w:rsidRPr="0049389D">
        <w:rPr>
          <w:rFonts w:ascii="SimSun" w:eastAsia="SimSun" w:hAnsi="SimSun"/>
          <w:sz w:val="21"/>
          <w:lang w:val="sk-SK"/>
        </w:rPr>
        <w:t>2009</w:t>
      </w:r>
      <w:r w:rsidRPr="0049389D">
        <w:rPr>
          <w:rFonts w:ascii="SimSun" w:eastAsia="SimSun" w:hAnsi="SimSun" w:hint="eastAsia"/>
          <w:sz w:val="21"/>
          <w:lang w:val="sk-SK"/>
        </w:rPr>
        <w:t>年以来，</w:t>
      </w:r>
      <w:r w:rsidRPr="0049389D">
        <w:rPr>
          <w:rFonts w:ascii="SimSun" w:eastAsia="SimSun" w:hAnsi="SimSun"/>
          <w:sz w:val="21"/>
          <w:lang w:val="sk-SK"/>
        </w:rPr>
        <w:t>HIPO</w:t>
      </w:r>
      <w:r w:rsidRPr="0049389D">
        <w:rPr>
          <w:rFonts w:ascii="SimSun" w:eastAsia="SimSun" w:hAnsi="SimSun" w:hint="eastAsia"/>
          <w:sz w:val="21"/>
          <w:lang w:val="sk-SK"/>
        </w:rPr>
        <w:t>为新加坡知识产权局</w:t>
      </w:r>
      <w:r w:rsidR="00575F8A">
        <w:rPr>
          <w:rFonts w:ascii="SimSun" w:eastAsia="SimSun" w:hAnsi="SimSun" w:hint="eastAsia"/>
          <w:sz w:val="21"/>
          <w:lang w:val="sk-SK"/>
        </w:rPr>
        <w:t>(</w:t>
      </w:r>
      <w:r w:rsidRPr="0049389D">
        <w:rPr>
          <w:rFonts w:ascii="SimSun" w:eastAsia="SimSun" w:hAnsi="SimSun"/>
          <w:sz w:val="21"/>
          <w:lang w:val="sk-SK"/>
        </w:rPr>
        <w:t>IPOS</w:t>
      </w:r>
      <w:r w:rsidR="00575F8A">
        <w:rPr>
          <w:rFonts w:ascii="SimSun" w:eastAsia="SimSun" w:hAnsi="SimSun" w:hint="eastAsia"/>
          <w:sz w:val="21"/>
          <w:lang w:val="sk-SK"/>
        </w:rPr>
        <w:t>)</w:t>
      </w:r>
      <w:r w:rsidRPr="0049389D">
        <w:rPr>
          <w:rFonts w:ascii="SimSun" w:eastAsia="SimSun" w:hAnsi="SimSun" w:hint="eastAsia"/>
          <w:sz w:val="21"/>
          <w:lang w:val="sk-SK"/>
        </w:rPr>
        <w:t>提供检索和专利审查服务，每年为</w:t>
      </w:r>
      <w:r w:rsidRPr="0049389D">
        <w:rPr>
          <w:rFonts w:ascii="SimSun" w:eastAsia="SimSun" w:hAnsi="SimSun"/>
          <w:sz w:val="21"/>
          <w:lang w:val="sk-SK"/>
        </w:rPr>
        <w:t>IPOS</w:t>
      </w:r>
      <w:r w:rsidRPr="0049389D">
        <w:rPr>
          <w:rFonts w:ascii="SimSun" w:eastAsia="SimSun" w:hAnsi="SimSun" w:hint="eastAsia"/>
          <w:sz w:val="21"/>
          <w:lang w:val="sk-SK"/>
        </w:rPr>
        <w:t>出具</w:t>
      </w:r>
      <w:r w:rsidRPr="0049389D">
        <w:rPr>
          <w:rFonts w:ascii="SimSun" w:eastAsia="SimSun" w:hAnsi="SimSun"/>
          <w:sz w:val="21"/>
          <w:lang w:val="sk-SK"/>
        </w:rPr>
        <w:t>2</w:t>
      </w:r>
      <w:r w:rsidR="00736381">
        <w:rPr>
          <w:rFonts w:ascii="SimSun" w:eastAsia="SimSun" w:hAnsi="SimSun" w:hint="eastAsia"/>
          <w:sz w:val="21"/>
          <w:lang w:val="sk-SK"/>
        </w:rPr>
        <w:t>,</w:t>
      </w:r>
      <w:r w:rsidRPr="0049389D">
        <w:rPr>
          <w:rFonts w:ascii="SimSun" w:eastAsia="SimSun" w:hAnsi="SimSun"/>
          <w:sz w:val="21"/>
          <w:lang w:val="sk-SK"/>
        </w:rPr>
        <w:t>500-3</w:t>
      </w:r>
      <w:r w:rsidR="00736381">
        <w:rPr>
          <w:rFonts w:ascii="SimSun" w:eastAsia="SimSun" w:hAnsi="SimSun" w:hint="eastAsia"/>
          <w:sz w:val="21"/>
          <w:lang w:val="sk-SK"/>
        </w:rPr>
        <w:t>,</w:t>
      </w:r>
      <w:r w:rsidRPr="0049389D">
        <w:rPr>
          <w:rFonts w:ascii="SimSun" w:eastAsia="SimSun" w:hAnsi="SimSun"/>
          <w:sz w:val="21"/>
          <w:lang w:val="sk-SK"/>
        </w:rPr>
        <w:t>000</w:t>
      </w:r>
      <w:r w:rsidRPr="0049389D">
        <w:rPr>
          <w:rFonts w:ascii="SimSun" w:eastAsia="SimSun" w:hAnsi="SimSun" w:hint="eastAsia"/>
          <w:sz w:val="21"/>
          <w:lang w:val="sk-SK"/>
        </w:rPr>
        <w:t>份检索报告和</w:t>
      </w:r>
      <w:r w:rsidRPr="0049389D">
        <w:rPr>
          <w:rFonts w:ascii="SimSun" w:eastAsia="SimSun" w:hAnsi="SimSun"/>
          <w:sz w:val="21"/>
          <w:lang w:val="sk-SK"/>
        </w:rPr>
        <w:t>/</w:t>
      </w:r>
      <w:r w:rsidR="00434CEF" w:rsidRPr="0049389D">
        <w:rPr>
          <w:rFonts w:ascii="SimSun" w:eastAsia="SimSun" w:hAnsi="SimSun" w:hint="eastAsia"/>
          <w:sz w:val="21"/>
          <w:lang w:val="sk-SK"/>
        </w:rPr>
        <w:t>或审查报告。</w:t>
      </w:r>
      <w:r w:rsidRPr="0049389D">
        <w:rPr>
          <w:rFonts w:ascii="SimSun" w:eastAsia="SimSun" w:hAnsi="SimSun"/>
          <w:sz w:val="21"/>
          <w:lang w:val="sk-SK"/>
        </w:rPr>
        <w:t>HIPO</w:t>
      </w:r>
      <w:r w:rsidR="00434CEF" w:rsidRPr="0049389D">
        <w:rPr>
          <w:rFonts w:ascii="SimSun" w:eastAsia="SimSun" w:hAnsi="SimSun" w:hint="eastAsia"/>
          <w:sz w:val="21"/>
          <w:lang w:val="sk-SK"/>
        </w:rPr>
        <w:t>还</w:t>
      </w:r>
      <w:r w:rsidRPr="0049389D">
        <w:rPr>
          <w:rFonts w:ascii="SimSun" w:eastAsia="SimSun" w:hAnsi="SimSun" w:hint="eastAsia"/>
          <w:sz w:val="21"/>
          <w:lang w:val="sk-SK"/>
        </w:rPr>
        <w:t>与斯洛文尼亚知识产权局</w:t>
      </w:r>
      <w:r w:rsidR="00575F8A">
        <w:rPr>
          <w:rFonts w:ascii="SimSun" w:eastAsia="SimSun" w:hAnsi="SimSun" w:hint="eastAsia"/>
          <w:sz w:val="21"/>
          <w:lang w:val="sk-SK"/>
        </w:rPr>
        <w:t>(</w:t>
      </w:r>
      <w:r w:rsidRPr="0049389D">
        <w:rPr>
          <w:rFonts w:ascii="SimSun" w:eastAsia="SimSun" w:hAnsi="SimSun"/>
          <w:sz w:val="21"/>
          <w:lang w:val="sk-SK"/>
        </w:rPr>
        <w:t>SIPO</w:t>
      </w:r>
      <w:r w:rsidR="00575F8A">
        <w:rPr>
          <w:rFonts w:ascii="SimSun" w:eastAsia="SimSun" w:hAnsi="SimSun" w:hint="eastAsia"/>
          <w:sz w:val="21"/>
          <w:lang w:val="sk-SK"/>
        </w:rPr>
        <w:t>)</w:t>
      </w:r>
      <w:r w:rsidRPr="0049389D">
        <w:rPr>
          <w:rFonts w:ascii="SimSun" w:eastAsia="SimSun" w:hAnsi="SimSun" w:hint="eastAsia"/>
          <w:sz w:val="21"/>
          <w:lang w:val="sk-SK"/>
        </w:rPr>
        <w:t>、马其顿专利局</w:t>
      </w:r>
      <w:r w:rsidR="00575F8A">
        <w:rPr>
          <w:rFonts w:ascii="SimSun" w:eastAsia="SimSun" w:hAnsi="SimSun" w:hint="eastAsia"/>
          <w:sz w:val="21"/>
          <w:lang w:val="sk-SK"/>
        </w:rPr>
        <w:t>(</w:t>
      </w:r>
      <w:r w:rsidRPr="0049389D">
        <w:rPr>
          <w:rFonts w:ascii="SimSun" w:eastAsia="SimSun" w:hAnsi="SimSun"/>
          <w:sz w:val="21"/>
          <w:lang w:val="sk-SK"/>
        </w:rPr>
        <w:t>SOIP</w:t>
      </w:r>
      <w:r w:rsidR="00575F8A">
        <w:rPr>
          <w:rFonts w:ascii="SimSun" w:eastAsia="SimSun" w:hAnsi="SimSun" w:hint="eastAsia"/>
          <w:sz w:val="21"/>
          <w:lang w:val="sk-SK"/>
        </w:rPr>
        <w:t>)</w:t>
      </w:r>
      <w:r w:rsidRPr="0049389D">
        <w:rPr>
          <w:rFonts w:ascii="SimSun" w:eastAsia="SimSun" w:hAnsi="SimSun" w:hint="eastAsia"/>
          <w:sz w:val="21"/>
          <w:lang w:val="sk-SK"/>
        </w:rPr>
        <w:t>和文莱签有双边协议，提供专利检索和审查服务。最后同样重要的是在本部分中引用在前面章节中记述的</w:t>
      </w:r>
      <w:r w:rsidRPr="0049389D">
        <w:rPr>
          <w:rFonts w:ascii="SimSun" w:eastAsia="SimSun" w:hAnsi="SimSun"/>
          <w:sz w:val="21"/>
          <w:lang w:val="sk-SK"/>
        </w:rPr>
        <w:t>V4</w:t>
      </w:r>
      <w:r w:rsidRPr="0049389D">
        <w:rPr>
          <w:rFonts w:ascii="SimSun" w:eastAsia="SimSun" w:hAnsi="SimSun" w:hint="eastAsia"/>
          <w:sz w:val="21"/>
          <w:lang w:val="sk-SK"/>
        </w:rPr>
        <w:t>与</w:t>
      </w:r>
      <w:r w:rsidR="00434CEF" w:rsidRPr="0049389D">
        <w:rPr>
          <w:rFonts w:ascii="SimSun" w:eastAsia="SimSun" w:hAnsi="SimSun" w:hint="eastAsia"/>
          <w:sz w:val="21"/>
          <w:lang w:val="sk-SK"/>
        </w:rPr>
        <w:t>中国国家知识产权局</w:t>
      </w:r>
      <w:r w:rsidRPr="0049389D">
        <w:rPr>
          <w:rFonts w:ascii="SimSun" w:eastAsia="SimSun" w:hAnsi="SimSun" w:hint="eastAsia"/>
          <w:sz w:val="21"/>
          <w:lang w:val="sk-SK"/>
        </w:rPr>
        <w:t>、</w:t>
      </w:r>
      <w:r w:rsidR="00434CEF" w:rsidRPr="0049389D">
        <w:rPr>
          <w:rFonts w:ascii="SimSun" w:eastAsia="SimSun" w:hAnsi="SimSun" w:hint="eastAsia"/>
          <w:sz w:val="21"/>
          <w:lang w:val="sk-SK"/>
        </w:rPr>
        <w:t>日本特许厅</w:t>
      </w:r>
      <w:r w:rsidRPr="0049389D">
        <w:rPr>
          <w:rFonts w:ascii="SimSun" w:eastAsia="SimSun" w:hAnsi="SimSun" w:hint="eastAsia"/>
          <w:sz w:val="21"/>
          <w:lang w:val="sk-SK"/>
        </w:rPr>
        <w:t>和</w:t>
      </w:r>
      <w:r w:rsidR="00434CEF" w:rsidRPr="0049389D">
        <w:rPr>
          <w:rFonts w:ascii="SimSun" w:eastAsia="SimSun" w:hAnsi="SimSun" w:hint="eastAsia"/>
          <w:sz w:val="21"/>
          <w:lang w:val="sk-SK"/>
        </w:rPr>
        <w:t>北欧专利局</w:t>
      </w:r>
      <w:r w:rsidRPr="0049389D">
        <w:rPr>
          <w:rFonts w:ascii="SimSun" w:eastAsia="SimSun" w:hAnsi="SimSun" w:hint="eastAsia"/>
          <w:sz w:val="21"/>
          <w:lang w:val="sk-SK"/>
        </w:rPr>
        <w:t>已经建立的合作。</w:t>
      </w:r>
    </w:p>
    <w:p w:rsidR="003255B3" w:rsidRPr="00B15BE3" w:rsidRDefault="003255B3" w:rsidP="00B15BE3">
      <w:pPr>
        <w:pStyle w:val="2"/>
        <w:overflowPunct w:val="0"/>
        <w:spacing w:beforeLines="100" w:afterLines="50" w:after="120" w:line="340" w:lineRule="atLeast"/>
        <w:jc w:val="both"/>
        <w:rPr>
          <w:rFonts w:ascii="SimSun" w:eastAsia="SimSun" w:hAnsi="SimSun"/>
          <w:b/>
          <w:sz w:val="21"/>
        </w:rPr>
      </w:pPr>
      <w:r w:rsidRPr="00B15BE3">
        <w:rPr>
          <w:rFonts w:ascii="SimSun" w:eastAsia="SimSun" w:hAnsi="SimSun"/>
          <w:b/>
          <w:sz w:val="21"/>
        </w:rPr>
        <w:t>1.4.</w:t>
      </w:r>
      <w:r w:rsidRPr="00B15BE3">
        <w:rPr>
          <w:rFonts w:ascii="SimSun" w:eastAsia="SimSun" w:hAnsi="SimSun" w:hint="eastAsia"/>
          <w:b/>
          <w:sz w:val="21"/>
        </w:rPr>
        <w:t>维谢格拉德专利局的</w:t>
      </w:r>
      <w:r w:rsidR="00DE2028" w:rsidRPr="00B15BE3">
        <w:rPr>
          <w:rFonts w:ascii="SimSun" w:eastAsia="SimSun" w:hAnsi="SimSun" w:hint="eastAsia"/>
          <w:b/>
          <w:sz w:val="21"/>
        </w:rPr>
        <w:t>构成</w:t>
      </w:r>
      <w:r w:rsidRPr="00B15BE3">
        <w:rPr>
          <w:rFonts w:ascii="SimSun" w:eastAsia="SimSun" w:hAnsi="SimSun" w:hint="eastAsia"/>
          <w:b/>
          <w:sz w:val="21"/>
        </w:rPr>
        <w:t>、原则和任务</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lang w:val="sk-SK"/>
        </w:rPr>
      </w:pPr>
      <w:smartTag w:uri="urn:schemas-microsoft-com:office:smarttags" w:element="chsdate">
        <w:smartTagPr>
          <w:attr w:name="Year" w:val="2015"/>
          <w:attr w:name="Month" w:val="2"/>
          <w:attr w:name="Day" w:val="26"/>
          <w:attr w:name="IsLunarDate" w:val="False"/>
          <w:attr w:name="IsROCDate" w:val="False"/>
        </w:smartTagPr>
        <w:r w:rsidRPr="0049389D">
          <w:rPr>
            <w:rFonts w:ascii="SimSun" w:eastAsia="SimSun" w:hAnsi="SimSun"/>
            <w:sz w:val="21"/>
            <w:lang w:val="sk-SK"/>
          </w:rPr>
          <w:t>2015</w:t>
        </w:r>
        <w:r w:rsidRPr="0049389D">
          <w:rPr>
            <w:rFonts w:ascii="SimSun" w:eastAsia="SimSun" w:hAnsi="SimSun" w:hint="eastAsia"/>
            <w:sz w:val="21"/>
            <w:lang w:val="sk-SK"/>
          </w:rPr>
          <w:t>年</w:t>
        </w:r>
        <w:r w:rsidRPr="0049389D">
          <w:rPr>
            <w:rFonts w:ascii="SimSun" w:eastAsia="SimSun" w:hAnsi="SimSun"/>
            <w:sz w:val="21"/>
            <w:lang w:val="sk-SK"/>
          </w:rPr>
          <w:t>2</w:t>
        </w:r>
        <w:r w:rsidRPr="0049389D">
          <w:rPr>
            <w:rFonts w:ascii="SimSun" w:eastAsia="SimSun" w:hAnsi="SimSun" w:hint="eastAsia"/>
            <w:sz w:val="21"/>
            <w:lang w:val="sk-SK"/>
          </w:rPr>
          <w:t>月</w:t>
        </w:r>
        <w:r w:rsidRPr="0049389D">
          <w:rPr>
            <w:rFonts w:ascii="SimSun" w:eastAsia="SimSun" w:hAnsi="SimSun"/>
            <w:sz w:val="21"/>
            <w:lang w:val="sk-SK"/>
          </w:rPr>
          <w:t>26</w:t>
        </w:r>
        <w:r w:rsidRPr="0049389D">
          <w:rPr>
            <w:rFonts w:ascii="SimSun" w:eastAsia="SimSun" w:hAnsi="SimSun" w:hint="eastAsia"/>
            <w:sz w:val="21"/>
            <w:lang w:val="sk-SK"/>
          </w:rPr>
          <w:t>日</w:t>
        </w:r>
      </w:smartTag>
      <w:r w:rsidRPr="0049389D">
        <w:rPr>
          <w:rFonts w:ascii="SimSun" w:eastAsia="SimSun" w:hAnsi="SimSun" w:hint="eastAsia"/>
          <w:sz w:val="21"/>
          <w:lang w:val="sk-SK"/>
        </w:rPr>
        <w:t>，</w:t>
      </w:r>
      <w:r w:rsidRPr="0049389D">
        <w:rPr>
          <w:rFonts w:ascii="SimSun" w:eastAsia="SimSun" w:hAnsi="SimSun"/>
          <w:sz w:val="21"/>
          <w:lang w:val="sk-SK"/>
        </w:rPr>
        <w:t>V4</w:t>
      </w:r>
      <w:r w:rsidRPr="0049389D">
        <w:rPr>
          <w:rFonts w:ascii="SimSun" w:eastAsia="SimSun" w:hAnsi="SimSun" w:hint="eastAsia"/>
          <w:sz w:val="21"/>
          <w:lang w:val="sk-SK"/>
        </w:rPr>
        <w:t>国家的</w:t>
      </w:r>
      <w:r w:rsidR="00373D27" w:rsidRPr="0049389D">
        <w:rPr>
          <w:rFonts w:ascii="SimSun" w:eastAsia="SimSun" w:hAnsi="SimSun" w:hint="eastAsia"/>
          <w:sz w:val="21"/>
          <w:lang w:val="sk-SK"/>
        </w:rPr>
        <w:t>工业产权</w:t>
      </w:r>
      <w:r w:rsidRPr="0049389D">
        <w:rPr>
          <w:rFonts w:ascii="SimSun" w:eastAsia="SimSun" w:hAnsi="SimSun" w:hint="eastAsia"/>
          <w:sz w:val="21"/>
          <w:lang w:val="sk-SK"/>
        </w:rPr>
        <w:t>局局长作为本国政府正式授权的代表在布拉迪斯拉</w:t>
      </w:r>
      <w:proofErr w:type="gramStart"/>
      <w:r w:rsidRPr="0049389D">
        <w:rPr>
          <w:rFonts w:ascii="SimSun" w:eastAsia="SimSun" w:hAnsi="SimSun" w:hint="eastAsia"/>
          <w:sz w:val="21"/>
          <w:lang w:val="sk-SK"/>
        </w:rPr>
        <w:t>发签署</w:t>
      </w:r>
      <w:proofErr w:type="gramEnd"/>
      <w:r w:rsidRPr="0049389D">
        <w:rPr>
          <w:rFonts w:ascii="SimSun" w:eastAsia="SimSun" w:hAnsi="SimSun" w:hint="eastAsia"/>
          <w:sz w:val="21"/>
          <w:lang w:val="sk-SK"/>
        </w:rPr>
        <w:t>了维谢格拉德专利局协议</w:t>
      </w:r>
      <w:r w:rsidR="00575F8A">
        <w:rPr>
          <w:rFonts w:ascii="SimSun" w:eastAsia="SimSun" w:hAnsi="SimSun" w:hint="eastAsia"/>
          <w:sz w:val="21"/>
          <w:lang w:val="sk-SK"/>
        </w:rPr>
        <w:t>(</w:t>
      </w:r>
      <w:r w:rsidRPr="0049389D">
        <w:rPr>
          <w:rFonts w:ascii="SimSun" w:eastAsia="SimSun" w:hAnsi="SimSun"/>
          <w:sz w:val="21"/>
          <w:lang w:val="sk-SK"/>
        </w:rPr>
        <w:t>VPI</w:t>
      </w:r>
      <w:r w:rsidRPr="0049389D">
        <w:rPr>
          <w:rFonts w:ascii="SimSun" w:eastAsia="SimSun" w:hAnsi="SimSun" w:hint="eastAsia"/>
          <w:sz w:val="21"/>
          <w:lang w:val="sk-SK"/>
        </w:rPr>
        <w:t>协议</w:t>
      </w:r>
      <w:r w:rsidR="00575F8A">
        <w:rPr>
          <w:rFonts w:ascii="SimSun" w:eastAsia="SimSun" w:hAnsi="SimSun" w:hint="eastAsia"/>
          <w:sz w:val="21"/>
          <w:lang w:val="sk-SK"/>
        </w:rPr>
        <w:t>)</w:t>
      </w:r>
      <w:r w:rsidRPr="0049389D">
        <w:rPr>
          <w:rFonts w:ascii="SimSun" w:eastAsia="SimSun" w:hAnsi="SimSun" w:hint="eastAsia"/>
          <w:sz w:val="21"/>
          <w:lang w:val="sk-SK"/>
        </w:rPr>
        <w:t>。</w:t>
      </w:r>
      <w:r w:rsidRPr="0049389D">
        <w:rPr>
          <w:rFonts w:ascii="SimSun" w:eastAsia="SimSun" w:hAnsi="SimSun"/>
          <w:sz w:val="21"/>
          <w:lang w:val="sk-SK"/>
        </w:rPr>
        <w:t>VPI</w:t>
      </w:r>
      <w:r w:rsidRPr="0049389D">
        <w:rPr>
          <w:rFonts w:ascii="SimSun" w:eastAsia="SimSun" w:hAnsi="SimSun" w:hint="eastAsia"/>
          <w:sz w:val="21"/>
          <w:lang w:val="sk-SK"/>
        </w:rPr>
        <w:t>协议须按照缔约国各自的宪法规定批准</w:t>
      </w:r>
      <w:r w:rsidR="00575F8A">
        <w:rPr>
          <w:rFonts w:ascii="SimSun" w:eastAsia="SimSun" w:hAnsi="SimSun" w:hint="eastAsia"/>
          <w:sz w:val="21"/>
          <w:lang w:val="sk-SK"/>
        </w:rPr>
        <w:t>(</w:t>
      </w:r>
      <w:r w:rsidRPr="0049389D">
        <w:rPr>
          <w:rFonts w:ascii="SimSun" w:eastAsia="SimSun" w:hAnsi="SimSun" w:hint="eastAsia"/>
          <w:sz w:val="21"/>
          <w:lang w:val="sk-SK"/>
        </w:rPr>
        <w:t>所有四个国家都需要议会批准</w:t>
      </w:r>
      <w:r w:rsidR="00575F8A">
        <w:rPr>
          <w:rFonts w:ascii="SimSun" w:eastAsia="SimSun" w:hAnsi="SimSun" w:hint="eastAsia"/>
          <w:sz w:val="21"/>
          <w:lang w:val="sk-SK"/>
        </w:rPr>
        <w:t>)</w:t>
      </w:r>
      <w:r w:rsidRPr="0049389D">
        <w:rPr>
          <w:rFonts w:ascii="SimSun" w:eastAsia="SimSun" w:hAnsi="SimSun" w:hint="eastAsia"/>
          <w:sz w:val="21"/>
          <w:lang w:val="sk-SK"/>
        </w:rPr>
        <w:t>。</w:t>
      </w:r>
      <w:r w:rsidR="00373D27" w:rsidRPr="0049389D">
        <w:rPr>
          <w:rFonts w:ascii="SimSun" w:eastAsia="SimSun" w:hAnsi="SimSun" w:hint="eastAsia"/>
          <w:sz w:val="21"/>
          <w:lang w:val="sk-SK"/>
        </w:rPr>
        <w:t>协议生效</w:t>
      </w:r>
      <w:r w:rsidRPr="0049389D">
        <w:rPr>
          <w:rFonts w:ascii="SimSun" w:eastAsia="SimSun" w:hAnsi="SimSun" w:hint="eastAsia"/>
          <w:sz w:val="21"/>
          <w:lang w:val="sk-SK"/>
        </w:rPr>
        <w:t>的内部程序已经在每个国家启动并且预计在</w:t>
      </w:r>
      <w:r w:rsidRPr="0049389D">
        <w:rPr>
          <w:rFonts w:ascii="SimSun" w:eastAsia="SimSun" w:hAnsi="SimSun"/>
          <w:sz w:val="21"/>
          <w:lang w:val="sk-SK"/>
        </w:rPr>
        <w:t>2015</w:t>
      </w:r>
      <w:r w:rsidRPr="0049389D">
        <w:rPr>
          <w:rFonts w:ascii="SimSun" w:eastAsia="SimSun" w:hAnsi="SimSun" w:hint="eastAsia"/>
          <w:sz w:val="21"/>
          <w:lang w:val="sk-SK"/>
        </w:rPr>
        <w:t>年</w:t>
      </w:r>
      <w:r w:rsidRPr="0049389D">
        <w:rPr>
          <w:rFonts w:ascii="SimSun" w:eastAsia="SimSun" w:hAnsi="SimSun"/>
          <w:sz w:val="21"/>
          <w:lang w:val="sk-SK"/>
        </w:rPr>
        <w:t>10</w:t>
      </w:r>
      <w:r w:rsidRPr="0049389D">
        <w:rPr>
          <w:rFonts w:ascii="SimSun" w:eastAsia="SimSun" w:hAnsi="SimSun" w:hint="eastAsia"/>
          <w:sz w:val="21"/>
          <w:lang w:val="sk-SK"/>
        </w:rPr>
        <w:t>月召开的</w:t>
      </w:r>
      <w:r w:rsidRPr="0049389D">
        <w:rPr>
          <w:rFonts w:ascii="SimSun" w:eastAsia="SimSun" w:hAnsi="SimSun"/>
          <w:sz w:val="21"/>
          <w:lang w:val="sk-SK"/>
        </w:rPr>
        <w:t>PCT</w:t>
      </w:r>
      <w:r w:rsidRPr="0049389D">
        <w:rPr>
          <w:rFonts w:ascii="SimSun" w:eastAsia="SimSun" w:hAnsi="SimSun" w:hint="eastAsia"/>
          <w:sz w:val="21"/>
          <w:lang w:val="sk-SK"/>
        </w:rPr>
        <w:t>联盟大会对指定</w:t>
      </w:r>
      <w:r w:rsidRPr="0049389D">
        <w:rPr>
          <w:rFonts w:ascii="SimSun" w:eastAsia="SimSun" w:hAnsi="SimSun"/>
          <w:sz w:val="21"/>
          <w:lang w:val="sk-SK"/>
        </w:rPr>
        <w:t>VPI</w:t>
      </w:r>
      <w:r w:rsidRPr="0049389D">
        <w:rPr>
          <w:rFonts w:ascii="SimSun" w:eastAsia="SimSun" w:hAnsi="SimSun" w:hint="eastAsia"/>
          <w:sz w:val="21"/>
          <w:lang w:val="sk-SK"/>
        </w:rPr>
        <w:t>为国际单位</w:t>
      </w:r>
      <w:proofErr w:type="gramStart"/>
      <w:r w:rsidR="00373D27" w:rsidRPr="0049389D">
        <w:rPr>
          <w:rFonts w:ascii="SimSun" w:eastAsia="SimSun" w:hAnsi="SimSun" w:hint="eastAsia"/>
          <w:sz w:val="21"/>
          <w:lang w:val="sk-SK"/>
        </w:rPr>
        <w:t>作</w:t>
      </w:r>
      <w:r w:rsidRPr="0049389D">
        <w:rPr>
          <w:rFonts w:ascii="SimSun" w:eastAsia="SimSun" w:hAnsi="SimSun" w:hint="eastAsia"/>
          <w:sz w:val="21"/>
          <w:lang w:val="sk-SK"/>
        </w:rPr>
        <w:t>出</w:t>
      </w:r>
      <w:proofErr w:type="gramEnd"/>
      <w:r w:rsidRPr="0049389D">
        <w:rPr>
          <w:rFonts w:ascii="SimSun" w:eastAsia="SimSun" w:hAnsi="SimSun" w:hint="eastAsia"/>
          <w:sz w:val="21"/>
          <w:lang w:val="sk-SK"/>
        </w:rPr>
        <w:t>决定</w:t>
      </w:r>
      <w:r w:rsidR="00373D27" w:rsidRPr="0049389D">
        <w:rPr>
          <w:rFonts w:ascii="SimSun" w:eastAsia="SimSun" w:hAnsi="SimSun" w:hint="eastAsia"/>
          <w:sz w:val="21"/>
          <w:lang w:val="sk-SK"/>
        </w:rPr>
        <w:t>前</w:t>
      </w:r>
      <w:r w:rsidRPr="0049389D">
        <w:rPr>
          <w:rFonts w:ascii="SimSun" w:eastAsia="SimSun" w:hAnsi="SimSun" w:hint="eastAsia"/>
          <w:sz w:val="21"/>
          <w:lang w:val="sk-SK"/>
        </w:rPr>
        <w:t>完成。</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lang w:val="en-GB"/>
        </w:rPr>
      </w:pPr>
      <w:r w:rsidRPr="0049389D">
        <w:rPr>
          <w:rFonts w:ascii="SimSun" w:eastAsia="SimSun" w:hAnsi="SimSun"/>
          <w:sz w:val="21"/>
          <w:lang w:val="en-GB"/>
        </w:rPr>
        <w:t>VPI</w:t>
      </w:r>
      <w:r w:rsidRPr="0049389D">
        <w:rPr>
          <w:rFonts w:ascii="SimSun" w:eastAsia="SimSun" w:hAnsi="SimSun" w:hint="eastAsia"/>
          <w:sz w:val="21"/>
          <w:lang w:val="en-GB"/>
        </w:rPr>
        <w:t>将是</w:t>
      </w:r>
      <w:r w:rsidRPr="0049389D">
        <w:rPr>
          <w:rFonts w:ascii="SimSun" w:eastAsia="SimSun" w:hAnsi="SimSun"/>
          <w:sz w:val="21"/>
          <w:lang w:val="en-GB"/>
        </w:rPr>
        <w:t>PCT</w:t>
      </w:r>
      <w:r w:rsidRPr="0049389D">
        <w:rPr>
          <w:rFonts w:ascii="SimSun" w:eastAsia="SimSun" w:hAnsi="SimSun" w:hint="eastAsia"/>
          <w:sz w:val="21"/>
          <w:lang w:val="en-GB"/>
        </w:rPr>
        <w:t>条约第</w:t>
      </w:r>
      <w:r w:rsidRPr="0049389D">
        <w:rPr>
          <w:rFonts w:ascii="SimSun" w:eastAsia="SimSun" w:hAnsi="SimSun"/>
          <w:sz w:val="21"/>
          <w:lang w:val="en-GB"/>
        </w:rPr>
        <w:t>16</w:t>
      </w:r>
      <w:r w:rsidRPr="0049389D">
        <w:rPr>
          <w:rFonts w:ascii="SimSun" w:eastAsia="SimSun" w:hAnsi="SimSun" w:hint="eastAsia"/>
          <w:sz w:val="21"/>
          <w:lang w:val="en-GB"/>
        </w:rPr>
        <w:t>条和</w:t>
      </w:r>
      <w:r w:rsidRPr="0049389D">
        <w:rPr>
          <w:rFonts w:ascii="SimSun" w:eastAsia="SimSun" w:hAnsi="SimSun"/>
          <w:sz w:val="21"/>
          <w:lang w:val="en-GB"/>
        </w:rPr>
        <w:t>PCT</w:t>
      </w:r>
      <w:r w:rsidRPr="0049389D">
        <w:rPr>
          <w:rFonts w:ascii="SimSun" w:eastAsia="SimSun" w:hAnsi="SimSun" w:hint="eastAsia"/>
          <w:sz w:val="21"/>
          <w:lang w:val="en-GB"/>
        </w:rPr>
        <w:t>细则第</w:t>
      </w:r>
      <w:r w:rsidRPr="0049389D">
        <w:rPr>
          <w:rFonts w:ascii="SimSun" w:eastAsia="SimSun" w:hAnsi="SimSun"/>
          <w:sz w:val="21"/>
          <w:lang w:val="en-GB"/>
        </w:rPr>
        <w:t>36</w:t>
      </w:r>
      <w:r w:rsidRPr="0049389D">
        <w:rPr>
          <w:rFonts w:ascii="SimSun" w:eastAsia="SimSun" w:hAnsi="SimSun" w:hint="eastAsia"/>
          <w:sz w:val="21"/>
          <w:lang w:val="en-GB"/>
        </w:rPr>
        <w:t>条意义下的一个政府间组织。</w:t>
      </w:r>
      <w:r w:rsidR="0031212D" w:rsidRPr="0049389D">
        <w:rPr>
          <w:rFonts w:ascii="SimSun" w:eastAsia="SimSun" w:hAnsi="SimSun" w:hint="eastAsia"/>
          <w:sz w:val="21"/>
          <w:lang w:val="en-GB"/>
        </w:rPr>
        <w:t>它</w:t>
      </w:r>
      <w:r w:rsidRPr="0049389D">
        <w:rPr>
          <w:rFonts w:ascii="SimSun" w:eastAsia="SimSun" w:hAnsi="SimSun" w:hint="eastAsia"/>
          <w:sz w:val="21"/>
          <w:lang w:val="en-GB"/>
        </w:rPr>
        <w:t>将具有法人资格和履行职责所需的广泛的法律行为能力，包括在有关其作为</w:t>
      </w:r>
      <w:r w:rsidRPr="0049389D">
        <w:rPr>
          <w:rFonts w:ascii="SimSun" w:eastAsia="SimSun" w:hAnsi="SimSun"/>
          <w:sz w:val="21"/>
          <w:lang w:val="en-GB"/>
        </w:rPr>
        <w:t>PCT</w:t>
      </w:r>
      <w:r w:rsidRPr="0049389D">
        <w:rPr>
          <w:rFonts w:ascii="SimSun" w:eastAsia="SimSun" w:hAnsi="SimSun" w:hint="eastAsia"/>
          <w:sz w:val="21"/>
          <w:lang w:val="en-GB"/>
        </w:rPr>
        <w:t>国际单位的事务上，</w:t>
      </w:r>
      <w:r w:rsidR="00D4221B" w:rsidRPr="0049389D">
        <w:rPr>
          <w:rFonts w:ascii="SimSun" w:eastAsia="SimSun" w:hAnsi="SimSun" w:hint="eastAsia"/>
          <w:sz w:val="21"/>
          <w:lang w:val="en-GB"/>
        </w:rPr>
        <w:t>由</w:t>
      </w:r>
      <w:r w:rsidR="004214F8" w:rsidRPr="0049389D">
        <w:rPr>
          <w:rFonts w:ascii="SimSun" w:eastAsia="SimSun" w:hAnsi="SimSun" w:hint="eastAsia"/>
          <w:sz w:val="21"/>
          <w:lang w:val="en-GB"/>
        </w:rPr>
        <w:t>局长</w:t>
      </w:r>
      <w:r w:rsidRPr="0049389D">
        <w:rPr>
          <w:rFonts w:ascii="SimSun" w:eastAsia="SimSun" w:hAnsi="SimSun" w:hint="eastAsia"/>
          <w:sz w:val="21"/>
          <w:lang w:val="en-GB"/>
        </w:rPr>
        <w:t>作为其</w:t>
      </w:r>
      <w:r w:rsidR="00D4221B" w:rsidRPr="0049389D">
        <w:rPr>
          <w:rFonts w:ascii="SimSun" w:eastAsia="SimSun" w:hAnsi="SimSun" w:hint="eastAsia"/>
          <w:sz w:val="21"/>
          <w:lang w:val="en-GB"/>
        </w:rPr>
        <w:t>代表</w:t>
      </w:r>
      <w:r w:rsidRPr="0049389D">
        <w:rPr>
          <w:rFonts w:ascii="SimSun" w:eastAsia="SimSun" w:hAnsi="SimSun" w:hint="eastAsia"/>
          <w:sz w:val="21"/>
          <w:lang w:val="en-GB"/>
        </w:rPr>
        <w:t>。</w:t>
      </w:r>
      <w:r w:rsidRPr="0049389D">
        <w:rPr>
          <w:rFonts w:ascii="SimSun" w:eastAsia="SimSun" w:hAnsi="SimSun"/>
          <w:sz w:val="21"/>
          <w:lang w:val="en-GB"/>
        </w:rPr>
        <w:t>VPI</w:t>
      </w:r>
      <w:r w:rsidRPr="0049389D">
        <w:rPr>
          <w:rFonts w:ascii="SimSun" w:eastAsia="SimSun" w:hAnsi="SimSun" w:hint="eastAsia"/>
          <w:sz w:val="21"/>
          <w:lang w:val="en-GB"/>
        </w:rPr>
        <w:t>计划在两个方向上继续保持开放。首先，</w:t>
      </w:r>
      <w:r w:rsidR="00466F58" w:rsidRPr="0049389D">
        <w:rPr>
          <w:rFonts w:ascii="SimSun" w:eastAsia="SimSun" w:hAnsi="SimSun" w:hint="eastAsia"/>
          <w:sz w:val="21"/>
          <w:lang w:val="en-GB"/>
        </w:rPr>
        <w:t>基于</w:t>
      </w:r>
      <w:r w:rsidRPr="0049389D">
        <w:rPr>
          <w:rFonts w:ascii="SimSun" w:eastAsia="SimSun" w:hAnsi="SimSun"/>
          <w:sz w:val="21"/>
          <w:lang w:val="en-GB"/>
        </w:rPr>
        <w:t>VPI</w:t>
      </w:r>
      <w:r w:rsidRPr="0049389D">
        <w:rPr>
          <w:rFonts w:ascii="SimSun" w:eastAsia="SimSun" w:hAnsi="SimSun" w:hint="eastAsia"/>
          <w:sz w:val="21"/>
          <w:lang w:val="en-GB"/>
        </w:rPr>
        <w:t>行政管理委员会的邀请，</w:t>
      </w:r>
      <w:r w:rsidR="00466F58" w:rsidRPr="0049389D">
        <w:rPr>
          <w:rFonts w:ascii="SimSun" w:eastAsia="SimSun" w:hAnsi="SimSun" w:hint="eastAsia"/>
          <w:sz w:val="21"/>
          <w:lang w:val="en-GB"/>
        </w:rPr>
        <w:t>依据该国家的国际义务，包括《欧洲专利公约》及其</w:t>
      </w:r>
      <w:r w:rsidR="005B0377" w:rsidRPr="0049389D">
        <w:rPr>
          <w:rFonts w:ascii="SimSun" w:eastAsia="SimSun" w:hAnsi="SimSun" w:hint="eastAsia"/>
          <w:sz w:val="21"/>
          <w:lang w:val="en-GB"/>
        </w:rPr>
        <w:t>集中</w:t>
      </w:r>
      <w:r w:rsidR="00466F58" w:rsidRPr="0049389D">
        <w:rPr>
          <w:rFonts w:ascii="SimSun" w:eastAsia="SimSun" w:hAnsi="SimSun" w:hint="eastAsia"/>
          <w:sz w:val="21"/>
          <w:lang w:val="en-GB"/>
        </w:rPr>
        <w:t>化协议中的义务，</w:t>
      </w:r>
      <w:r w:rsidR="000B7998" w:rsidRPr="0049389D">
        <w:rPr>
          <w:rFonts w:ascii="SimSun" w:eastAsia="SimSun" w:hAnsi="SimSun" w:hint="eastAsia"/>
          <w:sz w:val="21"/>
          <w:lang w:val="en-GB"/>
        </w:rPr>
        <w:t>它将向所有欧洲国家开放加入。第二，</w:t>
      </w:r>
      <w:r w:rsidRPr="0049389D">
        <w:rPr>
          <w:rFonts w:ascii="SimSun" w:eastAsia="SimSun" w:hAnsi="SimSun"/>
          <w:sz w:val="21"/>
          <w:lang w:val="en-GB"/>
        </w:rPr>
        <w:t>VPI</w:t>
      </w:r>
      <w:r w:rsidRPr="0049389D">
        <w:rPr>
          <w:rFonts w:ascii="SimSun" w:eastAsia="SimSun" w:hAnsi="SimSun" w:hint="eastAsia"/>
          <w:sz w:val="21"/>
          <w:lang w:val="en-GB"/>
        </w:rPr>
        <w:t>将不仅作为向</w:t>
      </w:r>
      <w:r w:rsidRPr="0049389D">
        <w:rPr>
          <w:rFonts w:ascii="SimSun" w:eastAsia="SimSun" w:hAnsi="SimSun"/>
          <w:sz w:val="21"/>
          <w:lang w:val="en-GB"/>
        </w:rPr>
        <w:t>V4</w:t>
      </w:r>
      <w:r w:rsidRPr="0049389D">
        <w:rPr>
          <w:rFonts w:ascii="SimSun" w:eastAsia="SimSun" w:hAnsi="SimSun" w:hint="eastAsia"/>
          <w:sz w:val="21"/>
          <w:lang w:val="en-GB"/>
        </w:rPr>
        <w:t>国家专利局提交的国际申请的国际检索单位和国际初步审查单位，还包括</w:t>
      </w:r>
      <w:r w:rsidR="000B7998" w:rsidRPr="0049389D">
        <w:rPr>
          <w:rFonts w:ascii="SimSun" w:eastAsia="SimSun" w:hAnsi="SimSun" w:hint="eastAsia"/>
          <w:sz w:val="21"/>
          <w:lang w:val="en-GB"/>
        </w:rPr>
        <w:t>向</w:t>
      </w:r>
      <w:r w:rsidRPr="0049389D">
        <w:rPr>
          <w:rFonts w:ascii="SimSun" w:eastAsia="SimSun" w:hAnsi="SimSun"/>
          <w:sz w:val="21"/>
          <w:lang w:val="en-GB"/>
        </w:rPr>
        <w:t>V4</w:t>
      </w:r>
      <w:r w:rsidRPr="0049389D">
        <w:rPr>
          <w:rFonts w:ascii="SimSun" w:eastAsia="SimSun" w:hAnsi="SimSun" w:hint="eastAsia"/>
          <w:sz w:val="21"/>
          <w:lang w:val="en-GB"/>
        </w:rPr>
        <w:t>国家相邻的</w:t>
      </w:r>
      <w:r w:rsidR="000B7998" w:rsidRPr="0049389D">
        <w:rPr>
          <w:rFonts w:ascii="SimSun" w:eastAsia="SimSun" w:hAnsi="SimSun" w:hint="eastAsia"/>
          <w:sz w:val="21"/>
          <w:lang w:val="en-GB"/>
        </w:rPr>
        <w:t>《欧洲专利公约》</w:t>
      </w:r>
      <w:r w:rsidRPr="0049389D">
        <w:rPr>
          <w:rFonts w:ascii="SimSun" w:eastAsia="SimSun" w:hAnsi="SimSun" w:hint="eastAsia"/>
          <w:sz w:val="21"/>
          <w:lang w:val="en-GB"/>
        </w:rPr>
        <w:t>成员国的受理局</w:t>
      </w:r>
      <w:r w:rsidR="00575F8A">
        <w:rPr>
          <w:rFonts w:ascii="SimSun" w:eastAsia="SimSun" w:hAnsi="SimSun" w:hint="eastAsia"/>
          <w:sz w:val="21"/>
          <w:lang w:val="en-GB"/>
        </w:rPr>
        <w:t>(</w:t>
      </w:r>
      <w:r w:rsidRPr="0049389D">
        <w:rPr>
          <w:rFonts w:ascii="SimSun" w:eastAsia="SimSun" w:hAnsi="SimSun" w:hint="eastAsia"/>
          <w:sz w:val="21"/>
          <w:lang w:val="en-GB"/>
        </w:rPr>
        <w:t>即克罗地亚、立陶宛、罗马尼亚、塞尔维亚和斯洛文尼亚</w:t>
      </w:r>
      <w:r w:rsidR="00575F8A">
        <w:rPr>
          <w:rFonts w:ascii="SimSun" w:eastAsia="SimSun" w:hAnsi="SimSun" w:hint="eastAsia"/>
          <w:sz w:val="21"/>
          <w:lang w:val="en-GB"/>
        </w:rPr>
        <w:t>)</w:t>
      </w:r>
      <w:r w:rsidR="000B7998" w:rsidRPr="0049389D">
        <w:rPr>
          <w:rFonts w:ascii="SimSun" w:eastAsia="SimSun" w:hAnsi="SimSun" w:hint="eastAsia"/>
          <w:sz w:val="21"/>
          <w:lang w:val="en-GB"/>
        </w:rPr>
        <w:t>提交的国际申请</w:t>
      </w:r>
      <w:r w:rsidRPr="0049389D">
        <w:rPr>
          <w:rFonts w:ascii="SimSun" w:eastAsia="SimSun" w:hAnsi="SimSun" w:hint="eastAsia"/>
          <w:sz w:val="21"/>
          <w:lang w:val="en-GB"/>
        </w:rPr>
        <w:t>，只要后者为</w:t>
      </w:r>
      <w:proofErr w:type="gramStart"/>
      <w:r w:rsidRPr="0049389D">
        <w:rPr>
          <w:rFonts w:ascii="SimSun" w:eastAsia="SimSun" w:hAnsi="SimSun" w:hint="eastAsia"/>
          <w:sz w:val="21"/>
          <w:lang w:val="en-GB"/>
        </w:rPr>
        <w:t>该目的</w:t>
      </w:r>
      <w:proofErr w:type="gramEnd"/>
      <w:r w:rsidRPr="0049389D">
        <w:rPr>
          <w:rFonts w:ascii="SimSun" w:eastAsia="SimSun" w:hAnsi="SimSun" w:hint="eastAsia"/>
          <w:sz w:val="21"/>
          <w:lang w:val="en-GB"/>
        </w:rPr>
        <w:t>指定</w:t>
      </w:r>
      <w:r w:rsidRPr="0049389D">
        <w:rPr>
          <w:rFonts w:ascii="SimSun" w:eastAsia="SimSun" w:hAnsi="SimSun"/>
          <w:sz w:val="21"/>
          <w:lang w:val="en-GB"/>
        </w:rPr>
        <w:t>VPI</w:t>
      </w:r>
      <w:r w:rsidRPr="0049389D">
        <w:rPr>
          <w:rFonts w:ascii="SimSun" w:eastAsia="SimSun" w:hAnsi="SimSun" w:hint="eastAsia"/>
          <w:sz w:val="21"/>
          <w:lang w:val="en-GB"/>
        </w:rPr>
        <w:t>。</w:t>
      </w:r>
    </w:p>
    <w:p w:rsidR="003255B3" w:rsidRPr="0049389D" w:rsidRDefault="005B0377"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hint="eastAsia"/>
          <w:sz w:val="21"/>
          <w:lang w:val="en-GB"/>
        </w:rPr>
        <w:t>一旦</w:t>
      </w:r>
      <w:r w:rsidR="003255B3" w:rsidRPr="0049389D">
        <w:rPr>
          <w:rFonts w:ascii="SimSun" w:eastAsia="SimSun" w:hAnsi="SimSun" w:hint="eastAsia"/>
          <w:sz w:val="21"/>
        </w:rPr>
        <w:t>设立</w:t>
      </w:r>
      <w:r w:rsidR="003255B3" w:rsidRPr="0049389D">
        <w:rPr>
          <w:rFonts w:ascii="SimSun" w:eastAsia="SimSun" w:hAnsi="SimSun"/>
          <w:sz w:val="21"/>
        </w:rPr>
        <w:t>VPI</w:t>
      </w:r>
      <w:r w:rsidRPr="0049389D">
        <w:rPr>
          <w:rFonts w:ascii="SimSun" w:eastAsia="SimSun" w:hAnsi="SimSun" w:hint="eastAsia"/>
          <w:sz w:val="21"/>
        </w:rPr>
        <w:t>，维谢格拉德国家将</w:t>
      </w:r>
      <w:r w:rsidR="003255B3" w:rsidRPr="0049389D">
        <w:rPr>
          <w:rFonts w:ascii="SimSun" w:eastAsia="SimSun" w:hAnsi="SimSun" w:hint="eastAsia"/>
          <w:sz w:val="21"/>
        </w:rPr>
        <w:t>完全符合</w:t>
      </w:r>
      <w:r w:rsidRPr="0049389D">
        <w:rPr>
          <w:rFonts w:ascii="SimSun" w:eastAsia="SimSun" w:hAnsi="SimSun" w:hint="eastAsia"/>
          <w:sz w:val="21"/>
          <w:lang w:val="en-GB"/>
        </w:rPr>
        <w:t>《欧洲专利公约》</w:t>
      </w:r>
      <w:r w:rsidR="003255B3" w:rsidRPr="0049389D">
        <w:rPr>
          <w:rFonts w:ascii="SimSun" w:eastAsia="SimSun" w:hAnsi="SimSun" w:hint="eastAsia"/>
          <w:sz w:val="21"/>
        </w:rPr>
        <w:t>所规定的义务。它们</w:t>
      </w:r>
      <w:r w:rsidR="007E7EBB" w:rsidRPr="0049389D">
        <w:rPr>
          <w:rFonts w:ascii="SimSun" w:eastAsia="SimSun" w:hAnsi="SimSun" w:hint="eastAsia"/>
          <w:sz w:val="21"/>
        </w:rPr>
        <w:t>适用</w:t>
      </w:r>
      <w:r w:rsidRPr="0049389D">
        <w:rPr>
          <w:rFonts w:ascii="SimSun" w:eastAsia="SimSun" w:hAnsi="SimSun" w:hint="eastAsia"/>
          <w:sz w:val="21"/>
          <w:lang w:val="en-GB"/>
        </w:rPr>
        <w:t>《欧洲专利公约》</w:t>
      </w:r>
      <w:r w:rsidR="003255B3" w:rsidRPr="0049389D">
        <w:rPr>
          <w:rFonts w:ascii="SimSun" w:eastAsia="SimSun" w:hAnsi="SimSun" w:hint="eastAsia"/>
          <w:sz w:val="21"/>
          <w:lang w:val="en-GB"/>
        </w:rPr>
        <w:t>集中化协议第三部分第</w:t>
      </w:r>
      <w:r w:rsidR="00575F8A">
        <w:rPr>
          <w:rFonts w:ascii="SimSun" w:eastAsia="SimSun" w:hAnsi="SimSun" w:hint="eastAsia"/>
          <w:sz w:val="21"/>
          <w:lang w:val="en-GB"/>
        </w:rPr>
        <w:t>(</w:t>
      </w:r>
      <w:r w:rsidR="003255B3" w:rsidRPr="0049389D">
        <w:rPr>
          <w:rFonts w:ascii="SimSun" w:eastAsia="SimSun" w:hAnsi="SimSun"/>
          <w:sz w:val="21"/>
          <w:lang w:val="en-GB"/>
        </w:rPr>
        <w:t>1</w:t>
      </w:r>
      <w:r w:rsidR="00575F8A">
        <w:rPr>
          <w:rFonts w:ascii="SimSun" w:eastAsia="SimSun" w:hAnsi="SimSun" w:hint="eastAsia"/>
          <w:sz w:val="21"/>
          <w:lang w:val="en-GB"/>
        </w:rPr>
        <w:t>)</w:t>
      </w:r>
      <w:r w:rsidR="007E7EBB" w:rsidRPr="0049389D">
        <w:rPr>
          <w:rFonts w:ascii="SimSun" w:eastAsia="SimSun" w:hAnsi="SimSun" w:hint="eastAsia"/>
          <w:sz w:val="21"/>
          <w:lang w:val="en-GB"/>
        </w:rPr>
        <w:t>段的授权，因为它们</w:t>
      </w:r>
      <w:r w:rsidR="003255B3" w:rsidRPr="0049389D">
        <w:rPr>
          <w:rFonts w:ascii="SimSun" w:eastAsia="SimSun" w:hAnsi="SimSun" w:hint="eastAsia"/>
          <w:sz w:val="21"/>
          <w:lang w:val="en-GB"/>
        </w:rPr>
        <w:t>中没有一个</w:t>
      </w:r>
      <w:r w:rsidR="007E7EBB" w:rsidRPr="0049389D">
        <w:rPr>
          <w:rFonts w:ascii="SimSun" w:eastAsia="SimSun" w:hAnsi="SimSun" w:hint="eastAsia"/>
          <w:sz w:val="21"/>
          <w:lang w:val="en-GB"/>
        </w:rPr>
        <w:t>国家的</w:t>
      </w:r>
      <w:r w:rsidR="003255B3" w:rsidRPr="0049389D">
        <w:rPr>
          <w:rFonts w:ascii="SimSun" w:eastAsia="SimSun" w:hAnsi="SimSun" w:hint="eastAsia"/>
          <w:sz w:val="21"/>
          <w:lang w:val="en-GB"/>
        </w:rPr>
        <w:t>官方语言与</w:t>
      </w:r>
      <w:r w:rsidR="007E7EBB" w:rsidRPr="0049389D">
        <w:rPr>
          <w:rFonts w:ascii="SimSun" w:eastAsia="SimSun" w:hAnsi="SimSun" w:hint="eastAsia"/>
          <w:sz w:val="21"/>
          <w:lang w:val="en-GB"/>
        </w:rPr>
        <w:t>欧洲专利局</w:t>
      </w:r>
      <w:r w:rsidR="003255B3" w:rsidRPr="0049389D">
        <w:rPr>
          <w:rFonts w:ascii="SimSun" w:eastAsia="SimSun" w:hAnsi="SimSun" w:hint="eastAsia"/>
          <w:sz w:val="21"/>
          <w:lang w:val="en-GB"/>
        </w:rPr>
        <w:t>的相同。此外，它们在缔结和执行与</w:t>
      </w:r>
      <w:r w:rsidR="00D87E81" w:rsidRPr="0049389D">
        <w:rPr>
          <w:rFonts w:ascii="SimSun" w:eastAsia="SimSun" w:hAnsi="SimSun"/>
          <w:sz w:val="21"/>
          <w:lang w:val="en-GB"/>
        </w:rPr>
        <w:t>世界知识产权组织</w:t>
      </w:r>
      <w:r w:rsidR="003255B3" w:rsidRPr="0049389D">
        <w:rPr>
          <w:rFonts w:ascii="SimSun" w:eastAsia="SimSun" w:hAnsi="SimSun" w:hint="eastAsia"/>
          <w:sz w:val="21"/>
          <w:lang w:val="en-GB"/>
        </w:rPr>
        <w:t>国际局关于</w:t>
      </w:r>
      <w:r w:rsidR="003255B3" w:rsidRPr="0049389D">
        <w:rPr>
          <w:rFonts w:ascii="SimSun" w:eastAsia="SimSun" w:hAnsi="SimSun"/>
          <w:sz w:val="21"/>
          <w:lang w:val="en-GB"/>
        </w:rPr>
        <w:t>VPI</w:t>
      </w:r>
      <w:r w:rsidR="003255B3" w:rsidRPr="0049389D">
        <w:rPr>
          <w:rFonts w:ascii="SimSun" w:eastAsia="SimSun" w:hAnsi="SimSun" w:hint="eastAsia"/>
          <w:sz w:val="21"/>
          <w:lang w:val="en-GB"/>
        </w:rPr>
        <w:t>作为国际检索单位和国际初步审查单位协议时，承诺符合</w:t>
      </w:r>
      <w:r w:rsidR="007E7EBB" w:rsidRPr="0049389D">
        <w:rPr>
          <w:rFonts w:ascii="SimSun" w:eastAsia="SimSun" w:hAnsi="SimSun" w:hint="eastAsia"/>
          <w:sz w:val="21"/>
          <w:lang w:val="en-GB"/>
        </w:rPr>
        <w:t>《欧洲专利公约》及其集中化协议</w:t>
      </w:r>
      <w:r w:rsidR="003255B3" w:rsidRPr="0049389D">
        <w:rPr>
          <w:rFonts w:ascii="SimSun" w:eastAsia="SimSun" w:hAnsi="SimSun" w:hint="eastAsia"/>
          <w:sz w:val="21"/>
          <w:lang w:val="en-GB"/>
        </w:rPr>
        <w:t>下的义务。</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VPI</w:t>
      </w:r>
      <w:r w:rsidR="004C01A8" w:rsidRPr="0049389D">
        <w:rPr>
          <w:rFonts w:ascii="SimSun" w:eastAsia="SimSun" w:hAnsi="SimSun" w:hint="eastAsia"/>
          <w:sz w:val="21"/>
        </w:rPr>
        <w:t>的组织机构将遵循北欧专利局</w:t>
      </w:r>
      <w:r w:rsidR="00575F8A">
        <w:rPr>
          <w:rFonts w:ascii="SimSun" w:eastAsia="SimSun" w:hAnsi="SimSun" w:hint="eastAsia"/>
          <w:sz w:val="21"/>
        </w:rPr>
        <w:t>(</w:t>
      </w:r>
      <w:r w:rsidRPr="0049389D">
        <w:rPr>
          <w:rFonts w:ascii="SimSun" w:eastAsia="SimSun" w:hAnsi="SimSun"/>
          <w:sz w:val="21"/>
        </w:rPr>
        <w:t>NPI</w:t>
      </w:r>
      <w:r w:rsidR="00575F8A">
        <w:rPr>
          <w:rFonts w:ascii="SimSun" w:eastAsia="SimSun" w:hAnsi="SimSun" w:hint="eastAsia"/>
          <w:sz w:val="21"/>
        </w:rPr>
        <w:t>)</w:t>
      </w:r>
      <w:r w:rsidRPr="0049389D">
        <w:rPr>
          <w:rFonts w:ascii="SimSun" w:eastAsia="SimSun" w:hAnsi="SimSun" w:hint="eastAsia"/>
          <w:sz w:val="21"/>
        </w:rPr>
        <w:t>已</w:t>
      </w:r>
      <w:r w:rsidR="004C01A8" w:rsidRPr="0049389D">
        <w:rPr>
          <w:rFonts w:ascii="SimSun" w:eastAsia="SimSun" w:hAnsi="SimSun" w:hint="eastAsia"/>
          <w:sz w:val="21"/>
        </w:rPr>
        <w:t>有的</w:t>
      </w:r>
      <w:r w:rsidRPr="0049389D">
        <w:rPr>
          <w:rFonts w:ascii="SimSun" w:eastAsia="SimSun" w:hAnsi="SimSun" w:hint="eastAsia"/>
          <w:sz w:val="21"/>
        </w:rPr>
        <w:t>成功模式。因此，作为一个政府间组织</w:t>
      </w:r>
      <w:r w:rsidR="002A4B32" w:rsidRPr="0049389D">
        <w:rPr>
          <w:rFonts w:ascii="SimSun" w:eastAsia="SimSun" w:hAnsi="SimSun" w:hint="eastAsia"/>
          <w:sz w:val="21"/>
        </w:rPr>
        <w:t>的</w:t>
      </w:r>
      <w:r w:rsidRPr="0049389D">
        <w:rPr>
          <w:rFonts w:ascii="SimSun" w:eastAsia="SimSun" w:hAnsi="SimSun"/>
          <w:sz w:val="21"/>
        </w:rPr>
        <w:t>VPI</w:t>
      </w:r>
      <w:r w:rsidRPr="0049389D">
        <w:rPr>
          <w:rFonts w:ascii="SimSun" w:eastAsia="SimSun" w:hAnsi="SimSun" w:hint="eastAsia"/>
          <w:sz w:val="21"/>
        </w:rPr>
        <w:t>将由</w:t>
      </w:r>
      <w:r w:rsidR="002A4B32" w:rsidRPr="0049389D">
        <w:rPr>
          <w:rFonts w:ascii="SimSun" w:eastAsia="SimSun" w:hAnsi="SimSun" w:hint="eastAsia"/>
          <w:sz w:val="21"/>
        </w:rPr>
        <w:t>其</w:t>
      </w:r>
      <w:r w:rsidRPr="0049389D">
        <w:rPr>
          <w:rFonts w:ascii="SimSun" w:eastAsia="SimSun" w:hAnsi="SimSun" w:hint="eastAsia"/>
          <w:sz w:val="21"/>
        </w:rPr>
        <w:t>行政管理委员会</w:t>
      </w:r>
      <w:r w:rsidR="002A4B32" w:rsidRPr="0049389D">
        <w:rPr>
          <w:rFonts w:ascii="SimSun" w:eastAsia="SimSun" w:hAnsi="SimSun" w:hint="eastAsia"/>
          <w:sz w:val="21"/>
        </w:rPr>
        <w:t>统管</w:t>
      </w:r>
      <w:r w:rsidRPr="0049389D">
        <w:rPr>
          <w:rFonts w:ascii="SimSun" w:eastAsia="SimSun" w:hAnsi="SimSun" w:hint="eastAsia"/>
          <w:sz w:val="21"/>
        </w:rPr>
        <w:t>，该委员会由成员国的代表组成，而由</w:t>
      </w:r>
      <w:r w:rsidR="004214F8" w:rsidRPr="0049389D">
        <w:rPr>
          <w:rFonts w:ascii="SimSun" w:eastAsia="SimSun" w:hAnsi="SimSun" w:hint="eastAsia"/>
          <w:sz w:val="21"/>
        </w:rPr>
        <w:t>局长</w:t>
      </w:r>
      <w:r w:rsidRPr="0049389D">
        <w:rPr>
          <w:rFonts w:ascii="SimSun" w:eastAsia="SimSun" w:hAnsi="SimSun" w:hint="eastAsia"/>
          <w:sz w:val="21"/>
        </w:rPr>
        <w:t>领导的</w:t>
      </w:r>
      <w:r w:rsidRPr="0049389D">
        <w:rPr>
          <w:rFonts w:ascii="SimSun" w:eastAsia="SimSun" w:hAnsi="SimSun"/>
          <w:sz w:val="21"/>
        </w:rPr>
        <w:t>VPI</w:t>
      </w:r>
      <w:r w:rsidRPr="0049389D">
        <w:rPr>
          <w:rFonts w:ascii="SimSun" w:eastAsia="SimSun" w:hAnsi="SimSun" w:hint="eastAsia"/>
          <w:sz w:val="21"/>
        </w:rPr>
        <w:t>秘书处将负责组织、日常管理和对</w:t>
      </w:r>
      <w:r w:rsidRPr="0049389D">
        <w:rPr>
          <w:rFonts w:ascii="SimSun" w:eastAsia="SimSun" w:hAnsi="SimSun"/>
          <w:sz w:val="21"/>
        </w:rPr>
        <w:t>VPI</w:t>
      </w:r>
      <w:r w:rsidRPr="0049389D">
        <w:rPr>
          <w:rFonts w:ascii="SimSun" w:eastAsia="SimSun" w:hAnsi="SimSun" w:hint="eastAsia"/>
          <w:sz w:val="21"/>
        </w:rPr>
        <w:t>工作的行政支持。秘书处和</w:t>
      </w:r>
      <w:r w:rsidR="004214F8" w:rsidRPr="0049389D">
        <w:rPr>
          <w:rFonts w:ascii="SimSun" w:eastAsia="SimSun" w:hAnsi="SimSun" w:hint="eastAsia"/>
          <w:sz w:val="21"/>
        </w:rPr>
        <w:t>局长</w:t>
      </w:r>
      <w:r w:rsidRPr="0049389D">
        <w:rPr>
          <w:rFonts w:ascii="SimSun" w:eastAsia="SimSun" w:hAnsi="SimSun" w:hint="eastAsia"/>
          <w:sz w:val="21"/>
        </w:rPr>
        <w:t>将作为</w:t>
      </w:r>
      <w:r w:rsidRPr="0049389D">
        <w:rPr>
          <w:rFonts w:ascii="SimSun" w:eastAsia="SimSun" w:hAnsi="SimSun"/>
          <w:sz w:val="21"/>
        </w:rPr>
        <w:t>VPI</w:t>
      </w:r>
      <w:r w:rsidRPr="0049389D">
        <w:rPr>
          <w:rFonts w:ascii="SimSun" w:eastAsia="SimSun" w:hAnsi="SimSun" w:hint="eastAsia"/>
          <w:sz w:val="21"/>
        </w:rPr>
        <w:t>与所有外部单位的接口，包括</w:t>
      </w:r>
      <w:r w:rsidR="00D87E81" w:rsidRPr="0049389D">
        <w:rPr>
          <w:rFonts w:ascii="SimSun" w:eastAsia="SimSun" w:hAnsi="SimSun"/>
          <w:sz w:val="21"/>
        </w:rPr>
        <w:t>世界知识产权组织</w:t>
      </w:r>
      <w:r w:rsidRPr="0049389D">
        <w:rPr>
          <w:rFonts w:ascii="SimSun" w:eastAsia="SimSun" w:hAnsi="SimSun" w:hint="eastAsia"/>
          <w:sz w:val="21"/>
        </w:rPr>
        <w:t>国际局、作为受理局的</w:t>
      </w:r>
      <w:r w:rsidR="00570637" w:rsidRPr="0049389D">
        <w:rPr>
          <w:rFonts w:ascii="SimSun" w:eastAsia="SimSun" w:hAnsi="SimSun" w:hint="eastAsia"/>
          <w:sz w:val="21"/>
        </w:rPr>
        <w:t>国家</w:t>
      </w:r>
      <w:r w:rsidRPr="0049389D">
        <w:rPr>
          <w:rFonts w:ascii="SimSun" w:eastAsia="SimSun" w:hAnsi="SimSun" w:hint="eastAsia"/>
          <w:sz w:val="21"/>
        </w:rPr>
        <w:t>局以及可能的其他国际伙伴和</w:t>
      </w:r>
      <w:r w:rsidRPr="0049389D">
        <w:rPr>
          <w:rFonts w:ascii="SimSun" w:eastAsia="SimSun" w:hAnsi="SimSun"/>
          <w:sz w:val="21"/>
        </w:rPr>
        <w:t>VPI</w:t>
      </w:r>
      <w:r w:rsidRPr="0049389D">
        <w:rPr>
          <w:rFonts w:ascii="SimSun" w:eastAsia="SimSun" w:hAnsi="SimSun" w:hint="eastAsia"/>
          <w:sz w:val="21"/>
        </w:rPr>
        <w:t>专利相关服务的用户。在</w:t>
      </w:r>
      <w:r w:rsidRPr="0049389D">
        <w:rPr>
          <w:rFonts w:ascii="SimSun" w:eastAsia="SimSun" w:hAnsi="SimSun"/>
          <w:sz w:val="21"/>
        </w:rPr>
        <w:t>VPI</w:t>
      </w:r>
      <w:r w:rsidRPr="0049389D">
        <w:rPr>
          <w:rFonts w:ascii="SimSun" w:eastAsia="SimSun" w:hAnsi="SimSun" w:hint="eastAsia"/>
          <w:sz w:val="21"/>
        </w:rPr>
        <w:t>这一政府间层</w:t>
      </w:r>
      <w:r w:rsidR="00570637" w:rsidRPr="0049389D">
        <w:rPr>
          <w:rFonts w:ascii="SimSun" w:eastAsia="SimSun" w:hAnsi="SimSun" w:hint="eastAsia"/>
          <w:sz w:val="21"/>
        </w:rPr>
        <w:t>面之下</w:t>
      </w:r>
      <w:r w:rsidRPr="0049389D">
        <w:rPr>
          <w:rFonts w:ascii="SimSun" w:eastAsia="SimSun" w:hAnsi="SimSun" w:hint="eastAsia"/>
          <w:sz w:val="21"/>
        </w:rPr>
        <w:t>的是</w:t>
      </w:r>
      <w:r w:rsidR="00677798" w:rsidRPr="00B15BE3">
        <w:rPr>
          <w:rFonts w:ascii="SimSun" w:eastAsia="SimSun" w:hAnsi="SimSun" w:hint="eastAsia"/>
          <w:caps/>
          <w:sz w:val="21"/>
        </w:rPr>
        <w:t>缔约国</w:t>
      </w:r>
      <w:r w:rsidRPr="0049389D">
        <w:rPr>
          <w:rFonts w:ascii="SimSun" w:eastAsia="SimSun" w:hAnsi="SimSun" w:hint="eastAsia"/>
          <w:sz w:val="21"/>
        </w:rPr>
        <w:t>的国家局，它们将代表</w:t>
      </w:r>
      <w:r w:rsidRPr="0049389D">
        <w:rPr>
          <w:rFonts w:ascii="SimSun" w:eastAsia="SimSun" w:hAnsi="SimSun"/>
          <w:sz w:val="21"/>
        </w:rPr>
        <w:t>VPI</w:t>
      </w:r>
      <w:r w:rsidR="00BE1B74" w:rsidRPr="0049389D">
        <w:rPr>
          <w:rFonts w:ascii="SimSun" w:eastAsia="SimSun" w:hAnsi="SimSun" w:hint="eastAsia"/>
          <w:sz w:val="21"/>
        </w:rPr>
        <w:t>履行国际检索和审查的任务。通过对检索和审查工具以及</w:t>
      </w:r>
      <w:r w:rsidRPr="0049389D">
        <w:rPr>
          <w:rFonts w:ascii="SimSun" w:eastAsia="SimSun" w:hAnsi="SimSun" w:hint="eastAsia"/>
          <w:sz w:val="21"/>
        </w:rPr>
        <w:t>实践的协调，</w:t>
      </w:r>
      <w:r w:rsidR="00BE1B74" w:rsidRPr="0049389D">
        <w:rPr>
          <w:rFonts w:ascii="SimSun" w:eastAsia="SimSun" w:hAnsi="SimSun" w:hint="eastAsia"/>
          <w:sz w:val="21"/>
        </w:rPr>
        <w:t>并</w:t>
      </w:r>
      <w:r w:rsidRPr="0049389D">
        <w:rPr>
          <w:rFonts w:ascii="SimSun" w:eastAsia="SimSun" w:hAnsi="SimSun" w:hint="eastAsia"/>
          <w:sz w:val="21"/>
        </w:rPr>
        <w:t>通过对</w:t>
      </w:r>
      <w:r w:rsidR="006140D8" w:rsidRPr="0049389D">
        <w:rPr>
          <w:rFonts w:ascii="SimSun" w:eastAsia="SimSun" w:hAnsi="SimSun" w:hint="eastAsia"/>
          <w:sz w:val="21"/>
        </w:rPr>
        <w:t>过程中</w:t>
      </w:r>
      <w:r w:rsidRPr="0049389D">
        <w:rPr>
          <w:rFonts w:ascii="SimSun" w:eastAsia="SimSun" w:hAnsi="SimSun" w:hint="eastAsia"/>
          <w:sz w:val="21"/>
        </w:rPr>
        <w:t>每一步</w:t>
      </w:r>
      <w:r w:rsidR="006140D8" w:rsidRPr="0049389D">
        <w:rPr>
          <w:rFonts w:ascii="SimSun" w:eastAsia="SimSun" w:hAnsi="SimSun" w:hint="eastAsia"/>
          <w:sz w:val="21"/>
        </w:rPr>
        <w:t>的严格质量管理，将确保申请人享受</w:t>
      </w:r>
      <w:r w:rsidRPr="0049389D">
        <w:rPr>
          <w:rFonts w:ascii="SimSun" w:eastAsia="SimSun" w:hAnsi="SimSun" w:hint="eastAsia"/>
          <w:sz w:val="21"/>
        </w:rPr>
        <w:t>到</w:t>
      </w:r>
      <w:r w:rsidRPr="0049389D">
        <w:rPr>
          <w:rFonts w:ascii="SimSun" w:eastAsia="SimSun" w:hAnsi="SimSun"/>
          <w:sz w:val="21"/>
        </w:rPr>
        <w:t>VPI</w:t>
      </w:r>
      <w:r w:rsidRPr="0049389D">
        <w:rPr>
          <w:rFonts w:ascii="SimSun" w:eastAsia="SimSun" w:hAnsi="SimSun" w:hint="eastAsia"/>
          <w:sz w:val="21"/>
        </w:rPr>
        <w:t>一贯高质量的统一服务。</w:t>
      </w:r>
      <w:r w:rsidRPr="0049389D">
        <w:rPr>
          <w:rFonts w:ascii="SimSun" w:eastAsia="SimSun" w:hAnsi="SimSun"/>
          <w:sz w:val="21"/>
        </w:rPr>
        <w:t>VPI</w:t>
      </w:r>
      <w:r w:rsidRPr="0049389D">
        <w:rPr>
          <w:rFonts w:ascii="SimSun" w:eastAsia="SimSun" w:hAnsi="SimSun" w:hint="eastAsia"/>
          <w:sz w:val="21"/>
        </w:rPr>
        <w:t>的组织图</w:t>
      </w:r>
      <w:r w:rsidR="006140D8" w:rsidRPr="0049389D">
        <w:rPr>
          <w:rFonts w:ascii="SimSun" w:eastAsia="SimSun" w:hAnsi="SimSun" w:hint="eastAsia"/>
          <w:sz w:val="21"/>
        </w:rPr>
        <w:t>见</w:t>
      </w:r>
      <w:r w:rsidRPr="005D745F">
        <w:rPr>
          <w:rFonts w:ascii="KaiTi" w:eastAsia="KaiTi" w:hAnsi="KaiTi" w:hint="eastAsia"/>
          <w:i/>
          <w:sz w:val="21"/>
        </w:rPr>
        <w:t>表</w:t>
      </w:r>
      <w:r w:rsidRPr="005D745F">
        <w:rPr>
          <w:rFonts w:ascii="KaiTi" w:eastAsia="KaiTi" w:hAnsi="KaiTi"/>
          <w:i/>
          <w:sz w:val="21"/>
        </w:rPr>
        <w:t>2</w:t>
      </w:r>
      <w:r w:rsidRPr="0049389D">
        <w:rPr>
          <w:rFonts w:ascii="SimSun" w:eastAsia="SimSun" w:hAnsi="SimSun" w:hint="eastAsia"/>
          <w:sz w:val="21"/>
        </w:rPr>
        <w:t>。</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VPI</w:t>
      </w:r>
      <w:r w:rsidRPr="0049389D">
        <w:rPr>
          <w:rFonts w:ascii="SimSun" w:eastAsia="SimSun" w:hAnsi="SimSun" w:hint="eastAsia"/>
          <w:sz w:val="21"/>
        </w:rPr>
        <w:t>的主要任务将是作为</w:t>
      </w:r>
      <w:r w:rsidRPr="0049389D">
        <w:rPr>
          <w:rFonts w:ascii="SimSun" w:eastAsia="SimSun" w:hAnsi="SimSun"/>
          <w:sz w:val="21"/>
        </w:rPr>
        <w:t>PCT</w:t>
      </w:r>
      <w:r w:rsidRPr="0049389D">
        <w:rPr>
          <w:rFonts w:ascii="SimSun" w:eastAsia="SimSun" w:hAnsi="SimSun" w:hint="eastAsia"/>
          <w:sz w:val="21"/>
        </w:rPr>
        <w:t>的国际检索单位和国际初步审查单位。</w:t>
      </w:r>
      <w:r w:rsidRPr="0049389D">
        <w:rPr>
          <w:rFonts w:ascii="SimSun" w:eastAsia="SimSun" w:hAnsi="SimSun"/>
          <w:sz w:val="21"/>
        </w:rPr>
        <w:t>VPI</w:t>
      </w:r>
      <w:r w:rsidRPr="0049389D">
        <w:rPr>
          <w:rFonts w:ascii="SimSun" w:eastAsia="SimSun" w:hAnsi="SimSun" w:hint="eastAsia"/>
          <w:sz w:val="21"/>
        </w:rPr>
        <w:t>计划也将提供国际式检索和补充国际检索。此外，</w:t>
      </w:r>
      <w:r w:rsidRPr="00B15BE3">
        <w:rPr>
          <w:rFonts w:ascii="SimSun" w:eastAsia="SimSun" w:hAnsi="SimSun" w:hint="eastAsia"/>
          <w:caps/>
          <w:sz w:val="21"/>
        </w:rPr>
        <w:t>行政</w:t>
      </w:r>
      <w:r w:rsidR="00A77FB6" w:rsidRPr="00B15BE3">
        <w:rPr>
          <w:rFonts w:ascii="SimSun" w:eastAsia="SimSun" w:hAnsi="SimSun" w:hint="eastAsia"/>
          <w:caps/>
          <w:sz w:val="21"/>
        </w:rPr>
        <w:t>管理</w:t>
      </w:r>
      <w:r w:rsidR="00A77FB6" w:rsidRPr="0049389D">
        <w:rPr>
          <w:rFonts w:ascii="SimSun" w:eastAsia="SimSun" w:hAnsi="SimSun" w:hint="eastAsia"/>
          <w:sz w:val="21"/>
        </w:rPr>
        <w:t>委员会可以</w:t>
      </w:r>
      <w:r w:rsidRPr="0049389D">
        <w:rPr>
          <w:rFonts w:ascii="SimSun" w:eastAsia="SimSun" w:hAnsi="SimSun" w:hint="eastAsia"/>
          <w:sz w:val="21"/>
        </w:rPr>
        <w:t>决定</w:t>
      </w:r>
      <w:r w:rsidR="00A77FB6" w:rsidRPr="0049389D">
        <w:rPr>
          <w:rFonts w:ascii="SimSun" w:eastAsia="SimSun" w:hAnsi="SimSun" w:hint="eastAsia"/>
          <w:sz w:val="21"/>
        </w:rPr>
        <w:t>交付</w:t>
      </w:r>
      <w:r w:rsidRPr="0049389D">
        <w:rPr>
          <w:rFonts w:ascii="SimSun" w:eastAsia="SimSun" w:hAnsi="SimSun"/>
          <w:sz w:val="21"/>
        </w:rPr>
        <w:t>VPI</w:t>
      </w:r>
      <w:r w:rsidR="009D2B9A" w:rsidRPr="0049389D">
        <w:rPr>
          <w:rFonts w:ascii="SimSun" w:eastAsia="SimSun" w:hAnsi="SimSun" w:hint="eastAsia"/>
          <w:sz w:val="21"/>
        </w:rPr>
        <w:t>完成专利领域其他类似的任务，并且还可以</w:t>
      </w:r>
      <w:r w:rsidRPr="0049389D">
        <w:rPr>
          <w:rFonts w:ascii="SimSun" w:eastAsia="SimSun" w:hAnsi="SimSun" w:hint="eastAsia"/>
          <w:sz w:val="21"/>
        </w:rPr>
        <w:t>授权</w:t>
      </w:r>
      <w:r w:rsidR="004214F8" w:rsidRPr="0049389D">
        <w:rPr>
          <w:rFonts w:ascii="SimSun" w:eastAsia="SimSun" w:hAnsi="SimSun" w:hint="eastAsia"/>
          <w:sz w:val="21"/>
        </w:rPr>
        <w:t>局长</w:t>
      </w:r>
      <w:r w:rsidRPr="0049389D">
        <w:rPr>
          <w:rFonts w:ascii="SimSun" w:eastAsia="SimSun" w:hAnsi="SimSun" w:hint="eastAsia"/>
          <w:sz w:val="21"/>
        </w:rPr>
        <w:t>代表</w:t>
      </w:r>
      <w:r w:rsidRPr="0049389D">
        <w:rPr>
          <w:rFonts w:ascii="SimSun" w:eastAsia="SimSun" w:hAnsi="SimSun"/>
          <w:sz w:val="21"/>
        </w:rPr>
        <w:t>VPI</w:t>
      </w:r>
      <w:r w:rsidRPr="0049389D">
        <w:rPr>
          <w:rFonts w:ascii="SimSun" w:eastAsia="SimSun" w:hAnsi="SimSun" w:hint="eastAsia"/>
          <w:sz w:val="21"/>
        </w:rPr>
        <w:t>签署</w:t>
      </w:r>
      <w:r w:rsidR="009D2B9A" w:rsidRPr="0049389D">
        <w:rPr>
          <w:rFonts w:ascii="SimSun" w:eastAsia="SimSun" w:hAnsi="SimSun" w:hint="eastAsia"/>
          <w:sz w:val="21"/>
        </w:rPr>
        <w:t>相关</w:t>
      </w:r>
      <w:r w:rsidRPr="0049389D">
        <w:rPr>
          <w:rFonts w:ascii="SimSun" w:eastAsia="SimSun" w:hAnsi="SimSun" w:hint="eastAsia"/>
          <w:sz w:val="21"/>
        </w:rPr>
        <w:t>协议。</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VPI</w:t>
      </w:r>
      <w:r w:rsidRPr="0049389D">
        <w:rPr>
          <w:rFonts w:ascii="SimSun" w:eastAsia="SimSun" w:hAnsi="SimSun" w:hint="eastAsia"/>
          <w:sz w:val="21"/>
        </w:rPr>
        <w:t>的运行将基于成员国国家工业产权局之间的合作，这将确保</w:t>
      </w:r>
      <w:r w:rsidR="000A1E73" w:rsidRPr="0049389D">
        <w:rPr>
          <w:rFonts w:ascii="SimSun" w:eastAsia="SimSun" w:hAnsi="SimSun" w:hint="eastAsia"/>
          <w:sz w:val="21"/>
        </w:rPr>
        <w:t>其</w:t>
      </w:r>
      <w:r w:rsidRPr="0049389D">
        <w:rPr>
          <w:rFonts w:ascii="SimSun" w:eastAsia="SimSun" w:hAnsi="SimSun" w:hint="eastAsia"/>
          <w:sz w:val="21"/>
        </w:rPr>
        <w:t>顺利完成所有任务。通过在</w:t>
      </w:r>
      <w:r w:rsidRPr="0049389D">
        <w:rPr>
          <w:rFonts w:ascii="SimSun" w:eastAsia="SimSun" w:hAnsi="SimSun"/>
          <w:sz w:val="21"/>
        </w:rPr>
        <w:t>VPI</w:t>
      </w:r>
      <w:r w:rsidR="000A1E73" w:rsidRPr="0049389D">
        <w:rPr>
          <w:rFonts w:ascii="SimSun" w:eastAsia="SimSun" w:hAnsi="SimSun" w:hint="eastAsia"/>
          <w:sz w:val="21"/>
        </w:rPr>
        <w:t>的主持下集中它们的检索和</w:t>
      </w:r>
      <w:r w:rsidRPr="0049389D">
        <w:rPr>
          <w:rFonts w:ascii="SimSun" w:eastAsia="SimSun" w:hAnsi="SimSun" w:hint="eastAsia"/>
          <w:sz w:val="21"/>
        </w:rPr>
        <w:t>审查资源，参加局将会实现</w:t>
      </w:r>
      <w:r w:rsidR="000A1E73" w:rsidRPr="0049389D">
        <w:rPr>
          <w:rFonts w:ascii="SimSun" w:eastAsia="SimSun" w:hAnsi="SimSun" w:hint="eastAsia"/>
          <w:sz w:val="21"/>
        </w:rPr>
        <w:t>重要的</w:t>
      </w:r>
      <w:r w:rsidRPr="0049389D">
        <w:rPr>
          <w:rFonts w:ascii="SimSun" w:eastAsia="SimSun" w:hAnsi="SimSun" w:hint="eastAsia"/>
          <w:sz w:val="21"/>
        </w:rPr>
        <w:t>协作并且在</w:t>
      </w:r>
      <w:r w:rsidR="001B0C6D" w:rsidRPr="0049389D">
        <w:rPr>
          <w:rFonts w:ascii="SimSun" w:eastAsia="SimSun" w:hAnsi="SimSun" w:hint="eastAsia"/>
          <w:sz w:val="21"/>
        </w:rPr>
        <w:t>其检索和审查的技术领域更加</w:t>
      </w:r>
      <w:r w:rsidRPr="0049389D">
        <w:rPr>
          <w:rFonts w:ascii="SimSun" w:eastAsia="SimSun" w:hAnsi="SimSun" w:hint="eastAsia"/>
          <w:sz w:val="21"/>
        </w:rPr>
        <w:t>专业化。在这一结构下，</w:t>
      </w:r>
      <w:r w:rsidRPr="0049389D">
        <w:rPr>
          <w:rFonts w:ascii="SimSun" w:eastAsia="SimSun" w:hAnsi="SimSun"/>
          <w:sz w:val="21"/>
        </w:rPr>
        <w:t>VPI</w:t>
      </w:r>
      <w:r w:rsidRPr="0049389D">
        <w:rPr>
          <w:rFonts w:ascii="SimSun" w:eastAsia="SimSun" w:hAnsi="SimSun" w:hint="eastAsia"/>
          <w:sz w:val="21"/>
        </w:rPr>
        <w:t>作为国际检索单位</w:t>
      </w:r>
      <w:r w:rsidRPr="0049389D">
        <w:rPr>
          <w:rFonts w:ascii="SimSun" w:eastAsia="SimSun" w:hAnsi="SimSun"/>
          <w:sz w:val="21"/>
        </w:rPr>
        <w:t>/</w:t>
      </w:r>
      <w:r w:rsidR="001B0C6D" w:rsidRPr="0049389D">
        <w:rPr>
          <w:rFonts w:ascii="SimSun" w:eastAsia="SimSun" w:hAnsi="SimSun" w:hint="eastAsia"/>
          <w:sz w:val="21"/>
        </w:rPr>
        <w:t>国际初步审查单位的所有活动以及交付给它的其他相关任务将由成员国工业产权</w:t>
      </w:r>
      <w:r w:rsidRPr="0049389D">
        <w:rPr>
          <w:rFonts w:ascii="SimSun" w:eastAsia="SimSun" w:hAnsi="SimSun" w:hint="eastAsia"/>
          <w:sz w:val="21"/>
        </w:rPr>
        <w:t>局以它的名义完成，并且根据</w:t>
      </w:r>
      <w:r w:rsidRPr="0049389D">
        <w:rPr>
          <w:rFonts w:ascii="SimSun" w:eastAsia="SimSun" w:hAnsi="SimSun"/>
          <w:sz w:val="21"/>
        </w:rPr>
        <w:t>VPI</w:t>
      </w:r>
      <w:r w:rsidRPr="0049389D">
        <w:rPr>
          <w:rFonts w:ascii="SimSun" w:eastAsia="SimSun" w:hAnsi="SimSun" w:hint="eastAsia"/>
          <w:sz w:val="21"/>
        </w:rPr>
        <w:t>行政</w:t>
      </w:r>
      <w:r w:rsidR="001B0C6D" w:rsidRPr="0049389D">
        <w:rPr>
          <w:rFonts w:ascii="SimSun" w:eastAsia="SimSun" w:hAnsi="SimSun" w:hint="eastAsia"/>
          <w:sz w:val="21"/>
        </w:rPr>
        <w:t>管理</w:t>
      </w:r>
      <w:r w:rsidRPr="0049389D">
        <w:rPr>
          <w:rFonts w:ascii="SimSun" w:eastAsia="SimSun" w:hAnsi="SimSun" w:hint="eastAsia"/>
          <w:sz w:val="21"/>
        </w:rPr>
        <w:t>委员会确定的条款和条件受</w:t>
      </w:r>
      <w:r w:rsidRPr="0049389D">
        <w:rPr>
          <w:rFonts w:ascii="SimSun" w:eastAsia="SimSun" w:hAnsi="SimSun"/>
          <w:sz w:val="21"/>
        </w:rPr>
        <w:t>VPI</w:t>
      </w:r>
      <w:r w:rsidRPr="0049389D">
        <w:rPr>
          <w:rFonts w:ascii="SimSun" w:eastAsia="SimSun" w:hAnsi="SimSun" w:hint="eastAsia"/>
          <w:sz w:val="21"/>
        </w:rPr>
        <w:t>的完全控制。</w:t>
      </w:r>
    </w:p>
    <w:p w:rsidR="003255B3" w:rsidRPr="0049389D" w:rsidRDefault="003255B3" w:rsidP="00F90330">
      <w:pPr>
        <w:spacing w:afterLines="50" w:after="120" w:line="340" w:lineRule="atLeast"/>
        <w:jc w:val="both"/>
        <w:rPr>
          <w:rFonts w:ascii="SimSun" w:eastAsia="SimSun" w:hAnsi="SimSun" w:cs="SimSun"/>
          <w:sz w:val="21"/>
          <w:u w:val="single"/>
        </w:rPr>
      </w:pPr>
      <w:r w:rsidRPr="0049389D">
        <w:rPr>
          <w:rFonts w:ascii="SimSun" w:eastAsia="SimSun" w:hAnsi="SimSun" w:hint="eastAsia"/>
          <w:sz w:val="21"/>
          <w:u w:val="single"/>
        </w:rPr>
        <w:t>表</w:t>
      </w:r>
      <w:r w:rsidRPr="0049389D">
        <w:rPr>
          <w:rFonts w:ascii="SimSun" w:eastAsia="SimSun" w:hAnsi="SimSun"/>
          <w:sz w:val="21"/>
          <w:u w:val="single"/>
        </w:rPr>
        <w:t>2–</w:t>
      </w:r>
      <w:r w:rsidRPr="0049389D">
        <w:rPr>
          <w:rFonts w:ascii="SimSun" w:eastAsia="SimSun" w:hAnsi="SimSun" w:cs="SimSun" w:hint="eastAsia"/>
          <w:sz w:val="21"/>
          <w:u w:val="single"/>
        </w:rPr>
        <w:t>维谢格拉德专利局的组织图</w:t>
      </w:r>
      <w:r w:rsidRPr="00736381">
        <w:rPr>
          <w:rStyle w:val="ae"/>
          <w:rFonts w:ascii="SimSun" w:eastAsia="SimSun" w:hAnsi="SimSun"/>
          <w:sz w:val="21"/>
          <w:u w:val="single"/>
        </w:rPr>
        <w:footnoteReference w:id="5"/>
      </w:r>
    </w:p>
    <w:p w:rsidR="003255B3" w:rsidRPr="0049389D" w:rsidRDefault="003255B3" w:rsidP="00016432">
      <w:pPr>
        <w:jc w:val="center"/>
        <w:rPr>
          <w:rFonts w:ascii="SimSun" w:eastAsia="SimSun" w:hAnsi="SimSun"/>
          <w:sz w:val="21"/>
        </w:rPr>
      </w:pPr>
    </w:p>
    <w:p w:rsidR="003255B3" w:rsidRPr="0049389D" w:rsidRDefault="009A1CB1" w:rsidP="00016432">
      <w:pPr>
        <w:rPr>
          <w:rFonts w:ascii="SimSun" w:eastAsia="SimSun" w:hAnsi="SimSun"/>
          <w:sz w:val="21"/>
        </w:rPr>
      </w:pPr>
      <w:r>
        <w:rPr>
          <w:noProof/>
        </w:rPr>
        <w:drawing>
          <wp:anchor distT="0" distB="0" distL="114300" distR="114300" simplePos="0" relativeHeight="251657728" behindDoc="0" locked="0" layoutInCell="1" allowOverlap="1" wp14:anchorId="189678B9" wp14:editId="5FA207AE">
            <wp:simplePos x="0" y="0"/>
            <wp:positionH relativeFrom="column">
              <wp:posOffset>636905</wp:posOffset>
            </wp:positionH>
            <wp:positionV relativeFrom="paragraph">
              <wp:posOffset>41910</wp:posOffset>
            </wp:positionV>
            <wp:extent cx="4572000" cy="3173730"/>
            <wp:effectExtent l="0" t="0" r="0" b="762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0" cy="3173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55B3" w:rsidRPr="0049389D" w:rsidRDefault="003255B3" w:rsidP="009A4ADE">
      <w:pPr>
        <w:pStyle w:val="ONUME"/>
        <w:numPr>
          <w:ilvl w:val="0"/>
          <w:numId w:val="4"/>
        </w:numPr>
        <w:tabs>
          <w:tab w:val="clear" w:pos="567"/>
        </w:tabs>
        <w:overflowPunct w:val="0"/>
        <w:spacing w:afterLines="50" w:after="120" w:line="340" w:lineRule="atLeast"/>
        <w:jc w:val="both"/>
        <w:rPr>
          <w:rStyle w:val="ONUMEChar"/>
          <w:rFonts w:ascii="SimSun" w:eastAsia="SimSun" w:hAnsi="SimSun"/>
          <w:sz w:val="21"/>
        </w:rPr>
      </w:pPr>
      <w:r w:rsidRPr="0049389D">
        <w:rPr>
          <w:rStyle w:val="ONUMEChar"/>
          <w:rFonts w:ascii="SimSun" w:eastAsia="SimSun" w:hAnsi="SimSun"/>
          <w:sz w:val="21"/>
        </w:rPr>
        <w:t>VPI</w:t>
      </w:r>
      <w:r w:rsidRPr="0049389D">
        <w:rPr>
          <w:rStyle w:val="ONUMEChar"/>
          <w:rFonts w:ascii="SimSun" w:eastAsia="SimSun" w:hAnsi="SimSun" w:hint="eastAsia"/>
          <w:sz w:val="21"/>
        </w:rPr>
        <w:t>作为国际检索单位</w:t>
      </w:r>
      <w:r w:rsidRPr="0049389D">
        <w:rPr>
          <w:rStyle w:val="ONUMEChar"/>
          <w:rFonts w:ascii="SimSun" w:eastAsia="SimSun" w:hAnsi="SimSun"/>
          <w:sz w:val="21"/>
        </w:rPr>
        <w:t>/</w:t>
      </w:r>
      <w:r w:rsidRPr="0049389D">
        <w:rPr>
          <w:rStyle w:val="ONUMEChar"/>
          <w:rFonts w:ascii="SimSun" w:eastAsia="SimSun" w:hAnsi="SimSun" w:hint="eastAsia"/>
          <w:sz w:val="21"/>
        </w:rPr>
        <w:t>国际初步审查单位的全部工作任务将由来自中欧地区</w:t>
      </w:r>
      <w:r w:rsidR="00575F8A">
        <w:rPr>
          <w:rStyle w:val="ONUMEChar"/>
          <w:rFonts w:ascii="SimSun" w:eastAsia="SimSun" w:hAnsi="SimSun" w:hint="eastAsia"/>
          <w:sz w:val="21"/>
        </w:rPr>
        <w:t>(</w:t>
      </w:r>
      <w:r w:rsidRPr="0049389D">
        <w:rPr>
          <w:rStyle w:val="ONUMEChar"/>
          <w:rFonts w:ascii="SimSun" w:eastAsia="SimSun" w:hAnsi="SimSun" w:hint="eastAsia"/>
          <w:sz w:val="21"/>
        </w:rPr>
        <w:t>捷克、匈牙利、波兰、斯洛伐克以及</w:t>
      </w:r>
      <w:r w:rsidR="0080117D" w:rsidRPr="0049389D">
        <w:rPr>
          <w:rStyle w:val="ONUMEChar"/>
          <w:rFonts w:ascii="SimSun" w:eastAsia="SimSun" w:hAnsi="SimSun" w:hint="eastAsia"/>
          <w:sz w:val="21"/>
        </w:rPr>
        <w:t>克罗地亚、立陶宛、罗马尼亚、塞尔维亚、斯洛文尼亚，</w:t>
      </w:r>
      <w:r w:rsidRPr="0049389D">
        <w:rPr>
          <w:rStyle w:val="ONUMEChar"/>
          <w:rFonts w:ascii="SimSun" w:eastAsia="SimSun" w:hAnsi="SimSun" w:hint="eastAsia"/>
          <w:sz w:val="21"/>
        </w:rPr>
        <w:t>根据</w:t>
      </w:r>
      <w:r w:rsidR="0080117D" w:rsidRPr="0049389D">
        <w:rPr>
          <w:rStyle w:val="ONUMEChar"/>
          <w:rFonts w:ascii="SimSun" w:eastAsia="SimSun" w:hAnsi="SimSun" w:hint="eastAsia"/>
          <w:sz w:val="21"/>
        </w:rPr>
        <w:t>它们各自的决定</w:t>
      </w:r>
      <w:r w:rsidR="00575F8A">
        <w:rPr>
          <w:rStyle w:val="ONUMEChar"/>
          <w:rFonts w:ascii="SimSun" w:eastAsia="SimSun" w:hAnsi="SimSun" w:hint="eastAsia"/>
          <w:sz w:val="21"/>
        </w:rPr>
        <w:t>)</w:t>
      </w:r>
      <w:r w:rsidRPr="0049389D">
        <w:rPr>
          <w:rStyle w:val="ONUMEChar"/>
          <w:rFonts w:ascii="SimSun" w:eastAsia="SimSun" w:hAnsi="SimSun" w:hint="eastAsia"/>
          <w:sz w:val="21"/>
        </w:rPr>
        <w:t>的</w:t>
      </w:r>
      <w:r w:rsidRPr="0049389D">
        <w:rPr>
          <w:rStyle w:val="ONUMEChar"/>
          <w:rFonts w:ascii="SimSun" w:eastAsia="SimSun" w:hAnsi="SimSun"/>
          <w:sz w:val="21"/>
        </w:rPr>
        <w:t>PCT</w:t>
      </w:r>
      <w:r w:rsidRPr="0049389D">
        <w:rPr>
          <w:rStyle w:val="ONUMEChar"/>
          <w:rFonts w:ascii="SimSun" w:eastAsia="SimSun" w:hAnsi="SimSun" w:hint="eastAsia"/>
          <w:sz w:val="21"/>
        </w:rPr>
        <w:t>申请组成。</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Style w:val="ONUMEChar"/>
          <w:rFonts w:ascii="SimSun" w:eastAsia="SimSun" w:hAnsi="SimSun"/>
          <w:sz w:val="21"/>
        </w:rPr>
        <w:t>VPI</w:t>
      </w:r>
      <w:r w:rsidRPr="0049389D">
        <w:rPr>
          <w:rStyle w:val="ONUMEChar"/>
          <w:rFonts w:ascii="SimSun" w:eastAsia="SimSun" w:hAnsi="SimSun" w:hint="eastAsia"/>
          <w:sz w:val="21"/>
        </w:rPr>
        <w:t>的行政</w:t>
      </w:r>
      <w:r w:rsidR="007627E2" w:rsidRPr="0049389D">
        <w:rPr>
          <w:rStyle w:val="ONUMEChar"/>
          <w:rFonts w:ascii="SimSun" w:eastAsia="SimSun" w:hAnsi="SimSun" w:hint="eastAsia"/>
          <w:sz w:val="21"/>
        </w:rPr>
        <w:t>管理委员会将会就分配给</w:t>
      </w:r>
      <w:r w:rsidRPr="0049389D">
        <w:rPr>
          <w:rStyle w:val="ONUMEChar"/>
          <w:rFonts w:ascii="SimSun" w:eastAsia="SimSun" w:hAnsi="SimSun" w:hint="eastAsia"/>
          <w:sz w:val="21"/>
        </w:rPr>
        <w:t>参与的国家局</w:t>
      </w:r>
      <w:r w:rsidR="007627E2" w:rsidRPr="0049389D">
        <w:rPr>
          <w:rStyle w:val="ONUMEChar"/>
          <w:rFonts w:ascii="SimSun" w:eastAsia="SimSun" w:hAnsi="SimSun" w:hint="eastAsia"/>
          <w:sz w:val="21"/>
        </w:rPr>
        <w:t>承担的工作制定标准。各方同意分配标准应当公平、公正和有关联性</w:t>
      </w:r>
      <w:r w:rsidRPr="0049389D">
        <w:rPr>
          <w:rStyle w:val="ONUMEChar"/>
          <w:rFonts w:ascii="SimSun" w:eastAsia="SimSun" w:hAnsi="SimSun" w:hint="eastAsia"/>
          <w:sz w:val="21"/>
        </w:rPr>
        <w:t>，确保</w:t>
      </w:r>
      <w:r w:rsidR="006C0C01" w:rsidRPr="0049389D">
        <w:rPr>
          <w:rStyle w:val="ONUMEChar"/>
          <w:rFonts w:ascii="SimSun" w:eastAsia="SimSun" w:hAnsi="SimSun" w:hint="eastAsia"/>
          <w:sz w:val="21"/>
        </w:rPr>
        <w:t>进行</w:t>
      </w:r>
      <w:r w:rsidRPr="0049389D">
        <w:rPr>
          <w:rStyle w:val="ONUMEChar"/>
          <w:rFonts w:ascii="SimSun" w:eastAsia="SimSun" w:hAnsi="SimSun" w:hint="eastAsia"/>
          <w:sz w:val="21"/>
        </w:rPr>
        <w:t>平衡的分配。</w:t>
      </w:r>
      <w:r w:rsidRPr="0049389D">
        <w:rPr>
          <w:rStyle w:val="ONUMEChar"/>
          <w:rFonts w:ascii="SimSun" w:eastAsia="SimSun" w:hAnsi="SimSun"/>
          <w:sz w:val="21"/>
        </w:rPr>
        <w:t>VPI</w:t>
      </w:r>
      <w:r w:rsidRPr="0049389D">
        <w:rPr>
          <w:rStyle w:val="ONUMEChar"/>
          <w:rFonts w:ascii="SimSun" w:eastAsia="SimSun" w:hAnsi="SimSun" w:hint="eastAsia"/>
          <w:sz w:val="21"/>
        </w:rPr>
        <w:t>在参与局内分配收到的检索和审查请求时，</w:t>
      </w:r>
      <w:r w:rsidR="006C0C01" w:rsidRPr="0049389D">
        <w:rPr>
          <w:rStyle w:val="ONUMEChar"/>
          <w:rFonts w:ascii="SimSun" w:eastAsia="SimSun" w:hAnsi="SimSun" w:hint="eastAsia"/>
          <w:sz w:val="21"/>
        </w:rPr>
        <w:t>包括</w:t>
      </w:r>
      <w:r w:rsidRPr="0049389D">
        <w:rPr>
          <w:rStyle w:val="ONUMEChar"/>
          <w:rFonts w:ascii="SimSun" w:eastAsia="SimSun" w:hAnsi="SimSun"/>
          <w:sz w:val="21"/>
        </w:rPr>
        <w:t>PCT</w:t>
      </w:r>
      <w:r w:rsidR="006C0C01" w:rsidRPr="0049389D">
        <w:rPr>
          <w:rStyle w:val="ONUMEChar"/>
          <w:rFonts w:ascii="SimSun" w:eastAsia="SimSun" w:hAnsi="SimSun" w:hint="eastAsia"/>
          <w:sz w:val="21"/>
        </w:rPr>
        <w:t>请求</w:t>
      </w:r>
      <w:r w:rsidRPr="0049389D">
        <w:rPr>
          <w:rStyle w:val="ONUMEChar"/>
          <w:rFonts w:ascii="SimSun" w:eastAsia="SimSun" w:hAnsi="SimSun" w:hint="eastAsia"/>
          <w:sz w:val="21"/>
        </w:rPr>
        <w:t>或</w:t>
      </w:r>
      <w:r w:rsidR="006C0C01" w:rsidRPr="0049389D">
        <w:rPr>
          <w:rStyle w:val="ONUMEChar"/>
          <w:rFonts w:ascii="SimSun" w:eastAsia="SimSun" w:hAnsi="SimSun" w:hint="eastAsia"/>
          <w:sz w:val="21"/>
        </w:rPr>
        <w:t>者</w:t>
      </w:r>
      <w:r w:rsidRPr="0049389D">
        <w:rPr>
          <w:rStyle w:val="ONUMEChar"/>
          <w:rFonts w:ascii="SimSun" w:eastAsia="SimSun" w:hAnsi="SimSun" w:hint="eastAsia"/>
          <w:sz w:val="21"/>
        </w:rPr>
        <w:t>商业请求，应</w:t>
      </w:r>
      <w:r w:rsidR="006C0C01" w:rsidRPr="0049389D">
        <w:rPr>
          <w:rStyle w:val="ONUMEChar"/>
          <w:rFonts w:ascii="SimSun" w:eastAsia="SimSun" w:hAnsi="SimSun" w:hint="eastAsia"/>
          <w:sz w:val="21"/>
        </w:rPr>
        <w:t>当遵循</w:t>
      </w:r>
      <w:r w:rsidRPr="0049389D">
        <w:rPr>
          <w:rStyle w:val="ONUMEChar"/>
          <w:rFonts w:ascii="SimSun" w:eastAsia="SimSun" w:hAnsi="SimSun" w:hint="eastAsia"/>
          <w:sz w:val="21"/>
        </w:rPr>
        <w:t>以下主要标准：技术</w:t>
      </w:r>
      <w:r w:rsidR="006C0C01" w:rsidRPr="0049389D">
        <w:rPr>
          <w:rStyle w:val="ONUMEChar"/>
          <w:rFonts w:ascii="SimSun" w:eastAsia="SimSun" w:hAnsi="SimSun" w:hint="eastAsia"/>
          <w:sz w:val="21"/>
        </w:rPr>
        <w:t>专业技能、提交文件的语言以及在</w:t>
      </w:r>
      <w:r w:rsidR="002C45F9" w:rsidRPr="0049389D">
        <w:rPr>
          <w:rStyle w:val="ONUMEChar"/>
          <w:rFonts w:ascii="SimSun" w:eastAsia="SimSun" w:hAnsi="SimSun" w:hint="eastAsia"/>
          <w:sz w:val="21"/>
        </w:rPr>
        <w:t>特定</w:t>
      </w:r>
      <w:r w:rsidRPr="0049389D">
        <w:rPr>
          <w:rStyle w:val="ONUMEChar"/>
          <w:rFonts w:ascii="SimSun" w:eastAsia="SimSun" w:hAnsi="SimSun" w:hint="eastAsia"/>
          <w:sz w:val="21"/>
        </w:rPr>
        <w:t>技术领域</w:t>
      </w:r>
      <w:r w:rsidR="002C45F9" w:rsidRPr="0049389D">
        <w:rPr>
          <w:rStyle w:val="ONUMEChar"/>
          <w:rFonts w:ascii="SimSun" w:eastAsia="SimSun" w:hAnsi="SimSun" w:hint="eastAsia"/>
          <w:sz w:val="21"/>
        </w:rPr>
        <w:t>获取信息</w:t>
      </w:r>
      <w:r w:rsidRPr="0049389D">
        <w:rPr>
          <w:rStyle w:val="ONUMEChar"/>
          <w:rFonts w:ascii="SimSun" w:eastAsia="SimSun" w:hAnsi="SimSun" w:hint="eastAsia"/>
          <w:sz w:val="21"/>
        </w:rPr>
        <w:t>的</w:t>
      </w:r>
      <w:r w:rsidR="001F63DF" w:rsidRPr="0049389D">
        <w:rPr>
          <w:rStyle w:val="ONUMEChar"/>
          <w:rFonts w:ascii="SimSun" w:eastAsia="SimSun" w:hAnsi="SimSun" w:hint="eastAsia"/>
          <w:sz w:val="21"/>
        </w:rPr>
        <w:t>自由度</w:t>
      </w:r>
      <w:r w:rsidRPr="0049389D">
        <w:rPr>
          <w:rStyle w:val="ONUMEChar"/>
          <w:rFonts w:ascii="SimSun" w:eastAsia="SimSun" w:hAnsi="SimSun" w:hint="eastAsia"/>
          <w:sz w:val="21"/>
        </w:rPr>
        <w:t>。</w:t>
      </w:r>
      <w:r w:rsidR="00DF12B8" w:rsidRPr="0049389D">
        <w:rPr>
          <w:rStyle w:val="ONUMEChar"/>
          <w:rFonts w:ascii="SimSun" w:eastAsia="SimSun" w:hAnsi="SimSun" w:hint="eastAsia"/>
          <w:sz w:val="21"/>
        </w:rPr>
        <w:t>与</w:t>
      </w:r>
      <w:r w:rsidRPr="0049389D">
        <w:rPr>
          <w:rStyle w:val="ONUMEChar"/>
          <w:rFonts w:ascii="SimSun" w:eastAsia="SimSun" w:hAnsi="SimSun" w:hint="eastAsia"/>
          <w:sz w:val="21"/>
        </w:rPr>
        <w:t>进入请求和文件相关的任务</w:t>
      </w:r>
      <w:r w:rsidR="00DF12B8" w:rsidRPr="0049389D">
        <w:rPr>
          <w:rStyle w:val="ONUMEChar"/>
          <w:rFonts w:ascii="SimSun" w:eastAsia="SimSun" w:hAnsi="SimSun" w:hint="eastAsia"/>
          <w:sz w:val="21"/>
        </w:rPr>
        <w:t>分配也</w:t>
      </w:r>
      <w:r w:rsidRPr="0049389D">
        <w:rPr>
          <w:rStyle w:val="ONUMEChar"/>
          <w:rFonts w:ascii="SimSun" w:eastAsia="SimSun" w:hAnsi="SimSun" w:hint="eastAsia"/>
          <w:sz w:val="21"/>
        </w:rPr>
        <w:t>将考虑上述标准。为此，</w:t>
      </w:r>
      <w:r w:rsidRPr="0049389D">
        <w:rPr>
          <w:rStyle w:val="ONUMEChar"/>
          <w:rFonts w:ascii="SimSun" w:eastAsia="SimSun" w:hAnsi="SimSun"/>
          <w:sz w:val="21"/>
        </w:rPr>
        <w:t>VPI</w:t>
      </w:r>
      <w:r w:rsidRPr="0049389D">
        <w:rPr>
          <w:rStyle w:val="ONUMEChar"/>
          <w:rFonts w:ascii="SimSun" w:eastAsia="SimSun" w:hAnsi="SimSun" w:hint="eastAsia"/>
          <w:sz w:val="21"/>
        </w:rPr>
        <w:t>将对每个</w:t>
      </w:r>
      <w:proofErr w:type="gramStart"/>
      <w:r w:rsidRPr="0049389D">
        <w:rPr>
          <w:rStyle w:val="ONUMEChar"/>
          <w:rFonts w:ascii="SimSun" w:eastAsia="SimSun" w:hAnsi="SimSun" w:hint="eastAsia"/>
          <w:sz w:val="21"/>
        </w:rPr>
        <w:t>参与局</w:t>
      </w:r>
      <w:proofErr w:type="gramEnd"/>
      <w:r w:rsidRPr="0049389D">
        <w:rPr>
          <w:rStyle w:val="ONUMEChar"/>
          <w:rFonts w:ascii="SimSun" w:eastAsia="SimSun" w:hAnsi="SimSun" w:hint="eastAsia"/>
          <w:sz w:val="21"/>
        </w:rPr>
        <w:t>的专利审查员所覆盖的</w:t>
      </w:r>
      <w:r w:rsidRPr="00B15BE3">
        <w:rPr>
          <w:rFonts w:eastAsia="SimSun" w:hint="eastAsia"/>
          <w:caps/>
        </w:rPr>
        <w:t>技术</w:t>
      </w:r>
      <w:r w:rsidRPr="0049389D">
        <w:rPr>
          <w:rStyle w:val="ONUMEChar"/>
          <w:rFonts w:ascii="SimSun" w:eastAsia="SimSun" w:hAnsi="SimSun" w:hint="eastAsia"/>
          <w:sz w:val="21"/>
        </w:rPr>
        <w:t>领域进行评估</w:t>
      </w:r>
      <w:r w:rsidR="00575F8A">
        <w:rPr>
          <w:rStyle w:val="ONUMEChar"/>
          <w:rFonts w:ascii="SimSun" w:eastAsia="SimSun" w:hAnsi="SimSun" w:hint="eastAsia"/>
          <w:sz w:val="21"/>
        </w:rPr>
        <w:t>(</w:t>
      </w:r>
      <w:r w:rsidRPr="0049389D">
        <w:rPr>
          <w:rStyle w:val="ONUMEChar"/>
          <w:rFonts w:ascii="SimSun" w:eastAsia="SimSun" w:hAnsi="SimSun" w:hint="eastAsia"/>
          <w:sz w:val="21"/>
        </w:rPr>
        <w:t>即起草</w:t>
      </w:r>
      <w:r w:rsidR="00DF12B8" w:rsidRPr="0049389D">
        <w:rPr>
          <w:rStyle w:val="ONUMEChar"/>
          <w:rFonts w:ascii="SimSun" w:eastAsia="SimSun" w:hAnsi="SimSun" w:hint="eastAsia"/>
          <w:sz w:val="21"/>
        </w:rPr>
        <w:t>其</w:t>
      </w:r>
      <w:r w:rsidRPr="0049389D">
        <w:rPr>
          <w:rStyle w:val="ONUMEChar"/>
          <w:rFonts w:ascii="SimSun" w:eastAsia="SimSun" w:hAnsi="SimSun" w:hint="eastAsia"/>
          <w:sz w:val="21"/>
        </w:rPr>
        <w:t>审查员的“能力图”</w:t>
      </w:r>
      <w:r w:rsidR="00575F8A">
        <w:rPr>
          <w:rStyle w:val="ONUMEChar"/>
          <w:rFonts w:ascii="SimSun" w:eastAsia="SimSun" w:hAnsi="SimSun" w:hint="eastAsia"/>
          <w:sz w:val="21"/>
        </w:rPr>
        <w:t>)</w:t>
      </w:r>
      <w:r w:rsidRPr="0049389D">
        <w:rPr>
          <w:rStyle w:val="ONUMEChar"/>
          <w:rFonts w:ascii="SimSun" w:eastAsia="SimSun" w:hAnsi="SimSun" w:hint="eastAsia"/>
          <w:sz w:val="21"/>
        </w:rPr>
        <w:t>。该评估将针对每名审查员进行，利用技术领域的</w:t>
      </w:r>
      <w:r w:rsidR="00DF12B8" w:rsidRPr="0049389D">
        <w:rPr>
          <w:rStyle w:val="ONUMEChar"/>
          <w:rFonts w:ascii="SimSun" w:eastAsia="SimSun" w:hAnsi="SimSun" w:hint="eastAsia"/>
          <w:sz w:val="21"/>
        </w:rPr>
        <w:t>国际专利分类号</w:t>
      </w:r>
      <w:r w:rsidR="00575F8A">
        <w:rPr>
          <w:rStyle w:val="ONUMEChar"/>
          <w:rFonts w:ascii="SimSun" w:eastAsia="SimSun" w:hAnsi="SimSun" w:hint="eastAsia"/>
          <w:sz w:val="21"/>
        </w:rPr>
        <w:t>(</w:t>
      </w:r>
      <w:r w:rsidRPr="0049389D">
        <w:rPr>
          <w:rStyle w:val="ONUMEChar"/>
          <w:rFonts w:ascii="SimSun" w:eastAsia="SimSun" w:hAnsi="SimSun"/>
          <w:sz w:val="21"/>
        </w:rPr>
        <w:t>IPC</w:t>
      </w:r>
      <w:r w:rsidR="00DF12B8" w:rsidRPr="0049389D">
        <w:rPr>
          <w:rStyle w:val="ONUMEChar"/>
          <w:rFonts w:ascii="SimSun" w:eastAsia="SimSun" w:hAnsi="SimSun" w:hint="eastAsia"/>
          <w:sz w:val="21"/>
        </w:rPr>
        <w:t>号</w:t>
      </w:r>
      <w:r w:rsidR="00575F8A">
        <w:rPr>
          <w:rStyle w:val="ONUMEChar"/>
          <w:rFonts w:ascii="SimSun" w:eastAsia="SimSun" w:hAnsi="SimSun" w:hint="eastAsia"/>
          <w:sz w:val="21"/>
        </w:rPr>
        <w:t>)</w:t>
      </w:r>
      <w:r w:rsidR="003E0729" w:rsidRPr="0049389D">
        <w:rPr>
          <w:rStyle w:val="ONUMEChar"/>
          <w:rFonts w:ascii="SimSun" w:eastAsia="SimSun" w:hAnsi="SimSun" w:hint="eastAsia"/>
          <w:sz w:val="21"/>
        </w:rPr>
        <w:t>关联他们的技术知识。基于现有审查员的数量以及某</w:t>
      </w:r>
      <w:r w:rsidRPr="0049389D">
        <w:rPr>
          <w:rStyle w:val="ONUMEChar"/>
          <w:rFonts w:ascii="SimSun" w:eastAsia="SimSun" w:hAnsi="SimSun" w:hint="eastAsia"/>
          <w:sz w:val="21"/>
        </w:rPr>
        <w:t>些审查员</w:t>
      </w:r>
      <w:r w:rsidR="003E0729" w:rsidRPr="0049389D">
        <w:rPr>
          <w:rStyle w:val="ONUMEChar"/>
          <w:rFonts w:ascii="SimSun" w:eastAsia="SimSun" w:hAnsi="SimSun" w:hint="eastAsia"/>
          <w:sz w:val="21"/>
        </w:rPr>
        <w:t>拥</w:t>
      </w:r>
      <w:r w:rsidRPr="0049389D">
        <w:rPr>
          <w:rStyle w:val="ONUMEChar"/>
          <w:rFonts w:ascii="SimSun" w:eastAsia="SimSun" w:hAnsi="SimSun" w:hint="eastAsia"/>
          <w:sz w:val="21"/>
        </w:rPr>
        <w:t>有超过一个技术领域的正式资格，在绝大部分技术领域</w:t>
      </w:r>
      <w:r w:rsidRPr="0049389D">
        <w:rPr>
          <w:rStyle w:val="ONUMEChar"/>
          <w:rFonts w:ascii="SimSun" w:eastAsia="SimSun" w:hAnsi="SimSun"/>
          <w:sz w:val="21"/>
        </w:rPr>
        <w:t>VPI</w:t>
      </w:r>
      <w:r w:rsidRPr="0049389D">
        <w:rPr>
          <w:rStyle w:val="ONUMEChar"/>
          <w:rFonts w:ascii="SimSun" w:eastAsia="SimSun" w:hAnsi="SimSun" w:hint="eastAsia"/>
          <w:sz w:val="21"/>
        </w:rPr>
        <w:t>将</w:t>
      </w:r>
      <w:r w:rsidR="003E0729" w:rsidRPr="0049389D">
        <w:rPr>
          <w:rStyle w:val="ONUMEChar"/>
          <w:rFonts w:ascii="SimSun" w:eastAsia="SimSun" w:hAnsi="SimSun" w:hint="eastAsia"/>
          <w:sz w:val="21"/>
        </w:rPr>
        <w:t>能够进行内部交换检索或审查</w:t>
      </w:r>
      <w:r w:rsidRPr="0049389D">
        <w:rPr>
          <w:rStyle w:val="ONUMEChar"/>
          <w:rFonts w:ascii="SimSun" w:eastAsia="SimSun" w:hAnsi="SimSun" w:hint="eastAsia"/>
          <w:sz w:val="21"/>
        </w:rPr>
        <w:t>。这也延展到</w:t>
      </w:r>
      <w:r w:rsidRPr="0049389D">
        <w:rPr>
          <w:rStyle w:val="ONUMEChar"/>
          <w:rFonts w:ascii="SimSun" w:eastAsia="SimSun" w:hAnsi="SimSun"/>
          <w:sz w:val="21"/>
        </w:rPr>
        <w:t>VPI</w:t>
      </w:r>
      <w:r w:rsidR="00584213" w:rsidRPr="0049389D">
        <w:rPr>
          <w:rStyle w:val="ONUMEChar"/>
          <w:rFonts w:ascii="SimSun" w:eastAsia="SimSun" w:hAnsi="SimSun" w:hint="eastAsia"/>
          <w:sz w:val="21"/>
        </w:rPr>
        <w:t>活动的语言方面，因为审查员的语言技能也能实现这样的互</w:t>
      </w:r>
      <w:r w:rsidRPr="0049389D">
        <w:rPr>
          <w:rStyle w:val="ONUMEChar"/>
          <w:rFonts w:ascii="SimSun" w:eastAsia="SimSun" w:hAnsi="SimSun" w:hint="eastAsia"/>
          <w:sz w:val="21"/>
        </w:rPr>
        <w:t>换</w:t>
      </w:r>
      <w:r w:rsidR="00575F8A">
        <w:rPr>
          <w:rStyle w:val="ONUMEChar"/>
          <w:rFonts w:ascii="SimSun" w:eastAsia="SimSun" w:hAnsi="SimSun" w:hint="eastAsia"/>
          <w:sz w:val="21"/>
        </w:rPr>
        <w:t>(</w:t>
      </w:r>
      <w:r w:rsidRPr="0049389D">
        <w:rPr>
          <w:rStyle w:val="ONUMEChar"/>
          <w:rFonts w:ascii="SimSun" w:eastAsia="SimSun" w:hAnsi="SimSun" w:hint="eastAsia"/>
          <w:sz w:val="21"/>
        </w:rPr>
        <w:t>例如在</w:t>
      </w:r>
      <w:r w:rsidR="00584213" w:rsidRPr="0049389D">
        <w:rPr>
          <w:rFonts w:ascii="SimSun" w:eastAsia="SimSun" w:hAnsi="SimSun" w:hint="eastAsia"/>
          <w:sz w:val="21"/>
        </w:rPr>
        <w:t>斯洛伐克工业产权局懂</w:t>
      </w:r>
      <w:r w:rsidRPr="0049389D">
        <w:rPr>
          <w:rStyle w:val="ONUMEChar"/>
          <w:rFonts w:ascii="SimSun" w:eastAsia="SimSun" w:hAnsi="SimSun" w:hint="eastAsia"/>
          <w:sz w:val="21"/>
        </w:rPr>
        <w:t>匈牙利语的</w:t>
      </w:r>
      <w:r w:rsidR="00584213" w:rsidRPr="0049389D">
        <w:rPr>
          <w:rStyle w:val="ONUMEChar"/>
          <w:rFonts w:ascii="SimSun" w:eastAsia="SimSun" w:hAnsi="SimSun" w:hint="eastAsia"/>
          <w:sz w:val="21"/>
        </w:rPr>
        <w:t>审查员</w:t>
      </w:r>
      <w:r w:rsidRPr="0049389D">
        <w:rPr>
          <w:rStyle w:val="ONUMEChar"/>
          <w:rFonts w:ascii="SimSun" w:eastAsia="SimSun" w:hAnsi="SimSun" w:hint="eastAsia"/>
          <w:sz w:val="21"/>
        </w:rPr>
        <w:t>或者在</w:t>
      </w:r>
      <w:r w:rsidR="00584213" w:rsidRPr="0049389D">
        <w:rPr>
          <w:rStyle w:val="ONUMEChar"/>
          <w:rFonts w:ascii="SimSun" w:eastAsia="SimSun" w:hAnsi="SimSun" w:hint="eastAsia"/>
          <w:sz w:val="21"/>
        </w:rPr>
        <w:t>匈牙利工业产权局</w:t>
      </w:r>
      <w:r w:rsidRPr="0049389D">
        <w:rPr>
          <w:rStyle w:val="ONUMEChar"/>
          <w:rFonts w:ascii="SimSun" w:eastAsia="SimSun" w:hAnsi="SimSun" w:hint="eastAsia"/>
          <w:sz w:val="21"/>
        </w:rPr>
        <w:t>和</w:t>
      </w:r>
      <w:r w:rsidR="00584213" w:rsidRPr="0049389D">
        <w:rPr>
          <w:rStyle w:val="ONUMEChar"/>
          <w:rFonts w:ascii="SimSun" w:eastAsia="SimSun" w:hAnsi="SimSun" w:hint="eastAsia"/>
          <w:sz w:val="21"/>
        </w:rPr>
        <w:t>波兰工业产权局</w:t>
      </w:r>
      <w:r w:rsidRPr="0049389D">
        <w:rPr>
          <w:rStyle w:val="ONUMEChar"/>
          <w:rFonts w:ascii="SimSun" w:eastAsia="SimSun" w:hAnsi="SimSun" w:hint="eastAsia"/>
          <w:sz w:val="21"/>
        </w:rPr>
        <w:t>有</w:t>
      </w:r>
      <w:r w:rsidR="00584213" w:rsidRPr="0049389D">
        <w:rPr>
          <w:rStyle w:val="ONUMEChar"/>
          <w:rFonts w:ascii="SimSun" w:eastAsia="SimSun" w:hAnsi="SimSun" w:hint="eastAsia"/>
          <w:sz w:val="21"/>
        </w:rPr>
        <w:t>懂</w:t>
      </w:r>
      <w:r w:rsidRPr="0049389D">
        <w:rPr>
          <w:rStyle w:val="ONUMEChar"/>
          <w:rFonts w:ascii="SimSun" w:eastAsia="SimSun" w:hAnsi="SimSun" w:hint="eastAsia"/>
          <w:sz w:val="21"/>
        </w:rPr>
        <w:t>斯洛伐克语的</w:t>
      </w:r>
      <w:r w:rsidR="00584213" w:rsidRPr="0049389D">
        <w:rPr>
          <w:rStyle w:val="ONUMEChar"/>
          <w:rFonts w:ascii="SimSun" w:eastAsia="SimSun" w:hAnsi="SimSun" w:hint="eastAsia"/>
          <w:sz w:val="21"/>
        </w:rPr>
        <w:t>审查员</w:t>
      </w:r>
      <w:r w:rsidR="00575F8A">
        <w:rPr>
          <w:rStyle w:val="ONUMEChar"/>
          <w:rFonts w:ascii="SimSun" w:eastAsia="SimSun" w:hAnsi="SimSun" w:hint="eastAsia"/>
          <w:sz w:val="21"/>
        </w:rPr>
        <w:t>)</w:t>
      </w:r>
      <w:r w:rsidRPr="0049389D">
        <w:rPr>
          <w:rStyle w:val="ONUMEChar"/>
          <w:rFonts w:ascii="SimSun" w:eastAsia="SimSun" w:hAnsi="SimSun" w:hint="eastAsia"/>
          <w:sz w:val="21"/>
        </w:rPr>
        <w:t>。这些</w:t>
      </w:r>
      <w:r w:rsidR="00584213" w:rsidRPr="0049389D">
        <w:rPr>
          <w:rStyle w:val="ONUMEChar"/>
          <w:rFonts w:ascii="SimSun" w:eastAsia="SimSun" w:hAnsi="SimSun" w:hint="eastAsia"/>
          <w:sz w:val="21"/>
        </w:rPr>
        <w:t>内在</w:t>
      </w:r>
      <w:r w:rsidRPr="0049389D">
        <w:rPr>
          <w:rStyle w:val="ONUMEChar"/>
          <w:rFonts w:ascii="SimSun" w:eastAsia="SimSun" w:hAnsi="SimSun" w:hint="eastAsia"/>
          <w:sz w:val="21"/>
        </w:rPr>
        <w:t>适应性将</w:t>
      </w:r>
      <w:r w:rsidR="00584213" w:rsidRPr="0049389D">
        <w:rPr>
          <w:rStyle w:val="ONUMEChar"/>
          <w:rFonts w:ascii="SimSun" w:eastAsia="SimSun" w:hAnsi="SimSun" w:hint="eastAsia"/>
          <w:sz w:val="21"/>
        </w:rPr>
        <w:t>明显有助于</w:t>
      </w:r>
      <w:r w:rsidRPr="0049389D">
        <w:rPr>
          <w:rStyle w:val="ONUMEChar"/>
          <w:rFonts w:ascii="SimSun" w:eastAsia="SimSun" w:hAnsi="SimSun" w:hint="eastAsia"/>
          <w:sz w:val="21"/>
        </w:rPr>
        <w:t>推动</w:t>
      </w:r>
      <w:r w:rsidRPr="0049389D">
        <w:rPr>
          <w:rStyle w:val="ONUMEChar"/>
          <w:rFonts w:ascii="SimSun" w:eastAsia="SimSun" w:hAnsi="SimSun"/>
          <w:sz w:val="21"/>
        </w:rPr>
        <w:t>VPI</w:t>
      </w:r>
      <w:r w:rsidRPr="0049389D">
        <w:rPr>
          <w:rStyle w:val="ONUMEChar"/>
          <w:rFonts w:ascii="SimSun" w:eastAsia="SimSun" w:hAnsi="SimSun" w:hint="eastAsia"/>
          <w:sz w:val="21"/>
        </w:rPr>
        <w:t>工作任务的最优分配，这</w:t>
      </w:r>
      <w:r w:rsidR="001559E5" w:rsidRPr="0049389D">
        <w:rPr>
          <w:rStyle w:val="ONUMEChar"/>
          <w:rFonts w:ascii="SimSun" w:eastAsia="SimSun" w:hAnsi="SimSun" w:hint="eastAsia"/>
          <w:sz w:val="21"/>
        </w:rPr>
        <w:t>将</w:t>
      </w:r>
      <w:r w:rsidRPr="0049389D">
        <w:rPr>
          <w:rStyle w:val="ONUMEChar"/>
          <w:rFonts w:ascii="SimSun" w:eastAsia="SimSun" w:hAnsi="SimSun" w:hint="eastAsia"/>
          <w:sz w:val="21"/>
        </w:rPr>
        <w:t>是</w:t>
      </w:r>
      <w:r w:rsidRPr="0049389D">
        <w:rPr>
          <w:rStyle w:val="ONUMEChar"/>
          <w:rFonts w:ascii="SimSun" w:eastAsia="SimSun" w:hAnsi="SimSun"/>
          <w:sz w:val="21"/>
        </w:rPr>
        <w:t>VPI</w:t>
      </w:r>
      <w:r w:rsidR="004214F8" w:rsidRPr="0049389D">
        <w:rPr>
          <w:rStyle w:val="ONUMEChar"/>
          <w:rFonts w:ascii="SimSun" w:eastAsia="SimSun" w:hAnsi="SimSun" w:hint="eastAsia"/>
          <w:sz w:val="21"/>
        </w:rPr>
        <w:t>局长</w:t>
      </w:r>
      <w:r w:rsidRPr="0049389D">
        <w:rPr>
          <w:rStyle w:val="ONUMEChar"/>
          <w:rFonts w:ascii="SimSun" w:eastAsia="SimSun" w:hAnsi="SimSun" w:hint="eastAsia"/>
          <w:sz w:val="21"/>
        </w:rPr>
        <w:t>和秘书处的职责。</w:t>
      </w:r>
    </w:p>
    <w:p w:rsidR="003255B3" w:rsidRPr="00B15BE3" w:rsidRDefault="00B15BE3" w:rsidP="00B15BE3">
      <w:pPr>
        <w:pStyle w:val="1"/>
        <w:spacing w:beforeLines="100" w:afterLines="50" w:after="120" w:line="340" w:lineRule="atLeast"/>
        <w:jc w:val="both"/>
        <w:rPr>
          <w:rFonts w:ascii="SimHei" w:eastAsia="SimHei" w:hAnsi="SimHei"/>
          <w:b w:val="0"/>
          <w:caps w:val="0"/>
          <w:sz w:val="21"/>
        </w:rPr>
      </w:pPr>
      <w:r w:rsidRPr="00B15BE3">
        <w:rPr>
          <w:rFonts w:ascii="SimHei" w:eastAsia="SimHei" w:hAnsi="SimHei" w:hint="eastAsia"/>
          <w:b w:val="0"/>
          <w:caps w:val="0"/>
          <w:sz w:val="21"/>
        </w:rPr>
        <w:t>二、</w:t>
      </w:r>
      <w:r w:rsidR="00A77FB6" w:rsidRPr="00B15BE3">
        <w:rPr>
          <w:rFonts w:ascii="SimHei" w:eastAsia="SimHei" w:hAnsi="SimHei" w:hint="eastAsia"/>
          <w:b w:val="0"/>
          <w:caps w:val="0"/>
          <w:sz w:val="21"/>
        </w:rPr>
        <w:t>国际检索单位</w:t>
      </w:r>
      <w:r w:rsidR="003255B3" w:rsidRPr="00B15BE3">
        <w:rPr>
          <w:rFonts w:ascii="SimHei" w:eastAsia="SimHei" w:hAnsi="SimHei" w:hint="eastAsia"/>
          <w:b w:val="0"/>
          <w:caps w:val="0"/>
          <w:sz w:val="21"/>
        </w:rPr>
        <w:t>和</w:t>
      </w:r>
      <w:r w:rsidR="00A77FB6" w:rsidRPr="00B15BE3">
        <w:rPr>
          <w:rFonts w:ascii="SimHei" w:eastAsia="SimHei" w:hAnsi="SimHei" w:hint="eastAsia"/>
          <w:b w:val="0"/>
          <w:caps w:val="0"/>
          <w:sz w:val="21"/>
        </w:rPr>
        <w:t>国际初步审查单位</w:t>
      </w:r>
      <w:r w:rsidR="003255B3" w:rsidRPr="00B15BE3">
        <w:rPr>
          <w:rFonts w:ascii="SimHei" w:eastAsia="SimHei" w:hAnsi="SimHei" w:hint="eastAsia"/>
          <w:b w:val="0"/>
          <w:caps w:val="0"/>
          <w:sz w:val="21"/>
        </w:rPr>
        <w:t>指定的要求</w:t>
      </w:r>
    </w:p>
    <w:p w:rsidR="003255B3" w:rsidRPr="00B15BE3" w:rsidRDefault="003255B3" w:rsidP="00B15BE3">
      <w:pPr>
        <w:pStyle w:val="2"/>
        <w:overflowPunct w:val="0"/>
        <w:spacing w:beforeLines="100" w:afterLines="50" w:after="120" w:line="340" w:lineRule="atLeast"/>
        <w:jc w:val="both"/>
        <w:rPr>
          <w:rFonts w:ascii="SimSun" w:eastAsia="SimSun" w:hAnsi="SimSun"/>
          <w:b/>
          <w:sz w:val="21"/>
        </w:rPr>
      </w:pPr>
      <w:r w:rsidRPr="00B15BE3">
        <w:rPr>
          <w:rFonts w:ascii="SimSun" w:eastAsia="SimSun" w:hAnsi="SimSun"/>
          <w:b/>
          <w:sz w:val="21"/>
        </w:rPr>
        <w:t>2.1.</w:t>
      </w:r>
      <w:r w:rsidR="00CE6DD7" w:rsidRPr="00B15BE3">
        <w:rPr>
          <w:rFonts w:ascii="SimSun" w:eastAsia="SimSun" w:hAnsi="SimSun" w:hint="eastAsia"/>
          <w:b/>
          <w:sz w:val="21"/>
        </w:rPr>
        <w:t>国际检索单位和国际初步审查单位</w:t>
      </w:r>
      <w:r w:rsidRPr="00B15BE3">
        <w:rPr>
          <w:rFonts w:ascii="SimSun" w:eastAsia="SimSun" w:hAnsi="SimSun" w:hint="eastAsia"/>
          <w:b/>
          <w:sz w:val="21"/>
        </w:rPr>
        <w:t>指定的要求</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cs="SimSun" w:hint="eastAsia"/>
          <w:sz w:val="21"/>
        </w:rPr>
        <w:t>根据</w:t>
      </w:r>
      <w:r w:rsidRPr="0049389D">
        <w:rPr>
          <w:rFonts w:ascii="SimSun" w:eastAsia="SimSun" w:hAnsi="SimSun"/>
          <w:sz w:val="21"/>
        </w:rPr>
        <w:t>PCT</w:t>
      </w:r>
      <w:r w:rsidRPr="0049389D">
        <w:rPr>
          <w:rFonts w:ascii="SimSun" w:eastAsia="SimSun" w:hAnsi="SimSun" w:hint="eastAsia"/>
          <w:sz w:val="21"/>
        </w:rPr>
        <w:t>条约第</w:t>
      </w:r>
      <w:r w:rsidRPr="0049389D">
        <w:rPr>
          <w:rFonts w:ascii="SimSun" w:eastAsia="SimSun" w:hAnsi="SimSun"/>
          <w:sz w:val="21"/>
        </w:rPr>
        <w:t>16</w:t>
      </w:r>
      <w:r w:rsidRPr="0049389D">
        <w:rPr>
          <w:rFonts w:ascii="SimSun" w:eastAsia="SimSun" w:hAnsi="SimSun" w:hint="eastAsia"/>
          <w:sz w:val="21"/>
        </w:rPr>
        <w:t>条第</w:t>
      </w:r>
      <w:r w:rsidRPr="0049389D">
        <w:rPr>
          <w:rFonts w:ascii="SimSun" w:eastAsia="SimSun" w:hAnsi="SimSun"/>
          <w:sz w:val="21"/>
        </w:rPr>
        <w:t>2</w:t>
      </w:r>
      <w:r w:rsidRPr="0049389D">
        <w:rPr>
          <w:rFonts w:ascii="SimSun" w:eastAsia="SimSun" w:hAnsi="SimSun" w:hint="eastAsia"/>
          <w:sz w:val="21"/>
        </w:rPr>
        <w:t>款</w:t>
      </w:r>
      <w:r w:rsidR="00575F8A">
        <w:rPr>
          <w:rFonts w:ascii="SimSun" w:eastAsia="SimSun" w:hAnsi="SimSun" w:hint="eastAsia"/>
          <w:sz w:val="21"/>
        </w:rPr>
        <w:t>(</w:t>
      </w:r>
      <w:r w:rsidR="00CE6DD7" w:rsidRPr="0049389D">
        <w:rPr>
          <w:rFonts w:ascii="SimSun" w:eastAsia="SimSun" w:hAnsi="SimSun"/>
          <w:sz w:val="21"/>
        </w:rPr>
        <w:t>c</w:t>
      </w:r>
      <w:r w:rsidR="00575F8A">
        <w:rPr>
          <w:rFonts w:ascii="SimSun" w:eastAsia="SimSun" w:hAnsi="SimSun" w:hint="eastAsia"/>
          <w:sz w:val="21"/>
        </w:rPr>
        <w:t>)</w:t>
      </w:r>
      <w:r w:rsidR="00CE6DD7" w:rsidRPr="0049389D">
        <w:rPr>
          <w:rFonts w:ascii="SimSun" w:eastAsia="SimSun" w:hAnsi="SimSun" w:hint="eastAsia"/>
          <w:sz w:val="21"/>
        </w:rPr>
        <w:t>项，</w:t>
      </w:r>
      <w:r w:rsidRPr="0049389D">
        <w:rPr>
          <w:rFonts w:ascii="SimSun" w:eastAsia="SimSun" w:hAnsi="SimSun" w:hint="eastAsia"/>
          <w:sz w:val="21"/>
        </w:rPr>
        <w:t>关于</w:t>
      </w:r>
      <w:r w:rsidR="00CE6DD7" w:rsidRPr="0049389D">
        <w:rPr>
          <w:rFonts w:ascii="SimSun" w:eastAsia="SimSun" w:hAnsi="SimSun" w:cs="SimSun" w:hint="eastAsia"/>
          <w:sz w:val="21"/>
        </w:rPr>
        <w:t>国际检索单位</w:t>
      </w:r>
      <w:r w:rsidRPr="0049389D">
        <w:rPr>
          <w:rFonts w:ascii="SimSun" w:eastAsia="SimSun" w:hAnsi="SimSun" w:hint="eastAsia"/>
          <w:sz w:val="21"/>
        </w:rPr>
        <w:t>“细则应规定，国家局或</w:t>
      </w:r>
      <w:r w:rsidR="00CE6DD7" w:rsidRPr="0049389D">
        <w:rPr>
          <w:rFonts w:ascii="SimSun" w:eastAsia="SimSun" w:hAnsi="SimSun" w:hint="eastAsia"/>
          <w:sz w:val="21"/>
        </w:rPr>
        <w:t>者</w:t>
      </w:r>
      <w:r w:rsidRPr="0049389D">
        <w:rPr>
          <w:rFonts w:ascii="SimSun" w:eastAsia="SimSun" w:hAnsi="SimSun" w:hint="eastAsia"/>
          <w:sz w:val="21"/>
        </w:rPr>
        <w:t>政府间组织在其被指定之前必须满足，而且在其被指定期间必须继续满足的最低要求，尤其是关于人员和文献的要求”，那些最低要求在</w:t>
      </w:r>
      <w:r w:rsidRPr="0049389D">
        <w:rPr>
          <w:rFonts w:ascii="SimSun" w:eastAsia="SimSun" w:hAnsi="SimSun"/>
          <w:sz w:val="21"/>
        </w:rPr>
        <w:t>PCT</w:t>
      </w:r>
      <w:r w:rsidRPr="0049389D">
        <w:rPr>
          <w:rFonts w:ascii="SimSun" w:eastAsia="SimSun" w:hAnsi="SimSun" w:hint="eastAsia"/>
          <w:sz w:val="21"/>
        </w:rPr>
        <w:t>实施细则</w:t>
      </w:r>
      <w:r w:rsidRPr="0049389D">
        <w:rPr>
          <w:rFonts w:ascii="SimSun" w:eastAsia="SimSun" w:hAnsi="SimSun"/>
          <w:sz w:val="21"/>
        </w:rPr>
        <w:t>36.1</w:t>
      </w:r>
      <w:r w:rsidRPr="0049389D">
        <w:rPr>
          <w:rFonts w:ascii="SimSun" w:eastAsia="SimSun" w:hAnsi="SimSun" w:hint="eastAsia"/>
          <w:sz w:val="21"/>
        </w:rPr>
        <w:t>中规定，具体如下：</w:t>
      </w:r>
    </w:p>
    <w:p w:rsidR="003255B3" w:rsidRPr="0049389D" w:rsidRDefault="009C1FDC" w:rsidP="009A4ADE">
      <w:pPr>
        <w:pStyle w:val="ONUME"/>
        <w:numPr>
          <w:ilvl w:val="1"/>
          <w:numId w:val="7"/>
        </w:numPr>
        <w:tabs>
          <w:tab w:val="clear" w:pos="1134"/>
        </w:tabs>
        <w:spacing w:afterLines="50" w:after="120" w:line="340" w:lineRule="atLeast"/>
        <w:jc w:val="both"/>
        <w:rPr>
          <w:rFonts w:ascii="SimSun" w:eastAsia="SimSun" w:hAnsi="SimSun"/>
          <w:sz w:val="21"/>
        </w:rPr>
      </w:pPr>
      <w:r w:rsidRPr="0049389D">
        <w:rPr>
          <w:rFonts w:ascii="SimSun" w:eastAsia="SimSun" w:hAnsi="SimSun" w:cs="SimSun" w:hint="eastAsia"/>
          <w:sz w:val="21"/>
        </w:rPr>
        <w:t>一个国际检索单位</w:t>
      </w:r>
      <w:r w:rsidR="003255B3" w:rsidRPr="0049389D">
        <w:rPr>
          <w:rFonts w:ascii="SimSun" w:eastAsia="SimSun" w:hAnsi="SimSun" w:hint="eastAsia"/>
          <w:sz w:val="21"/>
          <w:lang w:val="zh-CN"/>
        </w:rPr>
        <w:t>至少必须拥有</w:t>
      </w:r>
      <w:r w:rsidR="003255B3" w:rsidRPr="0049389D">
        <w:rPr>
          <w:rFonts w:ascii="SimSun" w:eastAsia="SimSun" w:hAnsi="SimSun"/>
          <w:sz w:val="21"/>
        </w:rPr>
        <w:t>100</w:t>
      </w:r>
      <w:r w:rsidR="003255B3" w:rsidRPr="0049389D">
        <w:rPr>
          <w:rFonts w:ascii="SimSun" w:eastAsia="SimSun" w:hAnsi="SimSun" w:hint="eastAsia"/>
          <w:sz w:val="21"/>
          <w:lang w:val="zh-CN"/>
        </w:rPr>
        <w:t>名具有足以胜任检索工作的技术资格的专职人员。</w:t>
      </w:r>
    </w:p>
    <w:p w:rsidR="003255B3" w:rsidRPr="0049389D" w:rsidRDefault="009C1FDC" w:rsidP="009A4ADE">
      <w:pPr>
        <w:pStyle w:val="ONUME"/>
        <w:numPr>
          <w:ilvl w:val="1"/>
          <w:numId w:val="7"/>
        </w:numPr>
        <w:tabs>
          <w:tab w:val="clear" w:pos="1134"/>
        </w:tabs>
        <w:spacing w:afterLines="50" w:after="120" w:line="340" w:lineRule="atLeast"/>
        <w:jc w:val="both"/>
        <w:rPr>
          <w:rFonts w:ascii="SimSun" w:eastAsia="SimSun" w:hAnsi="SimSun"/>
          <w:sz w:val="21"/>
        </w:rPr>
      </w:pPr>
      <w:r w:rsidRPr="0049389D">
        <w:rPr>
          <w:rFonts w:ascii="SimSun" w:eastAsia="SimSun" w:hAnsi="SimSun" w:cs="SimSun" w:hint="eastAsia"/>
          <w:sz w:val="21"/>
        </w:rPr>
        <w:t>一个国际检索单位</w:t>
      </w:r>
      <w:r w:rsidR="003255B3" w:rsidRPr="0049389D">
        <w:rPr>
          <w:rFonts w:ascii="SimSun" w:eastAsia="SimSun" w:hAnsi="SimSun" w:hint="eastAsia"/>
          <w:sz w:val="21"/>
        </w:rPr>
        <w:t>至少</w:t>
      </w:r>
      <w:r w:rsidR="003255B3" w:rsidRPr="0049389D">
        <w:rPr>
          <w:rFonts w:ascii="SimSun" w:eastAsia="SimSun" w:hAnsi="SimSun" w:hint="eastAsia"/>
          <w:sz w:val="21"/>
          <w:lang w:val="zh-CN"/>
        </w:rPr>
        <w:t>必须拥有或能够利用</w:t>
      </w:r>
      <w:r w:rsidR="003255B3" w:rsidRPr="0049389D">
        <w:rPr>
          <w:rFonts w:ascii="SimSun" w:eastAsia="SimSun" w:hAnsi="SimSun"/>
          <w:sz w:val="21"/>
          <w:lang w:val="zh-CN"/>
        </w:rPr>
        <w:t>PCT</w:t>
      </w:r>
      <w:r w:rsidR="003255B3" w:rsidRPr="0049389D">
        <w:rPr>
          <w:rFonts w:ascii="SimSun" w:eastAsia="SimSun" w:hAnsi="SimSun" w:hint="eastAsia"/>
          <w:sz w:val="21"/>
          <w:lang w:val="zh-CN"/>
        </w:rPr>
        <w:t>细则</w:t>
      </w:r>
      <w:r w:rsidRPr="0049389D">
        <w:rPr>
          <w:rFonts w:ascii="SimSun" w:eastAsia="SimSun" w:hAnsi="SimSun" w:hint="eastAsia"/>
          <w:sz w:val="21"/>
          <w:lang w:val="zh-CN"/>
        </w:rPr>
        <w:t>第</w:t>
      </w:r>
      <w:r w:rsidR="003255B3" w:rsidRPr="0049389D">
        <w:rPr>
          <w:rFonts w:ascii="SimSun" w:eastAsia="SimSun" w:hAnsi="SimSun"/>
          <w:sz w:val="21"/>
          <w:lang w:val="zh-CN"/>
        </w:rPr>
        <w:t>34</w:t>
      </w:r>
      <w:r w:rsidRPr="0049389D">
        <w:rPr>
          <w:rFonts w:ascii="SimSun" w:eastAsia="SimSun" w:hAnsi="SimSun" w:hint="eastAsia"/>
          <w:sz w:val="21"/>
          <w:lang w:val="zh-CN"/>
        </w:rPr>
        <w:t>条</w:t>
      </w:r>
      <w:r w:rsidR="003255B3" w:rsidRPr="0049389D">
        <w:rPr>
          <w:rFonts w:ascii="SimSun" w:eastAsia="SimSun" w:hAnsi="SimSun" w:hint="eastAsia"/>
          <w:sz w:val="21"/>
          <w:lang w:val="zh-CN"/>
        </w:rPr>
        <w:t>所述的最低限度文献，</w:t>
      </w:r>
      <w:r w:rsidR="00CF783E" w:rsidRPr="0049389D">
        <w:rPr>
          <w:rFonts w:ascii="SimSun" w:eastAsia="SimSun" w:hAnsi="SimSun" w:cs="SimSun" w:hint="eastAsia"/>
          <w:sz w:val="21"/>
          <w:szCs w:val="22"/>
        </w:rPr>
        <w:t>并且为检索目的而</w:t>
      </w:r>
      <w:r w:rsidR="00CF783E" w:rsidRPr="0049389D">
        <w:rPr>
          <w:rFonts w:ascii="SimSun" w:eastAsia="SimSun" w:cs="SimSun" w:hint="eastAsia"/>
          <w:sz w:val="21"/>
          <w:szCs w:val="22"/>
        </w:rPr>
        <w:t>进行</w:t>
      </w:r>
      <w:r w:rsidR="00CF783E" w:rsidRPr="0049389D">
        <w:rPr>
          <w:rFonts w:ascii="SimSun" w:eastAsia="SimSun" w:hAnsi="SimSun" w:cs="SimSun" w:hint="eastAsia"/>
          <w:sz w:val="21"/>
          <w:szCs w:val="22"/>
        </w:rPr>
        <w:t>妥善整理</w:t>
      </w:r>
      <w:r w:rsidR="00CF783E" w:rsidRPr="0049389D">
        <w:rPr>
          <w:rFonts w:ascii="SimSun" w:eastAsia="SimSun" w:cs="SimSun" w:hint="eastAsia"/>
          <w:sz w:val="21"/>
          <w:szCs w:val="22"/>
        </w:rPr>
        <w:t>，</w:t>
      </w:r>
      <w:r w:rsidR="00CF783E" w:rsidRPr="0049389D">
        <w:rPr>
          <w:rFonts w:ascii="SimSun" w:eastAsia="SimSun" w:hAnsi="SimSun" w:cs="SimSun" w:hint="eastAsia"/>
          <w:sz w:val="21"/>
          <w:szCs w:val="22"/>
        </w:rPr>
        <w:t>载于纸件、微缩</w:t>
      </w:r>
      <w:proofErr w:type="gramStart"/>
      <w:r w:rsidR="00CF783E" w:rsidRPr="0049389D">
        <w:rPr>
          <w:rFonts w:ascii="SimSun" w:eastAsia="SimSun" w:hAnsi="SimSun" w:cs="SimSun" w:hint="eastAsia"/>
          <w:sz w:val="21"/>
          <w:szCs w:val="22"/>
        </w:rPr>
        <w:t>品或</w:t>
      </w:r>
      <w:r w:rsidR="00CF783E" w:rsidRPr="0049389D">
        <w:rPr>
          <w:rFonts w:ascii="SimSun" w:eastAsia="SimSun" w:cs="SimSun" w:hint="eastAsia"/>
          <w:sz w:val="21"/>
          <w:szCs w:val="22"/>
        </w:rPr>
        <w:t>者</w:t>
      </w:r>
      <w:proofErr w:type="gramEnd"/>
      <w:r w:rsidR="00CF783E" w:rsidRPr="0049389D">
        <w:rPr>
          <w:rFonts w:ascii="SimSun" w:eastAsia="SimSun" w:hAnsi="SimSun" w:cs="SimSun" w:hint="eastAsia"/>
          <w:sz w:val="21"/>
          <w:szCs w:val="22"/>
        </w:rPr>
        <w:t>储存在电子媒介上</w:t>
      </w:r>
      <w:r w:rsidR="003255B3" w:rsidRPr="0049389D">
        <w:rPr>
          <w:rFonts w:ascii="SimSun" w:eastAsia="SimSun" w:hAnsi="SimSun" w:hint="eastAsia"/>
          <w:sz w:val="21"/>
          <w:lang w:val="zh-CN"/>
        </w:rPr>
        <w:t>。</w:t>
      </w:r>
    </w:p>
    <w:p w:rsidR="003255B3" w:rsidRPr="0049389D" w:rsidRDefault="00CF783E" w:rsidP="009A4ADE">
      <w:pPr>
        <w:pStyle w:val="ONUME"/>
        <w:numPr>
          <w:ilvl w:val="1"/>
          <w:numId w:val="7"/>
        </w:numPr>
        <w:tabs>
          <w:tab w:val="clear" w:pos="1134"/>
        </w:tabs>
        <w:spacing w:afterLines="50" w:after="120" w:line="340" w:lineRule="atLeast"/>
        <w:jc w:val="both"/>
        <w:rPr>
          <w:rFonts w:ascii="SimSun" w:eastAsia="SimSun" w:hAnsi="SimSun"/>
          <w:sz w:val="21"/>
          <w:lang w:val="zh-CN"/>
        </w:rPr>
      </w:pPr>
      <w:r w:rsidRPr="0049389D">
        <w:rPr>
          <w:rFonts w:ascii="SimSun" w:eastAsia="SimSun" w:hAnsi="SimSun" w:cs="SimSun" w:hint="eastAsia"/>
          <w:sz w:val="21"/>
        </w:rPr>
        <w:t>一个国际检索单位</w:t>
      </w:r>
      <w:r w:rsidR="003255B3" w:rsidRPr="0049389D">
        <w:rPr>
          <w:rFonts w:ascii="SimSun" w:eastAsia="SimSun" w:hAnsi="SimSun" w:hint="eastAsia"/>
          <w:sz w:val="21"/>
          <w:lang w:val="zh-CN"/>
        </w:rPr>
        <w:t>必须拥有一批工作人员，能够对所要求的技术领域进行检索，并且具有至少能够理解用来撰写或者翻译所述最低限度文献</w:t>
      </w:r>
      <w:r w:rsidR="00703F57" w:rsidRPr="0049389D">
        <w:rPr>
          <w:rFonts w:ascii="SimSun" w:eastAsia="SimSun" w:hAnsi="SimSun" w:hint="eastAsia"/>
          <w:sz w:val="21"/>
          <w:lang w:val="zh-CN"/>
        </w:rPr>
        <w:t>的</w:t>
      </w:r>
      <w:r w:rsidR="003255B3" w:rsidRPr="0049389D">
        <w:rPr>
          <w:rFonts w:ascii="SimSun" w:eastAsia="SimSun" w:hAnsi="SimSun" w:hint="eastAsia"/>
          <w:sz w:val="21"/>
          <w:lang w:val="zh-CN"/>
        </w:rPr>
        <w:t>语言的语言能力。</w:t>
      </w:r>
    </w:p>
    <w:p w:rsidR="003255B3" w:rsidRPr="0049389D" w:rsidRDefault="00703F57" w:rsidP="009A4ADE">
      <w:pPr>
        <w:pStyle w:val="ONUME"/>
        <w:numPr>
          <w:ilvl w:val="1"/>
          <w:numId w:val="7"/>
        </w:numPr>
        <w:tabs>
          <w:tab w:val="clear" w:pos="1134"/>
        </w:tabs>
        <w:spacing w:afterLines="50" w:after="120" w:line="340" w:lineRule="atLeast"/>
        <w:jc w:val="both"/>
        <w:rPr>
          <w:rFonts w:ascii="SimSun" w:eastAsia="SimSun" w:hAnsi="SimSun"/>
          <w:sz w:val="21"/>
        </w:rPr>
      </w:pPr>
      <w:r w:rsidRPr="0049389D">
        <w:rPr>
          <w:rFonts w:ascii="SimSun" w:eastAsia="SimSun" w:hAnsi="SimSun" w:cs="SimSun" w:hint="eastAsia"/>
          <w:sz w:val="21"/>
        </w:rPr>
        <w:t>一个国际检索单位</w:t>
      </w:r>
      <w:r w:rsidR="003255B3" w:rsidRPr="0049389D">
        <w:rPr>
          <w:rFonts w:ascii="SimSun" w:eastAsia="SimSun" w:hAnsi="SimSun" w:hint="eastAsia"/>
          <w:sz w:val="21"/>
          <w:lang w:val="zh-CN"/>
        </w:rPr>
        <w:t>必须根据国际检索共同规则，设置质量管理系统和内部复查措施。</w:t>
      </w:r>
    </w:p>
    <w:p w:rsidR="003255B3" w:rsidRPr="0049389D" w:rsidRDefault="00181412" w:rsidP="009A4ADE">
      <w:pPr>
        <w:pStyle w:val="ONUME"/>
        <w:numPr>
          <w:ilvl w:val="1"/>
          <w:numId w:val="7"/>
        </w:numPr>
        <w:tabs>
          <w:tab w:val="clear" w:pos="1134"/>
        </w:tabs>
        <w:spacing w:afterLines="50" w:after="120" w:line="340" w:lineRule="atLeast"/>
        <w:jc w:val="both"/>
        <w:rPr>
          <w:rFonts w:ascii="SimSun" w:eastAsia="SimSun" w:hAnsi="SimSun"/>
          <w:sz w:val="21"/>
        </w:rPr>
      </w:pPr>
      <w:r w:rsidRPr="0049389D">
        <w:rPr>
          <w:rFonts w:ascii="SimSun" w:eastAsia="SimSun" w:hAnsi="SimSun" w:cs="SimSun" w:hint="eastAsia"/>
          <w:sz w:val="21"/>
        </w:rPr>
        <w:t>一个国际检索单位</w:t>
      </w:r>
      <w:r w:rsidR="003255B3" w:rsidRPr="0049389D">
        <w:rPr>
          <w:rFonts w:ascii="SimSun" w:eastAsia="SimSun" w:hAnsi="SimSun" w:hint="eastAsia"/>
          <w:sz w:val="21"/>
        </w:rPr>
        <w:t>必须被指定为</w:t>
      </w:r>
      <w:r w:rsidRPr="0049389D">
        <w:rPr>
          <w:rFonts w:ascii="SimSun" w:eastAsia="SimSun" w:hAnsi="SimSun" w:cs="SimSun" w:hint="eastAsia"/>
          <w:sz w:val="21"/>
        </w:rPr>
        <w:t>国际初步审查单位</w:t>
      </w:r>
      <w:r w:rsidR="003255B3" w:rsidRPr="0049389D">
        <w:rPr>
          <w:rFonts w:ascii="SimSun" w:eastAsia="SimSun" w:hAnsi="SimSun" w:hint="eastAsia"/>
          <w:sz w:val="21"/>
        </w:rPr>
        <w:t>。</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PCT</w:t>
      </w:r>
      <w:r w:rsidRPr="0049389D">
        <w:rPr>
          <w:rFonts w:ascii="SimSun" w:eastAsia="SimSun" w:hAnsi="SimSun" w:hint="eastAsia"/>
          <w:sz w:val="21"/>
        </w:rPr>
        <w:t>细则</w:t>
      </w:r>
      <w:r w:rsidRPr="0049389D">
        <w:rPr>
          <w:rFonts w:ascii="SimSun" w:eastAsia="SimSun" w:hAnsi="SimSun"/>
          <w:sz w:val="21"/>
        </w:rPr>
        <w:t>63.1</w:t>
      </w:r>
      <w:r w:rsidRPr="0049389D">
        <w:rPr>
          <w:rFonts w:ascii="SimSun" w:eastAsia="SimSun" w:hAnsi="SimSun" w:hint="eastAsia"/>
          <w:sz w:val="21"/>
        </w:rPr>
        <w:t>规定的关于</w:t>
      </w:r>
      <w:r w:rsidR="00181412" w:rsidRPr="0049389D">
        <w:rPr>
          <w:rFonts w:ascii="SimSun" w:eastAsia="SimSun" w:hAnsi="SimSun" w:cs="SimSun" w:hint="eastAsia"/>
          <w:sz w:val="21"/>
        </w:rPr>
        <w:t>国际初步审查单位</w:t>
      </w:r>
      <w:r w:rsidRPr="0049389D">
        <w:rPr>
          <w:rFonts w:ascii="SimSun" w:eastAsia="SimSun" w:hAnsi="SimSun" w:hint="eastAsia"/>
          <w:sz w:val="21"/>
        </w:rPr>
        <w:t>的最低要求</w:t>
      </w:r>
      <w:r w:rsidR="00181412" w:rsidRPr="0049389D">
        <w:rPr>
          <w:rFonts w:ascii="SimSun" w:eastAsia="SimSun" w:hAnsi="SimSun" w:hint="eastAsia"/>
          <w:sz w:val="21"/>
        </w:rPr>
        <w:t>与</w:t>
      </w:r>
      <w:r w:rsidRPr="0049389D">
        <w:rPr>
          <w:rFonts w:ascii="SimSun" w:eastAsia="SimSun" w:hAnsi="SimSun" w:hint="eastAsia"/>
          <w:sz w:val="21"/>
        </w:rPr>
        <w:t>适用于</w:t>
      </w:r>
      <w:r w:rsidR="00181412" w:rsidRPr="0049389D">
        <w:rPr>
          <w:rFonts w:ascii="SimSun" w:eastAsia="SimSun" w:hAnsi="SimSun" w:cs="SimSun" w:hint="eastAsia"/>
          <w:sz w:val="21"/>
        </w:rPr>
        <w:t>国际检索单位</w:t>
      </w:r>
      <w:r w:rsidRPr="0049389D">
        <w:rPr>
          <w:rFonts w:ascii="SimSun" w:eastAsia="SimSun" w:hAnsi="SimSun" w:hint="eastAsia"/>
          <w:sz w:val="21"/>
        </w:rPr>
        <w:t>的最低要求</w:t>
      </w:r>
      <w:r w:rsidR="00181412" w:rsidRPr="0049389D">
        <w:rPr>
          <w:rFonts w:ascii="SimSun" w:eastAsia="SimSun" w:hAnsi="SimSun" w:hint="eastAsia"/>
          <w:sz w:val="21"/>
        </w:rPr>
        <w:t>相对应</w:t>
      </w:r>
      <w:r w:rsidRPr="0049389D">
        <w:rPr>
          <w:rFonts w:ascii="SimSun" w:eastAsia="SimSun" w:hAnsi="SimSun" w:hint="eastAsia"/>
          <w:sz w:val="21"/>
        </w:rPr>
        <w:t>。</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hint="eastAsia"/>
          <w:sz w:val="21"/>
        </w:rPr>
        <w:t>如前</w:t>
      </w:r>
      <w:r w:rsidR="0031212D" w:rsidRPr="0049389D">
        <w:rPr>
          <w:rFonts w:ascii="SimSun" w:eastAsia="SimSun" w:hAnsi="SimSun" w:hint="eastAsia"/>
          <w:sz w:val="21"/>
        </w:rPr>
        <w:t>所</w:t>
      </w:r>
      <w:r w:rsidRPr="0049389D">
        <w:rPr>
          <w:rFonts w:ascii="SimSun" w:eastAsia="SimSun" w:hAnsi="SimSun" w:hint="eastAsia"/>
          <w:sz w:val="21"/>
        </w:rPr>
        <w:t>述，</w:t>
      </w:r>
      <w:r w:rsidRPr="0049389D">
        <w:rPr>
          <w:rFonts w:ascii="SimSun" w:eastAsia="SimSun" w:hAnsi="SimSun"/>
          <w:sz w:val="21"/>
        </w:rPr>
        <w:t>VPI</w:t>
      </w:r>
      <w:r w:rsidR="009D22A1" w:rsidRPr="0049389D">
        <w:rPr>
          <w:rFonts w:ascii="SimSun" w:eastAsia="SimSun" w:hAnsi="SimSun" w:hint="eastAsia"/>
          <w:sz w:val="21"/>
        </w:rPr>
        <w:t>将利用参加的国家局之间</w:t>
      </w:r>
      <w:r w:rsidRPr="0049389D">
        <w:rPr>
          <w:rFonts w:ascii="SimSun" w:eastAsia="SimSun" w:hAnsi="SimSun" w:hint="eastAsia"/>
          <w:sz w:val="21"/>
        </w:rPr>
        <w:t>资源</w:t>
      </w:r>
      <w:r w:rsidR="009D22A1" w:rsidRPr="0049389D">
        <w:rPr>
          <w:rFonts w:ascii="SimSun" w:eastAsia="SimSun" w:hAnsi="SimSun" w:hint="eastAsia"/>
          <w:sz w:val="21"/>
        </w:rPr>
        <w:t>的整合产生</w:t>
      </w:r>
      <w:r w:rsidRPr="0049389D">
        <w:rPr>
          <w:rFonts w:ascii="SimSun" w:eastAsia="SimSun" w:hAnsi="SimSun" w:hint="eastAsia"/>
          <w:sz w:val="21"/>
        </w:rPr>
        <w:t>协同作用。这使得</w:t>
      </w:r>
      <w:r w:rsidRPr="0049389D">
        <w:rPr>
          <w:rFonts w:ascii="SimSun" w:eastAsia="SimSun" w:hAnsi="SimSun"/>
          <w:sz w:val="21"/>
        </w:rPr>
        <w:t>VPI</w:t>
      </w:r>
      <w:r w:rsidRPr="0049389D">
        <w:rPr>
          <w:rFonts w:ascii="SimSun" w:eastAsia="SimSun" w:hAnsi="SimSun" w:hint="eastAsia"/>
          <w:sz w:val="21"/>
        </w:rPr>
        <w:t>能够完全</w:t>
      </w:r>
      <w:r w:rsidR="00CF08F4" w:rsidRPr="0049389D">
        <w:rPr>
          <w:rFonts w:ascii="SimSun" w:eastAsia="SimSun" w:hAnsi="SimSun" w:hint="eastAsia"/>
          <w:sz w:val="21"/>
        </w:rPr>
        <w:t>符合</w:t>
      </w:r>
      <w:r w:rsidRPr="0049389D">
        <w:rPr>
          <w:rFonts w:ascii="SimSun" w:eastAsia="SimSun" w:hAnsi="SimSun" w:hint="eastAsia"/>
          <w:sz w:val="21"/>
        </w:rPr>
        <w:t>成为</w:t>
      </w:r>
      <w:r w:rsidR="009D22A1" w:rsidRPr="0049389D">
        <w:rPr>
          <w:rFonts w:ascii="SimSun" w:eastAsia="SimSun" w:hAnsi="SimSun" w:cs="SimSun" w:hint="eastAsia"/>
          <w:sz w:val="21"/>
        </w:rPr>
        <w:t>国际检索单位</w:t>
      </w:r>
      <w:r w:rsidRPr="0049389D">
        <w:rPr>
          <w:rFonts w:ascii="SimSun" w:eastAsia="SimSun" w:hAnsi="SimSun" w:hint="eastAsia"/>
          <w:sz w:val="21"/>
        </w:rPr>
        <w:t>和</w:t>
      </w:r>
      <w:r w:rsidR="009D22A1" w:rsidRPr="0049389D">
        <w:rPr>
          <w:rFonts w:ascii="SimSun" w:eastAsia="SimSun" w:hAnsi="SimSun" w:cs="SimSun" w:hint="eastAsia"/>
          <w:sz w:val="21"/>
        </w:rPr>
        <w:t>国际检索</w:t>
      </w:r>
      <w:r w:rsidR="009D22A1" w:rsidRPr="00B15BE3">
        <w:rPr>
          <w:rFonts w:ascii="SimSun" w:eastAsia="SimSun" w:hAnsi="SimSun" w:hint="eastAsia"/>
          <w:caps/>
          <w:sz w:val="21"/>
        </w:rPr>
        <w:t>单位</w:t>
      </w:r>
      <w:r w:rsidRPr="0049389D">
        <w:rPr>
          <w:rFonts w:ascii="SimSun" w:eastAsia="SimSun" w:hAnsi="SimSun" w:hint="eastAsia"/>
          <w:sz w:val="21"/>
        </w:rPr>
        <w:t>的所有标准，并在完全遵循这些要求</w:t>
      </w:r>
      <w:r w:rsidR="00CF08F4" w:rsidRPr="0049389D">
        <w:rPr>
          <w:rFonts w:ascii="SimSun" w:eastAsia="SimSun" w:hAnsi="SimSun" w:hint="eastAsia"/>
          <w:sz w:val="21"/>
        </w:rPr>
        <w:t>的前提下履行</w:t>
      </w:r>
      <w:r w:rsidRPr="0049389D">
        <w:rPr>
          <w:rFonts w:ascii="SimSun" w:eastAsia="SimSun" w:hAnsi="SimSun" w:hint="eastAsia"/>
          <w:sz w:val="21"/>
        </w:rPr>
        <w:t>国际单位</w:t>
      </w:r>
      <w:r w:rsidR="00CF08F4" w:rsidRPr="0049389D">
        <w:rPr>
          <w:rFonts w:ascii="SimSun" w:eastAsia="SimSun" w:hAnsi="SimSun" w:hint="eastAsia"/>
          <w:sz w:val="21"/>
        </w:rPr>
        <w:t>职责</w:t>
      </w:r>
      <w:r w:rsidRPr="0049389D">
        <w:rPr>
          <w:rFonts w:ascii="SimSun" w:eastAsia="SimSun" w:hAnsi="SimSun" w:hint="eastAsia"/>
          <w:sz w:val="21"/>
        </w:rPr>
        <w:t>。下面的支撑材料指出，</w:t>
      </w:r>
      <w:r w:rsidRPr="0049389D">
        <w:rPr>
          <w:rFonts w:ascii="SimSun" w:eastAsia="SimSun" w:hAnsi="SimSun"/>
          <w:sz w:val="21"/>
        </w:rPr>
        <w:t>VPI</w:t>
      </w:r>
      <w:r w:rsidRPr="0049389D">
        <w:rPr>
          <w:rFonts w:ascii="SimSun" w:eastAsia="SimSun" w:hAnsi="SimSun" w:hint="eastAsia"/>
          <w:sz w:val="21"/>
        </w:rPr>
        <w:t>具有</w:t>
      </w:r>
    </w:p>
    <w:p w:rsidR="003255B3" w:rsidRPr="0049389D" w:rsidRDefault="003255B3" w:rsidP="009A4ADE">
      <w:pPr>
        <w:pStyle w:val="ONUME"/>
        <w:numPr>
          <w:ilvl w:val="1"/>
          <w:numId w:val="7"/>
        </w:numPr>
        <w:tabs>
          <w:tab w:val="clear" w:pos="1134"/>
        </w:tabs>
        <w:spacing w:afterLines="50" w:after="120" w:line="340" w:lineRule="atLeast"/>
        <w:jc w:val="both"/>
        <w:rPr>
          <w:rFonts w:ascii="SimSun" w:eastAsia="SimSun" w:hAnsi="SimSun"/>
          <w:sz w:val="21"/>
        </w:rPr>
      </w:pPr>
      <w:r w:rsidRPr="0049389D">
        <w:rPr>
          <w:rFonts w:ascii="SimSun" w:eastAsia="SimSun" w:hAnsi="SimSun" w:cs="SimSun" w:hint="eastAsia"/>
          <w:sz w:val="21"/>
        </w:rPr>
        <w:t>检索和审查资源及其审查员资质</w:t>
      </w:r>
      <w:r w:rsidRPr="0049389D">
        <w:rPr>
          <w:rFonts w:ascii="SimSun" w:eastAsia="SimSun" w:hAnsi="SimSun" w:hint="eastAsia"/>
          <w:sz w:val="21"/>
        </w:rPr>
        <w:t>；</w:t>
      </w:r>
    </w:p>
    <w:p w:rsidR="003255B3" w:rsidRPr="0049389D" w:rsidRDefault="003255B3" w:rsidP="009A4ADE">
      <w:pPr>
        <w:pStyle w:val="ONUME"/>
        <w:numPr>
          <w:ilvl w:val="1"/>
          <w:numId w:val="7"/>
        </w:numPr>
        <w:tabs>
          <w:tab w:val="clear" w:pos="1134"/>
        </w:tabs>
        <w:spacing w:afterLines="50" w:after="120" w:line="340" w:lineRule="atLeast"/>
        <w:jc w:val="both"/>
        <w:rPr>
          <w:rFonts w:ascii="SimSun" w:eastAsia="SimSun" w:hAnsi="SimSun"/>
          <w:sz w:val="21"/>
        </w:rPr>
      </w:pPr>
      <w:r w:rsidRPr="0049389D">
        <w:rPr>
          <w:rFonts w:ascii="SimSun" w:eastAsia="SimSun" w:hAnsi="SimSun" w:cs="SimSun" w:hint="eastAsia"/>
          <w:sz w:val="21"/>
        </w:rPr>
        <w:t>访问用于检索和审查目的的文献的路径</w:t>
      </w:r>
      <w:r w:rsidRPr="0049389D">
        <w:rPr>
          <w:rFonts w:ascii="SimSun" w:eastAsia="SimSun" w:hAnsi="SimSun" w:hint="eastAsia"/>
          <w:sz w:val="21"/>
        </w:rPr>
        <w:t>；</w:t>
      </w:r>
    </w:p>
    <w:p w:rsidR="003255B3" w:rsidRPr="0049389D" w:rsidRDefault="003255B3" w:rsidP="009A4ADE">
      <w:pPr>
        <w:pStyle w:val="ONUME"/>
        <w:numPr>
          <w:ilvl w:val="1"/>
          <w:numId w:val="7"/>
        </w:numPr>
        <w:tabs>
          <w:tab w:val="clear" w:pos="1134"/>
        </w:tabs>
        <w:spacing w:afterLines="50" w:after="120" w:line="340" w:lineRule="atLeast"/>
        <w:jc w:val="both"/>
        <w:rPr>
          <w:rFonts w:ascii="SimSun" w:eastAsia="SimSun" w:hAnsi="SimSun"/>
          <w:sz w:val="21"/>
        </w:rPr>
      </w:pPr>
      <w:r w:rsidRPr="0049389D">
        <w:rPr>
          <w:rFonts w:ascii="SimSun" w:eastAsia="SimSun" w:hAnsi="SimSun" w:cs="SimSun" w:hint="eastAsia"/>
          <w:sz w:val="21"/>
        </w:rPr>
        <w:t>质量管理体系和内部</w:t>
      </w:r>
      <w:r w:rsidR="00CF08F4" w:rsidRPr="0049389D">
        <w:rPr>
          <w:rFonts w:ascii="SimSun" w:eastAsia="SimSun" w:hAnsi="SimSun" w:cs="SimSun" w:hint="eastAsia"/>
          <w:sz w:val="21"/>
        </w:rPr>
        <w:t>复</w:t>
      </w:r>
      <w:r w:rsidRPr="0049389D">
        <w:rPr>
          <w:rFonts w:ascii="SimSun" w:eastAsia="SimSun" w:hAnsi="SimSun" w:cs="SimSun" w:hint="eastAsia"/>
          <w:sz w:val="21"/>
        </w:rPr>
        <w:t>查</w:t>
      </w:r>
      <w:r w:rsidR="00CF08F4" w:rsidRPr="0049389D">
        <w:rPr>
          <w:rFonts w:ascii="SimSun" w:eastAsia="SimSun" w:hAnsi="SimSun" w:cs="SimSun" w:hint="eastAsia"/>
          <w:sz w:val="21"/>
        </w:rPr>
        <w:t>措施</w:t>
      </w:r>
      <w:r w:rsidRPr="0049389D">
        <w:rPr>
          <w:rFonts w:ascii="SimSun" w:eastAsia="SimSun" w:hAnsi="SimSun" w:hint="eastAsia"/>
          <w:sz w:val="21"/>
        </w:rPr>
        <w:t>，</w:t>
      </w:r>
      <w:r w:rsidRPr="0049389D">
        <w:rPr>
          <w:rFonts w:ascii="SimSun" w:eastAsia="SimSun" w:hAnsi="SimSun" w:cs="SimSun" w:hint="eastAsia"/>
          <w:sz w:val="21"/>
        </w:rPr>
        <w:t>包括应用于参加的国家局的</w:t>
      </w:r>
      <w:r w:rsidR="00CF08F4" w:rsidRPr="0049389D">
        <w:rPr>
          <w:rFonts w:ascii="SimSun" w:eastAsia="SimSun" w:hAnsi="SimSun" w:cs="SimSun" w:hint="eastAsia"/>
          <w:sz w:val="21"/>
        </w:rPr>
        <w:t>体系</w:t>
      </w:r>
      <w:r w:rsidRPr="0049389D">
        <w:rPr>
          <w:rFonts w:ascii="SimSun" w:eastAsia="SimSun" w:hAnsi="SimSun" w:cs="SimSun" w:hint="eastAsia"/>
          <w:sz w:val="21"/>
        </w:rPr>
        <w:t>和</w:t>
      </w:r>
      <w:r w:rsidR="00CF08F4" w:rsidRPr="0049389D">
        <w:rPr>
          <w:rFonts w:ascii="SimSun" w:eastAsia="SimSun" w:hAnsi="SimSun" w:cs="SimSun" w:hint="eastAsia"/>
          <w:sz w:val="21"/>
        </w:rPr>
        <w:t>措施</w:t>
      </w:r>
      <w:r w:rsidRPr="0049389D">
        <w:rPr>
          <w:rFonts w:ascii="SimSun" w:eastAsia="SimSun" w:hAnsi="SimSun" w:hint="eastAsia"/>
          <w:sz w:val="21"/>
        </w:rPr>
        <w:t>。</w:t>
      </w:r>
    </w:p>
    <w:p w:rsidR="003255B3" w:rsidRPr="00B15BE3" w:rsidRDefault="003255B3" w:rsidP="00B15BE3">
      <w:pPr>
        <w:pStyle w:val="2"/>
        <w:overflowPunct w:val="0"/>
        <w:spacing w:beforeLines="100" w:afterLines="50" w:after="120" w:line="340" w:lineRule="atLeast"/>
        <w:jc w:val="both"/>
        <w:rPr>
          <w:rFonts w:ascii="SimSun" w:eastAsia="SimSun" w:hAnsi="SimSun"/>
          <w:b/>
          <w:sz w:val="21"/>
        </w:rPr>
      </w:pPr>
      <w:r w:rsidRPr="00B15BE3">
        <w:rPr>
          <w:rFonts w:ascii="SimSun" w:eastAsia="SimSun" w:hAnsi="SimSun"/>
          <w:b/>
          <w:sz w:val="21"/>
        </w:rPr>
        <w:t>2.2.</w:t>
      </w:r>
      <w:r w:rsidRPr="00B15BE3">
        <w:rPr>
          <w:rFonts w:ascii="SimSun" w:eastAsia="SimSun" w:hAnsi="SimSun" w:hint="eastAsia"/>
          <w:b/>
          <w:sz w:val="21"/>
        </w:rPr>
        <w:t>审查员和工具</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hint="eastAsia"/>
          <w:sz w:val="21"/>
        </w:rPr>
        <w:t>检索和审查质量的关键在于具有高技术资质和</w:t>
      </w:r>
      <w:r w:rsidR="00CF08F4" w:rsidRPr="0049389D">
        <w:rPr>
          <w:rFonts w:ascii="SimSun" w:eastAsia="SimSun" w:hAnsi="SimSun" w:hint="eastAsia"/>
          <w:sz w:val="21"/>
        </w:rPr>
        <w:t>经</w:t>
      </w:r>
      <w:r w:rsidRPr="0049389D">
        <w:rPr>
          <w:rFonts w:ascii="SimSun" w:eastAsia="SimSun" w:hAnsi="SimSun" w:hint="eastAsia"/>
          <w:sz w:val="21"/>
        </w:rPr>
        <w:t>过培训的</w:t>
      </w:r>
      <w:r w:rsidR="00CF08F4" w:rsidRPr="0049389D">
        <w:rPr>
          <w:rFonts w:ascii="SimSun" w:eastAsia="SimSun" w:hAnsi="SimSun" w:hint="eastAsia"/>
          <w:sz w:val="21"/>
        </w:rPr>
        <w:t>人员</w:t>
      </w:r>
      <w:r w:rsidRPr="0049389D">
        <w:rPr>
          <w:rFonts w:ascii="SimSun" w:eastAsia="SimSun" w:hAnsi="SimSun" w:hint="eastAsia"/>
          <w:sz w:val="21"/>
        </w:rPr>
        <w:t>。本章描述</w:t>
      </w:r>
      <w:r w:rsidRPr="0049389D">
        <w:rPr>
          <w:rFonts w:ascii="SimSun" w:eastAsia="SimSun" w:hAnsi="SimSun"/>
          <w:sz w:val="21"/>
        </w:rPr>
        <w:t>VPI</w:t>
      </w:r>
      <w:r w:rsidRPr="0049389D">
        <w:rPr>
          <w:rFonts w:ascii="SimSun" w:eastAsia="SimSun" w:hAnsi="SimSun" w:hint="eastAsia"/>
          <w:sz w:val="21"/>
        </w:rPr>
        <w:t>作为</w:t>
      </w:r>
      <w:r w:rsidR="007805EE" w:rsidRPr="0049389D">
        <w:rPr>
          <w:rFonts w:ascii="SimSun" w:eastAsia="SimSun" w:hAnsi="SimSun"/>
          <w:sz w:val="21"/>
        </w:rPr>
        <w:t>国际检索单位</w:t>
      </w:r>
      <w:r w:rsidRPr="0049389D">
        <w:rPr>
          <w:rFonts w:ascii="SimSun" w:eastAsia="SimSun" w:hAnsi="SimSun" w:hint="eastAsia"/>
          <w:sz w:val="21"/>
        </w:rPr>
        <w:t>和</w:t>
      </w:r>
      <w:r w:rsidR="00D87E81" w:rsidRPr="0049389D">
        <w:rPr>
          <w:rFonts w:ascii="SimSun" w:eastAsia="SimSun" w:hAnsi="SimSun"/>
          <w:sz w:val="21"/>
        </w:rPr>
        <w:t>国际初步审查单位</w:t>
      </w:r>
      <w:r w:rsidRPr="0049389D">
        <w:rPr>
          <w:rFonts w:ascii="SimSun" w:eastAsia="SimSun" w:hAnsi="SimSun" w:hint="eastAsia"/>
          <w:sz w:val="21"/>
        </w:rPr>
        <w:t>具有的审查员的数量及其</w:t>
      </w:r>
      <w:r w:rsidR="00EA6DCB" w:rsidRPr="0049389D">
        <w:rPr>
          <w:rFonts w:ascii="SimSun" w:eastAsia="SimSun" w:hAnsi="SimSun" w:hint="eastAsia"/>
          <w:sz w:val="21"/>
        </w:rPr>
        <w:t>职称</w:t>
      </w:r>
      <w:r w:rsidRPr="0049389D">
        <w:rPr>
          <w:rFonts w:ascii="SimSun" w:eastAsia="SimSun" w:hAnsi="SimSun" w:hint="eastAsia"/>
          <w:sz w:val="21"/>
        </w:rPr>
        <w:t>、经验、语言能力和培训课程。</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VPI</w:t>
      </w:r>
      <w:r w:rsidRPr="0049389D">
        <w:rPr>
          <w:rFonts w:ascii="SimSun" w:eastAsia="SimSun" w:hAnsi="SimSun" w:hint="eastAsia"/>
          <w:sz w:val="21"/>
        </w:rPr>
        <w:t>作为</w:t>
      </w:r>
      <w:r w:rsidR="007805EE" w:rsidRPr="0049389D">
        <w:rPr>
          <w:rFonts w:ascii="SimSun" w:eastAsia="SimSun" w:hAnsi="SimSun"/>
          <w:sz w:val="21"/>
        </w:rPr>
        <w:t>国际检索单位</w:t>
      </w:r>
      <w:r w:rsidRPr="0049389D">
        <w:rPr>
          <w:rFonts w:ascii="SimSun" w:eastAsia="SimSun" w:hAnsi="SimSun" w:hint="eastAsia"/>
          <w:sz w:val="21"/>
        </w:rPr>
        <w:t>和</w:t>
      </w:r>
      <w:r w:rsidR="00D87E81" w:rsidRPr="0049389D">
        <w:rPr>
          <w:rFonts w:ascii="SimSun" w:eastAsia="SimSun" w:hAnsi="SimSun"/>
          <w:sz w:val="21"/>
        </w:rPr>
        <w:t>国际初步审查单位</w:t>
      </w:r>
      <w:r w:rsidR="00EA6DCB" w:rsidRPr="0049389D">
        <w:rPr>
          <w:rFonts w:ascii="SimSun" w:eastAsia="SimSun" w:hAnsi="SimSun" w:hint="eastAsia"/>
          <w:sz w:val="21"/>
        </w:rPr>
        <w:t>总共将</w:t>
      </w:r>
      <w:r w:rsidRPr="0049389D">
        <w:rPr>
          <w:rFonts w:ascii="SimSun" w:eastAsia="SimSun" w:hAnsi="SimSun" w:hint="eastAsia"/>
          <w:sz w:val="21"/>
        </w:rPr>
        <w:t>有</w:t>
      </w:r>
      <w:r w:rsidRPr="0049389D">
        <w:rPr>
          <w:rFonts w:ascii="SimSun" w:eastAsia="SimSun" w:hAnsi="SimSun"/>
          <w:sz w:val="21"/>
        </w:rPr>
        <w:t>185</w:t>
      </w:r>
      <w:r w:rsidRPr="0049389D">
        <w:rPr>
          <w:rFonts w:ascii="SimSun" w:eastAsia="SimSun" w:hAnsi="SimSun" w:hint="eastAsia"/>
          <w:sz w:val="21"/>
        </w:rPr>
        <w:t>名专职审查员，</w:t>
      </w:r>
      <w:r w:rsidRPr="0049389D">
        <w:rPr>
          <w:rFonts w:ascii="SimSun" w:eastAsia="SimSun" w:hAnsi="SimSun"/>
          <w:sz w:val="21"/>
        </w:rPr>
        <w:t>10</w:t>
      </w:r>
      <w:r w:rsidR="00EA6DCB" w:rsidRPr="0049389D">
        <w:rPr>
          <w:rFonts w:ascii="SimSun" w:eastAsia="SimSun" w:hAnsi="SimSun" w:hint="eastAsia"/>
          <w:sz w:val="21"/>
        </w:rPr>
        <w:t>名</w:t>
      </w:r>
      <w:r w:rsidRPr="0049389D">
        <w:rPr>
          <w:rFonts w:ascii="SimSun" w:eastAsia="SimSun" w:hAnsi="SimSun" w:hint="eastAsia"/>
          <w:sz w:val="21"/>
        </w:rPr>
        <w:t>到</w:t>
      </w:r>
      <w:r w:rsidRPr="0049389D">
        <w:rPr>
          <w:rFonts w:ascii="SimSun" w:eastAsia="SimSun" w:hAnsi="SimSun"/>
          <w:sz w:val="21"/>
        </w:rPr>
        <w:t>12</w:t>
      </w:r>
      <w:r w:rsidRPr="0049389D">
        <w:rPr>
          <w:rFonts w:ascii="SimSun" w:eastAsia="SimSun" w:hAnsi="SimSun" w:hint="eastAsia"/>
          <w:sz w:val="21"/>
        </w:rPr>
        <w:t>名兼职审查员，并具有检索和审查所有技术领域的能力。他们都具有足够的技术</w:t>
      </w:r>
      <w:r w:rsidR="00EA6DCB" w:rsidRPr="0049389D">
        <w:rPr>
          <w:rFonts w:ascii="SimSun" w:eastAsia="SimSun" w:hAnsi="SimSun" w:hint="eastAsia"/>
          <w:sz w:val="21"/>
        </w:rPr>
        <w:t>职称</w:t>
      </w:r>
      <w:r w:rsidRPr="0049389D">
        <w:rPr>
          <w:rFonts w:ascii="SimSun" w:eastAsia="SimSun" w:hAnsi="SimSun" w:hint="eastAsia"/>
          <w:sz w:val="21"/>
        </w:rPr>
        <w:t>和必要的经验，从而能够以高效、及时的方式开展高质量的检索和审查。他们都具有硕士或</w:t>
      </w:r>
      <w:r w:rsidR="00EA6DCB" w:rsidRPr="0049389D">
        <w:rPr>
          <w:rFonts w:ascii="SimSun" w:eastAsia="SimSun" w:hAnsi="SimSun" w:hint="eastAsia"/>
          <w:sz w:val="21"/>
        </w:rPr>
        <w:t>者博士学位，都参加</w:t>
      </w:r>
      <w:r w:rsidRPr="0049389D">
        <w:rPr>
          <w:rFonts w:ascii="SimSun" w:eastAsia="SimSun" w:hAnsi="SimSun" w:hint="eastAsia"/>
          <w:sz w:val="21"/>
        </w:rPr>
        <w:t>过综合</w:t>
      </w:r>
      <w:r w:rsidR="00EA6DCB" w:rsidRPr="0049389D">
        <w:rPr>
          <w:rFonts w:ascii="SimSun" w:eastAsia="SimSun" w:hAnsi="SimSun" w:hint="eastAsia"/>
          <w:sz w:val="21"/>
        </w:rPr>
        <w:t>性</w:t>
      </w:r>
      <w:r w:rsidRPr="0049389D">
        <w:rPr>
          <w:rFonts w:ascii="SimSun" w:eastAsia="SimSun" w:hAnsi="SimSun" w:hint="eastAsia"/>
          <w:sz w:val="21"/>
        </w:rPr>
        <w:t>、密集</w:t>
      </w:r>
      <w:r w:rsidR="00EA6DCB" w:rsidRPr="0049389D">
        <w:rPr>
          <w:rFonts w:ascii="SimSun" w:eastAsia="SimSun" w:hAnsi="SimSun" w:hint="eastAsia"/>
          <w:sz w:val="21"/>
        </w:rPr>
        <w:t>性</w:t>
      </w:r>
      <w:r w:rsidRPr="0049389D">
        <w:rPr>
          <w:rFonts w:ascii="SimSun" w:eastAsia="SimSun" w:hAnsi="SimSun" w:hint="eastAsia"/>
          <w:sz w:val="21"/>
        </w:rPr>
        <w:t>和</w:t>
      </w:r>
      <w:r w:rsidR="00DB41CE" w:rsidRPr="0049389D">
        <w:rPr>
          <w:rFonts w:ascii="SimSun" w:eastAsia="SimSun" w:hAnsi="SimSun" w:hint="eastAsia"/>
          <w:sz w:val="21"/>
        </w:rPr>
        <w:t>精心设计</w:t>
      </w:r>
      <w:r w:rsidRPr="0049389D">
        <w:rPr>
          <w:rFonts w:ascii="SimSun" w:eastAsia="SimSun" w:hAnsi="SimSun" w:hint="eastAsia"/>
          <w:sz w:val="21"/>
        </w:rPr>
        <w:t>的培训课程，并在</w:t>
      </w:r>
      <w:r w:rsidR="00DB41CE" w:rsidRPr="0049389D">
        <w:rPr>
          <w:rFonts w:ascii="SimSun" w:eastAsia="SimSun" w:hAnsi="SimSun" w:hint="eastAsia"/>
          <w:sz w:val="21"/>
        </w:rPr>
        <w:t>被任命为</w:t>
      </w:r>
      <w:r w:rsidRPr="0049389D">
        <w:rPr>
          <w:rFonts w:ascii="SimSun" w:eastAsia="SimSun" w:hAnsi="SimSun" w:hint="eastAsia"/>
          <w:sz w:val="21"/>
        </w:rPr>
        <w:t>审查员之前通过相关的考试。此外，他们中的大多数人极大地受益于</w:t>
      </w:r>
      <w:r w:rsidR="00D87E81" w:rsidRPr="0049389D">
        <w:rPr>
          <w:rFonts w:ascii="SimSun" w:eastAsia="SimSun" w:hAnsi="SimSun"/>
          <w:sz w:val="21"/>
        </w:rPr>
        <w:t>世界知识产权组织</w:t>
      </w:r>
      <w:r w:rsidRPr="0049389D">
        <w:rPr>
          <w:rFonts w:ascii="SimSun" w:eastAsia="SimSun" w:hAnsi="SimSun" w:hint="eastAsia"/>
          <w:sz w:val="21"/>
        </w:rPr>
        <w:t>、</w:t>
      </w:r>
      <w:r w:rsidR="00D87E81" w:rsidRPr="0049389D">
        <w:rPr>
          <w:rFonts w:ascii="SimSun" w:eastAsia="SimSun" w:hAnsi="SimSun"/>
          <w:sz w:val="21"/>
        </w:rPr>
        <w:t>欧洲专利局</w:t>
      </w:r>
      <w:r w:rsidRPr="0049389D">
        <w:rPr>
          <w:rFonts w:ascii="SimSun" w:eastAsia="SimSun" w:hAnsi="SimSun" w:hint="eastAsia"/>
          <w:sz w:val="21"/>
        </w:rPr>
        <w:t>、</w:t>
      </w:r>
      <w:r w:rsidR="00D87E81" w:rsidRPr="0049389D">
        <w:rPr>
          <w:rFonts w:ascii="SimSun" w:eastAsia="SimSun" w:hAnsi="SimSun"/>
          <w:sz w:val="21"/>
        </w:rPr>
        <w:t>美国专利商标局</w:t>
      </w:r>
      <w:r w:rsidRPr="0049389D">
        <w:rPr>
          <w:rFonts w:ascii="SimSun" w:eastAsia="SimSun" w:hAnsi="SimSun" w:hint="eastAsia"/>
          <w:sz w:val="21"/>
        </w:rPr>
        <w:t>、其他国际单位和国家局、以及大学和其他专门从事知识产权</w:t>
      </w:r>
      <w:r w:rsidR="00DB41CE" w:rsidRPr="0049389D">
        <w:rPr>
          <w:rFonts w:ascii="SimSun" w:eastAsia="SimSun" w:hAnsi="SimSun" w:hint="eastAsia"/>
          <w:sz w:val="21"/>
        </w:rPr>
        <w:t>工作的</w:t>
      </w:r>
      <w:r w:rsidRPr="0049389D">
        <w:rPr>
          <w:rFonts w:ascii="SimSun" w:eastAsia="SimSun" w:hAnsi="SimSun" w:hint="eastAsia"/>
          <w:sz w:val="21"/>
        </w:rPr>
        <w:t>机构组织的培训课程。</w:t>
      </w:r>
      <w:r w:rsidR="003F7FA7" w:rsidRPr="0049389D">
        <w:rPr>
          <w:rFonts w:ascii="SimSun" w:eastAsia="SimSun" w:hAnsi="SimSun" w:hint="eastAsia"/>
          <w:sz w:val="21"/>
        </w:rPr>
        <w:t>如第</w:t>
      </w:r>
      <w:r w:rsidR="003F7FA7" w:rsidRPr="0049389D">
        <w:rPr>
          <w:rFonts w:ascii="SimSun" w:eastAsia="SimSun" w:hAnsi="SimSun"/>
          <w:sz w:val="21"/>
        </w:rPr>
        <w:t>1.2</w:t>
      </w:r>
      <w:r w:rsidR="003F7FA7" w:rsidRPr="0049389D">
        <w:rPr>
          <w:rFonts w:ascii="SimSun" w:eastAsia="SimSun" w:hAnsi="SimSun" w:hint="eastAsia"/>
          <w:sz w:val="21"/>
        </w:rPr>
        <w:t>章所述，</w:t>
      </w:r>
      <w:r w:rsidR="00DB41CE" w:rsidRPr="0049389D">
        <w:rPr>
          <w:rFonts w:ascii="SimSun" w:eastAsia="SimSun" w:hAnsi="SimSun" w:hint="eastAsia"/>
          <w:sz w:val="21"/>
        </w:rPr>
        <w:t>在与日本特许厅和北欧专利局建立的合作框架下也进行</w:t>
      </w:r>
      <w:r w:rsidRPr="0049389D">
        <w:rPr>
          <w:rFonts w:ascii="SimSun" w:eastAsia="SimSun" w:hAnsi="SimSun"/>
          <w:sz w:val="21"/>
        </w:rPr>
        <w:t>VPI</w:t>
      </w:r>
      <w:r w:rsidR="00DB41CE" w:rsidRPr="0049389D">
        <w:rPr>
          <w:rFonts w:ascii="SimSun" w:eastAsia="SimSun" w:hAnsi="SimSun" w:hint="eastAsia"/>
          <w:sz w:val="21"/>
        </w:rPr>
        <w:t>的审查员</w:t>
      </w:r>
      <w:r w:rsidRPr="0049389D">
        <w:rPr>
          <w:rFonts w:ascii="SimSun" w:eastAsia="SimSun" w:hAnsi="SimSun" w:hint="eastAsia"/>
          <w:sz w:val="21"/>
        </w:rPr>
        <w:t>培训。为了</w:t>
      </w:r>
      <w:r w:rsidR="003F7FA7" w:rsidRPr="0049389D">
        <w:rPr>
          <w:rFonts w:ascii="SimSun" w:eastAsia="SimSun" w:hAnsi="SimSun" w:hint="eastAsia"/>
          <w:sz w:val="21"/>
        </w:rPr>
        <w:t>不断</w:t>
      </w:r>
      <w:r w:rsidRPr="0049389D">
        <w:rPr>
          <w:rFonts w:ascii="SimSun" w:eastAsia="SimSun" w:hAnsi="SimSun" w:hint="eastAsia"/>
          <w:sz w:val="21"/>
        </w:rPr>
        <w:t>提高</w:t>
      </w:r>
      <w:r w:rsidRPr="0049389D">
        <w:rPr>
          <w:rFonts w:ascii="SimSun" w:eastAsia="SimSun" w:hAnsi="SimSun"/>
          <w:sz w:val="21"/>
        </w:rPr>
        <w:t>VPI</w:t>
      </w:r>
      <w:r w:rsidR="007168CA" w:rsidRPr="0049389D">
        <w:rPr>
          <w:rFonts w:ascii="SimSun" w:eastAsia="SimSun" w:hAnsi="SimSun" w:hint="eastAsia"/>
          <w:sz w:val="21"/>
        </w:rPr>
        <w:t>审查员的能力和竞争力，保持</w:t>
      </w:r>
      <w:r w:rsidRPr="0049389D">
        <w:rPr>
          <w:rFonts w:ascii="SimSun" w:eastAsia="SimSun" w:hAnsi="SimSun" w:hint="eastAsia"/>
          <w:sz w:val="21"/>
        </w:rPr>
        <w:t>技术知识更新，</w:t>
      </w:r>
      <w:r w:rsidR="007168CA" w:rsidRPr="0049389D">
        <w:rPr>
          <w:rFonts w:ascii="SimSun" w:eastAsia="SimSun" w:hAnsi="SimSun" w:hint="eastAsia"/>
          <w:sz w:val="21"/>
        </w:rPr>
        <w:t>行政</w:t>
      </w:r>
      <w:r w:rsidRPr="0049389D">
        <w:rPr>
          <w:rFonts w:ascii="SimSun" w:eastAsia="SimSun" w:hAnsi="SimSun" w:hint="eastAsia"/>
          <w:sz w:val="21"/>
        </w:rPr>
        <w:t>管理</w:t>
      </w:r>
      <w:r w:rsidR="007168CA" w:rsidRPr="0049389D">
        <w:rPr>
          <w:rFonts w:ascii="SimSun" w:eastAsia="SimSun" w:hAnsi="SimSun" w:hint="eastAsia"/>
          <w:sz w:val="21"/>
        </w:rPr>
        <w:t>委员会</w:t>
      </w:r>
      <w:r w:rsidRPr="0049389D">
        <w:rPr>
          <w:rFonts w:ascii="SimSun" w:eastAsia="SimSun" w:hAnsi="SimSun" w:hint="eastAsia"/>
          <w:sz w:val="21"/>
        </w:rPr>
        <w:t>将为他们</w:t>
      </w:r>
      <w:r w:rsidR="007168CA" w:rsidRPr="0049389D">
        <w:rPr>
          <w:rFonts w:ascii="SimSun" w:eastAsia="SimSun" w:hAnsi="SimSun" w:hint="eastAsia"/>
          <w:sz w:val="21"/>
        </w:rPr>
        <w:t>设计</w:t>
      </w:r>
      <w:r w:rsidRPr="0049389D">
        <w:rPr>
          <w:rFonts w:ascii="SimSun" w:eastAsia="SimSun" w:hAnsi="SimSun" w:hint="eastAsia"/>
          <w:sz w:val="21"/>
        </w:rPr>
        <w:t>培训</w:t>
      </w:r>
      <w:r w:rsidR="007168CA" w:rsidRPr="0049389D">
        <w:rPr>
          <w:rFonts w:ascii="SimSun" w:eastAsia="SimSun" w:hAnsi="SimSun" w:hint="eastAsia"/>
          <w:sz w:val="21"/>
        </w:rPr>
        <w:t>大纲</w:t>
      </w:r>
      <w:r w:rsidRPr="0049389D">
        <w:rPr>
          <w:rFonts w:ascii="SimSun" w:eastAsia="SimSun" w:hAnsi="SimSun" w:hint="eastAsia"/>
          <w:sz w:val="21"/>
        </w:rPr>
        <w:t>，确保各种培训机会得到合理</w:t>
      </w:r>
      <w:r w:rsidR="007B7956" w:rsidRPr="0049389D">
        <w:rPr>
          <w:rFonts w:ascii="SimSun" w:eastAsia="SimSun" w:hAnsi="SimSun" w:hint="eastAsia"/>
          <w:sz w:val="21"/>
        </w:rPr>
        <w:t>的</w:t>
      </w:r>
      <w:r w:rsidRPr="0049389D">
        <w:rPr>
          <w:rFonts w:ascii="SimSun" w:eastAsia="SimSun" w:hAnsi="SimSun" w:hint="eastAsia"/>
          <w:sz w:val="21"/>
        </w:rPr>
        <w:t>计划和有效的</w:t>
      </w:r>
      <w:r w:rsidR="007B7956" w:rsidRPr="0049389D">
        <w:rPr>
          <w:rFonts w:ascii="SimSun" w:eastAsia="SimSun" w:hAnsi="SimSun" w:hint="eastAsia"/>
          <w:sz w:val="21"/>
        </w:rPr>
        <w:t>利</w:t>
      </w:r>
      <w:r w:rsidRPr="0049389D">
        <w:rPr>
          <w:rFonts w:ascii="SimSun" w:eastAsia="SimSun" w:hAnsi="SimSun" w:hint="eastAsia"/>
          <w:sz w:val="21"/>
        </w:rPr>
        <w:t>用。此外，</w:t>
      </w:r>
      <w:r w:rsidRPr="0049389D">
        <w:rPr>
          <w:rFonts w:ascii="SimSun" w:eastAsia="SimSun" w:hAnsi="SimSun"/>
          <w:sz w:val="21"/>
        </w:rPr>
        <w:t>VPI</w:t>
      </w:r>
      <w:r w:rsidRPr="0049389D">
        <w:rPr>
          <w:rFonts w:ascii="SimSun" w:eastAsia="SimSun" w:hAnsi="SimSun" w:hint="eastAsia"/>
          <w:sz w:val="21"/>
        </w:rPr>
        <w:t>将组织审查员交换和</w:t>
      </w:r>
      <w:r w:rsidR="00642E18" w:rsidRPr="0049389D">
        <w:rPr>
          <w:rFonts w:ascii="SimSun" w:eastAsia="SimSun" w:hAnsi="SimSun" w:hint="eastAsia"/>
          <w:sz w:val="21"/>
        </w:rPr>
        <w:t>定期</w:t>
      </w:r>
      <w:r w:rsidRPr="0049389D">
        <w:rPr>
          <w:rFonts w:ascii="SimSun" w:eastAsia="SimSun" w:hAnsi="SimSun" w:hint="eastAsia"/>
          <w:sz w:val="21"/>
        </w:rPr>
        <w:t>会议，以进一步提高检索和审查实践的一致性。</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VPI</w:t>
      </w:r>
      <w:r w:rsidRPr="0049389D">
        <w:rPr>
          <w:rFonts w:ascii="SimSun" w:eastAsia="SimSun" w:hAnsi="SimSun" w:hint="eastAsia"/>
          <w:sz w:val="21"/>
        </w:rPr>
        <w:t>的审查员除了</w:t>
      </w:r>
      <w:r w:rsidR="00642E18" w:rsidRPr="0049389D">
        <w:rPr>
          <w:rFonts w:ascii="SimSun" w:eastAsia="SimSun" w:hAnsi="SimSun" w:hint="eastAsia"/>
          <w:sz w:val="21"/>
        </w:rPr>
        <w:t>具有使用本国</w:t>
      </w:r>
      <w:r w:rsidRPr="0049389D">
        <w:rPr>
          <w:rFonts w:ascii="SimSun" w:eastAsia="SimSun" w:hAnsi="SimSun" w:hint="eastAsia"/>
          <w:sz w:val="21"/>
        </w:rPr>
        <w:t>语言</w:t>
      </w:r>
      <w:r w:rsidR="00575F8A">
        <w:rPr>
          <w:rFonts w:ascii="SimSun" w:eastAsia="SimSun" w:hAnsi="SimSun" w:hint="eastAsia"/>
          <w:sz w:val="21"/>
        </w:rPr>
        <w:t>(</w:t>
      </w:r>
      <w:r w:rsidR="00642E18" w:rsidRPr="0049389D">
        <w:rPr>
          <w:rFonts w:ascii="SimSun" w:eastAsia="SimSun" w:hAnsi="SimSun" w:hint="eastAsia"/>
          <w:sz w:val="21"/>
        </w:rPr>
        <w:t>捷克语、匈牙利语、波兰语、斯洛伐克语</w:t>
      </w:r>
      <w:r w:rsidR="00575F8A">
        <w:rPr>
          <w:rFonts w:ascii="SimSun" w:eastAsia="SimSun" w:hAnsi="SimSun" w:hint="eastAsia"/>
          <w:sz w:val="21"/>
        </w:rPr>
        <w:t>)</w:t>
      </w:r>
      <w:r w:rsidR="00642E18" w:rsidRPr="0049389D">
        <w:rPr>
          <w:rFonts w:ascii="SimSun" w:eastAsia="SimSun" w:hAnsi="SimSun" w:hint="eastAsia"/>
          <w:sz w:val="21"/>
        </w:rPr>
        <w:t>的能力之外，还精通英语</w:t>
      </w:r>
      <w:r w:rsidRPr="0049389D">
        <w:rPr>
          <w:rFonts w:ascii="SimSun" w:eastAsia="SimSun" w:hAnsi="SimSun" w:hint="eastAsia"/>
          <w:sz w:val="21"/>
        </w:rPr>
        <w:t>，他们中的大多数人还具有良好的德语和</w:t>
      </w:r>
      <w:r w:rsidRPr="0049389D">
        <w:rPr>
          <w:rFonts w:ascii="SimSun" w:eastAsia="SimSun" w:hAnsi="SimSun"/>
          <w:sz w:val="21"/>
        </w:rPr>
        <w:t>/</w:t>
      </w:r>
      <w:r w:rsidRPr="0049389D">
        <w:rPr>
          <w:rFonts w:ascii="SimSun" w:eastAsia="SimSun" w:hAnsi="SimSun" w:hint="eastAsia"/>
          <w:sz w:val="21"/>
        </w:rPr>
        <w:t>或法语知识。他们理解和使用的其他语言</w:t>
      </w:r>
      <w:r w:rsidR="00642E18" w:rsidRPr="0049389D">
        <w:rPr>
          <w:rFonts w:ascii="SimSun" w:eastAsia="SimSun" w:hAnsi="SimSun" w:hint="eastAsia"/>
          <w:sz w:val="21"/>
        </w:rPr>
        <w:t>还</w:t>
      </w:r>
      <w:r w:rsidRPr="0049389D">
        <w:rPr>
          <w:rFonts w:ascii="SimSun" w:eastAsia="SimSun" w:hAnsi="SimSun" w:hint="eastAsia"/>
          <w:sz w:val="21"/>
        </w:rPr>
        <w:t>包括克罗地亚语、意大利</w:t>
      </w:r>
      <w:r w:rsidR="00642E18" w:rsidRPr="0049389D">
        <w:rPr>
          <w:rFonts w:ascii="SimSun" w:eastAsia="SimSun" w:hAnsi="SimSun" w:hint="eastAsia"/>
          <w:sz w:val="21"/>
        </w:rPr>
        <w:t>语</w:t>
      </w:r>
      <w:r w:rsidRPr="0049389D">
        <w:rPr>
          <w:rFonts w:ascii="SimSun" w:eastAsia="SimSun" w:hAnsi="SimSun" w:hint="eastAsia"/>
          <w:sz w:val="21"/>
        </w:rPr>
        <w:t>、日语、俄语、西班牙语和瑞典语。</w:t>
      </w:r>
    </w:p>
    <w:p w:rsidR="003255B3" w:rsidRPr="0049389D" w:rsidRDefault="004D2718"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cs="SimSun" w:hint="eastAsia"/>
          <w:sz w:val="21"/>
        </w:rPr>
        <w:t>此外，</w:t>
      </w:r>
      <w:r w:rsidR="003255B3" w:rsidRPr="0049389D">
        <w:rPr>
          <w:rFonts w:ascii="SimSun" w:eastAsia="SimSun" w:hAnsi="SimSun"/>
          <w:sz w:val="21"/>
        </w:rPr>
        <w:t>VPI</w:t>
      </w:r>
      <w:r w:rsidR="0000732E" w:rsidRPr="0049389D">
        <w:rPr>
          <w:rFonts w:ascii="SimSun" w:eastAsia="SimSun" w:hAnsi="SimSun" w:hint="eastAsia"/>
          <w:sz w:val="21"/>
        </w:rPr>
        <w:t>的审查员将配备有充足的资源来</w:t>
      </w:r>
      <w:r w:rsidR="003255B3" w:rsidRPr="0049389D">
        <w:rPr>
          <w:rFonts w:ascii="SimSun" w:eastAsia="SimSun" w:hAnsi="SimSun" w:hint="eastAsia"/>
          <w:sz w:val="21"/>
        </w:rPr>
        <w:t>开展优质工作：审查指南、</w:t>
      </w:r>
      <w:r w:rsidR="0000732E" w:rsidRPr="0049389D">
        <w:rPr>
          <w:rFonts w:ascii="SimSun" w:eastAsia="SimSun" w:hAnsi="SimSun" w:hint="eastAsia"/>
          <w:sz w:val="21"/>
        </w:rPr>
        <w:t>信息技术</w:t>
      </w:r>
      <w:r w:rsidR="003255B3" w:rsidRPr="0049389D">
        <w:rPr>
          <w:rFonts w:ascii="SimSun" w:eastAsia="SimSun" w:hAnsi="SimSun" w:hint="eastAsia"/>
          <w:sz w:val="21"/>
        </w:rPr>
        <w:t>系统、检索和审查工具。</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hint="eastAsia"/>
          <w:sz w:val="21"/>
        </w:rPr>
        <w:t>如果需要，</w:t>
      </w:r>
      <w:r w:rsidRPr="0049389D">
        <w:rPr>
          <w:rFonts w:ascii="SimSun" w:eastAsia="SimSun" w:hAnsi="SimSun"/>
          <w:sz w:val="21"/>
        </w:rPr>
        <w:t>VPI</w:t>
      </w:r>
      <w:r w:rsidRPr="0049389D">
        <w:rPr>
          <w:rFonts w:ascii="SimSun" w:eastAsia="SimSun" w:hAnsi="SimSun" w:hint="eastAsia"/>
          <w:sz w:val="21"/>
        </w:rPr>
        <w:t>及其</w:t>
      </w:r>
      <w:r w:rsidR="0000732E" w:rsidRPr="0049389D">
        <w:rPr>
          <w:rFonts w:ascii="SimSun" w:eastAsia="SimSun" w:hAnsi="SimSun" w:hint="eastAsia"/>
          <w:sz w:val="21"/>
        </w:rPr>
        <w:t>缔约国将</w:t>
      </w:r>
      <w:r w:rsidRPr="0049389D">
        <w:rPr>
          <w:rFonts w:ascii="SimSun" w:eastAsia="SimSun" w:hAnsi="SimSun" w:hint="eastAsia"/>
          <w:sz w:val="21"/>
        </w:rPr>
        <w:t>提供</w:t>
      </w:r>
      <w:r w:rsidRPr="00B15BE3">
        <w:rPr>
          <w:rFonts w:ascii="SimSun" w:eastAsia="SimSun" w:hAnsi="SimSun" w:hint="eastAsia"/>
          <w:caps/>
          <w:sz w:val="21"/>
        </w:rPr>
        <w:t>关于</w:t>
      </w:r>
      <w:r w:rsidRPr="0049389D">
        <w:rPr>
          <w:rFonts w:ascii="SimSun" w:eastAsia="SimSun" w:hAnsi="SimSun"/>
          <w:sz w:val="21"/>
        </w:rPr>
        <w:t>VPI</w:t>
      </w:r>
      <w:r w:rsidRPr="0049389D">
        <w:rPr>
          <w:rFonts w:ascii="SimSun" w:eastAsia="SimSun" w:hAnsi="SimSun" w:hint="eastAsia"/>
          <w:sz w:val="21"/>
        </w:rPr>
        <w:t>作为</w:t>
      </w:r>
      <w:r w:rsidR="007805EE" w:rsidRPr="0049389D">
        <w:rPr>
          <w:rFonts w:ascii="SimSun" w:eastAsia="SimSun" w:hAnsi="SimSun"/>
          <w:sz w:val="21"/>
        </w:rPr>
        <w:t>国际检索单位</w:t>
      </w:r>
      <w:r w:rsidRPr="0049389D">
        <w:rPr>
          <w:rFonts w:ascii="SimSun" w:eastAsia="SimSun" w:hAnsi="SimSun" w:hint="eastAsia"/>
          <w:sz w:val="21"/>
        </w:rPr>
        <w:t>和</w:t>
      </w:r>
      <w:r w:rsidR="00D87E81" w:rsidRPr="0049389D">
        <w:rPr>
          <w:rFonts w:ascii="SimSun" w:eastAsia="SimSun" w:hAnsi="SimSun"/>
          <w:sz w:val="21"/>
        </w:rPr>
        <w:t>国际初步审查单位</w:t>
      </w:r>
      <w:r w:rsidR="0000732E" w:rsidRPr="0049389D">
        <w:rPr>
          <w:rFonts w:ascii="SimSun" w:eastAsia="SimSun" w:hAnsi="SimSun" w:hint="eastAsia"/>
          <w:sz w:val="21"/>
        </w:rPr>
        <w:t>，所拥有的</w:t>
      </w:r>
      <w:r w:rsidRPr="0049389D">
        <w:rPr>
          <w:rFonts w:ascii="SimSun" w:eastAsia="SimSun" w:hAnsi="SimSun" w:hint="eastAsia"/>
          <w:sz w:val="21"/>
        </w:rPr>
        <w:t>审查员数量</w:t>
      </w:r>
      <w:r w:rsidR="0000732E" w:rsidRPr="0049389D">
        <w:rPr>
          <w:rFonts w:ascii="SimSun" w:eastAsia="SimSun" w:hAnsi="SimSun" w:hint="eastAsia"/>
          <w:sz w:val="21"/>
        </w:rPr>
        <w:t>及其职称</w:t>
      </w:r>
      <w:r w:rsidRPr="0049389D">
        <w:rPr>
          <w:rFonts w:ascii="SimSun" w:eastAsia="SimSun" w:hAnsi="SimSun" w:hint="eastAsia"/>
          <w:sz w:val="21"/>
        </w:rPr>
        <w:t>、经验、语言能力和培训课程</w:t>
      </w:r>
      <w:r w:rsidR="0000732E" w:rsidRPr="0049389D">
        <w:rPr>
          <w:rFonts w:ascii="SimSun" w:eastAsia="SimSun" w:hAnsi="SimSun" w:hint="eastAsia"/>
          <w:sz w:val="21"/>
        </w:rPr>
        <w:t>，</w:t>
      </w:r>
      <w:r w:rsidRPr="0049389D">
        <w:rPr>
          <w:rFonts w:ascii="SimSun" w:eastAsia="SimSun" w:hAnsi="SimSun" w:hint="eastAsia"/>
          <w:sz w:val="21"/>
        </w:rPr>
        <w:t>以及</w:t>
      </w:r>
      <w:r w:rsidR="007C5452" w:rsidRPr="0049389D">
        <w:rPr>
          <w:rFonts w:ascii="SimSun" w:eastAsia="SimSun" w:hAnsi="SimSun" w:hint="eastAsia"/>
          <w:sz w:val="21"/>
        </w:rPr>
        <w:t>有关</w:t>
      </w:r>
      <w:r w:rsidR="0000732E" w:rsidRPr="0049389D">
        <w:rPr>
          <w:rFonts w:ascii="SimSun" w:eastAsia="SimSun" w:hAnsi="SimSun" w:hint="eastAsia"/>
          <w:sz w:val="21"/>
        </w:rPr>
        <w:t>信息技术</w:t>
      </w:r>
      <w:r w:rsidRPr="0049389D">
        <w:rPr>
          <w:rFonts w:ascii="SimSun" w:eastAsia="SimSun" w:hAnsi="SimSun" w:hint="eastAsia"/>
          <w:sz w:val="21"/>
        </w:rPr>
        <w:t>系统和支持检索</w:t>
      </w:r>
      <w:r w:rsidR="0000732E" w:rsidRPr="0049389D">
        <w:rPr>
          <w:rFonts w:ascii="SimSun" w:eastAsia="SimSun" w:hAnsi="SimSun" w:hint="eastAsia"/>
          <w:sz w:val="21"/>
        </w:rPr>
        <w:t>及</w:t>
      </w:r>
      <w:r w:rsidRPr="0049389D">
        <w:rPr>
          <w:rFonts w:ascii="SimSun" w:eastAsia="SimSun" w:hAnsi="SimSun" w:hint="eastAsia"/>
          <w:sz w:val="21"/>
        </w:rPr>
        <w:t>审查的其他工具的更详细信息。</w:t>
      </w:r>
    </w:p>
    <w:p w:rsidR="003255B3" w:rsidRPr="00B15BE3" w:rsidRDefault="003255B3" w:rsidP="00B15BE3">
      <w:pPr>
        <w:pStyle w:val="2"/>
        <w:overflowPunct w:val="0"/>
        <w:spacing w:beforeLines="100" w:afterLines="50" w:after="120" w:line="340" w:lineRule="atLeast"/>
        <w:jc w:val="both"/>
        <w:rPr>
          <w:rFonts w:ascii="SimSun" w:eastAsia="SimSun" w:hAnsi="SimSun"/>
          <w:b/>
          <w:sz w:val="21"/>
        </w:rPr>
      </w:pPr>
      <w:r w:rsidRPr="00B15BE3">
        <w:rPr>
          <w:rFonts w:ascii="SimSun" w:eastAsia="SimSun" w:hAnsi="SimSun"/>
          <w:b/>
          <w:sz w:val="21"/>
        </w:rPr>
        <w:t>2.3.</w:t>
      </w:r>
      <w:r w:rsidRPr="00B15BE3">
        <w:rPr>
          <w:rFonts w:ascii="SimSun" w:eastAsia="SimSun" w:hAnsi="SimSun" w:hint="eastAsia"/>
          <w:b/>
          <w:sz w:val="21"/>
        </w:rPr>
        <w:t>检索系统和</w:t>
      </w:r>
      <w:r w:rsidRPr="00B15BE3">
        <w:rPr>
          <w:rFonts w:ascii="SimSun" w:eastAsia="SimSun" w:hAnsi="SimSun"/>
          <w:b/>
          <w:sz w:val="21"/>
        </w:rPr>
        <w:t>PCT</w:t>
      </w:r>
      <w:r w:rsidRPr="00B15BE3">
        <w:rPr>
          <w:rFonts w:ascii="SimSun" w:eastAsia="SimSun" w:hAnsi="SimSun" w:hint="eastAsia"/>
          <w:b/>
          <w:sz w:val="21"/>
        </w:rPr>
        <w:t>最低限度文献</w:t>
      </w:r>
    </w:p>
    <w:p w:rsidR="003255B3" w:rsidRPr="0049389D" w:rsidRDefault="003255B3" w:rsidP="009A4ADE">
      <w:pPr>
        <w:pStyle w:val="ONUME"/>
        <w:numPr>
          <w:ilvl w:val="0"/>
          <w:numId w:val="4"/>
        </w:numPr>
        <w:tabs>
          <w:tab w:val="clear" w:pos="567"/>
        </w:tabs>
        <w:overflowPunct w:val="0"/>
        <w:spacing w:afterLines="50" w:after="120" w:line="340" w:lineRule="atLeast"/>
        <w:jc w:val="both"/>
        <w:rPr>
          <w:rStyle w:val="ONUMEChar"/>
          <w:rFonts w:ascii="SimSun" w:eastAsia="SimSun" w:hAnsi="SimSun"/>
          <w:sz w:val="21"/>
        </w:rPr>
      </w:pPr>
      <w:bookmarkStart w:id="2" w:name="_Ref392712009"/>
      <w:r w:rsidRPr="0049389D">
        <w:rPr>
          <w:rStyle w:val="ONUMEChar"/>
          <w:rFonts w:ascii="SimSun" w:eastAsia="SimSun" w:hAnsi="SimSun"/>
          <w:sz w:val="21"/>
        </w:rPr>
        <w:t>VPI</w:t>
      </w:r>
      <w:r w:rsidR="007C5452" w:rsidRPr="0049389D">
        <w:rPr>
          <w:rStyle w:val="ONUMEChar"/>
          <w:rFonts w:ascii="SimSun" w:eastAsia="SimSun" w:hAnsi="SimSun" w:hint="eastAsia"/>
          <w:sz w:val="21"/>
        </w:rPr>
        <w:t>的每个参加局拥</w:t>
      </w:r>
      <w:r w:rsidRPr="0049389D">
        <w:rPr>
          <w:rStyle w:val="ONUMEChar"/>
          <w:rFonts w:ascii="SimSun" w:eastAsia="SimSun" w:hAnsi="SimSun" w:hint="eastAsia"/>
          <w:sz w:val="21"/>
        </w:rPr>
        <w:t>有</w:t>
      </w:r>
      <w:r w:rsidR="007C5452" w:rsidRPr="0049389D">
        <w:rPr>
          <w:rStyle w:val="ONUMEChar"/>
          <w:rFonts w:ascii="SimSun" w:eastAsia="SimSun" w:hAnsi="SimSun" w:hint="eastAsia"/>
          <w:sz w:val="21"/>
        </w:rPr>
        <w:t>广泛的</w:t>
      </w:r>
      <w:r w:rsidRPr="0049389D">
        <w:rPr>
          <w:rStyle w:val="ONUMEChar"/>
          <w:rFonts w:ascii="SimSun" w:eastAsia="SimSun" w:hAnsi="SimSun" w:hint="eastAsia"/>
          <w:sz w:val="21"/>
        </w:rPr>
        <w:t>可</w:t>
      </w:r>
      <w:r w:rsidR="007C5452" w:rsidRPr="0049389D">
        <w:rPr>
          <w:rStyle w:val="ONUMEChar"/>
          <w:rFonts w:ascii="SimSun" w:eastAsia="SimSun" w:hAnsi="SimSun" w:hint="eastAsia"/>
          <w:sz w:val="21"/>
        </w:rPr>
        <w:t>获得</w:t>
      </w:r>
      <w:r w:rsidR="00C474E6" w:rsidRPr="0049389D">
        <w:rPr>
          <w:rStyle w:val="ONUMEChar"/>
          <w:rFonts w:ascii="SimSun" w:eastAsia="SimSun" w:hAnsi="SimSun" w:hint="eastAsia"/>
          <w:sz w:val="21"/>
        </w:rPr>
        <w:t>的专利信息和科学文献，以及审查员可使用的检索平台及</w:t>
      </w:r>
      <w:r w:rsidRPr="0049389D">
        <w:rPr>
          <w:rStyle w:val="ONUMEChar"/>
          <w:rFonts w:ascii="SimSun" w:eastAsia="SimSun" w:hAnsi="SimSun" w:hint="eastAsia"/>
          <w:sz w:val="21"/>
        </w:rPr>
        <w:t>链接。由于</w:t>
      </w:r>
      <w:r w:rsidRPr="0049389D">
        <w:rPr>
          <w:rStyle w:val="ONUMEChar"/>
          <w:rFonts w:ascii="SimSun" w:eastAsia="SimSun" w:hAnsi="SimSun"/>
          <w:sz w:val="21"/>
        </w:rPr>
        <w:t>V4</w:t>
      </w:r>
      <w:r w:rsidRPr="0049389D">
        <w:rPr>
          <w:rStyle w:val="ONUMEChar"/>
          <w:rFonts w:ascii="SimSun" w:eastAsia="SimSun" w:hAnsi="SimSun" w:hint="eastAsia"/>
          <w:sz w:val="21"/>
        </w:rPr>
        <w:t>国家是</w:t>
      </w:r>
      <w:r w:rsidR="00C474E6" w:rsidRPr="0049389D">
        <w:rPr>
          <w:rStyle w:val="ONUMEChar"/>
          <w:rFonts w:ascii="SimSun" w:eastAsia="SimSun" w:hAnsi="SimSun" w:hint="eastAsia"/>
          <w:sz w:val="21"/>
        </w:rPr>
        <w:t>《欧洲专利公约》</w:t>
      </w:r>
      <w:r w:rsidRPr="0049389D">
        <w:rPr>
          <w:rStyle w:val="ONUMEChar"/>
          <w:rFonts w:ascii="SimSun" w:eastAsia="SimSun" w:hAnsi="SimSun" w:hint="eastAsia"/>
          <w:sz w:val="21"/>
        </w:rPr>
        <w:t>的</w:t>
      </w:r>
      <w:r w:rsidR="00C474E6" w:rsidRPr="0049389D">
        <w:rPr>
          <w:rStyle w:val="ONUMEChar"/>
          <w:rFonts w:ascii="SimSun" w:eastAsia="SimSun" w:hAnsi="SimSun" w:hint="eastAsia"/>
          <w:sz w:val="21"/>
        </w:rPr>
        <w:t>缔约</w:t>
      </w:r>
      <w:r w:rsidRPr="0049389D">
        <w:rPr>
          <w:rStyle w:val="ONUMEChar"/>
          <w:rFonts w:ascii="SimSun" w:eastAsia="SimSun" w:hAnsi="SimSun" w:hint="eastAsia"/>
          <w:sz w:val="21"/>
        </w:rPr>
        <w:t>国，</w:t>
      </w:r>
      <w:r w:rsidRPr="0049389D">
        <w:rPr>
          <w:rStyle w:val="ONUMEChar"/>
          <w:rFonts w:ascii="SimSun" w:eastAsia="SimSun" w:hAnsi="SimSun"/>
          <w:sz w:val="21"/>
        </w:rPr>
        <w:t>VPI</w:t>
      </w:r>
      <w:r w:rsidRPr="0049389D">
        <w:rPr>
          <w:rStyle w:val="ONUMEChar"/>
          <w:rFonts w:ascii="SimSun" w:eastAsia="SimSun" w:hAnsi="SimSun" w:hint="eastAsia"/>
          <w:sz w:val="21"/>
        </w:rPr>
        <w:t>的参加局可以访问</w:t>
      </w:r>
      <w:r w:rsidRPr="0049389D">
        <w:rPr>
          <w:rStyle w:val="ONUMEChar"/>
          <w:rFonts w:ascii="SimSun" w:eastAsia="SimSun" w:hAnsi="SimSun"/>
          <w:sz w:val="21"/>
        </w:rPr>
        <w:t>EPOQUENET</w:t>
      </w:r>
      <w:r w:rsidRPr="0049389D">
        <w:rPr>
          <w:rStyle w:val="ONUMEChar"/>
          <w:rFonts w:ascii="SimSun" w:eastAsia="SimSun" w:hAnsi="SimSun" w:hint="eastAsia"/>
          <w:sz w:val="21"/>
        </w:rPr>
        <w:t>和几个商业检索平台：</w:t>
      </w:r>
    </w:p>
    <w:p w:rsidR="003255B3" w:rsidRPr="0049389D" w:rsidRDefault="00F90330" w:rsidP="00F90330">
      <w:pPr>
        <w:pStyle w:val="ONUME"/>
        <w:numPr>
          <w:ilvl w:val="0"/>
          <w:numId w:val="0"/>
        </w:numPr>
        <w:spacing w:afterLines="50" w:after="120" w:line="340" w:lineRule="atLeast"/>
        <w:ind w:left="567"/>
        <w:jc w:val="both"/>
        <w:rPr>
          <w:rFonts w:ascii="SimSun" w:eastAsia="SimSun" w:hAnsi="SimSun"/>
          <w:sz w:val="21"/>
        </w:rPr>
      </w:pPr>
      <w:r>
        <w:rPr>
          <w:rFonts w:ascii="SimSun" w:eastAsia="SimSun" w:hAnsi="SimSun" w:hint="eastAsia"/>
          <w:sz w:val="21"/>
        </w:rPr>
        <w:t>(a)</w:t>
      </w:r>
      <w:r>
        <w:rPr>
          <w:rFonts w:ascii="SimSun" w:eastAsia="SimSun" w:hAnsi="SimSun" w:hint="eastAsia"/>
          <w:sz w:val="21"/>
        </w:rPr>
        <w:tab/>
      </w:r>
      <w:r w:rsidR="003255B3" w:rsidRPr="0049389D">
        <w:rPr>
          <w:rFonts w:ascii="SimSun" w:eastAsia="SimSun" w:hAnsi="SimSun"/>
          <w:sz w:val="21"/>
        </w:rPr>
        <w:t>EPOQUENET</w:t>
      </w:r>
      <w:r w:rsidR="003255B3" w:rsidRPr="0049389D">
        <w:rPr>
          <w:rFonts w:ascii="SimSun" w:eastAsia="SimSun" w:hAnsi="SimSun" w:hint="eastAsia"/>
          <w:sz w:val="21"/>
        </w:rPr>
        <w:t>检索工具授权访问符合</w:t>
      </w:r>
      <w:r w:rsidR="003255B3" w:rsidRPr="0049389D">
        <w:rPr>
          <w:rFonts w:ascii="SimSun" w:eastAsia="SimSun" w:hAnsi="SimSun"/>
          <w:sz w:val="21"/>
        </w:rPr>
        <w:t>PCT</w:t>
      </w:r>
      <w:r w:rsidR="003255B3" w:rsidRPr="0049389D">
        <w:rPr>
          <w:rFonts w:ascii="SimSun" w:eastAsia="SimSun" w:hAnsi="SimSun" w:hint="eastAsia"/>
          <w:sz w:val="21"/>
        </w:rPr>
        <w:t>最低限度文献的所有专利数据库和大多数非专利文献数据库</w:t>
      </w:r>
      <w:r w:rsidR="00575F8A">
        <w:rPr>
          <w:rFonts w:ascii="SimSun" w:eastAsia="SimSun" w:hAnsi="SimSun" w:hint="eastAsia"/>
          <w:sz w:val="21"/>
        </w:rPr>
        <w:t>(</w:t>
      </w:r>
      <w:r w:rsidR="00C474E6" w:rsidRPr="0049389D">
        <w:rPr>
          <w:rFonts w:ascii="SimSun" w:eastAsia="SimSun" w:hAnsi="SimSun"/>
          <w:sz w:val="21"/>
        </w:rPr>
        <w:t>NPL</w:t>
      </w:r>
      <w:r w:rsidR="00575F8A">
        <w:rPr>
          <w:rFonts w:ascii="SimSun" w:eastAsia="SimSun" w:hAnsi="SimSun" w:hint="eastAsia"/>
          <w:sz w:val="21"/>
        </w:rPr>
        <w:t>)</w:t>
      </w:r>
      <w:r w:rsidR="003255B3" w:rsidRPr="0049389D">
        <w:rPr>
          <w:rFonts w:ascii="SimSun" w:eastAsia="SimSun" w:hAnsi="SimSun" w:hint="eastAsia"/>
          <w:sz w:val="21"/>
        </w:rPr>
        <w:t>，以及其他商业数据库</w:t>
      </w:r>
      <w:r w:rsidR="00575F8A">
        <w:rPr>
          <w:rFonts w:ascii="SimSun" w:eastAsia="SimSun" w:hAnsi="SimSun" w:hint="eastAsia"/>
          <w:sz w:val="21"/>
        </w:rPr>
        <w:t>(</w:t>
      </w:r>
      <w:r w:rsidR="00C474E6" w:rsidRPr="0049389D">
        <w:rPr>
          <w:rFonts w:ascii="SimSun" w:eastAsia="SimSun" w:hAnsi="SimSun" w:hint="eastAsia"/>
          <w:sz w:val="21"/>
        </w:rPr>
        <w:t>例如</w:t>
      </w:r>
      <w:r w:rsidR="00C474E6" w:rsidRPr="0049389D">
        <w:rPr>
          <w:rFonts w:ascii="SimSun" w:eastAsia="SimSun" w:hAnsi="SimSun"/>
          <w:sz w:val="21"/>
        </w:rPr>
        <w:t>WPI</w:t>
      </w:r>
      <w:r w:rsidR="00575F8A">
        <w:rPr>
          <w:rFonts w:ascii="SimSun" w:eastAsia="SimSun" w:hAnsi="SimSun" w:hint="eastAsia"/>
          <w:sz w:val="21"/>
        </w:rPr>
        <w:t>)</w:t>
      </w:r>
      <w:r w:rsidR="003255B3" w:rsidRPr="0049389D">
        <w:rPr>
          <w:rFonts w:ascii="SimSun" w:eastAsia="SimSun" w:hAnsi="SimSun" w:hint="eastAsia"/>
          <w:sz w:val="21"/>
        </w:rPr>
        <w:t>。</w:t>
      </w:r>
    </w:p>
    <w:p w:rsidR="003255B3" w:rsidRPr="0049389D" w:rsidRDefault="00F90330" w:rsidP="00F90330">
      <w:pPr>
        <w:pStyle w:val="ONUME"/>
        <w:numPr>
          <w:ilvl w:val="0"/>
          <w:numId w:val="0"/>
        </w:numPr>
        <w:spacing w:afterLines="50" w:after="120" w:line="340" w:lineRule="atLeast"/>
        <w:ind w:left="567"/>
        <w:jc w:val="both"/>
        <w:rPr>
          <w:rFonts w:ascii="SimSun" w:eastAsia="SimSun" w:hAnsi="SimSun"/>
          <w:sz w:val="21"/>
        </w:rPr>
      </w:pPr>
      <w:r>
        <w:rPr>
          <w:rFonts w:ascii="SimSun" w:eastAsia="SimSun" w:hAnsi="SimSun" w:hint="eastAsia"/>
          <w:sz w:val="21"/>
        </w:rPr>
        <w:t>(b)</w:t>
      </w:r>
      <w:r>
        <w:rPr>
          <w:rFonts w:ascii="SimSun" w:eastAsia="SimSun" w:hAnsi="SimSun" w:hint="eastAsia"/>
          <w:sz w:val="21"/>
        </w:rPr>
        <w:tab/>
      </w:r>
      <w:r w:rsidR="003255B3" w:rsidRPr="0049389D">
        <w:rPr>
          <w:rFonts w:ascii="SimSun" w:eastAsia="SimSun" w:hAnsi="SimSun" w:hint="eastAsia"/>
          <w:sz w:val="21"/>
        </w:rPr>
        <w:t>在</w:t>
      </w:r>
      <w:r w:rsidR="003255B3" w:rsidRPr="0049389D">
        <w:rPr>
          <w:rFonts w:ascii="SimSun" w:eastAsia="SimSun" w:hAnsi="SimSun"/>
          <w:sz w:val="21"/>
        </w:rPr>
        <w:t>STN Express</w:t>
      </w:r>
      <w:r w:rsidR="003255B3" w:rsidRPr="0049389D">
        <w:rPr>
          <w:rFonts w:ascii="SimSun" w:eastAsia="SimSun" w:hAnsi="SimSun" w:hint="eastAsia"/>
          <w:sz w:val="21"/>
        </w:rPr>
        <w:t>软件的帮助下，可以检索</w:t>
      </w:r>
      <w:r w:rsidR="003255B3" w:rsidRPr="0049389D">
        <w:rPr>
          <w:rFonts w:ascii="SimSun" w:eastAsia="SimSun" w:hAnsi="SimSun"/>
          <w:sz w:val="21"/>
        </w:rPr>
        <w:t>STN</w:t>
      </w:r>
      <w:r w:rsidR="003255B3" w:rsidRPr="0049389D">
        <w:rPr>
          <w:rFonts w:ascii="SimSun" w:eastAsia="SimSun" w:hAnsi="SimSun" w:hint="eastAsia"/>
          <w:sz w:val="21"/>
        </w:rPr>
        <w:t>国际数据库，并可经由</w:t>
      </w:r>
      <w:r w:rsidR="003255B3" w:rsidRPr="0049389D">
        <w:rPr>
          <w:rFonts w:ascii="SimSun" w:eastAsia="SimSun" w:hAnsi="SimSun"/>
          <w:sz w:val="21"/>
        </w:rPr>
        <w:t>Thomson Innovation</w:t>
      </w:r>
      <w:r w:rsidR="003255B3" w:rsidRPr="0049389D">
        <w:rPr>
          <w:rFonts w:ascii="SimSun" w:eastAsia="SimSun" w:hAnsi="SimSun" w:cs="SimSun" w:hint="eastAsia"/>
          <w:sz w:val="21"/>
        </w:rPr>
        <w:t>访问</w:t>
      </w:r>
      <w:r w:rsidR="00A76DA9" w:rsidRPr="0049389D">
        <w:rPr>
          <w:rFonts w:ascii="SimSun" w:eastAsia="SimSun" w:hAnsi="SimSun" w:cs="SimSun" w:hint="eastAsia"/>
          <w:sz w:val="21"/>
        </w:rPr>
        <w:t>汤森路透</w:t>
      </w:r>
      <w:r w:rsidR="00575F8A">
        <w:rPr>
          <w:rFonts w:ascii="SimSun" w:eastAsia="SimSun" w:hAnsi="SimSun" w:cs="SimSun" w:hint="eastAsia"/>
          <w:sz w:val="21"/>
        </w:rPr>
        <w:t>(</w:t>
      </w:r>
      <w:r w:rsidR="003255B3" w:rsidRPr="0049389D">
        <w:rPr>
          <w:rFonts w:ascii="SimSun" w:eastAsia="SimSun" w:hAnsi="SimSun"/>
          <w:sz w:val="21"/>
        </w:rPr>
        <w:t>Thomson Reuters</w:t>
      </w:r>
      <w:r w:rsidR="00575F8A">
        <w:rPr>
          <w:rFonts w:ascii="SimSun" w:eastAsia="SimSun" w:hAnsi="SimSun" w:hint="eastAsia"/>
          <w:sz w:val="21"/>
        </w:rPr>
        <w:t>)</w:t>
      </w:r>
      <w:r w:rsidR="003255B3" w:rsidRPr="0049389D">
        <w:rPr>
          <w:rFonts w:ascii="SimSun" w:eastAsia="SimSun" w:hAnsi="SimSun" w:cs="SimSun" w:hint="eastAsia"/>
          <w:sz w:val="21"/>
        </w:rPr>
        <w:t>的其他专利数据库</w:t>
      </w:r>
      <w:r w:rsidR="003255B3" w:rsidRPr="0049389D">
        <w:rPr>
          <w:rFonts w:ascii="SimSun" w:eastAsia="SimSun" w:hAnsi="SimSun" w:hint="eastAsia"/>
          <w:sz w:val="21"/>
        </w:rPr>
        <w:t>、</w:t>
      </w:r>
      <w:r w:rsidR="003255B3" w:rsidRPr="0049389D">
        <w:rPr>
          <w:rFonts w:ascii="SimSun" w:eastAsia="SimSun" w:hAnsi="SimSun" w:cs="SimSun" w:hint="eastAsia"/>
          <w:sz w:val="21"/>
        </w:rPr>
        <w:t>非专利文献和商业数据库</w:t>
      </w:r>
      <w:r w:rsidR="003255B3" w:rsidRPr="0049389D">
        <w:rPr>
          <w:rFonts w:ascii="SimSun" w:eastAsia="SimSun" w:hAnsi="SimSun" w:hint="eastAsia"/>
          <w:sz w:val="21"/>
        </w:rPr>
        <w:t>。</w:t>
      </w:r>
      <w:r w:rsidR="003255B3" w:rsidRPr="0049389D">
        <w:rPr>
          <w:rFonts w:ascii="SimSun" w:eastAsia="SimSun" w:hAnsi="SimSun"/>
          <w:sz w:val="21"/>
        </w:rPr>
        <w:t>STN</w:t>
      </w:r>
      <w:r w:rsidR="003255B3" w:rsidRPr="0049389D">
        <w:rPr>
          <w:rFonts w:ascii="SimSun" w:eastAsia="SimSun" w:hAnsi="SimSun" w:hint="eastAsia"/>
          <w:sz w:val="21"/>
        </w:rPr>
        <w:t>主要用于化学和医药领域的结构检索</w:t>
      </w:r>
      <w:r w:rsidR="00575F8A">
        <w:rPr>
          <w:rFonts w:ascii="SimSun" w:eastAsia="SimSun" w:hAnsi="SimSun" w:hint="eastAsia"/>
          <w:sz w:val="21"/>
        </w:rPr>
        <w:t>(</w:t>
      </w:r>
      <w:r w:rsidR="003255B3" w:rsidRPr="0049389D">
        <w:rPr>
          <w:rFonts w:ascii="SimSun" w:eastAsia="SimSun" w:hAnsi="SimSun" w:hint="eastAsia"/>
          <w:sz w:val="21"/>
        </w:rPr>
        <w:t>例如</w:t>
      </w:r>
      <w:r w:rsidR="003255B3" w:rsidRPr="0049389D">
        <w:rPr>
          <w:rFonts w:ascii="SimSun" w:eastAsia="SimSun" w:hAnsi="SimSun"/>
          <w:sz w:val="21"/>
        </w:rPr>
        <w:t>CAP</w:t>
      </w:r>
      <w:r w:rsidR="003255B3" w:rsidRPr="0049389D">
        <w:rPr>
          <w:rFonts w:ascii="SimSun" w:eastAsia="SimSun" w:hAnsi="SimSun" w:hint="eastAsia"/>
          <w:sz w:val="21"/>
        </w:rPr>
        <w:t>和</w:t>
      </w:r>
      <w:r w:rsidR="003255B3" w:rsidRPr="0049389D">
        <w:rPr>
          <w:rFonts w:ascii="SimSun" w:eastAsia="SimSun" w:hAnsi="SimSun"/>
          <w:sz w:val="21"/>
        </w:rPr>
        <w:t>CAS</w:t>
      </w:r>
      <w:r w:rsidR="003255B3" w:rsidRPr="0049389D">
        <w:rPr>
          <w:rFonts w:ascii="SimSun" w:eastAsia="SimSun" w:hAnsi="SimSun" w:hint="eastAsia"/>
          <w:sz w:val="21"/>
        </w:rPr>
        <w:t>代码</w:t>
      </w:r>
      <w:r w:rsidR="00575F8A">
        <w:rPr>
          <w:rFonts w:ascii="SimSun" w:eastAsia="SimSun" w:hAnsi="SimSun" w:hint="eastAsia"/>
          <w:sz w:val="21"/>
        </w:rPr>
        <w:t>)</w:t>
      </w:r>
      <w:r w:rsidR="003255B3" w:rsidRPr="0049389D">
        <w:rPr>
          <w:rFonts w:ascii="SimSun" w:eastAsia="SimSun" w:hAnsi="SimSun" w:hint="eastAsia"/>
          <w:sz w:val="21"/>
        </w:rPr>
        <w:t>，以及生物技术领域的核苷酸或</w:t>
      </w:r>
      <w:r w:rsidR="00804B19" w:rsidRPr="0049389D">
        <w:rPr>
          <w:rFonts w:ascii="SimSun" w:eastAsia="SimSun" w:hAnsi="SimSun" w:hint="eastAsia"/>
          <w:sz w:val="21"/>
        </w:rPr>
        <w:t>者</w:t>
      </w:r>
      <w:r w:rsidR="003255B3" w:rsidRPr="0049389D">
        <w:rPr>
          <w:rFonts w:ascii="SimSun" w:eastAsia="SimSun" w:hAnsi="SimSun" w:hint="eastAsia"/>
          <w:sz w:val="21"/>
        </w:rPr>
        <w:t>氨基酸序列检索</w:t>
      </w:r>
      <w:r w:rsidR="00575F8A">
        <w:rPr>
          <w:rFonts w:ascii="SimSun" w:eastAsia="SimSun" w:hAnsi="SimSun" w:hint="eastAsia"/>
          <w:sz w:val="21"/>
        </w:rPr>
        <w:t>(</w:t>
      </w:r>
      <w:r w:rsidR="003255B3" w:rsidRPr="0049389D">
        <w:rPr>
          <w:rFonts w:ascii="SimSun" w:eastAsia="SimSun" w:hAnsi="SimSun"/>
          <w:sz w:val="21"/>
        </w:rPr>
        <w:t>CAS Registry</w:t>
      </w:r>
      <w:r w:rsidR="00352253">
        <w:rPr>
          <w:rFonts w:ascii="SimSun" w:eastAsia="SimSun" w:hAnsi="SimSun"/>
          <w:sz w:val="21"/>
        </w:rPr>
        <w:t>，</w:t>
      </w:r>
      <w:r w:rsidR="003255B3" w:rsidRPr="0049389D">
        <w:rPr>
          <w:rFonts w:ascii="SimSun" w:eastAsia="SimSun" w:hAnsi="SimSun"/>
          <w:sz w:val="21"/>
        </w:rPr>
        <w:t>USGENE®</w:t>
      </w:r>
      <w:r w:rsidR="00352253">
        <w:rPr>
          <w:rFonts w:ascii="SimSun" w:eastAsia="SimSun" w:hAnsi="SimSun"/>
          <w:sz w:val="21"/>
        </w:rPr>
        <w:t>，</w:t>
      </w:r>
      <w:r w:rsidR="003255B3" w:rsidRPr="0049389D">
        <w:rPr>
          <w:rFonts w:ascii="SimSun" w:eastAsia="SimSun" w:hAnsi="SimSun"/>
          <w:sz w:val="21"/>
        </w:rPr>
        <w:t>PCTGen</w:t>
      </w:r>
      <w:r w:rsidR="003255B3" w:rsidRPr="0049389D">
        <w:rPr>
          <w:rFonts w:ascii="SimSun" w:eastAsia="SimSun" w:hAnsi="SimSun" w:hint="eastAsia"/>
          <w:sz w:val="21"/>
        </w:rPr>
        <w:t>和</w:t>
      </w:r>
      <w:r w:rsidR="003255B3" w:rsidRPr="0049389D">
        <w:rPr>
          <w:rFonts w:ascii="SimSun" w:eastAsia="SimSun" w:hAnsi="SimSun"/>
          <w:sz w:val="21"/>
        </w:rPr>
        <w:t>DGene</w:t>
      </w:r>
      <w:r w:rsidR="00575F8A">
        <w:rPr>
          <w:rFonts w:ascii="SimSun" w:eastAsia="SimSun" w:hAnsi="SimSun" w:hint="eastAsia"/>
          <w:sz w:val="21"/>
        </w:rPr>
        <w:t>)</w:t>
      </w:r>
      <w:r w:rsidR="003255B3" w:rsidRPr="0049389D">
        <w:rPr>
          <w:rFonts w:ascii="SimSun" w:eastAsia="SimSun" w:hAnsi="SimSun" w:hint="eastAsia"/>
          <w:sz w:val="21"/>
        </w:rPr>
        <w:t>。</w:t>
      </w:r>
    </w:p>
    <w:p w:rsidR="003255B3" w:rsidRPr="0049389D" w:rsidRDefault="00F90330" w:rsidP="00F90330">
      <w:pPr>
        <w:pStyle w:val="ONUME"/>
        <w:numPr>
          <w:ilvl w:val="0"/>
          <w:numId w:val="0"/>
        </w:numPr>
        <w:spacing w:afterLines="50" w:after="120" w:line="340" w:lineRule="atLeast"/>
        <w:ind w:left="567"/>
        <w:jc w:val="both"/>
        <w:rPr>
          <w:rFonts w:ascii="SimSun" w:eastAsia="SimSun" w:hAnsi="SimSun"/>
          <w:sz w:val="21"/>
        </w:rPr>
      </w:pPr>
      <w:r>
        <w:rPr>
          <w:rFonts w:ascii="SimSun" w:eastAsia="SimSun" w:hAnsi="SimSun" w:hint="eastAsia"/>
          <w:sz w:val="21"/>
        </w:rPr>
        <w:t>(c)</w:t>
      </w:r>
      <w:r>
        <w:rPr>
          <w:rFonts w:ascii="SimSun" w:eastAsia="SimSun" w:hAnsi="SimSun" w:hint="eastAsia"/>
          <w:sz w:val="21"/>
        </w:rPr>
        <w:tab/>
      </w:r>
      <w:r w:rsidR="003255B3" w:rsidRPr="0049389D">
        <w:rPr>
          <w:rFonts w:ascii="SimSun" w:eastAsia="SimSun" w:hAnsi="SimSun" w:hint="eastAsia"/>
          <w:sz w:val="21"/>
        </w:rPr>
        <w:t>其他非专利文献数据库，例如</w:t>
      </w:r>
      <w:r w:rsidR="003255B3" w:rsidRPr="0049389D">
        <w:rPr>
          <w:rFonts w:ascii="SimSun" w:eastAsia="SimSun" w:hAnsi="SimSun"/>
          <w:sz w:val="21"/>
        </w:rPr>
        <w:t>MEDLINE</w:t>
      </w:r>
      <w:r w:rsidR="003255B3" w:rsidRPr="0049389D">
        <w:rPr>
          <w:rFonts w:ascii="SimSun" w:eastAsia="SimSun" w:hAnsi="SimSun" w:hint="eastAsia"/>
          <w:sz w:val="21"/>
        </w:rPr>
        <w:t>、</w:t>
      </w:r>
      <w:r w:rsidR="003255B3" w:rsidRPr="0049389D">
        <w:rPr>
          <w:rFonts w:ascii="SimSun" w:eastAsia="SimSun" w:hAnsi="SimSun"/>
          <w:sz w:val="21"/>
        </w:rPr>
        <w:t>ELSEVIER</w:t>
      </w:r>
      <w:r w:rsidR="003255B3" w:rsidRPr="0049389D">
        <w:rPr>
          <w:rFonts w:ascii="SimSun" w:eastAsia="SimSun" w:hAnsi="SimSun" w:hint="eastAsia"/>
          <w:sz w:val="21"/>
        </w:rPr>
        <w:t>、</w:t>
      </w:r>
      <w:r w:rsidR="003255B3" w:rsidRPr="0049389D">
        <w:rPr>
          <w:rFonts w:ascii="SimSun" w:eastAsia="SimSun" w:hAnsi="SimSun"/>
          <w:sz w:val="21"/>
        </w:rPr>
        <w:t>EMBASE</w:t>
      </w:r>
      <w:r w:rsidR="003255B3" w:rsidRPr="0049389D">
        <w:rPr>
          <w:rFonts w:ascii="SimSun" w:eastAsia="SimSun" w:hAnsi="SimSun" w:hint="eastAsia"/>
          <w:sz w:val="21"/>
        </w:rPr>
        <w:t>、</w:t>
      </w:r>
      <w:r w:rsidR="003255B3" w:rsidRPr="0049389D">
        <w:rPr>
          <w:rFonts w:ascii="SimSun" w:eastAsia="SimSun" w:hAnsi="SimSun"/>
          <w:sz w:val="21"/>
        </w:rPr>
        <w:t>IEEE</w:t>
      </w:r>
      <w:r w:rsidR="003255B3" w:rsidRPr="0049389D">
        <w:rPr>
          <w:rFonts w:ascii="SimSun" w:eastAsia="SimSun" w:hAnsi="SimSun" w:hint="eastAsia"/>
          <w:sz w:val="21"/>
        </w:rPr>
        <w:t>和</w:t>
      </w:r>
      <w:r w:rsidR="003255B3" w:rsidRPr="0049389D">
        <w:rPr>
          <w:rFonts w:ascii="SimSun" w:eastAsia="SimSun" w:hAnsi="SimSun"/>
          <w:sz w:val="21"/>
        </w:rPr>
        <w:t>PUBCHEM</w:t>
      </w:r>
      <w:r w:rsidR="003255B3" w:rsidRPr="0049389D">
        <w:rPr>
          <w:rFonts w:ascii="SimSun" w:eastAsia="SimSun" w:hAnsi="SimSun" w:hint="eastAsia"/>
          <w:sz w:val="21"/>
        </w:rPr>
        <w:t>，</w:t>
      </w:r>
      <w:r w:rsidR="003255B3" w:rsidRPr="0049389D">
        <w:rPr>
          <w:rFonts w:ascii="SimSun" w:eastAsia="SimSun" w:hAnsi="SimSun" w:cs="SimSun" w:hint="eastAsia"/>
          <w:sz w:val="21"/>
        </w:rPr>
        <w:t>可以经由</w:t>
      </w:r>
      <w:r w:rsidR="003255B3" w:rsidRPr="0049389D">
        <w:rPr>
          <w:rFonts w:ascii="SimSun" w:eastAsia="SimSun" w:hAnsi="SimSun"/>
          <w:sz w:val="21"/>
        </w:rPr>
        <w:t>EPOQUENET</w:t>
      </w:r>
      <w:r w:rsidR="003255B3" w:rsidRPr="0049389D">
        <w:rPr>
          <w:rFonts w:ascii="SimSun" w:eastAsia="SimSun" w:hAnsi="SimSun" w:hint="eastAsia"/>
          <w:sz w:val="21"/>
        </w:rPr>
        <w:t>或</w:t>
      </w:r>
      <w:r w:rsidR="00804B19" w:rsidRPr="0049389D">
        <w:rPr>
          <w:rFonts w:ascii="SimSun" w:eastAsia="SimSun" w:hAnsi="SimSun" w:hint="eastAsia"/>
          <w:sz w:val="21"/>
        </w:rPr>
        <w:t>者</w:t>
      </w:r>
      <w:r w:rsidR="003255B3" w:rsidRPr="0049389D">
        <w:rPr>
          <w:rFonts w:ascii="SimSun" w:eastAsia="SimSun" w:hAnsi="SimSun"/>
          <w:sz w:val="21"/>
        </w:rPr>
        <w:t>STN</w:t>
      </w:r>
      <w:r w:rsidR="003255B3" w:rsidRPr="0049389D">
        <w:rPr>
          <w:rFonts w:ascii="SimSun" w:eastAsia="SimSun" w:hAnsi="SimSun" w:hint="eastAsia"/>
          <w:sz w:val="21"/>
        </w:rPr>
        <w:t>检索，以及经由在线网站直接检索。</w:t>
      </w:r>
    </w:p>
    <w:p w:rsidR="003255B3" w:rsidRPr="0049389D" w:rsidRDefault="00F90330" w:rsidP="00F90330">
      <w:pPr>
        <w:pStyle w:val="ONUME"/>
        <w:numPr>
          <w:ilvl w:val="0"/>
          <w:numId w:val="0"/>
        </w:numPr>
        <w:spacing w:afterLines="50" w:after="120" w:line="340" w:lineRule="atLeast"/>
        <w:ind w:left="567"/>
        <w:jc w:val="both"/>
        <w:rPr>
          <w:rFonts w:ascii="SimSun" w:eastAsia="SimSun" w:hAnsi="SimSun"/>
          <w:sz w:val="21"/>
        </w:rPr>
      </w:pPr>
      <w:r>
        <w:rPr>
          <w:rFonts w:ascii="SimSun" w:eastAsia="SimSun" w:hAnsi="SimSun" w:hint="eastAsia"/>
          <w:sz w:val="21"/>
        </w:rPr>
        <w:t>(d)</w:t>
      </w:r>
      <w:r>
        <w:rPr>
          <w:rFonts w:ascii="SimSun" w:eastAsia="SimSun" w:hAnsi="SimSun" w:hint="eastAsia"/>
          <w:sz w:val="21"/>
        </w:rPr>
        <w:tab/>
      </w:r>
      <w:r w:rsidR="00804B19" w:rsidRPr="0049389D">
        <w:rPr>
          <w:rFonts w:ascii="SimSun" w:eastAsia="SimSun" w:hAnsi="SimSun"/>
          <w:sz w:val="21"/>
        </w:rPr>
        <w:t>VPI</w:t>
      </w:r>
      <w:r w:rsidR="00804B19" w:rsidRPr="0049389D">
        <w:rPr>
          <w:rFonts w:ascii="SimSun" w:eastAsia="SimSun" w:hAnsi="SimSun" w:hint="eastAsia"/>
          <w:sz w:val="21"/>
        </w:rPr>
        <w:t>的所有参加局可以</w:t>
      </w:r>
      <w:r w:rsidR="00B2154B" w:rsidRPr="0049389D">
        <w:rPr>
          <w:rFonts w:ascii="SimSun" w:eastAsia="SimSun" w:hAnsi="SimSun" w:hint="eastAsia"/>
          <w:sz w:val="21"/>
        </w:rPr>
        <w:t>通过</w:t>
      </w:r>
      <w:r w:rsidR="00B2154B" w:rsidRPr="0049389D">
        <w:rPr>
          <w:rFonts w:ascii="SimSun" w:eastAsia="SimSun" w:hAnsi="SimSun"/>
          <w:sz w:val="21"/>
        </w:rPr>
        <w:t>CD/DVD</w:t>
      </w:r>
      <w:r w:rsidR="00B2154B" w:rsidRPr="0049389D">
        <w:rPr>
          <w:rFonts w:ascii="SimSun" w:eastAsia="SimSun" w:hAnsi="SimSun" w:hint="eastAsia"/>
          <w:sz w:val="21"/>
        </w:rPr>
        <w:t>介质</w:t>
      </w:r>
      <w:r w:rsidR="00804B19" w:rsidRPr="0049389D">
        <w:rPr>
          <w:rFonts w:ascii="SimSun" w:eastAsia="SimSun" w:hAnsi="SimSun" w:hint="eastAsia"/>
          <w:sz w:val="21"/>
        </w:rPr>
        <w:t>访问和检索</w:t>
      </w:r>
      <w:r w:rsidR="00EC6004" w:rsidRPr="0049389D">
        <w:rPr>
          <w:rFonts w:ascii="SimSun" w:eastAsia="SimSun" w:hAnsi="SimSun" w:hint="eastAsia"/>
          <w:sz w:val="21"/>
        </w:rPr>
        <w:t>超过</w:t>
      </w:r>
      <w:r w:rsidR="003255B3" w:rsidRPr="0049389D">
        <w:rPr>
          <w:rFonts w:ascii="SimSun" w:eastAsia="SimSun" w:hAnsi="SimSun"/>
          <w:sz w:val="21"/>
        </w:rPr>
        <w:t>80</w:t>
      </w:r>
      <w:r w:rsidR="003255B3" w:rsidRPr="0049389D">
        <w:rPr>
          <w:rFonts w:ascii="SimSun" w:eastAsia="SimSun" w:hAnsi="SimSun" w:hint="eastAsia"/>
          <w:sz w:val="21"/>
        </w:rPr>
        <w:t>个国家</w:t>
      </w:r>
      <w:r w:rsidR="00EC6004" w:rsidRPr="0049389D">
        <w:rPr>
          <w:rFonts w:ascii="SimSun" w:eastAsia="SimSun" w:hAnsi="SimSun" w:hint="eastAsia"/>
          <w:sz w:val="21"/>
        </w:rPr>
        <w:t>和专利</w:t>
      </w:r>
      <w:r w:rsidR="003255B3" w:rsidRPr="0049389D">
        <w:rPr>
          <w:rFonts w:ascii="SimSun" w:eastAsia="SimSun" w:hAnsi="SimSun" w:hint="eastAsia"/>
          <w:sz w:val="21"/>
        </w:rPr>
        <w:t>局</w:t>
      </w:r>
      <w:r w:rsidR="00EC6004" w:rsidRPr="0049389D">
        <w:rPr>
          <w:rFonts w:ascii="SimSun" w:eastAsia="SimSun" w:hAnsi="SimSun" w:hint="eastAsia"/>
          <w:sz w:val="21"/>
        </w:rPr>
        <w:t>的</w:t>
      </w:r>
      <w:r w:rsidR="003255B3" w:rsidRPr="0049389D">
        <w:rPr>
          <w:rFonts w:ascii="SimSun" w:eastAsia="SimSun" w:hAnsi="SimSun" w:hint="eastAsia"/>
          <w:sz w:val="21"/>
        </w:rPr>
        <w:t>始于</w:t>
      </w:r>
      <w:r w:rsidR="003255B3" w:rsidRPr="0049389D">
        <w:rPr>
          <w:rFonts w:ascii="SimSun" w:eastAsia="SimSun" w:hAnsi="SimSun"/>
          <w:sz w:val="21"/>
        </w:rPr>
        <w:t>1920</w:t>
      </w:r>
      <w:r w:rsidR="003255B3" w:rsidRPr="0049389D">
        <w:rPr>
          <w:rFonts w:ascii="SimSun" w:eastAsia="SimSun" w:hAnsi="SimSun" w:hint="eastAsia"/>
          <w:sz w:val="21"/>
        </w:rPr>
        <w:t>年的专利和实用新型文献。</w:t>
      </w:r>
    </w:p>
    <w:p w:rsidR="003255B3" w:rsidRPr="0049389D" w:rsidRDefault="00F90330" w:rsidP="00F90330">
      <w:pPr>
        <w:pStyle w:val="ONUME"/>
        <w:numPr>
          <w:ilvl w:val="0"/>
          <w:numId w:val="0"/>
        </w:numPr>
        <w:spacing w:afterLines="50" w:after="120" w:line="340" w:lineRule="atLeast"/>
        <w:ind w:left="567"/>
        <w:jc w:val="both"/>
        <w:rPr>
          <w:rFonts w:ascii="SimSun" w:eastAsia="SimSun" w:hAnsi="SimSun"/>
          <w:sz w:val="21"/>
        </w:rPr>
      </w:pPr>
      <w:r>
        <w:rPr>
          <w:rFonts w:ascii="SimSun" w:eastAsia="SimSun" w:hAnsi="SimSun" w:hint="eastAsia"/>
          <w:sz w:val="21"/>
        </w:rPr>
        <w:t>(e)</w:t>
      </w:r>
      <w:r>
        <w:rPr>
          <w:rFonts w:ascii="SimSun" w:eastAsia="SimSun" w:hAnsi="SimSun" w:hint="eastAsia"/>
          <w:sz w:val="21"/>
        </w:rPr>
        <w:tab/>
      </w:r>
      <w:r w:rsidR="003255B3" w:rsidRPr="0049389D">
        <w:rPr>
          <w:rFonts w:ascii="SimSun" w:eastAsia="SimSun" w:hAnsi="SimSun"/>
          <w:sz w:val="21"/>
        </w:rPr>
        <w:t>VPI</w:t>
      </w:r>
      <w:r w:rsidR="003255B3" w:rsidRPr="0049389D">
        <w:rPr>
          <w:rFonts w:ascii="SimSun" w:eastAsia="SimSun" w:hAnsi="SimSun" w:hint="eastAsia"/>
          <w:sz w:val="21"/>
        </w:rPr>
        <w:t>参加局还可</w:t>
      </w:r>
      <w:r w:rsidR="00EC6004" w:rsidRPr="0049389D">
        <w:rPr>
          <w:rFonts w:ascii="SimSun" w:eastAsia="SimSun" w:hAnsi="SimSun" w:hint="eastAsia"/>
          <w:sz w:val="21"/>
        </w:rPr>
        <w:t>以通过</w:t>
      </w:r>
      <w:r w:rsidR="003255B3" w:rsidRPr="0049389D">
        <w:rPr>
          <w:rFonts w:ascii="SimSun" w:eastAsia="SimSun" w:hAnsi="SimSun" w:hint="eastAsia"/>
          <w:sz w:val="21"/>
        </w:rPr>
        <w:t>访问</w:t>
      </w:r>
      <w:r w:rsidR="00E9532D" w:rsidRPr="0049389D">
        <w:rPr>
          <w:rFonts w:ascii="SimSun" w:eastAsia="SimSun" w:hAnsi="SimSun" w:hint="eastAsia"/>
          <w:sz w:val="21"/>
        </w:rPr>
        <w:t>在线国家数据库获得来自不同</w:t>
      </w:r>
      <w:r w:rsidR="00EC6004" w:rsidRPr="0049389D">
        <w:rPr>
          <w:rFonts w:ascii="SimSun" w:eastAsia="SimSun" w:hAnsi="SimSun" w:hint="eastAsia"/>
          <w:sz w:val="21"/>
        </w:rPr>
        <w:t>工业产权</w:t>
      </w:r>
      <w:r w:rsidR="003255B3" w:rsidRPr="0049389D">
        <w:rPr>
          <w:rFonts w:ascii="SimSun" w:eastAsia="SimSun" w:hAnsi="SimSun" w:hint="eastAsia"/>
          <w:sz w:val="21"/>
        </w:rPr>
        <w:t>局的专利和实用新型信息。</w:t>
      </w:r>
    </w:p>
    <w:p w:rsidR="003255B3" w:rsidRPr="0049389D" w:rsidRDefault="00F90330" w:rsidP="00F90330">
      <w:pPr>
        <w:pStyle w:val="ONUME"/>
        <w:numPr>
          <w:ilvl w:val="0"/>
          <w:numId w:val="0"/>
        </w:numPr>
        <w:spacing w:afterLines="50" w:after="120" w:line="340" w:lineRule="atLeast"/>
        <w:ind w:left="567"/>
        <w:jc w:val="both"/>
        <w:rPr>
          <w:rFonts w:ascii="SimSun" w:eastAsia="SimSun" w:hAnsi="SimSun"/>
          <w:sz w:val="21"/>
        </w:rPr>
      </w:pPr>
      <w:r>
        <w:rPr>
          <w:rFonts w:ascii="SimSun" w:eastAsia="SimSun" w:hAnsi="SimSun" w:hint="eastAsia"/>
          <w:sz w:val="21"/>
        </w:rPr>
        <w:t>(f)</w:t>
      </w:r>
      <w:r>
        <w:rPr>
          <w:rFonts w:ascii="SimSun" w:eastAsia="SimSun" w:hAnsi="SimSun" w:hint="eastAsia"/>
          <w:sz w:val="21"/>
        </w:rPr>
        <w:tab/>
      </w:r>
      <w:r w:rsidR="003255B3" w:rsidRPr="0049389D">
        <w:rPr>
          <w:rFonts w:ascii="SimSun" w:eastAsia="SimSun" w:hAnsi="SimSun" w:hint="eastAsia"/>
          <w:sz w:val="21"/>
        </w:rPr>
        <w:t>除了上述电子数据库来源外，在</w:t>
      </w:r>
      <w:r w:rsidR="003255B3" w:rsidRPr="0049389D">
        <w:rPr>
          <w:rFonts w:ascii="SimSun" w:eastAsia="SimSun" w:hAnsi="SimSun"/>
          <w:sz w:val="21"/>
        </w:rPr>
        <w:t>VPI</w:t>
      </w:r>
      <w:r w:rsidR="00E9532D" w:rsidRPr="0049389D">
        <w:rPr>
          <w:rFonts w:ascii="SimSun" w:eastAsia="SimSun" w:hAnsi="SimSun" w:hint="eastAsia"/>
          <w:sz w:val="21"/>
        </w:rPr>
        <w:t>参加局的图书馆中，可以找到</w:t>
      </w:r>
      <w:r w:rsidR="0023679A" w:rsidRPr="0049389D">
        <w:rPr>
          <w:rFonts w:ascii="SimSun" w:eastAsia="SimSun" w:hAnsi="SimSun" w:hint="eastAsia"/>
          <w:sz w:val="21"/>
        </w:rPr>
        <w:t>来自全世界的</w:t>
      </w:r>
      <w:r w:rsidR="00E9532D" w:rsidRPr="0049389D">
        <w:rPr>
          <w:rFonts w:ascii="SimSun" w:eastAsia="SimSun" w:hAnsi="SimSun" w:hint="eastAsia"/>
          <w:sz w:val="21"/>
        </w:rPr>
        <w:t>官方公报</w:t>
      </w:r>
      <w:r w:rsidR="0023679A" w:rsidRPr="0049389D">
        <w:rPr>
          <w:rFonts w:ascii="SimSun" w:eastAsia="SimSun" w:hAnsi="SimSun" w:hint="eastAsia"/>
          <w:sz w:val="21"/>
        </w:rPr>
        <w:t>和刊物</w:t>
      </w:r>
      <w:r w:rsidR="003255B3" w:rsidRPr="0049389D">
        <w:rPr>
          <w:rFonts w:ascii="SimSun" w:eastAsia="SimSun" w:hAnsi="SimSun" w:hint="eastAsia"/>
          <w:sz w:val="21"/>
        </w:rPr>
        <w:t>，以及不同技术、科学、法律和语言领域的书籍。大量的权威杂志和期刊也可获得。</w:t>
      </w:r>
    </w:p>
    <w:p w:rsidR="003255B3" w:rsidRPr="0049389D" w:rsidRDefault="00F90330" w:rsidP="00F90330">
      <w:pPr>
        <w:pStyle w:val="ONUME"/>
        <w:numPr>
          <w:ilvl w:val="0"/>
          <w:numId w:val="0"/>
        </w:numPr>
        <w:spacing w:afterLines="50" w:after="120" w:line="340" w:lineRule="atLeast"/>
        <w:ind w:left="567"/>
        <w:jc w:val="both"/>
        <w:rPr>
          <w:rFonts w:ascii="SimSun" w:eastAsia="SimSun" w:hAnsi="SimSun"/>
          <w:sz w:val="21"/>
        </w:rPr>
      </w:pPr>
      <w:r>
        <w:rPr>
          <w:rFonts w:ascii="SimSun" w:eastAsia="SimSun" w:hAnsi="SimSun" w:hint="eastAsia"/>
          <w:sz w:val="21"/>
        </w:rPr>
        <w:t>(g)</w:t>
      </w:r>
      <w:r>
        <w:rPr>
          <w:rFonts w:ascii="SimSun" w:eastAsia="SimSun" w:hAnsi="SimSun" w:hint="eastAsia"/>
          <w:sz w:val="21"/>
        </w:rPr>
        <w:tab/>
      </w:r>
      <w:r w:rsidR="003255B3" w:rsidRPr="0049389D">
        <w:rPr>
          <w:rFonts w:ascii="SimSun" w:eastAsia="SimSun" w:hAnsi="SimSun"/>
          <w:sz w:val="21"/>
        </w:rPr>
        <w:t>VPI</w:t>
      </w:r>
      <w:r w:rsidR="003255B3" w:rsidRPr="0049389D">
        <w:rPr>
          <w:rFonts w:ascii="SimSun" w:eastAsia="SimSun" w:hAnsi="SimSun" w:hint="eastAsia"/>
          <w:sz w:val="21"/>
        </w:rPr>
        <w:t>的每个参加局可以访问所有分类系统的数据库。审查员在他们的日常检索中使用分类系统。</w:t>
      </w:r>
      <w:r w:rsidR="00C03A3F" w:rsidRPr="0049389D">
        <w:rPr>
          <w:rFonts w:ascii="SimSun" w:eastAsia="SimSun" w:hAnsi="SimSun" w:hint="eastAsia"/>
          <w:sz w:val="21"/>
        </w:rPr>
        <w:t>国际专利分类</w:t>
      </w:r>
      <w:r w:rsidR="00575F8A">
        <w:rPr>
          <w:rFonts w:ascii="SimSun" w:eastAsia="SimSun" w:hAnsi="SimSun" w:hint="eastAsia"/>
          <w:sz w:val="21"/>
        </w:rPr>
        <w:t>(</w:t>
      </w:r>
      <w:r w:rsidR="003255B3" w:rsidRPr="0049389D">
        <w:rPr>
          <w:rFonts w:ascii="SimSun" w:eastAsia="SimSun" w:hAnsi="SimSun"/>
          <w:sz w:val="21"/>
        </w:rPr>
        <w:t>IPC</w:t>
      </w:r>
      <w:r w:rsidR="00575F8A">
        <w:rPr>
          <w:rFonts w:ascii="SimSun" w:eastAsia="SimSun" w:hAnsi="SimSun" w:hint="eastAsia"/>
          <w:sz w:val="21"/>
        </w:rPr>
        <w:t>)</w:t>
      </w:r>
      <w:r w:rsidR="003255B3" w:rsidRPr="0049389D">
        <w:rPr>
          <w:rFonts w:ascii="SimSun" w:eastAsia="SimSun" w:hAnsi="SimSun" w:hint="eastAsia"/>
          <w:sz w:val="21"/>
        </w:rPr>
        <w:t>和新的</w:t>
      </w:r>
      <w:r w:rsidR="00C03A3F" w:rsidRPr="0049389D">
        <w:rPr>
          <w:rFonts w:ascii="SimSun" w:eastAsia="SimSun" w:hAnsi="SimSun" w:hint="eastAsia"/>
          <w:sz w:val="21"/>
        </w:rPr>
        <w:t>联合专利分类</w:t>
      </w:r>
      <w:r w:rsidR="00575F8A">
        <w:rPr>
          <w:rFonts w:ascii="SimSun" w:eastAsia="SimSun" w:hAnsi="SimSun" w:hint="eastAsia"/>
          <w:sz w:val="21"/>
        </w:rPr>
        <w:t>(</w:t>
      </w:r>
      <w:r w:rsidR="003255B3" w:rsidRPr="0049389D">
        <w:rPr>
          <w:rFonts w:ascii="SimSun" w:eastAsia="SimSun" w:hAnsi="SimSun"/>
          <w:sz w:val="21"/>
        </w:rPr>
        <w:t>CPC</w:t>
      </w:r>
      <w:r w:rsidR="00575F8A">
        <w:rPr>
          <w:rFonts w:ascii="SimSun" w:eastAsia="SimSun" w:hAnsi="SimSun" w:hint="eastAsia"/>
          <w:sz w:val="21"/>
        </w:rPr>
        <w:t>)</w:t>
      </w:r>
      <w:r w:rsidR="003255B3" w:rsidRPr="0049389D">
        <w:rPr>
          <w:rFonts w:ascii="SimSun" w:eastAsia="SimSun" w:hAnsi="SimSun" w:hint="eastAsia"/>
          <w:sz w:val="21"/>
        </w:rPr>
        <w:t>系统也为</w:t>
      </w:r>
      <w:r w:rsidR="003255B3" w:rsidRPr="0049389D">
        <w:rPr>
          <w:rFonts w:ascii="SimSun" w:eastAsia="SimSun" w:hAnsi="SimSun"/>
          <w:sz w:val="21"/>
        </w:rPr>
        <w:t>VPI</w:t>
      </w:r>
      <w:r w:rsidR="003255B3" w:rsidRPr="0049389D">
        <w:rPr>
          <w:rFonts w:ascii="SimSun" w:eastAsia="SimSun" w:hAnsi="SimSun" w:hint="eastAsia"/>
          <w:sz w:val="21"/>
        </w:rPr>
        <w:t>的审查员所熟知。</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VPI</w:t>
      </w:r>
      <w:r w:rsidRPr="0049389D">
        <w:rPr>
          <w:rFonts w:ascii="SimSun" w:eastAsia="SimSun" w:hAnsi="SimSun" w:hint="eastAsia"/>
          <w:sz w:val="21"/>
        </w:rPr>
        <w:t>参加局持续地检查其对专利和</w:t>
      </w:r>
      <w:r w:rsidR="00C03A3F" w:rsidRPr="0049389D">
        <w:rPr>
          <w:rFonts w:ascii="SimSun" w:eastAsia="SimSun" w:hAnsi="SimSun" w:hint="eastAsia"/>
          <w:sz w:val="21"/>
        </w:rPr>
        <w:t>非专利文献数据库</w:t>
      </w:r>
      <w:r w:rsidRPr="0049389D">
        <w:rPr>
          <w:rFonts w:ascii="SimSun" w:eastAsia="SimSun" w:hAnsi="SimSun" w:hint="eastAsia"/>
          <w:sz w:val="21"/>
        </w:rPr>
        <w:t>的接入</w:t>
      </w:r>
      <w:r w:rsidR="00F2498D" w:rsidRPr="0049389D">
        <w:rPr>
          <w:rFonts w:ascii="SimSun" w:eastAsia="SimSun" w:hAnsi="SimSun" w:hint="eastAsia"/>
          <w:sz w:val="21"/>
        </w:rPr>
        <w:t>情况，并通过引入新的数据库和信息源改进检索程序。这有助于</w:t>
      </w:r>
      <w:r w:rsidRPr="0049389D">
        <w:rPr>
          <w:rFonts w:ascii="SimSun" w:eastAsia="SimSun" w:hAnsi="SimSun" w:hint="eastAsia"/>
          <w:sz w:val="21"/>
        </w:rPr>
        <w:t>为检索程序</w:t>
      </w:r>
      <w:r w:rsidR="00F2498D" w:rsidRPr="0049389D">
        <w:rPr>
          <w:rFonts w:ascii="SimSun" w:eastAsia="SimSun" w:hAnsi="SimSun" w:hint="eastAsia"/>
          <w:sz w:val="21"/>
        </w:rPr>
        <w:t>设定</w:t>
      </w:r>
      <w:r w:rsidRPr="0049389D">
        <w:rPr>
          <w:rFonts w:ascii="SimSun" w:eastAsia="SimSun" w:hAnsi="SimSun" w:hint="eastAsia"/>
          <w:sz w:val="21"/>
        </w:rPr>
        <w:t>和</w:t>
      </w:r>
      <w:r w:rsidR="00F2498D" w:rsidRPr="0049389D">
        <w:rPr>
          <w:rFonts w:ascii="SimSun" w:eastAsia="SimSun" w:hAnsi="SimSun" w:hint="eastAsia"/>
          <w:sz w:val="21"/>
        </w:rPr>
        <w:t>保</w:t>
      </w:r>
      <w:r w:rsidRPr="0049389D">
        <w:rPr>
          <w:rFonts w:ascii="SimSun" w:eastAsia="SimSun" w:hAnsi="SimSun" w:hint="eastAsia"/>
          <w:sz w:val="21"/>
        </w:rPr>
        <w:t>持较高的标准。</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VPI</w:t>
      </w:r>
      <w:r w:rsidRPr="0049389D">
        <w:rPr>
          <w:rFonts w:ascii="SimSun" w:eastAsia="SimSun" w:hAnsi="SimSun" w:hint="eastAsia"/>
          <w:sz w:val="21"/>
        </w:rPr>
        <w:t>参加局的审查员参加与专利检索</w:t>
      </w:r>
      <w:r w:rsidRPr="00B15BE3">
        <w:rPr>
          <w:rFonts w:ascii="SimSun" w:eastAsia="SimSun" w:hAnsi="SimSun" w:hint="eastAsia"/>
          <w:caps/>
          <w:sz w:val="21"/>
        </w:rPr>
        <w:t>相关</w:t>
      </w:r>
      <w:r w:rsidRPr="0049389D">
        <w:rPr>
          <w:rFonts w:ascii="SimSun" w:eastAsia="SimSun" w:hAnsi="SimSun" w:hint="eastAsia"/>
          <w:sz w:val="21"/>
        </w:rPr>
        <w:t>的培训课程和研讨会，包括有效利用有关专利和</w:t>
      </w:r>
      <w:r w:rsidR="00F2498D" w:rsidRPr="0049389D">
        <w:rPr>
          <w:rFonts w:ascii="SimSun" w:eastAsia="SimSun" w:hAnsi="SimSun" w:hint="eastAsia"/>
          <w:sz w:val="21"/>
        </w:rPr>
        <w:t>非专利文献数据库</w:t>
      </w:r>
      <w:r w:rsidRPr="0049389D">
        <w:rPr>
          <w:rFonts w:ascii="SimSun" w:eastAsia="SimSun" w:hAnsi="SimSun" w:hint="eastAsia"/>
          <w:sz w:val="21"/>
        </w:rPr>
        <w:t>的课程和研讨会。</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hint="eastAsia"/>
          <w:sz w:val="21"/>
        </w:rPr>
        <w:t>上述检索平台使每个审查</w:t>
      </w:r>
      <w:proofErr w:type="gramStart"/>
      <w:r w:rsidRPr="0049389D">
        <w:rPr>
          <w:rFonts w:ascii="SimSun" w:eastAsia="SimSun" w:hAnsi="SimSun" w:hint="eastAsia"/>
          <w:sz w:val="21"/>
        </w:rPr>
        <w:t>员</w:t>
      </w:r>
      <w:r w:rsidR="004D2718" w:rsidRPr="0049389D">
        <w:rPr>
          <w:rFonts w:ascii="SimSun" w:eastAsia="SimSun" w:hAnsi="SimSun" w:hint="eastAsia"/>
          <w:sz w:val="21"/>
        </w:rPr>
        <w:t>至少</w:t>
      </w:r>
      <w:proofErr w:type="gramEnd"/>
      <w:r w:rsidRPr="0049389D">
        <w:rPr>
          <w:rFonts w:ascii="SimSun" w:eastAsia="SimSun" w:hAnsi="SimSun" w:hint="eastAsia"/>
          <w:sz w:val="21"/>
        </w:rPr>
        <w:t>能够访问</w:t>
      </w:r>
      <w:r w:rsidRPr="0049389D">
        <w:rPr>
          <w:rFonts w:ascii="SimSun" w:eastAsia="SimSun" w:hAnsi="SimSun"/>
          <w:sz w:val="21"/>
        </w:rPr>
        <w:t>PCT</w:t>
      </w:r>
      <w:r w:rsidRPr="0049389D">
        <w:rPr>
          <w:rFonts w:ascii="SimSun" w:eastAsia="SimSun" w:hAnsi="SimSun" w:hint="eastAsia"/>
          <w:sz w:val="21"/>
        </w:rPr>
        <w:t>细则</w:t>
      </w:r>
      <w:r w:rsidR="00F2498D" w:rsidRPr="0049389D">
        <w:rPr>
          <w:rFonts w:ascii="SimSun" w:eastAsia="SimSun" w:hAnsi="SimSun" w:hint="eastAsia"/>
          <w:sz w:val="21"/>
        </w:rPr>
        <w:t>第</w:t>
      </w:r>
      <w:r w:rsidRPr="0049389D">
        <w:rPr>
          <w:rFonts w:ascii="SimSun" w:eastAsia="SimSun" w:hAnsi="SimSun"/>
          <w:sz w:val="21"/>
        </w:rPr>
        <w:t>34</w:t>
      </w:r>
      <w:r w:rsidR="00F2498D" w:rsidRPr="0049389D">
        <w:rPr>
          <w:rFonts w:ascii="SimSun" w:eastAsia="SimSun" w:hAnsi="SimSun" w:hint="eastAsia"/>
          <w:sz w:val="21"/>
        </w:rPr>
        <w:t>条</w:t>
      </w:r>
      <w:r w:rsidRPr="0049389D">
        <w:rPr>
          <w:rFonts w:ascii="SimSun" w:eastAsia="SimSun" w:hAnsi="SimSun" w:hint="eastAsia"/>
          <w:sz w:val="21"/>
        </w:rPr>
        <w:t>规定的最低限度文献。</w:t>
      </w:r>
    </w:p>
    <w:bookmarkEnd w:id="2"/>
    <w:p w:rsidR="003255B3" w:rsidRPr="00B15BE3" w:rsidRDefault="003255B3" w:rsidP="00B15BE3">
      <w:pPr>
        <w:pStyle w:val="2"/>
        <w:overflowPunct w:val="0"/>
        <w:spacing w:beforeLines="100" w:afterLines="50" w:after="120" w:line="340" w:lineRule="atLeast"/>
        <w:jc w:val="both"/>
        <w:rPr>
          <w:rFonts w:ascii="SimSun" w:eastAsia="SimSun" w:hAnsi="SimSun"/>
          <w:b/>
          <w:sz w:val="21"/>
        </w:rPr>
      </w:pPr>
      <w:r w:rsidRPr="00B15BE3">
        <w:rPr>
          <w:rFonts w:ascii="SimSun" w:eastAsia="SimSun" w:hAnsi="SimSun"/>
          <w:b/>
          <w:sz w:val="21"/>
        </w:rPr>
        <w:t>2.4.</w:t>
      </w:r>
      <w:r w:rsidRPr="00B15BE3">
        <w:rPr>
          <w:rFonts w:ascii="SimSun" w:eastAsia="SimSun" w:hAnsi="SimSun" w:hint="eastAsia"/>
          <w:b/>
          <w:sz w:val="21"/>
        </w:rPr>
        <w:t>质量管理体系和内部复查措施</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PCT</w:t>
      </w:r>
      <w:r w:rsidRPr="0049389D">
        <w:rPr>
          <w:rFonts w:ascii="SimSun" w:eastAsia="SimSun" w:hAnsi="SimSun" w:hint="eastAsia"/>
          <w:sz w:val="21"/>
        </w:rPr>
        <w:t>联盟大会在其</w:t>
      </w:r>
      <w:r w:rsidRPr="0049389D">
        <w:rPr>
          <w:rFonts w:ascii="SimSun" w:eastAsia="SimSun" w:hAnsi="SimSun"/>
          <w:sz w:val="21"/>
        </w:rPr>
        <w:t>2014</w:t>
      </w:r>
      <w:r w:rsidRPr="0049389D">
        <w:rPr>
          <w:rFonts w:ascii="SimSun" w:eastAsia="SimSun" w:hAnsi="SimSun" w:hint="eastAsia"/>
          <w:sz w:val="21"/>
        </w:rPr>
        <w:t>年</w:t>
      </w:r>
      <w:r w:rsidRPr="0049389D">
        <w:rPr>
          <w:rFonts w:ascii="SimSun" w:eastAsia="SimSun" w:hAnsi="SimSun"/>
          <w:sz w:val="21"/>
        </w:rPr>
        <w:t>9</w:t>
      </w:r>
      <w:r w:rsidRPr="0049389D">
        <w:rPr>
          <w:rFonts w:ascii="SimSun" w:eastAsia="SimSun" w:hAnsi="SimSun" w:hint="eastAsia"/>
          <w:sz w:val="21"/>
        </w:rPr>
        <w:t>月召开的第</w:t>
      </w:r>
      <w:r w:rsidR="000D21FB" w:rsidRPr="0049389D">
        <w:rPr>
          <w:rFonts w:ascii="SimSun" w:eastAsia="SimSun" w:hAnsi="SimSun" w:hint="eastAsia"/>
          <w:sz w:val="21"/>
        </w:rPr>
        <w:t>四十六</w:t>
      </w:r>
      <w:r w:rsidRPr="0049389D">
        <w:rPr>
          <w:rFonts w:ascii="SimSun" w:eastAsia="SimSun" w:hAnsi="SimSun" w:hint="eastAsia"/>
          <w:sz w:val="21"/>
        </w:rPr>
        <w:t>届会议上采纳的关于国际单位指定程序的谅解</w:t>
      </w:r>
      <w:r w:rsidR="00575F8A">
        <w:rPr>
          <w:rFonts w:ascii="SimSun" w:eastAsia="SimSun" w:hAnsi="SimSun" w:hint="eastAsia"/>
          <w:sz w:val="21"/>
        </w:rPr>
        <w:t>(</w:t>
      </w:r>
      <w:r w:rsidRPr="0049389D">
        <w:rPr>
          <w:rFonts w:ascii="SimSun" w:eastAsia="SimSun" w:hAnsi="SimSun" w:hint="eastAsia"/>
          <w:sz w:val="21"/>
        </w:rPr>
        <w:t>以下称为“</w:t>
      </w:r>
      <w:r w:rsidRPr="0049389D">
        <w:rPr>
          <w:rFonts w:ascii="SimSun" w:eastAsia="SimSun" w:hAnsi="SimSun"/>
          <w:sz w:val="21"/>
        </w:rPr>
        <w:t>2014</w:t>
      </w:r>
      <w:r w:rsidR="00736381">
        <w:rPr>
          <w:rFonts w:ascii="SimSun" w:eastAsia="SimSun" w:hAnsi="SimSun" w:hint="eastAsia"/>
          <w:sz w:val="21"/>
        </w:rPr>
        <w:t>年</w:t>
      </w:r>
      <w:r w:rsidRPr="0049389D">
        <w:rPr>
          <w:rFonts w:ascii="SimSun" w:eastAsia="SimSun" w:hAnsi="SimSun"/>
          <w:sz w:val="21"/>
        </w:rPr>
        <w:t>PCT</w:t>
      </w:r>
      <w:r w:rsidRPr="0049389D">
        <w:rPr>
          <w:rFonts w:ascii="SimSun" w:eastAsia="SimSun" w:hAnsi="SimSun" w:hint="eastAsia"/>
          <w:sz w:val="21"/>
        </w:rPr>
        <w:t>谅解”</w:t>
      </w:r>
      <w:r w:rsidR="00575F8A">
        <w:rPr>
          <w:rFonts w:ascii="SimSun" w:eastAsia="SimSun" w:hAnsi="SimSun" w:hint="eastAsia"/>
          <w:sz w:val="21"/>
        </w:rPr>
        <w:t>)</w:t>
      </w:r>
      <w:r w:rsidRPr="0049389D">
        <w:rPr>
          <w:rFonts w:ascii="SimSun" w:eastAsia="SimSun" w:hAnsi="SimSun" w:hint="eastAsia"/>
          <w:sz w:val="21"/>
        </w:rPr>
        <w:t>的</w:t>
      </w:r>
      <w:r w:rsidR="00575F8A">
        <w:rPr>
          <w:rFonts w:ascii="SimSun" w:eastAsia="SimSun" w:hAnsi="SimSun" w:hint="eastAsia"/>
          <w:sz w:val="21"/>
        </w:rPr>
        <w:t>(</w:t>
      </w:r>
      <w:r w:rsidRPr="0049389D">
        <w:rPr>
          <w:rFonts w:ascii="SimSun" w:eastAsia="SimSun" w:hAnsi="SimSun"/>
          <w:sz w:val="21"/>
        </w:rPr>
        <w:t>d</w:t>
      </w:r>
      <w:r w:rsidR="00575F8A">
        <w:rPr>
          <w:rFonts w:ascii="SimSun" w:eastAsia="SimSun" w:hAnsi="SimSun" w:hint="eastAsia"/>
          <w:sz w:val="21"/>
        </w:rPr>
        <w:t>)</w:t>
      </w:r>
      <w:r w:rsidR="007C13BB" w:rsidRPr="0049389D">
        <w:rPr>
          <w:rFonts w:ascii="SimSun" w:eastAsia="SimSun" w:hAnsi="SimSun" w:hint="eastAsia"/>
          <w:sz w:val="21"/>
        </w:rPr>
        <w:t>段</w:t>
      </w:r>
      <w:r w:rsidRPr="0049389D">
        <w:rPr>
          <w:rFonts w:ascii="SimSun" w:eastAsia="SimSun" w:hAnsi="SimSun" w:hint="eastAsia"/>
          <w:sz w:val="21"/>
        </w:rPr>
        <w:t>中</w:t>
      </w:r>
      <w:r w:rsidR="007C13BB" w:rsidRPr="0049389D">
        <w:rPr>
          <w:rFonts w:ascii="SimSun" w:eastAsia="SimSun" w:hAnsi="SimSun" w:hint="eastAsia"/>
          <w:sz w:val="21"/>
        </w:rPr>
        <w:t>包含对相关</w:t>
      </w:r>
      <w:r w:rsidRPr="0049389D">
        <w:rPr>
          <w:rFonts w:ascii="SimSun" w:eastAsia="SimSun" w:hAnsi="SimSun" w:hint="eastAsia"/>
          <w:sz w:val="21"/>
        </w:rPr>
        <w:t>要求的说明，即寻求指定的国家局或者政府间组织必须根据国际检索共同规范具备质量管理</w:t>
      </w:r>
      <w:r w:rsidRPr="00B15BE3">
        <w:rPr>
          <w:rFonts w:ascii="SimSun" w:eastAsia="SimSun" w:hAnsi="SimSun" w:hint="eastAsia"/>
          <w:caps/>
          <w:sz w:val="21"/>
        </w:rPr>
        <w:t>体系</w:t>
      </w:r>
      <w:r w:rsidRPr="0049389D">
        <w:rPr>
          <w:rFonts w:ascii="SimSun" w:eastAsia="SimSun" w:hAnsi="SimSun" w:hint="eastAsia"/>
          <w:sz w:val="21"/>
        </w:rPr>
        <w:t>和内部复查措施。其中指出，如在大会指定时该体系尚未设立，则有设立该体系的全面规划即可，最好有国家检索和审查的类似体系已在运行之中，以便表明</w:t>
      </w:r>
      <w:r w:rsidR="006B34F1" w:rsidRPr="0049389D">
        <w:rPr>
          <w:rFonts w:ascii="SimSun" w:eastAsia="SimSun" w:hAnsi="SimSun" w:hint="eastAsia"/>
          <w:sz w:val="21"/>
        </w:rPr>
        <w:t>该局具备相关</w:t>
      </w:r>
      <w:r w:rsidRPr="0049389D">
        <w:rPr>
          <w:rFonts w:ascii="SimSun" w:eastAsia="SimSun" w:hAnsi="SimSun" w:hint="eastAsia"/>
          <w:sz w:val="21"/>
        </w:rPr>
        <w:t>经验。</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VPI</w:t>
      </w:r>
      <w:r w:rsidRPr="0049389D">
        <w:rPr>
          <w:rFonts w:ascii="SimSun" w:eastAsia="SimSun" w:hAnsi="SimSun" w:hint="eastAsia"/>
          <w:sz w:val="21"/>
        </w:rPr>
        <w:t>将建立其自身的质量管理体系</w:t>
      </w:r>
      <w:r w:rsidR="00575F8A">
        <w:rPr>
          <w:rFonts w:ascii="SimSun" w:eastAsia="SimSun" w:hAnsi="SimSun" w:hint="eastAsia"/>
          <w:sz w:val="21"/>
        </w:rPr>
        <w:t>(</w:t>
      </w:r>
      <w:r w:rsidRPr="0049389D">
        <w:rPr>
          <w:rFonts w:ascii="SimSun" w:eastAsia="SimSun" w:hAnsi="SimSun"/>
          <w:sz w:val="21"/>
        </w:rPr>
        <w:t>QMS</w:t>
      </w:r>
      <w:r w:rsidR="00575F8A">
        <w:rPr>
          <w:rFonts w:ascii="SimSun" w:eastAsia="SimSun" w:hAnsi="SimSun" w:hint="eastAsia"/>
          <w:sz w:val="21"/>
        </w:rPr>
        <w:t>)</w:t>
      </w:r>
      <w:r w:rsidRPr="0049389D">
        <w:rPr>
          <w:rFonts w:ascii="SimSun" w:eastAsia="SimSun" w:hAnsi="SimSun" w:hint="eastAsia"/>
          <w:sz w:val="21"/>
        </w:rPr>
        <w:t>，该体系将覆盖其为用户提供的所有服务</w:t>
      </w:r>
      <w:r w:rsidR="00FD2551" w:rsidRPr="0049389D">
        <w:rPr>
          <w:rFonts w:ascii="SimSun" w:eastAsia="SimSun" w:hAnsi="SimSun" w:hint="eastAsia"/>
          <w:sz w:val="21"/>
        </w:rPr>
        <w:t>，包括</w:t>
      </w:r>
      <w:r w:rsidRPr="0049389D">
        <w:rPr>
          <w:rFonts w:ascii="SimSun" w:eastAsia="SimSun" w:hAnsi="SimSun" w:hint="eastAsia"/>
          <w:sz w:val="21"/>
        </w:rPr>
        <w:t>国际阶段对</w:t>
      </w:r>
      <w:r w:rsidRPr="0049389D">
        <w:rPr>
          <w:rFonts w:ascii="SimSun" w:eastAsia="SimSun" w:hAnsi="SimSun"/>
          <w:sz w:val="21"/>
        </w:rPr>
        <w:t>PCT</w:t>
      </w:r>
      <w:r w:rsidRPr="0049389D">
        <w:rPr>
          <w:rFonts w:ascii="SimSun" w:eastAsia="SimSun" w:hAnsi="SimSun" w:hint="eastAsia"/>
          <w:sz w:val="21"/>
        </w:rPr>
        <w:t>申请的处理、国家申请中请求的</w:t>
      </w:r>
      <w:r w:rsidRPr="00B15BE3">
        <w:rPr>
          <w:rFonts w:ascii="SimSun" w:eastAsia="SimSun" w:hAnsi="SimSun" w:hint="eastAsia"/>
          <w:caps/>
          <w:sz w:val="21"/>
        </w:rPr>
        <w:t>国际式</w:t>
      </w:r>
      <w:r w:rsidRPr="0049389D">
        <w:rPr>
          <w:rFonts w:ascii="SimSun" w:eastAsia="SimSun" w:hAnsi="SimSun" w:hint="eastAsia"/>
          <w:sz w:val="21"/>
        </w:rPr>
        <w:t>检索、</w:t>
      </w:r>
      <w:r w:rsidR="00FD2551" w:rsidRPr="0049389D">
        <w:rPr>
          <w:rFonts w:ascii="SimSun" w:eastAsia="SimSun" w:hAnsi="SimSun" w:hint="eastAsia"/>
          <w:sz w:val="21"/>
        </w:rPr>
        <w:t>合同约定的</w:t>
      </w:r>
      <w:r w:rsidRPr="0049389D">
        <w:rPr>
          <w:rFonts w:ascii="SimSun" w:eastAsia="SimSun" w:hAnsi="SimSun" w:hint="eastAsia"/>
          <w:sz w:val="21"/>
        </w:rPr>
        <w:t>工作和商业服务。该体系将在</w:t>
      </w:r>
      <w:r w:rsidRPr="0049389D">
        <w:rPr>
          <w:rFonts w:ascii="SimSun" w:eastAsia="SimSun" w:hAnsi="SimSun"/>
          <w:sz w:val="21"/>
        </w:rPr>
        <w:t>2015</w:t>
      </w:r>
      <w:r w:rsidRPr="0049389D">
        <w:rPr>
          <w:rFonts w:ascii="SimSun" w:eastAsia="SimSun" w:hAnsi="SimSun" w:hint="eastAsia"/>
          <w:sz w:val="21"/>
        </w:rPr>
        <w:t>年</w:t>
      </w:r>
      <w:r w:rsidRPr="0049389D">
        <w:rPr>
          <w:rFonts w:ascii="SimSun" w:eastAsia="SimSun" w:hAnsi="SimSun"/>
          <w:sz w:val="21"/>
        </w:rPr>
        <w:t>10</w:t>
      </w:r>
      <w:r w:rsidRPr="0049389D">
        <w:rPr>
          <w:rFonts w:ascii="SimSun" w:eastAsia="SimSun" w:hAnsi="SimSun" w:hint="eastAsia"/>
          <w:sz w:val="21"/>
        </w:rPr>
        <w:t>月</w:t>
      </w:r>
      <w:r w:rsidRPr="0049389D">
        <w:rPr>
          <w:rFonts w:ascii="SimSun" w:eastAsia="SimSun" w:hAnsi="SimSun"/>
          <w:sz w:val="21"/>
        </w:rPr>
        <w:t>PCT</w:t>
      </w:r>
      <w:r w:rsidRPr="0049389D">
        <w:rPr>
          <w:rFonts w:ascii="SimSun" w:eastAsia="SimSun" w:hAnsi="SimSun" w:hint="eastAsia"/>
          <w:sz w:val="21"/>
        </w:rPr>
        <w:t>联盟大会</w:t>
      </w:r>
      <w:proofErr w:type="gramStart"/>
      <w:r w:rsidRPr="0049389D">
        <w:rPr>
          <w:rFonts w:ascii="SimSun" w:eastAsia="SimSun" w:hAnsi="SimSun" w:hint="eastAsia"/>
          <w:sz w:val="21"/>
        </w:rPr>
        <w:t>作出</w:t>
      </w:r>
      <w:proofErr w:type="gramEnd"/>
      <w:r w:rsidRPr="0049389D">
        <w:rPr>
          <w:rFonts w:ascii="SimSun" w:eastAsia="SimSun" w:hAnsi="SimSun" w:hint="eastAsia"/>
          <w:sz w:val="21"/>
        </w:rPr>
        <w:t>指定时完成全面规划。</w:t>
      </w:r>
      <w:r w:rsidRPr="0049389D">
        <w:rPr>
          <w:rFonts w:ascii="SimSun" w:eastAsia="SimSun" w:hAnsi="SimSun"/>
          <w:sz w:val="21"/>
        </w:rPr>
        <w:t>VPI</w:t>
      </w:r>
      <w:r w:rsidRPr="0049389D">
        <w:rPr>
          <w:rFonts w:ascii="SimSun" w:eastAsia="SimSun" w:hAnsi="SimSun" w:hint="eastAsia"/>
          <w:sz w:val="21"/>
        </w:rPr>
        <w:t>的</w:t>
      </w:r>
      <w:r w:rsidR="00002F52" w:rsidRPr="0049389D">
        <w:rPr>
          <w:rFonts w:ascii="SimSun" w:eastAsia="SimSun" w:hAnsi="SimSun" w:hint="eastAsia"/>
          <w:sz w:val="21"/>
        </w:rPr>
        <w:t>质量管理体系</w:t>
      </w:r>
      <w:r w:rsidRPr="0049389D">
        <w:rPr>
          <w:rFonts w:ascii="SimSun" w:eastAsia="SimSun" w:hAnsi="SimSun" w:hint="eastAsia"/>
          <w:sz w:val="21"/>
        </w:rPr>
        <w:t>将根据</w:t>
      </w:r>
      <w:r w:rsidRPr="0049389D">
        <w:rPr>
          <w:rFonts w:ascii="SimSun" w:eastAsia="SimSun" w:hAnsi="SimSun"/>
          <w:sz w:val="21"/>
        </w:rPr>
        <w:t>ISO 9001</w:t>
      </w:r>
      <w:r w:rsidRPr="0049389D">
        <w:rPr>
          <w:rFonts w:ascii="SimSun" w:eastAsia="SimSun" w:hAnsi="SimSun" w:hint="eastAsia"/>
          <w:sz w:val="21"/>
        </w:rPr>
        <w:t>标准进行认证。</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VPI</w:t>
      </w:r>
      <w:r w:rsidR="00FD2551" w:rsidRPr="0049389D">
        <w:rPr>
          <w:rFonts w:ascii="SimSun" w:eastAsia="SimSun" w:hAnsi="SimSun" w:hint="eastAsia"/>
          <w:sz w:val="21"/>
        </w:rPr>
        <w:t>引入</w:t>
      </w:r>
      <w:r w:rsidR="00002F52" w:rsidRPr="0049389D">
        <w:rPr>
          <w:rFonts w:ascii="SimSun" w:eastAsia="SimSun" w:hAnsi="SimSun" w:hint="eastAsia"/>
          <w:sz w:val="21"/>
        </w:rPr>
        <w:t>质量管理体系</w:t>
      </w:r>
      <w:r w:rsidRPr="0049389D">
        <w:rPr>
          <w:rFonts w:ascii="SimSun" w:eastAsia="SimSun" w:hAnsi="SimSun" w:hint="eastAsia"/>
          <w:sz w:val="21"/>
        </w:rPr>
        <w:t>将基于</w:t>
      </w:r>
      <w:r w:rsidR="003E2941" w:rsidRPr="0049389D">
        <w:rPr>
          <w:rFonts w:ascii="SimSun" w:eastAsia="SimSun" w:hAnsi="SimSun" w:hint="eastAsia"/>
          <w:sz w:val="21"/>
        </w:rPr>
        <w:t>对</w:t>
      </w:r>
      <w:r w:rsidRPr="0049389D">
        <w:rPr>
          <w:rFonts w:ascii="SimSun" w:eastAsia="SimSun" w:hAnsi="SimSun" w:hint="eastAsia"/>
          <w:sz w:val="21"/>
        </w:rPr>
        <w:t>该体系所有必要组成部分</w:t>
      </w:r>
      <w:r w:rsidR="00575F8A">
        <w:rPr>
          <w:rFonts w:ascii="SimSun" w:eastAsia="SimSun" w:hAnsi="SimSun" w:hint="eastAsia"/>
          <w:sz w:val="21"/>
        </w:rPr>
        <w:t>(</w:t>
      </w:r>
      <w:r w:rsidRPr="0049389D">
        <w:rPr>
          <w:rFonts w:ascii="SimSun" w:eastAsia="SimSun" w:hAnsi="SimSun" w:hint="eastAsia"/>
          <w:sz w:val="21"/>
        </w:rPr>
        <w:t>参加者、提供者、用户</w:t>
      </w:r>
      <w:r w:rsidR="00575F8A">
        <w:rPr>
          <w:rFonts w:ascii="SimSun" w:eastAsia="SimSun" w:hAnsi="SimSun" w:hint="eastAsia"/>
          <w:sz w:val="21"/>
        </w:rPr>
        <w:t>)</w:t>
      </w:r>
      <w:r w:rsidR="00625048" w:rsidRPr="0049389D">
        <w:rPr>
          <w:rFonts w:ascii="SimSun" w:eastAsia="SimSun" w:hAnsi="SimSun" w:hint="eastAsia"/>
          <w:sz w:val="21"/>
        </w:rPr>
        <w:t>以及客户需求</w:t>
      </w:r>
      <w:r w:rsidRPr="0049389D">
        <w:rPr>
          <w:rFonts w:ascii="SimSun" w:eastAsia="SimSun" w:hAnsi="SimSun" w:hint="eastAsia"/>
          <w:sz w:val="21"/>
        </w:rPr>
        <w:t>的</w:t>
      </w:r>
      <w:r w:rsidR="003E2941" w:rsidRPr="0049389D">
        <w:rPr>
          <w:rFonts w:ascii="SimSun" w:eastAsia="SimSun" w:hAnsi="SimSun" w:hint="eastAsia"/>
          <w:sz w:val="21"/>
        </w:rPr>
        <w:t>确认</w:t>
      </w:r>
      <w:r w:rsidRPr="0049389D">
        <w:rPr>
          <w:rFonts w:ascii="SimSun" w:eastAsia="SimSun" w:hAnsi="SimSun" w:hint="eastAsia"/>
          <w:sz w:val="21"/>
        </w:rPr>
        <w:t>。流程</w:t>
      </w:r>
      <w:r w:rsidR="003E2941" w:rsidRPr="0049389D">
        <w:rPr>
          <w:rFonts w:ascii="SimSun" w:eastAsia="SimSun" w:hAnsi="SimSun" w:hint="eastAsia"/>
          <w:sz w:val="21"/>
        </w:rPr>
        <w:t>和程序将根据不同层级进行设置，例如</w:t>
      </w:r>
      <w:r w:rsidR="00625048" w:rsidRPr="0049389D">
        <w:rPr>
          <w:rFonts w:ascii="SimSun" w:eastAsia="SimSun" w:hAnsi="SimSun" w:hint="eastAsia"/>
          <w:sz w:val="21"/>
        </w:rPr>
        <w:t>治理</w:t>
      </w:r>
      <w:r w:rsidR="00575F8A">
        <w:rPr>
          <w:rFonts w:ascii="SimSun" w:eastAsia="SimSun" w:hAnsi="SimSun" w:hint="eastAsia"/>
          <w:sz w:val="21"/>
        </w:rPr>
        <w:t>(</w:t>
      </w:r>
      <w:r w:rsidR="003E2941" w:rsidRPr="0049389D">
        <w:rPr>
          <w:rFonts w:ascii="SimSun" w:eastAsia="SimSun" w:hAnsi="SimSun" w:hint="eastAsia"/>
          <w:sz w:val="21"/>
        </w:rPr>
        <w:t>管理</w:t>
      </w:r>
      <w:r w:rsidR="00575F8A">
        <w:rPr>
          <w:rFonts w:ascii="SimSun" w:eastAsia="SimSun" w:hAnsi="SimSun" w:hint="eastAsia"/>
          <w:sz w:val="21"/>
        </w:rPr>
        <w:t>)</w:t>
      </w:r>
      <w:r w:rsidR="003E2941" w:rsidRPr="0049389D">
        <w:rPr>
          <w:rFonts w:ascii="SimSun" w:eastAsia="SimSun" w:hAnsi="SimSun" w:hint="eastAsia"/>
          <w:sz w:val="21"/>
        </w:rPr>
        <w:t>、基本活动的流程和支持</w:t>
      </w:r>
      <w:r w:rsidR="00575F8A">
        <w:rPr>
          <w:rFonts w:ascii="SimSun" w:eastAsia="SimSun" w:hAnsi="SimSun" w:hint="eastAsia"/>
          <w:sz w:val="21"/>
        </w:rPr>
        <w:t>(</w:t>
      </w:r>
      <w:r w:rsidR="003E2941" w:rsidRPr="0049389D">
        <w:rPr>
          <w:rFonts w:ascii="SimSun" w:eastAsia="SimSun" w:hAnsi="SimSun" w:hint="eastAsia"/>
          <w:sz w:val="21"/>
        </w:rPr>
        <w:t>功能</w:t>
      </w:r>
      <w:r w:rsidR="00575F8A">
        <w:rPr>
          <w:rFonts w:ascii="SimSun" w:eastAsia="SimSun" w:hAnsi="SimSun" w:hint="eastAsia"/>
          <w:sz w:val="21"/>
        </w:rPr>
        <w:t>)</w:t>
      </w:r>
      <w:r w:rsidRPr="0049389D">
        <w:rPr>
          <w:rFonts w:ascii="SimSun" w:eastAsia="SimSun" w:hAnsi="SimSun" w:hint="eastAsia"/>
          <w:sz w:val="21"/>
        </w:rPr>
        <w:t>程</w:t>
      </w:r>
      <w:r w:rsidR="003E2941" w:rsidRPr="0049389D">
        <w:rPr>
          <w:rFonts w:ascii="SimSun" w:eastAsia="SimSun" w:hAnsi="SimSun" w:hint="eastAsia"/>
          <w:sz w:val="21"/>
        </w:rPr>
        <w:t>序</w:t>
      </w:r>
      <w:r w:rsidRPr="0049389D">
        <w:rPr>
          <w:rFonts w:ascii="SimSun" w:eastAsia="SimSun" w:hAnsi="SimSun" w:hint="eastAsia"/>
          <w:sz w:val="21"/>
        </w:rPr>
        <w:t>。所有政策、流程和程序将编写在</w:t>
      </w:r>
      <w:r w:rsidR="00002F52" w:rsidRPr="0049389D">
        <w:rPr>
          <w:rFonts w:ascii="SimSun" w:eastAsia="SimSun" w:hAnsi="SimSun" w:hint="eastAsia"/>
          <w:sz w:val="21"/>
        </w:rPr>
        <w:t>质量管理体系</w:t>
      </w:r>
      <w:r w:rsidRPr="0049389D">
        <w:rPr>
          <w:rFonts w:ascii="SimSun" w:eastAsia="SimSun" w:hAnsi="SimSun" w:hint="eastAsia"/>
          <w:sz w:val="21"/>
        </w:rPr>
        <w:t>文档中。</w:t>
      </w:r>
      <w:r w:rsidRPr="0049389D">
        <w:rPr>
          <w:rFonts w:ascii="SimSun" w:eastAsia="SimSun" w:hAnsi="SimSun"/>
          <w:sz w:val="21"/>
        </w:rPr>
        <w:t>VPI</w:t>
      </w:r>
      <w:r w:rsidRPr="0049389D">
        <w:rPr>
          <w:rFonts w:ascii="SimSun" w:eastAsia="SimSun" w:hAnsi="SimSun" w:hint="eastAsia"/>
          <w:sz w:val="21"/>
        </w:rPr>
        <w:t>的</w:t>
      </w:r>
      <w:r w:rsidR="00002F52" w:rsidRPr="0049389D">
        <w:rPr>
          <w:rFonts w:ascii="SimSun" w:eastAsia="SimSun" w:hAnsi="SimSun" w:hint="eastAsia"/>
          <w:sz w:val="21"/>
        </w:rPr>
        <w:t>质量管理体系</w:t>
      </w:r>
      <w:r w:rsidRPr="0049389D">
        <w:rPr>
          <w:rFonts w:ascii="SimSun" w:eastAsia="SimSun" w:hAnsi="SimSun" w:hint="eastAsia"/>
          <w:sz w:val="21"/>
        </w:rPr>
        <w:t>将根据详细的、</w:t>
      </w:r>
      <w:r w:rsidR="00526BF7" w:rsidRPr="0049389D">
        <w:rPr>
          <w:rFonts w:ascii="SimSun" w:eastAsia="SimSun" w:hAnsi="SimSun" w:hint="eastAsia"/>
          <w:sz w:val="21"/>
        </w:rPr>
        <w:t>便于</w:t>
      </w:r>
      <w:r w:rsidRPr="0049389D">
        <w:rPr>
          <w:rFonts w:ascii="SimSun" w:eastAsia="SimSun" w:hAnsi="SimSun" w:hint="eastAsia"/>
          <w:sz w:val="21"/>
        </w:rPr>
        <w:t>理解的和可操作的指令执行，以达到所述质量目标。</w:t>
      </w:r>
      <w:r w:rsidR="00526BF7" w:rsidRPr="0049389D">
        <w:rPr>
          <w:rFonts w:ascii="SimSun" w:eastAsia="SimSun" w:hAnsi="SimSun" w:hint="eastAsia"/>
          <w:sz w:val="21"/>
        </w:rPr>
        <w:t>同时建立</w:t>
      </w:r>
      <w:r w:rsidRPr="0049389D">
        <w:rPr>
          <w:rFonts w:ascii="SimSun" w:eastAsia="SimSun" w:hAnsi="SimSun" w:hint="eastAsia"/>
          <w:sz w:val="21"/>
        </w:rPr>
        <w:t>复查机制</w:t>
      </w:r>
      <w:r w:rsidR="00526BF7" w:rsidRPr="0049389D">
        <w:rPr>
          <w:rFonts w:ascii="SimSun" w:eastAsia="SimSun" w:hAnsi="SimSun" w:hint="eastAsia"/>
          <w:sz w:val="21"/>
        </w:rPr>
        <w:t>来监控</w:t>
      </w:r>
      <w:r w:rsidRPr="0049389D">
        <w:rPr>
          <w:rFonts w:ascii="SimSun" w:eastAsia="SimSun" w:hAnsi="SimSun" w:hint="eastAsia"/>
          <w:sz w:val="21"/>
        </w:rPr>
        <w:t>质量标准的</w:t>
      </w:r>
      <w:r w:rsidR="00526BF7" w:rsidRPr="0049389D">
        <w:rPr>
          <w:rFonts w:ascii="SimSun" w:eastAsia="SimSun" w:hAnsi="SimSun" w:hint="eastAsia"/>
          <w:sz w:val="21"/>
        </w:rPr>
        <w:t>执行</w:t>
      </w:r>
      <w:r w:rsidRPr="0049389D">
        <w:rPr>
          <w:rFonts w:ascii="SimSun" w:eastAsia="SimSun" w:hAnsi="SimSun" w:hint="eastAsia"/>
          <w:sz w:val="21"/>
        </w:rPr>
        <w:t>情况，</w:t>
      </w:r>
      <w:r w:rsidR="00286131" w:rsidRPr="0049389D">
        <w:rPr>
          <w:rFonts w:ascii="SimSun" w:eastAsia="SimSun" w:hAnsi="SimSun" w:hint="eastAsia"/>
          <w:sz w:val="21"/>
        </w:rPr>
        <w:t>并</w:t>
      </w:r>
      <w:r w:rsidR="00526BF7" w:rsidRPr="0049389D">
        <w:rPr>
          <w:rFonts w:ascii="SimSun" w:eastAsia="SimSun" w:hAnsi="SimSun" w:hint="eastAsia"/>
          <w:sz w:val="21"/>
        </w:rPr>
        <w:t>在</w:t>
      </w:r>
      <w:r w:rsidRPr="0049389D">
        <w:rPr>
          <w:rFonts w:ascii="SimSun" w:eastAsia="SimSun" w:hAnsi="SimSun"/>
          <w:sz w:val="21"/>
        </w:rPr>
        <w:t>VPI</w:t>
      </w:r>
      <w:r w:rsidR="00526BF7" w:rsidRPr="0049389D">
        <w:rPr>
          <w:rFonts w:ascii="SimSun" w:eastAsia="SimSun" w:hAnsi="SimSun" w:hint="eastAsia"/>
          <w:sz w:val="21"/>
        </w:rPr>
        <w:t>建立内部联合</w:t>
      </w:r>
      <w:r w:rsidRPr="0049389D">
        <w:rPr>
          <w:rFonts w:ascii="SimSun" w:eastAsia="SimSun" w:hAnsi="SimSun" w:hint="eastAsia"/>
          <w:sz w:val="21"/>
        </w:rPr>
        <w:t>复查</w:t>
      </w:r>
      <w:r w:rsidR="00A27E5C" w:rsidRPr="0049389D">
        <w:rPr>
          <w:rFonts w:ascii="SimSun" w:eastAsia="SimSun" w:hAnsi="SimSun" w:hint="eastAsia"/>
          <w:sz w:val="21"/>
        </w:rPr>
        <w:t>小组</w:t>
      </w:r>
      <w:r w:rsidRPr="0049389D">
        <w:rPr>
          <w:rFonts w:ascii="SimSun" w:eastAsia="SimSun" w:hAnsi="SimSun" w:hint="eastAsia"/>
          <w:sz w:val="21"/>
        </w:rPr>
        <w:t>。除了内部审计，</w:t>
      </w:r>
      <w:r w:rsidR="00286131" w:rsidRPr="0049389D">
        <w:rPr>
          <w:rFonts w:ascii="SimSun" w:eastAsia="SimSun" w:hAnsi="SimSun" w:hint="eastAsia"/>
          <w:sz w:val="21"/>
        </w:rPr>
        <w:t>还</w:t>
      </w:r>
      <w:r w:rsidR="00526BF7" w:rsidRPr="0049389D">
        <w:rPr>
          <w:rFonts w:ascii="SimSun" w:eastAsia="SimSun" w:hAnsi="SimSun" w:hint="eastAsia"/>
          <w:sz w:val="21"/>
        </w:rPr>
        <w:t>将定期开展</w:t>
      </w:r>
      <w:r w:rsidRPr="0049389D">
        <w:rPr>
          <w:rFonts w:ascii="SimSun" w:eastAsia="SimSun" w:hAnsi="SimSun" w:hint="eastAsia"/>
          <w:sz w:val="21"/>
        </w:rPr>
        <w:t>外部复查。</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VIP</w:t>
      </w:r>
      <w:r w:rsidRPr="0049389D">
        <w:rPr>
          <w:rFonts w:ascii="SimSun" w:eastAsia="SimSun" w:hAnsi="SimSun" w:hint="eastAsia"/>
          <w:sz w:val="21"/>
        </w:rPr>
        <w:t>参加局已经建立了</w:t>
      </w:r>
      <w:r w:rsidR="00B26386" w:rsidRPr="0049389D">
        <w:rPr>
          <w:rFonts w:ascii="SimSun" w:eastAsia="SimSun" w:hAnsi="SimSun" w:hint="eastAsia"/>
          <w:sz w:val="21"/>
        </w:rPr>
        <w:t>覆盖其国家专利授权程序的</w:t>
      </w:r>
      <w:r w:rsidRPr="0049389D">
        <w:rPr>
          <w:rFonts w:ascii="SimSun" w:eastAsia="SimSun" w:hAnsi="SimSun" w:hint="eastAsia"/>
          <w:sz w:val="21"/>
        </w:rPr>
        <w:t>良好的质量管理体系。</w:t>
      </w:r>
      <w:r w:rsidRPr="0049389D">
        <w:rPr>
          <w:rFonts w:ascii="SimSun" w:eastAsia="SimSun" w:hAnsi="SimSun"/>
          <w:sz w:val="21"/>
        </w:rPr>
        <w:t>V4</w:t>
      </w:r>
      <w:r w:rsidRPr="0049389D">
        <w:rPr>
          <w:rFonts w:ascii="SimSun" w:eastAsia="SimSun" w:hAnsi="SimSun" w:hint="eastAsia"/>
          <w:sz w:val="21"/>
        </w:rPr>
        <w:t>专利局的</w:t>
      </w:r>
      <w:r w:rsidR="00B26386" w:rsidRPr="0049389D">
        <w:rPr>
          <w:rFonts w:ascii="SimSun" w:eastAsia="SimSun" w:hAnsi="SimSun" w:hint="eastAsia"/>
          <w:sz w:val="21"/>
        </w:rPr>
        <w:t>质量管理</w:t>
      </w:r>
      <w:r w:rsidRPr="0049389D">
        <w:rPr>
          <w:rFonts w:ascii="SimSun" w:eastAsia="SimSun" w:hAnsi="SimSun" w:hint="eastAsia"/>
          <w:sz w:val="21"/>
        </w:rPr>
        <w:t>体系得到</w:t>
      </w:r>
      <w:r w:rsidRPr="0049389D">
        <w:rPr>
          <w:rFonts w:ascii="SimSun" w:eastAsia="SimSun" w:hAnsi="SimSun"/>
          <w:sz w:val="21"/>
        </w:rPr>
        <w:t>ISO</w:t>
      </w:r>
      <w:r w:rsidRPr="0049389D">
        <w:rPr>
          <w:rFonts w:ascii="SimSun" w:eastAsia="SimSun" w:hAnsi="SimSun" w:hint="eastAsia"/>
          <w:sz w:val="21"/>
        </w:rPr>
        <w:t>认证并遵循非常类似的原则和目标。</w:t>
      </w:r>
      <w:r w:rsidRPr="0049389D">
        <w:rPr>
          <w:rFonts w:ascii="SimSun" w:eastAsia="SimSun" w:hAnsi="SimSun"/>
          <w:sz w:val="21"/>
        </w:rPr>
        <w:t>VPI</w:t>
      </w:r>
      <w:r w:rsidRPr="0049389D">
        <w:rPr>
          <w:rFonts w:ascii="SimSun" w:eastAsia="SimSun" w:hAnsi="SimSun" w:hint="eastAsia"/>
          <w:sz w:val="21"/>
        </w:rPr>
        <w:t>的</w:t>
      </w:r>
      <w:r w:rsidR="00002F52" w:rsidRPr="0049389D">
        <w:rPr>
          <w:rFonts w:ascii="SimSun" w:eastAsia="SimSun" w:hAnsi="SimSun" w:hint="eastAsia"/>
          <w:sz w:val="21"/>
        </w:rPr>
        <w:t>质量管理体系</w:t>
      </w:r>
      <w:r w:rsidRPr="0049389D">
        <w:rPr>
          <w:rFonts w:ascii="SimSun" w:eastAsia="SimSun" w:hAnsi="SimSun" w:hint="eastAsia"/>
          <w:sz w:val="21"/>
        </w:rPr>
        <w:t>将基于参加的国家局的体系</w:t>
      </w:r>
      <w:r w:rsidR="00B26386" w:rsidRPr="0049389D">
        <w:rPr>
          <w:rFonts w:ascii="SimSun" w:eastAsia="SimSun" w:hAnsi="SimSun" w:hint="eastAsia"/>
          <w:sz w:val="21"/>
        </w:rPr>
        <w:t>构建</w:t>
      </w:r>
      <w:r w:rsidRPr="0049389D">
        <w:rPr>
          <w:rFonts w:ascii="SimSun" w:eastAsia="SimSun" w:hAnsi="SimSun" w:hint="eastAsia"/>
          <w:sz w:val="21"/>
        </w:rPr>
        <w:t>并进行延伸，以完全覆盖</w:t>
      </w:r>
      <w:r w:rsidRPr="0049389D">
        <w:rPr>
          <w:rFonts w:ascii="SimSun" w:eastAsia="SimSun" w:hAnsi="SimSun"/>
          <w:sz w:val="21"/>
        </w:rPr>
        <w:t>PCT</w:t>
      </w:r>
      <w:r w:rsidRPr="0049389D">
        <w:rPr>
          <w:rFonts w:ascii="SimSun" w:eastAsia="SimSun" w:hAnsi="SimSun" w:hint="eastAsia"/>
          <w:sz w:val="21"/>
        </w:rPr>
        <w:t>国际阶段</w:t>
      </w:r>
      <w:r w:rsidR="004C78F1" w:rsidRPr="0049389D">
        <w:rPr>
          <w:rFonts w:ascii="SimSun" w:eastAsia="SimSun" w:hAnsi="SimSun" w:hint="eastAsia"/>
          <w:sz w:val="21"/>
        </w:rPr>
        <w:t>的</w:t>
      </w:r>
      <w:r w:rsidRPr="0049389D">
        <w:rPr>
          <w:rFonts w:ascii="SimSun" w:eastAsia="SimSun" w:hAnsi="SimSun" w:hint="eastAsia"/>
          <w:sz w:val="21"/>
        </w:rPr>
        <w:t>程序</w:t>
      </w:r>
      <w:r w:rsidR="004C78F1" w:rsidRPr="0049389D">
        <w:rPr>
          <w:rFonts w:ascii="SimSun" w:eastAsia="SimSun" w:hAnsi="SimSun" w:hint="eastAsia"/>
          <w:sz w:val="21"/>
        </w:rPr>
        <w:t>并</w:t>
      </w:r>
      <w:r w:rsidRPr="0049389D">
        <w:rPr>
          <w:rFonts w:ascii="SimSun" w:eastAsia="SimSun" w:hAnsi="SimSun" w:hint="eastAsia"/>
          <w:sz w:val="21"/>
        </w:rPr>
        <w:t>遵循</w:t>
      </w:r>
      <w:r w:rsidRPr="0049389D">
        <w:rPr>
          <w:rFonts w:ascii="SimSun" w:eastAsia="SimSun" w:hAnsi="SimSun"/>
          <w:sz w:val="21"/>
        </w:rPr>
        <w:t>PCT</w:t>
      </w:r>
      <w:r w:rsidRPr="0049389D">
        <w:rPr>
          <w:rFonts w:ascii="SimSun" w:eastAsia="SimSun" w:hAnsi="SimSun" w:hint="eastAsia"/>
          <w:sz w:val="21"/>
        </w:rPr>
        <w:t>国际检索和初审指南</w:t>
      </w:r>
      <w:r w:rsidR="004C78F1" w:rsidRPr="0049389D">
        <w:rPr>
          <w:rFonts w:ascii="SimSun" w:eastAsia="SimSun" w:hAnsi="SimSun" w:hint="eastAsia"/>
          <w:sz w:val="21"/>
        </w:rPr>
        <w:t>的规定</w:t>
      </w:r>
      <w:r w:rsidR="00575F8A">
        <w:rPr>
          <w:rFonts w:ascii="SimSun" w:eastAsia="SimSun" w:hAnsi="SimSun" w:hint="eastAsia"/>
          <w:sz w:val="21"/>
        </w:rPr>
        <w:t>(</w:t>
      </w:r>
      <w:r w:rsidRPr="0049389D">
        <w:rPr>
          <w:rFonts w:ascii="SimSun" w:eastAsia="SimSun" w:hAnsi="SimSun"/>
          <w:sz w:val="21"/>
        </w:rPr>
        <w:t>PCT/GL/SPE</w:t>
      </w:r>
      <w:r w:rsidR="00575F8A">
        <w:rPr>
          <w:rFonts w:ascii="SimSun" w:eastAsia="SimSun" w:hAnsi="SimSun" w:hint="eastAsia"/>
          <w:sz w:val="21"/>
        </w:rPr>
        <w:t>)</w:t>
      </w:r>
      <w:r w:rsidRPr="0049389D">
        <w:rPr>
          <w:rFonts w:ascii="SimSun" w:eastAsia="SimSun" w:hAnsi="SimSun" w:hint="eastAsia"/>
          <w:sz w:val="21"/>
        </w:rPr>
        <w:t>。所述质量标准和实践将</w:t>
      </w:r>
      <w:r w:rsidR="004C78F1" w:rsidRPr="0049389D">
        <w:rPr>
          <w:rFonts w:ascii="SimSun" w:eastAsia="SimSun" w:hAnsi="SimSun" w:hint="eastAsia"/>
          <w:sz w:val="21"/>
        </w:rPr>
        <w:t>针对</w:t>
      </w:r>
      <w:r w:rsidRPr="0049389D">
        <w:rPr>
          <w:rFonts w:ascii="SimSun" w:eastAsia="SimSun" w:hAnsi="SimSun" w:hint="eastAsia"/>
          <w:sz w:val="21"/>
        </w:rPr>
        <w:t>所有类</w:t>
      </w:r>
      <w:r w:rsidR="004C78F1" w:rsidRPr="0049389D">
        <w:rPr>
          <w:rFonts w:ascii="SimSun" w:eastAsia="SimSun" w:hAnsi="SimSun" w:hint="eastAsia"/>
          <w:sz w:val="21"/>
        </w:rPr>
        <w:t>型</w:t>
      </w:r>
      <w:r w:rsidRPr="0049389D">
        <w:rPr>
          <w:rFonts w:ascii="SimSun" w:eastAsia="SimSun" w:hAnsi="SimSun" w:hint="eastAsia"/>
          <w:sz w:val="21"/>
        </w:rPr>
        <w:t>的</w:t>
      </w:r>
      <w:r w:rsidRPr="0049389D">
        <w:rPr>
          <w:rFonts w:ascii="SimSun" w:eastAsia="SimSun" w:hAnsi="SimSun"/>
          <w:sz w:val="21"/>
        </w:rPr>
        <w:t>PCT</w:t>
      </w:r>
      <w:r w:rsidRPr="0049389D">
        <w:rPr>
          <w:rFonts w:ascii="SimSun" w:eastAsia="SimSun" w:hAnsi="SimSun" w:hint="eastAsia"/>
          <w:sz w:val="21"/>
        </w:rPr>
        <w:t>工作进行协调，并与</w:t>
      </w:r>
      <w:r w:rsidRPr="0049389D">
        <w:rPr>
          <w:rFonts w:ascii="SimSun" w:eastAsia="SimSun" w:hAnsi="SimSun"/>
          <w:sz w:val="21"/>
        </w:rPr>
        <w:t>PCT</w:t>
      </w:r>
      <w:r w:rsidRPr="0049389D">
        <w:rPr>
          <w:rFonts w:ascii="SimSun" w:eastAsia="SimSun" w:hAnsi="SimSun" w:hint="eastAsia"/>
          <w:sz w:val="21"/>
        </w:rPr>
        <w:t>建立的以及</w:t>
      </w:r>
      <w:r w:rsidR="00D87E81" w:rsidRPr="0049389D">
        <w:rPr>
          <w:rFonts w:ascii="SimSun" w:eastAsia="SimSun" w:hAnsi="SimSun"/>
          <w:sz w:val="21"/>
        </w:rPr>
        <w:t>欧洲专利局</w:t>
      </w:r>
      <w:r w:rsidRPr="0049389D">
        <w:rPr>
          <w:rFonts w:ascii="SimSun" w:eastAsia="SimSun" w:hAnsi="SimSun" w:hint="eastAsia"/>
          <w:sz w:val="21"/>
        </w:rPr>
        <w:t>采用的标准和实践完全一致</w:t>
      </w:r>
      <w:r w:rsidR="00575F8A">
        <w:rPr>
          <w:rFonts w:ascii="SimSun" w:eastAsia="SimSun" w:hAnsi="SimSun" w:hint="eastAsia"/>
          <w:sz w:val="21"/>
        </w:rPr>
        <w:t>(</w:t>
      </w:r>
      <w:r w:rsidRPr="0049389D">
        <w:rPr>
          <w:rFonts w:ascii="SimSun" w:eastAsia="SimSun" w:hAnsi="SimSun" w:hint="eastAsia"/>
          <w:sz w:val="21"/>
        </w:rPr>
        <w:t>更多细节参见</w:t>
      </w:r>
      <w:r w:rsidR="004D2718" w:rsidRPr="0049389D">
        <w:rPr>
          <w:rFonts w:ascii="SimSun" w:eastAsia="SimSun" w:hAnsi="SimSun" w:hint="eastAsia"/>
          <w:sz w:val="21"/>
        </w:rPr>
        <w:t>附录</w:t>
      </w:r>
      <w:proofErr w:type="gramStart"/>
      <w:r w:rsidR="004D2718" w:rsidRPr="0049389D">
        <w:rPr>
          <w:rFonts w:ascii="SimSun" w:eastAsia="SimSun" w:hAnsi="SimSun" w:hint="eastAsia"/>
          <w:sz w:val="21"/>
        </w:rPr>
        <w:t>一</w:t>
      </w:r>
      <w:proofErr w:type="gramEnd"/>
      <w:r w:rsidR="00575F8A">
        <w:rPr>
          <w:rFonts w:ascii="SimSun" w:eastAsia="SimSun" w:hAnsi="SimSun" w:hint="eastAsia"/>
          <w:sz w:val="21"/>
        </w:rPr>
        <w:t>)</w:t>
      </w:r>
      <w:r w:rsidRPr="0049389D">
        <w:rPr>
          <w:rFonts w:ascii="SimSun" w:eastAsia="SimSun" w:hAnsi="SimSun" w:hint="eastAsia"/>
          <w:sz w:val="21"/>
        </w:rPr>
        <w:t>。</w:t>
      </w:r>
    </w:p>
    <w:p w:rsidR="003255B3" w:rsidRPr="0049389D" w:rsidRDefault="00CB7550"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hint="eastAsia"/>
          <w:sz w:val="21"/>
        </w:rPr>
        <w:t>稳定</w:t>
      </w:r>
      <w:r w:rsidR="003255B3" w:rsidRPr="0049389D">
        <w:rPr>
          <w:rFonts w:ascii="SimSun" w:eastAsia="SimSun" w:hAnsi="SimSun" w:hint="eastAsia"/>
          <w:sz w:val="21"/>
        </w:rPr>
        <w:t>的</w:t>
      </w:r>
      <w:r w:rsidR="003A3467" w:rsidRPr="0049389D">
        <w:rPr>
          <w:rFonts w:ascii="SimSun" w:eastAsia="SimSun" w:hAnsi="SimSun" w:hint="eastAsia"/>
          <w:sz w:val="21"/>
        </w:rPr>
        <w:t>高</w:t>
      </w:r>
      <w:r w:rsidR="003255B3" w:rsidRPr="0049389D">
        <w:rPr>
          <w:rFonts w:ascii="SimSun" w:eastAsia="SimSun" w:hAnsi="SimSun" w:hint="eastAsia"/>
          <w:sz w:val="21"/>
        </w:rPr>
        <w:t>质量是</w:t>
      </w:r>
      <w:r w:rsidR="003255B3" w:rsidRPr="0049389D">
        <w:rPr>
          <w:rFonts w:ascii="SimSun" w:eastAsia="SimSun" w:hAnsi="SimSun"/>
          <w:sz w:val="21"/>
        </w:rPr>
        <w:t>VPI</w:t>
      </w:r>
      <w:r w:rsidRPr="0049389D">
        <w:rPr>
          <w:rFonts w:ascii="SimSun" w:eastAsia="SimSun" w:hAnsi="SimSun" w:hint="eastAsia"/>
          <w:sz w:val="21"/>
        </w:rPr>
        <w:t>执行</w:t>
      </w:r>
      <w:r w:rsidR="003255B3" w:rsidRPr="0049389D">
        <w:rPr>
          <w:rFonts w:ascii="SimSun" w:eastAsia="SimSun" w:hAnsi="SimSun" w:hint="eastAsia"/>
          <w:sz w:val="21"/>
        </w:rPr>
        <w:t>任务的前提。</w:t>
      </w:r>
      <w:r w:rsidR="003255B3" w:rsidRPr="0049389D">
        <w:rPr>
          <w:rFonts w:ascii="SimSun" w:eastAsia="SimSun" w:hAnsi="SimSun"/>
          <w:sz w:val="21"/>
        </w:rPr>
        <w:t>VPI</w:t>
      </w:r>
      <w:r w:rsidR="003255B3" w:rsidRPr="0049389D">
        <w:rPr>
          <w:rFonts w:ascii="SimSun" w:eastAsia="SimSun" w:hAnsi="SimSun" w:hint="eastAsia"/>
          <w:sz w:val="21"/>
        </w:rPr>
        <w:t>最重要的目标是为用户和合作者提供高质量的产品和服务，并</w:t>
      </w:r>
      <w:r w:rsidRPr="0049389D">
        <w:rPr>
          <w:rFonts w:ascii="SimSun" w:eastAsia="SimSun" w:hAnsi="SimSun" w:hint="eastAsia"/>
          <w:sz w:val="21"/>
        </w:rPr>
        <w:t>一直保持较高的</w:t>
      </w:r>
      <w:r w:rsidR="003255B3" w:rsidRPr="0049389D">
        <w:rPr>
          <w:rFonts w:ascii="SimSun" w:eastAsia="SimSun" w:hAnsi="SimSun" w:hint="eastAsia"/>
          <w:sz w:val="21"/>
        </w:rPr>
        <w:t>质量。</w:t>
      </w:r>
      <w:r w:rsidR="003255B3" w:rsidRPr="0049389D">
        <w:rPr>
          <w:rFonts w:ascii="SimSun" w:eastAsia="SimSun" w:hAnsi="SimSun"/>
          <w:sz w:val="21"/>
        </w:rPr>
        <w:t>VPI</w:t>
      </w:r>
      <w:r w:rsidRPr="0049389D">
        <w:rPr>
          <w:rFonts w:ascii="SimSun" w:eastAsia="SimSun" w:hAnsi="SimSun" w:hint="eastAsia"/>
          <w:sz w:val="21"/>
        </w:rPr>
        <w:t>必须</w:t>
      </w:r>
      <w:r w:rsidR="003255B3" w:rsidRPr="0049389D">
        <w:rPr>
          <w:rFonts w:ascii="SimSun" w:eastAsia="SimSun" w:hAnsi="SimSun" w:hint="eastAsia"/>
          <w:sz w:val="21"/>
        </w:rPr>
        <w:t>提供高质量的检索和审查产品与服务，</w:t>
      </w:r>
      <w:r w:rsidRPr="0049389D">
        <w:rPr>
          <w:rFonts w:ascii="SimSun" w:eastAsia="SimSun" w:hAnsi="SimSun" w:hint="eastAsia"/>
          <w:sz w:val="21"/>
        </w:rPr>
        <w:t>才能使消费者</w:t>
      </w:r>
      <w:r w:rsidR="003255B3" w:rsidRPr="0049389D">
        <w:rPr>
          <w:rFonts w:ascii="SimSun" w:eastAsia="SimSun" w:hAnsi="SimSun" w:hint="eastAsia"/>
          <w:sz w:val="21"/>
        </w:rPr>
        <w:t>在坚实的基础上</w:t>
      </w:r>
      <w:proofErr w:type="gramStart"/>
      <w:r w:rsidR="003255B3" w:rsidRPr="0049389D">
        <w:rPr>
          <w:rFonts w:ascii="SimSun" w:eastAsia="SimSun" w:hAnsi="SimSun" w:hint="eastAsia"/>
          <w:sz w:val="21"/>
        </w:rPr>
        <w:t>作出</w:t>
      </w:r>
      <w:proofErr w:type="gramEnd"/>
      <w:r w:rsidR="003255B3" w:rsidRPr="0049389D">
        <w:rPr>
          <w:rFonts w:ascii="SimSun" w:eastAsia="SimSun" w:hAnsi="SimSun" w:hint="eastAsia"/>
          <w:sz w:val="21"/>
        </w:rPr>
        <w:t>下一步</w:t>
      </w:r>
      <w:r w:rsidR="00037B2F" w:rsidRPr="0049389D">
        <w:rPr>
          <w:rFonts w:ascii="SimSun" w:eastAsia="SimSun" w:hAnsi="SimSun" w:hint="eastAsia"/>
          <w:sz w:val="21"/>
        </w:rPr>
        <w:t>决策</w:t>
      </w:r>
      <w:r w:rsidR="003255B3" w:rsidRPr="0049389D">
        <w:rPr>
          <w:rFonts w:ascii="SimSun" w:eastAsia="SimSun" w:hAnsi="SimSun" w:hint="eastAsia"/>
          <w:sz w:val="21"/>
        </w:rPr>
        <w:t>。</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VPI</w:t>
      </w:r>
      <w:r w:rsidR="008636B2" w:rsidRPr="0049389D">
        <w:rPr>
          <w:rFonts w:ascii="SimSun" w:eastAsia="SimSun" w:hAnsi="SimSun" w:hint="eastAsia"/>
          <w:sz w:val="21"/>
        </w:rPr>
        <w:t>参加局就</w:t>
      </w:r>
      <w:r w:rsidRPr="0049389D">
        <w:rPr>
          <w:rFonts w:ascii="SimSun" w:eastAsia="SimSun" w:hAnsi="SimSun" w:hint="eastAsia"/>
          <w:sz w:val="21"/>
        </w:rPr>
        <w:t>其检索和审查功能及其他服务</w:t>
      </w:r>
      <w:r w:rsidR="008636B2" w:rsidRPr="0049389D">
        <w:rPr>
          <w:rFonts w:ascii="SimSun" w:eastAsia="SimSun" w:hAnsi="SimSun" w:hint="eastAsia"/>
          <w:sz w:val="21"/>
        </w:rPr>
        <w:t>拥有完备</w:t>
      </w:r>
      <w:r w:rsidRPr="0049389D">
        <w:rPr>
          <w:rFonts w:ascii="SimSun" w:eastAsia="SimSun" w:hAnsi="SimSun" w:hint="eastAsia"/>
          <w:sz w:val="21"/>
        </w:rPr>
        <w:t>的</w:t>
      </w:r>
      <w:r w:rsidR="00002F52" w:rsidRPr="0049389D">
        <w:rPr>
          <w:rFonts w:ascii="SimSun" w:eastAsia="SimSun" w:hAnsi="SimSun" w:hint="eastAsia"/>
          <w:sz w:val="21"/>
        </w:rPr>
        <w:t>质量管理体系</w:t>
      </w:r>
      <w:r w:rsidRPr="0049389D">
        <w:rPr>
          <w:rFonts w:ascii="SimSun" w:eastAsia="SimSun" w:hAnsi="SimSun" w:hint="eastAsia"/>
          <w:sz w:val="21"/>
        </w:rPr>
        <w:t>。这些体系保证了这些局开展的所有行政活动的质量。</w:t>
      </w:r>
      <w:r w:rsidRPr="00B15BE3">
        <w:rPr>
          <w:rFonts w:ascii="SimSun" w:eastAsia="SimSun" w:hAnsi="SimSun" w:hint="eastAsia"/>
          <w:caps/>
          <w:sz w:val="21"/>
        </w:rPr>
        <w:t>此外</w:t>
      </w:r>
      <w:r w:rsidRPr="0049389D">
        <w:rPr>
          <w:rFonts w:ascii="SimSun" w:eastAsia="SimSun" w:hAnsi="SimSun" w:hint="eastAsia"/>
          <w:sz w:val="21"/>
        </w:rPr>
        <w:t>还</w:t>
      </w:r>
      <w:r w:rsidR="008636B2" w:rsidRPr="0049389D">
        <w:rPr>
          <w:rFonts w:ascii="SimSun" w:eastAsia="SimSun" w:hAnsi="SimSun" w:hint="eastAsia"/>
          <w:sz w:val="21"/>
        </w:rPr>
        <w:t>采取了</w:t>
      </w:r>
      <w:r w:rsidRPr="0049389D">
        <w:rPr>
          <w:rFonts w:ascii="SimSun" w:eastAsia="SimSun" w:hAnsi="SimSun" w:hint="eastAsia"/>
          <w:sz w:val="21"/>
        </w:rPr>
        <w:t>复查措施。所有局都</w:t>
      </w:r>
      <w:r w:rsidR="008636B2" w:rsidRPr="0049389D">
        <w:rPr>
          <w:rFonts w:ascii="SimSun" w:eastAsia="SimSun" w:hAnsi="SimSun" w:hint="eastAsia"/>
          <w:sz w:val="21"/>
        </w:rPr>
        <w:t>通过</w:t>
      </w:r>
      <w:r w:rsidRPr="0049389D">
        <w:rPr>
          <w:rFonts w:ascii="SimSun" w:eastAsia="SimSun" w:hAnsi="SimSun" w:hint="eastAsia"/>
          <w:sz w:val="21"/>
        </w:rPr>
        <w:t>了</w:t>
      </w:r>
      <w:r w:rsidRPr="0049389D">
        <w:rPr>
          <w:rFonts w:ascii="SimSun" w:eastAsia="SimSun" w:hAnsi="SimSun"/>
          <w:sz w:val="21"/>
        </w:rPr>
        <w:t>ISO 9001</w:t>
      </w:r>
      <w:r w:rsidRPr="0049389D">
        <w:rPr>
          <w:rFonts w:ascii="SimSun" w:eastAsia="SimSun" w:hAnsi="SimSun" w:hint="eastAsia"/>
          <w:sz w:val="21"/>
        </w:rPr>
        <w:t>标准的认证。</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2014</w:t>
      </w:r>
      <w:r w:rsidRPr="0049389D">
        <w:rPr>
          <w:rFonts w:ascii="SimSun" w:eastAsia="SimSun" w:hAnsi="SimSun" w:cs="SimSun" w:hint="eastAsia"/>
          <w:sz w:val="21"/>
        </w:rPr>
        <w:t>年内部</w:t>
      </w:r>
      <w:r w:rsidR="00002F52" w:rsidRPr="0049389D">
        <w:rPr>
          <w:rFonts w:ascii="SimSun" w:eastAsia="SimSun" w:hAnsi="SimSun" w:cs="SimSun" w:hint="eastAsia"/>
          <w:sz w:val="21"/>
        </w:rPr>
        <w:t>统一</w:t>
      </w:r>
      <w:r w:rsidRPr="0049389D">
        <w:rPr>
          <w:rFonts w:ascii="SimSun" w:eastAsia="SimSun" w:hAnsi="SimSun" w:cs="SimSun" w:hint="eastAsia"/>
          <w:sz w:val="21"/>
        </w:rPr>
        <w:t>体系审计确认</w:t>
      </w:r>
      <w:r w:rsidRPr="0049389D">
        <w:rPr>
          <w:rFonts w:ascii="SimSun" w:eastAsia="SimSun" w:hAnsi="SimSun" w:cs="SimSun" w:hint="eastAsia"/>
          <w:sz w:val="21"/>
          <w:u w:val="single"/>
        </w:rPr>
        <w:t>捷克知识产权局</w:t>
      </w:r>
      <w:r w:rsidR="00575F8A">
        <w:rPr>
          <w:rFonts w:ascii="SimSun" w:eastAsia="SimSun" w:hAnsi="SimSun" w:hint="eastAsia"/>
          <w:sz w:val="21"/>
        </w:rPr>
        <w:t>(</w:t>
      </w:r>
      <w:r w:rsidRPr="0049389D">
        <w:rPr>
          <w:rFonts w:ascii="SimSun" w:eastAsia="SimSun" w:hAnsi="SimSun"/>
          <w:sz w:val="21"/>
        </w:rPr>
        <w:t>IPO CZ</w:t>
      </w:r>
      <w:r w:rsidR="00575F8A">
        <w:rPr>
          <w:rFonts w:ascii="SimSun" w:eastAsia="SimSun" w:hAnsi="SimSun" w:hint="eastAsia"/>
          <w:sz w:val="21"/>
        </w:rPr>
        <w:t>)</w:t>
      </w:r>
      <w:r w:rsidRPr="0049389D">
        <w:rPr>
          <w:rFonts w:ascii="SimSun" w:eastAsia="SimSun" w:hAnsi="SimSun" w:cs="SimSun" w:hint="eastAsia"/>
          <w:sz w:val="21"/>
        </w:rPr>
        <w:t>满足</w:t>
      </w:r>
      <w:r w:rsidRPr="0049389D">
        <w:rPr>
          <w:rFonts w:ascii="SimSun" w:eastAsia="SimSun" w:hAnsi="SimSun"/>
          <w:sz w:val="21"/>
        </w:rPr>
        <w:t>ISO</w:t>
      </w:r>
      <w:r w:rsidRPr="0049389D">
        <w:rPr>
          <w:rFonts w:ascii="SimSun" w:eastAsia="SimSun" w:hAnsi="SimSun" w:cs="SimSun" w:hint="eastAsia"/>
          <w:sz w:val="21"/>
        </w:rPr>
        <w:t>标准要求，之后该局寻求</w:t>
      </w:r>
      <w:r w:rsidR="00002F52" w:rsidRPr="0049389D">
        <w:rPr>
          <w:rFonts w:ascii="SimSun" w:eastAsia="SimSun" w:hAnsi="SimSun" w:cs="SimSun" w:hint="eastAsia"/>
          <w:sz w:val="21"/>
        </w:rPr>
        <w:t>进行</w:t>
      </w:r>
      <w:r w:rsidRPr="0049389D">
        <w:rPr>
          <w:rFonts w:ascii="SimSun" w:eastAsia="SimSun" w:hAnsi="SimSun" w:cs="SimSun" w:hint="eastAsia"/>
          <w:sz w:val="21"/>
        </w:rPr>
        <w:t>外部审计。</w:t>
      </w:r>
      <w:r w:rsidR="00002F52" w:rsidRPr="0049389D">
        <w:rPr>
          <w:rFonts w:ascii="SimSun" w:eastAsia="SimSun" w:hAnsi="SimSun" w:cs="SimSun" w:hint="eastAsia"/>
          <w:sz w:val="21"/>
        </w:rPr>
        <w:t>审计的任务是</w:t>
      </w:r>
      <w:r w:rsidRPr="0049389D">
        <w:rPr>
          <w:rFonts w:ascii="SimSun" w:eastAsia="SimSun" w:hAnsi="SimSun" w:cs="SimSun" w:hint="eastAsia"/>
          <w:sz w:val="21"/>
        </w:rPr>
        <w:t>根据</w:t>
      </w:r>
      <w:r w:rsidRPr="0049389D">
        <w:rPr>
          <w:rFonts w:ascii="SimSun" w:eastAsia="SimSun" w:hAnsi="SimSun"/>
          <w:sz w:val="21"/>
        </w:rPr>
        <w:t>ISO/IEC 27001:2005</w:t>
      </w:r>
      <w:r w:rsidRPr="0049389D">
        <w:rPr>
          <w:rFonts w:ascii="SimSun" w:eastAsia="SimSun" w:hAnsi="SimSun" w:cs="SimSun" w:hint="eastAsia"/>
          <w:sz w:val="21"/>
        </w:rPr>
        <w:t>审查安全管理职能，根据</w:t>
      </w:r>
      <w:r w:rsidRPr="0049389D">
        <w:rPr>
          <w:rFonts w:ascii="SimSun" w:eastAsia="SimSun" w:hAnsi="SimSun"/>
          <w:sz w:val="21"/>
        </w:rPr>
        <w:t>ISO</w:t>
      </w:r>
      <w:r w:rsidRPr="0049389D">
        <w:rPr>
          <w:rFonts w:ascii="SimSun" w:eastAsia="SimSun" w:hAnsi="SimSun" w:cs="SimSun" w:hint="eastAsia"/>
          <w:sz w:val="21"/>
        </w:rPr>
        <w:t>标准</w:t>
      </w:r>
      <w:r w:rsidRPr="0049389D">
        <w:rPr>
          <w:rFonts w:ascii="SimSun" w:eastAsia="SimSun" w:hAnsi="SimSun"/>
          <w:sz w:val="21"/>
        </w:rPr>
        <w:t>9001:2008</w:t>
      </w:r>
      <w:r w:rsidRPr="0049389D">
        <w:rPr>
          <w:rFonts w:ascii="SimSun" w:eastAsia="SimSun" w:hAnsi="SimSun" w:cs="SimSun" w:hint="eastAsia"/>
          <w:sz w:val="21"/>
        </w:rPr>
        <w:t>、</w:t>
      </w:r>
      <w:r w:rsidRPr="0049389D">
        <w:rPr>
          <w:rFonts w:ascii="SimSun" w:eastAsia="SimSun" w:hAnsi="SimSun"/>
          <w:sz w:val="21"/>
        </w:rPr>
        <w:t>BS OHSAS 18001:2007</w:t>
      </w:r>
      <w:r w:rsidRPr="0049389D">
        <w:rPr>
          <w:rFonts w:ascii="SimSun" w:eastAsia="SimSun" w:hAnsi="SimSun" w:cs="SimSun" w:hint="eastAsia"/>
          <w:sz w:val="21"/>
        </w:rPr>
        <w:t>和</w:t>
      </w:r>
      <w:r w:rsidRPr="0049389D">
        <w:rPr>
          <w:rFonts w:ascii="SimSun" w:eastAsia="SimSun" w:hAnsi="SimSun"/>
          <w:sz w:val="21"/>
        </w:rPr>
        <w:t>ISO 14001:2004</w:t>
      </w:r>
      <w:r w:rsidRPr="0049389D">
        <w:rPr>
          <w:rFonts w:ascii="SimSun" w:eastAsia="SimSun" w:hAnsi="SimSun" w:cs="SimSun" w:hint="eastAsia"/>
          <w:sz w:val="21"/>
        </w:rPr>
        <w:t>再</w:t>
      </w:r>
      <w:r w:rsidR="00002F52" w:rsidRPr="0049389D">
        <w:rPr>
          <w:rFonts w:ascii="SimSun" w:eastAsia="SimSun" w:hAnsi="SimSun" w:cs="SimSun" w:hint="eastAsia"/>
          <w:sz w:val="21"/>
        </w:rPr>
        <w:t>次对</w:t>
      </w:r>
      <w:r w:rsidRPr="0049389D">
        <w:rPr>
          <w:rFonts w:ascii="SimSun" w:eastAsia="SimSun" w:hAnsi="SimSun" w:cs="SimSun" w:hint="eastAsia"/>
          <w:sz w:val="21"/>
        </w:rPr>
        <w:t>标准</w:t>
      </w:r>
      <w:r w:rsidR="00002F52" w:rsidRPr="0049389D">
        <w:rPr>
          <w:rFonts w:ascii="SimSun" w:eastAsia="SimSun" w:hAnsi="SimSun" w:cs="SimSun" w:hint="eastAsia"/>
          <w:sz w:val="21"/>
        </w:rPr>
        <w:t>质量管理体系进行认证</w:t>
      </w:r>
      <w:r w:rsidRPr="0049389D">
        <w:rPr>
          <w:rFonts w:ascii="SimSun" w:eastAsia="SimSun" w:hAnsi="SimSun" w:cs="SimSun" w:hint="eastAsia"/>
          <w:sz w:val="21"/>
        </w:rPr>
        <w:t>。在这些认证中没有发现存在不一致而需要采取纠正措施的地方。在与欧洲专利局的合作中，该局也已经</w:t>
      </w:r>
      <w:r w:rsidR="00002F52" w:rsidRPr="0049389D">
        <w:rPr>
          <w:rFonts w:ascii="SimSun" w:eastAsia="SimSun" w:hAnsi="SimSun" w:cs="SimSun" w:hint="eastAsia"/>
          <w:sz w:val="21"/>
        </w:rPr>
        <w:t>执行</w:t>
      </w:r>
      <w:r w:rsidRPr="0049389D">
        <w:rPr>
          <w:rFonts w:ascii="SimSun" w:eastAsia="SimSun" w:hAnsi="SimSun" w:cs="SimSun" w:hint="eastAsia"/>
          <w:sz w:val="21"/>
        </w:rPr>
        <w:t>了质量管理欧洲标准</w:t>
      </w:r>
      <w:r w:rsidR="00002F52" w:rsidRPr="0049389D">
        <w:rPr>
          <w:rFonts w:ascii="SimSun" w:eastAsia="SimSun" w:hAnsi="SimSun" w:cs="SimSun" w:hint="eastAsia"/>
          <w:sz w:val="21"/>
        </w:rPr>
        <w:t>——</w:t>
      </w:r>
      <w:r w:rsidRPr="0049389D">
        <w:rPr>
          <w:rFonts w:ascii="SimSun" w:eastAsia="SimSun" w:hAnsi="SimSun"/>
          <w:sz w:val="21"/>
        </w:rPr>
        <w:t>EQMS</w:t>
      </w:r>
      <w:r w:rsidRPr="0049389D">
        <w:rPr>
          <w:rFonts w:ascii="SimSun" w:eastAsia="SimSun" w:hAnsi="SimSun" w:cs="SimSun" w:hint="eastAsia"/>
          <w:sz w:val="21"/>
        </w:rPr>
        <w:t>。</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cs="SimSun" w:hint="eastAsia"/>
          <w:sz w:val="21"/>
          <w:u w:val="single"/>
        </w:rPr>
        <w:t>匈牙利知识产权局</w:t>
      </w:r>
      <w:r w:rsidR="00575F8A">
        <w:rPr>
          <w:rFonts w:ascii="SimSun" w:eastAsia="SimSun" w:hAnsi="SimSun" w:cs="SimSun" w:hint="eastAsia"/>
          <w:sz w:val="21"/>
        </w:rPr>
        <w:t>(</w:t>
      </w:r>
      <w:r w:rsidRPr="0049389D">
        <w:rPr>
          <w:rFonts w:ascii="SimSun" w:eastAsia="SimSun" w:hAnsi="SimSun"/>
          <w:sz w:val="21"/>
        </w:rPr>
        <w:t>HIPO</w:t>
      </w:r>
      <w:r w:rsidR="00575F8A">
        <w:rPr>
          <w:rFonts w:ascii="SimSun" w:eastAsia="SimSun" w:hAnsi="SimSun" w:cs="SimSun" w:hint="eastAsia"/>
          <w:sz w:val="21"/>
        </w:rPr>
        <w:t>)</w:t>
      </w:r>
      <w:r w:rsidR="00002F52" w:rsidRPr="0049389D">
        <w:rPr>
          <w:rFonts w:ascii="SimSun" w:eastAsia="SimSun" w:hAnsi="SimSun" w:cs="SimSun" w:hint="eastAsia"/>
          <w:sz w:val="21"/>
        </w:rPr>
        <w:t>对专利检索和审查职责实</w:t>
      </w:r>
      <w:r w:rsidRPr="0049389D">
        <w:rPr>
          <w:rFonts w:ascii="SimSun" w:eastAsia="SimSun" w:hAnsi="SimSun" w:cs="SimSun" w:hint="eastAsia"/>
          <w:sz w:val="21"/>
        </w:rPr>
        <w:t>行符合</w:t>
      </w:r>
      <w:r w:rsidRPr="0049389D">
        <w:rPr>
          <w:rFonts w:ascii="SimSun" w:eastAsia="SimSun" w:hAnsi="SimSun"/>
          <w:sz w:val="21"/>
        </w:rPr>
        <w:t>ISO 9001</w:t>
      </w:r>
      <w:r w:rsidRPr="0049389D">
        <w:rPr>
          <w:rFonts w:ascii="SimSun" w:eastAsia="SimSun" w:hAnsi="SimSun" w:cs="SimSun" w:hint="eastAsia"/>
          <w:sz w:val="21"/>
        </w:rPr>
        <w:t>标准的</w:t>
      </w:r>
      <w:r w:rsidR="00002F52" w:rsidRPr="0049389D">
        <w:rPr>
          <w:rFonts w:ascii="SimSun" w:eastAsia="SimSun" w:hAnsi="SimSun" w:cs="SimSun" w:hint="eastAsia"/>
          <w:sz w:val="21"/>
        </w:rPr>
        <w:t>质量管理体系</w:t>
      </w:r>
      <w:r w:rsidRPr="0049389D">
        <w:rPr>
          <w:rFonts w:ascii="SimSun" w:eastAsia="SimSun" w:hAnsi="SimSun" w:cs="SimSun" w:hint="eastAsia"/>
          <w:sz w:val="21"/>
        </w:rPr>
        <w:t>。根据</w:t>
      </w:r>
      <w:r w:rsidRPr="0049389D">
        <w:rPr>
          <w:rFonts w:ascii="SimSun" w:eastAsia="SimSun" w:hAnsi="SimSun"/>
          <w:sz w:val="21"/>
        </w:rPr>
        <w:t>ISO</w:t>
      </w:r>
      <w:r w:rsidR="0099042E" w:rsidRPr="0049389D">
        <w:rPr>
          <w:rFonts w:ascii="SimSun" w:eastAsia="SimSun" w:hAnsi="SimSun" w:hint="eastAsia"/>
          <w:sz w:val="21"/>
        </w:rPr>
        <w:t xml:space="preserve"> </w:t>
      </w:r>
      <w:r w:rsidRPr="0049389D">
        <w:rPr>
          <w:rFonts w:ascii="SimSun" w:eastAsia="SimSun" w:hAnsi="SimSun"/>
          <w:sz w:val="21"/>
        </w:rPr>
        <w:t>9001:2008</w:t>
      </w:r>
      <w:r w:rsidR="00002F52" w:rsidRPr="0049389D">
        <w:rPr>
          <w:rFonts w:ascii="SimSun" w:eastAsia="SimSun" w:hAnsi="SimSun" w:cs="SimSun" w:hint="eastAsia"/>
          <w:sz w:val="21"/>
        </w:rPr>
        <w:t>标准进行的首次认证的有效期自</w:t>
      </w:r>
      <w:r w:rsidRPr="00B15BE3">
        <w:rPr>
          <w:rFonts w:ascii="SimSun" w:eastAsia="SimSun" w:hAnsi="SimSun"/>
          <w:caps/>
          <w:sz w:val="21"/>
        </w:rPr>
        <w:t>2011</w:t>
      </w:r>
      <w:r w:rsidRPr="0049389D">
        <w:rPr>
          <w:rFonts w:ascii="SimSun" w:eastAsia="SimSun" w:hAnsi="SimSun" w:cs="SimSun" w:hint="eastAsia"/>
          <w:sz w:val="21"/>
        </w:rPr>
        <w:t>年至</w:t>
      </w:r>
      <w:r w:rsidRPr="0049389D">
        <w:rPr>
          <w:rFonts w:ascii="SimSun" w:eastAsia="SimSun" w:hAnsi="SimSun"/>
          <w:sz w:val="21"/>
        </w:rPr>
        <w:t>2014</w:t>
      </w:r>
      <w:r w:rsidRPr="0049389D">
        <w:rPr>
          <w:rFonts w:ascii="SimSun" w:eastAsia="SimSun" w:hAnsi="SimSun" w:cs="SimSun" w:hint="eastAsia"/>
          <w:sz w:val="21"/>
        </w:rPr>
        <w:t>年</w:t>
      </w:r>
      <w:r w:rsidR="00002F52" w:rsidRPr="0049389D">
        <w:rPr>
          <w:rFonts w:ascii="SimSun" w:eastAsia="SimSun" w:hAnsi="SimSun" w:cs="SimSun" w:hint="eastAsia"/>
          <w:sz w:val="21"/>
        </w:rPr>
        <w:t>，并</w:t>
      </w:r>
      <w:r w:rsidRPr="0049389D">
        <w:rPr>
          <w:rFonts w:ascii="SimSun" w:eastAsia="SimSun" w:hAnsi="SimSun" w:cs="SimSun" w:hint="eastAsia"/>
          <w:sz w:val="21"/>
        </w:rPr>
        <w:t>在</w:t>
      </w:r>
      <w:r w:rsidRPr="0049389D">
        <w:rPr>
          <w:rFonts w:ascii="SimSun" w:eastAsia="SimSun" w:hAnsi="SimSun"/>
          <w:sz w:val="21"/>
        </w:rPr>
        <w:t>2014</w:t>
      </w:r>
      <w:r w:rsidRPr="0049389D">
        <w:rPr>
          <w:rFonts w:ascii="SimSun" w:eastAsia="SimSun" w:hAnsi="SimSun" w:cs="SimSun" w:hint="eastAsia"/>
          <w:sz w:val="21"/>
        </w:rPr>
        <w:t>年至</w:t>
      </w:r>
      <w:r w:rsidRPr="0049389D">
        <w:rPr>
          <w:rFonts w:ascii="SimSun" w:eastAsia="SimSun" w:hAnsi="SimSun"/>
          <w:sz w:val="21"/>
        </w:rPr>
        <w:t>2017</w:t>
      </w:r>
      <w:r w:rsidRPr="0049389D">
        <w:rPr>
          <w:rFonts w:ascii="SimSun" w:eastAsia="SimSun" w:hAnsi="SimSun" w:cs="SimSun" w:hint="eastAsia"/>
          <w:sz w:val="21"/>
        </w:rPr>
        <w:t>年获得再次认证。在</w:t>
      </w:r>
      <w:r w:rsidRPr="0049389D">
        <w:rPr>
          <w:rFonts w:ascii="SimSun" w:eastAsia="SimSun" w:hAnsi="SimSun"/>
          <w:sz w:val="21"/>
        </w:rPr>
        <w:t>2010</w:t>
      </w:r>
      <w:r w:rsidRPr="0049389D">
        <w:rPr>
          <w:rFonts w:ascii="SimSun" w:eastAsia="SimSun" w:hAnsi="SimSun" w:cs="SimSun" w:hint="eastAsia"/>
          <w:sz w:val="21"/>
        </w:rPr>
        <w:t>年</w:t>
      </w:r>
      <w:r w:rsidRPr="0049389D">
        <w:rPr>
          <w:rFonts w:ascii="SimSun" w:eastAsia="SimSun" w:hAnsi="SimSun"/>
          <w:sz w:val="21"/>
        </w:rPr>
        <w:t>ISO</w:t>
      </w:r>
      <w:r w:rsidR="009647B7" w:rsidRPr="0049389D">
        <w:rPr>
          <w:rFonts w:ascii="SimSun" w:eastAsia="SimSun" w:hAnsi="SimSun" w:cs="SimSun"/>
          <w:sz w:val="21"/>
        </w:rPr>
        <w:t>统一</w:t>
      </w:r>
      <w:r w:rsidRPr="0049389D">
        <w:rPr>
          <w:rFonts w:ascii="SimSun" w:eastAsia="SimSun" w:hAnsi="SimSun" w:cs="SimSun" w:hint="eastAsia"/>
          <w:sz w:val="21"/>
        </w:rPr>
        <w:t>管理体系</w:t>
      </w:r>
      <w:r w:rsidR="009647B7" w:rsidRPr="0049389D">
        <w:rPr>
          <w:rFonts w:ascii="SimSun" w:eastAsia="SimSun" w:hAnsi="SimSun" w:cs="SimSun" w:hint="eastAsia"/>
          <w:sz w:val="21"/>
        </w:rPr>
        <w:t>生效</w:t>
      </w:r>
      <w:r w:rsidRPr="0049389D">
        <w:rPr>
          <w:rFonts w:ascii="SimSun" w:eastAsia="SimSun" w:hAnsi="SimSun" w:cs="SimSun" w:hint="eastAsia"/>
          <w:sz w:val="21"/>
        </w:rPr>
        <w:t>前，</w:t>
      </w:r>
      <w:r w:rsidR="009647B7" w:rsidRPr="0049389D">
        <w:rPr>
          <w:rFonts w:ascii="SimSun" w:eastAsia="SimSun" w:hAnsi="SimSun" w:hint="eastAsia"/>
          <w:sz w:val="21"/>
        </w:rPr>
        <w:t>对其</w:t>
      </w:r>
      <w:r w:rsidRPr="0049389D">
        <w:rPr>
          <w:rFonts w:ascii="SimSun" w:eastAsia="SimSun" w:hAnsi="SimSun" w:cs="SimSun" w:hint="eastAsia"/>
          <w:sz w:val="21"/>
        </w:rPr>
        <w:t>国</w:t>
      </w:r>
      <w:r w:rsidRPr="0049389D">
        <w:rPr>
          <w:rFonts w:ascii="SimSun" w:eastAsia="SimSun" w:hAnsi="SimSun" w:hint="eastAsia"/>
          <w:sz w:val="21"/>
        </w:rPr>
        <w:t>家</w:t>
      </w:r>
      <w:r w:rsidRPr="0049389D">
        <w:rPr>
          <w:rFonts w:ascii="SimSun" w:eastAsia="SimSun" w:hAnsi="SimSun" w:cs="SimSun" w:hint="eastAsia"/>
          <w:sz w:val="21"/>
        </w:rPr>
        <w:t>专利授权程序</w:t>
      </w:r>
      <w:r w:rsidRPr="0049389D">
        <w:rPr>
          <w:rFonts w:ascii="SimSun" w:eastAsia="SimSun" w:hAnsi="SimSun" w:hint="eastAsia"/>
          <w:sz w:val="21"/>
        </w:rPr>
        <w:t>，</w:t>
      </w:r>
      <w:r w:rsidR="009647B7" w:rsidRPr="0049389D">
        <w:rPr>
          <w:rFonts w:ascii="SimSun" w:eastAsia="SimSun" w:hAnsi="SimSun" w:hint="eastAsia"/>
          <w:sz w:val="21"/>
        </w:rPr>
        <w:t>以</w:t>
      </w:r>
      <w:r w:rsidR="009647B7" w:rsidRPr="0049389D">
        <w:rPr>
          <w:rFonts w:ascii="SimSun" w:eastAsia="SimSun" w:hAnsi="SimSun" w:cs="SimSun" w:hint="eastAsia"/>
          <w:sz w:val="21"/>
        </w:rPr>
        <w:t>质量管理欧洲标准</w:t>
      </w:r>
      <w:r w:rsidRPr="0049389D">
        <w:rPr>
          <w:rFonts w:ascii="SimSun" w:eastAsia="SimSun" w:hAnsi="SimSun" w:cs="SimSun" w:hint="eastAsia"/>
          <w:sz w:val="21"/>
        </w:rPr>
        <w:t>作为</w:t>
      </w:r>
      <w:r w:rsidR="009647B7" w:rsidRPr="0049389D">
        <w:rPr>
          <w:rFonts w:ascii="SimSun" w:eastAsia="SimSun" w:hAnsi="SimSun" w:cs="SimSun" w:hint="eastAsia"/>
          <w:sz w:val="21"/>
        </w:rPr>
        <w:t>其质量管理体系</w:t>
      </w:r>
      <w:r w:rsidRPr="0049389D">
        <w:rPr>
          <w:rFonts w:ascii="SimSun" w:eastAsia="SimSun" w:hAnsi="SimSun" w:cs="SimSun" w:hint="eastAsia"/>
          <w:sz w:val="21"/>
        </w:rPr>
        <w:t>。</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cs="SimSun" w:hint="eastAsia"/>
          <w:sz w:val="21"/>
          <w:u w:val="single"/>
        </w:rPr>
        <w:t>波兰共和国专利局</w:t>
      </w:r>
      <w:r w:rsidR="00575F8A">
        <w:rPr>
          <w:rFonts w:ascii="SimSun" w:eastAsia="SimSun" w:hAnsi="SimSun" w:cs="SimSun" w:hint="eastAsia"/>
          <w:sz w:val="21"/>
        </w:rPr>
        <w:t>(</w:t>
      </w:r>
      <w:r w:rsidRPr="0049389D">
        <w:rPr>
          <w:rFonts w:ascii="SimSun" w:eastAsia="SimSun" w:hAnsi="SimSun"/>
          <w:sz w:val="21"/>
        </w:rPr>
        <w:t>PPO</w:t>
      </w:r>
      <w:r w:rsidR="00575F8A">
        <w:rPr>
          <w:rFonts w:ascii="SimSun" w:eastAsia="SimSun" w:hAnsi="SimSun" w:cs="SimSun" w:hint="eastAsia"/>
          <w:sz w:val="21"/>
        </w:rPr>
        <w:t>)</w:t>
      </w:r>
      <w:r w:rsidRPr="0049389D">
        <w:rPr>
          <w:rFonts w:ascii="SimSun" w:eastAsia="SimSun" w:hAnsi="SimSun" w:cs="SimSun" w:hint="eastAsia"/>
          <w:sz w:val="21"/>
        </w:rPr>
        <w:t>在</w:t>
      </w:r>
      <w:r w:rsidRPr="0049389D">
        <w:rPr>
          <w:rFonts w:ascii="SimSun" w:eastAsia="SimSun" w:hAnsi="SimSun"/>
          <w:sz w:val="21"/>
        </w:rPr>
        <w:t>2011</w:t>
      </w:r>
      <w:r w:rsidRPr="0049389D">
        <w:rPr>
          <w:rFonts w:ascii="SimSun" w:eastAsia="SimSun" w:hAnsi="SimSun" w:cs="SimSun" w:hint="eastAsia"/>
          <w:sz w:val="21"/>
        </w:rPr>
        <w:t>年</w:t>
      </w:r>
      <w:r w:rsidRPr="0049389D">
        <w:rPr>
          <w:rFonts w:ascii="SimSun" w:eastAsia="SimSun" w:hAnsi="SimSun"/>
          <w:sz w:val="21"/>
        </w:rPr>
        <w:t>7</w:t>
      </w:r>
      <w:r w:rsidRPr="0049389D">
        <w:rPr>
          <w:rFonts w:ascii="SimSun" w:eastAsia="SimSun" w:hAnsi="SimSun" w:cs="SimSun" w:hint="eastAsia"/>
          <w:sz w:val="21"/>
        </w:rPr>
        <w:t>月首次</w:t>
      </w:r>
      <w:r w:rsidR="009647B7" w:rsidRPr="0049389D">
        <w:rPr>
          <w:rFonts w:ascii="SimSun" w:eastAsia="SimSun" w:hAnsi="SimSun" w:cs="SimSun" w:hint="eastAsia"/>
          <w:sz w:val="21"/>
        </w:rPr>
        <w:t>获得</w:t>
      </w:r>
      <w:r w:rsidRPr="0049389D">
        <w:rPr>
          <w:rFonts w:ascii="SimSun" w:eastAsia="SimSun" w:hAnsi="SimSun"/>
          <w:sz w:val="21"/>
        </w:rPr>
        <w:t>PN-EN ISO 9001:2009</w:t>
      </w:r>
      <w:r w:rsidRPr="0049389D">
        <w:rPr>
          <w:rFonts w:ascii="SimSun" w:eastAsia="SimSun" w:hAnsi="SimSun" w:cs="SimSun" w:hint="eastAsia"/>
          <w:sz w:val="21"/>
        </w:rPr>
        <w:t>标准认证，其</w:t>
      </w:r>
      <w:r w:rsidR="009647B7" w:rsidRPr="0049389D">
        <w:rPr>
          <w:rFonts w:ascii="SimSun" w:eastAsia="SimSun" w:hAnsi="SimSun" w:cs="SimSun" w:hint="eastAsia"/>
          <w:sz w:val="21"/>
        </w:rPr>
        <w:t>有效期为</w:t>
      </w:r>
      <w:r w:rsidRPr="0049389D">
        <w:rPr>
          <w:rFonts w:ascii="SimSun" w:eastAsia="SimSun" w:hAnsi="SimSun" w:cs="SimSun" w:hint="eastAsia"/>
          <w:sz w:val="21"/>
        </w:rPr>
        <w:t>三年</w:t>
      </w:r>
      <w:r w:rsidR="009647B7" w:rsidRPr="0049389D">
        <w:rPr>
          <w:rFonts w:ascii="SimSun" w:eastAsia="SimSun" w:hAnsi="SimSun" w:cs="SimSun" w:hint="eastAsia"/>
          <w:sz w:val="21"/>
        </w:rPr>
        <w:t>，到</w:t>
      </w:r>
      <w:r w:rsidRPr="0049389D">
        <w:rPr>
          <w:rFonts w:ascii="SimSun" w:eastAsia="SimSun" w:hAnsi="SimSun"/>
          <w:sz w:val="21"/>
        </w:rPr>
        <w:t>2014</w:t>
      </w:r>
      <w:r w:rsidRPr="0049389D">
        <w:rPr>
          <w:rFonts w:ascii="SimSun" w:eastAsia="SimSun" w:hAnsi="SimSun" w:cs="SimSun" w:hint="eastAsia"/>
          <w:sz w:val="21"/>
        </w:rPr>
        <w:t>年</w:t>
      </w:r>
      <w:r w:rsidRPr="0049389D">
        <w:rPr>
          <w:rFonts w:ascii="SimSun" w:eastAsia="SimSun" w:hAnsi="SimSun"/>
          <w:sz w:val="21"/>
        </w:rPr>
        <w:t>7</w:t>
      </w:r>
      <w:r w:rsidR="009647B7" w:rsidRPr="0049389D">
        <w:rPr>
          <w:rFonts w:ascii="SimSun" w:eastAsia="SimSun" w:hAnsi="SimSun" w:cs="SimSun" w:hint="eastAsia"/>
          <w:sz w:val="21"/>
        </w:rPr>
        <w:t>月。由于当时波兰专利局为了改进</w:t>
      </w:r>
      <w:r w:rsidRPr="0049389D">
        <w:rPr>
          <w:rFonts w:ascii="SimSun" w:eastAsia="SimSun" w:hAnsi="SimSun" w:cs="SimSun" w:hint="eastAsia"/>
          <w:sz w:val="21"/>
        </w:rPr>
        <w:t>和</w:t>
      </w:r>
      <w:r w:rsidR="009647B7" w:rsidRPr="0049389D">
        <w:rPr>
          <w:rFonts w:ascii="SimSun" w:eastAsia="SimSun" w:hAnsi="SimSun" w:cs="SimSun" w:hint="eastAsia"/>
          <w:sz w:val="21"/>
        </w:rPr>
        <w:t>调整</w:t>
      </w:r>
      <w:r w:rsidRPr="0049389D">
        <w:rPr>
          <w:rFonts w:ascii="SimSun" w:eastAsia="SimSun" w:hAnsi="SimSun" w:cs="SimSun" w:hint="eastAsia"/>
          <w:sz w:val="21"/>
        </w:rPr>
        <w:t>内部程序</w:t>
      </w:r>
      <w:r w:rsidR="009647B7" w:rsidRPr="0049389D">
        <w:rPr>
          <w:rFonts w:ascii="SimSun" w:eastAsia="SimSun" w:hAnsi="SimSun" w:cs="SimSun" w:hint="eastAsia"/>
          <w:sz w:val="21"/>
        </w:rPr>
        <w:t>需要做</w:t>
      </w:r>
      <w:r w:rsidRPr="0049389D">
        <w:rPr>
          <w:rFonts w:ascii="SimSun" w:eastAsia="SimSun" w:hAnsi="SimSun" w:cs="SimSun" w:hint="eastAsia"/>
          <w:sz w:val="21"/>
        </w:rPr>
        <w:t>大量的工作，因此延长</w:t>
      </w:r>
      <w:r w:rsidRPr="0049389D">
        <w:rPr>
          <w:rFonts w:ascii="SimSun" w:eastAsia="SimSun" w:hAnsi="SimSun"/>
          <w:sz w:val="21"/>
        </w:rPr>
        <w:t>ISO</w:t>
      </w:r>
      <w:r w:rsidR="009647B7" w:rsidRPr="0049389D">
        <w:rPr>
          <w:rFonts w:ascii="SimSun" w:eastAsia="SimSun" w:hAnsi="SimSun" w:cs="SimSun" w:hint="eastAsia"/>
          <w:sz w:val="21"/>
        </w:rPr>
        <w:t>认证的申请推</w:t>
      </w:r>
      <w:r w:rsidRPr="0049389D">
        <w:rPr>
          <w:rFonts w:ascii="SimSun" w:eastAsia="SimSun" w:hAnsi="SimSun" w:cs="SimSun" w:hint="eastAsia"/>
          <w:sz w:val="21"/>
        </w:rPr>
        <w:t>迟至</w:t>
      </w:r>
      <w:r w:rsidRPr="0049389D">
        <w:rPr>
          <w:rFonts w:ascii="SimSun" w:eastAsia="SimSun" w:hAnsi="SimSun"/>
          <w:sz w:val="21"/>
        </w:rPr>
        <w:t>2015</w:t>
      </w:r>
      <w:r w:rsidRPr="0049389D">
        <w:rPr>
          <w:rFonts w:ascii="SimSun" w:eastAsia="SimSun" w:hAnsi="SimSun" w:cs="SimSun" w:hint="eastAsia"/>
          <w:sz w:val="21"/>
        </w:rPr>
        <w:t>年初。</w:t>
      </w:r>
      <w:smartTag w:uri="urn:schemas-microsoft-com:office:smarttags" w:element="chsdate">
        <w:smartTagPr>
          <w:attr w:name="Year" w:val="2015"/>
          <w:attr w:name="Month" w:val="3"/>
          <w:attr w:name="Day" w:val="20"/>
          <w:attr w:name="IsLunarDate" w:val="False"/>
          <w:attr w:name="IsROCDate" w:val="False"/>
        </w:smartTagPr>
        <w:r w:rsidRPr="00B15BE3">
          <w:rPr>
            <w:rFonts w:ascii="SimSun" w:eastAsia="SimSun" w:hAnsi="SimSun"/>
            <w:caps/>
            <w:sz w:val="21"/>
          </w:rPr>
          <w:t>2015</w:t>
        </w:r>
        <w:r w:rsidRPr="00B15BE3">
          <w:rPr>
            <w:rFonts w:ascii="SimSun" w:eastAsia="SimSun" w:hAnsi="SimSun" w:cs="SimSun" w:hint="eastAsia"/>
            <w:caps/>
            <w:sz w:val="21"/>
          </w:rPr>
          <w:t>年</w:t>
        </w:r>
        <w:r w:rsidRPr="00B15BE3">
          <w:rPr>
            <w:rFonts w:ascii="SimSun" w:eastAsia="SimSun" w:hAnsi="SimSun"/>
            <w:caps/>
            <w:sz w:val="21"/>
          </w:rPr>
          <w:t>3</w:t>
        </w:r>
        <w:r w:rsidRPr="00B15BE3">
          <w:rPr>
            <w:rFonts w:ascii="SimSun" w:eastAsia="SimSun" w:hAnsi="SimSun" w:cs="SimSun" w:hint="eastAsia"/>
            <w:caps/>
            <w:sz w:val="21"/>
          </w:rPr>
          <w:t>月</w:t>
        </w:r>
        <w:r w:rsidRPr="00B15BE3">
          <w:rPr>
            <w:rFonts w:ascii="SimSun" w:eastAsia="SimSun" w:hAnsi="SimSun"/>
            <w:caps/>
            <w:sz w:val="21"/>
          </w:rPr>
          <w:t>20</w:t>
        </w:r>
        <w:r w:rsidRPr="0049389D">
          <w:rPr>
            <w:rFonts w:ascii="SimSun" w:eastAsia="SimSun" w:hAnsi="SimSun" w:cs="SimSun" w:hint="eastAsia"/>
            <w:sz w:val="21"/>
          </w:rPr>
          <w:t>日</w:t>
        </w:r>
      </w:smartTag>
      <w:r w:rsidRPr="0049389D">
        <w:rPr>
          <w:rFonts w:ascii="SimSun" w:eastAsia="SimSun" w:hAnsi="SimSun" w:cs="SimSun" w:hint="eastAsia"/>
          <w:sz w:val="21"/>
        </w:rPr>
        <w:t>和</w:t>
      </w:r>
      <w:smartTag w:uri="urn:schemas-microsoft-com:office:smarttags" w:element="chsdate">
        <w:smartTagPr>
          <w:attr w:name="Year" w:val="2015"/>
          <w:attr w:name="Month" w:val="3"/>
          <w:attr w:name="Day" w:val="24"/>
          <w:attr w:name="IsLunarDate" w:val="False"/>
          <w:attr w:name="IsROCDate" w:val="False"/>
        </w:smartTagPr>
        <w:r w:rsidRPr="0049389D">
          <w:rPr>
            <w:rFonts w:ascii="SimSun" w:eastAsia="SimSun" w:hAnsi="SimSun"/>
            <w:sz w:val="21"/>
          </w:rPr>
          <w:t>2015</w:t>
        </w:r>
        <w:r w:rsidRPr="0049389D">
          <w:rPr>
            <w:rFonts w:ascii="SimSun" w:eastAsia="SimSun" w:hAnsi="SimSun" w:cs="SimSun" w:hint="eastAsia"/>
            <w:sz w:val="21"/>
          </w:rPr>
          <w:t>年</w:t>
        </w:r>
        <w:r w:rsidRPr="0049389D">
          <w:rPr>
            <w:rFonts w:ascii="SimSun" w:eastAsia="SimSun" w:hAnsi="SimSun"/>
            <w:sz w:val="21"/>
          </w:rPr>
          <w:t>3</w:t>
        </w:r>
        <w:r w:rsidRPr="0049389D">
          <w:rPr>
            <w:rFonts w:ascii="SimSun" w:eastAsia="SimSun" w:hAnsi="SimSun" w:cs="SimSun" w:hint="eastAsia"/>
            <w:sz w:val="21"/>
          </w:rPr>
          <w:t>月</w:t>
        </w:r>
        <w:r w:rsidRPr="0049389D">
          <w:rPr>
            <w:rFonts w:ascii="SimSun" w:eastAsia="SimSun" w:hAnsi="SimSun"/>
            <w:sz w:val="21"/>
          </w:rPr>
          <w:t>24</w:t>
        </w:r>
        <w:r w:rsidRPr="0049389D">
          <w:rPr>
            <w:rFonts w:ascii="SimSun" w:eastAsia="SimSun" w:hAnsi="SimSun" w:cs="SimSun" w:hint="eastAsia"/>
            <w:sz w:val="21"/>
          </w:rPr>
          <w:t>日</w:t>
        </w:r>
      </w:smartTag>
      <w:r w:rsidRPr="0049389D">
        <w:rPr>
          <w:rFonts w:ascii="SimSun" w:eastAsia="SimSun" w:hAnsi="SimSun" w:cs="SimSun" w:hint="eastAsia"/>
          <w:sz w:val="21"/>
        </w:rPr>
        <w:t>该局完成了内部和外部审计。</w:t>
      </w:r>
      <w:r w:rsidRPr="0049389D">
        <w:rPr>
          <w:rFonts w:ascii="SimSun" w:eastAsia="SimSun" w:hAnsi="SimSun"/>
          <w:sz w:val="21"/>
        </w:rPr>
        <w:t>2015</w:t>
      </w:r>
      <w:r w:rsidRPr="0049389D">
        <w:rPr>
          <w:rFonts w:ascii="SimSun" w:eastAsia="SimSun" w:hAnsi="SimSun" w:cs="SimSun" w:hint="eastAsia"/>
          <w:sz w:val="21"/>
        </w:rPr>
        <w:t>年波兰检索和认证中心</w:t>
      </w:r>
      <w:r w:rsidRPr="0049389D">
        <w:rPr>
          <w:rFonts w:ascii="SimSun" w:eastAsia="SimSun" w:hAnsi="SimSun"/>
          <w:sz w:val="21"/>
        </w:rPr>
        <w:t>SA</w:t>
      </w:r>
      <w:r w:rsidRPr="0049389D">
        <w:rPr>
          <w:rFonts w:ascii="SimSun" w:eastAsia="SimSun" w:hAnsi="SimSun" w:cs="SimSun" w:hint="eastAsia"/>
          <w:sz w:val="21"/>
        </w:rPr>
        <w:t>的技术委员会对授予波兰局</w:t>
      </w:r>
      <w:r w:rsidRPr="0049389D">
        <w:rPr>
          <w:rFonts w:ascii="SimSun" w:eastAsia="SimSun" w:hAnsi="SimSun"/>
          <w:sz w:val="21"/>
        </w:rPr>
        <w:t>PN-EN ISO 9001</w:t>
      </w:r>
      <w:r w:rsidR="009647B7" w:rsidRPr="0049389D">
        <w:rPr>
          <w:rFonts w:ascii="SimSun" w:eastAsia="SimSun" w:hAnsi="SimSun" w:cs="SimSun" w:hint="eastAsia"/>
          <w:sz w:val="21"/>
        </w:rPr>
        <w:t>证书持积极意见</w:t>
      </w:r>
      <w:r w:rsidRPr="0049389D">
        <w:rPr>
          <w:rFonts w:ascii="SimSun" w:eastAsia="SimSun" w:hAnsi="SimSun" w:cs="SimSun" w:hint="eastAsia"/>
          <w:sz w:val="21"/>
        </w:rPr>
        <w:t>。</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cs="SimSun" w:hint="eastAsia"/>
          <w:sz w:val="21"/>
          <w:u w:val="single"/>
        </w:rPr>
        <w:t>斯</w:t>
      </w:r>
      <w:r w:rsidR="009647B7" w:rsidRPr="0049389D">
        <w:rPr>
          <w:rFonts w:ascii="SimSun" w:eastAsia="SimSun" w:hAnsi="SimSun" w:cs="SimSun" w:hint="eastAsia"/>
          <w:sz w:val="21"/>
          <w:u w:val="single"/>
        </w:rPr>
        <w:t>洛</w:t>
      </w:r>
      <w:r w:rsidRPr="0049389D">
        <w:rPr>
          <w:rFonts w:ascii="SimSun" w:eastAsia="SimSun" w:hAnsi="SimSun" w:cs="SimSun" w:hint="eastAsia"/>
          <w:sz w:val="21"/>
          <w:u w:val="single"/>
        </w:rPr>
        <w:t>伐克共和国工业产权局</w:t>
      </w:r>
      <w:r w:rsidR="00575F8A">
        <w:rPr>
          <w:rFonts w:ascii="SimSun" w:eastAsia="SimSun" w:hAnsi="SimSun" w:cs="SimSun" w:hint="eastAsia"/>
          <w:sz w:val="21"/>
        </w:rPr>
        <w:t>(</w:t>
      </w:r>
      <w:r w:rsidRPr="0049389D">
        <w:rPr>
          <w:rFonts w:ascii="SimSun" w:eastAsia="SimSun" w:hAnsi="SimSun"/>
          <w:sz w:val="21"/>
        </w:rPr>
        <w:t>ISO SR</w:t>
      </w:r>
      <w:r w:rsidR="00575F8A">
        <w:rPr>
          <w:rFonts w:ascii="SimSun" w:eastAsia="SimSun" w:hAnsi="SimSun" w:cs="SimSun" w:hint="eastAsia"/>
          <w:sz w:val="21"/>
        </w:rPr>
        <w:t>)</w:t>
      </w:r>
      <w:r w:rsidRPr="0049389D">
        <w:rPr>
          <w:rFonts w:ascii="SimSun" w:eastAsia="SimSun" w:hAnsi="SimSun" w:cs="SimSun" w:hint="eastAsia"/>
          <w:sz w:val="21"/>
        </w:rPr>
        <w:t>的</w:t>
      </w:r>
      <w:r w:rsidRPr="0049389D">
        <w:rPr>
          <w:rFonts w:ascii="SimSun" w:eastAsia="SimSun" w:hAnsi="SimSun"/>
          <w:sz w:val="21"/>
        </w:rPr>
        <w:t>EN ISO9001:2008</w:t>
      </w:r>
      <w:r w:rsidRPr="0049389D">
        <w:rPr>
          <w:rFonts w:ascii="SimSun" w:eastAsia="SimSun" w:hAnsi="SimSun" w:cs="SimSun" w:hint="eastAsia"/>
          <w:sz w:val="21"/>
        </w:rPr>
        <w:t>首次认证</w:t>
      </w:r>
      <w:r w:rsidR="009647B7" w:rsidRPr="0049389D">
        <w:rPr>
          <w:rFonts w:ascii="SimSun" w:eastAsia="SimSun" w:hAnsi="SimSun" w:cs="SimSun" w:hint="eastAsia"/>
          <w:sz w:val="21"/>
        </w:rPr>
        <w:t>的有效期</w:t>
      </w:r>
      <w:r w:rsidRPr="0049389D">
        <w:rPr>
          <w:rFonts w:ascii="SimSun" w:eastAsia="SimSun" w:hAnsi="SimSun" w:cs="SimSun" w:hint="eastAsia"/>
          <w:sz w:val="21"/>
        </w:rPr>
        <w:t>从</w:t>
      </w:r>
      <w:r w:rsidRPr="0049389D">
        <w:rPr>
          <w:rFonts w:ascii="SimSun" w:eastAsia="SimSun" w:hAnsi="SimSun"/>
          <w:sz w:val="21"/>
        </w:rPr>
        <w:t>2008</w:t>
      </w:r>
      <w:r w:rsidRPr="0049389D">
        <w:rPr>
          <w:rFonts w:ascii="SimSun" w:eastAsia="SimSun" w:hAnsi="SimSun" w:cs="SimSun" w:hint="eastAsia"/>
          <w:sz w:val="21"/>
        </w:rPr>
        <w:t>年至</w:t>
      </w:r>
      <w:r w:rsidRPr="0049389D">
        <w:rPr>
          <w:rFonts w:ascii="SimSun" w:eastAsia="SimSun" w:hAnsi="SimSun"/>
          <w:sz w:val="21"/>
        </w:rPr>
        <w:t>2011</w:t>
      </w:r>
      <w:r w:rsidRPr="0049389D">
        <w:rPr>
          <w:rFonts w:ascii="SimSun" w:eastAsia="SimSun" w:hAnsi="SimSun" w:cs="SimSun" w:hint="eastAsia"/>
          <w:sz w:val="21"/>
        </w:rPr>
        <w:t>年</w:t>
      </w:r>
      <w:r w:rsidR="009647B7" w:rsidRPr="0049389D">
        <w:rPr>
          <w:rFonts w:ascii="SimSun" w:eastAsia="SimSun" w:hAnsi="SimSun" w:cs="SimSun" w:hint="eastAsia"/>
          <w:sz w:val="21"/>
        </w:rPr>
        <w:t>，第一</w:t>
      </w:r>
      <w:r w:rsidRPr="0049389D">
        <w:rPr>
          <w:rFonts w:ascii="SimSun" w:eastAsia="SimSun" w:hAnsi="SimSun" w:cs="SimSun" w:hint="eastAsia"/>
          <w:sz w:val="21"/>
        </w:rPr>
        <w:t>次再认证</w:t>
      </w:r>
      <w:r w:rsidR="009647B7" w:rsidRPr="0049389D">
        <w:rPr>
          <w:rFonts w:ascii="SimSun" w:eastAsia="SimSun" w:hAnsi="SimSun" w:cs="SimSun" w:hint="eastAsia"/>
          <w:sz w:val="21"/>
        </w:rPr>
        <w:t>的有效期</w:t>
      </w:r>
      <w:r w:rsidRPr="0049389D">
        <w:rPr>
          <w:rFonts w:ascii="SimSun" w:eastAsia="SimSun" w:hAnsi="SimSun" w:cs="SimSun" w:hint="eastAsia"/>
          <w:sz w:val="21"/>
        </w:rPr>
        <w:t>从</w:t>
      </w:r>
      <w:r w:rsidRPr="0049389D">
        <w:rPr>
          <w:rFonts w:ascii="SimSun" w:eastAsia="SimSun" w:hAnsi="SimSun"/>
          <w:sz w:val="21"/>
        </w:rPr>
        <w:t>2011</w:t>
      </w:r>
      <w:r w:rsidRPr="0049389D">
        <w:rPr>
          <w:rFonts w:ascii="SimSun" w:eastAsia="SimSun" w:hAnsi="SimSun" w:cs="SimSun" w:hint="eastAsia"/>
          <w:sz w:val="21"/>
        </w:rPr>
        <w:t>年至</w:t>
      </w:r>
      <w:r w:rsidRPr="0049389D">
        <w:rPr>
          <w:rFonts w:ascii="SimSun" w:eastAsia="SimSun" w:hAnsi="SimSun"/>
          <w:sz w:val="21"/>
        </w:rPr>
        <w:t>2014</w:t>
      </w:r>
      <w:r w:rsidRPr="0049389D">
        <w:rPr>
          <w:rFonts w:ascii="SimSun" w:eastAsia="SimSun" w:hAnsi="SimSun" w:cs="SimSun" w:hint="eastAsia"/>
          <w:sz w:val="21"/>
        </w:rPr>
        <w:t>年</w:t>
      </w:r>
      <w:r w:rsidR="009647B7" w:rsidRPr="0049389D">
        <w:rPr>
          <w:rFonts w:ascii="SimSun" w:eastAsia="SimSun" w:hAnsi="SimSun" w:cs="SimSun" w:hint="eastAsia"/>
          <w:sz w:val="21"/>
        </w:rPr>
        <w:t>，第</w:t>
      </w:r>
      <w:r w:rsidRPr="0049389D">
        <w:rPr>
          <w:rFonts w:ascii="SimSun" w:eastAsia="SimSun" w:hAnsi="SimSun" w:cs="SimSun" w:hint="eastAsia"/>
          <w:sz w:val="21"/>
        </w:rPr>
        <w:t>二次再认证</w:t>
      </w:r>
      <w:r w:rsidR="009647B7" w:rsidRPr="0049389D">
        <w:rPr>
          <w:rFonts w:ascii="SimSun" w:eastAsia="SimSun" w:hAnsi="SimSun" w:cs="SimSun" w:hint="eastAsia"/>
          <w:sz w:val="21"/>
        </w:rPr>
        <w:t>的</w:t>
      </w:r>
      <w:r w:rsidRPr="0049389D">
        <w:rPr>
          <w:rFonts w:ascii="SimSun" w:eastAsia="SimSun" w:hAnsi="SimSun" w:cs="SimSun" w:hint="eastAsia"/>
          <w:sz w:val="21"/>
        </w:rPr>
        <w:t>有效</w:t>
      </w:r>
      <w:r w:rsidR="009647B7" w:rsidRPr="0049389D">
        <w:rPr>
          <w:rFonts w:ascii="SimSun" w:eastAsia="SimSun" w:hAnsi="SimSun" w:cs="SimSun" w:hint="eastAsia"/>
          <w:sz w:val="21"/>
        </w:rPr>
        <w:t>期</w:t>
      </w:r>
      <w:r w:rsidRPr="0049389D">
        <w:rPr>
          <w:rFonts w:ascii="SimSun" w:eastAsia="SimSun" w:hAnsi="SimSun" w:cs="SimSun" w:hint="eastAsia"/>
          <w:sz w:val="21"/>
        </w:rPr>
        <w:t>至</w:t>
      </w:r>
      <w:r w:rsidRPr="0049389D">
        <w:rPr>
          <w:rFonts w:ascii="SimSun" w:eastAsia="SimSun" w:hAnsi="SimSun"/>
          <w:sz w:val="21"/>
        </w:rPr>
        <w:t>2017</w:t>
      </w:r>
      <w:r w:rsidRPr="0049389D">
        <w:rPr>
          <w:rFonts w:ascii="SimSun" w:eastAsia="SimSun" w:hAnsi="SimSun" w:cs="SimSun" w:hint="eastAsia"/>
          <w:sz w:val="21"/>
        </w:rPr>
        <w:t>年。</w:t>
      </w:r>
      <w:r w:rsidR="005B1CB1" w:rsidRPr="0049389D">
        <w:rPr>
          <w:rFonts w:ascii="SimSun" w:eastAsia="SimSun" w:hAnsi="SimSun" w:cs="SimSun" w:hint="eastAsia"/>
          <w:sz w:val="21"/>
        </w:rPr>
        <w:t>斯洛伐克工业产权局</w:t>
      </w:r>
      <w:r w:rsidRPr="0049389D">
        <w:rPr>
          <w:rFonts w:ascii="SimSun" w:eastAsia="SimSun" w:hAnsi="SimSun" w:cs="SimSun" w:hint="eastAsia"/>
          <w:sz w:val="21"/>
        </w:rPr>
        <w:t>在</w:t>
      </w:r>
      <w:r w:rsidRPr="0049389D">
        <w:rPr>
          <w:rFonts w:ascii="SimSun" w:eastAsia="SimSun" w:hAnsi="SimSun"/>
          <w:sz w:val="21"/>
        </w:rPr>
        <w:t>2014</w:t>
      </w:r>
      <w:r w:rsidRPr="0049389D">
        <w:rPr>
          <w:rFonts w:ascii="SimSun" w:eastAsia="SimSun" w:hAnsi="SimSun" w:cs="SimSun" w:hint="eastAsia"/>
          <w:sz w:val="21"/>
        </w:rPr>
        <w:t>年</w:t>
      </w:r>
      <w:r w:rsidRPr="0049389D">
        <w:rPr>
          <w:rFonts w:ascii="SimSun" w:eastAsia="SimSun" w:hAnsi="SimSun"/>
          <w:sz w:val="21"/>
        </w:rPr>
        <w:t>6</w:t>
      </w:r>
      <w:r w:rsidR="009647B7" w:rsidRPr="0049389D">
        <w:rPr>
          <w:rFonts w:ascii="SimSun" w:eastAsia="SimSun" w:hAnsi="SimSun" w:cs="SimSun" w:hint="eastAsia"/>
          <w:sz w:val="21"/>
        </w:rPr>
        <w:t>月通过再认证审计，并</w:t>
      </w:r>
      <w:r w:rsidRPr="0049389D">
        <w:rPr>
          <w:rFonts w:ascii="SimSun" w:eastAsia="SimSun" w:hAnsi="SimSun" w:cs="SimSun" w:hint="eastAsia"/>
          <w:sz w:val="21"/>
        </w:rPr>
        <w:t>根据</w:t>
      </w:r>
      <w:r w:rsidRPr="0049389D">
        <w:rPr>
          <w:rFonts w:ascii="SimSun" w:eastAsia="SimSun" w:hAnsi="SimSun"/>
          <w:sz w:val="21"/>
        </w:rPr>
        <w:t>EN ISO 9001:2008</w:t>
      </w:r>
      <w:r w:rsidRPr="0049389D">
        <w:rPr>
          <w:rFonts w:ascii="SimSun" w:eastAsia="SimSun" w:hAnsi="SimSun" w:cs="SimSun" w:hint="eastAsia"/>
          <w:sz w:val="21"/>
        </w:rPr>
        <w:t>的要求获得</w:t>
      </w:r>
      <w:r w:rsidR="009647B7" w:rsidRPr="0049389D">
        <w:rPr>
          <w:rFonts w:ascii="SimSun" w:eastAsia="SimSun" w:hAnsi="SimSun" w:cs="SimSun" w:hint="eastAsia"/>
          <w:sz w:val="21"/>
        </w:rPr>
        <w:t>运行和维持</w:t>
      </w:r>
      <w:r w:rsidRPr="0049389D">
        <w:rPr>
          <w:rFonts w:ascii="SimSun" w:eastAsia="SimSun" w:hAnsi="SimSun" w:cs="SimSun" w:hint="eastAsia"/>
          <w:sz w:val="21"/>
        </w:rPr>
        <w:t>其</w:t>
      </w:r>
      <w:r w:rsidRPr="0049389D">
        <w:rPr>
          <w:rFonts w:ascii="SimSun" w:eastAsia="SimSun" w:hAnsi="SimSun" w:hint="eastAsia"/>
          <w:sz w:val="21"/>
        </w:rPr>
        <w:t>质量</w:t>
      </w:r>
      <w:r w:rsidRPr="0049389D">
        <w:rPr>
          <w:rFonts w:ascii="SimSun" w:eastAsia="SimSun" w:hAnsi="SimSun" w:cs="SimSun" w:hint="eastAsia"/>
          <w:sz w:val="21"/>
        </w:rPr>
        <w:t>管理</w:t>
      </w:r>
      <w:r w:rsidR="007D05C8" w:rsidRPr="0049389D">
        <w:rPr>
          <w:rFonts w:ascii="SimSun" w:eastAsia="SimSun" w:hAnsi="SimSun" w:cs="SimSun" w:hint="eastAsia"/>
          <w:sz w:val="21"/>
        </w:rPr>
        <w:t>体系</w:t>
      </w:r>
      <w:r w:rsidR="009647B7" w:rsidRPr="0049389D">
        <w:rPr>
          <w:rFonts w:ascii="SimSun" w:eastAsia="SimSun" w:hAnsi="SimSun" w:cs="SimSun" w:hint="eastAsia"/>
          <w:sz w:val="21"/>
        </w:rPr>
        <w:t>方面</w:t>
      </w:r>
      <w:r w:rsidRPr="0049389D">
        <w:rPr>
          <w:rFonts w:ascii="SimSun" w:eastAsia="SimSun" w:hAnsi="SimSun" w:cs="SimSun" w:hint="eastAsia"/>
          <w:sz w:val="21"/>
        </w:rPr>
        <w:t>的认证。</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VPI</w:t>
      </w:r>
      <w:r w:rsidRPr="0049389D">
        <w:rPr>
          <w:rFonts w:ascii="SimSun" w:eastAsia="SimSun" w:hAnsi="SimSun" w:hint="eastAsia"/>
          <w:sz w:val="21"/>
        </w:rPr>
        <w:t>参加局的</w:t>
      </w:r>
      <w:r w:rsidR="0096376E" w:rsidRPr="0049389D">
        <w:rPr>
          <w:rFonts w:ascii="SimSun" w:eastAsia="SimSun" w:hAnsi="SimSun" w:hint="eastAsia"/>
          <w:sz w:val="21"/>
        </w:rPr>
        <w:t>质量管理体系</w:t>
      </w:r>
      <w:r w:rsidRPr="0049389D">
        <w:rPr>
          <w:rFonts w:ascii="SimSun" w:eastAsia="SimSun" w:hAnsi="SimSun" w:hint="eastAsia"/>
          <w:sz w:val="21"/>
        </w:rPr>
        <w:t>当前</w:t>
      </w:r>
      <w:r w:rsidR="0096376E" w:rsidRPr="0049389D">
        <w:rPr>
          <w:rFonts w:ascii="SimSun" w:eastAsia="SimSun" w:hAnsi="SimSun" w:hint="eastAsia"/>
          <w:sz w:val="21"/>
        </w:rPr>
        <w:t>符合</w:t>
      </w:r>
      <w:r w:rsidRPr="0049389D">
        <w:rPr>
          <w:rFonts w:ascii="SimSun" w:eastAsia="SimSun" w:hAnsi="SimSun"/>
          <w:sz w:val="21"/>
        </w:rPr>
        <w:t>PCT/GL/ISPE</w:t>
      </w:r>
      <w:r w:rsidRPr="0049389D">
        <w:rPr>
          <w:rFonts w:ascii="SimSun" w:eastAsia="SimSun" w:hAnsi="SimSun" w:cs="SimSun" w:hint="eastAsia"/>
          <w:sz w:val="21"/>
        </w:rPr>
        <w:t>关于质量保证的规定</w:t>
      </w:r>
      <w:r w:rsidRPr="0049389D">
        <w:rPr>
          <w:rFonts w:ascii="SimSun" w:eastAsia="SimSun" w:hAnsi="SimSun" w:hint="eastAsia"/>
          <w:sz w:val="21"/>
        </w:rPr>
        <w:t>。</w:t>
      </w:r>
      <w:r w:rsidRPr="0049389D">
        <w:rPr>
          <w:rFonts w:ascii="SimSun" w:eastAsia="SimSun" w:hAnsi="SimSun"/>
          <w:sz w:val="21"/>
        </w:rPr>
        <w:t>VPI</w:t>
      </w:r>
      <w:r w:rsidRPr="0049389D">
        <w:rPr>
          <w:rFonts w:ascii="SimSun" w:eastAsia="SimSun" w:hAnsi="SimSun" w:hint="eastAsia"/>
          <w:sz w:val="21"/>
        </w:rPr>
        <w:t>每个参加局准备的</w:t>
      </w:r>
      <w:r w:rsidRPr="0049389D">
        <w:rPr>
          <w:rFonts w:ascii="SimSun" w:eastAsia="SimSun" w:hAnsi="SimSun"/>
          <w:sz w:val="21"/>
        </w:rPr>
        <w:t>PCT/GL/ISPE</w:t>
      </w:r>
      <w:r w:rsidRPr="0049389D">
        <w:rPr>
          <w:rFonts w:ascii="SimSun" w:eastAsia="SimSun" w:hAnsi="SimSun" w:cs="SimSun" w:hint="eastAsia"/>
          <w:sz w:val="21"/>
        </w:rPr>
        <w:t>第</w:t>
      </w:r>
      <w:r w:rsidRPr="0049389D">
        <w:rPr>
          <w:rFonts w:ascii="SimSun" w:eastAsia="SimSun" w:hAnsi="SimSun"/>
          <w:sz w:val="21"/>
        </w:rPr>
        <w:t>21</w:t>
      </w:r>
      <w:r w:rsidRPr="0049389D">
        <w:rPr>
          <w:rFonts w:ascii="SimSun" w:eastAsia="SimSun" w:hAnsi="SimSun" w:hint="eastAsia"/>
          <w:sz w:val="21"/>
        </w:rPr>
        <w:t>章下的单独报告</w:t>
      </w:r>
      <w:r w:rsidR="0096376E" w:rsidRPr="0049389D">
        <w:rPr>
          <w:rFonts w:ascii="SimSun" w:eastAsia="SimSun" w:hAnsi="SimSun" w:hint="eastAsia"/>
          <w:sz w:val="21"/>
        </w:rPr>
        <w:t>见</w:t>
      </w:r>
      <w:r w:rsidR="0096376E" w:rsidRPr="0049389D">
        <w:rPr>
          <w:rFonts w:ascii="SimSun" w:eastAsia="SimSun" w:hAnsi="SimSun"/>
          <w:sz w:val="21"/>
        </w:rPr>
        <w:t>PCT/CTC/28/3</w:t>
      </w:r>
      <w:r w:rsidRPr="0049389D">
        <w:rPr>
          <w:rFonts w:ascii="SimSun" w:eastAsia="SimSun" w:hAnsi="SimSun" w:hint="eastAsia"/>
          <w:sz w:val="21"/>
        </w:rPr>
        <w:t>文件。</w:t>
      </w:r>
    </w:p>
    <w:p w:rsidR="003255B3" w:rsidRPr="00B15BE3" w:rsidRDefault="003255B3" w:rsidP="00B15BE3">
      <w:pPr>
        <w:pStyle w:val="2"/>
        <w:overflowPunct w:val="0"/>
        <w:spacing w:beforeLines="100" w:afterLines="50" w:after="120" w:line="340" w:lineRule="atLeast"/>
        <w:jc w:val="both"/>
        <w:rPr>
          <w:rFonts w:ascii="SimSun" w:eastAsia="SimSun" w:hAnsi="SimSun"/>
          <w:b/>
          <w:sz w:val="21"/>
        </w:rPr>
      </w:pPr>
      <w:r w:rsidRPr="00B15BE3">
        <w:rPr>
          <w:rFonts w:ascii="SimSun" w:eastAsia="SimSun" w:hAnsi="SimSun"/>
          <w:b/>
          <w:sz w:val="21"/>
        </w:rPr>
        <w:t>2.5.</w:t>
      </w:r>
      <w:r w:rsidRPr="00B15BE3">
        <w:rPr>
          <w:rFonts w:ascii="SimSun" w:eastAsia="SimSun" w:hAnsi="SimSun" w:hint="eastAsia"/>
          <w:b/>
          <w:sz w:val="21"/>
        </w:rPr>
        <w:t>已有国际单位参与指定程序准备</w:t>
      </w:r>
      <w:r w:rsidR="004D24C1" w:rsidRPr="00B15BE3">
        <w:rPr>
          <w:rFonts w:ascii="SimSun" w:eastAsia="SimSun" w:hAnsi="SimSun" w:hint="eastAsia"/>
          <w:b/>
          <w:sz w:val="21"/>
        </w:rPr>
        <w:t>的</w:t>
      </w:r>
      <w:r w:rsidRPr="00B15BE3">
        <w:rPr>
          <w:rFonts w:ascii="SimSun" w:eastAsia="SimSun" w:hAnsi="SimSun" w:hint="eastAsia"/>
          <w:b/>
          <w:sz w:val="21"/>
        </w:rPr>
        <w:t>情况</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2014</w:t>
      </w:r>
      <w:r w:rsidRPr="0049389D">
        <w:rPr>
          <w:rFonts w:ascii="SimSun" w:eastAsia="SimSun" w:hAnsi="SimSun" w:hint="eastAsia"/>
          <w:sz w:val="21"/>
        </w:rPr>
        <w:t>年</w:t>
      </w:r>
      <w:r w:rsidRPr="0049389D">
        <w:rPr>
          <w:rFonts w:ascii="SimSun" w:eastAsia="SimSun" w:hAnsi="SimSun"/>
          <w:sz w:val="21"/>
        </w:rPr>
        <w:t>PCT</w:t>
      </w:r>
      <w:r w:rsidRPr="0049389D">
        <w:rPr>
          <w:rFonts w:ascii="SimSun" w:eastAsia="SimSun" w:hAnsi="SimSun" w:hint="eastAsia"/>
          <w:sz w:val="21"/>
        </w:rPr>
        <w:t>谅解</w:t>
      </w:r>
      <w:r w:rsidR="00575F8A">
        <w:rPr>
          <w:rFonts w:ascii="SimSun" w:eastAsia="SimSun" w:hAnsi="SimSun" w:hint="eastAsia"/>
          <w:sz w:val="21"/>
        </w:rPr>
        <w:t>(</w:t>
      </w:r>
      <w:r w:rsidRPr="0049389D">
        <w:rPr>
          <w:rFonts w:ascii="SimSun" w:eastAsia="SimSun" w:hAnsi="SimSun"/>
          <w:sz w:val="21"/>
        </w:rPr>
        <w:t>a</w:t>
      </w:r>
      <w:r w:rsidR="00575F8A">
        <w:rPr>
          <w:rFonts w:ascii="SimSun" w:eastAsia="SimSun" w:hAnsi="SimSun" w:hint="eastAsia"/>
          <w:sz w:val="21"/>
        </w:rPr>
        <w:t>)</w:t>
      </w:r>
      <w:r w:rsidR="00637FAC" w:rsidRPr="0049389D">
        <w:rPr>
          <w:rFonts w:ascii="SimSun" w:eastAsia="SimSun" w:hAnsi="SimSun" w:hint="eastAsia"/>
          <w:sz w:val="21"/>
        </w:rPr>
        <w:t>段</w:t>
      </w:r>
      <w:r w:rsidRPr="0049389D">
        <w:rPr>
          <w:rFonts w:ascii="SimSun" w:eastAsia="SimSun" w:hAnsi="SimSun" w:hint="eastAsia"/>
          <w:sz w:val="21"/>
        </w:rPr>
        <w:t>规定：“强烈建议寻求指定的国际组织在提出申请前，获得一个或多个已有国际单位的协助，帮助其对满足标准的程度</w:t>
      </w:r>
      <w:proofErr w:type="gramStart"/>
      <w:r w:rsidRPr="0049389D">
        <w:rPr>
          <w:rFonts w:ascii="SimSun" w:eastAsia="SimSun" w:hAnsi="SimSun" w:hint="eastAsia"/>
          <w:sz w:val="21"/>
        </w:rPr>
        <w:t>作出</w:t>
      </w:r>
      <w:proofErr w:type="gramEnd"/>
      <w:r w:rsidRPr="0049389D">
        <w:rPr>
          <w:rFonts w:ascii="SimSun" w:eastAsia="SimSun" w:hAnsi="SimSun" w:hint="eastAsia"/>
          <w:sz w:val="21"/>
        </w:rPr>
        <w:t>评估。”根据该新的建议，</w:t>
      </w:r>
      <w:r w:rsidRPr="0049389D">
        <w:rPr>
          <w:rFonts w:ascii="SimSun" w:eastAsia="SimSun" w:hAnsi="SimSun"/>
          <w:sz w:val="21"/>
        </w:rPr>
        <w:t>2015</w:t>
      </w:r>
      <w:r w:rsidRPr="0049389D">
        <w:rPr>
          <w:rFonts w:ascii="SimSun" w:eastAsia="SimSun" w:hAnsi="SimSun" w:hint="eastAsia"/>
          <w:sz w:val="21"/>
        </w:rPr>
        <w:t>年</w:t>
      </w:r>
      <w:r w:rsidRPr="0049389D">
        <w:rPr>
          <w:rFonts w:ascii="SimSun" w:eastAsia="SimSun" w:hAnsi="SimSun"/>
          <w:sz w:val="21"/>
        </w:rPr>
        <w:t>2</w:t>
      </w:r>
      <w:r w:rsidRPr="0049389D">
        <w:rPr>
          <w:rFonts w:ascii="SimSun" w:eastAsia="SimSun" w:hAnsi="SimSun" w:hint="eastAsia"/>
          <w:sz w:val="21"/>
        </w:rPr>
        <w:t>月，</w:t>
      </w:r>
      <w:r w:rsidR="00637FAC" w:rsidRPr="0049389D">
        <w:rPr>
          <w:rFonts w:ascii="SimSun" w:eastAsia="SimSun" w:hAnsi="SimSun"/>
          <w:sz w:val="21"/>
        </w:rPr>
        <w:t>参加VPI的国家局</w:t>
      </w:r>
      <w:r w:rsidRPr="0049389D">
        <w:rPr>
          <w:rFonts w:ascii="SimSun" w:eastAsia="SimSun" w:hAnsi="SimSun" w:hint="eastAsia"/>
          <w:sz w:val="21"/>
        </w:rPr>
        <w:t>的局长请求</w:t>
      </w:r>
      <w:r w:rsidR="00637FAC" w:rsidRPr="0049389D">
        <w:rPr>
          <w:rFonts w:ascii="SimSun" w:eastAsia="SimSun" w:hAnsi="SimSun"/>
          <w:sz w:val="21"/>
        </w:rPr>
        <w:t>日本特许厅</w:t>
      </w:r>
      <w:r w:rsidRPr="0049389D">
        <w:rPr>
          <w:rFonts w:ascii="SimSun" w:eastAsia="SimSun" w:hAnsi="SimSun" w:hint="eastAsia"/>
          <w:sz w:val="21"/>
        </w:rPr>
        <w:t>和</w:t>
      </w:r>
      <w:r w:rsidR="00637FAC" w:rsidRPr="0049389D">
        <w:rPr>
          <w:rFonts w:ascii="SimSun" w:eastAsia="SimSun" w:hAnsi="SimSun"/>
          <w:sz w:val="21"/>
        </w:rPr>
        <w:t>北欧专利局</w:t>
      </w:r>
      <w:r w:rsidR="00637FAC" w:rsidRPr="0049389D">
        <w:rPr>
          <w:rFonts w:ascii="SimSun" w:eastAsia="SimSun" w:hAnsi="SimSun" w:cs="SimSun" w:hint="eastAsia"/>
          <w:sz w:val="21"/>
          <w:lang w:val="en-GB"/>
        </w:rPr>
        <w:t>协助评估</w:t>
      </w:r>
      <w:r w:rsidR="00637FAC" w:rsidRPr="0049389D">
        <w:rPr>
          <w:rFonts w:ascii="SimSun" w:eastAsia="SimSun" w:hAnsi="SimSun"/>
          <w:sz w:val="21"/>
          <w:lang w:val="en-GB"/>
        </w:rPr>
        <w:t>VPI</w:t>
      </w:r>
      <w:r w:rsidR="00637FAC" w:rsidRPr="0049389D">
        <w:rPr>
          <w:rFonts w:ascii="SimSun" w:eastAsia="SimSun" w:hAnsi="SimSun" w:cs="SimSun" w:hint="eastAsia"/>
          <w:sz w:val="21"/>
          <w:lang w:val="en-GB"/>
        </w:rPr>
        <w:t>是否满足被指定为国际检索单位和国际初步审查单位的要求</w:t>
      </w:r>
      <w:r w:rsidRPr="0049389D">
        <w:rPr>
          <w:rFonts w:ascii="SimSun" w:eastAsia="SimSun" w:hAnsi="SimSun" w:hint="eastAsia"/>
          <w:sz w:val="21"/>
        </w:rPr>
        <w:t>。</w:t>
      </w:r>
      <w:r w:rsidR="00637FAC" w:rsidRPr="0049389D">
        <w:rPr>
          <w:rFonts w:ascii="SimSun" w:eastAsia="SimSun" w:hAnsi="SimSun"/>
          <w:sz w:val="21"/>
        </w:rPr>
        <w:t>日本特许厅</w:t>
      </w:r>
      <w:r w:rsidRPr="0049389D">
        <w:rPr>
          <w:rFonts w:ascii="SimSun" w:eastAsia="SimSun" w:hAnsi="SimSun" w:hint="eastAsia"/>
          <w:sz w:val="21"/>
        </w:rPr>
        <w:t>的参与基于</w:t>
      </w:r>
      <w:r w:rsidRPr="0049389D">
        <w:rPr>
          <w:rFonts w:ascii="SimSun" w:eastAsia="SimSun" w:hAnsi="SimSun"/>
          <w:sz w:val="21"/>
        </w:rPr>
        <w:t>V4</w:t>
      </w:r>
      <w:r w:rsidRPr="0049389D">
        <w:rPr>
          <w:rFonts w:ascii="SimSun" w:eastAsia="SimSun" w:hAnsi="SimSun" w:hint="eastAsia"/>
          <w:sz w:val="21"/>
        </w:rPr>
        <w:t>国家知识产权局和</w:t>
      </w:r>
      <w:r w:rsidR="00637FAC" w:rsidRPr="0049389D">
        <w:rPr>
          <w:rFonts w:ascii="SimSun" w:eastAsia="SimSun" w:hAnsi="SimSun"/>
          <w:sz w:val="21"/>
        </w:rPr>
        <w:t>日本特许厅</w:t>
      </w:r>
      <w:r w:rsidRPr="0049389D">
        <w:rPr>
          <w:rFonts w:ascii="SimSun" w:eastAsia="SimSun" w:hAnsi="SimSun" w:hint="eastAsia"/>
          <w:sz w:val="21"/>
        </w:rPr>
        <w:t>之间关于知识产权领域合作的备忘录，该备忘录签署于</w:t>
      </w:r>
      <w:smartTag w:uri="urn:schemas-microsoft-com:office:smarttags" w:element="chsdate">
        <w:smartTagPr>
          <w:attr w:name="IsROCDate" w:val="False"/>
          <w:attr w:name="IsLunarDate" w:val="False"/>
          <w:attr w:name="Day" w:val="23"/>
          <w:attr w:name="Month" w:val="9"/>
          <w:attr w:name="Year" w:val="2014"/>
        </w:smartTagPr>
        <w:r w:rsidRPr="0049389D">
          <w:rPr>
            <w:rFonts w:ascii="SimSun" w:eastAsia="SimSun" w:hAnsi="SimSun"/>
            <w:sz w:val="21"/>
          </w:rPr>
          <w:t>2014</w:t>
        </w:r>
        <w:r w:rsidRPr="0049389D">
          <w:rPr>
            <w:rFonts w:ascii="SimSun" w:eastAsia="SimSun" w:hAnsi="SimSun" w:hint="eastAsia"/>
            <w:sz w:val="21"/>
          </w:rPr>
          <w:t>年</w:t>
        </w:r>
        <w:r w:rsidRPr="0049389D">
          <w:rPr>
            <w:rFonts w:ascii="SimSun" w:eastAsia="SimSun" w:hAnsi="SimSun"/>
            <w:sz w:val="21"/>
          </w:rPr>
          <w:t>9</w:t>
        </w:r>
        <w:r w:rsidRPr="0049389D">
          <w:rPr>
            <w:rFonts w:ascii="SimSun" w:eastAsia="SimSun" w:hAnsi="SimSun" w:hint="eastAsia"/>
            <w:sz w:val="21"/>
          </w:rPr>
          <w:t>月</w:t>
        </w:r>
        <w:r w:rsidRPr="0049389D">
          <w:rPr>
            <w:rFonts w:ascii="SimSun" w:eastAsia="SimSun" w:hAnsi="SimSun"/>
            <w:sz w:val="21"/>
          </w:rPr>
          <w:t>23</w:t>
        </w:r>
        <w:r w:rsidRPr="0049389D">
          <w:rPr>
            <w:rFonts w:ascii="SimSun" w:eastAsia="SimSun" w:hAnsi="SimSun" w:hint="eastAsia"/>
            <w:sz w:val="21"/>
          </w:rPr>
          <w:t>日</w:t>
        </w:r>
      </w:smartTag>
      <w:r w:rsidRPr="0049389D">
        <w:rPr>
          <w:rFonts w:ascii="SimSun" w:eastAsia="SimSun" w:hAnsi="SimSun" w:hint="eastAsia"/>
          <w:sz w:val="21"/>
        </w:rPr>
        <w:t>。除了</w:t>
      </w:r>
      <w:r w:rsidRPr="00B15BE3">
        <w:rPr>
          <w:rFonts w:ascii="SimSun" w:eastAsia="SimSun" w:hAnsi="SimSun" w:hint="eastAsia"/>
          <w:caps/>
          <w:sz w:val="21"/>
        </w:rPr>
        <w:t>其他</w:t>
      </w:r>
      <w:r w:rsidR="00637FAC" w:rsidRPr="0049389D">
        <w:rPr>
          <w:rFonts w:ascii="SimSun" w:eastAsia="SimSun" w:hAnsi="SimSun" w:hint="eastAsia"/>
          <w:sz w:val="21"/>
        </w:rPr>
        <w:t>合作</w:t>
      </w:r>
      <w:r w:rsidRPr="0049389D">
        <w:rPr>
          <w:rFonts w:ascii="SimSun" w:eastAsia="SimSun" w:hAnsi="SimSun" w:hint="eastAsia"/>
          <w:sz w:val="21"/>
        </w:rPr>
        <w:t>领域，</w:t>
      </w:r>
      <w:r w:rsidR="00055235" w:rsidRPr="0049389D">
        <w:rPr>
          <w:rFonts w:ascii="SimSun" w:eastAsia="SimSun" w:hAnsi="SimSun" w:hint="eastAsia"/>
          <w:sz w:val="21"/>
        </w:rPr>
        <w:t>该备忘录展望了未来</w:t>
      </w:r>
      <w:r w:rsidR="00055235" w:rsidRPr="0049389D">
        <w:rPr>
          <w:rFonts w:ascii="SimSun" w:eastAsia="SimSun" w:hAnsi="SimSun"/>
          <w:sz w:val="21"/>
        </w:rPr>
        <w:t>VPI</w:t>
      </w:r>
      <w:r w:rsidR="00055235" w:rsidRPr="0049389D">
        <w:rPr>
          <w:rFonts w:ascii="SimSun" w:eastAsia="SimSun" w:hAnsi="SimSun" w:hint="eastAsia"/>
          <w:sz w:val="21"/>
        </w:rPr>
        <w:t>作为国际检索单位</w:t>
      </w:r>
      <w:r w:rsidR="00055235" w:rsidRPr="0049389D">
        <w:rPr>
          <w:rFonts w:ascii="SimSun" w:eastAsia="SimSun" w:hAnsi="SimSun"/>
          <w:sz w:val="21"/>
        </w:rPr>
        <w:t>/</w:t>
      </w:r>
      <w:r w:rsidR="00055235" w:rsidRPr="0049389D">
        <w:rPr>
          <w:rFonts w:ascii="SimSun" w:eastAsia="SimSun" w:hAnsi="SimSun" w:hint="eastAsia"/>
          <w:sz w:val="21"/>
        </w:rPr>
        <w:t>国际初步审查单位相关的合作，并且规定</w:t>
      </w:r>
      <w:r w:rsidR="00055235" w:rsidRPr="0049389D">
        <w:rPr>
          <w:rFonts w:ascii="SimSun" w:eastAsia="SimSun" w:hAnsi="SimSun"/>
          <w:sz w:val="21"/>
        </w:rPr>
        <w:t>JPO</w:t>
      </w:r>
      <w:r w:rsidR="00055235" w:rsidRPr="0049389D">
        <w:rPr>
          <w:rFonts w:ascii="SimSun" w:eastAsia="SimSun" w:hAnsi="SimSun" w:hint="eastAsia"/>
          <w:sz w:val="21"/>
        </w:rPr>
        <w:t>将与</w:t>
      </w:r>
      <w:r w:rsidR="00055235" w:rsidRPr="0049389D">
        <w:rPr>
          <w:rFonts w:ascii="SimSun" w:eastAsia="SimSun" w:hAnsi="SimSun"/>
          <w:sz w:val="21"/>
        </w:rPr>
        <w:t>V4</w:t>
      </w:r>
      <w:r w:rsidR="00055235" w:rsidRPr="0049389D">
        <w:rPr>
          <w:rFonts w:ascii="SimSun" w:eastAsia="SimSun" w:hAnsi="SimSun" w:hint="eastAsia"/>
          <w:sz w:val="21"/>
        </w:rPr>
        <w:t>的工业产权局分享其作为国际单位的经验和知识，之后也将与</w:t>
      </w:r>
      <w:r w:rsidR="00055235" w:rsidRPr="0049389D">
        <w:rPr>
          <w:rFonts w:ascii="SimSun" w:eastAsia="SimSun" w:hAnsi="SimSun"/>
          <w:sz w:val="21"/>
        </w:rPr>
        <w:t>VPI</w:t>
      </w:r>
      <w:r w:rsidR="00055235" w:rsidRPr="0049389D">
        <w:rPr>
          <w:rFonts w:ascii="SimSun" w:eastAsia="SimSun" w:hAnsi="SimSun" w:hint="eastAsia"/>
          <w:sz w:val="21"/>
        </w:rPr>
        <w:t>分享</w:t>
      </w:r>
      <w:r w:rsidRPr="0049389D">
        <w:rPr>
          <w:rFonts w:ascii="SimSun" w:eastAsia="SimSun" w:hAnsi="SimSun" w:hint="eastAsia"/>
          <w:sz w:val="21"/>
        </w:rPr>
        <w:t>。</w:t>
      </w:r>
      <w:r w:rsidR="00055235" w:rsidRPr="0049389D">
        <w:rPr>
          <w:rFonts w:ascii="SimSun" w:eastAsia="SimSun" w:hAnsi="SimSun" w:hint="eastAsia"/>
          <w:sz w:val="21"/>
        </w:rPr>
        <w:t>寻求</w:t>
      </w:r>
      <w:r w:rsidR="00637FAC" w:rsidRPr="0049389D">
        <w:rPr>
          <w:rFonts w:ascii="SimSun" w:eastAsia="SimSun" w:hAnsi="SimSun"/>
          <w:sz w:val="21"/>
        </w:rPr>
        <w:t>北欧专利局</w:t>
      </w:r>
      <w:r w:rsidRPr="0049389D">
        <w:rPr>
          <w:rFonts w:ascii="SimSun" w:eastAsia="SimSun" w:hAnsi="SimSun" w:hint="eastAsia"/>
          <w:sz w:val="21"/>
        </w:rPr>
        <w:t>的协助</w:t>
      </w:r>
      <w:r w:rsidR="00055235" w:rsidRPr="0049389D">
        <w:rPr>
          <w:rFonts w:ascii="SimSun" w:eastAsia="SimSun" w:hAnsi="SimSun" w:hint="eastAsia"/>
          <w:sz w:val="21"/>
        </w:rPr>
        <w:t>是</w:t>
      </w:r>
      <w:r w:rsidRPr="0049389D">
        <w:rPr>
          <w:rFonts w:ascii="SimSun" w:eastAsia="SimSun" w:hAnsi="SimSun" w:hint="eastAsia"/>
          <w:sz w:val="21"/>
        </w:rPr>
        <w:t>着眼于其与</w:t>
      </w:r>
      <w:r w:rsidRPr="0049389D">
        <w:rPr>
          <w:rFonts w:ascii="SimSun" w:eastAsia="SimSun" w:hAnsi="SimSun"/>
          <w:sz w:val="21"/>
        </w:rPr>
        <w:t>VPI</w:t>
      </w:r>
      <w:r w:rsidRPr="0049389D">
        <w:rPr>
          <w:rFonts w:ascii="SimSun" w:eastAsia="SimSun" w:hAnsi="SimSun" w:hint="eastAsia"/>
          <w:sz w:val="21"/>
        </w:rPr>
        <w:t>在结构、组织、原则、目标方面</w:t>
      </w:r>
      <w:r w:rsidR="00055235" w:rsidRPr="0049389D">
        <w:rPr>
          <w:rFonts w:ascii="SimSun" w:eastAsia="SimSun" w:hAnsi="SimSun" w:hint="eastAsia"/>
          <w:sz w:val="21"/>
        </w:rPr>
        <w:t>有许多相</w:t>
      </w:r>
      <w:r w:rsidRPr="0049389D">
        <w:rPr>
          <w:rFonts w:ascii="SimSun" w:eastAsia="SimSun" w:hAnsi="SimSun" w:hint="eastAsia"/>
          <w:sz w:val="21"/>
        </w:rPr>
        <w:t>似性，以及北欧国家和</w:t>
      </w:r>
      <w:r w:rsidRPr="0049389D">
        <w:rPr>
          <w:rFonts w:ascii="SimSun" w:eastAsia="SimSun" w:hAnsi="SimSun"/>
          <w:sz w:val="21"/>
        </w:rPr>
        <w:t>V4</w:t>
      </w:r>
      <w:r w:rsidRPr="0049389D">
        <w:rPr>
          <w:rFonts w:ascii="SimSun" w:eastAsia="SimSun" w:hAnsi="SimSun" w:hint="eastAsia"/>
          <w:sz w:val="21"/>
        </w:rPr>
        <w:t>之间</w:t>
      </w:r>
      <w:r w:rsidR="00055235" w:rsidRPr="0049389D">
        <w:rPr>
          <w:rFonts w:ascii="SimSun" w:eastAsia="SimSun" w:hAnsi="SimSun" w:hint="eastAsia"/>
          <w:sz w:val="21"/>
        </w:rPr>
        <w:t>已经</w:t>
      </w:r>
      <w:r w:rsidRPr="0049389D">
        <w:rPr>
          <w:rFonts w:ascii="SimSun" w:eastAsia="SimSun" w:hAnsi="SimSun" w:hint="eastAsia"/>
          <w:sz w:val="21"/>
        </w:rPr>
        <w:t>建立的良好合作</w:t>
      </w:r>
      <w:r w:rsidR="00055235" w:rsidRPr="0049389D">
        <w:rPr>
          <w:rFonts w:ascii="SimSun" w:eastAsia="SimSun" w:hAnsi="SimSun" w:hint="eastAsia"/>
          <w:sz w:val="21"/>
        </w:rPr>
        <w:t>关系</w:t>
      </w:r>
      <w:r w:rsidRPr="0049389D">
        <w:rPr>
          <w:rFonts w:ascii="SimSun" w:eastAsia="SimSun" w:hAnsi="SimSun" w:hint="eastAsia"/>
          <w:sz w:val="21"/>
        </w:rPr>
        <w:t>。</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cs="SimSun" w:hint="eastAsia"/>
          <w:sz w:val="21"/>
        </w:rPr>
        <w:t>为了提供必要的协助</w:t>
      </w:r>
      <w:r w:rsidRPr="0049389D">
        <w:rPr>
          <w:rFonts w:ascii="SimSun" w:eastAsia="SimSun" w:hAnsi="SimSun" w:hint="eastAsia"/>
          <w:sz w:val="21"/>
        </w:rPr>
        <w:t>，</w:t>
      </w:r>
      <w:r w:rsidR="00637FAC" w:rsidRPr="0049389D">
        <w:rPr>
          <w:rFonts w:ascii="SimSun" w:eastAsia="SimSun" w:hAnsi="SimSun"/>
          <w:sz w:val="21"/>
        </w:rPr>
        <w:t>日本特许厅</w:t>
      </w:r>
      <w:r w:rsidRPr="0049389D">
        <w:rPr>
          <w:rFonts w:ascii="SimSun" w:eastAsia="SimSun" w:hAnsi="SimSun" w:hint="eastAsia"/>
          <w:sz w:val="21"/>
        </w:rPr>
        <w:t>和</w:t>
      </w:r>
      <w:r w:rsidR="00637FAC" w:rsidRPr="0049389D">
        <w:rPr>
          <w:rFonts w:ascii="SimSun" w:eastAsia="SimSun" w:hAnsi="SimSun"/>
          <w:sz w:val="21"/>
        </w:rPr>
        <w:t>北欧专利局</w:t>
      </w:r>
      <w:r w:rsidRPr="0049389D">
        <w:rPr>
          <w:rFonts w:ascii="SimSun" w:eastAsia="SimSun" w:hAnsi="SimSun" w:hint="eastAsia"/>
          <w:sz w:val="21"/>
        </w:rPr>
        <w:t>的代表访问了</w:t>
      </w:r>
      <w:r w:rsidRPr="0049389D">
        <w:rPr>
          <w:rFonts w:ascii="SimSun" w:eastAsia="SimSun" w:hAnsi="SimSun"/>
          <w:sz w:val="21"/>
        </w:rPr>
        <w:t>VPI</w:t>
      </w:r>
      <w:r w:rsidRPr="0049389D">
        <w:rPr>
          <w:rFonts w:ascii="SimSun" w:eastAsia="SimSun" w:hAnsi="SimSun" w:hint="eastAsia"/>
          <w:sz w:val="21"/>
        </w:rPr>
        <w:t>的参加局。</w:t>
      </w:r>
      <w:r w:rsidR="00637FAC" w:rsidRPr="0049389D">
        <w:rPr>
          <w:rFonts w:ascii="SimSun" w:eastAsia="SimSun" w:hAnsi="SimSun"/>
          <w:sz w:val="21"/>
        </w:rPr>
        <w:t>日本特许厅</w:t>
      </w:r>
      <w:r w:rsidRPr="0049389D">
        <w:rPr>
          <w:rFonts w:ascii="SimSun" w:eastAsia="SimSun" w:hAnsi="SimSun" w:hint="eastAsia"/>
          <w:sz w:val="21"/>
        </w:rPr>
        <w:t>专家于</w:t>
      </w:r>
      <w:smartTag w:uri="urn:schemas-microsoft-com:office:smarttags" w:element="chsdate">
        <w:smartTagPr>
          <w:attr w:name="IsROCDate" w:val="False"/>
          <w:attr w:name="IsLunarDate" w:val="False"/>
          <w:attr w:name="Day" w:val="10"/>
          <w:attr w:name="Month" w:val="3"/>
          <w:attr w:name="Year" w:val="2015"/>
        </w:smartTagPr>
        <w:r w:rsidRPr="0049389D">
          <w:rPr>
            <w:rFonts w:ascii="SimSun" w:eastAsia="SimSun" w:hAnsi="SimSun"/>
            <w:sz w:val="21"/>
          </w:rPr>
          <w:t>2015</w:t>
        </w:r>
        <w:r w:rsidRPr="0049389D">
          <w:rPr>
            <w:rFonts w:ascii="SimSun" w:eastAsia="SimSun" w:hAnsi="SimSun" w:hint="eastAsia"/>
            <w:sz w:val="21"/>
          </w:rPr>
          <w:t>年</w:t>
        </w:r>
        <w:r w:rsidRPr="0049389D">
          <w:rPr>
            <w:rFonts w:ascii="SimSun" w:eastAsia="SimSun" w:hAnsi="SimSun"/>
            <w:sz w:val="21"/>
          </w:rPr>
          <w:t>3</w:t>
        </w:r>
        <w:r w:rsidRPr="0049389D">
          <w:rPr>
            <w:rFonts w:ascii="SimSun" w:eastAsia="SimSun" w:hAnsi="SimSun" w:hint="eastAsia"/>
            <w:sz w:val="21"/>
          </w:rPr>
          <w:t>月</w:t>
        </w:r>
        <w:r w:rsidRPr="0049389D">
          <w:rPr>
            <w:rFonts w:ascii="SimSun" w:eastAsia="SimSun" w:hAnsi="SimSun"/>
            <w:sz w:val="21"/>
          </w:rPr>
          <w:t>10</w:t>
        </w:r>
        <w:r w:rsidRPr="0049389D">
          <w:rPr>
            <w:rFonts w:ascii="SimSun" w:eastAsia="SimSun" w:hAnsi="SimSun" w:hint="eastAsia"/>
            <w:sz w:val="21"/>
          </w:rPr>
          <w:t>日</w:t>
        </w:r>
      </w:smartTag>
      <w:r w:rsidRPr="0049389D">
        <w:rPr>
          <w:rFonts w:ascii="SimSun" w:eastAsia="SimSun" w:hAnsi="SimSun" w:hint="eastAsia"/>
          <w:sz w:val="21"/>
        </w:rPr>
        <w:t>和</w:t>
      </w:r>
      <w:r w:rsidRPr="0049389D">
        <w:rPr>
          <w:rFonts w:ascii="SimSun" w:eastAsia="SimSun" w:hAnsi="SimSun"/>
          <w:sz w:val="21"/>
        </w:rPr>
        <w:t>11</w:t>
      </w:r>
      <w:r w:rsidRPr="0049389D">
        <w:rPr>
          <w:rFonts w:ascii="SimSun" w:eastAsia="SimSun" w:hAnsi="SimSun" w:hint="eastAsia"/>
          <w:sz w:val="21"/>
        </w:rPr>
        <w:t>日访问了</w:t>
      </w:r>
      <w:r w:rsidR="00055235" w:rsidRPr="0049389D">
        <w:rPr>
          <w:rFonts w:ascii="SimSun" w:eastAsia="SimSun" w:hAnsi="SimSun" w:hint="eastAsia"/>
          <w:sz w:val="21"/>
        </w:rPr>
        <w:t>匈牙利</w:t>
      </w:r>
      <w:r w:rsidR="00055235" w:rsidRPr="0049389D">
        <w:rPr>
          <w:rFonts w:ascii="SimSun" w:eastAsia="SimSun" w:hAnsi="SimSun"/>
          <w:sz w:val="21"/>
        </w:rPr>
        <w:t>知识产权局</w:t>
      </w:r>
      <w:r w:rsidRPr="0049389D">
        <w:rPr>
          <w:rFonts w:ascii="SimSun" w:eastAsia="SimSun" w:hAnsi="SimSun" w:hint="eastAsia"/>
          <w:sz w:val="21"/>
        </w:rPr>
        <w:t>和</w:t>
      </w:r>
      <w:r w:rsidR="00055235" w:rsidRPr="0049389D">
        <w:rPr>
          <w:rFonts w:ascii="SimSun" w:eastAsia="SimSun" w:hAnsi="SimSun" w:hint="eastAsia"/>
          <w:sz w:val="21"/>
        </w:rPr>
        <w:t>斯洛伐克工业产权局</w:t>
      </w:r>
      <w:r w:rsidRPr="0049389D">
        <w:rPr>
          <w:rFonts w:ascii="SimSun" w:eastAsia="SimSun" w:hAnsi="SimSun" w:hint="eastAsia"/>
          <w:sz w:val="21"/>
        </w:rPr>
        <w:t>，</w:t>
      </w:r>
      <w:r w:rsidR="00637FAC" w:rsidRPr="0049389D">
        <w:rPr>
          <w:rFonts w:ascii="SimSun" w:eastAsia="SimSun" w:hAnsi="SimSun"/>
          <w:sz w:val="21"/>
        </w:rPr>
        <w:t>北欧专利局</w:t>
      </w:r>
      <w:r w:rsidRPr="0049389D">
        <w:rPr>
          <w:rFonts w:ascii="SimSun" w:eastAsia="SimSun" w:hAnsi="SimSun" w:hint="eastAsia"/>
          <w:sz w:val="21"/>
        </w:rPr>
        <w:t>专家于</w:t>
      </w:r>
      <w:smartTag w:uri="urn:schemas-microsoft-com:office:smarttags" w:element="chsdate">
        <w:smartTagPr>
          <w:attr w:name="IsROCDate" w:val="False"/>
          <w:attr w:name="IsLunarDate" w:val="False"/>
          <w:attr w:name="Day" w:val="11"/>
          <w:attr w:name="Month" w:val="3"/>
          <w:attr w:name="Year" w:val="2015"/>
        </w:smartTagPr>
        <w:r w:rsidRPr="0049389D">
          <w:rPr>
            <w:rFonts w:ascii="SimSun" w:eastAsia="SimSun" w:hAnsi="SimSun"/>
            <w:sz w:val="21"/>
          </w:rPr>
          <w:t>2015</w:t>
        </w:r>
        <w:r w:rsidRPr="0049389D">
          <w:rPr>
            <w:rFonts w:ascii="SimSun" w:eastAsia="SimSun" w:hAnsi="SimSun" w:hint="eastAsia"/>
            <w:sz w:val="21"/>
          </w:rPr>
          <w:t>年</w:t>
        </w:r>
        <w:r w:rsidRPr="0049389D">
          <w:rPr>
            <w:rFonts w:ascii="SimSun" w:eastAsia="SimSun" w:hAnsi="SimSun"/>
            <w:sz w:val="21"/>
          </w:rPr>
          <w:t>3</w:t>
        </w:r>
        <w:r w:rsidRPr="0049389D">
          <w:rPr>
            <w:rFonts w:ascii="SimSun" w:eastAsia="SimSun" w:hAnsi="SimSun" w:hint="eastAsia"/>
            <w:sz w:val="21"/>
          </w:rPr>
          <w:t>月</w:t>
        </w:r>
        <w:r w:rsidRPr="0049389D">
          <w:rPr>
            <w:rFonts w:ascii="SimSun" w:eastAsia="SimSun" w:hAnsi="SimSun"/>
            <w:sz w:val="21"/>
          </w:rPr>
          <w:t>11</w:t>
        </w:r>
        <w:r w:rsidRPr="0049389D">
          <w:rPr>
            <w:rFonts w:ascii="SimSun" w:eastAsia="SimSun" w:hAnsi="SimSun" w:hint="eastAsia"/>
            <w:sz w:val="21"/>
          </w:rPr>
          <w:t>日</w:t>
        </w:r>
      </w:smartTag>
      <w:r w:rsidRPr="0049389D">
        <w:rPr>
          <w:rFonts w:ascii="SimSun" w:eastAsia="SimSun" w:hAnsi="SimSun" w:hint="eastAsia"/>
          <w:sz w:val="21"/>
        </w:rPr>
        <w:t>和</w:t>
      </w:r>
      <w:r w:rsidRPr="0049389D">
        <w:rPr>
          <w:rFonts w:ascii="SimSun" w:eastAsia="SimSun" w:hAnsi="SimSun"/>
          <w:sz w:val="21"/>
        </w:rPr>
        <w:t>12</w:t>
      </w:r>
      <w:r w:rsidRPr="0049389D">
        <w:rPr>
          <w:rFonts w:ascii="SimSun" w:eastAsia="SimSun" w:hAnsi="SimSun" w:hint="eastAsia"/>
          <w:sz w:val="21"/>
        </w:rPr>
        <w:t>日访问了</w:t>
      </w:r>
      <w:r w:rsidR="00055235" w:rsidRPr="0049389D">
        <w:rPr>
          <w:rFonts w:ascii="SimSun" w:eastAsia="SimSun" w:hAnsi="SimSun" w:hint="eastAsia"/>
          <w:sz w:val="21"/>
        </w:rPr>
        <w:t>捷克工业产权局</w:t>
      </w:r>
      <w:r w:rsidRPr="0049389D">
        <w:rPr>
          <w:rFonts w:ascii="SimSun" w:eastAsia="SimSun" w:hAnsi="SimSun" w:hint="eastAsia"/>
          <w:sz w:val="21"/>
        </w:rPr>
        <w:t>和</w:t>
      </w:r>
      <w:r w:rsidR="00055235" w:rsidRPr="0049389D">
        <w:rPr>
          <w:rFonts w:ascii="SimSun" w:eastAsia="SimSun" w:hAnsi="SimSun" w:hint="eastAsia"/>
          <w:sz w:val="21"/>
        </w:rPr>
        <w:t>波兰专利局</w:t>
      </w:r>
      <w:r w:rsidRPr="0049389D">
        <w:rPr>
          <w:rFonts w:ascii="SimSun" w:eastAsia="SimSun" w:hAnsi="SimSun" w:hint="eastAsia"/>
          <w:sz w:val="21"/>
        </w:rPr>
        <w:t>。这些访问为</w:t>
      </w:r>
      <w:r w:rsidRPr="0049389D">
        <w:rPr>
          <w:rFonts w:ascii="SimSun" w:eastAsia="SimSun" w:hAnsi="SimSun"/>
          <w:sz w:val="21"/>
        </w:rPr>
        <w:t>V4</w:t>
      </w:r>
      <w:r w:rsidRPr="0049389D">
        <w:rPr>
          <w:rFonts w:ascii="SimSun" w:eastAsia="SimSun" w:hAnsi="SimSun" w:hint="eastAsia"/>
          <w:sz w:val="21"/>
        </w:rPr>
        <w:t>局</w:t>
      </w:r>
      <w:r w:rsidR="00055235" w:rsidRPr="0049389D">
        <w:rPr>
          <w:rFonts w:ascii="SimSun" w:eastAsia="SimSun" w:hAnsi="SimSun" w:hint="eastAsia"/>
          <w:sz w:val="21"/>
        </w:rPr>
        <w:t>开展</w:t>
      </w:r>
      <w:r w:rsidRPr="0049389D">
        <w:rPr>
          <w:rFonts w:ascii="SimSun" w:eastAsia="SimSun" w:hAnsi="SimSun"/>
          <w:sz w:val="21"/>
        </w:rPr>
        <w:t>VPI</w:t>
      </w:r>
      <w:r w:rsidRPr="0049389D">
        <w:rPr>
          <w:rFonts w:ascii="SimSun" w:eastAsia="SimSun" w:hAnsi="SimSun" w:hint="eastAsia"/>
          <w:sz w:val="21"/>
        </w:rPr>
        <w:t>项目</w:t>
      </w:r>
      <w:r w:rsidR="00055235" w:rsidRPr="0049389D">
        <w:rPr>
          <w:rFonts w:ascii="SimSun" w:eastAsia="SimSun" w:hAnsi="SimSun" w:hint="eastAsia"/>
          <w:sz w:val="21"/>
        </w:rPr>
        <w:t>以</w:t>
      </w:r>
      <w:r w:rsidRPr="0049389D">
        <w:rPr>
          <w:rFonts w:ascii="SimSun" w:eastAsia="SimSun" w:hAnsi="SimSun" w:hint="eastAsia"/>
          <w:sz w:val="21"/>
        </w:rPr>
        <w:t>及为履行</w:t>
      </w:r>
      <w:r w:rsidR="00055235" w:rsidRPr="0049389D">
        <w:rPr>
          <w:rFonts w:ascii="SimSun" w:eastAsia="SimSun" w:hAnsi="SimSun"/>
          <w:sz w:val="21"/>
        </w:rPr>
        <w:t>国际检索</w:t>
      </w:r>
      <w:r w:rsidR="00D87E81" w:rsidRPr="0049389D">
        <w:rPr>
          <w:rFonts w:ascii="SimSun" w:eastAsia="SimSun" w:hAnsi="SimSun"/>
          <w:sz w:val="21"/>
        </w:rPr>
        <w:t>单位</w:t>
      </w:r>
      <w:r w:rsidRPr="0049389D">
        <w:rPr>
          <w:rFonts w:ascii="SimSun" w:eastAsia="SimSun" w:hAnsi="SimSun" w:hint="eastAsia"/>
          <w:sz w:val="21"/>
        </w:rPr>
        <w:t>和</w:t>
      </w:r>
      <w:r w:rsidR="00D87E81" w:rsidRPr="0049389D">
        <w:rPr>
          <w:rFonts w:ascii="SimSun" w:eastAsia="SimSun" w:hAnsi="SimSun"/>
          <w:sz w:val="21"/>
        </w:rPr>
        <w:t>国际初步审查单位</w:t>
      </w:r>
      <w:r w:rsidRPr="0049389D">
        <w:rPr>
          <w:rFonts w:ascii="SimSun" w:eastAsia="SimSun" w:hAnsi="SimSun" w:hint="eastAsia"/>
          <w:sz w:val="21"/>
        </w:rPr>
        <w:t>任务</w:t>
      </w:r>
      <w:r w:rsidR="00055235" w:rsidRPr="0049389D">
        <w:rPr>
          <w:rFonts w:ascii="SimSun" w:eastAsia="SimSun" w:hAnsi="SimSun" w:hint="eastAsia"/>
          <w:sz w:val="21"/>
        </w:rPr>
        <w:t>做好</w:t>
      </w:r>
      <w:r w:rsidRPr="0049389D">
        <w:rPr>
          <w:rFonts w:ascii="SimSun" w:eastAsia="SimSun" w:hAnsi="SimSun" w:hint="eastAsia"/>
          <w:sz w:val="21"/>
        </w:rPr>
        <w:t>准备提供了机会。通过</w:t>
      </w:r>
      <w:r w:rsidR="00055235" w:rsidRPr="0049389D">
        <w:rPr>
          <w:rFonts w:ascii="SimSun" w:eastAsia="SimSun" w:hAnsi="SimSun" w:hint="eastAsia"/>
          <w:sz w:val="21"/>
        </w:rPr>
        <w:t>VPI</w:t>
      </w:r>
      <w:r w:rsidRPr="0049389D">
        <w:rPr>
          <w:rFonts w:ascii="SimSun" w:eastAsia="SimSun" w:hAnsi="SimSun" w:hint="eastAsia"/>
          <w:sz w:val="21"/>
        </w:rPr>
        <w:t>参加局的参与，</w:t>
      </w:r>
      <w:r w:rsidR="00637FAC" w:rsidRPr="0049389D">
        <w:rPr>
          <w:rFonts w:ascii="SimSun" w:eastAsia="SimSun" w:hAnsi="SimSun"/>
          <w:sz w:val="21"/>
        </w:rPr>
        <w:t>日本特许厅</w:t>
      </w:r>
      <w:r w:rsidRPr="0049389D">
        <w:rPr>
          <w:rFonts w:ascii="SimSun" w:eastAsia="SimSun" w:hAnsi="SimSun" w:hint="eastAsia"/>
          <w:sz w:val="21"/>
        </w:rPr>
        <w:t>和</w:t>
      </w:r>
      <w:r w:rsidR="00637FAC" w:rsidRPr="0049389D">
        <w:rPr>
          <w:rFonts w:ascii="SimSun" w:eastAsia="SimSun" w:hAnsi="SimSun"/>
          <w:sz w:val="21"/>
        </w:rPr>
        <w:t>北欧专利局</w:t>
      </w:r>
      <w:r w:rsidRPr="0049389D">
        <w:rPr>
          <w:rFonts w:ascii="SimSun" w:eastAsia="SimSun" w:hAnsi="SimSun" w:hint="eastAsia"/>
          <w:sz w:val="21"/>
        </w:rPr>
        <w:t>的专家收到了许多</w:t>
      </w:r>
      <w:r w:rsidR="007805EE" w:rsidRPr="0049389D">
        <w:rPr>
          <w:rFonts w:ascii="SimSun" w:eastAsia="SimSun" w:hAnsi="SimSun" w:hint="eastAsia"/>
          <w:sz w:val="21"/>
        </w:rPr>
        <w:t>精心整理的</w:t>
      </w:r>
      <w:r w:rsidRPr="0049389D">
        <w:rPr>
          <w:rFonts w:ascii="SimSun" w:eastAsia="SimSun" w:hAnsi="SimSun" w:hint="eastAsia"/>
          <w:sz w:val="21"/>
        </w:rPr>
        <w:t>关于</w:t>
      </w:r>
      <w:r w:rsidRPr="0049389D">
        <w:rPr>
          <w:rFonts w:ascii="SimSun" w:eastAsia="SimSun" w:hAnsi="SimSun"/>
          <w:sz w:val="21"/>
        </w:rPr>
        <w:t>VPI</w:t>
      </w:r>
      <w:r w:rsidRPr="0049389D">
        <w:rPr>
          <w:rFonts w:ascii="SimSun" w:eastAsia="SimSun" w:hAnsi="SimSun" w:hint="eastAsia"/>
          <w:sz w:val="21"/>
        </w:rPr>
        <w:t>将满足被指定为</w:t>
      </w:r>
      <w:r w:rsidR="00055235" w:rsidRPr="0049389D">
        <w:rPr>
          <w:rFonts w:ascii="SimSun" w:eastAsia="SimSun" w:hAnsi="SimSun"/>
          <w:sz w:val="21"/>
        </w:rPr>
        <w:t>国际检索</w:t>
      </w:r>
      <w:r w:rsidR="00D87E81" w:rsidRPr="0049389D">
        <w:rPr>
          <w:rFonts w:ascii="SimSun" w:eastAsia="SimSun" w:hAnsi="SimSun"/>
          <w:sz w:val="21"/>
        </w:rPr>
        <w:t>单位</w:t>
      </w:r>
      <w:r w:rsidRPr="0049389D">
        <w:rPr>
          <w:rFonts w:ascii="SimSun" w:eastAsia="SimSun" w:hAnsi="SimSun" w:hint="eastAsia"/>
          <w:sz w:val="21"/>
        </w:rPr>
        <w:t>和</w:t>
      </w:r>
      <w:r w:rsidR="00D87E81" w:rsidRPr="0049389D">
        <w:rPr>
          <w:rFonts w:ascii="SimSun" w:eastAsia="SimSun" w:hAnsi="SimSun"/>
          <w:sz w:val="21"/>
        </w:rPr>
        <w:t>国际初步审查单位</w:t>
      </w:r>
      <w:r w:rsidR="00055235" w:rsidRPr="0049389D">
        <w:rPr>
          <w:rFonts w:ascii="SimSun" w:eastAsia="SimSun" w:hAnsi="SimSun" w:hint="eastAsia"/>
          <w:sz w:val="21"/>
        </w:rPr>
        <w:t>的</w:t>
      </w:r>
      <w:r w:rsidR="007805EE" w:rsidRPr="0049389D">
        <w:rPr>
          <w:rFonts w:ascii="SimSun" w:eastAsia="SimSun" w:hAnsi="SimSun" w:hint="eastAsia"/>
          <w:sz w:val="21"/>
        </w:rPr>
        <w:t>要求的</w:t>
      </w:r>
      <w:r w:rsidRPr="0049389D">
        <w:rPr>
          <w:rFonts w:ascii="SimSun" w:eastAsia="SimSun" w:hAnsi="SimSun" w:hint="eastAsia"/>
          <w:sz w:val="21"/>
        </w:rPr>
        <w:t>信息。</w:t>
      </w:r>
      <w:r w:rsidR="007805EE" w:rsidRPr="0049389D">
        <w:rPr>
          <w:rFonts w:ascii="SimSun" w:eastAsia="SimSun" w:hAnsi="SimSun" w:hint="eastAsia"/>
          <w:sz w:val="21"/>
        </w:rPr>
        <w:t>同样的</w:t>
      </w:r>
      <w:r w:rsidR="00637FAC" w:rsidRPr="0049389D">
        <w:rPr>
          <w:rFonts w:ascii="SimSun" w:eastAsia="SimSun" w:hAnsi="SimSun"/>
          <w:sz w:val="21"/>
        </w:rPr>
        <w:t>日本特许厅</w:t>
      </w:r>
      <w:r w:rsidRPr="0049389D">
        <w:rPr>
          <w:rFonts w:ascii="SimSun" w:eastAsia="SimSun" w:hAnsi="SimSun" w:hint="eastAsia"/>
          <w:sz w:val="21"/>
        </w:rPr>
        <w:t>和</w:t>
      </w:r>
      <w:r w:rsidR="00637FAC" w:rsidRPr="0049389D">
        <w:rPr>
          <w:rFonts w:ascii="SimSun" w:eastAsia="SimSun" w:hAnsi="SimSun"/>
          <w:sz w:val="21"/>
        </w:rPr>
        <w:t>北欧专利局</w:t>
      </w:r>
      <w:r w:rsidRPr="0049389D">
        <w:rPr>
          <w:rFonts w:ascii="SimSun" w:eastAsia="SimSun" w:hAnsi="SimSun" w:hint="eastAsia"/>
          <w:sz w:val="21"/>
        </w:rPr>
        <w:t>的代表详细</w:t>
      </w:r>
      <w:r w:rsidR="007805EE" w:rsidRPr="0049389D">
        <w:rPr>
          <w:rFonts w:ascii="SimSun" w:eastAsia="SimSun" w:hAnsi="SimSun" w:hint="eastAsia"/>
          <w:sz w:val="21"/>
        </w:rPr>
        <w:t>阐述</w:t>
      </w:r>
      <w:r w:rsidRPr="0049389D">
        <w:rPr>
          <w:rFonts w:ascii="SimSun" w:eastAsia="SimSun" w:hAnsi="SimSun" w:hint="eastAsia"/>
          <w:sz w:val="21"/>
        </w:rPr>
        <w:t>了</w:t>
      </w:r>
      <w:r w:rsidR="007805EE" w:rsidRPr="0049389D">
        <w:rPr>
          <w:rFonts w:ascii="SimSun" w:eastAsia="SimSun" w:hAnsi="SimSun" w:hint="eastAsia"/>
          <w:sz w:val="21"/>
        </w:rPr>
        <w:t>其</w:t>
      </w:r>
      <w:r w:rsidRPr="0049389D">
        <w:rPr>
          <w:rFonts w:ascii="SimSun" w:eastAsia="SimSun" w:hAnsi="SimSun" w:hint="eastAsia"/>
          <w:sz w:val="21"/>
        </w:rPr>
        <w:t>作为国际单位的运作</w:t>
      </w:r>
      <w:r w:rsidR="007805EE" w:rsidRPr="0049389D">
        <w:rPr>
          <w:rFonts w:ascii="SimSun" w:eastAsia="SimSun" w:hAnsi="SimSun" w:hint="eastAsia"/>
          <w:sz w:val="21"/>
        </w:rPr>
        <w:t>情况</w:t>
      </w:r>
      <w:r w:rsidRPr="0049389D">
        <w:rPr>
          <w:rFonts w:ascii="SimSun" w:eastAsia="SimSun" w:hAnsi="SimSun" w:hint="eastAsia"/>
          <w:sz w:val="21"/>
        </w:rPr>
        <w:t>。它们</w:t>
      </w:r>
      <w:r w:rsidR="007805EE" w:rsidRPr="0049389D">
        <w:rPr>
          <w:rFonts w:ascii="SimSun" w:eastAsia="SimSun" w:hAnsi="SimSun" w:hint="eastAsia"/>
          <w:sz w:val="21"/>
        </w:rPr>
        <w:t>还特别</w:t>
      </w:r>
      <w:r w:rsidRPr="0049389D">
        <w:rPr>
          <w:rFonts w:ascii="SimSun" w:eastAsia="SimSun" w:hAnsi="SimSun" w:hint="eastAsia"/>
          <w:sz w:val="21"/>
        </w:rPr>
        <w:t>介绍和解释了它们的</w:t>
      </w:r>
      <w:r w:rsidR="007805EE" w:rsidRPr="0049389D">
        <w:rPr>
          <w:rFonts w:ascii="SimSun" w:eastAsia="SimSun" w:hAnsi="SimSun"/>
          <w:sz w:val="21"/>
        </w:rPr>
        <w:t>信息技术</w:t>
      </w:r>
      <w:r w:rsidRPr="0049389D">
        <w:rPr>
          <w:rFonts w:ascii="SimSun" w:eastAsia="SimSun" w:hAnsi="SimSun" w:hint="eastAsia"/>
          <w:sz w:val="21"/>
        </w:rPr>
        <w:t>系统、</w:t>
      </w:r>
      <w:r w:rsidR="007805EE" w:rsidRPr="0049389D">
        <w:rPr>
          <w:rFonts w:ascii="SimSun" w:eastAsia="SimSun" w:hAnsi="SimSun" w:hint="eastAsia"/>
          <w:sz w:val="21"/>
        </w:rPr>
        <w:t>质量管理体系</w:t>
      </w:r>
      <w:r w:rsidRPr="0049389D">
        <w:rPr>
          <w:rFonts w:ascii="SimSun" w:eastAsia="SimSun" w:hAnsi="SimSun" w:hint="eastAsia"/>
          <w:sz w:val="21"/>
        </w:rPr>
        <w:t>和工作方法及流程。基于这些会议，</w:t>
      </w:r>
      <w:r w:rsidR="00637FAC" w:rsidRPr="0049389D">
        <w:rPr>
          <w:rFonts w:ascii="SimSun" w:eastAsia="SimSun" w:hAnsi="SimSun"/>
          <w:sz w:val="21"/>
        </w:rPr>
        <w:t>日本特许厅</w:t>
      </w:r>
      <w:r w:rsidRPr="0049389D">
        <w:rPr>
          <w:rFonts w:ascii="SimSun" w:eastAsia="SimSun" w:hAnsi="SimSun" w:hint="eastAsia"/>
          <w:sz w:val="21"/>
        </w:rPr>
        <w:t>和</w:t>
      </w:r>
      <w:r w:rsidR="00637FAC" w:rsidRPr="0049389D">
        <w:rPr>
          <w:rFonts w:ascii="SimSun" w:eastAsia="SimSun" w:hAnsi="SimSun"/>
          <w:sz w:val="21"/>
        </w:rPr>
        <w:t>北欧专利局</w:t>
      </w:r>
      <w:r w:rsidRPr="0049389D">
        <w:rPr>
          <w:rFonts w:ascii="SimSun" w:eastAsia="SimSun" w:hAnsi="SimSun" w:hint="eastAsia"/>
          <w:sz w:val="21"/>
        </w:rPr>
        <w:t>的专家对</w:t>
      </w:r>
      <w:r w:rsidRPr="0049389D">
        <w:rPr>
          <w:rFonts w:ascii="SimSun" w:eastAsia="SimSun" w:hAnsi="SimSun"/>
          <w:sz w:val="21"/>
        </w:rPr>
        <w:t>VPI</w:t>
      </w:r>
      <w:r w:rsidR="007805EE" w:rsidRPr="0049389D">
        <w:rPr>
          <w:rFonts w:ascii="SimSun" w:eastAsia="SimSun" w:hAnsi="SimSun" w:hint="eastAsia"/>
          <w:sz w:val="21"/>
        </w:rPr>
        <w:t>满足指定要求的能力得出了初步报告</w:t>
      </w:r>
      <w:r w:rsidR="00575F8A">
        <w:rPr>
          <w:rFonts w:ascii="SimSun" w:eastAsia="SimSun" w:hAnsi="SimSun" w:hint="eastAsia"/>
          <w:sz w:val="21"/>
        </w:rPr>
        <w:t>(</w:t>
      </w:r>
      <w:r w:rsidR="007805EE" w:rsidRPr="0049389D">
        <w:rPr>
          <w:rFonts w:ascii="SimSun" w:eastAsia="SimSun" w:hAnsi="SimSun" w:hint="eastAsia"/>
          <w:sz w:val="21"/>
        </w:rPr>
        <w:t>这些报告包含在</w:t>
      </w:r>
      <w:r w:rsidRPr="0049389D">
        <w:rPr>
          <w:rFonts w:ascii="SimSun" w:eastAsia="SimSun" w:hAnsi="SimSun" w:hint="eastAsia"/>
          <w:sz w:val="21"/>
        </w:rPr>
        <w:t>附件</w:t>
      </w:r>
      <w:r w:rsidR="00736381">
        <w:rPr>
          <w:rFonts w:ascii="SimSun" w:eastAsia="SimSun" w:hAnsi="SimSun" w:hint="eastAsia"/>
          <w:sz w:val="21"/>
        </w:rPr>
        <w:t>二</w:t>
      </w:r>
      <w:r w:rsidR="007805EE" w:rsidRPr="0049389D">
        <w:rPr>
          <w:rFonts w:ascii="SimSun" w:eastAsia="SimSun" w:hAnsi="SimSun"/>
          <w:sz w:val="21"/>
        </w:rPr>
        <w:t>中</w:t>
      </w:r>
      <w:r w:rsidR="007805EE" w:rsidRPr="0049389D">
        <w:rPr>
          <w:rFonts w:ascii="SimSun" w:eastAsia="SimSun" w:hAnsi="SimSun" w:hint="eastAsia"/>
          <w:sz w:val="21"/>
        </w:rPr>
        <w:t>。</w:t>
      </w:r>
      <w:r w:rsidR="00575F8A">
        <w:rPr>
          <w:rFonts w:ascii="SimSun" w:eastAsia="SimSun" w:hAnsi="SimSun" w:hint="eastAsia"/>
          <w:sz w:val="21"/>
        </w:rPr>
        <w:t>)</w:t>
      </w:r>
      <w:r w:rsidR="007805EE" w:rsidRPr="0049389D">
        <w:rPr>
          <w:rFonts w:ascii="SimSun" w:eastAsia="SimSun" w:hAnsi="SimSun" w:hint="eastAsia"/>
          <w:sz w:val="21"/>
        </w:rPr>
        <w:t>报告</w:t>
      </w:r>
      <w:r w:rsidR="007805EE" w:rsidRPr="0049389D">
        <w:rPr>
          <w:rFonts w:ascii="SimSun" w:eastAsia="SimSun" w:hAnsi="SimSun" w:cs="SimSun" w:hint="eastAsia"/>
          <w:sz w:val="21"/>
          <w:lang w:val="en-GB"/>
        </w:rPr>
        <w:t>没有揭示出任何会严重质疑</w:t>
      </w:r>
      <w:r w:rsidR="007805EE" w:rsidRPr="0049389D">
        <w:rPr>
          <w:rFonts w:ascii="SimSun" w:eastAsia="SimSun" w:hAnsi="SimSun"/>
          <w:sz w:val="21"/>
          <w:lang w:val="en-GB"/>
        </w:rPr>
        <w:t>VPI</w:t>
      </w:r>
      <w:r w:rsidR="007805EE" w:rsidRPr="0049389D">
        <w:rPr>
          <w:rFonts w:ascii="SimSun" w:eastAsia="SimSun" w:hAnsi="SimSun" w:cs="SimSun"/>
          <w:sz w:val="21"/>
          <w:lang w:val="en-GB"/>
        </w:rPr>
        <w:t>能够</w:t>
      </w:r>
      <w:r w:rsidR="007805EE" w:rsidRPr="0049389D">
        <w:rPr>
          <w:rFonts w:ascii="SimSun" w:eastAsia="SimSun" w:hAnsi="SimSun" w:cs="SimSun" w:hint="eastAsia"/>
          <w:sz w:val="21"/>
          <w:lang w:val="en-GB"/>
        </w:rPr>
        <w:t>遵循指定标准的特别问题。</w:t>
      </w:r>
      <w:r w:rsidRPr="0049389D">
        <w:rPr>
          <w:rFonts w:ascii="SimSun" w:eastAsia="SimSun" w:hAnsi="SimSun" w:hint="eastAsia"/>
          <w:sz w:val="21"/>
        </w:rPr>
        <w:t>然而，</w:t>
      </w:r>
      <w:r w:rsidR="00637FAC" w:rsidRPr="0049389D">
        <w:rPr>
          <w:rFonts w:ascii="SimSun" w:eastAsia="SimSun" w:hAnsi="SimSun"/>
          <w:sz w:val="21"/>
        </w:rPr>
        <w:t>日本特许厅</w:t>
      </w:r>
      <w:r w:rsidRPr="0049389D">
        <w:rPr>
          <w:rFonts w:ascii="SimSun" w:eastAsia="SimSun" w:hAnsi="SimSun" w:hint="eastAsia"/>
          <w:sz w:val="21"/>
        </w:rPr>
        <w:t>和</w:t>
      </w:r>
      <w:r w:rsidR="00637FAC" w:rsidRPr="0049389D">
        <w:rPr>
          <w:rFonts w:ascii="SimSun" w:eastAsia="SimSun" w:hAnsi="SimSun"/>
          <w:sz w:val="21"/>
        </w:rPr>
        <w:t>北欧专利局</w:t>
      </w:r>
      <w:r w:rsidRPr="0049389D">
        <w:rPr>
          <w:rFonts w:ascii="SimSun" w:eastAsia="SimSun" w:hAnsi="SimSun" w:hint="eastAsia"/>
          <w:sz w:val="21"/>
        </w:rPr>
        <w:t>的专家强调，</w:t>
      </w:r>
      <w:r w:rsidRPr="0049389D">
        <w:rPr>
          <w:rFonts w:ascii="SimSun" w:eastAsia="SimSun" w:hAnsi="SimSun"/>
          <w:sz w:val="21"/>
        </w:rPr>
        <w:t>VPI</w:t>
      </w:r>
      <w:r w:rsidRPr="0049389D">
        <w:rPr>
          <w:rFonts w:ascii="SimSun" w:eastAsia="SimSun" w:hAnsi="SimSun" w:hint="eastAsia"/>
          <w:sz w:val="21"/>
        </w:rPr>
        <w:t>自身需要形成</w:t>
      </w:r>
      <w:r w:rsidR="007805EE" w:rsidRPr="0049389D">
        <w:rPr>
          <w:rFonts w:ascii="SimSun" w:eastAsia="SimSun" w:hAnsi="SimSun" w:hint="eastAsia"/>
          <w:sz w:val="21"/>
        </w:rPr>
        <w:t>适当的</w:t>
      </w:r>
      <w:r w:rsidRPr="0049389D">
        <w:rPr>
          <w:rFonts w:ascii="SimSun" w:eastAsia="SimSun" w:hAnsi="SimSun" w:hint="eastAsia"/>
          <w:sz w:val="21"/>
        </w:rPr>
        <w:t>机制，以确保参加局之间</w:t>
      </w:r>
      <w:r w:rsidR="007805EE" w:rsidRPr="0049389D">
        <w:rPr>
          <w:rFonts w:ascii="SimSun" w:eastAsia="SimSun" w:hAnsi="SimSun" w:hint="eastAsia"/>
          <w:sz w:val="21"/>
        </w:rPr>
        <w:t>的</w:t>
      </w:r>
      <w:r w:rsidRPr="0049389D">
        <w:rPr>
          <w:rFonts w:ascii="SimSun" w:eastAsia="SimSun" w:hAnsi="SimSun" w:hint="eastAsia"/>
          <w:sz w:val="21"/>
        </w:rPr>
        <w:t>检索和审查实践</w:t>
      </w:r>
      <w:r w:rsidR="007805EE" w:rsidRPr="0049389D">
        <w:rPr>
          <w:rFonts w:ascii="SimSun" w:eastAsia="SimSun" w:hAnsi="SimSun" w:hint="eastAsia"/>
          <w:sz w:val="21"/>
        </w:rPr>
        <w:t>以</w:t>
      </w:r>
      <w:r w:rsidRPr="0049389D">
        <w:rPr>
          <w:rFonts w:ascii="SimSun" w:eastAsia="SimSun" w:hAnsi="SimSun" w:hint="eastAsia"/>
          <w:sz w:val="21"/>
        </w:rPr>
        <w:t>及</w:t>
      </w:r>
      <w:r w:rsidR="007805EE" w:rsidRPr="0049389D">
        <w:rPr>
          <w:rFonts w:ascii="SimSun" w:eastAsia="SimSun" w:hAnsi="SimSun" w:hint="eastAsia"/>
          <w:sz w:val="21"/>
        </w:rPr>
        <w:t>提供</w:t>
      </w:r>
      <w:r w:rsidRPr="0049389D">
        <w:rPr>
          <w:rFonts w:ascii="SimSun" w:eastAsia="SimSun" w:hAnsi="SimSun" w:hint="eastAsia"/>
          <w:sz w:val="21"/>
        </w:rPr>
        <w:t>产品的一致性，并确保</w:t>
      </w:r>
      <w:r w:rsidRPr="0049389D">
        <w:rPr>
          <w:rFonts w:ascii="SimSun" w:eastAsia="SimSun" w:hAnsi="SimSun"/>
          <w:sz w:val="21"/>
        </w:rPr>
        <w:t>VPI</w:t>
      </w:r>
      <w:r w:rsidRPr="0049389D">
        <w:rPr>
          <w:rFonts w:ascii="SimSun" w:eastAsia="SimSun" w:hAnsi="SimSun" w:hint="eastAsia"/>
          <w:sz w:val="21"/>
        </w:rPr>
        <w:t>秘书处和参加局之间顺畅的工作流程。报告还指出，除了参加局已有的</w:t>
      </w:r>
      <w:r w:rsidR="007805EE" w:rsidRPr="0049389D">
        <w:rPr>
          <w:rFonts w:ascii="SimSun" w:eastAsia="SimSun" w:hAnsi="SimSun" w:hint="eastAsia"/>
          <w:sz w:val="21"/>
        </w:rPr>
        <w:t>质量管理体系</w:t>
      </w:r>
      <w:r w:rsidRPr="0049389D">
        <w:rPr>
          <w:rFonts w:ascii="SimSun" w:eastAsia="SimSun" w:hAnsi="SimSun" w:hint="eastAsia"/>
          <w:sz w:val="21"/>
        </w:rPr>
        <w:t>之外，在指定前应当尽可能地规划</w:t>
      </w:r>
      <w:r w:rsidRPr="0049389D">
        <w:rPr>
          <w:rFonts w:ascii="SimSun" w:eastAsia="SimSun" w:hAnsi="SimSun"/>
          <w:sz w:val="21"/>
        </w:rPr>
        <w:t>VPI</w:t>
      </w:r>
      <w:r w:rsidRPr="0049389D">
        <w:rPr>
          <w:rFonts w:ascii="SimSun" w:eastAsia="SimSun" w:hAnsi="SimSun" w:hint="eastAsia"/>
          <w:sz w:val="21"/>
        </w:rPr>
        <w:t>的</w:t>
      </w:r>
      <w:r w:rsidR="007805EE" w:rsidRPr="0049389D">
        <w:rPr>
          <w:rFonts w:ascii="SimSun" w:eastAsia="SimSun" w:hAnsi="SimSun"/>
          <w:sz w:val="21"/>
        </w:rPr>
        <w:t>质量管理体系</w:t>
      </w:r>
      <w:r w:rsidRPr="0049389D">
        <w:rPr>
          <w:rFonts w:ascii="SimSun" w:eastAsia="SimSun" w:hAnsi="SimSun" w:hint="eastAsia"/>
          <w:sz w:val="21"/>
        </w:rPr>
        <w:t>。</w:t>
      </w:r>
    </w:p>
    <w:p w:rsidR="003255B3" w:rsidRPr="0049389D" w:rsidRDefault="00637FAC"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日本特许厅</w:t>
      </w:r>
      <w:r w:rsidR="003255B3" w:rsidRPr="0049389D">
        <w:rPr>
          <w:rFonts w:ascii="SimSun" w:eastAsia="SimSun" w:hAnsi="SimSun" w:hint="eastAsia"/>
          <w:sz w:val="21"/>
        </w:rPr>
        <w:t>和</w:t>
      </w:r>
      <w:r w:rsidR="007805EE" w:rsidRPr="0049389D">
        <w:rPr>
          <w:rFonts w:ascii="SimSun" w:eastAsia="SimSun" w:hAnsi="SimSun" w:hint="eastAsia"/>
          <w:sz w:val="21"/>
        </w:rPr>
        <w:t>北欧专利局</w:t>
      </w:r>
      <w:r w:rsidR="003255B3" w:rsidRPr="0049389D">
        <w:rPr>
          <w:rFonts w:ascii="SimSun" w:eastAsia="SimSun" w:hAnsi="SimSun" w:hint="eastAsia"/>
          <w:sz w:val="21"/>
        </w:rPr>
        <w:t>将分享它们对</w:t>
      </w:r>
      <w:r w:rsidR="003255B3" w:rsidRPr="0049389D">
        <w:rPr>
          <w:rFonts w:ascii="SimSun" w:eastAsia="SimSun" w:hAnsi="SimSun"/>
          <w:sz w:val="21"/>
        </w:rPr>
        <w:t>VPI</w:t>
      </w:r>
      <w:r w:rsidR="003255B3" w:rsidRPr="0049389D">
        <w:rPr>
          <w:rFonts w:ascii="SimSun" w:eastAsia="SimSun" w:hAnsi="SimSun" w:hint="eastAsia"/>
          <w:sz w:val="21"/>
        </w:rPr>
        <w:t>为在</w:t>
      </w:r>
      <w:r w:rsidR="003255B3" w:rsidRPr="0049389D">
        <w:rPr>
          <w:rFonts w:ascii="SimSun" w:eastAsia="SimSun" w:hAnsi="SimSun"/>
          <w:sz w:val="21"/>
        </w:rPr>
        <w:t>PCT/CTC</w:t>
      </w:r>
      <w:r w:rsidR="003255B3" w:rsidRPr="0049389D">
        <w:rPr>
          <w:rFonts w:ascii="SimSun" w:eastAsia="SimSun" w:hAnsi="SimSun" w:hint="eastAsia"/>
          <w:sz w:val="21"/>
        </w:rPr>
        <w:t>会议和</w:t>
      </w:r>
      <w:r w:rsidR="003255B3" w:rsidRPr="0049389D">
        <w:rPr>
          <w:rFonts w:ascii="SimSun" w:eastAsia="SimSun" w:hAnsi="SimSun"/>
          <w:sz w:val="21"/>
        </w:rPr>
        <w:t>PCT</w:t>
      </w:r>
      <w:r w:rsidR="003255B3" w:rsidRPr="0049389D">
        <w:rPr>
          <w:rFonts w:ascii="SimSun" w:eastAsia="SimSun" w:hAnsi="SimSun" w:hint="eastAsia"/>
          <w:sz w:val="21"/>
        </w:rPr>
        <w:t>大会上成为</w:t>
      </w:r>
      <w:r w:rsidR="00D87E81" w:rsidRPr="0049389D">
        <w:rPr>
          <w:rFonts w:ascii="SimSun" w:eastAsia="SimSun" w:hAnsi="SimSun"/>
          <w:sz w:val="21"/>
        </w:rPr>
        <w:t>国际检索单位</w:t>
      </w:r>
      <w:r w:rsidR="003255B3" w:rsidRPr="0049389D">
        <w:rPr>
          <w:rFonts w:ascii="SimSun" w:eastAsia="SimSun" w:hAnsi="SimSun" w:hint="eastAsia"/>
          <w:sz w:val="21"/>
        </w:rPr>
        <w:t>和</w:t>
      </w:r>
      <w:r w:rsidR="00D87E81" w:rsidRPr="0049389D">
        <w:rPr>
          <w:rFonts w:ascii="SimSun" w:eastAsia="SimSun" w:hAnsi="SimSun"/>
          <w:sz w:val="21"/>
        </w:rPr>
        <w:t>国际初步审查单位</w:t>
      </w:r>
      <w:r w:rsidR="007805EE" w:rsidRPr="0049389D">
        <w:rPr>
          <w:rFonts w:ascii="SimSun" w:eastAsia="SimSun" w:hAnsi="SimSun" w:hint="eastAsia"/>
          <w:sz w:val="21"/>
        </w:rPr>
        <w:t>所做的</w:t>
      </w:r>
      <w:r w:rsidR="003255B3" w:rsidRPr="0049389D">
        <w:rPr>
          <w:rFonts w:ascii="SimSun" w:eastAsia="SimSun" w:hAnsi="SimSun" w:hint="eastAsia"/>
          <w:sz w:val="21"/>
        </w:rPr>
        <w:t>准备工作进行的</w:t>
      </w:r>
      <w:r w:rsidR="003255B3" w:rsidRPr="00B15BE3">
        <w:rPr>
          <w:rFonts w:ascii="SimSun" w:eastAsia="SimSun" w:hAnsi="SimSun" w:hint="eastAsia"/>
          <w:caps/>
          <w:sz w:val="21"/>
        </w:rPr>
        <w:t>评估</w:t>
      </w:r>
      <w:r w:rsidR="003255B3" w:rsidRPr="0049389D">
        <w:rPr>
          <w:rFonts w:ascii="SimSun" w:eastAsia="SimSun" w:hAnsi="SimSun" w:hint="eastAsia"/>
          <w:sz w:val="21"/>
        </w:rPr>
        <w:t>情况。</w:t>
      </w:r>
    </w:p>
    <w:p w:rsidR="003255B3" w:rsidRPr="00B15BE3" w:rsidRDefault="00B15BE3" w:rsidP="00B15BE3">
      <w:pPr>
        <w:pStyle w:val="1"/>
        <w:spacing w:beforeLines="100" w:afterLines="50" w:after="120" w:line="340" w:lineRule="atLeast"/>
        <w:jc w:val="both"/>
        <w:rPr>
          <w:rFonts w:ascii="SimHei" w:eastAsia="SimHei" w:hAnsi="SimHei"/>
          <w:b w:val="0"/>
          <w:caps w:val="0"/>
          <w:sz w:val="21"/>
        </w:rPr>
      </w:pPr>
      <w:r w:rsidRPr="00B15BE3">
        <w:rPr>
          <w:rFonts w:ascii="SimHei" w:eastAsia="SimHei" w:hAnsi="SimHei" w:hint="eastAsia"/>
          <w:b w:val="0"/>
          <w:caps w:val="0"/>
          <w:sz w:val="21"/>
        </w:rPr>
        <w:t>三、结束语</w:t>
      </w:r>
    </w:p>
    <w:p w:rsidR="003255B3" w:rsidRPr="0049389D" w:rsidRDefault="003255B3" w:rsidP="009A4ADE">
      <w:pPr>
        <w:pStyle w:val="ONUME"/>
        <w:numPr>
          <w:ilvl w:val="0"/>
          <w:numId w:val="4"/>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cs="SimSun" w:hint="eastAsia"/>
          <w:sz w:val="21"/>
        </w:rPr>
        <w:t>总之</w:t>
      </w:r>
      <w:r w:rsidRPr="0049389D">
        <w:rPr>
          <w:rFonts w:ascii="SimSun" w:eastAsia="SimSun" w:hAnsi="SimSun" w:hint="eastAsia"/>
          <w:sz w:val="21"/>
        </w:rPr>
        <w:t>，</w:t>
      </w:r>
      <w:r w:rsidRPr="0049389D">
        <w:rPr>
          <w:rFonts w:ascii="SimSun" w:eastAsia="SimSun" w:hAnsi="SimSun"/>
          <w:sz w:val="21"/>
        </w:rPr>
        <w:t>VPI</w:t>
      </w:r>
      <w:r w:rsidRPr="0049389D">
        <w:rPr>
          <w:rFonts w:ascii="SimSun" w:eastAsia="SimSun" w:hAnsi="SimSun" w:hint="eastAsia"/>
          <w:sz w:val="21"/>
        </w:rPr>
        <w:t>协议的</w:t>
      </w:r>
      <w:r w:rsidR="007805EE" w:rsidRPr="0049389D">
        <w:rPr>
          <w:rFonts w:ascii="SimSun" w:eastAsia="SimSun" w:hAnsi="SimSun" w:hint="eastAsia"/>
          <w:sz w:val="21"/>
        </w:rPr>
        <w:t>缔约</w:t>
      </w:r>
      <w:r w:rsidRPr="0049389D">
        <w:rPr>
          <w:rFonts w:ascii="SimSun" w:eastAsia="SimSun" w:hAnsi="SimSun" w:hint="eastAsia"/>
          <w:sz w:val="21"/>
        </w:rPr>
        <w:t>国希望表达它们的坚定观点，即</w:t>
      </w:r>
      <w:r w:rsidRPr="0049389D">
        <w:rPr>
          <w:rFonts w:ascii="SimSun" w:eastAsia="SimSun" w:hAnsi="SimSun"/>
          <w:sz w:val="21"/>
        </w:rPr>
        <w:t>VPI</w:t>
      </w:r>
      <w:r w:rsidRPr="0049389D">
        <w:rPr>
          <w:rFonts w:ascii="SimSun" w:eastAsia="SimSun" w:hAnsi="SimSun" w:hint="eastAsia"/>
          <w:sz w:val="21"/>
        </w:rPr>
        <w:t>将能够满足</w:t>
      </w:r>
      <w:r w:rsidR="007805EE" w:rsidRPr="0049389D">
        <w:rPr>
          <w:rFonts w:ascii="SimSun" w:eastAsia="SimSun" w:hAnsi="SimSun" w:hint="eastAsia"/>
          <w:sz w:val="21"/>
        </w:rPr>
        <w:t>被</w:t>
      </w:r>
      <w:r w:rsidRPr="0049389D">
        <w:rPr>
          <w:rFonts w:ascii="SimSun" w:eastAsia="SimSun" w:hAnsi="SimSun" w:hint="eastAsia"/>
          <w:sz w:val="21"/>
        </w:rPr>
        <w:t>指定为</w:t>
      </w:r>
      <w:r w:rsidR="007805EE" w:rsidRPr="0049389D">
        <w:rPr>
          <w:rFonts w:ascii="SimSun" w:eastAsia="SimSun" w:hAnsi="SimSun"/>
          <w:sz w:val="21"/>
        </w:rPr>
        <w:t>国际检索单位</w:t>
      </w:r>
      <w:r w:rsidRPr="0049389D">
        <w:rPr>
          <w:rFonts w:ascii="SimSun" w:eastAsia="SimSun" w:hAnsi="SimSun" w:hint="eastAsia"/>
          <w:sz w:val="21"/>
        </w:rPr>
        <w:t>和</w:t>
      </w:r>
      <w:r w:rsidR="00D87E81" w:rsidRPr="0049389D">
        <w:rPr>
          <w:rFonts w:ascii="SimSun" w:eastAsia="SimSun" w:hAnsi="SimSun"/>
          <w:sz w:val="21"/>
        </w:rPr>
        <w:t>国际初步审查单位</w:t>
      </w:r>
      <w:r w:rsidRPr="0049389D">
        <w:rPr>
          <w:rFonts w:ascii="SimSun" w:eastAsia="SimSun" w:hAnsi="SimSun" w:hint="eastAsia"/>
          <w:sz w:val="21"/>
        </w:rPr>
        <w:t>所适用的所有要求，且</w:t>
      </w:r>
      <w:r w:rsidRPr="0049389D">
        <w:rPr>
          <w:rFonts w:ascii="SimSun" w:eastAsia="SimSun" w:hAnsi="SimSun"/>
          <w:sz w:val="21"/>
        </w:rPr>
        <w:t>VPI</w:t>
      </w:r>
      <w:r w:rsidRPr="0049389D">
        <w:rPr>
          <w:rFonts w:ascii="SimSun" w:eastAsia="SimSun" w:hAnsi="SimSun" w:hint="eastAsia"/>
          <w:sz w:val="21"/>
        </w:rPr>
        <w:t>作为国际单位的运行将对区域经济增长、竞争力和创新，以及</w:t>
      </w:r>
      <w:r w:rsidR="00612482" w:rsidRPr="0049389D">
        <w:rPr>
          <w:rFonts w:ascii="SimSun" w:eastAsia="SimSun" w:hAnsi="SimSun" w:hint="eastAsia"/>
          <w:sz w:val="21"/>
        </w:rPr>
        <w:t>为</w:t>
      </w:r>
      <w:r w:rsidRPr="0049389D">
        <w:rPr>
          <w:rFonts w:ascii="SimSun" w:eastAsia="SimSun" w:hAnsi="SimSun"/>
          <w:sz w:val="21"/>
        </w:rPr>
        <w:t>PCT</w:t>
      </w:r>
      <w:r w:rsidRPr="0049389D">
        <w:rPr>
          <w:rFonts w:ascii="SimSun" w:eastAsia="SimSun" w:hAnsi="SimSun" w:hint="eastAsia"/>
          <w:sz w:val="21"/>
        </w:rPr>
        <w:t>建立的全球体系发挥</w:t>
      </w:r>
      <w:r w:rsidR="00612482" w:rsidRPr="0049389D">
        <w:rPr>
          <w:rFonts w:ascii="SimSun" w:eastAsia="SimSun" w:hAnsi="SimSun" w:hint="eastAsia"/>
          <w:sz w:val="21"/>
        </w:rPr>
        <w:t>适当作用做</w:t>
      </w:r>
      <w:r w:rsidRPr="0049389D">
        <w:rPr>
          <w:rFonts w:ascii="SimSun" w:eastAsia="SimSun" w:hAnsi="SimSun" w:hint="eastAsia"/>
          <w:sz w:val="21"/>
        </w:rPr>
        <w:t>出重要贡献。</w:t>
      </w:r>
    </w:p>
    <w:p w:rsidR="00B15BE3" w:rsidRPr="00B15BE3" w:rsidRDefault="00B15BE3" w:rsidP="00B15BE3">
      <w:pPr>
        <w:pStyle w:val="Endofdocument-Annex"/>
        <w:spacing w:afterLines="50" w:after="120" w:line="340" w:lineRule="atLeast"/>
        <w:rPr>
          <w:rFonts w:ascii="KaiTi" w:eastAsia="KaiTi" w:hAnsi="KaiTi"/>
          <w:sz w:val="21"/>
        </w:rPr>
      </w:pPr>
    </w:p>
    <w:p w:rsidR="003255B3" w:rsidRPr="00B15BE3" w:rsidRDefault="003255B3" w:rsidP="00B15BE3">
      <w:pPr>
        <w:pStyle w:val="Endofdocument-Annex"/>
        <w:spacing w:afterLines="50" w:after="120" w:line="340" w:lineRule="atLeast"/>
        <w:rPr>
          <w:rFonts w:ascii="KaiTi" w:eastAsia="KaiTi" w:hAnsi="KaiTi"/>
          <w:sz w:val="21"/>
        </w:rPr>
      </w:pPr>
      <w:r w:rsidRPr="00B15BE3">
        <w:rPr>
          <w:rFonts w:ascii="KaiTi" w:eastAsia="KaiTi" w:hAnsi="KaiTi"/>
          <w:sz w:val="21"/>
        </w:rPr>
        <w:t>[</w:t>
      </w:r>
      <w:r w:rsidRPr="00B15BE3">
        <w:rPr>
          <w:rFonts w:ascii="KaiTi" w:eastAsia="KaiTi" w:hAnsi="KaiTi" w:cs="SimSun" w:hint="eastAsia"/>
          <w:sz w:val="21"/>
        </w:rPr>
        <w:t>后接附录</w:t>
      </w:r>
      <w:proofErr w:type="gramStart"/>
      <w:r w:rsidRPr="00B15BE3">
        <w:rPr>
          <w:rFonts w:ascii="KaiTi" w:eastAsia="KaiTi" w:hAnsi="KaiTi" w:cs="SimSun" w:hint="eastAsia"/>
          <w:sz w:val="21"/>
        </w:rPr>
        <w:t>一</w:t>
      </w:r>
      <w:proofErr w:type="gramEnd"/>
      <w:r w:rsidRPr="00B15BE3">
        <w:rPr>
          <w:rFonts w:ascii="KaiTi" w:eastAsia="KaiTi" w:hAnsi="KaiTi"/>
          <w:sz w:val="21"/>
        </w:rPr>
        <w:t>]</w:t>
      </w:r>
    </w:p>
    <w:p w:rsidR="00B15BE3" w:rsidRPr="0049389D" w:rsidRDefault="00B15BE3" w:rsidP="002A13F9">
      <w:pPr>
        <w:pStyle w:val="Endofdocument-Annex"/>
        <w:rPr>
          <w:rFonts w:ascii="SimSun" w:eastAsia="SimSun" w:hAnsi="SimSun"/>
          <w:sz w:val="21"/>
        </w:rPr>
      </w:pPr>
    </w:p>
    <w:p w:rsidR="003255B3" w:rsidRPr="0049389D" w:rsidRDefault="003255B3" w:rsidP="002A13F9">
      <w:pPr>
        <w:pStyle w:val="Endofdocument-Annex"/>
        <w:rPr>
          <w:rFonts w:ascii="SimSun" w:eastAsia="SimSun" w:hAnsi="SimSun"/>
          <w:sz w:val="21"/>
        </w:rPr>
        <w:sectPr w:rsidR="003255B3" w:rsidRPr="0049389D" w:rsidSect="00BB5BA0">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pPr>
    </w:p>
    <w:p w:rsidR="003255B3" w:rsidRPr="00F90330" w:rsidRDefault="003255B3" w:rsidP="00B60725">
      <w:pPr>
        <w:autoSpaceDE w:val="0"/>
        <w:autoSpaceDN w:val="0"/>
        <w:adjustRightInd w:val="0"/>
        <w:jc w:val="center"/>
        <w:rPr>
          <w:rFonts w:ascii="SimHei" w:eastAsia="SimHei" w:hAnsi="SimHei"/>
          <w:caps/>
          <w:sz w:val="21"/>
        </w:rPr>
      </w:pPr>
      <w:r w:rsidRPr="00F90330">
        <w:rPr>
          <w:rFonts w:ascii="SimHei" w:eastAsia="SimHei" w:hAnsi="SimHei" w:cs="SimSun" w:hint="eastAsia"/>
          <w:caps/>
          <w:sz w:val="21"/>
        </w:rPr>
        <w:t>附录一</w:t>
      </w:r>
    </w:p>
    <w:p w:rsidR="003255B3" w:rsidRPr="00F90330" w:rsidRDefault="003255B3" w:rsidP="00B60725">
      <w:pPr>
        <w:autoSpaceDE w:val="0"/>
        <w:autoSpaceDN w:val="0"/>
        <w:adjustRightInd w:val="0"/>
        <w:jc w:val="center"/>
        <w:rPr>
          <w:rFonts w:ascii="SimHei" w:eastAsia="SimHei" w:hAnsi="SimHei"/>
          <w:caps/>
          <w:sz w:val="21"/>
        </w:rPr>
      </w:pPr>
    </w:p>
    <w:p w:rsidR="003255B3" w:rsidRPr="00F90330" w:rsidRDefault="003255B3" w:rsidP="00B60725">
      <w:pPr>
        <w:autoSpaceDE w:val="0"/>
        <w:autoSpaceDN w:val="0"/>
        <w:adjustRightInd w:val="0"/>
        <w:jc w:val="center"/>
        <w:rPr>
          <w:rFonts w:ascii="SimHei" w:eastAsia="SimHei" w:hAnsi="SimHei"/>
          <w:caps/>
          <w:sz w:val="21"/>
        </w:rPr>
      </w:pPr>
      <w:r w:rsidRPr="00F90330">
        <w:rPr>
          <w:rFonts w:ascii="SimHei" w:eastAsia="SimHei" w:hAnsi="SimHei" w:cs="SimSun" w:hint="eastAsia"/>
          <w:caps/>
          <w:sz w:val="21"/>
        </w:rPr>
        <w:t>国际检索和初步审查的共同质量框架</w:t>
      </w:r>
    </w:p>
    <w:p w:rsidR="003255B3" w:rsidRPr="00F90330" w:rsidRDefault="003255B3" w:rsidP="00B60725">
      <w:pPr>
        <w:autoSpaceDE w:val="0"/>
        <w:autoSpaceDN w:val="0"/>
        <w:adjustRightInd w:val="0"/>
        <w:jc w:val="center"/>
        <w:rPr>
          <w:rFonts w:ascii="SimHei" w:eastAsia="SimHei" w:hAnsi="SimHei"/>
          <w:bCs/>
          <w:caps/>
          <w:sz w:val="21"/>
        </w:rPr>
      </w:pPr>
    </w:p>
    <w:p w:rsidR="003255B3" w:rsidRPr="00F90330" w:rsidRDefault="003255B3" w:rsidP="00B60725">
      <w:pPr>
        <w:autoSpaceDE w:val="0"/>
        <w:autoSpaceDN w:val="0"/>
        <w:adjustRightInd w:val="0"/>
        <w:jc w:val="center"/>
        <w:rPr>
          <w:rFonts w:ascii="SimHei" w:eastAsia="SimHei" w:hAnsi="SimHei"/>
          <w:bCs/>
          <w:caps/>
          <w:sz w:val="21"/>
        </w:rPr>
      </w:pPr>
      <w:r w:rsidRPr="00F90330">
        <w:rPr>
          <w:rFonts w:ascii="SimHei" w:eastAsia="SimHei" w:hAnsi="SimHei" w:cs="SimSun" w:hint="eastAsia"/>
          <w:bCs/>
          <w:caps/>
          <w:sz w:val="21"/>
        </w:rPr>
        <w:t>根据</w:t>
      </w:r>
      <w:r w:rsidRPr="00F90330">
        <w:rPr>
          <w:rFonts w:ascii="SimHei" w:eastAsia="SimHei" w:hAnsi="SimHei"/>
          <w:bCs/>
          <w:caps/>
          <w:sz w:val="21"/>
        </w:rPr>
        <w:t>PCT</w:t>
      </w:r>
      <w:r w:rsidRPr="00F90330">
        <w:rPr>
          <w:rFonts w:ascii="SimHei" w:eastAsia="SimHei" w:hAnsi="SimHei" w:cs="SimSun" w:hint="eastAsia"/>
          <w:bCs/>
          <w:caps/>
          <w:sz w:val="21"/>
        </w:rPr>
        <w:t>国际检索和初步审查指南第</w:t>
      </w:r>
      <w:r w:rsidRPr="00F90330">
        <w:rPr>
          <w:rFonts w:ascii="SimHei" w:eastAsia="SimHei" w:hAnsi="SimHei"/>
          <w:bCs/>
          <w:caps/>
          <w:sz w:val="21"/>
        </w:rPr>
        <w:t>21</w:t>
      </w:r>
      <w:r w:rsidRPr="00F90330">
        <w:rPr>
          <w:rFonts w:ascii="SimHei" w:eastAsia="SimHei" w:hAnsi="SimHei" w:cs="SimSun" w:hint="eastAsia"/>
          <w:bCs/>
          <w:caps/>
          <w:sz w:val="21"/>
        </w:rPr>
        <w:t>章的初步报告</w:t>
      </w:r>
    </w:p>
    <w:p w:rsidR="003255B3" w:rsidRPr="00F90330" w:rsidRDefault="003255B3" w:rsidP="00B60725">
      <w:pPr>
        <w:autoSpaceDE w:val="0"/>
        <w:autoSpaceDN w:val="0"/>
        <w:adjustRightInd w:val="0"/>
        <w:jc w:val="center"/>
        <w:rPr>
          <w:rFonts w:ascii="SimHei" w:eastAsia="SimHei" w:hAnsi="SimHei"/>
          <w:caps/>
          <w:sz w:val="21"/>
        </w:rPr>
      </w:pPr>
    </w:p>
    <w:p w:rsidR="003255B3" w:rsidRPr="00F90330" w:rsidRDefault="003255B3" w:rsidP="00B60725">
      <w:pPr>
        <w:autoSpaceDE w:val="0"/>
        <w:autoSpaceDN w:val="0"/>
        <w:adjustRightInd w:val="0"/>
        <w:jc w:val="center"/>
        <w:rPr>
          <w:rFonts w:ascii="KaiTi" w:eastAsia="KaiTi" w:hAnsi="KaiTi"/>
          <w:b/>
          <w:bCs/>
          <w:i/>
          <w:iCs/>
          <w:caps/>
          <w:sz w:val="21"/>
        </w:rPr>
      </w:pPr>
      <w:r w:rsidRPr="00F90330">
        <w:rPr>
          <w:rFonts w:ascii="KaiTi" w:eastAsia="KaiTi" w:hAnsi="KaiTi" w:cs="SimSun" w:hint="eastAsia"/>
          <w:b/>
          <w:i/>
          <w:sz w:val="21"/>
        </w:rPr>
        <w:t>维谢格拉德专利局</w:t>
      </w:r>
      <w:r w:rsidRPr="00F90330">
        <w:rPr>
          <w:rFonts w:ascii="KaiTi" w:eastAsia="KaiTi" w:hAnsi="KaiTi" w:cs="SimSun" w:hint="eastAsia"/>
          <w:b/>
          <w:bCs/>
          <w:i/>
          <w:iCs/>
          <w:caps/>
          <w:sz w:val="21"/>
        </w:rPr>
        <w:t>准备的文件</w:t>
      </w:r>
    </w:p>
    <w:p w:rsidR="003255B3" w:rsidRPr="0049389D" w:rsidRDefault="003255B3" w:rsidP="00B60725">
      <w:pPr>
        <w:autoSpaceDE w:val="0"/>
        <w:autoSpaceDN w:val="0"/>
        <w:adjustRightInd w:val="0"/>
        <w:jc w:val="center"/>
        <w:rPr>
          <w:rFonts w:ascii="SimSun" w:eastAsia="SimSun" w:hAnsi="SimSun"/>
          <w:iCs/>
          <w:sz w:val="21"/>
        </w:rPr>
      </w:pPr>
    </w:p>
    <w:p w:rsidR="003255B3" w:rsidRPr="00F90330" w:rsidRDefault="003255B3" w:rsidP="00F90330">
      <w:pPr>
        <w:pStyle w:val="1"/>
        <w:spacing w:beforeLines="100" w:afterLines="50" w:after="120" w:line="340" w:lineRule="atLeast"/>
        <w:jc w:val="both"/>
        <w:rPr>
          <w:rFonts w:ascii="SimHei" w:eastAsia="SimHei" w:hAnsi="SimHei"/>
          <w:b w:val="0"/>
          <w:sz w:val="21"/>
        </w:rPr>
      </w:pPr>
      <w:r w:rsidRPr="00F90330">
        <w:rPr>
          <w:rFonts w:ascii="SimHei" w:eastAsia="SimHei" w:hAnsi="SimHei" w:cs="SimSun" w:hint="eastAsia"/>
          <w:b w:val="0"/>
          <w:sz w:val="21"/>
        </w:rPr>
        <w:t>导言</w:t>
      </w:r>
      <w:r w:rsidR="00575F8A" w:rsidRPr="00F90330">
        <w:rPr>
          <w:rFonts w:ascii="SimHei" w:eastAsia="SimHei" w:hAnsi="SimHei" w:cs="SimSun" w:hint="eastAsia"/>
          <w:b w:val="0"/>
          <w:sz w:val="21"/>
        </w:rPr>
        <w:t>(</w:t>
      </w:r>
      <w:r w:rsidRPr="00F90330">
        <w:rPr>
          <w:rFonts w:ascii="SimHei" w:eastAsia="SimHei" w:hAnsi="SimHei"/>
          <w:b w:val="0"/>
          <w:sz w:val="21"/>
        </w:rPr>
        <w:t>21.01-21.03</w:t>
      </w:r>
      <w:r w:rsidRPr="00F90330">
        <w:rPr>
          <w:rFonts w:ascii="SimHei" w:eastAsia="SimHei" w:hAnsi="SimHei" w:cs="SimSun" w:hint="eastAsia"/>
          <w:b w:val="0"/>
          <w:sz w:val="21"/>
        </w:rPr>
        <w:t>段</w:t>
      </w:r>
      <w:r w:rsidR="00575F8A" w:rsidRPr="00F90330">
        <w:rPr>
          <w:rFonts w:ascii="SimHei" w:eastAsia="SimHei" w:hAnsi="SimHei" w:cs="SimSun" w:hint="eastAsia"/>
          <w:b w:val="0"/>
          <w:sz w:val="21"/>
        </w:rPr>
        <w:t>)</w:t>
      </w:r>
    </w:p>
    <w:p w:rsidR="003255B3" w:rsidRPr="0049389D" w:rsidRDefault="003255B3" w:rsidP="009A4ADE">
      <w:pPr>
        <w:pStyle w:val="ONUME"/>
        <w:numPr>
          <w:ilvl w:val="0"/>
          <w:numId w:val="10"/>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cs="SimSun" w:hint="eastAsia"/>
          <w:sz w:val="21"/>
        </w:rPr>
        <w:t>维谢格拉德专利局</w:t>
      </w:r>
      <w:r w:rsidR="00575F8A">
        <w:rPr>
          <w:rFonts w:ascii="SimSun" w:eastAsia="SimSun" w:hAnsi="SimSun" w:cs="SimSun" w:hint="eastAsia"/>
          <w:sz w:val="21"/>
        </w:rPr>
        <w:t>(</w:t>
      </w:r>
      <w:r w:rsidRPr="0049389D">
        <w:rPr>
          <w:rFonts w:ascii="SimSun" w:eastAsia="SimSun" w:hAnsi="SimSun"/>
          <w:sz w:val="21"/>
        </w:rPr>
        <w:t>VPI</w:t>
      </w:r>
      <w:r w:rsidR="00575F8A">
        <w:rPr>
          <w:rFonts w:ascii="SimSun" w:eastAsia="SimSun" w:hAnsi="SimSun" w:cs="SimSun" w:hint="eastAsia"/>
          <w:sz w:val="21"/>
        </w:rPr>
        <w:t>)</w:t>
      </w:r>
      <w:r w:rsidRPr="0049389D">
        <w:rPr>
          <w:rFonts w:ascii="SimSun" w:eastAsia="SimSun" w:hAnsi="SimSun" w:cs="SimSun" w:hint="eastAsia"/>
          <w:sz w:val="21"/>
        </w:rPr>
        <w:t>将建立自己的质量管理体系</w:t>
      </w:r>
      <w:r w:rsidR="00575F8A">
        <w:rPr>
          <w:rFonts w:ascii="SimSun" w:eastAsia="SimSun" w:hAnsi="SimSun" w:cs="SimSun" w:hint="eastAsia"/>
          <w:sz w:val="21"/>
        </w:rPr>
        <w:t>(</w:t>
      </w:r>
      <w:r w:rsidRPr="0049389D">
        <w:rPr>
          <w:rFonts w:ascii="SimSun" w:eastAsia="SimSun" w:hAnsi="SimSun"/>
          <w:sz w:val="21"/>
        </w:rPr>
        <w:t>QMS</w:t>
      </w:r>
      <w:r w:rsidR="00575F8A">
        <w:rPr>
          <w:rFonts w:ascii="SimSun" w:eastAsia="SimSun" w:hAnsi="SimSun" w:cs="SimSun" w:hint="eastAsia"/>
          <w:sz w:val="21"/>
        </w:rPr>
        <w:t>)</w:t>
      </w:r>
      <w:r w:rsidRPr="0049389D">
        <w:rPr>
          <w:rFonts w:ascii="SimSun" w:eastAsia="SimSun" w:hAnsi="SimSun" w:cs="SimSun" w:hint="eastAsia"/>
          <w:sz w:val="21"/>
        </w:rPr>
        <w:t>，覆盖向用户</w:t>
      </w:r>
      <w:r w:rsidR="00041C6C">
        <w:rPr>
          <w:rFonts w:ascii="SimSun" w:eastAsia="SimSun" w:hAnsi="SimSun" w:cs="SimSun" w:hint="eastAsia"/>
          <w:sz w:val="21"/>
        </w:rPr>
        <w:t>提供</w:t>
      </w:r>
      <w:r w:rsidRPr="0049389D">
        <w:rPr>
          <w:rFonts w:ascii="SimSun" w:eastAsia="SimSun" w:hAnsi="SimSun" w:cs="SimSun" w:hint="eastAsia"/>
          <w:sz w:val="21"/>
        </w:rPr>
        <w:t>的所有服务，包括处理国际阶段的</w:t>
      </w:r>
      <w:r w:rsidRPr="0049389D">
        <w:rPr>
          <w:rFonts w:ascii="SimSun" w:eastAsia="SimSun" w:hAnsi="SimSun"/>
          <w:sz w:val="21"/>
        </w:rPr>
        <w:t>PCT</w:t>
      </w:r>
      <w:r w:rsidRPr="0049389D">
        <w:rPr>
          <w:rFonts w:ascii="SimSun" w:eastAsia="SimSun" w:hAnsi="SimSun" w:cs="SimSun" w:hint="eastAsia"/>
          <w:sz w:val="21"/>
        </w:rPr>
        <w:t>申请、国家申请请求的国际式检索、合</w:t>
      </w:r>
      <w:r w:rsidR="00EA2C44" w:rsidRPr="0049389D">
        <w:rPr>
          <w:rFonts w:ascii="SimSun" w:eastAsia="SimSun" w:hAnsi="SimSun" w:cs="SimSun" w:hint="eastAsia"/>
          <w:sz w:val="21"/>
        </w:rPr>
        <w:t>同约定的</w:t>
      </w:r>
      <w:r w:rsidRPr="0049389D">
        <w:rPr>
          <w:rFonts w:ascii="SimSun" w:eastAsia="SimSun" w:hAnsi="SimSun" w:cs="SimSun" w:hint="eastAsia"/>
          <w:sz w:val="21"/>
        </w:rPr>
        <w:t>工作和商业服务。</w:t>
      </w:r>
      <w:r w:rsidRPr="0049389D">
        <w:rPr>
          <w:rFonts w:ascii="SimSun" w:eastAsia="SimSun" w:hAnsi="SimSun"/>
          <w:sz w:val="21"/>
        </w:rPr>
        <w:t>VPI</w:t>
      </w:r>
      <w:r w:rsidRPr="0049389D">
        <w:rPr>
          <w:rFonts w:ascii="SimSun" w:eastAsia="SimSun" w:hAnsi="SimSun" w:cs="SimSun" w:hint="eastAsia"/>
          <w:sz w:val="21"/>
        </w:rPr>
        <w:t>的</w:t>
      </w:r>
      <w:r w:rsidR="00EA2C44" w:rsidRPr="0049389D">
        <w:rPr>
          <w:rFonts w:ascii="SimSun" w:eastAsia="SimSun" w:hAnsi="SimSun" w:cs="SimSun" w:hint="eastAsia"/>
          <w:sz w:val="21"/>
        </w:rPr>
        <w:t>质量管理体系</w:t>
      </w:r>
      <w:r w:rsidRPr="0049389D">
        <w:rPr>
          <w:rFonts w:ascii="SimSun" w:eastAsia="SimSun" w:hAnsi="SimSun" w:cs="SimSun" w:hint="eastAsia"/>
          <w:sz w:val="21"/>
        </w:rPr>
        <w:t>将在</w:t>
      </w:r>
      <w:r w:rsidRPr="0049389D">
        <w:rPr>
          <w:rFonts w:ascii="SimSun" w:eastAsia="SimSun" w:hAnsi="SimSun"/>
          <w:sz w:val="21"/>
        </w:rPr>
        <w:t>2015</w:t>
      </w:r>
      <w:r w:rsidRPr="0049389D">
        <w:rPr>
          <w:rFonts w:ascii="SimSun" w:eastAsia="SimSun" w:hAnsi="SimSun" w:cs="SimSun" w:hint="eastAsia"/>
          <w:sz w:val="21"/>
        </w:rPr>
        <w:t>年</w:t>
      </w:r>
      <w:r w:rsidRPr="0049389D">
        <w:rPr>
          <w:rFonts w:ascii="SimSun" w:eastAsia="SimSun" w:hAnsi="SimSun"/>
          <w:sz w:val="21"/>
        </w:rPr>
        <w:t>10</w:t>
      </w:r>
      <w:r w:rsidRPr="0049389D">
        <w:rPr>
          <w:rFonts w:ascii="SimSun" w:eastAsia="SimSun" w:hAnsi="SimSun" w:cs="SimSun" w:hint="eastAsia"/>
          <w:sz w:val="21"/>
        </w:rPr>
        <w:t>月</w:t>
      </w:r>
      <w:r w:rsidRPr="0049389D">
        <w:rPr>
          <w:rFonts w:ascii="SimSun" w:eastAsia="SimSun" w:hAnsi="SimSun"/>
          <w:sz w:val="21"/>
        </w:rPr>
        <w:t>PCT</w:t>
      </w:r>
      <w:r w:rsidRPr="0049389D">
        <w:rPr>
          <w:rFonts w:ascii="SimSun" w:eastAsia="SimSun" w:hAnsi="SimSun" w:cs="SimSun" w:hint="eastAsia"/>
          <w:sz w:val="21"/>
        </w:rPr>
        <w:t>联盟大会指定时完成全面规划。</w:t>
      </w:r>
      <w:r w:rsidRPr="0049389D">
        <w:rPr>
          <w:rFonts w:ascii="SimSun" w:eastAsia="SimSun" w:hAnsi="SimSun"/>
          <w:sz w:val="21"/>
        </w:rPr>
        <w:t>VPI</w:t>
      </w:r>
      <w:r w:rsidRPr="0049389D">
        <w:rPr>
          <w:rFonts w:ascii="SimSun" w:eastAsia="SimSun" w:hAnsi="SimSun" w:cs="SimSun" w:hint="eastAsia"/>
          <w:sz w:val="21"/>
        </w:rPr>
        <w:t>的</w:t>
      </w:r>
      <w:r w:rsidR="00EA2C44" w:rsidRPr="0049389D">
        <w:rPr>
          <w:rFonts w:ascii="SimSun" w:eastAsia="SimSun" w:hAnsi="SimSun" w:cs="SimSun" w:hint="eastAsia"/>
          <w:sz w:val="21"/>
        </w:rPr>
        <w:t>质量管理体系</w:t>
      </w:r>
      <w:r w:rsidRPr="0049389D">
        <w:rPr>
          <w:rFonts w:ascii="SimSun" w:eastAsia="SimSun" w:hAnsi="SimSun" w:cs="SimSun" w:hint="eastAsia"/>
          <w:sz w:val="21"/>
        </w:rPr>
        <w:t>将根据</w:t>
      </w:r>
      <w:r w:rsidRPr="0049389D">
        <w:rPr>
          <w:rFonts w:ascii="SimSun" w:eastAsia="SimSun" w:hAnsi="SimSun"/>
          <w:sz w:val="21"/>
        </w:rPr>
        <w:t>ISO 9001</w:t>
      </w:r>
      <w:r w:rsidRPr="0049389D">
        <w:rPr>
          <w:rFonts w:ascii="SimSun" w:eastAsia="SimSun" w:hAnsi="SimSun" w:cs="SimSun" w:hint="eastAsia"/>
          <w:sz w:val="21"/>
        </w:rPr>
        <w:t>标准进行认证。</w:t>
      </w:r>
    </w:p>
    <w:p w:rsidR="003255B3" w:rsidRPr="0049389D" w:rsidRDefault="003255B3" w:rsidP="009A4ADE">
      <w:pPr>
        <w:pStyle w:val="ONUME"/>
        <w:numPr>
          <w:ilvl w:val="0"/>
          <w:numId w:val="10"/>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VPI</w:t>
      </w:r>
      <w:r w:rsidRPr="0049389D">
        <w:rPr>
          <w:rFonts w:ascii="SimSun" w:eastAsia="SimSun" w:hAnsi="SimSun" w:cs="SimSun" w:hint="eastAsia"/>
          <w:sz w:val="21"/>
        </w:rPr>
        <w:t>的参加局已经建立了覆盖其国内专利授权程序的良好</w:t>
      </w:r>
      <w:r w:rsidR="00EA2C44" w:rsidRPr="0049389D">
        <w:rPr>
          <w:rFonts w:ascii="SimSun" w:eastAsia="SimSun" w:hAnsi="SimSun" w:cs="SimSun" w:hint="eastAsia"/>
          <w:sz w:val="21"/>
        </w:rPr>
        <w:t>的质量管理体系</w:t>
      </w:r>
      <w:r w:rsidRPr="0049389D">
        <w:rPr>
          <w:rFonts w:ascii="SimSun" w:eastAsia="SimSun" w:hAnsi="SimSun" w:cs="SimSun" w:hint="eastAsia"/>
          <w:sz w:val="21"/>
        </w:rPr>
        <w:t>。</w:t>
      </w:r>
      <w:r w:rsidRPr="0049389D">
        <w:rPr>
          <w:rFonts w:ascii="SimSun" w:eastAsia="SimSun" w:hAnsi="SimSun"/>
          <w:sz w:val="21"/>
        </w:rPr>
        <w:t>V4</w:t>
      </w:r>
      <w:r w:rsidRPr="0049389D">
        <w:rPr>
          <w:rFonts w:ascii="SimSun" w:eastAsia="SimSun" w:hAnsi="SimSun" w:cs="SimSun" w:hint="eastAsia"/>
          <w:sz w:val="21"/>
        </w:rPr>
        <w:t>局的体系是</w:t>
      </w:r>
      <w:r w:rsidR="00EA2C44" w:rsidRPr="0049389D">
        <w:rPr>
          <w:rFonts w:ascii="SimSun" w:eastAsia="SimSun" w:hAnsi="SimSun" w:cs="SimSun" w:hint="eastAsia"/>
          <w:sz w:val="21"/>
        </w:rPr>
        <w:t>通过</w:t>
      </w:r>
      <w:r w:rsidRPr="0049389D">
        <w:rPr>
          <w:rFonts w:ascii="SimSun" w:eastAsia="SimSun" w:hAnsi="SimSun"/>
          <w:sz w:val="21"/>
        </w:rPr>
        <w:t>ISO</w:t>
      </w:r>
      <w:r w:rsidRPr="0049389D">
        <w:rPr>
          <w:rFonts w:ascii="SimSun" w:eastAsia="SimSun" w:hAnsi="SimSun" w:cs="SimSun" w:hint="eastAsia"/>
          <w:sz w:val="21"/>
        </w:rPr>
        <w:t>认证的且遵循</w:t>
      </w:r>
      <w:r w:rsidR="00EA2C44" w:rsidRPr="0049389D">
        <w:rPr>
          <w:rFonts w:ascii="SimSun" w:eastAsia="SimSun" w:hAnsi="SimSun" w:cs="SimSun" w:hint="eastAsia"/>
          <w:sz w:val="21"/>
        </w:rPr>
        <w:t>非常</w:t>
      </w:r>
      <w:r w:rsidRPr="0049389D">
        <w:rPr>
          <w:rFonts w:ascii="SimSun" w:eastAsia="SimSun" w:hAnsi="SimSun" w:cs="SimSun" w:hint="eastAsia"/>
          <w:sz w:val="21"/>
        </w:rPr>
        <w:t>类似的原则和目标。这些体系确保了这些局完成的所有行政</w:t>
      </w:r>
      <w:r w:rsidR="00EA2C44" w:rsidRPr="0049389D">
        <w:rPr>
          <w:rFonts w:ascii="SimSun" w:eastAsia="SimSun" w:hAnsi="SimSun" w:cs="SimSun" w:hint="eastAsia"/>
          <w:sz w:val="21"/>
        </w:rPr>
        <w:t>活动</w:t>
      </w:r>
      <w:r w:rsidRPr="0049389D">
        <w:rPr>
          <w:rFonts w:ascii="SimSun" w:eastAsia="SimSun" w:hAnsi="SimSun" w:cs="SimSun" w:hint="eastAsia"/>
          <w:sz w:val="21"/>
        </w:rPr>
        <w:t>的质量。</w:t>
      </w:r>
      <w:r w:rsidRPr="0049389D">
        <w:rPr>
          <w:rFonts w:ascii="SimSun" w:eastAsia="SimSun" w:hAnsi="SimSun" w:hint="eastAsia"/>
          <w:sz w:val="21"/>
        </w:rPr>
        <w:t>复查措施</w:t>
      </w:r>
      <w:r w:rsidRPr="0049389D">
        <w:rPr>
          <w:rFonts w:ascii="SimSun" w:eastAsia="SimSun" w:hAnsi="SimSun" w:cs="SimSun" w:hint="eastAsia"/>
          <w:sz w:val="21"/>
        </w:rPr>
        <w:t>也已就绪。</w:t>
      </w:r>
    </w:p>
    <w:p w:rsidR="003255B3" w:rsidRPr="0049389D" w:rsidRDefault="003255B3" w:rsidP="009A4ADE">
      <w:pPr>
        <w:pStyle w:val="ONUME"/>
        <w:numPr>
          <w:ilvl w:val="0"/>
          <w:numId w:val="10"/>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VPI</w:t>
      </w:r>
      <w:r w:rsidRPr="0049389D">
        <w:rPr>
          <w:rFonts w:ascii="SimSun" w:eastAsia="SimSun" w:hAnsi="SimSun" w:cs="SimSun" w:hint="eastAsia"/>
          <w:sz w:val="21"/>
        </w:rPr>
        <w:t>的</w:t>
      </w:r>
      <w:r w:rsidR="00EA2C44" w:rsidRPr="0049389D">
        <w:rPr>
          <w:rFonts w:ascii="SimSun" w:eastAsia="SimSun" w:hAnsi="SimSun" w:cs="SimSun" w:hint="eastAsia"/>
          <w:sz w:val="21"/>
        </w:rPr>
        <w:t>质量管理体系</w:t>
      </w:r>
      <w:r w:rsidRPr="0049389D">
        <w:rPr>
          <w:rFonts w:ascii="SimSun" w:eastAsia="SimSun" w:hAnsi="SimSun" w:cs="SimSun" w:hint="eastAsia"/>
          <w:sz w:val="21"/>
        </w:rPr>
        <w:t>将基于参加的国家局的体系</w:t>
      </w:r>
      <w:r w:rsidRPr="0049389D">
        <w:rPr>
          <w:rFonts w:ascii="SimSun" w:eastAsia="SimSun" w:hAnsi="SimSun" w:hint="eastAsia"/>
          <w:sz w:val="21"/>
        </w:rPr>
        <w:t>并</w:t>
      </w:r>
      <w:r w:rsidRPr="0049389D">
        <w:rPr>
          <w:rFonts w:ascii="SimSun" w:eastAsia="SimSun" w:hAnsi="SimSun" w:cs="SimSun" w:hint="eastAsia"/>
          <w:sz w:val="21"/>
        </w:rPr>
        <w:t>进行扩展</w:t>
      </w:r>
      <w:r w:rsidRPr="0049389D">
        <w:rPr>
          <w:rFonts w:ascii="SimSun" w:eastAsia="SimSun" w:hAnsi="SimSun" w:hint="eastAsia"/>
          <w:sz w:val="21"/>
        </w:rPr>
        <w:t>，</w:t>
      </w:r>
      <w:r w:rsidRPr="0049389D">
        <w:rPr>
          <w:rFonts w:ascii="SimSun" w:eastAsia="SimSun" w:hAnsi="SimSun" w:cs="SimSun" w:hint="eastAsia"/>
          <w:sz w:val="21"/>
        </w:rPr>
        <w:t>以全面覆盖</w:t>
      </w:r>
      <w:r w:rsidRPr="0049389D">
        <w:rPr>
          <w:rFonts w:ascii="SimSun" w:eastAsia="SimSun" w:hAnsi="SimSun"/>
          <w:sz w:val="21"/>
        </w:rPr>
        <w:t>PCT</w:t>
      </w:r>
      <w:r w:rsidR="00EA2C44" w:rsidRPr="0049389D">
        <w:rPr>
          <w:rFonts w:ascii="SimSun" w:eastAsia="SimSun" w:hAnsi="SimSun" w:cs="SimSun" w:hint="eastAsia"/>
          <w:sz w:val="21"/>
        </w:rPr>
        <w:t>国际阶段程序并</w:t>
      </w:r>
      <w:r w:rsidRPr="0049389D">
        <w:rPr>
          <w:rFonts w:ascii="SimSun" w:eastAsia="SimSun" w:hAnsi="SimSun" w:cs="SimSun" w:hint="eastAsia"/>
          <w:sz w:val="21"/>
        </w:rPr>
        <w:t>遵循</w:t>
      </w:r>
      <w:r w:rsidRPr="0049389D">
        <w:rPr>
          <w:rFonts w:ascii="SimSun" w:eastAsia="SimSun" w:hAnsi="SimSun"/>
          <w:sz w:val="21"/>
        </w:rPr>
        <w:t>PCT</w:t>
      </w:r>
      <w:r w:rsidRPr="0049389D">
        <w:rPr>
          <w:rFonts w:ascii="SimSun" w:eastAsia="SimSun" w:hAnsi="SimSun" w:cs="SimSun" w:hint="eastAsia"/>
          <w:sz w:val="21"/>
        </w:rPr>
        <w:t>国际检索和初步审查指南</w:t>
      </w:r>
      <w:r w:rsidR="00575F8A">
        <w:rPr>
          <w:rFonts w:ascii="SimSun" w:eastAsia="SimSun" w:hAnsi="SimSun" w:cs="SimSun" w:hint="eastAsia"/>
          <w:sz w:val="21"/>
        </w:rPr>
        <w:t>(</w:t>
      </w:r>
      <w:r w:rsidRPr="0049389D">
        <w:rPr>
          <w:rFonts w:ascii="SimSun" w:eastAsia="SimSun" w:hAnsi="SimSun"/>
          <w:sz w:val="21"/>
        </w:rPr>
        <w:t>PCT/GL/ISPE</w:t>
      </w:r>
      <w:r w:rsidR="00575F8A">
        <w:rPr>
          <w:rFonts w:ascii="SimSun" w:eastAsia="SimSun" w:hAnsi="SimSun" w:cs="SimSun" w:hint="eastAsia"/>
          <w:sz w:val="21"/>
        </w:rPr>
        <w:t>)</w:t>
      </w:r>
      <w:r w:rsidRPr="0049389D">
        <w:rPr>
          <w:rFonts w:ascii="SimSun" w:eastAsia="SimSun" w:hAnsi="SimSun" w:cs="SimSun" w:hint="eastAsia"/>
          <w:sz w:val="21"/>
        </w:rPr>
        <w:t>。</w:t>
      </w:r>
      <w:r w:rsidRPr="0049389D">
        <w:rPr>
          <w:rFonts w:ascii="SimSun" w:eastAsia="SimSun" w:hAnsi="SimSun"/>
          <w:sz w:val="21"/>
        </w:rPr>
        <w:t>VPI</w:t>
      </w:r>
      <w:r w:rsidRPr="0049389D">
        <w:rPr>
          <w:rFonts w:ascii="SimSun" w:eastAsia="SimSun" w:hAnsi="SimSun" w:cs="SimSun" w:hint="eastAsia"/>
          <w:sz w:val="21"/>
        </w:rPr>
        <w:t>的质量标准和实践将相对于各种</w:t>
      </w:r>
      <w:r w:rsidRPr="0049389D">
        <w:rPr>
          <w:rFonts w:ascii="SimSun" w:eastAsia="SimSun" w:hAnsi="SimSun"/>
          <w:sz w:val="21"/>
        </w:rPr>
        <w:t>PCT</w:t>
      </w:r>
      <w:r w:rsidR="00EA2C44" w:rsidRPr="0049389D">
        <w:rPr>
          <w:rFonts w:ascii="SimSun" w:eastAsia="SimSun" w:hAnsi="SimSun" w:cs="SimSun" w:hint="eastAsia"/>
          <w:sz w:val="21"/>
        </w:rPr>
        <w:t>工作进行协调且将</w:t>
      </w:r>
      <w:r w:rsidRPr="0049389D">
        <w:rPr>
          <w:rFonts w:ascii="SimSun" w:eastAsia="SimSun" w:hAnsi="SimSun" w:cs="SimSun" w:hint="eastAsia"/>
          <w:sz w:val="21"/>
        </w:rPr>
        <w:t>与</w:t>
      </w:r>
      <w:r w:rsidRPr="0049389D">
        <w:rPr>
          <w:rFonts w:ascii="SimSun" w:eastAsia="SimSun" w:hAnsi="SimSun"/>
          <w:sz w:val="21"/>
        </w:rPr>
        <w:t>PCT</w:t>
      </w:r>
      <w:r w:rsidRPr="0049389D">
        <w:rPr>
          <w:rFonts w:ascii="SimSun" w:eastAsia="SimSun" w:hAnsi="SimSun" w:cs="SimSun" w:hint="eastAsia"/>
          <w:sz w:val="21"/>
        </w:rPr>
        <w:t>下建立的和欧洲专利局使用的标准和实践完全保持一致。</w:t>
      </w:r>
    </w:p>
    <w:p w:rsidR="003255B3" w:rsidRPr="00F90330" w:rsidRDefault="003255B3" w:rsidP="00F90330">
      <w:pPr>
        <w:pStyle w:val="2"/>
        <w:spacing w:beforeLines="100" w:afterLines="50" w:after="120" w:line="340" w:lineRule="atLeast"/>
        <w:jc w:val="both"/>
        <w:rPr>
          <w:rFonts w:ascii="SimSun" w:eastAsia="SimSun" w:hAnsi="SimSun"/>
          <w:b/>
          <w:sz w:val="21"/>
        </w:rPr>
      </w:pPr>
      <w:r w:rsidRPr="00F90330">
        <w:rPr>
          <w:rFonts w:ascii="SimSun" w:eastAsia="SimSun" w:hAnsi="SimSun"/>
          <w:b/>
          <w:sz w:val="21"/>
        </w:rPr>
        <w:t>VPI</w:t>
      </w:r>
      <w:r w:rsidRPr="00F90330">
        <w:rPr>
          <w:rFonts w:ascii="SimSun" w:eastAsia="SimSun" w:hAnsi="SimSun" w:cs="SimSun" w:hint="eastAsia"/>
          <w:b/>
          <w:sz w:val="21"/>
        </w:rPr>
        <w:t>参加局的</w:t>
      </w:r>
      <w:r w:rsidR="00701BD9" w:rsidRPr="00F90330">
        <w:rPr>
          <w:rFonts w:ascii="SimSun" w:eastAsia="SimSun" w:hAnsi="SimSun" w:cs="SimSun" w:hint="eastAsia"/>
          <w:b/>
          <w:sz w:val="21"/>
        </w:rPr>
        <w:t>质量管理体系</w:t>
      </w:r>
    </w:p>
    <w:p w:rsidR="003255B3" w:rsidRPr="0049389D" w:rsidRDefault="00701BD9" w:rsidP="009A4ADE">
      <w:pPr>
        <w:pStyle w:val="ONUME"/>
        <w:numPr>
          <w:ilvl w:val="0"/>
          <w:numId w:val="10"/>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2014</w:t>
      </w:r>
      <w:r w:rsidRPr="0049389D">
        <w:rPr>
          <w:rFonts w:ascii="SimSun" w:eastAsia="SimSun" w:hAnsi="SimSun" w:cs="SimSun" w:hint="eastAsia"/>
          <w:sz w:val="21"/>
        </w:rPr>
        <w:t>年内部统一体系审计确认</w:t>
      </w:r>
      <w:r w:rsidRPr="0049389D">
        <w:rPr>
          <w:rFonts w:ascii="SimSun" w:eastAsia="SimSun" w:hAnsi="SimSun" w:cs="SimSun" w:hint="eastAsia"/>
          <w:sz w:val="21"/>
          <w:u w:val="single"/>
        </w:rPr>
        <w:t>捷克知识产权局</w:t>
      </w:r>
      <w:r w:rsidR="00575F8A">
        <w:rPr>
          <w:rFonts w:ascii="SimSun" w:eastAsia="SimSun" w:hAnsi="SimSun" w:hint="eastAsia"/>
          <w:sz w:val="21"/>
        </w:rPr>
        <w:t>(</w:t>
      </w:r>
      <w:r w:rsidRPr="0049389D">
        <w:rPr>
          <w:rFonts w:ascii="SimSun" w:eastAsia="SimSun" w:hAnsi="SimSun"/>
          <w:sz w:val="21"/>
        </w:rPr>
        <w:t>IPO CZ</w:t>
      </w:r>
      <w:r w:rsidR="00575F8A">
        <w:rPr>
          <w:rFonts w:ascii="SimSun" w:eastAsia="SimSun" w:hAnsi="SimSun" w:hint="eastAsia"/>
          <w:sz w:val="21"/>
        </w:rPr>
        <w:t>)</w:t>
      </w:r>
      <w:r w:rsidRPr="0049389D">
        <w:rPr>
          <w:rFonts w:ascii="SimSun" w:eastAsia="SimSun" w:hAnsi="SimSun" w:cs="SimSun" w:hint="eastAsia"/>
          <w:sz w:val="21"/>
        </w:rPr>
        <w:t>满足</w:t>
      </w:r>
      <w:r w:rsidRPr="0049389D">
        <w:rPr>
          <w:rFonts w:ascii="SimSun" w:eastAsia="SimSun" w:hAnsi="SimSun"/>
          <w:sz w:val="21"/>
        </w:rPr>
        <w:t>ISO</w:t>
      </w:r>
      <w:r w:rsidRPr="0049389D">
        <w:rPr>
          <w:rFonts w:ascii="SimSun" w:eastAsia="SimSun" w:hAnsi="SimSun" w:cs="SimSun" w:hint="eastAsia"/>
          <w:sz w:val="21"/>
        </w:rPr>
        <w:t>标准要求，之后该局寻求进行外部审计。审计的任务是根据</w:t>
      </w:r>
      <w:r w:rsidRPr="0049389D">
        <w:rPr>
          <w:rFonts w:ascii="SimSun" w:eastAsia="SimSun" w:hAnsi="SimSun"/>
          <w:sz w:val="21"/>
        </w:rPr>
        <w:t>ISO/IEC 27001:2005</w:t>
      </w:r>
      <w:r w:rsidRPr="0049389D">
        <w:rPr>
          <w:rFonts w:ascii="SimSun" w:eastAsia="SimSun" w:hAnsi="SimSun" w:cs="SimSun" w:hint="eastAsia"/>
          <w:sz w:val="21"/>
        </w:rPr>
        <w:t>审查安全管理职能，根据</w:t>
      </w:r>
      <w:r w:rsidRPr="0049389D">
        <w:rPr>
          <w:rFonts w:ascii="SimSun" w:eastAsia="SimSun" w:hAnsi="SimSun"/>
          <w:sz w:val="21"/>
        </w:rPr>
        <w:t>ISO</w:t>
      </w:r>
      <w:r w:rsidRPr="0049389D">
        <w:rPr>
          <w:rFonts w:ascii="SimSun" w:eastAsia="SimSun" w:hAnsi="SimSun" w:cs="SimSun" w:hint="eastAsia"/>
          <w:sz w:val="21"/>
        </w:rPr>
        <w:t>标准</w:t>
      </w:r>
      <w:r w:rsidRPr="0049389D">
        <w:rPr>
          <w:rFonts w:ascii="SimSun" w:eastAsia="SimSun" w:hAnsi="SimSun"/>
          <w:sz w:val="21"/>
        </w:rPr>
        <w:t>9001:2008</w:t>
      </w:r>
      <w:r w:rsidRPr="0049389D">
        <w:rPr>
          <w:rFonts w:ascii="SimSun" w:eastAsia="SimSun" w:hAnsi="SimSun" w:cs="SimSun" w:hint="eastAsia"/>
          <w:sz w:val="21"/>
        </w:rPr>
        <w:t>、</w:t>
      </w:r>
      <w:r w:rsidRPr="0049389D">
        <w:rPr>
          <w:rFonts w:ascii="SimSun" w:eastAsia="SimSun" w:hAnsi="SimSun"/>
          <w:sz w:val="21"/>
        </w:rPr>
        <w:t>BS OHSAS 18001:2007</w:t>
      </w:r>
      <w:r w:rsidRPr="0049389D">
        <w:rPr>
          <w:rFonts w:ascii="SimSun" w:eastAsia="SimSun" w:hAnsi="SimSun" w:cs="SimSun" w:hint="eastAsia"/>
          <w:sz w:val="21"/>
        </w:rPr>
        <w:t>和</w:t>
      </w:r>
      <w:r w:rsidRPr="00F90330">
        <w:rPr>
          <w:rFonts w:ascii="SimSun" w:eastAsia="SimSun" w:hAnsi="SimSun" w:cs="SimSun"/>
          <w:sz w:val="21"/>
        </w:rPr>
        <w:t>ISO</w:t>
      </w:r>
      <w:r w:rsidRPr="0049389D">
        <w:rPr>
          <w:rFonts w:ascii="SimSun" w:eastAsia="SimSun" w:hAnsi="SimSun"/>
          <w:sz w:val="21"/>
        </w:rPr>
        <w:t xml:space="preserve"> 14001:2004</w:t>
      </w:r>
      <w:r w:rsidRPr="0049389D">
        <w:rPr>
          <w:rFonts w:ascii="SimSun" w:eastAsia="SimSun" w:hAnsi="SimSun" w:cs="SimSun" w:hint="eastAsia"/>
          <w:sz w:val="21"/>
        </w:rPr>
        <w:t>再次对标准质量管理体系进行认证。在这些认证中没有发现存在不一致而需要采取纠正措施的地方。在与欧洲专利局的合作中，该局也已经执行了质量管理欧洲标准——</w:t>
      </w:r>
      <w:r w:rsidRPr="0049389D">
        <w:rPr>
          <w:rFonts w:ascii="SimSun" w:eastAsia="SimSun" w:hAnsi="SimSun"/>
          <w:sz w:val="21"/>
        </w:rPr>
        <w:t>EQMS</w:t>
      </w:r>
      <w:r w:rsidRPr="0049389D">
        <w:rPr>
          <w:rFonts w:ascii="SimSun" w:eastAsia="SimSun" w:hAnsi="SimSun" w:cs="SimSun" w:hint="eastAsia"/>
          <w:sz w:val="21"/>
        </w:rPr>
        <w:t>。</w:t>
      </w:r>
    </w:p>
    <w:p w:rsidR="003255B3" w:rsidRPr="0049389D" w:rsidRDefault="00701BD9" w:rsidP="009A4ADE">
      <w:pPr>
        <w:pStyle w:val="ONUME"/>
        <w:numPr>
          <w:ilvl w:val="0"/>
          <w:numId w:val="10"/>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cs="SimSun" w:hint="eastAsia"/>
          <w:sz w:val="21"/>
          <w:u w:val="single"/>
        </w:rPr>
        <w:t>匈牙利知识产权局</w:t>
      </w:r>
      <w:r w:rsidR="00575F8A">
        <w:rPr>
          <w:rFonts w:ascii="SimSun" w:eastAsia="SimSun" w:hAnsi="SimSun" w:cs="SimSun" w:hint="eastAsia"/>
          <w:sz w:val="21"/>
        </w:rPr>
        <w:t>(</w:t>
      </w:r>
      <w:r w:rsidRPr="0049389D">
        <w:rPr>
          <w:rFonts w:ascii="SimSun" w:eastAsia="SimSun" w:hAnsi="SimSun"/>
          <w:sz w:val="21"/>
        </w:rPr>
        <w:t>HIPO</w:t>
      </w:r>
      <w:r w:rsidR="00575F8A">
        <w:rPr>
          <w:rFonts w:ascii="SimSun" w:eastAsia="SimSun" w:hAnsi="SimSun" w:cs="SimSun" w:hint="eastAsia"/>
          <w:sz w:val="21"/>
        </w:rPr>
        <w:t>)</w:t>
      </w:r>
      <w:r w:rsidRPr="0049389D">
        <w:rPr>
          <w:rFonts w:ascii="SimSun" w:eastAsia="SimSun" w:hAnsi="SimSun" w:cs="SimSun" w:hint="eastAsia"/>
          <w:sz w:val="21"/>
        </w:rPr>
        <w:t>对专利检索和审查职责实行符合</w:t>
      </w:r>
      <w:r w:rsidRPr="0049389D">
        <w:rPr>
          <w:rFonts w:ascii="SimSun" w:eastAsia="SimSun" w:hAnsi="SimSun"/>
          <w:sz w:val="21"/>
        </w:rPr>
        <w:t>ISO 9001</w:t>
      </w:r>
      <w:r w:rsidRPr="0049389D">
        <w:rPr>
          <w:rFonts w:ascii="SimSun" w:eastAsia="SimSun" w:hAnsi="SimSun" w:cs="SimSun" w:hint="eastAsia"/>
          <w:sz w:val="21"/>
        </w:rPr>
        <w:t>标准的质量管理体系。根据</w:t>
      </w:r>
      <w:r w:rsidRPr="0049389D">
        <w:rPr>
          <w:rFonts w:ascii="SimSun" w:eastAsia="SimSun" w:hAnsi="SimSun"/>
          <w:sz w:val="21"/>
        </w:rPr>
        <w:t>ISO9001:2008</w:t>
      </w:r>
      <w:r w:rsidRPr="0049389D">
        <w:rPr>
          <w:rFonts w:ascii="SimSun" w:eastAsia="SimSun" w:hAnsi="SimSun" w:cs="SimSun" w:hint="eastAsia"/>
          <w:sz w:val="21"/>
        </w:rPr>
        <w:t>标准进行的首次认证的有效期自</w:t>
      </w:r>
      <w:r w:rsidRPr="00F90330">
        <w:rPr>
          <w:rFonts w:ascii="SimSun" w:eastAsia="SimSun" w:hAnsi="SimSun" w:cs="SimSun"/>
          <w:sz w:val="21"/>
        </w:rPr>
        <w:t>2011</w:t>
      </w:r>
      <w:r w:rsidRPr="0049389D">
        <w:rPr>
          <w:rFonts w:ascii="SimSun" w:eastAsia="SimSun" w:hAnsi="SimSun" w:cs="SimSun" w:hint="eastAsia"/>
          <w:sz w:val="21"/>
        </w:rPr>
        <w:t>年至</w:t>
      </w:r>
      <w:r w:rsidRPr="0049389D">
        <w:rPr>
          <w:rFonts w:ascii="SimSun" w:eastAsia="SimSun" w:hAnsi="SimSun"/>
          <w:sz w:val="21"/>
        </w:rPr>
        <w:t>2014</w:t>
      </w:r>
      <w:r w:rsidRPr="0049389D">
        <w:rPr>
          <w:rFonts w:ascii="SimSun" w:eastAsia="SimSun" w:hAnsi="SimSun" w:cs="SimSun" w:hint="eastAsia"/>
          <w:sz w:val="21"/>
        </w:rPr>
        <w:t>年，并在</w:t>
      </w:r>
      <w:r w:rsidRPr="0049389D">
        <w:rPr>
          <w:rFonts w:ascii="SimSun" w:eastAsia="SimSun" w:hAnsi="SimSun"/>
          <w:sz w:val="21"/>
        </w:rPr>
        <w:t>2014</w:t>
      </w:r>
      <w:r w:rsidRPr="0049389D">
        <w:rPr>
          <w:rFonts w:ascii="SimSun" w:eastAsia="SimSun" w:hAnsi="SimSun" w:cs="SimSun" w:hint="eastAsia"/>
          <w:sz w:val="21"/>
        </w:rPr>
        <w:t>年至</w:t>
      </w:r>
      <w:r w:rsidRPr="0049389D">
        <w:rPr>
          <w:rFonts w:ascii="SimSun" w:eastAsia="SimSun" w:hAnsi="SimSun"/>
          <w:sz w:val="21"/>
        </w:rPr>
        <w:t>2017</w:t>
      </w:r>
      <w:r w:rsidRPr="0049389D">
        <w:rPr>
          <w:rFonts w:ascii="SimSun" w:eastAsia="SimSun" w:hAnsi="SimSun" w:cs="SimSun" w:hint="eastAsia"/>
          <w:sz w:val="21"/>
        </w:rPr>
        <w:t>年获得再次认证。在</w:t>
      </w:r>
      <w:r w:rsidRPr="0049389D">
        <w:rPr>
          <w:rFonts w:ascii="SimSun" w:eastAsia="SimSun" w:hAnsi="SimSun"/>
          <w:sz w:val="21"/>
        </w:rPr>
        <w:t>2010</w:t>
      </w:r>
      <w:r w:rsidRPr="0049389D">
        <w:rPr>
          <w:rFonts w:ascii="SimSun" w:eastAsia="SimSun" w:hAnsi="SimSun" w:cs="SimSun" w:hint="eastAsia"/>
          <w:sz w:val="21"/>
        </w:rPr>
        <w:t>年</w:t>
      </w:r>
      <w:r w:rsidRPr="0049389D">
        <w:rPr>
          <w:rFonts w:ascii="SimSun" w:eastAsia="SimSun" w:hAnsi="SimSun"/>
          <w:sz w:val="21"/>
        </w:rPr>
        <w:t>ISO</w:t>
      </w:r>
      <w:r w:rsidRPr="0049389D">
        <w:rPr>
          <w:rFonts w:ascii="SimSun" w:eastAsia="SimSun" w:hAnsi="SimSun" w:cs="SimSun"/>
          <w:sz w:val="21"/>
        </w:rPr>
        <w:t>统一</w:t>
      </w:r>
      <w:r w:rsidRPr="0049389D">
        <w:rPr>
          <w:rFonts w:ascii="SimSun" w:eastAsia="SimSun" w:hAnsi="SimSun" w:cs="SimSun" w:hint="eastAsia"/>
          <w:sz w:val="21"/>
        </w:rPr>
        <w:t>管理体系生效前，</w:t>
      </w:r>
      <w:r w:rsidRPr="0049389D">
        <w:rPr>
          <w:rFonts w:ascii="SimSun" w:eastAsia="SimSun" w:hAnsi="SimSun" w:hint="eastAsia"/>
          <w:sz w:val="21"/>
        </w:rPr>
        <w:t>对其</w:t>
      </w:r>
      <w:r w:rsidRPr="0049389D">
        <w:rPr>
          <w:rFonts w:ascii="SimSun" w:eastAsia="SimSun" w:hAnsi="SimSun" w:cs="SimSun" w:hint="eastAsia"/>
          <w:sz w:val="21"/>
        </w:rPr>
        <w:t>国</w:t>
      </w:r>
      <w:r w:rsidRPr="0049389D">
        <w:rPr>
          <w:rFonts w:ascii="SimSun" w:eastAsia="SimSun" w:hAnsi="SimSun" w:hint="eastAsia"/>
          <w:sz w:val="21"/>
        </w:rPr>
        <w:t>家</w:t>
      </w:r>
      <w:r w:rsidRPr="0049389D">
        <w:rPr>
          <w:rFonts w:ascii="SimSun" w:eastAsia="SimSun" w:hAnsi="SimSun" w:cs="SimSun" w:hint="eastAsia"/>
          <w:sz w:val="21"/>
        </w:rPr>
        <w:t>专利授权程序</w:t>
      </w:r>
      <w:r w:rsidRPr="0049389D">
        <w:rPr>
          <w:rFonts w:ascii="SimSun" w:eastAsia="SimSun" w:hAnsi="SimSun" w:hint="eastAsia"/>
          <w:sz w:val="21"/>
        </w:rPr>
        <w:t>，以</w:t>
      </w:r>
      <w:r w:rsidRPr="0049389D">
        <w:rPr>
          <w:rFonts w:ascii="SimSun" w:eastAsia="SimSun" w:hAnsi="SimSun" w:cs="SimSun" w:hint="eastAsia"/>
          <w:sz w:val="21"/>
        </w:rPr>
        <w:t>质量管理欧洲标准作为其质量管理体系。</w:t>
      </w:r>
    </w:p>
    <w:p w:rsidR="003255B3" w:rsidRPr="0049389D" w:rsidRDefault="00701BD9" w:rsidP="009A4ADE">
      <w:pPr>
        <w:pStyle w:val="ONUME"/>
        <w:numPr>
          <w:ilvl w:val="0"/>
          <w:numId w:val="10"/>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cs="SimSun" w:hint="eastAsia"/>
          <w:sz w:val="21"/>
          <w:u w:val="single"/>
        </w:rPr>
        <w:t>波兰共和国专利局</w:t>
      </w:r>
      <w:r w:rsidR="00575F8A">
        <w:rPr>
          <w:rFonts w:ascii="SimSun" w:eastAsia="SimSun" w:hAnsi="SimSun" w:cs="SimSun" w:hint="eastAsia"/>
          <w:sz w:val="21"/>
        </w:rPr>
        <w:t>(</w:t>
      </w:r>
      <w:r w:rsidRPr="0049389D">
        <w:rPr>
          <w:rFonts w:ascii="SimSun" w:eastAsia="SimSun" w:hAnsi="SimSun"/>
          <w:sz w:val="21"/>
        </w:rPr>
        <w:t>PPO</w:t>
      </w:r>
      <w:r w:rsidR="00575F8A">
        <w:rPr>
          <w:rFonts w:ascii="SimSun" w:eastAsia="SimSun" w:hAnsi="SimSun" w:cs="SimSun" w:hint="eastAsia"/>
          <w:sz w:val="21"/>
        </w:rPr>
        <w:t>)</w:t>
      </w:r>
      <w:r w:rsidRPr="0049389D">
        <w:rPr>
          <w:rFonts w:ascii="SimSun" w:eastAsia="SimSun" w:hAnsi="SimSun" w:cs="SimSun" w:hint="eastAsia"/>
          <w:sz w:val="21"/>
        </w:rPr>
        <w:t>在</w:t>
      </w:r>
      <w:r w:rsidRPr="0049389D">
        <w:rPr>
          <w:rFonts w:ascii="SimSun" w:eastAsia="SimSun" w:hAnsi="SimSun"/>
          <w:sz w:val="21"/>
        </w:rPr>
        <w:t>2011</w:t>
      </w:r>
      <w:r w:rsidRPr="0049389D">
        <w:rPr>
          <w:rFonts w:ascii="SimSun" w:eastAsia="SimSun" w:hAnsi="SimSun" w:cs="SimSun" w:hint="eastAsia"/>
          <w:sz w:val="21"/>
        </w:rPr>
        <w:t>年</w:t>
      </w:r>
      <w:r w:rsidRPr="0049389D">
        <w:rPr>
          <w:rFonts w:ascii="SimSun" w:eastAsia="SimSun" w:hAnsi="SimSun"/>
          <w:sz w:val="21"/>
        </w:rPr>
        <w:t>7</w:t>
      </w:r>
      <w:r w:rsidRPr="0049389D">
        <w:rPr>
          <w:rFonts w:ascii="SimSun" w:eastAsia="SimSun" w:hAnsi="SimSun" w:cs="SimSun" w:hint="eastAsia"/>
          <w:sz w:val="21"/>
        </w:rPr>
        <w:t>月首次获得</w:t>
      </w:r>
      <w:r w:rsidRPr="0049389D">
        <w:rPr>
          <w:rFonts w:ascii="SimSun" w:eastAsia="SimSun" w:hAnsi="SimSun"/>
          <w:sz w:val="21"/>
        </w:rPr>
        <w:t>PN-EN ISO 9001:2009</w:t>
      </w:r>
      <w:r w:rsidRPr="0049389D">
        <w:rPr>
          <w:rFonts w:ascii="SimSun" w:eastAsia="SimSun" w:hAnsi="SimSun" w:cs="SimSun" w:hint="eastAsia"/>
          <w:sz w:val="21"/>
        </w:rPr>
        <w:t>标准认证，其有效期为三年，到</w:t>
      </w:r>
      <w:r w:rsidRPr="0049389D">
        <w:rPr>
          <w:rFonts w:ascii="SimSun" w:eastAsia="SimSun" w:hAnsi="SimSun"/>
          <w:sz w:val="21"/>
        </w:rPr>
        <w:t>2014</w:t>
      </w:r>
      <w:r w:rsidRPr="0049389D">
        <w:rPr>
          <w:rFonts w:ascii="SimSun" w:eastAsia="SimSun" w:hAnsi="SimSun" w:cs="SimSun" w:hint="eastAsia"/>
          <w:sz w:val="21"/>
        </w:rPr>
        <w:t>年</w:t>
      </w:r>
      <w:r w:rsidRPr="0049389D">
        <w:rPr>
          <w:rFonts w:ascii="SimSun" w:eastAsia="SimSun" w:hAnsi="SimSun"/>
          <w:sz w:val="21"/>
        </w:rPr>
        <w:t>7</w:t>
      </w:r>
      <w:r w:rsidRPr="0049389D">
        <w:rPr>
          <w:rFonts w:ascii="SimSun" w:eastAsia="SimSun" w:hAnsi="SimSun" w:cs="SimSun" w:hint="eastAsia"/>
          <w:sz w:val="21"/>
        </w:rPr>
        <w:t>月。由于当时波兰专利局为了改进和调整内部程序需要做大量的工作，因此延长</w:t>
      </w:r>
      <w:r w:rsidRPr="0049389D">
        <w:rPr>
          <w:rFonts w:ascii="SimSun" w:eastAsia="SimSun" w:hAnsi="SimSun"/>
          <w:sz w:val="21"/>
        </w:rPr>
        <w:t>ISO</w:t>
      </w:r>
      <w:r w:rsidRPr="0049389D">
        <w:rPr>
          <w:rFonts w:ascii="SimSun" w:eastAsia="SimSun" w:hAnsi="SimSun" w:cs="SimSun" w:hint="eastAsia"/>
          <w:sz w:val="21"/>
        </w:rPr>
        <w:t>认证的申请推迟至</w:t>
      </w:r>
      <w:r w:rsidRPr="0049389D">
        <w:rPr>
          <w:rFonts w:ascii="SimSun" w:eastAsia="SimSun" w:hAnsi="SimSun"/>
          <w:sz w:val="21"/>
        </w:rPr>
        <w:t>2015</w:t>
      </w:r>
      <w:r w:rsidRPr="0049389D">
        <w:rPr>
          <w:rFonts w:ascii="SimSun" w:eastAsia="SimSun" w:hAnsi="SimSun" w:cs="SimSun" w:hint="eastAsia"/>
          <w:sz w:val="21"/>
        </w:rPr>
        <w:t>年初。</w:t>
      </w:r>
      <w:smartTag w:uri="urn:schemas-microsoft-com:office:smarttags" w:element="chsdate">
        <w:smartTagPr>
          <w:attr w:name="Year" w:val="2015"/>
          <w:attr w:name="Month" w:val="3"/>
          <w:attr w:name="Day" w:val="20"/>
          <w:attr w:name="IsLunarDate" w:val="False"/>
          <w:attr w:name="IsROCDate" w:val="False"/>
        </w:smartTagPr>
        <w:r w:rsidRPr="0049389D">
          <w:rPr>
            <w:rFonts w:ascii="SimSun" w:eastAsia="SimSun" w:hAnsi="SimSun"/>
            <w:sz w:val="21"/>
          </w:rPr>
          <w:t>2015</w:t>
        </w:r>
        <w:r w:rsidRPr="0049389D">
          <w:rPr>
            <w:rFonts w:ascii="SimSun" w:eastAsia="SimSun" w:hAnsi="SimSun" w:cs="SimSun" w:hint="eastAsia"/>
            <w:sz w:val="21"/>
          </w:rPr>
          <w:t>年</w:t>
        </w:r>
        <w:r w:rsidRPr="0049389D">
          <w:rPr>
            <w:rFonts w:ascii="SimSun" w:eastAsia="SimSun" w:hAnsi="SimSun"/>
            <w:sz w:val="21"/>
          </w:rPr>
          <w:t>3</w:t>
        </w:r>
        <w:r w:rsidRPr="0049389D">
          <w:rPr>
            <w:rFonts w:ascii="SimSun" w:eastAsia="SimSun" w:hAnsi="SimSun" w:cs="SimSun" w:hint="eastAsia"/>
            <w:sz w:val="21"/>
          </w:rPr>
          <w:t>月</w:t>
        </w:r>
        <w:r w:rsidRPr="0049389D">
          <w:rPr>
            <w:rFonts w:ascii="SimSun" w:eastAsia="SimSun" w:hAnsi="SimSun"/>
            <w:sz w:val="21"/>
          </w:rPr>
          <w:t>20</w:t>
        </w:r>
        <w:r w:rsidRPr="0049389D">
          <w:rPr>
            <w:rFonts w:ascii="SimSun" w:eastAsia="SimSun" w:hAnsi="SimSun" w:cs="SimSun" w:hint="eastAsia"/>
            <w:sz w:val="21"/>
          </w:rPr>
          <w:t>日</w:t>
        </w:r>
      </w:smartTag>
      <w:r w:rsidRPr="0049389D">
        <w:rPr>
          <w:rFonts w:ascii="SimSun" w:eastAsia="SimSun" w:hAnsi="SimSun" w:cs="SimSun" w:hint="eastAsia"/>
          <w:sz w:val="21"/>
        </w:rPr>
        <w:t>和</w:t>
      </w:r>
      <w:smartTag w:uri="urn:schemas-microsoft-com:office:smarttags" w:element="chsdate">
        <w:smartTagPr>
          <w:attr w:name="Year" w:val="2015"/>
          <w:attr w:name="Month" w:val="3"/>
          <w:attr w:name="Day" w:val="24"/>
          <w:attr w:name="IsLunarDate" w:val="False"/>
          <w:attr w:name="IsROCDate" w:val="False"/>
        </w:smartTagPr>
        <w:r w:rsidRPr="0049389D">
          <w:rPr>
            <w:rFonts w:ascii="SimSun" w:eastAsia="SimSun" w:hAnsi="SimSun"/>
            <w:sz w:val="21"/>
          </w:rPr>
          <w:t>2015</w:t>
        </w:r>
        <w:r w:rsidRPr="0049389D">
          <w:rPr>
            <w:rFonts w:ascii="SimSun" w:eastAsia="SimSun" w:hAnsi="SimSun" w:cs="SimSun" w:hint="eastAsia"/>
            <w:sz w:val="21"/>
          </w:rPr>
          <w:t>年</w:t>
        </w:r>
        <w:r w:rsidRPr="0049389D">
          <w:rPr>
            <w:rFonts w:ascii="SimSun" w:eastAsia="SimSun" w:hAnsi="SimSun"/>
            <w:sz w:val="21"/>
          </w:rPr>
          <w:t>3</w:t>
        </w:r>
        <w:r w:rsidRPr="0049389D">
          <w:rPr>
            <w:rFonts w:ascii="SimSun" w:eastAsia="SimSun" w:hAnsi="SimSun" w:cs="SimSun" w:hint="eastAsia"/>
            <w:sz w:val="21"/>
          </w:rPr>
          <w:t>月</w:t>
        </w:r>
        <w:r w:rsidRPr="0049389D">
          <w:rPr>
            <w:rFonts w:ascii="SimSun" w:eastAsia="SimSun" w:hAnsi="SimSun"/>
            <w:sz w:val="21"/>
          </w:rPr>
          <w:t>24</w:t>
        </w:r>
        <w:r w:rsidRPr="0049389D">
          <w:rPr>
            <w:rFonts w:ascii="SimSun" w:eastAsia="SimSun" w:hAnsi="SimSun" w:cs="SimSun" w:hint="eastAsia"/>
            <w:sz w:val="21"/>
          </w:rPr>
          <w:t>日</w:t>
        </w:r>
      </w:smartTag>
      <w:r w:rsidRPr="0049389D">
        <w:rPr>
          <w:rFonts w:ascii="SimSun" w:eastAsia="SimSun" w:hAnsi="SimSun" w:cs="SimSun" w:hint="eastAsia"/>
          <w:sz w:val="21"/>
        </w:rPr>
        <w:t>该局完成了内部和外部审计。</w:t>
      </w:r>
      <w:r w:rsidRPr="0049389D">
        <w:rPr>
          <w:rFonts w:ascii="SimSun" w:eastAsia="SimSun" w:hAnsi="SimSun"/>
          <w:sz w:val="21"/>
        </w:rPr>
        <w:t>2015</w:t>
      </w:r>
      <w:r w:rsidRPr="0049389D">
        <w:rPr>
          <w:rFonts w:ascii="SimSun" w:eastAsia="SimSun" w:hAnsi="SimSun" w:cs="SimSun" w:hint="eastAsia"/>
          <w:sz w:val="21"/>
        </w:rPr>
        <w:t>年波兰检索和认证中心</w:t>
      </w:r>
      <w:r w:rsidRPr="0049389D">
        <w:rPr>
          <w:rFonts w:ascii="SimSun" w:eastAsia="SimSun" w:hAnsi="SimSun"/>
          <w:sz w:val="21"/>
        </w:rPr>
        <w:t>SA</w:t>
      </w:r>
      <w:r w:rsidRPr="0049389D">
        <w:rPr>
          <w:rFonts w:ascii="SimSun" w:eastAsia="SimSun" w:hAnsi="SimSun" w:cs="SimSun" w:hint="eastAsia"/>
          <w:sz w:val="21"/>
        </w:rPr>
        <w:t>的技术委员会对授予波兰局</w:t>
      </w:r>
      <w:r w:rsidRPr="0049389D">
        <w:rPr>
          <w:rFonts w:ascii="SimSun" w:eastAsia="SimSun" w:hAnsi="SimSun"/>
          <w:sz w:val="21"/>
        </w:rPr>
        <w:t>PN-EN ISO 9001</w:t>
      </w:r>
      <w:r w:rsidRPr="0049389D">
        <w:rPr>
          <w:rFonts w:ascii="SimSun" w:eastAsia="SimSun" w:hAnsi="SimSun" w:cs="SimSun" w:hint="eastAsia"/>
          <w:sz w:val="21"/>
        </w:rPr>
        <w:t>证书持积极意见。</w:t>
      </w:r>
    </w:p>
    <w:p w:rsidR="003255B3" w:rsidRPr="0049389D" w:rsidRDefault="00701BD9" w:rsidP="009A4ADE">
      <w:pPr>
        <w:pStyle w:val="ONUME"/>
        <w:numPr>
          <w:ilvl w:val="0"/>
          <w:numId w:val="10"/>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cs="SimSun" w:hint="eastAsia"/>
          <w:sz w:val="21"/>
          <w:u w:val="single"/>
        </w:rPr>
        <w:t>斯洛伐克共和国工业产权局</w:t>
      </w:r>
      <w:r w:rsidR="00575F8A">
        <w:rPr>
          <w:rFonts w:ascii="SimSun" w:eastAsia="SimSun" w:hAnsi="SimSun" w:cs="SimSun" w:hint="eastAsia"/>
          <w:sz w:val="21"/>
        </w:rPr>
        <w:t>(</w:t>
      </w:r>
      <w:r w:rsidRPr="0049389D">
        <w:rPr>
          <w:rFonts w:ascii="SimSun" w:eastAsia="SimSun" w:hAnsi="SimSun"/>
          <w:sz w:val="21"/>
        </w:rPr>
        <w:t>ISO SR</w:t>
      </w:r>
      <w:r w:rsidR="00575F8A">
        <w:rPr>
          <w:rFonts w:ascii="SimSun" w:eastAsia="SimSun" w:hAnsi="SimSun" w:cs="SimSun" w:hint="eastAsia"/>
          <w:sz w:val="21"/>
        </w:rPr>
        <w:t>)</w:t>
      </w:r>
      <w:r w:rsidRPr="0049389D">
        <w:rPr>
          <w:rFonts w:ascii="SimSun" w:eastAsia="SimSun" w:hAnsi="SimSun" w:cs="SimSun" w:hint="eastAsia"/>
          <w:sz w:val="21"/>
        </w:rPr>
        <w:t>的</w:t>
      </w:r>
      <w:r w:rsidRPr="0049389D">
        <w:rPr>
          <w:rFonts w:ascii="SimSun" w:eastAsia="SimSun" w:hAnsi="SimSun"/>
          <w:sz w:val="21"/>
        </w:rPr>
        <w:t>EN ISO9001:2008</w:t>
      </w:r>
      <w:r w:rsidRPr="0049389D">
        <w:rPr>
          <w:rFonts w:ascii="SimSun" w:eastAsia="SimSun" w:hAnsi="SimSun" w:cs="SimSun" w:hint="eastAsia"/>
          <w:sz w:val="21"/>
        </w:rPr>
        <w:t>首次认证的有效期从</w:t>
      </w:r>
      <w:r w:rsidRPr="0049389D">
        <w:rPr>
          <w:rFonts w:ascii="SimSun" w:eastAsia="SimSun" w:hAnsi="SimSun"/>
          <w:sz w:val="21"/>
        </w:rPr>
        <w:t>2008</w:t>
      </w:r>
      <w:r w:rsidRPr="0049389D">
        <w:rPr>
          <w:rFonts w:ascii="SimSun" w:eastAsia="SimSun" w:hAnsi="SimSun" w:cs="SimSun" w:hint="eastAsia"/>
          <w:sz w:val="21"/>
        </w:rPr>
        <w:t>年至</w:t>
      </w:r>
      <w:r w:rsidRPr="0049389D">
        <w:rPr>
          <w:rFonts w:ascii="SimSun" w:eastAsia="SimSun" w:hAnsi="SimSun"/>
          <w:sz w:val="21"/>
        </w:rPr>
        <w:t>2011</w:t>
      </w:r>
      <w:r w:rsidRPr="0049389D">
        <w:rPr>
          <w:rFonts w:ascii="SimSun" w:eastAsia="SimSun" w:hAnsi="SimSun" w:cs="SimSun" w:hint="eastAsia"/>
          <w:sz w:val="21"/>
        </w:rPr>
        <w:t>年，第一次再认证的有效期从</w:t>
      </w:r>
      <w:r w:rsidRPr="0049389D">
        <w:rPr>
          <w:rFonts w:ascii="SimSun" w:eastAsia="SimSun" w:hAnsi="SimSun"/>
          <w:sz w:val="21"/>
        </w:rPr>
        <w:t>2011</w:t>
      </w:r>
      <w:r w:rsidRPr="0049389D">
        <w:rPr>
          <w:rFonts w:ascii="SimSun" w:eastAsia="SimSun" w:hAnsi="SimSun" w:cs="SimSun" w:hint="eastAsia"/>
          <w:sz w:val="21"/>
        </w:rPr>
        <w:t>年至</w:t>
      </w:r>
      <w:r w:rsidRPr="0049389D">
        <w:rPr>
          <w:rFonts w:ascii="SimSun" w:eastAsia="SimSun" w:hAnsi="SimSun"/>
          <w:sz w:val="21"/>
        </w:rPr>
        <w:t>2014</w:t>
      </w:r>
      <w:r w:rsidRPr="0049389D">
        <w:rPr>
          <w:rFonts w:ascii="SimSun" w:eastAsia="SimSun" w:hAnsi="SimSun" w:cs="SimSun" w:hint="eastAsia"/>
          <w:sz w:val="21"/>
        </w:rPr>
        <w:t>年，第二次再认证的有效期至</w:t>
      </w:r>
      <w:r w:rsidRPr="0049389D">
        <w:rPr>
          <w:rFonts w:ascii="SimSun" w:eastAsia="SimSun" w:hAnsi="SimSun"/>
          <w:sz w:val="21"/>
        </w:rPr>
        <w:t>2017</w:t>
      </w:r>
      <w:r w:rsidRPr="0049389D">
        <w:rPr>
          <w:rFonts w:ascii="SimSun" w:eastAsia="SimSun" w:hAnsi="SimSun" w:cs="SimSun" w:hint="eastAsia"/>
          <w:sz w:val="21"/>
        </w:rPr>
        <w:t>年。斯洛伐克工业产权局在</w:t>
      </w:r>
      <w:r w:rsidRPr="0049389D">
        <w:rPr>
          <w:rFonts w:ascii="SimSun" w:eastAsia="SimSun" w:hAnsi="SimSun"/>
          <w:sz w:val="21"/>
        </w:rPr>
        <w:t>2014</w:t>
      </w:r>
      <w:r w:rsidRPr="0049389D">
        <w:rPr>
          <w:rFonts w:ascii="SimSun" w:eastAsia="SimSun" w:hAnsi="SimSun" w:cs="SimSun" w:hint="eastAsia"/>
          <w:sz w:val="21"/>
        </w:rPr>
        <w:t>年</w:t>
      </w:r>
      <w:r w:rsidRPr="0049389D">
        <w:rPr>
          <w:rFonts w:ascii="SimSun" w:eastAsia="SimSun" w:hAnsi="SimSun"/>
          <w:sz w:val="21"/>
        </w:rPr>
        <w:t>6</w:t>
      </w:r>
      <w:r w:rsidRPr="0049389D">
        <w:rPr>
          <w:rFonts w:ascii="SimSun" w:eastAsia="SimSun" w:hAnsi="SimSun" w:cs="SimSun" w:hint="eastAsia"/>
          <w:sz w:val="21"/>
        </w:rPr>
        <w:t>月通过再认证审计，并根据</w:t>
      </w:r>
      <w:r w:rsidRPr="0049389D">
        <w:rPr>
          <w:rFonts w:ascii="SimSun" w:eastAsia="SimSun" w:hAnsi="SimSun"/>
          <w:sz w:val="21"/>
        </w:rPr>
        <w:t>EN ISO 9001:2008</w:t>
      </w:r>
      <w:r w:rsidRPr="0049389D">
        <w:rPr>
          <w:rFonts w:ascii="SimSun" w:eastAsia="SimSun" w:hAnsi="SimSun" w:cs="SimSun" w:hint="eastAsia"/>
          <w:sz w:val="21"/>
        </w:rPr>
        <w:t>的要求获得运行和维持其</w:t>
      </w:r>
      <w:r w:rsidRPr="0049389D">
        <w:rPr>
          <w:rFonts w:ascii="SimSun" w:eastAsia="SimSun" w:hAnsi="SimSun" w:hint="eastAsia"/>
          <w:sz w:val="21"/>
        </w:rPr>
        <w:t>质量</w:t>
      </w:r>
      <w:r w:rsidRPr="0049389D">
        <w:rPr>
          <w:rFonts w:ascii="SimSun" w:eastAsia="SimSun" w:hAnsi="SimSun" w:cs="SimSun" w:hint="eastAsia"/>
          <w:sz w:val="21"/>
        </w:rPr>
        <w:t>管理</w:t>
      </w:r>
      <w:r w:rsidR="007D05C8" w:rsidRPr="0049389D">
        <w:rPr>
          <w:rFonts w:ascii="SimSun" w:eastAsia="SimSun" w:hAnsi="SimSun" w:cs="SimSun" w:hint="eastAsia"/>
          <w:sz w:val="21"/>
        </w:rPr>
        <w:t>体系</w:t>
      </w:r>
      <w:r w:rsidRPr="0049389D">
        <w:rPr>
          <w:rFonts w:ascii="SimSun" w:eastAsia="SimSun" w:hAnsi="SimSun" w:cs="SimSun" w:hint="eastAsia"/>
          <w:sz w:val="21"/>
        </w:rPr>
        <w:t>方面的认证。</w:t>
      </w:r>
    </w:p>
    <w:p w:rsidR="003255B3" w:rsidRPr="00F90330" w:rsidRDefault="003255B3" w:rsidP="00F90330">
      <w:pPr>
        <w:pStyle w:val="2"/>
        <w:spacing w:beforeLines="100" w:afterLines="50" w:after="120" w:line="340" w:lineRule="atLeast"/>
        <w:jc w:val="both"/>
        <w:rPr>
          <w:rFonts w:ascii="SimSun" w:eastAsia="SimSun" w:hAnsi="SimSun"/>
          <w:b/>
          <w:sz w:val="21"/>
        </w:rPr>
      </w:pPr>
      <w:r w:rsidRPr="00F90330">
        <w:rPr>
          <w:rFonts w:ascii="SimSun" w:eastAsia="SimSun" w:hAnsi="SimSun"/>
          <w:b/>
          <w:sz w:val="21"/>
        </w:rPr>
        <w:t>VPI</w:t>
      </w:r>
      <w:r w:rsidR="007D05C8" w:rsidRPr="00F90330">
        <w:rPr>
          <w:rFonts w:ascii="SimSun" w:eastAsia="SimSun" w:hAnsi="SimSun" w:hint="eastAsia"/>
          <w:b/>
          <w:sz w:val="21"/>
        </w:rPr>
        <w:t>质量管理体系</w:t>
      </w:r>
      <w:r w:rsidRPr="00F90330">
        <w:rPr>
          <w:rFonts w:ascii="SimSun" w:eastAsia="SimSun" w:hAnsi="SimSun" w:hint="eastAsia"/>
          <w:b/>
          <w:sz w:val="21"/>
        </w:rPr>
        <w:t>的目标</w:t>
      </w:r>
    </w:p>
    <w:p w:rsidR="003255B3" w:rsidRPr="0049389D" w:rsidRDefault="003255B3" w:rsidP="009A4ADE">
      <w:pPr>
        <w:pStyle w:val="ONUME"/>
        <w:numPr>
          <w:ilvl w:val="0"/>
          <w:numId w:val="10"/>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VPI</w:t>
      </w:r>
      <w:r w:rsidRPr="0049389D">
        <w:rPr>
          <w:rFonts w:ascii="SimSun" w:eastAsia="SimSun" w:hAnsi="SimSun" w:cs="SimSun" w:hint="eastAsia"/>
          <w:sz w:val="21"/>
        </w:rPr>
        <w:t>的</w:t>
      </w:r>
      <w:r w:rsidR="007D05C8" w:rsidRPr="0049389D">
        <w:rPr>
          <w:rFonts w:ascii="SimSun" w:eastAsia="SimSun" w:hAnsi="SimSun" w:hint="eastAsia"/>
          <w:sz w:val="21"/>
        </w:rPr>
        <w:t>质量</w:t>
      </w:r>
      <w:r w:rsidR="007D05C8" w:rsidRPr="0049389D">
        <w:rPr>
          <w:rFonts w:ascii="SimSun" w:eastAsia="SimSun" w:hAnsi="SimSun" w:cs="SimSun" w:hint="eastAsia"/>
          <w:sz w:val="21"/>
        </w:rPr>
        <w:t>管理体系</w:t>
      </w:r>
      <w:r w:rsidRPr="0049389D">
        <w:rPr>
          <w:rFonts w:ascii="SimSun" w:eastAsia="SimSun" w:hAnsi="SimSun" w:cs="SimSun" w:hint="eastAsia"/>
          <w:sz w:val="21"/>
        </w:rPr>
        <w:t>将基于参</w:t>
      </w:r>
      <w:r w:rsidRPr="0049389D">
        <w:rPr>
          <w:rFonts w:ascii="SimSun" w:eastAsia="SimSun" w:hAnsi="SimSun" w:hint="eastAsia"/>
          <w:sz w:val="21"/>
        </w:rPr>
        <w:t>加的</w:t>
      </w:r>
      <w:r w:rsidRPr="0049389D">
        <w:rPr>
          <w:rFonts w:ascii="SimSun" w:eastAsia="SimSun" w:hAnsi="SimSun" w:cs="SimSun" w:hint="eastAsia"/>
          <w:sz w:val="21"/>
        </w:rPr>
        <w:t>国家局的体系并进行扩展</w:t>
      </w:r>
      <w:r w:rsidRPr="0049389D">
        <w:rPr>
          <w:rFonts w:ascii="SimSun" w:eastAsia="SimSun" w:hAnsi="SimSun" w:hint="eastAsia"/>
          <w:sz w:val="21"/>
        </w:rPr>
        <w:t>，</w:t>
      </w:r>
      <w:r w:rsidRPr="0049389D">
        <w:rPr>
          <w:rFonts w:ascii="SimSun" w:eastAsia="SimSun" w:hAnsi="SimSun" w:cs="SimSun" w:hint="eastAsia"/>
          <w:sz w:val="21"/>
        </w:rPr>
        <w:t>以全面覆盖</w:t>
      </w:r>
      <w:r w:rsidRPr="0049389D">
        <w:rPr>
          <w:rFonts w:ascii="SimSun" w:eastAsia="SimSun" w:hAnsi="SimSun"/>
          <w:sz w:val="21"/>
        </w:rPr>
        <w:t>PCT</w:t>
      </w:r>
      <w:r w:rsidRPr="0049389D">
        <w:rPr>
          <w:rFonts w:ascii="SimSun" w:eastAsia="SimSun" w:hAnsi="SimSun" w:cs="SimSun" w:hint="eastAsia"/>
          <w:sz w:val="21"/>
        </w:rPr>
        <w:t>国际阶段程序</w:t>
      </w:r>
      <w:r w:rsidR="007D05C8" w:rsidRPr="0049389D">
        <w:rPr>
          <w:rFonts w:ascii="SimSun" w:eastAsia="SimSun" w:hAnsi="SimSun" w:cs="SimSun" w:hint="eastAsia"/>
          <w:sz w:val="21"/>
        </w:rPr>
        <w:t>并</w:t>
      </w:r>
      <w:r w:rsidRPr="0049389D">
        <w:rPr>
          <w:rFonts w:ascii="SimSun" w:eastAsia="SimSun" w:hAnsi="SimSun" w:cs="SimSun" w:hint="eastAsia"/>
          <w:sz w:val="21"/>
        </w:rPr>
        <w:t>遵循</w:t>
      </w:r>
      <w:r w:rsidRPr="0049389D">
        <w:rPr>
          <w:rFonts w:ascii="SimSun" w:eastAsia="SimSun" w:hAnsi="SimSun"/>
          <w:sz w:val="21"/>
        </w:rPr>
        <w:t>PCT/GL/ISPE</w:t>
      </w:r>
      <w:r w:rsidRPr="0049389D">
        <w:rPr>
          <w:rFonts w:ascii="SimSun" w:eastAsia="SimSun" w:hAnsi="SimSun" w:cs="SimSun" w:hint="eastAsia"/>
          <w:sz w:val="21"/>
        </w:rPr>
        <w:t>。</w:t>
      </w:r>
      <w:r w:rsidRPr="0049389D">
        <w:rPr>
          <w:rFonts w:ascii="SimSun" w:eastAsia="SimSun" w:hAnsi="SimSun"/>
          <w:sz w:val="21"/>
        </w:rPr>
        <w:t>VPI</w:t>
      </w:r>
      <w:r w:rsidRPr="0049389D">
        <w:rPr>
          <w:rFonts w:ascii="SimSun" w:eastAsia="SimSun" w:hAnsi="SimSun" w:cs="SimSun" w:hint="eastAsia"/>
          <w:sz w:val="21"/>
        </w:rPr>
        <w:t>的质量标准和实践将</w:t>
      </w:r>
      <w:r w:rsidR="007D05C8" w:rsidRPr="0049389D">
        <w:rPr>
          <w:rFonts w:ascii="SimSun" w:eastAsia="SimSun" w:hAnsi="SimSun" w:cs="SimSun" w:hint="eastAsia"/>
          <w:sz w:val="21"/>
        </w:rPr>
        <w:t>根据各类</w:t>
      </w:r>
      <w:r w:rsidR="007D05C8" w:rsidRPr="0049389D">
        <w:rPr>
          <w:rFonts w:ascii="SimSun" w:eastAsia="SimSun" w:hAnsi="SimSun"/>
          <w:sz w:val="21"/>
        </w:rPr>
        <w:t>PCT</w:t>
      </w:r>
      <w:r w:rsidR="007D05C8" w:rsidRPr="0049389D">
        <w:rPr>
          <w:rFonts w:ascii="SimSun" w:eastAsia="SimSun" w:hAnsi="SimSun" w:cs="SimSun" w:hint="eastAsia"/>
          <w:sz w:val="21"/>
        </w:rPr>
        <w:t>工作进行</w:t>
      </w:r>
      <w:r w:rsidRPr="0049389D">
        <w:rPr>
          <w:rFonts w:ascii="SimSun" w:eastAsia="SimSun" w:hAnsi="SimSun" w:hint="eastAsia"/>
          <w:sz w:val="21"/>
        </w:rPr>
        <w:t>协调</w:t>
      </w:r>
      <w:r w:rsidRPr="0049389D">
        <w:rPr>
          <w:rFonts w:ascii="SimSun" w:eastAsia="SimSun" w:hAnsi="SimSun" w:cs="SimSun" w:hint="eastAsia"/>
          <w:sz w:val="21"/>
        </w:rPr>
        <w:t>一致</w:t>
      </w:r>
      <w:r w:rsidRPr="0049389D">
        <w:rPr>
          <w:rFonts w:ascii="SimSun" w:eastAsia="SimSun" w:hAnsi="SimSun" w:hint="eastAsia"/>
          <w:sz w:val="21"/>
        </w:rPr>
        <w:t>，</w:t>
      </w:r>
      <w:r w:rsidRPr="0049389D">
        <w:rPr>
          <w:rFonts w:ascii="SimSun" w:eastAsia="SimSun" w:hAnsi="SimSun" w:cs="SimSun" w:hint="eastAsia"/>
          <w:sz w:val="21"/>
        </w:rPr>
        <w:t>并且</w:t>
      </w:r>
      <w:r w:rsidRPr="0049389D">
        <w:rPr>
          <w:rFonts w:ascii="SimSun" w:eastAsia="SimSun" w:hAnsi="SimSun" w:hint="eastAsia"/>
          <w:sz w:val="21"/>
        </w:rPr>
        <w:t>参加</w:t>
      </w:r>
      <w:r w:rsidRPr="0049389D">
        <w:rPr>
          <w:rFonts w:ascii="SimSun" w:eastAsia="SimSun" w:hAnsi="SimSun" w:cs="SimSun" w:hint="eastAsia"/>
          <w:sz w:val="21"/>
        </w:rPr>
        <w:t>的国家局</w:t>
      </w:r>
      <w:r w:rsidR="007D05C8" w:rsidRPr="0049389D">
        <w:rPr>
          <w:rFonts w:ascii="SimSun" w:eastAsia="SimSun" w:hAnsi="SimSun" w:cs="SimSun" w:hint="eastAsia"/>
          <w:sz w:val="21"/>
        </w:rPr>
        <w:t>之间</w:t>
      </w:r>
      <w:r w:rsidRPr="0049389D">
        <w:rPr>
          <w:rFonts w:ascii="SimSun" w:eastAsia="SimSun" w:hAnsi="SimSun" w:cs="SimSun" w:hint="eastAsia"/>
          <w:sz w:val="21"/>
        </w:rPr>
        <w:t>的合作将得到强化</w:t>
      </w:r>
      <w:r w:rsidRPr="0049389D">
        <w:rPr>
          <w:rFonts w:ascii="SimSun" w:eastAsia="SimSun" w:hAnsi="SimSun" w:hint="eastAsia"/>
          <w:sz w:val="21"/>
        </w:rPr>
        <w:t>，</w:t>
      </w:r>
      <w:r w:rsidRPr="0049389D">
        <w:rPr>
          <w:rFonts w:ascii="SimSun" w:eastAsia="SimSun" w:hAnsi="SimSun" w:cs="SimSun" w:hint="eastAsia"/>
          <w:sz w:val="21"/>
        </w:rPr>
        <w:t>以进一步协调</w:t>
      </w:r>
      <w:r w:rsidRPr="0049389D">
        <w:rPr>
          <w:rFonts w:ascii="SimSun" w:eastAsia="SimSun" w:hAnsi="SimSun" w:hint="eastAsia"/>
          <w:sz w:val="21"/>
        </w:rPr>
        <w:t>它</w:t>
      </w:r>
      <w:r w:rsidRPr="0049389D">
        <w:rPr>
          <w:rFonts w:ascii="SimSun" w:eastAsia="SimSun" w:hAnsi="SimSun" w:cs="SimSun" w:hint="eastAsia"/>
          <w:sz w:val="21"/>
        </w:rPr>
        <w:t>们的专利实践。</w:t>
      </w:r>
      <w:r w:rsidRPr="0049389D">
        <w:rPr>
          <w:rFonts w:ascii="SimSun" w:eastAsia="SimSun" w:hAnsi="SimSun"/>
          <w:sz w:val="21"/>
        </w:rPr>
        <w:t>.</w:t>
      </w:r>
    </w:p>
    <w:p w:rsidR="003255B3" w:rsidRPr="0049389D" w:rsidRDefault="00037B2F" w:rsidP="009A4ADE">
      <w:pPr>
        <w:pStyle w:val="ONUME"/>
        <w:numPr>
          <w:ilvl w:val="0"/>
          <w:numId w:val="10"/>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hint="eastAsia"/>
          <w:sz w:val="21"/>
        </w:rPr>
        <w:t>稳定的</w:t>
      </w:r>
      <w:r w:rsidR="0099042E" w:rsidRPr="0049389D">
        <w:rPr>
          <w:rFonts w:ascii="SimSun" w:eastAsia="SimSun" w:hAnsi="SimSun" w:hint="eastAsia"/>
          <w:sz w:val="21"/>
        </w:rPr>
        <w:t>高</w:t>
      </w:r>
      <w:r w:rsidRPr="0049389D">
        <w:rPr>
          <w:rFonts w:ascii="SimSun" w:eastAsia="SimSun" w:hAnsi="SimSun" w:hint="eastAsia"/>
          <w:sz w:val="21"/>
        </w:rPr>
        <w:t>质量是</w:t>
      </w:r>
      <w:r w:rsidRPr="0049389D">
        <w:rPr>
          <w:rFonts w:ascii="SimSun" w:eastAsia="SimSun" w:hAnsi="SimSun"/>
          <w:sz w:val="21"/>
        </w:rPr>
        <w:t>VPI</w:t>
      </w:r>
      <w:r w:rsidRPr="0049389D">
        <w:rPr>
          <w:rFonts w:ascii="SimSun" w:eastAsia="SimSun" w:hAnsi="SimSun" w:hint="eastAsia"/>
          <w:sz w:val="21"/>
        </w:rPr>
        <w:t>执行任务的前提。</w:t>
      </w:r>
      <w:r w:rsidRPr="0049389D">
        <w:rPr>
          <w:rFonts w:ascii="SimSun" w:eastAsia="SimSun" w:hAnsi="SimSun"/>
          <w:sz w:val="21"/>
        </w:rPr>
        <w:t>VPI</w:t>
      </w:r>
      <w:r w:rsidRPr="0049389D">
        <w:rPr>
          <w:rFonts w:ascii="SimSun" w:eastAsia="SimSun" w:hAnsi="SimSun" w:hint="eastAsia"/>
          <w:sz w:val="21"/>
        </w:rPr>
        <w:t>最重要的目标是为用户和合作者提供高质量的产品和服务，并一直保持较高的质量。</w:t>
      </w:r>
      <w:r w:rsidRPr="0049389D">
        <w:rPr>
          <w:rFonts w:ascii="SimSun" w:eastAsia="SimSun" w:hAnsi="SimSun"/>
          <w:sz w:val="21"/>
        </w:rPr>
        <w:t>VPI</w:t>
      </w:r>
      <w:r w:rsidRPr="0049389D">
        <w:rPr>
          <w:rFonts w:ascii="SimSun" w:eastAsia="SimSun" w:hAnsi="SimSun" w:hint="eastAsia"/>
          <w:sz w:val="21"/>
        </w:rPr>
        <w:t>必须提供高质量的检索和审查产品与服务，才能使消费者在坚实的基础上</w:t>
      </w:r>
      <w:proofErr w:type="gramStart"/>
      <w:r w:rsidRPr="0049389D">
        <w:rPr>
          <w:rFonts w:ascii="SimSun" w:eastAsia="SimSun" w:hAnsi="SimSun" w:hint="eastAsia"/>
          <w:sz w:val="21"/>
        </w:rPr>
        <w:t>作出</w:t>
      </w:r>
      <w:proofErr w:type="gramEnd"/>
      <w:r w:rsidRPr="0049389D">
        <w:rPr>
          <w:rFonts w:ascii="SimSun" w:eastAsia="SimSun" w:hAnsi="SimSun" w:hint="eastAsia"/>
          <w:sz w:val="21"/>
        </w:rPr>
        <w:t>下一步决策。</w:t>
      </w:r>
    </w:p>
    <w:p w:rsidR="003255B3" w:rsidRPr="0049389D" w:rsidRDefault="00CB63EA" w:rsidP="009A4ADE">
      <w:pPr>
        <w:pStyle w:val="ONUME"/>
        <w:numPr>
          <w:ilvl w:val="0"/>
          <w:numId w:val="10"/>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cs="SimSun" w:hint="eastAsia"/>
          <w:sz w:val="21"/>
        </w:rPr>
        <w:t>完成</w:t>
      </w:r>
      <w:r w:rsidR="003255B3" w:rsidRPr="0049389D">
        <w:rPr>
          <w:rFonts w:ascii="SimSun" w:eastAsia="SimSun" w:hAnsi="SimSun" w:cs="SimSun" w:hint="eastAsia"/>
          <w:sz w:val="21"/>
        </w:rPr>
        <w:t>高质量工作</w:t>
      </w:r>
      <w:r w:rsidRPr="0049389D">
        <w:rPr>
          <w:rFonts w:ascii="SimSun" w:eastAsia="SimSun" w:hAnsi="SimSun" w:cs="SimSun" w:hint="eastAsia"/>
          <w:sz w:val="21"/>
        </w:rPr>
        <w:t>的</w:t>
      </w:r>
      <w:r w:rsidR="003255B3" w:rsidRPr="0049389D">
        <w:rPr>
          <w:rFonts w:ascii="SimSun" w:eastAsia="SimSun" w:hAnsi="SimSun" w:cs="SimSun" w:hint="eastAsia"/>
          <w:sz w:val="21"/>
        </w:rPr>
        <w:t>不可分的前提</w:t>
      </w:r>
      <w:r w:rsidRPr="0049389D">
        <w:rPr>
          <w:rFonts w:ascii="SimSun" w:eastAsia="SimSun" w:hAnsi="SimSun" w:cs="SimSun" w:hint="eastAsia"/>
          <w:sz w:val="21"/>
        </w:rPr>
        <w:t>条件</w:t>
      </w:r>
      <w:r w:rsidR="003255B3" w:rsidRPr="0049389D">
        <w:rPr>
          <w:rFonts w:ascii="SimSun" w:eastAsia="SimSun" w:hAnsi="SimSun" w:cs="SimSun" w:hint="eastAsia"/>
          <w:sz w:val="21"/>
        </w:rPr>
        <w:t>是拥有能干且</w:t>
      </w:r>
      <w:r w:rsidRPr="0049389D">
        <w:rPr>
          <w:rFonts w:ascii="SimSun" w:eastAsia="SimSun" w:hAnsi="SimSun" w:cs="SimSun" w:hint="eastAsia"/>
          <w:sz w:val="21"/>
        </w:rPr>
        <w:t>达到</w:t>
      </w:r>
      <w:r w:rsidR="003255B3" w:rsidRPr="0049389D">
        <w:rPr>
          <w:rFonts w:ascii="SimSun" w:eastAsia="SimSun" w:hAnsi="SimSun" w:cs="SimSun" w:hint="eastAsia"/>
          <w:sz w:val="21"/>
        </w:rPr>
        <w:t>一定数量</w:t>
      </w:r>
      <w:r w:rsidRPr="0049389D">
        <w:rPr>
          <w:rFonts w:ascii="SimSun" w:eastAsia="SimSun" w:hAnsi="SimSun" w:cs="SimSun" w:hint="eastAsia"/>
          <w:sz w:val="21"/>
        </w:rPr>
        <w:t>的</w:t>
      </w:r>
      <w:r w:rsidR="003255B3" w:rsidRPr="0049389D">
        <w:rPr>
          <w:rFonts w:ascii="SimSun" w:eastAsia="SimSun" w:hAnsi="SimSun" w:cs="SimSun" w:hint="eastAsia"/>
          <w:sz w:val="21"/>
        </w:rPr>
        <w:t>具有技术</w:t>
      </w:r>
      <w:r w:rsidRPr="0049389D">
        <w:rPr>
          <w:rFonts w:ascii="SimSun" w:eastAsia="SimSun" w:hAnsi="SimSun" w:cs="SimSun" w:hint="eastAsia"/>
          <w:sz w:val="21"/>
        </w:rPr>
        <w:t>职称并</w:t>
      </w:r>
      <w:r w:rsidR="003255B3" w:rsidRPr="0049389D">
        <w:rPr>
          <w:rFonts w:ascii="SimSun" w:eastAsia="SimSun" w:hAnsi="SimSun" w:cs="SimSun" w:hint="eastAsia"/>
          <w:sz w:val="21"/>
        </w:rPr>
        <w:t>经过培训的全职审查员</w:t>
      </w:r>
      <w:r w:rsidR="003255B3" w:rsidRPr="0049389D">
        <w:rPr>
          <w:rFonts w:ascii="SimSun" w:eastAsia="SimSun" w:hAnsi="SimSun" w:hint="eastAsia"/>
          <w:sz w:val="21"/>
        </w:rPr>
        <w:t>，</w:t>
      </w:r>
      <w:r w:rsidR="003255B3" w:rsidRPr="0049389D">
        <w:rPr>
          <w:rFonts w:ascii="SimSun" w:eastAsia="SimSun" w:hAnsi="SimSun" w:cs="SimSun" w:hint="eastAsia"/>
          <w:sz w:val="21"/>
        </w:rPr>
        <w:t>以及获取</w:t>
      </w:r>
      <w:r w:rsidR="003255B3" w:rsidRPr="0049389D">
        <w:rPr>
          <w:rFonts w:ascii="SimSun" w:eastAsia="SimSun" w:hAnsi="SimSun"/>
          <w:sz w:val="21"/>
        </w:rPr>
        <w:t>PCT</w:t>
      </w:r>
      <w:r w:rsidR="003255B3" w:rsidRPr="0049389D">
        <w:rPr>
          <w:rFonts w:ascii="SimSun" w:eastAsia="SimSun" w:hAnsi="SimSun" w:cs="SimSun" w:hint="eastAsia"/>
          <w:sz w:val="21"/>
        </w:rPr>
        <w:t>最低限度文献。在</w:t>
      </w:r>
      <w:r w:rsidR="003255B3" w:rsidRPr="0049389D">
        <w:rPr>
          <w:rFonts w:ascii="SimSun" w:eastAsia="SimSun" w:hAnsi="SimSun"/>
          <w:sz w:val="21"/>
        </w:rPr>
        <w:t>VPI</w:t>
      </w:r>
      <w:r w:rsidR="003255B3" w:rsidRPr="0049389D">
        <w:rPr>
          <w:rFonts w:ascii="SimSun" w:eastAsia="SimSun" w:hAnsi="SimSun" w:cs="SimSun" w:hint="eastAsia"/>
          <w:sz w:val="21"/>
        </w:rPr>
        <w:t>被指定为国际检索单位</w:t>
      </w:r>
      <w:r w:rsidR="003255B3" w:rsidRPr="0049389D">
        <w:rPr>
          <w:rFonts w:ascii="SimSun" w:eastAsia="SimSun" w:hAnsi="SimSun"/>
          <w:sz w:val="21"/>
        </w:rPr>
        <w:t>/</w:t>
      </w:r>
      <w:r w:rsidR="003255B3" w:rsidRPr="0049389D">
        <w:rPr>
          <w:rFonts w:ascii="SimSun" w:eastAsia="SimSun" w:hAnsi="SimSun" w:cs="SimSun" w:hint="eastAsia"/>
          <w:sz w:val="21"/>
        </w:rPr>
        <w:t>国际初步审查单位时能够完全满足</w:t>
      </w:r>
      <w:r w:rsidR="003255B3" w:rsidRPr="0049389D">
        <w:rPr>
          <w:rFonts w:ascii="SimSun" w:eastAsia="SimSun" w:hAnsi="SimSun"/>
          <w:sz w:val="21"/>
        </w:rPr>
        <w:t>PCT</w:t>
      </w:r>
      <w:r w:rsidR="003255B3" w:rsidRPr="0049389D">
        <w:rPr>
          <w:rFonts w:ascii="SimSun" w:eastAsia="SimSun" w:hAnsi="SimSun" w:cs="SimSun" w:hint="eastAsia"/>
          <w:sz w:val="21"/>
        </w:rPr>
        <w:t>最低限度文献</w:t>
      </w:r>
      <w:r w:rsidR="003255B3" w:rsidRPr="0049389D">
        <w:rPr>
          <w:rFonts w:ascii="SimSun" w:eastAsia="SimSun" w:hAnsi="SimSun" w:hint="eastAsia"/>
          <w:sz w:val="21"/>
        </w:rPr>
        <w:t>要求</w:t>
      </w:r>
      <w:r w:rsidR="003255B3" w:rsidRPr="0049389D">
        <w:rPr>
          <w:rFonts w:ascii="SimSun" w:eastAsia="SimSun" w:hAnsi="SimSun" w:cs="SimSun" w:hint="eastAsia"/>
          <w:sz w:val="21"/>
        </w:rPr>
        <w:t>。文件</w:t>
      </w:r>
      <w:r w:rsidR="003255B3" w:rsidRPr="0049389D">
        <w:rPr>
          <w:rFonts w:ascii="SimSun" w:eastAsia="SimSun" w:hAnsi="SimSun"/>
          <w:sz w:val="21"/>
        </w:rPr>
        <w:t>PCT/CTC/28/2</w:t>
      </w:r>
      <w:r w:rsidR="003255B3" w:rsidRPr="0049389D">
        <w:rPr>
          <w:rFonts w:ascii="SimSun" w:eastAsia="SimSun" w:hAnsi="SimSun" w:cs="SimSun" w:hint="eastAsia"/>
          <w:sz w:val="21"/>
        </w:rPr>
        <w:t>的附件</w:t>
      </w:r>
      <w:r w:rsidR="003255B3" w:rsidRPr="0049389D">
        <w:rPr>
          <w:rFonts w:ascii="SimSun" w:eastAsia="SimSun" w:hAnsi="SimSun" w:hint="eastAsia"/>
          <w:sz w:val="21"/>
        </w:rPr>
        <w:t>二</w:t>
      </w:r>
      <w:r w:rsidR="003255B3" w:rsidRPr="0049389D">
        <w:rPr>
          <w:rFonts w:ascii="SimSun" w:eastAsia="SimSun" w:hAnsi="SimSun" w:cs="SimSun" w:hint="eastAsia"/>
          <w:sz w:val="21"/>
        </w:rPr>
        <w:t>第</w:t>
      </w:r>
      <w:r w:rsidR="003255B3" w:rsidRPr="0049389D">
        <w:rPr>
          <w:rFonts w:ascii="SimSun" w:eastAsia="SimSun" w:hAnsi="SimSun"/>
          <w:sz w:val="21"/>
        </w:rPr>
        <w:t>2.2</w:t>
      </w:r>
      <w:r w:rsidR="003255B3" w:rsidRPr="0049389D">
        <w:rPr>
          <w:rFonts w:ascii="SimSun" w:eastAsia="SimSun" w:hAnsi="SimSun" w:cs="SimSun" w:hint="eastAsia"/>
          <w:sz w:val="21"/>
        </w:rPr>
        <w:t>章提供了</w:t>
      </w:r>
      <w:r w:rsidR="003255B3" w:rsidRPr="0049389D">
        <w:rPr>
          <w:rFonts w:ascii="SimSun" w:eastAsia="SimSun" w:hAnsi="SimSun"/>
          <w:sz w:val="21"/>
        </w:rPr>
        <w:t>VPI</w:t>
      </w:r>
      <w:r w:rsidRPr="0049389D">
        <w:rPr>
          <w:rFonts w:ascii="SimSun" w:eastAsia="SimSun" w:hAnsi="SimSun" w:cs="SimSun" w:hint="eastAsia"/>
          <w:sz w:val="21"/>
        </w:rPr>
        <w:t>具有的审查员数量以及他们的职称</w:t>
      </w:r>
      <w:r w:rsidR="003255B3" w:rsidRPr="0049389D">
        <w:rPr>
          <w:rFonts w:ascii="SimSun" w:eastAsia="SimSun" w:hAnsi="SimSun" w:cs="SimSun" w:hint="eastAsia"/>
          <w:sz w:val="21"/>
        </w:rPr>
        <w:t>、经验、语言技能和培训</w:t>
      </w:r>
      <w:r w:rsidR="003255B3" w:rsidRPr="0049389D">
        <w:rPr>
          <w:rFonts w:ascii="SimSun" w:eastAsia="SimSun" w:hAnsi="SimSun" w:hint="eastAsia"/>
          <w:sz w:val="21"/>
        </w:rPr>
        <w:t>课程</w:t>
      </w:r>
      <w:r w:rsidR="003255B3" w:rsidRPr="0049389D">
        <w:rPr>
          <w:rFonts w:ascii="SimSun" w:eastAsia="SimSun" w:hAnsi="SimSun" w:cs="SimSun" w:hint="eastAsia"/>
          <w:sz w:val="21"/>
        </w:rPr>
        <w:t>的信息。</w:t>
      </w:r>
      <w:r w:rsidR="003255B3" w:rsidRPr="0049389D">
        <w:rPr>
          <w:rFonts w:ascii="SimSun" w:eastAsia="SimSun" w:hAnsi="SimSun"/>
          <w:sz w:val="21"/>
        </w:rPr>
        <w:t>PCT/CTC/28/2</w:t>
      </w:r>
      <w:r w:rsidR="003255B3" w:rsidRPr="0049389D">
        <w:rPr>
          <w:rFonts w:ascii="SimSun" w:eastAsia="SimSun" w:hAnsi="SimSun" w:cs="SimSun" w:hint="eastAsia"/>
          <w:sz w:val="21"/>
        </w:rPr>
        <w:t>的附件</w:t>
      </w:r>
      <w:r w:rsidR="003255B3" w:rsidRPr="0049389D">
        <w:rPr>
          <w:rFonts w:ascii="SimSun" w:eastAsia="SimSun" w:hAnsi="SimSun" w:hint="eastAsia"/>
          <w:sz w:val="21"/>
        </w:rPr>
        <w:t>二</w:t>
      </w:r>
      <w:r w:rsidR="003255B3" w:rsidRPr="0049389D">
        <w:rPr>
          <w:rFonts w:ascii="SimSun" w:eastAsia="SimSun" w:hAnsi="SimSun" w:cs="SimSun" w:hint="eastAsia"/>
          <w:sz w:val="21"/>
        </w:rPr>
        <w:t>第</w:t>
      </w:r>
      <w:r w:rsidR="003255B3" w:rsidRPr="0049389D">
        <w:rPr>
          <w:rFonts w:ascii="SimSun" w:eastAsia="SimSun" w:hAnsi="SimSun"/>
          <w:sz w:val="21"/>
        </w:rPr>
        <w:t>2.3</w:t>
      </w:r>
      <w:proofErr w:type="gramStart"/>
      <w:r w:rsidR="003255B3" w:rsidRPr="0049389D">
        <w:rPr>
          <w:rFonts w:ascii="SimSun" w:eastAsia="SimSun" w:hAnsi="SimSun" w:cs="SimSun" w:hint="eastAsia"/>
          <w:sz w:val="21"/>
        </w:rPr>
        <w:t>章展示</w:t>
      </w:r>
      <w:proofErr w:type="gramEnd"/>
      <w:r w:rsidR="003255B3" w:rsidRPr="0049389D">
        <w:rPr>
          <w:rFonts w:ascii="SimSun" w:eastAsia="SimSun" w:hAnsi="SimSun" w:cs="SimSun" w:hint="eastAsia"/>
          <w:sz w:val="21"/>
        </w:rPr>
        <w:t>了</w:t>
      </w:r>
      <w:r w:rsidRPr="0049389D">
        <w:rPr>
          <w:rStyle w:val="ONUMEChar"/>
          <w:rFonts w:ascii="SimSun" w:eastAsia="SimSun" w:hAnsi="SimSun"/>
          <w:sz w:val="21"/>
        </w:rPr>
        <w:t>VPI</w:t>
      </w:r>
      <w:r w:rsidRPr="0049389D">
        <w:rPr>
          <w:rStyle w:val="ONUMEChar"/>
          <w:rFonts w:ascii="SimSun" w:eastAsia="SimSun" w:hAnsi="SimSun" w:hint="eastAsia"/>
          <w:sz w:val="21"/>
        </w:rPr>
        <w:t>的每个参加局拥有广泛的可获得的专利信息和科学文献，以及审查员可使用的检索平台及链接。由于</w:t>
      </w:r>
      <w:r w:rsidRPr="0049389D">
        <w:rPr>
          <w:rStyle w:val="ONUMEChar"/>
          <w:rFonts w:ascii="SimSun" w:eastAsia="SimSun" w:hAnsi="SimSun"/>
          <w:sz w:val="21"/>
        </w:rPr>
        <w:t>V4</w:t>
      </w:r>
      <w:r w:rsidRPr="0049389D">
        <w:rPr>
          <w:rStyle w:val="ONUMEChar"/>
          <w:rFonts w:ascii="SimSun" w:eastAsia="SimSun" w:hAnsi="SimSun" w:hint="eastAsia"/>
          <w:sz w:val="21"/>
        </w:rPr>
        <w:t>国家是《欧洲专利公约》</w:t>
      </w:r>
      <w:r w:rsidR="00575F8A">
        <w:rPr>
          <w:rFonts w:ascii="SimSun" w:eastAsia="SimSun" w:hAnsi="SimSun" w:cs="SimSun" w:hint="eastAsia"/>
          <w:sz w:val="21"/>
        </w:rPr>
        <w:t>(</w:t>
      </w:r>
      <w:r w:rsidRPr="0049389D">
        <w:rPr>
          <w:rFonts w:ascii="SimSun" w:eastAsia="SimSun" w:hAnsi="SimSun"/>
          <w:sz w:val="21"/>
        </w:rPr>
        <w:t>EPC</w:t>
      </w:r>
      <w:r w:rsidR="00575F8A">
        <w:rPr>
          <w:rFonts w:ascii="SimSun" w:eastAsia="SimSun" w:hAnsi="SimSun" w:cs="SimSun" w:hint="eastAsia"/>
          <w:sz w:val="21"/>
        </w:rPr>
        <w:t>)</w:t>
      </w:r>
      <w:r w:rsidRPr="0049389D">
        <w:rPr>
          <w:rStyle w:val="ONUMEChar"/>
          <w:rFonts w:ascii="SimSun" w:eastAsia="SimSun" w:hAnsi="SimSun" w:hint="eastAsia"/>
          <w:sz w:val="21"/>
        </w:rPr>
        <w:t>的缔约国，</w:t>
      </w:r>
      <w:r w:rsidRPr="0049389D">
        <w:rPr>
          <w:rStyle w:val="ONUMEChar"/>
          <w:rFonts w:ascii="SimSun" w:eastAsia="SimSun" w:hAnsi="SimSun"/>
          <w:sz w:val="21"/>
        </w:rPr>
        <w:t>VPI</w:t>
      </w:r>
      <w:r w:rsidRPr="0049389D">
        <w:rPr>
          <w:rStyle w:val="ONUMEChar"/>
          <w:rFonts w:ascii="SimSun" w:eastAsia="SimSun" w:hAnsi="SimSun" w:hint="eastAsia"/>
          <w:sz w:val="21"/>
        </w:rPr>
        <w:t>的参加局可以访问</w:t>
      </w:r>
      <w:r w:rsidRPr="0049389D">
        <w:rPr>
          <w:rStyle w:val="ONUMEChar"/>
          <w:rFonts w:ascii="SimSun" w:eastAsia="SimSun" w:hAnsi="SimSun"/>
          <w:sz w:val="21"/>
        </w:rPr>
        <w:t>EPOQUENET</w:t>
      </w:r>
      <w:r w:rsidRPr="0049389D">
        <w:rPr>
          <w:rStyle w:val="ONUMEChar"/>
          <w:rFonts w:ascii="SimSun" w:eastAsia="SimSun" w:hAnsi="SimSun" w:hint="eastAsia"/>
          <w:sz w:val="21"/>
        </w:rPr>
        <w:t>和几个商业检索平台</w:t>
      </w:r>
      <w:r w:rsidR="003255B3" w:rsidRPr="0049389D">
        <w:rPr>
          <w:rFonts w:ascii="SimSun" w:eastAsia="SimSun" w:hAnsi="SimSun" w:cs="SimSun" w:hint="eastAsia"/>
          <w:sz w:val="21"/>
        </w:rPr>
        <w:t>。</w:t>
      </w:r>
    </w:p>
    <w:p w:rsidR="003255B3" w:rsidRPr="00F90330" w:rsidRDefault="003255B3" w:rsidP="00F90330">
      <w:pPr>
        <w:pStyle w:val="1"/>
        <w:spacing w:beforeLines="100" w:afterLines="50" w:after="120" w:line="340" w:lineRule="atLeast"/>
        <w:jc w:val="both"/>
        <w:rPr>
          <w:rFonts w:ascii="SimHei" w:eastAsia="SimHei" w:hAnsi="SimHei" w:cs="SimSun"/>
          <w:b w:val="0"/>
          <w:sz w:val="21"/>
        </w:rPr>
      </w:pPr>
      <w:r w:rsidRPr="00F90330">
        <w:rPr>
          <w:rFonts w:ascii="SimHei" w:eastAsia="SimHei" w:hAnsi="SimHei" w:cs="SimSun"/>
          <w:b w:val="0"/>
          <w:sz w:val="21"/>
        </w:rPr>
        <w:t>1.</w:t>
      </w:r>
      <w:r w:rsidRPr="00F90330">
        <w:rPr>
          <w:rFonts w:ascii="SimHei" w:eastAsia="SimHei" w:hAnsi="SimHei" w:cs="SimSun" w:hint="eastAsia"/>
          <w:b w:val="0"/>
          <w:sz w:val="21"/>
        </w:rPr>
        <w:t>领导和政策</w:t>
      </w:r>
      <w:r w:rsidR="00575F8A" w:rsidRPr="00F90330">
        <w:rPr>
          <w:rFonts w:ascii="SimHei" w:eastAsia="SimHei" w:hAnsi="SimHei" w:cs="SimSun" w:hint="eastAsia"/>
          <w:b w:val="0"/>
          <w:sz w:val="21"/>
        </w:rPr>
        <w:t>(</w:t>
      </w:r>
      <w:r w:rsidRPr="00F90330">
        <w:rPr>
          <w:rFonts w:ascii="SimHei" w:eastAsia="SimHei" w:hAnsi="SimHei" w:cs="SimSun"/>
          <w:b w:val="0"/>
          <w:sz w:val="21"/>
        </w:rPr>
        <w:t>21.04-21.09</w:t>
      </w:r>
      <w:r w:rsidRPr="00F90330">
        <w:rPr>
          <w:rFonts w:ascii="SimHei" w:eastAsia="SimHei" w:hAnsi="SimHei" w:cs="SimSun" w:hint="eastAsia"/>
          <w:b w:val="0"/>
          <w:sz w:val="21"/>
        </w:rPr>
        <w:t>段</w:t>
      </w:r>
      <w:r w:rsidR="00575F8A" w:rsidRPr="00F90330">
        <w:rPr>
          <w:rFonts w:ascii="SimHei" w:eastAsia="SimHei" w:hAnsi="SimHei" w:cs="SimSun" w:hint="eastAsia"/>
          <w:b w:val="0"/>
          <w:sz w:val="21"/>
        </w:rPr>
        <w:t>)</w:t>
      </w:r>
    </w:p>
    <w:p w:rsidR="003255B3" w:rsidRPr="0049389D" w:rsidRDefault="003255B3" w:rsidP="009A4ADE">
      <w:pPr>
        <w:pStyle w:val="ONUME"/>
        <w:numPr>
          <w:ilvl w:val="0"/>
          <w:numId w:val="10"/>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VPI</w:t>
      </w:r>
      <w:r w:rsidRPr="0049389D">
        <w:rPr>
          <w:rFonts w:ascii="SimSun" w:eastAsia="SimSun" w:hAnsi="SimSun" w:cs="SimSun" w:hint="eastAsia"/>
          <w:sz w:val="21"/>
        </w:rPr>
        <w:t>的政策目标是作为国际检索单位</w:t>
      </w:r>
      <w:r w:rsidRPr="0049389D">
        <w:rPr>
          <w:rFonts w:ascii="SimSun" w:eastAsia="SimSun" w:hAnsi="SimSun"/>
          <w:sz w:val="21"/>
        </w:rPr>
        <w:t>/</w:t>
      </w:r>
      <w:r w:rsidRPr="0049389D">
        <w:rPr>
          <w:rFonts w:ascii="SimSun" w:eastAsia="SimSun" w:hAnsi="SimSun" w:cs="SimSun" w:hint="eastAsia"/>
          <w:sz w:val="21"/>
        </w:rPr>
        <w:t>国际初步审查单位，与参加的国家局紧密合作</w:t>
      </w:r>
      <w:r w:rsidRPr="0049389D">
        <w:rPr>
          <w:rFonts w:ascii="SimSun" w:eastAsia="SimSun" w:hAnsi="SimSun" w:hint="eastAsia"/>
          <w:sz w:val="21"/>
        </w:rPr>
        <w:t>，</w:t>
      </w:r>
      <w:r w:rsidRPr="0049389D">
        <w:rPr>
          <w:rFonts w:ascii="SimSun" w:eastAsia="SimSun" w:hAnsi="SimSun" w:cs="SimSun" w:hint="eastAsia"/>
          <w:sz w:val="21"/>
        </w:rPr>
        <w:t>提供专业、高质量的检索和审查产品。为此，</w:t>
      </w:r>
      <w:r w:rsidRPr="0049389D">
        <w:rPr>
          <w:rFonts w:ascii="SimSun" w:eastAsia="SimSun" w:hAnsi="SimSun"/>
          <w:sz w:val="21"/>
        </w:rPr>
        <w:t>VPI</w:t>
      </w:r>
      <w:r w:rsidRPr="0049389D">
        <w:rPr>
          <w:rFonts w:ascii="SimSun" w:eastAsia="SimSun" w:hAnsi="SimSun" w:cs="SimSun" w:hint="eastAsia"/>
          <w:sz w:val="21"/>
        </w:rPr>
        <w:t>将致力于促进欧洲中部和东部区域的创新、</w:t>
      </w:r>
      <w:r w:rsidR="008C25C0" w:rsidRPr="0049389D">
        <w:rPr>
          <w:rFonts w:ascii="SimSun" w:eastAsia="SimSun" w:hAnsi="SimSun" w:cs="SimSun"/>
          <w:sz w:val="21"/>
        </w:rPr>
        <w:t>创造</w:t>
      </w:r>
      <w:r w:rsidRPr="0049389D">
        <w:rPr>
          <w:rFonts w:ascii="SimSun" w:eastAsia="SimSun" w:hAnsi="SimSun" w:cs="SimSun" w:hint="eastAsia"/>
          <w:sz w:val="21"/>
        </w:rPr>
        <w:t>、竞争力</w:t>
      </w:r>
      <w:r w:rsidR="008C25C0" w:rsidRPr="0049389D">
        <w:rPr>
          <w:rFonts w:ascii="SimSun" w:eastAsia="SimSun" w:hAnsi="SimSun" w:cs="SimSun" w:hint="eastAsia"/>
          <w:sz w:val="21"/>
        </w:rPr>
        <w:t>提高</w:t>
      </w:r>
      <w:r w:rsidRPr="0049389D">
        <w:rPr>
          <w:rFonts w:ascii="SimSun" w:eastAsia="SimSun" w:hAnsi="SimSun" w:cs="SimSun" w:hint="eastAsia"/>
          <w:sz w:val="21"/>
        </w:rPr>
        <w:t>和经济发展</w:t>
      </w:r>
      <w:r w:rsidR="008C25C0" w:rsidRPr="0049389D">
        <w:rPr>
          <w:rFonts w:ascii="SimSun" w:eastAsia="SimSun" w:hAnsi="SimSun" w:cs="SimSun" w:hint="eastAsia"/>
          <w:sz w:val="21"/>
        </w:rPr>
        <w:t>，</w:t>
      </w:r>
      <w:r w:rsidRPr="0049389D">
        <w:rPr>
          <w:rFonts w:ascii="SimSun" w:eastAsia="SimSun" w:hAnsi="SimSun" w:cs="SimSun" w:hint="eastAsia"/>
          <w:sz w:val="21"/>
        </w:rPr>
        <w:t>以及改进</w:t>
      </w:r>
      <w:r w:rsidRPr="0049389D">
        <w:rPr>
          <w:rFonts w:ascii="SimSun" w:eastAsia="SimSun" w:hAnsi="SimSun"/>
          <w:sz w:val="21"/>
        </w:rPr>
        <w:t>PCT</w:t>
      </w:r>
      <w:r w:rsidRPr="0049389D">
        <w:rPr>
          <w:rFonts w:ascii="SimSun" w:eastAsia="SimSun" w:hAnsi="SimSun" w:cs="SimSun" w:hint="eastAsia"/>
          <w:sz w:val="21"/>
        </w:rPr>
        <w:t>体系的质量和效率。</w:t>
      </w:r>
    </w:p>
    <w:p w:rsidR="003255B3" w:rsidRPr="0049389D" w:rsidRDefault="003255B3" w:rsidP="009A4ADE">
      <w:pPr>
        <w:pStyle w:val="ONUME"/>
        <w:numPr>
          <w:ilvl w:val="0"/>
          <w:numId w:val="10"/>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VPI</w:t>
      </w:r>
      <w:r w:rsidRPr="0049389D">
        <w:rPr>
          <w:rFonts w:ascii="SimSun" w:eastAsia="SimSun" w:hAnsi="SimSun" w:cs="SimSun" w:hint="eastAsia"/>
          <w:sz w:val="21"/>
        </w:rPr>
        <w:t>的另一个重要目标是积极致力于在</w:t>
      </w:r>
      <w:r w:rsidR="0006286E" w:rsidRPr="0049389D">
        <w:rPr>
          <w:rFonts w:ascii="SimSun" w:eastAsia="SimSun" w:hAnsi="SimSun" w:cs="SimSun" w:hint="eastAsia"/>
          <w:sz w:val="21"/>
        </w:rPr>
        <w:t>《</w:t>
      </w:r>
      <w:r w:rsidRPr="0049389D">
        <w:rPr>
          <w:rFonts w:ascii="SimSun" w:eastAsia="SimSun" w:hAnsi="SimSun" w:cs="SimSun" w:hint="eastAsia"/>
          <w:sz w:val="21"/>
        </w:rPr>
        <w:t>欧洲专利公约</w:t>
      </w:r>
      <w:r w:rsidR="0006286E" w:rsidRPr="0049389D">
        <w:rPr>
          <w:rFonts w:ascii="SimSun" w:eastAsia="SimSun" w:hAnsi="SimSun" w:cs="SimSun" w:hint="eastAsia"/>
          <w:sz w:val="21"/>
        </w:rPr>
        <w:t>》</w:t>
      </w:r>
      <w:r w:rsidRPr="0049389D">
        <w:rPr>
          <w:rFonts w:ascii="SimSun" w:eastAsia="SimSun" w:hAnsi="SimSun" w:cs="SimSun" w:hint="eastAsia"/>
          <w:sz w:val="21"/>
        </w:rPr>
        <w:t>以及</w:t>
      </w:r>
      <w:r w:rsidR="00D87E81" w:rsidRPr="0049389D">
        <w:rPr>
          <w:rFonts w:ascii="SimSun" w:eastAsia="SimSun" w:hAnsi="SimSun"/>
          <w:sz w:val="21"/>
        </w:rPr>
        <w:t>欧洲专利局</w:t>
      </w:r>
      <w:r w:rsidRPr="0049389D">
        <w:rPr>
          <w:rFonts w:ascii="SimSun" w:eastAsia="SimSun" w:hAnsi="SimSun" w:hint="eastAsia"/>
          <w:sz w:val="21"/>
        </w:rPr>
        <w:t>和国家局之间良好合作</w:t>
      </w:r>
      <w:r w:rsidRPr="0049389D">
        <w:rPr>
          <w:rFonts w:ascii="SimSun" w:eastAsia="SimSun" w:hAnsi="SimSun" w:cs="SimSun" w:hint="eastAsia"/>
          <w:sz w:val="21"/>
        </w:rPr>
        <w:t>的基础上发展紧密高效的欧洲专利体系。</w:t>
      </w:r>
    </w:p>
    <w:p w:rsidR="003255B3" w:rsidRPr="0049389D" w:rsidRDefault="003255B3" w:rsidP="009A4ADE">
      <w:pPr>
        <w:pStyle w:val="ONUME"/>
        <w:numPr>
          <w:ilvl w:val="0"/>
          <w:numId w:val="10"/>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cs="SimSun" w:hint="eastAsia"/>
          <w:sz w:val="21"/>
        </w:rPr>
        <w:t>上述目标将体现在</w:t>
      </w:r>
      <w:r w:rsidRPr="0049389D">
        <w:rPr>
          <w:rFonts w:ascii="SimSun" w:eastAsia="SimSun" w:hAnsi="SimSun"/>
          <w:sz w:val="21"/>
        </w:rPr>
        <w:t>VPI</w:t>
      </w:r>
      <w:r w:rsidRPr="0049389D">
        <w:rPr>
          <w:rFonts w:ascii="SimSun" w:eastAsia="SimSun" w:hAnsi="SimSun" w:cs="SimSun" w:hint="eastAsia"/>
          <w:sz w:val="21"/>
        </w:rPr>
        <w:t>的整体质量政策中，且将被</w:t>
      </w:r>
      <w:r w:rsidRPr="0049389D">
        <w:rPr>
          <w:rFonts w:ascii="SimSun" w:eastAsia="SimSun" w:hAnsi="SimSun"/>
          <w:sz w:val="21"/>
        </w:rPr>
        <w:t>VPI</w:t>
      </w:r>
      <w:r w:rsidRPr="0049389D">
        <w:rPr>
          <w:rFonts w:ascii="SimSun" w:eastAsia="SimSun" w:hAnsi="SimSun" w:cs="SimSun" w:hint="eastAsia"/>
          <w:sz w:val="21"/>
        </w:rPr>
        <w:t>的行政管理委员会和</w:t>
      </w:r>
      <w:r w:rsidR="004214F8" w:rsidRPr="0049389D">
        <w:rPr>
          <w:rFonts w:ascii="SimSun" w:eastAsia="SimSun" w:hAnsi="SimSun" w:cs="SimSun" w:hint="eastAsia"/>
          <w:sz w:val="21"/>
        </w:rPr>
        <w:t>局长</w:t>
      </w:r>
      <w:r w:rsidRPr="0049389D">
        <w:rPr>
          <w:rFonts w:ascii="SimSun" w:eastAsia="SimSun" w:hAnsi="SimSun" w:cs="SimSun" w:hint="eastAsia"/>
          <w:sz w:val="21"/>
        </w:rPr>
        <w:t>所采纳。该质量政策将构建详细指导框架，并为</w:t>
      </w:r>
      <w:r w:rsidR="0006286E" w:rsidRPr="0049389D">
        <w:rPr>
          <w:rFonts w:ascii="SimSun" w:eastAsia="SimSun" w:hAnsi="SimSun" w:cs="SimSun" w:hint="eastAsia"/>
          <w:sz w:val="21"/>
        </w:rPr>
        <w:t>其雇员</w:t>
      </w:r>
      <w:r w:rsidRPr="0049389D">
        <w:rPr>
          <w:rFonts w:ascii="SimSun" w:eastAsia="SimSun" w:hAnsi="SimSun" w:cs="SimSun" w:hint="eastAsia"/>
          <w:sz w:val="21"/>
        </w:rPr>
        <w:t>和供应商的日常工作提供指导。这将促进</w:t>
      </w:r>
      <w:r w:rsidRPr="0049389D">
        <w:rPr>
          <w:rFonts w:ascii="SimSun" w:eastAsia="SimSun" w:hAnsi="SimSun"/>
          <w:sz w:val="21"/>
        </w:rPr>
        <w:t>VPI</w:t>
      </w:r>
      <w:r w:rsidRPr="0049389D">
        <w:rPr>
          <w:rFonts w:ascii="SimSun" w:eastAsia="SimSun" w:hAnsi="SimSun" w:cs="SimSun" w:hint="eastAsia"/>
          <w:sz w:val="21"/>
        </w:rPr>
        <w:t>满足甚至超出股东的需求和期望。</w:t>
      </w:r>
    </w:p>
    <w:p w:rsidR="003255B3" w:rsidRPr="0049389D" w:rsidRDefault="003255B3" w:rsidP="009A4ADE">
      <w:pPr>
        <w:pStyle w:val="ONUME"/>
        <w:numPr>
          <w:ilvl w:val="0"/>
          <w:numId w:val="10"/>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cs="SimSun" w:hint="eastAsia"/>
          <w:sz w:val="21"/>
        </w:rPr>
        <w:t>行政管理委员会和</w:t>
      </w:r>
      <w:r w:rsidR="004214F8" w:rsidRPr="0049389D">
        <w:rPr>
          <w:rFonts w:ascii="SimSun" w:eastAsia="SimSun" w:hAnsi="SimSun" w:cs="SimSun" w:hint="eastAsia"/>
          <w:sz w:val="21"/>
        </w:rPr>
        <w:t>局长</w:t>
      </w:r>
      <w:r w:rsidRPr="0049389D">
        <w:rPr>
          <w:rFonts w:ascii="SimSun" w:eastAsia="SimSun" w:hAnsi="SimSun" w:cs="SimSun" w:hint="eastAsia"/>
          <w:sz w:val="21"/>
        </w:rPr>
        <w:t>也将负责指定负责</w:t>
      </w:r>
      <w:r w:rsidR="0006286E" w:rsidRPr="0049389D">
        <w:rPr>
          <w:rFonts w:ascii="SimSun" w:eastAsia="SimSun" w:hAnsi="SimSun" w:cs="SimSun" w:hint="eastAsia"/>
          <w:sz w:val="21"/>
        </w:rPr>
        <w:t>质量管理体系</w:t>
      </w:r>
      <w:r w:rsidRPr="0049389D">
        <w:rPr>
          <w:rFonts w:ascii="SimSun" w:eastAsia="SimSun" w:hAnsi="SimSun" w:cs="SimSun" w:hint="eastAsia"/>
          <w:sz w:val="21"/>
        </w:rPr>
        <w:t>的团体和个人。</w:t>
      </w:r>
    </w:p>
    <w:p w:rsidR="003255B3" w:rsidRPr="0049389D" w:rsidRDefault="003255B3" w:rsidP="009A4ADE">
      <w:pPr>
        <w:pStyle w:val="ONUME"/>
        <w:numPr>
          <w:ilvl w:val="0"/>
          <w:numId w:val="10"/>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cs="SimSun" w:hint="eastAsia"/>
          <w:sz w:val="21"/>
        </w:rPr>
        <w:t>在开始运营以前，</w:t>
      </w:r>
      <w:r w:rsidRPr="0049389D">
        <w:rPr>
          <w:rFonts w:ascii="SimSun" w:eastAsia="SimSun" w:hAnsi="SimSun"/>
          <w:sz w:val="21"/>
        </w:rPr>
        <w:t>VPI</w:t>
      </w:r>
      <w:r w:rsidRPr="0049389D">
        <w:rPr>
          <w:rFonts w:ascii="SimSun" w:eastAsia="SimSun" w:hAnsi="SimSun" w:cs="SimSun" w:hint="eastAsia"/>
          <w:sz w:val="21"/>
        </w:rPr>
        <w:t>将建立由来自每个参加局的质量管理专家组成的质量管理小组</w:t>
      </w:r>
      <w:r w:rsidR="00575F8A">
        <w:rPr>
          <w:rFonts w:ascii="SimSun" w:eastAsia="SimSun" w:hAnsi="SimSun" w:cs="SimSun" w:hint="eastAsia"/>
          <w:sz w:val="21"/>
        </w:rPr>
        <w:t>(</w:t>
      </w:r>
      <w:r w:rsidRPr="0049389D">
        <w:rPr>
          <w:rFonts w:ascii="SimSun" w:eastAsia="SimSun" w:hAnsi="SimSun"/>
          <w:sz w:val="21"/>
        </w:rPr>
        <w:t>QMT</w:t>
      </w:r>
      <w:r w:rsidR="00575F8A">
        <w:rPr>
          <w:rFonts w:ascii="SimSun" w:eastAsia="SimSun" w:hAnsi="SimSun" w:cs="SimSun" w:hint="eastAsia"/>
          <w:sz w:val="21"/>
        </w:rPr>
        <w:t>)</w:t>
      </w:r>
      <w:r w:rsidRPr="0049389D">
        <w:rPr>
          <w:rFonts w:ascii="SimSun" w:eastAsia="SimSun" w:hAnsi="SimSun" w:cs="SimSun" w:hint="eastAsia"/>
          <w:sz w:val="21"/>
        </w:rPr>
        <w:t>。质量管理小组</w:t>
      </w:r>
      <w:r w:rsidR="00625048" w:rsidRPr="0049389D">
        <w:rPr>
          <w:rFonts w:ascii="SimSun" w:eastAsia="SimSun" w:hAnsi="SimSun" w:cs="SimSun" w:hint="eastAsia"/>
          <w:sz w:val="21"/>
        </w:rPr>
        <w:t>必须确保运营，保证</w:t>
      </w:r>
      <w:r w:rsidRPr="0049389D">
        <w:rPr>
          <w:rFonts w:ascii="SimSun" w:eastAsia="SimSun" w:hAnsi="SimSun" w:cs="SimSun" w:hint="eastAsia"/>
          <w:sz w:val="21"/>
        </w:rPr>
        <w:t>所有支持文件和</w:t>
      </w:r>
      <w:r w:rsidRPr="0049389D">
        <w:rPr>
          <w:rFonts w:ascii="SimSun" w:eastAsia="SimSun" w:hAnsi="SimSun"/>
          <w:sz w:val="21"/>
        </w:rPr>
        <w:t>VPI</w:t>
      </w:r>
      <w:r w:rsidRPr="0049389D">
        <w:rPr>
          <w:rFonts w:ascii="SimSun" w:eastAsia="SimSun" w:hAnsi="SimSun" w:cs="SimSun" w:hint="eastAsia"/>
          <w:sz w:val="21"/>
        </w:rPr>
        <w:t>的</w:t>
      </w:r>
      <w:r w:rsidR="00625048" w:rsidRPr="0049389D">
        <w:rPr>
          <w:rFonts w:ascii="SimSun" w:eastAsia="SimSun" w:hAnsi="SimSun" w:cs="SimSun" w:hint="eastAsia"/>
          <w:sz w:val="21"/>
        </w:rPr>
        <w:t>质量管理体系</w:t>
      </w:r>
      <w:r w:rsidRPr="0049389D">
        <w:rPr>
          <w:rFonts w:ascii="SimSun" w:eastAsia="SimSun" w:hAnsi="SimSun" w:cs="SimSun" w:hint="eastAsia"/>
          <w:sz w:val="21"/>
        </w:rPr>
        <w:t>满足</w:t>
      </w:r>
      <w:r w:rsidRPr="0049389D">
        <w:rPr>
          <w:rFonts w:ascii="SimSun" w:eastAsia="SimSun" w:hAnsi="SimSun"/>
          <w:sz w:val="21"/>
        </w:rPr>
        <w:t>PCT/GL/ISPE</w:t>
      </w:r>
      <w:r w:rsidRPr="0049389D">
        <w:rPr>
          <w:rFonts w:ascii="SimSun" w:eastAsia="SimSun" w:hAnsi="SimSun" w:cs="SimSun" w:hint="eastAsia"/>
          <w:sz w:val="21"/>
        </w:rPr>
        <w:t>第</w:t>
      </w:r>
      <w:r w:rsidRPr="0049389D">
        <w:rPr>
          <w:rFonts w:ascii="SimSun" w:eastAsia="SimSun" w:hAnsi="SimSun"/>
          <w:sz w:val="21"/>
        </w:rPr>
        <w:t>21</w:t>
      </w:r>
      <w:r w:rsidRPr="0049389D">
        <w:rPr>
          <w:rFonts w:ascii="SimSun" w:eastAsia="SimSun" w:hAnsi="SimSun" w:cs="SimSun" w:hint="eastAsia"/>
          <w:sz w:val="21"/>
        </w:rPr>
        <w:t>章的要求。质量管理小组也将每年两次通过随机采样核查</w:t>
      </w:r>
      <w:r w:rsidRPr="0049389D">
        <w:rPr>
          <w:rFonts w:ascii="SimSun" w:eastAsia="SimSun" w:hAnsi="SimSun"/>
          <w:sz w:val="21"/>
        </w:rPr>
        <w:t>VPI</w:t>
      </w:r>
      <w:r w:rsidRPr="0049389D">
        <w:rPr>
          <w:rFonts w:ascii="SimSun" w:eastAsia="SimSun" w:hAnsi="SimSun" w:cs="SimSun" w:hint="eastAsia"/>
          <w:sz w:val="21"/>
        </w:rPr>
        <w:t>产品的质量控制。此外，质量管理小组将负责准备</w:t>
      </w:r>
      <w:r w:rsidRPr="0049389D">
        <w:rPr>
          <w:rFonts w:ascii="SimSun" w:eastAsia="SimSun" w:hAnsi="SimSun"/>
          <w:sz w:val="21"/>
        </w:rPr>
        <w:t>VPI</w:t>
      </w:r>
      <w:r w:rsidRPr="0049389D">
        <w:rPr>
          <w:rFonts w:ascii="SimSun" w:eastAsia="SimSun" w:hAnsi="SimSun" w:cs="SimSun" w:hint="eastAsia"/>
          <w:sz w:val="21"/>
        </w:rPr>
        <w:t>的</w:t>
      </w:r>
      <w:r w:rsidRPr="0049389D">
        <w:rPr>
          <w:rFonts w:ascii="SimSun" w:eastAsia="SimSun" w:hAnsi="SimSun"/>
          <w:sz w:val="21"/>
        </w:rPr>
        <w:t>ISO</w:t>
      </w:r>
      <w:r w:rsidRPr="0049389D">
        <w:rPr>
          <w:rFonts w:ascii="SimSun" w:eastAsia="SimSun" w:hAnsi="SimSun" w:cs="SimSun" w:hint="eastAsia"/>
          <w:sz w:val="21"/>
        </w:rPr>
        <w:t>认证。</w:t>
      </w:r>
    </w:p>
    <w:p w:rsidR="003255B3" w:rsidRPr="0049389D" w:rsidRDefault="00625048" w:rsidP="009A4ADE">
      <w:pPr>
        <w:pStyle w:val="ONUME"/>
        <w:numPr>
          <w:ilvl w:val="0"/>
          <w:numId w:val="10"/>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VPI</w:t>
      </w:r>
      <w:r w:rsidRPr="0049389D">
        <w:rPr>
          <w:rFonts w:ascii="SimSun" w:eastAsia="SimSun" w:hAnsi="SimSun" w:hint="eastAsia"/>
          <w:sz w:val="21"/>
        </w:rPr>
        <w:t>引入质量管理体系将基于对该体系所有必要组成部分</w:t>
      </w:r>
      <w:r w:rsidR="00575F8A">
        <w:rPr>
          <w:rFonts w:ascii="SimSun" w:eastAsia="SimSun" w:hAnsi="SimSun" w:hint="eastAsia"/>
          <w:sz w:val="21"/>
        </w:rPr>
        <w:t>(</w:t>
      </w:r>
      <w:r w:rsidRPr="0049389D">
        <w:rPr>
          <w:rFonts w:ascii="SimSun" w:eastAsia="SimSun" w:hAnsi="SimSun" w:hint="eastAsia"/>
          <w:sz w:val="21"/>
        </w:rPr>
        <w:t>参加者、提供者、用户</w:t>
      </w:r>
      <w:r w:rsidR="00575F8A">
        <w:rPr>
          <w:rFonts w:ascii="SimSun" w:eastAsia="SimSun" w:hAnsi="SimSun" w:hint="eastAsia"/>
          <w:sz w:val="21"/>
        </w:rPr>
        <w:t>)</w:t>
      </w:r>
      <w:r w:rsidRPr="0049389D">
        <w:rPr>
          <w:rFonts w:ascii="SimSun" w:eastAsia="SimSun" w:hAnsi="SimSun" w:hint="eastAsia"/>
          <w:sz w:val="21"/>
        </w:rPr>
        <w:t>以及客户需求的确认。流程和程序将根据不同层级进行设置，例如治理</w:t>
      </w:r>
      <w:r w:rsidR="00575F8A">
        <w:rPr>
          <w:rFonts w:ascii="SimSun" w:eastAsia="SimSun" w:hAnsi="SimSun" w:hint="eastAsia"/>
          <w:sz w:val="21"/>
        </w:rPr>
        <w:t>(</w:t>
      </w:r>
      <w:r w:rsidRPr="0049389D">
        <w:rPr>
          <w:rFonts w:ascii="SimSun" w:eastAsia="SimSun" w:hAnsi="SimSun" w:hint="eastAsia"/>
          <w:sz w:val="21"/>
        </w:rPr>
        <w:t>管理</w:t>
      </w:r>
      <w:r w:rsidR="00575F8A">
        <w:rPr>
          <w:rFonts w:ascii="SimSun" w:eastAsia="SimSun" w:hAnsi="SimSun" w:hint="eastAsia"/>
          <w:sz w:val="21"/>
        </w:rPr>
        <w:t>)</w:t>
      </w:r>
      <w:r w:rsidRPr="0049389D">
        <w:rPr>
          <w:rFonts w:ascii="SimSun" w:eastAsia="SimSun" w:hAnsi="SimSun" w:hint="eastAsia"/>
          <w:sz w:val="21"/>
        </w:rPr>
        <w:t>、基本活动的流程和支持</w:t>
      </w:r>
      <w:r w:rsidR="00575F8A">
        <w:rPr>
          <w:rFonts w:ascii="SimSun" w:eastAsia="SimSun" w:hAnsi="SimSun" w:hint="eastAsia"/>
          <w:sz w:val="21"/>
        </w:rPr>
        <w:t>(</w:t>
      </w:r>
      <w:r w:rsidRPr="0049389D">
        <w:rPr>
          <w:rFonts w:ascii="SimSun" w:eastAsia="SimSun" w:hAnsi="SimSun" w:hint="eastAsia"/>
          <w:sz w:val="21"/>
        </w:rPr>
        <w:t>功能</w:t>
      </w:r>
      <w:r w:rsidR="00575F8A">
        <w:rPr>
          <w:rFonts w:ascii="SimSun" w:eastAsia="SimSun" w:hAnsi="SimSun" w:hint="eastAsia"/>
          <w:sz w:val="21"/>
        </w:rPr>
        <w:t>)</w:t>
      </w:r>
      <w:r w:rsidRPr="0049389D">
        <w:rPr>
          <w:rFonts w:ascii="SimSun" w:eastAsia="SimSun" w:hAnsi="SimSun" w:hint="eastAsia"/>
          <w:sz w:val="21"/>
        </w:rPr>
        <w:t>程序。所有政策、流程和程序将编写在质量管理体系文档中。</w:t>
      </w:r>
      <w:r w:rsidRPr="0049389D">
        <w:rPr>
          <w:rFonts w:ascii="SimSun" w:eastAsia="SimSun" w:hAnsi="SimSun"/>
          <w:sz w:val="21"/>
        </w:rPr>
        <w:t>VPI</w:t>
      </w:r>
      <w:r w:rsidRPr="0049389D">
        <w:rPr>
          <w:rFonts w:ascii="SimSun" w:eastAsia="SimSun" w:hAnsi="SimSun" w:hint="eastAsia"/>
          <w:sz w:val="21"/>
        </w:rPr>
        <w:t>的质量管理体系将根据详细的、便于理解的和可操作的指令执行，以达到所述质量目标。</w:t>
      </w:r>
      <w:r w:rsidR="003255B3" w:rsidRPr="0049389D">
        <w:rPr>
          <w:rFonts w:ascii="SimSun" w:eastAsia="SimSun" w:hAnsi="SimSun" w:cs="SimSun" w:hint="eastAsia"/>
          <w:sz w:val="21"/>
        </w:rPr>
        <w:t>该</w:t>
      </w:r>
      <w:r w:rsidRPr="0049389D">
        <w:rPr>
          <w:rFonts w:ascii="SimSun" w:eastAsia="SimSun" w:hAnsi="SimSun" w:hint="eastAsia"/>
          <w:sz w:val="21"/>
        </w:rPr>
        <w:t>质量管理体系</w:t>
      </w:r>
      <w:r w:rsidR="003255B3" w:rsidRPr="0049389D">
        <w:rPr>
          <w:rFonts w:ascii="SimSun" w:eastAsia="SimSun" w:hAnsi="SimSun" w:cs="SimSun" w:hint="eastAsia"/>
          <w:sz w:val="21"/>
        </w:rPr>
        <w:t>将</w:t>
      </w:r>
      <w:r w:rsidR="003255B3" w:rsidRPr="0049389D">
        <w:rPr>
          <w:rFonts w:ascii="SimSun" w:eastAsia="SimSun" w:hAnsi="SimSun" w:hint="eastAsia"/>
          <w:sz w:val="21"/>
        </w:rPr>
        <w:t>遵循</w:t>
      </w:r>
      <w:r w:rsidR="003255B3" w:rsidRPr="0049389D">
        <w:rPr>
          <w:rFonts w:ascii="SimSun" w:eastAsia="SimSun" w:hAnsi="SimSun"/>
          <w:sz w:val="21"/>
        </w:rPr>
        <w:t>PCT/GL/ISPE</w:t>
      </w:r>
      <w:r w:rsidR="003255B3" w:rsidRPr="0049389D">
        <w:rPr>
          <w:rFonts w:ascii="SimSun" w:eastAsia="SimSun" w:hAnsi="SimSun" w:cs="SimSun" w:hint="eastAsia"/>
          <w:sz w:val="21"/>
        </w:rPr>
        <w:t>第</w:t>
      </w:r>
      <w:r w:rsidR="003255B3" w:rsidRPr="0049389D">
        <w:rPr>
          <w:rFonts w:ascii="SimSun" w:eastAsia="SimSun" w:hAnsi="SimSun"/>
          <w:sz w:val="21"/>
        </w:rPr>
        <w:t>21</w:t>
      </w:r>
      <w:r w:rsidR="003255B3" w:rsidRPr="0049389D">
        <w:rPr>
          <w:rFonts w:ascii="SimSun" w:eastAsia="SimSun" w:hAnsi="SimSun" w:cs="SimSun" w:hint="eastAsia"/>
          <w:sz w:val="21"/>
        </w:rPr>
        <w:t>章的要求</w:t>
      </w:r>
      <w:r w:rsidR="003255B3" w:rsidRPr="0049389D">
        <w:rPr>
          <w:rFonts w:ascii="SimSun" w:eastAsia="SimSun" w:hAnsi="SimSun" w:hint="eastAsia"/>
          <w:sz w:val="21"/>
        </w:rPr>
        <w:t>，</w:t>
      </w:r>
      <w:r w:rsidR="003255B3" w:rsidRPr="0049389D">
        <w:rPr>
          <w:rFonts w:ascii="SimSun" w:eastAsia="SimSun" w:hAnsi="SimSun" w:cs="SimSun" w:hint="eastAsia"/>
          <w:sz w:val="21"/>
        </w:rPr>
        <w:t>并确保</w:t>
      </w:r>
      <w:r w:rsidR="003255B3" w:rsidRPr="0049389D">
        <w:rPr>
          <w:rFonts w:ascii="SimSun" w:eastAsia="SimSun" w:hAnsi="SimSun"/>
          <w:sz w:val="21"/>
        </w:rPr>
        <w:t>VPI</w:t>
      </w:r>
      <w:r w:rsidRPr="0049389D">
        <w:rPr>
          <w:rFonts w:ascii="SimSun" w:eastAsia="SimSun" w:hAnsi="SimSun" w:cs="SimSun" w:hint="eastAsia"/>
          <w:sz w:val="21"/>
        </w:rPr>
        <w:t>的工作以一致的方式保持</w:t>
      </w:r>
      <w:r w:rsidR="003255B3" w:rsidRPr="0049389D">
        <w:rPr>
          <w:rFonts w:ascii="SimSun" w:eastAsia="SimSun" w:hAnsi="SimSun" w:cs="SimSun" w:hint="eastAsia"/>
          <w:sz w:val="21"/>
        </w:rPr>
        <w:t>高质量地运行。</w:t>
      </w:r>
    </w:p>
    <w:p w:rsidR="003255B3" w:rsidRPr="0049389D" w:rsidRDefault="003255B3" w:rsidP="009A4ADE">
      <w:pPr>
        <w:pStyle w:val="ONUME"/>
        <w:numPr>
          <w:ilvl w:val="0"/>
          <w:numId w:val="10"/>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VPI</w:t>
      </w:r>
      <w:r w:rsidRPr="0049389D">
        <w:rPr>
          <w:rFonts w:ascii="SimSun" w:eastAsia="SimSun" w:hAnsi="SimSun" w:cs="SimSun" w:hint="eastAsia"/>
          <w:sz w:val="21"/>
        </w:rPr>
        <w:t>将经常性执行外部和内部审计从而确保</w:t>
      </w:r>
      <w:r w:rsidR="00625048" w:rsidRPr="0049389D">
        <w:rPr>
          <w:rFonts w:ascii="SimSun" w:eastAsia="SimSun" w:hAnsi="SimSun" w:hint="eastAsia"/>
          <w:sz w:val="21"/>
        </w:rPr>
        <w:t>质量管理体系</w:t>
      </w:r>
      <w:r w:rsidRPr="0049389D">
        <w:rPr>
          <w:rFonts w:ascii="SimSun" w:eastAsia="SimSun" w:hAnsi="SimSun" w:cs="SimSun" w:hint="eastAsia"/>
          <w:sz w:val="21"/>
        </w:rPr>
        <w:t>的正常运行。</w:t>
      </w:r>
    </w:p>
    <w:p w:rsidR="003255B3" w:rsidRPr="0049389D" w:rsidRDefault="003255B3" w:rsidP="009A4ADE">
      <w:pPr>
        <w:pStyle w:val="ONUME"/>
        <w:numPr>
          <w:ilvl w:val="0"/>
          <w:numId w:val="10"/>
        </w:numPr>
        <w:tabs>
          <w:tab w:val="clear" w:pos="567"/>
        </w:tabs>
        <w:overflowPunct w:val="0"/>
        <w:spacing w:afterLines="50" w:after="120" w:line="340" w:lineRule="atLeast"/>
        <w:jc w:val="both"/>
        <w:rPr>
          <w:rFonts w:ascii="SimSun" w:eastAsia="SimSun" w:hAnsi="SimSun"/>
          <w:bCs/>
          <w:sz w:val="21"/>
        </w:rPr>
      </w:pPr>
      <w:r w:rsidRPr="0049389D">
        <w:rPr>
          <w:rFonts w:ascii="SimSun" w:eastAsia="SimSun" w:hAnsi="SimSun" w:cs="SimSun" w:hint="eastAsia"/>
          <w:bCs/>
          <w:sz w:val="21"/>
        </w:rPr>
        <w:t>质量管理手册将在</w:t>
      </w:r>
      <w:r w:rsidRPr="00F90330">
        <w:rPr>
          <w:rFonts w:ascii="SimSun" w:eastAsia="SimSun" w:hAnsi="SimSun" w:cs="SimSun"/>
          <w:sz w:val="21"/>
        </w:rPr>
        <w:t>2015</w:t>
      </w:r>
      <w:r w:rsidRPr="00F90330">
        <w:rPr>
          <w:rFonts w:ascii="SimSun" w:eastAsia="SimSun" w:hAnsi="SimSun" w:cs="SimSun" w:hint="eastAsia"/>
          <w:sz w:val="21"/>
        </w:rPr>
        <w:t>年</w:t>
      </w:r>
      <w:r w:rsidRPr="00F90330">
        <w:rPr>
          <w:rFonts w:ascii="SimSun" w:eastAsia="SimSun" w:hAnsi="SimSun" w:cs="SimSun"/>
          <w:sz w:val="21"/>
        </w:rPr>
        <w:t>10</w:t>
      </w:r>
      <w:r w:rsidRPr="00F90330">
        <w:rPr>
          <w:rFonts w:ascii="SimSun" w:eastAsia="SimSun" w:hAnsi="SimSun" w:cs="SimSun" w:hint="eastAsia"/>
          <w:sz w:val="21"/>
        </w:rPr>
        <w:t>月前</w:t>
      </w:r>
      <w:r w:rsidRPr="0049389D">
        <w:rPr>
          <w:rFonts w:ascii="SimSun" w:eastAsia="SimSun" w:hAnsi="SimSun" w:cs="SimSun" w:hint="eastAsia"/>
          <w:bCs/>
          <w:sz w:val="21"/>
        </w:rPr>
        <w:t>准备好，</w:t>
      </w:r>
      <w:r w:rsidRPr="0049389D">
        <w:rPr>
          <w:rFonts w:ascii="SimSun" w:eastAsia="SimSun" w:hAnsi="SimSun" w:hint="eastAsia"/>
          <w:bCs/>
          <w:sz w:val="21"/>
        </w:rPr>
        <w:t>从而</w:t>
      </w:r>
      <w:r w:rsidRPr="0049389D">
        <w:rPr>
          <w:rFonts w:ascii="SimSun" w:eastAsia="SimSun" w:hAnsi="SimSun" w:cs="SimSun" w:hint="eastAsia"/>
          <w:bCs/>
          <w:sz w:val="21"/>
        </w:rPr>
        <w:t>在</w:t>
      </w:r>
      <w:r w:rsidRPr="0049389D">
        <w:rPr>
          <w:rFonts w:ascii="SimSun" w:eastAsia="SimSun" w:hAnsi="SimSun"/>
          <w:bCs/>
          <w:sz w:val="21"/>
        </w:rPr>
        <w:t>VPI</w:t>
      </w:r>
      <w:r w:rsidRPr="0049389D">
        <w:rPr>
          <w:rFonts w:ascii="SimSun" w:eastAsia="SimSun" w:hAnsi="SimSun" w:hint="eastAsia"/>
          <w:bCs/>
          <w:sz w:val="21"/>
        </w:rPr>
        <w:t>于</w:t>
      </w:r>
      <w:r w:rsidRPr="0049389D">
        <w:rPr>
          <w:rFonts w:ascii="SimSun" w:eastAsia="SimSun" w:hAnsi="SimSun"/>
          <w:bCs/>
          <w:sz w:val="21"/>
        </w:rPr>
        <w:t>2015</w:t>
      </w:r>
      <w:r w:rsidRPr="0049389D">
        <w:rPr>
          <w:rFonts w:ascii="SimSun" w:eastAsia="SimSun" w:hAnsi="SimSun" w:cs="SimSun" w:hint="eastAsia"/>
          <w:bCs/>
          <w:sz w:val="21"/>
        </w:rPr>
        <w:t>年</w:t>
      </w:r>
      <w:r w:rsidRPr="0049389D">
        <w:rPr>
          <w:rFonts w:ascii="SimSun" w:eastAsia="SimSun" w:hAnsi="SimSun"/>
          <w:bCs/>
          <w:sz w:val="21"/>
        </w:rPr>
        <w:t>10</w:t>
      </w:r>
      <w:r w:rsidRPr="0049389D">
        <w:rPr>
          <w:rFonts w:ascii="SimSun" w:eastAsia="SimSun" w:hAnsi="SimSun" w:cs="SimSun" w:hint="eastAsia"/>
          <w:bCs/>
          <w:sz w:val="21"/>
        </w:rPr>
        <w:t>月被</w:t>
      </w:r>
      <w:r w:rsidRPr="0049389D">
        <w:rPr>
          <w:rFonts w:ascii="SimSun" w:eastAsia="SimSun" w:hAnsi="SimSun"/>
          <w:bCs/>
          <w:sz w:val="21"/>
        </w:rPr>
        <w:t>PCT</w:t>
      </w:r>
      <w:r w:rsidRPr="0049389D">
        <w:rPr>
          <w:rFonts w:ascii="SimSun" w:eastAsia="SimSun" w:hAnsi="SimSun" w:hint="eastAsia"/>
          <w:bCs/>
          <w:sz w:val="21"/>
        </w:rPr>
        <w:t>联盟</w:t>
      </w:r>
      <w:r w:rsidRPr="0049389D">
        <w:rPr>
          <w:rFonts w:ascii="SimSun" w:eastAsia="SimSun" w:hAnsi="SimSun" w:cs="SimSun" w:hint="eastAsia"/>
          <w:bCs/>
          <w:sz w:val="21"/>
        </w:rPr>
        <w:t>大会指定为国际检索单位</w:t>
      </w:r>
      <w:r w:rsidRPr="0049389D">
        <w:rPr>
          <w:rFonts w:ascii="SimSun" w:eastAsia="SimSun" w:hAnsi="SimSun"/>
          <w:bCs/>
          <w:sz w:val="21"/>
        </w:rPr>
        <w:t>/</w:t>
      </w:r>
      <w:r w:rsidRPr="0049389D">
        <w:rPr>
          <w:rFonts w:ascii="SimSun" w:eastAsia="SimSun" w:hAnsi="SimSun" w:cs="SimSun" w:hint="eastAsia"/>
          <w:bCs/>
          <w:sz w:val="21"/>
        </w:rPr>
        <w:t>国际初步审查单位时</w:t>
      </w:r>
      <w:r w:rsidR="001A208C" w:rsidRPr="0049389D">
        <w:rPr>
          <w:rFonts w:ascii="SimSun" w:eastAsia="SimSun" w:hAnsi="SimSun" w:cs="SimSun" w:hint="eastAsia"/>
          <w:bCs/>
          <w:sz w:val="21"/>
        </w:rPr>
        <w:t>就可以使用</w:t>
      </w:r>
      <w:r w:rsidRPr="0049389D">
        <w:rPr>
          <w:rFonts w:ascii="SimSun" w:eastAsia="SimSun" w:hAnsi="SimSun" w:cs="SimSun" w:hint="eastAsia"/>
          <w:bCs/>
          <w:sz w:val="21"/>
        </w:rPr>
        <w:t>。</w:t>
      </w:r>
    </w:p>
    <w:p w:rsidR="003255B3" w:rsidRPr="00F90330" w:rsidRDefault="003255B3" w:rsidP="00F90330">
      <w:pPr>
        <w:pStyle w:val="1"/>
        <w:spacing w:beforeLines="100" w:afterLines="50" w:after="120" w:line="340" w:lineRule="atLeast"/>
        <w:jc w:val="both"/>
        <w:rPr>
          <w:rFonts w:ascii="SimHei" w:eastAsia="SimHei" w:hAnsi="SimHei" w:cs="SimSun"/>
          <w:b w:val="0"/>
          <w:sz w:val="21"/>
        </w:rPr>
      </w:pPr>
      <w:r w:rsidRPr="00F90330">
        <w:rPr>
          <w:rFonts w:ascii="SimHei" w:eastAsia="SimHei" w:hAnsi="SimHei" w:cs="SimSun"/>
          <w:b w:val="0"/>
          <w:sz w:val="21"/>
        </w:rPr>
        <w:t>2.</w:t>
      </w:r>
      <w:r w:rsidRPr="00F90330">
        <w:rPr>
          <w:rFonts w:ascii="SimHei" w:eastAsia="SimHei" w:hAnsi="SimHei" w:cs="SimSun" w:hint="eastAsia"/>
          <w:b w:val="0"/>
          <w:sz w:val="21"/>
        </w:rPr>
        <w:t>资源</w:t>
      </w:r>
      <w:proofErr w:type="gramStart"/>
      <w:r w:rsidR="0099042E" w:rsidRPr="00F90330">
        <w:rPr>
          <w:rFonts w:ascii="SimHei" w:eastAsia="SimHei" w:hAnsi="SimHei" w:cs="SimSun" w:hint="eastAsia"/>
          <w:b w:val="0"/>
          <w:sz w:val="21"/>
        </w:rPr>
        <w:t>—</w:t>
      </w:r>
      <w:r w:rsidRPr="00F90330">
        <w:rPr>
          <w:rFonts w:ascii="SimHei" w:eastAsia="SimHei" w:hAnsi="SimHei" w:cs="SimSun" w:hint="eastAsia"/>
          <w:b w:val="0"/>
          <w:sz w:val="21"/>
        </w:rPr>
        <w:t>基础</w:t>
      </w:r>
      <w:proofErr w:type="gramEnd"/>
      <w:r w:rsidRPr="00F90330">
        <w:rPr>
          <w:rFonts w:ascii="SimHei" w:eastAsia="SimHei" w:hAnsi="SimHei" w:cs="SimSun" w:hint="eastAsia"/>
          <w:b w:val="0"/>
          <w:sz w:val="21"/>
        </w:rPr>
        <w:t>设施</w:t>
      </w:r>
      <w:r w:rsidR="00575F8A" w:rsidRPr="00F90330">
        <w:rPr>
          <w:rFonts w:ascii="SimHei" w:eastAsia="SimHei" w:hAnsi="SimHei" w:cs="SimSun" w:hint="eastAsia"/>
          <w:b w:val="0"/>
          <w:sz w:val="21"/>
        </w:rPr>
        <w:t>(</w:t>
      </w:r>
      <w:r w:rsidRPr="00F90330">
        <w:rPr>
          <w:rFonts w:ascii="SimHei" w:eastAsia="SimHei" w:hAnsi="SimHei" w:cs="SimSun"/>
          <w:b w:val="0"/>
          <w:sz w:val="21"/>
        </w:rPr>
        <w:t>21.10-21.14</w:t>
      </w:r>
      <w:r w:rsidRPr="00F90330">
        <w:rPr>
          <w:rFonts w:ascii="SimHei" w:eastAsia="SimHei" w:hAnsi="SimHei" w:cs="SimSun" w:hint="eastAsia"/>
          <w:b w:val="0"/>
          <w:sz w:val="21"/>
        </w:rPr>
        <w:t>段</w:t>
      </w:r>
      <w:r w:rsidR="00575F8A" w:rsidRPr="00F90330">
        <w:rPr>
          <w:rFonts w:ascii="SimHei" w:eastAsia="SimHei" w:hAnsi="SimHei" w:cs="SimSun" w:hint="eastAsia"/>
          <w:b w:val="0"/>
          <w:sz w:val="21"/>
        </w:rPr>
        <w:t>)</w:t>
      </w:r>
    </w:p>
    <w:p w:rsidR="003255B3" w:rsidRPr="0049389D" w:rsidRDefault="003255B3" w:rsidP="009A4ADE">
      <w:pPr>
        <w:pStyle w:val="ONUME"/>
        <w:numPr>
          <w:ilvl w:val="0"/>
          <w:numId w:val="10"/>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VPI</w:t>
      </w:r>
      <w:r w:rsidRPr="0049389D">
        <w:rPr>
          <w:rFonts w:ascii="SimSun" w:eastAsia="SimSun" w:hAnsi="SimSun" w:cs="SimSun" w:hint="eastAsia"/>
          <w:sz w:val="21"/>
        </w:rPr>
        <w:t>将具有基础设施和资源</w:t>
      </w:r>
      <w:r w:rsidRPr="0049389D">
        <w:rPr>
          <w:rFonts w:ascii="SimSun" w:eastAsia="SimSun" w:hAnsi="SimSun" w:hint="eastAsia"/>
          <w:sz w:val="21"/>
        </w:rPr>
        <w:t>，</w:t>
      </w:r>
      <w:r w:rsidRPr="0049389D">
        <w:rPr>
          <w:rFonts w:ascii="SimSun" w:eastAsia="SimSun" w:hAnsi="SimSun" w:cs="SimSun" w:hint="eastAsia"/>
          <w:sz w:val="21"/>
        </w:rPr>
        <w:t>以持续性地支持检索和审查过程，同时适应工作量的变化</w:t>
      </w:r>
      <w:r w:rsidRPr="0049389D">
        <w:rPr>
          <w:rFonts w:ascii="SimSun" w:eastAsia="SimSun" w:hAnsi="SimSun" w:hint="eastAsia"/>
          <w:sz w:val="21"/>
        </w:rPr>
        <w:t>，</w:t>
      </w:r>
      <w:r w:rsidRPr="0049389D">
        <w:rPr>
          <w:rFonts w:ascii="SimSun" w:eastAsia="SimSun" w:hAnsi="SimSun" w:cs="SimSun" w:hint="eastAsia"/>
          <w:sz w:val="21"/>
        </w:rPr>
        <w:t>满足</w:t>
      </w:r>
      <w:r w:rsidR="00C26A77" w:rsidRPr="0049389D">
        <w:rPr>
          <w:rFonts w:ascii="SimSun" w:eastAsia="SimSun" w:hAnsi="SimSun" w:hint="eastAsia"/>
          <w:sz w:val="21"/>
        </w:rPr>
        <w:t>质量管理体系</w:t>
      </w:r>
      <w:r w:rsidRPr="0049389D">
        <w:rPr>
          <w:rFonts w:ascii="SimSun" w:eastAsia="SimSun" w:hAnsi="SimSun" w:cs="SimSun" w:hint="eastAsia"/>
          <w:sz w:val="21"/>
        </w:rPr>
        <w:t>的要求。</w:t>
      </w:r>
      <w:r w:rsidRPr="0049389D">
        <w:rPr>
          <w:rFonts w:ascii="SimSun" w:eastAsia="SimSun" w:hAnsi="SimSun"/>
          <w:sz w:val="21"/>
        </w:rPr>
        <w:t>VPI</w:t>
      </w:r>
      <w:r w:rsidRPr="0049389D">
        <w:rPr>
          <w:rFonts w:ascii="SimSun" w:eastAsia="SimSun" w:hAnsi="SimSun" w:cs="SimSun" w:hint="eastAsia"/>
          <w:sz w:val="21"/>
        </w:rPr>
        <w:t>将满足</w:t>
      </w:r>
      <w:r w:rsidRPr="0049389D">
        <w:rPr>
          <w:rFonts w:ascii="SimSun" w:eastAsia="SimSun" w:hAnsi="SimSun"/>
          <w:sz w:val="21"/>
        </w:rPr>
        <w:t>PCT/GL/ISPE</w:t>
      </w:r>
      <w:r w:rsidRPr="0049389D">
        <w:rPr>
          <w:rFonts w:ascii="SimSun" w:eastAsia="SimSun" w:hAnsi="SimSun" w:cs="SimSun" w:hint="eastAsia"/>
          <w:sz w:val="21"/>
        </w:rPr>
        <w:t>第</w:t>
      </w:r>
      <w:r w:rsidRPr="0049389D">
        <w:rPr>
          <w:rFonts w:ascii="SimSun" w:eastAsia="SimSun" w:hAnsi="SimSun"/>
          <w:sz w:val="21"/>
        </w:rPr>
        <w:t>21</w:t>
      </w:r>
      <w:r w:rsidR="00C26A77" w:rsidRPr="0049389D">
        <w:rPr>
          <w:rFonts w:ascii="SimSun" w:eastAsia="SimSun" w:hAnsi="SimSun" w:cs="SimSun" w:hint="eastAsia"/>
          <w:sz w:val="21"/>
        </w:rPr>
        <w:t>章中关于人力和物质</w:t>
      </w:r>
      <w:r w:rsidRPr="0049389D">
        <w:rPr>
          <w:rFonts w:ascii="SimSun" w:eastAsia="SimSun" w:hAnsi="SimSun" w:cs="SimSun" w:hint="eastAsia"/>
          <w:sz w:val="21"/>
        </w:rPr>
        <w:t>资源的</w:t>
      </w:r>
      <w:r w:rsidRPr="0049389D">
        <w:rPr>
          <w:rFonts w:ascii="SimSun" w:eastAsia="SimSun" w:hAnsi="SimSun"/>
          <w:sz w:val="21"/>
        </w:rPr>
        <w:t>PCT</w:t>
      </w:r>
      <w:r w:rsidRPr="0049389D">
        <w:rPr>
          <w:rFonts w:ascii="SimSun" w:eastAsia="SimSun" w:hAnsi="SimSun" w:cs="SimSun" w:hint="eastAsia"/>
          <w:sz w:val="21"/>
        </w:rPr>
        <w:t>最低要求。</w:t>
      </w:r>
      <w:r w:rsidRPr="0049389D">
        <w:rPr>
          <w:rFonts w:ascii="SimSun" w:eastAsia="SimSun" w:hAnsi="SimSun"/>
          <w:sz w:val="21"/>
        </w:rPr>
        <w:t>.</w:t>
      </w:r>
    </w:p>
    <w:p w:rsidR="003255B3" w:rsidRPr="00F90330" w:rsidRDefault="003255B3" w:rsidP="00F90330">
      <w:pPr>
        <w:pStyle w:val="2"/>
        <w:spacing w:beforeLines="100" w:afterLines="50" w:after="120" w:line="340" w:lineRule="atLeast"/>
        <w:jc w:val="both"/>
        <w:rPr>
          <w:rFonts w:ascii="SimSun" w:eastAsia="SimSun" w:hAnsi="SimSun"/>
          <w:b/>
          <w:sz w:val="21"/>
        </w:rPr>
      </w:pPr>
      <w:r w:rsidRPr="00F90330">
        <w:rPr>
          <w:rFonts w:ascii="SimSun" w:eastAsia="SimSun" w:hAnsi="SimSun" w:hint="eastAsia"/>
          <w:b/>
          <w:sz w:val="21"/>
        </w:rPr>
        <w:t>人力资源</w:t>
      </w:r>
    </w:p>
    <w:p w:rsidR="003255B3" w:rsidRPr="0049389D" w:rsidRDefault="00C26A77" w:rsidP="009A4ADE">
      <w:pPr>
        <w:pStyle w:val="ONUME"/>
        <w:numPr>
          <w:ilvl w:val="0"/>
          <w:numId w:val="10"/>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VPI</w:t>
      </w:r>
      <w:r w:rsidRPr="0049389D">
        <w:rPr>
          <w:rFonts w:ascii="SimSun" w:eastAsia="SimSun" w:hAnsi="SimSun" w:hint="eastAsia"/>
          <w:sz w:val="21"/>
        </w:rPr>
        <w:t>作为</w:t>
      </w:r>
      <w:r w:rsidRPr="0049389D">
        <w:rPr>
          <w:rFonts w:ascii="SimSun" w:eastAsia="SimSun" w:hAnsi="SimSun"/>
          <w:sz w:val="21"/>
        </w:rPr>
        <w:t>国际检索单位</w:t>
      </w:r>
      <w:r w:rsidRPr="0049389D">
        <w:rPr>
          <w:rFonts w:ascii="SimSun" w:eastAsia="SimSun" w:hAnsi="SimSun" w:hint="eastAsia"/>
          <w:sz w:val="21"/>
        </w:rPr>
        <w:t>和</w:t>
      </w:r>
      <w:r w:rsidRPr="0049389D">
        <w:rPr>
          <w:rFonts w:ascii="SimSun" w:eastAsia="SimSun" w:hAnsi="SimSun"/>
          <w:sz w:val="21"/>
        </w:rPr>
        <w:t>国际初步审查单位</w:t>
      </w:r>
      <w:r w:rsidRPr="0049389D">
        <w:rPr>
          <w:rFonts w:ascii="SimSun" w:eastAsia="SimSun" w:hAnsi="SimSun" w:hint="eastAsia"/>
          <w:sz w:val="21"/>
        </w:rPr>
        <w:t>总共将有</w:t>
      </w:r>
      <w:r w:rsidRPr="0049389D">
        <w:rPr>
          <w:rFonts w:ascii="SimSun" w:eastAsia="SimSun" w:hAnsi="SimSun"/>
          <w:sz w:val="21"/>
        </w:rPr>
        <w:t>185</w:t>
      </w:r>
      <w:r w:rsidRPr="0049389D">
        <w:rPr>
          <w:rFonts w:ascii="SimSun" w:eastAsia="SimSun" w:hAnsi="SimSun" w:hint="eastAsia"/>
          <w:sz w:val="21"/>
        </w:rPr>
        <w:t>名专职审查员，</w:t>
      </w:r>
      <w:r w:rsidRPr="0049389D">
        <w:rPr>
          <w:rFonts w:ascii="SimSun" w:eastAsia="SimSun" w:hAnsi="SimSun"/>
          <w:sz w:val="21"/>
        </w:rPr>
        <w:t>10</w:t>
      </w:r>
      <w:r w:rsidRPr="0049389D">
        <w:rPr>
          <w:rFonts w:ascii="SimSun" w:eastAsia="SimSun" w:hAnsi="SimSun" w:hint="eastAsia"/>
          <w:sz w:val="21"/>
        </w:rPr>
        <w:t>名到</w:t>
      </w:r>
      <w:r w:rsidRPr="0049389D">
        <w:rPr>
          <w:rFonts w:ascii="SimSun" w:eastAsia="SimSun" w:hAnsi="SimSun"/>
          <w:sz w:val="21"/>
        </w:rPr>
        <w:t>12</w:t>
      </w:r>
      <w:r w:rsidRPr="0049389D">
        <w:rPr>
          <w:rFonts w:ascii="SimSun" w:eastAsia="SimSun" w:hAnsi="SimSun" w:hint="eastAsia"/>
          <w:sz w:val="21"/>
        </w:rPr>
        <w:t>名兼职审查员，并具有检索和审查所有技术领域的能力。他们都具有足够的技术职称和必要的经验，从而能够以高效、及时的方式开展高质量的检索和审查。他们都具有硕士或者博士学位，都参加过综合性、密集性和精心设计的培训课程，并在被任命为审查员之前通过相关的考试。此外，他们中的大多数人极大地受益于</w:t>
      </w:r>
      <w:r w:rsidRPr="0049389D">
        <w:rPr>
          <w:rFonts w:ascii="SimSun" w:eastAsia="SimSun" w:hAnsi="SimSun"/>
          <w:sz w:val="21"/>
        </w:rPr>
        <w:t>世界知识产权组织</w:t>
      </w:r>
      <w:r w:rsidRPr="0049389D">
        <w:rPr>
          <w:rFonts w:ascii="SimSun" w:eastAsia="SimSun" w:hAnsi="SimSun" w:hint="eastAsia"/>
          <w:sz w:val="21"/>
        </w:rPr>
        <w:t>、</w:t>
      </w:r>
      <w:r w:rsidRPr="0049389D">
        <w:rPr>
          <w:rFonts w:ascii="SimSun" w:eastAsia="SimSun" w:hAnsi="SimSun"/>
          <w:sz w:val="21"/>
        </w:rPr>
        <w:t>欧洲专利局</w:t>
      </w:r>
      <w:r w:rsidRPr="0049389D">
        <w:rPr>
          <w:rFonts w:ascii="SimSun" w:eastAsia="SimSun" w:hAnsi="SimSun" w:hint="eastAsia"/>
          <w:sz w:val="21"/>
        </w:rPr>
        <w:t>、</w:t>
      </w:r>
      <w:r w:rsidRPr="0049389D">
        <w:rPr>
          <w:rFonts w:ascii="SimSun" w:eastAsia="SimSun" w:hAnsi="SimSun"/>
          <w:sz w:val="21"/>
        </w:rPr>
        <w:t>美国专利商标局</w:t>
      </w:r>
      <w:r w:rsidRPr="0049389D">
        <w:rPr>
          <w:rFonts w:ascii="SimSun" w:eastAsia="SimSun" w:hAnsi="SimSun" w:hint="eastAsia"/>
          <w:sz w:val="21"/>
        </w:rPr>
        <w:t>、其他国际单位和国家局、以及大学和其他专门从事知识产权工作的机构组织的培训课程。</w:t>
      </w:r>
      <w:r w:rsidRPr="0049389D">
        <w:rPr>
          <w:rFonts w:ascii="SimSun" w:eastAsia="SimSun" w:hAnsi="SimSun" w:cs="SimSun" w:hint="eastAsia"/>
          <w:sz w:val="21"/>
        </w:rPr>
        <w:t>如</w:t>
      </w:r>
      <w:r w:rsidRPr="0049389D">
        <w:rPr>
          <w:rFonts w:ascii="SimSun" w:eastAsia="SimSun" w:hAnsi="SimSun"/>
          <w:sz w:val="21"/>
        </w:rPr>
        <w:t>PCT/CTC/28/2</w:t>
      </w:r>
      <w:r w:rsidRPr="0049389D">
        <w:rPr>
          <w:rFonts w:ascii="SimSun" w:eastAsia="SimSun" w:hAnsi="SimSun" w:cs="SimSun" w:hint="eastAsia"/>
          <w:sz w:val="21"/>
        </w:rPr>
        <w:t>的附件</w:t>
      </w:r>
      <w:r w:rsidRPr="0049389D">
        <w:rPr>
          <w:rFonts w:ascii="SimSun" w:eastAsia="SimSun" w:hAnsi="SimSun" w:hint="eastAsia"/>
          <w:sz w:val="21"/>
        </w:rPr>
        <w:t>二</w:t>
      </w:r>
      <w:r w:rsidRPr="0049389D">
        <w:rPr>
          <w:rFonts w:ascii="SimSun" w:eastAsia="SimSun" w:hAnsi="SimSun" w:cs="SimSun" w:hint="eastAsia"/>
          <w:sz w:val="21"/>
        </w:rPr>
        <w:t>第</w:t>
      </w:r>
      <w:r w:rsidRPr="0049389D">
        <w:rPr>
          <w:rFonts w:ascii="SimSun" w:eastAsia="SimSun" w:hAnsi="SimSun"/>
          <w:sz w:val="21"/>
        </w:rPr>
        <w:t>1.2</w:t>
      </w:r>
      <w:r w:rsidRPr="0049389D">
        <w:rPr>
          <w:rFonts w:ascii="SimSun" w:eastAsia="SimSun" w:hAnsi="SimSun" w:cs="SimSun" w:hint="eastAsia"/>
          <w:sz w:val="21"/>
        </w:rPr>
        <w:t>章所述</w:t>
      </w:r>
      <w:r w:rsidRPr="0049389D">
        <w:rPr>
          <w:rFonts w:ascii="SimSun" w:eastAsia="SimSun" w:hAnsi="SimSun" w:hint="eastAsia"/>
          <w:sz w:val="21"/>
        </w:rPr>
        <w:t>，在与日本特许厅和北欧专利局建立的合作框架下也进行</w:t>
      </w:r>
      <w:r w:rsidRPr="0049389D">
        <w:rPr>
          <w:rFonts w:ascii="SimSun" w:eastAsia="SimSun" w:hAnsi="SimSun"/>
          <w:sz w:val="21"/>
        </w:rPr>
        <w:t>VPI</w:t>
      </w:r>
      <w:r w:rsidRPr="0049389D">
        <w:rPr>
          <w:rFonts w:ascii="SimSun" w:eastAsia="SimSun" w:hAnsi="SimSun" w:hint="eastAsia"/>
          <w:sz w:val="21"/>
        </w:rPr>
        <w:t>的审查员培训。为了不断提高</w:t>
      </w:r>
      <w:r w:rsidRPr="0049389D">
        <w:rPr>
          <w:rFonts w:ascii="SimSun" w:eastAsia="SimSun" w:hAnsi="SimSun"/>
          <w:sz w:val="21"/>
        </w:rPr>
        <w:t>VPI</w:t>
      </w:r>
      <w:r w:rsidRPr="0049389D">
        <w:rPr>
          <w:rFonts w:ascii="SimSun" w:eastAsia="SimSun" w:hAnsi="SimSun" w:hint="eastAsia"/>
          <w:sz w:val="21"/>
        </w:rPr>
        <w:t>审查员的能力和竞争力，保持技术知识更新，行政管理委员会将为他们设计培训大纲，确保各种培训机会得到合理的计划和有效的利用。此外，</w:t>
      </w:r>
      <w:r w:rsidRPr="0049389D">
        <w:rPr>
          <w:rFonts w:ascii="SimSun" w:eastAsia="SimSun" w:hAnsi="SimSun"/>
          <w:sz w:val="21"/>
        </w:rPr>
        <w:t>VPI</w:t>
      </w:r>
      <w:r w:rsidRPr="0049389D">
        <w:rPr>
          <w:rFonts w:ascii="SimSun" w:eastAsia="SimSun" w:hAnsi="SimSun" w:hint="eastAsia"/>
          <w:sz w:val="21"/>
        </w:rPr>
        <w:t>将组织审查员交换和定期会议，以进一步提高检索和审查实践的一致性。</w:t>
      </w:r>
    </w:p>
    <w:p w:rsidR="003255B3" w:rsidRPr="0049389D" w:rsidRDefault="005036FD" w:rsidP="009A4ADE">
      <w:pPr>
        <w:pStyle w:val="ONUME"/>
        <w:numPr>
          <w:ilvl w:val="0"/>
          <w:numId w:val="10"/>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VPI</w:t>
      </w:r>
      <w:r w:rsidRPr="0049389D">
        <w:rPr>
          <w:rFonts w:ascii="SimSun" w:eastAsia="SimSun" w:hAnsi="SimSun" w:hint="eastAsia"/>
          <w:sz w:val="21"/>
        </w:rPr>
        <w:t>的审查员除了具有使用本国语言</w:t>
      </w:r>
      <w:r w:rsidR="00575F8A">
        <w:rPr>
          <w:rFonts w:ascii="SimSun" w:eastAsia="SimSun" w:hAnsi="SimSun" w:hint="eastAsia"/>
          <w:sz w:val="21"/>
        </w:rPr>
        <w:t>(</w:t>
      </w:r>
      <w:r w:rsidRPr="0049389D">
        <w:rPr>
          <w:rFonts w:ascii="SimSun" w:eastAsia="SimSun" w:hAnsi="SimSun" w:hint="eastAsia"/>
          <w:sz w:val="21"/>
        </w:rPr>
        <w:t>捷克语、匈牙利语、波兰语、斯洛伐克语</w:t>
      </w:r>
      <w:r w:rsidR="00575F8A">
        <w:rPr>
          <w:rFonts w:ascii="SimSun" w:eastAsia="SimSun" w:hAnsi="SimSun" w:hint="eastAsia"/>
          <w:sz w:val="21"/>
        </w:rPr>
        <w:t>)</w:t>
      </w:r>
      <w:r w:rsidRPr="0049389D">
        <w:rPr>
          <w:rFonts w:ascii="SimSun" w:eastAsia="SimSun" w:hAnsi="SimSun" w:hint="eastAsia"/>
          <w:sz w:val="21"/>
        </w:rPr>
        <w:t>的能力之外，还精通英语，他们中的大多数人还具有良好的德语和</w:t>
      </w:r>
      <w:r w:rsidRPr="0049389D">
        <w:rPr>
          <w:rFonts w:ascii="SimSun" w:eastAsia="SimSun" w:hAnsi="SimSun"/>
          <w:sz w:val="21"/>
        </w:rPr>
        <w:t>/</w:t>
      </w:r>
      <w:r w:rsidRPr="0049389D">
        <w:rPr>
          <w:rFonts w:ascii="SimSun" w:eastAsia="SimSun" w:hAnsi="SimSun" w:hint="eastAsia"/>
          <w:sz w:val="21"/>
        </w:rPr>
        <w:t>或法语知识。他们理解和使用的其他语言还包括克罗地亚语、意大利语、日语、俄语、西班牙语和瑞典语。</w:t>
      </w:r>
    </w:p>
    <w:p w:rsidR="003255B3" w:rsidRPr="0049389D" w:rsidRDefault="004C1AE7" w:rsidP="009A4ADE">
      <w:pPr>
        <w:pStyle w:val="ONUME"/>
        <w:numPr>
          <w:ilvl w:val="0"/>
          <w:numId w:val="10"/>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cs="SimSun" w:hint="eastAsia"/>
          <w:sz w:val="21"/>
        </w:rPr>
        <w:t>此外，</w:t>
      </w:r>
      <w:r w:rsidR="005036FD" w:rsidRPr="0049389D">
        <w:rPr>
          <w:rFonts w:ascii="SimSun" w:eastAsia="SimSun" w:hAnsi="SimSun"/>
          <w:sz w:val="21"/>
        </w:rPr>
        <w:t>VPI</w:t>
      </w:r>
      <w:r w:rsidR="005036FD" w:rsidRPr="0049389D">
        <w:rPr>
          <w:rFonts w:ascii="SimSun" w:eastAsia="SimSun" w:hAnsi="SimSun" w:hint="eastAsia"/>
          <w:sz w:val="21"/>
        </w:rPr>
        <w:t>的审查员将配备有充足的资源来开展优质工作：审查指南、信息技术系统、检索和审查工具。</w:t>
      </w:r>
    </w:p>
    <w:p w:rsidR="003255B3" w:rsidRPr="0049389D" w:rsidRDefault="005036FD" w:rsidP="009A4ADE">
      <w:pPr>
        <w:pStyle w:val="ONUME"/>
        <w:numPr>
          <w:ilvl w:val="0"/>
          <w:numId w:val="10"/>
        </w:numPr>
        <w:tabs>
          <w:tab w:val="clear" w:pos="567"/>
        </w:tabs>
        <w:overflowPunct w:val="0"/>
        <w:spacing w:afterLines="50" w:after="120" w:line="340" w:lineRule="atLeast"/>
        <w:jc w:val="both"/>
        <w:rPr>
          <w:rFonts w:ascii="SimSun" w:eastAsia="SimSun" w:hAnsi="SimSun"/>
          <w:sz w:val="21"/>
        </w:rPr>
      </w:pPr>
      <w:r w:rsidRPr="0049389D">
        <w:rPr>
          <w:rStyle w:val="ONUMEChar"/>
          <w:rFonts w:ascii="SimSun" w:eastAsia="SimSun" w:hAnsi="SimSun"/>
          <w:sz w:val="21"/>
        </w:rPr>
        <w:t>VPI</w:t>
      </w:r>
      <w:r w:rsidRPr="0049389D">
        <w:rPr>
          <w:rStyle w:val="ONUMEChar"/>
          <w:rFonts w:ascii="SimSun" w:eastAsia="SimSun" w:hAnsi="SimSun" w:hint="eastAsia"/>
          <w:sz w:val="21"/>
        </w:rPr>
        <w:t>的行政管理委员会将会就分配给参与的国家局承担的工作制定标准。各方同意分配标准应当公平、公正和有关联性，确保进行平衡的分配。</w:t>
      </w:r>
      <w:r w:rsidRPr="0049389D">
        <w:rPr>
          <w:rStyle w:val="ONUMEChar"/>
          <w:rFonts w:ascii="SimSun" w:eastAsia="SimSun" w:hAnsi="SimSun"/>
          <w:sz w:val="21"/>
        </w:rPr>
        <w:t>VPI</w:t>
      </w:r>
      <w:r w:rsidRPr="0049389D">
        <w:rPr>
          <w:rStyle w:val="ONUMEChar"/>
          <w:rFonts w:ascii="SimSun" w:eastAsia="SimSun" w:hAnsi="SimSun" w:hint="eastAsia"/>
          <w:sz w:val="21"/>
        </w:rPr>
        <w:t>在参与局内分配收到的检索和审查请求时，包括</w:t>
      </w:r>
      <w:r w:rsidRPr="0049389D">
        <w:rPr>
          <w:rStyle w:val="ONUMEChar"/>
          <w:rFonts w:ascii="SimSun" w:eastAsia="SimSun" w:hAnsi="SimSun"/>
          <w:sz w:val="21"/>
        </w:rPr>
        <w:t>PCT</w:t>
      </w:r>
      <w:r w:rsidRPr="0049389D">
        <w:rPr>
          <w:rStyle w:val="ONUMEChar"/>
          <w:rFonts w:ascii="SimSun" w:eastAsia="SimSun" w:hAnsi="SimSun" w:hint="eastAsia"/>
          <w:sz w:val="21"/>
        </w:rPr>
        <w:t>请求或者商业请求，应当遵循以下主要标准：技术专业技能、提交文件的语言以及在特定技术领域获取信息的自由度。与进入请求和文件相关的任务分配也将考虑上述标准。为此，</w:t>
      </w:r>
      <w:r w:rsidRPr="0049389D">
        <w:rPr>
          <w:rStyle w:val="ONUMEChar"/>
          <w:rFonts w:ascii="SimSun" w:eastAsia="SimSun" w:hAnsi="SimSun"/>
          <w:sz w:val="21"/>
        </w:rPr>
        <w:t>VPI</w:t>
      </w:r>
      <w:r w:rsidRPr="0049389D">
        <w:rPr>
          <w:rStyle w:val="ONUMEChar"/>
          <w:rFonts w:ascii="SimSun" w:eastAsia="SimSun" w:hAnsi="SimSun" w:hint="eastAsia"/>
          <w:sz w:val="21"/>
        </w:rPr>
        <w:t>将对每个</w:t>
      </w:r>
      <w:proofErr w:type="gramStart"/>
      <w:r w:rsidRPr="0049389D">
        <w:rPr>
          <w:rStyle w:val="ONUMEChar"/>
          <w:rFonts w:ascii="SimSun" w:eastAsia="SimSun" w:hAnsi="SimSun" w:hint="eastAsia"/>
          <w:sz w:val="21"/>
        </w:rPr>
        <w:t>参与局</w:t>
      </w:r>
      <w:proofErr w:type="gramEnd"/>
      <w:r w:rsidRPr="0049389D">
        <w:rPr>
          <w:rStyle w:val="ONUMEChar"/>
          <w:rFonts w:ascii="SimSun" w:eastAsia="SimSun" w:hAnsi="SimSun" w:hint="eastAsia"/>
          <w:sz w:val="21"/>
        </w:rPr>
        <w:t>的专利审查员所覆盖的技术领域进行评估</w:t>
      </w:r>
      <w:r w:rsidR="00575F8A">
        <w:rPr>
          <w:rStyle w:val="ONUMEChar"/>
          <w:rFonts w:ascii="SimSun" w:eastAsia="SimSun" w:hAnsi="SimSun" w:hint="eastAsia"/>
          <w:sz w:val="21"/>
        </w:rPr>
        <w:t>(</w:t>
      </w:r>
      <w:r w:rsidRPr="0049389D">
        <w:rPr>
          <w:rStyle w:val="ONUMEChar"/>
          <w:rFonts w:ascii="SimSun" w:eastAsia="SimSun" w:hAnsi="SimSun" w:hint="eastAsia"/>
          <w:sz w:val="21"/>
        </w:rPr>
        <w:t>即起草其审查员的“能力图”</w:t>
      </w:r>
      <w:r w:rsidR="00575F8A">
        <w:rPr>
          <w:rStyle w:val="ONUMEChar"/>
          <w:rFonts w:ascii="SimSun" w:eastAsia="SimSun" w:hAnsi="SimSun" w:hint="eastAsia"/>
          <w:sz w:val="21"/>
        </w:rPr>
        <w:t>)</w:t>
      </w:r>
      <w:r w:rsidRPr="0049389D">
        <w:rPr>
          <w:rStyle w:val="ONUMEChar"/>
          <w:rFonts w:ascii="SimSun" w:eastAsia="SimSun" w:hAnsi="SimSun" w:hint="eastAsia"/>
          <w:sz w:val="21"/>
        </w:rPr>
        <w:t>。该评估将针对每名审查员进行，利用技术领域的国际专利分类号</w:t>
      </w:r>
      <w:r w:rsidR="00575F8A">
        <w:rPr>
          <w:rStyle w:val="ONUMEChar"/>
          <w:rFonts w:ascii="SimSun" w:eastAsia="SimSun" w:hAnsi="SimSun" w:hint="eastAsia"/>
          <w:sz w:val="21"/>
        </w:rPr>
        <w:t>(</w:t>
      </w:r>
      <w:r w:rsidRPr="0049389D">
        <w:rPr>
          <w:rStyle w:val="ONUMEChar"/>
          <w:rFonts w:ascii="SimSun" w:eastAsia="SimSun" w:hAnsi="SimSun"/>
          <w:sz w:val="21"/>
        </w:rPr>
        <w:t>IPC</w:t>
      </w:r>
      <w:r w:rsidRPr="0049389D">
        <w:rPr>
          <w:rStyle w:val="ONUMEChar"/>
          <w:rFonts w:ascii="SimSun" w:eastAsia="SimSun" w:hAnsi="SimSun" w:hint="eastAsia"/>
          <w:sz w:val="21"/>
        </w:rPr>
        <w:t>号</w:t>
      </w:r>
      <w:r w:rsidR="00575F8A">
        <w:rPr>
          <w:rStyle w:val="ONUMEChar"/>
          <w:rFonts w:ascii="SimSun" w:eastAsia="SimSun" w:hAnsi="SimSun" w:hint="eastAsia"/>
          <w:sz w:val="21"/>
        </w:rPr>
        <w:t>)</w:t>
      </w:r>
      <w:r w:rsidRPr="0049389D">
        <w:rPr>
          <w:rStyle w:val="ONUMEChar"/>
          <w:rFonts w:ascii="SimSun" w:eastAsia="SimSun" w:hAnsi="SimSun" w:hint="eastAsia"/>
          <w:sz w:val="21"/>
        </w:rPr>
        <w:t>关联他们的技术知识。基于现有审查员的数量以及某些审查员拥有超过一个技术领域的正式资格，在绝大部分技术领域</w:t>
      </w:r>
      <w:r w:rsidRPr="0049389D">
        <w:rPr>
          <w:rStyle w:val="ONUMEChar"/>
          <w:rFonts w:ascii="SimSun" w:eastAsia="SimSun" w:hAnsi="SimSun"/>
          <w:sz w:val="21"/>
        </w:rPr>
        <w:t>VPI</w:t>
      </w:r>
      <w:r w:rsidRPr="0049389D">
        <w:rPr>
          <w:rStyle w:val="ONUMEChar"/>
          <w:rFonts w:ascii="SimSun" w:eastAsia="SimSun" w:hAnsi="SimSun" w:hint="eastAsia"/>
          <w:sz w:val="21"/>
        </w:rPr>
        <w:t>将能够进行内部交换检索或审查。这也延展到</w:t>
      </w:r>
      <w:r w:rsidRPr="0049389D">
        <w:rPr>
          <w:rStyle w:val="ONUMEChar"/>
          <w:rFonts w:ascii="SimSun" w:eastAsia="SimSun" w:hAnsi="SimSun"/>
          <w:sz w:val="21"/>
        </w:rPr>
        <w:t>VPI</w:t>
      </w:r>
      <w:r w:rsidRPr="0049389D">
        <w:rPr>
          <w:rStyle w:val="ONUMEChar"/>
          <w:rFonts w:ascii="SimSun" w:eastAsia="SimSun" w:hAnsi="SimSun" w:hint="eastAsia"/>
          <w:sz w:val="21"/>
        </w:rPr>
        <w:t>活动的语言方面，因为审查员的语言技能也能实现这样的互换</w:t>
      </w:r>
      <w:r w:rsidR="00575F8A">
        <w:rPr>
          <w:rStyle w:val="ONUMEChar"/>
          <w:rFonts w:ascii="SimSun" w:eastAsia="SimSun" w:hAnsi="SimSun" w:hint="eastAsia"/>
          <w:sz w:val="21"/>
        </w:rPr>
        <w:t>(</w:t>
      </w:r>
      <w:r w:rsidRPr="0049389D">
        <w:rPr>
          <w:rStyle w:val="ONUMEChar"/>
          <w:rFonts w:ascii="SimSun" w:eastAsia="SimSun" w:hAnsi="SimSun" w:hint="eastAsia"/>
          <w:sz w:val="21"/>
        </w:rPr>
        <w:t>例如在</w:t>
      </w:r>
      <w:r w:rsidRPr="0049389D">
        <w:rPr>
          <w:rFonts w:ascii="SimSun" w:eastAsia="SimSun" w:hAnsi="SimSun" w:hint="eastAsia"/>
          <w:sz w:val="21"/>
        </w:rPr>
        <w:t>斯洛伐克工业产权局懂</w:t>
      </w:r>
      <w:r w:rsidRPr="0049389D">
        <w:rPr>
          <w:rStyle w:val="ONUMEChar"/>
          <w:rFonts w:ascii="SimSun" w:eastAsia="SimSun" w:hAnsi="SimSun" w:hint="eastAsia"/>
          <w:sz w:val="21"/>
        </w:rPr>
        <w:t>匈牙利语的审查员或者在匈牙利工业产权局和波兰工业产权局有懂斯洛伐克语的审查员</w:t>
      </w:r>
      <w:r w:rsidR="00575F8A">
        <w:rPr>
          <w:rStyle w:val="ONUMEChar"/>
          <w:rFonts w:ascii="SimSun" w:eastAsia="SimSun" w:hAnsi="SimSun" w:hint="eastAsia"/>
          <w:sz w:val="21"/>
        </w:rPr>
        <w:t>)</w:t>
      </w:r>
      <w:r w:rsidRPr="0049389D">
        <w:rPr>
          <w:rStyle w:val="ONUMEChar"/>
          <w:rFonts w:ascii="SimSun" w:eastAsia="SimSun" w:hAnsi="SimSun" w:hint="eastAsia"/>
          <w:sz w:val="21"/>
        </w:rPr>
        <w:t>。这些内在适应性将明显有助于推动</w:t>
      </w:r>
      <w:r w:rsidRPr="0049389D">
        <w:rPr>
          <w:rStyle w:val="ONUMEChar"/>
          <w:rFonts w:ascii="SimSun" w:eastAsia="SimSun" w:hAnsi="SimSun"/>
          <w:sz w:val="21"/>
        </w:rPr>
        <w:t>VPI</w:t>
      </w:r>
      <w:r w:rsidRPr="0049389D">
        <w:rPr>
          <w:rStyle w:val="ONUMEChar"/>
          <w:rFonts w:ascii="SimSun" w:eastAsia="SimSun" w:hAnsi="SimSun" w:hint="eastAsia"/>
          <w:sz w:val="21"/>
        </w:rPr>
        <w:t>工作任务的最优分配，这将是</w:t>
      </w:r>
      <w:r w:rsidRPr="0049389D">
        <w:rPr>
          <w:rStyle w:val="ONUMEChar"/>
          <w:rFonts w:ascii="SimSun" w:eastAsia="SimSun" w:hAnsi="SimSun"/>
          <w:sz w:val="21"/>
        </w:rPr>
        <w:t>VPI</w:t>
      </w:r>
      <w:r w:rsidR="004214F8" w:rsidRPr="0049389D">
        <w:rPr>
          <w:rStyle w:val="ONUMEChar"/>
          <w:rFonts w:ascii="SimSun" w:eastAsia="SimSun" w:hAnsi="SimSun" w:hint="eastAsia"/>
          <w:sz w:val="21"/>
        </w:rPr>
        <w:t>局长</w:t>
      </w:r>
      <w:r w:rsidRPr="0049389D">
        <w:rPr>
          <w:rStyle w:val="ONUMEChar"/>
          <w:rFonts w:ascii="SimSun" w:eastAsia="SimSun" w:hAnsi="SimSun" w:hint="eastAsia"/>
          <w:sz w:val="21"/>
        </w:rPr>
        <w:t>和秘书处的职责。</w:t>
      </w:r>
    </w:p>
    <w:p w:rsidR="003255B3" w:rsidRPr="0049389D" w:rsidRDefault="003255B3" w:rsidP="009A4ADE">
      <w:pPr>
        <w:pStyle w:val="ONUME"/>
        <w:numPr>
          <w:ilvl w:val="0"/>
          <w:numId w:val="10"/>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bCs/>
          <w:sz w:val="21"/>
        </w:rPr>
        <w:t>VPI</w:t>
      </w:r>
      <w:r w:rsidRPr="0049389D">
        <w:rPr>
          <w:rFonts w:ascii="SimSun" w:eastAsia="SimSun" w:hAnsi="SimSun" w:cs="SimSun" w:hint="eastAsia"/>
          <w:bCs/>
          <w:sz w:val="21"/>
        </w:rPr>
        <w:t>的参加局也具有足够的高水</w:t>
      </w:r>
      <w:r w:rsidR="00192A94" w:rsidRPr="0049389D">
        <w:rPr>
          <w:rFonts w:ascii="SimSun" w:eastAsia="SimSun" w:hAnsi="SimSun" w:cs="SimSun" w:hint="eastAsia"/>
          <w:bCs/>
          <w:sz w:val="21"/>
        </w:rPr>
        <w:t>平</w:t>
      </w:r>
      <w:r w:rsidRPr="0049389D">
        <w:rPr>
          <w:rFonts w:ascii="SimSun" w:eastAsia="SimSun" w:hAnsi="SimSun" w:cs="SimSun" w:hint="eastAsia"/>
          <w:bCs/>
          <w:sz w:val="21"/>
        </w:rPr>
        <w:t>的</w:t>
      </w:r>
      <w:r w:rsidRPr="00F90330">
        <w:rPr>
          <w:rFonts w:ascii="SimSun" w:eastAsia="SimSun" w:hAnsi="SimSun" w:cs="SimSun" w:hint="eastAsia"/>
          <w:sz w:val="21"/>
        </w:rPr>
        <w:t>行政</w:t>
      </w:r>
      <w:r w:rsidRPr="0049389D">
        <w:rPr>
          <w:rFonts w:ascii="SimSun" w:eastAsia="SimSun" w:hAnsi="SimSun" w:cs="SimSun" w:hint="eastAsia"/>
          <w:bCs/>
          <w:sz w:val="21"/>
        </w:rPr>
        <w:t>员工来支持检索和审查过程。</w:t>
      </w:r>
    </w:p>
    <w:p w:rsidR="003255B3" w:rsidRPr="00F90330" w:rsidRDefault="00C26A77" w:rsidP="00F90330">
      <w:pPr>
        <w:pStyle w:val="2"/>
        <w:spacing w:beforeLines="100" w:afterLines="50" w:after="120" w:line="340" w:lineRule="atLeast"/>
        <w:jc w:val="both"/>
        <w:rPr>
          <w:rFonts w:ascii="SimSun" w:eastAsia="SimSun" w:hAnsi="SimSun"/>
          <w:b/>
          <w:sz w:val="21"/>
        </w:rPr>
      </w:pPr>
      <w:r w:rsidRPr="00F90330">
        <w:rPr>
          <w:rFonts w:ascii="SimSun" w:eastAsia="SimSun" w:hAnsi="SimSun" w:hint="eastAsia"/>
          <w:b/>
          <w:sz w:val="21"/>
        </w:rPr>
        <w:t>物质</w:t>
      </w:r>
      <w:r w:rsidR="003255B3" w:rsidRPr="00F90330">
        <w:rPr>
          <w:rFonts w:ascii="SimSun" w:eastAsia="SimSun" w:hAnsi="SimSun" w:hint="eastAsia"/>
          <w:b/>
          <w:sz w:val="21"/>
        </w:rPr>
        <w:t>资源</w:t>
      </w:r>
    </w:p>
    <w:p w:rsidR="003255B3" w:rsidRPr="0049389D" w:rsidRDefault="003255B3" w:rsidP="009A4ADE">
      <w:pPr>
        <w:pStyle w:val="ONUME"/>
        <w:numPr>
          <w:ilvl w:val="0"/>
          <w:numId w:val="10"/>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VPI</w:t>
      </w:r>
      <w:r w:rsidR="00A21388" w:rsidRPr="0049389D">
        <w:rPr>
          <w:rFonts w:ascii="SimSun" w:eastAsia="SimSun" w:hAnsi="SimSun" w:cs="SimSun" w:hint="eastAsia"/>
          <w:sz w:val="21"/>
        </w:rPr>
        <w:t>将基于参加局</w:t>
      </w:r>
      <w:r w:rsidRPr="0049389D">
        <w:rPr>
          <w:rFonts w:ascii="SimSun" w:eastAsia="SimSun" w:hAnsi="SimSun" w:cs="SimSun" w:hint="eastAsia"/>
          <w:sz w:val="21"/>
        </w:rPr>
        <w:t>现有</w:t>
      </w:r>
      <w:r w:rsidR="00A21388" w:rsidRPr="0049389D">
        <w:rPr>
          <w:rFonts w:ascii="SimSun" w:eastAsia="SimSun" w:hAnsi="SimSun" w:cs="SimSun" w:hint="eastAsia"/>
          <w:sz w:val="21"/>
        </w:rPr>
        <w:t>的</w:t>
      </w:r>
      <w:r w:rsidRPr="0049389D">
        <w:rPr>
          <w:rFonts w:ascii="SimSun" w:eastAsia="SimSun" w:hAnsi="SimSun" w:cs="SimSun" w:hint="eastAsia"/>
          <w:sz w:val="21"/>
        </w:rPr>
        <w:t>基础设施合理</w:t>
      </w:r>
      <w:r w:rsidR="00A21388" w:rsidRPr="0049389D">
        <w:rPr>
          <w:rFonts w:ascii="SimSun" w:eastAsia="SimSun" w:hAnsi="SimSun" w:cs="SimSun" w:hint="eastAsia"/>
          <w:sz w:val="21"/>
        </w:rPr>
        <w:t>配置</w:t>
      </w:r>
      <w:r w:rsidRPr="0049389D">
        <w:rPr>
          <w:rFonts w:ascii="SimSun" w:eastAsia="SimSun" w:hAnsi="SimSun" w:cs="SimSun" w:hint="eastAsia"/>
          <w:sz w:val="21"/>
        </w:rPr>
        <w:t>设备和设施。</w:t>
      </w:r>
      <w:r w:rsidR="00A21388" w:rsidRPr="0049389D">
        <w:rPr>
          <w:rFonts w:ascii="SimSun" w:eastAsia="SimSun" w:hAnsi="SimSun" w:hint="eastAsia"/>
          <w:sz w:val="21"/>
        </w:rPr>
        <w:t>信息</w:t>
      </w:r>
      <w:r w:rsidR="00A21388" w:rsidRPr="0049389D">
        <w:rPr>
          <w:rFonts w:ascii="SimSun" w:eastAsia="SimSun" w:hAnsi="SimSun" w:cs="SimSun"/>
          <w:sz w:val="21"/>
        </w:rPr>
        <w:t>技术</w:t>
      </w:r>
      <w:r w:rsidRPr="0049389D">
        <w:rPr>
          <w:rFonts w:ascii="SimSun" w:eastAsia="SimSun" w:hAnsi="SimSun" w:cs="SimSun" w:hint="eastAsia"/>
          <w:sz w:val="21"/>
        </w:rPr>
        <w:t>系统</w:t>
      </w:r>
      <w:r w:rsidR="00575F8A">
        <w:rPr>
          <w:rFonts w:ascii="SimSun" w:eastAsia="SimSun" w:hAnsi="SimSun" w:cs="SimSun" w:hint="eastAsia"/>
          <w:sz w:val="21"/>
        </w:rPr>
        <w:t>(</w:t>
      </w:r>
      <w:r w:rsidRPr="0049389D">
        <w:rPr>
          <w:rFonts w:ascii="SimSun" w:eastAsia="SimSun" w:hAnsi="SimSun" w:cs="SimSun" w:hint="eastAsia"/>
          <w:sz w:val="21"/>
        </w:rPr>
        <w:t>硬件和软件</w:t>
      </w:r>
      <w:r w:rsidR="00575F8A">
        <w:rPr>
          <w:rFonts w:ascii="SimSun" w:eastAsia="SimSun" w:hAnsi="SimSun" w:cs="SimSun" w:hint="eastAsia"/>
          <w:sz w:val="21"/>
        </w:rPr>
        <w:t>)</w:t>
      </w:r>
      <w:r w:rsidRPr="0049389D">
        <w:rPr>
          <w:rFonts w:ascii="SimSun" w:eastAsia="SimSun" w:hAnsi="SimSun" w:cs="SimSun" w:hint="eastAsia"/>
          <w:sz w:val="21"/>
        </w:rPr>
        <w:t>在</w:t>
      </w:r>
      <w:r w:rsidRPr="0049389D">
        <w:rPr>
          <w:rFonts w:ascii="SimSun" w:eastAsia="SimSun" w:hAnsi="SimSun"/>
          <w:sz w:val="21"/>
        </w:rPr>
        <w:t>VPI</w:t>
      </w:r>
      <w:r w:rsidRPr="0049389D">
        <w:rPr>
          <w:rFonts w:ascii="SimSun" w:eastAsia="SimSun" w:hAnsi="SimSun" w:cs="SimSun" w:hint="eastAsia"/>
          <w:sz w:val="21"/>
        </w:rPr>
        <w:t>正式运营时会就绪，它将支持检索和审查过程并最有效</w:t>
      </w:r>
      <w:r w:rsidR="00A21388" w:rsidRPr="0049389D">
        <w:rPr>
          <w:rFonts w:ascii="SimSun" w:eastAsia="SimSun" w:hAnsi="SimSun" w:cs="SimSun" w:hint="eastAsia"/>
          <w:sz w:val="21"/>
        </w:rPr>
        <w:t>的</w:t>
      </w:r>
      <w:r w:rsidRPr="0049389D">
        <w:rPr>
          <w:rFonts w:ascii="SimSun" w:eastAsia="SimSun" w:hAnsi="SimSun" w:cs="SimSun" w:hint="eastAsia"/>
          <w:sz w:val="21"/>
        </w:rPr>
        <w:t>促进合作、工作分配和局的管理。</w:t>
      </w:r>
      <w:r w:rsidR="00A21388" w:rsidRPr="0049389D">
        <w:rPr>
          <w:rFonts w:ascii="SimSun" w:eastAsia="SimSun" w:hAnsi="SimSun" w:hint="eastAsia"/>
          <w:sz w:val="21"/>
        </w:rPr>
        <w:t>信息</w:t>
      </w:r>
      <w:r w:rsidR="00A21388" w:rsidRPr="0049389D">
        <w:rPr>
          <w:rFonts w:ascii="SimSun" w:eastAsia="SimSun" w:hAnsi="SimSun" w:cs="SimSun"/>
          <w:sz w:val="21"/>
        </w:rPr>
        <w:t>技术</w:t>
      </w:r>
      <w:r w:rsidRPr="0049389D">
        <w:rPr>
          <w:rFonts w:ascii="SimSun" w:eastAsia="SimSun" w:hAnsi="SimSun" w:cs="SimSun" w:hint="eastAsia"/>
          <w:sz w:val="21"/>
        </w:rPr>
        <w:t>系统也将符合</w:t>
      </w:r>
      <w:r w:rsidR="00A21388" w:rsidRPr="0049389D">
        <w:rPr>
          <w:rFonts w:ascii="SimSun" w:eastAsia="SimSun" w:hAnsi="SimSun" w:hint="eastAsia"/>
          <w:sz w:val="21"/>
        </w:rPr>
        <w:t>信息</w:t>
      </w:r>
      <w:r w:rsidR="00A21388" w:rsidRPr="0049389D">
        <w:rPr>
          <w:rFonts w:ascii="SimSun" w:eastAsia="SimSun" w:hAnsi="SimSun" w:cs="SimSun"/>
          <w:sz w:val="21"/>
        </w:rPr>
        <w:t>技术</w:t>
      </w:r>
      <w:r w:rsidR="00A21388" w:rsidRPr="0049389D">
        <w:rPr>
          <w:rFonts w:ascii="SimSun" w:eastAsia="SimSun" w:hAnsi="SimSun" w:cs="SimSun" w:hint="eastAsia"/>
          <w:sz w:val="21"/>
        </w:rPr>
        <w:t>系统</w:t>
      </w:r>
      <w:r w:rsidRPr="0049389D">
        <w:rPr>
          <w:rFonts w:ascii="SimSun" w:eastAsia="SimSun" w:hAnsi="SimSun" w:cs="SimSun" w:hint="eastAsia"/>
          <w:sz w:val="21"/>
        </w:rPr>
        <w:t>安全要求。</w:t>
      </w:r>
      <w:r w:rsidRPr="0049389D">
        <w:rPr>
          <w:rFonts w:ascii="SimSun" w:eastAsia="SimSun" w:hAnsi="SimSun"/>
          <w:sz w:val="21"/>
        </w:rPr>
        <w:t>VPI</w:t>
      </w:r>
      <w:r w:rsidRPr="0049389D">
        <w:rPr>
          <w:rFonts w:ascii="SimSun" w:eastAsia="SimSun" w:hAnsi="SimSun" w:cs="SimSun" w:hint="eastAsia"/>
          <w:sz w:val="21"/>
        </w:rPr>
        <w:t>的参加局已经可以进行</w:t>
      </w:r>
      <w:r w:rsidR="00A21388" w:rsidRPr="0049389D">
        <w:rPr>
          <w:rFonts w:ascii="SimSun" w:eastAsia="SimSun" w:hAnsi="SimSun" w:hint="eastAsia"/>
          <w:sz w:val="21"/>
        </w:rPr>
        <w:t>信息</w:t>
      </w:r>
      <w:r w:rsidR="00A21388" w:rsidRPr="0049389D">
        <w:rPr>
          <w:rFonts w:ascii="SimSun" w:eastAsia="SimSun" w:hAnsi="SimSun" w:cs="SimSun"/>
          <w:sz w:val="21"/>
        </w:rPr>
        <w:t>技术</w:t>
      </w:r>
      <w:r w:rsidRPr="0049389D">
        <w:rPr>
          <w:rFonts w:ascii="SimSun" w:eastAsia="SimSun" w:hAnsi="SimSun" w:cs="SimSun" w:hint="eastAsia"/>
          <w:sz w:val="21"/>
        </w:rPr>
        <w:t>资源的最佳实践。</w:t>
      </w:r>
    </w:p>
    <w:p w:rsidR="00A21388" w:rsidRPr="0049389D" w:rsidRDefault="00A21388" w:rsidP="009A4ADE">
      <w:pPr>
        <w:pStyle w:val="ONUME"/>
        <w:numPr>
          <w:ilvl w:val="0"/>
          <w:numId w:val="10"/>
        </w:numPr>
        <w:tabs>
          <w:tab w:val="clear" w:pos="567"/>
        </w:tabs>
        <w:overflowPunct w:val="0"/>
        <w:spacing w:afterLines="50" w:after="120" w:line="340" w:lineRule="atLeast"/>
        <w:jc w:val="both"/>
        <w:rPr>
          <w:rStyle w:val="ONUMEChar"/>
          <w:rFonts w:ascii="SimSun" w:eastAsia="SimSun" w:hAnsi="SimSun"/>
          <w:sz w:val="21"/>
        </w:rPr>
      </w:pPr>
      <w:r w:rsidRPr="0049389D">
        <w:rPr>
          <w:rStyle w:val="ONUMEChar"/>
          <w:rFonts w:ascii="SimSun" w:eastAsia="SimSun" w:hAnsi="SimSun"/>
          <w:sz w:val="21"/>
        </w:rPr>
        <w:t>VPI</w:t>
      </w:r>
      <w:r w:rsidRPr="0049389D">
        <w:rPr>
          <w:rStyle w:val="ONUMEChar"/>
          <w:rFonts w:ascii="SimSun" w:eastAsia="SimSun" w:hAnsi="SimSun" w:hint="eastAsia"/>
          <w:sz w:val="21"/>
        </w:rPr>
        <w:t>的每个参加局拥有广泛的可获得的专利信息和科学文献，以及审查员可使用的检索平台及链接。由于</w:t>
      </w:r>
      <w:r w:rsidRPr="0049389D">
        <w:rPr>
          <w:rStyle w:val="ONUMEChar"/>
          <w:rFonts w:ascii="SimSun" w:eastAsia="SimSun" w:hAnsi="SimSun"/>
          <w:sz w:val="21"/>
        </w:rPr>
        <w:t>V4</w:t>
      </w:r>
      <w:r w:rsidRPr="0049389D">
        <w:rPr>
          <w:rStyle w:val="ONUMEChar"/>
          <w:rFonts w:ascii="SimSun" w:eastAsia="SimSun" w:hAnsi="SimSun" w:hint="eastAsia"/>
          <w:sz w:val="21"/>
        </w:rPr>
        <w:t>国家是</w:t>
      </w:r>
      <w:r w:rsidRPr="00F90330">
        <w:rPr>
          <w:rFonts w:eastAsia="SimSun" w:cs="SimSun" w:hint="eastAsia"/>
        </w:rPr>
        <w:t>《欧洲专利公约》</w:t>
      </w:r>
      <w:r w:rsidRPr="0049389D">
        <w:rPr>
          <w:rStyle w:val="ONUMEChar"/>
          <w:rFonts w:ascii="SimSun" w:eastAsia="SimSun" w:hAnsi="SimSun" w:hint="eastAsia"/>
          <w:sz w:val="21"/>
        </w:rPr>
        <w:t>的缔约国，</w:t>
      </w:r>
      <w:r w:rsidRPr="0049389D">
        <w:rPr>
          <w:rStyle w:val="ONUMEChar"/>
          <w:rFonts w:ascii="SimSun" w:eastAsia="SimSun" w:hAnsi="SimSun"/>
          <w:sz w:val="21"/>
        </w:rPr>
        <w:t>VPI</w:t>
      </w:r>
      <w:r w:rsidRPr="0049389D">
        <w:rPr>
          <w:rStyle w:val="ONUMEChar"/>
          <w:rFonts w:ascii="SimSun" w:eastAsia="SimSun" w:hAnsi="SimSun" w:hint="eastAsia"/>
          <w:sz w:val="21"/>
        </w:rPr>
        <w:t>的参加局可以访问</w:t>
      </w:r>
      <w:r w:rsidRPr="0049389D">
        <w:rPr>
          <w:rStyle w:val="ONUMEChar"/>
          <w:rFonts w:ascii="SimSun" w:eastAsia="SimSun" w:hAnsi="SimSun"/>
          <w:sz w:val="21"/>
        </w:rPr>
        <w:t>EPOQUENET</w:t>
      </w:r>
      <w:r w:rsidRPr="0049389D">
        <w:rPr>
          <w:rStyle w:val="ONUMEChar"/>
          <w:rFonts w:ascii="SimSun" w:eastAsia="SimSun" w:hAnsi="SimSun" w:hint="eastAsia"/>
          <w:sz w:val="21"/>
        </w:rPr>
        <w:t>和几个商业检索平台：</w:t>
      </w:r>
    </w:p>
    <w:p w:rsidR="00A21388" w:rsidRPr="0049389D" w:rsidRDefault="00F90330" w:rsidP="00736381">
      <w:pPr>
        <w:pStyle w:val="ONUME"/>
        <w:numPr>
          <w:ilvl w:val="0"/>
          <w:numId w:val="0"/>
        </w:numPr>
        <w:spacing w:afterLines="50" w:after="120" w:line="340" w:lineRule="atLeast"/>
        <w:ind w:left="567"/>
        <w:jc w:val="both"/>
        <w:rPr>
          <w:rFonts w:ascii="SimSun" w:eastAsia="SimSun" w:hAnsi="SimSun"/>
          <w:sz w:val="21"/>
        </w:rPr>
      </w:pPr>
      <w:r>
        <w:rPr>
          <w:rFonts w:ascii="SimSun" w:eastAsia="SimSun" w:hAnsi="SimSun" w:cs="Times New Roman" w:hint="eastAsia"/>
          <w:sz w:val="21"/>
        </w:rPr>
        <w:t>(a)</w:t>
      </w:r>
      <w:r>
        <w:rPr>
          <w:rFonts w:ascii="SimSun" w:eastAsia="SimSun" w:hAnsi="SimSun" w:cs="Times New Roman" w:hint="eastAsia"/>
          <w:sz w:val="21"/>
        </w:rPr>
        <w:tab/>
      </w:r>
      <w:r w:rsidR="00A21388" w:rsidRPr="0049389D">
        <w:rPr>
          <w:rFonts w:ascii="SimSun" w:eastAsia="SimSun" w:hAnsi="SimSun"/>
          <w:sz w:val="21"/>
        </w:rPr>
        <w:t>EPOQUENET</w:t>
      </w:r>
      <w:r w:rsidR="00A21388" w:rsidRPr="0049389D">
        <w:rPr>
          <w:rFonts w:ascii="SimSun" w:eastAsia="SimSun" w:hAnsi="SimSun" w:hint="eastAsia"/>
          <w:sz w:val="21"/>
        </w:rPr>
        <w:t>检索工具授权访问符合</w:t>
      </w:r>
      <w:r w:rsidR="00A21388" w:rsidRPr="0049389D">
        <w:rPr>
          <w:rFonts w:ascii="SimSun" w:eastAsia="SimSun" w:hAnsi="SimSun"/>
          <w:sz w:val="21"/>
        </w:rPr>
        <w:t>PCT</w:t>
      </w:r>
      <w:r w:rsidR="00A21388" w:rsidRPr="0049389D">
        <w:rPr>
          <w:rFonts w:ascii="SimSun" w:eastAsia="SimSun" w:hAnsi="SimSun" w:hint="eastAsia"/>
          <w:sz w:val="21"/>
        </w:rPr>
        <w:t>最低限度文献的所有专利数据库和大多数非专利文献数据库</w:t>
      </w:r>
      <w:r w:rsidR="00575F8A">
        <w:rPr>
          <w:rFonts w:ascii="SimSun" w:eastAsia="SimSun" w:hAnsi="SimSun" w:hint="eastAsia"/>
          <w:sz w:val="21"/>
        </w:rPr>
        <w:t>(</w:t>
      </w:r>
      <w:r w:rsidR="00A21388" w:rsidRPr="0049389D">
        <w:rPr>
          <w:rFonts w:ascii="SimSun" w:eastAsia="SimSun" w:hAnsi="SimSun"/>
          <w:sz w:val="21"/>
        </w:rPr>
        <w:t>NPL</w:t>
      </w:r>
      <w:r w:rsidR="00575F8A">
        <w:rPr>
          <w:rFonts w:ascii="SimSun" w:eastAsia="SimSun" w:hAnsi="SimSun" w:hint="eastAsia"/>
          <w:sz w:val="21"/>
        </w:rPr>
        <w:t>)</w:t>
      </w:r>
      <w:r w:rsidR="00A21388" w:rsidRPr="0049389D">
        <w:rPr>
          <w:rFonts w:ascii="SimSun" w:eastAsia="SimSun" w:hAnsi="SimSun" w:hint="eastAsia"/>
          <w:sz w:val="21"/>
        </w:rPr>
        <w:t>，以及其他商业数据库</w:t>
      </w:r>
      <w:r w:rsidR="00575F8A">
        <w:rPr>
          <w:rFonts w:ascii="SimSun" w:eastAsia="SimSun" w:hAnsi="SimSun" w:hint="eastAsia"/>
          <w:sz w:val="21"/>
        </w:rPr>
        <w:t>(</w:t>
      </w:r>
      <w:r w:rsidR="00A21388" w:rsidRPr="0049389D">
        <w:rPr>
          <w:rFonts w:ascii="SimSun" w:eastAsia="SimSun" w:hAnsi="SimSun" w:hint="eastAsia"/>
          <w:sz w:val="21"/>
        </w:rPr>
        <w:t>例如</w:t>
      </w:r>
      <w:r w:rsidR="00A21388" w:rsidRPr="0049389D">
        <w:rPr>
          <w:rFonts w:ascii="SimSun" w:eastAsia="SimSun" w:hAnsi="SimSun"/>
          <w:sz w:val="21"/>
        </w:rPr>
        <w:t>WPI</w:t>
      </w:r>
      <w:r w:rsidR="00575F8A">
        <w:rPr>
          <w:rFonts w:ascii="SimSun" w:eastAsia="SimSun" w:hAnsi="SimSun" w:hint="eastAsia"/>
          <w:sz w:val="21"/>
        </w:rPr>
        <w:t>)</w:t>
      </w:r>
      <w:r w:rsidR="00A21388" w:rsidRPr="0049389D">
        <w:rPr>
          <w:rFonts w:ascii="SimSun" w:eastAsia="SimSun" w:hAnsi="SimSun" w:hint="eastAsia"/>
          <w:sz w:val="21"/>
        </w:rPr>
        <w:t>。</w:t>
      </w:r>
    </w:p>
    <w:p w:rsidR="00A21388" w:rsidRPr="0049389D" w:rsidRDefault="00F90330" w:rsidP="00736381">
      <w:pPr>
        <w:pStyle w:val="ONUME"/>
        <w:numPr>
          <w:ilvl w:val="0"/>
          <w:numId w:val="0"/>
        </w:numPr>
        <w:spacing w:afterLines="50" w:after="120" w:line="340" w:lineRule="atLeast"/>
        <w:ind w:left="567"/>
        <w:jc w:val="both"/>
        <w:rPr>
          <w:rFonts w:ascii="SimSun" w:eastAsia="SimSun" w:hAnsi="SimSun"/>
          <w:sz w:val="21"/>
        </w:rPr>
      </w:pPr>
      <w:r>
        <w:rPr>
          <w:rFonts w:ascii="SimSun" w:eastAsia="SimSun" w:hAnsi="SimSun" w:cs="Times New Roman" w:hint="eastAsia"/>
          <w:sz w:val="21"/>
        </w:rPr>
        <w:t>(b)</w:t>
      </w:r>
      <w:r>
        <w:rPr>
          <w:rFonts w:ascii="SimSun" w:eastAsia="SimSun" w:hAnsi="SimSun" w:cs="Times New Roman" w:hint="eastAsia"/>
          <w:sz w:val="21"/>
        </w:rPr>
        <w:tab/>
      </w:r>
      <w:r w:rsidR="00A21388" w:rsidRPr="0049389D">
        <w:rPr>
          <w:rFonts w:ascii="SimSun" w:eastAsia="SimSun" w:hAnsi="SimSun" w:hint="eastAsia"/>
          <w:sz w:val="21"/>
        </w:rPr>
        <w:t>在</w:t>
      </w:r>
      <w:r w:rsidR="00A21388" w:rsidRPr="0049389D">
        <w:rPr>
          <w:rFonts w:ascii="SimSun" w:eastAsia="SimSun" w:hAnsi="SimSun"/>
          <w:sz w:val="21"/>
        </w:rPr>
        <w:t>STN Express</w:t>
      </w:r>
      <w:r w:rsidR="00A21388" w:rsidRPr="0049389D">
        <w:rPr>
          <w:rFonts w:ascii="SimSun" w:eastAsia="SimSun" w:hAnsi="SimSun" w:hint="eastAsia"/>
          <w:sz w:val="21"/>
        </w:rPr>
        <w:t>软件的帮助下，可以检索</w:t>
      </w:r>
      <w:r w:rsidR="00A21388" w:rsidRPr="0049389D">
        <w:rPr>
          <w:rFonts w:ascii="SimSun" w:eastAsia="SimSun" w:hAnsi="SimSun"/>
          <w:sz w:val="21"/>
        </w:rPr>
        <w:t>STN</w:t>
      </w:r>
      <w:r w:rsidR="00A21388" w:rsidRPr="0049389D">
        <w:rPr>
          <w:rFonts w:ascii="SimSun" w:eastAsia="SimSun" w:hAnsi="SimSun" w:hint="eastAsia"/>
          <w:sz w:val="21"/>
        </w:rPr>
        <w:t>国际数据库，并可经由</w:t>
      </w:r>
      <w:r w:rsidR="00A21388" w:rsidRPr="0049389D">
        <w:rPr>
          <w:rFonts w:ascii="SimSun" w:eastAsia="SimSun" w:hAnsi="SimSun"/>
          <w:sz w:val="21"/>
        </w:rPr>
        <w:t>Thomson Innovation</w:t>
      </w:r>
      <w:r w:rsidR="00A21388" w:rsidRPr="0049389D">
        <w:rPr>
          <w:rFonts w:ascii="SimSun" w:eastAsia="SimSun" w:hAnsi="SimSun" w:cs="SimSun" w:hint="eastAsia"/>
          <w:sz w:val="21"/>
        </w:rPr>
        <w:t>访问汤森路透</w:t>
      </w:r>
      <w:r w:rsidR="00575F8A">
        <w:rPr>
          <w:rFonts w:ascii="SimSun" w:eastAsia="SimSun" w:hAnsi="SimSun" w:cs="SimSun" w:hint="eastAsia"/>
          <w:sz w:val="21"/>
        </w:rPr>
        <w:t>(</w:t>
      </w:r>
      <w:r w:rsidR="00A21388" w:rsidRPr="0049389D">
        <w:rPr>
          <w:rFonts w:ascii="SimSun" w:eastAsia="SimSun" w:hAnsi="SimSun"/>
          <w:sz w:val="21"/>
        </w:rPr>
        <w:t>Thomson Reuters</w:t>
      </w:r>
      <w:r w:rsidR="00575F8A">
        <w:rPr>
          <w:rFonts w:ascii="SimSun" w:eastAsia="SimSun" w:hAnsi="SimSun" w:hint="eastAsia"/>
          <w:sz w:val="21"/>
        </w:rPr>
        <w:t>)</w:t>
      </w:r>
      <w:r w:rsidR="00A21388" w:rsidRPr="0049389D">
        <w:rPr>
          <w:rFonts w:ascii="SimSun" w:eastAsia="SimSun" w:hAnsi="SimSun" w:cs="SimSun" w:hint="eastAsia"/>
          <w:sz w:val="21"/>
        </w:rPr>
        <w:t>的其他专利数据库</w:t>
      </w:r>
      <w:r w:rsidR="00A21388" w:rsidRPr="0049389D">
        <w:rPr>
          <w:rFonts w:ascii="SimSun" w:eastAsia="SimSun" w:hAnsi="SimSun" w:hint="eastAsia"/>
          <w:sz w:val="21"/>
        </w:rPr>
        <w:t>、</w:t>
      </w:r>
      <w:r w:rsidR="00A21388" w:rsidRPr="0049389D">
        <w:rPr>
          <w:rFonts w:ascii="SimSun" w:eastAsia="SimSun" w:hAnsi="SimSun" w:cs="SimSun" w:hint="eastAsia"/>
          <w:sz w:val="21"/>
        </w:rPr>
        <w:t>非专利文献和商业数据库</w:t>
      </w:r>
      <w:r w:rsidR="00A21388" w:rsidRPr="0049389D">
        <w:rPr>
          <w:rFonts w:ascii="SimSun" w:eastAsia="SimSun" w:hAnsi="SimSun" w:hint="eastAsia"/>
          <w:sz w:val="21"/>
        </w:rPr>
        <w:t>。</w:t>
      </w:r>
      <w:r w:rsidR="00A21388" w:rsidRPr="0049389D">
        <w:rPr>
          <w:rFonts w:ascii="SimSun" w:eastAsia="SimSun" w:hAnsi="SimSun"/>
          <w:sz w:val="21"/>
        </w:rPr>
        <w:t>STN</w:t>
      </w:r>
      <w:r w:rsidR="00A21388" w:rsidRPr="0049389D">
        <w:rPr>
          <w:rFonts w:ascii="SimSun" w:eastAsia="SimSun" w:hAnsi="SimSun" w:hint="eastAsia"/>
          <w:sz w:val="21"/>
        </w:rPr>
        <w:t>主要用于化学和医药领域的结构检索</w:t>
      </w:r>
      <w:r w:rsidR="00575F8A">
        <w:rPr>
          <w:rFonts w:ascii="SimSun" w:eastAsia="SimSun" w:hAnsi="SimSun" w:hint="eastAsia"/>
          <w:sz w:val="21"/>
        </w:rPr>
        <w:t>(</w:t>
      </w:r>
      <w:r w:rsidR="00A21388" w:rsidRPr="0049389D">
        <w:rPr>
          <w:rFonts w:ascii="SimSun" w:eastAsia="SimSun" w:hAnsi="SimSun" w:hint="eastAsia"/>
          <w:sz w:val="21"/>
        </w:rPr>
        <w:t>例如</w:t>
      </w:r>
      <w:r w:rsidR="00A21388" w:rsidRPr="0049389D">
        <w:rPr>
          <w:rFonts w:ascii="SimSun" w:eastAsia="SimSun" w:hAnsi="SimSun"/>
          <w:sz w:val="21"/>
        </w:rPr>
        <w:t>CAP</w:t>
      </w:r>
      <w:r w:rsidR="00A21388" w:rsidRPr="0049389D">
        <w:rPr>
          <w:rFonts w:ascii="SimSun" w:eastAsia="SimSun" w:hAnsi="SimSun" w:hint="eastAsia"/>
          <w:sz w:val="21"/>
        </w:rPr>
        <w:t>和</w:t>
      </w:r>
      <w:r w:rsidR="00A21388" w:rsidRPr="0049389D">
        <w:rPr>
          <w:rFonts w:ascii="SimSun" w:eastAsia="SimSun" w:hAnsi="SimSun"/>
          <w:sz w:val="21"/>
        </w:rPr>
        <w:t>CAS</w:t>
      </w:r>
      <w:r w:rsidR="00A21388" w:rsidRPr="0049389D">
        <w:rPr>
          <w:rFonts w:ascii="SimSun" w:eastAsia="SimSun" w:hAnsi="SimSun" w:hint="eastAsia"/>
          <w:sz w:val="21"/>
        </w:rPr>
        <w:t>代码</w:t>
      </w:r>
      <w:r w:rsidR="00575F8A">
        <w:rPr>
          <w:rFonts w:ascii="SimSun" w:eastAsia="SimSun" w:hAnsi="SimSun" w:hint="eastAsia"/>
          <w:sz w:val="21"/>
        </w:rPr>
        <w:t>)</w:t>
      </w:r>
      <w:r w:rsidR="00A21388" w:rsidRPr="0049389D">
        <w:rPr>
          <w:rFonts w:ascii="SimSun" w:eastAsia="SimSun" w:hAnsi="SimSun" w:hint="eastAsia"/>
          <w:sz w:val="21"/>
        </w:rPr>
        <w:t>，以及生物技术领域的核苷酸或者氨基酸序列检索</w:t>
      </w:r>
      <w:r w:rsidR="00575F8A">
        <w:rPr>
          <w:rFonts w:ascii="SimSun" w:eastAsia="SimSun" w:hAnsi="SimSun" w:hint="eastAsia"/>
          <w:sz w:val="21"/>
        </w:rPr>
        <w:t>(</w:t>
      </w:r>
      <w:r w:rsidR="00A21388" w:rsidRPr="0049389D">
        <w:rPr>
          <w:rFonts w:ascii="SimSun" w:eastAsia="SimSun" w:hAnsi="SimSun"/>
          <w:sz w:val="21"/>
        </w:rPr>
        <w:t>CAS Registry</w:t>
      </w:r>
      <w:r w:rsidR="00352253">
        <w:rPr>
          <w:rFonts w:ascii="SimSun" w:eastAsia="SimSun" w:hAnsi="SimSun"/>
          <w:sz w:val="21"/>
        </w:rPr>
        <w:t>，</w:t>
      </w:r>
      <w:r w:rsidR="00A21388" w:rsidRPr="0049389D">
        <w:rPr>
          <w:rFonts w:ascii="SimSun" w:eastAsia="SimSun" w:hAnsi="SimSun"/>
          <w:sz w:val="21"/>
        </w:rPr>
        <w:t>USGENE®</w:t>
      </w:r>
      <w:r w:rsidR="00352253">
        <w:rPr>
          <w:rFonts w:ascii="SimSun" w:eastAsia="SimSun" w:hAnsi="SimSun"/>
          <w:sz w:val="21"/>
        </w:rPr>
        <w:t>，</w:t>
      </w:r>
      <w:r w:rsidR="00A21388" w:rsidRPr="0049389D">
        <w:rPr>
          <w:rFonts w:ascii="SimSun" w:eastAsia="SimSun" w:hAnsi="SimSun"/>
          <w:sz w:val="21"/>
        </w:rPr>
        <w:t>PCTGen</w:t>
      </w:r>
      <w:r w:rsidR="00A21388" w:rsidRPr="0049389D">
        <w:rPr>
          <w:rFonts w:ascii="SimSun" w:eastAsia="SimSun" w:hAnsi="SimSun" w:hint="eastAsia"/>
          <w:sz w:val="21"/>
        </w:rPr>
        <w:t>和</w:t>
      </w:r>
      <w:r w:rsidR="00A21388" w:rsidRPr="0049389D">
        <w:rPr>
          <w:rFonts w:ascii="SimSun" w:eastAsia="SimSun" w:hAnsi="SimSun"/>
          <w:sz w:val="21"/>
        </w:rPr>
        <w:t>DGene</w:t>
      </w:r>
      <w:r w:rsidR="00575F8A">
        <w:rPr>
          <w:rFonts w:ascii="SimSun" w:eastAsia="SimSun" w:hAnsi="SimSun" w:hint="eastAsia"/>
          <w:sz w:val="21"/>
        </w:rPr>
        <w:t>)</w:t>
      </w:r>
      <w:r w:rsidR="00A21388" w:rsidRPr="0049389D">
        <w:rPr>
          <w:rFonts w:ascii="SimSun" w:eastAsia="SimSun" w:hAnsi="SimSun" w:hint="eastAsia"/>
          <w:sz w:val="21"/>
        </w:rPr>
        <w:t>。</w:t>
      </w:r>
    </w:p>
    <w:p w:rsidR="00A21388" w:rsidRPr="0049389D" w:rsidRDefault="00F90330" w:rsidP="00736381">
      <w:pPr>
        <w:pStyle w:val="ONUME"/>
        <w:numPr>
          <w:ilvl w:val="0"/>
          <w:numId w:val="0"/>
        </w:numPr>
        <w:spacing w:afterLines="50" w:after="120" w:line="340" w:lineRule="atLeast"/>
        <w:ind w:left="567"/>
        <w:jc w:val="both"/>
        <w:rPr>
          <w:rFonts w:ascii="SimSun" w:eastAsia="SimSun" w:hAnsi="SimSun"/>
          <w:sz w:val="21"/>
        </w:rPr>
      </w:pPr>
      <w:r>
        <w:rPr>
          <w:rFonts w:ascii="SimSun" w:eastAsia="SimSun" w:hAnsi="SimSun" w:cs="Times New Roman" w:hint="eastAsia"/>
          <w:sz w:val="21"/>
        </w:rPr>
        <w:t>(c)</w:t>
      </w:r>
      <w:r>
        <w:rPr>
          <w:rFonts w:ascii="SimSun" w:eastAsia="SimSun" w:hAnsi="SimSun" w:cs="Times New Roman" w:hint="eastAsia"/>
          <w:sz w:val="21"/>
        </w:rPr>
        <w:tab/>
      </w:r>
      <w:r w:rsidR="00A21388" w:rsidRPr="0049389D">
        <w:rPr>
          <w:rFonts w:ascii="SimSun" w:eastAsia="SimSun" w:hAnsi="SimSun" w:hint="eastAsia"/>
          <w:sz w:val="21"/>
        </w:rPr>
        <w:t>其他非专利文献数据库，例如</w:t>
      </w:r>
      <w:r w:rsidR="00A21388" w:rsidRPr="0049389D">
        <w:rPr>
          <w:rFonts w:ascii="SimSun" w:eastAsia="SimSun" w:hAnsi="SimSun"/>
          <w:sz w:val="21"/>
        </w:rPr>
        <w:t>MEDLINE</w:t>
      </w:r>
      <w:r w:rsidR="00A21388" w:rsidRPr="0049389D">
        <w:rPr>
          <w:rFonts w:ascii="SimSun" w:eastAsia="SimSun" w:hAnsi="SimSun" w:hint="eastAsia"/>
          <w:sz w:val="21"/>
        </w:rPr>
        <w:t>、</w:t>
      </w:r>
      <w:r w:rsidR="00A21388" w:rsidRPr="0049389D">
        <w:rPr>
          <w:rFonts w:ascii="SimSun" w:eastAsia="SimSun" w:hAnsi="SimSun"/>
          <w:sz w:val="21"/>
        </w:rPr>
        <w:t>ELSEVIER</w:t>
      </w:r>
      <w:r w:rsidR="00A21388" w:rsidRPr="0049389D">
        <w:rPr>
          <w:rFonts w:ascii="SimSun" w:eastAsia="SimSun" w:hAnsi="SimSun" w:hint="eastAsia"/>
          <w:sz w:val="21"/>
        </w:rPr>
        <w:t>、</w:t>
      </w:r>
      <w:r w:rsidR="00A21388" w:rsidRPr="0049389D">
        <w:rPr>
          <w:rFonts w:ascii="SimSun" w:eastAsia="SimSun" w:hAnsi="SimSun"/>
          <w:sz w:val="21"/>
        </w:rPr>
        <w:t>EMBASE</w:t>
      </w:r>
      <w:r w:rsidR="00A21388" w:rsidRPr="0049389D">
        <w:rPr>
          <w:rFonts w:ascii="SimSun" w:eastAsia="SimSun" w:hAnsi="SimSun" w:hint="eastAsia"/>
          <w:sz w:val="21"/>
        </w:rPr>
        <w:t>、</w:t>
      </w:r>
      <w:r w:rsidR="00A21388" w:rsidRPr="0049389D">
        <w:rPr>
          <w:rFonts w:ascii="SimSun" w:eastAsia="SimSun" w:hAnsi="SimSun"/>
          <w:sz w:val="21"/>
        </w:rPr>
        <w:t>IEEE</w:t>
      </w:r>
      <w:r w:rsidR="00A21388" w:rsidRPr="0049389D">
        <w:rPr>
          <w:rFonts w:ascii="SimSun" w:eastAsia="SimSun" w:hAnsi="SimSun" w:hint="eastAsia"/>
          <w:sz w:val="21"/>
        </w:rPr>
        <w:t>和</w:t>
      </w:r>
      <w:r w:rsidR="00A21388" w:rsidRPr="0049389D">
        <w:rPr>
          <w:rFonts w:ascii="SimSun" w:eastAsia="SimSun" w:hAnsi="SimSun"/>
          <w:sz w:val="21"/>
        </w:rPr>
        <w:t>PUBCHEM</w:t>
      </w:r>
      <w:r w:rsidR="00A21388" w:rsidRPr="0049389D">
        <w:rPr>
          <w:rFonts w:ascii="SimSun" w:eastAsia="SimSun" w:hAnsi="SimSun" w:hint="eastAsia"/>
          <w:sz w:val="21"/>
        </w:rPr>
        <w:t>，</w:t>
      </w:r>
      <w:r w:rsidR="00A21388" w:rsidRPr="0049389D">
        <w:rPr>
          <w:rFonts w:ascii="SimSun" w:eastAsia="SimSun" w:hAnsi="SimSun" w:cs="SimSun" w:hint="eastAsia"/>
          <w:sz w:val="21"/>
        </w:rPr>
        <w:t>可以经由</w:t>
      </w:r>
      <w:r w:rsidR="00A21388" w:rsidRPr="0049389D">
        <w:rPr>
          <w:rFonts w:ascii="SimSun" w:eastAsia="SimSun" w:hAnsi="SimSun"/>
          <w:sz w:val="21"/>
        </w:rPr>
        <w:t>EPOQUENET</w:t>
      </w:r>
      <w:r w:rsidR="00A21388" w:rsidRPr="0049389D">
        <w:rPr>
          <w:rFonts w:ascii="SimSun" w:eastAsia="SimSun" w:hAnsi="SimSun" w:hint="eastAsia"/>
          <w:sz w:val="21"/>
        </w:rPr>
        <w:t>或者</w:t>
      </w:r>
      <w:r w:rsidR="00A21388" w:rsidRPr="0049389D">
        <w:rPr>
          <w:rFonts w:ascii="SimSun" w:eastAsia="SimSun" w:hAnsi="SimSun"/>
          <w:sz w:val="21"/>
        </w:rPr>
        <w:t>STN</w:t>
      </w:r>
      <w:r w:rsidR="00A21388" w:rsidRPr="0049389D">
        <w:rPr>
          <w:rFonts w:ascii="SimSun" w:eastAsia="SimSun" w:hAnsi="SimSun" w:hint="eastAsia"/>
          <w:sz w:val="21"/>
        </w:rPr>
        <w:t>检索，以及经由在线网站直接检索。</w:t>
      </w:r>
    </w:p>
    <w:p w:rsidR="00A21388" w:rsidRPr="0049389D" w:rsidRDefault="00F90330" w:rsidP="00736381">
      <w:pPr>
        <w:pStyle w:val="ONUME"/>
        <w:numPr>
          <w:ilvl w:val="0"/>
          <w:numId w:val="0"/>
        </w:numPr>
        <w:spacing w:afterLines="50" w:after="120" w:line="340" w:lineRule="atLeast"/>
        <w:ind w:left="567"/>
        <w:jc w:val="both"/>
        <w:rPr>
          <w:rFonts w:ascii="SimSun" w:eastAsia="SimSun" w:hAnsi="SimSun"/>
          <w:sz w:val="21"/>
        </w:rPr>
      </w:pPr>
      <w:r>
        <w:rPr>
          <w:rFonts w:ascii="SimSun" w:eastAsia="SimSun" w:hAnsi="SimSun" w:cs="Times New Roman" w:hint="eastAsia"/>
          <w:sz w:val="21"/>
        </w:rPr>
        <w:t>(d)</w:t>
      </w:r>
      <w:r>
        <w:rPr>
          <w:rFonts w:ascii="SimSun" w:eastAsia="SimSun" w:hAnsi="SimSun" w:cs="Times New Roman" w:hint="eastAsia"/>
          <w:sz w:val="21"/>
        </w:rPr>
        <w:tab/>
      </w:r>
      <w:r w:rsidR="00A21388" w:rsidRPr="0049389D">
        <w:rPr>
          <w:rFonts w:ascii="SimSun" w:eastAsia="SimSun" w:hAnsi="SimSun"/>
          <w:sz w:val="21"/>
        </w:rPr>
        <w:t>VPI</w:t>
      </w:r>
      <w:r w:rsidR="00A21388" w:rsidRPr="0049389D">
        <w:rPr>
          <w:rFonts w:ascii="SimSun" w:eastAsia="SimSun" w:hAnsi="SimSun" w:hint="eastAsia"/>
          <w:sz w:val="21"/>
        </w:rPr>
        <w:t>的所有参加局可以</w:t>
      </w:r>
      <w:r w:rsidR="004C1AE7" w:rsidRPr="0049389D">
        <w:rPr>
          <w:rFonts w:ascii="SimSun" w:eastAsia="SimSun" w:hAnsi="SimSun" w:hint="eastAsia"/>
          <w:sz w:val="21"/>
        </w:rPr>
        <w:t>通过</w:t>
      </w:r>
      <w:r w:rsidR="004C1AE7" w:rsidRPr="0049389D">
        <w:rPr>
          <w:rFonts w:ascii="SimSun" w:eastAsia="SimSun" w:hAnsi="SimSun"/>
          <w:sz w:val="21"/>
        </w:rPr>
        <w:t>CD/DVD</w:t>
      </w:r>
      <w:r w:rsidR="004C1AE7" w:rsidRPr="0049389D">
        <w:rPr>
          <w:rFonts w:ascii="SimSun" w:eastAsia="SimSun" w:hAnsi="SimSun" w:hint="eastAsia"/>
          <w:sz w:val="21"/>
        </w:rPr>
        <w:t>介质</w:t>
      </w:r>
      <w:r w:rsidR="00A21388" w:rsidRPr="0049389D">
        <w:rPr>
          <w:rFonts w:ascii="SimSun" w:eastAsia="SimSun" w:hAnsi="SimSun" w:hint="eastAsia"/>
          <w:sz w:val="21"/>
        </w:rPr>
        <w:t>访问和检索超过</w:t>
      </w:r>
      <w:r w:rsidR="00A21388" w:rsidRPr="0049389D">
        <w:rPr>
          <w:rFonts w:ascii="SimSun" w:eastAsia="SimSun" w:hAnsi="SimSun"/>
          <w:sz w:val="21"/>
        </w:rPr>
        <w:t>80</w:t>
      </w:r>
      <w:r w:rsidR="00A21388" w:rsidRPr="0049389D">
        <w:rPr>
          <w:rFonts w:ascii="SimSun" w:eastAsia="SimSun" w:hAnsi="SimSun" w:hint="eastAsia"/>
          <w:sz w:val="21"/>
        </w:rPr>
        <w:t>个国家和专利局的始于</w:t>
      </w:r>
      <w:r w:rsidR="00A21388" w:rsidRPr="0049389D">
        <w:rPr>
          <w:rFonts w:ascii="SimSun" w:eastAsia="SimSun" w:hAnsi="SimSun"/>
          <w:sz w:val="21"/>
        </w:rPr>
        <w:t>1920</w:t>
      </w:r>
      <w:r w:rsidR="00A21388" w:rsidRPr="0049389D">
        <w:rPr>
          <w:rFonts w:ascii="SimSun" w:eastAsia="SimSun" w:hAnsi="SimSun" w:hint="eastAsia"/>
          <w:sz w:val="21"/>
        </w:rPr>
        <w:t>年的专利和实用新型文献。</w:t>
      </w:r>
    </w:p>
    <w:p w:rsidR="00A21388" w:rsidRPr="0049389D" w:rsidRDefault="00F90330" w:rsidP="00736381">
      <w:pPr>
        <w:pStyle w:val="ONUME"/>
        <w:numPr>
          <w:ilvl w:val="0"/>
          <w:numId w:val="0"/>
        </w:numPr>
        <w:spacing w:afterLines="50" w:after="120" w:line="340" w:lineRule="atLeast"/>
        <w:ind w:left="567"/>
        <w:jc w:val="both"/>
        <w:rPr>
          <w:rFonts w:ascii="SimSun" w:eastAsia="SimSun" w:hAnsi="SimSun"/>
          <w:sz w:val="21"/>
        </w:rPr>
      </w:pPr>
      <w:r>
        <w:rPr>
          <w:rFonts w:ascii="SimSun" w:eastAsia="SimSun" w:hAnsi="SimSun" w:cs="Times New Roman" w:hint="eastAsia"/>
          <w:sz w:val="21"/>
        </w:rPr>
        <w:t>(e)</w:t>
      </w:r>
      <w:r>
        <w:rPr>
          <w:rFonts w:ascii="SimSun" w:eastAsia="SimSun" w:hAnsi="SimSun" w:cs="Times New Roman" w:hint="eastAsia"/>
          <w:sz w:val="21"/>
        </w:rPr>
        <w:tab/>
      </w:r>
      <w:r w:rsidR="00A21388" w:rsidRPr="0049389D">
        <w:rPr>
          <w:rFonts w:ascii="SimSun" w:eastAsia="SimSun" w:hAnsi="SimSun"/>
          <w:sz w:val="21"/>
        </w:rPr>
        <w:t>VPI</w:t>
      </w:r>
      <w:r w:rsidR="00A21388" w:rsidRPr="0049389D">
        <w:rPr>
          <w:rFonts w:ascii="SimSun" w:eastAsia="SimSun" w:hAnsi="SimSun" w:hint="eastAsia"/>
          <w:sz w:val="21"/>
        </w:rPr>
        <w:t>参加局还可以通过访问在线国家数据库获得来自不同工业产权局的专利和实用新型信息。</w:t>
      </w:r>
    </w:p>
    <w:p w:rsidR="00A21388" w:rsidRPr="0049389D" w:rsidRDefault="00F90330" w:rsidP="00736381">
      <w:pPr>
        <w:pStyle w:val="ONUME"/>
        <w:numPr>
          <w:ilvl w:val="0"/>
          <w:numId w:val="0"/>
        </w:numPr>
        <w:spacing w:afterLines="50" w:after="120" w:line="340" w:lineRule="atLeast"/>
        <w:ind w:left="567"/>
        <w:jc w:val="both"/>
        <w:rPr>
          <w:rFonts w:ascii="SimSun" w:eastAsia="SimSun" w:hAnsi="SimSun"/>
          <w:sz w:val="21"/>
        </w:rPr>
      </w:pPr>
      <w:r>
        <w:rPr>
          <w:rFonts w:ascii="SimSun" w:eastAsia="SimSun" w:hAnsi="SimSun" w:cs="Times New Roman" w:hint="eastAsia"/>
          <w:sz w:val="21"/>
        </w:rPr>
        <w:t>(f)</w:t>
      </w:r>
      <w:r>
        <w:rPr>
          <w:rFonts w:ascii="SimSun" w:eastAsia="SimSun" w:hAnsi="SimSun" w:cs="Times New Roman" w:hint="eastAsia"/>
          <w:sz w:val="21"/>
        </w:rPr>
        <w:tab/>
      </w:r>
      <w:r w:rsidR="00A21388" w:rsidRPr="0049389D">
        <w:rPr>
          <w:rFonts w:ascii="SimSun" w:eastAsia="SimSun" w:hAnsi="SimSun" w:hint="eastAsia"/>
          <w:sz w:val="21"/>
        </w:rPr>
        <w:t>除了上述电子数据库来源外，在</w:t>
      </w:r>
      <w:r w:rsidR="00A21388" w:rsidRPr="0049389D">
        <w:rPr>
          <w:rFonts w:ascii="SimSun" w:eastAsia="SimSun" w:hAnsi="SimSun"/>
          <w:sz w:val="21"/>
        </w:rPr>
        <w:t>VPI</w:t>
      </w:r>
      <w:r w:rsidR="00A21388" w:rsidRPr="0049389D">
        <w:rPr>
          <w:rFonts w:ascii="SimSun" w:eastAsia="SimSun" w:hAnsi="SimSun" w:hint="eastAsia"/>
          <w:sz w:val="21"/>
        </w:rPr>
        <w:t>参加局的图书馆中，可以找到来自全世界的官方公报和刊物，以及不同技术、科学、法律和语言领域的书籍。大量的权威杂志和期刊也可获得。</w:t>
      </w:r>
    </w:p>
    <w:p w:rsidR="00A21388" w:rsidRPr="0049389D" w:rsidRDefault="00F90330" w:rsidP="00736381">
      <w:pPr>
        <w:pStyle w:val="ONUME"/>
        <w:numPr>
          <w:ilvl w:val="0"/>
          <w:numId w:val="0"/>
        </w:numPr>
        <w:spacing w:afterLines="50" w:after="120" w:line="340" w:lineRule="atLeast"/>
        <w:ind w:left="567"/>
        <w:jc w:val="both"/>
        <w:rPr>
          <w:rFonts w:ascii="SimSun" w:eastAsia="SimSun" w:hAnsi="SimSun"/>
          <w:sz w:val="21"/>
        </w:rPr>
      </w:pPr>
      <w:r>
        <w:rPr>
          <w:rFonts w:ascii="SimSun" w:eastAsia="SimSun" w:hAnsi="SimSun" w:cs="Times New Roman" w:hint="eastAsia"/>
          <w:sz w:val="21"/>
        </w:rPr>
        <w:t>(g)</w:t>
      </w:r>
      <w:r>
        <w:rPr>
          <w:rFonts w:ascii="SimSun" w:eastAsia="SimSun" w:hAnsi="SimSun" w:cs="Times New Roman" w:hint="eastAsia"/>
          <w:sz w:val="21"/>
        </w:rPr>
        <w:tab/>
      </w:r>
      <w:r w:rsidR="00A21388" w:rsidRPr="0049389D">
        <w:rPr>
          <w:rFonts w:ascii="SimSun" w:eastAsia="SimSun" w:hAnsi="SimSun"/>
          <w:sz w:val="21"/>
        </w:rPr>
        <w:t>VPI</w:t>
      </w:r>
      <w:r w:rsidR="00A21388" w:rsidRPr="0049389D">
        <w:rPr>
          <w:rFonts w:ascii="SimSun" w:eastAsia="SimSun" w:hAnsi="SimSun" w:hint="eastAsia"/>
          <w:sz w:val="21"/>
        </w:rPr>
        <w:t>的每个参加局可以访问所有分类系统的数据库。审查员在他们的日常检索中使用分类系统。国际专利分类</w:t>
      </w:r>
      <w:r w:rsidR="00575F8A">
        <w:rPr>
          <w:rFonts w:ascii="SimSun" w:eastAsia="SimSun" w:hAnsi="SimSun" w:hint="eastAsia"/>
          <w:sz w:val="21"/>
        </w:rPr>
        <w:t>(</w:t>
      </w:r>
      <w:r w:rsidR="00A21388" w:rsidRPr="0049389D">
        <w:rPr>
          <w:rFonts w:ascii="SimSun" w:eastAsia="SimSun" w:hAnsi="SimSun"/>
          <w:sz w:val="21"/>
        </w:rPr>
        <w:t>IPC</w:t>
      </w:r>
      <w:r w:rsidR="00575F8A">
        <w:rPr>
          <w:rFonts w:ascii="SimSun" w:eastAsia="SimSun" w:hAnsi="SimSun" w:hint="eastAsia"/>
          <w:sz w:val="21"/>
        </w:rPr>
        <w:t>)</w:t>
      </w:r>
      <w:r w:rsidR="00A21388" w:rsidRPr="0049389D">
        <w:rPr>
          <w:rFonts w:ascii="SimSun" w:eastAsia="SimSun" w:hAnsi="SimSun" w:hint="eastAsia"/>
          <w:sz w:val="21"/>
        </w:rPr>
        <w:t>和新的联合专利分类</w:t>
      </w:r>
      <w:r w:rsidR="00575F8A">
        <w:rPr>
          <w:rFonts w:ascii="SimSun" w:eastAsia="SimSun" w:hAnsi="SimSun" w:hint="eastAsia"/>
          <w:sz w:val="21"/>
        </w:rPr>
        <w:t>(</w:t>
      </w:r>
      <w:r w:rsidR="00A21388" w:rsidRPr="0049389D">
        <w:rPr>
          <w:rFonts w:ascii="SimSun" w:eastAsia="SimSun" w:hAnsi="SimSun"/>
          <w:sz w:val="21"/>
        </w:rPr>
        <w:t>CPC</w:t>
      </w:r>
      <w:r w:rsidR="00575F8A">
        <w:rPr>
          <w:rFonts w:ascii="SimSun" w:eastAsia="SimSun" w:hAnsi="SimSun" w:hint="eastAsia"/>
          <w:sz w:val="21"/>
        </w:rPr>
        <w:t>)</w:t>
      </w:r>
      <w:r w:rsidR="00A21388" w:rsidRPr="0049389D">
        <w:rPr>
          <w:rFonts w:ascii="SimSun" w:eastAsia="SimSun" w:hAnsi="SimSun" w:hint="eastAsia"/>
          <w:sz w:val="21"/>
        </w:rPr>
        <w:t>系统也为</w:t>
      </w:r>
      <w:r w:rsidR="00A21388" w:rsidRPr="0049389D">
        <w:rPr>
          <w:rFonts w:ascii="SimSun" w:eastAsia="SimSun" w:hAnsi="SimSun"/>
          <w:sz w:val="21"/>
        </w:rPr>
        <w:t>VPI</w:t>
      </w:r>
      <w:r w:rsidR="00A21388" w:rsidRPr="0049389D">
        <w:rPr>
          <w:rFonts w:ascii="SimSun" w:eastAsia="SimSun" w:hAnsi="SimSun" w:hint="eastAsia"/>
          <w:sz w:val="21"/>
        </w:rPr>
        <w:t>的审查员所熟知。</w:t>
      </w:r>
    </w:p>
    <w:p w:rsidR="00A21388" w:rsidRPr="0049389D" w:rsidRDefault="00A21388" w:rsidP="009A4ADE">
      <w:pPr>
        <w:pStyle w:val="ONUME"/>
        <w:numPr>
          <w:ilvl w:val="0"/>
          <w:numId w:val="10"/>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VPI</w:t>
      </w:r>
      <w:r w:rsidRPr="0049389D">
        <w:rPr>
          <w:rFonts w:ascii="SimSun" w:eastAsia="SimSun" w:hAnsi="SimSun" w:hint="eastAsia"/>
          <w:sz w:val="21"/>
        </w:rPr>
        <w:t>参加局持续地检查其对专利和非专利文献数据库的接入情况，并通过引入新的数据库和信息源改进检索程序。这有助于为检索程序设定和保持较高的标准。</w:t>
      </w:r>
    </w:p>
    <w:p w:rsidR="00A21388" w:rsidRPr="0049389D" w:rsidRDefault="00A21388" w:rsidP="009A4ADE">
      <w:pPr>
        <w:pStyle w:val="ONUME"/>
        <w:numPr>
          <w:ilvl w:val="0"/>
          <w:numId w:val="10"/>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VPI</w:t>
      </w:r>
      <w:r w:rsidRPr="0049389D">
        <w:rPr>
          <w:rFonts w:ascii="SimSun" w:eastAsia="SimSun" w:hAnsi="SimSun" w:hint="eastAsia"/>
          <w:sz w:val="21"/>
        </w:rPr>
        <w:t>参加局的审查员参加与专利检索相关的培训课程和研讨会，包括有效利用有关专利和非专利文献数据库的课程和研讨会。</w:t>
      </w:r>
    </w:p>
    <w:p w:rsidR="00A21388" w:rsidRPr="0049389D" w:rsidRDefault="00A21388" w:rsidP="009A4ADE">
      <w:pPr>
        <w:pStyle w:val="ONUME"/>
        <w:numPr>
          <w:ilvl w:val="0"/>
          <w:numId w:val="10"/>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hint="eastAsia"/>
          <w:sz w:val="21"/>
        </w:rPr>
        <w:t>上述检索平台使</w:t>
      </w:r>
      <w:r w:rsidRPr="00F90330">
        <w:rPr>
          <w:rFonts w:ascii="SimSun" w:eastAsia="SimSun" w:hAnsi="SimSun" w:cs="SimSun" w:hint="eastAsia"/>
          <w:sz w:val="21"/>
        </w:rPr>
        <w:t>每个</w:t>
      </w:r>
      <w:r w:rsidRPr="0049389D">
        <w:rPr>
          <w:rFonts w:ascii="SimSun" w:eastAsia="SimSun" w:hAnsi="SimSun" w:hint="eastAsia"/>
          <w:sz w:val="21"/>
        </w:rPr>
        <w:t>审查员能够访问至少</w:t>
      </w:r>
      <w:r w:rsidRPr="0049389D">
        <w:rPr>
          <w:rFonts w:ascii="SimSun" w:eastAsia="SimSun" w:hAnsi="SimSun"/>
          <w:sz w:val="21"/>
        </w:rPr>
        <w:t>PCT</w:t>
      </w:r>
      <w:r w:rsidRPr="0049389D">
        <w:rPr>
          <w:rFonts w:ascii="SimSun" w:eastAsia="SimSun" w:hAnsi="SimSun" w:hint="eastAsia"/>
          <w:sz w:val="21"/>
        </w:rPr>
        <w:t>细则第</w:t>
      </w:r>
      <w:r w:rsidRPr="0049389D">
        <w:rPr>
          <w:rFonts w:ascii="SimSun" w:eastAsia="SimSun" w:hAnsi="SimSun"/>
          <w:sz w:val="21"/>
        </w:rPr>
        <w:t>34</w:t>
      </w:r>
      <w:r w:rsidRPr="0049389D">
        <w:rPr>
          <w:rFonts w:ascii="SimSun" w:eastAsia="SimSun" w:hAnsi="SimSun" w:hint="eastAsia"/>
          <w:sz w:val="21"/>
        </w:rPr>
        <w:t>条规定的最低限度文献。</w:t>
      </w:r>
    </w:p>
    <w:p w:rsidR="003255B3" w:rsidRPr="00F90330" w:rsidRDefault="003255B3" w:rsidP="00F90330">
      <w:pPr>
        <w:pStyle w:val="1"/>
        <w:spacing w:beforeLines="100" w:afterLines="50" w:after="120" w:line="340" w:lineRule="atLeast"/>
        <w:jc w:val="both"/>
        <w:rPr>
          <w:rFonts w:ascii="SimHei" w:eastAsia="SimHei" w:hAnsi="SimHei" w:cs="SimSun"/>
          <w:b w:val="0"/>
          <w:sz w:val="21"/>
        </w:rPr>
      </w:pPr>
      <w:r w:rsidRPr="00F90330">
        <w:rPr>
          <w:rFonts w:ascii="SimHei" w:eastAsia="SimHei" w:hAnsi="SimHei" w:cs="SimSun"/>
          <w:b w:val="0"/>
          <w:sz w:val="21"/>
        </w:rPr>
        <w:t>3.</w:t>
      </w:r>
      <w:r w:rsidRPr="00F90330">
        <w:rPr>
          <w:rFonts w:ascii="SimHei" w:eastAsia="SimHei" w:hAnsi="SimHei" w:cs="SimSun" w:hint="eastAsia"/>
          <w:b w:val="0"/>
          <w:sz w:val="21"/>
        </w:rPr>
        <w:t>行政工作量管理</w:t>
      </w:r>
      <w:r w:rsidR="00575F8A" w:rsidRPr="00F90330">
        <w:rPr>
          <w:rFonts w:ascii="SimHei" w:eastAsia="SimHei" w:hAnsi="SimHei" w:cs="SimSun" w:hint="eastAsia"/>
          <w:b w:val="0"/>
          <w:sz w:val="21"/>
        </w:rPr>
        <w:t>(</w:t>
      </w:r>
      <w:r w:rsidRPr="00F90330">
        <w:rPr>
          <w:rFonts w:ascii="SimHei" w:eastAsia="SimHei" w:hAnsi="SimHei" w:cs="SimSun"/>
          <w:b w:val="0"/>
          <w:sz w:val="21"/>
        </w:rPr>
        <w:t>21.15</w:t>
      </w:r>
      <w:r w:rsidRPr="00F90330">
        <w:rPr>
          <w:rFonts w:ascii="SimHei" w:eastAsia="SimHei" w:hAnsi="SimHei" w:cs="SimSun" w:hint="eastAsia"/>
          <w:b w:val="0"/>
          <w:sz w:val="21"/>
        </w:rPr>
        <w:t>段</w:t>
      </w:r>
      <w:r w:rsidR="00575F8A" w:rsidRPr="00F90330">
        <w:rPr>
          <w:rFonts w:ascii="SimHei" w:eastAsia="SimHei" w:hAnsi="SimHei" w:cs="SimSun" w:hint="eastAsia"/>
          <w:b w:val="0"/>
          <w:sz w:val="21"/>
        </w:rPr>
        <w:t>)</w:t>
      </w:r>
    </w:p>
    <w:p w:rsidR="003255B3" w:rsidRPr="0049389D" w:rsidRDefault="003255B3" w:rsidP="009A4ADE">
      <w:pPr>
        <w:pStyle w:val="ONUME"/>
        <w:numPr>
          <w:ilvl w:val="0"/>
          <w:numId w:val="10"/>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cs="SimSun" w:hint="eastAsia"/>
          <w:sz w:val="21"/>
        </w:rPr>
        <w:t>行政工作量将由</w:t>
      </w:r>
      <w:r w:rsidRPr="00F90330">
        <w:rPr>
          <w:rFonts w:ascii="SimSun" w:eastAsia="SimSun" w:hAnsi="SimSun" w:cs="SimSun"/>
          <w:sz w:val="21"/>
        </w:rPr>
        <w:t>VPI</w:t>
      </w:r>
      <w:r w:rsidR="00A21388" w:rsidRPr="0049389D">
        <w:rPr>
          <w:rFonts w:ascii="SimSun" w:eastAsia="SimSun" w:hAnsi="SimSun" w:cs="SimSun" w:hint="eastAsia"/>
          <w:sz w:val="21"/>
        </w:rPr>
        <w:t>的</w:t>
      </w:r>
      <w:r w:rsidR="004214F8" w:rsidRPr="0049389D">
        <w:rPr>
          <w:rFonts w:ascii="SimSun" w:eastAsia="SimSun" w:hAnsi="SimSun" w:cs="SimSun" w:hint="eastAsia"/>
          <w:sz w:val="21"/>
        </w:rPr>
        <w:t>局长</w:t>
      </w:r>
      <w:r w:rsidRPr="0049389D">
        <w:rPr>
          <w:rFonts w:ascii="SimSun" w:eastAsia="SimSun" w:hAnsi="SimSun" w:cs="SimSun" w:hint="eastAsia"/>
          <w:sz w:val="21"/>
        </w:rPr>
        <w:t>和秘书处管理</w:t>
      </w:r>
      <w:r w:rsidRPr="0049389D">
        <w:rPr>
          <w:rFonts w:ascii="SimSun" w:eastAsia="SimSun" w:hAnsi="SimSun" w:hint="eastAsia"/>
          <w:sz w:val="21"/>
        </w:rPr>
        <w:t>，</w:t>
      </w:r>
      <w:r w:rsidR="00A21388" w:rsidRPr="0049389D">
        <w:rPr>
          <w:rFonts w:ascii="SimSun" w:eastAsia="SimSun" w:hAnsi="SimSun" w:cs="SimSun" w:hint="eastAsia"/>
          <w:sz w:val="21"/>
        </w:rPr>
        <w:t>并将由</w:t>
      </w:r>
      <w:r w:rsidRPr="0049389D">
        <w:rPr>
          <w:rFonts w:ascii="SimSun" w:eastAsia="SimSun" w:hAnsi="SimSun" w:cs="SimSun" w:hint="eastAsia"/>
          <w:sz w:val="21"/>
        </w:rPr>
        <w:t>参加局</w:t>
      </w:r>
      <w:r w:rsidR="00A21388" w:rsidRPr="0049389D">
        <w:rPr>
          <w:rFonts w:ascii="SimSun" w:eastAsia="SimSun" w:hAnsi="SimSun" w:cs="SimSun" w:hint="eastAsia"/>
          <w:sz w:val="21"/>
        </w:rPr>
        <w:t>分摊</w:t>
      </w:r>
      <w:r w:rsidRPr="0049389D">
        <w:rPr>
          <w:rFonts w:ascii="SimSun" w:eastAsia="SimSun" w:hAnsi="SimSun" w:cs="SimSun" w:hint="eastAsia"/>
          <w:sz w:val="21"/>
        </w:rPr>
        <w:t>。</w:t>
      </w:r>
    </w:p>
    <w:p w:rsidR="003255B3" w:rsidRPr="0049389D" w:rsidRDefault="003255B3" w:rsidP="009A4ADE">
      <w:pPr>
        <w:pStyle w:val="ONUME"/>
        <w:numPr>
          <w:ilvl w:val="0"/>
          <w:numId w:val="10"/>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VPI</w:t>
      </w:r>
      <w:r w:rsidRPr="0049389D">
        <w:rPr>
          <w:rFonts w:ascii="SimSun" w:eastAsia="SimSun" w:hAnsi="SimSun" w:cs="SimSun" w:hint="eastAsia"/>
          <w:sz w:val="21"/>
        </w:rPr>
        <w:t>将设置合理、有效且协调的控制机制</w:t>
      </w:r>
      <w:r w:rsidRPr="0049389D">
        <w:rPr>
          <w:rFonts w:ascii="SimSun" w:eastAsia="SimSun" w:hAnsi="SimSun" w:hint="eastAsia"/>
          <w:sz w:val="21"/>
        </w:rPr>
        <w:t>，</w:t>
      </w:r>
      <w:r w:rsidRPr="0049389D">
        <w:rPr>
          <w:rFonts w:ascii="SimSun" w:eastAsia="SimSun" w:hAnsi="SimSun" w:cs="SimSun" w:hint="eastAsia"/>
          <w:sz w:val="21"/>
        </w:rPr>
        <w:t>以确保检索和审查报告达到预设质量标准并及时发送。参加局将</w:t>
      </w:r>
      <w:r w:rsidR="00EF2A43" w:rsidRPr="0049389D">
        <w:rPr>
          <w:rFonts w:ascii="SimSun" w:eastAsia="SimSun" w:hAnsi="SimSun" w:cs="SimSun" w:hint="eastAsia"/>
          <w:sz w:val="21"/>
        </w:rPr>
        <w:t>根据协调一致的标准</w:t>
      </w:r>
      <w:r w:rsidRPr="0049389D">
        <w:rPr>
          <w:rFonts w:ascii="SimSun" w:eastAsia="SimSun" w:hAnsi="SimSun" w:cs="SimSun" w:hint="eastAsia"/>
          <w:sz w:val="21"/>
        </w:rPr>
        <w:t>负责监控和汇报。</w:t>
      </w:r>
      <w:r w:rsidRPr="0049389D">
        <w:rPr>
          <w:rFonts w:ascii="SimSun" w:eastAsia="SimSun" w:hAnsi="SimSun"/>
          <w:sz w:val="21"/>
        </w:rPr>
        <w:t>VPI</w:t>
      </w:r>
      <w:r w:rsidRPr="0049389D">
        <w:rPr>
          <w:rFonts w:ascii="SimSun" w:eastAsia="SimSun" w:hAnsi="SimSun" w:hint="eastAsia"/>
          <w:sz w:val="21"/>
        </w:rPr>
        <w:t>将</w:t>
      </w:r>
      <w:r w:rsidRPr="0049389D">
        <w:rPr>
          <w:rFonts w:ascii="SimSun" w:eastAsia="SimSun" w:hAnsi="SimSun" w:cs="SimSun" w:hint="eastAsia"/>
          <w:sz w:val="21"/>
        </w:rPr>
        <w:t>定期准备统计报告。</w:t>
      </w:r>
    </w:p>
    <w:p w:rsidR="003255B3" w:rsidRPr="00F90330" w:rsidRDefault="003255B3" w:rsidP="00F90330">
      <w:pPr>
        <w:pStyle w:val="1"/>
        <w:spacing w:beforeLines="100" w:afterLines="50" w:after="120" w:line="340" w:lineRule="atLeast"/>
        <w:jc w:val="both"/>
        <w:rPr>
          <w:rFonts w:ascii="SimHei" w:eastAsia="SimHei" w:hAnsi="SimHei" w:cs="SimSun"/>
          <w:b w:val="0"/>
          <w:sz w:val="21"/>
        </w:rPr>
      </w:pPr>
      <w:r w:rsidRPr="00F90330">
        <w:rPr>
          <w:rFonts w:ascii="SimHei" w:eastAsia="SimHei" w:hAnsi="SimHei" w:cs="SimSun"/>
          <w:b w:val="0"/>
          <w:sz w:val="21"/>
        </w:rPr>
        <w:t>4.</w:t>
      </w:r>
      <w:r w:rsidRPr="00F90330">
        <w:rPr>
          <w:rFonts w:ascii="SimHei" w:eastAsia="SimHei" w:hAnsi="SimHei" w:cs="SimSun" w:hint="eastAsia"/>
          <w:b w:val="0"/>
          <w:sz w:val="21"/>
        </w:rPr>
        <w:t>质量保障</w:t>
      </w:r>
      <w:r w:rsidR="00575F8A" w:rsidRPr="00F90330">
        <w:rPr>
          <w:rFonts w:ascii="SimHei" w:eastAsia="SimHei" w:hAnsi="SimHei" w:cs="SimSun" w:hint="eastAsia"/>
          <w:b w:val="0"/>
          <w:sz w:val="21"/>
        </w:rPr>
        <w:t>(</w:t>
      </w:r>
      <w:r w:rsidRPr="00F90330">
        <w:rPr>
          <w:rFonts w:ascii="SimHei" w:eastAsia="SimHei" w:hAnsi="SimHei" w:cs="SimSun"/>
          <w:b w:val="0"/>
          <w:sz w:val="21"/>
        </w:rPr>
        <w:t>21.16</w:t>
      </w:r>
      <w:r w:rsidRPr="00F90330">
        <w:rPr>
          <w:rFonts w:ascii="SimHei" w:eastAsia="SimHei" w:hAnsi="SimHei" w:cs="SimSun" w:hint="eastAsia"/>
          <w:b w:val="0"/>
          <w:sz w:val="21"/>
        </w:rPr>
        <w:t>段</w:t>
      </w:r>
      <w:r w:rsidR="00575F8A" w:rsidRPr="00F90330">
        <w:rPr>
          <w:rFonts w:ascii="SimHei" w:eastAsia="SimHei" w:hAnsi="SimHei" w:cs="SimSun" w:hint="eastAsia"/>
          <w:b w:val="0"/>
          <w:sz w:val="21"/>
        </w:rPr>
        <w:t>)</w:t>
      </w:r>
    </w:p>
    <w:p w:rsidR="003255B3" w:rsidRPr="0049389D" w:rsidRDefault="003255B3" w:rsidP="009A4ADE">
      <w:pPr>
        <w:pStyle w:val="ONUME"/>
        <w:numPr>
          <w:ilvl w:val="0"/>
          <w:numId w:val="10"/>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VPI</w:t>
      </w:r>
      <w:r w:rsidRPr="0049389D">
        <w:rPr>
          <w:rFonts w:ascii="SimSun" w:eastAsia="SimSun" w:hAnsi="SimSun" w:cs="SimSun" w:hint="eastAsia"/>
          <w:sz w:val="21"/>
        </w:rPr>
        <w:t>的质量目标是及时提供高质量的检索和审查报告。检索和审查流程将以表明性能</w:t>
      </w:r>
      <w:r w:rsidR="00575F8A">
        <w:rPr>
          <w:rFonts w:ascii="SimSun" w:eastAsia="SimSun" w:hAnsi="SimSun" w:cs="SimSun" w:hint="eastAsia"/>
          <w:sz w:val="21"/>
        </w:rPr>
        <w:t>(</w:t>
      </w:r>
      <w:r w:rsidRPr="0049389D">
        <w:rPr>
          <w:rFonts w:ascii="SimSun" w:eastAsia="SimSun" w:hAnsi="SimSun"/>
          <w:sz w:val="21"/>
        </w:rPr>
        <w:t>P</w:t>
      </w:r>
      <w:r w:rsidR="00575F8A">
        <w:rPr>
          <w:rFonts w:ascii="SimSun" w:eastAsia="SimSun" w:hAnsi="SimSun" w:cs="SimSun" w:hint="eastAsia"/>
          <w:sz w:val="21"/>
        </w:rPr>
        <w:t>)</w:t>
      </w:r>
      <w:r w:rsidRPr="0049389D">
        <w:rPr>
          <w:rFonts w:ascii="SimSun" w:eastAsia="SimSun" w:hAnsi="SimSun" w:cs="SimSun" w:hint="eastAsia"/>
          <w:sz w:val="21"/>
        </w:rPr>
        <w:t>、时间</w:t>
      </w:r>
      <w:r w:rsidR="00575F8A">
        <w:rPr>
          <w:rFonts w:ascii="SimSun" w:eastAsia="SimSun" w:hAnsi="SimSun" w:cs="SimSun" w:hint="eastAsia"/>
          <w:sz w:val="21"/>
        </w:rPr>
        <w:t>(</w:t>
      </w:r>
      <w:r w:rsidRPr="0049389D">
        <w:rPr>
          <w:rFonts w:ascii="SimSun" w:eastAsia="SimSun" w:hAnsi="SimSun"/>
          <w:sz w:val="21"/>
        </w:rPr>
        <w:t>T</w:t>
      </w:r>
      <w:r w:rsidR="00575F8A">
        <w:rPr>
          <w:rFonts w:ascii="SimSun" w:eastAsia="SimSun" w:hAnsi="SimSun" w:cs="SimSun" w:hint="eastAsia"/>
          <w:sz w:val="21"/>
        </w:rPr>
        <w:t>)</w:t>
      </w:r>
      <w:r w:rsidRPr="0049389D">
        <w:rPr>
          <w:rFonts w:ascii="SimSun" w:eastAsia="SimSun" w:hAnsi="SimSun" w:cs="SimSun" w:hint="eastAsia"/>
          <w:sz w:val="21"/>
        </w:rPr>
        <w:t>和质量</w:t>
      </w:r>
      <w:r w:rsidR="00575F8A">
        <w:rPr>
          <w:rFonts w:ascii="SimSun" w:eastAsia="SimSun" w:hAnsi="SimSun" w:cs="SimSun" w:hint="eastAsia"/>
          <w:sz w:val="21"/>
        </w:rPr>
        <w:t>(</w:t>
      </w:r>
      <w:r w:rsidRPr="0049389D">
        <w:rPr>
          <w:rFonts w:ascii="SimSun" w:eastAsia="SimSun" w:hAnsi="SimSun"/>
          <w:sz w:val="21"/>
        </w:rPr>
        <w:t>Q</w:t>
      </w:r>
      <w:r w:rsidR="00575F8A">
        <w:rPr>
          <w:rFonts w:ascii="SimSun" w:eastAsia="SimSun" w:hAnsi="SimSun" w:cs="SimSun" w:hint="eastAsia"/>
          <w:sz w:val="21"/>
        </w:rPr>
        <w:t>)</w:t>
      </w:r>
      <w:r w:rsidRPr="0049389D">
        <w:rPr>
          <w:rFonts w:ascii="SimSun" w:eastAsia="SimSun" w:hAnsi="SimSun" w:cs="SimSun" w:hint="eastAsia"/>
          <w:sz w:val="21"/>
        </w:rPr>
        <w:t>指标的全面文档详细说明。</w:t>
      </w:r>
      <w:r w:rsidRPr="0049389D">
        <w:rPr>
          <w:rFonts w:ascii="SimSun" w:eastAsia="SimSun" w:hAnsi="SimSun"/>
          <w:sz w:val="21"/>
        </w:rPr>
        <w:t>VPI</w:t>
      </w:r>
      <w:r w:rsidRPr="0049389D">
        <w:rPr>
          <w:rFonts w:ascii="SimSun" w:eastAsia="SimSun" w:hAnsi="SimSun" w:cs="SimSun" w:hint="eastAsia"/>
          <w:sz w:val="21"/>
        </w:rPr>
        <w:t>将建立内部质量保障体系用于监测是否满足预设指标和遵循</w:t>
      </w:r>
      <w:r w:rsidRPr="0049389D">
        <w:rPr>
          <w:rFonts w:ascii="SimSun" w:eastAsia="SimSun" w:hAnsi="SimSun"/>
          <w:sz w:val="21"/>
        </w:rPr>
        <w:t>PCT/GL/ISPE</w:t>
      </w:r>
      <w:r w:rsidR="00EF2A43" w:rsidRPr="0049389D">
        <w:rPr>
          <w:rFonts w:ascii="SimSun" w:eastAsia="SimSun" w:hAnsi="SimSun" w:cs="SimSun"/>
          <w:sz w:val="21"/>
        </w:rPr>
        <w:t>要求</w:t>
      </w:r>
      <w:r w:rsidRPr="0049389D">
        <w:rPr>
          <w:rFonts w:ascii="SimSun" w:eastAsia="SimSun" w:hAnsi="SimSun" w:cs="SimSun" w:hint="eastAsia"/>
          <w:sz w:val="21"/>
        </w:rPr>
        <w:t>。</w:t>
      </w:r>
    </w:p>
    <w:p w:rsidR="003255B3" w:rsidRPr="0049389D" w:rsidRDefault="00EF2A43" w:rsidP="009A4ADE">
      <w:pPr>
        <w:pStyle w:val="ONUME"/>
        <w:numPr>
          <w:ilvl w:val="0"/>
          <w:numId w:val="10"/>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cs="SimSun" w:hint="eastAsia"/>
          <w:sz w:val="21"/>
        </w:rPr>
        <w:t>将</w:t>
      </w:r>
      <w:r w:rsidR="003255B3" w:rsidRPr="0049389D">
        <w:rPr>
          <w:rFonts w:ascii="SimSun" w:eastAsia="SimSun" w:hAnsi="SimSun" w:cs="SimSun" w:hint="eastAsia"/>
          <w:sz w:val="21"/>
        </w:rPr>
        <w:t>基于参加局现有的最佳实践设</w:t>
      </w:r>
      <w:r w:rsidRPr="0049389D">
        <w:rPr>
          <w:rFonts w:ascii="SimSun" w:eastAsia="SimSun" w:hAnsi="SimSun" w:cs="SimSun" w:hint="eastAsia"/>
          <w:sz w:val="21"/>
        </w:rPr>
        <w:t>定</w:t>
      </w:r>
      <w:r w:rsidR="003255B3" w:rsidRPr="0049389D">
        <w:rPr>
          <w:rFonts w:ascii="SimSun" w:eastAsia="SimSun" w:hAnsi="SimSun" w:cs="SimSun" w:hint="eastAsia"/>
          <w:sz w:val="21"/>
        </w:rPr>
        <w:t>一致的质量保障标准。通过</w:t>
      </w:r>
      <w:r w:rsidR="003255B3" w:rsidRPr="0049389D">
        <w:rPr>
          <w:rFonts w:ascii="SimSun" w:eastAsia="SimSun" w:hAnsi="SimSun"/>
          <w:sz w:val="21"/>
        </w:rPr>
        <w:t>VPI</w:t>
      </w:r>
      <w:r w:rsidR="003255B3" w:rsidRPr="0049389D">
        <w:rPr>
          <w:rFonts w:ascii="SimSun" w:eastAsia="SimSun" w:hAnsi="SimSun" w:cs="SimSun" w:hint="eastAsia"/>
          <w:sz w:val="21"/>
        </w:rPr>
        <w:t>的网络，内部和外部用户都可以获得检索和审查指南。使用核查列表表格实现自我评估。这是为了使用一致的程序以确认和接受检索和审查报告并准备定期统计报告。基于这些报告结果，</w:t>
      </w:r>
      <w:r w:rsidR="003255B3" w:rsidRPr="0049389D">
        <w:rPr>
          <w:rFonts w:ascii="SimSun" w:eastAsia="SimSun" w:hAnsi="SimSun"/>
          <w:sz w:val="21"/>
        </w:rPr>
        <w:t>VPI</w:t>
      </w:r>
      <w:r w:rsidR="003255B3" w:rsidRPr="0049389D">
        <w:rPr>
          <w:rFonts w:ascii="SimSun" w:eastAsia="SimSun" w:hAnsi="SimSun" w:cs="SimSun" w:hint="eastAsia"/>
          <w:sz w:val="21"/>
        </w:rPr>
        <w:t>将可以发现</w:t>
      </w:r>
      <w:r w:rsidRPr="0049389D">
        <w:rPr>
          <w:rFonts w:ascii="SimSun" w:eastAsia="SimSun" w:hAnsi="SimSun" w:cs="SimSun" w:hint="eastAsia"/>
          <w:sz w:val="21"/>
        </w:rPr>
        <w:t>质量管理体系的缺点和不一致问题并采取必要行动</w:t>
      </w:r>
      <w:r w:rsidR="003255B3" w:rsidRPr="0049389D">
        <w:rPr>
          <w:rFonts w:ascii="SimSun" w:eastAsia="SimSun" w:hAnsi="SimSun" w:cs="SimSun" w:hint="eastAsia"/>
          <w:sz w:val="21"/>
        </w:rPr>
        <w:t>。</w:t>
      </w:r>
      <w:r w:rsidR="003255B3" w:rsidRPr="0049389D">
        <w:rPr>
          <w:rFonts w:ascii="SimSun" w:eastAsia="SimSun" w:hAnsi="SimSun"/>
          <w:sz w:val="21"/>
        </w:rPr>
        <w:t>VPI</w:t>
      </w:r>
      <w:r w:rsidR="003255B3" w:rsidRPr="0049389D">
        <w:rPr>
          <w:rFonts w:ascii="SimSun" w:eastAsia="SimSun" w:hAnsi="SimSun" w:cs="SimSun" w:hint="eastAsia"/>
          <w:sz w:val="21"/>
        </w:rPr>
        <w:t>将执行年度内部审计。一致的工作和程序会使任</w:t>
      </w:r>
      <w:proofErr w:type="gramStart"/>
      <w:r w:rsidR="003255B3" w:rsidRPr="0049389D">
        <w:rPr>
          <w:rFonts w:ascii="SimSun" w:eastAsia="SimSun" w:hAnsi="SimSun" w:cs="SimSun" w:hint="eastAsia"/>
          <w:sz w:val="21"/>
        </w:rPr>
        <w:t>一</w:t>
      </w:r>
      <w:proofErr w:type="gramEnd"/>
      <w:r w:rsidR="003255B3" w:rsidRPr="0049389D">
        <w:rPr>
          <w:rFonts w:ascii="SimSun" w:eastAsia="SimSun" w:hAnsi="SimSun" w:cs="SimSun" w:hint="eastAsia"/>
          <w:sz w:val="21"/>
        </w:rPr>
        <w:t>申请在任意参加局都能得到相同的检索和审查结果。</w:t>
      </w:r>
    </w:p>
    <w:p w:rsidR="003255B3" w:rsidRPr="00F90330" w:rsidRDefault="003255B3" w:rsidP="00F90330">
      <w:pPr>
        <w:pStyle w:val="1"/>
        <w:spacing w:beforeLines="100" w:afterLines="50" w:after="120" w:line="340" w:lineRule="atLeast"/>
        <w:jc w:val="both"/>
        <w:rPr>
          <w:rFonts w:ascii="SimHei" w:eastAsia="SimHei" w:hAnsi="SimHei" w:cs="SimSun"/>
          <w:b w:val="0"/>
          <w:sz w:val="21"/>
        </w:rPr>
      </w:pPr>
      <w:r w:rsidRPr="00F90330">
        <w:rPr>
          <w:rFonts w:ascii="SimHei" w:eastAsia="SimHei" w:hAnsi="SimHei" w:cs="SimSun"/>
          <w:b w:val="0"/>
          <w:sz w:val="21"/>
        </w:rPr>
        <w:t>5.</w:t>
      </w:r>
      <w:r w:rsidRPr="00F90330">
        <w:rPr>
          <w:rFonts w:ascii="SimHei" w:eastAsia="SimHei" w:hAnsi="SimHei" w:cs="SimSun" w:hint="eastAsia"/>
          <w:b w:val="0"/>
          <w:sz w:val="21"/>
        </w:rPr>
        <w:t>交流</w:t>
      </w:r>
      <w:r w:rsidR="00575F8A" w:rsidRPr="00F90330">
        <w:rPr>
          <w:rFonts w:ascii="SimHei" w:eastAsia="SimHei" w:hAnsi="SimHei" w:cs="SimSun" w:hint="eastAsia"/>
          <w:b w:val="0"/>
          <w:sz w:val="21"/>
        </w:rPr>
        <w:t>(</w:t>
      </w:r>
      <w:r w:rsidRPr="00F90330">
        <w:rPr>
          <w:rFonts w:ascii="SimHei" w:eastAsia="SimHei" w:hAnsi="SimHei" w:cs="SimSun"/>
          <w:b w:val="0"/>
          <w:sz w:val="21"/>
        </w:rPr>
        <w:t>21.17-21.19</w:t>
      </w:r>
      <w:r w:rsidRPr="00F90330">
        <w:rPr>
          <w:rFonts w:ascii="SimHei" w:eastAsia="SimHei" w:hAnsi="SimHei" w:cs="SimSun" w:hint="eastAsia"/>
          <w:b w:val="0"/>
          <w:sz w:val="21"/>
        </w:rPr>
        <w:t>段</w:t>
      </w:r>
      <w:r w:rsidR="00575F8A" w:rsidRPr="00F90330">
        <w:rPr>
          <w:rFonts w:ascii="SimHei" w:eastAsia="SimHei" w:hAnsi="SimHei" w:cs="SimSun" w:hint="eastAsia"/>
          <w:b w:val="0"/>
          <w:sz w:val="21"/>
        </w:rPr>
        <w:t>)</w:t>
      </w:r>
    </w:p>
    <w:p w:rsidR="003255B3" w:rsidRPr="0049389D" w:rsidRDefault="003255B3" w:rsidP="009A4ADE">
      <w:pPr>
        <w:pStyle w:val="ONUME"/>
        <w:numPr>
          <w:ilvl w:val="0"/>
          <w:numId w:val="10"/>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cs="SimSun" w:hint="eastAsia"/>
          <w:sz w:val="21"/>
        </w:rPr>
        <w:t>在</w:t>
      </w:r>
      <w:r w:rsidRPr="0049389D">
        <w:rPr>
          <w:rFonts w:ascii="SimSun" w:eastAsia="SimSun" w:hAnsi="SimSun"/>
          <w:sz w:val="21"/>
        </w:rPr>
        <w:t>VPI</w:t>
      </w:r>
      <w:r w:rsidRPr="0049389D">
        <w:rPr>
          <w:rFonts w:ascii="SimSun" w:eastAsia="SimSun" w:hAnsi="SimSun" w:cs="SimSun" w:hint="eastAsia"/>
          <w:sz w:val="21"/>
        </w:rPr>
        <w:t>的每个参加局都将</w:t>
      </w:r>
      <w:r w:rsidR="00412467" w:rsidRPr="0049389D">
        <w:rPr>
          <w:rFonts w:ascii="SimSun" w:eastAsia="SimSun" w:hAnsi="SimSun" w:cs="SimSun" w:hint="eastAsia"/>
          <w:sz w:val="21"/>
        </w:rPr>
        <w:t>有</w:t>
      </w:r>
      <w:r w:rsidRPr="0049389D">
        <w:rPr>
          <w:rFonts w:ascii="SimSun" w:eastAsia="SimSun" w:hAnsi="SimSun" w:cs="SimSun" w:hint="eastAsia"/>
          <w:sz w:val="21"/>
        </w:rPr>
        <w:t>负责交流的联系人。交流的主</w:t>
      </w:r>
      <w:r w:rsidR="00412467" w:rsidRPr="0049389D">
        <w:rPr>
          <w:rFonts w:ascii="SimSun" w:eastAsia="SimSun" w:hAnsi="SimSun" w:cs="SimSun" w:hint="eastAsia"/>
          <w:sz w:val="21"/>
        </w:rPr>
        <w:t>要内容</w:t>
      </w:r>
      <w:r w:rsidRPr="0049389D">
        <w:rPr>
          <w:rFonts w:ascii="SimSun" w:eastAsia="SimSun" w:hAnsi="SimSun" w:cs="SimSun" w:hint="eastAsia"/>
          <w:sz w:val="21"/>
        </w:rPr>
        <w:t>由总部办公室确定。根据</w:t>
      </w:r>
      <w:r w:rsidRPr="0049389D">
        <w:rPr>
          <w:rFonts w:ascii="SimSun" w:eastAsia="SimSun" w:hAnsi="SimSun"/>
          <w:sz w:val="21"/>
        </w:rPr>
        <w:t>VPI</w:t>
      </w:r>
      <w:r w:rsidRPr="0049389D">
        <w:rPr>
          <w:rFonts w:ascii="SimSun" w:eastAsia="SimSun" w:hAnsi="SimSun" w:cs="SimSun" w:hint="eastAsia"/>
          <w:sz w:val="21"/>
        </w:rPr>
        <w:t>提供的服务，将会对参加局的客户服务</w:t>
      </w:r>
      <w:r w:rsidR="00412467" w:rsidRPr="0049389D">
        <w:rPr>
          <w:rFonts w:ascii="SimSun" w:eastAsia="SimSun" w:hAnsi="SimSun" w:cs="SimSun" w:hint="eastAsia"/>
          <w:sz w:val="21"/>
        </w:rPr>
        <w:t>人员</w:t>
      </w:r>
      <w:r w:rsidRPr="0049389D">
        <w:rPr>
          <w:rFonts w:ascii="SimSun" w:eastAsia="SimSun" w:hAnsi="SimSun" w:cs="SimSun" w:hint="eastAsia"/>
          <w:sz w:val="21"/>
        </w:rPr>
        <w:t>进行</w:t>
      </w:r>
      <w:r w:rsidR="00412467" w:rsidRPr="0049389D">
        <w:rPr>
          <w:rFonts w:ascii="SimSun" w:eastAsia="SimSun" w:hAnsi="SimSun" w:cs="SimSun" w:hint="eastAsia"/>
          <w:sz w:val="21"/>
        </w:rPr>
        <w:t>适当</w:t>
      </w:r>
      <w:r w:rsidRPr="0049389D">
        <w:rPr>
          <w:rFonts w:ascii="SimSun" w:eastAsia="SimSun" w:hAnsi="SimSun" w:cs="SimSun" w:hint="eastAsia"/>
          <w:sz w:val="21"/>
        </w:rPr>
        <w:t>的培训和指导。</w:t>
      </w:r>
      <w:r w:rsidRPr="0049389D">
        <w:rPr>
          <w:rFonts w:ascii="SimSun" w:eastAsia="SimSun" w:hAnsi="SimSun"/>
          <w:sz w:val="21"/>
        </w:rPr>
        <w:t>VPI</w:t>
      </w:r>
      <w:r w:rsidRPr="0049389D">
        <w:rPr>
          <w:rFonts w:ascii="SimSun" w:eastAsia="SimSun" w:hAnsi="SimSun" w:cs="SimSun" w:hint="eastAsia"/>
          <w:sz w:val="21"/>
        </w:rPr>
        <w:t>将组织用户论坛讨论与</w:t>
      </w:r>
      <w:r w:rsidRPr="0049389D">
        <w:rPr>
          <w:rFonts w:ascii="SimSun" w:eastAsia="SimSun" w:hAnsi="SimSun"/>
          <w:sz w:val="21"/>
        </w:rPr>
        <w:t>VPI</w:t>
      </w:r>
      <w:r w:rsidR="00412467" w:rsidRPr="0049389D">
        <w:rPr>
          <w:rFonts w:ascii="SimSun" w:eastAsia="SimSun" w:hAnsi="SimSun" w:cs="SimSun" w:hint="eastAsia"/>
          <w:sz w:val="21"/>
        </w:rPr>
        <w:t>提供</w:t>
      </w:r>
      <w:r w:rsidRPr="0049389D">
        <w:rPr>
          <w:rFonts w:ascii="SimSun" w:eastAsia="SimSun" w:hAnsi="SimSun" w:cs="SimSun" w:hint="eastAsia"/>
          <w:sz w:val="21"/>
        </w:rPr>
        <w:t>服务相关的话题。</w:t>
      </w:r>
    </w:p>
    <w:p w:rsidR="003255B3" w:rsidRPr="0049389D" w:rsidRDefault="003255B3" w:rsidP="009A4ADE">
      <w:pPr>
        <w:pStyle w:val="ONUME"/>
        <w:numPr>
          <w:ilvl w:val="0"/>
          <w:numId w:val="10"/>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cs="SimSun" w:hint="eastAsia"/>
          <w:sz w:val="21"/>
        </w:rPr>
        <w:t>参加局将通过电子</w:t>
      </w:r>
      <w:r w:rsidR="00575F8A">
        <w:rPr>
          <w:rFonts w:ascii="SimSun" w:eastAsia="SimSun" w:hAnsi="SimSun" w:cs="SimSun" w:hint="eastAsia"/>
          <w:sz w:val="21"/>
        </w:rPr>
        <w:t>(</w:t>
      </w:r>
      <w:r w:rsidRPr="0049389D">
        <w:rPr>
          <w:rFonts w:ascii="SimSun" w:eastAsia="SimSun" w:hAnsi="SimSun" w:cs="SimSun" w:hint="eastAsia"/>
          <w:sz w:val="21"/>
        </w:rPr>
        <w:t>在</w:t>
      </w:r>
      <w:r w:rsidRPr="0049389D">
        <w:rPr>
          <w:rFonts w:ascii="SimSun" w:eastAsia="SimSun" w:hAnsi="SimSun"/>
          <w:sz w:val="21"/>
        </w:rPr>
        <w:t>VPI</w:t>
      </w:r>
      <w:r w:rsidR="00412467" w:rsidRPr="0049389D">
        <w:rPr>
          <w:rFonts w:ascii="SimSun" w:eastAsia="SimSun" w:hAnsi="SimSun" w:cs="SimSun" w:hint="eastAsia"/>
          <w:sz w:val="21"/>
        </w:rPr>
        <w:t>的网络</w:t>
      </w:r>
      <w:r w:rsidR="00575F8A">
        <w:rPr>
          <w:rFonts w:ascii="SimSun" w:eastAsia="SimSun" w:hAnsi="SimSun" w:cs="SimSun" w:hint="eastAsia"/>
          <w:sz w:val="21"/>
        </w:rPr>
        <w:t>)</w:t>
      </w:r>
      <w:r w:rsidR="00412467" w:rsidRPr="0049389D">
        <w:rPr>
          <w:rFonts w:ascii="SimSun" w:eastAsia="SimSun" w:hAnsi="SimSun" w:cs="SimSun" w:hint="eastAsia"/>
          <w:sz w:val="21"/>
        </w:rPr>
        <w:t>和物理</w:t>
      </w:r>
      <w:r w:rsidRPr="0049389D">
        <w:rPr>
          <w:rFonts w:ascii="SimSun" w:eastAsia="SimSun" w:hAnsi="SimSun" w:cs="SimSun" w:hint="eastAsia"/>
          <w:sz w:val="21"/>
        </w:rPr>
        <w:t>方式提供客户满意度调查表格。质量管理小组和</w:t>
      </w:r>
      <w:r w:rsidRPr="0049389D">
        <w:rPr>
          <w:rFonts w:ascii="SimSun" w:eastAsia="SimSun" w:hAnsi="SimSun"/>
          <w:sz w:val="21"/>
        </w:rPr>
        <w:t>VPI</w:t>
      </w:r>
      <w:r w:rsidRPr="0049389D">
        <w:rPr>
          <w:rFonts w:ascii="SimSun" w:eastAsia="SimSun" w:hAnsi="SimSun" w:cs="SimSun" w:hint="eastAsia"/>
          <w:sz w:val="21"/>
        </w:rPr>
        <w:t>的最高管理者将对用户反馈概</w:t>
      </w:r>
      <w:r w:rsidR="00412467" w:rsidRPr="0049389D">
        <w:rPr>
          <w:rFonts w:ascii="SimSun" w:eastAsia="SimSun" w:hAnsi="SimSun" w:cs="SimSun" w:hint="eastAsia"/>
          <w:sz w:val="21"/>
        </w:rPr>
        <w:t>述</w:t>
      </w:r>
      <w:r w:rsidRPr="0049389D">
        <w:rPr>
          <w:rFonts w:ascii="SimSun" w:eastAsia="SimSun" w:hAnsi="SimSun" w:cs="SimSun" w:hint="eastAsia"/>
          <w:sz w:val="21"/>
        </w:rPr>
        <w:t>进行讨论，并采取必要的改进措施以满足客户的需求。</w:t>
      </w:r>
      <w:r w:rsidRPr="0049389D">
        <w:rPr>
          <w:rFonts w:ascii="SimSun" w:eastAsia="SimSun" w:hAnsi="SimSun"/>
          <w:sz w:val="21"/>
        </w:rPr>
        <w:t>VPI</w:t>
      </w:r>
      <w:r w:rsidRPr="0049389D">
        <w:rPr>
          <w:rFonts w:ascii="SimSun" w:eastAsia="SimSun" w:hAnsi="SimSun" w:cs="SimSun" w:hint="eastAsia"/>
          <w:sz w:val="21"/>
        </w:rPr>
        <w:t>也会就</w:t>
      </w:r>
      <w:r w:rsidRPr="0049389D">
        <w:rPr>
          <w:rFonts w:ascii="SimSun" w:eastAsia="SimSun" w:hAnsi="SimSun"/>
          <w:sz w:val="21"/>
        </w:rPr>
        <w:t>PCT</w:t>
      </w:r>
      <w:r w:rsidRPr="0049389D">
        <w:rPr>
          <w:rFonts w:ascii="SimSun" w:eastAsia="SimSun" w:hAnsi="SimSun" w:cs="SimSun" w:hint="eastAsia"/>
          <w:sz w:val="21"/>
        </w:rPr>
        <w:t>体系职能相关的所有反馈与</w:t>
      </w:r>
      <w:r w:rsidR="00D87E81" w:rsidRPr="0049389D">
        <w:rPr>
          <w:rFonts w:ascii="SimSun" w:eastAsia="SimSun" w:hAnsi="SimSun" w:cs="SimSun" w:hint="eastAsia"/>
          <w:sz w:val="21"/>
        </w:rPr>
        <w:t>世界知识产权组织</w:t>
      </w:r>
      <w:r w:rsidRPr="0049389D">
        <w:rPr>
          <w:rFonts w:ascii="SimSun" w:eastAsia="SimSun" w:hAnsi="SimSun" w:cs="SimSun" w:hint="eastAsia"/>
          <w:sz w:val="21"/>
        </w:rPr>
        <w:t>进行交流。</w:t>
      </w:r>
      <w:r w:rsidRPr="0049389D">
        <w:rPr>
          <w:rFonts w:ascii="SimSun" w:eastAsia="SimSun" w:hAnsi="SimSun"/>
          <w:sz w:val="21"/>
        </w:rPr>
        <w:t>VPI</w:t>
      </w:r>
      <w:r w:rsidRPr="0049389D">
        <w:rPr>
          <w:rFonts w:ascii="SimSun" w:eastAsia="SimSun" w:hAnsi="SimSun" w:cs="SimSun" w:hint="eastAsia"/>
          <w:sz w:val="21"/>
        </w:rPr>
        <w:t>网络上可以获得检索和审查的质量目标和指南。该指南以参加局的语言以及英语提供，而且可以通过参加局的网络和客户服务获得。</w:t>
      </w:r>
    </w:p>
    <w:p w:rsidR="003255B3" w:rsidRPr="0049389D" w:rsidRDefault="003255B3" w:rsidP="009A4ADE">
      <w:pPr>
        <w:pStyle w:val="ONUME"/>
        <w:numPr>
          <w:ilvl w:val="0"/>
          <w:numId w:val="10"/>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cs="SimSun" w:hint="eastAsia"/>
          <w:sz w:val="21"/>
        </w:rPr>
        <w:t>目前正在进行</w:t>
      </w:r>
      <w:r w:rsidRPr="0049389D">
        <w:rPr>
          <w:rFonts w:ascii="SimSun" w:eastAsia="SimSun" w:hAnsi="SimSun"/>
          <w:sz w:val="21"/>
        </w:rPr>
        <w:t>VPI</w:t>
      </w:r>
      <w:r w:rsidRPr="0049389D">
        <w:rPr>
          <w:rFonts w:ascii="SimSun" w:eastAsia="SimSun" w:hAnsi="SimSun" w:cs="SimSun" w:hint="eastAsia"/>
          <w:sz w:val="21"/>
        </w:rPr>
        <w:t>的域名</w:t>
      </w:r>
      <w:r w:rsidR="00575F8A">
        <w:rPr>
          <w:rFonts w:ascii="SimSun" w:eastAsia="SimSun" w:hAnsi="SimSun" w:cs="SimSun" w:hint="eastAsia"/>
          <w:sz w:val="21"/>
        </w:rPr>
        <w:t>(</w:t>
      </w:r>
      <w:r w:rsidRPr="0049389D">
        <w:rPr>
          <w:rFonts w:ascii="SimSun" w:eastAsia="SimSun" w:hAnsi="SimSun"/>
          <w:sz w:val="21"/>
        </w:rPr>
        <w:t>vpi.int</w:t>
      </w:r>
      <w:r w:rsidR="00575F8A">
        <w:rPr>
          <w:rFonts w:ascii="SimSun" w:eastAsia="SimSun" w:hAnsi="SimSun" w:cs="SimSun" w:hint="eastAsia"/>
          <w:sz w:val="21"/>
        </w:rPr>
        <w:t>)</w:t>
      </w:r>
      <w:r w:rsidRPr="0049389D">
        <w:rPr>
          <w:rFonts w:ascii="SimSun" w:eastAsia="SimSun" w:hAnsi="SimSun" w:cs="SimSun" w:hint="eastAsia"/>
          <w:sz w:val="21"/>
        </w:rPr>
        <w:t>注册。参加局会在</w:t>
      </w:r>
      <w:r w:rsidRPr="0049389D">
        <w:rPr>
          <w:rFonts w:ascii="SimSun" w:eastAsia="SimSun" w:hAnsi="SimSun"/>
          <w:sz w:val="21"/>
        </w:rPr>
        <w:t>PCT</w:t>
      </w:r>
      <w:r w:rsidR="00420E9B" w:rsidRPr="0049389D">
        <w:rPr>
          <w:rFonts w:ascii="SimSun" w:eastAsia="SimSun" w:hAnsi="SimSun" w:cs="SimSun"/>
          <w:sz w:val="21"/>
        </w:rPr>
        <w:t>程序</w:t>
      </w:r>
      <w:r w:rsidR="00420E9B" w:rsidRPr="0049389D">
        <w:rPr>
          <w:rFonts w:ascii="SimSun" w:eastAsia="SimSun" w:hAnsi="SimSun" w:cs="SimSun" w:hint="eastAsia"/>
          <w:sz w:val="21"/>
        </w:rPr>
        <w:t>和国际类程序</w:t>
      </w:r>
      <w:r w:rsidRPr="0049389D">
        <w:rPr>
          <w:rFonts w:ascii="SimSun" w:eastAsia="SimSun" w:hAnsi="SimSun" w:cs="SimSun" w:hint="eastAsia"/>
          <w:sz w:val="21"/>
        </w:rPr>
        <w:t>的资源下提供交流平台。</w:t>
      </w:r>
    </w:p>
    <w:p w:rsidR="003255B3" w:rsidRPr="0049389D" w:rsidRDefault="003255B3" w:rsidP="009A4ADE">
      <w:pPr>
        <w:pStyle w:val="ONUME"/>
        <w:numPr>
          <w:ilvl w:val="0"/>
          <w:numId w:val="10"/>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cs="SimSun" w:hint="eastAsia"/>
          <w:sz w:val="21"/>
        </w:rPr>
        <w:t>每个参加局将会指定人员负责</w:t>
      </w:r>
      <w:r w:rsidR="00912C40" w:rsidRPr="0049389D">
        <w:rPr>
          <w:rFonts w:ascii="SimSun" w:eastAsia="SimSun" w:hAnsi="SimSun" w:cs="SimSun" w:hint="eastAsia"/>
          <w:sz w:val="21"/>
        </w:rPr>
        <w:t>处理</w:t>
      </w:r>
      <w:r w:rsidRPr="0049389D">
        <w:rPr>
          <w:rFonts w:ascii="SimSun" w:eastAsia="SimSun" w:hAnsi="SimSun" w:cs="SimSun" w:hint="eastAsia"/>
          <w:sz w:val="21"/>
        </w:rPr>
        <w:t>外部投诉。</w:t>
      </w:r>
    </w:p>
    <w:p w:rsidR="003255B3" w:rsidRPr="00F90330" w:rsidRDefault="003255B3" w:rsidP="00F90330">
      <w:pPr>
        <w:pStyle w:val="1"/>
        <w:spacing w:beforeLines="100" w:afterLines="50" w:after="120" w:line="340" w:lineRule="atLeast"/>
        <w:jc w:val="both"/>
        <w:rPr>
          <w:rFonts w:ascii="SimHei" w:eastAsia="SimHei" w:hAnsi="SimHei" w:cs="SimSun"/>
          <w:b w:val="0"/>
          <w:sz w:val="21"/>
        </w:rPr>
      </w:pPr>
      <w:r w:rsidRPr="00F90330">
        <w:rPr>
          <w:rFonts w:ascii="SimHei" w:eastAsia="SimHei" w:hAnsi="SimHei" w:cs="SimSun"/>
          <w:b w:val="0"/>
          <w:sz w:val="21"/>
        </w:rPr>
        <w:t>6.</w:t>
      </w:r>
      <w:r w:rsidRPr="00F90330">
        <w:rPr>
          <w:rFonts w:ascii="SimHei" w:eastAsia="SimHei" w:hAnsi="SimHei" w:cs="SimSun" w:hint="eastAsia"/>
          <w:b w:val="0"/>
          <w:sz w:val="21"/>
        </w:rPr>
        <w:t>文档</w:t>
      </w:r>
      <w:r w:rsidR="00575F8A" w:rsidRPr="00F90330">
        <w:rPr>
          <w:rFonts w:ascii="SimHei" w:eastAsia="SimHei" w:hAnsi="SimHei" w:cs="SimSun" w:hint="eastAsia"/>
          <w:b w:val="0"/>
          <w:sz w:val="21"/>
        </w:rPr>
        <w:t>(</w:t>
      </w:r>
      <w:r w:rsidRPr="00F90330">
        <w:rPr>
          <w:rFonts w:ascii="SimHei" w:eastAsia="SimHei" w:hAnsi="SimHei" w:cs="SimSun"/>
          <w:b w:val="0"/>
          <w:sz w:val="21"/>
        </w:rPr>
        <w:t>21.20-21.23</w:t>
      </w:r>
      <w:r w:rsidRPr="00F90330">
        <w:rPr>
          <w:rFonts w:ascii="SimHei" w:eastAsia="SimHei" w:hAnsi="SimHei" w:cs="SimSun" w:hint="eastAsia"/>
          <w:b w:val="0"/>
          <w:sz w:val="21"/>
        </w:rPr>
        <w:t>段</w:t>
      </w:r>
      <w:r w:rsidR="00575F8A" w:rsidRPr="00F90330">
        <w:rPr>
          <w:rFonts w:ascii="SimHei" w:eastAsia="SimHei" w:hAnsi="SimHei" w:cs="SimSun" w:hint="eastAsia"/>
          <w:b w:val="0"/>
          <w:sz w:val="21"/>
        </w:rPr>
        <w:t>)</w:t>
      </w:r>
    </w:p>
    <w:p w:rsidR="003255B3" w:rsidRPr="0049389D" w:rsidRDefault="003255B3" w:rsidP="009A4ADE">
      <w:pPr>
        <w:pStyle w:val="ONUME"/>
        <w:numPr>
          <w:ilvl w:val="0"/>
          <w:numId w:val="10"/>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VPI</w:t>
      </w:r>
      <w:r w:rsidRPr="0049389D">
        <w:rPr>
          <w:rFonts w:ascii="SimSun" w:eastAsia="SimSun" w:hAnsi="SimSun" w:cs="SimSun" w:hint="eastAsia"/>
          <w:sz w:val="21"/>
        </w:rPr>
        <w:t>的</w:t>
      </w:r>
      <w:r w:rsidR="00A27E5C" w:rsidRPr="0049389D">
        <w:rPr>
          <w:rFonts w:ascii="SimSun" w:eastAsia="SimSun" w:hAnsi="SimSun" w:cs="SimSun" w:hint="eastAsia"/>
          <w:sz w:val="21"/>
        </w:rPr>
        <w:t>质量管理体系</w:t>
      </w:r>
      <w:r w:rsidRPr="0049389D">
        <w:rPr>
          <w:rFonts w:ascii="SimSun" w:eastAsia="SimSun" w:hAnsi="SimSun" w:cs="SimSun" w:hint="eastAsia"/>
          <w:sz w:val="21"/>
        </w:rPr>
        <w:t>将</w:t>
      </w:r>
      <w:r w:rsidR="00A27E5C" w:rsidRPr="0049389D">
        <w:rPr>
          <w:rFonts w:ascii="SimSun" w:eastAsia="SimSun" w:hAnsi="SimSun" w:cs="SimSun" w:hint="eastAsia"/>
          <w:sz w:val="21"/>
        </w:rPr>
        <w:t>分不同层次进行清晰</w:t>
      </w:r>
      <w:r w:rsidRPr="0049389D">
        <w:rPr>
          <w:rFonts w:ascii="SimSun" w:eastAsia="SimSun" w:hAnsi="SimSun" w:cs="SimSun" w:hint="eastAsia"/>
          <w:sz w:val="21"/>
        </w:rPr>
        <w:t>描述</w:t>
      </w:r>
      <w:r w:rsidR="00A27E5C" w:rsidRPr="0049389D">
        <w:rPr>
          <w:rFonts w:ascii="SimSun" w:eastAsia="SimSun" w:hAnsi="SimSun" w:cs="SimSun" w:hint="eastAsia"/>
          <w:sz w:val="21"/>
        </w:rPr>
        <w:t>，</w:t>
      </w:r>
      <w:r w:rsidRPr="0049389D">
        <w:rPr>
          <w:rFonts w:ascii="SimSun" w:eastAsia="SimSun" w:hAnsi="SimSun" w:cs="SimSun" w:hint="eastAsia"/>
          <w:sz w:val="21"/>
        </w:rPr>
        <w:t>从而可以对所有</w:t>
      </w:r>
      <w:r w:rsidR="00A27E5C" w:rsidRPr="0049389D">
        <w:rPr>
          <w:rFonts w:ascii="SimSun" w:eastAsia="SimSun" w:hAnsi="SimSun" w:cs="SimSun" w:hint="eastAsia"/>
          <w:sz w:val="21"/>
        </w:rPr>
        <w:t>的过程、产品和服务进行监控、管理和一致性审核。这些将记录在案并</w:t>
      </w:r>
      <w:r w:rsidRPr="0049389D">
        <w:rPr>
          <w:rFonts w:ascii="SimSun" w:eastAsia="SimSun" w:hAnsi="SimSun" w:cs="SimSun" w:hint="eastAsia"/>
          <w:sz w:val="21"/>
        </w:rPr>
        <w:t>形成</w:t>
      </w:r>
      <w:r w:rsidRPr="0049389D">
        <w:rPr>
          <w:rFonts w:ascii="SimSun" w:eastAsia="SimSun" w:hAnsi="SimSun"/>
          <w:sz w:val="21"/>
        </w:rPr>
        <w:t>VPI</w:t>
      </w:r>
      <w:r w:rsidRPr="0049389D">
        <w:rPr>
          <w:rFonts w:ascii="SimSun" w:eastAsia="SimSun" w:hAnsi="SimSun" w:cs="SimSun" w:hint="eastAsia"/>
          <w:sz w:val="21"/>
        </w:rPr>
        <w:t>的质量手册。</w:t>
      </w:r>
      <w:r w:rsidRPr="0049389D">
        <w:rPr>
          <w:rFonts w:ascii="SimSun" w:eastAsia="SimSun" w:hAnsi="SimSun"/>
          <w:sz w:val="21"/>
        </w:rPr>
        <w:t>VPI</w:t>
      </w:r>
      <w:r w:rsidRPr="0049389D">
        <w:rPr>
          <w:rFonts w:ascii="SimSun" w:eastAsia="SimSun" w:hAnsi="SimSun" w:cs="SimSun" w:hint="eastAsia"/>
          <w:sz w:val="21"/>
        </w:rPr>
        <w:t>将根据</w:t>
      </w:r>
      <w:r w:rsidRPr="0049389D">
        <w:rPr>
          <w:rFonts w:ascii="SimSun" w:eastAsia="SimSun" w:hAnsi="SimSun"/>
          <w:sz w:val="21"/>
        </w:rPr>
        <w:t>PCT/GL/ISPE</w:t>
      </w:r>
      <w:r w:rsidRPr="0049389D">
        <w:rPr>
          <w:rFonts w:ascii="SimSun" w:eastAsia="SimSun" w:hAnsi="SimSun" w:cs="SimSun" w:hint="eastAsia"/>
          <w:sz w:val="21"/>
        </w:rPr>
        <w:t>第</w:t>
      </w:r>
      <w:r w:rsidRPr="0049389D">
        <w:rPr>
          <w:rFonts w:ascii="SimSun" w:eastAsia="SimSun" w:hAnsi="SimSun"/>
          <w:sz w:val="21"/>
        </w:rPr>
        <w:t>21.23</w:t>
      </w:r>
      <w:r w:rsidR="00A27E5C" w:rsidRPr="0049389D">
        <w:rPr>
          <w:rFonts w:ascii="SimSun" w:eastAsia="SimSun" w:hAnsi="SimSun" w:cs="SimSun" w:hint="eastAsia"/>
          <w:sz w:val="21"/>
        </w:rPr>
        <w:t>章的要求持续进行</w:t>
      </w:r>
      <w:r w:rsidRPr="0049389D">
        <w:rPr>
          <w:rFonts w:ascii="SimSun" w:eastAsia="SimSun" w:hAnsi="SimSun" w:cs="SimSun" w:hint="eastAsia"/>
          <w:sz w:val="21"/>
        </w:rPr>
        <w:t>记录。</w:t>
      </w:r>
    </w:p>
    <w:p w:rsidR="003255B3" w:rsidRPr="0049389D" w:rsidRDefault="003255B3" w:rsidP="009A4ADE">
      <w:pPr>
        <w:pStyle w:val="ONUME"/>
        <w:numPr>
          <w:ilvl w:val="0"/>
          <w:numId w:val="10"/>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VPI</w:t>
      </w:r>
      <w:r w:rsidRPr="0049389D">
        <w:rPr>
          <w:rFonts w:ascii="SimSun" w:eastAsia="SimSun" w:hAnsi="SimSun" w:cs="SimSun" w:hint="eastAsia"/>
          <w:sz w:val="21"/>
        </w:rPr>
        <w:t>已经确认将</w:t>
      </w:r>
      <w:r w:rsidR="00A27E5C" w:rsidRPr="0049389D">
        <w:rPr>
          <w:rFonts w:ascii="SimSun" w:eastAsia="SimSun" w:hAnsi="SimSun" w:cs="SimSun" w:hint="eastAsia"/>
          <w:sz w:val="21"/>
        </w:rPr>
        <w:t>参与</w:t>
      </w:r>
      <w:r w:rsidRPr="0049389D">
        <w:rPr>
          <w:rFonts w:ascii="SimSun" w:eastAsia="SimSun" w:hAnsi="SimSun" w:cs="SimSun" w:hint="eastAsia"/>
          <w:sz w:val="21"/>
        </w:rPr>
        <w:t>国际检索和</w:t>
      </w:r>
      <w:r w:rsidR="00A27E5C" w:rsidRPr="0049389D">
        <w:rPr>
          <w:rFonts w:ascii="SimSun" w:eastAsia="SimSun" w:hAnsi="SimSun" w:cs="SimSun" w:hint="eastAsia"/>
          <w:sz w:val="21"/>
        </w:rPr>
        <w:t>审查过程以及通过</w:t>
      </w:r>
      <w:r w:rsidRPr="0049389D">
        <w:rPr>
          <w:rFonts w:ascii="SimSun" w:eastAsia="SimSun" w:hAnsi="SimSun" w:cs="SimSun" w:hint="eastAsia"/>
          <w:sz w:val="21"/>
        </w:rPr>
        <w:t>合</w:t>
      </w:r>
      <w:r w:rsidR="00A27E5C" w:rsidRPr="0049389D">
        <w:rPr>
          <w:rFonts w:ascii="SimSun" w:eastAsia="SimSun" w:hAnsi="SimSun" w:cs="SimSun" w:hint="eastAsia"/>
          <w:sz w:val="21"/>
        </w:rPr>
        <w:t>同委托的</w:t>
      </w:r>
      <w:r w:rsidRPr="0049389D">
        <w:rPr>
          <w:rFonts w:ascii="SimSun" w:eastAsia="SimSun" w:hAnsi="SimSun" w:cs="SimSun" w:hint="eastAsia"/>
          <w:sz w:val="21"/>
        </w:rPr>
        <w:t>国际工作，并且</w:t>
      </w:r>
      <w:r w:rsidR="00A27E5C" w:rsidRPr="0049389D">
        <w:rPr>
          <w:rFonts w:ascii="SimSun" w:eastAsia="SimSun" w:hAnsi="SimSun" w:cs="SimSun" w:hint="eastAsia"/>
          <w:sz w:val="21"/>
        </w:rPr>
        <w:t>完成</w:t>
      </w:r>
      <w:r w:rsidRPr="0049389D">
        <w:rPr>
          <w:rFonts w:ascii="SimSun" w:eastAsia="SimSun" w:hAnsi="SimSun" w:cs="SimSun" w:hint="eastAsia"/>
          <w:sz w:val="21"/>
        </w:rPr>
        <w:t>了</w:t>
      </w:r>
      <w:r w:rsidR="00A27E5C" w:rsidRPr="0049389D">
        <w:rPr>
          <w:rFonts w:ascii="SimSun" w:eastAsia="SimSun" w:hAnsi="SimSun" w:cs="SimSun" w:hint="eastAsia"/>
          <w:sz w:val="21"/>
        </w:rPr>
        <w:t>模拟流程</w:t>
      </w:r>
      <w:r w:rsidRPr="0049389D">
        <w:rPr>
          <w:rFonts w:ascii="SimSun" w:eastAsia="SimSun" w:hAnsi="SimSun" w:cs="SimSun" w:hint="eastAsia"/>
          <w:sz w:val="21"/>
        </w:rPr>
        <w:t>图。</w:t>
      </w:r>
      <w:r w:rsidRPr="0049389D">
        <w:rPr>
          <w:rFonts w:ascii="SimSun" w:eastAsia="SimSun" w:hAnsi="SimSun"/>
          <w:sz w:val="21"/>
        </w:rPr>
        <w:t>VPI</w:t>
      </w:r>
      <w:r w:rsidRPr="0049389D">
        <w:rPr>
          <w:rFonts w:ascii="SimSun" w:eastAsia="SimSun" w:hAnsi="SimSun" w:cs="SimSun" w:hint="eastAsia"/>
          <w:sz w:val="21"/>
        </w:rPr>
        <w:t>也已经确认了</w:t>
      </w:r>
      <w:r w:rsidRPr="0049389D">
        <w:rPr>
          <w:rFonts w:ascii="SimSun" w:eastAsia="SimSun" w:hAnsi="SimSun"/>
          <w:sz w:val="21"/>
        </w:rPr>
        <w:t>P</w:t>
      </w:r>
      <w:r w:rsidRPr="0049389D">
        <w:rPr>
          <w:rFonts w:ascii="SimSun" w:eastAsia="SimSun" w:hAnsi="SimSun" w:cs="SimSun" w:hint="eastAsia"/>
          <w:sz w:val="21"/>
        </w:rPr>
        <w:t>、</w:t>
      </w:r>
      <w:r w:rsidRPr="0049389D">
        <w:rPr>
          <w:rFonts w:ascii="SimSun" w:eastAsia="SimSun" w:hAnsi="SimSun"/>
          <w:sz w:val="21"/>
        </w:rPr>
        <w:t>T</w:t>
      </w:r>
      <w:r w:rsidRPr="0049389D">
        <w:rPr>
          <w:rFonts w:ascii="SimSun" w:eastAsia="SimSun" w:hAnsi="SimSun" w:cs="SimSun" w:hint="eastAsia"/>
          <w:sz w:val="21"/>
        </w:rPr>
        <w:t>和</w:t>
      </w:r>
      <w:r w:rsidRPr="0049389D">
        <w:rPr>
          <w:rFonts w:ascii="SimSun" w:eastAsia="SimSun" w:hAnsi="SimSun"/>
          <w:sz w:val="21"/>
        </w:rPr>
        <w:t>Q</w:t>
      </w:r>
      <w:r w:rsidRPr="0049389D">
        <w:rPr>
          <w:rFonts w:ascii="SimSun" w:eastAsia="SimSun" w:hAnsi="SimSun" w:cs="SimSun" w:hint="eastAsia"/>
          <w:sz w:val="21"/>
        </w:rPr>
        <w:t>指标。考虑到</w:t>
      </w:r>
      <w:proofErr w:type="gramStart"/>
      <w:r w:rsidRPr="0049389D">
        <w:rPr>
          <w:rFonts w:ascii="SimSun" w:eastAsia="SimSun" w:hAnsi="SimSun" w:cs="SimSun" w:hint="eastAsia"/>
          <w:sz w:val="21"/>
        </w:rPr>
        <w:t>各个参加</w:t>
      </w:r>
      <w:proofErr w:type="gramEnd"/>
      <w:r w:rsidRPr="0049389D">
        <w:rPr>
          <w:rFonts w:ascii="SimSun" w:eastAsia="SimSun" w:hAnsi="SimSun" w:cs="SimSun" w:hint="eastAsia"/>
          <w:sz w:val="21"/>
        </w:rPr>
        <w:t>局的</w:t>
      </w:r>
      <w:r w:rsidRPr="0049389D">
        <w:rPr>
          <w:rFonts w:ascii="SimSun" w:eastAsia="SimSun" w:hAnsi="SimSun"/>
          <w:sz w:val="21"/>
        </w:rPr>
        <w:t>ISO</w:t>
      </w:r>
      <w:r w:rsidR="00A27E5C" w:rsidRPr="0049389D">
        <w:rPr>
          <w:rFonts w:ascii="SimSun" w:eastAsia="SimSun" w:hAnsi="SimSun" w:cs="SimSun" w:hint="eastAsia"/>
          <w:sz w:val="21"/>
        </w:rPr>
        <w:t>体系为此提供了可靠的基础，目前已经就上述文档</w:t>
      </w:r>
      <w:r w:rsidRPr="0049389D">
        <w:rPr>
          <w:rFonts w:ascii="SimSun" w:eastAsia="SimSun" w:hAnsi="SimSun" w:cs="SimSun" w:hint="eastAsia"/>
          <w:sz w:val="21"/>
        </w:rPr>
        <w:t>和相关方面</w:t>
      </w:r>
      <w:r w:rsidR="00A27E5C" w:rsidRPr="0049389D">
        <w:rPr>
          <w:rFonts w:ascii="SimSun" w:eastAsia="SimSun" w:hAnsi="SimSun" w:cs="SimSun" w:hint="eastAsia"/>
          <w:sz w:val="21"/>
        </w:rPr>
        <w:t>的工作进行讨论</w:t>
      </w:r>
      <w:r w:rsidRPr="0049389D">
        <w:rPr>
          <w:rFonts w:ascii="SimSun" w:eastAsia="SimSun" w:hAnsi="SimSun" w:cs="SimSun" w:hint="eastAsia"/>
          <w:sz w:val="21"/>
        </w:rPr>
        <w:t>。例如，在匈牙利知识产权局，其</w:t>
      </w:r>
      <w:r w:rsidR="00A27E5C" w:rsidRPr="0049389D">
        <w:rPr>
          <w:rFonts w:ascii="SimSun" w:eastAsia="SimSun" w:hAnsi="SimSun" w:cs="SimSun" w:hint="eastAsia"/>
          <w:sz w:val="21"/>
        </w:rPr>
        <w:t>质量管理体系</w:t>
      </w:r>
      <w:r w:rsidRPr="0049389D">
        <w:rPr>
          <w:rFonts w:ascii="SimSun" w:eastAsia="SimSun" w:hAnsi="SimSun" w:cs="SimSun" w:hint="eastAsia"/>
          <w:sz w:val="21"/>
        </w:rPr>
        <w:t>已经完全涵盖国际型检索，而且已经完全记录这些过程。根据完成的产品</w:t>
      </w:r>
      <w:r w:rsidRPr="0049389D">
        <w:rPr>
          <w:rFonts w:ascii="SimSun" w:eastAsia="SimSun" w:hAnsi="SimSun" w:hint="eastAsia"/>
          <w:sz w:val="21"/>
        </w:rPr>
        <w:t>将</w:t>
      </w:r>
      <w:r w:rsidRPr="0049389D">
        <w:rPr>
          <w:rFonts w:ascii="SimSun" w:eastAsia="SimSun" w:hAnsi="SimSun" w:cs="SimSun" w:hint="eastAsia"/>
          <w:sz w:val="21"/>
        </w:rPr>
        <w:t>准备核查列表。</w:t>
      </w:r>
    </w:p>
    <w:p w:rsidR="003255B3" w:rsidRPr="0049389D" w:rsidRDefault="003255B3" w:rsidP="009A4ADE">
      <w:pPr>
        <w:pStyle w:val="ONUME"/>
        <w:numPr>
          <w:ilvl w:val="0"/>
          <w:numId w:val="10"/>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cs="SimSun" w:hint="eastAsia"/>
          <w:sz w:val="21"/>
        </w:rPr>
        <w:t>由每个参加局的代表组成的联合小组将被指定用于控制这些过程。</w:t>
      </w:r>
    </w:p>
    <w:p w:rsidR="003255B3" w:rsidRPr="00F90330" w:rsidRDefault="003255B3" w:rsidP="00F90330">
      <w:pPr>
        <w:pStyle w:val="1"/>
        <w:spacing w:beforeLines="100" w:afterLines="50" w:after="120" w:line="340" w:lineRule="atLeast"/>
        <w:jc w:val="both"/>
        <w:rPr>
          <w:rFonts w:ascii="SimHei" w:eastAsia="SimHei" w:hAnsi="SimHei" w:cs="SimSun"/>
          <w:b w:val="0"/>
          <w:sz w:val="21"/>
        </w:rPr>
      </w:pPr>
      <w:r w:rsidRPr="00F90330">
        <w:rPr>
          <w:rFonts w:ascii="SimHei" w:eastAsia="SimHei" w:hAnsi="SimHei" w:cs="SimSun"/>
          <w:b w:val="0"/>
          <w:sz w:val="21"/>
        </w:rPr>
        <w:t>7.</w:t>
      </w:r>
      <w:r w:rsidRPr="00F90330">
        <w:rPr>
          <w:rFonts w:ascii="SimHei" w:eastAsia="SimHei" w:hAnsi="SimHei" w:cs="SimSun" w:hint="eastAsia"/>
          <w:b w:val="0"/>
          <w:sz w:val="21"/>
        </w:rPr>
        <w:t>检索过程文档</w:t>
      </w:r>
      <w:r w:rsidR="00575F8A" w:rsidRPr="00F90330">
        <w:rPr>
          <w:rFonts w:ascii="SimHei" w:eastAsia="SimHei" w:hAnsi="SimHei" w:cs="SimSun" w:hint="eastAsia"/>
          <w:b w:val="0"/>
          <w:sz w:val="21"/>
        </w:rPr>
        <w:t>(</w:t>
      </w:r>
      <w:r w:rsidRPr="00F90330">
        <w:rPr>
          <w:rFonts w:ascii="SimHei" w:eastAsia="SimHei" w:hAnsi="SimHei" w:cs="SimSun"/>
          <w:b w:val="0"/>
          <w:sz w:val="21"/>
        </w:rPr>
        <w:t>21.24</w:t>
      </w:r>
      <w:r w:rsidRPr="00F90330">
        <w:rPr>
          <w:rFonts w:ascii="SimHei" w:eastAsia="SimHei" w:hAnsi="SimHei" w:cs="SimSun" w:hint="eastAsia"/>
          <w:b w:val="0"/>
          <w:sz w:val="21"/>
        </w:rPr>
        <w:t>段</w:t>
      </w:r>
      <w:r w:rsidR="00575F8A" w:rsidRPr="00F90330">
        <w:rPr>
          <w:rFonts w:ascii="SimHei" w:eastAsia="SimHei" w:hAnsi="SimHei" w:cs="SimSun" w:hint="eastAsia"/>
          <w:b w:val="0"/>
          <w:sz w:val="21"/>
        </w:rPr>
        <w:t>)</w:t>
      </w:r>
    </w:p>
    <w:p w:rsidR="003255B3" w:rsidRPr="0049389D" w:rsidRDefault="003255B3" w:rsidP="009A4ADE">
      <w:pPr>
        <w:pStyle w:val="ONUME"/>
        <w:numPr>
          <w:ilvl w:val="0"/>
          <w:numId w:val="10"/>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cs="SimSun" w:hint="eastAsia"/>
          <w:sz w:val="21"/>
        </w:rPr>
        <w:t>审查员将对他们的检索过程进行记录和存储</w:t>
      </w:r>
      <w:r w:rsidRPr="0049389D">
        <w:rPr>
          <w:rFonts w:ascii="SimSun" w:eastAsia="SimSun" w:hAnsi="SimSun" w:hint="eastAsia"/>
          <w:sz w:val="21"/>
        </w:rPr>
        <w:t>，</w:t>
      </w:r>
      <w:r w:rsidRPr="0049389D">
        <w:rPr>
          <w:rFonts w:ascii="SimSun" w:eastAsia="SimSun" w:hAnsi="SimSun" w:cs="SimSun" w:hint="eastAsia"/>
          <w:sz w:val="21"/>
        </w:rPr>
        <w:t>用于</w:t>
      </w:r>
      <w:r w:rsidRPr="0049389D">
        <w:rPr>
          <w:rFonts w:ascii="SimSun" w:eastAsia="SimSun" w:hAnsi="SimSun" w:hint="eastAsia"/>
          <w:sz w:val="21"/>
        </w:rPr>
        <w:t>复查</w:t>
      </w:r>
      <w:r w:rsidRPr="0049389D">
        <w:rPr>
          <w:rFonts w:ascii="SimSun" w:eastAsia="SimSun" w:hAnsi="SimSun" w:cs="SimSun" w:hint="eastAsia"/>
          <w:sz w:val="21"/>
        </w:rPr>
        <w:t>和文档整理。使用的核查列表和检索策略也将会被记录。在文档中将记录查阅的数据库、关键词和检索过的分类等以及所有相关信息和文件。</w:t>
      </w:r>
    </w:p>
    <w:p w:rsidR="003255B3" w:rsidRPr="00F90330" w:rsidRDefault="003255B3" w:rsidP="00F90330">
      <w:pPr>
        <w:pStyle w:val="1"/>
        <w:spacing w:beforeLines="100" w:afterLines="50" w:after="120" w:line="340" w:lineRule="atLeast"/>
        <w:jc w:val="both"/>
        <w:rPr>
          <w:rFonts w:ascii="SimHei" w:eastAsia="SimHei" w:hAnsi="SimHei" w:cs="SimSun"/>
          <w:b w:val="0"/>
          <w:sz w:val="21"/>
        </w:rPr>
      </w:pPr>
      <w:r w:rsidRPr="00F90330">
        <w:rPr>
          <w:rFonts w:ascii="SimHei" w:eastAsia="SimHei" w:hAnsi="SimHei" w:cs="SimSun"/>
          <w:b w:val="0"/>
          <w:sz w:val="21"/>
        </w:rPr>
        <w:t>8.</w:t>
      </w:r>
      <w:r w:rsidRPr="00F90330">
        <w:rPr>
          <w:rFonts w:ascii="SimHei" w:eastAsia="SimHei" w:hAnsi="SimHei" w:cs="SimSun" w:hint="eastAsia"/>
          <w:b w:val="0"/>
          <w:sz w:val="21"/>
        </w:rPr>
        <w:t>内部复查</w:t>
      </w:r>
      <w:r w:rsidR="00575F8A" w:rsidRPr="00F90330">
        <w:rPr>
          <w:rFonts w:ascii="SimHei" w:eastAsia="SimHei" w:hAnsi="SimHei" w:cs="SimSun" w:hint="eastAsia"/>
          <w:b w:val="0"/>
          <w:sz w:val="21"/>
        </w:rPr>
        <w:t>(</w:t>
      </w:r>
      <w:r w:rsidRPr="00F90330">
        <w:rPr>
          <w:rFonts w:ascii="SimHei" w:eastAsia="SimHei" w:hAnsi="SimHei" w:cs="SimSun"/>
          <w:b w:val="0"/>
          <w:sz w:val="21"/>
        </w:rPr>
        <w:t>21.25-21.28</w:t>
      </w:r>
      <w:r w:rsidR="00575F8A" w:rsidRPr="00F90330">
        <w:rPr>
          <w:rFonts w:ascii="SimHei" w:eastAsia="SimHei" w:hAnsi="SimHei" w:cs="SimSun" w:hint="eastAsia"/>
          <w:b w:val="0"/>
          <w:sz w:val="21"/>
        </w:rPr>
        <w:t>)</w:t>
      </w:r>
    </w:p>
    <w:p w:rsidR="003255B3" w:rsidRPr="0049389D" w:rsidRDefault="003255B3" w:rsidP="009A4ADE">
      <w:pPr>
        <w:pStyle w:val="ONUME"/>
        <w:numPr>
          <w:ilvl w:val="0"/>
          <w:numId w:val="10"/>
        </w:numPr>
        <w:tabs>
          <w:tab w:val="clear" w:pos="567"/>
        </w:tabs>
        <w:overflowPunct w:val="0"/>
        <w:spacing w:afterLines="50" w:after="120" w:line="340" w:lineRule="atLeast"/>
        <w:jc w:val="both"/>
        <w:rPr>
          <w:rFonts w:ascii="SimSun" w:eastAsia="SimSun" w:hAnsi="SimSun"/>
          <w:sz w:val="21"/>
        </w:rPr>
      </w:pPr>
      <w:r w:rsidRPr="0049389D">
        <w:rPr>
          <w:rFonts w:ascii="SimSun" w:eastAsia="SimSun" w:hAnsi="SimSun"/>
          <w:sz w:val="21"/>
        </w:rPr>
        <w:t>VPI</w:t>
      </w:r>
      <w:r w:rsidRPr="0049389D">
        <w:rPr>
          <w:rFonts w:ascii="SimSun" w:eastAsia="SimSun" w:hAnsi="SimSun" w:cs="SimSun" w:hint="eastAsia"/>
          <w:sz w:val="21"/>
        </w:rPr>
        <w:t>将设立</w:t>
      </w:r>
      <w:r w:rsidRPr="0049389D">
        <w:rPr>
          <w:rFonts w:ascii="SimSun" w:eastAsia="SimSun" w:hAnsi="SimSun" w:hint="eastAsia"/>
          <w:sz w:val="21"/>
        </w:rPr>
        <w:t>复查</w:t>
      </w:r>
      <w:r w:rsidRPr="0049389D">
        <w:rPr>
          <w:rFonts w:ascii="SimSun" w:eastAsia="SimSun" w:hAnsi="SimSun" w:cs="SimSun" w:hint="eastAsia"/>
          <w:sz w:val="21"/>
        </w:rPr>
        <w:t>机制</w:t>
      </w:r>
      <w:r w:rsidRPr="0049389D">
        <w:rPr>
          <w:rFonts w:ascii="SimSun" w:eastAsia="SimSun" w:hAnsi="SimSun" w:hint="eastAsia"/>
          <w:sz w:val="21"/>
        </w:rPr>
        <w:t>，</w:t>
      </w:r>
      <w:r w:rsidR="00A27E5C" w:rsidRPr="0049389D">
        <w:rPr>
          <w:rFonts w:ascii="SimSun" w:eastAsia="SimSun" w:hAnsi="SimSun" w:hint="eastAsia"/>
          <w:sz w:val="21"/>
        </w:rPr>
        <w:t>来监控质量标准的执行情况，</w:t>
      </w:r>
      <w:r w:rsidRPr="0049389D">
        <w:rPr>
          <w:rFonts w:ascii="SimSun" w:eastAsia="SimSun" w:hAnsi="SimSun" w:cs="SimSun" w:hint="eastAsia"/>
          <w:sz w:val="21"/>
        </w:rPr>
        <w:t>该</w:t>
      </w:r>
      <w:r w:rsidRPr="0049389D">
        <w:rPr>
          <w:rFonts w:ascii="SimSun" w:eastAsia="SimSun" w:hAnsi="SimSun" w:hint="eastAsia"/>
          <w:sz w:val="21"/>
        </w:rPr>
        <w:t>复查</w:t>
      </w:r>
      <w:r w:rsidRPr="0049389D">
        <w:rPr>
          <w:rFonts w:ascii="SimSun" w:eastAsia="SimSun" w:hAnsi="SimSun" w:cs="SimSun" w:hint="eastAsia"/>
          <w:sz w:val="21"/>
        </w:rPr>
        <w:t>机制下将执行客观和透明的</w:t>
      </w:r>
      <w:r w:rsidRPr="0049389D">
        <w:rPr>
          <w:rFonts w:ascii="SimSun" w:eastAsia="SimSun" w:hAnsi="SimSun" w:hint="eastAsia"/>
          <w:sz w:val="21"/>
        </w:rPr>
        <w:t>复查</w:t>
      </w:r>
      <w:r w:rsidR="00A27E5C" w:rsidRPr="0049389D">
        <w:rPr>
          <w:rFonts w:ascii="SimSun" w:eastAsia="SimSun" w:hAnsi="SimSun" w:cs="SimSun" w:hint="eastAsia"/>
          <w:sz w:val="21"/>
        </w:rPr>
        <w:t>。</w:t>
      </w:r>
      <w:r w:rsidRPr="0049389D">
        <w:rPr>
          <w:rFonts w:ascii="SimSun" w:eastAsia="SimSun" w:hAnsi="SimSun"/>
          <w:sz w:val="21"/>
        </w:rPr>
        <w:t>VPI</w:t>
      </w:r>
      <w:r w:rsidRPr="0049389D">
        <w:rPr>
          <w:rFonts w:ascii="SimSun" w:eastAsia="SimSun" w:hAnsi="SimSun" w:cs="SimSun" w:hint="eastAsia"/>
          <w:sz w:val="21"/>
        </w:rPr>
        <w:t>将建立内部</w:t>
      </w:r>
      <w:r w:rsidR="00A27E5C" w:rsidRPr="0049389D">
        <w:rPr>
          <w:rFonts w:ascii="SimSun" w:eastAsia="SimSun" w:hAnsi="SimSun" w:cs="SimSun" w:hint="eastAsia"/>
          <w:sz w:val="21"/>
        </w:rPr>
        <w:t>联合</w:t>
      </w:r>
      <w:r w:rsidRPr="0049389D">
        <w:rPr>
          <w:rFonts w:ascii="SimSun" w:eastAsia="SimSun" w:hAnsi="SimSun" w:hint="eastAsia"/>
          <w:sz w:val="21"/>
        </w:rPr>
        <w:t>复查</w:t>
      </w:r>
      <w:r w:rsidRPr="0049389D">
        <w:rPr>
          <w:rFonts w:ascii="SimSun" w:eastAsia="SimSun" w:hAnsi="SimSun" w:cs="SimSun" w:hint="eastAsia"/>
          <w:sz w:val="21"/>
        </w:rPr>
        <w:t>小组。通过使用核查列表执行审计，审计</w:t>
      </w:r>
      <w:r w:rsidR="00A27E5C" w:rsidRPr="0049389D">
        <w:rPr>
          <w:rFonts w:ascii="SimSun" w:eastAsia="SimSun" w:hAnsi="SimSun" w:cs="SimSun" w:hint="eastAsia"/>
          <w:sz w:val="21"/>
        </w:rPr>
        <w:t>人员</w:t>
      </w:r>
      <w:r w:rsidRPr="0049389D">
        <w:rPr>
          <w:rFonts w:ascii="SimSun" w:eastAsia="SimSun" w:hAnsi="SimSun" w:cs="SimSun" w:hint="eastAsia"/>
          <w:sz w:val="21"/>
        </w:rPr>
        <w:t>将根据他们的观察准备书面报告。</w:t>
      </w:r>
      <w:r w:rsidR="00A27E5C" w:rsidRPr="0049389D">
        <w:rPr>
          <w:rFonts w:ascii="SimSun" w:eastAsia="SimSun" w:hAnsi="SimSun" w:hint="eastAsia"/>
          <w:sz w:val="21"/>
        </w:rPr>
        <w:t>除了内部审计，</w:t>
      </w:r>
      <w:r w:rsidR="00A27E5C" w:rsidRPr="0049389D">
        <w:rPr>
          <w:rFonts w:ascii="SimSun" w:eastAsia="SimSun" w:hAnsi="SimSun"/>
          <w:sz w:val="21"/>
        </w:rPr>
        <w:t>VPI</w:t>
      </w:r>
      <w:r w:rsidR="00A27E5C" w:rsidRPr="0049389D">
        <w:rPr>
          <w:rFonts w:ascii="SimSun" w:eastAsia="SimSun" w:hAnsi="SimSun" w:hint="eastAsia"/>
          <w:sz w:val="21"/>
        </w:rPr>
        <w:t>还将定期开展外部复查。</w:t>
      </w:r>
      <w:r w:rsidRPr="0049389D">
        <w:rPr>
          <w:rFonts w:ascii="SimSun" w:eastAsia="SimSun" w:hAnsi="SimSun" w:cs="SimSun" w:hint="eastAsia"/>
          <w:sz w:val="21"/>
        </w:rPr>
        <w:t>为了评估</w:t>
      </w:r>
      <w:r w:rsidRPr="0049389D">
        <w:rPr>
          <w:rFonts w:ascii="SimSun" w:eastAsia="SimSun" w:hAnsi="SimSun"/>
          <w:sz w:val="21"/>
        </w:rPr>
        <w:t>VPI</w:t>
      </w:r>
      <w:r w:rsidR="00A27E5C" w:rsidRPr="0049389D">
        <w:rPr>
          <w:rFonts w:ascii="SimSun" w:eastAsia="SimSun" w:hAnsi="SimSun" w:cs="SimSun" w:hint="eastAsia"/>
          <w:sz w:val="21"/>
        </w:rPr>
        <w:t>质量</w:t>
      </w:r>
      <w:r w:rsidR="00E85E82" w:rsidRPr="0049389D">
        <w:rPr>
          <w:rFonts w:ascii="SimSun" w:eastAsia="SimSun" w:hAnsi="SimSun" w:cs="SimSun" w:hint="eastAsia"/>
          <w:sz w:val="21"/>
        </w:rPr>
        <w:t>管理</w:t>
      </w:r>
      <w:r w:rsidR="00A27E5C" w:rsidRPr="0049389D">
        <w:rPr>
          <w:rFonts w:ascii="SimSun" w:eastAsia="SimSun" w:hAnsi="SimSun" w:cs="SimSun" w:hint="eastAsia"/>
          <w:sz w:val="21"/>
        </w:rPr>
        <w:t>体系</w:t>
      </w:r>
      <w:r w:rsidR="00E85E82" w:rsidRPr="0049389D">
        <w:rPr>
          <w:rFonts w:ascii="SimSun" w:eastAsia="SimSun" w:hAnsi="SimSun" w:cs="SimSun" w:hint="eastAsia"/>
          <w:sz w:val="21"/>
        </w:rPr>
        <w:t>相关标准</w:t>
      </w:r>
      <w:r w:rsidRPr="0049389D">
        <w:rPr>
          <w:rFonts w:ascii="SimSun" w:eastAsia="SimSun" w:hAnsi="SimSun" w:cs="SimSun" w:hint="eastAsia"/>
          <w:sz w:val="21"/>
        </w:rPr>
        <w:t>的</w:t>
      </w:r>
      <w:r w:rsidRPr="0049389D">
        <w:rPr>
          <w:rFonts w:ascii="SimSun" w:eastAsia="SimSun" w:hAnsi="SimSun" w:hint="eastAsia"/>
          <w:sz w:val="21"/>
        </w:rPr>
        <w:t>遵守情况</w:t>
      </w:r>
      <w:r w:rsidR="00E85E82" w:rsidRPr="0049389D">
        <w:rPr>
          <w:rFonts w:ascii="SimSun" w:eastAsia="SimSun" w:hAnsi="SimSun" w:cs="SimSun" w:hint="eastAsia"/>
          <w:sz w:val="21"/>
        </w:rPr>
        <w:t>，每年将进</w:t>
      </w:r>
      <w:r w:rsidRPr="0049389D">
        <w:rPr>
          <w:rFonts w:ascii="SimSun" w:eastAsia="SimSun" w:hAnsi="SimSun" w:cs="SimSun" w:hint="eastAsia"/>
          <w:sz w:val="21"/>
        </w:rPr>
        <w:t>行一次内部和</w:t>
      </w:r>
      <w:r w:rsidR="00E85E82" w:rsidRPr="0049389D">
        <w:rPr>
          <w:rFonts w:ascii="SimSun" w:eastAsia="SimSun" w:hAnsi="SimSun" w:cs="SimSun" w:hint="eastAsia"/>
          <w:sz w:val="21"/>
        </w:rPr>
        <w:t>外部审计。预计</w:t>
      </w:r>
      <w:r w:rsidRPr="0049389D">
        <w:rPr>
          <w:rFonts w:ascii="SimSun" w:eastAsia="SimSun" w:hAnsi="SimSun" w:cs="SimSun" w:hint="eastAsia"/>
          <w:sz w:val="21"/>
        </w:rPr>
        <w:t>第一次内部审计最晚将在</w:t>
      </w:r>
      <w:r w:rsidRPr="0049389D">
        <w:rPr>
          <w:rFonts w:ascii="SimSun" w:eastAsia="SimSun" w:hAnsi="SimSun"/>
          <w:sz w:val="21"/>
        </w:rPr>
        <w:t>VPI</w:t>
      </w:r>
      <w:r w:rsidRPr="0049389D">
        <w:rPr>
          <w:rFonts w:ascii="SimSun" w:eastAsia="SimSun" w:hAnsi="SimSun" w:cs="SimSun" w:hint="eastAsia"/>
          <w:sz w:val="21"/>
        </w:rPr>
        <w:t>运行后</w:t>
      </w:r>
      <w:r w:rsidRPr="0049389D">
        <w:rPr>
          <w:rFonts w:ascii="SimSun" w:eastAsia="SimSun" w:hAnsi="SimSun"/>
          <w:sz w:val="21"/>
        </w:rPr>
        <w:t>6</w:t>
      </w:r>
      <w:r w:rsidRPr="0049389D">
        <w:rPr>
          <w:rFonts w:ascii="SimSun" w:eastAsia="SimSun" w:hAnsi="SimSun" w:cs="SimSun" w:hint="eastAsia"/>
          <w:sz w:val="21"/>
        </w:rPr>
        <w:t>个月执行。与此同时，</w:t>
      </w:r>
      <w:r w:rsidR="00E85E82" w:rsidRPr="0049389D">
        <w:rPr>
          <w:rFonts w:ascii="SimSun" w:eastAsia="SimSun" w:hAnsi="SimSun" w:cs="SimSun" w:hint="eastAsia"/>
          <w:sz w:val="21"/>
        </w:rPr>
        <w:t>还</w:t>
      </w:r>
      <w:r w:rsidRPr="0049389D">
        <w:rPr>
          <w:rFonts w:ascii="SimSun" w:eastAsia="SimSun" w:hAnsi="SimSun" w:cs="SimSun" w:hint="eastAsia"/>
          <w:sz w:val="21"/>
        </w:rPr>
        <w:t>将</w:t>
      </w:r>
      <w:r w:rsidRPr="0049389D">
        <w:rPr>
          <w:rFonts w:ascii="SimSun" w:eastAsia="SimSun" w:hAnsi="SimSun" w:hint="eastAsia"/>
          <w:sz w:val="21"/>
        </w:rPr>
        <w:t>为</w:t>
      </w:r>
      <w:r w:rsidRPr="0049389D">
        <w:rPr>
          <w:rFonts w:ascii="SimSun" w:eastAsia="SimSun" w:hAnsi="SimSun" w:cs="SimSun" w:hint="eastAsia"/>
          <w:sz w:val="21"/>
        </w:rPr>
        <w:t>将来的外部审计和</w:t>
      </w:r>
      <w:r w:rsidRPr="0049389D">
        <w:rPr>
          <w:rFonts w:ascii="SimSun" w:eastAsia="SimSun" w:hAnsi="SimSun"/>
          <w:sz w:val="21"/>
        </w:rPr>
        <w:t>ISO</w:t>
      </w:r>
      <w:r w:rsidRPr="0049389D">
        <w:rPr>
          <w:rFonts w:ascii="SimSun" w:eastAsia="SimSun" w:hAnsi="SimSun" w:hint="eastAsia"/>
          <w:sz w:val="21"/>
        </w:rPr>
        <w:t>认证</w:t>
      </w:r>
      <w:r w:rsidRPr="0049389D">
        <w:rPr>
          <w:rFonts w:ascii="SimSun" w:eastAsia="SimSun" w:hAnsi="SimSun" w:cs="SimSun" w:hint="eastAsia"/>
          <w:sz w:val="21"/>
        </w:rPr>
        <w:t>选择独立的外部审计</w:t>
      </w:r>
      <w:r w:rsidR="00E85E82" w:rsidRPr="0049389D">
        <w:rPr>
          <w:rFonts w:ascii="SimSun" w:eastAsia="SimSun" w:hAnsi="SimSun" w:cs="SimSun" w:hint="eastAsia"/>
          <w:sz w:val="21"/>
        </w:rPr>
        <w:t>人员</w:t>
      </w:r>
      <w:r w:rsidRPr="0049389D">
        <w:rPr>
          <w:rFonts w:ascii="SimSun" w:eastAsia="SimSun" w:hAnsi="SimSun" w:cs="SimSun" w:hint="eastAsia"/>
          <w:sz w:val="21"/>
        </w:rPr>
        <w:t>。</w:t>
      </w:r>
    </w:p>
    <w:p w:rsidR="003255B3" w:rsidRPr="00F90330" w:rsidRDefault="003255B3" w:rsidP="00F90330">
      <w:pPr>
        <w:pStyle w:val="Endofdocument-Annex"/>
        <w:spacing w:afterLines="50" w:after="120"/>
        <w:rPr>
          <w:rFonts w:ascii="KaiTi" w:eastAsia="KaiTi" w:hAnsi="KaiTi"/>
          <w:sz w:val="21"/>
        </w:rPr>
      </w:pPr>
      <w:r w:rsidRPr="00F90330">
        <w:rPr>
          <w:rFonts w:ascii="KaiTi" w:eastAsia="KaiTi" w:hAnsi="KaiTi"/>
          <w:sz w:val="21"/>
        </w:rPr>
        <w:t>[</w:t>
      </w:r>
      <w:r w:rsidRPr="00F90330">
        <w:rPr>
          <w:rFonts w:ascii="KaiTi" w:eastAsia="KaiTi" w:hAnsi="KaiTi" w:cs="SimSun" w:hint="eastAsia"/>
          <w:sz w:val="21"/>
        </w:rPr>
        <w:t>后接附录</w:t>
      </w:r>
      <w:r w:rsidRPr="00F90330">
        <w:rPr>
          <w:rFonts w:ascii="KaiTi" w:eastAsia="KaiTi" w:hAnsi="KaiTi" w:hint="eastAsia"/>
          <w:sz w:val="21"/>
        </w:rPr>
        <w:t>二</w:t>
      </w:r>
      <w:r w:rsidRPr="00F90330">
        <w:rPr>
          <w:rFonts w:ascii="KaiTi" w:eastAsia="KaiTi" w:hAnsi="KaiTi"/>
          <w:sz w:val="21"/>
        </w:rPr>
        <w:t>]</w:t>
      </w:r>
    </w:p>
    <w:p w:rsidR="003255B3" w:rsidRPr="0049389D" w:rsidRDefault="003255B3" w:rsidP="00B60725">
      <w:pPr>
        <w:pStyle w:val="Endofdocument-Annex"/>
        <w:rPr>
          <w:rFonts w:ascii="SimSun" w:eastAsia="SimSun" w:hAnsi="SimSun"/>
          <w:sz w:val="21"/>
        </w:rPr>
        <w:sectPr w:rsidR="003255B3" w:rsidRPr="0049389D" w:rsidSect="00EB2480">
          <w:headerReference w:type="default" r:id="rId16"/>
          <w:headerReference w:type="first" r:id="rId17"/>
          <w:endnotePr>
            <w:numFmt w:val="decimal"/>
          </w:endnotePr>
          <w:pgSz w:w="11907" w:h="16840" w:code="9"/>
          <w:pgMar w:top="567" w:right="1134" w:bottom="1418" w:left="1418" w:header="510" w:footer="1021" w:gutter="0"/>
          <w:cols w:space="720"/>
          <w:titlePg/>
          <w:docGrid w:linePitch="299"/>
        </w:sectPr>
      </w:pPr>
    </w:p>
    <w:p w:rsidR="003255B3" w:rsidRPr="00F90330" w:rsidRDefault="003255B3" w:rsidP="00B60725">
      <w:pPr>
        <w:spacing w:after="220"/>
        <w:jc w:val="center"/>
        <w:rPr>
          <w:rFonts w:ascii="SimHei" w:eastAsia="SimHei" w:hAnsi="SimHei"/>
          <w:caps/>
          <w:sz w:val="21"/>
        </w:rPr>
      </w:pPr>
      <w:r w:rsidRPr="00F90330">
        <w:rPr>
          <w:rFonts w:ascii="SimHei" w:eastAsia="SimHei" w:hAnsi="SimHei" w:cs="SimSun" w:hint="eastAsia"/>
          <w:caps/>
          <w:sz w:val="21"/>
        </w:rPr>
        <w:t>附录二</w:t>
      </w:r>
    </w:p>
    <w:p w:rsidR="003255B3" w:rsidRPr="00F90330" w:rsidRDefault="001F2FB4" w:rsidP="00B60725">
      <w:pPr>
        <w:spacing w:after="220"/>
        <w:jc w:val="center"/>
        <w:rPr>
          <w:rFonts w:ascii="SimHei" w:eastAsia="SimHei" w:hAnsi="SimHei"/>
          <w:caps/>
          <w:sz w:val="21"/>
        </w:rPr>
      </w:pPr>
      <w:r w:rsidRPr="00F90330">
        <w:rPr>
          <w:rFonts w:ascii="SimHei" w:eastAsia="SimHei" w:hAnsi="SimHei" w:cs="SimSun" w:hint="eastAsia"/>
          <w:caps/>
          <w:sz w:val="21"/>
        </w:rPr>
        <w:t>日本特许厅</w:t>
      </w:r>
      <w:r w:rsidR="003255B3" w:rsidRPr="00F90330">
        <w:rPr>
          <w:rFonts w:ascii="SimHei" w:eastAsia="SimHei" w:hAnsi="SimHei" w:cs="SimSun" w:hint="eastAsia"/>
          <w:caps/>
          <w:sz w:val="21"/>
        </w:rPr>
        <w:t>和北欧专利局提供的报告</w:t>
      </w:r>
    </w:p>
    <w:p w:rsidR="003255B3" w:rsidRPr="0049389D" w:rsidRDefault="003255B3" w:rsidP="00F90330">
      <w:pPr>
        <w:pStyle w:val="ONUME"/>
        <w:numPr>
          <w:ilvl w:val="0"/>
          <w:numId w:val="0"/>
        </w:numPr>
        <w:spacing w:afterLines="50" w:after="120" w:line="340" w:lineRule="atLeast"/>
        <w:ind w:firstLine="567"/>
        <w:jc w:val="both"/>
        <w:rPr>
          <w:rFonts w:ascii="SimSun" w:eastAsia="SimSun" w:hAnsi="SimSun"/>
          <w:sz w:val="21"/>
        </w:rPr>
      </w:pPr>
      <w:r w:rsidRPr="0049389D">
        <w:rPr>
          <w:rFonts w:ascii="SimSun" w:eastAsia="SimSun" w:hAnsi="SimSun" w:cs="SimSun" w:hint="eastAsia"/>
          <w:sz w:val="21"/>
        </w:rPr>
        <w:t>在</w:t>
      </w:r>
      <w:r w:rsidRPr="0049389D">
        <w:rPr>
          <w:rFonts w:ascii="SimSun" w:eastAsia="SimSun" w:hAnsi="SimSun"/>
          <w:sz w:val="21"/>
        </w:rPr>
        <w:t>2014</w:t>
      </w:r>
      <w:r w:rsidRPr="0049389D">
        <w:rPr>
          <w:rFonts w:ascii="SimSun" w:eastAsia="SimSun" w:hAnsi="SimSun" w:cs="SimSun" w:hint="eastAsia"/>
          <w:sz w:val="21"/>
        </w:rPr>
        <w:t>年</w:t>
      </w:r>
      <w:r w:rsidRPr="0049389D">
        <w:rPr>
          <w:rFonts w:ascii="SimSun" w:eastAsia="SimSun" w:hAnsi="SimSun"/>
          <w:sz w:val="21"/>
        </w:rPr>
        <w:t>9</w:t>
      </w:r>
      <w:r w:rsidRPr="0049389D">
        <w:rPr>
          <w:rFonts w:ascii="SimSun" w:eastAsia="SimSun" w:hAnsi="SimSun" w:cs="SimSun" w:hint="eastAsia"/>
          <w:sz w:val="21"/>
        </w:rPr>
        <w:t>月第</w:t>
      </w:r>
      <w:r w:rsidRPr="0049389D">
        <w:rPr>
          <w:rFonts w:ascii="SimSun" w:eastAsia="SimSun" w:hAnsi="SimSun"/>
          <w:sz w:val="21"/>
        </w:rPr>
        <w:t>46</w:t>
      </w:r>
      <w:r w:rsidRPr="0049389D">
        <w:rPr>
          <w:rFonts w:ascii="SimSun" w:eastAsia="SimSun" w:hAnsi="SimSun" w:cs="SimSun" w:hint="eastAsia"/>
          <w:sz w:val="21"/>
        </w:rPr>
        <w:t>次</w:t>
      </w:r>
      <w:r w:rsidRPr="0049389D">
        <w:rPr>
          <w:rFonts w:ascii="SimSun" w:eastAsia="SimSun" w:hAnsi="SimSun"/>
          <w:sz w:val="21"/>
        </w:rPr>
        <w:t>PCT</w:t>
      </w:r>
      <w:r w:rsidRPr="0049389D">
        <w:rPr>
          <w:rFonts w:ascii="SimSun" w:eastAsia="SimSun" w:hAnsi="SimSun" w:cs="SimSun" w:hint="eastAsia"/>
          <w:sz w:val="21"/>
        </w:rPr>
        <w:t>联盟大会</w:t>
      </w:r>
      <w:r w:rsidRPr="00736381">
        <w:rPr>
          <w:rStyle w:val="ae"/>
          <w:rFonts w:ascii="SimSun" w:eastAsia="SimSun" w:hAnsi="SimSun"/>
          <w:sz w:val="21"/>
        </w:rPr>
        <w:footnoteReference w:id="6"/>
      </w:r>
      <w:r w:rsidRPr="0049389D">
        <w:rPr>
          <w:rFonts w:ascii="SimSun" w:eastAsia="SimSun" w:hAnsi="SimSun" w:cs="SimSun" w:hint="eastAsia"/>
          <w:sz w:val="21"/>
        </w:rPr>
        <w:t>上通过的</w:t>
      </w:r>
      <w:r w:rsidRPr="0049389D">
        <w:rPr>
          <w:rFonts w:ascii="SimSun" w:eastAsia="SimSun" w:hAnsi="SimSun" w:hint="eastAsia"/>
          <w:sz w:val="21"/>
        </w:rPr>
        <w:t>指定</w:t>
      </w:r>
      <w:r w:rsidRPr="0049389D">
        <w:rPr>
          <w:rFonts w:ascii="SimSun" w:eastAsia="SimSun" w:hAnsi="SimSun" w:cs="SimSun" w:hint="eastAsia"/>
          <w:sz w:val="21"/>
        </w:rPr>
        <w:t>国际单位的程序的谅解</w:t>
      </w:r>
      <w:r w:rsidR="00575F8A">
        <w:rPr>
          <w:rFonts w:ascii="SimSun" w:eastAsia="SimSun" w:hAnsi="SimSun" w:cs="SimSun" w:hint="eastAsia"/>
          <w:sz w:val="21"/>
        </w:rPr>
        <w:t>(</w:t>
      </w:r>
      <w:r w:rsidRPr="0049389D">
        <w:rPr>
          <w:rFonts w:ascii="SimSun" w:eastAsia="SimSun" w:hAnsi="SimSun"/>
          <w:sz w:val="21"/>
        </w:rPr>
        <w:t>a</w:t>
      </w:r>
      <w:r w:rsidR="00575F8A">
        <w:rPr>
          <w:rFonts w:ascii="SimSun" w:eastAsia="SimSun" w:hAnsi="SimSun" w:cs="SimSun" w:hint="eastAsia"/>
          <w:sz w:val="21"/>
        </w:rPr>
        <w:t>)</w:t>
      </w:r>
      <w:r w:rsidR="001F2FB4" w:rsidRPr="0049389D">
        <w:rPr>
          <w:rFonts w:ascii="SimSun" w:eastAsia="SimSun" w:hAnsi="SimSun" w:cs="SimSun" w:hint="eastAsia"/>
          <w:sz w:val="21"/>
        </w:rPr>
        <w:t>段</w:t>
      </w:r>
      <w:r w:rsidRPr="0049389D">
        <w:rPr>
          <w:rFonts w:ascii="SimSun" w:eastAsia="SimSun" w:hAnsi="SimSun" w:cs="SimSun" w:hint="eastAsia"/>
          <w:sz w:val="21"/>
        </w:rPr>
        <w:t>中记载</w:t>
      </w:r>
      <w:r w:rsidRPr="0049389D">
        <w:rPr>
          <w:rFonts w:ascii="SimSun" w:eastAsia="SimSun" w:hAnsi="SimSun"/>
          <w:sz w:val="21"/>
        </w:rPr>
        <w:t>“[</w:t>
      </w:r>
      <w:r w:rsidR="00F90330">
        <w:rPr>
          <w:rFonts w:ascii="SimSun" w:eastAsia="SimSun" w:hAnsi="SimSun" w:hint="eastAsia"/>
          <w:sz w:val="21"/>
        </w:rPr>
        <w:t>……</w:t>
      </w:r>
      <w:r w:rsidRPr="0049389D">
        <w:rPr>
          <w:rFonts w:ascii="SimSun" w:eastAsia="SimSun" w:hAnsi="SimSun"/>
          <w:sz w:val="21"/>
        </w:rPr>
        <w:t>]</w:t>
      </w:r>
      <w:r w:rsidRPr="0049389D">
        <w:rPr>
          <w:rFonts w:ascii="SimSun" w:eastAsia="SimSun" w:hAnsi="SimSun" w:cs="SimSun" w:hint="eastAsia"/>
          <w:sz w:val="21"/>
        </w:rPr>
        <w:t>国际组织</w:t>
      </w:r>
      <w:r w:rsidRPr="0049389D">
        <w:rPr>
          <w:rFonts w:ascii="SimSun" w:eastAsia="SimSun" w:hAnsi="SimSun"/>
          <w:sz w:val="21"/>
        </w:rPr>
        <w:t>[</w:t>
      </w:r>
      <w:r w:rsidR="00F90330">
        <w:rPr>
          <w:rFonts w:ascii="SimSun" w:eastAsia="SimSun" w:hAnsi="SimSun" w:hint="eastAsia"/>
          <w:sz w:val="21"/>
        </w:rPr>
        <w:t>……</w:t>
      </w:r>
      <w:r w:rsidRPr="0049389D">
        <w:rPr>
          <w:rFonts w:ascii="SimSun" w:eastAsia="SimSun" w:hAnsi="SimSun"/>
          <w:sz w:val="21"/>
        </w:rPr>
        <w:t>]</w:t>
      </w:r>
      <w:r w:rsidRPr="0049389D">
        <w:rPr>
          <w:rFonts w:ascii="SimSun" w:eastAsia="SimSun" w:hAnsi="SimSun" w:cs="SimSun" w:hint="eastAsia"/>
          <w:sz w:val="21"/>
        </w:rPr>
        <w:t>强烈建议寻求指定的国家局或国际组织获得一个或多个现有国际单位的协助，以在提交申请前帮助评估其满足标准的程度</w:t>
      </w:r>
      <w:r w:rsidRPr="0049389D">
        <w:rPr>
          <w:rFonts w:ascii="SimSun" w:eastAsia="SimSun" w:hAnsi="SimSun"/>
          <w:sz w:val="21"/>
        </w:rPr>
        <w:t>”</w:t>
      </w:r>
      <w:r w:rsidRPr="0049389D">
        <w:rPr>
          <w:rFonts w:ascii="SimSun" w:eastAsia="SimSun" w:hAnsi="SimSun" w:cs="SimSun" w:hint="eastAsia"/>
          <w:sz w:val="21"/>
        </w:rPr>
        <w:t>。</w:t>
      </w:r>
    </w:p>
    <w:p w:rsidR="003255B3" w:rsidRPr="0049389D" w:rsidRDefault="003255B3" w:rsidP="00F90330">
      <w:pPr>
        <w:pStyle w:val="ONUME"/>
        <w:numPr>
          <w:ilvl w:val="0"/>
          <w:numId w:val="0"/>
        </w:numPr>
        <w:spacing w:afterLines="50" w:after="120" w:line="340" w:lineRule="atLeast"/>
        <w:ind w:firstLine="567"/>
        <w:jc w:val="both"/>
        <w:rPr>
          <w:rFonts w:ascii="SimSun" w:eastAsia="SimSun" w:hAnsi="SimSun"/>
          <w:sz w:val="21"/>
        </w:rPr>
      </w:pPr>
      <w:r w:rsidRPr="0049389D">
        <w:rPr>
          <w:rFonts w:ascii="SimSun" w:eastAsia="SimSun" w:hAnsi="SimSun" w:cs="SimSun" w:hint="eastAsia"/>
          <w:sz w:val="21"/>
        </w:rPr>
        <w:t>本附件包括来自</w:t>
      </w:r>
      <w:r w:rsidR="001F2FB4" w:rsidRPr="0049389D">
        <w:rPr>
          <w:rFonts w:ascii="SimSun" w:eastAsia="SimSun" w:hAnsi="SimSun" w:cs="SimSun" w:hint="eastAsia"/>
          <w:sz w:val="21"/>
        </w:rPr>
        <w:t>日本特许厅</w:t>
      </w:r>
      <w:r w:rsidR="00575F8A">
        <w:rPr>
          <w:rFonts w:ascii="SimSun" w:eastAsia="SimSun" w:hAnsi="SimSun" w:cs="SimSun" w:hint="eastAsia"/>
          <w:sz w:val="21"/>
        </w:rPr>
        <w:t>(</w:t>
      </w:r>
      <w:r w:rsidRPr="0049389D">
        <w:rPr>
          <w:rFonts w:ascii="SimSun" w:eastAsia="SimSun" w:hAnsi="SimSun"/>
          <w:sz w:val="21"/>
        </w:rPr>
        <w:t>JPO</w:t>
      </w:r>
      <w:r w:rsidR="00575F8A">
        <w:rPr>
          <w:rFonts w:ascii="SimSun" w:eastAsia="SimSun" w:hAnsi="SimSun" w:cs="SimSun" w:hint="eastAsia"/>
          <w:sz w:val="21"/>
        </w:rPr>
        <w:t>)</w:t>
      </w:r>
      <w:r w:rsidRPr="0049389D">
        <w:rPr>
          <w:rFonts w:ascii="SimSun" w:eastAsia="SimSun" w:hAnsi="SimSun" w:cs="SimSun" w:hint="eastAsia"/>
          <w:sz w:val="21"/>
        </w:rPr>
        <w:t>和北欧专利局</w:t>
      </w:r>
      <w:r w:rsidR="00575F8A">
        <w:rPr>
          <w:rFonts w:ascii="SimSun" w:eastAsia="SimSun" w:hAnsi="SimSun" w:cs="SimSun" w:hint="eastAsia"/>
          <w:sz w:val="21"/>
        </w:rPr>
        <w:t>(</w:t>
      </w:r>
      <w:r w:rsidRPr="0049389D">
        <w:rPr>
          <w:rFonts w:ascii="SimSun" w:eastAsia="SimSun" w:hAnsi="SimSun"/>
          <w:sz w:val="21"/>
        </w:rPr>
        <w:t>NPI</w:t>
      </w:r>
      <w:r w:rsidR="00575F8A">
        <w:rPr>
          <w:rFonts w:ascii="SimSun" w:eastAsia="SimSun" w:hAnsi="SimSun" w:cs="SimSun" w:hint="eastAsia"/>
          <w:sz w:val="21"/>
        </w:rPr>
        <w:t>)</w:t>
      </w:r>
      <w:r w:rsidRPr="0049389D">
        <w:rPr>
          <w:rFonts w:ascii="SimSun" w:eastAsia="SimSun" w:hAnsi="SimSun" w:cs="SimSun" w:hint="eastAsia"/>
          <w:sz w:val="21"/>
        </w:rPr>
        <w:t>的相关报告。</w:t>
      </w:r>
    </w:p>
    <w:p w:rsidR="003255B3" w:rsidRPr="0049389D" w:rsidRDefault="003255B3" w:rsidP="00B60725">
      <w:pPr>
        <w:spacing w:after="200" w:line="276" w:lineRule="auto"/>
        <w:rPr>
          <w:rFonts w:ascii="SimSun" w:eastAsia="SimSun" w:hAnsi="SimSun"/>
          <w:sz w:val="21"/>
        </w:rPr>
      </w:pPr>
      <w:r w:rsidRPr="0049389D">
        <w:rPr>
          <w:rFonts w:ascii="SimSun" w:eastAsia="SimSun" w:hAnsi="SimSun"/>
          <w:sz w:val="21"/>
        </w:rPr>
        <w:br w:type="page"/>
      </w:r>
    </w:p>
    <w:p w:rsidR="003255B3" w:rsidRPr="00FB7F87" w:rsidRDefault="001F2FB4" w:rsidP="00B60725">
      <w:pPr>
        <w:spacing w:after="220"/>
        <w:jc w:val="center"/>
        <w:rPr>
          <w:rFonts w:ascii="SimHei" w:eastAsia="SimHei" w:hAnsi="SimHei" w:cs="SimSun"/>
          <w:caps/>
          <w:sz w:val="21"/>
        </w:rPr>
      </w:pPr>
      <w:r w:rsidRPr="00FB7F87">
        <w:rPr>
          <w:rFonts w:ascii="SimHei" w:eastAsia="SimHei" w:hAnsi="SimHei" w:cs="SimSun" w:hint="eastAsia"/>
          <w:caps/>
          <w:sz w:val="21"/>
        </w:rPr>
        <w:t>日本特许厅</w:t>
      </w:r>
      <w:r w:rsidR="00575F8A" w:rsidRPr="00FB7F87">
        <w:rPr>
          <w:rFonts w:ascii="SimHei" w:eastAsia="SimHei" w:hAnsi="SimHei" w:cs="SimSun" w:hint="eastAsia"/>
          <w:caps/>
          <w:sz w:val="21"/>
        </w:rPr>
        <w:t>(</w:t>
      </w:r>
      <w:r w:rsidR="003255B3" w:rsidRPr="00FB7F87">
        <w:rPr>
          <w:rFonts w:ascii="SimHei" w:eastAsia="SimHei" w:hAnsi="SimHei" w:cs="SimSun"/>
          <w:caps/>
          <w:sz w:val="21"/>
        </w:rPr>
        <w:t>JPO</w:t>
      </w:r>
      <w:r w:rsidR="00575F8A" w:rsidRPr="00FB7F87">
        <w:rPr>
          <w:rFonts w:ascii="SimHei" w:eastAsia="SimHei" w:hAnsi="SimHei" w:cs="SimSun" w:hint="eastAsia"/>
          <w:caps/>
          <w:sz w:val="21"/>
        </w:rPr>
        <w:t>)</w:t>
      </w:r>
      <w:r w:rsidR="003255B3" w:rsidRPr="00FB7F87">
        <w:rPr>
          <w:rFonts w:ascii="SimHei" w:eastAsia="SimHei" w:hAnsi="SimHei" w:cs="SimSun" w:hint="eastAsia"/>
          <w:caps/>
          <w:sz w:val="21"/>
        </w:rPr>
        <w:t>的报告</w:t>
      </w:r>
    </w:p>
    <w:p w:rsidR="003255B3" w:rsidRPr="0049389D" w:rsidRDefault="003255B3" w:rsidP="00FB7F87">
      <w:pPr>
        <w:pStyle w:val="ONUME"/>
        <w:numPr>
          <w:ilvl w:val="0"/>
          <w:numId w:val="9"/>
        </w:numPr>
        <w:tabs>
          <w:tab w:val="clear" w:pos="567"/>
        </w:tabs>
        <w:spacing w:afterLines="50" w:after="120" w:line="340" w:lineRule="atLeast"/>
        <w:jc w:val="both"/>
        <w:rPr>
          <w:rFonts w:ascii="SimSun" w:eastAsia="SimSun" w:hAnsi="SimSun"/>
          <w:sz w:val="21"/>
        </w:rPr>
      </w:pPr>
      <w:r w:rsidRPr="0049389D">
        <w:rPr>
          <w:rFonts w:ascii="SimSun" w:eastAsia="SimSun" w:hAnsi="SimSun" w:cs="SimSun" w:hint="eastAsia"/>
          <w:sz w:val="21"/>
          <w:lang w:val="hu-HU"/>
        </w:rPr>
        <w:t>在</w:t>
      </w:r>
      <w:r w:rsidRPr="0049389D">
        <w:rPr>
          <w:rFonts w:ascii="SimSun" w:eastAsia="SimSun" w:hAnsi="SimSun"/>
          <w:sz w:val="21"/>
          <w:lang w:val="hu-HU"/>
        </w:rPr>
        <w:t>2014</w:t>
      </w:r>
      <w:r w:rsidRPr="0049389D">
        <w:rPr>
          <w:rFonts w:ascii="SimSun" w:eastAsia="SimSun" w:hAnsi="SimSun" w:cs="SimSun" w:hint="eastAsia"/>
          <w:sz w:val="21"/>
          <w:lang w:val="hu-HU"/>
        </w:rPr>
        <w:t>年</w:t>
      </w:r>
      <w:r w:rsidRPr="0049389D">
        <w:rPr>
          <w:rFonts w:ascii="SimSun" w:eastAsia="SimSun" w:hAnsi="SimSun"/>
          <w:sz w:val="21"/>
          <w:lang w:val="hu-HU"/>
        </w:rPr>
        <w:t>6</w:t>
      </w:r>
      <w:r w:rsidRPr="0049389D">
        <w:rPr>
          <w:rFonts w:ascii="SimSun" w:eastAsia="SimSun" w:hAnsi="SimSun" w:cs="SimSun" w:hint="eastAsia"/>
          <w:sz w:val="21"/>
          <w:lang w:val="hu-HU"/>
        </w:rPr>
        <w:t>月举办的</w:t>
      </w:r>
      <w:r w:rsidRPr="0049389D">
        <w:rPr>
          <w:rFonts w:ascii="SimSun" w:eastAsia="SimSun" w:hAnsi="SimSun"/>
          <w:sz w:val="21"/>
          <w:lang w:val="hu-HU"/>
        </w:rPr>
        <w:t>PCT</w:t>
      </w:r>
      <w:r w:rsidRPr="0049389D">
        <w:rPr>
          <w:rFonts w:ascii="SimSun" w:eastAsia="SimSun" w:hAnsi="SimSun" w:cs="SimSun" w:hint="eastAsia"/>
          <w:sz w:val="21"/>
          <w:lang w:val="hu-HU"/>
        </w:rPr>
        <w:t>工作组会议</w:t>
      </w:r>
      <w:r w:rsidR="00575F8A">
        <w:rPr>
          <w:rFonts w:ascii="SimSun" w:eastAsia="SimSun" w:hAnsi="SimSun" w:cs="SimSun" w:hint="eastAsia"/>
          <w:sz w:val="21"/>
          <w:lang w:val="hu-HU"/>
        </w:rPr>
        <w:t>(</w:t>
      </w:r>
      <w:r w:rsidRPr="0049389D">
        <w:rPr>
          <w:rFonts w:ascii="SimSun" w:eastAsia="SimSun" w:hAnsi="SimSun"/>
          <w:sz w:val="21"/>
          <w:lang w:val="hu-HU"/>
        </w:rPr>
        <w:t>PCT/WG</w:t>
      </w:r>
      <w:r w:rsidR="00575F8A">
        <w:rPr>
          <w:rFonts w:ascii="SimSun" w:eastAsia="SimSun" w:hAnsi="SimSun" w:cs="SimSun" w:hint="eastAsia"/>
          <w:sz w:val="21"/>
          <w:lang w:val="hu-HU"/>
        </w:rPr>
        <w:t>)</w:t>
      </w:r>
      <w:r w:rsidRPr="0049389D">
        <w:rPr>
          <w:rFonts w:ascii="SimSun" w:eastAsia="SimSun" w:hAnsi="SimSun" w:cs="SimSun" w:hint="eastAsia"/>
          <w:sz w:val="21"/>
          <w:lang w:val="hu-HU"/>
        </w:rPr>
        <w:t>中，匈牙利知识产权局</w:t>
      </w:r>
      <w:r w:rsidR="00575F8A">
        <w:rPr>
          <w:rFonts w:ascii="SimSun" w:eastAsia="SimSun" w:hAnsi="SimSun" w:cs="SimSun" w:hint="eastAsia"/>
          <w:sz w:val="21"/>
          <w:lang w:val="hu-HU"/>
        </w:rPr>
        <w:t>(</w:t>
      </w:r>
      <w:r w:rsidRPr="0049389D">
        <w:rPr>
          <w:rFonts w:ascii="SimSun" w:eastAsia="SimSun" w:hAnsi="SimSun"/>
          <w:sz w:val="21"/>
          <w:lang w:val="hu-HU"/>
        </w:rPr>
        <w:t>HIPO</w:t>
      </w:r>
      <w:r w:rsidR="00575F8A">
        <w:rPr>
          <w:rFonts w:ascii="SimSun" w:eastAsia="SimSun" w:hAnsi="SimSun" w:cs="SimSun" w:hint="eastAsia"/>
          <w:sz w:val="21"/>
          <w:lang w:val="hu-HU"/>
        </w:rPr>
        <w:t>)</w:t>
      </w:r>
      <w:r w:rsidRPr="0049389D">
        <w:rPr>
          <w:rFonts w:ascii="SimSun" w:eastAsia="SimSun" w:hAnsi="SimSun" w:cs="SimSun" w:hint="eastAsia"/>
          <w:sz w:val="21"/>
          <w:lang w:val="hu-HU"/>
        </w:rPr>
        <w:t>代表维谢格拉德小组</w:t>
      </w:r>
      <w:r w:rsidR="00575F8A">
        <w:rPr>
          <w:rFonts w:ascii="SimSun" w:eastAsia="SimSun" w:hAnsi="SimSun" w:cs="SimSun" w:hint="eastAsia"/>
          <w:sz w:val="21"/>
          <w:lang w:val="hu-HU"/>
        </w:rPr>
        <w:t>(</w:t>
      </w:r>
      <w:r w:rsidRPr="0049389D">
        <w:rPr>
          <w:rFonts w:ascii="SimSun" w:eastAsia="SimSun" w:hAnsi="SimSun"/>
          <w:sz w:val="21"/>
          <w:lang w:val="hu-HU"/>
        </w:rPr>
        <w:t>V4</w:t>
      </w:r>
      <w:r w:rsidR="00575F8A">
        <w:rPr>
          <w:rFonts w:ascii="SimSun" w:eastAsia="SimSun" w:hAnsi="SimSun" w:cs="SimSun" w:hint="eastAsia"/>
          <w:sz w:val="21"/>
          <w:lang w:val="hu-HU"/>
        </w:rPr>
        <w:t>)</w:t>
      </w:r>
      <w:r w:rsidRPr="0049389D">
        <w:rPr>
          <w:rFonts w:ascii="SimSun" w:eastAsia="SimSun" w:hAnsi="SimSun" w:cs="SimSun" w:hint="eastAsia"/>
          <w:sz w:val="21"/>
          <w:lang w:val="hu-HU"/>
        </w:rPr>
        <w:t>介绍了</w:t>
      </w:r>
      <w:r w:rsidRPr="0049389D">
        <w:rPr>
          <w:rFonts w:ascii="SimSun" w:eastAsia="SimSun" w:hAnsi="SimSun"/>
          <w:sz w:val="21"/>
          <w:lang w:val="hu-HU"/>
        </w:rPr>
        <w:t>V4</w:t>
      </w:r>
      <w:r w:rsidRPr="0049389D">
        <w:rPr>
          <w:rFonts w:ascii="SimSun" w:eastAsia="SimSun" w:hAnsi="SimSun" w:cs="SimSun" w:hint="eastAsia"/>
          <w:sz w:val="21"/>
          <w:lang w:val="hu-HU"/>
        </w:rPr>
        <w:t>建立新的</w:t>
      </w:r>
      <w:r w:rsidRPr="0049389D">
        <w:rPr>
          <w:rFonts w:ascii="SimSun" w:eastAsia="SimSun" w:hAnsi="SimSun" w:cs="SimSun"/>
          <w:sz w:val="21"/>
          <w:lang w:val="hu-HU"/>
        </w:rPr>
        <w:t>PCT</w:t>
      </w:r>
      <w:r w:rsidRPr="0049389D">
        <w:rPr>
          <w:rFonts w:ascii="SimSun" w:eastAsia="SimSun" w:hAnsi="SimSun" w:cs="SimSun" w:hint="eastAsia"/>
          <w:sz w:val="21"/>
          <w:lang w:val="hu-HU"/>
        </w:rPr>
        <w:t>国际检索单位的计划</w:t>
      </w:r>
      <w:r w:rsidR="00575F8A">
        <w:rPr>
          <w:rFonts w:ascii="SimSun" w:eastAsia="SimSun" w:hAnsi="SimSun" w:cs="SimSun" w:hint="eastAsia"/>
          <w:sz w:val="21"/>
          <w:lang w:val="hu-HU"/>
        </w:rPr>
        <w:t>(</w:t>
      </w:r>
      <w:r w:rsidRPr="0049389D">
        <w:rPr>
          <w:rFonts w:ascii="SimSun" w:eastAsia="SimSun" w:hAnsi="SimSun"/>
          <w:sz w:val="21"/>
          <w:lang w:val="hu-HU"/>
        </w:rPr>
        <w:t>PCT/A/46/1</w:t>
      </w:r>
      <w:r w:rsidRPr="0049389D">
        <w:rPr>
          <w:rFonts w:ascii="SimSun" w:eastAsia="SimSun" w:hAnsi="SimSun" w:cs="SimSun" w:hint="eastAsia"/>
          <w:sz w:val="21"/>
          <w:lang w:val="hu-HU"/>
        </w:rPr>
        <w:t>第</w:t>
      </w:r>
      <w:r w:rsidRPr="0049389D">
        <w:rPr>
          <w:rFonts w:ascii="SimSun" w:eastAsia="SimSun" w:hAnsi="SimSun"/>
          <w:sz w:val="21"/>
          <w:lang w:val="hu-HU"/>
        </w:rPr>
        <w:t>41</w:t>
      </w:r>
      <w:r w:rsidRPr="0049389D">
        <w:rPr>
          <w:rFonts w:ascii="SimSun" w:eastAsia="SimSun" w:hAnsi="SimSun" w:cs="SimSun" w:hint="eastAsia"/>
          <w:sz w:val="21"/>
          <w:lang w:val="hu-HU"/>
        </w:rPr>
        <w:t>段</w:t>
      </w:r>
      <w:r w:rsidR="00575F8A">
        <w:rPr>
          <w:rFonts w:ascii="SimSun" w:eastAsia="SimSun" w:hAnsi="SimSun" w:cs="SimSun" w:hint="eastAsia"/>
          <w:sz w:val="21"/>
          <w:lang w:val="hu-HU"/>
        </w:rPr>
        <w:t>)</w:t>
      </w:r>
      <w:r w:rsidRPr="0049389D">
        <w:rPr>
          <w:rFonts w:ascii="SimSun" w:eastAsia="SimSun" w:hAnsi="SimSun" w:cs="SimSun" w:hint="eastAsia"/>
          <w:sz w:val="21"/>
          <w:lang w:val="hu-HU"/>
        </w:rPr>
        <w:t>。</w:t>
      </w:r>
      <w:r w:rsidRPr="0049389D">
        <w:rPr>
          <w:rFonts w:ascii="SimSun" w:eastAsia="SimSun" w:hAnsi="SimSun" w:cs="SimSun" w:hint="eastAsia"/>
          <w:sz w:val="21"/>
        </w:rPr>
        <w:t>在</w:t>
      </w:r>
      <w:r w:rsidRPr="0049389D">
        <w:rPr>
          <w:rFonts w:ascii="SimSun" w:eastAsia="SimSun" w:hAnsi="SimSun"/>
          <w:sz w:val="21"/>
        </w:rPr>
        <w:t>PCT</w:t>
      </w:r>
      <w:r w:rsidRPr="0049389D">
        <w:rPr>
          <w:rFonts w:ascii="SimSun" w:eastAsia="SimSun" w:hAnsi="SimSun" w:cs="SimSun" w:hint="eastAsia"/>
          <w:sz w:val="21"/>
        </w:rPr>
        <w:t>大会上，也确定了强烈建议寻求指定的国家局或国际组织获得一个或多个现有国际单位的协助，以在提交申请前帮助评估其满足标准的程度</w:t>
      </w:r>
      <w:r w:rsidR="00575F8A">
        <w:rPr>
          <w:rFonts w:ascii="SimSun" w:eastAsia="SimSun" w:hAnsi="SimSun" w:cs="SimSun" w:hint="eastAsia"/>
          <w:sz w:val="21"/>
        </w:rPr>
        <w:t>(</w:t>
      </w:r>
      <w:r w:rsidRPr="0049389D">
        <w:rPr>
          <w:rFonts w:ascii="SimSun" w:eastAsia="SimSun" w:hAnsi="SimSun"/>
          <w:sz w:val="21"/>
        </w:rPr>
        <w:t>PCT/A/46/6</w:t>
      </w:r>
      <w:r w:rsidRPr="0049389D">
        <w:rPr>
          <w:rFonts w:ascii="SimSun" w:eastAsia="SimSun" w:hAnsi="SimSun" w:hint="eastAsia"/>
          <w:sz w:val="21"/>
        </w:rPr>
        <w:t>第</w:t>
      </w:r>
      <w:r w:rsidRPr="0049389D">
        <w:rPr>
          <w:rFonts w:ascii="SimSun" w:eastAsia="SimSun" w:hAnsi="SimSun"/>
          <w:sz w:val="21"/>
        </w:rPr>
        <w:t>25</w:t>
      </w:r>
      <w:r w:rsidR="00575F8A">
        <w:rPr>
          <w:rFonts w:ascii="SimSun" w:eastAsia="SimSun" w:hAnsi="SimSun" w:hint="eastAsia"/>
          <w:sz w:val="21"/>
        </w:rPr>
        <w:t>(</w:t>
      </w:r>
      <w:r w:rsidR="001F2FB4" w:rsidRPr="0049389D">
        <w:rPr>
          <w:rFonts w:ascii="SimSun" w:eastAsia="SimSun" w:hAnsi="SimSun"/>
          <w:sz w:val="21"/>
        </w:rPr>
        <w:t>a</w:t>
      </w:r>
      <w:r w:rsidR="00575F8A">
        <w:rPr>
          <w:rFonts w:ascii="SimSun" w:eastAsia="SimSun" w:hAnsi="SimSun" w:hint="eastAsia"/>
          <w:sz w:val="21"/>
        </w:rPr>
        <w:t>)</w:t>
      </w:r>
      <w:r w:rsidRPr="0049389D">
        <w:rPr>
          <w:rFonts w:ascii="SimSun" w:eastAsia="SimSun" w:hAnsi="SimSun" w:hint="eastAsia"/>
          <w:sz w:val="21"/>
        </w:rPr>
        <w:t>段</w:t>
      </w:r>
      <w:r w:rsidR="00575F8A">
        <w:rPr>
          <w:rFonts w:ascii="SimSun" w:eastAsia="SimSun" w:hAnsi="SimSun" w:hint="eastAsia"/>
          <w:sz w:val="21"/>
        </w:rPr>
        <w:t>)</w:t>
      </w:r>
      <w:r w:rsidRPr="0049389D">
        <w:rPr>
          <w:rFonts w:ascii="SimSun" w:eastAsia="SimSun" w:hAnsi="SimSun" w:hint="eastAsia"/>
          <w:sz w:val="21"/>
        </w:rPr>
        <w:t>。</w:t>
      </w:r>
    </w:p>
    <w:p w:rsidR="003255B3" w:rsidRPr="0049389D" w:rsidRDefault="003255B3" w:rsidP="00FB7F87">
      <w:pPr>
        <w:pStyle w:val="ONUME"/>
        <w:numPr>
          <w:ilvl w:val="0"/>
          <w:numId w:val="9"/>
        </w:numPr>
        <w:tabs>
          <w:tab w:val="clear" w:pos="567"/>
        </w:tabs>
        <w:spacing w:afterLines="50" w:after="120" w:line="340" w:lineRule="atLeast"/>
        <w:jc w:val="both"/>
        <w:rPr>
          <w:rFonts w:ascii="SimSun" w:eastAsia="SimSun" w:hAnsi="SimSun"/>
          <w:sz w:val="21"/>
        </w:rPr>
      </w:pPr>
      <w:r w:rsidRPr="0049389D">
        <w:rPr>
          <w:rFonts w:ascii="SimSun" w:eastAsia="SimSun" w:hAnsi="SimSun" w:cs="SimSun" w:hint="eastAsia"/>
          <w:sz w:val="21"/>
        </w:rPr>
        <w:t>根据</w:t>
      </w:r>
      <w:r w:rsidRPr="0049389D">
        <w:rPr>
          <w:rFonts w:ascii="SimSun" w:eastAsia="SimSun" w:hAnsi="SimSun"/>
          <w:sz w:val="21"/>
        </w:rPr>
        <w:t>V4</w:t>
      </w:r>
      <w:r w:rsidR="001F2FB4" w:rsidRPr="0049389D">
        <w:rPr>
          <w:rFonts w:ascii="SimSun" w:eastAsia="SimSun" w:hAnsi="SimSun"/>
          <w:sz w:val="21"/>
        </w:rPr>
        <w:t>提出的</w:t>
      </w:r>
      <w:r w:rsidRPr="0049389D">
        <w:rPr>
          <w:rFonts w:ascii="SimSun" w:eastAsia="SimSun" w:hAnsi="SimSun" w:hint="eastAsia"/>
          <w:sz w:val="21"/>
        </w:rPr>
        <w:t>旨</w:t>
      </w:r>
      <w:r w:rsidRPr="0049389D">
        <w:rPr>
          <w:rFonts w:ascii="SimSun" w:eastAsia="SimSun" w:hAnsi="SimSun" w:cs="SimSun" w:hint="eastAsia"/>
          <w:sz w:val="21"/>
        </w:rPr>
        <w:t>在</w:t>
      </w:r>
      <w:r w:rsidRPr="0049389D">
        <w:rPr>
          <w:rFonts w:ascii="SimSun" w:eastAsia="SimSun" w:hAnsi="SimSun" w:hint="eastAsia"/>
          <w:sz w:val="21"/>
        </w:rPr>
        <w:t>被</w:t>
      </w:r>
      <w:r w:rsidRPr="0049389D">
        <w:rPr>
          <w:rFonts w:ascii="SimSun" w:eastAsia="SimSun" w:hAnsi="SimSun" w:cs="SimSun" w:hint="eastAsia"/>
          <w:sz w:val="21"/>
        </w:rPr>
        <w:t>指定为国际检索单位</w:t>
      </w:r>
      <w:r w:rsidRPr="0049389D">
        <w:rPr>
          <w:rFonts w:ascii="SimSun" w:eastAsia="SimSun" w:hAnsi="SimSun" w:hint="eastAsia"/>
          <w:sz w:val="21"/>
        </w:rPr>
        <w:t>并</w:t>
      </w:r>
      <w:r w:rsidR="001F2FB4" w:rsidRPr="0049389D">
        <w:rPr>
          <w:rFonts w:ascii="SimSun" w:eastAsia="SimSun" w:hAnsi="SimSun" w:hint="eastAsia"/>
          <w:sz w:val="21"/>
        </w:rPr>
        <w:t>进行</w:t>
      </w:r>
      <w:r w:rsidRPr="0049389D">
        <w:rPr>
          <w:rFonts w:ascii="SimSun" w:eastAsia="SimSun" w:hAnsi="SimSun" w:cs="SimSun" w:hint="eastAsia"/>
          <w:sz w:val="21"/>
        </w:rPr>
        <w:t>运营</w:t>
      </w:r>
      <w:r w:rsidR="001F2FB4" w:rsidRPr="0049389D">
        <w:rPr>
          <w:rFonts w:ascii="SimSun" w:eastAsia="SimSun" w:hAnsi="SimSun" w:cs="SimSun" w:hint="eastAsia"/>
          <w:sz w:val="21"/>
        </w:rPr>
        <w:t>的计划</w:t>
      </w:r>
      <w:r w:rsidRPr="0049389D">
        <w:rPr>
          <w:rFonts w:ascii="SimSun" w:eastAsia="SimSun" w:hAnsi="SimSun" w:cs="SimSun" w:hint="eastAsia"/>
          <w:sz w:val="21"/>
        </w:rPr>
        <w:t>，</w:t>
      </w:r>
      <w:r w:rsidR="001F2FB4" w:rsidRPr="0049389D">
        <w:rPr>
          <w:rFonts w:ascii="SimSun" w:eastAsia="SimSun" w:hAnsi="SimSun" w:cs="SimSun" w:hint="eastAsia"/>
          <w:sz w:val="21"/>
        </w:rPr>
        <w:t>日本特许厅</w:t>
      </w:r>
      <w:r w:rsidRPr="0049389D">
        <w:rPr>
          <w:rFonts w:ascii="SimSun" w:eastAsia="SimSun" w:hAnsi="SimSun" w:cs="SimSun" w:hint="eastAsia"/>
          <w:sz w:val="21"/>
        </w:rPr>
        <w:t>在</w:t>
      </w:r>
      <w:r w:rsidRPr="0049389D">
        <w:rPr>
          <w:rFonts w:ascii="SimSun" w:eastAsia="SimSun" w:hAnsi="SimSun"/>
          <w:sz w:val="21"/>
        </w:rPr>
        <w:t>2014</w:t>
      </w:r>
      <w:r w:rsidRPr="0049389D">
        <w:rPr>
          <w:rFonts w:ascii="SimSun" w:eastAsia="SimSun" w:hAnsi="SimSun" w:cs="SimSun" w:hint="eastAsia"/>
          <w:sz w:val="21"/>
        </w:rPr>
        <w:t>年</w:t>
      </w:r>
      <w:r w:rsidRPr="0049389D">
        <w:rPr>
          <w:rFonts w:ascii="SimSun" w:eastAsia="SimSun" w:hAnsi="SimSun"/>
          <w:sz w:val="21"/>
        </w:rPr>
        <w:t>9</w:t>
      </w:r>
      <w:r w:rsidRPr="0049389D">
        <w:rPr>
          <w:rFonts w:ascii="SimSun" w:eastAsia="SimSun" w:hAnsi="SimSun" w:cs="SimSun" w:hint="eastAsia"/>
          <w:sz w:val="21"/>
        </w:rPr>
        <w:t>月与</w:t>
      </w:r>
      <w:r w:rsidRPr="0049389D">
        <w:rPr>
          <w:rFonts w:ascii="SimSun" w:eastAsia="SimSun" w:hAnsi="SimSun"/>
          <w:sz w:val="21"/>
        </w:rPr>
        <w:t>V4</w:t>
      </w:r>
      <w:r w:rsidRPr="0049389D">
        <w:rPr>
          <w:rFonts w:ascii="SimSun" w:eastAsia="SimSun" w:hAnsi="SimSun" w:cs="SimSun" w:hint="eastAsia"/>
          <w:sz w:val="21"/>
        </w:rPr>
        <w:t>签订了合作备忘录</w:t>
      </w:r>
      <w:r w:rsidR="00575F8A">
        <w:rPr>
          <w:rFonts w:ascii="SimSun" w:eastAsia="SimSun" w:hAnsi="SimSun" w:cs="SimSun" w:hint="eastAsia"/>
          <w:sz w:val="21"/>
        </w:rPr>
        <w:t>(</w:t>
      </w:r>
      <w:r w:rsidRPr="0049389D">
        <w:rPr>
          <w:rFonts w:ascii="SimSun" w:eastAsia="SimSun" w:hAnsi="SimSun"/>
          <w:sz w:val="21"/>
        </w:rPr>
        <w:t>MOC</w:t>
      </w:r>
      <w:r w:rsidR="00575F8A">
        <w:rPr>
          <w:rFonts w:ascii="SimSun" w:eastAsia="SimSun" w:hAnsi="SimSun" w:cs="SimSun" w:hint="eastAsia"/>
          <w:sz w:val="21"/>
        </w:rPr>
        <w:t>)</w:t>
      </w:r>
      <w:r w:rsidRPr="0049389D">
        <w:rPr>
          <w:rFonts w:ascii="SimSun" w:eastAsia="SimSun" w:hAnsi="SimSun" w:cs="SimSun" w:hint="eastAsia"/>
          <w:sz w:val="21"/>
        </w:rPr>
        <w:t>。合作备忘录中的合作</w:t>
      </w:r>
      <w:r w:rsidR="00F1764F" w:rsidRPr="0049389D">
        <w:rPr>
          <w:rFonts w:ascii="SimSun" w:eastAsia="SimSun" w:hAnsi="SimSun" w:cs="SimSun" w:hint="eastAsia"/>
          <w:sz w:val="21"/>
        </w:rPr>
        <w:t>活动之一是，</w:t>
      </w:r>
      <w:r w:rsidR="001F2FB4" w:rsidRPr="0049389D">
        <w:rPr>
          <w:rFonts w:ascii="SimSun" w:eastAsia="SimSun" w:hAnsi="SimSun" w:cs="SimSun" w:hint="eastAsia"/>
          <w:sz w:val="21"/>
        </w:rPr>
        <w:t>日本特许厅</w:t>
      </w:r>
      <w:r w:rsidRPr="0049389D">
        <w:rPr>
          <w:rFonts w:ascii="SimSun" w:eastAsia="SimSun" w:hAnsi="SimSun" w:cs="SimSun" w:hint="eastAsia"/>
          <w:sz w:val="21"/>
        </w:rPr>
        <w:t>作为现有国际</w:t>
      </w:r>
      <w:r w:rsidR="00F1764F" w:rsidRPr="0049389D">
        <w:rPr>
          <w:rFonts w:ascii="SimSun" w:eastAsia="SimSun" w:hAnsi="SimSun" w:cs="SimSun" w:hint="eastAsia"/>
          <w:sz w:val="21"/>
        </w:rPr>
        <w:t>检索</w:t>
      </w:r>
      <w:r w:rsidRPr="0049389D">
        <w:rPr>
          <w:rFonts w:ascii="SimSun" w:eastAsia="SimSun" w:hAnsi="SimSun" w:cs="SimSun" w:hint="eastAsia"/>
          <w:sz w:val="21"/>
        </w:rPr>
        <w:t>单位</w:t>
      </w:r>
      <w:r w:rsidR="00F1764F" w:rsidRPr="0049389D">
        <w:rPr>
          <w:rFonts w:ascii="SimSun" w:eastAsia="SimSun" w:hAnsi="SimSun" w:cs="SimSun" w:hint="eastAsia"/>
          <w:sz w:val="21"/>
        </w:rPr>
        <w:t>，</w:t>
      </w:r>
      <w:r w:rsidRPr="0049389D">
        <w:rPr>
          <w:rFonts w:ascii="SimSun" w:eastAsia="SimSun" w:hAnsi="SimSun" w:cs="SimSun" w:hint="eastAsia"/>
          <w:sz w:val="21"/>
        </w:rPr>
        <w:t>与</w:t>
      </w:r>
      <w:r w:rsidRPr="0049389D">
        <w:rPr>
          <w:rFonts w:ascii="SimSun" w:eastAsia="SimSun" w:hAnsi="SimSun"/>
          <w:sz w:val="21"/>
        </w:rPr>
        <w:t>V4</w:t>
      </w:r>
      <w:r w:rsidRPr="0049389D">
        <w:rPr>
          <w:rFonts w:ascii="SimSun" w:eastAsia="SimSun" w:hAnsi="SimSun" w:cs="SimSun" w:hint="eastAsia"/>
          <w:sz w:val="21"/>
        </w:rPr>
        <w:t>分享</w:t>
      </w:r>
      <w:r w:rsidR="00F1764F" w:rsidRPr="0049389D">
        <w:rPr>
          <w:rFonts w:ascii="SimSun" w:eastAsia="SimSun" w:hAnsi="SimSun" w:cs="SimSun" w:hint="eastAsia"/>
          <w:sz w:val="21"/>
        </w:rPr>
        <w:t>其</w:t>
      </w:r>
      <w:r w:rsidRPr="0049389D">
        <w:rPr>
          <w:rFonts w:ascii="SimSun" w:eastAsia="SimSun" w:hAnsi="SimSun" w:cs="SimSun" w:hint="eastAsia"/>
          <w:sz w:val="21"/>
        </w:rPr>
        <w:t>知识和经验，为此，</w:t>
      </w:r>
      <w:r w:rsidR="001F2FB4" w:rsidRPr="00FB7F87">
        <w:rPr>
          <w:rFonts w:ascii="SimSun" w:eastAsia="SimSun" w:hAnsi="SimSun" w:hint="eastAsia"/>
          <w:sz w:val="21"/>
        </w:rPr>
        <w:t>日本特许厅</w:t>
      </w:r>
      <w:r w:rsidR="00F1764F" w:rsidRPr="0049389D">
        <w:rPr>
          <w:rFonts w:ascii="SimSun" w:eastAsia="SimSun" w:hAnsi="SimSun" w:cs="SimSun" w:hint="eastAsia"/>
          <w:sz w:val="21"/>
        </w:rPr>
        <w:t>将</w:t>
      </w:r>
      <w:r w:rsidRPr="0049389D">
        <w:rPr>
          <w:rFonts w:ascii="SimSun" w:eastAsia="SimSun" w:hAnsi="SimSun" w:cs="SimSun" w:hint="eastAsia"/>
          <w:sz w:val="21"/>
        </w:rPr>
        <w:t>派</w:t>
      </w:r>
      <w:r w:rsidR="00F1764F" w:rsidRPr="0049389D">
        <w:rPr>
          <w:rFonts w:ascii="SimSun" w:eastAsia="SimSun" w:hAnsi="SimSun" w:cs="SimSun" w:hint="eastAsia"/>
          <w:sz w:val="21"/>
        </w:rPr>
        <w:t>出</w:t>
      </w:r>
      <w:r w:rsidRPr="0049389D">
        <w:rPr>
          <w:rFonts w:ascii="SimSun" w:eastAsia="SimSun" w:hAnsi="SimSun" w:cs="SimSun" w:hint="eastAsia"/>
          <w:sz w:val="21"/>
        </w:rPr>
        <w:t>知识产权</w:t>
      </w:r>
      <w:r w:rsidR="00575F8A">
        <w:rPr>
          <w:rFonts w:ascii="SimSun" w:eastAsia="SimSun" w:hAnsi="SimSun" w:cs="SimSun" w:hint="eastAsia"/>
          <w:sz w:val="21"/>
        </w:rPr>
        <w:t>(</w:t>
      </w:r>
      <w:r w:rsidRPr="0049389D">
        <w:rPr>
          <w:rFonts w:ascii="SimSun" w:eastAsia="SimSun" w:hAnsi="SimSun"/>
          <w:sz w:val="21"/>
        </w:rPr>
        <w:t>IP</w:t>
      </w:r>
      <w:r w:rsidR="00575F8A">
        <w:rPr>
          <w:rFonts w:ascii="SimSun" w:eastAsia="SimSun" w:hAnsi="SimSun" w:cs="SimSun" w:hint="eastAsia"/>
          <w:sz w:val="21"/>
        </w:rPr>
        <w:t>)</w:t>
      </w:r>
      <w:r w:rsidRPr="0049389D">
        <w:rPr>
          <w:rFonts w:ascii="SimSun" w:eastAsia="SimSun" w:hAnsi="SimSun" w:cs="SimSun" w:hint="eastAsia"/>
          <w:sz w:val="21"/>
        </w:rPr>
        <w:t>专家。根据合作备忘录，</w:t>
      </w:r>
      <w:r w:rsidR="001F2FB4" w:rsidRPr="0049389D">
        <w:rPr>
          <w:rFonts w:ascii="SimSun" w:eastAsia="SimSun" w:hAnsi="SimSun" w:cs="SimSun" w:hint="eastAsia"/>
          <w:sz w:val="21"/>
        </w:rPr>
        <w:t>日本特许厅</w:t>
      </w:r>
      <w:r w:rsidRPr="0049389D">
        <w:rPr>
          <w:rFonts w:ascii="SimSun" w:eastAsia="SimSun" w:hAnsi="SimSun" w:cs="SimSun" w:hint="eastAsia"/>
          <w:sz w:val="21"/>
        </w:rPr>
        <w:t>选派了三</w:t>
      </w:r>
      <w:r w:rsidR="00A545BD" w:rsidRPr="0049389D">
        <w:rPr>
          <w:rFonts w:ascii="SimSun" w:eastAsia="SimSun" w:hAnsi="SimSun" w:cs="SimSun" w:hint="eastAsia"/>
          <w:sz w:val="21"/>
        </w:rPr>
        <w:t>名</w:t>
      </w:r>
      <w:r w:rsidRPr="0049389D">
        <w:rPr>
          <w:rFonts w:ascii="SimSun" w:eastAsia="SimSun" w:hAnsi="SimSun" w:cs="SimSun" w:hint="eastAsia"/>
          <w:sz w:val="21"/>
        </w:rPr>
        <w:t>官员去匈牙利</w:t>
      </w:r>
      <w:r w:rsidR="001F2FB4" w:rsidRPr="0049389D">
        <w:rPr>
          <w:rFonts w:ascii="SimSun" w:eastAsia="SimSun" w:hAnsi="SimSun" w:cs="SimSun" w:hint="eastAsia"/>
          <w:sz w:val="21"/>
        </w:rPr>
        <w:t>知识产权</w:t>
      </w:r>
      <w:r w:rsidRPr="0049389D">
        <w:rPr>
          <w:rFonts w:ascii="SimSun" w:eastAsia="SimSun" w:hAnsi="SimSun" w:cs="SimSun" w:hint="eastAsia"/>
          <w:sz w:val="21"/>
        </w:rPr>
        <w:t>局和斯洛</w:t>
      </w:r>
      <w:r w:rsidR="001F2FB4" w:rsidRPr="0049389D">
        <w:rPr>
          <w:rFonts w:ascii="SimSun" w:eastAsia="SimSun" w:hAnsi="SimSun" w:cs="SimSun" w:hint="eastAsia"/>
          <w:sz w:val="21"/>
        </w:rPr>
        <w:t>伐</w:t>
      </w:r>
      <w:r w:rsidRPr="0049389D">
        <w:rPr>
          <w:rFonts w:ascii="SimSun" w:eastAsia="SimSun" w:hAnsi="SimSun" w:cs="SimSun" w:hint="eastAsia"/>
          <w:sz w:val="21"/>
        </w:rPr>
        <w:t>克共和国工业产权局</w:t>
      </w:r>
      <w:r w:rsidR="00575F8A">
        <w:rPr>
          <w:rFonts w:ascii="SimSun" w:eastAsia="SimSun" w:hAnsi="SimSun" w:cs="SimSun" w:hint="eastAsia"/>
          <w:sz w:val="21"/>
        </w:rPr>
        <w:t>(</w:t>
      </w:r>
      <w:r w:rsidRPr="0049389D">
        <w:rPr>
          <w:rFonts w:ascii="SimSun" w:eastAsia="SimSun" w:hAnsi="SimSun"/>
          <w:sz w:val="21"/>
        </w:rPr>
        <w:t>IPO SR</w:t>
      </w:r>
      <w:r w:rsidR="00575F8A">
        <w:rPr>
          <w:rFonts w:ascii="SimSun" w:eastAsia="SimSun" w:hAnsi="SimSun" w:cs="SimSun" w:hint="eastAsia"/>
          <w:sz w:val="21"/>
        </w:rPr>
        <w:t>)</w:t>
      </w:r>
      <w:r w:rsidRPr="0049389D">
        <w:rPr>
          <w:rFonts w:ascii="SimSun" w:eastAsia="SimSun" w:hAnsi="SimSun" w:cs="SimSun" w:hint="eastAsia"/>
          <w:sz w:val="21"/>
        </w:rPr>
        <w:t>，</w:t>
      </w:r>
      <w:r w:rsidR="00F1764F" w:rsidRPr="0049389D">
        <w:rPr>
          <w:rFonts w:ascii="SimSun" w:eastAsia="SimSun" w:hAnsi="SimSun" w:cs="SimSun" w:hint="eastAsia"/>
          <w:sz w:val="21"/>
        </w:rPr>
        <w:t>以便</w:t>
      </w:r>
      <w:r w:rsidRPr="0049389D">
        <w:rPr>
          <w:rFonts w:ascii="SimSun" w:eastAsia="SimSun" w:hAnsi="SimSun" w:cs="SimSun" w:hint="eastAsia"/>
          <w:sz w:val="21"/>
        </w:rPr>
        <w:t>更好地</w:t>
      </w:r>
      <w:r w:rsidR="001F2FB4" w:rsidRPr="0049389D">
        <w:rPr>
          <w:rFonts w:ascii="SimSun" w:eastAsia="SimSun" w:hAnsi="SimSun" w:cs="SimSun" w:hint="eastAsia"/>
          <w:sz w:val="21"/>
        </w:rPr>
        <w:t>了解其目前履行</w:t>
      </w:r>
      <w:r w:rsidRPr="0049389D">
        <w:rPr>
          <w:rFonts w:ascii="SimSun" w:eastAsia="SimSun" w:hAnsi="SimSun" w:cs="SimSun" w:hint="eastAsia"/>
          <w:sz w:val="21"/>
        </w:rPr>
        <w:t>国际检索单位职能的</w:t>
      </w:r>
      <w:r w:rsidR="001F2FB4" w:rsidRPr="0049389D">
        <w:rPr>
          <w:rFonts w:ascii="SimSun" w:eastAsia="SimSun" w:hAnsi="SimSun" w:cs="SimSun" w:hint="eastAsia"/>
          <w:sz w:val="21"/>
        </w:rPr>
        <w:t>情况</w:t>
      </w:r>
      <w:r w:rsidRPr="0049389D">
        <w:rPr>
          <w:rFonts w:ascii="SimSun" w:eastAsia="SimSun" w:hAnsi="SimSun" w:cs="SimSun" w:hint="eastAsia"/>
          <w:sz w:val="21"/>
        </w:rPr>
        <w:t>。以下是这两个局</w:t>
      </w:r>
      <w:r w:rsidR="001F2FB4" w:rsidRPr="0049389D">
        <w:rPr>
          <w:rFonts w:ascii="SimSun" w:eastAsia="SimSun" w:hAnsi="SimSun" w:cs="SimSun" w:hint="eastAsia"/>
          <w:sz w:val="21"/>
        </w:rPr>
        <w:t>告知</w:t>
      </w:r>
      <w:r w:rsidRPr="0049389D">
        <w:rPr>
          <w:rFonts w:ascii="SimSun" w:eastAsia="SimSun" w:hAnsi="SimSun" w:cs="SimSun" w:hint="eastAsia"/>
          <w:sz w:val="21"/>
        </w:rPr>
        <w:t>我们官员的内容。</w:t>
      </w:r>
    </w:p>
    <w:p w:rsidR="003255B3" w:rsidRPr="00FB7F87" w:rsidRDefault="003255B3" w:rsidP="00FB7F87">
      <w:pPr>
        <w:pStyle w:val="1"/>
        <w:spacing w:beforeLines="100" w:afterLines="50" w:after="120" w:line="340" w:lineRule="atLeast"/>
        <w:jc w:val="both"/>
        <w:rPr>
          <w:rFonts w:ascii="SimHei" w:eastAsia="SimHei" w:hAnsi="SimHei"/>
          <w:b w:val="0"/>
          <w:sz w:val="21"/>
        </w:rPr>
      </w:pPr>
      <w:r w:rsidRPr="00FB7F87">
        <w:rPr>
          <w:rFonts w:ascii="SimHei" w:eastAsia="SimHei" w:hAnsi="SimHei"/>
          <w:b w:val="0"/>
          <w:sz w:val="21"/>
        </w:rPr>
        <w:t>1.</w:t>
      </w:r>
      <w:r w:rsidRPr="00FB7F87">
        <w:rPr>
          <w:rFonts w:ascii="SimHei" w:eastAsia="SimHei" w:hAnsi="SimHei" w:cs="SimSun" w:hint="eastAsia"/>
          <w:b w:val="0"/>
          <w:sz w:val="21"/>
        </w:rPr>
        <w:t>匈牙利知识产权局</w:t>
      </w:r>
      <w:r w:rsidR="00575F8A" w:rsidRPr="00FB7F87">
        <w:rPr>
          <w:rFonts w:ascii="SimHei" w:eastAsia="SimHei" w:hAnsi="SimHei" w:cs="SimSun" w:hint="eastAsia"/>
          <w:b w:val="0"/>
          <w:sz w:val="21"/>
        </w:rPr>
        <w:t>(</w:t>
      </w:r>
      <w:r w:rsidRPr="00FB7F87">
        <w:rPr>
          <w:rFonts w:ascii="SimHei" w:eastAsia="SimHei" w:hAnsi="SimHei"/>
          <w:b w:val="0"/>
          <w:sz w:val="21"/>
        </w:rPr>
        <w:t>HIPO</w:t>
      </w:r>
      <w:r w:rsidR="00575F8A" w:rsidRPr="00FB7F87">
        <w:rPr>
          <w:rFonts w:ascii="SimHei" w:eastAsia="SimHei" w:hAnsi="SimHei" w:cs="SimSun" w:hint="eastAsia"/>
          <w:b w:val="0"/>
          <w:sz w:val="21"/>
        </w:rPr>
        <w:t>)</w:t>
      </w:r>
    </w:p>
    <w:p w:rsidR="003255B3" w:rsidRPr="00FB7F87" w:rsidRDefault="00575F8A" w:rsidP="00FB7F87">
      <w:pPr>
        <w:pStyle w:val="2"/>
        <w:overflowPunct w:val="0"/>
        <w:spacing w:beforeLines="100" w:afterLines="50" w:after="120" w:line="340" w:lineRule="atLeast"/>
        <w:jc w:val="both"/>
        <w:rPr>
          <w:rFonts w:ascii="SimSun" w:eastAsia="SimSun" w:hAnsi="SimSun"/>
          <w:b/>
          <w:sz w:val="21"/>
        </w:rPr>
      </w:pPr>
      <w:r w:rsidRPr="00FB7F87">
        <w:rPr>
          <w:rFonts w:ascii="SimSun" w:eastAsia="SimSun" w:hAnsi="SimSun" w:hint="eastAsia"/>
          <w:b/>
          <w:sz w:val="21"/>
        </w:rPr>
        <w:t>(</w:t>
      </w:r>
      <w:r w:rsidR="001F2FB4" w:rsidRPr="00FB7F87">
        <w:rPr>
          <w:rFonts w:ascii="SimSun" w:eastAsia="SimSun" w:hAnsi="SimSun"/>
          <w:b/>
          <w:sz w:val="21"/>
        </w:rPr>
        <w:t>1</w:t>
      </w:r>
      <w:r w:rsidRPr="00FB7F87">
        <w:rPr>
          <w:rFonts w:ascii="SimSun" w:eastAsia="SimSun" w:hAnsi="SimSun" w:hint="eastAsia"/>
          <w:b/>
          <w:sz w:val="21"/>
        </w:rPr>
        <w:t>)</w:t>
      </w:r>
      <w:r w:rsidR="003255B3" w:rsidRPr="00FB7F87">
        <w:rPr>
          <w:rFonts w:ascii="SimSun" w:eastAsia="SimSun" w:hAnsi="SimSun" w:cs="SimSun" w:hint="eastAsia"/>
          <w:b/>
          <w:sz w:val="21"/>
        </w:rPr>
        <w:t>审查员数量</w:t>
      </w:r>
      <w:r w:rsidRPr="00FB7F87">
        <w:rPr>
          <w:rFonts w:ascii="SimSun" w:eastAsia="SimSun" w:hAnsi="SimSun" w:cs="SimSun" w:hint="eastAsia"/>
          <w:b/>
          <w:sz w:val="21"/>
        </w:rPr>
        <w:t>(</w:t>
      </w:r>
      <w:r w:rsidR="003255B3" w:rsidRPr="00FB7F87">
        <w:rPr>
          <w:rFonts w:ascii="SimSun" w:eastAsia="SimSun" w:hAnsi="SimSun" w:cs="SimSun" w:hint="eastAsia"/>
          <w:b/>
          <w:sz w:val="21"/>
        </w:rPr>
        <w:t>关于</w:t>
      </w:r>
      <w:r w:rsidR="003255B3" w:rsidRPr="00FB7F87">
        <w:rPr>
          <w:rFonts w:ascii="SimSun" w:eastAsia="SimSun" w:hAnsi="SimSun"/>
          <w:b/>
          <w:sz w:val="21"/>
        </w:rPr>
        <w:t>PCT</w:t>
      </w:r>
      <w:r w:rsidR="003255B3" w:rsidRPr="00FB7F87">
        <w:rPr>
          <w:rFonts w:ascii="SimSun" w:eastAsia="SimSun" w:hAnsi="SimSun" w:cs="SimSun" w:hint="eastAsia"/>
          <w:b/>
          <w:sz w:val="21"/>
        </w:rPr>
        <w:t>细则</w:t>
      </w:r>
      <w:r w:rsidR="003255B3" w:rsidRPr="00FB7F87">
        <w:rPr>
          <w:rFonts w:ascii="SimSun" w:eastAsia="SimSun" w:hAnsi="SimSun"/>
          <w:b/>
          <w:sz w:val="21"/>
        </w:rPr>
        <w:t>36.1</w:t>
      </w:r>
      <w:r w:rsidRPr="00FB7F87">
        <w:rPr>
          <w:rFonts w:ascii="SimSun" w:eastAsia="SimSun" w:hAnsi="SimSun" w:cs="SimSun" w:hint="eastAsia"/>
          <w:b/>
          <w:sz w:val="21"/>
        </w:rPr>
        <w:t>(</w:t>
      </w:r>
      <w:r w:rsidR="003255B3" w:rsidRPr="00FB7F87">
        <w:rPr>
          <w:rFonts w:ascii="SimSun" w:eastAsia="SimSun" w:hAnsi="SimSun"/>
          <w:b/>
          <w:sz w:val="21"/>
        </w:rPr>
        <w:t>I</w:t>
      </w:r>
      <w:r w:rsidRPr="00FB7F87">
        <w:rPr>
          <w:rFonts w:ascii="SimSun" w:eastAsia="SimSun" w:hAnsi="SimSun" w:cs="SimSun" w:hint="eastAsia"/>
          <w:b/>
          <w:sz w:val="21"/>
        </w:rPr>
        <w:t>))</w:t>
      </w:r>
    </w:p>
    <w:p w:rsidR="003255B3" w:rsidRPr="0049389D" w:rsidRDefault="003255B3" w:rsidP="00FB7F87">
      <w:pPr>
        <w:pStyle w:val="ONUME"/>
        <w:numPr>
          <w:ilvl w:val="0"/>
          <w:numId w:val="9"/>
        </w:numPr>
        <w:tabs>
          <w:tab w:val="clear" w:pos="567"/>
        </w:tabs>
        <w:spacing w:afterLines="50" w:after="120" w:line="340" w:lineRule="atLeast"/>
        <w:jc w:val="both"/>
        <w:rPr>
          <w:rFonts w:ascii="SimSun" w:eastAsia="SimSun" w:hAnsi="SimSun"/>
          <w:sz w:val="21"/>
        </w:rPr>
      </w:pPr>
      <w:r w:rsidRPr="0049389D">
        <w:rPr>
          <w:rFonts w:ascii="SimSun" w:eastAsia="SimSun" w:hAnsi="SimSun" w:cs="SimSun" w:hint="eastAsia"/>
          <w:sz w:val="21"/>
        </w:rPr>
        <w:t>匈牙利</w:t>
      </w:r>
      <w:r w:rsidR="007D0A9C" w:rsidRPr="0049389D">
        <w:rPr>
          <w:rFonts w:ascii="SimSun" w:eastAsia="SimSun" w:hAnsi="SimSun" w:cs="SimSun" w:hint="eastAsia"/>
          <w:sz w:val="21"/>
        </w:rPr>
        <w:t>知识产权</w:t>
      </w:r>
      <w:r w:rsidRPr="0049389D">
        <w:rPr>
          <w:rFonts w:ascii="SimSun" w:eastAsia="SimSun" w:hAnsi="SimSun" w:cs="SimSun" w:hint="eastAsia"/>
          <w:sz w:val="21"/>
        </w:rPr>
        <w:t>局独自很难满足</w:t>
      </w:r>
      <w:r w:rsidRPr="0049389D">
        <w:rPr>
          <w:rFonts w:ascii="SimSun" w:eastAsia="SimSun" w:hAnsi="SimSun"/>
          <w:sz w:val="21"/>
        </w:rPr>
        <w:t>PCT</w:t>
      </w:r>
      <w:r w:rsidRPr="0049389D">
        <w:rPr>
          <w:rFonts w:ascii="SimSun" w:eastAsia="SimSun" w:hAnsi="SimSun" w:cs="SimSun" w:hint="eastAsia"/>
          <w:sz w:val="21"/>
        </w:rPr>
        <w:t>细则</w:t>
      </w:r>
      <w:r w:rsidRPr="0049389D">
        <w:rPr>
          <w:rFonts w:ascii="SimSun" w:eastAsia="SimSun" w:hAnsi="SimSun"/>
          <w:sz w:val="21"/>
        </w:rPr>
        <w:t>36.1</w:t>
      </w:r>
      <w:r w:rsidR="00575F8A">
        <w:rPr>
          <w:rFonts w:ascii="SimSun" w:eastAsia="SimSun" w:hAnsi="SimSun" w:cs="SimSun" w:hint="eastAsia"/>
          <w:sz w:val="21"/>
        </w:rPr>
        <w:t>(</w:t>
      </w:r>
      <w:r w:rsidRPr="0049389D">
        <w:rPr>
          <w:rFonts w:ascii="SimSun" w:eastAsia="SimSun" w:hAnsi="SimSun"/>
          <w:sz w:val="21"/>
        </w:rPr>
        <w:t>i</w:t>
      </w:r>
      <w:r w:rsidR="00575F8A">
        <w:rPr>
          <w:rFonts w:ascii="SimSun" w:eastAsia="SimSun" w:hAnsi="SimSun" w:cs="SimSun" w:hint="eastAsia"/>
          <w:sz w:val="21"/>
        </w:rPr>
        <w:t>)</w:t>
      </w:r>
      <w:r w:rsidRPr="0049389D">
        <w:rPr>
          <w:rFonts w:ascii="SimSun" w:eastAsia="SimSun" w:hAnsi="SimSun" w:cs="SimSun" w:hint="eastAsia"/>
          <w:sz w:val="21"/>
        </w:rPr>
        <w:t>关于具有超过</w:t>
      </w:r>
      <w:r w:rsidRPr="0049389D">
        <w:rPr>
          <w:rFonts w:ascii="SimSun" w:eastAsia="SimSun" w:hAnsi="SimSun"/>
          <w:sz w:val="21"/>
        </w:rPr>
        <w:t>100</w:t>
      </w:r>
      <w:r w:rsidRPr="0049389D">
        <w:rPr>
          <w:rFonts w:ascii="SimSun" w:eastAsia="SimSun" w:hAnsi="SimSun" w:cs="SimSun" w:hint="eastAsia"/>
          <w:sz w:val="21"/>
        </w:rPr>
        <w:t>名审查员的要求。然而</w:t>
      </w:r>
      <w:r w:rsidRPr="0049389D">
        <w:rPr>
          <w:rFonts w:ascii="SimSun" w:eastAsia="SimSun" w:hAnsi="SimSun"/>
          <w:sz w:val="21"/>
        </w:rPr>
        <w:t>VPI</w:t>
      </w:r>
      <w:r w:rsidRPr="0049389D">
        <w:rPr>
          <w:rFonts w:ascii="SimSun" w:eastAsia="SimSun" w:hAnsi="SimSun" w:cs="SimSun" w:hint="eastAsia"/>
          <w:sz w:val="21"/>
        </w:rPr>
        <w:t>的审查员总数</w:t>
      </w:r>
      <w:r w:rsidRPr="0049389D">
        <w:rPr>
          <w:rFonts w:ascii="SimSun" w:eastAsia="SimSun" w:hAnsi="SimSun" w:hint="eastAsia"/>
          <w:sz w:val="21"/>
        </w:rPr>
        <w:t>约为</w:t>
      </w:r>
      <w:r w:rsidRPr="0049389D">
        <w:rPr>
          <w:rFonts w:ascii="SimSun" w:eastAsia="SimSun" w:hAnsi="SimSun"/>
          <w:sz w:val="21"/>
        </w:rPr>
        <w:t>200</w:t>
      </w:r>
      <w:r w:rsidR="005B1CB1" w:rsidRPr="0049389D">
        <w:rPr>
          <w:rFonts w:ascii="SimSun" w:eastAsia="SimSun" w:hAnsi="SimSun" w:cs="SimSun" w:hint="eastAsia"/>
          <w:sz w:val="21"/>
        </w:rPr>
        <w:t>名</w:t>
      </w:r>
      <w:r w:rsidRPr="0049389D">
        <w:rPr>
          <w:rFonts w:ascii="SimSun" w:eastAsia="SimSun" w:hAnsi="SimSun" w:cs="SimSun" w:hint="eastAsia"/>
          <w:sz w:val="21"/>
        </w:rPr>
        <w:t>。这</w:t>
      </w:r>
      <w:r w:rsidRPr="0049389D">
        <w:rPr>
          <w:rFonts w:ascii="SimSun" w:eastAsia="SimSun" w:hAnsi="SimSun" w:hint="eastAsia"/>
          <w:sz w:val="21"/>
        </w:rPr>
        <w:t>与</w:t>
      </w:r>
      <w:r w:rsidRPr="0049389D">
        <w:rPr>
          <w:rFonts w:ascii="SimSun" w:eastAsia="SimSun" w:hAnsi="SimSun" w:cs="SimSun" w:hint="eastAsia"/>
          <w:sz w:val="21"/>
        </w:rPr>
        <w:t>北欧</w:t>
      </w:r>
      <w:r w:rsidRPr="00FB7F87">
        <w:rPr>
          <w:rFonts w:ascii="SimSun" w:eastAsia="SimSun" w:hAnsi="SimSun" w:hint="eastAsia"/>
          <w:sz w:val="21"/>
        </w:rPr>
        <w:t>专利局</w:t>
      </w:r>
      <w:r w:rsidR="00575F8A">
        <w:rPr>
          <w:rFonts w:ascii="SimSun" w:eastAsia="SimSun" w:hAnsi="SimSun" w:cs="SimSun" w:hint="eastAsia"/>
          <w:sz w:val="21"/>
        </w:rPr>
        <w:t>(</w:t>
      </w:r>
      <w:r w:rsidRPr="0049389D">
        <w:rPr>
          <w:rFonts w:ascii="SimSun" w:eastAsia="SimSun" w:hAnsi="SimSun"/>
          <w:sz w:val="21"/>
        </w:rPr>
        <w:t>NPI</w:t>
      </w:r>
      <w:r w:rsidR="00575F8A">
        <w:rPr>
          <w:rFonts w:ascii="SimSun" w:eastAsia="SimSun" w:hAnsi="SimSun" w:cs="SimSun" w:hint="eastAsia"/>
          <w:sz w:val="21"/>
        </w:rPr>
        <w:t>)</w:t>
      </w:r>
      <w:r w:rsidRPr="0049389D">
        <w:rPr>
          <w:rFonts w:ascii="SimSun" w:eastAsia="SimSun" w:hAnsi="SimSun" w:hint="eastAsia"/>
          <w:sz w:val="21"/>
        </w:rPr>
        <w:t>类似</w:t>
      </w:r>
      <w:r w:rsidRPr="0049389D">
        <w:rPr>
          <w:rFonts w:ascii="SimSun" w:eastAsia="SimSun" w:hAnsi="SimSun" w:cs="SimSun" w:hint="eastAsia"/>
          <w:sz w:val="21"/>
        </w:rPr>
        <w:t>。</w:t>
      </w:r>
    </w:p>
    <w:p w:rsidR="003255B3" w:rsidRPr="00FB7F87" w:rsidRDefault="003255B3" w:rsidP="00FB7F87">
      <w:pPr>
        <w:pStyle w:val="2"/>
        <w:overflowPunct w:val="0"/>
        <w:spacing w:beforeLines="100" w:afterLines="50" w:after="120" w:line="340" w:lineRule="atLeast"/>
        <w:jc w:val="both"/>
        <w:rPr>
          <w:rFonts w:ascii="SimSun" w:eastAsia="SimSun" w:hAnsi="SimSun"/>
          <w:b/>
          <w:sz w:val="21"/>
        </w:rPr>
      </w:pPr>
      <w:r w:rsidRPr="00FB7F87">
        <w:rPr>
          <w:rFonts w:ascii="SimSun" w:eastAsia="SimSun" w:hAnsi="SimSun"/>
          <w:b/>
          <w:sz w:val="21"/>
        </w:rPr>
        <w:t>(2)PCT</w:t>
      </w:r>
      <w:r w:rsidRPr="00FB7F87">
        <w:rPr>
          <w:rFonts w:ascii="SimSun" w:eastAsia="SimSun" w:hAnsi="SimSun" w:hint="eastAsia"/>
          <w:b/>
          <w:sz w:val="21"/>
        </w:rPr>
        <w:t>最低限度文献</w:t>
      </w:r>
      <w:r w:rsidR="00575F8A" w:rsidRPr="00FB7F87">
        <w:rPr>
          <w:rFonts w:ascii="SimSun" w:eastAsia="SimSun" w:hAnsi="SimSun" w:hint="eastAsia"/>
          <w:b/>
          <w:sz w:val="21"/>
        </w:rPr>
        <w:t>(</w:t>
      </w:r>
      <w:r w:rsidRPr="00FB7F87">
        <w:rPr>
          <w:rFonts w:ascii="SimSun" w:eastAsia="SimSun" w:hAnsi="SimSun" w:hint="eastAsia"/>
          <w:b/>
          <w:sz w:val="21"/>
        </w:rPr>
        <w:t>关于</w:t>
      </w:r>
      <w:r w:rsidRPr="00FB7F87">
        <w:rPr>
          <w:rFonts w:ascii="SimSun" w:eastAsia="SimSun" w:hAnsi="SimSun"/>
          <w:b/>
          <w:sz w:val="21"/>
        </w:rPr>
        <w:t>PCT</w:t>
      </w:r>
      <w:r w:rsidRPr="00FB7F87">
        <w:rPr>
          <w:rFonts w:ascii="SimSun" w:eastAsia="SimSun" w:hAnsi="SimSun" w:hint="eastAsia"/>
          <w:b/>
          <w:sz w:val="21"/>
        </w:rPr>
        <w:t>细则</w:t>
      </w:r>
      <w:r w:rsidRPr="00FB7F87">
        <w:rPr>
          <w:rFonts w:ascii="SimSun" w:eastAsia="SimSun" w:hAnsi="SimSun"/>
          <w:b/>
          <w:sz w:val="21"/>
        </w:rPr>
        <w:t>36.1</w:t>
      </w:r>
      <w:r w:rsidR="00575F8A" w:rsidRPr="00FB7F87">
        <w:rPr>
          <w:rFonts w:ascii="SimSun" w:eastAsia="SimSun" w:hAnsi="SimSun" w:hint="eastAsia"/>
          <w:b/>
          <w:sz w:val="21"/>
        </w:rPr>
        <w:t>(</w:t>
      </w:r>
      <w:r w:rsidRPr="00FB7F87">
        <w:rPr>
          <w:rFonts w:ascii="SimSun" w:eastAsia="SimSun" w:hAnsi="SimSun"/>
          <w:b/>
          <w:sz w:val="21"/>
        </w:rPr>
        <w:t>II</w:t>
      </w:r>
      <w:r w:rsidR="00575F8A" w:rsidRPr="00FB7F87">
        <w:rPr>
          <w:rFonts w:ascii="SimSun" w:eastAsia="SimSun" w:hAnsi="SimSun" w:hint="eastAsia"/>
          <w:b/>
          <w:sz w:val="21"/>
        </w:rPr>
        <w:t>))</w:t>
      </w:r>
    </w:p>
    <w:p w:rsidR="003255B3" w:rsidRPr="0049389D" w:rsidRDefault="003255B3" w:rsidP="00FB7F87">
      <w:pPr>
        <w:pStyle w:val="ONUME"/>
        <w:numPr>
          <w:ilvl w:val="0"/>
          <w:numId w:val="9"/>
        </w:numPr>
        <w:tabs>
          <w:tab w:val="clear" w:pos="567"/>
        </w:tabs>
        <w:spacing w:afterLines="50" w:after="120" w:line="340" w:lineRule="atLeast"/>
        <w:jc w:val="both"/>
        <w:rPr>
          <w:rFonts w:ascii="SimSun" w:eastAsia="SimSun" w:hAnsi="SimSun"/>
          <w:sz w:val="21"/>
          <w:u w:val="wave"/>
        </w:rPr>
      </w:pPr>
      <w:r w:rsidRPr="0049389D">
        <w:rPr>
          <w:rFonts w:ascii="SimSun" w:eastAsia="SimSun" w:hAnsi="SimSun" w:cs="SimSun" w:hint="eastAsia"/>
          <w:sz w:val="21"/>
        </w:rPr>
        <w:t>匈牙利</w:t>
      </w:r>
      <w:r w:rsidR="007D0A9C" w:rsidRPr="0049389D">
        <w:rPr>
          <w:rFonts w:ascii="SimSun" w:eastAsia="SimSun" w:hAnsi="SimSun" w:cs="SimSun" w:hint="eastAsia"/>
          <w:sz w:val="21"/>
        </w:rPr>
        <w:t>知识产权</w:t>
      </w:r>
      <w:r w:rsidRPr="0049389D">
        <w:rPr>
          <w:rFonts w:ascii="SimSun" w:eastAsia="SimSun" w:hAnsi="SimSun" w:cs="SimSun" w:hint="eastAsia"/>
          <w:sz w:val="21"/>
        </w:rPr>
        <w:t>局目前基于与欧洲专利局</w:t>
      </w:r>
      <w:r w:rsidR="00575F8A">
        <w:rPr>
          <w:rFonts w:ascii="SimSun" w:eastAsia="SimSun" w:hAnsi="SimSun" w:cs="SimSun" w:hint="eastAsia"/>
          <w:sz w:val="21"/>
        </w:rPr>
        <w:t>(</w:t>
      </w:r>
      <w:r w:rsidRPr="0049389D">
        <w:rPr>
          <w:rFonts w:ascii="SimSun" w:eastAsia="SimSun" w:hAnsi="SimSun"/>
          <w:sz w:val="21"/>
        </w:rPr>
        <w:t>EPO</w:t>
      </w:r>
      <w:r w:rsidR="00575F8A">
        <w:rPr>
          <w:rFonts w:ascii="SimSun" w:eastAsia="SimSun" w:hAnsi="SimSun" w:cs="SimSun" w:hint="eastAsia"/>
          <w:sz w:val="21"/>
        </w:rPr>
        <w:t>)</w:t>
      </w:r>
      <w:r w:rsidRPr="0049389D">
        <w:rPr>
          <w:rFonts w:ascii="SimSun" w:eastAsia="SimSun" w:hAnsi="SimSun" w:cs="SimSun" w:hint="eastAsia"/>
          <w:sz w:val="21"/>
        </w:rPr>
        <w:t>的合</w:t>
      </w:r>
      <w:r w:rsidR="007D0A9C" w:rsidRPr="0049389D">
        <w:rPr>
          <w:rFonts w:ascii="SimSun" w:eastAsia="SimSun" w:hAnsi="SimSun" w:cs="SimSun" w:hint="eastAsia"/>
          <w:sz w:val="21"/>
        </w:rPr>
        <w:t>同</w:t>
      </w:r>
      <w:r w:rsidRPr="0049389D">
        <w:rPr>
          <w:rFonts w:ascii="SimSun" w:eastAsia="SimSun" w:hAnsi="SimSun" w:cs="SimSun" w:hint="eastAsia"/>
          <w:sz w:val="21"/>
        </w:rPr>
        <w:t>使用</w:t>
      </w:r>
      <w:r w:rsidRPr="0049389D">
        <w:rPr>
          <w:rFonts w:ascii="SimSun" w:eastAsia="SimSun" w:hAnsi="SimSun"/>
          <w:sz w:val="21"/>
        </w:rPr>
        <w:t>EPOQUENet</w:t>
      </w:r>
      <w:r w:rsidRPr="0049389D">
        <w:rPr>
          <w:rFonts w:ascii="SimSun" w:eastAsia="SimSun" w:hAnsi="SimSun" w:cs="SimSun" w:hint="eastAsia"/>
          <w:sz w:val="21"/>
        </w:rPr>
        <w:t>数据库。为了通过</w:t>
      </w:r>
      <w:r w:rsidRPr="0049389D">
        <w:rPr>
          <w:rFonts w:ascii="SimSun" w:eastAsia="SimSun" w:hAnsi="SimSun"/>
          <w:sz w:val="21"/>
        </w:rPr>
        <w:t>EPOQUENet</w:t>
      </w:r>
      <w:proofErr w:type="gramStart"/>
      <w:r w:rsidRPr="0049389D">
        <w:rPr>
          <w:rFonts w:ascii="SimSun" w:eastAsia="SimSun" w:hAnsi="SimSun" w:cs="SimSun" w:hint="eastAsia"/>
          <w:sz w:val="21"/>
        </w:rPr>
        <w:t>访问非</w:t>
      </w:r>
      <w:proofErr w:type="gramEnd"/>
      <w:r w:rsidRPr="0049389D">
        <w:rPr>
          <w:rFonts w:ascii="SimSun" w:eastAsia="SimSun" w:hAnsi="SimSun" w:cs="SimSun" w:hint="eastAsia"/>
          <w:sz w:val="21"/>
        </w:rPr>
        <w:t>专利文献数据库</w:t>
      </w:r>
      <w:r w:rsidR="00575F8A">
        <w:rPr>
          <w:rFonts w:ascii="SimSun" w:eastAsia="SimSun" w:hAnsi="SimSun" w:cs="SimSun" w:hint="eastAsia"/>
          <w:sz w:val="21"/>
        </w:rPr>
        <w:t>(</w:t>
      </w:r>
      <w:r w:rsidRPr="0049389D">
        <w:rPr>
          <w:rFonts w:ascii="SimSun" w:eastAsia="SimSun" w:hAnsi="SimSun"/>
          <w:sz w:val="21"/>
        </w:rPr>
        <w:t>NPL</w:t>
      </w:r>
      <w:r w:rsidR="00575F8A">
        <w:rPr>
          <w:rFonts w:ascii="SimSun" w:eastAsia="SimSun" w:hAnsi="SimSun" w:cs="SimSun" w:hint="eastAsia"/>
          <w:sz w:val="21"/>
        </w:rPr>
        <w:t>)</w:t>
      </w:r>
      <w:r w:rsidR="007D0A9C" w:rsidRPr="0049389D">
        <w:rPr>
          <w:rFonts w:ascii="SimSun" w:eastAsia="SimSun" w:hAnsi="SimSun" w:cs="SimSun" w:hint="eastAsia"/>
          <w:sz w:val="21"/>
        </w:rPr>
        <w:t>，他们必须单独签署订购</w:t>
      </w:r>
      <w:r w:rsidRPr="0049389D">
        <w:rPr>
          <w:rFonts w:ascii="SimSun" w:eastAsia="SimSun" w:hAnsi="SimSun" w:cs="SimSun" w:hint="eastAsia"/>
          <w:sz w:val="21"/>
        </w:rPr>
        <w:t>合同，目前</w:t>
      </w:r>
      <w:r w:rsidR="007D0A9C" w:rsidRPr="0049389D">
        <w:rPr>
          <w:rFonts w:ascii="SimSun" w:eastAsia="SimSun" w:hAnsi="SimSun" w:cs="SimSun" w:hint="eastAsia"/>
          <w:sz w:val="21"/>
        </w:rPr>
        <w:t>匈牙利知识产权局</w:t>
      </w:r>
      <w:r w:rsidRPr="0049389D">
        <w:rPr>
          <w:rFonts w:ascii="SimSun" w:eastAsia="SimSun" w:hAnsi="SimSun" w:cs="SimSun" w:hint="eastAsia"/>
          <w:sz w:val="21"/>
        </w:rPr>
        <w:t>已经完成这项工作，使其满足了</w:t>
      </w:r>
      <w:r w:rsidRPr="0049389D">
        <w:rPr>
          <w:rFonts w:ascii="SimSun" w:eastAsia="SimSun" w:hAnsi="SimSun"/>
          <w:sz w:val="21"/>
        </w:rPr>
        <w:t>PCT</w:t>
      </w:r>
      <w:r w:rsidRPr="0049389D">
        <w:rPr>
          <w:rFonts w:ascii="SimSun" w:eastAsia="SimSun" w:hAnsi="SimSun" w:cs="SimSun" w:hint="eastAsia"/>
          <w:sz w:val="21"/>
        </w:rPr>
        <w:t>最低限度文献的要求。匈牙利</w:t>
      </w:r>
      <w:r w:rsidR="007D0A9C" w:rsidRPr="0049389D">
        <w:rPr>
          <w:rFonts w:ascii="SimSun" w:eastAsia="SimSun" w:hAnsi="SimSun" w:cs="SimSun" w:hint="eastAsia"/>
          <w:sz w:val="21"/>
        </w:rPr>
        <w:t>知识产权</w:t>
      </w:r>
      <w:r w:rsidRPr="0049389D">
        <w:rPr>
          <w:rFonts w:ascii="SimSun" w:eastAsia="SimSun" w:hAnsi="SimSun" w:cs="SimSun" w:hint="eastAsia"/>
          <w:sz w:val="21"/>
        </w:rPr>
        <w:t>局也通过其它外部服务访问其它非专利文献资源，例如科学和技术信息网络</w:t>
      </w:r>
      <w:r w:rsidR="00575F8A">
        <w:rPr>
          <w:rFonts w:ascii="SimSun" w:eastAsia="SimSun" w:hAnsi="SimSun" w:cs="SimSun" w:hint="eastAsia"/>
          <w:sz w:val="21"/>
        </w:rPr>
        <w:t>(</w:t>
      </w:r>
      <w:r w:rsidRPr="0049389D">
        <w:rPr>
          <w:rFonts w:ascii="SimSun" w:eastAsia="SimSun" w:hAnsi="SimSun"/>
          <w:sz w:val="21"/>
        </w:rPr>
        <w:t>STN</w:t>
      </w:r>
      <w:r w:rsidR="00575F8A">
        <w:rPr>
          <w:rFonts w:ascii="SimSun" w:eastAsia="SimSun" w:hAnsi="SimSun" w:cs="SimSun" w:hint="eastAsia"/>
          <w:sz w:val="21"/>
        </w:rPr>
        <w:t>)</w:t>
      </w:r>
      <w:r w:rsidRPr="0049389D">
        <w:rPr>
          <w:rFonts w:ascii="SimSun" w:eastAsia="SimSun" w:hAnsi="SimSun" w:cs="SimSun" w:hint="eastAsia"/>
          <w:sz w:val="21"/>
        </w:rPr>
        <w:t>。</w:t>
      </w:r>
    </w:p>
    <w:p w:rsidR="003255B3" w:rsidRPr="00FB7F87" w:rsidRDefault="003255B3" w:rsidP="00FB7F87">
      <w:pPr>
        <w:pStyle w:val="2"/>
        <w:overflowPunct w:val="0"/>
        <w:spacing w:beforeLines="100" w:afterLines="50" w:after="120" w:line="340" w:lineRule="atLeast"/>
        <w:jc w:val="both"/>
        <w:rPr>
          <w:rFonts w:ascii="SimSun" w:eastAsia="SimSun" w:hAnsi="SimSun"/>
          <w:b/>
          <w:sz w:val="21"/>
        </w:rPr>
      </w:pPr>
      <w:r w:rsidRPr="00FB7F87">
        <w:rPr>
          <w:rFonts w:ascii="SimSun" w:eastAsia="SimSun" w:hAnsi="SimSun"/>
          <w:b/>
          <w:sz w:val="21"/>
        </w:rPr>
        <w:t>(3)</w:t>
      </w:r>
      <w:r w:rsidR="007D0A9C" w:rsidRPr="00FB7F87">
        <w:rPr>
          <w:rFonts w:ascii="SimSun" w:eastAsia="SimSun" w:hAnsi="SimSun" w:hint="eastAsia"/>
          <w:b/>
          <w:sz w:val="21"/>
        </w:rPr>
        <w:t>质量管理</w:t>
      </w:r>
      <w:r w:rsidR="00575F8A" w:rsidRPr="00FB7F87">
        <w:rPr>
          <w:rFonts w:ascii="SimSun" w:eastAsia="SimSun" w:hAnsi="SimSun" w:hint="eastAsia"/>
          <w:b/>
          <w:sz w:val="21"/>
        </w:rPr>
        <w:t>(</w:t>
      </w:r>
      <w:r w:rsidR="007D0A9C" w:rsidRPr="00FB7F87">
        <w:rPr>
          <w:rFonts w:ascii="SimSun" w:eastAsia="SimSun" w:hAnsi="SimSun" w:hint="eastAsia"/>
          <w:b/>
          <w:sz w:val="21"/>
        </w:rPr>
        <w:t>关</w:t>
      </w:r>
      <w:r w:rsidRPr="00FB7F87">
        <w:rPr>
          <w:rFonts w:ascii="SimSun" w:eastAsia="SimSun" w:hAnsi="SimSun" w:hint="eastAsia"/>
          <w:b/>
          <w:sz w:val="21"/>
        </w:rPr>
        <w:t>于</w:t>
      </w:r>
      <w:r w:rsidRPr="00FB7F87">
        <w:rPr>
          <w:rFonts w:ascii="SimSun" w:eastAsia="SimSun" w:hAnsi="SimSun"/>
          <w:b/>
          <w:sz w:val="21"/>
        </w:rPr>
        <w:t>PCT</w:t>
      </w:r>
      <w:r w:rsidRPr="00FB7F87">
        <w:rPr>
          <w:rFonts w:ascii="SimSun" w:eastAsia="SimSun" w:hAnsi="SimSun" w:hint="eastAsia"/>
          <w:b/>
          <w:sz w:val="21"/>
        </w:rPr>
        <w:t>细则</w:t>
      </w:r>
      <w:r w:rsidRPr="00FB7F87">
        <w:rPr>
          <w:rFonts w:ascii="SimSun" w:eastAsia="SimSun" w:hAnsi="SimSun"/>
          <w:b/>
          <w:sz w:val="21"/>
        </w:rPr>
        <w:t>36.1</w:t>
      </w:r>
      <w:r w:rsidR="00575F8A" w:rsidRPr="00FB7F87">
        <w:rPr>
          <w:rFonts w:ascii="SimSun" w:eastAsia="SimSun" w:hAnsi="SimSun" w:hint="eastAsia"/>
          <w:b/>
          <w:sz w:val="21"/>
        </w:rPr>
        <w:t>(</w:t>
      </w:r>
      <w:r w:rsidRPr="00FB7F87">
        <w:rPr>
          <w:rFonts w:ascii="SimSun" w:eastAsia="SimSun" w:hAnsi="SimSun"/>
          <w:b/>
          <w:sz w:val="21"/>
        </w:rPr>
        <w:t>IV</w:t>
      </w:r>
      <w:r w:rsidR="00575F8A" w:rsidRPr="00FB7F87">
        <w:rPr>
          <w:rFonts w:ascii="SimSun" w:eastAsia="SimSun" w:hAnsi="SimSun" w:hint="eastAsia"/>
          <w:b/>
          <w:sz w:val="21"/>
        </w:rPr>
        <w:t>))</w:t>
      </w:r>
    </w:p>
    <w:p w:rsidR="003255B3" w:rsidRPr="0049389D" w:rsidRDefault="003255B3" w:rsidP="00FB7F87">
      <w:pPr>
        <w:pStyle w:val="ONUME"/>
        <w:numPr>
          <w:ilvl w:val="0"/>
          <w:numId w:val="9"/>
        </w:numPr>
        <w:tabs>
          <w:tab w:val="clear" w:pos="567"/>
        </w:tabs>
        <w:spacing w:afterLines="50" w:after="120" w:line="340" w:lineRule="atLeast"/>
        <w:jc w:val="both"/>
        <w:rPr>
          <w:rFonts w:ascii="SimSun" w:eastAsia="SimSun" w:hAnsi="SimSun"/>
          <w:sz w:val="21"/>
        </w:rPr>
      </w:pPr>
      <w:r w:rsidRPr="0049389D">
        <w:rPr>
          <w:rFonts w:ascii="SimSun" w:eastAsia="SimSun" w:hAnsi="SimSun"/>
          <w:sz w:val="21"/>
        </w:rPr>
        <w:t>VPI</w:t>
      </w:r>
      <w:r w:rsidR="007D0A9C" w:rsidRPr="0049389D">
        <w:rPr>
          <w:rFonts w:ascii="SimSun" w:eastAsia="SimSun" w:hAnsi="SimSun" w:cs="SimSun" w:hint="eastAsia"/>
          <w:sz w:val="21"/>
        </w:rPr>
        <w:t>的所有四局都已经就</w:t>
      </w:r>
      <w:r w:rsidRPr="0049389D">
        <w:rPr>
          <w:rFonts w:ascii="SimSun" w:eastAsia="SimSun" w:hAnsi="SimSun" w:cs="SimSun" w:hint="eastAsia"/>
          <w:sz w:val="21"/>
        </w:rPr>
        <w:t>专利审查程序获得</w:t>
      </w:r>
      <w:r w:rsidRPr="0049389D">
        <w:rPr>
          <w:rFonts w:ascii="SimSun" w:eastAsia="SimSun" w:hAnsi="SimSun"/>
          <w:sz w:val="21"/>
        </w:rPr>
        <w:t>ISO 9001</w:t>
      </w:r>
      <w:r w:rsidRPr="0049389D">
        <w:rPr>
          <w:rFonts w:ascii="SimSun" w:eastAsia="SimSun" w:hAnsi="SimSun" w:cs="SimSun" w:hint="eastAsia"/>
          <w:sz w:val="21"/>
        </w:rPr>
        <w:t>认证。其后</w:t>
      </w:r>
      <w:r w:rsidRPr="0049389D">
        <w:rPr>
          <w:rFonts w:ascii="SimSun" w:eastAsia="SimSun" w:hAnsi="SimSun" w:hint="eastAsia"/>
          <w:sz w:val="21"/>
        </w:rPr>
        <w:t>，</w:t>
      </w:r>
      <w:r w:rsidRPr="0049389D">
        <w:rPr>
          <w:rFonts w:ascii="SimSun" w:eastAsia="SimSun" w:hAnsi="SimSun" w:cs="SimSun" w:hint="eastAsia"/>
          <w:sz w:val="21"/>
        </w:rPr>
        <w:t>所有局计划</w:t>
      </w:r>
      <w:r w:rsidR="007D0A9C" w:rsidRPr="0049389D">
        <w:rPr>
          <w:rFonts w:ascii="SimSun" w:eastAsia="SimSun" w:hAnsi="SimSun" w:cs="SimSun" w:hint="eastAsia"/>
          <w:sz w:val="21"/>
        </w:rPr>
        <w:t>建立</w:t>
      </w:r>
      <w:r w:rsidRPr="0049389D">
        <w:rPr>
          <w:rFonts w:ascii="SimSun" w:eastAsia="SimSun" w:hAnsi="SimSun" w:cs="SimSun" w:hint="eastAsia"/>
          <w:sz w:val="21"/>
        </w:rPr>
        <w:t>质量管理</w:t>
      </w:r>
      <w:r w:rsidR="007D0A9C" w:rsidRPr="0049389D">
        <w:rPr>
          <w:rFonts w:ascii="SimSun" w:eastAsia="SimSun" w:hAnsi="SimSun" w:cs="SimSun" w:hint="eastAsia"/>
          <w:sz w:val="21"/>
        </w:rPr>
        <w:t>的</w:t>
      </w:r>
      <w:r w:rsidRPr="0049389D">
        <w:rPr>
          <w:rFonts w:ascii="SimSun" w:eastAsia="SimSun" w:hAnsi="SimSun" w:cs="SimSun" w:hint="eastAsia"/>
          <w:sz w:val="21"/>
        </w:rPr>
        <w:t>共同</w:t>
      </w:r>
      <w:r w:rsidR="007D0A9C" w:rsidRPr="0049389D">
        <w:rPr>
          <w:rFonts w:ascii="SimSun" w:eastAsia="SimSun" w:hAnsi="SimSun" w:cs="SimSun" w:hint="eastAsia"/>
          <w:sz w:val="21"/>
        </w:rPr>
        <w:t>体系，并</w:t>
      </w:r>
      <w:r w:rsidRPr="0049389D">
        <w:rPr>
          <w:rFonts w:ascii="SimSun" w:eastAsia="SimSun" w:hAnsi="SimSun" w:cs="SimSun" w:hint="eastAsia"/>
          <w:sz w:val="21"/>
        </w:rPr>
        <w:t>在</w:t>
      </w:r>
      <w:r w:rsidRPr="0049389D">
        <w:rPr>
          <w:rFonts w:ascii="SimSun" w:eastAsia="SimSun" w:hAnsi="SimSun"/>
          <w:sz w:val="21"/>
        </w:rPr>
        <w:t>2015</w:t>
      </w:r>
      <w:r w:rsidRPr="0049389D">
        <w:rPr>
          <w:rFonts w:ascii="SimSun" w:eastAsia="SimSun" w:hAnsi="SimSun" w:cs="SimSun" w:hint="eastAsia"/>
          <w:sz w:val="21"/>
        </w:rPr>
        <w:t>年</w:t>
      </w:r>
      <w:r w:rsidRPr="0049389D">
        <w:rPr>
          <w:rFonts w:ascii="SimSun" w:eastAsia="SimSun" w:hAnsi="SimSun"/>
          <w:sz w:val="21"/>
        </w:rPr>
        <w:t>10</w:t>
      </w:r>
      <w:r w:rsidRPr="0049389D">
        <w:rPr>
          <w:rFonts w:ascii="SimSun" w:eastAsia="SimSun" w:hAnsi="SimSun" w:cs="SimSun" w:hint="eastAsia"/>
          <w:sz w:val="21"/>
        </w:rPr>
        <w:t>月</w:t>
      </w:r>
      <w:r w:rsidRPr="0049389D">
        <w:rPr>
          <w:rFonts w:ascii="SimSun" w:eastAsia="SimSun" w:hAnsi="SimSun"/>
          <w:sz w:val="21"/>
        </w:rPr>
        <w:t>PCT</w:t>
      </w:r>
      <w:r w:rsidRPr="0049389D">
        <w:rPr>
          <w:rFonts w:ascii="SimSun" w:eastAsia="SimSun" w:hAnsi="SimSun" w:hint="eastAsia"/>
          <w:sz w:val="21"/>
        </w:rPr>
        <w:t>联盟</w:t>
      </w:r>
      <w:r w:rsidR="007D0A9C" w:rsidRPr="0049389D">
        <w:rPr>
          <w:rFonts w:ascii="SimSun" w:eastAsia="SimSun" w:hAnsi="SimSun" w:cs="SimSun" w:hint="eastAsia"/>
          <w:sz w:val="21"/>
        </w:rPr>
        <w:t>大会做出</w:t>
      </w:r>
      <w:r w:rsidRPr="0049389D">
        <w:rPr>
          <w:rFonts w:ascii="SimSun" w:eastAsia="SimSun" w:hAnsi="SimSun" w:cs="SimSun" w:hint="eastAsia"/>
          <w:sz w:val="21"/>
        </w:rPr>
        <w:t>指定时将会完成全面</w:t>
      </w:r>
      <w:r w:rsidR="007D0A9C" w:rsidRPr="0049389D">
        <w:rPr>
          <w:rFonts w:ascii="SimSun" w:eastAsia="SimSun" w:hAnsi="SimSun" w:cs="SimSun" w:hint="eastAsia"/>
          <w:sz w:val="21"/>
        </w:rPr>
        <w:t>的</w:t>
      </w:r>
      <w:r w:rsidRPr="0049389D">
        <w:rPr>
          <w:rFonts w:ascii="SimSun" w:eastAsia="SimSun" w:hAnsi="SimSun" w:cs="SimSun" w:hint="eastAsia"/>
          <w:sz w:val="21"/>
        </w:rPr>
        <w:t>规划。</w:t>
      </w:r>
    </w:p>
    <w:p w:rsidR="003255B3" w:rsidRPr="0049389D" w:rsidRDefault="00D63303" w:rsidP="00FB7F87">
      <w:pPr>
        <w:pStyle w:val="ONUME"/>
        <w:numPr>
          <w:ilvl w:val="0"/>
          <w:numId w:val="9"/>
        </w:numPr>
        <w:tabs>
          <w:tab w:val="clear" w:pos="567"/>
        </w:tabs>
        <w:spacing w:afterLines="50" w:after="120" w:line="340" w:lineRule="atLeast"/>
        <w:jc w:val="both"/>
        <w:rPr>
          <w:rFonts w:ascii="SimSun" w:eastAsia="SimSun" w:hAnsi="SimSun"/>
          <w:sz w:val="21"/>
        </w:rPr>
      </w:pPr>
      <w:r w:rsidRPr="0049389D">
        <w:rPr>
          <w:rFonts w:ascii="SimSun" w:eastAsia="SimSun" w:hAnsi="SimSun" w:cs="SimSun" w:hint="eastAsia"/>
          <w:sz w:val="21"/>
        </w:rPr>
        <w:t>作为</w:t>
      </w:r>
      <w:r w:rsidR="003255B3" w:rsidRPr="0049389D">
        <w:rPr>
          <w:rFonts w:ascii="SimSun" w:eastAsia="SimSun" w:hAnsi="SimSun" w:cs="SimSun" w:hint="eastAsia"/>
          <w:sz w:val="21"/>
        </w:rPr>
        <w:t>从用户获得反馈的方式，</w:t>
      </w:r>
      <w:r w:rsidR="007D0A9C" w:rsidRPr="0049389D">
        <w:rPr>
          <w:rFonts w:ascii="SimSun" w:eastAsia="SimSun" w:hAnsi="SimSun" w:cs="SimSun" w:hint="eastAsia"/>
          <w:sz w:val="21"/>
        </w:rPr>
        <w:t>匈牙利知识产权局</w:t>
      </w:r>
      <w:r w:rsidR="003255B3" w:rsidRPr="0049389D">
        <w:rPr>
          <w:rFonts w:ascii="SimSun" w:eastAsia="SimSun" w:hAnsi="SimSun" w:cs="SimSun" w:hint="eastAsia"/>
          <w:sz w:val="21"/>
        </w:rPr>
        <w:t>正</w:t>
      </w:r>
      <w:r w:rsidRPr="0049389D">
        <w:rPr>
          <w:rFonts w:ascii="SimSun" w:eastAsia="SimSun" w:hAnsi="SimSun" w:cs="SimSun" w:hint="eastAsia"/>
          <w:sz w:val="21"/>
        </w:rPr>
        <w:t>在</w:t>
      </w:r>
      <w:r w:rsidR="003255B3" w:rsidRPr="0049389D">
        <w:rPr>
          <w:rFonts w:ascii="SimSun" w:eastAsia="SimSun" w:hAnsi="SimSun" w:hint="eastAsia"/>
          <w:sz w:val="21"/>
        </w:rPr>
        <w:t>开展</w:t>
      </w:r>
      <w:r w:rsidR="003255B3" w:rsidRPr="0049389D">
        <w:rPr>
          <w:rFonts w:ascii="SimSun" w:eastAsia="SimSun" w:hAnsi="SimSun" w:cs="SimSun" w:hint="eastAsia"/>
          <w:sz w:val="21"/>
        </w:rPr>
        <w:t>用户调查并</w:t>
      </w:r>
      <w:r w:rsidR="003255B3" w:rsidRPr="0049389D">
        <w:rPr>
          <w:rFonts w:ascii="SimSun" w:eastAsia="SimSun" w:hAnsi="SimSun" w:hint="eastAsia"/>
          <w:sz w:val="21"/>
        </w:rPr>
        <w:t>举办</w:t>
      </w:r>
      <w:r w:rsidR="003255B3" w:rsidRPr="0049389D">
        <w:rPr>
          <w:rFonts w:ascii="SimSun" w:eastAsia="SimSun" w:hAnsi="SimSun" w:cs="SimSun" w:hint="eastAsia"/>
          <w:sz w:val="21"/>
        </w:rPr>
        <w:t>专利论坛，</w:t>
      </w:r>
      <w:r w:rsidRPr="0049389D">
        <w:rPr>
          <w:rFonts w:ascii="SimSun" w:eastAsia="SimSun" w:hAnsi="SimSun" w:cs="SimSun" w:hint="eastAsia"/>
          <w:sz w:val="21"/>
        </w:rPr>
        <w:t>通过该平台</w:t>
      </w:r>
      <w:r w:rsidR="003255B3" w:rsidRPr="0049389D">
        <w:rPr>
          <w:rFonts w:ascii="SimSun" w:eastAsia="SimSun" w:hAnsi="SimSun" w:hint="eastAsia"/>
          <w:sz w:val="21"/>
        </w:rPr>
        <w:t>与</w:t>
      </w:r>
      <w:r w:rsidR="003255B3" w:rsidRPr="0049389D">
        <w:rPr>
          <w:rFonts w:ascii="SimSun" w:eastAsia="SimSun" w:hAnsi="SimSun" w:cs="SimSun" w:hint="eastAsia"/>
          <w:sz w:val="21"/>
        </w:rPr>
        <w:t>专利律师等用户进行头脑风暴。</w:t>
      </w:r>
    </w:p>
    <w:p w:rsidR="003255B3" w:rsidRPr="0049389D" w:rsidRDefault="007D0A9C" w:rsidP="00FB7F87">
      <w:pPr>
        <w:pStyle w:val="ONUME"/>
        <w:numPr>
          <w:ilvl w:val="0"/>
          <w:numId w:val="9"/>
        </w:numPr>
        <w:tabs>
          <w:tab w:val="clear" w:pos="567"/>
        </w:tabs>
        <w:spacing w:afterLines="50" w:after="120" w:line="340" w:lineRule="atLeast"/>
        <w:jc w:val="both"/>
        <w:rPr>
          <w:rFonts w:ascii="SimSun" w:eastAsia="SimSun" w:hAnsi="SimSun"/>
          <w:sz w:val="21"/>
        </w:rPr>
      </w:pPr>
      <w:r w:rsidRPr="0049389D">
        <w:rPr>
          <w:rFonts w:ascii="SimSun" w:eastAsia="SimSun" w:hAnsi="SimSun" w:cs="SimSun" w:hint="eastAsia"/>
          <w:sz w:val="21"/>
        </w:rPr>
        <w:t>匈牙利知识产权局</w:t>
      </w:r>
      <w:r w:rsidR="003255B3" w:rsidRPr="0049389D">
        <w:rPr>
          <w:rFonts w:ascii="SimSun" w:eastAsia="SimSun" w:hAnsi="SimSun" w:cs="SimSun" w:hint="eastAsia"/>
          <w:sz w:val="21"/>
        </w:rPr>
        <w:t>使用随机交叉核查体系分析审查结果，由相似技术领域的管理者</w:t>
      </w:r>
      <w:r w:rsidR="00D63303" w:rsidRPr="0049389D">
        <w:rPr>
          <w:rFonts w:ascii="SimSun" w:eastAsia="SimSun" w:hAnsi="SimSun" w:cs="SimSun" w:hint="eastAsia"/>
          <w:sz w:val="21"/>
        </w:rPr>
        <w:t>对结果进行</w:t>
      </w:r>
      <w:r w:rsidR="003255B3" w:rsidRPr="0049389D">
        <w:rPr>
          <w:rFonts w:ascii="SimSun" w:eastAsia="SimSun" w:hAnsi="SimSun" w:cs="SimSun" w:hint="eastAsia"/>
          <w:sz w:val="21"/>
        </w:rPr>
        <w:t>核查。例如，化学领域的管理者</w:t>
      </w:r>
      <w:r w:rsidR="00575F8A">
        <w:rPr>
          <w:rFonts w:ascii="SimSun" w:eastAsia="SimSun" w:hAnsi="SimSun" w:cs="SimSun" w:hint="eastAsia"/>
          <w:sz w:val="21"/>
        </w:rPr>
        <w:t>(</w:t>
      </w:r>
      <w:r w:rsidR="003255B3" w:rsidRPr="0049389D">
        <w:rPr>
          <w:rFonts w:ascii="SimSun" w:eastAsia="SimSun" w:hAnsi="SimSun" w:cs="SimSun" w:hint="eastAsia"/>
          <w:sz w:val="21"/>
        </w:rPr>
        <w:t>化学和生物部门的领导</w:t>
      </w:r>
      <w:r w:rsidR="00575F8A">
        <w:rPr>
          <w:rFonts w:ascii="SimSun" w:eastAsia="SimSun" w:hAnsi="SimSun" w:cs="SimSun" w:hint="eastAsia"/>
          <w:sz w:val="21"/>
        </w:rPr>
        <w:t>)</w:t>
      </w:r>
      <w:r w:rsidR="003255B3" w:rsidRPr="0049389D">
        <w:rPr>
          <w:rFonts w:ascii="SimSun" w:eastAsia="SimSun" w:hAnsi="SimSun" w:cs="SimSun" w:hint="eastAsia"/>
          <w:sz w:val="21"/>
        </w:rPr>
        <w:t>核查其它化学相关领域</w:t>
      </w:r>
      <w:r w:rsidR="00575F8A">
        <w:rPr>
          <w:rFonts w:ascii="SimSun" w:eastAsia="SimSun" w:hAnsi="SimSun" w:cs="SimSun" w:hint="eastAsia"/>
          <w:sz w:val="21"/>
        </w:rPr>
        <w:t>(</w:t>
      </w:r>
      <w:r w:rsidR="003255B3" w:rsidRPr="0049389D">
        <w:rPr>
          <w:rFonts w:ascii="SimSun" w:eastAsia="SimSun" w:hAnsi="SimSun" w:cs="SimSun" w:hint="eastAsia"/>
          <w:sz w:val="21"/>
        </w:rPr>
        <w:t>医药和农业</w:t>
      </w:r>
      <w:r w:rsidR="00575F8A">
        <w:rPr>
          <w:rFonts w:ascii="SimSun" w:eastAsia="SimSun" w:hAnsi="SimSun" w:cs="SimSun" w:hint="eastAsia"/>
          <w:sz w:val="21"/>
        </w:rPr>
        <w:t>)</w:t>
      </w:r>
      <w:r w:rsidR="003255B3" w:rsidRPr="0049389D">
        <w:rPr>
          <w:rFonts w:ascii="SimSun" w:eastAsia="SimSun" w:hAnsi="SimSun" w:cs="SimSun" w:hint="eastAsia"/>
          <w:sz w:val="21"/>
        </w:rPr>
        <w:t>的申请，反之亦然。在该</w:t>
      </w:r>
      <w:r w:rsidR="006E0CB6" w:rsidRPr="0049389D">
        <w:rPr>
          <w:rFonts w:ascii="SimSun" w:eastAsia="SimSun" w:hAnsi="SimSun" w:cs="SimSun" w:hint="eastAsia"/>
          <w:sz w:val="21"/>
        </w:rPr>
        <w:t>体系下，规定的核查列表</w:t>
      </w:r>
      <w:r w:rsidR="006E0CB6" w:rsidRPr="00FB7F87">
        <w:rPr>
          <w:rFonts w:ascii="SimSun" w:eastAsia="SimSun" w:hAnsi="SimSun" w:hint="eastAsia"/>
          <w:sz w:val="21"/>
        </w:rPr>
        <w:t>用于</w:t>
      </w:r>
      <w:r w:rsidR="006E0CB6" w:rsidRPr="0049389D">
        <w:rPr>
          <w:rFonts w:ascii="SimSun" w:eastAsia="SimSun" w:hAnsi="SimSun" w:cs="SimSun" w:hint="eastAsia"/>
          <w:sz w:val="21"/>
        </w:rPr>
        <w:t>核查审查员是否阅读由其它知识产权局</w:t>
      </w:r>
      <w:proofErr w:type="gramStart"/>
      <w:r w:rsidR="006E0CB6" w:rsidRPr="0049389D">
        <w:rPr>
          <w:rFonts w:ascii="SimSun" w:eastAsia="SimSun" w:hAnsi="SimSun" w:cs="SimSun" w:hint="eastAsia"/>
          <w:sz w:val="21"/>
        </w:rPr>
        <w:t>作出</w:t>
      </w:r>
      <w:proofErr w:type="gramEnd"/>
      <w:r w:rsidR="003255B3" w:rsidRPr="0049389D">
        <w:rPr>
          <w:rFonts w:ascii="SimSun" w:eastAsia="SimSun" w:hAnsi="SimSun" w:cs="SimSun" w:hint="eastAsia"/>
          <w:sz w:val="21"/>
        </w:rPr>
        <w:t>的检索报告、审查员是否使用</w:t>
      </w:r>
      <w:r w:rsidR="006E0CB6" w:rsidRPr="0049389D">
        <w:rPr>
          <w:rFonts w:ascii="SimSun" w:eastAsia="SimSun" w:hAnsi="SimSun" w:cs="SimSun" w:hint="eastAsia"/>
          <w:sz w:val="21"/>
        </w:rPr>
        <w:t>所要求的数据库和是否遵循恰当</w:t>
      </w:r>
      <w:r w:rsidR="003255B3" w:rsidRPr="0049389D">
        <w:rPr>
          <w:rFonts w:ascii="SimSun" w:eastAsia="SimSun" w:hAnsi="SimSun" w:cs="SimSun" w:hint="eastAsia"/>
          <w:sz w:val="21"/>
        </w:rPr>
        <w:t>的检索策略。为了确保审查质量，每个部门的所有审查员都必须按照相同的步骤进行审查。相应地</w:t>
      </w:r>
      <w:r w:rsidR="003255B3" w:rsidRPr="0049389D">
        <w:rPr>
          <w:rFonts w:ascii="SimSun" w:eastAsia="SimSun" w:hAnsi="SimSun" w:hint="eastAsia"/>
          <w:sz w:val="21"/>
        </w:rPr>
        <w:t>，</w:t>
      </w:r>
      <w:r w:rsidRPr="0049389D">
        <w:rPr>
          <w:rFonts w:ascii="SimSun" w:eastAsia="SimSun" w:hAnsi="SimSun" w:cs="SimSun" w:hint="eastAsia"/>
          <w:sz w:val="21"/>
        </w:rPr>
        <w:t>匈牙利知识产权局</w:t>
      </w:r>
      <w:r w:rsidR="006E0CB6" w:rsidRPr="0049389D">
        <w:rPr>
          <w:rFonts w:ascii="SimSun" w:eastAsia="SimSun" w:hAnsi="SimSun" w:cs="SimSun" w:hint="eastAsia"/>
          <w:sz w:val="21"/>
        </w:rPr>
        <w:t>要求其所有审查员通过使用该核查列表在重要阶段实现相同目标</w:t>
      </w:r>
      <w:r w:rsidR="003255B3" w:rsidRPr="0049389D">
        <w:rPr>
          <w:rFonts w:ascii="SimSun" w:eastAsia="SimSun" w:hAnsi="SimSun" w:cs="SimSun" w:hint="eastAsia"/>
          <w:sz w:val="21"/>
        </w:rPr>
        <w:t>。</w:t>
      </w:r>
    </w:p>
    <w:p w:rsidR="003255B3" w:rsidRPr="0049389D" w:rsidRDefault="003255B3" w:rsidP="00FB7F87">
      <w:pPr>
        <w:pStyle w:val="ONUME"/>
        <w:numPr>
          <w:ilvl w:val="0"/>
          <w:numId w:val="9"/>
        </w:numPr>
        <w:tabs>
          <w:tab w:val="clear" w:pos="567"/>
        </w:tabs>
        <w:spacing w:afterLines="50" w:after="120" w:line="340" w:lineRule="atLeast"/>
        <w:jc w:val="both"/>
        <w:rPr>
          <w:rFonts w:ascii="SimSun" w:eastAsia="SimSun" w:hAnsi="SimSun"/>
          <w:sz w:val="21"/>
        </w:rPr>
      </w:pPr>
      <w:r w:rsidRPr="0049389D">
        <w:rPr>
          <w:rFonts w:ascii="SimSun" w:eastAsia="SimSun" w:hAnsi="SimSun" w:cs="SimSun" w:hint="eastAsia"/>
          <w:sz w:val="21"/>
        </w:rPr>
        <w:t>自从</w:t>
      </w:r>
      <w:r w:rsidRPr="0049389D">
        <w:rPr>
          <w:rFonts w:ascii="SimSun" w:eastAsia="SimSun" w:hAnsi="SimSun"/>
          <w:sz w:val="21"/>
        </w:rPr>
        <w:t>2009</w:t>
      </w:r>
      <w:r w:rsidR="006E0CB6" w:rsidRPr="0049389D">
        <w:rPr>
          <w:rFonts w:ascii="SimSun" w:eastAsia="SimSun" w:hAnsi="SimSun" w:cs="SimSun" w:hint="eastAsia"/>
          <w:sz w:val="21"/>
        </w:rPr>
        <w:t>年匈牙利知识产权局建立了自己的质量管理体系，包括及时进行审查</w:t>
      </w:r>
      <w:r w:rsidRPr="0049389D">
        <w:rPr>
          <w:rFonts w:ascii="SimSun" w:eastAsia="SimSun" w:hAnsi="SimSun" w:cs="SimSun" w:hint="eastAsia"/>
          <w:sz w:val="21"/>
        </w:rPr>
        <w:t>，未审结的申请数量从</w:t>
      </w:r>
      <w:r w:rsidRPr="0049389D">
        <w:rPr>
          <w:rFonts w:ascii="SimSun" w:eastAsia="SimSun" w:hAnsi="SimSun"/>
          <w:sz w:val="21"/>
        </w:rPr>
        <w:t>2009</w:t>
      </w:r>
      <w:r w:rsidRPr="0049389D">
        <w:rPr>
          <w:rFonts w:ascii="SimSun" w:eastAsia="SimSun" w:hAnsi="SimSun" w:cs="SimSun" w:hint="eastAsia"/>
          <w:sz w:val="21"/>
        </w:rPr>
        <w:t>年的</w:t>
      </w:r>
      <w:r w:rsidRPr="0049389D">
        <w:rPr>
          <w:rFonts w:ascii="SimSun" w:eastAsia="SimSun" w:hAnsi="SimSun"/>
          <w:sz w:val="21"/>
        </w:rPr>
        <w:t>9</w:t>
      </w:r>
      <w:r w:rsidR="00736381">
        <w:rPr>
          <w:rFonts w:ascii="SimSun" w:eastAsia="SimSun" w:hAnsi="SimSun" w:hint="eastAsia"/>
          <w:sz w:val="21"/>
        </w:rPr>
        <w:t>,</w:t>
      </w:r>
      <w:r w:rsidRPr="0049389D">
        <w:rPr>
          <w:rFonts w:ascii="SimSun" w:eastAsia="SimSun" w:hAnsi="SimSun"/>
          <w:sz w:val="21"/>
        </w:rPr>
        <w:t>000</w:t>
      </w:r>
      <w:r w:rsidRPr="0049389D">
        <w:rPr>
          <w:rFonts w:ascii="SimSun" w:eastAsia="SimSun" w:hAnsi="SimSun" w:cs="SimSun" w:hint="eastAsia"/>
          <w:sz w:val="21"/>
        </w:rPr>
        <w:t>件</w:t>
      </w:r>
      <w:r w:rsidRPr="00FB7F87">
        <w:rPr>
          <w:rFonts w:ascii="SimSun" w:eastAsia="SimSun" w:hAnsi="SimSun" w:hint="eastAsia"/>
          <w:sz w:val="21"/>
        </w:rPr>
        <w:t>已经</w:t>
      </w:r>
      <w:r w:rsidRPr="0049389D">
        <w:rPr>
          <w:rFonts w:ascii="SimSun" w:eastAsia="SimSun" w:hAnsi="SimSun" w:cs="SimSun" w:hint="eastAsia"/>
          <w:sz w:val="21"/>
        </w:rPr>
        <w:t>下降为</w:t>
      </w:r>
      <w:r w:rsidRPr="0049389D">
        <w:rPr>
          <w:rFonts w:ascii="SimSun" w:eastAsia="SimSun" w:hAnsi="SimSun"/>
          <w:sz w:val="21"/>
        </w:rPr>
        <w:t>2014</w:t>
      </w:r>
      <w:r w:rsidRPr="0049389D">
        <w:rPr>
          <w:rFonts w:ascii="SimSun" w:eastAsia="SimSun" w:hAnsi="SimSun" w:cs="SimSun" w:hint="eastAsia"/>
          <w:sz w:val="21"/>
        </w:rPr>
        <w:t>年的</w:t>
      </w:r>
      <w:r w:rsidRPr="0049389D">
        <w:rPr>
          <w:rFonts w:ascii="SimSun" w:eastAsia="SimSun" w:hAnsi="SimSun"/>
          <w:sz w:val="21"/>
        </w:rPr>
        <w:t>2</w:t>
      </w:r>
      <w:r w:rsidR="00736381">
        <w:rPr>
          <w:rFonts w:ascii="SimSun" w:eastAsia="SimSun" w:hAnsi="SimSun" w:hint="eastAsia"/>
          <w:sz w:val="21"/>
        </w:rPr>
        <w:t>,</w:t>
      </w:r>
      <w:r w:rsidRPr="0049389D">
        <w:rPr>
          <w:rFonts w:ascii="SimSun" w:eastAsia="SimSun" w:hAnsi="SimSun"/>
          <w:sz w:val="21"/>
        </w:rPr>
        <w:t>150</w:t>
      </w:r>
      <w:r w:rsidRPr="0049389D">
        <w:rPr>
          <w:rFonts w:ascii="SimSun" w:eastAsia="SimSun" w:hAnsi="SimSun" w:cs="SimSun" w:hint="eastAsia"/>
          <w:sz w:val="21"/>
        </w:rPr>
        <w:t>件。</w:t>
      </w:r>
    </w:p>
    <w:p w:rsidR="003255B3" w:rsidRPr="00FB7F87" w:rsidRDefault="003255B3" w:rsidP="00FB7F87">
      <w:pPr>
        <w:pStyle w:val="2"/>
        <w:overflowPunct w:val="0"/>
        <w:spacing w:beforeLines="100" w:afterLines="50" w:after="120" w:line="340" w:lineRule="atLeast"/>
        <w:jc w:val="both"/>
        <w:rPr>
          <w:rFonts w:ascii="SimSun" w:eastAsia="SimSun" w:hAnsi="SimSun"/>
          <w:b/>
          <w:sz w:val="21"/>
        </w:rPr>
      </w:pPr>
      <w:r w:rsidRPr="00FB7F87">
        <w:rPr>
          <w:rFonts w:ascii="SimSun" w:eastAsia="SimSun" w:hAnsi="SimSun"/>
          <w:b/>
          <w:sz w:val="21"/>
        </w:rPr>
        <w:t>(4)</w:t>
      </w:r>
      <w:r w:rsidRPr="00FB7F87">
        <w:rPr>
          <w:rFonts w:ascii="SimSun" w:eastAsia="SimSun" w:hAnsi="SimSun" w:hint="eastAsia"/>
          <w:b/>
          <w:sz w:val="21"/>
        </w:rPr>
        <w:t>其它</w:t>
      </w:r>
      <w:r w:rsidR="00575F8A" w:rsidRPr="00FB7F87">
        <w:rPr>
          <w:rFonts w:ascii="SimSun" w:eastAsia="SimSun" w:hAnsi="SimSun" w:hint="eastAsia"/>
          <w:b/>
          <w:sz w:val="21"/>
        </w:rPr>
        <w:t>(</w:t>
      </w:r>
      <w:r w:rsidRPr="00FB7F87">
        <w:rPr>
          <w:rFonts w:ascii="SimSun" w:eastAsia="SimSun" w:hAnsi="SimSun" w:hint="eastAsia"/>
          <w:b/>
          <w:sz w:val="21"/>
        </w:rPr>
        <w:t>包括关于</w:t>
      </w:r>
      <w:r w:rsidRPr="00FB7F87">
        <w:rPr>
          <w:rFonts w:ascii="SimSun" w:eastAsia="SimSun" w:hAnsi="SimSun"/>
          <w:b/>
          <w:sz w:val="21"/>
        </w:rPr>
        <w:t>PCT</w:t>
      </w:r>
      <w:r w:rsidRPr="00FB7F87">
        <w:rPr>
          <w:rFonts w:ascii="SimSun" w:eastAsia="SimSun" w:hAnsi="SimSun" w:hint="eastAsia"/>
          <w:b/>
          <w:sz w:val="21"/>
        </w:rPr>
        <w:t>细则</w:t>
      </w:r>
      <w:r w:rsidRPr="00FB7F87">
        <w:rPr>
          <w:rFonts w:ascii="SimSun" w:eastAsia="SimSun" w:hAnsi="SimSun"/>
          <w:b/>
          <w:sz w:val="21"/>
        </w:rPr>
        <w:t>36.1</w:t>
      </w:r>
      <w:r w:rsidR="00575F8A" w:rsidRPr="00FB7F87">
        <w:rPr>
          <w:rFonts w:ascii="SimSun" w:eastAsia="SimSun" w:hAnsi="SimSun" w:hint="eastAsia"/>
          <w:b/>
          <w:sz w:val="21"/>
        </w:rPr>
        <w:t>(</w:t>
      </w:r>
      <w:r w:rsidRPr="00FB7F87">
        <w:rPr>
          <w:rFonts w:ascii="SimSun" w:eastAsia="SimSun" w:hAnsi="SimSun"/>
          <w:b/>
          <w:sz w:val="21"/>
        </w:rPr>
        <w:t>III</w:t>
      </w:r>
      <w:r w:rsidR="00575F8A" w:rsidRPr="00FB7F87">
        <w:rPr>
          <w:rFonts w:ascii="SimSun" w:eastAsia="SimSun" w:hAnsi="SimSun" w:hint="eastAsia"/>
          <w:b/>
          <w:sz w:val="21"/>
        </w:rPr>
        <w:t>))</w:t>
      </w:r>
    </w:p>
    <w:p w:rsidR="003255B3" w:rsidRPr="0049389D" w:rsidRDefault="003255B3" w:rsidP="00FB7F87">
      <w:pPr>
        <w:pStyle w:val="ONUME"/>
        <w:numPr>
          <w:ilvl w:val="0"/>
          <w:numId w:val="9"/>
        </w:numPr>
        <w:tabs>
          <w:tab w:val="clear" w:pos="567"/>
        </w:tabs>
        <w:spacing w:afterLines="50" w:after="120" w:line="340" w:lineRule="atLeast"/>
        <w:jc w:val="both"/>
        <w:rPr>
          <w:rFonts w:ascii="SimSun" w:eastAsia="SimSun" w:hAnsi="SimSun"/>
          <w:sz w:val="21"/>
        </w:rPr>
      </w:pPr>
      <w:r w:rsidRPr="0049389D">
        <w:rPr>
          <w:rFonts w:ascii="SimSun" w:eastAsia="SimSun" w:hAnsi="SimSun" w:cs="SimSun" w:hint="eastAsia"/>
          <w:sz w:val="21"/>
        </w:rPr>
        <w:t>目前，在与</w:t>
      </w:r>
      <w:r w:rsidRPr="00FB7F87">
        <w:rPr>
          <w:rFonts w:ascii="SimSun" w:eastAsia="SimSun" w:hAnsi="SimSun" w:hint="eastAsia"/>
          <w:sz w:val="21"/>
        </w:rPr>
        <w:t>新加坡知识产权局</w:t>
      </w:r>
      <w:r w:rsidR="00575F8A">
        <w:rPr>
          <w:rFonts w:ascii="SimSun" w:eastAsia="SimSun" w:hAnsi="SimSun" w:cs="SimSun" w:hint="eastAsia"/>
          <w:sz w:val="21"/>
        </w:rPr>
        <w:t>(</w:t>
      </w:r>
      <w:r w:rsidRPr="0049389D">
        <w:rPr>
          <w:rFonts w:ascii="SimSun" w:eastAsia="SimSun" w:hAnsi="SimSun"/>
          <w:sz w:val="21"/>
        </w:rPr>
        <w:t>IPOS</w:t>
      </w:r>
      <w:r w:rsidR="00575F8A">
        <w:rPr>
          <w:rFonts w:ascii="SimSun" w:eastAsia="SimSun" w:hAnsi="SimSun" w:cs="SimSun" w:hint="eastAsia"/>
          <w:sz w:val="21"/>
        </w:rPr>
        <w:t>)</w:t>
      </w:r>
      <w:r w:rsidRPr="0049389D">
        <w:rPr>
          <w:rFonts w:ascii="SimSun" w:eastAsia="SimSun" w:hAnsi="SimSun" w:cs="SimSun" w:hint="eastAsia"/>
          <w:sz w:val="21"/>
        </w:rPr>
        <w:t>的合作框架下，</w:t>
      </w:r>
      <w:r w:rsidR="007D0A9C" w:rsidRPr="0049389D">
        <w:rPr>
          <w:rFonts w:ascii="SimSun" w:eastAsia="SimSun" w:hAnsi="SimSun" w:cs="SimSun" w:hint="eastAsia"/>
          <w:sz w:val="21"/>
        </w:rPr>
        <w:t>匈牙利知识产权局</w:t>
      </w:r>
      <w:r w:rsidRPr="0049389D">
        <w:rPr>
          <w:rFonts w:ascii="SimSun" w:eastAsia="SimSun" w:hAnsi="SimSun" w:cs="SimSun" w:hint="eastAsia"/>
          <w:sz w:val="21"/>
        </w:rPr>
        <w:t>基于外部资源每年发出</w:t>
      </w:r>
      <w:r w:rsidRPr="0049389D">
        <w:rPr>
          <w:rFonts w:ascii="SimSun" w:eastAsia="SimSun" w:hAnsi="SimSun"/>
          <w:sz w:val="21"/>
        </w:rPr>
        <w:t>1500</w:t>
      </w:r>
      <w:r w:rsidR="00AA4EB8" w:rsidRPr="0049389D">
        <w:rPr>
          <w:rFonts w:ascii="SimSun" w:eastAsia="SimSun" w:hAnsi="SimSun" w:cs="SimSun" w:hint="eastAsia"/>
          <w:sz w:val="21"/>
        </w:rPr>
        <w:t>份</w:t>
      </w:r>
      <w:r w:rsidRPr="0049389D">
        <w:rPr>
          <w:rFonts w:ascii="SimSun" w:eastAsia="SimSun" w:hAnsi="SimSun"/>
          <w:sz w:val="21"/>
        </w:rPr>
        <w:t>PCT</w:t>
      </w:r>
      <w:r w:rsidRPr="0049389D">
        <w:rPr>
          <w:rFonts w:ascii="SimSun" w:eastAsia="SimSun" w:hAnsi="SimSun" w:cs="SimSun" w:hint="eastAsia"/>
          <w:sz w:val="21"/>
        </w:rPr>
        <w:t>国际检索报告。</w:t>
      </w:r>
    </w:p>
    <w:p w:rsidR="003255B3" w:rsidRPr="0049389D" w:rsidRDefault="003255B3" w:rsidP="00FB7F87">
      <w:pPr>
        <w:pStyle w:val="ONUME"/>
        <w:numPr>
          <w:ilvl w:val="0"/>
          <w:numId w:val="9"/>
        </w:numPr>
        <w:tabs>
          <w:tab w:val="clear" w:pos="567"/>
        </w:tabs>
        <w:spacing w:afterLines="50" w:after="120" w:line="340" w:lineRule="atLeast"/>
        <w:jc w:val="both"/>
        <w:rPr>
          <w:rFonts w:ascii="SimSun" w:eastAsia="SimSun" w:hAnsi="SimSun"/>
          <w:sz w:val="21"/>
        </w:rPr>
      </w:pPr>
      <w:r w:rsidRPr="0049389D">
        <w:rPr>
          <w:rFonts w:ascii="SimSun" w:eastAsia="SimSun" w:hAnsi="SimSun" w:cs="SimSun" w:hint="eastAsia"/>
          <w:sz w:val="21"/>
        </w:rPr>
        <w:t>另一方面，</w:t>
      </w:r>
      <w:r w:rsidR="007D0A9C" w:rsidRPr="0049389D">
        <w:rPr>
          <w:rFonts w:ascii="SimSun" w:eastAsia="SimSun" w:hAnsi="SimSun" w:cs="SimSun" w:hint="eastAsia"/>
          <w:sz w:val="21"/>
        </w:rPr>
        <w:t>匈牙利知识产权局</w:t>
      </w:r>
      <w:r w:rsidR="00AA4EB8" w:rsidRPr="0049389D">
        <w:rPr>
          <w:rFonts w:ascii="SimSun" w:eastAsia="SimSun" w:hAnsi="SimSun" w:cs="SimSun" w:hint="eastAsia"/>
          <w:sz w:val="21"/>
        </w:rPr>
        <w:t>意识到使国内申请不存在积压是非常关键的</w:t>
      </w:r>
      <w:r w:rsidRPr="0049389D">
        <w:rPr>
          <w:rFonts w:ascii="SimSun" w:eastAsia="SimSun" w:hAnsi="SimSun" w:cs="SimSun" w:hint="eastAsia"/>
          <w:sz w:val="21"/>
        </w:rPr>
        <w:t>。</w:t>
      </w:r>
    </w:p>
    <w:p w:rsidR="003255B3" w:rsidRPr="0049389D" w:rsidRDefault="007D0A9C" w:rsidP="00FB7F87">
      <w:pPr>
        <w:pStyle w:val="ONUME"/>
        <w:numPr>
          <w:ilvl w:val="0"/>
          <w:numId w:val="9"/>
        </w:numPr>
        <w:tabs>
          <w:tab w:val="clear" w:pos="567"/>
        </w:tabs>
        <w:spacing w:afterLines="50" w:after="120" w:line="340" w:lineRule="atLeast"/>
        <w:jc w:val="both"/>
        <w:rPr>
          <w:rFonts w:ascii="SimSun" w:eastAsia="SimSun" w:hAnsi="SimSun"/>
          <w:sz w:val="21"/>
        </w:rPr>
      </w:pPr>
      <w:r w:rsidRPr="0049389D">
        <w:rPr>
          <w:rFonts w:ascii="SimSun" w:eastAsia="SimSun" w:hAnsi="SimSun" w:cs="SimSun" w:hint="eastAsia"/>
          <w:sz w:val="21"/>
        </w:rPr>
        <w:t>匈牙利知识产权局</w:t>
      </w:r>
      <w:r w:rsidR="003255B3" w:rsidRPr="0049389D">
        <w:rPr>
          <w:rFonts w:ascii="SimSun" w:eastAsia="SimSun" w:hAnsi="SimSun" w:cs="SimSun" w:hint="eastAsia"/>
          <w:sz w:val="21"/>
        </w:rPr>
        <w:t>在</w:t>
      </w:r>
      <w:r w:rsidR="003255B3" w:rsidRPr="0049389D">
        <w:rPr>
          <w:rFonts w:ascii="SimSun" w:eastAsia="SimSun" w:hAnsi="SimSun"/>
          <w:sz w:val="21"/>
        </w:rPr>
        <w:t>2006</w:t>
      </w:r>
      <w:r w:rsidR="003255B3" w:rsidRPr="0049389D">
        <w:rPr>
          <w:rFonts w:ascii="SimSun" w:eastAsia="SimSun" w:hAnsi="SimSun" w:cs="SimSun" w:hint="eastAsia"/>
          <w:sz w:val="21"/>
        </w:rPr>
        <w:t>年启动和奥地利专利局</w:t>
      </w:r>
      <w:r w:rsidR="00575F8A">
        <w:rPr>
          <w:rFonts w:ascii="SimSun" w:eastAsia="SimSun" w:hAnsi="SimSun" w:cs="SimSun" w:hint="eastAsia"/>
          <w:sz w:val="21"/>
        </w:rPr>
        <w:t>(</w:t>
      </w:r>
      <w:r w:rsidR="003255B3" w:rsidRPr="0049389D">
        <w:rPr>
          <w:rFonts w:ascii="SimSun" w:eastAsia="SimSun" w:hAnsi="SimSun"/>
          <w:sz w:val="21"/>
        </w:rPr>
        <w:t>APO</w:t>
      </w:r>
      <w:r w:rsidR="00575F8A">
        <w:rPr>
          <w:rFonts w:ascii="SimSun" w:eastAsia="SimSun" w:hAnsi="SimSun" w:cs="SimSun" w:hint="eastAsia"/>
          <w:sz w:val="21"/>
        </w:rPr>
        <w:t>)</w:t>
      </w:r>
      <w:r w:rsidR="003255B3" w:rsidRPr="0049389D">
        <w:rPr>
          <w:rFonts w:ascii="SimSun" w:eastAsia="SimSun" w:hAnsi="SimSun" w:cs="SimSun" w:hint="eastAsia"/>
          <w:sz w:val="21"/>
        </w:rPr>
        <w:t>的合作项目。之后在</w:t>
      </w:r>
      <w:r w:rsidR="003255B3" w:rsidRPr="0049389D">
        <w:rPr>
          <w:rFonts w:ascii="SimSun" w:eastAsia="SimSun" w:hAnsi="SimSun"/>
          <w:sz w:val="21"/>
        </w:rPr>
        <w:t>2008</w:t>
      </w:r>
      <w:r w:rsidR="00AA4EB8" w:rsidRPr="0049389D">
        <w:rPr>
          <w:rFonts w:ascii="SimSun" w:eastAsia="SimSun" w:hAnsi="SimSun" w:cs="SimSun" w:hint="eastAsia"/>
          <w:sz w:val="21"/>
        </w:rPr>
        <w:t>年，又</w:t>
      </w:r>
      <w:r w:rsidR="003255B3" w:rsidRPr="0049389D">
        <w:rPr>
          <w:rFonts w:ascii="SimSun" w:eastAsia="SimSun" w:hAnsi="SimSun" w:cs="SimSun" w:hint="eastAsia"/>
          <w:sz w:val="21"/>
        </w:rPr>
        <w:t>启动了和奥地利局的</w:t>
      </w:r>
      <w:r w:rsidR="003255B3" w:rsidRPr="0049389D">
        <w:rPr>
          <w:rFonts w:ascii="SimSun" w:eastAsia="SimSun" w:hAnsi="SimSun"/>
          <w:sz w:val="21"/>
        </w:rPr>
        <w:t>PCT</w:t>
      </w:r>
      <w:r w:rsidR="003255B3" w:rsidRPr="0049389D">
        <w:rPr>
          <w:rFonts w:ascii="SimSun" w:eastAsia="SimSun" w:hAnsi="SimSun" w:cs="SimSun" w:hint="eastAsia"/>
          <w:sz w:val="21"/>
        </w:rPr>
        <w:t>项目，</w:t>
      </w:r>
      <w:r w:rsidRPr="0049389D">
        <w:rPr>
          <w:rFonts w:ascii="SimSun" w:eastAsia="SimSun" w:hAnsi="SimSun" w:cs="SimSun" w:hint="eastAsia"/>
          <w:sz w:val="21"/>
        </w:rPr>
        <w:t>匈牙利知识产权局</w:t>
      </w:r>
      <w:r w:rsidR="003255B3" w:rsidRPr="0049389D">
        <w:rPr>
          <w:rFonts w:ascii="SimSun" w:eastAsia="SimSun" w:hAnsi="SimSun" w:cs="SimSun" w:hint="eastAsia"/>
          <w:sz w:val="21"/>
        </w:rPr>
        <w:t>开始针对</w:t>
      </w:r>
      <w:r w:rsidR="003255B3" w:rsidRPr="0049389D">
        <w:rPr>
          <w:rFonts w:ascii="SimSun" w:eastAsia="SimSun" w:hAnsi="SimSun"/>
          <w:sz w:val="21"/>
        </w:rPr>
        <w:t>PCT</w:t>
      </w:r>
      <w:r w:rsidR="003255B3" w:rsidRPr="0049389D">
        <w:rPr>
          <w:rFonts w:ascii="SimSun" w:eastAsia="SimSun" w:hAnsi="SimSun" w:cs="SimSun" w:hint="eastAsia"/>
          <w:sz w:val="21"/>
        </w:rPr>
        <w:t>申请发出国际检索报告</w:t>
      </w:r>
      <w:r w:rsidR="00575F8A">
        <w:rPr>
          <w:rFonts w:ascii="SimSun" w:eastAsia="SimSun" w:hAnsi="SimSun" w:cs="SimSun" w:hint="eastAsia"/>
          <w:sz w:val="21"/>
        </w:rPr>
        <w:t>(</w:t>
      </w:r>
      <w:r w:rsidR="00AA4EB8" w:rsidRPr="0049389D">
        <w:rPr>
          <w:rFonts w:ascii="SimSun" w:eastAsia="SimSun" w:hAnsi="SimSun" w:hint="eastAsia"/>
          <w:sz w:val="21"/>
        </w:rPr>
        <w:t>ISR</w:t>
      </w:r>
      <w:r w:rsidR="00575F8A">
        <w:rPr>
          <w:rFonts w:ascii="SimSun" w:eastAsia="SimSun" w:hAnsi="SimSun" w:cs="SimSun" w:hint="eastAsia"/>
          <w:sz w:val="21"/>
        </w:rPr>
        <w:t>)</w:t>
      </w:r>
      <w:r w:rsidR="003255B3" w:rsidRPr="0049389D">
        <w:rPr>
          <w:rFonts w:ascii="SimSun" w:eastAsia="SimSun" w:hAnsi="SimSun" w:cs="SimSun" w:hint="eastAsia"/>
          <w:sz w:val="21"/>
        </w:rPr>
        <w:t>，这些申请的受理局</w:t>
      </w:r>
      <w:r w:rsidR="00575F8A">
        <w:rPr>
          <w:rFonts w:ascii="SimSun" w:eastAsia="SimSun" w:hAnsi="SimSun" w:cs="SimSun" w:hint="eastAsia"/>
          <w:sz w:val="21"/>
        </w:rPr>
        <w:t>(</w:t>
      </w:r>
      <w:r w:rsidR="003255B3" w:rsidRPr="0049389D">
        <w:rPr>
          <w:rFonts w:ascii="SimSun" w:eastAsia="SimSun" w:hAnsi="SimSun"/>
          <w:sz w:val="21"/>
        </w:rPr>
        <w:t>RO</w:t>
      </w:r>
      <w:r w:rsidR="00575F8A">
        <w:rPr>
          <w:rFonts w:ascii="SimSun" w:eastAsia="SimSun" w:hAnsi="SimSun" w:cs="SimSun" w:hint="eastAsia"/>
          <w:sz w:val="21"/>
        </w:rPr>
        <w:t>)</w:t>
      </w:r>
      <w:r w:rsidR="003255B3" w:rsidRPr="0049389D">
        <w:rPr>
          <w:rFonts w:ascii="SimSun" w:eastAsia="SimSun" w:hAnsi="SimSun" w:cs="SimSun" w:hint="eastAsia"/>
          <w:sz w:val="21"/>
        </w:rPr>
        <w:t>是</w:t>
      </w:r>
      <w:r w:rsidR="00AA4EB8" w:rsidRPr="0049389D">
        <w:rPr>
          <w:rFonts w:ascii="SimSun" w:eastAsia="SimSun" w:hAnsi="SimSun" w:cs="SimSun" w:hint="eastAsia"/>
          <w:sz w:val="21"/>
        </w:rPr>
        <w:t>某些特定的国家，</w:t>
      </w:r>
      <w:r w:rsidR="003255B3" w:rsidRPr="0049389D">
        <w:rPr>
          <w:rFonts w:ascii="SimSun" w:eastAsia="SimSun" w:hAnsi="SimSun" w:cs="SimSun" w:hint="eastAsia"/>
          <w:sz w:val="21"/>
        </w:rPr>
        <w:t>例如巴西、印度、韩国、埃及和新加坡等，而国际检索单位是奥地利局。</w:t>
      </w:r>
      <w:r w:rsidR="00575F8A">
        <w:rPr>
          <w:rFonts w:ascii="SimSun" w:eastAsia="SimSun" w:hAnsi="SimSun" w:cs="SimSun" w:hint="eastAsia"/>
          <w:sz w:val="21"/>
        </w:rPr>
        <w:t>(</w:t>
      </w:r>
      <w:r w:rsidR="003255B3" w:rsidRPr="0049389D">
        <w:rPr>
          <w:rFonts w:ascii="SimSun" w:eastAsia="SimSun" w:hAnsi="SimSun" w:cs="SimSun" w:hint="eastAsia"/>
          <w:sz w:val="21"/>
        </w:rPr>
        <w:t>这是因为在</w:t>
      </w:r>
      <w:r w:rsidR="00AA4EB8" w:rsidRPr="0049389D">
        <w:rPr>
          <w:rFonts w:ascii="SimSun" w:eastAsia="SimSun" w:hAnsi="SimSun" w:cs="SimSun" w:hint="eastAsia"/>
          <w:sz w:val="21"/>
        </w:rPr>
        <w:t>《欧洲专利公</w:t>
      </w:r>
      <w:r w:rsidR="003255B3" w:rsidRPr="0049389D">
        <w:rPr>
          <w:rFonts w:ascii="SimSun" w:eastAsia="SimSun" w:hAnsi="SimSun" w:cs="SimSun" w:hint="eastAsia"/>
          <w:sz w:val="21"/>
        </w:rPr>
        <w:t>约</w:t>
      </w:r>
      <w:r w:rsidR="00AA4EB8" w:rsidRPr="0049389D">
        <w:rPr>
          <w:rFonts w:ascii="SimSun" w:eastAsia="SimSun" w:hAnsi="SimSun" w:cs="SimSun" w:hint="eastAsia"/>
          <w:sz w:val="21"/>
        </w:rPr>
        <w:t>》</w:t>
      </w:r>
      <w:r w:rsidR="00575F8A">
        <w:rPr>
          <w:rFonts w:ascii="SimSun" w:eastAsia="SimSun" w:hAnsi="SimSun" w:cs="SimSun" w:hint="eastAsia"/>
          <w:sz w:val="21"/>
        </w:rPr>
        <w:t>(</w:t>
      </w:r>
      <w:r w:rsidR="003255B3" w:rsidRPr="0049389D">
        <w:rPr>
          <w:rFonts w:ascii="SimSun" w:eastAsia="SimSun" w:hAnsi="SimSun"/>
          <w:sz w:val="21"/>
        </w:rPr>
        <w:t>EPC</w:t>
      </w:r>
      <w:r w:rsidR="00575F8A">
        <w:rPr>
          <w:rFonts w:ascii="SimSun" w:eastAsia="SimSun" w:hAnsi="SimSun" w:cs="SimSun" w:hint="eastAsia"/>
          <w:sz w:val="21"/>
        </w:rPr>
        <w:t>)</w:t>
      </w:r>
      <w:r w:rsidR="003255B3" w:rsidRPr="0049389D">
        <w:rPr>
          <w:rFonts w:ascii="SimSun" w:eastAsia="SimSun" w:hAnsi="SimSun" w:cs="SimSun" w:hint="eastAsia"/>
          <w:sz w:val="21"/>
        </w:rPr>
        <w:t>的框架下，奥地利</w:t>
      </w:r>
      <w:r w:rsidR="00AA4EB8" w:rsidRPr="0049389D">
        <w:rPr>
          <w:rFonts w:ascii="SimSun" w:eastAsia="SimSun" w:hAnsi="SimSun" w:cs="SimSun" w:hint="eastAsia"/>
          <w:sz w:val="21"/>
        </w:rPr>
        <w:t>专利</w:t>
      </w:r>
      <w:r w:rsidR="003255B3" w:rsidRPr="0049389D">
        <w:rPr>
          <w:rFonts w:ascii="SimSun" w:eastAsia="SimSun" w:hAnsi="SimSun" w:cs="SimSun" w:hint="eastAsia"/>
          <w:sz w:val="21"/>
        </w:rPr>
        <w:t>局</w:t>
      </w:r>
      <w:r w:rsidR="00AA4EB8" w:rsidRPr="0049389D">
        <w:rPr>
          <w:rFonts w:ascii="SimSun" w:eastAsia="SimSun" w:hAnsi="SimSun" w:cs="SimSun" w:hint="eastAsia"/>
          <w:sz w:val="21"/>
        </w:rPr>
        <w:t>被指定为国际检索单位的条件是</w:t>
      </w:r>
      <w:r w:rsidR="003255B3" w:rsidRPr="0049389D">
        <w:rPr>
          <w:rFonts w:ascii="SimSun" w:eastAsia="SimSun" w:hAnsi="SimSun" w:cs="SimSun" w:hint="eastAsia"/>
          <w:sz w:val="21"/>
        </w:rPr>
        <w:t>它只处理来自特定国家的</w:t>
      </w:r>
      <w:r w:rsidR="003255B3" w:rsidRPr="0049389D">
        <w:rPr>
          <w:rFonts w:ascii="SimSun" w:eastAsia="SimSun" w:hAnsi="SimSun"/>
          <w:sz w:val="21"/>
        </w:rPr>
        <w:t>PCT</w:t>
      </w:r>
      <w:r w:rsidR="003255B3" w:rsidRPr="0049389D">
        <w:rPr>
          <w:rFonts w:ascii="SimSun" w:eastAsia="SimSun" w:hAnsi="SimSun" w:cs="SimSun" w:hint="eastAsia"/>
          <w:sz w:val="21"/>
        </w:rPr>
        <w:t>申请</w:t>
      </w:r>
      <w:r w:rsidR="00575F8A">
        <w:rPr>
          <w:rFonts w:ascii="SimSun" w:eastAsia="SimSun" w:hAnsi="SimSun" w:cs="SimSun" w:hint="eastAsia"/>
          <w:sz w:val="21"/>
        </w:rPr>
        <w:t>)</w:t>
      </w:r>
      <w:r w:rsidR="003255B3" w:rsidRPr="0049389D">
        <w:rPr>
          <w:rFonts w:ascii="SimSun" w:eastAsia="SimSun" w:hAnsi="SimSun" w:cs="SimSun" w:hint="eastAsia"/>
          <w:sz w:val="21"/>
        </w:rPr>
        <w:t>。</w:t>
      </w:r>
      <w:proofErr w:type="gramStart"/>
      <w:r w:rsidR="003255B3" w:rsidRPr="0049389D">
        <w:rPr>
          <w:rFonts w:ascii="SimSun" w:eastAsia="SimSun" w:hAnsi="SimSun" w:cs="SimSun" w:hint="eastAsia"/>
          <w:sz w:val="21"/>
        </w:rPr>
        <w:t>基于和</w:t>
      </w:r>
      <w:proofErr w:type="gramEnd"/>
      <w:r w:rsidR="003255B3" w:rsidRPr="0049389D">
        <w:rPr>
          <w:rFonts w:ascii="SimSun" w:eastAsia="SimSun" w:hAnsi="SimSun" w:cs="SimSun" w:hint="eastAsia"/>
          <w:sz w:val="21"/>
        </w:rPr>
        <w:t>奥地利局的合作项目，</w:t>
      </w:r>
      <w:r w:rsidRPr="0049389D">
        <w:rPr>
          <w:rFonts w:ascii="SimSun" w:eastAsia="SimSun" w:hAnsi="SimSun" w:cs="SimSun" w:hint="eastAsia"/>
          <w:sz w:val="21"/>
        </w:rPr>
        <w:t>匈牙利知识产权局</w:t>
      </w:r>
      <w:r w:rsidR="003255B3" w:rsidRPr="0049389D">
        <w:rPr>
          <w:rFonts w:ascii="SimSun" w:eastAsia="SimSun" w:hAnsi="SimSun" w:cs="SimSun" w:hint="eastAsia"/>
          <w:sz w:val="21"/>
        </w:rPr>
        <w:t>每年发出大约</w:t>
      </w:r>
      <w:r w:rsidR="003255B3" w:rsidRPr="0049389D">
        <w:rPr>
          <w:rFonts w:ascii="SimSun" w:eastAsia="SimSun" w:hAnsi="SimSun"/>
          <w:sz w:val="21"/>
        </w:rPr>
        <w:t>800</w:t>
      </w:r>
      <w:r w:rsidR="003255B3" w:rsidRPr="0049389D">
        <w:rPr>
          <w:rFonts w:ascii="SimSun" w:eastAsia="SimSun" w:hAnsi="SimSun" w:cs="SimSun" w:hint="eastAsia"/>
          <w:sz w:val="21"/>
        </w:rPr>
        <w:t>件国际检索报告。</w:t>
      </w:r>
    </w:p>
    <w:p w:rsidR="003255B3" w:rsidRPr="0049389D" w:rsidRDefault="003255B3" w:rsidP="00FB7F87">
      <w:pPr>
        <w:pStyle w:val="ONUME"/>
        <w:numPr>
          <w:ilvl w:val="0"/>
          <w:numId w:val="9"/>
        </w:numPr>
        <w:tabs>
          <w:tab w:val="clear" w:pos="567"/>
        </w:tabs>
        <w:spacing w:afterLines="50" w:after="120" w:line="340" w:lineRule="atLeast"/>
        <w:jc w:val="both"/>
        <w:rPr>
          <w:rFonts w:ascii="SimSun" w:eastAsia="SimSun" w:hAnsi="SimSun"/>
          <w:sz w:val="21"/>
        </w:rPr>
      </w:pPr>
      <w:r w:rsidRPr="0049389D">
        <w:rPr>
          <w:rFonts w:ascii="SimSun" w:eastAsia="SimSun" w:hAnsi="SimSun" w:hint="eastAsia"/>
          <w:sz w:val="21"/>
        </w:rPr>
        <w:t>这些</w:t>
      </w:r>
      <w:r w:rsidRPr="0049389D">
        <w:rPr>
          <w:rFonts w:ascii="SimSun" w:eastAsia="SimSun" w:hAnsi="SimSun" w:cs="SimSun" w:hint="eastAsia"/>
          <w:sz w:val="21"/>
        </w:rPr>
        <w:t>知识产权局对于</w:t>
      </w:r>
      <w:r w:rsidR="007D0A9C" w:rsidRPr="00FB7F87">
        <w:rPr>
          <w:rFonts w:ascii="SimSun" w:eastAsia="SimSun" w:hAnsi="SimSun" w:hint="eastAsia"/>
          <w:sz w:val="21"/>
        </w:rPr>
        <w:t>匈牙利知识产权局</w:t>
      </w:r>
      <w:r w:rsidRPr="0049389D">
        <w:rPr>
          <w:rFonts w:ascii="SimSun" w:eastAsia="SimSun" w:hAnsi="SimSun" w:cs="SimSun" w:hint="eastAsia"/>
          <w:sz w:val="21"/>
        </w:rPr>
        <w:t>在项目中</w:t>
      </w:r>
      <w:r w:rsidRPr="0049389D">
        <w:rPr>
          <w:rFonts w:ascii="SimSun" w:eastAsia="SimSun" w:hAnsi="SimSun" w:hint="eastAsia"/>
          <w:sz w:val="21"/>
        </w:rPr>
        <w:t>达到</w:t>
      </w:r>
      <w:r w:rsidRPr="0049389D">
        <w:rPr>
          <w:rFonts w:ascii="SimSun" w:eastAsia="SimSun" w:hAnsi="SimSun" w:cs="SimSun" w:hint="eastAsia"/>
          <w:sz w:val="21"/>
        </w:rPr>
        <w:t>的质量水平给予了高度评价，从而使得</w:t>
      </w:r>
      <w:r w:rsidRPr="0049389D">
        <w:rPr>
          <w:rFonts w:ascii="SimSun" w:eastAsia="SimSun" w:hAnsi="SimSun" w:hint="eastAsia"/>
          <w:sz w:val="21"/>
        </w:rPr>
        <w:t>这些</w:t>
      </w:r>
      <w:r w:rsidRPr="0049389D">
        <w:rPr>
          <w:rFonts w:ascii="SimSun" w:eastAsia="SimSun" w:hAnsi="SimSun" w:cs="SimSun" w:hint="eastAsia"/>
          <w:sz w:val="21"/>
        </w:rPr>
        <w:t>知识产权局委托</w:t>
      </w:r>
      <w:r w:rsidR="007D0A9C" w:rsidRPr="0049389D">
        <w:rPr>
          <w:rFonts w:ascii="SimSun" w:eastAsia="SimSun" w:hAnsi="SimSun" w:cs="SimSun" w:hint="eastAsia"/>
          <w:sz w:val="21"/>
        </w:rPr>
        <w:t>匈牙利知识产权局</w:t>
      </w:r>
      <w:r w:rsidRPr="0049389D">
        <w:rPr>
          <w:rFonts w:ascii="SimSun" w:eastAsia="SimSun" w:hAnsi="SimSun" w:cs="SimSun" w:hint="eastAsia"/>
          <w:sz w:val="21"/>
        </w:rPr>
        <w:t>每年</w:t>
      </w:r>
      <w:r w:rsidRPr="0049389D">
        <w:rPr>
          <w:rFonts w:ascii="SimSun" w:eastAsia="SimSun" w:hAnsi="SimSun" w:hint="eastAsia"/>
          <w:sz w:val="21"/>
        </w:rPr>
        <w:t>完成</w:t>
      </w:r>
      <w:r w:rsidRPr="0049389D">
        <w:rPr>
          <w:rFonts w:ascii="SimSun" w:eastAsia="SimSun" w:hAnsi="SimSun" w:cs="SimSun" w:hint="eastAsia"/>
          <w:sz w:val="21"/>
        </w:rPr>
        <w:t>上述</w:t>
      </w:r>
      <w:r w:rsidRPr="0049389D">
        <w:rPr>
          <w:rFonts w:ascii="SimSun" w:eastAsia="SimSun" w:hAnsi="SimSun"/>
          <w:sz w:val="21"/>
        </w:rPr>
        <w:t>1</w:t>
      </w:r>
      <w:r w:rsidR="00736381">
        <w:rPr>
          <w:rFonts w:ascii="SimSun" w:eastAsia="SimSun" w:hAnsi="SimSun" w:hint="eastAsia"/>
          <w:sz w:val="21"/>
        </w:rPr>
        <w:t>,</w:t>
      </w:r>
      <w:r w:rsidRPr="0049389D">
        <w:rPr>
          <w:rFonts w:ascii="SimSun" w:eastAsia="SimSun" w:hAnsi="SimSun"/>
          <w:sz w:val="21"/>
        </w:rPr>
        <w:t>500</w:t>
      </w:r>
      <w:r w:rsidRPr="0049389D">
        <w:rPr>
          <w:rFonts w:ascii="SimSun" w:eastAsia="SimSun" w:hAnsi="SimSun" w:cs="SimSun" w:hint="eastAsia"/>
          <w:sz w:val="21"/>
        </w:rPr>
        <w:t>件</w:t>
      </w:r>
      <w:r w:rsidR="00AA4EB8" w:rsidRPr="0049389D">
        <w:rPr>
          <w:rFonts w:ascii="SimSun" w:eastAsia="SimSun" w:hAnsi="SimSun" w:cs="SimSun" w:hint="eastAsia"/>
          <w:sz w:val="21"/>
        </w:rPr>
        <w:t>申请的</w:t>
      </w:r>
      <w:r w:rsidRPr="0049389D">
        <w:rPr>
          <w:rFonts w:ascii="SimSun" w:eastAsia="SimSun" w:hAnsi="SimSun" w:cs="SimSun" w:hint="eastAsia"/>
          <w:sz w:val="21"/>
        </w:rPr>
        <w:t>检索和审查。</w:t>
      </w:r>
    </w:p>
    <w:p w:rsidR="003255B3" w:rsidRPr="00FB7F87" w:rsidRDefault="003255B3" w:rsidP="00FB7F87">
      <w:pPr>
        <w:pStyle w:val="1"/>
        <w:spacing w:beforeLines="100" w:afterLines="50" w:after="120" w:line="340" w:lineRule="atLeast"/>
        <w:jc w:val="both"/>
        <w:rPr>
          <w:rFonts w:ascii="SimHei" w:eastAsia="SimHei" w:hAnsi="SimHei"/>
          <w:b w:val="0"/>
          <w:sz w:val="21"/>
        </w:rPr>
      </w:pPr>
      <w:r w:rsidRPr="00FB7F87">
        <w:rPr>
          <w:rFonts w:ascii="SimHei" w:eastAsia="SimHei" w:hAnsi="SimHei"/>
          <w:b w:val="0"/>
          <w:sz w:val="21"/>
        </w:rPr>
        <w:t>2.</w:t>
      </w:r>
      <w:r w:rsidRPr="00FB7F87">
        <w:rPr>
          <w:rFonts w:ascii="SimHei" w:eastAsia="SimHei" w:hAnsi="SimHei" w:hint="eastAsia"/>
          <w:b w:val="0"/>
          <w:sz w:val="21"/>
        </w:rPr>
        <w:t>斯洛</w:t>
      </w:r>
      <w:r w:rsidR="005B1CB1" w:rsidRPr="00FB7F87">
        <w:rPr>
          <w:rFonts w:ascii="SimHei" w:eastAsia="SimHei" w:hAnsi="SimHei" w:hint="eastAsia"/>
          <w:b w:val="0"/>
          <w:sz w:val="21"/>
        </w:rPr>
        <w:t>伐</w:t>
      </w:r>
      <w:r w:rsidRPr="00FB7F87">
        <w:rPr>
          <w:rFonts w:ascii="SimHei" w:eastAsia="SimHei" w:hAnsi="SimHei" w:hint="eastAsia"/>
          <w:b w:val="0"/>
          <w:sz w:val="21"/>
        </w:rPr>
        <w:t>克共和国工业产权局</w:t>
      </w:r>
      <w:r w:rsidR="00575F8A" w:rsidRPr="00FB7F87">
        <w:rPr>
          <w:rFonts w:ascii="SimHei" w:eastAsia="SimHei" w:hAnsi="SimHei" w:hint="eastAsia"/>
          <w:b w:val="0"/>
          <w:sz w:val="21"/>
        </w:rPr>
        <w:t>(</w:t>
      </w:r>
      <w:r w:rsidRPr="00FB7F87">
        <w:rPr>
          <w:rFonts w:ascii="SimHei" w:eastAsia="SimHei" w:hAnsi="SimHei"/>
          <w:b w:val="0"/>
          <w:sz w:val="21"/>
        </w:rPr>
        <w:t>IPO SR</w:t>
      </w:r>
      <w:r w:rsidR="00575F8A" w:rsidRPr="00FB7F87">
        <w:rPr>
          <w:rFonts w:ascii="SimHei" w:eastAsia="SimHei" w:hAnsi="SimHei" w:hint="eastAsia"/>
          <w:b w:val="0"/>
          <w:sz w:val="21"/>
        </w:rPr>
        <w:t>)</w:t>
      </w:r>
    </w:p>
    <w:p w:rsidR="003255B3" w:rsidRPr="00FB7F87" w:rsidRDefault="00575F8A" w:rsidP="00FB7F87">
      <w:pPr>
        <w:pStyle w:val="2"/>
        <w:overflowPunct w:val="0"/>
        <w:spacing w:beforeLines="100" w:afterLines="50" w:after="120" w:line="340" w:lineRule="atLeast"/>
        <w:jc w:val="both"/>
        <w:rPr>
          <w:rFonts w:ascii="SimSun" w:eastAsia="SimSun" w:hAnsi="SimSun"/>
          <w:b/>
          <w:sz w:val="21"/>
        </w:rPr>
      </w:pPr>
      <w:r w:rsidRPr="00FB7F87">
        <w:rPr>
          <w:rFonts w:ascii="SimSun" w:eastAsia="SimSun" w:hAnsi="SimSun" w:hint="eastAsia"/>
          <w:b/>
          <w:sz w:val="21"/>
        </w:rPr>
        <w:t>(</w:t>
      </w:r>
      <w:r w:rsidR="005B1CB1" w:rsidRPr="00FB7F87">
        <w:rPr>
          <w:rFonts w:ascii="SimSun" w:eastAsia="SimSun" w:hAnsi="SimSun"/>
          <w:b/>
          <w:sz w:val="21"/>
        </w:rPr>
        <w:t>1</w:t>
      </w:r>
      <w:r w:rsidRPr="00FB7F87">
        <w:rPr>
          <w:rFonts w:ascii="SimSun" w:eastAsia="SimSun" w:hAnsi="SimSun" w:hint="eastAsia"/>
          <w:b/>
          <w:sz w:val="21"/>
        </w:rPr>
        <w:t>)</w:t>
      </w:r>
      <w:r w:rsidR="003255B3" w:rsidRPr="00FB7F87">
        <w:rPr>
          <w:rFonts w:ascii="SimSun" w:eastAsia="SimSun" w:hAnsi="SimSun" w:hint="eastAsia"/>
          <w:b/>
          <w:sz w:val="21"/>
        </w:rPr>
        <w:t>审查员数量</w:t>
      </w:r>
      <w:r w:rsidRPr="00FB7F87">
        <w:rPr>
          <w:rFonts w:ascii="SimSun" w:eastAsia="SimSun" w:hAnsi="SimSun" w:hint="eastAsia"/>
          <w:b/>
          <w:sz w:val="21"/>
        </w:rPr>
        <w:t>(</w:t>
      </w:r>
      <w:r w:rsidR="003255B3" w:rsidRPr="00FB7F87">
        <w:rPr>
          <w:rFonts w:ascii="SimSun" w:eastAsia="SimSun" w:hAnsi="SimSun" w:hint="eastAsia"/>
          <w:b/>
          <w:sz w:val="21"/>
        </w:rPr>
        <w:t>关于</w:t>
      </w:r>
      <w:r w:rsidR="003255B3" w:rsidRPr="00FB7F87">
        <w:rPr>
          <w:rFonts w:ascii="SimSun" w:eastAsia="SimSun" w:hAnsi="SimSun"/>
          <w:b/>
          <w:sz w:val="21"/>
        </w:rPr>
        <w:t>PCT</w:t>
      </w:r>
      <w:r w:rsidR="003255B3" w:rsidRPr="00FB7F87">
        <w:rPr>
          <w:rFonts w:ascii="SimSun" w:eastAsia="SimSun" w:hAnsi="SimSun" w:hint="eastAsia"/>
          <w:b/>
          <w:sz w:val="21"/>
        </w:rPr>
        <w:t>细则</w:t>
      </w:r>
      <w:r w:rsidR="003255B3" w:rsidRPr="00FB7F87">
        <w:rPr>
          <w:rFonts w:ascii="SimSun" w:eastAsia="SimSun" w:hAnsi="SimSun"/>
          <w:b/>
          <w:sz w:val="21"/>
        </w:rPr>
        <w:t>36.1</w:t>
      </w:r>
      <w:r w:rsidRPr="00FB7F87">
        <w:rPr>
          <w:rFonts w:ascii="SimSun" w:eastAsia="SimSun" w:hAnsi="SimSun" w:hint="eastAsia"/>
          <w:b/>
          <w:sz w:val="21"/>
        </w:rPr>
        <w:t>(</w:t>
      </w:r>
      <w:r w:rsidR="003255B3" w:rsidRPr="00FB7F87">
        <w:rPr>
          <w:rFonts w:ascii="SimSun" w:eastAsia="SimSun" w:hAnsi="SimSun"/>
          <w:b/>
          <w:sz w:val="21"/>
        </w:rPr>
        <w:t>I</w:t>
      </w:r>
      <w:r w:rsidRPr="00FB7F87">
        <w:rPr>
          <w:rFonts w:ascii="SimSun" w:eastAsia="SimSun" w:hAnsi="SimSun" w:hint="eastAsia"/>
          <w:b/>
          <w:sz w:val="21"/>
        </w:rPr>
        <w:t>))</w:t>
      </w:r>
    </w:p>
    <w:p w:rsidR="003255B3" w:rsidRPr="0049389D" w:rsidRDefault="003255B3" w:rsidP="00FB7F87">
      <w:pPr>
        <w:pStyle w:val="ONUME"/>
        <w:numPr>
          <w:ilvl w:val="0"/>
          <w:numId w:val="9"/>
        </w:numPr>
        <w:tabs>
          <w:tab w:val="clear" w:pos="567"/>
        </w:tabs>
        <w:spacing w:afterLines="50" w:after="120" w:line="340" w:lineRule="atLeast"/>
        <w:jc w:val="both"/>
        <w:rPr>
          <w:rFonts w:ascii="SimSun" w:eastAsia="SimSun" w:hAnsi="SimSun"/>
          <w:sz w:val="21"/>
        </w:rPr>
      </w:pPr>
      <w:r w:rsidRPr="0049389D">
        <w:rPr>
          <w:rFonts w:ascii="SimSun" w:eastAsia="SimSun" w:hAnsi="SimSun" w:cs="SimSun" w:hint="eastAsia"/>
          <w:sz w:val="21"/>
        </w:rPr>
        <w:t>斯伐洛克</w:t>
      </w:r>
      <w:r w:rsidR="005B1CB1" w:rsidRPr="0049389D">
        <w:rPr>
          <w:rFonts w:ascii="SimSun" w:eastAsia="SimSun" w:hAnsi="SimSun" w:cs="SimSun" w:hint="eastAsia"/>
          <w:sz w:val="21"/>
        </w:rPr>
        <w:t>工业产权</w:t>
      </w:r>
      <w:r w:rsidRPr="0049389D">
        <w:rPr>
          <w:rFonts w:ascii="SimSun" w:eastAsia="SimSun" w:hAnsi="SimSun" w:cs="SimSun" w:hint="eastAsia"/>
          <w:sz w:val="21"/>
        </w:rPr>
        <w:t>局的</w:t>
      </w:r>
      <w:proofErr w:type="gramStart"/>
      <w:r w:rsidRPr="0049389D">
        <w:rPr>
          <w:rFonts w:ascii="SimSun" w:eastAsia="SimSun" w:hAnsi="SimSun" w:cs="SimSun" w:hint="eastAsia"/>
          <w:sz w:val="21"/>
        </w:rPr>
        <w:t>审查员总人数</w:t>
      </w:r>
      <w:proofErr w:type="gramEnd"/>
      <w:r w:rsidRPr="0049389D">
        <w:rPr>
          <w:rFonts w:ascii="SimSun" w:eastAsia="SimSun" w:hAnsi="SimSun" w:cs="SimSun" w:hint="eastAsia"/>
          <w:sz w:val="21"/>
        </w:rPr>
        <w:t>为</w:t>
      </w:r>
      <w:r w:rsidRPr="0049389D">
        <w:rPr>
          <w:rFonts w:ascii="SimSun" w:eastAsia="SimSun" w:hAnsi="SimSun"/>
          <w:sz w:val="21"/>
        </w:rPr>
        <w:t>24</w:t>
      </w:r>
      <w:r w:rsidR="005B1CB1" w:rsidRPr="0049389D">
        <w:rPr>
          <w:rFonts w:ascii="SimSun" w:eastAsia="SimSun" w:hAnsi="SimSun"/>
          <w:sz w:val="21"/>
        </w:rPr>
        <w:t>名</w:t>
      </w:r>
      <w:r w:rsidRPr="0049389D">
        <w:rPr>
          <w:rFonts w:ascii="SimSun" w:eastAsia="SimSun" w:hAnsi="SimSun" w:cs="SimSun" w:hint="eastAsia"/>
          <w:sz w:val="21"/>
        </w:rPr>
        <w:t>。</w:t>
      </w:r>
    </w:p>
    <w:p w:rsidR="003255B3" w:rsidRPr="00FB7F87" w:rsidRDefault="00575F8A" w:rsidP="00FB7F87">
      <w:pPr>
        <w:pStyle w:val="2"/>
        <w:overflowPunct w:val="0"/>
        <w:spacing w:beforeLines="100" w:afterLines="50" w:after="120" w:line="340" w:lineRule="atLeast"/>
        <w:jc w:val="both"/>
        <w:rPr>
          <w:rFonts w:ascii="SimSun" w:eastAsia="SimSun" w:hAnsi="SimSun"/>
          <w:b/>
          <w:sz w:val="21"/>
        </w:rPr>
      </w:pPr>
      <w:r w:rsidRPr="00FB7F87">
        <w:rPr>
          <w:rFonts w:ascii="SimSun" w:eastAsia="SimSun" w:hAnsi="SimSun" w:hint="eastAsia"/>
          <w:b/>
          <w:sz w:val="21"/>
        </w:rPr>
        <w:t>(</w:t>
      </w:r>
      <w:r w:rsidR="005B1CB1" w:rsidRPr="00FB7F87">
        <w:rPr>
          <w:rFonts w:ascii="SimSun" w:eastAsia="SimSun" w:hAnsi="SimSun"/>
          <w:b/>
          <w:sz w:val="21"/>
        </w:rPr>
        <w:t>2</w:t>
      </w:r>
      <w:r w:rsidRPr="00FB7F87">
        <w:rPr>
          <w:rFonts w:ascii="SimSun" w:eastAsia="SimSun" w:hAnsi="SimSun" w:hint="eastAsia"/>
          <w:b/>
          <w:sz w:val="21"/>
        </w:rPr>
        <w:t>)</w:t>
      </w:r>
      <w:r w:rsidR="003255B3" w:rsidRPr="00FB7F87">
        <w:rPr>
          <w:rFonts w:ascii="SimSun" w:eastAsia="SimSun" w:hAnsi="SimSun"/>
          <w:b/>
          <w:sz w:val="21"/>
        </w:rPr>
        <w:t>PCT</w:t>
      </w:r>
      <w:r w:rsidR="003255B3" w:rsidRPr="00FB7F87">
        <w:rPr>
          <w:rFonts w:ascii="SimSun" w:eastAsia="SimSun" w:hAnsi="SimSun" w:hint="eastAsia"/>
          <w:b/>
          <w:sz w:val="21"/>
        </w:rPr>
        <w:t>最低限度文献</w:t>
      </w:r>
      <w:r w:rsidRPr="00FB7F87">
        <w:rPr>
          <w:rFonts w:ascii="SimSun" w:eastAsia="SimSun" w:hAnsi="SimSun" w:hint="eastAsia"/>
          <w:b/>
          <w:sz w:val="21"/>
        </w:rPr>
        <w:t>(</w:t>
      </w:r>
      <w:r w:rsidR="003255B3" w:rsidRPr="00FB7F87">
        <w:rPr>
          <w:rFonts w:ascii="SimSun" w:eastAsia="SimSun" w:hAnsi="SimSun" w:hint="eastAsia"/>
          <w:b/>
          <w:sz w:val="21"/>
        </w:rPr>
        <w:t>关于</w:t>
      </w:r>
      <w:r w:rsidR="003255B3" w:rsidRPr="00FB7F87">
        <w:rPr>
          <w:rFonts w:ascii="SimSun" w:eastAsia="SimSun" w:hAnsi="SimSun"/>
          <w:b/>
          <w:sz w:val="21"/>
        </w:rPr>
        <w:t>PCT</w:t>
      </w:r>
      <w:r w:rsidR="003255B3" w:rsidRPr="00FB7F87">
        <w:rPr>
          <w:rFonts w:ascii="SimSun" w:eastAsia="SimSun" w:hAnsi="SimSun" w:hint="eastAsia"/>
          <w:b/>
          <w:sz w:val="21"/>
        </w:rPr>
        <w:t>细则</w:t>
      </w:r>
      <w:r w:rsidR="003255B3" w:rsidRPr="00FB7F87">
        <w:rPr>
          <w:rFonts w:ascii="SimSun" w:eastAsia="SimSun" w:hAnsi="SimSun"/>
          <w:b/>
          <w:sz w:val="21"/>
        </w:rPr>
        <w:t>36.1</w:t>
      </w:r>
      <w:r w:rsidRPr="00FB7F87">
        <w:rPr>
          <w:rFonts w:ascii="SimSun" w:eastAsia="SimSun" w:hAnsi="SimSun" w:hint="eastAsia"/>
          <w:b/>
          <w:sz w:val="21"/>
        </w:rPr>
        <w:t>(</w:t>
      </w:r>
      <w:r w:rsidR="003255B3" w:rsidRPr="00FB7F87">
        <w:rPr>
          <w:rFonts w:ascii="SimSun" w:eastAsia="SimSun" w:hAnsi="SimSun"/>
          <w:b/>
          <w:sz w:val="21"/>
        </w:rPr>
        <w:t>II</w:t>
      </w:r>
      <w:r w:rsidRPr="00FB7F87">
        <w:rPr>
          <w:rFonts w:ascii="SimSun" w:eastAsia="SimSun" w:hAnsi="SimSun" w:hint="eastAsia"/>
          <w:b/>
          <w:sz w:val="21"/>
        </w:rPr>
        <w:t>))</w:t>
      </w:r>
    </w:p>
    <w:p w:rsidR="003255B3" w:rsidRPr="0049389D" w:rsidRDefault="005B1CB1" w:rsidP="00FB7F87">
      <w:pPr>
        <w:pStyle w:val="ONUME"/>
        <w:numPr>
          <w:ilvl w:val="0"/>
          <w:numId w:val="9"/>
        </w:numPr>
        <w:tabs>
          <w:tab w:val="clear" w:pos="567"/>
        </w:tabs>
        <w:spacing w:afterLines="50" w:after="120" w:line="340" w:lineRule="atLeast"/>
        <w:jc w:val="both"/>
        <w:rPr>
          <w:rFonts w:ascii="SimSun" w:eastAsia="SimSun" w:hAnsi="SimSun"/>
          <w:sz w:val="21"/>
          <w:u w:val="wave"/>
        </w:rPr>
      </w:pPr>
      <w:r w:rsidRPr="0049389D">
        <w:rPr>
          <w:rFonts w:ascii="SimSun" w:eastAsia="SimSun" w:hAnsi="SimSun" w:cs="SimSun" w:hint="eastAsia"/>
          <w:sz w:val="21"/>
        </w:rPr>
        <w:t>斯洛伐克工业产权局</w:t>
      </w:r>
      <w:r w:rsidR="003255B3" w:rsidRPr="0049389D">
        <w:rPr>
          <w:rFonts w:ascii="SimSun" w:eastAsia="SimSun" w:hAnsi="SimSun" w:cs="SimSun" w:hint="eastAsia"/>
          <w:sz w:val="21"/>
        </w:rPr>
        <w:t>通过使用</w:t>
      </w:r>
      <w:r w:rsidR="003255B3" w:rsidRPr="0049389D">
        <w:rPr>
          <w:rFonts w:ascii="SimSun" w:eastAsia="SimSun" w:hAnsi="SimSun"/>
          <w:sz w:val="21"/>
        </w:rPr>
        <w:t>EPOQUENet</w:t>
      </w:r>
      <w:r w:rsidR="003255B3" w:rsidRPr="0049389D">
        <w:rPr>
          <w:rFonts w:ascii="SimSun" w:eastAsia="SimSun" w:hAnsi="SimSun" w:cs="SimSun" w:hint="eastAsia"/>
          <w:sz w:val="21"/>
        </w:rPr>
        <w:t>、世界专利信息</w:t>
      </w:r>
      <w:r w:rsidR="00575F8A">
        <w:rPr>
          <w:rFonts w:ascii="SimSun" w:eastAsia="SimSun" w:hAnsi="SimSun" w:cs="SimSun" w:hint="eastAsia"/>
          <w:sz w:val="21"/>
        </w:rPr>
        <w:t>(</w:t>
      </w:r>
      <w:r w:rsidR="003255B3" w:rsidRPr="0049389D">
        <w:rPr>
          <w:rFonts w:ascii="SimSun" w:eastAsia="SimSun" w:hAnsi="SimSun"/>
          <w:sz w:val="21"/>
        </w:rPr>
        <w:t>WPI</w:t>
      </w:r>
      <w:r w:rsidR="00575F8A">
        <w:rPr>
          <w:rFonts w:ascii="SimSun" w:eastAsia="SimSun" w:hAnsi="SimSun" w:cs="SimSun" w:hint="eastAsia"/>
          <w:sz w:val="21"/>
        </w:rPr>
        <w:t>)</w:t>
      </w:r>
      <w:r w:rsidR="003255B3" w:rsidRPr="0049389D">
        <w:rPr>
          <w:rFonts w:ascii="SimSun" w:eastAsia="SimSun" w:hAnsi="SimSun" w:cs="SimSun" w:hint="eastAsia"/>
          <w:sz w:val="21"/>
        </w:rPr>
        <w:t>和其它非专利文献数据库满足访问</w:t>
      </w:r>
      <w:r w:rsidR="003255B3" w:rsidRPr="0049389D">
        <w:rPr>
          <w:rFonts w:ascii="SimSun" w:eastAsia="SimSun" w:hAnsi="SimSun"/>
          <w:sz w:val="21"/>
        </w:rPr>
        <w:t>PCT</w:t>
      </w:r>
      <w:r w:rsidR="003255B3" w:rsidRPr="0049389D">
        <w:rPr>
          <w:rFonts w:ascii="SimSun" w:eastAsia="SimSun" w:hAnsi="SimSun" w:cs="SimSun" w:hint="eastAsia"/>
          <w:sz w:val="21"/>
        </w:rPr>
        <w:t>最低限度文献的要求。在必要时该局也使用其它数据库。</w:t>
      </w:r>
    </w:p>
    <w:p w:rsidR="003255B3" w:rsidRPr="00FB7F87" w:rsidRDefault="00575F8A" w:rsidP="00FB7F87">
      <w:pPr>
        <w:pStyle w:val="2"/>
        <w:overflowPunct w:val="0"/>
        <w:spacing w:beforeLines="100" w:afterLines="50" w:after="120" w:line="340" w:lineRule="atLeast"/>
        <w:jc w:val="both"/>
        <w:rPr>
          <w:rFonts w:ascii="SimSun" w:eastAsia="SimSun" w:hAnsi="SimSun"/>
          <w:b/>
          <w:sz w:val="21"/>
        </w:rPr>
      </w:pPr>
      <w:r w:rsidRPr="00FB7F87">
        <w:rPr>
          <w:rFonts w:ascii="SimSun" w:eastAsia="SimSun" w:hAnsi="SimSun" w:hint="eastAsia"/>
          <w:b/>
          <w:sz w:val="21"/>
        </w:rPr>
        <w:t>(</w:t>
      </w:r>
      <w:r w:rsidR="003255B3" w:rsidRPr="00FB7F87">
        <w:rPr>
          <w:rFonts w:ascii="SimSun" w:eastAsia="SimSun" w:hAnsi="SimSun"/>
          <w:b/>
          <w:sz w:val="21"/>
        </w:rPr>
        <w:t>3</w:t>
      </w:r>
      <w:r w:rsidRPr="00FB7F87">
        <w:rPr>
          <w:rFonts w:ascii="SimSun" w:eastAsia="SimSun" w:hAnsi="SimSun" w:hint="eastAsia"/>
          <w:b/>
          <w:sz w:val="21"/>
        </w:rPr>
        <w:t>)</w:t>
      </w:r>
      <w:r w:rsidR="003255B3" w:rsidRPr="00FB7F87">
        <w:rPr>
          <w:rFonts w:ascii="SimSun" w:eastAsia="SimSun" w:hAnsi="SimSun" w:hint="eastAsia"/>
          <w:b/>
          <w:sz w:val="21"/>
        </w:rPr>
        <w:t>质量管理</w:t>
      </w:r>
      <w:r w:rsidRPr="00FB7F87">
        <w:rPr>
          <w:rFonts w:ascii="SimSun" w:eastAsia="SimSun" w:hAnsi="SimSun" w:hint="eastAsia"/>
          <w:b/>
          <w:sz w:val="21"/>
        </w:rPr>
        <w:t>(</w:t>
      </w:r>
      <w:r w:rsidR="003255B3" w:rsidRPr="00FB7F87">
        <w:rPr>
          <w:rFonts w:ascii="SimSun" w:eastAsia="SimSun" w:hAnsi="SimSun" w:hint="eastAsia"/>
          <w:b/>
          <w:sz w:val="21"/>
        </w:rPr>
        <w:t>关于</w:t>
      </w:r>
      <w:r w:rsidR="003255B3" w:rsidRPr="00FB7F87">
        <w:rPr>
          <w:rFonts w:ascii="SimSun" w:eastAsia="SimSun" w:hAnsi="SimSun"/>
          <w:b/>
          <w:sz w:val="21"/>
        </w:rPr>
        <w:t>PCT</w:t>
      </w:r>
      <w:r w:rsidR="003255B3" w:rsidRPr="00FB7F87">
        <w:rPr>
          <w:rFonts w:ascii="SimSun" w:eastAsia="SimSun" w:hAnsi="SimSun" w:hint="eastAsia"/>
          <w:b/>
          <w:sz w:val="21"/>
        </w:rPr>
        <w:t>细则</w:t>
      </w:r>
      <w:r w:rsidR="003255B3" w:rsidRPr="00FB7F87">
        <w:rPr>
          <w:rFonts w:ascii="SimSun" w:eastAsia="SimSun" w:hAnsi="SimSun"/>
          <w:b/>
          <w:sz w:val="21"/>
        </w:rPr>
        <w:t>36.1</w:t>
      </w:r>
      <w:r w:rsidRPr="00FB7F87">
        <w:rPr>
          <w:rFonts w:ascii="SimSun" w:eastAsia="SimSun" w:hAnsi="SimSun" w:hint="eastAsia"/>
          <w:b/>
          <w:sz w:val="21"/>
        </w:rPr>
        <w:t>(</w:t>
      </w:r>
      <w:r w:rsidR="003255B3" w:rsidRPr="00FB7F87">
        <w:rPr>
          <w:rFonts w:ascii="SimSun" w:eastAsia="SimSun" w:hAnsi="SimSun"/>
          <w:b/>
          <w:sz w:val="21"/>
        </w:rPr>
        <w:t>IV</w:t>
      </w:r>
      <w:r w:rsidRPr="00FB7F87">
        <w:rPr>
          <w:rFonts w:ascii="SimSun" w:eastAsia="SimSun" w:hAnsi="SimSun" w:hint="eastAsia"/>
          <w:b/>
          <w:sz w:val="21"/>
        </w:rPr>
        <w:t>))</w:t>
      </w:r>
    </w:p>
    <w:p w:rsidR="003255B3" w:rsidRPr="0049389D" w:rsidRDefault="005B1CB1" w:rsidP="00FB7F87">
      <w:pPr>
        <w:pStyle w:val="ONUME"/>
        <w:numPr>
          <w:ilvl w:val="0"/>
          <w:numId w:val="9"/>
        </w:numPr>
        <w:tabs>
          <w:tab w:val="clear" w:pos="567"/>
        </w:tabs>
        <w:spacing w:afterLines="50" w:after="120" w:line="340" w:lineRule="atLeast"/>
        <w:jc w:val="both"/>
        <w:rPr>
          <w:rFonts w:ascii="SimSun" w:eastAsia="SimSun" w:hAnsi="SimSun"/>
          <w:sz w:val="21"/>
        </w:rPr>
      </w:pPr>
      <w:r w:rsidRPr="0049389D">
        <w:rPr>
          <w:rFonts w:ascii="SimSun" w:eastAsia="SimSun" w:hAnsi="SimSun" w:cs="SimSun" w:hint="eastAsia"/>
          <w:sz w:val="21"/>
        </w:rPr>
        <w:t>斯洛伐克工业产权局</w:t>
      </w:r>
      <w:r w:rsidR="003255B3" w:rsidRPr="0049389D">
        <w:rPr>
          <w:rFonts w:ascii="SimSun" w:eastAsia="SimSun" w:hAnsi="SimSun" w:cs="SimSun" w:hint="eastAsia"/>
          <w:sz w:val="21"/>
        </w:rPr>
        <w:t>在</w:t>
      </w:r>
      <w:r w:rsidR="003255B3" w:rsidRPr="0049389D">
        <w:rPr>
          <w:rFonts w:ascii="SimSun" w:eastAsia="SimSun" w:hAnsi="SimSun"/>
          <w:sz w:val="21"/>
        </w:rPr>
        <w:t>2008</w:t>
      </w:r>
      <w:r w:rsidR="003255B3" w:rsidRPr="0049389D">
        <w:rPr>
          <w:rFonts w:ascii="SimSun" w:eastAsia="SimSun" w:hAnsi="SimSun" w:cs="SimSun" w:hint="eastAsia"/>
          <w:sz w:val="21"/>
        </w:rPr>
        <w:t>年获得</w:t>
      </w:r>
      <w:r w:rsidR="003255B3" w:rsidRPr="0049389D">
        <w:rPr>
          <w:rFonts w:ascii="SimSun" w:eastAsia="SimSun" w:hAnsi="SimSun"/>
          <w:sz w:val="21"/>
        </w:rPr>
        <w:t>ISO 9001</w:t>
      </w:r>
      <w:r w:rsidR="003255B3" w:rsidRPr="0049389D">
        <w:rPr>
          <w:rFonts w:ascii="SimSun" w:eastAsia="SimSun" w:hAnsi="SimSun" w:cs="SimSun" w:hint="eastAsia"/>
          <w:sz w:val="21"/>
        </w:rPr>
        <w:t>认证。</w:t>
      </w:r>
      <w:r w:rsidRPr="0049389D">
        <w:rPr>
          <w:rFonts w:ascii="SimSun" w:eastAsia="SimSun" w:hAnsi="SimSun" w:cs="SimSun" w:hint="eastAsia"/>
          <w:sz w:val="21"/>
        </w:rPr>
        <w:t>因为要</w:t>
      </w:r>
      <w:r w:rsidR="003255B3" w:rsidRPr="0049389D">
        <w:rPr>
          <w:rFonts w:ascii="SimSun" w:eastAsia="SimSun" w:hAnsi="SimSun" w:cs="SimSun" w:hint="eastAsia"/>
          <w:sz w:val="21"/>
        </w:rPr>
        <w:t>建立</w:t>
      </w:r>
      <w:r w:rsidR="003255B3" w:rsidRPr="0049389D">
        <w:rPr>
          <w:rFonts w:ascii="SimSun" w:eastAsia="SimSun" w:hAnsi="SimSun"/>
          <w:sz w:val="21"/>
        </w:rPr>
        <w:t>VPI</w:t>
      </w:r>
      <w:r w:rsidR="003255B3" w:rsidRPr="0049389D">
        <w:rPr>
          <w:rFonts w:ascii="SimSun" w:eastAsia="SimSun" w:hAnsi="SimSun" w:cs="SimSun" w:hint="eastAsia"/>
          <w:sz w:val="21"/>
        </w:rPr>
        <w:t>，</w:t>
      </w:r>
      <w:r w:rsidRPr="0049389D">
        <w:rPr>
          <w:rFonts w:ascii="SimSun" w:eastAsia="SimSun" w:hAnsi="SimSun" w:cs="SimSun" w:hint="eastAsia"/>
          <w:sz w:val="21"/>
        </w:rPr>
        <w:t>计划构建</w:t>
      </w:r>
      <w:r w:rsidR="003255B3" w:rsidRPr="0049389D">
        <w:rPr>
          <w:rFonts w:ascii="SimSun" w:eastAsia="SimSun" w:hAnsi="SimSun" w:cs="SimSun" w:hint="eastAsia"/>
          <w:sz w:val="21"/>
        </w:rPr>
        <w:t>所有局共同的</w:t>
      </w:r>
      <w:r w:rsidRPr="0049389D">
        <w:rPr>
          <w:rFonts w:ascii="SimSun" w:eastAsia="SimSun" w:hAnsi="SimSun" w:cs="SimSun" w:hint="eastAsia"/>
          <w:sz w:val="21"/>
        </w:rPr>
        <w:t>质量管理体系</w:t>
      </w:r>
      <w:r w:rsidR="003255B3" w:rsidRPr="0049389D">
        <w:rPr>
          <w:rFonts w:ascii="SimSun" w:eastAsia="SimSun" w:hAnsi="SimSun" w:cs="SimSun" w:hint="eastAsia"/>
          <w:sz w:val="21"/>
        </w:rPr>
        <w:t>。换言之，依据申请</w:t>
      </w:r>
      <w:r w:rsidR="00C814F7" w:rsidRPr="0049389D">
        <w:rPr>
          <w:rFonts w:ascii="SimSun" w:eastAsia="SimSun" w:hAnsi="SimSun" w:cs="SimSun" w:hint="eastAsia"/>
          <w:sz w:val="21"/>
        </w:rPr>
        <w:t>的</w:t>
      </w:r>
      <w:r w:rsidR="00C814F7" w:rsidRPr="00FB7F87">
        <w:rPr>
          <w:rFonts w:ascii="SimSun" w:eastAsia="SimSun" w:hAnsi="SimSun" w:hint="eastAsia"/>
          <w:sz w:val="21"/>
        </w:rPr>
        <w:t>不同</w:t>
      </w:r>
      <w:r w:rsidR="003255B3" w:rsidRPr="0049389D">
        <w:rPr>
          <w:rFonts w:ascii="SimSun" w:eastAsia="SimSun" w:hAnsi="SimSun" w:cs="SimSun" w:hint="eastAsia"/>
          <w:sz w:val="21"/>
        </w:rPr>
        <w:t>，审查员在</w:t>
      </w:r>
      <w:r w:rsidR="003255B3" w:rsidRPr="0049389D">
        <w:rPr>
          <w:rFonts w:ascii="SimSun" w:eastAsia="SimSun" w:hAnsi="SimSun"/>
          <w:sz w:val="21"/>
        </w:rPr>
        <w:t>VPI</w:t>
      </w:r>
      <w:r w:rsidR="003255B3" w:rsidRPr="0049389D">
        <w:rPr>
          <w:rFonts w:ascii="SimSun" w:eastAsia="SimSun" w:hAnsi="SimSun" w:cs="SimSun" w:hint="eastAsia"/>
          <w:sz w:val="21"/>
        </w:rPr>
        <w:t>将会遵循两类质量政策，一</w:t>
      </w:r>
      <w:r w:rsidR="00C814F7" w:rsidRPr="0049389D">
        <w:rPr>
          <w:rFonts w:ascii="SimSun" w:eastAsia="SimSun" w:hAnsi="SimSun" w:cs="SimSun" w:hint="eastAsia"/>
          <w:sz w:val="21"/>
        </w:rPr>
        <w:t>类</w:t>
      </w:r>
      <w:r w:rsidR="003255B3" w:rsidRPr="0049389D">
        <w:rPr>
          <w:rFonts w:ascii="SimSun" w:eastAsia="SimSun" w:hAnsi="SimSun" w:cs="SimSun" w:hint="eastAsia"/>
          <w:sz w:val="21"/>
        </w:rPr>
        <w:t>是该局自身的现有政策，另一</w:t>
      </w:r>
      <w:r w:rsidR="00C814F7" w:rsidRPr="0049389D">
        <w:rPr>
          <w:rFonts w:ascii="SimSun" w:eastAsia="SimSun" w:hAnsi="SimSun" w:cs="SimSun" w:hint="eastAsia"/>
          <w:sz w:val="21"/>
        </w:rPr>
        <w:t>类</w:t>
      </w:r>
      <w:r w:rsidR="003255B3" w:rsidRPr="0049389D">
        <w:rPr>
          <w:rFonts w:ascii="SimSun" w:eastAsia="SimSun" w:hAnsi="SimSun" w:cs="SimSun" w:hint="eastAsia"/>
          <w:sz w:val="21"/>
        </w:rPr>
        <w:t>是</w:t>
      </w:r>
      <w:r w:rsidR="00C814F7" w:rsidRPr="0049389D">
        <w:rPr>
          <w:rFonts w:ascii="SimSun" w:eastAsia="SimSun" w:hAnsi="SimSun" w:cs="SimSun" w:hint="eastAsia"/>
          <w:sz w:val="21"/>
        </w:rPr>
        <w:t>由</w:t>
      </w:r>
      <w:r w:rsidR="00C814F7" w:rsidRPr="0049389D">
        <w:rPr>
          <w:rFonts w:ascii="SimSun" w:eastAsia="SimSun" w:hAnsi="SimSun" w:hint="eastAsia"/>
          <w:sz w:val="21"/>
        </w:rPr>
        <w:t>VPI</w:t>
      </w:r>
      <w:r w:rsidR="00C814F7" w:rsidRPr="0049389D">
        <w:rPr>
          <w:rFonts w:ascii="SimSun" w:eastAsia="SimSun" w:hAnsi="SimSun" w:cs="SimSun" w:hint="eastAsia"/>
          <w:sz w:val="21"/>
        </w:rPr>
        <w:t>主导并</w:t>
      </w:r>
      <w:r w:rsidR="003255B3" w:rsidRPr="0049389D">
        <w:rPr>
          <w:rFonts w:ascii="SimSun" w:eastAsia="SimSun" w:hAnsi="SimSun" w:cs="SimSun" w:hint="eastAsia"/>
          <w:sz w:val="21"/>
        </w:rPr>
        <w:t>为</w:t>
      </w:r>
      <w:r w:rsidR="003255B3" w:rsidRPr="0049389D">
        <w:rPr>
          <w:rFonts w:ascii="SimSun" w:eastAsia="SimSun" w:hAnsi="SimSun"/>
          <w:sz w:val="21"/>
        </w:rPr>
        <w:t>VPI</w:t>
      </w:r>
      <w:r w:rsidR="00C814F7" w:rsidRPr="0049389D">
        <w:rPr>
          <w:rFonts w:ascii="SimSun" w:eastAsia="SimSun" w:hAnsi="SimSun" w:cs="SimSun"/>
          <w:sz w:val="21"/>
        </w:rPr>
        <w:t>而建</w:t>
      </w:r>
      <w:r w:rsidR="003255B3" w:rsidRPr="0049389D">
        <w:rPr>
          <w:rFonts w:ascii="SimSun" w:eastAsia="SimSun" w:hAnsi="SimSun" w:cs="SimSun" w:hint="eastAsia"/>
          <w:sz w:val="21"/>
        </w:rPr>
        <w:t>立的政策。</w:t>
      </w:r>
    </w:p>
    <w:p w:rsidR="003255B3" w:rsidRPr="00FB7F87" w:rsidRDefault="00575F8A" w:rsidP="00FB7F87">
      <w:pPr>
        <w:pStyle w:val="2"/>
        <w:overflowPunct w:val="0"/>
        <w:spacing w:beforeLines="100" w:afterLines="50" w:after="120" w:line="340" w:lineRule="atLeast"/>
        <w:jc w:val="both"/>
        <w:rPr>
          <w:rFonts w:ascii="SimSun" w:eastAsia="SimSun" w:hAnsi="SimSun"/>
          <w:b/>
          <w:sz w:val="21"/>
        </w:rPr>
      </w:pPr>
      <w:r w:rsidRPr="00FB7F87">
        <w:rPr>
          <w:rFonts w:ascii="SimSun" w:eastAsia="SimSun" w:hAnsi="SimSun" w:hint="eastAsia"/>
          <w:b/>
          <w:sz w:val="21"/>
        </w:rPr>
        <w:t>(</w:t>
      </w:r>
      <w:r w:rsidR="003255B3" w:rsidRPr="00FB7F87">
        <w:rPr>
          <w:rFonts w:ascii="SimSun" w:eastAsia="SimSun" w:hAnsi="SimSun"/>
          <w:b/>
          <w:sz w:val="21"/>
        </w:rPr>
        <w:t>4</w:t>
      </w:r>
      <w:r w:rsidRPr="00FB7F87">
        <w:rPr>
          <w:rFonts w:ascii="SimSun" w:eastAsia="SimSun" w:hAnsi="SimSun" w:hint="eastAsia"/>
          <w:b/>
          <w:sz w:val="21"/>
        </w:rPr>
        <w:t>)</w:t>
      </w:r>
      <w:r w:rsidR="003255B3" w:rsidRPr="00FB7F87">
        <w:rPr>
          <w:rFonts w:ascii="SimSun" w:eastAsia="SimSun" w:hAnsi="SimSun" w:hint="eastAsia"/>
          <w:b/>
          <w:sz w:val="21"/>
        </w:rPr>
        <w:t>其它</w:t>
      </w:r>
      <w:r w:rsidRPr="00FB7F87">
        <w:rPr>
          <w:rFonts w:ascii="SimSun" w:eastAsia="SimSun" w:hAnsi="SimSun" w:hint="eastAsia"/>
          <w:b/>
          <w:sz w:val="21"/>
        </w:rPr>
        <w:t>(</w:t>
      </w:r>
      <w:r w:rsidR="003255B3" w:rsidRPr="00FB7F87">
        <w:rPr>
          <w:rFonts w:ascii="SimSun" w:eastAsia="SimSun" w:hAnsi="SimSun" w:hint="eastAsia"/>
          <w:b/>
          <w:sz w:val="21"/>
        </w:rPr>
        <w:t>包括关于</w:t>
      </w:r>
      <w:r w:rsidR="003255B3" w:rsidRPr="00FB7F87">
        <w:rPr>
          <w:rFonts w:ascii="SimSun" w:eastAsia="SimSun" w:hAnsi="SimSun"/>
          <w:b/>
          <w:sz w:val="21"/>
        </w:rPr>
        <w:t>PCT</w:t>
      </w:r>
      <w:r w:rsidR="003255B3" w:rsidRPr="00FB7F87">
        <w:rPr>
          <w:rFonts w:ascii="SimSun" w:eastAsia="SimSun" w:hAnsi="SimSun" w:hint="eastAsia"/>
          <w:b/>
          <w:sz w:val="21"/>
        </w:rPr>
        <w:t>细则</w:t>
      </w:r>
      <w:r w:rsidR="003255B3" w:rsidRPr="00FB7F87">
        <w:rPr>
          <w:rFonts w:ascii="SimSun" w:eastAsia="SimSun" w:hAnsi="SimSun"/>
          <w:b/>
          <w:sz w:val="21"/>
        </w:rPr>
        <w:t>36.1</w:t>
      </w:r>
      <w:r w:rsidRPr="00FB7F87">
        <w:rPr>
          <w:rFonts w:ascii="SimSun" w:eastAsia="SimSun" w:hAnsi="SimSun" w:hint="eastAsia"/>
          <w:b/>
          <w:sz w:val="21"/>
        </w:rPr>
        <w:t>(</w:t>
      </w:r>
      <w:r w:rsidR="003255B3" w:rsidRPr="00FB7F87">
        <w:rPr>
          <w:rFonts w:ascii="SimSun" w:eastAsia="SimSun" w:hAnsi="SimSun"/>
          <w:b/>
          <w:sz w:val="21"/>
        </w:rPr>
        <w:t>III</w:t>
      </w:r>
      <w:r w:rsidRPr="00FB7F87">
        <w:rPr>
          <w:rFonts w:ascii="SimSun" w:eastAsia="SimSun" w:hAnsi="SimSun" w:hint="eastAsia"/>
          <w:b/>
          <w:sz w:val="21"/>
        </w:rPr>
        <w:t>))</w:t>
      </w:r>
    </w:p>
    <w:p w:rsidR="003255B3" w:rsidRPr="0049389D" w:rsidRDefault="003255B3" w:rsidP="00FB7F87">
      <w:pPr>
        <w:pStyle w:val="ONUME"/>
        <w:numPr>
          <w:ilvl w:val="0"/>
          <w:numId w:val="9"/>
        </w:numPr>
        <w:tabs>
          <w:tab w:val="clear" w:pos="567"/>
        </w:tabs>
        <w:spacing w:afterLines="50" w:after="120" w:line="340" w:lineRule="atLeast"/>
        <w:jc w:val="both"/>
        <w:rPr>
          <w:rFonts w:ascii="SimSun" w:eastAsia="SimSun" w:hAnsi="SimSun"/>
          <w:sz w:val="21"/>
        </w:rPr>
      </w:pPr>
      <w:r w:rsidRPr="0049389D">
        <w:rPr>
          <w:rFonts w:ascii="SimSun" w:eastAsia="SimSun" w:hAnsi="SimSun" w:cs="SimSun" w:hint="eastAsia"/>
          <w:sz w:val="21"/>
        </w:rPr>
        <w:t>在建立</w:t>
      </w:r>
      <w:r w:rsidRPr="0049389D">
        <w:rPr>
          <w:rFonts w:ascii="SimSun" w:eastAsia="SimSun" w:hAnsi="SimSun"/>
          <w:sz w:val="21"/>
        </w:rPr>
        <w:t>VPI</w:t>
      </w:r>
      <w:r w:rsidRPr="0049389D">
        <w:rPr>
          <w:rFonts w:ascii="SimSun" w:eastAsia="SimSun" w:hAnsi="SimSun" w:cs="SimSun" w:hint="eastAsia"/>
          <w:sz w:val="21"/>
        </w:rPr>
        <w:t>时，也会建立</w:t>
      </w:r>
      <w:r w:rsidRPr="0049389D">
        <w:rPr>
          <w:rFonts w:ascii="SimSun" w:eastAsia="SimSun" w:hAnsi="SimSun" w:hint="eastAsia"/>
          <w:sz w:val="21"/>
        </w:rPr>
        <w:t>共同</w:t>
      </w:r>
      <w:r w:rsidRPr="0049389D">
        <w:rPr>
          <w:rFonts w:ascii="SimSun" w:eastAsia="SimSun" w:hAnsi="SimSun" w:cs="SimSun" w:hint="eastAsia"/>
          <w:sz w:val="21"/>
        </w:rPr>
        <w:t>的</w:t>
      </w:r>
      <w:r w:rsidRPr="0049389D">
        <w:rPr>
          <w:rFonts w:ascii="SimSun" w:eastAsia="SimSun" w:hAnsi="SimSun"/>
          <w:sz w:val="21"/>
        </w:rPr>
        <w:t>IT</w:t>
      </w:r>
      <w:r w:rsidRPr="0049389D">
        <w:rPr>
          <w:rFonts w:ascii="SimSun" w:eastAsia="SimSun" w:hAnsi="SimSun" w:cs="SimSun" w:hint="eastAsia"/>
          <w:sz w:val="21"/>
        </w:rPr>
        <w:t>系统以管理申请和</w:t>
      </w:r>
      <w:r w:rsidR="006A7496" w:rsidRPr="0049389D">
        <w:rPr>
          <w:rFonts w:ascii="SimSun" w:eastAsia="SimSun" w:hAnsi="SimSun" w:cs="SimSun" w:hint="eastAsia"/>
          <w:sz w:val="21"/>
        </w:rPr>
        <w:t>撰写</w:t>
      </w:r>
      <w:r w:rsidRPr="0049389D">
        <w:rPr>
          <w:rFonts w:ascii="SimSun" w:eastAsia="SimSun" w:hAnsi="SimSun" w:cs="SimSun" w:hint="eastAsia"/>
          <w:sz w:val="21"/>
        </w:rPr>
        <w:t>，然而</w:t>
      </w:r>
      <w:r w:rsidR="006A7496" w:rsidRPr="0049389D">
        <w:rPr>
          <w:rFonts w:ascii="SimSun" w:eastAsia="SimSun" w:hAnsi="SimSun" w:cs="SimSun" w:hint="eastAsia"/>
          <w:sz w:val="21"/>
        </w:rPr>
        <w:t>这</w:t>
      </w:r>
      <w:r w:rsidRPr="0049389D">
        <w:rPr>
          <w:rFonts w:ascii="SimSun" w:eastAsia="SimSun" w:hAnsi="SimSun" w:cs="SimSun" w:hint="eastAsia"/>
          <w:sz w:val="21"/>
        </w:rPr>
        <w:t>仍需要确定</w:t>
      </w:r>
      <w:r w:rsidR="006A7496" w:rsidRPr="0049389D">
        <w:rPr>
          <w:rFonts w:ascii="SimSun" w:eastAsia="SimSun" w:hAnsi="SimSun" w:cs="SimSun" w:hint="eastAsia"/>
          <w:sz w:val="21"/>
        </w:rPr>
        <w:t>具体</w:t>
      </w:r>
      <w:r w:rsidRPr="0049389D">
        <w:rPr>
          <w:rFonts w:ascii="SimSun" w:eastAsia="SimSun" w:hAnsi="SimSun" w:cs="SimSun" w:hint="eastAsia"/>
          <w:sz w:val="21"/>
        </w:rPr>
        <w:t>的细节。</w:t>
      </w:r>
    </w:p>
    <w:p w:rsidR="003255B3" w:rsidRPr="0049389D" w:rsidRDefault="003255B3" w:rsidP="00B60725">
      <w:pPr>
        <w:spacing w:after="200" w:line="276" w:lineRule="auto"/>
        <w:rPr>
          <w:rFonts w:ascii="SimSun" w:eastAsia="SimSun" w:hAnsi="SimSun"/>
          <w:sz w:val="21"/>
        </w:rPr>
      </w:pPr>
      <w:r w:rsidRPr="0049389D">
        <w:rPr>
          <w:rFonts w:ascii="SimSun" w:eastAsia="SimSun" w:hAnsi="SimSun"/>
          <w:sz w:val="21"/>
        </w:rPr>
        <w:br w:type="page"/>
      </w:r>
    </w:p>
    <w:p w:rsidR="003255B3" w:rsidRPr="00553226" w:rsidRDefault="003255B3" w:rsidP="00B60725">
      <w:pPr>
        <w:spacing w:after="220"/>
        <w:jc w:val="center"/>
        <w:rPr>
          <w:rFonts w:ascii="SimHei" w:eastAsia="SimHei" w:hAnsi="SimHei" w:cs="SimSun"/>
          <w:caps/>
          <w:sz w:val="21"/>
        </w:rPr>
      </w:pPr>
      <w:r w:rsidRPr="00553226">
        <w:rPr>
          <w:rFonts w:ascii="SimHei" w:eastAsia="SimHei" w:hAnsi="SimHei" w:cs="SimSun" w:hint="eastAsia"/>
          <w:caps/>
          <w:sz w:val="21"/>
        </w:rPr>
        <w:t>北欧专利局</w:t>
      </w:r>
      <w:r w:rsidR="00575F8A" w:rsidRPr="00553226">
        <w:rPr>
          <w:rFonts w:ascii="SimHei" w:eastAsia="SimHei" w:hAnsi="SimHei" w:cs="SimSun" w:hint="eastAsia"/>
          <w:caps/>
          <w:sz w:val="21"/>
        </w:rPr>
        <w:t>(</w:t>
      </w:r>
      <w:r w:rsidRPr="00553226">
        <w:rPr>
          <w:rFonts w:ascii="SimHei" w:eastAsia="SimHei" w:hAnsi="SimHei" w:cs="SimSun"/>
          <w:caps/>
          <w:sz w:val="21"/>
        </w:rPr>
        <w:t>NPI</w:t>
      </w:r>
      <w:r w:rsidR="00575F8A" w:rsidRPr="00553226">
        <w:rPr>
          <w:rFonts w:ascii="SimHei" w:eastAsia="SimHei" w:hAnsi="SimHei" w:cs="SimSun" w:hint="eastAsia"/>
          <w:caps/>
          <w:sz w:val="21"/>
        </w:rPr>
        <w:t>)</w:t>
      </w:r>
      <w:r w:rsidRPr="00553226">
        <w:rPr>
          <w:rFonts w:ascii="SimHei" w:eastAsia="SimHei" w:hAnsi="SimHei" w:cs="SimSun" w:hint="eastAsia"/>
          <w:caps/>
          <w:sz w:val="21"/>
        </w:rPr>
        <w:t>的报告</w:t>
      </w:r>
    </w:p>
    <w:p w:rsidR="003255B3" w:rsidRPr="00553226" w:rsidRDefault="003255B3" w:rsidP="00B60725">
      <w:pPr>
        <w:rPr>
          <w:rFonts w:ascii="SimHei" w:eastAsia="SimHei" w:hAnsi="SimHei"/>
          <w:sz w:val="21"/>
          <w:szCs w:val="22"/>
          <w:lang w:val="hu-HU"/>
        </w:rPr>
      </w:pPr>
      <w:r w:rsidRPr="00553226">
        <w:rPr>
          <w:rFonts w:ascii="SimHei" w:eastAsia="SimHei" w:hAnsi="SimHei" w:cs="SimSun" w:hint="eastAsia"/>
          <w:sz w:val="21"/>
          <w:szCs w:val="22"/>
          <w:lang w:val="hu-HU"/>
        </w:rPr>
        <w:t>北欧专利局</w:t>
      </w:r>
    </w:p>
    <w:p w:rsidR="003255B3" w:rsidRPr="0049389D" w:rsidRDefault="003255B3" w:rsidP="00B60725">
      <w:pPr>
        <w:rPr>
          <w:rFonts w:ascii="SimSun" w:eastAsia="SimSun" w:hAnsi="SimSun"/>
          <w:sz w:val="21"/>
          <w:szCs w:val="22"/>
          <w:lang w:val="hu-HU"/>
        </w:rPr>
      </w:pPr>
      <w:r w:rsidRPr="0049389D">
        <w:rPr>
          <w:rFonts w:ascii="SimSun" w:eastAsia="SimSun" w:hAnsi="SimSun"/>
          <w:sz w:val="21"/>
          <w:szCs w:val="22"/>
          <w:lang w:val="hu-HU"/>
        </w:rPr>
        <w:t>Helgeshoj Allé 81</w:t>
      </w:r>
      <w:r w:rsidR="00352253">
        <w:rPr>
          <w:rFonts w:ascii="SimSun" w:eastAsia="SimSun" w:hAnsi="SimSun"/>
          <w:sz w:val="21"/>
          <w:szCs w:val="22"/>
          <w:lang w:val="hu-HU"/>
        </w:rPr>
        <w:t>，</w:t>
      </w:r>
    </w:p>
    <w:p w:rsidR="003255B3" w:rsidRPr="0049389D" w:rsidRDefault="003255B3" w:rsidP="00B60725">
      <w:pPr>
        <w:rPr>
          <w:rFonts w:ascii="SimSun" w:eastAsia="SimSun" w:hAnsi="SimSun"/>
          <w:sz w:val="21"/>
          <w:szCs w:val="22"/>
          <w:lang w:val="hu-HU" w:eastAsia="en-US"/>
        </w:rPr>
      </w:pPr>
      <w:r w:rsidRPr="0049389D">
        <w:rPr>
          <w:rFonts w:ascii="SimSun" w:eastAsia="SimSun" w:hAnsi="SimSun"/>
          <w:sz w:val="21"/>
          <w:szCs w:val="22"/>
          <w:lang w:val="hu-HU" w:eastAsia="en-US"/>
        </w:rPr>
        <w:t>2630 Taastrup</w:t>
      </w:r>
      <w:r w:rsidR="00352253">
        <w:rPr>
          <w:rFonts w:ascii="SimSun" w:eastAsia="SimSun" w:hAnsi="SimSun"/>
          <w:sz w:val="21"/>
          <w:szCs w:val="22"/>
          <w:lang w:val="hu-HU" w:eastAsia="en-US"/>
        </w:rPr>
        <w:t>，</w:t>
      </w:r>
    </w:p>
    <w:p w:rsidR="003255B3" w:rsidRPr="0049389D" w:rsidRDefault="003255B3" w:rsidP="00B60725">
      <w:pPr>
        <w:rPr>
          <w:rFonts w:ascii="SimSun" w:eastAsia="SimSun" w:hAnsi="SimSun"/>
          <w:sz w:val="21"/>
          <w:szCs w:val="22"/>
          <w:lang w:val="hu-HU"/>
        </w:rPr>
      </w:pPr>
      <w:r w:rsidRPr="0049389D">
        <w:rPr>
          <w:rFonts w:ascii="SimSun" w:eastAsia="SimSun" w:hAnsi="SimSun" w:hint="eastAsia"/>
          <w:sz w:val="21"/>
          <w:szCs w:val="22"/>
          <w:lang w:val="hu-HU"/>
        </w:rPr>
        <w:t>丹麦</w:t>
      </w:r>
    </w:p>
    <w:p w:rsidR="003255B3" w:rsidRPr="0049389D" w:rsidRDefault="003255B3" w:rsidP="00B60725">
      <w:pPr>
        <w:rPr>
          <w:rFonts w:ascii="SimSun" w:eastAsia="SimSun" w:hAnsi="SimSun"/>
          <w:sz w:val="21"/>
          <w:szCs w:val="22"/>
          <w:lang w:val="hu-HU"/>
        </w:rPr>
      </w:pPr>
    </w:p>
    <w:p w:rsidR="003255B3" w:rsidRPr="0049389D" w:rsidRDefault="003255B3" w:rsidP="00B60725">
      <w:pPr>
        <w:rPr>
          <w:rFonts w:ascii="SimSun" w:eastAsia="SimSun" w:hAnsi="SimSun"/>
          <w:sz w:val="21"/>
          <w:szCs w:val="22"/>
          <w:lang w:val="hu-HU"/>
        </w:rPr>
      </w:pPr>
    </w:p>
    <w:p w:rsidR="003255B3" w:rsidRPr="0049389D" w:rsidRDefault="003255B3" w:rsidP="00B60725">
      <w:pPr>
        <w:spacing w:after="120"/>
        <w:rPr>
          <w:rFonts w:ascii="SimSun" w:eastAsia="SimSun" w:hAnsi="SimSun"/>
          <w:sz w:val="21"/>
          <w:szCs w:val="22"/>
          <w:lang w:val="hu-HU"/>
        </w:rPr>
      </w:pPr>
      <w:r w:rsidRPr="0049389D">
        <w:rPr>
          <w:rFonts w:ascii="SimSun" w:eastAsia="SimSun" w:hAnsi="SimSun"/>
          <w:sz w:val="21"/>
          <w:szCs w:val="22"/>
          <w:lang w:val="hu-HU"/>
        </w:rPr>
        <w:t>Alicja Adamczak</w:t>
      </w:r>
      <w:r w:rsidRPr="0049389D">
        <w:rPr>
          <w:rFonts w:ascii="SimSun" w:eastAsia="SimSun" w:hAnsi="SimSun" w:cs="SimSun" w:hint="eastAsia"/>
          <w:sz w:val="21"/>
          <w:szCs w:val="22"/>
          <w:lang w:val="hu-HU"/>
        </w:rPr>
        <w:t>女士</w:t>
      </w:r>
      <w:r w:rsidRPr="0049389D">
        <w:rPr>
          <w:rFonts w:ascii="SimSun" w:eastAsia="SimSun" w:hAnsi="SimSun"/>
          <w:sz w:val="21"/>
          <w:szCs w:val="22"/>
          <w:lang w:val="hu-HU"/>
        </w:rPr>
        <w:br/>
      </w:r>
      <w:r w:rsidRPr="0049389D">
        <w:rPr>
          <w:rFonts w:ascii="SimSun" w:eastAsia="SimSun" w:hAnsi="SimSun" w:cs="SimSun" w:hint="eastAsia"/>
          <w:sz w:val="21"/>
          <w:szCs w:val="22"/>
          <w:lang w:val="hu-HU"/>
        </w:rPr>
        <w:t>波兰共和国专利局</w:t>
      </w:r>
      <w:r w:rsidR="00553226">
        <w:rPr>
          <w:rFonts w:ascii="SimSun" w:eastAsia="SimSun" w:hAnsi="SimSun" w:cs="SimSun" w:hint="eastAsia"/>
          <w:sz w:val="21"/>
          <w:szCs w:val="22"/>
          <w:lang w:val="hu-HU"/>
        </w:rPr>
        <w:t>局长</w:t>
      </w:r>
    </w:p>
    <w:p w:rsidR="003255B3" w:rsidRPr="0049389D" w:rsidRDefault="003255B3" w:rsidP="00B60725">
      <w:pPr>
        <w:spacing w:after="120" w:line="276" w:lineRule="auto"/>
        <w:rPr>
          <w:rFonts w:ascii="SimSun" w:eastAsia="SimSun" w:hAnsi="SimSun"/>
          <w:sz w:val="21"/>
          <w:szCs w:val="22"/>
          <w:lang w:val="hu-HU"/>
        </w:rPr>
      </w:pPr>
      <w:r w:rsidRPr="0049389D">
        <w:rPr>
          <w:rFonts w:ascii="SimSun" w:eastAsia="SimSun" w:hAnsi="SimSun"/>
          <w:sz w:val="21"/>
          <w:szCs w:val="22"/>
          <w:lang w:val="hu-HU"/>
        </w:rPr>
        <w:t>Josef Kratochvíl</w:t>
      </w:r>
      <w:r w:rsidRPr="0049389D">
        <w:rPr>
          <w:rFonts w:ascii="SimSun" w:eastAsia="SimSun" w:hAnsi="SimSun" w:cs="SimSun" w:hint="eastAsia"/>
          <w:sz w:val="21"/>
          <w:szCs w:val="22"/>
          <w:lang w:val="hu-HU"/>
        </w:rPr>
        <w:t>先生</w:t>
      </w:r>
      <w:r w:rsidRPr="0049389D">
        <w:rPr>
          <w:rFonts w:ascii="SimSun" w:eastAsia="SimSun" w:hAnsi="SimSun"/>
          <w:sz w:val="21"/>
          <w:szCs w:val="22"/>
          <w:lang w:val="hu-HU"/>
        </w:rPr>
        <w:br/>
      </w:r>
      <w:r w:rsidRPr="0049389D">
        <w:rPr>
          <w:rFonts w:ascii="SimSun" w:eastAsia="SimSun" w:hAnsi="SimSun" w:cs="SimSun" w:hint="eastAsia"/>
          <w:sz w:val="21"/>
          <w:szCs w:val="22"/>
          <w:lang w:val="hu-HU"/>
        </w:rPr>
        <w:t>捷克共和国工业产权局</w:t>
      </w:r>
      <w:r w:rsidR="00553226">
        <w:rPr>
          <w:rFonts w:ascii="SimSun" w:eastAsia="SimSun" w:hAnsi="SimSun" w:cs="SimSun" w:hint="eastAsia"/>
          <w:sz w:val="21"/>
          <w:szCs w:val="22"/>
          <w:lang w:val="hu-HU"/>
        </w:rPr>
        <w:t>局长</w:t>
      </w:r>
    </w:p>
    <w:p w:rsidR="003255B3" w:rsidRPr="00645F82" w:rsidRDefault="003255B3" w:rsidP="00B60725">
      <w:pPr>
        <w:spacing w:after="120" w:line="276" w:lineRule="auto"/>
        <w:rPr>
          <w:rFonts w:ascii="SimSun" w:eastAsia="SimSun" w:hAnsi="SimSun"/>
          <w:sz w:val="21"/>
          <w:szCs w:val="22"/>
          <w:lang w:val="hu-HU"/>
        </w:rPr>
      </w:pPr>
      <w:r w:rsidRPr="00645F82">
        <w:rPr>
          <w:rFonts w:ascii="SimSun" w:eastAsia="SimSun" w:hAnsi="SimSun"/>
          <w:sz w:val="21"/>
          <w:szCs w:val="22"/>
          <w:lang w:val="hu-HU"/>
        </w:rPr>
        <w:t>Miklós Bendzel</w:t>
      </w:r>
      <w:r w:rsidRPr="00645F82">
        <w:rPr>
          <w:rFonts w:ascii="SimSun" w:eastAsia="SimSun" w:hAnsi="SimSun" w:cs="SimSun" w:hint="eastAsia"/>
          <w:sz w:val="21"/>
          <w:szCs w:val="22"/>
          <w:lang w:val="hu-HU"/>
        </w:rPr>
        <w:t>先生</w:t>
      </w:r>
      <w:r w:rsidRPr="00645F82">
        <w:rPr>
          <w:rFonts w:ascii="SimSun" w:eastAsia="SimSun" w:hAnsi="SimSun"/>
          <w:sz w:val="21"/>
          <w:szCs w:val="22"/>
          <w:lang w:val="hu-HU"/>
        </w:rPr>
        <w:br/>
      </w:r>
      <w:r w:rsidRPr="00645F82">
        <w:rPr>
          <w:rFonts w:ascii="SimSun" w:eastAsia="SimSun" w:hAnsi="SimSun" w:cs="SimSun" w:hint="eastAsia"/>
          <w:sz w:val="21"/>
          <w:szCs w:val="22"/>
          <w:lang w:val="hu-HU"/>
        </w:rPr>
        <w:t>匈牙利知识产权局</w:t>
      </w:r>
      <w:r w:rsidR="00553226">
        <w:rPr>
          <w:rFonts w:ascii="SimSun" w:eastAsia="SimSun" w:hAnsi="SimSun" w:cs="SimSun" w:hint="eastAsia"/>
          <w:sz w:val="21"/>
          <w:szCs w:val="22"/>
          <w:lang w:val="hu-HU"/>
        </w:rPr>
        <w:t>局长</w:t>
      </w:r>
    </w:p>
    <w:p w:rsidR="003255B3" w:rsidRPr="0049389D" w:rsidRDefault="003255B3" w:rsidP="00B60725">
      <w:pPr>
        <w:spacing w:after="120" w:line="276" w:lineRule="auto"/>
        <w:rPr>
          <w:rFonts w:ascii="SimSun" w:eastAsia="SimSun" w:hAnsi="SimSun"/>
          <w:sz w:val="21"/>
          <w:szCs w:val="22"/>
          <w:lang w:val="fr-CH"/>
        </w:rPr>
      </w:pPr>
      <w:r w:rsidRPr="0049389D">
        <w:rPr>
          <w:rFonts w:ascii="MS Mincho" w:eastAsia="MS Mincho" w:hAnsi="MS Mincho" w:cs="MS Mincho" w:hint="eastAsia"/>
          <w:sz w:val="21"/>
          <w:szCs w:val="22"/>
          <w:lang w:val="fr-CH"/>
        </w:rPr>
        <w:t>Ľ</w:t>
      </w:r>
      <w:r w:rsidRPr="0049389D">
        <w:rPr>
          <w:rFonts w:ascii="SimSun" w:eastAsia="SimSun" w:hAnsi="SimSun"/>
          <w:sz w:val="21"/>
          <w:szCs w:val="22"/>
          <w:lang w:val="fr-CH"/>
        </w:rPr>
        <w:t>ubo</w:t>
      </w:r>
      <w:r w:rsidRPr="0049389D">
        <w:rPr>
          <w:rFonts w:ascii="SimSun" w:eastAsia="SimSun" w:hAnsi="SimSun" w:cs="SimSun" w:hint="eastAsia"/>
          <w:sz w:val="21"/>
          <w:szCs w:val="22"/>
          <w:lang w:val="fr-CH"/>
        </w:rPr>
        <w:t>š</w:t>
      </w:r>
      <w:r w:rsidRPr="0049389D">
        <w:rPr>
          <w:rFonts w:ascii="SimSun" w:eastAsia="SimSun" w:hAnsi="SimSun"/>
          <w:sz w:val="21"/>
          <w:szCs w:val="22"/>
          <w:lang w:val="fr-CH"/>
        </w:rPr>
        <w:t xml:space="preserve"> Knoth</w:t>
      </w:r>
      <w:r w:rsidRPr="0049389D">
        <w:rPr>
          <w:rFonts w:ascii="SimSun" w:eastAsia="SimSun" w:hAnsi="SimSun" w:cs="SimSun" w:hint="eastAsia"/>
          <w:sz w:val="21"/>
          <w:szCs w:val="22"/>
          <w:lang w:val="fr-CH"/>
        </w:rPr>
        <w:t>先生</w:t>
      </w:r>
      <w:r w:rsidRPr="0049389D">
        <w:rPr>
          <w:rFonts w:ascii="SimSun" w:eastAsia="SimSun" w:hAnsi="SimSun"/>
          <w:sz w:val="21"/>
          <w:szCs w:val="22"/>
          <w:lang w:val="fr-CH"/>
        </w:rPr>
        <w:br/>
      </w:r>
      <w:r w:rsidRPr="0049389D">
        <w:rPr>
          <w:rFonts w:ascii="SimSun" w:eastAsia="SimSun" w:hAnsi="SimSun" w:cs="SimSun" w:hint="eastAsia"/>
          <w:sz w:val="21"/>
          <w:szCs w:val="22"/>
        </w:rPr>
        <w:t>斯洛</w:t>
      </w:r>
      <w:r w:rsidR="00D27BBF" w:rsidRPr="0049389D">
        <w:rPr>
          <w:rFonts w:ascii="SimSun" w:eastAsia="SimSun" w:hAnsi="SimSun" w:cs="SimSun" w:hint="eastAsia"/>
          <w:sz w:val="21"/>
          <w:szCs w:val="22"/>
        </w:rPr>
        <w:t>伐</w:t>
      </w:r>
      <w:r w:rsidRPr="0049389D">
        <w:rPr>
          <w:rFonts w:ascii="SimSun" w:eastAsia="SimSun" w:hAnsi="SimSun" w:cs="SimSun" w:hint="eastAsia"/>
          <w:sz w:val="21"/>
          <w:szCs w:val="22"/>
        </w:rPr>
        <w:t>克共和国工业产权局</w:t>
      </w:r>
      <w:r w:rsidR="00553226">
        <w:rPr>
          <w:rFonts w:ascii="SimSun" w:eastAsia="SimSun" w:hAnsi="SimSun" w:cs="SimSun" w:hint="eastAsia"/>
          <w:sz w:val="21"/>
          <w:szCs w:val="22"/>
          <w:lang w:val="hu-HU"/>
        </w:rPr>
        <w:t>局长</w:t>
      </w:r>
    </w:p>
    <w:p w:rsidR="003255B3" w:rsidRPr="0049389D" w:rsidRDefault="003255B3" w:rsidP="00B60725">
      <w:pPr>
        <w:rPr>
          <w:rFonts w:ascii="SimSun" w:eastAsia="SimSun" w:hAnsi="SimSun"/>
          <w:sz w:val="21"/>
          <w:szCs w:val="22"/>
          <w:lang w:val="fr-CH"/>
        </w:rPr>
      </w:pPr>
    </w:p>
    <w:p w:rsidR="003255B3" w:rsidRPr="0049389D" w:rsidRDefault="003255B3" w:rsidP="00B60725">
      <w:pPr>
        <w:rPr>
          <w:rFonts w:ascii="SimSun" w:eastAsia="SimSun" w:hAnsi="SimSun"/>
          <w:sz w:val="21"/>
          <w:szCs w:val="22"/>
          <w:lang w:val="fr-CH"/>
        </w:rPr>
      </w:pPr>
    </w:p>
    <w:p w:rsidR="003255B3" w:rsidRPr="0049389D" w:rsidRDefault="00553226" w:rsidP="00B60725">
      <w:pPr>
        <w:rPr>
          <w:rFonts w:ascii="SimSun" w:eastAsia="SimSun" w:hAnsi="SimSun"/>
          <w:sz w:val="21"/>
          <w:szCs w:val="22"/>
          <w:lang w:val="fr-CH"/>
        </w:rPr>
      </w:pPr>
      <w:r w:rsidRPr="0049389D">
        <w:rPr>
          <w:rFonts w:ascii="SimSun" w:eastAsia="SimSun" w:hAnsi="SimSun"/>
          <w:sz w:val="21"/>
          <w:szCs w:val="22"/>
          <w:lang w:val="fr-CH"/>
        </w:rPr>
        <w:t>2015</w:t>
      </w:r>
      <w:r w:rsidRPr="0049389D">
        <w:rPr>
          <w:rFonts w:ascii="SimSun" w:eastAsia="SimSun" w:hAnsi="SimSun" w:cs="SimSun" w:hint="eastAsia"/>
          <w:sz w:val="21"/>
          <w:szCs w:val="22"/>
          <w:lang w:val="fr-CH"/>
        </w:rPr>
        <w:t>年</w:t>
      </w:r>
      <w:r w:rsidRPr="0049389D">
        <w:rPr>
          <w:rFonts w:ascii="SimSun" w:eastAsia="SimSun" w:hAnsi="SimSun"/>
          <w:sz w:val="21"/>
          <w:szCs w:val="22"/>
          <w:lang w:val="fr-CH"/>
        </w:rPr>
        <w:t>3</w:t>
      </w:r>
      <w:r w:rsidRPr="0049389D">
        <w:rPr>
          <w:rFonts w:ascii="SimSun" w:eastAsia="SimSun" w:hAnsi="SimSun" w:hint="eastAsia"/>
          <w:sz w:val="21"/>
          <w:szCs w:val="22"/>
          <w:lang w:val="fr-CH"/>
        </w:rPr>
        <w:t>月</w:t>
      </w:r>
      <w:r w:rsidRPr="0049389D">
        <w:rPr>
          <w:rFonts w:ascii="SimSun" w:eastAsia="SimSun" w:hAnsi="SimSun"/>
          <w:sz w:val="21"/>
          <w:szCs w:val="22"/>
          <w:lang w:val="fr-CH"/>
        </w:rPr>
        <w:t>27</w:t>
      </w:r>
      <w:r w:rsidRPr="0049389D">
        <w:rPr>
          <w:rFonts w:ascii="SimSun" w:eastAsia="SimSun" w:hAnsi="SimSun" w:hint="eastAsia"/>
          <w:sz w:val="21"/>
          <w:szCs w:val="22"/>
          <w:lang w:val="fr-CH"/>
        </w:rPr>
        <w:t>日</w:t>
      </w:r>
      <w:r>
        <w:rPr>
          <w:rFonts w:ascii="SimSun" w:eastAsia="SimSun" w:hAnsi="SimSun" w:hint="eastAsia"/>
          <w:sz w:val="21"/>
          <w:szCs w:val="22"/>
          <w:lang w:val="fr-CH"/>
        </w:rPr>
        <w:t>，</w:t>
      </w:r>
      <w:r w:rsidRPr="0049389D">
        <w:rPr>
          <w:rFonts w:ascii="SimSun" w:eastAsia="SimSun" w:hAnsi="SimSun" w:cs="SimSun" w:hint="eastAsia"/>
          <w:sz w:val="21"/>
          <w:szCs w:val="22"/>
        </w:rPr>
        <w:t>丹麦</w:t>
      </w:r>
      <w:proofErr w:type="gramStart"/>
      <w:r>
        <w:rPr>
          <w:rFonts w:ascii="SimSun" w:eastAsia="SimSun" w:hAnsi="SimSun" w:cs="SimSun" w:hint="eastAsia"/>
          <w:sz w:val="21"/>
          <w:szCs w:val="22"/>
        </w:rPr>
        <w:t>措</w:t>
      </w:r>
      <w:r w:rsidR="003255B3" w:rsidRPr="0049389D">
        <w:rPr>
          <w:rFonts w:ascii="SimSun" w:eastAsia="SimSun" w:hAnsi="SimSun" w:cs="SimSun" w:hint="eastAsia"/>
          <w:sz w:val="21"/>
          <w:szCs w:val="22"/>
        </w:rPr>
        <w:t>斯楚普</w:t>
      </w:r>
      <w:proofErr w:type="gramEnd"/>
    </w:p>
    <w:p w:rsidR="003255B3" w:rsidRPr="0049389D" w:rsidRDefault="003255B3" w:rsidP="00B60725">
      <w:pPr>
        <w:rPr>
          <w:rFonts w:ascii="SimSun" w:eastAsia="SimSun" w:hAnsi="SimSun"/>
          <w:sz w:val="21"/>
          <w:szCs w:val="22"/>
          <w:lang w:val="fr-CH"/>
        </w:rPr>
      </w:pPr>
    </w:p>
    <w:p w:rsidR="003255B3" w:rsidRPr="0049389D" w:rsidRDefault="003255B3" w:rsidP="00B60725">
      <w:pPr>
        <w:rPr>
          <w:rFonts w:ascii="SimSun" w:eastAsia="SimSun" w:hAnsi="SimSun"/>
          <w:sz w:val="21"/>
          <w:szCs w:val="22"/>
          <w:lang w:val="fr-CH"/>
        </w:rPr>
      </w:pPr>
    </w:p>
    <w:p w:rsidR="003255B3" w:rsidRPr="0049389D" w:rsidRDefault="003255B3" w:rsidP="00B60725">
      <w:pPr>
        <w:rPr>
          <w:rFonts w:ascii="SimSun" w:eastAsia="SimSun" w:hAnsi="SimSun"/>
          <w:sz w:val="21"/>
          <w:szCs w:val="22"/>
          <w:lang w:val="fr-CH"/>
        </w:rPr>
      </w:pPr>
    </w:p>
    <w:p w:rsidR="003255B3" w:rsidRPr="0049389D" w:rsidRDefault="003255B3" w:rsidP="007C0822">
      <w:pPr>
        <w:jc w:val="both"/>
        <w:rPr>
          <w:rFonts w:ascii="SimSun" w:eastAsia="SimSun" w:hAnsi="SimSun"/>
          <w:b/>
          <w:sz w:val="21"/>
          <w:lang w:val="fr-CH"/>
        </w:rPr>
      </w:pPr>
      <w:r w:rsidRPr="0049389D">
        <w:rPr>
          <w:rFonts w:ascii="SimSun" w:eastAsia="SimSun" w:hAnsi="SimSun"/>
          <w:b/>
          <w:sz w:val="21"/>
          <w:lang w:val="fr-CH"/>
        </w:rPr>
        <w:t>2015</w:t>
      </w:r>
      <w:r w:rsidRPr="0049389D">
        <w:rPr>
          <w:rFonts w:ascii="SimSun" w:eastAsia="SimSun" w:hAnsi="SimSun" w:cs="SimSun" w:hint="eastAsia"/>
          <w:b/>
          <w:sz w:val="21"/>
          <w:lang w:val="en-GB"/>
        </w:rPr>
        <w:t>年</w:t>
      </w:r>
      <w:r w:rsidRPr="0049389D">
        <w:rPr>
          <w:rFonts w:ascii="SimSun" w:eastAsia="SimSun" w:hAnsi="SimSun"/>
          <w:b/>
          <w:sz w:val="21"/>
          <w:lang w:val="fr-CH"/>
        </w:rPr>
        <w:t>3</w:t>
      </w:r>
      <w:r w:rsidRPr="0049389D">
        <w:rPr>
          <w:rFonts w:ascii="SimSun" w:eastAsia="SimSun" w:hAnsi="SimSun" w:cs="SimSun" w:hint="eastAsia"/>
          <w:b/>
          <w:sz w:val="21"/>
          <w:lang w:val="en-GB"/>
        </w:rPr>
        <w:t>月</w:t>
      </w:r>
      <w:r w:rsidRPr="0049389D">
        <w:rPr>
          <w:rFonts w:ascii="SimSun" w:eastAsia="SimSun" w:hAnsi="SimSun"/>
          <w:b/>
          <w:sz w:val="21"/>
          <w:lang w:val="fr-CH"/>
        </w:rPr>
        <w:t>11</w:t>
      </w:r>
      <w:r w:rsidR="00E174A5">
        <w:rPr>
          <w:rFonts w:ascii="SimSun" w:eastAsia="SimSun" w:hAnsi="SimSun" w:hint="eastAsia"/>
          <w:b/>
          <w:sz w:val="21"/>
          <w:lang w:val="fr-CH"/>
        </w:rPr>
        <w:t>日</w:t>
      </w:r>
      <w:r w:rsidRPr="0049389D">
        <w:rPr>
          <w:rFonts w:ascii="SimSun" w:eastAsia="SimSun" w:hAnsi="SimSun"/>
          <w:b/>
          <w:sz w:val="21"/>
          <w:lang w:val="fr-CH"/>
        </w:rPr>
        <w:t>-12</w:t>
      </w:r>
      <w:r w:rsidRPr="0049389D">
        <w:rPr>
          <w:rFonts w:ascii="SimSun" w:eastAsia="SimSun" w:hAnsi="SimSun" w:cs="SimSun" w:hint="eastAsia"/>
          <w:b/>
          <w:sz w:val="21"/>
          <w:lang w:val="en-GB"/>
        </w:rPr>
        <w:t>日北欧专利局</w:t>
      </w:r>
      <w:r w:rsidR="00575F8A">
        <w:rPr>
          <w:rFonts w:ascii="SimSun" w:eastAsia="SimSun" w:hAnsi="SimSun" w:cs="SimSun" w:hint="eastAsia"/>
          <w:b/>
          <w:sz w:val="21"/>
          <w:lang w:val="fr-CH"/>
        </w:rPr>
        <w:t>(</w:t>
      </w:r>
      <w:r w:rsidRPr="0049389D">
        <w:rPr>
          <w:rFonts w:ascii="SimSun" w:eastAsia="SimSun" w:hAnsi="SimSun"/>
          <w:b/>
          <w:sz w:val="21"/>
          <w:lang w:val="fr-CH"/>
        </w:rPr>
        <w:t>NPI</w:t>
      </w:r>
      <w:r w:rsidR="00575F8A">
        <w:rPr>
          <w:rFonts w:ascii="SimSun" w:eastAsia="SimSun" w:hAnsi="SimSun" w:cs="SimSun" w:hint="eastAsia"/>
          <w:b/>
          <w:sz w:val="21"/>
          <w:lang w:val="fr-CH"/>
        </w:rPr>
        <w:t>)</w:t>
      </w:r>
      <w:r w:rsidRPr="0049389D">
        <w:rPr>
          <w:rFonts w:ascii="SimSun" w:eastAsia="SimSun" w:hAnsi="SimSun" w:cs="SimSun" w:hint="eastAsia"/>
          <w:b/>
          <w:sz w:val="21"/>
          <w:lang w:val="en-GB"/>
        </w:rPr>
        <w:t>代表访问捷克共和国工业产权局和波兰共和国专利局的报告</w:t>
      </w:r>
    </w:p>
    <w:p w:rsidR="003255B3" w:rsidRPr="00553226" w:rsidRDefault="003255B3" w:rsidP="00553226">
      <w:pPr>
        <w:pStyle w:val="1"/>
        <w:spacing w:beforeLines="100" w:afterLines="50" w:after="120" w:line="340" w:lineRule="atLeast"/>
        <w:jc w:val="both"/>
        <w:rPr>
          <w:rFonts w:ascii="SimHei" w:eastAsia="SimHei" w:hAnsi="SimHei"/>
          <w:b w:val="0"/>
          <w:sz w:val="21"/>
          <w:lang w:val="en-GB"/>
        </w:rPr>
      </w:pPr>
      <w:r w:rsidRPr="00553226">
        <w:rPr>
          <w:rFonts w:ascii="SimHei" w:eastAsia="SimHei" w:hAnsi="SimHei" w:cs="SimSun" w:hint="eastAsia"/>
          <w:b w:val="0"/>
          <w:sz w:val="21"/>
          <w:lang w:val="en-GB"/>
        </w:rPr>
        <w:t>背景</w:t>
      </w:r>
    </w:p>
    <w:p w:rsidR="003255B3" w:rsidRPr="0049389D" w:rsidRDefault="003255B3" w:rsidP="00553226">
      <w:pPr>
        <w:pStyle w:val="ONUME"/>
        <w:numPr>
          <w:ilvl w:val="0"/>
          <w:numId w:val="0"/>
        </w:numPr>
        <w:spacing w:afterLines="50" w:after="120" w:line="340" w:lineRule="atLeast"/>
        <w:ind w:firstLineChars="200" w:firstLine="420"/>
        <w:jc w:val="both"/>
        <w:rPr>
          <w:rFonts w:ascii="SimSun" w:eastAsia="SimSun" w:hAnsi="SimSun"/>
          <w:sz w:val="21"/>
          <w:lang w:val="en-GB"/>
        </w:rPr>
      </w:pPr>
      <w:r w:rsidRPr="0049389D">
        <w:rPr>
          <w:rFonts w:ascii="SimSun" w:eastAsia="SimSun" w:hAnsi="SimSun"/>
          <w:sz w:val="21"/>
          <w:lang w:val="en-GB"/>
        </w:rPr>
        <w:t>2015</w:t>
      </w:r>
      <w:r w:rsidRPr="0049389D">
        <w:rPr>
          <w:rFonts w:ascii="SimSun" w:eastAsia="SimSun" w:hAnsi="SimSun" w:cs="SimSun" w:hint="eastAsia"/>
          <w:sz w:val="21"/>
          <w:lang w:val="en-GB"/>
        </w:rPr>
        <w:t>年</w:t>
      </w:r>
      <w:r w:rsidRPr="0049389D">
        <w:rPr>
          <w:rFonts w:ascii="SimSun" w:eastAsia="SimSun" w:hAnsi="SimSun"/>
          <w:sz w:val="21"/>
          <w:lang w:val="en-GB"/>
        </w:rPr>
        <w:t>1</w:t>
      </w:r>
      <w:r w:rsidRPr="0049389D">
        <w:rPr>
          <w:rFonts w:ascii="SimSun" w:eastAsia="SimSun" w:hAnsi="SimSun" w:cs="SimSun" w:hint="eastAsia"/>
          <w:sz w:val="21"/>
          <w:lang w:val="en-GB"/>
        </w:rPr>
        <w:t>月，捷克共和国工业产权局主席</w:t>
      </w:r>
      <w:r w:rsidRPr="0049389D">
        <w:rPr>
          <w:rFonts w:ascii="SimSun" w:eastAsia="SimSun" w:hAnsi="SimSun"/>
          <w:sz w:val="21"/>
          <w:lang w:val="en-GB"/>
        </w:rPr>
        <w:t>Josef Kratochvíl</w:t>
      </w:r>
      <w:r w:rsidRPr="0049389D">
        <w:rPr>
          <w:rFonts w:ascii="SimSun" w:eastAsia="SimSun" w:hAnsi="SimSun" w:cs="SimSun" w:hint="eastAsia"/>
          <w:sz w:val="21"/>
          <w:lang w:val="en-GB"/>
        </w:rPr>
        <w:t>先生和波兰共和国专利局主席</w:t>
      </w:r>
      <w:r w:rsidRPr="0049389D">
        <w:rPr>
          <w:rFonts w:ascii="SimSun" w:eastAsia="SimSun" w:hAnsi="SimSun"/>
          <w:sz w:val="21"/>
          <w:lang w:val="en-GB"/>
        </w:rPr>
        <w:t>Alicja</w:t>
      </w:r>
      <w:r w:rsidR="00D4002E" w:rsidRPr="0049389D">
        <w:rPr>
          <w:rFonts w:ascii="SimSun" w:eastAsia="SimSun" w:hAnsi="SimSun" w:hint="eastAsia"/>
          <w:sz w:val="21"/>
          <w:lang w:val="en-GB"/>
        </w:rPr>
        <w:t xml:space="preserve"> </w:t>
      </w:r>
      <w:r w:rsidRPr="0049389D">
        <w:rPr>
          <w:rFonts w:ascii="SimSun" w:eastAsia="SimSun" w:hAnsi="SimSun"/>
          <w:sz w:val="21"/>
          <w:lang w:val="en-GB"/>
        </w:rPr>
        <w:t>Adamczak</w:t>
      </w:r>
      <w:r w:rsidRPr="0049389D">
        <w:rPr>
          <w:rFonts w:ascii="SimSun" w:eastAsia="SimSun" w:hAnsi="SimSun" w:cs="SimSun" w:hint="eastAsia"/>
          <w:sz w:val="21"/>
          <w:lang w:val="en-GB"/>
        </w:rPr>
        <w:t>女士致北欧专利局委员会主席</w:t>
      </w:r>
      <w:r w:rsidRPr="0049389D">
        <w:rPr>
          <w:rFonts w:ascii="SimSun" w:eastAsia="SimSun" w:hAnsi="SimSun"/>
          <w:sz w:val="21"/>
          <w:lang w:val="en-GB"/>
        </w:rPr>
        <w:t>Borghildur</w:t>
      </w:r>
      <w:r w:rsidR="00D4002E" w:rsidRPr="0049389D">
        <w:rPr>
          <w:rFonts w:ascii="SimSun" w:eastAsia="SimSun" w:hAnsi="SimSun" w:hint="eastAsia"/>
          <w:sz w:val="21"/>
          <w:lang w:val="en-GB"/>
        </w:rPr>
        <w:t xml:space="preserve"> </w:t>
      </w:r>
      <w:r w:rsidRPr="0049389D">
        <w:rPr>
          <w:rFonts w:ascii="SimSun" w:eastAsia="SimSun" w:hAnsi="SimSun"/>
          <w:sz w:val="21"/>
          <w:lang w:val="en-GB"/>
        </w:rPr>
        <w:t>Erlingsdóttir</w:t>
      </w:r>
      <w:r w:rsidRPr="0049389D">
        <w:rPr>
          <w:rFonts w:ascii="SimSun" w:eastAsia="SimSun" w:hAnsi="SimSun" w:cs="SimSun" w:hint="eastAsia"/>
          <w:sz w:val="21"/>
          <w:lang w:val="en-GB"/>
        </w:rPr>
        <w:t>女士一封信，请求</w:t>
      </w:r>
      <w:r w:rsidR="0042384C" w:rsidRPr="0049389D">
        <w:rPr>
          <w:rFonts w:ascii="SimSun" w:eastAsia="SimSun" w:hAnsi="SimSun" w:cs="SimSun" w:hint="eastAsia"/>
          <w:sz w:val="21"/>
          <w:lang w:val="en-GB"/>
        </w:rPr>
        <w:t>协助</w:t>
      </w:r>
      <w:r w:rsidRPr="0049389D">
        <w:rPr>
          <w:rFonts w:ascii="SimSun" w:eastAsia="SimSun" w:hAnsi="SimSun" w:cs="SimSun" w:hint="eastAsia"/>
          <w:sz w:val="21"/>
          <w:lang w:val="en-GB"/>
        </w:rPr>
        <w:t>评估维谢格拉德</w:t>
      </w:r>
      <w:r w:rsidR="0042384C" w:rsidRPr="0049389D">
        <w:rPr>
          <w:rFonts w:ascii="SimSun" w:eastAsia="SimSun" w:hAnsi="SimSun" w:cs="SimSun" w:hint="eastAsia"/>
          <w:sz w:val="21"/>
          <w:lang w:val="en-GB"/>
        </w:rPr>
        <w:t>专利局</w:t>
      </w:r>
      <w:r w:rsidR="00575F8A">
        <w:rPr>
          <w:rFonts w:ascii="SimSun" w:eastAsia="SimSun" w:hAnsi="SimSun" w:cs="SimSun" w:hint="eastAsia"/>
          <w:sz w:val="21"/>
          <w:lang w:val="en-GB"/>
        </w:rPr>
        <w:t>(</w:t>
      </w:r>
      <w:r w:rsidRPr="0049389D">
        <w:rPr>
          <w:rFonts w:ascii="SimSun" w:eastAsia="SimSun" w:hAnsi="SimSun"/>
          <w:sz w:val="21"/>
          <w:lang w:val="en-GB"/>
        </w:rPr>
        <w:t>VPI</w:t>
      </w:r>
      <w:r w:rsidR="00575F8A">
        <w:rPr>
          <w:rFonts w:ascii="SimSun" w:eastAsia="SimSun" w:hAnsi="SimSun" w:cs="SimSun" w:hint="eastAsia"/>
          <w:sz w:val="21"/>
          <w:lang w:val="en-GB"/>
        </w:rPr>
        <w:t>)</w:t>
      </w:r>
      <w:r w:rsidR="0042384C" w:rsidRPr="0049389D">
        <w:rPr>
          <w:rFonts w:ascii="SimSun" w:eastAsia="SimSun" w:hAnsi="SimSun" w:cs="SimSun" w:hint="eastAsia"/>
          <w:sz w:val="21"/>
          <w:lang w:val="en-GB"/>
        </w:rPr>
        <w:t>是否</w:t>
      </w:r>
      <w:r w:rsidRPr="0049389D">
        <w:rPr>
          <w:rFonts w:ascii="SimSun" w:eastAsia="SimSun" w:hAnsi="SimSun" w:cs="SimSun" w:hint="eastAsia"/>
          <w:sz w:val="21"/>
          <w:lang w:val="en-GB"/>
        </w:rPr>
        <w:t>满足</w:t>
      </w:r>
      <w:r w:rsidR="0042384C" w:rsidRPr="0049389D">
        <w:rPr>
          <w:rFonts w:ascii="SimSun" w:eastAsia="SimSun" w:hAnsi="SimSun" w:cs="SimSun" w:hint="eastAsia"/>
          <w:sz w:val="21"/>
          <w:lang w:val="en-GB"/>
        </w:rPr>
        <w:t>被</w:t>
      </w:r>
      <w:r w:rsidRPr="0049389D">
        <w:rPr>
          <w:rFonts w:ascii="SimSun" w:eastAsia="SimSun" w:hAnsi="SimSun" w:cs="SimSun" w:hint="eastAsia"/>
          <w:sz w:val="21"/>
          <w:lang w:val="en-GB"/>
        </w:rPr>
        <w:t>指定为国际检索单位和国际初步审查单位</w:t>
      </w:r>
      <w:r w:rsidR="0042384C" w:rsidRPr="0049389D">
        <w:rPr>
          <w:rFonts w:ascii="SimSun" w:eastAsia="SimSun" w:hAnsi="SimSun" w:cs="SimSun" w:hint="eastAsia"/>
          <w:sz w:val="21"/>
          <w:lang w:val="en-GB"/>
        </w:rPr>
        <w:t>的</w:t>
      </w:r>
      <w:r w:rsidRPr="0049389D">
        <w:rPr>
          <w:rFonts w:ascii="SimSun" w:eastAsia="SimSun" w:hAnsi="SimSun" w:cs="SimSun" w:hint="eastAsia"/>
          <w:sz w:val="21"/>
          <w:lang w:val="en-GB"/>
        </w:rPr>
        <w:t>要求。</w:t>
      </w:r>
    </w:p>
    <w:p w:rsidR="003255B3" w:rsidRPr="0049389D" w:rsidRDefault="003255B3" w:rsidP="00553226">
      <w:pPr>
        <w:pStyle w:val="ONUME"/>
        <w:numPr>
          <w:ilvl w:val="0"/>
          <w:numId w:val="0"/>
        </w:numPr>
        <w:spacing w:afterLines="50" w:after="120" w:line="340" w:lineRule="atLeast"/>
        <w:ind w:firstLineChars="200" w:firstLine="420"/>
        <w:jc w:val="both"/>
        <w:rPr>
          <w:rFonts w:ascii="SimSun" w:eastAsia="SimSun" w:hAnsi="SimSun"/>
          <w:sz w:val="21"/>
          <w:lang w:val="en-GB"/>
        </w:rPr>
      </w:pPr>
      <w:r w:rsidRPr="0049389D">
        <w:rPr>
          <w:rFonts w:ascii="SimSun" w:eastAsia="SimSun" w:hAnsi="SimSun"/>
          <w:sz w:val="21"/>
          <w:lang w:val="en-GB"/>
        </w:rPr>
        <w:t>2015</w:t>
      </w:r>
      <w:r w:rsidRPr="0049389D">
        <w:rPr>
          <w:rFonts w:ascii="SimSun" w:eastAsia="SimSun" w:hAnsi="SimSun" w:cs="SimSun" w:hint="eastAsia"/>
          <w:sz w:val="21"/>
          <w:lang w:val="en-GB"/>
        </w:rPr>
        <w:t>年</w:t>
      </w:r>
      <w:r w:rsidRPr="0049389D">
        <w:rPr>
          <w:rFonts w:ascii="SimSun" w:eastAsia="SimSun" w:hAnsi="SimSun"/>
          <w:sz w:val="21"/>
          <w:lang w:val="en-GB"/>
        </w:rPr>
        <w:t>3</w:t>
      </w:r>
      <w:r w:rsidRPr="0049389D">
        <w:rPr>
          <w:rFonts w:ascii="SimSun" w:eastAsia="SimSun" w:hAnsi="SimSun" w:cs="SimSun" w:hint="eastAsia"/>
          <w:sz w:val="21"/>
          <w:lang w:val="en-GB"/>
        </w:rPr>
        <w:t>月</w:t>
      </w:r>
      <w:r w:rsidRPr="0049389D">
        <w:rPr>
          <w:rFonts w:ascii="SimSun" w:eastAsia="SimSun" w:hAnsi="SimSun"/>
          <w:sz w:val="21"/>
          <w:lang w:val="en-GB"/>
        </w:rPr>
        <w:t>11</w:t>
      </w:r>
      <w:r w:rsidR="00D4002E" w:rsidRPr="0049389D">
        <w:rPr>
          <w:rFonts w:ascii="SimSun" w:eastAsia="SimSun" w:hAnsi="SimSun" w:hint="eastAsia"/>
          <w:sz w:val="21"/>
          <w:lang w:val="en-GB"/>
        </w:rPr>
        <w:t>日</w:t>
      </w:r>
      <w:r w:rsidRPr="0049389D">
        <w:rPr>
          <w:rFonts w:ascii="SimSun" w:eastAsia="SimSun" w:hAnsi="SimSun"/>
          <w:sz w:val="21"/>
          <w:lang w:val="en-GB"/>
        </w:rPr>
        <w:t>-12</w:t>
      </w:r>
      <w:r w:rsidR="0042384C" w:rsidRPr="0049389D">
        <w:rPr>
          <w:rFonts w:ascii="SimSun" w:eastAsia="SimSun" w:hAnsi="SimSun" w:cs="SimSun" w:hint="eastAsia"/>
          <w:sz w:val="21"/>
          <w:lang w:val="en-GB"/>
        </w:rPr>
        <w:t>日，北欧专利局的两位代表，北欧专利局委员会副主管和总</w:t>
      </w:r>
      <w:r w:rsidRPr="0049389D">
        <w:rPr>
          <w:rFonts w:ascii="SimSun" w:eastAsia="SimSun" w:hAnsi="SimSun" w:cs="SimSun" w:hint="eastAsia"/>
          <w:sz w:val="21"/>
          <w:lang w:val="en-GB"/>
        </w:rPr>
        <w:t>法律顾问</w:t>
      </w:r>
      <w:r w:rsidRPr="0049389D">
        <w:rPr>
          <w:rFonts w:ascii="SimSun" w:eastAsia="SimSun" w:hAnsi="SimSun"/>
          <w:sz w:val="21"/>
          <w:lang w:val="en-GB"/>
        </w:rPr>
        <w:t>GrétarIngi</w:t>
      </w:r>
      <w:r w:rsidR="00EE4B38">
        <w:rPr>
          <w:rFonts w:ascii="SimSun" w:eastAsia="SimSun" w:hAnsi="SimSun" w:hint="eastAsia"/>
          <w:sz w:val="21"/>
          <w:lang w:val="en-GB"/>
        </w:rPr>
        <w:t xml:space="preserve"> </w:t>
      </w:r>
      <w:r w:rsidRPr="0049389D">
        <w:rPr>
          <w:rFonts w:ascii="SimSun" w:eastAsia="SimSun" w:hAnsi="SimSun"/>
          <w:sz w:val="21"/>
          <w:lang w:val="en-GB"/>
        </w:rPr>
        <w:t>Grétarsson</w:t>
      </w:r>
      <w:r w:rsidRPr="0049389D">
        <w:rPr>
          <w:rFonts w:ascii="SimSun" w:eastAsia="SimSun" w:hAnsi="SimSun" w:cs="SimSun" w:hint="eastAsia"/>
          <w:sz w:val="21"/>
          <w:lang w:val="en-GB"/>
        </w:rPr>
        <w:t>先生和挪威工业产权局</w:t>
      </w:r>
      <w:r w:rsidR="00575F8A">
        <w:rPr>
          <w:rFonts w:ascii="SimSun" w:eastAsia="SimSun" w:hAnsi="SimSun" w:cs="SimSun" w:hint="eastAsia"/>
          <w:sz w:val="21"/>
          <w:lang w:val="en-GB"/>
        </w:rPr>
        <w:t>(</w:t>
      </w:r>
      <w:r w:rsidRPr="0049389D">
        <w:rPr>
          <w:rFonts w:ascii="SimSun" w:eastAsia="SimSun" w:hAnsi="SimSun"/>
          <w:sz w:val="21"/>
          <w:lang w:val="en-GB"/>
        </w:rPr>
        <w:t>NIPO</w:t>
      </w:r>
      <w:r w:rsidR="00575F8A">
        <w:rPr>
          <w:rFonts w:ascii="SimSun" w:eastAsia="SimSun" w:hAnsi="SimSun" w:cs="SimSun" w:hint="eastAsia"/>
          <w:sz w:val="21"/>
          <w:lang w:val="en-GB"/>
        </w:rPr>
        <w:t>)</w:t>
      </w:r>
      <w:r w:rsidRPr="0049389D">
        <w:rPr>
          <w:rFonts w:ascii="SimSun" w:eastAsia="SimSun" w:hAnsi="SimSun" w:cs="SimSun" w:hint="eastAsia"/>
          <w:sz w:val="21"/>
          <w:lang w:val="en-GB"/>
        </w:rPr>
        <w:t>专利部门的负责人</w:t>
      </w:r>
      <w:r w:rsidRPr="0049389D">
        <w:rPr>
          <w:rFonts w:ascii="SimSun" w:eastAsia="SimSun" w:hAnsi="SimSun"/>
          <w:sz w:val="21"/>
          <w:lang w:val="en-GB"/>
        </w:rPr>
        <w:t>Irene Sandøy</w:t>
      </w:r>
      <w:r w:rsidRPr="0049389D">
        <w:rPr>
          <w:rFonts w:ascii="SimSun" w:eastAsia="SimSun" w:hAnsi="SimSun" w:cs="SimSun" w:hint="eastAsia"/>
          <w:sz w:val="21"/>
          <w:lang w:val="en-GB"/>
        </w:rPr>
        <w:t>女士访问了捷克共和国工业产权局和波兰共和国专利局。</w:t>
      </w:r>
    </w:p>
    <w:p w:rsidR="003255B3" w:rsidRPr="0049389D" w:rsidRDefault="003255B3" w:rsidP="00553226">
      <w:pPr>
        <w:pStyle w:val="ONUME"/>
        <w:numPr>
          <w:ilvl w:val="0"/>
          <w:numId w:val="0"/>
        </w:numPr>
        <w:spacing w:afterLines="50" w:after="120" w:line="340" w:lineRule="atLeast"/>
        <w:ind w:firstLineChars="200" w:firstLine="420"/>
        <w:jc w:val="both"/>
        <w:rPr>
          <w:rFonts w:ascii="SimSun" w:eastAsia="SimSun" w:hAnsi="SimSun"/>
          <w:sz w:val="21"/>
          <w:lang w:val="en-GB"/>
        </w:rPr>
      </w:pPr>
      <w:r w:rsidRPr="0049389D">
        <w:rPr>
          <w:rFonts w:ascii="SimSun" w:eastAsia="SimSun" w:hAnsi="SimSun" w:cs="SimSun" w:hint="eastAsia"/>
          <w:sz w:val="21"/>
          <w:lang w:val="en-GB"/>
        </w:rPr>
        <w:t>在访问中</w:t>
      </w:r>
      <w:r w:rsidRPr="0049389D">
        <w:rPr>
          <w:rFonts w:ascii="SimSun" w:eastAsia="SimSun" w:hAnsi="SimSun" w:hint="eastAsia"/>
          <w:sz w:val="21"/>
          <w:lang w:val="en-GB"/>
        </w:rPr>
        <w:t>，</w:t>
      </w:r>
      <w:r w:rsidR="0092444D" w:rsidRPr="0049389D">
        <w:rPr>
          <w:rFonts w:ascii="SimSun" w:eastAsia="SimSun" w:hAnsi="SimSun" w:hint="eastAsia"/>
          <w:sz w:val="21"/>
          <w:lang w:val="en-GB"/>
        </w:rPr>
        <w:t>两局</w:t>
      </w:r>
      <w:r w:rsidRPr="0049389D">
        <w:rPr>
          <w:rFonts w:ascii="SimSun" w:eastAsia="SimSun" w:hAnsi="SimSun" w:cs="SimSun" w:hint="eastAsia"/>
          <w:sz w:val="21"/>
          <w:lang w:val="en-GB"/>
        </w:rPr>
        <w:t>为我们提供了</w:t>
      </w:r>
      <w:r w:rsidR="0092444D" w:rsidRPr="0049389D">
        <w:rPr>
          <w:rFonts w:ascii="SimSun" w:eastAsia="SimSun" w:hAnsi="SimSun"/>
          <w:sz w:val="21"/>
          <w:lang w:val="en-GB"/>
        </w:rPr>
        <w:t>VPI</w:t>
      </w:r>
      <w:r w:rsidR="0092444D" w:rsidRPr="0049389D">
        <w:rPr>
          <w:rFonts w:ascii="SimSun" w:eastAsia="SimSun" w:hAnsi="SimSun" w:cs="SimSun"/>
          <w:sz w:val="21"/>
          <w:lang w:val="en-GB"/>
        </w:rPr>
        <w:t>的</w:t>
      </w:r>
      <w:r w:rsidRPr="0049389D">
        <w:rPr>
          <w:rFonts w:ascii="SimSun" w:eastAsia="SimSun" w:hAnsi="SimSun" w:cs="SimSun" w:hint="eastAsia"/>
          <w:sz w:val="21"/>
          <w:lang w:val="en-GB"/>
        </w:rPr>
        <w:t>详细信息，包括其建立、机构、质量管理和法律框架，特别是</w:t>
      </w:r>
      <w:r w:rsidR="0092444D" w:rsidRPr="0049389D">
        <w:rPr>
          <w:rFonts w:ascii="SimSun" w:eastAsia="SimSun" w:hAnsi="SimSun" w:cs="SimSun" w:hint="eastAsia"/>
          <w:sz w:val="21"/>
          <w:lang w:val="en-GB"/>
        </w:rPr>
        <w:t>有关</w:t>
      </w:r>
      <w:r w:rsidRPr="0049389D">
        <w:rPr>
          <w:rFonts w:ascii="SimSun" w:eastAsia="SimSun" w:hAnsi="SimSun"/>
          <w:sz w:val="21"/>
          <w:lang w:val="en-GB"/>
        </w:rPr>
        <w:t>VPI</w:t>
      </w:r>
      <w:r w:rsidRPr="0049389D">
        <w:rPr>
          <w:rFonts w:ascii="SimSun" w:eastAsia="SimSun" w:hAnsi="SimSun" w:cs="SimSun" w:hint="eastAsia"/>
          <w:sz w:val="21"/>
          <w:lang w:val="en-GB"/>
        </w:rPr>
        <w:t>通过</w:t>
      </w:r>
      <w:r w:rsidRPr="0049389D">
        <w:rPr>
          <w:rFonts w:ascii="SimSun" w:eastAsia="SimSun" w:hAnsi="SimSun" w:hint="eastAsia"/>
          <w:sz w:val="21"/>
          <w:lang w:val="en-GB"/>
        </w:rPr>
        <w:t>其</w:t>
      </w:r>
      <w:r w:rsidRPr="0049389D">
        <w:rPr>
          <w:rFonts w:ascii="SimSun" w:eastAsia="SimSun" w:hAnsi="SimSun" w:cs="SimSun" w:hint="eastAsia"/>
          <w:sz w:val="21"/>
          <w:lang w:val="en-GB"/>
        </w:rPr>
        <w:t>参加局的参与</w:t>
      </w:r>
      <w:r w:rsidRPr="0049389D">
        <w:rPr>
          <w:rFonts w:ascii="SimSun" w:eastAsia="SimSun" w:hAnsi="SimSun" w:hint="eastAsia"/>
          <w:sz w:val="21"/>
          <w:lang w:val="en-GB"/>
        </w:rPr>
        <w:t>遵循</w:t>
      </w:r>
      <w:r w:rsidRPr="0049389D">
        <w:rPr>
          <w:rFonts w:ascii="SimSun" w:eastAsia="SimSun" w:hAnsi="SimSun" w:cs="SimSun" w:hint="eastAsia"/>
          <w:sz w:val="21"/>
          <w:lang w:val="en-GB"/>
        </w:rPr>
        <w:t>国际检索单位和国际初步审查单位指定的所有要求的信息。</w:t>
      </w:r>
    </w:p>
    <w:p w:rsidR="003255B3" w:rsidRPr="0049389D" w:rsidRDefault="003255B3" w:rsidP="00553226">
      <w:pPr>
        <w:pStyle w:val="ONUME"/>
        <w:numPr>
          <w:ilvl w:val="0"/>
          <w:numId w:val="0"/>
        </w:numPr>
        <w:spacing w:afterLines="50" w:after="120" w:line="340" w:lineRule="atLeast"/>
        <w:ind w:firstLineChars="200" w:firstLine="420"/>
        <w:jc w:val="both"/>
        <w:rPr>
          <w:rFonts w:ascii="SimSun" w:eastAsia="SimSun" w:hAnsi="SimSun"/>
          <w:sz w:val="21"/>
          <w:lang w:val="en-GB"/>
        </w:rPr>
      </w:pPr>
      <w:r w:rsidRPr="0049389D">
        <w:rPr>
          <w:rFonts w:ascii="SimSun" w:eastAsia="SimSun" w:hAnsi="SimSun" w:cs="SimSun" w:hint="eastAsia"/>
          <w:sz w:val="21"/>
          <w:lang w:val="en-GB"/>
        </w:rPr>
        <w:t>我们也为</w:t>
      </w:r>
      <w:r w:rsidRPr="0049389D">
        <w:rPr>
          <w:rFonts w:ascii="SimSun" w:eastAsia="SimSun" w:hAnsi="SimSun"/>
          <w:sz w:val="21"/>
          <w:lang w:val="en-GB"/>
        </w:rPr>
        <w:t>VPI</w:t>
      </w:r>
      <w:r w:rsidRPr="0049389D">
        <w:rPr>
          <w:rFonts w:ascii="SimSun" w:eastAsia="SimSun" w:hAnsi="SimSun" w:cs="SimSun" w:hint="eastAsia"/>
          <w:sz w:val="21"/>
          <w:lang w:val="en-GB"/>
        </w:rPr>
        <w:t>代表展现了北欧专利局的建立以及作为</w:t>
      </w:r>
      <w:r w:rsidR="0092444D" w:rsidRPr="0049389D">
        <w:rPr>
          <w:rFonts w:ascii="SimSun" w:eastAsia="SimSun" w:hAnsi="SimSun"/>
          <w:sz w:val="21"/>
          <w:lang w:val="en-GB"/>
        </w:rPr>
        <w:t>PCT</w:t>
      </w:r>
      <w:r w:rsidR="0092444D" w:rsidRPr="0049389D">
        <w:rPr>
          <w:rFonts w:ascii="SimSun" w:eastAsia="SimSun" w:hAnsi="SimSun" w:cs="SimSun" w:hint="eastAsia"/>
          <w:sz w:val="21"/>
          <w:lang w:val="en-GB"/>
        </w:rPr>
        <w:t>国际检索单位、国际初步审查单位和补充国际检索单位的运行</w:t>
      </w:r>
      <w:r w:rsidRPr="0049389D">
        <w:rPr>
          <w:rFonts w:ascii="SimSun" w:eastAsia="SimSun" w:hAnsi="SimSun" w:cs="SimSun" w:hint="eastAsia"/>
          <w:sz w:val="21"/>
          <w:lang w:val="en-GB"/>
        </w:rPr>
        <w:t>情况，其中我们介绍了我们的</w:t>
      </w:r>
      <w:r w:rsidRPr="0049389D">
        <w:rPr>
          <w:rFonts w:ascii="SimSun" w:eastAsia="SimSun" w:hAnsi="SimSun" w:hint="eastAsia"/>
          <w:sz w:val="21"/>
          <w:lang w:val="en-GB"/>
        </w:rPr>
        <w:t>流程</w:t>
      </w:r>
      <w:r w:rsidRPr="0049389D">
        <w:rPr>
          <w:rFonts w:ascii="SimSun" w:eastAsia="SimSun" w:hAnsi="SimSun" w:cs="SimSun" w:hint="eastAsia"/>
          <w:sz w:val="21"/>
          <w:lang w:val="en-GB"/>
        </w:rPr>
        <w:t>、合作和协调模式、工作方法、</w:t>
      </w:r>
      <w:r w:rsidRPr="0049389D">
        <w:rPr>
          <w:rFonts w:ascii="SimSun" w:eastAsia="SimSun" w:hAnsi="SimSun"/>
          <w:sz w:val="21"/>
          <w:lang w:val="en-GB"/>
        </w:rPr>
        <w:t>IT</w:t>
      </w:r>
      <w:r w:rsidRPr="0049389D">
        <w:rPr>
          <w:rFonts w:ascii="SimSun" w:eastAsia="SimSun" w:hAnsi="SimSun" w:cs="SimSun" w:hint="eastAsia"/>
          <w:sz w:val="21"/>
          <w:lang w:val="en-GB"/>
        </w:rPr>
        <w:t>系统和</w:t>
      </w:r>
      <w:r w:rsidR="0092444D" w:rsidRPr="0049389D">
        <w:rPr>
          <w:rFonts w:ascii="SimSun" w:eastAsia="SimSun" w:hAnsi="SimSun" w:cs="SimSun" w:hint="eastAsia"/>
          <w:sz w:val="21"/>
          <w:lang w:val="en-GB"/>
        </w:rPr>
        <w:t>质量管理体系</w:t>
      </w:r>
      <w:r w:rsidRPr="0049389D">
        <w:rPr>
          <w:rFonts w:ascii="SimSun" w:eastAsia="SimSun" w:hAnsi="SimSun" w:cs="SimSun" w:hint="eastAsia"/>
          <w:sz w:val="21"/>
          <w:lang w:val="en-GB"/>
        </w:rPr>
        <w:t>。我们也有机会与两局部</w:t>
      </w:r>
      <w:proofErr w:type="gramStart"/>
      <w:r w:rsidRPr="0049389D">
        <w:rPr>
          <w:rFonts w:ascii="SimSun" w:eastAsia="SimSun" w:hAnsi="SimSun" w:cs="SimSun" w:hint="eastAsia"/>
          <w:sz w:val="21"/>
          <w:lang w:val="en-GB"/>
        </w:rPr>
        <w:t>分专利</w:t>
      </w:r>
      <w:proofErr w:type="gramEnd"/>
      <w:r w:rsidRPr="0049389D">
        <w:rPr>
          <w:rFonts w:ascii="SimSun" w:eastAsia="SimSun" w:hAnsi="SimSun" w:cs="SimSun" w:hint="eastAsia"/>
          <w:sz w:val="21"/>
          <w:lang w:val="en-GB"/>
        </w:rPr>
        <w:t>审查员进行交谈，参观他们的工作环境。</w:t>
      </w:r>
    </w:p>
    <w:p w:rsidR="003255B3" w:rsidRPr="0049389D" w:rsidRDefault="003255B3" w:rsidP="00553226">
      <w:pPr>
        <w:pStyle w:val="ONUME"/>
        <w:numPr>
          <w:ilvl w:val="0"/>
          <w:numId w:val="0"/>
        </w:numPr>
        <w:spacing w:afterLines="50" w:after="120" w:line="340" w:lineRule="atLeast"/>
        <w:ind w:firstLineChars="200" w:firstLine="420"/>
        <w:jc w:val="both"/>
        <w:rPr>
          <w:rFonts w:ascii="SimSun" w:eastAsia="SimSun" w:hAnsi="SimSun"/>
          <w:sz w:val="21"/>
          <w:lang w:val="en-GB"/>
        </w:rPr>
      </w:pPr>
      <w:r w:rsidRPr="0049389D">
        <w:rPr>
          <w:rFonts w:ascii="SimSun" w:eastAsia="SimSun" w:hAnsi="SimSun" w:cs="SimSun" w:hint="eastAsia"/>
          <w:sz w:val="21"/>
          <w:lang w:val="en-GB"/>
        </w:rPr>
        <w:t>以下是我们评估维谢格拉德</w:t>
      </w:r>
      <w:r w:rsidR="0092444D" w:rsidRPr="0049389D">
        <w:rPr>
          <w:rFonts w:ascii="SimSun" w:eastAsia="SimSun" w:hAnsi="SimSun" w:cs="SimSun" w:hint="eastAsia"/>
          <w:sz w:val="21"/>
          <w:lang w:val="en-GB"/>
        </w:rPr>
        <w:t>专利局</w:t>
      </w:r>
      <w:r w:rsidR="00575F8A">
        <w:rPr>
          <w:rFonts w:ascii="SimSun" w:eastAsia="SimSun" w:hAnsi="SimSun" w:cs="SimSun" w:hint="eastAsia"/>
          <w:sz w:val="21"/>
          <w:lang w:val="en-GB"/>
        </w:rPr>
        <w:t>(</w:t>
      </w:r>
      <w:r w:rsidRPr="0049389D">
        <w:rPr>
          <w:rFonts w:ascii="SimSun" w:eastAsia="SimSun" w:hAnsi="SimSun"/>
          <w:sz w:val="21"/>
          <w:lang w:val="en-GB"/>
        </w:rPr>
        <w:t>VPI</w:t>
      </w:r>
      <w:r w:rsidR="00575F8A">
        <w:rPr>
          <w:rFonts w:ascii="SimSun" w:eastAsia="SimSun" w:hAnsi="SimSun" w:cs="SimSun" w:hint="eastAsia"/>
          <w:sz w:val="21"/>
          <w:lang w:val="en-GB"/>
        </w:rPr>
        <w:t>)</w:t>
      </w:r>
      <w:r w:rsidRPr="0049389D">
        <w:rPr>
          <w:rFonts w:ascii="SimSun" w:eastAsia="SimSun" w:hAnsi="SimSun" w:cs="SimSun" w:hint="eastAsia"/>
          <w:sz w:val="21"/>
          <w:lang w:val="en-GB"/>
        </w:rPr>
        <w:t>满足专利合作条约</w:t>
      </w:r>
      <w:r w:rsidR="00575F8A">
        <w:rPr>
          <w:rFonts w:ascii="SimSun" w:eastAsia="SimSun" w:hAnsi="SimSun" w:cs="SimSun" w:hint="eastAsia"/>
          <w:sz w:val="21"/>
          <w:lang w:val="en-GB"/>
        </w:rPr>
        <w:t>(</w:t>
      </w:r>
      <w:r w:rsidRPr="0049389D">
        <w:rPr>
          <w:rFonts w:ascii="SimSun" w:eastAsia="SimSun" w:hAnsi="SimSun"/>
          <w:sz w:val="21"/>
          <w:lang w:val="en-GB"/>
        </w:rPr>
        <w:t>PCT</w:t>
      </w:r>
      <w:r w:rsidR="00575F8A">
        <w:rPr>
          <w:rFonts w:ascii="SimSun" w:eastAsia="SimSun" w:hAnsi="SimSun" w:cs="SimSun" w:hint="eastAsia"/>
          <w:sz w:val="21"/>
          <w:lang w:val="en-GB"/>
        </w:rPr>
        <w:t>)</w:t>
      </w:r>
      <w:r w:rsidRPr="0049389D">
        <w:rPr>
          <w:rFonts w:ascii="SimSun" w:eastAsia="SimSun" w:hAnsi="SimSun" w:cs="SimSun" w:hint="eastAsia"/>
          <w:sz w:val="21"/>
          <w:lang w:val="en-GB"/>
        </w:rPr>
        <w:t>国际检索单位</w:t>
      </w:r>
      <w:r w:rsidR="00575F8A">
        <w:rPr>
          <w:rFonts w:ascii="SimSun" w:eastAsia="SimSun" w:hAnsi="SimSun" w:cs="SimSun" w:hint="eastAsia"/>
          <w:sz w:val="21"/>
          <w:lang w:val="en-GB"/>
        </w:rPr>
        <w:t>(</w:t>
      </w:r>
      <w:r w:rsidRPr="0049389D">
        <w:rPr>
          <w:rFonts w:ascii="SimSun" w:eastAsia="SimSun" w:hAnsi="SimSun"/>
          <w:sz w:val="21"/>
          <w:lang w:val="en-GB"/>
        </w:rPr>
        <w:t>ISA</w:t>
      </w:r>
      <w:r w:rsidR="00575F8A">
        <w:rPr>
          <w:rFonts w:ascii="SimSun" w:eastAsia="SimSun" w:hAnsi="SimSun" w:cs="SimSun" w:hint="eastAsia"/>
          <w:sz w:val="21"/>
          <w:lang w:val="en-GB"/>
        </w:rPr>
        <w:t>)</w:t>
      </w:r>
      <w:r w:rsidRPr="0049389D">
        <w:rPr>
          <w:rFonts w:ascii="SimSun" w:eastAsia="SimSun" w:hAnsi="SimSun" w:cs="SimSun" w:hint="eastAsia"/>
          <w:sz w:val="21"/>
          <w:lang w:val="en-GB"/>
        </w:rPr>
        <w:t>标准的简要</w:t>
      </w:r>
      <w:r w:rsidRPr="0049389D">
        <w:rPr>
          <w:rFonts w:ascii="SimSun" w:eastAsia="SimSun" w:hAnsi="SimSun" w:hint="eastAsia"/>
          <w:sz w:val="21"/>
          <w:lang w:val="en-GB"/>
        </w:rPr>
        <w:t>总结</w:t>
      </w:r>
      <w:r w:rsidRPr="0049389D">
        <w:rPr>
          <w:rFonts w:ascii="SimSun" w:eastAsia="SimSun" w:hAnsi="SimSun" w:cs="SimSun" w:hint="eastAsia"/>
          <w:sz w:val="21"/>
          <w:lang w:val="en-GB"/>
        </w:rPr>
        <w:t>。</w:t>
      </w:r>
    </w:p>
    <w:p w:rsidR="003255B3" w:rsidRPr="00553226" w:rsidRDefault="0092444D" w:rsidP="00553226">
      <w:pPr>
        <w:pStyle w:val="1"/>
        <w:spacing w:beforeLines="100" w:afterLines="50" w:after="120" w:line="340" w:lineRule="atLeast"/>
        <w:jc w:val="both"/>
        <w:rPr>
          <w:rFonts w:ascii="SimHei" w:eastAsia="SimHei" w:hAnsi="SimHei" w:cs="SimSun"/>
          <w:b w:val="0"/>
          <w:sz w:val="21"/>
          <w:lang w:val="en-GB"/>
        </w:rPr>
      </w:pPr>
      <w:r w:rsidRPr="00553226">
        <w:rPr>
          <w:rFonts w:ascii="SimHei" w:eastAsia="SimHei" w:hAnsi="SimHei" w:cs="SimSun" w:hint="eastAsia"/>
          <w:b w:val="0"/>
          <w:sz w:val="21"/>
          <w:lang w:val="en-GB"/>
        </w:rPr>
        <w:t>关于我们调查结果的</w:t>
      </w:r>
      <w:r w:rsidR="003255B3" w:rsidRPr="00553226">
        <w:rPr>
          <w:rFonts w:ascii="SimHei" w:eastAsia="SimHei" w:hAnsi="SimHei" w:cs="SimSun" w:hint="eastAsia"/>
          <w:b w:val="0"/>
          <w:sz w:val="21"/>
          <w:lang w:val="en-GB"/>
        </w:rPr>
        <w:t>概述</w:t>
      </w:r>
    </w:p>
    <w:p w:rsidR="003255B3" w:rsidRPr="0049389D" w:rsidRDefault="003255B3" w:rsidP="00553226">
      <w:pPr>
        <w:pStyle w:val="ONUME"/>
        <w:numPr>
          <w:ilvl w:val="0"/>
          <w:numId w:val="0"/>
        </w:numPr>
        <w:spacing w:afterLines="50" w:after="120" w:line="340" w:lineRule="atLeast"/>
        <w:ind w:firstLineChars="200" w:firstLine="420"/>
        <w:jc w:val="both"/>
        <w:rPr>
          <w:rFonts w:ascii="SimSun" w:eastAsia="SimSun" w:hAnsi="SimSun"/>
          <w:sz w:val="21"/>
        </w:rPr>
      </w:pPr>
      <w:r w:rsidRPr="0049389D">
        <w:rPr>
          <w:rFonts w:ascii="SimSun" w:eastAsia="SimSun" w:hAnsi="SimSun"/>
          <w:sz w:val="21"/>
          <w:lang w:val="en-GB"/>
        </w:rPr>
        <w:t>VPI</w:t>
      </w:r>
      <w:r w:rsidR="0092444D" w:rsidRPr="0049389D">
        <w:rPr>
          <w:rFonts w:ascii="SimSun" w:eastAsia="SimSun" w:hAnsi="SimSun" w:cs="SimSun" w:hint="eastAsia"/>
          <w:sz w:val="21"/>
          <w:lang w:val="en-GB"/>
        </w:rPr>
        <w:t>的合作基于类似于北欧专利局的模式，即一个利用参与国专利局现有资源的伞状组织，在国家层面增强</w:t>
      </w:r>
      <w:r w:rsidRPr="0049389D">
        <w:rPr>
          <w:rFonts w:ascii="SimSun" w:eastAsia="SimSun" w:hAnsi="SimSun" w:cs="SimSun" w:hint="eastAsia"/>
          <w:sz w:val="21"/>
          <w:lang w:val="en-GB"/>
        </w:rPr>
        <w:t>竞争力</w:t>
      </w:r>
      <w:r w:rsidR="0092444D" w:rsidRPr="0049389D">
        <w:rPr>
          <w:rFonts w:ascii="SimSun" w:eastAsia="SimSun" w:hAnsi="SimSun" w:cs="SimSun" w:hint="eastAsia"/>
          <w:sz w:val="21"/>
          <w:lang w:val="en-GB"/>
        </w:rPr>
        <w:t>的同时</w:t>
      </w:r>
      <w:r w:rsidR="00D4002E" w:rsidRPr="0049389D">
        <w:rPr>
          <w:rFonts w:ascii="SimSun" w:eastAsia="SimSun" w:hAnsi="SimSun" w:cs="SimSun" w:hint="eastAsia"/>
          <w:sz w:val="21"/>
          <w:lang w:val="en-GB"/>
        </w:rPr>
        <w:t>，</w:t>
      </w:r>
      <w:r w:rsidR="0092444D" w:rsidRPr="0049389D">
        <w:rPr>
          <w:rFonts w:ascii="SimSun" w:eastAsia="SimSun" w:hAnsi="SimSun" w:hint="eastAsia"/>
          <w:sz w:val="21"/>
          <w:lang w:val="en-GB"/>
        </w:rPr>
        <w:t>通过利用</w:t>
      </w:r>
      <w:r w:rsidR="0092444D" w:rsidRPr="0049389D">
        <w:rPr>
          <w:rFonts w:ascii="SimSun" w:eastAsia="SimSun" w:hAnsi="SimSun" w:cs="SimSun" w:hint="eastAsia"/>
          <w:sz w:val="21"/>
          <w:lang w:val="en-GB"/>
        </w:rPr>
        <w:t>国家局</w:t>
      </w:r>
      <w:r w:rsidR="009B36E6" w:rsidRPr="0049389D">
        <w:rPr>
          <w:rFonts w:ascii="SimSun" w:eastAsia="SimSun" w:hAnsi="SimSun" w:cs="SimSun" w:hint="eastAsia"/>
          <w:sz w:val="21"/>
          <w:lang w:val="en-GB"/>
        </w:rPr>
        <w:t>整合的</w:t>
      </w:r>
      <w:r w:rsidRPr="0049389D">
        <w:rPr>
          <w:rFonts w:ascii="SimSun" w:eastAsia="SimSun" w:hAnsi="SimSun" w:cs="SimSun" w:hint="eastAsia"/>
          <w:sz w:val="21"/>
          <w:lang w:val="en-GB"/>
        </w:rPr>
        <w:t>资源</w:t>
      </w:r>
      <w:r w:rsidR="009B36E6" w:rsidRPr="0049389D">
        <w:rPr>
          <w:rFonts w:ascii="SimSun" w:eastAsia="SimSun" w:hAnsi="SimSun" w:cs="SimSun" w:hint="eastAsia"/>
          <w:sz w:val="21"/>
          <w:lang w:val="en-GB"/>
        </w:rPr>
        <w:t>发挥</w:t>
      </w:r>
      <w:r w:rsidRPr="0049389D">
        <w:rPr>
          <w:rFonts w:ascii="SimSun" w:eastAsia="SimSun" w:hAnsi="SimSun" w:cs="SimSun" w:hint="eastAsia"/>
          <w:sz w:val="21"/>
          <w:lang w:val="en-GB"/>
        </w:rPr>
        <w:t>优势。</w:t>
      </w:r>
    </w:p>
    <w:p w:rsidR="003255B3" w:rsidRPr="0049389D" w:rsidRDefault="003255B3" w:rsidP="00553226">
      <w:pPr>
        <w:pStyle w:val="ONUME"/>
        <w:numPr>
          <w:ilvl w:val="0"/>
          <w:numId w:val="0"/>
        </w:numPr>
        <w:spacing w:afterLines="50" w:after="120" w:line="340" w:lineRule="atLeast"/>
        <w:ind w:firstLineChars="200" w:firstLine="420"/>
        <w:jc w:val="both"/>
        <w:rPr>
          <w:rFonts w:ascii="SimSun" w:eastAsia="SimSun" w:hAnsi="SimSun"/>
          <w:sz w:val="21"/>
        </w:rPr>
      </w:pPr>
      <w:r w:rsidRPr="0049389D">
        <w:rPr>
          <w:rFonts w:ascii="SimSun" w:eastAsia="SimSun" w:hAnsi="SimSun" w:cs="SimSun" w:hint="eastAsia"/>
          <w:sz w:val="21"/>
          <w:lang w:val="en-GB"/>
        </w:rPr>
        <w:t>北欧专利局作为国际检索单位</w:t>
      </w:r>
      <w:r w:rsidRPr="0049389D">
        <w:rPr>
          <w:rFonts w:ascii="SimSun" w:eastAsia="SimSun" w:hAnsi="SimSun"/>
          <w:sz w:val="21"/>
          <w:lang w:val="en-GB"/>
        </w:rPr>
        <w:t>/</w:t>
      </w:r>
      <w:r w:rsidR="009B36E6" w:rsidRPr="0049389D">
        <w:rPr>
          <w:rFonts w:ascii="SimSun" w:eastAsia="SimSun" w:hAnsi="SimSun" w:cs="SimSun" w:hint="eastAsia"/>
          <w:sz w:val="21"/>
          <w:lang w:val="en-GB"/>
        </w:rPr>
        <w:t>国际初步审查单位运行</w:t>
      </w:r>
      <w:r w:rsidRPr="0049389D">
        <w:rPr>
          <w:rFonts w:ascii="SimSun" w:eastAsia="SimSun" w:hAnsi="SimSun" w:cs="SimSun" w:hint="eastAsia"/>
          <w:sz w:val="21"/>
          <w:lang w:val="en-GB"/>
        </w:rPr>
        <w:t>已经</w:t>
      </w:r>
      <w:r w:rsidRPr="0049389D">
        <w:rPr>
          <w:rFonts w:ascii="SimSun" w:eastAsia="SimSun" w:hAnsi="SimSun"/>
          <w:sz w:val="21"/>
          <w:lang w:val="en-GB"/>
        </w:rPr>
        <w:t>7</w:t>
      </w:r>
      <w:r w:rsidRPr="0049389D">
        <w:rPr>
          <w:rFonts w:ascii="SimSun" w:eastAsia="SimSun" w:hAnsi="SimSun" w:cs="SimSun" w:hint="eastAsia"/>
          <w:sz w:val="21"/>
          <w:lang w:val="en-GB"/>
        </w:rPr>
        <w:t>年，其成功显示了这种合作模式</w:t>
      </w:r>
      <w:r w:rsidR="009B36E6" w:rsidRPr="0049389D">
        <w:rPr>
          <w:rFonts w:ascii="SimSun" w:eastAsia="SimSun" w:hAnsi="SimSun" w:cs="SimSun" w:hint="eastAsia"/>
          <w:sz w:val="21"/>
          <w:lang w:val="en-GB"/>
        </w:rPr>
        <w:t>对那些希望为其本地的申请人在国际检索和审查方面提供当地服务的</w:t>
      </w:r>
      <w:r w:rsidRPr="0049389D">
        <w:rPr>
          <w:rFonts w:ascii="SimSun" w:eastAsia="SimSun" w:hAnsi="SimSun" w:cs="SimSun" w:hint="eastAsia"/>
          <w:sz w:val="21"/>
          <w:lang w:val="en-GB"/>
        </w:rPr>
        <w:t>较小的专利局</w:t>
      </w:r>
      <w:r w:rsidR="009B36E6" w:rsidRPr="0049389D">
        <w:rPr>
          <w:rFonts w:ascii="SimSun" w:eastAsia="SimSun" w:hAnsi="SimSun" w:cs="SimSun" w:hint="eastAsia"/>
          <w:sz w:val="21"/>
          <w:lang w:val="en-GB"/>
        </w:rPr>
        <w:t>非常有利</w:t>
      </w:r>
      <w:r w:rsidRPr="0049389D">
        <w:rPr>
          <w:rFonts w:ascii="SimSun" w:eastAsia="SimSun" w:hAnsi="SimSun" w:cs="SimSun" w:hint="eastAsia"/>
          <w:sz w:val="21"/>
          <w:lang w:val="en-GB"/>
        </w:rPr>
        <w:t>。</w:t>
      </w:r>
    </w:p>
    <w:p w:rsidR="003255B3" w:rsidRPr="0049389D" w:rsidRDefault="003255B3" w:rsidP="00553226">
      <w:pPr>
        <w:pStyle w:val="ONUME"/>
        <w:numPr>
          <w:ilvl w:val="0"/>
          <w:numId w:val="0"/>
        </w:numPr>
        <w:spacing w:afterLines="50" w:after="120" w:line="340" w:lineRule="atLeast"/>
        <w:ind w:firstLineChars="200" w:firstLine="420"/>
        <w:jc w:val="both"/>
        <w:rPr>
          <w:rFonts w:ascii="SimSun" w:eastAsia="SimSun" w:hAnsi="SimSun"/>
          <w:sz w:val="21"/>
          <w:lang w:val="en-GB"/>
        </w:rPr>
      </w:pPr>
      <w:r w:rsidRPr="0049389D">
        <w:rPr>
          <w:rFonts w:ascii="SimSun" w:eastAsia="SimSun" w:hAnsi="SimSun" w:cs="SimSun" w:hint="eastAsia"/>
          <w:sz w:val="21"/>
          <w:lang w:val="en-GB"/>
        </w:rPr>
        <w:t>基于访问中所呈现的信息，评估</w:t>
      </w:r>
      <w:r w:rsidRPr="0049389D">
        <w:rPr>
          <w:rFonts w:ascii="SimSun" w:eastAsia="SimSun" w:hAnsi="SimSun"/>
          <w:sz w:val="21"/>
          <w:lang w:val="en-GB"/>
        </w:rPr>
        <w:t>VPI</w:t>
      </w:r>
      <w:r w:rsidR="009B36E6" w:rsidRPr="0049389D">
        <w:rPr>
          <w:rFonts w:ascii="SimSun" w:eastAsia="SimSun" w:hAnsi="SimSun" w:cs="SimSun" w:hint="eastAsia"/>
          <w:sz w:val="21"/>
          <w:lang w:val="en-GB"/>
        </w:rPr>
        <w:t>及其为满足被指定为国际检索单位和国际初步审查单位的要求所做的</w:t>
      </w:r>
      <w:r w:rsidRPr="0049389D">
        <w:rPr>
          <w:rFonts w:ascii="SimSun" w:eastAsia="SimSun" w:hAnsi="SimSun" w:cs="SimSun" w:hint="eastAsia"/>
          <w:sz w:val="21"/>
          <w:lang w:val="en-GB"/>
        </w:rPr>
        <w:t>准备</w:t>
      </w:r>
      <w:r w:rsidR="009B36E6" w:rsidRPr="0049389D">
        <w:rPr>
          <w:rFonts w:ascii="SimSun" w:eastAsia="SimSun" w:hAnsi="SimSun" w:cs="SimSun" w:hint="eastAsia"/>
          <w:sz w:val="21"/>
          <w:lang w:val="en-GB"/>
        </w:rPr>
        <w:t>，我们得出的</w:t>
      </w:r>
      <w:r w:rsidRPr="0049389D">
        <w:rPr>
          <w:rFonts w:ascii="SimSun" w:eastAsia="SimSun" w:hAnsi="SimSun" w:cs="SimSun" w:hint="eastAsia"/>
          <w:sz w:val="21"/>
          <w:lang w:val="en-GB"/>
        </w:rPr>
        <w:t>主要</w:t>
      </w:r>
      <w:r w:rsidR="009B36E6" w:rsidRPr="0049389D">
        <w:rPr>
          <w:rFonts w:ascii="SimSun" w:eastAsia="SimSun" w:hAnsi="SimSun" w:cs="SimSun" w:hint="eastAsia"/>
          <w:sz w:val="21"/>
          <w:lang w:val="en-GB"/>
        </w:rPr>
        <w:t>调查结果</w:t>
      </w:r>
      <w:r w:rsidRPr="0049389D">
        <w:rPr>
          <w:rFonts w:ascii="SimSun" w:eastAsia="SimSun" w:hAnsi="SimSun" w:hint="eastAsia"/>
          <w:sz w:val="21"/>
          <w:lang w:val="en-GB"/>
        </w:rPr>
        <w:t>是</w:t>
      </w:r>
      <w:r w:rsidRPr="0049389D">
        <w:rPr>
          <w:rFonts w:ascii="SimSun" w:eastAsia="SimSun" w:hAnsi="SimSun" w:cs="SimSun" w:hint="eastAsia"/>
          <w:sz w:val="21"/>
          <w:lang w:val="en-GB"/>
        </w:rPr>
        <w:t>：</w:t>
      </w:r>
    </w:p>
    <w:p w:rsidR="003255B3" w:rsidRPr="0049389D" w:rsidRDefault="003255B3" w:rsidP="00553226">
      <w:pPr>
        <w:pStyle w:val="ONUME"/>
        <w:numPr>
          <w:ilvl w:val="1"/>
          <w:numId w:val="8"/>
        </w:numPr>
        <w:spacing w:afterLines="50" w:after="120" w:line="340" w:lineRule="atLeast"/>
        <w:jc w:val="both"/>
        <w:rPr>
          <w:rFonts w:ascii="SimSun" w:eastAsia="SimSun" w:hAnsi="SimSun"/>
          <w:sz w:val="21"/>
          <w:lang w:val="en-GB"/>
        </w:rPr>
      </w:pPr>
      <w:r w:rsidRPr="0049389D">
        <w:rPr>
          <w:rFonts w:ascii="SimSun" w:eastAsia="SimSun" w:hAnsi="SimSun"/>
          <w:sz w:val="21"/>
          <w:lang w:val="en-GB"/>
        </w:rPr>
        <w:t>VPI</w:t>
      </w:r>
      <w:r w:rsidRPr="0049389D">
        <w:rPr>
          <w:rFonts w:ascii="SimSun" w:eastAsia="SimSun" w:hAnsi="SimSun" w:cs="SimSun" w:hint="eastAsia"/>
          <w:sz w:val="21"/>
          <w:lang w:val="en-GB"/>
        </w:rPr>
        <w:t>的合作模式是基于北欧专利局的合作模式，这已经被证明是非常成功的。</w:t>
      </w:r>
    </w:p>
    <w:p w:rsidR="003255B3" w:rsidRPr="0049389D" w:rsidRDefault="003255B3" w:rsidP="00553226">
      <w:pPr>
        <w:pStyle w:val="ONUME"/>
        <w:numPr>
          <w:ilvl w:val="1"/>
          <w:numId w:val="8"/>
        </w:numPr>
        <w:spacing w:afterLines="50" w:after="120" w:line="340" w:lineRule="atLeast"/>
        <w:jc w:val="both"/>
        <w:rPr>
          <w:rFonts w:ascii="SimSun" w:eastAsia="SimSun" w:hAnsi="SimSun"/>
          <w:sz w:val="21"/>
          <w:lang w:val="en-GB"/>
        </w:rPr>
      </w:pPr>
      <w:r w:rsidRPr="0049389D">
        <w:rPr>
          <w:rFonts w:ascii="SimSun" w:eastAsia="SimSun" w:hAnsi="SimSun"/>
          <w:sz w:val="21"/>
          <w:lang w:val="en-GB"/>
        </w:rPr>
        <w:t>VPI</w:t>
      </w:r>
      <w:r w:rsidRPr="0049389D">
        <w:rPr>
          <w:rFonts w:ascii="SimSun" w:eastAsia="SimSun" w:hAnsi="SimSun" w:cs="SimSun" w:hint="eastAsia"/>
          <w:sz w:val="21"/>
          <w:lang w:val="en-GB"/>
        </w:rPr>
        <w:t>作为</w:t>
      </w:r>
      <w:r w:rsidRPr="0049389D">
        <w:rPr>
          <w:rFonts w:ascii="SimSun" w:eastAsia="SimSun" w:hAnsi="SimSun"/>
          <w:sz w:val="21"/>
          <w:lang w:val="en-GB"/>
        </w:rPr>
        <w:t>4</w:t>
      </w:r>
      <w:r w:rsidR="009B36E6" w:rsidRPr="0049389D">
        <w:rPr>
          <w:rFonts w:ascii="SimSun" w:eastAsia="SimSun" w:hAnsi="SimSun" w:cs="SimSun" w:hint="eastAsia"/>
          <w:sz w:val="21"/>
          <w:lang w:val="en-GB"/>
        </w:rPr>
        <w:t>个加入的</w:t>
      </w:r>
      <w:r w:rsidRPr="0049389D">
        <w:rPr>
          <w:rFonts w:ascii="SimSun" w:eastAsia="SimSun" w:hAnsi="SimSun" w:cs="SimSun" w:hint="eastAsia"/>
          <w:sz w:val="21"/>
          <w:lang w:val="en-GB"/>
        </w:rPr>
        <w:t>专利局的合作组织，将满足</w:t>
      </w:r>
      <w:r w:rsidRPr="0049389D">
        <w:rPr>
          <w:rFonts w:ascii="SimSun" w:eastAsia="SimSun" w:hAnsi="SimSun"/>
          <w:sz w:val="21"/>
          <w:lang w:val="en-GB"/>
        </w:rPr>
        <w:t>100</w:t>
      </w:r>
      <w:r w:rsidRPr="0049389D">
        <w:rPr>
          <w:rFonts w:ascii="SimSun" w:eastAsia="SimSun" w:hAnsi="SimSun" w:cs="SimSun" w:hint="eastAsia"/>
          <w:sz w:val="21"/>
          <w:lang w:val="en-GB"/>
        </w:rPr>
        <w:t>名具有技术资质的全职专利审查员的最低要求。</w:t>
      </w:r>
    </w:p>
    <w:p w:rsidR="003255B3" w:rsidRPr="0049389D" w:rsidRDefault="003255B3" w:rsidP="00553226">
      <w:pPr>
        <w:pStyle w:val="ONUME"/>
        <w:numPr>
          <w:ilvl w:val="1"/>
          <w:numId w:val="8"/>
        </w:numPr>
        <w:spacing w:afterLines="50" w:after="120" w:line="340" w:lineRule="atLeast"/>
        <w:jc w:val="both"/>
        <w:rPr>
          <w:rFonts w:ascii="SimSun" w:eastAsia="SimSun" w:hAnsi="SimSun"/>
          <w:sz w:val="21"/>
          <w:lang w:val="en-GB"/>
        </w:rPr>
      </w:pPr>
      <w:r w:rsidRPr="0049389D">
        <w:rPr>
          <w:rFonts w:ascii="SimSun" w:eastAsia="SimSun" w:hAnsi="SimSun" w:hint="eastAsia"/>
          <w:sz w:val="21"/>
          <w:lang w:val="en-GB"/>
        </w:rPr>
        <w:t>两</w:t>
      </w:r>
      <w:r w:rsidR="009B36E6" w:rsidRPr="0049389D">
        <w:rPr>
          <w:rFonts w:ascii="SimSun" w:eastAsia="SimSun" w:hAnsi="SimSun" w:cs="SimSun" w:hint="eastAsia"/>
          <w:sz w:val="21"/>
          <w:lang w:val="en-GB"/>
        </w:rPr>
        <w:t>局在专利审查员的技术能力水平和培训方面都执行较</w:t>
      </w:r>
      <w:r w:rsidRPr="0049389D">
        <w:rPr>
          <w:rFonts w:ascii="SimSun" w:eastAsia="SimSun" w:hAnsi="SimSun" w:cs="SimSun" w:hint="eastAsia"/>
          <w:sz w:val="21"/>
          <w:lang w:val="en-GB"/>
        </w:rPr>
        <w:t>高的标准。</w:t>
      </w:r>
    </w:p>
    <w:p w:rsidR="003255B3" w:rsidRPr="0049389D" w:rsidRDefault="003255B3" w:rsidP="00553226">
      <w:pPr>
        <w:pStyle w:val="ONUME"/>
        <w:numPr>
          <w:ilvl w:val="1"/>
          <w:numId w:val="8"/>
        </w:numPr>
        <w:spacing w:afterLines="50" w:after="120" w:line="340" w:lineRule="atLeast"/>
        <w:jc w:val="both"/>
        <w:rPr>
          <w:rFonts w:ascii="SimSun" w:eastAsia="SimSun" w:hAnsi="SimSun"/>
          <w:sz w:val="21"/>
          <w:lang w:val="en-GB"/>
        </w:rPr>
      </w:pPr>
      <w:r w:rsidRPr="0049389D">
        <w:rPr>
          <w:rFonts w:ascii="SimSun" w:eastAsia="SimSun" w:hAnsi="SimSun"/>
          <w:sz w:val="21"/>
          <w:lang w:val="en-GB"/>
        </w:rPr>
        <w:t>VPI</w:t>
      </w:r>
      <w:r w:rsidRPr="0049389D">
        <w:rPr>
          <w:rFonts w:ascii="SimSun" w:eastAsia="SimSun" w:hAnsi="SimSun" w:cs="SimSun" w:hint="eastAsia"/>
          <w:sz w:val="21"/>
          <w:lang w:val="en-GB"/>
        </w:rPr>
        <w:t>局作为</w:t>
      </w:r>
      <w:r w:rsidR="009B36E6" w:rsidRPr="0049389D">
        <w:rPr>
          <w:rFonts w:ascii="SimSun" w:eastAsia="SimSun" w:hAnsi="SimSun" w:cs="SimSun" w:hint="eastAsia"/>
          <w:sz w:val="21"/>
          <w:lang w:val="en-GB"/>
        </w:rPr>
        <w:t>《</w:t>
      </w:r>
      <w:r w:rsidRPr="0049389D">
        <w:rPr>
          <w:rFonts w:ascii="SimSun" w:eastAsia="SimSun" w:hAnsi="SimSun" w:cs="SimSun" w:hint="eastAsia"/>
          <w:sz w:val="21"/>
          <w:lang w:val="en-GB"/>
        </w:rPr>
        <w:t>欧洲专利</w:t>
      </w:r>
      <w:r w:rsidRPr="0049389D">
        <w:rPr>
          <w:rFonts w:ascii="SimSun" w:eastAsia="SimSun" w:hAnsi="SimSun" w:hint="eastAsia"/>
          <w:sz w:val="21"/>
          <w:lang w:val="en-GB"/>
        </w:rPr>
        <w:t>公</w:t>
      </w:r>
      <w:r w:rsidRPr="0049389D">
        <w:rPr>
          <w:rFonts w:ascii="SimSun" w:eastAsia="SimSun" w:hAnsi="SimSun" w:cs="SimSun" w:hint="eastAsia"/>
          <w:sz w:val="21"/>
          <w:lang w:val="en-GB"/>
        </w:rPr>
        <w:t>约</w:t>
      </w:r>
      <w:r w:rsidR="009B36E6" w:rsidRPr="0049389D">
        <w:rPr>
          <w:rFonts w:ascii="SimSun" w:eastAsia="SimSun" w:hAnsi="SimSun" w:cs="SimSun" w:hint="eastAsia"/>
          <w:sz w:val="21"/>
          <w:lang w:val="en-GB"/>
        </w:rPr>
        <w:t>》</w:t>
      </w:r>
      <w:r w:rsidRPr="0049389D">
        <w:rPr>
          <w:rFonts w:ascii="SimSun" w:eastAsia="SimSun" w:hAnsi="SimSun" w:cs="SimSun" w:hint="eastAsia"/>
          <w:sz w:val="21"/>
          <w:lang w:val="en-GB"/>
        </w:rPr>
        <w:t>的</w:t>
      </w:r>
      <w:r w:rsidR="009B36E6" w:rsidRPr="0049389D">
        <w:rPr>
          <w:rFonts w:ascii="SimSun" w:eastAsia="SimSun" w:hAnsi="SimSun" w:cs="SimSun" w:hint="eastAsia"/>
          <w:sz w:val="21"/>
          <w:lang w:val="en-GB"/>
        </w:rPr>
        <w:t>缔约</w:t>
      </w:r>
      <w:r w:rsidRPr="0049389D">
        <w:rPr>
          <w:rFonts w:ascii="SimSun" w:eastAsia="SimSun" w:hAnsi="SimSun" w:cs="SimSun" w:hint="eastAsia"/>
          <w:sz w:val="21"/>
          <w:lang w:val="en-GB"/>
        </w:rPr>
        <w:t>国</w:t>
      </w:r>
      <w:r w:rsidRPr="0049389D">
        <w:rPr>
          <w:rFonts w:ascii="SimSun" w:eastAsia="SimSun" w:hAnsi="SimSun" w:hint="eastAsia"/>
          <w:sz w:val="21"/>
          <w:lang w:val="en-GB"/>
        </w:rPr>
        <w:t>，</w:t>
      </w:r>
      <w:r w:rsidRPr="0049389D">
        <w:rPr>
          <w:rFonts w:ascii="SimSun" w:eastAsia="SimSun" w:hAnsi="SimSun" w:cs="SimSun" w:hint="eastAsia"/>
          <w:sz w:val="21"/>
          <w:lang w:val="en-GB"/>
        </w:rPr>
        <w:t>能够访问</w:t>
      </w:r>
      <w:r w:rsidRPr="0049389D">
        <w:rPr>
          <w:rFonts w:ascii="SimSun" w:eastAsia="SimSun" w:hAnsi="SimSun"/>
          <w:sz w:val="21"/>
          <w:lang w:val="en-GB"/>
        </w:rPr>
        <w:t>EPOQUENET</w:t>
      </w:r>
      <w:r w:rsidRPr="0049389D">
        <w:rPr>
          <w:rFonts w:ascii="SimSun" w:eastAsia="SimSun" w:hAnsi="SimSun" w:cs="SimSun" w:hint="eastAsia"/>
          <w:sz w:val="21"/>
          <w:lang w:val="en-GB"/>
        </w:rPr>
        <w:t>，这使他们能访问符合</w:t>
      </w:r>
      <w:r w:rsidRPr="0049389D">
        <w:rPr>
          <w:rFonts w:ascii="SimSun" w:eastAsia="SimSun" w:hAnsi="SimSun"/>
          <w:sz w:val="21"/>
          <w:lang w:val="en-GB"/>
        </w:rPr>
        <w:t>PCT</w:t>
      </w:r>
      <w:r w:rsidRPr="0049389D">
        <w:rPr>
          <w:rFonts w:ascii="SimSun" w:eastAsia="SimSun" w:hAnsi="SimSun" w:cs="SimSun" w:hint="eastAsia"/>
          <w:sz w:val="21"/>
          <w:lang w:val="en-GB"/>
        </w:rPr>
        <w:t>检索最低限度文献的所有的专利数据库和大多数非专利文献</w:t>
      </w:r>
      <w:r w:rsidR="00575F8A">
        <w:rPr>
          <w:rFonts w:ascii="SimSun" w:eastAsia="SimSun" w:hAnsi="SimSun" w:cs="SimSun" w:hint="eastAsia"/>
          <w:sz w:val="21"/>
          <w:lang w:val="en-GB"/>
        </w:rPr>
        <w:t>(</w:t>
      </w:r>
      <w:r w:rsidRPr="0049389D">
        <w:rPr>
          <w:rFonts w:ascii="SimSun" w:eastAsia="SimSun" w:hAnsi="SimSun"/>
          <w:sz w:val="21"/>
          <w:lang w:val="en-GB"/>
        </w:rPr>
        <w:t>NPL</w:t>
      </w:r>
      <w:r w:rsidR="00575F8A">
        <w:rPr>
          <w:rFonts w:ascii="SimSun" w:eastAsia="SimSun" w:hAnsi="SimSun" w:cs="SimSun" w:hint="eastAsia"/>
          <w:sz w:val="21"/>
          <w:lang w:val="en-GB"/>
        </w:rPr>
        <w:t>)</w:t>
      </w:r>
      <w:r w:rsidR="009B36E6" w:rsidRPr="0049389D">
        <w:rPr>
          <w:rFonts w:ascii="SimSun" w:eastAsia="SimSun" w:hAnsi="SimSun" w:cs="SimSun" w:hint="eastAsia"/>
          <w:sz w:val="21"/>
          <w:lang w:val="en-GB"/>
        </w:rPr>
        <w:t>数据库。此外，他们还补充了</w:t>
      </w:r>
      <w:r w:rsidRPr="0049389D">
        <w:rPr>
          <w:rFonts w:ascii="SimSun" w:eastAsia="SimSun" w:hAnsi="SimSun" w:cs="SimSun" w:hint="eastAsia"/>
          <w:sz w:val="21"/>
          <w:lang w:val="en-GB"/>
        </w:rPr>
        <w:t>大量的国家数据库和多个商业专利和非专利数据库。</w:t>
      </w:r>
    </w:p>
    <w:p w:rsidR="003255B3" w:rsidRPr="0049389D" w:rsidRDefault="003255B3" w:rsidP="00553226">
      <w:pPr>
        <w:pStyle w:val="ONUME"/>
        <w:numPr>
          <w:ilvl w:val="1"/>
          <w:numId w:val="8"/>
        </w:numPr>
        <w:spacing w:afterLines="50" w:after="120" w:line="340" w:lineRule="atLeast"/>
        <w:jc w:val="both"/>
        <w:rPr>
          <w:rFonts w:ascii="SimSun" w:eastAsia="SimSun" w:hAnsi="SimSun"/>
          <w:sz w:val="21"/>
          <w:lang w:val="en-GB"/>
        </w:rPr>
      </w:pPr>
      <w:r w:rsidRPr="0049389D">
        <w:rPr>
          <w:rFonts w:ascii="SimSun" w:eastAsia="SimSun" w:hAnsi="SimSun"/>
          <w:sz w:val="21"/>
          <w:lang w:val="en-GB"/>
        </w:rPr>
        <w:t>VPI</w:t>
      </w:r>
      <w:r w:rsidRPr="0049389D">
        <w:rPr>
          <w:rFonts w:ascii="SimSun" w:eastAsia="SimSun" w:hAnsi="SimSun" w:cs="SimSun" w:hint="eastAsia"/>
          <w:sz w:val="21"/>
          <w:lang w:val="en-GB"/>
        </w:rPr>
        <w:t>的参加局已经建立基于</w:t>
      </w:r>
      <w:r w:rsidRPr="0049389D">
        <w:rPr>
          <w:rFonts w:ascii="SimSun" w:eastAsia="SimSun" w:hAnsi="SimSun"/>
          <w:sz w:val="21"/>
          <w:lang w:val="en-GB"/>
        </w:rPr>
        <w:t>ISO 9001</w:t>
      </w:r>
      <w:r w:rsidRPr="0049389D">
        <w:rPr>
          <w:rFonts w:ascii="SimSun" w:eastAsia="SimSun" w:hAnsi="SimSun" w:cs="SimSun" w:hint="eastAsia"/>
          <w:sz w:val="21"/>
          <w:lang w:val="en-GB"/>
        </w:rPr>
        <w:t>标准的良好</w:t>
      </w:r>
      <w:r w:rsidR="009B36E6" w:rsidRPr="0049389D">
        <w:rPr>
          <w:rFonts w:ascii="SimSun" w:eastAsia="SimSun" w:hAnsi="SimSun" w:cs="SimSun" w:hint="eastAsia"/>
          <w:sz w:val="21"/>
          <w:lang w:val="en-GB"/>
        </w:rPr>
        <w:t>质量管理体系</w:t>
      </w:r>
      <w:r w:rsidRPr="0049389D">
        <w:rPr>
          <w:rFonts w:ascii="SimSun" w:eastAsia="SimSun" w:hAnsi="SimSun" w:cs="SimSun" w:hint="eastAsia"/>
          <w:sz w:val="21"/>
          <w:lang w:val="en-GB"/>
        </w:rPr>
        <w:t>，涵盖</w:t>
      </w:r>
      <w:r w:rsidR="009B36E6" w:rsidRPr="0049389D">
        <w:rPr>
          <w:rFonts w:ascii="SimSun" w:eastAsia="SimSun" w:hAnsi="SimSun" w:cs="SimSun" w:hint="eastAsia"/>
          <w:sz w:val="21"/>
          <w:lang w:val="en-GB"/>
        </w:rPr>
        <w:t>其国</w:t>
      </w:r>
      <w:r w:rsidRPr="0049389D">
        <w:rPr>
          <w:rFonts w:ascii="SimSun" w:eastAsia="SimSun" w:hAnsi="SimSun" w:cs="SimSun" w:hint="eastAsia"/>
          <w:sz w:val="21"/>
          <w:lang w:val="en-GB"/>
        </w:rPr>
        <w:t>内专利授权程序。</w:t>
      </w:r>
      <w:r w:rsidR="009B36E6" w:rsidRPr="0049389D">
        <w:rPr>
          <w:rFonts w:ascii="SimSun" w:eastAsia="SimSun" w:hAnsi="SimSun" w:cs="SimSun" w:hint="eastAsia"/>
          <w:sz w:val="21"/>
          <w:lang w:val="en-GB"/>
        </w:rPr>
        <w:t>因此，</w:t>
      </w:r>
      <w:r w:rsidRPr="0049389D">
        <w:rPr>
          <w:rFonts w:ascii="SimSun" w:eastAsia="SimSun" w:hAnsi="SimSun" w:cs="SimSun" w:hint="eastAsia"/>
          <w:sz w:val="21"/>
          <w:lang w:val="en-GB"/>
        </w:rPr>
        <w:t>为</w:t>
      </w:r>
      <w:r w:rsidRPr="0049389D">
        <w:rPr>
          <w:rFonts w:ascii="SimSun" w:eastAsia="SimSun" w:hAnsi="SimSun"/>
          <w:sz w:val="21"/>
          <w:lang w:val="en-GB"/>
        </w:rPr>
        <w:t>VPI</w:t>
      </w:r>
      <w:r w:rsidRPr="0049389D">
        <w:rPr>
          <w:rFonts w:ascii="SimSun" w:eastAsia="SimSun" w:hAnsi="SimSun" w:cs="SimSun" w:hint="eastAsia"/>
          <w:sz w:val="21"/>
          <w:lang w:val="en-GB"/>
        </w:rPr>
        <w:t>建立新的</w:t>
      </w:r>
      <w:r w:rsidR="009B36E6" w:rsidRPr="0049389D">
        <w:rPr>
          <w:rFonts w:ascii="SimSun" w:eastAsia="SimSun" w:hAnsi="SimSun" w:cs="SimSun" w:hint="eastAsia"/>
          <w:sz w:val="21"/>
          <w:lang w:val="en-GB"/>
        </w:rPr>
        <w:t>质量管理体系</w:t>
      </w:r>
      <w:r w:rsidRPr="0049389D">
        <w:rPr>
          <w:rFonts w:ascii="SimSun" w:eastAsia="SimSun" w:hAnsi="SimSun" w:cs="SimSun" w:hint="eastAsia"/>
          <w:sz w:val="21"/>
          <w:lang w:val="en-GB"/>
        </w:rPr>
        <w:t>或协调国家流程和程序应该不会太复杂。</w:t>
      </w:r>
    </w:p>
    <w:p w:rsidR="003255B3" w:rsidRPr="0049389D" w:rsidRDefault="003255B3" w:rsidP="00553226">
      <w:pPr>
        <w:pStyle w:val="ONUME"/>
        <w:numPr>
          <w:ilvl w:val="0"/>
          <w:numId w:val="0"/>
        </w:numPr>
        <w:spacing w:afterLines="50" w:after="120" w:line="340" w:lineRule="atLeast"/>
        <w:ind w:firstLineChars="200" w:firstLine="420"/>
        <w:jc w:val="both"/>
        <w:rPr>
          <w:rFonts w:ascii="SimSun" w:eastAsia="SimSun" w:hAnsi="SimSun"/>
          <w:sz w:val="21"/>
          <w:lang w:val="en-GB"/>
        </w:rPr>
      </w:pPr>
      <w:r w:rsidRPr="0049389D">
        <w:rPr>
          <w:rFonts w:ascii="SimSun" w:eastAsia="SimSun" w:hAnsi="SimSun" w:cs="SimSun" w:hint="eastAsia"/>
          <w:sz w:val="21"/>
          <w:lang w:val="en-GB"/>
        </w:rPr>
        <w:t>在访问</w:t>
      </w:r>
      <w:r w:rsidR="00D4002E" w:rsidRPr="0049389D">
        <w:rPr>
          <w:rFonts w:ascii="SimSun" w:eastAsia="SimSun" w:hAnsi="SimSun" w:cs="SimSun" w:hint="eastAsia"/>
          <w:sz w:val="21"/>
          <w:lang w:val="en-GB"/>
        </w:rPr>
        <w:t>结束时</w:t>
      </w:r>
      <w:r w:rsidRPr="0049389D">
        <w:rPr>
          <w:rFonts w:ascii="SimSun" w:eastAsia="SimSun" w:hAnsi="SimSun" w:hint="eastAsia"/>
          <w:sz w:val="21"/>
          <w:lang w:val="en-GB"/>
        </w:rPr>
        <w:t>，</w:t>
      </w:r>
      <w:r w:rsidR="00D4002E" w:rsidRPr="0049389D">
        <w:rPr>
          <w:rFonts w:ascii="SimSun" w:eastAsia="SimSun" w:hAnsi="SimSun" w:hint="eastAsia"/>
          <w:sz w:val="21"/>
          <w:lang w:val="en-GB"/>
        </w:rPr>
        <w:t>根据以往</w:t>
      </w:r>
      <w:r w:rsidR="00D4002E" w:rsidRPr="00553226">
        <w:rPr>
          <w:rFonts w:ascii="SimSun" w:eastAsia="SimSun" w:hAnsi="SimSun" w:cs="SimSun" w:hint="eastAsia"/>
          <w:sz w:val="21"/>
          <w:lang w:val="en-GB"/>
        </w:rPr>
        <w:t>经验</w:t>
      </w:r>
      <w:r w:rsidR="00D4002E" w:rsidRPr="0049389D">
        <w:rPr>
          <w:rFonts w:ascii="SimSun" w:eastAsia="SimSun" w:hAnsi="SimSun" w:hint="eastAsia"/>
          <w:sz w:val="21"/>
          <w:lang w:val="en-GB"/>
        </w:rPr>
        <w:t>，</w:t>
      </w:r>
      <w:r w:rsidRPr="0049389D">
        <w:rPr>
          <w:rFonts w:ascii="SimSun" w:eastAsia="SimSun" w:hAnsi="SimSun" w:cs="SimSun" w:hint="eastAsia"/>
          <w:sz w:val="21"/>
          <w:lang w:val="en-GB"/>
        </w:rPr>
        <w:t>我们强调，</w:t>
      </w:r>
      <w:r w:rsidRPr="0049389D">
        <w:rPr>
          <w:rFonts w:ascii="SimSun" w:eastAsia="SimSun" w:hAnsi="SimSun"/>
          <w:sz w:val="21"/>
          <w:lang w:val="en-GB"/>
        </w:rPr>
        <w:t>VPI</w:t>
      </w:r>
      <w:r w:rsidRPr="0049389D">
        <w:rPr>
          <w:rFonts w:ascii="SimSun" w:eastAsia="SimSun" w:hAnsi="SimSun" w:cs="SimSun" w:hint="eastAsia"/>
          <w:sz w:val="21"/>
          <w:lang w:val="en-GB"/>
        </w:rPr>
        <w:t>局在执行和协调</w:t>
      </w:r>
      <w:r w:rsidR="009B36E6" w:rsidRPr="0049389D">
        <w:rPr>
          <w:rFonts w:ascii="SimSun" w:eastAsia="SimSun" w:hAnsi="SimSun" w:cs="SimSun" w:hint="eastAsia"/>
          <w:sz w:val="21"/>
          <w:lang w:val="en-GB"/>
        </w:rPr>
        <w:t>质量管理体系</w:t>
      </w:r>
      <w:r w:rsidRPr="0049389D">
        <w:rPr>
          <w:rFonts w:ascii="SimSun" w:eastAsia="SimSun" w:hAnsi="SimSun" w:cs="SimSun" w:hint="eastAsia"/>
          <w:sz w:val="21"/>
          <w:lang w:val="en-GB"/>
        </w:rPr>
        <w:t>的</w:t>
      </w:r>
      <w:r w:rsidRPr="0049389D">
        <w:rPr>
          <w:rFonts w:ascii="SimSun" w:eastAsia="SimSun" w:hAnsi="SimSun" w:hint="eastAsia"/>
          <w:sz w:val="21"/>
          <w:lang w:val="en-GB"/>
        </w:rPr>
        <w:t>流程</w:t>
      </w:r>
      <w:r w:rsidRPr="0049389D">
        <w:rPr>
          <w:rFonts w:ascii="SimSun" w:eastAsia="SimSun" w:hAnsi="SimSun" w:cs="SimSun" w:hint="eastAsia"/>
          <w:sz w:val="21"/>
          <w:lang w:val="en-GB"/>
        </w:rPr>
        <w:t>和工作方法、设立</w:t>
      </w:r>
      <w:r w:rsidRPr="0049389D">
        <w:rPr>
          <w:rFonts w:ascii="SimSun" w:eastAsia="SimSun" w:hAnsi="SimSun" w:hint="eastAsia"/>
          <w:sz w:val="21"/>
          <w:lang w:val="en-GB"/>
        </w:rPr>
        <w:t>共同的</w:t>
      </w:r>
      <w:r w:rsidRPr="0049389D">
        <w:rPr>
          <w:rFonts w:ascii="SimSun" w:eastAsia="SimSun" w:hAnsi="SimSun"/>
          <w:sz w:val="21"/>
          <w:lang w:val="en-GB"/>
        </w:rPr>
        <w:t>IT</w:t>
      </w:r>
      <w:r w:rsidRPr="0049389D">
        <w:rPr>
          <w:rFonts w:ascii="SimSun" w:eastAsia="SimSun" w:hAnsi="SimSun" w:cs="SimSun" w:hint="eastAsia"/>
          <w:sz w:val="21"/>
          <w:lang w:val="en-GB"/>
        </w:rPr>
        <w:t>系统和培训员工</w:t>
      </w:r>
      <w:r w:rsidR="00D4002E" w:rsidRPr="0049389D">
        <w:rPr>
          <w:rFonts w:ascii="SimSun" w:eastAsia="SimSun" w:hAnsi="SimSun" w:cs="SimSun" w:hint="eastAsia"/>
          <w:sz w:val="21"/>
          <w:lang w:val="en-GB"/>
        </w:rPr>
        <w:t>等</w:t>
      </w:r>
      <w:r w:rsidR="009B36E6" w:rsidRPr="0049389D">
        <w:rPr>
          <w:rFonts w:ascii="SimSun" w:eastAsia="SimSun" w:hAnsi="SimSun" w:cs="SimSun" w:hint="eastAsia"/>
          <w:sz w:val="21"/>
          <w:lang w:val="en-GB"/>
        </w:rPr>
        <w:t>方面</w:t>
      </w:r>
      <w:r w:rsidR="00D4002E" w:rsidRPr="0049389D">
        <w:rPr>
          <w:rFonts w:ascii="SimSun" w:eastAsia="SimSun" w:hAnsi="SimSun" w:cs="SimSun" w:hint="eastAsia"/>
          <w:sz w:val="21"/>
          <w:lang w:val="en-GB"/>
        </w:rPr>
        <w:t>，</w:t>
      </w:r>
      <w:r w:rsidR="009B36E6" w:rsidRPr="0049389D">
        <w:rPr>
          <w:rFonts w:ascii="SimSun" w:eastAsia="SimSun" w:hAnsi="SimSun" w:cs="SimSun" w:hint="eastAsia"/>
          <w:sz w:val="21"/>
          <w:lang w:val="en-GB"/>
        </w:rPr>
        <w:t>仍有许</w:t>
      </w:r>
      <w:r w:rsidRPr="0049389D">
        <w:rPr>
          <w:rFonts w:ascii="SimSun" w:eastAsia="SimSun" w:hAnsi="SimSun" w:cs="SimSun" w:hint="eastAsia"/>
          <w:sz w:val="21"/>
          <w:lang w:val="en-GB"/>
        </w:rPr>
        <w:t>多工作要做。这些工作不应该被低估。</w:t>
      </w:r>
      <w:r w:rsidR="009B36E6" w:rsidRPr="0049389D">
        <w:rPr>
          <w:rFonts w:ascii="SimSun" w:eastAsia="SimSun" w:hAnsi="SimSun" w:cs="SimSun" w:hint="eastAsia"/>
          <w:sz w:val="21"/>
          <w:lang w:val="en-GB"/>
        </w:rPr>
        <w:t>但是</w:t>
      </w:r>
      <w:r w:rsidRPr="0049389D">
        <w:rPr>
          <w:rFonts w:ascii="SimSun" w:eastAsia="SimSun" w:hAnsi="SimSun" w:cs="SimSun" w:hint="eastAsia"/>
          <w:sz w:val="21"/>
          <w:lang w:val="en-GB"/>
        </w:rPr>
        <w:t>我们坚信</w:t>
      </w:r>
      <w:r w:rsidRPr="0049389D">
        <w:rPr>
          <w:rFonts w:ascii="SimSun" w:eastAsia="SimSun" w:hAnsi="SimSun"/>
          <w:sz w:val="21"/>
          <w:lang w:val="en-GB"/>
        </w:rPr>
        <w:t>VPI</w:t>
      </w:r>
      <w:r w:rsidRPr="0049389D">
        <w:rPr>
          <w:rFonts w:ascii="SimSun" w:eastAsia="SimSun" w:hAnsi="SimSun" w:cs="SimSun" w:hint="eastAsia"/>
          <w:sz w:val="21"/>
          <w:lang w:val="en-GB"/>
        </w:rPr>
        <w:t>的所有参加局都已经准备好接受这项挑战。</w:t>
      </w:r>
    </w:p>
    <w:p w:rsidR="003255B3" w:rsidRPr="0049389D" w:rsidRDefault="00D4002E" w:rsidP="00553226">
      <w:pPr>
        <w:pStyle w:val="ONUME"/>
        <w:numPr>
          <w:ilvl w:val="0"/>
          <w:numId w:val="0"/>
        </w:numPr>
        <w:spacing w:afterLines="50" w:after="120" w:line="340" w:lineRule="atLeast"/>
        <w:ind w:firstLineChars="200" w:firstLine="420"/>
        <w:jc w:val="both"/>
        <w:rPr>
          <w:rFonts w:ascii="SimSun" w:eastAsia="SimSun" w:hAnsi="SimSun"/>
          <w:sz w:val="21"/>
          <w:lang w:val="en-GB"/>
        </w:rPr>
      </w:pPr>
      <w:r w:rsidRPr="0049389D">
        <w:rPr>
          <w:rFonts w:ascii="SimSun" w:eastAsia="SimSun" w:hAnsi="SimSun" w:cs="SimSun" w:hint="eastAsia"/>
          <w:sz w:val="21"/>
          <w:lang w:val="en-GB"/>
        </w:rPr>
        <w:t>综上所述</w:t>
      </w:r>
      <w:r w:rsidR="003255B3" w:rsidRPr="0049389D">
        <w:rPr>
          <w:rFonts w:ascii="SimSun" w:eastAsia="SimSun" w:hAnsi="SimSun" w:cs="SimSun" w:hint="eastAsia"/>
          <w:sz w:val="21"/>
          <w:lang w:val="en-GB"/>
        </w:rPr>
        <w:t>，我们在</w:t>
      </w:r>
      <w:r w:rsidRPr="0049389D">
        <w:rPr>
          <w:rFonts w:ascii="SimSun" w:eastAsia="SimSun" w:hAnsi="SimSun" w:cs="SimSun" w:hint="eastAsia"/>
          <w:sz w:val="21"/>
          <w:lang w:val="en-GB"/>
        </w:rPr>
        <w:t>访问</w:t>
      </w:r>
      <w:r w:rsidR="003255B3" w:rsidRPr="0049389D">
        <w:rPr>
          <w:rFonts w:ascii="SimSun" w:eastAsia="SimSun" w:hAnsi="SimSun" w:cs="SimSun" w:hint="eastAsia"/>
          <w:sz w:val="21"/>
          <w:lang w:val="en-GB"/>
        </w:rPr>
        <w:t>捷克共和国工业产权局和波兰共和国专利局的</w:t>
      </w:r>
      <w:r w:rsidRPr="0049389D">
        <w:rPr>
          <w:rFonts w:ascii="SimSun" w:eastAsia="SimSun" w:hAnsi="SimSun" w:cs="SimSun" w:hint="eastAsia"/>
          <w:sz w:val="21"/>
          <w:lang w:val="en-GB"/>
        </w:rPr>
        <w:t>过程</w:t>
      </w:r>
      <w:r w:rsidR="003255B3" w:rsidRPr="0049389D">
        <w:rPr>
          <w:rFonts w:ascii="SimSun" w:eastAsia="SimSun" w:hAnsi="SimSun" w:cs="SimSun" w:hint="eastAsia"/>
          <w:sz w:val="21"/>
          <w:lang w:val="en-GB"/>
        </w:rPr>
        <w:t>中</w:t>
      </w:r>
      <w:r w:rsidRPr="0049389D">
        <w:rPr>
          <w:rFonts w:ascii="SimSun" w:eastAsia="SimSun" w:hAnsi="SimSun" w:cs="SimSun" w:hint="eastAsia"/>
          <w:sz w:val="21"/>
          <w:lang w:val="en-GB"/>
        </w:rPr>
        <w:t>，</w:t>
      </w:r>
      <w:r w:rsidR="003255B3" w:rsidRPr="0049389D">
        <w:rPr>
          <w:rFonts w:ascii="SimSun" w:eastAsia="SimSun" w:hAnsi="SimSun" w:cs="SimSun" w:hint="eastAsia"/>
          <w:sz w:val="21"/>
          <w:lang w:val="en-GB"/>
        </w:rPr>
        <w:t>没有</w:t>
      </w:r>
      <w:r w:rsidRPr="0049389D">
        <w:rPr>
          <w:rFonts w:ascii="SimSun" w:eastAsia="SimSun" w:hAnsi="SimSun" w:cs="SimSun" w:hint="eastAsia"/>
          <w:sz w:val="21"/>
          <w:lang w:val="en-GB"/>
        </w:rPr>
        <w:t>发现</w:t>
      </w:r>
      <w:r w:rsidR="003255B3" w:rsidRPr="0049389D">
        <w:rPr>
          <w:rFonts w:ascii="SimSun" w:eastAsia="SimSun" w:hAnsi="SimSun" w:cs="SimSun" w:hint="eastAsia"/>
          <w:sz w:val="21"/>
          <w:lang w:val="en-GB"/>
        </w:rPr>
        <w:t>任何</w:t>
      </w:r>
      <w:r w:rsidRPr="0049389D">
        <w:rPr>
          <w:rFonts w:ascii="SimSun" w:eastAsia="SimSun" w:hAnsi="SimSun" w:cs="SimSun" w:hint="eastAsia"/>
          <w:sz w:val="21"/>
          <w:lang w:val="en-GB"/>
        </w:rPr>
        <w:t>特别问题，使人</w:t>
      </w:r>
      <w:r w:rsidR="003255B3" w:rsidRPr="0049389D">
        <w:rPr>
          <w:rFonts w:ascii="SimSun" w:eastAsia="SimSun" w:hAnsi="SimSun" w:cs="SimSun" w:hint="eastAsia"/>
          <w:sz w:val="21"/>
          <w:lang w:val="en-GB"/>
        </w:rPr>
        <w:t>严重</w:t>
      </w:r>
      <w:r w:rsidR="003360C2" w:rsidRPr="0049389D">
        <w:rPr>
          <w:rFonts w:ascii="SimSun" w:eastAsia="SimSun" w:hAnsi="SimSun" w:cs="SimSun" w:hint="eastAsia"/>
          <w:sz w:val="21"/>
          <w:lang w:val="en-GB"/>
        </w:rPr>
        <w:t>质疑</w:t>
      </w:r>
      <w:r w:rsidR="003255B3" w:rsidRPr="0049389D">
        <w:rPr>
          <w:rFonts w:ascii="SimSun" w:eastAsia="SimSun" w:hAnsi="SimSun"/>
          <w:sz w:val="21"/>
          <w:lang w:val="en-GB"/>
        </w:rPr>
        <w:t>VPI</w:t>
      </w:r>
      <w:r w:rsidRPr="0049389D">
        <w:rPr>
          <w:rFonts w:ascii="SimSun" w:eastAsia="SimSun" w:hAnsi="SimSun" w:cs="SimSun" w:hint="eastAsia"/>
          <w:sz w:val="21"/>
          <w:lang w:val="en-GB"/>
        </w:rPr>
        <w:t>对</w:t>
      </w:r>
      <w:r w:rsidR="003255B3" w:rsidRPr="0049389D">
        <w:rPr>
          <w:rFonts w:ascii="SimSun" w:eastAsia="SimSun" w:hAnsi="SimSun"/>
          <w:sz w:val="21"/>
          <w:lang w:val="en-GB"/>
        </w:rPr>
        <w:t>PCT</w:t>
      </w:r>
      <w:r w:rsidR="003255B3" w:rsidRPr="0049389D">
        <w:rPr>
          <w:rFonts w:ascii="SimSun" w:eastAsia="SimSun" w:hAnsi="SimSun" w:cs="SimSun" w:hint="eastAsia"/>
          <w:sz w:val="21"/>
          <w:lang w:val="en-GB"/>
        </w:rPr>
        <w:t>细则</w:t>
      </w:r>
      <w:r w:rsidR="003255B3" w:rsidRPr="0049389D">
        <w:rPr>
          <w:rFonts w:ascii="SimSun" w:eastAsia="SimSun" w:hAnsi="SimSun"/>
          <w:sz w:val="21"/>
          <w:lang w:val="en-GB"/>
        </w:rPr>
        <w:t>36.1</w:t>
      </w:r>
      <w:r w:rsidR="003255B3" w:rsidRPr="0049389D">
        <w:rPr>
          <w:rFonts w:ascii="SimSun" w:eastAsia="SimSun" w:hAnsi="SimSun" w:cs="SimSun" w:hint="eastAsia"/>
          <w:sz w:val="21"/>
          <w:lang w:val="en-GB"/>
        </w:rPr>
        <w:t>指定标准的</w:t>
      </w:r>
      <w:r w:rsidRPr="0049389D">
        <w:rPr>
          <w:rFonts w:ascii="SimSun" w:eastAsia="SimSun" w:hAnsi="SimSun" w:cs="SimSun" w:hint="eastAsia"/>
          <w:sz w:val="21"/>
          <w:lang w:val="en-GB"/>
        </w:rPr>
        <w:t>合</w:t>
      </w:r>
      <w:proofErr w:type="gramStart"/>
      <w:r w:rsidRPr="0049389D">
        <w:rPr>
          <w:rFonts w:ascii="SimSun" w:eastAsia="SimSun" w:hAnsi="SimSun" w:cs="SimSun" w:hint="eastAsia"/>
          <w:sz w:val="21"/>
          <w:lang w:val="en-GB"/>
        </w:rPr>
        <w:t>规</w:t>
      </w:r>
      <w:proofErr w:type="gramEnd"/>
      <w:r w:rsidRPr="0049389D">
        <w:rPr>
          <w:rFonts w:ascii="SimSun" w:eastAsia="SimSun" w:hAnsi="SimSun" w:cs="SimSun" w:hint="eastAsia"/>
          <w:sz w:val="21"/>
          <w:lang w:val="en-GB"/>
        </w:rPr>
        <w:t>性</w:t>
      </w:r>
      <w:r w:rsidR="003255B3" w:rsidRPr="0049389D">
        <w:rPr>
          <w:rFonts w:ascii="SimSun" w:eastAsia="SimSun" w:hAnsi="SimSun" w:cs="SimSun" w:hint="eastAsia"/>
          <w:sz w:val="21"/>
          <w:lang w:val="en-GB"/>
        </w:rPr>
        <w:t>。</w:t>
      </w:r>
    </w:p>
    <w:p w:rsidR="003255B3" w:rsidRPr="0049389D" w:rsidRDefault="003255B3" w:rsidP="00553226">
      <w:pPr>
        <w:pStyle w:val="ONUME"/>
        <w:numPr>
          <w:ilvl w:val="0"/>
          <w:numId w:val="0"/>
        </w:numPr>
        <w:spacing w:afterLines="50" w:after="120" w:line="340" w:lineRule="atLeast"/>
        <w:ind w:firstLineChars="200" w:firstLine="420"/>
        <w:jc w:val="both"/>
        <w:rPr>
          <w:rFonts w:ascii="SimSun" w:eastAsia="SimSun" w:hAnsi="SimSun"/>
          <w:sz w:val="21"/>
        </w:rPr>
      </w:pPr>
      <w:r w:rsidRPr="0049389D">
        <w:rPr>
          <w:rFonts w:ascii="SimSun" w:eastAsia="SimSun" w:hAnsi="SimSun" w:cs="SimSun" w:hint="eastAsia"/>
          <w:sz w:val="21"/>
        </w:rPr>
        <w:t>我们准备在</w:t>
      </w:r>
      <w:r w:rsidRPr="0049389D">
        <w:rPr>
          <w:rFonts w:ascii="SimSun" w:eastAsia="SimSun" w:hAnsi="SimSun"/>
          <w:sz w:val="21"/>
        </w:rPr>
        <w:t>PCT/CTC</w:t>
      </w:r>
      <w:r w:rsidRPr="0049389D">
        <w:rPr>
          <w:rFonts w:ascii="SimSun" w:eastAsia="SimSun" w:hAnsi="SimSun" w:cs="SimSun" w:hint="eastAsia"/>
          <w:sz w:val="21"/>
        </w:rPr>
        <w:t>和</w:t>
      </w:r>
      <w:r w:rsidRPr="0049389D">
        <w:rPr>
          <w:rFonts w:ascii="SimSun" w:eastAsia="SimSun" w:hAnsi="SimSun"/>
          <w:sz w:val="21"/>
        </w:rPr>
        <w:t>PCT</w:t>
      </w:r>
      <w:r w:rsidRPr="0049389D">
        <w:rPr>
          <w:rFonts w:ascii="SimSun" w:eastAsia="SimSun" w:hAnsi="SimSun" w:cs="SimSun" w:hint="eastAsia"/>
          <w:sz w:val="21"/>
        </w:rPr>
        <w:t>大会上分享</w:t>
      </w:r>
      <w:r w:rsidR="003360C2" w:rsidRPr="0049389D">
        <w:rPr>
          <w:rFonts w:ascii="SimSun" w:eastAsia="SimSun" w:hAnsi="SimSun" w:cs="SimSun" w:hint="eastAsia"/>
          <w:sz w:val="21"/>
        </w:rPr>
        <w:t>我们的</w:t>
      </w:r>
      <w:r w:rsidRPr="0049389D">
        <w:rPr>
          <w:rFonts w:ascii="SimSun" w:eastAsia="SimSun" w:hAnsi="SimSun" w:cs="SimSun" w:hint="eastAsia"/>
          <w:sz w:val="21"/>
        </w:rPr>
        <w:t>评估</w:t>
      </w:r>
      <w:r w:rsidR="003360C2" w:rsidRPr="0049389D">
        <w:rPr>
          <w:rFonts w:ascii="SimSun" w:eastAsia="SimSun" w:hAnsi="SimSun" w:cs="SimSun" w:hint="eastAsia"/>
          <w:sz w:val="21"/>
        </w:rPr>
        <w:t>结果</w:t>
      </w:r>
      <w:r w:rsidRPr="0049389D">
        <w:rPr>
          <w:rFonts w:ascii="SimSun" w:eastAsia="SimSun" w:hAnsi="SimSun" w:cs="SimSun" w:hint="eastAsia"/>
          <w:sz w:val="21"/>
        </w:rPr>
        <w:t>。</w:t>
      </w:r>
    </w:p>
    <w:p w:rsidR="00553226" w:rsidRDefault="00553226" w:rsidP="00B60725">
      <w:pPr>
        <w:rPr>
          <w:rFonts w:ascii="SimSun" w:eastAsia="SimSun" w:hAnsi="SimSun" w:cs="SimSun"/>
          <w:sz w:val="21"/>
          <w:lang w:val="en-GB"/>
        </w:rPr>
      </w:pPr>
    </w:p>
    <w:p w:rsidR="003255B3" w:rsidRPr="0049389D" w:rsidRDefault="003255B3" w:rsidP="00B60725">
      <w:pPr>
        <w:rPr>
          <w:rFonts w:ascii="SimSun" w:eastAsia="SimSun" w:hAnsi="SimSun"/>
          <w:sz w:val="21"/>
          <w:lang w:val="en-GB"/>
        </w:rPr>
      </w:pPr>
      <w:r w:rsidRPr="0049389D">
        <w:rPr>
          <w:rFonts w:ascii="SimSun" w:eastAsia="SimSun" w:hAnsi="SimSun" w:cs="SimSun" w:hint="eastAsia"/>
          <w:sz w:val="21"/>
          <w:lang w:val="en-GB"/>
        </w:rPr>
        <w:t>此致</w:t>
      </w:r>
    </w:p>
    <w:p w:rsidR="003255B3" w:rsidRPr="0049389D" w:rsidRDefault="003255B3" w:rsidP="00B60725">
      <w:pPr>
        <w:rPr>
          <w:rFonts w:ascii="SimSun" w:eastAsia="SimSun" w:hAnsi="SimSun"/>
          <w:sz w:val="21"/>
          <w:lang w:val="en-GB"/>
        </w:rPr>
      </w:pPr>
    </w:p>
    <w:p w:rsidR="003255B3" w:rsidRPr="0049389D" w:rsidRDefault="003255B3" w:rsidP="00553226">
      <w:pPr>
        <w:spacing w:afterLines="50" w:after="120" w:line="340" w:lineRule="atLeast"/>
        <w:rPr>
          <w:rFonts w:ascii="SimSun" w:eastAsia="SimSun" w:hAnsi="SimSun"/>
          <w:sz w:val="21"/>
        </w:rPr>
      </w:pPr>
      <w:r w:rsidRPr="0049389D">
        <w:rPr>
          <w:rFonts w:ascii="SimSun" w:eastAsia="SimSun" w:hAnsi="SimSun" w:cs="SimSun" w:hint="eastAsia"/>
          <w:sz w:val="21"/>
        </w:rPr>
        <w:t>北欧专利局</w:t>
      </w:r>
    </w:p>
    <w:p w:rsidR="003255B3" w:rsidRPr="0049389D" w:rsidRDefault="003255B3" w:rsidP="00553226">
      <w:pPr>
        <w:spacing w:afterLines="50" w:after="120" w:line="340" w:lineRule="atLeast"/>
        <w:rPr>
          <w:rFonts w:ascii="SimSun" w:eastAsia="SimSun" w:hAnsi="SimSun"/>
          <w:sz w:val="21"/>
        </w:rPr>
      </w:pPr>
      <w:r w:rsidRPr="0049389D">
        <w:rPr>
          <w:rFonts w:ascii="SimSun" w:eastAsia="SimSun" w:hAnsi="SimSun"/>
          <w:sz w:val="21"/>
        </w:rPr>
        <w:t>Grétar Ingi Grétarsson</w:t>
      </w:r>
    </w:p>
    <w:p w:rsidR="003255B3" w:rsidRPr="0049389D" w:rsidRDefault="003360C2" w:rsidP="00553226">
      <w:pPr>
        <w:spacing w:afterLines="50" w:after="120" w:line="340" w:lineRule="atLeast"/>
        <w:rPr>
          <w:rFonts w:ascii="SimSun" w:eastAsia="SimSun" w:hAnsi="SimSun"/>
          <w:sz w:val="21"/>
          <w:lang w:val="en-GB"/>
        </w:rPr>
      </w:pPr>
      <w:r w:rsidRPr="0049389D">
        <w:rPr>
          <w:rFonts w:ascii="SimSun" w:eastAsia="SimSun" w:hAnsi="SimSun" w:cs="SimSun" w:hint="eastAsia"/>
          <w:sz w:val="21"/>
          <w:lang w:val="en-GB"/>
        </w:rPr>
        <w:t>副主管，总</w:t>
      </w:r>
      <w:r w:rsidR="003255B3" w:rsidRPr="0049389D">
        <w:rPr>
          <w:rFonts w:ascii="SimSun" w:eastAsia="SimSun" w:hAnsi="SimSun" w:cs="SimSun" w:hint="eastAsia"/>
          <w:sz w:val="21"/>
          <w:lang w:val="en-GB"/>
        </w:rPr>
        <w:t>法律顾问</w:t>
      </w:r>
    </w:p>
    <w:p w:rsidR="003255B3" w:rsidRPr="0049389D" w:rsidRDefault="003255B3" w:rsidP="00B60725">
      <w:pPr>
        <w:rPr>
          <w:rFonts w:ascii="SimSun" w:eastAsia="SimSun" w:hAnsi="SimSun"/>
          <w:sz w:val="21"/>
          <w:lang w:val="en-GB"/>
        </w:rPr>
      </w:pPr>
    </w:p>
    <w:p w:rsidR="003255B3" w:rsidRPr="0049389D" w:rsidRDefault="003255B3" w:rsidP="00B60725">
      <w:pPr>
        <w:rPr>
          <w:rFonts w:ascii="SimSun" w:eastAsia="SimSun" w:hAnsi="SimSun"/>
          <w:sz w:val="21"/>
          <w:lang w:val="en-GB"/>
        </w:rPr>
      </w:pPr>
    </w:p>
    <w:p w:rsidR="003255B3" w:rsidRPr="00553226" w:rsidRDefault="003255B3" w:rsidP="00553226">
      <w:pPr>
        <w:pStyle w:val="Endofdocument-Annex"/>
        <w:spacing w:afterLines="50" w:after="120" w:line="340" w:lineRule="atLeast"/>
        <w:rPr>
          <w:rFonts w:ascii="KaiTi" w:eastAsia="KaiTi" w:hAnsi="KaiTi"/>
          <w:sz w:val="21"/>
          <w:lang w:val="en-GB"/>
        </w:rPr>
      </w:pPr>
      <w:r w:rsidRPr="00553226">
        <w:rPr>
          <w:rFonts w:ascii="KaiTi" w:eastAsia="KaiTi" w:hAnsi="KaiTi"/>
          <w:sz w:val="21"/>
        </w:rPr>
        <w:t>[</w:t>
      </w:r>
      <w:r w:rsidRPr="00553226">
        <w:rPr>
          <w:rFonts w:ascii="KaiTi" w:eastAsia="KaiTi" w:hAnsi="KaiTi" w:cs="SimSun" w:hint="eastAsia"/>
          <w:sz w:val="21"/>
        </w:rPr>
        <w:t>附件</w:t>
      </w:r>
      <w:r w:rsidRPr="00553226">
        <w:rPr>
          <w:rFonts w:ascii="KaiTi" w:eastAsia="KaiTi" w:hAnsi="KaiTi" w:hint="eastAsia"/>
          <w:sz w:val="21"/>
        </w:rPr>
        <w:t>二</w:t>
      </w:r>
      <w:r w:rsidRPr="00553226">
        <w:rPr>
          <w:rFonts w:ascii="KaiTi" w:eastAsia="KaiTi" w:hAnsi="KaiTi" w:cs="SimSun" w:hint="eastAsia"/>
          <w:sz w:val="21"/>
        </w:rPr>
        <w:t>和文件完</w:t>
      </w:r>
      <w:r w:rsidRPr="00553226">
        <w:rPr>
          <w:rFonts w:ascii="KaiTi" w:eastAsia="KaiTi" w:hAnsi="KaiTi"/>
          <w:sz w:val="21"/>
        </w:rPr>
        <w:t>]</w:t>
      </w:r>
    </w:p>
    <w:sectPr w:rsidR="003255B3" w:rsidRPr="00553226" w:rsidSect="00EB2480">
      <w:headerReference w:type="default" r:id="rId18"/>
      <w:headerReference w:type="first" r:id="rId1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F8A" w:rsidRDefault="00575F8A">
      <w:r>
        <w:separator/>
      </w:r>
    </w:p>
  </w:endnote>
  <w:endnote w:type="continuationSeparator" w:id="0">
    <w:p w:rsidR="00575F8A" w:rsidRDefault="00575F8A" w:rsidP="003B38C1">
      <w:r>
        <w:separator/>
      </w:r>
    </w:p>
    <w:p w:rsidR="00575F8A" w:rsidRPr="003B38C1" w:rsidRDefault="00575F8A" w:rsidP="003B38C1">
      <w:pPr>
        <w:spacing w:after="60"/>
        <w:rPr>
          <w:sz w:val="17"/>
        </w:rPr>
      </w:pPr>
      <w:r>
        <w:rPr>
          <w:sz w:val="17"/>
        </w:rPr>
        <w:t>[Endnote continued from previous page]</w:t>
      </w:r>
    </w:p>
  </w:endnote>
  <w:endnote w:type="continuationNotice" w:id="1">
    <w:p w:rsidR="00575F8A" w:rsidRPr="003B38C1" w:rsidRDefault="00575F8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F8A" w:rsidRDefault="00575F8A">
      <w:r>
        <w:separator/>
      </w:r>
    </w:p>
  </w:footnote>
  <w:footnote w:type="continuationSeparator" w:id="0">
    <w:p w:rsidR="00575F8A" w:rsidRDefault="00575F8A" w:rsidP="008B60B2">
      <w:r>
        <w:separator/>
      </w:r>
    </w:p>
    <w:p w:rsidR="00575F8A" w:rsidRPr="00ED77FB" w:rsidRDefault="00575F8A" w:rsidP="008B60B2">
      <w:pPr>
        <w:spacing w:after="60"/>
        <w:rPr>
          <w:sz w:val="17"/>
          <w:szCs w:val="17"/>
        </w:rPr>
      </w:pPr>
      <w:r w:rsidRPr="00ED77FB">
        <w:rPr>
          <w:sz w:val="17"/>
          <w:szCs w:val="17"/>
        </w:rPr>
        <w:t>[Footnote continued from previous page]</w:t>
      </w:r>
    </w:p>
  </w:footnote>
  <w:footnote w:type="continuationNotice" w:id="1">
    <w:p w:rsidR="00575F8A" w:rsidRPr="00ED77FB" w:rsidRDefault="00575F8A" w:rsidP="008B60B2">
      <w:pPr>
        <w:spacing w:before="60"/>
        <w:jc w:val="right"/>
        <w:rPr>
          <w:sz w:val="17"/>
          <w:szCs w:val="17"/>
        </w:rPr>
      </w:pPr>
      <w:r w:rsidRPr="00ED77FB">
        <w:rPr>
          <w:sz w:val="17"/>
          <w:szCs w:val="17"/>
        </w:rPr>
        <w:t>[Footnote continued on next page]</w:t>
      </w:r>
    </w:p>
  </w:footnote>
  <w:footnote w:id="2">
    <w:p w:rsidR="00575F8A" w:rsidRPr="0049389D" w:rsidRDefault="00575F8A" w:rsidP="005D745F">
      <w:pPr>
        <w:pStyle w:val="a9"/>
        <w:rPr>
          <w:rFonts w:ascii="SimSun" w:eastAsia="SimSun" w:hAnsi="SimSun"/>
        </w:rPr>
      </w:pPr>
      <w:r w:rsidRPr="00736381">
        <w:rPr>
          <w:rStyle w:val="ae"/>
          <w:rFonts w:ascii="SimSun" w:eastAsia="SimSun" w:hAnsi="SimSun"/>
        </w:rPr>
        <w:footnoteRef/>
      </w:r>
      <w:r w:rsidRPr="0049389D">
        <w:rPr>
          <w:rFonts w:ascii="SimSun" w:eastAsia="SimSun" w:hAnsi="SimSun"/>
        </w:rPr>
        <w:tab/>
      </w:r>
      <w:r w:rsidRPr="007642C5">
        <w:rPr>
          <w:rFonts w:ascii="SimSun" w:eastAsia="SimSun" w:hAnsi="SimSun" w:cs="SimSun" w:hint="eastAsia"/>
        </w:rPr>
        <w:t>欧盟委员会</w:t>
      </w:r>
      <w:r w:rsidRPr="0049389D">
        <w:rPr>
          <w:rFonts w:ascii="SimSun" w:eastAsia="SimSun" w:hAnsi="SimSun"/>
        </w:rPr>
        <w:t>[</w:t>
      </w:r>
      <w:r w:rsidRPr="0049389D">
        <w:rPr>
          <w:rFonts w:ascii="SimSun" w:eastAsia="SimSun" w:hAnsi="SimSun" w:hint="eastAsia"/>
        </w:rPr>
        <w:t>由</w:t>
      </w:r>
      <w:r w:rsidRPr="0049389D">
        <w:rPr>
          <w:rFonts w:ascii="SimSun" w:eastAsia="SimSun" w:hAnsi="SimSun"/>
        </w:rPr>
        <w:t>Hugo Hollanders</w:t>
      </w:r>
      <w:r w:rsidRPr="0049389D">
        <w:rPr>
          <w:rFonts w:ascii="SimSun" w:eastAsia="SimSun" w:hAnsi="SimSun" w:hint="eastAsia"/>
        </w:rPr>
        <w:t>和</w:t>
      </w:r>
      <w:r w:rsidRPr="0049389D">
        <w:rPr>
          <w:rFonts w:ascii="SimSun" w:eastAsia="SimSun" w:hAnsi="SimSun"/>
        </w:rPr>
        <w:t>Nordine Es-Sadki</w:t>
      </w:r>
      <w:r w:rsidRPr="0049389D">
        <w:rPr>
          <w:rFonts w:ascii="SimSun" w:eastAsia="SimSun" w:hAnsi="SimSun" w:hint="eastAsia"/>
        </w:rPr>
        <w:t>准备</w:t>
      </w:r>
      <w:r w:rsidR="005D745F">
        <w:rPr>
          <w:rFonts w:ascii="SimSun" w:eastAsia="SimSun" w:hAnsi="SimSun" w:hint="eastAsia"/>
        </w:rPr>
        <w:t>，</w:t>
      </w:r>
      <w:r w:rsidRPr="007642C5">
        <w:rPr>
          <w:rFonts w:ascii="SimSun" w:eastAsia="SimSun" w:hAnsi="SimSun" w:cs="SimSun" w:hint="eastAsia"/>
        </w:rPr>
        <w:t>联合国大学创新</w:t>
      </w:r>
      <w:r w:rsidRPr="0049389D">
        <w:rPr>
          <w:rFonts w:ascii="SimSun" w:eastAsia="SimSun" w:hAnsi="SimSun" w:hint="eastAsia"/>
        </w:rPr>
        <w:t>—</w:t>
      </w:r>
      <w:r w:rsidRPr="007642C5">
        <w:rPr>
          <w:rFonts w:ascii="SimSun" w:eastAsia="SimSun" w:hAnsi="SimSun" w:cs="SimSun" w:hint="eastAsia"/>
        </w:rPr>
        <w:t>技术研究所</w:t>
      </w:r>
      <w:r w:rsidR="005D745F">
        <w:rPr>
          <w:rFonts w:ascii="SimSun" w:eastAsia="SimSun" w:hAnsi="SimSun" w:cs="SimSun" w:hint="eastAsia"/>
        </w:rPr>
        <w:t>，</w:t>
      </w:r>
      <w:r w:rsidRPr="0049389D">
        <w:rPr>
          <w:rFonts w:ascii="SimSun" w:eastAsia="SimSun" w:hAnsi="SimSun" w:hint="eastAsia"/>
        </w:rPr>
        <w:t>可在线获得：</w:t>
      </w:r>
      <w:r w:rsidRPr="0049389D">
        <w:rPr>
          <w:rFonts w:ascii="SimSun" w:eastAsia="SimSun" w:hAnsi="SimSun"/>
        </w:rPr>
        <w:t>http://ec.europa.eu/enterprise/policies/innovation/files/ius/ius-2014_en.pdf]</w:t>
      </w:r>
    </w:p>
  </w:footnote>
  <w:footnote w:id="3">
    <w:p w:rsidR="00575F8A" w:rsidRPr="0049389D" w:rsidRDefault="00575F8A" w:rsidP="005D745F">
      <w:pPr>
        <w:pStyle w:val="a9"/>
        <w:rPr>
          <w:rFonts w:ascii="SimSun" w:eastAsia="SimSun" w:hAnsi="SimSun"/>
        </w:rPr>
      </w:pPr>
      <w:r w:rsidRPr="00736381">
        <w:rPr>
          <w:rStyle w:val="ae"/>
          <w:rFonts w:ascii="SimSun" w:eastAsia="SimSun" w:hAnsi="SimSun"/>
        </w:rPr>
        <w:footnoteRef/>
      </w:r>
      <w:r w:rsidRPr="0049389D">
        <w:rPr>
          <w:rFonts w:ascii="SimSun" w:eastAsia="SimSun" w:hAnsi="SimSun"/>
        </w:rPr>
        <w:tab/>
      </w:r>
      <w:r w:rsidRPr="0049389D">
        <w:rPr>
          <w:rFonts w:ascii="SimSun" w:eastAsia="SimSun" w:hAnsi="SimSun" w:hint="eastAsia"/>
        </w:rPr>
        <w:t>康奈尔大学、</w:t>
      </w:r>
      <w:r w:rsidRPr="007642C5">
        <w:rPr>
          <w:rFonts w:ascii="SimSun" w:eastAsia="SimSun" w:hAnsi="SimSun" w:cs="SimSun" w:hint="eastAsia"/>
          <w:lang w:eastAsia="hu-HU"/>
        </w:rPr>
        <w:t>欧洲工商管理学院</w:t>
      </w:r>
      <w:r w:rsidRPr="0049389D">
        <w:rPr>
          <w:rFonts w:ascii="SimSun" w:eastAsia="SimSun" w:hAnsi="SimSun" w:hint="eastAsia"/>
        </w:rPr>
        <w:t>和</w:t>
      </w:r>
      <w:r>
        <w:rPr>
          <w:rFonts w:ascii="SimSun" w:eastAsia="SimSun" w:hAnsi="SimSun" w:cs="SimSun" w:hint="eastAsia"/>
          <w:lang w:eastAsia="hu-HU"/>
        </w:rPr>
        <w:t>世界知识产权组织</w:t>
      </w:r>
      <w:r>
        <w:rPr>
          <w:rFonts w:ascii="SimSun" w:eastAsia="SimSun" w:hAnsi="SimSun" w:hint="eastAsia"/>
        </w:rPr>
        <w:t>(</w:t>
      </w:r>
      <w:r w:rsidRPr="0049389D">
        <w:rPr>
          <w:rFonts w:ascii="SimSun" w:eastAsia="SimSun" w:hAnsi="SimSun"/>
          <w:lang w:eastAsia="hu-HU"/>
        </w:rPr>
        <w:t>2014</w:t>
      </w:r>
      <w:r>
        <w:rPr>
          <w:rFonts w:ascii="SimSun" w:eastAsia="SimSun" w:hAnsi="SimSun" w:hint="eastAsia"/>
        </w:rPr>
        <w:t>)</w:t>
      </w:r>
      <w:r w:rsidRPr="0049389D">
        <w:rPr>
          <w:rFonts w:ascii="SimSun" w:eastAsia="SimSun" w:hAnsi="SimSun" w:hint="eastAsia"/>
        </w:rPr>
        <w:t>：</w:t>
      </w:r>
      <w:r w:rsidR="005D745F">
        <w:rPr>
          <w:rFonts w:ascii="SimSun" w:eastAsia="SimSun" w:hAnsi="SimSun" w:hint="eastAsia"/>
        </w:rPr>
        <w:t>《</w:t>
      </w:r>
      <w:r w:rsidRPr="005D745F">
        <w:rPr>
          <w:rFonts w:ascii="SimSun" w:eastAsia="SimSun" w:hAnsi="SimSun"/>
          <w:lang w:eastAsia="hu-HU"/>
        </w:rPr>
        <w:t>2014</w:t>
      </w:r>
      <w:r w:rsidRPr="005D745F">
        <w:rPr>
          <w:rFonts w:ascii="SimSun" w:eastAsia="SimSun" w:hAnsi="SimSun" w:cs="SimSun" w:hint="eastAsia"/>
          <w:lang w:eastAsia="hu-HU"/>
        </w:rPr>
        <w:t>年全球创新指数</w:t>
      </w:r>
      <w:r w:rsidRPr="005D745F">
        <w:rPr>
          <w:rFonts w:ascii="SimSun" w:eastAsia="SimSun" w:hAnsi="SimSun" w:hint="eastAsia"/>
        </w:rPr>
        <w:t>：创新中的人才要素</w:t>
      </w:r>
      <w:r w:rsidR="005D745F" w:rsidRPr="005D745F">
        <w:rPr>
          <w:rFonts w:ascii="SimSun" w:eastAsia="SimSun" w:hAnsi="SimSun" w:hint="eastAsia"/>
        </w:rPr>
        <w:t>》</w:t>
      </w:r>
      <w:r w:rsidRPr="0049389D">
        <w:rPr>
          <w:rFonts w:ascii="SimSun" w:eastAsia="SimSun" w:hAnsi="SimSun" w:hint="eastAsia"/>
          <w:i/>
        </w:rPr>
        <w:t>，</w:t>
      </w:r>
      <w:r w:rsidRPr="007642C5">
        <w:rPr>
          <w:rFonts w:ascii="SimSun" w:eastAsia="SimSun" w:hAnsi="SimSun" w:cs="SimSun" w:hint="eastAsia"/>
          <w:lang w:eastAsia="hu-HU"/>
        </w:rPr>
        <w:t>枫丹白露</w:t>
      </w:r>
      <w:r w:rsidRPr="0049389D">
        <w:rPr>
          <w:rFonts w:ascii="SimSun" w:eastAsia="SimSun" w:hAnsi="SimSun" w:hint="eastAsia"/>
        </w:rPr>
        <w:t>，</w:t>
      </w:r>
      <w:r w:rsidRPr="007642C5">
        <w:rPr>
          <w:rFonts w:ascii="SimSun" w:eastAsia="SimSun" w:hAnsi="SimSun" w:cs="SimSun" w:hint="eastAsia"/>
          <w:lang w:eastAsia="hu-HU"/>
        </w:rPr>
        <w:t>伊萨卡岛</w:t>
      </w:r>
      <w:r w:rsidRPr="0049389D">
        <w:rPr>
          <w:rFonts w:ascii="SimSun" w:eastAsia="SimSun" w:hAnsi="SimSun" w:hint="eastAsia"/>
        </w:rPr>
        <w:t>和日内瓦。可在线获得：</w:t>
      </w:r>
      <w:r w:rsidRPr="0049389D">
        <w:rPr>
          <w:rFonts w:ascii="SimSun" w:eastAsia="SimSun" w:hAnsi="SimSun"/>
        </w:rPr>
        <w:t>https://www.globalinnovationindex.org/userfiles/file/reportpdf/GII-2014-v5.pdf</w:t>
      </w:r>
    </w:p>
  </w:footnote>
  <w:footnote w:id="4">
    <w:p w:rsidR="00575F8A" w:rsidRPr="0049389D" w:rsidRDefault="00575F8A" w:rsidP="005D745F">
      <w:pPr>
        <w:pStyle w:val="a9"/>
        <w:rPr>
          <w:rFonts w:ascii="SimSun" w:eastAsia="SimSun" w:hAnsi="SimSun"/>
        </w:rPr>
      </w:pPr>
      <w:r w:rsidRPr="00736381">
        <w:rPr>
          <w:rStyle w:val="ae"/>
          <w:rFonts w:ascii="SimSun" w:eastAsia="SimSun" w:hAnsi="SimSun"/>
        </w:rPr>
        <w:footnoteRef/>
      </w:r>
      <w:r w:rsidRPr="0049389D">
        <w:rPr>
          <w:rFonts w:ascii="SimSun" w:eastAsia="SimSun" w:hAnsi="SimSun"/>
        </w:rPr>
        <w:tab/>
      </w:r>
      <w:r w:rsidRPr="0049389D">
        <w:rPr>
          <w:rFonts w:ascii="SimSun" w:eastAsia="SimSun" w:hAnsi="SimSun" w:hint="eastAsia"/>
        </w:rPr>
        <w:t>欧洲专利局</w:t>
      </w:r>
      <w:r w:rsidR="005D745F">
        <w:rPr>
          <w:rFonts w:ascii="SimSun" w:eastAsia="SimSun" w:hAnsi="SimSun" w:hint="eastAsia"/>
        </w:rPr>
        <w:t>–</w:t>
      </w:r>
      <w:r w:rsidRPr="0049389D">
        <w:rPr>
          <w:rFonts w:ascii="SimSun" w:eastAsia="SimSun" w:hAnsi="SimSun" w:hint="eastAsia"/>
        </w:rPr>
        <w:t>内部市场协调局：知识产权密集型产业：对欧盟经济表现和就业的贡献。产业水平分析报告。</w:t>
      </w:r>
      <w:r w:rsidRPr="0049389D">
        <w:rPr>
          <w:rFonts w:ascii="SimSun" w:eastAsia="SimSun" w:hAnsi="SimSun"/>
        </w:rPr>
        <w:t>2013</w:t>
      </w:r>
      <w:r w:rsidRPr="0049389D">
        <w:rPr>
          <w:rFonts w:ascii="SimSun" w:eastAsia="SimSun" w:hAnsi="SimSun" w:hint="eastAsia"/>
        </w:rPr>
        <w:t>年</w:t>
      </w:r>
      <w:r w:rsidRPr="0049389D">
        <w:rPr>
          <w:rFonts w:ascii="SimSun" w:eastAsia="SimSun" w:hAnsi="SimSun"/>
        </w:rPr>
        <w:t>9</w:t>
      </w:r>
      <w:r w:rsidRPr="0049389D">
        <w:rPr>
          <w:rFonts w:ascii="SimSun" w:eastAsia="SimSun" w:hAnsi="SimSun" w:hint="eastAsia"/>
        </w:rPr>
        <w:t>月，第</w:t>
      </w:r>
      <w:r w:rsidRPr="0049389D">
        <w:rPr>
          <w:rFonts w:ascii="SimSun" w:eastAsia="SimSun" w:hAnsi="SimSun"/>
        </w:rPr>
        <w:t>1-143</w:t>
      </w:r>
      <w:r w:rsidRPr="0049389D">
        <w:rPr>
          <w:rFonts w:ascii="SimSun" w:eastAsia="SimSun" w:hAnsi="SimSun" w:hint="eastAsia"/>
        </w:rPr>
        <w:t>页。</w:t>
      </w:r>
    </w:p>
  </w:footnote>
  <w:footnote w:id="5">
    <w:p w:rsidR="00575F8A" w:rsidRPr="0049389D" w:rsidRDefault="00575F8A" w:rsidP="005D745F">
      <w:pPr>
        <w:pStyle w:val="a9"/>
        <w:rPr>
          <w:rFonts w:ascii="SimSun" w:eastAsia="SimSun" w:hAnsi="SimSun"/>
        </w:rPr>
      </w:pPr>
      <w:r w:rsidRPr="00736381">
        <w:rPr>
          <w:rStyle w:val="ae"/>
          <w:rFonts w:ascii="SimSun" w:eastAsia="SimSun" w:hAnsi="SimSun"/>
        </w:rPr>
        <w:footnoteRef/>
      </w:r>
      <w:r w:rsidRPr="0049389D">
        <w:rPr>
          <w:rFonts w:ascii="SimSun" w:eastAsia="SimSun" w:hAnsi="SimSun"/>
        </w:rPr>
        <w:tab/>
      </w:r>
      <w:r w:rsidRPr="0049389D">
        <w:rPr>
          <w:rFonts w:ascii="SimSun" w:eastAsia="SimSun" w:hAnsi="SimSun" w:hint="eastAsia"/>
        </w:rPr>
        <w:t>根据</w:t>
      </w:r>
      <w:r w:rsidRPr="0049389D">
        <w:rPr>
          <w:rFonts w:ascii="SimSun" w:eastAsia="SimSun" w:hAnsi="SimSun"/>
        </w:rPr>
        <w:t>VPI</w:t>
      </w:r>
      <w:r w:rsidRPr="0049389D">
        <w:rPr>
          <w:rFonts w:ascii="SimSun" w:eastAsia="SimSun" w:hAnsi="SimSun" w:hint="eastAsia"/>
        </w:rPr>
        <w:t>协议第</w:t>
      </w:r>
      <w:r w:rsidRPr="0049389D">
        <w:rPr>
          <w:rFonts w:ascii="SimSun" w:eastAsia="SimSun" w:hAnsi="SimSun"/>
        </w:rPr>
        <w:t>5</w:t>
      </w:r>
      <w:r w:rsidRPr="0049389D">
        <w:rPr>
          <w:rFonts w:ascii="SimSun" w:eastAsia="SimSun" w:hAnsi="SimSun" w:hint="eastAsia"/>
        </w:rPr>
        <w:t>条，</w:t>
      </w:r>
      <w:r w:rsidRPr="0049389D">
        <w:rPr>
          <w:rFonts w:ascii="SimSun" w:eastAsia="SimSun" w:hAnsi="SimSun"/>
        </w:rPr>
        <w:t>VPI</w:t>
      </w:r>
      <w:r w:rsidRPr="0049389D">
        <w:rPr>
          <w:rFonts w:ascii="SimSun" w:eastAsia="SimSun" w:hAnsi="SimSun" w:hint="eastAsia"/>
        </w:rPr>
        <w:t>的总部应该设在布达佩斯，其他每个成员国设</w:t>
      </w:r>
      <w:r w:rsidRPr="0049389D">
        <w:rPr>
          <w:rFonts w:ascii="SimSun" w:eastAsia="SimSun" w:hAnsi="SimSun"/>
        </w:rPr>
        <w:t>VPI</w:t>
      </w:r>
      <w:r w:rsidRPr="0049389D">
        <w:rPr>
          <w:rFonts w:ascii="SimSun" w:eastAsia="SimSun" w:hAnsi="SimSun" w:hint="eastAsia"/>
        </w:rPr>
        <w:t>分支机构。</w:t>
      </w:r>
    </w:p>
  </w:footnote>
  <w:footnote w:id="6">
    <w:p w:rsidR="00575F8A" w:rsidRPr="0049389D" w:rsidRDefault="00575F8A" w:rsidP="005D745F">
      <w:pPr>
        <w:pStyle w:val="a9"/>
        <w:rPr>
          <w:rFonts w:ascii="SimSun" w:eastAsia="SimSun" w:hAnsi="SimSun"/>
        </w:rPr>
      </w:pPr>
      <w:r w:rsidRPr="00736381">
        <w:rPr>
          <w:rStyle w:val="ae"/>
          <w:rFonts w:ascii="SimSun" w:eastAsia="SimSun" w:hAnsi="SimSun"/>
        </w:rPr>
        <w:footnoteRef/>
      </w:r>
      <w:r w:rsidR="005D745F">
        <w:rPr>
          <w:rFonts w:ascii="SimSun" w:eastAsia="SimSun" w:hAnsi="SimSun" w:hint="eastAsia"/>
        </w:rPr>
        <w:tab/>
      </w:r>
      <w:r w:rsidRPr="0049389D">
        <w:rPr>
          <w:rFonts w:ascii="SimSun" w:eastAsia="SimSun" w:hAnsi="SimSun" w:hint="eastAsia"/>
        </w:rPr>
        <w:t>文件</w:t>
      </w:r>
      <w:r w:rsidRPr="0049389D">
        <w:rPr>
          <w:rFonts w:ascii="SimSun" w:eastAsia="SimSun" w:hAnsi="SimSun"/>
        </w:rPr>
        <w:t>PCT/A/46/6</w:t>
      </w:r>
      <w:r w:rsidRPr="0049389D">
        <w:rPr>
          <w:rFonts w:ascii="SimSun" w:eastAsia="SimSun" w:hAnsi="SimSun" w:hint="eastAsia"/>
        </w:rPr>
        <w:t>，第</w:t>
      </w:r>
      <w:r w:rsidRPr="0049389D">
        <w:rPr>
          <w:rFonts w:ascii="SimSun" w:eastAsia="SimSun" w:hAnsi="SimSun"/>
        </w:rPr>
        <w:t>25</w:t>
      </w:r>
      <w:r w:rsidRPr="0049389D">
        <w:rPr>
          <w:rFonts w:ascii="SimSun" w:eastAsia="SimSun" w:hAnsi="SimSun" w:hint="eastAsia"/>
        </w:rPr>
        <w:t>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8A" w:rsidRPr="00B94234" w:rsidRDefault="00575F8A" w:rsidP="00477D6B">
    <w:pPr>
      <w:jc w:val="right"/>
      <w:rPr>
        <w:rFonts w:ascii="SimSun" w:eastAsia="SimSun" w:hAnsi="SimSun"/>
        <w:sz w:val="21"/>
      </w:rPr>
    </w:pPr>
    <w:r w:rsidRPr="00B94234">
      <w:rPr>
        <w:rFonts w:ascii="SimSun" w:eastAsia="SimSun" w:hAnsi="SimSun"/>
        <w:sz w:val="21"/>
      </w:rPr>
      <w:t>PCT/CTC/28/2</w:t>
    </w:r>
  </w:p>
  <w:p w:rsidR="00575F8A" w:rsidRPr="00B94234" w:rsidRDefault="00575F8A" w:rsidP="00477D6B">
    <w:pPr>
      <w:jc w:val="right"/>
      <w:rPr>
        <w:rFonts w:ascii="SimSun" w:eastAsia="SimSun" w:hAnsi="SimSun"/>
        <w:sz w:val="21"/>
      </w:rPr>
    </w:pPr>
    <w:r w:rsidRPr="00B94234">
      <w:rPr>
        <w:rFonts w:ascii="SimSun" w:eastAsia="SimSun" w:hAnsi="SimSun" w:hint="eastAsia"/>
        <w:sz w:val="21"/>
      </w:rPr>
      <w:t>第</w:t>
    </w:r>
    <w:r w:rsidRPr="00B94234">
      <w:rPr>
        <w:rFonts w:ascii="SimSun" w:eastAsia="SimSun" w:hAnsi="SimSun"/>
        <w:sz w:val="21"/>
      </w:rPr>
      <w:fldChar w:fldCharType="begin"/>
    </w:r>
    <w:r w:rsidRPr="00B94234">
      <w:rPr>
        <w:rFonts w:ascii="SimSun" w:eastAsia="SimSun" w:hAnsi="SimSun"/>
        <w:sz w:val="21"/>
      </w:rPr>
      <w:instrText xml:space="preserve"> PAGE  \* MERGEFORMAT </w:instrText>
    </w:r>
    <w:r w:rsidRPr="00B94234">
      <w:rPr>
        <w:rFonts w:ascii="SimSun" w:eastAsia="SimSun" w:hAnsi="SimSun"/>
        <w:sz w:val="21"/>
      </w:rPr>
      <w:fldChar w:fldCharType="separate"/>
    </w:r>
    <w:r w:rsidR="00360D3B">
      <w:rPr>
        <w:rFonts w:ascii="SimSun" w:eastAsia="SimSun" w:hAnsi="SimSun"/>
        <w:noProof/>
        <w:sz w:val="21"/>
      </w:rPr>
      <w:t>3</w:t>
    </w:r>
    <w:r w:rsidRPr="00B94234">
      <w:rPr>
        <w:rFonts w:ascii="SimSun" w:eastAsia="SimSun" w:hAnsi="SimSun"/>
        <w:sz w:val="21"/>
      </w:rPr>
      <w:fldChar w:fldCharType="end"/>
    </w:r>
    <w:r w:rsidRPr="00B94234">
      <w:rPr>
        <w:rFonts w:ascii="SimSun" w:eastAsia="SimSun" w:hAnsi="SimSun" w:cs="SimSun" w:hint="eastAsia"/>
        <w:sz w:val="21"/>
      </w:rPr>
      <w:t>页</w:t>
    </w:r>
  </w:p>
  <w:p w:rsidR="00575F8A" w:rsidRDefault="00575F8A" w:rsidP="00477D6B">
    <w:pPr>
      <w:jc w:val="right"/>
      <w:rPr>
        <w:rFonts w:ascii="SimSun" w:eastAsia="SimSun" w:hAnsi="SimSun"/>
        <w:sz w:val="21"/>
      </w:rPr>
    </w:pPr>
  </w:p>
  <w:p w:rsidR="00575F8A" w:rsidRPr="00B94234" w:rsidRDefault="00575F8A" w:rsidP="00477D6B">
    <w:pPr>
      <w:jc w:val="right"/>
      <w:rPr>
        <w:rFonts w:ascii="SimSun" w:eastAsia="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8A" w:rsidRPr="00B94234" w:rsidRDefault="00575F8A" w:rsidP="00477D6B">
    <w:pPr>
      <w:jc w:val="right"/>
      <w:rPr>
        <w:rFonts w:ascii="SimSun" w:eastAsia="SimSun" w:hAnsi="SimSun"/>
        <w:sz w:val="21"/>
      </w:rPr>
    </w:pPr>
    <w:r w:rsidRPr="00B94234">
      <w:rPr>
        <w:rFonts w:ascii="SimSun" w:eastAsia="SimSun" w:hAnsi="SimSun"/>
        <w:sz w:val="21"/>
      </w:rPr>
      <w:t>PCT/CTC/28/2</w:t>
    </w:r>
  </w:p>
  <w:p w:rsidR="00575F8A" w:rsidRPr="00B94234" w:rsidRDefault="00575F8A" w:rsidP="00477D6B">
    <w:pPr>
      <w:jc w:val="right"/>
      <w:rPr>
        <w:rFonts w:ascii="SimSun" w:eastAsia="SimSun" w:hAnsi="SimSun"/>
        <w:sz w:val="21"/>
      </w:rPr>
    </w:pPr>
    <w:r w:rsidRPr="00B94234">
      <w:rPr>
        <w:rFonts w:ascii="SimSun" w:eastAsia="SimSun" w:hAnsi="SimSun" w:hint="eastAsia"/>
        <w:sz w:val="21"/>
      </w:rPr>
      <w:t>附件一第</w:t>
    </w:r>
    <w:r w:rsidRPr="00B94234">
      <w:rPr>
        <w:rFonts w:ascii="SimSun" w:eastAsia="SimSun" w:hAnsi="SimSun"/>
        <w:sz w:val="21"/>
      </w:rPr>
      <w:fldChar w:fldCharType="begin"/>
    </w:r>
    <w:r w:rsidRPr="00B94234">
      <w:rPr>
        <w:rFonts w:ascii="SimSun" w:eastAsia="SimSun" w:hAnsi="SimSun"/>
        <w:sz w:val="21"/>
      </w:rPr>
      <w:instrText xml:space="preserve"> PAGE  \* MERGEFORMAT </w:instrText>
    </w:r>
    <w:r w:rsidRPr="00B94234">
      <w:rPr>
        <w:rFonts w:ascii="SimSun" w:eastAsia="SimSun" w:hAnsi="SimSun"/>
        <w:sz w:val="21"/>
      </w:rPr>
      <w:fldChar w:fldCharType="separate"/>
    </w:r>
    <w:r w:rsidR="00360D3B">
      <w:rPr>
        <w:rFonts w:ascii="SimSun" w:eastAsia="SimSun" w:hAnsi="SimSun"/>
        <w:noProof/>
        <w:sz w:val="21"/>
      </w:rPr>
      <w:t>2</w:t>
    </w:r>
    <w:r w:rsidRPr="00B94234">
      <w:rPr>
        <w:rFonts w:ascii="SimSun" w:eastAsia="SimSun" w:hAnsi="SimSun"/>
        <w:sz w:val="21"/>
      </w:rPr>
      <w:fldChar w:fldCharType="end"/>
    </w:r>
    <w:r w:rsidRPr="00B94234">
      <w:rPr>
        <w:rFonts w:ascii="SimSun" w:eastAsia="SimSun" w:hAnsi="SimSun" w:cs="SimSun" w:hint="eastAsia"/>
        <w:sz w:val="21"/>
      </w:rPr>
      <w:t>页</w:t>
    </w:r>
  </w:p>
  <w:p w:rsidR="00575F8A" w:rsidRDefault="00575F8A" w:rsidP="00477D6B">
    <w:pPr>
      <w:jc w:val="right"/>
      <w:rPr>
        <w:rFonts w:ascii="SimSun" w:eastAsia="SimSun" w:hAnsi="SimSun"/>
        <w:sz w:val="21"/>
      </w:rPr>
    </w:pPr>
  </w:p>
  <w:p w:rsidR="00575F8A" w:rsidRPr="00B94234" w:rsidRDefault="00575F8A" w:rsidP="00477D6B">
    <w:pPr>
      <w:jc w:val="right"/>
      <w:rPr>
        <w:rFonts w:ascii="SimSun" w:eastAsia="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8A" w:rsidRPr="00B94234" w:rsidRDefault="00575F8A" w:rsidP="009A0093">
    <w:pPr>
      <w:jc w:val="right"/>
      <w:rPr>
        <w:rFonts w:ascii="SimSun" w:eastAsia="SimSun" w:hAnsi="SimSun"/>
        <w:sz w:val="21"/>
      </w:rPr>
    </w:pPr>
    <w:r w:rsidRPr="00B94234">
      <w:rPr>
        <w:rFonts w:ascii="SimSun" w:eastAsia="SimSun" w:hAnsi="SimSun"/>
        <w:sz w:val="21"/>
      </w:rPr>
      <w:t>PCT/CTC/28/2</w:t>
    </w:r>
  </w:p>
  <w:p w:rsidR="00575F8A" w:rsidRPr="00B94234" w:rsidRDefault="00575F8A" w:rsidP="009A0093">
    <w:pPr>
      <w:jc w:val="right"/>
      <w:rPr>
        <w:rFonts w:ascii="SimSun" w:eastAsia="SimSun" w:hAnsi="SimSun"/>
        <w:sz w:val="21"/>
      </w:rPr>
    </w:pPr>
    <w:r w:rsidRPr="00B94234">
      <w:rPr>
        <w:rFonts w:ascii="SimSun" w:eastAsia="SimSun" w:hAnsi="SimSun" w:cs="SimSun" w:hint="eastAsia"/>
        <w:sz w:val="21"/>
      </w:rPr>
      <w:t>附件一</w:t>
    </w:r>
  </w:p>
  <w:p w:rsidR="00575F8A" w:rsidRDefault="00575F8A" w:rsidP="009A0093">
    <w:pPr>
      <w:pStyle w:val="aa"/>
      <w:jc w:val="right"/>
      <w:rPr>
        <w:rFonts w:ascii="SimSun" w:eastAsia="SimSun" w:hAnsi="SimSun"/>
        <w:sz w:val="21"/>
      </w:rPr>
    </w:pPr>
  </w:p>
  <w:p w:rsidR="00575F8A" w:rsidRPr="00B94234" w:rsidRDefault="00575F8A" w:rsidP="009A0093">
    <w:pPr>
      <w:pStyle w:val="aa"/>
      <w:jc w:val="right"/>
      <w:rPr>
        <w:rFonts w:ascii="SimSun" w:eastAsia="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8A" w:rsidRPr="00B94234" w:rsidRDefault="00575F8A" w:rsidP="00477D6B">
    <w:pPr>
      <w:jc w:val="right"/>
      <w:rPr>
        <w:rFonts w:ascii="SimSun" w:eastAsia="SimSun" w:hAnsi="SimSun"/>
        <w:sz w:val="21"/>
        <w:lang w:val="fr-CH"/>
      </w:rPr>
    </w:pPr>
    <w:r w:rsidRPr="00B94234">
      <w:rPr>
        <w:rFonts w:ascii="SimSun" w:eastAsia="SimSun" w:hAnsi="SimSun"/>
        <w:sz w:val="21"/>
        <w:lang w:val="fr-CH"/>
      </w:rPr>
      <w:t>PCT/CTC/28/2</w:t>
    </w:r>
  </w:p>
  <w:p w:rsidR="00575F8A" w:rsidRPr="00B94234" w:rsidRDefault="00575F8A" w:rsidP="00477D6B">
    <w:pPr>
      <w:jc w:val="right"/>
      <w:rPr>
        <w:rFonts w:ascii="SimSun" w:eastAsia="SimSun" w:hAnsi="SimSun"/>
        <w:sz w:val="21"/>
        <w:lang w:val="fr-CH"/>
      </w:rPr>
    </w:pPr>
    <w:proofErr w:type="gramStart"/>
    <w:r w:rsidRPr="00B94234">
      <w:rPr>
        <w:rFonts w:ascii="SimSun" w:eastAsia="SimSun" w:hAnsi="SimSun" w:hint="eastAsia"/>
        <w:sz w:val="21"/>
        <w:lang w:val="fr-CH"/>
      </w:rPr>
      <w:t>附件</w:t>
    </w:r>
    <w:r w:rsidRPr="00B94234">
      <w:rPr>
        <w:rFonts w:ascii="SimSun" w:eastAsia="SimSun" w:hAnsi="SimSun" w:cs="SimSun" w:hint="eastAsia"/>
        <w:sz w:val="21"/>
        <w:lang w:val="fr-CH"/>
      </w:rPr>
      <w:t>二第</w:t>
    </w:r>
    <w:proofErr w:type="gramEnd"/>
    <w:r w:rsidRPr="00B94234">
      <w:rPr>
        <w:rFonts w:ascii="SimSun" w:eastAsia="SimSun" w:hAnsi="SimSun"/>
        <w:sz w:val="21"/>
        <w:lang w:val="fr-CH"/>
      </w:rPr>
      <w:fldChar w:fldCharType="begin"/>
    </w:r>
    <w:r w:rsidRPr="00B94234">
      <w:rPr>
        <w:rFonts w:ascii="SimSun" w:eastAsia="SimSun" w:hAnsi="SimSun"/>
        <w:sz w:val="21"/>
        <w:lang w:val="fr-CH"/>
      </w:rPr>
      <w:instrText xml:space="preserve"> PAGE  \* MERGEFORMAT </w:instrText>
    </w:r>
    <w:r w:rsidRPr="00B94234">
      <w:rPr>
        <w:rFonts w:ascii="SimSun" w:eastAsia="SimSun" w:hAnsi="SimSun"/>
        <w:sz w:val="21"/>
        <w:lang w:val="fr-CH"/>
      </w:rPr>
      <w:fldChar w:fldCharType="separate"/>
    </w:r>
    <w:r w:rsidR="00360D3B">
      <w:rPr>
        <w:rFonts w:ascii="SimSun" w:eastAsia="SimSun" w:hAnsi="SimSun"/>
        <w:noProof/>
        <w:sz w:val="21"/>
        <w:lang w:val="fr-CH"/>
      </w:rPr>
      <w:t>11</w:t>
    </w:r>
    <w:r w:rsidRPr="00B94234">
      <w:rPr>
        <w:rFonts w:ascii="SimSun" w:eastAsia="SimSun" w:hAnsi="SimSun"/>
        <w:sz w:val="21"/>
        <w:lang w:val="fr-CH"/>
      </w:rPr>
      <w:fldChar w:fldCharType="end"/>
    </w:r>
    <w:r w:rsidRPr="00B94234">
      <w:rPr>
        <w:rFonts w:ascii="SimSun" w:eastAsia="SimSun" w:hAnsi="SimSun" w:cs="SimSun" w:hint="eastAsia"/>
        <w:sz w:val="21"/>
      </w:rPr>
      <w:t>页</w:t>
    </w:r>
  </w:p>
  <w:p w:rsidR="00575F8A" w:rsidRDefault="00575F8A" w:rsidP="00477D6B">
    <w:pPr>
      <w:jc w:val="right"/>
      <w:rPr>
        <w:rFonts w:ascii="SimSun" w:eastAsia="SimSun" w:hAnsi="SimSun"/>
        <w:sz w:val="21"/>
        <w:lang w:val="fr-CH"/>
      </w:rPr>
    </w:pPr>
  </w:p>
  <w:p w:rsidR="00575F8A" w:rsidRPr="00B94234" w:rsidRDefault="00575F8A" w:rsidP="00477D6B">
    <w:pPr>
      <w:jc w:val="right"/>
      <w:rPr>
        <w:rFonts w:ascii="SimSun" w:eastAsia="SimSun" w:hAnsi="SimSun"/>
        <w:sz w:val="21"/>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8A" w:rsidRPr="00B94234" w:rsidRDefault="00575F8A" w:rsidP="008E2BB5">
    <w:pPr>
      <w:jc w:val="right"/>
      <w:rPr>
        <w:rFonts w:ascii="SimSun" w:eastAsia="SimSun" w:hAnsi="SimSun"/>
        <w:sz w:val="21"/>
        <w:lang w:val="fr-CH"/>
      </w:rPr>
    </w:pPr>
    <w:r w:rsidRPr="00B94234">
      <w:rPr>
        <w:rFonts w:ascii="SimSun" w:eastAsia="SimSun" w:hAnsi="SimSun"/>
        <w:sz w:val="21"/>
        <w:lang w:val="fr-CH"/>
      </w:rPr>
      <w:t>PCT/CTC/28/2</w:t>
    </w:r>
  </w:p>
  <w:p w:rsidR="00575F8A" w:rsidRPr="00B94234" w:rsidRDefault="00575F8A" w:rsidP="00565A1A">
    <w:pPr>
      <w:wordWrap w:val="0"/>
      <w:jc w:val="right"/>
      <w:rPr>
        <w:rFonts w:ascii="SimSun" w:eastAsia="SimSun" w:hAnsi="SimSun"/>
        <w:sz w:val="21"/>
        <w:lang w:val="fr-CH"/>
      </w:rPr>
    </w:pPr>
    <w:r w:rsidRPr="00B94234">
      <w:rPr>
        <w:rFonts w:ascii="SimSun" w:eastAsia="SimSun" w:hAnsi="SimSun" w:hint="eastAsia"/>
        <w:sz w:val="21"/>
        <w:lang w:val="fr-CH"/>
      </w:rPr>
      <w:t>附件二</w:t>
    </w:r>
  </w:p>
  <w:p w:rsidR="00575F8A" w:rsidRDefault="00575F8A" w:rsidP="008E2BB5">
    <w:pPr>
      <w:jc w:val="right"/>
      <w:rPr>
        <w:rFonts w:ascii="SimSun" w:eastAsia="SimSun" w:hAnsi="SimSun"/>
        <w:sz w:val="21"/>
        <w:lang w:val="fr-CH"/>
      </w:rPr>
    </w:pPr>
  </w:p>
  <w:p w:rsidR="00575F8A" w:rsidRPr="00B94234" w:rsidRDefault="00575F8A" w:rsidP="008E2BB5">
    <w:pPr>
      <w:jc w:val="right"/>
      <w:rPr>
        <w:rFonts w:ascii="SimSun" w:eastAsia="SimSun" w:hAnsi="SimSun"/>
        <w:sz w:val="21"/>
        <w:lang w:val="fr-CH"/>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8A" w:rsidRPr="00B94234" w:rsidRDefault="00575F8A" w:rsidP="00477D6B">
    <w:pPr>
      <w:jc w:val="right"/>
      <w:rPr>
        <w:rFonts w:ascii="SimSun" w:eastAsia="SimSun" w:hAnsi="SimSun"/>
        <w:sz w:val="21"/>
        <w:lang w:val="fr-CH"/>
      </w:rPr>
    </w:pPr>
    <w:r w:rsidRPr="00B94234">
      <w:rPr>
        <w:rFonts w:ascii="SimSun" w:eastAsia="SimSun" w:hAnsi="SimSun"/>
        <w:sz w:val="21"/>
        <w:lang w:val="fr-CH"/>
      </w:rPr>
      <w:t>PCT/CTC/28/2</w:t>
    </w:r>
  </w:p>
  <w:p w:rsidR="00575F8A" w:rsidRPr="00B94234" w:rsidRDefault="00575F8A" w:rsidP="00477D6B">
    <w:pPr>
      <w:jc w:val="right"/>
      <w:rPr>
        <w:rFonts w:ascii="SimSun" w:eastAsia="SimSun" w:hAnsi="SimSun"/>
        <w:sz w:val="21"/>
        <w:lang w:val="fr-CH"/>
      </w:rPr>
    </w:pPr>
    <w:proofErr w:type="gramStart"/>
    <w:r w:rsidRPr="00B94234">
      <w:rPr>
        <w:rFonts w:ascii="SimSun" w:eastAsia="SimSun" w:hAnsi="SimSun" w:hint="eastAsia"/>
        <w:sz w:val="21"/>
        <w:lang w:val="fr-CH"/>
      </w:rPr>
      <w:t>附件</w:t>
    </w:r>
    <w:r w:rsidRPr="00B94234">
      <w:rPr>
        <w:rFonts w:ascii="SimSun" w:eastAsia="SimSun" w:hAnsi="SimSun" w:cs="SimSun" w:hint="eastAsia"/>
        <w:sz w:val="21"/>
        <w:lang w:val="fr-CH"/>
      </w:rPr>
      <w:t>二</w:t>
    </w:r>
    <w:r w:rsidRPr="00B94234">
      <w:rPr>
        <w:rFonts w:ascii="SimSun" w:eastAsia="SimSun" w:hAnsi="SimSun" w:hint="eastAsia"/>
        <w:sz w:val="21"/>
        <w:lang w:val="fr-CH"/>
      </w:rPr>
      <w:t>第</w:t>
    </w:r>
    <w:proofErr w:type="gramEnd"/>
    <w:r w:rsidRPr="00B94234">
      <w:rPr>
        <w:rFonts w:ascii="SimSun" w:eastAsia="SimSun" w:hAnsi="SimSun"/>
        <w:sz w:val="21"/>
        <w:lang w:val="fr-CH"/>
      </w:rPr>
      <w:fldChar w:fldCharType="begin"/>
    </w:r>
    <w:r w:rsidRPr="00B94234">
      <w:rPr>
        <w:rFonts w:ascii="SimSun" w:eastAsia="SimSun" w:hAnsi="SimSun"/>
        <w:sz w:val="21"/>
        <w:lang w:val="fr-CH"/>
      </w:rPr>
      <w:instrText xml:space="preserve"> PAGE  \* MERGEFORMAT </w:instrText>
    </w:r>
    <w:r w:rsidRPr="00B94234">
      <w:rPr>
        <w:rFonts w:ascii="SimSun" w:eastAsia="SimSun" w:hAnsi="SimSun"/>
        <w:sz w:val="21"/>
        <w:lang w:val="fr-CH"/>
      </w:rPr>
      <w:fldChar w:fldCharType="separate"/>
    </w:r>
    <w:r w:rsidR="00360D3B">
      <w:rPr>
        <w:rFonts w:ascii="SimSun" w:eastAsia="SimSun" w:hAnsi="SimSun"/>
        <w:noProof/>
        <w:sz w:val="21"/>
        <w:lang w:val="fr-CH"/>
      </w:rPr>
      <w:t>16</w:t>
    </w:r>
    <w:r w:rsidRPr="00B94234">
      <w:rPr>
        <w:rFonts w:ascii="SimSun" w:eastAsia="SimSun" w:hAnsi="SimSun"/>
        <w:sz w:val="21"/>
        <w:lang w:val="fr-CH"/>
      </w:rPr>
      <w:fldChar w:fldCharType="end"/>
    </w:r>
    <w:r w:rsidRPr="00B94234">
      <w:rPr>
        <w:rFonts w:ascii="SimSun" w:eastAsia="SimSun" w:hAnsi="SimSun" w:cs="SimSun" w:hint="eastAsia"/>
        <w:sz w:val="21"/>
      </w:rPr>
      <w:t>页</w:t>
    </w:r>
  </w:p>
  <w:p w:rsidR="00575F8A" w:rsidRDefault="00575F8A" w:rsidP="00477D6B">
    <w:pPr>
      <w:jc w:val="right"/>
      <w:rPr>
        <w:rFonts w:ascii="SimSun" w:eastAsia="SimSun" w:hAnsi="SimSun"/>
        <w:sz w:val="21"/>
        <w:lang w:val="fr-CH"/>
      </w:rPr>
    </w:pPr>
  </w:p>
  <w:p w:rsidR="00575F8A" w:rsidRPr="00B94234" w:rsidRDefault="00575F8A" w:rsidP="00477D6B">
    <w:pPr>
      <w:jc w:val="right"/>
      <w:rPr>
        <w:rFonts w:ascii="SimSun" w:eastAsia="SimSun" w:hAnsi="SimSun"/>
        <w:sz w:val="21"/>
        <w:lang w:val="fr-CH"/>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8A" w:rsidRPr="00B94234" w:rsidRDefault="00575F8A" w:rsidP="008E2BB5">
    <w:pPr>
      <w:jc w:val="right"/>
      <w:rPr>
        <w:rFonts w:ascii="SimSun" w:eastAsia="SimSun" w:hAnsi="SimSun"/>
        <w:sz w:val="21"/>
        <w:lang w:val="fr-CH"/>
      </w:rPr>
    </w:pPr>
    <w:r w:rsidRPr="00B94234">
      <w:rPr>
        <w:rFonts w:ascii="SimSun" w:eastAsia="SimSun" w:hAnsi="SimSun"/>
        <w:sz w:val="21"/>
        <w:lang w:val="fr-CH"/>
      </w:rPr>
      <w:t>PCT/CTC/28/2</w:t>
    </w:r>
  </w:p>
  <w:p w:rsidR="00575F8A" w:rsidRPr="00B94234" w:rsidRDefault="00575F8A" w:rsidP="008E2BB5">
    <w:pPr>
      <w:jc w:val="right"/>
      <w:rPr>
        <w:rFonts w:ascii="SimSun" w:eastAsia="SimSun" w:hAnsi="SimSun"/>
        <w:sz w:val="21"/>
        <w:lang w:val="fr-CH"/>
      </w:rPr>
    </w:pPr>
    <w:proofErr w:type="gramStart"/>
    <w:r w:rsidRPr="00B94234">
      <w:rPr>
        <w:rFonts w:ascii="SimSun" w:eastAsia="SimSun" w:hAnsi="SimSun" w:hint="eastAsia"/>
        <w:sz w:val="21"/>
        <w:lang w:val="fr-CH"/>
      </w:rPr>
      <w:t>附件</w:t>
    </w:r>
    <w:r w:rsidRPr="00B94234">
      <w:rPr>
        <w:rFonts w:ascii="SimSun" w:eastAsia="SimSun" w:hAnsi="SimSun" w:cs="SimSun" w:hint="eastAsia"/>
        <w:sz w:val="21"/>
        <w:lang w:val="fr-CH"/>
      </w:rPr>
      <w:t>二</w:t>
    </w:r>
    <w:r w:rsidR="00B15BE3">
      <w:rPr>
        <w:rFonts w:ascii="SimSun" w:eastAsia="SimSun" w:hAnsi="SimSun" w:cs="SimSun" w:hint="eastAsia"/>
        <w:sz w:val="21"/>
        <w:lang w:val="fr-CH"/>
      </w:rPr>
      <w:t>第</w:t>
    </w:r>
    <w:proofErr w:type="gramEnd"/>
    <w:r w:rsidR="00B15BE3" w:rsidRPr="00B15BE3">
      <w:rPr>
        <w:rFonts w:ascii="SimSun" w:eastAsia="SimSun" w:hAnsi="SimSun" w:cs="SimSun"/>
        <w:sz w:val="21"/>
        <w:lang w:val="fr-CH"/>
      </w:rPr>
      <w:fldChar w:fldCharType="begin"/>
    </w:r>
    <w:r w:rsidR="00B15BE3" w:rsidRPr="00B15BE3">
      <w:rPr>
        <w:rFonts w:ascii="SimSun" w:eastAsia="SimSun" w:hAnsi="SimSun" w:cs="SimSun"/>
        <w:sz w:val="21"/>
        <w:lang w:val="fr-CH"/>
      </w:rPr>
      <w:instrText>PAGE   \* MERGEFORMAT</w:instrText>
    </w:r>
    <w:r w:rsidR="00B15BE3" w:rsidRPr="00B15BE3">
      <w:rPr>
        <w:rFonts w:ascii="SimSun" w:eastAsia="SimSun" w:hAnsi="SimSun" w:cs="SimSun"/>
        <w:sz w:val="21"/>
        <w:lang w:val="fr-CH"/>
      </w:rPr>
      <w:fldChar w:fldCharType="separate"/>
    </w:r>
    <w:r w:rsidR="00360D3B" w:rsidRPr="00360D3B">
      <w:rPr>
        <w:rFonts w:ascii="SimSun" w:eastAsia="SimSun" w:hAnsi="SimSun" w:cs="SimSun"/>
        <w:noProof/>
        <w:sz w:val="21"/>
        <w:lang w:val="zh-CN"/>
      </w:rPr>
      <w:t>12</w:t>
    </w:r>
    <w:r w:rsidR="00B15BE3" w:rsidRPr="00B15BE3">
      <w:rPr>
        <w:rFonts w:ascii="SimSun" w:eastAsia="SimSun" w:hAnsi="SimSun" w:cs="SimSun"/>
        <w:sz w:val="21"/>
        <w:lang w:val="fr-CH"/>
      </w:rPr>
      <w:fldChar w:fldCharType="end"/>
    </w:r>
    <w:r w:rsidR="00B15BE3">
      <w:rPr>
        <w:rFonts w:ascii="SimSun" w:eastAsia="SimSun" w:hAnsi="SimSun" w:cs="SimSun" w:hint="eastAsia"/>
        <w:sz w:val="21"/>
        <w:lang w:val="fr-CH"/>
      </w:rPr>
      <w:t>页</w:t>
    </w:r>
  </w:p>
  <w:p w:rsidR="00575F8A" w:rsidRDefault="00575F8A" w:rsidP="008E2BB5">
    <w:pPr>
      <w:jc w:val="right"/>
      <w:rPr>
        <w:rFonts w:ascii="SimSun" w:eastAsia="SimSun" w:hAnsi="SimSun"/>
        <w:sz w:val="21"/>
        <w:lang w:val="fr-CH"/>
      </w:rPr>
    </w:pPr>
  </w:p>
  <w:p w:rsidR="00575F8A" w:rsidRPr="00B94234" w:rsidRDefault="00575F8A" w:rsidP="008E2BB5">
    <w:pPr>
      <w:jc w:val="right"/>
      <w:rPr>
        <w:rFonts w:ascii="SimSun" w:eastAsia="SimSun" w:hAnsi="SimSun"/>
        <w:sz w:val="21"/>
        <w:lang w:val="fr-CH"/>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8A" w:rsidRPr="00B94234" w:rsidRDefault="00575F8A" w:rsidP="00477D6B">
    <w:pPr>
      <w:jc w:val="right"/>
      <w:rPr>
        <w:rFonts w:ascii="SimSun" w:eastAsia="SimSun" w:hAnsi="SimSun"/>
        <w:sz w:val="21"/>
        <w:lang w:val="fr-CH"/>
      </w:rPr>
    </w:pPr>
    <w:r w:rsidRPr="00B94234">
      <w:rPr>
        <w:rFonts w:ascii="SimSun" w:eastAsia="SimSun" w:hAnsi="SimSun"/>
        <w:sz w:val="21"/>
        <w:lang w:val="fr-CH"/>
      </w:rPr>
      <w:t>PCT/CTC/28/2</w:t>
    </w:r>
  </w:p>
  <w:p w:rsidR="00575F8A" w:rsidRPr="00B94234" w:rsidRDefault="00575F8A" w:rsidP="00477D6B">
    <w:pPr>
      <w:jc w:val="right"/>
      <w:rPr>
        <w:rFonts w:ascii="SimSun" w:eastAsia="SimSun" w:hAnsi="SimSun"/>
        <w:sz w:val="21"/>
        <w:lang w:val="fr-CH"/>
      </w:rPr>
    </w:pPr>
    <w:proofErr w:type="gramStart"/>
    <w:r w:rsidRPr="00B94234">
      <w:rPr>
        <w:rFonts w:ascii="SimSun" w:eastAsia="SimSun" w:hAnsi="SimSun" w:hint="eastAsia"/>
        <w:sz w:val="21"/>
        <w:lang w:val="fr-CH"/>
      </w:rPr>
      <w:t>附件</w:t>
    </w:r>
    <w:r w:rsidRPr="00B94234">
      <w:rPr>
        <w:rFonts w:ascii="SimSun" w:eastAsia="SimSun" w:hAnsi="SimSun" w:cs="SimSun" w:hint="eastAsia"/>
        <w:sz w:val="21"/>
        <w:lang w:val="fr-CH"/>
      </w:rPr>
      <w:t>二</w:t>
    </w:r>
    <w:r w:rsidRPr="00B94234">
      <w:rPr>
        <w:rFonts w:ascii="SimSun" w:eastAsia="SimSun" w:hAnsi="SimSun" w:hint="eastAsia"/>
        <w:sz w:val="21"/>
        <w:lang w:val="fr-CH"/>
      </w:rPr>
      <w:t>第</w:t>
    </w:r>
    <w:proofErr w:type="gramEnd"/>
    <w:r w:rsidRPr="00B94234">
      <w:rPr>
        <w:rFonts w:ascii="SimSun" w:eastAsia="SimSun" w:hAnsi="SimSun"/>
        <w:sz w:val="21"/>
        <w:lang w:val="fr-CH"/>
      </w:rPr>
      <w:fldChar w:fldCharType="begin"/>
    </w:r>
    <w:r w:rsidRPr="00B94234">
      <w:rPr>
        <w:rFonts w:ascii="SimSun" w:eastAsia="SimSun" w:hAnsi="SimSun"/>
        <w:sz w:val="21"/>
        <w:lang w:val="fr-CH"/>
      </w:rPr>
      <w:instrText xml:space="preserve"> PAGE  \* MERGEFORMAT </w:instrText>
    </w:r>
    <w:r w:rsidRPr="00B94234">
      <w:rPr>
        <w:rFonts w:ascii="SimSun" w:eastAsia="SimSun" w:hAnsi="SimSun"/>
        <w:sz w:val="21"/>
        <w:lang w:val="fr-CH"/>
      </w:rPr>
      <w:fldChar w:fldCharType="separate"/>
    </w:r>
    <w:r w:rsidR="00360D3B">
      <w:rPr>
        <w:rFonts w:ascii="SimSun" w:eastAsia="SimSun" w:hAnsi="SimSun"/>
        <w:noProof/>
        <w:sz w:val="21"/>
        <w:lang w:val="fr-CH"/>
      </w:rPr>
      <w:t>21</w:t>
    </w:r>
    <w:r w:rsidRPr="00B94234">
      <w:rPr>
        <w:rFonts w:ascii="SimSun" w:eastAsia="SimSun" w:hAnsi="SimSun"/>
        <w:sz w:val="21"/>
        <w:lang w:val="fr-CH"/>
      </w:rPr>
      <w:fldChar w:fldCharType="end"/>
    </w:r>
    <w:r w:rsidRPr="00B94234">
      <w:rPr>
        <w:rFonts w:ascii="SimSun" w:eastAsia="SimSun" w:hAnsi="SimSun" w:cs="SimSun" w:hint="eastAsia"/>
        <w:sz w:val="21"/>
      </w:rPr>
      <w:t>页</w:t>
    </w:r>
  </w:p>
  <w:p w:rsidR="00575F8A" w:rsidRDefault="00575F8A" w:rsidP="00477D6B">
    <w:pPr>
      <w:jc w:val="right"/>
      <w:rPr>
        <w:rFonts w:ascii="SimSun" w:eastAsia="SimSun" w:hAnsi="SimSun"/>
        <w:sz w:val="21"/>
        <w:lang w:val="fr-CH"/>
      </w:rPr>
    </w:pPr>
  </w:p>
  <w:p w:rsidR="00575F8A" w:rsidRPr="00B94234" w:rsidRDefault="00575F8A" w:rsidP="00477D6B">
    <w:pPr>
      <w:jc w:val="right"/>
      <w:rPr>
        <w:rFonts w:ascii="SimSun" w:eastAsia="SimSun" w:hAnsi="SimSun"/>
        <w:sz w:val="21"/>
        <w:lang w:val="fr-CH"/>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8A" w:rsidRPr="00B94234" w:rsidRDefault="00575F8A" w:rsidP="008E2BB5">
    <w:pPr>
      <w:jc w:val="right"/>
      <w:rPr>
        <w:rFonts w:ascii="SimSun" w:eastAsia="SimSun" w:hAnsi="SimSun"/>
        <w:sz w:val="21"/>
        <w:lang w:val="fr-CH"/>
      </w:rPr>
    </w:pPr>
    <w:r w:rsidRPr="00B94234">
      <w:rPr>
        <w:rFonts w:ascii="SimSun" w:eastAsia="SimSun" w:hAnsi="SimSun"/>
        <w:sz w:val="21"/>
        <w:lang w:val="fr-CH"/>
      </w:rPr>
      <w:t>PCT/CTC/28/2</w:t>
    </w:r>
  </w:p>
  <w:p w:rsidR="00575F8A" w:rsidRPr="00B94234" w:rsidRDefault="00575F8A" w:rsidP="008E2BB5">
    <w:pPr>
      <w:jc w:val="right"/>
      <w:rPr>
        <w:rFonts w:ascii="SimSun" w:eastAsia="SimSun" w:hAnsi="SimSun"/>
        <w:sz w:val="21"/>
        <w:lang w:val="fr-CH"/>
      </w:rPr>
    </w:pPr>
    <w:r w:rsidRPr="00B94234">
      <w:rPr>
        <w:rFonts w:ascii="SimSun" w:eastAsia="SimSun" w:hAnsi="SimSun" w:hint="eastAsia"/>
        <w:sz w:val="21"/>
        <w:lang w:val="fr-CH"/>
      </w:rPr>
      <w:t>附件</w:t>
    </w:r>
    <w:r w:rsidRPr="00B94234">
      <w:rPr>
        <w:rFonts w:ascii="SimSun" w:eastAsia="SimSun" w:hAnsi="SimSun" w:cs="SimSun" w:hint="eastAsia"/>
        <w:sz w:val="21"/>
        <w:lang w:val="fr-CH"/>
      </w:rPr>
      <w:t>二</w:t>
    </w:r>
  </w:p>
  <w:p w:rsidR="00575F8A" w:rsidRDefault="00575F8A" w:rsidP="008E2BB5">
    <w:pPr>
      <w:jc w:val="right"/>
      <w:rPr>
        <w:rFonts w:ascii="SimSun" w:eastAsia="SimSun" w:hAnsi="SimSun"/>
        <w:sz w:val="21"/>
        <w:lang w:val="fr-CH"/>
      </w:rPr>
    </w:pPr>
  </w:p>
  <w:p w:rsidR="00575F8A" w:rsidRPr="00B94234" w:rsidRDefault="00575F8A" w:rsidP="008E2BB5">
    <w:pPr>
      <w:jc w:val="right"/>
      <w:rPr>
        <w:rFonts w:ascii="SimSun" w:eastAsia="SimSun" w:hAnsi="SimSun"/>
        <w:sz w:val="21"/>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4A97"/>
    <w:multiLevelType w:val="multilevel"/>
    <w:tmpl w:val="99A60432"/>
    <w:lvl w:ilvl="0">
      <w:start w:val="1"/>
      <w:numFmt w:val="decimal"/>
      <w:lvlRestart w:val="0"/>
      <w:lvlText w:val="%1."/>
      <w:lvlJc w:val="left"/>
      <w:pPr>
        <w:tabs>
          <w:tab w:val="num" w:pos="567"/>
        </w:tabs>
      </w:pPr>
      <w:rPr>
        <w:rFonts w:cs="Times New Roman" w:hint="default"/>
      </w:rPr>
    </w:lvl>
    <w:lvl w:ilvl="1">
      <w:start w:val="1"/>
      <w:numFmt w:val="bullet"/>
      <w:lvlText w:val=""/>
      <w:lvlJc w:val="left"/>
      <w:pPr>
        <w:tabs>
          <w:tab w:val="num" w:pos="1134"/>
        </w:tabs>
        <w:ind w:left="567"/>
      </w:pPr>
      <w:rPr>
        <w:rFonts w:ascii="Symbol" w:hAnsi="Symbol"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
    <w:nsid w:val="06CD29E3"/>
    <w:multiLevelType w:val="multilevel"/>
    <w:tmpl w:val="FBDA832E"/>
    <w:lvl w:ilvl="0">
      <w:start w:val="1"/>
      <w:numFmt w:val="decimal"/>
      <w:lvlRestart w:val="0"/>
      <w:pStyle w:val="ONUME"/>
      <w:lvlText w:val="%1."/>
      <w:lvlJc w:val="left"/>
      <w:pPr>
        <w:tabs>
          <w:tab w:val="num" w:pos="567"/>
        </w:tabs>
        <w:ind w:left="0" w:firstLine="0"/>
      </w:pPr>
      <w:rPr>
        <w:rFonts w:cs="Times New Roman" w:hint="default"/>
      </w:rPr>
    </w:lvl>
    <w:lvl w:ilvl="1">
      <w:start w:val="1"/>
      <w:numFmt w:val="lowerLetter"/>
      <w:lvlText w:val="（%2）"/>
      <w:lvlJc w:val="left"/>
      <w:pPr>
        <w:tabs>
          <w:tab w:val="num" w:pos="1134"/>
        </w:tabs>
        <w:ind w:left="567" w:firstLine="0"/>
      </w:pPr>
      <w:rPr>
        <w:rFonts w:cs="Times New Roman" w:hint="default"/>
      </w:r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4C8B3C46"/>
    <w:multiLevelType w:val="hybridMultilevel"/>
    <w:tmpl w:val="799E19C6"/>
    <w:lvl w:ilvl="0" w:tplc="AEB04A72">
      <w:start w:val="1"/>
      <w:numFmt w:val="decimal"/>
      <w:lvlRestart w:val="0"/>
      <w:pStyle w:val="a"/>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53EC3F54"/>
    <w:multiLevelType w:val="multilevel"/>
    <w:tmpl w:val="FBDA832E"/>
    <w:lvl w:ilvl="0">
      <w:start w:val="1"/>
      <w:numFmt w:val="decimal"/>
      <w:lvlRestart w:val="0"/>
      <w:lvlText w:val="%1."/>
      <w:lvlJc w:val="left"/>
      <w:pPr>
        <w:tabs>
          <w:tab w:val="num" w:pos="567"/>
        </w:tabs>
        <w:ind w:left="0" w:firstLine="0"/>
      </w:pPr>
      <w:rPr>
        <w:rFonts w:cs="Times New Roman" w:hint="default"/>
      </w:rPr>
    </w:lvl>
    <w:lvl w:ilvl="1">
      <w:start w:val="1"/>
      <w:numFmt w:val="lowerLetter"/>
      <w:lvlText w:val="（%2）"/>
      <w:lvlJc w:val="left"/>
      <w:pPr>
        <w:tabs>
          <w:tab w:val="num" w:pos="1134"/>
        </w:tabs>
        <w:ind w:left="567" w:firstLine="0"/>
      </w:pPr>
      <w:rPr>
        <w:rFonts w:cs="Times New Roman" w:hint="default"/>
      </w:r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6D120D61"/>
    <w:multiLevelType w:val="multilevel"/>
    <w:tmpl w:val="D0CE0CD6"/>
    <w:lvl w:ilvl="0">
      <w:start w:val="1"/>
      <w:numFmt w:val="decimal"/>
      <w:lvlRestart w:val="0"/>
      <w:lvlText w:val="%1."/>
      <w:lvlJc w:val="left"/>
      <w:pPr>
        <w:tabs>
          <w:tab w:val="num" w:pos="567"/>
        </w:tabs>
      </w:pPr>
      <w:rPr>
        <w:rFonts w:cs="Times New Roman" w:hint="default"/>
      </w:rPr>
    </w:lvl>
    <w:lvl w:ilvl="1">
      <w:start w:val="1"/>
      <w:numFmt w:val="bullet"/>
      <w:lvlText w:val=""/>
      <w:lvlJc w:val="left"/>
      <w:pPr>
        <w:tabs>
          <w:tab w:val="num" w:pos="1134"/>
        </w:tabs>
        <w:ind w:left="567"/>
      </w:pPr>
      <w:rPr>
        <w:rFonts w:ascii="Symbol" w:hAnsi="Symbol" w:hint="default"/>
      </w:rPr>
    </w:lvl>
    <w:lvl w:ilvl="2">
      <w:start w:val="1"/>
      <w:numFmt w:val="bullet"/>
      <w:lvlText w:val="o"/>
      <w:lvlJc w:val="left"/>
      <w:pPr>
        <w:tabs>
          <w:tab w:val="num" w:pos="1701"/>
        </w:tabs>
        <w:ind w:left="1134"/>
      </w:pPr>
      <w:rPr>
        <w:rFonts w:ascii="Courier New" w:hAnsi="Courier New"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6">
    <w:nsid w:val="780B1F8A"/>
    <w:multiLevelType w:val="multilevel"/>
    <w:tmpl w:val="40545B6E"/>
    <w:lvl w:ilvl="0">
      <w:start w:val="1"/>
      <w:numFmt w:val="decimal"/>
      <w:lvlRestart w:val="0"/>
      <w:lvlText w:val="%1."/>
      <w:lvlJc w:val="left"/>
      <w:pPr>
        <w:tabs>
          <w:tab w:val="num" w:pos="567"/>
        </w:tabs>
      </w:pPr>
      <w:rPr>
        <w:rFonts w:cs="Times New Roman" w:hint="default"/>
      </w:rPr>
    </w:lvl>
    <w:lvl w:ilvl="1">
      <w:start w:val="1"/>
      <w:numFmt w:val="bullet"/>
      <w:lvlText w:val=""/>
      <w:lvlJc w:val="left"/>
      <w:pPr>
        <w:tabs>
          <w:tab w:val="num" w:pos="1134"/>
        </w:tabs>
        <w:ind w:left="567"/>
      </w:pPr>
      <w:rPr>
        <w:rFonts w:ascii="Symbol" w:hAnsi="Symbol"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7">
    <w:nsid w:val="7A456BB8"/>
    <w:multiLevelType w:val="multilevel"/>
    <w:tmpl w:val="9E0A5EA6"/>
    <w:lvl w:ilvl="0">
      <w:start w:val="1"/>
      <w:numFmt w:val="decimal"/>
      <w:lvlRestart w:val="0"/>
      <w:lvlText w:val="%1."/>
      <w:lvlJc w:val="left"/>
      <w:pPr>
        <w:tabs>
          <w:tab w:val="num" w:pos="567"/>
        </w:tabs>
      </w:pPr>
      <w:rPr>
        <w:rFonts w:cs="Times New Roman" w:hint="default"/>
      </w:rPr>
    </w:lvl>
    <w:lvl w:ilvl="1">
      <w:start w:val="1"/>
      <w:numFmt w:val="bullet"/>
      <w:lvlText w:val=""/>
      <w:lvlJc w:val="left"/>
      <w:pPr>
        <w:tabs>
          <w:tab w:val="num" w:pos="1134"/>
        </w:tabs>
        <w:ind w:left="567"/>
      </w:pPr>
      <w:rPr>
        <w:rFonts w:ascii="Symbol" w:hAnsi="Symbol"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num w:numId="1">
    <w:abstractNumId w:val="3"/>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6"/>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noLineBreaksAfter w:lang="zh-CN" w:val="$([{£¥·‘“〈《「『【〔〖〝﹙﹛﹝＄（．［｛￡￥"/>
  <w:noLineBreaksBefore w:lang="zh-CN" w:val="!%),.:;&gt;?]}¢¨°·ˇˉ―‖’”…‰′″›℃∶、。〃〉》」』】〕〗〞︶︺︾﹀﹄﹚﹜﹞！＂％＇），．：；？］｀｜｝～￠"/>
  <w:hdrShapeDefaults>
    <o:shapedefaults v:ext="edit" spidmax="716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07A"/>
    <w:rsid w:val="00000623"/>
    <w:rsid w:val="00002F52"/>
    <w:rsid w:val="00003A90"/>
    <w:rsid w:val="00006CBA"/>
    <w:rsid w:val="0000732E"/>
    <w:rsid w:val="00011110"/>
    <w:rsid w:val="00016432"/>
    <w:rsid w:val="000176DB"/>
    <w:rsid w:val="00020547"/>
    <w:rsid w:val="00025B04"/>
    <w:rsid w:val="0003471C"/>
    <w:rsid w:val="00037B2F"/>
    <w:rsid w:val="00040CC5"/>
    <w:rsid w:val="00041C6C"/>
    <w:rsid w:val="00043CAA"/>
    <w:rsid w:val="00055235"/>
    <w:rsid w:val="00055F6D"/>
    <w:rsid w:val="000605D4"/>
    <w:rsid w:val="00060C27"/>
    <w:rsid w:val="0006286E"/>
    <w:rsid w:val="000657FE"/>
    <w:rsid w:val="000677A4"/>
    <w:rsid w:val="00072DE2"/>
    <w:rsid w:val="0007406A"/>
    <w:rsid w:val="00075432"/>
    <w:rsid w:val="000801C1"/>
    <w:rsid w:val="000823F6"/>
    <w:rsid w:val="00085A28"/>
    <w:rsid w:val="00086302"/>
    <w:rsid w:val="00087B58"/>
    <w:rsid w:val="00091902"/>
    <w:rsid w:val="000946CE"/>
    <w:rsid w:val="000968ED"/>
    <w:rsid w:val="000A1E73"/>
    <w:rsid w:val="000B7998"/>
    <w:rsid w:val="000C3A0B"/>
    <w:rsid w:val="000C6C3D"/>
    <w:rsid w:val="000D1A3B"/>
    <w:rsid w:val="000D21FB"/>
    <w:rsid w:val="000D307A"/>
    <w:rsid w:val="000E35E1"/>
    <w:rsid w:val="000E69CA"/>
    <w:rsid w:val="000E793B"/>
    <w:rsid w:val="000F5E56"/>
    <w:rsid w:val="00112054"/>
    <w:rsid w:val="00113429"/>
    <w:rsid w:val="00114F67"/>
    <w:rsid w:val="00123DAF"/>
    <w:rsid w:val="001303BF"/>
    <w:rsid w:val="00133D2E"/>
    <w:rsid w:val="00135B8F"/>
    <w:rsid w:val="001362EE"/>
    <w:rsid w:val="0014683F"/>
    <w:rsid w:val="0014782E"/>
    <w:rsid w:val="00147ED4"/>
    <w:rsid w:val="001559E5"/>
    <w:rsid w:val="00163F4C"/>
    <w:rsid w:val="00173767"/>
    <w:rsid w:val="00181412"/>
    <w:rsid w:val="001832A6"/>
    <w:rsid w:val="0018483A"/>
    <w:rsid w:val="001874F7"/>
    <w:rsid w:val="00192A94"/>
    <w:rsid w:val="00195FCB"/>
    <w:rsid w:val="001A126A"/>
    <w:rsid w:val="001A208C"/>
    <w:rsid w:val="001A456F"/>
    <w:rsid w:val="001B0C6D"/>
    <w:rsid w:val="001B1C38"/>
    <w:rsid w:val="001C0D17"/>
    <w:rsid w:val="001C138D"/>
    <w:rsid w:val="001C647C"/>
    <w:rsid w:val="001D23C8"/>
    <w:rsid w:val="001F1060"/>
    <w:rsid w:val="001F2FB4"/>
    <w:rsid w:val="001F63DF"/>
    <w:rsid w:val="00202F53"/>
    <w:rsid w:val="00210D22"/>
    <w:rsid w:val="00212D09"/>
    <w:rsid w:val="00224B50"/>
    <w:rsid w:val="0023679A"/>
    <w:rsid w:val="00243489"/>
    <w:rsid w:val="0024701A"/>
    <w:rsid w:val="00261A93"/>
    <w:rsid w:val="00262465"/>
    <w:rsid w:val="002634C4"/>
    <w:rsid w:val="00264C51"/>
    <w:rsid w:val="00270F92"/>
    <w:rsid w:val="00285045"/>
    <w:rsid w:val="00286131"/>
    <w:rsid w:val="002928D3"/>
    <w:rsid w:val="002A13F9"/>
    <w:rsid w:val="002A4B32"/>
    <w:rsid w:val="002A6047"/>
    <w:rsid w:val="002B586A"/>
    <w:rsid w:val="002C45F9"/>
    <w:rsid w:val="002C5932"/>
    <w:rsid w:val="002E1F30"/>
    <w:rsid w:val="002F1FE6"/>
    <w:rsid w:val="002F4E68"/>
    <w:rsid w:val="00300B83"/>
    <w:rsid w:val="003104BB"/>
    <w:rsid w:val="0031212D"/>
    <w:rsid w:val="00312F7F"/>
    <w:rsid w:val="00313ADF"/>
    <w:rsid w:val="003235BF"/>
    <w:rsid w:val="003255B3"/>
    <w:rsid w:val="003360C2"/>
    <w:rsid w:val="003361E6"/>
    <w:rsid w:val="003413C0"/>
    <w:rsid w:val="00343034"/>
    <w:rsid w:val="003468BD"/>
    <w:rsid w:val="00352253"/>
    <w:rsid w:val="00357D6D"/>
    <w:rsid w:val="00360D3B"/>
    <w:rsid w:val="00361450"/>
    <w:rsid w:val="003647B0"/>
    <w:rsid w:val="003649BD"/>
    <w:rsid w:val="003673CF"/>
    <w:rsid w:val="00371C17"/>
    <w:rsid w:val="00373D27"/>
    <w:rsid w:val="00380B92"/>
    <w:rsid w:val="003845C1"/>
    <w:rsid w:val="003A3467"/>
    <w:rsid w:val="003A53C8"/>
    <w:rsid w:val="003A6F89"/>
    <w:rsid w:val="003B134E"/>
    <w:rsid w:val="003B2EB2"/>
    <w:rsid w:val="003B38C1"/>
    <w:rsid w:val="003C2E14"/>
    <w:rsid w:val="003C794F"/>
    <w:rsid w:val="003D18B2"/>
    <w:rsid w:val="003D2BA9"/>
    <w:rsid w:val="003D3668"/>
    <w:rsid w:val="003D7058"/>
    <w:rsid w:val="003D7BCC"/>
    <w:rsid w:val="003E0729"/>
    <w:rsid w:val="003E1608"/>
    <w:rsid w:val="003E2941"/>
    <w:rsid w:val="003F0318"/>
    <w:rsid w:val="003F233D"/>
    <w:rsid w:val="003F7B5A"/>
    <w:rsid w:val="003F7FA7"/>
    <w:rsid w:val="00412467"/>
    <w:rsid w:val="00420AFD"/>
    <w:rsid w:val="00420E9B"/>
    <w:rsid w:val="004214F8"/>
    <w:rsid w:val="0042384C"/>
    <w:rsid w:val="00423E3E"/>
    <w:rsid w:val="00427AF4"/>
    <w:rsid w:val="00430057"/>
    <w:rsid w:val="00434CEF"/>
    <w:rsid w:val="004359F5"/>
    <w:rsid w:val="00455579"/>
    <w:rsid w:val="00457236"/>
    <w:rsid w:val="00462295"/>
    <w:rsid w:val="004647DA"/>
    <w:rsid w:val="00465FFF"/>
    <w:rsid w:val="00466887"/>
    <w:rsid w:val="00466F58"/>
    <w:rsid w:val="00467163"/>
    <w:rsid w:val="00472502"/>
    <w:rsid w:val="00474062"/>
    <w:rsid w:val="00477D6B"/>
    <w:rsid w:val="0048384F"/>
    <w:rsid w:val="0048434E"/>
    <w:rsid w:val="004859D4"/>
    <w:rsid w:val="004865CA"/>
    <w:rsid w:val="00493712"/>
    <w:rsid w:val="0049389D"/>
    <w:rsid w:val="00496144"/>
    <w:rsid w:val="00496CE8"/>
    <w:rsid w:val="004B3394"/>
    <w:rsid w:val="004C01A8"/>
    <w:rsid w:val="004C1AE7"/>
    <w:rsid w:val="004C21CC"/>
    <w:rsid w:val="004C73DC"/>
    <w:rsid w:val="004C78F1"/>
    <w:rsid w:val="004D24C1"/>
    <w:rsid w:val="004D2718"/>
    <w:rsid w:val="004E3743"/>
    <w:rsid w:val="004E4976"/>
    <w:rsid w:val="004E74DC"/>
    <w:rsid w:val="004F109E"/>
    <w:rsid w:val="004F424B"/>
    <w:rsid w:val="004F62C9"/>
    <w:rsid w:val="005019FF"/>
    <w:rsid w:val="005036FD"/>
    <w:rsid w:val="005047DC"/>
    <w:rsid w:val="00512AA1"/>
    <w:rsid w:val="005206E3"/>
    <w:rsid w:val="00521860"/>
    <w:rsid w:val="00523A8B"/>
    <w:rsid w:val="00525056"/>
    <w:rsid w:val="00526BF7"/>
    <w:rsid w:val="00527EA8"/>
    <w:rsid w:val="0053057A"/>
    <w:rsid w:val="00537FD1"/>
    <w:rsid w:val="00540283"/>
    <w:rsid w:val="00553226"/>
    <w:rsid w:val="00560A29"/>
    <w:rsid w:val="00565783"/>
    <w:rsid w:val="00565A1A"/>
    <w:rsid w:val="00570637"/>
    <w:rsid w:val="005735FC"/>
    <w:rsid w:val="00575F8A"/>
    <w:rsid w:val="00582359"/>
    <w:rsid w:val="005835A0"/>
    <w:rsid w:val="00584213"/>
    <w:rsid w:val="0058489F"/>
    <w:rsid w:val="00586EC6"/>
    <w:rsid w:val="005948E3"/>
    <w:rsid w:val="00595B7C"/>
    <w:rsid w:val="005A32D1"/>
    <w:rsid w:val="005A4BCA"/>
    <w:rsid w:val="005A4F99"/>
    <w:rsid w:val="005B0377"/>
    <w:rsid w:val="005B1CB1"/>
    <w:rsid w:val="005B247B"/>
    <w:rsid w:val="005B2C47"/>
    <w:rsid w:val="005B60EE"/>
    <w:rsid w:val="005C3E28"/>
    <w:rsid w:val="005C6649"/>
    <w:rsid w:val="005C7FEE"/>
    <w:rsid w:val="005D3253"/>
    <w:rsid w:val="005D745F"/>
    <w:rsid w:val="005D7466"/>
    <w:rsid w:val="005E31D0"/>
    <w:rsid w:val="005E5954"/>
    <w:rsid w:val="005F2D8F"/>
    <w:rsid w:val="005F3412"/>
    <w:rsid w:val="005F5DA5"/>
    <w:rsid w:val="005F7BC4"/>
    <w:rsid w:val="00604385"/>
    <w:rsid w:val="00605827"/>
    <w:rsid w:val="00612482"/>
    <w:rsid w:val="0061398B"/>
    <w:rsid w:val="006140D8"/>
    <w:rsid w:val="00625048"/>
    <w:rsid w:val="00630424"/>
    <w:rsid w:val="00631722"/>
    <w:rsid w:val="0063338C"/>
    <w:rsid w:val="00637FAC"/>
    <w:rsid w:val="00642E18"/>
    <w:rsid w:val="006448EE"/>
    <w:rsid w:val="00645F82"/>
    <w:rsid w:val="00646050"/>
    <w:rsid w:val="00656E8C"/>
    <w:rsid w:val="00665913"/>
    <w:rsid w:val="006713CA"/>
    <w:rsid w:val="00675307"/>
    <w:rsid w:val="00676C5C"/>
    <w:rsid w:val="00677467"/>
    <w:rsid w:val="00677798"/>
    <w:rsid w:val="006853ED"/>
    <w:rsid w:val="00692952"/>
    <w:rsid w:val="006A7496"/>
    <w:rsid w:val="006B34F1"/>
    <w:rsid w:val="006C0C01"/>
    <w:rsid w:val="006C3C7B"/>
    <w:rsid w:val="006D5299"/>
    <w:rsid w:val="006E0CB6"/>
    <w:rsid w:val="006E19EC"/>
    <w:rsid w:val="006E2D29"/>
    <w:rsid w:val="006F06FD"/>
    <w:rsid w:val="006F4A97"/>
    <w:rsid w:val="006F5A9B"/>
    <w:rsid w:val="00701BD9"/>
    <w:rsid w:val="00703F57"/>
    <w:rsid w:val="00704A6E"/>
    <w:rsid w:val="007168CA"/>
    <w:rsid w:val="00724A17"/>
    <w:rsid w:val="00727A95"/>
    <w:rsid w:val="00730BCF"/>
    <w:rsid w:val="00731B1C"/>
    <w:rsid w:val="00736381"/>
    <w:rsid w:val="00751EE9"/>
    <w:rsid w:val="00755A74"/>
    <w:rsid w:val="0075654E"/>
    <w:rsid w:val="007627E2"/>
    <w:rsid w:val="00762F7D"/>
    <w:rsid w:val="00764097"/>
    <w:rsid w:val="007642C5"/>
    <w:rsid w:val="00771930"/>
    <w:rsid w:val="007805EE"/>
    <w:rsid w:val="0078796F"/>
    <w:rsid w:val="0079479B"/>
    <w:rsid w:val="007B7956"/>
    <w:rsid w:val="007C0822"/>
    <w:rsid w:val="007C13BB"/>
    <w:rsid w:val="007C5452"/>
    <w:rsid w:val="007C7196"/>
    <w:rsid w:val="007D05C8"/>
    <w:rsid w:val="007D0A9C"/>
    <w:rsid w:val="007D13C3"/>
    <w:rsid w:val="007D1613"/>
    <w:rsid w:val="007D5FFF"/>
    <w:rsid w:val="007E7EBB"/>
    <w:rsid w:val="007F05A5"/>
    <w:rsid w:val="007F71CF"/>
    <w:rsid w:val="0080117D"/>
    <w:rsid w:val="008025D0"/>
    <w:rsid w:val="0080272A"/>
    <w:rsid w:val="00804B19"/>
    <w:rsid w:val="00810D57"/>
    <w:rsid w:val="00811357"/>
    <w:rsid w:val="00817FF7"/>
    <w:rsid w:val="008260E0"/>
    <w:rsid w:val="00827C26"/>
    <w:rsid w:val="00835A4C"/>
    <w:rsid w:val="0083697C"/>
    <w:rsid w:val="0084200C"/>
    <w:rsid w:val="00845E4D"/>
    <w:rsid w:val="008636B2"/>
    <w:rsid w:val="00870C43"/>
    <w:rsid w:val="00885D77"/>
    <w:rsid w:val="008865C3"/>
    <w:rsid w:val="0088660C"/>
    <w:rsid w:val="0089311D"/>
    <w:rsid w:val="008A0669"/>
    <w:rsid w:val="008A6033"/>
    <w:rsid w:val="008A72C5"/>
    <w:rsid w:val="008B1253"/>
    <w:rsid w:val="008B2CC1"/>
    <w:rsid w:val="008B6077"/>
    <w:rsid w:val="008B60B2"/>
    <w:rsid w:val="008C25C0"/>
    <w:rsid w:val="008C63FF"/>
    <w:rsid w:val="008D4846"/>
    <w:rsid w:val="008E23E5"/>
    <w:rsid w:val="008E2BB5"/>
    <w:rsid w:val="008E2EAE"/>
    <w:rsid w:val="00900F9B"/>
    <w:rsid w:val="00905C0E"/>
    <w:rsid w:val="0090731E"/>
    <w:rsid w:val="00907E3B"/>
    <w:rsid w:val="00912C40"/>
    <w:rsid w:val="00916EE2"/>
    <w:rsid w:val="009239DE"/>
    <w:rsid w:val="0092444D"/>
    <w:rsid w:val="0094249F"/>
    <w:rsid w:val="00942C00"/>
    <w:rsid w:val="00955743"/>
    <w:rsid w:val="00955E12"/>
    <w:rsid w:val="00957C82"/>
    <w:rsid w:val="00962891"/>
    <w:rsid w:val="0096376E"/>
    <w:rsid w:val="00963B93"/>
    <w:rsid w:val="009647B7"/>
    <w:rsid w:val="00966A22"/>
    <w:rsid w:val="0096722F"/>
    <w:rsid w:val="00980843"/>
    <w:rsid w:val="00987B81"/>
    <w:rsid w:val="00987C50"/>
    <w:rsid w:val="0099042E"/>
    <w:rsid w:val="009908D7"/>
    <w:rsid w:val="009A0093"/>
    <w:rsid w:val="009A1CB1"/>
    <w:rsid w:val="009A4ADE"/>
    <w:rsid w:val="009A5848"/>
    <w:rsid w:val="009B36E6"/>
    <w:rsid w:val="009B50E9"/>
    <w:rsid w:val="009C1FDC"/>
    <w:rsid w:val="009C6FDA"/>
    <w:rsid w:val="009D22A1"/>
    <w:rsid w:val="009D2B64"/>
    <w:rsid w:val="009D2B9A"/>
    <w:rsid w:val="009E2791"/>
    <w:rsid w:val="009E3F6F"/>
    <w:rsid w:val="009F2CC9"/>
    <w:rsid w:val="009F499F"/>
    <w:rsid w:val="00A01770"/>
    <w:rsid w:val="00A074B4"/>
    <w:rsid w:val="00A13574"/>
    <w:rsid w:val="00A17617"/>
    <w:rsid w:val="00A21388"/>
    <w:rsid w:val="00A27E5C"/>
    <w:rsid w:val="00A32869"/>
    <w:rsid w:val="00A34FBE"/>
    <w:rsid w:val="00A422A6"/>
    <w:rsid w:val="00A42DAF"/>
    <w:rsid w:val="00A45BD8"/>
    <w:rsid w:val="00A545BD"/>
    <w:rsid w:val="00A63BA7"/>
    <w:rsid w:val="00A76DA9"/>
    <w:rsid w:val="00A77FB6"/>
    <w:rsid w:val="00A869B7"/>
    <w:rsid w:val="00A871BF"/>
    <w:rsid w:val="00A91069"/>
    <w:rsid w:val="00A91760"/>
    <w:rsid w:val="00AA4EB8"/>
    <w:rsid w:val="00AC092C"/>
    <w:rsid w:val="00AC205C"/>
    <w:rsid w:val="00AC46D5"/>
    <w:rsid w:val="00AE3F42"/>
    <w:rsid w:val="00AE6EBF"/>
    <w:rsid w:val="00AF0A6B"/>
    <w:rsid w:val="00B04306"/>
    <w:rsid w:val="00B047E5"/>
    <w:rsid w:val="00B05A69"/>
    <w:rsid w:val="00B07F4D"/>
    <w:rsid w:val="00B07F85"/>
    <w:rsid w:val="00B15BE3"/>
    <w:rsid w:val="00B2154B"/>
    <w:rsid w:val="00B26386"/>
    <w:rsid w:val="00B263E3"/>
    <w:rsid w:val="00B3030B"/>
    <w:rsid w:val="00B33308"/>
    <w:rsid w:val="00B33D26"/>
    <w:rsid w:val="00B33EBC"/>
    <w:rsid w:val="00B36BE9"/>
    <w:rsid w:val="00B37730"/>
    <w:rsid w:val="00B60725"/>
    <w:rsid w:val="00B65B2F"/>
    <w:rsid w:val="00B73B50"/>
    <w:rsid w:val="00B74864"/>
    <w:rsid w:val="00B74E5B"/>
    <w:rsid w:val="00B755A5"/>
    <w:rsid w:val="00B823AC"/>
    <w:rsid w:val="00B94234"/>
    <w:rsid w:val="00B9734B"/>
    <w:rsid w:val="00BA2A74"/>
    <w:rsid w:val="00BB2CD7"/>
    <w:rsid w:val="00BB5BA0"/>
    <w:rsid w:val="00BB7F20"/>
    <w:rsid w:val="00BC2D79"/>
    <w:rsid w:val="00BC3FC4"/>
    <w:rsid w:val="00BC6E39"/>
    <w:rsid w:val="00BE1B74"/>
    <w:rsid w:val="00BF06B6"/>
    <w:rsid w:val="00BF1159"/>
    <w:rsid w:val="00BF1C19"/>
    <w:rsid w:val="00BF5D0D"/>
    <w:rsid w:val="00C01EF2"/>
    <w:rsid w:val="00C03A3F"/>
    <w:rsid w:val="00C0660C"/>
    <w:rsid w:val="00C11BFE"/>
    <w:rsid w:val="00C26A77"/>
    <w:rsid w:val="00C40422"/>
    <w:rsid w:val="00C474E6"/>
    <w:rsid w:val="00C543BA"/>
    <w:rsid w:val="00C7473B"/>
    <w:rsid w:val="00C748A7"/>
    <w:rsid w:val="00C75C8A"/>
    <w:rsid w:val="00C814F7"/>
    <w:rsid w:val="00C84494"/>
    <w:rsid w:val="00C87296"/>
    <w:rsid w:val="00CA3FF5"/>
    <w:rsid w:val="00CA7ED1"/>
    <w:rsid w:val="00CB0C2F"/>
    <w:rsid w:val="00CB63EA"/>
    <w:rsid w:val="00CB7550"/>
    <w:rsid w:val="00CB7A1B"/>
    <w:rsid w:val="00CD68FB"/>
    <w:rsid w:val="00CE6DD7"/>
    <w:rsid w:val="00CF08F4"/>
    <w:rsid w:val="00CF783E"/>
    <w:rsid w:val="00D03D83"/>
    <w:rsid w:val="00D054C9"/>
    <w:rsid w:val="00D12BE2"/>
    <w:rsid w:val="00D1418B"/>
    <w:rsid w:val="00D14EDE"/>
    <w:rsid w:val="00D27BBF"/>
    <w:rsid w:val="00D4002E"/>
    <w:rsid w:val="00D40D3F"/>
    <w:rsid w:val="00D4221B"/>
    <w:rsid w:val="00D42370"/>
    <w:rsid w:val="00D43BBF"/>
    <w:rsid w:val="00D445E8"/>
    <w:rsid w:val="00D45252"/>
    <w:rsid w:val="00D5160B"/>
    <w:rsid w:val="00D63303"/>
    <w:rsid w:val="00D6638D"/>
    <w:rsid w:val="00D71B4D"/>
    <w:rsid w:val="00D74743"/>
    <w:rsid w:val="00D80E88"/>
    <w:rsid w:val="00D87E81"/>
    <w:rsid w:val="00D904E7"/>
    <w:rsid w:val="00D93CAE"/>
    <w:rsid w:val="00D93D55"/>
    <w:rsid w:val="00D93F5A"/>
    <w:rsid w:val="00DA35AA"/>
    <w:rsid w:val="00DB41CE"/>
    <w:rsid w:val="00DC2201"/>
    <w:rsid w:val="00DD144E"/>
    <w:rsid w:val="00DE2028"/>
    <w:rsid w:val="00DF05AE"/>
    <w:rsid w:val="00DF12B8"/>
    <w:rsid w:val="00DF2119"/>
    <w:rsid w:val="00E006AC"/>
    <w:rsid w:val="00E039EB"/>
    <w:rsid w:val="00E03B57"/>
    <w:rsid w:val="00E174A5"/>
    <w:rsid w:val="00E21C21"/>
    <w:rsid w:val="00E21FBC"/>
    <w:rsid w:val="00E252F0"/>
    <w:rsid w:val="00E335FE"/>
    <w:rsid w:val="00E44153"/>
    <w:rsid w:val="00E459CD"/>
    <w:rsid w:val="00E47010"/>
    <w:rsid w:val="00E6456D"/>
    <w:rsid w:val="00E74ADF"/>
    <w:rsid w:val="00E75BCE"/>
    <w:rsid w:val="00E80955"/>
    <w:rsid w:val="00E85E82"/>
    <w:rsid w:val="00E94312"/>
    <w:rsid w:val="00E9443F"/>
    <w:rsid w:val="00E9532D"/>
    <w:rsid w:val="00EA2C44"/>
    <w:rsid w:val="00EA5FDE"/>
    <w:rsid w:val="00EA6DCB"/>
    <w:rsid w:val="00EB027F"/>
    <w:rsid w:val="00EB2480"/>
    <w:rsid w:val="00EC4E49"/>
    <w:rsid w:val="00EC6004"/>
    <w:rsid w:val="00ED77FB"/>
    <w:rsid w:val="00EE287B"/>
    <w:rsid w:val="00EE45FA"/>
    <w:rsid w:val="00EE4B38"/>
    <w:rsid w:val="00EF0601"/>
    <w:rsid w:val="00EF0BCE"/>
    <w:rsid w:val="00EF2A43"/>
    <w:rsid w:val="00F021D2"/>
    <w:rsid w:val="00F14C3A"/>
    <w:rsid w:val="00F1764F"/>
    <w:rsid w:val="00F21E25"/>
    <w:rsid w:val="00F22208"/>
    <w:rsid w:val="00F232AE"/>
    <w:rsid w:val="00F2498D"/>
    <w:rsid w:val="00F4400B"/>
    <w:rsid w:val="00F4554B"/>
    <w:rsid w:val="00F50F07"/>
    <w:rsid w:val="00F62CB0"/>
    <w:rsid w:val="00F66152"/>
    <w:rsid w:val="00F72FAE"/>
    <w:rsid w:val="00F7537A"/>
    <w:rsid w:val="00F8226F"/>
    <w:rsid w:val="00F90330"/>
    <w:rsid w:val="00F91B1B"/>
    <w:rsid w:val="00F920B8"/>
    <w:rsid w:val="00F93983"/>
    <w:rsid w:val="00F977F2"/>
    <w:rsid w:val="00FA229F"/>
    <w:rsid w:val="00FA55A9"/>
    <w:rsid w:val="00FB41B8"/>
    <w:rsid w:val="00FB7F87"/>
    <w:rsid w:val="00FC58F8"/>
    <w:rsid w:val="00FD2551"/>
    <w:rsid w:val="00FF0D62"/>
    <w:rsid w:val="00FF0DC7"/>
    <w:rsid w:val="00FF43FD"/>
    <w:rsid w:val="00FF5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martTagType w:namespaceuri="urn:schemas-microsoft-com:office:smarttags" w:name="place"/>
  <w:smartTagType w:namespaceuri="urn:schemas-microsoft-com:office:smarttags" w:name="City"/>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annotation text" w:locked="1"/>
    <w:lsdException w:name="header" w:locked="1"/>
    <w:lsdException w:name="caption" w:locked="1" w:qFormat="1"/>
    <w:lsdException w:name="annotation reference" w:locked="1"/>
    <w:lsdException w:name="Title" w:locked="1" w:qFormat="1"/>
    <w:lsdException w:name="Subtitle" w:locked="1" w:qFormat="1"/>
    <w:lsdException w:name="Hyperlink" w:locked="1"/>
    <w:lsdException w:name="Strong" w:locked="1" w:qFormat="1"/>
    <w:lsdException w:name="Emphasis" w:locked="1"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Times New Roman" w:hAnsi="Arial" w:cs="Arial"/>
      <w:sz w:val="22"/>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semiHidden/>
    <w:rsid w:val="00676C5C"/>
    <w:rPr>
      <w:sz w:val="18"/>
    </w:rPr>
  </w:style>
  <w:style w:type="paragraph" w:styleId="aa">
    <w:name w:val="header"/>
    <w:basedOn w:val="a0"/>
    <w:link w:val="Char1"/>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0D307A"/>
    <w:rPr>
      <w:rFonts w:ascii="Tahoma" w:hAnsi="Tahoma" w:cs="Tahoma"/>
      <w:sz w:val="16"/>
      <w:szCs w:val="16"/>
    </w:rPr>
  </w:style>
  <w:style w:type="character" w:customStyle="1" w:styleId="Char2">
    <w:name w:val="批注框文本 Char"/>
    <w:link w:val="ad"/>
    <w:locked/>
    <w:rsid w:val="000D307A"/>
    <w:rPr>
      <w:rFonts w:ascii="Tahoma" w:eastAsia="Times New Roman" w:hAnsi="Tahoma" w:cs="Tahoma"/>
      <w:sz w:val="16"/>
      <w:szCs w:val="16"/>
      <w:lang w:val="x-none" w:eastAsia="zh-CN"/>
    </w:rPr>
  </w:style>
  <w:style w:type="character" w:customStyle="1" w:styleId="1Char">
    <w:name w:val="标题 1 Char"/>
    <w:link w:val="1"/>
    <w:locked/>
    <w:rsid w:val="000D307A"/>
    <w:rPr>
      <w:rFonts w:ascii="Arial" w:eastAsia="Times New Roman" w:hAnsi="Arial" w:cs="Arial"/>
      <w:b/>
      <w:bCs/>
      <w:caps/>
      <w:kern w:val="32"/>
      <w:sz w:val="32"/>
      <w:szCs w:val="32"/>
      <w:lang w:val="x-none" w:eastAsia="zh-CN"/>
    </w:rPr>
  </w:style>
  <w:style w:type="character" w:customStyle="1" w:styleId="ONUMEChar">
    <w:name w:val="ONUM E Char"/>
    <w:link w:val="ONUME"/>
    <w:locked/>
    <w:rsid w:val="000677A4"/>
    <w:rPr>
      <w:rFonts w:ascii="Arial" w:eastAsia="Times New Roman" w:hAnsi="Arial" w:cs="Arial"/>
      <w:sz w:val="22"/>
    </w:rPr>
  </w:style>
  <w:style w:type="character" w:customStyle="1" w:styleId="Char0">
    <w:name w:val="脚注文本 Char"/>
    <w:link w:val="a9"/>
    <w:semiHidden/>
    <w:locked/>
    <w:rsid w:val="0075654E"/>
    <w:rPr>
      <w:rFonts w:ascii="Arial" w:eastAsia="Times New Roman" w:hAnsi="Arial" w:cs="Arial"/>
      <w:sz w:val="18"/>
      <w:lang w:val="x-none" w:eastAsia="zh-CN"/>
    </w:rPr>
  </w:style>
  <w:style w:type="paragraph" w:customStyle="1" w:styleId="10">
    <w:name w:val="列出段落1"/>
    <w:basedOn w:val="a0"/>
    <w:rsid w:val="0075654E"/>
    <w:pPr>
      <w:spacing w:after="200" w:line="276" w:lineRule="auto"/>
      <w:ind w:left="720"/>
      <w:contextualSpacing/>
    </w:pPr>
    <w:rPr>
      <w:rFonts w:ascii="Calibri" w:hAnsi="Calibri" w:cs="Times New Roman"/>
      <w:szCs w:val="22"/>
      <w:lang w:val="en-GB" w:eastAsia="en-US"/>
    </w:rPr>
  </w:style>
  <w:style w:type="character" w:styleId="ae">
    <w:name w:val="footnote reference"/>
    <w:rsid w:val="0075654E"/>
    <w:rPr>
      <w:rFonts w:ascii="Times New Roman" w:hAnsi="Times New Roman" w:cs="Times New Roman"/>
      <w:vertAlign w:val="superscript"/>
    </w:rPr>
  </w:style>
  <w:style w:type="character" w:styleId="af">
    <w:name w:val="Hyperlink"/>
    <w:rsid w:val="0075654E"/>
    <w:rPr>
      <w:rFonts w:cs="Times New Roman"/>
      <w:color w:val="0000FF"/>
      <w:u w:val="single"/>
    </w:rPr>
  </w:style>
  <w:style w:type="character" w:customStyle="1" w:styleId="st">
    <w:name w:val="st"/>
    <w:rsid w:val="00595B7C"/>
    <w:rPr>
      <w:rFonts w:cs="Times New Roman"/>
    </w:rPr>
  </w:style>
  <w:style w:type="table" w:styleId="af0">
    <w:name w:val="Table Grid"/>
    <w:basedOn w:val="a2"/>
    <w:rsid w:val="00595B7C"/>
    <w:rPr>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Document Map"/>
    <w:basedOn w:val="a0"/>
    <w:link w:val="Char3"/>
    <w:rsid w:val="00521860"/>
    <w:rPr>
      <w:rFonts w:ascii="SimSun" w:eastAsia="SimSun"/>
      <w:sz w:val="18"/>
      <w:szCs w:val="18"/>
    </w:rPr>
  </w:style>
  <w:style w:type="character" w:customStyle="1" w:styleId="Char3">
    <w:name w:val="文档结构图 Char"/>
    <w:link w:val="af1"/>
    <w:locked/>
    <w:rsid w:val="00521860"/>
    <w:rPr>
      <w:rFonts w:ascii="SimSun" w:eastAsia="SimSun" w:hAnsi="Arial" w:cs="Arial"/>
      <w:sz w:val="18"/>
      <w:szCs w:val="18"/>
      <w:lang w:val="x-none" w:eastAsia="zh-CN"/>
    </w:rPr>
  </w:style>
  <w:style w:type="character" w:customStyle="1" w:styleId="Char">
    <w:name w:val="批注文字 Char"/>
    <w:link w:val="a6"/>
    <w:semiHidden/>
    <w:locked/>
    <w:rsid w:val="00CD68FB"/>
    <w:rPr>
      <w:rFonts w:ascii="Arial" w:eastAsia="Times New Roman" w:hAnsi="Arial" w:cs="Arial"/>
      <w:sz w:val="18"/>
      <w:lang w:val="x-none" w:eastAsia="zh-CN"/>
    </w:rPr>
  </w:style>
  <w:style w:type="character" w:customStyle="1" w:styleId="Char1">
    <w:name w:val="页眉 Char"/>
    <w:link w:val="aa"/>
    <w:semiHidden/>
    <w:locked/>
    <w:rsid w:val="00CD68FB"/>
    <w:rPr>
      <w:rFonts w:ascii="Arial" w:eastAsia="Times New Roman" w:hAnsi="Arial" w:cs="Arial"/>
      <w:sz w:val="22"/>
      <w:lang w:val="x-none" w:eastAsia="zh-CN"/>
    </w:rPr>
  </w:style>
  <w:style w:type="character" w:customStyle="1" w:styleId="shorttext">
    <w:name w:val="short_text"/>
    <w:rsid w:val="00CD68FB"/>
    <w:rPr>
      <w:rFonts w:cs="Times New Roman"/>
    </w:rPr>
  </w:style>
  <w:style w:type="character" w:customStyle="1" w:styleId="hps">
    <w:name w:val="hps"/>
    <w:rsid w:val="00CD68FB"/>
    <w:rPr>
      <w:rFonts w:cs="Times New Roman"/>
    </w:rPr>
  </w:style>
  <w:style w:type="character" w:customStyle="1" w:styleId="atn">
    <w:name w:val="atn"/>
    <w:rsid w:val="00CD68FB"/>
    <w:rPr>
      <w:rFonts w:cs="Times New Roman"/>
    </w:rPr>
  </w:style>
  <w:style w:type="character" w:styleId="af2">
    <w:name w:val="annotation reference"/>
    <w:rsid w:val="00CD68FB"/>
    <w:rPr>
      <w:rFont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annotation text" w:locked="1"/>
    <w:lsdException w:name="header" w:locked="1"/>
    <w:lsdException w:name="caption" w:locked="1" w:qFormat="1"/>
    <w:lsdException w:name="annotation reference" w:locked="1"/>
    <w:lsdException w:name="Title" w:locked="1" w:qFormat="1"/>
    <w:lsdException w:name="Subtitle" w:locked="1" w:qFormat="1"/>
    <w:lsdException w:name="Hyperlink" w:locked="1"/>
    <w:lsdException w:name="Strong" w:locked="1" w:qFormat="1"/>
    <w:lsdException w:name="Emphasis" w:locked="1"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Times New Roman" w:hAnsi="Arial" w:cs="Arial"/>
      <w:sz w:val="22"/>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semiHidden/>
    <w:rsid w:val="00676C5C"/>
    <w:rPr>
      <w:sz w:val="18"/>
    </w:rPr>
  </w:style>
  <w:style w:type="paragraph" w:styleId="aa">
    <w:name w:val="header"/>
    <w:basedOn w:val="a0"/>
    <w:link w:val="Char1"/>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0D307A"/>
    <w:rPr>
      <w:rFonts w:ascii="Tahoma" w:hAnsi="Tahoma" w:cs="Tahoma"/>
      <w:sz w:val="16"/>
      <w:szCs w:val="16"/>
    </w:rPr>
  </w:style>
  <w:style w:type="character" w:customStyle="1" w:styleId="Char2">
    <w:name w:val="批注框文本 Char"/>
    <w:link w:val="ad"/>
    <w:locked/>
    <w:rsid w:val="000D307A"/>
    <w:rPr>
      <w:rFonts w:ascii="Tahoma" w:eastAsia="Times New Roman" w:hAnsi="Tahoma" w:cs="Tahoma"/>
      <w:sz w:val="16"/>
      <w:szCs w:val="16"/>
      <w:lang w:val="x-none" w:eastAsia="zh-CN"/>
    </w:rPr>
  </w:style>
  <w:style w:type="character" w:customStyle="1" w:styleId="1Char">
    <w:name w:val="标题 1 Char"/>
    <w:link w:val="1"/>
    <w:locked/>
    <w:rsid w:val="000D307A"/>
    <w:rPr>
      <w:rFonts w:ascii="Arial" w:eastAsia="Times New Roman" w:hAnsi="Arial" w:cs="Arial"/>
      <w:b/>
      <w:bCs/>
      <w:caps/>
      <w:kern w:val="32"/>
      <w:sz w:val="32"/>
      <w:szCs w:val="32"/>
      <w:lang w:val="x-none" w:eastAsia="zh-CN"/>
    </w:rPr>
  </w:style>
  <w:style w:type="character" w:customStyle="1" w:styleId="ONUMEChar">
    <w:name w:val="ONUM E Char"/>
    <w:link w:val="ONUME"/>
    <w:locked/>
    <w:rsid w:val="000677A4"/>
    <w:rPr>
      <w:rFonts w:ascii="Arial" w:eastAsia="Times New Roman" w:hAnsi="Arial" w:cs="Arial"/>
      <w:sz w:val="22"/>
    </w:rPr>
  </w:style>
  <w:style w:type="character" w:customStyle="1" w:styleId="Char0">
    <w:name w:val="脚注文本 Char"/>
    <w:link w:val="a9"/>
    <w:semiHidden/>
    <w:locked/>
    <w:rsid w:val="0075654E"/>
    <w:rPr>
      <w:rFonts w:ascii="Arial" w:eastAsia="Times New Roman" w:hAnsi="Arial" w:cs="Arial"/>
      <w:sz w:val="18"/>
      <w:lang w:val="x-none" w:eastAsia="zh-CN"/>
    </w:rPr>
  </w:style>
  <w:style w:type="paragraph" w:customStyle="1" w:styleId="10">
    <w:name w:val="列出段落1"/>
    <w:basedOn w:val="a0"/>
    <w:rsid w:val="0075654E"/>
    <w:pPr>
      <w:spacing w:after="200" w:line="276" w:lineRule="auto"/>
      <w:ind w:left="720"/>
      <w:contextualSpacing/>
    </w:pPr>
    <w:rPr>
      <w:rFonts w:ascii="Calibri" w:hAnsi="Calibri" w:cs="Times New Roman"/>
      <w:szCs w:val="22"/>
      <w:lang w:val="en-GB" w:eastAsia="en-US"/>
    </w:rPr>
  </w:style>
  <w:style w:type="character" w:styleId="ae">
    <w:name w:val="footnote reference"/>
    <w:rsid w:val="0075654E"/>
    <w:rPr>
      <w:rFonts w:ascii="Times New Roman" w:hAnsi="Times New Roman" w:cs="Times New Roman"/>
      <w:vertAlign w:val="superscript"/>
    </w:rPr>
  </w:style>
  <w:style w:type="character" w:styleId="af">
    <w:name w:val="Hyperlink"/>
    <w:rsid w:val="0075654E"/>
    <w:rPr>
      <w:rFonts w:cs="Times New Roman"/>
      <w:color w:val="0000FF"/>
      <w:u w:val="single"/>
    </w:rPr>
  </w:style>
  <w:style w:type="character" w:customStyle="1" w:styleId="st">
    <w:name w:val="st"/>
    <w:rsid w:val="00595B7C"/>
    <w:rPr>
      <w:rFonts w:cs="Times New Roman"/>
    </w:rPr>
  </w:style>
  <w:style w:type="table" w:styleId="af0">
    <w:name w:val="Table Grid"/>
    <w:basedOn w:val="a2"/>
    <w:rsid w:val="00595B7C"/>
    <w:rPr>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Document Map"/>
    <w:basedOn w:val="a0"/>
    <w:link w:val="Char3"/>
    <w:rsid w:val="00521860"/>
    <w:rPr>
      <w:rFonts w:ascii="SimSun" w:eastAsia="SimSun"/>
      <w:sz w:val="18"/>
      <w:szCs w:val="18"/>
    </w:rPr>
  </w:style>
  <w:style w:type="character" w:customStyle="1" w:styleId="Char3">
    <w:name w:val="文档结构图 Char"/>
    <w:link w:val="af1"/>
    <w:locked/>
    <w:rsid w:val="00521860"/>
    <w:rPr>
      <w:rFonts w:ascii="SimSun" w:eastAsia="SimSun" w:hAnsi="Arial" w:cs="Arial"/>
      <w:sz w:val="18"/>
      <w:szCs w:val="18"/>
      <w:lang w:val="x-none" w:eastAsia="zh-CN"/>
    </w:rPr>
  </w:style>
  <w:style w:type="character" w:customStyle="1" w:styleId="Char">
    <w:name w:val="批注文字 Char"/>
    <w:link w:val="a6"/>
    <w:semiHidden/>
    <w:locked/>
    <w:rsid w:val="00CD68FB"/>
    <w:rPr>
      <w:rFonts w:ascii="Arial" w:eastAsia="Times New Roman" w:hAnsi="Arial" w:cs="Arial"/>
      <w:sz w:val="18"/>
      <w:lang w:val="x-none" w:eastAsia="zh-CN"/>
    </w:rPr>
  </w:style>
  <w:style w:type="character" w:customStyle="1" w:styleId="Char1">
    <w:name w:val="页眉 Char"/>
    <w:link w:val="aa"/>
    <w:semiHidden/>
    <w:locked/>
    <w:rsid w:val="00CD68FB"/>
    <w:rPr>
      <w:rFonts w:ascii="Arial" w:eastAsia="Times New Roman" w:hAnsi="Arial" w:cs="Arial"/>
      <w:sz w:val="22"/>
      <w:lang w:val="x-none" w:eastAsia="zh-CN"/>
    </w:rPr>
  </w:style>
  <w:style w:type="character" w:customStyle="1" w:styleId="shorttext">
    <w:name w:val="short_text"/>
    <w:rsid w:val="00CD68FB"/>
    <w:rPr>
      <w:rFonts w:cs="Times New Roman"/>
    </w:rPr>
  </w:style>
  <w:style w:type="character" w:customStyle="1" w:styleId="hps">
    <w:name w:val="hps"/>
    <w:rsid w:val="00CD68FB"/>
    <w:rPr>
      <w:rFonts w:cs="Times New Roman"/>
    </w:rPr>
  </w:style>
  <w:style w:type="character" w:customStyle="1" w:styleId="atn">
    <w:name w:val="atn"/>
    <w:rsid w:val="00CD68FB"/>
    <w:rPr>
      <w:rFonts w:cs="Times New Roman"/>
    </w:rPr>
  </w:style>
  <w:style w:type="character" w:styleId="af2">
    <w:name w:val="annotation reference"/>
    <w:rsid w:val="00CD68FB"/>
    <w:rPr>
      <w:rFont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DACC9-A005-4AB9-BF8F-D8F2ED64B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26</Pages>
  <Words>22501</Words>
  <Characters>3957</Characters>
  <Application>Microsoft Office Word</Application>
  <DocSecurity>0</DocSecurity>
  <Lines>32</Lines>
  <Paragraphs>52</Paragraphs>
  <ScaleCrop>false</ScaleCrop>
  <Company>WIPO</Company>
  <LinksUpToDate>false</LinksUpToDate>
  <CharactersWithSpaces>26406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PCT/CTC/28/2</dc:title>
  <dc:subject>指定维谢格拉德专利局为PCT国际检索和初步审查单位</dc:subject>
  <dc:creator/>
  <cp:lastModifiedBy>Yanmei Li</cp:lastModifiedBy>
  <cp:revision>16</cp:revision>
  <cp:lastPrinted>2015-04-23T14:00:00Z</cp:lastPrinted>
  <dcterms:created xsi:type="dcterms:W3CDTF">2015-04-23T07:43:00Z</dcterms:created>
  <dcterms:modified xsi:type="dcterms:W3CDTF">2015-04-23T14:01:00Z</dcterms:modified>
</cp:coreProperties>
</file>