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6998" w:rsidP="00916EE2">
            <w:r>
              <w:rPr>
                <w:noProof/>
                <w:lang w:eastAsia="en-US"/>
              </w:rPr>
              <w:drawing>
                <wp:inline distT="0" distB="0" distL="0" distR="0" wp14:anchorId="2515BB94" wp14:editId="4DC9D0D7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E6998" w:rsidRDefault="004E6998" w:rsidP="004E6998">
            <w:pPr>
              <w:jc w:val="right"/>
              <w:rPr>
                <w:sz w:val="40"/>
                <w:szCs w:val="40"/>
              </w:rPr>
            </w:pPr>
            <w:r w:rsidRPr="004E6998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</w:t>
            </w:r>
            <w:r w:rsidR="00A03DF8">
              <w:rPr>
                <w:rFonts w:ascii="Arial Black" w:hAnsi="Arial Black"/>
                <w:caps/>
                <w:sz w:val="15"/>
              </w:rPr>
              <w:t>bis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A54F6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3281B" w:rsidP="001328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3281B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6A54F6">
              <w:rPr>
                <w:rFonts w:ascii="Arial Black" w:hAnsi="Arial Black"/>
                <w:caps/>
                <w:sz w:val="15"/>
              </w:rPr>
              <w:t xml:space="preserve"> 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40252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0252F" w:rsidRDefault="00D82A8E" w:rsidP="00D82A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0252F">
              <w:rPr>
                <w:rFonts w:ascii="Arial Black" w:hAnsi="Arial Black"/>
                <w:caps/>
                <w:sz w:val="15"/>
              </w:rPr>
              <w:t>: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 xml:space="preserve">  </w:t>
            </w:r>
            <w:r w:rsidR="0040252F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  <w:r w:rsidR="00A42DAF"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13281B" w:rsidRDefault="0013281B" w:rsidP="008B2CC1"/>
    <w:p w:rsidR="0013281B" w:rsidRDefault="0013281B" w:rsidP="008B2CC1"/>
    <w:p w:rsidR="0013281B" w:rsidRDefault="0013281B" w:rsidP="008B2CC1"/>
    <w:p w:rsidR="0013281B" w:rsidRDefault="0013281B" w:rsidP="008B2CC1"/>
    <w:p w:rsidR="0013281B" w:rsidRDefault="0013281B" w:rsidP="008B2CC1"/>
    <w:p w:rsidR="0013281B" w:rsidRPr="0013281B" w:rsidRDefault="0013281B" w:rsidP="0013281B">
      <w:pPr>
        <w:rPr>
          <w:b/>
          <w:sz w:val="28"/>
          <w:szCs w:val="28"/>
          <w:lang w:val="ru-RU"/>
        </w:rPr>
      </w:pPr>
      <w:r w:rsidRPr="0013281B">
        <w:rPr>
          <w:b/>
          <w:sz w:val="28"/>
          <w:szCs w:val="28"/>
          <w:lang w:val="ru-RU"/>
        </w:rPr>
        <w:t>Комитет по стандартам ВОИС (КСВ)</w:t>
      </w:r>
    </w:p>
    <w:p w:rsidR="0013281B" w:rsidRPr="0013281B" w:rsidRDefault="0013281B" w:rsidP="003845C1">
      <w:pPr>
        <w:rPr>
          <w:lang w:val="ru-RU"/>
        </w:rPr>
      </w:pPr>
    </w:p>
    <w:p w:rsidR="0013281B" w:rsidRPr="0013281B" w:rsidRDefault="0013281B" w:rsidP="003845C1">
      <w:pPr>
        <w:rPr>
          <w:lang w:val="ru-RU"/>
        </w:rPr>
      </w:pPr>
    </w:p>
    <w:p w:rsidR="0013281B" w:rsidRDefault="00D82A8E" w:rsidP="00A9671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13281B" w:rsidRPr="00D82A8E" w:rsidRDefault="00D82A8E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A03DF8">
        <w:rPr>
          <w:b/>
          <w:sz w:val="24"/>
          <w:szCs w:val="24"/>
        </w:rPr>
        <w:t>21</w:t>
      </w:r>
      <w:r>
        <w:rPr>
          <w:b/>
          <w:sz w:val="24"/>
          <w:szCs w:val="24"/>
          <w:lang w:val="ru-RU"/>
        </w:rPr>
        <w:t>-</w:t>
      </w:r>
      <w:r w:rsidR="00A03DF8">
        <w:rPr>
          <w:b/>
          <w:sz w:val="24"/>
          <w:szCs w:val="24"/>
        </w:rPr>
        <w:t>24</w:t>
      </w:r>
      <w:r>
        <w:rPr>
          <w:b/>
          <w:sz w:val="24"/>
          <w:szCs w:val="24"/>
          <w:lang w:val="ru-RU"/>
        </w:rPr>
        <w:t xml:space="preserve"> марта</w:t>
      </w:r>
      <w:r w:rsidR="00A9671E" w:rsidRPr="00774501">
        <w:rPr>
          <w:b/>
          <w:sz w:val="24"/>
          <w:szCs w:val="24"/>
        </w:rPr>
        <w:t xml:space="preserve"> 201</w:t>
      </w:r>
      <w:r w:rsidR="00A03DF8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13281B" w:rsidRDefault="0013281B" w:rsidP="008B2CC1"/>
    <w:p w:rsidR="0013281B" w:rsidRDefault="0013281B" w:rsidP="008B2CC1"/>
    <w:p w:rsidR="0013281B" w:rsidRDefault="0013281B" w:rsidP="008B2CC1"/>
    <w:p w:rsidR="0013281B" w:rsidRPr="0013281B" w:rsidRDefault="0013281B" w:rsidP="0013281B">
      <w:pPr>
        <w:rPr>
          <w:sz w:val="24"/>
          <w:szCs w:val="24"/>
          <w:lang w:val="ru-RU"/>
        </w:rPr>
      </w:pPr>
      <w:r w:rsidRPr="0013281B">
        <w:rPr>
          <w:sz w:val="24"/>
          <w:szCs w:val="24"/>
          <w:lang w:val="ru-RU"/>
        </w:rPr>
        <w:t>ПЕРЕСМОТР СТАНДАРТА ВОИС ST.14</w:t>
      </w:r>
    </w:p>
    <w:p w:rsidR="0013281B" w:rsidRPr="0013281B" w:rsidRDefault="0013281B" w:rsidP="006A54F6">
      <w:pPr>
        <w:rPr>
          <w:caps/>
          <w:sz w:val="24"/>
          <w:lang w:val="ru-RU"/>
        </w:rPr>
      </w:pPr>
    </w:p>
    <w:p w:rsidR="0013281B" w:rsidRPr="0013281B" w:rsidRDefault="0013281B" w:rsidP="0013281B">
      <w:pPr>
        <w:rPr>
          <w:i/>
          <w:lang w:val="ru-RU"/>
        </w:rPr>
      </w:pPr>
      <w:r w:rsidRPr="0013281B">
        <w:rPr>
          <w:i/>
          <w:lang w:val="ru-RU"/>
        </w:rPr>
        <w:t>Документ подготовлен Секретариатом</w:t>
      </w:r>
    </w:p>
    <w:p w:rsidR="0013281B" w:rsidRPr="0013281B" w:rsidRDefault="0013281B" w:rsidP="006A54F6">
      <w:pPr>
        <w:rPr>
          <w:i/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Default="00B928B6" w:rsidP="0013281B">
      <w:pPr>
        <w:pStyle w:val="Heading2"/>
      </w:pPr>
      <w:r w:rsidRPr="0013281B">
        <w:rPr>
          <w:caps w:val="0"/>
          <w:lang w:val="ru-RU"/>
        </w:rPr>
        <w:t>ВВЕДЕНИЕ</w:t>
      </w:r>
    </w:p>
    <w:p w:rsidR="0013281B" w:rsidRPr="00C12BB1" w:rsidRDefault="00C12BB1" w:rsidP="0013281B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Комитет</w:t>
      </w:r>
      <w:r w:rsidRPr="00CE398E">
        <w:rPr>
          <w:lang w:val="ru-RU"/>
        </w:rPr>
        <w:t xml:space="preserve"> </w:t>
      </w:r>
      <w:r>
        <w:rPr>
          <w:lang w:val="ru-RU"/>
        </w:rPr>
        <w:t>по</w:t>
      </w:r>
      <w:r w:rsidRPr="00CE398E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CE398E">
        <w:rPr>
          <w:lang w:val="ru-RU"/>
        </w:rPr>
        <w:t xml:space="preserve"> </w:t>
      </w:r>
      <w:r>
        <w:rPr>
          <w:lang w:val="ru-RU"/>
        </w:rPr>
        <w:t>ВОИС</w:t>
      </w:r>
      <w:r w:rsidRPr="00CE398E">
        <w:rPr>
          <w:lang w:val="ru-RU"/>
        </w:rPr>
        <w:t xml:space="preserve"> (</w:t>
      </w:r>
      <w:r>
        <w:rPr>
          <w:lang w:val="ru-RU"/>
        </w:rPr>
        <w:t>КСВ</w:t>
      </w:r>
      <w:r w:rsidRPr="00CE398E">
        <w:rPr>
          <w:lang w:val="ru-RU"/>
        </w:rPr>
        <w:t xml:space="preserve">) </w:t>
      </w:r>
      <w:r>
        <w:rPr>
          <w:lang w:val="ru-RU"/>
        </w:rPr>
        <w:t>на</w:t>
      </w:r>
      <w:r w:rsidRPr="00CE398E">
        <w:rPr>
          <w:lang w:val="ru-RU"/>
        </w:rPr>
        <w:t xml:space="preserve"> </w:t>
      </w:r>
      <w:r>
        <w:rPr>
          <w:lang w:val="ru-RU"/>
        </w:rPr>
        <w:t>своей</w:t>
      </w:r>
      <w:r w:rsidRPr="00CE398E">
        <w:rPr>
          <w:lang w:val="ru-RU"/>
        </w:rPr>
        <w:t xml:space="preserve"> </w:t>
      </w:r>
      <w:r>
        <w:rPr>
          <w:lang w:val="ru-RU"/>
        </w:rPr>
        <w:t>второй</w:t>
      </w:r>
      <w:r w:rsidRPr="00CE398E">
        <w:rPr>
          <w:lang w:val="ru-RU"/>
        </w:rPr>
        <w:t xml:space="preserve"> </w:t>
      </w:r>
      <w:r>
        <w:rPr>
          <w:lang w:val="ru-RU"/>
        </w:rPr>
        <w:t>сессии</w:t>
      </w:r>
      <w:r w:rsidRPr="00CE398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CE398E">
        <w:rPr>
          <w:lang w:val="ru-RU"/>
        </w:rPr>
        <w:t xml:space="preserve"> </w:t>
      </w:r>
      <w:r>
        <w:rPr>
          <w:lang w:val="ru-RU"/>
        </w:rPr>
        <w:t>в</w:t>
      </w:r>
      <w:r w:rsidRPr="00CE398E">
        <w:rPr>
          <w:lang w:val="ru-RU"/>
        </w:rPr>
        <w:t xml:space="preserve"> </w:t>
      </w:r>
      <w:r>
        <w:rPr>
          <w:lang w:val="ru-RU"/>
        </w:rPr>
        <w:t>апреле</w:t>
      </w:r>
      <w:r w:rsidRPr="00CE398E">
        <w:rPr>
          <w:lang w:val="ru-RU"/>
        </w:rPr>
        <w:t>-</w:t>
      </w:r>
      <w:r>
        <w:rPr>
          <w:lang w:val="ru-RU"/>
        </w:rPr>
        <w:t>мае</w:t>
      </w:r>
      <w:r w:rsidRPr="00CE398E">
        <w:rPr>
          <w:lang w:val="ru-RU"/>
        </w:rPr>
        <w:t xml:space="preserve"> 2012</w:t>
      </w:r>
      <w:r w:rsidR="00D82A8E">
        <w:rPr>
          <w:lang w:val="ru-RU"/>
        </w:rPr>
        <w:t> г.</w:t>
      </w:r>
      <w:r w:rsidRPr="00CE398E">
        <w:rPr>
          <w:lang w:val="ru-RU"/>
        </w:rPr>
        <w:t xml:space="preserve">, </w:t>
      </w:r>
      <w:r w:rsidR="00D82A8E">
        <w:rPr>
          <w:lang w:val="ru-RU"/>
        </w:rPr>
        <w:t xml:space="preserve">постановил сформулировать </w:t>
      </w:r>
      <w:r>
        <w:rPr>
          <w:lang w:val="ru-RU"/>
        </w:rPr>
        <w:t>задач</w:t>
      </w:r>
      <w:r w:rsidR="00D82A8E">
        <w:rPr>
          <w:lang w:val="ru-RU"/>
        </w:rPr>
        <w:t>у</w:t>
      </w:r>
      <w:r w:rsidRPr="00CE398E">
        <w:rPr>
          <w:lang w:val="ru-RU"/>
        </w:rPr>
        <w:t xml:space="preserve"> № 45 </w:t>
      </w:r>
      <w:r>
        <w:rPr>
          <w:lang w:val="ru-RU"/>
        </w:rPr>
        <w:t>по</w:t>
      </w:r>
      <w:r w:rsidRPr="00CE398E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CE398E">
        <w:rPr>
          <w:lang w:val="ru-RU"/>
        </w:rPr>
        <w:t xml:space="preserve"> </w:t>
      </w:r>
      <w:r>
        <w:rPr>
          <w:lang w:val="ru-RU"/>
        </w:rPr>
        <w:t>стандарта</w:t>
      </w:r>
      <w:r w:rsidR="00D82A8E">
        <w:rPr>
          <w:lang w:val="fr-CH"/>
        </w:rPr>
        <w:t> </w:t>
      </w:r>
      <w:r>
        <w:rPr>
          <w:lang w:val="ru-RU"/>
        </w:rPr>
        <w:t>ВОИС</w:t>
      </w:r>
      <w:r w:rsidRPr="00CE398E">
        <w:rPr>
          <w:lang w:val="ru-RU"/>
        </w:rPr>
        <w:t xml:space="preserve"> </w:t>
      </w:r>
      <w:r>
        <w:t>ST</w:t>
      </w:r>
      <w:r w:rsidRPr="00CE398E">
        <w:rPr>
          <w:lang w:val="ru-RU"/>
        </w:rPr>
        <w:t>.</w:t>
      </w:r>
      <w:r>
        <w:rPr>
          <w:lang w:val="ru-RU"/>
        </w:rPr>
        <w:t xml:space="preserve">14 </w:t>
      </w:r>
      <w:r w:rsidR="00D82A8E" w:rsidRPr="00D82A8E">
        <w:rPr>
          <w:lang w:val="ru-RU"/>
        </w:rPr>
        <w:t>«</w:t>
      </w:r>
      <w:r w:rsidR="00D82A8E">
        <w:rPr>
          <w:lang w:val="ru-RU"/>
        </w:rPr>
        <w:t xml:space="preserve">Рекомендации по включению </w:t>
      </w:r>
      <w:r>
        <w:rPr>
          <w:lang w:val="ru-RU"/>
        </w:rPr>
        <w:t>ссылок, цитируемых в патентных документах</w:t>
      </w:r>
      <w:r w:rsidR="00D82A8E">
        <w:rPr>
          <w:lang w:val="ru-RU"/>
        </w:rPr>
        <w:t>»</w:t>
      </w:r>
      <w:r>
        <w:rPr>
          <w:lang w:val="ru-RU"/>
        </w:rPr>
        <w:t xml:space="preserve">. </w:t>
      </w:r>
      <w:r w:rsidR="00D82A8E">
        <w:rPr>
          <w:lang w:val="ru-RU"/>
        </w:rPr>
        <w:t xml:space="preserve"> </w:t>
      </w:r>
      <w:r>
        <w:rPr>
          <w:lang w:val="ru-RU"/>
        </w:rPr>
        <w:t>КСВ также</w:t>
      </w:r>
      <w:r w:rsidRPr="00CD5094">
        <w:rPr>
          <w:lang w:val="ru-RU"/>
        </w:rPr>
        <w:t xml:space="preserve"> </w:t>
      </w:r>
      <w:r>
        <w:rPr>
          <w:lang w:val="ru-RU"/>
        </w:rPr>
        <w:t>принял</w:t>
      </w:r>
      <w:r w:rsidRPr="00CD5094">
        <w:rPr>
          <w:lang w:val="ru-RU"/>
        </w:rPr>
        <w:t xml:space="preserve"> </w:t>
      </w:r>
      <w:r>
        <w:rPr>
          <w:lang w:val="ru-RU"/>
        </w:rPr>
        <w:t>решение</w:t>
      </w:r>
      <w:r w:rsidRPr="00CD5094">
        <w:rPr>
          <w:lang w:val="ru-RU"/>
        </w:rPr>
        <w:t xml:space="preserve"> </w:t>
      </w:r>
      <w:r>
        <w:rPr>
          <w:lang w:val="ru-RU"/>
        </w:rPr>
        <w:t>учредить</w:t>
      </w:r>
      <w:r w:rsidRPr="00CD5094">
        <w:rPr>
          <w:lang w:val="ru-RU"/>
        </w:rPr>
        <w:t xml:space="preserve"> </w:t>
      </w:r>
      <w:r>
        <w:rPr>
          <w:lang w:val="ru-RU"/>
        </w:rPr>
        <w:t>Целевую</w:t>
      </w:r>
      <w:r w:rsidRPr="00CD5094">
        <w:rPr>
          <w:lang w:val="ru-RU"/>
        </w:rPr>
        <w:t xml:space="preserve"> </w:t>
      </w:r>
      <w:r>
        <w:rPr>
          <w:lang w:val="ru-RU"/>
        </w:rPr>
        <w:t>группу</w:t>
      </w:r>
      <w:r w:rsidRPr="00CD5094">
        <w:rPr>
          <w:lang w:val="ru-RU"/>
        </w:rPr>
        <w:t xml:space="preserve"> </w:t>
      </w:r>
      <w:r>
        <w:rPr>
          <w:lang w:val="ru-RU"/>
        </w:rPr>
        <w:t>по</w:t>
      </w:r>
      <w:r w:rsidRPr="00CD5094">
        <w:rPr>
          <w:lang w:val="ru-RU"/>
        </w:rPr>
        <w:t xml:space="preserve"> </w:t>
      </w:r>
      <w:r>
        <w:t>ST</w:t>
      </w:r>
      <w:r w:rsidRPr="00CD5094">
        <w:rPr>
          <w:lang w:val="ru-RU"/>
        </w:rPr>
        <w:t xml:space="preserve">.14 </w:t>
      </w:r>
      <w:r>
        <w:rPr>
          <w:lang w:val="ru-RU"/>
        </w:rPr>
        <w:t>для проведения такого пересмотра (см. пункты 28</w:t>
      </w:r>
      <w:r w:rsidR="00D82A8E">
        <w:rPr>
          <w:lang w:val="ru-RU"/>
        </w:rPr>
        <w:t>-</w:t>
      </w:r>
      <w:r>
        <w:rPr>
          <w:lang w:val="ru-RU"/>
        </w:rPr>
        <w:t xml:space="preserve">31 </w:t>
      </w:r>
      <w:r w:rsidR="00D82A8E">
        <w:t>CWS</w:t>
      </w:r>
      <w:r>
        <w:rPr>
          <w:lang w:val="ru-RU"/>
        </w:rPr>
        <w:t>/2/14).</w:t>
      </w:r>
    </w:p>
    <w:p w:rsidR="0013281B" w:rsidRPr="00C12BB1" w:rsidRDefault="00C12BB1" w:rsidP="00C12BB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Вышеупомянутая</w:t>
      </w:r>
      <w:r w:rsidRPr="00817402">
        <w:rPr>
          <w:lang w:val="ru-RU"/>
        </w:rPr>
        <w:t xml:space="preserve"> </w:t>
      </w:r>
      <w:r>
        <w:rPr>
          <w:lang w:val="ru-RU"/>
        </w:rPr>
        <w:t>задача</w:t>
      </w:r>
      <w:r w:rsidRPr="00817402">
        <w:rPr>
          <w:lang w:val="ru-RU"/>
        </w:rPr>
        <w:t xml:space="preserve"> № 45 </w:t>
      </w:r>
      <w:r>
        <w:rPr>
          <w:lang w:val="ru-RU"/>
        </w:rPr>
        <w:t>включает</w:t>
      </w:r>
      <w:r w:rsidRPr="00817402">
        <w:rPr>
          <w:lang w:val="ru-RU"/>
        </w:rPr>
        <w:t xml:space="preserve"> </w:t>
      </w:r>
      <w:r>
        <w:rPr>
          <w:lang w:val="ru-RU"/>
        </w:rPr>
        <w:t>два</w:t>
      </w:r>
      <w:r w:rsidRPr="00817402">
        <w:rPr>
          <w:lang w:val="ru-RU"/>
        </w:rPr>
        <w:t xml:space="preserve"> </w:t>
      </w:r>
      <w:r>
        <w:rPr>
          <w:lang w:val="ru-RU"/>
        </w:rPr>
        <w:t>компонента</w:t>
      </w:r>
      <w:r w:rsidRPr="00817402">
        <w:rPr>
          <w:lang w:val="ru-RU"/>
        </w:rPr>
        <w:t xml:space="preserve">: </w:t>
      </w:r>
    </w:p>
    <w:p w:rsidR="00C12BB1" w:rsidRPr="00F41B44" w:rsidRDefault="00C12BB1" w:rsidP="00C12BB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подготовить предложение</w:t>
      </w:r>
      <w:r w:rsidRPr="00154609">
        <w:rPr>
          <w:lang w:val="ru-RU"/>
        </w:rPr>
        <w:t xml:space="preserve"> </w:t>
      </w:r>
      <w:r>
        <w:rPr>
          <w:lang w:val="ru-RU"/>
        </w:rPr>
        <w:t>о</w:t>
      </w:r>
      <w:r w:rsidRPr="00154609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154609">
        <w:rPr>
          <w:lang w:val="ru-RU"/>
        </w:rPr>
        <w:t xml:space="preserve"> </w:t>
      </w:r>
      <w:r>
        <w:rPr>
          <w:lang w:val="ru-RU"/>
        </w:rPr>
        <w:t>кодов</w:t>
      </w:r>
      <w:r w:rsidRPr="00154609">
        <w:rPr>
          <w:lang w:val="ru-RU"/>
        </w:rPr>
        <w:t xml:space="preserve"> </w:t>
      </w:r>
      <w:r>
        <w:rPr>
          <w:lang w:val="ru-RU"/>
        </w:rPr>
        <w:t>категорий</w:t>
      </w:r>
      <w:r w:rsidRPr="00154609">
        <w:rPr>
          <w:lang w:val="ru-RU"/>
        </w:rPr>
        <w:t xml:space="preserve">, </w:t>
      </w:r>
      <w:r>
        <w:rPr>
          <w:lang w:val="ru-RU"/>
        </w:rPr>
        <w:t>содержащихся</w:t>
      </w:r>
      <w:r w:rsidRPr="00154609">
        <w:rPr>
          <w:lang w:val="ru-RU"/>
        </w:rPr>
        <w:t xml:space="preserve"> </w:t>
      </w:r>
      <w:r>
        <w:rPr>
          <w:lang w:val="ru-RU"/>
        </w:rPr>
        <w:t>в</w:t>
      </w:r>
      <w:r w:rsidRPr="00154609">
        <w:rPr>
          <w:lang w:val="ru-RU"/>
        </w:rPr>
        <w:t xml:space="preserve"> </w:t>
      </w:r>
      <w:r>
        <w:rPr>
          <w:lang w:val="ru-RU"/>
        </w:rPr>
        <w:t>пункте</w:t>
      </w:r>
      <w:r w:rsidR="005915FE">
        <w:rPr>
          <w:lang w:val="ru-RU"/>
        </w:rPr>
        <w:t> </w:t>
      </w:r>
      <w:r w:rsidRPr="00154609">
        <w:rPr>
          <w:lang w:val="ru-RU"/>
        </w:rPr>
        <w:t xml:space="preserve">14 </w:t>
      </w:r>
      <w:r>
        <w:rPr>
          <w:lang w:val="ru-RU"/>
        </w:rPr>
        <w:t>стандарта</w:t>
      </w:r>
      <w:r w:rsidRPr="00154609">
        <w:rPr>
          <w:lang w:val="ru-RU"/>
        </w:rPr>
        <w:t xml:space="preserve"> </w:t>
      </w:r>
      <w:r>
        <w:rPr>
          <w:lang w:val="ru-RU"/>
        </w:rPr>
        <w:t>ВОИС</w:t>
      </w:r>
      <w:r w:rsidR="005915FE">
        <w:rPr>
          <w:lang w:val="ru-RU"/>
        </w:rPr>
        <w:t> </w:t>
      </w:r>
      <w:r>
        <w:t>ST</w:t>
      </w:r>
      <w:r>
        <w:rPr>
          <w:lang w:val="ru-RU"/>
        </w:rPr>
        <w:t>.14,</w:t>
      </w:r>
      <w:r w:rsidRPr="00154609">
        <w:rPr>
          <w:lang w:val="ru-RU"/>
        </w:rPr>
        <w:t xml:space="preserve"> </w:t>
      </w:r>
      <w:r>
        <w:rPr>
          <w:lang w:val="ru-RU"/>
        </w:rPr>
        <w:t>с</w:t>
      </w:r>
      <w:r w:rsidRPr="00154609">
        <w:rPr>
          <w:lang w:val="ru-RU"/>
        </w:rPr>
        <w:t xml:space="preserve"> </w:t>
      </w:r>
      <w:r>
        <w:rPr>
          <w:lang w:val="ru-RU"/>
        </w:rPr>
        <w:t>учетом</w:t>
      </w:r>
      <w:r w:rsidRPr="00154609">
        <w:rPr>
          <w:lang w:val="ru-RU"/>
        </w:rPr>
        <w:t xml:space="preserve"> </w:t>
      </w:r>
      <w:r>
        <w:rPr>
          <w:lang w:val="ru-RU"/>
        </w:rPr>
        <w:t>замечаний</w:t>
      </w:r>
      <w:r w:rsidRPr="00154609">
        <w:rPr>
          <w:lang w:val="ru-RU"/>
        </w:rPr>
        <w:t xml:space="preserve"> </w:t>
      </w:r>
      <w:r>
        <w:rPr>
          <w:lang w:val="ru-RU"/>
        </w:rPr>
        <w:t>и</w:t>
      </w:r>
      <w:r w:rsidRPr="00154609">
        <w:rPr>
          <w:lang w:val="ru-RU"/>
        </w:rPr>
        <w:t xml:space="preserve"> </w:t>
      </w:r>
      <w:r>
        <w:rPr>
          <w:lang w:val="ru-RU"/>
        </w:rPr>
        <w:t>проектов</w:t>
      </w:r>
      <w:r w:rsidRPr="00154609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154609">
        <w:rPr>
          <w:lang w:val="ru-RU"/>
        </w:rPr>
        <w:t xml:space="preserve">, </w:t>
      </w:r>
      <w:r w:rsidRPr="00F41B44">
        <w:rPr>
          <w:lang w:val="ru-RU"/>
        </w:rPr>
        <w:t>изложенных в пунктах</w:t>
      </w:r>
      <w:r w:rsidR="005915FE">
        <w:rPr>
          <w:lang w:val="ru-RU"/>
        </w:rPr>
        <w:t> </w:t>
      </w:r>
      <w:r w:rsidRPr="00F41B44">
        <w:rPr>
          <w:lang w:val="ru-RU"/>
        </w:rPr>
        <w:t>7 и 10</w:t>
      </w:r>
      <w:r w:rsidR="005915FE">
        <w:rPr>
          <w:lang w:val="ru-RU"/>
        </w:rPr>
        <w:t>-</w:t>
      </w:r>
      <w:r w:rsidRPr="00F41B44">
        <w:rPr>
          <w:lang w:val="ru-RU"/>
        </w:rPr>
        <w:t xml:space="preserve">14 документа </w:t>
      </w:r>
      <w:r w:rsidRPr="00F41B44">
        <w:t>CWS</w:t>
      </w:r>
      <w:r w:rsidRPr="00F41B44">
        <w:rPr>
          <w:lang w:val="ru-RU"/>
        </w:rPr>
        <w:t>/2/6;</w:t>
      </w:r>
    </w:p>
    <w:p w:rsidR="0013281B" w:rsidRPr="00F27167" w:rsidRDefault="00C12BB1" w:rsidP="00C12BB1">
      <w:pPr>
        <w:pStyle w:val="ONUME"/>
        <w:numPr>
          <w:ilvl w:val="1"/>
          <w:numId w:val="5"/>
        </w:numPr>
        <w:rPr>
          <w:lang w:val="ru-RU"/>
        </w:rPr>
      </w:pPr>
      <w:r w:rsidRPr="00F41B44">
        <w:rPr>
          <w:lang w:val="ru-RU"/>
        </w:rPr>
        <w:t xml:space="preserve">изучить вопрос о целесообразности пересмотра рекомендаций, касающихся идентификации ссылок на непатентную литературу, в целях приведения стандарта ВОИС </w:t>
      </w:r>
      <w:r w:rsidRPr="00F41B44">
        <w:t>ST</w:t>
      </w:r>
      <w:r w:rsidRPr="00F41B44">
        <w:rPr>
          <w:lang w:val="ru-RU"/>
        </w:rPr>
        <w:t>.14 в соответствие с международным стандартом</w:t>
      </w:r>
      <w:r w:rsidR="00F27167">
        <w:rPr>
          <w:lang w:val="ru-RU"/>
        </w:rPr>
        <w:t> </w:t>
      </w:r>
      <w:r w:rsidRPr="00F41B44">
        <w:t>ISO</w:t>
      </w:r>
      <w:r w:rsidRPr="00F41B44">
        <w:rPr>
          <w:lang w:val="ru-RU"/>
        </w:rPr>
        <w:t xml:space="preserve"> 690:2010 </w:t>
      </w:r>
      <w:r w:rsidRPr="00924F05">
        <w:rPr>
          <w:lang w:val="ru-RU"/>
        </w:rPr>
        <w:t>(Информация и документация – Руководство по библиографическим ссылкам на информационные ресурсы и их цитированию).</w:t>
      </w:r>
      <w:r w:rsidRPr="00F41B44">
        <w:rPr>
          <w:lang w:val="ru-RU"/>
        </w:rPr>
        <w:t xml:space="preserve"> </w:t>
      </w:r>
      <w:r w:rsidR="00706CCB">
        <w:rPr>
          <w:lang w:val="ru-RU"/>
        </w:rPr>
        <w:t xml:space="preserve"> </w:t>
      </w:r>
      <w:r w:rsidRPr="00F41B44">
        <w:rPr>
          <w:lang w:val="ru-RU"/>
        </w:rPr>
        <w:t>В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случае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признания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целесообразности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пересмотра</w:t>
      </w:r>
      <w:r w:rsidRPr="00F27167">
        <w:rPr>
          <w:lang w:val="ru-RU"/>
        </w:rPr>
        <w:t xml:space="preserve"> – </w:t>
      </w:r>
      <w:r w:rsidRPr="00F41B44">
        <w:rPr>
          <w:lang w:val="ru-RU"/>
        </w:rPr>
        <w:t>подготовить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соответствующее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предложение</w:t>
      </w:r>
      <w:r w:rsidRPr="00F27167">
        <w:rPr>
          <w:lang w:val="ru-RU"/>
        </w:rPr>
        <w:t>.</w:t>
      </w:r>
    </w:p>
    <w:p w:rsidR="0013281B" w:rsidRPr="00706CCB" w:rsidRDefault="00706CCB" w:rsidP="007F799C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706CCB">
        <w:rPr>
          <w:lang w:val="ru-RU"/>
        </w:rPr>
        <w:t xml:space="preserve"> </w:t>
      </w:r>
      <w:r>
        <w:rPr>
          <w:lang w:val="ru-RU"/>
        </w:rPr>
        <w:t>мае</w:t>
      </w:r>
      <w:r w:rsidRPr="00706CCB">
        <w:rPr>
          <w:lang w:val="ru-RU"/>
        </w:rPr>
        <w:t xml:space="preserve"> 2014</w:t>
      </w:r>
      <w:r w:rsidRPr="00706CCB">
        <w:t> </w:t>
      </w:r>
      <w:r>
        <w:rPr>
          <w:lang w:val="ru-RU"/>
        </w:rPr>
        <w:t>г</w:t>
      </w:r>
      <w:r w:rsidRPr="00706CCB">
        <w:rPr>
          <w:lang w:val="ru-RU"/>
        </w:rPr>
        <w:t xml:space="preserve">. </w:t>
      </w:r>
      <w:r>
        <w:rPr>
          <w:lang w:val="ru-RU"/>
        </w:rPr>
        <w:t>на</w:t>
      </w:r>
      <w:r w:rsidRPr="00706CCB">
        <w:rPr>
          <w:lang w:val="ru-RU"/>
        </w:rPr>
        <w:t xml:space="preserve"> </w:t>
      </w:r>
      <w:r>
        <w:rPr>
          <w:lang w:val="ru-RU"/>
        </w:rPr>
        <w:t>четвертой</w:t>
      </w:r>
      <w:r w:rsidRPr="00706CCB">
        <w:rPr>
          <w:lang w:val="ru-RU"/>
        </w:rPr>
        <w:t xml:space="preserve"> </w:t>
      </w:r>
      <w:r>
        <w:rPr>
          <w:lang w:val="ru-RU"/>
        </w:rPr>
        <w:t>сессии</w:t>
      </w:r>
      <w:r w:rsidRPr="00706CCB">
        <w:rPr>
          <w:lang w:val="ru-RU"/>
        </w:rPr>
        <w:t xml:space="preserve"> </w:t>
      </w:r>
      <w:r>
        <w:rPr>
          <w:lang w:val="ru-RU"/>
        </w:rPr>
        <w:t>КСВ</w:t>
      </w:r>
      <w:r w:rsidRPr="00706CCB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706CCB">
        <w:rPr>
          <w:lang w:val="ru-RU"/>
        </w:rPr>
        <w:t xml:space="preserve"> </w:t>
      </w:r>
      <w:r>
        <w:rPr>
          <w:lang w:val="ru-RU"/>
        </w:rPr>
        <w:t>бюро</w:t>
      </w:r>
      <w:r w:rsidRPr="00706CCB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706CCB">
        <w:rPr>
          <w:lang w:val="ru-RU"/>
        </w:rPr>
        <w:t xml:space="preserve"> </w:t>
      </w:r>
      <w:r>
        <w:rPr>
          <w:lang w:val="ru-RU"/>
        </w:rPr>
        <w:t>отчет</w:t>
      </w:r>
      <w:r w:rsidRPr="00706CCB">
        <w:rPr>
          <w:lang w:val="ru-RU"/>
        </w:rPr>
        <w:t xml:space="preserve"> </w:t>
      </w:r>
      <w:r>
        <w:rPr>
          <w:lang w:val="ru-RU"/>
        </w:rPr>
        <w:t>о</w:t>
      </w:r>
      <w:r w:rsidRPr="00706CCB">
        <w:rPr>
          <w:lang w:val="ru-RU"/>
        </w:rPr>
        <w:t xml:space="preserve"> </w:t>
      </w:r>
      <w:r>
        <w:rPr>
          <w:lang w:val="ru-RU"/>
        </w:rPr>
        <w:t>ходе</w:t>
      </w:r>
      <w:r w:rsidRPr="00706CCB">
        <w:rPr>
          <w:lang w:val="ru-RU"/>
        </w:rPr>
        <w:t xml:space="preserve"> </w:t>
      </w:r>
      <w:r w:rsidR="00584326">
        <w:rPr>
          <w:lang w:val="ru-RU"/>
        </w:rPr>
        <w:t xml:space="preserve">работы по </w:t>
      </w:r>
      <w:r>
        <w:rPr>
          <w:lang w:val="ru-RU"/>
        </w:rPr>
        <w:t>пересмотр</w:t>
      </w:r>
      <w:r w:rsidR="00584326">
        <w:rPr>
          <w:lang w:val="ru-RU"/>
        </w:rPr>
        <w:t>у</w:t>
      </w:r>
      <w:r w:rsidRPr="00706CCB">
        <w:rPr>
          <w:lang w:val="ru-RU"/>
        </w:rPr>
        <w:t xml:space="preserve"> </w:t>
      </w:r>
      <w:r>
        <w:rPr>
          <w:lang w:val="ru-RU"/>
        </w:rPr>
        <w:t>стандарта</w:t>
      </w:r>
      <w:r w:rsidRPr="00706CCB">
        <w:rPr>
          <w:lang w:val="ru-RU"/>
        </w:rPr>
        <w:t xml:space="preserve"> </w:t>
      </w:r>
      <w:r>
        <w:rPr>
          <w:lang w:val="ru-RU"/>
        </w:rPr>
        <w:t>ВОИС</w:t>
      </w:r>
      <w:r w:rsidR="007F799C" w:rsidRPr="00706CCB">
        <w:t> </w:t>
      </w:r>
      <w:r w:rsidR="006A54F6" w:rsidRPr="00706CCB">
        <w:t>ST</w:t>
      </w:r>
      <w:r w:rsidR="006A54F6" w:rsidRPr="00706CCB">
        <w:rPr>
          <w:lang w:val="ru-RU"/>
        </w:rPr>
        <w:t>.14 (</w:t>
      </w:r>
      <w:r>
        <w:rPr>
          <w:lang w:val="ru-RU"/>
        </w:rPr>
        <w:t>см</w:t>
      </w:r>
      <w:r w:rsidRPr="00706CCB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6A54F6">
        <w:t>CWS</w:t>
      </w:r>
      <w:r w:rsidR="006A54F6" w:rsidRPr="00706CCB">
        <w:rPr>
          <w:lang w:val="ru-RU"/>
        </w:rPr>
        <w:t xml:space="preserve">/4/5).  </w:t>
      </w:r>
      <w:r>
        <w:rPr>
          <w:lang w:val="ru-RU"/>
        </w:rPr>
        <w:t>КСВ</w:t>
      </w:r>
      <w:r w:rsidRPr="00706CCB">
        <w:rPr>
          <w:lang w:val="ru-RU"/>
        </w:rPr>
        <w:t xml:space="preserve"> </w:t>
      </w:r>
      <w:r>
        <w:rPr>
          <w:lang w:val="ru-RU"/>
        </w:rPr>
        <w:t>было</w:t>
      </w:r>
      <w:r w:rsidRPr="00706CCB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706CCB">
        <w:rPr>
          <w:lang w:val="ru-RU"/>
        </w:rPr>
        <w:t xml:space="preserve"> </w:t>
      </w:r>
      <w:r>
        <w:rPr>
          <w:lang w:val="ru-RU"/>
        </w:rPr>
        <w:t>принять</w:t>
      </w:r>
      <w:r w:rsidRPr="00706CCB">
        <w:rPr>
          <w:lang w:val="ru-RU"/>
        </w:rPr>
        <w:t xml:space="preserve"> </w:t>
      </w:r>
      <w:r>
        <w:rPr>
          <w:lang w:val="ru-RU"/>
        </w:rPr>
        <w:t>решение</w:t>
      </w:r>
      <w:r w:rsidRPr="00706CCB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706CCB">
        <w:rPr>
          <w:lang w:val="ru-RU"/>
        </w:rPr>
        <w:t xml:space="preserve"> целесообразности предлагаемой замены </w:t>
      </w:r>
      <w:r w:rsidRPr="00706CCB">
        <w:rPr>
          <w:lang w:val="ru-RU"/>
        </w:rPr>
        <w:lastRenderedPageBreak/>
        <w:t>категории «Х» категориями «</w:t>
      </w:r>
      <w:r w:rsidRPr="00706CCB">
        <w:t>N</w:t>
      </w:r>
      <w:r w:rsidRPr="00706CCB">
        <w:rPr>
          <w:lang w:val="ru-RU"/>
        </w:rPr>
        <w:t>» и «</w:t>
      </w:r>
      <w:r w:rsidRPr="00706CCB">
        <w:t>I</w:t>
      </w:r>
      <w:r w:rsidRPr="00706CCB">
        <w:rPr>
          <w:lang w:val="ru-RU"/>
        </w:rPr>
        <w:t>» с учетом положительных и отрицательных сторон тако</w:t>
      </w:r>
      <w:r w:rsidR="00E13979">
        <w:rPr>
          <w:lang w:val="ru-RU"/>
        </w:rPr>
        <w:t>й процедуры</w:t>
      </w:r>
      <w:r w:rsidRPr="00706CCB">
        <w:rPr>
          <w:lang w:val="ru-RU"/>
        </w:rPr>
        <w:t>, указанных в пункте </w:t>
      </w:r>
      <w:r w:rsidR="006A54F6" w:rsidRPr="00706CCB">
        <w:rPr>
          <w:lang w:val="ru-RU"/>
        </w:rPr>
        <w:t xml:space="preserve">9 </w:t>
      </w:r>
      <w:r w:rsidRPr="00706CCB">
        <w:rPr>
          <w:lang w:val="ru-RU"/>
        </w:rPr>
        <w:t xml:space="preserve">документа </w:t>
      </w:r>
      <w:r w:rsidR="006A54F6">
        <w:t>CWS</w:t>
      </w:r>
      <w:r w:rsidR="006A54F6" w:rsidRPr="00706CCB">
        <w:rPr>
          <w:lang w:val="ru-RU"/>
        </w:rPr>
        <w:t>/4/5.</w:t>
      </w:r>
    </w:p>
    <w:p w:rsidR="0013281B" w:rsidRDefault="00F27167" w:rsidP="00F27167">
      <w:pPr>
        <w:pStyle w:val="ONUME"/>
        <w:numPr>
          <w:ilvl w:val="0"/>
          <w:numId w:val="5"/>
        </w:numPr>
      </w:pPr>
      <w:r>
        <w:rPr>
          <w:lang w:val="ru-RU"/>
        </w:rPr>
        <w:t>КСВ</w:t>
      </w:r>
      <w:r w:rsidRPr="00F27167">
        <w:rPr>
          <w:lang w:val="ru-RU"/>
        </w:rPr>
        <w:t xml:space="preserve"> </w:t>
      </w:r>
      <w:r>
        <w:rPr>
          <w:lang w:val="ru-RU"/>
        </w:rPr>
        <w:t>в</w:t>
      </w:r>
      <w:r w:rsidRPr="00F27167">
        <w:rPr>
          <w:lang w:val="ru-RU"/>
        </w:rPr>
        <w:t xml:space="preserve"> </w:t>
      </w:r>
      <w:r>
        <w:rPr>
          <w:lang w:val="ru-RU"/>
        </w:rPr>
        <w:t>неофициальном</w:t>
      </w:r>
      <w:r w:rsidRPr="00F27167">
        <w:rPr>
          <w:lang w:val="ru-RU"/>
        </w:rPr>
        <w:t xml:space="preserve"> </w:t>
      </w:r>
      <w:r>
        <w:rPr>
          <w:lang w:val="ru-RU"/>
        </w:rPr>
        <w:t>порядке</w:t>
      </w:r>
      <w:r w:rsidRPr="00F27167">
        <w:rPr>
          <w:lang w:val="ru-RU"/>
        </w:rPr>
        <w:t xml:space="preserve"> </w:t>
      </w:r>
      <w:r>
        <w:rPr>
          <w:lang w:val="ru-RU"/>
        </w:rPr>
        <w:t>принял</w:t>
      </w:r>
      <w:r w:rsidRPr="00F27167">
        <w:rPr>
          <w:lang w:val="ru-RU"/>
        </w:rPr>
        <w:t xml:space="preserve"> </w:t>
      </w:r>
      <w:r>
        <w:rPr>
          <w:lang w:val="ru-RU"/>
        </w:rPr>
        <w:t>решение</w:t>
      </w:r>
      <w:r w:rsidRPr="00F27167">
        <w:rPr>
          <w:lang w:val="ru-RU"/>
        </w:rPr>
        <w:t xml:space="preserve"> </w:t>
      </w:r>
      <w:r>
        <w:rPr>
          <w:lang w:val="ru-RU"/>
        </w:rPr>
        <w:t xml:space="preserve">отложить выполнение первого компонента задачи № </w:t>
      </w:r>
      <w:r w:rsidR="006A54F6" w:rsidRPr="00F27167">
        <w:rPr>
          <w:lang w:val="ru-RU"/>
        </w:rPr>
        <w:t xml:space="preserve">45.  </w:t>
      </w:r>
      <w:r>
        <w:rPr>
          <w:lang w:val="ru-RU"/>
        </w:rPr>
        <w:t>Целевой</w:t>
      </w:r>
      <w:r w:rsidRPr="00F27167">
        <w:rPr>
          <w:lang w:val="ru-RU"/>
        </w:rPr>
        <w:t xml:space="preserve"> </w:t>
      </w:r>
      <w:r>
        <w:rPr>
          <w:lang w:val="ru-RU"/>
        </w:rPr>
        <w:t>группе</w:t>
      </w:r>
      <w:r w:rsidRPr="00F27167">
        <w:rPr>
          <w:lang w:val="ru-RU"/>
        </w:rPr>
        <w:t xml:space="preserve"> </w:t>
      </w:r>
      <w:r>
        <w:rPr>
          <w:lang w:val="ru-RU"/>
        </w:rPr>
        <w:t>было</w:t>
      </w:r>
      <w:r w:rsidRPr="00F27167">
        <w:rPr>
          <w:lang w:val="ru-RU"/>
        </w:rPr>
        <w:t xml:space="preserve"> </w:t>
      </w:r>
      <w:r>
        <w:rPr>
          <w:lang w:val="ru-RU"/>
        </w:rPr>
        <w:t>поручено</w:t>
      </w:r>
      <w:r w:rsidRPr="00F27167">
        <w:rPr>
          <w:lang w:val="ru-RU"/>
        </w:rPr>
        <w:t xml:space="preserve"> </w:t>
      </w:r>
      <w:r>
        <w:rPr>
          <w:lang w:val="ru-RU"/>
        </w:rPr>
        <w:t>сосредоточить</w:t>
      </w:r>
      <w:r w:rsidRPr="00F27167">
        <w:rPr>
          <w:lang w:val="ru-RU"/>
        </w:rPr>
        <w:t xml:space="preserve"> </w:t>
      </w:r>
      <w:r>
        <w:rPr>
          <w:lang w:val="ru-RU"/>
        </w:rPr>
        <w:t>усилия</w:t>
      </w:r>
      <w:r w:rsidRPr="00F27167">
        <w:rPr>
          <w:lang w:val="ru-RU"/>
        </w:rPr>
        <w:t xml:space="preserve"> </w:t>
      </w:r>
      <w:r>
        <w:rPr>
          <w:lang w:val="ru-RU"/>
        </w:rPr>
        <w:t>на</w:t>
      </w:r>
      <w:r w:rsidRPr="00F27167">
        <w:rPr>
          <w:lang w:val="ru-RU"/>
        </w:rPr>
        <w:t xml:space="preserve"> </w:t>
      </w:r>
      <w:r>
        <w:rPr>
          <w:lang w:val="ru-RU"/>
        </w:rPr>
        <w:t>второй</w:t>
      </w:r>
      <w:r w:rsidRPr="00F27167">
        <w:rPr>
          <w:lang w:val="ru-RU"/>
        </w:rPr>
        <w:t xml:space="preserve"> </w:t>
      </w:r>
      <w:r>
        <w:rPr>
          <w:lang w:val="ru-RU"/>
        </w:rPr>
        <w:t>части</w:t>
      </w:r>
      <w:r w:rsidRPr="00F27167">
        <w:rPr>
          <w:lang w:val="ru-RU"/>
        </w:rPr>
        <w:t xml:space="preserve"> </w:t>
      </w:r>
      <w:r>
        <w:rPr>
          <w:lang w:val="ru-RU"/>
        </w:rPr>
        <w:t>данной</w:t>
      </w:r>
      <w:r w:rsidRPr="00F27167">
        <w:rPr>
          <w:lang w:val="ru-RU"/>
        </w:rPr>
        <w:t xml:space="preserve"> </w:t>
      </w:r>
      <w:r>
        <w:rPr>
          <w:lang w:val="ru-RU"/>
        </w:rPr>
        <w:t>задачи</w:t>
      </w:r>
      <w:r w:rsidRPr="00F27167">
        <w:rPr>
          <w:lang w:val="ru-RU"/>
        </w:rPr>
        <w:t xml:space="preserve">, </w:t>
      </w:r>
      <w:r>
        <w:rPr>
          <w:lang w:val="ru-RU"/>
        </w:rPr>
        <w:t>в</w:t>
      </w:r>
      <w:r w:rsidRPr="00F27167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27167">
        <w:rPr>
          <w:lang w:val="ru-RU"/>
        </w:rPr>
        <w:t xml:space="preserve"> изуч</w:t>
      </w:r>
      <w:r>
        <w:rPr>
          <w:lang w:val="ru-RU"/>
        </w:rPr>
        <w:t xml:space="preserve">ении </w:t>
      </w:r>
      <w:r w:rsidRPr="00F27167">
        <w:rPr>
          <w:lang w:val="ru-RU"/>
        </w:rPr>
        <w:t>вопрос</w:t>
      </w:r>
      <w:r>
        <w:rPr>
          <w:lang w:val="ru-RU"/>
        </w:rPr>
        <w:t>а</w:t>
      </w:r>
      <w:r w:rsidRPr="00F27167">
        <w:rPr>
          <w:lang w:val="ru-RU"/>
        </w:rPr>
        <w:t xml:space="preserve"> о целесообразности пересмотра рекомендаций, касающихся идентификации ссылок на непатентную литературу, в целях приведения стандарта ВОИС </w:t>
      </w:r>
      <w:r w:rsidRPr="00F27167">
        <w:t>ST</w:t>
      </w:r>
      <w:r w:rsidRPr="00F27167">
        <w:rPr>
          <w:lang w:val="ru-RU"/>
        </w:rPr>
        <w:t xml:space="preserve">.14 в соответствие с международным стандартом </w:t>
      </w:r>
      <w:r w:rsidRPr="00F27167">
        <w:t>ISO</w:t>
      </w:r>
      <w:r>
        <w:rPr>
          <w:lang w:val="ru-RU"/>
        </w:rPr>
        <w:t> </w:t>
      </w:r>
      <w:r w:rsidRPr="00F27167">
        <w:rPr>
          <w:lang w:val="ru-RU"/>
        </w:rPr>
        <w:t>690:2010 (Информация и документация –</w:t>
      </w:r>
      <w:r w:rsidR="00A91438">
        <w:rPr>
          <w:lang w:val="ru-RU"/>
        </w:rPr>
        <w:t xml:space="preserve"> </w:t>
      </w:r>
      <w:r w:rsidRPr="00F27167">
        <w:rPr>
          <w:lang w:val="ru-RU"/>
        </w:rPr>
        <w:t>Руководство по библиографическим ссылкам на информационные ресурсы и их цитированию)</w:t>
      </w:r>
      <w:r w:rsidR="006A54F6" w:rsidRPr="00F27167">
        <w:rPr>
          <w:lang w:val="ru-RU"/>
        </w:rPr>
        <w:t xml:space="preserve">.  </w:t>
      </w:r>
      <w:r>
        <w:rPr>
          <w:lang w:val="ru-RU"/>
        </w:rPr>
        <w:t>Было</w:t>
      </w:r>
      <w:r w:rsidRPr="00B46BB1">
        <w:rPr>
          <w:lang w:val="ru-RU"/>
        </w:rPr>
        <w:t xml:space="preserve"> </w:t>
      </w:r>
      <w:r>
        <w:rPr>
          <w:lang w:val="ru-RU"/>
        </w:rPr>
        <w:t>решено</w:t>
      </w:r>
      <w:r w:rsidRPr="00B46BB1">
        <w:rPr>
          <w:lang w:val="ru-RU"/>
        </w:rPr>
        <w:t xml:space="preserve"> </w:t>
      </w:r>
      <w:r>
        <w:rPr>
          <w:lang w:val="ru-RU"/>
        </w:rPr>
        <w:t>вернуться</w:t>
      </w:r>
      <w:r w:rsidRPr="00B46BB1">
        <w:rPr>
          <w:lang w:val="ru-RU"/>
        </w:rPr>
        <w:t xml:space="preserve"> </w:t>
      </w:r>
      <w:r>
        <w:rPr>
          <w:lang w:val="ru-RU"/>
        </w:rPr>
        <w:t>к</w:t>
      </w:r>
      <w:r w:rsidRPr="00B46BB1">
        <w:rPr>
          <w:lang w:val="ru-RU"/>
        </w:rPr>
        <w:t xml:space="preserve"> </w:t>
      </w:r>
      <w:r w:rsidR="00B46BB1">
        <w:rPr>
          <w:lang w:val="ru-RU"/>
        </w:rPr>
        <w:t>рассмотрению</w:t>
      </w:r>
      <w:r w:rsidR="00B46BB1" w:rsidRPr="00B46BB1">
        <w:rPr>
          <w:lang w:val="ru-RU"/>
        </w:rPr>
        <w:t xml:space="preserve"> </w:t>
      </w:r>
      <w:r>
        <w:rPr>
          <w:lang w:val="ru-RU"/>
        </w:rPr>
        <w:t>перво</w:t>
      </w:r>
      <w:r w:rsidR="00B46BB1">
        <w:rPr>
          <w:lang w:val="ru-RU"/>
        </w:rPr>
        <w:t>го</w:t>
      </w:r>
      <w:r w:rsidRPr="00B46BB1">
        <w:rPr>
          <w:lang w:val="ru-RU"/>
        </w:rPr>
        <w:t xml:space="preserve"> </w:t>
      </w:r>
      <w:r>
        <w:rPr>
          <w:lang w:val="ru-RU"/>
        </w:rPr>
        <w:t>компонен</w:t>
      </w:r>
      <w:r w:rsidR="00B46BB1">
        <w:rPr>
          <w:lang w:val="ru-RU"/>
        </w:rPr>
        <w:t>та</w:t>
      </w:r>
      <w:r w:rsidRPr="00B46BB1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B46BB1">
        <w:rPr>
          <w:lang w:val="ru-RU"/>
        </w:rPr>
        <w:t xml:space="preserve"> </w:t>
      </w:r>
      <w:r>
        <w:rPr>
          <w:lang w:val="ru-RU"/>
        </w:rPr>
        <w:t>задачи</w:t>
      </w:r>
      <w:r w:rsidR="00B46BB1">
        <w:rPr>
          <w:lang w:val="ru-RU"/>
        </w:rPr>
        <w:t xml:space="preserve"> после выполнения второго.</w:t>
      </w:r>
    </w:p>
    <w:p w:rsidR="0013281B" w:rsidRPr="00C30DB2" w:rsidRDefault="00DB22BE" w:rsidP="0013281B">
      <w:pPr>
        <w:pStyle w:val="Heading2"/>
        <w:rPr>
          <w:lang w:val="ru-RU"/>
        </w:rPr>
      </w:pPr>
      <w:r w:rsidRPr="0013281B">
        <w:rPr>
          <w:caps w:val="0"/>
          <w:lang w:val="ru-RU"/>
        </w:rPr>
        <w:t>ОБСУЖДЕНИ</w:t>
      </w:r>
      <w:r>
        <w:rPr>
          <w:caps w:val="0"/>
          <w:lang w:val="ru-RU"/>
        </w:rPr>
        <w:t>Я</w:t>
      </w:r>
      <w:r w:rsidRPr="0013281B">
        <w:rPr>
          <w:caps w:val="0"/>
          <w:lang w:val="ru-RU"/>
        </w:rPr>
        <w:t xml:space="preserve"> </w:t>
      </w:r>
      <w:r>
        <w:rPr>
          <w:caps w:val="0"/>
          <w:lang w:val="ru-RU"/>
        </w:rPr>
        <w:t xml:space="preserve">В РАМКАХ </w:t>
      </w:r>
      <w:r w:rsidRPr="0013281B">
        <w:rPr>
          <w:caps w:val="0"/>
          <w:lang w:val="ru-RU"/>
        </w:rPr>
        <w:t>ЦЕЛЕВОЙ ГРУППЫ</w:t>
      </w:r>
    </w:p>
    <w:p w:rsidR="0013281B" w:rsidRPr="00371F78" w:rsidRDefault="00C30DB2" w:rsidP="007F799C">
      <w:pPr>
        <w:pStyle w:val="ONUME"/>
        <w:numPr>
          <w:ilvl w:val="0"/>
          <w:numId w:val="5"/>
        </w:numPr>
        <w:rPr>
          <w:lang w:val="ru-RU"/>
        </w:rPr>
      </w:pPr>
      <w:r w:rsidRPr="00371F78">
        <w:rPr>
          <w:lang w:val="ru-RU"/>
        </w:rPr>
        <w:t xml:space="preserve">С мая </w:t>
      </w:r>
      <w:r w:rsidR="006A54F6" w:rsidRPr="00371F78">
        <w:rPr>
          <w:lang w:val="ru-RU"/>
        </w:rPr>
        <w:t>2014</w:t>
      </w:r>
      <w:r w:rsidRPr="00371F78">
        <w:t> </w:t>
      </w:r>
      <w:r w:rsidRPr="00371F78">
        <w:rPr>
          <w:lang w:val="ru-RU"/>
        </w:rPr>
        <w:t>г. Целев</w:t>
      </w:r>
      <w:r w:rsidR="00E13979">
        <w:rPr>
          <w:lang w:val="ru-RU"/>
        </w:rPr>
        <w:t>ая</w:t>
      </w:r>
      <w:r w:rsidRPr="00371F78">
        <w:rPr>
          <w:lang w:val="ru-RU"/>
        </w:rPr>
        <w:t xml:space="preserve"> групп</w:t>
      </w:r>
      <w:r w:rsidR="00E13979">
        <w:rPr>
          <w:lang w:val="ru-RU"/>
        </w:rPr>
        <w:t>а</w:t>
      </w:r>
      <w:r w:rsidRPr="00371F78">
        <w:rPr>
          <w:lang w:val="ru-RU"/>
        </w:rPr>
        <w:t xml:space="preserve"> по </w:t>
      </w:r>
      <w:r w:rsidR="006A54F6" w:rsidRPr="00371F78">
        <w:t>ST</w:t>
      </w:r>
      <w:r w:rsidR="006A54F6" w:rsidRPr="00371F78">
        <w:rPr>
          <w:lang w:val="ru-RU"/>
        </w:rPr>
        <w:t>.14</w:t>
      </w:r>
      <w:r w:rsidRPr="00371F78">
        <w:rPr>
          <w:lang w:val="ru-RU"/>
        </w:rPr>
        <w:t xml:space="preserve"> прове</w:t>
      </w:r>
      <w:r w:rsidR="00E13979">
        <w:rPr>
          <w:lang w:val="ru-RU"/>
        </w:rPr>
        <w:t xml:space="preserve">ла одно </w:t>
      </w:r>
      <w:r w:rsidRPr="00371F78">
        <w:rPr>
          <w:lang w:val="ru-RU"/>
        </w:rPr>
        <w:t xml:space="preserve">заседание в Женеве в июне </w:t>
      </w:r>
      <w:r w:rsidR="006A54F6" w:rsidRPr="00371F78">
        <w:rPr>
          <w:lang w:val="ru-RU"/>
        </w:rPr>
        <w:t>2015</w:t>
      </w:r>
      <w:r w:rsidRPr="00371F78">
        <w:t> </w:t>
      </w:r>
      <w:r w:rsidRPr="00371F78">
        <w:rPr>
          <w:lang w:val="ru-RU"/>
        </w:rPr>
        <w:t>г.</w:t>
      </w:r>
      <w:r w:rsidR="006A54F6" w:rsidRPr="00371F78">
        <w:rPr>
          <w:lang w:val="ru-RU"/>
        </w:rPr>
        <w:t xml:space="preserve">, </w:t>
      </w:r>
      <w:r w:rsidRPr="00371F78">
        <w:rPr>
          <w:lang w:val="ru-RU"/>
        </w:rPr>
        <w:t>семь раундов переговоров, посвященных второму компоненту задачи №</w:t>
      </w:r>
      <w:r w:rsidR="006A54F6" w:rsidRPr="00371F78">
        <w:t> </w:t>
      </w:r>
      <w:r w:rsidR="006A54F6" w:rsidRPr="00371F78">
        <w:rPr>
          <w:lang w:val="ru-RU"/>
        </w:rPr>
        <w:t xml:space="preserve">45, </w:t>
      </w:r>
      <w:r w:rsidRPr="00371F78">
        <w:rPr>
          <w:lang w:val="ru-RU"/>
        </w:rPr>
        <w:t xml:space="preserve">два раунда переговоров, посвященных первому компоненту (коды категорий) и </w:t>
      </w:r>
      <w:r w:rsidR="00371F78" w:rsidRPr="00371F78">
        <w:rPr>
          <w:lang w:val="ru-RU"/>
        </w:rPr>
        <w:t>окончательному проекту пересмотренного стандарта ВОИС</w:t>
      </w:r>
      <w:r w:rsidR="007F799C" w:rsidRPr="00371F78">
        <w:t> </w:t>
      </w:r>
      <w:r w:rsidR="006A54F6" w:rsidRPr="00371F78">
        <w:t>ST</w:t>
      </w:r>
      <w:r w:rsidR="006A54F6" w:rsidRPr="00371F78">
        <w:rPr>
          <w:lang w:val="ru-RU"/>
        </w:rPr>
        <w:t>.14.</w:t>
      </w:r>
    </w:p>
    <w:p w:rsidR="0013281B" w:rsidRDefault="00F65156" w:rsidP="0013281B">
      <w:pPr>
        <w:pStyle w:val="Heading3"/>
      </w:pPr>
      <w:r>
        <w:rPr>
          <w:lang w:val="ru-RU"/>
        </w:rPr>
        <w:t>Код</w:t>
      </w:r>
      <w:r w:rsidR="00E13979">
        <w:rPr>
          <w:lang w:val="ru-RU"/>
        </w:rPr>
        <w:t>ы</w:t>
      </w:r>
      <w:r>
        <w:rPr>
          <w:lang w:val="ru-RU"/>
        </w:rPr>
        <w:t xml:space="preserve"> категорий</w:t>
      </w:r>
    </w:p>
    <w:p w:rsidR="0013281B" w:rsidRPr="00F65156" w:rsidRDefault="00F65156" w:rsidP="007F799C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F65156">
        <w:rPr>
          <w:lang w:val="ru-RU"/>
        </w:rPr>
        <w:t xml:space="preserve"> </w:t>
      </w:r>
      <w:r>
        <w:rPr>
          <w:lang w:val="ru-RU"/>
        </w:rPr>
        <w:t>русле</w:t>
      </w:r>
      <w:r w:rsidRPr="00F65156">
        <w:rPr>
          <w:lang w:val="ru-RU"/>
        </w:rPr>
        <w:t xml:space="preserve"> </w:t>
      </w:r>
      <w:r>
        <w:rPr>
          <w:lang w:val="ru-RU"/>
        </w:rPr>
        <w:t>первого</w:t>
      </w:r>
      <w:r w:rsidRPr="00F65156">
        <w:rPr>
          <w:lang w:val="ru-RU"/>
        </w:rPr>
        <w:t xml:space="preserve"> </w:t>
      </w:r>
      <w:r>
        <w:rPr>
          <w:lang w:val="ru-RU"/>
        </w:rPr>
        <w:t>к</w:t>
      </w:r>
      <w:r w:rsidRPr="00F65156">
        <w:rPr>
          <w:lang w:val="ru-RU"/>
        </w:rPr>
        <w:t xml:space="preserve">омпонента задачи № </w:t>
      </w:r>
      <w:r w:rsidR="006A54F6" w:rsidRPr="00F65156">
        <w:rPr>
          <w:lang w:val="ru-RU"/>
        </w:rPr>
        <w:t>45</w:t>
      </w:r>
      <w:r w:rsidRPr="00F65156">
        <w:rPr>
          <w:lang w:val="ru-RU"/>
        </w:rPr>
        <w:t xml:space="preserve"> Целевая группа обсудила </w:t>
      </w:r>
      <w:r w:rsidR="00B4195B">
        <w:rPr>
          <w:lang w:val="ru-RU"/>
        </w:rPr>
        <w:t xml:space="preserve">вопрос о </w:t>
      </w:r>
      <w:r w:rsidRPr="00F65156">
        <w:rPr>
          <w:lang w:val="ru-RU"/>
        </w:rPr>
        <w:t>пересмотр</w:t>
      </w:r>
      <w:r w:rsidR="00B4195B">
        <w:rPr>
          <w:lang w:val="ru-RU"/>
        </w:rPr>
        <w:t>е</w:t>
      </w:r>
      <w:r w:rsidRPr="00F65156">
        <w:rPr>
          <w:lang w:val="ru-RU"/>
        </w:rPr>
        <w:t xml:space="preserve"> определений категорий «</w:t>
      </w:r>
      <w:r w:rsidR="006A54F6" w:rsidRPr="00F65156">
        <w:t>E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, </w:t>
      </w:r>
      <w:r w:rsidRPr="00F65156">
        <w:rPr>
          <w:lang w:val="ru-RU"/>
        </w:rPr>
        <w:t>«</w:t>
      </w:r>
      <w:r w:rsidR="006A54F6" w:rsidRPr="00F65156">
        <w:t>O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и «</w:t>
      </w:r>
      <w:r w:rsidR="006A54F6" w:rsidRPr="00F65156">
        <w:t>P</w:t>
      </w:r>
      <w:r w:rsidRPr="00F65156">
        <w:rPr>
          <w:lang w:val="ru-RU"/>
        </w:rPr>
        <w:t>»</w:t>
      </w:r>
      <w:r w:rsidR="00B4195B">
        <w:rPr>
          <w:lang w:val="ru-RU"/>
        </w:rPr>
        <w:t>, а также</w:t>
      </w:r>
      <w:r w:rsidRPr="00F65156">
        <w:rPr>
          <w:lang w:val="ru-RU"/>
        </w:rPr>
        <w:t xml:space="preserve"> предложение о замене категории «</w:t>
      </w:r>
      <w:r w:rsidR="006A54F6" w:rsidRPr="00F65156">
        <w:t>X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новыми категориями «</w:t>
      </w:r>
      <w:r w:rsidR="006A54F6" w:rsidRPr="00F65156">
        <w:t>N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и «</w:t>
      </w:r>
      <w:r w:rsidR="006A54F6" w:rsidRPr="00F65156">
        <w:t>I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>.  (</w:t>
      </w:r>
      <w:r w:rsidRPr="00F65156">
        <w:rPr>
          <w:lang w:val="ru-RU"/>
        </w:rPr>
        <w:t xml:space="preserve">См. документ </w:t>
      </w:r>
      <w:r w:rsidR="006A54F6" w:rsidRPr="00F65156">
        <w:t>CWS</w:t>
      </w:r>
      <w:r w:rsidR="006A54F6" w:rsidRPr="00F65156">
        <w:rPr>
          <w:lang w:val="ru-RU"/>
        </w:rPr>
        <w:t xml:space="preserve">/2/6, </w:t>
      </w:r>
      <w:r w:rsidRPr="00F65156">
        <w:rPr>
          <w:lang w:val="ru-RU"/>
        </w:rPr>
        <w:t>пункты</w:t>
      </w:r>
      <w:r w:rsidRPr="00F65156">
        <w:t> </w:t>
      </w:r>
      <w:r w:rsidR="006A54F6" w:rsidRPr="00F65156">
        <w:rPr>
          <w:lang w:val="ru-RU"/>
        </w:rPr>
        <w:t>5</w:t>
      </w:r>
      <w:r w:rsidRPr="00F65156">
        <w:rPr>
          <w:lang w:val="ru-RU"/>
        </w:rPr>
        <w:t>-</w:t>
      </w:r>
      <w:r w:rsidR="006A54F6" w:rsidRPr="00F65156">
        <w:rPr>
          <w:lang w:val="ru-RU"/>
        </w:rPr>
        <w:t xml:space="preserve">9 </w:t>
      </w:r>
      <w:r w:rsidRPr="00F65156">
        <w:rPr>
          <w:lang w:val="ru-RU"/>
        </w:rPr>
        <w:t xml:space="preserve">документа </w:t>
      </w:r>
      <w:r w:rsidR="006A54F6" w:rsidRPr="00F65156">
        <w:t>CWS</w:t>
      </w:r>
      <w:r w:rsidR="006A54F6" w:rsidRPr="00F65156">
        <w:rPr>
          <w:lang w:val="ru-RU"/>
        </w:rPr>
        <w:t>/3/4</w:t>
      </w:r>
      <w:r w:rsidRPr="00F65156">
        <w:rPr>
          <w:lang w:val="ru-RU"/>
        </w:rPr>
        <w:t xml:space="preserve"> и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пункты </w:t>
      </w:r>
      <w:r w:rsidR="006A54F6" w:rsidRPr="00F65156">
        <w:rPr>
          <w:lang w:val="ru-RU"/>
        </w:rPr>
        <w:t>7</w:t>
      </w:r>
      <w:r w:rsidRPr="00F65156">
        <w:rPr>
          <w:lang w:val="ru-RU"/>
        </w:rPr>
        <w:t>-</w:t>
      </w:r>
      <w:r w:rsidR="006A54F6" w:rsidRPr="00F65156">
        <w:rPr>
          <w:lang w:val="ru-RU"/>
        </w:rPr>
        <w:t>12</w:t>
      </w:r>
      <w:r w:rsidRPr="00F65156">
        <w:rPr>
          <w:lang w:val="ru-RU"/>
        </w:rPr>
        <w:t xml:space="preserve"> документа </w:t>
      </w:r>
      <w:r w:rsidR="006A54F6" w:rsidRPr="00F65156">
        <w:t>CWS</w:t>
      </w:r>
      <w:r w:rsidR="006A54F6" w:rsidRPr="00F65156">
        <w:rPr>
          <w:lang w:val="ru-RU"/>
        </w:rPr>
        <w:t>/4/5.)</w:t>
      </w:r>
    </w:p>
    <w:p w:rsidR="0013281B" w:rsidRPr="000410E1" w:rsidRDefault="00F65156" w:rsidP="007F799C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F6515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65156">
        <w:rPr>
          <w:lang w:val="ru-RU"/>
        </w:rPr>
        <w:t xml:space="preserve"> </w:t>
      </w:r>
      <w:r>
        <w:rPr>
          <w:lang w:val="ru-RU"/>
        </w:rPr>
        <w:t>к</w:t>
      </w:r>
      <w:r w:rsidRPr="000410E1">
        <w:rPr>
          <w:lang w:val="ru-RU"/>
        </w:rPr>
        <w:t>атегории «</w:t>
      </w:r>
      <w:r w:rsidR="006A54F6" w:rsidRPr="000410E1">
        <w:t>X</w:t>
      </w:r>
      <w:r w:rsidRPr="000410E1">
        <w:rPr>
          <w:lang w:val="ru-RU"/>
        </w:rPr>
        <w:t>» члены Целевой группы после тщательного рассмотрения положительных и отрицательных сторон предлагаемой замены пришли к выводу, что целесообразно оставить категорию «</w:t>
      </w:r>
      <w:r w:rsidR="006A54F6" w:rsidRPr="000410E1">
        <w:t>X</w:t>
      </w:r>
      <w:r w:rsidRPr="000410E1">
        <w:rPr>
          <w:lang w:val="ru-RU"/>
        </w:rPr>
        <w:t xml:space="preserve">» </w:t>
      </w:r>
      <w:r w:rsidR="00B4195B">
        <w:rPr>
          <w:lang w:val="ru-RU"/>
        </w:rPr>
        <w:t>в неизменном виде</w:t>
      </w:r>
      <w:r w:rsidRPr="000410E1">
        <w:rPr>
          <w:lang w:val="ru-RU"/>
        </w:rPr>
        <w:t xml:space="preserve"> </w:t>
      </w:r>
      <w:r w:rsidR="000410E1" w:rsidRPr="000410E1">
        <w:rPr>
          <w:lang w:val="ru-RU"/>
        </w:rPr>
        <w:t>и не добавлять новые категории «</w:t>
      </w:r>
      <w:r w:rsidR="006A54F6" w:rsidRPr="000410E1">
        <w:t>N</w:t>
      </w:r>
      <w:r w:rsidR="000410E1" w:rsidRPr="000410E1">
        <w:rPr>
          <w:lang w:val="ru-RU"/>
        </w:rPr>
        <w:t>»</w:t>
      </w:r>
      <w:r w:rsidR="006A54F6" w:rsidRPr="000410E1">
        <w:rPr>
          <w:lang w:val="ru-RU"/>
        </w:rPr>
        <w:t xml:space="preserve"> </w:t>
      </w:r>
      <w:r w:rsidR="000410E1" w:rsidRPr="000410E1">
        <w:rPr>
          <w:lang w:val="ru-RU"/>
        </w:rPr>
        <w:t>и «</w:t>
      </w:r>
      <w:r w:rsidR="006A54F6" w:rsidRPr="000410E1">
        <w:t>I</w:t>
      </w:r>
      <w:r w:rsidR="000410E1" w:rsidRPr="000410E1">
        <w:rPr>
          <w:lang w:val="ru-RU"/>
        </w:rPr>
        <w:t>»</w:t>
      </w:r>
      <w:r w:rsidR="006A54F6" w:rsidRPr="000410E1">
        <w:rPr>
          <w:lang w:val="ru-RU"/>
        </w:rPr>
        <w:t>.</w:t>
      </w:r>
    </w:p>
    <w:p w:rsidR="0013281B" w:rsidRPr="00210716" w:rsidRDefault="007C288F" w:rsidP="00210716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КСВ</w:t>
      </w:r>
      <w:r w:rsidRPr="007C288F">
        <w:rPr>
          <w:lang w:val="ru-RU"/>
        </w:rPr>
        <w:t xml:space="preserve"> </w:t>
      </w:r>
      <w:r>
        <w:rPr>
          <w:lang w:val="ru-RU"/>
        </w:rPr>
        <w:t>на</w:t>
      </w:r>
      <w:r w:rsidRPr="007C288F">
        <w:rPr>
          <w:lang w:val="ru-RU"/>
        </w:rPr>
        <w:t xml:space="preserve"> </w:t>
      </w:r>
      <w:r>
        <w:rPr>
          <w:lang w:val="ru-RU"/>
        </w:rPr>
        <w:t>своей</w:t>
      </w:r>
      <w:r w:rsidRPr="007C288F">
        <w:rPr>
          <w:lang w:val="ru-RU"/>
        </w:rPr>
        <w:t xml:space="preserve"> </w:t>
      </w:r>
      <w:r>
        <w:rPr>
          <w:lang w:val="ru-RU"/>
        </w:rPr>
        <w:t>третьей</w:t>
      </w:r>
      <w:r w:rsidRPr="007C288F">
        <w:rPr>
          <w:lang w:val="ru-RU"/>
        </w:rPr>
        <w:t xml:space="preserve"> </w:t>
      </w:r>
      <w:r>
        <w:rPr>
          <w:lang w:val="ru-RU"/>
        </w:rPr>
        <w:t>сессии</w:t>
      </w:r>
      <w:r w:rsidRPr="007C288F">
        <w:rPr>
          <w:lang w:val="ru-RU"/>
        </w:rPr>
        <w:t xml:space="preserve">, </w:t>
      </w:r>
      <w:r>
        <w:rPr>
          <w:lang w:val="ru-RU"/>
        </w:rPr>
        <w:t>состоявшей</w:t>
      </w:r>
      <w:r w:rsidRPr="007C288F">
        <w:rPr>
          <w:lang w:val="ru-RU"/>
        </w:rPr>
        <w:t xml:space="preserve"> </w:t>
      </w:r>
      <w:r>
        <w:rPr>
          <w:lang w:val="ru-RU"/>
        </w:rPr>
        <w:t>в</w:t>
      </w:r>
      <w:r w:rsidRPr="007C288F">
        <w:rPr>
          <w:lang w:val="ru-RU"/>
        </w:rPr>
        <w:t xml:space="preserve"> </w:t>
      </w:r>
      <w:r>
        <w:rPr>
          <w:lang w:val="ru-RU"/>
        </w:rPr>
        <w:t>апреле</w:t>
      </w:r>
      <w:r w:rsidRPr="007C288F">
        <w:rPr>
          <w:lang w:val="ru-RU"/>
        </w:rPr>
        <w:t xml:space="preserve"> </w:t>
      </w:r>
      <w:r w:rsidR="006A54F6" w:rsidRPr="007C288F">
        <w:rPr>
          <w:lang w:val="ru-RU"/>
        </w:rPr>
        <w:t>2013</w:t>
      </w:r>
      <w:r w:rsidRPr="007C288F">
        <w:t> </w:t>
      </w:r>
      <w:r>
        <w:rPr>
          <w:lang w:val="ru-RU"/>
        </w:rPr>
        <w:t>г</w:t>
      </w:r>
      <w:r w:rsidRPr="007C288F">
        <w:rPr>
          <w:lang w:val="ru-RU"/>
        </w:rPr>
        <w:t>.</w:t>
      </w:r>
      <w:r w:rsidR="006A54F6" w:rsidRPr="007C288F">
        <w:rPr>
          <w:lang w:val="ru-RU"/>
        </w:rPr>
        <w:t xml:space="preserve">, </w:t>
      </w:r>
      <w:r>
        <w:rPr>
          <w:lang w:val="ru-RU"/>
        </w:rPr>
        <w:t>постановил</w:t>
      </w:r>
      <w:r w:rsidRPr="007C288F">
        <w:rPr>
          <w:lang w:val="ru-RU"/>
        </w:rPr>
        <w:t xml:space="preserve">, </w:t>
      </w:r>
      <w:r>
        <w:rPr>
          <w:lang w:val="ru-RU"/>
        </w:rPr>
        <w:t>что</w:t>
      </w:r>
      <w:r w:rsidRPr="007C288F">
        <w:rPr>
          <w:lang w:val="ru-RU"/>
        </w:rPr>
        <w:t xml:space="preserve"> </w:t>
      </w:r>
      <w:r w:rsidRPr="00210716">
        <w:rPr>
          <w:lang w:val="ru-RU"/>
        </w:rPr>
        <w:t>комбинирование категорий «</w:t>
      </w:r>
      <w:r w:rsidRPr="00210716">
        <w:t>E</w:t>
      </w:r>
      <w:r w:rsidRPr="00210716">
        <w:rPr>
          <w:lang w:val="ru-RU"/>
        </w:rPr>
        <w:t>» и «</w:t>
      </w:r>
      <w:r w:rsidRPr="00210716">
        <w:t>O</w:t>
      </w:r>
      <w:r w:rsidRPr="00210716">
        <w:rPr>
          <w:lang w:val="ru-RU"/>
        </w:rPr>
        <w:t xml:space="preserve">» с другими категориями должно </w:t>
      </w:r>
      <w:r w:rsidR="00B4195B">
        <w:rPr>
          <w:lang w:val="ru-RU"/>
        </w:rPr>
        <w:t xml:space="preserve">носить </w:t>
      </w:r>
      <w:r w:rsidRPr="00210716">
        <w:rPr>
          <w:lang w:val="ru-RU"/>
        </w:rPr>
        <w:t>факультативны</w:t>
      </w:r>
      <w:r w:rsidR="00B4195B">
        <w:rPr>
          <w:lang w:val="ru-RU"/>
        </w:rPr>
        <w:t>й характер</w:t>
      </w:r>
      <w:r w:rsidR="006A54F6" w:rsidRPr="00210716">
        <w:rPr>
          <w:lang w:val="ru-RU"/>
        </w:rPr>
        <w:t xml:space="preserve"> (</w:t>
      </w:r>
      <w:r w:rsidRPr="00210716">
        <w:rPr>
          <w:lang w:val="ru-RU"/>
        </w:rPr>
        <w:t>см. пункт</w:t>
      </w:r>
      <w:r w:rsidR="007F799C" w:rsidRPr="00210716">
        <w:t> </w:t>
      </w:r>
      <w:r w:rsidR="006A54F6" w:rsidRPr="00210716">
        <w:rPr>
          <w:lang w:val="ru-RU"/>
        </w:rPr>
        <w:t xml:space="preserve">35 </w:t>
      </w:r>
      <w:r w:rsidRPr="00210716">
        <w:rPr>
          <w:lang w:val="ru-RU"/>
        </w:rPr>
        <w:t xml:space="preserve">документа </w:t>
      </w:r>
      <w:r w:rsidR="006A54F6" w:rsidRPr="00210716">
        <w:t>CWS</w:t>
      </w:r>
      <w:r w:rsidR="006A54F6" w:rsidRPr="00210716">
        <w:rPr>
          <w:lang w:val="ru-RU"/>
        </w:rPr>
        <w:t xml:space="preserve">/3/14), </w:t>
      </w:r>
      <w:r w:rsidR="00210716" w:rsidRPr="00210716">
        <w:rPr>
          <w:lang w:val="ru-RU"/>
        </w:rPr>
        <w:t>но в ходе обсуждения данного вопроса Целев</w:t>
      </w:r>
      <w:r w:rsidR="0087641E">
        <w:rPr>
          <w:lang w:val="ru-RU"/>
        </w:rPr>
        <w:t>ой</w:t>
      </w:r>
      <w:r w:rsidR="00210716" w:rsidRPr="00210716">
        <w:rPr>
          <w:lang w:val="ru-RU"/>
        </w:rPr>
        <w:t xml:space="preserve"> групп</w:t>
      </w:r>
      <w:r w:rsidR="0087641E">
        <w:rPr>
          <w:lang w:val="ru-RU"/>
        </w:rPr>
        <w:t xml:space="preserve">ой было отмечено, что представляется </w:t>
      </w:r>
      <w:r w:rsidR="00210716" w:rsidRPr="00210716">
        <w:rPr>
          <w:lang w:val="ru-RU"/>
        </w:rPr>
        <w:t xml:space="preserve">возможным </w:t>
      </w:r>
      <w:r w:rsidR="009F4D37">
        <w:rPr>
          <w:lang w:val="ru-RU"/>
        </w:rPr>
        <w:t xml:space="preserve">включить более убедительные </w:t>
      </w:r>
      <w:r w:rsidR="00210716" w:rsidRPr="00210716">
        <w:rPr>
          <w:lang w:val="ru-RU"/>
        </w:rPr>
        <w:t>рекомендации в отношении категории «</w:t>
      </w:r>
      <w:r w:rsidR="006A54F6" w:rsidRPr="00210716">
        <w:t>O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 xml:space="preserve">.  </w:t>
      </w:r>
      <w:r w:rsidR="00210716" w:rsidRPr="00210716">
        <w:rPr>
          <w:lang w:val="ru-RU"/>
        </w:rPr>
        <w:t>Члены Целевой группы постановили, что категори</w:t>
      </w:r>
      <w:r w:rsidR="0087641E">
        <w:rPr>
          <w:lang w:val="ru-RU"/>
        </w:rPr>
        <w:t>ю</w:t>
      </w:r>
      <w:r w:rsidR="00210716" w:rsidRPr="00210716">
        <w:rPr>
          <w:lang w:val="ru-RU"/>
        </w:rPr>
        <w:t xml:space="preserve"> «</w:t>
      </w:r>
      <w:r w:rsidR="006A54F6" w:rsidRPr="00210716">
        <w:t>O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 xml:space="preserve"> </w:t>
      </w:r>
      <w:r w:rsidR="00210716" w:rsidRPr="00210716">
        <w:rPr>
          <w:lang w:val="ru-RU"/>
        </w:rPr>
        <w:t>должна всегда сопровождать одн</w:t>
      </w:r>
      <w:r w:rsidR="0087641E">
        <w:rPr>
          <w:lang w:val="ru-RU"/>
        </w:rPr>
        <w:t>а</w:t>
      </w:r>
      <w:r w:rsidR="00210716" w:rsidRPr="00210716">
        <w:rPr>
          <w:lang w:val="ru-RU"/>
        </w:rPr>
        <w:t xml:space="preserve"> из следующих категорий</w:t>
      </w:r>
      <w:r w:rsidR="0087641E">
        <w:rPr>
          <w:lang w:val="ru-RU"/>
        </w:rPr>
        <w:t>:</w:t>
      </w:r>
      <w:r w:rsidR="00210716" w:rsidRPr="00210716">
        <w:rPr>
          <w:lang w:val="ru-RU"/>
        </w:rPr>
        <w:t xml:space="preserve"> «</w:t>
      </w:r>
      <w:r w:rsidR="006A54F6" w:rsidRPr="00210716">
        <w:t>X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>,</w:t>
      </w:r>
      <w:r w:rsidR="007F799C" w:rsidRPr="00210716">
        <w:rPr>
          <w:lang w:val="ru-RU"/>
        </w:rPr>
        <w:t xml:space="preserve"> </w:t>
      </w:r>
      <w:r w:rsidR="00210716" w:rsidRPr="00210716">
        <w:rPr>
          <w:lang w:val="ru-RU"/>
        </w:rPr>
        <w:t>«</w:t>
      </w:r>
      <w:r w:rsidR="006A54F6" w:rsidRPr="00210716">
        <w:t>Y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 xml:space="preserve"> </w:t>
      </w:r>
      <w:r w:rsidR="00210716" w:rsidRPr="00210716">
        <w:rPr>
          <w:lang w:val="ru-RU"/>
        </w:rPr>
        <w:t>или «</w:t>
      </w:r>
      <w:r w:rsidR="006A54F6" w:rsidRPr="00210716">
        <w:t>A</w:t>
      </w:r>
      <w:r w:rsidR="00210716" w:rsidRPr="00210716">
        <w:rPr>
          <w:lang w:val="ru-RU"/>
        </w:rPr>
        <w:t xml:space="preserve">», </w:t>
      </w:r>
      <w:r w:rsidR="0087641E">
        <w:rPr>
          <w:lang w:val="ru-RU"/>
        </w:rPr>
        <w:t xml:space="preserve">поскольку это </w:t>
      </w:r>
      <w:r w:rsidR="00210716" w:rsidRPr="00210716">
        <w:rPr>
          <w:lang w:val="ru-RU"/>
        </w:rPr>
        <w:t>позволит предоставить полноценную информацию о релевантности цитируемой ссылки</w:t>
      </w:r>
      <w:r w:rsidR="006A54F6" w:rsidRPr="00210716">
        <w:rPr>
          <w:lang w:val="ru-RU"/>
        </w:rPr>
        <w:t xml:space="preserve"> (</w:t>
      </w:r>
      <w:r w:rsidR="00210716" w:rsidRPr="00210716">
        <w:rPr>
          <w:lang w:val="ru-RU"/>
        </w:rPr>
        <w:t>см. пункт</w:t>
      </w:r>
      <w:r w:rsidR="007F799C" w:rsidRPr="00210716">
        <w:t> </w:t>
      </w:r>
      <w:r w:rsidR="006A54F6" w:rsidRPr="00210716">
        <w:rPr>
          <w:lang w:val="ru-RU"/>
        </w:rPr>
        <w:t xml:space="preserve">20 </w:t>
      </w:r>
      <w:r w:rsidR="00210716" w:rsidRPr="00210716">
        <w:rPr>
          <w:lang w:val="ru-RU"/>
        </w:rPr>
        <w:t>проекта пересмотренного стандарта ВОИС </w:t>
      </w:r>
      <w:r w:rsidR="006A54F6" w:rsidRPr="00210716">
        <w:t>ST</w:t>
      </w:r>
      <w:r w:rsidR="006A54F6" w:rsidRPr="00210716">
        <w:rPr>
          <w:lang w:val="ru-RU"/>
        </w:rPr>
        <w:t xml:space="preserve">.14). </w:t>
      </w:r>
    </w:p>
    <w:p w:rsidR="0013281B" w:rsidRPr="002C7821" w:rsidRDefault="00817483" w:rsidP="009D3D6F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2C782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C7821">
        <w:rPr>
          <w:lang w:val="ru-RU"/>
        </w:rPr>
        <w:t xml:space="preserve"> </w:t>
      </w:r>
      <w:r>
        <w:rPr>
          <w:lang w:val="ru-RU"/>
        </w:rPr>
        <w:t>категории</w:t>
      </w:r>
      <w:r w:rsidRPr="002C7821">
        <w:rPr>
          <w:lang w:val="ru-RU"/>
        </w:rPr>
        <w:t xml:space="preserve"> «</w:t>
      </w:r>
      <w:r w:rsidR="006A54F6">
        <w:t>E</w:t>
      </w:r>
      <w:r w:rsidRPr="002C7821">
        <w:rPr>
          <w:lang w:val="ru-RU"/>
        </w:rPr>
        <w:t xml:space="preserve">» </w:t>
      </w:r>
      <w:r>
        <w:rPr>
          <w:lang w:val="ru-RU"/>
        </w:rPr>
        <w:t>Целевая</w:t>
      </w:r>
      <w:r w:rsidRPr="002C7821">
        <w:rPr>
          <w:lang w:val="ru-RU"/>
        </w:rPr>
        <w:t xml:space="preserve"> </w:t>
      </w:r>
      <w:r>
        <w:rPr>
          <w:lang w:val="ru-RU"/>
        </w:rPr>
        <w:t>группа</w:t>
      </w:r>
      <w:r w:rsidRPr="002C7821">
        <w:rPr>
          <w:lang w:val="ru-RU"/>
        </w:rPr>
        <w:t xml:space="preserve"> </w:t>
      </w:r>
      <w:r>
        <w:rPr>
          <w:lang w:val="ru-RU"/>
        </w:rPr>
        <w:t>не</w:t>
      </w:r>
      <w:r w:rsidRPr="002C7821">
        <w:rPr>
          <w:lang w:val="ru-RU"/>
        </w:rPr>
        <w:t xml:space="preserve"> </w:t>
      </w:r>
      <w:r>
        <w:rPr>
          <w:lang w:val="ru-RU"/>
        </w:rPr>
        <w:t>сумела</w:t>
      </w:r>
      <w:r w:rsidRPr="002C7821">
        <w:rPr>
          <w:lang w:val="ru-RU"/>
        </w:rPr>
        <w:t xml:space="preserve"> </w:t>
      </w:r>
      <w:r w:rsidR="0087641E">
        <w:rPr>
          <w:lang w:val="ru-RU"/>
        </w:rPr>
        <w:t xml:space="preserve">достичь консенсуса </w:t>
      </w:r>
      <w:r>
        <w:rPr>
          <w:lang w:val="ru-RU"/>
        </w:rPr>
        <w:t>ввиду</w:t>
      </w:r>
      <w:r w:rsidRPr="002C7821">
        <w:rPr>
          <w:lang w:val="ru-RU"/>
        </w:rPr>
        <w:t xml:space="preserve"> </w:t>
      </w:r>
      <w:r>
        <w:rPr>
          <w:lang w:val="ru-RU"/>
        </w:rPr>
        <w:t>значительных</w:t>
      </w:r>
      <w:r w:rsidRPr="002C7821">
        <w:rPr>
          <w:lang w:val="ru-RU"/>
        </w:rPr>
        <w:t xml:space="preserve"> </w:t>
      </w:r>
      <w:r>
        <w:rPr>
          <w:lang w:val="ru-RU"/>
        </w:rPr>
        <w:t>различий</w:t>
      </w:r>
      <w:r w:rsidRPr="002C7821">
        <w:rPr>
          <w:lang w:val="ru-RU"/>
        </w:rPr>
        <w:t xml:space="preserve"> </w:t>
      </w:r>
      <w:r>
        <w:rPr>
          <w:lang w:val="ru-RU"/>
        </w:rPr>
        <w:t>в</w:t>
      </w:r>
      <w:r w:rsidRPr="002C7821">
        <w:rPr>
          <w:lang w:val="ru-RU"/>
        </w:rPr>
        <w:t xml:space="preserve"> </w:t>
      </w:r>
      <w:r>
        <w:rPr>
          <w:lang w:val="ru-RU"/>
        </w:rPr>
        <w:t>методах</w:t>
      </w:r>
      <w:r w:rsidRPr="002C7821">
        <w:rPr>
          <w:lang w:val="ru-RU"/>
        </w:rPr>
        <w:t xml:space="preserve"> </w:t>
      </w:r>
      <w:r>
        <w:rPr>
          <w:lang w:val="ru-RU"/>
        </w:rPr>
        <w:t>работы</w:t>
      </w:r>
      <w:r w:rsidRPr="002C7821">
        <w:rPr>
          <w:lang w:val="ru-RU"/>
        </w:rPr>
        <w:t xml:space="preserve"> </w:t>
      </w:r>
      <w:r>
        <w:rPr>
          <w:lang w:val="ru-RU"/>
        </w:rPr>
        <w:t>ВПС</w:t>
      </w:r>
      <w:r w:rsidR="002C7821">
        <w:rPr>
          <w:lang w:val="ru-RU"/>
        </w:rPr>
        <w:t xml:space="preserve">, поэтому к </w:t>
      </w:r>
      <w:r>
        <w:rPr>
          <w:lang w:val="ru-RU"/>
        </w:rPr>
        <w:t>КСВ</w:t>
      </w:r>
      <w:r w:rsidRPr="002C7821">
        <w:rPr>
          <w:lang w:val="ru-RU"/>
        </w:rPr>
        <w:t xml:space="preserve"> </w:t>
      </w:r>
      <w:r w:rsidR="0087641E">
        <w:rPr>
          <w:lang w:val="ru-RU"/>
        </w:rPr>
        <w:t xml:space="preserve">была </w:t>
      </w:r>
      <w:r w:rsidR="002C7821">
        <w:rPr>
          <w:lang w:val="ru-RU"/>
        </w:rPr>
        <w:t>обращена просьба рассмотреть три следующие варианта определения данной категории</w:t>
      </w:r>
      <w:r w:rsidR="006A54F6" w:rsidRPr="002C7821">
        <w:rPr>
          <w:lang w:val="ru-RU"/>
        </w:rPr>
        <w:t>:</w:t>
      </w:r>
    </w:p>
    <w:p w:rsidR="0013281B" w:rsidRPr="002C7821" w:rsidRDefault="002C7821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удалить</w:t>
      </w:r>
      <w:r w:rsidRPr="002C7821">
        <w:rPr>
          <w:lang w:val="ru-RU"/>
        </w:rPr>
        <w:t xml:space="preserve"> </w:t>
      </w:r>
      <w:r>
        <w:rPr>
          <w:lang w:val="ru-RU"/>
        </w:rPr>
        <w:t>союз</w:t>
      </w:r>
      <w:r w:rsidRPr="002C7821">
        <w:rPr>
          <w:lang w:val="ru-RU"/>
        </w:rPr>
        <w:t xml:space="preserve"> «</w:t>
      </w:r>
      <w:r>
        <w:rPr>
          <w:lang w:val="ru-RU"/>
        </w:rPr>
        <w:t>но</w:t>
      </w:r>
      <w:r w:rsidRPr="002C7821">
        <w:rPr>
          <w:lang w:val="ru-RU"/>
        </w:rPr>
        <w:t>»</w:t>
      </w:r>
      <w:r w:rsidR="006A54F6" w:rsidRPr="002C7821">
        <w:rPr>
          <w:lang w:val="ru-RU"/>
        </w:rPr>
        <w:t xml:space="preserve"> </w:t>
      </w:r>
      <w:r>
        <w:rPr>
          <w:lang w:val="ru-RU"/>
        </w:rPr>
        <w:t>и</w:t>
      </w:r>
      <w:r w:rsidRPr="002C7821">
        <w:rPr>
          <w:lang w:val="ru-RU"/>
        </w:rPr>
        <w:t xml:space="preserve"> </w:t>
      </w:r>
      <w:r>
        <w:rPr>
          <w:lang w:val="ru-RU"/>
        </w:rPr>
        <w:t>не</w:t>
      </w:r>
      <w:r w:rsidRPr="002C7821">
        <w:rPr>
          <w:lang w:val="ru-RU"/>
        </w:rPr>
        <w:t xml:space="preserve"> </w:t>
      </w:r>
      <w:r>
        <w:rPr>
          <w:lang w:val="ru-RU"/>
        </w:rPr>
        <w:t>включать</w:t>
      </w:r>
      <w:r w:rsidRPr="002C7821">
        <w:rPr>
          <w:lang w:val="ru-RU"/>
        </w:rPr>
        <w:t xml:space="preserve"> </w:t>
      </w:r>
      <w:r>
        <w:rPr>
          <w:lang w:val="ru-RU"/>
        </w:rPr>
        <w:t>рекомендаци</w:t>
      </w:r>
      <w:r w:rsidR="0087641E">
        <w:rPr>
          <w:lang w:val="ru-RU"/>
        </w:rPr>
        <w:t>и</w:t>
      </w:r>
      <w:r w:rsidRPr="002C7821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2C7821">
        <w:rPr>
          <w:lang w:val="ru-RU"/>
        </w:rPr>
        <w:t xml:space="preserve"> </w:t>
      </w:r>
      <w:r>
        <w:rPr>
          <w:lang w:val="ru-RU"/>
        </w:rPr>
        <w:t>комбинирования</w:t>
      </w:r>
      <w:r w:rsidRPr="002C7821">
        <w:rPr>
          <w:lang w:val="ru-RU"/>
        </w:rPr>
        <w:t xml:space="preserve"> </w:t>
      </w:r>
      <w:r w:rsidR="0087641E">
        <w:rPr>
          <w:lang w:val="ru-RU"/>
        </w:rPr>
        <w:t xml:space="preserve">указанной </w:t>
      </w:r>
      <w:r>
        <w:rPr>
          <w:lang w:val="ru-RU"/>
        </w:rPr>
        <w:t>категории</w:t>
      </w:r>
      <w:r w:rsidRPr="002C7821">
        <w:rPr>
          <w:lang w:val="ru-RU"/>
        </w:rPr>
        <w:t xml:space="preserve"> </w:t>
      </w:r>
      <w:r>
        <w:rPr>
          <w:lang w:val="ru-RU"/>
        </w:rPr>
        <w:t>с</w:t>
      </w:r>
      <w:r w:rsidRPr="002C7821">
        <w:rPr>
          <w:lang w:val="ru-RU"/>
        </w:rPr>
        <w:t xml:space="preserve"> </w:t>
      </w:r>
      <w:r>
        <w:rPr>
          <w:lang w:val="ru-RU"/>
        </w:rPr>
        <w:t>другими</w:t>
      </w:r>
      <w:r w:rsidRPr="002C7821">
        <w:rPr>
          <w:lang w:val="ru-RU"/>
        </w:rPr>
        <w:t xml:space="preserve"> </w:t>
      </w:r>
      <w:r>
        <w:rPr>
          <w:lang w:val="ru-RU"/>
        </w:rPr>
        <w:t>категориями</w:t>
      </w:r>
      <w:r w:rsidR="006A54F6" w:rsidRPr="002C7821">
        <w:rPr>
          <w:lang w:val="ru-RU"/>
        </w:rPr>
        <w:t>:</w:t>
      </w:r>
    </w:p>
    <w:p w:rsidR="0013281B" w:rsidRPr="002C7821" w:rsidRDefault="002C7821" w:rsidP="0013281B">
      <w:pPr>
        <w:pStyle w:val="ONUME"/>
        <w:tabs>
          <w:tab w:val="num" w:pos="1134"/>
        </w:tabs>
        <w:ind w:left="1134"/>
        <w:rPr>
          <w:i/>
          <w:lang w:val="ru-RU"/>
        </w:rPr>
      </w:pPr>
      <w:r>
        <w:rPr>
          <w:i/>
          <w:lang w:val="ru-RU"/>
        </w:rPr>
        <w:t>Категория «Е»:  б</w:t>
      </w:r>
      <w:r w:rsidRPr="002C7821">
        <w:rPr>
          <w:i/>
          <w:lang w:val="ru-RU"/>
        </w:rPr>
        <w:t>олее ранний патентный документ, как определено в правиле</w:t>
      </w:r>
      <w:r w:rsidR="008377BE">
        <w:rPr>
          <w:i/>
          <w:lang w:val="ru-RU"/>
        </w:rPr>
        <w:t> </w:t>
      </w:r>
      <w:r w:rsidRPr="002C7821">
        <w:rPr>
          <w:i/>
          <w:lang w:val="ru-RU"/>
        </w:rPr>
        <w:t>33.1(</w:t>
      </w:r>
      <w:r w:rsidRPr="002C7821">
        <w:rPr>
          <w:i/>
        </w:rPr>
        <w:t>c</w:t>
      </w:r>
      <w:r w:rsidRPr="002C7821">
        <w:rPr>
          <w:i/>
          <w:lang w:val="ru-RU"/>
        </w:rPr>
        <w:t xml:space="preserve">) Инструкции к </w:t>
      </w:r>
      <w:r w:rsidRPr="002C7821">
        <w:rPr>
          <w:i/>
        </w:rPr>
        <w:t>PCT</w:t>
      </w:r>
      <w:r w:rsidRPr="002C7821">
        <w:rPr>
          <w:i/>
          <w:lang w:val="ru-RU"/>
        </w:rPr>
        <w:t xml:space="preserve">, </w:t>
      </w:r>
      <w:r w:rsidRPr="002C7821">
        <w:rPr>
          <w:i/>
          <w:strike/>
          <w:color w:val="FFFFFF" w:themeColor="background1"/>
          <w:highlight w:val="darkRed"/>
          <w:lang w:val="ru-RU"/>
        </w:rPr>
        <w:t>но</w:t>
      </w:r>
      <w:r w:rsidRPr="002C7821">
        <w:rPr>
          <w:i/>
          <w:color w:val="FFFFFF" w:themeColor="background1"/>
          <w:lang w:val="ru-RU"/>
        </w:rPr>
        <w:t xml:space="preserve"> </w:t>
      </w:r>
      <w:r w:rsidRPr="002C7821">
        <w:rPr>
          <w:i/>
          <w:lang w:val="ru-RU"/>
        </w:rPr>
        <w:t>опубликованный на дату или позднее даты подачи международной заявки</w:t>
      </w:r>
      <w:r w:rsidR="005557DB" w:rsidRPr="002C7821">
        <w:rPr>
          <w:i/>
          <w:lang w:val="ru-RU"/>
        </w:rPr>
        <w:t>.</w:t>
      </w:r>
    </w:p>
    <w:p w:rsidR="0013281B" w:rsidRPr="008377BE" w:rsidRDefault="00B64B26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</w:t>
      </w:r>
      <w:r w:rsidR="008377BE">
        <w:rPr>
          <w:lang w:val="ru-RU"/>
        </w:rPr>
        <w:t>далить</w:t>
      </w:r>
      <w:r w:rsidR="008377BE" w:rsidRPr="008377BE">
        <w:rPr>
          <w:lang w:val="ru-RU"/>
        </w:rPr>
        <w:t xml:space="preserve"> </w:t>
      </w:r>
      <w:r w:rsidR="008377BE">
        <w:rPr>
          <w:lang w:val="ru-RU"/>
        </w:rPr>
        <w:t>союз</w:t>
      </w:r>
      <w:r w:rsidR="008377BE" w:rsidRPr="008377BE">
        <w:rPr>
          <w:lang w:val="ru-RU"/>
        </w:rPr>
        <w:t xml:space="preserve"> «</w:t>
      </w:r>
      <w:r w:rsidR="008377BE">
        <w:rPr>
          <w:lang w:val="ru-RU"/>
        </w:rPr>
        <w:t>но</w:t>
      </w:r>
      <w:r w:rsidR="008377BE" w:rsidRPr="008377BE">
        <w:rPr>
          <w:lang w:val="ru-RU"/>
        </w:rPr>
        <w:t>»</w:t>
      </w:r>
      <w:r w:rsidR="008377BE">
        <w:rPr>
          <w:lang w:val="ru-RU"/>
        </w:rPr>
        <w:t xml:space="preserve"> и включить рекомендацию о том, что комбинирование категории «Е</w:t>
      </w:r>
      <w:r w:rsidR="008377BE" w:rsidRPr="008377BE">
        <w:rPr>
          <w:lang w:val="ru-RU"/>
        </w:rPr>
        <w:t>» с другими категориями является факультативным</w:t>
      </w:r>
      <w:r w:rsidR="006A54F6" w:rsidRPr="008377BE">
        <w:rPr>
          <w:lang w:val="ru-RU"/>
        </w:rPr>
        <w:t xml:space="preserve"> (</w:t>
      </w:r>
      <w:r w:rsidR="008377BE" w:rsidRPr="008377BE">
        <w:rPr>
          <w:lang w:val="ru-RU"/>
        </w:rPr>
        <w:t>«может»</w:t>
      </w:r>
      <w:r w:rsidR="006A54F6" w:rsidRPr="008377BE">
        <w:rPr>
          <w:lang w:val="ru-RU"/>
        </w:rPr>
        <w:t>):</w:t>
      </w:r>
    </w:p>
    <w:p w:rsidR="0013281B" w:rsidRPr="009F4D37" w:rsidRDefault="008377BE" w:rsidP="0013281B">
      <w:pPr>
        <w:pStyle w:val="ONUME"/>
        <w:tabs>
          <w:tab w:val="num" w:pos="1134"/>
        </w:tabs>
        <w:ind w:left="1134"/>
        <w:rPr>
          <w:i/>
          <w:u w:val="single"/>
          <w:lang w:val="ru-RU"/>
        </w:rPr>
      </w:pPr>
      <w:r w:rsidRPr="008377BE">
        <w:rPr>
          <w:i/>
          <w:lang w:val="ru-RU"/>
        </w:rPr>
        <w:lastRenderedPageBreak/>
        <w:t>Категория «</w:t>
      </w:r>
      <w:r w:rsidR="006A54F6" w:rsidRPr="008377BE">
        <w:rPr>
          <w:i/>
        </w:rPr>
        <w:t>E</w:t>
      </w:r>
      <w:r w:rsidRPr="008377BE">
        <w:rPr>
          <w:i/>
          <w:lang w:val="ru-RU"/>
        </w:rPr>
        <w:t>»</w:t>
      </w:r>
      <w:r w:rsidR="006A54F6" w:rsidRPr="008377BE">
        <w:rPr>
          <w:i/>
          <w:lang w:val="ru-RU"/>
        </w:rPr>
        <w:t xml:space="preserve">: </w:t>
      </w:r>
      <w:r w:rsidR="00EC16FB" w:rsidRPr="008377BE">
        <w:rPr>
          <w:i/>
          <w:lang w:val="ru-RU"/>
        </w:rPr>
        <w:t xml:space="preserve"> </w:t>
      </w:r>
      <w:r w:rsidRPr="008377BE">
        <w:rPr>
          <w:i/>
          <w:lang w:val="ru-RU"/>
        </w:rPr>
        <w:t>более ранний патентный документ, как определено в правиле</w:t>
      </w:r>
      <w:r>
        <w:rPr>
          <w:i/>
          <w:lang w:val="ru-RU"/>
        </w:rPr>
        <w:t> </w:t>
      </w:r>
      <w:r w:rsidRPr="008377BE">
        <w:rPr>
          <w:i/>
          <w:lang w:val="ru-RU"/>
        </w:rPr>
        <w:t>33.1(</w:t>
      </w:r>
      <w:r w:rsidRPr="008377BE">
        <w:rPr>
          <w:i/>
        </w:rPr>
        <w:t>c</w:t>
      </w:r>
      <w:r w:rsidRPr="008377BE">
        <w:rPr>
          <w:i/>
          <w:lang w:val="ru-RU"/>
        </w:rPr>
        <w:t xml:space="preserve">) Инструкции к </w:t>
      </w:r>
      <w:r w:rsidRPr="008377BE">
        <w:rPr>
          <w:i/>
        </w:rPr>
        <w:t>PCT</w:t>
      </w:r>
      <w:r w:rsidRPr="008377BE">
        <w:rPr>
          <w:i/>
          <w:lang w:val="ru-RU"/>
        </w:rPr>
        <w:t xml:space="preserve">, </w:t>
      </w:r>
      <w:r w:rsidRPr="008377BE">
        <w:rPr>
          <w:i/>
          <w:strike/>
          <w:color w:val="FFFFFF" w:themeColor="background1"/>
          <w:highlight w:val="darkRed"/>
          <w:lang w:val="ru-RU"/>
        </w:rPr>
        <w:t>но</w:t>
      </w:r>
      <w:r w:rsidRPr="008377BE">
        <w:rPr>
          <w:i/>
          <w:lang w:val="ru-RU"/>
        </w:rPr>
        <w:t xml:space="preserve"> опубликованный на дату или позднее даты подачи международной заявки</w:t>
      </w:r>
      <w:r w:rsidR="006A54F6" w:rsidRPr="008377BE">
        <w:rPr>
          <w:i/>
          <w:lang w:val="ru-RU"/>
        </w:rPr>
        <w:t xml:space="preserve">.  </w:t>
      </w:r>
      <w:r w:rsidRPr="00B928B6">
        <w:rPr>
          <w:i/>
          <w:highlight w:val="yellow"/>
          <w:u w:val="single"/>
          <w:lang w:val="ru-RU"/>
        </w:rPr>
        <w:t>Код «</w:t>
      </w:r>
      <w:r w:rsidR="006A54F6" w:rsidRPr="00B928B6">
        <w:rPr>
          <w:i/>
          <w:iCs/>
          <w:highlight w:val="yellow"/>
          <w:u w:val="single"/>
        </w:rPr>
        <w:t>E</w:t>
      </w:r>
      <w:r w:rsidRPr="00B928B6">
        <w:rPr>
          <w:i/>
          <w:iCs/>
          <w:highlight w:val="yellow"/>
          <w:u w:val="single"/>
          <w:lang w:val="ru-RU"/>
        </w:rPr>
        <w:t>»</w:t>
      </w:r>
      <w:r w:rsidR="009F4D37" w:rsidRPr="00B928B6">
        <w:rPr>
          <w:i/>
          <w:iCs/>
          <w:highlight w:val="yellow"/>
          <w:u w:val="single"/>
          <w:lang w:val="ru-RU"/>
        </w:rPr>
        <w:t xml:space="preserve"> может сопровождаться одной из следующих категорий: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 </w:t>
      </w:r>
      <w:r w:rsidR="009F4D37" w:rsidRPr="00B928B6">
        <w:rPr>
          <w:i/>
          <w:iCs/>
          <w:highlight w:val="yellow"/>
          <w:u w:val="single"/>
          <w:lang w:val="ru-RU"/>
        </w:rPr>
        <w:t>«</w:t>
      </w:r>
      <w:r w:rsidR="006A54F6" w:rsidRPr="00B928B6">
        <w:rPr>
          <w:i/>
          <w:iCs/>
          <w:highlight w:val="yellow"/>
          <w:u w:val="single"/>
        </w:rPr>
        <w:t>X</w:t>
      </w:r>
      <w:r w:rsidR="009F4D37" w:rsidRPr="00B928B6">
        <w:rPr>
          <w:i/>
          <w:iCs/>
          <w:highlight w:val="yellow"/>
          <w:u w:val="single"/>
          <w:lang w:val="ru-RU"/>
        </w:rPr>
        <w:t>»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, </w:t>
      </w:r>
      <w:r w:rsidR="009F4D37" w:rsidRPr="00B928B6">
        <w:rPr>
          <w:i/>
          <w:iCs/>
          <w:highlight w:val="yellow"/>
          <w:u w:val="single"/>
          <w:lang w:val="ru-RU"/>
        </w:rPr>
        <w:t>«</w:t>
      </w:r>
      <w:r w:rsidR="006A54F6" w:rsidRPr="00B928B6">
        <w:rPr>
          <w:i/>
          <w:iCs/>
          <w:highlight w:val="yellow"/>
          <w:u w:val="single"/>
        </w:rPr>
        <w:t>Y</w:t>
      </w:r>
      <w:r w:rsidR="009F4D37" w:rsidRPr="00B928B6">
        <w:rPr>
          <w:i/>
          <w:iCs/>
          <w:highlight w:val="yellow"/>
          <w:u w:val="single"/>
          <w:lang w:val="ru-RU"/>
        </w:rPr>
        <w:t>»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 </w:t>
      </w:r>
      <w:r w:rsidR="009F4D37" w:rsidRPr="00B928B6">
        <w:rPr>
          <w:i/>
          <w:iCs/>
          <w:highlight w:val="yellow"/>
          <w:u w:val="single"/>
          <w:lang w:val="ru-RU"/>
        </w:rPr>
        <w:t>или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 </w:t>
      </w:r>
      <w:r w:rsidR="009F4D37" w:rsidRPr="00B928B6">
        <w:rPr>
          <w:i/>
          <w:iCs/>
          <w:highlight w:val="yellow"/>
          <w:u w:val="single"/>
          <w:lang w:val="ru-RU"/>
        </w:rPr>
        <w:t>«</w:t>
      </w:r>
      <w:r w:rsidR="006A54F6" w:rsidRPr="00B928B6">
        <w:rPr>
          <w:i/>
          <w:iCs/>
          <w:highlight w:val="yellow"/>
          <w:u w:val="single"/>
        </w:rPr>
        <w:t>A</w:t>
      </w:r>
      <w:r w:rsidR="009F4D37" w:rsidRPr="00B928B6">
        <w:rPr>
          <w:i/>
          <w:iCs/>
          <w:highlight w:val="yellow"/>
          <w:u w:val="single"/>
          <w:lang w:val="ru-RU"/>
        </w:rPr>
        <w:t>».</w:t>
      </w:r>
    </w:p>
    <w:p w:rsidR="0013281B" w:rsidRPr="00B64B26" w:rsidRDefault="00B64B26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Удалить</w:t>
      </w:r>
      <w:r w:rsidRPr="00B64B26">
        <w:rPr>
          <w:lang w:val="ru-RU"/>
        </w:rPr>
        <w:t xml:space="preserve"> </w:t>
      </w:r>
      <w:r>
        <w:rPr>
          <w:lang w:val="ru-RU"/>
        </w:rPr>
        <w:t>союз</w:t>
      </w:r>
      <w:r w:rsidRPr="00B64B26">
        <w:rPr>
          <w:lang w:val="ru-RU"/>
        </w:rPr>
        <w:t xml:space="preserve"> «</w:t>
      </w:r>
      <w:r>
        <w:rPr>
          <w:lang w:val="ru-RU"/>
        </w:rPr>
        <w:t>но</w:t>
      </w:r>
      <w:r w:rsidRPr="00B64B26">
        <w:rPr>
          <w:lang w:val="ru-RU"/>
        </w:rPr>
        <w:t xml:space="preserve">» </w:t>
      </w:r>
      <w:r>
        <w:rPr>
          <w:lang w:val="ru-RU"/>
        </w:rPr>
        <w:t>и</w:t>
      </w:r>
      <w:r w:rsidRPr="00B64B26">
        <w:rPr>
          <w:lang w:val="ru-RU"/>
        </w:rPr>
        <w:t xml:space="preserve"> </w:t>
      </w:r>
      <w:r>
        <w:rPr>
          <w:lang w:val="ru-RU"/>
        </w:rPr>
        <w:t>включить</w:t>
      </w:r>
      <w:r w:rsidRPr="00B64B26">
        <w:rPr>
          <w:lang w:val="ru-RU"/>
        </w:rPr>
        <w:t xml:space="preserve"> </w:t>
      </w:r>
      <w:r>
        <w:rPr>
          <w:lang w:val="ru-RU"/>
        </w:rPr>
        <w:t>более</w:t>
      </w:r>
      <w:r w:rsidRPr="00B64B26">
        <w:rPr>
          <w:lang w:val="ru-RU"/>
        </w:rPr>
        <w:t xml:space="preserve"> </w:t>
      </w:r>
      <w:r>
        <w:rPr>
          <w:lang w:val="ru-RU"/>
        </w:rPr>
        <w:t>убедительную</w:t>
      </w:r>
      <w:r w:rsidRPr="00B64B26">
        <w:rPr>
          <w:lang w:val="ru-RU"/>
        </w:rPr>
        <w:t xml:space="preserve"> </w:t>
      </w:r>
      <w:r>
        <w:rPr>
          <w:lang w:val="ru-RU"/>
        </w:rPr>
        <w:t>по</w:t>
      </w:r>
      <w:r w:rsidRPr="00B64B26">
        <w:rPr>
          <w:lang w:val="ru-RU"/>
        </w:rPr>
        <w:t xml:space="preserve"> </w:t>
      </w:r>
      <w:r>
        <w:rPr>
          <w:lang w:val="ru-RU"/>
        </w:rPr>
        <w:t>форме</w:t>
      </w:r>
      <w:r w:rsidRPr="00B64B26">
        <w:rPr>
          <w:lang w:val="ru-RU"/>
        </w:rPr>
        <w:t xml:space="preserve">, </w:t>
      </w:r>
      <w:r>
        <w:rPr>
          <w:lang w:val="ru-RU"/>
        </w:rPr>
        <w:t>но</w:t>
      </w:r>
      <w:r w:rsidRPr="00B64B26">
        <w:rPr>
          <w:lang w:val="ru-RU"/>
        </w:rPr>
        <w:t xml:space="preserve"> </w:t>
      </w:r>
      <w:r>
        <w:rPr>
          <w:lang w:val="ru-RU"/>
        </w:rPr>
        <w:t>все</w:t>
      </w:r>
      <w:r w:rsidRPr="00B64B26">
        <w:rPr>
          <w:lang w:val="ru-RU"/>
        </w:rPr>
        <w:t xml:space="preserve"> </w:t>
      </w:r>
      <w:r>
        <w:rPr>
          <w:lang w:val="ru-RU"/>
        </w:rPr>
        <w:t>же</w:t>
      </w:r>
      <w:r w:rsidRPr="00B64B26">
        <w:rPr>
          <w:lang w:val="ru-RU"/>
        </w:rPr>
        <w:t xml:space="preserve"> </w:t>
      </w:r>
      <w:r>
        <w:rPr>
          <w:lang w:val="ru-RU"/>
        </w:rPr>
        <w:t xml:space="preserve">факультативную рекомендацию </w:t>
      </w:r>
      <w:r w:rsidR="0087641E">
        <w:rPr>
          <w:lang w:val="ru-RU"/>
        </w:rPr>
        <w:t xml:space="preserve">об </w:t>
      </w:r>
      <w:r>
        <w:rPr>
          <w:lang w:val="ru-RU"/>
        </w:rPr>
        <w:t>использова</w:t>
      </w:r>
      <w:r w:rsidR="0087641E">
        <w:rPr>
          <w:lang w:val="ru-RU"/>
        </w:rPr>
        <w:t xml:space="preserve">нии </w:t>
      </w:r>
      <w:r>
        <w:rPr>
          <w:lang w:val="ru-RU"/>
        </w:rPr>
        <w:t>категори</w:t>
      </w:r>
      <w:r w:rsidR="0087641E">
        <w:rPr>
          <w:lang w:val="ru-RU"/>
        </w:rPr>
        <w:t>и</w:t>
      </w:r>
      <w:r>
        <w:rPr>
          <w:lang w:val="ru-RU"/>
        </w:rPr>
        <w:t xml:space="preserve"> </w:t>
      </w:r>
      <w:r w:rsidRPr="00B64B26">
        <w:rPr>
          <w:lang w:val="ru-RU"/>
        </w:rPr>
        <w:t>«</w:t>
      </w:r>
      <w:r w:rsidR="006A54F6">
        <w:t>E</w:t>
      </w:r>
      <w:r w:rsidRPr="00B64B26">
        <w:rPr>
          <w:lang w:val="ru-RU"/>
        </w:rPr>
        <w:t>»</w:t>
      </w:r>
      <w:r w:rsidR="006A54F6" w:rsidRPr="00B64B26">
        <w:rPr>
          <w:lang w:val="ru-RU"/>
        </w:rPr>
        <w:t xml:space="preserve"> </w:t>
      </w:r>
      <w:r>
        <w:rPr>
          <w:lang w:val="ru-RU"/>
        </w:rPr>
        <w:t>в</w:t>
      </w:r>
      <w:r w:rsidRPr="00B64B26">
        <w:rPr>
          <w:lang w:val="ru-RU"/>
        </w:rPr>
        <w:t xml:space="preserve"> </w:t>
      </w:r>
      <w:r>
        <w:rPr>
          <w:lang w:val="ru-RU"/>
        </w:rPr>
        <w:t>комбинации</w:t>
      </w:r>
      <w:r w:rsidRPr="00B64B26">
        <w:rPr>
          <w:lang w:val="ru-RU"/>
        </w:rPr>
        <w:t xml:space="preserve"> </w:t>
      </w:r>
      <w:r>
        <w:rPr>
          <w:lang w:val="ru-RU"/>
        </w:rPr>
        <w:t>с</w:t>
      </w:r>
      <w:r w:rsidRPr="00B64B26">
        <w:rPr>
          <w:lang w:val="ru-RU"/>
        </w:rPr>
        <w:t xml:space="preserve"> </w:t>
      </w:r>
      <w:r>
        <w:rPr>
          <w:lang w:val="ru-RU"/>
        </w:rPr>
        <w:t>другими</w:t>
      </w:r>
      <w:r w:rsidRPr="00B64B26">
        <w:rPr>
          <w:lang w:val="ru-RU"/>
        </w:rPr>
        <w:t xml:space="preserve"> </w:t>
      </w:r>
      <w:r>
        <w:rPr>
          <w:lang w:val="ru-RU"/>
        </w:rPr>
        <w:t>категориями</w:t>
      </w:r>
      <w:r w:rsidRPr="00B64B26">
        <w:rPr>
          <w:lang w:val="ru-RU"/>
        </w:rPr>
        <w:t xml:space="preserve"> </w:t>
      </w:r>
      <w:r w:rsidR="006A54F6" w:rsidRPr="00B64B26">
        <w:rPr>
          <w:lang w:val="ru-RU"/>
        </w:rPr>
        <w:t>(</w:t>
      </w:r>
      <w:r>
        <w:rPr>
          <w:lang w:val="ru-RU"/>
        </w:rPr>
        <w:t>«предпочтительно»</w:t>
      </w:r>
      <w:r w:rsidR="006A54F6" w:rsidRPr="00B64B26">
        <w:rPr>
          <w:lang w:val="ru-RU"/>
        </w:rPr>
        <w:t>):</w:t>
      </w:r>
    </w:p>
    <w:p w:rsidR="0013281B" w:rsidRPr="00B64B26" w:rsidRDefault="00B64B26" w:rsidP="0013281B">
      <w:pPr>
        <w:pStyle w:val="ONUME"/>
        <w:tabs>
          <w:tab w:val="num" w:pos="1134"/>
        </w:tabs>
        <w:ind w:left="1134"/>
        <w:rPr>
          <w:i/>
          <w:lang w:val="ru-RU"/>
        </w:rPr>
      </w:pPr>
      <w:r w:rsidRPr="008377BE">
        <w:rPr>
          <w:i/>
          <w:lang w:val="ru-RU"/>
        </w:rPr>
        <w:t>Категория «</w:t>
      </w:r>
      <w:r w:rsidRPr="008377BE">
        <w:rPr>
          <w:i/>
        </w:rPr>
        <w:t>E</w:t>
      </w:r>
      <w:r w:rsidRPr="008377BE">
        <w:rPr>
          <w:i/>
          <w:lang w:val="ru-RU"/>
        </w:rPr>
        <w:t>»:  более ранний патентный документ, как определено в правиле</w:t>
      </w:r>
      <w:r>
        <w:rPr>
          <w:i/>
          <w:lang w:val="ru-RU"/>
        </w:rPr>
        <w:t> </w:t>
      </w:r>
      <w:r w:rsidRPr="008377BE">
        <w:rPr>
          <w:i/>
          <w:lang w:val="ru-RU"/>
        </w:rPr>
        <w:t>33.1(</w:t>
      </w:r>
      <w:r w:rsidRPr="008377BE">
        <w:rPr>
          <w:i/>
        </w:rPr>
        <w:t>c</w:t>
      </w:r>
      <w:r w:rsidRPr="008377BE">
        <w:rPr>
          <w:i/>
          <w:lang w:val="ru-RU"/>
        </w:rPr>
        <w:t xml:space="preserve">) Инструкции к </w:t>
      </w:r>
      <w:r w:rsidRPr="008377BE">
        <w:rPr>
          <w:i/>
        </w:rPr>
        <w:t>PCT</w:t>
      </w:r>
      <w:r w:rsidRPr="008377BE">
        <w:rPr>
          <w:i/>
          <w:lang w:val="ru-RU"/>
        </w:rPr>
        <w:t xml:space="preserve">, </w:t>
      </w:r>
      <w:r w:rsidRPr="008377BE">
        <w:rPr>
          <w:i/>
          <w:strike/>
          <w:color w:val="FFFFFF" w:themeColor="background1"/>
          <w:highlight w:val="darkRed"/>
          <w:lang w:val="ru-RU"/>
        </w:rPr>
        <w:t>но</w:t>
      </w:r>
      <w:r w:rsidRPr="008377BE">
        <w:rPr>
          <w:i/>
          <w:lang w:val="ru-RU"/>
        </w:rPr>
        <w:t xml:space="preserve"> опубликованный на дату или позднее даты подачи международной заявки.  </w:t>
      </w:r>
      <w:r w:rsidRPr="00B928B6">
        <w:rPr>
          <w:i/>
          <w:highlight w:val="yellow"/>
          <w:u w:val="single"/>
          <w:lang w:val="ru-RU"/>
        </w:rPr>
        <w:t>Предпочтительно, чтобы код «</w:t>
      </w:r>
      <w:r w:rsidRPr="00B928B6">
        <w:rPr>
          <w:i/>
          <w:iCs/>
          <w:highlight w:val="yellow"/>
          <w:u w:val="single"/>
        </w:rPr>
        <w:t>E</w:t>
      </w:r>
      <w:r w:rsidRPr="00B928B6">
        <w:rPr>
          <w:i/>
          <w:iCs/>
          <w:highlight w:val="yellow"/>
          <w:u w:val="single"/>
          <w:lang w:val="ru-RU"/>
        </w:rPr>
        <w:t>» сопровождался одной из следующих категорий: «</w:t>
      </w:r>
      <w:r w:rsidRPr="00B928B6">
        <w:rPr>
          <w:i/>
          <w:iCs/>
          <w:highlight w:val="yellow"/>
          <w:u w:val="single"/>
        </w:rPr>
        <w:t>X</w:t>
      </w:r>
      <w:r w:rsidRPr="00B928B6">
        <w:rPr>
          <w:i/>
          <w:iCs/>
          <w:highlight w:val="yellow"/>
          <w:u w:val="single"/>
          <w:lang w:val="ru-RU"/>
        </w:rPr>
        <w:t>», «</w:t>
      </w:r>
      <w:r w:rsidRPr="00B928B6">
        <w:rPr>
          <w:i/>
          <w:iCs/>
          <w:highlight w:val="yellow"/>
          <w:u w:val="single"/>
        </w:rPr>
        <w:t>Y</w:t>
      </w:r>
      <w:r w:rsidRPr="00B928B6">
        <w:rPr>
          <w:i/>
          <w:iCs/>
          <w:highlight w:val="yellow"/>
          <w:u w:val="single"/>
          <w:lang w:val="ru-RU"/>
        </w:rPr>
        <w:t>» или «</w:t>
      </w:r>
      <w:r w:rsidRPr="00B928B6">
        <w:rPr>
          <w:i/>
          <w:iCs/>
          <w:highlight w:val="yellow"/>
          <w:u w:val="single"/>
        </w:rPr>
        <w:t>A</w:t>
      </w:r>
      <w:r w:rsidRPr="00B928B6">
        <w:rPr>
          <w:i/>
          <w:iCs/>
          <w:highlight w:val="yellow"/>
          <w:u w:val="single"/>
          <w:lang w:val="ru-RU"/>
        </w:rPr>
        <w:t>».</w:t>
      </w:r>
    </w:p>
    <w:p w:rsidR="0013281B" w:rsidRPr="009C268F" w:rsidRDefault="009C268F" w:rsidP="00C26FA0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9C268F">
        <w:rPr>
          <w:lang w:val="ru-RU"/>
        </w:rPr>
        <w:t xml:space="preserve"> </w:t>
      </w:r>
      <w:r>
        <w:rPr>
          <w:lang w:val="ru-RU"/>
        </w:rPr>
        <w:t>проекте</w:t>
      </w:r>
      <w:r w:rsidRPr="009C268F">
        <w:rPr>
          <w:lang w:val="ru-RU"/>
        </w:rPr>
        <w:t xml:space="preserve"> </w:t>
      </w:r>
      <w:r>
        <w:rPr>
          <w:lang w:val="ru-RU"/>
        </w:rPr>
        <w:t>пересмотренного</w:t>
      </w:r>
      <w:r w:rsidRPr="009C268F">
        <w:rPr>
          <w:lang w:val="ru-RU"/>
        </w:rPr>
        <w:t xml:space="preserve"> </w:t>
      </w:r>
      <w:r>
        <w:rPr>
          <w:lang w:val="ru-RU"/>
        </w:rPr>
        <w:t>стандарта</w:t>
      </w:r>
      <w:r w:rsidRPr="009C268F">
        <w:rPr>
          <w:lang w:val="ru-RU"/>
        </w:rPr>
        <w:t xml:space="preserve">, </w:t>
      </w:r>
      <w:r>
        <w:rPr>
          <w:lang w:val="ru-RU"/>
        </w:rPr>
        <w:t>воспроизведенном</w:t>
      </w:r>
      <w:r w:rsidRPr="009C268F">
        <w:rPr>
          <w:lang w:val="ru-RU"/>
        </w:rPr>
        <w:t xml:space="preserve"> </w:t>
      </w:r>
      <w:r>
        <w:rPr>
          <w:lang w:val="ru-RU"/>
        </w:rPr>
        <w:t>в</w:t>
      </w:r>
      <w:r w:rsidRPr="009C268F">
        <w:rPr>
          <w:lang w:val="ru-RU"/>
        </w:rPr>
        <w:t xml:space="preserve"> </w:t>
      </w:r>
      <w:r>
        <w:rPr>
          <w:lang w:val="ru-RU"/>
        </w:rPr>
        <w:t>приложении</w:t>
      </w:r>
      <w:r w:rsidR="0087641E">
        <w:rPr>
          <w:lang w:val="ru-RU"/>
        </w:rPr>
        <w:t xml:space="preserve"> к настоящему документу</w:t>
      </w:r>
      <w:r w:rsidRPr="009C268F">
        <w:rPr>
          <w:lang w:val="ru-RU"/>
        </w:rPr>
        <w:t xml:space="preserve">, </w:t>
      </w:r>
      <w:r>
        <w:rPr>
          <w:lang w:val="ru-RU"/>
        </w:rPr>
        <w:t>фигурирует</w:t>
      </w:r>
      <w:r w:rsidRPr="009C268F">
        <w:rPr>
          <w:lang w:val="ru-RU"/>
        </w:rPr>
        <w:t xml:space="preserve"> </w:t>
      </w:r>
      <w:r>
        <w:rPr>
          <w:lang w:val="ru-RU"/>
        </w:rPr>
        <w:t>третий</w:t>
      </w:r>
      <w:r w:rsidRPr="009C268F">
        <w:rPr>
          <w:lang w:val="ru-RU"/>
        </w:rPr>
        <w:t xml:space="preserve"> </w:t>
      </w:r>
      <w:r>
        <w:rPr>
          <w:lang w:val="ru-RU"/>
        </w:rPr>
        <w:t>вариант</w:t>
      </w:r>
      <w:r w:rsidRPr="009C268F">
        <w:rPr>
          <w:lang w:val="ru-RU"/>
        </w:rPr>
        <w:t xml:space="preserve">, </w:t>
      </w:r>
      <w:r>
        <w:rPr>
          <w:lang w:val="ru-RU"/>
        </w:rPr>
        <w:t>рассмотренный</w:t>
      </w:r>
      <w:r w:rsidRPr="009C268F">
        <w:rPr>
          <w:lang w:val="ru-RU"/>
        </w:rPr>
        <w:t xml:space="preserve"> </w:t>
      </w:r>
      <w:r>
        <w:rPr>
          <w:lang w:val="ru-RU"/>
        </w:rPr>
        <w:t>в</w:t>
      </w:r>
      <w:r w:rsidRPr="009C268F">
        <w:rPr>
          <w:lang w:val="ru-RU"/>
        </w:rPr>
        <w:t xml:space="preserve"> </w:t>
      </w:r>
      <w:r>
        <w:rPr>
          <w:lang w:val="ru-RU"/>
        </w:rPr>
        <w:t>пункте</w:t>
      </w:r>
      <w:r w:rsidRPr="009C268F">
        <w:t> </w:t>
      </w:r>
      <w:r w:rsidR="006A54F6" w:rsidRPr="009C268F">
        <w:rPr>
          <w:lang w:val="ru-RU"/>
        </w:rPr>
        <w:t>9</w:t>
      </w:r>
      <w:r w:rsidR="006A54F6">
        <w:t> </w:t>
      </w:r>
      <w:r w:rsidR="006A54F6" w:rsidRPr="009C268F">
        <w:rPr>
          <w:lang w:val="ru-RU"/>
        </w:rPr>
        <w:t>(</w:t>
      </w:r>
      <w:r w:rsidR="006A54F6">
        <w:t>c</w:t>
      </w:r>
      <w:r w:rsidR="006A54F6" w:rsidRPr="009C268F">
        <w:rPr>
          <w:lang w:val="ru-RU"/>
        </w:rPr>
        <w:t xml:space="preserve">), </w:t>
      </w:r>
      <w:r>
        <w:rPr>
          <w:lang w:val="ru-RU"/>
        </w:rPr>
        <w:t>выше, поскольку он соответствует указаниям КСВ</w:t>
      </w:r>
      <w:r w:rsidR="006A54F6" w:rsidRPr="009C268F">
        <w:rPr>
          <w:lang w:val="ru-RU"/>
        </w:rPr>
        <w:t xml:space="preserve"> (</w:t>
      </w:r>
      <w:r>
        <w:rPr>
          <w:lang w:val="ru-RU"/>
        </w:rPr>
        <w:t>см. пункт </w:t>
      </w:r>
      <w:r w:rsidR="006A54F6" w:rsidRPr="009C268F">
        <w:rPr>
          <w:lang w:val="ru-RU"/>
        </w:rPr>
        <w:t xml:space="preserve">8, </w:t>
      </w:r>
      <w:r>
        <w:rPr>
          <w:lang w:val="ru-RU"/>
        </w:rPr>
        <w:t>выше</w:t>
      </w:r>
      <w:r w:rsidR="006A54F6" w:rsidRPr="009C268F">
        <w:rPr>
          <w:lang w:val="ru-RU"/>
        </w:rPr>
        <w:t>)</w:t>
      </w:r>
      <w:r>
        <w:rPr>
          <w:lang w:val="ru-RU"/>
        </w:rPr>
        <w:t xml:space="preserve"> и получил одобрение </w:t>
      </w:r>
      <w:r w:rsidR="000F7F35">
        <w:rPr>
          <w:lang w:val="ru-RU"/>
        </w:rPr>
        <w:t xml:space="preserve">всех членов Целевой группы в </w:t>
      </w:r>
      <w:r w:rsidR="0087641E">
        <w:rPr>
          <w:lang w:val="ru-RU"/>
        </w:rPr>
        <w:t xml:space="preserve">определенный </w:t>
      </w:r>
      <w:r w:rsidR="000F7F35">
        <w:rPr>
          <w:lang w:val="ru-RU"/>
        </w:rPr>
        <w:t>момент переговорного процесса Целевой группы.</w:t>
      </w:r>
    </w:p>
    <w:p w:rsidR="0013281B" w:rsidRPr="00480E04" w:rsidRDefault="006A342B" w:rsidP="00AA5BDE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Целевая</w:t>
      </w:r>
      <w:r w:rsidRPr="00480E04">
        <w:rPr>
          <w:lang w:val="ru-RU"/>
        </w:rPr>
        <w:t xml:space="preserve"> </w:t>
      </w:r>
      <w:r>
        <w:rPr>
          <w:lang w:val="ru-RU"/>
        </w:rPr>
        <w:t>группа</w:t>
      </w:r>
      <w:r w:rsidRPr="00480E04">
        <w:rPr>
          <w:lang w:val="ru-RU"/>
        </w:rPr>
        <w:t xml:space="preserve"> </w:t>
      </w:r>
      <w:r>
        <w:rPr>
          <w:lang w:val="ru-RU"/>
        </w:rPr>
        <w:t>также</w:t>
      </w:r>
      <w:r w:rsidRPr="00480E04">
        <w:rPr>
          <w:lang w:val="ru-RU"/>
        </w:rPr>
        <w:t xml:space="preserve"> </w:t>
      </w:r>
      <w:r>
        <w:rPr>
          <w:lang w:val="ru-RU"/>
        </w:rPr>
        <w:t>подготовила</w:t>
      </w:r>
      <w:r w:rsidRPr="00480E04">
        <w:rPr>
          <w:lang w:val="ru-RU"/>
        </w:rPr>
        <w:t xml:space="preserve"> </w:t>
      </w:r>
      <w:r w:rsidRPr="00AA5BDE">
        <w:rPr>
          <w:lang w:val="ru-RU"/>
        </w:rPr>
        <w:t xml:space="preserve">пересмотренное определение </w:t>
      </w:r>
      <w:r w:rsidR="00480E04" w:rsidRPr="00AA5BDE">
        <w:rPr>
          <w:lang w:val="ru-RU"/>
        </w:rPr>
        <w:t>категории «</w:t>
      </w:r>
      <w:r w:rsidR="006A54F6" w:rsidRPr="00AA5BDE">
        <w:t>P</w:t>
      </w:r>
      <w:r w:rsidR="00480E04" w:rsidRPr="00AA5BDE">
        <w:rPr>
          <w:lang w:val="ru-RU"/>
        </w:rPr>
        <w:t xml:space="preserve">», </w:t>
      </w:r>
      <w:r w:rsidR="00AA5BDE" w:rsidRPr="00AA5BDE">
        <w:rPr>
          <w:lang w:val="ru-RU"/>
        </w:rPr>
        <w:t xml:space="preserve">сформулированное </w:t>
      </w:r>
      <w:r w:rsidR="00480E04" w:rsidRPr="00AA5BDE">
        <w:rPr>
          <w:lang w:val="ru-RU"/>
        </w:rPr>
        <w:t>таким образом, чтобы в</w:t>
      </w:r>
      <w:r w:rsidR="004538BD">
        <w:rPr>
          <w:lang w:val="ru-RU"/>
        </w:rPr>
        <w:t>ключить в</w:t>
      </w:r>
      <w:r w:rsidR="00480E04" w:rsidRPr="00AA5BDE">
        <w:rPr>
          <w:lang w:val="ru-RU"/>
        </w:rPr>
        <w:t xml:space="preserve"> эту категорию документы, опубликованные до даты подачи (междун</w:t>
      </w:r>
      <w:r w:rsidR="00AA5BDE" w:rsidRPr="00AA5BDE">
        <w:rPr>
          <w:lang w:val="ru-RU"/>
        </w:rPr>
        <w:t>ародной</w:t>
      </w:r>
      <w:r w:rsidR="00480E04" w:rsidRPr="00AA5BDE">
        <w:rPr>
          <w:lang w:val="ru-RU"/>
        </w:rPr>
        <w:t>)</w:t>
      </w:r>
      <w:r w:rsidR="00AA5BDE" w:rsidRPr="00AA5BDE">
        <w:rPr>
          <w:lang w:val="ru-RU"/>
        </w:rPr>
        <w:t xml:space="preserve"> </w:t>
      </w:r>
      <w:r w:rsidR="00480E04" w:rsidRPr="00AA5BDE">
        <w:rPr>
          <w:lang w:val="ru-RU"/>
        </w:rPr>
        <w:t>заявки</w:t>
      </w:r>
      <w:r w:rsidR="00AA5BDE" w:rsidRPr="00AA5BDE">
        <w:rPr>
          <w:lang w:val="ru-RU"/>
        </w:rPr>
        <w:t xml:space="preserve">, но </w:t>
      </w:r>
      <w:r w:rsidR="00AA5BDE">
        <w:rPr>
          <w:lang w:val="ru-RU"/>
        </w:rPr>
        <w:t xml:space="preserve">позднее </w:t>
      </w:r>
      <w:r w:rsidR="00AA5BDE" w:rsidRPr="00AA5BDE">
        <w:rPr>
          <w:lang w:val="ru-RU"/>
        </w:rPr>
        <w:t>дат</w:t>
      </w:r>
      <w:r w:rsidR="00AA5BDE">
        <w:rPr>
          <w:lang w:val="ru-RU"/>
        </w:rPr>
        <w:t>ы</w:t>
      </w:r>
      <w:r w:rsidR="00AA5BDE" w:rsidRPr="00AA5BDE">
        <w:rPr>
          <w:lang w:val="ru-RU"/>
        </w:rPr>
        <w:t xml:space="preserve"> приоритета, испрошенн</w:t>
      </w:r>
      <w:r w:rsidR="00C47166">
        <w:rPr>
          <w:lang w:val="ru-RU"/>
        </w:rPr>
        <w:t>ого</w:t>
      </w:r>
      <w:r w:rsidR="00AA5BDE" w:rsidRPr="00AA5BDE">
        <w:rPr>
          <w:lang w:val="ru-RU"/>
        </w:rPr>
        <w:t xml:space="preserve"> в заявке, или </w:t>
      </w:r>
      <w:r w:rsidR="00C47166">
        <w:rPr>
          <w:lang w:val="ru-RU"/>
        </w:rPr>
        <w:t>непосредственно в дату приоритета.</w:t>
      </w:r>
    </w:p>
    <w:p w:rsidR="0013281B" w:rsidRDefault="0013281B" w:rsidP="0013281B">
      <w:pPr>
        <w:pStyle w:val="Heading3"/>
      </w:pPr>
      <w:r w:rsidRPr="0013281B">
        <w:rPr>
          <w:lang w:val="ru-RU"/>
        </w:rPr>
        <w:t>Непатентная литература</w:t>
      </w:r>
    </w:p>
    <w:p w:rsidR="0013281B" w:rsidRDefault="001A6DB8" w:rsidP="0013281B">
      <w:pPr>
        <w:pStyle w:val="ONUME"/>
        <w:numPr>
          <w:ilvl w:val="0"/>
          <w:numId w:val="5"/>
        </w:numPr>
      </w:pPr>
      <w:r w:rsidRPr="001A6DB8">
        <w:rPr>
          <w:lang w:val="ru-RU"/>
        </w:rPr>
        <w:t>В соответствии с решением, упомянутым в пункте</w:t>
      </w:r>
      <w:r w:rsidRPr="001A6DB8">
        <w:t> </w:t>
      </w:r>
      <w:r w:rsidR="006A54F6" w:rsidRPr="001A6DB8">
        <w:rPr>
          <w:lang w:val="ru-RU"/>
        </w:rPr>
        <w:t xml:space="preserve">4, </w:t>
      </w:r>
      <w:r w:rsidRPr="001A6DB8">
        <w:rPr>
          <w:lang w:val="ru-RU"/>
        </w:rPr>
        <w:t xml:space="preserve">выше, Целевая группа по </w:t>
      </w:r>
      <w:r w:rsidR="006A54F6" w:rsidRPr="001A6DB8">
        <w:t>ST</w:t>
      </w:r>
      <w:r w:rsidR="006A54F6" w:rsidRPr="001A6DB8">
        <w:rPr>
          <w:lang w:val="ru-RU"/>
        </w:rPr>
        <w:t>.14</w:t>
      </w:r>
      <w:r w:rsidR="00C26FA0" w:rsidRPr="001A6DB8">
        <w:t> </w:t>
      </w:r>
      <w:r w:rsidRPr="001A6DB8">
        <w:rPr>
          <w:lang w:val="ru-RU"/>
        </w:rPr>
        <w:t>подготовила предложение о пересмотре рекомендаций, касающихся идентификации ссылок на непатентную литературу</w:t>
      </w:r>
      <w:r w:rsidR="006A54F6" w:rsidRPr="001A6DB8">
        <w:rPr>
          <w:lang w:val="ru-RU"/>
        </w:rPr>
        <w:t xml:space="preserve">.  </w:t>
      </w:r>
      <w:r>
        <w:rPr>
          <w:lang w:val="ru-RU"/>
        </w:rPr>
        <w:t>Целевая</w:t>
      </w:r>
      <w:r w:rsidRPr="001A6DB8">
        <w:t xml:space="preserve"> </w:t>
      </w:r>
      <w:r>
        <w:rPr>
          <w:lang w:val="ru-RU"/>
        </w:rPr>
        <w:t>группа</w:t>
      </w:r>
      <w:r w:rsidRPr="001A6DB8">
        <w:t xml:space="preserve"> </w:t>
      </w:r>
      <w:r>
        <w:rPr>
          <w:lang w:val="ru-RU"/>
        </w:rPr>
        <w:t>предл</w:t>
      </w:r>
      <w:r w:rsidR="004538BD">
        <w:rPr>
          <w:lang w:val="ru-RU"/>
        </w:rPr>
        <w:t xml:space="preserve">агает </w:t>
      </w:r>
      <w:r>
        <w:rPr>
          <w:lang w:val="ru-RU"/>
        </w:rPr>
        <w:t>внести</w:t>
      </w:r>
      <w:r w:rsidRPr="001A6DB8">
        <w:t xml:space="preserve"> </w:t>
      </w:r>
      <w:r>
        <w:rPr>
          <w:lang w:val="ru-RU"/>
        </w:rPr>
        <w:t>следующие</w:t>
      </w:r>
      <w:r w:rsidRPr="001A6DB8">
        <w:t xml:space="preserve"> </w:t>
      </w:r>
      <w:r>
        <w:rPr>
          <w:lang w:val="ru-RU"/>
        </w:rPr>
        <w:t>основные</w:t>
      </w:r>
      <w:r w:rsidRPr="001A6DB8">
        <w:t xml:space="preserve"> </w:t>
      </w:r>
      <w:r>
        <w:rPr>
          <w:lang w:val="ru-RU"/>
        </w:rPr>
        <w:t>изменения</w:t>
      </w:r>
      <w:r w:rsidR="006A54F6">
        <w:t>:</w:t>
      </w:r>
    </w:p>
    <w:p w:rsidR="0013281B" w:rsidRPr="001A6DB8" w:rsidRDefault="001A6DB8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включить</w:t>
      </w:r>
      <w:r w:rsidRPr="001A6D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A6DB8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A6DB8">
        <w:rPr>
          <w:lang w:val="ru-RU"/>
        </w:rPr>
        <w:t xml:space="preserve"> </w:t>
      </w:r>
      <w:r>
        <w:rPr>
          <w:lang w:val="ru-RU"/>
        </w:rPr>
        <w:t>цитирования</w:t>
      </w:r>
      <w:r w:rsidRPr="001A6DB8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1A6DB8">
        <w:rPr>
          <w:lang w:val="ru-RU"/>
        </w:rPr>
        <w:t xml:space="preserve">, </w:t>
      </w:r>
      <w:r>
        <w:rPr>
          <w:lang w:val="ru-RU"/>
        </w:rPr>
        <w:t>имеющих</w:t>
      </w:r>
      <w:r w:rsidRPr="001A6DB8">
        <w:rPr>
          <w:lang w:val="ru-RU"/>
        </w:rPr>
        <w:t xml:space="preserve"> </w:t>
      </w:r>
      <w:r>
        <w:rPr>
          <w:lang w:val="ru-RU"/>
        </w:rPr>
        <w:t>несколько</w:t>
      </w:r>
      <w:r w:rsidRPr="001A6DB8">
        <w:rPr>
          <w:lang w:val="ru-RU"/>
        </w:rPr>
        <w:t xml:space="preserve"> </w:t>
      </w:r>
      <w:r>
        <w:rPr>
          <w:lang w:val="ru-RU"/>
        </w:rPr>
        <w:t>авторов</w:t>
      </w:r>
      <w:r w:rsidR="006A54F6" w:rsidRPr="001A6DB8">
        <w:rPr>
          <w:lang w:val="ru-RU"/>
        </w:rPr>
        <w:t>;</w:t>
      </w:r>
    </w:p>
    <w:p w:rsidR="0013281B" w:rsidRPr="001A6DB8" w:rsidRDefault="001A6DB8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включить</w:t>
      </w:r>
      <w:r w:rsidRPr="001A6D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A6DB8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A6DB8">
        <w:rPr>
          <w:lang w:val="ru-RU"/>
        </w:rPr>
        <w:t xml:space="preserve"> </w:t>
      </w:r>
      <w:r>
        <w:rPr>
          <w:lang w:val="ru-RU"/>
        </w:rPr>
        <w:t>цитирования</w:t>
      </w:r>
      <w:r w:rsidRPr="001A6DB8">
        <w:rPr>
          <w:lang w:val="ru-RU"/>
        </w:rPr>
        <w:t xml:space="preserve"> </w:t>
      </w:r>
      <w:r>
        <w:rPr>
          <w:lang w:val="ru-RU"/>
        </w:rPr>
        <w:t>документов, подготовленных организациями по установлению стандартов</w:t>
      </w:r>
      <w:r w:rsidR="006A54F6" w:rsidRPr="001A6DB8">
        <w:rPr>
          <w:lang w:val="ru-RU"/>
        </w:rPr>
        <w:t>;</w:t>
      </w:r>
    </w:p>
    <w:p w:rsidR="0013281B" w:rsidRPr="00882977" w:rsidRDefault="00882977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включить</w:t>
      </w:r>
      <w:r w:rsidRPr="0088297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882977">
        <w:rPr>
          <w:lang w:val="ru-RU"/>
        </w:rPr>
        <w:t xml:space="preserve">, </w:t>
      </w:r>
      <w:r>
        <w:rPr>
          <w:lang w:val="ru-RU"/>
        </w:rPr>
        <w:t>указывающие</w:t>
      </w:r>
      <w:r w:rsidRPr="00882977">
        <w:rPr>
          <w:lang w:val="ru-RU"/>
        </w:rPr>
        <w:t xml:space="preserve"> </w:t>
      </w:r>
      <w:r>
        <w:rPr>
          <w:lang w:val="ru-RU"/>
        </w:rPr>
        <w:t>формат</w:t>
      </w:r>
      <w:r w:rsidRPr="00882977">
        <w:rPr>
          <w:lang w:val="ru-RU"/>
        </w:rPr>
        <w:t xml:space="preserve"> </w:t>
      </w:r>
      <w:r>
        <w:rPr>
          <w:lang w:val="ru-RU"/>
        </w:rPr>
        <w:t>контента</w:t>
      </w:r>
      <w:r w:rsidRPr="00882977">
        <w:rPr>
          <w:lang w:val="ru-RU"/>
        </w:rPr>
        <w:t xml:space="preserve"> </w:t>
      </w:r>
      <w:r>
        <w:rPr>
          <w:lang w:val="ru-RU"/>
        </w:rPr>
        <w:t>публикации</w:t>
      </w:r>
      <w:r w:rsidR="006A54F6" w:rsidRPr="00882977">
        <w:rPr>
          <w:lang w:val="ru-RU"/>
        </w:rPr>
        <w:t xml:space="preserve">, </w:t>
      </w:r>
      <w:r>
        <w:rPr>
          <w:lang w:val="ru-RU"/>
        </w:rPr>
        <w:t>например текстовый, аудио-, видео</w:t>
      </w:r>
      <w:r w:rsidR="001D6137">
        <w:rPr>
          <w:lang w:val="ru-RU"/>
        </w:rPr>
        <w:t>-</w:t>
      </w:r>
      <w:r>
        <w:rPr>
          <w:lang w:val="ru-RU"/>
        </w:rPr>
        <w:t xml:space="preserve"> или мультимедийный формат</w:t>
      </w:r>
      <w:r w:rsidR="006A54F6" w:rsidRPr="00882977">
        <w:rPr>
          <w:lang w:val="ru-RU"/>
        </w:rPr>
        <w:t>;</w:t>
      </w:r>
    </w:p>
    <w:p w:rsidR="0013281B" w:rsidRPr="001D6137" w:rsidRDefault="001D6137" w:rsidP="00C26F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предоставить</w:t>
      </w:r>
      <w:r w:rsidRPr="001D6137">
        <w:rPr>
          <w:lang w:val="ru-RU"/>
        </w:rPr>
        <w:t xml:space="preserve"> </w:t>
      </w:r>
      <w:r>
        <w:rPr>
          <w:lang w:val="ru-RU"/>
        </w:rPr>
        <w:t>подробные</w:t>
      </w:r>
      <w:r w:rsidRPr="001D613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D6137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D6137">
        <w:rPr>
          <w:lang w:val="ru-RU"/>
        </w:rPr>
        <w:t xml:space="preserve"> </w:t>
      </w:r>
      <w:r>
        <w:rPr>
          <w:lang w:val="ru-RU"/>
        </w:rPr>
        <w:t>указания</w:t>
      </w:r>
      <w:r w:rsidRPr="001D6137">
        <w:rPr>
          <w:lang w:val="ru-RU"/>
        </w:rPr>
        <w:t xml:space="preserve"> </w:t>
      </w:r>
      <w:r>
        <w:rPr>
          <w:lang w:val="ru-RU"/>
        </w:rPr>
        <w:t xml:space="preserve">источника и </w:t>
      </w:r>
      <w:r w:rsidRPr="001D6137">
        <w:rPr>
          <w:lang w:val="ru-RU"/>
        </w:rPr>
        <w:t>местонахождения цитируемого документа</w:t>
      </w:r>
      <w:r w:rsidR="006A54F6" w:rsidRPr="001D6137">
        <w:rPr>
          <w:lang w:val="ru-RU"/>
        </w:rPr>
        <w:t>;</w:t>
      </w:r>
    </w:p>
    <w:p w:rsidR="0013281B" w:rsidRPr="001D6137" w:rsidRDefault="001D6137" w:rsidP="0013281B">
      <w:pPr>
        <w:pStyle w:val="ONUME"/>
        <w:numPr>
          <w:ilvl w:val="1"/>
          <w:numId w:val="5"/>
        </w:numPr>
        <w:rPr>
          <w:lang w:val="ru-RU"/>
        </w:rPr>
      </w:pPr>
      <w:r w:rsidRPr="001D6137">
        <w:rPr>
          <w:lang w:val="ru-RU"/>
        </w:rPr>
        <w:t xml:space="preserve">предоставить рекомендации, касающиеся ссылок на </w:t>
      </w:r>
      <w:r>
        <w:rPr>
          <w:lang w:val="ru-RU"/>
        </w:rPr>
        <w:t xml:space="preserve">неанглоязычную </w:t>
      </w:r>
      <w:r w:rsidR="0013281B" w:rsidRPr="001D6137">
        <w:rPr>
          <w:lang w:val="ru-RU"/>
        </w:rPr>
        <w:t>непатентн</w:t>
      </w:r>
      <w:r w:rsidRPr="001D6137">
        <w:rPr>
          <w:lang w:val="ru-RU"/>
        </w:rPr>
        <w:t>ую</w:t>
      </w:r>
      <w:r w:rsidR="0013281B" w:rsidRPr="001D6137">
        <w:rPr>
          <w:lang w:val="ru-RU"/>
        </w:rPr>
        <w:t xml:space="preserve"> литератур</w:t>
      </w:r>
      <w:r w:rsidRPr="001D6137">
        <w:rPr>
          <w:lang w:val="ru-RU"/>
        </w:rPr>
        <w:t>у</w:t>
      </w:r>
      <w:r>
        <w:rPr>
          <w:lang w:val="ru-RU"/>
        </w:rPr>
        <w:t xml:space="preserve"> и непатентную литературу на языках, отличных от языка отчета о поиске</w:t>
      </w:r>
      <w:r w:rsidR="006A54F6" w:rsidRPr="001D6137">
        <w:rPr>
          <w:lang w:val="ru-RU"/>
        </w:rPr>
        <w:t>;</w:t>
      </w:r>
      <w:r w:rsidR="00DF2FCB" w:rsidRPr="001D6137">
        <w:rPr>
          <w:lang w:val="ru-RU"/>
        </w:rPr>
        <w:t xml:space="preserve"> </w:t>
      </w:r>
      <w:r w:rsidR="006A54F6" w:rsidRPr="001D6137">
        <w:rPr>
          <w:lang w:val="ru-RU"/>
        </w:rPr>
        <w:t xml:space="preserve"> </w:t>
      </w:r>
      <w:r>
        <w:rPr>
          <w:lang w:val="ru-RU"/>
        </w:rPr>
        <w:t>и</w:t>
      </w:r>
    </w:p>
    <w:p w:rsidR="0013281B" w:rsidRPr="001D6137" w:rsidRDefault="001D6137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некоторые редакционные изменения.</w:t>
      </w:r>
    </w:p>
    <w:p w:rsidR="0013281B" w:rsidRPr="00FF6D84" w:rsidRDefault="001D6137" w:rsidP="006A54F6">
      <w:pPr>
        <w:pStyle w:val="Heading2"/>
        <w:rPr>
          <w:lang w:val="ru-RU"/>
        </w:rPr>
      </w:pPr>
      <w:r w:rsidRPr="00FF6D84">
        <w:rPr>
          <w:lang w:val="ru-RU"/>
        </w:rPr>
        <w:t xml:space="preserve">ПРОЕКТ </w:t>
      </w:r>
      <w:r w:rsidR="00FF6D84" w:rsidRPr="00FF6D84">
        <w:rPr>
          <w:lang w:val="ru-RU"/>
        </w:rPr>
        <w:t>ПЕРЕСМОТРЕННОГО СТАНДАРТА ВОИС </w:t>
      </w:r>
      <w:r w:rsidR="006A54F6" w:rsidRPr="00FF6D84">
        <w:t>ST</w:t>
      </w:r>
      <w:r w:rsidR="006A54F6" w:rsidRPr="00FF6D84">
        <w:rPr>
          <w:lang w:val="ru-RU"/>
        </w:rPr>
        <w:t>.14</w:t>
      </w:r>
    </w:p>
    <w:p w:rsidR="0013281B" w:rsidRPr="00810CF3" w:rsidRDefault="00810CF3" w:rsidP="00C26FA0">
      <w:pPr>
        <w:pStyle w:val="ONUME"/>
        <w:numPr>
          <w:ilvl w:val="0"/>
          <w:numId w:val="5"/>
        </w:numPr>
        <w:rPr>
          <w:lang w:val="ru-RU"/>
        </w:rPr>
      </w:pPr>
      <w:r w:rsidRPr="00810CF3">
        <w:rPr>
          <w:lang w:val="ru-RU"/>
        </w:rPr>
        <w:t>Проект пересмотренного стандарта ВОИС</w:t>
      </w:r>
      <w:r w:rsidR="00C26FA0" w:rsidRPr="00810CF3">
        <w:t> </w:t>
      </w:r>
      <w:r w:rsidR="006A54F6" w:rsidRPr="00810CF3">
        <w:t>ST</w:t>
      </w:r>
      <w:r w:rsidR="006A54F6" w:rsidRPr="00810CF3">
        <w:rPr>
          <w:lang w:val="ru-RU"/>
        </w:rPr>
        <w:t>.14</w:t>
      </w:r>
      <w:r w:rsidRPr="00810CF3">
        <w:rPr>
          <w:lang w:val="ru-RU"/>
        </w:rPr>
        <w:t>, подготовленный Целевой группой, представлен для рассмотрения и утверждения КСВ и воспроизводится в приложении к настоящему документу</w:t>
      </w:r>
      <w:r w:rsidR="006A54F6" w:rsidRPr="00810CF3">
        <w:rPr>
          <w:lang w:val="ru-RU"/>
        </w:rPr>
        <w:t>.</w:t>
      </w:r>
    </w:p>
    <w:p w:rsidR="0013281B" w:rsidRDefault="00810CF3" w:rsidP="00B928B6">
      <w:pPr>
        <w:pStyle w:val="ONUME"/>
        <w:keepNext/>
        <w:numPr>
          <w:ilvl w:val="0"/>
          <w:numId w:val="5"/>
        </w:numPr>
        <w:ind w:left="5533"/>
        <w:rPr>
          <w:i/>
        </w:rPr>
      </w:pPr>
      <w:r w:rsidRPr="00810CF3">
        <w:rPr>
          <w:i/>
          <w:lang w:val="ru-RU"/>
        </w:rPr>
        <w:t>КСВ предлагается</w:t>
      </w:r>
      <w:r w:rsidR="006A54F6" w:rsidRPr="002B753B">
        <w:rPr>
          <w:i/>
        </w:rPr>
        <w:t>:</w:t>
      </w:r>
    </w:p>
    <w:p w:rsidR="0013281B" w:rsidRPr="00810CF3" w:rsidRDefault="00810CF3" w:rsidP="002B753B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6A54F6" w:rsidRPr="00810CF3">
        <w:rPr>
          <w:i/>
          <w:lang w:val="ru-RU"/>
        </w:rPr>
        <w:t>;</w:t>
      </w:r>
    </w:p>
    <w:p w:rsidR="0013281B" w:rsidRPr="00810CF3" w:rsidRDefault="00810CF3" w:rsidP="002B753B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>
        <w:rPr>
          <w:i/>
          <w:lang w:val="ru-RU"/>
        </w:rPr>
        <w:t>рассмотреть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три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варианта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определения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категории</w:t>
      </w:r>
      <w:r w:rsidR="004538BD">
        <w:rPr>
          <w:i/>
          <w:lang w:val="ru-RU"/>
        </w:rPr>
        <w:t> </w:t>
      </w:r>
      <w:r w:rsidRPr="00810CF3">
        <w:rPr>
          <w:i/>
          <w:lang w:val="ru-RU"/>
        </w:rPr>
        <w:t>«</w:t>
      </w:r>
      <w:r w:rsidR="006A54F6" w:rsidRPr="002B753B">
        <w:rPr>
          <w:i/>
        </w:rPr>
        <w:t>E</w:t>
      </w:r>
      <w:r w:rsidRPr="00810CF3">
        <w:rPr>
          <w:i/>
          <w:lang w:val="ru-RU"/>
        </w:rPr>
        <w:t>»</w:t>
      </w:r>
      <w:r w:rsidR="00E91204" w:rsidRPr="00810CF3">
        <w:rPr>
          <w:i/>
          <w:lang w:val="ru-RU"/>
        </w:rPr>
        <w:t>,</w:t>
      </w:r>
      <w:r w:rsidR="006A54F6" w:rsidRPr="00810CF3">
        <w:rPr>
          <w:i/>
          <w:lang w:val="ru-RU"/>
        </w:rPr>
        <w:t xml:space="preserve"> </w:t>
      </w:r>
      <w:r>
        <w:rPr>
          <w:i/>
          <w:lang w:val="ru-RU"/>
        </w:rPr>
        <w:t>рассмотренные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810CF3">
        <w:rPr>
          <w:i/>
        </w:rPr>
        <w:t> </w:t>
      </w:r>
      <w:r w:rsidR="006A54F6" w:rsidRPr="00810CF3">
        <w:rPr>
          <w:i/>
          <w:lang w:val="ru-RU"/>
        </w:rPr>
        <w:t xml:space="preserve">9, </w:t>
      </w:r>
      <w:r>
        <w:rPr>
          <w:i/>
          <w:lang w:val="ru-RU"/>
        </w:rPr>
        <w:t>выше, и принять решение, какой из них должен быть включен в пересмотр</w:t>
      </w:r>
      <w:r w:rsidRPr="00810CF3">
        <w:rPr>
          <w:i/>
          <w:lang w:val="ru-RU"/>
        </w:rPr>
        <w:t>енный стандарт ВОИС</w:t>
      </w:r>
      <w:r w:rsidR="00C26FA0" w:rsidRPr="00810CF3">
        <w:rPr>
          <w:i/>
        </w:rPr>
        <w:t> </w:t>
      </w:r>
      <w:r w:rsidR="006A54F6" w:rsidRPr="00810CF3">
        <w:rPr>
          <w:i/>
        </w:rPr>
        <w:t>ST</w:t>
      </w:r>
      <w:r w:rsidR="006A54F6" w:rsidRPr="00810CF3">
        <w:rPr>
          <w:i/>
          <w:lang w:val="ru-RU"/>
        </w:rPr>
        <w:t>.14;</w:t>
      </w:r>
      <w:r w:rsidR="00C26FA0" w:rsidRPr="00810CF3">
        <w:rPr>
          <w:i/>
          <w:lang w:val="ru-RU"/>
        </w:rPr>
        <w:t xml:space="preserve"> </w:t>
      </w:r>
      <w:r w:rsidR="006A54F6" w:rsidRPr="00810CF3">
        <w:rPr>
          <w:i/>
          <w:lang w:val="ru-RU"/>
        </w:rPr>
        <w:t xml:space="preserve"> </w:t>
      </w:r>
      <w:r w:rsidRPr="00810CF3">
        <w:rPr>
          <w:i/>
          <w:lang w:val="ru-RU"/>
        </w:rPr>
        <w:t>и</w:t>
      </w:r>
    </w:p>
    <w:p w:rsidR="0013281B" w:rsidRPr="00810CF3" w:rsidRDefault="00810CF3" w:rsidP="002B753B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 w:rsidRPr="00810CF3">
        <w:rPr>
          <w:i/>
          <w:lang w:val="ru-RU"/>
        </w:rPr>
        <w:t>рассмотреть и утвердить предлагаемый пересмотренный стандарт ВОИС</w:t>
      </w:r>
      <w:r w:rsidR="00C26FA0" w:rsidRPr="00810CF3">
        <w:rPr>
          <w:i/>
        </w:rPr>
        <w:t> </w:t>
      </w:r>
      <w:r w:rsidR="006A54F6" w:rsidRPr="00810CF3">
        <w:rPr>
          <w:i/>
        </w:rPr>
        <w:t>ST</w:t>
      </w:r>
      <w:r w:rsidR="006A54F6" w:rsidRPr="00810CF3">
        <w:rPr>
          <w:i/>
          <w:lang w:val="ru-RU"/>
        </w:rPr>
        <w:t xml:space="preserve">.14, </w:t>
      </w:r>
      <w:r w:rsidRPr="00810CF3">
        <w:rPr>
          <w:i/>
          <w:lang w:val="ru-RU"/>
        </w:rPr>
        <w:t>воспроизведенный в приложении к настоящему документу.</w:t>
      </w:r>
    </w:p>
    <w:p w:rsidR="0013281B" w:rsidRPr="00810CF3" w:rsidRDefault="0013281B" w:rsidP="0040252F">
      <w:pPr>
        <w:rPr>
          <w:lang w:val="ru-RU"/>
        </w:rPr>
      </w:pPr>
    </w:p>
    <w:p w:rsidR="0013281B" w:rsidRPr="00810CF3" w:rsidRDefault="0013281B" w:rsidP="006A54F6">
      <w:pPr>
        <w:rPr>
          <w:lang w:val="ru-RU"/>
        </w:rPr>
      </w:pPr>
    </w:p>
    <w:p w:rsidR="0013281B" w:rsidRDefault="0013281B" w:rsidP="0013281B">
      <w:pPr>
        <w:ind w:left="5533"/>
      </w:pPr>
      <w:r w:rsidRPr="0013281B">
        <w:rPr>
          <w:lang w:val="ru-RU"/>
        </w:rPr>
        <w:t>[Приложени</w:t>
      </w:r>
      <w:r w:rsidR="002A2F88">
        <w:rPr>
          <w:lang w:val="ru-RU"/>
        </w:rPr>
        <w:t>е</w:t>
      </w:r>
      <w:r w:rsidRPr="0013281B">
        <w:rPr>
          <w:lang w:val="ru-RU"/>
        </w:rPr>
        <w:t xml:space="preserve"> следу</w:t>
      </w:r>
      <w:r w:rsidR="002A2F88">
        <w:rPr>
          <w:lang w:val="ru-RU"/>
        </w:rPr>
        <w:t>е</w:t>
      </w:r>
      <w:r w:rsidRPr="0013281B">
        <w:rPr>
          <w:lang w:val="ru-RU"/>
        </w:rPr>
        <w:t>т]</w:t>
      </w:r>
    </w:p>
    <w:p w:rsidR="006A54F6" w:rsidRDefault="006A54F6" w:rsidP="00C26FA0">
      <w:pPr>
        <w:ind w:left="5533"/>
      </w:pPr>
    </w:p>
    <w:sectPr w:rsidR="006A54F6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2B" w:rsidRDefault="006A342B">
      <w:r>
        <w:separator/>
      </w:r>
    </w:p>
  </w:endnote>
  <w:endnote w:type="continuationSeparator" w:id="0">
    <w:p w:rsidR="006A342B" w:rsidRDefault="006A342B" w:rsidP="003B38C1">
      <w:r>
        <w:separator/>
      </w:r>
    </w:p>
    <w:p w:rsidR="006A342B" w:rsidRPr="003B38C1" w:rsidRDefault="006A34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342B" w:rsidRPr="003B38C1" w:rsidRDefault="006A34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2B" w:rsidRDefault="006A342B">
      <w:r>
        <w:separator/>
      </w:r>
    </w:p>
  </w:footnote>
  <w:footnote w:type="continuationSeparator" w:id="0">
    <w:p w:rsidR="006A342B" w:rsidRDefault="006A342B" w:rsidP="008B60B2">
      <w:r>
        <w:separator/>
      </w:r>
    </w:p>
    <w:p w:rsidR="006A342B" w:rsidRPr="00ED77FB" w:rsidRDefault="006A34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342B" w:rsidRPr="00ED77FB" w:rsidRDefault="006A34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2B" w:rsidRDefault="006A342B" w:rsidP="00477D6B">
    <w:pPr>
      <w:jc w:val="right"/>
    </w:pPr>
    <w:bookmarkStart w:id="4" w:name="Code2"/>
    <w:bookmarkEnd w:id="4"/>
    <w:r>
      <w:t>CWS/4BIS/3</w:t>
    </w:r>
  </w:p>
  <w:p w:rsidR="006A342B" w:rsidRDefault="006A342B" w:rsidP="0013281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80AB2">
      <w:rPr>
        <w:noProof/>
      </w:rPr>
      <w:t>2</w:t>
    </w:r>
    <w:r>
      <w:fldChar w:fldCharType="end"/>
    </w:r>
  </w:p>
  <w:p w:rsidR="006A342B" w:rsidRDefault="006A342B" w:rsidP="00477D6B">
    <w:pPr>
      <w:jc w:val="right"/>
    </w:pPr>
  </w:p>
  <w:p w:rsidR="006A342B" w:rsidRDefault="006A342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6885E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Patents\Meetings|TextBase TMs\Patents\Other|TextBase TMs\Patents\Publications"/>
    <w:docVar w:name="TextBaseURL" w:val="empty"/>
    <w:docVar w:name="UILng" w:val="en"/>
  </w:docVars>
  <w:rsids>
    <w:rsidRoot w:val="006A54F6"/>
    <w:rsid w:val="000410E1"/>
    <w:rsid w:val="00043CAA"/>
    <w:rsid w:val="00075432"/>
    <w:rsid w:val="000968ED"/>
    <w:rsid w:val="000F4B9B"/>
    <w:rsid w:val="000F5E56"/>
    <w:rsid w:val="000F7F35"/>
    <w:rsid w:val="00125163"/>
    <w:rsid w:val="0013281B"/>
    <w:rsid w:val="001362EE"/>
    <w:rsid w:val="001832A6"/>
    <w:rsid w:val="001A6DB8"/>
    <w:rsid w:val="001C4F4E"/>
    <w:rsid w:val="001D6137"/>
    <w:rsid w:val="00210716"/>
    <w:rsid w:val="00221EA6"/>
    <w:rsid w:val="002634C4"/>
    <w:rsid w:val="002928D3"/>
    <w:rsid w:val="002A2F88"/>
    <w:rsid w:val="002B753B"/>
    <w:rsid w:val="002C7821"/>
    <w:rsid w:val="002F1FE6"/>
    <w:rsid w:val="002F4E68"/>
    <w:rsid w:val="00312F7F"/>
    <w:rsid w:val="00342A15"/>
    <w:rsid w:val="003574C1"/>
    <w:rsid w:val="00361450"/>
    <w:rsid w:val="003673CF"/>
    <w:rsid w:val="00371F78"/>
    <w:rsid w:val="003845C1"/>
    <w:rsid w:val="003A6F89"/>
    <w:rsid w:val="003B38C1"/>
    <w:rsid w:val="0040252F"/>
    <w:rsid w:val="00423E3E"/>
    <w:rsid w:val="00427AF4"/>
    <w:rsid w:val="004538BD"/>
    <w:rsid w:val="004647DA"/>
    <w:rsid w:val="00474062"/>
    <w:rsid w:val="00477D6B"/>
    <w:rsid w:val="00480E04"/>
    <w:rsid w:val="004A2A99"/>
    <w:rsid w:val="004B2EBF"/>
    <w:rsid w:val="004E6998"/>
    <w:rsid w:val="005019FF"/>
    <w:rsid w:val="00505B0A"/>
    <w:rsid w:val="0053057A"/>
    <w:rsid w:val="005557DB"/>
    <w:rsid w:val="00560A29"/>
    <w:rsid w:val="00584326"/>
    <w:rsid w:val="005915FE"/>
    <w:rsid w:val="005C6649"/>
    <w:rsid w:val="005F4AE5"/>
    <w:rsid w:val="00605827"/>
    <w:rsid w:val="00646050"/>
    <w:rsid w:val="00662341"/>
    <w:rsid w:val="006713CA"/>
    <w:rsid w:val="00676C5C"/>
    <w:rsid w:val="006A342B"/>
    <w:rsid w:val="006A54F6"/>
    <w:rsid w:val="00706CCB"/>
    <w:rsid w:val="007C288F"/>
    <w:rsid w:val="007D1613"/>
    <w:rsid w:val="007E4DD8"/>
    <w:rsid w:val="007F799C"/>
    <w:rsid w:val="00810CF3"/>
    <w:rsid w:val="00817483"/>
    <w:rsid w:val="008377BE"/>
    <w:rsid w:val="0087641E"/>
    <w:rsid w:val="00882977"/>
    <w:rsid w:val="008B2CC1"/>
    <w:rsid w:val="008B60B2"/>
    <w:rsid w:val="0090731E"/>
    <w:rsid w:val="00916EE2"/>
    <w:rsid w:val="00966A22"/>
    <w:rsid w:val="0096722F"/>
    <w:rsid w:val="00980843"/>
    <w:rsid w:val="009C268F"/>
    <w:rsid w:val="009D3D6F"/>
    <w:rsid w:val="009E2791"/>
    <w:rsid w:val="009E3F6F"/>
    <w:rsid w:val="009F07AC"/>
    <w:rsid w:val="009F0B62"/>
    <w:rsid w:val="009F499F"/>
    <w:rsid w:val="009F4D37"/>
    <w:rsid w:val="00A03DF8"/>
    <w:rsid w:val="00A42DAF"/>
    <w:rsid w:val="00A45BD8"/>
    <w:rsid w:val="00A869B7"/>
    <w:rsid w:val="00A91438"/>
    <w:rsid w:val="00A9671E"/>
    <w:rsid w:val="00AA5BDE"/>
    <w:rsid w:val="00AC205C"/>
    <w:rsid w:val="00AF0A6B"/>
    <w:rsid w:val="00B05A69"/>
    <w:rsid w:val="00B33D93"/>
    <w:rsid w:val="00B35F42"/>
    <w:rsid w:val="00B4195B"/>
    <w:rsid w:val="00B46BB1"/>
    <w:rsid w:val="00B64B26"/>
    <w:rsid w:val="00B928B6"/>
    <w:rsid w:val="00B9734B"/>
    <w:rsid w:val="00C10B0D"/>
    <w:rsid w:val="00C11BFE"/>
    <w:rsid w:val="00C12BB1"/>
    <w:rsid w:val="00C172F4"/>
    <w:rsid w:val="00C26FA0"/>
    <w:rsid w:val="00C30DB2"/>
    <w:rsid w:val="00C47166"/>
    <w:rsid w:val="00D45252"/>
    <w:rsid w:val="00D71B4D"/>
    <w:rsid w:val="00D82A8E"/>
    <w:rsid w:val="00D93D55"/>
    <w:rsid w:val="00DB22BE"/>
    <w:rsid w:val="00DF2FCB"/>
    <w:rsid w:val="00E13979"/>
    <w:rsid w:val="00E212AE"/>
    <w:rsid w:val="00E335FE"/>
    <w:rsid w:val="00E84598"/>
    <w:rsid w:val="00E91204"/>
    <w:rsid w:val="00EC16FB"/>
    <w:rsid w:val="00EC4E49"/>
    <w:rsid w:val="00ED77FB"/>
    <w:rsid w:val="00EE45FA"/>
    <w:rsid w:val="00F27167"/>
    <w:rsid w:val="00F57867"/>
    <w:rsid w:val="00F65156"/>
    <w:rsid w:val="00F66152"/>
    <w:rsid w:val="00F80AB2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2BB1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2BB1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8CE0-F765-4B52-A189-D70F9BFA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6333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CWS/4BIS/3 (in Russian)</vt:lpstr>
    </vt:vector>
  </TitlesOfParts>
  <Company>WIPO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CWS/4BIS/3 (in Russian)</dc:title>
  <dc:subject>ПЕРЕСМОТР СТАНДАРТА ВОИС ST.14</dc:subject>
  <dc:creator>WIPO</dc:creator>
  <cp:keywords>CWS</cp:keywords>
  <cp:lastModifiedBy>MARLOW Thomas</cp:lastModifiedBy>
  <cp:revision>2</cp:revision>
  <cp:lastPrinted>2016-02-16T12:55:00Z</cp:lastPrinted>
  <dcterms:created xsi:type="dcterms:W3CDTF">2016-03-07T08:40:00Z</dcterms:created>
  <dcterms:modified xsi:type="dcterms:W3CDTF">2016-03-07T08:40:00Z</dcterms:modified>
</cp:coreProperties>
</file>