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F7984" w:rsidP="00916EE2">
            <w:r>
              <w:rPr>
                <w:noProof/>
                <w:szCs w:val="22"/>
                <w:lang w:eastAsia="en-US"/>
              </w:rPr>
              <w:drawing>
                <wp:inline distT="0" distB="0" distL="0" distR="0" wp14:anchorId="7F7B29F9" wp14:editId="330644F2">
                  <wp:extent cx="1546860" cy="11506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F7984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960D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PCT/WG/11/</w:t>
            </w:r>
            <w:bookmarkStart w:id="0" w:name="Code"/>
            <w:bookmarkEnd w:id="0"/>
            <w:r w:rsidR="007E5AD3">
              <w:rPr>
                <w:rFonts w:ascii="Arial Black" w:hAnsi="Arial Black"/>
                <w:caps/>
                <w:sz w:val="15"/>
              </w:rPr>
              <w:t>22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AF7984" w:rsidP="00AF798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AF7984" w:rsidP="00AF798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AC1C11">
              <w:rPr>
                <w:rFonts w:ascii="Arial Black" w:hAnsi="Arial Black"/>
                <w:caps/>
                <w:sz w:val="15"/>
              </w:rPr>
              <w:t>15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EE44A8">
              <w:rPr>
                <w:rFonts w:ascii="Arial Black" w:hAnsi="Arial Black"/>
                <w:caps/>
                <w:sz w:val="15"/>
              </w:rPr>
              <w:t xml:space="preserve"> 2018</w:t>
            </w:r>
            <w:r w:rsidRPr="00AF7984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AF7984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F7984" w:rsidRDefault="00AF7984" w:rsidP="00AF7984">
      <w:pPr>
        <w:rPr>
          <w:b/>
          <w:sz w:val="28"/>
          <w:szCs w:val="28"/>
          <w:lang w:val="ru-RU"/>
        </w:rPr>
      </w:pPr>
      <w:r w:rsidRPr="00694000">
        <w:rPr>
          <w:b/>
          <w:sz w:val="28"/>
          <w:szCs w:val="28"/>
          <w:lang w:val="ru-RU"/>
        </w:rPr>
        <w:t>Рабочая группа по</w:t>
      </w:r>
    </w:p>
    <w:p w:rsidR="008B2CC1" w:rsidRPr="00AF7984" w:rsidRDefault="00AF7984" w:rsidP="00AF7984">
      <w:pPr>
        <w:rPr>
          <w:b/>
          <w:sz w:val="28"/>
          <w:szCs w:val="28"/>
          <w:lang w:val="ru-RU"/>
        </w:rPr>
      </w:pPr>
      <w:r w:rsidRPr="00694000">
        <w:rPr>
          <w:b/>
          <w:sz w:val="28"/>
          <w:szCs w:val="28"/>
          <w:lang w:val="ru-RU"/>
        </w:rPr>
        <w:t>Договору о патентной кооперации (РСТ)</w:t>
      </w:r>
    </w:p>
    <w:p w:rsidR="003845C1" w:rsidRPr="00AF7984" w:rsidRDefault="003845C1" w:rsidP="003845C1">
      <w:pPr>
        <w:rPr>
          <w:lang w:val="ru-RU"/>
        </w:rPr>
      </w:pPr>
    </w:p>
    <w:p w:rsidR="003845C1" w:rsidRPr="00AF7984" w:rsidRDefault="003845C1" w:rsidP="003845C1">
      <w:pPr>
        <w:rPr>
          <w:lang w:val="ru-RU"/>
        </w:rPr>
      </w:pPr>
    </w:p>
    <w:p w:rsidR="00F960DD" w:rsidRPr="002F7F6C" w:rsidRDefault="00AF7984" w:rsidP="00F960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Одиннадцатая</w:t>
      </w:r>
      <w:r w:rsidRPr="002F7F6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8B2CC1" w:rsidRPr="002F7F6C" w:rsidRDefault="00AF7984" w:rsidP="00F960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960DD" w:rsidRPr="002F7F6C">
        <w:rPr>
          <w:b/>
          <w:sz w:val="24"/>
          <w:szCs w:val="24"/>
          <w:lang w:val="ru-RU"/>
        </w:rPr>
        <w:t xml:space="preserve">, </w:t>
      </w:r>
      <w:r w:rsidRPr="002F7F6C">
        <w:rPr>
          <w:b/>
          <w:sz w:val="24"/>
          <w:szCs w:val="24"/>
          <w:lang w:val="ru-RU"/>
        </w:rPr>
        <w:t>18-</w:t>
      </w:r>
      <w:r w:rsidR="00F960DD" w:rsidRPr="002F7F6C">
        <w:rPr>
          <w:b/>
          <w:sz w:val="24"/>
          <w:szCs w:val="24"/>
          <w:lang w:val="ru-RU"/>
        </w:rPr>
        <w:t>22</w:t>
      </w:r>
      <w:r w:rsidRPr="002F7F6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 w:rsidR="00F960DD" w:rsidRPr="002F7F6C">
        <w:rPr>
          <w:b/>
          <w:sz w:val="24"/>
          <w:szCs w:val="24"/>
          <w:lang w:val="ru-RU"/>
        </w:rPr>
        <w:t xml:space="preserve"> 2018</w:t>
      </w:r>
      <w:r w:rsidRPr="002F7F6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2F7F6C">
        <w:rPr>
          <w:b/>
          <w:sz w:val="24"/>
          <w:szCs w:val="24"/>
          <w:lang w:val="ru-RU"/>
        </w:rPr>
        <w:t>.</w:t>
      </w:r>
    </w:p>
    <w:p w:rsidR="008B2CC1" w:rsidRPr="002F7F6C" w:rsidRDefault="008B2CC1" w:rsidP="008B2CC1">
      <w:pPr>
        <w:rPr>
          <w:lang w:val="ru-RU"/>
        </w:rPr>
      </w:pPr>
    </w:p>
    <w:p w:rsidR="008B2CC1" w:rsidRPr="002F7F6C" w:rsidRDefault="008B2CC1" w:rsidP="008B2CC1">
      <w:pPr>
        <w:rPr>
          <w:lang w:val="ru-RU"/>
        </w:rPr>
      </w:pPr>
    </w:p>
    <w:p w:rsidR="008B2CC1" w:rsidRPr="002F7F6C" w:rsidRDefault="008B2CC1" w:rsidP="008B2CC1">
      <w:pPr>
        <w:rPr>
          <w:lang w:val="ru-RU"/>
        </w:rPr>
      </w:pPr>
    </w:p>
    <w:p w:rsidR="008B2CC1" w:rsidRPr="00AF7984" w:rsidRDefault="00AF7984" w:rsidP="008B2CC1">
      <w:pPr>
        <w:rPr>
          <w:caps/>
          <w:sz w:val="24"/>
          <w:lang w:val="ru-RU"/>
        </w:rPr>
      </w:pPr>
      <w:bookmarkStart w:id="3" w:name="TitleOfDoc"/>
      <w:bookmarkEnd w:id="3"/>
      <w:r w:rsidRPr="00AF7984">
        <w:rPr>
          <w:caps/>
          <w:sz w:val="24"/>
          <w:lang w:val="ru-RU"/>
        </w:rPr>
        <w:t>Координация</w:t>
      </w:r>
      <w:r w:rsidRPr="002F7F6C">
        <w:rPr>
          <w:caps/>
          <w:sz w:val="24"/>
          <w:lang w:val="ru-RU"/>
        </w:rPr>
        <w:t xml:space="preserve"> </w:t>
      </w:r>
      <w:r w:rsidRPr="00AF7984">
        <w:rPr>
          <w:caps/>
          <w:sz w:val="24"/>
          <w:lang w:val="ru-RU"/>
        </w:rPr>
        <w:t xml:space="preserve">деятельности по оказанию технической помощи в рамках РСТ </w:t>
      </w:r>
    </w:p>
    <w:p w:rsidR="008B2CC1" w:rsidRPr="00AF7984" w:rsidRDefault="008B2CC1" w:rsidP="008B2CC1">
      <w:pPr>
        <w:rPr>
          <w:lang w:val="ru-RU"/>
        </w:rPr>
      </w:pPr>
    </w:p>
    <w:p w:rsidR="008B2CC1" w:rsidRPr="00AF7984" w:rsidRDefault="00AF7984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Документ подготовлен Международным бюро </w:t>
      </w:r>
    </w:p>
    <w:p w:rsidR="00AC205C" w:rsidRPr="00243069" w:rsidRDefault="00AC205C">
      <w:pPr>
        <w:rPr>
          <w:lang w:val="ru-RU"/>
        </w:rPr>
      </w:pPr>
    </w:p>
    <w:p w:rsidR="000F5E56" w:rsidRPr="00243069" w:rsidRDefault="000F5E56">
      <w:pPr>
        <w:rPr>
          <w:lang w:val="ru-RU"/>
        </w:rPr>
      </w:pPr>
    </w:p>
    <w:p w:rsidR="002928D3" w:rsidRPr="00243069" w:rsidRDefault="002928D3">
      <w:pPr>
        <w:rPr>
          <w:lang w:val="ru-RU"/>
        </w:rPr>
      </w:pPr>
    </w:p>
    <w:p w:rsidR="002928D3" w:rsidRPr="00243069" w:rsidRDefault="002928D3" w:rsidP="0053057A">
      <w:pPr>
        <w:rPr>
          <w:lang w:val="ru-RU"/>
        </w:rPr>
      </w:pPr>
    </w:p>
    <w:p w:rsidR="002928D3" w:rsidRPr="00243069" w:rsidRDefault="00243069" w:rsidP="00045A9C">
      <w:pPr>
        <w:pStyle w:val="Heading1"/>
        <w:rPr>
          <w:lang w:val="ru-RU"/>
        </w:rPr>
      </w:pPr>
      <w:r w:rsidRPr="00243069">
        <w:rPr>
          <w:lang w:val="ru-RU"/>
        </w:rPr>
        <w:t>Мероприятия по оказанию технической помощи в</w:t>
      </w:r>
      <w:r w:rsidRPr="00243069">
        <w:t> </w:t>
      </w:r>
      <w:r w:rsidRPr="00243069">
        <w:rPr>
          <w:lang w:val="ru-RU"/>
        </w:rPr>
        <w:t>рамках РСТ</w:t>
      </w:r>
    </w:p>
    <w:p w:rsidR="00045A9C" w:rsidRPr="00243069" w:rsidRDefault="00AF7984" w:rsidP="00AF7984">
      <w:pPr>
        <w:pStyle w:val="ONUME"/>
        <w:rPr>
          <w:lang w:val="ru-RU"/>
        </w:rPr>
      </w:pPr>
      <w:r w:rsidRPr="00243069">
        <w:rPr>
          <w:lang w:val="ru-RU"/>
        </w:rPr>
        <w:t xml:space="preserve">На </w:t>
      </w:r>
      <w:r w:rsidR="00243069">
        <w:rPr>
          <w:lang w:val="ru-RU"/>
        </w:rPr>
        <w:t>своей</w:t>
      </w:r>
      <w:r w:rsidR="00243069" w:rsidRPr="00243069">
        <w:rPr>
          <w:lang w:val="ru-RU"/>
        </w:rPr>
        <w:t xml:space="preserve"> </w:t>
      </w:r>
      <w:r w:rsidRPr="00243069">
        <w:rPr>
          <w:lang w:val="ru-RU"/>
        </w:rPr>
        <w:t>пятой сессии в 2012</w:t>
      </w:r>
      <w:r w:rsidRPr="00AF7984">
        <w:t> </w:t>
      </w:r>
      <w:r w:rsidRPr="00243069">
        <w:rPr>
          <w:lang w:val="ru-RU"/>
        </w:rPr>
        <w:t xml:space="preserve">г. </w:t>
      </w:r>
      <w:r w:rsidR="00243069" w:rsidRPr="00243069">
        <w:rPr>
          <w:lang w:val="ru-RU"/>
        </w:rPr>
        <w:t>Рабоч</w:t>
      </w:r>
      <w:r w:rsidR="00243069">
        <w:rPr>
          <w:lang w:val="ru-RU"/>
        </w:rPr>
        <w:t>ая</w:t>
      </w:r>
      <w:r w:rsidR="00243069" w:rsidRPr="00243069">
        <w:rPr>
          <w:lang w:val="ru-RU"/>
        </w:rPr>
        <w:t xml:space="preserve"> групп</w:t>
      </w:r>
      <w:r w:rsidR="00243069">
        <w:rPr>
          <w:lang w:val="ru-RU"/>
        </w:rPr>
        <w:t>а</w:t>
      </w:r>
      <w:r w:rsidR="00243069" w:rsidRPr="00243069">
        <w:rPr>
          <w:lang w:val="ru-RU"/>
        </w:rPr>
        <w:t xml:space="preserve"> </w:t>
      </w:r>
      <w:r w:rsidRPr="00243069">
        <w:rPr>
          <w:lang w:val="ru-RU"/>
        </w:rPr>
        <w:t>договорил</w:t>
      </w:r>
      <w:r w:rsidR="00243069">
        <w:rPr>
          <w:lang w:val="ru-RU"/>
        </w:rPr>
        <w:t>а</w:t>
      </w:r>
      <w:r w:rsidRPr="00243069">
        <w:rPr>
          <w:lang w:val="ru-RU"/>
        </w:rPr>
        <w:t>сь о том, что отчет</w:t>
      </w:r>
      <w:r w:rsidR="00243069">
        <w:rPr>
          <w:lang w:val="ru-RU"/>
        </w:rPr>
        <w:t>ы</w:t>
      </w:r>
      <w:r w:rsidRPr="00243069">
        <w:rPr>
          <w:lang w:val="ru-RU"/>
        </w:rPr>
        <w:t xml:space="preserve"> о реализации проектов по оказанию технической помощи, </w:t>
      </w:r>
      <w:r w:rsidR="00243069">
        <w:rPr>
          <w:lang w:val="ru-RU"/>
        </w:rPr>
        <w:t>касающихся</w:t>
      </w:r>
      <w:r w:rsidRPr="00243069">
        <w:rPr>
          <w:lang w:val="ru-RU"/>
        </w:rPr>
        <w:t xml:space="preserve"> системы РСТ, </w:t>
      </w:r>
      <w:r w:rsidR="00243069">
        <w:rPr>
          <w:lang w:val="ru-RU"/>
        </w:rPr>
        <w:t>следует включать в качестве</w:t>
      </w:r>
      <w:r w:rsidRPr="00243069">
        <w:rPr>
          <w:lang w:val="ru-RU"/>
        </w:rPr>
        <w:t xml:space="preserve"> </w:t>
      </w:r>
      <w:r w:rsidR="00243069">
        <w:rPr>
          <w:lang w:val="ru-RU"/>
        </w:rPr>
        <w:t>регулярного</w:t>
      </w:r>
      <w:r w:rsidRPr="00243069">
        <w:rPr>
          <w:lang w:val="ru-RU"/>
        </w:rPr>
        <w:t xml:space="preserve"> пункт</w:t>
      </w:r>
      <w:r w:rsidR="00243069">
        <w:rPr>
          <w:lang w:val="ru-RU"/>
        </w:rPr>
        <w:t>а</w:t>
      </w:r>
      <w:r w:rsidRPr="00243069">
        <w:rPr>
          <w:lang w:val="ru-RU"/>
        </w:rPr>
        <w:t xml:space="preserve"> повестки дня будущих сессий </w:t>
      </w:r>
      <w:r w:rsidR="00243069">
        <w:rPr>
          <w:lang w:val="ru-RU"/>
        </w:rPr>
        <w:t xml:space="preserve">Рабочей </w:t>
      </w:r>
      <w:r w:rsidRPr="00243069">
        <w:rPr>
          <w:lang w:val="ru-RU"/>
        </w:rPr>
        <w:t>группы (см. пункт</w:t>
      </w:r>
      <w:r w:rsidRPr="00AF7984">
        <w:t> </w:t>
      </w:r>
      <w:r w:rsidRPr="00243069">
        <w:rPr>
          <w:lang w:val="ru-RU"/>
        </w:rPr>
        <w:t>20 документа</w:t>
      </w:r>
      <w:r w:rsidR="00243069" w:rsidRPr="00243069">
        <w:rPr>
          <w:lang w:val="ru-RU"/>
        </w:rPr>
        <w:t xml:space="preserve"> </w:t>
      </w:r>
      <w:r w:rsidR="00045A9C">
        <w:t>PCT</w:t>
      </w:r>
      <w:r w:rsidR="00045A9C" w:rsidRPr="00243069">
        <w:rPr>
          <w:lang w:val="ru-RU"/>
        </w:rPr>
        <w:t>/</w:t>
      </w:r>
      <w:r w:rsidR="00045A9C">
        <w:t>WG</w:t>
      </w:r>
      <w:r w:rsidR="00045A9C" w:rsidRPr="00243069">
        <w:rPr>
          <w:lang w:val="ru-RU"/>
        </w:rPr>
        <w:t>/5/21).</w:t>
      </w:r>
    </w:p>
    <w:p w:rsidR="00045A9C" w:rsidRPr="00243069" w:rsidRDefault="00243069" w:rsidP="00243069">
      <w:pPr>
        <w:pStyle w:val="ONUME"/>
        <w:rPr>
          <w:lang w:val="ru-RU"/>
        </w:rPr>
      </w:pPr>
      <w:r w:rsidRPr="00243069">
        <w:rPr>
          <w:lang w:val="ru-RU"/>
        </w:rPr>
        <w:t xml:space="preserve">На </w:t>
      </w:r>
      <w:r>
        <w:rPr>
          <w:lang w:val="ru-RU"/>
        </w:rPr>
        <w:t>по</w:t>
      </w:r>
      <w:r w:rsidRPr="00243069">
        <w:rPr>
          <w:lang w:val="ru-RU"/>
        </w:rPr>
        <w:t>следующих сессиях Рабочей группы Международное бюро представляло ей рабочи</w:t>
      </w:r>
      <w:r>
        <w:rPr>
          <w:lang w:val="ru-RU"/>
        </w:rPr>
        <w:t>й</w:t>
      </w:r>
      <w:r w:rsidRPr="00243069">
        <w:rPr>
          <w:lang w:val="ru-RU"/>
        </w:rPr>
        <w:t xml:space="preserve"> документ, </w:t>
      </w:r>
      <w:r>
        <w:rPr>
          <w:lang w:val="ru-RU"/>
        </w:rPr>
        <w:t>содержащий информацию о</w:t>
      </w:r>
      <w:r w:rsidRPr="00243069">
        <w:rPr>
          <w:lang w:val="ru-RU"/>
        </w:rPr>
        <w:t xml:space="preserve"> мероприятия</w:t>
      </w:r>
      <w:r>
        <w:rPr>
          <w:lang w:val="ru-RU"/>
        </w:rPr>
        <w:t>х</w:t>
      </w:r>
      <w:r w:rsidRPr="00243069">
        <w:rPr>
          <w:lang w:val="ru-RU"/>
        </w:rPr>
        <w:t xml:space="preserve"> </w:t>
      </w:r>
      <w:r>
        <w:rPr>
          <w:lang w:val="ru-RU"/>
        </w:rPr>
        <w:t>по</w:t>
      </w:r>
      <w:r w:rsidRPr="00243069">
        <w:rPr>
          <w:lang w:val="ru-RU"/>
        </w:rPr>
        <w:t xml:space="preserve"> оказани</w:t>
      </w:r>
      <w:r>
        <w:rPr>
          <w:lang w:val="ru-RU"/>
        </w:rPr>
        <w:t>ю</w:t>
      </w:r>
      <w:r w:rsidRPr="00243069">
        <w:rPr>
          <w:lang w:val="ru-RU"/>
        </w:rPr>
        <w:t xml:space="preserve"> технической помощи развивающимся странам по тематике РСТ, </w:t>
      </w:r>
      <w:r>
        <w:rPr>
          <w:lang w:val="ru-RU"/>
        </w:rPr>
        <w:t xml:space="preserve">имеющих </w:t>
      </w:r>
      <w:r w:rsidRPr="00243069">
        <w:rPr>
          <w:lang w:val="ru-RU"/>
        </w:rPr>
        <w:t>непосредственно</w:t>
      </w:r>
      <w:r>
        <w:rPr>
          <w:lang w:val="ru-RU"/>
        </w:rPr>
        <w:t>е</w:t>
      </w:r>
      <w:r w:rsidRPr="00243069">
        <w:rPr>
          <w:lang w:val="ru-RU"/>
        </w:rPr>
        <w:t xml:space="preserve"> </w:t>
      </w:r>
      <w:r>
        <w:rPr>
          <w:lang w:val="ru-RU"/>
        </w:rPr>
        <w:t>отношение к</w:t>
      </w:r>
      <w:r w:rsidRPr="00243069">
        <w:rPr>
          <w:lang w:val="ru-RU"/>
        </w:rPr>
        <w:t xml:space="preserve"> использовани</w:t>
      </w:r>
      <w:r>
        <w:rPr>
          <w:lang w:val="ru-RU"/>
        </w:rPr>
        <w:t>ю</w:t>
      </w:r>
      <w:r w:rsidRPr="00243069">
        <w:rPr>
          <w:lang w:val="ru-RU"/>
        </w:rPr>
        <w:t xml:space="preserve"> системы РСТ, а также план </w:t>
      </w:r>
      <w:r>
        <w:rPr>
          <w:lang w:val="ru-RU"/>
        </w:rPr>
        <w:t>работы</w:t>
      </w:r>
      <w:r w:rsidRPr="00243069">
        <w:rPr>
          <w:lang w:val="ru-RU"/>
        </w:rPr>
        <w:t xml:space="preserve"> в этой области, </w:t>
      </w:r>
      <w:r>
        <w:rPr>
          <w:lang w:val="ru-RU"/>
        </w:rPr>
        <w:t xml:space="preserve">охватывающий такие мероприятия, </w:t>
      </w:r>
      <w:r w:rsidRPr="00243069">
        <w:rPr>
          <w:lang w:val="ru-RU"/>
        </w:rPr>
        <w:t>намеченны</w:t>
      </w:r>
      <w:r>
        <w:rPr>
          <w:lang w:val="ru-RU"/>
        </w:rPr>
        <w:t>е</w:t>
      </w:r>
      <w:r w:rsidRPr="00243069">
        <w:rPr>
          <w:lang w:val="ru-RU"/>
        </w:rPr>
        <w:t xml:space="preserve"> на оставшийся период соответствующего года (см., например, документ </w:t>
      </w:r>
      <w:r w:rsidR="00045A9C">
        <w:t>PCT</w:t>
      </w:r>
      <w:r w:rsidR="00045A9C" w:rsidRPr="00243069">
        <w:rPr>
          <w:lang w:val="ru-RU"/>
        </w:rPr>
        <w:t>/</w:t>
      </w:r>
      <w:r w:rsidR="00045A9C">
        <w:t>WG</w:t>
      </w:r>
      <w:r w:rsidR="00045A9C" w:rsidRPr="00243069">
        <w:rPr>
          <w:lang w:val="ru-RU"/>
        </w:rPr>
        <w:t>/10/19</w:t>
      </w:r>
      <w:r>
        <w:rPr>
          <w:lang w:val="ru-RU"/>
        </w:rPr>
        <w:t>,</w:t>
      </w:r>
      <w:r w:rsidR="00045A9C" w:rsidRPr="00243069">
        <w:rPr>
          <w:lang w:val="ru-RU"/>
        </w:rPr>
        <w:t xml:space="preserve"> </w:t>
      </w:r>
      <w:r w:rsidRPr="00243069">
        <w:rPr>
          <w:lang w:val="ru-RU"/>
        </w:rPr>
        <w:t>представленный на де</w:t>
      </w:r>
      <w:r>
        <w:rPr>
          <w:lang w:val="ru-RU"/>
        </w:rPr>
        <w:t>с</w:t>
      </w:r>
      <w:r w:rsidRPr="00243069">
        <w:rPr>
          <w:lang w:val="ru-RU"/>
        </w:rPr>
        <w:t>ятой сессии Рабочей группы</w:t>
      </w:r>
      <w:r w:rsidR="00045A9C" w:rsidRPr="00243069">
        <w:rPr>
          <w:lang w:val="ru-RU"/>
        </w:rPr>
        <w:t>).</w:t>
      </w:r>
    </w:p>
    <w:p w:rsidR="00045A9C" w:rsidRPr="00243069" w:rsidRDefault="00243069" w:rsidP="00243069">
      <w:pPr>
        <w:pStyle w:val="ONUME"/>
        <w:rPr>
          <w:lang w:val="ru-RU"/>
        </w:rPr>
      </w:pPr>
      <w:r>
        <w:rPr>
          <w:lang w:val="ru-RU"/>
        </w:rPr>
        <w:t>В н</w:t>
      </w:r>
      <w:r w:rsidRPr="00243069">
        <w:rPr>
          <w:lang w:val="ru-RU"/>
        </w:rPr>
        <w:t>астоящ</w:t>
      </w:r>
      <w:r>
        <w:rPr>
          <w:lang w:val="ru-RU"/>
        </w:rPr>
        <w:t>ем</w:t>
      </w:r>
      <w:r w:rsidRPr="00243069">
        <w:rPr>
          <w:lang w:val="ru-RU"/>
        </w:rPr>
        <w:t xml:space="preserve"> документ</w:t>
      </w:r>
      <w:r>
        <w:rPr>
          <w:lang w:val="ru-RU"/>
        </w:rPr>
        <w:t>е</w:t>
      </w:r>
      <w:r w:rsidRPr="00243069">
        <w:rPr>
          <w:lang w:val="ru-RU"/>
        </w:rPr>
        <w:t xml:space="preserve"> содержит</w:t>
      </w:r>
      <w:r>
        <w:rPr>
          <w:lang w:val="ru-RU"/>
        </w:rPr>
        <w:t>ся</w:t>
      </w:r>
      <w:r w:rsidRPr="00243069">
        <w:rPr>
          <w:lang w:val="ru-RU"/>
        </w:rPr>
        <w:t xml:space="preserve"> информаци</w:t>
      </w:r>
      <w:r>
        <w:rPr>
          <w:lang w:val="ru-RU"/>
        </w:rPr>
        <w:t>я</w:t>
      </w:r>
      <w:r w:rsidRPr="00243069">
        <w:rPr>
          <w:lang w:val="ru-RU"/>
        </w:rPr>
        <w:t xml:space="preserve"> о мероприятиях по оказанию технической помощи </w:t>
      </w:r>
      <w:r w:rsidR="00000636">
        <w:rPr>
          <w:lang w:val="ru-RU"/>
        </w:rPr>
        <w:t>в рамках</w:t>
      </w:r>
      <w:r w:rsidRPr="00243069">
        <w:rPr>
          <w:lang w:val="ru-RU"/>
        </w:rPr>
        <w:t xml:space="preserve"> системы РСТ, проведенных Международным бюро в 201</w:t>
      </w:r>
      <w:r w:rsidR="00000636">
        <w:rPr>
          <w:lang w:val="ru-RU"/>
        </w:rPr>
        <w:t>7</w:t>
      </w:r>
      <w:r w:rsidRPr="00243069">
        <w:t> </w:t>
      </w:r>
      <w:r w:rsidRPr="00243069">
        <w:rPr>
          <w:lang w:val="ru-RU"/>
        </w:rPr>
        <w:t>г. и в истекший период 201</w:t>
      </w:r>
      <w:r w:rsidR="00000636">
        <w:rPr>
          <w:lang w:val="ru-RU"/>
        </w:rPr>
        <w:t>8</w:t>
      </w:r>
      <w:r w:rsidRPr="00243069">
        <w:t> </w:t>
      </w:r>
      <w:r w:rsidRPr="00243069">
        <w:rPr>
          <w:lang w:val="ru-RU"/>
        </w:rPr>
        <w:t xml:space="preserve">г., а также план </w:t>
      </w:r>
      <w:r w:rsidR="00000636">
        <w:rPr>
          <w:lang w:val="ru-RU"/>
        </w:rPr>
        <w:t>работы, охватывающий такие</w:t>
      </w:r>
      <w:r w:rsidRPr="00243069">
        <w:rPr>
          <w:lang w:val="ru-RU"/>
        </w:rPr>
        <w:t xml:space="preserve"> мероприяти</w:t>
      </w:r>
      <w:r w:rsidR="00000636">
        <w:rPr>
          <w:lang w:val="ru-RU"/>
        </w:rPr>
        <w:t>я, намеченные</w:t>
      </w:r>
      <w:r w:rsidRPr="00243069">
        <w:rPr>
          <w:lang w:val="ru-RU"/>
        </w:rPr>
        <w:t xml:space="preserve"> на оставшуюся часть 201</w:t>
      </w:r>
      <w:r w:rsidR="00000636">
        <w:rPr>
          <w:lang w:val="ru-RU"/>
        </w:rPr>
        <w:t>8</w:t>
      </w:r>
      <w:r w:rsidRPr="00243069">
        <w:t> </w:t>
      </w:r>
      <w:r w:rsidRPr="00243069">
        <w:rPr>
          <w:lang w:val="ru-RU"/>
        </w:rPr>
        <w:t xml:space="preserve">г., </w:t>
      </w:r>
      <w:r w:rsidR="00000636">
        <w:rPr>
          <w:lang w:val="ru-RU"/>
        </w:rPr>
        <w:t>в отношении</w:t>
      </w:r>
      <w:r w:rsidRPr="00243069">
        <w:rPr>
          <w:lang w:val="ru-RU"/>
        </w:rPr>
        <w:t xml:space="preserve"> как мероприятий по оказанию технической помощи, </w:t>
      </w:r>
      <w:r w:rsidR="00000636">
        <w:rPr>
          <w:lang w:val="ru-RU"/>
        </w:rPr>
        <w:t xml:space="preserve">имеющих </w:t>
      </w:r>
      <w:r w:rsidR="00000636" w:rsidRPr="00243069">
        <w:rPr>
          <w:lang w:val="ru-RU"/>
        </w:rPr>
        <w:t>непосредственно</w:t>
      </w:r>
      <w:r w:rsidR="00000636">
        <w:rPr>
          <w:lang w:val="ru-RU"/>
        </w:rPr>
        <w:t>е</w:t>
      </w:r>
      <w:r w:rsidR="00000636" w:rsidRPr="00243069">
        <w:rPr>
          <w:lang w:val="ru-RU"/>
        </w:rPr>
        <w:t xml:space="preserve"> </w:t>
      </w:r>
      <w:r w:rsidR="00000636">
        <w:rPr>
          <w:lang w:val="ru-RU"/>
        </w:rPr>
        <w:t>отношение к</w:t>
      </w:r>
      <w:r w:rsidR="00000636" w:rsidRPr="00243069">
        <w:rPr>
          <w:lang w:val="ru-RU"/>
        </w:rPr>
        <w:t xml:space="preserve"> использовани</w:t>
      </w:r>
      <w:r w:rsidR="00000636">
        <w:rPr>
          <w:lang w:val="ru-RU"/>
        </w:rPr>
        <w:t>ю</w:t>
      </w:r>
      <w:r w:rsidR="00000636" w:rsidRPr="00243069">
        <w:rPr>
          <w:lang w:val="ru-RU"/>
        </w:rPr>
        <w:t xml:space="preserve"> системы РСТ</w:t>
      </w:r>
      <w:r w:rsidRPr="00243069">
        <w:rPr>
          <w:lang w:val="ru-RU"/>
        </w:rPr>
        <w:t xml:space="preserve"> развивающимися странами, так и мероприятий по оказанию технической помощи, связанной с систем</w:t>
      </w:r>
      <w:r w:rsidR="00000636">
        <w:rPr>
          <w:lang w:val="ru-RU"/>
        </w:rPr>
        <w:t>ой</w:t>
      </w:r>
      <w:r w:rsidRPr="00243069">
        <w:rPr>
          <w:lang w:val="ru-RU"/>
        </w:rPr>
        <w:t xml:space="preserve"> РСТ, которые провод</w:t>
      </w:r>
      <w:r w:rsidR="00000636">
        <w:rPr>
          <w:lang w:val="ru-RU"/>
        </w:rPr>
        <w:t>ятся</w:t>
      </w:r>
      <w:r w:rsidRPr="00243069">
        <w:rPr>
          <w:lang w:val="ru-RU"/>
        </w:rPr>
        <w:t xml:space="preserve"> под </w:t>
      </w:r>
      <w:r w:rsidR="00FE7C9A">
        <w:rPr>
          <w:lang w:val="ru-RU"/>
        </w:rPr>
        <w:t>наблюдением</w:t>
      </w:r>
      <w:r w:rsidRPr="00243069">
        <w:rPr>
          <w:lang w:val="ru-RU"/>
        </w:rPr>
        <w:t xml:space="preserve"> других органов ВОИС</w:t>
      </w:r>
      <w:r w:rsidR="00045A9C" w:rsidRPr="00243069">
        <w:rPr>
          <w:lang w:val="ru-RU"/>
        </w:rPr>
        <w:t>.</w:t>
      </w:r>
    </w:p>
    <w:p w:rsidR="00045A9C" w:rsidRPr="00000636" w:rsidRDefault="00000636" w:rsidP="00045A9C">
      <w:pPr>
        <w:pStyle w:val="Heading3"/>
        <w:keepLines/>
        <w:rPr>
          <w:lang w:val="ru-RU"/>
        </w:rPr>
      </w:pPr>
      <w:r w:rsidRPr="00000636">
        <w:rPr>
          <w:lang w:val="ru-RU"/>
        </w:rPr>
        <w:lastRenderedPageBreak/>
        <w:t xml:space="preserve">Мероприятия по оказанию технической помощи, </w:t>
      </w:r>
      <w:r>
        <w:rPr>
          <w:lang w:val="ru-RU"/>
        </w:rPr>
        <w:t xml:space="preserve">имеющие </w:t>
      </w:r>
      <w:r w:rsidRPr="00000636">
        <w:rPr>
          <w:lang w:val="ru-RU"/>
        </w:rPr>
        <w:t>непосредственно</w:t>
      </w:r>
      <w:r>
        <w:rPr>
          <w:lang w:val="ru-RU"/>
        </w:rPr>
        <w:t>е</w:t>
      </w:r>
      <w:r w:rsidRPr="00000636">
        <w:rPr>
          <w:lang w:val="ru-RU"/>
        </w:rPr>
        <w:t xml:space="preserve"> </w:t>
      </w:r>
      <w:r>
        <w:rPr>
          <w:lang w:val="ru-RU"/>
        </w:rPr>
        <w:t>отношение к</w:t>
      </w:r>
      <w:r w:rsidRPr="00000636">
        <w:rPr>
          <w:lang w:val="ru-RU"/>
        </w:rPr>
        <w:t xml:space="preserve"> использовани</w:t>
      </w:r>
      <w:r>
        <w:rPr>
          <w:lang w:val="ru-RU"/>
        </w:rPr>
        <w:t>ю</w:t>
      </w:r>
      <w:r w:rsidRPr="00000636">
        <w:rPr>
          <w:lang w:val="ru-RU"/>
        </w:rPr>
        <w:t xml:space="preserve"> системы РСТ развивающимися странами </w:t>
      </w:r>
    </w:p>
    <w:p w:rsidR="00045A9C" w:rsidRPr="00FE7C9A" w:rsidRDefault="00FE7C9A" w:rsidP="00045A9C">
      <w:pPr>
        <w:pStyle w:val="ONUME"/>
        <w:rPr>
          <w:lang w:val="ru-RU"/>
        </w:rPr>
      </w:pPr>
      <w:r w:rsidRPr="002C569A">
        <w:rPr>
          <w:lang w:val="ru-RU"/>
        </w:rPr>
        <w:t xml:space="preserve">Информация о мероприятиях по оказанию технической помощи, </w:t>
      </w:r>
      <w:r>
        <w:rPr>
          <w:lang w:val="ru-RU"/>
        </w:rPr>
        <w:t xml:space="preserve">имеющих </w:t>
      </w:r>
      <w:r w:rsidRPr="002C569A">
        <w:rPr>
          <w:lang w:val="ru-RU"/>
        </w:rPr>
        <w:t>непосредственно</w:t>
      </w:r>
      <w:r>
        <w:rPr>
          <w:lang w:val="ru-RU"/>
        </w:rPr>
        <w:t>е</w:t>
      </w:r>
      <w:r w:rsidRPr="002C569A">
        <w:rPr>
          <w:lang w:val="ru-RU"/>
        </w:rPr>
        <w:t xml:space="preserve"> </w:t>
      </w:r>
      <w:r>
        <w:rPr>
          <w:lang w:val="ru-RU"/>
        </w:rPr>
        <w:t>отношение к</w:t>
      </w:r>
      <w:r w:rsidRPr="002C569A">
        <w:rPr>
          <w:lang w:val="ru-RU"/>
        </w:rPr>
        <w:t xml:space="preserve"> использовани</w:t>
      </w:r>
      <w:r>
        <w:rPr>
          <w:lang w:val="ru-RU"/>
        </w:rPr>
        <w:t>ю</w:t>
      </w:r>
      <w:r w:rsidRPr="002C569A">
        <w:rPr>
          <w:lang w:val="ru-RU"/>
        </w:rPr>
        <w:t xml:space="preserve"> системы РСТ развивающимися странами, изложена в приложениях I и II к настоящему документу;  в этих приложениях отражены все мероприятия по оказанию технической помощи, в число стран-получателей которой входила хотя бы одна страна, имеющая право на уплату пошлин PCT по сниженным ставкам в соответствии с пунктом 5 Перечня пошлин РСТ, вступившего в силу 1 июля 2015 г.  В приложении I содержится полный перечень всех таких мероприятий по оказанию технической помощи, проведенных в 201</w:t>
      </w:r>
      <w:r>
        <w:rPr>
          <w:lang w:val="ru-RU"/>
        </w:rPr>
        <w:t>7</w:t>
      </w:r>
      <w:r w:rsidRPr="002C569A">
        <w:rPr>
          <w:lang w:val="ru-RU"/>
        </w:rPr>
        <w:t> г.  В приложении II содержится перечень всех таких мероприятий, проведенных в истекшем периоде 201</w:t>
      </w:r>
      <w:r>
        <w:rPr>
          <w:lang w:val="ru-RU"/>
        </w:rPr>
        <w:t>8</w:t>
      </w:r>
      <w:r w:rsidRPr="002C569A">
        <w:rPr>
          <w:lang w:val="ru-RU"/>
        </w:rPr>
        <w:t> г., и план работы на оставшуюся часть 201</w:t>
      </w:r>
      <w:r>
        <w:rPr>
          <w:lang w:val="ru-RU"/>
        </w:rPr>
        <w:t>8</w:t>
      </w:r>
      <w:r w:rsidRPr="002C569A">
        <w:rPr>
          <w:lang w:val="ru-RU"/>
        </w:rPr>
        <w:t> г.  Более</w:t>
      </w:r>
      <w:r w:rsidRPr="00FE7C9A">
        <w:rPr>
          <w:lang w:val="ru-RU"/>
        </w:rPr>
        <w:t xml:space="preserve"> </w:t>
      </w:r>
      <w:r w:rsidRPr="002C569A">
        <w:rPr>
          <w:lang w:val="ru-RU"/>
        </w:rPr>
        <w:t>подробная</w:t>
      </w:r>
      <w:r w:rsidRPr="00FE7C9A">
        <w:rPr>
          <w:lang w:val="ru-RU"/>
        </w:rPr>
        <w:t xml:space="preserve"> </w:t>
      </w:r>
      <w:r w:rsidRPr="002C569A">
        <w:rPr>
          <w:lang w:val="ru-RU"/>
        </w:rPr>
        <w:t>информация</w:t>
      </w:r>
      <w:r w:rsidRPr="00FE7C9A">
        <w:rPr>
          <w:lang w:val="ru-RU"/>
        </w:rPr>
        <w:t xml:space="preserve"> </w:t>
      </w:r>
      <w:r w:rsidRPr="002C569A">
        <w:rPr>
          <w:lang w:val="ru-RU"/>
        </w:rPr>
        <w:t>о</w:t>
      </w:r>
      <w:r w:rsidRPr="00FE7C9A">
        <w:rPr>
          <w:lang w:val="ru-RU"/>
        </w:rPr>
        <w:t xml:space="preserve"> </w:t>
      </w:r>
      <w:r w:rsidRPr="002C569A">
        <w:rPr>
          <w:lang w:val="ru-RU"/>
        </w:rPr>
        <w:t>порядке</w:t>
      </w:r>
      <w:r w:rsidRPr="00FE7C9A">
        <w:rPr>
          <w:lang w:val="ru-RU"/>
        </w:rPr>
        <w:t xml:space="preserve"> </w:t>
      </w:r>
      <w:r w:rsidRPr="002C569A">
        <w:rPr>
          <w:lang w:val="ru-RU"/>
        </w:rPr>
        <w:t>планирования</w:t>
      </w:r>
      <w:r w:rsidRPr="00FE7C9A">
        <w:rPr>
          <w:lang w:val="ru-RU"/>
        </w:rPr>
        <w:t xml:space="preserve"> </w:t>
      </w:r>
      <w:r w:rsidRPr="002C569A">
        <w:rPr>
          <w:lang w:val="ru-RU"/>
        </w:rPr>
        <w:t>и</w:t>
      </w:r>
      <w:r w:rsidRPr="00FE7C9A">
        <w:rPr>
          <w:lang w:val="ru-RU"/>
        </w:rPr>
        <w:t xml:space="preserve"> </w:t>
      </w:r>
      <w:r w:rsidRPr="002C569A">
        <w:rPr>
          <w:lang w:val="ru-RU"/>
        </w:rPr>
        <w:t>реализации</w:t>
      </w:r>
      <w:r w:rsidRPr="00FE7C9A">
        <w:rPr>
          <w:lang w:val="ru-RU"/>
        </w:rPr>
        <w:t xml:space="preserve"> </w:t>
      </w:r>
      <w:r w:rsidRPr="002C569A">
        <w:rPr>
          <w:lang w:val="ru-RU"/>
        </w:rPr>
        <w:t>мероприятий</w:t>
      </w:r>
      <w:r w:rsidRPr="00FE7C9A">
        <w:rPr>
          <w:lang w:val="ru-RU"/>
        </w:rPr>
        <w:t xml:space="preserve"> </w:t>
      </w:r>
      <w:r w:rsidRPr="002C569A">
        <w:rPr>
          <w:lang w:val="ru-RU"/>
        </w:rPr>
        <w:t>по</w:t>
      </w:r>
      <w:r w:rsidRPr="00FE7C9A">
        <w:rPr>
          <w:lang w:val="ru-RU"/>
        </w:rPr>
        <w:t xml:space="preserve"> </w:t>
      </w:r>
      <w:r w:rsidRPr="002C569A">
        <w:rPr>
          <w:lang w:val="ru-RU"/>
        </w:rPr>
        <w:t>оказанию</w:t>
      </w:r>
      <w:r w:rsidRPr="00FE7C9A">
        <w:rPr>
          <w:lang w:val="ru-RU"/>
        </w:rPr>
        <w:t xml:space="preserve"> </w:t>
      </w:r>
      <w:r w:rsidRPr="002C569A">
        <w:rPr>
          <w:lang w:val="ru-RU"/>
        </w:rPr>
        <w:t>технической</w:t>
      </w:r>
      <w:r w:rsidRPr="00FE7C9A">
        <w:rPr>
          <w:lang w:val="ru-RU"/>
        </w:rPr>
        <w:t xml:space="preserve"> </w:t>
      </w:r>
      <w:r w:rsidRPr="002C569A">
        <w:rPr>
          <w:lang w:val="ru-RU"/>
        </w:rPr>
        <w:t>помощи</w:t>
      </w:r>
      <w:r w:rsidRPr="00FE7C9A">
        <w:rPr>
          <w:lang w:val="ru-RU"/>
        </w:rPr>
        <w:t xml:space="preserve"> </w:t>
      </w:r>
      <w:r w:rsidRPr="002C569A">
        <w:rPr>
          <w:lang w:val="ru-RU"/>
        </w:rPr>
        <w:t>приведена</w:t>
      </w:r>
      <w:r w:rsidRPr="00FE7C9A">
        <w:rPr>
          <w:lang w:val="ru-RU"/>
        </w:rPr>
        <w:t xml:space="preserve"> </w:t>
      </w:r>
      <w:r w:rsidRPr="002C569A">
        <w:rPr>
          <w:lang w:val="ru-RU"/>
        </w:rPr>
        <w:t>в</w:t>
      </w:r>
      <w:r w:rsidRPr="00FE7C9A">
        <w:rPr>
          <w:lang w:val="ru-RU"/>
        </w:rPr>
        <w:t xml:space="preserve"> </w:t>
      </w:r>
      <w:r w:rsidRPr="002C569A">
        <w:rPr>
          <w:lang w:val="ru-RU"/>
        </w:rPr>
        <w:t>пунктах</w:t>
      </w:r>
      <w:r w:rsidRPr="00FE7C9A">
        <w:t> </w:t>
      </w:r>
      <w:r w:rsidRPr="00FE7C9A">
        <w:rPr>
          <w:lang w:val="ru-RU"/>
        </w:rPr>
        <w:t xml:space="preserve">5–11 </w:t>
      </w:r>
      <w:r w:rsidRPr="002C569A">
        <w:rPr>
          <w:lang w:val="ru-RU"/>
        </w:rPr>
        <w:t>документа</w:t>
      </w:r>
      <w:r w:rsidRPr="00FE7C9A">
        <w:rPr>
          <w:lang w:val="ru-RU"/>
        </w:rPr>
        <w:t xml:space="preserve">  </w:t>
      </w:r>
      <w:r w:rsidR="00045A9C" w:rsidRPr="00364A58">
        <w:t>PCT</w:t>
      </w:r>
      <w:r w:rsidR="00045A9C" w:rsidRPr="00FE7C9A">
        <w:rPr>
          <w:lang w:val="ru-RU"/>
        </w:rPr>
        <w:t>/</w:t>
      </w:r>
      <w:r w:rsidR="00045A9C" w:rsidRPr="00364A58">
        <w:t>WG</w:t>
      </w:r>
      <w:r w:rsidR="00045A9C" w:rsidRPr="00FE7C9A">
        <w:rPr>
          <w:lang w:val="ru-RU"/>
        </w:rPr>
        <w:t>/6/11.</w:t>
      </w:r>
    </w:p>
    <w:p w:rsidR="00045A9C" w:rsidRPr="00FE7C9A" w:rsidRDefault="00FE7C9A" w:rsidP="00045A9C">
      <w:pPr>
        <w:pStyle w:val="Heading3"/>
        <w:rPr>
          <w:lang w:val="ru-RU"/>
        </w:rPr>
      </w:pPr>
      <w:r w:rsidRPr="002C569A">
        <w:rPr>
          <w:lang w:val="ru-RU"/>
        </w:rPr>
        <w:t>Мероприятия по оказанию технической помощи, связанной с систем</w:t>
      </w:r>
      <w:r>
        <w:rPr>
          <w:lang w:val="ru-RU"/>
        </w:rPr>
        <w:t>ой</w:t>
      </w:r>
      <w:r w:rsidRPr="002C569A">
        <w:rPr>
          <w:lang w:val="ru-RU"/>
        </w:rPr>
        <w:t xml:space="preserve"> РСТ, проводимые под </w:t>
      </w:r>
      <w:r>
        <w:rPr>
          <w:lang w:val="ru-RU"/>
        </w:rPr>
        <w:t>наблюдением</w:t>
      </w:r>
      <w:r w:rsidRPr="002C569A">
        <w:rPr>
          <w:lang w:val="ru-RU"/>
        </w:rPr>
        <w:t xml:space="preserve"> других органов ВОИС</w:t>
      </w:r>
    </w:p>
    <w:p w:rsidR="00045A9C" w:rsidRPr="00FE7C9A" w:rsidRDefault="00FE7C9A" w:rsidP="00045A9C">
      <w:pPr>
        <w:pStyle w:val="ONUME"/>
        <w:rPr>
          <w:lang w:val="ru-RU"/>
        </w:rPr>
      </w:pPr>
      <w:r w:rsidRPr="002C569A">
        <w:rPr>
          <w:lang w:val="ru-RU"/>
        </w:rPr>
        <w:t xml:space="preserve">Как указано в пунктах 12 и 13 документа PCT/WG/6/11, многие мероприятия по оказанию технической помощи, связанные с развитием патентных систем развивающихся стран по направлениям, предусмотренным статьей 51 РСТ, но выходящие за рамки деятельности, </w:t>
      </w:r>
      <w:r>
        <w:rPr>
          <w:lang w:val="ru-RU"/>
        </w:rPr>
        <w:t xml:space="preserve">имеющей </w:t>
      </w:r>
      <w:r w:rsidRPr="002C569A">
        <w:rPr>
          <w:lang w:val="ru-RU"/>
        </w:rPr>
        <w:t>непосредственно</w:t>
      </w:r>
      <w:r>
        <w:rPr>
          <w:lang w:val="ru-RU"/>
        </w:rPr>
        <w:t>е</w:t>
      </w:r>
      <w:r w:rsidRPr="002C569A">
        <w:rPr>
          <w:lang w:val="ru-RU"/>
        </w:rPr>
        <w:t xml:space="preserve"> </w:t>
      </w:r>
      <w:r>
        <w:rPr>
          <w:lang w:val="ru-RU"/>
        </w:rPr>
        <w:t>отношение к</w:t>
      </w:r>
      <w:r w:rsidRPr="002C569A">
        <w:rPr>
          <w:lang w:val="ru-RU"/>
        </w:rPr>
        <w:t xml:space="preserve"> использовани</w:t>
      </w:r>
      <w:r>
        <w:rPr>
          <w:lang w:val="ru-RU"/>
        </w:rPr>
        <w:t>ю</w:t>
      </w:r>
      <w:r w:rsidRPr="002C569A">
        <w:rPr>
          <w:lang w:val="ru-RU"/>
        </w:rPr>
        <w:t xml:space="preserve"> системы РСТ развивающимися странами, осуществляются под </w:t>
      </w:r>
      <w:r>
        <w:rPr>
          <w:lang w:val="ru-RU"/>
        </w:rPr>
        <w:t>наблюдением</w:t>
      </w:r>
      <w:r w:rsidRPr="002C569A">
        <w:rPr>
          <w:lang w:val="ru-RU"/>
        </w:rPr>
        <w:t xml:space="preserve"> других органов ВОИС (не входящих в систему РСТ), в частности Комитета по развитию и интеллектуальной собственности (КРИС), Комитета по стандартам ВОИС (КСВ) и Генеральной Ассамблеи ВОИС</w:t>
      </w:r>
      <w:r w:rsidR="00045A9C" w:rsidRPr="00FE7C9A">
        <w:rPr>
          <w:lang w:val="ru-RU"/>
        </w:rPr>
        <w:t>.</w:t>
      </w:r>
    </w:p>
    <w:p w:rsidR="00045A9C" w:rsidRPr="00602231" w:rsidRDefault="00FE7C9A" w:rsidP="00045A9C">
      <w:pPr>
        <w:pStyle w:val="ONUME"/>
        <w:rPr>
          <w:lang w:val="ru-RU"/>
        </w:rPr>
      </w:pPr>
      <w:r w:rsidRPr="002C569A">
        <w:rPr>
          <w:lang w:val="ru-RU"/>
        </w:rPr>
        <w:t xml:space="preserve">Хотя объем настоящего документа не позволяет представить подробный перечень таких мероприятий и проектов, некоторые их примеры приведены в </w:t>
      </w:r>
      <w:r w:rsidR="00602231">
        <w:rPr>
          <w:lang w:val="ru-RU"/>
        </w:rPr>
        <w:t>ниже</w:t>
      </w:r>
      <w:r w:rsidRPr="002C569A">
        <w:rPr>
          <w:lang w:val="ru-RU"/>
        </w:rPr>
        <w:t>следующих пунктах.  Более подробно эти проекты, отчеты о которых были представлены Рабочей группе в 2013</w:t>
      </w:r>
      <w:r w:rsidR="00602231">
        <w:rPr>
          <w:lang w:val="ru-RU"/>
        </w:rPr>
        <w:t>-</w:t>
      </w:r>
      <w:r w:rsidRPr="002C569A">
        <w:rPr>
          <w:lang w:val="ru-RU"/>
        </w:rPr>
        <w:t>201</w:t>
      </w:r>
      <w:r w:rsidR="00602231">
        <w:rPr>
          <w:lang w:val="ru-RU"/>
        </w:rPr>
        <w:t>7</w:t>
      </w:r>
      <w:r w:rsidRPr="002C569A">
        <w:rPr>
          <w:lang w:val="ru-RU"/>
        </w:rPr>
        <w:t xml:space="preserve"> гг., освещены в документа</w:t>
      </w:r>
      <w:r w:rsidR="00602231">
        <w:rPr>
          <w:lang w:val="ru-RU"/>
        </w:rPr>
        <w:t>х</w:t>
      </w:r>
      <w:r w:rsidRPr="002C569A">
        <w:rPr>
          <w:lang w:val="ru-RU"/>
        </w:rPr>
        <w:t xml:space="preserve"> </w:t>
      </w:r>
      <w:r w:rsidR="00045A9C">
        <w:t>PCT</w:t>
      </w:r>
      <w:r w:rsidR="00045A9C" w:rsidRPr="00602231">
        <w:rPr>
          <w:lang w:val="ru-RU"/>
        </w:rPr>
        <w:t>/</w:t>
      </w:r>
      <w:r w:rsidR="00045A9C">
        <w:t>WG</w:t>
      </w:r>
      <w:r w:rsidR="00045A9C" w:rsidRPr="00602231">
        <w:rPr>
          <w:lang w:val="ru-RU"/>
        </w:rPr>
        <w:t xml:space="preserve">/6/11, </w:t>
      </w:r>
      <w:r w:rsidR="00045A9C">
        <w:t>PCT</w:t>
      </w:r>
      <w:r w:rsidR="00045A9C" w:rsidRPr="00602231">
        <w:rPr>
          <w:lang w:val="ru-RU"/>
        </w:rPr>
        <w:t>/</w:t>
      </w:r>
      <w:r w:rsidR="00045A9C">
        <w:t>WG</w:t>
      </w:r>
      <w:r w:rsidR="00045A9C" w:rsidRPr="00602231">
        <w:rPr>
          <w:lang w:val="ru-RU"/>
        </w:rPr>
        <w:t xml:space="preserve">/7/14, </w:t>
      </w:r>
      <w:r w:rsidR="00045A9C" w:rsidRPr="00A47D01">
        <w:t>PCT</w:t>
      </w:r>
      <w:r w:rsidR="00045A9C" w:rsidRPr="00602231">
        <w:rPr>
          <w:lang w:val="ru-RU"/>
        </w:rPr>
        <w:t>/</w:t>
      </w:r>
      <w:r w:rsidR="00045A9C" w:rsidRPr="00A47D01">
        <w:t>WG</w:t>
      </w:r>
      <w:r w:rsidR="00045A9C" w:rsidRPr="00602231">
        <w:rPr>
          <w:lang w:val="ru-RU"/>
        </w:rPr>
        <w:t xml:space="preserve">/8/16, </w:t>
      </w:r>
      <w:r w:rsidR="00045A9C">
        <w:t>PCT</w:t>
      </w:r>
      <w:r w:rsidR="00045A9C" w:rsidRPr="00602231">
        <w:rPr>
          <w:lang w:val="ru-RU"/>
        </w:rPr>
        <w:t>/</w:t>
      </w:r>
      <w:r w:rsidR="00045A9C">
        <w:t>WG</w:t>
      </w:r>
      <w:r w:rsidR="00045A9C" w:rsidRPr="00602231">
        <w:rPr>
          <w:lang w:val="ru-RU"/>
        </w:rPr>
        <w:t xml:space="preserve">/9/6 </w:t>
      </w:r>
      <w:r w:rsidR="00602231">
        <w:rPr>
          <w:lang w:val="ru-RU"/>
        </w:rPr>
        <w:t>и</w:t>
      </w:r>
      <w:r w:rsidR="00045A9C" w:rsidRPr="00602231">
        <w:rPr>
          <w:lang w:val="ru-RU"/>
        </w:rPr>
        <w:t xml:space="preserve"> </w:t>
      </w:r>
      <w:r w:rsidR="00045A9C">
        <w:t>PCT</w:t>
      </w:r>
      <w:r w:rsidR="00045A9C" w:rsidRPr="00602231">
        <w:rPr>
          <w:lang w:val="ru-RU"/>
        </w:rPr>
        <w:t>/</w:t>
      </w:r>
      <w:r w:rsidR="00045A9C">
        <w:t>WG</w:t>
      </w:r>
      <w:r w:rsidR="00045A9C" w:rsidRPr="00602231">
        <w:rPr>
          <w:lang w:val="ru-RU"/>
        </w:rPr>
        <w:t>/10/19.</w:t>
      </w:r>
    </w:p>
    <w:p w:rsidR="00F800D1" w:rsidRPr="00210AE3" w:rsidRDefault="00B04289" w:rsidP="000A2B6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ВОИС</w:t>
      </w:r>
      <w:r w:rsidRPr="00203188">
        <w:rPr>
          <w:lang w:val="ru-RU"/>
        </w:rPr>
        <w:t xml:space="preserve"> </w:t>
      </w:r>
      <w:r>
        <w:rPr>
          <w:lang w:val="ru-RU"/>
        </w:rPr>
        <w:t>предоставляет</w:t>
      </w:r>
      <w:r w:rsidRPr="00203188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203188">
        <w:rPr>
          <w:lang w:val="ru-RU"/>
        </w:rPr>
        <w:t xml:space="preserve"> </w:t>
      </w:r>
      <w:r>
        <w:rPr>
          <w:lang w:val="ru-RU"/>
        </w:rPr>
        <w:t>ИС</w:t>
      </w:r>
      <w:r w:rsidRPr="00203188">
        <w:rPr>
          <w:lang w:val="ru-RU"/>
        </w:rPr>
        <w:t xml:space="preserve"> </w:t>
      </w:r>
      <w:r>
        <w:rPr>
          <w:lang w:val="ru-RU"/>
        </w:rPr>
        <w:t>пакет</w:t>
      </w:r>
      <w:r w:rsidRPr="00203188">
        <w:rPr>
          <w:lang w:val="ru-RU"/>
        </w:rPr>
        <w:t xml:space="preserve"> </w:t>
      </w:r>
      <w:r>
        <w:rPr>
          <w:lang w:val="ru-RU"/>
        </w:rPr>
        <w:t>программных</w:t>
      </w:r>
      <w:r w:rsidRPr="00203188">
        <w:rPr>
          <w:lang w:val="ru-RU"/>
        </w:rPr>
        <w:t xml:space="preserve"> </w:t>
      </w:r>
      <w:r>
        <w:rPr>
          <w:lang w:val="ru-RU"/>
        </w:rPr>
        <w:t>приложений</w:t>
      </w:r>
      <w:r w:rsidRPr="00203188">
        <w:rPr>
          <w:lang w:val="ru-RU"/>
        </w:rPr>
        <w:t xml:space="preserve">, </w:t>
      </w:r>
      <w:r>
        <w:rPr>
          <w:lang w:val="ru-RU"/>
        </w:rPr>
        <w:t>известный</w:t>
      </w:r>
      <w:r w:rsidRPr="00203188">
        <w:rPr>
          <w:lang w:val="ru-RU"/>
        </w:rPr>
        <w:t xml:space="preserve"> </w:t>
      </w:r>
      <w:r>
        <w:rPr>
          <w:lang w:val="ru-RU"/>
        </w:rPr>
        <w:t>как</w:t>
      </w:r>
      <w:r w:rsidR="00383D13" w:rsidRPr="00203188">
        <w:rPr>
          <w:lang w:val="ru-RU"/>
        </w:rPr>
        <w:t xml:space="preserve"> </w:t>
      </w:r>
      <w:r w:rsidR="00383D13" w:rsidRPr="00886A05">
        <w:rPr>
          <w:i/>
        </w:rPr>
        <w:t>WIPO</w:t>
      </w:r>
      <w:r w:rsidR="00383D13" w:rsidRPr="00203188">
        <w:rPr>
          <w:i/>
          <w:lang w:val="ru-RU"/>
        </w:rPr>
        <w:t xml:space="preserve"> </w:t>
      </w:r>
      <w:r w:rsidR="00383D13" w:rsidRPr="00886A05">
        <w:rPr>
          <w:i/>
        </w:rPr>
        <w:t>IP</w:t>
      </w:r>
      <w:r w:rsidR="00383D13" w:rsidRPr="00203188">
        <w:rPr>
          <w:i/>
          <w:lang w:val="ru-RU"/>
        </w:rPr>
        <w:t xml:space="preserve"> </w:t>
      </w:r>
      <w:r w:rsidR="00383D13" w:rsidRPr="00886A05">
        <w:rPr>
          <w:i/>
        </w:rPr>
        <w:t>Office</w:t>
      </w:r>
      <w:r w:rsidR="00383D13" w:rsidRPr="00203188">
        <w:rPr>
          <w:i/>
          <w:lang w:val="ru-RU"/>
        </w:rPr>
        <w:t xml:space="preserve"> </w:t>
      </w:r>
      <w:r w:rsidR="00383D13" w:rsidRPr="00886A05">
        <w:rPr>
          <w:i/>
        </w:rPr>
        <w:t>Suite</w:t>
      </w:r>
      <w:r w:rsidR="00203188">
        <w:rPr>
          <w:i/>
          <w:lang w:val="ru-RU"/>
        </w:rPr>
        <w:t>,</w:t>
      </w:r>
      <w:r w:rsidR="00383D13" w:rsidRPr="00203188">
        <w:rPr>
          <w:lang w:val="ru-RU"/>
        </w:rPr>
        <w:t xml:space="preserve"> </w:t>
      </w:r>
      <w:r w:rsidR="00203188">
        <w:rPr>
          <w:lang w:val="ru-RU"/>
        </w:rPr>
        <w:t>в поддержку обработки заявок на охрану прав ИС, включая патенты</w:t>
      </w:r>
      <w:r w:rsidR="008E429C" w:rsidRPr="00203188">
        <w:rPr>
          <w:lang w:val="ru-RU"/>
        </w:rPr>
        <w:t xml:space="preserve">.  </w:t>
      </w:r>
      <w:r w:rsidR="00203188">
        <w:rPr>
          <w:lang w:val="ru-RU"/>
        </w:rPr>
        <w:t>Эта</w:t>
      </w:r>
      <w:r w:rsidR="00203188" w:rsidRPr="00203188">
        <w:rPr>
          <w:lang w:val="ru-RU"/>
        </w:rPr>
        <w:t xml:space="preserve"> </w:t>
      </w:r>
      <w:r w:rsidR="00203188">
        <w:rPr>
          <w:lang w:val="ru-RU"/>
        </w:rPr>
        <w:t>работа</w:t>
      </w:r>
      <w:r w:rsidR="00203188" w:rsidRPr="00203188">
        <w:rPr>
          <w:lang w:val="ru-RU"/>
        </w:rPr>
        <w:t xml:space="preserve"> </w:t>
      </w:r>
      <w:r w:rsidR="00203188">
        <w:rPr>
          <w:lang w:val="ru-RU"/>
        </w:rPr>
        <w:t>ведется</w:t>
      </w:r>
      <w:r w:rsidR="00203188" w:rsidRPr="00203188">
        <w:rPr>
          <w:lang w:val="ru-RU"/>
        </w:rPr>
        <w:t xml:space="preserve"> </w:t>
      </w:r>
      <w:r w:rsidR="00203188">
        <w:rPr>
          <w:lang w:val="ru-RU"/>
        </w:rPr>
        <w:t>в</w:t>
      </w:r>
      <w:r w:rsidR="00203188" w:rsidRPr="00203188">
        <w:rPr>
          <w:lang w:val="ru-RU"/>
        </w:rPr>
        <w:t xml:space="preserve"> </w:t>
      </w:r>
      <w:r w:rsidR="00203188">
        <w:rPr>
          <w:lang w:val="ru-RU"/>
        </w:rPr>
        <w:t>рамках</w:t>
      </w:r>
      <w:r w:rsidR="00203188" w:rsidRPr="00203188">
        <w:rPr>
          <w:lang w:val="ru-RU"/>
        </w:rPr>
        <w:t xml:space="preserve"> </w:t>
      </w:r>
      <w:r w:rsidR="00203188">
        <w:rPr>
          <w:lang w:val="ru-RU"/>
        </w:rPr>
        <w:t>программы</w:t>
      </w:r>
      <w:r w:rsidR="00203188" w:rsidRPr="00203188">
        <w:rPr>
          <w:lang w:val="ru-RU"/>
        </w:rPr>
        <w:t xml:space="preserve"> 15 «Деловые решения для ведомств ИС»</w:t>
      </w:r>
      <w:r w:rsidR="00886A05" w:rsidRPr="00203188">
        <w:rPr>
          <w:lang w:val="ru-RU"/>
        </w:rPr>
        <w:t xml:space="preserve"> </w:t>
      </w:r>
      <w:r w:rsidR="00203188">
        <w:rPr>
          <w:lang w:val="ru-RU"/>
        </w:rPr>
        <w:t>под руководством Сектора глобальной инфраструктуры (см. Предлагаемые</w:t>
      </w:r>
      <w:r w:rsidR="00203188" w:rsidRPr="00203188">
        <w:rPr>
          <w:lang w:val="ru-RU"/>
        </w:rPr>
        <w:t xml:space="preserve"> </w:t>
      </w:r>
      <w:r w:rsidR="00203188">
        <w:rPr>
          <w:lang w:val="ru-RU"/>
        </w:rPr>
        <w:t>Программа</w:t>
      </w:r>
      <w:r w:rsidR="00203188" w:rsidRPr="00203188">
        <w:rPr>
          <w:lang w:val="ru-RU"/>
        </w:rPr>
        <w:t xml:space="preserve"> </w:t>
      </w:r>
      <w:r w:rsidR="00203188">
        <w:rPr>
          <w:lang w:val="ru-RU"/>
        </w:rPr>
        <w:t>и</w:t>
      </w:r>
      <w:r w:rsidR="00203188" w:rsidRPr="00203188">
        <w:rPr>
          <w:lang w:val="ru-RU"/>
        </w:rPr>
        <w:t xml:space="preserve"> </w:t>
      </w:r>
      <w:r w:rsidR="00203188">
        <w:rPr>
          <w:lang w:val="ru-RU"/>
        </w:rPr>
        <w:t>бюджет</w:t>
      </w:r>
      <w:r w:rsidR="00203188" w:rsidRPr="00203188">
        <w:rPr>
          <w:lang w:val="ru-RU"/>
        </w:rPr>
        <w:t xml:space="preserve"> </w:t>
      </w:r>
      <w:r w:rsidR="00203188">
        <w:rPr>
          <w:lang w:val="ru-RU"/>
        </w:rPr>
        <w:t>на</w:t>
      </w:r>
      <w:r w:rsidR="00203188" w:rsidRPr="00203188">
        <w:rPr>
          <w:lang w:val="ru-RU"/>
        </w:rPr>
        <w:t xml:space="preserve"> </w:t>
      </w:r>
      <w:r w:rsidR="00203188">
        <w:rPr>
          <w:lang w:val="ru-RU"/>
        </w:rPr>
        <w:t>двухлетний</w:t>
      </w:r>
      <w:r w:rsidR="00203188" w:rsidRPr="00203188">
        <w:rPr>
          <w:lang w:val="ru-RU"/>
        </w:rPr>
        <w:t xml:space="preserve"> </w:t>
      </w:r>
      <w:r w:rsidR="00203188">
        <w:rPr>
          <w:lang w:val="ru-RU"/>
        </w:rPr>
        <w:t>период</w:t>
      </w:r>
      <w:r w:rsidR="00203188" w:rsidRPr="00203188">
        <w:rPr>
          <w:lang w:val="ru-RU"/>
        </w:rPr>
        <w:t xml:space="preserve"> </w:t>
      </w:r>
      <w:r w:rsidR="005F01DD" w:rsidRPr="00203188">
        <w:rPr>
          <w:lang w:val="ru-RU"/>
        </w:rPr>
        <w:t>2018</w:t>
      </w:r>
      <w:r w:rsidR="00203188">
        <w:rPr>
          <w:lang w:val="ru-RU"/>
        </w:rPr>
        <w:t>-20</w:t>
      </w:r>
      <w:r w:rsidR="005F01DD" w:rsidRPr="00203188">
        <w:rPr>
          <w:lang w:val="ru-RU"/>
        </w:rPr>
        <w:t>19</w:t>
      </w:r>
      <w:r w:rsidR="00203188">
        <w:rPr>
          <w:lang w:val="ru-RU"/>
        </w:rPr>
        <w:t xml:space="preserve"> гг.</w:t>
      </w:r>
      <w:r w:rsidR="005F01DD" w:rsidRPr="00203188">
        <w:rPr>
          <w:lang w:val="ru-RU"/>
        </w:rPr>
        <w:t xml:space="preserve">, </w:t>
      </w:r>
      <w:r w:rsidR="00203188">
        <w:rPr>
          <w:lang w:val="ru-RU"/>
        </w:rPr>
        <w:t>документ</w:t>
      </w:r>
      <w:r w:rsidR="005F01DD" w:rsidRPr="00203188">
        <w:rPr>
          <w:lang w:val="ru-RU"/>
        </w:rPr>
        <w:t xml:space="preserve"> </w:t>
      </w:r>
      <w:r w:rsidR="005F01DD">
        <w:t>A</w:t>
      </w:r>
      <w:r w:rsidR="005F01DD" w:rsidRPr="00203188">
        <w:rPr>
          <w:lang w:val="ru-RU"/>
        </w:rPr>
        <w:t>/57/6)</w:t>
      </w:r>
      <w:r w:rsidR="00886A05" w:rsidRPr="00203188">
        <w:rPr>
          <w:lang w:val="ru-RU"/>
        </w:rPr>
        <w:t xml:space="preserve">.  </w:t>
      </w:r>
      <w:r w:rsidR="00203188">
        <w:rPr>
          <w:lang w:val="ru-RU"/>
        </w:rPr>
        <w:t>Пакет</w:t>
      </w:r>
      <w:r w:rsidR="00886A05" w:rsidRPr="00BF6709">
        <w:rPr>
          <w:lang w:val="ru-RU"/>
        </w:rPr>
        <w:t xml:space="preserve"> </w:t>
      </w:r>
      <w:r w:rsidR="008E429C" w:rsidRPr="001522EE">
        <w:rPr>
          <w:i/>
        </w:rPr>
        <w:t>WIPO</w:t>
      </w:r>
      <w:r w:rsidR="008E429C" w:rsidRPr="00BF6709">
        <w:rPr>
          <w:i/>
          <w:lang w:val="ru-RU"/>
        </w:rPr>
        <w:t xml:space="preserve"> </w:t>
      </w:r>
      <w:r w:rsidR="008E429C" w:rsidRPr="001522EE">
        <w:rPr>
          <w:i/>
        </w:rPr>
        <w:t>IP</w:t>
      </w:r>
      <w:r w:rsidR="008E429C" w:rsidRPr="00BF6709">
        <w:rPr>
          <w:i/>
          <w:lang w:val="ru-RU"/>
        </w:rPr>
        <w:t xml:space="preserve"> </w:t>
      </w:r>
      <w:r w:rsidR="008E429C" w:rsidRPr="001522EE">
        <w:rPr>
          <w:i/>
        </w:rPr>
        <w:t>Office</w:t>
      </w:r>
      <w:r w:rsidR="008E429C" w:rsidRPr="00BF6709">
        <w:rPr>
          <w:i/>
          <w:lang w:val="ru-RU"/>
        </w:rPr>
        <w:t xml:space="preserve"> </w:t>
      </w:r>
      <w:r w:rsidR="008E429C" w:rsidRPr="001522EE">
        <w:rPr>
          <w:i/>
        </w:rPr>
        <w:t>Suite</w:t>
      </w:r>
      <w:r w:rsidR="008E429C" w:rsidRPr="00BF6709">
        <w:rPr>
          <w:i/>
          <w:lang w:val="ru-RU"/>
        </w:rPr>
        <w:t xml:space="preserve"> </w:t>
      </w:r>
      <w:r w:rsidR="00203188">
        <w:rPr>
          <w:lang w:val="ru-RU"/>
        </w:rPr>
        <w:t>состоит</w:t>
      </w:r>
      <w:r w:rsidR="00203188" w:rsidRPr="00BF6709">
        <w:rPr>
          <w:lang w:val="ru-RU"/>
        </w:rPr>
        <w:t xml:space="preserve"> </w:t>
      </w:r>
      <w:r w:rsidR="00203188">
        <w:rPr>
          <w:lang w:val="ru-RU"/>
        </w:rPr>
        <w:t>из</w:t>
      </w:r>
      <w:r w:rsidR="00203188" w:rsidRPr="00BF6709">
        <w:rPr>
          <w:lang w:val="ru-RU"/>
        </w:rPr>
        <w:t xml:space="preserve"> </w:t>
      </w:r>
      <w:r w:rsidR="00203188">
        <w:rPr>
          <w:lang w:val="ru-RU"/>
        </w:rPr>
        <w:t>трех</w:t>
      </w:r>
      <w:r w:rsidR="00203188" w:rsidRPr="00BF6709">
        <w:rPr>
          <w:lang w:val="ru-RU"/>
        </w:rPr>
        <w:t xml:space="preserve"> </w:t>
      </w:r>
      <w:r w:rsidR="00203188">
        <w:rPr>
          <w:lang w:val="ru-RU"/>
        </w:rPr>
        <w:t>взаимодополняющих</w:t>
      </w:r>
      <w:r w:rsidR="00203188" w:rsidRPr="00BF6709">
        <w:rPr>
          <w:lang w:val="ru-RU"/>
        </w:rPr>
        <w:t xml:space="preserve"> </w:t>
      </w:r>
      <w:r w:rsidR="00203188">
        <w:rPr>
          <w:lang w:val="ru-RU"/>
        </w:rPr>
        <w:t>систем</w:t>
      </w:r>
      <w:r w:rsidR="008E429C" w:rsidRPr="00BF6709">
        <w:rPr>
          <w:lang w:val="ru-RU"/>
        </w:rPr>
        <w:t xml:space="preserve">:  </w:t>
      </w:r>
      <w:r w:rsidR="008E429C">
        <w:t>WIPO</w:t>
      </w:r>
      <w:r w:rsidR="008E429C" w:rsidRPr="00BF6709">
        <w:rPr>
          <w:lang w:val="ru-RU"/>
        </w:rPr>
        <w:t xml:space="preserve"> </w:t>
      </w:r>
      <w:r w:rsidR="008E429C">
        <w:t>File</w:t>
      </w:r>
      <w:r w:rsidR="008E429C" w:rsidRPr="00BF6709">
        <w:rPr>
          <w:lang w:val="ru-RU"/>
        </w:rPr>
        <w:t xml:space="preserve">, </w:t>
      </w:r>
      <w:r w:rsidR="008E429C">
        <w:t>WIPO</w:t>
      </w:r>
      <w:r w:rsidR="008E429C" w:rsidRPr="00BF6709">
        <w:rPr>
          <w:lang w:val="ru-RU"/>
        </w:rPr>
        <w:t xml:space="preserve"> </w:t>
      </w:r>
      <w:r w:rsidR="008E429C">
        <w:t>Industrial</w:t>
      </w:r>
      <w:r w:rsidR="008E429C" w:rsidRPr="00BF6709">
        <w:rPr>
          <w:lang w:val="ru-RU"/>
        </w:rPr>
        <w:t xml:space="preserve"> </w:t>
      </w:r>
      <w:r w:rsidR="008E429C">
        <w:t>Property</w:t>
      </w:r>
      <w:r w:rsidR="008E429C" w:rsidRPr="00BF6709">
        <w:rPr>
          <w:lang w:val="ru-RU"/>
        </w:rPr>
        <w:t xml:space="preserve"> </w:t>
      </w:r>
      <w:r w:rsidR="008E429C">
        <w:t>Administration</w:t>
      </w:r>
      <w:r w:rsidR="008E429C" w:rsidRPr="00BF6709">
        <w:rPr>
          <w:lang w:val="ru-RU"/>
        </w:rPr>
        <w:t xml:space="preserve"> </w:t>
      </w:r>
      <w:r w:rsidR="008E429C">
        <w:t>System</w:t>
      </w:r>
      <w:r w:rsidR="008E429C" w:rsidRPr="00BF6709">
        <w:rPr>
          <w:lang w:val="ru-RU"/>
        </w:rPr>
        <w:t xml:space="preserve"> (</w:t>
      </w:r>
      <w:r w:rsidR="008E429C">
        <w:t>IPAS</w:t>
      </w:r>
      <w:r w:rsidR="008E429C" w:rsidRPr="00BF6709">
        <w:rPr>
          <w:lang w:val="ru-RU"/>
        </w:rPr>
        <w:t xml:space="preserve">) </w:t>
      </w:r>
      <w:r w:rsidR="003A0521">
        <w:rPr>
          <w:lang w:val="ru-RU"/>
        </w:rPr>
        <w:t>(</w:t>
      </w:r>
      <w:r w:rsidR="003A0521" w:rsidRPr="003A0521">
        <w:rPr>
          <w:lang w:val="ru-RU"/>
        </w:rPr>
        <w:t>Систем</w:t>
      </w:r>
      <w:r w:rsidR="003A0521">
        <w:rPr>
          <w:lang w:val="ru-RU"/>
        </w:rPr>
        <w:t>а</w:t>
      </w:r>
      <w:r w:rsidR="003A0521" w:rsidRPr="003A0521">
        <w:rPr>
          <w:lang w:val="ru-RU"/>
        </w:rPr>
        <w:t xml:space="preserve"> управления промышленной собственностью ВОИС</w:t>
      </w:r>
      <w:r w:rsidR="003A0521">
        <w:rPr>
          <w:lang w:val="ru-RU"/>
        </w:rPr>
        <w:t>)</w:t>
      </w:r>
      <w:r w:rsidR="003A0521" w:rsidRPr="003A0521">
        <w:rPr>
          <w:lang w:val="ru-RU"/>
        </w:rPr>
        <w:t xml:space="preserve"> </w:t>
      </w:r>
      <w:r w:rsidR="003A0521">
        <w:rPr>
          <w:lang w:val="ru-RU"/>
        </w:rPr>
        <w:t>и</w:t>
      </w:r>
      <w:r w:rsidR="008E429C" w:rsidRPr="00BF6709">
        <w:rPr>
          <w:lang w:val="ru-RU"/>
        </w:rPr>
        <w:t xml:space="preserve"> </w:t>
      </w:r>
      <w:r w:rsidR="008E429C">
        <w:t>WIPO</w:t>
      </w:r>
      <w:r w:rsidR="008E429C" w:rsidRPr="00BF6709">
        <w:rPr>
          <w:lang w:val="ru-RU"/>
        </w:rPr>
        <w:t xml:space="preserve"> </w:t>
      </w:r>
      <w:r w:rsidR="008E429C">
        <w:t>Publish</w:t>
      </w:r>
      <w:r w:rsidR="008E429C" w:rsidRPr="00BF6709">
        <w:rPr>
          <w:lang w:val="ru-RU"/>
        </w:rPr>
        <w:t xml:space="preserve">, </w:t>
      </w:r>
      <w:r w:rsidR="00BF6709" w:rsidRPr="00BF6709">
        <w:rPr>
          <w:lang w:val="ru-RU"/>
        </w:rPr>
        <w:t xml:space="preserve">работа которых обеспечивается компонентом </w:t>
      </w:r>
      <w:r w:rsidR="00BF6709" w:rsidRPr="00BF6709">
        <w:t>Central</w:t>
      </w:r>
      <w:r w:rsidR="00BF6709" w:rsidRPr="00BF6709">
        <w:rPr>
          <w:lang w:val="ru-RU"/>
        </w:rPr>
        <w:t xml:space="preserve"> </w:t>
      </w:r>
      <w:r w:rsidR="00BF6709" w:rsidRPr="00BF6709">
        <w:t>Services</w:t>
      </w:r>
      <w:r w:rsidR="00BF6709" w:rsidRPr="00BF6709">
        <w:rPr>
          <w:lang w:val="ru-RU"/>
        </w:rPr>
        <w:t>, гарантирующим эффективный и бесперебойный обмен данными для поддержания постоянной связи между ведомствами ИС и глобальными системами ИС</w:t>
      </w:r>
      <w:r w:rsidR="008E429C" w:rsidRPr="00BF6709">
        <w:rPr>
          <w:lang w:val="ru-RU"/>
        </w:rPr>
        <w:t xml:space="preserve">.  </w:t>
      </w:r>
      <w:r w:rsidR="00A9470C">
        <w:t>IPAS</w:t>
      </w:r>
      <w:r w:rsidR="00A9470C" w:rsidRPr="003A0521">
        <w:rPr>
          <w:lang w:val="ru-RU"/>
        </w:rPr>
        <w:t xml:space="preserve"> </w:t>
      </w:r>
      <w:r w:rsidR="003A0521" w:rsidRPr="003A0521">
        <w:rPr>
          <w:lang w:val="ru-RU"/>
        </w:rPr>
        <w:t xml:space="preserve">является основой пакета </w:t>
      </w:r>
      <w:r w:rsidR="008E429C" w:rsidRPr="001522EE">
        <w:rPr>
          <w:i/>
        </w:rPr>
        <w:t>WIPO</w:t>
      </w:r>
      <w:r w:rsidR="008E429C" w:rsidRPr="003A0521">
        <w:rPr>
          <w:i/>
          <w:lang w:val="ru-RU"/>
        </w:rPr>
        <w:t xml:space="preserve"> </w:t>
      </w:r>
      <w:r w:rsidR="008E429C" w:rsidRPr="001522EE">
        <w:rPr>
          <w:i/>
        </w:rPr>
        <w:t>IP</w:t>
      </w:r>
      <w:r w:rsidR="008E429C" w:rsidRPr="003A0521">
        <w:rPr>
          <w:i/>
          <w:lang w:val="ru-RU"/>
        </w:rPr>
        <w:t xml:space="preserve"> </w:t>
      </w:r>
      <w:r w:rsidR="008E429C" w:rsidRPr="001522EE">
        <w:rPr>
          <w:i/>
        </w:rPr>
        <w:t>Office</w:t>
      </w:r>
      <w:r w:rsidR="008E429C" w:rsidRPr="003A0521">
        <w:rPr>
          <w:i/>
          <w:lang w:val="ru-RU"/>
        </w:rPr>
        <w:t xml:space="preserve"> </w:t>
      </w:r>
      <w:r w:rsidR="008E429C" w:rsidRPr="001522EE">
        <w:rPr>
          <w:i/>
        </w:rPr>
        <w:t>Suite</w:t>
      </w:r>
      <w:r w:rsidR="00A9470C" w:rsidRPr="003A0521">
        <w:rPr>
          <w:lang w:val="ru-RU"/>
        </w:rPr>
        <w:t xml:space="preserve"> </w:t>
      </w:r>
      <w:r w:rsidR="003A0521">
        <w:rPr>
          <w:lang w:val="ru-RU"/>
        </w:rPr>
        <w:t>и</w:t>
      </w:r>
      <w:r w:rsidR="003A0521" w:rsidRPr="003A0521">
        <w:rPr>
          <w:lang w:val="ru-RU"/>
        </w:rPr>
        <w:t xml:space="preserve"> </w:t>
      </w:r>
      <w:r w:rsidR="003A0521">
        <w:rPr>
          <w:lang w:val="ru-RU"/>
        </w:rPr>
        <w:t>обеспечивает</w:t>
      </w:r>
      <w:r w:rsidR="003A0521" w:rsidRPr="003A0521">
        <w:rPr>
          <w:lang w:val="ru-RU"/>
        </w:rPr>
        <w:t xml:space="preserve"> </w:t>
      </w:r>
      <w:r w:rsidR="003A0521">
        <w:rPr>
          <w:lang w:val="ru-RU"/>
        </w:rPr>
        <w:t>обработку</w:t>
      </w:r>
      <w:r w:rsidR="003A0521" w:rsidRPr="003A0521">
        <w:rPr>
          <w:lang w:val="ru-RU"/>
        </w:rPr>
        <w:t xml:space="preserve"> </w:t>
      </w:r>
      <w:r w:rsidR="003A0521">
        <w:rPr>
          <w:lang w:val="ru-RU"/>
        </w:rPr>
        <w:t>прав</w:t>
      </w:r>
      <w:r w:rsidR="003A0521" w:rsidRPr="003A0521">
        <w:rPr>
          <w:lang w:val="ru-RU"/>
        </w:rPr>
        <w:t xml:space="preserve"> </w:t>
      </w:r>
      <w:r w:rsidR="003A0521">
        <w:rPr>
          <w:lang w:val="ru-RU"/>
        </w:rPr>
        <w:t>ИС</w:t>
      </w:r>
      <w:r w:rsidR="003A0521" w:rsidRPr="003A0521">
        <w:rPr>
          <w:lang w:val="ru-RU"/>
        </w:rPr>
        <w:t xml:space="preserve"> </w:t>
      </w:r>
      <w:r w:rsidR="003A0521">
        <w:rPr>
          <w:lang w:val="ru-RU"/>
        </w:rPr>
        <w:t>посредством</w:t>
      </w:r>
      <w:r w:rsidR="008E429C" w:rsidRPr="003A0521">
        <w:rPr>
          <w:lang w:val="ru-RU"/>
        </w:rPr>
        <w:t xml:space="preserve"> </w:t>
      </w:r>
      <w:r w:rsidR="003A0521">
        <w:rPr>
          <w:lang w:val="ru-RU"/>
        </w:rPr>
        <w:t>а</w:t>
      </w:r>
      <w:r w:rsidR="003A0521" w:rsidRPr="003A0521">
        <w:rPr>
          <w:lang w:val="ru-RU"/>
        </w:rPr>
        <w:t>втоматизированн</w:t>
      </w:r>
      <w:r w:rsidR="003A0521">
        <w:rPr>
          <w:lang w:val="ru-RU"/>
        </w:rPr>
        <w:t>ой</w:t>
      </w:r>
      <w:r w:rsidR="003A0521" w:rsidRPr="003A0521">
        <w:rPr>
          <w:lang w:val="ru-RU"/>
        </w:rPr>
        <w:t xml:space="preserve"> систем</w:t>
      </w:r>
      <w:r w:rsidR="003A0521">
        <w:rPr>
          <w:lang w:val="ru-RU"/>
        </w:rPr>
        <w:t>ы</w:t>
      </w:r>
      <w:r w:rsidR="003A0521" w:rsidRPr="003A0521">
        <w:rPr>
          <w:lang w:val="ru-RU"/>
        </w:rPr>
        <w:t xml:space="preserve"> управления процессами, </w:t>
      </w:r>
      <w:r w:rsidR="003A0521">
        <w:rPr>
          <w:lang w:val="ru-RU"/>
        </w:rPr>
        <w:t xml:space="preserve">которая может </w:t>
      </w:r>
      <w:r w:rsidR="003A0521" w:rsidRPr="003A0521">
        <w:rPr>
          <w:lang w:val="ru-RU"/>
        </w:rPr>
        <w:t>настраива</w:t>
      </w:r>
      <w:r w:rsidR="003A0521">
        <w:rPr>
          <w:lang w:val="ru-RU"/>
        </w:rPr>
        <w:t>тьс</w:t>
      </w:r>
      <w:r w:rsidR="003A0521" w:rsidRPr="003A0521">
        <w:rPr>
          <w:lang w:val="ru-RU"/>
        </w:rPr>
        <w:t xml:space="preserve">я в соответствии с потребностями и правовой основой функционирования </w:t>
      </w:r>
      <w:r w:rsidR="003A0521">
        <w:rPr>
          <w:lang w:val="ru-RU"/>
        </w:rPr>
        <w:t>того или иного</w:t>
      </w:r>
      <w:r w:rsidR="003A0521" w:rsidRPr="003A0521">
        <w:rPr>
          <w:lang w:val="ru-RU"/>
        </w:rPr>
        <w:t xml:space="preserve"> ведомства ИС</w:t>
      </w:r>
      <w:r w:rsidR="00223FE9" w:rsidRPr="003A0521">
        <w:rPr>
          <w:lang w:val="ru-RU"/>
        </w:rPr>
        <w:t>.</w:t>
      </w:r>
      <w:r w:rsidR="00F800D1" w:rsidRPr="003A0521">
        <w:rPr>
          <w:lang w:val="ru-RU"/>
        </w:rPr>
        <w:t xml:space="preserve">  </w:t>
      </w:r>
      <w:r w:rsidR="00A9470C">
        <w:t>WIPO</w:t>
      </w:r>
      <w:r w:rsidR="00A9470C" w:rsidRPr="003A0521">
        <w:rPr>
          <w:lang w:val="ru-RU"/>
        </w:rPr>
        <w:t xml:space="preserve"> </w:t>
      </w:r>
      <w:r w:rsidR="00A9470C">
        <w:t>File</w:t>
      </w:r>
      <w:r w:rsidR="00A9470C" w:rsidRPr="003A0521">
        <w:rPr>
          <w:lang w:val="ru-RU"/>
        </w:rPr>
        <w:t xml:space="preserve"> </w:t>
      </w:r>
      <w:r w:rsidR="003A0521">
        <w:rPr>
          <w:lang w:val="ru-RU"/>
        </w:rPr>
        <w:t xml:space="preserve">представляет собой </w:t>
      </w:r>
      <w:r w:rsidR="003A0521" w:rsidRPr="003A0521">
        <w:rPr>
          <w:lang w:val="ru-RU"/>
        </w:rPr>
        <w:t>компьютерн</w:t>
      </w:r>
      <w:r w:rsidR="003A0521">
        <w:rPr>
          <w:lang w:val="ru-RU"/>
        </w:rPr>
        <w:t>ую</w:t>
      </w:r>
      <w:r w:rsidR="003A0521" w:rsidRPr="003A0521">
        <w:rPr>
          <w:lang w:val="ru-RU"/>
        </w:rPr>
        <w:t xml:space="preserve"> программ</w:t>
      </w:r>
      <w:r w:rsidR="003A0521">
        <w:rPr>
          <w:lang w:val="ru-RU"/>
        </w:rPr>
        <w:t>у</w:t>
      </w:r>
      <w:r w:rsidR="003A0521" w:rsidRPr="003A0521">
        <w:rPr>
          <w:lang w:val="ru-RU"/>
        </w:rPr>
        <w:t>, позволяющ</w:t>
      </w:r>
      <w:r w:rsidR="003A0521">
        <w:rPr>
          <w:lang w:val="ru-RU"/>
        </w:rPr>
        <w:t>ую</w:t>
      </w:r>
      <w:r w:rsidR="003A0521" w:rsidRPr="003A0521">
        <w:rPr>
          <w:lang w:val="ru-RU"/>
        </w:rPr>
        <w:t xml:space="preserve"> ведомствам ИС предоставлять полный набор онлайновых услуг заявителям и их поверенным</w:t>
      </w:r>
      <w:r w:rsidR="00A9470C" w:rsidRPr="003A0521">
        <w:rPr>
          <w:lang w:val="ru-RU"/>
        </w:rPr>
        <w:t xml:space="preserve"> </w:t>
      </w:r>
      <w:r w:rsidR="003A0521">
        <w:rPr>
          <w:lang w:val="ru-RU"/>
        </w:rPr>
        <w:t>— от подачи новых заявок до осуществления последующих действий</w:t>
      </w:r>
      <w:r w:rsidR="00A9470C" w:rsidRPr="003A0521">
        <w:rPr>
          <w:lang w:val="ru-RU"/>
        </w:rPr>
        <w:t xml:space="preserve">.  </w:t>
      </w:r>
      <w:r w:rsidR="003A0521">
        <w:rPr>
          <w:lang w:val="ru-RU"/>
        </w:rPr>
        <w:t>Таким образом, эта система ускоряет процессы подачи заявок и может обеспечивать более высокое качество обслуживания,</w:t>
      </w:r>
      <w:r w:rsidR="003F0B0F" w:rsidRPr="003A0521">
        <w:rPr>
          <w:lang w:val="ru-RU"/>
        </w:rPr>
        <w:t xml:space="preserve"> </w:t>
      </w:r>
      <w:r w:rsidR="003A0521" w:rsidRPr="003A0521">
        <w:rPr>
          <w:lang w:val="ru-RU"/>
        </w:rPr>
        <w:t>фиксируя данные по ИС лишь один раз, в момент их получения</w:t>
      </w:r>
      <w:r w:rsidR="003F0B0F" w:rsidRPr="003A0521">
        <w:rPr>
          <w:lang w:val="ru-RU"/>
        </w:rPr>
        <w:t xml:space="preserve">.  </w:t>
      </w:r>
      <w:r w:rsidR="003F0B0F">
        <w:t>WIPO</w:t>
      </w:r>
      <w:r w:rsidR="003F0B0F" w:rsidRPr="003A0521">
        <w:rPr>
          <w:lang w:val="ru-RU"/>
        </w:rPr>
        <w:t xml:space="preserve"> </w:t>
      </w:r>
      <w:r w:rsidR="003F0B0F">
        <w:t>Publish</w:t>
      </w:r>
      <w:r w:rsidR="003F0B0F" w:rsidRPr="003A0521">
        <w:rPr>
          <w:lang w:val="ru-RU"/>
        </w:rPr>
        <w:t xml:space="preserve"> </w:t>
      </w:r>
      <w:r w:rsidR="003A0521">
        <w:rPr>
          <w:lang w:val="ru-RU"/>
        </w:rPr>
        <w:t xml:space="preserve">представляет собой </w:t>
      </w:r>
      <w:r w:rsidR="00042264">
        <w:rPr>
          <w:lang w:val="ru-RU"/>
        </w:rPr>
        <w:t>к</w:t>
      </w:r>
      <w:r w:rsidR="003A0521" w:rsidRPr="003A0521">
        <w:rPr>
          <w:lang w:val="ru-RU"/>
        </w:rPr>
        <w:t>омпьютерн</w:t>
      </w:r>
      <w:r w:rsidR="00042264">
        <w:rPr>
          <w:lang w:val="ru-RU"/>
        </w:rPr>
        <w:t>ую</w:t>
      </w:r>
      <w:r w:rsidR="003A0521" w:rsidRPr="003A0521">
        <w:rPr>
          <w:lang w:val="ru-RU"/>
        </w:rPr>
        <w:t xml:space="preserve"> программ</w:t>
      </w:r>
      <w:r w:rsidR="00042264">
        <w:rPr>
          <w:lang w:val="ru-RU"/>
        </w:rPr>
        <w:t>у</w:t>
      </w:r>
      <w:r w:rsidR="003A0521" w:rsidRPr="003A0521">
        <w:rPr>
          <w:lang w:val="ru-RU"/>
        </w:rPr>
        <w:t>, позволяющ</w:t>
      </w:r>
      <w:r w:rsidR="00042264">
        <w:rPr>
          <w:lang w:val="ru-RU"/>
        </w:rPr>
        <w:t>ую</w:t>
      </w:r>
      <w:r w:rsidR="003A0521" w:rsidRPr="003A0521">
        <w:rPr>
          <w:lang w:val="ru-RU"/>
        </w:rPr>
        <w:t xml:space="preserve"> ведомствам ИС передавать через </w:t>
      </w:r>
      <w:r w:rsidR="00042264">
        <w:rPr>
          <w:lang w:val="ru-RU"/>
        </w:rPr>
        <w:t>И</w:t>
      </w:r>
      <w:r w:rsidR="003A0521" w:rsidRPr="003A0521">
        <w:rPr>
          <w:lang w:val="ru-RU"/>
        </w:rPr>
        <w:t xml:space="preserve">нтернет официально публикуемую информацию, в том числе по ИС, пользователям, а также глобальным базам данных </w:t>
      </w:r>
      <w:r w:rsidR="003A0521" w:rsidRPr="003A0521">
        <w:rPr>
          <w:lang w:val="ru-RU"/>
        </w:rPr>
        <w:lastRenderedPageBreak/>
        <w:t>по ИС</w:t>
      </w:r>
      <w:r w:rsidR="00042264">
        <w:rPr>
          <w:lang w:val="ru-RU"/>
        </w:rPr>
        <w:t>, извлекая данные по ИС их</w:t>
      </w:r>
      <w:r w:rsidR="003A0521" w:rsidRPr="003A0521">
        <w:rPr>
          <w:lang w:val="ru-RU"/>
        </w:rPr>
        <w:t xml:space="preserve"> </w:t>
      </w:r>
      <w:r w:rsidR="003F0B0F">
        <w:t>IPAS</w:t>
      </w:r>
      <w:r w:rsidR="003F0B0F" w:rsidRPr="003A0521">
        <w:rPr>
          <w:lang w:val="ru-RU"/>
        </w:rPr>
        <w:t xml:space="preserve"> </w:t>
      </w:r>
      <w:r w:rsidR="00042264">
        <w:rPr>
          <w:lang w:val="ru-RU"/>
        </w:rPr>
        <w:t>или других административных систем ИС</w:t>
      </w:r>
      <w:r w:rsidR="003F0B0F" w:rsidRPr="003A0521">
        <w:rPr>
          <w:lang w:val="ru-RU"/>
        </w:rPr>
        <w:t xml:space="preserve"> </w:t>
      </w:r>
      <w:r w:rsidR="00042264">
        <w:rPr>
          <w:lang w:val="ru-RU"/>
        </w:rPr>
        <w:t>в том или ином ведомстве ИС</w:t>
      </w:r>
      <w:r w:rsidR="003F0B0F" w:rsidRPr="003A0521">
        <w:rPr>
          <w:lang w:val="ru-RU"/>
        </w:rPr>
        <w:t xml:space="preserve">. </w:t>
      </w:r>
      <w:r w:rsidR="00775B47" w:rsidRPr="003A0521">
        <w:rPr>
          <w:lang w:val="ru-RU"/>
        </w:rPr>
        <w:t xml:space="preserve"> </w:t>
      </w:r>
      <w:r w:rsidR="00042264">
        <w:rPr>
          <w:lang w:val="ru-RU"/>
        </w:rPr>
        <w:t>Ведомства</w:t>
      </w:r>
      <w:r w:rsidR="00042264" w:rsidRPr="00042264">
        <w:rPr>
          <w:lang w:val="ru-RU"/>
        </w:rPr>
        <w:t xml:space="preserve"> </w:t>
      </w:r>
      <w:r w:rsidR="00042264">
        <w:rPr>
          <w:lang w:val="ru-RU"/>
        </w:rPr>
        <w:t>ИС</w:t>
      </w:r>
      <w:r w:rsidR="00042264" w:rsidRPr="00042264">
        <w:rPr>
          <w:lang w:val="ru-RU"/>
        </w:rPr>
        <w:t xml:space="preserve"> </w:t>
      </w:r>
      <w:r w:rsidR="00042264">
        <w:rPr>
          <w:lang w:val="ru-RU"/>
        </w:rPr>
        <w:t>могут</w:t>
      </w:r>
      <w:r w:rsidR="00042264" w:rsidRPr="00042264">
        <w:rPr>
          <w:lang w:val="ru-RU"/>
        </w:rPr>
        <w:t xml:space="preserve"> </w:t>
      </w:r>
      <w:r w:rsidR="00042264">
        <w:rPr>
          <w:lang w:val="ru-RU"/>
        </w:rPr>
        <w:t>использовать</w:t>
      </w:r>
      <w:r w:rsidR="00775B47" w:rsidRPr="00042264">
        <w:rPr>
          <w:lang w:val="ru-RU"/>
        </w:rPr>
        <w:t xml:space="preserve"> </w:t>
      </w:r>
      <w:r w:rsidR="00775B47">
        <w:t>WIPO</w:t>
      </w:r>
      <w:r w:rsidR="00775B47" w:rsidRPr="00042264">
        <w:rPr>
          <w:lang w:val="ru-RU"/>
        </w:rPr>
        <w:t xml:space="preserve"> </w:t>
      </w:r>
      <w:r w:rsidR="00775B47">
        <w:t>Publish</w:t>
      </w:r>
      <w:r w:rsidR="00775B47" w:rsidRPr="00042264">
        <w:rPr>
          <w:lang w:val="ru-RU"/>
        </w:rPr>
        <w:t xml:space="preserve"> </w:t>
      </w:r>
      <w:r w:rsidR="00042264">
        <w:rPr>
          <w:lang w:val="ru-RU"/>
        </w:rPr>
        <w:t>для предоставления услуг по онлайновому поиску опубликованных сведений о правах ИС и для обеспечения полностью электронной публикации заявок</w:t>
      </w:r>
      <w:r w:rsidR="00775B47" w:rsidRPr="00042264">
        <w:rPr>
          <w:lang w:val="ru-RU"/>
        </w:rPr>
        <w:t xml:space="preserve">.  </w:t>
      </w:r>
      <w:r w:rsidR="00775B47">
        <w:t>WIPO</w:t>
      </w:r>
      <w:r w:rsidR="00775B47" w:rsidRPr="00042264">
        <w:rPr>
          <w:lang w:val="ru-RU"/>
        </w:rPr>
        <w:t xml:space="preserve"> </w:t>
      </w:r>
      <w:r w:rsidR="00775B47">
        <w:t>Publish</w:t>
      </w:r>
      <w:r w:rsidR="00775B47" w:rsidRPr="00042264">
        <w:rPr>
          <w:lang w:val="ru-RU"/>
        </w:rPr>
        <w:t xml:space="preserve"> </w:t>
      </w:r>
      <w:r w:rsidR="00042264" w:rsidRPr="00042264">
        <w:rPr>
          <w:lang w:val="ru-RU"/>
        </w:rPr>
        <w:t xml:space="preserve">также облегчает обмен данными и интеграцию с глобальными базами данных по ИС и соответствующими платформами, </w:t>
      </w:r>
      <w:r w:rsidR="00042264">
        <w:rPr>
          <w:lang w:val="ru-RU"/>
        </w:rPr>
        <w:t>такими как</w:t>
      </w:r>
      <w:r w:rsidR="00042264" w:rsidRPr="00042264">
        <w:rPr>
          <w:lang w:val="ru-RU"/>
        </w:rPr>
        <w:t xml:space="preserve"> </w:t>
      </w:r>
      <w:r w:rsidR="00775B47">
        <w:t>PATENTSCOPE</w:t>
      </w:r>
      <w:r w:rsidR="00775B47" w:rsidRPr="00042264">
        <w:rPr>
          <w:lang w:val="ru-RU"/>
        </w:rPr>
        <w:t xml:space="preserve"> </w:t>
      </w:r>
      <w:r w:rsidR="00042264">
        <w:rPr>
          <w:lang w:val="ru-RU"/>
        </w:rPr>
        <w:t>и</w:t>
      </w:r>
      <w:r w:rsidR="00775B47" w:rsidRPr="00042264">
        <w:rPr>
          <w:lang w:val="ru-RU"/>
        </w:rPr>
        <w:t xml:space="preserve"> </w:t>
      </w:r>
      <w:r w:rsidR="00775B47">
        <w:t>WIPO</w:t>
      </w:r>
      <w:r w:rsidR="00775B47" w:rsidRPr="00042264">
        <w:rPr>
          <w:lang w:val="ru-RU"/>
        </w:rPr>
        <w:t xml:space="preserve"> </w:t>
      </w:r>
      <w:r w:rsidR="00775B47">
        <w:t>CASE</w:t>
      </w:r>
      <w:r w:rsidR="00775B47" w:rsidRPr="00042264">
        <w:rPr>
          <w:lang w:val="ru-RU"/>
        </w:rPr>
        <w:t xml:space="preserve">.  </w:t>
      </w:r>
      <w:r w:rsidR="00042264">
        <w:rPr>
          <w:lang w:val="ru-RU"/>
        </w:rPr>
        <w:t>Пакет</w:t>
      </w:r>
      <w:r w:rsidR="001522EE" w:rsidRPr="00042264">
        <w:rPr>
          <w:lang w:val="ru-RU"/>
        </w:rPr>
        <w:t xml:space="preserve"> </w:t>
      </w:r>
      <w:r w:rsidR="0072638E" w:rsidRPr="001522EE">
        <w:rPr>
          <w:i/>
        </w:rPr>
        <w:t>WIPO</w:t>
      </w:r>
      <w:r w:rsidR="0072638E" w:rsidRPr="00042264">
        <w:rPr>
          <w:i/>
          <w:lang w:val="ru-RU"/>
        </w:rPr>
        <w:t xml:space="preserve"> </w:t>
      </w:r>
      <w:r w:rsidR="0072638E" w:rsidRPr="001522EE">
        <w:rPr>
          <w:i/>
        </w:rPr>
        <w:t>IP</w:t>
      </w:r>
      <w:r w:rsidR="0072638E" w:rsidRPr="00042264">
        <w:rPr>
          <w:i/>
          <w:lang w:val="ru-RU"/>
        </w:rPr>
        <w:t xml:space="preserve"> </w:t>
      </w:r>
      <w:r w:rsidR="0072638E" w:rsidRPr="001522EE">
        <w:rPr>
          <w:i/>
        </w:rPr>
        <w:t>Office</w:t>
      </w:r>
      <w:r w:rsidR="0072638E" w:rsidRPr="00042264">
        <w:rPr>
          <w:i/>
          <w:lang w:val="ru-RU"/>
        </w:rPr>
        <w:t xml:space="preserve"> </w:t>
      </w:r>
      <w:r w:rsidR="0072638E" w:rsidRPr="001522EE">
        <w:rPr>
          <w:i/>
        </w:rPr>
        <w:t>Suite</w:t>
      </w:r>
      <w:r w:rsidR="0072638E" w:rsidRPr="00042264">
        <w:rPr>
          <w:lang w:val="ru-RU"/>
        </w:rPr>
        <w:t xml:space="preserve"> </w:t>
      </w:r>
      <w:r w:rsidR="00042264">
        <w:rPr>
          <w:lang w:val="ru-RU"/>
        </w:rPr>
        <w:t>предоставляется</w:t>
      </w:r>
      <w:r w:rsidR="00042264" w:rsidRPr="00042264">
        <w:rPr>
          <w:lang w:val="ru-RU"/>
        </w:rPr>
        <w:t xml:space="preserve"> </w:t>
      </w:r>
      <w:r w:rsidR="00042264">
        <w:rPr>
          <w:lang w:val="ru-RU"/>
        </w:rPr>
        <w:t>бесплатно</w:t>
      </w:r>
      <w:r w:rsidR="0072638E" w:rsidRPr="00042264">
        <w:rPr>
          <w:lang w:val="ru-RU"/>
        </w:rPr>
        <w:t xml:space="preserve"> </w:t>
      </w:r>
      <w:r w:rsidR="00042264" w:rsidRPr="00042264">
        <w:rPr>
          <w:lang w:val="ru-RU"/>
        </w:rPr>
        <w:t>по запрос</w:t>
      </w:r>
      <w:r w:rsidR="00042264">
        <w:rPr>
          <w:lang w:val="ru-RU"/>
        </w:rPr>
        <w:t>у</w:t>
      </w:r>
      <w:r w:rsidR="00042264" w:rsidRPr="00042264">
        <w:rPr>
          <w:lang w:val="ru-RU"/>
        </w:rPr>
        <w:t xml:space="preserve"> соответствующ</w:t>
      </w:r>
      <w:r w:rsidR="00042264">
        <w:rPr>
          <w:lang w:val="ru-RU"/>
        </w:rPr>
        <w:t>его</w:t>
      </w:r>
      <w:r w:rsidR="00042264" w:rsidRPr="00042264">
        <w:rPr>
          <w:lang w:val="ru-RU"/>
        </w:rPr>
        <w:t xml:space="preserve"> ведомств</w:t>
      </w:r>
      <w:r w:rsidR="00042264">
        <w:rPr>
          <w:lang w:val="ru-RU"/>
        </w:rPr>
        <w:t>а</w:t>
      </w:r>
      <w:r w:rsidR="00042264" w:rsidRPr="00042264">
        <w:rPr>
          <w:lang w:val="ru-RU"/>
        </w:rPr>
        <w:t xml:space="preserve"> ИС на основе проектной методологии</w:t>
      </w:r>
      <w:r w:rsidR="00CF775D" w:rsidRPr="00042264">
        <w:rPr>
          <w:lang w:val="ru-RU"/>
        </w:rPr>
        <w:t xml:space="preserve">.  </w:t>
      </w:r>
      <w:r w:rsidR="000A2B6D" w:rsidRPr="000A2B6D">
        <w:rPr>
          <w:lang w:val="ru-RU"/>
        </w:rPr>
        <w:t>Проекты организуются на основе модели общей ответственности</w:t>
      </w:r>
      <w:r w:rsidR="00CF775D" w:rsidRPr="000A2B6D">
        <w:rPr>
          <w:lang w:val="ru-RU"/>
        </w:rPr>
        <w:t xml:space="preserve"> </w:t>
      </w:r>
      <w:r w:rsidR="000A2B6D">
        <w:rPr>
          <w:lang w:val="ru-RU"/>
        </w:rPr>
        <w:t>исходя из первоначальной оценки</w:t>
      </w:r>
      <w:r w:rsidR="00CF775D" w:rsidRPr="000A2B6D">
        <w:rPr>
          <w:lang w:val="ru-RU"/>
        </w:rPr>
        <w:t xml:space="preserve"> </w:t>
      </w:r>
      <w:r w:rsidR="000A2B6D">
        <w:rPr>
          <w:lang w:val="ru-RU"/>
        </w:rPr>
        <w:t>потребностей</w:t>
      </w:r>
      <w:r w:rsidR="00CF775D" w:rsidRPr="000A2B6D">
        <w:rPr>
          <w:lang w:val="ru-RU"/>
        </w:rPr>
        <w:t xml:space="preserve">, </w:t>
      </w:r>
      <w:r w:rsidR="000A2B6D">
        <w:rPr>
          <w:lang w:val="ru-RU"/>
        </w:rPr>
        <w:t>возможностей и соответствия программного обеспечения ВОИС потребностям ведомств ИС</w:t>
      </w:r>
      <w:r w:rsidR="001C3357" w:rsidRPr="000A2B6D">
        <w:rPr>
          <w:lang w:val="ru-RU"/>
        </w:rPr>
        <w:t xml:space="preserve">.  </w:t>
      </w:r>
      <w:r w:rsidR="000A2B6D" w:rsidRPr="000A2B6D">
        <w:rPr>
          <w:lang w:val="ru-RU"/>
        </w:rPr>
        <w:t>ВОИС предоставляет ресурсы для разработки, эксплуатации и обслуживания программного обеспечения</w:t>
      </w:r>
      <w:r w:rsidR="00AD1C96" w:rsidRPr="000A2B6D">
        <w:rPr>
          <w:lang w:val="ru-RU"/>
        </w:rPr>
        <w:t xml:space="preserve">, </w:t>
      </w:r>
      <w:r w:rsidR="000A2B6D">
        <w:rPr>
          <w:lang w:val="ru-RU"/>
        </w:rPr>
        <w:t>наряду с оказанием п</w:t>
      </w:r>
      <w:r w:rsidR="000A2B6D" w:rsidRPr="000A2B6D">
        <w:rPr>
          <w:lang w:val="ru-RU"/>
        </w:rPr>
        <w:t>омощ</w:t>
      </w:r>
      <w:r w:rsidR="000A2B6D">
        <w:rPr>
          <w:lang w:val="ru-RU"/>
        </w:rPr>
        <w:t>и</w:t>
      </w:r>
      <w:r w:rsidR="000A2B6D" w:rsidRPr="000A2B6D">
        <w:rPr>
          <w:lang w:val="ru-RU"/>
        </w:rPr>
        <w:t xml:space="preserve"> на местах, </w:t>
      </w:r>
      <w:r w:rsidR="000A2B6D">
        <w:rPr>
          <w:lang w:val="ru-RU"/>
        </w:rPr>
        <w:t>вынесением</w:t>
      </w:r>
      <w:r w:rsidR="000A2B6D" w:rsidRPr="000A2B6D">
        <w:rPr>
          <w:lang w:val="ru-RU"/>
        </w:rPr>
        <w:t xml:space="preserve"> рекомендаци</w:t>
      </w:r>
      <w:r w:rsidR="000A2B6D">
        <w:rPr>
          <w:lang w:val="ru-RU"/>
        </w:rPr>
        <w:t>й</w:t>
      </w:r>
      <w:r w:rsidR="000A2B6D" w:rsidRPr="000A2B6D">
        <w:rPr>
          <w:lang w:val="ru-RU"/>
        </w:rPr>
        <w:t xml:space="preserve"> и </w:t>
      </w:r>
      <w:r w:rsidR="000A2B6D">
        <w:rPr>
          <w:lang w:val="ru-RU"/>
        </w:rPr>
        <w:t xml:space="preserve">предоставлением </w:t>
      </w:r>
      <w:r w:rsidR="000A2B6D" w:rsidRPr="000A2B6D">
        <w:rPr>
          <w:lang w:val="ru-RU"/>
        </w:rPr>
        <w:t>услуг, связанны</w:t>
      </w:r>
      <w:r w:rsidR="000A2B6D">
        <w:rPr>
          <w:lang w:val="ru-RU"/>
        </w:rPr>
        <w:t>х</w:t>
      </w:r>
      <w:r w:rsidR="000A2B6D" w:rsidRPr="000A2B6D">
        <w:rPr>
          <w:lang w:val="ru-RU"/>
        </w:rPr>
        <w:t xml:space="preserve"> с управлением проектами</w:t>
      </w:r>
      <w:r w:rsidR="001C3357" w:rsidRPr="000A2B6D">
        <w:rPr>
          <w:lang w:val="ru-RU"/>
        </w:rPr>
        <w:t xml:space="preserve">.  </w:t>
      </w:r>
      <w:r w:rsidR="000A2B6D">
        <w:rPr>
          <w:lang w:val="ru-RU"/>
        </w:rPr>
        <w:t>Насколько</w:t>
      </w:r>
      <w:r w:rsidR="000A2B6D" w:rsidRPr="000A2B6D">
        <w:rPr>
          <w:lang w:val="ru-RU"/>
        </w:rPr>
        <w:t xml:space="preserve"> </w:t>
      </w:r>
      <w:r w:rsidR="000A2B6D">
        <w:rPr>
          <w:lang w:val="ru-RU"/>
        </w:rPr>
        <w:t>это</w:t>
      </w:r>
      <w:r w:rsidR="000A2B6D" w:rsidRPr="000A2B6D">
        <w:rPr>
          <w:lang w:val="ru-RU"/>
        </w:rPr>
        <w:t xml:space="preserve"> </w:t>
      </w:r>
      <w:r w:rsidR="000A2B6D">
        <w:rPr>
          <w:lang w:val="ru-RU"/>
        </w:rPr>
        <w:t>возможно</w:t>
      </w:r>
      <w:r w:rsidR="00AD1C96" w:rsidRPr="000A2B6D">
        <w:rPr>
          <w:lang w:val="ru-RU"/>
        </w:rPr>
        <w:t xml:space="preserve">, </w:t>
      </w:r>
      <w:r w:rsidR="000A2B6D">
        <w:rPr>
          <w:lang w:val="ru-RU"/>
        </w:rPr>
        <w:t>ВОИС</w:t>
      </w:r>
      <w:r w:rsidR="000A2B6D" w:rsidRPr="000A2B6D">
        <w:rPr>
          <w:lang w:val="ru-RU"/>
        </w:rPr>
        <w:t xml:space="preserve"> </w:t>
      </w:r>
      <w:r w:rsidR="000A2B6D">
        <w:rPr>
          <w:lang w:val="ru-RU"/>
        </w:rPr>
        <w:t>передает</w:t>
      </w:r>
      <w:r w:rsidR="000A2B6D" w:rsidRPr="000A2B6D">
        <w:rPr>
          <w:lang w:val="ru-RU"/>
        </w:rPr>
        <w:t xml:space="preserve"> </w:t>
      </w:r>
      <w:r w:rsidR="000A2B6D">
        <w:rPr>
          <w:lang w:val="ru-RU"/>
        </w:rPr>
        <w:t>знания</w:t>
      </w:r>
      <w:r w:rsidR="000A2B6D" w:rsidRPr="000A2B6D">
        <w:rPr>
          <w:lang w:val="ru-RU"/>
        </w:rPr>
        <w:t xml:space="preserve"> </w:t>
      </w:r>
      <w:r w:rsidR="000A2B6D">
        <w:rPr>
          <w:lang w:val="ru-RU"/>
        </w:rPr>
        <w:t>ведомствам</w:t>
      </w:r>
      <w:r w:rsidR="000A2B6D" w:rsidRPr="000A2B6D">
        <w:rPr>
          <w:lang w:val="ru-RU"/>
        </w:rPr>
        <w:t xml:space="preserve"> </w:t>
      </w:r>
      <w:r w:rsidR="000A2B6D">
        <w:rPr>
          <w:lang w:val="ru-RU"/>
        </w:rPr>
        <w:t>ИС</w:t>
      </w:r>
      <w:r w:rsidR="00AD1C96" w:rsidRPr="000A2B6D">
        <w:rPr>
          <w:lang w:val="ru-RU"/>
        </w:rPr>
        <w:t xml:space="preserve"> </w:t>
      </w:r>
      <w:r w:rsidR="000A2B6D">
        <w:rPr>
          <w:lang w:val="ru-RU"/>
        </w:rPr>
        <w:t>посредством обучения на местах и региональных практикумов с учетом спроса и имеющихся ресурсов</w:t>
      </w:r>
      <w:r w:rsidR="00AD1C96" w:rsidRPr="000A2B6D">
        <w:rPr>
          <w:lang w:val="ru-RU"/>
        </w:rPr>
        <w:t>.</w:t>
      </w:r>
      <w:r w:rsidR="00FF79B6" w:rsidRPr="000A2B6D">
        <w:rPr>
          <w:lang w:val="ru-RU"/>
        </w:rPr>
        <w:t xml:space="preserve">  </w:t>
      </w:r>
      <w:r w:rsidR="000A2B6D">
        <w:rPr>
          <w:lang w:val="ru-RU"/>
        </w:rPr>
        <w:t>Что</w:t>
      </w:r>
      <w:r w:rsidR="000A2B6D" w:rsidRPr="00210AE3">
        <w:rPr>
          <w:lang w:val="ru-RU"/>
        </w:rPr>
        <w:t xml:space="preserve"> </w:t>
      </w:r>
      <w:r w:rsidR="000A2B6D">
        <w:rPr>
          <w:lang w:val="ru-RU"/>
        </w:rPr>
        <w:t>касается</w:t>
      </w:r>
      <w:r w:rsidR="000A2B6D" w:rsidRPr="00210AE3">
        <w:rPr>
          <w:lang w:val="ru-RU"/>
        </w:rPr>
        <w:t xml:space="preserve"> </w:t>
      </w:r>
      <w:r w:rsidR="000A2B6D">
        <w:rPr>
          <w:lang w:val="ru-RU"/>
        </w:rPr>
        <w:t>более</w:t>
      </w:r>
      <w:r w:rsidR="000A2B6D" w:rsidRPr="00210AE3">
        <w:rPr>
          <w:lang w:val="ru-RU"/>
        </w:rPr>
        <w:t xml:space="preserve"> </w:t>
      </w:r>
      <w:r w:rsidR="000A2B6D">
        <w:rPr>
          <w:lang w:val="ru-RU"/>
        </w:rPr>
        <w:t>детальной</w:t>
      </w:r>
      <w:r w:rsidR="000A2B6D" w:rsidRPr="00210AE3">
        <w:rPr>
          <w:lang w:val="ru-RU"/>
        </w:rPr>
        <w:t xml:space="preserve"> </w:t>
      </w:r>
      <w:r w:rsidR="000A2B6D">
        <w:rPr>
          <w:lang w:val="ru-RU"/>
        </w:rPr>
        <w:t>информации</w:t>
      </w:r>
      <w:r w:rsidR="000A2B6D" w:rsidRPr="00210AE3">
        <w:rPr>
          <w:lang w:val="ru-RU"/>
        </w:rPr>
        <w:t xml:space="preserve"> </w:t>
      </w:r>
      <w:r w:rsidR="000A2B6D">
        <w:rPr>
          <w:lang w:val="ru-RU"/>
        </w:rPr>
        <w:t>о</w:t>
      </w:r>
      <w:r w:rsidR="000A2B6D" w:rsidRPr="00210AE3">
        <w:rPr>
          <w:lang w:val="ru-RU"/>
        </w:rPr>
        <w:t xml:space="preserve"> </w:t>
      </w:r>
      <w:r w:rsidR="000A2B6D">
        <w:rPr>
          <w:lang w:val="ru-RU"/>
        </w:rPr>
        <w:t>пакете</w:t>
      </w:r>
      <w:r w:rsidR="001522EE" w:rsidRPr="00210AE3">
        <w:rPr>
          <w:lang w:val="ru-RU"/>
        </w:rPr>
        <w:t xml:space="preserve"> </w:t>
      </w:r>
      <w:r w:rsidR="00FF79B6" w:rsidRPr="001522EE">
        <w:rPr>
          <w:i/>
        </w:rPr>
        <w:t>WIPO</w:t>
      </w:r>
      <w:r w:rsidR="00FF79B6" w:rsidRPr="00210AE3">
        <w:rPr>
          <w:i/>
          <w:lang w:val="ru-RU"/>
        </w:rPr>
        <w:t xml:space="preserve"> </w:t>
      </w:r>
      <w:r w:rsidR="00FF79B6" w:rsidRPr="001522EE">
        <w:rPr>
          <w:i/>
        </w:rPr>
        <w:t>IP</w:t>
      </w:r>
      <w:r w:rsidR="00FF79B6" w:rsidRPr="00210AE3">
        <w:rPr>
          <w:i/>
          <w:lang w:val="ru-RU"/>
        </w:rPr>
        <w:t xml:space="preserve"> </w:t>
      </w:r>
      <w:r w:rsidR="00FF79B6" w:rsidRPr="001522EE">
        <w:rPr>
          <w:i/>
        </w:rPr>
        <w:t>Office</w:t>
      </w:r>
      <w:r w:rsidR="00FF79B6" w:rsidRPr="00210AE3">
        <w:rPr>
          <w:i/>
          <w:lang w:val="ru-RU"/>
        </w:rPr>
        <w:t xml:space="preserve"> </w:t>
      </w:r>
      <w:r w:rsidR="00FF79B6" w:rsidRPr="001522EE">
        <w:rPr>
          <w:i/>
        </w:rPr>
        <w:t>Suite</w:t>
      </w:r>
      <w:r w:rsidR="00FF79B6" w:rsidRPr="00210AE3">
        <w:rPr>
          <w:lang w:val="ru-RU"/>
        </w:rPr>
        <w:t xml:space="preserve">, </w:t>
      </w:r>
      <w:r w:rsidR="000A2B6D">
        <w:rPr>
          <w:lang w:val="ru-RU"/>
        </w:rPr>
        <w:t>см</w:t>
      </w:r>
      <w:r w:rsidR="000A2B6D" w:rsidRPr="00210AE3">
        <w:rPr>
          <w:lang w:val="ru-RU"/>
        </w:rPr>
        <w:t xml:space="preserve">. </w:t>
      </w:r>
      <w:r w:rsidR="000A2B6D">
        <w:rPr>
          <w:lang w:val="ru-RU"/>
        </w:rPr>
        <w:t>пункты</w:t>
      </w:r>
      <w:r w:rsidR="000A2B6D">
        <w:t> </w:t>
      </w:r>
      <w:r w:rsidR="000A2B6D" w:rsidRPr="00210AE3">
        <w:rPr>
          <w:lang w:val="ru-RU"/>
        </w:rPr>
        <w:t>18-</w:t>
      </w:r>
      <w:r w:rsidR="001522EE" w:rsidRPr="00210AE3">
        <w:rPr>
          <w:lang w:val="ru-RU"/>
        </w:rPr>
        <w:t xml:space="preserve">32 </w:t>
      </w:r>
      <w:r w:rsidR="000A2B6D">
        <w:rPr>
          <w:lang w:val="ru-RU"/>
        </w:rPr>
        <w:t>документа</w:t>
      </w:r>
      <w:r w:rsidR="00FF79B6" w:rsidRPr="00210AE3">
        <w:rPr>
          <w:lang w:val="ru-RU"/>
        </w:rPr>
        <w:t xml:space="preserve"> </w:t>
      </w:r>
      <w:r w:rsidR="00FF79B6">
        <w:t>CDIP</w:t>
      </w:r>
      <w:r w:rsidR="00FF79B6" w:rsidRPr="00210AE3">
        <w:rPr>
          <w:lang w:val="ru-RU"/>
        </w:rPr>
        <w:t>/21/4</w:t>
      </w:r>
      <w:r w:rsidR="000A2B6D" w:rsidRPr="00210AE3">
        <w:rPr>
          <w:lang w:val="ru-RU"/>
        </w:rPr>
        <w:t xml:space="preserve">, </w:t>
      </w:r>
      <w:r w:rsidR="000A2B6D">
        <w:rPr>
          <w:lang w:val="ru-RU"/>
        </w:rPr>
        <w:t>представленного</w:t>
      </w:r>
      <w:r w:rsidR="000A2B6D" w:rsidRPr="00210AE3">
        <w:rPr>
          <w:lang w:val="ru-RU"/>
        </w:rPr>
        <w:t xml:space="preserve"> </w:t>
      </w:r>
      <w:r w:rsidR="000A2B6D">
        <w:rPr>
          <w:lang w:val="ru-RU"/>
        </w:rPr>
        <w:t>двадцать</w:t>
      </w:r>
      <w:r w:rsidR="000A2B6D" w:rsidRPr="00210AE3">
        <w:rPr>
          <w:lang w:val="ru-RU"/>
        </w:rPr>
        <w:t xml:space="preserve"> </w:t>
      </w:r>
      <w:r w:rsidR="000A2B6D">
        <w:rPr>
          <w:lang w:val="ru-RU"/>
        </w:rPr>
        <w:t>первой</w:t>
      </w:r>
      <w:r w:rsidR="000A2B6D" w:rsidRPr="00210AE3">
        <w:rPr>
          <w:lang w:val="ru-RU"/>
        </w:rPr>
        <w:t xml:space="preserve"> </w:t>
      </w:r>
      <w:r w:rsidR="000A2B6D">
        <w:rPr>
          <w:lang w:val="ru-RU"/>
        </w:rPr>
        <w:t>сессии</w:t>
      </w:r>
      <w:r w:rsidR="000A2B6D" w:rsidRPr="00210AE3">
        <w:rPr>
          <w:lang w:val="ru-RU"/>
        </w:rPr>
        <w:t xml:space="preserve"> </w:t>
      </w:r>
      <w:r w:rsidR="000A2B6D">
        <w:rPr>
          <w:lang w:val="ru-RU"/>
        </w:rPr>
        <w:t>КРИС</w:t>
      </w:r>
      <w:r w:rsidR="000A2B6D" w:rsidRPr="00210AE3">
        <w:rPr>
          <w:lang w:val="ru-RU"/>
        </w:rPr>
        <w:t xml:space="preserve">, </w:t>
      </w:r>
      <w:r w:rsidR="000A2B6D">
        <w:rPr>
          <w:lang w:val="ru-RU"/>
        </w:rPr>
        <w:t>которая</w:t>
      </w:r>
      <w:r w:rsidR="000A2B6D" w:rsidRPr="00210AE3">
        <w:rPr>
          <w:lang w:val="ru-RU"/>
        </w:rPr>
        <w:t xml:space="preserve"> </w:t>
      </w:r>
      <w:r w:rsidR="000A2B6D">
        <w:rPr>
          <w:lang w:val="ru-RU"/>
        </w:rPr>
        <w:t>будет</w:t>
      </w:r>
      <w:r w:rsidR="000A2B6D" w:rsidRPr="00210AE3">
        <w:rPr>
          <w:lang w:val="ru-RU"/>
        </w:rPr>
        <w:t xml:space="preserve"> </w:t>
      </w:r>
      <w:r w:rsidR="000A2B6D">
        <w:rPr>
          <w:lang w:val="ru-RU"/>
        </w:rPr>
        <w:t>проходить</w:t>
      </w:r>
      <w:r w:rsidR="000A2B6D" w:rsidRPr="00210AE3">
        <w:rPr>
          <w:lang w:val="ru-RU"/>
        </w:rPr>
        <w:t xml:space="preserve"> </w:t>
      </w:r>
      <w:r w:rsidR="000A2B6D">
        <w:rPr>
          <w:lang w:val="ru-RU"/>
        </w:rPr>
        <w:t>в</w:t>
      </w:r>
      <w:r w:rsidR="000A2B6D" w:rsidRPr="00210AE3">
        <w:rPr>
          <w:lang w:val="ru-RU"/>
        </w:rPr>
        <w:t xml:space="preserve"> </w:t>
      </w:r>
      <w:r w:rsidR="000A2B6D">
        <w:rPr>
          <w:lang w:val="ru-RU"/>
        </w:rPr>
        <w:t>Женеве</w:t>
      </w:r>
      <w:r w:rsidR="000A2B6D" w:rsidRPr="00210AE3">
        <w:rPr>
          <w:lang w:val="ru-RU"/>
        </w:rPr>
        <w:t xml:space="preserve"> 14-18 </w:t>
      </w:r>
      <w:r w:rsidR="000A2B6D">
        <w:rPr>
          <w:lang w:val="ru-RU"/>
        </w:rPr>
        <w:t>мая</w:t>
      </w:r>
      <w:r w:rsidR="000A2B6D" w:rsidRPr="00210AE3">
        <w:rPr>
          <w:lang w:val="ru-RU"/>
        </w:rPr>
        <w:t xml:space="preserve"> 2018 </w:t>
      </w:r>
      <w:r w:rsidR="000A2B6D">
        <w:rPr>
          <w:lang w:val="ru-RU"/>
        </w:rPr>
        <w:t>г</w:t>
      </w:r>
      <w:r w:rsidR="000A2B6D" w:rsidRPr="00210AE3">
        <w:rPr>
          <w:lang w:val="ru-RU"/>
        </w:rPr>
        <w:t>.</w:t>
      </w:r>
      <w:r w:rsidR="00FF79B6" w:rsidRPr="00210AE3">
        <w:rPr>
          <w:lang w:val="ru-RU"/>
        </w:rPr>
        <w:t xml:space="preserve">, </w:t>
      </w:r>
      <w:r w:rsidR="00210AE3">
        <w:rPr>
          <w:lang w:val="ru-RU"/>
        </w:rPr>
        <w:t>и документ</w:t>
      </w:r>
      <w:r w:rsidR="00FF79B6" w:rsidRPr="00210AE3">
        <w:rPr>
          <w:lang w:val="ru-RU"/>
        </w:rPr>
        <w:t xml:space="preserve"> </w:t>
      </w:r>
      <w:r w:rsidR="00FF79B6">
        <w:t>WIPO</w:t>
      </w:r>
      <w:r w:rsidR="00FF79B6" w:rsidRPr="00210AE3">
        <w:rPr>
          <w:lang w:val="ru-RU"/>
        </w:rPr>
        <w:t>/</w:t>
      </w:r>
      <w:r w:rsidR="00FF79B6">
        <w:t>IP</w:t>
      </w:r>
      <w:r w:rsidR="00FF79B6" w:rsidRPr="00210AE3">
        <w:rPr>
          <w:lang w:val="ru-RU"/>
        </w:rPr>
        <w:t>/</w:t>
      </w:r>
      <w:r w:rsidR="00FF79B6">
        <w:t>ITAI</w:t>
      </w:r>
      <w:r w:rsidR="00FF79B6" w:rsidRPr="00210AE3">
        <w:rPr>
          <w:lang w:val="ru-RU"/>
        </w:rPr>
        <w:t>/</w:t>
      </w:r>
      <w:r w:rsidR="00FF79B6">
        <w:t>GE</w:t>
      </w:r>
      <w:r w:rsidR="00FF79B6" w:rsidRPr="00210AE3">
        <w:rPr>
          <w:lang w:val="ru-RU"/>
        </w:rPr>
        <w:t>/18/4</w:t>
      </w:r>
      <w:r w:rsidR="00210AE3">
        <w:rPr>
          <w:lang w:val="ru-RU"/>
        </w:rPr>
        <w:t>, касающийся совещания ведомств интеллектуальной собственности (ВИС) по ИКТ-стратегиям и использованию искусственного интеллекта (ИИ) для управления административными вопросами в области ИС</w:t>
      </w:r>
      <w:r w:rsidR="00FF79B6" w:rsidRPr="00210AE3">
        <w:rPr>
          <w:lang w:val="ru-RU"/>
        </w:rPr>
        <w:t xml:space="preserve">, </w:t>
      </w:r>
      <w:r w:rsidR="00210AE3">
        <w:rPr>
          <w:lang w:val="ru-RU"/>
        </w:rPr>
        <w:t>которое состоится в Женеве</w:t>
      </w:r>
      <w:r w:rsidR="00FF79B6">
        <w:t> </w:t>
      </w:r>
      <w:r w:rsidR="00210AE3">
        <w:rPr>
          <w:lang w:val="ru-RU"/>
        </w:rPr>
        <w:t>23-</w:t>
      </w:r>
      <w:r w:rsidR="00FF79B6" w:rsidRPr="00210AE3">
        <w:rPr>
          <w:lang w:val="ru-RU"/>
        </w:rPr>
        <w:t>25</w:t>
      </w:r>
      <w:r w:rsidR="00210AE3">
        <w:rPr>
          <w:lang w:val="ru-RU"/>
        </w:rPr>
        <w:t xml:space="preserve"> мая</w:t>
      </w:r>
      <w:r w:rsidR="00FF79B6" w:rsidRPr="00210AE3">
        <w:rPr>
          <w:lang w:val="ru-RU"/>
        </w:rPr>
        <w:t xml:space="preserve"> 2018</w:t>
      </w:r>
      <w:r w:rsidR="00210AE3">
        <w:rPr>
          <w:lang w:val="ru-RU"/>
        </w:rPr>
        <w:t xml:space="preserve"> г</w:t>
      </w:r>
      <w:r w:rsidR="00FF79B6" w:rsidRPr="00210AE3">
        <w:rPr>
          <w:lang w:val="ru-RU"/>
        </w:rPr>
        <w:t>.</w:t>
      </w:r>
    </w:p>
    <w:p w:rsidR="00AD1C96" w:rsidRPr="00B45D36" w:rsidRDefault="00210AE3" w:rsidP="00B55A0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Центры</w:t>
      </w:r>
      <w:r w:rsidRPr="00210AE3">
        <w:rPr>
          <w:lang w:val="ru-RU"/>
        </w:rPr>
        <w:t xml:space="preserve"> </w:t>
      </w:r>
      <w:r>
        <w:rPr>
          <w:lang w:val="ru-RU"/>
        </w:rPr>
        <w:t>поддержки</w:t>
      </w:r>
      <w:r w:rsidRPr="00210AE3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210AE3">
        <w:rPr>
          <w:lang w:val="ru-RU"/>
        </w:rPr>
        <w:t xml:space="preserve"> </w:t>
      </w:r>
      <w:r>
        <w:rPr>
          <w:lang w:val="ru-RU"/>
        </w:rPr>
        <w:t>и</w:t>
      </w:r>
      <w:r w:rsidRPr="00210AE3">
        <w:rPr>
          <w:lang w:val="ru-RU"/>
        </w:rPr>
        <w:t xml:space="preserve"> </w:t>
      </w:r>
      <w:r>
        <w:rPr>
          <w:lang w:val="ru-RU"/>
        </w:rPr>
        <w:t>инноваций</w:t>
      </w:r>
      <w:r w:rsidR="008334F8" w:rsidRPr="00210AE3">
        <w:rPr>
          <w:lang w:val="ru-RU"/>
        </w:rPr>
        <w:t xml:space="preserve"> (</w:t>
      </w:r>
      <w:r>
        <w:rPr>
          <w:lang w:val="ru-RU"/>
        </w:rPr>
        <w:t>ЦПТИ</w:t>
      </w:r>
      <w:r w:rsidR="008334F8" w:rsidRPr="00210AE3">
        <w:rPr>
          <w:lang w:val="ru-RU"/>
        </w:rPr>
        <w:t xml:space="preserve">) </w:t>
      </w:r>
      <w:r>
        <w:rPr>
          <w:lang w:val="ru-RU"/>
        </w:rPr>
        <w:t>продолжают</w:t>
      </w:r>
      <w:r w:rsidRPr="00210AE3">
        <w:rPr>
          <w:lang w:val="ru-RU"/>
        </w:rPr>
        <w:t xml:space="preserve"> </w:t>
      </w:r>
      <w:r>
        <w:rPr>
          <w:lang w:val="ru-RU"/>
        </w:rPr>
        <w:t>создаваться</w:t>
      </w:r>
      <w:r w:rsidR="008334F8" w:rsidRPr="00210AE3">
        <w:rPr>
          <w:lang w:val="ru-RU"/>
        </w:rPr>
        <w:t xml:space="preserve">, </w:t>
      </w:r>
      <w:r>
        <w:rPr>
          <w:lang w:val="ru-RU"/>
        </w:rPr>
        <w:t>обеспечивая целый диапазон услуг, включая доступ к патентной информации для ведомств ИС в развивающихся странах</w:t>
      </w:r>
      <w:r w:rsidR="008334F8" w:rsidRPr="00210AE3">
        <w:rPr>
          <w:lang w:val="ru-RU"/>
        </w:rPr>
        <w:t xml:space="preserve">.  </w:t>
      </w:r>
      <w:r>
        <w:rPr>
          <w:lang w:val="ru-RU"/>
        </w:rPr>
        <w:t>Эта</w:t>
      </w:r>
      <w:r w:rsidRPr="00210AE3">
        <w:rPr>
          <w:lang w:val="ru-RU"/>
        </w:rPr>
        <w:t xml:space="preserve"> </w:t>
      </w:r>
      <w:r>
        <w:rPr>
          <w:lang w:val="ru-RU"/>
        </w:rPr>
        <w:t>работа</w:t>
      </w:r>
      <w:r w:rsidRPr="00210AE3">
        <w:rPr>
          <w:lang w:val="ru-RU"/>
        </w:rPr>
        <w:t xml:space="preserve"> </w:t>
      </w:r>
      <w:r>
        <w:rPr>
          <w:lang w:val="ru-RU"/>
        </w:rPr>
        <w:t>ведется</w:t>
      </w:r>
      <w:r w:rsidRPr="00210AE3">
        <w:rPr>
          <w:lang w:val="ru-RU"/>
        </w:rPr>
        <w:t xml:space="preserve"> </w:t>
      </w:r>
      <w:r>
        <w:rPr>
          <w:lang w:val="ru-RU"/>
        </w:rPr>
        <w:t>в</w:t>
      </w:r>
      <w:r w:rsidRPr="00210AE3">
        <w:rPr>
          <w:lang w:val="ru-RU"/>
        </w:rPr>
        <w:t xml:space="preserve"> </w:t>
      </w:r>
      <w:r>
        <w:rPr>
          <w:lang w:val="ru-RU"/>
        </w:rPr>
        <w:t>рамках</w:t>
      </w:r>
      <w:r w:rsidRPr="00210AE3">
        <w:rPr>
          <w:lang w:val="ru-RU"/>
        </w:rPr>
        <w:t xml:space="preserve"> </w:t>
      </w:r>
      <w:r>
        <w:rPr>
          <w:lang w:val="ru-RU"/>
        </w:rPr>
        <w:t>программы</w:t>
      </w:r>
      <w:r w:rsidR="005F01DD" w:rsidRPr="00210AE3">
        <w:rPr>
          <w:lang w:val="ru-RU"/>
        </w:rPr>
        <w:t xml:space="preserve"> 14 </w:t>
      </w:r>
      <w:r>
        <w:rPr>
          <w:lang w:val="ru-RU"/>
        </w:rPr>
        <w:t>«</w:t>
      </w:r>
      <w:r w:rsidRPr="00210AE3">
        <w:rPr>
          <w:lang w:val="ru-RU"/>
        </w:rPr>
        <w:t>Услуги по обеспечению доступа к информации и знаниям</w:t>
      </w:r>
      <w:r>
        <w:rPr>
          <w:lang w:val="ru-RU"/>
        </w:rPr>
        <w:t>»</w:t>
      </w:r>
      <w:r w:rsidRPr="00210AE3">
        <w:rPr>
          <w:lang w:val="ru-RU"/>
        </w:rPr>
        <w:t xml:space="preserve"> </w:t>
      </w:r>
      <w:r>
        <w:rPr>
          <w:lang w:val="ru-RU"/>
        </w:rPr>
        <w:t>под руководством Сектора глобальной инфраструктуры (см. Предлагаемые</w:t>
      </w:r>
      <w:r w:rsidRPr="00203188">
        <w:rPr>
          <w:lang w:val="ru-RU"/>
        </w:rPr>
        <w:t xml:space="preserve"> </w:t>
      </w:r>
      <w:r>
        <w:rPr>
          <w:lang w:val="ru-RU"/>
        </w:rPr>
        <w:t>Программа</w:t>
      </w:r>
      <w:r w:rsidRPr="00203188">
        <w:rPr>
          <w:lang w:val="ru-RU"/>
        </w:rPr>
        <w:t xml:space="preserve"> </w:t>
      </w:r>
      <w:r>
        <w:rPr>
          <w:lang w:val="ru-RU"/>
        </w:rPr>
        <w:t>и</w:t>
      </w:r>
      <w:r w:rsidRPr="00203188">
        <w:rPr>
          <w:lang w:val="ru-RU"/>
        </w:rPr>
        <w:t xml:space="preserve"> </w:t>
      </w:r>
      <w:r>
        <w:rPr>
          <w:lang w:val="ru-RU"/>
        </w:rPr>
        <w:t>бюджет</w:t>
      </w:r>
      <w:r w:rsidRPr="00203188">
        <w:rPr>
          <w:lang w:val="ru-RU"/>
        </w:rPr>
        <w:t xml:space="preserve"> </w:t>
      </w:r>
      <w:r>
        <w:rPr>
          <w:lang w:val="ru-RU"/>
        </w:rPr>
        <w:t>на</w:t>
      </w:r>
      <w:r w:rsidRPr="00203188">
        <w:rPr>
          <w:lang w:val="ru-RU"/>
        </w:rPr>
        <w:t xml:space="preserve"> </w:t>
      </w:r>
      <w:r>
        <w:rPr>
          <w:lang w:val="ru-RU"/>
        </w:rPr>
        <w:t>двухлетний</w:t>
      </w:r>
      <w:r w:rsidRPr="00203188">
        <w:rPr>
          <w:lang w:val="ru-RU"/>
        </w:rPr>
        <w:t xml:space="preserve"> </w:t>
      </w:r>
      <w:r>
        <w:rPr>
          <w:lang w:val="ru-RU"/>
        </w:rPr>
        <w:t>период</w:t>
      </w:r>
      <w:r w:rsidRPr="00203188">
        <w:rPr>
          <w:lang w:val="ru-RU"/>
        </w:rPr>
        <w:t xml:space="preserve"> 2018</w:t>
      </w:r>
      <w:r>
        <w:rPr>
          <w:lang w:val="ru-RU"/>
        </w:rPr>
        <w:t>-20</w:t>
      </w:r>
      <w:r w:rsidRPr="00203188">
        <w:rPr>
          <w:lang w:val="ru-RU"/>
        </w:rPr>
        <w:t>19</w:t>
      </w:r>
      <w:r>
        <w:rPr>
          <w:lang w:val="ru-RU"/>
        </w:rPr>
        <w:t xml:space="preserve"> гг.</w:t>
      </w:r>
      <w:r w:rsidRPr="00203188">
        <w:rPr>
          <w:lang w:val="ru-RU"/>
        </w:rPr>
        <w:t xml:space="preserve">, </w:t>
      </w:r>
      <w:r>
        <w:rPr>
          <w:lang w:val="ru-RU"/>
        </w:rPr>
        <w:t>документ</w:t>
      </w:r>
      <w:r w:rsidR="005F01DD" w:rsidRPr="00210AE3">
        <w:rPr>
          <w:lang w:val="ru-RU"/>
        </w:rPr>
        <w:t xml:space="preserve"> </w:t>
      </w:r>
      <w:r w:rsidR="005F01DD">
        <w:t>A</w:t>
      </w:r>
      <w:r w:rsidR="005F01DD" w:rsidRPr="00210AE3">
        <w:rPr>
          <w:lang w:val="ru-RU"/>
        </w:rPr>
        <w:t xml:space="preserve">/57/6).  </w:t>
      </w:r>
      <w:r>
        <w:rPr>
          <w:lang w:val="ru-RU"/>
        </w:rPr>
        <w:t>По</w:t>
      </w:r>
      <w:r w:rsidRPr="00210AE3">
        <w:rPr>
          <w:lang w:val="ru-RU"/>
        </w:rPr>
        <w:t xml:space="preserve"> </w:t>
      </w:r>
      <w:r>
        <w:rPr>
          <w:lang w:val="ru-RU"/>
        </w:rPr>
        <w:t>всему</w:t>
      </w:r>
      <w:r w:rsidRPr="00210AE3">
        <w:rPr>
          <w:lang w:val="ru-RU"/>
        </w:rPr>
        <w:t xml:space="preserve"> </w:t>
      </w:r>
      <w:r>
        <w:rPr>
          <w:lang w:val="ru-RU"/>
        </w:rPr>
        <w:t>миру</w:t>
      </w:r>
      <w:r w:rsidRPr="00210AE3">
        <w:rPr>
          <w:lang w:val="ru-RU"/>
        </w:rPr>
        <w:t xml:space="preserve"> </w:t>
      </w:r>
      <w:r>
        <w:rPr>
          <w:lang w:val="ru-RU"/>
        </w:rPr>
        <w:t>создано</w:t>
      </w:r>
      <w:r w:rsidRPr="00210AE3">
        <w:rPr>
          <w:lang w:val="ru-RU"/>
        </w:rPr>
        <w:t xml:space="preserve"> </w:t>
      </w:r>
      <w:r>
        <w:rPr>
          <w:lang w:val="ru-RU"/>
        </w:rPr>
        <w:t>свыше</w:t>
      </w:r>
      <w:r w:rsidRPr="00210AE3">
        <w:rPr>
          <w:lang w:val="ru-RU"/>
        </w:rPr>
        <w:t xml:space="preserve"> </w:t>
      </w:r>
      <w:r w:rsidR="008334F8" w:rsidRPr="00210AE3">
        <w:rPr>
          <w:lang w:val="ru-RU"/>
        </w:rPr>
        <w:t>600</w:t>
      </w:r>
      <w:r w:rsidR="008334F8">
        <w:t> </w:t>
      </w:r>
      <w:r>
        <w:rPr>
          <w:lang w:val="ru-RU"/>
        </w:rPr>
        <w:t>ЦПТИ, и проекты осуществляются в 72 государствах-членах</w:t>
      </w:r>
      <w:r w:rsidR="000A568E" w:rsidRPr="00210AE3">
        <w:rPr>
          <w:lang w:val="ru-RU"/>
        </w:rPr>
        <w:t xml:space="preserve">.  </w:t>
      </w:r>
      <w:r w:rsidR="00B55A01">
        <w:rPr>
          <w:lang w:val="ru-RU"/>
        </w:rPr>
        <w:t>Учебные</w:t>
      </w:r>
      <w:r w:rsidR="00B55A01" w:rsidRPr="00B55A01">
        <w:rPr>
          <w:lang w:val="ru-RU"/>
        </w:rPr>
        <w:t xml:space="preserve"> </w:t>
      </w:r>
      <w:r w:rsidR="00B55A01">
        <w:rPr>
          <w:lang w:val="ru-RU"/>
        </w:rPr>
        <w:t>мероприятия</w:t>
      </w:r>
      <w:r w:rsidR="00B55A01" w:rsidRPr="00B55A01">
        <w:rPr>
          <w:lang w:val="ru-RU"/>
        </w:rPr>
        <w:t xml:space="preserve"> </w:t>
      </w:r>
      <w:r w:rsidR="00B55A01">
        <w:rPr>
          <w:lang w:val="ru-RU"/>
        </w:rPr>
        <w:t>на</w:t>
      </w:r>
      <w:r w:rsidR="00B55A01" w:rsidRPr="00B55A01">
        <w:rPr>
          <w:lang w:val="ru-RU"/>
        </w:rPr>
        <w:t xml:space="preserve"> </w:t>
      </w:r>
      <w:r w:rsidR="00B55A01">
        <w:rPr>
          <w:lang w:val="ru-RU"/>
        </w:rPr>
        <w:t>местах</w:t>
      </w:r>
      <w:r w:rsidR="00B55A01" w:rsidRPr="00B55A01">
        <w:rPr>
          <w:lang w:val="ru-RU"/>
        </w:rPr>
        <w:t xml:space="preserve"> </w:t>
      </w:r>
      <w:r w:rsidR="00B55A01">
        <w:rPr>
          <w:lang w:val="ru-RU"/>
        </w:rPr>
        <w:t>по</w:t>
      </w:r>
      <w:r w:rsidR="00B55A01" w:rsidRPr="00B55A01">
        <w:rPr>
          <w:lang w:val="ru-RU"/>
        </w:rPr>
        <w:t xml:space="preserve"> </w:t>
      </w:r>
      <w:r w:rsidR="00B55A01">
        <w:rPr>
          <w:lang w:val="ru-RU"/>
        </w:rPr>
        <w:t>патентному</w:t>
      </w:r>
      <w:r w:rsidR="00B55A01" w:rsidRPr="00B55A01">
        <w:rPr>
          <w:lang w:val="ru-RU"/>
        </w:rPr>
        <w:t xml:space="preserve"> </w:t>
      </w:r>
      <w:r w:rsidR="00B55A01">
        <w:rPr>
          <w:lang w:val="ru-RU"/>
        </w:rPr>
        <w:t>поиску</w:t>
      </w:r>
      <w:r w:rsidR="00B55A01" w:rsidRPr="00B55A01">
        <w:rPr>
          <w:lang w:val="ru-RU"/>
        </w:rPr>
        <w:t xml:space="preserve"> </w:t>
      </w:r>
      <w:r w:rsidR="00B55A01">
        <w:rPr>
          <w:lang w:val="ru-RU"/>
        </w:rPr>
        <w:t>и</w:t>
      </w:r>
      <w:r w:rsidR="00B55A01" w:rsidRPr="00B55A01">
        <w:rPr>
          <w:lang w:val="ru-RU"/>
        </w:rPr>
        <w:t xml:space="preserve"> </w:t>
      </w:r>
      <w:r w:rsidR="00B55A01">
        <w:rPr>
          <w:lang w:val="ru-RU"/>
        </w:rPr>
        <w:t>анализу</w:t>
      </w:r>
      <w:r w:rsidR="00B55A01" w:rsidRPr="00B55A01">
        <w:rPr>
          <w:lang w:val="ru-RU"/>
        </w:rPr>
        <w:t xml:space="preserve"> </w:t>
      </w:r>
      <w:r w:rsidR="00B55A01">
        <w:rPr>
          <w:lang w:val="ru-RU"/>
        </w:rPr>
        <w:t>были проведены в 2017 г. в 31 стране</w:t>
      </w:r>
      <w:r w:rsidR="000A568E" w:rsidRPr="00B55A01">
        <w:rPr>
          <w:lang w:val="ru-RU"/>
        </w:rPr>
        <w:t xml:space="preserve">.  </w:t>
      </w:r>
      <w:r w:rsidR="00B55A01">
        <w:rPr>
          <w:lang w:val="ru-RU"/>
        </w:rPr>
        <w:t>В</w:t>
      </w:r>
      <w:r w:rsidR="00B55A01" w:rsidRPr="00B55A01">
        <w:rPr>
          <w:lang w:val="ru-RU"/>
        </w:rPr>
        <w:t xml:space="preserve"> 2017 </w:t>
      </w:r>
      <w:r w:rsidR="00B55A01">
        <w:rPr>
          <w:lang w:val="ru-RU"/>
        </w:rPr>
        <w:t>г</w:t>
      </w:r>
      <w:r w:rsidR="00B55A01" w:rsidRPr="00B55A01">
        <w:rPr>
          <w:lang w:val="ru-RU"/>
        </w:rPr>
        <w:t xml:space="preserve">. </w:t>
      </w:r>
      <w:r w:rsidR="00B55A01">
        <w:rPr>
          <w:lang w:val="ru-RU"/>
        </w:rPr>
        <w:t>проводились также и региональные конференции для содействия обмену опытом и передовой практикой между ЦПТИ</w:t>
      </w:r>
      <w:r w:rsidR="000A568E" w:rsidRPr="00B55A01">
        <w:rPr>
          <w:lang w:val="ru-RU"/>
        </w:rPr>
        <w:t xml:space="preserve">.  </w:t>
      </w:r>
      <w:r w:rsidR="00B55A01">
        <w:rPr>
          <w:lang w:val="ru-RU"/>
        </w:rPr>
        <w:t>Онлайновая</w:t>
      </w:r>
      <w:r w:rsidR="00B55A01" w:rsidRPr="00B55A01">
        <w:rPr>
          <w:lang w:val="ru-RU"/>
        </w:rPr>
        <w:t xml:space="preserve"> </w:t>
      </w:r>
      <w:r w:rsidR="00B55A01">
        <w:rPr>
          <w:lang w:val="ru-RU"/>
        </w:rPr>
        <w:t>платформа</w:t>
      </w:r>
      <w:r w:rsidR="000A568E" w:rsidRPr="00B55A01">
        <w:rPr>
          <w:lang w:val="ru-RU"/>
        </w:rPr>
        <w:t xml:space="preserve"> </w:t>
      </w:r>
      <w:r w:rsidR="000A568E">
        <w:t>eTISC</w:t>
      </w:r>
      <w:r w:rsidR="000A568E" w:rsidRPr="00B55A01">
        <w:rPr>
          <w:lang w:val="ru-RU"/>
        </w:rPr>
        <w:t xml:space="preserve"> </w:t>
      </w:r>
      <w:r w:rsidR="00B55A01">
        <w:rPr>
          <w:lang w:val="ru-RU"/>
        </w:rPr>
        <w:t>обеспечивает</w:t>
      </w:r>
      <w:r w:rsidR="00B55A01" w:rsidRPr="00B55A01">
        <w:rPr>
          <w:lang w:val="ru-RU"/>
        </w:rPr>
        <w:t xml:space="preserve"> </w:t>
      </w:r>
      <w:r w:rsidR="00B55A01">
        <w:rPr>
          <w:lang w:val="ru-RU"/>
        </w:rPr>
        <w:t>также</w:t>
      </w:r>
      <w:r w:rsidR="00B55A01" w:rsidRPr="00B55A01">
        <w:rPr>
          <w:lang w:val="ru-RU"/>
        </w:rPr>
        <w:t xml:space="preserve"> </w:t>
      </w:r>
      <w:r w:rsidR="00B55A01">
        <w:rPr>
          <w:lang w:val="ru-RU"/>
        </w:rPr>
        <w:t>сеть</w:t>
      </w:r>
      <w:r w:rsidR="00B55A01" w:rsidRPr="00B55A01">
        <w:rPr>
          <w:lang w:val="ru-RU"/>
        </w:rPr>
        <w:t xml:space="preserve">, </w:t>
      </w:r>
      <w:r w:rsidR="00B55A01">
        <w:rPr>
          <w:lang w:val="ru-RU"/>
        </w:rPr>
        <w:t>позволяющую</w:t>
      </w:r>
      <w:r w:rsidR="00B55A01" w:rsidRPr="00B55A01">
        <w:rPr>
          <w:lang w:val="ru-RU"/>
        </w:rPr>
        <w:t xml:space="preserve"> </w:t>
      </w:r>
      <w:r w:rsidR="00B55A01">
        <w:rPr>
          <w:lang w:val="ru-RU"/>
        </w:rPr>
        <w:t>глобальному</w:t>
      </w:r>
      <w:r w:rsidR="00B55A01" w:rsidRPr="00B55A01">
        <w:rPr>
          <w:lang w:val="ru-RU"/>
        </w:rPr>
        <w:t xml:space="preserve"> </w:t>
      </w:r>
      <w:r w:rsidR="00B55A01">
        <w:rPr>
          <w:lang w:val="ru-RU"/>
        </w:rPr>
        <w:t>сообществу</w:t>
      </w:r>
      <w:r w:rsidR="00B55A01" w:rsidRPr="00B55A01">
        <w:rPr>
          <w:lang w:val="ru-RU"/>
        </w:rPr>
        <w:t xml:space="preserve"> </w:t>
      </w:r>
      <w:r w:rsidR="00B55A01">
        <w:rPr>
          <w:lang w:val="ru-RU"/>
        </w:rPr>
        <w:t>ЦПТИ</w:t>
      </w:r>
      <w:r w:rsidR="000A568E" w:rsidRPr="00B55A01">
        <w:rPr>
          <w:lang w:val="ru-RU"/>
        </w:rPr>
        <w:t xml:space="preserve"> </w:t>
      </w:r>
      <w:r w:rsidR="00B55A01">
        <w:rPr>
          <w:lang w:val="ru-RU"/>
        </w:rPr>
        <w:t>сотрудничать</w:t>
      </w:r>
      <w:r w:rsidR="000A568E" w:rsidRPr="00B55A01">
        <w:rPr>
          <w:lang w:val="ru-RU"/>
        </w:rPr>
        <w:t xml:space="preserve">, </w:t>
      </w:r>
      <w:r w:rsidR="00B55A01">
        <w:rPr>
          <w:lang w:val="ru-RU"/>
        </w:rPr>
        <w:t>обмениваться информацией</w:t>
      </w:r>
      <w:r w:rsidR="000A568E" w:rsidRPr="00B55A01">
        <w:rPr>
          <w:lang w:val="ru-RU"/>
        </w:rPr>
        <w:t xml:space="preserve"> </w:t>
      </w:r>
      <w:r w:rsidR="00B55A01">
        <w:rPr>
          <w:lang w:val="ru-RU"/>
        </w:rPr>
        <w:t>и получать доступ к новым возможностям для обучения</w:t>
      </w:r>
      <w:r w:rsidR="00717E06" w:rsidRPr="00B55A01">
        <w:rPr>
          <w:lang w:val="ru-RU"/>
        </w:rPr>
        <w:t xml:space="preserve">;  </w:t>
      </w:r>
      <w:r w:rsidR="00B55A01">
        <w:rPr>
          <w:lang w:val="ru-RU"/>
        </w:rPr>
        <w:t>платформа насчитывает более</w:t>
      </w:r>
      <w:r w:rsidR="00717E06" w:rsidRPr="00B55A01">
        <w:rPr>
          <w:lang w:val="ru-RU"/>
        </w:rPr>
        <w:t xml:space="preserve"> </w:t>
      </w:r>
      <w:r w:rsidR="00B55A01">
        <w:rPr>
          <w:lang w:val="ru-RU"/>
        </w:rPr>
        <w:t>2</w:t>
      </w:r>
      <w:r w:rsidR="00717E06" w:rsidRPr="00B55A01">
        <w:rPr>
          <w:lang w:val="ru-RU"/>
        </w:rPr>
        <w:t>000</w:t>
      </w:r>
      <w:r w:rsidR="00717E06">
        <w:t> </w:t>
      </w:r>
      <w:r w:rsidR="00B55A01">
        <w:rPr>
          <w:lang w:val="ru-RU"/>
        </w:rPr>
        <w:t>членов, и в 2017 г. платформа зарегистрировала приблизительно 22 000 просмотров страниц</w:t>
      </w:r>
      <w:r w:rsidR="00717E06" w:rsidRPr="00B55A01">
        <w:rPr>
          <w:lang w:val="ru-RU"/>
        </w:rPr>
        <w:t xml:space="preserve">.  </w:t>
      </w:r>
      <w:r w:rsidR="00B55A01" w:rsidRPr="00B55A01">
        <w:rPr>
          <w:lang w:val="ru-RU"/>
        </w:rPr>
        <w:t xml:space="preserve">За счет </w:t>
      </w:r>
      <w:r w:rsidR="00B55A01">
        <w:rPr>
          <w:lang w:val="ru-RU"/>
        </w:rPr>
        <w:t>текущего</w:t>
      </w:r>
      <w:r w:rsidR="00B55A01" w:rsidRPr="00B55A01">
        <w:rPr>
          <w:lang w:val="ru-RU"/>
        </w:rPr>
        <w:t xml:space="preserve"> проекта П</w:t>
      </w:r>
      <w:r w:rsidR="00B55A01">
        <w:rPr>
          <w:lang w:val="ru-RU"/>
        </w:rPr>
        <w:t>овестки дня в области развития</w:t>
      </w:r>
      <w:r w:rsidR="00B55A01" w:rsidRPr="00B55A01">
        <w:rPr>
          <w:lang w:val="ru-RU"/>
        </w:rPr>
        <w:t>, который реализуется совместно с сетями ЦПТИ в восьми пилотных странах и должен быть завершен в 2018 г., в настоящее время создаются новые услуги, связанные с выявлением и использованием изобретений, находящихся в сфере общественного достояния</w:t>
      </w:r>
      <w:r w:rsidR="001C5E63" w:rsidRPr="00B55A01">
        <w:rPr>
          <w:lang w:val="ru-RU"/>
        </w:rPr>
        <w:t xml:space="preserve">. </w:t>
      </w:r>
      <w:r w:rsidR="004A2252" w:rsidRPr="00B55A01">
        <w:rPr>
          <w:lang w:val="ru-RU"/>
        </w:rPr>
        <w:t xml:space="preserve"> </w:t>
      </w:r>
      <w:r w:rsidR="00B45D36">
        <w:rPr>
          <w:lang w:val="ru-RU"/>
        </w:rPr>
        <w:t>Дополнительная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информация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о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ЦПТИ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имеется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на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веб</w:t>
      </w:r>
      <w:r w:rsidR="00B45D36" w:rsidRPr="00B45D36">
        <w:rPr>
          <w:lang w:val="ru-RU"/>
        </w:rPr>
        <w:t>-</w:t>
      </w:r>
      <w:r w:rsidR="00B45D36">
        <w:rPr>
          <w:lang w:val="ru-RU"/>
        </w:rPr>
        <w:t>сайте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ВОИС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по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адресу</w:t>
      </w:r>
      <w:r w:rsidR="004A2BBC" w:rsidRPr="00B45D36">
        <w:rPr>
          <w:lang w:val="ru-RU"/>
        </w:rPr>
        <w:t xml:space="preserve"> </w:t>
      </w:r>
      <w:hyperlink r:id="rId10" w:history="1">
        <w:r w:rsidR="004A2BBC" w:rsidRPr="004A2BBC">
          <w:rPr>
            <w:rStyle w:val="Hyperlink"/>
            <w:color w:val="auto"/>
            <w:u w:val="none"/>
          </w:rPr>
          <w:t>http</w:t>
        </w:r>
        <w:r w:rsidR="004A2BBC" w:rsidRPr="00B45D36">
          <w:rPr>
            <w:rStyle w:val="Hyperlink"/>
            <w:color w:val="auto"/>
            <w:u w:val="none"/>
            <w:lang w:val="ru-RU"/>
          </w:rPr>
          <w:t>://</w:t>
        </w:r>
        <w:r w:rsidR="004A2BBC" w:rsidRPr="004A2BBC">
          <w:rPr>
            <w:rStyle w:val="Hyperlink"/>
            <w:color w:val="auto"/>
            <w:u w:val="none"/>
          </w:rPr>
          <w:t>www</w:t>
        </w:r>
        <w:r w:rsidR="004A2BBC" w:rsidRPr="00B45D36">
          <w:rPr>
            <w:rStyle w:val="Hyperlink"/>
            <w:color w:val="auto"/>
            <w:u w:val="none"/>
            <w:lang w:val="ru-RU"/>
          </w:rPr>
          <w:t>.</w:t>
        </w:r>
        <w:r w:rsidR="004A2BBC" w:rsidRPr="004A2BBC">
          <w:rPr>
            <w:rStyle w:val="Hyperlink"/>
            <w:color w:val="auto"/>
            <w:u w:val="none"/>
          </w:rPr>
          <w:t>wipo</w:t>
        </w:r>
        <w:r w:rsidR="004A2BBC" w:rsidRPr="00B45D36">
          <w:rPr>
            <w:rStyle w:val="Hyperlink"/>
            <w:color w:val="auto"/>
            <w:u w:val="none"/>
            <w:lang w:val="ru-RU"/>
          </w:rPr>
          <w:t>.</w:t>
        </w:r>
        <w:r w:rsidR="004A2BBC" w:rsidRPr="004A2BBC">
          <w:rPr>
            <w:rStyle w:val="Hyperlink"/>
            <w:color w:val="auto"/>
            <w:u w:val="none"/>
          </w:rPr>
          <w:t>int</w:t>
        </w:r>
        <w:r w:rsidR="004A2BBC" w:rsidRPr="00B45D36">
          <w:rPr>
            <w:rStyle w:val="Hyperlink"/>
            <w:color w:val="auto"/>
            <w:u w:val="none"/>
            <w:lang w:val="ru-RU"/>
          </w:rPr>
          <w:t>/</w:t>
        </w:r>
        <w:r w:rsidR="004A2BBC" w:rsidRPr="004A2BBC">
          <w:rPr>
            <w:rStyle w:val="Hyperlink"/>
            <w:color w:val="auto"/>
            <w:u w:val="none"/>
          </w:rPr>
          <w:t>tisc</w:t>
        </w:r>
        <w:r w:rsidR="004A2BBC" w:rsidRPr="00B45D36">
          <w:rPr>
            <w:rStyle w:val="Hyperlink"/>
            <w:color w:val="auto"/>
            <w:u w:val="none"/>
            <w:lang w:val="ru-RU"/>
          </w:rPr>
          <w:t>/</w:t>
        </w:r>
        <w:r w:rsidR="004A2BBC" w:rsidRPr="004A2BBC">
          <w:rPr>
            <w:rStyle w:val="Hyperlink"/>
            <w:color w:val="auto"/>
            <w:u w:val="none"/>
          </w:rPr>
          <w:t>en</w:t>
        </w:r>
      </w:hyperlink>
      <w:r w:rsidR="004A2BBC" w:rsidRPr="00B45D36">
        <w:rPr>
          <w:lang w:val="ru-RU"/>
        </w:rPr>
        <w:t xml:space="preserve"> </w:t>
      </w:r>
      <w:r w:rsidR="00B45D36">
        <w:rPr>
          <w:lang w:val="ru-RU"/>
        </w:rPr>
        <w:t>и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в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пункте</w:t>
      </w:r>
      <w:r w:rsidR="004A2BBC">
        <w:t> </w:t>
      </w:r>
      <w:r w:rsidR="004A2BBC" w:rsidRPr="00B45D36">
        <w:rPr>
          <w:lang w:val="ru-RU"/>
        </w:rPr>
        <w:t xml:space="preserve">38 </w:t>
      </w:r>
      <w:r w:rsidR="00B45D36">
        <w:rPr>
          <w:lang w:val="ru-RU"/>
        </w:rPr>
        <w:t>отчета Генерального директора о ходе реализации Повестки дня в области развития в 2017 г.</w:t>
      </w:r>
      <w:r w:rsidR="004A2BBC" w:rsidRPr="00B45D36">
        <w:rPr>
          <w:lang w:val="ru-RU"/>
        </w:rPr>
        <w:t xml:space="preserve"> (</w:t>
      </w:r>
      <w:r w:rsidR="00B45D36">
        <w:rPr>
          <w:lang w:val="ru-RU"/>
        </w:rPr>
        <w:t>документ</w:t>
      </w:r>
      <w:r w:rsidR="004A2BBC" w:rsidRPr="00B45D36">
        <w:rPr>
          <w:lang w:val="ru-RU"/>
        </w:rPr>
        <w:t xml:space="preserve"> </w:t>
      </w:r>
      <w:r w:rsidR="004A2BBC">
        <w:t>CDIP</w:t>
      </w:r>
      <w:r w:rsidR="004A2BBC" w:rsidRPr="00B45D36">
        <w:rPr>
          <w:lang w:val="ru-RU"/>
        </w:rPr>
        <w:t xml:space="preserve">/21/2), </w:t>
      </w:r>
      <w:r w:rsidR="00B45D36">
        <w:rPr>
          <w:lang w:val="ru-RU"/>
        </w:rPr>
        <w:t>который будет обсуждаться на двадцать первой сессии КРИС</w:t>
      </w:r>
      <w:r w:rsidR="004A2BBC" w:rsidRPr="00B45D36">
        <w:rPr>
          <w:lang w:val="ru-RU"/>
        </w:rPr>
        <w:t xml:space="preserve">, </w:t>
      </w:r>
      <w:r w:rsidR="00B45D36">
        <w:rPr>
          <w:lang w:val="ru-RU"/>
        </w:rPr>
        <w:t xml:space="preserve">намеченной на период </w:t>
      </w:r>
      <w:r w:rsidR="00B45D36" w:rsidRPr="00210AE3">
        <w:rPr>
          <w:lang w:val="ru-RU"/>
        </w:rPr>
        <w:t xml:space="preserve">14-18 </w:t>
      </w:r>
      <w:r w:rsidR="00B45D36">
        <w:rPr>
          <w:lang w:val="ru-RU"/>
        </w:rPr>
        <w:t>мая</w:t>
      </w:r>
      <w:r w:rsidR="00B45D36" w:rsidRPr="00210AE3">
        <w:rPr>
          <w:lang w:val="ru-RU"/>
        </w:rPr>
        <w:t xml:space="preserve"> 2018 </w:t>
      </w:r>
      <w:r w:rsidR="00B45D36">
        <w:rPr>
          <w:lang w:val="ru-RU"/>
        </w:rPr>
        <w:t>г</w:t>
      </w:r>
      <w:r w:rsidR="00B45D36" w:rsidRPr="00210AE3">
        <w:rPr>
          <w:lang w:val="ru-RU"/>
        </w:rPr>
        <w:t>.</w:t>
      </w:r>
      <w:r w:rsidR="004A2BBC" w:rsidRPr="00B45D36">
        <w:rPr>
          <w:lang w:val="ru-RU"/>
        </w:rPr>
        <w:t xml:space="preserve">.  </w:t>
      </w:r>
      <w:r w:rsidR="00B45D36">
        <w:rPr>
          <w:lang w:val="ru-RU"/>
        </w:rPr>
        <w:t>Детальные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сведения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о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методике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создания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ЦПТИ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и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оценки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их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деятельности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приводятся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в</w:t>
      </w:r>
      <w:r w:rsidR="00B45D36" w:rsidRPr="00B45D36">
        <w:rPr>
          <w:lang w:val="ru-RU"/>
        </w:rPr>
        <w:t xml:space="preserve"> </w:t>
      </w:r>
      <w:r w:rsidR="00B45D36">
        <w:rPr>
          <w:lang w:val="ru-RU"/>
        </w:rPr>
        <w:t>пунктах</w:t>
      </w:r>
      <w:r w:rsidR="00B45D36" w:rsidRPr="00B45D36">
        <w:rPr>
          <w:lang w:val="ru-RU"/>
        </w:rPr>
        <w:t xml:space="preserve"> 22 </w:t>
      </w:r>
      <w:r w:rsidR="00B45D36">
        <w:rPr>
          <w:lang w:val="ru-RU"/>
        </w:rPr>
        <w:t>и</w:t>
      </w:r>
      <w:r w:rsidR="00B45D36" w:rsidRPr="00B45D36">
        <w:rPr>
          <w:lang w:val="ru-RU"/>
        </w:rPr>
        <w:t xml:space="preserve"> 34 </w:t>
      </w:r>
      <w:r w:rsidR="00B45D36">
        <w:rPr>
          <w:lang w:val="ru-RU"/>
        </w:rPr>
        <w:t>документа</w:t>
      </w:r>
      <w:r w:rsidR="004A2BBC" w:rsidRPr="00B45D36">
        <w:rPr>
          <w:lang w:val="ru-RU"/>
        </w:rPr>
        <w:t xml:space="preserve"> </w:t>
      </w:r>
      <w:r w:rsidR="00003BF5">
        <w:t>CDIP</w:t>
      </w:r>
      <w:r w:rsidR="00003BF5" w:rsidRPr="00B45D36">
        <w:rPr>
          <w:lang w:val="ru-RU"/>
        </w:rPr>
        <w:t xml:space="preserve">/21/4, </w:t>
      </w:r>
      <w:r w:rsidR="00B45D36">
        <w:rPr>
          <w:lang w:val="ru-RU"/>
        </w:rPr>
        <w:t>который будет также обсуждаться на той же сессии КРИС</w:t>
      </w:r>
      <w:r w:rsidR="00003BF5" w:rsidRPr="00B45D36">
        <w:rPr>
          <w:lang w:val="ru-RU"/>
        </w:rPr>
        <w:t>.</w:t>
      </w:r>
    </w:p>
    <w:p w:rsidR="004A2252" w:rsidRPr="0057210D" w:rsidRDefault="00B45D36" w:rsidP="009F73E8">
      <w:pPr>
        <w:pStyle w:val="ONUME"/>
        <w:numPr>
          <w:ilvl w:val="1"/>
          <w:numId w:val="5"/>
        </w:numPr>
        <w:rPr>
          <w:lang w:val="ru-RU"/>
        </w:rPr>
      </w:pPr>
      <w:r w:rsidRPr="00B45D36">
        <w:rPr>
          <w:lang w:val="ru-RU"/>
        </w:rPr>
        <w:t>Программа «Обеспечение доступа к результатам научных исследований в интересах развития и инноваций» (</w:t>
      </w:r>
      <w:r w:rsidRPr="00B45D36">
        <w:t>ARDI</w:t>
      </w:r>
      <w:r w:rsidRPr="00B45D36">
        <w:rPr>
          <w:lang w:val="ru-RU"/>
        </w:rPr>
        <w:t xml:space="preserve">) </w:t>
      </w:r>
      <w:r>
        <w:rPr>
          <w:lang w:val="ru-RU"/>
        </w:rPr>
        <w:t>и</w:t>
      </w:r>
      <w:r w:rsidRPr="00B45D36">
        <w:rPr>
          <w:lang w:val="ru-RU"/>
        </w:rPr>
        <w:t xml:space="preserve"> </w:t>
      </w:r>
      <w:r>
        <w:rPr>
          <w:lang w:val="ru-RU"/>
        </w:rPr>
        <w:t>программа</w:t>
      </w:r>
      <w:r w:rsidR="004A2252" w:rsidRPr="00B45D36">
        <w:rPr>
          <w:lang w:val="ru-RU"/>
        </w:rPr>
        <w:t xml:space="preserve"> </w:t>
      </w:r>
      <w:r>
        <w:rPr>
          <w:lang w:val="ru-RU"/>
        </w:rPr>
        <w:t>«</w:t>
      </w:r>
      <w:r w:rsidRPr="00B45D36">
        <w:rPr>
          <w:lang w:val="ru-RU"/>
        </w:rPr>
        <w:t>Обеспечение доступа к специализированной патентной информации</w:t>
      </w:r>
      <w:r>
        <w:rPr>
          <w:lang w:val="ru-RU"/>
        </w:rPr>
        <w:t>»</w:t>
      </w:r>
      <w:r w:rsidRPr="00B45D36">
        <w:t> </w:t>
      </w:r>
      <w:r w:rsidRPr="00B45D36">
        <w:rPr>
          <w:lang w:val="ru-RU"/>
        </w:rPr>
        <w:t>(</w:t>
      </w:r>
      <w:r w:rsidRPr="00B45D36">
        <w:t>ASPI</w:t>
      </w:r>
      <w:r w:rsidRPr="00B45D36">
        <w:rPr>
          <w:lang w:val="ru-RU"/>
        </w:rPr>
        <w:t>)</w:t>
      </w:r>
      <w:r w:rsidR="004A2252" w:rsidRPr="00B45D36">
        <w:rPr>
          <w:lang w:val="ru-RU"/>
        </w:rPr>
        <w:t xml:space="preserve"> </w:t>
      </w:r>
      <w:r w:rsidR="009F73E8">
        <w:rPr>
          <w:lang w:val="ru-RU"/>
        </w:rPr>
        <w:t>представляют собой другие мероприятия, осуществляемые в</w:t>
      </w:r>
      <w:r w:rsidR="009F73E8" w:rsidRPr="00210AE3">
        <w:rPr>
          <w:lang w:val="ru-RU"/>
        </w:rPr>
        <w:t xml:space="preserve"> </w:t>
      </w:r>
      <w:r w:rsidR="009F73E8">
        <w:rPr>
          <w:lang w:val="ru-RU"/>
        </w:rPr>
        <w:t>рамках</w:t>
      </w:r>
      <w:r w:rsidR="009F73E8" w:rsidRPr="00210AE3">
        <w:rPr>
          <w:lang w:val="ru-RU"/>
        </w:rPr>
        <w:t xml:space="preserve"> </w:t>
      </w:r>
      <w:r w:rsidR="009F73E8">
        <w:rPr>
          <w:lang w:val="ru-RU"/>
        </w:rPr>
        <w:t>программы</w:t>
      </w:r>
      <w:r w:rsidR="009F73E8" w:rsidRPr="00210AE3">
        <w:rPr>
          <w:lang w:val="ru-RU"/>
        </w:rPr>
        <w:t xml:space="preserve"> 14 </w:t>
      </w:r>
      <w:r w:rsidR="009F73E8">
        <w:rPr>
          <w:lang w:val="ru-RU"/>
        </w:rPr>
        <w:t>«</w:t>
      </w:r>
      <w:r w:rsidR="009F73E8" w:rsidRPr="00210AE3">
        <w:rPr>
          <w:lang w:val="ru-RU"/>
        </w:rPr>
        <w:t>Услуги по обеспечению доступа к информации и знаниям</w:t>
      </w:r>
      <w:r w:rsidR="009F73E8">
        <w:rPr>
          <w:lang w:val="ru-RU"/>
        </w:rPr>
        <w:t>»</w:t>
      </w:r>
      <w:r w:rsidR="009F73E8" w:rsidRPr="00210AE3">
        <w:rPr>
          <w:lang w:val="ru-RU"/>
        </w:rPr>
        <w:t xml:space="preserve"> </w:t>
      </w:r>
      <w:r w:rsidR="009F73E8">
        <w:rPr>
          <w:lang w:val="ru-RU"/>
        </w:rPr>
        <w:t>под руководством Сектора глобальной инфраструктуры (см. Предлагаемые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Программа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и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бюджет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на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двухлетний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период</w:t>
      </w:r>
      <w:r w:rsidR="009F73E8" w:rsidRPr="009F73E8">
        <w:rPr>
          <w:lang w:val="ru-RU"/>
        </w:rPr>
        <w:t xml:space="preserve"> 2018-2019 </w:t>
      </w:r>
      <w:r w:rsidR="009F73E8">
        <w:rPr>
          <w:lang w:val="ru-RU"/>
        </w:rPr>
        <w:t>гг</w:t>
      </w:r>
      <w:r w:rsidR="009F73E8" w:rsidRPr="009F73E8">
        <w:rPr>
          <w:lang w:val="ru-RU"/>
        </w:rPr>
        <w:t xml:space="preserve">., </w:t>
      </w:r>
      <w:r w:rsidR="009F73E8">
        <w:rPr>
          <w:lang w:val="ru-RU"/>
        </w:rPr>
        <w:t>документ</w:t>
      </w:r>
      <w:r w:rsidR="004A2252" w:rsidRPr="009F73E8">
        <w:rPr>
          <w:lang w:val="ru-RU"/>
        </w:rPr>
        <w:t xml:space="preserve"> </w:t>
      </w:r>
      <w:r w:rsidR="00B227F0">
        <w:t>A</w:t>
      </w:r>
      <w:r w:rsidR="00B227F0" w:rsidRPr="009F73E8">
        <w:rPr>
          <w:lang w:val="ru-RU"/>
        </w:rPr>
        <w:t xml:space="preserve">/57/6).  </w:t>
      </w:r>
      <w:r w:rsidR="009F73E8">
        <w:rPr>
          <w:lang w:val="ru-RU"/>
        </w:rPr>
        <w:t>Программа</w:t>
      </w:r>
      <w:r w:rsidR="004A2252" w:rsidRPr="009F73E8">
        <w:rPr>
          <w:lang w:val="ru-RU"/>
        </w:rPr>
        <w:t xml:space="preserve"> </w:t>
      </w:r>
      <w:r w:rsidR="004A2252">
        <w:t>ARDI</w:t>
      </w:r>
      <w:r w:rsidR="004A2252" w:rsidRPr="009F73E8">
        <w:rPr>
          <w:lang w:val="ru-RU"/>
        </w:rPr>
        <w:t xml:space="preserve"> </w:t>
      </w:r>
      <w:r w:rsidR="009F73E8" w:rsidRPr="009F73E8">
        <w:rPr>
          <w:lang w:val="ru-RU"/>
        </w:rPr>
        <w:t xml:space="preserve">предоставляет </w:t>
      </w:r>
      <w:r w:rsidR="009F73E8">
        <w:rPr>
          <w:lang w:val="ru-RU"/>
        </w:rPr>
        <w:t>ведомствам ИС, академическим и научно-исследовательским учреждениям</w:t>
      </w:r>
      <w:r w:rsidR="009F73E8" w:rsidRPr="009F73E8">
        <w:rPr>
          <w:lang w:val="ru-RU"/>
        </w:rPr>
        <w:t xml:space="preserve"> из развивающихся и </w:t>
      </w:r>
      <w:r w:rsidR="009F73E8">
        <w:rPr>
          <w:lang w:val="ru-RU"/>
        </w:rPr>
        <w:t>наименее развитых стран</w:t>
      </w:r>
      <w:r w:rsidR="009F73E8" w:rsidRPr="009F73E8">
        <w:rPr>
          <w:lang w:val="ru-RU"/>
        </w:rPr>
        <w:t xml:space="preserve"> бесплатный или недорогой доступ примерно к 7,5</w:t>
      </w:r>
      <w:r w:rsidR="009F73E8" w:rsidRPr="009F73E8">
        <w:t> </w:t>
      </w:r>
      <w:r w:rsidR="009F73E8" w:rsidRPr="009F73E8">
        <w:rPr>
          <w:lang w:val="ru-RU"/>
        </w:rPr>
        <w:t>тыс.</w:t>
      </w:r>
      <w:r w:rsidR="009F73E8" w:rsidRPr="009F73E8">
        <w:t> </w:t>
      </w:r>
      <w:r w:rsidR="009F73E8" w:rsidRPr="009F73E8">
        <w:rPr>
          <w:lang w:val="ru-RU"/>
        </w:rPr>
        <w:t>подписных научно-технических журналов и 20</w:t>
      </w:r>
      <w:r w:rsidR="009F73E8" w:rsidRPr="009F73E8">
        <w:t> </w:t>
      </w:r>
      <w:r w:rsidR="009F73E8" w:rsidRPr="009F73E8">
        <w:rPr>
          <w:lang w:val="ru-RU"/>
        </w:rPr>
        <w:t>тыс. электронных книг и справочных изданий в рамках государственно-частного партнерства</w:t>
      </w:r>
      <w:r w:rsidR="004A2252" w:rsidRPr="009F73E8">
        <w:rPr>
          <w:lang w:val="ru-RU"/>
        </w:rPr>
        <w:t xml:space="preserve">.  </w:t>
      </w:r>
      <w:r w:rsidR="009F73E8">
        <w:rPr>
          <w:lang w:val="ru-RU"/>
        </w:rPr>
        <w:t>Что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касается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доступа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к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коммерческим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службам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патентного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поиска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и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анализа</w:t>
      </w:r>
      <w:r w:rsidR="004A2252" w:rsidRPr="009F73E8">
        <w:rPr>
          <w:lang w:val="ru-RU"/>
        </w:rPr>
        <w:t xml:space="preserve">, </w:t>
      </w:r>
      <w:r w:rsidR="009F73E8">
        <w:rPr>
          <w:lang w:val="ru-RU"/>
        </w:rPr>
        <w:t>то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программа</w:t>
      </w:r>
      <w:r w:rsidR="004A2252" w:rsidRPr="009F73E8">
        <w:rPr>
          <w:lang w:val="ru-RU"/>
        </w:rPr>
        <w:t xml:space="preserve"> </w:t>
      </w:r>
      <w:r w:rsidR="004A2252">
        <w:t>ASPI</w:t>
      </w:r>
      <w:r w:rsidR="004A2252" w:rsidRPr="009F73E8">
        <w:rPr>
          <w:lang w:val="ru-RU"/>
        </w:rPr>
        <w:t xml:space="preserve"> </w:t>
      </w:r>
      <w:r w:rsidR="009F73E8">
        <w:rPr>
          <w:lang w:val="ru-RU"/>
        </w:rPr>
        <w:t>предлагает бесплатный или недорогой доступ</w:t>
      </w:r>
      <w:r w:rsidR="006F7AF6" w:rsidRPr="009F73E8">
        <w:rPr>
          <w:lang w:val="ru-RU"/>
        </w:rPr>
        <w:t xml:space="preserve"> </w:t>
      </w:r>
      <w:r w:rsidR="009F73E8">
        <w:rPr>
          <w:lang w:val="ru-RU"/>
        </w:rPr>
        <w:t>более чем</w:t>
      </w:r>
      <w:r w:rsidR="006F7AF6" w:rsidRPr="009F73E8">
        <w:rPr>
          <w:lang w:val="ru-RU"/>
        </w:rPr>
        <w:t xml:space="preserve"> 80</w:t>
      </w:r>
      <w:r w:rsidR="006F7AF6">
        <w:t> </w:t>
      </w:r>
      <w:r w:rsidR="009F73E8" w:rsidRPr="009F73E8">
        <w:rPr>
          <w:lang w:val="ru-RU"/>
        </w:rPr>
        <w:t>зарегистрированных учреждений из 30</w:t>
      </w:r>
      <w:r w:rsidR="009F73E8" w:rsidRPr="009F73E8">
        <w:t> </w:t>
      </w:r>
      <w:r w:rsidR="009F73E8" w:rsidRPr="009F73E8">
        <w:rPr>
          <w:lang w:val="ru-RU"/>
        </w:rPr>
        <w:t xml:space="preserve">развивающихся и </w:t>
      </w:r>
      <w:r w:rsidR="009F73E8">
        <w:rPr>
          <w:lang w:val="ru-RU"/>
        </w:rPr>
        <w:t>наименее развитых стран</w:t>
      </w:r>
      <w:r w:rsidR="004A2252" w:rsidRPr="009F73E8">
        <w:rPr>
          <w:lang w:val="ru-RU"/>
        </w:rPr>
        <w:t xml:space="preserve">.  </w:t>
      </w:r>
      <w:r w:rsidR="009F73E8">
        <w:rPr>
          <w:lang w:val="ru-RU"/>
        </w:rPr>
        <w:t>Веб</w:t>
      </w:r>
      <w:r w:rsidR="009F73E8" w:rsidRPr="009F73E8">
        <w:rPr>
          <w:lang w:val="ru-RU"/>
        </w:rPr>
        <w:t>-</w:t>
      </w:r>
      <w:r w:rsidR="009F73E8">
        <w:rPr>
          <w:lang w:val="ru-RU"/>
        </w:rPr>
        <w:t>сайт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ВОИС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содержит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дополнительную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информацию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относительно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деятельности</w:t>
      </w:r>
      <w:r w:rsidR="004A2252" w:rsidRPr="009F73E8">
        <w:rPr>
          <w:lang w:val="ru-RU"/>
        </w:rPr>
        <w:t xml:space="preserve"> </w:t>
      </w:r>
      <w:r w:rsidR="009F73E8">
        <w:rPr>
          <w:lang w:val="ru-RU"/>
        </w:rPr>
        <w:t>программ</w:t>
      </w:r>
      <w:r w:rsidR="004A2252" w:rsidRPr="009F73E8">
        <w:rPr>
          <w:lang w:val="ru-RU"/>
        </w:rPr>
        <w:t xml:space="preserve"> </w:t>
      </w:r>
      <w:r w:rsidR="009F73E8">
        <w:t>ARDI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и</w:t>
      </w:r>
      <w:r w:rsidR="009F73E8" w:rsidRPr="009F73E8">
        <w:rPr>
          <w:lang w:val="ru-RU"/>
        </w:rPr>
        <w:t xml:space="preserve"> </w:t>
      </w:r>
      <w:r w:rsidR="009F73E8">
        <w:t>ASPI</w:t>
      </w:r>
      <w:r w:rsidR="009F73E8" w:rsidRPr="009F73E8">
        <w:rPr>
          <w:lang w:val="ru-RU"/>
        </w:rPr>
        <w:t xml:space="preserve"> </w:t>
      </w:r>
      <w:r w:rsidR="009F73E8">
        <w:rPr>
          <w:lang w:val="ru-RU"/>
        </w:rPr>
        <w:t>критериев правомочности для участия в этих программах</w:t>
      </w:r>
      <w:r w:rsidR="0057210D">
        <w:rPr>
          <w:lang w:val="ru-RU"/>
        </w:rPr>
        <w:t xml:space="preserve"> по адресу</w:t>
      </w:r>
      <w:r w:rsidR="004A2252" w:rsidRPr="009F73E8">
        <w:rPr>
          <w:lang w:val="ru-RU"/>
        </w:rPr>
        <w:t xml:space="preserve"> </w:t>
      </w:r>
      <w:hyperlink r:id="rId11" w:history="1">
        <w:r w:rsidR="004A2252" w:rsidRPr="004A2252">
          <w:rPr>
            <w:rStyle w:val="Hyperlink"/>
            <w:color w:val="auto"/>
            <w:u w:val="none"/>
          </w:rPr>
          <w:t>http</w:t>
        </w:r>
        <w:r w:rsidR="004A2252" w:rsidRPr="009F73E8">
          <w:rPr>
            <w:rStyle w:val="Hyperlink"/>
            <w:color w:val="auto"/>
            <w:u w:val="none"/>
            <w:lang w:val="ru-RU"/>
          </w:rPr>
          <w:t>://</w:t>
        </w:r>
        <w:r w:rsidR="004A2252" w:rsidRPr="004A2252">
          <w:rPr>
            <w:rStyle w:val="Hyperlink"/>
            <w:color w:val="auto"/>
            <w:u w:val="none"/>
          </w:rPr>
          <w:t>www</w:t>
        </w:r>
        <w:r w:rsidR="004A2252" w:rsidRPr="009F73E8">
          <w:rPr>
            <w:rStyle w:val="Hyperlink"/>
            <w:color w:val="auto"/>
            <w:u w:val="none"/>
            <w:lang w:val="ru-RU"/>
          </w:rPr>
          <w:t>.</w:t>
        </w:r>
        <w:r w:rsidR="004A2252" w:rsidRPr="004A2252">
          <w:rPr>
            <w:rStyle w:val="Hyperlink"/>
            <w:color w:val="auto"/>
            <w:u w:val="none"/>
          </w:rPr>
          <w:t>wipo</w:t>
        </w:r>
        <w:r w:rsidR="004A2252" w:rsidRPr="009F73E8">
          <w:rPr>
            <w:rStyle w:val="Hyperlink"/>
            <w:color w:val="auto"/>
            <w:u w:val="none"/>
            <w:lang w:val="ru-RU"/>
          </w:rPr>
          <w:t>.</w:t>
        </w:r>
        <w:r w:rsidR="004A2252" w:rsidRPr="004A2252">
          <w:rPr>
            <w:rStyle w:val="Hyperlink"/>
            <w:color w:val="auto"/>
            <w:u w:val="none"/>
          </w:rPr>
          <w:t>int</w:t>
        </w:r>
        <w:r w:rsidR="004A2252" w:rsidRPr="009F73E8">
          <w:rPr>
            <w:rStyle w:val="Hyperlink"/>
            <w:color w:val="auto"/>
            <w:u w:val="none"/>
            <w:lang w:val="ru-RU"/>
          </w:rPr>
          <w:t>/</w:t>
        </w:r>
        <w:r w:rsidR="004A2252" w:rsidRPr="004A2252">
          <w:rPr>
            <w:rStyle w:val="Hyperlink"/>
            <w:color w:val="auto"/>
            <w:u w:val="none"/>
          </w:rPr>
          <w:t>ardi</w:t>
        </w:r>
        <w:r w:rsidR="004A2252" w:rsidRPr="009F73E8">
          <w:rPr>
            <w:rStyle w:val="Hyperlink"/>
            <w:color w:val="auto"/>
            <w:u w:val="none"/>
            <w:lang w:val="ru-RU"/>
          </w:rPr>
          <w:t>/</w:t>
        </w:r>
        <w:r w:rsidR="004A2252" w:rsidRPr="004A2252">
          <w:rPr>
            <w:rStyle w:val="Hyperlink"/>
            <w:color w:val="auto"/>
            <w:u w:val="none"/>
          </w:rPr>
          <w:t>en</w:t>
        </w:r>
        <w:r w:rsidR="004A2252" w:rsidRPr="009F73E8">
          <w:rPr>
            <w:rStyle w:val="Hyperlink"/>
            <w:color w:val="auto"/>
            <w:u w:val="none"/>
            <w:lang w:val="ru-RU"/>
          </w:rPr>
          <w:t>/</w:t>
        </w:r>
      </w:hyperlink>
      <w:r w:rsidR="004A2252" w:rsidRPr="009F73E8">
        <w:rPr>
          <w:lang w:val="ru-RU"/>
        </w:rPr>
        <w:t xml:space="preserve"> </w:t>
      </w:r>
      <w:r w:rsidR="0057210D">
        <w:rPr>
          <w:lang w:val="ru-RU"/>
        </w:rPr>
        <w:t>и</w:t>
      </w:r>
      <w:r w:rsidR="004A2252" w:rsidRPr="009F73E8">
        <w:rPr>
          <w:lang w:val="ru-RU"/>
        </w:rPr>
        <w:t xml:space="preserve"> </w:t>
      </w:r>
      <w:hyperlink r:id="rId12" w:history="1">
        <w:r w:rsidR="004A2252" w:rsidRPr="004A2252">
          <w:rPr>
            <w:rStyle w:val="Hyperlink"/>
            <w:color w:val="auto"/>
            <w:u w:val="none"/>
          </w:rPr>
          <w:t>http</w:t>
        </w:r>
        <w:r w:rsidR="004A2252" w:rsidRPr="009F73E8">
          <w:rPr>
            <w:rStyle w:val="Hyperlink"/>
            <w:color w:val="auto"/>
            <w:u w:val="none"/>
            <w:lang w:val="ru-RU"/>
          </w:rPr>
          <w:t>://</w:t>
        </w:r>
        <w:r w:rsidR="004A2252" w:rsidRPr="004A2252">
          <w:rPr>
            <w:rStyle w:val="Hyperlink"/>
            <w:color w:val="auto"/>
            <w:u w:val="none"/>
          </w:rPr>
          <w:t>www</w:t>
        </w:r>
        <w:r w:rsidR="004A2252" w:rsidRPr="009F73E8">
          <w:rPr>
            <w:rStyle w:val="Hyperlink"/>
            <w:color w:val="auto"/>
            <w:u w:val="none"/>
            <w:lang w:val="ru-RU"/>
          </w:rPr>
          <w:t>.</w:t>
        </w:r>
        <w:r w:rsidR="004A2252" w:rsidRPr="004A2252">
          <w:rPr>
            <w:rStyle w:val="Hyperlink"/>
            <w:color w:val="auto"/>
            <w:u w:val="none"/>
          </w:rPr>
          <w:t>wipo</w:t>
        </w:r>
        <w:r w:rsidR="004A2252" w:rsidRPr="009F73E8">
          <w:rPr>
            <w:rStyle w:val="Hyperlink"/>
            <w:color w:val="auto"/>
            <w:u w:val="none"/>
            <w:lang w:val="ru-RU"/>
          </w:rPr>
          <w:t>.</w:t>
        </w:r>
        <w:r w:rsidR="004A2252" w:rsidRPr="004A2252">
          <w:rPr>
            <w:rStyle w:val="Hyperlink"/>
            <w:color w:val="auto"/>
            <w:u w:val="none"/>
          </w:rPr>
          <w:t>int</w:t>
        </w:r>
        <w:r w:rsidR="004A2252" w:rsidRPr="009F73E8">
          <w:rPr>
            <w:rStyle w:val="Hyperlink"/>
            <w:color w:val="auto"/>
            <w:u w:val="none"/>
            <w:lang w:val="ru-RU"/>
          </w:rPr>
          <w:t>/</w:t>
        </w:r>
        <w:r w:rsidR="004A2252" w:rsidRPr="004A2252">
          <w:rPr>
            <w:rStyle w:val="Hyperlink"/>
            <w:color w:val="auto"/>
            <w:u w:val="none"/>
          </w:rPr>
          <w:t>aspi</w:t>
        </w:r>
        <w:r w:rsidR="004A2252" w:rsidRPr="009F73E8">
          <w:rPr>
            <w:rStyle w:val="Hyperlink"/>
            <w:color w:val="auto"/>
            <w:u w:val="none"/>
            <w:lang w:val="ru-RU"/>
          </w:rPr>
          <w:t>/</w:t>
        </w:r>
        <w:r w:rsidR="004A2252" w:rsidRPr="004A2252">
          <w:rPr>
            <w:rStyle w:val="Hyperlink"/>
            <w:color w:val="auto"/>
            <w:u w:val="none"/>
          </w:rPr>
          <w:t>en</w:t>
        </w:r>
        <w:r w:rsidR="004A2252" w:rsidRPr="009F73E8">
          <w:rPr>
            <w:rStyle w:val="Hyperlink"/>
            <w:color w:val="auto"/>
            <w:u w:val="none"/>
            <w:lang w:val="ru-RU"/>
          </w:rPr>
          <w:t>/</w:t>
        </w:r>
      </w:hyperlink>
      <w:r w:rsidR="004A2252" w:rsidRPr="009F73E8">
        <w:rPr>
          <w:lang w:val="ru-RU"/>
        </w:rPr>
        <w:t xml:space="preserve">, </w:t>
      </w:r>
      <w:r w:rsidR="0057210D">
        <w:rPr>
          <w:lang w:val="ru-RU"/>
        </w:rPr>
        <w:t>соответственно</w:t>
      </w:r>
      <w:r w:rsidR="004A2252" w:rsidRPr="009F73E8">
        <w:rPr>
          <w:lang w:val="ru-RU"/>
        </w:rPr>
        <w:t xml:space="preserve">.  </w:t>
      </w:r>
      <w:r w:rsidR="0057210D">
        <w:rPr>
          <w:lang w:val="ru-RU"/>
        </w:rPr>
        <w:t>В пункте</w:t>
      </w:r>
      <w:r w:rsidR="0057210D">
        <w:t> </w:t>
      </w:r>
      <w:r w:rsidR="0057210D" w:rsidRPr="00B45D36">
        <w:rPr>
          <w:lang w:val="ru-RU"/>
        </w:rPr>
        <w:t xml:space="preserve">38 </w:t>
      </w:r>
      <w:r w:rsidR="0057210D">
        <w:rPr>
          <w:lang w:val="ru-RU"/>
        </w:rPr>
        <w:t>отчета Генерального директора о ходе реализации Повестки дня в области развития в 2017 г.</w:t>
      </w:r>
      <w:r w:rsidR="0057210D" w:rsidRPr="00B45D36">
        <w:rPr>
          <w:lang w:val="ru-RU"/>
        </w:rPr>
        <w:t xml:space="preserve"> (</w:t>
      </w:r>
      <w:r w:rsidR="0057210D">
        <w:rPr>
          <w:lang w:val="ru-RU"/>
        </w:rPr>
        <w:t>документ</w:t>
      </w:r>
      <w:r w:rsidR="0057210D" w:rsidRPr="00B45D36">
        <w:rPr>
          <w:lang w:val="ru-RU"/>
        </w:rPr>
        <w:t xml:space="preserve"> </w:t>
      </w:r>
      <w:r w:rsidR="003C6067">
        <w:t>CDIP</w:t>
      </w:r>
      <w:r w:rsidR="003C6067" w:rsidRPr="0057210D">
        <w:rPr>
          <w:lang w:val="ru-RU"/>
        </w:rPr>
        <w:t xml:space="preserve">/21/2) </w:t>
      </w:r>
      <w:r w:rsidR="0057210D">
        <w:rPr>
          <w:lang w:val="ru-RU"/>
        </w:rPr>
        <w:t>также содержатся дополнительные сведения об этих программах</w:t>
      </w:r>
      <w:r w:rsidR="003C6067" w:rsidRPr="0057210D">
        <w:rPr>
          <w:lang w:val="ru-RU"/>
        </w:rPr>
        <w:t xml:space="preserve"> </w:t>
      </w:r>
      <w:r w:rsidR="003C6067">
        <w:t>provides</w:t>
      </w:r>
      <w:r w:rsidR="003C6067" w:rsidRPr="0057210D">
        <w:rPr>
          <w:lang w:val="ru-RU"/>
        </w:rPr>
        <w:t xml:space="preserve"> </w:t>
      </w:r>
      <w:r w:rsidR="003C6067">
        <w:t>further</w:t>
      </w:r>
      <w:r w:rsidR="003C6067" w:rsidRPr="0057210D">
        <w:rPr>
          <w:lang w:val="ru-RU"/>
        </w:rPr>
        <w:t xml:space="preserve"> </w:t>
      </w:r>
      <w:r w:rsidR="003C6067">
        <w:t>details</w:t>
      </w:r>
      <w:r w:rsidR="003C6067" w:rsidRPr="0057210D">
        <w:rPr>
          <w:lang w:val="ru-RU"/>
        </w:rPr>
        <w:t xml:space="preserve"> </w:t>
      </w:r>
      <w:r w:rsidR="003C6067">
        <w:t>of</w:t>
      </w:r>
      <w:r w:rsidR="003C6067" w:rsidRPr="0057210D">
        <w:rPr>
          <w:lang w:val="ru-RU"/>
        </w:rPr>
        <w:t xml:space="preserve"> </w:t>
      </w:r>
      <w:r w:rsidR="003C6067">
        <w:t>these</w:t>
      </w:r>
      <w:r w:rsidR="003C6067" w:rsidRPr="0057210D">
        <w:rPr>
          <w:lang w:val="ru-RU"/>
        </w:rPr>
        <w:t xml:space="preserve"> </w:t>
      </w:r>
      <w:r w:rsidR="003C6067">
        <w:t>programs</w:t>
      </w:r>
      <w:r w:rsidR="003C6067" w:rsidRPr="0057210D">
        <w:rPr>
          <w:lang w:val="ru-RU"/>
        </w:rPr>
        <w:t xml:space="preserve">.  </w:t>
      </w:r>
    </w:p>
    <w:p w:rsidR="005C3BC7" w:rsidRPr="00446363" w:rsidRDefault="0057210D" w:rsidP="00446363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База</w:t>
      </w:r>
      <w:r w:rsidRPr="0057210D">
        <w:rPr>
          <w:lang w:val="ru-RU"/>
        </w:rPr>
        <w:t xml:space="preserve"> </w:t>
      </w:r>
      <w:r>
        <w:rPr>
          <w:lang w:val="ru-RU"/>
        </w:rPr>
        <w:t>данных</w:t>
      </w:r>
      <w:r w:rsidR="005C3BC7" w:rsidRPr="0057210D">
        <w:rPr>
          <w:lang w:val="ru-RU"/>
        </w:rPr>
        <w:t xml:space="preserve"> </w:t>
      </w:r>
      <w:r w:rsidR="005C3BC7">
        <w:t>PATENTSCOPE</w:t>
      </w:r>
      <w:r w:rsidR="005C3BC7" w:rsidRPr="0057210D">
        <w:rPr>
          <w:lang w:val="ru-RU"/>
        </w:rPr>
        <w:t xml:space="preserve">, </w:t>
      </w:r>
      <w:r>
        <w:rPr>
          <w:lang w:val="ru-RU"/>
        </w:rPr>
        <w:t>имеющаяся</w:t>
      </w:r>
      <w:r w:rsidRPr="0057210D">
        <w:rPr>
          <w:lang w:val="ru-RU"/>
        </w:rPr>
        <w:t xml:space="preserve"> </w:t>
      </w:r>
      <w:r>
        <w:rPr>
          <w:lang w:val="ru-RU"/>
        </w:rPr>
        <w:t>на</w:t>
      </w:r>
      <w:r w:rsidRPr="0057210D">
        <w:rPr>
          <w:lang w:val="ru-RU"/>
        </w:rPr>
        <w:t xml:space="preserve"> 10 </w:t>
      </w:r>
      <w:r>
        <w:rPr>
          <w:lang w:val="ru-RU"/>
        </w:rPr>
        <w:t>языках</w:t>
      </w:r>
      <w:r w:rsidRPr="0057210D">
        <w:rPr>
          <w:lang w:val="ru-RU"/>
        </w:rPr>
        <w:t xml:space="preserve"> </w:t>
      </w:r>
      <w:r>
        <w:rPr>
          <w:lang w:val="ru-RU"/>
        </w:rPr>
        <w:t>публикации</w:t>
      </w:r>
      <w:r w:rsidR="005C3BC7">
        <w:t> PCT</w:t>
      </w:r>
      <w:r w:rsidR="005C3BC7" w:rsidRPr="0057210D">
        <w:rPr>
          <w:lang w:val="ru-RU"/>
        </w:rPr>
        <w:t xml:space="preserve">, </w:t>
      </w:r>
      <w:r>
        <w:rPr>
          <w:lang w:val="ru-RU"/>
        </w:rPr>
        <w:t>обеспечивает доступ к более чем 69 млн патентных документов, включая свыше 3,3 млн опубликованных заявок</w:t>
      </w:r>
      <w:r w:rsidR="005C3BC7" w:rsidRPr="0057210D">
        <w:rPr>
          <w:lang w:val="ru-RU"/>
        </w:rPr>
        <w:t xml:space="preserve"> </w:t>
      </w:r>
      <w:r w:rsidR="005C3BC7">
        <w:t>PCT</w:t>
      </w:r>
      <w:r w:rsidR="005C3BC7" w:rsidRPr="0057210D">
        <w:rPr>
          <w:lang w:val="ru-RU"/>
        </w:rPr>
        <w:t xml:space="preserve">, </w:t>
      </w:r>
      <w:r>
        <w:rPr>
          <w:lang w:val="ru-RU"/>
        </w:rPr>
        <w:t>охватывающих</w:t>
      </w:r>
      <w:r w:rsidR="005C3BC7" w:rsidRPr="0057210D">
        <w:rPr>
          <w:lang w:val="ru-RU"/>
        </w:rPr>
        <w:t xml:space="preserve"> </w:t>
      </w:r>
      <w:r>
        <w:rPr>
          <w:lang w:val="ru-RU"/>
        </w:rPr>
        <w:t>фонды</w:t>
      </w:r>
      <w:r w:rsidR="005C3BC7" w:rsidRPr="0057210D">
        <w:rPr>
          <w:lang w:val="ru-RU"/>
        </w:rPr>
        <w:t xml:space="preserve"> 52</w:t>
      </w:r>
      <w:r w:rsidR="005C3BC7">
        <w:t> </w:t>
      </w:r>
      <w:r>
        <w:rPr>
          <w:lang w:val="ru-RU"/>
        </w:rPr>
        <w:t>национальных</w:t>
      </w:r>
      <w:r w:rsidR="005C3BC7" w:rsidRPr="0057210D">
        <w:rPr>
          <w:lang w:val="ru-RU"/>
        </w:rPr>
        <w:t>/</w:t>
      </w:r>
      <w:r>
        <w:rPr>
          <w:lang w:val="ru-RU"/>
        </w:rPr>
        <w:t xml:space="preserve"> региональных ведомств</w:t>
      </w:r>
      <w:r w:rsidR="005C3BC7" w:rsidRPr="0057210D">
        <w:rPr>
          <w:lang w:val="ru-RU"/>
        </w:rPr>
        <w:t xml:space="preserve">, </w:t>
      </w:r>
      <w:r>
        <w:rPr>
          <w:lang w:val="ru-RU"/>
        </w:rPr>
        <w:t>причем многие из этих документов доступны для поиска в полнотекстовом формате</w:t>
      </w:r>
      <w:r w:rsidR="005C3BC7" w:rsidRPr="0057210D">
        <w:rPr>
          <w:lang w:val="ru-RU"/>
        </w:rPr>
        <w:t xml:space="preserve">.  </w:t>
      </w:r>
      <w:r>
        <w:rPr>
          <w:lang w:val="ru-RU"/>
        </w:rPr>
        <w:t>Информация</w:t>
      </w:r>
      <w:r w:rsidRPr="0057210D">
        <w:rPr>
          <w:lang w:val="ru-RU"/>
        </w:rPr>
        <w:t xml:space="preserve"> </w:t>
      </w:r>
      <w:r>
        <w:rPr>
          <w:lang w:val="ru-RU"/>
        </w:rPr>
        <w:t>об</w:t>
      </w:r>
      <w:r w:rsidRPr="0057210D">
        <w:rPr>
          <w:lang w:val="ru-RU"/>
        </w:rPr>
        <w:t xml:space="preserve"> </w:t>
      </w:r>
      <w:r>
        <w:rPr>
          <w:lang w:val="ru-RU"/>
        </w:rPr>
        <w:t>обработке</w:t>
      </w:r>
      <w:r w:rsidRPr="0057210D">
        <w:rPr>
          <w:lang w:val="ru-RU"/>
        </w:rPr>
        <w:t xml:space="preserve"> </w:t>
      </w:r>
      <w:r>
        <w:rPr>
          <w:lang w:val="ru-RU"/>
        </w:rPr>
        <w:t>заявок</w:t>
      </w:r>
      <w:r w:rsidRPr="0057210D">
        <w:rPr>
          <w:lang w:val="ru-RU"/>
        </w:rPr>
        <w:t xml:space="preserve"> </w:t>
      </w:r>
      <w:r>
        <w:rPr>
          <w:lang w:val="ru-RU"/>
        </w:rPr>
        <w:t>на</w:t>
      </w:r>
      <w:r w:rsidRPr="0057210D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57210D">
        <w:rPr>
          <w:lang w:val="ru-RU"/>
        </w:rPr>
        <w:t xml:space="preserve"> </w:t>
      </w:r>
      <w:r>
        <w:rPr>
          <w:lang w:val="ru-RU"/>
        </w:rPr>
        <w:t>фазе</w:t>
      </w:r>
      <w:r w:rsidR="005C3BC7" w:rsidRPr="0057210D">
        <w:rPr>
          <w:lang w:val="ru-RU"/>
        </w:rPr>
        <w:t xml:space="preserve"> </w:t>
      </w:r>
      <w:r w:rsidR="005C3BC7">
        <w:t>PCT</w:t>
      </w:r>
      <w:r w:rsidR="005C3BC7" w:rsidRPr="0057210D">
        <w:rPr>
          <w:lang w:val="ru-RU"/>
        </w:rPr>
        <w:t xml:space="preserve"> </w:t>
      </w:r>
      <w:r>
        <w:rPr>
          <w:lang w:val="ru-RU"/>
        </w:rPr>
        <w:t>имеется также в отношении</w:t>
      </w:r>
      <w:r w:rsidR="005C3BC7" w:rsidRPr="0057210D">
        <w:rPr>
          <w:lang w:val="ru-RU"/>
        </w:rPr>
        <w:t xml:space="preserve"> 60</w:t>
      </w:r>
      <w:r w:rsidR="005C3BC7">
        <w:t> </w:t>
      </w:r>
      <w:r>
        <w:rPr>
          <w:lang w:val="ru-RU"/>
        </w:rPr>
        <w:t>национальных или региональных ведомств</w:t>
      </w:r>
      <w:r w:rsidR="005C3BC7" w:rsidRPr="0057210D">
        <w:rPr>
          <w:lang w:val="ru-RU"/>
        </w:rPr>
        <w:t xml:space="preserve">.  </w:t>
      </w:r>
      <w:r>
        <w:rPr>
          <w:lang w:val="ru-RU"/>
        </w:rPr>
        <w:t>Дополнительная</w:t>
      </w:r>
      <w:r w:rsidRPr="0057210D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57210D">
        <w:rPr>
          <w:lang w:val="ru-RU"/>
        </w:rPr>
        <w:t xml:space="preserve"> </w:t>
      </w:r>
      <w:r>
        <w:rPr>
          <w:lang w:val="ru-RU"/>
        </w:rPr>
        <w:t>о</w:t>
      </w:r>
      <w:r w:rsidR="005C3BC7" w:rsidRPr="0057210D">
        <w:rPr>
          <w:lang w:val="ru-RU"/>
        </w:rPr>
        <w:t xml:space="preserve"> </w:t>
      </w:r>
      <w:r w:rsidR="005C3BC7">
        <w:t>PATENTSCOPE</w:t>
      </w:r>
      <w:r w:rsidR="005C3BC7" w:rsidRPr="0057210D">
        <w:rPr>
          <w:lang w:val="ru-RU"/>
        </w:rPr>
        <w:t xml:space="preserve"> </w:t>
      </w:r>
      <w:r>
        <w:rPr>
          <w:lang w:val="ru-RU"/>
        </w:rPr>
        <w:t>имеется на веб-сайте ВОИС по адресу:</w:t>
      </w:r>
      <w:r w:rsidR="005C3BC7" w:rsidRPr="0057210D">
        <w:rPr>
          <w:lang w:val="ru-RU"/>
        </w:rPr>
        <w:t xml:space="preserve"> </w:t>
      </w:r>
      <w:r w:rsidR="00D808BE">
        <w:fldChar w:fldCharType="begin"/>
      </w:r>
      <w:r w:rsidR="00D808BE" w:rsidRPr="00F4073B">
        <w:rPr>
          <w:lang w:val="ru-RU"/>
        </w:rPr>
        <w:instrText xml:space="preserve"> </w:instrText>
      </w:r>
      <w:r w:rsidR="00D808BE">
        <w:instrText>HYPERLINK</w:instrText>
      </w:r>
      <w:r w:rsidR="00D808BE" w:rsidRPr="00F4073B">
        <w:rPr>
          <w:lang w:val="ru-RU"/>
        </w:rPr>
        <w:instrText xml:space="preserve"> "</w:instrText>
      </w:r>
      <w:r w:rsidR="00D808BE">
        <w:instrText>http</w:instrText>
      </w:r>
      <w:r w:rsidR="00D808BE" w:rsidRPr="00F4073B">
        <w:rPr>
          <w:lang w:val="ru-RU"/>
        </w:rPr>
        <w:instrText>://</w:instrText>
      </w:r>
      <w:r w:rsidR="00D808BE">
        <w:instrText>www</w:instrText>
      </w:r>
      <w:r w:rsidR="00D808BE" w:rsidRPr="00F4073B">
        <w:rPr>
          <w:lang w:val="ru-RU"/>
        </w:rPr>
        <w:instrText>.</w:instrText>
      </w:r>
      <w:r w:rsidR="00D808BE">
        <w:instrText>wipo</w:instrText>
      </w:r>
      <w:r w:rsidR="00D808BE" w:rsidRPr="00F4073B">
        <w:rPr>
          <w:lang w:val="ru-RU"/>
        </w:rPr>
        <w:instrText>.</w:instrText>
      </w:r>
      <w:r w:rsidR="00D808BE">
        <w:instrText>int</w:instrText>
      </w:r>
      <w:r w:rsidR="00D808BE" w:rsidRPr="00F4073B">
        <w:rPr>
          <w:lang w:val="ru-RU"/>
        </w:rPr>
        <w:instrText>/</w:instrText>
      </w:r>
      <w:r w:rsidR="00D808BE">
        <w:instrText>patentscope</w:instrText>
      </w:r>
      <w:r w:rsidR="00D808BE" w:rsidRPr="00F4073B">
        <w:rPr>
          <w:lang w:val="ru-RU"/>
        </w:rPr>
        <w:instrText>/</w:instrText>
      </w:r>
      <w:r w:rsidR="00D808BE">
        <w:instrText>en</w:instrText>
      </w:r>
      <w:r w:rsidR="00D808BE" w:rsidRPr="00F4073B">
        <w:rPr>
          <w:lang w:val="ru-RU"/>
        </w:rPr>
        <w:instrText xml:space="preserve">/" </w:instrText>
      </w:r>
      <w:r w:rsidR="00D808BE">
        <w:fldChar w:fldCharType="separate"/>
      </w:r>
      <w:r w:rsidR="005C3BC7" w:rsidRPr="00055428">
        <w:rPr>
          <w:rStyle w:val="Hyperlink"/>
          <w:color w:val="auto"/>
          <w:u w:val="none"/>
        </w:rPr>
        <w:t>http</w:t>
      </w:r>
      <w:r w:rsidR="005C3BC7" w:rsidRPr="0057210D">
        <w:rPr>
          <w:rStyle w:val="Hyperlink"/>
          <w:color w:val="auto"/>
          <w:u w:val="none"/>
          <w:lang w:val="ru-RU"/>
        </w:rPr>
        <w:t>://</w:t>
      </w:r>
      <w:r w:rsidR="005C3BC7" w:rsidRPr="00055428">
        <w:rPr>
          <w:rStyle w:val="Hyperlink"/>
          <w:color w:val="auto"/>
          <w:u w:val="none"/>
        </w:rPr>
        <w:t>www</w:t>
      </w:r>
      <w:r w:rsidR="005C3BC7" w:rsidRPr="0057210D">
        <w:rPr>
          <w:rStyle w:val="Hyperlink"/>
          <w:color w:val="auto"/>
          <w:u w:val="none"/>
          <w:lang w:val="ru-RU"/>
        </w:rPr>
        <w:t>.</w:t>
      </w:r>
      <w:r w:rsidR="005C3BC7" w:rsidRPr="00055428">
        <w:rPr>
          <w:rStyle w:val="Hyperlink"/>
          <w:color w:val="auto"/>
          <w:u w:val="none"/>
        </w:rPr>
        <w:t>wipo</w:t>
      </w:r>
      <w:r w:rsidR="005C3BC7" w:rsidRPr="0057210D">
        <w:rPr>
          <w:rStyle w:val="Hyperlink"/>
          <w:color w:val="auto"/>
          <w:u w:val="none"/>
          <w:lang w:val="ru-RU"/>
        </w:rPr>
        <w:t>.</w:t>
      </w:r>
      <w:r w:rsidR="005C3BC7" w:rsidRPr="00055428">
        <w:rPr>
          <w:rStyle w:val="Hyperlink"/>
          <w:color w:val="auto"/>
          <w:u w:val="none"/>
        </w:rPr>
        <w:t>int</w:t>
      </w:r>
      <w:r w:rsidR="005C3BC7" w:rsidRPr="0057210D">
        <w:rPr>
          <w:rStyle w:val="Hyperlink"/>
          <w:color w:val="auto"/>
          <w:u w:val="none"/>
          <w:lang w:val="ru-RU"/>
        </w:rPr>
        <w:t>/</w:t>
      </w:r>
      <w:r w:rsidR="005C3BC7" w:rsidRPr="00055428">
        <w:rPr>
          <w:rStyle w:val="Hyperlink"/>
          <w:color w:val="auto"/>
          <w:u w:val="none"/>
        </w:rPr>
        <w:t>patentscope</w:t>
      </w:r>
      <w:r w:rsidR="005C3BC7" w:rsidRPr="0057210D">
        <w:rPr>
          <w:rStyle w:val="Hyperlink"/>
          <w:color w:val="auto"/>
          <w:u w:val="none"/>
          <w:lang w:val="ru-RU"/>
        </w:rPr>
        <w:t>/</w:t>
      </w:r>
      <w:r w:rsidR="005C3BC7" w:rsidRPr="00055428">
        <w:rPr>
          <w:rStyle w:val="Hyperlink"/>
          <w:color w:val="auto"/>
          <w:u w:val="none"/>
        </w:rPr>
        <w:t>en</w:t>
      </w:r>
      <w:r w:rsidR="005C3BC7" w:rsidRPr="0057210D">
        <w:rPr>
          <w:rStyle w:val="Hyperlink"/>
          <w:color w:val="auto"/>
          <w:u w:val="none"/>
          <w:lang w:val="ru-RU"/>
        </w:rPr>
        <w:t>/</w:t>
      </w:r>
      <w:r w:rsidR="00D808BE">
        <w:rPr>
          <w:rStyle w:val="Hyperlink"/>
          <w:color w:val="auto"/>
          <w:u w:val="none"/>
          <w:lang w:val="ru-RU"/>
        </w:rPr>
        <w:fldChar w:fldCharType="end"/>
      </w:r>
      <w:r w:rsidR="005C3BC7" w:rsidRPr="0057210D">
        <w:rPr>
          <w:lang w:val="ru-RU"/>
        </w:rPr>
        <w:t xml:space="preserve">.  </w:t>
      </w:r>
      <w:r w:rsidR="00A77F18">
        <w:rPr>
          <w:lang w:val="ru-RU"/>
        </w:rPr>
        <w:t>С</w:t>
      </w:r>
      <w:r w:rsidR="00A77F18" w:rsidRPr="00A77F18">
        <w:rPr>
          <w:lang w:val="ru-RU"/>
        </w:rPr>
        <w:t xml:space="preserve"> </w:t>
      </w:r>
      <w:r w:rsidR="00A77F18">
        <w:rPr>
          <w:lang w:val="ru-RU"/>
        </w:rPr>
        <w:t>сентября</w:t>
      </w:r>
      <w:r w:rsidR="005C3BC7" w:rsidRPr="00A77F18">
        <w:rPr>
          <w:lang w:val="ru-RU"/>
        </w:rPr>
        <w:t xml:space="preserve"> 2017</w:t>
      </w:r>
      <w:r w:rsidR="00A77F18" w:rsidRPr="00A77F18">
        <w:rPr>
          <w:lang w:val="ru-RU"/>
        </w:rPr>
        <w:t xml:space="preserve"> </w:t>
      </w:r>
      <w:r w:rsidR="00A77F18">
        <w:rPr>
          <w:lang w:val="ru-RU"/>
        </w:rPr>
        <w:t>г</w:t>
      </w:r>
      <w:r w:rsidR="00A77F18" w:rsidRPr="00A77F18">
        <w:rPr>
          <w:lang w:val="ru-RU"/>
        </w:rPr>
        <w:t xml:space="preserve">. </w:t>
      </w:r>
      <w:r w:rsidR="00A77F18">
        <w:rPr>
          <w:lang w:val="ru-RU"/>
        </w:rPr>
        <w:t>в</w:t>
      </w:r>
      <w:r w:rsidR="00A77F18" w:rsidRPr="00A77F18">
        <w:rPr>
          <w:lang w:val="ru-RU"/>
        </w:rPr>
        <w:t xml:space="preserve"> </w:t>
      </w:r>
      <w:r w:rsidR="00A77F18">
        <w:rPr>
          <w:lang w:val="ru-RU"/>
        </w:rPr>
        <w:t>системе</w:t>
      </w:r>
      <w:r w:rsidR="005C3BC7" w:rsidRPr="00A77F18">
        <w:rPr>
          <w:lang w:val="ru-RU"/>
        </w:rPr>
        <w:t xml:space="preserve"> </w:t>
      </w:r>
      <w:r w:rsidR="00A77F18">
        <w:t>WIPO</w:t>
      </w:r>
      <w:r w:rsidR="00A77F18" w:rsidRPr="00A77F18">
        <w:rPr>
          <w:lang w:val="ru-RU"/>
        </w:rPr>
        <w:t xml:space="preserve"> </w:t>
      </w:r>
      <w:r w:rsidR="00A77F18">
        <w:t>Translate</w:t>
      </w:r>
      <w:r w:rsidR="00A77F18" w:rsidRPr="00A77F18">
        <w:rPr>
          <w:lang w:val="ru-RU"/>
        </w:rPr>
        <w:t xml:space="preserve"> </w:t>
      </w:r>
      <w:r w:rsidR="00A77F18">
        <w:rPr>
          <w:lang w:val="ru-RU"/>
        </w:rPr>
        <w:t>используется</w:t>
      </w:r>
      <w:r w:rsidR="00A77F18" w:rsidRPr="00A77F18">
        <w:rPr>
          <w:lang w:val="ru-RU"/>
        </w:rPr>
        <w:t xml:space="preserve"> </w:t>
      </w:r>
      <w:r w:rsidR="00A77F18">
        <w:rPr>
          <w:lang w:val="ru-RU"/>
        </w:rPr>
        <w:t>основанный</w:t>
      </w:r>
      <w:r w:rsidR="00A77F18" w:rsidRPr="00A77F18">
        <w:rPr>
          <w:lang w:val="ru-RU"/>
        </w:rPr>
        <w:t xml:space="preserve"> </w:t>
      </w:r>
      <w:r w:rsidR="00A77F18">
        <w:rPr>
          <w:lang w:val="ru-RU"/>
        </w:rPr>
        <w:t>на</w:t>
      </w:r>
      <w:r w:rsidR="00A77F18" w:rsidRPr="00A77F18">
        <w:rPr>
          <w:lang w:val="ru-RU"/>
        </w:rPr>
        <w:t xml:space="preserve"> «</w:t>
      </w:r>
      <w:r w:rsidR="00A77F18">
        <w:rPr>
          <w:lang w:val="ru-RU"/>
        </w:rPr>
        <w:t>искусственном</w:t>
      </w:r>
      <w:r w:rsidR="00A77F18" w:rsidRPr="00A77F18">
        <w:rPr>
          <w:lang w:val="ru-RU"/>
        </w:rPr>
        <w:t xml:space="preserve"> </w:t>
      </w:r>
      <w:r w:rsidR="00A77F18">
        <w:rPr>
          <w:lang w:val="ru-RU"/>
        </w:rPr>
        <w:t>интеллекте</w:t>
      </w:r>
      <w:r w:rsidR="00A77F18" w:rsidRPr="00A77F18">
        <w:rPr>
          <w:lang w:val="ru-RU"/>
        </w:rPr>
        <w:t xml:space="preserve">» </w:t>
      </w:r>
      <w:r w:rsidR="00A77F18">
        <w:rPr>
          <w:lang w:val="ru-RU"/>
        </w:rPr>
        <w:t>переводческий</w:t>
      </w:r>
      <w:r w:rsidR="00A77F18" w:rsidRPr="00A77F18">
        <w:rPr>
          <w:lang w:val="ru-RU"/>
        </w:rPr>
        <w:t xml:space="preserve"> </w:t>
      </w:r>
      <w:r w:rsidR="00A77F18">
        <w:rPr>
          <w:lang w:val="ru-RU"/>
        </w:rPr>
        <w:t>инструмент</w:t>
      </w:r>
      <w:r w:rsidR="005C3BC7" w:rsidRPr="00A77F18">
        <w:rPr>
          <w:lang w:val="ru-RU"/>
        </w:rPr>
        <w:t xml:space="preserve"> </w:t>
      </w:r>
      <w:r w:rsidR="00A77F18">
        <w:rPr>
          <w:lang w:val="ru-RU"/>
        </w:rPr>
        <w:t>нейронного машинного перевода</w:t>
      </w:r>
      <w:r w:rsidR="005C3BC7" w:rsidRPr="00A77F18">
        <w:rPr>
          <w:lang w:val="ru-RU"/>
        </w:rPr>
        <w:t xml:space="preserve"> (</w:t>
      </w:r>
      <w:r w:rsidR="005C3BC7">
        <w:t>NMT</w:t>
      </w:r>
      <w:r w:rsidR="005C3BC7" w:rsidRPr="00A77F18">
        <w:rPr>
          <w:lang w:val="ru-RU"/>
        </w:rPr>
        <w:t xml:space="preserve">), </w:t>
      </w:r>
      <w:r w:rsidR="00A77F18">
        <w:rPr>
          <w:lang w:val="ru-RU"/>
        </w:rPr>
        <w:t>который реализован в полной версии для перевода с английского на каждый из девяти других языков публикации</w:t>
      </w:r>
      <w:r w:rsidR="005C3BC7" w:rsidRPr="00A77F18">
        <w:rPr>
          <w:lang w:val="ru-RU"/>
        </w:rPr>
        <w:t xml:space="preserve"> </w:t>
      </w:r>
      <w:r w:rsidR="005C3BC7">
        <w:t>PCT</w:t>
      </w:r>
      <w:r w:rsidR="005C3BC7" w:rsidRPr="00A77F18">
        <w:rPr>
          <w:lang w:val="ru-RU"/>
        </w:rPr>
        <w:t xml:space="preserve"> </w:t>
      </w:r>
      <w:r w:rsidR="00A77F18">
        <w:rPr>
          <w:lang w:val="ru-RU"/>
        </w:rPr>
        <w:t>и наоборот</w:t>
      </w:r>
      <w:r w:rsidR="005C3BC7" w:rsidRPr="00A77F18">
        <w:rPr>
          <w:lang w:val="ru-RU"/>
        </w:rPr>
        <w:t xml:space="preserve">, </w:t>
      </w:r>
      <w:r w:rsidR="00A77F18">
        <w:rPr>
          <w:lang w:val="ru-RU"/>
        </w:rPr>
        <w:t>за исключением языковой пары</w:t>
      </w:r>
      <w:r w:rsidR="005C3BC7" w:rsidRPr="00A77F18">
        <w:rPr>
          <w:lang w:val="ru-RU"/>
        </w:rPr>
        <w:t xml:space="preserve"> </w:t>
      </w:r>
      <w:r w:rsidR="00A77F18">
        <w:rPr>
          <w:lang w:val="ru-RU"/>
        </w:rPr>
        <w:t>арабский</w:t>
      </w:r>
      <w:r w:rsidR="005C3BC7" w:rsidRPr="00A77F18">
        <w:rPr>
          <w:lang w:val="ru-RU"/>
        </w:rPr>
        <w:t>-</w:t>
      </w:r>
      <w:r w:rsidR="00A77F18">
        <w:rPr>
          <w:lang w:val="ru-RU"/>
        </w:rPr>
        <w:t>английский</w:t>
      </w:r>
      <w:r w:rsidR="005C3BC7" w:rsidRPr="00A77F18">
        <w:rPr>
          <w:lang w:val="ru-RU"/>
        </w:rPr>
        <w:t xml:space="preserve"> </w:t>
      </w:r>
      <w:r w:rsidR="00A77F18">
        <w:rPr>
          <w:lang w:val="ru-RU"/>
        </w:rPr>
        <w:t>и</w:t>
      </w:r>
      <w:r w:rsidR="005C3BC7" w:rsidRPr="00A77F18">
        <w:rPr>
          <w:lang w:val="ru-RU"/>
        </w:rPr>
        <w:t xml:space="preserve"> </w:t>
      </w:r>
      <w:r w:rsidR="00A77F18">
        <w:rPr>
          <w:lang w:val="ru-RU"/>
        </w:rPr>
        <w:t>английский</w:t>
      </w:r>
      <w:r w:rsidR="005C3BC7" w:rsidRPr="00A77F18">
        <w:rPr>
          <w:lang w:val="ru-RU"/>
        </w:rPr>
        <w:t>-</w:t>
      </w:r>
      <w:r w:rsidR="00A77F18">
        <w:rPr>
          <w:lang w:val="ru-RU"/>
        </w:rPr>
        <w:t>арабский</w:t>
      </w:r>
      <w:r w:rsidR="005C3BC7" w:rsidRPr="00A77F18">
        <w:rPr>
          <w:lang w:val="ru-RU"/>
        </w:rPr>
        <w:t xml:space="preserve">, </w:t>
      </w:r>
      <w:r w:rsidR="00A77F18">
        <w:rPr>
          <w:lang w:val="ru-RU"/>
        </w:rPr>
        <w:t>которая имеется лишь на открытой платформе в режиме</w:t>
      </w:r>
      <w:r w:rsidR="005C3BC7" w:rsidRPr="00A77F18">
        <w:rPr>
          <w:lang w:val="ru-RU"/>
        </w:rPr>
        <w:t xml:space="preserve"> </w:t>
      </w:r>
      <w:r w:rsidRPr="00A77F18">
        <w:rPr>
          <w:lang w:val="ru-RU"/>
        </w:rPr>
        <w:t>тестов</w:t>
      </w:r>
      <w:r w:rsidR="00A77F18">
        <w:rPr>
          <w:lang w:val="ru-RU"/>
        </w:rPr>
        <w:t>ой</w:t>
      </w:r>
      <w:r w:rsidRPr="00A77F18">
        <w:rPr>
          <w:lang w:val="ru-RU"/>
        </w:rPr>
        <w:t xml:space="preserve"> бета-верси</w:t>
      </w:r>
      <w:r w:rsidR="00A77F18">
        <w:rPr>
          <w:lang w:val="ru-RU"/>
        </w:rPr>
        <w:t>и</w:t>
      </w:r>
      <w:r w:rsidR="005C3BC7" w:rsidRPr="00A77F18">
        <w:rPr>
          <w:lang w:val="ru-RU"/>
        </w:rPr>
        <w:t xml:space="preserve">.  </w:t>
      </w:r>
      <w:r w:rsidR="00A77F18">
        <w:rPr>
          <w:lang w:val="ru-RU"/>
        </w:rPr>
        <w:t xml:space="preserve">Инструмент </w:t>
      </w:r>
      <w:r w:rsidR="005C3BC7">
        <w:t>WIPO</w:t>
      </w:r>
      <w:r w:rsidR="005C3BC7" w:rsidRPr="00A77F18">
        <w:rPr>
          <w:lang w:val="ru-RU"/>
        </w:rPr>
        <w:t xml:space="preserve"> </w:t>
      </w:r>
      <w:r w:rsidR="005C3BC7">
        <w:t>Translate</w:t>
      </w:r>
      <w:r w:rsidR="005C3BC7" w:rsidRPr="00A77F18">
        <w:rPr>
          <w:lang w:val="ru-RU"/>
        </w:rPr>
        <w:t xml:space="preserve"> </w:t>
      </w:r>
      <w:r w:rsidR="005C3BC7">
        <w:t>NMT</w:t>
      </w:r>
      <w:r w:rsidR="005C3BC7" w:rsidRPr="00A77F18">
        <w:rPr>
          <w:lang w:val="ru-RU"/>
        </w:rPr>
        <w:t xml:space="preserve"> </w:t>
      </w:r>
      <w:r w:rsidR="00A77F18">
        <w:rPr>
          <w:lang w:val="ru-RU"/>
        </w:rPr>
        <w:t>позволяет пользователю выбирать</w:t>
      </w:r>
      <w:r w:rsidR="00446363">
        <w:rPr>
          <w:lang w:val="ru-RU"/>
        </w:rPr>
        <w:t xml:space="preserve"> среди</w:t>
      </w:r>
      <w:r w:rsidR="005C3BC7" w:rsidRPr="00A77F18">
        <w:rPr>
          <w:lang w:val="ru-RU"/>
        </w:rPr>
        <w:t xml:space="preserve"> 32 </w:t>
      </w:r>
      <w:r w:rsidR="00A77F18" w:rsidRPr="00A77F18">
        <w:rPr>
          <w:lang w:val="ru-RU"/>
        </w:rPr>
        <w:t>област</w:t>
      </w:r>
      <w:r w:rsidR="00446363">
        <w:rPr>
          <w:lang w:val="ru-RU"/>
        </w:rPr>
        <w:t>ей</w:t>
      </w:r>
      <w:r w:rsidR="00A77F18" w:rsidRPr="00A77F18">
        <w:rPr>
          <w:lang w:val="ru-RU"/>
        </w:rPr>
        <w:t xml:space="preserve"> техники</w:t>
      </w:r>
      <w:r w:rsidR="00446363">
        <w:rPr>
          <w:lang w:val="ru-RU"/>
        </w:rPr>
        <w:t>, взятых из Международной патентной классификации,</w:t>
      </w:r>
      <w:r w:rsidR="00A77F18" w:rsidRPr="00A77F18">
        <w:rPr>
          <w:lang w:val="ru-RU"/>
        </w:rPr>
        <w:t xml:space="preserve"> или настраивать систему для автоматического определения области техники исходя из содержания исходного патентного документ</w:t>
      </w:r>
      <w:r w:rsidR="005C3BC7" w:rsidRPr="00A77F18">
        <w:rPr>
          <w:lang w:val="ru-RU"/>
        </w:rPr>
        <w:t xml:space="preserve">.  </w:t>
      </w:r>
      <w:r w:rsidR="00446363">
        <w:rPr>
          <w:lang w:val="ru-RU"/>
        </w:rPr>
        <w:t>Использование</w:t>
      </w:r>
      <w:r w:rsidR="005C3BC7" w:rsidRPr="00446363">
        <w:rPr>
          <w:lang w:val="ru-RU"/>
        </w:rPr>
        <w:t xml:space="preserve"> </w:t>
      </w:r>
      <w:r w:rsidR="005C3BC7">
        <w:t>NMT</w:t>
      </w:r>
      <w:r w:rsidR="005C3BC7" w:rsidRPr="00446363">
        <w:rPr>
          <w:lang w:val="ru-RU"/>
        </w:rPr>
        <w:t xml:space="preserve"> </w:t>
      </w:r>
      <w:r w:rsidR="00446363">
        <w:rPr>
          <w:lang w:val="ru-RU"/>
        </w:rPr>
        <w:t>с</w:t>
      </w:r>
      <w:r w:rsidR="00446363" w:rsidRPr="00446363">
        <w:rPr>
          <w:lang w:val="ru-RU"/>
        </w:rPr>
        <w:t xml:space="preserve"> </w:t>
      </w:r>
      <w:r w:rsidR="00446363">
        <w:rPr>
          <w:lang w:val="ru-RU"/>
        </w:rPr>
        <w:t>учетом</w:t>
      </w:r>
      <w:r w:rsidR="00446363" w:rsidRPr="00446363">
        <w:rPr>
          <w:lang w:val="ru-RU"/>
        </w:rPr>
        <w:t xml:space="preserve"> </w:t>
      </w:r>
      <w:r w:rsidR="00446363">
        <w:rPr>
          <w:lang w:val="ru-RU"/>
        </w:rPr>
        <w:t>той</w:t>
      </w:r>
      <w:r w:rsidR="00446363" w:rsidRPr="00446363">
        <w:rPr>
          <w:lang w:val="ru-RU"/>
        </w:rPr>
        <w:t xml:space="preserve"> </w:t>
      </w:r>
      <w:r w:rsidR="00446363">
        <w:rPr>
          <w:lang w:val="ru-RU"/>
        </w:rPr>
        <w:t>или</w:t>
      </w:r>
      <w:r w:rsidR="00446363" w:rsidRPr="00446363">
        <w:rPr>
          <w:lang w:val="ru-RU"/>
        </w:rPr>
        <w:t xml:space="preserve"> </w:t>
      </w:r>
      <w:r w:rsidR="00446363">
        <w:rPr>
          <w:lang w:val="ru-RU"/>
        </w:rPr>
        <w:t>иной</w:t>
      </w:r>
      <w:r w:rsidR="00446363" w:rsidRPr="00446363">
        <w:rPr>
          <w:lang w:val="ru-RU"/>
        </w:rPr>
        <w:t xml:space="preserve"> </w:t>
      </w:r>
      <w:r w:rsidR="00446363">
        <w:rPr>
          <w:lang w:val="ru-RU"/>
        </w:rPr>
        <w:t>области</w:t>
      </w:r>
      <w:r w:rsidR="00446363" w:rsidRPr="00446363">
        <w:rPr>
          <w:lang w:val="ru-RU"/>
        </w:rPr>
        <w:t xml:space="preserve"> </w:t>
      </w:r>
      <w:r w:rsidR="00446363">
        <w:rPr>
          <w:lang w:val="ru-RU"/>
        </w:rPr>
        <w:t>техники</w:t>
      </w:r>
      <w:r w:rsidR="005C3BC7" w:rsidRPr="00446363">
        <w:rPr>
          <w:lang w:val="ru-RU"/>
        </w:rPr>
        <w:t xml:space="preserve"> </w:t>
      </w:r>
      <w:r w:rsidR="00446363">
        <w:rPr>
          <w:lang w:val="ru-RU"/>
        </w:rPr>
        <w:t>позволяет</w:t>
      </w:r>
      <w:r w:rsidR="00446363" w:rsidRPr="00446363">
        <w:rPr>
          <w:lang w:val="ru-RU"/>
        </w:rPr>
        <w:t xml:space="preserve"> </w:t>
      </w:r>
      <w:r w:rsidR="00446363">
        <w:rPr>
          <w:lang w:val="ru-RU"/>
        </w:rPr>
        <w:t>получать</w:t>
      </w:r>
      <w:r w:rsidR="00446363" w:rsidRPr="00446363">
        <w:rPr>
          <w:lang w:val="ru-RU"/>
        </w:rPr>
        <w:t xml:space="preserve"> </w:t>
      </w:r>
      <w:r w:rsidR="00446363">
        <w:rPr>
          <w:lang w:val="ru-RU"/>
        </w:rPr>
        <w:t>перевод</w:t>
      </w:r>
      <w:r w:rsidR="00446363" w:rsidRPr="00446363">
        <w:rPr>
          <w:lang w:val="ru-RU"/>
        </w:rPr>
        <w:t xml:space="preserve">, </w:t>
      </w:r>
      <w:r w:rsidR="005C3BC7" w:rsidRPr="00446363">
        <w:rPr>
          <w:lang w:val="ru-RU"/>
        </w:rPr>
        <w:t xml:space="preserve"> </w:t>
      </w:r>
      <w:r w:rsidR="00446363" w:rsidRPr="00446363">
        <w:rPr>
          <w:lang w:val="ru-RU"/>
        </w:rPr>
        <w:t>стилевые и синтаксические особенности которого приближаются к характеристикам обычного языка,</w:t>
      </w:r>
      <w:r w:rsidR="005C3BC7" w:rsidRPr="00446363">
        <w:rPr>
          <w:lang w:val="ru-RU"/>
        </w:rPr>
        <w:t xml:space="preserve"> </w:t>
      </w:r>
      <w:r w:rsidR="00446363">
        <w:rPr>
          <w:lang w:val="ru-RU"/>
        </w:rPr>
        <w:t xml:space="preserve">и обеспечивает </w:t>
      </w:r>
      <w:r w:rsidR="00446363" w:rsidRPr="00446363">
        <w:rPr>
          <w:lang w:val="ru-RU"/>
        </w:rPr>
        <w:t xml:space="preserve">для некоторых языковых </w:t>
      </w:r>
      <w:r w:rsidR="00446363">
        <w:rPr>
          <w:lang w:val="ru-RU"/>
        </w:rPr>
        <w:t>пар более точный перевод</w:t>
      </w:r>
      <w:r w:rsidR="005C3BC7" w:rsidRPr="00446363">
        <w:rPr>
          <w:lang w:val="ru-RU"/>
        </w:rPr>
        <w:t xml:space="preserve">, </w:t>
      </w:r>
      <w:r w:rsidR="00446363" w:rsidRPr="00446363">
        <w:rPr>
          <w:lang w:val="ru-RU"/>
        </w:rPr>
        <w:t>чем при использовании прежней технологии перевода на базе статистического анализа</w:t>
      </w:r>
      <w:r w:rsidR="005C3BC7" w:rsidRPr="00446363">
        <w:rPr>
          <w:lang w:val="ru-RU"/>
        </w:rPr>
        <w:t xml:space="preserve">.  </w:t>
      </w:r>
      <w:r w:rsidR="00446363">
        <w:rPr>
          <w:lang w:val="ru-RU"/>
        </w:rPr>
        <w:t>Более</w:t>
      </w:r>
      <w:r w:rsidR="00446363" w:rsidRPr="00446363">
        <w:rPr>
          <w:lang w:val="ru-RU"/>
        </w:rPr>
        <w:t xml:space="preserve"> </w:t>
      </w:r>
      <w:r w:rsidR="00446363">
        <w:rPr>
          <w:lang w:val="ru-RU"/>
        </w:rPr>
        <w:t>того</w:t>
      </w:r>
      <w:r w:rsidR="00CB16E6" w:rsidRPr="00446363">
        <w:rPr>
          <w:lang w:val="ru-RU"/>
        </w:rPr>
        <w:t xml:space="preserve">, </w:t>
      </w:r>
      <w:r w:rsidR="00446363">
        <w:rPr>
          <w:lang w:val="ru-RU"/>
        </w:rPr>
        <w:t>на</w:t>
      </w:r>
      <w:r w:rsidR="00446363" w:rsidRPr="00446363">
        <w:rPr>
          <w:lang w:val="ru-RU"/>
        </w:rPr>
        <w:t xml:space="preserve"> </w:t>
      </w:r>
      <w:r w:rsidR="00446363">
        <w:rPr>
          <w:lang w:val="ru-RU"/>
        </w:rPr>
        <w:t>протяжении</w:t>
      </w:r>
      <w:r w:rsidR="00446363" w:rsidRPr="00446363">
        <w:rPr>
          <w:lang w:val="ru-RU"/>
        </w:rPr>
        <w:t xml:space="preserve"> </w:t>
      </w:r>
      <w:r w:rsidR="00446363">
        <w:rPr>
          <w:lang w:val="ru-RU"/>
        </w:rPr>
        <w:t>последнего</w:t>
      </w:r>
      <w:r w:rsidR="00446363" w:rsidRPr="00446363">
        <w:rPr>
          <w:lang w:val="ru-RU"/>
        </w:rPr>
        <w:t xml:space="preserve"> </w:t>
      </w:r>
      <w:r w:rsidR="00446363">
        <w:rPr>
          <w:lang w:val="ru-RU"/>
        </w:rPr>
        <w:t>года</w:t>
      </w:r>
      <w:r w:rsidR="00CB16E6" w:rsidRPr="00446363">
        <w:rPr>
          <w:lang w:val="ru-RU"/>
        </w:rPr>
        <w:t xml:space="preserve"> </w:t>
      </w:r>
      <w:r w:rsidR="00446363">
        <w:rPr>
          <w:lang w:val="ru-RU"/>
        </w:rPr>
        <w:t>материалы патентных дел</w:t>
      </w:r>
      <w:r w:rsidR="00CB16E6" w:rsidRPr="00446363">
        <w:rPr>
          <w:lang w:val="ru-RU"/>
        </w:rPr>
        <w:t xml:space="preserve"> </w:t>
      </w:r>
      <w:r w:rsidR="00446363">
        <w:rPr>
          <w:lang w:val="ru-RU"/>
        </w:rPr>
        <w:t>или папки с материалами заявок из патентных фондов</w:t>
      </w:r>
      <w:r w:rsidR="00CB16E6" w:rsidRPr="00446363">
        <w:rPr>
          <w:lang w:val="ru-RU"/>
        </w:rPr>
        <w:t xml:space="preserve"> </w:t>
      </w:r>
      <w:r w:rsidR="00D3745F" w:rsidRPr="00446363">
        <w:rPr>
          <w:lang w:val="ru-RU"/>
        </w:rPr>
        <w:t>Австрали</w:t>
      </w:r>
      <w:r w:rsidR="00446363">
        <w:rPr>
          <w:lang w:val="ru-RU"/>
        </w:rPr>
        <w:t>и</w:t>
      </w:r>
      <w:r w:rsidR="00CB16E6" w:rsidRPr="00446363">
        <w:rPr>
          <w:lang w:val="ru-RU"/>
        </w:rPr>
        <w:t xml:space="preserve"> </w:t>
      </w:r>
      <w:r w:rsidR="00446363">
        <w:rPr>
          <w:lang w:val="ru-RU"/>
        </w:rPr>
        <w:t>и</w:t>
      </w:r>
      <w:r w:rsidR="00CB16E6" w:rsidRPr="00446363">
        <w:rPr>
          <w:lang w:val="ru-RU"/>
        </w:rPr>
        <w:t xml:space="preserve"> </w:t>
      </w:r>
      <w:r w:rsidR="007267AD" w:rsidRPr="00446363">
        <w:rPr>
          <w:lang w:val="ru-RU"/>
        </w:rPr>
        <w:t>Соединенны</w:t>
      </w:r>
      <w:r w:rsidR="00446363">
        <w:rPr>
          <w:lang w:val="ru-RU"/>
        </w:rPr>
        <w:t>х</w:t>
      </w:r>
      <w:r w:rsidR="007267AD" w:rsidRPr="00446363">
        <w:rPr>
          <w:lang w:val="ru-RU"/>
        </w:rPr>
        <w:t xml:space="preserve"> Штат</w:t>
      </w:r>
      <w:r w:rsidR="00446363">
        <w:rPr>
          <w:lang w:val="ru-RU"/>
        </w:rPr>
        <w:t>ов</w:t>
      </w:r>
      <w:r w:rsidR="007267AD" w:rsidRPr="00446363">
        <w:rPr>
          <w:lang w:val="ru-RU"/>
        </w:rPr>
        <w:t xml:space="preserve"> Америки</w:t>
      </w:r>
      <w:r w:rsidR="00CB16E6" w:rsidRPr="00446363">
        <w:rPr>
          <w:lang w:val="ru-RU"/>
        </w:rPr>
        <w:t xml:space="preserve"> </w:t>
      </w:r>
      <w:r w:rsidR="00446363">
        <w:rPr>
          <w:lang w:val="ru-RU"/>
        </w:rPr>
        <w:t>стали доступными через</w:t>
      </w:r>
      <w:r w:rsidR="00CB16E6" w:rsidRPr="00446363">
        <w:rPr>
          <w:lang w:val="ru-RU"/>
        </w:rPr>
        <w:t xml:space="preserve"> </w:t>
      </w:r>
      <w:r w:rsidR="00CB16E6">
        <w:t>PATENTSCOPE</w:t>
      </w:r>
      <w:r w:rsidR="00CB16E6" w:rsidRPr="00446363">
        <w:rPr>
          <w:lang w:val="ru-RU"/>
        </w:rPr>
        <w:t xml:space="preserve">, </w:t>
      </w:r>
      <w:r w:rsidR="00446363">
        <w:rPr>
          <w:lang w:val="ru-RU"/>
        </w:rPr>
        <w:t>в дополнение к европейским</w:t>
      </w:r>
      <w:r w:rsidR="00CB16E6" w:rsidRPr="00446363">
        <w:rPr>
          <w:lang w:val="ru-RU"/>
        </w:rPr>
        <w:t xml:space="preserve">, </w:t>
      </w:r>
      <w:r w:rsidR="00446363">
        <w:rPr>
          <w:lang w:val="ru-RU"/>
        </w:rPr>
        <w:t>японскими и канадским</w:t>
      </w:r>
      <w:r w:rsidR="00CB16E6" w:rsidRPr="00446363">
        <w:rPr>
          <w:lang w:val="ru-RU"/>
        </w:rPr>
        <w:t xml:space="preserve"> </w:t>
      </w:r>
      <w:r w:rsidR="00446363">
        <w:rPr>
          <w:lang w:val="ru-RU"/>
        </w:rPr>
        <w:t>национальным</w:t>
      </w:r>
      <w:r w:rsidR="00CB16E6" w:rsidRPr="00446363">
        <w:rPr>
          <w:lang w:val="ru-RU"/>
        </w:rPr>
        <w:t>/</w:t>
      </w:r>
      <w:r w:rsidR="00446363">
        <w:rPr>
          <w:lang w:val="ru-RU"/>
        </w:rPr>
        <w:t>региональным фондам</w:t>
      </w:r>
      <w:r w:rsidR="00936861" w:rsidRPr="00446363">
        <w:rPr>
          <w:lang w:val="ru-RU"/>
        </w:rPr>
        <w:t>.</w:t>
      </w:r>
    </w:p>
    <w:p w:rsidR="000A4263" w:rsidRPr="00022734" w:rsidRDefault="000A4263" w:rsidP="005C4B6E">
      <w:pPr>
        <w:pStyle w:val="ONUME"/>
        <w:numPr>
          <w:ilvl w:val="1"/>
          <w:numId w:val="5"/>
        </w:numPr>
        <w:rPr>
          <w:lang w:val="ru-RU"/>
        </w:rPr>
      </w:pPr>
      <w:r w:rsidRPr="000A4263">
        <w:t>WIPO</w:t>
      </w:r>
      <w:r w:rsidRPr="00022734">
        <w:rPr>
          <w:lang w:val="ru-RU"/>
        </w:rPr>
        <w:t xml:space="preserve"> </w:t>
      </w:r>
      <w:r w:rsidRPr="000A4263">
        <w:t>CASE</w:t>
      </w:r>
      <w:r w:rsidRPr="00022734">
        <w:rPr>
          <w:lang w:val="ru-RU"/>
        </w:rPr>
        <w:t xml:space="preserve"> – </w:t>
      </w:r>
      <w:r w:rsidR="00022734" w:rsidRPr="00022734">
        <w:rPr>
          <w:lang w:val="ru-RU"/>
        </w:rPr>
        <w:t xml:space="preserve">система централизованного доступа к результатам поиска и экспертизы </w:t>
      </w:r>
      <w:r w:rsidR="00022734">
        <w:rPr>
          <w:lang w:val="ru-RU"/>
        </w:rPr>
        <w:t>п</w:t>
      </w:r>
      <w:r w:rsidR="00022734" w:rsidRPr="00022734">
        <w:rPr>
          <w:lang w:val="ru-RU"/>
        </w:rPr>
        <w:t>озволяет ведомствам</w:t>
      </w:r>
      <w:r w:rsidR="00022734" w:rsidRPr="00022734">
        <w:t> </w:t>
      </w:r>
      <w:r w:rsidR="00022734" w:rsidRPr="00022734">
        <w:rPr>
          <w:lang w:val="ru-RU"/>
        </w:rPr>
        <w:t>ИС безопасно обмениваться документацией по поиску и экспертизе, связанной с патентными заявками</w:t>
      </w:r>
      <w:r w:rsidRPr="00022734">
        <w:rPr>
          <w:lang w:val="ru-RU"/>
        </w:rPr>
        <w:t xml:space="preserve">.  </w:t>
      </w:r>
      <w:r w:rsidR="00022734">
        <w:rPr>
          <w:lang w:val="ru-RU"/>
        </w:rPr>
        <w:t>Это</w:t>
      </w:r>
      <w:r w:rsidR="00022734" w:rsidRPr="00022734">
        <w:rPr>
          <w:lang w:val="ru-RU"/>
        </w:rPr>
        <w:t xml:space="preserve"> позволяет ведомствам</w:t>
      </w:r>
      <w:r w:rsidR="00022734" w:rsidRPr="00022734">
        <w:t> </w:t>
      </w:r>
      <w:r w:rsidR="00022734" w:rsidRPr="00022734">
        <w:rPr>
          <w:lang w:val="ru-RU"/>
        </w:rPr>
        <w:t>ИС повышать эффективность и качество процесса поиска и экспертизы</w:t>
      </w:r>
      <w:r w:rsidRPr="00022734">
        <w:rPr>
          <w:lang w:val="ru-RU"/>
        </w:rPr>
        <w:t xml:space="preserve">.  </w:t>
      </w:r>
      <w:r w:rsidR="00022734" w:rsidRPr="00022734">
        <w:rPr>
          <w:lang w:val="ru-RU"/>
        </w:rPr>
        <w:t xml:space="preserve">Система </w:t>
      </w:r>
      <w:r w:rsidR="00022734" w:rsidRPr="00022734">
        <w:t>WIPO CASE</w:t>
      </w:r>
      <w:r w:rsidR="00022734" w:rsidRPr="00022734">
        <w:rPr>
          <w:lang w:val="ru-RU"/>
        </w:rPr>
        <w:t xml:space="preserve"> также связана с Системой единого портала доступа к досье (</w:t>
      </w:r>
      <w:r w:rsidR="00022734" w:rsidRPr="00022734">
        <w:t>OPD</w:t>
      </w:r>
      <w:r w:rsidR="00022734" w:rsidRPr="00022734">
        <w:rPr>
          <w:lang w:val="ru-RU"/>
        </w:rPr>
        <w:t xml:space="preserve">), разработанной ведомствами группы </w:t>
      </w:r>
      <w:r w:rsidR="00022734" w:rsidRPr="00022734">
        <w:t>IP</w:t>
      </w:r>
      <w:r w:rsidR="00022734" w:rsidRPr="00022734">
        <w:rPr>
          <w:lang w:val="ru-RU"/>
        </w:rPr>
        <w:t>5, для обмена информацией между двумя системами</w:t>
      </w:r>
      <w:r w:rsidRPr="00022734">
        <w:rPr>
          <w:lang w:val="ru-RU"/>
        </w:rPr>
        <w:t xml:space="preserve">.  </w:t>
      </w:r>
      <w:r w:rsidR="00022734">
        <w:rPr>
          <w:lang w:val="ru-RU"/>
        </w:rPr>
        <w:t>В</w:t>
      </w:r>
      <w:r w:rsidR="00022734" w:rsidRPr="00022734">
        <w:rPr>
          <w:lang w:val="ru-RU"/>
        </w:rPr>
        <w:t xml:space="preserve"> </w:t>
      </w:r>
      <w:r w:rsidR="00022734">
        <w:rPr>
          <w:lang w:val="ru-RU"/>
        </w:rPr>
        <w:t>настоящее</w:t>
      </w:r>
      <w:r w:rsidR="00022734" w:rsidRPr="00022734">
        <w:rPr>
          <w:lang w:val="ru-RU"/>
        </w:rPr>
        <w:t xml:space="preserve"> </w:t>
      </w:r>
      <w:r w:rsidR="00022734">
        <w:rPr>
          <w:lang w:val="ru-RU"/>
        </w:rPr>
        <w:t>время</w:t>
      </w:r>
      <w:r w:rsidR="00510146" w:rsidRPr="00022734">
        <w:rPr>
          <w:lang w:val="ru-RU"/>
        </w:rPr>
        <w:t xml:space="preserve"> 31 </w:t>
      </w:r>
      <w:r w:rsidR="00022734">
        <w:rPr>
          <w:lang w:val="ru-RU"/>
        </w:rPr>
        <w:t>ведомство</w:t>
      </w:r>
      <w:r w:rsidR="00510146" w:rsidRPr="00022734">
        <w:rPr>
          <w:lang w:val="ru-RU"/>
        </w:rPr>
        <w:t xml:space="preserve"> </w:t>
      </w:r>
      <w:r w:rsidR="00022734">
        <w:rPr>
          <w:lang w:val="ru-RU"/>
        </w:rPr>
        <w:t>участвует</w:t>
      </w:r>
      <w:r w:rsidR="00022734" w:rsidRPr="00022734">
        <w:rPr>
          <w:lang w:val="ru-RU"/>
        </w:rPr>
        <w:t xml:space="preserve"> </w:t>
      </w:r>
      <w:r w:rsidR="00022734">
        <w:rPr>
          <w:lang w:val="ru-RU"/>
        </w:rPr>
        <w:t>в</w:t>
      </w:r>
      <w:r w:rsidR="00510146" w:rsidRPr="00022734">
        <w:rPr>
          <w:lang w:val="ru-RU"/>
        </w:rPr>
        <w:t xml:space="preserve"> </w:t>
      </w:r>
      <w:r w:rsidR="00510146">
        <w:t>WIPO</w:t>
      </w:r>
      <w:r w:rsidR="00510146" w:rsidRPr="00022734">
        <w:rPr>
          <w:lang w:val="ru-RU"/>
        </w:rPr>
        <w:t xml:space="preserve"> </w:t>
      </w:r>
      <w:r w:rsidR="00510146">
        <w:t>CASE</w:t>
      </w:r>
      <w:r w:rsidR="00510146" w:rsidRPr="00022734">
        <w:rPr>
          <w:lang w:val="ru-RU"/>
        </w:rPr>
        <w:t xml:space="preserve"> </w:t>
      </w:r>
      <w:r w:rsidR="00022734">
        <w:rPr>
          <w:lang w:val="ru-RU"/>
        </w:rPr>
        <w:t>в</w:t>
      </w:r>
      <w:r w:rsidR="00022734" w:rsidRPr="00022734">
        <w:rPr>
          <w:lang w:val="ru-RU"/>
        </w:rPr>
        <w:t xml:space="preserve"> </w:t>
      </w:r>
      <w:r w:rsidR="00022734">
        <w:rPr>
          <w:lang w:val="ru-RU"/>
        </w:rPr>
        <w:t>качестве</w:t>
      </w:r>
      <w:r w:rsidR="00022734" w:rsidRPr="00022734">
        <w:rPr>
          <w:lang w:val="ru-RU"/>
        </w:rPr>
        <w:t xml:space="preserve"> </w:t>
      </w:r>
      <w:r w:rsidR="00022734">
        <w:rPr>
          <w:lang w:val="ru-RU"/>
        </w:rPr>
        <w:t>ведомств</w:t>
      </w:r>
      <w:r w:rsidR="00022734" w:rsidRPr="00022734">
        <w:rPr>
          <w:lang w:val="ru-RU"/>
        </w:rPr>
        <w:t>-</w:t>
      </w:r>
      <w:r w:rsidR="00022734">
        <w:rPr>
          <w:lang w:val="ru-RU"/>
        </w:rPr>
        <w:t>получателей</w:t>
      </w:r>
      <w:r w:rsidR="00022734" w:rsidRPr="00022734">
        <w:rPr>
          <w:lang w:val="ru-RU"/>
        </w:rPr>
        <w:t>, имеющи</w:t>
      </w:r>
      <w:r w:rsidR="00022734">
        <w:rPr>
          <w:lang w:val="ru-RU"/>
        </w:rPr>
        <w:t>х</w:t>
      </w:r>
      <w:r w:rsidR="00022734" w:rsidRPr="00022734">
        <w:rPr>
          <w:lang w:val="ru-RU"/>
        </w:rPr>
        <w:t xml:space="preserve"> право извлекать предоставленную информацию,</w:t>
      </w:r>
      <w:r w:rsidRPr="00022734">
        <w:rPr>
          <w:lang w:val="ru-RU"/>
        </w:rPr>
        <w:t xml:space="preserve"> </w:t>
      </w:r>
      <w:r w:rsidR="00022734">
        <w:rPr>
          <w:lang w:val="ru-RU"/>
        </w:rPr>
        <w:t>и</w:t>
      </w:r>
      <w:r w:rsidR="00510146" w:rsidRPr="00022734">
        <w:rPr>
          <w:lang w:val="ru-RU"/>
        </w:rPr>
        <w:t xml:space="preserve"> 15 </w:t>
      </w:r>
      <w:r w:rsidR="00022734">
        <w:rPr>
          <w:lang w:val="ru-RU"/>
        </w:rPr>
        <w:t>ведомств</w:t>
      </w:r>
      <w:r w:rsidR="00510146" w:rsidRPr="00022734">
        <w:rPr>
          <w:lang w:val="ru-RU"/>
        </w:rPr>
        <w:t xml:space="preserve"> (</w:t>
      </w:r>
      <w:r w:rsidR="00022734">
        <w:rPr>
          <w:lang w:val="ru-RU"/>
        </w:rPr>
        <w:t>включая Международное бюро</w:t>
      </w:r>
      <w:r w:rsidR="00510146" w:rsidRPr="00022734">
        <w:rPr>
          <w:lang w:val="ru-RU"/>
        </w:rPr>
        <w:t>)</w:t>
      </w:r>
      <w:r w:rsidRPr="00022734">
        <w:rPr>
          <w:lang w:val="ru-RU"/>
        </w:rPr>
        <w:t xml:space="preserve"> </w:t>
      </w:r>
      <w:r w:rsidR="005C4B6E">
        <w:rPr>
          <w:lang w:val="ru-RU"/>
        </w:rPr>
        <w:t>п</w:t>
      </w:r>
      <w:r w:rsidR="005C4B6E" w:rsidRPr="005C4B6E">
        <w:rPr>
          <w:lang w:val="ru-RU"/>
        </w:rPr>
        <w:t>редоставляю</w:t>
      </w:r>
      <w:r w:rsidR="005C4B6E">
        <w:rPr>
          <w:lang w:val="ru-RU"/>
        </w:rPr>
        <w:t xml:space="preserve">т через </w:t>
      </w:r>
      <w:r w:rsidR="005C4B6E">
        <w:t>WIPO</w:t>
      </w:r>
      <w:r w:rsidR="005C4B6E" w:rsidRPr="00022734">
        <w:rPr>
          <w:lang w:val="ru-RU"/>
        </w:rPr>
        <w:t xml:space="preserve"> </w:t>
      </w:r>
      <w:r w:rsidR="005C4B6E">
        <w:t>CASE</w:t>
      </w:r>
      <w:r w:rsidR="005C4B6E" w:rsidRPr="00022734">
        <w:rPr>
          <w:lang w:val="ru-RU"/>
        </w:rPr>
        <w:t xml:space="preserve"> </w:t>
      </w:r>
      <w:r w:rsidR="005C4B6E" w:rsidRPr="005C4B6E">
        <w:rPr>
          <w:lang w:val="ru-RU"/>
        </w:rPr>
        <w:t xml:space="preserve">свою информацию о проведенном поиске и экспертизе </w:t>
      </w:r>
      <w:r w:rsidR="005C4B6E">
        <w:rPr>
          <w:lang w:val="ru-RU"/>
        </w:rPr>
        <w:t>в качестве ведомств-поставщиков</w:t>
      </w:r>
      <w:r w:rsidR="00510146" w:rsidRPr="00022734">
        <w:rPr>
          <w:lang w:val="ru-RU"/>
        </w:rPr>
        <w:t xml:space="preserve">.  </w:t>
      </w:r>
      <w:r w:rsidR="00022734">
        <w:rPr>
          <w:lang w:val="ru-RU"/>
        </w:rPr>
        <w:t>Дополнительная</w:t>
      </w:r>
      <w:r w:rsidR="00022734" w:rsidRPr="00022734">
        <w:rPr>
          <w:lang w:val="ru-RU"/>
        </w:rPr>
        <w:t xml:space="preserve"> </w:t>
      </w:r>
      <w:r w:rsidR="00022734">
        <w:rPr>
          <w:lang w:val="ru-RU"/>
        </w:rPr>
        <w:t>информация</w:t>
      </w:r>
      <w:r w:rsidR="00022734" w:rsidRPr="00022734">
        <w:rPr>
          <w:lang w:val="ru-RU"/>
        </w:rPr>
        <w:t xml:space="preserve"> </w:t>
      </w:r>
      <w:r w:rsidR="00022734">
        <w:rPr>
          <w:lang w:val="ru-RU"/>
        </w:rPr>
        <w:t>о</w:t>
      </w:r>
      <w:r w:rsidRPr="00022734">
        <w:rPr>
          <w:lang w:val="ru-RU"/>
        </w:rPr>
        <w:t xml:space="preserve"> </w:t>
      </w:r>
      <w:r w:rsidRPr="000A4263">
        <w:t>WIPO</w:t>
      </w:r>
      <w:r w:rsidRPr="00022734">
        <w:rPr>
          <w:lang w:val="ru-RU"/>
        </w:rPr>
        <w:t xml:space="preserve"> </w:t>
      </w:r>
      <w:r w:rsidRPr="000A4263">
        <w:t>CASE</w:t>
      </w:r>
      <w:r w:rsidRPr="00022734">
        <w:rPr>
          <w:lang w:val="ru-RU"/>
        </w:rPr>
        <w:t xml:space="preserve"> </w:t>
      </w:r>
      <w:r w:rsidR="00022734">
        <w:rPr>
          <w:lang w:val="ru-RU"/>
        </w:rPr>
        <w:t>имеется на веб-сайте ВОИС по адресу:</w:t>
      </w:r>
      <w:r w:rsidRPr="00022734">
        <w:rPr>
          <w:lang w:val="ru-RU"/>
        </w:rPr>
        <w:t xml:space="preserve"> </w:t>
      </w:r>
      <w:r w:rsidR="00D808BE">
        <w:fldChar w:fldCharType="begin"/>
      </w:r>
      <w:r w:rsidR="00D808BE" w:rsidRPr="00EE0991">
        <w:rPr>
          <w:lang w:val="ru-RU"/>
        </w:rPr>
        <w:instrText xml:space="preserve"> </w:instrText>
      </w:r>
      <w:r w:rsidR="00D808BE">
        <w:instrText>HYPERLINK</w:instrText>
      </w:r>
      <w:r w:rsidR="00D808BE" w:rsidRPr="00EE0991">
        <w:rPr>
          <w:lang w:val="ru-RU"/>
        </w:rPr>
        <w:instrText xml:space="preserve"> "</w:instrText>
      </w:r>
      <w:r w:rsidR="00D808BE">
        <w:instrText>http</w:instrText>
      </w:r>
      <w:r w:rsidR="00D808BE" w:rsidRPr="00EE0991">
        <w:rPr>
          <w:lang w:val="ru-RU"/>
        </w:rPr>
        <w:instrText>://</w:instrText>
      </w:r>
      <w:r w:rsidR="00D808BE">
        <w:instrText>www</w:instrText>
      </w:r>
      <w:r w:rsidR="00D808BE" w:rsidRPr="00EE0991">
        <w:rPr>
          <w:lang w:val="ru-RU"/>
        </w:rPr>
        <w:instrText>.</w:instrText>
      </w:r>
      <w:r w:rsidR="00D808BE">
        <w:instrText>wipo</w:instrText>
      </w:r>
      <w:r w:rsidR="00D808BE" w:rsidRPr="00EE0991">
        <w:rPr>
          <w:lang w:val="ru-RU"/>
        </w:rPr>
        <w:instrText>.</w:instrText>
      </w:r>
      <w:r w:rsidR="00D808BE">
        <w:instrText>int</w:instrText>
      </w:r>
      <w:r w:rsidR="00D808BE" w:rsidRPr="00EE0991">
        <w:rPr>
          <w:lang w:val="ru-RU"/>
        </w:rPr>
        <w:instrText>/</w:instrText>
      </w:r>
      <w:r w:rsidR="00D808BE">
        <w:instrText>case</w:instrText>
      </w:r>
      <w:r w:rsidR="00D808BE" w:rsidRPr="00EE0991">
        <w:rPr>
          <w:lang w:val="ru-RU"/>
        </w:rPr>
        <w:instrText>/</w:instrText>
      </w:r>
      <w:r w:rsidR="00D808BE">
        <w:instrText>en</w:instrText>
      </w:r>
      <w:r w:rsidR="00D808BE" w:rsidRPr="00EE0991">
        <w:rPr>
          <w:lang w:val="ru-RU"/>
        </w:rPr>
        <w:instrText xml:space="preserve">/" </w:instrText>
      </w:r>
      <w:r w:rsidR="00D808BE">
        <w:fldChar w:fldCharType="separate"/>
      </w:r>
      <w:r w:rsidRPr="00510146">
        <w:rPr>
          <w:rStyle w:val="Hyperlink"/>
          <w:color w:val="auto"/>
          <w:u w:val="none"/>
        </w:rPr>
        <w:t>http</w:t>
      </w:r>
      <w:r w:rsidRPr="00022734">
        <w:rPr>
          <w:rStyle w:val="Hyperlink"/>
          <w:color w:val="auto"/>
          <w:u w:val="none"/>
          <w:lang w:val="ru-RU"/>
        </w:rPr>
        <w:t>://</w:t>
      </w:r>
      <w:r w:rsidRPr="00510146">
        <w:rPr>
          <w:rStyle w:val="Hyperlink"/>
          <w:color w:val="auto"/>
          <w:u w:val="none"/>
        </w:rPr>
        <w:t>www</w:t>
      </w:r>
      <w:r w:rsidRPr="00022734">
        <w:rPr>
          <w:rStyle w:val="Hyperlink"/>
          <w:color w:val="auto"/>
          <w:u w:val="none"/>
          <w:lang w:val="ru-RU"/>
        </w:rPr>
        <w:t>.</w:t>
      </w:r>
      <w:r w:rsidRPr="00510146">
        <w:rPr>
          <w:rStyle w:val="Hyperlink"/>
          <w:color w:val="auto"/>
          <w:u w:val="none"/>
        </w:rPr>
        <w:t>wipo</w:t>
      </w:r>
      <w:r w:rsidRPr="00022734">
        <w:rPr>
          <w:rStyle w:val="Hyperlink"/>
          <w:color w:val="auto"/>
          <w:u w:val="none"/>
          <w:lang w:val="ru-RU"/>
        </w:rPr>
        <w:t>.</w:t>
      </w:r>
      <w:r w:rsidRPr="00510146">
        <w:rPr>
          <w:rStyle w:val="Hyperlink"/>
          <w:color w:val="auto"/>
          <w:u w:val="none"/>
        </w:rPr>
        <w:t>int</w:t>
      </w:r>
      <w:r w:rsidRPr="00022734">
        <w:rPr>
          <w:rStyle w:val="Hyperlink"/>
          <w:color w:val="auto"/>
          <w:u w:val="none"/>
          <w:lang w:val="ru-RU"/>
        </w:rPr>
        <w:t>/</w:t>
      </w:r>
      <w:r w:rsidRPr="00510146">
        <w:rPr>
          <w:rStyle w:val="Hyperlink"/>
          <w:color w:val="auto"/>
          <w:u w:val="none"/>
        </w:rPr>
        <w:t>case</w:t>
      </w:r>
      <w:r w:rsidRPr="00022734">
        <w:rPr>
          <w:rStyle w:val="Hyperlink"/>
          <w:color w:val="auto"/>
          <w:u w:val="none"/>
          <w:lang w:val="ru-RU"/>
        </w:rPr>
        <w:t>/</w:t>
      </w:r>
      <w:r w:rsidRPr="00510146">
        <w:rPr>
          <w:rStyle w:val="Hyperlink"/>
          <w:color w:val="auto"/>
          <w:u w:val="none"/>
        </w:rPr>
        <w:t>en</w:t>
      </w:r>
      <w:r w:rsidRPr="00022734">
        <w:rPr>
          <w:rStyle w:val="Hyperlink"/>
          <w:color w:val="auto"/>
          <w:u w:val="none"/>
          <w:lang w:val="ru-RU"/>
        </w:rPr>
        <w:t>/</w:t>
      </w:r>
      <w:r w:rsidR="00D808BE">
        <w:rPr>
          <w:rStyle w:val="Hyperlink"/>
          <w:color w:val="auto"/>
          <w:u w:val="none"/>
          <w:lang w:val="ru-RU"/>
        </w:rPr>
        <w:fldChar w:fldCharType="end"/>
      </w:r>
      <w:r w:rsidRPr="00022734">
        <w:rPr>
          <w:lang w:val="ru-RU"/>
        </w:rPr>
        <w:t xml:space="preserve">. </w:t>
      </w:r>
    </w:p>
    <w:p w:rsidR="0071574D" w:rsidRPr="008927AD" w:rsidRDefault="005C4B6E" w:rsidP="00D808BE">
      <w:pPr>
        <w:pStyle w:val="ONUME"/>
        <w:keepLines/>
        <w:numPr>
          <w:ilvl w:val="1"/>
          <w:numId w:val="5"/>
        </w:numPr>
        <w:rPr>
          <w:lang w:val="ru-RU"/>
        </w:rPr>
      </w:pPr>
      <w:r w:rsidRPr="005C4B6E">
        <w:rPr>
          <w:lang w:val="ru-RU"/>
        </w:rPr>
        <w:t>Академия ВОИС</w:t>
      </w:r>
      <w:r>
        <w:rPr>
          <w:lang w:val="ru-RU"/>
        </w:rPr>
        <w:t xml:space="preserve"> в рамках программы 11</w:t>
      </w:r>
      <w:r w:rsidRPr="005C4B6E">
        <w:rPr>
          <w:lang w:val="ru-RU"/>
        </w:rPr>
        <w:t xml:space="preserve"> </w:t>
      </w:r>
      <w:r>
        <w:rPr>
          <w:lang w:val="ru-RU"/>
        </w:rPr>
        <w:t>под руководством</w:t>
      </w:r>
      <w:r w:rsidRPr="005C4B6E">
        <w:rPr>
          <w:lang w:val="ru-RU"/>
        </w:rPr>
        <w:t xml:space="preserve"> Сектора развития обеспечивает подготовку кадров и развитие человеческого потенциала в интересах развивающихся и наименее развитых стран и стран с переходной экономикой </w:t>
      </w:r>
      <w:r w:rsidR="001C1343" w:rsidRPr="005C4B6E">
        <w:rPr>
          <w:lang w:val="ru-RU"/>
        </w:rPr>
        <w:t>(</w:t>
      </w:r>
      <w:r>
        <w:rPr>
          <w:lang w:val="ru-RU"/>
        </w:rPr>
        <w:t>см. Предлагаемые</w:t>
      </w:r>
      <w:r w:rsidRPr="00203188">
        <w:rPr>
          <w:lang w:val="ru-RU"/>
        </w:rPr>
        <w:t xml:space="preserve"> </w:t>
      </w:r>
      <w:r>
        <w:rPr>
          <w:lang w:val="ru-RU"/>
        </w:rPr>
        <w:t>Программа</w:t>
      </w:r>
      <w:r w:rsidRPr="00203188">
        <w:rPr>
          <w:lang w:val="ru-RU"/>
        </w:rPr>
        <w:t xml:space="preserve"> </w:t>
      </w:r>
      <w:r>
        <w:rPr>
          <w:lang w:val="ru-RU"/>
        </w:rPr>
        <w:t>и</w:t>
      </w:r>
      <w:r w:rsidRPr="00203188">
        <w:rPr>
          <w:lang w:val="ru-RU"/>
        </w:rPr>
        <w:t xml:space="preserve"> </w:t>
      </w:r>
      <w:r>
        <w:rPr>
          <w:lang w:val="ru-RU"/>
        </w:rPr>
        <w:t>бюджет</w:t>
      </w:r>
      <w:r w:rsidRPr="00203188">
        <w:rPr>
          <w:lang w:val="ru-RU"/>
        </w:rPr>
        <w:t xml:space="preserve"> </w:t>
      </w:r>
      <w:r>
        <w:rPr>
          <w:lang w:val="ru-RU"/>
        </w:rPr>
        <w:t>на</w:t>
      </w:r>
      <w:r w:rsidRPr="00203188">
        <w:rPr>
          <w:lang w:val="ru-RU"/>
        </w:rPr>
        <w:t xml:space="preserve"> </w:t>
      </w:r>
      <w:r>
        <w:rPr>
          <w:lang w:val="ru-RU"/>
        </w:rPr>
        <w:t>двухлетний</w:t>
      </w:r>
      <w:r w:rsidRPr="00203188">
        <w:rPr>
          <w:lang w:val="ru-RU"/>
        </w:rPr>
        <w:t xml:space="preserve"> </w:t>
      </w:r>
      <w:r>
        <w:rPr>
          <w:lang w:val="ru-RU"/>
        </w:rPr>
        <w:t>период</w:t>
      </w:r>
      <w:r w:rsidRPr="00203188">
        <w:rPr>
          <w:lang w:val="ru-RU"/>
        </w:rPr>
        <w:t xml:space="preserve"> 2018</w:t>
      </w:r>
      <w:r>
        <w:rPr>
          <w:lang w:val="ru-RU"/>
        </w:rPr>
        <w:t>-20</w:t>
      </w:r>
      <w:r w:rsidRPr="00203188">
        <w:rPr>
          <w:lang w:val="ru-RU"/>
        </w:rPr>
        <w:t>19</w:t>
      </w:r>
      <w:r>
        <w:rPr>
          <w:lang w:val="ru-RU"/>
        </w:rPr>
        <w:t xml:space="preserve"> гг.</w:t>
      </w:r>
      <w:r w:rsidRPr="00203188">
        <w:rPr>
          <w:lang w:val="ru-RU"/>
        </w:rPr>
        <w:t xml:space="preserve">, </w:t>
      </w:r>
      <w:r>
        <w:rPr>
          <w:lang w:val="ru-RU"/>
        </w:rPr>
        <w:t>документ</w:t>
      </w:r>
      <w:r w:rsidRPr="00210AE3">
        <w:rPr>
          <w:lang w:val="ru-RU"/>
        </w:rPr>
        <w:t xml:space="preserve"> </w:t>
      </w:r>
      <w:r w:rsidR="001C1343">
        <w:t>A</w:t>
      </w:r>
      <w:r w:rsidR="001C1343" w:rsidRPr="005C4B6E">
        <w:rPr>
          <w:lang w:val="ru-RU"/>
        </w:rPr>
        <w:t xml:space="preserve">/57/6). </w:t>
      </w:r>
      <w:r w:rsidR="00587DE1" w:rsidRPr="005C4B6E">
        <w:rPr>
          <w:lang w:val="ru-RU"/>
        </w:rPr>
        <w:t xml:space="preserve"> </w:t>
      </w:r>
      <w:r>
        <w:rPr>
          <w:lang w:val="ru-RU"/>
        </w:rPr>
        <w:t>Учебные</w:t>
      </w:r>
      <w:r w:rsidRPr="005C4B6E">
        <w:rPr>
          <w:lang w:val="ru-RU"/>
        </w:rPr>
        <w:t xml:space="preserve"> </w:t>
      </w:r>
      <w:r>
        <w:rPr>
          <w:lang w:val="ru-RU"/>
        </w:rPr>
        <w:t>курсы</w:t>
      </w:r>
      <w:r w:rsidRPr="005C4B6E">
        <w:rPr>
          <w:lang w:val="ru-RU"/>
        </w:rPr>
        <w:t xml:space="preserve"> </w:t>
      </w:r>
      <w:r>
        <w:rPr>
          <w:lang w:val="ru-RU"/>
        </w:rPr>
        <w:t>предлагаются</w:t>
      </w:r>
      <w:r w:rsidRPr="005C4B6E">
        <w:rPr>
          <w:lang w:val="ru-RU"/>
        </w:rPr>
        <w:t xml:space="preserve"> </w:t>
      </w:r>
      <w:r>
        <w:rPr>
          <w:lang w:val="ru-RU"/>
        </w:rPr>
        <w:t>в</w:t>
      </w:r>
      <w:r w:rsidRPr="005C4B6E">
        <w:rPr>
          <w:lang w:val="ru-RU"/>
        </w:rPr>
        <w:t xml:space="preserve"> </w:t>
      </w:r>
      <w:r>
        <w:rPr>
          <w:lang w:val="ru-RU"/>
        </w:rPr>
        <w:t>рамках</w:t>
      </w:r>
      <w:r w:rsidRPr="005C4B6E">
        <w:rPr>
          <w:lang w:val="ru-RU"/>
        </w:rPr>
        <w:t xml:space="preserve"> </w:t>
      </w:r>
      <w:r>
        <w:rPr>
          <w:lang w:val="ru-RU"/>
        </w:rPr>
        <w:t>программы</w:t>
      </w:r>
      <w:r w:rsidRPr="005C4B6E">
        <w:rPr>
          <w:lang w:val="ru-RU"/>
        </w:rPr>
        <w:t xml:space="preserve"> </w:t>
      </w:r>
      <w:r>
        <w:rPr>
          <w:lang w:val="ru-RU"/>
        </w:rPr>
        <w:t>профессиональной</w:t>
      </w:r>
      <w:r w:rsidRPr="005C4B6E">
        <w:rPr>
          <w:lang w:val="ru-RU"/>
        </w:rPr>
        <w:t xml:space="preserve"> </w:t>
      </w:r>
      <w:r>
        <w:rPr>
          <w:lang w:val="ru-RU"/>
        </w:rPr>
        <w:t>подготовки, которая обеспечивает подготовку в области ИС для государственных служащих</w:t>
      </w:r>
      <w:r w:rsidR="0071574D" w:rsidRPr="005C4B6E">
        <w:rPr>
          <w:lang w:val="ru-RU"/>
        </w:rPr>
        <w:t xml:space="preserve">, </w:t>
      </w:r>
      <w:r>
        <w:rPr>
          <w:lang w:val="ru-RU"/>
        </w:rPr>
        <w:t>в рамках</w:t>
      </w:r>
      <w:r w:rsidR="0071574D" w:rsidRPr="005C4B6E">
        <w:rPr>
          <w:lang w:val="ru-RU"/>
        </w:rPr>
        <w:t xml:space="preserve"> </w:t>
      </w:r>
      <w:r>
        <w:rPr>
          <w:lang w:val="ru-RU"/>
        </w:rPr>
        <w:t>программы</w:t>
      </w:r>
      <w:r w:rsidRPr="005C4B6E">
        <w:rPr>
          <w:lang w:val="ru-RU"/>
        </w:rPr>
        <w:t xml:space="preserve"> </w:t>
      </w:r>
      <w:r>
        <w:rPr>
          <w:lang w:val="ru-RU"/>
        </w:rPr>
        <w:t>дистанционного</w:t>
      </w:r>
      <w:r w:rsidRPr="005C4B6E">
        <w:rPr>
          <w:lang w:val="ru-RU"/>
        </w:rPr>
        <w:t xml:space="preserve"> </w:t>
      </w:r>
      <w:r>
        <w:rPr>
          <w:lang w:val="ru-RU"/>
        </w:rPr>
        <w:t>обучения, которая предлагает платформу для электронного обучения, содержащую курсы</w:t>
      </w:r>
      <w:r w:rsidRPr="005C4B6E">
        <w:rPr>
          <w:lang w:val="ru-RU"/>
        </w:rPr>
        <w:t xml:space="preserve"> </w:t>
      </w:r>
      <w:r>
        <w:rPr>
          <w:lang w:val="ru-RU"/>
        </w:rPr>
        <w:t>на семи языках</w:t>
      </w:r>
      <w:r w:rsidR="005C2A4F" w:rsidRPr="005C4B6E">
        <w:rPr>
          <w:lang w:val="ru-RU"/>
        </w:rPr>
        <w:t>,</w:t>
      </w:r>
      <w:r w:rsidR="0071574D" w:rsidRPr="005C4B6E">
        <w:rPr>
          <w:lang w:val="ru-RU"/>
        </w:rPr>
        <w:t xml:space="preserve"> </w:t>
      </w:r>
      <w:r>
        <w:rPr>
          <w:lang w:val="ru-RU"/>
        </w:rPr>
        <w:t>и в рамках программы сотрудничества с академическими учреждениями</w:t>
      </w:r>
      <w:r w:rsidR="008927AD">
        <w:rPr>
          <w:lang w:val="ru-RU"/>
        </w:rPr>
        <w:t>, которая содействует доступу к высшему образованию в области ИС</w:t>
      </w:r>
      <w:r w:rsidR="005C2A4F" w:rsidRPr="005C4B6E">
        <w:rPr>
          <w:lang w:val="ru-RU"/>
        </w:rPr>
        <w:t xml:space="preserve"> </w:t>
      </w:r>
      <w:r w:rsidR="008927AD">
        <w:rPr>
          <w:lang w:val="ru-RU"/>
        </w:rPr>
        <w:t>через посредство совместных магистерских программ</w:t>
      </w:r>
      <w:r w:rsidR="0071574D" w:rsidRPr="005C4B6E">
        <w:rPr>
          <w:lang w:val="ru-RU"/>
        </w:rPr>
        <w:t xml:space="preserve">.  </w:t>
      </w:r>
      <w:r w:rsidR="008927AD">
        <w:rPr>
          <w:lang w:val="ru-RU"/>
        </w:rPr>
        <w:t>Академия</w:t>
      </w:r>
      <w:r w:rsidR="008927AD" w:rsidRPr="00EE0991">
        <w:rPr>
          <w:lang w:val="ru-RU"/>
        </w:rPr>
        <w:t xml:space="preserve"> </w:t>
      </w:r>
      <w:r w:rsidR="008927AD">
        <w:rPr>
          <w:lang w:val="ru-RU"/>
        </w:rPr>
        <w:t>ВОИС</w:t>
      </w:r>
      <w:r w:rsidR="008927AD" w:rsidRPr="00EE0991">
        <w:rPr>
          <w:lang w:val="ru-RU"/>
        </w:rPr>
        <w:t xml:space="preserve"> </w:t>
      </w:r>
      <w:r w:rsidR="008927AD">
        <w:rPr>
          <w:lang w:val="ru-RU"/>
        </w:rPr>
        <w:t>организует</w:t>
      </w:r>
      <w:r w:rsidR="008927AD" w:rsidRPr="00EE0991">
        <w:rPr>
          <w:lang w:val="ru-RU"/>
        </w:rPr>
        <w:t xml:space="preserve"> </w:t>
      </w:r>
      <w:r w:rsidR="008927AD">
        <w:rPr>
          <w:lang w:val="ru-RU"/>
        </w:rPr>
        <w:t>также</w:t>
      </w:r>
      <w:r w:rsidR="008927AD" w:rsidRPr="00EE0991">
        <w:rPr>
          <w:lang w:val="ru-RU"/>
        </w:rPr>
        <w:t xml:space="preserve"> </w:t>
      </w:r>
      <w:r w:rsidR="008927AD">
        <w:rPr>
          <w:lang w:val="ru-RU"/>
        </w:rPr>
        <w:t>летнюю</w:t>
      </w:r>
      <w:r w:rsidR="008927AD" w:rsidRPr="00EE0991">
        <w:rPr>
          <w:lang w:val="ru-RU"/>
        </w:rPr>
        <w:t xml:space="preserve"> </w:t>
      </w:r>
      <w:r w:rsidR="008927AD">
        <w:rPr>
          <w:lang w:val="ru-RU"/>
        </w:rPr>
        <w:t>школу</w:t>
      </w:r>
      <w:r w:rsidR="008927AD" w:rsidRPr="00EE0991">
        <w:rPr>
          <w:lang w:val="ru-RU"/>
        </w:rPr>
        <w:t xml:space="preserve"> </w:t>
      </w:r>
      <w:r w:rsidR="008927AD">
        <w:rPr>
          <w:lang w:val="ru-RU"/>
        </w:rPr>
        <w:t>по</w:t>
      </w:r>
      <w:r w:rsidR="008927AD" w:rsidRPr="00EE0991">
        <w:rPr>
          <w:lang w:val="ru-RU"/>
        </w:rPr>
        <w:t xml:space="preserve"> </w:t>
      </w:r>
      <w:r w:rsidR="008927AD">
        <w:rPr>
          <w:lang w:val="ru-RU"/>
        </w:rPr>
        <w:t>интеллектуальной</w:t>
      </w:r>
      <w:r w:rsidR="008927AD" w:rsidRPr="00EE0991">
        <w:rPr>
          <w:lang w:val="ru-RU"/>
        </w:rPr>
        <w:t xml:space="preserve"> </w:t>
      </w:r>
      <w:r w:rsidR="008927AD">
        <w:rPr>
          <w:lang w:val="ru-RU"/>
        </w:rPr>
        <w:t>собственности</w:t>
      </w:r>
      <w:r w:rsidR="00417B29" w:rsidRPr="00EE0991">
        <w:rPr>
          <w:lang w:val="ru-RU"/>
        </w:rPr>
        <w:t xml:space="preserve">.  </w:t>
      </w:r>
      <w:r w:rsidR="008927AD">
        <w:rPr>
          <w:lang w:val="ru-RU"/>
        </w:rPr>
        <w:t>В</w:t>
      </w:r>
      <w:r w:rsidR="0071574D" w:rsidRPr="008927AD">
        <w:rPr>
          <w:lang w:val="ru-RU"/>
        </w:rPr>
        <w:t xml:space="preserve"> 2017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г</w:t>
      </w:r>
      <w:r w:rsidR="008927AD" w:rsidRPr="008927AD">
        <w:rPr>
          <w:lang w:val="ru-RU"/>
        </w:rPr>
        <w:t>.</w:t>
      </w:r>
      <w:r w:rsidR="0071574D" w:rsidRPr="008927AD">
        <w:rPr>
          <w:lang w:val="ru-RU"/>
        </w:rPr>
        <w:t xml:space="preserve"> </w:t>
      </w:r>
      <w:r w:rsidR="008927AD">
        <w:rPr>
          <w:lang w:val="ru-RU"/>
        </w:rPr>
        <w:t>в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рамках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программы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дистанционного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обучения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предлагалось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свыше</w:t>
      </w:r>
      <w:r w:rsidR="0071574D" w:rsidRPr="008927AD">
        <w:rPr>
          <w:lang w:val="ru-RU"/>
        </w:rPr>
        <w:t xml:space="preserve"> 155</w:t>
      </w:r>
      <w:r w:rsidR="00417B29">
        <w:t> </w:t>
      </w:r>
      <w:r w:rsidR="008927AD">
        <w:rPr>
          <w:lang w:val="ru-RU"/>
        </w:rPr>
        <w:t>курсов</w:t>
      </w:r>
      <w:r w:rsidR="008927AD" w:rsidRPr="008927AD">
        <w:rPr>
          <w:lang w:val="ru-RU"/>
        </w:rPr>
        <w:t xml:space="preserve">, </w:t>
      </w:r>
      <w:r w:rsidR="008927AD">
        <w:rPr>
          <w:lang w:val="ru-RU"/>
        </w:rPr>
        <w:t>и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по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всему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миру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было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организовано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шесть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совместных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мастерских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программ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более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чем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для</w:t>
      </w:r>
      <w:r w:rsidR="008927AD" w:rsidRPr="008927AD">
        <w:rPr>
          <w:lang w:val="ru-RU"/>
        </w:rPr>
        <w:t xml:space="preserve"> 180 </w:t>
      </w:r>
      <w:r w:rsidR="008927AD">
        <w:rPr>
          <w:lang w:val="ru-RU"/>
        </w:rPr>
        <w:t>участвующих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студентов</w:t>
      </w:r>
      <w:r w:rsidR="00417B29" w:rsidRPr="008927AD">
        <w:rPr>
          <w:lang w:val="ru-RU"/>
        </w:rPr>
        <w:t xml:space="preserve">.  </w:t>
      </w:r>
      <w:r w:rsidR="008927AD">
        <w:rPr>
          <w:lang w:val="ru-RU"/>
        </w:rPr>
        <w:t>Веб</w:t>
      </w:r>
      <w:r w:rsidR="008927AD" w:rsidRPr="008927AD">
        <w:rPr>
          <w:lang w:val="ru-RU"/>
        </w:rPr>
        <w:t>-</w:t>
      </w:r>
      <w:r w:rsidR="008927AD">
        <w:rPr>
          <w:lang w:val="ru-RU"/>
        </w:rPr>
        <w:t>сайт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ВОИС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содержит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дополнительные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сведения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о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программах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Академии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ВОИС</w:t>
      </w:r>
      <w:r w:rsidR="00417B29" w:rsidRPr="008927AD">
        <w:rPr>
          <w:lang w:val="ru-RU"/>
        </w:rPr>
        <w:t xml:space="preserve"> </w:t>
      </w:r>
      <w:r w:rsidR="008927AD">
        <w:rPr>
          <w:lang w:val="ru-RU"/>
        </w:rPr>
        <w:t>по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адресу</w:t>
      </w:r>
      <w:r w:rsidR="008927AD" w:rsidRPr="008927AD">
        <w:rPr>
          <w:lang w:val="ru-RU"/>
        </w:rPr>
        <w:t>:</w:t>
      </w:r>
      <w:r w:rsidR="00417B29" w:rsidRPr="008927AD">
        <w:rPr>
          <w:lang w:val="ru-RU"/>
        </w:rPr>
        <w:t xml:space="preserve"> </w:t>
      </w:r>
      <w:r w:rsidR="00D808BE">
        <w:fldChar w:fldCharType="begin"/>
      </w:r>
      <w:r w:rsidR="00D808BE" w:rsidRPr="00EE0991">
        <w:rPr>
          <w:lang w:val="ru-RU"/>
        </w:rPr>
        <w:instrText xml:space="preserve"> </w:instrText>
      </w:r>
      <w:r w:rsidR="00D808BE">
        <w:instrText>HYPERLINK</w:instrText>
      </w:r>
      <w:r w:rsidR="00D808BE" w:rsidRPr="00EE0991">
        <w:rPr>
          <w:lang w:val="ru-RU"/>
        </w:rPr>
        <w:instrText xml:space="preserve"> "</w:instrText>
      </w:r>
      <w:r w:rsidR="00D808BE">
        <w:instrText>http</w:instrText>
      </w:r>
      <w:r w:rsidR="00D808BE" w:rsidRPr="00EE0991">
        <w:rPr>
          <w:lang w:val="ru-RU"/>
        </w:rPr>
        <w:instrText>://</w:instrText>
      </w:r>
      <w:r w:rsidR="00D808BE">
        <w:instrText>www</w:instrText>
      </w:r>
      <w:r w:rsidR="00D808BE" w:rsidRPr="00EE0991">
        <w:rPr>
          <w:lang w:val="ru-RU"/>
        </w:rPr>
        <w:instrText>.</w:instrText>
      </w:r>
      <w:r w:rsidR="00D808BE">
        <w:instrText>wipo</w:instrText>
      </w:r>
      <w:r w:rsidR="00D808BE" w:rsidRPr="00EE0991">
        <w:rPr>
          <w:lang w:val="ru-RU"/>
        </w:rPr>
        <w:instrText>.</w:instrText>
      </w:r>
      <w:r w:rsidR="00D808BE">
        <w:instrText>int</w:instrText>
      </w:r>
      <w:r w:rsidR="00D808BE" w:rsidRPr="00EE0991">
        <w:rPr>
          <w:lang w:val="ru-RU"/>
        </w:rPr>
        <w:instrText>/</w:instrText>
      </w:r>
      <w:r w:rsidR="00D808BE">
        <w:instrText>academy</w:instrText>
      </w:r>
      <w:r w:rsidR="00D808BE" w:rsidRPr="00EE0991">
        <w:rPr>
          <w:lang w:val="ru-RU"/>
        </w:rPr>
        <w:instrText>/</w:instrText>
      </w:r>
      <w:r w:rsidR="00D808BE">
        <w:instrText>en</w:instrText>
      </w:r>
      <w:r w:rsidR="00D808BE" w:rsidRPr="00EE0991">
        <w:rPr>
          <w:lang w:val="ru-RU"/>
        </w:rPr>
        <w:instrText xml:space="preserve">/" </w:instrText>
      </w:r>
      <w:r w:rsidR="00D808BE">
        <w:fldChar w:fldCharType="separate"/>
      </w:r>
      <w:r w:rsidR="00417B29" w:rsidRPr="00417B29">
        <w:rPr>
          <w:rStyle w:val="Hyperlink"/>
          <w:color w:val="auto"/>
          <w:u w:val="none"/>
        </w:rPr>
        <w:t>http</w:t>
      </w:r>
      <w:r w:rsidR="00417B29" w:rsidRPr="008927AD">
        <w:rPr>
          <w:rStyle w:val="Hyperlink"/>
          <w:color w:val="auto"/>
          <w:u w:val="none"/>
          <w:lang w:val="ru-RU"/>
        </w:rPr>
        <w:t>://</w:t>
      </w:r>
      <w:r w:rsidR="00417B29" w:rsidRPr="00417B29">
        <w:rPr>
          <w:rStyle w:val="Hyperlink"/>
          <w:color w:val="auto"/>
          <w:u w:val="none"/>
        </w:rPr>
        <w:t>www</w:t>
      </w:r>
      <w:r w:rsidR="00417B29" w:rsidRPr="008927AD">
        <w:rPr>
          <w:rStyle w:val="Hyperlink"/>
          <w:color w:val="auto"/>
          <w:u w:val="none"/>
          <w:lang w:val="ru-RU"/>
        </w:rPr>
        <w:t>.</w:t>
      </w:r>
      <w:r w:rsidR="00417B29" w:rsidRPr="00417B29">
        <w:rPr>
          <w:rStyle w:val="Hyperlink"/>
          <w:color w:val="auto"/>
          <w:u w:val="none"/>
        </w:rPr>
        <w:t>wipo</w:t>
      </w:r>
      <w:r w:rsidR="00417B29" w:rsidRPr="008927AD">
        <w:rPr>
          <w:rStyle w:val="Hyperlink"/>
          <w:color w:val="auto"/>
          <w:u w:val="none"/>
          <w:lang w:val="ru-RU"/>
        </w:rPr>
        <w:t>.</w:t>
      </w:r>
      <w:r w:rsidR="00417B29" w:rsidRPr="00417B29">
        <w:rPr>
          <w:rStyle w:val="Hyperlink"/>
          <w:color w:val="auto"/>
          <w:u w:val="none"/>
        </w:rPr>
        <w:t>int</w:t>
      </w:r>
      <w:r w:rsidR="00417B29" w:rsidRPr="008927AD">
        <w:rPr>
          <w:rStyle w:val="Hyperlink"/>
          <w:color w:val="auto"/>
          <w:u w:val="none"/>
          <w:lang w:val="ru-RU"/>
        </w:rPr>
        <w:t>/</w:t>
      </w:r>
      <w:r w:rsidR="00417B29" w:rsidRPr="00417B29">
        <w:rPr>
          <w:rStyle w:val="Hyperlink"/>
          <w:color w:val="auto"/>
          <w:u w:val="none"/>
        </w:rPr>
        <w:t>academy</w:t>
      </w:r>
      <w:r w:rsidR="00417B29" w:rsidRPr="008927AD">
        <w:rPr>
          <w:rStyle w:val="Hyperlink"/>
          <w:color w:val="auto"/>
          <w:u w:val="none"/>
          <w:lang w:val="ru-RU"/>
        </w:rPr>
        <w:t>/</w:t>
      </w:r>
      <w:r w:rsidR="00417B29" w:rsidRPr="00417B29">
        <w:rPr>
          <w:rStyle w:val="Hyperlink"/>
          <w:color w:val="auto"/>
          <w:u w:val="none"/>
        </w:rPr>
        <w:t>en</w:t>
      </w:r>
      <w:r w:rsidR="00417B29" w:rsidRPr="008927AD">
        <w:rPr>
          <w:rStyle w:val="Hyperlink"/>
          <w:color w:val="auto"/>
          <w:u w:val="none"/>
          <w:lang w:val="ru-RU"/>
        </w:rPr>
        <w:t>/</w:t>
      </w:r>
      <w:r w:rsidR="00D808BE">
        <w:rPr>
          <w:rStyle w:val="Hyperlink"/>
          <w:color w:val="auto"/>
          <w:u w:val="none"/>
          <w:lang w:val="ru-RU"/>
        </w:rPr>
        <w:fldChar w:fldCharType="end"/>
      </w:r>
      <w:r w:rsidR="00417B29" w:rsidRPr="008927AD">
        <w:rPr>
          <w:lang w:val="ru-RU"/>
        </w:rPr>
        <w:t xml:space="preserve">, </w:t>
      </w:r>
      <w:r w:rsidR="008927AD">
        <w:rPr>
          <w:lang w:val="ru-RU"/>
        </w:rPr>
        <w:t>где также имеется ссылка на Центр электронного обучения ВОИС</w:t>
      </w:r>
      <w:r w:rsidR="00417B29" w:rsidRPr="008927AD">
        <w:rPr>
          <w:lang w:val="ru-RU"/>
        </w:rPr>
        <w:t xml:space="preserve"> </w:t>
      </w:r>
      <w:r w:rsidR="008927AD">
        <w:rPr>
          <w:lang w:val="ru-RU"/>
        </w:rPr>
        <w:t xml:space="preserve"> по адресу: </w:t>
      </w:r>
      <w:r w:rsidR="00D808BE">
        <w:fldChar w:fldCharType="begin"/>
      </w:r>
      <w:r w:rsidR="00D808BE" w:rsidRPr="00EE0991">
        <w:rPr>
          <w:lang w:val="ru-RU"/>
        </w:rPr>
        <w:instrText xml:space="preserve"> </w:instrText>
      </w:r>
      <w:r w:rsidR="00D808BE">
        <w:instrText>HYPERLINK</w:instrText>
      </w:r>
      <w:r w:rsidR="00D808BE" w:rsidRPr="00EE0991">
        <w:rPr>
          <w:lang w:val="ru-RU"/>
        </w:rPr>
        <w:instrText xml:space="preserve"> "</w:instrText>
      </w:r>
      <w:r w:rsidR="00D808BE">
        <w:instrText>https</w:instrText>
      </w:r>
      <w:r w:rsidR="00D808BE" w:rsidRPr="00EE0991">
        <w:rPr>
          <w:lang w:val="ru-RU"/>
        </w:rPr>
        <w:instrText>://</w:instrText>
      </w:r>
      <w:r w:rsidR="00D808BE">
        <w:instrText>welc</w:instrText>
      </w:r>
      <w:r w:rsidR="00D808BE" w:rsidRPr="00EE0991">
        <w:rPr>
          <w:lang w:val="ru-RU"/>
        </w:rPr>
        <w:instrText>.</w:instrText>
      </w:r>
      <w:r w:rsidR="00D808BE">
        <w:instrText>wipo</w:instrText>
      </w:r>
      <w:r w:rsidR="00D808BE" w:rsidRPr="00EE0991">
        <w:rPr>
          <w:lang w:val="ru-RU"/>
        </w:rPr>
        <w:instrText>.</w:instrText>
      </w:r>
      <w:r w:rsidR="00D808BE">
        <w:instrText>int</w:instrText>
      </w:r>
      <w:r w:rsidR="00D808BE" w:rsidRPr="00EE0991">
        <w:rPr>
          <w:lang w:val="ru-RU"/>
        </w:rPr>
        <w:instrText>/</w:instrText>
      </w:r>
      <w:r w:rsidR="00D808BE">
        <w:instrText>index</w:instrText>
      </w:r>
      <w:r w:rsidR="00D808BE" w:rsidRPr="00EE0991">
        <w:rPr>
          <w:lang w:val="ru-RU"/>
        </w:rPr>
        <w:instrText>_</w:instrText>
      </w:r>
      <w:r w:rsidR="00D808BE">
        <w:instrText>en</w:instrText>
      </w:r>
      <w:r w:rsidR="00D808BE" w:rsidRPr="00EE0991">
        <w:rPr>
          <w:lang w:val="ru-RU"/>
        </w:rPr>
        <w:instrText>.</w:instrText>
      </w:r>
      <w:r w:rsidR="00D808BE">
        <w:instrText>php</w:instrText>
      </w:r>
      <w:r w:rsidR="00D808BE" w:rsidRPr="00EE0991">
        <w:rPr>
          <w:lang w:val="ru-RU"/>
        </w:rPr>
        <w:instrText xml:space="preserve">" </w:instrText>
      </w:r>
      <w:r w:rsidR="00D808BE">
        <w:fldChar w:fldCharType="separate"/>
      </w:r>
      <w:r w:rsidR="00417B29" w:rsidRPr="00EA36BA">
        <w:rPr>
          <w:rStyle w:val="Hyperlink"/>
          <w:color w:val="auto"/>
          <w:u w:val="none"/>
        </w:rPr>
        <w:t>https</w:t>
      </w:r>
      <w:r w:rsidR="00417B29" w:rsidRPr="008927AD">
        <w:rPr>
          <w:rStyle w:val="Hyperlink"/>
          <w:color w:val="auto"/>
          <w:u w:val="none"/>
          <w:lang w:val="ru-RU"/>
        </w:rPr>
        <w:t>://</w:t>
      </w:r>
      <w:r w:rsidR="00417B29" w:rsidRPr="00EA36BA">
        <w:rPr>
          <w:rStyle w:val="Hyperlink"/>
          <w:color w:val="auto"/>
          <w:u w:val="none"/>
        </w:rPr>
        <w:t>welc</w:t>
      </w:r>
      <w:r w:rsidR="00417B29" w:rsidRPr="008927AD">
        <w:rPr>
          <w:rStyle w:val="Hyperlink"/>
          <w:color w:val="auto"/>
          <w:u w:val="none"/>
          <w:lang w:val="ru-RU"/>
        </w:rPr>
        <w:t>.</w:t>
      </w:r>
      <w:r w:rsidR="00417B29" w:rsidRPr="00EA36BA">
        <w:rPr>
          <w:rStyle w:val="Hyperlink"/>
          <w:color w:val="auto"/>
          <w:u w:val="none"/>
        </w:rPr>
        <w:t>wipo</w:t>
      </w:r>
      <w:r w:rsidR="00417B29" w:rsidRPr="008927AD">
        <w:rPr>
          <w:rStyle w:val="Hyperlink"/>
          <w:color w:val="auto"/>
          <w:u w:val="none"/>
          <w:lang w:val="ru-RU"/>
        </w:rPr>
        <w:t>.</w:t>
      </w:r>
      <w:r w:rsidR="00417B29" w:rsidRPr="00EA36BA">
        <w:rPr>
          <w:rStyle w:val="Hyperlink"/>
          <w:color w:val="auto"/>
          <w:u w:val="none"/>
        </w:rPr>
        <w:t>int</w:t>
      </w:r>
      <w:r w:rsidR="00417B29" w:rsidRPr="008927AD">
        <w:rPr>
          <w:rStyle w:val="Hyperlink"/>
          <w:color w:val="auto"/>
          <w:u w:val="none"/>
          <w:lang w:val="ru-RU"/>
        </w:rPr>
        <w:t>/</w:t>
      </w:r>
      <w:r w:rsidR="00417B29" w:rsidRPr="00EA36BA">
        <w:rPr>
          <w:rStyle w:val="Hyperlink"/>
          <w:color w:val="auto"/>
          <w:u w:val="none"/>
        </w:rPr>
        <w:t>index</w:t>
      </w:r>
      <w:r w:rsidR="00417B29" w:rsidRPr="008927AD">
        <w:rPr>
          <w:rStyle w:val="Hyperlink"/>
          <w:color w:val="auto"/>
          <w:u w:val="none"/>
          <w:lang w:val="ru-RU"/>
        </w:rPr>
        <w:t>_</w:t>
      </w:r>
      <w:r w:rsidR="00417B29" w:rsidRPr="00EA36BA">
        <w:rPr>
          <w:rStyle w:val="Hyperlink"/>
          <w:color w:val="auto"/>
          <w:u w:val="none"/>
        </w:rPr>
        <w:t>en</w:t>
      </w:r>
      <w:r w:rsidR="00417B29" w:rsidRPr="008927AD">
        <w:rPr>
          <w:rStyle w:val="Hyperlink"/>
          <w:color w:val="auto"/>
          <w:u w:val="none"/>
          <w:lang w:val="ru-RU"/>
        </w:rPr>
        <w:t>.</w:t>
      </w:r>
      <w:r w:rsidR="00417B29" w:rsidRPr="00EA36BA">
        <w:rPr>
          <w:rStyle w:val="Hyperlink"/>
          <w:color w:val="auto"/>
          <w:u w:val="none"/>
        </w:rPr>
        <w:t>php</w:t>
      </w:r>
      <w:r w:rsidR="00D808BE">
        <w:rPr>
          <w:rStyle w:val="Hyperlink"/>
          <w:color w:val="auto"/>
          <w:u w:val="none"/>
        </w:rPr>
        <w:fldChar w:fldCharType="end"/>
      </w:r>
      <w:r w:rsidR="00417B29" w:rsidRPr="008927AD">
        <w:rPr>
          <w:lang w:val="ru-RU"/>
        </w:rPr>
        <w:t xml:space="preserve">, </w:t>
      </w:r>
      <w:r w:rsidR="008927AD">
        <w:rPr>
          <w:lang w:val="ru-RU"/>
        </w:rPr>
        <w:t>где можно получить доступ к учебному каталогу с предлагаемыми курсами в рамках программ Академии ВОИС</w:t>
      </w:r>
      <w:r w:rsidR="00417B29" w:rsidRPr="008927AD">
        <w:rPr>
          <w:lang w:val="ru-RU"/>
        </w:rPr>
        <w:t xml:space="preserve">. </w:t>
      </w:r>
      <w:r w:rsidR="008927AD">
        <w:rPr>
          <w:lang w:val="ru-RU"/>
        </w:rPr>
        <w:t>В</w:t>
      </w:r>
      <w:r w:rsidR="008927AD" w:rsidRPr="008927AD">
        <w:rPr>
          <w:lang w:val="ru-RU"/>
        </w:rPr>
        <w:t xml:space="preserve"> </w:t>
      </w:r>
      <w:r w:rsidR="008927AD">
        <w:rPr>
          <w:lang w:val="ru-RU"/>
        </w:rPr>
        <w:t>пунктах</w:t>
      </w:r>
      <w:r w:rsidR="00417B29">
        <w:t> </w:t>
      </w:r>
      <w:r w:rsidR="00417B29" w:rsidRPr="008927AD">
        <w:rPr>
          <w:lang w:val="ru-RU"/>
        </w:rPr>
        <w:t xml:space="preserve">9 </w:t>
      </w:r>
      <w:r w:rsidR="008927AD">
        <w:rPr>
          <w:lang w:val="ru-RU"/>
        </w:rPr>
        <w:t>и</w:t>
      </w:r>
      <w:r w:rsidR="00417B29" w:rsidRPr="008927AD">
        <w:rPr>
          <w:lang w:val="ru-RU"/>
        </w:rPr>
        <w:t xml:space="preserve"> 10 </w:t>
      </w:r>
      <w:r w:rsidR="008927AD">
        <w:rPr>
          <w:lang w:val="ru-RU"/>
        </w:rPr>
        <w:t>отчета Генерального директора о ходе реализации Повестки дня в области развития в 2017 г.</w:t>
      </w:r>
      <w:r w:rsidR="008927AD" w:rsidRPr="00B45D36">
        <w:rPr>
          <w:lang w:val="ru-RU"/>
        </w:rPr>
        <w:t xml:space="preserve"> </w:t>
      </w:r>
      <w:r w:rsidR="00417B29" w:rsidRPr="008927AD">
        <w:rPr>
          <w:lang w:val="ru-RU"/>
        </w:rPr>
        <w:t>(</w:t>
      </w:r>
      <w:r w:rsidR="00022734">
        <w:rPr>
          <w:lang w:val="ru-RU"/>
        </w:rPr>
        <w:t>документ</w:t>
      </w:r>
      <w:r w:rsidR="005C2A4F" w:rsidRPr="008927AD">
        <w:rPr>
          <w:lang w:val="ru-RU"/>
        </w:rPr>
        <w:t xml:space="preserve"> </w:t>
      </w:r>
      <w:r w:rsidR="005C2A4F">
        <w:t>CDIP</w:t>
      </w:r>
      <w:r w:rsidR="005C2A4F" w:rsidRPr="008927AD">
        <w:rPr>
          <w:lang w:val="ru-RU"/>
        </w:rPr>
        <w:t xml:space="preserve">/21/2) </w:t>
      </w:r>
      <w:r w:rsidR="008927AD">
        <w:rPr>
          <w:lang w:val="ru-RU"/>
        </w:rPr>
        <w:t>также сообщается о деятельности Академии ВОИС в последнее время</w:t>
      </w:r>
      <w:r w:rsidR="00417B29" w:rsidRPr="008927AD">
        <w:rPr>
          <w:lang w:val="ru-RU"/>
        </w:rPr>
        <w:t>.</w:t>
      </w:r>
    </w:p>
    <w:p w:rsidR="00045A9C" w:rsidRPr="00CF5316" w:rsidRDefault="00CF5316" w:rsidP="00CF5316">
      <w:pPr>
        <w:pStyle w:val="ONUME"/>
        <w:numPr>
          <w:ilvl w:val="1"/>
          <w:numId w:val="5"/>
        </w:numPr>
        <w:rPr>
          <w:lang w:val="ru-RU"/>
        </w:rPr>
      </w:pPr>
      <w:r w:rsidRPr="00CF5316">
        <w:rPr>
          <w:lang w:val="ru-RU"/>
        </w:rPr>
        <w:t>Информация о мероприятиях по оказанию технической помощи</w:t>
      </w:r>
      <w:r>
        <w:rPr>
          <w:lang w:val="ru-RU"/>
        </w:rPr>
        <w:t xml:space="preserve">  в целях содействию представлению сообщений в</w:t>
      </w:r>
      <w:r w:rsidRPr="00CF5316">
        <w:rPr>
          <w:lang w:val="ru-RU"/>
        </w:rPr>
        <w:t xml:space="preserve"> электронно</w:t>
      </w:r>
      <w:r>
        <w:rPr>
          <w:lang w:val="ru-RU"/>
        </w:rPr>
        <w:t>м виде</w:t>
      </w:r>
      <w:r w:rsidRPr="00CF5316">
        <w:rPr>
          <w:lang w:val="ru-RU"/>
        </w:rPr>
        <w:t xml:space="preserve"> в развивающихся и наименее развитых странах и странах с переходной экономикой, которой посвящен пункт</w:t>
      </w:r>
      <w:r w:rsidRPr="00CF5316">
        <w:t> </w:t>
      </w:r>
      <w:r w:rsidRPr="00CF5316">
        <w:rPr>
          <w:lang w:val="ru-RU"/>
        </w:rPr>
        <w:t>4 Согласованных заявлений Дипломатической конференции по принятию Договора о патентном праве (</w:t>
      </w:r>
      <w:r w:rsidRPr="00CF5316">
        <w:t>PLT</w:t>
      </w:r>
      <w:r w:rsidRPr="00CF5316">
        <w:rPr>
          <w:lang w:val="ru-RU"/>
        </w:rPr>
        <w:t xml:space="preserve">), рассматривалась Генеральной Ассамблеей ВОИС </w:t>
      </w:r>
      <w:r>
        <w:rPr>
          <w:lang w:val="ru-RU"/>
        </w:rPr>
        <w:t>на</w:t>
      </w:r>
      <w:r w:rsidRPr="00CF5316">
        <w:rPr>
          <w:lang w:val="ru-RU"/>
        </w:rPr>
        <w:t xml:space="preserve"> </w:t>
      </w:r>
      <w:r>
        <w:rPr>
          <w:lang w:val="ru-RU"/>
        </w:rPr>
        <w:t>ее</w:t>
      </w:r>
      <w:r w:rsidRPr="00CF5316">
        <w:rPr>
          <w:lang w:val="ru-RU"/>
        </w:rPr>
        <w:t xml:space="preserve"> </w:t>
      </w:r>
      <w:r>
        <w:rPr>
          <w:lang w:val="ru-RU"/>
        </w:rPr>
        <w:t>самой</w:t>
      </w:r>
      <w:r w:rsidRPr="00CF5316">
        <w:rPr>
          <w:lang w:val="ru-RU"/>
        </w:rPr>
        <w:t xml:space="preserve"> </w:t>
      </w:r>
      <w:r>
        <w:rPr>
          <w:lang w:val="ru-RU"/>
        </w:rPr>
        <w:t>последней</w:t>
      </w:r>
      <w:r w:rsidRPr="00CF5316">
        <w:rPr>
          <w:lang w:val="ru-RU"/>
        </w:rPr>
        <w:t xml:space="preserve"> </w:t>
      </w:r>
      <w:r>
        <w:rPr>
          <w:lang w:val="ru-RU"/>
        </w:rPr>
        <w:t>очередной</w:t>
      </w:r>
      <w:r w:rsidRPr="00CF5316">
        <w:rPr>
          <w:lang w:val="ru-RU"/>
        </w:rPr>
        <w:t xml:space="preserve"> </w:t>
      </w:r>
      <w:r>
        <w:rPr>
          <w:lang w:val="ru-RU"/>
        </w:rPr>
        <w:t>сессии</w:t>
      </w:r>
      <w:r w:rsidRPr="00CF5316">
        <w:rPr>
          <w:lang w:val="ru-RU"/>
        </w:rPr>
        <w:t xml:space="preserve"> </w:t>
      </w:r>
      <w:r>
        <w:rPr>
          <w:lang w:val="ru-RU"/>
        </w:rPr>
        <w:t>в</w:t>
      </w:r>
      <w:r w:rsidRPr="00CF5316">
        <w:rPr>
          <w:lang w:val="ru-RU"/>
        </w:rPr>
        <w:t xml:space="preserve"> </w:t>
      </w:r>
      <w:r w:rsidR="003877FE" w:rsidRPr="00CF5316">
        <w:rPr>
          <w:lang w:val="ru-RU"/>
        </w:rPr>
        <w:t>2017</w:t>
      </w:r>
      <w:r>
        <w:rPr>
          <w:lang w:val="ru-RU"/>
        </w:rPr>
        <w:t xml:space="preserve"> г.</w:t>
      </w:r>
      <w:r w:rsidR="003877FE" w:rsidRPr="00CF5316">
        <w:rPr>
          <w:lang w:val="ru-RU"/>
        </w:rPr>
        <w:t xml:space="preserve"> (</w:t>
      </w:r>
      <w:r w:rsidR="00022734">
        <w:rPr>
          <w:lang w:val="ru-RU"/>
        </w:rPr>
        <w:t>см</w:t>
      </w:r>
      <w:r w:rsidR="00022734" w:rsidRPr="00CF5316">
        <w:rPr>
          <w:lang w:val="ru-RU"/>
        </w:rPr>
        <w:t xml:space="preserve">. </w:t>
      </w:r>
      <w:r w:rsidR="00022734">
        <w:rPr>
          <w:lang w:val="ru-RU"/>
        </w:rPr>
        <w:t>документ</w:t>
      </w:r>
      <w:r w:rsidR="003877FE" w:rsidRPr="00CF5316">
        <w:rPr>
          <w:lang w:val="ru-RU"/>
        </w:rPr>
        <w:t xml:space="preserve"> </w:t>
      </w:r>
      <w:r w:rsidR="003877FE">
        <w:t>WO</w:t>
      </w:r>
      <w:r w:rsidR="003877FE" w:rsidRPr="00CF5316">
        <w:rPr>
          <w:lang w:val="ru-RU"/>
        </w:rPr>
        <w:t>/</w:t>
      </w:r>
      <w:r w:rsidR="003877FE">
        <w:t>GA</w:t>
      </w:r>
      <w:r w:rsidR="003877FE" w:rsidRPr="00CF5316">
        <w:rPr>
          <w:lang w:val="ru-RU"/>
        </w:rPr>
        <w:t>/49/15).</w:t>
      </w:r>
    </w:p>
    <w:p w:rsidR="004F3FBA" w:rsidRPr="00602231" w:rsidRDefault="00602231" w:rsidP="00510146">
      <w:pPr>
        <w:pStyle w:val="ONUME"/>
        <w:rPr>
          <w:lang w:val="ru-RU"/>
        </w:rPr>
      </w:pPr>
      <w:r w:rsidRPr="002C569A">
        <w:rPr>
          <w:lang w:val="ru-RU"/>
        </w:rPr>
        <w:t>Общая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информация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о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деятельности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ВОИС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по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оказанию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технической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помощи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развивающимся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странам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содержится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в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Базе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данных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о</w:t>
      </w:r>
      <w:r w:rsidRPr="002F7F6C">
        <w:rPr>
          <w:lang w:val="ru-RU"/>
        </w:rPr>
        <w:t xml:space="preserve"> </w:t>
      </w:r>
      <w:r w:rsidRPr="002C569A">
        <w:rPr>
          <w:lang w:val="ru-RU"/>
        </w:rPr>
        <w:t>технической</w:t>
      </w:r>
      <w:r w:rsidRPr="00602231">
        <w:rPr>
          <w:lang w:val="ru-RU"/>
        </w:rPr>
        <w:t xml:space="preserve"> </w:t>
      </w:r>
      <w:r w:rsidRPr="002C569A">
        <w:rPr>
          <w:lang w:val="ru-RU"/>
        </w:rPr>
        <w:t>помощи</w:t>
      </w:r>
      <w:r w:rsidRPr="00602231">
        <w:rPr>
          <w:lang w:val="ru-RU"/>
        </w:rPr>
        <w:t xml:space="preserve"> </w:t>
      </w:r>
      <w:r w:rsidRPr="002C569A">
        <w:rPr>
          <w:lang w:val="ru-RU"/>
        </w:rPr>
        <w:t>ВОИС</w:t>
      </w:r>
      <w:r w:rsidRPr="00602231">
        <w:rPr>
          <w:lang w:val="ru-RU"/>
        </w:rPr>
        <w:t xml:space="preserve"> </w:t>
      </w:r>
      <w:r w:rsidRPr="002C569A">
        <w:rPr>
          <w:lang w:val="ru-RU"/>
        </w:rPr>
        <w:t>в</w:t>
      </w:r>
      <w:r w:rsidRPr="00602231">
        <w:rPr>
          <w:lang w:val="ru-RU"/>
        </w:rPr>
        <w:t xml:space="preserve"> </w:t>
      </w:r>
      <w:r w:rsidRPr="002C569A">
        <w:rPr>
          <w:lang w:val="ru-RU"/>
        </w:rPr>
        <w:t>области</w:t>
      </w:r>
      <w:r w:rsidRPr="00602231">
        <w:rPr>
          <w:lang w:val="ru-RU"/>
        </w:rPr>
        <w:t xml:space="preserve"> </w:t>
      </w:r>
      <w:r w:rsidRPr="002C569A">
        <w:rPr>
          <w:lang w:val="ru-RU"/>
        </w:rPr>
        <w:t>ИС</w:t>
      </w:r>
      <w:r w:rsidRPr="00602231">
        <w:rPr>
          <w:lang w:val="ru-RU"/>
        </w:rPr>
        <w:t xml:space="preserve"> (</w:t>
      </w:r>
      <w:r w:rsidRPr="00602231">
        <w:t>IP</w:t>
      </w:r>
      <w:r w:rsidRPr="00602231">
        <w:rPr>
          <w:lang w:val="ru-RU"/>
        </w:rPr>
        <w:t>-</w:t>
      </w:r>
      <w:r w:rsidRPr="00602231">
        <w:t>TAD</w:t>
      </w:r>
      <w:r w:rsidRPr="00602231">
        <w:rPr>
          <w:lang w:val="ru-RU"/>
        </w:rPr>
        <w:t xml:space="preserve">) </w:t>
      </w:r>
      <w:r w:rsidRPr="002C569A">
        <w:rPr>
          <w:lang w:val="ru-RU"/>
        </w:rPr>
        <w:t>по</w:t>
      </w:r>
      <w:r w:rsidRPr="00602231">
        <w:rPr>
          <w:lang w:val="ru-RU"/>
        </w:rPr>
        <w:t xml:space="preserve"> </w:t>
      </w:r>
      <w:r w:rsidRPr="002C569A">
        <w:rPr>
          <w:lang w:val="ru-RU"/>
        </w:rPr>
        <w:t>адресу</w:t>
      </w:r>
      <w:r w:rsidRPr="00602231">
        <w:rPr>
          <w:lang w:val="ru-RU"/>
        </w:rPr>
        <w:t xml:space="preserve">:  </w:t>
      </w:r>
      <w:r w:rsidR="00D808BE">
        <w:fldChar w:fldCharType="begin"/>
      </w:r>
      <w:r w:rsidR="00D808BE" w:rsidRPr="00EE0991">
        <w:rPr>
          <w:lang w:val="ru-RU"/>
        </w:rPr>
        <w:instrText xml:space="preserve"> </w:instrText>
      </w:r>
      <w:r w:rsidR="00D808BE">
        <w:instrText>HYPERLINK</w:instrText>
      </w:r>
      <w:r w:rsidR="00D808BE" w:rsidRPr="00EE0991">
        <w:rPr>
          <w:lang w:val="ru-RU"/>
        </w:rPr>
        <w:instrText xml:space="preserve"> "</w:instrText>
      </w:r>
      <w:r w:rsidR="00D808BE">
        <w:instrText>http</w:instrText>
      </w:r>
      <w:r w:rsidR="00D808BE" w:rsidRPr="00EE0991">
        <w:rPr>
          <w:lang w:val="ru-RU"/>
        </w:rPr>
        <w:instrText>://</w:instrText>
      </w:r>
      <w:r w:rsidR="00D808BE">
        <w:instrText>www</w:instrText>
      </w:r>
      <w:r w:rsidR="00D808BE" w:rsidRPr="00EE0991">
        <w:rPr>
          <w:lang w:val="ru-RU"/>
        </w:rPr>
        <w:instrText>.</w:instrText>
      </w:r>
      <w:r w:rsidR="00D808BE">
        <w:instrText>wipo</w:instrText>
      </w:r>
      <w:r w:rsidR="00D808BE" w:rsidRPr="00EE0991">
        <w:rPr>
          <w:lang w:val="ru-RU"/>
        </w:rPr>
        <w:instrText>.</w:instrText>
      </w:r>
      <w:r w:rsidR="00D808BE">
        <w:instrText>int</w:instrText>
      </w:r>
      <w:r w:rsidR="00D808BE" w:rsidRPr="00EE0991">
        <w:rPr>
          <w:lang w:val="ru-RU"/>
        </w:rPr>
        <w:instrText>/</w:instrText>
      </w:r>
      <w:r w:rsidR="00D808BE">
        <w:instrText>tad</w:instrText>
      </w:r>
      <w:r w:rsidR="00D808BE" w:rsidRPr="00EE0991">
        <w:rPr>
          <w:lang w:val="ru-RU"/>
        </w:rPr>
        <w:instrText>/</w:instrText>
      </w:r>
      <w:r w:rsidR="00D808BE">
        <w:instrText>en</w:instrText>
      </w:r>
      <w:r w:rsidR="00D808BE" w:rsidRPr="00EE0991">
        <w:rPr>
          <w:lang w:val="ru-RU"/>
        </w:rPr>
        <w:instrText xml:space="preserve">" </w:instrText>
      </w:r>
      <w:r w:rsidR="00D808BE">
        <w:fldChar w:fldCharType="separate"/>
      </w:r>
      <w:r w:rsidR="00510146" w:rsidRPr="00510146">
        <w:rPr>
          <w:rStyle w:val="Hyperlink"/>
          <w:color w:val="auto"/>
          <w:u w:val="none"/>
        </w:rPr>
        <w:t>http</w:t>
      </w:r>
      <w:r w:rsidR="00510146" w:rsidRPr="00602231">
        <w:rPr>
          <w:rStyle w:val="Hyperlink"/>
          <w:color w:val="auto"/>
          <w:u w:val="none"/>
          <w:lang w:val="ru-RU"/>
        </w:rPr>
        <w:t>://</w:t>
      </w:r>
      <w:r w:rsidR="00510146" w:rsidRPr="00510146">
        <w:rPr>
          <w:rStyle w:val="Hyperlink"/>
          <w:color w:val="auto"/>
          <w:u w:val="none"/>
        </w:rPr>
        <w:t>www</w:t>
      </w:r>
      <w:r w:rsidR="00510146" w:rsidRPr="00602231">
        <w:rPr>
          <w:rStyle w:val="Hyperlink"/>
          <w:color w:val="auto"/>
          <w:u w:val="none"/>
          <w:lang w:val="ru-RU"/>
        </w:rPr>
        <w:t>.</w:t>
      </w:r>
      <w:r w:rsidR="00510146" w:rsidRPr="00510146">
        <w:rPr>
          <w:rStyle w:val="Hyperlink"/>
          <w:color w:val="auto"/>
          <w:u w:val="none"/>
        </w:rPr>
        <w:t>wipo</w:t>
      </w:r>
      <w:r w:rsidR="00510146" w:rsidRPr="00602231">
        <w:rPr>
          <w:rStyle w:val="Hyperlink"/>
          <w:color w:val="auto"/>
          <w:u w:val="none"/>
          <w:lang w:val="ru-RU"/>
        </w:rPr>
        <w:t>.</w:t>
      </w:r>
      <w:r w:rsidR="00510146" w:rsidRPr="00510146">
        <w:rPr>
          <w:rStyle w:val="Hyperlink"/>
          <w:color w:val="auto"/>
          <w:u w:val="none"/>
        </w:rPr>
        <w:t>int</w:t>
      </w:r>
      <w:r w:rsidR="00510146" w:rsidRPr="00602231">
        <w:rPr>
          <w:rStyle w:val="Hyperlink"/>
          <w:color w:val="auto"/>
          <w:u w:val="none"/>
          <w:lang w:val="ru-RU"/>
        </w:rPr>
        <w:t>/</w:t>
      </w:r>
      <w:r w:rsidR="00510146" w:rsidRPr="00510146">
        <w:rPr>
          <w:rStyle w:val="Hyperlink"/>
          <w:color w:val="auto"/>
          <w:u w:val="none"/>
        </w:rPr>
        <w:t>tad</w:t>
      </w:r>
      <w:r w:rsidR="00510146" w:rsidRPr="00602231">
        <w:rPr>
          <w:rStyle w:val="Hyperlink"/>
          <w:color w:val="auto"/>
          <w:u w:val="none"/>
          <w:lang w:val="ru-RU"/>
        </w:rPr>
        <w:t>/</w:t>
      </w:r>
      <w:r w:rsidR="00510146" w:rsidRPr="00510146">
        <w:rPr>
          <w:rStyle w:val="Hyperlink"/>
          <w:color w:val="auto"/>
          <w:u w:val="none"/>
        </w:rPr>
        <w:t>en</w:t>
      </w:r>
      <w:r w:rsidR="00D808BE">
        <w:rPr>
          <w:rStyle w:val="Hyperlink"/>
          <w:color w:val="auto"/>
          <w:u w:val="none"/>
        </w:rPr>
        <w:fldChar w:fldCharType="end"/>
      </w:r>
      <w:r w:rsidR="00510146" w:rsidRPr="00602231">
        <w:rPr>
          <w:lang w:val="ru-RU"/>
        </w:rPr>
        <w:t xml:space="preserve">, </w:t>
      </w:r>
      <w:r>
        <w:rPr>
          <w:lang w:val="ru-RU"/>
        </w:rPr>
        <w:t>которая имеется на английском, французском и испанском языках</w:t>
      </w:r>
      <w:r w:rsidR="00510146" w:rsidRPr="00602231">
        <w:rPr>
          <w:lang w:val="ru-RU"/>
        </w:rPr>
        <w:t>.</w:t>
      </w:r>
      <w:r w:rsidR="00731217" w:rsidRPr="00602231">
        <w:rPr>
          <w:lang w:val="ru-RU"/>
        </w:rPr>
        <w:t xml:space="preserve">  </w:t>
      </w:r>
      <w:r>
        <w:rPr>
          <w:lang w:val="ru-RU"/>
        </w:rPr>
        <w:t>База</w:t>
      </w:r>
      <w:r w:rsidRPr="00602231">
        <w:rPr>
          <w:lang w:val="ru-RU"/>
        </w:rPr>
        <w:t xml:space="preserve"> </w:t>
      </w:r>
      <w:r>
        <w:rPr>
          <w:lang w:val="ru-RU"/>
        </w:rPr>
        <w:t>данных</w:t>
      </w:r>
      <w:r w:rsidRPr="00602231">
        <w:rPr>
          <w:lang w:val="ru-RU"/>
        </w:rPr>
        <w:t xml:space="preserve"> </w:t>
      </w:r>
      <w:r>
        <w:rPr>
          <w:lang w:val="ru-RU"/>
        </w:rPr>
        <w:t>позволяет</w:t>
      </w:r>
      <w:r w:rsidRPr="00602231">
        <w:rPr>
          <w:lang w:val="ru-RU"/>
        </w:rPr>
        <w:t xml:space="preserve"> </w:t>
      </w:r>
      <w:r>
        <w:rPr>
          <w:lang w:val="ru-RU"/>
        </w:rPr>
        <w:t>пользователю</w:t>
      </w:r>
      <w:r w:rsidRPr="00602231">
        <w:rPr>
          <w:lang w:val="ru-RU"/>
        </w:rPr>
        <w:t xml:space="preserve"> </w:t>
      </w:r>
      <w:r>
        <w:rPr>
          <w:lang w:val="ru-RU"/>
        </w:rPr>
        <w:t>вести</w:t>
      </w:r>
      <w:r w:rsidRPr="00602231">
        <w:rPr>
          <w:lang w:val="ru-RU"/>
        </w:rPr>
        <w:t xml:space="preserve"> </w:t>
      </w:r>
      <w:r>
        <w:rPr>
          <w:lang w:val="ru-RU"/>
        </w:rPr>
        <w:t>поиск</w:t>
      </w:r>
      <w:r w:rsidRPr="00602231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602231">
        <w:rPr>
          <w:lang w:val="ru-RU"/>
        </w:rPr>
        <w:t xml:space="preserve"> </w:t>
      </w:r>
      <w:r>
        <w:rPr>
          <w:lang w:val="ru-RU"/>
        </w:rPr>
        <w:t>по</w:t>
      </w:r>
      <w:r w:rsidRPr="00602231">
        <w:rPr>
          <w:lang w:val="ru-RU"/>
        </w:rPr>
        <w:t xml:space="preserve"> </w:t>
      </w:r>
      <w:r>
        <w:rPr>
          <w:lang w:val="ru-RU"/>
        </w:rPr>
        <w:t>оказанию</w:t>
      </w:r>
      <w:r w:rsidRPr="00602231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602231">
        <w:rPr>
          <w:lang w:val="ru-RU"/>
        </w:rPr>
        <w:t xml:space="preserve"> </w:t>
      </w:r>
      <w:r>
        <w:rPr>
          <w:lang w:val="ru-RU"/>
        </w:rPr>
        <w:t>помощи</w:t>
      </w:r>
      <w:r w:rsidRPr="00602231">
        <w:rPr>
          <w:lang w:val="ru-RU"/>
        </w:rPr>
        <w:t xml:space="preserve"> </w:t>
      </w:r>
      <w:r>
        <w:rPr>
          <w:lang w:val="ru-RU"/>
        </w:rPr>
        <w:t>в течение запрашиваемого срока в разбивке по стране-бенефициару, виду оказанной помощи, месту/принимающей стране, области ИС и сектору ВОИС</w:t>
      </w:r>
      <w:r w:rsidR="00731217" w:rsidRPr="00602231">
        <w:rPr>
          <w:lang w:val="ru-RU"/>
        </w:rPr>
        <w:t>.</w:t>
      </w:r>
    </w:p>
    <w:p w:rsidR="004F3FBA" w:rsidRPr="009617A8" w:rsidRDefault="009617A8" w:rsidP="004F3FBA">
      <w:pPr>
        <w:pStyle w:val="Heading1"/>
        <w:rPr>
          <w:lang w:val="ru-RU"/>
        </w:rPr>
      </w:pPr>
      <w:r w:rsidRPr="002C569A">
        <w:rPr>
          <w:lang w:val="ru-RU"/>
        </w:rPr>
        <w:t>Функции системы РСТ, связанные с организацией технической помощи развивающимся странам</w:t>
      </w:r>
    </w:p>
    <w:p w:rsidR="004F3FBA" w:rsidRPr="009617A8" w:rsidRDefault="009617A8" w:rsidP="004F3FBA">
      <w:pPr>
        <w:pStyle w:val="ONUME"/>
        <w:rPr>
          <w:lang w:val="ru-RU"/>
        </w:rPr>
      </w:pPr>
      <w:r w:rsidRPr="002C569A">
        <w:rPr>
          <w:lang w:val="ru-RU"/>
        </w:rPr>
        <w:t>На своей пятой сессии в 2012 г. Рабочая группа обсудила функционирование системы РСТ, связанное с организацией технической помощи развивающимся странам, на основе документа PCT/WG/5/6.  Краткое</w:t>
      </w:r>
      <w:r w:rsidRPr="009617A8">
        <w:rPr>
          <w:lang w:val="ru-RU"/>
        </w:rPr>
        <w:t xml:space="preserve"> </w:t>
      </w:r>
      <w:r w:rsidRPr="002C569A">
        <w:rPr>
          <w:lang w:val="ru-RU"/>
        </w:rPr>
        <w:t>изложение</w:t>
      </w:r>
      <w:r w:rsidRPr="009617A8">
        <w:rPr>
          <w:lang w:val="ru-RU"/>
        </w:rPr>
        <w:t xml:space="preserve"> </w:t>
      </w:r>
      <w:r w:rsidRPr="002C569A">
        <w:rPr>
          <w:lang w:val="ru-RU"/>
        </w:rPr>
        <w:t>этого</w:t>
      </w:r>
      <w:r w:rsidRPr="009617A8">
        <w:rPr>
          <w:lang w:val="ru-RU"/>
        </w:rPr>
        <w:t xml:space="preserve"> </w:t>
      </w:r>
      <w:r w:rsidRPr="002C569A">
        <w:rPr>
          <w:lang w:val="ru-RU"/>
        </w:rPr>
        <w:t>обсуждения</w:t>
      </w:r>
      <w:r w:rsidRPr="009617A8">
        <w:rPr>
          <w:lang w:val="ru-RU"/>
        </w:rPr>
        <w:t xml:space="preserve"> </w:t>
      </w:r>
      <w:r w:rsidRPr="002C569A">
        <w:rPr>
          <w:lang w:val="ru-RU"/>
        </w:rPr>
        <w:t>представлено</w:t>
      </w:r>
      <w:r w:rsidRPr="009617A8">
        <w:rPr>
          <w:lang w:val="ru-RU"/>
        </w:rPr>
        <w:t xml:space="preserve"> </w:t>
      </w:r>
      <w:r w:rsidRPr="002C569A">
        <w:rPr>
          <w:lang w:val="ru-RU"/>
        </w:rPr>
        <w:t>в</w:t>
      </w:r>
      <w:r w:rsidRPr="009617A8">
        <w:rPr>
          <w:lang w:val="ru-RU"/>
        </w:rPr>
        <w:t xml:space="preserve"> </w:t>
      </w:r>
      <w:r w:rsidRPr="002C569A">
        <w:rPr>
          <w:lang w:val="ru-RU"/>
        </w:rPr>
        <w:t>пункте</w:t>
      </w:r>
      <w:r w:rsidRPr="009617A8">
        <w:t> </w:t>
      </w:r>
      <w:r w:rsidRPr="009617A8">
        <w:rPr>
          <w:lang w:val="ru-RU"/>
        </w:rPr>
        <w:t xml:space="preserve">23 </w:t>
      </w:r>
      <w:r w:rsidRPr="002C569A">
        <w:rPr>
          <w:lang w:val="ru-RU"/>
        </w:rPr>
        <w:t>резюме</w:t>
      </w:r>
      <w:r w:rsidRPr="009617A8">
        <w:rPr>
          <w:lang w:val="ru-RU"/>
        </w:rPr>
        <w:t xml:space="preserve"> </w:t>
      </w:r>
      <w:r w:rsidRPr="002C569A">
        <w:rPr>
          <w:lang w:val="ru-RU"/>
        </w:rPr>
        <w:t>Председателя</w:t>
      </w:r>
      <w:r w:rsidRPr="009617A8">
        <w:rPr>
          <w:lang w:val="ru-RU"/>
        </w:rPr>
        <w:t xml:space="preserve"> </w:t>
      </w:r>
      <w:r w:rsidRPr="002C569A">
        <w:rPr>
          <w:lang w:val="ru-RU"/>
        </w:rPr>
        <w:t>сессии</w:t>
      </w:r>
      <w:r w:rsidRPr="009617A8">
        <w:rPr>
          <w:lang w:val="ru-RU"/>
        </w:rPr>
        <w:t xml:space="preserve"> (</w:t>
      </w:r>
      <w:r w:rsidRPr="002C569A">
        <w:rPr>
          <w:lang w:val="ru-RU"/>
        </w:rPr>
        <w:t>документ</w:t>
      </w:r>
      <w:r w:rsidRPr="009617A8">
        <w:rPr>
          <w:lang w:val="ru-RU"/>
        </w:rPr>
        <w:t xml:space="preserve"> </w:t>
      </w:r>
      <w:r w:rsidR="004F3FBA">
        <w:t>PCT</w:t>
      </w:r>
      <w:r w:rsidR="004F3FBA" w:rsidRPr="009617A8">
        <w:rPr>
          <w:lang w:val="ru-RU"/>
        </w:rPr>
        <w:t>/</w:t>
      </w:r>
      <w:r w:rsidR="004F3FBA">
        <w:t>WG</w:t>
      </w:r>
      <w:r w:rsidR="004F3FBA" w:rsidRPr="009617A8">
        <w:rPr>
          <w:lang w:val="ru-RU"/>
        </w:rPr>
        <w:t xml:space="preserve">/5/21) </w:t>
      </w:r>
      <w:r>
        <w:rPr>
          <w:lang w:val="ru-RU"/>
        </w:rPr>
        <w:t>следующим образом</w:t>
      </w:r>
      <w:r w:rsidR="004F3FBA" w:rsidRPr="009617A8">
        <w:rPr>
          <w:lang w:val="ru-RU"/>
        </w:rPr>
        <w:t xml:space="preserve">: </w:t>
      </w:r>
    </w:p>
    <w:p w:rsidR="00D808BE" w:rsidRDefault="009617A8" w:rsidP="004F3FBA">
      <w:pPr>
        <w:pStyle w:val="ONUME"/>
        <w:numPr>
          <w:ilvl w:val="0"/>
          <w:numId w:val="0"/>
        </w:numPr>
        <w:ind w:left="567"/>
      </w:pPr>
      <w:r w:rsidRPr="009617A8">
        <w:rPr>
          <w:lang w:val="ru-RU"/>
        </w:rPr>
        <w:t>«</w:t>
      </w:r>
      <w:r w:rsidR="004F3FBA" w:rsidRPr="009617A8">
        <w:rPr>
          <w:lang w:val="ru-RU"/>
        </w:rPr>
        <w:t>23.</w:t>
      </w:r>
      <w:r w:rsidR="004F3FBA" w:rsidRPr="009617A8">
        <w:rPr>
          <w:lang w:val="ru-RU"/>
        </w:rPr>
        <w:tab/>
      </w:r>
      <w:r w:rsidRPr="002C569A">
        <w:rPr>
          <w:lang w:val="ru-RU"/>
        </w:rPr>
        <w:t xml:space="preserve">Некоторые выступившие делегации поддержали предложение, изложенное в документе PCT/WG/5/6, подождать итогов обсуждения документа «Внешний обзор деятельности ВОИС по оказанию технической помощи в области сотрудничества в целях развития» (CDIP/8/INF/1), которое в настоящее время ведется в КРИС, прежде чем рассматривать дальнейшие шаги по выполнению той части рекомендаций «Дорожной карты РСТ», которая связана с технической помощью.  В этой связи ряд делегаций еще раз отметили важность извлечения уроков из отчета для того, чтобы система PCT взяла на себя соответствующую часть содержащихся в нем рекомендаций и чтобы лучше согласовать и прояснить, до </w:t>
      </w:r>
    </w:p>
    <w:p w:rsidR="004F3FBA" w:rsidRPr="009617A8" w:rsidRDefault="009617A8" w:rsidP="004F3FBA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2C569A">
        <w:rPr>
          <w:lang w:val="ru-RU"/>
        </w:rPr>
        <w:t>какой степени PCT должна участвовать в проектах по оказанию технической помощи, выполняемых другими секторами ВОИС и под контролем других органов ВОИС, таких как КРИС</w:t>
      </w:r>
      <w:r>
        <w:rPr>
          <w:lang w:val="ru-RU"/>
        </w:rPr>
        <w:t xml:space="preserve"> </w:t>
      </w:r>
      <w:r w:rsidRPr="009617A8">
        <w:rPr>
          <w:lang w:val="ru-RU"/>
        </w:rPr>
        <w:t>».</w:t>
      </w:r>
    </w:p>
    <w:p w:rsidR="004F3FBA" w:rsidRPr="009617A8" w:rsidRDefault="009617A8" w:rsidP="004F3FBA">
      <w:pPr>
        <w:pStyle w:val="ONUME"/>
        <w:rPr>
          <w:lang w:val="ru-RU"/>
        </w:rPr>
      </w:pPr>
      <w:r w:rsidRPr="002C569A">
        <w:rPr>
          <w:lang w:val="ru-RU"/>
        </w:rPr>
        <w:t>«Внешний обзор деятельности ВОИС по оказанию технической помощи в области сотрудничества в целях развития» (документ CDIP/8/INF/1) («Внешний обзор»), упомянутый в пункте 23 документа PCT/WG/5/21, выполнялся как часть проекта, одобренного Комитетом по развитию и интеллектуальной собственности (КРИС) на его четвертой сессии в 2009 г.  Внешний обзор включал оценку мероприятий по оказанию технической помощи, конкретно связанной с использованием системы PCT, – это было сделано в соответствии с рекомендацией 211</w:t>
      </w:r>
      <w:r w:rsidRPr="002C569A">
        <w:rPr>
          <w:i/>
          <w:iCs/>
          <w:lang w:val="ru-RU"/>
        </w:rPr>
        <w:t>bis</w:t>
      </w:r>
      <w:r w:rsidRPr="002C569A">
        <w:rPr>
          <w:lang w:val="ru-RU"/>
        </w:rPr>
        <w:t xml:space="preserve"> «Дорожной карты РСТ», одобренной на третьей сессии Рабочей группы в 2010 г. (см. документы PCT/WG/3/2, PCT/WG/3/5 и PCT/WG/3/13 и пункты 14–137 отчета о сессии, документ PCT/WG/3/14 Rev.).  Рекомендация 211</w:t>
      </w:r>
      <w:r w:rsidRPr="002C569A">
        <w:rPr>
          <w:i/>
          <w:iCs/>
          <w:lang w:val="ru-RU"/>
        </w:rPr>
        <w:t>bis</w:t>
      </w:r>
      <w:r w:rsidRPr="002C569A">
        <w:rPr>
          <w:lang w:val="ru-RU"/>
        </w:rPr>
        <w:t xml:space="preserve"> </w:t>
      </w:r>
      <w:r>
        <w:rPr>
          <w:lang w:val="ru-RU"/>
        </w:rPr>
        <w:t>«</w:t>
      </w:r>
      <w:r w:rsidRPr="002C569A">
        <w:rPr>
          <w:lang w:val="ru-RU"/>
        </w:rPr>
        <w:t>Дорожной карты РСТ</w:t>
      </w:r>
      <w:r>
        <w:rPr>
          <w:lang w:val="ru-RU"/>
        </w:rPr>
        <w:t>»</w:t>
      </w:r>
      <w:r w:rsidRPr="002C569A">
        <w:rPr>
          <w:lang w:val="ru-RU"/>
        </w:rPr>
        <w:t xml:space="preserve"> изложена в пункте 129 документа PCT/WG/3/14 Rev.</w:t>
      </w:r>
      <w:r>
        <w:rPr>
          <w:lang w:val="ru-RU"/>
        </w:rPr>
        <w:t xml:space="preserve"> следующим образом</w:t>
      </w:r>
      <w:r w:rsidR="004F3FBA" w:rsidRPr="009617A8">
        <w:rPr>
          <w:lang w:val="ru-RU"/>
        </w:rPr>
        <w:t>:</w:t>
      </w:r>
    </w:p>
    <w:p w:rsidR="009617A8" w:rsidRPr="002C569A" w:rsidRDefault="009617A8" w:rsidP="009617A8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2C569A">
        <w:rPr>
          <w:lang w:val="ru-RU"/>
        </w:rPr>
        <w:t>«211</w:t>
      </w:r>
      <w:r w:rsidRPr="002C569A">
        <w:rPr>
          <w:i/>
          <w:iCs/>
          <w:lang w:val="ru-RU"/>
        </w:rPr>
        <w:t>bis</w:t>
      </w:r>
      <w:r w:rsidRPr="002C569A">
        <w:rPr>
          <w:lang w:val="ru-RU"/>
        </w:rPr>
        <w:t>.   МБ рекомендуется провести последующее исследование для изучения и оценки функционирования системы РСТ с точки зрения реализации его цели по распространению технической информации и облегчению доступа к технологиям, а также организации технической помощи развивающимся странам.</w:t>
      </w:r>
    </w:p>
    <w:p w:rsidR="009617A8" w:rsidRPr="002C569A" w:rsidRDefault="009617A8" w:rsidP="009617A8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2C569A">
        <w:rPr>
          <w:lang w:val="ru-RU"/>
        </w:rPr>
        <w:t>По итогам исследования также должны быть вынесены рекомендации и предложения о том, как можно улучшить реализацию данной цели, включая вопросы достаточности раскрытия, и эти рекомендации должны быть рассмотрены Договаривающимися государствами на 4-й сессии Рабочей группы PCT, при этом некоторые вопросы могут потребовать обсуждения в других органах ВОИС.</w:t>
      </w:r>
    </w:p>
    <w:p w:rsidR="004F3FBA" w:rsidRPr="009617A8" w:rsidRDefault="009617A8" w:rsidP="009617A8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2C569A">
        <w:rPr>
          <w:lang w:val="ru-RU"/>
        </w:rPr>
        <w:t>В этой связи следует внести соответствующие изменения в предлагаемую форму для замечаний третьих сторон (документ PCT/WG/3/6, приложение 2, стр. 2), включая аспекты «достаточности раскрытия», для обсуждения на следующей сессии…».</w:t>
      </w:r>
    </w:p>
    <w:p w:rsidR="00937FBA" w:rsidRPr="00E52AE4" w:rsidRDefault="009617A8" w:rsidP="004F3FBA">
      <w:pPr>
        <w:pStyle w:val="ONUME"/>
        <w:rPr>
          <w:lang w:val="ru-RU"/>
        </w:rPr>
      </w:pPr>
      <w:r w:rsidRPr="002C569A">
        <w:rPr>
          <w:lang w:val="ru-RU"/>
        </w:rPr>
        <w:t xml:space="preserve">На шестой и последующих сессиях Рабочей группы Международное бюро информировало ее об обсуждениях Внешнего обзора и связанных с ним документов в </w:t>
      </w:r>
      <w:r w:rsidR="00E52AE4">
        <w:rPr>
          <w:lang w:val="ru-RU"/>
        </w:rPr>
        <w:t>КРИС</w:t>
      </w:r>
      <w:r w:rsidRPr="002C569A">
        <w:rPr>
          <w:lang w:val="ru-RU"/>
        </w:rPr>
        <w:t>.  Последняя</w:t>
      </w:r>
      <w:r w:rsidRPr="00E52AE4">
        <w:rPr>
          <w:lang w:val="ru-RU"/>
        </w:rPr>
        <w:t xml:space="preserve"> </w:t>
      </w:r>
      <w:r w:rsidRPr="002C569A">
        <w:rPr>
          <w:lang w:val="ru-RU"/>
        </w:rPr>
        <w:t>информация</w:t>
      </w:r>
      <w:r w:rsidRPr="00E52AE4">
        <w:rPr>
          <w:lang w:val="ru-RU"/>
        </w:rPr>
        <w:t xml:space="preserve"> </w:t>
      </w:r>
      <w:r w:rsidRPr="002C569A">
        <w:rPr>
          <w:lang w:val="ru-RU"/>
        </w:rPr>
        <w:t>была</w:t>
      </w:r>
      <w:r w:rsidRPr="00E52AE4">
        <w:rPr>
          <w:lang w:val="ru-RU"/>
        </w:rPr>
        <w:t xml:space="preserve"> </w:t>
      </w:r>
      <w:r w:rsidRPr="002C569A">
        <w:rPr>
          <w:lang w:val="ru-RU"/>
        </w:rPr>
        <w:t>представлена</w:t>
      </w:r>
      <w:r w:rsidRPr="00E52AE4">
        <w:rPr>
          <w:lang w:val="ru-RU"/>
        </w:rPr>
        <w:t xml:space="preserve"> </w:t>
      </w:r>
      <w:r w:rsidRPr="002C569A">
        <w:rPr>
          <w:lang w:val="ru-RU"/>
        </w:rPr>
        <w:t>на</w:t>
      </w:r>
      <w:r w:rsidRPr="00E52AE4">
        <w:rPr>
          <w:lang w:val="ru-RU"/>
        </w:rPr>
        <w:t xml:space="preserve"> </w:t>
      </w:r>
      <w:r w:rsidRPr="002C569A">
        <w:rPr>
          <w:lang w:val="ru-RU"/>
        </w:rPr>
        <w:t>де</w:t>
      </w:r>
      <w:r w:rsidR="00E52AE4">
        <w:rPr>
          <w:lang w:val="ru-RU"/>
        </w:rPr>
        <w:t>с</w:t>
      </w:r>
      <w:r w:rsidRPr="002C569A">
        <w:rPr>
          <w:lang w:val="ru-RU"/>
        </w:rPr>
        <w:t>ятой</w:t>
      </w:r>
      <w:r w:rsidRPr="00E52AE4">
        <w:rPr>
          <w:lang w:val="ru-RU"/>
        </w:rPr>
        <w:t xml:space="preserve"> </w:t>
      </w:r>
      <w:r w:rsidRPr="002C569A">
        <w:rPr>
          <w:lang w:val="ru-RU"/>
        </w:rPr>
        <w:t>сессии</w:t>
      </w:r>
      <w:r w:rsidRPr="00E52AE4">
        <w:rPr>
          <w:lang w:val="ru-RU"/>
        </w:rPr>
        <w:t xml:space="preserve"> </w:t>
      </w:r>
      <w:r w:rsidRPr="002C569A">
        <w:rPr>
          <w:lang w:val="ru-RU"/>
        </w:rPr>
        <w:t>Рабочей</w:t>
      </w:r>
      <w:r w:rsidRPr="00E52AE4">
        <w:rPr>
          <w:lang w:val="ru-RU"/>
        </w:rPr>
        <w:t xml:space="preserve"> </w:t>
      </w:r>
      <w:r w:rsidRPr="002C569A">
        <w:rPr>
          <w:lang w:val="ru-RU"/>
        </w:rPr>
        <w:t>группы</w:t>
      </w:r>
      <w:r w:rsidRPr="00E52AE4">
        <w:rPr>
          <w:lang w:val="ru-RU"/>
        </w:rPr>
        <w:t xml:space="preserve"> </w:t>
      </w:r>
      <w:r w:rsidRPr="002C569A">
        <w:rPr>
          <w:lang w:val="ru-RU"/>
        </w:rPr>
        <w:t>в</w:t>
      </w:r>
      <w:r w:rsidRPr="00E52AE4">
        <w:rPr>
          <w:lang w:val="ru-RU"/>
        </w:rPr>
        <w:t xml:space="preserve"> </w:t>
      </w:r>
      <w:r w:rsidRPr="002C569A">
        <w:rPr>
          <w:lang w:val="ru-RU"/>
        </w:rPr>
        <w:t>мае</w:t>
      </w:r>
      <w:r w:rsidRPr="00E52AE4">
        <w:rPr>
          <w:lang w:val="ru-RU"/>
        </w:rPr>
        <w:t xml:space="preserve"> 201</w:t>
      </w:r>
      <w:r w:rsidR="00E52AE4" w:rsidRPr="00E52AE4">
        <w:rPr>
          <w:lang w:val="ru-RU"/>
        </w:rPr>
        <w:t>7</w:t>
      </w:r>
      <w:r w:rsidRPr="009617A8">
        <w:t> </w:t>
      </w:r>
      <w:r w:rsidRPr="002C569A">
        <w:rPr>
          <w:lang w:val="ru-RU"/>
        </w:rPr>
        <w:t>г</w:t>
      </w:r>
      <w:r w:rsidRPr="00E52AE4">
        <w:rPr>
          <w:lang w:val="ru-RU"/>
        </w:rPr>
        <w:t xml:space="preserve">. </w:t>
      </w:r>
      <w:r w:rsidRPr="002C569A">
        <w:rPr>
          <w:lang w:val="ru-RU"/>
        </w:rPr>
        <w:t>и</w:t>
      </w:r>
      <w:r w:rsidRPr="00E52AE4">
        <w:rPr>
          <w:lang w:val="ru-RU"/>
        </w:rPr>
        <w:t xml:space="preserve"> </w:t>
      </w:r>
      <w:r w:rsidRPr="002C569A">
        <w:rPr>
          <w:lang w:val="ru-RU"/>
        </w:rPr>
        <w:t>содержится</w:t>
      </w:r>
      <w:r w:rsidRPr="00E52AE4">
        <w:rPr>
          <w:lang w:val="ru-RU"/>
        </w:rPr>
        <w:t xml:space="preserve"> </w:t>
      </w:r>
      <w:r w:rsidRPr="002C569A">
        <w:rPr>
          <w:lang w:val="ru-RU"/>
        </w:rPr>
        <w:t>в</w:t>
      </w:r>
      <w:r w:rsidRPr="00E52AE4">
        <w:rPr>
          <w:lang w:val="ru-RU"/>
        </w:rPr>
        <w:t xml:space="preserve"> </w:t>
      </w:r>
      <w:r w:rsidRPr="002C569A">
        <w:rPr>
          <w:lang w:val="ru-RU"/>
        </w:rPr>
        <w:t>пункт</w:t>
      </w:r>
      <w:r w:rsidR="00E52AE4">
        <w:rPr>
          <w:lang w:val="ru-RU"/>
        </w:rPr>
        <w:t>е</w:t>
      </w:r>
      <w:r w:rsidRPr="009617A8">
        <w:t> </w:t>
      </w:r>
      <w:r w:rsidRPr="00E52AE4">
        <w:rPr>
          <w:lang w:val="ru-RU"/>
        </w:rPr>
        <w:t>1</w:t>
      </w:r>
      <w:r w:rsidR="00E52AE4" w:rsidRPr="00E52AE4">
        <w:rPr>
          <w:lang w:val="ru-RU"/>
        </w:rPr>
        <w:t>1</w:t>
      </w:r>
      <w:r w:rsidRPr="00E52AE4">
        <w:rPr>
          <w:lang w:val="ru-RU"/>
        </w:rPr>
        <w:t xml:space="preserve"> </w:t>
      </w:r>
      <w:r w:rsidRPr="002C569A">
        <w:rPr>
          <w:lang w:val="ru-RU"/>
        </w:rPr>
        <w:t>документа</w:t>
      </w:r>
      <w:r w:rsidRPr="00E52AE4">
        <w:rPr>
          <w:lang w:val="ru-RU"/>
        </w:rPr>
        <w:t xml:space="preserve"> </w:t>
      </w:r>
      <w:r w:rsidR="000B4063">
        <w:t>PCT</w:t>
      </w:r>
      <w:r w:rsidR="000B4063" w:rsidRPr="00E52AE4">
        <w:rPr>
          <w:lang w:val="ru-RU"/>
        </w:rPr>
        <w:t>/</w:t>
      </w:r>
      <w:r w:rsidR="000B4063">
        <w:t>WG</w:t>
      </w:r>
      <w:r w:rsidR="000B4063" w:rsidRPr="00E52AE4">
        <w:rPr>
          <w:lang w:val="ru-RU"/>
        </w:rPr>
        <w:t xml:space="preserve">/10/19.  </w:t>
      </w:r>
      <w:r w:rsidR="00E52AE4">
        <w:rPr>
          <w:lang w:val="ru-RU"/>
        </w:rPr>
        <w:t>Прогресс</w:t>
      </w:r>
      <w:r w:rsidR="00E52AE4" w:rsidRPr="00E52AE4">
        <w:rPr>
          <w:lang w:val="ru-RU"/>
        </w:rPr>
        <w:t xml:space="preserve"> </w:t>
      </w:r>
      <w:r w:rsidR="00E52AE4">
        <w:rPr>
          <w:lang w:val="ru-RU"/>
        </w:rPr>
        <w:t>в</w:t>
      </w:r>
      <w:r w:rsidR="00E52AE4" w:rsidRPr="00E52AE4">
        <w:rPr>
          <w:lang w:val="ru-RU"/>
        </w:rPr>
        <w:t xml:space="preserve"> </w:t>
      </w:r>
      <w:r w:rsidR="00E52AE4">
        <w:rPr>
          <w:lang w:val="ru-RU"/>
        </w:rPr>
        <w:t>осуществлении</w:t>
      </w:r>
      <w:r w:rsidR="00E52AE4" w:rsidRPr="00E52AE4">
        <w:rPr>
          <w:lang w:val="ru-RU"/>
        </w:rPr>
        <w:t xml:space="preserve"> </w:t>
      </w:r>
      <w:r w:rsidR="00E52AE4">
        <w:rPr>
          <w:lang w:val="ru-RU"/>
        </w:rPr>
        <w:t>рекомендации</w:t>
      </w:r>
      <w:r w:rsidR="000B4063">
        <w:t> </w:t>
      </w:r>
      <w:r w:rsidR="000B4063" w:rsidRPr="00E52AE4">
        <w:rPr>
          <w:lang w:val="ru-RU"/>
        </w:rPr>
        <w:t>211</w:t>
      </w:r>
      <w:r w:rsidR="000B4063" w:rsidRPr="00925681">
        <w:rPr>
          <w:i/>
        </w:rPr>
        <w:t>bis</w:t>
      </w:r>
      <w:r w:rsidR="000B4063" w:rsidRPr="00E52AE4">
        <w:rPr>
          <w:lang w:val="ru-RU"/>
        </w:rPr>
        <w:t xml:space="preserve"> </w:t>
      </w:r>
      <w:r w:rsidR="00E52AE4">
        <w:rPr>
          <w:lang w:val="ru-RU"/>
        </w:rPr>
        <w:t>и</w:t>
      </w:r>
      <w:r w:rsidR="00E52AE4" w:rsidRPr="00E52AE4">
        <w:rPr>
          <w:lang w:val="ru-RU"/>
        </w:rPr>
        <w:t xml:space="preserve"> </w:t>
      </w:r>
      <w:r w:rsidR="00E52AE4">
        <w:rPr>
          <w:lang w:val="ru-RU"/>
        </w:rPr>
        <w:t>ход</w:t>
      </w:r>
      <w:r w:rsidR="00E52AE4" w:rsidRPr="00E52AE4">
        <w:rPr>
          <w:lang w:val="ru-RU"/>
        </w:rPr>
        <w:t xml:space="preserve"> </w:t>
      </w:r>
      <w:r w:rsidR="00E52AE4">
        <w:rPr>
          <w:lang w:val="ru-RU"/>
        </w:rPr>
        <w:t>обсуждений</w:t>
      </w:r>
      <w:r w:rsidR="00E52AE4" w:rsidRPr="00E52AE4">
        <w:rPr>
          <w:lang w:val="ru-RU"/>
        </w:rPr>
        <w:t xml:space="preserve"> </w:t>
      </w:r>
      <w:r w:rsidR="00E52AE4">
        <w:rPr>
          <w:lang w:val="ru-RU"/>
        </w:rPr>
        <w:t>в</w:t>
      </w:r>
      <w:r w:rsidR="00E52AE4" w:rsidRPr="00E52AE4">
        <w:rPr>
          <w:lang w:val="ru-RU"/>
        </w:rPr>
        <w:t xml:space="preserve"> </w:t>
      </w:r>
      <w:r w:rsidR="00E52AE4">
        <w:rPr>
          <w:lang w:val="ru-RU"/>
        </w:rPr>
        <w:t>КРИС</w:t>
      </w:r>
      <w:r w:rsidR="00E52AE4" w:rsidRPr="00E52AE4">
        <w:rPr>
          <w:lang w:val="ru-RU"/>
        </w:rPr>
        <w:t xml:space="preserve"> </w:t>
      </w:r>
      <w:r w:rsidR="00E52AE4">
        <w:rPr>
          <w:lang w:val="ru-RU"/>
        </w:rPr>
        <w:t>также</w:t>
      </w:r>
      <w:r w:rsidR="00E52AE4" w:rsidRPr="00E52AE4">
        <w:rPr>
          <w:lang w:val="ru-RU"/>
        </w:rPr>
        <w:t xml:space="preserve"> </w:t>
      </w:r>
      <w:r w:rsidR="00E52AE4">
        <w:rPr>
          <w:lang w:val="ru-RU"/>
        </w:rPr>
        <w:t>рассматриваются</w:t>
      </w:r>
      <w:r w:rsidR="00E52AE4" w:rsidRPr="00E52AE4">
        <w:rPr>
          <w:lang w:val="ru-RU"/>
        </w:rPr>
        <w:t xml:space="preserve"> </w:t>
      </w:r>
      <w:r w:rsidR="00E52AE4">
        <w:rPr>
          <w:lang w:val="ru-RU"/>
        </w:rPr>
        <w:t>в</w:t>
      </w:r>
      <w:r w:rsidR="00E52AE4" w:rsidRPr="00E52AE4">
        <w:rPr>
          <w:lang w:val="ru-RU"/>
        </w:rPr>
        <w:t xml:space="preserve"> </w:t>
      </w:r>
      <w:r w:rsidR="00E52AE4">
        <w:rPr>
          <w:lang w:val="ru-RU"/>
        </w:rPr>
        <w:t>пунктах</w:t>
      </w:r>
      <w:r w:rsidR="000B4063" w:rsidRPr="00E52AE4">
        <w:rPr>
          <w:lang w:val="ru-RU"/>
        </w:rPr>
        <w:t xml:space="preserve"> </w:t>
      </w:r>
      <w:r w:rsidR="00E52AE4" w:rsidRPr="00E52AE4">
        <w:rPr>
          <w:lang w:val="ru-RU"/>
        </w:rPr>
        <w:t>134-</w:t>
      </w:r>
      <w:r w:rsidR="00925681" w:rsidRPr="00E52AE4">
        <w:rPr>
          <w:lang w:val="ru-RU"/>
        </w:rPr>
        <w:t>136</w:t>
      </w:r>
      <w:r w:rsidR="000B4063" w:rsidRPr="00E52AE4">
        <w:rPr>
          <w:lang w:val="ru-RU"/>
        </w:rPr>
        <w:t xml:space="preserve"> </w:t>
      </w:r>
      <w:r w:rsidR="00E52AE4">
        <w:rPr>
          <w:lang w:val="ru-RU"/>
        </w:rPr>
        <w:t xml:space="preserve">«Обновленной информации о ходе реализации рекомендаций </w:t>
      </w:r>
      <w:r w:rsidR="00E52AE4" w:rsidRPr="00E52AE4">
        <w:rPr>
          <w:lang w:val="ru-RU"/>
        </w:rPr>
        <w:t>“</w:t>
      </w:r>
      <w:r w:rsidR="00E52AE4">
        <w:rPr>
          <w:lang w:val="ru-RU"/>
        </w:rPr>
        <w:t>дорожной карты</w:t>
      </w:r>
      <w:r w:rsidR="00925681" w:rsidRPr="00E52AE4">
        <w:rPr>
          <w:lang w:val="ru-RU"/>
        </w:rPr>
        <w:t xml:space="preserve"> </w:t>
      </w:r>
      <w:r w:rsidR="00925681">
        <w:t>PCT</w:t>
      </w:r>
      <w:r w:rsidR="00E52AE4" w:rsidRPr="00E52AE4">
        <w:rPr>
          <w:lang w:val="ru-RU"/>
        </w:rPr>
        <w:t>”</w:t>
      </w:r>
      <w:r w:rsidR="00E52AE4">
        <w:rPr>
          <w:lang w:val="ru-RU"/>
        </w:rPr>
        <w:t>», содержащейся в приложении к документу</w:t>
      </w:r>
      <w:r w:rsidR="00925681" w:rsidRPr="00E52AE4">
        <w:rPr>
          <w:lang w:val="ru-RU"/>
        </w:rPr>
        <w:t xml:space="preserve"> </w:t>
      </w:r>
      <w:r w:rsidR="00E52AE4">
        <w:rPr>
          <w:lang w:val="ru-RU"/>
        </w:rPr>
        <w:t>«Дальнейшее развитие системы</w:t>
      </w:r>
      <w:r w:rsidR="00925681" w:rsidRPr="00E52AE4">
        <w:rPr>
          <w:lang w:val="ru-RU"/>
        </w:rPr>
        <w:t xml:space="preserve"> </w:t>
      </w:r>
      <w:r w:rsidR="00925681">
        <w:t>PCT</w:t>
      </w:r>
      <w:r w:rsidR="00E52AE4">
        <w:rPr>
          <w:lang w:val="ru-RU"/>
        </w:rPr>
        <w:t>», который был представлен для обсуждения на этой сессии Рабочей группы</w:t>
      </w:r>
      <w:r w:rsidR="000B4063" w:rsidRPr="00E52AE4">
        <w:rPr>
          <w:lang w:val="ru-RU"/>
        </w:rPr>
        <w:t xml:space="preserve"> </w:t>
      </w:r>
      <w:r w:rsidR="00925681" w:rsidRPr="00E52AE4">
        <w:rPr>
          <w:lang w:val="ru-RU"/>
        </w:rPr>
        <w:t>(</w:t>
      </w:r>
      <w:r w:rsidR="00E52AE4">
        <w:rPr>
          <w:lang w:val="ru-RU"/>
        </w:rPr>
        <w:t>см.</w:t>
      </w:r>
      <w:r w:rsidR="00925681" w:rsidRPr="00E52AE4">
        <w:rPr>
          <w:lang w:val="ru-RU"/>
        </w:rPr>
        <w:t xml:space="preserve"> </w:t>
      </w:r>
      <w:r w:rsidR="00E52AE4">
        <w:rPr>
          <w:lang w:val="ru-RU"/>
        </w:rPr>
        <w:t xml:space="preserve">приложение </w:t>
      </w:r>
      <w:r w:rsidR="00925681">
        <w:t>II</w:t>
      </w:r>
      <w:r w:rsidR="00925681" w:rsidRPr="00E52AE4">
        <w:rPr>
          <w:lang w:val="ru-RU"/>
        </w:rPr>
        <w:t xml:space="preserve"> </w:t>
      </w:r>
      <w:r w:rsidR="00E52AE4">
        <w:rPr>
          <w:lang w:val="ru-RU"/>
        </w:rPr>
        <w:t>к документу</w:t>
      </w:r>
      <w:r w:rsidR="00925681" w:rsidRPr="00E52AE4">
        <w:rPr>
          <w:lang w:val="ru-RU"/>
        </w:rPr>
        <w:t xml:space="preserve"> </w:t>
      </w:r>
      <w:r w:rsidR="00925681">
        <w:t>PCT</w:t>
      </w:r>
      <w:r w:rsidR="00925681" w:rsidRPr="00E52AE4">
        <w:rPr>
          <w:lang w:val="ru-RU"/>
        </w:rPr>
        <w:t>/</w:t>
      </w:r>
      <w:r w:rsidR="00925681">
        <w:t>WG</w:t>
      </w:r>
      <w:r w:rsidR="00925681" w:rsidRPr="00E52AE4">
        <w:rPr>
          <w:lang w:val="ru-RU"/>
        </w:rPr>
        <w:t>/11/5)</w:t>
      </w:r>
      <w:r w:rsidR="00937FBA" w:rsidRPr="00E52AE4">
        <w:rPr>
          <w:lang w:val="ru-RU"/>
        </w:rPr>
        <w:t>.</w:t>
      </w:r>
    </w:p>
    <w:p w:rsidR="00722F59" w:rsidRPr="0069766D" w:rsidRDefault="00CF5316" w:rsidP="004F3FBA">
      <w:pPr>
        <w:pStyle w:val="ONUME"/>
        <w:rPr>
          <w:lang w:val="ru-RU"/>
        </w:rPr>
      </w:pPr>
      <w:r>
        <w:rPr>
          <w:lang w:val="ru-RU"/>
        </w:rPr>
        <w:t>На</w:t>
      </w:r>
      <w:r w:rsidRPr="00CF5316">
        <w:rPr>
          <w:lang w:val="ru-RU"/>
        </w:rPr>
        <w:t xml:space="preserve"> </w:t>
      </w:r>
      <w:r>
        <w:rPr>
          <w:lang w:val="ru-RU"/>
        </w:rPr>
        <w:t>восемнадцатой</w:t>
      </w:r>
      <w:r w:rsidRPr="00CF5316">
        <w:rPr>
          <w:lang w:val="ru-RU"/>
        </w:rPr>
        <w:t xml:space="preserve"> </w:t>
      </w:r>
      <w:r>
        <w:rPr>
          <w:lang w:val="ru-RU"/>
        </w:rPr>
        <w:t>сессии</w:t>
      </w:r>
      <w:r w:rsidRPr="00CF5316">
        <w:rPr>
          <w:lang w:val="ru-RU"/>
        </w:rPr>
        <w:t xml:space="preserve"> </w:t>
      </w:r>
      <w:r>
        <w:rPr>
          <w:lang w:val="ru-RU"/>
        </w:rPr>
        <w:t>КРИС</w:t>
      </w:r>
      <w:r w:rsidRPr="00CF5316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CF5316">
        <w:rPr>
          <w:lang w:val="ru-RU"/>
        </w:rPr>
        <w:t xml:space="preserve"> </w:t>
      </w:r>
      <w:r>
        <w:rPr>
          <w:lang w:val="ru-RU"/>
        </w:rPr>
        <w:t>в</w:t>
      </w:r>
      <w:r w:rsidRPr="00CF5316">
        <w:rPr>
          <w:lang w:val="ru-RU"/>
        </w:rPr>
        <w:t xml:space="preserve"> </w:t>
      </w:r>
      <w:r>
        <w:rPr>
          <w:lang w:val="ru-RU"/>
        </w:rPr>
        <w:t>октябре</w:t>
      </w:r>
      <w:r w:rsidRPr="00CF5316">
        <w:rPr>
          <w:lang w:val="ru-RU"/>
        </w:rPr>
        <w:t>/</w:t>
      </w:r>
      <w:r>
        <w:rPr>
          <w:lang w:val="ru-RU"/>
        </w:rPr>
        <w:t>ноябре</w:t>
      </w:r>
      <w:r w:rsidRPr="00CF5316">
        <w:rPr>
          <w:lang w:val="ru-RU"/>
        </w:rPr>
        <w:t xml:space="preserve"> 2016 </w:t>
      </w:r>
      <w:r>
        <w:rPr>
          <w:lang w:val="ru-RU"/>
        </w:rPr>
        <w:t>г</w:t>
      </w:r>
      <w:r w:rsidRPr="00CF5316">
        <w:rPr>
          <w:lang w:val="ru-RU"/>
        </w:rPr>
        <w:t xml:space="preserve">., </w:t>
      </w:r>
      <w:r w:rsidR="00937FBA" w:rsidRPr="00CF5316">
        <w:rPr>
          <w:lang w:val="ru-RU"/>
        </w:rPr>
        <w:t xml:space="preserve"> </w:t>
      </w:r>
      <w:r>
        <w:rPr>
          <w:lang w:val="ru-RU"/>
        </w:rPr>
        <w:t>КРИС</w:t>
      </w:r>
      <w:r w:rsidRPr="00CF5316">
        <w:rPr>
          <w:lang w:val="ru-RU"/>
        </w:rPr>
        <w:t xml:space="preserve"> </w:t>
      </w:r>
      <w:r>
        <w:rPr>
          <w:lang w:val="ru-RU"/>
        </w:rPr>
        <w:t>постановил</w:t>
      </w:r>
      <w:r w:rsidRPr="00CF5316">
        <w:rPr>
          <w:lang w:val="ru-RU"/>
        </w:rPr>
        <w:t xml:space="preserve"> </w:t>
      </w:r>
      <w:r>
        <w:rPr>
          <w:lang w:val="ru-RU"/>
        </w:rPr>
        <w:t>закрыть</w:t>
      </w:r>
      <w:r w:rsidRPr="00CF5316">
        <w:rPr>
          <w:lang w:val="ru-RU"/>
        </w:rPr>
        <w:t xml:space="preserve"> </w:t>
      </w:r>
      <w:r>
        <w:rPr>
          <w:lang w:val="ru-RU"/>
        </w:rPr>
        <w:t>подпункт</w:t>
      </w:r>
      <w:r w:rsidRPr="00CF5316">
        <w:rPr>
          <w:lang w:val="ru-RU"/>
        </w:rPr>
        <w:t xml:space="preserve"> </w:t>
      </w:r>
      <w:r>
        <w:rPr>
          <w:lang w:val="ru-RU"/>
        </w:rPr>
        <w:t>повестки</w:t>
      </w:r>
      <w:r w:rsidRPr="00CF5316">
        <w:rPr>
          <w:lang w:val="ru-RU"/>
        </w:rPr>
        <w:t xml:space="preserve"> </w:t>
      </w:r>
      <w:r>
        <w:rPr>
          <w:lang w:val="ru-RU"/>
        </w:rPr>
        <w:t>дня</w:t>
      </w:r>
      <w:r w:rsidRPr="00CF5316">
        <w:rPr>
          <w:lang w:val="ru-RU"/>
        </w:rPr>
        <w:t xml:space="preserve">, </w:t>
      </w:r>
      <w:r>
        <w:rPr>
          <w:lang w:val="ru-RU"/>
        </w:rPr>
        <w:t>касающийся</w:t>
      </w:r>
      <w:r w:rsidRPr="00CF5316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CF5316">
        <w:rPr>
          <w:lang w:val="ru-RU"/>
        </w:rPr>
        <w:t xml:space="preserve"> </w:t>
      </w:r>
      <w:r>
        <w:rPr>
          <w:lang w:val="ru-RU"/>
        </w:rPr>
        <w:t>Внешнего</w:t>
      </w:r>
      <w:r w:rsidRPr="00CF5316">
        <w:rPr>
          <w:lang w:val="ru-RU"/>
        </w:rPr>
        <w:t xml:space="preserve"> </w:t>
      </w:r>
      <w:r>
        <w:rPr>
          <w:lang w:val="ru-RU"/>
        </w:rPr>
        <w:t>обзора</w:t>
      </w:r>
      <w:r w:rsidRPr="00CF5316">
        <w:rPr>
          <w:lang w:val="ru-RU"/>
        </w:rPr>
        <w:t xml:space="preserve">, </w:t>
      </w:r>
      <w:r>
        <w:rPr>
          <w:lang w:val="ru-RU"/>
        </w:rPr>
        <w:t>и</w:t>
      </w:r>
      <w:r w:rsidRPr="00CF5316">
        <w:rPr>
          <w:lang w:val="ru-RU"/>
        </w:rPr>
        <w:t xml:space="preserve"> </w:t>
      </w:r>
      <w:r>
        <w:rPr>
          <w:lang w:val="ru-RU"/>
        </w:rPr>
        <w:t>открыть</w:t>
      </w:r>
      <w:r w:rsidRPr="00CF5316">
        <w:rPr>
          <w:lang w:val="ru-RU"/>
        </w:rPr>
        <w:t xml:space="preserve"> </w:t>
      </w:r>
      <w:r>
        <w:rPr>
          <w:lang w:val="ru-RU"/>
        </w:rPr>
        <w:t xml:space="preserve">на предстоящие шесть сессий подпункт повестки дня </w:t>
      </w:r>
      <w:r w:rsidR="00AC585D" w:rsidRPr="00CF5316">
        <w:rPr>
          <w:lang w:val="ru-RU"/>
        </w:rPr>
        <w:t>«</w:t>
      </w:r>
      <w:r w:rsidR="00AC585D" w:rsidRPr="00AC585D">
        <w:rPr>
          <w:lang w:val="ru-RU"/>
        </w:rPr>
        <w:t>Деятельность</w:t>
      </w:r>
      <w:r w:rsidR="00AC585D" w:rsidRPr="00CF5316">
        <w:rPr>
          <w:lang w:val="ru-RU"/>
        </w:rPr>
        <w:t xml:space="preserve"> </w:t>
      </w:r>
      <w:r w:rsidR="00AC585D" w:rsidRPr="00AC585D">
        <w:rPr>
          <w:lang w:val="ru-RU"/>
        </w:rPr>
        <w:t>ВОИС</w:t>
      </w:r>
      <w:r w:rsidR="00AC585D" w:rsidRPr="00CF5316">
        <w:rPr>
          <w:lang w:val="ru-RU"/>
        </w:rPr>
        <w:t xml:space="preserve"> </w:t>
      </w:r>
      <w:r w:rsidR="00AC585D" w:rsidRPr="00AC585D">
        <w:rPr>
          <w:lang w:val="ru-RU"/>
        </w:rPr>
        <w:t>по</w:t>
      </w:r>
      <w:r w:rsidR="00AC585D" w:rsidRPr="00CF5316">
        <w:rPr>
          <w:lang w:val="ru-RU"/>
        </w:rPr>
        <w:t xml:space="preserve"> </w:t>
      </w:r>
      <w:r w:rsidR="00AC585D" w:rsidRPr="00AC585D">
        <w:rPr>
          <w:lang w:val="ru-RU"/>
        </w:rPr>
        <w:t>оказанию</w:t>
      </w:r>
      <w:r w:rsidR="00AC585D" w:rsidRPr="00CF5316">
        <w:rPr>
          <w:lang w:val="ru-RU"/>
        </w:rPr>
        <w:t xml:space="preserve"> </w:t>
      </w:r>
      <w:r w:rsidR="00AC585D" w:rsidRPr="00AC585D">
        <w:rPr>
          <w:lang w:val="ru-RU"/>
        </w:rPr>
        <w:t>технической</w:t>
      </w:r>
      <w:r w:rsidR="00AC585D" w:rsidRPr="00CF5316">
        <w:rPr>
          <w:lang w:val="ru-RU"/>
        </w:rPr>
        <w:t xml:space="preserve"> </w:t>
      </w:r>
      <w:r w:rsidR="00AC585D" w:rsidRPr="00AC585D">
        <w:rPr>
          <w:lang w:val="ru-RU"/>
        </w:rPr>
        <w:t>помощи</w:t>
      </w:r>
      <w:r w:rsidR="00AC585D" w:rsidRPr="00CF5316">
        <w:rPr>
          <w:lang w:val="ru-RU"/>
        </w:rPr>
        <w:t xml:space="preserve"> </w:t>
      </w:r>
      <w:r w:rsidR="00AC585D" w:rsidRPr="00AC585D">
        <w:rPr>
          <w:lang w:val="ru-RU"/>
        </w:rPr>
        <w:t>в</w:t>
      </w:r>
      <w:r w:rsidR="00AC585D" w:rsidRPr="00CF5316">
        <w:rPr>
          <w:lang w:val="ru-RU"/>
        </w:rPr>
        <w:t xml:space="preserve"> </w:t>
      </w:r>
      <w:r w:rsidR="00AC585D" w:rsidRPr="00AC585D">
        <w:rPr>
          <w:lang w:val="ru-RU"/>
        </w:rPr>
        <w:t>области</w:t>
      </w:r>
      <w:r w:rsidR="00AC585D" w:rsidRPr="00CF5316">
        <w:rPr>
          <w:lang w:val="ru-RU"/>
        </w:rPr>
        <w:t xml:space="preserve"> </w:t>
      </w:r>
      <w:r w:rsidR="00AC585D" w:rsidRPr="00AC585D">
        <w:rPr>
          <w:lang w:val="ru-RU"/>
        </w:rPr>
        <w:t>сотрудничества</w:t>
      </w:r>
      <w:r w:rsidR="00AC585D" w:rsidRPr="00CF5316">
        <w:rPr>
          <w:lang w:val="ru-RU"/>
        </w:rPr>
        <w:t xml:space="preserve"> </w:t>
      </w:r>
      <w:r w:rsidR="00AC585D" w:rsidRPr="00AC585D">
        <w:rPr>
          <w:lang w:val="ru-RU"/>
        </w:rPr>
        <w:t>в</w:t>
      </w:r>
      <w:r w:rsidR="00AC585D" w:rsidRPr="00CF5316">
        <w:rPr>
          <w:lang w:val="ru-RU"/>
        </w:rPr>
        <w:t xml:space="preserve"> </w:t>
      </w:r>
      <w:r w:rsidR="00AC585D" w:rsidRPr="00AC585D">
        <w:rPr>
          <w:lang w:val="ru-RU"/>
        </w:rPr>
        <w:t>целях</w:t>
      </w:r>
      <w:r w:rsidR="00AC585D" w:rsidRPr="00CF5316">
        <w:rPr>
          <w:lang w:val="ru-RU"/>
        </w:rPr>
        <w:t xml:space="preserve"> </w:t>
      </w:r>
      <w:r w:rsidR="00AC585D" w:rsidRPr="00AC585D">
        <w:rPr>
          <w:lang w:val="ru-RU"/>
        </w:rPr>
        <w:t>развития</w:t>
      </w:r>
      <w:r w:rsidR="00AC585D" w:rsidRPr="00CF5316">
        <w:rPr>
          <w:lang w:val="ru-RU"/>
        </w:rPr>
        <w:t>»</w:t>
      </w:r>
      <w:r>
        <w:rPr>
          <w:lang w:val="ru-RU"/>
        </w:rPr>
        <w:t>, посвященный предложению из шести пунктов, содержащемуся в</w:t>
      </w:r>
      <w:r w:rsidR="00045236" w:rsidRPr="00CF5316">
        <w:rPr>
          <w:lang w:val="ru-RU"/>
        </w:rPr>
        <w:t xml:space="preserve"> </w:t>
      </w:r>
      <w:r>
        <w:rPr>
          <w:lang w:val="ru-RU"/>
        </w:rPr>
        <w:t>дополнении</w:t>
      </w:r>
      <w:r w:rsidR="00045236">
        <w:t> I</w:t>
      </w:r>
      <w:r w:rsidR="00045236" w:rsidRPr="00CF5316">
        <w:rPr>
          <w:lang w:val="ru-RU"/>
        </w:rPr>
        <w:t xml:space="preserve"> </w:t>
      </w:r>
      <w:r>
        <w:rPr>
          <w:lang w:val="ru-RU"/>
        </w:rPr>
        <w:t>к резюме Председателя семнадцатой сессии КРИС</w:t>
      </w:r>
      <w:r w:rsidR="00045236" w:rsidRPr="00CF5316">
        <w:rPr>
          <w:lang w:val="ru-RU"/>
        </w:rPr>
        <w:t xml:space="preserve"> </w:t>
      </w:r>
      <w:r w:rsidR="00323086" w:rsidRPr="00CF5316">
        <w:rPr>
          <w:lang w:val="ru-RU"/>
        </w:rPr>
        <w:t>(</w:t>
      </w:r>
      <w:r>
        <w:rPr>
          <w:lang w:val="ru-RU"/>
        </w:rPr>
        <w:t>его также называют «пересмотренным испанским предложением»</w:t>
      </w:r>
      <w:r w:rsidR="00323086" w:rsidRPr="00CF5316">
        <w:rPr>
          <w:lang w:val="ru-RU"/>
        </w:rPr>
        <w:t>)</w:t>
      </w:r>
      <w:r w:rsidR="00722F59" w:rsidRPr="00CF5316">
        <w:rPr>
          <w:lang w:val="ru-RU"/>
        </w:rPr>
        <w:t xml:space="preserve">.  </w:t>
      </w:r>
      <w:r w:rsidR="0069766D">
        <w:rPr>
          <w:lang w:val="ru-RU"/>
        </w:rPr>
        <w:t>Для удобства пользования это предложение воспроизводится в приложении</w:t>
      </w:r>
      <w:r w:rsidR="00722F59" w:rsidRPr="0069766D">
        <w:rPr>
          <w:lang w:val="ru-RU"/>
        </w:rPr>
        <w:t xml:space="preserve"> </w:t>
      </w:r>
      <w:r w:rsidR="00722F59">
        <w:t>III</w:t>
      </w:r>
      <w:r w:rsidR="00722F59" w:rsidRPr="0069766D">
        <w:rPr>
          <w:lang w:val="ru-RU"/>
        </w:rPr>
        <w:t xml:space="preserve"> </w:t>
      </w:r>
      <w:r w:rsidR="0069766D">
        <w:rPr>
          <w:lang w:val="ru-RU"/>
        </w:rPr>
        <w:t>к настоящему документу</w:t>
      </w:r>
      <w:r w:rsidR="00045236" w:rsidRPr="0069766D">
        <w:rPr>
          <w:lang w:val="ru-RU"/>
        </w:rPr>
        <w:t xml:space="preserve">.  </w:t>
      </w:r>
      <w:r w:rsidR="0069766D">
        <w:rPr>
          <w:lang w:val="ru-RU"/>
        </w:rPr>
        <w:t xml:space="preserve">В конце этого периода КРИС обсудит вопрос об </w:t>
      </w:r>
      <w:r w:rsidR="00095F26">
        <w:rPr>
          <w:lang w:val="ru-RU"/>
        </w:rPr>
        <w:t>окончательном</w:t>
      </w:r>
      <w:r w:rsidR="0069766D">
        <w:rPr>
          <w:lang w:val="ru-RU"/>
        </w:rPr>
        <w:t xml:space="preserve"> выполнении этого предложения наряду с сопутствующими документами о технической помощи, включая Внешний обзор</w:t>
      </w:r>
      <w:r w:rsidR="00722F59" w:rsidRPr="0069766D">
        <w:rPr>
          <w:lang w:val="ru-RU"/>
        </w:rPr>
        <w:t>.</w:t>
      </w:r>
    </w:p>
    <w:p w:rsidR="00C07B18" w:rsidRPr="0069766D" w:rsidRDefault="0069766D" w:rsidP="00D808BE">
      <w:pPr>
        <w:pStyle w:val="ONUME"/>
        <w:keepNext/>
        <w:keepLines/>
        <w:rPr>
          <w:lang w:val="ru-RU"/>
        </w:rPr>
      </w:pPr>
      <w:r>
        <w:rPr>
          <w:lang w:val="ru-RU"/>
        </w:rPr>
        <w:t>Обсуждения в рамках подпункта повестки дня</w:t>
      </w:r>
      <w:r w:rsidR="00432B38" w:rsidRPr="0069766D">
        <w:rPr>
          <w:lang w:val="ru-RU"/>
        </w:rPr>
        <w:t xml:space="preserve"> </w:t>
      </w:r>
      <w:r w:rsidR="00AC585D" w:rsidRPr="0069766D">
        <w:rPr>
          <w:lang w:val="ru-RU"/>
        </w:rPr>
        <w:t>«</w:t>
      </w:r>
      <w:r w:rsidR="00AC585D" w:rsidRPr="00AC585D">
        <w:rPr>
          <w:lang w:val="ru-RU"/>
        </w:rPr>
        <w:t>Деятельность ВОИС по оказанию технической помощи в области сотрудничества в целях развития</w:t>
      </w:r>
      <w:r w:rsidR="00AC585D" w:rsidRPr="0069766D">
        <w:rPr>
          <w:lang w:val="ru-RU"/>
        </w:rPr>
        <w:t>»</w:t>
      </w:r>
      <w:r w:rsidR="000B4063" w:rsidRPr="0069766D">
        <w:rPr>
          <w:lang w:val="ru-RU"/>
        </w:rPr>
        <w:t xml:space="preserve"> </w:t>
      </w:r>
      <w:r>
        <w:rPr>
          <w:lang w:val="ru-RU"/>
        </w:rPr>
        <w:t>начались на девятнадцатой сессии КРИС в мае</w:t>
      </w:r>
      <w:r w:rsidR="005C2A4F">
        <w:t> </w:t>
      </w:r>
      <w:r w:rsidR="005C2A4F" w:rsidRPr="0069766D">
        <w:rPr>
          <w:lang w:val="ru-RU"/>
        </w:rPr>
        <w:t>2017</w:t>
      </w:r>
      <w:r>
        <w:rPr>
          <w:lang w:val="ru-RU"/>
        </w:rPr>
        <w:t xml:space="preserve"> г</w:t>
      </w:r>
      <w:r w:rsidR="005C2A4F" w:rsidRPr="0069766D">
        <w:rPr>
          <w:lang w:val="ru-RU"/>
        </w:rPr>
        <w:t xml:space="preserve">.  </w:t>
      </w:r>
      <w:r>
        <w:rPr>
          <w:lang w:val="ru-RU"/>
        </w:rPr>
        <w:t>В рамках этого вопроса КРИС обсудил следующие документ</w:t>
      </w:r>
      <w:r w:rsidR="00095F26">
        <w:rPr>
          <w:lang w:val="ru-RU"/>
        </w:rPr>
        <w:t>ы</w:t>
      </w:r>
      <w:r w:rsidR="00C07B18" w:rsidRPr="0069766D">
        <w:rPr>
          <w:lang w:val="ru-RU"/>
        </w:rPr>
        <w:t>:</w:t>
      </w:r>
    </w:p>
    <w:p w:rsidR="00C07B18" w:rsidRPr="00E52AE4" w:rsidRDefault="00E52AE4" w:rsidP="006F0D68">
      <w:pPr>
        <w:pStyle w:val="ONUME"/>
        <w:keepNext/>
        <w:numPr>
          <w:ilvl w:val="1"/>
          <w:numId w:val="5"/>
        </w:numPr>
        <w:rPr>
          <w:lang w:val="ru-RU"/>
        </w:rPr>
      </w:pPr>
      <w:r w:rsidRPr="00E52AE4">
        <w:rPr>
          <w:szCs w:val="22"/>
          <w:lang w:val="ru-RU"/>
        </w:rPr>
        <w:t>Возможные улучшения веб-страницы, посвященной технической помощи ВОИС</w:t>
      </w:r>
      <w:r w:rsidRPr="00E52AE4">
        <w:rPr>
          <w:lang w:val="ru-RU"/>
        </w:rPr>
        <w:t xml:space="preserve"> </w:t>
      </w:r>
      <w:r w:rsidR="00C07B18" w:rsidRPr="00E52AE4">
        <w:rPr>
          <w:lang w:val="ru-RU"/>
        </w:rPr>
        <w:t>(</w:t>
      </w:r>
      <w:r>
        <w:rPr>
          <w:lang w:val="ru-RU"/>
        </w:rPr>
        <w:t>документ</w:t>
      </w:r>
      <w:r w:rsidRPr="00E52AE4">
        <w:rPr>
          <w:lang w:val="ru-RU"/>
        </w:rPr>
        <w:t xml:space="preserve"> </w:t>
      </w:r>
      <w:r w:rsidR="00C07B18">
        <w:t>CDIP</w:t>
      </w:r>
      <w:r w:rsidR="00C07B18" w:rsidRPr="00E52AE4">
        <w:rPr>
          <w:lang w:val="ru-RU"/>
        </w:rPr>
        <w:t>/19/10);</w:t>
      </w:r>
    </w:p>
    <w:p w:rsidR="00C07B18" w:rsidRPr="00964028" w:rsidRDefault="00964028" w:rsidP="00C07B18">
      <w:pPr>
        <w:pStyle w:val="ONUME"/>
        <w:numPr>
          <w:ilvl w:val="1"/>
          <w:numId w:val="5"/>
        </w:numPr>
        <w:rPr>
          <w:lang w:val="ru-RU"/>
        </w:rPr>
      </w:pPr>
      <w:r w:rsidRPr="00964028">
        <w:rPr>
          <w:caps/>
          <w:szCs w:val="22"/>
          <w:lang w:val="ru-RU"/>
        </w:rPr>
        <w:t>О</w:t>
      </w:r>
      <w:r w:rsidRPr="00964028">
        <w:rPr>
          <w:szCs w:val="22"/>
          <w:lang w:val="ru-RU"/>
        </w:rPr>
        <w:t>тчет о круглом столе</w:t>
      </w:r>
      <w:r w:rsidRPr="00964028">
        <w:rPr>
          <w:caps/>
          <w:szCs w:val="22"/>
          <w:lang w:val="ru-RU"/>
        </w:rPr>
        <w:t xml:space="preserve"> ВОИС, </w:t>
      </w:r>
      <w:r w:rsidRPr="00964028">
        <w:rPr>
          <w:szCs w:val="22"/>
          <w:lang w:val="ru-RU"/>
        </w:rPr>
        <w:t>посвященном технической помощи и укреплению потенциала: обмен опытом и информацией об инструментарии и методиках</w:t>
      </w:r>
      <w:r w:rsidRPr="00964028">
        <w:rPr>
          <w:lang w:val="ru-RU"/>
        </w:rPr>
        <w:t xml:space="preserve"> </w:t>
      </w:r>
      <w:r w:rsidR="00C07B18" w:rsidRPr="00964028">
        <w:rPr>
          <w:lang w:val="ru-RU"/>
        </w:rPr>
        <w:t>(</w:t>
      </w:r>
      <w:r w:rsidR="00E52AE4">
        <w:rPr>
          <w:lang w:val="ru-RU"/>
        </w:rPr>
        <w:t>документ</w:t>
      </w:r>
      <w:r w:rsidR="00E52AE4" w:rsidRPr="00964028">
        <w:rPr>
          <w:lang w:val="ru-RU"/>
        </w:rPr>
        <w:t xml:space="preserve"> </w:t>
      </w:r>
      <w:r w:rsidR="00C07B18">
        <w:t>CDIP</w:t>
      </w:r>
      <w:r w:rsidR="00C07B18" w:rsidRPr="00964028">
        <w:rPr>
          <w:lang w:val="ru-RU"/>
        </w:rPr>
        <w:t>/20/3);</w:t>
      </w:r>
      <w:r w:rsidR="00B64DEF" w:rsidRPr="00964028">
        <w:rPr>
          <w:lang w:val="ru-RU"/>
        </w:rPr>
        <w:t xml:space="preserve">  </w:t>
      </w:r>
      <w:r w:rsidR="00B64DEF">
        <w:t>and</w:t>
      </w:r>
    </w:p>
    <w:p w:rsidR="00C07B18" w:rsidRPr="00964028" w:rsidRDefault="00964028" w:rsidP="00C07B18">
      <w:pPr>
        <w:pStyle w:val="ONUME"/>
        <w:numPr>
          <w:ilvl w:val="1"/>
          <w:numId w:val="5"/>
        </w:numPr>
        <w:rPr>
          <w:lang w:val="ru-RU"/>
        </w:rPr>
      </w:pPr>
      <w:r w:rsidRPr="00964028">
        <w:rPr>
          <w:szCs w:val="22"/>
          <w:lang w:val="ru-RU"/>
        </w:rPr>
        <w:t>Отчет о функционировании базы данных «Реестр консультантов ВОИС»</w:t>
      </w:r>
      <w:r w:rsidR="00C07B18" w:rsidRPr="00964028">
        <w:rPr>
          <w:lang w:val="ru-RU"/>
        </w:rPr>
        <w:t xml:space="preserve"> (</w:t>
      </w:r>
      <w:r w:rsidR="00E52AE4">
        <w:rPr>
          <w:lang w:val="ru-RU"/>
        </w:rPr>
        <w:t>документ</w:t>
      </w:r>
      <w:r w:rsidR="00E52AE4" w:rsidRPr="00964028">
        <w:rPr>
          <w:lang w:val="ru-RU"/>
        </w:rPr>
        <w:t xml:space="preserve"> </w:t>
      </w:r>
      <w:r w:rsidR="00C07B18">
        <w:t>CDIP</w:t>
      </w:r>
      <w:r w:rsidR="00C07B18" w:rsidRPr="00964028">
        <w:rPr>
          <w:lang w:val="ru-RU"/>
        </w:rPr>
        <w:t>/20/6).</w:t>
      </w:r>
    </w:p>
    <w:p w:rsidR="00722F59" w:rsidRPr="0069766D" w:rsidRDefault="0069766D" w:rsidP="00B64DEF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Кроме</w:t>
      </w:r>
      <w:r w:rsidRPr="0069766D">
        <w:rPr>
          <w:lang w:val="ru-RU"/>
        </w:rPr>
        <w:t xml:space="preserve"> </w:t>
      </w:r>
      <w:r>
        <w:rPr>
          <w:lang w:val="ru-RU"/>
        </w:rPr>
        <w:t>того</w:t>
      </w:r>
      <w:r w:rsidR="00C07B18" w:rsidRPr="0069766D">
        <w:rPr>
          <w:lang w:val="ru-RU"/>
        </w:rPr>
        <w:t xml:space="preserve">, </w:t>
      </w:r>
      <w:r>
        <w:rPr>
          <w:lang w:val="ru-RU"/>
        </w:rPr>
        <w:t>на</w:t>
      </w:r>
      <w:r w:rsidRPr="0069766D">
        <w:rPr>
          <w:lang w:val="ru-RU"/>
        </w:rPr>
        <w:t xml:space="preserve"> </w:t>
      </w:r>
      <w:r>
        <w:rPr>
          <w:lang w:val="ru-RU"/>
        </w:rPr>
        <w:t>девятнадцатой</w:t>
      </w:r>
      <w:r w:rsidRPr="0069766D">
        <w:rPr>
          <w:lang w:val="ru-RU"/>
        </w:rPr>
        <w:t xml:space="preserve"> </w:t>
      </w:r>
      <w:r>
        <w:rPr>
          <w:lang w:val="ru-RU"/>
        </w:rPr>
        <w:t>сессии</w:t>
      </w:r>
      <w:r w:rsidRPr="0069766D">
        <w:rPr>
          <w:lang w:val="ru-RU"/>
        </w:rPr>
        <w:t xml:space="preserve"> </w:t>
      </w:r>
      <w:r>
        <w:rPr>
          <w:lang w:val="ru-RU"/>
        </w:rPr>
        <w:t>КРИС</w:t>
      </w:r>
      <w:r w:rsidRPr="0069766D">
        <w:rPr>
          <w:lang w:val="ru-RU"/>
        </w:rPr>
        <w:t xml:space="preserve"> </w:t>
      </w:r>
      <w:r>
        <w:rPr>
          <w:lang w:val="ru-RU"/>
        </w:rPr>
        <w:t>Главный</w:t>
      </w:r>
      <w:r w:rsidRPr="0069766D">
        <w:rPr>
          <w:lang w:val="ru-RU"/>
        </w:rPr>
        <w:t xml:space="preserve"> </w:t>
      </w:r>
      <w:r>
        <w:rPr>
          <w:lang w:val="ru-RU"/>
        </w:rPr>
        <w:t>экономист</w:t>
      </w:r>
      <w:r w:rsidRPr="0069766D">
        <w:rPr>
          <w:lang w:val="ru-RU"/>
        </w:rPr>
        <w:t xml:space="preserve"> </w:t>
      </w:r>
      <w:r>
        <w:rPr>
          <w:lang w:val="ru-RU"/>
        </w:rPr>
        <w:t>выступил</w:t>
      </w:r>
      <w:r w:rsidRPr="0069766D">
        <w:rPr>
          <w:lang w:val="ru-RU"/>
        </w:rPr>
        <w:t xml:space="preserve"> </w:t>
      </w:r>
      <w:r>
        <w:rPr>
          <w:lang w:val="ru-RU"/>
        </w:rPr>
        <w:t>с</w:t>
      </w:r>
      <w:r w:rsidRPr="0069766D">
        <w:rPr>
          <w:lang w:val="ru-RU"/>
        </w:rPr>
        <w:t xml:space="preserve"> </w:t>
      </w:r>
      <w:r>
        <w:rPr>
          <w:lang w:val="ru-RU"/>
        </w:rPr>
        <w:t>презентацией</w:t>
      </w:r>
      <w:r w:rsidRPr="0069766D">
        <w:rPr>
          <w:lang w:val="ru-RU"/>
        </w:rPr>
        <w:t xml:space="preserve"> о политике ВОИС в отношении внешней независимой оценки</w:t>
      </w:r>
      <w:r w:rsidR="00B64DEF" w:rsidRPr="0069766D">
        <w:rPr>
          <w:lang w:val="ru-RU"/>
        </w:rPr>
        <w:t>.</w:t>
      </w:r>
      <w:r w:rsidR="00432B38" w:rsidRPr="0069766D">
        <w:rPr>
          <w:lang w:val="ru-RU"/>
        </w:rPr>
        <w:t xml:space="preserve"> </w:t>
      </w:r>
    </w:p>
    <w:p w:rsidR="00937FBA" w:rsidRPr="0069766D" w:rsidRDefault="0069766D" w:rsidP="00306BE2">
      <w:pPr>
        <w:pStyle w:val="ONUME"/>
        <w:rPr>
          <w:lang w:val="ru-RU"/>
        </w:rPr>
      </w:pPr>
      <w:r>
        <w:rPr>
          <w:lang w:val="ru-RU"/>
        </w:rPr>
        <w:t>Нижеследующие</w:t>
      </w:r>
      <w:r w:rsidRPr="0069766D">
        <w:rPr>
          <w:lang w:val="ru-RU"/>
        </w:rPr>
        <w:t xml:space="preserve"> </w:t>
      </w:r>
      <w:r>
        <w:rPr>
          <w:lang w:val="ru-RU"/>
        </w:rPr>
        <w:t>документа</w:t>
      </w:r>
      <w:r w:rsidRPr="0069766D">
        <w:rPr>
          <w:lang w:val="ru-RU"/>
        </w:rPr>
        <w:t xml:space="preserve"> </w:t>
      </w:r>
      <w:r>
        <w:rPr>
          <w:lang w:val="ru-RU"/>
        </w:rPr>
        <w:t>в рамках подпункта повестки дня</w:t>
      </w:r>
      <w:r w:rsidRPr="0069766D">
        <w:rPr>
          <w:lang w:val="ru-RU"/>
        </w:rPr>
        <w:t xml:space="preserve"> </w:t>
      </w:r>
      <w:r w:rsidR="00B64DEF" w:rsidRPr="0069766D">
        <w:rPr>
          <w:lang w:val="ru-RU"/>
        </w:rPr>
        <w:t xml:space="preserve"> </w:t>
      </w:r>
      <w:r w:rsidR="00306BE2" w:rsidRPr="0069766D">
        <w:rPr>
          <w:lang w:val="ru-RU"/>
        </w:rPr>
        <w:t>«</w:t>
      </w:r>
      <w:r w:rsidR="00306BE2" w:rsidRPr="00AC585D">
        <w:rPr>
          <w:lang w:val="ru-RU"/>
        </w:rPr>
        <w:t>Деятельность</w:t>
      </w:r>
      <w:r w:rsidR="00306BE2" w:rsidRPr="0069766D">
        <w:rPr>
          <w:lang w:val="ru-RU"/>
        </w:rPr>
        <w:t xml:space="preserve"> </w:t>
      </w:r>
      <w:r w:rsidR="00306BE2" w:rsidRPr="00AC585D">
        <w:rPr>
          <w:lang w:val="ru-RU"/>
        </w:rPr>
        <w:t>ВОИС</w:t>
      </w:r>
      <w:r w:rsidR="00306BE2" w:rsidRPr="0069766D">
        <w:rPr>
          <w:lang w:val="ru-RU"/>
        </w:rPr>
        <w:t xml:space="preserve"> </w:t>
      </w:r>
      <w:r w:rsidR="00306BE2" w:rsidRPr="00AC585D">
        <w:rPr>
          <w:lang w:val="ru-RU"/>
        </w:rPr>
        <w:t>по</w:t>
      </w:r>
      <w:r w:rsidR="00306BE2" w:rsidRPr="0069766D">
        <w:rPr>
          <w:lang w:val="ru-RU"/>
        </w:rPr>
        <w:t xml:space="preserve"> </w:t>
      </w:r>
      <w:r w:rsidR="00306BE2" w:rsidRPr="00AC585D">
        <w:rPr>
          <w:lang w:val="ru-RU"/>
        </w:rPr>
        <w:t>оказанию</w:t>
      </w:r>
      <w:r w:rsidR="00306BE2" w:rsidRPr="0069766D">
        <w:rPr>
          <w:lang w:val="ru-RU"/>
        </w:rPr>
        <w:t xml:space="preserve"> </w:t>
      </w:r>
      <w:r w:rsidR="00306BE2" w:rsidRPr="00AC585D">
        <w:rPr>
          <w:lang w:val="ru-RU"/>
        </w:rPr>
        <w:t>технической</w:t>
      </w:r>
      <w:r w:rsidR="00306BE2" w:rsidRPr="0069766D">
        <w:rPr>
          <w:lang w:val="ru-RU"/>
        </w:rPr>
        <w:t xml:space="preserve"> </w:t>
      </w:r>
      <w:r w:rsidR="00306BE2" w:rsidRPr="00AC585D">
        <w:rPr>
          <w:lang w:val="ru-RU"/>
        </w:rPr>
        <w:t>помощи</w:t>
      </w:r>
      <w:r w:rsidR="00306BE2" w:rsidRPr="0069766D">
        <w:rPr>
          <w:lang w:val="ru-RU"/>
        </w:rPr>
        <w:t xml:space="preserve"> </w:t>
      </w:r>
      <w:r w:rsidR="00306BE2" w:rsidRPr="00AC585D">
        <w:rPr>
          <w:lang w:val="ru-RU"/>
        </w:rPr>
        <w:t>в</w:t>
      </w:r>
      <w:r w:rsidR="00306BE2" w:rsidRPr="0069766D">
        <w:rPr>
          <w:lang w:val="ru-RU"/>
        </w:rPr>
        <w:t xml:space="preserve"> </w:t>
      </w:r>
      <w:r w:rsidR="00306BE2" w:rsidRPr="00AC585D">
        <w:rPr>
          <w:lang w:val="ru-RU"/>
        </w:rPr>
        <w:t>области</w:t>
      </w:r>
      <w:r w:rsidR="00306BE2" w:rsidRPr="0069766D">
        <w:rPr>
          <w:lang w:val="ru-RU"/>
        </w:rPr>
        <w:t xml:space="preserve"> </w:t>
      </w:r>
      <w:r w:rsidR="00306BE2" w:rsidRPr="00AC585D">
        <w:rPr>
          <w:lang w:val="ru-RU"/>
        </w:rPr>
        <w:t>сотрудничества</w:t>
      </w:r>
      <w:r w:rsidR="00306BE2" w:rsidRPr="0069766D">
        <w:rPr>
          <w:lang w:val="ru-RU"/>
        </w:rPr>
        <w:t xml:space="preserve"> </w:t>
      </w:r>
      <w:r w:rsidR="00306BE2" w:rsidRPr="00AC585D">
        <w:rPr>
          <w:lang w:val="ru-RU"/>
        </w:rPr>
        <w:t>в</w:t>
      </w:r>
      <w:r w:rsidR="00306BE2" w:rsidRPr="0069766D">
        <w:rPr>
          <w:lang w:val="ru-RU"/>
        </w:rPr>
        <w:t xml:space="preserve"> </w:t>
      </w:r>
      <w:r w:rsidR="00306BE2" w:rsidRPr="00AC585D">
        <w:rPr>
          <w:lang w:val="ru-RU"/>
        </w:rPr>
        <w:t>целях</w:t>
      </w:r>
      <w:r w:rsidR="00306BE2" w:rsidRPr="0069766D">
        <w:rPr>
          <w:lang w:val="ru-RU"/>
        </w:rPr>
        <w:t xml:space="preserve"> </w:t>
      </w:r>
      <w:r w:rsidR="00306BE2" w:rsidRPr="00AC585D">
        <w:rPr>
          <w:lang w:val="ru-RU"/>
        </w:rPr>
        <w:t>развития</w:t>
      </w:r>
      <w:r w:rsidR="00306BE2" w:rsidRPr="0069766D">
        <w:rPr>
          <w:lang w:val="ru-RU"/>
        </w:rPr>
        <w:t>»</w:t>
      </w:r>
      <w:r>
        <w:rPr>
          <w:lang w:val="ru-RU"/>
        </w:rPr>
        <w:t>, относящиеся к предложению из шести пунктов, будут рассмотрены КРИС на его двадцать первой сессии, которая должна состояться в Женеве в период с 14 по 18 мая 2018 г.</w:t>
      </w:r>
      <w:r w:rsidR="00FE05DB" w:rsidRPr="0069766D">
        <w:rPr>
          <w:lang w:val="ru-RU"/>
        </w:rPr>
        <w:t>:</w:t>
      </w:r>
    </w:p>
    <w:p w:rsidR="00FE05DB" w:rsidRPr="00964028" w:rsidRDefault="00964028" w:rsidP="00FE05DB">
      <w:pPr>
        <w:pStyle w:val="ONUME"/>
        <w:numPr>
          <w:ilvl w:val="1"/>
          <w:numId w:val="5"/>
        </w:numPr>
        <w:rPr>
          <w:lang w:val="ru-RU"/>
        </w:rPr>
      </w:pPr>
      <w:r w:rsidRPr="00964028">
        <w:rPr>
          <w:caps/>
          <w:szCs w:val="22"/>
          <w:lang w:val="ru-RU"/>
        </w:rPr>
        <w:t>п</w:t>
      </w:r>
      <w:r w:rsidRPr="00964028">
        <w:rPr>
          <w:szCs w:val="22"/>
          <w:lang w:val="ru-RU"/>
        </w:rPr>
        <w:t>одборка материалов о существующей практике, механизмах и методах оказания технической помощи</w:t>
      </w:r>
      <w:r w:rsidRPr="00964028">
        <w:rPr>
          <w:caps/>
          <w:szCs w:val="22"/>
          <w:lang w:val="ru-RU"/>
        </w:rPr>
        <w:t xml:space="preserve"> воис</w:t>
      </w:r>
      <w:r w:rsidRPr="00964028">
        <w:rPr>
          <w:lang w:val="ru-RU"/>
        </w:rPr>
        <w:t xml:space="preserve"> </w:t>
      </w:r>
      <w:r w:rsidR="00FE05DB" w:rsidRPr="00964028">
        <w:rPr>
          <w:lang w:val="ru-RU"/>
        </w:rPr>
        <w:t>(</w:t>
      </w:r>
      <w:r w:rsidR="00E52AE4">
        <w:rPr>
          <w:lang w:val="ru-RU"/>
        </w:rPr>
        <w:t>документ</w:t>
      </w:r>
      <w:r w:rsidR="00E52AE4" w:rsidRPr="00964028">
        <w:rPr>
          <w:lang w:val="ru-RU"/>
        </w:rPr>
        <w:t xml:space="preserve"> </w:t>
      </w:r>
      <w:r w:rsidR="00FE05DB">
        <w:t>CDIP</w:t>
      </w:r>
      <w:r w:rsidR="00FE05DB" w:rsidRPr="00964028">
        <w:rPr>
          <w:lang w:val="ru-RU"/>
        </w:rPr>
        <w:t xml:space="preserve">/21/4);  </w:t>
      </w:r>
      <w:r w:rsidR="00E52AE4">
        <w:rPr>
          <w:lang w:val="ru-RU"/>
        </w:rPr>
        <w:t>и</w:t>
      </w:r>
    </w:p>
    <w:p w:rsidR="00FE05DB" w:rsidRPr="00964028" w:rsidRDefault="00964028" w:rsidP="00964028">
      <w:pPr>
        <w:pStyle w:val="ONUME"/>
        <w:numPr>
          <w:ilvl w:val="1"/>
          <w:numId w:val="5"/>
        </w:numPr>
        <w:rPr>
          <w:lang w:val="ru-RU"/>
        </w:rPr>
      </w:pPr>
      <w:r w:rsidRPr="00964028">
        <w:rPr>
          <w:szCs w:val="22"/>
          <w:lang w:val="ru-RU"/>
        </w:rPr>
        <w:t>Практические подходы, применяемые ВОИС к отбору консультантов для оказания технической помощи</w:t>
      </w:r>
      <w:r w:rsidRPr="00964028">
        <w:rPr>
          <w:lang w:val="ru-RU"/>
        </w:rPr>
        <w:t xml:space="preserve"> </w:t>
      </w:r>
      <w:r w:rsidR="00FE05DB" w:rsidRPr="00964028">
        <w:rPr>
          <w:lang w:val="ru-RU"/>
        </w:rPr>
        <w:t>(</w:t>
      </w:r>
      <w:r w:rsidR="00E52AE4">
        <w:rPr>
          <w:lang w:val="ru-RU"/>
        </w:rPr>
        <w:t>документ</w:t>
      </w:r>
      <w:r w:rsidR="00FE05DB" w:rsidRPr="00964028">
        <w:rPr>
          <w:lang w:val="ru-RU"/>
        </w:rPr>
        <w:t xml:space="preserve"> </w:t>
      </w:r>
      <w:r w:rsidR="00FE05DB">
        <w:t>CDIP</w:t>
      </w:r>
      <w:r w:rsidR="00FE05DB" w:rsidRPr="00964028">
        <w:rPr>
          <w:lang w:val="ru-RU"/>
        </w:rPr>
        <w:t>/21/9).</w:t>
      </w:r>
    </w:p>
    <w:p w:rsidR="00D268E4" w:rsidRPr="00060AE0" w:rsidRDefault="0069766D" w:rsidP="00060AE0">
      <w:pPr>
        <w:pStyle w:val="ONUME"/>
        <w:rPr>
          <w:lang w:val="ru-RU"/>
        </w:rPr>
      </w:pPr>
      <w:r>
        <w:rPr>
          <w:lang w:val="ru-RU"/>
        </w:rPr>
        <w:t>Обновленная</w:t>
      </w:r>
      <w:r w:rsidRPr="00095F26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095F26">
        <w:rPr>
          <w:lang w:val="ru-RU"/>
        </w:rPr>
        <w:t xml:space="preserve"> </w:t>
      </w:r>
      <w:r>
        <w:rPr>
          <w:lang w:val="ru-RU"/>
        </w:rPr>
        <w:t>об</w:t>
      </w:r>
      <w:r w:rsidRPr="00095F26">
        <w:rPr>
          <w:lang w:val="ru-RU"/>
        </w:rPr>
        <w:t xml:space="preserve"> </w:t>
      </w:r>
      <w:r>
        <w:rPr>
          <w:lang w:val="ru-RU"/>
        </w:rPr>
        <w:t>обсуждении</w:t>
      </w:r>
      <w:r w:rsidRPr="00095F26">
        <w:rPr>
          <w:lang w:val="ru-RU"/>
        </w:rPr>
        <w:t xml:space="preserve"> </w:t>
      </w:r>
      <w:r>
        <w:rPr>
          <w:lang w:val="ru-RU"/>
        </w:rPr>
        <w:t>подпункта</w:t>
      </w:r>
      <w:r w:rsidR="00323086" w:rsidRPr="00095F26">
        <w:rPr>
          <w:lang w:val="ru-RU"/>
        </w:rPr>
        <w:t xml:space="preserve"> </w:t>
      </w:r>
      <w:r w:rsidRPr="00095F26">
        <w:rPr>
          <w:lang w:val="ru-RU"/>
        </w:rPr>
        <w:t>«</w:t>
      </w:r>
      <w:r w:rsidRPr="00AC585D">
        <w:rPr>
          <w:lang w:val="ru-RU"/>
        </w:rPr>
        <w:t>Деятельность</w:t>
      </w:r>
      <w:r w:rsidRPr="00095F26">
        <w:rPr>
          <w:lang w:val="ru-RU"/>
        </w:rPr>
        <w:t xml:space="preserve"> </w:t>
      </w:r>
      <w:r w:rsidRPr="00AC585D">
        <w:rPr>
          <w:lang w:val="ru-RU"/>
        </w:rPr>
        <w:t>ВОИС</w:t>
      </w:r>
      <w:r w:rsidRPr="00095F26">
        <w:rPr>
          <w:lang w:val="ru-RU"/>
        </w:rPr>
        <w:t xml:space="preserve"> </w:t>
      </w:r>
      <w:r w:rsidRPr="00AC585D">
        <w:rPr>
          <w:lang w:val="ru-RU"/>
        </w:rPr>
        <w:t>по</w:t>
      </w:r>
      <w:r w:rsidRPr="00095F26">
        <w:rPr>
          <w:lang w:val="ru-RU"/>
        </w:rPr>
        <w:t xml:space="preserve"> </w:t>
      </w:r>
      <w:r w:rsidRPr="00AC585D">
        <w:rPr>
          <w:lang w:val="ru-RU"/>
        </w:rPr>
        <w:t>оказанию</w:t>
      </w:r>
      <w:r w:rsidRPr="00095F26">
        <w:rPr>
          <w:lang w:val="ru-RU"/>
        </w:rPr>
        <w:t xml:space="preserve"> </w:t>
      </w:r>
      <w:r w:rsidRPr="00AC585D">
        <w:rPr>
          <w:lang w:val="ru-RU"/>
        </w:rPr>
        <w:t>технической</w:t>
      </w:r>
      <w:r w:rsidRPr="00095F26">
        <w:rPr>
          <w:lang w:val="ru-RU"/>
        </w:rPr>
        <w:t xml:space="preserve"> </w:t>
      </w:r>
      <w:r w:rsidRPr="00AC585D">
        <w:rPr>
          <w:lang w:val="ru-RU"/>
        </w:rPr>
        <w:t>помощи</w:t>
      </w:r>
      <w:r w:rsidRPr="00095F26">
        <w:rPr>
          <w:lang w:val="ru-RU"/>
        </w:rPr>
        <w:t xml:space="preserve"> </w:t>
      </w:r>
      <w:r w:rsidRPr="00AC585D">
        <w:rPr>
          <w:lang w:val="ru-RU"/>
        </w:rPr>
        <w:t>в</w:t>
      </w:r>
      <w:r w:rsidRPr="00095F26">
        <w:rPr>
          <w:lang w:val="ru-RU"/>
        </w:rPr>
        <w:t xml:space="preserve"> </w:t>
      </w:r>
      <w:r w:rsidRPr="00AC585D">
        <w:rPr>
          <w:lang w:val="ru-RU"/>
        </w:rPr>
        <w:t>области</w:t>
      </w:r>
      <w:r w:rsidRPr="00095F26">
        <w:rPr>
          <w:lang w:val="ru-RU"/>
        </w:rPr>
        <w:t xml:space="preserve"> </w:t>
      </w:r>
      <w:r w:rsidRPr="00AC585D">
        <w:rPr>
          <w:lang w:val="ru-RU"/>
        </w:rPr>
        <w:t>сотрудничества</w:t>
      </w:r>
      <w:r w:rsidRPr="00095F26">
        <w:rPr>
          <w:lang w:val="ru-RU"/>
        </w:rPr>
        <w:t xml:space="preserve"> </w:t>
      </w:r>
      <w:r w:rsidRPr="00AC585D">
        <w:rPr>
          <w:lang w:val="ru-RU"/>
        </w:rPr>
        <w:t>в</w:t>
      </w:r>
      <w:r w:rsidRPr="00095F26">
        <w:rPr>
          <w:lang w:val="ru-RU"/>
        </w:rPr>
        <w:t xml:space="preserve"> </w:t>
      </w:r>
      <w:r w:rsidRPr="00AC585D">
        <w:rPr>
          <w:lang w:val="ru-RU"/>
        </w:rPr>
        <w:t>целях</w:t>
      </w:r>
      <w:r w:rsidRPr="00095F26">
        <w:rPr>
          <w:lang w:val="ru-RU"/>
        </w:rPr>
        <w:t xml:space="preserve"> </w:t>
      </w:r>
      <w:r w:rsidRPr="00AC585D">
        <w:rPr>
          <w:lang w:val="ru-RU"/>
        </w:rPr>
        <w:t>развития</w:t>
      </w:r>
      <w:r w:rsidRPr="00095F26">
        <w:rPr>
          <w:lang w:val="ru-RU"/>
        </w:rPr>
        <w:t xml:space="preserve">» </w:t>
      </w:r>
      <w:r>
        <w:rPr>
          <w:lang w:val="ru-RU"/>
        </w:rPr>
        <w:t>в</w:t>
      </w:r>
      <w:r w:rsidRPr="00095F26">
        <w:rPr>
          <w:lang w:val="ru-RU"/>
        </w:rPr>
        <w:t xml:space="preserve"> </w:t>
      </w:r>
      <w:r>
        <w:rPr>
          <w:lang w:val="ru-RU"/>
        </w:rPr>
        <w:t>КРИС</w:t>
      </w:r>
      <w:r w:rsidRPr="00095F26">
        <w:rPr>
          <w:lang w:val="ru-RU"/>
        </w:rPr>
        <w:t xml:space="preserve">, </w:t>
      </w:r>
      <w:r>
        <w:rPr>
          <w:lang w:val="ru-RU"/>
        </w:rPr>
        <w:t>представленная</w:t>
      </w:r>
      <w:r w:rsidRPr="00095F26">
        <w:rPr>
          <w:lang w:val="ru-RU"/>
        </w:rPr>
        <w:t xml:space="preserve"> </w:t>
      </w:r>
      <w:r>
        <w:rPr>
          <w:lang w:val="ru-RU"/>
        </w:rPr>
        <w:t>десятой</w:t>
      </w:r>
      <w:r w:rsidRPr="00095F26">
        <w:rPr>
          <w:lang w:val="ru-RU"/>
        </w:rPr>
        <w:t xml:space="preserve"> </w:t>
      </w:r>
      <w:r>
        <w:rPr>
          <w:lang w:val="ru-RU"/>
        </w:rPr>
        <w:t>сессии</w:t>
      </w:r>
      <w:r w:rsidRPr="00095F26">
        <w:rPr>
          <w:lang w:val="ru-RU"/>
        </w:rPr>
        <w:t xml:space="preserve"> </w:t>
      </w:r>
      <w:r>
        <w:rPr>
          <w:lang w:val="ru-RU"/>
        </w:rPr>
        <w:t>Рабочей</w:t>
      </w:r>
      <w:r w:rsidRPr="00095F26">
        <w:rPr>
          <w:lang w:val="ru-RU"/>
        </w:rPr>
        <w:t xml:space="preserve"> </w:t>
      </w:r>
      <w:r>
        <w:rPr>
          <w:lang w:val="ru-RU"/>
        </w:rPr>
        <w:t>группы</w:t>
      </w:r>
      <w:r w:rsidRPr="00095F26">
        <w:rPr>
          <w:lang w:val="ru-RU"/>
        </w:rPr>
        <w:t xml:space="preserve">, </w:t>
      </w:r>
      <w:r>
        <w:rPr>
          <w:lang w:val="ru-RU"/>
        </w:rPr>
        <w:t>включала</w:t>
      </w:r>
      <w:r w:rsidRPr="00095F26">
        <w:rPr>
          <w:lang w:val="ru-RU"/>
        </w:rPr>
        <w:t xml:space="preserve"> </w:t>
      </w:r>
      <w:r w:rsidR="00095F26">
        <w:rPr>
          <w:lang w:val="ru-RU"/>
        </w:rPr>
        <w:t>рекомендацию</w:t>
      </w:r>
      <w:r w:rsidRPr="00095F26">
        <w:rPr>
          <w:lang w:val="ru-RU"/>
        </w:rPr>
        <w:t xml:space="preserve"> </w:t>
      </w:r>
      <w:r>
        <w:rPr>
          <w:lang w:val="ru-RU"/>
        </w:rPr>
        <w:t>о</w:t>
      </w:r>
      <w:r w:rsidRPr="00095F26">
        <w:rPr>
          <w:lang w:val="ru-RU"/>
        </w:rPr>
        <w:t xml:space="preserve"> </w:t>
      </w:r>
      <w:r>
        <w:rPr>
          <w:lang w:val="ru-RU"/>
        </w:rPr>
        <w:t>том</w:t>
      </w:r>
      <w:r w:rsidRPr="00095F26">
        <w:rPr>
          <w:lang w:val="ru-RU"/>
        </w:rPr>
        <w:t xml:space="preserve">, </w:t>
      </w:r>
      <w:r>
        <w:rPr>
          <w:lang w:val="ru-RU"/>
        </w:rPr>
        <w:t>чтобы</w:t>
      </w:r>
      <w:r w:rsidR="00323086" w:rsidRPr="00095F26">
        <w:rPr>
          <w:lang w:val="ru-RU"/>
        </w:rPr>
        <w:t xml:space="preserve">, </w:t>
      </w:r>
      <w:r w:rsidR="00095F26">
        <w:rPr>
          <w:lang w:val="ru-RU"/>
        </w:rPr>
        <w:t>дабы</w:t>
      </w:r>
      <w:r w:rsidR="00095F26" w:rsidRPr="00095F26">
        <w:rPr>
          <w:lang w:val="ru-RU"/>
        </w:rPr>
        <w:t xml:space="preserve"> </w:t>
      </w:r>
      <w:r w:rsidR="00095F26">
        <w:rPr>
          <w:lang w:val="ru-RU"/>
        </w:rPr>
        <w:t>избежать</w:t>
      </w:r>
      <w:r w:rsidR="00095F26" w:rsidRPr="00095F26">
        <w:rPr>
          <w:lang w:val="ru-RU"/>
        </w:rPr>
        <w:t xml:space="preserve"> </w:t>
      </w:r>
      <w:r w:rsidR="00095F26">
        <w:rPr>
          <w:lang w:val="ru-RU"/>
        </w:rPr>
        <w:t>дублирования</w:t>
      </w:r>
      <w:r w:rsidR="00095F26" w:rsidRPr="00095F26">
        <w:rPr>
          <w:lang w:val="ru-RU"/>
        </w:rPr>
        <w:t xml:space="preserve"> </w:t>
      </w:r>
      <w:r w:rsidR="00095F26">
        <w:rPr>
          <w:lang w:val="ru-RU"/>
        </w:rPr>
        <w:t>усилий</w:t>
      </w:r>
      <w:r w:rsidR="00323086" w:rsidRPr="00095F26">
        <w:rPr>
          <w:lang w:val="ru-RU"/>
        </w:rPr>
        <w:t xml:space="preserve">, </w:t>
      </w:r>
      <w:r w:rsidR="00095F26">
        <w:rPr>
          <w:lang w:val="ru-RU"/>
        </w:rPr>
        <w:t>Рабочая группа может дождаться итогов обсуждения предложения, содержащегося в</w:t>
      </w:r>
      <w:r w:rsidR="00095F26" w:rsidRPr="00CF5316">
        <w:rPr>
          <w:lang w:val="ru-RU"/>
        </w:rPr>
        <w:t xml:space="preserve"> </w:t>
      </w:r>
      <w:r w:rsidR="00095F26">
        <w:rPr>
          <w:lang w:val="ru-RU"/>
        </w:rPr>
        <w:t>дополнении</w:t>
      </w:r>
      <w:r w:rsidR="00095F26">
        <w:t> I</w:t>
      </w:r>
      <w:r w:rsidR="00095F26" w:rsidRPr="00CF5316">
        <w:rPr>
          <w:lang w:val="ru-RU"/>
        </w:rPr>
        <w:t xml:space="preserve"> </w:t>
      </w:r>
      <w:r w:rsidR="00095F26">
        <w:rPr>
          <w:lang w:val="ru-RU"/>
        </w:rPr>
        <w:t>к резюме Председателя семнадцатой сессии КРИС</w:t>
      </w:r>
      <w:r w:rsidR="00323086" w:rsidRPr="00095F26">
        <w:rPr>
          <w:lang w:val="ru-RU"/>
        </w:rPr>
        <w:t xml:space="preserve"> </w:t>
      </w:r>
      <w:r w:rsidR="00095F26">
        <w:rPr>
          <w:lang w:val="ru-RU"/>
        </w:rPr>
        <w:t>и его окончательного выполнения</w:t>
      </w:r>
      <w:r w:rsidR="007D2745" w:rsidRPr="00095F26">
        <w:rPr>
          <w:lang w:val="ru-RU"/>
        </w:rPr>
        <w:t xml:space="preserve">, </w:t>
      </w:r>
      <w:r w:rsidR="00095F26">
        <w:rPr>
          <w:lang w:val="ru-RU"/>
        </w:rPr>
        <w:t>наряду с сопутствующими документами о технической помощи, включая Внешний обзор</w:t>
      </w:r>
      <w:r w:rsidR="007D2745" w:rsidRPr="00095F26">
        <w:rPr>
          <w:lang w:val="ru-RU"/>
        </w:rPr>
        <w:t xml:space="preserve">, </w:t>
      </w:r>
      <w:r w:rsidR="00095F26" w:rsidRPr="00095F26">
        <w:rPr>
          <w:lang w:val="ru-RU"/>
        </w:rPr>
        <w:t>прежде чем рассматривать дальнейшие шаги по выполнению</w:t>
      </w:r>
      <w:r w:rsidR="00095F26">
        <w:rPr>
          <w:lang w:val="ru-RU"/>
        </w:rPr>
        <w:t xml:space="preserve"> той части рекомендации 211bis «</w:t>
      </w:r>
      <w:r w:rsidR="00095F26" w:rsidRPr="00095F26">
        <w:rPr>
          <w:lang w:val="ru-RU"/>
        </w:rPr>
        <w:t>Дорожной карты РСТ</w:t>
      </w:r>
      <w:r w:rsidR="00095F26">
        <w:rPr>
          <w:lang w:val="ru-RU"/>
        </w:rPr>
        <w:t>»</w:t>
      </w:r>
      <w:r w:rsidR="00095F26" w:rsidRPr="00095F26">
        <w:rPr>
          <w:lang w:val="ru-RU"/>
        </w:rPr>
        <w:t>, которая связана с технической помощью</w:t>
      </w:r>
      <w:r w:rsidR="007D2745" w:rsidRPr="00095F26">
        <w:rPr>
          <w:lang w:val="ru-RU"/>
        </w:rPr>
        <w:t xml:space="preserve"> </w:t>
      </w:r>
      <w:r w:rsidR="007D2745" w:rsidRPr="00F4073B">
        <w:rPr>
          <w:lang w:val="ru-RU"/>
        </w:rPr>
        <w:t>(</w:t>
      </w:r>
      <w:r w:rsidR="00E52AE4">
        <w:rPr>
          <w:lang w:val="ru-RU"/>
        </w:rPr>
        <w:t>см</w:t>
      </w:r>
      <w:r w:rsidR="00E52AE4" w:rsidRPr="00F4073B">
        <w:rPr>
          <w:lang w:val="ru-RU"/>
        </w:rPr>
        <w:t xml:space="preserve">. </w:t>
      </w:r>
      <w:r w:rsidR="00E52AE4">
        <w:rPr>
          <w:lang w:val="ru-RU"/>
        </w:rPr>
        <w:t>пункт</w:t>
      </w:r>
      <w:r w:rsidR="007D2745">
        <w:t> </w:t>
      </w:r>
      <w:r w:rsidR="007D2745" w:rsidRPr="00F4073B">
        <w:rPr>
          <w:lang w:val="ru-RU"/>
        </w:rPr>
        <w:t xml:space="preserve">13 </w:t>
      </w:r>
      <w:r w:rsidR="00E52AE4">
        <w:rPr>
          <w:lang w:val="ru-RU"/>
        </w:rPr>
        <w:t>документа</w:t>
      </w:r>
      <w:r w:rsidR="007D2745" w:rsidRPr="00F4073B">
        <w:rPr>
          <w:lang w:val="ru-RU"/>
        </w:rPr>
        <w:t xml:space="preserve"> </w:t>
      </w:r>
      <w:r w:rsidR="007D2745">
        <w:t>PCT</w:t>
      </w:r>
      <w:r w:rsidR="007D2745" w:rsidRPr="00F4073B">
        <w:rPr>
          <w:lang w:val="ru-RU"/>
        </w:rPr>
        <w:t>/</w:t>
      </w:r>
      <w:r w:rsidR="007D2745">
        <w:t>WG</w:t>
      </w:r>
      <w:r w:rsidR="007D2745" w:rsidRPr="00F4073B">
        <w:rPr>
          <w:lang w:val="ru-RU"/>
        </w:rPr>
        <w:t xml:space="preserve">/10/19).  </w:t>
      </w:r>
      <w:r w:rsidR="00095F26">
        <w:rPr>
          <w:lang w:val="ru-RU"/>
        </w:rPr>
        <w:t>В</w:t>
      </w:r>
      <w:r w:rsidR="00095F26" w:rsidRPr="00060AE0">
        <w:rPr>
          <w:lang w:val="ru-RU"/>
        </w:rPr>
        <w:t xml:space="preserve"> </w:t>
      </w:r>
      <w:r w:rsidR="00095F26">
        <w:rPr>
          <w:lang w:val="ru-RU"/>
        </w:rPr>
        <w:t>этой</w:t>
      </w:r>
      <w:r w:rsidR="00095F26" w:rsidRPr="00060AE0">
        <w:rPr>
          <w:lang w:val="ru-RU"/>
        </w:rPr>
        <w:t xml:space="preserve"> </w:t>
      </w:r>
      <w:r w:rsidR="00095F26">
        <w:rPr>
          <w:lang w:val="ru-RU"/>
        </w:rPr>
        <w:t>связи</w:t>
      </w:r>
      <w:r w:rsidR="007D2745" w:rsidRPr="00060AE0">
        <w:rPr>
          <w:lang w:val="ru-RU"/>
        </w:rPr>
        <w:t xml:space="preserve"> </w:t>
      </w:r>
      <w:r w:rsidR="00095F26">
        <w:rPr>
          <w:lang w:val="ru-RU"/>
        </w:rPr>
        <w:t>Секретариат</w:t>
      </w:r>
      <w:r w:rsidR="00095F26" w:rsidRPr="00060AE0">
        <w:rPr>
          <w:lang w:val="ru-RU"/>
        </w:rPr>
        <w:t xml:space="preserve"> </w:t>
      </w:r>
      <w:r w:rsidR="00095F26">
        <w:rPr>
          <w:lang w:val="ru-RU"/>
        </w:rPr>
        <w:t>пояснил</w:t>
      </w:r>
      <w:r w:rsidR="00095F26" w:rsidRPr="00060AE0">
        <w:rPr>
          <w:lang w:val="ru-RU"/>
        </w:rPr>
        <w:t xml:space="preserve">, </w:t>
      </w:r>
      <w:r w:rsidR="00095F26">
        <w:rPr>
          <w:lang w:val="ru-RU"/>
        </w:rPr>
        <w:t>что</w:t>
      </w:r>
      <w:r w:rsidR="00095F26" w:rsidRPr="00060AE0">
        <w:rPr>
          <w:lang w:val="ru-RU"/>
        </w:rPr>
        <w:t xml:space="preserve"> </w:t>
      </w:r>
      <w:r w:rsidR="00095F26">
        <w:rPr>
          <w:lang w:val="ru-RU"/>
        </w:rPr>
        <w:t>обсуждения</w:t>
      </w:r>
      <w:r w:rsidR="00095F26" w:rsidRPr="00060AE0">
        <w:rPr>
          <w:lang w:val="ru-RU"/>
        </w:rPr>
        <w:t xml:space="preserve"> </w:t>
      </w:r>
      <w:r w:rsidR="00095F26">
        <w:rPr>
          <w:lang w:val="ru-RU"/>
        </w:rPr>
        <w:t>в</w:t>
      </w:r>
      <w:r w:rsidR="00095F26" w:rsidRPr="00060AE0">
        <w:rPr>
          <w:lang w:val="ru-RU"/>
        </w:rPr>
        <w:t xml:space="preserve"> </w:t>
      </w:r>
      <w:r w:rsidR="00095F26">
        <w:rPr>
          <w:lang w:val="ru-RU"/>
        </w:rPr>
        <w:t>КРИС</w:t>
      </w:r>
      <w:r w:rsidR="007D2745" w:rsidRPr="00060AE0">
        <w:rPr>
          <w:lang w:val="ru-RU"/>
        </w:rPr>
        <w:t xml:space="preserve"> </w:t>
      </w:r>
      <w:r w:rsidR="00060AE0">
        <w:rPr>
          <w:lang w:val="ru-RU"/>
        </w:rPr>
        <w:t>дополняют</w:t>
      </w:r>
      <w:r w:rsidR="00060AE0" w:rsidRPr="00060AE0">
        <w:rPr>
          <w:lang w:val="ru-RU"/>
        </w:rPr>
        <w:t xml:space="preserve"> </w:t>
      </w:r>
      <w:r w:rsidR="00060AE0">
        <w:rPr>
          <w:lang w:val="ru-RU"/>
        </w:rPr>
        <w:t>отчеты</w:t>
      </w:r>
      <w:r w:rsidR="00060AE0" w:rsidRPr="00060AE0">
        <w:rPr>
          <w:lang w:val="ru-RU"/>
        </w:rPr>
        <w:t xml:space="preserve"> </w:t>
      </w:r>
      <w:r w:rsidR="00060AE0">
        <w:rPr>
          <w:lang w:val="ru-RU"/>
        </w:rPr>
        <w:t>Рабочей</w:t>
      </w:r>
      <w:r w:rsidR="00060AE0" w:rsidRPr="00060AE0">
        <w:rPr>
          <w:lang w:val="ru-RU"/>
        </w:rPr>
        <w:t xml:space="preserve"> </w:t>
      </w:r>
      <w:r w:rsidR="00060AE0">
        <w:rPr>
          <w:lang w:val="ru-RU"/>
        </w:rPr>
        <w:t>группе</w:t>
      </w:r>
      <w:r w:rsidR="00060AE0" w:rsidRPr="00060AE0">
        <w:rPr>
          <w:lang w:val="ru-RU"/>
        </w:rPr>
        <w:t xml:space="preserve"> </w:t>
      </w:r>
      <w:r w:rsidR="00060AE0">
        <w:rPr>
          <w:lang w:val="ru-RU"/>
        </w:rPr>
        <w:t>о</w:t>
      </w:r>
      <w:r w:rsidR="00060AE0" w:rsidRPr="00060AE0">
        <w:rPr>
          <w:lang w:val="ru-RU"/>
        </w:rPr>
        <w:t xml:space="preserve"> </w:t>
      </w:r>
      <w:r w:rsidR="00060AE0">
        <w:rPr>
          <w:lang w:val="ru-RU"/>
        </w:rPr>
        <w:t>технической</w:t>
      </w:r>
      <w:r w:rsidR="00060AE0" w:rsidRPr="00060AE0">
        <w:rPr>
          <w:lang w:val="ru-RU"/>
        </w:rPr>
        <w:t xml:space="preserve"> </w:t>
      </w:r>
      <w:r w:rsidR="00060AE0">
        <w:rPr>
          <w:lang w:val="ru-RU"/>
        </w:rPr>
        <w:t>помощи</w:t>
      </w:r>
      <w:r w:rsidR="00060AE0" w:rsidRPr="00060AE0">
        <w:rPr>
          <w:lang w:val="ru-RU"/>
        </w:rPr>
        <w:t xml:space="preserve"> </w:t>
      </w:r>
      <w:r w:rsidR="00060AE0">
        <w:rPr>
          <w:lang w:val="ru-RU"/>
        </w:rPr>
        <w:t>в</w:t>
      </w:r>
      <w:r w:rsidR="00060AE0" w:rsidRPr="00060AE0">
        <w:rPr>
          <w:lang w:val="ru-RU"/>
        </w:rPr>
        <w:t xml:space="preserve"> </w:t>
      </w:r>
      <w:r w:rsidR="00060AE0">
        <w:rPr>
          <w:lang w:val="ru-RU"/>
        </w:rPr>
        <w:t>сфере</w:t>
      </w:r>
      <w:r w:rsidR="00087C6E" w:rsidRPr="00060AE0">
        <w:rPr>
          <w:lang w:val="ru-RU"/>
        </w:rPr>
        <w:t xml:space="preserve"> </w:t>
      </w:r>
      <w:r w:rsidR="00087C6E">
        <w:t>PCT</w:t>
      </w:r>
      <w:r w:rsidR="00087C6E" w:rsidRPr="00060AE0">
        <w:rPr>
          <w:lang w:val="ru-RU"/>
        </w:rPr>
        <w:t xml:space="preserve">, </w:t>
      </w:r>
      <w:r w:rsidR="00060AE0">
        <w:rPr>
          <w:lang w:val="ru-RU"/>
        </w:rPr>
        <w:t>которые будет продолжаться в качестве регулярного пункта</w:t>
      </w:r>
      <w:r w:rsidR="00087C6E" w:rsidRPr="00060AE0">
        <w:rPr>
          <w:lang w:val="ru-RU"/>
        </w:rPr>
        <w:t xml:space="preserve">, </w:t>
      </w:r>
      <w:r w:rsidR="00060AE0">
        <w:rPr>
          <w:lang w:val="ru-RU"/>
        </w:rPr>
        <w:t>как это было согласовано в Рабочей группе в</w:t>
      </w:r>
      <w:r w:rsidR="00087C6E" w:rsidRPr="00060AE0">
        <w:rPr>
          <w:lang w:val="ru-RU"/>
        </w:rPr>
        <w:t xml:space="preserve"> 2012</w:t>
      </w:r>
      <w:r w:rsidR="00060AE0">
        <w:rPr>
          <w:lang w:val="ru-RU"/>
        </w:rPr>
        <w:t xml:space="preserve"> г</w:t>
      </w:r>
      <w:r w:rsidR="00087C6E" w:rsidRPr="00060AE0">
        <w:rPr>
          <w:lang w:val="ru-RU"/>
        </w:rPr>
        <w:t xml:space="preserve">.  </w:t>
      </w:r>
      <w:r w:rsidR="00060AE0">
        <w:rPr>
          <w:lang w:val="ru-RU"/>
        </w:rPr>
        <w:t>Л</w:t>
      </w:r>
      <w:r w:rsidR="00060AE0" w:rsidRPr="00060AE0">
        <w:rPr>
          <w:lang w:val="ru-RU"/>
        </w:rPr>
        <w:t xml:space="preserve">юбые рекомендации по </w:t>
      </w:r>
      <w:r w:rsidR="00060AE0">
        <w:rPr>
          <w:lang w:val="ru-RU"/>
        </w:rPr>
        <w:t>оказанию</w:t>
      </w:r>
      <w:r w:rsidR="00060AE0" w:rsidRPr="00060AE0">
        <w:rPr>
          <w:lang w:val="ru-RU"/>
        </w:rPr>
        <w:t xml:space="preserve"> технической помощи, которые КРИС вынесет в будущем, включа</w:t>
      </w:r>
      <w:r w:rsidR="00060AE0">
        <w:rPr>
          <w:lang w:val="ru-RU"/>
        </w:rPr>
        <w:t>я</w:t>
      </w:r>
      <w:r w:rsidR="00060AE0" w:rsidRPr="00060AE0">
        <w:rPr>
          <w:lang w:val="ru-RU"/>
        </w:rPr>
        <w:t xml:space="preserve"> компонент</w:t>
      </w:r>
      <w:r w:rsidR="00060AE0">
        <w:rPr>
          <w:lang w:val="ru-RU"/>
        </w:rPr>
        <w:t>,</w:t>
      </w:r>
      <w:r w:rsidR="00060AE0" w:rsidRPr="00060AE0">
        <w:rPr>
          <w:lang w:val="ru-RU"/>
        </w:rPr>
        <w:t xml:space="preserve"> </w:t>
      </w:r>
      <w:r w:rsidR="00060AE0">
        <w:rPr>
          <w:lang w:val="ru-RU"/>
        </w:rPr>
        <w:t>относящийся к</w:t>
      </w:r>
      <w:r w:rsidR="00060AE0" w:rsidRPr="00060AE0">
        <w:rPr>
          <w:lang w:val="ru-RU"/>
        </w:rPr>
        <w:t xml:space="preserve"> РСТ</w:t>
      </w:r>
      <w:r w:rsidR="00060AE0">
        <w:rPr>
          <w:lang w:val="ru-RU"/>
        </w:rPr>
        <w:t>,</w:t>
      </w:r>
      <w:r w:rsidR="00060AE0" w:rsidRPr="00060AE0">
        <w:rPr>
          <w:lang w:val="ru-RU"/>
        </w:rPr>
        <w:t xml:space="preserve"> будут возвращаться в Рабочую группу для рассмотрения на одной из будущих сессий</w:t>
      </w:r>
      <w:r w:rsidR="00060AE0">
        <w:rPr>
          <w:lang w:val="ru-RU"/>
        </w:rPr>
        <w:t xml:space="preserve"> </w:t>
      </w:r>
      <w:r w:rsidR="00D268E4" w:rsidRPr="00060AE0">
        <w:rPr>
          <w:lang w:val="ru-RU"/>
        </w:rPr>
        <w:t>(</w:t>
      </w:r>
      <w:r w:rsidR="00E52AE4">
        <w:rPr>
          <w:lang w:val="ru-RU"/>
        </w:rPr>
        <w:t>см</w:t>
      </w:r>
      <w:r w:rsidR="00E52AE4" w:rsidRPr="00060AE0">
        <w:rPr>
          <w:lang w:val="ru-RU"/>
        </w:rPr>
        <w:t>.</w:t>
      </w:r>
      <w:r w:rsidR="00D268E4" w:rsidRPr="00060AE0">
        <w:rPr>
          <w:lang w:val="ru-RU"/>
        </w:rPr>
        <w:t xml:space="preserve"> </w:t>
      </w:r>
      <w:r w:rsidR="00E52AE4">
        <w:rPr>
          <w:lang w:val="ru-RU"/>
        </w:rPr>
        <w:t>пункт</w:t>
      </w:r>
      <w:r w:rsidR="00161197">
        <w:t> </w:t>
      </w:r>
      <w:r w:rsidR="00D268E4" w:rsidRPr="00060AE0">
        <w:rPr>
          <w:lang w:val="ru-RU"/>
        </w:rPr>
        <w:t xml:space="preserve">126 </w:t>
      </w:r>
      <w:r w:rsidR="00E52AE4">
        <w:rPr>
          <w:lang w:val="ru-RU"/>
        </w:rPr>
        <w:t>отчета</w:t>
      </w:r>
      <w:r w:rsidR="00E52AE4" w:rsidRPr="00060AE0">
        <w:rPr>
          <w:lang w:val="ru-RU"/>
        </w:rPr>
        <w:t xml:space="preserve"> </w:t>
      </w:r>
      <w:r w:rsidR="00E52AE4">
        <w:rPr>
          <w:lang w:val="ru-RU"/>
        </w:rPr>
        <w:t>о</w:t>
      </w:r>
      <w:r w:rsidR="00E52AE4" w:rsidRPr="00060AE0">
        <w:rPr>
          <w:lang w:val="ru-RU"/>
        </w:rPr>
        <w:t xml:space="preserve"> </w:t>
      </w:r>
      <w:r w:rsidR="00E52AE4">
        <w:rPr>
          <w:lang w:val="ru-RU"/>
        </w:rPr>
        <w:t>работе</w:t>
      </w:r>
      <w:r w:rsidR="00E52AE4" w:rsidRPr="00060AE0">
        <w:rPr>
          <w:lang w:val="ru-RU"/>
        </w:rPr>
        <w:t xml:space="preserve"> </w:t>
      </w:r>
      <w:r w:rsidR="00E52AE4">
        <w:rPr>
          <w:lang w:val="ru-RU"/>
        </w:rPr>
        <w:t>десятой</w:t>
      </w:r>
      <w:r w:rsidR="00E52AE4" w:rsidRPr="00060AE0">
        <w:rPr>
          <w:lang w:val="ru-RU"/>
        </w:rPr>
        <w:t xml:space="preserve"> </w:t>
      </w:r>
      <w:r w:rsidR="00E52AE4">
        <w:rPr>
          <w:lang w:val="ru-RU"/>
        </w:rPr>
        <w:t>сессии</w:t>
      </w:r>
      <w:r w:rsidR="00D268E4" w:rsidRPr="00060AE0">
        <w:rPr>
          <w:lang w:val="ru-RU"/>
        </w:rPr>
        <w:t xml:space="preserve">, </w:t>
      </w:r>
      <w:r w:rsidR="00E52AE4">
        <w:rPr>
          <w:lang w:val="ru-RU"/>
        </w:rPr>
        <w:t>документ</w:t>
      </w:r>
      <w:r w:rsidR="00D268E4" w:rsidRPr="00060AE0">
        <w:rPr>
          <w:lang w:val="ru-RU"/>
        </w:rPr>
        <w:t xml:space="preserve"> </w:t>
      </w:r>
      <w:r w:rsidR="00D268E4">
        <w:t>PCT</w:t>
      </w:r>
      <w:r w:rsidR="00D268E4" w:rsidRPr="00060AE0">
        <w:rPr>
          <w:lang w:val="ru-RU"/>
        </w:rPr>
        <w:t>/</w:t>
      </w:r>
      <w:r w:rsidR="00D268E4">
        <w:t>WG</w:t>
      </w:r>
      <w:r w:rsidR="00D268E4" w:rsidRPr="00060AE0">
        <w:rPr>
          <w:lang w:val="ru-RU"/>
        </w:rPr>
        <w:t>/10/25).</w:t>
      </w:r>
    </w:p>
    <w:p w:rsidR="00D268E4" w:rsidRPr="00000636" w:rsidRDefault="00000636" w:rsidP="00D268E4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000636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000636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000636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000636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000636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000636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000636">
        <w:rPr>
          <w:i/>
          <w:lang w:val="ru-RU"/>
        </w:rPr>
        <w:t xml:space="preserve"> </w:t>
      </w:r>
      <w:r>
        <w:rPr>
          <w:i/>
          <w:lang w:val="ru-RU"/>
        </w:rPr>
        <w:t>настоящего</w:t>
      </w:r>
      <w:r w:rsidRPr="00000636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="00D268E4" w:rsidRPr="00000636">
        <w:rPr>
          <w:i/>
          <w:lang w:val="ru-RU"/>
        </w:rPr>
        <w:t>.</w:t>
      </w:r>
    </w:p>
    <w:p w:rsidR="00D268E4" w:rsidRPr="00000636" w:rsidRDefault="00D268E4" w:rsidP="00D268E4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</w:p>
    <w:p w:rsidR="00C17A9C" w:rsidRPr="001E7E89" w:rsidRDefault="00D268E4" w:rsidP="00C17A9C">
      <w:pPr>
        <w:pStyle w:val="ONUME"/>
        <w:numPr>
          <w:ilvl w:val="0"/>
          <w:numId w:val="0"/>
        </w:numPr>
        <w:ind w:left="5533"/>
        <w:rPr>
          <w:lang w:val="ru-RU"/>
        </w:rPr>
        <w:sectPr w:rsidR="00C17A9C" w:rsidRPr="001E7E89" w:rsidSect="002049FA">
          <w:headerReference w:type="defaul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1E7E89">
        <w:rPr>
          <w:lang w:val="ru-RU"/>
        </w:rPr>
        <w:t>[</w:t>
      </w:r>
      <w:r w:rsidR="00000636">
        <w:rPr>
          <w:lang w:val="ru-RU"/>
        </w:rPr>
        <w:t>Приложения следуют</w:t>
      </w:r>
      <w:r w:rsidRPr="001E7E89">
        <w:rPr>
          <w:lang w:val="ru-RU"/>
        </w:rPr>
        <w:t>]</w:t>
      </w:r>
    </w:p>
    <w:p w:rsidR="00C17A9C" w:rsidRPr="001E7E89" w:rsidRDefault="001E7E89" w:rsidP="003E210B">
      <w:pPr>
        <w:pStyle w:val="Heading2"/>
        <w:spacing w:before="120" w:after="0"/>
        <w:jc w:val="center"/>
        <w:rPr>
          <w:u w:val="single"/>
          <w:lang w:val="ru-RU"/>
        </w:rPr>
      </w:pPr>
      <w:r w:rsidRPr="002C569A">
        <w:rPr>
          <w:lang w:val="ru-RU"/>
        </w:rPr>
        <w:t xml:space="preserve">Мероприятия по оказанию технической помощи, </w:t>
      </w:r>
      <w:r w:rsidRPr="002C569A">
        <w:rPr>
          <w:lang w:val="ru-RU"/>
        </w:rPr>
        <w:br/>
      </w:r>
      <w:r>
        <w:rPr>
          <w:lang w:val="ru-RU"/>
        </w:rPr>
        <w:t xml:space="preserve">имеющие </w:t>
      </w:r>
      <w:r w:rsidRPr="002C569A">
        <w:rPr>
          <w:lang w:val="ru-RU"/>
        </w:rPr>
        <w:t>непосредственно</w:t>
      </w:r>
      <w:r>
        <w:rPr>
          <w:lang w:val="ru-RU"/>
        </w:rPr>
        <w:t>е</w:t>
      </w:r>
      <w:r w:rsidRPr="002C569A">
        <w:rPr>
          <w:lang w:val="ru-RU"/>
        </w:rPr>
        <w:t xml:space="preserve"> </w:t>
      </w:r>
      <w:r>
        <w:rPr>
          <w:lang w:val="ru-RU"/>
        </w:rPr>
        <w:t>отношение к</w:t>
      </w:r>
      <w:r w:rsidRPr="002C569A">
        <w:rPr>
          <w:lang w:val="ru-RU"/>
        </w:rPr>
        <w:t xml:space="preserve"> использовани</w:t>
      </w:r>
      <w:r>
        <w:rPr>
          <w:lang w:val="ru-RU"/>
        </w:rPr>
        <w:t>ю</w:t>
      </w:r>
      <w:r w:rsidRPr="002C569A">
        <w:rPr>
          <w:lang w:val="ru-RU"/>
        </w:rPr>
        <w:t xml:space="preserve"> системы РСТ</w:t>
      </w:r>
      <w:r w:rsidR="00C17A9C" w:rsidRPr="001E7E89">
        <w:rPr>
          <w:lang w:val="ru-RU"/>
        </w:rPr>
        <w:br/>
        <w:t>(</w:t>
      </w:r>
      <w:r>
        <w:rPr>
          <w:i/>
          <w:caps w:val="0"/>
          <w:lang w:val="ru-RU"/>
        </w:rPr>
        <w:t>проведенные в</w:t>
      </w:r>
      <w:r w:rsidR="00C17A9C" w:rsidRPr="001E7E89">
        <w:rPr>
          <w:i/>
          <w:caps w:val="0"/>
          <w:lang w:val="ru-RU"/>
        </w:rPr>
        <w:t xml:space="preserve"> 2017</w:t>
      </w:r>
      <w:r>
        <w:rPr>
          <w:i/>
          <w:caps w:val="0"/>
          <w:lang w:val="ru-RU"/>
        </w:rPr>
        <w:t xml:space="preserve"> г.</w:t>
      </w:r>
      <w:r w:rsidR="00C17A9C" w:rsidRPr="001E7E89">
        <w:rPr>
          <w:i/>
          <w:lang w:val="ru-RU"/>
        </w:rPr>
        <w:t>)</w:t>
      </w:r>
    </w:p>
    <w:p w:rsidR="00C17A9C" w:rsidRPr="001E7E89" w:rsidRDefault="00C17A9C" w:rsidP="00C17A9C">
      <w:pPr>
        <w:rPr>
          <w:lang w:val="ru-RU"/>
        </w:rPr>
      </w:pPr>
    </w:p>
    <w:p w:rsidR="00C17A9C" w:rsidRPr="000E6B36" w:rsidRDefault="000E6B36" w:rsidP="00C17A9C">
      <w:pPr>
        <w:pStyle w:val="ONUME"/>
        <w:numPr>
          <w:ilvl w:val="0"/>
          <w:numId w:val="0"/>
        </w:numPr>
        <w:rPr>
          <w:lang w:val="ru-RU"/>
        </w:rPr>
      </w:pPr>
      <w:r w:rsidRPr="002C569A">
        <w:rPr>
          <w:lang w:val="ru-RU"/>
        </w:rPr>
        <w:t>В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настоящем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приложении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содержится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полный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перечень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всех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мероприятий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по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оказанию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технической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помощи</w:t>
      </w:r>
      <w:r w:rsidRPr="000E6B36">
        <w:rPr>
          <w:lang w:val="ru-RU"/>
        </w:rPr>
        <w:t xml:space="preserve">, </w:t>
      </w:r>
      <w:r>
        <w:rPr>
          <w:lang w:val="ru-RU"/>
        </w:rPr>
        <w:t>имеющих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непосредственно</w:t>
      </w:r>
      <w:r>
        <w:rPr>
          <w:lang w:val="ru-RU"/>
        </w:rPr>
        <w:t>е</w:t>
      </w:r>
      <w:r w:rsidRPr="000E6B36">
        <w:rPr>
          <w:lang w:val="ru-RU"/>
        </w:rPr>
        <w:t xml:space="preserve"> </w:t>
      </w:r>
      <w:r>
        <w:rPr>
          <w:lang w:val="ru-RU"/>
        </w:rPr>
        <w:t>отношение</w:t>
      </w:r>
      <w:r w:rsidRPr="000E6B36">
        <w:rPr>
          <w:lang w:val="ru-RU"/>
        </w:rPr>
        <w:t xml:space="preserve"> </w:t>
      </w:r>
      <w:r>
        <w:rPr>
          <w:lang w:val="ru-RU"/>
        </w:rPr>
        <w:t>к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использовани</w:t>
      </w:r>
      <w:r>
        <w:rPr>
          <w:lang w:val="ru-RU"/>
        </w:rPr>
        <w:t>ю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системы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РСТ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развивающимися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странами</w:t>
      </w:r>
      <w:r w:rsidRPr="000E6B36">
        <w:rPr>
          <w:lang w:val="ru-RU"/>
        </w:rPr>
        <w:t xml:space="preserve">, </w:t>
      </w:r>
      <w:r w:rsidRPr="002C569A">
        <w:rPr>
          <w:lang w:val="ru-RU"/>
        </w:rPr>
        <w:t>которые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были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осуществлены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в</w:t>
      </w:r>
      <w:r w:rsidRPr="000E6B36">
        <w:rPr>
          <w:lang w:val="ru-RU"/>
        </w:rPr>
        <w:t xml:space="preserve"> 2017</w:t>
      </w:r>
      <w:r w:rsidRPr="000E6B36">
        <w:t> </w:t>
      </w:r>
      <w:r w:rsidRPr="002C569A">
        <w:rPr>
          <w:lang w:val="ru-RU"/>
        </w:rPr>
        <w:t>г</w:t>
      </w:r>
      <w:r w:rsidRPr="000E6B36">
        <w:rPr>
          <w:lang w:val="ru-RU"/>
        </w:rPr>
        <w:t xml:space="preserve">., </w:t>
      </w:r>
      <w:r w:rsidRPr="002C569A">
        <w:rPr>
          <w:lang w:val="ru-RU"/>
        </w:rPr>
        <w:t>в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разбивке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по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следующим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группам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в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зависимости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от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содержания</w:t>
      </w:r>
      <w:r w:rsidRPr="000E6B36">
        <w:rPr>
          <w:lang w:val="ru-RU"/>
        </w:rPr>
        <w:t xml:space="preserve"> </w:t>
      </w:r>
      <w:r w:rsidRPr="002C569A">
        <w:rPr>
          <w:lang w:val="ru-RU"/>
        </w:rPr>
        <w:t>мероприятий</w:t>
      </w:r>
      <w:r w:rsidR="00C17A9C" w:rsidRPr="000E6B36">
        <w:rPr>
          <w:lang w:val="ru-RU"/>
        </w:rPr>
        <w:t>:</w:t>
      </w:r>
    </w:p>
    <w:p w:rsidR="00C17A9C" w:rsidRPr="009A4CF4" w:rsidRDefault="009A4CF4" w:rsidP="00C17A9C">
      <w:pPr>
        <w:pStyle w:val="ONUME"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 w:rsidRPr="002C569A">
        <w:rPr>
          <w:i/>
          <w:iCs/>
          <w:lang w:val="ru-RU"/>
        </w:rPr>
        <w:t xml:space="preserve">Общая информация по патентным вопросам (обозначена в таблице символом «А»).  </w:t>
      </w:r>
      <w:r w:rsidRPr="002C569A">
        <w:rPr>
          <w:lang w:val="ru-RU"/>
        </w:rPr>
        <w:t>Мероприятия, связанные с предоставлением информации о патентной охране и основах международной патентной системы, – это учебные мероприятия, посвященные аспектам патентной системы, которые не сводятся только к функционированию РСТ.  Их содержанием могут быть вводные сведения о патентной системе, например порядок подачи патентных заявок, основные правовые условия патентоспособности изобретения, преимущества патентной охраны и ее возможные альтернативы, такие как регистрация полезных моделей и защита конфиденциальной деловой информации при помощи коммерческой тайны.  Кроме того, они могут быть посвящены национальным и региональным патентным системам, роли патентной информации, в частности инициативам по облегчению доступа к технической информации, а также более конкретным вопросам, например составлению патентных заявок.  Некоторые мероприятия касаются стратегической охраны изобретений и важности патентов для передачи технологии и проводятся с участием специалистов из других организаций, хорошо знающих вопросы, представляющие особый интерес для местной аудитории</w:t>
      </w:r>
      <w:r w:rsidR="00C17A9C" w:rsidRPr="009A4CF4">
        <w:rPr>
          <w:lang w:val="ru-RU"/>
        </w:rPr>
        <w:t>.</w:t>
      </w:r>
    </w:p>
    <w:p w:rsidR="00C17A9C" w:rsidRPr="009A4CF4" w:rsidRDefault="009A4CF4" w:rsidP="00C17A9C">
      <w:pPr>
        <w:pStyle w:val="ONUME"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 w:rsidRPr="002C569A">
        <w:rPr>
          <w:i/>
          <w:iCs/>
          <w:lang w:val="ru-RU"/>
        </w:rPr>
        <w:t xml:space="preserve">Конкретная информация, посвященная деятельности РСТ (обозначена в таблице символом «В»).  </w:t>
      </w:r>
      <w:r w:rsidRPr="002C569A">
        <w:rPr>
          <w:lang w:val="ru-RU"/>
        </w:rPr>
        <w:t>Специализированные семинары по тематике РСТ посвящены всестороннему анализу вопросов деятельности РСТ.  В группе тем, касающихся формальных требований к заявкам и порядка их обработки получающим ведомством, рассматриваются обязательные элементы международной патентной заявки, различные допустимые способы подачи заявки, пошлины, причитающиеся к уплате при подаче заявки, заявление притязания на приоритет, исправление недостатков, исправление явных ошибок, регистрация изменений, а также отзыв заявок.  В ходе семинаров по теме РСТ рассматриваются также роль и функции Международного бюро, международных поисковых органов и органов международной предварительной экспертизы.  Сюда относятся международная публикация заявки, подготовка отчета о международном поиске и международного предварительного заключения о патентоспособности, а также такие необязательные процедуры, как дополнительный международный поиск, поправки согласно статье 19 и международная предварительная экспертиза, проводимая в порядке, предусмотренном Главой II.  Обсуждаются также вопросы перехода на национальную фазу, включая действия, выполняемые Международным бюро и самим заявителем, и требования законодательства конкретных стран, касающиеся, например, перевода документов и документального подтверждения приоритета.  Кроме того, программа семинаров по теме РСТ часто включает описание услуг, которые предоставляются при помощи системы ePCT и базы данных PATENTSCOPE, а также сведения о других источниках информации, имеющихся на веб-сайте ВОИС</w:t>
      </w:r>
      <w:r w:rsidR="00C17A9C" w:rsidRPr="009A4CF4">
        <w:rPr>
          <w:lang w:val="ru-RU"/>
        </w:rPr>
        <w:t>.</w:t>
      </w:r>
    </w:p>
    <w:p w:rsidR="00C17A9C" w:rsidRPr="009A4CF4" w:rsidRDefault="009A4CF4" w:rsidP="00C17A9C">
      <w:pPr>
        <w:pStyle w:val="ONUME"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 w:rsidRPr="002C569A">
        <w:rPr>
          <w:i/>
          <w:iCs/>
          <w:lang w:val="ru-RU"/>
        </w:rPr>
        <w:t xml:space="preserve">Обучение сотрудников ведомств ИС по вопросам, касающимся PCT (обозначена в таблице символом «С»).  </w:t>
      </w:r>
      <w:r w:rsidRPr="002C569A">
        <w:rPr>
          <w:lang w:val="ru-RU"/>
        </w:rPr>
        <w:t>Обучение сотрудников ведомств, осуществляющих процедуры РСТ, охватывает разделы РСТ, посвященные функциям ведомства ИС в качестве получающего ведомства, международного поискового органа, органа международной предварительной экспертизы или указанного/выбранного ведомства.  Например, обучение сотрудников ведомств, выступающих одновременно в качестве получающих и указанных ведомств, посвящено вопросам обработки заявок до их передачи в Международное бюро и задачам ведомства при переходе на национальную фазу.  Что касается обработки заявок, вступивших в национальную фазу, деятельность также направлена на укрепление потенциала для экспертизы заявок в национальной фазе.  В ходе такого обучения ведомства также получают возможность обсуждать с представителями Международного бюро различные конкретные вопросы</w:t>
      </w:r>
      <w:r w:rsidR="00C17A9C" w:rsidRPr="009A4CF4">
        <w:rPr>
          <w:lang w:val="ru-RU"/>
        </w:rPr>
        <w:t>.</w:t>
      </w:r>
    </w:p>
    <w:p w:rsidR="00C17A9C" w:rsidRPr="009A4CF4" w:rsidRDefault="009A4CF4" w:rsidP="00C17A9C">
      <w:pPr>
        <w:pStyle w:val="ONUME"/>
        <w:keepLines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 w:rsidRPr="002C569A">
        <w:rPr>
          <w:i/>
          <w:iCs/>
          <w:lang w:val="ru-RU"/>
        </w:rPr>
        <w:t xml:space="preserve">Помощь, касающаяся использования ИКТ (обозначена в таблице символом «D»).  </w:t>
      </w:r>
      <w:r w:rsidRPr="002C569A">
        <w:rPr>
          <w:lang w:val="ru-RU"/>
        </w:rPr>
        <w:t xml:space="preserve">Мероприятия, связанные с созданием инфраструктуры ИКТ и технической помощью по вопросам ее применения, </w:t>
      </w:r>
      <w:r>
        <w:rPr>
          <w:lang w:val="ru-RU"/>
        </w:rPr>
        <w:t>охватывают</w:t>
      </w:r>
      <w:r w:rsidRPr="002C569A">
        <w:rPr>
          <w:lang w:val="ru-RU"/>
        </w:rPr>
        <w:t xml:space="preserve"> помощь в установке систем и обучение сотрудников использованию информационно-технологических инструментов и услуг системы РСТ</w:t>
      </w:r>
      <w:r>
        <w:rPr>
          <w:lang w:val="ru-RU"/>
        </w:rPr>
        <w:t>, включая</w:t>
      </w:r>
      <w:r w:rsidRPr="002C569A">
        <w:rPr>
          <w:lang w:val="ru-RU"/>
        </w:rPr>
        <w:t xml:space="preserve">  систем</w:t>
      </w:r>
      <w:r>
        <w:rPr>
          <w:lang w:val="ru-RU"/>
        </w:rPr>
        <w:t>у</w:t>
      </w:r>
      <w:r w:rsidRPr="002C569A">
        <w:rPr>
          <w:lang w:val="ru-RU"/>
        </w:rPr>
        <w:t xml:space="preserve"> электронного обмена данными РСТ (PCT-EDI),</w:t>
      </w:r>
      <w:r>
        <w:rPr>
          <w:lang w:val="ru-RU"/>
        </w:rPr>
        <w:t xml:space="preserve"> и</w:t>
      </w:r>
      <w:r w:rsidRPr="002C569A">
        <w:rPr>
          <w:lang w:val="ru-RU"/>
        </w:rPr>
        <w:t xml:space="preserve"> систем</w:t>
      </w:r>
      <w:r>
        <w:rPr>
          <w:lang w:val="ru-RU"/>
        </w:rPr>
        <w:t>у</w:t>
      </w:r>
      <w:r w:rsidRPr="002C569A">
        <w:rPr>
          <w:lang w:val="ru-RU"/>
        </w:rPr>
        <w:t xml:space="preserve"> электронной подачи заявок ePCT.  Неотъемлемой частью такой помощи является проведение демонстраций систем и практически</w:t>
      </w:r>
      <w:r>
        <w:rPr>
          <w:lang w:val="ru-RU"/>
        </w:rPr>
        <w:t>х</w:t>
      </w:r>
      <w:r w:rsidRPr="002C569A">
        <w:rPr>
          <w:lang w:val="ru-RU"/>
        </w:rPr>
        <w:t xml:space="preserve"> заняти</w:t>
      </w:r>
      <w:r>
        <w:rPr>
          <w:lang w:val="ru-RU"/>
        </w:rPr>
        <w:t>й</w:t>
      </w:r>
      <w:r w:rsidRPr="002C569A">
        <w:rPr>
          <w:lang w:val="ru-RU"/>
        </w:rPr>
        <w:t>, позволяющи</w:t>
      </w:r>
      <w:r>
        <w:rPr>
          <w:lang w:val="ru-RU"/>
        </w:rPr>
        <w:t>х</w:t>
      </w:r>
      <w:r w:rsidRPr="002C569A">
        <w:rPr>
          <w:lang w:val="ru-RU"/>
        </w:rPr>
        <w:t xml:space="preserve"> пользователям освоить возможности этих программ и в полной мере использовать их потенциал</w:t>
      </w:r>
      <w:r w:rsidR="00C17A9C" w:rsidRPr="009A4CF4">
        <w:rPr>
          <w:lang w:val="ru-RU"/>
        </w:rPr>
        <w:t>.</w:t>
      </w:r>
    </w:p>
    <w:p w:rsidR="00C17A9C" w:rsidRPr="009A4CF4" w:rsidRDefault="009A4CF4" w:rsidP="00C17A9C">
      <w:pPr>
        <w:pStyle w:val="ONUME"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 w:rsidRPr="002C569A">
        <w:rPr>
          <w:i/>
          <w:iCs/>
          <w:lang w:val="ru-RU"/>
        </w:rPr>
        <w:t xml:space="preserve">Помощь странам, которые рассматривают вопрос о присоединении к РСТ (обозначена в таблице символом «Е»).  </w:t>
      </w:r>
      <w:r w:rsidRPr="002C569A">
        <w:rPr>
          <w:lang w:val="ru-RU"/>
        </w:rPr>
        <w:t>Международное бюро оказывает особую помощь странам, которые рассматривают вопрос о присоединении к РСТ, и новым договаривающимся государствам.  Она включает предоставление необходимой информации странам, выразившим интерес к участию в РСТ, и их консультирование по вопросам изменений национального законодательства, необходимых для присоединения к Договору.  Кроме того, Международное бюро осуществляет программу обучения сотрудников ведомства ИС нового договаривающегося государства после его присоединения.  Представители Международного бюро выезжают в соответствующую страну для проведения информационно-разъяснительной работы по вопросам функционирования РСТ и патентной системы среди юристов, работников научно-исследовательских учреждений и деловых кругов и оказания помощи национальному ведомству ИС в полномасштабной реализации процедур РСТ, что позволяет ему начать выполнение функций получающего ведомства.  Другой элемент программы обучения, реализуемой после присоединения страны к PCT, – это практическая подготовка должностных лиц из новых договаривающихся государств в штаб-квартире ВОИС в Женеве</w:t>
      </w:r>
      <w:r w:rsidR="00C17A9C" w:rsidRPr="009A4CF4">
        <w:rPr>
          <w:lang w:val="ru-RU"/>
        </w:rPr>
        <w:t>.</w:t>
      </w:r>
    </w:p>
    <w:p w:rsidR="00C17A9C" w:rsidRPr="007C0E49" w:rsidRDefault="00C17A9C" w:rsidP="00C17A9C">
      <w:pPr>
        <w:rPr>
          <w:lang w:val="ru-RU"/>
        </w:rPr>
      </w:pPr>
      <w:r w:rsidRPr="007C0E49">
        <w:rPr>
          <w:i/>
          <w:lang w:val="ru-RU"/>
        </w:rPr>
        <w:t>(</w:t>
      </w:r>
      <w:r>
        <w:rPr>
          <w:i/>
        </w:rPr>
        <w:t>f</w:t>
      </w:r>
      <w:r w:rsidRPr="007C0E49">
        <w:rPr>
          <w:i/>
          <w:lang w:val="ru-RU"/>
        </w:rPr>
        <w:t>)</w:t>
      </w:r>
      <w:r w:rsidRPr="007C0E49">
        <w:rPr>
          <w:i/>
          <w:lang w:val="ru-RU"/>
        </w:rPr>
        <w:tab/>
      </w:r>
      <w:r w:rsidR="007C0E49" w:rsidRPr="002C569A">
        <w:rPr>
          <w:i/>
          <w:iCs/>
          <w:lang w:val="ru-RU"/>
        </w:rPr>
        <w:t>Помощь международным органам (обозначена в таблице символом «F</w:t>
      </w:r>
      <w:r w:rsidR="007C0E49" w:rsidRPr="002C569A">
        <w:rPr>
          <w:lang w:val="ru-RU"/>
        </w:rPr>
        <w:t>).  Наконец, Международное бюро оказывает государствам техническую помощь в осуществлении функций международного поискового органа и органа предварительной экспертизы.  Это включает консультационные поездки в страны, ведомства ИС которых намерены ходатайствовать о предоставлении им статуса международного органа, для разъяснения процедуры назначения ведомства в качестве такого органа и требований, применяемых при таком назначении, а также выявления направлений, по которым необходимо провести дополнительную техническую работу до подачи официальной заявки.  После назначения ведомства международным органом может быть проведено обучение его сотрудников до начала его работы в качестве такого органа</w:t>
      </w:r>
      <w:r w:rsidRPr="007C0E49">
        <w:rPr>
          <w:lang w:val="ru-RU"/>
        </w:rPr>
        <w:t>.</w:t>
      </w:r>
    </w:p>
    <w:p w:rsidR="003E210B" w:rsidRPr="007C0E49" w:rsidRDefault="003E210B" w:rsidP="00C17A9C">
      <w:pPr>
        <w:rPr>
          <w:lang w:val="ru-RU"/>
        </w:rPr>
      </w:pPr>
    </w:p>
    <w:p w:rsidR="002F7F6C" w:rsidRDefault="00FE271A" w:rsidP="00C17A9C">
      <w:pPr>
        <w:rPr>
          <w:szCs w:val="22"/>
          <w:lang w:val="ru-RU"/>
        </w:rPr>
      </w:pPr>
      <w:r w:rsidRPr="007C0E49">
        <w:rPr>
          <w:szCs w:val="22"/>
          <w:lang w:val="ru-RU"/>
        </w:rPr>
        <w:t>*</w:t>
      </w:r>
      <w:r w:rsidRPr="007C0E49">
        <w:rPr>
          <w:szCs w:val="22"/>
          <w:lang w:val="ru-RU"/>
        </w:rPr>
        <w:tab/>
      </w:r>
      <w:r w:rsidR="007C0E49">
        <w:rPr>
          <w:szCs w:val="22"/>
          <w:lang w:val="ru-RU"/>
        </w:rPr>
        <w:t>обозначает</w:t>
      </w:r>
      <w:r w:rsidR="007C0E49" w:rsidRPr="007C0E49">
        <w:rPr>
          <w:szCs w:val="22"/>
          <w:lang w:val="ru-RU"/>
        </w:rPr>
        <w:t xml:space="preserve"> </w:t>
      </w:r>
      <w:r w:rsidR="007C0E49">
        <w:rPr>
          <w:szCs w:val="22"/>
          <w:lang w:val="ru-RU"/>
        </w:rPr>
        <w:t>страну</w:t>
      </w:r>
      <w:r w:rsidR="007C0E49" w:rsidRPr="007C0E49">
        <w:rPr>
          <w:szCs w:val="22"/>
          <w:lang w:val="ru-RU"/>
        </w:rPr>
        <w:t xml:space="preserve"> </w:t>
      </w:r>
      <w:r w:rsidR="007C0E49">
        <w:rPr>
          <w:szCs w:val="22"/>
          <w:lang w:val="ru-RU"/>
        </w:rPr>
        <w:t>или</w:t>
      </w:r>
      <w:r w:rsidR="007C0E49" w:rsidRPr="007C0E49">
        <w:rPr>
          <w:szCs w:val="22"/>
          <w:lang w:val="ru-RU"/>
        </w:rPr>
        <w:t xml:space="preserve"> </w:t>
      </w:r>
      <w:r w:rsidR="007C0E49">
        <w:rPr>
          <w:szCs w:val="22"/>
          <w:lang w:val="ru-RU"/>
        </w:rPr>
        <w:t>ведомство</w:t>
      </w:r>
      <w:r w:rsidR="007C0E49" w:rsidRPr="007C0E49">
        <w:rPr>
          <w:szCs w:val="22"/>
          <w:lang w:val="ru-RU"/>
        </w:rPr>
        <w:t xml:space="preserve">, </w:t>
      </w:r>
      <w:r w:rsidR="007C0E49">
        <w:rPr>
          <w:szCs w:val="22"/>
          <w:lang w:val="ru-RU"/>
        </w:rPr>
        <w:t>участвующие</w:t>
      </w:r>
      <w:r w:rsidR="007C0E49" w:rsidRPr="007C0E49">
        <w:rPr>
          <w:szCs w:val="22"/>
          <w:lang w:val="ru-RU"/>
        </w:rPr>
        <w:t xml:space="preserve"> </w:t>
      </w:r>
      <w:r w:rsidR="007C0E49">
        <w:rPr>
          <w:szCs w:val="22"/>
          <w:lang w:val="ru-RU"/>
        </w:rPr>
        <w:t>в</w:t>
      </w:r>
      <w:r w:rsidR="007C0E49" w:rsidRPr="007C0E49">
        <w:rPr>
          <w:szCs w:val="22"/>
          <w:lang w:val="ru-RU"/>
        </w:rPr>
        <w:t xml:space="preserve"> </w:t>
      </w:r>
      <w:r w:rsidR="007C0E49">
        <w:rPr>
          <w:szCs w:val="22"/>
          <w:lang w:val="ru-RU"/>
        </w:rPr>
        <w:t>оказании</w:t>
      </w:r>
      <w:r w:rsidR="007C0E49" w:rsidRPr="007C0E49">
        <w:rPr>
          <w:szCs w:val="22"/>
          <w:lang w:val="ru-RU"/>
        </w:rPr>
        <w:t xml:space="preserve"> </w:t>
      </w:r>
      <w:r w:rsidR="007C0E49">
        <w:rPr>
          <w:szCs w:val="22"/>
          <w:lang w:val="ru-RU"/>
        </w:rPr>
        <w:t>технической</w:t>
      </w:r>
      <w:r w:rsidR="007C0E49" w:rsidRPr="007C0E49">
        <w:rPr>
          <w:szCs w:val="22"/>
          <w:lang w:val="ru-RU"/>
        </w:rPr>
        <w:t xml:space="preserve"> </w:t>
      </w:r>
      <w:r w:rsidR="007C0E49">
        <w:rPr>
          <w:szCs w:val="22"/>
          <w:lang w:val="ru-RU"/>
        </w:rPr>
        <w:t>помощи</w:t>
      </w:r>
      <w:r w:rsidR="00A474AD" w:rsidRPr="007C0E49">
        <w:rPr>
          <w:szCs w:val="22"/>
          <w:lang w:val="ru-RU"/>
        </w:rPr>
        <w:t xml:space="preserve"> </w:t>
      </w:r>
      <w:r w:rsidR="007C0E49">
        <w:rPr>
          <w:szCs w:val="22"/>
          <w:lang w:val="ru-RU"/>
        </w:rPr>
        <w:t>вместе с Международным бюро в оде того или иного мероприятия</w:t>
      </w:r>
      <w:r w:rsidR="00A474AD" w:rsidRPr="007C0E49">
        <w:rPr>
          <w:szCs w:val="22"/>
          <w:lang w:val="ru-RU"/>
        </w:rPr>
        <w:t xml:space="preserve"> </w:t>
      </w:r>
    </w:p>
    <w:p w:rsidR="002F7F6C" w:rsidRDefault="002F7F6C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127AAE" w:rsidRPr="007C0E49" w:rsidRDefault="00127AAE" w:rsidP="00C17A9C">
      <w:pPr>
        <w:rPr>
          <w:szCs w:val="22"/>
          <w:lang w:val="ru-RU"/>
        </w:rPr>
      </w:pPr>
    </w:p>
    <w:tbl>
      <w:tblPr>
        <w:tblStyle w:val="TableGrid"/>
        <w:tblW w:w="15532" w:type="dxa"/>
        <w:jc w:val="right"/>
        <w:tblLook w:val="04A0" w:firstRow="1" w:lastRow="0" w:firstColumn="1" w:lastColumn="0" w:noHBand="0" w:noVBand="1"/>
      </w:tblPr>
      <w:tblGrid>
        <w:gridCol w:w="853"/>
        <w:gridCol w:w="1845"/>
        <w:gridCol w:w="1528"/>
        <w:gridCol w:w="949"/>
        <w:gridCol w:w="2423"/>
        <w:gridCol w:w="1708"/>
        <w:gridCol w:w="1364"/>
        <w:gridCol w:w="1641"/>
        <w:gridCol w:w="1913"/>
        <w:gridCol w:w="1384"/>
      </w:tblGrid>
      <w:tr w:rsidR="00AC585D" w:rsidRPr="0048246E" w:rsidTr="00D808BE">
        <w:trPr>
          <w:trHeight w:val="284"/>
          <w:tblHeader/>
          <w:jc w:val="right"/>
        </w:trPr>
        <w:tc>
          <w:tcPr>
            <w:tcW w:w="853" w:type="dxa"/>
            <w:noWrap/>
            <w:hideMark/>
          </w:tcPr>
          <w:p w:rsidR="00C17A9C" w:rsidRPr="00AC585D" w:rsidRDefault="00AC585D" w:rsidP="002049FA">
            <w:pPr>
              <w:spacing w:beforeLines="40" w:before="96" w:afterLines="40" w:after="9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1769" w:type="dxa"/>
            <w:noWrap/>
            <w:hideMark/>
          </w:tcPr>
          <w:p w:rsidR="00C17A9C" w:rsidRPr="00AC585D" w:rsidRDefault="00AC585D" w:rsidP="002049FA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ФИНАНСИРОВАНИЕ</w:t>
            </w:r>
          </w:p>
        </w:tc>
        <w:tc>
          <w:tcPr>
            <w:tcW w:w="1528" w:type="dxa"/>
            <w:noWrap/>
            <w:hideMark/>
          </w:tcPr>
          <w:p w:rsidR="00C17A9C" w:rsidRPr="00AC585D" w:rsidRDefault="00AC585D" w:rsidP="002049FA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 МЕРОПРИЯТИЯ</w:t>
            </w:r>
          </w:p>
        </w:tc>
        <w:tc>
          <w:tcPr>
            <w:tcW w:w="949" w:type="dxa"/>
            <w:noWrap/>
            <w:hideMark/>
          </w:tcPr>
          <w:p w:rsidR="00C17A9C" w:rsidRPr="00AC585D" w:rsidRDefault="00AC585D" w:rsidP="002049FA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ГРУППА</w:t>
            </w:r>
          </w:p>
        </w:tc>
        <w:tc>
          <w:tcPr>
            <w:tcW w:w="2423" w:type="dxa"/>
            <w:noWrap/>
            <w:hideMark/>
          </w:tcPr>
          <w:p w:rsidR="00C17A9C" w:rsidRPr="00AC585D" w:rsidRDefault="00AC585D" w:rsidP="002049FA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НАЗВАНИЕ МЕРОПРИЯТИЯ</w:t>
            </w:r>
          </w:p>
        </w:tc>
        <w:tc>
          <w:tcPr>
            <w:tcW w:w="1708" w:type="dxa"/>
            <w:noWrap/>
            <w:hideMark/>
          </w:tcPr>
          <w:p w:rsidR="00C17A9C" w:rsidRPr="0048246E" w:rsidRDefault="00AC585D" w:rsidP="00AC585D">
            <w:pPr>
              <w:spacing w:beforeLines="40" w:before="96" w:afterLines="40" w:after="96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ОРГАНИЗАТОР</w:t>
            </w:r>
            <w:r w:rsidR="00C17A9C" w:rsidRPr="0048246E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lang w:val="ru-RU"/>
              </w:rPr>
              <w:t>Ы</w:t>
            </w:r>
            <w:r w:rsidR="00C17A9C" w:rsidRPr="0048246E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64" w:type="dxa"/>
            <w:noWrap/>
            <w:hideMark/>
          </w:tcPr>
          <w:p w:rsidR="00C17A9C" w:rsidRPr="00AC585D" w:rsidRDefault="00AC585D" w:rsidP="002049FA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641" w:type="dxa"/>
            <w:noWrap/>
            <w:hideMark/>
          </w:tcPr>
          <w:p w:rsidR="00C17A9C" w:rsidRPr="00AC585D" w:rsidRDefault="00AC585D" w:rsidP="002049FA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913" w:type="dxa"/>
            <w:noWrap/>
            <w:hideMark/>
          </w:tcPr>
          <w:p w:rsidR="00C17A9C" w:rsidRPr="00AC585D" w:rsidRDefault="00AC585D" w:rsidP="002049FA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 УЧАСТНИКОВ</w:t>
            </w:r>
          </w:p>
        </w:tc>
        <w:tc>
          <w:tcPr>
            <w:tcW w:w="1384" w:type="dxa"/>
            <w:noWrap/>
            <w:hideMark/>
          </w:tcPr>
          <w:p w:rsidR="00C17A9C" w:rsidRPr="00AC585D" w:rsidRDefault="00AC585D" w:rsidP="002049FA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AC585D" w:rsidRPr="0048246E" w:rsidTr="00D808BE">
        <w:trPr>
          <w:trHeight w:val="270"/>
          <w:jc w:val="right"/>
        </w:trPr>
        <w:tc>
          <w:tcPr>
            <w:tcW w:w="853" w:type="dxa"/>
            <w:noWrap/>
            <w:hideMark/>
          </w:tcPr>
          <w:p w:rsidR="00C17A9C" w:rsidRPr="0048246E" w:rsidRDefault="00C17A9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  <w:r w:rsidRPr="0048246E">
              <w:rPr>
                <w:sz w:val="16"/>
                <w:szCs w:val="16"/>
              </w:rPr>
              <w:t>-1</w:t>
            </w:r>
          </w:p>
        </w:tc>
        <w:tc>
          <w:tcPr>
            <w:tcW w:w="1769" w:type="dxa"/>
            <w:noWrap/>
            <w:hideMark/>
          </w:tcPr>
          <w:p w:rsidR="00C17A9C" w:rsidRPr="0048246E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  <w:hideMark/>
          </w:tcPr>
          <w:p w:rsidR="00C17A9C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  <w:hideMark/>
          </w:tcPr>
          <w:p w:rsidR="00C17A9C" w:rsidRPr="0048246E" w:rsidRDefault="00C17A9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423" w:type="dxa"/>
            <w:hideMark/>
          </w:tcPr>
          <w:p w:rsidR="00C17A9C" w:rsidRPr="000F12D9" w:rsidRDefault="000F12D9" w:rsidP="000D3ED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Поездка</w:t>
            </w:r>
            <w:r w:rsidRPr="000F12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экспертов</w:t>
            </w:r>
            <w:r w:rsidRPr="000F12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="00C17A9C" w:rsidRPr="000F12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обучение патентных экспертов</w:t>
            </w:r>
            <w:r w:rsidR="004902E0" w:rsidRPr="000F12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вопросам экспертизы на национальной фазе</w:t>
            </w:r>
            <w:r w:rsidR="004902E0" w:rsidRPr="000F12D9">
              <w:rPr>
                <w:sz w:val="16"/>
                <w:szCs w:val="16"/>
                <w:lang w:val="ru-RU"/>
              </w:rPr>
              <w:t xml:space="preserve"> </w:t>
            </w:r>
            <w:r w:rsidR="004902E0">
              <w:rPr>
                <w:sz w:val="16"/>
                <w:szCs w:val="16"/>
              </w:rPr>
              <w:t>PCT</w:t>
            </w:r>
            <w:r w:rsidR="004902E0" w:rsidRPr="000F12D9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8" w:type="dxa"/>
            <w:hideMark/>
          </w:tcPr>
          <w:p w:rsidR="00C17A9C" w:rsidRPr="000F12D9" w:rsidRDefault="00C17A9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  <w:hideMark/>
          </w:tcPr>
          <w:p w:rsidR="00C17A9C" w:rsidRPr="00131054" w:rsidRDefault="00000636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Таиланд</w:t>
            </w:r>
            <w:r w:rsidR="00C17A9C" w:rsidRPr="00131054">
              <w:rPr>
                <w:sz w:val="16"/>
                <w:szCs w:val="16"/>
                <w:lang w:val="ru-RU"/>
              </w:rPr>
              <w:t xml:space="preserve"> (TH) </w:t>
            </w:r>
          </w:p>
        </w:tc>
        <w:tc>
          <w:tcPr>
            <w:tcW w:w="1641" w:type="dxa"/>
            <w:noWrap/>
            <w:hideMark/>
          </w:tcPr>
          <w:p w:rsidR="00C17A9C" w:rsidRPr="00131054" w:rsidRDefault="00000636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Таиланд</w:t>
            </w:r>
            <w:r w:rsidR="00C17A9C" w:rsidRPr="00131054">
              <w:rPr>
                <w:sz w:val="16"/>
                <w:szCs w:val="16"/>
                <w:lang w:val="ru-RU"/>
              </w:rPr>
              <w:t xml:space="preserve"> (TH)</w:t>
            </w:r>
          </w:p>
        </w:tc>
        <w:tc>
          <w:tcPr>
            <w:tcW w:w="1913" w:type="dxa"/>
            <w:noWrap/>
            <w:hideMark/>
          </w:tcPr>
          <w:p w:rsidR="00C17A9C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C17A9C" w:rsidRPr="00131054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384" w:type="dxa"/>
            <w:noWrap/>
            <w:hideMark/>
          </w:tcPr>
          <w:p w:rsidR="00C17A9C" w:rsidRPr="0048246E" w:rsidRDefault="00C17A9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AC585D" w:rsidRPr="0048246E" w:rsidTr="00D808BE">
        <w:trPr>
          <w:trHeight w:val="270"/>
          <w:jc w:val="right"/>
        </w:trPr>
        <w:tc>
          <w:tcPr>
            <w:tcW w:w="853" w:type="dxa"/>
            <w:noWrap/>
          </w:tcPr>
          <w:p w:rsidR="009D18ED" w:rsidRPr="009D18ED" w:rsidRDefault="009D18ED" w:rsidP="009D18E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9D18ED">
              <w:rPr>
                <w:sz w:val="16"/>
                <w:szCs w:val="16"/>
              </w:rPr>
              <w:t>2017-2</w:t>
            </w:r>
          </w:p>
        </w:tc>
        <w:tc>
          <w:tcPr>
            <w:tcW w:w="1769" w:type="dxa"/>
            <w:noWrap/>
          </w:tcPr>
          <w:p w:rsidR="009D18ED" w:rsidRPr="009D18ED" w:rsidRDefault="00CF0194" w:rsidP="009D18E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DA6C1E" w:rsidRDefault="00DA6C1E" w:rsidP="009D18E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Другое</w:t>
            </w:r>
          </w:p>
        </w:tc>
        <w:tc>
          <w:tcPr>
            <w:tcW w:w="949" w:type="dxa"/>
            <w:noWrap/>
          </w:tcPr>
          <w:p w:rsidR="009D18ED" w:rsidRPr="009D18ED" w:rsidRDefault="009D18ED" w:rsidP="009D18E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423" w:type="dxa"/>
          </w:tcPr>
          <w:p w:rsidR="009D18ED" w:rsidRPr="000F12D9" w:rsidRDefault="000F12D9" w:rsidP="000F12D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Поездка</w:t>
            </w:r>
            <w:r w:rsidRPr="000F12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экспертов</w:t>
            </w:r>
            <w:r w:rsidRPr="000F12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0F12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обсуждения</w:t>
            </w:r>
            <w:r w:rsidRPr="000F12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операций</w:t>
            </w:r>
            <w:r w:rsidR="007252CB" w:rsidRPr="000F12D9">
              <w:rPr>
                <w:sz w:val="16"/>
                <w:szCs w:val="16"/>
                <w:lang w:val="ru-RU"/>
              </w:rPr>
              <w:t xml:space="preserve"> </w:t>
            </w:r>
            <w:r w:rsidR="007252CB">
              <w:rPr>
                <w:sz w:val="16"/>
                <w:szCs w:val="16"/>
              </w:rPr>
              <w:t>PCT</w:t>
            </w:r>
            <w:r w:rsidR="007252CB" w:rsidRPr="000F12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 компаниями и Комиссией по интеллектуальной собственности </w:t>
            </w:r>
            <w:r w:rsidR="009D18ED" w:rsidRPr="000F12D9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8" w:type="dxa"/>
          </w:tcPr>
          <w:p w:rsidR="009D18ED" w:rsidRPr="000F12D9" w:rsidRDefault="009D18ED" w:rsidP="009D18E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5458B5" w:rsidP="009D18E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Южная Африка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(ZA)</w:t>
            </w:r>
          </w:p>
        </w:tc>
        <w:tc>
          <w:tcPr>
            <w:tcW w:w="1641" w:type="dxa"/>
            <w:noWrap/>
          </w:tcPr>
          <w:p w:rsidR="009D18ED" w:rsidRPr="00131054" w:rsidRDefault="00F95662" w:rsidP="009D18E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Южная Африка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(ZA)</w:t>
            </w:r>
          </w:p>
        </w:tc>
        <w:tc>
          <w:tcPr>
            <w:tcW w:w="1913" w:type="dxa"/>
            <w:noWrap/>
          </w:tcPr>
          <w:p w:rsidR="009D18ED" w:rsidRPr="00131054" w:rsidRDefault="00AC585D" w:rsidP="009D18E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Pr="009D18ED" w:rsidRDefault="009D18ED" w:rsidP="009D18E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AC585D" w:rsidRPr="0048246E" w:rsidTr="00D808BE">
        <w:trPr>
          <w:trHeight w:val="255"/>
          <w:jc w:val="right"/>
        </w:trPr>
        <w:tc>
          <w:tcPr>
            <w:tcW w:w="853" w:type="dxa"/>
            <w:noWrap/>
            <w:hideMark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</w:t>
            </w:r>
          </w:p>
        </w:tc>
        <w:tc>
          <w:tcPr>
            <w:tcW w:w="1769" w:type="dxa"/>
            <w:noWrap/>
            <w:hideMark/>
          </w:tcPr>
          <w:p w:rsidR="009D18ED" w:rsidRPr="0048246E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  <w:hideMark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  <w:hideMark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C</w:t>
            </w:r>
          </w:p>
        </w:tc>
        <w:tc>
          <w:tcPr>
            <w:tcW w:w="2423" w:type="dxa"/>
            <w:hideMark/>
          </w:tcPr>
          <w:p w:rsidR="009D18ED" w:rsidRPr="000F12D9" w:rsidRDefault="000F12D9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0F12D9">
              <w:rPr>
                <w:sz w:val="16"/>
                <w:szCs w:val="16"/>
                <w:lang w:val="ru-RU"/>
              </w:rPr>
              <w:t xml:space="preserve">Региональный учебный семинар по </w:t>
            </w:r>
            <w:r w:rsidRPr="000F12D9">
              <w:rPr>
                <w:sz w:val="16"/>
                <w:szCs w:val="16"/>
              </w:rPr>
              <w:t>PCT</w:t>
            </w:r>
            <w:r w:rsidRPr="000F12D9">
              <w:rPr>
                <w:sz w:val="16"/>
                <w:szCs w:val="16"/>
                <w:lang w:val="ru-RU"/>
              </w:rPr>
              <w:t>, организованный Африканской региональной организацией интеллектуальной собственности</w:t>
            </w:r>
          </w:p>
        </w:tc>
        <w:tc>
          <w:tcPr>
            <w:tcW w:w="1708" w:type="dxa"/>
            <w:hideMark/>
          </w:tcPr>
          <w:p w:rsidR="009D18ED" w:rsidRPr="0048246E" w:rsidRDefault="007267A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АРОИС</w:t>
            </w:r>
          </w:p>
        </w:tc>
        <w:tc>
          <w:tcPr>
            <w:tcW w:w="1364" w:type="dxa"/>
            <w:noWrap/>
            <w:hideMark/>
          </w:tcPr>
          <w:p w:rsidR="009D18ED" w:rsidRPr="0048246E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Зимбабве</w:t>
            </w:r>
            <w:r w:rsidR="009D18ED">
              <w:rPr>
                <w:sz w:val="16"/>
                <w:szCs w:val="16"/>
              </w:rPr>
              <w:t xml:space="preserve"> (ZW</w:t>
            </w:r>
            <w:r w:rsidR="009D18ED" w:rsidRPr="0048246E">
              <w:rPr>
                <w:sz w:val="16"/>
                <w:szCs w:val="16"/>
              </w:rPr>
              <w:t>)</w:t>
            </w:r>
          </w:p>
        </w:tc>
        <w:tc>
          <w:tcPr>
            <w:tcW w:w="1641" w:type="dxa"/>
            <w:noWrap/>
            <w:hideMark/>
          </w:tcPr>
          <w:p w:rsidR="009D18ED" w:rsidRPr="0048246E" w:rsidRDefault="00F95662" w:rsidP="00F9566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131054">
              <w:rPr>
                <w:sz w:val="16"/>
                <w:szCs w:val="16"/>
                <w:lang w:val="ru-RU"/>
              </w:rPr>
              <w:t>Ботсвана</w:t>
            </w:r>
            <w:r w:rsidR="009D18ED" w:rsidRPr="002F7F6C">
              <w:rPr>
                <w:sz w:val="16"/>
                <w:szCs w:val="16"/>
              </w:rPr>
              <w:t xml:space="preserve"> (BW)</w:t>
            </w:r>
            <w:r w:rsidR="009D18ED" w:rsidRPr="002F7F6C">
              <w:rPr>
                <w:sz w:val="16"/>
                <w:szCs w:val="16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Гамбия</w:t>
            </w:r>
            <w:r w:rsidR="009D18ED" w:rsidRPr="002F7F6C">
              <w:rPr>
                <w:sz w:val="16"/>
                <w:szCs w:val="16"/>
              </w:rPr>
              <w:t xml:space="preserve"> (GM)</w:t>
            </w:r>
            <w:r w:rsidR="009D18ED" w:rsidRPr="002F7F6C">
              <w:rPr>
                <w:sz w:val="16"/>
                <w:szCs w:val="16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Гана</w:t>
            </w:r>
            <w:r w:rsidR="009D18ED" w:rsidRPr="002F7F6C">
              <w:rPr>
                <w:sz w:val="16"/>
                <w:szCs w:val="16"/>
              </w:rPr>
              <w:t xml:space="preserve"> (GH)</w:t>
            </w:r>
            <w:r w:rsidR="009D18ED" w:rsidRPr="002F7F6C">
              <w:rPr>
                <w:sz w:val="16"/>
                <w:szCs w:val="16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Кения</w:t>
            </w:r>
            <w:r w:rsidR="009D18ED" w:rsidRPr="002F7F6C">
              <w:rPr>
                <w:sz w:val="16"/>
                <w:szCs w:val="16"/>
              </w:rPr>
              <w:t xml:space="preserve"> (KE)</w:t>
            </w:r>
            <w:r w:rsidR="009D18ED" w:rsidRPr="002F7F6C">
              <w:rPr>
                <w:sz w:val="16"/>
                <w:szCs w:val="16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Лесото</w:t>
            </w:r>
            <w:r w:rsidR="009D18ED" w:rsidRPr="002F7F6C">
              <w:rPr>
                <w:sz w:val="16"/>
                <w:szCs w:val="16"/>
              </w:rPr>
              <w:t xml:space="preserve"> (LS) </w:t>
            </w:r>
            <w:r w:rsidR="009D18ED" w:rsidRPr="002F7F6C">
              <w:rPr>
                <w:sz w:val="16"/>
                <w:szCs w:val="16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Малави</w:t>
            </w:r>
            <w:r w:rsidR="009D18ED" w:rsidRPr="002F7F6C">
              <w:rPr>
                <w:sz w:val="16"/>
                <w:szCs w:val="16"/>
              </w:rPr>
              <w:t xml:space="preserve"> (MW)</w:t>
            </w:r>
            <w:r w:rsidR="009D18ED" w:rsidRPr="002F7F6C">
              <w:rPr>
                <w:sz w:val="16"/>
                <w:szCs w:val="16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Мозамбик</w:t>
            </w:r>
            <w:r w:rsidR="009D18ED" w:rsidRPr="002F7F6C">
              <w:rPr>
                <w:sz w:val="16"/>
                <w:szCs w:val="16"/>
              </w:rPr>
              <w:t xml:space="preserve"> (MZ)</w:t>
            </w:r>
            <w:r w:rsidR="009D18ED" w:rsidRPr="002F7F6C">
              <w:rPr>
                <w:sz w:val="16"/>
                <w:szCs w:val="16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Намибия</w:t>
            </w:r>
            <w:r w:rsidR="009D18ED" w:rsidRPr="002F7F6C">
              <w:rPr>
                <w:sz w:val="16"/>
                <w:szCs w:val="16"/>
              </w:rPr>
              <w:t xml:space="preserve"> (NA)</w:t>
            </w:r>
            <w:r w:rsidR="009D18ED" w:rsidRPr="002F7F6C">
              <w:rPr>
                <w:sz w:val="16"/>
                <w:szCs w:val="16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Нигерия</w:t>
            </w:r>
            <w:r w:rsidR="009D18ED" w:rsidRPr="002F7F6C">
              <w:rPr>
                <w:sz w:val="16"/>
                <w:szCs w:val="16"/>
              </w:rPr>
              <w:t xml:space="preserve"> (NG) </w:t>
            </w:r>
            <w:r w:rsidR="009D18ED" w:rsidRPr="002F7F6C">
              <w:rPr>
                <w:sz w:val="16"/>
                <w:szCs w:val="16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Руанда</w:t>
            </w:r>
            <w:r w:rsidR="009D18ED" w:rsidRPr="002F7F6C">
              <w:rPr>
                <w:sz w:val="16"/>
                <w:szCs w:val="16"/>
              </w:rPr>
              <w:t xml:space="preserve"> (RW)</w:t>
            </w:r>
            <w:r w:rsidR="009D18ED" w:rsidRPr="002F7F6C">
              <w:rPr>
                <w:sz w:val="16"/>
                <w:szCs w:val="16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Южная</w:t>
            </w:r>
            <w:r w:rsidRPr="002F7F6C">
              <w:rPr>
                <w:sz w:val="16"/>
                <w:szCs w:val="16"/>
              </w:rPr>
              <w:t xml:space="preserve"> </w:t>
            </w:r>
            <w:r w:rsidRPr="00131054">
              <w:rPr>
                <w:sz w:val="16"/>
                <w:szCs w:val="16"/>
                <w:lang w:val="ru-RU"/>
              </w:rPr>
              <w:t>Африка</w:t>
            </w:r>
            <w:r w:rsidR="009D18ED" w:rsidRPr="002F7F6C">
              <w:rPr>
                <w:sz w:val="16"/>
                <w:szCs w:val="16"/>
              </w:rPr>
              <w:t xml:space="preserve"> (ZA)</w:t>
            </w:r>
            <w:r w:rsidR="009D18ED" w:rsidRPr="002F7F6C">
              <w:rPr>
                <w:sz w:val="16"/>
                <w:szCs w:val="16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Свазиленд</w:t>
            </w:r>
            <w:r w:rsidR="009D18ED" w:rsidRPr="002F7F6C">
              <w:rPr>
                <w:sz w:val="16"/>
                <w:szCs w:val="16"/>
              </w:rPr>
              <w:t xml:space="preserve"> (SZ)</w:t>
            </w:r>
            <w:r w:rsidR="009D18ED" w:rsidRPr="002F7F6C">
              <w:rPr>
                <w:sz w:val="16"/>
                <w:szCs w:val="16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Танзания</w:t>
            </w:r>
            <w:r w:rsidR="009D18ED" w:rsidRPr="002F7F6C">
              <w:rPr>
                <w:sz w:val="16"/>
                <w:szCs w:val="16"/>
              </w:rPr>
              <w:t xml:space="preserve"> (TZ)</w:t>
            </w:r>
            <w:r w:rsidR="009D18ED" w:rsidRPr="002F7F6C">
              <w:rPr>
                <w:sz w:val="16"/>
                <w:szCs w:val="16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Уганда</w:t>
            </w:r>
            <w:r w:rsidR="009D18ED" w:rsidRPr="002F7F6C">
              <w:rPr>
                <w:sz w:val="16"/>
                <w:szCs w:val="16"/>
              </w:rPr>
              <w:t xml:space="preserve"> (UG)</w:t>
            </w:r>
            <w:r w:rsidR="009D18ED" w:rsidRPr="002F7F6C">
              <w:rPr>
                <w:sz w:val="16"/>
                <w:szCs w:val="16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Замбия</w:t>
            </w:r>
            <w:r w:rsidR="009D18ED" w:rsidRPr="0020620E">
              <w:rPr>
                <w:sz w:val="16"/>
                <w:szCs w:val="16"/>
              </w:rPr>
              <w:t xml:space="preserve"> (ZM</w:t>
            </w:r>
            <w:r w:rsidR="009D18ED">
              <w:rPr>
                <w:sz w:val="16"/>
                <w:szCs w:val="16"/>
              </w:rPr>
              <w:t>)</w:t>
            </w:r>
          </w:p>
        </w:tc>
        <w:tc>
          <w:tcPr>
            <w:tcW w:w="1913" w:type="dxa"/>
            <w:noWrap/>
            <w:hideMark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  <w:hideMark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AC585D" w:rsidRPr="0048246E" w:rsidTr="00D808BE">
        <w:trPr>
          <w:trHeight w:val="510"/>
          <w:jc w:val="right"/>
        </w:trPr>
        <w:tc>
          <w:tcPr>
            <w:tcW w:w="853" w:type="dxa"/>
            <w:noWrap/>
          </w:tcPr>
          <w:p w:rsidR="009D18ED" w:rsidRPr="00300B6F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300B6F">
              <w:rPr>
                <w:sz w:val="16"/>
                <w:szCs w:val="16"/>
              </w:rPr>
              <w:t>2017-2</w:t>
            </w:r>
          </w:p>
        </w:tc>
        <w:tc>
          <w:tcPr>
            <w:tcW w:w="1769" w:type="dxa"/>
            <w:noWrap/>
          </w:tcPr>
          <w:p w:rsidR="009D18ED" w:rsidRPr="00300B6F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300B6F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300B6F">
              <w:rPr>
                <w:sz w:val="16"/>
                <w:szCs w:val="16"/>
              </w:rPr>
              <w:t>B</w:t>
            </w:r>
          </w:p>
        </w:tc>
        <w:tc>
          <w:tcPr>
            <w:tcW w:w="2423" w:type="dxa"/>
          </w:tcPr>
          <w:p w:rsidR="009D18ED" w:rsidRPr="000F12D9" w:rsidRDefault="000F12D9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0F12D9">
              <w:rPr>
                <w:sz w:val="16"/>
                <w:szCs w:val="16"/>
                <w:lang w:val="ru-RU"/>
              </w:rPr>
              <w:t>Семинар по услугам и инициативам ВОИС</w:t>
            </w:r>
          </w:p>
        </w:tc>
        <w:tc>
          <w:tcPr>
            <w:tcW w:w="1708" w:type="dxa"/>
          </w:tcPr>
          <w:p w:rsidR="009D18ED" w:rsidRPr="000F12D9" w:rsidRDefault="000F12D9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0F12D9">
              <w:rPr>
                <w:sz w:val="16"/>
                <w:szCs w:val="16"/>
                <w:lang w:val="ru-RU"/>
              </w:rPr>
              <w:t>Национальный институт промышленной собственности Португалии (</w:t>
            </w:r>
            <w:r w:rsidRPr="000F12D9">
              <w:rPr>
                <w:sz w:val="16"/>
                <w:szCs w:val="16"/>
              </w:rPr>
              <w:t>INPI</w:t>
            </w:r>
            <w:r w:rsidRPr="000F12D9">
              <w:rPr>
                <w:sz w:val="16"/>
                <w:szCs w:val="16"/>
                <w:lang w:val="ru-RU"/>
              </w:rPr>
              <w:t>), Институт Педру Нуниша</w:t>
            </w:r>
          </w:p>
        </w:tc>
        <w:tc>
          <w:tcPr>
            <w:tcW w:w="1364" w:type="dxa"/>
          </w:tcPr>
          <w:p w:rsidR="009D18ED" w:rsidRPr="00300B6F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Португалия</w:t>
            </w:r>
            <w:r w:rsidR="009D18ED" w:rsidRPr="00300B6F">
              <w:rPr>
                <w:sz w:val="16"/>
                <w:szCs w:val="16"/>
              </w:rPr>
              <w:t xml:space="preserve"> (PT)</w:t>
            </w:r>
          </w:p>
        </w:tc>
        <w:tc>
          <w:tcPr>
            <w:tcW w:w="1641" w:type="dxa"/>
          </w:tcPr>
          <w:p w:rsidR="009D18ED" w:rsidRPr="00300B6F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Португалия</w:t>
            </w:r>
            <w:r w:rsidR="009D18ED" w:rsidRPr="00300B6F">
              <w:rPr>
                <w:sz w:val="16"/>
                <w:szCs w:val="16"/>
              </w:rPr>
              <w:t xml:space="preserve"> (PT)</w:t>
            </w:r>
          </w:p>
        </w:tc>
        <w:tc>
          <w:tcPr>
            <w:tcW w:w="1913" w:type="dxa"/>
            <w:noWrap/>
          </w:tcPr>
          <w:p w:rsidR="009D18ED" w:rsidRPr="00857D21" w:rsidRDefault="00CF0194" w:rsidP="00857D2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  <w:r w:rsidRPr="002C569A">
              <w:rPr>
                <w:sz w:val="16"/>
                <w:szCs w:val="16"/>
                <w:lang w:val="ru-RU"/>
              </w:rPr>
              <w:t>ниверситет/научное учреждение</w:t>
            </w:r>
            <w:r w:rsidRPr="00300B6F">
              <w:rPr>
                <w:sz w:val="16"/>
                <w:szCs w:val="16"/>
              </w:rPr>
              <w:t xml:space="preserve"> </w:t>
            </w:r>
            <w:r w:rsidR="009D18ED" w:rsidRPr="00300B6F">
              <w:rPr>
                <w:sz w:val="16"/>
                <w:szCs w:val="16"/>
              </w:rPr>
              <w:t xml:space="preserve">+ </w:t>
            </w:r>
            <w:r w:rsidR="00857D21">
              <w:rPr>
                <w:sz w:val="16"/>
                <w:szCs w:val="16"/>
                <w:lang w:val="ru-RU"/>
              </w:rPr>
              <w:t>п</w:t>
            </w:r>
            <w:r w:rsidR="00131054">
              <w:rPr>
                <w:sz w:val="16"/>
                <w:szCs w:val="16"/>
                <w:lang w:val="ru-RU"/>
              </w:rPr>
              <w:t>ользователи</w:t>
            </w:r>
          </w:p>
        </w:tc>
        <w:tc>
          <w:tcPr>
            <w:tcW w:w="1384" w:type="dxa"/>
            <w:noWrap/>
          </w:tcPr>
          <w:p w:rsidR="009D18ED" w:rsidRPr="00300B6F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300B6F">
              <w:rPr>
                <w:sz w:val="16"/>
                <w:szCs w:val="16"/>
              </w:rPr>
              <w:t>190</w:t>
            </w:r>
          </w:p>
        </w:tc>
      </w:tr>
      <w:tr w:rsidR="00AC585D" w:rsidRPr="0048246E" w:rsidTr="00D808BE">
        <w:trPr>
          <w:trHeight w:val="510"/>
          <w:jc w:val="right"/>
        </w:trPr>
        <w:tc>
          <w:tcPr>
            <w:tcW w:w="853" w:type="dxa"/>
            <w:noWrap/>
            <w:hideMark/>
          </w:tcPr>
          <w:p w:rsidR="009D18ED" w:rsidRPr="0048246E" w:rsidRDefault="009D18ED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</w:t>
            </w:r>
          </w:p>
        </w:tc>
        <w:tc>
          <w:tcPr>
            <w:tcW w:w="1769" w:type="dxa"/>
            <w:noWrap/>
            <w:hideMark/>
          </w:tcPr>
          <w:p w:rsidR="009D18ED" w:rsidRPr="0048246E" w:rsidRDefault="00CF0194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  <w:hideMark/>
          </w:tcPr>
          <w:p w:rsidR="009D18ED" w:rsidRPr="00841534" w:rsidRDefault="00841534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  <w:hideMark/>
          </w:tcPr>
          <w:p w:rsidR="009D18ED" w:rsidRPr="0048246E" w:rsidRDefault="009D18ED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CD</w:t>
            </w:r>
          </w:p>
        </w:tc>
        <w:tc>
          <w:tcPr>
            <w:tcW w:w="2423" w:type="dxa"/>
            <w:hideMark/>
          </w:tcPr>
          <w:p w:rsidR="009D18ED" w:rsidRPr="000F12D9" w:rsidRDefault="000F12D9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0F12D9">
              <w:rPr>
                <w:sz w:val="16"/>
                <w:szCs w:val="16"/>
                <w:lang w:val="ru-RU"/>
              </w:rPr>
              <w:t xml:space="preserve">Практикум по подаче заявок через систему </w:t>
            </w:r>
            <w:r w:rsidRPr="000F12D9">
              <w:rPr>
                <w:sz w:val="16"/>
                <w:szCs w:val="16"/>
              </w:rPr>
              <w:t>ePCT</w:t>
            </w:r>
            <w:r w:rsidRPr="000F12D9">
              <w:rPr>
                <w:sz w:val="16"/>
                <w:szCs w:val="16"/>
                <w:lang w:val="ru-RU"/>
              </w:rPr>
              <w:t xml:space="preserve"> в сотрудничестве с Ведомством промышленной собственности Словацкой Республики и Ведомством промышленной собственности Чешкой Республики</w:t>
            </w:r>
          </w:p>
        </w:tc>
        <w:tc>
          <w:tcPr>
            <w:tcW w:w="1708" w:type="dxa"/>
            <w:hideMark/>
          </w:tcPr>
          <w:p w:rsidR="009D18ED" w:rsidRPr="000F12D9" w:rsidRDefault="000F12D9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0F12D9">
              <w:rPr>
                <w:sz w:val="16"/>
                <w:szCs w:val="16"/>
                <w:lang w:val="ru-RU"/>
              </w:rPr>
              <w:t>Вишеградский патентный институт</w:t>
            </w:r>
          </w:p>
        </w:tc>
        <w:tc>
          <w:tcPr>
            <w:tcW w:w="1364" w:type="dxa"/>
            <w:noWrap/>
            <w:hideMark/>
          </w:tcPr>
          <w:p w:rsidR="009D18ED" w:rsidRPr="00131054" w:rsidRDefault="00F95662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Словакия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(SK)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Чешская Республика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(CZ)</w:t>
            </w:r>
          </w:p>
        </w:tc>
        <w:tc>
          <w:tcPr>
            <w:tcW w:w="1641" w:type="dxa"/>
            <w:noWrap/>
            <w:hideMark/>
          </w:tcPr>
          <w:p w:rsidR="009D18ED" w:rsidRPr="00131054" w:rsidRDefault="00F95662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Словакия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(SK)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Чешская Республика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(CZ)</w:t>
            </w:r>
          </w:p>
        </w:tc>
        <w:tc>
          <w:tcPr>
            <w:tcW w:w="1913" w:type="dxa"/>
            <w:noWrap/>
            <w:hideMark/>
          </w:tcPr>
          <w:p w:rsidR="009D18ED" w:rsidRPr="00131054" w:rsidRDefault="00AC585D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  <w:hideMark/>
          </w:tcPr>
          <w:p w:rsidR="009D18ED" w:rsidRPr="0048246E" w:rsidRDefault="009D18ED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AC585D" w:rsidRPr="0048246E" w:rsidTr="00D808BE">
        <w:trPr>
          <w:trHeight w:val="510"/>
          <w:jc w:val="right"/>
        </w:trPr>
        <w:tc>
          <w:tcPr>
            <w:tcW w:w="853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</w:t>
            </w:r>
          </w:p>
        </w:tc>
        <w:tc>
          <w:tcPr>
            <w:tcW w:w="1769" w:type="dxa"/>
            <w:noWrap/>
          </w:tcPr>
          <w:p w:rsidR="009D18ED" w:rsidRPr="0048246E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CF</w:t>
            </w:r>
          </w:p>
        </w:tc>
        <w:tc>
          <w:tcPr>
            <w:tcW w:w="2423" w:type="dxa"/>
          </w:tcPr>
          <w:p w:rsidR="009D18ED" w:rsidRPr="0068281E" w:rsidRDefault="0068281E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68281E">
              <w:rPr>
                <w:sz w:val="16"/>
                <w:szCs w:val="16"/>
                <w:lang w:val="ru-RU"/>
              </w:rPr>
              <w:t>Учебное мероприятие по процедурам PCT для патентных экспертов</w:t>
            </w:r>
          </w:p>
        </w:tc>
        <w:tc>
          <w:tcPr>
            <w:tcW w:w="1708" w:type="dxa"/>
          </w:tcPr>
          <w:p w:rsidR="009D18ED" w:rsidRPr="0068281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Турция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(TR)</w:t>
            </w:r>
          </w:p>
        </w:tc>
        <w:tc>
          <w:tcPr>
            <w:tcW w:w="1641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Турция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(TR)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AC585D" w:rsidRPr="0048246E" w:rsidTr="00D808BE">
        <w:trPr>
          <w:trHeight w:val="510"/>
          <w:jc w:val="right"/>
        </w:trPr>
        <w:tc>
          <w:tcPr>
            <w:tcW w:w="853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</w:t>
            </w:r>
          </w:p>
        </w:tc>
        <w:tc>
          <w:tcPr>
            <w:tcW w:w="1769" w:type="dxa"/>
            <w:noWrap/>
          </w:tcPr>
          <w:p w:rsidR="009D18ED" w:rsidRPr="0048246E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2423" w:type="dxa"/>
          </w:tcPr>
          <w:p w:rsidR="009D18ED" w:rsidRPr="0068281E" w:rsidRDefault="0068281E" w:rsidP="0068281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68281E">
              <w:rPr>
                <w:sz w:val="16"/>
                <w:szCs w:val="16"/>
                <w:lang w:val="ru-RU"/>
              </w:rPr>
              <w:t>Национальны</w:t>
            </w:r>
            <w:r>
              <w:rPr>
                <w:sz w:val="16"/>
                <w:szCs w:val="16"/>
                <w:lang w:val="ru-RU"/>
              </w:rPr>
              <w:t>е</w:t>
            </w:r>
            <w:r w:rsidRPr="0068281E">
              <w:rPr>
                <w:sz w:val="16"/>
                <w:szCs w:val="16"/>
                <w:lang w:val="ru-RU"/>
              </w:rPr>
              <w:t xml:space="preserve"> семинар</w:t>
            </w:r>
            <w:r>
              <w:rPr>
                <w:sz w:val="16"/>
                <w:szCs w:val="16"/>
                <w:lang w:val="ru-RU"/>
              </w:rPr>
              <w:t>ы</w:t>
            </w:r>
            <w:r w:rsidRPr="0068281E">
              <w:rPr>
                <w:sz w:val="16"/>
                <w:szCs w:val="16"/>
                <w:lang w:val="ru-RU"/>
              </w:rPr>
              <w:t xml:space="preserve"> ВОИС по системе </w:t>
            </w:r>
            <w:r w:rsidRPr="0068281E">
              <w:rPr>
                <w:sz w:val="16"/>
                <w:szCs w:val="16"/>
              </w:rPr>
              <w:t>PCT</w:t>
            </w:r>
            <w:r w:rsidRPr="0068281E">
              <w:rPr>
                <w:sz w:val="16"/>
                <w:szCs w:val="16"/>
                <w:lang w:val="ru-RU"/>
              </w:rPr>
              <w:t xml:space="preserve"> и Гаагской системе и учебное мероприятие для сотрудников ведомства</w:t>
            </w:r>
          </w:p>
        </w:tc>
        <w:tc>
          <w:tcPr>
            <w:tcW w:w="1708" w:type="dxa"/>
          </w:tcPr>
          <w:p w:rsidR="009D18ED" w:rsidRPr="0068281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Камбоджа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(KH)</w:t>
            </w:r>
          </w:p>
        </w:tc>
        <w:tc>
          <w:tcPr>
            <w:tcW w:w="1641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Камбоджа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(KH)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AC585D" w:rsidRPr="0048246E" w:rsidTr="00D808BE">
        <w:trPr>
          <w:trHeight w:val="510"/>
          <w:jc w:val="right"/>
        </w:trPr>
        <w:tc>
          <w:tcPr>
            <w:tcW w:w="853" w:type="dxa"/>
            <w:noWrap/>
            <w:hideMark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2017-3</w:t>
            </w:r>
          </w:p>
        </w:tc>
        <w:tc>
          <w:tcPr>
            <w:tcW w:w="1769" w:type="dxa"/>
            <w:noWrap/>
            <w:hideMark/>
          </w:tcPr>
          <w:p w:rsidR="009D18ED" w:rsidRPr="0048246E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  <w:hideMark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  <w:hideMark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</w:p>
        </w:tc>
        <w:tc>
          <w:tcPr>
            <w:tcW w:w="2423" w:type="dxa"/>
            <w:hideMark/>
          </w:tcPr>
          <w:p w:rsidR="009D18ED" w:rsidRPr="0048246E" w:rsidRDefault="0068281E" w:rsidP="0068281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Семинар по </w:t>
            </w:r>
            <w:r w:rsidR="009D18ED">
              <w:rPr>
                <w:sz w:val="16"/>
                <w:szCs w:val="16"/>
              </w:rPr>
              <w:t xml:space="preserve">PCT </w:t>
            </w:r>
          </w:p>
        </w:tc>
        <w:tc>
          <w:tcPr>
            <w:tcW w:w="1708" w:type="dxa"/>
            <w:hideMark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  <w:hideMark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Мозамбик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(MZ)</w:t>
            </w:r>
          </w:p>
        </w:tc>
        <w:tc>
          <w:tcPr>
            <w:tcW w:w="1641" w:type="dxa"/>
            <w:noWrap/>
            <w:hideMark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Мозамбик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(MZ)</w:t>
            </w:r>
          </w:p>
        </w:tc>
        <w:tc>
          <w:tcPr>
            <w:tcW w:w="1913" w:type="dxa"/>
            <w:noWrap/>
            <w:hideMark/>
          </w:tcPr>
          <w:p w:rsidR="009D18ED" w:rsidRPr="00131054" w:rsidRDefault="00857D21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  <w:hideMark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AC585D" w:rsidRPr="0048246E" w:rsidTr="00D808BE">
        <w:trPr>
          <w:trHeight w:val="510"/>
          <w:jc w:val="right"/>
        </w:trPr>
        <w:tc>
          <w:tcPr>
            <w:tcW w:w="853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2017-3</w:t>
            </w:r>
          </w:p>
        </w:tc>
        <w:tc>
          <w:tcPr>
            <w:tcW w:w="1769" w:type="dxa"/>
            <w:noWrap/>
          </w:tcPr>
          <w:p w:rsidR="009D18ED" w:rsidRPr="0048246E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BD</w:t>
            </w:r>
          </w:p>
        </w:tc>
        <w:tc>
          <w:tcPr>
            <w:tcW w:w="2423" w:type="dxa"/>
          </w:tcPr>
          <w:p w:rsidR="009D18ED" w:rsidRDefault="0068281E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Поездка экспертов по</w:t>
            </w:r>
            <w:r w:rsidR="009D18ED">
              <w:rPr>
                <w:sz w:val="16"/>
                <w:szCs w:val="16"/>
              </w:rPr>
              <w:t xml:space="preserve"> ePCT</w:t>
            </w:r>
          </w:p>
        </w:tc>
        <w:tc>
          <w:tcPr>
            <w:tcW w:w="1708" w:type="dxa"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Марокко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(MA)</w:t>
            </w:r>
          </w:p>
        </w:tc>
        <w:tc>
          <w:tcPr>
            <w:tcW w:w="1641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Марокко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(MA)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CF0194"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="00CF0194" w:rsidRPr="00131054">
              <w:rPr>
                <w:sz w:val="16"/>
                <w:szCs w:val="16"/>
                <w:lang w:val="ru-RU"/>
              </w:rPr>
              <w:t xml:space="preserve"> 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AC585D" w:rsidTr="00D808BE">
        <w:trPr>
          <w:trHeight w:val="510"/>
          <w:jc w:val="right"/>
        </w:trPr>
        <w:tc>
          <w:tcPr>
            <w:tcW w:w="853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2017-3</w:t>
            </w:r>
          </w:p>
        </w:tc>
        <w:tc>
          <w:tcPr>
            <w:tcW w:w="1769" w:type="dxa"/>
            <w:noWrap/>
          </w:tcPr>
          <w:p w:rsidR="009D18ED" w:rsidRPr="0048246E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2423" w:type="dxa"/>
          </w:tcPr>
          <w:p w:rsidR="009D18ED" w:rsidRPr="0068281E" w:rsidRDefault="0068281E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68281E">
              <w:rPr>
                <w:sz w:val="16"/>
                <w:szCs w:val="16"/>
                <w:lang w:val="ru-RU"/>
              </w:rPr>
              <w:t>Практикум</w:t>
            </w:r>
            <w:r>
              <w:rPr>
                <w:sz w:val="16"/>
                <w:szCs w:val="16"/>
                <w:lang w:val="ru-RU"/>
              </w:rPr>
              <w:t>ы</w:t>
            </w:r>
            <w:r w:rsidRPr="0068281E">
              <w:rPr>
                <w:sz w:val="16"/>
                <w:szCs w:val="16"/>
                <w:lang w:val="ru-RU"/>
              </w:rPr>
              <w:t xml:space="preserve"> по </w:t>
            </w:r>
            <w:r w:rsidRPr="0068281E">
              <w:rPr>
                <w:sz w:val="16"/>
                <w:szCs w:val="16"/>
              </w:rPr>
              <w:t>PCT</w:t>
            </w:r>
            <w:r w:rsidRPr="0068281E">
              <w:rPr>
                <w:sz w:val="16"/>
                <w:szCs w:val="16"/>
                <w:lang w:val="ru-RU"/>
              </w:rPr>
              <w:t xml:space="preserve"> для государств-членов, недавно присоединившихся к системе</w:t>
            </w:r>
          </w:p>
        </w:tc>
        <w:tc>
          <w:tcPr>
            <w:tcW w:w="1708" w:type="dxa"/>
          </w:tcPr>
          <w:p w:rsidR="009D18ED" w:rsidRPr="0068281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F95662" w:rsidP="00E55E0C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Джибути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(DJ)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Иордания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(JO)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Кувейт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(KW)</w:t>
            </w:r>
          </w:p>
        </w:tc>
        <w:tc>
          <w:tcPr>
            <w:tcW w:w="1641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Джибути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(DJ)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Иордания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(JO)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Кувейт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(KW)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</w:tr>
      <w:tr w:rsidR="00AC585D" w:rsidTr="00D808BE">
        <w:trPr>
          <w:trHeight w:val="510"/>
          <w:jc w:val="right"/>
        </w:trPr>
        <w:tc>
          <w:tcPr>
            <w:tcW w:w="853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2017-3</w:t>
            </w:r>
          </w:p>
        </w:tc>
        <w:tc>
          <w:tcPr>
            <w:tcW w:w="1769" w:type="dxa"/>
            <w:noWrap/>
          </w:tcPr>
          <w:p w:rsidR="009D18ED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423" w:type="dxa"/>
          </w:tcPr>
          <w:p w:rsidR="009D18ED" w:rsidRPr="00DE4B1A" w:rsidRDefault="00DE4B1A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DE4B1A">
              <w:rPr>
                <w:sz w:val="16"/>
                <w:szCs w:val="16"/>
                <w:lang w:val="ru-RU"/>
              </w:rPr>
              <w:t xml:space="preserve">Учебное мероприятие по вопросам контроля качества и передовым методам работы получающих ведомств в рамках </w:t>
            </w:r>
            <w:r w:rsidRPr="00DE4B1A">
              <w:rPr>
                <w:sz w:val="16"/>
                <w:szCs w:val="16"/>
              </w:rPr>
              <w:t>PCT</w:t>
            </w:r>
            <w:r w:rsidRPr="00DE4B1A">
              <w:rPr>
                <w:sz w:val="16"/>
                <w:szCs w:val="16"/>
                <w:lang w:val="ru-RU"/>
              </w:rPr>
              <w:t xml:space="preserve"> (пятая сессия</w:t>
            </w:r>
            <w:r w:rsidR="009D18ED" w:rsidRPr="00DE4B1A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708" w:type="dxa"/>
          </w:tcPr>
          <w:p w:rsidR="009D18ED" w:rsidRPr="00DE4B1A" w:rsidRDefault="00DE4B1A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DE4B1A">
              <w:rPr>
                <w:sz w:val="16"/>
                <w:szCs w:val="16"/>
                <w:lang w:val="ru-RU"/>
              </w:rPr>
              <w:t>Институт промышленной собственности Мексики (</w:t>
            </w:r>
            <w:r w:rsidRPr="00DE4B1A">
              <w:rPr>
                <w:sz w:val="16"/>
                <w:szCs w:val="16"/>
              </w:rPr>
              <w:t>IMPI</w:t>
            </w:r>
            <w:r w:rsidRPr="00DE4B1A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64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Мексика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(MX)</w:t>
            </w:r>
          </w:p>
        </w:tc>
        <w:tc>
          <w:tcPr>
            <w:tcW w:w="1641" w:type="dxa"/>
            <w:noWrap/>
          </w:tcPr>
          <w:p w:rsidR="009D18ED" w:rsidRPr="00131054" w:rsidRDefault="00F95662" w:rsidP="00F9566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Бразилия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(BR)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Чили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(CL) 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Колумбия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(CO) 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Куба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(CU)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Доминиканская Республика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(DO)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Мексика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(MX)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Перу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(PE)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Испания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(ES)"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C585D" w:rsidRPr="0048246E" w:rsidTr="00D808BE">
        <w:trPr>
          <w:trHeight w:val="765"/>
          <w:jc w:val="right"/>
        </w:trPr>
        <w:tc>
          <w:tcPr>
            <w:tcW w:w="853" w:type="dxa"/>
            <w:noWrap/>
            <w:hideMark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2017-3</w:t>
            </w:r>
          </w:p>
        </w:tc>
        <w:tc>
          <w:tcPr>
            <w:tcW w:w="1769" w:type="dxa"/>
            <w:noWrap/>
            <w:hideMark/>
          </w:tcPr>
          <w:p w:rsidR="009D18ED" w:rsidRPr="0048246E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  <w:hideMark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  <w:hideMark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</w:t>
            </w:r>
          </w:p>
        </w:tc>
        <w:tc>
          <w:tcPr>
            <w:tcW w:w="2423" w:type="dxa"/>
            <w:hideMark/>
          </w:tcPr>
          <w:p w:rsidR="009D18ED" w:rsidRPr="00DE4B1A" w:rsidRDefault="00DE4B1A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DE4B1A">
              <w:rPr>
                <w:sz w:val="16"/>
                <w:szCs w:val="16"/>
                <w:lang w:val="ru-RU"/>
              </w:rPr>
              <w:t>Поездка экспертов в Управление промышленной собственности</w:t>
            </w:r>
            <w:r w:rsidR="009D18ED" w:rsidRPr="00DE4B1A">
              <w:rPr>
                <w:sz w:val="16"/>
                <w:szCs w:val="16"/>
                <w:lang w:val="ru-RU"/>
              </w:rPr>
              <w:t xml:space="preserve">, </w:t>
            </w:r>
            <w:r w:rsidR="005458B5" w:rsidRPr="00DE4B1A">
              <w:rPr>
                <w:sz w:val="16"/>
                <w:szCs w:val="16"/>
                <w:lang w:val="ru-RU"/>
              </w:rPr>
              <w:t>Бахрейн</w:t>
            </w:r>
          </w:p>
        </w:tc>
        <w:tc>
          <w:tcPr>
            <w:tcW w:w="1708" w:type="dxa"/>
            <w:hideMark/>
          </w:tcPr>
          <w:p w:rsidR="009D18ED" w:rsidRPr="00DE4B1A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  <w:hideMark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Бахрейн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(BH)</w:t>
            </w:r>
          </w:p>
        </w:tc>
        <w:tc>
          <w:tcPr>
            <w:tcW w:w="1641" w:type="dxa"/>
            <w:noWrap/>
            <w:hideMark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Бахрейн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(BH)</w:t>
            </w:r>
          </w:p>
        </w:tc>
        <w:tc>
          <w:tcPr>
            <w:tcW w:w="1913" w:type="dxa"/>
            <w:noWrap/>
            <w:hideMark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  <w:hideMark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C585D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2017-4</w:t>
            </w:r>
          </w:p>
        </w:tc>
        <w:tc>
          <w:tcPr>
            <w:tcW w:w="1769" w:type="dxa"/>
            <w:noWrap/>
          </w:tcPr>
          <w:p w:rsidR="009D18ED" w:rsidRPr="0048246E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0D5301" w:rsidRDefault="000D5301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</w:p>
        </w:tc>
        <w:tc>
          <w:tcPr>
            <w:tcW w:w="949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</w:t>
            </w:r>
          </w:p>
        </w:tc>
        <w:tc>
          <w:tcPr>
            <w:tcW w:w="2423" w:type="dxa"/>
          </w:tcPr>
          <w:p w:rsidR="009D18ED" w:rsidRPr="00DE4B1A" w:rsidRDefault="00DE4B1A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DE4B1A">
              <w:rPr>
                <w:sz w:val="16"/>
                <w:szCs w:val="16"/>
                <w:lang w:val="ru-RU"/>
              </w:rPr>
              <w:t xml:space="preserve">Учебное мероприятие по экспертизе на национальной фазе </w:t>
            </w:r>
            <w:r w:rsidRPr="00DE4B1A">
              <w:rPr>
                <w:sz w:val="16"/>
                <w:szCs w:val="16"/>
              </w:rPr>
              <w:t>PCT</w:t>
            </w:r>
            <w:r w:rsidRPr="00DE4B1A">
              <w:rPr>
                <w:sz w:val="16"/>
                <w:szCs w:val="16"/>
                <w:lang w:val="ru-RU"/>
              </w:rPr>
              <w:t xml:space="preserve"> для патентных экспертов</w:t>
            </w:r>
          </w:p>
        </w:tc>
        <w:tc>
          <w:tcPr>
            <w:tcW w:w="1708" w:type="dxa"/>
          </w:tcPr>
          <w:p w:rsidR="009D18ED" w:rsidRPr="00DE4B1A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Оман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(OM)</w:t>
            </w:r>
          </w:p>
        </w:tc>
        <w:tc>
          <w:tcPr>
            <w:tcW w:w="1641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Оман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(OM)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C585D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2017-4</w:t>
            </w:r>
          </w:p>
        </w:tc>
        <w:tc>
          <w:tcPr>
            <w:tcW w:w="1769" w:type="dxa"/>
            <w:noWrap/>
          </w:tcPr>
          <w:p w:rsidR="009D18ED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DE4B1A" w:rsidRDefault="00DE4B1A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</w:p>
        </w:tc>
        <w:tc>
          <w:tcPr>
            <w:tcW w:w="949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</w:t>
            </w:r>
          </w:p>
        </w:tc>
        <w:tc>
          <w:tcPr>
            <w:tcW w:w="2423" w:type="dxa"/>
          </w:tcPr>
          <w:p w:rsidR="009D18ED" w:rsidRPr="00DE4B1A" w:rsidRDefault="00DE4B1A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DE4B1A">
              <w:rPr>
                <w:sz w:val="16"/>
                <w:szCs w:val="16"/>
                <w:lang w:val="ru-RU"/>
              </w:rPr>
              <w:t xml:space="preserve">Учебное мероприятие по экспертизе на национальной фазе </w:t>
            </w:r>
            <w:r w:rsidRPr="00DE4B1A">
              <w:rPr>
                <w:sz w:val="16"/>
                <w:szCs w:val="16"/>
              </w:rPr>
              <w:t>PCT</w:t>
            </w:r>
            <w:r w:rsidRPr="00DE4B1A">
              <w:rPr>
                <w:sz w:val="16"/>
                <w:szCs w:val="16"/>
                <w:lang w:val="ru-RU"/>
              </w:rPr>
              <w:t xml:space="preserve"> для патентных экспертов</w:t>
            </w:r>
          </w:p>
        </w:tc>
        <w:tc>
          <w:tcPr>
            <w:tcW w:w="1708" w:type="dxa"/>
          </w:tcPr>
          <w:p w:rsidR="009D18ED" w:rsidRPr="00DE4B1A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Иран (Исламская Республика)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(IR)</w:t>
            </w:r>
          </w:p>
        </w:tc>
        <w:tc>
          <w:tcPr>
            <w:tcW w:w="1641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Иран (Исламская Республика)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(IR)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AC585D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2017-5</w:t>
            </w:r>
          </w:p>
        </w:tc>
        <w:tc>
          <w:tcPr>
            <w:tcW w:w="1769" w:type="dxa"/>
            <w:noWrap/>
          </w:tcPr>
          <w:p w:rsidR="009D18ED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423" w:type="dxa"/>
          </w:tcPr>
          <w:p w:rsidR="009D18ED" w:rsidRPr="00DE4B1A" w:rsidRDefault="00DE4B1A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DE4B1A">
              <w:rPr>
                <w:sz w:val="16"/>
                <w:szCs w:val="16"/>
                <w:lang w:val="ru-RU"/>
              </w:rPr>
              <w:t>Семинар по услугам и инициативам ВОИС</w:t>
            </w:r>
          </w:p>
        </w:tc>
        <w:tc>
          <w:tcPr>
            <w:tcW w:w="1708" w:type="dxa"/>
          </w:tcPr>
          <w:p w:rsidR="009D18ED" w:rsidRPr="00DE4B1A" w:rsidRDefault="00DE4B1A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DE4B1A">
              <w:rPr>
                <w:sz w:val="16"/>
                <w:szCs w:val="16"/>
                <w:lang w:val="ru-RU"/>
              </w:rPr>
              <w:t xml:space="preserve">Национальный институт защиты конкуренции и охраны интеллектуальной собственности </w:t>
            </w:r>
            <w:r>
              <w:rPr>
                <w:sz w:val="16"/>
                <w:szCs w:val="16"/>
                <w:lang w:val="ru-RU"/>
              </w:rPr>
              <w:t>(</w:t>
            </w:r>
            <w:r w:rsidR="009D18ED">
              <w:rPr>
                <w:sz w:val="16"/>
                <w:szCs w:val="16"/>
              </w:rPr>
              <w:t>INDECOPI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64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Перу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(PE)</w:t>
            </w:r>
          </w:p>
        </w:tc>
        <w:tc>
          <w:tcPr>
            <w:tcW w:w="1641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Перу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(PE)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</w:tr>
      <w:tr w:rsidR="00AC585D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2017-5</w:t>
            </w:r>
          </w:p>
        </w:tc>
        <w:tc>
          <w:tcPr>
            <w:tcW w:w="1769" w:type="dxa"/>
            <w:noWrap/>
          </w:tcPr>
          <w:p w:rsidR="009D18ED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423" w:type="dxa"/>
          </w:tcPr>
          <w:p w:rsidR="009D18ED" w:rsidRPr="00DE4B1A" w:rsidRDefault="00DE4B1A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DE4B1A">
              <w:rPr>
                <w:sz w:val="16"/>
                <w:szCs w:val="16"/>
                <w:lang w:val="ru-RU"/>
              </w:rPr>
              <w:t>Дальневосточная патентная школа, Владивосток</w:t>
            </w:r>
          </w:p>
        </w:tc>
        <w:tc>
          <w:tcPr>
            <w:tcW w:w="1708" w:type="dxa"/>
          </w:tcPr>
          <w:p w:rsidR="009D18ED" w:rsidRPr="005458B5" w:rsidRDefault="00DE4B1A" w:rsidP="005458B5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Представительство</w:t>
            </w:r>
            <w:r w:rsidR="005458B5">
              <w:rPr>
                <w:sz w:val="16"/>
                <w:szCs w:val="16"/>
                <w:lang w:val="ru-RU"/>
              </w:rPr>
              <w:t xml:space="preserve"> ВОИС</w:t>
            </w:r>
            <w:r w:rsidR="009D18ED" w:rsidRPr="005458B5">
              <w:rPr>
                <w:sz w:val="16"/>
                <w:szCs w:val="16"/>
                <w:lang w:val="ru-RU"/>
              </w:rPr>
              <w:t xml:space="preserve"> </w:t>
            </w:r>
            <w:r w:rsidR="005458B5">
              <w:rPr>
                <w:sz w:val="16"/>
                <w:szCs w:val="16"/>
                <w:lang w:val="ru-RU"/>
              </w:rPr>
              <w:t>в</w:t>
            </w:r>
            <w:r w:rsidR="009D18ED" w:rsidRPr="005458B5">
              <w:rPr>
                <w:sz w:val="16"/>
                <w:szCs w:val="16"/>
                <w:lang w:val="ru-RU"/>
              </w:rPr>
              <w:t xml:space="preserve"> </w:t>
            </w:r>
            <w:r w:rsidR="005458B5" w:rsidRPr="005458B5">
              <w:rPr>
                <w:sz w:val="16"/>
                <w:szCs w:val="16"/>
                <w:lang w:val="ru-RU"/>
              </w:rPr>
              <w:t>Российск</w:t>
            </w:r>
            <w:r w:rsidR="005458B5">
              <w:rPr>
                <w:sz w:val="16"/>
                <w:szCs w:val="16"/>
                <w:lang w:val="ru-RU"/>
              </w:rPr>
              <w:t>ой</w:t>
            </w:r>
            <w:r w:rsidR="005458B5" w:rsidRPr="005458B5">
              <w:rPr>
                <w:sz w:val="16"/>
                <w:szCs w:val="16"/>
                <w:lang w:val="ru-RU"/>
              </w:rPr>
              <w:t xml:space="preserve"> Федераци</w:t>
            </w:r>
            <w:r w:rsidR="005458B5">
              <w:rPr>
                <w:sz w:val="16"/>
                <w:szCs w:val="16"/>
                <w:lang w:val="ru-RU"/>
              </w:rPr>
              <w:t>и</w:t>
            </w:r>
          </w:p>
        </w:tc>
        <w:tc>
          <w:tcPr>
            <w:tcW w:w="1364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Российская Федерация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(RU)</w:t>
            </w:r>
          </w:p>
        </w:tc>
        <w:tc>
          <w:tcPr>
            <w:tcW w:w="1641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Китай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(CN)*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ЕАПО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(EA)*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Япония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(JP)*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Республика Корея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(KR)*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Российская Федерация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(RU)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CF0194"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="00CF0194" w:rsidRPr="00131054">
              <w:rPr>
                <w:sz w:val="16"/>
                <w:szCs w:val="16"/>
                <w:lang w:val="ru-RU"/>
              </w:rPr>
              <w:t xml:space="preserve"> 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  <w:tr w:rsidR="00AC585D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2017-5</w:t>
            </w:r>
          </w:p>
        </w:tc>
        <w:tc>
          <w:tcPr>
            <w:tcW w:w="1769" w:type="dxa"/>
            <w:noWrap/>
          </w:tcPr>
          <w:p w:rsidR="009D18ED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Default="000245C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Другое</w:t>
            </w:r>
          </w:p>
        </w:tc>
        <w:tc>
          <w:tcPr>
            <w:tcW w:w="949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423" w:type="dxa"/>
          </w:tcPr>
          <w:p w:rsidR="009D18ED" w:rsidRPr="00E903B8" w:rsidRDefault="00E903B8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E903B8">
              <w:rPr>
                <w:sz w:val="16"/>
                <w:szCs w:val="16"/>
                <w:lang w:val="ru-RU"/>
              </w:rPr>
              <w:t xml:space="preserve">Участие в </w:t>
            </w:r>
            <w:r w:rsidRPr="00E903B8">
              <w:rPr>
                <w:sz w:val="16"/>
                <w:szCs w:val="16"/>
              </w:rPr>
              <w:t>VI</w:t>
            </w:r>
            <w:r w:rsidRPr="00E903B8">
              <w:rPr>
                <w:sz w:val="16"/>
                <w:szCs w:val="16"/>
                <w:lang w:val="ru-RU"/>
              </w:rPr>
              <w:t xml:space="preserve"> Международном конгрессе промышленной собственности и в учебном курсе по патентной экспертизе для стран Латинской Америк</w:t>
            </w:r>
            <w:r>
              <w:rPr>
                <w:sz w:val="16"/>
                <w:szCs w:val="16"/>
                <w:lang w:val="ru-RU"/>
              </w:rPr>
              <w:t>и</w:t>
            </w:r>
          </w:p>
        </w:tc>
        <w:tc>
          <w:tcPr>
            <w:tcW w:w="1708" w:type="dxa"/>
          </w:tcPr>
          <w:p w:rsidR="009D18ED" w:rsidRPr="00E903B8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Куба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(CU)</w:t>
            </w:r>
          </w:p>
        </w:tc>
        <w:tc>
          <w:tcPr>
            <w:tcW w:w="1641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Куба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(CU)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AC585D" w:rsidRPr="00D109AA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2017-5</w:t>
            </w:r>
          </w:p>
        </w:tc>
        <w:tc>
          <w:tcPr>
            <w:tcW w:w="1769" w:type="dxa"/>
            <w:noWrap/>
          </w:tcPr>
          <w:p w:rsidR="009D18ED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423" w:type="dxa"/>
          </w:tcPr>
          <w:p w:rsidR="009D18ED" w:rsidRPr="00A81FC8" w:rsidRDefault="00E903B8" w:rsidP="00A81FC8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Региональный</w:t>
            </w:r>
            <w:r w:rsidRPr="00A81F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практикум</w:t>
            </w:r>
            <w:r w:rsidRPr="00A81F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A81F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патентам</w:t>
            </w:r>
            <w:r w:rsidRPr="00A81F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A81FC8">
              <w:rPr>
                <w:sz w:val="16"/>
                <w:szCs w:val="16"/>
                <w:lang w:val="ru-RU"/>
              </w:rPr>
              <w:t xml:space="preserve"> </w:t>
            </w:r>
            <w:r w:rsidR="00A81FC8">
              <w:rPr>
                <w:sz w:val="16"/>
                <w:szCs w:val="16"/>
                <w:lang w:val="ru-RU"/>
              </w:rPr>
              <w:t>электронным системам подачи заявок</w:t>
            </w:r>
            <w:r w:rsidR="009D18ED" w:rsidRPr="00A81FC8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8" w:type="dxa"/>
          </w:tcPr>
          <w:p w:rsidR="009D18ED" w:rsidRPr="00A81FC8" w:rsidRDefault="00A81FC8" w:rsidP="00A81FC8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A81FC8">
              <w:rPr>
                <w:sz w:val="16"/>
                <w:szCs w:val="16"/>
                <w:lang w:val="ru-RU"/>
              </w:rPr>
              <w:t xml:space="preserve">Агентство интеллектуальной собственности Республики </w:t>
            </w:r>
            <w:r w:rsidR="005458B5" w:rsidRPr="00A81FC8">
              <w:rPr>
                <w:sz w:val="16"/>
                <w:szCs w:val="16"/>
                <w:lang w:val="ru-RU"/>
              </w:rPr>
              <w:t>Узбекистан</w:t>
            </w:r>
          </w:p>
        </w:tc>
        <w:tc>
          <w:tcPr>
            <w:tcW w:w="1364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Узбекистан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(UZ)</w:t>
            </w:r>
          </w:p>
        </w:tc>
        <w:tc>
          <w:tcPr>
            <w:tcW w:w="1641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Азербайджан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(AZ)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 xml:space="preserve">ЕАПО </w:t>
            </w:r>
            <w:r w:rsidR="009D18ED" w:rsidRPr="00131054">
              <w:rPr>
                <w:sz w:val="16"/>
                <w:szCs w:val="16"/>
                <w:lang w:val="ru-RU"/>
              </w:rPr>
              <w:t>(EA)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Япония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(JP)*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Казахстан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(KZ)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Республика Корея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(KR)*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Российская Федерация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(RU)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Украина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(UA)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Узбекистан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(UZ)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Pr="00D109AA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AC585D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925E99" w:rsidRDefault="009D18ED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925E99">
              <w:rPr>
                <w:sz w:val="16"/>
                <w:szCs w:val="16"/>
              </w:rPr>
              <w:t>2017-5</w:t>
            </w:r>
          </w:p>
        </w:tc>
        <w:tc>
          <w:tcPr>
            <w:tcW w:w="1769" w:type="dxa"/>
            <w:noWrap/>
          </w:tcPr>
          <w:p w:rsidR="009D18ED" w:rsidRPr="00925E99" w:rsidRDefault="00CF0194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925E99" w:rsidRDefault="009D18ED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423" w:type="dxa"/>
          </w:tcPr>
          <w:p w:rsidR="009D18ED" w:rsidRPr="00A81FC8" w:rsidRDefault="00A81FC8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A81FC8">
              <w:rPr>
                <w:sz w:val="16"/>
                <w:szCs w:val="16"/>
                <w:lang w:val="ru-RU"/>
              </w:rPr>
              <w:t xml:space="preserve">Учебное мероприятие по экспертизе на национальной фазе </w:t>
            </w:r>
            <w:r w:rsidRPr="00A81FC8">
              <w:rPr>
                <w:sz w:val="16"/>
                <w:szCs w:val="16"/>
              </w:rPr>
              <w:t>PCT</w:t>
            </w:r>
            <w:r w:rsidRPr="00A81FC8">
              <w:rPr>
                <w:sz w:val="16"/>
                <w:szCs w:val="16"/>
                <w:lang w:val="ru-RU"/>
              </w:rPr>
              <w:t xml:space="preserve"> для патентных экспертов</w:t>
            </w:r>
          </w:p>
        </w:tc>
        <w:tc>
          <w:tcPr>
            <w:tcW w:w="1708" w:type="dxa"/>
          </w:tcPr>
          <w:p w:rsidR="009D18ED" w:rsidRPr="00925E99" w:rsidRDefault="005458B5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ЕАПО</w:t>
            </w:r>
          </w:p>
        </w:tc>
        <w:tc>
          <w:tcPr>
            <w:tcW w:w="1364" w:type="dxa"/>
            <w:noWrap/>
          </w:tcPr>
          <w:p w:rsidR="009D18ED" w:rsidRPr="00131054" w:rsidRDefault="005458B5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Российская Федерация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(RU)</w:t>
            </w:r>
          </w:p>
        </w:tc>
        <w:tc>
          <w:tcPr>
            <w:tcW w:w="1641" w:type="dxa"/>
            <w:noWrap/>
          </w:tcPr>
          <w:p w:rsidR="009D18ED" w:rsidRPr="00131054" w:rsidRDefault="005458B5" w:rsidP="005458B5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Армения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(AM)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Азербайджан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(AZ)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Беларусь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(BY)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Казахстан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(KZ)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Кыргызстан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(KG)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Российская Федерация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(RU)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Таджикистан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(TJ)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Туркменистан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(TM)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Pr="00CE41FF" w:rsidRDefault="009D18ED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highlight w:val="yellow"/>
              </w:rPr>
            </w:pPr>
            <w:r w:rsidRPr="003C3E42">
              <w:rPr>
                <w:sz w:val="16"/>
                <w:szCs w:val="16"/>
              </w:rPr>
              <w:t>16</w:t>
            </w:r>
          </w:p>
        </w:tc>
      </w:tr>
      <w:tr w:rsidR="00AC585D" w:rsidTr="00D808BE">
        <w:trPr>
          <w:trHeight w:val="255"/>
          <w:jc w:val="right"/>
        </w:trPr>
        <w:tc>
          <w:tcPr>
            <w:tcW w:w="853" w:type="dxa"/>
            <w:noWrap/>
          </w:tcPr>
          <w:p w:rsidR="004902E0" w:rsidRPr="00925E99" w:rsidRDefault="004902E0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2017-5</w:t>
            </w:r>
          </w:p>
        </w:tc>
        <w:tc>
          <w:tcPr>
            <w:tcW w:w="1769" w:type="dxa"/>
            <w:noWrap/>
          </w:tcPr>
          <w:p w:rsidR="004902E0" w:rsidRPr="00925E99" w:rsidRDefault="00CF0194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4902E0" w:rsidRPr="00841534" w:rsidRDefault="00841534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4902E0" w:rsidRDefault="004902E0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423" w:type="dxa"/>
          </w:tcPr>
          <w:p w:rsidR="004902E0" w:rsidRPr="00A81FC8" w:rsidRDefault="00A81FC8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A81FC8">
              <w:rPr>
                <w:sz w:val="16"/>
                <w:szCs w:val="16"/>
                <w:lang w:val="ru-RU"/>
              </w:rPr>
              <w:t xml:space="preserve">Учебное мероприятие по экспертизе на национальной фазе </w:t>
            </w:r>
            <w:r w:rsidRPr="00A81FC8">
              <w:rPr>
                <w:sz w:val="16"/>
                <w:szCs w:val="16"/>
              </w:rPr>
              <w:t>PCT</w:t>
            </w:r>
            <w:r w:rsidRPr="00A81FC8">
              <w:rPr>
                <w:sz w:val="16"/>
                <w:szCs w:val="16"/>
                <w:lang w:val="ru-RU"/>
              </w:rPr>
              <w:t xml:space="preserve"> для патентных экспертов</w:t>
            </w:r>
          </w:p>
        </w:tc>
        <w:tc>
          <w:tcPr>
            <w:tcW w:w="1708" w:type="dxa"/>
          </w:tcPr>
          <w:p w:rsidR="004902E0" w:rsidRPr="00A81FC8" w:rsidRDefault="004902E0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4902E0" w:rsidRPr="00131054" w:rsidRDefault="005458B5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Монголия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(MN)</w:t>
            </w:r>
          </w:p>
        </w:tc>
        <w:tc>
          <w:tcPr>
            <w:tcW w:w="1641" w:type="dxa"/>
            <w:noWrap/>
          </w:tcPr>
          <w:p w:rsidR="004902E0" w:rsidRPr="00131054" w:rsidRDefault="005458B5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Монголия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(MN)</w:t>
            </w:r>
          </w:p>
        </w:tc>
        <w:tc>
          <w:tcPr>
            <w:tcW w:w="1913" w:type="dxa"/>
            <w:noWrap/>
          </w:tcPr>
          <w:p w:rsidR="004902E0" w:rsidRPr="00131054" w:rsidRDefault="00AC585D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4902E0" w:rsidRPr="003C3E42" w:rsidRDefault="004902E0" w:rsidP="002049F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C585D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2017-6</w:t>
            </w:r>
          </w:p>
        </w:tc>
        <w:tc>
          <w:tcPr>
            <w:tcW w:w="1769" w:type="dxa"/>
            <w:noWrap/>
          </w:tcPr>
          <w:p w:rsidR="009D18ED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423" w:type="dxa"/>
          </w:tcPr>
          <w:p w:rsidR="009D18ED" w:rsidRPr="00A81FC8" w:rsidRDefault="00A81FC8" w:rsidP="00A81FC8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A81FC8">
              <w:rPr>
                <w:sz w:val="16"/>
                <w:szCs w:val="16"/>
                <w:lang w:val="ru-RU"/>
              </w:rPr>
              <w:t xml:space="preserve">Ознакомительное посещение ВОИС по </w:t>
            </w:r>
            <w:r>
              <w:rPr>
                <w:sz w:val="16"/>
                <w:szCs w:val="16"/>
                <w:lang w:val="ru-RU"/>
              </w:rPr>
              <w:t xml:space="preserve">вопросам </w:t>
            </w:r>
            <w:r w:rsidRPr="00A81FC8">
              <w:rPr>
                <w:sz w:val="16"/>
                <w:szCs w:val="16"/>
                <w:lang w:val="ru-RU"/>
              </w:rPr>
              <w:t xml:space="preserve">РСТ  </w:t>
            </w:r>
          </w:p>
        </w:tc>
        <w:tc>
          <w:tcPr>
            <w:tcW w:w="1708" w:type="dxa"/>
          </w:tcPr>
          <w:p w:rsidR="009D18ED" w:rsidRPr="00A81FC8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Швейцария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(CH)</w:t>
            </w:r>
          </w:p>
        </w:tc>
        <w:tc>
          <w:tcPr>
            <w:tcW w:w="1641" w:type="dxa"/>
            <w:noWrap/>
          </w:tcPr>
          <w:p w:rsidR="009D18ED" w:rsidRPr="00131054" w:rsidRDefault="005458B5" w:rsidP="005458B5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Камерун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(CM)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Гаити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(HT)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C585D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2017-6</w:t>
            </w:r>
          </w:p>
        </w:tc>
        <w:tc>
          <w:tcPr>
            <w:tcW w:w="1769" w:type="dxa"/>
            <w:noWrap/>
          </w:tcPr>
          <w:p w:rsidR="009D18ED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423" w:type="dxa"/>
          </w:tcPr>
          <w:p w:rsidR="009D18ED" w:rsidRPr="00A81FC8" w:rsidRDefault="00A81FC8" w:rsidP="00A81FC8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Семинар</w:t>
            </w:r>
            <w:r w:rsidRPr="00A81F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A81FC8">
              <w:rPr>
                <w:sz w:val="16"/>
                <w:szCs w:val="16"/>
                <w:lang w:val="ru-RU"/>
              </w:rPr>
              <w:t xml:space="preserve"> </w:t>
            </w:r>
            <w:r w:rsidR="009D18ED">
              <w:rPr>
                <w:sz w:val="16"/>
                <w:szCs w:val="16"/>
              </w:rPr>
              <w:t>PCT</w:t>
            </w:r>
            <w:r w:rsidR="009D18ED" w:rsidRPr="00A81F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 Барнауле</w:t>
            </w:r>
          </w:p>
        </w:tc>
        <w:tc>
          <w:tcPr>
            <w:tcW w:w="1708" w:type="dxa"/>
          </w:tcPr>
          <w:p w:rsidR="009D18ED" w:rsidRPr="005458B5" w:rsidRDefault="00A81FC8" w:rsidP="005458B5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Представительство</w:t>
            </w:r>
            <w:r w:rsidR="005458B5">
              <w:rPr>
                <w:sz w:val="16"/>
                <w:szCs w:val="16"/>
                <w:lang w:val="ru-RU"/>
              </w:rPr>
              <w:t xml:space="preserve"> ВОИС в</w:t>
            </w:r>
            <w:r w:rsidR="009D18ED" w:rsidRPr="005458B5">
              <w:rPr>
                <w:sz w:val="16"/>
                <w:szCs w:val="16"/>
                <w:lang w:val="ru-RU"/>
              </w:rPr>
              <w:t xml:space="preserve"> </w:t>
            </w:r>
            <w:r w:rsidR="005458B5" w:rsidRPr="005458B5">
              <w:rPr>
                <w:sz w:val="16"/>
                <w:szCs w:val="16"/>
                <w:lang w:val="ru-RU"/>
              </w:rPr>
              <w:t>Российск</w:t>
            </w:r>
            <w:r w:rsidR="005458B5">
              <w:rPr>
                <w:sz w:val="16"/>
                <w:szCs w:val="16"/>
                <w:lang w:val="ru-RU"/>
              </w:rPr>
              <w:t>ой</w:t>
            </w:r>
            <w:r w:rsidR="005458B5" w:rsidRPr="005458B5">
              <w:rPr>
                <w:sz w:val="16"/>
                <w:szCs w:val="16"/>
                <w:lang w:val="ru-RU"/>
              </w:rPr>
              <w:t xml:space="preserve"> Федераци</w:t>
            </w:r>
            <w:r w:rsidR="005458B5">
              <w:rPr>
                <w:sz w:val="16"/>
                <w:szCs w:val="16"/>
                <w:lang w:val="ru-RU"/>
              </w:rPr>
              <w:t>и</w:t>
            </w:r>
            <w:r w:rsidR="009D18ED" w:rsidRPr="005458B5">
              <w:rPr>
                <w:sz w:val="16"/>
                <w:szCs w:val="16"/>
                <w:lang w:val="ru-RU"/>
              </w:rPr>
              <w:br/>
            </w:r>
            <w:r w:rsidR="005458B5">
              <w:rPr>
                <w:sz w:val="16"/>
                <w:szCs w:val="16"/>
                <w:lang w:val="ru-RU"/>
              </w:rPr>
              <w:t>РОСПАТЕНТ</w:t>
            </w:r>
          </w:p>
        </w:tc>
        <w:tc>
          <w:tcPr>
            <w:tcW w:w="1364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Российская Федерация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(RU)</w:t>
            </w:r>
          </w:p>
        </w:tc>
        <w:tc>
          <w:tcPr>
            <w:tcW w:w="1641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Российская Федерация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(RU)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AC585D" w:rsidRPr="0048246E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2017-6</w:t>
            </w:r>
          </w:p>
        </w:tc>
        <w:tc>
          <w:tcPr>
            <w:tcW w:w="1769" w:type="dxa"/>
            <w:noWrap/>
          </w:tcPr>
          <w:p w:rsidR="009D18ED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423" w:type="dxa"/>
          </w:tcPr>
          <w:p w:rsidR="009D18ED" w:rsidRPr="00A81FC8" w:rsidRDefault="00A81FC8" w:rsidP="00A81FC8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A81FC8">
              <w:rPr>
                <w:sz w:val="16"/>
                <w:szCs w:val="16"/>
                <w:lang w:val="ru-RU"/>
              </w:rPr>
              <w:t xml:space="preserve">Углубленные семинары по тематике РСТ в </w:t>
            </w:r>
            <w:r>
              <w:rPr>
                <w:sz w:val="16"/>
                <w:szCs w:val="16"/>
                <w:lang w:val="ru-RU"/>
              </w:rPr>
              <w:t>Пекине</w:t>
            </w:r>
            <w:r w:rsidR="009D18ED" w:rsidRPr="00A81F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="009D18ED" w:rsidRPr="00A81F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Гуанчжоу</w:t>
            </w:r>
            <w:r w:rsidR="009D18ED" w:rsidRPr="00A81F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 посещения пользователей в Пекине, Гуанчжоу и Шэньчжэне</w:t>
            </w:r>
            <w:r w:rsidR="009D18ED" w:rsidRPr="00A81FC8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8" w:type="dxa"/>
          </w:tcPr>
          <w:p w:rsidR="009D18ED" w:rsidRPr="00A81FC8" w:rsidRDefault="00A81FC8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A81FC8">
              <w:rPr>
                <w:sz w:val="16"/>
                <w:szCs w:val="16"/>
                <w:lang w:val="ru-RU"/>
              </w:rPr>
              <w:t xml:space="preserve">Государственное ведомство ИС Китая </w:t>
            </w:r>
            <w:r>
              <w:rPr>
                <w:sz w:val="16"/>
                <w:szCs w:val="16"/>
                <w:lang w:val="ru-RU"/>
              </w:rPr>
              <w:t>(</w:t>
            </w:r>
            <w:r w:rsidR="009D18ED">
              <w:rPr>
                <w:sz w:val="16"/>
                <w:szCs w:val="16"/>
              </w:rPr>
              <w:t>SIPO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64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Китай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(CN)</w:t>
            </w:r>
          </w:p>
        </w:tc>
        <w:tc>
          <w:tcPr>
            <w:tcW w:w="1641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Китай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(CN)</w:t>
            </w:r>
          </w:p>
        </w:tc>
        <w:tc>
          <w:tcPr>
            <w:tcW w:w="1913" w:type="dxa"/>
            <w:noWrap/>
          </w:tcPr>
          <w:p w:rsidR="009D18ED" w:rsidRPr="00131054" w:rsidRDefault="00857D21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</w:tr>
      <w:tr w:rsidR="00AC585D" w:rsidRPr="0048246E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2017-6</w:t>
            </w:r>
          </w:p>
        </w:tc>
        <w:tc>
          <w:tcPr>
            <w:tcW w:w="1769" w:type="dxa"/>
            <w:noWrap/>
          </w:tcPr>
          <w:p w:rsidR="009D18ED" w:rsidRPr="0048246E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423" w:type="dxa"/>
          </w:tcPr>
          <w:p w:rsidR="009D18ED" w:rsidRPr="0048246E" w:rsidRDefault="00A81FC8" w:rsidP="00A81FC8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Семинар по </w:t>
            </w:r>
            <w:r w:rsidR="009D18ED">
              <w:rPr>
                <w:sz w:val="16"/>
                <w:szCs w:val="16"/>
              </w:rPr>
              <w:t xml:space="preserve">PCT </w:t>
            </w:r>
          </w:p>
        </w:tc>
        <w:tc>
          <w:tcPr>
            <w:tcW w:w="1708" w:type="dxa"/>
          </w:tcPr>
          <w:p w:rsidR="009D18ED" w:rsidRPr="00A81FC8" w:rsidRDefault="00A81FC8" w:rsidP="00A81FC8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A81FC8">
              <w:rPr>
                <w:sz w:val="16"/>
                <w:szCs w:val="16"/>
                <w:lang w:val="ru-RU"/>
              </w:rPr>
              <w:t xml:space="preserve">Национальный институт промышленной собственности Чили </w:t>
            </w:r>
            <w:r>
              <w:rPr>
                <w:sz w:val="16"/>
                <w:szCs w:val="16"/>
                <w:lang w:val="ru-RU"/>
              </w:rPr>
              <w:t>(</w:t>
            </w:r>
            <w:r w:rsidR="009D18ED">
              <w:rPr>
                <w:sz w:val="16"/>
                <w:szCs w:val="16"/>
              </w:rPr>
              <w:t>INAPI</w:t>
            </w:r>
            <w:r>
              <w:rPr>
                <w:sz w:val="16"/>
                <w:szCs w:val="16"/>
                <w:lang w:val="ru-RU"/>
              </w:rPr>
              <w:t>)</w:t>
            </w:r>
            <w:r w:rsidR="009D18ED" w:rsidRPr="00A81FC8"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  <w:lang w:val="ru-RU"/>
              </w:rPr>
              <w:t>ЕПВ</w:t>
            </w:r>
          </w:p>
        </w:tc>
        <w:tc>
          <w:tcPr>
            <w:tcW w:w="1364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Чили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(CL)</w:t>
            </w:r>
          </w:p>
        </w:tc>
        <w:tc>
          <w:tcPr>
            <w:tcW w:w="1641" w:type="dxa"/>
            <w:noWrap/>
          </w:tcPr>
          <w:p w:rsidR="009D18ED" w:rsidRPr="00131054" w:rsidRDefault="00F95662" w:rsidP="007267A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Чили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(CL)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7267AD" w:rsidRPr="00131054">
              <w:rPr>
                <w:sz w:val="16"/>
                <w:szCs w:val="16"/>
                <w:lang w:val="ru-RU"/>
              </w:rPr>
              <w:t>ЕПВ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(EP)*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</w:tr>
      <w:tr w:rsidR="00AC585D" w:rsidRPr="0048246E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2017-6</w:t>
            </w:r>
          </w:p>
        </w:tc>
        <w:tc>
          <w:tcPr>
            <w:tcW w:w="1769" w:type="dxa"/>
            <w:noWrap/>
          </w:tcPr>
          <w:p w:rsidR="009D18ED" w:rsidRDefault="001E7E89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1E7E89">
              <w:rPr>
                <w:sz w:val="16"/>
                <w:szCs w:val="16"/>
              </w:rPr>
              <w:t>ЦФ Японии</w:t>
            </w:r>
          </w:p>
        </w:tc>
        <w:tc>
          <w:tcPr>
            <w:tcW w:w="1528" w:type="dxa"/>
            <w:noWrap/>
          </w:tcPr>
          <w:p w:rsidR="009D18ED" w:rsidRPr="00841534" w:rsidRDefault="00841534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Default="009D18ED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423" w:type="dxa"/>
          </w:tcPr>
          <w:p w:rsidR="009D18ED" w:rsidRPr="00BE454F" w:rsidRDefault="00BE454F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BE454F">
              <w:rPr>
                <w:sz w:val="16"/>
                <w:szCs w:val="16"/>
                <w:lang w:val="ru-RU"/>
              </w:rPr>
              <w:t>Региональный практикум по управлению качеством патентной экспертизы</w:t>
            </w:r>
          </w:p>
        </w:tc>
        <w:tc>
          <w:tcPr>
            <w:tcW w:w="1708" w:type="dxa"/>
          </w:tcPr>
          <w:p w:rsidR="009D18ED" w:rsidRPr="007267AD" w:rsidRDefault="00A81FC8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ЯПВ</w:t>
            </w:r>
            <w:r w:rsidR="009D18ED" w:rsidRPr="007267AD">
              <w:rPr>
                <w:sz w:val="16"/>
                <w:szCs w:val="16"/>
                <w:lang w:val="ru-RU"/>
              </w:rPr>
              <w:br/>
            </w:r>
            <w:r w:rsidR="007267AD">
              <w:rPr>
                <w:sz w:val="16"/>
                <w:szCs w:val="16"/>
                <w:lang w:val="ru-RU"/>
              </w:rPr>
              <w:t>Бюро ВОИС в</w:t>
            </w:r>
            <w:r w:rsidR="009D18ED" w:rsidRPr="007267AD">
              <w:rPr>
                <w:sz w:val="16"/>
                <w:szCs w:val="16"/>
                <w:lang w:val="ru-RU"/>
              </w:rPr>
              <w:t xml:space="preserve"> </w:t>
            </w:r>
            <w:r w:rsidR="005458B5" w:rsidRPr="007267AD">
              <w:rPr>
                <w:sz w:val="16"/>
                <w:szCs w:val="16"/>
                <w:lang w:val="ru-RU"/>
              </w:rPr>
              <w:t>Япони</w:t>
            </w:r>
            <w:r w:rsidR="007267AD">
              <w:rPr>
                <w:sz w:val="16"/>
                <w:szCs w:val="16"/>
                <w:lang w:val="ru-RU"/>
              </w:rPr>
              <w:t>и</w:t>
            </w:r>
            <w:r w:rsidR="009D18ED" w:rsidRPr="007267AD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364" w:type="dxa"/>
            <w:noWrap/>
          </w:tcPr>
          <w:p w:rsidR="009D18ED" w:rsidRPr="00131054" w:rsidRDefault="005458B5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Япония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(JP)</w:t>
            </w:r>
          </w:p>
        </w:tc>
        <w:tc>
          <w:tcPr>
            <w:tcW w:w="1641" w:type="dxa"/>
            <w:noWrap/>
          </w:tcPr>
          <w:p w:rsidR="009D18ED" w:rsidRPr="00131054" w:rsidRDefault="007267AD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Бруней-Даруссалам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(BN)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Индия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(IN)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Индонезия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(ID)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5458B5" w:rsidRPr="00131054">
              <w:rPr>
                <w:sz w:val="16"/>
                <w:szCs w:val="16"/>
                <w:lang w:val="ru-RU"/>
              </w:rPr>
              <w:t>Япония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(JP)*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Малайзия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(MY)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Филиппины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(PH)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000636" w:rsidRPr="00131054">
              <w:rPr>
                <w:sz w:val="16"/>
                <w:szCs w:val="16"/>
                <w:lang w:val="ru-RU"/>
              </w:rPr>
              <w:t>Таиланд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(TH)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Вьетнам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(VN)</w:t>
            </w:r>
          </w:p>
        </w:tc>
        <w:tc>
          <w:tcPr>
            <w:tcW w:w="1913" w:type="dxa"/>
            <w:noWrap/>
          </w:tcPr>
          <w:p w:rsidR="009D18ED" w:rsidRPr="00131054" w:rsidRDefault="00AC585D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Default="009D18ED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AC585D" w:rsidRPr="0048246E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4902E0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902E0">
              <w:rPr>
                <w:sz w:val="16"/>
                <w:szCs w:val="16"/>
              </w:rPr>
              <w:t>2017-7</w:t>
            </w:r>
          </w:p>
        </w:tc>
        <w:tc>
          <w:tcPr>
            <w:tcW w:w="1769" w:type="dxa"/>
            <w:noWrap/>
          </w:tcPr>
          <w:p w:rsidR="009D18ED" w:rsidRPr="004902E0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0245CC" w:rsidRDefault="000245C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</w:p>
        </w:tc>
        <w:tc>
          <w:tcPr>
            <w:tcW w:w="949" w:type="dxa"/>
            <w:noWrap/>
          </w:tcPr>
          <w:p w:rsidR="009D18ED" w:rsidRPr="004902E0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902E0">
              <w:rPr>
                <w:sz w:val="16"/>
                <w:szCs w:val="16"/>
              </w:rPr>
              <w:t>C</w:t>
            </w:r>
          </w:p>
        </w:tc>
        <w:tc>
          <w:tcPr>
            <w:tcW w:w="2423" w:type="dxa"/>
          </w:tcPr>
          <w:p w:rsidR="009D18ED" w:rsidRPr="00A81FC8" w:rsidRDefault="00A81FC8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A81FC8">
              <w:rPr>
                <w:sz w:val="16"/>
                <w:szCs w:val="16"/>
                <w:lang w:val="ru-RU"/>
              </w:rPr>
              <w:t xml:space="preserve">Учебное мероприятие по экспертизе на национальной фазе </w:t>
            </w:r>
            <w:r w:rsidRPr="00A81FC8">
              <w:rPr>
                <w:sz w:val="16"/>
                <w:szCs w:val="16"/>
              </w:rPr>
              <w:t>PCT</w:t>
            </w:r>
            <w:r w:rsidRPr="00A81FC8">
              <w:rPr>
                <w:sz w:val="16"/>
                <w:szCs w:val="16"/>
                <w:lang w:val="ru-RU"/>
              </w:rPr>
              <w:t xml:space="preserve"> для патентных экспертов</w:t>
            </w:r>
          </w:p>
        </w:tc>
        <w:tc>
          <w:tcPr>
            <w:tcW w:w="1708" w:type="dxa"/>
          </w:tcPr>
          <w:p w:rsidR="009D18ED" w:rsidRPr="00A81FC8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7267A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Лаосская НДР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(LA)</w:t>
            </w:r>
          </w:p>
        </w:tc>
        <w:tc>
          <w:tcPr>
            <w:tcW w:w="1641" w:type="dxa"/>
            <w:noWrap/>
          </w:tcPr>
          <w:p w:rsidR="009D18ED" w:rsidRPr="00131054" w:rsidRDefault="007267A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Лаосская НДР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(LA)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Pr="004902E0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</w:tr>
      <w:tr w:rsidR="00AC585D" w:rsidRPr="0048246E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2017-7</w:t>
            </w:r>
          </w:p>
        </w:tc>
        <w:tc>
          <w:tcPr>
            <w:tcW w:w="1769" w:type="dxa"/>
            <w:noWrap/>
          </w:tcPr>
          <w:p w:rsidR="009D18ED" w:rsidRPr="0048246E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2423" w:type="dxa"/>
          </w:tcPr>
          <w:p w:rsidR="009D18ED" w:rsidRPr="0048246E" w:rsidRDefault="00BE454F" w:rsidP="00BE454F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Семинар по </w:t>
            </w:r>
            <w:r w:rsidR="009D18ED">
              <w:rPr>
                <w:sz w:val="16"/>
                <w:szCs w:val="16"/>
              </w:rPr>
              <w:t xml:space="preserve">PCT </w:t>
            </w:r>
          </w:p>
        </w:tc>
        <w:tc>
          <w:tcPr>
            <w:tcW w:w="1708" w:type="dxa"/>
          </w:tcPr>
          <w:p w:rsidR="009D18ED" w:rsidRPr="00BE454F" w:rsidRDefault="00BE454F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BE454F">
              <w:rPr>
                <w:sz w:val="16"/>
                <w:szCs w:val="16"/>
                <w:lang w:val="ru-RU"/>
              </w:rPr>
              <w:t>Управление Генерального регистратора</w:t>
            </w:r>
            <w:r w:rsidR="009D18ED" w:rsidRPr="00BE454F">
              <w:rPr>
                <w:sz w:val="16"/>
                <w:szCs w:val="16"/>
                <w:lang w:val="ru-RU"/>
              </w:rPr>
              <w:t xml:space="preserve">, </w:t>
            </w:r>
            <w:r w:rsidR="00F95662" w:rsidRPr="00BE454F">
              <w:rPr>
                <w:sz w:val="16"/>
                <w:szCs w:val="16"/>
                <w:lang w:val="ru-RU"/>
              </w:rPr>
              <w:t>Малави</w:t>
            </w:r>
            <w:r w:rsidR="009D18ED" w:rsidRPr="00BE454F">
              <w:rPr>
                <w:sz w:val="16"/>
                <w:szCs w:val="16"/>
                <w:lang w:val="ru-RU"/>
              </w:rPr>
              <w:t xml:space="preserve">/ </w:t>
            </w:r>
            <w:r w:rsidR="007267AD" w:rsidRPr="00BE454F">
              <w:rPr>
                <w:sz w:val="16"/>
                <w:szCs w:val="16"/>
                <w:lang w:val="ru-RU"/>
              </w:rPr>
              <w:t>АРОИС</w:t>
            </w:r>
          </w:p>
        </w:tc>
        <w:tc>
          <w:tcPr>
            <w:tcW w:w="1364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Малави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(MW)</w:t>
            </w:r>
          </w:p>
        </w:tc>
        <w:tc>
          <w:tcPr>
            <w:tcW w:w="1641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Малави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(MW)</w:t>
            </w:r>
          </w:p>
        </w:tc>
        <w:tc>
          <w:tcPr>
            <w:tcW w:w="1913" w:type="dxa"/>
            <w:noWrap/>
          </w:tcPr>
          <w:p w:rsidR="009D18ED" w:rsidRPr="00131054" w:rsidRDefault="00AC585D" w:rsidP="00131054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CF0194"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="00CF0194" w:rsidRPr="00131054">
              <w:rPr>
                <w:sz w:val="16"/>
                <w:szCs w:val="16"/>
                <w:lang w:val="ru-RU"/>
              </w:rPr>
              <w:t xml:space="preserve"> 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+ </w:t>
            </w:r>
            <w:r w:rsidR="00131054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AC585D" w:rsidRPr="0048246E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2017-7</w:t>
            </w:r>
          </w:p>
        </w:tc>
        <w:tc>
          <w:tcPr>
            <w:tcW w:w="1769" w:type="dxa"/>
            <w:noWrap/>
          </w:tcPr>
          <w:p w:rsidR="009D18ED" w:rsidRPr="0048246E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423" w:type="dxa"/>
          </w:tcPr>
          <w:p w:rsidR="009D18ED" w:rsidRPr="0048246E" w:rsidRDefault="00BE454F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1708" w:type="dxa"/>
          </w:tcPr>
          <w:p w:rsidR="009D18ED" w:rsidRPr="00494C62" w:rsidRDefault="00494C62" w:rsidP="00494C6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Министерство юстиции и правовых вопросов</w:t>
            </w:r>
            <w:r w:rsidR="009D18ED" w:rsidRPr="00494C62">
              <w:rPr>
                <w:sz w:val="16"/>
                <w:szCs w:val="16"/>
                <w:lang w:val="ru-RU"/>
              </w:rPr>
              <w:t xml:space="preserve"> </w:t>
            </w:r>
            <w:r w:rsidR="00F95662" w:rsidRPr="00494C62">
              <w:rPr>
                <w:sz w:val="16"/>
                <w:szCs w:val="16"/>
                <w:lang w:val="ru-RU"/>
              </w:rPr>
              <w:t>Гамби</w:t>
            </w:r>
            <w:r>
              <w:rPr>
                <w:sz w:val="16"/>
                <w:szCs w:val="16"/>
                <w:lang w:val="ru-RU"/>
              </w:rPr>
              <w:t>и</w:t>
            </w:r>
            <w:r w:rsidR="009D18ED" w:rsidRPr="00494C62">
              <w:rPr>
                <w:sz w:val="16"/>
                <w:szCs w:val="16"/>
                <w:lang w:val="ru-RU"/>
              </w:rPr>
              <w:t xml:space="preserve">/ </w:t>
            </w:r>
            <w:r w:rsidR="007267AD" w:rsidRPr="00494C62">
              <w:rPr>
                <w:sz w:val="16"/>
                <w:szCs w:val="16"/>
                <w:lang w:val="ru-RU"/>
              </w:rPr>
              <w:t>АРОИС</w:t>
            </w:r>
          </w:p>
        </w:tc>
        <w:tc>
          <w:tcPr>
            <w:tcW w:w="1364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Гамбия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(GM)</w:t>
            </w:r>
          </w:p>
        </w:tc>
        <w:tc>
          <w:tcPr>
            <w:tcW w:w="1641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Гамбия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(GM)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CF0194"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="00CF0194" w:rsidRPr="00131054">
              <w:rPr>
                <w:sz w:val="16"/>
                <w:szCs w:val="16"/>
                <w:lang w:val="ru-RU"/>
              </w:rPr>
              <w:t xml:space="preserve"> 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Pr="0048246E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AC585D" w:rsidRPr="00EE14B0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48246E" w:rsidRDefault="009D18ED" w:rsidP="009438B8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2017-7</w:t>
            </w:r>
          </w:p>
        </w:tc>
        <w:tc>
          <w:tcPr>
            <w:tcW w:w="1769" w:type="dxa"/>
            <w:noWrap/>
          </w:tcPr>
          <w:p w:rsidR="009D18ED" w:rsidRPr="001E7E89" w:rsidRDefault="00CF0194" w:rsidP="001E7E8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  <w:r w:rsidR="009D18ED">
              <w:rPr>
                <w:sz w:val="16"/>
                <w:szCs w:val="16"/>
              </w:rPr>
              <w:t xml:space="preserve"> +</w:t>
            </w:r>
            <w:r w:rsidR="001E7E89">
              <w:rPr>
                <w:sz w:val="16"/>
                <w:szCs w:val="16"/>
                <w:lang w:val="ru-RU"/>
              </w:rPr>
              <w:t>ЦФ Испании</w:t>
            </w:r>
          </w:p>
        </w:tc>
        <w:tc>
          <w:tcPr>
            <w:tcW w:w="1528" w:type="dxa"/>
            <w:noWrap/>
          </w:tcPr>
          <w:p w:rsidR="009D18ED" w:rsidRPr="00841534" w:rsidRDefault="00841534" w:rsidP="009438B8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48246E" w:rsidRDefault="009D18ED" w:rsidP="009438B8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423" w:type="dxa"/>
          </w:tcPr>
          <w:p w:rsidR="009D18ED" w:rsidRPr="00494C62" w:rsidRDefault="00494C62" w:rsidP="009438B8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94C62">
              <w:rPr>
                <w:sz w:val="16"/>
                <w:szCs w:val="16"/>
                <w:lang w:val="ru-RU"/>
              </w:rPr>
              <w:t xml:space="preserve">Региональный семинар по </w:t>
            </w:r>
            <w:r w:rsidRPr="00494C62">
              <w:rPr>
                <w:sz w:val="16"/>
                <w:szCs w:val="16"/>
              </w:rPr>
              <w:t>PCT</w:t>
            </w:r>
            <w:r w:rsidRPr="00494C62">
              <w:rPr>
                <w:sz w:val="16"/>
                <w:szCs w:val="16"/>
                <w:lang w:val="ru-RU"/>
              </w:rPr>
              <w:t xml:space="preserve"> для стран Латинской Америки и Карибского бассейна (всех государств – членов </w:t>
            </w:r>
            <w:r w:rsidRPr="00494C62">
              <w:rPr>
                <w:sz w:val="16"/>
                <w:szCs w:val="16"/>
              </w:rPr>
              <w:t>PCT</w:t>
            </w:r>
            <w:r w:rsidRPr="00494C62">
              <w:rPr>
                <w:sz w:val="16"/>
                <w:szCs w:val="16"/>
                <w:lang w:val="ru-RU"/>
              </w:rPr>
              <w:t xml:space="preserve"> в регионе)</w:t>
            </w:r>
          </w:p>
        </w:tc>
        <w:tc>
          <w:tcPr>
            <w:tcW w:w="1708" w:type="dxa"/>
          </w:tcPr>
          <w:p w:rsidR="009D18ED" w:rsidRPr="007267AD" w:rsidRDefault="007267AD" w:rsidP="009438B8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ЕПВ</w:t>
            </w:r>
          </w:p>
        </w:tc>
        <w:tc>
          <w:tcPr>
            <w:tcW w:w="1364" w:type="dxa"/>
            <w:noWrap/>
          </w:tcPr>
          <w:p w:rsidR="009D18ED" w:rsidRPr="00131054" w:rsidRDefault="007267AD" w:rsidP="009438B8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Сальвадор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(SV)</w:t>
            </w:r>
          </w:p>
        </w:tc>
        <w:tc>
          <w:tcPr>
            <w:tcW w:w="1641" w:type="dxa"/>
            <w:noWrap/>
          </w:tcPr>
          <w:p w:rsidR="009D18ED" w:rsidRPr="00131054" w:rsidRDefault="007267AD" w:rsidP="007267A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Бразилия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(BR)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Чили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(CL)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Колумбия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(CO)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Коста-Рика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(CR)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Куба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(CU)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Доминиканская Республика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(DO)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Эквадор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(EC)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Сальвадор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(SV)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Гватемала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(GT)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Гондурас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(HN)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Мексика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(MX)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Перу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(PE)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 xml:space="preserve">ЕПВ </w:t>
            </w:r>
            <w:r w:rsidR="009D18ED" w:rsidRPr="00131054">
              <w:rPr>
                <w:sz w:val="16"/>
                <w:szCs w:val="16"/>
                <w:lang w:val="ru-RU"/>
              </w:rPr>
              <w:t>(EP)*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Испания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(ES)*</w:t>
            </w:r>
          </w:p>
        </w:tc>
        <w:tc>
          <w:tcPr>
            <w:tcW w:w="1913" w:type="dxa"/>
            <w:noWrap/>
          </w:tcPr>
          <w:p w:rsidR="009D18ED" w:rsidRPr="00131054" w:rsidRDefault="00AC585D" w:rsidP="009438B8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Pr="00EE14B0" w:rsidRDefault="009D18ED" w:rsidP="009438B8">
            <w:pPr>
              <w:spacing w:beforeLines="40" w:before="96" w:afterLines="40" w:after="96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31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06053F" w:rsidRDefault="009D18ED" w:rsidP="009438B8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es-ES"/>
              </w:rPr>
            </w:pPr>
            <w:r w:rsidRPr="0006053F">
              <w:rPr>
                <w:sz w:val="16"/>
                <w:szCs w:val="16"/>
                <w:lang w:val="es-ES"/>
              </w:rPr>
              <w:t>2017-7</w:t>
            </w:r>
          </w:p>
        </w:tc>
        <w:tc>
          <w:tcPr>
            <w:tcW w:w="1769" w:type="dxa"/>
            <w:noWrap/>
          </w:tcPr>
          <w:p w:rsidR="009D18ED" w:rsidRPr="001E7E89" w:rsidRDefault="001E7E89" w:rsidP="009438B8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ЦФ Республики Корея</w:t>
            </w:r>
          </w:p>
        </w:tc>
        <w:tc>
          <w:tcPr>
            <w:tcW w:w="1528" w:type="dxa"/>
            <w:noWrap/>
          </w:tcPr>
          <w:p w:rsidR="009D18ED" w:rsidRPr="000245CC" w:rsidRDefault="000245CC" w:rsidP="009438B8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</w:p>
        </w:tc>
        <w:tc>
          <w:tcPr>
            <w:tcW w:w="949" w:type="dxa"/>
            <w:noWrap/>
          </w:tcPr>
          <w:p w:rsidR="009D18ED" w:rsidRPr="0006053F" w:rsidRDefault="009D18ED" w:rsidP="009438B8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06053F">
              <w:rPr>
                <w:sz w:val="16"/>
                <w:szCs w:val="16"/>
              </w:rPr>
              <w:t>C</w:t>
            </w:r>
          </w:p>
        </w:tc>
        <w:tc>
          <w:tcPr>
            <w:tcW w:w="2423" w:type="dxa"/>
          </w:tcPr>
          <w:p w:rsidR="009D18ED" w:rsidRPr="00494C62" w:rsidRDefault="00494C62" w:rsidP="00494C62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94C62">
              <w:rPr>
                <w:sz w:val="16"/>
                <w:szCs w:val="16"/>
                <w:lang w:val="ru-RU"/>
              </w:rPr>
              <w:t xml:space="preserve">Региональный практикум по распределению рабочей нагрузки на национальной </w:t>
            </w:r>
            <w:r>
              <w:rPr>
                <w:sz w:val="16"/>
                <w:szCs w:val="16"/>
                <w:lang w:val="ru-RU"/>
              </w:rPr>
              <w:t>фазе</w:t>
            </w:r>
            <w:r w:rsidRPr="00494C62">
              <w:rPr>
                <w:sz w:val="16"/>
                <w:szCs w:val="16"/>
                <w:lang w:val="ru-RU"/>
              </w:rPr>
              <w:t xml:space="preserve"> </w:t>
            </w:r>
            <w:r w:rsidRPr="00494C62">
              <w:rPr>
                <w:sz w:val="16"/>
                <w:szCs w:val="16"/>
              </w:rPr>
              <w:t>PCT</w:t>
            </w:r>
          </w:p>
        </w:tc>
        <w:tc>
          <w:tcPr>
            <w:tcW w:w="1708" w:type="dxa"/>
          </w:tcPr>
          <w:p w:rsidR="009D18ED" w:rsidRPr="005458B5" w:rsidRDefault="009D18ED" w:rsidP="000F12D9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06053F">
              <w:rPr>
                <w:sz w:val="16"/>
                <w:szCs w:val="16"/>
              </w:rPr>
              <w:t>IIPTI</w:t>
            </w:r>
            <w:r w:rsidRPr="005458B5">
              <w:rPr>
                <w:sz w:val="16"/>
                <w:szCs w:val="16"/>
                <w:lang w:val="ru-RU"/>
              </w:rPr>
              <w:t xml:space="preserve"> </w:t>
            </w:r>
            <w:r w:rsidR="005458B5" w:rsidRPr="005458B5">
              <w:rPr>
                <w:sz w:val="16"/>
                <w:szCs w:val="16"/>
                <w:lang w:val="ru-RU"/>
              </w:rPr>
              <w:t>Республик</w:t>
            </w:r>
            <w:r w:rsidR="000F12D9">
              <w:rPr>
                <w:sz w:val="16"/>
                <w:szCs w:val="16"/>
                <w:lang w:val="ru-RU"/>
              </w:rPr>
              <w:t>и</w:t>
            </w:r>
            <w:r w:rsidR="005458B5" w:rsidRPr="005458B5">
              <w:rPr>
                <w:sz w:val="16"/>
                <w:szCs w:val="16"/>
                <w:lang w:val="ru-RU"/>
              </w:rPr>
              <w:t xml:space="preserve"> Корея</w:t>
            </w:r>
            <w:r w:rsidRPr="005458B5">
              <w:rPr>
                <w:sz w:val="16"/>
                <w:szCs w:val="16"/>
                <w:lang w:val="ru-RU"/>
              </w:rPr>
              <w:t xml:space="preserve">/ </w:t>
            </w:r>
            <w:r w:rsidR="000F12D9">
              <w:rPr>
                <w:sz w:val="16"/>
                <w:szCs w:val="16"/>
                <w:lang w:val="ru-RU"/>
              </w:rPr>
              <w:t>КВИС</w:t>
            </w:r>
            <w:r w:rsidRPr="005458B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364" w:type="dxa"/>
            <w:noWrap/>
          </w:tcPr>
          <w:p w:rsidR="009D18ED" w:rsidRPr="00131054" w:rsidRDefault="005458B5" w:rsidP="009438B8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Республика Корея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(KR)</w:t>
            </w:r>
          </w:p>
        </w:tc>
        <w:tc>
          <w:tcPr>
            <w:tcW w:w="1641" w:type="dxa"/>
            <w:noWrap/>
          </w:tcPr>
          <w:p w:rsidR="009D18ED" w:rsidRPr="00131054" w:rsidRDefault="00F95662" w:rsidP="007267AD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Камбоджа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(KH)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7267AD" w:rsidRPr="00131054">
              <w:rPr>
                <w:sz w:val="16"/>
                <w:szCs w:val="16"/>
                <w:lang w:val="ru-RU"/>
              </w:rPr>
              <w:t>Лаосская НДР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(LA)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7267AD" w:rsidRPr="00131054">
              <w:rPr>
                <w:sz w:val="16"/>
                <w:szCs w:val="16"/>
                <w:lang w:val="ru-RU"/>
              </w:rPr>
              <w:t>Индонезия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(ID)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7267AD" w:rsidRPr="00131054">
              <w:rPr>
                <w:sz w:val="16"/>
                <w:szCs w:val="16"/>
                <w:lang w:val="ru-RU"/>
              </w:rPr>
              <w:t>Мьянма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(MM)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7267AD" w:rsidRPr="00131054">
              <w:rPr>
                <w:sz w:val="16"/>
                <w:szCs w:val="16"/>
                <w:lang w:val="ru-RU"/>
              </w:rPr>
              <w:t>Малайзия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(MY)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7267AD" w:rsidRPr="00131054">
              <w:rPr>
                <w:sz w:val="16"/>
                <w:szCs w:val="16"/>
                <w:lang w:val="ru-RU"/>
              </w:rPr>
              <w:t>Филиппины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(PH)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000636" w:rsidRPr="00131054">
              <w:rPr>
                <w:sz w:val="16"/>
                <w:szCs w:val="16"/>
                <w:lang w:val="ru-RU"/>
              </w:rPr>
              <w:t>Таиланд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(TH)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7267AD" w:rsidRPr="00131054">
              <w:rPr>
                <w:sz w:val="16"/>
                <w:szCs w:val="16"/>
                <w:lang w:val="ru-RU"/>
              </w:rPr>
              <w:t>Вьетнам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(VN)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5458B5" w:rsidRPr="00131054">
              <w:rPr>
                <w:sz w:val="16"/>
                <w:szCs w:val="16"/>
                <w:lang w:val="ru-RU"/>
              </w:rPr>
              <w:t>Республика Корея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(KR)*</w:t>
            </w:r>
          </w:p>
        </w:tc>
        <w:tc>
          <w:tcPr>
            <w:tcW w:w="1913" w:type="dxa"/>
            <w:noWrap/>
          </w:tcPr>
          <w:p w:rsidR="009D18ED" w:rsidRPr="00131054" w:rsidRDefault="00AC585D" w:rsidP="009438B8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Pr="0006053F" w:rsidRDefault="009D18ED" w:rsidP="009438B8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06053F">
              <w:rPr>
                <w:sz w:val="16"/>
                <w:szCs w:val="16"/>
              </w:rPr>
              <w:t>17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623EB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2017-8</w:t>
            </w:r>
          </w:p>
        </w:tc>
        <w:tc>
          <w:tcPr>
            <w:tcW w:w="1769" w:type="dxa"/>
            <w:noWrap/>
          </w:tcPr>
          <w:p w:rsidR="009D18ED" w:rsidRDefault="00CF0194" w:rsidP="00623EB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Default="009D18ED" w:rsidP="00623EB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2423" w:type="dxa"/>
          </w:tcPr>
          <w:p w:rsidR="009D18ED" w:rsidRPr="00494C62" w:rsidRDefault="00494C62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Консультационная поездка по вопросам</w:t>
            </w:r>
            <w:r w:rsidR="009D18ED" w:rsidRPr="00494C62">
              <w:rPr>
                <w:sz w:val="16"/>
                <w:szCs w:val="16"/>
                <w:lang w:val="ru-RU"/>
              </w:rPr>
              <w:t xml:space="preserve"> </w:t>
            </w:r>
            <w:r w:rsidR="009D18ED">
              <w:rPr>
                <w:sz w:val="16"/>
                <w:szCs w:val="16"/>
              </w:rPr>
              <w:t>PCT</w:t>
            </w:r>
          </w:p>
        </w:tc>
        <w:tc>
          <w:tcPr>
            <w:tcW w:w="1708" w:type="dxa"/>
          </w:tcPr>
          <w:p w:rsidR="009D18ED" w:rsidRPr="00494C62" w:rsidRDefault="00494C62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494C62">
              <w:rPr>
                <w:sz w:val="16"/>
                <w:szCs w:val="16"/>
                <w:lang w:val="ru-RU"/>
              </w:rPr>
              <w:t>Ведомство интеллектуальной собственности Эфиопии (</w:t>
            </w:r>
            <w:r w:rsidRPr="00494C62">
              <w:rPr>
                <w:sz w:val="16"/>
                <w:szCs w:val="16"/>
              </w:rPr>
              <w:t>EIPO</w:t>
            </w:r>
            <w:r w:rsidRPr="00494C62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64" w:type="dxa"/>
            <w:noWrap/>
          </w:tcPr>
          <w:p w:rsidR="009D18ED" w:rsidRPr="00131054" w:rsidRDefault="007267AD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Эфиопия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(ET)</w:t>
            </w:r>
          </w:p>
        </w:tc>
        <w:tc>
          <w:tcPr>
            <w:tcW w:w="1641" w:type="dxa"/>
            <w:noWrap/>
          </w:tcPr>
          <w:p w:rsidR="009D18ED" w:rsidRPr="00131054" w:rsidRDefault="007267AD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Эфиопия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(ET)</w:t>
            </w:r>
          </w:p>
        </w:tc>
        <w:tc>
          <w:tcPr>
            <w:tcW w:w="1913" w:type="dxa"/>
            <w:noWrap/>
          </w:tcPr>
          <w:p w:rsidR="009D18ED" w:rsidRPr="00131054" w:rsidRDefault="00AC585D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Default="009D18ED" w:rsidP="00623EB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4902E0" w:rsidRDefault="009D18ED" w:rsidP="00623EB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902E0">
              <w:rPr>
                <w:sz w:val="16"/>
                <w:szCs w:val="16"/>
              </w:rPr>
              <w:t>2017-8</w:t>
            </w:r>
          </w:p>
        </w:tc>
        <w:tc>
          <w:tcPr>
            <w:tcW w:w="1769" w:type="dxa"/>
            <w:noWrap/>
          </w:tcPr>
          <w:p w:rsidR="009D18ED" w:rsidRPr="004902E0" w:rsidRDefault="00CF0194" w:rsidP="00623EB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0245CC" w:rsidRDefault="000245CC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</w:p>
        </w:tc>
        <w:tc>
          <w:tcPr>
            <w:tcW w:w="949" w:type="dxa"/>
            <w:noWrap/>
          </w:tcPr>
          <w:p w:rsidR="009D18ED" w:rsidRPr="004902E0" w:rsidRDefault="009D18ED" w:rsidP="00623EB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902E0">
              <w:rPr>
                <w:sz w:val="16"/>
                <w:szCs w:val="16"/>
              </w:rPr>
              <w:t>C</w:t>
            </w:r>
          </w:p>
        </w:tc>
        <w:tc>
          <w:tcPr>
            <w:tcW w:w="2423" w:type="dxa"/>
          </w:tcPr>
          <w:p w:rsidR="009D18ED" w:rsidRPr="00A81FC8" w:rsidRDefault="00A81FC8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A81FC8">
              <w:rPr>
                <w:sz w:val="16"/>
                <w:szCs w:val="16"/>
                <w:lang w:val="ru-RU"/>
              </w:rPr>
              <w:t xml:space="preserve">Учебное мероприятие по экспертизе на национальной фазе </w:t>
            </w:r>
            <w:r w:rsidRPr="00A81FC8">
              <w:rPr>
                <w:sz w:val="16"/>
                <w:szCs w:val="16"/>
              </w:rPr>
              <w:t>PCT</w:t>
            </w:r>
            <w:r w:rsidRPr="00A81FC8">
              <w:rPr>
                <w:sz w:val="16"/>
                <w:szCs w:val="16"/>
                <w:lang w:val="ru-RU"/>
              </w:rPr>
              <w:t xml:space="preserve"> для патентных экспертов</w:t>
            </w:r>
          </w:p>
        </w:tc>
        <w:tc>
          <w:tcPr>
            <w:tcW w:w="1708" w:type="dxa"/>
          </w:tcPr>
          <w:p w:rsidR="009D18ED" w:rsidRPr="00A81FC8" w:rsidRDefault="009D18ED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000636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Таиланд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(TH)</w:t>
            </w:r>
          </w:p>
        </w:tc>
        <w:tc>
          <w:tcPr>
            <w:tcW w:w="1641" w:type="dxa"/>
            <w:noWrap/>
          </w:tcPr>
          <w:p w:rsidR="009D18ED" w:rsidRPr="00131054" w:rsidRDefault="00000636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Таиланд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(TH)</w:t>
            </w:r>
          </w:p>
        </w:tc>
        <w:tc>
          <w:tcPr>
            <w:tcW w:w="1913" w:type="dxa"/>
            <w:noWrap/>
          </w:tcPr>
          <w:p w:rsidR="009D18ED" w:rsidRPr="00131054" w:rsidRDefault="00AC585D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Pr="004902E0" w:rsidRDefault="004902E0" w:rsidP="00623EB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902E0">
              <w:rPr>
                <w:sz w:val="16"/>
                <w:szCs w:val="16"/>
              </w:rPr>
              <w:t>21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CD249F" w:rsidRDefault="009D18ED" w:rsidP="00623EB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CD249F">
              <w:rPr>
                <w:sz w:val="16"/>
                <w:szCs w:val="16"/>
              </w:rPr>
              <w:t>2018-8</w:t>
            </w:r>
          </w:p>
        </w:tc>
        <w:tc>
          <w:tcPr>
            <w:tcW w:w="1769" w:type="dxa"/>
            <w:noWrap/>
          </w:tcPr>
          <w:p w:rsidR="009D18ED" w:rsidRPr="00CD249F" w:rsidRDefault="00CF0194" w:rsidP="00623EB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CD249F" w:rsidRDefault="009D18ED" w:rsidP="00623EB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CD249F">
              <w:rPr>
                <w:sz w:val="16"/>
                <w:szCs w:val="16"/>
              </w:rPr>
              <w:t>D</w:t>
            </w:r>
          </w:p>
        </w:tc>
        <w:tc>
          <w:tcPr>
            <w:tcW w:w="2423" w:type="dxa"/>
          </w:tcPr>
          <w:p w:rsidR="009D18ED" w:rsidRPr="00494C62" w:rsidRDefault="00494C62" w:rsidP="00494C6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Углубленная подготовка по процедуре</w:t>
            </w:r>
            <w:r w:rsidR="009D18ED" w:rsidRPr="00494C62">
              <w:rPr>
                <w:sz w:val="16"/>
                <w:szCs w:val="16"/>
                <w:lang w:val="ru-RU"/>
              </w:rPr>
              <w:t xml:space="preserve"> </w:t>
            </w:r>
            <w:r w:rsidR="009D18ED" w:rsidRPr="00CD249F">
              <w:rPr>
                <w:sz w:val="16"/>
                <w:szCs w:val="16"/>
              </w:rPr>
              <w:t>PCT</w:t>
            </w:r>
            <w:r w:rsidR="009D18ED" w:rsidRPr="00494C6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 по системе</w:t>
            </w:r>
            <w:r w:rsidR="009D18ED" w:rsidRPr="00494C62">
              <w:rPr>
                <w:sz w:val="16"/>
                <w:szCs w:val="16"/>
                <w:lang w:val="ru-RU"/>
              </w:rPr>
              <w:t xml:space="preserve"> </w:t>
            </w:r>
            <w:r w:rsidR="009D18ED" w:rsidRPr="00CD249F">
              <w:rPr>
                <w:sz w:val="16"/>
                <w:szCs w:val="16"/>
              </w:rPr>
              <w:t>ePCT</w:t>
            </w:r>
            <w:r w:rsidR="009D18ED" w:rsidRPr="00494C62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8" w:type="dxa"/>
          </w:tcPr>
          <w:p w:rsidR="009D18ED" w:rsidRPr="00494C62" w:rsidRDefault="009D18ED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7267AD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Египет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(EG)</w:t>
            </w:r>
          </w:p>
        </w:tc>
        <w:tc>
          <w:tcPr>
            <w:tcW w:w="1641" w:type="dxa"/>
            <w:noWrap/>
          </w:tcPr>
          <w:p w:rsidR="009D18ED" w:rsidRPr="00131054" w:rsidRDefault="007267AD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Египет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(EG)</w:t>
            </w:r>
          </w:p>
        </w:tc>
        <w:tc>
          <w:tcPr>
            <w:tcW w:w="1913" w:type="dxa"/>
            <w:noWrap/>
          </w:tcPr>
          <w:p w:rsidR="009D18ED" w:rsidRPr="00131054" w:rsidRDefault="00AC585D" w:rsidP="00623EB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Pr="00CD249F" w:rsidRDefault="009D18ED" w:rsidP="00623EB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EB6AF2" w:rsidRDefault="009D18ED" w:rsidP="00D808B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EB6AF2">
              <w:rPr>
                <w:sz w:val="16"/>
                <w:szCs w:val="16"/>
              </w:rPr>
              <w:t>2017-9</w:t>
            </w:r>
          </w:p>
        </w:tc>
        <w:tc>
          <w:tcPr>
            <w:tcW w:w="1769" w:type="dxa"/>
            <w:noWrap/>
          </w:tcPr>
          <w:p w:rsidR="009D18ED" w:rsidRPr="00EB6AF2" w:rsidRDefault="00CF0194" w:rsidP="00D808B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D808B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EB6AF2" w:rsidRDefault="009D18ED" w:rsidP="00D808B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EB6AF2">
              <w:rPr>
                <w:sz w:val="16"/>
                <w:szCs w:val="16"/>
              </w:rPr>
              <w:t>BCD</w:t>
            </w:r>
          </w:p>
        </w:tc>
        <w:tc>
          <w:tcPr>
            <w:tcW w:w="2423" w:type="dxa"/>
          </w:tcPr>
          <w:p w:rsidR="009D18ED" w:rsidRPr="00EB6AF2" w:rsidRDefault="00560805" w:rsidP="00D808B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560805">
              <w:rPr>
                <w:sz w:val="16"/>
                <w:szCs w:val="16"/>
                <w:lang w:val="ru-RU"/>
              </w:rPr>
              <w:t xml:space="preserve">Межрегиональный семинар по политике содействия более эффективному использованию </w:t>
            </w:r>
            <w:r w:rsidR="009D18ED" w:rsidRPr="00EB6AF2">
              <w:rPr>
                <w:sz w:val="16"/>
                <w:szCs w:val="16"/>
              </w:rPr>
              <w:t>PCT</w:t>
            </w:r>
          </w:p>
        </w:tc>
        <w:tc>
          <w:tcPr>
            <w:tcW w:w="1708" w:type="dxa"/>
          </w:tcPr>
          <w:p w:rsidR="009D18ED" w:rsidRPr="00AC585D" w:rsidRDefault="00AC585D" w:rsidP="00D808B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Бюро ВОИС в</w:t>
            </w:r>
            <w:r w:rsidR="009D18ED" w:rsidRPr="00AC585D">
              <w:rPr>
                <w:sz w:val="16"/>
                <w:szCs w:val="16"/>
                <w:lang w:val="ru-RU"/>
              </w:rPr>
              <w:t xml:space="preserve"> </w:t>
            </w:r>
            <w:r w:rsidR="007267AD" w:rsidRPr="00AC585D">
              <w:rPr>
                <w:sz w:val="16"/>
                <w:szCs w:val="16"/>
                <w:lang w:val="ru-RU"/>
              </w:rPr>
              <w:t>Сингапур</w:t>
            </w:r>
            <w:r>
              <w:rPr>
                <w:sz w:val="16"/>
                <w:szCs w:val="16"/>
                <w:lang w:val="ru-RU"/>
              </w:rPr>
              <w:t>е</w:t>
            </w:r>
            <w:r w:rsidR="009D18ED" w:rsidRPr="00AC585D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364" w:type="dxa"/>
            <w:noWrap/>
          </w:tcPr>
          <w:p w:rsidR="009D18ED" w:rsidRPr="00131054" w:rsidRDefault="007267AD" w:rsidP="00D808B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Сингапур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(SG)</w:t>
            </w:r>
          </w:p>
        </w:tc>
        <w:tc>
          <w:tcPr>
            <w:tcW w:w="1641" w:type="dxa"/>
            <w:noWrap/>
          </w:tcPr>
          <w:p w:rsidR="009D18ED" w:rsidRPr="00131054" w:rsidRDefault="007267AD" w:rsidP="00D808B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Бразилия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(BR)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Чили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(CL)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5458B5" w:rsidRPr="00131054">
              <w:rPr>
                <w:sz w:val="16"/>
                <w:szCs w:val="16"/>
                <w:lang w:val="ru-RU"/>
              </w:rPr>
              <w:t>Китай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(CN)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Египет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(EG)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Израиль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(IL)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5458B5" w:rsidRPr="00131054">
              <w:rPr>
                <w:sz w:val="16"/>
                <w:szCs w:val="16"/>
                <w:lang w:val="ru-RU"/>
              </w:rPr>
              <w:t>Республика Корея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(KR)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5458B5" w:rsidRPr="00131054">
              <w:rPr>
                <w:sz w:val="16"/>
                <w:szCs w:val="16"/>
                <w:lang w:val="ru-RU"/>
              </w:rPr>
              <w:t>Российская Федерация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(RU)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Южная Африка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(ZA)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Иордания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(JO)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Индия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(IN)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Сингапур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(SG)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5458B5" w:rsidRPr="00131054">
              <w:rPr>
                <w:sz w:val="16"/>
                <w:szCs w:val="16"/>
                <w:lang w:val="ru-RU"/>
              </w:rPr>
              <w:t>Япония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(JP)*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Соединенные Штаты Америки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(US)*</w:t>
            </w:r>
          </w:p>
        </w:tc>
        <w:tc>
          <w:tcPr>
            <w:tcW w:w="1913" w:type="dxa"/>
            <w:noWrap/>
          </w:tcPr>
          <w:p w:rsidR="009D18ED" w:rsidRPr="00131054" w:rsidRDefault="00AC585D" w:rsidP="00D808B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Pr="00EB6AF2" w:rsidRDefault="009D18ED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EB6AF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CD415E" w:rsidRDefault="009D18ED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2017-9</w:t>
            </w:r>
          </w:p>
        </w:tc>
        <w:tc>
          <w:tcPr>
            <w:tcW w:w="1769" w:type="dxa"/>
            <w:noWrap/>
          </w:tcPr>
          <w:p w:rsidR="009D18ED" w:rsidRPr="00CD415E" w:rsidRDefault="00CF0194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Default="009D18ED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2423" w:type="dxa"/>
          </w:tcPr>
          <w:p w:rsidR="009D18ED" w:rsidRPr="00560805" w:rsidRDefault="00560805" w:rsidP="00560805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560805">
              <w:rPr>
                <w:sz w:val="16"/>
                <w:szCs w:val="16"/>
                <w:lang w:val="ru-RU"/>
              </w:rPr>
              <w:t>Ознакомительн</w:t>
            </w:r>
            <w:r>
              <w:rPr>
                <w:sz w:val="16"/>
                <w:szCs w:val="16"/>
                <w:lang w:val="ru-RU"/>
              </w:rPr>
              <w:t>ое</w:t>
            </w:r>
            <w:r w:rsidRPr="005608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посещение</w:t>
            </w:r>
            <w:r w:rsidRPr="00560805">
              <w:rPr>
                <w:sz w:val="16"/>
                <w:szCs w:val="16"/>
                <w:lang w:val="ru-RU"/>
              </w:rPr>
              <w:t xml:space="preserve"> ВОИС – </w:t>
            </w:r>
            <w:r>
              <w:rPr>
                <w:sz w:val="16"/>
                <w:szCs w:val="16"/>
                <w:lang w:val="ru-RU"/>
              </w:rPr>
              <w:t>п</w:t>
            </w:r>
            <w:r w:rsidRPr="00560805">
              <w:rPr>
                <w:sz w:val="16"/>
                <w:szCs w:val="16"/>
                <w:lang w:val="ru-RU"/>
              </w:rPr>
              <w:t xml:space="preserve">рактикум по </w:t>
            </w:r>
            <w:r w:rsidRPr="00560805">
              <w:rPr>
                <w:sz w:val="16"/>
                <w:szCs w:val="16"/>
              </w:rPr>
              <w:t>PCT</w:t>
            </w:r>
          </w:p>
        </w:tc>
        <w:tc>
          <w:tcPr>
            <w:tcW w:w="1708" w:type="dxa"/>
          </w:tcPr>
          <w:p w:rsidR="009D18ED" w:rsidRPr="00560805" w:rsidRDefault="009D18ED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5458B5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Швейцария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(CH)</w:t>
            </w:r>
          </w:p>
        </w:tc>
        <w:tc>
          <w:tcPr>
            <w:tcW w:w="1641" w:type="dxa"/>
            <w:noWrap/>
          </w:tcPr>
          <w:p w:rsidR="009D18ED" w:rsidRPr="00131054" w:rsidRDefault="00F95662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Джибути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(DJ)</w:t>
            </w:r>
          </w:p>
        </w:tc>
        <w:tc>
          <w:tcPr>
            <w:tcW w:w="1913" w:type="dxa"/>
            <w:noWrap/>
          </w:tcPr>
          <w:p w:rsidR="009D18ED" w:rsidRPr="00131054" w:rsidRDefault="00AC585D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Default="009D18ED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CD415E" w:rsidRDefault="009D18ED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highlight w:val="yellow"/>
              </w:rPr>
            </w:pPr>
            <w:r w:rsidRPr="00CD415E">
              <w:rPr>
                <w:sz w:val="16"/>
                <w:szCs w:val="16"/>
              </w:rPr>
              <w:t>2017-9</w:t>
            </w:r>
          </w:p>
        </w:tc>
        <w:tc>
          <w:tcPr>
            <w:tcW w:w="1769" w:type="dxa"/>
            <w:noWrap/>
          </w:tcPr>
          <w:p w:rsidR="009D18ED" w:rsidRPr="00CD415E" w:rsidRDefault="00CF0194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highlight w:val="yellow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CD415E" w:rsidRDefault="009D18ED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423" w:type="dxa"/>
          </w:tcPr>
          <w:p w:rsidR="009D18ED" w:rsidRPr="00560805" w:rsidRDefault="00560805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560805">
              <w:rPr>
                <w:sz w:val="16"/>
                <w:szCs w:val="16"/>
                <w:lang w:val="ru-RU"/>
              </w:rPr>
              <w:t>Практикум</w:t>
            </w:r>
            <w:r>
              <w:rPr>
                <w:sz w:val="16"/>
                <w:szCs w:val="16"/>
                <w:lang w:val="ru-RU"/>
              </w:rPr>
              <w:t>ы</w:t>
            </w:r>
            <w:r w:rsidRPr="00560805">
              <w:rPr>
                <w:sz w:val="16"/>
                <w:szCs w:val="16"/>
                <w:lang w:val="ru-RU"/>
              </w:rPr>
              <w:t xml:space="preserve"> по подаче заявок через систему </w:t>
            </w:r>
            <w:r w:rsidRPr="00560805">
              <w:rPr>
                <w:sz w:val="16"/>
                <w:szCs w:val="16"/>
              </w:rPr>
              <w:t>ePCT</w:t>
            </w:r>
          </w:p>
        </w:tc>
        <w:tc>
          <w:tcPr>
            <w:tcW w:w="1708" w:type="dxa"/>
          </w:tcPr>
          <w:p w:rsidR="009D18ED" w:rsidRPr="00560805" w:rsidRDefault="009D18ED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7267AD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Венгрия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(HU)</w:t>
            </w:r>
          </w:p>
        </w:tc>
        <w:tc>
          <w:tcPr>
            <w:tcW w:w="1641" w:type="dxa"/>
            <w:noWrap/>
          </w:tcPr>
          <w:p w:rsidR="009D18ED" w:rsidRPr="00131054" w:rsidRDefault="007267AD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Венгрия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(HU)</w:t>
            </w:r>
          </w:p>
        </w:tc>
        <w:tc>
          <w:tcPr>
            <w:tcW w:w="1913" w:type="dxa"/>
            <w:noWrap/>
          </w:tcPr>
          <w:p w:rsidR="009D18ED" w:rsidRPr="00131054" w:rsidRDefault="00AC585D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Pr="00CD415E" w:rsidRDefault="009D18ED" w:rsidP="00CD415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06053F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06053F">
              <w:rPr>
                <w:sz w:val="16"/>
                <w:szCs w:val="16"/>
              </w:rPr>
              <w:t>2017-9</w:t>
            </w:r>
          </w:p>
        </w:tc>
        <w:tc>
          <w:tcPr>
            <w:tcW w:w="1769" w:type="dxa"/>
            <w:noWrap/>
          </w:tcPr>
          <w:p w:rsidR="009D18ED" w:rsidRPr="0006053F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06053F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06053F">
              <w:rPr>
                <w:sz w:val="16"/>
                <w:szCs w:val="16"/>
              </w:rPr>
              <w:t>D</w:t>
            </w:r>
          </w:p>
        </w:tc>
        <w:tc>
          <w:tcPr>
            <w:tcW w:w="2423" w:type="dxa"/>
          </w:tcPr>
          <w:p w:rsidR="009D18ED" w:rsidRPr="00560805" w:rsidRDefault="00560805" w:rsidP="00560805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Практикумы по системе </w:t>
            </w:r>
            <w:r w:rsidR="009D18ED" w:rsidRPr="0006053F">
              <w:rPr>
                <w:sz w:val="16"/>
                <w:szCs w:val="16"/>
              </w:rPr>
              <w:t>ePCT</w:t>
            </w:r>
            <w:r w:rsidR="009D18ED" w:rsidRPr="0056080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8" w:type="dxa"/>
          </w:tcPr>
          <w:p w:rsidR="009D18ED" w:rsidRPr="00560805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Казахстан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(KZ)</w:t>
            </w:r>
          </w:p>
        </w:tc>
        <w:tc>
          <w:tcPr>
            <w:tcW w:w="1641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Казахстан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(KZ)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Pr="0006053F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06053F">
              <w:rPr>
                <w:sz w:val="16"/>
                <w:szCs w:val="16"/>
              </w:rPr>
              <w:t>85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06053F" w:rsidRDefault="009D18ED" w:rsidP="008C322D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2017-9</w:t>
            </w:r>
          </w:p>
        </w:tc>
        <w:tc>
          <w:tcPr>
            <w:tcW w:w="1769" w:type="dxa"/>
            <w:noWrap/>
          </w:tcPr>
          <w:p w:rsidR="009D18ED" w:rsidRPr="0006053F" w:rsidRDefault="001E7E89" w:rsidP="008C322D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1E7E89">
              <w:rPr>
                <w:sz w:val="16"/>
                <w:szCs w:val="16"/>
              </w:rPr>
              <w:t>ЦФ Японии</w:t>
            </w:r>
          </w:p>
        </w:tc>
        <w:tc>
          <w:tcPr>
            <w:tcW w:w="1528" w:type="dxa"/>
            <w:noWrap/>
          </w:tcPr>
          <w:p w:rsidR="009D18ED" w:rsidRPr="00841534" w:rsidRDefault="00841534" w:rsidP="008C322D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06053F" w:rsidRDefault="009D18ED" w:rsidP="008C322D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423" w:type="dxa"/>
          </w:tcPr>
          <w:p w:rsidR="009D18ED" w:rsidRPr="00862DD9" w:rsidRDefault="00560805" w:rsidP="00862DD9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Субрегиональный</w:t>
            </w:r>
            <w:r w:rsidRPr="00862D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практикум</w:t>
            </w:r>
            <w:r w:rsidRPr="00862D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862D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вопросам</w:t>
            </w:r>
            <w:r w:rsidRPr="00862D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экспертизы</w:t>
            </w:r>
            <w:r w:rsidRPr="00862D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</w:t>
            </w:r>
            <w:r w:rsidRPr="00862D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национальной</w:t>
            </w:r>
            <w:r w:rsidRPr="00862D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фазе</w:t>
            </w:r>
            <w:r w:rsidR="009D18ED" w:rsidRPr="00862DD9">
              <w:rPr>
                <w:sz w:val="16"/>
                <w:szCs w:val="16"/>
                <w:lang w:val="ru-RU"/>
              </w:rPr>
              <w:t xml:space="preserve"> </w:t>
            </w:r>
            <w:r w:rsidR="009D18ED">
              <w:rPr>
                <w:sz w:val="16"/>
                <w:szCs w:val="16"/>
              </w:rPr>
              <w:t>PCT</w:t>
            </w:r>
            <w:r w:rsidR="009D18ED" w:rsidRPr="00862DD9">
              <w:rPr>
                <w:sz w:val="16"/>
                <w:szCs w:val="16"/>
                <w:lang w:val="ru-RU"/>
              </w:rPr>
              <w:t xml:space="preserve"> </w:t>
            </w:r>
            <w:r w:rsidR="00862DD9">
              <w:rPr>
                <w:sz w:val="16"/>
                <w:szCs w:val="16"/>
                <w:lang w:val="ru-RU"/>
              </w:rPr>
              <w:t>и использования результатов работы на других национальных фазах</w:t>
            </w:r>
            <w:r w:rsidR="009D18ED" w:rsidRPr="00862DD9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8" w:type="dxa"/>
          </w:tcPr>
          <w:p w:rsidR="009D18ED" w:rsidRPr="0012572D" w:rsidRDefault="007267AD" w:rsidP="0012572D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АРОИС</w:t>
            </w:r>
            <w:r w:rsidR="0012572D">
              <w:rPr>
                <w:sz w:val="16"/>
                <w:szCs w:val="16"/>
              </w:rPr>
              <w:t>/</w:t>
            </w:r>
            <w:r w:rsidR="0012572D">
              <w:rPr>
                <w:sz w:val="16"/>
                <w:szCs w:val="16"/>
                <w:lang w:val="ru-RU"/>
              </w:rPr>
              <w:t>ЯПВ</w:t>
            </w:r>
          </w:p>
        </w:tc>
        <w:tc>
          <w:tcPr>
            <w:tcW w:w="1364" w:type="dxa"/>
            <w:noWrap/>
          </w:tcPr>
          <w:p w:rsidR="009D18ED" w:rsidRPr="00131054" w:rsidRDefault="007267AD" w:rsidP="008C322D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Зимбабве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(ZW)</w:t>
            </w:r>
          </w:p>
        </w:tc>
        <w:tc>
          <w:tcPr>
            <w:tcW w:w="1641" w:type="dxa"/>
            <w:noWrap/>
          </w:tcPr>
          <w:p w:rsidR="009D18ED" w:rsidRPr="00131054" w:rsidRDefault="007267AD" w:rsidP="007267AD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АРОИС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(AP)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Эфиопия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(ET)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Гана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(GH)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Кения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(KE)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Мозамбик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(MZ)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Нигерия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(NG)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Уганда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(UG)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 xml:space="preserve">ЕПВ </w:t>
            </w:r>
            <w:r w:rsidR="009D18ED" w:rsidRPr="00131054">
              <w:rPr>
                <w:sz w:val="16"/>
                <w:szCs w:val="16"/>
                <w:lang w:val="ru-RU"/>
              </w:rPr>
              <w:t>(EP)*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5458B5" w:rsidRPr="00131054">
              <w:rPr>
                <w:sz w:val="16"/>
                <w:szCs w:val="16"/>
                <w:lang w:val="ru-RU"/>
              </w:rPr>
              <w:t>Япония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(JP)*</w:t>
            </w:r>
          </w:p>
        </w:tc>
        <w:tc>
          <w:tcPr>
            <w:tcW w:w="1913" w:type="dxa"/>
            <w:noWrap/>
          </w:tcPr>
          <w:p w:rsidR="009D18ED" w:rsidRPr="00131054" w:rsidRDefault="00AC585D" w:rsidP="008C322D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Pr="0006053F" w:rsidRDefault="009D18ED" w:rsidP="008C322D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53219E" w:rsidRDefault="009D18ED" w:rsidP="009D18E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53219E">
              <w:rPr>
                <w:sz w:val="16"/>
                <w:szCs w:val="16"/>
              </w:rPr>
              <w:t>2017-9</w:t>
            </w:r>
          </w:p>
        </w:tc>
        <w:tc>
          <w:tcPr>
            <w:tcW w:w="1769" w:type="dxa"/>
            <w:noWrap/>
          </w:tcPr>
          <w:p w:rsidR="009D18ED" w:rsidRPr="0053219E" w:rsidRDefault="00CF0194" w:rsidP="009D18E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53219E" w:rsidRDefault="000245CC" w:rsidP="009D18E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Другое</w:t>
            </w:r>
          </w:p>
        </w:tc>
        <w:tc>
          <w:tcPr>
            <w:tcW w:w="949" w:type="dxa"/>
            <w:noWrap/>
          </w:tcPr>
          <w:p w:rsidR="009D18ED" w:rsidRPr="0053219E" w:rsidRDefault="009D18ED" w:rsidP="009D18E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53219E">
              <w:rPr>
                <w:sz w:val="16"/>
                <w:szCs w:val="16"/>
              </w:rPr>
              <w:t>C</w:t>
            </w:r>
          </w:p>
        </w:tc>
        <w:tc>
          <w:tcPr>
            <w:tcW w:w="2423" w:type="dxa"/>
          </w:tcPr>
          <w:p w:rsidR="009D18ED" w:rsidRPr="00862DD9" w:rsidRDefault="00862DD9" w:rsidP="00862DD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Поездка экспертов в компании и Комиссию по интеллектуальной собственности в связи с обучением патентных экспертов</w:t>
            </w:r>
            <w:r w:rsidR="009D18ED" w:rsidRPr="00862DD9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8" w:type="dxa"/>
          </w:tcPr>
          <w:p w:rsidR="009D18ED" w:rsidRPr="00862DD9" w:rsidRDefault="009D18ED" w:rsidP="009D18E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F95662" w:rsidP="009D18E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Южная Африка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(ZA)</w:t>
            </w:r>
          </w:p>
        </w:tc>
        <w:tc>
          <w:tcPr>
            <w:tcW w:w="1641" w:type="dxa"/>
            <w:noWrap/>
          </w:tcPr>
          <w:p w:rsidR="009D18ED" w:rsidRPr="00131054" w:rsidRDefault="00F95662" w:rsidP="009D18E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Южная Африка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(ZA)</w:t>
            </w:r>
          </w:p>
        </w:tc>
        <w:tc>
          <w:tcPr>
            <w:tcW w:w="1913" w:type="dxa"/>
            <w:noWrap/>
          </w:tcPr>
          <w:p w:rsidR="009D18ED" w:rsidRPr="00131054" w:rsidRDefault="00AC585D" w:rsidP="009D18E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Pr="00AC2BB1" w:rsidRDefault="009D18ED" w:rsidP="009D18ED">
            <w:pPr>
              <w:spacing w:beforeLines="40" w:before="96" w:afterLines="40" w:after="96"/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2017-9</w:t>
            </w:r>
          </w:p>
        </w:tc>
        <w:tc>
          <w:tcPr>
            <w:tcW w:w="1769" w:type="dxa"/>
            <w:noWrap/>
          </w:tcPr>
          <w:p w:rsidR="009D18ED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423" w:type="dxa"/>
          </w:tcPr>
          <w:p w:rsidR="009D18ED" w:rsidRPr="00862DD9" w:rsidRDefault="00862DD9" w:rsidP="00862DD9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Национальный семинар по </w:t>
            </w:r>
            <w:r w:rsidR="009D18ED">
              <w:rPr>
                <w:sz w:val="16"/>
                <w:szCs w:val="16"/>
              </w:rPr>
              <w:t>PCT</w:t>
            </w:r>
            <w:r w:rsidR="009D18ED" w:rsidRPr="00862DD9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8" w:type="dxa"/>
          </w:tcPr>
          <w:p w:rsidR="009D18ED" w:rsidRPr="0012572D" w:rsidRDefault="0012572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РОСПАТЕНТ</w:t>
            </w:r>
          </w:p>
        </w:tc>
        <w:tc>
          <w:tcPr>
            <w:tcW w:w="1364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Российская Федерация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(RU)</w:t>
            </w:r>
          </w:p>
        </w:tc>
        <w:tc>
          <w:tcPr>
            <w:tcW w:w="1641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Российская Федерация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(RU)</w:t>
            </w:r>
          </w:p>
        </w:tc>
        <w:tc>
          <w:tcPr>
            <w:tcW w:w="1913" w:type="dxa"/>
            <w:noWrap/>
          </w:tcPr>
          <w:p w:rsidR="009D18ED" w:rsidRPr="00131054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  <w:r w:rsidRPr="002C569A">
              <w:rPr>
                <w:sz w:val="16"/>
                <w:szCs w:val="16"/>
                <w:lang w:val="ru-RU"/>
              </w:rPr>
              <w:t>ниверситет/научное учреждение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Pr="006E40E3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ED267C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2017-9</w:t>
            </w:r>
          </w:p>
        </w:tc>
        <w:tc>
          <w:tcPr>
            <w:tcW w:w="1769" w:type="dxa"/>
            <w:noWrap/>
          </w:tcPr>
          <w:p w:rsidR="009D18ED" w:rsidRDefault="00CF0194" w:rsidP="00ED267C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ED267C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Default="009D18ED" w:rsidP="00ED267C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423" w:type="dxa"/>
          </w:tcPr>
          <w:p w:rsidR="009D18ED" w:rsidRPr="00862DD9" w:rsidRDefault="00862DD9" w:rsidP="00862DD9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Учебное</w:t>
            </w:r>
            <w:r w:rsidRPr="00862D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мероприятие</w:t>
            </w:r>
            <w:r w:rsidRPr="00862D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862D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государств</w:t>
            </w:r>
            <w:r w:rsidRPr="00862DD9"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ru-RU"/>
              </w:rPr>
              <w:t>членов</w:t>
            </w:r>
            <w:r w:rsidRPr="00862DD9">
              <w:rPr>
                <w:sz w:val="16"/>
                <w:szCs w:val="16"/>
                <w:lang w:val="ru-RU"/>
              </w:rPr>
              <w:t xml:space="preserve"> </w:t>
            </w:r>
            <w:r w:rsidR="005458B5" w:rsidRPr="00862DD9">
              <w:rPr>
                <w:sz w:val="16"/>
                <w:szCs w:val="16"/>
                <w:lang w:val="ru-RU"/>
              </w:rPr>
              <w:t>ЕАПО</w:t>
            </w:r>
            <w:r w:rsidR="009D18ED" w:rsidRPr="00862D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="009D18ED" w:rsidRPr="00862DD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обзор деятельности в области технического сотрудничества в связи с </w:t>
            </w:r>
            <w:r w:rsidR="009D18ED" w:rsidRPr="00CE619B">
              <w:rPr>
                <w:sz w:val="16"/>
                <w:szCs w:val="16"/>
              </w:rPr>
              <w:t>PCT</w:t>
            </w:r>
            <w:r w:rsidR="009D18ED" w:rsidRPr="00862DD9">
              <w:rPr>
                <w:sz w:val="16"/>
                <w:szCs w:val="16"/>
                <w:lang w:val="ru-RU"/>
              </w:rPr>
              <w:t xml:space="preserve"> -</w:t>
            </w:r>
            <w:r>
              <w:rPr>
                <w:sz w:val="16"/>
                <w:szCs w:val="16"/>
                <w:lang w:val="ru-RU"/>
              </w:rPr>
              <w:t>РОСПАТЕНТ</w:t>
            </w:r>
            <w:r w:rsidR="009D18ED" w:rsidRPr="00862DD9">
              <w:rPr>
                <w:sz w:val="16"/>
                <w:szCs w:val="16"/>
                <w:lang w:val="ru-RU"/>
              </w:rPr>
              <w:t>,</w:t>
            </w:r>
          </w:p>
        </w:tc>
        <w:tc>
          <w:tcPr>
            <w:tcW w:w="1708" w:type="dxa"/>
          </w:tcPr>
          <w:p w:rsidR="009D18ED" w:rsidRPr="00862DD9" w:rsidRDefault="009D18ED" w:rsidP="00ED267C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5458B5" w:rsidP="00ED267C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Российская Федерация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(RU)</w:t>
            </w:r>
          </w:p>
        </w:tc>
        <w:tc>
          <w:tcPr>
            <w:tcW w:w="1641" w:type="dxa"/>
            <w:noWrap/>
          </w:tcPr>
          <w:p w:rsidR="009D18ED" w:rsidRPr="00131054" w:rsidRDefault="005458B5" w:rsidP="005458B5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Армения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(AM)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Азербайджан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(AZ)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Беларусь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(BY)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Казахстан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(KZ)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Российская Федерация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(RU)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Таджикистан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(TJ)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Туркменистан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(TM)</w:t>
            </w:r>
          </w:p>
        </w:tc>
        <w:tc>
          <w:tcPr>
            <w:tcW w:w="1913" w:type="dxa"/>
            <w:noWrap/>
          </w:tcPr>
          <w:p w:rsidR="009D18ED" w:rsidRPr="00131054" w:rsidRDefault="00AC585D" w:rsidP="00ED267C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Default="009D18ED" w:rsidP="00ED267C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2017-9</w:t>
            </w:r>
          </w:p>
        </w:tc>
        <w:tc>
          <w:tcPr>
            <w:tcW w:w="1769" w:type="dxa"/>
            <w:noWrap/>
          </w:tcPr>
          <w:p w:rsidR="009D18ED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423" w:type="dxa"/>
          </w:tcPr>
          <w:p w:rsidR="009D18ED" w:rsidRPr="005221A3" w:rsidRDefault="005221A3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5221A3">
              <w:rPr>
                <w:sz w:val="16"/>
                <w:szCs w:val="16"/>
                <w:lang w:val="ru-RU"/>
              </w:rPr>
              <w:t xml:space="preserve">Национальный практикум по </w:t>
            </w:r>
            <w:r w:rsidRPr="005221A3">
              <w:rPr>
                <w:sz w:val="16"/>
                <w:szCs w:val="16"/>
              </w:rPr>
              <w:t>PCT</w:t>
            </w:r>
            <w:r w:rsidRPr="005221A3">
              <w:rPr>
                <w:sz w:val="16"/>
                <w:szCs w:val="16"/>
                <w:lang w:val="ru-RU"/>
              </w:rPr>
              <w:t xml:space="preserve"> и учебное мероприятие по </w:t>
            </w:r>
            <w:r w:rsidRPr="005221A3">
              <w:rPr>
                <w:sz w:val="16"/>
                <w:szCs w:val="16"/>
              </w:rPr>
              <w:t>ePCT</w:t>
            </w:r>
          </w:p>
        </w:tc>
        <w:tc>
          <w:tcPr>
            <w:tcW w:w="1708" w:type="dxa"/>
          </w:tcPr>
          <w:p w:rsidR="009D18ED" w:rsidRPr="006E40E3" w:rsidRDefault="009D18ED" w:rsidP="00447327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INAPI (</w:t>
            </w:r>
            <w:r w:rsidR="00D3745F" w:rsidRPr="0012572D">
              <w:rPr>
                <w:sz w:val="16"/>
                <w:szCs w:val="16"/>
                <w:lang w:val="ru-RU"/>
              </w:rPr>
              <w:t>Алжир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364" w:type="dxa"/>
            <w:noWrap/>
          </w:tcPr>
          <w:p w:rsidR="009D18ED" w:rsidRPr="00131054" w:rsidRDefault="00D3745F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Алжир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(DZ)</w:t>
            </w:r>
          </w:p>
        </w:tc>
        <w:tc>
          <w:tcPr>
            <w:tcW w:w="1641" w:type="dxa"/>
            <w:noWrap/>
          </w:tcPr>
          <w:p w:rsidR="009D18ED" w:rsidRPr="00131054" w:rsidRDefault="00D3745F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Алжир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(DZ)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CF0194"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Pr="006E40E3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E66BE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2017-10</w:t>
            </w:r>
          </w:p>
        </w:tc>
        <w:tc>
          <w:tcPr>
            <w:tcW w:w="1769" w:type="dxa"/>
            <w:noWrap/>
          </w:tcPr>
          <w:p w:rsidR="009D18ED" w:rsidRDefault="00CF0194" w:rsidP="00E66BE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6E40E3" w:rsidRDefault="009D18ED" w:rsidP="00E66BE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423" w:type="dxa"/>
          </w:tcPr>
          <w:p w:rsidR="009D18ED" w:rsidRPr="005221A3" w:rsidRDefault="005221A3" w:rsidP="005221A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Национальный семинар по </w:t>
            </w:r>
            <w:r w:rsidR="009D18ED">
              <w:rPr>
                <w:sz w:val="16"/>
                <w:szCs w:val="16"/>
              </w:rPr>
              <w:t>PCT</w:t>
            </w:r>
            <w:r w:rsidR="009D18ED" w:rsidRPr="005221A3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8" w:type="dxa"/>
          </w:tcPr>
          <w:p w:rsidR="009D18ED" w:rsidRPr="005221A3" w:rsidRDefault="009D18ED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D3745F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Никарагуа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(NI)</w:t>
            </w:r>
          </w:p>
        </w:tc>
        <w:tc>
          <w:tcPr>
            <w:tcW w:w="1641" w:type="dxa"/>
            <w:noWrap/>
          </w:tcPr>
          <w:p w:rsidR="009D18ED" w:rsidRPr="00131054" w:rsidRDefault="00D3745F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Никарагуа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(NI)</w:t>
            </w:r>
          </w:p>
        </w:tc>
        <w:tc>
          <w:tcPr>
            <w:tcW w:w="1913" w:type="dxa"/>
            <w:noWrap/>
          </w:tcPr>
          <w:p w:rsidR="009D18ED" w:rsidRPr="00131054" w:rsidRDefault="00AC585D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Pr="006E40E3" w:rsidRDefault="009D18ED" w:rsidP="00E66BE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472CD6" w:rsidRDefault="009D18ED" w:rsidP="00E66BE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72CD6">
              <w:rPr>
                <w:sz w:val="16"/>
                <w:szCs w:val="16"/>
              </w:rPr>
              <w:t>2017-10</w:t>
            </w:r>
          </w:p>
        </w:tc>
        <w:tc>
          <w:tcPr>
            <w:tcW w:w="1769" w:type="dxa"/>
            <w:noWrap/>
          </w:tcPr>
          <w:p w:rsidR="009D18ED" w:rsidRPr="001E7E89" w:rsidRDefault="001E7E89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ЦФ Австралии</w:t>
            </w:r>
          </w:p>
        </w:tc>
        <w:tc>
          <w:tcPr>
            <w:tcW w:w="1528" w:type="dxa"/>
            <w:noWrap/>
          </w:tcPr>
          <w:p w:rsidR="009D18ED" w:rsidRPr="00841534" w:rsidRDefault="00841534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472CD6" w:rsidRDefault="009D18ED" w:rsidP="00E66BE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72CD6">
              <w:rPr>
                <w:sz w:val="16"/>
                <w:szCs w:val="16"/>
              </w:rPr>
              <w:t>AC</w:t>
            </w:r>
          </w:p>
        </w:tc>
        <w:tc>
          <w:tcPr>
            <w:tcW w:w="2423" w:type="dxa"/>
          </w:tcPr>
          <w:p w:rsidR="009D18ED" w:rsidRPr="005221A3" w:rsidRDefault="005221A3" w:rsidP="005221A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Национальный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 w:rsidRPr="00494C62">
              <w:rPr>
                <w:sz w:val="16"/>
                <w:szCs w:val="16"/>
                <w:lang w:val="ru-RU"/>
              </w:rPr>
              <w:t>практикум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патентных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экспертов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 w:rsidRPr="00494C62">
              <w:rPr>
                <w:sz w:val="16"/>
                <w:szCs w:val="16"/>
                <w:lang w:val="ru-RU"/>
              </w:rPr>
              <w:t>по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 w:rsidRPr="00494C62">
              <w:rPr>
                <w:sz w:val="16"/>
                <w:szCs w:val="16"/>
                <w:lang w:val="ru-RU"/>
              </w:rPr>
              <w:t>распределению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 w:rsidRPr="00494C62">
              <w:rPr>
                <w:sz w:val="16"/>
                <w:szCs w:val="16"/>
                <w:lang w:val="ru-RU"/>
              </w:rPr>
              <w:t>рабочей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 w:rsidRPr="00494C62">
              <w:rPr>
                <w:sz w:val="16"/>
                <w:szCs w:val="16"/>
                <w:lang w:val="ru-RU"/>
              </w:rPr>
              <w:t>нагрузки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 w:rsidRPr="00494C62">
              <w:rPr>
                <w:sz w:val="16"/>
                <w:szCs w:val="16"/>
                <w:lang w:val="ru-RU"/>
              </w:rPr>
              <w:t>на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 w:rsidRPr="00494C62">
              <w:rPr>
                <w:sz w:val="16"/>
                <w:szCs w:val="16"/>
                <w:lang w:val="ru-RU"/>
              </w:rPr>
              <w:t>национальной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фазе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 w:rsidRPr="00494C62">
              <w:rPr>
                <w:sz w:val="16"/>
                <w:szCs w:val="16"/>
              </w:rPr>
              <w:t>PCT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8" w:type="dxa"/>
          </w:tcPr>
          <w:p w:rsidR="009D18ED" w:rsidRPr="00D3745F" w:rsidRDefault="0012572D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ИС</w:t>
            </w:r>
            <w:r w:rsidR="004902E0">
              <w:rPr>
                <w:sz w:val="16"/>
                <w:szCs w:val="16"/>
              </w:rPr>
              <w:t xml:space="preserve"> </w:t>
            </w:r>
            <w:r w:rsidR="00D3745F" w:rsidRPr="0012572D">
              <w:rPr>
                <w:sz w:val="16"/>
                <w:szCs w:val="16"/>
                <w:lang w:val="ru-RU"/>
              </w:rPr>
              <w:t>Австралии</w:t>
            </w:r>
          </w:p>
        </w:tc>
        <w:tc>
          <w:tcPr>
            <w:tcW w:w="1364" w:type="dxa"/>
            <w:noWrap/>
          </w:tcPr>
          <w:p w:rsidR="009D18ED" w:rsidRPr="00131054" w:rsidRDefault="007267AD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Индонезия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(IN)</w:t>
            </w:r>
          </w:p>
        </w:tc>
        <w:tc>
          <w:tcPr>
            <w:tcW w:w="1641" w:type="dxa"/>
            <w:noWrap/>
          </w:tcPr>
          <w:p w:rsidR="009D18ED" w:rsidRPr="00131054" w:rsidRDefault="007267AD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Индонезия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(IN)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D3745F" w:rsidRPr="00131054">
              <w:rPr>
                <w:sz w:val="16"/>
                <w:szCs w:val="16"/>
                <w:lang w:val="ru-RU"/>
              </w:rPr>
              <w:t>Австралия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(AU)*</w:t>
            </w:r>
          </w:p>
        </w:tc>
        <w:tc>
          <w:tcPr>
            <w:tcW w:w="1913" w:type="dxa"/>
            <w:noWrap/>
          </w:tcPr>
          <w:p w:rsidR="009D18ED" w:rsidRPr="00131054" w:rsidRDefault="00AC585D" w:rsidP="00FA67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9D18ED" w:rsidRPr="00472CD6" w:rsidRDefault="004902E0" w:rsidP="00E66BE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5939C8" w:rsidRDefault="009D18ED" w:rsidP="00E66BE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5939C8">
              <w:rPr>
                <w:sz w:val="16"/>
                <w:szCs w:val="16"/>
              </w:rPr>
              <w:t>2017-10</w:t>
            </w:r>
          </w:p>
        </w:tc>
        <w:tc>
          <w:tcPr>
            <w:tcW w:w="1769" w:type="dxa"/>
            <w:noWrap/>
          </w:tcPr>
          <w:p w:rsidR="009D18ED" w:rsidRPr="005939C8" w:rsidRDefault="00CF0194" w:rsidP="00E66BE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5939C8" w:rsidRDefault="009D18ED" w:rsidP="00E66BE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5939C8">
              <w:rPr>
                <w:sz w:val="16"/>
                <w:szCs w:val="16"/>
              </w:rPr>
              <w:t>BCD</w:t>
            </w:r>
          </w:p>
        </w:tc>
        <w:tc>
          <w:tcPr>
            <w:tcW w:w="2423" w:type="dxa"/>
          </w:tcPr>
          <w:p w:rsidR="009D18ED" w:rsidRPr="005221A3" w:rsidRDefault="005221A3" w:rsidP="00A9209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5221A3">
              <w:rPr>
                <w:sz w:val="16"/>
                <w:szCs w:val="16"/>
                <w:lang w:val="ru-RU"/>
              </w:rPr>
              <w:t xml:space="preserve">Практикум по подаче заявок через систему </w:t>
            </w:r>
            <w:r w:rsidRPr="005221A3">
              <w:rPr>
                <w:sz w:val="16"/>
                <w:szCs w:val="16"/>
              </w:rPr>
              <w:t>ePCT</w:t>
            </w:r>
          </w:p>
        </w:tc>
        <w:tc>
          <w:tcPr>
            <w:tcW w:w="1708" w:type="dxa"/>
          </w:tcPr>
          <w:p w:rsidR="009D18ED" w:rsidRPr="005221A3" w:rsidRDefault="009D18ED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D3745F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Словения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(SI)</w:t>
            </w:r>
          </w:p>
        </w:tc>
        <w:tc>
          <w:tcPr>
            <w:tcW w:w="1641" w:type="dxa"/>
            <w:noWrap/>
          </w:tcPr>
          <w:p w:rsidR="009D18ED" w:rsidRPr="00131054" w:rsidRDefault="00D3745F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Словения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(SI)</w:t>
            </w:r>
          </w:p>
        </w:tc>
        <w:tc>
          <w:tcPr>
            <w:tcW w:w="1913" w:type="dxa"/>
            <w:noWrap/>
          </w:tcPr>
          <w:p w:rsidR="009D18ED" w:rsidRPr="00131054" w:rsidRDefault="00AC585D" w:rsidP="00E66BE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Pr="005939C8" w:rsidRDefault="009D18ED" w:rsidP="00E66BE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5939C8">
              <w:rPr>
                <w:sz w:val="16"/>
                <w:szCs w:val="16"/>
              </w:rPr>
              <w:t>12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FA67E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2017-10</w:t>
            </w:r>
          </w:p>
        </w:tc>
        <w:tc>
          <w:tcPr>
            <w:tcW w:w="1769" w:type="dxa"/>
            <w:noWrap/>
          </w:tcPr>
          <w:p w:rsidR="009D18ED" w:rsidRDefault="00CF0194" w:rsidP="00FA67E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FA67E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Default="009D18ED" w:rsidP="00FA67E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423" w:type="dxa"/>
          </w:tcPr>
          <w:p w:rsidR="009D18ED" w:rsidRPr="005221A3" w:rsidRDefault="005221A3" w:rsidP="005221A3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Субрегиональный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практикум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 w:rsidR="009D18ED">
              <w:rPr>
                <w:sz w:val="16"/>
                <w:szCs w:val="16"/>
              </w:rPr>
              <w:t>PCT</w:t>
            </w:r>
            <w:r w:rsidR="009D18ED"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 отдельных арабских Договаривающихся государств</w:t>
            </w:r>
            <w:r w:rsidR="009D18ED" w:rsidRPr="005221A3">
              <w:rPr>
                <w:sz w:val="16"/>
                <w:szCs w:val="16"/>
                <w:lang w:val="ru-RU"/>
              </w:rPr>
              <w:t xml:space="preserve"> </w:t>
            </w:r>
            <w:r w:rsidR="009D18ED">
              <w:rPr>
                <w:sz w:val="16"/>
                <w:szCs w:val="16"/>
              </w:rPr>
              <w:t>PCT</w:t>
            </w:r>
            <w:r w:rsidR="009D18ED" w:rsidRPr="005221A3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8" w:type="dxa"/>
          </w:tcPr>
          <w:p w:rsidR="009D18ED" w:rsidRPr="005221A3" w:rsidRDefault="009D18ED" w:rsidP="00FA67E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7267AD" w:rsidP="00FA67E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Египет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(EG)</w:t>
            </w:r>
          </w:p>
        </w:tc>
        <w:tc>
          <w:tcPr>
            <w:tcW w:w="1641" w:type="dxa"/>
            <w:noWrap/>
          </w:tcPr>
          <w:p w:rsidR="009D18ED" w:rsidRPr="00131054" w:rsidRDefault="00D3745F" w:rsidP="00D3745F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Алжир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(DZ)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5458B5" w:rsidRPr="00131054">
              <w:rPr>
                <w:sz w:val="16"/>
                <w:szCs w:val="16"/>
                <w:lang w:val="ru-RU"/>
              </w:rPr>
              <w:t>Бахрейн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(BH)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7267AD" w:rsidRPr="00131054">
              <w:rPr>
                <w:sz w:val="16"/>
                <w:szCs w:val="16"/>
                <w:lang w:val="ru-RU"/>
              </w:rPr>
              <w:t>Египет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(EG)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Иордания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(JO)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Кувейт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(KW)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Ливия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(LY)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Марокко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(MA)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5458B5" w:rsidRPr="00131054">
              <w:rPr>
                <w:sz w:val="16"/>
                <w:szCs w:val="16"/>
                <w:lang w:val="ru-RU"/>
              </w:rPr>
              <w:t>Оман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(OM)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Саудовская Аравия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(SA)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Судан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(SD)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Сирийская Арабская Республика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(SY)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Совет сотрудничества стран Залива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</w:t>
            </w:r>
            <w:r w:rsidRPr="00131054">
              <w:rPr>
                <w:sz w:val="16"/>
                <w:szCs w:val="16"/>
                <w:lang w:val="ru-RU"/>
              </w:rPr>
              <w:t>ССЗ</w:t>
            </w:r>
            <w:r w:rsidR="009D18ED" w:rsidRPr="00131054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913" w:type="dxa"/>
            <w:noWrap/>
          </w:tcPr>
          <w:p w:rsidR="009D18ED" w:rsidRPr="00131054" w:rsidRDefault="00AC585D" w:rsidP="00FA67E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CF0194"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Pr="006E40E3" w:rsidRDefault="009D18ED" w:rsidP="00FA67EA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E66BE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2017-11</w:t>
            </w:r>
          </w:p>
        </w:tc>
        <w:tc>
          <w:tcPr>
            <w:tcW w:w="1769" w:type="dxa"/>
            <w:noWrap/>
          </w:tcPr>
          <w:p w:rsidR="009D18ED" w:rsidRDefault="00CF0194" w:rsidP="00107C7C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12572D" w:rsidRDefault="0012572D" w:rsidP="00107C7C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Другое</w:t>
            </w:r>
          </w:p>
        </w:tc>
        <w:tc>
          <w:tcPr>
            <w:tcW w:w="949" w:type="dxa"/>
            <w:noWrap/>
          </w:tcPr>
          <w:p w:rsidR="009D18ED" w:rsidRDefault="009D18ED" w:rsidP="00E66BE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423" w:type="dxa"/>
          </w:tcPr>
          <w:p w:rsidR="009D18ED" w:rsidRPr="0012572D" w:rsidRDefault="0012572D" w:rsidP="0012572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Поездка экспертов по операциям</w:t>
            </w:r>
            <w:r w:rsidR="009D18ED" w:rsidRPr="0012572D">
              <w:rPr>
                <w:sz w:val="16"/>
                <w:szCs w:val="16"/>
                <w:lang w:val="ru-RU"/>
              </w:rPr>
              <w:t xml:space="preserve"> </w:t>
            </w:r>
            <w:r w:rsidR="009D18ED">
              <w:rPr>
                <w:sz w:val="16"/>
                <w:szCs w:val="16"/>
              </w:rPr>
              <w:t>PCT</w:t>
            </w:r>
            <w:r w:rsidR="009D18ED" w:rsidRPr="0012572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="009D18ED" w:rsidRPr="0012572D">
              <w:rPr>
                <w:sz w:val="16"/>
                <w:szCs w:val="16"/>
                <w:lang w:val="ru-RU"/>
              </w:rPr>
              <w:t xml:space="preserve"> </w:t>
            </w:r>
            <w:r w:rsidRPr="0012572D">
              <w:rPr>
                <w:sz w:val="16"/>
                <w:szCs w:val="16"/>
                <w:lang w:val="ru-RU"/>
              </w:rPr>
              <w:t>Государственное ведомство интеллектуальной собственности Китайской Народной Республики</w:t>
            </w:r>
          </w:p>
        </w:tc>
        <w:tc>
          <w:tcPr>
            <w:tcW w:w="1708" w:type="dxa"/>
          </w:tcPr>
          <w:p w:rsidR="009D18ED" w:rsidRPr="0012572D" w:rsidRDefault="00AC585D" w:rsidP="0012572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Бюро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ВОИС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="00145BB2" w:rsidRPr="002F7F6C">
              <w:rPr>
                <w:sz w:val="16"/>
                <w:szCs w:val="16"/>
                <w:lang w:val="ru-RU"/>
              </w:rPr>
              <w:t xml:space="preserve"> </w:t>
            </w:r>
            <w:r w:rsidR="005458B5" w:rsidRPr="002F7F6C">
              <w:rPr>
                <w:sz w:val="16"/>
                <w:szCs w:val="16"/>
                <w:lang w:val="ru-RU"/>
              </w:rPr>
              <w:t>Кита</w:t>
            </w:r>
            <w:r>
              <w:rPr>
                <w:sz w:val="16"/>
                <w:szCs w:val="16"/>
                <w:lang w:val="ru-RU"/>
              </w:rPr>
              <w:t>е</w:t>
            </w:r>
            <w:r w:rsidR="00145BB2" w:rsidRPr="002F7F6C">
              <w:rPr>
                <w:sz w:val="16"/>
                <w:szCs w:val="16"/>
                <w:lang w:val="ru-RU"/>
              </w:rPr>
              <w:br/>
            </w:r>
            <w:r w:rsidR="0012572D">
              <w:rPr>
                <w:sz w:val="16"/>
                <w:szCs w:val="16"/>
                <w:lang w:val="ru-RU"/>
              </w:rPr>
              <w:t xml:space="preserve">Шанхайская администрация интеллектуальной собственности </w:t>
            </w:r>
          </w:p>
        </w:tc>
        <w:tc>
          <w:tcPr>
            <w:tcW w:w="1364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Китай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(CN)</w:t>
            </w:r>
          </w:p>
        </w:tc>
        <w:tc>
          <w:tcPr>
            <w:tcW w:w="1641" w:type="dxa"/>
            <w:noWrap/>
          </w:tcPr>
          <w:p w:rsidR="009D18ED" w:rsidRPr="00131054" w:rsidRDefault="005458B5" w:rsidP="00C450F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Китай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(CN)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Default="00145BB2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145BB2" w:rsidRDefault="009D18ED" w:rsidP="00E66BE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145BB2">
              <w:rPr>
                <w:sz w:val="16"/>
                <w:szCs w:val="16"/>
              </w:rPr>
              <w:t>2017-11</w:t>
            </w:r>
          </w:p>
        </w:tc>
        <w:tc>
          <w:tcPr>
            <w:tcW w:w="1769" w:type="dxa"/>
            <w:noWrap/>
          </w:tcPr>
          <w:p w:rsidR="009D18ED" w:rsidRPr="00145BB2" w:rsidRDefault="00CF0194" w:rsidP="00107C7C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107C7C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145BB2" w:rsidRDefault="009D18ED" w:rsidP="00E66BE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145BB2">
              <w:rPr>
                <w:sz w:val="16"/>
                <w:szCs w:val="16"/>
              </w:rPr>
              <w:t>B</w:t>
            </w:r>
          </w:p>
        </w:tc>
        <w:tc>
          <w:tcPr>
            <w:tcW w:w="2423" w:type="dxa"/>
          </w:tcPr>
          <w:p w:rsidR="009D18ED" w:rsidRPr="005221A3" w:rsidRDefault="005221A3" w:rsidP="005221A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5221A3"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ru-RU"/>
              </w:rPr>
              <w:t>Круглый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стол</w:t>
            </w:r>
            <w:r w:rsidRPr="005221A3">
              <w:rPr>
                <w:sz w:val="16"/>
                <w:szCs w:val="16"/>
                <w:lang w:val="ru-RU"/>
              </w:rPr>
              <w:t>»</w:t>
            </w:r>
            <w:r w:rsidR="009D18ED"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передовым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методам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сфере</w:t>
            </w:r>
            <w:r w:rsidR="009D18ED" w:rsidRPr="005221A3">
              <w:rPr>
                <w:sz w:val="16"/>
                <w:szCs w:val="16"/>
                <w:lang w:val="ru-RU"/>
              </w:rPr>
              <w:t xml:space="preserve"> </w:t>
            </w:r>
            <w:r w:rsidR="009D18ED" w:rsidRPr="00145BB2">
              <w:rPr>
                <w:sz w:val="16"/>
                <w:szCs w:val="16"/>
              </w:rPr>
              <w:t>PCT</w:t>
            </w:r>
            <w:r w:rsidR="009D18ED"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системе</w:t>
            </w:r>
            <w:r w:rsidR="009D18ED" w:rsidRPr="005221A3">
              <w:rPr>
                <w:sz w:val="16"/>
                <w:szCs w:val="16"/>
                <w:lang w:val="ru-RU"/>
              </w:rPr>
              <w:t xml:space="preserve"> </w:t>
            </w:r>
            <w:r w:rsidR="009D18ED" w:rsidRPr="00145BB2">
              <w:rPr>
                <w:sz w:val="16"/>
                <w:szCs w:val="16"/>
              </w:rPr>
              <w:t>ePCT</w:t>
            </w:r>
            <w:r w:rsidR="009D18ED" w:rsidRPr="005221A3">
              <w:rPr>
                <w:sz w:val="16"/>
                <w:szCs w:val="16"/>
                <w:lang w:val="ru-RU"/>
              </w:rPr>
              <w:t xml:space="preserve"> / </w:t>
            </w:r>
            <w:r>
              <w:rPr>
                <w:sz w:val="16"/>
                <w:szCs w:val="16"/>
                <w:lang w:val="ru-RU"/>
              </w:rPr>
              <w:t>практикум по эффективному использованию глобальных услуг ВОИС в области ИС</w:t>
            </w:r>
            <w:r w:rsidR="009D18ED" w:rsidRPr="005221A3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8" w:type="dxa"/>
          </w:tcPr>
          <w:p w:rsidR="009D18ED" w:rsidRPr="005221A3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5458B5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Китай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(CN)</w:t>
            </w:r>
          </w:p>
        </w:tc>
        <w:tc>
          <w:tcPr>
            <w:tcW w:w="1641" w:type="dxa"/>
            <w:noWrap/>
          </w:tcPr>
          <w:p w:rsidR="009D18ED" w:rsidRPr="00131054" w:rsidRDefault="005458B5" w:rsidP="00C450F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Китай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(CN)</w:t>
            </w:r>
          </w:p>
        </w:tc>
        <w:tc>
          <w:tcPr>
            <w:tcW w:w="1913" w:type="dxa"/>
            <w:noWrap/>
          </w:tcPr>
          <w:p w:rsidR="009D18ED" w:rsidRPr="00131054" w:rsidRDefault="00857D21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Pr="00107C7C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Default="009D18ED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2017-11</w:t>
            </w:r>
          </w:p>
        </w:tc>
        <w:tc>
          <w:tcPr>
            <w:tcW w:w="1769" w:type="dxa"/>
            <w:noWrap/>
          </w:tcPr>
          <w:p w:rsidR="009D18ED" w:rsidRDefault="00CF0194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Default="009D18ED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423" w:type="dxa"/>
          </w:tcPr>
          <w:p w:rsidR="009D18ED" w:rsidRPr="005221A3" w:rsidRDefault="005221A3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Субрегиональный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практикум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PCT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 отдельных арабских Договаривающихся государств</w:t>
            </w:r>
            <w:r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1708" w:type="dxa"/>
          </w:tcPr>
          <w:p w:rsidR="009D18ED" w:rsidRPr="005221A3" w:rsidRDefault="009D18ED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9D18ED" w:rsidRPr="00131054" w:rsidRDefault="00D3745F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Коморские Острова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(KM)</w:t>
            </w:r>
          </w:p>
        </w:tc>
        <w:tc>
          <w:tcPr>
            <w:tcW w:w="1641" w:type="dxa"/>
            <w:noWrap/>
          </w:tcPr>
          <w:p w:rsidR="009D18ED" w:rsidRPr="00131054" w:rsidRDefault="00D3745F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Коморские Острова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(KM)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Джибути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(DJ)</w:t>
            </w:r>
            <w:r w:rsidR="009D18ED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Мавритания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(MR)</w:t>
            </w:r>
          </w:p>
        </w:tc>
        <w:tc>
          <w:tcPr>
            <w:tcW w:w="1913" w:type="dxa"/>
            <w:noWrap/>
          </w:tcPr>
          <w:p w:rsidR="009D18ED" w:rsidRPr="00131054" w:rsidRDefault="00AC585D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CF0194"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Default="009D18ED" w:rsidP="00D808BE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9D18ED" w:rsidRPr="006E40E3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2017-11</w:t>
            </w:r>
          </w:p>
        </w:tc>
        <w:tc>
          <w:tcPr>
            <w:tcW w:w="1769" w:type="dxa"/>
            <w:noWrap/>
          </w:tcPr>
          <w:p w:rsidR="009D18ED" w:rsidRPr="006E40E3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9D18ED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9D18ED" w:rsidRPr="006E40E3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423" w:type="dxa"/>
          </w:tcPr>
          <w:p w:rsidR="009D18ED" w:rsidRPr="006E40E3" w:rsidRDefault="00BE454F" w:rsidP="001470EE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1708" w:type="dxa"/>
          </w:tcPr>
          <w:p w:rsidR="009D18ED" w:rsidRPr="006E40E3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Доминиканская Республика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(DO)</w:t>
            </w:r>
          </w:p>
        </w:tc>
        <w:tc>
          <w:tcPr>
            <w:tcW w:w="1641" w:type="dxa"/>
            <w:noWrap/>
          </w:tcPr>
          <w:p w:rsidR="009D18ED" w:rsidRPr="00131054" w:rsidRDefault="00F9566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Доминиканская Республика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(DO)</w:t>
            </w:r>
          </w:p>
        </w:tc>
        <w:tc>
          <w:tcPr>
            <w:tcW w:w="1913" w:type="dxa"/>
            <w:noWrap/>
          </w:tcPr>
          <w:p w:rsidR="009D18ED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 + </w:t>
            </w:r>
            <w:r w:rsidR="00CF0194"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="00CF0194" w:rsidRPr="00131054">
              <w:rPr>
                <w:sz w:val="16"/>
                <w:szCs w:val="16"/>
                <w:lang w:val="ru-RU"/>
              </w:rPr>
              <w:t xml:space="preserve"> </w:t>
            </w:r>
            <w:r w:rsidR="009D18ED" w:rsidRPr="00131054">
              <w:rPr>
                <w:sz w:val="16"/>
                <w:szCs w:val="16"/>
                <w:lang w:val="ru-RU"/>
              </w:rPr>
              <w:t xml:space="preserve">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9D18ED" w:rsidRPr="006E40E3" w:rsidRDefault="009D18ED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4902E0" w:rsidRDefault="004902E0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2017-11</w:t>
            </w:r>
          </w:p>
        </w:tc>
        <w:tc>
          <w:tcPr>
            <w:tcW w:w="1769" w:type="dxa"/>
            <w:noWrap/>
          </w:tcPr>
          <w:p w:rsidR="004902E0" w:rsidRDefault="00CF0194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4902E0" w:rsidRPr="00841534" w:rsidRDefault="00841534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4902E0" w:rsidRDefault="004902E0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423" w:type="dxa"/>
          </w:tcPr>
          <w:p w:rsidR="004902E0" w:rsidRPr="005221A3" w:rsidRDefault="005221A3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Региональный практикум по </w:t>
            </w:r>
            <w:r w:rsidRPr="005221A3">
              <w:rPr>
                <w:sz w:val="16"/>
                <w:szCs w:val="16"/>
                <w:lang w:val="ru-RU"/>
              </w:rPr>
              <w:t>инструментам управления обучением на основе развития профессиональных качеств</w:t>
            </w:r>
            <w:r w:rsidR="004902E0" w:rsidRPr="005221A3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8" w:type="dxa"/>
          </w:tcPr>
          <w:p w:rsidR="004902E0" w:rsidRPr="005221A3" w:rsidRDefault="004902E0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4902E0" w:rsidRPr="00131054" w:rsidRDefault="007267AD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Малайзия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(MY)</w:t>
            </w:r>
          </w:p>
        </w:tc>
        <w:tc>
          <w:tcPr>
            <w:tcW w:w="1641" w:type="dxa"/>
            <w:noWrap/>
          </w:tcPr>
          <w:p w:rsidR="004902E0" w:rsidRPr="00131054" w:rsidRDefault="007267AD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Индонезия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(ID)</w:t>
            </w:r>
            <w:r w:rsidR="004902E0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Малайзия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(MY)</w:t>
            </w:r>
            <w:r w:rsidR="004902E0" w:rsidRPr="00131054">
              <w:rPr>
                <w:sz w:val="16"/>
                <w:szCs w:val="16"/>
                <w:lang w:val="ru-RU"/>
              </w:rPr>
              <w:br/>
            </w:r>
            <w:r w:rsidR="00D3745F" w:rsidRPr="00131054">
              <w:rPr>
                <w:sz w:val="16"/>
                <w:szCs w:val="16"/>
                <w:lang w:val="ru-RU"/>
              </w:rPr>
              <w:t>Пакистан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(PK)</w:t>
            </w:r>
            <w:r w:rsidR="004902E0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Филиппины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(PH)</w:t>
            </w:r>
            <w:r w:rsidR="004902E0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Сингапур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(SG)</w:t>
            </w:r>
            <w:r w:rsidR="004902E0" w:rsidRPr="00131054">
              <w:rPr>
                <w:sz w:val="16"/>
                <w:szCs w:val="16"/>
                <w:lang w:val="ru-RU"/>
              </w:rPr>
              <w:br/>
            </w:r>
            <w:r w:rsidR="00000636" w:rsidRPr="00131054">
              <w:rPr>
                <w:sz w:val="16"/>
                <w:szCs w:val="16"/>
                <w:lang w:val="ru-RU"/>
              </w:rPr>
              <w:t>Таиланд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(TH)</w:t>
            </w:r>
          </w:p>
        </w:tc>
        <w:tc>
          <w:tcPr>
            <w:tcW w:w="1913" w:type="dxa"/>
            <w:noWrap/>
          </w:tcPr>
          <w:p w:rsidR="004902E0" w:rsidRPr="00131054" w:rsidRDefault="00AC585D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4902E0" w:rsidRDefault="004902E0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4902E0" w:rsidRDefault="004902E0" w:rsidP="004902E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2017-11</w:t>
            </w:r>
          </w:p>
        </w:tc>
        <w:tc>
          <w:tcPr>
            <w:tcW w:w="1769" w:type="dxa"/>
            <w:noWrap/>
          </w:tcPr>
          <w:p w:rsidR="004902E0" w:rsidRDefault="00CF0194" w:rsidP="004902E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4902E0" w:rsidRPr="00841534" w:rsidRDefault="00841534" w:rsidP="004902E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4902E0" w:rsidRDefault="004902E0" w:rsidP="004902E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423" w:type="dxa"/>
          </w:tcPr>
          <w:p w:rsidR="004902E0" w:rsidRPr="005221A3" w:rsidRDefault="005221A3" w:rsidP="005221A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Национальный практикум по </w:t>
            </w:r>
            <w:r w:rsidR="004902E0">
              <w:rPr>
                <w:sz w:val="16"/>
                <w:szCs w:val="16"/>
              </w:rPr>
              <w:t>PCT</w:t>
            </w:r>
            <w:r w:rsidR="004902E0" w:rsidRPr="005221A3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8" w:type="dxa"/>
          </w:tcPr>
          <w:p w:rsidR="004902E0" w:rsidRPr="005221A3" w:rsidRDefault="004902E0" w:rsidP="004902E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4902E0" w:rsidRPr="00131054" w:rsidRDefault="00F95662" w:rsidP="004902E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Куба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(CU)</w:t>
            </w:r>
          </w:p>
        </w:tc>
        <w:tc>
          <w:tcPr>
            <w:tcW w:w="1641" w:type="dxa"/>
            <w:noWrap/>
          </w:tcPr>
          <w:p w:rsidR="004902E0" w:rsidRPr="00131054" w:rsidRDefault="00F95662" w:rsidP="004902E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Куба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(CU)</w:t>
            </w:r>
          </w:p>
        </w:tc>
        <w:tc>
          <w:tcPr>
            <w:tcW w:w="1913" w:type="dxa"/>
            <w:noWrap/>
          </w:tcPr>
          <w:p w:rsidR="004902E0" w:rsidRPr="00131054" w:rsidRDefault="00AC585D" w:rsidP="004902E0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+ </w:t>
            </w:r>
            <w:r w:rsidR="00CF0194"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="00CF0194" w:rsidRPr="00131054">
              <w:rPr>
                <w:sz w:val="16"/>
                <w:szCs w:val="16"/>
                <w:lang w:val="ru-RU"/>
              </w:rPr>
              <w:t xml:space="preserve"> 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4902E0" w:rsidRDefault="004902E0" w:rsidP="004902E0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4902E0" w:rsidRDefault="004902E0" w:rsidP="004902E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2017-11</w:t>
            </w:r>
          </w:p>
        </w:tc>
        <w:tc>
          <w:tcPr>
            <w:tcW w:w="1769" w:type="dxa"/>
            <w:noWrap/>
          </w:tcPr>
          <w:p w:rsidR="004902E0" w:rsidRDefault="00CF0194" w:rsidP="004902E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4902E0" w:rsidRPr="00841534" w:rsidRDefault="00841534" w:rsidP="004902E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4902E0" w:rsidRDefault="004902E0" w:rsidP="004902E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423" w:type="dxa"/>
          </w:tcPr>
          <w:p w:rsidR="004902E0" w:rsidRPr="005221A3" w:rsidRDefault="005221A3" w:rsidP="005221A3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Выездные семинары по системе</w:t>
            </w:r>
            <w:r w:rsidR="004902E0" w:rsidRPr="005221A3">
              <w:rPr>
                <w:sz w:val="16"/>
                <w:szCs w:val="16"/>
                <w:lang w:val="ru-RU"/>
              </w:rPr>
              <w:t xml:space="preserve"> </w:t>
            </w:r>
            <w:r w:rsidR="004902E0">
              <w:rPr>
                <w:sz w:val="16"/>
                <w:szCs w:val="16"/>
              </w:rPr>
              <w:t>PCT</w:t>
            </w:r>
            <w:r w:rsidR="004902E0" w:rsidRPr="005221A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 Киеве и Львове</w:t>
            </w:r>
            <w:r w:rsidR="004902E0" w:rsidRPr="005221A3">
              <w:rPr>
                <w:sz w:val="16"/>
                <w:szCs w:val="16"/>
                <w:lang w:val="ru-RU"/>
              </w:rPr>
              <w:t xml:space="preserve">, </w:t>
            </w:r>
            <w:r w:rsidR="005458B5" w:rsidRPr="005221A3">
              <w:rPr>
                <w:sz w:val="16"/>
                <w:szCs w:val="16"/>
                <w:lang w:val="ru-RU"/>
              </w:rPr>
              <w:t>Украина</w:t>
            </w:r>
          </w:p>
        </w:tc>
        <w:tc>
          <w:tcPr>
            <w:tcW w:w="1708" w:type="dxa"/>
          </w:tcPr>
          <w:p w:rsidR="004902E0" w:rsidRPr="000B5A52" w:rsidRDefault="000B5A52" w:rsidP="000B5A52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Министерство экономического развития и торговли (МЭРТ)</w:t>
            </w:r>
            <w:r w:rsidR="004902E0" w:rsidRPr="000B5A52">
              <w:rPr>
                <w:sz w:val="16"/>
                <w:szCs w:val="16"/>
                <w:lang w:val="ru-RU"/>
              </w:rPr>
              <w:t xml:space="preserve"> (</w:t>
            </w:r>
            <w:r w:rsidR="005458B5" w:rsidRPr="000B5A52">
              <w:rPr>
                <w:sz w:val="16"/>
                <w:szCs w:val="16"/>
                <w:lang w:val="ru-RU"/>
              </w:rPr>
              <w:t>Украина</w:t>
            </w:r>
            <w:r w:rsidR="004902E0" w:rsidRPr="000B5A52">
              <w:rPr>
                <w:sz w:val="16"/>
                <w:szCs w:val="16"/>
                <w:lang w:val="ru-RU"/>
              </w:rPr>
              <w:t xml:space="preserve">), </w:t>
            </w:r>
            <w:r>
              <w:rPr>
                <w:sz w:val="16"/>
                <w:szCs w:val="16"/>
                <w:lang w:val="ru-RU"/>
              </w:rPr>
              <w:t>«Укрпатент»</w:t>
            </w:r>
            <w:r w:rsidR="004902E0" w:rsidRPr="000B5A52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Национальный университет «Львовская политехника»</w:t>
            </w:r>
          </w:p>
        </w:tc>
        <w:tc>
          <w:tcPr>
            <w:tcW w:w="1364" w:type="dxa"/>
            <w:noWrap/>
          </w:tcPr>
          <w:p w:rsidR="004902E0" w:rsidRPr="00131054" w:rsidRDefault="005458B5" w:rsidP="004902E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Украина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(UA)</w:t>
            </w:r>
          </w:p>
        </w:tc>
        <w:tc>
          <w:tcPr>
            <w:tcW w:w="1641" w:type="dxa"/>
            <w:noWrap/>
          </w:tcPr>
          <w:p w:rsidR="004902E0" w:rsidRPr="00131054" w:rsidRDefault="005458B5" w:rsidP="004902E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Украина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(UA)</w:t>
            </w:r>
          </w:p>
        </w:tc>
        <w:tc>
          <w:tcPr>
            <w:tcW w:w="1913" w:type="dxa"/>
            <w:noWrap/>
          </w:tcPr>
          <w:p w:rsidR="004902E0" w:rsidRPr="00131054" w:rsidRDefault="00AC585D" w:rsidP="004902E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+ </w:t>
            </w:r>
            <w:r w:rsidR="00CF0194"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="00CF0194" w:rsidRPr="00131054">
              <w:rPr>
                <w:sz w:val="16"/>
                <w:szCs w:val="16"/>
                <w:lang w:val="ru-RU"/>
              </w:rPr>
              <w:t xml:space="preserve"> 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4902E0" w:rsidRDefault="004902E0" w:rsidP="004902E0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4902E0" w:rsidRDefault="004902E0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2017-12</w:t>
            </w:r>
          </w:p>
        </w:tc>
        <w:tc>
          <w:tcPr>
            <w:tcW w:w="1769" w:type="dxa"/>
            <w:noWrap/>
          </w:tcPr>
          <w:p w:rsidR="004902E0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4902E0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4902E0" w:rsidRDefault="004902E0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BCE</w:t>
            </w:r>
          </w:p>
        </w:tc>
        <w:tc>
          <w:tcPr>
            <w:tcW w:w="2423" w:type="dxa"/>
          </w:tcPr>
          <w:p w:rsidR="004902E0" w:rsidRDefault="000B5A52" w:rsidP="000B5A5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Практикум по </w:t>
            </w:r>
            <w:r w:rsidR="004902E0">
              <w:rPr>
                <w:sz w:val="16"/>
                <w:szCs w:val="16"/>
              </w:rPr>
              <w:t xml:space="preserve">PCT </w:t>
            </w:r>
          </w:p>
        </w:tc>
        <w:tc>
          <w:tcPr>
            <w:tcW w:w="1708" w:type="dxa"/>
          </w:tcPr>
          <w:p w:rsidR="004902E0" w:rsidRDefault="004902E0" w:rsidP="00FE6C7F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</w:tcPr>
          <w:p w:rsidR="004902E0" w:rsidRPr="00131054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Сан-Томе и Принсипи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(ST)</w:t>
            </w:r>
          </w:p>
        </w:tc>
        <w:tc>
          <w:tcPr>
            <w:tcW w:w="1641" w:type="dxa"/>
            <w:noWrap/>
          </w:tcPr>
          <w:p w:rsidR="004902E0" w:rsidRPr="00131054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Сан-Томе и Принсипи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(ST)</w:t>
            </w:r>
          </w:p>
        </w:tc>
        <w:tc>
          <w:tcPr>
            <w:tcW w:w="1913" w:type="dxa"/>
            <w:noWrap/>
          </w:tcPr>
          <w:p w:rsidR="004902E0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+ </w:t>
            </w:r>
            <w:r w:rsidR="00CF0194"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="00CF0194" w:rsidRPr="00131054">
              <w:rPr>
                <w:sz w:val="16"/>
                <w:szCs w:val="16"/>
                <w:lang w:val="ru-RU"/>
              </w:rPr>
              <w:t xml:space="preserve"> 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4902E0" w:rsidRDefault="004902E0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C585D" w:rsidRPr="00841780" w:rsidTr="00D808BE">
        <w:trPr>
          <w:trHeight w:val="255"/>
          <w:jc w:val="right"/>
        </w:trPr>
        <w:tc>
          <w:tcPr>
            <w:tcW w:w="853" w:type="dxa"/>
            <w:noWrap/>
          </w:tcPr>
          <w:p w:rsidR="004902E0" w:rsidRDefault="004902E0" w:rsidP="00925E87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2017-12</w:t>
            </w:r>
          </w:p>
        </w:tc>
        <w:tc>
          <w:tcPr>
            <w:tcW w:w="1769" w:type="dxa"/>
            <w:noWrap/>
          </w:tcPr>
          <w:p w:rsidR="004902E0" w:rsidRDefault="00CF0194" w:rsidP="00925E87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4902E0" w:rsidRPr="00841534" w:rsidRDefault="00841534" w:rsidP="00925E87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4902E0" w:rsidRDefault="004902E0" w:rsidP="00925E87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423" w:type="dxa"/>
          </w:tcPr>
          <w:p w:rsidR="004902E0" w:rsidRPr="000B5A52" w:rsidRDefault="000B5A52" w:rsidP="000B5A52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0B5A5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0B5A52">
              <w:rPr>
                <w:sz w:val="16"/>
                <w:szCs w:val="16"/>
                <w:lang w:val="ru-RU"/>
              </w:rPr>
              <w:t xml:space="preserve"> </w:t>
            </w:r>
            <w:r w:rsidR="004902E0">
              <w:rPr>
                <w:sz w:val="16"/>
                <w:szCs w:val="16"/>
              </w:rPr>
              <w:t>PCT</w:t>
            </w:r>
            <w:r w:rsidR="004902E0" w:rsidRPr="000B5A5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 Карибских стран</w:t>
            </w:r>
          </w:p>
        </w:tc>
        <w:tc>
          <w:tcPr>
            <w:tcW w:w="1708" w:type="dxa"/>
          </w:tcPr>
          <w:p w:rsidR="004902E0" w:rsidRDefault="004902E0" w:rsidP="00925E87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IMPI</w:t>
            </w:r>
          </w:p>
        </w:tc>
        <w:tc>
          <w:tcPr>
            <w:tcW w:w="1364" w:type="dxa"/>
            <w:noWrap/>
          </w:tcPr>
          <w:p w:rsidR="004902E0" w:rsidRPr="00131054" w:rsidRDefault="00F95662" w:rsidP="00925E87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Мексика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(MX)</w:t>
            </w:r>
          </w:p>
        </w:tc>
        <w:tc>
          <w:tcPr>
            <w:tcW w:w="1641" w:type="dxa"/>
            <w:noWrap/>
          </w:tcPr>
          <w:p w:rsidR="004902E0" w:rsidRPr="00131054" w:rsidRDefault="00857D21" w:rsidP="00CF0194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Барбадос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(BB)</w:t>
            </w:r>
            <w:r w:rsidR="004902E0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Белиз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(BZ)</w:t>
            </w:r>
            <w:r w:rsidR="004902E0" w:rsidRPr="00131054">
              <w:rPr>
                <w:sz w:val="16"/>
                <w:szCs w:val="16"/>
                <w:lang w:val="ru-RU"/>
              </w:rPr>
              <w:br/>
            </w:r>
            <w:r w:rsidR="00CF0194">
              <w:rPr>
                <w:sz w:val="16"/>
                <w:szCs w:val="16"/>
                <w:lang w:val="ru-RU"/>
              </w:rPr>
              <w:t>Сент-Люсия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(LC)</w:t>
            </w:r>
            <w:r w:rsidR="004902E0" w:rsidRPr="00131054">
              <w:rPr>
                <w:sz w:val="16"/>
                <w:szCs w:val="16"/>
                <w:lang w:val="ru-RU"/>
              </w:rPr>
              <w:br/>
            </w:r>
            <w:r w:rsidR="00CF0194">
              <w:rPr>
                <w:sz w:val="16"/>
                <w:szCs w:val="16"/>
                <w:lang w:val="ru-RU"/>
              </w:rPr>
              <w:t>Ямайка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(JM)</w:t>
            </w:r>
            <w:r w:rsidR="004902E0" w:rsidRPr="00131054">
              <w:rPr>
                <w:sz w:val="16"/>
                <w:szCs w:val="16"/>
                <w:lang w:val="ru-RU"/>
              </w:rPr>
              <w:br/>
            </w:r>
            <w:r w:rsidRPr="00131054">
              <w:rPr>
                <w:sz w:val="16"/>
                <w:szCs w:val="16"/>
                <w:lang w:val="ru-RU"/>
              </w:rPr>
              <w:t>Тринидад и Тобаго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(TT)</w:t>
            </w:r>
            <w:r w:rsidR="004902E0" w:rsidRPr="00131054">
              <w:rPr>
                <w:sz w:val="16"/>
                <w:szCs w:val="16"/>
                <w:lang w:val="ru-RU"/>
              </w:rPr>
              <w:br/>
            </w:r>
            <w:r w:rsidR="00F95662" w:rsidRPr="00131054">
              <w:rPr>
                <w:sz w:val="16"/>
                <w:szCs w:val="16"/>
                <w:lang w:val="ru-RU"/>
              </w:rPr>
              <w:t>Мексика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(MX)</w:t>
            </w:r>
          </w:p>
        </w:tc>
        <w:tc>
          <w:tcPr>
            <w:tcW w:w="1913" w:type="dxa"/>
            <w:noWrap/>
          </w:tcPr>
          <w:p w:rsidR="004902E0" w:rsidRPr="00131054" w:rsidRDefault="00AC585D" w:rsidP="00925E87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4902E0" w:rsidRPr="00841780" w:rsidRDefault="004902E0" w:rsidP="00925E87">
            <w:pPr>
              <w:keepNext/>
              <w:keepLines/>
              <w:spacing w:beforeLines="40" w:before="96" w:afterLines="40" w:after="96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150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4902E0" w:rsidRPr="00E672D6" w:rsidRDefault="004902E0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2017-12</w:t>
            </w:r>
          </w:p>
        </w:tc>
        <w:tc>
          <w:tcPr>
            <w:tcW w:w="1769" w:type="dxa"/>
            <w:noWrap/>
          </w:tcPr>
          <w:p w:rsidR="004902E0" w:rsidRPr="00E672D6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4902E0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4902E0" w:rsidRPr="00E672D6" w:rsidRDefault="004902E0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423" w:type="dxa"/>
          </w:tcPr>
          <w:p w:rsidR="004902E0" w:rsidRPr="000B5A52" w:rsidRDefault="000B5A52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5221A3">
              <w:rPr>
                <w:sz w:val="16"/>
                <w:szCs w:val="16"/>
                <w:lang w:val="ru-RU"/>
              </w:rPr>
              <w:t xml:space="preserve">Практикум по подаче заявок через систему </w:t>
            </w:r>
            <w:r w:rsidRPr="005221A3">
              <w:rPr>
                <w:sz w:val="16"/>
                <w:szCs w:val="16"/>
              </w:rPr>
              <w:t>ePCT</w:t>
            </w:r>
          </w:p>
        </w:tc>
        <w:tc>
          <w:tcPr>
            <w:tcW w:w="1708" w:type="dxa"/>
          </w:tcPr>
          <w:p w:rsidR="004902E0" w:rsidRPr="000B5A52" w:rsidRDefault="004902E0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4" w:type="dxa"/>
            <w:noWrap/>
          </w:tcPr>
          <w:p w:rsidR="004902E0" w:rsidRPr="00131054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Хорватия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(HR)</w:t>
            </w:r>
          </w:p>
        </w:tc>
        <w:tc>
          <w:tcPr>
            <w:tcW w:w="1641" w:type="dxa"/>
            <w:noWrap/>
          </w:tcPr>
          <w:p w:rsidR="004902E0" w:rsidRPr="00131054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Хорватия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(HR)</w:t>
            </w:r>
          </w:p>
        </w:tc>
        <w:tc>
          <w:tcPr>
            <w:tcW w:w="1913" w:type="dxa"/>
            <w:noWrap/>
          </w:tcPr>
          <w:p w:rsidR="004902E0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+ </w:t>
            </w:r>
            <w:r w:rsidR="00CF0194"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="00CF0194" w:rsidRPr="00131054">
              <w:rPr>
                <w:sz w:val="16"/>
                <w:szCs w:val="16"/>
                <w:lang w:val="ru-RU"/>
              </w:rPr>
              <w:t xml:space="preserve"> 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4902E0" w:rsidRPr="00192F7C" w:rsidRDefault="004902E0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highlight w:val="yellow"/>
              </w:rPr>
            </w:pPr>
            <w:r w:rsidRPr="00E0370C">
              <w:rPr>
                <w:sz w:val="16"/>
                <w:szCs w:val="16"/>
              </w:rPr>
              <w:t>15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4902E0" w:rsidRDefault="004902E0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2017-12</w:t>
            </w:r>
          </w:p>
        </w:tc>
        <w:tc>
          <w:tcPr>
            <w:tcW w:w="1769" w:type="dxa"/>
            <w:noWrap/>
          </w:tcPr>
          <w:p w:rsidR="004902E0" w:rsidRPr="00E672D6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528" w:type="dxa"/>
            <w:noWrap/>
          </w:tcPr>
          <w:p w:rsidR="004902E0" w:rsidRPr="00841534" w:rsidRDefault="0084153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949" w:type="dxa"/>
            <w:noWrap/>
          </w:tcPr>
          <w:p w:rsidR="004902E0" w:rsidRDefault="004902E0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423" w:type="dxa"/>
          </w:tcPr>
          <w:p w:rsidR="004902E0" w:rsidRDefault="000B5A52" w:rsidP="000B5A5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Практикум по </w:t>
            </w:r>
            <w:r w:rsidR="004902E0">
              <w:rPr>
                <w:sz w:val="16"/>
                <w:szCs w:val="16"/>
              </w:rPr>
              <w:t xml:space="preserve">ePCT </w:t>
            </w:r>
          </w:p>
        </w:tc>
        <w:tc>
          <w:tcPr>
            <w:tcW w:w="1708" w:type="dxa"/>
          </w:tcPr>
          <w:p w:rsidR="004902E0" w:rsidRPr="00E672D6" w:rsidRDefault="004902E0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noWrap/>
          </w:tcPr>
          <w:p w:rsidR="004902E0" w:rsidRPr="00131054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Румыния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(RO)</w:t>
            </w:r>
          </w:p>
        </w:tc>
        <w:tc>
          <w:tcPr>
            <w:tcW w:w="1641" w:type="dxa"/>
            <w:noWrap/>
          </w:tcPr>
          <w:p w:rsidR="004902E0" w:rsidRPr="00131054" w:rsidRDefault="00CF0194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Румыния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(RO)</w:t>
            </w:r>
          </w:p>
        </w:tc>
        <w:tc>
          <w:tcPr>
            <w:tcW w:w="1913" w:type="dxa"/>
            <w:noWrap/>
          </w:tcPr>
          <w:p w:rsidR="004902E0" w:rsidRPr="00131054" w:rsidRDefault="00AC585D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384" w:type="dxa"/>
            <w:noWrap/>
          </w:tcPr>
          <w:p w:rsidR="004902E0" w:rsidRPr="00E0370C" w:rsidRDefault="004902E0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C585D" w:rsidRPr="006E40E3" w:rsidTr="00D808BE">
        <w:trPr>
          <w:trHeight w:val="255"/>
          <w:jc w:val="right"/>
        </w:trPr>
        <w:tc>
          <w:tcPr>
            <w:tcW w:w="853" w:type="dxa"/>
            <w:noWrap/>
          </w:tcPr>
          <w:p w:rsidR="004902E0" w:rsidRPr="006E40E3" w:rsidRDefault="004902E0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2017-12</w:t>
            </w:r>
          </w:p>
        </w:tc>
        <w:tc>
          <w:tcPr>
            <w:tcW w:w="1769" w:type="dxa"/>
            <w:noWrap/>
          </w:tcPr>
          <w:p w:rsidR="004902E0" w:rsidRPr="001E7E89" w:rsidRDefault="001E7E89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ДРУГОЕ</w:t>
            </w:r>
          </w:p>
        </w:tc>
        <w:tc>
          <w:tcPr>
            <w:tcW w:w="1528" w:type="dxa"/>
            <w:noWrap/>
          </w:tcPr>
          <w:p w:rsidR="004902E0" w:rsidRPr="00841534" w:rsidRDefault="00841534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  <w:r w:rsidR="004902E0" w:rsidRPr="00841534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49" w:type="dxa"/>
            <w:noWrap/>
          </w:tcPr>
          <w:p w:rsidR="004902E0" w:rsidRPr="006E40E3" w:rsidRDefault="004902E0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423" w:type="dxa"/>
          </w:tcPr>
          <w:p w:rsidR="004902E0" w:rsidRPr="006E40E3" w:rsidRDefault="000B5A52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Практикум по </w:t>
            </w:r>
            <w:r w:rsidR="004902E0">
              <w:rPr>
                <w:sz w:val="16"/>
                <w:szCs w:val="16"/>
              </w:rPr>
              <w:t xml:space="preserve">PCT </w:t>
            </w:r>
          </w:p>
        </w:tc>
        <w:tc>
          <w:tcPr>
            <w:tcW w:w="1708" w:type="dxa"/>
          </w:tcPr>
          <w:p w:rsidR="004902E0" w:rsidRPr="000B5A52" w:rsidRDefault="000B5A52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Национальная политехническая школа им. Мориса Одена в Оране</w:t>
            </w:r>
          </w:p>
        </w:tc>
        <w:tc>
          <w:tcPr>
            <w:tcW w:w="1364" w:type="dxa"/>
            <w:noWrap/>
          </w:tcPr>
          <w:p w:rsidR="004902E0" w:rsidRPr="00131054" w:rsidRDefault="00D3745F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Алжир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(DZ)</w:t>
            </w:r>
          </w:p>
        </w:tc>
        <w:tc>
          <w:tcPr>
            <w:tcW w:w="1641" w:type="dxa"/>
            <w:noWrap/>
          </w:tcPr>
          <w:p w:rsidR="004902E0" w:rsidRPr="00131054" w:rsidRDefault="00D3745F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Алжир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(DZ)</w:t>
            </w:r>
          </w:p>
        </w:tc>
        <w:tc>
          <w:tcPr>
            <w:tcW w:w="1913" w:type="dxa"/>
            <w:noWrap/>
          </w:tcPr>
          <w:p w:rsidR="004902E0" w:rsidRPr="00131054" w:rsidRDefault="00AC585D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 + </w:t>
            </w:r>
            <w:r w:rsidR="00CF0194"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="00CF0194" w:rsidRPr="00131054">
              <w:rPr>
                <w:sz w:val="16"/>
                <w:szCs w:val="16"/>
                <w:lang w:val="ru-RU"/>
              </w:rPr>
              <w:t xml:space="preserve"> </w:t>
            </w:r>
            <w:r w:rsidR="004902E0" w:rsidRPr="00131054">
              <w:rPr>
                <w:sz w:val="16"/>
                <w:szCs w:val="16"/>
                <w:lang w:val="ru-RU"/>
              </w:rPr>
              <w:t xml:space="preserve">+ </w:t>
            </w:r>
            <w:r w:rsidR="00857D21"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84" w:type="dxa"/>
            <w:noWrap/>
          </w:tcPr>
          <w:p w:rsidR="004902E0" w:rsidRPr="006E40E3" w:rsidRDefault="004902E0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</w:tr>
    </w:tbl>
    <w:p w:rsidR="00C17A9C" w:rsidRDefault="00C17A9C" w:rsidP="00C17A9C">
      <w:pPr>
        <w:pStyle w:val="ONUME"/>
        <w:numPr>
          <w:ilvl w:val="0"/>
          <w:numId w:val="0"/>
        </w:numPr>
      </w:pPr>
    </w:p>
    <w:p w:rsidR="00C17A9C" w:rsidRDefault="00C17A9C" w:rsidP="00C17A9C">
      <w:pPr>
        <w:ind w:left="10886"/>
      </w:pPr>
      <w:r>
        <w:t>[</w:t>
      </w:r>
      <w:r w:rsidR="00000636">
        <w:rPr>
          <w:lang w:val="ru-RU"/>
        </w:rPr>
        <w:t>Приложение</w:t>
      </w:r>
      <w:r>
        <w:t xml:space="preserve"> I</w:t>
      </w:r>
      <w:r w:rsidRPr="00587A3F">
        <w:t xml:space="preserve">I </w:t>
      </w:r>
      <w:r w:rsidR="00000636">
        <w:rPr>
          <w:lang w:val="ru-RU"/>
        </w:rPr>
        <w:t>следует</w:t>
      </w:r>
      <w:r>
        <w:t>]</w:t>
      </w:r>
    </w:p>
    <w:p w:rsidR="00C17A9C" w:rsidRDefault="00C17A9C" w:rsidP="00C17A9C">
      <w:pPr>
        <w:pStyle w:val="ONUME"/>
        <w:numPr>
          <w:ilvl w:val="0"/>
          <w:numId w:val="0"/>
        </w:numPr>
        <w:ind w:left="5533"/>
        <w:sectPr w:rsidR="00C17A9C" w:rsidSect="002049FA">
          <w:headerReference w:type="default" r:id="rId14"/>
          <w:headerReference w:type="first" r:id="rId15"/>
          <w:endnotePr>
            <w:numFmt w:val="decimal"/>
          </w:endnotePr>
          <w:pgSz w:w="16840" w:h="11907" w:orient="landscape" w:code="9"/>
          <w:pgMar w:top="1418" w:right="567" w:bottom="1134" w:left="1418" w:header="510" w:footer="1021" w:gutter="0"/>
          <w:pgNumType w:start="1"/>
          <w:cols w:space="720"/>
          <w:titlePg/>
          <w:docGrid w:linePitch="299"/>
        </w:sectPr>
      </w:pPr>
    </w:p>
    <w:p w:rsidR="00C17A9C" w:rsidRPr="00BB5929" w:rsidRDefault="00BB5929" w:rsidP="00C17A9C">
      <w:pPr>
        <w:pStyle w:val="Heading2"/>
        <w:spacing w:before="120" w:after="0"/>
        <w:jc w:val="center"/>
        <w:rPr>
          <w:u w:val="single"/>
          <w:lang w:val="ru-RU"/>
        </w:rPr>
      </w:pPr>
      <w:r w:rsidRPr="002C569A">
        <w:rPr>
          <w:lang w:val="ru-RU"/>
        </w:rPr>
        <w:t xml:space="preserve">Мероприятия по оказанию технической помощи, </w:t>
      </w:r>
      <w:r w:rsidRPr="002C569A">
        <w:rPr>
          <w:lang w:val="ru-RU"/>
        </w:rPr>
        <w:br/>
      </w:r>
      <w:r>
        <w:rPr>
          <w:lang w:val="ru-RU"/>
        </w:rPr>
        <w:t xml:space="preserve">имеющие </w:t>
      </w:r>
      <w:r w:rsidRPr="002C569A">
        <w:rPr>
          <w:lang w:val="ru-RU"/>
        </w:rPr>
        <w:t>непосредственно</w:t>
      </w:r>
      <w:r>
        <w:rPr>
          <w:lang w:val="ru-RU"/>
        </w:rPr>
        <w:t>е</w:t>
      </w:r>
      <w:r w:rsidRPr="002C569A">
        <w:rPr>
          <w:lang w:val="ru-RU"/>
        </w:rPr>
        <w:t xml:space="preserve"> </w:t>
      </w:r>
      <w:r>
        <w:rPr>
          <w:lang w:val="ru-RU"/>
        </w:rPr>
        <w:t>отношение к</w:t>
      </w:r>
      <w:r w:rsidRPr="002C569A">
        <w:rPr>
          <w:lang w:val="ru-RU"/>
        </w:rPr>
        <w:t xml:space="preserve"> использовани</w:t>
      </w:r>
      <w:r>
        <w:rPr>
          <w:lang w:val="ru-RU"/>
        </w:rPr>
        <w:t>ю</w:t>
      </w:r>
      <w:r w:rsidRPr="002C569A">
        <w:rPr>
          <w:lang w:val="ru-RU"/>
        </w:rPr>
        <w:t xml:space="preserve"> системы РСТ</w:t>
      </w:r>
      <w:r w:rsidR="00C17A9C" w:rsidRPr="00BB5929">
        <w:rPr>
          <w:lang w:val="ru-RU"/>
        </w:rPr>
        <w:br/>
        <w:t>(</w:t>
      </w:r>
      <w:r>
        <w:rPr>
          <w:i/>
          <w:caps w:val="0"/>
          <w:lang w:val="ru-RU"/>
        </w:rPr>
        <w:t xml:space="preserve">проведенные за истекший период </w:t>
      </w:r>
      <w:r w:rsidR="00C17A9C" w:rsidRPr="00BB5929">
        <w:rPr>
          <w:i/>
          <w:caps w:val="0"/>
          <w:lang w:val="ru-RU"/>
        </w:rPr>
        <w:t>2018</w:t>
      </w:r>
      <w:r>
        <w:rPr>
          <w:i/>
          <w:caps w:val="0"/>
          <w:lang w:val="ru-RU"/>
        </w:rPr>
        <w:t xml:space="preserve"> г.</w:t>
      </w:r>
      <w:r w:rsidR="00C17A9C" w:rsidRPr="00BB5929">
        <w:rPr>
          <w:i/>
          <w:caps w:val="0"/>
          <w:lang w:val="ru-RU"/>
        </w:rPr>
        <w:t>/</w:t>
      </w:r>
      <w:r>
        <w:rPr>
          <w:i/>
          <w:caps w:val="0"/>
          <w:lang w:val="ru-RU"/>
        </w:rPr>
        <w:t>запланированные на оставшуюся часть</w:t>
      </w:r>
      <w:r w:rsidR="00C17A9C" w:rsidRPr="00BB5929">
        <w:rPr>
          <w:i/>
          <w:caps w:val="0"/>
          <w:lang w:val="ru-RU"/>
        </w:rPr>
        <w:t xml:space="preserve"> 2018</w:t>
      </w:r>
      <w:r>
        <w:rPr>
          <w:i/>
          <w:caps w:val="0"/>
          <w:lang w:val="ru-RU"/>
        </w:rPr>
        <w:t xml:space="preserve"> г.</w:t>
      </w:r>
      <w:r w:rsidR="00C17A9C" w:rsidRPr="00BB5929">
        <w:rPr>
          <w:i/>
          <w:lang w:val="ru-RU"/>
        </w:rPr>
        <w:t>)</w:t>
      </w:r>
    </w:p>
    <w:p w:rsidR="00C17A9C" w:rsidRPr="00BB5929" w:rsidRDefault="00C17A9C" w:rsidP="00C17A9C">
      <w:pPr>
        <w:rPr>
          <w:lang w:val="ru-RU"/>
        </w:rPr>
      </w:pPr>
    </w:p>
    <w:p w:rsidR="00C17A9C" w:rsidRPr="00BB5929" w:rsidRDefault="00BB5929" w:rsidP="00C17A9C">
      <w:pPr>
        <w:pStyle w:val="ONUME"/>
        <w:numPr>
          <w:ilvl w:val="0"/>
          <w:numId w:val="0"/>
        </w:numPr>
        <w:rPr>
          <w:lang w:val="ru-RU"/>
        </w:rPr>
      </w:pPr>
      <w:r w:rsidRPr="002C569A">
        <w:rPr>
          <w:lang w:val="ru-RU"/>
        </w:rPr>
        <w:t xml:space="preserve">В настоящем приложении содержится полный перечень всех мероприятий по оказанию технической помощи, </w:t>
      </w:r>
      <w:r>
        <w:rPr>
          <w:lang w:val="ru-RU"/>
        </w:rPr>
        <w:t xml:space="preserve">имеющих </w:t>
      </w:r>
      <w:r w:rsidRPr="002C569A">
        <w:rPr>
          <w:lang w:val="ru-RU"/>
        </w:rPr>
        <w:t>непосредственно</w:t>
      </w:r>
      <w:r>
        <w:rPr>
          <w:lang w:val="ru-RU"/>
        </w:rPr>
        <w:t>е</w:t>
      </w:r>
      <w:r w:rsidRPr="002C569A">
        <w:rPr>
          <w:lang w:val="ru-RU"/>
        </w:rPr>
        <w:t xml:space="preserve"> </w:t>
      </w:r>
      <w:r>
        <w:rPr>
          <w:lang w:val="ru-RU"/>
        </w:rPr>
        <w:t>отношение к</w:t>
      </w:r>
      <w:r w:rsidRPr="002C569A">
        <w:rPr>
          <w:lang w:val="ru-RU"/>
        </w:rPr>
        <w:t xml:space="preserve"> использовани</w:t>
      </w:r>
      <w:r>
        <w:rPr>
          <w:lang w:val="ru-RU"/>
        </w:rPr>
        <w:t>ю</w:t>
      </w:r>
      <w:r w:rsidRPr="002C569A">
        <w:rPr>
          <w:lang w:val="ru-RU"/>
        </w:rPr>
        <w:t xml:space="preserve"> системы РСТ развивающимися странами, которые были реализованы за истекший период 201</w:t>
      </w:r>
      <w:r>
        <w:rPr>
          <w:lang w:val="ru-RU"/>
        </w:rPr>
        <w:t>8</w:t>
      </w:r>
      <w:r w:rsidRPr="002C569A">
        <w:rPr>
          <w:lang w:val="ru-RU"/>
        </w:rPr>
        <w:t> г. и которые планируется осуществить в течение оставшейся части 201</w:t>
      </w:r>
      <w:r>
        <w:rPr>
          <w:lang w:val="ru-RU"/>
        </w:rPr>
        <w:t>8</w:t>
      </w:r>
      <w:r w:rsidRPr="002C569A">
        <w:rPr>
          <w:lang w:val="ru-RU"/>
        </w:rPr>
        <w:t> г., в разбивке по группам в зависимости от содержания мероприятий, которые дополнительно поясняются во вводной части приложения I выше</w:t>
      </w:r>
      <w:r w:rsidR="00C17A9C" w:rsidRPr="00BB5929">
        <w:rPr>
          <w:lang w:val="ru-RU"/>
        </w:rPr>
        <w:t>.</w:t>
      </w:r>
    </w:p>
    <w:tbl>
      <w:tblPr>
        <w:tblStyle w:val="TableGrid"/>
        <w:tblW w:w="14953" w:type="dxa"/>
        <w:tblInd w:w="-459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1845"/>
        <w:gridCol w:w="1467"/>
        <w:gridCol w:w="859"/>
        <w:gridCol w:w="1770"/>
        <w:gridCol w:w="1692"/>
        <w:gridCol w:w="1362"/>
        <w:gridCol w:w="1364"/>
        <w:gridCol w:w="1794"/>
        <w:gridCol w:w="2335"/>
      </w:tblGrid>
      <w:tr w:rsidR="002F7F6C" w:rsidRPr="0048246E" w:rsidTr="002F7F6C">
        <w:trPr>
          <w:trHeight w:val="284"/>
          <w:tblHeader/>
        </w:trPr>
        <w:tc>
          <w:tcPr>
            <w:tcW w:w="1023" w:type="dxa"/>
            <w:noWrap/>
            <w:hideMark/>
          </w:tcPr>
          <w:p w:rsidR="002F7F6C" w:rsidRPr="00AC585D" w:rsidRDefault="002F7F6C" w:rsidP="00CF0194">
            <w:pPr>
              <w:spacing w:beforeLines="40" w:before="96" w:afterLines="40" w:after="96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1845" w:type="dxa"/>
            <w:noWrap/>
            <w:hideMark/>
          </w:tcPr>
          <w:p w:rsidR="002F7F6C" w:rsidRPr="00AC585D" w:rsidRDefault="002F7F6C" w:rsidP="00CF0194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ФИНАНСИРОВАНИЕ</w:t>
            </w:r>
          </w:p>
        </w:tc>
        <w:tc>
          <w:tcPr>
            <w:tcW w:w="1467" w:type="dxa"/>
            <w:noWrap/>
            <w:hideMark/>
          </w:tcPr>
          <w:p w:rsidR="002F7F6C" w:rsidRPr="00AC585D" w:rsidRDefault="002F7F6C" w:rsidP="00CF0194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 МЕРОПРИЯТИЯ</w:t>
            </w:r>
          </w:p>
        </w:tc>
        <w:tc>
          <w:tcPr>
            <w:tcW w:w="859" w:type="dxa"/>
            <w:noWrap/>
            <w:hideMark/>
          </w:tcPr>
          <w:p w:rsidR="002F7F6C" w:rsidRPr="00AC585D" w:rsidRDefault="002F7F6C" w:rsidP="00CF0194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ГРУППА</w:t>
            </w:r>
          </w:p>
        </w:tc>
        <w:tc>
          <w:tcPr>
            <w:tcW w:w="1770" w:type="dxa"/>
            <w:noWrap/>
            <w:hideMark/>
          </w:tcPr>
          <w:p w:rsidR="002F7F6C" w:rsidRPr="00AC585D" w:rsidRDefault="002F7F6C" w:rsidP="00CF0194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НАЗВАНИЕ МЕРОПРИЯТИЯ</w:t>
            </w:r>
          </w:p>
        </w:tc>
        <w:tc>
          <w:tcPr>
            <w:tcW w:w="1692" w:type="dxa"/>
            <w:noWrap/>
            <w:hideMark/>
          </w:tcPr>
          <w:p w:rsidR="002F7F6C" w:rsidRPr="0048246E" w:rsidRDefault="002F7F6C" w:rsidP="00CF0194">
            <w:pPr>
              <w:spacing w:beforeLines="40" w:before="96" w:afterLines="40" w:after="96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ОРГАНИЗАТОР</w:t>
            </w:r>
            <w:r w:rsidRPr="0048246E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lang w:val="ru-RU"/>
              </w:rPr>
              <w:t>Ы</w:t>
            </w:r>
            <w:r w:rsidRPr="0048246E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62" w:type="dxa"/>
            <w:noWrap/>
            <w:hideMark/>
          </w:tcPr>
          <w:p w:rsidR="002F7F6C" w:rsidRPr="00AC585D" w:rsidRDefault="002F7F6C" w:rsidP="00CF0194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364" w:type="dxa"/>
            <w:noWrap/>
            <w:hideMark/>
          </w:tcPr>
          <w:p w:rsidR="002F7F6C" w:rsidRPr="00AC585D" w:rsidRDefault="002F7F6C" w:rsidP="00CF0194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794" w:type="dxa"/>
            <w:noWrap/>
            <w:hideMark/>
          </w:tcPr>
          <w:p w:rsidR="002F7F6C" w:rsidRPr="00AC585D" w:rsidRDefault="002F7F6C" w:rsidP="00CF0194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 УЧАСТНИКОВ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C585D" w:rsidRDefault="002F7F6C" w:rsidP="002F7F6C">
            <w:pPr>
              <w:tabs>
                <w:tab w:val="left" w:pos="1850"/>
              </w:tabs>
              <w:spacing w:beforeLines="40" w:before="96" w:afterLines="40" w:after="96"/>
              <w:ind w:left="57" w:right="95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2F7F6C" w:rsidRPr="0048246E" w:rsidTr="002F7F6C">
        <w:trPr>
          <w:trHeight w:val="270"/>
        </w:trPr>
        <w:tc>
          <w:tcPr>
            <w:tcW w:w="1023" w:type="dxa"/>
            <w:noWrap/>
            <w:hideMark/>
          </w:tcPr>
          <w:p w:rsidR="002F7F6C" w:rsidRPr="0048246E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Pr="0048246E">
              <w:rPr>
                <w:sz w:val="16"/>
                <w:szCs w:val="16"/>
              </w:rPr>
              <w:t>-1</w:t>
            </w:r>
          </w:p>
        </w:tc>
        <w:tc>
          <w:tcPr>
            <w:tcW w:w="1845" w:type="dxa"/>
            <w:noWrap/>
            <w:hideMark/>
          </w:tcPr>
          <w:p w:rsidR="002F7F6C" w:rsidRPr="0048246E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48246E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</w:t>
            </w:r>
          </w:p>
        </w:tc>
        <w:tc>
          <w:tcPr>
            <w:tcW w:w="1770" w:type="dxa"/>
            <w:hideMark/>
          </w:tcPr>
          <w:p w:rsidR="002F7F6C" w:rsidRPr="002F7F6C" w:rsidRDefault="002F7F6C" w:rsidP="00C76CB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Учебный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практикум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патентной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экспертизе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использованием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результатов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работы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других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национальных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фазах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ЕПВ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 xml:space="preserve">Саудовская Аравия (SA) 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CF0194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Патентное ведомство ССЗ</w:t>
            </w:r>
            <w:r w:rsidRPr="00131054">
              <w:rPr>
                <w:sz w:val="16"/>
                <w:szCs w:val="16"/>
                <w:lang w:val="ru-RU"/>
              </w:rPr>
              <w:t xml:space="preserve"> (GCC)</w:t>
            </w:r>
            <w:r w:rsidRPr="00131054">
              <w:rPr>
                <w:sz w:val="16"/>
                <w:szCs w:val="16"/>
                <w:lang w:val="ru-RU"/>
              </w:rPr>
              <w:br/>
              <w:t>Оман (OM)</w:t>
            </w:r>
            <w:r w:rsidRPr="00131054">
              <w:rPr>
                <w:sz w:val="16"/>
                <w:szCs w:val="16"/>
                <w:lang w:val="ru-RU"/>
              </w:rPr>
              <w:br/>
              <w:t>ЕПВ (EP)*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 xml:space="preserve">Ведомство 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48246E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2F7F6C" w:rsidRPr="0048246E" w:rsidTr="002F7F6C">
        <w:trPr>
          <w:trHeight w:val="255"/>
        </w:trPr>
        <w:tc>
          <w:tcPr>
            <w:tcW w:w="1023" w:type="dxa"/>
            <w:noWrap/>
          </w:tcPr>
          <w:p w:rsidR="002F7F6C" w:rsidRPr="0048246E" w:rsidRDefault="002F7F6C" w:rsidP="00063194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</w:t>
            </w:r>
          </w:p>
        </w:tc>
        <w:tc>
          <w:tcPr>
            <w:tcW w:w="1845" w:type="dxa"/>
            <w:noWrap/>
          </w:tcPr>
          <w:p w:rsidR="002F7F6C" w:rsidRPr="0048246E" w:rsidRDefault="002F7F6C" w:rsidP="00063194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</w:tcPr>
          <w:p w:rsidR="002F7F6C" w:rsidRPr="00841534" w:rsidRDefault="002F7F6C" w:rsidP="00063194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859" w:type="dxa"/>
            <w:noWrap/>
          </w:tcPr>
          <w:p w:rsidR="002F7F6C" w:rsidRPr="0048246E" w:rsidRDefault="002F7F6C" w:rsidP="00063194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</w:p>
        </w:tc>
        <w:tc>
          <w:tcPr>
            <w:tcW w:w="1770" w:type="dxa"/>
          </w:tcPr>
          <w:p w:rsidR="002F7F6C" w:rsidRPr="00C76CB3" w:rsidRDefault="002F7F6C" w:rsidP="00063194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0F12D9">
              <w:rPr>
                <w:sz w:val="16"/>
                <w:szCs w:val="16"/>
                <w:lang w:val="ru-RU"/>
              </w:rPr>
              <w:t>Семинар по услугам и инициативам ВОИС</w:t>
            </w:r>
          </w:p>
        </w:tc>
        <w:tc>
          <w:tcPr>
            <w:tcW w:w="1692" w:type="dxa"/>
          </w:tcPr>
          <w:p w:rsidR="002F7F6C" w:rsidRPr="00C76CB3" w:rsidRDefault="002F7F6C" w:rsidP="00063194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2" w:type="dxa"/>
            <w:noWrap/>
          </w:tcPr>
          <w:p w:rsidR="002F7F6C" w:rsidRPr="00131054" w:rsidRDefault="002F7F6C" w:rsidP="00063194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Польша (PL)</w:t>
            </w:r>
          </w:p>
        </w:tc>
        <w:tc>
          <w:tcPr>
            <w:tcW w:w="1364" w:type="dxa"/>
            <w:noWrap/>
          </w:tcPr>
          <w:p w:rsidR="002F7F6C" w:rsidRPr="00131054" w:rsidRDefault="002F7F6C" w:rsidP="00063194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Польша (PL)</w:t>
            </w:r>
          </w:p>
        </w:tc>
        <w:tc>
          <w:tcPr>
            <w:tcW w:w="1794" w:type="dxa"/>
            <w:noWrap/>
          </w:tcPr>
          <w:p w:rsidR="002F7F6C" w:rsidRPr="00131054" w:rsidRDefault="002F7F6C" w:rsidP="00063194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</w:tcPr>
          <w:p w:rsidR="002F7F6C" w:rsidRPr="0048246E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</w:tr>
      <w:tr w:rsidR="002F7F6C" w:rsidRPr="0048246E" w:rsidTr="002F7F6C">
        <w:trPr>
          <w:trHeight w:val="255"/>
        </w:trPr>
        <w:tc>
          <w:tcPr>
            <w:tcW w:w="1023" w:type="dxa"/>
            <w:noWrap/>
          </w:tcPr>
          <w:p w:rsidR="002F7F6C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2018-2</w:t>
            </w:r>
          </w:p>
        </w:tc>
        <w:tc>
          <w:tcPr>
            <w:tcW w:w="1845" w:type="dxa"/>
            <w:noWrap/>
          </w:tcPr>
          <w:p w:rsidR="002F7F6C" w:rsidRPr="00300B6F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</w:tcPr>
          <w:p w:rsidR="002F7F6C" w:rsidRPr="000245CC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Другое</w:t>
            </w:r>
          </w:p>
        </w:tc>
        <w:tc>
          <w:tcPr>
            <w:tcW w:w="859" w:type="dxa"/>
            <w:noWrap/>
          </w:tcPr>
          <w:p w:rsidR="002F7F6C" w:rsidRPr="00300B6F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770" w:type="dxa"/>
          </w:tcPr>
          <w:p w:rsidR="002F7F6C" w:rsidRPr="002F7F6C" w:rsidRDefault="002F7F6C" w:rsidP="00C76CB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2F7F6C"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ru-RU"/>
              </w:rPr>
              <w:t>Круглый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стол</w:t>
            </w:r>
            <w:r w:rsidRPr="002F7F6C">
              <w:rPr>
                <w:sz w:val="16"/>
                <w:szCs w:val="16"/>
                <w:lang w:val="ru-RU"/>
              </w:rPr>
              <w:t xml:space="preserve">» </w:t>
            </w:r>
            <w:r>
              <w:rPr>
                <w:sz w:val="16"/>
                <w:szCs w:val="16"/>
                <w:lang w:val="ru-RU"/>
              </w:rPr>
              <w:t>с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участием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патентных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поверенных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представителей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украинских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компаний</w:t>
            </w:r>
            <w:r w:rsidRPr="002F7F6C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692" w:type="dxa"/>
          </w:tcPr>
          <w:p w:rsidR="002F7F6C" w:rsidRPr="002F7F6C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2" w:type="dxa"/>
            <w:noWrap/>
          </w:tcPr>
          <w:p w:rsidR="002F7F6C" w:rsidRPr="00131054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Украина (UA)</w:t>
            </w:r>
          </w:p>
        </w:tc>
        <w:tc>
          <w:tcPr>
            <w:tcW w:w="1364" w:type="dxa"/>
            <w:noWrap/>
          </w:tcPr>
          <w:p w:rsidR="002F7F6C" w:rsidRPr="00131054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Украина (UA)</w:t>
            </w:r>
          </w:p>
        </w:tc>
        <w:tc>
          <w:tcPr>
            <w:tcW w:w="1794" w:type="dxa"/>
            <w:noWrap/>
          </w:tcPr>
          <w:p w:rsidR="002F7F6C" w:rsidRPr="00131054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</w:tcPr>
          <w:p w:rsidR="002F7F6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2F7F6C" w:rsidRPr="0048246E" w:rsidTr="002F7F6C">
        <w:trPr>
          <w:trHeight w:val="255"/>
        </w:trPr>
        <w:tc>
          <w:tcPr>
            <w:tcW w:w="1023" w:type="dxa"/>
            <w:noWrap/>
          </w:tcPr>
          <w:p w:rsidR="002F7F6C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2018-2</w:t>
            </w:r>
          </w:p>
        </w:tc>
        <w:tc>
          <w:tcPr>
            <w:tcW w:w="1845" w:type="dxa"/>
            <w:noWrap/>
          </w:tcPr>
          <w:p w:rsidR="002F7F6C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</w:tcPr>
          <w:p w:rsidR="002F7F6C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Другое</w:t>
            </w:r>
          </w:p>
        </w:tc>
        <w:tc>
          <w:tcPr>
            <w:tcW w:w="859" w:type="dxa"/>
            <w:noWrap/>
          </w:tcPr>
          <w:p w:rsidR="002F7F6C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1770" w:type="dxa"/>
          </w:tcPr>
          <w:p w:rsidR="002F7F6C" w:rsidRPr="00C76CB3" w:rsidRDefault="002F7F6C" w:rsidP="00C76CB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C76CB3"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ru-RU"/>
              </w:rPr>
              <w:t>Круглый</w:t>
            </w:r>
            <w:r w:rsidRPr="00C76C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стол</w:t>
            </w:r>
            <w:r w:rsidRPr="00C76CB3">
              <w:rPr>
                <w:sz w:val="16"/>
                <w:szCs w:val="16"/>
                <w:lang w:val="ru-RU"/>
              </w:rPr>
              <w:t xml:space="preserve">» </w:t>
            </w:r>
            <w:r>
              <w:rPr>
                <w:sz w:val="16"/>
                <w:szCs w:val="16"/>
                <w:lang w:val="ru-RU"/>
              </w:rPr>
              <w:t>с</w:t>
            </w:r>
            <w:r w:rsidRPr="00C76C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участием</w:t>
            </w:r>
            <w:r w:rsidRPr="00C76C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патентных</w:t>
            </w:r>
            <w:r w:rsidRPr="00C76C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экспертов</w:t>
            </w:r>
            <w:r w:rsidRPr="00C76CB3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патентных</w:t>
            </w:r>
            <w:r w:rsidRPr="00C76C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поверенных</w:t>
            </w:r>
            <w:r w:rsidRPr="00C76C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 других специалистов-практиков в области ИС</w:t>
            </w:r>
          </w:p>
        </w:tc>
        <w:tc>
          <w:tcPr>
            <w:tcW w:w="1692" w:type="dxa"/>
          </w:tcPr>
          <w:p w:rsidR="002F7F6C" w:rsidRPr="00C76CB3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2" w:type="dxa"/>
            <w:noWrap/>
          </w:tcPr>
          <w:p w:rsidR="002F7F6C" w:rsidRPr="00131054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Беларусь (BY)</w:t>
            </w:r>
          </w:p>
        </w:tc>
        <w:tc>
          <w:tcPr>
            <w:tcW w:w="1364" w:type="dxa"/>
            <w:noWrap/>
          </w:tcPr>
          <w:p w:rsidR="002F7F6C" w:rsidRPr="00131054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Беларусь (BY)</w:t>
            </w:r>
          </w:p>
        </w:tc>
        <w:tc>
          <w:tcPr>
            <w:tcW w:w="1794" w:type="dxa"/>
            <w:noWrap/>
          </w:tcPr>
          <w:p w:rsidR="002F7F6C" w:rsidRPr="00131054" w:rsidRDefault="002F7F6C" w:rsidP="00A474AD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</w:tcPr>
          <w:p w:rsidR="002F7F6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2F7F6C" w:rsidRPr="0048246E" w:rsidTr="002F7F6C">
        <w:trPr>
          <w:trHeight w:val="510"/>
        </w:trPr>
        <w:tc>
          <w:tcPr>
            <w:tcW w:w="1023" w:type="dxa"/>
            <w:noWrap/>
          </w:tcPr>
          <w:p w:rsidR="002F7F6C" w:rsidRPr="00300B6F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Pr="00300B6F">
              <w:rPr>
                <w:sz w:val="16"/>
                <w:szCs w:val="16"/>
              </w:rPr>
              <w:t>-2</w:t>
            </w:r>
          </w:p>
        </w:tc>
        <w:tc>
          <w:tcPr>
            <w:tcW w:w="1845" w:type="dxa"/>
            <w:noWrap/>
          </w:tcPr>
          <w:p w:rsidR="002F7F6C" w:rsidRPr="00300B6F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</w:tcPr>
          <w:p w:rsidR="002F7F6C" w:rsidRPr="00841534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859" w:type="dxa"/>
            <w:noWrap/>
          </w:tcPr>
          <w:p w:rsidR="002F7F6C" w:rsidRPr="00300B6F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300B6F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CD</w:t>
            </w:r>
          </w:p>
        </w:tc>
        <w:tc>
          <w:tcPr>
            <w:tcW w:w="1770" w:type="dxa"/>
          </w:tcPr>
          <w:p w:rsidR="002F7F6C" w:rsidRPr="00300B6F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Национальный практикум по</w:t>
            </w:r>
            <w:r>
              <w:rPr>
                <w:sz w:val="16"/>
                <w:szCs w:val="16"/>
              </w:rPr>
              <w:t xml:space="preserve"> PCT</w:t>
            </w:r>
          </w:p>
        </w:tc>
        <w:tc>
          <w:tcPr>
            <w:tcW w:w="1692" w:type="dxa"/>
          </w:tcPr>
          <w:p w:rsidR="002F7F6C" w:rsidRPr="00C76CB3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Центр</w:t>
            </w:r>
            <w:r w:rsidRPr="00C76C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интеллектуальной</w:t>
            </w:r>
            <w:r w:rsidRPr="00C76CB3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собственности</w:t>
            </w:r>
            <w:r w:rsidRPr="00C76CB3">
              <w:rPr>
                <w:sz w:val="16"/>
                <w:szCs w:val="16"/>
                <w:lang w:val="ru-RU"/>
              </w:rPr>
              <w:t>, Государственная служба регистрации имущественных сделок</w:t>
            </w:r>
          </w:p>
        </w:tc>
        <w:tc>
          <w:tcPr>
            <w:tcW w:w="1362" w:type="dxa"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Иран (Исламская Республика) (IR)</w:t>
            </w:r>
          </w:p>
        </w:tc>
        <w:tc>
          <w:tcPr>
            <w:tcW w:w="1364" w:type="dxa"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Иран (Исламская Республика) (IR)</w:t>
            </w:r>
          </w:p>
        </w:tc>
        <w:tc>
          <w:tcPr>
            <w:tcW w:w="1794" w:type="dxa"/>
            <w:noWrap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</w:tcPr>
          <w:p w:rsidR="002F7F6C" w:rsidRPr="00300B6F" w:rsidRDefault="002F7F6C" w:rsidP="00D808BE">
            <w:pPr>
              <w:keepNext/>
              <w:spacing w:beforeLines="40" w:before="96" w:afterLines="40" w:after="96"/>
              <w:ind w:left="-212" w:right="5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2F7F6C" w:rsidRPr="0048246E" w:rsidTr="002F7F6C">
        <w:trPr>
          <w:trHeight w:val="510"/>
        </w:trPr>
        <w:tc>
          <w:tcPr>
            <w:tcW w:w="1023" w:type="dxa"/>
            <w:noWrap/>
            <w:hideMark/>
          </w:tcPr>
          <w:p w:rsidR="002F7F6C" w:rsidRPr="0048246E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2018-2</w:t>
            </w:r>
          </w:p>
        </w:tc>
        <w:tc>
          <w:tcPr>
            <w:tcW w:w="1845" w:type="dxa"/>
            <w:noWrap/>
            <w:hideMark/>
          </w:tcPr>
          <w:p w:rsidR="002F7F6C" w:rsidRPr="0048246E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48246E" w:rsidRDefault="002F7F6C" w:rsidP="00C87A75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</w:p>
        </w:tc>
        <w:tc>
          <w:tcPr>
            <w:tcW w:w="1770" w:type="dxa"/>
            <w:hideMark/>
          </w:tcPr>
          <w:p w:rsidR="002F7F6C" w:rsidRPr="00C76CB3" w:rsidRDefault="002F7F6C" w:rsidP="00C76CB3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Выездной семинар по </w:t>
            </w:r>
            <w:r>
              <w:rPr>
                <w:sz w:val="16"/>
                <w:szCs w:val="16"/>
              </w:rPr>
              <w:t>PCT</w:t>
            </w:r>
            <w:r w:rsidRPr="00C76CB3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C76CB3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2" w:type="dxa"/>
            <w:noWrap/>
            <w:hideMark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Панама (PA)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Панама (PA)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 xml:space="preserve">Ведомство + </w:t>
            </w:r>
            <w:r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Pr="00131054">
              <w:rPr>
                <w:sz w:val="16"/>
                <w:szCs w:val="16"/>
                <w:lang w:val="ru-RU"/>
              </w:rPr>
              <w:t xml:space="preserve"> + 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48246E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2F7F6C" w:rsidRPr="0048246E" w:rsidTr="002F7F6C">
        <w:trPr>
          <w:trHeight w:val="510"/>
        </w:trPr>
        <w:tc>
          <w:tcPr>
            <w:tcW w:w="1023" w:type="dxa"/>
            <w:noWrap/>
          </w:tcPr>
          <w:p w:rsidR="002F7F6C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2018-3</w:t>
            </w:r>
          </w:p>
        </w:tc>
        <w:tc>
          <w:tcPr>
            <w:tcW w:w="1845" w:type="dxa"/>
            <w:noWrap/>
          </w:tcPr>
          <w:p w:rsidR="002F7F6C" w:rsidRPr="0048246E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</w:tcPr>
          <w:p w:rsidR="002F7F6C" w:rsidRPr="0084153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859" w:type="dxa"/>
            <w:noWrap/>
          </w:tcPr>
          <w:p w:rsidR="002F7F6C" w:rsidRPr="0048246E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BCD</w:t>
            </w:r>
          </w:p>
        </w:tc>
        <w:tc>
          <w:tcPr>
            <w:tcW w:w="1770" w:type="dxa"/>
          </w:tcPr>
          <w:p w:rsidR="002F7F6C" w:rsidRPr="0048246E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Национальный практикум по</w:t>
            </w:r>
            <w:r>
              <w:rPr>
                <w:sz w:val="16"/>
                <w:szCs w:val="16"/>
              </w:rPr>
              <w:t xml:space="preserve"> PCT</w:t>
            </w:r>
          </w:p>
        </w:tc>
        <w:tc>
          <w:tcPr>
            <w:tcW w:w="1692" w:type="dxa"/>
          </w:tcPr>
          <w:p w:rsidR="002F7F6C" w:rsidRPr="00C76CB3" w:rsidRDefault="002F7F6C" w:rsidP="007B251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Научно-исследовательский совет</w:t>
            </w:r>
            <w:r w:rsidRPr="002F7F6C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Министерство просвещения</w:t>
            </w:r>
            <w:r w:rsidRPr="002F7F6C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Департамент интеллектуальной собственности</w:t>
            </w:r>
            <w:r w:rsidRPr="002F7F6C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Министерство торговли и промышленности</w:t>
            </w:r>
          </w:p>
        </w:tc>
        <w:tc>
          <w:tcPr>
            <w:tcW w:w="1362" w:type="dxa"/>
            <w:noWrap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Оман (OM)</w:t>
            </w:r>
          </w:p>
        </w:tc>
        <w:tc>
          <w:tcPr>
            <w:tcW w:w="1364" w:type="dxa"/>
            <w:noWrap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Оман (OM)</w:t>
            </w:r>
          </w:p>
        </w:tc>
        <w:tc>
          <w:tcPr>
            <w:tcW w:w="1794" w:type="dxa"/>
            <w:noWrap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 xml:space="preserve">Ведомство + </w:t>
            </w:r>
            <w:r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Pr="00131054">
              <w:rPr>
                <w:sz w:val="16"/>
                <w:szCs w:val="16"/>
                <w:lang w:val="ru-RU"/>
              </w:rPr>
              <w:t xml:space="preserve"> + 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</w:tcPr>
          <w:p w:rsidR="002F7F6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2F7F6C" w:rsidRPr="0048246E" w:rsidTr="002F7F6C">
        <w:trPr>
          <w:trHeight w:val="510"/>
        </w:trPr>
        <w:tc>
          <w:tcPr>
            <w:tcW w:w="1023" w:type="dxa"/>
            <w:noWrap/>
          </w:tcPr>
          <w:p w:rsidR="002F7F6C" w:rsidRPr="0048246E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2018-3</w:t>
            </w:r>
          </w:p>
        </w:tc>
        <w:tc>
          <w:tcPr>
            <w:tcW w:w="1845" w:type="dxa"/>
            <w:noWrap/>
          </w:tcPr>
          <w:p w:rsidR="002F7F6C" w:rsidRPr="0048246E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</w:tcPr>
          <w:p w:rsidR="002F7F6C" w:rsidRPr="0084153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859" w:type="dxa"/>
            <w:noWrap/>
          </w:tcPr>
          <w:p w:rsidR="002F7F6C" w:rsidRPr="0048246E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1770" w:type="dxa"/>
          </w:tcPr>
          <w:p w:rsidR="002F7F6C" w:rsidRPr="007B2512" w:rsidRDefault="002F7F6C" w:rsidP="007B251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Национальный выездной семинар по </w:t>
            </w:r>
            <w:r>
              <w:rPr>
                <w:sz w:val="16"/>
                <w:szCs w:val="16"/>
              </w:rPr>
              <w:t>PCT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692" w:type="dxa"/>
          </w:tcPr>
          <w:p w:rsidR="002F7F6C" w:rsidRPr="00131054" w:rsidRDefault="002F7F6C" w:rsidP="007B251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ИС</w:t>
            </w:r>
            <w:r w:rsidRPr="00131054">
              <w:rPr>
                <w:sz w:val="16"/>
                <w:szCs w:val="16"/>
                <w:lang w:val="ru-RU"/>
              </w:rPr>
              <w:t xml:space="preserve"> Инди</w:t>
            </w:r>
            <w:r>
              <w:rPr>
                <w:sz w:val="16"/>
                <w:szCs w:val="16"/>
                <w:lang w:val="ru-RU"/>
              </w:rPr>
              <w:t>и</w:t>
            </w:r>
            <w:r w:rsidRPr="00131054">
              <w:rPr>
                <w:sz w:val="16"/>
                <w:szCs w:val="16"/>
                <w:lang w:val="ru-RU"/>
              </w:rPr>
              <w:br/>
            </w:r>
            <w:r w:rsidRPr="007B2512">
              <w:rPr>
                <w:sz w:val="16"/>
                <w:szCs w:val="16"/>
                <w:lang w:val="ru-RU"/>
              </w:rPr>
              <w:t>Федераци</w:t>
            </w:r>
            <w:r>
              <w:rPr>
                <w:sz w:val="16"/>
                <w:szCs w:val="16"/>
                <w:lang w:val="ru-RU"/>
              </w:rPr>
              <w:t>я</w:t>
            </w:r>
            <w:r w:rsidRPr="007B2512">
              <w:rPr>
                <w:sz w:val="16"/>
                <w:szCs w:val="16"/>
                <w:lang w:val="ru-RU"/>
              </w:rPr>
              <w:t xml:space="preserve"> торгово-промышленных палат Индии </w:t>
            </w:r>
            <w:r>
              <w:rPr>
                <w:sz w:val="16"/>
                <w:szCs w:val="16"/>
                <w:lang w:val="ru-RU"/>
              </w:rPr>
              <w:t>(</w:t>
            </w:r>
            <w:r w:rsidRPr="00131054">
              <w:rPr>
                <w:sz w:val="16"/>
                <w:szCs w:val="16"/>
                <w:lang w:val="ru-RU"/>
              </w:rPr>
              <w:t>FICCI (Индия)</w:t>
            </w:r>
            <w:r w:rsidRPr="00131054">
              <w:rPr>
                <w:sz w:val="16"/>
                <w:szCs w:val="16"/>
                <w:lang w:val="ru-RU"/>
              </w:rPr>
              <w:br/>
              <w:t>ASSOCHAM (Индия)</w:t>
            </w:r>
          </w:p>
        </w:tc>
        <w:tc>
          <w:tcPr>
            <w:tcW w:w="1362" w:type="dxa"/>
            <w:noWrap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Индия (IN)</w:t>
            </w:r>
          </w:p>
        </w:tc>
        <w:tc>
          <w:tcPr>
            <w:tcW w:w="1364" w:type="dxa"/>
            <w:noWrap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Индия (IN)</w:t>
            </w:r>
          </w:p>
        </w:tc>
        <w:tc>
          <w:tcPr>
            <w:tcW w:w="1794" w:type="dxa"/>
            <w:noWrap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</w:tcPr>
          <w:p w:rsidR="002F7F6C" w:rsidRPr="0048246E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</w:tr>
      <w:tr w:rsidR="002F7F6C" w:rsidRPr="0048246E" w:rsidTr="002F7F6C">
        <w:trPr>
          <w:trHeight w:val="510"/>
        </w:trPr>
        <w:tc>
          <w:tcPr>
            <w:tcW w:w="1023" w:type="dxa"/>
            <w:noWrap/>
            <w:hideMark/>
          </w:tcPr>
          <w:p w:rsidR="002F7F6C" w:rsidRPr="0048246E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2018-3</w:t>
            </w:r>
          </w:p>
        </w:tc>
        <w:tc>
          <w:tcPr>
            <w:tcW w:w="1845" w:type="dxa"/>
            <w:noWrap/>
            <w:hideMark/>
          </w:tcPr>
          <w:p w:rsidR="002F7F6C" w:rsidRPr="0048246E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1E7E89">
              <w:rPr>
                <w:sz w:val="16"/>
                <w:szCs w:val="16"/>
              </w:rPr>
              <w:t>ЦФ Японии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48246E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48246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C</w:t>
            </w:r>
          </w:p>
        </w:tc>
        <w:tc>
          <w:tcPr>
            <w:tcW w:w="1770" w:type="dxa"/>
            <w:hideMark/>
          </w:tcPr>
          <w:p w:rsidR="002F7F6C" w:rsidRPr="007B2512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Учебный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практикум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патентной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экспертизе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использованием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результатов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работы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других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национальных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фазах</w:t>
            </w:r>
          </w:p>
        </w:tc>
        <w:tc>
          <w:tcPr>
            <w:tcW w:w="1692" w:type="dxa"/>
            <w:hideMark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ЯПВ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Марокко (MA)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Марокко (MA)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754945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48246E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sz w:val="16"/>
                <w:szCs w:val="16"/>
              </w:rPr>
            </w:pPr>
          </w:p>
        </w:tc>
      </w:tr>
      <w:tr w:rsidR="002F7F6C" w:rsidRPr="0048246E" w:rsidTr="002F7F6C">
        <w:trPr>
          <w:trHeight w:val="510"/>
        </w:trPr>
        <w:tc>
          <w:tcPr>
            <w:tcW w:w="1023" w:type="dxa"/>
            <w:noWrap/>
          </w:tcPr>
          <w:p w:rsidR="002F7F6C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2018-3</w:t>
            </w:r>
          </w:p>
        </w:tc>
        <w:tc>
          <w:tcPr>
            <w:tcW w:w="1845" w:type="dxa"/>
            <w:noWrap/>
          </w:tcPr>
          <w:p w:rsidR="002F7F6C" w:rsidRPr="0048246E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</w:tcPr>
          <w:p w:rsidR="002F7F6C" w:rsidRPr="00841534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859" w:type="dxa"/>
            <w:noWrap/>
          </w:tcPr>
          <w:p w:rsidR="002F7F6C" w:rsidRPr="0048246E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1770" w:type="dxa"/>
          </w:tcPr>
          <w:p w:rsidR="002F7F6C" w:rsidRPr="00C76CB3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0F12D9">
              <w:rPr>
                <w:sz w:val="16"/>
                <w:szCs w:val="16"/>
                <w:lang w:val="ru-RU"/>
              </w:rPr>
              <w:t>Семинар по услугам и инициативам ВОИС</w:t>
            </w:r>
          </w:p>
        </w:tc>
        <w:tc>
          <w:tcPr>
            <w:tcW w:w="1692" w:type="dxa"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2" w:type="dxa"/>
            <w:noWrap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Словения (SI)</w:t>
            </w:r>
          </w:p>
        </w:tc>
        <w:tc>
          <w:tcPr>
            <w:tcW w:w="1364" w:type="dxa"/>
            <w:noWrap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Словения (SI)</w:t>
            </w:r>
          </w:p>
        </w:tc>
        <w:tc>
          <w:tcPr>
            <w:tcW w:w="1794" w:type="dxa"/>
            <w:noWrap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</w:tcPr>
          <w:p w:rsidR="002F7F6C" w:rsidRPr="0048246E" w:rsidRDefault="002F7F6C" w:rsidP="00D808BE">
            <w:pPr>
              <w:keepNext/>
              <w:spacing w:beforeLines="40" w:before="96" w:afterLines="40" w:after="96"/>
              <w:ind w:left="-212" w:right="568"/>
              <w:jc w:val="center"/>
              <w:rPr>
                <w:sz w:val="16"/>
                <w:szCs w:val="16"/>
              </w:rPr>
            </w:pPr>
          </w:p>
        </w:tc>
      </w:tr>
      <w:tr w:rsidR="002F7F6C" w:rsidTr="002F7F6C">
        <w:trPr>
          <w:trHeight w:val="510"/>
        </w:trPr>
        <w:tc>
          <w:tcPr>
            <w:tcW w:w="1023" w:type="dxa"/>
            <w:noWrap/>
          </w:tcPr>
          <w:p w:rsidR="002F7F6C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F2B8A">
              <w:rPr>
                <w:sz w:val="16"/>
                <w:szCs w:val="16"/>
              </w:rPr>
              <w:t>2018-4</w:t>
            </w:r>
          </w:p>
        </w:tc>
        <w:tc>
          <w:tcPr>
            <w:tcW w:w="1845" w:type="dxa"/>
            <w:noWrap/>
          </w:tcPr>
          <w:p w:rsidR="002F7F6C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</w:tcPr>
          <w:p w:rsidR="002F7F6C" w:rsidRPr="0084153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41534">
              <w:rPr>
                <w:sz w:val="16"/>
                <w:szCs w:val="16"/>
                <w:lang w:val="ru-RU"/>
              </w:rPr>
              <w:t xml:space="preserve">Практикум и 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859" w:type="dxa"/>
            <w:noWrap/>
          </w:tcPr>
          <w:p w:rsidR="002F7F6C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770" w:type="dxa"/>
          </w:tcPr>
          <w:p w:rsidR="002F7F6C" w:rsidRPr="007B2512" w:rsidRDefault="002F7F6C" w:rsidP="007B251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Национальный практикум по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PCT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692" w:type="dxa"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2" w:type="dxa"/>
            <w:noWrap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Алжир (DZ)</w:t>
            </w:r>
          </w:p>
        </w:tc>
        <w:tc>
          <w:tcPr>
            <w:tcW w:w="1364" w:type="dxa"/>
            <w:noWrap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Алжир (DZ)</w:t>
            </w:r>
          </w:p>
        </w:tc>
        <w:tc>
          <w:tcPr>
            <w:tcW w:w="1794" w:type="dxa"/>
            <w:noWrap/>
          </w:tcPr>
          <w:p w:rsidR="002F7F6C" w:rsidRPr="00131054" w:rsidRDefault="002F7F6C" w:rsidP="002049FA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</w:tcPr>
          <w:p w:rsidR="002F7F6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sz w:val="16"/>
                <w:szCs w:val="16"/>
              </w:rPr>
            </w:pP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  <w:hideMark/>
          </w:tcPr>
          <w:p w:rsidR="002F7F6C" w:rsidRPr="00A43A7C" w:rsidRDefault="002F7F6C" w:rsidP="0078639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2018-4</w:t>
            </w:r>
          </w:p>
        </w:tc>
        <w:tc>
          <w:tcPr>
            <w:tcW w:w="1845" w:type="dxa"/>
            <w:noWrap/>
            <w:hideMark/>
          </w:tcPr>
          <w:p w:rsidR="002F7F6C" w:rsidRPr="001E7E89" w:rsidRDefault="002F7F6C" w:rsidP="0078639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ДРУГОЕ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78639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78639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A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770" w:type="dxa"/>
            <w:hideMark/>
          </w:tcPr>
          <w:p w:rsidR="002F7F6C" w:rsidRPr="007B2512" w:rsidRDefault="002F7F6C" w:rsidP="007B251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Учебное</w:t>
            </w:r>
            <w:r w:rsidRPr="007B2512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мероприятие</w:t>
            </w:r>
            <w:r w:rsidRPr="007B2512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</w:t>
            </w:r>
            <w:r w:rsidRPr="007B2512">
              <w:rPr>
                <w:rFonts w:eastAsia="Times New Roman"/>
                <w:sz w:val="16"/>
                <w:szCs w:val="16"/>
                <w:lang w:val="ru-RU" w:eastAsia="en-US"/>
              </w:rPr>
              <w:t xml:space="preserve"> 2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патентных экспертов</w:t>
            </w:r>
            <w:r w:rsidRPr="007B2512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из </w:t>
            </w:r>
            <w:r w:rsidRPr="007B2512">
              <w:rPr>
                <w:rFonts w:eastAsia="Times New Roman"/>
                <w:sz w:val="16"/>
                <w:szCs w:val="16"/>
                <w:lang w:val="ru-RU" w:eastAsia="en-US"/>
              </w:rPr>
              <w:t>Ведомства интеллектуальной собственности Филиппин (IPOPHL)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– поиск последовательности генов</w:t>
            </w:r>
          </w:p>
        </w:tc>
        <w:tc>
          <w:tcPr>
            <w:tcW w:w="1692" w:type="dxa"/>
            <w:hideMark/>
          </w:tcPr>
          <w:p w:rsidR="002F7F6C" w:rsidRPr="007B2512" w:rsidRDefault="002F7F6C" w:rsidP="0078639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7B2512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78639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Швейцария (CH)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78639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Филиппины (PH)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78639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2018-4</w:t>
            </w:r>
          </w:p>
        </w:tc>
        <w:tc>
          <w:tcPr>
            <w:tcW w:w="1845" w:type="dxa"/>
            <w:noWrap/>
          </w:tcPr>
          <w:p w:rsidR="002F7F6C" w:rsidRPr="001E7E89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ЦФ Австралии</w:t>
            </w:r>
          </w:p>
        </w:tc>
        <w:tc>
          <w:tcPr>
            <w:tcW w:w="1467" w:type="dxa"/>
            <w:noWrap/>
          </w:tcPr>
          <w:p w:rsidR="002F7F6C" w:rsidRPr="0084153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AC</w:t>
            </w:r>
          </w:p>
        </w:tc>
        <w:tc>
          <w:tcPr>
            <w:tcW w:w="1770" w:type="dxa"/>
          </w:tcPr>
          <w:p w:rsidR="002F7F6C" w:rsidRPr="007B2512" w:rsidRDefault="002F7F6C" w:rsidP="007B251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по патентной экспертизе по существу на национальной фазе</w:t>
            </w:r>
            <w:r w:rsidRPr="007B2512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7B2512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692" w:type="dxa"/>
          </w:tcPr>
          <w:p w:rsidR="002F7F6C" w:rsidRPr="00131054" w:rsidRDefault="002F7F6C" w:rsidP="00A552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362" w:type="dxa"/>
            <w:noWrap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Папуа-Новая Гвинея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 (PG)</w:t>
            </w:r>
          </w:p>
        </w:tc>
        <w:tc>
          <w:tcPr>
            <w:tcW w:w="1364" w:type="dxa"/>
            <w:noWrap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Папуа-Новая Гвинея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 (PG)</w:t>
            </w:r>
          </w:p>
        </w:tc>
        <w:tc>
          <w:tcPr>
            <w:tcW w:w="1794" w:type="dxa"/>
            <w:noWrap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2F7F6C" w:rsidRPr="009E4C47" w:rsidTr="002F7F6C">
        <w:trPr>
          <w:trHeight w:val="765"/>
        </w:trPr>
        <w:tc>
          <w:tcPr>
            <w:tcW w:w="1023" w:type="dxa"/>
            <w:noWrap/>
            <w:hideMark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2018-4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1770" w:type="dxa"/>
            <w:hideMark/>
          </w:tcPr>
          <w:p w:rsidR="002F7F6C" w:rsidRPr="00DA7096" w:rsidRDefault="002F7F6C" w:rsidP="00DA7096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Национальный семинар по ИС для юристов, судей, магистратов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/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семинар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инновациям</w:t>
            </w:r>
          </w:p>
        </w:tc>
        <w:tc>
          <w:tcPr>
            <w:tcW w:w="1692" w:type="dxa"/>
            <w:hideMark/>
          </w:tcPr>
          <w:p w:rsidR="002F7F6C" w:rsidRPr="00DA7096" w:rsidRDefault="002F7F6C" w:rsidP="00A552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DA7096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Мозамбик (MZ)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Мозамбик (MZ)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  <w:hideMark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2018-4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ru-RU"/>
              </w:rPr>
              <w:t>Другое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1770" w:type="dxa"/>
            <w:hideMark/>
          </w:tcPr>
          <w:p w:rsidR="002F7F6C" w:rsidRPr="007B2512" w:rsidRDefault="002F7F6C" w:rsidP="007B251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Рекламно-пропагандистский визит по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7B2512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7B2512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7B251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1692" w:type="dxa"/>
            <w:hideMark/>
          </w:tcPr>
          <w:p w:rsidR="002F7F6C" w:rsidRPr="007B2512" w:rsidRDefault="002F7F6C" w:rsidP="00A552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BE454F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Аргентина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 (AR)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Аргентина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 (AR)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765"/>
        </w:trPr>
        <w:tc>
          <w:tcPr>
            <w:tcW w:w="1023" w:type="dxa"/>
            <w:noWrap/>
            <w:hideMark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2018-4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1770" w:type="dxa"/>
            <w:hideMark/>
          </w:tcPr>
          <w:p w:rsidR="002F7F6C" w:rsidRPr="00DA7096" w:rsidRDefault="002F7F6C" w:rsidP="007B251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81FC8">
              <w:rPr>
                <w:sz w:val="16"/>
                <w:szCs w:val="16"/>
                <w:lang w:val="ru-RU"/>
              </w:rPr>
              <w:t xml:space="preserve">Ознакомительное посещение </w:t>
            </w:r>
            <w:r>
              <w:rPr>
                <w:sz w:val="16"/>
                <w:szCs w:val="16"/>
                <w:lang w:val="ru-RU"/>
              </w:rPr>
              <w:t xml:space="preserve">ВОИС 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–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практикумы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DA7096" w:rsidRDefault="002F7F6C" w:rsidP="00A552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7B2512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Швейцария (CH)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Камбоджа (KH)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2</w:t>
            </w:r>
          </w:p>
        </w:tc>
      </w:tr>
      <w:tr w:rsidR="002F7F6C" w:rsidRPr="009E4C47" w:rsidTr="002F7F6C">
        <w:trPr>
          <w:trHeight w:val="1020"/>
        </w:trPr>
        <w:tc>
          <w:tcPr>
            <w:tcW w:w="1023" w:type="dxa"/>
            <w:noWrap/>
            <w:hideMark/>
          </w:tcPr>
          <w:p w:rsidR="002F7F6C" w:rsidRPr="00EB6AF2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EB6AF2">
              <w:rPr>
                <w:rFonts w:eastAsia="Times New Roman"/>
                <w:sz w:val="16"/>
                <w:szCs w:val="16"/>
                <w:lang w:eastAsia="en-US"/>
              </w:rPr>
              <w:t>2018-4</w:t>
            </w:r>
          </w:p>
        </w:tc>
        <w:tc>
          <w:tcPr>
            <w:tcW w:w="1845" w:type="dxa"/>
            <w:noWrap/>
            <w:hideMark/>
          </w:tcPr>
          <w:p w:rsidR="002F7F6C" w:rsidRPr="00EB6AF2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EB6AF2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ru-RU"/>
              </w:rPr>
              <w:t>Другое</w:t>
            </w:r>
          </w:p>
        </w:tc>
        <w:tc>
          <w:tcPr>
            <w:tcW w:w="859" w:type="dxa"/>
            <w:noWrap/>
            <w:hideMark/>
          </w:tcPr>
          <w:p w:rsidR="002F7F6C" w:rsidRPr="00EB6AF2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EB6AF2"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1770" w:type="dxa"/>
            <w:hideMark/>
          </w:tcPr>
          <w:p w:rsidR="002F7F6C" w:rsidRPr="00DA7096" w:rsidRDefault="002F7F6C" w:rsidP="00DA7096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Национальное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мероприятие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углубленной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подготовке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патентных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поверенных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поверенных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товарным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знакам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системе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B6AF2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Мадридской и Гаагской системам</w:t>
            </w:r>
          </w:p>
        </w:tc>
        <w:tc>
          <w:tcPr>
            <w:tcW w:w="1692" w:type="dxa"/>
            <w:hideMark/>
          </w:tcPr>
          <w:p w:rsidR="002F7F6C" w:rsidRPr="00DA7096" w:rsidRDefault="002F7F6C" w:rsidP="00A552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DA7096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Литва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 (LT)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Эстония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 (EE)</w:t>
            </w:r>
          </w:p>
        </w:tc>
        <w:tc>
          <w:tcPr>
            <w:tcW w:w="1364" w:type="dxa"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Литва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 (LT)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Эстония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 (EE)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EB6AF2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EB6AF2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255"/>
        </w:trPr>
        <w:tc>
          <w:tcPr>
            <w:tcW w:w="1023" w:type="dxa"/>
            <w:noWrap/>
            <w:hideMark/>
          </w:tcPr>
          <w:p w:rsidR="002F7F6C" w:rsidRPr="00EB6AF2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EB6AF2">
              <w:rPr>
                <w:rFonts w:eastAsia="Times New Roman"/>
                <w:sz w:val="16"/>
                <w:szCs w:val="16"/>
                <w:lang w:eastAsia="en-US"/>
              </w:rPr>
              <w:t>2018-4</w:t>
            </w:r>
          </w:p>
        </w:tc>
        <w:tc>
          <w:tcPr>
            <w:tcW w:w="1845" w:type="dxa"/>
            <w:noWrap/>
            <w:hideMark/>
          </w:tcPr>
          <w:p w:rsidR="002F7F6C" w:rsidRPr="00EB6AF2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EB6AF2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ru-RU"/>
              </w:rPr>
              <w:t>Другое</w:t>
            </w:r>
          </w:p>
        </w:tc>
        <w:tc>
          <w:tcPr>
            <w:tcW w:w="859" w:type="dxa"/>
            <w:noWrap/>
            <w:hideMark/>
          </w:tcPr>
          <w:p w:rsidR="002F7F6C" w:rsidRPr="00EB6AF2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EB6AF2"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1770" w:type="dxa"/>
            <w:hideMark/>
          </w:tcPr>
          <w:p w:rsidR="002F7F6C" w:rsidRPr="00DA7096" w:rsidRDefault="002F7F6C" w:rsidP="008C362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Национальное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мероприятие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углубленной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подготовке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патентных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поверенных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поверенных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товарным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знакам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системе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B6AF2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Мадридской и Гаагской системам</w:t>
            </w:r>
          </w:p>
        </w:tc>
        <w:tc>
          <w:tcPr>
            <w:tcW w:w="1692" w:type="dxa"/>
            <w:hideMark/>
          </w:tcPr>
          <w:p w:rsidR="002F7F6C" w:rsidRPr="00131054" w:rsidRDefault="002F7F6C" w:rsidP="00A552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Эстония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 (EE)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Эстония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 (EE)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EB6AF2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EB6AF2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  <w:hideMark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2018-5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C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1770" w:type="dxa"/>
            <w:hideMark/>
          </w:tcPr>
          <w:p w:rsidR="002F7F6C" w:rsidRPr="00DA7096" w:rsidRDefault="002F7F6C" w:rsidP="00DA7096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Региональный практикум по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 патентных экспертов</w:t>
            </w:r>
          </w:p>
        </w:tc>
        <w:tc>
          <w:tcPr>
            <w:tcW w:w="1692" w:type="dxa"/>
            <w:hideMark/>
          </w:tcPr>
          <w:p w:rsidR="002F7F6C" w:rsidRPr="00131054" w:rsidRDefault="002F7F6C" w:rsidP="00A552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Перу (PE)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Перу (PE)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2015-5</w:t>
            </w:r>
          </w:p>
        </w:tc>
        <w:tc>
          <w:tcPr>
            <w:tcW w:w="1845" w:type="dxa"/>
            <w:noWrap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</w:tcPr>
          <w:p w:rsidR="002F7F6C" w:rsidRPr="0084153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</w:tcPr>
          <w:p w:rsidR="002F7F6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ABC</w:t>
            </w:r>
          </w:p>
        </w:tc>
        <w:tc>
          <w:tcPr>
            <w:tcW w:w="1770" w:type="dxa"/>
          </w:tcPr>
          <w:p w:rsidR="002F7F6C" w:rsidRPr="00DA7096" w:rsidRDefault="002F7F6C" w:rsidP="00DA7096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экспертизе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на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национальной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фазе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 использованию результатов работы</w:t>
            </w:r>
          </w:p>
        </w:tc>
        <w:tc>
          <w:tcPr>
            <w:tcW w:w="1692" w:type="dxa"/>
          </w:tcPr>
          <w:p w:rsidR="002F7F6C" w:rsidRPr="00DA7096" w:rsidRDefault="002F7F6C" w:rsidP="00A552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362" w:type="dxa"/>
            <w:noWrap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Таиланд (TH)</w:t>
            </w:r>
          </w:p>
        </w:tc>
        <w:tc>
          <w:tcPr>
            <w:tcW w:w="1364" w:type="dxa"/>
            <w:noWrap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Таиланд (TH)</w:t>
            </w:r>
          </w:p>
        </w:tc>
        <w:tc>
          <w:tcPr>
            <w:tcW w:w="1794" w:type="dxa"/>
            <w:noWrap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2018-5</w:t>
            </w:r>
          </w:p>
        </w:tc>
        <w:tc>
          <w:tcPr>
            <w:tcW w:w="1845" w:type="dxa"/>
            <w:noWrap/>
          </w:tcPr>
          <w:p w:rsidR="002F7F6C" w:rsidRPr="00A43A7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</w:tcPr>
          <w:p w:rsidR="002F7F6C" w:rsidRPr="0084153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</w:tcPr>
          <w:p w:rsidR="002F7F6C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1770" w:type="dxa"/>
          </w:tcPr>
          <w:p w:rsidR="002F7F6C" w:rsidRPr="00A43A7C" w:rsidRDefault="002F7F6C" w:rsidP="008C362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Семинар по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PCT</w:t>
            </w:r>
          </w:p>
        </w:tc>
        <w:tc>
          <w:tcPr>
            <w:tcW w:w="1692" w:type="dxa"/>
          </w:tcPr>
          <w:p w:rsidR="002F7F6C" w:rsidRPr="00A43A7C" w:rsidRDefault="002F7F6C" w:rsidP="00A552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362" w:type="dxa"/>
            <w:noWrap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Турция (TR)</w:t>
            </w:r>
          </w:p>
        </w:tc>
        <w:tc>
          <w:tcPr>
            <w:tcW w:w="1364" w:type="dxa"/>
            <w:noWrap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Турция (TR)</w:t>
            </w:r>
          </w:p>
        </w:tc>
        <w:tc>
          <w:tcPr>
            <w:tcW w:w="1794" w:type="dxa"/>
            <w:noWrap/>
          </w:tcPr>
          <w:p w:rsidR="002F7F6C" w:rsidRPr="00131054" w:rsidRDefault="002F7F6C" w:rsidP="00A552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2F7F6C" w:rsidRPr="009E4C47" w:rsidTr="002F7F6C">
        <w:trPr>
          <w:trHeight w:val="785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2018-5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DA7096" w:rsidRDefault="002F7F6C" w:rsidP="00DA7096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Выездные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семинары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ВОИС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 Карибских стран</w:t>
            </w:r>
          </w:p>
        </w:tc>
        <w:tc>
          <w:tcPr>
            <w:tcW w:w="1692" w:type="dxa"/>
            <w:hideMark/>
          </w:tcPr>
          <w:p w:rsidR="002F7F6C" w:rsidRPr="00DA7096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Тринидад и Тобаго (TT)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Барбадос (BB)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Белиз (BZ)</w:t>
            </w:r>
          </w:p>
        </w:tc>
        <w:tc>
          <w:tcPr>
            <w:tcW w:w="1364" w:type="dxa"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Тринидад и Тобаго (TT)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Барбадос (BB)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Белиз (BZ)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1167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2018-5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DA7096" w:rsidRDefault="002F7F6C" w:rsidP="00DA7096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Субрегиональный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семинар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африканских португалоязычных стран</w:t>
            </w:r>
          </w:p>
        </w:tc>
        <w:tc>
          <w:tcPr>
            <w:tcW w:w="1692" w:type="dxa"/>
            <w:hideMark/>
          </w:tcPr>
          <w:p w:rsidR="002F7F6C" w:rsidRPr="00DA7096" w:rsidRDefault="002F7F6C" w:rsidP="00DA7096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INPI Бразили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Бразилия (BR)</w:t>
            </w:r>
          </w:p>
        </w:tc>
        <w:tc>
          <w:tcPr>
            <w:tcW w:w="1364" w:type="dxa"/>
            <w:hideMark/>
          </w:tcPr>
          <w:p w:rsidR="002F7F6C" w:rsidRPr="00131054" w:rsidRDefault="002F7F6C" w:rsidP="00857D21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Ангола (AO)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Бразилия (BR)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Кабо-Верде (CV)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Мозамбик (MZ)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Сан-Томе и Принсипи (ST)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418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2018-5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1770" w:type="dxa"/>
            <w:hideMark/>
          </w:tcPr>
          <w:p w:rsidR="002F7F6C" w:rsidRPr="00DA7096" w:rsidRDefault="002F7F6C" w:rsidP="00305823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Национальный практикум по </w:t>
            </w:r>
            <w:r w:rsidRPr="00DA7096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и учебное мероприятие по </w:t>
            </w:r>
            <w:r w:rsidRPr="00DA7096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для сотрудников ведомства ИС</w:t>
            </w:r>
          </w:p>
        </w:tc>
        <w:tc>
          <w:tcPr>
            <w:tcW w:w="1692" w:type="dxa"/>
            <w:hideMark/>
          </w:tcPr>
          <w:p w:rsidR="002F7F6C" w:rsidRPr="00DA7096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Катар (QA)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Катар (QA)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1573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2018-5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ru-RU"/>
              </w:rPr>
              <w:t>Другое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DA7096" w:rsidRDefault="002F7F6C" w:rsidP="00DA7096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Подготовка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на учебном мероприятии</w:t>
            </w:r>
            <w:r w:rsidRPr="00DA7096">
              <w:rPr>
                <w:rFonts w:eastAsia="Times New Roman"/>
                <w:sz w:val="16"/>
                <w:szCs w:val="16"/>
                <w:lang w:val="ru-RU" w:eastAsia="en-US"/>
              </w:rPr>
              <w:t xml:space="preserve"> ЕАПО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 экспертов</w:t>
            </w:r>
          </w:p>
        </w:tc>
        <w:tc>
          <w:tcPr>
            <w:tcW w:w="1692" w:type="dxa"/>
            <w:hideMark/>
          </w:tcPr>
          <w:p w:rsidR="002F7F6C" w:rsidRPr="00DA7096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362" w:type="dxa"/>
            <w:noWrap/>
            <w:hideMark/>
          </w:tcPr>
          <w:p w:rsidR="002F7F6C" w:rsidRPr="00131054" w:rsidRDefault="002F7F6C" w:rsidP="007F5FEA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ЕАПО (ЕА)</w:t>
            </w:r>
          </w:p>
        </w:tc>
        <w:tc>
          <w:tcPr>
            <w:tcW w:w="1364" w:type="dxa"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Армения (AM)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Азербайджан (AZ)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Беларусь (BY)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Казахстан (KZ)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Кыргызстан (KG)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Российская Федерация (RU)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Таджикистан (TJ)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2018-6</w:t>
            </w:r>
          </w:p>
        </w:tc>
        <w:tc>
          <w:tcPr>
            <w:tcW w:w="1845" w:type="dxa"/>
            <w:noWrap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1770" w:type="dxa"/>
          </w:tcPr>
          <w:p w:rsidR="002F7F6C" w:rsidRPr="007F5FEA" w:rsidRDefault="002F7F6C" w:rsidP="00305823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Базовый учебный курс по</w:t>
            </w:r>
            <w:r w:rsidRPr="007F5FE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692" w:type="dxa"/>
          </w:tcPr>
          <w:p w:rsidR="002F7F6C" w:rsidRPr="007F5FEA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362" w:type="dxa"/>
            <w:noWrap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Литва (LT)</w:t>
            </w:r>
          </w:p>
        </w:tc>
        <w:tc>
          <w:tcPr>
            <w:tcW w:w="1364" w:type="dxa"/>
            <w:noWrap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Литва (LT)</w:t>
            </w:r>
          </w:p>
        </w:tc>
        <w:tc>
          <w:tcPr>
            <w:tcW w:w="1794" w:type="dxa"/>
            <w:noWrap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131054">
              <w:rPr>
                <w:sz w:val="16"/>
                <w:szCs w:val="16"/>
                <w:lang w:val="ru-RU"/>
              </w:rPr>
              <w:t>Ведомство + 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2F7F6C" w:rsidRPr="00EE0991" w:rsidTr="002F7F6C">
        <w:trPr>
          <w:trHeight w:val="510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2018-6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BD</w:t>
            </w:r>
          </w:p>
        </w:tc>
        <w:tc>
          <w:tcPr>
            <w:tcW w:w="1770" w:type="dxa"/>
            <w:hideMark/>
          </w:tcPr>
          <w:p w:rsidR="002F7F6C" w:rsidRPr="00BE454F" w:rsidRDefault="002F7F6C" w:rsidP="00BE454F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Семинары</w:t>
            </w:r>
            <w:r w:rsidRPr="00BE454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BE454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PCT</w:t>
            </w:r>
            <w:r w:rsidRPr="00BE454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 университетов</w:t>
            </w:r>
          </w:p>
        </w:tc>
        <w:tc>
          <w:tcPr>
            <w:tcW w:w="1692" w:type="dxa"/>
            <w:hideMark/>
          </w:tcPr>
          <w:p w:rsidR="002F7F6C" w:rsidRPr="00BE454F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Куба (CU)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Куба (CU)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sz w:val="16"/>
                <w:szCs w:val="16"/>
                <w:lang w:val="ru-RU"/>
              </w:rPr>
              <w:t xml:space="preserve">Ведомство + </w:t>
            </w:r>
            <w:r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Pr="00131054">
              <w:rPr>
                <w:sz w:val="16"/>
                <w:szCs w:val="16"/>
                <w:lang w:val="ru-RU"/>
              </w:rPr>
              <w:t xml:space="preserve"> + 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CF0194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820"/>
        </w:trPr>
        <w:tc>
          <w:tcPr>
            <w:tcW w:w="1023" w:type="dxa"/>
            <w:noWrap/>
            <w:hideMark/>
          </w:tcPr>
          <w:p w:rsidR="002F7F6C" w:rsidRPr="00A43A7C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2018-6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1770" w:type="dxa"/>
            <w:hideMark/>
          </w:tcPr>
          <w:p w:rsidR="002F7F6C" w:rsidRPr="007F5FEA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Региональный</w:t>
            </w:r>
            <w:r w:rsidRPr="007F5FE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</w:t>
            </w:r>
            <w:r w:rsidRPr="007F5FE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7F5FE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7F5FE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</w:t>
            </w:r>
            <w:r w:rsidRPr="007F5FE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государств</w:t>
            </w:r>
            <w:r w:rsidRPr="007F5FEA">
              <w:rPr>
                <w:rFonts w:eastAsia="Times New Roman"/>
                <w:sz w:val="16"/>
                <w:szCs w:val="16"/>
                <w:lang w:val="ru-RU" w:eastAsia="en-US"/>
              </w:rPr>
              <w:t>-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членов</w:t>
            </w:r>
            <w:r w:rsidRPr="007F5FE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АОИС</w:t>
            </w:r>
            <w:r w:rsidRPr="007F5FE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 учебное мероприятие по структуре ПВ</w:t>
            </w:r>
            <w:r w:rsidRPr="007F5FEA">
              <w:rPr>
                <w:rFonts w:eastAsia="Times New Roman"/>
                <w:sz w:val="16"/>
                <w:szCs w:val="16"/>
                <w:lang w:val="ru-RU" w:eastAsia="en-US"/>
              </w:rPr>
              <w:t>/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системе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ePCT</w:t>
            </w:r>
            <w:r w:rsidRPr="007F5FE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 сотрудников АОИС</w:t>
            </w:r>
          </w:p>
        </w:tc>
        <w:tc>
          <w:tcPr>
            <w:tcW w:w="1692" w:type="dxa"/>
            <w:hideMark/>
          </w:tcPr>
          <w:p w:rsidR="002F7F6C" w:rsidRPr="007F5FEA" w:rsidRDefault="002F7F6C" w:rsidP="00D808BE">
            <w:pPr>
              <w:keepNext/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АОИС (OA)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Государства-члены АОИС (OA)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D808BE">
            <w:pPr>
              <w:keepNext/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255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2018-6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7F5FEA" w:rsidRDefault="002F7F6C" w:rsidP="007F5FEA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Выездные семинары по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7F5FE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7F5FEA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Российская Федерация (RU)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Российская Федерация (RU)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  <w:hideMark/>
          </w:tcPr>
          <w:p w:rsidR="002F7F6C" w:rsidRPr="002C64C3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64C3">
              <w:rPr>
                <w:rFonts w:eastAsia="Times New Roman"/>
                <w:sz w:val="16"/>
                <w:szCs w:val="16"/>
                <w:lang w:eastAsia="en-US"/>
              </w:rPr>
              <w:t>2018-6</w:t>
            </w:r>
          </w:p>
        </w:tc>
        <w:tc>
          <w:tcPr>
            <w:tcW w:w="1845" w:type="dxa"/>
            <w:noWrap/>
            <w:hideMark/>
          </w:tcPr>
          <w:p w:rsidR="002F7F6C" w:rsidRPr="002C64C3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2C64C3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64C3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7F5FEA" w:rsidRDefault="002F7F6C" w:rsidP="00351E8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Участие по вопросам </w:t>
            </w:r>
            <w:r w:rsidRPr="002C64C3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7F5FE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 мероприятии в Сколково</w:t>
            </w:r>
            <w:r w:rsidRPr="007F5FE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7F5FEA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2C64C3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Российская Федерация (RU)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Российская Федерация (RU)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2C64C3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64C3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1652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2018-6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1E7E89">
              <w:rPr>
                <w:rFonts w:eastAsia="Times New Roman"/>
                <w:sz w:val="16"/>
                <w:szCs w:val="16"/>
                <w:lang w:eastAsia="en-US"/>
              </w:rPr>
              <w:t>ЦФ Японии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351E88" w:rsidRDefault="002F7F6C" w:rsidP="00351E8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Региональный практикум по управлению патентной экспертизой</w:t>
            </w:r>
          </w:p>
        </w:tc>
        <w:tc>
          <w:tcPr>
            <w:tcW w:w="1692" w:type="dxa"/>
            <w:hideMark/>
          </w:tcPr>
          <w:p w:rsidR="002F7F6C" w:rsidRPr="00351E88" w:rsidRDefault="002F7F6C" w:rsidP="00305823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ЯПВ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Япония (JP)</w:t>
            </w:r>
          </w:p>
        </w:tc>
        <w:tc>
          <w:tcPr>
            <w:tcW w:w="1364" w:type="dxa"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Бразилия (BR) 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Индия (IN)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Индонезия (ID)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Малайзия (MY)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Мексика (MX)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 xml:space="preserve">Филиппины (PH) 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Сингапур (SG)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Таиланд (TH)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Вьетнам (VN)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2018-6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416DCF" w:rsidRDefault="002F7F6C" w:rsidP="00416DCF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Национальный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семинар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 –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последние события в области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ePCT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 будущая работа</w:t>
            </w:r>
          </w:p>
        </w:tc>
        <w:tc>
          <w:tcPr>
            <w:tcW w:w="1692" w:type="dxa"/>
            <w:hideMark/>
          </w:tcPr>
          <w:p w:rsidR="002F7F6C" w:rsidRPr="00416DCF" w:rsidRDefault="002F7F6C" w:rsidP="00305823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Таиланд (TH)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Таиланд (TH)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692"/>
        </w:trPr>
        <w:tc>
          <w:tcPr>
            <w:tcW w:w="1023" w:type="dxa"/>
            <w:noWrap/>
            <w:hideMark/>
          </w:tcPr>
          <w:p w:rsidR="002F7F6C" w:rsidRPr="008B3CAE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8B3CAE">
              <w:rPr>
                <w:rFonts w:eastAsia="Times New Roman"/>
                <w:sz w:val="16"/>
                <w:szCs w:val="16"/>
                <w:lang w:eastAsia="en-US"/>
              </w:rPr>
              <w:t>2018-7</w:t>
            </w:r>
          </w:p>
        </w:tc>
        <w:tc>
          <w:tcPr>
            <w:tcW w:w="1845" w:type="dxa"/>
            <w:noWrap/>
            <w:hideMark/>
          </w:tcPr>
          <w:p w:rsidR="002F7F6C" w:rsidRPr="001E7E89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ЦФ Австралии</w:t>
            </w:r>
          </w:p>
        </w:tc>
        <w:tc>
          <w:tcPr>
            <w:tcW w:w="1467" w:type="dxa"/>
            <w:noWrap/>
            <w:hideMark/>
          </w:tcPr>
          <w:p w:rsidR="002F7F6C" w:rsidRPr="000245CC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</w:t>
            </w:r>
          </w:p>
        </w:tc>
        <w:tc>
          <w:tcPr>
            <w:tcW w:w="859" w:type="dxa"/>
            <w:noWrap/>
            <w:hideMark/>
          </w:tcPr>
          <w:p w:rsidR="002F7F6C" w:rsidRPr="008B3CAE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AE</w:t>
            </w:r>
          </w:p>
        </w:tc>
        <w:tc>
          <w:tcPr>
            <w:tcW w:w="1770" w:type="dxa"/>
            <w:hideMark/>
          </w:tcPr>
          <w:p w:rsidR="002F7F6C" w:rsidRPr="00416DCF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Национальный практикум для патентных экспертов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по вопросам </w:t>
            </w:r>
            <w:r>
              <w:rPr>
                <w:sz w:val="16"/>
                <w:szCs w:val="16"/>
                <w:lang w:val="ru-RU"/>
              </w:rPr>
              <w:t>использования</w:t>
            </w:r>
            <w:r w:rsidRPr="00416DC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результатов</w:t>
            </w:r>
            <w:r w:rsidRPr="00416DC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работы</w:t>
            </w:r>
            <w:r w:rsidRPr="00416DC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</w:t>
            </w:r>
            <w:r w:rsidRPr="00416DC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других</w:t>
            </w:r>
            <w:r w:rsidRPr="00416DC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национальных</w:t>
            </w:r>
            <w:r w:rsidRPr="00416DC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фазах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416DCF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362" w:type="dxa"/>
            <w:noWrap/>
            <w:hideMark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Пакистан (PK)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Пакистан (PK)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8B3CAE" w:rsidRDefault="002F7F6C" w:rsidP="00D808BE">
            <w:pPr>
              <w:keepNext/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8B3CAE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2018-7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416DCF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Поддержка МПО/ОМПЭ в рамках </w:t>
            </w:r>
            <w:r w:rsidRPr="00416DCF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770" w:type="dxa"/>
            <w:hideMark/>
          </w:tcPr>
          <w:p w:rsidR="002F7F6C" w:rsidRPr="00416DCF" w:rsidRDefault="002F7F6C" w:rsidP="00416DCF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Учебное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мероприятие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вопросам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экспертизы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существу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проводимой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МПО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>/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ОМПЭ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</w:t>
            </w:r>
            <w:r w:rsidRPr="00416DC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IPOPHL</w:t>
            </w:r>
          </w:p>
        </w:tc>
        <w:tc>
          <w:tcPr>
            <w:tcW w:w="1692" w:type="dxa"/>
            <w:hideMark/>
          </w:tcPr>
          <w:p w:rsidR="002F7F6C" w:rsidRPr="00416DCF" w:rsidRDefault="002F7F6C" w:rsidP="00305823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Филиппины (PH)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Филиппины (PH)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255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2018-7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A43A7C" w:rsidRDefault="002F7F6C" w:rsidP="00305823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Национальный семинар по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692" w:type="dxa"/>
            <w:hideMark/>
          </w:tcPr>
          <w:p w:rsidR="002F7F6C" w:rsidRPr="00A43A7C" w:rsidRDefault="002F7F6C" w:rsidP="00305823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Сальвадор (SV)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Сальвадор (SV)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2018-8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BCD</w:t>
            </w:r>
          </w:p>
        </w:tc>
        <w:tc>
          <w:tcPr>
            <w:tcW w:w="1770" w:type="dxa"/>
            <w:hideMark/>
          </w:tcPr>
          <w:p w:rsidR="002F7F6C" w:rsidRPr="00351E88" w:rsidRDefault="002F7F6C" w:rsidP="00351E8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Учебное мероприятие по процедурам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351E88" w:rsidRDefault="002F7F6C" w:rsidP="00305823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Кения (KE)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Кения (KE)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255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2018-8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351E88" w:rsidRDefault="002F7F6C" w:rsidP="00351E88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Национальный семинар по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351E88" w:rsidRDefault="002F7F6C" w:rsidP="00305823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Чили (CL)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Чили  (CL)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keepNext/>
              <w:keepLines/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255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2018-9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351E88" w:rsidRDefault="002F7F6C" w:rsidP="00351E8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Национальный практикум по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A43A7C" w:rsidRDefault="002F7F6C" w:rsidP="00D3745F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Египет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ское патентное ведомство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Объединенные Арабские Эмираты (AE)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Объединенные Арабские Эмираты (AE)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255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2018-9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351E88" w:rsidRDefault="002F7F6C" w:rsidP="00351E8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Национальный выездной семинар по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351E88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Сербия (RS)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Сербия (RS)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  <w:hideMark/>
          </w:tcPr>
          <w:p w:rsidR="002F7F6C" w:rsidRPr="0018069D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18069D">
              <w:rPr>
                <w:rFonts w:eastAsia="Times New Roman"/>
                <w:sz w:val="16"/>
                <w:szCs w:val="16"/>
                <w:lang w:eastAsia="en-US"/>
              </w:rPr>
              <w:t>2018-9</w:t>
            </w:r>
          </w:p>
        </w:tc>
        <w:tc>
          <w:tcPr>
            <w:tcW w:w="1845" w:type="dxa"/>
            <w:noWrap/>
            <w:hideMark/>
          </w:tcPr>
          <w:p w:rsidR="002F7F6C" w:rsidRPr="0018069D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18069D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18069D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351E88" w:rsidRDefault="002F7F6C" w:rsidP="00305823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Участие по вопросам </w:t>
            </w:r>
            <w:r w:rsidRPr="002C64C3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7F5FE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 мероприятии в Сколково</w:t>
            </w:r>
          </w:p>
        </w:tc>
        <w:tc>
          <w:tcPr>
            <w:tcW w:w="1692" w:type="dxa"/>
            <w:hideMark/>
          </w:tcPr>
          <w:p w:rsidR="002F7F6C" w:rsidRPr="00351E88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8069D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Российская Федерация (RU)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Российская Федерация (RU)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18069D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18069D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EE0991" w:rsidTr="002F7F6C">
        <w:trPr>
          <w:trHeight w:val="255"/>
        </w:trPr>
        <w:tc>
          <w:tcPr>
            <w:tcW w:w="1023" w:type="dxa"/>
            <w:noWrap/>
            <w:hideMark/>
          </w:tcPr>
          <w:p w:rsidR="002F7F6C" w:rsidRPr="00A43A7C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2018-10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351E88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и учебное мероприятие по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ePCT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351E88" w:rsidRDefault="002F7F6C" w:rsidP="00D808BE">
            <w:pPr>
              <w:keepNext/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Судан (SD)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Судан (SD)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2C569A">
              <w:rPr>
                <w:sz w:val="16"/>
                <w:szCs w:val="16"/>
                <w:lang w:val="ru-RU"/>
              </w:rPr>
              <w:t>университет/научное учреждение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CF0194" w:rsidRDefault="002F7F6C" w:rsidP="00D808BE">
            <w:pPr>
              <w:keepNext/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2018-10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1770" w:type="dxa"/>
            <w:hideMark/>
          </w:tcPr>
          <w:p w:rsidR="002F7F6C" w:rsidRPr="00351E88" w:rsidRDefault="002F7F6C" w:rsidP="00305823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>Поездка экспертов в Управление промышленной собственности</w:t>
            </w:r>
          </w:p>
        </w:tc>
        <w:tc>
          <w:tcPr>
            <w:tcW w:w="1692" w:type="dxa"/>
            <w:hideMark/>
          </w:tcPr>
          <w:p w:rsidR="002F7F6C" w:rsidRPr="00351E88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Бахрейн (BH)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Бахрейн (BH)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1545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2018-10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ru-RU"/>
              </w:rPr>
              <w:t>Другое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1770" w:type="dxa"/>
            <w:hideMark/>
          </w:tcPr>
          <w:p w:rsidR="002F7F6C" w:rsidRPr="00351E88" w:rsidRDefault="002F7F6C" w:rsidP="00351E8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Подготовка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вопросам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ИТ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связи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T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на учебном мероприятии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ЕАПО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 экспертов</w:t>
            </w:r>
          </w:p>
        </w:tc>
        <w:tc>
          <w:tcPr>
            <w:tcW w:w="1692" w:type="dxa"/>
            <w:hideMark/>
          </w:tcPr>
          <w:p w:rsidR="002F7F6C" w:rsidRPr="00351E88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Российская Федерация (RU)</w:t>
            </w:r>
          </w:p>
        </w:tc>
        <w:tc>
          <w:tcPr>
            <w:tcW w:w="1364" w:type="dxa"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Армения (AM)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Азербайджан (AZ)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Беларусь (BY)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Казахстан (KZ)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Кыргызстан (KG)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Российская Федерация (RU)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Таджикистан (TJ)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255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2018-10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1770" w:type="dxa"/>
            <w:hideMark/>
          </w:tcPr>
          <w:p w:rsidR="002F7F6C" w:rsidRPr="00351E88" w:rsidRDefault="002F7F6C" w:rsidP="00305823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Учебное мероприятие для патентных экспертов</w:t>
            </w:r>
          </w:p>
        </w:tc>
        <w:tc>
          <w:tcPr>
            <w:tcW w:w="1692" w:type="dxa"/>
            <w:hideMark/>
          </w:tcPr>
          <w:p w:rsidR="002F7F6C" w:rsidRPr="00351E88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Вьетнам (VN)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Вьетнам (VN)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1870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2018-10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1770" w:type="dxa"/>
            <w:hideMark/>
          </w:tcPr>
          <w:p w:rsidR="002F7F6C" w:rsidRPr="00351E88" w:rsidRDefault="002F7F6C" w:rsidP="00351E8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Субрегиональное учебное мероприятие по системе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351E88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Сингапур (SG)</w:t>
            </w:r>
          </w:p>
        </w:tc>
        <w:tc>
          <w:tcPr>
            <w:tcW w:w="1364" w:type="dxa"/>
            <w:hideMark/>
          </w:tcPr>
          <w:p w:rsidR="002F7F6C" w:rsidRPr="00131054" w:rsidRDefault="002F7F6C" w:rsidP="00D3745F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Индонезия (ID)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Камбоджа (KH)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Мьянма (MM)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Таиланд (TH)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Вьетнам (VN)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Бруней (BN)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Лаос (LA)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Малайзия (MY)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Сингапур (SG)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Филиппины (PH)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2726"/>
        </w:trPr>
        <w:tc>
          <w:tcPr>
            <w:tcW w:w="1023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2018-10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2F7F6C" w:rsidRDefault="002F7F6C" w:rsidP="00351E8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Региональный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ATENTSCOPE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государств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>-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членов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регионе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Латинской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Америки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Карибского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бассейна</w:t>
            </w:r>
            <w:r w:rsidRPr="002F7F6C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131054" w:rsidRDefault="002F7F6C" w:rsidP="00305823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ВПТЗ США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Соединенные Штаты Америки (US)</w:t>
            </w:r>
          </w:p>
        </w:tc>
        <w:tc>
          <w:tcPr>
            <w:tcW w:w="1364" w:type="dxa"/>
            <w:hideMark/>
          </w:tcPr>
          <w:p w:rsidR="002F7F6C" w:rsidRPr="00131054" w:rsidRDefault="002F7F6C" w:rsidP="00CF0194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Бразилия (BR)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 xml:space="preserve">Чили (CL) 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 xml:space="preserve">Колумбия (CO) 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Коста-Рика (CR)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Доминиканская Республика (DO)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Эквадор (EC)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 xml:space="preserve">Сальвадор (SV) 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Гватемала (GT)         Гондурас (HN)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 xml:space="preserve">Мексика (MX) 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Никарагуа  (NI)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Панама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 (PA)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 xml:space="preserve">Перу (PE) 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255"/>
        </w:trPr>
        <w:tc>
          <w:tcPr>
            <w:tcW w:w="1023" w:type="dxa"/>
            <w:noWrap/>
            <w:hideMark/>
          </w:tcPr>
          <w:p w:rsidR="002F7F6C" w:rsidRPr="000245C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2018- месяц будет определен позднее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1770" w:type="dxa"/>
            <w:hideMark/>
          </w:tcPr>
          <w:p w:rsidR="002F7F6C" w:rsidRPr="00351E88" w:rsidRDefault="002F7F6C" w:rsidP="00351E8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Национальный семинар по охране ПИС</w:t>
            </w:r>
          </w:p>
        </w:tc>
        <w:tc>
          <w:tcPr>
            <w:tcW w:w="1692" w:type="dxa"/>
            <w:hideMark/>
          </w:tcPr>
          <w:p w:rsidR="002F7F6C" w:rsidRPr="00351E88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Латвия (LV)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Латвия (LV)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255"/>
        </w:trPr>
        <w:tc>
          <w:tcPr>
            <w:tcW w:w="1023" w:type="dxa"/>
            <w:noWrap/>
            <w:hideMark/>
          </w:tcPr>
          <w:p w:rsidR="002F7F6C" w:rsidRPr="000245C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2018- месяц будет определен позднее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351E88" w:rsidRDefault="002F7F6C" w:rsidP="00351E8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Национальный практикум по системе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 Мадридской системе</w:t>
            </w:r>
          </w:p>
        </w:tc>
        <w:tc>
          <w:tcPr>
            <w:tcW w:w="1692" w:type="dxa"/>
            <w:hideMark/>
          </w:tcPr>
          <w:p w:rsidR="002F7F6C" w:rsidRPr="00351E88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Беларусь (BY)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Беларусь (BY)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255"/>
        </w:trPr>
        <w:tc>
          <w:tcPr>
            <w:tcW w:w="1023" w:type="dxa"/>
            <w:noWrap/>
            <w:hideMark/>
          </w:tcPr>
          <w:p w:rsidR="002F7F6C" w:rsidRPr="000245C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2018- месяц будет определен позднее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351E88" w:rsidRDefault="002F7F6C" w:rsidP="00351E8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Национальный выездной семинар по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351E88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Чешская Республика (CZ)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Чешская Республика (CZ)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  <w:hideMark/>
          </w:tcPr>
          <w:p w:rsidR="002F7F6C" w:rsidRPr="000245C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2018- месяц будет определен позднее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1770" w:type="dxa"/>
            <w:hideMark/>
          </w:tcPr>
          <w:p w:rsidR="002F7F6C" w:rsidRPr="00BE454F" w:rsidRDefault="002F7F6C" w:rsidP="00305823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Семинар</w:t>
            </w:r>
            <w:r w:rsidRPr="00BE454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BE454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PCT</w:t>
            </w:r>
            <w:r w:rsidRPr="00BE454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 пропаганды присоединения к</w:t>
            </w:r>
            <w:r w:rsidRPr="00BE454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692" w:type="dxa"/>
            <w:hideMark/>
          </w:tcPr>
          <w:p w:rsidR="002F7F6C" w:rsidRPr="00BE454F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Уругвай (UY)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Уругвай (UY)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  <w:hideMark/>
          </w:tcPr>
          <w:p w:rsidR="002F7F6C" w:rsidRPr="000245CC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2018- месяц будет определен позднее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1770" w:type="dxa"/>
            <w:hideMark/>
          </w:tcPr>
          <w:p w:rsidR="002F7F6C" w:rsidRPr="00BE454F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Семинар</w:t>
            </w:r>
            <w:r w:rsidRPr="00BE454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BE454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PCT</w:t>
            </w:r>
            <w:r w:rsidRPr="00BE454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 пропаганды присоединения к</w:t>
            </w:r>
            <w:r w:rsidRPr="00BE454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692" w:type="dxa"/>
            <w:hideMark/>
          </w:tcPr>
          <w:p w:rsidR="002F7F6C" w:rsidRPr="00BE454F" w:rsidRDefault="002F7F6C" w:rsidP="00D808BE">
            <w:pPr>
              <w:keepNext/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Ямайка (JM)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Ямайка (JM)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D808BE">
            <w:pPr>
              <w:keepNext/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255"/>
        </w:trPr>
        <w:tc>
          <w:tcPr>
            <w:tcW w:w="1023" w:type="dxa"/>
            <w:noWrap/>
            <w:hideMark/>
          </w:tcPr>
          <w:p w:rsidR="002F7F6C" w:rsidRPr="000245C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2018- месяц будет определен позднее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BCE</w:t>
            </w:r>
          </w:p>
        </w:tc>
        <w:tc>
          <w:tcPr>
            <w:tcW w:w="1770" w:type="dxa"/>
            <w:hideMark/>
          </w:tcPr>
          <w:p w:rsidR="002F7F6C" w:rsidRPr="00351E88" w:rsidRDefault="002F7F6C" w:rsidP="00351E8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Субрегиональные семинары 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>Межамериканской ассоциации интеллектуальной собственности (ASIPI)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по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ePCT</w:t>
            </w:r>
          </w:p>
        </w:tc>
        <w:tc>
          <w:tcPr>
            <w:tcW w:w="1692" w:type="dxa"/>
            <w:hideMark/>
          </w:tcPr>
          <w:p w:rsidR="002F7F6C" w:rsidRPr="00351E88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Будет определено дополнительно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Будут определены дополнительно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510"/>
        </w:trPr>
        <w:tc>
          <w:tcPr>
            <w:tcW w:w="1023" w:type="dxa"/>
            <w:noWrap/>
            <w:hideMark/>
          </w:tcPr>
          <w:p w:rsidR="002F7F6C" w:rsidRPr="000245CC" w:rsidRDefault="002F7F6C" w:rsidP="0054538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2018-</w:t>
            </w:r>
            <w:r w:rsidRPr="000245CC">
              <w:rPr>
                <w:lang w:val="ru-RU"/>
              </w:rPr>
              <w:t xml:space="preserve"> </w:t>
            </w:r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месяц будет определен позднее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1770" w:type="dxa"/>
            <w:hideMark/>
          </w:tcPr>
          <w:p w:rsidR="002F7F6C" w:rsidRPr="00BE454F" w:rsidRDefault="002F7F6C" w:rsidP="00BE454F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Семинар</w:t>
            </w:r>
            <w:r w:rsidRPr="00BE454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BE454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PCT</w:t>
            </w:r>
            <w:r w:rsidRPr="00BE454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 пропаганды присоединения к</w:t>
            </w:r>
            <w:r w:rsidRPr="00BE454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BE454F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BE454F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Парагвай (PY)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Парагвай (PY)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255"/>
        </w:trPr>
        <w:tc>
          <w:tcPr>
            <w:tcW w:w="1023" w:type="dxa"/>
            <w:noWrap/>
            <w:hideMark/>
          </w:tcPr>
          <w:p w:rsidR="002F7F6C" w:rsidRPr="000245CC" w:rsidRDefault="002F7F6C" w:rsidP="0054538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2018-</w:t>
            </w:r>
            <w:r w:rsidRPr="000245CC">
              <w:rPr>
                <w:lang w:val="ru-RU"/>
              </w:rPr>
              <w:t xml:space="preserve"> </w:t>
            </w:r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месяц будет определен позднее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A43A7C" w:rsidRDefault="002F7F6C" w:rsidP="00305823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ru-RU"/>
              </w:rPr>
              <w:t xml:space="preserve">Семинар по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1692" w:type="dxa"/>
            <w:hideMark/>
          </w:tcPr>
          <w:p w:rsidR="002F7F6C" w:rsidRPr="003163C3" w:rsidRDefault="002F7F6C" w:rsidP="00305823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3163C3">
              <w:rPr>
                <w:rFonts w:eastAsia="Times New Roman"/>
                <w:sz w:val="16"/>
                <w:szCs w:val="16"/>
                <w:lang w:val="ru-RU" w:eastAsia="en-US"/>
              </w:rPr>
              <w:t>Комиссия по делам компаний и интеллектуальной собственности ЮАР (</w:t>
            </w:r>
            <w:r w:rsidRPr="003163C3">
              <w:rPr>
                <w:rFonts w:eastAsia="Times New Roman"/>
                <w:sz w:val="16"/>
                <w:szCs w:val="16"/>
                <w:lang w:eastAsia="en-US"/>
              </w:rPr>
              <w:t>CIPC</w:t>
            </w:r>
            <w:r w:rsidRPr="003163C3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Южная Африка (ZA)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Южная Африка (ZA)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765"/>
        </w:trPr>
        <w:tc>
          <w:tcPr>
            <w:tcW w:w="1023" w:type="dxa"/>
            <w:noWrap/>
            <w:hideMark/>
          </w:tcPr>
          <w:p w:rsidR="002F7F6C" w:rsidRPr="000245CC" w:rsidRDefault="002F7F6C" w:rsidP="0054538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2018-</w:t>
            </w:r>
            <w:r w:rsidRPr="000245CC">
              <w:rPr>
                <w:lang w:val="ru-RU"/>
              </w:rPr>
              <w:t xml:space="preserve"> </w:t>
            </w:r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месяц будет определен позднее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ru-RU"/>
              </w:rPr>
              <w:t>Другое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1770" w:type="dxa"/>
            <w:hideMark/>
          </w:tcPr>
          <w:p w:rsidR="002F7F6C" w:rsidRPr="00351E88" w:rsidRDefault="002F7F6C" w:rsidP="00351E8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Региональный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PATENTSCOPE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 государств-членов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АРОИС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 некоторых государств-наблюдателей</w:t>
            </w:r>
          </w:p>
        </w:tc>
        <w:tc>
          <w:tcPr>
            <w:tcW w:w="1692" w:type="dxa"/>
            <w:hideMark/>
          </w:tcPr>
          <w:p w:rsidR="002F7F6C" w:rsidRPr="00351E88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Руанда (RW)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D3745F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Государства-члены АРОИС (AP)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1010"/>
        </w:trPr>
        <w:tc>
          <w:tcPr>
            <w:tcW w:w="1023" w:type="dxa"/>
            <w:noWrap/>
            <w:hideMark/>
          </w:tcPr>
          <w:p w:rsidR="002F7F6C" w:rsidRPr="000245CC" w:rsidRDefault="002F7F6C" w:rsidP="0054538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2018-</w:t>
            </w:r>
            <w:r w:rsidRPr="000245CC">
              <w:rPr>
                <w:lang w:val="ru-RU"/>
              </w:rPr>
              <w:t xml:space="preserve"> </w:t>
            </w:r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месяц будет определен позднее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351E88" w:rsidRDefault="002F7F6C" w:rsidP="00351E8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Субрегиональный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 отдельных арабских стран</w:t>
            </w:r>
          </w:p>
        </w:tc>
        <w:tc>
          <w:tcPr>
            <w:tcW w:w="1692" w:type="dxa"/>
            <w:hideMark/>
          </w:tcPr>
          <w:p w:rsidR="002F7F6C" w:rsidRPr="00351E88" w:rsidRDefault="002F7F6C" w:rsidP="009256D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Иордания (JO)</w:t>
            </w:r>
          </w:p>
        </w:tc>
        <w:tc>
          <w:tcPr>
            <w:tcW w:w="1364" w:type="dxa"/>
            <w:hideMark/>
          </w:tcPr>
          <w:p w:rsidR="002F7F6C" w:rsidRPr="00131054" w:rsidRDefault="002F7F6C" w:rsidP="00D3745F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Ирак (IQ)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Иордания (JO)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Ливия (LY)</w:t>
            </w: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br/>
              <w:t>Сирийская Арабская Республика (SY)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9256D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9D4270">
            <w:pPr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2F7F6C" w:rsidRPr="009E4C47" w:rsidTr="002F7F6C">
        <w:trPr>
          <w:trHeight w:val="255"/>
        </w:trPr>
        <w:tc>
          <w:tcPr>
            <w:tcW w:w="1023" w:type="dxa"/>
            <w:noWrap/>
            <w:hideMark/>
          </w:tcPr>
          <w:p w:rsidR="002F7F6C" w:rsidRPr="000245CC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bookmarkStart w:id="5" w:name="_GoBack" w:colFirst="0" w:colLast="9"/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2018-</w:t>
            </w:r>
            <w:r w:rsidRPr="000245CC">
              <w:rPr>
                <w:lang w:val="ru-RU"/>
              </w:rPr>
              <w:t xml:space="preserve"> </w:t>
            </w:r>
            <w:r w:rsidRPr="000245CC">
              <w:rPr>
                <w:rFonts w:eastAsia="Times New Roman"/>
                <w:sz w:val="16"/>
                <w:szCs w:val="16"/>
                <w:lang w:val="ru-RU" w:eastAsia="en-US"/>
              </w:rPr>
              <w:t>месяц будет определен позднее</w:t>
            </w:r>
          </w:p>
        </w:tc>
        <w:tc>
          <w:tcPr>
            <w:tcW w:w="1845" w:type="dxa"/>
            <w:noWrap/>
            <w:hideMark/>
          </w:tcPr>
          <w:p w:rsidR="002F7F6C" w:rsidRPr="00A43A7C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C569A"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67" w:type="dxa"/>
            <w:noWrap/>
            <w:hideMark/>
          </w:tcPr>
          <w:p w:rsidR="002F7F6C" w:rsidRPr="0084153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41534"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859" w:type="dxa"/>
            <w:noWrap/>
            <w:hideMark/>
          </w:tcPr>
          <w:p w:rsidR="002F7F6C" w:rsidRPr="00A43A7C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1770" w:type="dxa"/>
            <w:hideMark/>
          </w:tcPr>
          <w:p w:rsidR="002F7F6C" w:rsidRPr="00351E88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Национальный выездной семинар по </w:t>
            </w: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351E8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692" w:type="dxa"/>
            <w:hideMark/>
          </w:tcPr>
          <w:p w:rsidR="002F7F6C" w:rsidRPr="00351E88" w:rsidRDefault="002F7F6C" w:rsidP="00D808BE">
            <w:pPr>
              <w:keepNext/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2" w:type="dxa"/>
            <w:noWrap/>
            <w:hideMark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Словакия (SK)</w:t>
            </w:r>
          </w:p>
        </w:tc>
        <w:tc>
          <w:tcPr>
            <w:tcW w:w="1364" w:type="dxa"/>
            <w:noWrap/>
            <w:hideMark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>Словакия (SK)</w:t>
            </w:r>
          </w:p>
        </w:tc>
        <w:tc>
          <w:tcPr>
            <w:tcW w:w="1794" w:type="dxa"/>
            <w:noWrap/>
            <w:hideMark/>
          </w:tcPr>
          <w:p w:rsidR="002F7F6C" w:rsidRPr="00131054" w:rsidRDefault="002F7F6C" w:rsidP="00D808BE">
            <w:pPr>
              <w:keepNext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31054">
              <w:rPr>
                <w:rFonts w:eastAsia="Times New Roman"/>
                <w:sz w:val="16"/>
                <w:szCs w:val="16"/>
                <w:lang w:val="ru-RU" w:eastAsia="en-US"/>
              </w:rPr>
              <w:t xml:space="preserve">Ведомство + </w:t>
            </w:r>
            <w:r w:rsidRPr="00131054"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noWrap/>
            <w:hideMark/>
          </w:tcPr>
          <w:p w:rsidR="002F7F6C" w:rsidRPr="00A43A7C" w:rsidRDefault="002F7F6C" w:rsidP="00D808BE">
            <w:pPr>
              <w:keepNext/>
              <w:spacing w:beforeLines="40" w:before="96" w:afterLines="40" w:after="96"/>
              <w:ind w:left="-212" w:right="56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A43A7C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bookmarkEnd w:id="5"/>
    </w:tbl>
    <w:p w:rsidR="00C17A9C" w:rsidRDefault="00C17A9C" w:rsidP="00C17A9C">
      <w:pPr>
        <w:pStyle w:val="ONUME"/>
        <w:numPr>
          <w:ilvl w:val="0"/>
          <w:numId w:val="0"/>
        </w:numPr>
      </w:pPr>
    </w:p>
    <w:p w:rsidR="00C17A9C" w:rsidRPr="002A1E09" w:rsidRDefault="00C17A9C" w:rsidP="00C17A9C">
      <w:pPr>
        <w:pStyle w:val="ONUME"/>
        <w:numPr>
          <w:ilvl w:val="0"/>
          <w:numId w:val="0"/>
        </w:numPr>
        <w:ind w:left="10886"/>
        <w:rPr>
          <w:lang w:val="ru-RU"/>
        </w:rPr>
        <w:sectPr w:rsidR="00C17A9C" w:rsidRPr="002A1E09" w:rsidSect="002049FA">
          <w:headerReference w:type="default" r:id="rId16"/>
          <w:headerReference w:type="first" r:id="rId17"/>
          <w:endnotePr>
            <w:numFmt w:val="decimal"/>
          </w:endnotePr>
          <w:pgSz w:w="16840" w:h="11907" w:orient="landscape" w:code="9"/>
          <w:pgMar w:top="1418" w:right="567" w:bottom="1134" w:left="1418" w:header="510" w:footer="1021" w:gutter="0"/>
          <w:pgNumType w:start="1"/>
          <w:cols w:space="720"/>
          <w:titlePg/>
          <w:docGrid w:linePitch="299"/>
        </w:sectPr>
      </w:pPr>
      <w:r w:rsidRPr="002A1E09">
        <w:rPr>
          <w:lang w:val="ru-RU"/>
        </w:rPr>
        <w:t>[</w:t>
      </w:r>
      <w:r w:rsidR="00000636">
        <w:rPr>
          <w:lang w:val="ru-RU"/>
        </w:rPr>
        <w:t>Приложение</w:t>
      </w:r>
      <w:r w:rsidRPr="002A1E09">
        <w:rPr>
          <w:lang w:val="ru-RU"/>
        </w:rPr>
        <w:t xml:space="preserve"> </w:t>
      </w:r>
      <w:r w:rsidRPr="00587A3F">
        <w:t>III</w:t>
      </w:r>
      <w:r w:rsidRPr="002A1E09">
        <w:rPr>
          <w:lang w:val="ru-RU"/>
        </w:rPr>
        <w:t xml:space="preserve"> </w:t>
      </w:r>
      <w:r w:rsidR="00000636">
        <w:rPr>
          <w:lang w:val="ru-RU"/>
        </w:rPr>
        <w:t>следует</w:t>
      </w:r>
      <w:r w:rsidRPr="002A1E09">
        <w:rPr>
          <w:lang w:val="ru-RU"/>
        </w:rPr>
        <w:t>]</w:t>
      </w:r>
    </w:p>
    <w:p w:rsidR="00C17A9C" w:rsidRPr="002A1E09" w:rsidRDefault="002A1E09" w:rsidP="00C17A9C">
      <w:pPr>
        <w:rPr>
          <w:rFonts w:eastAsiaTheme="minorHAnsi"/>
          <w:caps/>
          <w:lang w:val="ru-RU"/>
        </w:rPr>
      </w:pPr>
      <w:r w:rsidRPr="002C569A">
        <w:rPr>
          <w:rFonts w:eastAsiaTheme="minorHAnsi"/>
          <w:caps/>
          <w:lang w:val="ru-RU"/>
        </w:rPr>
        <w:t>Комитет по развитию и интеллектуальной собственности</w:t>
      </w:r>
    </w:p>
    <w:p w:rsidR="00C17A9C" w:rsidRPr="002A1E09" w:rsidRDefault="00C17A9C" w:rsidP="00C17A9C">
      <w:pPr>
        <w:rPr>
          <w:rFonts w:eastAsiaTheme="minorHAnsi"/>
          <w:caps/>
          <w:lang w:val="ru-RU"/>
        </w:rPr>
      </w:pPr>
    </w:p>
    <w:p w:rsidR="002A1E09" w:rsidRPr="002C569A" w:rsidRDefault="002A1E09" w:rsidP="002A1E09">
      <w:pPr>
        <w:rPr>
          <w:rFonts w:eastAsiaTheme="minorHAnsi"/>
          <w:caps/>
          <w:lang w:val="ru-RU"/>
        </w:rPr>
      </w:pPr>
      <w:r w:rsidRPr="002C569A">
        <w:rPr>
          <w:rFonts w:eastAsiaTheme="minorHAnsi"/>
          <w:caps/>
          <w:lang w:val="ru-RU"/>
        </w:rPr>
        <w:t>Семнадцатая сессия</w:t>
      </w:r>
    </w:p>
    <w:p w:rsidR="00C17A9C" w:rsidRPr="002A1E09" w:rsidRDefault="002A1E09" w:rsidP="002A1E09">
      <w:pPr>
        <w:rPr>
          <w:rFonts w:eastAsiaTheme="minorHAnsi"/>
          <w:caps/>
          <w:lang w:val="ru-RU"/>
        </w:rPr>
      </w:pPr>
      <w:r w:rsidRPr="002C569A">
        <w:rPr>
          <w:rFonts w:eastAsiaTheme="minorHAnsi"/>
          <w:caps/>
          <w:lang w:val="ru-RU"/>
        </w:rPr>
        <w:t>Женева, 11–15 апреля 2016 г.</w:t>
      </w:r>
      <w:r w:rsidR="00C17A9C" w:rsidRPr="002A1E09">
        <w:rPr>
          <w:rFonts w:eastAsiaTheme="minorHAnsi"/>
          <w:caps/>
          <w:lang w:val="ru-RU"/>
        </w:rPr>
        <w:t xml:space="preserve"> </w:t>
      </w:r>
    </w:p>
    <w:p w:rsidR="00C17A9C" w:rsidRPr="002A1E09" w:rsidRDefault="00C17A9C" w:rsidP="00C17A9C">
      <w:pPr>
        <w:rPr>
          <w:rFonts w:eastAsiaTheme="minorHAnsi"/>
          <w:caps/>
          <w:lang w:val="ru-RU"/>
        </w:rPr>
      </w:pPr>
    </w:p>
    <w:p w:rsidR="00C17A9C" w:rsidRPr="002A1E09" w:rsidRDefault="002A1E09" w:rsidP="00C17A9C">
      <w:pPr>
        <w:rPr>
          <w:rFonts w:eastAsiaTheme="minorHAnsi"/>
          <w:caps/>
          <w:lang w:val="ru-RU"/>
        </w:rPr>
      </w:pPr>
      <w:r w:rsidRPr="002C569A">
        <w:rPr>
          <w:rFonts w:eastAsiaTheme="minorHAnsi"/>
          <w:caps/>
          <w:lang w:val="ru-RU"/>
        </w:rPr>
        <w:t>Дополнение I к Резюме Председателя</w:t>
      </w:r>
      <w:r w:rsidR="00C17A9C" w:rsidRPr="002A1E09">
        <w:rPr>
          <w:rFonts w:eastAsiaTheme="minorHAnsi"/>
          <w:caps/>
          <w:lang w:val="ru-RU"/>
        </w:rPr>
        <w:t xml:space="preserve"> </w:t>
      </w:r>
    </w:p>
    <w:p w:rsidR="00C17A9C" w:rsidRPr="002A1E09" w:rsidRDefault="00C17A9C" w:rsidP="00C17A9C">
      <w:pPr>
        <w:rPr>
          <w:rFonts w:eastAsiaTheme="minorHAnsi"/>
          <w:b/>
          <w:u w:val="single"/>
          <w:lang w:val="ru-RU"/>
        </w:rPr>
      </w:pPr>
    </w:p>
    <w:p w:rsidR="00C17A9C" w:rsidRPr="002A1E09" w:rsidRDefault="00C17A9C" w:rsidP="00C17A9C">
      <w:pPr>
        <w:jc w:val="both"/>
        <w:rPr>
          <w:lang w:val="ru-RU"/>
        </w:rPr>
      </w:pPr>
    </w:p>
    <w:p w:rsidR="00C17A9C" w:rsidRPr="002A1E09" w:rsidRDefault="00C17A9C" w:rsidP="00C17A9C">
      <w:pPr>
        <w:rPr>
          <w:lang w:val="ru-RU"/>
        </w:rPr>
      </w:pPr>
      <w:r w:rsidRPr="002A1E09">
        <w:rPr>
          <w:lang w:val="ru-RU"/>
        </w:rPr>
        <w:t>1.</w:t>
      </w:r>
      <w:r w:rsidRPr="002A1E09">
        <w:rPr>
          <w:lang w:val="ru-RU"/>
        </w:rPr>
        <w:tab/>
      </w:r>
      <w:r w:rsidR="002A1E09" w:rsidRPr="002C569A">
        <w:rPr>
          <w:lang w:val="ru-RU"/>
        </w:rPr>
        <w:t>Секретариат ВОИС составит подборку существующей практики, механизмов и методов оказания технической помощи</w:t>
      </w:r>
      <w:r w:rsidRPr="002A1E09">
        <w:rPr>
          <w:lang w:val="ru-RU"/>
        </w:rPr>
        <w:t xml:space="preserve">. </w:t>
      </w:r>
    </w:p>
    <w:p w:rsidR="00C17A9C" w:rsidRPr="002A1E09" w:rsidRDefault="00C17A9C" w:rsidP="00C17A9C">
      <w:pPr>
        <w:rPr>
          <w:lang w:val="ru-RU"/>
        </w:rPr>
      </w:pPr>
    </w:p>
    <w:p w:rsidR="00C17A9C" w:rsidRPr="002A1E09" w:rsidRDefault="002A1E09" w:rsidP="00C17A9C">
      <w:pPr>
        <w:ind w:left="708"/>
        <w:rPr>
          <w:lang w:val="ru-RU"/>
        </w:rPr>
      </w:pPr>
      <w:r w:rsidRPr="002C569A">
        <w:rPr>
          <w:lang w:val="ru-RU"/>
        </w:rPr>
        <w:t>В дополнение к этому ВОИС должна обеспечить регулярный форум для обмена информацией между государствами-членами об их практике, механизмах и методах в области технической помощи и наращивания потенциала, и с этой целью в частности</w:t>
      </w:r>
      <w:r w:rsidR="00C17A9C" w:rsidRPr="002A1E09">
        <w:rPr>
          <w:lang w:val="ru-RU"/>
        </w:rPr>
        <w:t>:</w:t>
      </w:r>
    </w:p>
    <w:p w:rsidR="00C17A9C" w:rsidRPr="002A1E09" w:rsidRDefault="00C17A9C" w:rsidP="00C17A9C">
      <w:pPr>
        <w:ind w:left="708"/>
        <w:rPr>
          <w:lang w:val="ru-RU"/>
        </w:rPr>
      </w:pPr>
    </w:p>
    <w:p w:rsidR="00C17A9C" w:rsidRPr="002A1E09" w:rsidRDefault="00C17A9C" w:rsidP="00C17A9C">
      <w:pPr>
        <w:ind w:left="708"/>
        <w:rPr>
          <w:lang w:val="ru-RU"/>
        </w:rPr>
      </w:pPr>
      <w:proofErr w:type="gramStart"/>
      <w:r w:rsidRPr="007631CA">
        <w:rPr>
          <w:lang w:val="en-AU"/>
        </w:rPr>
        <w:t>a</w:t>
      </w:r>
      <w:proofErr w:type="gramEnd"/>
      <w:r w:rsidRPr="002A1E09">
        <w:rPr>
          <w:lang w:val="ru-RU"/>
        </w:rPr>
        <w:t xml:space="preserve">. </w:t>
      </w:r>
      <w:r w:rsidR="002A1E09" w:rsidRPr="002C569A">
        <w:rPr>
          <w:lang w:val="ru-RU"/>
        </w:rPr>
        <w:t>должен быть организован однодневный семинар при проведении 19-й сессии КРИС; и</w:t>
      </w:r>
    </w:p>
    <w:p w:rsidR="00C17A9C" w:rsidRPr="002A1E09" w:rsidRDefault="00C17A9C" w:rsidP="00C17A9C">
      <w:pPr>
        <w:ind w:left="708"/>
        <w:rPr>
          <w:lang w:val="ru-RU"/>
        </w:rPr>
      </w:pPr>
    </w:p>
    <w:p w:rsidR="00C17A9C" w:rsidRPr="002A1E09" w:rsidRDefault="00C17A9C" w:rsidP="00C17A9C">
      <w:pPr>
        <w:ind w:left="708"/>
        <w:rPr>
          <w:lang w:val="ru-RU"/>
        </w:rPr>
      </w:pPr>
      <w:proofErr w:type="gramStart"/>
      <w:r w:rsidRPr="007631CA">
        <w:rPr>
          <w:lang w:val="en-AU"/>
        </w:rPr>
        <w:t>b</w:t>
      </w:r>
      <w:proofErr w:type="gramEnd"/>
      <w:r w:rsidRPr="002A1E09">
        <w:rPr>
          <w:lang w:val="ru-RU"/>
        </w:rPr>
        <w:t xml:space="preserve">. </w:t>
      </w:r>
      <w:r w:rsidR="002A1E09" w:rsidRPr="002C569A">
        <w:rPr>
          <w:lang w:val="ru-RU"/>
        </w:rPr>
        <w:t>ВОИС должна создать веб-форум для обмена идеями, практическими методами и опытом.  Данный веб-форум, возможно, следует интегрировать с существующими веб-платформами, ранее созданными ВОИС.</w:t>
      </w:r>
    </w:p>
    <w:p w:rsidR="00C17A9C" w:rsidRPr="002A1E09" w:rsidRDefault="00C17A9C" w:rsidP="00C17A9C">
      <w:pPr>
        <w:ind w:left="708"/>
        <w:rPr>
          <w:lang w:val="ru-RU"/>
        </w:rPr>
      </w:pPr>
    </w:p>
    <w:p w:rsidR="00C17A9C" w:rsidRPr="002A1E09" w:rsidRDefault="00C17A9C" w:rsidP="00C17A9C">
      <w:pPr>
        <w:rPr>
          <w:lang w:val="ru-RU"/>
        </w:rPr>
      </w:pPr>
      <w:r w:rsidRPr="002A1E09">
        <w:rPr>
          <w:lang w:val="ru-RU"/>
        </w:rPr>
        <w:t>2.</w:t>
      </w:r>
      <w:r w:rsidRPr="002A1E09">
        <w:rPr>
          <w:lang w:val="ru-RU"/>
        </w:rPr>
        <w:tab/>
      </w:r>
      <w:r w:rsidR="002A1E09" w:rsidRPr="002C569A">
        <w:rPr>
          <w:lang w:val="ru-RU"/>
        </w:rPr>
        <w:t>Секретариат ВОИС должен продолжать совершенствовать координацию внутри организации, развивать сотрудничество с учреждениями и программами ООН и другими соответствующими международными организациями, а также наращивать сотрудничество с национальными и региональными ведомствами ИС по вопросам, связанным с технической помощью, наращиванием потенциала и сотрудничеством, ориентированным на развитие.  Секретариат определит соответствующие новые предложения и доложит о них КРИС</w:t>
      </w:r>
      <w:r w:rsidRPr="002A1E09">
        <w:rPr>
          <w:lang w:val="ru-RU"/>
        </w:rPr>
        <w:t xml:space="preserve">. </w:t>
      </w:r>
    </w:p>
    <w:p w:rsidR="00C17A9C" w:rsidRPr="002A1E09" w:rsidRDefault="00C17A9C" w:rsidP="00C17A9C">
      <w:pPr>
        <w:pStyle w:val="ListParagraph"/>
        <w:rPr>
          <w:rFonts w:ascii="Arial" w:hAnsi="Arial" w:cs="Arial"/>
          <w:lang w:val="ru-RU"/>
        </w:rPr>
      </w:pPr>
    </w:p>
    <w:p w:rsidR="00C17A9C" w:rsidRPr="002A1E09" w:rsidRDefault="00C17A9C" w:rsidP="00C17A9C">
      <w:pPr>
        <w:pStyle w:val="ListParagraph"/>
        <w:ind w:left="0"/>
        <w:rPr>
          <w:rFonts w:ascii="Arial" w:hAnsi="Arial" w:cs="Arial"/>
          <w:lang w:val="ru-RU"/>
        </w:rPr>
      </w:pPr>
      <w:r w:rsidRPr="002A1E09">
        <w:rPr>
          <w:rFonts w:ascii="Arial" w:hAnsi="Arial" w:cs="Arial"/>
          <w:lang w:val="ru-RU"/>
        </w:rPr>
        <w:t>3.</w:t>
      </w:r>
      <w:r w:rsidRPr="002A1E09">
        <w:rPr>
          <w:rFonts w:ascii="Arial" w:hAnsi="Arial" w:cs="Arial"/>
          <w:lang w:val="ru-RU"/>
        </w:rPr>
        <w:tab/>
      </w:r>
      <w:r w:rsidR="002A1E09" w:rsidRPr="002C569A">
        <w:rPr>
          <w:rFonts w:ascii="Arial" w:hAnsi="Arial" w:cs="Arial"/>
          <w:lang w:val="ru-RU"/>
        </w:rPr>
        <w:t>Секретариат ВОИС должен оценить существующие механизмы и методы, используемые для определения эффективности и влияния технической помощи на различных уровнях, и в процессе этой работы он должен стремится выявлять области, в которых возможны дальнейшие улучшения.  Полученная в ходе этой работы информация должна быть использована при разработке будущей и последующей технической помощи и преодоления любых недостатков.  ВОИС должна осуществлять мониторинг и оценку долгосрочных результатов оказываемой ею технической помощи, в частности в рамках работы по наращиванию институционального потенциала получателей помощи</w:t>
      </w:r>
      <w:r w:rsidRPr="002A1E09">
        <w:rPr>
          <w:rFonts w:ascii="Arial" w:hAnsi="Arial" w:cs="Arial"/>
          <w:lang w:val="ru-RU"/>
        </w:rPr>
        <w:t xml:space="preserve">. </w:t>
      </w:r>
    </w:p>
    <w:p w:rsidR="00C17A9C" w:rsidRPr="002A1E09" w:rsidRDefault="002A1E09" w:rsidP="00C17A9C">
      <w:pPr>
        <w:rPr>
          <w:lang w:val="ru-RU"/>
        </w:rPr>
      </w:pPr>
      <w:r w:rsidRPr="002C569A">
        <w:rPr>
          <w:lang w:val="ru-RU"/>
        </w:rPr>
        <w:t>Для обеспечения качественной технической помощи ВОИС следует рассмотреть возможность принятия устоявшейся процедуры сбалансированной коллегиальной оценки исследований, которые заказывает ВОИС и которые используются при оказании технической помощи</w:t>
      </w:r>
      <w:r w:rsidR="00C17A9C" w:rsidRPr="002A1E09">
        <w:rPr>
          <w:lang w:val="ru-RU"/>
        </w:rPr>
        <w:t>.</w:t>
      </w:r>
    </w:p>
    <w:p w:rsidR="00C17A9C" w:rsidRPr="002A1E09" w:rsidRDefault="00C17A9C" w:rsidP="00C17A9C">
      <w:pPr>
        <w:rPr>
          <w:lang w:val="ru-RU"/>
        </w:rPr>
      </w:pPr>
    </w:p>
    <w:p w:rsidR="00C17A9C" w:rsidRPr="002A1E09" w:rsidRDefault="00C17A9C" w:rsidP="00C17A9C">
      <w:pPr>
        <w:rPr>
          <w:lang w:val="ru-RU"/>
        </w:rPr>
      </w:pPr>
      <w:r w:rsidRPr="002A1E09">
        <w:rPr>
          <w:lang w:val="ru-RU"/>
        </w:rPr>
        <w:t>4.</w:t>
      </w:r>
      <w:r w:rsidRPr="002A1E09">
        <w:rPr>
          <w:lang w:val="ru-RU"/>
        </w:rPr>
        <w:tab/>
      </w:r>
      <w:r w:rsidR="002A1E09" w:rsidRPr="002C569A">
        <w:rPr>
          <w:lang w:val="ru-RU"/>
        </w:rPr>
        <w:t>Поручить Секретариату представить документ с описанием существующей практики отбора консультантов ВОИС для оказания технической помощи.  Данный документ будет служить информационным целям</w:t>
      </w:r>
      <w:r w:rsidRPr="002A1E09">
        <w:rPr>
          <w:lang w:val="ru-RU"/>
        </w:rPr>
        <w:t xml:space="preserve">. </w:t>
      </w:r>
    </w:p>
    <w:p w:rsidR="00C17A9C" w:rsidRPr="002A1E09" w:rsidRDefault="00C17A9C" w:rsidP="00C17A9C">
      <w:pPr>
        <w:rPr>
          <w:lang w:val="ru-RU"/>
        </w:rPr>
      </w:pPr>
    </w:p>
    <w:p w:rsidR="00C17A9C" w:rsidRPr="002A1E09" w:rsidRDefault="00C17A9C" w:rsidP="00C17A9C">
      <w:pPr>
        <w:rPr>
          <w:lang w:val="ru-RU"/>
        </w:rPr>
      </w:pPr>
      <w:r w:rsidRPr="002A1E09">
        <w:rPr>
          <w:lang w:val="ru-RU"/>
        </w:rPr>
        <w:t>5.</w:t>
      </w:r>
      <w:r w:rsidRPr="002A1E09">
        <w:rPr>
          <w:lang w:val="ru-RU"/>
        </w:rPr>
        <w:tab/>
      </w:r>
      <w:r w:rsidR="002A1E09" w:rsidRPr="002C569A">
        <w:rPr>
          <w:lang w:val="ru-RU"/>
        </w:rPr>
        <w:t>Поручить Секретариату регулярно обновлять и по возможности улучшать реестр экспертов и консультантов для оказания технической помощи</w:t>
      </w:r>
      <w:r w:rsidRPr="002A1E09">
        <w:rPr>
          <w:lang w:val="ru-RU"/>
        </w:rPr>
        <w:t>.</w:t>
      </w:r>
    </w:p>
    <w:p w:rsidR="00C17A9C" w:rsidRPr="002A1E09" w:rsidRDefault="00C17A9C" w:rsidP="00C17A9C">
      <w:pPr>
        <w:rPr>
          <w:lang w:val="ru-RU"/>
        </w:rPr>
      </w:pPr>
    </w:p>
    <w:p w:rsidR="00C17A9C" w:rsidRPr="002A1E09" w:rsidRDefault="00C17A9C" w:rsidP="00C17A9C">
      <w:pPr>
        <w:rPr>
          <w:lang w:val="ru-RU"/>
        </w:rPr>
      </w:pPr>
      <w:r w:rsidRPr="002A1E09">
        <w:rPr>
          <w:lang w:val="ru-RU"/>
        </w:rPr>
        <w:t>6.</w:t>
      </w:r>
      <w:r w:rsidRPr="002A1E09">
        <w:rPr>
          <w:lang w:val="ru-RU"/>
        </w:rPr>
        <w:tab/>
      </w:r>
      <w:r w:rsidR="002A1E09" w:rsidRPr="002C569A">
        <w:rPr>
          <w:lang w:val="ru-RU"/>
        </w:rPr>
        <w:t>Поручить Секретариату рассмотреть возможные улучшения раздела веб-сайта ВОИС, посвященного информации о деятельности ВОИС в области оказания технической помощи, и представить соответствующий отчет</w:t>
      </w:r>
      <w:r w:rsidRPr="002A1E09">
        <w:rPr>
          <w:lang w:val="ru-RU"/>
        </w:rPr>
        <w:t xml:space="preserve">. </w:t>
      </w:r>
    </w:p>
    <w:p w:rsidR="00C17A9C" w:rsidRPr="002A1E09" w:rsidRDefault="00C17A9C" w:rsidP="00C17A9C">
      <w:pPr>
        <w:pStyle w:val="ONUME"/>
        <w:numPr>
          <w:ilvl w:val="0"/>
          <w:numId w:val="0"/>
        </w:numPr>
        <w:rPr>
          <w:lang w:val="ru-RU"/>
        </w:rPr>
      </w:pPr>
    </w:p>
    <w:p w:rsidR="00C17A9C" w:rsidRPr="00000636" w:rsidRDefault="00C17A9C" w:rsidP="00C17A9C">
      <w:pPr>
        <w:pStyle w:val="ONUME"/>
        <w:numPr>
          <w:ilvl w:val="0"/>
          <w:numId w:val="0"/>
        </w:numPr>
        <w:ind w:left="5533"/>
        <w:rPr>
          <w:lang w:val="ru-RU"/>
        </w:rPr>
      </w:pPr>
      <w:r w:rsidRPr="00000636">
        <w:rPr>
          <w:lang w:val="ru-RU"/>
        </w:rPr>
        <w:t>[</w:t>
      </w:r>
      <w:r w:rsidR="00000636">
        <w:rPr>
          <w:lang w:val="ru-RU"/>
        </w:rPr>
        <w:t>Конец приложения</w:t>
      </w:r>
      <w:r w:rsidRPr="00000636">
        <w:rPr>
          <w:lang w:val="ru-RU"/>
        </w:rPr>
        <w:t xml:space="preserve"> </w:t>
      </w:r>
      <w:r>
        <w:rPr>
          <w:lang w:val="en-AU"/>
        </w:rPr>
        <w:t>III</w:t>
      </w:r>
      <w:r w:rsidRPr="00000636">
        <w:rPr>
          <w:lang w:val="ru-RU"/>
        </w:rPr>
        <w:t xml:space="preserve"> </w:t>
      </w:r>
      <w:r w:rsidR="00000636">
        <w:rPr>
          <w:lang w:val="ru-RU"/>
        </w:rPr>
        <w:t>и документа</w:t>
      </w:r>
      <w:r w:rsidRPr="00000636">
        <w:rPr>
          <w:lang w:val="ru-RU"/>
        </w:rPr>
        <w:t xml:space="preserve">] </w:t>
      </w:r>
    </w:p>
    <w:p w:rsidR="00D268E4" w:rsidRPr="00000636" w:rsidRDefault="00D268E4" w:rsidP="00C17A9C">
      <w:pPr>
        <w:pStyle w:val="ONUME"/>
        <w:numPr>
          <w:ilvl w:val="0"/>
          <w:numId w:val="0"/>
        </w:numPr>
        <w:tabs>
          <w:tab w:val="left" w:pos="7800"/>
        </w:tabs>
        <w:ind w:left="5533"/>
        <w:rPr>
          <w:lang w:val="ru-RU"/>
        </w:rPr>
      </w:pPr>
    </w:p>
    <w:p w:rsidR="00045A9C" w:rsidRPr="00000636" w:rsidRDefault="00045A9C" w:rsidP="00D268E4">
      <w:pPr>
        <w:pStyle w:val="ONUME"/>
        <w:numPr>
          <w:ilvl w:val="0"/>
          <w:numId w:val="0"/>
        </w:numPr>
        <w:rPr>
          <w:lang w:val="ru-RU"/>
        </w:rPr>
      </w:pPr>
    </w:p>
    <w:sectPr w:rsidR="00045A9C" w:rsidRPr="00000636" w:rsidSect="00EE44A8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734" w:rsidRDefault="00022734">
      <w:r>
        <w:separator/>
      </w:r>
    </w:p>
  </w:endnote>
  <w:endnote w:type="continuationSeparator" w:id="0">
    <w:p w:rsidR="00022734" w:rsidRDefault="00022734" w:rsidP="003B38C1">
      <w:r>
        <w:separator/>
      </w:r>
    </w:p>
    <w:p w:rsidR="00022734" w:rsidRPr="003B38C1" w:rsidRDefault="0002273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22734" w:rsidRPr="003B38C1" w:rsidRDefault="0002273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734" w:rsidRDefault="00022734">
      <w:r>
        <w:separator/>
      </w:r>
    </w:p>
  </w:footnote>
  <w:footnote w:type="continuationSeparator" w:id="0">
    <w:p w:rsidR="00022734" w:rsidRDefault="00022734" w:rsidP="008B60B2">
      <w:r>
        <w:separator/>
      </w:r>
    </w:p>
    <w:p w:rsidR="00022734" w:rsidRPr="00ED77FB" w:rsidRDefault="0002273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22734" w:rsidRPr="00ED77FB" w:rsidRDefault="0002273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34" w:rsidRDefault="00022734" w:rsidP="00477D6B">
    <w:pPr>
      <w:jc w:val="right"/>
    </w:pPr>
    <w:r>
      <w:t>PCT/WG/11/22</w:t>
    </w:r>
  </w:p>
  <w:p w:rsidR="00022734" w:rsidRDefault="00022734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808BE">
      <w:rPr>
        <w:noProof/>
      </w:rPr>
      <w:t>7</w:t>
    </w:r>
    <w:r>
      <w:fldChar w:fldCharType="end"/>
    </w:r>
  </w:p>
  <w:p w:rsidR="00022734" w:rsidRDefault="0002273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34" w:rsidRPr="002F7F6C" w:rsidRDefault="00022734" w:rsidP="00477D6B">
    <w:pPr>
      <w:jc w:val="right"/>
      <w:rPr>
        <w:lang w:val="ru-RU"/>
      </w:rPr>
    </w:pPr>
    <w:r w:rsidRPr="007415EA">
      <w:t>PCT</w:t>
    </w:r>
    <w:r w:rsidRPr="002F7F6C">
      <w:rPr>
        <w:lang w:val="ru-RU"/>
      </w:rPr>
      <w:t>/</w:t>
    </w:r>
    <w:r w:rsidRPr="007415EA">
      <w:t>WG</w:t>
    </w:r>
    <w:r w:rsidRPr="002F7F6C">
      <w:rPr>
        <w:lang w:val="ru-RU"/>
      </w:rPr>
      <w:t>/11/22</w:t>
    </w:r>
  </w:p>
  <w:p w:rsidR="00022734" w:rsidRPr="007415EA" w:rsidRDefault="00022734" w:rsidP="00477D6B">
    <w:pPr>
      <w:jc w:val="right"/>
    </w:pPr>
    <w:r>
      <w:rPr>
        <w:lang w:val="ru-RU"/>
      </w:rPr>
      <w:t>Приложение</w:t>
    </w:r>
    <w:r w:rsidRPr="002F7F6C">
      <w:rPr>
        <w:lang w:val="ru-RU"/>
      </w:rPr>
      <w:t xml:space="preserve"> </w:t>
    </w:r>
    <w:r w:rsidRPr="007415EA">
      <w:t>I</w:t>
    </w:r>
    <w:r w:rsidRPr="002F7F6C">
      <w:rPr>
        <w:lang w:val="ru-RU"/>
      </w:rPr>
      <w:t xml:space="preserve">, </w:t>
    </w:r>
    <w:r>
      <w:rPr>
        <w:lang w:val="ru-RU"/>
      </w:rPr>
      <w:t>стр</w:t>
    </w:r>
    <w:r w:rsidRPr="002F7F6C">
      <w:rPr>
        <w:lang w:val="ru-RU"/>
      </w:rPr>
      <w:t xml:space="preserve">. </w:t>
    </w:r>
    <w:r>
      <w:fldChar w:fldCharType="begin"/>
    </w:r>
    <w:r w:rsidRPr="002F7F6C">
      <w:rPr>
        <w:lang w:val="ru-RU"/>
      </w:rPr>
      <w:instrText xml:space="preserve"> </w:instrText>
    </w:r>
    <w:r w:rsidRPr="007415EA">
      <w:instrText>PAGE</w:instrText>
    </w:r>
    <w:r w:rsidRPr="002F7F6C">
      <w:rPr>
        <w:lang w:val="ru-RU"/>
      </w:rPr>
      <w:instrText xml:space="preserve">  \* </w:instrText>
    </w:r>
    <w:r w:rsidRPr="007415EA">
      <w:instrText>MERGEFORMAT</w:instrText>
    </w:r>
    <w:r w:rsidRPr="002F7F6C">
      <w:rPr>
        <w:lang w:val="ru-RU"/>
      </w:rPr>
      <w:instrText xml:space="preserve"> </w:instrText>
    </w:r>
    <w:r>
      <w:fldChar w:fldCharType="separate"/>
    </w:r>
    <w:r w:rsidR="00D808BE">
      <w:rPr>
        <w:noProof/>
      </w:rPr>
      <w:t>12</w:t>
    </w:r>
    <w:r>
      <w:fldChar w:fldCharType="end"/>
    </w:r>
  </w:p>
  <w:p w:rsidR="00022734" w:rsidRPr="007415EA" w:rsidRDefault="00022734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34" w:rsidRDefault="00022734" w:rsidP="002049FA">
    <w:pPr>
      <w:pStyle w:val="Header"/>
      <w:jc w:val="right"/>
    </w:pPr>
    <w:r>
      <w:t>PCT/WG/11/22</w:t>
    </w:r>
  </w:p>
  <w:p w:rsidR="00022734" w:rsidRDefault="00022734" w:rsidP="002049FA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34" w:rsidRPr="002F7F6C" w:rsidRDefault="00022734" w:rsidP="00477D6B">
    <w:pPr>
      <w:jc w:val="right"/>
      <w:rPr>
        <w:lang w:val="ru-RU"/>
      </w:rPr>
    </w:pPr>
    <w:r w:rsidRPr="00EE14B0">
      <w:rPr>
        <w:lang w:val="fr-FR"/>
      </w:rPr>
      <w:t>PCT</w:t>
    </w:r>
    <w:r w:rsidRPr="002F7F6C">
      <w:rPr>
        <w:lang w:val="ru-RU"/>
      </w:rPr>
      <w:t>/</w:t>
    </w:r>
    <w:r w:rsidRPr="00EE14B0">
      <w:rPr>
        <w:lang w:val="fr-FR"/>
      </w:rPr>
      <w:t>WG</w:t>
    </w:r>
    <w:r w:rsidRPr="002F7F6C">
      <w:rPr>
        <w:lang w:val="ru-RU"/>
      </w:rPr>
      <w:t>/11/22</w:t>
    </w:r>
  </w:p>
  <w:p w:rsidR="00022734" w:rsidRPr="00EE14B0" w:rsidRDefault="00022734" w:rsidP="00477D6B">
    <w:pPr>
      <w:jc w:val="right"/>
      <w:rPr>
        <w:lang w:val="fr-FR"/>
      </w:rPr>
    </w:pPr>
    <w:r>
      <w:rPr>
        <w:lang w:val="ru-RU"/>
      </w:rPr>
      <w:t>Приложение</w:t>
    </w:r>
    <w:r w:rsidRPr="002F7F6C">
      <w:rPr>
        <w:lang w:val="ru-RU"/>
      </w:rPr>
      <w:t xml:space="preserve"> </w:t>
    </w:r>
    <w:r w:rsidRPr="00EE14B0">
      <w:rPr>
        <w:lang w:val="fr-FR"/>
      </w:rPr>
      <w:t>II</w:t>
    </w:r>
    <w:r w:rsidRPr="002F7F6C">
      <w:rPr>
        <w:lang w:val="ru-RU"/>
      </w:rPr>
      <w:t xml:space="preserve">, </w:t>
    </w:r>
    <w:r>
      <w:rPr>
        <w:lang w:val="ru-RU"/>
      </w:rPr>
      <w:t>стр</w:t>
    </w:r>
    <w:r w:rsidRPr="002F7F6C">
      <w:rPr>
        <w:lang w:val="ru-RU"/>
      </w:rPr>
      <w:t xml:space="preserve">. </w:t>
    </w:r>
    <w:r>
      <w:fldChar w:fldCharType="begin"/>
    </w:r>
    <w:r w:rsidRPr="002F7F6C">
      <w:rPr>
        <w:lang w:val="ru-RU"/>
      </w:rPr>
      <w:instrText xml:space="preserve"> </w:instrText>
    </w:r>
    <w:r w:rsidRPr="00EE14B0">
      <w:rPr>
        <w:lang w:val="fr-FR"/>
      </w:rPr>
      <w:instrText>PAGE</w:instrText>
    </w:r>
    <w:r w:rsidRPr="002F7F6C">
      <w:rPr>
        <w:lang w:val="ru-RU"/>
      </w:rPr>
      <w:instrText xml:space="preserve">  \* </w:instrText>
    </w:r>
    <w:r w:rsidRPr="00EE14B0">
      <w:rPr>
        <w:lang w:val="fr-FR"/>
      </w:rPr>
      <w:instrText>MERGEFORMAT</w:instrText>
    </w:r>
    <w:r w:rsidRPr="002F7F6C">
      <w:rPr>
        <w:lang w:val="ru-RU"/>
      </w:rPr>
      <w:instrText xml:space="preserve"> </w:instrText>
    </w:r>
    <w:r>
      <w:fldChar w:fldCharType="separate"/>
    </w:r>
    <w:r w:rsidR="00D808BE">
      <w:rPr>
        <w:noProof/>
        <w:lang w:val="fr-FR"/>
      </w:rPr>
      <w:t>11</w:t>
    </w:r>
    <w:r>
      <w:fldChar w:fldCharType="end"/>
    </w:r>
  </w:p>
  <w:p w:rsidR="00022734" w:rsidRPr="00EE14B0" w:rsidRDefault="00022734" w:rsidP="00477D6B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34" w:rsidRDefault="00022734" w:rsidP="002049FA">
    <w:pPr>
      <w:pStyle w:val="Header"/>
      <w:jc w:val="right"/>
    </w:pPr>
    <w:r>
      <w:t>PCT/WG/11/21</w:t>
    </w:r>
  </w:p>
  <w:p w:rsidR="00022734" w:rsidRDefault="00022734" w:rsidP="002049FA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34" w:rsidRPr="00E571AA" w:rsidRDefault="00022734" w:rsidP="00477D6B">
    <w:pPr>
      <w:jc w:val="right"/>
      <w:rPr>
        <w:lang w:val="ru-RU"/>
      </w:rPr>
    </w:pPr>
    <w:bookmarkStart w:id="6" w:name="Code2"/>
    <w:bookmarkEnd w:id="6"/>
    <w:r>
      <w:t>PCT</w:t>
    </w:r>
    <w:r w:rsidRPr="008464F8">
      <w:rPr>
        <w:lang w:val="ru-RU"/>
      </w:rPr>
      <w:t>/</w:t>
    </w:r>
    <w:r>
      <w:t>WG</w:t>
    </w:r>
    <w:r w:rsidRPr="008464F8">
      <w:rPr>
        <w:lang w:val="ru-RU"/>
      </w:rPr>
      <w:t>/11/</w:t>
    </w:r>
    <w:r w:rsidR="00E571AA">
      <w:rPr>
        <w:lang w:val="ru-RU"/>
      </w:rPr>
      <w:t>22</w:t>
    </w:r>
  </w:p>
  <w:p w:rsidR="00022734" w:rsidRPr="008464F8" w:rsidRDefault="00022734" w:rsidP="00477D6B">
    <w:pPr>
      <w:jc w:val="right"/>
      <w:rPr>
        <w:lang w:val="ru-RU"/>
      </w:rPr>
    </w:pPr>
    <w:r>
      <w:rPr>
        <w:lang w:val="ru-RU"/>
      </w:rPr>
      <w:t>Приложение</w:t>
    </w:r>
    <w:r w:rsidRPr="008464F8">
      <w:rPr>
        <w:lang w:val="ru-RU"/>
      </w:rPr>
      <w:t xml:space="preserve"> </w:t>
    </w:r>
    <w:r>
      <w:t>III</w:t>
    </w:r>
    <w:r>
      <w:rPr>
        <w:lang w:val="ru-RU"/>
      </w:rPr>
      <w:t>, стр. 2</w:t>
    </w:r>
  </w:p>
  <w:p w:rsidR="00022734" w:rsidRPr="008464F8" w:rsidRDefault="00022734" w:rsidP="00477D6B">
    <w:pPr>
      <w:jc w:val="right"/>
      <w:rPr>
        <w:lang w:val="ru-RU"/>
      </w:rPr>
    </w:pPr>
  </w:p>
  <w:p w:rsidR="00022734" w:rsidRPr="008464F8" w:rsidRDefault="00022734" w:rsidP="00477D6B">
    <w:pPr>
      <w:jc w:val="right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34" w:rsidRDefault="00022734" w:rsidP="002049FA">
    <w:pPr>
      <w:pStyle w:val="Header"/>
      <w:jc w:val="right"/>
    </w:pPr>
    <w:r>
      <w:t>PCT/WG/11/22</w:t>
    </w:r>
  </w:p>
  <w:p w:rsidR="00022734" w:rsidRDefault="00022734" w:rsidP="002049FA">
    <w:pPr>
      <w:pStyle w:val="Header"/>
      <w:jc w:val="right"/>
    </w:pPr>
    <w:r>
      <w:rPr>
        <w:lang w:val="ru-RU"/>
      </w:rPr>
      <w:t>ПРИЛОЖЕНИЕ</w:t>
    </w:r>
    <w:r>
      <w:t xml:space="preserve"> III</w:t>
    </w:r>
  </w:p>
  <w:p w:rsidR="00022734" w:rsidRDefault="00022734" w:rsidP="002049FA">
    <w:pPr>
      <w:pStyle w:val="Header"/>
      <w:jc w:val="right"/>
    </w:pPr>
  </w:p>
  <w:p w:rsidR="00022734" w:rsidRDefault="00022734" w:rsidP="002049F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A8"/>
    <w:rsid w:val="00000636"/>
    <w:rsid w:val="000032D0"/>
    <w:rsid w:val="00003BF5"/>
    <w:rsid w:val="000108CF"/>
    <w:rsid w:val="00014D92"/>
    <w:rsid w:val="00022734"/>
    <w:rsid w:val="000245CC"/>
    <w:rsid w:val="00040408"/>
    <w:rsid w:val="00042264"/>
    <w:rsid w:val="00043CAA"/>
    <w:rsid w:val="00045236"/>
    <w:rsid w:val="00045A9C"/>
    <w:rsid w:val="0006053F"/>
    <w:rsid w:val="00060AE0"/>
    <w:rsid w:val="00063194"/>
    <w:rsid w:val="00075432"/>
    <w:rsid w:val="00082DDA"/>
    <w:rsid w:val="00087C6E"/>
    <w:rsid w:val="00095F26"/>
    <w:rsid w:val="000968ED"/>
    <w:rsid w:val="000A061C"/>
    <w:rsid w:val="000A2B6D"/>
    <w:rsid w:val="000A4263"/>
    <w:rsid w:val="000A568E"/>
    <w:rsid w:val="000B4063"/>
    <w:rsid w:val="000B5A52"/>
    <w:rsid w:val="000D3EDA"/>
    <w:rsid w:val="000D5301"/>
    <w:rsid w:val="000E5153"/>
    <w:rsid w:val="000E6B36"/>
    <w:rsid w:val="000F12D9"/>
    <w:rsid w:val="000F5E56"/>
    <w:rsid w:val="00107C7C"/>
    <w:rsid w:val="00107E80"/>
    <w:rsid w:val="0012572D"/>
    <w:rsid w:val="00127AAE"/>
    <w:rsid w:val="00131054"/>
    <w:rsid w:val="001362EE"/>
    <w:rsid w:val="00145BB2"/>
    <w:rsid w:val="001470EE"/>
    <w:rsid w:val="001522EE"/>
    <w:rsid w:val="00156C77"/>
    <w:rsid w:val="00161197"/>
    <w:rsid w:val="001647D5"/>
    <w:rsid w:val="001672CF"/>
    <w:rsid w:val="00170ECE"/>
    <w:rsid w:val="0018069D"/>
    <w:rsid w:val="001832A6"/>
    <w:rsid w:val="001C1343"/>
    <w:rsid w:val="001C3357"/>
    <w:rsid w:val="001C5E63"/>
    <w:rsid w:val="001E7E89"/>
    <w:rsid w:val="002003C5"/>
    <w:rsid w:val="00203188"/>
    <w:rsid w:val="002049FA"/>
    <w:rsid w:val="00210AE3"/>
    <w:rsid w:val="00211903"/>
    <w:rsid w:val="0021217E"/>
    <w:rsid w:val="00223FE9"/>
    <w:rsid w:val="00226314"/>
    <w:rsid w:val="00243069"/>
    <w:rsid w:val="002432D4"/>
    <w:rsid w:val="002634C4"/>
    <w:rsid w:val="002928D3"/>
    <w:rsid w:val="00296F0C"/>
    <w:rsid w:val="002A1E09"/>
    <w:rsid w:val="002C1D87"/>
    <w:rsid w:val="002C64C3"/>
    <w:rsid w:val="002F1FE6"/>
    <w:rsid w:val="002F2B8A"/>
    <w:rsid w:val="002F4E68"/>
    <w:rsid w:val="002F7F6C"/>
    <w:rsid w:val="00305823"/>
    <w:rsid w:val="00306BE2"/>
    <w:rsid w:val="00312F7F"/>
    <w:rsid w:val="003163C3"/>
    <w:rsid w:val="00323086"/>
    <w:rsid w:val="00334F65"/>
    <w:rsid w:val="00351E88"/>
    <w:rsid w:val="00356234"/>
    <w:rsid w:val="00361450"/>
    <w:rsid w:val="003673CF"/>
    <w:rsid w:val="00367B85"/>
    <w:rsid w:val="00381CB8"/>
    <w:rsid w:val="00383D13"/>
    <w:rsid w:val="003845C1"/>
    <w:rsid w:val="003877FE"/>
    <w:rsid w:val="003A0521"/>
    <w:rsid w:val="003A6F89"/>
    <w:rsid w:val="003B21E6"/>
    <w:rsid w:val="003B38C1"/>
    <w:rsid w:val="003B541A"/>
    <w:rsid w:val="003C3E42"/>
    <w:rsid w:val="003C6067"/>
    <w:rsid w:val="003E210B"/>
    <w:rsid w:val="003F0B0F"/>
    <w:rsid w:val="00416DCF"/>
    <w:rsid w:val="00417B29"/>
    <w:rsid w:val="00423E3E"/>
    <w:rsid w:val="00427AF4"/>
    <w:rsid w:val="00432B38"/>
    <w:rsid w:val="00446363"/>
    <w:rsid w:val="00447327"/>
    <w:rsid w:val="004647DA"/>
    <w:rsid w:val="00472CD6"/>
    <w:rsid w:val="00474062"/>
    <w:rsid w:val="004757F4"/>
    <w:rsid w:val="00477D6B"/>
    <w:rsid w:val="004902E0"/>
    <w:rsid w:val="00494C62"/>
    <w:rsid w:val="004A0F1F"/>
    <w:rsid w:val="004A2252"/>
    <w:rsid w:val="004A2BBC"/>
    <w:rsid w:val="004A5F54"/>
    <w:rsid w:val="004F3944"/>
    <w:rsid w:val="004F3FBA"/>
    <w:rsid w:val="005019FF"/>
    <w:rsid w:val="00510146"/>
    <w:rsid w:val="005221A3"/>
    <w:rsid w:val="0053057A"/>
    <w:rsid w:val="0053219E"/>
    <w:rsid w:val="0054538B"/>
    <w:rsid w:val="005458B5"/>
    <w:rsid w:val="00557D7E"/>
    <w:rsid w:val="00560805"/>
    <w:rsid w:val="00560A29"/>
    <w:rsid w:val="00570C65"/>
    <w:rsid w:val="0057210D"/>
    <w:rsid w:val="00587DE1"/>
    <w:rsid w:val="005939C8"/>
    <w:rsid w:val="005A0CCC"/>
    <w:rsid w:val="005C26FB"/>
    <w:rsid w:val="005C2A4F"/>
    <w:rsid w:val="005C3BC7"/>
    <w:rsid w:val="005C4B6E"/>
    <w:rsid w:val="005C6649"/>
    <w:rsid w:val="005D56D8"/>
    <w:rsid w:val="005F01DD"/>
    <w:rsid w:val="00602231"/>
    <w:rsid w:val="00605827"/>
    <w:rsid w:val="00623EB0"/>
    <w:rsid w:val="00646050"/>
    <w:rsid w:val="006713CA"/>
    <w:rsid w:val="00676C5C"/>
    <w:rsid w:val="0068041F"/>
    <w:rsid w:val="0068281E"/>
    <w:rsid w:val="0069766D"/>
    <w:rsid w:val="006D4C25"/>
    <w:rsid w:val="006F0D68"/>
    <w:rsid w:val="006F7AF6"/>
    <w:rsid w:val="0071574D"/>
    <w:rsid w:val="00717E06"/>
    <w:rsid w:val="00722F59"/>
    <w:rsid w:val="007252CB"/>
    <w:rsid w:val="0072638E"/>
    <w:rsid w:val="007267AD"/>
    <w:rsid w:val="00731217"/>
    <w:rsid w:val="00753105"/>
    <w:rsid w:val="00754945"/>
    <w:rsid w:val="00775B47"/>
    <w:rsid w:val="00786392"/>
    <w:rsid w:val="007B2512"/>
    <w:rsid w:val="007C0E49"/>
    <w:rsid w:val="007C524C"/>
    <w:rsid w:val="007D1613"/>
    <w:rsid w:val="007D2745"/>
    <w:rsid w:val="007D2BE8"/>
    <w:rsid w:val="007E4C0E"/>
    <w:rsid w:val="007E5AD3"/>
    <w:rsid w:val="007F5FEA"/>
    <w:rsid w:val="008214AA"/>
    <w:rsid w:val="008334F8"/>
    <w:rsid w:val="00841534"/>
    <w:rsid w:val="00841780"/>
    <w:rsid w:val="008464F8"/>
    <w:rsid w:val="00857D21"/>
    <w:rsid w:val="008616C0"/>
    <w:rsid w:val="00862DD9"/>
    <w:rsid w:val="008712D4"/>
    <w:rsid w:val="00875E5E"/>
    <w:rsid w:val="00885184"/>
    <w:rsid w:val="00886A05"/>
    <w:rsid w:val="008927AD"/>
    <w:rsid w:val="00895738"/>
    <w:rsid w:val="008A134B"/>
    <w:rsid w:val="008A6AF3"/>
    <w:rsid w:val="008B2CC1"/>
    <w:rsid w:val="008B3CAE"/>
    <w:rsid w:val="008B60B2"/>
    <w:rsid w:val="008C322D"/>
    <w:rsid w:val="008C3628"/>
    <w:rsid w:val="008E429C"/>
    <w:rsid w:val="008E729E"/>
    <w:rsid w:val="008F1ED6"/>
    <w:rsid w:val="008F3AC9"/>
    <w:rsid w:val="0090046F"/>
    <w:rsid w:val="0090731E"/>
    <w:rsid w:val="0091209A"/>
    <w:rsid w:val="009139D8"/>
    <w:rsid w:val="00916EE2"/>
    <w:rsid w:val="00925681"/>
    <w:rsid w:val="009256DB"/>
    <w:rsid w:val="00925E87"/>
    <w:rsid w:val="00925E99"/>
    <w:rsid w:val="00936861"/>
    <w:rsid w:val="00937FBA"/>
    <w:rsid w:val="009438B8"/>
    <w:rsid w:val="009617A8"/>
    <w:rsid w:val="00964028"/>
    <w:rsid w:val="00966A22"/>
    <w:rsid w:val="0096722F"/>
    <w:rsid w:val="00980843"/>
    <w:rsid w:val="009A4CF4"/>
    <w:rsid w:val="009B5053"/>
    <w:rsid w:val="009D18ED"/>
    <w:rsid w:val="009D4270"/>
    <w:rsid w:val="009E2791"/>
    <w:rsid w:val="009E3F6F"/>
    <w:rsid w:val="009E4C47"/>
    <w:rsid w:val="009F499F"/>
    <w:rsid w:val="009F73E8"/>
    <w:rsid w:val="00A37342"/>
    <w:rsid w:val="00A42DAF"/>
    <w:rsid w:val="00A43A7C"/>
    <w:rsid w:val="00A45BD8"/>
    <w:rsid w:val="00A474AD"/>
    <w:rsid w:val="00A552F8"/>
    <w:rsid w:val="00A63801"/>
    <w:rsid w:val="00A737F6"/>
    <w:rsid w:val="00A76319"/>
    <w:rsid w:val="00A77F18"/>
    <w:rsid w:val="00A81FC8"/>
    <w:rsid w:val="00A869B7"/>
    <w:rsid w:val="00A87F67"/>
    <w:rsid w:val="00A92091"/>
    <w:rsid w:val="00A9470C"/>
    <w:rsid w:val="00AC1C11"/>
    <w:rsid w:val="00AC205C"/>
    <w:rsid w:val="00AC2BB1"/>
    <w:rsid w:val="00AC585D"/>
    <w:rsid w:val="00AD1C96"/>
    <w:rsid w:val="00AF0A6B"/>
    <w:rsid w:val="00AF7984"/>
    <w:rsid w:val="00B04289"/>
    <w:rsid w:val="00B05A69"/>
    <w:rsid w:val="00B227F0"/>
    <w:rsid w:val="00B45D36"/>
    <w:rsid w:val="00B55A01"/>
    <w:rsid w:val="00B57B35"/>
    <w:rsid w:val="00B61862"/>
    <w:rsid w:val="00B64DEF"/>
    <w:rsid w:val="00B6785B"/>
    <w:rsid w:val="00B72CC3"/>
    <w:rsid w:val="00B9734B"/>
    <w:rsid w:val="00BA2AE0"/>
    <w:rsid w:val="00BA30E2"/>
    <w:rsid w:val="00BA5ECD"/>
    <w:rsid w:val="00BB5929"/>
    <w:rsid w:val="00BC6004"/>
    <w:rsid w:val="00BE454F"/>
    <w:rsid w:val="00BF6709"/>
    <w:rsid w:val="00C07B18"/>
    <w:rsid w:val="00C11BFE"/>
    <w:rsid w:val="00C17A9C"/>
    <w:rsid w:val="00C450F1"/>
    <w:rsid w:val="00C5068F"/>
    <w:rsid w:val="00C6664C"/>
    <w:rsid w:val="00C76CB3"/>
    <w:rsid w:val="00C86D74"/>
    <w:rsid w:val="00C87A75"/>
    <w:rsid w:val="00CB16E6"/>
    <w:rsid w:val="00CD04F1"/>
    <w:rsid w:val="00CD249F"/>
    <w:rsid w:val="00CD415E"/>
    <w:rsid w:val="00CD620A"/>
    <w:rsid w:val="00CE41FF"/>
    <w:rsid w:val="00CE619B"/>
    <w:rsid w:val="00CF0194"/>
    <w:rsid w:val="00CF5316"/>
    <w:rsid w:val="00CF775D"/>
    <w:rsid w:val="00D109AA"/>
    <w:rsid w:val="00D268E4"/>
    <w:rsid w:val="00D371EB"/>
    <w:rsid w:val="00D3745F"/>
    <w:rsid w:val="00D4302C"/>
    <w:rsid w:val="00D45252"/>
    <w:rsid w:val="00D71B4D"/>
    <w:rsid w:val="00D808BE"/>
    <w:rsid w:val="00D816F4"/>
    <w:rsid w:val="00D867A4"/>
    <w:rsid w:val="00D93D55"/>
    <w:rsid w:val="00DA5804"/>
    <w:rsid w:val="00DA6C1E"/>
    <w:rsid w:val="00DA7096"/>
    <w:rsid w:val="00DE4B1A"/>
    <w:rsid w:val="00E0370C"/>
    <w:rsid w:val="00E15015"/>
    <w:rsid w:val="00E335FE"/>
    <w:rsid w:val="00E52AE4"/>
    <w:rsid w:val="00E55E0C"/>
    <w:rsid w:val="00E571AA"/>
    <w:rsid w:val="00E66BEA"/>
    <w:rsid w:val="00E66D23"/>
    <w:rsid w:val="00E903B8"/>
    <w:rsid w:val="00E91E01"/>
    <w:rsid w:val="00EA36BA"/>
    <w:rsid w:val="00EA7D6E"/>
    <w:rsid w:val="00EB6AF2"/>
    <w:rsid w:val="00EC4E49"/>
    <w:rsid w:val="00ED267C"/>
    <w:rsid w:val="00ED77FB"/>
    <w:rsid w:val="00EE0991"/>
    <w:rsid w:val="00EE44A8"/>
    <w:rsid w:val="00EE45FA"/>
    <w:rsid w:val="00F07E2F"/>
    <w:rsid w:val="00F4073B"/>
    <w:rsid w:val="00F60B1E"/>
    <w:rsid w:val="00F66152"/>
    <w:rsid w:val="00F800D1"/>
    <w:rsid w:val="00F95662"/>
    <w:rsid w:val="00F960DD"/>
    <w:rsid w:val="00FA67EA"/>
    <w:rsid w:val="00FE05DB"/>
    <w:rsid w:val="00FE11D2"/>
    <w:rsid w:val="00FE271A"/>
    <w:rsid w:val="00FE6C7F"/>
    <w:rsid w:val="00FE7C9A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045A9C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styleId="Hyperlink">
    <w:name w:val="Hyperlink"/>
    <w:basedOn w:val="DefaultParagraphFont"/>
    <w:rsid w:val="004A2B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A2BB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7A9C"/>
    <w:pPr>
      <w:spacing w:after="160" w:line="259" w:lineRule="auto"/>
      <w:ind w:left="720"/>
      <w:contextualSpacing/>
    </w:pPr>
    <w:rPr>
      <w:rFonts w:ascii="Calibri" w:eastAsia="Times New Roman" w:hAnsi="Times New Roman" w:cs="Times New Roman"/>
      <w:szCs w:val="22"/>
      <w:lang w:val="es-ES" w:eastAsia="en-US"/>
    </w:rPr>
  </w:style>
  <w:style w:type="character" w:customStyle="1" w:styleId="Heading2Char">
    <w:name w:val="Heading 2 Char"/>
    <w:basedOn w:val="DefaultParagraphFont"/>
    <w:link w:val="Heading2"/>
    <w:rsid w:val="00C17A9C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table" w:styleId="TableGrid">
    <w:name w:val="Table Grid"/>
    <w:basedOn w:val="TableNormal"/>
    <w:rsid w:val="00C17A9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C17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045A9C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styleId="Hyperlink">
    <w:name w:val="Hyperlink"/>
    <w:basedOn w:val="DefaultParagraphFont"/>
    <w:rsid w:val="004A2B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A2BB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7A9C"/>
    <w:pPr>
      <w:spacing w:after="160" w:line="259" w:lineRule="auto"/>
      <w:ind w:left="720"/>
      <w:contextualSpacing/>
    </w:pPr>
    <w:rPr>
      <w:rFonts w:ascii="Calibri" w:eastAsia="Times New Roman" w:hAnsi="Times New Roman" w:cs="Times New Roman"/>
      <w:szCs w:val="22"/>
      <w:lang w:val="es-ES" w:eastAsia="en-US"/>
    </w:rPr>
  </w:style>
  <w:style w:type="character" w:customStyle="1" w:styleId="Heading2Char">
    <w:name w:val="Heading 2 Char"/>
    <w:basedOn w:val="DefaultParagraphFont"/>
    <w:link w:val="Heading2"/>
    <w:rsid w:val="00C17A9C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table" w:styleId="TableGrid">
    <w:name w:val="Table Grid"/>
    <w:basedOn w:val="TableNormal"/>
    <w:rsid w:val="00C17A9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C1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wipo.int/aspi/en/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ardi/en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wipo.int/tisc/en" TargetMode="Externa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04D8A-5C0A-46AF-A7F2-C1DB8579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7660</Words>
  <Characters>50122</Characters>
  <Application>Microsoft Office Word</Application>
  <DocSecurity>0</DocSecurity>
  <Lines>417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PCT/WG/11/22</dc:title>
  <dc:subject>Coordination of Technical Assistance Under the PCT</dc:subject>
  <dc:creator/>
  <cp:lastModifiedBy/>
  <cp:revision>1</cp:revision>
  <dcterms:created xsi:type="dcterms:W3CDTF">2018-05-29T13:55:00Z</dcterms:created>
  <dcterms:modified xsi:type="dcterms:W3CDTF">2018-05-29T14:01:00Z</dcterms:modified>
</cp:coreProperties>
</file>