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1DD8" w:rsidP="00916EE2">
            <w:r>
              <w:rPr>
                <w:noProof/>
                <w:lang w:eastAsia="en-US"/>
              </w:rPr>
              <w:drawing>
                <wp:inline distT="0" distB="0" distL="0" distR="0" wp14:anchorId="3EF6BD32" wp14:editId="1AC50833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1DD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4645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6457" w:rsidRDefault="00D04CAE" w:rsidP="00D04CA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04CAE">
              <w:rPr>
                <w:rFonts w:ascii="Arial Black" w:hAnsi="Arial Black"/>
                <w:caps/>
                <w:sz w:val="15"/>
                <w:lang w:val="ru-RU"/>
              </w:rPr>
              <w:t>PCT/CTC/30/1 RROV.</w:t>
            </w:r>
            <w:r w:rsidR="00946457">
              <w:rPr>
                <w:rFonts w:ascii="Arial Black" w:hAnsi="Arial Black"/>
                <w:caps/>
                <w:sz w:val="15"/>
                <w:lang w:val="ru-RU"/>
              </w:rPr>
              <w:t xml:space="preserve"> 2</w:t>
            </w:r>
          </w:p>
        </w:tc>
      </w:tr>
      <w:tr w:rsidR="008B2CC1" w:rsidRPr="0094645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6457" w:rsidRDefault="00D04CAE" w:rsidP="00D04CA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04CAE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94645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6457" w:rsidRDefault="00D04CAE" w:rsidP="0094645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04CAE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946457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 w:rsidRPr="00D04CA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46457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D04CAE">
              <w:rPr>
                <w:rFonts w:ascii="Arial Black" w:hAnsi="Arial Black"/>
                <w:caps/>
                <w:sz w:val="15"/>
                <w:lang w:val="ru-RU"/>
              </w:rPr>
              <w:t xml:space="preserve"> 2017 г.</w:t>
            </w:r>
          </w:p>
        </w:tc>
      </w:tr>
    </w:tbl>
    <w:p w:rsidR="00D04CAE" w:rsidRPr="00946457" w:rsidRDefault="00D04CAE" w:rsidP="008B2CC1">
      <w:pPr>
        <w:rPr>
          <w:lang w:val="ru-RU"/>
        </w:rPr>
      </w:pPr>
    </w:p>
    <w:p w:rsidR="00D04CAE" w:rsidRPr="00946457" w:rsidRDefault="00D04CAE" w:rsidP="008B2CC1">
      <w:pPr>
        <w:rPr>
          <w:lang w:val="ru-RU"/>
        </w:rPr>
      </w:pPr>
    </w:p>
    <w:p w:rsidR="00D04CAE" w:rsidRPr="00946457" w:rsidRDefault="00D04CAE" w:rsidP="008B2CC1">
      <w:pPr>
        <w:rPr>
          <w:lang w:val="ru-RU"/>
        </w:rPr>
      </w:pPr>
    </w:p>
    <w:p w:rsidR="00D04CAE" w:rsidRPr="00946457" w:rsidRDefault="00D04CAE" w:rsidP="008B2CC1">
      <w:pPr>
        <w:rPr>
          <w:lang w:val="ru-RU"/>
        </w:rPr>
      </w:pPr>
    </w:p>
    <w:p w:rsidR="00D04CAE" w:rsidRPr="00946457" w:rsidRDefault="00D04CAE" w:rsidP="008B2CC1">
      <w:pPr>
        <w:rPr>
          <w:lang w:val="ru-RU"/>
        </w:rPr>
      </w:pPr>
    </w:p>
    <w:p w:rsidR="00D04CAE" w:rsidRPr="00A6177B" w:rsidRDefault="00D04CAE" w:rsidP="00D04CAE">
      <w:pPr>
        <w:rPr>
          <w:b/>
          <w:sz w:val="28"/>
          <w:szCs w:val="28"/>
          <w:lang w:val="ru-RU"/>
        </w:rPr>
      </w:pPr>
      <w:r w:rsidRPr="00D04CAE">
        <w:rPr>
          <w:b/>
          <w:sz w:val="28"/>
          <w:szCs w:val="28"/>
          <w:lang w:val="ru-RU"/>
        </w:rPr>
        <w:t>Договор о патентной кооперации (РСТ)</w:t>
      </w:r>
    </w:p>
    <w:p w:rsidR="00D04CAE" w:rsidRPr="00A6177B" w:rsidRDefault="00D04CAE" w:rsidP="00D04CAE">
      <w:pPr>
        <w:rPr>
          <w:b/>
          <w:sz w:val="28"/>
          <w:szCs w:val="28"/>
          <w:lang w:val="ru-RU"/>
        </w:rPr>
      </w:pPr>
      <w:r w:rsidRPr="00D04CAE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D04CAE" w:rsidRPr="00A6177B" w:rsidRDefault="00D04CAE" w:rsidP="003845C1">
      <w:pPr>
        <w:rPr>
          <w:lang w:val="ru-RU"/>
        </w:rPr>
      </w:pPr>
    </w:p>
    <w:p w:rsidR="00D04CAE" w:rsidRPr="00A6177B" w:rsidRDefault="00D04CAE" w:rsidP="003845C1">
      <w:pPr>
        <w:rPr>
          <w:lang w:val="ru-RU"/>
        </w:rPr>
      </w:pPr>
    </w:p>
    <w:p w:rsidR="00D04CAE" w:rsidRPr="00A6177B" w:rsidRDefault="00D04CAE" w:rsidP="00D04CAE">
      <w:pPr>
        <w:rPr>
          <w:b/>
          <w:sz w:val="24"/>
          <w:szCs w:val="24"/>
          <w:lang w:val="ru-RU"/>
        </w:rPr>
      </w:pPr>
      <w:r w:rsidRPr="00D04CAE">
        <w:rPr>
          <w:b/>
          <w:sz w:val="24"/>
          <w:szCs w:val="24"/>
          <w:lang w:val="ru-RU"/>
        </w:rPr>
        <w:t>Тридцатая сессия</w:t>
      </w:r>
    </w:p>
    <w:p w:rsidR="00D04CAE" w:rsidRPr="00A6177B" w:rsidRDefault="00D04CAE" w:rsidP="00D04CAE">
      <w:pPr>
        <w:rPr>
          <w:b/>
          <w:sz w:val="24"/>
          <w:szCs w:val="24"/>
          <w:lang w:val="ru-RU"/>
        </w:rPr>
      </w:pPr>
      <w:r w:rsidRPr="00D04CAE">
        <w:rPr>
          <w:b/>
          <w:sz w:val="24"/>
          <w:szCs w:val="24"/>
          <w:lang w:val="ru-RU"/>
        </w:rPr>
        <w:t xml:space="preserve">Женева, 8 </w:t>
      </w:r>
      <w:r w:rsidR="00C41DD8">
        <w:rPr>
          <w:b/>
          <w:sz w:val="24"/>
          <w:szCs w:val="24"/>
          <w:lang w:val="ru-RU"/>
        </w:rPr>
        <w:t>–</w:t>
      </w:r>
      <w:r w:rsidRPr="00D04CAE">
        <w:rPr>
          <w:b/>
          <w:sz w:val="24"/>
          <w:szCs w:val="24"/>
          <w:lang w:val="ru-RU"/>
        </w:rPr>
        <w:t xml:space="preserve"> 12 мая 2017 г.</w:t>
      </w:r>
    </w:p>
    <w:p w:rsidR="00D04CAE" w:rsidRPr="00A6177B" w:rsidRDefault="00D04CAE" w:rsidP="008B2CC1">
      <w:pPr>
        <w:rPr>
          <w:lang w:val="ru-RU"/>
        </w:rPr>
      </w:pPr>
    </w:p>
    <w:p w:rsidR="00D04CAE" w:rsidRPr="00A6177B" w:rsidRDefault="00D04CAE" w:rsidP="008B2CC1">
      <w:pPr>
        <w:rPr>
          <w:lang w:val="ru-RU"/>
        </w:rPr>
      </w:pPr>
    </w:p>
    <w:p w:rsidR="00D04CAE" w:rsidRPr="00A6177B" w:rsidRDefault="00D04CAE" w:rsidP="008B2CC1">
      <w:pPr>
        <w:rPr>
          <w:lang w:val="ru-RU"/>
        </w:rPr>
      </w:pPr>
    </w:p>
    <w:p w:rsidR="00D04CAE" w:rsidRPr="00A6177B" w:rsidRDefault="00D04CAE" w:rsidP="00D04CAE">
      <w:pPr>
        <w:rPr>
          <w:caps/>
          <w:sz w:val="24"/>
          <w:lang w:val="ru-RU"/>
        </w:rPr>
      </w:pPr>
      <w:bookmarkStart w:id="0" w:name="TitleOfDoc"/>
      <w:bookmarkEnd w:id="0"/>
      <w:r w:rsidRPr="00D04CAE">
        <w:rPr>
          <w:caps/>
          <w:sz w:val="24"/>
          <w:lang w:val="ru-RU"/>
        </w:rPr>
        <w:t>проект повестки дня</w:t>
      </w:r>
    </w:p>
    <w:p w:rsidR="00D04CAE" w:rsidRPr="00A6177B" w:rsidRDefault="00D04CAE" w:rsidP="008B2CC1">
      <w:pPr>
        <w:rPr>
          <w:lang w:val="ru-RU"/>
        </w:rPr>
      </w:pPr>
    </w:p>
    <w:p w:rsidR="00D04CAE" w:rsidRDefault="00D04CAE" w:rsidP="00D04CAE">
      <w:pPr>
        <w:rPr>
          <w:i/>
        </w:rPr>
      </w:pPr>
      <w:bookmarkStart w:id="1" w:name="Prepared"/>
      <w:bookmarkEnd w:id="1"/>
      <w:r w:rsidRPr="00D04CAE">
        <w:rPr>
          <w:i/>
          <w:lang w:val="ru-RU"/>
        </w:rPr>
        <w:t>подготовлен Секретариатом</w:t>
      </w:r>
    </w:p>
    <w:p w:rsidR="00D04CAE" w:rsidRDefault="00D04CAE"/>
    <w:p w:rsidR="00D04CAE" w:rsidRDefault="00D04CAE"/>
    <w:p w:rsidR="00D04CAE" w:rsidRDefault="00D04CAE"/>
    <w:p w:rsidR="00D04CAE" w:rsidRDefault="00D04CAE" w:rsidP="0053057A"/>
    <w:p w:rsidR="00D04CAE" w:rsidRDefault="00D04CAE" w:rsidP="00D04CAE">
      <w:pPr>
        <w:pStyle w:val="ONUME"/>
      </w:pPr>
      <w:r w:rsidRPr="00D04CAE">
        <w:rPr>
          <w:lang w:val="ru-RU"/>
        </w:rPr>
        <w:t>Открытие сессии</w:t>
      </w:r>
    </w:p>
    <w:p w:rsidR="00D04CAE" w:rsidRPr="00A6177B" w:rsidRDefault="00D04CAE" w:rsidP="00D04CAE">
      <w:pPr>
        <w:pStyle w:val="ONUME"/>
        <w:rPr>
          <w:lang w:val="ru-RU"/>
        </w:rPr>
      </w:pPr>
      <w:r w:rsidRPr="00D04CAE">
        <w:rPr>
          <w:lang w:val="ru-RU"/>
        </w:rPr>
        <w:t>Выборы Председателя и двух заместителей Председателя</w:t>
      </w:r>
    </w:p>
    <w:p w:rsidR="00D04CAE" w:rsidRDefault="00D04CAE" w:rsidP="00D04CAE">
      <w:pPr>
        <w:pStyle w:val="ONUME"/>
      </w:pPr>
      <w:r>
        <w:rPr>
          <w:lang w:val="ru-RU"/>
        </w:rPr>
        <w:t>П</w:t>
      </w:r>
      <w:r w:rsidRPr="00D04CAE">
        <w:rPr>
          <w:lang w:val="ru-RU"/>
        </w:rPr>
        <w:t>ринятие повестки дня</w:t>
      </w:r>
    </w:p>
    <w:p w:rsidR="00A6177B" w:rsidRPr="0045524A" w:rsidRDefault="0045524A" w:rsidP="00D04CAE">
      <w:pPr>
        <w:pStyle w:val="ONUME"/>
        <w:rPr>
          <w:lang w:val="ru-RU"/>
        </w:rPr>
      </w:pPr>
      <w:r w:rsidRPr="00914455">
        <w:rPr>
          <w:lang w:val="ru-RU"/>
        </w:rPr>
        <w:t>Рекомендация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для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Ассамблеи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Союза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РСТ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в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отношении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предлагаемого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назначения</w:t>
      </w:r>
      <w:r w:rsidRPr="0045524A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5524A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5524A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45524A">
        <w:rPr>
          <w:lang w:val="ru-RU"/>
        </w:rPr>
        <w:t xml:space="preserve"> </w:t>
      </w:r>
      <w:r>
        <w:rPr>
          <w:lang w:val="ru-RU"/>
        </w:rPr>
        <w:t>Филиппин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в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качестве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Международного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поискового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органа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и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Органа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международной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предварительной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экспертизы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в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рамках</w:t>
      </w:r>
      <w:r w:rsidRPr="0045524A">
        <w:rPr>
          <w:lang w:val="ru-RU"/>
        </w:rPr>
        <w:t xml:space="preserve"> </w:t>
      </w:r>
      <w:r w:rsidRPr="00914455">
        <w:rPr>
          <w:lang w:val="ru-RU"/>
        </w:rPr>
        <w:t>РСТ</w:t>
      </w:r>
      <w:r w:rsidRPr="0045524A">
        <w:rPr>
          <w:lang w:val="ru-RU"/>
        </w:rPr>
        <w:t xml:space="preserve"> </w:t>
      </w:r>
      <w:r w:rsidR="00A6177B" w:rsidRPr="0045524A">
        <w:rPr>
          <w:szCs w:val="22"/>
          <w:lang w:val="ru-RU"/>
        </w:rPr>
        <w:t>(</w:t>
      </w:r>
      <w:r w:rsidR="00A6177B">
        <w:rPr>
          <w:szCs w:val="22"/>
          <w:lang w:val="ru-RU"/>
        </w:rPr>
        <w:t>документ</w:t>
      </w:r>
      <w:r w:rsidR="00A6177B" w:rsidRPr="0045524A">
        <w:rPr>
          <w:szCs w:val="22"/>
          <w:lang w:val="ru-RU"/>
        </w:rPr>
        <w:t xml:space="preserve"> </w:t>
      </w:r>
      <w:r w:rsidR="00A6177B" w:rsidRPr="007E05AE">
        <w:rPr>
          <w:szCs w:val="22"/>
        </w:rPr>
        <w:t>PCT</w:t>
      </w:r>
      <w:r w:rsidR="00A6177B" w:rsidRPr="0045524A">
        <w:rPr>
          <w:szCs w:val="22"/>
          <w:lang w:val="ru-RU"/>
        </w:rPr>
        <w:t>/</w:t>
      </w:r>
      <w:r w:rsidR="00A6177B" w:rsidRPr="007E05AE">
        <w:rPr>
          <w:szCs w:val="22"/>
        </w:rPr>
        <w:t>CTC</w:t>
      </w:r>
      <w:r w:rsidR="00A6177B" w:rsidRPr="0045524A">
        <w:rPr>
          <w:szCs w:val="22"/>
          <w:lang w:val="ru-RU"/>
        </w:rPr>
        <w:t>/30/2</w:t>
      </w:r>
      <w:r w:rsidR="00CE0B5B">
        <w:rPr>
          <w:szCs w:val="22"/>
        </w:rPr>
        <w:t xml:space="preserve"> Rev.</w:t>
      </w:r>
      <w:bookmarkStart w:id="2" w:name="_GoBack"/>
      <w:bookmarkEnd w:id="2"/>
      <w:r w:rsidR="00A6177B" w:rsidRPr="0045524A">
        <w:rPr>
          <w:szCs w:val="22"/>
          <w:lang w:val="ru-RU"/>
        </w:rPr>
        <w:t>)</w:t>
      </w:r>
    </w:p>
    <w:p w:rsidR="00A6177B" w:rsidRPr="0065246B" w:rsidRDefault="00C41DD8" w:rsidP="00A6177B">
      <w:pPr>
        <w:pStyle w:val="ONUME"/>
        <w:rPr>
          <w:lang w:val="ru-RU"/>
        </w:rPr>
      </w:pPr>
      <w:r w:rsidRPr="00A6177B">
        <w:rPr>
          <w:szCs w:val="22"/>
          <w:lang w:val="ru-RU"/>
        </w:rPr>
        <w:t xml:space="preserve">Рекомендация для Ассамблеи Союза РСТ в отношении </w:t>
      </w:r>
      <w:r w:rsidR="0065246B">
        <w:rPr>
          <w:szCs w:val="22"/>
          <w:lang w:val="ru-RU"/>
        </w:rPr>
        <w:t xml:space="preserve">предлагаемых </w:t>
      </w:r>
      <w:r>
        <w:rPr>
          <w:szCs w:val="22"/>
          <w:lang w:val="ru-RU"/>
        </w:rPr>
        <w:t>продлени</w:t>
      </w:r>
      <w:r w:rsidR="0065246B">
        <w:rPr>
          <w:szCs w:val="22"/>
          <w:lang w:val="ru-RU"/>
        </w:rPr>
        <w:t>й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назначения</w:t>
      </w:r>
      <w:r w:rsidRPr="00A6177B">
        <w:rPr>
          <w:szCs w:val="22"/>
          <w:lang w:val="ru-RU"/>
        </w:rPr>
        <w:t xml:space="preserve"> </w:t>
      </w:r>
      <w:r w:rsidR="0065246B">
        <w:rPr>
          <w:szCs w:val="22"/>
          <w:lang w:val="ru-RU"/>
        </w:rPr>
        <w:t>м</w:t>
      </w:r>
      <w:r w:rsidRPr="00C41DD8">
        <w:rPr>
          <w:szCs w:val="22"/>
          <w:lang w:val="ru-RU"/>
        </w:rPr>
        <w:t>еждународных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поисковых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органов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и</w:t>
      </w:r>
      <w:r w:rsidRPr="00A6177B">
        <w:rPr>
          <w:szCs w:val="22"/>
          <w:lang w:val="ru-RU"/>
        </w:rPr>
        <w:t xml:space="preserve"> </w:t>
      </w:r>
      <w:r w:rsidR="0065246B">
        <w:rPr>
          <w:szCs w:val="22"/>
          <w:lang w:val="ru-RU"/>
        </w:rPr>
        <w:t>о</w:t>
      </w:r>
      <w:r w:rsidRPr="00C41DD8">
        <w:rPr>
          <w:szCs w:val="22"/>
          <w:lang w:val="ru-RU"/>
        </w:rPr>
        <w:t>рганов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международной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предварительной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экспертизы</w:t>
      </w:r>
      <w:r w:rsidRPr="00A6177B">
        <w:rPr>
          <w:szCs w:val="22"/>
          <w:lang w:val="ru-RU"/>
        </w:rPr>
        <w:t xml:space="preserve"> </w:t>
      </w:r>
      <w:r w:rsidR="00C90586">
        <w:rPr>
          <w:szCs w:val="22"/>
          <w:lang w:val="ru-RU"/>
        </w:rPr>
        <w:t>в рамках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</w:rPr>
        <w:t>PCT</w:t>
      </w:r>
      <w:r w:rsidR="00A6177B" w:rsidRPr="00A6177B">
        <w:rPr>
          <w:szCs w:val="22"/>
          <w:lang w:val="ru-RU"/>
        </w:rPr>
        <w:t xml:space="preserve">:  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Австрийско</w:t>
      </w:r>
      <w:r w:rsidR="0065246B">
        <w:rPr>
          <w:lang w:val="ru-RU"/>
        </w:rPr>
        <w:t>го</w:t>
      </w:r>
      <w:r>
        <w:rPr>
          <w:lang w:val="ru-RU"/>
        </w:rPr>
        <w:t xml:space="preserve"> патентно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</w:t>
      </w:r>
      <w:r w:rsidR="00A6177B" w:rsidRPr="0045524A">
        <w:rPr>
          <w:lang w:val="ru-RU"/>
        </w:rPr>
        <w:t>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9C55CD">
        <w:rPr>
          <w:lang w:val="fr-FR"/>
        </w:rPr>
        <w:t>PCT</w:t>
      </w:r>
      <w:r w:rsidR="00A6177B" w:rsidRPr="0045524A">
        <w:rPr>
          <w:lang w:val="ru-RU"/>
        </w:rPr>
        <w:t>/</w:t>
      </w:r>
      <w:r w:rsidR="00A6177B" w:rsidRPr="009C55CD">
        <w:rPr>
          <w:lang w:val="fr-FR"/>
        </w:rPr>
        <w:t>CTC</w:t>
      </w:r>
      <w:r w:rsidR="00A6177B" w:rsidRPr="0045524A">
        <w:rPr>
          <w:lang w:val="ru-RU"/>
        </w:rPr>
        <w:t>/30/3)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Австралийско</w:t>
      </w:r>
      <w:r w:rsidR="0065246B">
        <w:rPr>
          <w:lang w:val="ru-RU"/>
        </w:rPr>
        <w:t>го</w:t>
      </w:r>
      <w:r>
        <w:rPr>
          <w:lang w:val="ru-RU"/>
        </w:rPr>
        <w:t xml:space="preserve"> патентно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 w:rsidR="00A6177B" w:rsidRPr="0045524A">
        <w:rPr>
          <w:lang w:val="ru-RU"/>
        </w:rPr>
        <w:t xml:space="preserve"> 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9C55CD">
        <w:rPr>
          <w:lang w:val="fr-FR"/>
        </w:rPr>
        <w:t>PCT</w:t>
      </w:r>
      <w:r w:rsidR="00A6177B" w:rsidRPr="0045524A">
        <w:rPr>
          <w:lang w:val="ru-RU"/>
        </w:rPr>
        <w:t>/</w:t>
      </w:r>
      <w:r w:rsidR="00A6177B" w:rsidRPr="009C55CD">
        <w:rPr>
          <w:lang w:val="fr-FR"/>
        </w:rPr>
        <w:t>CTC</w:t>
      </w:r>
      <w:r w:rsidR="00A6177B" w:rsidRPr="0045524A">
        <w:rPr>
          <w:lang w:val="ru-RU"/>
        </w:rPr>
        <w:t>/30/4)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 w:rsidRPr="0045524A">
        <w:rPr>
          <w:lang w:val="ru-RU"/>
        </w:rPr>
        <w:t>Национальн</w:t>
      </w:r>
      <w:r w:rsidR="0065246B">
        <w:rPr>
          <w:lang w:val="ru-RU"/>
        </w:rPr>
        <w:t>ого</w:t>
      </w:r>
      <w:r w:rsidRPr="0045524A">
        <w:rPr>
          <w:lang w:val="ru-RU"/>
        </w:rPr>
        <w:t xml:space="preserve"> институт</w:t>
      </w:r>
      <w:r w:rsidR="0065246B">
        <w:rPr>
          <w:lang w:val="ru-RU"/>
        </w:rPr>
        <w:t>а</w:t>
      </w:r>
      <w:r w:rsidRPr="0045524A">
        <w:rPr>
          <w:lang w:val="ru-RU"/>
        </w:rPr>
        <w:t xml:space="preserve"> промышленной собственности</w:t>
      </w:r>
      <w:r w:rsidR="00A6177B" w:rsidRPr="0045524A">
        <w:rPr>
          <w:lang w:val="ru-RU"/>
        </w:rPr>
        <w:t xml:space="preserve"> </w:t>
      </w:r>
      <w:r>
        <w:rPr>
          <w:lang w:val="ru-RU"/>
        </w:rPr>
        <w:t>Бразилии</w:t>
      </w:r>
      <w:r w:rsidR="00A6177B" w:rsidRPr="0045524A">
        <w:rPr>
          <w:lang w:val="ru-RU"/>
        </w:rPr>
        <w:t xml:space="preserve"> 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7E05AE">
        <w:t>PCT</w:t>
      </w:r>
      <w:r w:rsidR="00A6177B" w:rsidRPr="0045524A">
        <w:rPr>
          <w:lang w:val="ru-RU"/>
        </w:rPr>
        <w:t>/</w:t>
      </w:r>
      <w:r w:rsidR="00A6177B" w:rsidRPr="007E05AE">
        <w:t>CTC</w:t>
      </w:r>
      <w:r w:rsidR="00A6177B" w:rsidRPr="0045524A">
        <w:rPr>
          <w:lang w:val="ru-RU"/>
        </w:rPr>
        <w:t>/30/5)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Канадско</w:t>
      </w:r>
      <w:r w:rsidR="0065246B">
        <w:rPr>
          <w:lang w:val="ru-RU"/>
        </w:rPr>
        <w:t>го ведомства</w:t>
      </w:r>
      <w:r>
        <w:rPr>
          <w:lang w:val="ru-RU"/>
        </w:rPr>
        <w:t xml:space="preserve"> интеллектуальной собственности</w:t>
      </w:r>
      <w:r w:rsidR="00A6177B" w:rsidRPr="0045524A">
        <w:rPr>
          <w:lang w:val="ru-RU"/>
        </w:rPr>
        <w:t xml:space="preserve"> 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7E05AE">
        <w:t>PCT</w:t>
      </w:r>
      <w:r w:rsidR="00A6177B" w:rsidRPr="0045524A">
        <w:rPr>
          <w:lang w:val="ru-RU"/>
        </w:rPr>
        <w:t>/</w:t>
      </w:r>
      <w:r w:rsidR="00A6177B" w:rsidRPr="007E05AE">
        <w:t>CTC</w:t>
      </w:r>
      <w:r w:rsidR="00A6177B" w:rsidRPr="0045524A">
        <w:rPr>
          <w:lang w:val="ru-RU"/>
        </w:rPr>
        <w:t>/30/6)</w:t>
      </w:r>
    </w:p>
    <w:p w:rsidR="00A6177B" w:rsidRPr="0045524A" w:rsidRDefault="0045524A" w:rsidP="0045524A">
      <w:pPr>
        <w:pStyle w:val="ONUME"/>
        <w:numPr>
          <w:ilvl w:val="1"/>
          <w:numId w:val="5"/>
        </w:numPr>
        <w:rPr>
          <w:lang w:val="ru-RU"/>
        </w:rPr>
      </w:pPr>
      <w:r w:rsidRPr="0045524A">
        <w:rPr>
          <w:lang w:val="ru-RU"/>
        </w:rPr>
        <w:lastRenderedPageBreak/>
        <w:t>Национальн</w:t>
      </w:r>
      <w:r w:rsidR="0065246B">
        <w:rPr>
          <w:lang w:val="ru-RU"/>
        </w:rPr>
        <w:t>ого</w:t>
      </w:r>
      <w:r w:rsidRPr="0045524A">
        <w:rPr>
          <w:lang w:val="ru-RU"/>
        </w:rPr>
        <w:t xml:space="preserve"> институт</w:t>
      </w:r>
      <w:r w:rsidR="0065246B">
        <w:rPr>
          <w:lang w:val="ru-RU"/>
        </w:rPr>
        <w:t>а</w:t>
      </w:r>
      <w:r w:rsidRPr="0045524A">
        <w:rPr>
          <w:lang w:val="ru-RU"/>
        </w:rPr>
        <w:t xml:space="preserve"> промышленной собственности Чили</w:t>
      </w:r>
      <w:r w:rsidR="00A6177B" w:rsidRPr="0045524A">
        <w:rPr>
          <w:lang w:val="ru-RU"/>
        </w:rPr>
        <w:t xml:space="preserve"> 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7E05AE">
        <w:t>PCT</w:t>
      </w:r>
      <w:r w:rsidR="00A6177B" w:rsidRPr="0045524A">
        <w:rPr>
          <w:lang w:val="ru-RU"/>
        </w:rPr>
        <w:t>/</w:t>
      </w:r>
      <w:r w:rsidR="00A6177B" w:rsidRPr="007E05AE">
        <w:t>CTC</w:t>
      </w:r>
      <w:r w:rsidR="00A6177B" w:rsidRPr="0045524A">
        <w:rPr>
          <w:lang w:val="ru-RU"/>
        </w:rPr>
        <w:t>/30/7)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Государственно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интеллектуальной собственности Китайской Народной Республики </w:t>
      </w:r>
      <w:r w:rsidR="00A6177B" w:rsidRPr="0045524A">
        <w:rPr>
          <w:lang w:val="ru-RU"/>
        </w:rPr>
        <w:t>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7E05AE">
        <w:t>PCT</w:t>
      </w:r>
      <w:r w:rsidR="00A6177B" w:rsidRPr="0045524A">
        <w:rPr>
          <w:lang w:val="ru-RU"/>
        </w:rPr>
        <w:t>/</w:t>
      </w:r>
      <w:r w:rsidR="00A6177B" w:rsidRPr="007E05AE">
        <w:t>CTC</w:t>
      </w:r>
      <w:r w:rsidR="00A6177B" w:rsidRPr="0045524A">
        <w:rPr>
          <w:lang w:val="ru-RU"/>
        </w:rPr>
        <w:t>/30/8)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Египетско</w:t>
      </w:r>
      <w:r w:rsidR="0065246B">
        <w:rPr>
          <w:lang w:val="ru-RU"/>
        </w:rPr>
        <w:t>го</w:t>
      </w:r>
      <w:r>
        <w:rPr>
          <w:lang w:val="ru-RU"/>
        </w:rPr>
        <w:t xml:space="preserve"> патентно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</w:t>
      </w:r>
      <w:r w:rsidRPr="00A6177B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A6177B">
        <w:t>PCT</w:t>
      </w:r>
      <w:r w:rsidRPr="00A6177B">
        <w:rPr>
          <w:lang w:val="ru-RU"/>
        </w:rPr>
        <w:t>/</w:t>
      </w:r>
      <w:r w:rsidRPr="00A6177B">
        <w:t>CTC</w:t>
      </w:r>
      <w:r w:rsidRPr="00A6177B">
        <w:rPr>
          <w:lang w:val="ru-RU"/>
        </w:rPr>
        <w:t>/30/9)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Европейско</w:t>
      </w:r>
      <w:r w:rsidR="0065246B">
        <w:rPr>
          <w:lang w:val="ru-RU"/>
        </w:rPr>
        <w:t>го</w:t>
      </w:r>
      <w:r>
        <w:rPr>
          <w:lang w:val="ru-RU"/>
        </w:rPr>
        <w:t xml:space="preserve"> патентно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</w:t>
      </w:r>
      <w:r w:rsidRPr="00A6177B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9C55CD">
        <w:rPr>
          <w:lang w:val="fr-FR"/>
        </w:rPr>
        <w:t>PCT</w:t>
      </w:r>
      <w:r w:rsidRPr="00A6177B">
        <w:rPr>
          <w:lang w:val="ru-RU"/>
        </w:rPr>
        <w:t>/</w:t>
      </w:r>
      <w:r w:rsidRPr="009C55CD">
        <w:rPr>
          <w:lang w:val="fr-FR"/>
        </w:rPr>
        <w:t>CTC</w:t>
      </w:r>
      <w:r w:rsidRPr="00A6177B">
        <w:rPr>
          <w:lang w:val="ru-RU"/>
        </w:rPr>
        <w:t>/30/10)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Испанско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по патентам и товарным знакам </w:t>
      </w:r>
      <w:r w:rsidRPr="00A6177B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/30/11)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Финско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по патентам и регистраци</w:t>
      </w:r>
      <w:r w:rsidR="0065246B">
        <w:rPr>
          <w:lang w:val="ru-RU"/>
        </w:rPr>
        <w:t>ям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/30/12)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Израильско</w:t>
      </w:r>
      <w:r w:rsidR="0065246B">
        <w:rPr>
          <w:lang w:val="ru-RU"/>
        </w:rPr>
        <w:t>го</w:t>
      </w:r>
      <w:r>
        <w:rPr>
          <w:lang w:val="ru-RU"/>
        </w:rPr>
        <w:t xml:space="preserve"> патентно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A6177B">
        <w:t>PCT</w:t>
      </w:r>
      <w:r w:rsidRPr="00A6177B">
        <w:rPr>
          <w:lang w:val="ru-RU"/>
        </w:rPr>
        <w:t>/</w:t>
      </w:r>
      <w:r w:rsidRPr="00A6177B">
        <w:t>CTC</w:t>
      </w:r>
      <w:r w:rsidRPr="00A6177B">
        <w:rPr>
          <w:lang w:val="ru-RU"/>
        </w:rPr>
        <w:t>/30/13)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Индийско</w:t>
      </w:r>
      <w:r w:rsidR="0065246B">
        <w:rPr>
          <w:lang w:val="ru-RU"/>
        </w:rPr>
        <w:t>го</w:t>
      </w:r>
      <w:r>
        <w:rPr>
          <w:lang w:val="ru-RU"/>
        </w:rPr>
        <w:t xml:space="preserve"> патентно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9C55CD">
        <w:rPr>
          <w:lang w:val="fr-FR"/>
        </w:rPr>
        <w:t>PCT</w:t>
      </w:r>
      <w:r w:rsidRPr="00A6177B">
        <w:rPr>
          <w:lang w:val="ru-RU"/>
        </w:rPr>
        <w:t>/</w:t>
      </w:r>
      <w:r w:rsidRPr="009C55CD">
        <w:rPr>
          <w:lang w:val="fr-FR"/>
        </w:rPr>
        <w:t>CTC</w:t>
      </w:r>
      <w:r w:rsidRPr="00A6177B">
        <w:rPr>
          <w:lang w:val="ru-RU"/>
        </w:rPr>
        <w:t>/30/14)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Японско</w:t>
      </w:r>
      <w:r w:rsidR="0065246B">
        <w:rPr>
          <w:lang w:val="ru-RU"/>
        </w:rPr>
        <w:t>го патентного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9C55CD">
        <w:rPr>
          <w:lang w:val="fr-FR"/>
        </w:rPr>
        <w:t>PCT</w:t>
      </w:r>
      <w:r w:rsidRPr="00A6177B">
        <w:rPr>
          <w:lang w:val="ru-RU"/>
        </w:rPr>
        <w:t>/</w:t>
      </w:r>
      <w:r w:rsidRPr="009C55CD">
        <w:rPr>
          <w:lang w:val="fr-FR"/>
        </w:rPr>
        <w:t>CTC</w:t>
      </w:r>
      <w:r w:rsidRPr="00A6177B">
        <w:rPr>
          <w:lang w:val="ru-RU"/>
        </w:rPr>
        <w:t>/30/15)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Корейско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интеллектуальной собственности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/30/16)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</w:t>
      </w:r>
      <w:r w:rsidRPr="00A6177B">
        <w:rPr>
          <w:lang w:val="ru-RU"/>
        </w:rPr>
        <w:t>оссийск</w:t>
      </w:r>
      <w:r w:rsidR="0065246B">
        <w:rPr>
          <w:lang w:val="ru-RU"/>
        </w:rPr>
        <w:t>ой</w:t>
      </w:r>
      <w:r w:rsidRPr="00A6177B">
        <w:rPr>
          <w:lang w:val="ru-RU"/>
        </w:rPr>
        <w:t xml:space="preserve"> федеральн</w:t>
      </w:r>
      <w:r w:rsidR="0065246B">
        <w:rPr>
          <w:lang w:val="ru-RU"/>
        </w:rPr>
        <w:t>ой</w:t>
      </w:r>
      <w:r w:rsidRPr="00A6177B">
        <w:rPr>
          <w:lang w:val="ru-RU"/>
        </w:rPr>
        <w:t xml:space="preserve"> служб</w:t>
      </w:r>
      <w:r w:rsidR="0065246B">
        <w:rPr>
          <w:lang w:val="ru-RU"/>
        </w:rPr>
        <w:t>ы</w:t>
      </w:r>
      <w:r w:rsidRPr="00A6177B">
        <w:rPr>
          <w:lang w:val="ru-RU"/>
        </w:rPr>
        <w:t xml:space="preserve"> по интеллектуальной собственности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/30/17)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Шведско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по патентам и регистраци</w:t>
      </w:r>
      <w:r w:rsidR="0065246B">
        <w:rPr>
          <w:lang w:val="ru-RU"/>
        </w:rPr>
        <w:t>ям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/30/18)</w:t>
      </w:r>
    </w:p>
    <w:p w:rsidR="00A6177B" w:rsidRPr="00A6177B" w:rsidRDefault="0065246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Ведомства</w:t>
      </w:r>
      <w:r w:rsidR="00A6177B">
        <w:rPr>
          <w:lang w:val="ru-RU"/>
        </w:rPr>
        <w:t xml:space="preserve"> интеллектуальной собственности Сингапура </w:t>
      </w:r>
      <w:r w:rsidR="00A6177B" w:rsidRPr="00A6177B">
        <w:rPr>
          <w:lang w:val="ru-RU"/>
        </w:rPr>
        <w:t>(</w:t>
      </w:r>
      <w:r w:rsidR="00A6177B">
        <w:rPr>
          <w:lang w:val="ru-RU"/>
        </w:rPr>
        <w:t>документ</w:t>
      </w:r>
      <w:r w:rsidR="00A6177B">
        <w:t> </w:t>
      </w:r>
      <w:r w:rsidR="00A6177B" w:rsidRPr="00A6177B">
        <w:rPr>
          <w:lang w:val="ru-RU"/>
        </w:rPr>
        <w:t xml:space="preserve"> </w:t>
      </w:r>
      <w:r w:rsidR="00A6177B" w:rsidRPr="007E05AE">
        <w:t>PCT</w:t>
      </w:r>
      <w:r w:rsidR="00A6177B" w:rsidRPr="00A6177B">
        <w:rPr>
          <w:lang w:val="ru-RU"/>
        </w:rPr>
        <w:t>/</w:t>
      </w:r>
      <w:r w:rsidR="00A6177B" w:rsidRPr="007E05AE">
        <w:t>CTC</w:t>
      </w:r>
      <w:r w:rsidR="00A6177B" w:rsidRPr="00A6177B">
        <w:rPr>
          <w:lang w:val="ru-RU"/>
        </w:rPr>
        <w:t>/30/19)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Турецко</w:t>
      </w:r>
      <w:r w:rsidR="0065246B">
        <w:rPr>
          <w:lang w:val="ru-RU"/>
        </w:rPr>
        <w:t>го</w:t>
      </w:r>
      <w:r>
        <w:rPr>
          <w:lang w:val="ru-RU"/>
        </w:rPr>
        <w:t xml:space="preserve"> 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по патентам и товарным знакам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/30/20)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Государственно</w:t>
      </w:r>
      <w:r w:rsidR="0065246B">
        <w:rPr>
          <w:lang w:val="ru-RU"/>
        </w:rPr>
        <w:t>го</w:t>
      </w:r>
      <w:r w:rsidRPr="0045524A">
        <w:rPr>
          <w:lang w:val="ru-RU"/>
        </w:rPr>
        <w:t xml:space="preserve"> </w:t>
      </w:r>
      <w:r>
        <w:rPr>
          <w:lang w:val="ru-RU"/>
        </w:rPr>
        <w:t>предприяти</w:t>
      </w:r>
      <w:r w:rsidR="0065246B">
        <w:rPr>
          <w:lang w:val="ru-RU"/>
        </w:rPr>
        <w:t>я</w:t>
      </w:r>
      <w:r w:rsidR="00A6177B" w:rsidRPr="0045524A">
        <w:rPr>
          <w:lang w:val="ru-RU"/>
        </w:rPr>
        <w:t xml:space="preserve"> </w:t>
      </w:r>
      <w:r>
        <w:rPr>
          <w:lang w:val="ru-RU"/>
        </w:rPr>
        <w:t xml:space="preserve">«Украинский институт интеллектуальной собственности» </w:t>
      </w:r>
      <w:r w:rsidR="00A6177B" w:rsidRPr="0045524A">
        <w:rPr>
          <w:lang w:val="ru-RU"/>
        </w:rPr>
        <w:t>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7E05AE">
        <w:t>PCT</w:t>
      </w:r>
      <w:r w:rsidR="00A6177B" w:rsidRPr="0045524A">
        <w:rPr>
          <w:lang w:val="ru-RU"/>
        </w:rPr>
        <w:t>/</w:t>
      </w:r>
      <w:r w:rsidR="00A6177B" w:rsidRPr="007E05AE">
        <w:t>CTC</w:t>
      </w:r>
      <w:r w:rsidR="00A6177B" w:rsidRPr="0045524A">
        <w:rPr>
          <w:lang w:val="ru-RU"/>
        </w:rPr>
        <w:t>/30/21)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Ведомств</w:t>
      </w:r>
      <w:r w:rsidR="0065246B">
        <w:rPr>
          <w:lang w:val="ru-RU"/>
        </w:rPr>
        <w:t>а</w:t>
      </w:r>
      <w:r>
        <w:rPr>
          <w:lang w:val="ru-RU"/>
        </w:rPr>
        <w:t xml:space="preserve"> по патентам и товарным знакам</w:t>
      </w:r>
      <w:r w:rsidRPr="00A6177B">
        <w:rPr>
          <w:lang w:val="ru-RU"/>
        </w:rPr>
        <w:t xml:space="preserve"> </w:t>
      </w:r>
      <w:r>
        <w:rPr>
          <w:lang w:val="ru-RU"/>
        </w:rPr>
        <w:t>Соединенных Штатов</w:t>
      </w:r>
      <w:r w:rsidRPr="00A6177B">
        <w:rPr>
          <w:lang w:val="ru-RU"/>
        </w:rPr>
        <w:t xml:space="preserve"> </w:t>
      </w:r>
      <w:r>
        <w:rPr>
          <w:lang w:val="ru-RU"/>
        </w:rPr>
        <w:t>Америки</w:t>
      </w:r>
      <w:r w:rsidR="0045524A">
        <w:rPr>
          <w:lang w:val="ru-RU"/>
        </w:rPr>
        <w:t xml:space="preserve"> </w:t>
      </w:r>
      <w:r w:rsidRPr="00A6177B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7E05AE">
        <w:t>PCT</w:t>
      </w:r>
      <w:r w:rsidRPr="00A6177B">
        <w:rPr>
          <w:lang w:val="ru-RU"/>
        </w:rPr>
        <w:t>/</w:t>
      </w:r>
      <w:r w:rsidRPr="007E05AE">
        <w:t>CTC</w:t>
      </w:r>
      <w:r w:rsidRPr="00A6177B">
        <w:rPr>
          <w:lang w:val="ru-RU"/>
        </w:rPr>
        <w:t>/30/22)</w:t>
      </w:r>
    </w:p>
    <w:p w:rsidR="00A6177B" w:rsidRPr="00A6177B" w:rsidRDefault="00A6177B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Северн</w:t>
      </w:r>
      <w:r w:rsidR="0065246B">
        <w:rPr>
          <w:lang w:val="ru-RU"/>
        </w:rPr>
        <w:t>ого</w:t>
      </w:r>
      <w:r>
        <w:rPr>
          <w:lang w:val="ru-RU"/>
        </w:rPr>
        <w:t xml:space="preserve"> патентн</w:t>
      </w:r>
      <w:r w:rsidR="0065246B">
        <w:rPr>
          <w:lang w:val="ru-RU"/>
        </w:rPr>
        <w:t>ого</w:t>
      </w:r>
      <w:r>
        <w:rPr>
          <w:lang w:val="ru-RU"/>
        </w:rPr>
        <w:t xml:space="preserve"> институт</w:t>
      </w:r>
      <w:r w:rsidR="0065246B">
        <w:rPr>
          <w:lang w:val="ru-RU"/>
        </w:rPr>
        <w:t>а</w:t>
      </w:r>
      <w:r w:rsidRPr="00A6177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6177B">
        <w:rPr>
          <w:lang w:val="ru-RU"/>
        </w:rPr>
        <w:t xml:space="preserve"> </w:t>
      </w:r>
      <w:r w:rsidRPr="009C55CD">
        <w:rPr>
          <w:lang w:val="fr-FR"/>
        </w:rPr>
        <w:t>PCT</w:t>
      </w:r>
      <w:r w:rsidRPr="00A6177B">
        <w:rPr>
          <w:lang w:val="ru-RU"/>
        </w:rPr>
        <w:t>/</w:t>
      </w:r>
      <w:r w:rsidRPr="009C55CD">
        <w:rPr>
          <w:lang w:val="fr-FR"/>
        </w:rPr>
        <w:t>CTC</w:t>
      </w:r>
      <w:r w:rsidRPr="00A6177B">
        <w:rPr>
          <w:lang w:val="ru-RU"/>
        </w:rPr>
        <w:t>/30/23)</w:t>
      </w:r>
    </w:p>
    <w:p w:rsidR="00A6177B" w:rsidRPr="0045524A" w:rsidRDefault="0045524A" w:rsidP="00A6177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Вишеградск</w:t>
      </w:r>
      <w:r w:rsidR="0065246B">
        <w:rPr>
          <w:lang w:val="ru-RU"/>
        </w:rPr>
        <w:t>ого</w:t>
      </w:r>
      <w:r>
        <w:rPr>
          <w:lang w:val="ru-RU"/>
        </w:rPr>
        <w:t xml:space="preserve"> патентн</w:t>
      </w:r>
      <w:r w:rsidR="0065246B">
        <w:rPr>
          <w:lang w:val="ru-RU"/>
        </w:rPr>
        <w:t>ого</w:t>
      </w:r>
      <w:r>
        <w:rPr>
          <w:lang w:val="ru-RU"/>
        </w:rPr>
        <w:t xml:space="preserve"> институт</w:t>
      </w:r>
      <w:r w:rsidR="0065246B">
        <w:rPr>
          <w:lang w:val="ru-RU"/>
        </w:rPr>
        <w:t>а</w:t>
      </w:r>
      <w:r w:rsidR="00A6177B" w:rsidRPr="0045524A">
        <w:rPr>
          <w:lang w:val="ru-RU"/>
        </w:rPr>
        <w:t xml:space="preserve"> (</w:t>
      </w:r>
      <w:r w:rsidR="00A6177B">
        <w:rPr>
          <w:lang w:val="ru-RU"/>
        </w:rPr>
        <w:t>документ</w:t>
      </w:r>
      <w:r w:rsidR="00A6177B">
        <w:t> </w:t>
      </w:r>
      <w:r w:rsidR="00A6177B" w:rsidRPr="0045524A">
        <w:rPr>
          <w:lang w:val="ru-RU"/>
        </w:rPr>
        <w:t xml:space="preserve"> </w:t>
      </w:r>
      <w:r w:rsidR="00A6177B" w:rsidRPr="00A6177B">
        <w:t>PCT</w:t>
      </w:r>
      <w:r w:rsidR="00A6177B" w:rsidRPr="0045524A">
        <w:rPr>
          <w:lang w:val="ru-RU"/>
        </w:rPr>
        <w:t>/</w:t>
      </w:r>
      <w:r w:rsidR="00A6177B" w:rsidRPr="00A6177B">
        <w:t>CTC</w:t>
      </w:r>
      <w:r w:rsidR="00A6177B" w:rsidRPr="0045524A">
        <w:rPr>
          <w:lang w:val="ru-RU"/>
        </w:rPr>
        <w:t>/30/24)</w:t>
      </w:r>
    </w:p>
    <w:p w:rsidR="00A6177B" w:rsidRPr="0065246B" w:rsidRDefault="0065246B" w:rsidP="00A6177B">
      <w:pPr>
        <w:pStyle w:val="ONUME"/>
        <w:keepNext/>
        <w:keepLines/>
        <w:rPr>
          <w:lang w:val="ru-RU"/>
        </w:rPr>
      </w:pPr>
      <w:r w:rsidRPr="0065246B">
        <w:rPr>
          <w:lang w:val="ru-RU"/>
        </w:rPr>
        <w:t xml:space="preserve">Типовое соглашение между Международным бюро и Ведомством в связи с функционированием последнего в качестве Международного поискового органа и Органа международной предварительной экспертизы </w:t>
      </w:r>
      <w:r w:rsidR="00A6177B" w:rsidRPr="0065246B">
        <w:rPr>
          <w:lang w:val="ru-RU"/>
        </w:rPr>
        <w:t>(</w:t>
      </w:r>
      <w:r w:rsidR="00A6177B">
        <w:rPr>
          <w:lang w:val="ru-RU"/>
        </w:rPr>
        <w:t>документ</w:t>
      </w:r>
      <w:r w:rsidR="00A6177B">
        <w:t> PCT</w:t>
      </w:r>
      <w:r w:rsidR="00A6177B" w:rsidRPr="0065246B">
        <w:rPr>
          <w:lang w:val="ru-RU"/>
        </w:rPr>
        <w:t>/</w:t>
      </w:r>
      <w:r w:rsidR="00A6177B">
        <w:t>CTC</w:t>
      </w:r>
      <w:r w:rsidR="00A6177B" w:rsidRPr="0065246B">
        <w:rPr>
          <w:lang w:val="ru-RU"/>
        </w:rPr>
        <w:t>/30/25)</w:t>
      </w:r>
    </w:p>
    <w:p w:rsidR="00D04CAE" w:rsidRDefault="00D04CAE" w:rsidP="00D04CAE">
      <w:pPr>
        <w:pStyle w:val="ONUME"/>
      </w:pPr>
      <w:r w:rsidRPr="00D04CAE">
        <w:rPr>
          <w:lang w:val="ru-RU"/>
        </w:rPr>
        <w:t>Резюме Председателя</w:t>
      </w:r>
    </w:p>
    <w:p w:rsidR="00D04CAE" w:rsidRDefault="00D04CAE" w:rsidP="00D04CAE">
      <w:pPr>
        <w:pStyle w:val="ONUME"/>
      </w:pPr>
      <w:r w:rsidRPr="00D04CAE">
        <w:rPr>
          <w:lang w:val="ru-RU"/>
        </w:rPr>
        <w:t>Закрытие сессии</w:t>
      </w:r>
    </w:p>
    <w:p w:rsidR="00D04CAE" w:rsidRDefault="00D04CAE" w:rsidP="00003CDF">
      <w:pPr>
        <w:pStyle w:val="ONUME"/>
        <w:numPr>
          <w:ilvl w:val="0"/>
          <w:numId w:val="0"/>
        </w:numPr>
      </w:pPr>
    </w:p>
    <w:p w:rsidR="00D04CAE" w:rsidRDefault="00D04CAE" w:rsidP="00D04CAE">
      <w:pPr>
        <w:pStyle w:val="ONUME"/>
        <w:numPr>
          <w:ilvl w:val="0"/>
          <w:numId w:val="0"/>
        </w:numPr>
        <w:ind w:left="5533"/>
      </w:pPr>
      <w:r w:rsidRPr="00D04CAE">
        <w:rPr>
          <w:lang w:val="ru-RU"/>
        </w:rPr>
        <w:t>[Конец документа]</w:t>
      </w:r>
    </w:p>
    <w:p w:rsidR="00003CDF" w:rsidRDefault="00003CDF" w:rsidP="00003CDF">
      <w:pPr>
        <w:pStyle w:val="ONUME"/>
        <w:numPr>
          <w:ilvl w:val="0"/>
          <w:numId w:val="0"/>
        </w:numPr>
        <w:ind w:left="5533"/>
      </w:pPr>
    </w:p>
    <w:sectPr w:rsidR="00003CDF" w:rsidSect="00003CD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C4" w:rsidRDefault="00296CC4">
      <w:r>
        <w:separator/>
      </w:r>
    </w:p>
  </w:endnote>
  <w:endnote w:type="continuationSeparator" w:id="0">
    <w:p w:rsidR="00296CC4" w:rsidRDefault="00296CC4" w:rsidP="003B38C1">
      <w:r>
        <w:separator/>
      </w:r>
    </w:p>
    <w:p w:rsidR="00296CC4" w:rsidRPr="003B38C1" w:rsidRDefault="00296C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6CC4" w:rsidRPr="003B38C1" w:rsidRDefault="00296C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C4" w:rsidRDefault="00296CC4">
      <w:r>
        <w:separator/>
      </w:r>
    </w:p>
  </w:footnote>
  <w:footnote w:type="continuationSeparator" w:id="0">
    <w:p w:rsidR="00296CC4" w:rsidRDefault="00296CC4" w:rsidP="008B60B2">
      <w:r>
        <w:separator/>
      </w:r>
    </w:p>
    <w:p w:rsidR="00296CC4" w:rsidRPr="00ED77FB" w:rsidRDefault="00296C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6CC4" w:rsidRPr="00ED77FB" w:rsidRDefault="00296C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946457" w:rsidRDefault="00003CDF" w:rsidP="00477D6B">
    <w:pPr>
      <w:jc w:val="right"/>
      <w:rPr>
        <w:lang w:val="ru-RU"/>
      </w:rPr>
    </w:pPr>
    <w:bookmarkStart w:id="3" w:name="Code2"/>
    <w:bookmarkEnd w:id="3"/>
    <w:r>
      <w:t>PCT/CTC/30/1 Prov.</w:t>
    </w:r>
    <w:r w:rsidR="00946457">
      <w:rPr>
        <w:lang w:val="ru-RU"/>
      </w:rPr>
      <w:t>2</w:t>
    </w:r>
  </w:p>
  <w:p w:rsidR="00EC4E49" w:rsidRDefault="00A6177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E0B5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Legacy_Patents|TextBase TMs\WorkspaceRTS\Patents &amp; Innovation\Patents_Inst|TextBase TMs\WorkspaceRTS\Patents &amp; Innovation\Patents_Main"/>
    <w:docVar w:name="TextBaseURL" w:val="empty"/>
    <w:docVar w:name="UILng" w:val="en"/>
  </w:docVars>
  <w:rsids>
    <w:rsidRoot w:val="00003CDF"/>
    <w:rsid w:val="00003CDF"/>
    <w:rsid w:val="00043CAA"/>
    <w:rsid w:val="00075432"/>
    <w:rsid w:val="000968ED"/>
    <w:rsid w:val="000F5E56"/>
    <w:rsid w:val="0010718E"/>
    <w:rsid w:val="001362EE"/>
    <w:rsid w:val="001832A6"/>
    <w:rsid w:val="0021217E"/>
    <w:rsid w:val="002634C4"/>
    <w:rsid w:val="002928D3"/>
    <w:rsid w:val="00296CC4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5524A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5246B"/>
    <w:rsid w:val="006713CA"/>
    <w:rsid w:val="00676C5C"/>
    <w:rsid w:val="007159CA"/>
    <w:rsid w:val="007D1613"/>
    <w:rsid w:val="007E4C0E"/>
    <w:rsid w:val="008B2CC1"/>
    <w:rsid w:val="008B60B2"/>
    <w:rsid w:val="0090731E"/>
    <w:rsid w:val="00916EE2"/>
    <w:rsid w:val="00946457"/>
    <w:rsid w:val="00966A22"/>
    <w:rsid w:val="0096722F"/>
    <w:rsid w:val="00980843"/>
    <w:rsid w:val="009E2791"/>
    <w:rsid w:val="009E3F6F"/>
    <w:rsid w:val="009F499F"/>
    <w:rsid w:val="00A42DAF"/>
    <w:rsid w:val="00A45BD8"/>
    <w:rsid w:val="00A6177B"/>
    <w:rsid w:val="00A869B7"/>
    <w:rsid w:val="00AC205C"/>
    <w:rsid w:val="00AF0A6B"/>
    <w:rsid w:val="00B05A69"/>
    <w:rsid w:val="00B525AD"/>
    <w:rsid w:val="00B9734B"/>
    <w:rsid w:val="00BA30E2"/>
    <w:rsid w:val="00BA7E66"/>
    <w:rsid w:val="00BD078D"/>
    <w:rsid w:val="00C11BFE"/>
    <w:rsid w:val="00C41DD8"/>
    <w:rsid w:val="00C5068F"/>
    <w:rsid w:val="00C90586"/>
    <w:rsid w:val="00CD04F1"/>
    <w:rsid w:val="00CE0B5B"/>
    <w:rsid w:val="00D04CAE"/>
    <w:rsid w:val="00D45252"/>
    <w:rsid w:val="00D71B4D"/>
    <w:rsid w:val="00D93D55"/>
    <w:rsid w:val="00E15015"/>
    <w:rsid w:val="00E335FE"/>
    <w:rsid w:val="00EC4E49"/>
    <w:rsid w:val="00ED77FB"/>
    <w:rsid w:val="00EE45FA"/>
    <w:rsid w:val="00F66152"/>
    <w:rsid w:val="00F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03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CD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03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CD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1</TotalTime>
  <Pages>2</Pages>
  <Words>442</Words>
  <Characters>2250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</vt:lpstr>
    </vt:vector>
  </TitlesOfParts>
  <Company>WIPO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 Prov. 2</dc:title>
  <dc:subject>Revised Draft Agenda</dc:subject>
  <dc:creator>MARLOW Thomas</dc:creator>
  <cp:lastModifiedBy>MARLOW Thomas</cp:lastModifiedBy>
  <cp:revision>3</cp:revision>
  <cp:lastPrinted>2017-03-17T13:46:00Z</cp:lastPrinted>
  <dcterms:created xsi:type="dcterms:W3CDTF">2017-03-20T10:22:00Z</dcterms:created>
  <dcterms:modified xsi:type="dcterms:W3CDTF">2017-04-03T16:50:00Z</dcterms:modified>
</cp:coreProperties>
</file>