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330B2" w:rsidRPr="0027660D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27660D" w:rsidRDefault="00E504E5" w:rsidP="00AB613D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27660D" w:rsidRDefault="003E1936" w:rsidP="00AB613D">
            <w:pPr>
              <w:rPr>
                <w:lang w:val="es-ES_tradnl"/>
              </w:rPr>
            </w:pPr>
            <w:r w:rsidRPr="0027660D">
              <w:rPr>
                <w:noProof/>
                <w:lang w:val="en-US" w:eastAsia="en-US"/>
              </w:rPr>
              <w:drawing>
                <wp:inline distT="0" distB="0" distL="0" distR="0" wp14:anchorId="78502A86" wp14:editId="367C4E91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27660D" w:rsidRDefault="00E504E5" w:rsidP="00AB613D">
            <w:pPr>
              <w:jc w:val="right"/>
              <w:rPr>
                <w:lang w:val="es-ES_tradnl"/>
              </w:rPr>
            </w:pPr>
            <w:r w:rsidRPr="0027660D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3330B2" w:rsidRPr="0027660D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7660D" w:rsidRDefault="00074058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27660D">
              <w:rPr>
                <w:rFonts w:ascii="Arial Black" w:hAnsi="Arial Black"/>
                <w:caps/>
                <w:sz w:val="15"/>
                <w:lang w:val="es-ES_tradnl"/>
              </w:rPr>
              <w:t>PCT/WG/7/</w:t>
            </w:r>
            <w:bookmarkStart w:id="0" w:name="Code"/>
            <w:bookmarkEnd w:id="0"/>
            <w:r w:rsidR="00C22E31" w:rsidRPr="0027660D">
              <w:rPr>
                <w:rFonts w:ascii="Arial Black" w:hAnsi="Arial Black"/>
                <w:caps/>
                <w:sz w:val="15"/>
                <w:lang w:val="es-ES_tradnl"/>
              </w:rPr>
              <w:t>12</w:t>
            </w:r>
          </w:p>
        </w:tc>
      </w:tr>
      <w:tr w:rsidR="003330B2" w:rsidRPr="0027660D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7660D" w:rsidRDefault="008B2CC1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27660D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F84474" w:rsidRPr="0027660D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27660D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Original"/>
            <w:bookmarkEnd w:id="1"/>
            <w:r w:rsidR="00C22E31" w:rsidRPr="0027660D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3330B2" w:rsidRPr="0027660D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7660D" w:rsidRDefault="00675021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27660D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27660D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F84474" w:rsidRPr="0027660D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8B2CC1" w:rsidRPr="0027660D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Date"/>
            <w:bookmarkEnd w:id="2"/>
            <w:r w:rsidR="00C22E31" w:rsidRPr="0027660D">
              <w:rPr>
                <w:rFonts w:ascii="Arial Black" w:hAnsi="Arial Black"/>
                <w:caps/>
                <w:sz w:val="15"/>
                <w:lang w:val="es-ES_tradnl"/>
              </w:rPr>
              <w:t>22 de abril de 2014</w:t>
            </w:r>
          </w:p>
        </w:tc>
      </w:tr>
    </w:tbl>
    <w:p w:rsidR="008B2CC1" w:rsidRPr="0027660D" w:rsidRDefault="008B2CC1" w:rsidP="008B2CC1">
      <w:pPr>
        <w:rPr>
          <w:lang w:val="es-ES_tradnl"/>
        </w:rPr>
      </w:pPr>
    </w:p>
    <w:p w:rsidR="008B2CC1" w:rsidRPr="0027660D" w:rsidRDefault="008B2CC1" w:rsidP="008B2CC1">
      <w:pPr>
        <w:rPr>
          <w:lang w:val="es-ES_tradnl"/>
        </w:rPr>
      </w:pPr>
    </w:p>
    <w:p w:rsidR="008B2CC1" w:rsidRPr="0027660D" w:rsidRDefault="008B2CC1" w:rsidP="008B2CC1">
      <w:pPr>
        <w:rPr>
          <w:lang w:val="es-ES_tradnl"/>
        </w:rPr>
      </w:pPr>
    </w:p>
    <w:p w:rsidR="008B2CC1" w:rsidRPr="0027660D" w:rsidRDefault="008B2CC1" w:rsidP="008B2CC1">
      <w:pPr>
        <w:rPr>
          <w:lang w:val="es-ES_tradnl"/>
        </w:rPr>
      </w:pPr>
    </w:p>
    <w:p w:rsidR="008B2CC1" w:rsidRPr="0027660D" w:rsidRDefault="008B2CC1" w:rsidP="008B2CC1">
      <w:pPr>
        <w:rPr>
          <w:lang w:val="es-ES_tradnl"/>
        </w:rPr>
      </w:pPr>
    </w:p>
    <w:p w:rsidR="003D3FF6" w:rsidRPr="0027660D" w:rsidRDefault="003D3FF6" w:rsidP="003D3FF6">
      <w:pPr>
        <w:rPr>
          <w:b/>
          <w:sz w:val="28"/>
          <w:szCs w:val="28"/>
          <w:lang w:val="es-ES_tradnl"/>
        </w:rPr>
      </w:pPr>
      <w:r w:rsidRPr="0027660D">
        <w:rPr>
          <w:b/>
          <w:sz w:val="28"/>
          <w:szCs w:val="28"/>
          <w:lang w:val="es-ES_tradnl"/>
        </w:rPr>
        <w:t>Tratado de Cooperación en materia de Patentes (PCT)</w:t>
      </w:r>
    </w:p>
    <w:p w:rsidR="00B67CDC" w:rsidRPr="0027660D" w:rsidRDefault="003D3FF6" w:rsidP="003D3FF6">
      <w:pPr>
        <w:rPr>
          <w:b/>
          <w:sz w:val="28"/>
          <w:szCs w:val="28"/>
          <w:lang w:val="es-ES_tradnl"/>
        </w:rPr>
      </w:pPr>
      <w:r w:rsidRPr="0027660D">
        <w:rPr>
          <w:b/>
          <w:sz w:val="28"/>
          <w:szCs w:val="28"/>
          <w:lang w:val="es-ES_tradnl"/>
        </w:rPr>
        <w:t>Grupo de Trabajo</w:t>
      </w:r>
    </w:p>
    <w:p w:rsidR="003845C1" w:rsidRPr="0027660D" w:rsidRDefault="003845C1" w:rsidP="003845C1">
      <w:pPr>
        <w:rPr>
          <w:lang w:val="es-ES_tradnl"/>
        </w:rPr>
      </w:pPr>
    </w:p>
    <w:p w:rsidR="003845C1" w:rsidRPr="0027660D" w:rsidRDefault="003845C1" w:rsidP="003845C1">
      <w:pPr>
        <w:rPr>
          <w:lang w:val="es-ES_tradnl"/>
        </w:rPr>
      </w:pPr>
    </w:p>
    <w:p w:rsidR="00B67CDC" w:rsidRPr="0027660D" w:rsidRDefault="003D3FF6" w:rsidP="00B67CDC">
      <w:pPr>
        <w:rPr>
          <w:b/>
          <w:sz w:val="24"/>
          <w:szCs w:val="24"/>
          <w:lang w:val="es-ES_tradnl"/>
        </w:rPr>
      </w:pPr>
      <w:r w:rsidRPr="0027660D">
        <w:rPr>
          <w:b/>
          <w:sz w:val="24"/>
          <w:szCs w:val="24"/>
          <w:lang w:val="es-ES_tradnl"/>
        </w:rPr>
        <w:t xml:space="preserve">Séptima </w:t>
      </w:r>
      <w:r w:rsidR="00CF637F" w:rsidRPr="0027660D">
        <w:rPr>
          <w:b/>
          <w:sz w:val="24"/>
          <w:szCs w:val="24"/>
          <w:lang w:val="es-ES_tradnl"/>
        </w:rPr>
        <w:t>reunión</w:t>
      </w:r>
    </w:p>
    <w:p w:rsidR="00B67CDC" w:rsidRPr="0027660D" w:rsidRDefault="003D3FF6" w:rsidP="00B67CDC">
      <w:pPr>
        <w:rPr>
          <w:b/>
          <w:sz w:val="24"/>
          <w:szCs w:val="24"/>
          <w:lang w:val="es-ES_tradnl"/>
        </w:rPr>
      </w:pPr>
      <w:r w:rsidRPr="0027660D">
        <w:rPr>
          <w:b/>
          <w:sz w:val="24"/>
          <w:szCs w:val="24"/>
          <w:lang w:val="es-ES_tradnl"/>
        </w:rPr>
        <w:t>Ginebra, 10 a 13 de junio de 2014</w:t>
      </w:r>
    </w:p>
    <w:p w:rsidR="008B2CC1" w:rsidRPr="0027660D" w:rsidRDefault="008B2CC1" w:rsidP="008B2CC1">
      <w:pPr>
        <w:rPr>
          <w:lang w:val="es-ES_tradnl"/>
        </w:rPr>
      </w:pPr>
    </w:p>
    <w:p w:rsidR="008B2CC1" w:rsidRPr="0027660D" w:rsidRDefault="008B2CC1" w:rsidP="008B2CC1">
      <w:pPr>
        <w:rPr>
          <w:lang w:val="es-ES_tradnl"/>
        </w:rPr>
      </w:pPr>
    </w:p>
    <w:p w:rsidR="008B2CC1" w:rsidRPr="0027660D" w:rsidRDefault="008B2CC1" w:rsidP="008B2CC1">
      <w:pPr>
        <w:rPr>
          <w:lang w:val="es-ES_tradnl"/>
        </w:rPr>
      </w:pPr>
    </w:p>
    <w:p w:rsidR="00EF1242" w:rsidRPr="0027660D" w:rsidRDefault="00B67EC4" w:rsidP="00A23789">
      <w:pPr>
        <w:rPr>
          <w:sz w:val="24"/>
          <w:lang w:val="es-ES_tradnl"/>
        </w:rPr>
      </w:pPr>
      <w:bookmarkStart w:id="3" w:name="TitleOfDoc"/>
      <w:bookmarkEnd w:id="3"/>
      <w:r w:rsidRPr="0027660D">
        <w:rPr>
          <w:sz w:val="24"/>
          <w:lang w:val="es-ES_tradnl"/>
        </w:rPr>
        <w:t>ENTRADA EN LA FASE NACION</w:t>
      </w:r>
      <w:r w:rsidR="000D020F" w:rsidRPr="0027660D">
        <w:rPr>
          <w:sz w:val="24"/>
          <w:lang w:val="es-ES_tradnl"/>
        </w:rPr>
        <w:t>AL MEDIANTE LA UTILIZACIÓN</w:t>
      </w:r>
      <w:r w:rsidR="00EF1242" w:rsidRPr="0027660D">
        <w:rPr>
          <w:sz w:val="24"/>
          <w:lang w:val="es-ES_tradnl"/>
        </w:rPr>
        <w:t xml:space="preserve"> </w:t>
      </w:r>
    </w:p>
    <w:p w:rsidR="00A23789" w:rsidRPr="0027660D" w:rsidRDefault="00443BD4" w:rsidP="00A23789">
      <w:pPr>
        <w:rPr>
          <w:sz w:val="24"/>
          <w:lang w:val="es-ES_tradnl"/>
        </w:rPr>
      </w:pPr>
      <w:r w:rsidRPr="0027660D">
        <w:rPr>
          <w:sz w:val="24"/>
          <w:lang w:val="es-ES_tradnl"/>
        </w:rPr>
        <w:t>DEL SISTEMA ePCT</w:t>
      </w:r>
    </w:p>
    <w:p w:rsidR="00A23789" w:rsidRPr="0027660D" w:rsidRDefault="00A23789" w:rsidP="00A23789">
      <w:pPr>
        <w:rPr>
          <w:lang w:val="es-ES_tradnl"/>
        </w:rPr>
      </w:pPr>
    </w:p>
    <w:p w:rsidR="00A23789" w:rsidRPr="0027660D" w:rsidRDefault="00A23789" w:rsidP="00A23789">
      <w:pPr>
        <w:rPr>
          <w:i/>
          <w:lang w:val="es-ES_tradnl"/>
        </w:rPr>
      </w:pPr>
      <w:bookmarkStart w:id="4" w:name="Prepared"/>
      <w:bookmarkEnd w:id="4"/>
      <w:r w:rsidRPr="0027660D">
        <w:rPr>
          <w:i/>
          <w:lang w:val="es-ES_tradnl"/>
        </w:rPr>
        <w:t>Documento preparado por la Oficina Internacional</w:t>
      </w:r>
    </w:p>
    <w:p w:rsidR="00A23789" w:rsidRPr="0027660D" w:rsidRDefault="00A23789" w:rsidP="00A23789">
      <w:pPr>
        <w:rPr>
          <w:lang w:val="es-ES_tradnl"/>
        </w:rPr>
      </w:pPr>
    </w:p>
    <w:p w:rsidR="00A23789" w:rsidRPr="0027660D" w:rsidRDefault="00A23789" w:rsidP="00A23789">
      <w:pPr>
        <w:rPr>
          <w:lang w:val="es-ES_tradnl"/>
        </w:rPr>
      </w:pPr>
    </w:p>
    <w:p w:rsidR="00A23789" w:rsidRPr="0027660D" w:rsidRDefault="00A23789" w:rsidP="00A23789">
      <w:pPr>
        <w:rPr>
          <w:lang w:val="es-ES_tradnl"/>
        </w:rPr>
      </w:pPr>
    </w:p>
    <w:p w:rsidR="00A23789" w:rsidRPr="0027660D" w:rsidRDefault="00A23789" w:rsidP="00A23789">
      <w:pPr>
        <w:pStyle w:val="Heading1"/>
        <w:rPr>
          <w:lang w:val="es-ES_tradnl"/>
        </w:rPr>
      </w:pPr>
      <w:r w:rsidRPr="0027660D">
        <w:rPr>
          <w:caps w:val="0"/>
          <w:lang w:val="es-ES_tradnl"/>
        </w:rPr>
        <w:t>RESUMEN</w:t>
      </w:r>
    </w:p>
    <w:p w:rsidR="00A23789" w:rsidRPr="0027660D" w:rsidRDefault="00E06459" w:rsidP="0053201D">
      <w:pPr>
        <w:pStyle w:val="ONUMFS"/>
        <w:rPr>
          <w:lang w:val="es-ES_tradnl"/>
        </w:rPr>
      </w:pPr>
      <w:r w:rsidRPr="0027660D">
        <w:rPr>
          <w:lang w:val="es-ES_tradnl"/>
        </w:rPr>
        <w:t xml:space="preserve">Se </w:t>
      </w:r>
      <w:r w:rsidR="00847227" w:rsidRPr="0027660D">
        <w:rPr>
          <w:lang w:val="es-ES_tradnl"/>
        </w:rPr>
        <w:t>presenta un concepto</w:t>
      </w:r>
      <w:r w:rsidR="00B67EC4" w:rsidRPr="0027660D">
        <w:rPr>
          <w:lang w:val="es-ES_tradnl"/>
        </w:rPr>
        <w:t xml:space="preserve"> que plantea</w:t>
      </w:r>
      <w:r w:rsidR="000B52AE" w:rsidRPr="0027660D">
        <w:rPr>
          <w:lang w:val="es-ES_tradnl"/>
        </w:rPr>
        <w:t xml:space="preserve"> </w:t>
      </w:r>
      <w:r w:rsidR="00F97FEF" w:rsidRPr="0027660D">
        <w:rPr>
          <w:lang w:val="es-ES_tradnl"/>
        </w:rPr>
        <w:t>utiliza</w:t>
      </w:r>
      <w:r w:rsidR="00B67EC4" w:rsidRPr="0027660D">
        <w:rPr>
          <w:lang w:val="es-ES_tradnl"/>
        </w:rPr>
        <w:t>r</w:t>
      </w:r>
      <w:r w:rsidR="000B52AE" w:rsidRPr="0027660D">
        <w:rPr>
          <w:lang w:val="es-ES_tradnl"/>
        </w:rPr>
        <w:t xml:space="preserve"> </w:t>
      </w:r>
      <w:r w:rsidR="00157277" w:rsidRPr="0027660D">
        <w:rPr>
          <w:lang w:val="es-ES_tradnl"/>
        </w:rPr>
        <w:t>el sistema ePCT</w:t>
      </w:r>
      <w:r w:rsidR="000B52AE" w:rsidRPr="0027660D">
        <w:rPr>
          <w:lang w:val="es-ES_tradnl"/>
        </w:rPr>
        <w:t xml:space="preserve"> para</w:t>
      </w:r>
      <w:r w:rsidR="00621F83" w:rsidRPr="0027660D">
        <w:rPr>
          <w:lang w:val="es-ES_tradnl"/>
        </w:rPr>
        <w:t xml:space="preserve"> dar inicio a </w:t>
      </w:r>
      <w:r w:rsidR="00B71AE5" w:rsidRPr="0027660D">
        <w:rPr>
          <w:lang w:val="es-ES_tradnl"/>
        </w:rPr>
        <w:t xml:space="preserve">la entrada en la fase nacional.  </w:t>
      </w:r>
      <w:r w:rsidR="00196B33" w:rsidRPr="0027660D">
        <w:rPr>
          <w:lang w:val="es-ES_tradnl"/>
        </w:rPr>
        <w:t>La Oficina Internacional mantiene en un expediente l</w:t>
      </w:r>
      <w:r w:rsidR="00621F83" w:rsidRPr="0027660D">
        <w:rPr>
          <w:lang w:val="es-ES_tradnl"/>
        </w:rPr>
        <w:t>a mayoría de los docum</w:t>
      </w:r>
      <w:r w:rsidR="003F58F9" w:rsidRPr="0027660D">
        <w:rPr>
          <w:lang w:val="es-ES_tradnl"/>
        </w:rPr>
        <w:t>entos y lo</w:t>
      </w:r>
      <w:r w:rsidR="00AD20A0" w:rsidRPr="0027660D">
        <w:rPr>
          <w:lang w:val="es-ES_tradnl"/>
        </w:rPr>
        <w:t xml:space="preserve">s </w:t>
      </w:r>
      <w:r w:rsidR="003F58F9" w:rsidRPr="0027660D">
        <w:rPr>
          <w:lang w:val="es-ES_tradnl"/>
        </w:rPr>
        <w:t>datos bibliográfico</w:t>
      </w:r>
      <w:r w:rsidR="00AD20A0" w:rsidRPr="0027660D">
        <w:rPr>
          <w:lang w:val="es-ES_tradnl"/>
        </w:rPr>
        <w:t>s</w:t>
      </w:r>
      <w:r w:rsidR="002F2ACE" w:rsidRPr="0027660D">
        <w:rPr>
          <w:lang w:val="es-ES_tradnl"/>
        </w:rPr>
        <w:t xml:space="preserve"> que la</w:t>
      </w:r>
      <w:r w:rsidR="003D7FCF" w:rsidRPr="0027660D">
        <w:rPr>
          <w:lang w:val="es-ES_tradnl"/>
        </w:rPr>
        <w:t>s</w:t>
      </w:r>
      <w:r w:rsidR="002F2ACE" w:rsidRPr="0027660D">
        <w:rPr>
          <w:lang w:val="es-ES_tradnl"/>
        </w:rPr>
        <w:t xml:space="preserve"> </w:t>
      </w:r>
      <w:r w:rsidR="00196B33" w:rsidRPr="0027660D">
        <w:rPr>
          <w:lang w:val="es-ES_tradnl"/>
        </w:rPr>
        <w:t>oficina</w:t>
      </w:r>
      <w:r w:rsidR="002F2ACE" w:rsidRPr="0027660D">
        <w:rPr>
          <w:lang w:val="es-ES_tradnl"/>
        </w:rPr>
        <w:t>s designadas necesitan para</w:t>
      </w:r>
      <w:r w:rsidR="009A142F" w:rsidRPr="0027660D">
        <w:rPr>
          <w:lang w:val="es-ES_tradnl"/>
        </w:rPr>
        <w:t xml:space="preserve"> comenzar</w:t>
      </w:r>
      <w:r w:rsidR="0031365B" w:rsidRPr="0027660D">
        <w:rPr>
          <w:lang w:val="es-ES_tradnl"/>
        </w:rPr>
        <w:t xml:space="preserve"> la fase nacional</w:t>
      </w:r>
      <w:r w:rsidR="009A142F" w:rsidRPr="0027660D">
        <w:rPr>
          <w:lang w:val="es-ES_tradnl"/>
        </w:rPr>
        <w:t xml:space="preserve"> de la tramitación</w:t>
      </w:r>
      <w:r w:rsidR="00E06C90" w:rsidRPr="0027660D">
        <w:rPr>
          <w:lang w:val="es-ES_tradnl"/>
        </w:rPr>
        <w:t>.  Los solicitantes</w:t>
      </w:r>
      <w:r w:rsidR="00767A7D" w:rsidRPr="0027660D">
        <w:rPr>
          <w:lang w:val="es-ES_tradnl"/>
        </w:rPr>
        <w:t xml:space="preserve"> podría</w:t>
      </w:r>
      <w:r w:rsidR="00F74C16" w:rsidRPr="0027660D">
        <w:rPr>
          <w:lang w:val="es-ES_tradnl"/>
        </w:rPr>
        <w:t>n añadir</w:t>
      </w:r>
      <w:r w:rsidR="0031365B" w:rsidRPr="0027660D">
        <w:rPr>
          <w:lang w:val="es-ES_tradnl"/>
        </w:rPr>
        <w:t xml:space="preserve"> </w:t>
      </w:r>
      <w:r w:rsidR="00FF4A24" w:rsidRPr="0027660D">
        <w:rPr>
          <w:lang w:val="es-ES_tradnl"/>
        </w:rPr>
        <w:t xml:space="preserve">cualquier documento o información </w:t>
      </w:r>
      <w:r w:rsidR="003D7FCF" w:rsidRPr="0027660D">
        <w:rPr>
          <w:lang w:val="es-ES_tradnl"/>
        </w:rPr>
        <w:t>importante</w:t>
      </w:r>
      <w:r w:rsidR="00FF4A24" w:rsidRPr="0027660D">
        <w:rPr>
          <w:lang w:val="es-ES_tradnl"/>
        </w:rPr>
        <w:t xml:space="preserve"> antes de solicitar la entrada en la fase nacional.  </w:t>
      </w:r>
      <w:r w:rsidR="00847227" w:rsidRPr="0027660D">
        <w:rPr>
          <w:lang w:val="es-ES_tradnl"/>
        </w:rPr>
        <w:t xml:space="preserve">Tras </w:t>
      </w:r>
      <w:r w:rsidR="00196B33" w:rsidRPr="0027660D">
        <w:rPr>
          <w:lang w:val="es-ES_tradnl"/>
        </w:rPr>
        <w:t>la confirmación de que debería generarse</w:t>
      </w:r>
      <w:r w:rsidR="009D293A" w:rsidRPr="0027660D">
        <w:rPr>
          <w:lang w:val="es-ES_tradnl"/>
        </w:rPr>
        <w:t xml:space="preserve"> una solicitud de entrada en la fase nacional</w:t>
      </w:r>
      <w:r w:rsidR="002D3313" w:rsidRPr="0027660D">
        <w:rPr>
          <w:lang w:val="es-ES_tradnl"/>
        </w:rPr>
        <w:t xml:space="preserve">, </w:t>
      </w:r>
      <w:r w:rsidR="00767A7D" w:rsidRPr="0027660D">
        <w:rPr>
          <w:lang w:val="es-ES_tradnl"/>
        </w:rPr>
        <w:t>se crearía</w:t>
      </w:r>
      <w:r w:rsidR="00B71AE5" w:rsidRPr="0027660D">
        <w:rPr>
          <w:lang w:val="es-ES_tradnl"/>
        </w:rPr>
        <w:t xml:space="preserve"> un paquete </w:t>
      </w:r>
      <w:r w:rsidR="00E873A7" w:rsidRPr="0027660D">
        <w:rPr>
          <w:lang w:val="es-ES_tradnl"/>
        </w:rPr>
        <w:t xml:space="preserve">destinado a la </w:t>
      </w:r>
      <w:r w:rsidR="00196B33" w:rsidRPr="0027660D">
        <w:rPr>
          <w:lang w:val="es-ES_tradnl"/>
        </w:rPr>
        <w:t>oficina</w:t>
      </w:r>
      <w:r w:rsidR="00E873A7" w:rsidRPr="0027660D">
        <w:rPr>
          <w:lang w:val="es-ES_tradnl"/>
        </w:rPr>
        <w:t xml:space="preserve"> designada que contend</w:t>
      </w:r>
      <w:r w:rsidR="00767A7D" w:rsidRPr="0027660D">
        <w:rPr>
          <w:lang w:val="es-ES_tradnl"/>
        </w:rPr>
        <w:t>ría</w:t>
      </w:r>
      <w:r w:rsidR="00DC2DE4" w:rsidRPr="0027660D">
        <w:rPr>
          <w:lang w:val="es-ES_tradnl"/>
        </w:rPr>
        <w:t xml:space="preserve"> todo</w:t>
      </w:r>
      <w:r w:rsidR="001B44CC" w:rsidRPr="0027660D">
        <w:rPr>
          <w:lang w:val="es-ES_tradnl"/>
        </w:rPr>
        <w:t>s</w:t>
      </w:r>
      <w:r w:rsidR="00DC2DE4" w:rsidRPr="0027660D">
        <w:rPr>
          <w:lang w:val="es-ES_tradnl"/>
        </w:rPr>
        <w:t xml:space="preserve"> lo</w:t>
      </w:r>
      <w:r w:rsidR="001B44CC" w:rsidRPr="0027660D">
        <w:rPr>
          <w:lang w:val="es-ES_tradnl"/>
        </w:rPr>
        <w:t xml:space="preserve">s </w:t>
      </w:r>
      <w:r w:rsidR="00DC2DE4" w:rsidRPr="0027660D">
        <w:rPr>
          <w:lang w:val="es-ES_tradnl"/>
        </w:rPr>
        <w:t>datos bibliográfico</w:t>
      </w:r>
      <w:r w:rsidR="001B44CC" w:rsidRPr="0027660D">
        <w:rPr>
          <w:lang w:val="es-ES_tradnl"/>
        </w:rPr>
        <w:t>s</w:t>
      </w:r>
      <w:r w:rsidR="00FD4755" w:rsidRPr="0027660D">
        <w:rPr>
          <w:lang w:val="es-ES_tradnl"/>
        </w:rPr>
        <w:t xml:space="preserve"> y</w:t>
      </w:r>
      <w:r w:rsidR="00E873A7" w:rsidRPr="0027660D">
        <w:rPr>
          <w:lang w:val="es-ES_tradnl"/>
        </w:rPr>
        <w:t xml:space="preserve"> </w:t>
      </w:r>
      <w:r w:rsidR="00F8546A" w:rsidRPr="0027660D">
        <w:rPr>
          <w:lang w:val="es-ES_tradnl"/>
        </w:rPr>
        <w:t>los</w:t>
      </w:r>
      <w:r w:rsidR="00307CF3" w:rsidRPr="0027660D">
        <w:rPr>
          <w:lang w:val="es-ES_tradnl"/>
        </w:rPr>
        <w:t xml:space="preserve"> documentos exigidos</w:t>
      </w:r>
      <w:r w:rsidR="00F8546A" w:rsidRPr="0027660D">
        <w:rPr>
          <w:lang w:val="es-ES_tradnl"/>
        </w:rPr>
        <w:t>.</w:t>
      </w:r>
    </w:p>
    <w:p w:rsidR="00A23789" w:rsidRPr="0027660D" w:rsidRDefault="00F33590" w:rsidP="0053201D">
      <w:pPr>
        <w:pStyle w:val="ONUMFS"/>
        <w:rPr>
          <w:lang w:val="es-ES_tradnl"/>
        </w:rPr>
      </w:pPr>
      <w:r w:rsidRPr="0027660D">
        <w:rPr>
          <w:lang w:val="es-ES_tradnl"/>
        </w:rPr>
        <w:t>Este servicio</w:t>
      </w:r>
      <w:r w:rsidR="00DD3873" w:rsidRPr="0027660D">
        <w:rPr>
          <w:lang w:val="es-ES_tradnl"/>
        </w:rPr>
        <w:t xml:space="preserve"> no sólo </w:t>
      </w:r>
      <w:r w:rsidR="00B2049A" w:rsidRPr="0027660D">
        <w:rPr>
          <w:lang w:val="es-ES_tradnl"/>
        </w:rPr>
        <w:t>sería</w:t>
      </w:r>
      <w:r w:rsidR="00DD3873" w:rsidRPr="0027660D">
        <w:rPr>
          <w:lang w:val="es-ES_tradnl"/>
        </w:rPr>
        <w:t xml:space="preserve"> muy práctico para los solicitantes sino que tambi</w:t>
      </w:r>
      <w:r w:rsidR="000820AC" w:rsidRPr="0027660D">
        <w:rPr>
          <w:lang w:val="es-ES_tradnl"/>
        </w:rPr>
        <w:t>én resultaría</w:t>
      </w:r>
      <w:r w:rsidR="00DD3873" w:rsidRPr="0027660D">
        <w:rPr>
          <w:lang w:val="es-ES_tradnl"/>
        </w:rPr>
        <w:t xml:space="preserve"> sumamente útil para las </w:t>
      </w:r>
      <w:r w:rsidR="00196B33" w:rsidRPr="0027660D">
        <w:rPr>
          <w:lang w:val="es-ES_tradnl"/>
        </w:rPr>
        <w:t>oficina</w:t>
      </w:r>
      <w:r w:rsidR="00DD3873" w:rsidRPr="0027660D">
        <w:rPr>
          <w:lang w:val="es-ES_tradnl"/>
        </w:rPr>
        <w:t>s designadas</w:t>
      </w:r>
      <w:r w:rsidR="00B2049A" w:rsidRPr="0027660D">
        <w:rPr>
          <w:lang w:val="es-ES_tradnl"/>
        </w:rPr>
        <w:t xml:space="preserve"> puesto que ofrece</w:t>
      </w:r>
      <w:r w:rsidR="00EB6B7A" w:rsidRPr="0027660D">
        <w:rPr>
          <w:lang w:val="es-ES_tradnl"/>
        </w:rPr>
        <w:t>ría</w:t>
      </w:r>
      <w:r w:rsidR="00B2049A" w:rsidRPr="0027660D">
        <w:rPr>
          <w:lang w:val="es-ES_tradnl"/>
        </w:rPr>
        <w:t xml:space="preserve"> </w:t>
      </w:r>
      <w:r w:rsidR="006E6FBF" w:rsidRPr="0027660D">
        <w:rPr>
          <w:lang w:val="es-ES_tradnl"/>
        </w:rPr>
        <w:t>datos bibliográficos</w:t>
      </w:r>
      <w:r w:rsidR="00B2049A" w:rsidRPr="0027660D">
        <w:rPr>
          <w:lang w:val="es-ES_tradnl"/>
        </w:rPr>
        <w:t xml:space="preserve"> en forma electrónica</w:t>
      </w:r>
      <w:r w:rsidR="004C2F71" w:rsidRPr="0027660D">
        <w:rPr>
          <w:lang w:val="es-ES_tradnl"/>
        </w:rPr>
        <w:t>, lo</w:t>
      </w:r>
      <w:r w:rsidR="00EB6B7A" w:rsidRPr="0027660D">
        <w:rPr>
          <w:lang w:val="es-ES_tradnl"/>
        </w:rPr>
        <w:t xml:space="preserve"> </w:t>
      </w:r>
      <w:r w:rsidR="00DF1094" w:rsidRPr="0027660D">
        <w:rPr>
          <w:lang w:val="es-ES_tradnl"/>
        </w:rPr>
        <w:t>que</w:t>
      </w:r>
      <w:r w:rsidR="009F2DD8" w:rsidRPr="0027660D">
        <w:rPr>
          <w:lang w:val="es-ES_tradnl"/>
        </w:rPr>
        <w:t xml:space="preserve"> reduciría</w:t>
      </w:r>
      <w:r w:rsidR="00DF1094" w:rsidRPr="0027660D">
        <w:rPr>
          <w:lang w:val="es-ES_tradnl"/>
        </w:rPr>
        <w:t xml:space="preserve"> considerablemente el riesgo de que se introduzcan errores debido a</w:t>
      </w:r>
      <w:r w:rsidR="003E4A3B" w:rsidRPr="0027660D">
        <w:rPr>
          <w:lang w:val="es-ES_tradnl"/>
        </w:rPr>
        <w:t xml:space="preserve"> la transcripción de</w:t>
      </w:r>
      <w:r w:rsidR="006E6FBF" w:rsidRPr="0027660D">
        <w:rPr>
          <w:lang w:val="es-ES_tradnl"/>
        </w:rPr>
        <w:t xml:space="preserve"> datos bibliográficos</w:t>
      </w:r>
      <w:r w:rsidR="003E4A3B" w:rsidRPr="0027660D">
        <w:rPr>
          <w:lang w:val="es-ES_tradnl"/>
        </w:rPr>
        <w:t>.</w:t>
      </w:r>
    </w:p>
    <w:p w:rsidR="00A23789" w:rsidRPr="0027660D" w:rsidRDefault="00E0353C" w:rsidP="0053201D">
      <w:pPr>
        <w:pStyle w:val="ONUMFS"/>
        <w:rPr>
          <w:lang w:val="es-ES_tradnl"/>
        </w:rPr>
      </w:pPr>
      <w:r w:rsidRPr="0027660D">
        <w:rPr>
          <w:lang w:val="es-ES_tradnl"/>
        </w:rPr>
        <w:t xml:space="preserve">Al principio, </w:t>
      </w:r>
      <w:r w:rsidR="009C5CC8" w:rsidRPr="0027660D">
        <w:rPr>
          <w:lang w:val="es-ES_tradnl"/>
        </w:rPr>
        <w:t>seguirí</w:t>
      </w:r>
      <w:r w:rsidR="004434E7" w:rsidRPr="0027660D">
        <w:rPr>
          <w:lang w:val="es-ES_tradnl"/>
        </w:rPr>
        <w:t xml:space="preserve">a </w:t>
      </w:r>
      <w:r w:rsidR="009C5CC8" w:rsidRPr="0027660D">
        <w:rPr>
          <w:lang w:val="es-ES_tradnl"/>
        </w:rPr>
        <w:t>siendo</w:t>
      </w:r>
      <w:r w:rsidRPr="0027660D">
        <w:rPr>
          <w:lang w:val="es-ES_tradnl"/>
        </w:rPr>
        <w:t xml:space="preserve"> necesario</w:t>
      </w:r>
      <w:r w:rsidR="001877C4" w:rsidRPr="0027660D">
        <w:rPr>
          <w:lang w:val="es-ES_tradnl"/>
        </w:rPr>
        <w:t xml:space="preserve"> realizar </w:t>
      </w:r>
      <w:r w:rsidR="00A861C5" w:rsidRPr="0027660D">
        <w:rPr>
          <w:lang w:val="es-ES_tradnl"/>
        </w:rPr>
        <w:t>el</w:t>
      </w:r>
      <w:r w:rsidR="001877C4" w:rsidRPr="0027660D">
        <w:rPr>
          <w:lang w:val="es-ES_tradnl"/>
        </w:rPr>
        <w:t xml:space="preserve"> pago directamente a</w:t>
      </w:r>
      <w:r w:rsidR="00087D71" w:rsidRPr="0027660D">
        <w:rPr>
          <w:lang w:val="es-ES_tradnl"/>
        </w:rPr>
        <w:t>nte</w:t>
      </w:r>
      <w:r w:rsidR="001877C4" w:rsidRPr="0027660D">
        <w:rPr>
          <w:lang w:val="es-ES_tradnl"/>
        </w:rPr>
        <w:t xml:space="preserve"> la </w:t>
      </w:r>
      <w:r w:rsidR="00196B33" w:rsidRPr="0027660D">
        <w:rPr>
          <w:lang w:val="es-ES_tradnl"/>
        </w:rPr>
        <w:t>oficina</w:t>
      </w:r>
      <w:r w:rsidR="001877C4" w:rsidRPr="0027660D">
        <w:rPr>
          <w:lang w:val="es-ES_tradnl"/>
        </w:rPr>
        <w:t xml:space="preserve"> designada pertinente pero la posibilidad de ofrecer servicios de pago centralizado podría</w:t>
      </w:r>
      <w:r w:rsidR="00285901" w:rsidRPr="0027660D">
        <w:rPr>
          <w:lang w:val="es-ES_tradnl"/>
        </w:rPr>
        <w:t xml:space="preserve"> añadirse más adelante</w:t>
      </w:r>
      <w:r w:rsidR="001877C4" w:rsidRPr="0027660D">
        <w:rPr>
          <w:lang w:val="es-ES_tradnl"/>
        </w:rPr>
        <w:t xml:space="preserve"> </w:t>
      </w:r>
      <w:r w:rsidR="004434E7" w:rsidRPr="0027660D">
        <w:rPr>
          <w:lang w:val="es-ES_tradnl"/>
        </w:rPr>
        <w:t>si los servicios equivalentes</w:t>
      </w:r>
      <w:r w:rsidR="00087D71" w:rsidRPr="0027660D">
        <w:rPr>
          <w:lang w:val="es-ES_tradnl"/>
        </w:rPr>
        <w:t xml:space="preserve"> que </w:t>
      </w:r>
      <w:r w:rsidR="004434E7" w:rsidRPr="0027660D">
        <w:rPr>
          <w:lang w:val="es-ES_tradnl"/>
        </w:rPr>
        <w:t xml:space="preserve">pronto se van a </w:t>
      </w:r>
      <w:r w:rsidR="00087D71" w:rsidRPr="0027660D">
        <w:rPr>
          <w:lang w:val="es-ES_tradnl"/>
        </w:rPr>
        <w:t xml:space="preserve">ofrecer </w:t>
      </w:r>
      <w:r w:rsidR="004434E7" w:rsidRPr="0027660D">
        <w:rPr>
          <w:lang w:val="es-ES_tradnl"/>
        </w:rPr>
        <w:t xml:space="preserve">a las </w:t>
      </w:r>
      <w:r w:rsidR="00196B33" w:rsidRPr="0027660D">
        <w:rPr>
          <w:lang w:val="es-ES_tradnl"/>
        </w:rPr>
        <w:t>oficina</w:t>
      </w:r>
      <w:r w:rsidR="004434E7" w:rsidRPr="0027660D">
        <w:rPr>
          <w:lang w:val="es-ES_tradnl"/>
        </w:rPr>
        <w:t>s receptoras</w:t>
      </w:r>
      <w:r w:rsidR="00C7123D" w:rsidRPr="0027660D">
        <w:rPr>
          <w:lang w:val="es-ES_tradnl"/>
        </w:rPr>
        <w:t xml:space="preserve"> resultan satisfactorios y las </w:t>
      </w:r>
      <w:r w:rsidR="00196B33" w:rsidRPr="0027660D">
        <w:rPr>
          <w:lang w:val="es-ES_tradnl"/>
        </w:rPr>
        <w:t>oficina</w:t>
      </w:r>
      <w:r w:rsidR="00C7123D" w:rsidRPr="0027660D">
        <w:rPr>
          <w:lang w:val="es-ES_tradnl"/>
        </w:rPr>
        <w:t>s manifiestan la voluntad</w:t>
      </w:r>
      <w:r w:rsidR="00FC5A6E" w:rsidRPr="0027660D">
        <w:rPr>
          <w:lang w:val="es-ES_tradnl"/>
        </w:rPr>
        <w:t xml:space="preserve"> de utilizar</w:t>
      </w:r>
      <w:r w:rsidR="00D06C49" w:rsidRPr="0027660D">
        <w:rPr>
          <w:lang w:val="es-ES_tradnl"/>
        </w:rPr>
        <w:t xml:space="preserve"> es</w:t>
      </w:r>
      <w:r w:rsidR="00196B33" w:rsidRPr="0027660D">
        <w:rPr>
          <w:lang w:val="es-ES_tradnl"/>
        </w:rPr>
        <w:t>os</w:t>
      </w:r>
      <w:r w:rsidR="00D06C49" w:rsidRPr="0027660D">
        <w:rPr>
          <w:lang w:val="es-ES_tradnl"/>
        </w:rPr>
        <w:t xml:space="preserve"> </w:t>
      </w:r>
      <w:r w:rsidR="00A80079" w:rsidRPr="0027660D">
        <w:rPr>
          <w:lang w:val="es-ES_tradnl"/>
        </w:rPr>
        <w:t>servicio</w:t>
      </w:r>
      <w:r w:rsidR="00196B33" w:rsidRPr="0027660D">
        <w:rPr>
          <w:lang w:val="es-ES_tradnl"/>
        </w:rPr>
        <w:t>s</w:t>
      </w:r>
      <w:r w:rsidR="00A861C5" w:rsidRPr="0027660D">
        <w:rPr>
          <w:lang w:val="es-ES_tradnl"/>
        </w:rPr>
        <w:t>.</w:t>
      </w:r>
    </w:p>
    <w:p w:rsidR="00A23789" w:rsidRPr="0027660D" w:rsidRDefault="00A23789" w:rsidP="00A23789">
      <w:pPr>
        <w:pStyle w:val="Heading1"/>
        <w:rPr>
          <w:lang w:val="es-ES_tradnl"/>
        </w:rPr>
      </w:pPr>
      <w:r w:rsidRPr="0027660D">
        <w:rPr>
          <w:caps w:val="0"/>
          <w:lang w:val="es-ES_tradnl"/>
        </w:rPr>
        <w:lastRenderedPageBreak/>
        <w:t>ANTECEDENTES</w:t>
      </w:r>
    </w:p>
    <w:p w:rsidR="00A23789" w:rsidRPr="0027660D" w:rsidRDefault="002A6CBF" w:rsidP="0053201D">
      <w:pPr>
        <w:pStyle w:val="ONUMFS"/>
        <w:rPr>
          <w:lang w:val="es-ES_tradnl"/>
        </w:rPr>
      </w:pPr>
      <w:r w:rsidRPr="0027660D">
        <w:rPr>
          <w:lang w:val="es-ES_tradnl"/>
        </w:rPr>
        <w:t xml:space="preserve">Por lo general, la entrada en la fase nacional exige </w:t>
      </w:r>
      <w:r w:rsidR="001D5061" w:rsidRPr="0027660D">
        <w:rPr>
          <w:lang w:val="es-ES_tradnl"/>
        </w:rPr>
        <w:t>una estrecha cooperaci</w:t>
      </w:r>
      <w:r w:rsidR="003F2D52" w:rsidRPr="0027660D">
        <w:rPr>
          <w:lang w:val="es-ES_tradnl"/>
        </w:rPr>
        <w:t>ón entre los mandatarios</w:t>
      </w:r>
      <w:r w:rsidR="001D5061" w:rsidRPr="0027660D">
        <w:rPr>
          <w:lang w:val="es-ES_tradnl"/>
        </w:rPr>
        <w:t xml:space="preserve"> del país de origen del solicitante y los de los países en los que está prevista la entrada en la fase nacional.  El sistema ePCT brinda la posibilidad de que </w:t>
      </w:r>
      <w:r w:rsidR="00196B33" w:rsidRPr="0027660D">
        <w:rPr>
          <w:lang w:val="es-ES_tradnl"/>
        </w:rPr>
        <w:t>esa cooperación se lleve a cabo</w:t>
      </w:r>
      <w:r w:rsidR="002D4B5D" w:rsidRPr="0027660D">
        <w:rPr>
          <w:lang w:val="es-ES_tradnl"/>
        </w:rPr>
        <w:t xml:space="preserve"> en un entorno </w:t>
      </w:r>
      <w:r w:rsidR="00196B33" w:rsidRPr="0027660D">
        <w:rPr>
          <w:lang w:val="es-ES_tradnl"/>
        </w:rPr>
        <w:t xml:space="preserve">común </w:t>
      </w:r>
      <w:r w:rsidR="002D4B5D" w:rsidRPr="0027660D">
        <w:rPr>
          <w:lang w:val="es-ES_tradnl"/>
        </w:rPr>
        <w:t>seguro</w:t>
      </w:r>
      <w:r w:rsidR="00196B33" w:rsidRPr="0027660D">
        <w:rPr>
          <w:lang w:val="es-ES_tradnl"/>
        </w:rPr>
        <w:t>,</w:t>
      </w:r>
      <w:r w:rsidR="002D4B5D" w:rsidRPr="0027660D">
        <w:rPr>
          <w:lang w:val="es-ES_tradnl"/>
        </w:rPr>
        <w:t xml:space="preserve"> </w:t>
      </w:r>
      <w:r w:rsidR="003F2D52" w:rsidRPr="0027660D">
        <w:rPr>
          <w:lang w:val="es-ES_tradnl"/>
        </w:rPr>
        <w:t>en el que los distintos mandatarios</w:t>
      </w:r>
      <w:r w:rsidR="002D4B5D" w:rsidRPr="0027660D">
        <w:rPr>
          <w:lang w:val="es-ES_tradnl"/>
        </w:rPr>
        <w:t xml:space="preserve"> </w:t>
      </w:r>
      <w:r w:rsidR="00A04721" w:rsidRPr="0027660D">
        <w:rPr>
          <w:lang w:val="es-ES_tradnl"/>
        </w:rPr>
        <w:t>puedan examinar los proyectos de documentos</w:t>
      </w:r>
      <w:r w:rsidR="00291CFD" w:rsidRPr="0027660D">
        <w:rPr>
          <w:lang w:val="es-ES_tradnl"/>
        </w:rPr>
        <w:t xml:space="preserve"> y los datos</w:t>
      </w:r>
      <w:r w:rsidR="009A4F62" w:rsidRPr="0027660D">
        <w:rPr>
          <w:lang w:val="es-ES_tradnl"/>
        </w:rPr>
        <w:t xml:space="preserve"> antes de que sean presentados</w:t>
      </w:r>
      <w:r w:rsidR="003B3159" w:rsidRPr="0027660D">
        <w:rPr>
          <w:lang w:val="es-ES_tradnl"/>
        </w:rPr>
        <w:t xml:space="preserve"> y en el que gran parte de </w:t>
      </w:r>
      <w:r w:rsidR="006E6FBF" w:rsidRPr="0027660D">
        <w:rPr>
          <w:lang w:val="es-ES_tradnl"/>
        </w:rPr>
        <w:t>los datos bibliográficos</w:t>
      </w:r>
      <w:r w:rsidR="003B3159" w:rsidRPr="0027660D">
        <w:rPr>
          <w:lang w:val="es-ES_tradnl"/>
        </w:rPr>
        <w:t xml:space="preserve"> y los documentos en</w:t>
      </w:r>
      <w:r w:rsidR="00DD5B68" w:rsidRPr="0027660D">
        <w:rPr>
          <w:lang w:val="es-ES_tradnl"/>
        </w:rPr>
        <w:t xml:space="preserve"> su</w:t>
      </w:r>
      <w:r w:rsidR="003B3159" w:rsidRPr="0027660D">
        <w:rPr>
          <w:lang w:val="es-ES_tradnl"/>
        </w:rPr>
        <w:t xml:space="preserve"> idioma original </w:t>
      </w:r>
      <w:r w:rsidR="00196B33" w:rsidRPr="0027660D">
        <w:rPr>
          <w:lang w:val="es-ES_tradnl"/>
        </w:rPr>
        <w:t>pueda</w:t>
      </w:r>
      <w:r w:rsidR="00DD5B68" w:rsidRPr="0027660D">
        <w:rPr>
          <w:lang w:val="es-ES_tradnl"/>
        </w:rPr>
        <w:t>n ser suministrados</w:t>
      </w:r>
      <w:r w:rsidR="00196B33" w:rsidRPr="0027660D">
        <w:rPr>
          <w:lang w:val="es-ES_tradnl"/>
        </w:rPr>
        <w:t xml:space="preserve"> a partir del expediente</w:t>
      </w:r>
      <w:r w:rsidR="00F86F53" w:rsidRPr="0027660D">
        <w:rPr>
          <w:lang w:val="es-ES_tradnl"/>
        </w:rPr>
        <w:t xml:space="preserve"> de la fase internacional</w:t>
      </w:r>
      <w:r w:rsidR="00D2134B" w:rsidRPr="0027660D">
        <w:rPr>
          <w:lang w:val="es-ES_tradnl"/>
        </w:rPr>
        <w:t>,</w:t>
      </w:r>
      <w:r w:rsidR="00F86F53" w:rsidRPr="0027660D">
        <w:rPr>
          <w:lang w:val="es-ES_tradnl"/>
        </w:rPr>
        <w:t xml:space="preserve"> lo que permite </w:t>
      </w:r>
      <w:r w:rsidR="00196B33" w:rsidRPr="0027660D">
        <w:rPr>
          <w:lang w:val="es-ES_tradnl"/>
        </w:rPr>
        <w:t xml:space="preserve">ahorrar </w:t>
      </w:r>
      <w:r w:rsidR="00F86F53" w:rsidRPr="0027660D">
        <w:rPr>
          <w:lang w:val="es-ES_tradnl"/>
        </w:rPr>
        <w:t xml:space="preserve">tiempo y </w:t>
      </w:r>
      <w:r w:rsidR="00196B33" w:rsidRPr="0027660D">
        <w:rPr>
          <w:lang w:val="es-ES_tradnl"/>
        </w:rPr>
        <w:t>evita el riesgo</w:t>
      </w:r>
      <w:r w:rsidR="00F86F53" w:rsidRPr="0027660D">
        <w:rPr>
          <w:lang w:val="es-ES_tradnl"/>
        </w:rPr>
        <w:t xml:space="preserve"> </w:t>
      </w:r>
      <w:r w:rsidR="002108E9" w:rsidRPr="0027660D">
        <w:rPr>
          <w:lang w:val="es-ES_tradnl"/>
        </w:rPr>
        <w:t>de cometer errores derivados de la transcripción de las informaciones en los formularios locales.</w:t>
      </w:r>
    </w:p>
    <w:p w:rsidR="00A23789" w:rsidRPr="0027660D" w:rsidRDefault="00182FDC" w:rsidP="0053201D">
      <w:pPr>
        <w:pStyle w:val="ONUMFS"/>
        <w:rPr>
          <w:lang w:val="es-ES_tradnl"/>
        </w:rPr>
      </w:pPr>
      <w:r w:rsidRPr="0027660D">
        <w:rPr>
          <w:lang w:val="es-ES_tradnl"/>
        </w:rPr>
        <w:t xml:space="preserve">No deberían presentarse muchos obstáculos </w:t>
      </w:r>
      <w:r w:rsidR="00196B33" w:rsidRPr="0027660D">
        <w:rPr>
          <w:lang w:val="es-ES_tradnl"/>
        </w:rPr>
        <w:t>de índole jurídica, de haberlos,</w:t>
      </w:r>
      <w:r w:rsidRPr="0027660D">
        <w:rPr>
          <w:lang w:val="es-ES_tradnl"/>
        </w:rPr>
        <w:t xml:space="preserve"> para comenzar a utilizar </w:t>
      </w:r>
      <w:r w:rsidR="008225D6" w:rsidRPr="0027660D">
        <w:rPr>
          <w:lang w:val="es-ES_tradnl"/>
        </w:rPr>
        <w:t>este servicio</w:t>
      </w:r>
      <w:r w:rsidR="004203D3" w:rsidRPr="0027660D">
        <w:rPr>
          <w:lang w:val="es-ES_tradnl"/>
        </w:rPr>
        <w:t xml:space="preserve"> debido a que</w:t>
      </w:r>
      <w:r w:rsidR="00A23789" w:rsidRPr="0027660D">
        <w:rPr>
          <w:lang w:val="es-ES_tradnl"/>
        </w:rPr>
        <w:t>:</w:t>
      </w:r>
    </w:p>
    <w:p w:rsidR="00A23789" w:rsidRPr="0027660D" w:rsidRDefault="00196B33" w:rsidP="00731A72">
      <w:pPr>
        <w:pStyle w:val="ONUMFS"/>
        <w:numPr>
          <w:ilvl w:val="1"/>
          <w:numId w:val="6"/>
        </w:numPr>
        <w:rPr>
          <w:lang w:val="es-ES_tradnl"/>
        </w:rPr>
      </w:pPr>
      <w:r w:rsidRPr="0027660D">
        <w:rPr>
          <w:lang w:val="es-ES_tradnl"/>
        </w:rPr>
        <w:t>La</w:t>
      </w:r>
      <w:r w:rsidR="001F32B5" w:rsidRPr="0027660D">
        <w:rPr>
          <w:lang w:val="es-ES_tradnl"/>
        </w:rPr>
        <w:t xml:space="preserve"> solicitud internacional en cuestión </w:t>
      </w:r>
      <w:r w:rsidR="004203D3" w:rsidRPr="0027660D">
        <w:rPr>
          <w:lang w:val="es-ES_tradnl"/>
        </w:rPr>
        <w:t xml:space="preserve">ya </w:t>
      </w:r>
      <w:r w:rsidRPr="0027660D">
        <w:rPr>
          <w:lang w:val="es-ES_tradnl"/>
        </w:rPr>
        <w:t xml:space="preserve">es </w:t>
      </w:r>
      <w:r w:rsidR="004203D3" w:rsidRPr="0027660D">
        <w:rPr>
          <w:lang w:val="es-ES_tradnl"/>
        </w:rPr>
        <w:t xml:space="preserve">considerada como </w:t>
      </w:r>
      <w:r w:rsidR="00461C40" w:rsidRPr="0027660D">
        <w:rPr>
          <w:lang w:val="es-ES_tradnl"/>
        </w:rPr>
        <w:t>solicitud nacional</w:t>
      </w:r>
      <w:r w:rsidR="001F32B5" w:rsidRPr="0027660D">
        <w:rPr>
          <w:lang w:val="es-ES_tradnl"/>
        </w:rPr>
        <w:t xml:space="preserve"> en cada país designado</w:t>
      </w:r>
      <w:r w:rsidR="00A23789" w:rsidRPr="0027660D">
        <w:rPr>
          <w:lang w:val="es-ES_tradnl"/>
        </w:rPr>
        <w:t>.</w:t>
      </w:r>
    </w:p>
    <w:p w:rsidR="00731A72" w:rsidRPr="0027660D" w:rsidRDefault="00196B33" w:rsidP="00731A72">
      <w:pPr>
        <w:pStyle w:val="ONUMFS"/>
        <w:numPr>
          <w:ilvl w:val="1"/>
          <w:numId w:val="6"/>
        </w:numPr>
        <w:rPr>
          <w:lang w:val="es-ES_tradnl"/>
        </w:rPr>
      </w:pPr>
      <w:r w:rsidRPr="0027660D">
        <w:rPr>
          <w:lang w:val="es-ES_tradnl"/>
        </w:rPr>
        <w:t>Actualmente</w:t>
      </w:r>
      <w:r w:rsidR="004203D3" w:rsidRPr="0027660D">
        <w:rPr>
          <w:lang w:val="es-ES_tradnl"/>
        </w:rPr>
        <w:t>,</w:t>
      </w:r>
      <w:r w:rsidR="006D32E5" w:rsidRPr="0027660D">
        <w:rPr>
          <w:lang w:val="es-ES_tradnl"/>
        </w:rPr>
        <w:t xml:space="preserve"> las </w:t>
      </w:r>
      <w:r w:rsidRPr="0027660D">
        <w:rPr>
          <w:lang w:val="es-ES_tradnl"/>
        </w:rPr>
        <w:t>oficina</w:t>
      </w:r>
      <w:r w:rsidR="006D32E5" w:rsidRPr="0027660D">
        <w:rPr>
          <w:lang w:val="es-ES_tradnl"/>
        </w:rPr>
        <w:t xml:space="preserve">s designadas </w:t>
      </w:r>
      <w:r w:rsidR="004203D3" w:rsidRPr="0027660D">
        <w:rPr>
          <w:lang w:val="es-ES_tradnl"/>
        </w:rPr>
        <w:t xml:space="preserve">ya </w:t>
      </w:r>
      <w:r w:rsidR="006D32E5" w:rsidRPr="0027660D">
        <w:rPr>
          <w:lang w:val="es-ES_tradnl"/>
        </w:rPr>
        <w:t>están utilizando</w:t>
      </w:r>
      <w:r w:rsidR="007069E4" w:rsidRPr="0027660D">
        <w:rPr>
          <w:lang w:val="es-ES_tradnl"/>
        </w:rPr>
        <w:t xml:space="preserve"> el </w:t>
      </w:r>
      <w:r w:rsidRPr="0027660D">
        <w:rPr>
          <w:lang w:val="es-ES_tradnl"/>
        </w:rPr>
        <w:t>cuerpo</w:t>
      </w:r>
      <w:r w:rsidR="007069E4" w:rsidRPr="0027660D">
        <w:rPr>
          <w:lang w:val="es-ES_tradnl"/>
        </w:rPr>
        <w:t xml:space="preserve"> de las solicitudes, l</w:t>
      </w:r>
      <w:r w:rsidR="006E6FBF" w:rsidRPr="0027660D">
        <w:rPr>
          <w:lang w:val="es-ES_tradnl"/>
        </w:rPr>
        <w:t>os datos bibliográficos</w:t>
      </w:r>
      <w:r w:rsidR="007069E4" w:rsidRPr="0027660D">
        <w:rPr>
          <w:lang w:val="es-ES_tradnl"/>
        </w:rPr>
        <w:t>, los doc</w:t>
      </w:r>
      <w:r w:rsidR="00B17104" w:rsidRPr="0027660D">
        <w:rPr>
          <w:lang w:val="es-ES_tradnl"/>
        </w:rPr>
        <w:t>umentos de prioridad y</w:t>
      </w:r>
      <w:r w:rsidR="00020AB3" w:rsidRPr="0027660D">
        <w:rPr>
          <w:lang w:val="es-ES_tradnl"/>
        </w:rPr>
        <w:t xml:space="preserve"> </w:t>
      </w:r>
      <w:r w:rsidR="00B17104" w:rsidRPr="0027660D">
        <w:rPr>
          <w:lang w:val="es-ES_tradnl"/>
        </w:rPr>
        <w:t>otros documentos que les remite</w:t>
      </w:r>
      <w:r w:rsidR="007069E4" w:rsidRPr="0027660D">
        <w:rPr>
          <w:lang w:val="es-ES_tradnl"/>
        </w:rPr>
        <w:t xml:space="preserve"> la Oficina Internacional.</w:t>
      </w:r>
    </w:p>
    <w:p w:rsidR="00731A72" w:rsidRPr="0027660D" w:rsidRDefault="00196B33" w:rsidP="00731A72">
      <w:pPr>
        <w:pStyle w:val="ONUMFS"/>
        <w:numPr>
          <w:ilvl w:val="1"/>
          <w:numId w:val="6"/>
        </w:numPr>
        <w:rPr>
          <w:lang w:val="es-ES_tradnl"/>
        </w:rPr>
      </w:pPr>
      <w:r w:rsidRPr="0027660D">
        <w:rPr>
          <w:lang w:val="es-ES_tradnl"/>
        </w:rPr>
        <w:t xml:space="preserve">El </w:t>
      </w:r>
      <w:r w:rsidR="00F84EC6" w:rsidRPr="0027660D">
        <w:rPr>
          <w:lang w:val="es-ES_tradnl"/>
        </w:rPr>
        <w:t xml:space="preserve">Tratado impide </w:t>
      </w:r>
      <w:r w:rsidRPr="0027660D">
        <w:rPr>
          <w:lang w:val="es-ES_tradnl"/>
        </w:rPr>
        <w:t>expresamente</w:t>
      </w:r>
      <w:r w:rsidR="00F84EC6" w:rsidRPr="0027660D">
        <w:rPr>
          <w:lang w:val="es-ES_tradnl"/>
        </w:rPr>
        <w:t xml:space="preserve"> que la</w:t>
      </w:r>
      <w:r w:rsidR="001606AF" w:rsidRPr="0027660D">
        <w:rPr>
          <w:lang w:val="es-ES_tradnl"/>
        </w:rPr>
        <w:t xml:space="preserve">s </w:t>
      </w:r>
      <w:r w:rsidRPr="0027660D">
        <w:rPr>
          <w:lang w:val="es-ES_tradnl"/>
        </w:rPr>
        <w:t>oficina</w:t>
      </w:r>
      <w:r w:rsidR="001606AF" w:rsidRPr="0027660D">
        <w:rPr>
          <w:lang w:val="es-ES_tradnl"/>
        </w:rPr>
        <w:t>s nacionales exijan</w:t>
      </w:r>
      <w:r w:rsidR="00F84EC6" w:rsidRPr="0027660D">
        <w:rPr>
          <w:lang w:val="es-ES_tradnl"/>
        </w:rPr>
        <w:t xml:space="preserve"> cualquier tipo de requisitos par</w:t>
      </w:r>
      <w:r w:rsidR="005C577F" w:rsidRPr="0027660D">
        <w:rPr>
          <w:lang w:val="es-ES_tradnl"/>
        </w:rPr>
        <w:t>a</w:t>
      </w:r>
      <w:r w:rsidR="00F84EC6" w:rsidRPr="0027660D">
        <w:rPr>
          <w:lang w:val="es-ES_tradnl"/>
        </w:rPr>
        <w:t xml:space="preserve"> entrar en la fase nacional, salvo i)</w:t>
      </w:r>
      <w:r w:rsidR="005C577F" w:rsidRPr="0027660D">
        <w:rPr>
          <w:lang w:val="es-ES_tradnl"/>
        </w:rPr>
        <w:t xml:space="preserve"> el pago de una tasa y ii) cuando sea necesario, </w:t>
      </w:r>
      <w:r w:rsidRPr="0027660D">
        <w:rPr>
          <w:lang w:val="es-ES_tradnl"/>
        </w:rPr>
        <w:t>la presentación de</w:t>
      </w:r>
      <w:r w:rsidR="005C577F" w:rsidRPr="0027660D">
        <w:rPr>
          <w:lang w:val="es-ES_tradnl"/>
        </w:rPr>
        <w:t xml:space="preserve"> una traducción (así como un ejemplar de la solicitud internacional</w:t>
      </w:r>
      <w:r w:rsidR="00E439DF" w:rsidRPr="0027660D">
        <w:rPr>
          <w:lang w:val="es-ES_tradnl"/>
        </w:rPr>
        <w:t xml:space="preserve"> y </w:t>
      </w:r>
      <w:r w:rsidR="003D63E7" w:rsidRPr="0027660D">
        <w:rPr>
          <w:lang w:val="es-ES_tradnl"/>
        </w:rPr>
        <w:t>ciertas</w:t>
      </w:r>
      <w:r w:rsidR="00E439DF" w:rsidRPr="0027660D">
        <w:rPr>
          <w:lang w:val="es-ES_tradnl"/>
        </w:rPr>
        <w:t xml:space="preserve"> informaciones acerca de los inventores</w:t>
      </w:r>
      <w:r w:rsidR="00B51002" w:rsidRPr="0027660D">
        <w:rPr>
          <w:lang w:val="es-ES_tradnl"/>
        </w:rPr>
        <w:t>,</w:t>
      </w:r>
      <w:r w:rsidR="00E439DF" w:rsidRPr="0027660D">
        <w:rPr>
          <w:lang w:val="es-ES_tradnl"/>
        </w:rPr>
        <w:t xml:space="preserve"> en circunstancias que no son </w:t>
      </w:r>
      <w:r w:rsidRPr="0027660D">
        <w:rPr>
          <w:lang w:val="es-ES_tradnl"/>
        </w:rPr>
        <w:t>pertinentes al asunto en</w:t>
      </w:r>
      <w:r w:rsidR="00E439DF" w:rsidRPr="0027660D">
        <w:rPr>
          <w:lang w:val="es-ES_tradnl"/>
        </w:rPr>
        <w:t xml:space="preserve"> cuestión)</w:t>
      </w:r>
      <w:r w:rsidR="00A01035" w:rsidRPr="0027660D">
        <w:rPr>
          <w:lang w:val="es-ES_tradnl"/>
        </w:rPr>
        <w:t xml:space="preserve">.  </w:t>
      </w:r>
      <w:r w:rsidR="001B6FFC" w:rsidRPr="0027660D">
        <w:rPr>
          <w:lang w:val="es-ES_tradnl"/>
        </w:rPr>
        <w:t xml:space="preserve">En particular, las </w:t>
      </w:r>
      <w:r w:rsidRPr="0027660D">
        <w:rPr>
          <w:lang w:val="es-ES_tradnl"/>
        </w:rPr>
        <w:t>oficina</w:t>
      </w:r>
      <w:r w:rsidR="001B6FFC" w:rsidRPr="0027660D">
        <w:rPr>
          <w:lang w:val="es-ES_tradnl"/>
        </w:rPr>
        <w:t>s no están autorizadas</w:t>
      </w:r>
      <w:r w:rsidR="003D63E7" w:rsidRPr="0027660D">
        <w:rPr>
          <w:lang w:val="es-ES_tradnl"/>
        </w:rPr>
        <w:t xml:space="preserve"> a</w:t>
      </w:r>
      <w:r w:rsidR="001B6FFC" w:rsidRPr="0027660D">
        <w:rPr>
          <w:lang w:val="es-ES_tradnl"/>
        </w:rPr>
        <w:t xml:space="preserve"> exigir el uso de un formulario nacional específico para la entrada en la fase nacional aunque</w:t>
      </w:r>
      <w:r w:rsidR="003D63E7" w:rsidRPr="0027660D">
        <w:rPr>
          <w:lang w:val="es-ES_tradnl"/>
        </w:rPr>
        <w:t xml:space="preserve"> </w:t>
      </w:r>
      <w:r w:rsidR="00A01035" w:rsidRPr="0027660D">
        <w:rPr>
          <w:lang w:val="es-ES_tradnl"/>
        </w:rPr>
        <w:t xml:space="preserve">de hecho </w:t>
      </w:r>
      <w:r w:rsidR="007663F7" w:rsidRPr="0027660D">
        <w:rPr>
          <w:lang w:val="es-ES_tradnl"/>
        </w:rPr>
        <w:t>se suministren y</w:t>
      </w:r>
      <w:r w:rsidR="00A01035" w:rsidRPr="0027660D">
        <w:rPr>
          <w:lang w:val="es-ES_tradnl"/>
        </w:rPr>
        <w:t xml:space="preserve"> se utilicen formularios facultativos en la mayoría de los casos</w:t>
      </w:r>
      <w:r w:rsidR="007663F7" w:rsidRPr="0027660D">
        <w:rPr>
          <w:lang w:val="es-ES_tradnl"/>
        </w:rPr>
        <w:t>.</w:t>
      </w:r>
    </w:p>
    <w:p w:rsidR="00A23789" w:rsidRPr="0027660D" w:rsidRDefault="00196B33" w:rsidP="00731A72">
      <w:pPr>
        <w:pStyle w:val="ONUMFS"/>
        <w:numPr>
          <w:ilvl w:val="1"/>
          <w:numId w:val="6"/>
        </w:numPr>
        <w:rPr>
          <w:lang w:val="es-ES_tradnl"/>
        </w:rPr>
      </w:pPr>
      <w:r w:rsidRPr="0027660D">
        <w:rPr>
          <w:lang w:val="es-ES_tradnl"/>
        </w:rPr>
        <w:t xml:space="preserve">El </w:t>
      </w:r>
      <w:r w:rsidR="00AC7B31" w:rsidRPr="0027660D">
        <w:rPr>
          <w:lang w:val="es-ES_tradnl"/>
        </w:rPr>
        <w:t>servicio sería facultativo</w:t>
      </w:r>
      <w:r w:rsidR="00F728C5" w:rsidRPr="0027660D">
        <w:rPr>
          <w:lang w:val="es-ES_tradnl"/>
        </w:rPr>
        <w:t xml:space="preserve"> para toda</w:t>
      </w:r>
      <w:r w:rsidR="00AC7B31" w:rsidRPr="0027660D">
        <w:rPr>
          <w:lang w:val="es-ES_tradnl"/>
        </w:rPr>
        <w:t xml:space="preserve"> </w:t>
      </w:r>
      <w:r w:rsidRPr="0027660D">
        <w:rPr>
          <w:lang w:val="es-ES_tradnl"/>
        </w:rPr>
        <w:t>oficina</w:t>
      </w:r>
      <w:r w:rsidR="00AC7B31" w:rsidRPr="0027660D">
        <w:rPr>
          <w:lang w:val="es-ES_tradnl"/>
        </w:rPr>
        <w:t xml:space="preserve"> designada que desee </w:t>
      </w:r>
      <w:r w:rsidR="00316D88" w:rsidRPr="0027660D">
        <w:rPr>
          <w:lang w:val="es-ES_tradnl"/>
        </w:rPr>
        <w:t>participar</w:t>
      </w:r>
      <w:r w:rsidRPr="0027660D">
        <w:rPr>
          <w:lang w:val="es-ES_tradnl"/>
        </w:rPr>
        <w:t>.</w:t>
      </w:r>
    </w:p>
    <w:p w:rsidR="00A23789" w:rsidRPr="0027660D" w:rsidRDefault="00196B33" w:rsidP="00A23789">
      <w:pPr>
        <w:pStyle w:val="Heading1"/>
        <w:rPr>
          <w:lang w:val="es-ES_tradnl"/>
        </w:rPr>
      </w:pPr>
      <w:r w:rsidRPr="0027660D">
        <w:rPr>
          <w:lang w:val="es-ES_tradnl"/>
        </w:rPr>
        <w:t>BREVE DESCRIPCIÓN</w:t>
      </w:r>
      <w:r w:rsidR="008758C4" w:rsidRPr="0027660D">
        <w:rPr>
          <w:lang w:val="es-ES_tradnl"/>
        </w:rPr>
        <w:t xml:space="preserve"> DE LA PROPUESTA</w:t>
      </w:r>
    </w:p>
    <w:p w:rsidR="00A23789" w:rsidRPr="0027660D" w:rsidRDefault="008758C4" w:rsidP="0053201D">
      <w:pPr>
        <w:pStyle w:val="ONUMFS"/>
        <w:rPr>
          <w:lang w:val="es-ES_tradnl"/>
        </w:rPr>
      </w:pPr>
      <w:r w:rsidRPr="0027660D">
        <w:rPr>
          <w:lang w:val="es-ES_tradnl"/>
        </w:rPr>
        <w:t xml:space="preserve">Las </w:t>
      </w:r>
      <w:r w:rsidR="00196B33" w:rsidRPr="0027660D">
        <w:rPr>
          <w:lang w:val="es-ES_tradnl"/>
        </w:rPr>
        <w:t>oficina</w:t>
      </w:r>
      <w:r w:rsidRPr="0027660D">
        <w:rPr>
          <w:lang w:val="es-ES_tradnl"/>
        </w:rPr>
        <w:t xml:space="preserve">s designadas participantes tendrían que confirmar una serie de informaciones sobre sus exigencias para </w:t>
      </w:r>
      <w:r w:rsidR="00D02F97" w:rsidRPr="0027660D">
        <w:rPr>
          <w:lang w:val="es-ES_tradnl"/>
        </w:rPr>
        <w:t xml:space="preserve">la entrada en la fase nacional, </w:t>
      </w:r>
      <w:r w:rsidR="002F738E" w:rsidRPr="0027660D">
        <w:rPr>
          <w:lang w:val="es-ES_tradnl"/>
        </w:rPr>
        <w:t>a saber</w:t>
      </w:r>
      <w:r w:rsidR="00A23789" w:rsidRPr="0027660D">
        <w:rPr>
          <w:lang w:val="es-ES_tradnl"/>
        </w:rPr>
        <w:t>:</w:t>
      </w:r>
    </w:p>
    <w:p w:rsidR="00A23789" w:rsidRPr="0027660D" w:rsidRDefault="00C063EE" w:rsidP="00731A72">
      <w:pPr>
        <w:pStyle w:val="ONUMFS"/>
        <w:numPr>
          <w:ilvl w:val="1"/>
          <w:numId w:val="6"/>
        </w:numPr>
        <w:rPr>
          <w:lang w:val="es-ES_tradnl"/>
        </w:rPr>
      </w:pPr>
      <w:r w:rsidRPr="0027660D">
        <w:rPr>
          <w:lang w:val="es-ES_tradnl"/>
        </w:rPr>
        <w:t>e</w:t>
      </w:r>
      <w:r w:rsidR="00EA1A5C" w:rsidRPr="0027660D">
        <w:rPr>
          <w:lang w:val="es-ES_tradnl"/>
        </w:rPr>
        <w:t>l plazo</w:t>
      </w:r>
      <w:r w:rsidR="000C645D" w:rsidRPr="0027660D">
        <w:rPr>
          <w:lang w:val="es-ES_tradnl"/>
        </w:rPr>
        <w:t xml:space="preserve"> para la entrada en la fase nacional (generalmente </w:t>
      </w:r>
      <w:r w:rsidR="00AC1A1A" w:rsidRPr="0027660D">
        <w:rPr>
          <w:lang w:val="es-ES_tradnl"/>
        </w:rPr>
        <w:t>30 a 33 meses a partir de la fecha de prioridad);</w:t>
      </w:r>
    </w:p>
    <w:p w:rsidR="00A23789" w:rsidRPr="0027660D" w:rsidRDefault="00C063EE" w:rsidP="00731A72">
      <w:pPr>
        <w:pStyle w:val="ONUMFS"/>
        <w:numPr>
          <w:ilvl w:val="1"/>
          <w:numId w:val="6"/>
        </w:numPr>
        <w:rPr>
          <w:lang w:val="es-ES_tradnl"/>
        </w:rPr>
      </w:pPr>
      <w:r w:rsidRPr="0027660D">
        <w:rPr>
          <w:lang w:val="es-ES_tradnl"/>
        </w:rPr>
        <w:t>c</w:t>
      </w:r>
      <w:r w:rsidR="00AC1A1A" w:rsidRPr="0027660D">
        <w:rPr>
          <w:lang w:val="es-ES_tradnl"/>
        </w:rPr>
        <w:t>uáles son los idiomas aceptados</w:t>
      </w:r>
      <w:r w:rsidR="002F5354" w:rsidRPr="0027660D">
        <w:rPr>
          <w:lang w:val="es-ES_tradnl"/>
        </w:rPr>
        <w:t xml:space="preserve"> en</w:t>
      </w:r>
      <w:r w:rsidR="00AC1A1A" w:rsidRPr="0027660D">
        <w:rPr>
          <w:lang w:val="es-ES_tradnl"/>
        </w:rPr>
        <w:t xml:space="preserve"> la </w:t>
      </w:r>
      <w:r w:rsidR="00196B33" w:rsidRPr="0027660D">
        <w:rPr>
          <w:lang w:val="es-ES_tradnl"/>
        </w:rPr>
        <w:t xml:space="preserve">tramitación de la </w:t>
      </w:r>
      <w:r w:rsidR="00AC1A1A" w:rsidRPr="0027660D">
        <w:rPr>
          <w:lang w:val="es-ES_tradnl"/>
        </w:rPr>
        <w:t>fase nacional</w:t>
      </w:r>
      <w:r w:rsidR="00A23789" w:rsidRPr="0027660D">
        <w:rPr>
          <w:lang w:val="es-ES_tradnl"/>
        </w:rPr>
        <w:t>;</w:t>
      </w:r>
    </w:p>
    <w:p w:rsidR="00A23789" w:rsidRPr="0027660D" w:rsidRDefault="00C063EE" w:rsidP="00731A72">
      <w:pPr>
        <w:pStyle w:val="ONUMFS"/>
        <w:numPr>
          <w:ilvl w:val="1"/>
          <w:numId w:val="6"/>
        </w:numPr>
        <w:rPr>
          <w:lang w:val="es-ES_tradnl"/>
        </w:rPr>
      </w:pPr>
      <w:r w:rsidRPr="0027660D">
        <w:rPr>
          <w:lang w:val="es-ES_tradnl"/>
        </w:rPr>
        <w:t>s</w:t>
      </w:r>
      <w:r w:rsidR="002F738E" w:rsidRPr="0027660D">
        <w:rPr>
          <w:lang w:val="es-ES_tradnl"/>
        </w:rPr>
        <w:t>i</w:t>
      </w:r>
      <w:r w:rsidR="00C15D4E" w:rsidRPr="0027660D">
        <w:rPr>
          <w:lang w:val="es-ES_tradnl"/>
        </w:rPr>
        <w:t xml:space="preserve"> </w:t>
      </w:r>
      <w:r w:rsidR="002F738E" w:rsidRPr="0027660D">
        <w:rPr>
          <w:lang w:val="es-ES_tradnl"/>
        </w:rPr>
        <w:t>acepta</w:t>
      </w:r>
      <w:r w:rsidR="00196B33" w:rsidRPr="0027660D">
        <w:rPr>
          <w:lang w:val="es-ES_tradnl"/>
        </w:rPr>
        <w:t>n</w:t>
      </w:r>
      <w:r w:rsidR="002F738E" w:rsidRPr="0027660D">
        <w:rPr>
          <w:lang w:val="es-ES_tradnl"/>
        </w:rPr>
        <w:t xml:space="preserve"> que los nombres y las direcciones de los solicitantes sean presentados </w:t>
      </w:r>
      <w:r w:rsidR="00923ED9" w:rsidRPr="0027660D">
        <w:rPr>
          <w:lang w:val="es-ES_tradnl"/>
        </w:rPr>
        <w:t>en</w:t>
      </w:r>
      <w:r w:rsidR="0086281A" w:rsidRPr="0027660D">
        <w:rPr>
          <w:lang w:val="es-ES_tradnl"/>
        </w:rPr>
        <w:t xml:space="preserve"> el conjunto de</w:t>
      </w:r>
      <w:r w:rsidR="00102AF3" w:rsidRPr="0027660D">
        <w:rPr>
          <w:lang w:val="es-ES_tradnl"/>
        </w:rPr>
        <w:t xml:space="preserve"> </w:t>
      </w:r>
      <w:r w:rsidR="00C15D4E" w:rsidRPr="0027660D">
        <w:rPr>
          <w:lang w:val="es-ES_tradnl"/>
        </w:rPr>
        <w:t>caracteres latinos o si es necesario que sea</w:t>
      </w:r>
      <w:r w:rsidR="00BA05C7" w:rsidRPr="0027660D">
        <w:rPr>
          <w:lang w:val="es-ES_tradnl"/>
        </w:rPr>
        <w:t>n</w:t>
      </w:r>
      <w:r w:rsidR="00C15D4E" w:rsidRPr="0027660D">
        <w:rPr>
          <w:lang w:val="es-ES_tradnl"/>
        </w:rPr>
        <w:t xml:space="preserve"> traducidos o</w:t>
      </w:r>
      <w:r w:rsidR="00BA05C7" w:rsidRPr="0027660D">
        <w:rPr>
          <w:lang w:val="es-ES_tradnl"/>
        </w:rPr>
        <w:t xml:space="preserve"> transcritos en</w:t>
      </w:r>
      <w:r w:rsidR="0086281A" w:rsidRPr="0027660D">
        <w:rPr>
          <w:lang w:val="es-ES_tradnl"/>
        </w:rPr>
        <w:t xml:space="preserve"> el conjunto</w:t>
      </w:r>
      <w:r w:rsidR="00102AF3" w:rsidRPr="0027660D">
        <w:rPr>
          <w:lang w:val="es-ES_tradnl"/>
        </w:rPr>
        <w:t xml:space="preserve"> de caracteres del idioma nacional pertinente en</w:t>
      </w:r>
      <w:r w:rsidR="00923ED9" w:rsidRPr="0027660D">
        <w:rPr>
          <w:lang w:val="es-ES_tradnl"/>
        </w:rPr>
        <w:t xml:space="preserve"> el caso de que</w:t>
      </w:r>
      <w:r w:rsidR="00102AF3" w:rsidRPr="0027660D">
        <w:rPr>
          <w:lang w:val="es-ES_tradnl"/>
        </w:rPr>
        <w:t xml:space="preserve"> </w:t>
      </w:r>
      <w:r w:rsidR="0008143B" w:rsidRPr="0027660D">
        <w:rPr>
          <w:lang w:val="es-ES_tradnl"/>
        </w:rPr>
        <w:t xml:space="preserve">éstos </w:t>
      </w:r>
      <w:r w:rsidR="0093442A" w:rsidRPr="0027660D">
        <w:rPr>
          <w:lang w:val="es-ES_tradnl"/>
        </w:rPr>
        <w:t>aún no estén disponibles</w:t>
      </w:r>
      <w:r w:rsidR="00102AF3" w:rsidRPr="0027660D">
        <w:rPr>
          <w:lang w:val="es-ES_tradnl"/>
        </w:rPr>
        <w:t xml:space="preserve"> (en la fase internacional</w:t>
      </w:r>
      <w:r w:rsidR="00525BCE" w:rsidRPr="0027660D">
        <w:rPr>
          <w:lang w:val="es-ES_tradnl"/>
        </w:rPr>
        <w:t>, la Ofi</w:t>
      </w:r>
      <w:r w:rsidR="00923ED9" w:rsidRPr="0027660D">
        <w:rPr>
          <w:lang w:val="es-ES_tradnl"/>
        </w:rPr>
        <w:t>ci</w:t>
      </w:r>
      <w:r w:rsidR="00525BCE" w:rsidRPr="0027660D">
        <w:rPr>
          <w:lang w:val="es-ES_tradnl"/>
        </w:rPr>
        <w:t>na Internacional registra los nombres y las direcciones en el conjunto de caracteres del idioma de la publicación internacional</w:t>
      </w:r>
      <w:r w:rsidR="00B34CFD" w:rsidRPr="0027660D">
        <w:rPr>
          <w:lang w:val="es-ES_tradnl"/>
        </w:rPr>
        <w:t xml:space="preserve"> y</w:t>
      </w:r>
      <w:r w:rsidR="0093442A" w:rsidRPr="0027660D">
        <w:rPr>
          <w:lang w:val="es-ES_tradnl"/>
        </w:rPr>
        <w:t>,</w:t>
      </w:r>
      <w:r w:rsidR="00B34CFD" w:rsidRPr="0027660D">
        <w:rPr>
          <w:lang w:val="es-ES_tradnl"/>
        </w:rPr>
        <w:t xml:space="preserve"> </w:t>
      </w:r>
      <w:r w:rsidR="00196B33" w:rsidRPr="0027660D">
        <w:rPr>
          <w:lang w:val="es-ES_tradnl"/>
        </w:rPr>
        <w:t>si no se trata de caracteres latinos</w:t>
      </w:r>
      <w:r w:rsidR="0093442A" w:rsidRPr="0027660D">
        <w:rPr>
          <w:lang w:val="es-ES_tradnl"/>
        </w:rPr>
        <w:t>,</w:t>
      </w:r>
      <w:r w:rsidR="00B34CFD" w:rsidRPr="0027660D">
        <w:rPr>
          <w:lang w:val="es-ES_tradnl"/>
        </w:rPr>
        <w:t xml:space="preserve"> </w:t>
      </w:r>
      <w:r w:rsidR="00196B33" w:rsidRPr="0027660D">
        <w:rPr>
          <w:lang w:val="es-ES_tradnl"/>
        </w:rPr>
        <w:t>también en éstos</w:t>
      </w:r>
      <w:r w:rsidR="00923ED9" w:rsidRPr="0027660D">
        <w:rPr>
          <w:lang w:val="es-ES_tradnl"/>
        </w:rPr>
        <w:t>)</w:t>
      </w:r>
      <w:r w:rsidRPr="0027660D">
        <w:rPr>
          <w:lang w:val="es-ES_tradnl"/>
        </w:rPr>
        <w:t>;</w:t>
      </w:r>
    </w:p>
    <w:p w:rsidR="00A23789" w:rsidRPr="0027660D" w:rsidRDefault="00C063EE" w:rsidP="00731A72">
      <w:pPr>
        <w:pStyle w:val="ONUMFS"/>
        <w:numPr>
          <w:ilvl w:val="1"/>
          <w:numId w:val="6"/>
        </w:numPr>
        <w:rPr>
          <w:lang w:val="es-ES_tradnl"/>
        </w:rPr>
      </w:pPr>
      <w:r w:rsidRPr="0027660D">
        <w:rPr>
          <w:lang w:val="es-ES_tradnl"/>
        </w:rPr>
        <w:t>s</w:t>
      </w:r>
      <w:r w:rsidR="00923ED9" w:rsidRPr="0027660D">
        <w:rPr>
          <w:lang w:val="es-ES_tradnl"/>
        </w:rPr>
        <w:t>i es necesaria una traducci</w:t>
      </w:r>
      <w:r w:rsidR="00665F5F" w:rsidRPr="0027660D">
        <w:rPr>
          <w:lang w:val="es-ES_tradnl"/>
        </w:rPr>
        <w:t xml:space="preserve">ón </w:t>
      </w:r>
      <w:r w:rsidR="00196B33" w:rsidRPr="0027660D">
        <w:rPr>
          <w:lang w:val="es-ES_tradnl"/>
        </w:rPr>
        <w:t>al idioma nacional en e</w:t>
      </w:r>
      <w:r w:rsidR="00665F5F" w:rsidRPr="0027660D">
        <w:rPr>
          <w:lang w:val="es-ES_tradnl"/>
        </w:rPr>
        <w:t>l mo</w:t>
      </w:r>
      <w:r w:rsidR="00923ED9" w:rsidRPr="0027660D">
        <w:rPr>
          <w:lang w:val="es-ES_tradnl"/>
        </w:rPr>
        <w:t xml:space="preserve">mento de la </w:t>
      </w:r>
      <w:r w:rsidR="00475033" w:rsidRPr="0027660D">
        <w:rPr>
          <w:lang w:val="es-ES_tradnl"/>
        </w:rPr>
        <w:t>entrada en la fase nacional</w:t>
      </w:r>
      <w:r w:rsidR="00787CDB" w:rsidRPr="0027660D">
        <w:rPr>
          <w:lang w:val="es-ES_tradnl"/>
        </w:rPr>
        <w:t xml:space="preserve"> (en caso</w:t>
      </w:r>
      <w:r w:rsidR="00665F5F" w:rsidRPr="0027660D">
        <w:rPr>
          <w:lang w:val="es-ES_tradnl"/>
        </w:rPr>
        <w:t xml:space="preserve"> </w:t>
      </w:r>
      <w:r w:rsidR="00787CDB" w:rsidRPr="0027660D">
        <w:rPr>
          <w:lang w:val="es-ES_tradnl"/>
        </w:rPr>
        <w:t>de que</w:t>
      </w:r>
      <w:r w:rsidR="00923ED9" w:rsidRPr="0027660D">
        <w:rPr>
          <w:lang w:val="es-ES_tradnl"/>
        </w:rPr>
        <w:t xml:space="preserve"> la solicitud internacional todavía no ha</w:t>
      </w:r>
      <w:r w:rsidR="00787CDB" w:rsidRPr="0027660D">
        <w:rPr>
          <w:lang w:val="es-ES_tradnl"/>
        </w:rPr>
        <w:t>ya</w:t>
      </w:r>
      <w:r w:rsidR="00923ED9" w:rsidRPr="0027660D">
        <w:rPr>
          <w:lang w:val="es-ES_tradnl"/>
        </w:rPr>
        <w:t xml:space="preserve"> sido presentada o publicada</w:t>
      </w:r>
      <w:r w:rsidR="00787CDB" w:rsidRPr="0027660D">
        <w:rPr>
          <w:lang w:val="es-ES_tradnl"/>
        </w:rPr>
        <w:t xml:space="preserve"> en dicho idioma) o</w:t>
      </w:r>
      <w:r w:rsidR="00B24129" w:rsidRPr="0027660D">
        <w:rPr>
          <w:lang w:val="es-ES_tradnl"/>
        </w:rPr>
        <w:t>,</w:t>
      </w:r>
      <w:r w:rsidR="00665F5F" w:rsidRPr="0027660D">
        <w:rPr>
          <w:lang w:val="es-ES_tradnl"/>
        </w:rPr>
        <w:t xml:space="preserve"> </w:t>
      </w:r>
      <w:r w:rsidR="00B24129" w:rsidRPr="0027660D">
        <w:rPr>
          <w:lang w:val="es-ES_tradnl"/>
        </w:rPr>
        <w:t>si no lo es,</w:t>
      </w:r>
      <w:r w:rsidR="00923ED9" w:rsidRPr="0027660D">
        <w:rPr>
          <w:lang w:val="es-ES_tradnl"/>
        </w:rPr>
        <w:t xml:space="preserve"> </w:t>
      </w:r>
      <w:r w:rsidR="00B24129" w:rsidRPr="0027660D">
        <w:rPr>
          <w:lang w:val="es-ES_tradnl"/>
        </w:rPr>
        <w:t xml:space="preserve">cuál </w:t>
      </w:r>
      <w:r w:rsidR="00B3185D" w:rsidRPr="0027660D">
        <w:rPr>
          <w:lang w:val="es-ES_tradnl"/>
        </w:rPr>
        <w:t>es el</w:t>
      </w:r>
      <w:r w:rsidR="00665F5F" w:rsidRPr="0027660D">
        <w:rPr>
          <w:lang w:val="es-ES_tradnl"/>
        </w:rPr>
        <w:t xml:space="preserve"> pl</w:t>
      </w:r>
      <w:r w:rsidR="00B24129" w:rsidRPr="0027660D">
        <w:rPr>
          <w:lang w:val="es-ES_tradnl"/>
        </w:rPr>
        <w:t>azo adicional para presentarla</w:t>
      </w:r>
      <w:r w:rsidR="00665F5F" w:rsidRPr="0027660D">
        <w:rPr>
          <w:lang w:val="es-ES_tradnl"/>
        </w:rPr>
        <w:t>;</w:t>
      </w:r>
    </w:p>
    <w:p w:rsidR="00A23789" w:rsidRPr="0027660D" w:rsidRDefault="00C063EE" w:rsidP="00731A72">
      <w:pPr>
        <w:pStyle w:val="ONUMFS"/>
        <w:numPr>
          <w:ilvl w:val="1"/>
          <w:numId w:val="6"/>
        </w:numPr>
        <w:rPr>
          <w:lang w:val="es-ES_tradnl"/>
        </w:rPr>
      </w:pPr>
      <w:r w:rsidRPr="0027660D">
        <w:rPr>
          <w:lang w:val="es-ES_tradnl"/>
        </w:rPr>
        <w:t>s</w:t>
      </w:r>
      <w:r w:rsidR="00D363E2" w:rsidRPr="0027660D">
        <w:rPr>
          <w:lang w:val="es-ES_tradnl"/>
        </w:rPr>
        <w:t>i</w:t>
      </w:r>
      <w:r w:rsidR="007B04DF" w:rsidRPr="0027660D">
        <w:rPr>
          <w:lang w:val="es-ES_tradnl"/>
        </w:rPr>
        <w:t xml:space="preserve"> </w:t>
      </w:r>
      <w:r w:rsidR="00D65CEB" w:rsidRPr="0027660D">
        <w:rPr>
          <w:lang w:val="es-ES_tradnl"/>
        </w:rPr>
        <w:t>es necesario</w:t>
      </w:r>
      <w:r w:rsidR="007B04DF" w:rsidRPr="0027660D">
        <w:rPr>
          <w:lang w:val="es-ES_tradnl"/>
        </w:rPr>
        <w:t xml:space="preserve"> nombrar un mandatario o indicar una </w:t>
      </w:r>
      <w:r w:rsidR="007A731D" w:rsidRPr="0027660D">
        <w:rPr>
          <w:lang w:val="es-ES_tradnl"/>
        </w:rPr>
        <w:t>dirección para notificaciones</w:t>
      </w:r>
      <w:r w:rsidR="00A23789" w:rsidRPr="0027660D">
        <w:rPr>
          <w:lang w:val="es-ES_tradnl"/>
        </w:rPr>
        <w:t>;</w:t>
      </w:r>
    </w:p>
    <w:p w:rsidR="00A23789" w:rsidRPr="0027660D" w:rsidRDefault="00C063EE" w:rsidP="00731A72">
      <w:pPr>
        <w:pStyle w:val="ONUMFS"/>
        <w:numPr>
          <w:ilvl w:val="1"/>
          <w:numId w:val="6"/>
        </w:numPr>
        <w:rPr>
          <w:lang w:val="es-ES_tradnl"/>
        </w:rPr>
      </w:pPr>
      <w:r w:rsidRPr="0027660D">
        <w:rPr>
          <w:lang w:val="es-ES_tradnl"/>
        </w:rPr>
        <w:t>e</w:t>
      </w:r>
      <w:r w:rsidR="00021158" w:rsidRPr="0027660D">
        <w:rPr>
          <w:lang w:val="es-ES_tradnl"/>
        </w:rPr>
        <w:t xml:space="preserve">l importe de toda tasa </w:t>
      </w:r>
      <w:r w:rsidR="00F84FC2" w:rsidRPr="0027660D">
        <w:rPr>
          <w:lang w:val="es-ES_tradnl"/>
        </w:rPr>
        <w:t xml:space="preserve">necesaria </w:t>
      </w:r>
      <w:r w:rsidR="00021158" w:rsidRPr="0027660D">
        <w:rPr>
          <w:lang w:val="es-ES_tradnl"/>
        </w:rPr>
        <w:t>para la entrada en la fase nacional y el momento en</w:t>
      </w:r>
      <w:r w:rsidR="00104FC0" w:rsidRPr="0027660D">
        <w:rPr>
          <w:lang w:val="es-ES_tradnl"/>
        </w:rPr>
        <w:t xml:space="preserve"> el</w:t>
      </w:r>
      <w:r w:rsidR="00021158" w:rsidRPr="0027660D">
        <w:rPr>
          <w:lang w:val="es-ES_tradnl"/>
        </w:rPr>
        <w:t xml:space="preserve"> cual </w:t>
      </w:r>
      <w:r w:rsidR="00F84FC2" w:rsidRPr="0027660D">
        <w:rPr>
          <w:lang w:val="es-ES_tradnl"/>
        </w:rPr>
        <w:t>se tiene</w:t>
      </w:r>
      <w:r w:rsidR="00D62433" w:rsidRPr="0027660D">
        <w:rPr>
          <w:lang w:val="es-ES_tradnl"/>
        </w:rPr>
        <w:t xml:space="preserve"> que pagar.</w:t>
      </w:r>
    </w:p>
    <w:p w:rsidR="00A23789" w:rsidRPr="0027660D" w:rsidRDefault="008B2824" w:rsidP="0053201D">
      <w:pPr>
        <w:pStyle w:val="ONUMFS"/>
        <w:rPr>
          <w:lang w:val="es-ES_tradnl"/>
        </w:rPr>
      </w:pPr>
      <w:r w:rsidRPr="0027660D">
        <w:rPr>
          <w:lang w:val="es-ES_tradnl"/>
        </w:rPr>
        <w:lastRenderedPageBreak/>
        <w:t>El solicitante tendría la posi</w:t>
      </w:r>
      <w:r w:rsidR="000D0724" w:rsidRPr="0027660D">
        <w:rPr>
          <w:lang w:val="es-ES_tradnl"/>
        </w:rPr>
        <w:t>bilidad de seleccionar</w:t>
      </w:r>
      <w:r w:rsidRPr="0027660D">
        <w:rPr>
          <w:lang w:val="es-ES_tradnl"/>
        </w:rPr>
        <w:t xml:space="preserve"> una o varias </w:t>
      </w:r>
      <w:r w:rsidR="00196B33" w:rsidRPr="0027660D">
        <w:rPr>
          <w:lang w:val="es-ES_tradnl"/>
        </w:rPr>
        <w:t>oficina</w:t>
      </w:r>
      <w:r w:rsidRPr="0027660D">
        <w:rPr>
          <w:lang w:val="es-ES_tradnl"/>
        </w:rPr>
        <w:t>s designadas participantes ante</w:t>
      </w:r>
      <w:r w:rsidR="00DB45A9" w:rsidRPr="0027660D">
        <w:rPr>
          <w:lang w:val="es-ES_tradnl"/>
        </w:rPr>
        <w:t xml:space="preserve"> las cuales se</w:t>
      </w:r>
      <w:r w:rsidRPr="0027660D">
        <w:rPr>
          <w:lang w:val="es-ES_tradnl"/>
        </w:rPr>
        <w:t xml:space="preserve"> preparar</w:t>
      </w:r>
      <w:r w:rsidR="00B50554" w:rsidRPr="0027660D">
        <w:rPr>
          <w:lang w:val="es-ES_tradnl"/>
        </w:rPr>
        <w:t>ía</w:t>
      </w:r>
      <w:r w:rsidRPr="0027660D">
        <w:rPr>
          <w:lang w:val="es-ES_tradnl"/>
        </w:rPr>
        <w:t xml:space="preserve"> la entrada en la fase nacional.  El solicitante principal </w:t>
      </w:r>
      <w:r w:rsidR="000D0724" w:rsidRPr="0027660D">
        <w:rPr>
          <w:lang w:val="es-ES_tradnl"/>
        </w:rPr>
        <w:t xml:space="preserve">o </w:t>
      </w:r>
      <w:r w:rsidR="009737D8" w:rsidRPr="0027660D">
        <w:rPr>
          <w:lang w:val="es-ES_tradnl"/>
        </w:rPr>
        <w:t>el mandatario</w:t>
      </w:r>
      <w:r w:rsidRPr="0027660D">
        <w:rPr>
          <w:lang w:val="es-ES_tradnl"/>
        </w:rPr>
        <w:t xml:space="preserve"> </w:t>
      </w:r>
      <w:r w:rsidR="009737D8" w:rsidRPr="0027660D">
        <w:rPr>
          <w:lang w:val="es-ES_tradnl"/>
        </w:rPr>
        <w:t xml:space="preserve">podría dar acceso a la solicitud internacional mediante el servicio ePCT a los </w:t>
      </w:r>
      <w:r w:rsidR="003F2D52" w:rsidRPr="0027660D">
        <w:rPr>
          <w:lang w:val="es-ES_tradnl"/>
        </w:rPr>
        <w:t>mandatarios</w:t>
      </w:r>
      <w:r w:rsidR="009737D8" w:rsidRPr="0027660D">
        <w:rPr>
          <w:lang w:val="es-ES_tradnl"/>
        </w:rPr>
        <w:t xml:space="preserve"> de los países en los que la entrada en la fase nacional está siendo examinada.</w:t>
      </w:r>
      <w:r w:rsidR="00E42E46" w:rsidRPr="0027660D">
        <w:rPr>
          <w:lang w:val="es-ES_tradnl"/>
        </w:rPr>
        <w:t xml:space="preserve">  El sistema podr</w:t>
      </w:r>
      <w:r w:rsidR="00521152" w:rsidRPr="0027660D">
        <w:rPr>
          <w:lang w:val="es-ES_tradnl"/>
        </w:rPr>
        <w:t>ía dar</w:t>
      </w:r>
      <w:r w:rsidR="00E42E46" w:rsidRPr="0027660D">
        <w:rPr>
          <w:lang w:val="es-ES_tradnl"/>
        </w:rPr>
        <w:t xml:space="preserve"> a toda persona que disponga de derechos “eEditor” o “eOwner”</w:t>
      </w:r>
      <w:r w:rsidR="00521152" w:rsidRPr="0027660D">
        <w:rPr>
          <w:lang w:val="es-ES_tradnl"/>
        </w:rPr>
        <w:t xml:space="preserve"> la po</w:t>
      </w:r>
      <w:r w:rsidR="009F6C74" w:rsidRPr="0027660D">
        <w:rPr>
          <w:lang w:val="es-ES_tradnl"/>
        </w:rPr>
        <w:t>s</w:t>
      </w:r>
      <w:r w:rsidR="00EC3F1C" w:rsidRPr="0027660D">
        <w:rPr>
          <w:lang w:val="es-ES_tradnl"/>
        </w:rPr>
        <w:t>ibilidad de añadir o modificar los datos</w:t>
      </w:r>
      <w:r w:rsidR="009F6C74" w:rsidRPr="0027660D">
        <w:rPr>
          <w:lang w:val="es-ES_tradnl"/>
        </w:rPr>
        <w:t xml:space="preserve"> adicionales </w:t>
      </w:r>
      <w:r w:rsidR="00521152" w:rsidRPr="0027660D">
        <w:rPr>
          <w:lang w:val="es-ES_tradnl"/>
        </w:rPr>
        <w:t xml:space="preserve">y </w:t>
      </w:r>
      <w:r w:rsidR="00EC3F1C" w:rsidRPr="0027660D">
        <w:rPr>
          <w:lang w:val="es-ES_tradnl"/>
        </w:rPr>
        <w:t>los documentos</w:t>
      </w:r>
      <w:r w:rsidR="009D4D1B" w:rsidRPr="0027660D">
        <w:rPr>
          <w:lang w:val="es-ES_tradnl"/>
        </w:rPr>
        <w:t>,</w:t>
      </w:r>
      <w:r w:rsidR="00EC3F1C" w:rsidRPr="0027660D">
        <w:rPr>
          <w:lang w:val="es-ES_tradnl"/>
        </w:rPr>
        <w:t xml:space="preserve"> mientras que </w:t>
      </w:r>
      <w:r w:rsidR="00295E89" w:rsidRPr="0027660D">
        <w:rPr>
          <w:lang w:val="es-ES_tradnl"/>
        </w:rPr>
        <w:t xml:space="preserve">los que </w:t>
      </w:r>
      <w:r w:rsidR="00521152" w:rsidRPr="0027660D">
        <w:rPr>
          <w:lang w:val="es-ES_tradnl"/>
        </w:rPr>
        <w:t>dispongan de derechos “eViewer”</w:t>
      </w:r>
      <w:r w:rsidR="00E42E46" w:rsidRPr="0027660D">
        <w:rPr>
          <w:lang w:val="es-ES_tradnl"/>
        </w:rPr>
        <w:t xml:space="preserve"> </w:t>
      </w:r>
      <w:r w:rsidR="00EC3F1C" w:rsidRPr="0027660D">
        <w:rPr>
          <w:lang w:val="es-ES_tradnl"/>
        </w:rPr>
        <w:t>podrán</w:t>
      </w:r>
      <w:r w:rsidR="007210B1" w:rsidRPr="0027660D">
        <w:rPr>
          <w:lang w:val="es-ES_tradnl"/>
        </w:rPr>
        <w:t xml:space="preserve"> revisar</w:t>
      </w:r>
      <w:r w:rsidR="00A378A3" w:rsidRPr="0027660D">
        <w:rPr>
          <w:lang w:val="es-ES_tradnl"/>
        </w:rPr>
        <w:t>los</w:t>
      </w:r>
      <w:r w:rsidR="00196B33" w:rsidRPr="0027660D">
        <w:rPr>
          <w:lang w:val="es-ES_tradnl"/>
        </w:rPr>
        <w:t>,</w:t>
      </w:r>
      <w:r w:rsidR="00EC3F1C" w:rsidRPr="0027660D">
        <w:rPr>
          <w:lang w:val="es-ES_tradnl"/>
        </w:rPr>
        <w:t xml:space="preserve"> pero no modificarlo</w:t>
      </w:r>
      <w:r w:rsidR="00A378A3" w:rsidRPr="0027660D">
        <w:rPr>
          <w:lang w:val="es-ES_tradnl"/>
        </w:rPr>
        <w:t>s</w:t>
      </w:r>
      <w:r w:rsidR="007210B1" w:rsidRPr="0027660D">
        <w:rPr>
          <w:lang w:val="es-ES_tradnl"/>
        </w:rPr>
        <w:t>.</w:t>
      </w:r>
    </w:p>
    <w:p w:rsidR="00AE70C3" w:rsidRPr="0027660D" w:rsidRDefault="004E1251" w:rsidP="0053201D">
      <w:pPr>
        <w:pStyle w:val="ONUMFS"/>
        <w:rPr>
          <w:lang w:val="es-ES_tradnl"/>
        </w:rPr>
      </w:pPr>
      <w:r w:rsidRPr="0027660D">
        <w:rPr>
          <w:lang w:val="es-ES_tradnl"/>
        </w:rPr>
        <w:t>El Gráfico 1 que figura a continuación muestra</w:t>
      </w:r>
      <w:r w:rsidR="000E04E2" w:rsidRPr="0027660D">
        <w:rPr>
          <w:lang w:val="es-ES_tradnl"/>
        </w:rPr>
        <w:t xml:space="preserve"> </w:t>
      </w:r>
      <w:r w:rsidR="004C4583" w:rsidRPr="0027660D">
        <w:rPr>
          <w:lang w:val="es-ES_tradnl"/>
        </w:rPr>
        <w:t>un modelo</w:t>
      </w:r>
      <w:r w:rsidR="000E04E2" w:rsidRPr="0027660D">
        <w:rPr>
          <w:lang w:val="es-ES_tradnl"/>
        </w:rPr>
        <w:t xml:space="preserve"> ilustrativo de</w:t>
      </w:r>
      <w:r w:rsidR="0065108F" w:rsidRPr="0027660D">
        <w:rPr>
          <w:lang w:val="es-ES_tradnl"/>
        </w:rPr>
        <w:t xml:space="preserve"> una página de información</w:t>
      </w:r>
      <w:r w:rsidR="005A36A3" w:rsidRPr="0027660D">
        <w:rPr>
          <w:lang w:val="es-ES_tradnl"/>
        </w:rPr>
        <w:t xml:space="preserve"> del servicio ePCT </w:t>
      </w:r>
      <w:r w:rsidR="004D0CED" w:rsidRPr="0027660D">
        <w:rPr>
          <w:lang w:val="es-ES_tradnl"/>
        </w:rPr>
        <w:t>en la que aparecen los detalles de varias</w:t>
      </w:r>
      <w:r w:rsidR="003E61C1" w:rsidRPr="0027660D">
        <w:rPr>
          <w:lang w:val="es-ES_tradnl"/>
        </w:rPr>
        <w:t xml:space="preserve"> entrada</w:t>
      </w:r>
      <w:r w:rsidR="004D0CED" w:rsidRPr="0027660D">
        <w:rPr>
          <w:lang w:val="es-ES_tradnl"/>
        </w:rPr>
        <w:t>s</w:t>
      </w:r>
      <w:r w:rsidR="003E61C1" w:rsidRPr="0027660D">
        <w:rPr>
          <w:lang w:val="es-ES_tradnl"/>
        </w:rPr>
        <w:t xml:space="preserve"> en la fase nacional</w:t>
      </w:r>
      <w:r w:rsidR="00490D60" w:rsidRPr="0027660D">
        <w:rPr>
          <w:lang w:val="es-ES_tradnl"/>
        </w:rPr>
        <w:t xml:space="preserve"> que han sido confirmadas por distintas </w:t>
      </w:r>
      <w:r w:rsidR="00196B33" w:rsidRPr="0027660D">
        <w:rPr>
          <w:lang w:val="es-ES_tradnl"/>
        </w:rPr>
        <w:t>oficina</w:t>
      </w:r>
      <w:r w:rsidR="00490D60" w:rsidRPr="0027660D">
        <w:rPr>
          <w:lang w:val="es-ES_tradnl"/>
        </w:rPr>
        <w:t>s designada</w:t>
      </w:r>
      <w:r w:rsidR="00C966AF" w:rsidRPr="0027660D">
        <w:rPr>
          <w:lang w:val="es-ES_tradnl"/>
        </w:rPr>
        <w:t>s</w:t>
      </w:r>
      <w:r w:rsidR="007F79DB" w:rsidRPr="0027660D">
        <w:rPr>
          <w:lang w:val="es-ES_tradnl"/>
        </w:rPr>
        <w:t xml:space="preserve"> (incluidas algunas</w:t>
      </w:r>
      <w:r w:rsidR="00A171DD" w:rsidRPr="0027660D">
        <w:rPr>
          <w:lang w:val="es-ES_tradnl"/>
        </w:rPr>
        <w:t xml:space="preserve"> para las cuales </w:t>
      </w:r>
      <w:r w:rsidR="0055657B" w:rsidRPr="0027660D">
        <w:rPr>
          <w:lang w:val="es-ES_tradnl"/>
        </w:rPr>
        <w:t>la</w:t>
      </w:r>
      <w:r w:rsidR="00A171DD" w:rsidRPr="0027660D">
        <w:rPr>
          <w:lang w:val="es-ES_tradnl"/>
        </w:rPr>
        <w:t xml:space="preserve"> entrada en la fase nacional </w:t>
      </w:r>
      <w:r w:rsidR="0055657B" w:rsidRPr="0027660D">
        <w:rPr>
          <w:lang w:val="es-ES_tradnl"/>
        </w:rPr>
        <w:t xml:space="preserve">se ha solicitado </w:t>
      </w:r>
      <w:r w:rsidR="00A171DD" w:rsidRPr="0027660D">
        <w:rPr>
          <w:lang w:val="es-ES_tradnl"/>
        </w:rPr>
        <w:t>de manera convencional)</w:t>
      </w:r>
      <w:r w:rsidR="004C0D09" w:rsidRPr="0027660D">
        <w:rPr>
          <w:lang w:val="es-ES_tradnl"/>
        </w:rPr>
        <w:t>,</w:t>
      </w:r>
      <w:r w:rsidR="00A171DD" w:rsidRPr="0027660D">
        <w:rPr>
          <w:lang w:val="es-ES_tradnl"/>
        </w:rPr>
        <w:t xml:space="preserve"> </w:t>
      </w:r>
      <w:r w:rsidR="004C0D09" w:rsidRPr="0027660D">
        <w:rPr>
          <w:lang w:val="es-ES_tradnl"/>
        </w:rPr>
        <w:t>las solicitudes de entrada en la fase nacional que han sido presentadas a trav</w:t>
      </w:r>
      <w:r w:rsidR="00A125CB" w:rsidRPr="0027660D">
        <w:rPr>
          <w:lang w:val="es-ES_tradnl"/>
        </w:rPr>
        <w:t>és del servicio ePCT y</w:t>
      </w:r>
      <w:r w:rsidR="004C0D09" w:rsidRPr="0027660D">
        <w:rPr>
          <w:lang w:val="es-ES_tradnl"/>
        </w:rPr>
        <w:t xml:space="preserve"> los </w:t>
      </w:r>
      <w:r w:rsidR="0055657B" w:rsidRPr="0027660D">
        <w:rPr>
          <w:lang w:val="es-ES_tradnl"/>
        </w:rPr>
        <w:t>borradores</w:t>
      </w:r>
      <w:r w:rsidR="004C0D09" w:rsidRPr="0027660D">
        <w:rPr>
          <w:lang w:val="es-ES_tradnl"/>
        </w:rPr>
        <w:t xml:space="preserve"> de solicitud de</w:t>
      </w:r>
      <w:r w:rsidR="00490D60" w:rsidRPr="0027660D">
        <w:rPr>
          <w:lang w:val="es-ES_tradnl"/>
        </w:rPr>
        <w:t xml:space="preserve"> </w:t>
      </w:r>
      <w:r w:rsidR="004C0D09" w:rsidRPr="0027660D">
        <w:rPr>
          <w:lang w:val="es-ES_tradnl"/>
        </w:rPr>
        <w:t>entrada en la fase nacional que est</w:t>
      </w:r>
      <w:r w:rsidR="00B51002" w:rsidRPr="0027660D">
        <w:rPr>
          <w:lang w:val="es-ES_tradnl"/>
        </w:rPr>
        <w:t>án</w:t>
      </w:r>
      <w:r w:rsidR="004C0D09" w:rsidRPr="0027660D">
        <w:rPr>
          <w:lang w:val="es-ES_tradnl"/>
        </w:rPr>
        <w:t xml:space="preserve"> en </w:t>
      </w:r>
      <w:r w:rsidR="0055657B" w:rsidRPr="0027660D">
        <w:rPr>
          <w:lang w:val="es-ES_tradnl"/>
        </w:rPr>
        <w:t>etapa</w:t>
      </w:r>
      <w:r w:rsidR="004C0D09" w:rsidRPr="0027660D">
        <w:rPr>
          <w:lang w:val="es-ES_tradnl"/>
        </w:rPr>
        <w:t xml:space="preserve"> de preparación.</w:t>
      </w:r>
      <w:r w:rsidR="0030221B" w:rsidRPr="0027660D">
        <w:rPr>
          <w:lang w:val="es-ES_tradnl"/>
        </w:rPr>
        <w:t xml:space="preserve">  Asimismo, se</w:t>
      </w:r>
      <w:r w:rsidR="00CC5494" w:rsidRPr="0027660D">
        <w:rPr>
          <w:lang w:val="es-ES_tradnl"/>
        </w:rPr>
        <w:t xml:space="preserve"> podrían</w:t>
      </w:r>
      <w:r w:rsidR="0030221B" w:rsidRPr="0027660D">
        <w:rPr>
          <w:lang w:val="es-ES_tradnl"/>
        </w:rPr>
        <w:t xml:space="preserve"> suministrar enlaces hacia</w:t>
      </w:r>
      <w:r w:rsidR="00B0573F" w:rsidRPr="0027660D">
        <w:rPr>
          <w:lang w:val="es-ES_tradnl"/>
        </w:rPr>
        <w:t xml:space="preserve"> sistemas</w:t>
      </w:r>
      <w:r w:rsidR="005D0642" w:rsidRPr="0027660D">
        <w:rPr>
          <w:lang w:val="es-ES_tradnl"/>
        </w:rPr>
        <w:t xml:space="preserve"> </w:t>
      </w:r>
      <w:r w:rsidR="0055657B" w:rsidRPr="0027660D">
        <w:rPr>
          <w:lang w:val="es-ES_tradnl"/>
        </w:rPr>
        <w:t xml:space="preserve">nacionales </w:t>
      </w:r>
      <w:r w:rsidR="005D0642" w:rsidRPr="0027660D">
        <w:rPr>
          <w:lang w:val="es-ES_tradnl"/>
        </w:rPr>
        <w:t>de inspección de expedientes del sector público o privado cuando corresponda.</w:t>
      </w:r>
    </w:p>
    <w:p w:rsidR="00A23789" w:rsidRPr="0027660D" w:rsidRDefault="00AE70C3" w:rsidP="0027660D">
      <w:pPr>
        <w:pStyle w:val="ONUME"/>
        <w:numPr>
          <w:ilvl w:val="0"/>
          <w:numId w:val="0"/>
        </w:numPr>
        <w:rPr>
          <w:sz w:val="18"/>
          <w:szCs w:val="18"/>
          <w:lang w:val="es-ES_tradnl"/>
        </w:rPr>
      </w:pPr>
      <w:r w:rsidRPr="0027660D">
        <w:rPr>
          <w:noProof/>
          <w:lang w:val="en-US" w:eastAsia="en-US"/>
        </w:rPr>
        <w:drawing>
          <wp:inline distT="0" distB="0" distL="0" distR="0" wp14:anchorId="4E4E2140" wp14:editId="265E70F0">
            <wp:extent cx="5758032" cy="5953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8032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0267" w:rsidRPr="0027660D">
        <w:rPr>
          <w:i/>
          <w:sz w:val="18"/>
          <w:szCs w:val="18"/>
          <w:lang w:val="es-ES_tradnl"/>
        </w:rPr>
        <w:t>Gráfico</w:t>
      </w:r>
      <w:r w:rsidR="00A23789" w:rsidRPr="0027660D">
        <w:rPr>
          <w:i/>
          <w:sz w:val="18"/>
          <w:szCs w:val="18"/>
          <w:lang w:val="es-ES_tradnl"/>
        </w:rPr>
        <w:t xml:space="preserve"> 1:</w:t>
      </w:r>
      <w:r w:rsidR="00A23789" w:rsidRPr="0027660D">
        <w:rPr>
          <w:sz w:val="18"/>
          <w:szCs w:val="18"/>
          <w:lang w:val="es-ES_tradnl"/>
        </w:rPr>
        <w:t xml:space="preserve">  </w:t>
      </w:r>
      <w:r w:rsidR="008B0267" w:rsidRPr="0027660D">
        <w:rPr>
          <w:i/>
          <w:sz w:val="18"/>
          <w:szCs w:val="18"/>
          <w:lang w:val="es-ES_tradnl"/>
        </w:rPr>
        <w:t xml:space="preserve">Modelo ilustrativo de una página que </w:t>
      </w:r>
      <w:r w:rsidR="0055657B" w:rsidRPr="0027660D">
        <w:rPr>
          <w:i/>
          <w:sz w:val="18"/>
          <w:szCs w:val="18"/>
          <w:lang w:val="es-ES_tradnl"/>
        </w:rPr>
        <w:t>contiene</w:t>
      </w:r>
      <w:r w:rsidR="008B0267" w:rsidRPr="0027660D">
        <w:rPr>
          <w:i/>
          <w:sz w:val="18"/>
          <w:szCs w:val="18"/>
          <w:lang w:val="es-ES_tradnl"/>
        </w:rPr>
        <w:t xml:space="preserve"> informaciones acerca de</w:t>
      </w:r>
      <w:r w:rsidR="00791C12" w:rsidRPr="0027660D">
        <w:rPr>
          <w:i/>
          <w:sz w:val="18"/>
          <w:szCs w:val="18"/>
          <w:lang w:val="es-ES_tradnl"/>
        </w:rPr>
        <w:t xml:space="preserve"> varias</w:t>
      </w:r>
      <w:r w:rsidR="008B0267" w:rsidRPr="0027660D">
        <w:rPr>
          <w:i/>
          <w:sz w:val="18"/>
          <w:szCs w:val="18"/>
          <w:lang w:val="es-ES_tradnl"/>
        </w:rPr>
        <w:t xml:space="preserve"> entrada</w:t>
      </w:r>
      <w:r w:rsidR="004C4583" w:rsidRPr="0027660D">
        <w:rPr>
          <w:i/>
          <w:sz w:val="18"/>
          <w:szCs w:val="18"/>
          <w:lang w:val="es-ES_tradnl"/>
        </w:rPr>
        <w:t>s</w:t>
      </w:r>
      <w:r w:rsidR="008B0267" w:rsidRPr="0027660D">
        <w:rPr>
          <w:i/>
          <w:sz w:val="18"/>
          <w:szCs w:val="18"/>
          <w:lang w:val="es-ES_tradnl"/>
        </w:rPr>
        <w:t xml:space="preserve"> en la fase nacional</w:t>
      </w:r>
      <w:r w:rsidR="0027660D" w:rsidRPr="0027660D">
        <w:rPr>
          <w:i/>
          <w:sz w:val="18"/>
          <w:szCs w:val="18"/>
          <w:lang w:val="es-ES_tradnl"/>
        </w:rPr>
        <w:t>.</w:t>
      </w:r>
    </w:p>
    <w:p w:rsidR="00A23789" w:rsidRPr="0027660D" w:rsidRDefault="0004115D" w:rsidP="0053201D">
      <w:pPr>
        <w:pStyle w:val="ONUMFS"/>
        <w:rPr>
          <w:lang w:val="es-ES_tradnl"/>
        </w:rPr>
      </w:pPr>
      <w:r w:rsidRPr="0027660D">
        <w:rPr>
          <w:lang w:val="es-ES_tradnl"/>
        </w:rPr>
        <w:lastRenderedPageBreak/>
        <w:t>Por lo general</w:t>
      </w:r>
      <w:r w:rsidR="00BF1A6D" w:rsidRPr="0027660D">
        <w:rPr>
          <w:lang w:val="es-ES_tradnl"/>
        </w:rPr>
        <w:t xml:space="preserve">, </w:t>
      </w:r>
      <w:r w:rsidR="00B43727" w:rsidRPr="0027660D">
        <w:rPr>
          <w:lang w:val="es-ES_tradnl"/>
        </w:rPr>
        <w:t>se solicitará al</w:t>
      </w:r>
      <w:r w:rsidR="00BF1A6D" w:rsidRPr="0027660D">
        <w:rPr>
          <w:lang w:val="es-ES_tradnl"/>
        </w:rPr>
        <w:t xml:space="preserve"> usuario (</w:t>
      </w:r>
      <w:r w:rsidR="0064783B" w:rsidRPr="0027660D">
        <w:rPr>
          <w:lang w:val="es-ES_tradnl"/>
        </w:rPr>
        <w:t>podría tratarse de</w:t>
      </w:r>
      <w:r w:rsidR="007D667E" w:rsidRPr="0027660D">
        <w:rPr>
          <w:lang w:val="es-ES_tradnl"/>
        </w:rPr>
        <w:t>l</w:t>
      </w:r>
      <w:r w:rsidR="002954A8" w:rsidRPr="0027660D">
        <w:rPr>
          <w:lang w:val="es-ES_tradnl"/>
        </w:rPr>
        <w:t xml:space="preserve"> mandatario</w:t>
      </w:r>
      <w:r w:rsidR="0064783B" w:rsidRPr="0027660D">
        <w:rPr>
          <w:lang w:val="es-ES_tradnl"/>
        </w:rPr>
        <w:t xml:space="preserve"> encargado de la fase internacional, </w:t>
      </w:r>
      <w:r w:rsidR="002954A8" w:rsidRPr="0027660D">
        <w:rPr>
          <w:lang w:val="es-ES_tradnl"/>
        </w:rPr>
        <w:t xml:space="preserve">del </w:t>
      </w:r>
      <w:r w:rsidR="0000136F" w:rsidRPr="0027660D">
        <w:rPr>
          <w:lang w:val="es-ES_tradnl"/>
        </w:rPr>
        <w:t>mandatario</w:t>
      </w:r>
      <w:r w:rsidR="00B43727" w:rsidRPr="0027660D">
        <w:rPr>
          <w:lang w:val="es-ES_tradnl"/>
        </w:rPr>
        <w:t xml:space="preserve"> de la fase nacional propuesto o </w:t>
      </w:r>
      <w:r w:rsidR="0000136F" w:rsidRPr="0027660D">
        <w:rPr>
          <w:lang w:val="es-ES_tradnl"/>
        </w:rPr>
        <w:t>d</w:t>
      </w:r>
      <w:r w:rsidR="00B43727" w:rsidRPr="0027660D">
        <w:rPr>
          <w:lang w:val="es-ES_tradnl"/>
        </w:rPr>
        <w:t>el</w:t>
      </w:r>
      <w:r w:rsidR="0000136F" w:rsidRPr="0027660D">
        <w:rPr>
          <w:lang w:val="es-ES_tradnl"/>
        </w:rPr>
        <w:t xml:space="preserve"> mandatario común</w:t>
      </w:r>
      <w:r w:rsidR="00B43727" w:rsidRPr="0027660D">
        <w:rPr>
          <w:lang w:val="es-ES_tradnl"/>
        </w:rPr>
        <w:t>)</w:t>
      </w:r>
      <w:r w:rsidR="00CE51B9" w:rsidRPr="0027660D">
        <w:rPr>
          <w:lang w:val="es-ES_tradnl"/>
        </w:rPr>
        <w:t xml:space="preserve"> </w:t>
      </w:r>
      <w:r w:rsidR="00E61744" w:rsidRPr="0027660D">
        <w:rPr>
          <w:lang w:val="es-ES_tradnl"/>
        </w:rPr>
        <w:t>que indique</w:t>
      </w:r>
      <w:r w:rsidR="00B43727" w:rsidRPr="0027660D">
        <w:rPr>
          <w:lang w:val="es-ES_tradnl"/>
        </w:rPr>
        <w:t xml:space="preserve"> o </w:t>
      </w:r>
      <w:r w:rsidR="0000136F" w:rsidRPr="0027660D">
        <w:rPr>
          <w:lang w:val="es-ES_tradnl"/>
        </w:rPr>
        <w:t xml:space="preserve">que </w:t>
      </w:r>
      <w:r w:rsidR="00B43727" w:rsidRPr="0027660D">
        <w:rPr>
          <w:lang w:val="es-ES_tradnl"/>
        </w:rPr>
        <w:t xml:space="preserve">cargue (cuando </w:t>
      </w:r>
      <w:r w:rsidR="006A5262" w:rsidRPr="0027660D">
        <w:rPr>
          <w:lang w:val="es-ES_tradnl"/>
        </w:rPr>
        <w:t>proceda</w:t>
      </w:r>
      <w:r w:rsidR="00B43727" w:rsidRPr="0027660D">
        <w:rPr>
          <w:lang w:val="es-ES_tradnl"/>
        </w:rPr>
        <w:t>)</w:t>
      </w:r>
      <w:r w:rsidR="00A23789" w:rsidRPr="0027660D">
        <w:rPr>
          <w:lang w:val="es-ES_tradnl"/>
        </w:rPr>
        <w:t>:</w:t>
      </w:r>
    </w:p>
    <w:p w:rsidR="00A23789" w:rsidRPr="0027660D" w:rsidRDefault="00621F5B" w:rsidP="00F8196A">
      <w:pPr>
        <w:pStyle w:val="ONUMFS"/>
        <w:numPr>
          <w:ilvl w:val="1"/>
          <w:numId w:val="6"/>
        </w:numPr>
        <w:rPr>
          <w:lang w:val="es-ES_tradnl"/>
        </w:rPr>
      </w:pPr>
      <w:r w:rsidRPr="0027660D">
        <w:rPr>
          <w:lang w:val="es-ES_tradnl"/>
        </w:rPr>
        <w:t>u</w:t>
      </w:r>
      <w:r w:rsidR="003E1994" w:rsidRPr="0027660D">
        <w:rPr>
          <w:lang w:val="es-ES_tradnl"/>
        </w:rPr>
        <w:t>na dirección local para notificaciones</w:t>
      </w:r>
      <w:r w:rsidR="007D667E" w:rsidRPr="0027660D">
        <w:rPr>
          <w:lang w:val="es-ES_tradnl"/>
        </w:rPr>
        <w:t xml:space="preserve"> (</w:t>
      </w:r>
      <w:r w:rsidR="00A61C45" w:rsidRPr="0027660D">
        <w:rPr>
          <w:lang w:val="es-ES_tradnl"/>
        </w:rPr>
        <w:t>en el caso de la</w:t>
      </w:r>
      <w:r w:rsidR="003A6276" w:rsidRPr="0027660D">
        <w:rPr>
          <w:lang w:val="es-ES_tradnl"/>
        </w:rPr>
        <w:t xml:space="preserve"> entrada en la fase nacional</w:t>
      </w:r>
      <w:r w:rsidR="00644A1D" w:rsidRPr="0027660D">
        <w:rPr>
          <w:lang w:val="es-ES_tradnl"/>
        </w:rPr>
        <w:t xml:space="preserve">, esto </w:t>
      </w:r>
      <w:r w:rsidR="0055657B" w:rsidRPr="0027660D">
        <w:rPr>
          <w:lang w:val="es-ES_tradnl"/>
        </w:rPr>
        <w:t xml:space="preserve">podría </w:t>
      </w:r>
      <w:r w:rsidR="00644A1D" w:rsidRPr="0027660D">
        <w:rPr>
          <w:lang w:val="es-ES_tradnl"/>
        </w:rPr>
        <w:t xml:space="preserve">significar sencillamente que la dirección </w:t>
      </w:r>
      <w:r w:rsidR="00EA3921" w:rsidRPr="0027660D">
        <w:rPr>
          <w:lang w:val="es-ES_tradnl"/>
        </w:rPr>
        <w:t>p</w:t>
      </w:r>
      <w:r w:rsidR="00644A1D" w:rsidRPr="0027660D">
        <w:rPr>
          <w:lang w:val="es-ES_tradnl"/>
        </w:rPr>
        <w:t>ara</w:t>
      </w:r>
      <w:r w:rsidR="00EA3921" w:rsidRPr="0027660D">
        <w:rPr>
          <w:lang w:val="es-ES_tradnl"/>
        </w:rPr>
        <w:t xml:space="preserve"> notificaciones de</w:t>
      </w:r>
      <w:r w:rsidR="00644A1D" w:rsidRPr="0027660D">
        <w:rPr>
          <w:lang w:val="es-ES_tradnl"/>
        </w:rPr>
        <w:t xml:space="preserve"> la fase internacional también sería utilizada </w:t>
      </w:r>
      <w:r w:rsidR="009B619A" w:rsidRPr="0027660D">
        <w:rPr>
          <w:lang w:val="es-ES_tradnl"/>
        </w:rPr>
        <w:t>para la fase nacional);</w:t>
      </w:r>
    </w:p>
    <w:p w:rsidR="00A23789" w:rsidRPr="0027660D" w:rsidRDefault="00621F5B" w:rsidP="00F8196A">
      <w:pPr>
        <w:pStyle w:val="ONUMFS"/>
        <w:numPr>
          <w:ilvl w:val="1"/>
          <w:numId w:val="6"/>
        </w:numPr>
        <w:rPr>
          <w:lang w:val="es-ES_tradnl"/>
        </w:rPr>
      </w:pPr>
      <w:r w:rsidRPr="0027660D">
        <w:rPr>
          <w:lang w:val="es-ES_tradnl"/>
        </w:rPr>
        <w:t>e</w:t>
      </w:r>
      <w:r w:rsidR="00BC16CE" w:rsidRPr="0027660D">
        <w:rPr>
          <w:lang w:val="es-ES_tradnl"/>
        </w:rPr>
        <w:t xml:space="preserve">l idioma que se utilizará en la fase nacional (cuando la </w:t>
      </w:r>
      <w:r w:rsidR="00196B33" w:rsidRPr="0027660D">
        <w:rPr>
          <w:lang w:val="es-ES_tradnl"/>
        </w:rPr>
        <w:t>oficina</w:t>
      </w:r>
      <w:r w:rsidR="00BC16CE" w:rsidRPr="0027660D">
        <w:rPr>
          <w:lang w:val="es-ES_tradnl"/>
        </w:rPr>
        <w:t xml:space="preserve"> designada of</w:t>
      </w:r>
      <w:r w:rsidR="00F84769" w:rsidRPr="0027660D">
        <w:rPr>
          <w:lang w:val="es-ES_tradnl"/>
        </w:rPr>
        <w:t>r</w:t>
      </w:r>
      <w:r w:rsidR="00BC16CE" w:rsidRPr="0027660D">
        <w:rPr>
          <w:lang w:val="es-ES_tradnl"/>
        </w:rPr>
        <w:t xml:space="preserve">ezca </w:t>
      </w:r>
      <w:r w:rsidR="00F84769" w:rsidRPr="0027660D">
        <w:rPr>
          <w:lang w:val="es-ES_tradnl"/>
        </w:rPr>
        <w:t>la posibilidad de elegir)</w:t>
      </w:r>
      <w:r w:rsidR="00A23789" w:rsidRPr="0027660D">
        <w:rPr>
          <w:lang w:val="es-ES_tradnl"/>
        </w:rPr>
        <w:t>;</w:t>
      </w:r>
    </w:p>
    <w:p w:rsidR="00A23789" w:rsidRPr="0027660D" w:rsidRDefault="00621F5B" w:rsidP="00F8196A">
      <w:pPr>
        <w:pStyle w:val="ONUMFS"/>
        <w:numPr>
          <w:ilvl w:val="1"/>
          <w:numId w:val="6"/>
        </w:numPr>
        <w:rPr>
          <w:lang w:val="es-ES_tradnl"/>
        </w:rPr>
      </w:pPr>
      <w:r w:rsidRPr="0027660D">
        <w:rPr>
          <w:lang w:val="es-ES_tradnl"/>
        </w:rPr>
        <w:t>l</w:t>
      </w:r>
      <w:r w:rsidR="00347C92" w:rsidRPr="0027660D">
        <w:rPr>
          <w:lang w:val="es-ES_tradnl"/>
        </w:rPr>
        <w:t xml:space="preserve">as traducciones o transcripciones de los nombres (y </w:t>
      </w:r>
      <w:r w:rsidR="00B51002" w:rsidRPr="0027660D">
        <w:rPr>
          <w:lang w:val="es-ES_tradnl"/>
        </w:rPr>
        <w:t>eventualmente</w:t>
      </w:r>
      <w:r w:rsidR="00347C92" w:rsidRPr="0027660D">
        <w:rPr>
          <w:lang w:val="es-ES_tradnl"/>
        </w:rPr>
        <w:t xml:space="preserve"> de las direcciones)</w:t>
      </w:r>
      <w:r w:rsidR="00A23789" w:rsidRPr="0027660D">
        <w:rPr>
          <w:lang w:val="es-ES_tradnl"/>
        </w:rPr>
        <w:t>;</w:t>
      </w:r>
    </w:p>
    <w:p w:rsidR="00A23789" w:rsidRPr="0027660D" w:rsidRDefault="00621F5B" w:rsidP="00F8196A">
      <w:pPr>
        <w:pStyle w:val="ONUMFS"/>
        <w:numPr>
          <w:ilvl w:val="1"/>
          <w:numId w:val="6"/>
        </w:numPr>
        <w:rPr>
          <w:lang w:val="es-ES_tradnl"/>
        </w:rPr>
      </w:pPr>
      <w:r w:rsidRPr="0027660D">
        <w:rPr>
          <w:lang w:val="es-ES_tradnl"/>
        </w:rPr>
        <w:t>s</w:t>
      </w:r>
      <w:r w:rsidR="0071671B" w:rsidRPr="0027660D">
        <w:rPr>
          <w:lang w:val="es-ES_tradnl"/>
        </w:rPr>
        <w:t>i la entrada en la fase nacional deberá realizarse sobre la base de la soli</w:t>
      </w:r>
      <w:r w:rsidR="00A063B1" w:rsidRPr="0027660D">
        <w:rPr>
          <w:lang w:val="es-ES_tradnl"/>
        </w:rPr>
        <w:t>citud internacional tal como</w:t>
      </w:r>
      <w:r w:rsidR="002203C6" w:rsidRPr="0027660D">
        <w:rPr>
          <w:lang w:val="es-ES_tradnl"/>
        </w:rPr>
        <w:t xml:space="preserve"> fue presentada</w:t>
      </w:r>
      <w:r w:rsidR="00791C12" w:rsidRPr="0027660D">
        <w:rPr>
          <w:lang w:val="es-ES_tradnl"/>
        </w:rPr>
        <w:t>, modificada</w:t>
      </w:r>
      <w:r w:rsidR="007A3F4E" w:rsidRPr="0027660D">
        <w:rPr>
          <w:lang w:val="es-ES_tradnl"/>
        </w:rPr>
        <w:t xml:space="preserve"> de conformidad con el</w:t>
      </w:r>
      <w:r w:rsidR="0055657B" w:rsidRPr="0027660D">
        <w:rPr>
          <w:lang w:val="es-ES_tradnl"/>
        </w:rPr>
        <w:t xml:space="preserve"> Artículo 19 o</w:t>
      </w:r>
      <w:r w:rsidR="007A3F4E" w:rsidRPr="0027660D">
        <w:rPr>
          <w:lang w:val="es-ES_tradnl"/>
        </w:rPr>
        <w:t xml:space="preserve"> con el</w:t>
      </w:r>
      <w:r w:rsidR="009771A8" w:rsidRPr="0027660D">
        <w:rPr>
          <w:lang w:val="es-ES_tradnl"/>
        </w:rPr>
        <w:t xml:space="preserve"> Artículo 34</w:t>
      </w:r>
      <w:r w:rsidR="0055657B" w:rsidRPr="0027660D">
        <w:rPr>
          <w:lang w:val="es-ES_tradnl"/>
        </w:rPr>
        <w:t>,</w:t>
      </w:r>
      <w:r w:rsidR="009771A8" w:rsidRPr="0027660D">
        <w:rPr>
          <w:lang w:val="es-ES_tradnl"/>
        </w:rPr>
        <w:t xml:space="preserve"> o mediante</w:t>
      </w:r>
      <w:r w:rsidR="002203C6" w:rsidRPr="0027660D">
        <w:rPr>
          <w:lang w:val="es-ES_tradnl"/>
        </w:rPr>
        <w:t xml:space="preserve"> un formulario </w:t>
      </w:r>
      <w:r w:rsidR="00C54383" w:rsidRPr="0027660D">
        <w:rPr>
          <w:lang w:val="es-ES_tradnl"/>
        </w:rPr>
        <w:t>modificado</w:t>
      </w:r>
      <w:r w:rsidR="002203C6" w:rsidRPr="0027660D">
        <w:rPr>
          <w:lang w:val="es-ES_tradnl"/>
        </w:rPr>
        <w:t xml:space="preserve"> especialmente </w:t>
      </w:r>
      <w:r w:rsidR="009771A8" w:rsidRPr="0027660D">
        <w:rPr>
          <w:lang w:val="es-ES_tradnl"/>
        </w:rPr>
        <w:t>para</w:t>
      </w:r>
      <w:r w:rsidR="00C54383" w:rsidRPr="0027660D">
        <w:rPr>
          <w:lang w:val="es-ES_tradnl"/>
        </w:rPr>
        <w:t xml:space="preserve"> la entrada </w:t>
      </w:r>
      <w:r w:rsidR="009771A8" w:rsidRPr="0027660D">
        <w:rPr>
          <w:lang w:val="es-ES_tradnl"/>
        </w:rPr>
        <w:t>en la fase nacional</w:t>
      </w:r>
      <w:r w:rsidR="00C54383" w:rsidRPr="0027660D">
        <w:rPr>
          <w:lang w:val="es-ES_tradnl"/>
        </w:rPr>
        <w:t>;</w:t>
      </w:r>
    </w:p>
    <w:p w:rsidR="00A23789" w:rsidRPr="0027660D" w:rsidRDefault="00621F5B" w:rsidP="00F8196A">
      <w:pPr>
        <w:pStyle w:val="ONUMFS"/>
        <w:numPr>
          <w:ilvl w:val="1"/>
          <w:numId w:val="6"/>
        </w:numPr>
        <w:rPr>
          <w:lang w:val="es-ES_tradnl"/>
        </w:rPr>
      </w:pPr>
      <w:r w:rsidRPr="0027660D">
        <w:rPr>
          <w:lang w:val="es-ES_tradnl"/>
        </w:rPr>
        <w:t>l</w:t>
      </w:r>
      <w:r w:rsidR="00CC6732" w:rsidRPr="0027660D">
        <w:rPr>
          <w:lang w:val="es-ES_tradnl"/>
        </w:rPr>
        <w:t>a traducción</w:t>
      </w:r>
      <w:r w:rsidR="009771A8" w:rsidRPr="0027660D">
        <w:rPr>
          <w:lang w:val="es-ES_tradnl"/>
        </w:rPr>
        <w:t xml:space="preserve"> del</w:t>
      </w:r>
      <w:r w:rsidR="00CC6732" w:rsidRPr="0027660D">
        <w:rPr>
          <w:lang w:val="es-ES_tradnl"/>
        </w:rPr>
        <w:t xml:space="preserve"> título de la invención </w:t>
      </w:r>
      <w:r w:rsidR="0055657B" w:rsidRPr="0027660D">
        <w:rPr>
          <w:lang w:val="es-ES_tradnl"/>
        </w:rPr>
        <w:t>a</w:t>
      </w:r>
      <w:r w:rsidR="00CC6732" w:rsidRPr="0027660D">
        <w:rPr>
          <w:lang w:val="es-ES_tradnl"/>
        </w:rPr>
        <w:t xml:space="preserve"> un idioma nacional;</w:t>
      </w:r>
    </w:p>
    <w:p w:rsidR="00A23789" w:rsidRPr="0027660D" w:rsidRDefault="00621F5B" w:rsidP="00F8196A">
      <w:pPr>
        <w:pStyle w:val="ONUMFS"/>
        <w:numPr>
          <w:ilvl w:val="1"/>
          <w:numId w:val="6"/>
        </w:numPr>
        <w:rPr>
          <w:lang w:val="es-ES_tradnl"/>
        </w:rPr>
      </w:pPr>
      <w:r w:rsidRPr="0027660D">
        <w:rPr>
          <w:lang w:val="es-ES_tradnl"/>
        </w:rPr>
        <w:t>l</w:t>
      </w:r>
      <w:r w:rsidR="00CC6732" w:rsidRPr="0027660D">
        <w:rPr>
          <w:lang w:val="es-ES_tradnl"/>
        </w:rPr>
        <w:t xml:space="preserve">a traducción del contenido de la solicitud </w:t>
      </w:r>
      <w:r w:rsidR="0055657B" w:rsidRPr="0027660D">
        <w:rPr>
          <w:lang w:val="es-ES_tradnl"/>
        </w:rPr>
        <w:t>a</w:t>
      </w:r>
      <w:r w:rsidR="00CC6732" w:rsidRPr="0027660D">
        <w:rPr>
          <w:lang w:val="es-ES_tradnl"/>
        </w:rPr>
        <w:t xml:space="preserve"> un idioma nacional;  </w:t>
      </w:r>
      <w:r w:rsidR="0055657B" w:rsidRPr="0027660D">
        <w:rPr>
          <w:lang w:val="es-ES_tradnl"/>
        </w:rPr>
        <w:t>y</w:t>
      </w:r>
    </w:p>
    <w:p w:rsidR="00A23789" w:rsidRPr="0027660D" w:rsidRDefault="00CC6732" w:rsidP="00F8196A">
      <w:pPr>
        <w:pStyle w:val="ONUMFS"/>
        <w:numPr>
          <w:ilvl w:val="1"/>
          <w:numId w:val="6"/>
        </w:numPr>
        <w:rPr>
          <w:lang w:val="es-ES_tradnl"/>
        </w:rPr>
      </w:pPr>
      <w:r w:rsidRPr="0027660D">
        <w:rPr>
          <w:lang w:val="es-ES_tradnl"/>
        </w:rPr>
        <w:t>si la fase nacional de la tramitación</w:t>
      </w:r>
      <w:r w:rsidR="000A5164" w:rsidRPr="0027660D">
        <w:rPr>
          <w:lang w:val="es-ES_tradnl"/>
        </w:rPr>
        <w:t xml:space="preserve"> deberá comenzar inmediatamente después de la recepción de la solicitud de entrada en la fase nacional o cuando expire </w:t>
      </w:r>
      <w:r w:rsidR="00B94FCF" w:rsidRPr="0027660D">
        <w:rPr>
          <w:lang w:val="es-ES_tradnl"/>
        </w:rPr>
        <w:t>el plazo aplicable conforme al</w:t>
      </w:r>
      <w:r w:rsidR="00FC6C45" w:rsidRPr="0027660D">
        <w:rPr>
          <w:lang w:val="es-ES_tradnl"/>
        </w:rPr>
        <w:t xml:space="preserve"> Artículo 22.</w:t>
      </w:r>
    </w:p>
    <w:p w:rsidR="00A23789" w:rsidRPr="0027660D" w:rsidRDefault="0009261D" w:rsidP="0053201D">
      <w:pPr>
        <w:pStyle w:val="ONUMFS"/>
        <w:rPr>
          <w:lang w:val="es-ES_tradnl"/>
        </w:rPr>
      </w:pPr>
      <w:r w:rsidRPr="0027660D">
        <w:rPr>
          <w:lang w:val="es-ES_tradnl"/>
        </w:rPr>
        <w:t xml:space="preserve">El usuario también tendría la posibilidad de </w:t>
      </w:r>
      <w:r w:rsidR="001A0257" w:rsidRPr="0027660D">
        <w:rPr>
          <w:lang w:val="es-ES_tradnl"/>
        </w:rPr>
        <w:t>introducir</w:t>
      </w:r>
      <w:r w:rsidRPr="0027660D">
        <w:rPr>
          <w:lang w:val="es-ES_tradnl"/>
        </w:rPr>
        <w:t xml:space="preserve"> o cargar documentos adicionales, como </w:t>
      </w:r>
      <w:r w:rsidR="00802527" w:rsidRPr="0027660D">
        <w:rPr>
          <w:lang w:val="es-ES_tradnl"/>
        </w:rPr>
        <w:t>poderes</w:t>
      </w:r>
      <w:r w:rsidR="00F86C85" w:rsidRPr="0027660D">
        <w:rPr>
          <w:lang w:val="es-ES_tradnl"/>
        </w:rPr>
        <w:t xml:space="preserve"> o declaraciones de</w:t>
      </w:r>
      <w:r w:rsidR="00802527" w:rsidRPr="0027660D">
        <w:rPr>
          <w:lang w:val="es-ES_tradnl"/>
        </w:rPr>
        <w:t>l</w:t>
      </w:r>
      <w:r w:rsidR="00372D8F" w:rsidRPr="0027660D">
        <w:rPr>
          <w:lang w:val="es-ES_tradnl"/>
        </w:rPr>
        <w:t xml:space="preserve"> mismo tipo que las</w:t>
      </w:r>
      <w:r w:rsidR="00E327AB" w:rsidRPr="0027660D">
        <w:rPr>
          <w:lang w:val="es-ES_tradnl"/>
        </w:rPr>
        <w:t xml:space="preserve"> previstas por</w:t>
      </w:r>
      <w:r w:rsidR="00372D8F" w:rsidRPr="0027660D">
        <w:rPr>
          <w:lang w:val="es-ES_tradnl"/>
        </w:rPr>
        <w:t xml:space="preserve"> la Regla </w:t>
      </w:r>
      <w:r w:rsidR="00F86C85" w:rsidRPr="0027660D">
        <w:rPr>
          <w:lang w:val="es-ES_tradnl"/>
        </w:rPr>
        <w:t>5</w:t>
      </w:r>
      <w:r w:rsidR="00372D8F" w:rsidRPr="0027660D">
        <w:rPr>
          <w:lang w:val="es-ES_tradnl"/>
        </w:rPr>
        <w:t>1</w:t>
      </w:r>
      <w:r w:rsidR="00F86C85" w:rsidRPr="0027660D">
        <w:rPr>
          <w:lang w:val="es-ES_tradnl"/>
        </w:rPr>
        <w:t xml:space="preserve"> </w:t>
      </w:r>
      <w:r w:rsidR="00F86C85" w:rsidRPr="0027660D">
        <w:rPr>
          <w:i/>
          <w:lang w:val="es-ES_tradnl"/>
        </w:rPr>
        <w:t>bis</w:t>
      </w:r>
      <w:r w:rsidR="00F86C85" w:rsidRPr="0027660D">
        <w:rPr>
          <w:lang w:val="es-ES_tradnl"/>
        </w:rPr>
        <w:t>.</w:t>
      </w:r>
    </w:p>
    <w:p w:rsidR="00A23789" w:rsidRPr="0027660D" w:rsidRDefault="00A23789" w:rsidP="00F979D4">
      <w:pPr>
        <w:pStyle w:val="ONUMFS"/>
        <w:numPr>
          <w:ilvl w:val="0"/>
          <w:numId w:val="0"/>
        </w:numPr>
        <w:rPr>
          <w:sz w:val="18"/>
          <w:szCs w:val="18"/>
          <w:lang w:val="es-ES_tradnl"/>
        </w:rPr>
      </w:pPr>
      <w:r w:rsidRPr="0027660D">
        <w:rPr>
          <w:noProof/>
          <w:lang w:val="en-US" w:eastAsia="en-US"/>
        </w:rPr>
        <w:lastRenderedPageBreak/>
        <w:drawing>
          <wp:inline distT="0" distB="0" distL="0" distR="0" wp14:anchorId="50AAB782" wp14:editId="404EC93F">
            <wp:extent cx="5940425" cy="6688055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3DF8" w:rsidRPr="0027660D">
        <w:rPr>
          <w:i/>
          <w:sz w:val="18"/>
          <w:szCs w:val="18"/>
          <w:lang w:val="es-ES_tradnl"/>
        </w:rPr>
        <w:t xml:space="preserve">Gráfico 2:  </w:t>
      </w:r>
      <w:r w:rsidR="00892643" w:rsidRPr="0027660D">
        <w:rPr>
          <w:i/>
          <w:sz w:val="18"/>
          <w:szCs w:val="18"/>
          <w:lang w:val="es-ES_tradnl"/>
        </w:rPr>
        <w:t>Modelo</w:t>
      </w:r>
      <w:r w:rsidR="00AA3DF8" w:rsidRPr="0027660D">
        <w:rPr>
          <w:i/>
          <w:sz w:val="18"/>
          <w:szCs w:val="18"/>
          <w:lang w:val="es-ES_tradnl"/>
        </w:rPr>
        <w:t xml:space="preserve"> ilustrativo </w:t>
      </w:r>
      <w:r w:rsidR="005D6BDF" w:rsidRPr="0027660D">
        <w:rPr>
          <w:i/>
          <w:sz w:val="18"/>
          <w:szCs w:val="18"/>
          <w:lang w:val="es-ES_tradnl"/>
        </w:rPr>
        <w:t>de</w:t>
      </w:r>
      <w:r w:rsidR="007F5E91" w:rsidRPr="0027660D">
        <w:rPr>
          <w:i/>
          <w:sz w:val="18"/>
          <w:szCs w:val="18"/>
          <w:lang w:val="es-ES_tradnl"/>
        </w:rPr>
        <w:t xml:space="preserve"> datos introducido</w:t>
      </w:r>
      <w:r w:rsidR="005D6BDF" w:rsidRPr="0027660D">
        <w:rPr>
          <w:i/>
          <w:sz w:val="18"/>
          <w:szCs w:val="18"/>
          <w:lang w:val="es-ES_tradnl"/>
        </w:rPr>
        <w:t>s para</w:t>
      </w:r>
      <w:r w:rsidR="001C1C1C" w:rsidRPr="0027660D">
        <w:rPr>
          <w:i/>
          <w:sz w:val="18"/>
          <w:szCs w:val="18"/>
          <w:lang w:val="es-ES_tradnl"/>
        </w:rPr>
        <w:t xml:space="preserve"> presentar</w:t>
      </w:r>
      <w:r w:rsidR="005D6BDF" w:rsidRPr="0027660D">
        <w:rPr>
          <w:i/>
          <w:sz w:val="18"/>
          <w:szCs w:val="18"/>
          <w:lang w:val="es-ES_tradnl"/>
        </w:rPr>
        <w:t xml:space="preserve"> </w:t>
      </w:r>
      <w:r w:rsidR="007F5E91" w:rsidRPr="0027660D">
        <w:rPr>
          <w:i/>
          <w:sz w:val="18"/>
          <w:szCs w:val="18"/>
          <w:lang w:val="es-ES_tradnl"/>
        </w:rPr>
        <w:t>una solicitud</w:t>
      </w:r>
      <w:r w:rsidR="00892643" w:rsidRPr="0027660D">
        <w:rPr>
          <w:i/>
          <w:sz w:val="18"/>
          <w:szCs w:val="18"/>
          <w:lang w:val="es-ES_tradnl"/>
        </w:rPr>
        <w:t xml:space="preserve"> </w:t>
      </w:r>
      <w:r w:rsidR="007F5E91" w:rsidRPr="0027660D">
        <w:rPr>
          <w:i/>
          <w:sz w:val="18"/>
          <w:szCs w:val="18"/>
          <w:lang w:val="es-ES_tradnl"/>
        </w:rPr>
        <w:t>de</w:t>
      </w:r>
      <w:r w:rsidR="00892643" w:rsidRPr="0027660D">
        <w:rPr>
          <w:i/>
          <w:sz w:val="18"/>
          <w:szCs w:val="18"/>
          <w:lang w:val="es-ES_tradnl"/>
        </w:rPr>
        <w:t xml:space="preserve"> entrada en la fase nacional</w:t>
      </w:r>
      <w:r w:rsidR="0027660D" w:rsidRPr="0027660D">
        <w:rPr>
          <w:i/>
          <w:sz w:val="18"/>
          <w:szCs w:val="18"/>
          <w:lang w:val="es-ES_tradnl"/>
        </w:rPr>
        <w:t>.</w:t>
      </w:r>
    </w:p>
    <w:p w:rsidR="00A23789" w:rsidRPr="0027660D" w:rsidRDefault="005D6BDF" w:rsidP="0053201D">
      <w:pPr>
        <w:pStyle w:val="ONUMFS"/>
        <w:rPr>
          <w:lang w:val="es-ES_tradnl"/>
        </w:rPr>
      </w:pPr>
      <w:r w:rsidRPr="0027660D">
        <w:rPr>
          <w:lang w:val="es-ES_tradnl"/>
        </w:rPr>
        <w:t xml:space="preserve">El Gráfico 2 muestra un </w:t>
      </w:r>
      <w:r w:rsidR="007F5E91" w:rsidRPr="0027660D">
        <w:rPr>
          <w:lang w:val="es-ES_tradnl"/>
        </w:rPr>
        <w:t>modelo</w:t>
      </w:r>
      <w:r w:rsidRPr="0027660D">
        <w:rPr>
          <w:lang w:val="es-ES_tradnl"/>
        </w:rPr>
        <w:t xml:space="preserve"> ilustrativo de</w:t>
      </w:r>
      <w:r w:rsidR="00B473FC" w:rsidRPr="0027660D">
        <w:rPr>
          <w:lang w:val="es-ES_tradnl"/>
        </w:rPr>
        <w:t xml:space="preserve"> una</w:t>
      </w:r>
      <w:r w:rsidR="007F5E91" w:rsidRPr="0027660D">
        <w:rPr>
          <w:lang w:val="es-ES_tradnl"/>
        </w:rPr>
        <w:t xml:space="preserve"> página</w:t>
      </w:r>
      <w:r w:rsidR="001554B4" w:rsidRPr="0027660D">
        <w:rPr>
          <w:lang w:val="es-ES_tradnl"/>
        </w:rPr>
        <w:t xml:space="preserve"> utilizada para la introducci</w:t>
      </w:r>
      <w:r w:rsidR="001037BC" w:rsidRPr="0027660D">
        <w:rPr>
          <w:lang w:val="es-ES_tradnl"/>
        </w:rPr>
        <w:t>ón de</w:t>
      </w:r>
      <w:r w:rsidR="001554B4" w:rsidRPr="0027660D">
        <w:rPr>
          <w:lang w:val="es-ES_tradnl"/>
        </w:rPr>
        <w:t xml:space="preserve"> datos </w:t>
      </w:r>
      <w:r w:rsidR="00052FD3" w:rsidRPr="0027660D">
        <w:rPr>
          <w:lang w:val="es-ES_tradnl"/>
        </w:rPr>
        <w:t>cuyo fin es</w:t>
      </w:r>
      <w:r w:rsidR="00970B72" w:rsidRPr="0027660D">
        <w:rPr>
          <w:lang w:val="es-ES_tradnl"/>
        </w:rPr>
        <w:t xml:space="preserve"> la preparación de</w:t>
      </w:r>
      <w:r w:rsidR="007F5E91" w:rsidRPr="0027660D">
        <w:rPr>
          <w:lang w:val="es-ES_tradnl"/>
        </w:rPr>
        <w:t xml:space="preserve"> </w:t>
      </w:r>
      <w:r w:rsidR="00DB237E" w:rsidRPr="0027660D">
        <w:rPr>
          <w:lang w:val="es-ES_tradnl"/>
        </w:rPr>
        <w:t>una solicitud</w:t>
      </w:r>
      <w:r w:rsidRPr="0027660D">
        <w:rPr>
          <w:lang w:val="es-ES_tradnl"/>
        </w:rPr>
        <w:t xml:space="preserve"> </w:t>
      </w:r>
      <w:r w:rsidR="00DB237E" w:rsidRPr="0027660D">
        <w:rPr>
          <w:lang w:val="es-ES_tradnl"/>
        </w:rPr>
        <w:t>de</w:t>
      </w:r>
      <w:r w:rsidRPr="0027660D">
        <w:rPr>
          <w:lang w:val="es-ES_tradnl"/>
        </w:rPr>
        <w:t xml:space="preserve"> entrada en la fase nacional</w:t>
      </w:r>
      <w:r w:rsidR="0055657B" w:rsidRPr="0027660D">
        <w:rPr>
          <w:lang w:val="es-ES_tradnl"/>
        </w:rPr>
        <w:t xml:space="preserve"> en Alemania </w:t>
      </w:r>
      <w:r w:rsidR="0055657B" w:rsidRPr="0027660D">
        <w:rPr>
          <w:lang w:val="es-ES_tradnl"/>
        </w:rPr>
        <w:noBreakHyphen/>
      </w:r>
      <w:r w:rsidR="00DB237E" w:rsidRPr="0027660D">
        <w:rPr>
          <w:lang w:val="es-ES_tradnl"/>
        </w:rPr>
        <w:t>se ha proporcionado una</w:t>
      </w:r>
      <w:r w:rsidR="00A8489D" w:rsidRPr="0027660D">
        <w:rPr>
          <w:lang w:val="es-ES_tradnl"/>
        </w:rPr>
        <w:t xml:space="preserve"> dirección para notificaciones e indicado </w:t>
      </w:r>
      <w:r w:rsidR="0055657B" w:rsidRPr="0027660D">
        <w:rPr>
          <w:lang w:val="es-ES_tradnl"/>
        </w:rPr>
        <w:t>el documento que fundamenta</w:t>
      </w:r>
      <w:r w:rsidR="00DB237E" w:rsidRPr="0027660D">
        <w:rPr>
          <w:lang w:val="es-ES_tradnl"/>
        </w:rPr>
        <w:t xml:space="preserve"> la </w:t>
      </w:r>
      <w:r w:rsidR="00DF5F47" w:rsidRPr="0027660D">
        <w:rPr>
          <w:lang w:val="es-ES_tradnl"/>
        </w:rPr>
        <w:t xml:space="preserve">entrada en la fase nacional.  </w:t>
      </w:r>
      <w:r w:rsidR="00052FD3" w:rsidRPr="0027660D">
        <w:rPr>
          <w:lang w:val="es-ES_tradnl"/>
        </w:rPr>
        <w:t>Sin embargo, el botón “enviar</w:t>
      </w:r>
      <w:r w:rsidR="00DF5F47" w:rsidRPr="0027660D">
        <w:rPr>
          <w:lang w:val="es-ES_tradnl"/>
        </w:rPr>
        <w:t xml:space="preserve">” no </w:t>
      </w:r>
      <w:r w:rsidR="00052FD3" w:rsidRPr="0027660D">
        <w:rPr>
          <w:lang w:val="es-ES_tradnl"/>
        </w:rPr>
        <w:t>está activado</w:t>
      </w:r>
      <w:r w:rsidR="00DF5F47" w:rsidRPr="0027660D">
        <w:rPr>
          <w:lang w:val="es-ES_tradnl"/>
        </w:rPr>
        <w:t xml:space="preserve"> porque el título de la invención no ha sido introducido y</w:t>
      </w:r>
      <w:r w:rsidR="004A1EE6" w:rsidRPr="0027660D">
        <w:rPr>
          <w:lang w:val="es-ES_tradnl"/>
        </w:rPr>
        <w:t xml:space="preserve"> es necesario cargar una traducción </w:t>
      </w:r>
      <w:r w:rsidR="0055657B" w:rsidRPr="0027660D">
        <w:rPr>
          <w:lang w:val="es-ES_tradnl"/>
        </w:rPr>
        <w:t>al</w:t>
      </w:r>
      <w:r w:rsidR="004A1EE6" w:rsidRPr="0027660D">
        <w:rPr>
          <w:lang w:val="es-ES_tradnl"/>
        </w:rPr>
        <w:t xml:space="preserve"> alemán.</w:t>
      </w:r>
    </w:p>
    <w:p w:rsidR="00A23789" w:rsidRPr="0027660D" w:rsidRDefault="00090AC0" w:rsidP="0053201D">
      <w:pPr>
        <w:pStyle w:val="ONUMFS"/>
        <w:rPr>
          <w:lang w:val="es-ES_tradnl"/>
        </w:rPr>
      </w:pPr>
      <w:r w:rsidRPr="0027660D">
        <w:rPr>
          <w:lang w:val="es-ES_tradnl"/>
        </w:rPr>
        <w:t>Una vez que todas las informaciones hayan sido introducidas</w:t>
      </w:r>
      <w:r w:rsidR="00251539" w:rsidRPr="0027660D">
        <w:rPr>
          <w:lang w:val="es-ES_tradnl"/>
        </w:rPr>
        <w:t xml:space="preserve">, el botón </w:t>
      </w:r>
      <w:r w:rsidR="00316B26" w:rsidRPr="0027660D">
        <w:rPr>
          <w:lang w:val="es-ES_tradnl"/>
        </w:rPr>
        <w:t>“enviar</w:t>
      </w:r>
      <w:r w:rsidR="00251539" w:rsidRPr="0027660D">
        <w:rPr>
          <w:lang w:val="es-ES_tradnl"/>
        </w:rPr>
        <w:t>”</w:t>
      </w:r>
      <w:r w:rsidR="009368A2" w:rsidRPr="0027660D">
        <w:rPr>
          <w:lang w:val="es-ES_tradnl"/>
        </w:rPr>
        <w:t xml:space="preserve"> se activaría</w:t>
      </w:r>
      <w:r w:rsidR="007549A5" w:rsidRPr="0027660D">
        <w:rPr>
          <w:lang w:val="es-ES_tradnl"/>
        </w:rPr>
        <w:t>;</w:t>
      </w:r>
      <w:r w:rsidR="00251539" w:rsidRPr="0027660D">
        <w:rPr>
          <w:lang w:val="es-ES_tradnl"/>
        </w:rPr>
        <w:t xml:space="preserve">  </w:t>
      </w:r>
      <w:r w:rsidR="007549A5" w:rsidRPr="0027660D">
        <w:rPr>
          <w:lang w:val="es-ES_tradnl"/>
        </w:rPr>
        <w:t>al p</w:t>
      </w:r>
      <w:r w:rsidR="00316B26" w:rsidRPr="0027660D">
        <w:rPr>
          <w:lang w:val="es-ES_tradnl"/>
        </w:rPr>
        <w:t>resionar</w:t>
      </w:r>
      <w:r w:rsidR="007549A5" w:rsidRPr="0027660D">
        <w:rPr>
          <w:lang w:val="es-ES_tradnl"/>
        </w:rPr>
        <w:t>lo se</w:t>
      </w:r>
      <w:r w:rsidR="00316B26" w:rsidRPr="0027660D">
        <w:rPr>
          <w:lang w:val="es-ES_tradnl"/>
        </w:rPr>
        <w:t xml:space="preserve"> crear</w:t>
      </w:r>
      <w:r w:rsidR="009368A2" w:rsidRPr="0027660D">
        <w:rPr>
          <w:lang w:val="es-ES_tradnl"/>
        </w:rPr>
        <w:t>ía</w:t>
      </w:r>
      <w:r w:rsidR="00251539" w:rsidRPr="0027660D">
        <w:rPr>
          <w:lang w:val="es-ES_tradnl"/>
        </w:rPr>
        <w:t xml:space="preserve"> una solicitud de entrada en la fase nacional ante la </w:t>
      </w:r>
      <w:r w:rsidR="00196B33" w:rsidRPr="0027660D">
        <w:rPr>
          <w:lang w:val="es-ES_tradnl"/>
        </w:rPr>
        <w:t>oficina</w:t>
      </w:r>
      <w:r w:rsidR="00251539" w:rsidRPr="0027660D">
        <w:rPr>
          <w:lang w:val="es-ES_tradnl"/>
        </w:rPr>
        <w:t xml:space="preserve"> designada pertinente que constará </w:t>
      </w:r>
      <w:r w:rsidR="0023497E" w:rsidRPr="0027660D">
        <w:rPr>
          <w:lang w:val="es-ES_tradnl"/>
        </w:rPr>
        <w:t>de un paquete que incluirá</w:t>
      </w:r>
      <w:r w:rsidR="00A23789" w:rsidRPr="0027660D">
        <w:rPr>
          <w:lang w:val="es-ES_tradnl"/>
        </w:rPr>
        <w:t>:</w:t>
      </w:r>
    </w:p>
    <w:p w:rsidR="00F979D4" w:rsidRPr="0027660D" w:rsidRDefault="00540864" w:rsidP="00F979D4">
      <w:pPr>
        <w:pStyle w:val="ONUMFS"/>
        <w:numPr>
          <w:ilvl w:val="1"/>
          <w:numId w:val="6"/>
        </w:numPr>
        <w:rPr>
          <w:lang w:val="es-ES_tradnl"/>
        </w:rPr>
      </w:pPr>
      <w:r w:rsidRPr="0027660D">
        <w:rPr>
          <w:lang w:val="es-ES_tradnl"/>
        </w:rPr>
        <w:lastRenderedPageBreak/>
        <w:t>u</w:t>
      </w:r>
      <w:r w:rsidR="009C24E1" w:rsidRPr="0027660D">
        <w:rPr>
          <w:lang w:val="es-ES_tradnl"/>
        </w:rPr>
        <w:t>n formulario de solic</w:t>
      </w:r>
      <w:r w:rsidR="00CF004C" w:rsidRPr="0027660D">
        <w:rPr>
          <w:lang w:val="es-ES_tradnl"/>
        </w:rPr>
        <w:t>i</w:t>
      </w:r>
      <w:r w:rsidR="009C24E1" w:rsidRPr="0027660D">
        <w:rPr>
          <w:lang w:val="es-ES_tradnl"/>
        </w:rPr>
        <w:t>tud de entrada en la fas</w:t>
      </w:r>
      <w:r w:rsidR="00112B6C" w:rsidRPr="0027660D">
        <w:rPr>
          <w:lang w:val="es-ES_tradnl"/>
        </w:rPr>
        <w:t>e nacional en los formatos XML y</w:t>
      </w:r>
      <w:r w:rsidR="009C24E1" w:rsidRPr="0027660D">
        <w:rPr>
          <w:lang w:val="es-ES_tradnl"/>
        </w:rPr>
        <w:t xml:space="preserve"> </w:t>
      </w:r>
      <w:r w:rsidR="00112B6C" w:rsidRPr="0027660D">
        <w:rPr>
          <w:lang w:val="es-ES_tradnl"/>
        </w:rPr>
        <w:t>de imagen –la versió</w:t>
      </w:r>
      <w:r w:rsidR="009C24E1" w:rsidRPr="0027660D">
        <w:rPr>
          <w:lang w:val="es-ES_tradnl"/>
        </w:rPr>
        <w:t>n en imagen</w:t>
      </w:r>
      <w:r w:rsidR="00984B80" w:rsidRPr="0027660D">
        <w:rPr>
          <w:lang w:val="es-ES_tradnl"/>
        </w:rPr>
        <w:t xml:space="preserve"> aparecerá en el idioma de la entrada en la fase nacional</w:t>
      </w:r>
      <w:r w:rsidR="00382158" w:rsidRPr="0027660D">
        <w:rPr>
          <w:lang w:val="es-ES_tradnl"/>
        </w:rPr>
        <w:t xml:space="preserve">, al menos </w:t>
      </w:r>
      <w:r w:rsidR="00CF004C" w:rsidRPr="0027660D">
        <w:rPr>
          <w:lang w:val="es-ES_tradnl"/>
        </w:rPr>
        <w:t>en el caso de que</w:t>
      </w:r>
      <w:r w:rsidR="00382158" w:rsidRPr="0027660D">
        <w:rPr>
          <w:lang w:val="es-ES_tradnl"/>
        </w:rPr>
        <w:t xml:space="preserve"> éste sea uno de los idiomas de publicación del PCT.  La versión XML</w:t>
      </w:r>
      <w:r w:rsidR="00112B6C" w:rsidRPr="0027660D">
        <w:rPr>
          <w:lang w:val="es-ES_tradnl"/>
        </w:rPr>
        <w:t xml:space="preserve"> permitirá que los datos sean cargado</w:t>
      </w:r>
      <w:r w:rsidR="00382158" w:rsidRPr="0027660D">
        <w:rPr>
          <w:lang w:val="es-ES_tradnl"/>
        </w:rPr>
        <w:t xml:space="preserve">s fácilmente en los </w:t>
      </w:r>
      <w:r w:rsidR="00CF004C" w:rsidRPr="0027660D">
        <w:rPr>
          <w:lang w:val="es-ES_tradnl"/>
        </w:rPr>
        <w:t>sistemas nacionales de T.I.;</w:t>
      </w:r>
    </w:p>
    <w:p w:rsidR="00F979D4" w:rsidRPr="0027660D" w:rsidRDefault="00112B6C" w:rsidP="00F979D4">
      <w:pPr>
        <w:pStyle w:val="ONUMFS"/>
        <w:numPr>
          <w:ilvl w:val="1"/>
          <w:numId w:val="6"/>
        </w:numPr>
        <w:rPr>
          <w:lang w:val="es-ES_tradnl"/>
        </w:rPr>
      </w:pPr>
      <w:r w:rsidRPr="0027660D">
        <w:rPr>
          <w:lang w:val="es-ES_tradnl"/>
        </w:rPr>
        <w:t>s</w:t>
      </w:r>
      <w:r w:rsidR="000067F1" w:rsidRPr="0027660D">
        <w:rPr>
          <w:lang w:val="es-ES_tradnl"/>
        </w:rPr>
        <w:t xml:space="preserve">i la </w:t>
      </w:r>
      <w:r w:rsidR="00196B33" w:rsidRPr="0027660D">
        <w:rPr>
          <w:lang w:val="es-ES_tradnl"/>
        </w:rPr>
        <w:t>oficina</w:t>
      </w:r>
      <w:r w:rsidR="000067F1" w:rsidRPr="0027660D">
        <w:rPr>
          <w:lang w:val="es-ES_tradnl"/>
        </w:rPr>
        <w:t xml:space="preserve"> designada lo exige </w:t>
      </w:r>
      <w:r w:rsidR="00B57894" w:rsidRPr="0027660D">
        <w:rPr>
          <w:lang w:val="es-ES_tradnl"/>
        </w:rPr>
        <w:t xml:space="preserve">en la configuración del servicio, </w:t>
      </w:r>
      <w:r w:rsidR="0055657B" w:rsidRPr="0027660D">
        <w:rPr>
          <w:lang w:val="es-ES_tradnl"/>
        </w:rPr>
        <w:t xml:space="preserve">los </w:t>
      </w:r>
      <w:r w:rsidR="00B57894" w:rsidRPr="0027660D">
        <w:rPr>
          <w:lang w:val="es-ES_tradnl"/>
        </w:rPr>
        <w:t>documentos clave del expediente de la fase internacional</w:t>
      </w:r>
      <w:r w:rsidR="007F62BB" w:rsidRPr="0027660D">
        <w:rPr>
          <w:lang w:val="es-ES_tradnl"/>
        </w:rPr>
        <w:t xml:space="preserve"> como la solicitud internacional, toda modificación aportada y los documentos de prioridad</w:t>
      </w:r>
      <w:r w:rsidR="00A23789" w:rsidRPr="0027660D">
        <w:rPr>
          <w:lang w:val="es-ES_tradnl"/>
        </w:rPr>
        <w:t>;</w:t>
      </w:r>
    </w:p>
    <w:p w:rsidR="00A23789" w:rsidRPr="0027660D" w:rsidRDefault="0039338E" w:rsidP="00F979D4">
      <w:pPr>
        <w:pStyle w:val="ONUMFS"/>
        <w:numPr>
          <w:ilvl w:val="1"/>
          <w:numId w:val="6"/>
        </w:numPr>
        <w:rPr>
          <w:lang w:val="es-ES_tradnl"/>
        </w:rPr>
      </w:pPr>
      <w:r w:rsidRPr="0027660D">
        <w:rPr>
          <w:lang w:val="es-ES_tradnl"/>
        </w:rPr>
        <w:t xml:space="preserve">ejemplares de todos los documentos </w:t>
      </w:r>
      <w:r w:rsidR="0055657B" w:rsidRPr="0027660D">
        <w:rPr>
          <w:lang w:val="es-ES_tradnl"/>
        </w:rPr>
        <w:t xml:space="preserve">que han sido </w:t>
      </w:r>
      <w:r w:rsidR="00AE2DE3" w:rsidRPr="0027660D">
        <w:rPr>
          <w:lang w:val="es-ES_tradnl"/>
        </w:rPr>
        <w:t>cargados</w:t>
      </w:r>
      <w:r w:rsidR="00A23789" w:rsidRPr="0027660D">
        <w:rPr>
          <w:lang w:val="es-ES_tradnl"/>
        </w:rPr>
        <w:t>.</w:t>
      </w:r>
    </w:p>
    <w:p w:rsidR="00A23789" w:rsidRPr="0027660D" w:rsidRDefault="008C45C3" w:rsidP="0053201D">
      <w:pPr>
        <w:pStyle w:val="ONUMFS"/>
        <w:rPr>
          <w:lang w:val="es-ES_tradnl"/>
        </w:rPr>
      </w:pPr>
      <w:r w:rsidRPr="0027660D">
        <w:rPr>
          <w:lang w:val="es-ES_tradnl"/>
        </w:rPr>
        <w:t xml:space="preserve">El paquete sería transmitido a la </w:t>
      </w:r>
      <w:r w:rsidR="00196B33" w:rsidRPr="0027660D">
        <w:rPr>
          <w:lang w:val="es-ES_tradnl"/>
        </w:rPr>
        <w:t>oficina</w:t>
      </w:r>
      <w:r w:rsidR="005E7A8B" w:rsidRPr="0027660D">
        <w:rPr>
          <w:lang w:val="es-ES_tradnl"/>
        </w:rPr>
        <w:t xml:space="preserve"> designada perti</w:t>
      </w:r>
      <w:r w:rsidR="0055657B" w:rsidRPr="0027660D">
        <w:rPr>
          <w:lang w:val="es-ES_tradnl"/>
        </w:rPr>
        <w:t>nente a través del servicio PCT</w:t>
      </w:r>
      <w:r w:rsidR="0055657B" w:rsidRPr="0027660D">
        <w:rPr>
          <w:lang w:val="es-ES_tradnl"/>
        </w:rPr>
        <w:noBreakHyphen/>
      </w:r>
      <w:r w:rsidR="005E7A8B" w:rsidRPr="0027660D">
        <w:rPr>
          <w:lang w:val="es-ES_tradnl"/>
        </w:rPr>
        <w:t>EDI (</w:t>
      </w:r>
      <w:r w:rsidR="00F64522" w:rsidRPr="0027660D">
        <w:rPr>
          <w:lang w:val="es-ES_tradnl"/>
        </w:rPr>
        <w:t>un servicio de entrega de lotes</w:t>
      </w:r>
      <w:r w:rsidR="00FE73CE" w:rsidRPr="0027660D">
        <w:rPr>
          <w:lang w:val="es-ES_tradnl"/>
        </w:rPr>
        <w:t xml:space="preserve"> de datos</w:t>
      </w:r>
      <w:r w:rsidR="00F64522" w:rsidRPr="0027660D">
        <w:rPr>
          <w:lang w:val="es-ES_tradnl"/>
        </w:rPr>
        <w:t xml:space="preserve"> para la transmisión de documentos e informaciones que</w:t>
      </w:r>
      <w:r w:rsidR="00B55472" w:rsidRPr="0027660D">
        <w:rPr>
          <w:lang w:val="es-ES_tradnl"/>
        </w:rPr>
        <w:t xml:space="preserve"> por lo general funciona diariamente)</w:t>
      </w:r>
      <w:r w:rsidR="00663E5D" w:rsidRPr="0027660D">
        <w:rPr>
          <w:lang w:val="es-ES_tradnl"/>
        </w:rPr>
        <w:t xml:space="preserve"> o eventualmente</w:t>
      </w:r>
      <w:r w:rsidR="00B55472" w:rsidRPr="0027660D">
        <w:rPr>
          <w:lang w:val="es-ES_tradnl"/>
        </w:rPr>
        <w:t xml:space="preserve"> mediante servicios </w:t>
      </w:r>
      <w:r w:rsidR="0055657B" w:rsidRPr="0027660D">
        <w:rPr>
          <w:lang w:val="es-ES_tradnl"/>
        </w:rPr>
        <w:t xml:space="preserve">web </w:t>
      </w:r>
      <w:r w:rsidR="00B55472" w:rsidRPr="0027660D">
        <w:rPr>
          <w:lang w:val="es-ES_tradnl"/>
        </w:rPr>
        <w:t xml:space="preserve">automatizados (que permiten al solicitante </w:t>
      </w:r>
      <w:r w:rsidR="00663E5D" w:rsidRPr="0027660D">
        <w:rPr>
          <w:lang w:val="es-ES_tradnl"/>
        </w:rPr>
        <w:t>recibir una confirmación inmediata de recepción en la mayoría de los casos)</w:t>
      </w:r>
      <w:r w:rsidR="00A23789" w:rsidRPr="0027660D">
        <w:rPr>
          <w:lang w:val="es-ES_tradnl"/>
        </w:rPr>
        <w:t>.</w:t>
      </w:r>
    </w:p>
    <w:p w:rsidR="00A23789" w:rsidRPr="0027660D" w:rsidRDefault="002C22A0" w:rsidP="0053201D">
      <w:pPr>
        <w:pStyle w:val="ONUMFS"/>
        <w:rPr>
          <w:lang w:val="es-ES_tradnl"/>
        </w:rPr>
      </w:pPr>
      <w:r w:rsidRPr="0027660D">
        <w:rPr>
          <w:lang w:val="es-ES_tradnl"/>
        </w:rPr>
        <w:t xml:space="preserve">La versión </w:t>
      </w:r>
      <w:r w:rsidR="00FC6EEE" w:rsidRPr="0027660D">
        <w:rPr>
          <w:lang w:val="es-ES_tradnl"/>
        </w:rPr>
        <w:t>final del formulario</w:t>
      </w:r>
      <w:r w:rsidR="003A5A25" w:rsidRPr="0027660D">
        <w:rPr>
          <w:lang w:val="es-ES_tradnl"/>
        </w:rPr>
        <w:t xml:space="preserve"> sería</w:t>
      </w:r>
      <w:r w:rsidR="00FC6EEE" w:rsidRPr="0027660D">
        <w:rPr>
          <w:lang w:val="es-ES_tradnl"/>
        </w:rPr>
        <w:t xml:space="preserve"> entreg</w:t>
      </w:r>
      <w:r w:rsidR="003A5A25" w:rsidRPr="0027660D">
        <w:rPr>
          <w:lang w:val="es-ES_tradnl"/>
        </w:rPr>
        <w:t xml:space="preserve">ada a la </w:t>
      </w:r>
      <w:r w:rsidR="00196B33" w:rsidRPr="0027660D">
        <w:rPr>
          <w:lang w:val="es-ES_tradnl"/>
        </w:rPr>
        <w:t>oficina</w:t>
      </w:r>
      <w:r w:rsidR="003A5A25" w:rsidRPr="0027660D">
        <w:rPr>
          <w:lang w:val="es-ES_tradnl"/>
        </w:rPr>
        <w:t xml:space="preserve"> designada</w:t>
      </w:r>
      <w:r w:rsidR="00FC6EEE" w:rsidRPr="0027660D">
        <w:rPr>
          <w:lang w:val="es-ES_tradnl"/>
        </w:rPr>
        <w:t xml:space="preserve"> en el idioma seleccionado por el solicitante para la</w:t>
      </w:r>
      <w:r w:rsidR="00FC43BE" w:rsidRPr="0027660D">
        <w:rPr>
          <w:lang w:val="es-ES_tradnl"/>
        </w:rPr>
        <w:t xml:space="preserve"> fase nacional de</w:t>
      </w:r>
      <w:r w:rsidR="00FC6EEE" w:rsidRPr="0027660D">
        <w:rPr>
          <w:lang w:val="es-ES_tradnl"/>
        </w:rPr>
        <w:t xml:space="preserve"> </w:t>
      </w:r>
      <w:r w:rsidR="00F22C05" w:rsidRPr="0027660D">
        <w:rPr>
          <w:lang w:val="es-ES_tradnl"/>
        </w:rPr>
        <w:t xml:space="preserve">la </w:t>
      </w:r>
      <w:r w:rsidR="00FC6EEE" w:rsidRPr="0027660D">
        <w:rPr>
          <w:lang w:val="es-ES_tradnl"/>
        </w:rPr>
        <w:t>tramitació</w:t>
      </w:r>
      <w:r w:rsidR="00FC43BE" w:rsidRPr="0027660D">
        <w:rPr>
          <w:lang w:val="es-ES_tradnl"/>
        </w:rPr>
        <w:t>n</w:t>
      </w:r>
      <w:r w:rsidR="003A5A25" w:rsidRPr="0027660D">
        <w:rPr>
          <w:lang w:val="es-ES_tradnl"/>
        </w:rPr>
        <w:t>, en caso de ser u</w:t>
      </w:r>
      <w:r w:rsidR="0055657B" w:rsidRPr="0027660D">
        <w:rPr>
          <w:lang w:val="es-ES_tradnl"/>
        </w:rPr>
        <w:t>n idioma de publicación del PCT</w:t>
      </w:r>
      <w:r w:rsidR="003A5A25" w:rsidRPr="0027660D">
        <w:rPr>
          <w:lang w:val="es-ES_tradnl"/>
        </w:rPr>
        <w:t xml:space="preserve"> o</w:t>
      </w:r>
      <w:r w:rsidR="0055657B" w:rsidRPr="0027660D">
        <w:rPr>
          <w:lang w:val="es-ES_tradnl"/>
        </w:rPr>
        <w:t>, de no ser así,</w:t>
      </w:r>
      <w:r w:rsidR="003A5A25" w:rsidRPr="0027660D">
        <w:rPr>
          <w:lang w:val="es-ES_tradnl"/>
        </w:rPr>
        <w:t xml:space="preserve"> en un idioma de publicación seleccionado por la </w:t>
      </w:r>
      <w:r w:rsidR="00196B33" w:rsidRPr="0027660D">
        <w:rPr>
          <w:lang w:val="es-ES_tradnl"/>
        </w:rPr>
        <w:t>oficina</w:t>
      </w:r>
      <w:r w:rsidR="003A5A25" w:rsidRPr="0027660D">
        <w:rPr>
          <w:lang w:val="es-ES_tradnl"/>
        </w:rPr>
        <w:t xml:space="preserve"> designada.</w:t>
      </w:r>
    </w:p>
    <w:p w:rsidR="00A23789" w:rsidRPr="0027660D" w:rsidRDefault="001932E2" w:rsidP="0053201D">
      <w:pPr>
        <w:pStyle w:val="ONUMFS"/>
        <w:rPr>
          <w:lang w:val="es-ES_tradnl"/>
        </w:rPr>
      </w:pPr>
      <w:r w:rsidRPr="0027660D">
        <w:rPr>
          <w:lang w:val="es-ES_tradnl"/>
        </w:rPr>
        <w:t>Al principio, el s</w:t>
      </w:r>
      <w:r w:rsidR="007A4C22" w:rsidRPr="0027660D">
        <w:rPr>
          <w:lang w:val="es-ES_tradnl"/>
        </w:rPr>
        <w:t>olicitante tendría que pagar toda tasa exigida</w:t>
      </w:r>
      <w:r w:rsidRPr="0027660D">
        <w:rPr>
          <w:lang w:val="es-ES_tradnl"/>
        </w:rPr>
        <w:t xml:space="preserve"> para la entrada en la fase nacional directamente ante la </w:t>
      </w:r>
      <w:r w:rsidR="00196B33" w:rsidRPr="0027660D">
        <w:rPr>
          <w:lang w:val="es-ES_tradnl"/>
        </w:rPr>
        <w:t>oficina</w:t>
      </w:r>
      <w:r w:rsidRPr="0027660D">
        <w:rPr>
          <w:lang w:val="es-ES_tradnl"/>
        </w:rPr>
        <w:t xml:space="preserve"> designada.  La posibilidad de añadir servicios de pago centralizado podr</w:t>
      </w:r>
      <w:r w:rsidR="00A80079" w:rsidRPr="0027660D">
        <w:rPr>
          <w:lang w:val="es-ES_tradnl"/>
        </w:rPr>
        <w:t xml:space="preserve">ía </w:t>
      </w:r>
      <w:r w:rsidR="00E87F2D" w:rsidRPr="0027660D">
        <w:rPr>
          <w:lang w:val="es-ES_tradnl"/>
        </w:rPr>
        <w:t>efectuarse</w:t>
      </w:r>
      <w:r w:rsidRPr="0027660D">
        <w:rPr>
          <w:lang w:val="es-ES_tradnl"/>
        </w:rPr>
        <w:t xml:space="preserve"> </w:t>
      </w:r>
      <w:r w:rsidR="00A80079" w:rsidRPr="0027660D">
        <w:rPr>
          <w:lang w:val="es-ES_tradnl"/>
        </w:rPr>
        <w:t>más adelant</w:t>
      </w:r>
      <w:r w:rsidR="001B3A1C" w:rsidRPr="0027660D">
        <w:rPr>
          <w:lang w:val="es-ES_tradnl"/>
        </w:rPr>
        <w:t>e si los servicios equivalentes que</w:t>
      </w:r>
      <w:r w:rsidR="00A80079" w:rsidRPr="0027660D">
        <w:rPr>
          <w:lang w:val="es-ES_tradnl"/>
        </w:rPr>
        <w:t xml:space="preserve"> </w:t>
      </w:r>
      <w:r w:rsidR="001B3A1C" w:rsidRPr="0027660D">
        <w:rPr>
          <w:lang w:val="es-ES_tradnl"/>
        </w:rPr>
        <w:t>pronto se van a</w:t>
      </w:r>
      <w:r w:rsidR="00A80079" w:rsidRPr="0027660D">
        <w:rPr>
          <w:lang w:val="es-ES_tradnl"/>
        </w:rPr>
        <w:t xml:space="preserve"> of</w:t>
      </w:r>
      <w:r w:rsidR="001B3A1C" w:rsidRPr="0027660D">
        <w:rPr>
          <w:lang w:val="es-ES_tradnl"/>
        </w:rPr>
        <w:t xml:space="preserve">recer a las </w:t>
      </w:r>
      <w:r w:rsidR="00196B33" w:rsidRPr="0027660D">
        <w:rPr>
          <w:lang w:val="es-ES_tradnl"/>
        </w:rPr>
        <w:t>oficina</w:t>
      </w:r>
      <w:r w:rsidR="001B3A1C" w:rsidRPr="0027660D">
        <w:rPr>
          <w:lang w:val="es-ES_tradnl"/>
        </w:rPr>
        <w:t>s receptoras</w:t>
      </w:r>
      <w:r w:rsidR="00A80079" w:rsidRPr="0027660D">
        <w:rPr>
          <w:lang w:val="es-ES_tradnl"/>
        </w:rPr>
        <w:t xml:space="preserve"> resultan satisfactorios y las </w:t>
      </w:r>
      <w:r w:rsidR="00196B33" w:rsidRPr="0027660D">
        <w:rPr>
          <w:lang w:val="es-ES_tradnl"/>
        </w:rPr>
        <w:t>oficina</w:t>
      </w:r>
      <w:r w:rsidR="00A80079" w:rsidRPr="0027660D">
        <w:rPr>
          <w:lang w:val="es-ES_tradnl"/>
        </w:rPr>
        <w:t>s manifiestan</w:t>
      </w:r>
      <w:r w:rsidR="00A627B6" w:rsidRPr="0027660D">
        <w:rPr>
          <w:lang w:val="es-ES_tradnl"/>
        </w:rPr>
        <w:t xml:space="preserve"> la voluntad de utilizar </w:t>
      </w:r>
      <w:r w:rsidR="004033D1" w:rsidRPr="0027660D">
        <w:rPr>
          <w:lang w:val="es-ES_tradnl"/>
        </w:rPr>
        <w:t>es</w:t>
      </w:r>
      <w:r w:rsidR="0055657B" w:rsidRPr="0027660D">
        <w:rPr>
          <w:lang w:val="es-ES_tradnl"/>
        </w:rPr>
        <w:t>os</w:t>
      </w:r>
      <w:r w:rsidR="004033D1" w:rsidRPr="0027660D">
        <w:rPr>
          <w:lang w:val="es-ES_tradnl"/>
        </w:rPr>
        <w:t xml:space="preserve"> </w:t>
      </w:r>
      <w:r w:rsidR="00A80079" w:rsidRPr="0027660D">
        <w:rPr>
          <w:lang w:val="es-ES_tradnl"/>
        </w:rPr>
        <w:t>servicio</w:t>
      </w:r>
      <w:r w:rsidR="0055657B" w:rsidRPr="0027660D">
        <w:rPr>
          <w:lang w:val="es-ES_tradnl"/>
        </w:rPr>
        <w:t>s</w:t>
      </w:r>
      <w:r w:rsidR="00A80079" w:rsidRPr="0027660D">
        <w:rPr>
          <w:lang w:val="es-ES_tradnl"/>
        </w:rPr>
        <w:t>.</w:t>
      </w:r>
    </w:p>
    <w:p w:rsidR="00A23789" w:rsidRPr="0027660D" w:rsidRDefault="00C44D9E" w:rsidP="0053201D">
      <w:pPr>
        <w:pStyle w:val="ONUMFS"/>
        <w:rPr>
          <w:lang w:val="es-ES_tradnl"/>
        </w:rPr>
      </w:pPr>
      <w:r w:rsidRPr="0027660D">
        <w:rPr>
          <w:lang w:val="es-ES_tradnl"/>
        </w:rPr>
        <w:t>Lo</w:t>
      </w:r>
      <w:r w:rsidR="000C62CE" w:rsidRPr="0027660D">
        <w:rPr>
          <w:lang w:val="es-ES_tradnl"/>
        </w:rPr>
        <w:t xml:space="preserve"> id</w:t>
      </w:r>
      <w:r w:rsidRPr="0027660D">
        <w:rPr>
          <w:lang w:val="es-ES_tradnl"/>
        </w:rPr>
        <w:t>eal sería que</w:t>
      </w:r>
      <w:r w:rsidR="000C62CE" w:rsidRPr="0027660D">
        <w:rPr>
          <w:lang w:val="es-ES_tradnl"/>
        </w:rPr>
        <w:t xml:space="preserve"> las </w:t>
      </w:r>
      <w:r w:rsidR="00196B33" w:rsidRPr="0027660D">
        <w:rPr>
          <w:lang w:val="es-ES_tradnl"/>
        </w:rPr>
        <w:t>oficina</w:t>
      </w:r>
      <w:r w:rsidRPr="0027660D">
        <w:rPr>
          <w:lang w:val="es-ES_tradnl"/>
        </w:rPr>
        <w:t>s designadas confirmaran</w:t>
      </w:r>
      <w:r w:rsidR="000C62CE" w:rsidRPr="0027660D">
        <w:rPr>
          <w:lang w:val="es-ES_tradnl"/>
        </w:rPr>
        <w:t xml:space="preserve"> </w:t>
      </w:r>
      <w:r w:rsidR="0055657B" w:rsidRPr="0027660D">
        <w:rPr>
          <w:lang w:val="es-ES_tradnl"/>
        </w:rPr>
        <w:t xml:space="preserve">lo antes posible </w:t>
      </w:r>
      <w:r w:rsidR="000C62CE" w:rsidRPr="0027660D">
        <w:rPr>
          <w:lang w:val="es-ES_tradnl"/>
        </w:rPr>
        <w:t>la recepción de las solicitudes para la entrada en la fase nacional</w:t>
      </w:r>
      <w:r w:rsidR="000835B3" w:rsidRPr="0027660D">
        <w:rPr>
          <w:lang w:val="es-ES_tradnl"/>
        </w:rPr>
        <w:t xml:space="preserve"> y </w:t>
      </w:r>
      <w:r w:rsidRPr="0027660D">
        <w:rPr>
          <w:lang w:val="es-ES_tradnl"/>
        </w:rPr>
        <w:t>que suministrar</w:t>
      </w:r>
      <w:r w:rsidR="000835B3" w:rsidRPr="0027660D">
        <w:rPr>
          <w:lang w:val="es-ES_tradnl"/>
        </w:rPr>
        <w:t xml:space="preserve">an informaciones </w:t>
      </w:r>
      <w:r w:rsidR="008E6B63" w:rsidRPr="0027660D">
        <w:rPr>
          <w:lang w:val="es-ES_tradnl"/>
        </w:rPr>
        <w:t xml:space="preserve">sobre los números de la solicitud nacional </w:t>
      </w:r>
      <w:r w:rsidR="000835B3" w:rsidRPr="0027660D">
        <w:rPr>
          <w:lang w:val="es-ES_tradnl"/>
        </w:rPr>
        <w:t xml:space="preserve">en cuanto éstos hayan sido asignados.  </w:t>
      </w:r>
      <w:r w:rsidR="008E6B63" w:rsidRPr="0027660D">
        <w:rPr>
          <w:lang w:val="es-ES_tradnl"/>
        </w:rPr>
        <w:t>Estas informaciones serían puestas a disposición del solicitante a través del servicio ePCT y del público mediante PATENTSCOPE.</w:t>
      </w:r>
    </w:p>
    <w:p w:rsidR="00A23789" w:rsidRPr="0027660D" w:rsidRDefault="007D795B" w:rsidP="0053201D">
      <w:pPr>
        <w:pStyle w:val="ONUMFS"/>
        <w:rPr>
          <w:lang w:val="es-ES_tradnl"/>
        </w:rPr>
      </w:pPr>
      <w:r w:rsidRPr="0027660D">
        <w:rPr>
          <w:lang w:val="es-ES_tradnl"/>
        </w:rPr>
        <w:t xml:space="preserve">Si </w:t>
      </w:r>
      <w:r w:rsidR="0055657B" w:rsidRPr="0027660D">
        <w:rPr>
          <w:lang w:val="es-ES_tradnl"/>
        </w:rPr>
        <w:t>hubiera</w:t>
      </w:r>
      <w:r w:rsidRPr="0027660D">
        <w:rPr>
          <w:lang w:val="es-ES_tradnl"/>
        </w:rPr>
        <w:t xml:space="preserve"> demanda</w:t>
      </w:r>
      <w:r w:rsidR="0055657B" w:rsidRPr="0027660D">
        <w:rPr>
          <w:lang w:val="es-ES_tradnl"/>
        </w:rPr>
        <w:t xml:space="preserve"> en ese sentido</w:t>
      </w:r>
      <w:r w:rsidRPr="0027660D">
        <w:rPr>
          <w:lang w:val="es-ES_tradnl"/>
        </w:rPr>
        <w:t>, un módulo del IPAS</w:t>
      </w:r>
      <w:r w:rsidRPr="0027660D">
        <w:rPr>
          <w:rStyle w:val="FootnoteReference"/>
          <w:lang w:val="es-ES_tradnl"/>
        </w:rPr>
        <w:footnoteReference w:id="2"/>
      </w:r>
      <w:r w:rsidRPr="0027660D">
        <w:rPr>
          <w:lang w:val="es-ES_tradnl"/>
        </w:rPr>
        <w:t xml:space="preserve"> </w:t>
      </w:r>
      <w:r w:rsidR="00EB34BF" w:rsidRPr="0027660D">
        <w:rPr>
          <w:lang w:val="es-ES_tradnl"/>
        </w:rPr>
        <w:t xml:space="preserve">que está siendo probado actualmente y que ha sido diseñado para ayudar a las </w:t>
      </w:r>
      <w:r w:rsidR="00196B33" w:rsidRPr="0027660D">
        <w:rPr>
          <w:lang w:val="es-ES_tradnl"/>
        </w:rPr>
        <w:t>oficina</w:t>
      </w:r>
      <w:r w:rsidR="00EB34BF" w:rsidRPr="0027660D">
        <w:rPr>
          <w:lang w:val="es-ES_tradnl"/>
        </w:rPr>
        <w:t xml:space="preserve">s </w:t>
      </w:r>
      <w:r w:rsidR="00A04933" w:rsidRPr="0027660D">
        <w:rPr>
          <w:lang w:val="es-ES_tradnl"/>
        </w:rPr>
        <w:t>a recopilar los documentos y lo</w:t>
      </w:r>
      <w:r w:rsidR="00EB34BF" w:rsidRPr="0027660D">
        <w:rPr>
          <w:lang w:val="es-ES_tradnl"/>
        </w:rPr>
        <w:t xml:space="preserve">s </w:t>
      </w:r>
      <w:r w:rsidR="00A04933" w:rsidRPr="0027660D">
        <w:rPr>
          <w:lang w:val="es-ES_tradnl"/>
        </w:rPr>
        <w:t>datos</w:t>
      </w:r>
      <w:r w:rsidR="00EB34BF" w:rsidRPr="0027660D">
        <w:rPr>
          <w:lang w:val="es-ES_tradnl"/>
        </w:rPr>
        <w:t xml:space="preserve"> </w:t>
      </w:r>
      <w:r w:rsidR="005D79ED" w:rsidRPr="0027660D">
        <w:rPr>
          <w:lang w:val="es-ES_tradnl"/>
        </w:rPr>
        <w:t>exigido</w:t>
      </w:r>
      <w:r w:rsidR="00EB34BF" w:rsidRPr="0027660D">
        <w:rPr>
          <w:lang w:val="es-ES_tradnl"/>
        </w:rPr>
        <w:t>s para la entrada en la fase nacional</w:t>
      </w:r>
      <w:r w:rsidR="0000150C" w:rsidRPr="0027660D">
        <w:rPr>
          <w:lang w:val="es-ES_tradnl"/>
        </w:rPr>
        <w:t xml:space="preserve"> podrá</w:t>
      </w:r>
      <w:r w:rsidR="00CA5EF7" w:rsidRPr="0027660D">
        <w:rPr>
          <w:lang w:val="es-ES_tradnl"/>
        </w:rPr>
        <w:t xml:space="preserve"> ser modificado para permitir la recepción y la importación de informaciones pertinentes con el fin de que las </w:t>
      </w:r>
      <w:r w:rsidR="00196B33" w:rsidRPr="0027660D">
        <w:rPr>
          <w:lang w:val="es-ES_tradnl"/>
        </w:rPr>
        <w:t>oficina</w:t>
      </w:r>
      <w:r w:rsidR="00CA5EF7" w:rsidRPr="0027660D">
        <w:rPr>
          <w:lang w:val="es-ES_tradnl"/>
        </w:rPr>
        <w:t xml:space="preserve">s designadas que utilicen dicho </w:t>
      </w:r>
      <w:r w:rsidR="005D79ED" w:rsidRPr="0027660D">
        <w:rPr>
          <w:lang w:val="es-ES_tradnl"/>
        </w:rPr>
        <w:t>sistema puedan aprovechar</w:t>
      </w:r>
      <w:r w:rsidR="00CA5EF7" w:rsidRPr="0027660D">
        <w:rPr>
          <w:lang w:val="es-ES_tradnl"/>
        </w:rPr>
        <w:t xml:space="preserve"> este enfoque.</w:t>
      </w:r>
    </w:p>
    <w:p w:rsidR="00A23789" w:rsidRPr="0027660D" w:rsidRDefault="001E6693" w:rsidP="00A23789">
      <w:pPr>
        <w:pStyle w:val="Heading1"/>
        <w:rPr>
          <w:lang w:val="es-ES_tradnl"/>
        </w:rPr>
      </w:pPr>
      <w:r w:rsidRPr="0027660D">
        <w:rPr>
          <w:lang w:val="es-ES_tradnl"/>
        </w:rPr>
        <w:t>VENTAJAS DEL SISTEMA PROPUESTO</w:t>
      </w:r>
    </w:p>
    <w:p w:rsidR="00A23789" w:rsidRPr="0027660D" w:rsidRDefault="001E6693" w:rsidP="0053201D">
      <w:pPr>
        <w:pStyle w:val="ONUMFS"/>
        <w:rPr>
          <w:lang w:val="es-ES_tradnl"/>
        </w:rPr>
      </w:pPr>
      <w:r w:rsidRPr="0027660D">
        <w:rPr>
          <w:lang w:val="es-ES_tradnl"/>
        </w:rPr>
        <w:t xml:space="preserve">El sistema propuesto podría reducir costos para los solicitantes y las </w:t>
      </w:r>
      <w:r w:rsidR="00196B33" w:rsidRPr="0027660D">
        <w:rPr>
          <w:lang w:val="es-ES_tradnl"/>
        </w:rPr>
        <w:t>oficina</w:t>
      </w:r>
      <w:r w:rsidRPr="0027660D">
        <w:rPr>
          <w:lang w:val="es-ES_tradnl"/>
        </w:rPr>
        <w:t xml:space="preserve">s designadas </w:t>
      </w:r>
      <w:r w:rsidR="00CE612B" w:rsidRPr="0027660D">
        <w:rPr>
          <w:lang w:val="es-ES_tradnl"/>
        </w:rPr>
        <w:t>porque pe</w:t>
      </w:r>
      <w:r w:rsidR="00F5362A" w:rsidRPr="0027660D">
        <w:rPr>
          <w:lang w:val="es-ES_tradnl"/>
        </w:rPr>
        <w:t>rmitiría</w:t>
      </w:r>
      <w:r w:rsidR="001A11F4" w:rsidRPr="0027660D">
        <w:rPr>
          <w:lang w:val="es-ES_tradnl"/>
        </w:rPr>
        <w:t xml:space="preserve"> utilizar</w:t>
      </w:r>
      <w:r w:rsidR="00CE612B" w:rsidRPr="0027660D">
        <w:rPr>
          <w:lang w:val="es-ES_tradnl"/>
        </w:rPr>
        <w:t xml:space="preserve"> medios de colaboración económicos, seguros y eficaces entre los solicitantes (o lo</w:t>
      </w:r>
      <w:r w:rsidR="00E843D0" w:rsidRPr="0027660D">
        <w:rPr>
          <w:lang w:val="es-ES_tradnl"/>
        </w:rPr>
        <w:t xml:space="preserve">s principales </w:t>
      </w:r>
      <w:r w:rsidR="001A11F4" w:rsidRPr="0027660D">
        <w:rPr>
          <w:lang w:val="es-ES_tradnl"/>
        </w:rPr>
        <w:t>mandatarios</w:t>
      </w:r>
      <w:r w:rsidR="00E843D0" w:rsidRPr="0027660D">
        <w:rPr>
          <w:lang w:val="es-ES_tradnl"/>
        </w:rPr>
        <w:t xml:space="preserve"> que participan</w:t>
      </w:r>
      <w:r w:rsidR="00CE612B" w:rsidRPr="0027660D">
        <w:rPr>
          <w:lang w:val="es-ES_tradnl"/>
        </w:rPr>
        <w:t xml:space="preserve"> en la fase internacional)</w:t>
      </w:r>
      <w:r w:rsidR="00620522" w:rsidRPr="0027660D">
        <w:rPr>
          <w:lang w:val="es-ES_tradnl"/>
        </w:rPr>
        <w:t xml:space="preserve"> y los solicitantes de la fase nacional</w:t>
      </w:r>
      <w:r w:rsidR="00A5747F" w:rsidRPr="0027660D">
        <w:rPr>
          <w:lang w:val="es-ES_tradnl"/>
        </w:rPr>
        <w:t>, lo</w:t>
      </w:r>
      <w:r w:rsidR="00620522" w:rsidRPr="0027660D">
        <w:rPr>
          <w:lang w:val="es-ES_tradnl"/>
        </w:rPr>
        <w:t xml:space="preserve"> que da</w:t>
      </w:r>
      <w:r w:rsidR="00F5362A" w:rsidRPr="0027660D">
        <w:rPr>
          <w:lang w:val="es-ES_tradnl"/>
        </w:rPr>
        <w:t>ría</w:t>
      </w:r>
      <w:r w:rsidR="00620522" w:rsidRPr="0027660D">
        <w:rPr>
          <w:lang w:val="es-ES_tradnl"/>
        </w:rPr>
        <w:t xml:space="preserve"> como resultado la recepción de </w:t>
      </w:r>
      <w:r w:rsidR="0000238D" w:rsidRPr="0027660D">
        <w:rPr>
          <w:lang w:val="es-ES_tradnl"/>
        </w:rPr>
        <w:t>datos con</w:t>
      </w:r>
      <w:r w:rsidR="00F5362A" w:rsidRPr="0027660D">
        <w:rPr>
          <w:lang w:val="es-ES_tradnl"/>
        </w:rPr>
        <w:t xml:space="preserve"> una reducida probabilidad de que</w:t>
      </w:r>
      <w:r w:rsidR="0000238D" w:rsidRPr="0027660D">
        <w:rPr>
          <w:lang w:val="es-ES_tradnl"/>
        </w:rPr>
        <w:t xml:space="preserve"> </w:t>
      </w:r>
      <w:r w:rsidR="00F5362A" w:rsidRPr="0027660D">
        <w:rPr>
          <w:lang w:val="es-ES_tradnl"/>
        </w:rPr>
        <w:t xml:space="preserve">se hayan introducido errores </w:t>
      </w:r>
      <w:r w:rsidR="00620522" w:rsidRPr="0027660D">
        <w:rPr>
          <w:lang w:val="es-ES_tradnl"/>
        </w:rPr>
        <w:t>en comparaci</w:t>
      </w:r>
      <w:r w:rsidR="00ED1D89" w:rsidRPr="0027660D">
        <w:rPr>
          <w:lang w:val="es-ES_tradnl"/>
        </w:rPr>
        <w:t>ón con</w:t>
      </w:r>
      <w:r w:rsidR="00F5362A" w:rsidRPr="0027660D">
        <w:rPr>
          <w:lang w:val="es-ES_tradnl"/>
        </w:rPr>
        <w:t xml:space="preserve"> la presentación</w:t>
      </w:r>
      <w:r w:rsidR="00ED1D89" w:rsidRPr="0027660D">
        <w:rPr>
          <w:lang w:val="es-ES_tradnl"/>
        </w:rPr>
        <w:t xml:space="preserve"> </w:t>
      </w:r>
      <w:r w:rsidR="00F5362A" w:rsidRPr="0027660D">
        <w:rPr>
          <w:lang w:val="es-ES_tradnl"/>
        </w:rPr>
        <w:t>d</w:t>
      </w:r>
      <w:r w:rsidR="00ED1D89" w:rsidRPr="0027660D">
        <w:rPr>
          <w:lang w:val="es-ES_tradnl"/>
        </w:rPr>
        <w:t>el tradicional formulario de entrada en la fase nacional.</w:t>
      </w:r>
    </w:p>
    <w:p w:rsidR="00A23789" w:rsidRPr="0027660D" w:rsidRDefault="001F148F" w:rsidP="0053201D">
      <w:pPr>
        <w:pStyle w:val="ONUMFS"/>
        <w:rPr>
          <w:lang w:val="es-ES_tradnl"/>
        </w:rPr>
      </w:pPr>
      <w:r w:rsidRPr="0027660D">
        <w:rPr>
          <w:lang w:val="es-ES_tradnl"/>
        </w:rPr>
        <w:t>El sistema también p</w:t>
      </w:r>
      <w:r w:rsidR="002A00F2" w:rsidRPr="0027660D">
        <w:rPr>
          <w:lang w:val="es-ES_tradnl"/>
        </w:rPr>
        <w:t>odría brindar</w:t>
      </w:r>
      <w:r w:rsidR="00C0465B" w:rsidRPr="0027660D">
        <w:rPr>
          <w:lang w:val="es-ES_tradnl"/>
        </w:rPr>
        <w:t xml:space="preserve"> ventajas a terceros porque ofrece</w:t>
      </w:r>
      <w:r w:rsidR="0055657B" w:rsidRPr="0027660D">
        <w:rPr>
          <w:lang w:val="es-ES_tradnl"/>
        </w:rPr>
        <w:t>ría</w:t>
      </w:r>
      <w:r w:rsidR="00C0465B" w:rsidRPr="0027660D">
        <w:rPr>
          <w:lang w:val="es-ES_tradnl"/>
        </w:rPr>
        <w:t xml:space="preserve"> directamente una mayor visibilidad de la información sobre la entrada en la fase nacional y</w:t>
      </w:r>
      <w:r w:rsidR="007549A5" w:rsidRPr="0027660D">
        <w:rPr>
          <w:lang w:val="es-ES_tradnl"/>
        </w:rPr>
        <w:t>,</w:t>
      </w:r>
      <w:r w:rsidR="00C0465B" w:rsidRPr="0027660D">
        <w:rPr>
          <w:lang w:val="es-ES_tradnl"/>
        </w:rPr>
        <w:t xml:space="preserve"> </w:t>
      </w:r>
      <w:r w:rsidR="00324201" w:rsidRPr="0027660D">
        <w:rPr>
          <w:lang w:val="es-ES_tradnl"/>
        </w:rPr>
        <w:t>de manera más general</w:t>
      </w:r>
      <w:r w:rsidR="005771A9" w:rsidRPr="0027660D">
        <w:rPr>
          <w:lang w:val="es-ES_tradnl"/>
        </w:rPr>
        <w:t>,</w:t>
      </w:r>
      <w:r w:rsidR="00324201" w:rsidRPr="0027660D">
        <w:rPr>
          <w:lang w:val="es-ES_tradnl"/>
        </w:rPr>
        <w:t xml:space="preserve"> </w:t>
      </w:r>
      <w:r w:rsidR="005771A9" w:rsidRPr="0027660D">
        <w:rPr>
          <w:lang w:val="es-ES_tradnl"/>
        </w:rPr>
        <w:t>también constituye</w:t>
      </w:r>
      <w:r w:rsidR="00C0465B" w:rsidRPr="0027660D">
        <w:rPr>
          <w:lang w:val="es-ES_tradnl"/>
        </w:rPr>
        <w:t xml:space="preserve"> un incentivo para mejorar la</w:t>
      </w:r>
      <w:r w:rsidR="00324201" w:rsidRPr="0027660D">
        <w:rPr>
          <w:lang w:val="es-ES_tradnl"/>
        </w:rPr>
        <w:t xml:space="preserve"> en</w:t>
      </w:r>
      <w:r w:rsidR="00D20905" w:rsidRPr="0027660D">
        <w:rPr>
          <w:lang w:val="es-ES_tradnl"/>
        </w:rPr>
        <w:t>trega de informaciones sobre</w:t>
      </w:r>
      <w:r w:rsidR="00324201" w:rsidRPr="0027660D">
        <w:rPr>
          <w:lang w:val="es-ES_tradnl"/>
        </w:rPr>
        <w:t xml:space="preserve"> la entrada </w:t>
      </w:r>
      <w:r w:rsidR="009B103E" w:rsidRPr="0027660D">
        <w:rPr>
          <w:lang w:val="es-ES_tradnl"/>
        </w:rPr>
        <w:t>en la fase nacional.  Esto podría</w:t>
      </w:r>
      <w:r w:rsidR="00324201" w:rsidRPr="0027660D">
        <w:rPr>
          <w:lang w:val="es-ES_tradnl"/>
        </w:rPr>
        <w:t xml:space="preserve"> </w:t>
      </w:r>
      <w:r w:rsidR="000B5C32" w:rsidRPr="0027660D">
        <w:rPr>
          <w:lang w:val="es-ES_tradnl"/>
        </w:rPr>
        <w:t>contribuir a</w:t>
      </w:r>
      <w:r w:rsidR="00324201" w:rsidRPr="0027660D">
        <w:rPr>
          <w:lang w:val="es-ES_tradnl"/>
        </w:rPr>
        <w:t xml:space="preserve"> mejora</w:t>
      </w:r>
      <w:r w:rsidR="000B5C32" w:rsidRPr="0027660D">
        <w:rPr>
          <w:lang w:val="es-ES_tradnl"/>
        </w:rPr>
        <w:t>r</w:t>
      </w:r>
      <w:r w:rsidR="00324201" w:rsidRPr="0027660D">
        <w:rPr>
          <w:lang w:val="es-ES_tradnl"/>
        </w:rPr>
        <w:t xml:space="preserve"> </w:t>
      </w:r>
      <w:r w:rsidR="00400C17" w:rsidRPr="0027660D">
        <w:rPr>
          <w:lang w:val="es-ES_tradnl"/>
        </w:rPr>
        <w:t xml:space="preserve">los servicios que ofrecen </w:t>
      </w:r>
      <w:r w:rsidR="00400C17" w:rsidRPr="0027660D">
        <w:rPr>
          <w:lang w:val="es-ES_tradnl"/>
        </w:rPr>
        <w:lastRenderedPageBreak/>
        <w:t>información sobre patent</w:t>
      </w:r>
      <w:r w:rsidR="000B5C32" w:rsidRPr="0027660D">
        <w:rPr>
          <w:lang w:val="es-ES_tradnl"/>
        </w:rPr>
        <w:t>es</w:t>
      </w:r>
      <w:r w:rsidR="00DE6398" w:rsidRPr="0027660D">
        <w:rPr>
          <w:lang w:val="es-ES_tradnl"/>
        </w:rPr>
        <w:t xml:space="preserve"> y a determinar</w:t>
      </w:r>
      <w:r w:rsidR="000B5C32" w:rsidRPr="0027660D">
        <w:rPr>
          <w:lang w:val="es-ES_tradnl"/>
        </w:rPr>
        <w:t xml:space="preserve"> de manera más clara</w:t>
      </w:r>
      <w:r w:rsidR="00B16D29" w:rsidRPr="0027660D">
        <w:rPr>
          <w:lang w:val="es-ES_tradnl"/>
        </w:rPr>
        <w:t xml:space="preserve"> </w:t>
      </w:r>
      <w:r w:rsidR="00400C17" w:rsidRPr="0027660D">
        <w:rPr>
          <w:lang w:val="es-ES_tradnl"/>
        </w:rPr>
        <w:t xml:space="preserve">dónde </w:t>
      </w:r>
      <w:r w:rsidR="00400C17" w:rsidRPr="0027660D">
        <w:rPr>
          <w:i/>
          <w:lang w:val="es-ES_tradnl"/>
        </w:rPr>
        <w:t>no</w:t>
      </w:r>
      <w:r w:rsidR="00400C17" w:rsidRPr="0027660D">
        <w:rPr>
          <w:lang w:val="es-ES_tradnl"/>
        </w:rPr>
        <w:t xml:space="preserve"> se ha solicitado </w:t>
      </w:r>
      <w:r w:rsidR="00DD3519" w:rsidRPr="0027660D">
        <w:rPr>
          <w:lang w:val="es-ES_tradnl"/>
        </w:rPr>
        <w:t xml:space="preserve">la </w:t>
      </w:r>
      <w:r w:rsidR="00400C17" w:rsidRPr="0027660D">
        <w:rPr>
          <w:lang w:val="es-ES_tradnl"/>
        </w:rPr>
        <w:t>protección para una invención en particular.</w:t>
      </w:r>
    </w:p>
    <w:p w:rsidR="00A23789" w:rsidRPr="0027660D" w:rsidRDefault="00D40D22" w:rsidP="00A23789">
      <w:pPr>
        <w:pStyle w:val="Heading1"/>
        <w:rPr>
          <w:lang w:val="es-ES_tradnl"/>
        </w:rPr>
      </w:pPr>
      <w:r w:rsidRPr="0027660D">
        <w:rPr>
          <w:lang w:val="es-ES_tradnl"/>
        </w:rPr>
        <w:t>LABOR FUTURA</w:t>
      </w:r>
    </w:p>
    <w:p w:rsidR="00A23789" w:rsidRPr="0027660D" w:rsidRDefault="00F67A16" w:rsidP="0053201D">
      <w:pPr>
        <w:pStyle w:val="ONUMFS"/>
        <w:rPr>
          <w:lang w:val="es-ES_tradnl"/>
        </w:rPr>
      </w:pPr>
      <w:r w:rsidRPr="0027660D">
        <w:rPr>
          <w:lang w:val="es-ES_tradnl"/>
        </w:rPr>
        <w:t>Tal como se in</w:t>
      </w:r>
      <w:r w:rsidR="007538E1" w:rsidRPr="0027660D">
        <w:rPr>
          <w:lang w:val="es-ES_tradnl"/>
        </w:rPr>
        <w:t xml:space="preserve">dicó </w:t>
      </w:r>
      <w:r w:rsidR="0055657B" w:rsidRPr="0027660D">
        <w:rPr>
          <w:i/>
          <w:lang w:val="es-ES_tradnl"/>
        </w:rPr>
        <w:t>supra</w:t>
      </w:r>
      <w:r w:rsidR="007538E1" w:rsidRPr="0027660D">
        <w:rPr>
          <w:lang w:val="es-ES_tradnl"/>
        </w:rPr>
        <w:t>, los modelos</w:t>
      </w:r>
      <w:r w:rsidRPr="0027660D">
        <w:rPr>
          <w:lang w:val="es-ES_tradnl"/>
        </w:rPr>
        <w:t xml:space="preserve"> son presentados a fines meramente ilustrativos.  Algunos paquetes de muestras ilustrativas también están disponibles en el sitio Web de la OMPI</w:t>
      </w:r>
      <w:r w:rsidR="0055657B" w:rsidRPr="0027660D">
        <w:rPr>
          <w:lang w:val="es-ES_tradnl"/>
        </w:rPr>
        <w:t>.</w:t>
      </w:r>
      <w:r w:rsidR="00A23789" w:rsidRPr="0027660D">
        <w:rPr>
          <w:rStyle w:val="FootnoteReference"/>
          <w:lang w:val="es-ES_tradnl"/>
        </w:rPr>
        <w:footnoteReference w:id="3"/>
      </w:r>
    </w:p>
    <w:p w:rsidR="00A23789" w:rsidRPr="0027660D" w:rsidRDefault="007538E1" w:rsidP="0053201D">
      <w:pPr>
        <w:pStyle w:val="ONUMFS"/>
        <w:rPr>
          <w:lang w:val="es-ES_tradnl"/>
        </w:rPr>
      </w:pPr>
      <w:r w:rsidRPr="0027660D">
        <w:rPr>
          <w:lang w:val="es-ES_tradnl"/>
        </w:rPr>
        <w:t>La versión definitiva</w:t>
      </w:r>
      <w:r w:rsidR="008B6803" w:rsidRPr="0027660D">
        <w:rPr>
          <w:lang w:val="es-ES_tradnl"/>
        </w:rPr>
        <w:t xml:space="preserve"> </w:t>
      </w:r>
      <w:r w:rsidRPr="0027660D">
        <w:rPr>
          <w:lang w:val="es-ES_tradnl"/>
        </w:rPr>
        <w:t xml:space="preserve">del sistema </w:t>
      </w:r>
      <w:r w:rsidR="001C5E6B" w:rsidRPr="0027660D">
        <w:rPr>
          <w:lang w:val="es-ES_tradnl"/>
        </w:rPr>
        <w:t xml:space="preserve">tendría una apariencia considerablemente distinta y podría </w:t>
      </w:r>
      <w:r w:rsidR="003037A9" w:rsidRPr="0027660D">
        <w:rPr>
          <w:lang w:val="es-ES_tradnl"/>
        </w:rPr>
        <w:t>requerir</w:t>
      </w:r>
      <w:r w:rsidR="001C5E6B" w:rsidRPr="0027660D">
        <w:rPr>
          <w:lang w:val="es-ES_tradnl"/>
        </w:rPr>
        <w:t xml:space="preserve"> informaciones adicionales.  </w:t>
      </w:r>
      <w:r w:rsidR="00791BBA" w:rsidRPr="0027660D">
        <w:rPr>
          <w:lang w:val="es-ES_tradnl"/>
        </w:rPr>
        <w:t>En particular,</w:t>
      </w:r>
      <w:r w:rsidR="004802D6" w:rsidRPr="0027660D">
        <w:rPr>
          <w:lang w:val="es-ES_tradnl"/>
        </w:rPr>
        <w:t xml:space="preserve"> será necesario</w:t>
      </w:r>
      <w:r w:rsidR="004D770C" w:rsidRPr="0027660D">
        <w:rPr>
          <w:lang w:val="es-ES_tradnl"/>
        </w:rPr>
        <w:t xml:space="preserve"> </w:t>
      </w:r>
      <w:r w:rsidR="0055657B" w:rsidRPr="0027660D">
        <w:rPr>
          <w:lang w:val="es-ES_tradnl"/>
        </w:rPr>
        <w:t>examinar cuidadosamente</w:t>
      </w:r>
      <w:r w:rsidR="004D770C" w:rsidRPr="0027660D">
        <w:rPr>
          <w:lang w:val="es-ES_tradnl"/>
        </w:rPr>
        <w:t xml:space="preserve"> e</w:t>
      </w:r>
      <w:r w:rsidR="007A48E8" w:rsidRPr="0027660D">
        <w:rPr>
          <w:lang w:val="es-ES_tradnl"/>
        </w:rPr>
        <w:t>l enfoque que se adoptará para la introducción de los nombres y las direcciones</w:t>
      </w:r>
      <w:r w:rsidR="00BC7692" w:rsidRPr="0027660D">
        <w:rPr>
          <w:lang w:val="es-ES_tradnl"/>
        </w:rPr>
        <w:t>. Habrá que decidir</w:t>
      </w:r>
      <w:r w:rsidR="007A48E8" w:rsidRPr="0027660D">
        <w:rPr>
          <w:lang w:val="es-ES_tradnl"/>
        </w:rPr>
        <w:t xml:space="preserve"> si</w:t>
      </w:r>
      <w:r w:rsidR="00BC7692" w:rsidRPr="0027660D">
        <w:rPr>
          <w:lang w:val="es-ES_tradnl"/>
        </w:rPr>
        <w:t xml:space="preserve"> </w:t>
      </w:r>
      <w:r w:rsidR="00A5747F" w:rsidRPr="0027660D">
        <w:rPr>
          <w:lang w:val="es-ES_tradnl"/>
        </w:rPr>
        <w:t xml:space="preserve">ésta </w:t>
      </w:r>
      <w:r w:rsidR="00BC7692" w:rsidRPr="0027660D">
        <w:rPr>
          <w:lang w:val="es-ES_tradnl"/>
        </w:rPr>
        <w:t>se hará</w:t>
      </w:r>
      <w:r w:rsidR="007A48E8" w:rsidRPr="0027660D">
        <w:rPr>
          <w:lang w:val="es-ES_tradnl"/>
        </w:rPr>
        <w:t xml:space="preserve"> por idiomas o por conjuntos de caracteres con el fin de ofrecer una interfaz sencilla en la que la información só</w:t>
      </w:r>
      <w:r w:rsidR="00C96FFD" w:rsidRPr="0027660D">
        <w:rPr>
          <w:lang w:val="es-ES_tradnl"/>
        </w:rPr>
        <w:t>lo tenga que</w:t>
      </w:r>
      <w:r w:rsidR="007A48E8" w:rsidRPr="0027660D">
        <w:rPr>
          <w:lang w:val="es-ES_tradnl"/>
        </w:rPr>
        <w:t xml:space="preserve"> introducirse una vez en cada versión.</w:t>
      </w:r>
    </w:p>
    <w:p w:rsidR="00A23789" w:rsidRPr="0027660D" w:rsidRDefault="007549A5" w:rsidP="0053201D">
      <w:pPr>
        <w:pStyle w:val="ONUMFS"/>
        <w:rPr>
          <w:lang w:val="es-ES_tradnl"/>
        </w:rPr>
      </w:pPr>
      <w:r w:rsidRPr="0027660D">
        <w:rPr>
          <w:lang w:val="es-ES_tradnl"/>
        </w:rPr>
        <w:t xml:space="preserve">La Oficina Internacional trabajaría con las oficinas designadas interesadas para identificar las informaciones fundamentales con el fin de prestar asistencia en la entrada efectiva en la fase nacional y garantizar la coherencia en el formato de presentación de las informaciones para su utilización por </w:t>
      </w:r>
      <w:r w:rsidR="001337D1" w:rsidRPr="0027660D">
        <w:rPr>
          <w:lang w:val="es-ES_tradnl"/>
        </w:rPr>
        <w:t>las</w:t>
      </w:r>
      <w:r w:rsidRPr="0027660D">
        <w:rPr>
          <w:lang w:val="es-ES_tradnl"/>
        </w:rPr>
        <w:t xml:space="preserve"> oficina</w:t>
      </w:r>
      <w:r w:rsidR="001337D1" w:rsidRPr="0027660D">
        <w:rPr>
          <w:lang w:val="es-ES_tradnl"/>
        </w:rPr>
        <w:t>s</w:t>
      </w:r>
      <w:r w:rsidRPr="0027660D">
        <w:rPr>
          <w:lang w:val="es-ES_tradnl"/>
        </w:rPr>
        <w:t xml:space="preserve"> designada</w:t>
      </w:r>
      <w:r w:rsidR="001337D1" w:rsidRPr="0027660D">
        <w:rPr>
          <w:lang w:val="es-ES_tradnl"/>
        </w:rPr>
        <w:t>s</w:t>
      </w:r>
      <w:r w:rsidRPr="0027660D">
        <w:rPr>
          <w:lang w:val="es-ES_tradnl"/>
        </w:rPr>
        <w:t xml:space="preserve"> participante</w:t>
      </w:r>
      <w:r w:rsidR="001337D1" w:rsidRPr="0027660D">
        <w:rPr>
          <w:lang w:val="es-ES_tradnl"/>
        </w:rPr>
        <w:t>s</w:t>
      </w:r>
      <w:r w:rsidRPr="0027660D">
        <w:rPr>
          <w:lang w:val="es-ES_tradnl"/>
        </w:rPr>
        <w:t>.</w:t>
      </w:r>
    </w:p>
    <w:p w:rsidR="00A23789" w:rsidRPr="0027660D" w:rsidRDefault="00EA2BA4" w:rsidP="006F0A69">
      <w:pPr>
        <w:pStyle w:val="ONUMFS"/>
        <w:tabs>
          <w:tab w:val="clear" w:pos="567"/>
        </w:tabs>
        <w:ind w:left="5529"/>
        <w:rPr>
          <w:i/>
          <w:lang w:val="es-ES_tradnl"/>
        </w:rPr>
      </w:pPr>
      <w:r w:rsidRPr="0027660D">
        <w:rPr>
          <w:i/>
          <w:lang w:val="es-ES_tradnl"/>
        </w:rPr>
        <w:t xml:space="preserve">Se invita al Grupo de Trabajo a </w:t>
      </w:r>
      <w:r w:rsidR="00340FEF" w:rsidRPr="0027660D">
        <w:rPr>
          <w:i/>
          <w:lang w:val="es-ES_tradnl"/>
        </w:rPr>
        <w:t>considera</w:t>
      </w:r>
      <w:r w:rsidRPr="0027660D">
        <w:rPr>
          <w:i/>
          <w:lang w:val="es-ES_tradnl"/>
        </w:rPr>
        <w:t xml:space="preserve">r </w:t>
      </w:r>
      <w:r w:rsidR="00EF3A9E" w:rsidRPr="0027660D">
        <w:rPr>
          <w:i/>
          <w:lang w:val="es-ES_tradnl"/>
        </w:rPr>
        <w:t>la propuesta presentada</w:t>
      </w:r>
      <w:r w:rsidRPr="0027660D">
        <w:rPr>
          <w:i/>
          <w:lang w:val="es-ES_tradnl"/>
        </w:rPr>
        <w:t xml:space="preserve"> en el presente documento</w:t>
      </w:r>
      <w:r w:rsidR="00A23789" w:rsidRPr="0027660D">
        <w:rPr>
          <w:i/>
          <w:lang w:val="es-ES_tradnl"/>
        </w:rPr>
        <w:t>.</w:t>
      </w:r>
    </w:p>
    <w:p w:rsidR="00A23789" w:rsidRPr="0027660D" w:rsidRDefault="00A23789" w:rsidP="00A23789">
      <w:pPr>
        <w:pStyle w:val="Endofdocument-Annex"/>
        <w:ind w:left="0"/>
        <w:rPr>
          <w:lang w:val="es-ES_tradnl"/>
        </w:rPr>
      </w:pPr>
    </w:p>
    <w:p w:rsidR="00152CEA" w:rsidRPr="0027660D" w:rsidRDefault="00A23789" w:rsidP="006F0A69">
      <w:pPr>
        <w:pStyle w:val="Endofdocument-Annex"/>
        <w:rPr>
          <w:lang w:val="es-ES_tradnl"/>
        </w:rPr>
      </w:pPr>
      <w:r w:rsidRPr="0027660D">
        <w:rPr>
          <w:lang w:val="es-ES_tradnl"/>
        </w:rPr>
        <w:t xml:space="preserve">[Fin </w:t>
      </w:r>
      <w:r w:rsidR="0055657B" w:rsidRPr="0027660D">
        <w:rPr>
          <w:lang w:val="es-ES_tradnl"/>
        </w:rPr>
        <w:t>del</w:t>
      </w:r>
      <w:r w:rsidRPr="0027660D">
        <w:rPr>
          <w:lang w:val="es-ES_tradnl"/>
        </w:rPr>
        <w:t xml:space="preserve"> documento]</w:t>
      </w:r>
      <w:bookmarkStart w:id="5" w:name="_GoBack"/>
      <w:bookmarkEnd w:id="5"/>
    </w:p>
    <w:sectPr w:rsidR="00152CEA" w:rsidRPr="0027660D" w:rsidSect="00C22E31">
      <w:headerReference w:type="default" r:id="rId12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A2" w:rsidRDefault="003224A2">
      <w:r>
        <w:separator/>
      </w:r>
    </w:p>
  </w:endnote>
  <w:endnote w:type="continuationSeparator" w:id="0">
    <w:p w:rsidR="003224A2" w:rsidRPr="009D30E6" w:rsidRDefault="003224A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224A2" w:rsidRPr="007E663E" w:rsidRDefault="003224A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3224A2" w:rsidRPr="007E663E" w:rsidRDefault="003224A2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A2" w:rsidRDefault="003224A2">
      <w:r>
        <w:separator/>
      </w:r>
    </w:p>
  </w:footnote>
  <w:footnote w:type="continuationSeparator" w:id="0">
    <w:p w:rsidR="003224A2" w:rsidRPr="009D30E6" w:rsidRDefault="003224A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224A2" w:rsidRPr="007E663E" w:rsidRDefault="003224A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3224A2" w:rsidRPr="007E663E" w:rsidRDefault="003224A2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7D795B" w:rsidRPr="00F74C4E" w:rsidRDefault="007D795B" w:rsidP="007D795B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EC7715">
        <w:t xml:space="preserve"> </w:t>
      </w:r>
      <w:r w:rsidRPr="00EC7715">
        <w:tab/>
        <w:t xml:space="preserve">IPAS: </w:t>
      </w:r>
      <w:r w:rsidR="00EC7715">
        <w:t xml:space="preserve"> </w:t>
      </w:r>
      <w:r w:rsidR="00EC7715" w:rsidRPr="00EC7715">
        <w:t>Sistema de Automatización de la Propiedad Industrial ofrecido por la OMPI</w:t>
      </w:r>
      <w:r w:rsidRPr="00EC7715">
        <w:t xml:space="preserve">.  </w:t>
      </w:r>
      <w:proofErr w:type="spellStart"/>
      <w:r w:rsidRPr="0027660D">
        <w:rPr>
          <w:lang w:val="fr-FR"/>
        </w:rPr>
        <w:t>Véase</w:t>
      </w:r>
      <w:proofErr w:type="spellEnd"/>
      <w:r w:rsidRPr="007D795B">
        <w:rPr>
          <w:lang w:val="fr-CH"/>
        </w:rPr>
        <w:t xml:space="preserve"> </w:t>
      </w:r>
      <w:hyperlink r:id="rId1" w:history="1">
        <w:r w:rsidR="00F74C4E" w:rsidRPr="002B7688">
          <w:rPr>
            <w:rStyle w:val="Hyperlink"/>
            <w:color w:val="auto"/>
            <w:u w:val="none"/>
            <w:lang w:val="fr-CH"/>
          </w:rPr>
          <w:t>http://www.wipo.int/global_ip/es/activities/technicalassistance/</w:t>
        </w:r>
      </w:hyperlink>
    </w:p>
  </w:footnote>
  <w:footnote w:id="3">
    <w:p w:rsidR="002F3228" w:rsidRPr="00F67A16" w:rsidRDefault="002F3228" w:rsidP="00A23789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="00F67A16" w:rsidRPr="00F67A16">
        <w:rPr>
          <w:lang w:val="fr-CH"/>
        </w:rPr>
        <w:t xml:space="preserve"> </w:t>
      </w:r>
      <w:r w:rsidR="00F67A16" w:rsidRPr="002B7688">
        <w:rPr>
          <w:lang w:val="fr-FR"/>
        </w:rPr>
        <w:tab/>
      </w:r>
      <w:proofErr w:type="spellStart"/>
      <w:r w:rsidR="00F67A16" w:rsidRPr="002B7688">
        <w:rPr>
          <w:lang w:val="fr-FR"/>
        </w:rPr>
        <w:t>Véase</w:t>
      </w:r>
      <w:proofErr w:type="spellEnd"/>
      <w:r w:rsidRPr="00F67A16">
        <w:rPr>
          <w:lang w:val="fr-CH"/>
        </w:rPr>
        <w:t xml:space="preserve"> </w:t>
      </w:r>
      <w:hyperlink r:id="rId2" w:history="1">
        <w:r w:rsidRPr="002B7688">
          <w:rPr>
            <w:rStyle w:val="Hyperlink"/>
            <w:color w:val="auto"/>
            <w:u w:val="none"/>
            <w:lang w:val="fr-CH"/>
          </w:rPr>
          <w:t>http://www.wipo.int/efiling_standard/en/pre-pfc/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28" w:rsidRDefault="002F3228" w:rsidP="00477D6B">
    <w:pPr>
      <w:jc w:val="right"/>
    </w:pPr>
    <w:bookmarkStart w:id="6" w:name="Code2"/>
    <w:bookmarkEnd w:id="6"/>
    <w:r>
      <w:t>PCT/WG/7/12</w:t>
    </w:r>
  </w:p>
  <w:p w:rsidR="002F3228" w:rsidRDefault="002F3228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062E29">
      <w:rPr>
        <w:noProof/>
      </w:rPr>
      <w:t>7</w:t>
    </w:r>
    <w:r>
      <w:fldChar w:fldCharType="end"/>
    </w:r>
  </w:p>
  <w:p w:rsidR="002F3228" w:rsidRDefault="002F322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D17C3D7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31"/>
    <w:rsid w:val="0000136F"/>
    <w:rsid w:val="0000150C"/>
    <w:rsid w:val="0000238D"/>
    <w:rsid w:val="000067F1"/>
    <w:rsid w:val="00010686"/>
    <w:rsid w:val="00020AB3"/>
    <w:rsid w:val="00021158"/>
    <w:rsid w:val="0003009F"/>
    <w:rsid w:val="00037D63"/>
    <w:rsid w:val="0004115D"/>
    <w:rsid w:val="00052915"/>
    <w:rsid w:val="00052FD3"/>
    <w:rsid w:val="00062E29"/>
    <w:rsid w:val="00074058"/>
    <w:rsid w:val="0008143B"/>
    <w:rsid w:val="000819F7"/>
    <w:rsid w:val="000820AC"/>
    <w:rsid w:val="000835B3"/>
    <w:rsid w:val="00087D71"/>
    <w:rsid w:val="00090AC0"/>
    <w:rsid w:val="0009261D"/>
    <w:rsid w:val="000979F2"/>
    <w:rsid w:val="000A0B1F"/>
    <w:rsid w:val="000A5164"/>
    <w:rsid w:val="000B52AE"/>
    <w:rsid w:val="000B5626"/>
    <w:rsid w:val="000B5A1A"/>
    <w:rsid w:val="000B5C32"/>
    <w:rsid w:val="000C62CE"/>
    <w:rsid w:val="000C645D"/>
    <w:rsid w:val="000C6B82"/>
    <w:rsid w:val="000D020F"/>
    <w:rsid w:val="000D0724"/>
    <w:rsid w:val="000E04E2"/>
    <w:rsid w:val="000E3BB3"/>
    <w:rsid w:val="000F5E56"/>
    <w:rsid w:val="00102AF3"/>
    <w:rsid w:val="001037BC"/>
    <w:rsid w:val="00104FC0"/>
    <w:rsid w:val="00112B6C"/>
    <w:rsid w:val="001337D1"/>
    <w:rsid w:val="001362EE"/>
    <w:rsid w:val="00152CEA"/>
    <w:rsid w:val="001554B4"/>
    <w:rsid w:val="00157277"/>
    <w:rsid w:val="001606AF"/>
    <w:rsid w:val="00174EFC"/>
    <w:rsid w:val="00182FDC"/>
    <w:rsid w:val="001832A6"/>
    <w:rsid w:val="001877C4"/>
    <w:rsid w:val="001932E2"/>
    <w:rsid w:val="00196B33"/>
    <w:rsid w:val="001A0257"/>
    <w:rsid w:val="001A11F4"/>
    <w:rsid w:val="001A4631"/>
    <w:rsid w:val="001B3A1C"/>
    <w:rsid w:val="001B44CC"/>
    <w:rsid w:val="001B6FFC"/>
    <w:rsid w:val="001C1C1C"/>
    <w:rsid w:val="001C5E6B"/>
    <w:rsid w:val="001D5061"/>
    <w:rsid w:val="001E6693"/>
    <w:rsid w:val="001F148F"/>
    <w:rsid w:val="001F32B5"/>
    <w:rsid w:val="002108E9"/>
    <w:rsid w:val="00210B7C"/>
    <w:rsid w:val="00212801"/>
    <w:rsid w:val="0021454F"/>
    <w:rsid w:val="002203C6"/>
    <w:rsid w:val="0023497E"/>
    <w:rsid w:val="00240703"/>
    <w:rsid w:val="00251539"/>
    <w:rsid w:val="00260465"/>
    <w:rsid w:val="002634C4"/>
    <w:rsid w:val="0027660D"/>
    <w:rsid w:val="00276C62"/>
    <w:rsid w:val="00285901"/>
    <w:rsid w:val="00291CFD"/>
    <w:rsid w:val="002954A8"/>
    <w:rsid w:val="00295E89"/>
    <w:rsid w:val="002A00F2"/>
    <w:rsid w:val="002A0792"/>
    <w:rsid w:val="002A6CBF"/>
    <w:rsid w:val="002B7688"/>
    <w:rsid w:val="002C22A0"/>
    <w:rsid w:val="002D01EB"/>
    <w:rsid w:val="002D3313"/>
    <w:rsid w:val="002D4B5D"/>
    <w:rsid w:val="002D722C"/>
    <w:rsid w:val="002E0F47"/>
    <w:rsid w:val="002F2ACE"/>
    <w:rsid w:val="002F3228"/>
    <w:rsid w:val="002F4E68"/>
    <w:rsid w:val="002F5354"/>
    <w:rsid w:val="002F738E"/>
    <w:rsid w:val="0030221B"/>
    <w:rsid w:val="003037A9"/>
    <w:rsid w:val="00307CF3"/>
    <w:rsid w:val="0031365B"/>
    <w:rsid w:val="00316B26"/>
    <w:rsid w:val="00316D88"/>
    <w:rsid w:val="003224A2"/>
    <w:rsid w:val="00324201"/>
    <w:rsid w:val="003330B2"/>
    <w:rsid w:val="00340FEF"/>
    <w:rsid w:val="00347C92"/>
    <w:rsid w:val="00354647"/>
    <w:rsid w:val="00372D8F"/>
    <w:rsid w:val="00377273"/>
    <w:rsid w:val="00377330"/>
    <w:rsid w:val="00382158"/>
    <w:rsid w:val="003845C1"/>
    <w:rsid w:val="00387287"/>
    <w:rsid w:val="0039338E"/>
    <w:rsid w:val="00394D72"/>
    <w:rsid w:val="003A5A25"/>
    <w:rsid w:val="003A6276"/>
    <w:rsid w:val="003B3159"/>
    <w:rsid w:val="003C0A9B"/>
    <w:rsid w:val="003C7124"/>
    <w:rsid w:val="003D3FF6"/>
    <w:rsid w:val="003D63E7"/>
    <w:rsid w:val="003D7FCF"/>
    <w:rsid w:val="003E1936"/>
    <w:rsid w:val="003E1994"/>
    <w:rsid w:val="003E48F1"/>
    <w:rsid w:val="003E4A3B"/>
    <w:rsid w:val="003E61C1"/>
    <w:rsid w:val="003F2D52"/>
    <w:rsid w:val="003F347A"/>
    <w:rsid w:val="003F58F9"/>
    <w:rsid w:val="00400C17"/>
    <w:rsid w:val="004033D1"/>
    <w:rsid w:val="00404AAA"/>
    <w:rsid w:val="0041611C"/>
    <w:rsid w:val="004203D3"/>
    <w:rsid w:val="00423E3E"/>
    <w:rsid w:val="00427AF4"/>
    <w:rsid w:val="00432EC3"/>
    <w:rsid w:val="004416DB"/>
    <w:rsid w:val="004434E7"/>
    <w:rsid w:val="00443BD4"/>
    <w:rsid w:val="0044436F"/>
    <w:rsid w:val="0045231F"/>
    <w:rsid w:val="00461C40"/>
    <w:rsid w:val="004647DA"/>
    <w:rsid w:val="00472936"/>
    <w:rsid w:val="00475033"/>
    <w:rsid w:val="00477808"/>
    <w:rsid w:val="00477D6B"/>
    <w:rsid w:val="004802D6"/>
    <w:rsid w:val="0048406C"/>
    <w:rsid w:val="004863B1"/>
    <w:rsid w:val="0048783A"/>
    <w:rsid w:val="00490D60"/>
    <w:rsid w:val="00494703"/>
    <w:rsid w:val="004948C2"/>
    <w:rsid w:val="004A1EE6"/>
    <w:rsid w:val="004A6C37"/>
    <w:rsid w:val="004C0D09"/>
    <w:rsid w:val="004C2F71"/>
    <w:rsid w:val="004C4583"/>
    <w:rsid w:val="004D0CED"/>
    <w:rsid w:val="004D770C"/>
    <w:rsid w:val="004E1251"/>
    <w:rsid w:val="004E297D"/>
    <w:rsid w:val="00521152"/>
    <w:rsid w:val="00525BCE"/>
    <w:rsid w:val="0053201D"/>
    <w:rsid w:val="005332F0"/>
    <w:rsid w:val="00540864"/>
    <w:rsid w:val="00547F43"/>
    <w:rsid w:val="0055013B"/>
    <w:rsid w:val="0055657B"/>
    <w:rsid w:val="00561397"/>
    <w:rsid w:val="00571B99"/>
    <w:rsid w:val="005771A9"/>
    <w:rsid w:val="00581E13"/>
    <w:rsid w:val="00590DD3"/>
    <w:rsid w:val="005A36A3"/>
    <w:rsid w:val="005A6E4B"/>
    <w:rsid w:val="005C2650"/>
    <w:rsid w:val="005C577F"/>
    <w:rsid w:val="005D0642"/>
    <w:rsid w:val="005D6BDF"/>
    <w:rsid w:val="005D79ED"/>
    <w:rsid w:val="005E7A8B"/>
    <w:rsid w:val="00605827"/>
    <w:rsid w:val="006068E8"/>
    <w:rsid w:val="00620522"/>
    <w:rsid w:val="00621F5B"/>
    <w:rsid w:val="00621F83"/>
    <w:rsid w:val="00633C97"/>
    <w:rsid w:val="00642630"/>
    <w:rsid w:val="00644A1D"/>
    <w:rsid w:val="0064783B"/>
    <w:rsid w:val="0065108F"/>
    <w:rsid w:val="00663E5D"/>
    <w:rsid w:val="00665F5F"/>
    <w:rsid w:val="00675021"/>
    <w:rsid w:val="0069406C"/>
    <w:rsid w:val="006A06C6"/>
    <w:rsid w:val="006A5262"/>
    <w:rsid w:val="006C44DD"/>
    <w:rsid w:val="006D32E5"/>
    <w:rsid w:val="006E4774"/>
    <w:rsid w:val="006E6FBF"/>
    <w:rsid w:val="006F0A69"/>
    <w:rsid w:val="00704F34"/>
    <w:rsid w:val="007069E4"/>
    <w:rsid w:val="0071671B"/>
    <w:rsid w:val="007209F1"/>
    <w:rsid w:val="007210B1"/>
    <w:rsid w:val="007224C8"/>
    <w:rsid w:val="00725852"/>
    <w:rsid w:val="00731A72"/>
    <w:rsid w:val="00736509"/>
    <w:rsid w:val="007538E1"/>
    <w:rsid w:val="007549A5"/>
    <w:rsid w:val="007616D0"/>
    <w:rsid w:val="007663F7"/>
    <w:rsid w:val="00766A3E"/>
    <w:rsid w:val="00767A7D"/>
    <w:rsid w:val="00773A05"/>
    <w:rsid w:val="00787CDB"/>
    <w:rsid w:val="00791BBA"/>
    <w:rsid w:val="00791C12"/>
    <w:rsid w:val="00794BE2"/>
    <w:rsid w:val="007A3F4E"/>
    <w:rsid w:val="007A48E8"/>
    <w:rsid w:val="007A4C22"/>
    <w:rsid w:val="007A731D"/>
    <w:rsid w:val="007B04DF"/>
    <w:rsid w:val="007B471E"/>
    <w:rsid w:val="007B71FE"/>
    <w:rsid w:val="007D667E"/>
    <w:rsid w:val="007D781E"/>
    <w:rsid w:val="007D795B"/>
    <w:rsid w:val="007E663E"/>
    <w:rsid w:val="007F5E91"/>
    <w:rsid w:val="007F62BB"/>
    <w:rsid w:val="007F79DB"/>
    <w:rsid w:val="00802527"/>
    <w:rsid w:val="00803FFA"/>
    <w:rsid w:val="00815082"/>
    <w:rsid w:val="008225D6"/>
    <w:rsid w:val="00840663"/>
    <w:rsid w:val="00847227"/>
    <w:rsid w:val="008559FF"/>
    <w:rsid w:val="0086281A"/>
    <w:rsid w:val="008758C4"/>
    <w:rsid w:val="0088395E"/>
    <w:rsid w:val="00892643"/>
    <w:rsid w:val="008B0267"/>
    <w:rsid w:val="008B2824"/>
    <w:rsid w:val="008B2CC1"/>
    <w:rsid w:val="008B6803"/>
    <w:rsid w:val="008C45C3"/>
    <w:rsid w:val="008C4DD6"/>
    <w:rsid w:val="008E6B63"/>
    <w:rsid w:val="008E6BD6"/>
    <w:rsid w:val="0090731E"/>
    <w:rsid w:val="00915987"/>
    <w:rsid w:val="00923ED9"/>
    <w:rsid w:val="0093442A"/>
    <w:rsid w:val="009368A2"/>
    <w:rsid w:val="009415D0"/>
    <w:rsid w:val="009527CA"/>
    <w:rsid w:val="00966A22"/>
    <w:rsid w:val="00970B72"/>
    <w:rsid w:val="00970D07"/>
    <w:rsid w:val="00972F03"/>
    <w:rsid w:val="009737D8"/>
    <w:rsid w:val="009771A8"/>
    <w:rsid w:val="00984B80"/>
    <w:rsid w:val="00985FEB"/>
    <w:rsid w:val="00996FD5"/>
    <w:rsid w:val="009A0C8B"/>
    <w:rsid w:val="009A142F"/>
    <w:rsid w:val="009A4F62"/>
    <w:rsid w:val="009A5E5A"/>
    <w:rsid w:val="009B103E"/>
    <w:rsid w:val="009B619A"/>
    <w:rsid w:val="009B6241"/>
    <w:rsid w:val="009C24E1"/>
    <w:rsid w:val="009C5CC8"/>
    <w:rsid w:val="009D0BDE"/>
    <w:rsid w:val="009D293A"/>
    <w:rsid w:val="009D4D1B"/>
    <w:rsid w:val="009E4E1C"/>
    <w:rsid w:val="009E58D4"/>
    <w:rsid w:val="009F2DD8"/>
    <w:rsid w:val="009F4943"/>
    <w:rsid w:val="009F635D"/>
    <w:rsid w:val="009F6C74"/>
    <w:rsid w:val="00A01035"/>
    <w:rsid w:val="00A04721"/>
    <w:rsid w:val="00A04933"/>
    <w:rsid w:val="00A063B1"/>
    <w:rsid w:val="00A125CB"/>
    <w:rsid w:val="00A16FC0"/>
    <w:rsid w:val="00A171DD"/>
    <w:rsid w:val="00A23789"/>
    <w:rsid w:val="00A32C9E"/>
    <w:rsid w:val="00A378A3"/>
    <w:rsid w:val="00A5747F"/>
    <w:rsid w:val="00A61C45"/>
    <w:rsid w:val="00A627B6"/>
    <w:rsid w:val="00A80079"/>
    <w:rsid w:val="00A8489D"/>
    <w:rsid w:val="00A861C5"/>
    <w:rsid w:val="00A95855"/>
    <w:rsid w:val="00AA3DF8"/>
    <w:rsid w:val="00AB613D"/>
    <w:rsid w:val="00AB70B6"/>
    <w:rsid w:val="00AC1A1A"/>
    <w:rsid w:val="00AC7160"/>
    <w:rsid w:val="00AC7B31"/>
    <w:rsid w:val="00AD20A0"/>
    <w:rsid w:val="00AE2DE3"/>
    <w:rsid w:val="00AE70C3"/>
    <w:rsid w:val="00AE7F20"/>
    <w:rsid w:val="00AF5E63"/>
    <w:rsid w:val="00AF5FD2"/>
    <w:rsid w:val="00B0573F"/>
    <w:rsid w:val="00B16D29"/>
    <w:rsid w:val="00B17104"/>
    <w:rsid w:val="00B2049A"/>
    <w:rsid w:val="00B24129"/>
    <w:rsid w:val="00B3185D"/>
    <w:rsid w:val="00B34CFD"/>
    <w:rsid w:val="00B40B9D"/>
    <w:rsid w:val="00B43727"/>
    <w:rsid w:val="00B473FC"/>
    <w:rsid w:val="00B47AC1"/>
    <w:rsid w:val="00B50554"/>
    <w:rsid w:val="00B50F7A"/>
    <w:rsid w:val="00B51002"/>
    <w:rsid w:val="00B5492A"/>
    <w:rsid w:val="00B55472"/>
    <w:rsid w:val="00B57894"/>
    <w:rsid w:val="00B65A0A"/>
    <w:rsid w:val="00B67CDC"/>
    <w:rsid w:val="00B67EC4"/>
    <w:rsid w:val="00B71AE5"/>
    <w:rsid w:val="00B72D36"/>
    <w:rsid w:val="00B94FCF"/>
    <w:rsid w:val="00BA05C7"/>
    <w:rsid w:val="00BB6F8A"/>
    <w:rsid w:val="00BC16CE"/>
    <w:rsid w:val="00BC4164"/>
    <w:rsid w:val="00BC7692"/>
    <w:rsid w:val="00BD2DCC"/>
    <w:rsid w:val="00BF1A6D"/>
    <w:rsid w:val="00C0465B"/>
    <w:rsid w:val="00C063EE"/>
    <w:rsid w:val="00C15D4E"/>
    <w:rsid w:val="00C22E31"/>
    <w:rsid w:val="00C44D9E"/>
    <w:rsid w:val="00C54383"/>
    <w:rsid w:val="00C57C4A"/>
    <w:rsid w:val="00C7123D"/>
    <w:rsid w:val="00C90559"/>
    <w:rsid w:val="00C966AF"/>
    <w:rsid w:val="00C96FFD"/>
    <w:rsid w:val="00CA2251"/>
    <w:rsid w:val="00CA5EF7"/>
    <w:rsid w:val="00CC5494"/>
    <w:rsid w:val="00CC6732"/>
    <w:rsid w:val="00CE51B9"/>
    <w:rsid w:val="00CE612B"/>
    <w:rsid w:val="00CF004C"/>
    <w:rsid w:val="00CF637F"/>
    <w:rsid w:val="00D02F97"/>
    <w:rsid w:val="00D06C49"/>
    <w:rsid w:val="00D070AF"/>
    <w:rsid w:val="00D15710"/>
    <w:rsid w:val="00D20905"/>
    <w:rsid w:val="00D2134B"/>
    <w:rsid w:val="00D2200D"/>
    <w:rsid w:val="00D311BF"/>
    <w:rsid w:val="00D31ABB"/>
    <w:rsid w:val="00D363E2"/>
    <w:rsid w:val="00D40D22"/>
    <w:rsid w:val="00D56C7C"/>
    <w:rsid w:val="00D62433"/>
    <w:rsid w:val="00D65CEB"/>
    <w:rsid w:val="00D71B4D"/>
    <w:rsid w:val="00D75993"/>
    <w:rsid w:val="00D83EAA"/>
    <w:rsid w:val="00D90289"/>
    <w:rsid w:val="00D93D55"/>
    <w:rsid w:val="00DB237E"/>
    <w:rsid w:val="00DB45A9"/>
    <w:rsid w:val="00DC2DE4"/>
    <w:rsid w:val="00DC4C60"/>
    <w:rsid w:val="00DD23CA"/>
    <w:rsid w:val="00DD23F5"/>
    <w:rsid w:val="00DD3519"/>
    <w:rsid w:val="00DD3873"/>
    <w:rsid w:val="00DD5B68"/>
    <w:rsid w:val="00DE6398"/>
    <w:rsid w:val="00DF1094"/>
    <w:rsid w:val="00DF5F47"/>
    <w:rsid w:val="00E0079A"/>
    <w:rsid w:val="00E0353C"/>
    <w:rsid w:val="00E05ED2"/>
    <w:rsid w:val="00E06459"/>
    <w:rsid w:val="00E06C90"/>
    <w:rsid w:val="00E327AB"/>
    <w:rsid w:val="00E42E46"/>
    <w:rsid w:val="00E439DF"/>
    <w:rsid w:val="00E444DA"/>
    <w:rsid w:val="00E45C84"/>
    <w:rsid w:val="00E504E5"/>
    <w:rsid w:val="00E61744"/>
    <w:rsid w:val="00E843D0"/>
    <w:rsid w:val="00E873A7"/>
    <w:rsid w:val="00E87F2D"/>
    <w:rsid w:val="00EA1A5C"/>
    <w:rsid w:val="00EA2BA4"/>
    <w:rsid w:val="00EA2BD1"/>
    <w:rsid w:val="00EA3921"/>
    <w:rsid w:val="00EB34BF"/>
    <w:rsid w:val="00EB6B7A"/>
    <w:rsid w:val="00EB7A3E"/>
    <w:rsid w:val="00EC3F1C"/>
    <w:rsid w:val="00EC401A"/>
    <w:rsid w:val="00EC7715"/>
    <w:rsid w:val="00ED1D89"/>
    <w:rsid w:val="00ED2577"/>
    <w:rsid w:val="00ED3A2E"/>
    <w:rsid w:val="00EF1242"/>
    <w:rsid w:val="00EF3A9E"/>
    <w:rsid w:val="00EF530A"/>
    <w:rsid w:val="00EF6622"/>
    <w:rsid w:val="00F22C05"/>
    <w:rsid w:val="00F33590"/>
    <w:rsid w:val="00F5362A"/>
    <w:rsid w:val="00F55408"/>
    <w:rsid w:val="00F64522"/>
    <w:rsid w:val="00F66152"/>
    <w:rsid w:val="00F67A16"/>
    <w:rsid w:val="00F728C5"/>
    <w:rsid w:val="00F74C16"/>
    <w:rsid w:val="00F74C4E"/>
    <w:rsid w:val="00F80845"/>
    <w:rsid w:val="00F8196A"/>
    <w:rsid w:val="00F84474"/>
    <w:rsid w:val="00F84769"/>
    <w:rsid w:val="00F84EC6"/>
    <w:rsid w:val="00F84FC2"/>
    <w:rsid w:val="00F8546A"/>
    <w:rsid w:val="00F86C85"/>
    <w:rsid w:val="00F86F53"/>
    <w:rsid w:val="00F9166C"/>
    <w:rsid w:val="00F979D4"/>
    <w:rsid w:val="00F97FEF"/>
    <w:rsid w:val="00FA0F0D"/>
    <w:rsid w:val="00FA2E86"/>
    <w:rsid w:val="00FC43BE"/>
    <w:rsid w:val="00FC5A6E"/>
    <w:rsid w:val="00FC5AB3"/>
    <w:rsid w:val="00FC6C45"/>
    <w:rsid w:val="00FC6EEE"/>
    <w:rsid w:val="00FD4755"/>
    <w:rsid w:val="00FD59D1"/>
    <w:rsid w:val="00FD7924"/>
    <w:rsid w:val="00FE73CE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0740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74058"/>
    <w:rPr>
      <w:rFonts w:ascii="Tahoma" w:eastAsia="SimSun" w:hAnsi="Tahoma" w:cs="Tahoma"/>
      <w:sz w:val="16"/>
      <w:szCs w:val="16"/>
      <w:lang w:val="es-ES" w:eastAsia="zh-CN"/>
    </w:rPr>
  </w:style>
  <w:style w:type="character" w:styleId="FootnoteReference">
    <w:name w:val="footnote reference"/>
    <w:basedOn w:val="DefaultParagraphFont"/>
    <w:rsid w:val="00A23789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A23789"/>
    <w:rPr>
      <w:rFonts w:ascii="Arial" w:eastAsia="SimSun" w:hAnsi="Arial" w:cs="Arial"/>
      <w:sz w:val="22"/>
      <w:lang w:val="es-ES" w:eastAsia="zh-CN"/>
    </w:rPr>
  </w:style>
  <w:style w:type="character" w:customStyle="1" w:styleId="FootnoteTextChar">
    <w:name w:val="Footnote Text Char"/>
    <w:basedOn w:val="DefaultParagraphFont"/>
    <w:link w:val="FootnoteText"/>
    <w:rsid w:val="00A23789"/>
    <w:rPr>
      <w:rFonts w:ascii="Arial" w:eastAsia="SimSun" w:hAnsi="Arial" w:cs="Arial"/>
      <w:sz w:val="18"/>
      <w:lang w:val="es-ES" w:eastAsia="zh-CN"/>
    </w:rPr>
  </w:style>
  <w:style w:type="character" w:styleId="Hyperlink">
    <w:name w:val="Hyperlink"/>
    <w:basedOn w:val="DefaultParagraphFont"/>
    <w:uiPriority w:val="99"/>
    <w:unhideWhenUsed/>
    <w:rsid w:val="00A237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0740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74058"/>
    <w:rPr>
      <w:rFonts w:ascii="Tahoma" w:eastAsia="SimSun" w:hAnsi="Tahoma" w:cs="Tahoma"/>
      <w:sz w:val="16"/>
      <w:szCs w:val="16"/>
      <w:lang w:val="es-ES" w:eastAsia="zh-CN"/>
    </w:rPr>
  </w:style>
  <w:style w:type="character" w:styleId="FootnoteReference">
    <w:name w:val="footnote reference"/>
    <w:basedOn w:val="DefaultParagraphFont"/>
    <w:rsid w:val="00A23789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A23789"/>
    <w:rPr>
      <w:rFonts w:ascii="Arial" w:eastAsia="SimSun" w:hAnsi="Arial" w:cs="Arial"/>
      <w:sz w:val="22"/>
      <w:lang w:val="es-ES" w:eastAsia="zh-CN"/>
    </w:rPr>
  </w:style>
  <w:style w:type="character" w:customStyle="1" w:styleId="FootnoteTextChar">
    <w:name w:val="Footnote Text Char"/>
    <w:basedOn w:val="DefaultParagraphFont"/>
    <w:link w:val="FootnoteText"/>
    <w:rsid w:val="00A23789"/>
    <w:rPr>
      <w:rFonts w:ascii="Arial" w:eastAsia="SimSun" w:hAnsi="Arial" w:cs="Arial"/>
      <w:sz w:val="18"/>
      <w:lang w:val="es-ES" w:eastAsia="zh-CN"/>
    </w:rPr>
  </w:style>
  <w:style w:type="character" w:styleId="Hyperlink">
    <w:name w:val="Hyperlink"/>
    <w:basedOn w:val="DefaultParagraphFont"/>
    <w:uiPriority w:val="99"/>
    <w:unhideWhenUsed/>
    <w:rsid w:val="00A237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po.int/efiling_standard/en/pre-pfc/" TargetMode="External"/><Relationship Id="rId1" Type="http://schemas.openxmlformats.org/officeDocument/2006/relationships/hyperlink" Target="http://www.wipo.int/global_ip/es/activities/technicalassist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C7696-BAEA-4084-BF7A-E41BC5D9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2128</Words>
  <Characters>11155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PCT/WG/7/12</vt:lpstr>
      <vt:lpstr>PCT/WG/7/12</vt:lpstr>
    </vt:vector>
  </TitlesOfParts>
  <Company>WIPO</Company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PCT/WG/7/12</dc:title>
  <dc:subject>ePCT National Phase Entry</dc:subject>
  <dc:creator>CEVALLOS DUQUE Nilo</dc:creator>
  <dc:description>JM (trad. ext.) - 28/4/2014</dc:description>
  <cp:lastModifiedBy>MARLOW Thomas</cp:lastModifiedBy>
  <cp:revision>4</cp:revision>
  <cp:lastPrinted>2014-05-05T09:21:00Z</cp:lastPrinted>
  <dcterms:created xsi:type="dcterms:W3CDTF">2014-05-06T13:24:00Z</dcterms:created>
  <dcterms:modified xsi:type="dcterms:W3CDTF">2014-05-06T13:26:00Z</dcterms:modified>
</cp:coreProperties>
</file>