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7E5AD3">
              <w:rPr>
                <w:rFonts w:ascii="Arial Black" w:hAnsi="Arial Black"/>
                <w:caps/>
                <w:sz w:val="15"/>
              </w:rPr>
              <w:t>22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E44A8">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57D7E">
              <w:rPr>
                <w:rFonts w:ascii="Arial Black" w:hAnsi="Arial Black"/>
                <w:caps/>
                <w:sz w:val="15"/>
              </w:rPr>
              <w:t>May</w:t>
            </w:r>
            <w:r w:rsidR="00AC1C11">
              <w:rPr>
                <w:rFonts w:ascii="Arial Black" w:hAnsi="Arial Black"/>
                <w:caps/>
                <w:sz w:val="15"/>
              </w:rPr>
              <w:t xml:space="preserve"> 15</w:t>
            </w:r>
            <w:bookmarkStart w:id="3" w:name="_GoBack"/>
            <w:bookmarkEnd w:id="3"/>
            <w:r w:rsidR="00EE44A8">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EE44A8" w:rsidP="008B2CC1">
      <w:pPr>
        <w:rPr>
          <w:caps/>
          <w:sz w:val="24"/>
        </w:rPr>
      </w:pPr>
      <w:bookmarkStart w:id="4" w:name="TitleOfDoc"/>
      <w:bookmarkEnd w:id="4"/>
      <w:r>
        <w:rPr>
          <w:caps/>
          <w:sz w:val="24"/>
        </w:rPr>
        <w:t>Coordination of Technical Assistance Under the PCT</w:t>
      </w:r>
    </w:p>
    <w:p w:rsidR="008B2CC1" w:rsidRPr="008B2CC1" w:rsidRDefault="008B2CC1" w:rsidP="008B2CC1"/>
    <w:p w:rsidR="008B2CC1" w:rsidRPr="008B2CC1" w:rsidRDefault="00EE44A8"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045A9C" w:rsidP="00045A9C">
      <w:pPr>
        <w:pStyle w:val="Heading1"/>
      </w:pPr>
      <w:r>
        <w:t>PCT Technical Assistance Activities</w:t>
      </w:r>
    </w:p>
    <w:p w:rsidR="00045A9C" w:rsidRDefault="00045A9C" w:rsidP="00045A9C">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045A9C" w:rsidRDefault="00045A9C" w:rsidP="00045A9C">
      <w:pPr>
        <w:pStyle w:val="ONUME"/>
      </w:pPr>
      <w:r>
        <w:t xml:space="preserve">At subsequent sessions of the Working Group, the </w:t>
      </w:r>
      <w:r w:rsidRPr="00BC3B7B">
        <w:t xml:space="preserve">International Bureau </w:t>
      </w:r>
      <w:r>
        <w:t>has submitted a</w:t>
      </w:r>
      <w:r w:rsidRPr="00BC3B7B">
        <w:t xml:space="preserve"> working documen</w:t>
      </w:r>
      <w:r>
        <w:t>t containing information on PCT</w:t>
      </w:r>
      <w:r>
        <w:noBreakHyphen/>
      </w:r>
      <w:r w:rsidRPr="00BC3B7B">
        <w:t>related technical assistance activities for developing countries that have a direct bearing on the use of the PCT, as well as the work plan covering such activities planned to be carried out in the remainder of the respective year</w:t>
      </w:r>
      <w:r>
        <w:t xml:space="preserve"> (see, for example, document PCT/WG/10/19 submitted to the tenth session of the Working Group).</w:t>
      </w:r>
    </w:p>
    <w:p w:rsidR="00045A9C" w:rsidRDefault="00045A9C" w:rsidP="00045A9C">
      <w:pPr>
        <w:pStyle w:val="ONUME"/>
      </w:pPr>
      <w:r w:rsidRPr="00781EE1">
        <w:t>The present document provides information on PCT technical assistance activities undertaken by</w:t>
      </w:r>
      <w:r>
        <w:t xml:space="preserve"> the International Bureau in 2017 and thus far in </w:t>
      </w:r>
      <w:r w:rsidRPr="00781EE1">
        <w:t>201</w:t>
      </w:r>
      <w:r>
        <w:t>8</w:t>
      </w:r>
      <w:r w:rsidRPr="00781EE1">
        <w:t>, as well as the work plan covering such activities planned to be carried out in the remainder of 201</w:t>
      </w:r>
      <w:r>
        <w:t>8</w:t>
      </w:r>
      <w:r w:rsidRPr="00781EE1">
        <w:t>, both with regard to technical assistance activities that have a direct bearing on the use of the PCT by developing countries</w:t>
      </w:r>
      <w:r>
        <w:t>,</w:t>
      </w:r>
      <w:r w:rsidRPr="00781EE1">
        <w:t xml:space="preserve"> and with regard to those technical assistance activities related to the PCT that are carried out under the supervision of other WIPO bodies.</w:t>
      </w:r>
    </w:p>
    <w:p w:rsidR="00045A9C" w:rsidRDefault="00045A9C" w:rsidP="00045A9C">
      <w:pPr>
        <w:pStyle w:val="Heading3"/>
        <w:keepLines/>
      </w:pPr>
      <w:r>
        <w:t>Technical Assistance Activities That Have a Direct Bearing on the Use of the PCT by Developing Countries</w:t>
      </w:r>
    </w:p>
    <w:p w:rsidR="00045A9C" w:rsidRDefault="00045A9C" w:rsidP="00045A9C">
      <w:pPr>
        <w:pStyle w:val="ONUME"/>
      </w:pPr>
      <w:r w:rsidRPr="00364A58">
        <w:t>Information on technical assistance activities which have a direct bearing on the use of the PCT by developing cou</w:t>
      </w:r>
      <w:r>
        <w:t xml:space="preserve">ntries is set out in Annexes I and II </w:t>
      </w:r>
      <w:r w:rsidRPr="00364A58">
        <w:t>to this document</w:t>
      </w:r>
      <w:proofErr w:type="gramStart"/>
      <w:r w:rsidRPr="00364A58">
        <w:t>;  all</w:t>
      </w:r>
      <w:proofErr w:type="gramEnd"/>
      <w:r w:rsidRPr="00364A58">
        <w:t xml:space="preserve"> technical assistance activities have been included if at least one of the beneficiary countries is among the </w:t>
      </w:r>
      <w:r w:rsidRPr="00364A58">
        <w:lastRenderedPageBreak/>
        <w:t>States eligible for PCT fee reductions in accordance with item</w:t>
      </w:r>
      <w:r>
        <w:t> </w:t>
      </w:r>
      <w:r w:rsidRPr="00364A58">
        <w:t>5 of the PCT Schedule of Fees that entered into force on July</w:t>
      </w:r>
      <w:r>
        <w:t> </w:t>
      </w:r>
      <w:r w:rsidRPr="00364A58">
        <w:t>1, 2015.  Annex</w:t>
      </w:r>
      <w:r>
        <w:t> </w:t>
      </w:r>
      <w:r w:rsidRPr="00364A58">
        <w:t>I contains a comprehensive list of all such technical assistance activities undertaken in</w:t>
      </w:r>
      <w:r>
        <w:t> </w:t>
      </w:r>
      <w:r w:rsidRPr="00364A58">
        <w:t>201</w:t>
      </w:r>
      <w:r>
        <w:t>7</w:t>
      </w:r>
      <w:r w:rsidRPr="00364A58">
        <w:t>.  Annex</w:t>
      </w:r>
      <w:r>
        <w:t> </w:t>
      </w:r>
      <w:r w:rsidRPr="00364A58">
        <w:t xml:space="preserve">II contains a list of all such activities that </w:t>
      </w:r>
      <w:r>
        <w:t>have been performed thus far in </w:t>
      </w:r>
      <w:r w:rsidRPr="00364A58">
        <w:t>201</w:t>
      </w:r>
      <w:r>
        <w:t>8</w:t>
      </w:r>
      <w:r w:rsidRPr="00364A58">
        <w:t xml:space="preserve"> and also shows the work plan covering the remainder of</w:t>
      </w:r>
      <w:r>
        <w:t> </w:t>
      </w:r>
      <w:r w:rsidRPr="00364A58">
        <w:t>201</w:t>
      </w:r>
      <w:r>
        <w:t>8</w:t>
      </w:r>
      <w:r w:rsidRPr="00364A58">
        <w:t>.  For further background on the planning and delivery of this technical assistance, see paragraphs</w:t>
      </w:r>
      <w:r>
        <w:t> </w:t>
      </w:r>
      <w:r w:rsidRPr="00364A58">
        <w:t>5 to</w:t>
      </w:r>
      <w:r>
        <w:t> </w:t>
      </w:r>
      <w:r w:rsidRPr="00364A58">
        <w:t>11 of document PCT/WG/6/11.</w:t>
      </w:r>
    </w:p>
    <w:p w:rsidR="00045A9C" w:rsidRDefault="00045A9C" w:rsidP="00045A9C">
      <w:pPr>
        <w:pStyle w:val="Heading3"/>
      </w:pPr>
      <w:r w:rsidRPr="00E11FB8">
        <w:t>PCT</w:t>
      </w:r>
      <w:r w:rsidRPr="00E11FB8">
        <w:noBreakHyphen/>
        <w:t>Related Technical Assistance Activities Carried Out Under the S</w:t>
      </w:r>
      <w:r>
        <w:t>upervision of Other WIPO Bodies</w:t>
      </w:r>
    </w:p>
    <w:p w:rsidR="00045A9C" w:rsidRDefault="00045A9C" w:rsidP="00045A9C">
      <w:pPr>
        <w:pStyle w:val="ONUME"/>
      </w:pPr>
      <w:r w:rsidRPr="00364A58">
        <w:t>As explained in paragraphs</w:t>
      </w:r>
      <w:r>
        <w:t> </w:t>
      </w:r>
      <w:r w:rsidRPr="00364A58">
        <w:t>12 and</w:t>
      </w:r>
      <w:r>
        <w:t> </w:t>
      </w:r>
      <w:r w:rsidRPr="00364A58">
        <w:t>13 of document PCT/WG/6/11, many technical assistance activities relating to developing the patent systems of developing countries as envisaged by PCT Article</w:t>
      </w:r>
      <w:r>
        <w:t> </w:t>
      </w:r>
      <w:r w:rsidRPr="00364A58">
        <w:t>51 that extend beyond activities which have a direct bearing on the use of the PCT by developing countries are carried out unde</w:t>
      </w:r>
      <w:r w:rsidR="004757F4">
        <w:t>r the supervision of other (non</w:t>
      </w:r>
      <w:r w:rsidR="004757F4">
        <w:noBreakHyphen/>
      </w:r>
      <w:r w:rsidRPr="00364A58">
        <w:t>PCT) WIPO bodies, notably the Committee on Development and Intellectual Property (CDIP), the Committee on WIPO Standards (CWS) and the WIPO General Assembly</w:t>
      </w:r>
      <w:r>
        <w:t>.</w:t>
      </w:r>
    </w:p>
    <w:p w:rsidR="00045A9C" w:rsidRDefault="00045A9C" w:rsidP="00045A9C">
      <w:pPr>
        <w:pStyle w:val="ONUME"/>
      </w:pPr>
      <w:r w:rsidRPr="00A47D01">
        <w:t>While a detailed listing of all such activities and projects would go beyond the scope of the present document, the following paragraphs provide some examples of such activities and projects.  Further detail on those projects reported to the</w:t>
      </w:r>
      <w:r>
        <w:t xml:space="preserve"> Working Group from 2013 to 2017 can be found in </w:t>
      </w:r>
      <w:r w:rsidRPr="00A47D01">
        <w:t>document</w:t>
      </w:r>
      <w:r>
        <w:t>s PCT/WG/6/11, PCT/WG/7/14,</w:t>
      </w:r>
      <w:r w:rsidRPr="00A47D01">
        <w:t xml:space="preserve"> PCT/WG/8/16</w:t>
      </w:r>
      <w:r>
        <w:t>, PCT/WG/9/6, and PCT/WG/10/19.</w:t>
      </w:r>
    </w:p>
    <w:p w:rsidR="00F800D1" w:rsidRDefault="00383D13" w:rsidP="00045A9C">
      <w:pPr>
        <w:pStyle w:val="ONUME"/>
        <w:numPr>
          <w:ilvl w:val="1"/>
          <w:numId w:val="5"/>
        </w:numPr>
      </w:pPr>
      <w:r>
        <w:t xml:space="preserve">WIPO provides IP Offices with a group of software applications known as </w:t>
      </w:r>
      <w:r w:rsidR="00886A05">
        <w:t xml:space="preserve">the </w:t>
      </w:r>
      <w:r w:rsidRPr="00886A05">
        <w:rPr>
          <w:i/>
        </w:rPr>
        <w:t>WIPO IP Office Suite</w:t>
      </w:r>
      <w:r>
        <w:t xml:space="preserve"> to support the processing of application</w:t>
      </w:r>
      <w:r w:rsidR="008E429C">
        <w:t xml:space="preserve">s for IP rights, including patents.  </w:t>
      </w:r>
      <w:r w:rsidR="00886A05">
        <w:t xml:space="preserve">This work </w:t>
      </w:r>
      <w:r w:rsidR="005F01DD">
        <w:t>is carried out under Program 15 “Business Solutions for IP Offices”</w:t>
      </w:r>
      <w:r w:rsidR="00886A05">
        <w:t xml:space="preserve"> under the responsibility of the Global Infrastructure Sector</w:t>
      </w:r>
      <w:r w:rsidR="005F01DD">
        <w:t xml:space="preserve"> (see Proposed Program and Budget 2018/19, document A/57/6)</w:t>
      </w:r>
      <w:r w:rsidR="00886A05">
        <w:t xml:space="preserve">.  The </w:t>
      </w:r>
      <w:r w:rsidR="008E429C" w:rsidRPr="001522EE">
        <w:rPr>
          <w:i/>
        </w:rPr>
        <w:t xml:space="preserve">WIPO IP Office Suite </w:t>
      </w:r>
      <w:r w:rsidR="008E429C">
        <w:t xml:space="preserve">is made up of three complementary systems:  WIPO File, WIPO Industrial Property Administration System (IPAS) and WIPO Publish, supported by a Central Services component that provides for efficient and reliable data exchange between IP Offices and global systems.  </w:t>
      </w:r>
      <w:r w:rsidR="00A9470C">
        <w:t>IPAS is t</w:t>
      </w:r>
      <w:r w:rsidR="008E429C">
        <w:t xml:space="preserve">he core of the </w:t>
      </w:r>
      <w:r w:rsidR="008E429C" w:rsidRPr="001522EE">
        <w:rPr>
          <w:i/>
        </w:rPr>
        <w:t>WIPO IP Office Suite</w:t>
      </w:r>
      <w:r w:rsidR="00A9470C">
        <w:t xml:space="preserve"> and </w:t>
      </w:r>
      <w:r w:rsidR="008E429C">
        <w:t>supports the processing of IP rights through a workflow</w:t>
      </w:r>
      <w:r w:rsidR="008E429C">
        <w:noBreakHyphen/>
        <w:t xml:space="preserve">based system </w:t>
      </w:r>
      <w:r w:rsidR="00A9470C">
        <w:t xml:space="preserve">which can be customized to </w:t>
      </w:r>
      <w:r w:rsidR="001522EE">
        <w:t>the</w:t>
      </w:r>
      <w:r w:rsidR="00223FE9">
        <w:t xml:space="preserve"> requirements and </w:t>
      </w:r>
      <w:r w:rsidR="00A9470C">
        <w:t>legal framework</w:t>
      </w:r>
      <w:r w:rsidR="001522EE">
        <w:t xml:space="preserve"> of an IP Office</w:t>
      </w:r>
      <w:r w:rsidR="00223FE9">
        <w:t>.</w:t>
      </w:r>
      <w:r w:rsidR="00F800D1">
        <w:t xml:space="preserve">  </w:t>
      </w:r>
      <w:r w:rsidR="00A9470C">
        <w:t>WIPO File is a software application that enables IP</w:t>
      </w:r>
      <w:r w:rsidR="001522EE">
        <w:t> </w:t>
      </w:r>
      <w:r w:rsidR="00A9470C">
        <w:t>Offices to offer full online services to applicants and agents from the filing of new applications to submission of subsequent transactions.  T</w:t>
      </w:r>
      <w:r w:rsidR="003F0B0F">
        <w:t xml:space="preserve">he system </w:t>
      </w:r>
      <w:r w:rsidR="00170ECE">
        <w:t xml:space="preserve">therefore </w:t>
      </w:r>
      <w:r w:rsidR="003F0B0F">
        <w:t xml:space="preserve">speeds up the filing processes and can improve quality by capturing IP data once only at the source.  WIPO Publish is a software application that enables IP Offices to disseminate official publication and related IP information online to users and global IP databases by extracting IP data from IPAS or other IP administration systems at an IP Office. </w:t>
      </w:r>
      <w:r w:rsidR="00775B47">
        <w:t xml:space="preserve"> IP Offices can use WIPO Publish to provide online search services for published IP rights and to offer full electronic publication of applications.  WIPO Publish also facilitates data sharing and integration with global IP databases and platforms such as PATENTSCOPE and WIPO CASE.  </w:t>
      </w:r>
      <w:r w:rsidR="001522EE">
        <w:t xml:space="preserve">The </w:t>
      </w:r>
      <w:r w:rsidR="0072638E" w:rsidRPr="001522EE">
        <w:rPr>
          <w:i/>
        </w:rPr>
        <w:t>WIPO IP Office Suite</w:t>
      </w:r>
      <w:r w:rsidR="0072638E">
        <w:t xml:space="preserve"> is provided free</w:t>
      </w:r>
      <w:r w:rsidR="0072638E">
        <w:noBreakHyphen/>
        <w:t>of</w:t>
      </w:r>
      <w:r w:rsidR="0072638E">
        <w:noBreakHyphen/>
        <w:t>charge on a project</w:t>
      </w:r>
      <w:r w:rsidR="0072638E">
        <w:noBreakHyphen/>
        <w:t xml:space="preserve">based methodology, </w:t>
      </w:r>
      <w:r w:rsidR="00CF775D">
        <w:t>initiated by a request by the IP Office concerned.  Projects are organized under a shared responsibility model based on an initial assessment of the needs, capabilities and suitability of</w:t>
      </w:r>
      <w:r w:rsidR="001C3357">
        <w:t xml:space="preserve"> WIPO software solutions for the IP Offices.  WIPO provides resources for the development, maintenance and support </w:t>
      </w:r>
      <w:r w:rsidR="00AD1C96">
        <w:t>of the software solutions, along with on-site</w:t>
      </w:r>
      <w:r w:rsidR="001C3357">
        <w:t xml:space="preserve"> assistance, advice and </w:t>
      </w:r>
      <w:r w:rsidR="001522EE">
        <w:t>project</w:t>
      </w:r>
      <w:r w:rsidR="00AD1C96">
        <w:t xml:space="preserve"> management services</w:t>
      </w:r>
      <w:r w:rsidR="001C3357">
        <w:t xml:space="preserve">.  </w:t>
      </w:r>
      <w:r w:rsidR="00AD1C96">
        <w:t>To the extent possible, WIPO transfers knowledge to the IP Office through on</w:t>
      </w:r>
      <w:r w:rsidR="00AD1C96">
        <w:noBreakHyphen/>
        <w:t>site training and regional workshops according to demand and available resources.</w:t>
      </w:r>
      <w:r w:rsidR="00FF79B6">
        <w:t xml:space="preserve">  For further information on </w:t>
      </w:r>
      <w:r w:rsidR="001522EE">
        <w:t xml:space="preserve">the </w:t>
      </w:r>
      <w:r w:rsidR="00FF79B6" w:rsidRPr="001522EE">
        <w:rPr>
          <w:i/>
        </w:rPr>
        <w:t>WIPO IP Office Suite</w:t>
      </w:r>
      <w:r w:rsidR="00FF79B6">
        <w:t xml:space="preserve">, see </w:t>
      </w:r>
      <w:r w:rsidR="001522EE">
        <w:t xml:space="preserve">paragraphs 18 to 32 of </w:t>
      </w:r>
      <w:r w:rsidR="00FF79B6">
        <w:t>document CDIP/21/4 for the twenty</w:t>
      </w:r>
      <w:r w:rsidR="00FF79B6">
        <w:noBreakHyphen/>
        <w:t xml:space="preserve">first session of the CDIP, to take place </w:t>
      </w:r>
      <w:r w:rsidR="000E5153">
        <w:t xml:space="preserve">in Geneva </w:t>
      </w:r>
      <w:r w:rsidR="00FF79B6">
        <w:t xml:space="preserve">from May 14 to 18, 2018, and document WIPO/IP/ITAI/GE/18/4 for the Meeting of Intellectual Property Offices (IPOs) on ICT Strategies and Artificial Intelligence (AI) for IP Administration, to take place </w:t>
      </w:r>
      <w:r w:rsidR="000E5153">
        <w:t xml:space="preserve">in Geneva </w:t>
      </w:r>
      <w:r w:rsidR="00FF79B6">
        <w:t>from May 23 to 25, 2018.</w:t>
      </w:r>
    </w:p>
    <w:p w:rsidR="00AD1C96" w:rsidRDefault="008334F8" w:rsidP="00045A9C">
      <w:pPr>
        <w:pStyle w:val="ONUME"/>
        <w:numPr>
          <w:ilvl w:val="1"/>
          <w:numId w:val="5"/>
        </w:numPr>
      </w:pPr>
      <w:r>
        <w:t xml:space="preserve">Technology and Innovation Support Centers (TISCs) continue to be established, providing a range of services including access to patent information for IP Offices in developing countries.  </w:t>
      </w:r>
      <w:r w:rsidR="005F01DD">
        <w:t xml:space="preserve">This work is carried out under Program 14 “Services for Access to Information and Knowledge” under the responsibility of the Global Infrastructure Sector (see Proposed Program and Budget 2018/19, document A/57/6).  </w:t>
      </w:r>
      <w:r>
        <w:t>More than 600 TISCs</w:t>
      </w:r>
      <w:r w:rsidR="000A568E">
        <w:t xml:space="preserve"> have been established worldwide, with projects taking place in 72 Member States.  On</w:t>
      </w:r>
      <w:r w:rsidR="000A568E">
        <w:noBreakHyphen/>
        <w:t>site training activities on patent search and analytics took place in 31 countries in 2017.  Regional conferences have also taken place in 2017 to promote the exchange of experiences and best practices among TISCs.  The</w:t>
      </w:r>
      <w:r w:rsidR="00717E06">
        <w:t xml:space="preserve"> online</w:t>
      </w:r>
      <w:r w:rsidR="000A568E">
        <w:t xml:space="preserve"> </w:t>
      </w:r>
      <w:proofErr w:type="spellStart"/>
      <w:r w:rsidR="000A568E">
        <w:t>eTISC</w:t>
      </w:r>
      <w:proofErr w:type="spellEnd"/>
      <w:r w:rsidR="000A568E">
        <w:t xml:space="preserve"> platform also provides a network for the global TISC community to collaborate, exchange information and access new learning opportunities</w:t>
      </w:r>
      <w:proofErr w:type="gramStart"/>
      <w:r w:rsidR="00717E06">
        <w:t>;  over</w:t>
      </w:r>
      <w:proofErr w:type="gramEnd"/>
      <w:r w:rsidR="00717E06">
        <w:t xml:space="preserve"> 2,000 members are registered on the platform and in 2017, approximately 22,000 page view</w:t>
      </w:r>
      <w:r w:rsidR="006F7AF6">
        <w:t>s</w:t>
      </w:r>
      <w:r w:rsidR="00717E06">
        <w:t xml:space="preserve"> were received.  An ongoing Development Agenda Project to establish new services related to the identification and use of inventions in the public domain </w:t>
      </w:r>
      <w:r w:rsidR="001C5E63">
        <w:t xml:space="preserve">is underway </w:t>
      </w:r>
      <w:r w:rsidR="00717E06">
        <w:t>with TISC networks in eight pilot countries</w:t>
      </w:r>
      <w:r w:rsidR="001C5E63">
        <w:t xml:space="preserve"> and is due to be concluded in 2018. </w:t>
      </w:r>
      <w:r w:rsidR="004A2252">
        <w:t xml:space="preserve"> F</w:t>
      </w:r>
      <w:r w:rsidR="004A2BBC">
        <w:t xml:space="preserve">urther information on TISCs is available on the WIPO website at </w:t>
      </w:r>
      <w:hyperlink r:id="rId10" w:history="1">
        <w:r w:rsidR="004A2BBC" w:rsidRPr="004A2BBC">
          <w:rPr>
            <w:rStyle w:val="Hyperlink"/>
            <w:color w:val="auto"/>
            <w:u w:val="none"/>
          </w:rPr>
          <w:t>http://www.wipo.int/tisc/en</w:t>
        </w:r>
      </w:hyperlink>
      <w:r w:rsidR="004A2BBC">
        <w:t xml:space="preserve"> and in paragraph 38 of the Director General’s Report on the implementation of the Development Agenda for 2017 (document CDIP/21/2), which will be discussed at the twenty</w:t>
      </w:r>
      <w:r w:rsidR="004A2BBC">
        <w:noBreakHyphen/>
        <w:t xml:space="preserve">first session of the CDIP, to take place from May 14 to 18, 2018.  Details on the methodologies for establishing TISCs </w:t>
      </w:r>
      <w:r w:rsidR="00003BF5">
        <w:t>and evaluating their activities is provided in paragraphs 22 and 34 of document CDIP/21/4, which will also be discussed at that session of the CDIP.</w:t>
      </w:r>
    </w:p>
    <w:p w:rsidR="004A2252" w:rsidRDefault="00B227F0" w:rsidP="004A2252">
      <w:pPr>
        <w:pStyle w:val="ONUME"/>
        <w:numPr>
          <w:ilvl w:val="1"/>
          <w:numId w:val="5"/>
        </w:numPr>
      </w:pPr>
      <w:r>
        <w:t xml:space="preserve">The Access to Research for Development and Innovation (ARDI) </w:t>
      </w:r>
      <w:r w:rsidR="004A2252">
        <w:t xml:space="preserve">and access to Specialized Patent Information (ASPI) </w:t>
      </w:r>
      <w:r>
        <w:t>program</w:t>
      </w:r>
      <w:r w:rsidR="004A2252">
        <w:t>s are other activities</w:t>
      </w:r>
      <w:r>
        <w:t xml:space="preserve"> in Program 14 “Services for Access to Information and Knowledge” under the responsibility of the Global Infrastructure Sector (see Proposed Program and Budget 2018/19, document A/57/6).  </w:t>
      </w:r>
      <w:r w:rsidR="004A2252">
        <w:t>The ARDI program allows IP Offices and academic and research institutions in developing and least developed countries to have free or low</w:t>
      </w:r>
      <w:r w:rsidR="004A2252">
        <w:noBreakHyphen/>
        <w:t>cost access to around 7,500</w:t>
      </w:r>
      <w:r w:rsidR="006F7AF6">
        <w:t> </w:t>
      </w:r>
      <w:r w:rsidR="004A2252">
        <w:t>subscription</w:t>
      </w:r>
      <w:r w:rsidR="004A2252">
        <w:noBreakHyphen/>
        <w:t>based scientific and technical journals, and 22,000</w:t>
      </w:r>
      <w:r w:rsidR="006F7AF6">
        <w:t> </w:t>
      </w:r>
      <w:r w:rsidR="004A2252">
        <w:t>e</w:t>
      </w:r>
      <w:r w:rsidR="004A2252">
        <w:noBreakHyphen/>
        <w:t>book</w:t>
      </w:r>
      <w:r w:rsidR="006F7AF6">
        <w:t>s and reference works through a</w:t>
      </w:r>
      <w:r w:rsidR="004A2252">
        <w:t xml:space="preserve"> public</w:t>
      </w:r>
      <w:r w:rsidR="004A2252">
        <w:noBreakHyphen/>
        <w:t>private partnership.  For access to commercial patent search and analytical services, the ASPI program offers free or l</w:t>
      </w:r>
      <w:r w:rsidR="006F7AF6">
        <w:t>ow</w:t>
      </w:r>
      <w:r w:rsidR="006F7AF6">
        <w:noBreakHyphen/>
        <w:t>cost access to over 80 </w:t>
      </w:r>
      <w:r w:rsidR="004A2252">
        <w:t>registered institutions in 30</w:t>
      </w:r>
      <w:r w:rsidR="006F7AF6">
        <w:t> </w:t>
      </w:r>
      <w:r w:rsidR="004A2252">
        <w:t xml:space="preserve">developing and least developed countries.  The WIPO website provides further information on the activities and eligibility criteria for the ARDI and ASPI programs at </w:t>
      </w:r>
      <w:hyperlink r:id="rId11" w:history="1">
        <w:r w:rsidR="004A2252" w:rsidRPr="004A2252">
          <w:rPr>
            <w:rStyle w:val="Hyperlink"/>
            <w:color w:val="auto"/>
            <w:u w:val="none"/>
          </w:rPr>
          <w:t>http://www.wipo.int/ardi/en/</w:t>
        </w:r>
      </w:hyperlink>
      <w:r w:rsidR="004A2252">
        <w:t xml:space="preserve"> and</w:t>
      </w:r>
      <w:r w:rsidR="004A2252" w:rsidRPr="004A2252">
        <w:t xml:space="preserve"> </w:t>
      </w:r>
      <w:hyperlink r:id="rId12" w:history="1">
        <w:r w:rsidR="004A2252" w:rsidRPr="004A2252">
          <w:rPr>
            <w:rStyle w:val="Hyperlink"/>
            <w:color w:val="auto"/>
            <w:u w:val="none"/>
          </w:rPr>
          <w:t>http://www.wipo.int/aspi/en/</w:t>
        </w:r>
      </w:hyperlink>
      <w:r w:rsidR="004A2252">
        <w:t xml:space="preserve">, respectively.  </w:t>
      </w:r>
      <w:r w:rsidR="003C6067">
        <w:t xml:space="preserve">Paragraph 38 of the Director General’s Report on the implementation of the Development Agenda for 2017 (document CDIP/21/2) also provides further details of these programs.  </w:t>
      </w:r>
    </w:p>
    <w:p w:rsidR="005C3BC7" w:rsidRDefault="005C3BC7" w:rsidP="005C3BC7">
      <w:pPr>
        <w:pStyle w:val="ONUME"/>
        <w:numPr>
          <w:ilvl w:val="1"/>
          <w:numId w:val="5"/>
        </w:numPr>
      </w:pPr>
      <w:r>
        <w:t xml:space="preserve">The PATENTSCOPE database, which is available in the 10 PCT publication languages, provides access to more than 69 million patent documents, including more than 3.3 million published PCT applications, covering collections from 52 national/regional Offices, many of which are searchable in full-text format.  Information on PCT national phase processing is also available for 60 national or regional Offices.  Further information on PATENTSCOPE is available on the WIPO website at </w:t>
      </w:r>
      <w:hyperlink r:id="rId13" w:history="1">
        <w:r w:rsidRPr="00055428">
          <w:rPr>
            <w:rStyle w:val="Hyperlink"/>
            <w:color w:val="auto"/>
            <w:u w:val="none"/>
          </w:rPr>
          <w:t>http://www.wipo.int/patentscope/en/</w:t>
        </w:r>
      </w:hyperlink>
      <w:r>
        <w:t xml:space="preserve">.  Since September 2017, the “artificial intelligence”-based translation tool WIPO Translate Neural Machine Translation (NMT), has been available as a full version between English and each of the nine other PCT publication languages and </w:t>
      </w:r>
      <w:r w:rsidRPr="000A7FA0">
        <w:t>vice versa</w:t>
      </w:r>
      <w:r>
        <w:t>, except for Arabic-English and English-Arabic, which are only available on a public beta test platform.  WIPO Translate NMT allows the user to select from 32 technical domains taken from the International Patent Classification or allow the system to detect the domain automatically based on the technical content of the source patent document.  Using NMT and by taking into account the technical domain, the tool can render a translation in a style and syntax that closely mirrors common usage, and achieve more accurate translations, outperforming previous statistical</w:t>
      </w:r>
      <w:r>
        <w:noBreakHyphen/>
        <w:t xml:space="preserve">based translation on distinct language pairs.  </w:t>
      </w:r>
      <w:r w:rsidR="00CB16E6">
        <w:t>Furthermore, over the past year, the dossier content or file wrappers from the patent collections of Australia and the United States of America have become accessible through PATENTSCOPE, adding to the European, Japanese and Canadian national/regional collections</w:t>
      </w:r>
      <w:r w:rsidR="00936861">
        <w:t>.</w:t>
      </w:r>
    </w:p>
    <w:p w:rsidR="000A4263" w:rsidRDefault="000A4263" w:rsidP="005C3BC7">
      <w:pPr>
        <w:pStyle w:val="ONUME"/>
        <w:numPr>
          <w:ilvl w:val="1"/>
          <w:numId w:val="5"/>
        </w:numPr>
      </w:pPr>
      <w:r w:rsidRPr="000A4263">
        <w:t xml:space="preserve">WIPO CASE – Centralized Access to Search and Examination enables IP Offices to share search and examination documentation related to patent applications in a secure manner.  This enables IP Offices to increase the efficiency and quality of their search and examination process.  WIPO CASE is also linked to the One Portal Dossier (OPD) system developed by the IP5 Offices for exchange of information between the two systems.  </w:t>
      </w:r>
      <w:r w:rsidR="00510146">
        <w:t xml:space="preserve">At present, 31 </w:t>
      </w:r>
      <w:r w:rsidRPr="000A4263">
        <w:t>Offi</w:t>
      </w:r>
      <w:r w:rsidR="00510146">
        <w:t xml:space="preserve">ces participate in WIPO CASE </w:t>
      </w:r>
      <w:r w:rsidRPr="000A4263">
        <w:t>as an accessing Office to be able to retrieve information that has been made available</w:t>
      </w:r>
      <w:r w:rsidR="00510146">
        <w:t>, and 15 Offices (including the International Bureau)</w:t>
      </w:r>
      <w:r w:rsidRPr="000A4263">
        <w:t xml:space="preserve"> </w:t>
      </w:r>
      <w:r w:rsidR="00510146">
        <w:t xml:space="preserve">make search and examination reports available through WIPO CASE as a providing Office.  </w:t>
      </w:r>
      <w:r w:rsidRPr="000A4263">
        <w:t xml:space="preserve">Further information on WIPO CASE is available on the WIPO website at </w:t>
      </w:r>
      <w:hyperlink r:id="rId14" w:history="1">
        <w:r w:rsidRPr="00510146">
          <w:rPr>
            <w:rStyle w:val="Hyperlink"/>
            <w:color w:val="auto"/>
            <w:u w:val="none"/>
          </w:rPr>
          <w:t>http://www.wipo.int/case/en/</w:t>
        </w:r>
      </w:hyperlink>
      <w:r>
        <w:t xml:space="preserve">. </w:t>
      </w:r>
    </w:p>
    <w:p w:rsidR="0071574D" w:rsidRDefault="001C1343" w:rsidP="00417B29">
      <w:pPr>
        <w:pStyle w:val="ONUME"/>
        <w:numPr>
          <w:ilvl w:val="1"/>
          <w:numId w:val="5"/>
        </w:numPr>
      </w:pPr>
      <w:r>
        <w:t>The WIPO Academy in Program 11 under the responsibility of the Development Sector provides training and human capacity</w:t>
      </w:r>
      <w:r>
        <w:noBreakHyphen/>
        <w:t xml:space="preserve">building activities for developing and least developed countries and countries in transition (see Proposed Program and Budget 2018/19, document A/57/6). </w:t>
      </w:r>
      <w:r w:rsidR="00587DE1">
        <w:t xml:space="preserve"> The training </w:t>
      </w:r>
      <w:r w:rsidR="0071574D">
        <w:t>is offered through the Pro</w:t>
      </w:r>
      <w:r w:rsidR="005C2A4F">
        <w:t>fessional Development Program which</w:t>
      </w:r>
      <w:r w:rsidR="0071574D">
        <w:t xml:space="preserve"> provide</w:t>
      </w:r>
      <w:r w:rsidR="005C2A4F">
        <w:t>s</w:t>
      </w:r>
      <w:r w:rsidR="0071574D">
        <w:t xml:space="preserve"> IP training for government officials, </w:t>
      </w:r>
      <w:r w:rsidR="005C2A4F">
        <w:t xml:space="preserve">through </w:t>
      </w:r>
      <w:r w:rsidR="0071574D">
        <w:t>the Di</w:t>
      </w:r>
      <w:r w:rsidR="005C2A4F">
        <w:t xml:space="preserve">stance Learning Program which offers </w:t>
      </w:r>
      <w:r w:rsidR="0071574D">
        <w:t>an e</w:t>
      </w:r>
      <w:r w:rsidR="0071574D">
        <w:noBreakHyphen/>
        <w:t>learning platform providing courses in up to seven languages</w:t>
      </w:r>
      <w:r w:rsidR="005C2A4F">
        <w:t>,</w:t>
      </w:r>
      <w:r w:rsidR="0071574D">
        <w:t xml:space="preserve"> and </w:t>
      </w:r>
      <w:r w:rsidR="005C2A4F">
        <w:t>through the</w:t>
      </w:r>
      <w:r w:rsidR="0071574D">
        <w:t xml:space="preserve"> </w:t>
      </w:r>
      <w:r w:rsidR="005C2A4F">
        <w:t>Academic Institutions Program which</w:t>
      </w:r>
      <w:r w:rsidR="0071574D">
        <w:t xml:space="preserve"> support</w:t>
      </w:r>
      <w:r w:rsidR="005C2A4F">
        <w:t>s</w:t>
      </w:r>
      <w:r w:rsidR="0071574D">
        <w:t xml:space="preserve"> access to higher </w:t>
      </w:r>
      <w:r w:rsidR="005C2A4F">
        <w:t xml:space="preserve">IP education by </w:t>
      </w:r>
      <w:r w:rsidR="0071574D">
        <w:t>Joint Master</w:t>
      </w:r>
      <w:r w:rsidR="005C2A4F">
        <w:t>’</w:t>
      </w:r>
      <w:r w:rsidR="0071574D">
        <w:t>s Program</w:t>
      </w:r>
      <w:r w:rsidR="005C2A4F">
        <w:t>s</w:t>
      </w:r>
      <w:r w:rsidR="0071574D">
        <w:t xml:space="preserve">.  </w:t>
      </w:r>
      <w:r w:rsidR="00417B29">
        <w:t xml:space="preserve">The WIPO Academy also runs a Summer School on Intellectual Property.  </w:t>
      </w:r>
      <w:r w:rsidR="0071574D">
        <w:t>In 2017, over 155</w:t>
      </w:r>
      <w:r w:rsidR="00417B29">
        <w:t> </w:t>
      </w:r>
      <w:r w:rsidR="0071574D">
        <w:t xml:space="preserve">courses were offered through the Distance Learning Program, and </w:t>
      </w:r>
      <w:r w:rsidR="00417B29">
        <w:t xml:space="preserve">six Joint Master’s Programs were offered globally with over 180 participating students.  The WIPO website provides further information on the programs of the WIPO Academy at </w:t>
      </w:r>
      <w:hyperlink r:id="rId15" w:history="1">
        <w:r w:rsidR="00417B29" w:rsidRPr="00417B29">
          <w:rPr>
            <w:rStyle w:val="Hyperlink"/>
            <w:color w:val="auto"/>
            <w:u w:val="none"/>
          </w:rPr>
          <w:t>http://www.wipo.int/academy/en/</w:t>
        </w:r>
      </w:hyperlink>
      <w:r w:rsidR="00417B29">
        <w:t xml:space="preserve">, which includes a link to the WIPO eLearning Center </w:t>
      </w:r>
      <w:hyperlink r:id="rId16" w:history="1">
        <w:r w:rsidR="00417B29" w:rsidRPr="00EA36BA">
          <w:rPr>
            <w:rStyle w:val="Hyperlink"/>
            <w:color w:val="auto"/>
            <w:u w:val="none"/>
          </w:rPr>
          <w:t>https://welc.wipo.int/index_en.php</w:t>
        </w:r>
      </w:hyperlink>
      <w:r w:rsidR="00417B29">
        <w:t>, where a training catalogue with available offers under the WIPO Academy Programs can be accessed. Paragraphs 9 and 10 of the Director General’s Report on the implementation of the Development Agenda for 2017 (</w:t>
      </w:r>
      <w:r w:rsidR="005C2A4F">
        <w:t>document CDIP/21/2) also report</w:t>
      </w:r>
      <w:r w:rsidR="00417B29">
        <w:t xml:space="preserve"> on recent activity within the WIPO Academy.</w:t>
      </w:r>
    </w:p>
    <w:p w:rsidR="00045A9C" w:rsidRDefault="00334F65" w:rsidP="00334F65">
      <w:pPr>
        <w:pStyle w:val="ONUME"/>
        <w:numPr>
          <w:ilvl w:val="1"/>
          <w:numId w:val="5"/>
        </w:numPr>
      </w:pPr>
      <w:r w:rsidRPr="00383D13">
        <w:t>Technical assistance activities aimed at facilitating the</w:t>
      </w:r>
      <w:r w:rsidRPr="00334F65">
        <w:t xml:space="preserve"> filing of communications in electronic form in developing and least developed countries and countries in transition, reflecting item</w:t>
      </w:r>
      <w:r w:rsidR="003877FE">
        <w:t> </w:t>
      </w:r>
      <w:r w:rsidRPr="00334F65">
        <w:t>4 of the Agreed Statements by the Diplomatic Conference for t</w:t>
      </w:r>
      <w:r w:rsidR="003877FE">
        <w:t>he Adoption of the PLT, were</w:t>
      </w:r>
      <w:r w:rsidRPr="00334F65">
        <w:t xml:space="preserve"> considered by t</w:t>
      </w:r>
      <w:r w:rsidR="003877FE">
        <w:t>he WIPO General Assembly at its most recent ordinary session in 2017 (see document WO/GA/49/15).</w:t>
      </w:r>
    </w:p>
    <w:p w:rsidR="004F3FBA" w:rsidRDefault="00510146" w:rsidP="00510146">
      <w:pPr>
        <w:pStyle w:val="ONUME"/>
      </w:pPr>
      <w:r>
        <w:t xml:space="preserve">General information on technical assistance activities undertaken by WIPO for developing countries can be found on the WIPO Intellectual Property Technical Assistance Database (IP-TAD) at </w:t>
      </w:r>
      <w:hyperlink r:id="rId17" w:history="1">
        <w:r w:rsidRPr="00510146">
          <w:rPr>
            <w:rStyle w:val="Hyperlink"/>
            <w:color w:val="auto"/>
            <w:u w:val="none"/>
          </w:rPr>
          <w:t>http://www.wipo.int/tad/en</w:t>
        </w:r>
      </w:hyperlink>
      <w:r>
        <w:t>, which is available in English, French and Spanish.</w:t>
      </w:r>
      <w:r w:rsidR="00731217">
        <w:t xml:space="preserve">  The database allows the user to search for assistance activities during a requested time period by beneficiary country, type of assistance provided, venue/host country, field of IP, and WIPO sector.</w:t>
      </w:r>
    </w:p>
    <w:p w:rsidR="004F3FBA" w:rsidRDefault="004F3FBA" w:rsidP="004F3FBA">
      <w:pPr>
        <w:pStyle w:val="Heading1"/>
      </w:pPr>
      <w:r>
        <w:t>The Functioning of the PCT in Terms of Organizing Technical Assistance for Developing Countries</w:t>
      </w:r>
    </w:p>
    <w:p w:rsidR="004F3FBA" w:rsidRPr="00436FB9" w:rsidRDefault="004F3FBA" w:rsidP="004F3FBA">
      <w:pPr>
        <w:pStyle w:val="ONUME"/>
      </w:pPr>
      <w:r>
        <w:t>The Working Group, at its fifth session in 2012, discussed the functioning of the PCT in terms of realizing its aims of organizing technical assistance for developing countries, based on document PCT/WG/5/6.  These discussions are summarized in paragraph 23 of the Summary by the Chair of this session (document PCT/WG/5/21) as follows:</w:t>
      </w:r>
      <w:r w:rsidRPr="004F52D8">
        <w:t xml:space="preserve"> </w:t>
      </w:r>
    </w:p>
    <w:p w:rsidR="004F3FBA" w:rsidRPr="00436FB9" w:rsidRDefault="004F3FBA" w:rsidP="004F3FBA">
      <w:pPr>
        <w:pStyle w:val="ONUME"/>
        <w:numPr>
          <w:ilvl w:val="0"/>
          <w:numId w:val="0"/>
        </w:numPr>
        <w:ind w:left="567"/>
      </w:pPr>
      <w:r>
        <w:t>“</w:t>
      </w:r>
      <w:r w:rsidRPr="00436FB9">
        <w:t>23.</w:t>
      </w:r>
      <w:r w:rsidRPr="00436FB9">
        <w:tab/>
        <w:t xml:space="preserve">Some delegations which took the floor on this matter expressed their support for the suggestion set out in document PCT/WG/5/6 to await the discussions on the </w:t>
      </w:r>
      <w:r>
        <w:t>“</w:t>
      </w:r>
      <w:r w:rsidRPr="00436FB9">
        <w:t>External Review of WIPO Technical Assistance in the Area of Cooperation for Development</w:t>
      </w:r>
      <w:r>
        <w:t>”</w:t>
      </w:r>
      <w:r w:rsidRPr="00436FB9">
        <w:t xml:space="preserve"> (document CDIP/8/INF/1) currently ongoing in the CDIP before considering how to proceed with regard to the technical assistance related parts of the PCT Roadmap recommendations.  In this context, some delegations reiterated the importance of drawing lessons from the report, for the PCT to take ownership of relevant parts of the recommendations made in that report and for there to be better coordination and clarity on the extent to which PCT was involved in technical assistance related projects undertaken by other areas of WIPO and supervised by other WIPO bodies, such as the CDIP.</w:t>
      </w:r>
      <w:r>
        <w:t>”</w:t>
      </w:r>
    </w:p>
    <w:p w:rsidR="004F3FBA" w:rsidRDefault="004F3FBA" w:rsidP="004F3FBA">
      <w:pPr>
        <w:pStyle w:val="ONUME"/>
      </w:pPr>
      <w:r>
        <w:t>The “External Review of WIPO Technical Assistance in the Area of Cooperation for Development” (document CDIP/8/INF/1) (the “External Review”) referred to in paragraph 23 of document PCT/WG/5/21 was performed as a component of a project endorsed by the Committee on Development and Intellectual Property (CDIP) at its fourth session in 2009.  The External Review included a review of PCT-specific technical assistance activities, which had been included in the External Review to follow up Recommendation 211</w:t>
      </w:r>
      <w:r w:rsidRPr="005E2813">
        <w:rPr>
          <w:i/>
        </w:rPr>
        <w:t>bis</w:t>
      </w:r>
      <w:r>
        <w:t xml:space="preserve"> of the PCT Roadmap recommendations endorsed by the Working Group at its third session in 2010 (see documents PCT/WG/3/2, PCT/WG/3/5 and PCT/WG/3/13 and paragraphs 14 to 137 of the report of the session, document PCT/WG/3/14 Rev.).  Recommendation 211</w:t>
      </w:r>
      <w:r w:rsidRPr="005E2813">
        <w:rPr>
          <w:i/>
        </w:rPr>
        <w:t>bis</w:t>
      </w:r>
      <w:r>
        <w:t xml:space="preserve"> of the PCT Roadmap recommendations can be found in paragraph 129 of document PCT/WG/3/14 Rev., as follows:</w:t>
      </w:r>
    </w:p>
    <w:p w:rsidR="004F3FBA" w:rsidRDefault="004F3FBA" w:rsidP="004F3FBA">
      <w:pPr>
        <w:pStyle w:val="ONUME"/>
        <w:numPr>
          <w:ilvl w:val="0"/>
          <w:numId w:val="0"/>
        </w:numPr>
        <w:ind w:left="567"/>
      </w:pPr>
      <w:r>
        <w:t>“211</w:t>
      </w:r>
      <w:r w:rsidRPr="00EE71C6">
        <w:rPr>
          <w:i/>
        </w:rPr>
        <w:t>bis</w:t>
      </w:r>
      <w:r>
        <w:t>.   It is recommended that a follow-up study be conducted by the IB to review and assess how well the PCT system has been functioning in terms of realizing its aim of disseminating technical information and facilitating access to technology as well as organizing technical assistance for developing countries.</w:t>
      </w:r>
    </w:p>
    <w:p w:rsidR="004F3FBA" w:rsidRDefault="004F3FBA" w:rsidP="004F3FBA">
      <w:pPr>
        <w:pStyle w:val="ONUME"/>
        <w:numPr>
          <w:ilvl w:val="0"/>
          <w:numId w:val="0"/>
        </w:numPr>
        <w:ind w:left="567"/>
      </w:pPr>
      <w:r>
        <w:t>“The study should also propose recommendations and suggestions on how to improve the realization of that aim, including on sufficiency of disclosure, for consideration by Contracting States at the 4th session of the PCT Working Group, recognizing that action on certain issues may require discussion in other WIPO fora.</w:t>
      </w:r>
    </w:p>
    <w:p w:rsidR="004F3FBA" w:rsidRDefault="004F3FBA" w:rsidP="004F3FBA">
      <w:pPr>
        <w:pStyle w:val="ONUME"/>
        <w:numPr>
          <w:ilvl w:val="0"/>
          <w:numId w:val="0"/>
        </w:numPr>
        <w:ind w:left="567"/>
      </w:pPr>
      <w:r>
        <w:t>“In this context, appropriate changes should be made in the proposed form for third party observations (document PCT/WG/3/6 Annex 2, p.2), including “sufficiency of disclosure” aspects, for discussion at the next session.  …”</w:t>
      </w:r>
    </w:p>
    <w:p w:rsidR="00937FBA" w:rsidRDefault="000B4063" w:rsidP="004F3FBA">
      <w:pPr>
        <w:pStyle w:val="ONUME"/>
      </w:pPr>
      <w:r>
        <w:t>T</w:t>
      </w:r>
      <w:r w:rsidR="005C2A4F">
        <w:t>he International Bureau has</w:t>
      </w:r>
      <w:r>
        <w:t xml:space="preserve"> provided an update on the discussions of the External Review and related documents by the CDIP at the sixth and subsequent sessions of the Working Group.  The most recent of these updates was made at the tenth session of the Working Group in May 2017 in paragraph 11 of document PCT/WG/10/19.  Progress on the implementation of Recommendation 211</w:t>
      </w:r>
      <w:r w:rsidRPr="00925681">
        <w:rPr>
          <w:i/>
        </w:rPr>
        <w:t>bis</w:t>
      </w:r>
      <w:r>
        <w:t xml:space="preserve"> and the discussions in the CDIP are also discussed in p</w:t>
      </w:r>
      <w:r w:rsidR="00925681">
        <w:t>aragraphs 134 to 136</w:t>
      </w:r>
      <w:r>
        <w:t xml:space="preserve"> of</w:t>
      </w:r>
      <w:r w:rsidR="00925681">
        <w:t xml:space="preserve"> the Update on the Implementation of the PCT Roadmap Recommendations annexed to the document “Further Development of the PCT System”</w:t>
      </w:r>
      <w:r>
        <w:t xml:space="preserve"> for discussion at this session of the Working Group </w:t>
      </w:r>
      <w:r w:rsidR="00925681">
        <w:t>(see Annex II to document PCT/WG/11/5)</w:t>
      </w:r>
      <w:r w:rsidR="00937FBA">
        <w:t>.</w:t>
      </w:r>
    </w:p>
    <w:p w:rsidR="00722F59" w:rsidRDefault="00937FBA" w:rsidP="004F3FBA">
      <w:pPr>
        <w:pStyle w:val="ONUME"/>
      </w:pPr>
      <w:r>
        <w:t xml:space="preserve">At the eighteenth session of the CDIP, held in October/November 2016, the CDIP </w:t>
      </w:r>
      <w:r w:rsidR="00432B38">
        <w:t>decided to close the sub</w:t>
      </w:r>
      <w:r w:rsidR="00432B38">
        <w:noBreakHyphen/>
        <w:t>agenda item dealing with discussions of</w:t>
      </w:r>
      <w:r>
        <w:t xml:space="preserve"> the External Review and open </w:t>
      </w:r>
      <w:r w:rsidR="00432B38">
        <w:t>a sub</w:t>
      </w:r>
      <w:r w:rsidR="00432B38">
        <w:noBreakHyphen/>
        <w:t xml:space="preserve">agenda item </w:t>
      </w:r>
      <w:r w:rsidR="00722F59">
        <w:t xml:space="preserve">for the next six coming sessions </w:t>
      </w:r>
      <w:r w:rsidR="00432B38">
        <w:t>“</w:t>
      </w:r>
      <w:r>
        <w:t xml:space="preserve">WIPO Technical Assistance in the Area of Cooperation </w:t>
      </w:r>
      <w:r w:rsidR="00045236">
        <w:t>for Development</w:t>
      </w:r>
      <w:r w:rsidR="00432B38">
        <w:t>”</w:t>
      </w:r>
      <w:r w:rsidR="00045236">
        <w:t xml:space="preserve"> f</w:t>
      </w:r>
      <w:r w:rsidR="00722F59">
        <w:t xml:space="preserve">ocused on </w:t>
      </w:r>
      <w:r w:rsidR="00045236">
        <w:t>a six</w:t>
      </w:r>
      <w:r w:rsidR="00045236">
        <w:noBreakHyphen/>
        <w:t>point proposal contained in Appendix I of the Summary by the Chair of the seventeenth session of the CDIP</w:t>
      </w:r>
      <w:r w:rsidR="00323086">
        <w:t xml:space="preserve"> (also referred to as “the revised Spanish Proposal”)</w:t>
      </w:r>
      <w:r w:rsidR="00722F59">
        <w:t>.  For ease of reference, this proposal is reproduced in Annex III to the present document</w:t>
      </w:r>
      <w:r w:rsidR="00045236">
        <w:t xml:space="preserve">.  </w:t>
      </w:r>
      <w:r w:rsidR="00722F59">
        <w:t>At the end of this period, the CDIP will discuss the final implementation of this proposal, along with related documents on technical assistance, including the External Review.</w:t>
      </w:r>
    </w:p>
    <w:p w:rsidR="00C07B18" w:rsidRDefault="000B4063" w:rsidP="006F0D68">
      <w:pPr>
        <w:pStyle w:val="ONUME"/>
        <w:keepNext/>
      </w:pPr>
      <w:r>
        <w:t>Discussions u</w:t>
      </w:r>
      <w:r w:rsidR="00432B38">
        <w:t>nder the sub</w:t>
      </w:r>
      <w:r w:rsidR="00432B38">
        <w:noBreakHyphen/>
        <w:t>agenda item “WIPO Technical Assistance in the Area of Cooperation for Development”</w:t>
      </w:r>
      <w:r>
        <w:t xml:space="preserve"> began at the nineteenth ses</w:t>
      </w:r>
      <w:r w:rsidR="005C2A4F">
        <w:t xml:space="preserve">sion of the CDIP in May 2017.  Under </w:t>
      </w:r>
      <w:r>
        <w:t>this item, the</w:t>
      </w:r>
      <w:r w:rsidR="00C07B18">
        <w:t xml:space="preserve"> CDIP has discussed the following documents:</w:t>
      </w:r>
    </w:p>
    <w:p w:rsidR="00C07B18" w:rsidRDefault="00C07B18" w:rsidP="006F0D68">
      <w:pPr>
        <w:pStyle w:val="ONUME"/>
        <w:keepNext/>
        <w:numPr>
          <w:ilvl w:val="1"/>
          <w:numId w:val="5"/>
        </w:numPr>
      </w:pPr>
      <w:r>
        <w:t>Possible Improvements of WIPO Technical Assistance Webpage (document CDIP/19/10);</w:t>
      </w:r>
    </w:p>
    <w:p w:rsidR="00C07B18" w:rsidRDefault="00C07B18" w:rsidP="00C07B18">
      <w:pPr>
        <w:pStyle w:val="ONUME"/>
        <w:numPr>
          <w:ilvl w:val="1"/>
          <w:numId w:val="5"/>
        </w:numPr>
      </w:pPr>
      <w:r>
        <w:t>Report on the Roundtable on Technical Assistance and Capacity Building:  Sharing Experiences, Tools and Methodologies (document CDIP/20/3);</w:t>
      </w:r>
      <w:r w:rsidR="00B64DEF">
        <w:t xml:space="preserve">  and</w:t>
      </w:r>
    </w:p>
    <w:p w:rsidR="00C07B18" w:rsidRDefault="00C07B18" w:rsidP="00C07B18">
      <w:pPr>
        <w:pStyle w:val="ONUME"/>
        <w:numPr>
          <w:ilvl w:val="1"/>
          <w:numId w:val="5"/>
        </w:numPr>
      </w:pPr>
      <w:r>
        <w:t>Report on the WIPO Roster of Consultants Database (document CDIP/20/6).</w:t>
      </w:r>
    </w:p>
    <w:p w:rsidR="00722F59" w:rsidRDefault="00C07B18" w:rsidP="00B64DEF">
      <w:pPr>
        <w:pStyle w:val="ONUME"/>
        <w:numPr>
          <w:ilvl w:val="0"/>
          <w:numId w:val="0"/>
        </w:numPr>
      </w:pPr>
      <w:r>
        <w:t xml:space="preserve">In addition, a presentation on WIPO Policy for External Peer Reviews was made by the Chief </w:t>
      </w:r>
      <w:r w:rsidR="00B64DEF">
        <w:t>Economist at the nineteenth session of the CDIP.</w:t>
      </w:r>
      <w:r w:rsidR="00432B38">
        <w:t xml:space="preserve"> </w:t>
      </w:r>
    </w:p>
    <w:p w:rsidR="00937FBA" w:rsidRDefault="00B64DEF" w:rsidP="004F3FBA">
      <w:pPr>
        <w:pStyle w:val="ONUME"/>
      </w:pPr>
      <w:r>
        <w:t xml:space="preserve">The following documents </w:t>
      </w:r>
      <w:r w:rsidR="00FE05DB">
        <w:t>under the sub</w:t>
      </w:r>
      <w:r w:rsidR="00FE05DB">
        <w:noBreakHyphen/>
        <w:t xml:space="preserve">agenda item “WIPO Technical Assistance in the Area of Cooperation for Development” </w:t>
      </w:r>
      <w:r w:rsidR="007D2745">
        <w:t>related to the six</w:t>
      </w:r>
      <w:r w:rsidR="007D2745">
        <w:noBreakHyphen/>
        <w:t xml:space="preserve">point proposal </w:t>
      </w:r>
      <w:r w:rsidR="00FE05DB">
        <w:t>will be considered by the CDIP at its twenty</w:t>
      </w:r>
      <w:r w:rsidR="00FE05DB">
        <w:noBreakHyphen/>
        <w:t>first session</w:t>
      </w:r>
      <w:r>
        <w:t>, due to take place in Geneva from May 14 to 18, 2018</w:t>
      </w:r>
      <w:r w:rsidR="00FE05DB">
        <w:t>:</w:t>
      </w:r>
    </w:p>
    <w:p w:rsidR="00FE05DB" w:rsidRDefault="00FE05DB" w:rsidP="00FE05DB">
      <w:pPr>
        <w:pStyle w:val="ONUME"/>
        <w:numPr>
          <w:ilvl w:val="1"/>
          <w:numId w:val="5"/>
        </w:numPr>
      </w:pPr>
      <w:r>
        <w:t>Compilation of WIPO’s Existing Practices, Methodologies and Tools for Providing Technical Assistance (document CDIP/21/4);  and</w:t>
      </w:r>
    </w:p>
    <w:p w:rsidR="00FE05DB" w:rsidRDefault="00FE05DB" w:rsidP="00FE05DB">
      <w:pPr>
        <w:pStyle w:val="ONUME"/>
        <w:numPr>
          <w:ilvl w:val="1"/>
          <w:numId w:val="5"/>
        </w:numPr>
      </w:pPr>
      <w:r>
        <w:t>WIPO’s Practices for the Selection of Consultations for Technical Assistance (document CDIP/21/9).</w:t>
      </w:r>
    </w:p>
    <w:p w:rsidR="00D268E4" w:rsidRDefault="00323086" w:rsidP="004F3FBA">
      <w:pPr>
        <w:pStyle w:val="ONUME"/>
      </w:pPr>
      <w:r>
        <w:t xml:space="preserve">The update on the discussions of WIPO Technical Assistance in the Area of Cooperation for Development in the CDIP presented to the tenth session of the Working Group included a recommendation that, in order to avoid duplication of effort, the Working Group </w:t>
      </w:r>
      <w:r w:rsidR="007D2745">
        <w:t>could</w:t>
      </w:r>
      <w:r>
        <w:t xml:space="preserve"> await the outcome of the discussions of</w:t>
      </w:r>
      <w:r w:rsidR="007D2745">
        <w:t xml:space="preserve"> the proposal contained in Appendix I of the Summary by the Chair of the seventeenth session of the CDIP and its final implementation, along with related documents on technical assistance, including the External Review, before considering how to proceed with regard to the technical assistance related parts of Recommendation 211</w:t>
      </w:r>
      <w:r w:rsidR="007D2745" w:rsidRPr="007D2745">
        <w:rPr>
          <w:i/>
        </w:rPr>
        <w:t>bis</w:t>
      </w:r>
      <w:r w:rsidR="007D2745">
        <w:t xml:space="preserve"> of the PCT Roadmap recommendations (see paragraph 13 of document PCT/WG/10/19).  In this regard, the Secretariat clarified that the discussions in the CDIP were additional to the reporting to the Working Group </w:t>
      </w:r>
      <w:r w:rsidR="00087C6E">
        <w:t>on PCT</w:t>
      </w:r>
      <w:r w:rsidR="00087C6E">
        <w:noBreakHyphen/>
        <w:t xml:space="preserve">related technical assistance, which would continue as a regular item, as agreed by the Working Group in 2012.  </w:t>
      </w:r>
      <w:r w:rsidR="00161197">
        <w:t>A</w:t>
      </w:r>
      <w:r w:rsidR="00D268E4">
        <w:t xml:space="preserve">ny recommendations on </w:t>
      </w:r>
      <w:r w:rsidR="00087C6E">
        <w:t xml:space="preserve">the implementation of </w:t>
      </w:r>
      <w:r w:rsidR="00D268E4">
        <w:t>technical assistance that the CDIP would make in the future including a component relating to the PCT would return to the Working Group for consideration at a future session (see paragraph</w:t>
      </w:r>
      <w:r w:rsidR="00161197">
        <w:t> </w:t>
      </w:r>
      <w:r w:rsidR="00D268E4">
        <w:t>126 of the Report of the tenth session, document PCT/WG/10/25).</w:t>
      </w:r>
    </w:p>
    <w:p w:rsidR="00D268E4" w:rsidRDefault="00D268E4" w:rsidP="00D268E4">
      <w:pPr>
        <w:pStyle w:val="ONUME"/>
        <w:ind w:left="5533"/>
        <w:rPr>
          <w:i/>
        </w:rPr>
      </w:pPr>
      <w:r w:rsidRPr="00D268E4">
        <w:rPr>
          <w:i/>
        </w:rPr>
        <w:t>The Working Group is invited to take note of the contents of the present document.</w:t>
      </w:r>
    </w:p>
    <w:p w:rsidR="00D268E4" w:rsidRPr="00D268E4" w:rsidRDefault="00D268E4" w:rsidP="00D268E4">
      <w:pPr>
        <w:pStyle w:val="ONUME"/>
        <w:numPr>
          <w:ilvl w:val="0"/>
          <w:numId w:val="0"/>
        </w:numPr>
        <w:ind w:left="5533"/>
        <w:rPr>
          <w:i/>
        </w:rPr>
      </w:pPr>
    </w:p>
    <w:p w:rsidR="00C17A9C" w:rsidRPr="00CF0167" w:rsidRDefault="00D268E4" w:rsidP="00C17A9C">
      <w:pPr>
        <w:pStyle w:val="ONUME"/>
        <w:numPr>
          <w:ilvl w:val="0"/>
          <w:numId w:val="0"/>
        </w:numPr>
        <w:ind w:left="5533"/>
        <w:sectPr w:rsidR="00C17A9C" w:rsidRPr="00CF0167" w:rsidSect="002049FA">
          <w:headerReference w:type="default" r:id="rId18"/>
          <w:endnotePr>
            <w:numFmt w:val="decimal"/>
          </w:endnotePr>
          <w:pgSz w:w="11907" w:h="16840" w:code="9"/>
          <w:pgMar w:top="567" w:right="1134" w:bottom="1418" w:left="1418" w:header="510" w:footer="1021" w:gutter="0"/>
          <w:cols w:space="720"/>
          <w:titlePg/>
          <w:docGrid w:linePitch="299"/>
        </w:sectPr>
      </w:pPr>
      <w:r w:rsidRPr="00D268E4">
        <w:t>[Annexes follow]</w:t>
      </w:r>
    </w:p>
    <w:p w:rsidR="00C17A9C" w:rsidRPr="00436FB9" w:rsidRDefault="00C17A9C" w:rsidP="003E210B">
      <w:pPr>
        <w:pStyle w:val="Heading2"/>
        <w:spacing w:before="120" w:after="0"/>
        <w:jc w:val="center"/>
        <w:rPr>
          <w:u w:val="single"/>
        </w:rPr>
      </w:pPr>
      <w:r>
        <w:t>T</w:t>
      </w:r>
      <w:r w:rsidRPr="00436FB9">
        <w:t xml:space="preserve">echnical Assistance Activities that have a direct bearing on the </w:t>
      </w:r>
      <w:proofErr w:type="gramStart"/>
      <w:r w:rsidRPr="00436FB9">
        <w:t>PCT</w:t>
      </w:r>
      <w:proofErr w:type="gramEnd"/>
      <w:r w:rsidRPr="00436FB9">
        <w:br/>
        <w:t>(</w:t>
      </w:r>
      <w:r w:rsidRPr="00436FB9">
        <w:rPr>
          <w:i/>
          <w:caps w:val="0"/>
        </w:rPr>
        <w:t>carried out in 201</w:t>
      </w:r>
      <w:r>
        <w:rPr>
          <w:i/>
          <w:caps w:val="0"/>
        </w:rPr>
        <w:t>7</w:t>
      </w:r>
      <w:r w:rsidRPr="00436FB9">
        <w:rPr>
          <w:i/>
        </w:rPr>
        <w:t>)</w:t>
      </w:r>
    </w:p>
    <w:p w:rsidR="00C17A9C" w:rsidRPr="00436FB9" w:rsidRDefault="00C17A9C" w:rsidP="00C17A9C"/>
    <w:p w:rsidR="00C17A9C" w:rsidRPr="00436FB9" w:rsidRDefault="00C17A9C" w:rsidP="00C17A9C">
      <w:pPr>
        <w:pStyle w:val="ONUME"/>
        <w:numPr>
          <w:ilvl w:val="0"/>
          <w:numId w:val="0"/>
        </w:numPr>
      </w:pPr>
      <w:r w:rsidRPr="00436FB9">
        <w:t>This Annex contains a comprehensive list of all technical assistance activities that have a direct bearing on the use of the PCT by developing countries undertaken in 201</w:t>
      </w:r>
      <w:r w:rsidR="005C2A4F">
        <w:t>7</w:t>
      </w:r>
      <w:r w:rsidRPr="00436FB9">
        <w:t>, categorized according to the contents of the technical assistance activity undertaken, as follows:</w:t>
      </w:r>
    </w:p>
    <w:p w:rsidR="00C17A9C" w:rsidRPr="00436FB9" w:rsidRDefault="00C17A9C" w:rsidP="00C17A9C">
      <w:pPr>
        <w:pStyle w:val="ONUME"/>
        <w:numPr>
          <w:ilvl w:val="1"/>
          <w:numId w:val="5"/>
        </w:numPr>
        <w:tabs>
          <w:tab w:val="clear" w:pos="1134"/>
          <w:tab w:val="num" w:pos="567"/>
        </w:tabs>
        <w:ind w:left="0"/>
      </w:pPr>
      <w:r w:rsidRPr="00436FB9">
        <w:rPr>
          <w:i/>
        </w:rPr>
        <w:t>General Patent Related Information</w:t>
      </w:r>
      <w:r w:rsidRPr="00436FB9">
        <w:t xml:space="preserve"> (</w:t>
      </w:r>
      <w:r w:rsidRPr="00436FB9">
        <w:rPr>
          <w:i/>
        </w:rPr>
        <w:t>denoted “A” in the tables</w:t>
      </w:r>
      <w:r w:rsidRPr="00436FB9">
        <w:t>).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C17A9C" w:rsidRPr="00436FB9" w:rsidRDefault="00C17A9C" w:rsidP="00C17A9C">
      <w:pPr>
        <w:pStyle w:val="ONUME"/>
        <w:numPr>
          <w:ilvl w:val="1"/>
          <w:numId w:val="5"/>
        </w:numPr>
        <w:tabs>
          <w:tab w:val="clear" w:pos="1134"/>
          <w:tab w:val="num" w:pos="567"/>
        </w:tabs>
        <w:ind w:left="0"/>
      </w:pPr>
      <w:r w:rsidRPr="00436FB9">
        <w:rPr>
          <w:i/>
        </w:rPr>
        <w:t>Detailed PCT Related Information (denoted “B” in the tables</w:t>
      </w:r>
      <w:r w:rsidRPr="00436FB9">
        <w:t xml:space="preserve">).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rsidRPr="00436FB9">
        <w:t>ePCT</w:t>
      </w:r>
      <w:proofErr w:type="spellEnd"/>
      <w:r w:rsidRPr="00436FB9">
        <w:t>, the PATENTSCOPE database and references to further info</w:t>
      </w:r>
      <w:r>
        <w:t>rmation sources on the WIPO web</w:t>
      </w:r>
      <w:r w:rsidRPr="00436FB9">
        <w:t>site.</w:t>
      </w:r>
    </w:p>
    <w:p w:rsidR="00C17A9C" w:rsidRPr="00436FB9" w:rsidRDefault="00C17A9C" w:rsidP="00C17A9C">
      <w:pPr>
        <w:pStyle w:val="ONUME"/>
        <w:numPr>
          <w:ilvl w:val="1"/>
          <w:numId w:val="5"/>
        </w:numPr>
        <w:tabs>
          <w:tab w:val="clear" w:pos="1134"/>
          <w:tab w:val="num" w:pos="567"/>
        </w:tabs>
        <w:ind w:left="0"/>
      </w:pPr>
      <w:r w:rsidRPr="00436FB9">
        <w:rPr>
          <w:i/>
        </w:rPr>
        <w:t>PCT Related Training of Office Officials</w:t>
      </w:r>
      <w:r w:rsidRPr="00436FB9">
        <w:t xml:space="preserve"> (</w:t>
      </w:r>
      <w:r w:rsidRPr="00436FB9">
        <w:rPr>
          <w:i/>
        </w:rPr>
        <w:t>denoted “C” in the tables</w:t>
      </w:r>
      <w:r w:rsidRPr="00436FB9">
        <w:t xml:space="preserve">).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t>
      </w:r>
      <w:r>
        <w:t xml:space="preserve">With regard to national phase processing, activities also relate to capacity building for examination of applications in the national phase.  </w:t>
      </w:r>
      <w:r w:rsidRPr="00436FB9">
        <w:t>This assistance also provides the opportunity for Offices to raise specific issues with the International Bureau.</w:t>
      </w:r>
    </w:p>
    <w:p w:rsidR="00C17A9C" w:rsidRPr="00436FB9" w:rsidRDefault="00C17A9C" w:rsidP="00C17A9C">
      <w:pPr>
        <w:pStyle w:val="ONUME"/>
        <w:keepLines/>
        <w:numPr>
          <w:ilvl w:val="1"/>
          <w:numId w:val="5"/>
        </w:numPr>
        <w:tabs>
          <w:tab w:val="clear" w:pos="1134"/>
          <w:tab w:val="num" w:pos="567"/>
        </w:tabs>
        <w:ind w:left="0"/>
      </w:pPr>
      <w:r w:rsidRPr="00436FB9">
        <w:rPr>
          <w:i/>
        </w:rPr>
        <w:t>ICT Related Assistance (denoted “D” in the tables</w:t>
      </w:r>
      <w:r w:rsidRPr="00436FB9">
        <w:t>).  Activity related to installation and technical assistance on use of ICT infrastructure covers the installation and training of sta</w:t>
      </w:r>
      <w:r w:rsidR="009256DB">
        <w:t xml:space="preserve">ff on PCT IT tools and services, including </w:t>
      </w:r>
      <w:r w:rsidRPr="00436FB9">
        <w:t>the PCT Electronic D</w:t>
      </w:r>
      <w:r w:rsidR="009256DB">
        <w:t xml:space="preserve">ata Interchange system (PCT-EDI) and </w:t>
      </w:r>
      <w:proofErr w:type="spellStart"/>
      <w:r w:rsidR="009256DB">
        <w:t>ePCT</w:t>
      </w:r>
      <w:proofErr w:type="spellEnd"/>
      <w:r w:rsidRPr="00436FB9">
        <w:t>.  An integral part of this assistance will involve demonstrations of the systems and practical hands-on assistance to enable users to become proficient and derive full benefit from these tools.</w:t>
      </w:r>
    </w:p>
    <w:p w:rsidR="00C17A9C" w:rsidRPr="00436FB9" w:rsidRDefault="00C17A9C" w:rsidP="00C17A9C">
      <w:pPr>
        <w:pStyle w:val="ONUME"/>
        <w:numPr>
          <w:ilvl w:val="1"/>
          <w:numId w:val="5"/>
        </w:numPr>
        <w:tabs>
          <w:tab w:val="clear" w:pos="1134"/>
          <w:tab w:val="num" w:pos="567"/>
        </w:tabs>
        <w:ind w:left="0"/>
      </w:pPr>
      <w:r w:rsidRPr="00436FB9">
        <w:rPr>
          <w:i/>
        </w:rPr>
        <w:t>Assistance to Countries Considering Accession to the PCT</w:t>
      </w:r>
      <w:r w:rsidRPr="00436FB9">
        <w:t xml:space="preserve"> (</w:t>
      </w:r>
      <w:r w:rsidRPr="00436FB9">
        <w:rPr>
          <w:i/>
        </w:rPr>
        <w:t>denoted “E” in the tables</w:t>
      </w:r>
      <w:r w:rsidRPr="00436FB9">
        <w:t>).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C17A9C" w:rsidRDefault="00C17A9C" w:rsidP="00C17A9C">
      <w:r>
        <w:rPr>
          <w:i/>
        </w:rPr>
        <w:t>(f)</w:t>
      </w:r>
      <w:r>
        <w:rPr>
          <w:i/>
        </w:rPr>
        <w:tab/>
      </w:r>
      <w:r w:rsidRPr="00436FB9">
        <w:rPr>
          <w:i/>
        </w:rPr>
        <w:t>Assistance to International Authorities (denoted “F” in the tables</w:t>
      </w:r>
      <w:r w:rsidRPr="00436FB9">
        <w:t xml:space="preserve">).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w:t>
      </w:r>
      <w:r>
        <w:t>prior to commencing operations</w:t>
      </w:r>
      <w:r w:rsidRPr="00436FB9">
        <w:t>.</w:t>
      </w:r>
    </w:p>
    <w:p w:rsidR="003E210B" w:rsidRDefault="003E210B" w:rsidP="00C17A9C"/>
    <w:p w:rsidR="00127AAE" w:rsidRPr="00FE271A" w:rsidRDefault="00FE271A" w:rsidP="00C17A9C">
      <w:pPr>
        <w:rPr>
          <w:szCs w:val="22"/>
        </w:rPr>
      </w:pPr>
      <w:r>
        <w:rPr>
          <w:szCs w:val="22"/>
        </w:rPr>
        <w:t>*</w:t>
      </w:r>
      <w:r>
        <w:rPr>
          <w:szCs w:val="22"/>
        </w:rPr>
        <w:tab/>
      </w:r>
      <w:r w:rsidRPr="00FE271A">
        <w:rPr>
          <w:szCs w:val="22"/>
        </w:rPr>
        <w:t>d</w:t>
      </w:r>
      <w:r w:rsidR="00A474AD">
        <w:rPr>
          <w:szCs w:val="22"/>
        </w:rPr>
        <w:t xml:space="preserve">enotes a country or Office </w:t>
      </w:r>
      <w:r w:rsidRPr="00FE271A">
        <w:rPr>
          <w:szCs w:val="22"/>
        </w:rPr>
        <w:t>involved in the providing technical assistance alongside the International Bureau</w:t>
      </w:r>
      <w:r w:rsidR="00A474AD">
        <w:rPr>
          <w:szCs w:val="22"/>
        </w:rPr>
        <w:t xml:space="preserve"> at an event</w:t>
      </w:r>
    </w:p>
    <w:tbl>
      <w:tblPr>
        <w:tblStyle w:val="TableGrid"/>
        <w:tblW w:w="0" w:type="auto"/>
        <w:tblLook w:val="04A0" w:firstRow="1" w:lastRow="0" w:firstColumn="1" w:lastColumn="0" w:noHBand="0" w:noVBand="1"/>
      </w:tblPr>
      <w:tblGrid>
        <w:gridCol w:w="952"/>
        <w:gridCol w:w="999"/>
        <w:gridCol w:w="1340"/>
        <w:gridCol w:w="1121"/>
        <w:gridCol w:w="2936"/>
        <w:gridCol w:w="1872"/>
        <w:gridCol w:w="1689"/>
        <w:gridCol w:w="1971"/>
        <w:gridCol w:w="986"/>
        <w:gridCol w:w="1205"/>
      </w:tblGrid>
      <w:tr w:rsidR="00C17A9C" w:rsidRPr="0048246E" w:rsidTr="00FA67EA">
        <w:trPr>
          <w:trHeight w:val="284"/>
          <w:tblHeader/>
        </w:trPr>
        <w:tc>
          <w:tcPr>
            <w:tcW w:w="952" w:type="dxa"/>
            <w:noWrap/>
            <w:hideMark/>
          </w:tcPr>
          <w:p w:rsidR="00C17A9C" w:rsidRPr="00751D53" w:rsidRDefault="00C17A9C" w:rsidP="002049FA">
            <w:pPr>
              <w:spacing w:beforeLines="40" w:before="96" w:afterLines="40" w:after="96"/>
              <w:jc w:val="center"/>
              <w:rPr>
                <w:b/>
                <w:bCs/>
                <w:sz w:val="16"/>
                <w:szCs w:val="16"/>
              </w:rPr>
            </w:pPr>
            <w:r w:rsidRPr="0048246E">
              <w:rPr>
                <w:b/>
                <w:bCs/>
                <w:sz w:val="16"/>
                <w:szCs w:val="16"/>
              </w:rPr>
              <w:t>DATE</w:t>
            </w:r>
          </w:p>
        </w:tc>
        <w:tc>
          <w:tcPr>
            <w:tcW w:w="999" w:type="dxa"/>
            <w:noWrap/>
            <w:hideMark/>
          </w:tcPr>
          <w:p w:rsidR="00C17A9C" w:rsidRPr="0048246E" w:rsidRDefault="00C17A9C" w:rsidP="002049FA">
            <w:pPr>
              <w:spacing w:beforeLines="40" w:before="96" w:afterLines="40" w:after="96"/>
              <w:jc w:val="center"/>
              <w:rPr>
                <w:b/>
                <w:bCs/>
              </w:rPr>
            </w:pPr>
            <w:r w:rsidRPr="0048246E">
              <w:rPr>
                <w:b/>
                <w:bCs/>
                <w:sz w:val="16"/>
                <w:szCs w:val="16"/>
              </w:rPr>
              <w:t>FUNDING</w:t>
            </w:r>
          </w:p>
        </w:tc>
        <w:tc>
          <w:tcPr>
            <w:tcW w:w="1340" w:type="dxa"/>
            <w:noWrap/>
            <w:hideMark/>
          </w:tcPr>
          <w:p w:rsidR="00C17A9C" w:rsidRPr="0048246E" w:rsidRDefault="00C17A9C" w:rsidP="002049FA">
            <w:pPr>
              <w:spacing w:beforeLines="40" w:before="96" w:afterLines="40" w:after="96"/>
              <w:jc w:val="center"/>
              <w:rPr>
                <w:b/>
                <w:bCs/>
              </w:rPr>
            </w:pPr>
            <w:r w:rsidRPr="0048246E">
              <w:rPr>
                <w:b/>
                <w:bCs/>
                <w:sz w:val="16"/>
                <w:szCs w:val="16"/>
              </w:rPr>
              <w:t>EVENT TYPE</w:t>
            </w:r>
          </w:p>
        </w:tc>
        <w:tc>
          <w:tcPr>
            <w:tcW w:w="1121" w:type="dxa"/>
            <w:noWrap/>
            <w:hideMark/>
          </w:tcPr>
          <w:p w:rsidR="00C17A9C" w:rsidRPr="0048246E" w:rsidRDefault="00C17A9C" w:rsidP="002049FA">
            <w:pPr>
              <w:spacing w:beforeLines="40" w:before="96" w:afterLines="40" w:after="96"/>
              <w:jc w:val="center"/>
              <w:rPr>
                <w:b/>
                <w:bCs/>
              </w:rPr>
            </w:pPr>
            <w:r w:rsidRPr="0048246E">
              <w:rPr>
                <w:b/>
                <w:bCs/>
                <w:sz w:val="16"/>
                <w:szCs w:val="16"/>
              </w:rPr>
              <w:t>CONTENT</w:t>
            </w:r>
          </w:p>
        </w:tc>
        <w:tc>
          <w:tcPr>
            <w:tcW w:w="2936" w:type="dxa"/>
            <w:noWrap/>
            <w:hideMark/>
          </w:tcPr>
          <w:p w:rsidR="00C17A9C" w:rsidRPr="0048246E" w:rsidRDefault="00C17A9C" w:rsidP="002049FA">
            <w:pPr>
              <w:spacing w:beforeLines="40" w:before="96" w:afterLines="40" w:after="96"/>
              <w:jc w:val="center"/>
              <w:rPr>
                <w:b/>
                <w:bCs/>
              </w:rPr>
            </w:pPr>
            <w:r w:rsidRPr="0048246E">
              <w:rPr>
                <w:b/>
                <w:bCs/>
                <w:sz w:val="16"/>
                <w:szCs w:val="16"/>
              </w:rPr>
              <w:t>EVENT DESCRIPTION</w:t>
            </w:r>
          </w:p>
        </w:tc>
        <w:tc>
          <w:tcPr>
            <w:tcW w:w="1872" w:type="dxa"/>
            <w:noWrap/>
            <w:hideMark/>
          </w:tcPr>
          <w:p w:rsidR="00C17A9C" w:rsidRPr="0048246E" w:rsidRDefault="00C17A9C" w:rsidP="002049FA">
            <w:pPr>
              <w:spacing w:beforeLines="40" w:before="96" w:afterLines="40" w:after="96"/>
              <w:jc w:val="center"/>
              <w:rPr>
                <w:b/>
                <w:bCs/>
              </w:rPr>
            </w:pPr>
            <w:r w:rsidRPr="0048246E">
              <w:rPr>
                <w:b/>
                <w:bCs/>
                <w:sz w:val="16"/>
                <w:szCs w:val="16"/>
              </w:rPr>
              <w:t>CO-ORGANIZER(S)</w:t>
            </w:r>
          </w:p>
        </w:tc>
        <w:tc>
          <w:tcPr>
            <w:tcW w:w="1689" w:type="dxa"/>
            <w:noWrap/>
            <w:hideMark/>
          </w:tcPr>
          <w:p w:rsidR="00C17A9C" w:rsidRPr="0048246E" w:rsidRDefault="00C17A9C" w:rsidP="002049FA">
            <w:pPr>
              <w:spacing w:beforeLines="40" w:before="96" w:afterLines="40" w:after="96"/>
              <w:jc w:val="center"/>
              <w:rPr>
                <w:b/>
                <w:bCs/>
              </w:rPr>
            </w:pPr>
            <w:r w:rsidRPr="0048246E">
              <w:rPr>
                <w:b/>
                <w:bCs/>
                <w:sz w:val="16"/>
                <w:szCs w:val="16"/>
              </w:rPr>
              <w:t>LOCATION</w:t>
            </w:r>
          </w:p>
        </w:tc>
        <w:tc>
          <w:tcPr>
            <w:tcW w:w="1971" w:type="dxa"/>
            <w:noWrap/>
            <w:hideMark/>
          </w:tcPr>
          <w:p w:rsidR="00C17A9C" w:rsidRPr="0048246E" w:rsidRDefault="00C17A9C" w:rsidP="002049FA">
            <w:pPr>
              <w:spacing w:beforeLines="40" w:before="96" w:afterLines="40" w:after="96"/>
              <w:jc w:val="center"/>
              <w:rPr>
                <w:b/>
                <w:bCs/>
              </w:rPr>
            </w:pPr>
            <w:r w:rsidRPr="0048246E">
              <w:rPr>
                <w:b/>
                <w:bCs/>
                <w:sz w:val="16"/>
                <w:szCs w:val="16"/>
              </w:rPr>
              <w:t>PARTICIPANTS FROM</w:t>
            </w:r>
          </w:p>
        </w:tc>
        <w:tc>
          <w:tcPr>
            <w:tcW w:w="986" w:type="dxa"/>
            <w:noWrap/>
            <w:hideMark/>
          </w:tcPr>
          <w:p w:rsidR="00C17A9C" w:rsidRPr="0048246E" w:rsidRDefault="00C17A9C" w:rsidP="002049FA">
            <w:pPr>
              <w:spacing w:beforeLines="40" w:before="96" w:afterLines="40" w:after="96"/>
              <w:jc w:val="center"/>
              <w:rPr>
                <w:b/>
                <w:bCs/>
              </w:rPr>
            </w:pPr>
            <w:r w:rsidRPr="0048246E">
              <w:rPr>
                <w:b/>
                <w:bCs/>
                <w:sz w:val="16"/>
                <w:szCs w:val="16"/>
              </w:rPr>
              <w:t>P.TYPE</w:t>
            </w:r>
          </w:p>
        </w:tc>
        <w:tc>
          <w:tcPr>
            <w:tcW w:w="1205" w:type="dxa"/>
            <w:noWrap/>
            <w:hideMark/>
          </w:tcPr>
          <w:p w:rsidR="00C17A9C" w:rsidRPr="0048246E" w:rsidRDefault="00C17A9C" w:rsidP="002049FA">
            <w:pPr>
              <w:spacing w:beforeLines="40" w:before="96" w:afterLines="40" w:after="96"/>
              <w:jc w:val="center"/>
              <w:rPr>
                <w:b/>
                <w:bCs/>
              </w:rPr>
            </w:pPr>
            <w:r w:rsidRPr="0048246E">
              <w:rPr>
                <w:b/>
                <w:bCs/>
                <w:sz w:val="16"/>
                <w:szCs w:val="16"/>
              </w:rPr>
              <w:t>P. NUMBER</w:t>
            </w:r>
          </w:p>
        </w:tc>
      </w:tr>
      <w:tr w:rsidR="00C17A9C" w:rsidRPr="0048246E" w:rsidTr="00FA67EA">
        <w:trPr>
          <w:trHeight w:val="270"/>
        </w:trPr>
        <w:tc>
          <w:tcPr>
            <w:tcW w:w="952" w:type="dxa"/>
            <w:noWrap/>
            <w:hideMark/>
          </w:tcPr>
          <w:p w:rsidR="00C17A9C" w:rsidRPr="0048246E" w:rsidRDefault="00C17A9C" w:rsidP="002049FA">
            <w:pPr>
              <w:spacing w:beforeLines="40" w:before="96" w:afterLines="40" w:after="96"/>
              <w:jc w:val="center"/>
              <w:rPr>
                <w:sz w:val="16"/>
                <w:szCs w:val="16"/>
              </w:rPr>
            </w:pPr>
            <w:r>
              <w:rPr>
                <w:sz w:val="16"/>
                <w:szCs w:val="16"/>
              </w:rPr>
              <w:t>2017</w:t>
            </w:r>
            <w:r w:rsidRPr="0048246E">
              <w:rPr>
                <w:sz w:val="16"/>
                <w:szCs w:val="16"/>
              </w:rPr>
              <w:t>-1</w:t>
            </w:r>
          </w:p>
        </w:tc>
        <w:tc>
          <w:tcPr>
            <w:tcW w:w="999" w:type="dxa"/>
            <w:noWrap/>
            <w:hideMark/>
          </w:tcPr>
          <w:p w:rsidR="00C17A9C" w:rsidRPr="0048246E" w:rsidRDefault="00C17A9C" w:rsidP="002049FA">
            <w:pPr>
              <w:spacing w:beforeLines="40" w:before="96" w:afterLines="40" w:after="96"/>
              <w:jc w:val="center"/>
              <w:rPr>
                <w:sz w:val="16"/>
                <w:szCs w:val="16"/>
              </w:rPr>
            </w:pPr>
            <w:r w:rsidRPr="0048246E">
              <w:rPr>
                <w:sz w:val="16"/>
                <w:szCs w:val="16"/>
              </w:rPr>
              <w:t>REG</w:t>
            </w:r>
          </w:p>
        </w:tc>
        <w:tc>
          <w:tcPr>
            <w:tcW w:w="1340" w:type="dxa"/>
            <w:noWrap/>
            <w:hideMark/>
          </w:tcPr>
          <w:p w:rsidR="00C17A9C" w:rsidRPr="0048246E" w:rsidRDefault="00C17A9C" w:rsidP="002049FA">
            <w:pPr>
              <w:spacing w:beforeLines="40" w:before="96" w:afterLines="40" w:after="96"/>
              <w:jc w:val="center"/>
              <w:rPr>
                <w:sz w:val="16"/>
                <w:szCs w:val="16"/>
              </w:rPr>
            </w:pPr>
            <w:r w:rsidRPr="0048246E">
              <w:rPr>
                <w:sz w:val="16"/>
                <w:szCs w:val="16"/>
              </w:rPr>
              <w:t>PCT Workshop and Seminar</w:t>
            </w:r>
          </w:p>
        </w:tc>
        <w:tc>
          <w:tcPr>
            <w:tcW w:w="1121" w:type="dxa"/>
            <w:noWrap/>
            <w:hideMark/>
          </w:tcPr>
          <w:p w:rsidR="00C17A9C" w:rsidRPr="0048246E" w:rsidRDefault="00C17A9C" w:rsidP="002049FA">
            <w:pPr>
              <w:spacing w:beforeLines="40" w:before="96" w:afterLines="40" w:after="96"/>
              <w:jc w:val="center"/>
              <w:rPr>
                <w:sz w:val="16"/>
                <w:szCs w:val="16"/>
              </w:rPr>
            </w:pPr>
            <w:r>
              <w:rPr>
                <w:sz w:val="16"/>
                <w:szCs w:val="16"/>
              </w:rPr>
              <w:t>C</w:t>
            </w:r>
          </w:p>
        </w:tc>
        <w:tc>
          <w:tcPr>
            <w:tcW w:w="2936" w:type="dxa"/>
            <w:hideMark/>
          </w:tcPr>
          <w:p w:rsidR="00C17A9C" w:rsidRPr="0048246E" w:rsidRDefault="00C17A9C" w:rsidP="004902E0">
            <w:pPr>
              <w:spacing w:beforeLines="40" w:before="96" w:afterLines="40" w:after="96"/>
              <w:jc w:val="center"/>
              <w:rPr>
                <w:sz w:val="16"/>
                <w:szCs w:val="16"/>
              </w:rPr>
            </w:pPr>
            <w:r>
              <w:rPr>
                <w:sz w:val="16"/>
                <w:szCs w:val="16"/>
              </w:rPr>
              <w:t xml:space="preserve">Expert Mission </w:t>
            </w:r>
            <w:r w:rsidR="004902E0">
              <w:rPr>
                <w:sz w:val="16"/>
                <w:szCs w:val="16"/>
              </w:rPr>
              <w:t>and patent Examiner Training on PCT National Phase Examination</w:t>
            </w:r>
          </w:p>
        </w:tc>
        <w:tc>
          <w:tcPr>
            <w:tcW w:w="1872" w:type="dxa"/>
            <w:hideMark/>
          </w:tcPr>
          <w:p w:rsidR="00C17A9C" w:rsidRPr="0048246E" w:rsidRDefault="00C17A9C" w:rsidP="002049FA">
            <w:pPr>
              <w:spacing w:beforeLines="40" w:before="96" w:afterLines="40" w:after="96"/>
              <w:jc w:val="center"/>
              <w:rPr>
                <w:sz w:val="16"/>
                <w:szCs w:val="16"/>
              </w:rPr>
            </w:pPr>
          </w:p>
        </w:tc>
        <w:tc>
          <w:tcPr>
            <w:tcW w:w="1689" w:type="dxa"/>
            <w:noWrap/>
            <w:hideMark/>
          </w:tcPr>
          <w:p w:rsidR="00C17A9C" w:rsidRPr="0048246E" w:rsidRDefault="00C17A9C" w:rsidP="002049FA">
            <w:pPr>
              <w:spacing w:beforeLines="40" w:before="96" w:afterLines="40" w:after="96"/>
              <w:jc w:val="center"/>
              <w:rPr>
                <w:sz w:val="16"/>
                <w:szCs w:val="16"/>
              </w:rPr>
            </w:pPr>
            <w:r>
              <w:rPr>
                <w:sz w:val="16"/>
                <w:szCs w:val="16"/>
              </w:rPr>
              <w:t xml:space="preserve">Thailand (TH) </w:t>
            </w:r>
          </w:p>
        </w:tc>
        <w:tc>
          <w:tcPr>
            <w:tcW w:w="1971" w:type="dxa"/>
            <w:noWrap/>
            <w:hideMark/>
          </w:tcPr>
          <w:p w:rsidR="00C17A9C" w:rsidRPr="0048246E" w:rsidRDefault="00C17A9C" w:rsidP="002049FA">
            <w:pPr>
              <w:spacing w:beforeLines="40" w:before="96" w:afterLines="40" w:after="96"/>
              <w:jc w:val="center"/>
              <w:rPr>
                <w:sz w:val="16"/>
                <w:szCs w:val="16"/>
              </w:rPr>
            </w:pPr>
            <w:r>
              <w:rPr>
                <w:sz w:val="16"/>
                <w:szCs w:val="16"/>
              </w:rPr>
              <w:t>Thailand (TH)</w:t>
            </w:r>
          </w:p>
        </w:tc>
        <w:tc>
          <w:tcPr>
            <w:tcW w:w="986" w:type="dxa"/>
            <w:noWrap/>
            <w:hideMark/>
          </w:tcPr>
          <w:p w:rsidR="00C17A9C" w:rsidRPr="0048246E" w:rsidRDefault="000032D0" w:rsidP="002049FA">
            <w:pPr>
              <w:spacing w:beforeLines="40" w:before="96" w:afterLines="40" w:after="96"/>
              <w:jc w:val="center"/>
              <w:rPr>
                <w:sz w:val="16"/>
                <w:szCs w:val="16"/>
              </w:rPr>
            </w:pPr>
            <w:r>
              <w:rPr>
                <w:sz w:val="16"/>
                <w:szCs w:val="16"/>
              </w:rPr>
              <w:t>Office</w:t>
            </w:r>
            <w:r w:rsidR="00C17A9C" w:rsidRPr="0048246E">
              <w:rPr>
                <w:sz w:val="16"/>
                <w:szCs w:val="16"/>
              </w:rPr>
              <w:t xml:space="preserve"> </w:t>
            </w:r>
          </w:p>
        </w:tc>
        <w:tc>
          <w:tcPr>
            <w:tcW w:w="1205" w:type="dxa"/>
            <w:noWrap/>
            <w:hideMark/>
          </w:tcPr>
          <w:p w:rsidR="00C17A9C" w:rsidRPr="0048246E" w:rsidRDefault="00C17A9C" w:rsidP="002049FA">
            <w:pPr>
              <w:spacing w:beforeLines="40" w:before="96" w:afterLines="40" w:after="96"/>
              <w:jc w:val="center"/>
              <w:rPr>
                <w:sz w:val="16"/>
                <w:szCs w:val="16"/>
              </w:rPr>
            </w:pPr>
            <w:r>
              <w:rPr>
                <w:sz w:val="16"/>
                <w:szCs w:val="16"/>
              </w:rPr>
              <w:t>35</w:t>
            </w:r>
          </w:p>
        </w:tc>
      </w:tr>
      <w:tr w:rsidR="009D18ED" w:rsidRPr="0048246E" w:rsidTr="00FA67EA">
        <w:trPr>
          <w:trHeight w:val="270"/>
        </w:trPr>
        <w:tc>
          <w:tcPr>
            <w:tcW w:w="952" w:type="dxa"/>
            <w:noWrap/>
          </w:tcPr>
          <w:p w:rsidR="009D18ED" w:rsidRPr="009D18ED" w:rsidRDefault="009D18ED" w:rsidP="009D18ED">
            <w:pPr>
              <w:spacing w:beforeLines="40" w:before="96" w:afterLines="40" w:after="96"/>
              <w:jc w:val="center"/>
              <w:rPr>
                <w:sz w:val="16"/>
                <w:szCs w:val="16"/>
              </w:rPr>
            </w:pPr>
            <w:r w:rsidRPr="009D18ED">
              <w:rPr>
                <w:sz w:val="16"/>
                <w:szCs w:val="16"/>
              </w:rPr>
              <w:t>2017-2</w:t>
            </w:r>
          </w:p>
        </w:tc>
        <w:tc>
          <w:tcPr>
            <w:tcW w:w="999" w:type="dxa"/>
            <w:noWrap/>
          </w:tcPr>
          <w:p w:rsidR="009D18ED" w:rsidRPr="009D18ED" w:rsidRDefault="009D18ED" w:rsidP="009D18ED">
            <w:pPr>
              <w:spacing w:beforeLines="40" w:before="96" w:afterLines="40" w:after="96"/>
              <w:jc w:val="center"/>
              <w:rPr>
                <w:sz w:val="16"/>
                <w:szCs w:val="16"/>
              </w:rPr>
            </w:pPr>
            <w:r w:rsidRPr="009D18ED">
              <w:rPr>
                <w:sz w:val="16"/>
                <w:szCs w:val="16"/>
              </w:rPr>
              <w:t>REG</w:t>
            </w:r>
          </w:p>
        </w:tc>
        <w:tc>
          <w:tcPr>
            <w:tcW w:w="1340" w:type="dxa"/>
            <w:noWrap/>
          </w:tcPr>
          <w:p w:rsidR="009D18ED" w:rsidRPr="009D18ED" w:rsidRDefault="009D18ED" w:rsidP="009D18ED">
            <w:pPr>
              <w:spacing w:beforeLines="40" w:before="96" w:afterLines="40" w:after="96"/>
              <w:jc w:val="center"/>
              <w:rPr>
                <w:sz w:val="16"/>
                <w:szCs w:val="16"/>
              </w:rPr>
            </w:pPr>
            <w:r w:rsidRPr="009D18ED">
              <w:rPr>
                <w:sz w:val="16"/>
                <w:szCs w:val="16"/>
              </w:rPr>
              <w:t>Other</w:t>
            </w:r>
          </w:p>
        </w:tc>
        <w:tc>
          <w:tcPr>
            <w:tcW w:w="1121" w:type="dxa"/>
            <w:noWrap/>
          </w:tcPr>
          <w:p w:rsidR="009D18ED" w:rsidRPr="009D18ED" w:rsidRDefault="009D18ED" w:rsidP="009D18ED">
            <w:pPr>
              <w:spacing w:beforeLines="40" w:before="96" w:afterLines="40" w:after="96"/>
              <w:jc w:val="center"/>
              <w:rPr>
                <w:sz w:val="16"/>
                <w:szCs w:val="16"/>
              </w:rPr>
            </w:pPr>
            <w:r>
              <w:rPr>
                <w:sz w:val="16"/>
                <w:szCs w:val="16"/>
              </w:rPr>
              <w:t>C</w:t>
            </w:r>
          </w:p>
        </w:tc>
        <w:tc>
          <w:tcPr>
            <w:tcW w:w="2936" w:type="dxa"/>
          </w:tcPr>
          <w:p w:rsidR="009D18ED" w:rsidRPr="009D18ED" w:rsidRDefault="009D18ED" w:rsidP="009D18ED">
            <w:pPr>
              <w:spacing w:beforeLines="40" w:before="96" w:afterLines="40" w:after="96"/>
              <w:jc w:val="center"/>
              <w:rPr>
                <w:sz w:val="16"/>
                <w:szCs w:val="16"/>
              </w:rPr>
            </w:pPr>
            <w:r w:rsidRPr="009D18ED">
              <w:rPr>
                <w:sz w:val="16"/>
                <w:szCs w:val="16"/>
              </w:rPr>
              <w:t xml:space="preserve">Expert Mission to </w:t>
            </w:r>
            <w:r w:rsidR="007252CB">
              <w:rPr>
                <w:sz w:val="16"/>
                <w:szCs w:val="16"/>
              </w:rPr>
              <w:t xml:space="preserve">discuss PCT Operations with </w:t>
            </w:r>
            <w:r w:rsidRPr="009D18ED">
              <w:rPr>
                <w:sz w:val="16"/>
                <w:szCs w:val="16"/>
              </w:rPr>
              <w:t xml:space="preserve">Companies and Intellectual Property Commission </w:t>
            </w:r>
          </w:p>
        </w:tc>
        <w:tc>
          <w:tcPr>
            <w:tcW w:w="1872" w:type="dxa"/>
          </w:tcPr>
          <w:p w:rsidR="009D18ED" w:rsidRPr="009D18ED" w:rsidRDefault="009D18ED" w:rsidP="009D18ED">
            <w:pPr>
              <w:spacing w:beforeLines="40" w:before="96" w:afterLines="40" w:after="96"/>
              <w:jc w:val="center"/>
              <w:rPr>
                <w:sz w:val="16"/>
                <w:szCs w:val="16"/>
              </w:rPr>
            </w:pPr>
          </w:p>
        </w:tc>
        <w:tc>
          <w:tcPr>
            <w:tcW w:w="1689" w:type="dxa"/>
            <w:noWrap/>
          </w:tcPr>
          <w:p w:rsidR="009D18ED" w:rsidRPr="009D18ED" w:rsidRDefault="009D18ED" w:rsidP="009D18ED">
            <w:pPr>
              <w:spacing w:beforeLines="40" w:before="96" w:afterLines="40" w:after="96"/>
              <w:jc w:val="center"/>
              <w:rPr>
                <w:sz w:val="16"/>
                <w:szCs w:val="16"/>
              </w:rPr>
            </w:pPr>
            <w:r w:rsidRPr="009D18ED">
              <w:rPr>
                <w:sz w:val="16"/>
                <w:szCs w:val="16"/>
              </w:rPr>
              <w:t>South Africa (ZA)</w:t>
            </w:r>
          </w:p>
        </w:tc>
        <w:tc>
          <w:tcPr>
            <w:tcW w:w="1971" w:type="dxa"/>
            <w:noWrap/>
          </w:tcPr>
          <w:p w:rsidR="009D18ED" w:rsidRPr="009D18ED" w:rsidRDefault="009D18ED" w:rsidP="009D18ED">
            <w:pPr>
              <w:spacing w:beforeLines="40" w:before="96" w:afterLines="40" w:after="96"/>
              <w:jc w:val="center"/>
              <w:rPr>
                <w:sz w:val="16"/>
                <w:szCs w:val="16"/>
              </w:rPr>
            </w:pPr>
            <w:r w:rsidRPr="009D18ED">
              <w:rPr>
                <w:sz w:val="16"/>
                <w:szCs w:val="16"/>
              </w:rPr>
              <w:t>South Africa (ZA)</w:t>
            </w:r>
          </w:p>
        </w:tc>
        <w:tc>
          <w:tcPr>
            <w:tcW w:w="986" w:type="dxa"/>
            <w:noWrap/>
          </w:tcPr>
          <w:p w:rsidR="009D18ED" w:rsidRPr="009D18ED" w:rsidRDefault="009D18ED" w:rsidP="009D18ED">
            <w:pPr>
              <w:spacing w:beforeLines="40" w:before="96" w:afterLines="40" w:after="96"/>
              <w:jc w:val="center"/>
              <w:rPr>
                <w:sz w:val="16"/>
                <w:szCs w:val="16"/>
              </w:rPr>
            </w:pPr>
            <w:r w:rsidRPr="009D18ED">
              <w:rPr>
                <w:sz w:val="16"/>
                <w:szCs w:val="16"/>
              </w:rPr>
              <w:t>Office</w:t>
            </w:r>
          </w:p>
        </w:tc>
        <w:tc>
          <w:tcPr>
            <w:tcW w:w="1205" w:type="dxa"/>
            <w:noWrap/>
          </w:tcPr>
          <w:p w:rsidR="009D18ED" w:rsidRPr="009D18ED" w:rsidRDefault="009D18ED" w:rsidP="009D18ED">
            <w:pPr>
              <w:spacing w:beforeLines="40" w:before="96" w:afterLines="40" w:after="96"/>
              <w:jc w:val="center"/>
              <w:rPr>
                <w:sz w:val="16"/>
                <w:szCs w:val="16"/>
              </w:rPr>
            </w:pPr>
          </w:p>
        </w:tc>
      </w:tr>
      <w:tr w:rsidR="009D18ED" w:rsidRPr="0048246E" w:rsidTr="00FA67EA">
        <w:trPr>
          <w:trHeight w:val="255"/>
        </w:trPr>
        <w:tc>
          <w:tcPr>
            <w:tcW w:w="952" w:type="dxa"/>
            <w:noWrap/>
            <w:hideMark/>
          </w:tcPr>
          <w:p w:rsidR="009D18ED" w:rsidRPr="0048246E" w:rsidRDefault="009D18ED" w:rsidP="002049FA">
            <w:pPr>
              <w:spacing w:beforeLines="40" w:before="96" w:afterLines="40" w:after="96"/>
              <w:jc w:val="center"/>
              <w:rPr>
                <w:sz w:val="16"/>
                <w:szCs w:val="16"/>
              </w:rPr>
            </w:pPr>
            <w:r>
              <w:rPr>
                <w:sz w:val="16"/>
                <w:szCs w:val="16"/>
              </w:rPr>
              <w:t>2017-2</w:t>
            </w:r>
          </w:p>
        </w:tc>
        <w:tc>
          <w:tcPr>
            <w:tcW w:w="999" w:type="dxa"/>
            <w:noWrap/>
            <w:hideMark/>
          </w:tcPr>
          <w:p w:rsidR="009D18ED" w:rsidRPr="0048246E" w:rsidRDefault="009D18ED" w:rsidP="002049FA">
            <w:pPr>
              <w:spacing w:beforeLines="40" w:before="96" w:afterLines="40" w:after="96"/>
              <w:jc w:val="center"/>
              <w:rPr>
                <w:sz w:val="16"/>
                <w:szCs w:val="16"/>
              </w:rPr>
            </w:pPr>
            <w:r w:rsidRPr="0048246E">
              <w:rPr>
                <w:sz w:val="16"/>
                <w:szCs w:val="16"/>
              </w:rPr>
              <w:t>REG</w:t>
            </w:r>
          </w:p>
        </w:tc>
        <w:tc>
          <w:tcPr>
            <w:tcW w:w="1340" w:type="dxa"/>
            <w:noWrap/>
            <w:hideMark/>
          </w:tcPr>
          <w:p w:rsidR="009D18ED" w:rsidRPr="0048246E"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hideMark/>
          </w:tcPr>
          <w:p w:rsidR="009D18ED" w:rsidRPr="0048246E" w:rsidRDefault="009D18ED" w:rsidP="002049FA">
            <w:pPr>
              <w:spacing w:beforeLines="40" w:before="96" w:afterLines="40" w:after="96"/>
              <w:jc w:val="center"/>
              <w:rPr>
                <w:sz w:val="16"/>
                <w:szCs w:val="16"/>
              </w:rPr>
            </w:pPr>
            <w:r w:rsidRPr="0048246E">
              <w:rPr>
                <w:sz w:val="16"/>
                <w:szCs w:val="16"/>
              </w:rPr>
              <w:t>B</w:t>
            </w:r>
            <w:r>
              <w:rPr>
                <w:sz w:val="16"/>
                <w:szCs w:val="16"/>
              </w:rPr>
              <w:t>C</w:t>
            </w:r>
          </w:p>
        </w:tc>
        <w:tc>
          <w:tcPr>
            <w:tcW w:w="2936" w:type="dxa"/>
            <w:hideMark/>
          </w:tcPr>
          <w:p w:rsidR="009D18ED" w:rsidRPr="0048246E" w:rsidRDefault="009D18ED" w:rsidP="002049FA">
            <w:pPr>
              <w:spacing w:beforeLines="40" w:before="96" w:afterLines="40" w:after="96"/>
              <w:jc w:val="center"/>
              <w:rPr>
                <w:sz w:val="16"/>
                <w:szCs w:val="16"/>
              </w:rPr>
            </w:pPr>
            <w:r w:rsidRPr="00007148">
              <w:rPr>
                <w:sz w:val="16"/>
                <w:szCs w:val="16"/>
              </w:rPr>
              <w:t xml:space="preserve">Regional Training Seminar on the </w:t>
            </w:r>
            <w:r>
              <w:rPr>
                <w:sz w:val="16"/>
                <w:szCs w:val="16"/>
              </w:rPr>
              <w:t>PCT</w:t>
            </w:r>
            <w:r w:rsidRPr="00007148">
              <w:rPr>
                <w:sz w:val="16"/>
                <w:szCs w:val="16"/>
              </w:rPr>
              <w:t xml:space="preserve"> </w:t>
            </w:r>
            <w:r>
              <w:rPr>
                <w:sz w:val="16"/>
                <w:szCs w:val="16"/>
              </w:rPr>
              <w:t xml:space="preserve">hosted </w:t>
            </w:r>
            <w:r w:rsidRPr="00007148">
              <w:rPr>
                <w:sz w:val="16"/>
                <w:szCs w:val="16"/>
              </w:rPr>
              <w:t>by the African Regional Int</w:t>
            </w:r>
            <w:r>
              <w:rPr>
                <w:sz w:val="16"/>
                <w:szCs w:val="16"/>
              </w:rPr>
              <w:t>ellectual Property Organization</w:t>
            </w:r>
          </w:p>
        </w:tc>
        <w:tc>
          <w:tcPr>
            <w:tcW w:w="1872" w:type="dxa"/>
            <w:hideMark/>
          </w:tcPr>
          <w:p w:rsidR="009D18ED" w:rsidRPr="0048246E" w:rsidRDefault="009D18ED" w:rsidP="002049FA">
            <w:pPr>
              <w:spacing w:beforeLines="40" w:before="96" w:afterLines="40" w:after="96"/>
              <w:jc w:val="center"/>
              <w:rPr>
                <w:sz w:val="16"/>
                <w:szCs w:val="16"/>
              </w:rPr>
            </w:pPr>
            <w:r w:rsidRPr="0048246E">
              <w:rPr>
                <w:sz w:val="16"/>
                <w:szCs w:val="16"/>
              </w:rPr>
              <w:t>ARIPO</w:t>
            </w:r>
          </w:p>
        </w:tc>
        <w:tc>
          <w:tcPr>
            <w:tcW w:w="1689" w:type="dxa"/>
            <w:noWrap/>
            <w:hideMark/>
          </w:tcPr>
          <w:p w:rsidR="009D18ED" w:rsidRPr="0048246E" w:rsidRDefault="009D18ED" w:rsidP="002049FA">
            <w:pPr>
              <w:spacing w:beforeLines="40" w:before="96" w:afterLines="40" w:after="96"/>
              <w:jc w:val="center"/>
              <w:rPr>
                <w:sz w:val="16"/>
                <w:szCs w:val="16"/>
              </w:rPr>
            </w:pPr>
            <w:r>
              <w:rPr>
                <w:sz w:val="16"/>
                <w:szCs w:val="16"/>
              </w:rPr>
              <w:t>Zimbabwe (ZW</w:t>
            </w:r>
            <w:r w:rsidRPr="0048246E">
              <w:rPr>
                <w:sz w:val="16"/>
                <w:szCs w:val="16"/>
              </w:rPr>
              <w:t>)</w:t>
            </w:r>
          </w:p>
        </w:tc>
        <w:tc>
          <w:tcPr>
            <w:tcW w:w="1971" w:type="dxa"/>
            <w:noWrap/>
            <w:hideMark/>
          </w:tcPr>
          <w:p w:rsidR="009D18ED" w:rsidRPr="0048246E" w:rsidRDefault="009D18ED" w:rsidP="002049FA">
            <w:pPr>
              <w:spacing w:beforeLines="40" w:before="96" w:afterLines="40" w:after="96"/>
              <w:jc w:val="center"/>
              <w:rPr>
                <w:sz w:val="16"/>
                <w:szCs w:val="16"/>
              </w:rPr>
            </w:pPr>
            <w:r>
              <w:rPr>
                <w:sz w:val="16"/>
                <w:szCs w:val="16"/>
              </w:rPr>
              <w:t>Botswana (BW)</w:t>
            </w:r>
            <w:r>
              <w:rPr>
                <w:sz w:val="16"/>
                <w:szCs w:val="16"/>
              </w:rPr>
              <w:br/>
              <w:t>Gambia (GM)</w:t>
            </w:r>
            <w:r>
              <w:rPr>
                <w:sz w:val="16"/>
                <w:szCs w:val="16"/>
              </w:rPr>
              <w:br/>
            </w:r>
            <w:r w:rsidRPr="0020620E">
              <w:rPr>
                <w:sz w:val="16"/>
                <w:szCs w:val="16"/>
              </w:rPr>
              <w:t>Ghana (GH)</w:t>
            </w:r>
            <w:r>
              <w:rPr>
                <w:sz w:val="16"/>
                <w:szCs w:val="16"/>
              </w:rPr>
              <w:br/>
              <w:t>Kenya (KE)</w:t>
            </w:r>
            <w:r>
              <w:rPr>
                <w:sz w:val="16"/>
                <w:szCs w:val="16"/>
              </w:rPr>
              <w:br/>
              <w:t xml:space="preserve">Lesotho (LS) </w:t>
            </w:r>
            <w:r>
              <w:rPr>
                <w:sz w:val="16"/>
                <w:szCs w:val="16"/>
              </w:rPr>
              <w:br/>
              <w:t>Malawi (MW)</w:t>
            </w:r>
            <w:r>
              <w:rPr>
                <w:sz w:val="16"/>
                <w:szCs w:val="16"/>
              </w:rPr>
              <w:br/>
              <w:t>Mozambique (MZ)</w:t>
            </w:r>
            <w:r>
              <w:rPr>
                <w:sz w:val="16"/>
                <w:szCs w:val="16"/>
              </w:rPr>
              <w:br/>
              <w:t>Namibia (NA)</w:t>
            </w:r>
            <w:r>
              <w:rPr>
                <w:sz w:val="16"/>
                <w:szCs w:val="16"/>
              </w:rPr>
              <w:br/>
              <w:t xml:space="preserve">Nigeria (NG) </w:t>
            </w:r>
            <w:r>
              <w:rPr>
                <w:sz w:val="16"/>
                <w:szCs w:val="16"/>
              </w:rPr>
              <w:br/>
              <w:t>Rwanda (RW)</w:t>
            </w:r>
            <w:r>
              <w:rPr>
                <w:sz w:val="16"/>
                <w:szCs w:val="16"/>
              </w:rPr>
              <w:br/>
              <w:t>South Africa (ZA)</w:t>
            </w:r>
            <w:r>
              <w:rPr>
                <w:sz w:val="16"/>
                <w:szCs w:val="16"/>
              </w:rPr>
              <w:br/>
              <w:t>Swaziland (SZ)</w:t>
            </w:r>
            <w:r>
              <w:rPr>
                <w:sz w:val="16"/>
                <w:szCs w:val="16"/>
              </w:rPr>
              <w:br/>
              <w:t>Tanzania (TZ)</w:t>
            </w:r>
            <w:r>
              <w:rPr>
                <w:sz w:val="16"/>
                <w:szCs w:val="16"/>
              </w:rPr>
              <w:br/>
              <w:t>Uganda (UG)</w:t>
            </w:r>
            <w:r>
              <w:rPr>
                <w:sz w:val="16"/>
                <w:szCs w:val="16"/>
              </w:rPr>
              <w:br/>
            </w:r>
            <w:r w:rsidRPr="0020620E">
              <w:rPr>
                <w:sz w:val="16"/>
                <w:szCs w:val="16"/>
              </w:rPr>
              <w:t>Zambia (ZM</w:t>
            </w:r>
            <w:r>
              <w:rPr>
                <w:sz w:val="16"/>
                <w:szCs w:val="16"/>
              </w:rPr>
              <w:t>)</w:t>
            </w:r>
          </w:p>
        </w:tc>
        <w:tc>
          <w:tcPr>
            <w:tcW w:w="986" w:type="dxa"/>
            <w:noWrap/>
            <w:hideMark/>
          </w:tcPr>
          <w:p w:rsidR="009D18ED" w:rsidRPr="0048246E" w:rsidRDefault="009D18ED" w:rsidP="002049FA">
            <w:pPr>
              <w:spacing w:beforeLines="40" w:before="96" w:afterLines="40" w:after="96"/>
              <w:jc w:val="center"/>
              <w:rPr>
                <w:sz w:val="16"/>
                <w:szCs w:val="16"/>
              </w:rPr>
            </w:pPr>
            <w:r w:rsidRPr="0048246E">
              <w:rPr>
                <w:sz w:val="16"/>
                <w:szCs w:val="16"/>
              </w:rPr>
              <w:t>Office + Users</w:t>
            </w:r>
          </w:p>
        </w:tc>
        <w:tc>
          <w:tcPr>
            <w:tcW w:w="1205" w:type="dxa"/>
            <w:noWrap/>
            <w:hideMark/>
          </w:tcPr>
          <w:p w:rsidR="009D18ED" w:rsidRPr="0048246E" w:rsidRDefault="009D18ED" w:rsidP="002049FA">
            <w:pPr>
              <w:spacing w:beforeLines="40" w:before="96" w:afterLines="40" w:after="96"/>
              <w:jc w:val="center"/>
              <w:rPr>
                <w:sz w:val="16"/>
                <w:szCs w:val="16"/>
              </w:rPr>
            </w:pPr>
            <w:r>
              <w:rPr>
                <w:sz w:val="16"/>
                <w:szCs w:val="16"/>
              </w:rPr>
              <w:t>25</w:t>
            </w:r>
          </w:p>
        </w:tc>
      </w:tr>
      <w:tr w:rsidR="009D18ED" w:rsidRPr="0048246E" w:rsidTr="00FA67EA">
        <w:trPr>
          <w:trHeight w:val="510"/>
        </w:trPr>
        <w:tc>
          <w:tcPr>
            <w:tcW w:w="952" w:type="dxa"/>
            <w:noWrap/>
          </w:tcPr>
          <w:p w:rsidR="009D18ED" w:rsidRPr="00300B6F" w:rsidRDefault="009D18ED" w:rsidP="002049FA">
            <w:pPr>
              <w:spacing w:beforeLines="40" w:before="96" w:afterLines="40" w:after="96"/>
              <w:jc w:val="center"/>
              <w:rPr>
                <w:sz w:val="16"/>
                <w:szCs w:val="16"/>
              </w:rPr>
            </w:pPr>
            <w:r w:rsidRPr="00300B6F">
              <w:rPr>
                <w:sz w:val="16"/>
                <w:szCs w:val="16"/>
              </w:rPr>
              <w:t>2017-2</w:t>
            </w:r>
          </w:p>
        </w:tc>
        <w:tc>
          <w:tcPr>
            <w:tcW w:w="999" w:type="dxa"/>
            <w:noWrap/>
          </w:tcPr>
          <w:p w:rsidR="009D18ED" w:rsidRPr="00300B6F" w:rsidRDefault="009D18ED" w:rsidP="002049FA">
            <w:pPr>
              <w:spacing w:beforeLines="40" w:before="96" w:afterLines="40" w:after="96"/>
              <w:jc w:val="center"/>
              <w:rPr>
                <w:sz w:val="16"/>
                <w:szCs w:val="16"/>
              </w:rPr>
            </w:pPr>
            <w:r w:rsidRPr="00300B6F">
              <w:rPr>
                <w:sz w:val="16"/>
                <w:szCs w:val="16"/>
              </w:rPr>
              <w:t>REG</w:t>
            </w:r>
          </w:p>
        </w:tc>
        <w:tc>
          <w:tcPr>
            <w:tcW w:w="1340" w:type="dxa"/>
            <w:noWrap/>
          </w:tcPr>
          <w:p w:rsidR="009D18ED" w:rsidRPr="00300B6F" w:rsidRDefault="009D18ED" w:rsidP="002049FA">
            <w:pPr>
              <w:spacing w:beforeLines="40" w:before="96" w:afterLines="40" w:after="96"/>
              <w:jc w:val="center"/>
              <w:rPr>
                <w:sz w:val="16"/>
                <w:szCs w:val="16"/>
              </w:rPr>
            </w:pPr>
            <w:r w:rsidRPr="00300B6F">
              <w:rPr>
                <w:sz w:val="16"/>
                <w:szCs w:val="16"/>
              </w:rPr>
              <w:t>PCT Workshop and Seminar</w:t>
            </w:r>
          </w:p>
        </w:tc>
        <w:tc>
          <w:tcPr>
            <w:tcW w:w="1121" w:type="dxa"/>
            <w:noWrap/>
          </w:tcPr>
          <w:p w:rsidR="009D18ED" w:rsidRPr="00300B6F" w:rsidRDefault="009D18ED" w:rsidP="002049FA">
            <w:pPr>
              <w:spacing w:beforeLines="40" w:before="96" w:afterLines="40" w:after="96"/>
              <w:jc w:val="center"/>
              <w:rPr>
                <w:sz w:val="16"/>
                <w:szCs w:val="16"/>
              </w:rPr>
            </w:pPr>
            <w:r w:rsidRPr="00300B6F">
              <w:rPr>
                <w:sz w:val="16"/>
                <w:szCs w:val="16"/>
              </w:rPr>
              <w:t>B</w:t>
            </w:r>
          </w:p>
        </w:tc>
        <w:tc>
          <w:tcPr>
            <w:tcW w:w="2936" w:type="dxa"/>
          </w:tcPr>
          <w:p w:rsidR="009D18ED" w:rsidRPr="00300B6F" w:rsidRDefault="009D18ED" w:rsidP="002049FA">
            <w:pPr>
              <w:spacing w:beforeLines="40" w:before="96" w:afterLines="40" w:after="96"/>
              <w:jc w:val="center"/>
              <w:rPr>
                <w:sz w:val="16"/>
                <w:szCs w:val="16"/>
              </w:rPr>
            </w:pPr>
            <w:r w:rsidRPr="00300B6F">
              <w:rPr>
                <w:sz w:val="16"/>
                <w:szCs w:val="16"/>
              </w:rPr>
              <w:t>Seminar on WIPO Services and Initiatives</w:t>
            </w:r>
          </w:p>
        </w:tc>
        <w:tc>
          <w:tcPr>
            <w:tcW w:w="1872" w:type="dxa"/>
          </w:tcPr>
          <w:p w:rsidR="009D18ED" w:rsidRPr="00300B6F" w:rsidRDefault="009D18ED" w:rsidP="002049FA">
            <w:pPr>
              <w:spacing w:beforeLines="40" w:before="96" w:afterLines="40" w:after="96"/>
              <w:jc w:val="center"/>
              <w:rPr>
                <w:sz w:val="16"/>
                <w:szCs w:val="16"/>
              </w:rPr>
            </w:pPr>
            <w:r w:rsidRPr="00300B6F">
              <w:rPr>
                <w:sz w:val="16"/>
                <w:szCs w:val="16"/>
              </w:rPr>
              <w:t xml:space="preserve">INPI, </w:t>
            </w:r>
            <w:proofErr w:type="spellStart"/>
            <w:r w:rsidRPr="00300B6F">
              <w:rPr>
                <w:sz w:val="16"/>
                <w:szCs w:val="16"/>
              </w:rPr>
              <w:t>Instituto</w:t>
            </w:r>
            <w:proofErr w:type="spellEnd"/>
            <w:r w:rsidRPr="00300B6F">
              <w:rPr>
                <w:sz w:val="16"/>
                <w:szCs w:val="16"/>
              </w:rPr>
              <w:t xml:space="preserve"> Pedro </w:t>
            </w:r>
            <w:proofErr w:type="spellStart"/>
            <w:r w:rsidRPr="00300B6F">
              <w:rPr>
                <w:sz w:val="16"/>
                <w:szCs w:val="16"/>
              </w:rPr>
              <w:t>Nunes</w:t>
            </w:r>
            <w:proofErr w:type="spellEnd"/>
          </w:p>
        </w:tc>
        <w:tc>
          <w:tcPr>
            <w:tcW w:w="1689" w:type="dxa"/>
          </w:tcPr>
          <w:p w:rsidR="009D18ED" w:rsidRPr="00300B6F" w:rsidRDefault="009D18ED" w:rsidP="002049FA">
            <w:pPr>
              <w:spacing w:beforeLines="40" w:before="96" w:afterLines="40" w:after="96"/>
              <w:jc w:val="center"/>
              <w:rPr>
                <w:sz w:val="16"/>
                <w:szCs w:val="16"/>
              </w:rPr>
            </w:pPr>
            <w:r w:rsidRPr="00300B6F">
              <w:rPr>
                <w:sz w:val="16"/>
                <w:szCs w:val="16"/>
              </w:rPr>
              <w:t>Portugal (PT)</w:t>
            </w:r>
          </w:p>
        </w:tc>
        <w:tc>
          <w:tcPr>
            <w:tcW w:w="1971" w:type="dxa"/>
          </w:tcPr>
          <w:p w:rsidR="009D18ED" w:rsidRPr="00300B6F" w:rsidRDefault="009D18ED" w:rsidP="002049FA">
            <w:pPr>
              <w:spacing w:beforeLines="40" w:before="96" w:afterLines="40" w:after="96"/>
              <w:jc w:val="center"/>
              <w:rPr>
                <w:sz w:val="16"/>
                <w:szCs w:val="16"/>
              </w:rPr>
            </w:pPr>
            <w:r w:rsidRPr="00300B6F">
              <w:rPr>
                <w:sz w:val="16"/>
                <w:szCs w:val="16"/>
              </w:rPr>
              <w:t>Portugal (PT)</w:t>
            </w:r>
          </w:p>
        </w:tc>
        <w:tc>
          <w:tcPr>
            <w:tcW w:w="986" w:type="dxa"/>
            <w:noWrap/>
          </w:tcPr>
          <w:p w:rsidR="009D18ED" w:rsidRPr="00300B6F" w:rsidRDefault="009D18ED" w:rsidP="002049FA">
            <w:pPr>
              <w:spacing w:beforeLines="40" w:before="96" w:afterLines="40" w:after="96"/>
              <w:jc w:val="center"/>
              <w:rPr>
                <w:sz w:val="16"/>
                <w:szCs w:val="16"/>
              </w:rPr>
            </w:pPr>
            <w:r w:rsidRPr="00300B6F">
              <w:rPr>
                <w:sz w:val="16"/>
                <w:szCs w:val="16"/>
              </w:rPr>
              <w:t>University/</w:t>
            </w:r>
            <w:r w:rsidRPr="00300B6F">
              <w:rPr>
                <w:sz w:val="16"/>
                <w:szCs w:val="16"/>
              </w:rPr>
              <w:br/>
              <w:t>RI + Users</w:t>
            </w:r>
          </w:p>
        </w:tc>
        <w:tc>
          <w:tcPr>
            <w:tcW w:w="1205" w:type="dxa"/>
            <w:noWrap/>
          </w:tcPr>
          <w:p w:rsidR="009D18ED" w:rsidRPr="00300B6F" w:rsidRDefault="009D18ED" w:rsidP="002049FA">
            <w:pPr>
              <w:spacing w:beforeLines="40" w:before="96" w:afterLines="40" w:after="96"/>
              <w:jc w:val="center"/>
              <w:rPr>
                <w:sz w:val="16"/>
                <w:szCs w:val="16"/>
              </w:rPr>
            </w:pPr>
            <w:r w:rsidRPr="00300B6F">
              <w:rPr>
                <w:sz w:val="16"/>
                <w:szCs w:val="16"/>
              </w:rPr>
              <w:t>190</w:t>
            </w:r>
          </w:p>
        </w:tc>
      </w:tr>
      <w:tr w:rsidR="009D18ED" w:rsidRPr="0048246E" w:rsidTr="00FA67EA">
        <w:trPr>
          <w:trHeight w:val="510"/>
        </w:trPr>
        <w:tc>
          <w:tcPr>
            <w:tcW w:w="952" w:type="dxa"/>
            <w:noWrap/>
            <w:hideMark/>
          </w:tcPr>
          <w:p w:rsidR="009D18ED" w:rsidRPr="0048246E" w:rsidRDefault="009D18ED" w:rsidP="002049FA">
            <w:pPr>
              <w:spacing w:beforeLines="40" w:before="96" w:afterLines="40" w:after="96"/>
              <w:jc w:val="center"/>
              <w:rPr>
                <w:sz w:val="16"/>
                <w:szCs w:val="16"/>
              </w:rPr>
            </w:pPr>
            <w:r>
              <w:rPr>
                <w:sz w:val="16"/>
                <w:szCs w:val="16"/>
              </w:rPr>
              <w:t>2017-2</w:t>
            </w:r>
          </w:p>
        </w:tc>
        <w:tc>
          <w:tcPr>
            <w:tcW w:w="999" w:type="dxa"/>
            <w:noWrap/>
            <w:hideMark/>
          </w:tcPr>
          <w:p w:rsidR="009D18ED" w:rsidRPr="0048246E" w:rsidRDefault="009D18ED" w:rsidP="002049FA">
            <w:pPr>
              <w:spacing w:beforeLines="40" w:before="96" w:afterLines="40" w:after="96"/>
              <w:jc w:val="center"/>
              <w:rPr>
                <w:sz w:val="16"/>
                <w:szCs w:val="16"/>
              </w:rPr>
            </w:pPr>
            <w:r w:rsidRPr="0048246E">
              <w:rPr>
                <w:sz w:val="16"/>
                <w:szCs w:val="16"/>
              </w:rPr>
              <w:t>REG</w:t>
            </w:r>
          </w:p>
        </w:tc>
        <w:tc>
          <w:tcPr>
            <w:tcW w:w="1340" w:type="dxa"/>
            <w:noWrap/>
            <w:hideMark/>
          </w:tcPr>
          <w:p w:rsidR="009D18ED" w:rsidRPr="0048246E"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hideMark/>
          </w:tcPr>
          <w:p w:rsidR="009D18ED" w:rsidRPr="0048246E" w:rsidRDefault="009D18ED" w:rsidP="002049FA">
            <w:pPr>
              <w:spacing w:beforeLines="40" w:before="96" w:afterLines="40" w:after="96"/>
              <w:jc w:val="center"/>
              <w:rPr>
                <w:sz w:val="16"/>
                <w:szCs w:val="16"/>
              </w:rPr>
            </w:pPr>
            <w:r w:rsidRPr="0048246E">
              <w:rPr>
                <w:sz w:val="16"/>
                <w:szCs w:val="16"/>
              </w:rPr>
              <w:t>B</w:t>
            </w:r>
            <w:r>
              <w:rPr>
                <w:sz w:val="16"/>
                <w:szCs w:val="16"/>
              </w:rPr>
              <w:t>CD</w:t>
            </w:r>
          </w:p>
        </w:tc>
        <w:tc>
          <w:tcPr>
            <w:tcW w:w="2936" w:type="dxa"/>
            <w:hideMark/>
          </w:tcPr>
          <w:p w:rsidR="009D18ED" w:rsidRPr="0048246E" w:rsidRDefault="009D18ED" w:rsidP="002049FA">
            <w:pPr>
              <w:spacing w:beforeLines="40" w:before="96" w:afterLines="40" w:after="96"/>
              <w:jc w:val="center"/>
              <w:rPr>
                <w:sz w:val="16"/>
                <w:szCs w:val="16"/>
              </w:rPr>
            </w:pPr>
            <w:r w:rsidRPr="0048246E">
              <w:rPr>
                <w:sz w:val="16"/>
                <w:szCs w:val="16"/>
              </w:rPr>
              <w:t>Workshop</w:t>
            </w:r>
            <w:r>
              <w:rPr>
                <w:sz w:val="16"/>
                <w:szCs w:val="16"/>
              </w:rPr>
              <w:t xml:space="preserve"> on the use of </w:t>
            </w:r>
            <w:proofErr w:type="spellStart"/>
            <w:r>
              <w:rPr>
                <w:sz w:val="16"/>
                <w:szCs w:val="16"/>
              </w:rPr>
              <w:t>ePCT</w:t>
            </w:r>
            <w:proofErr w:type="spellEnd"/>
            <w:r>
              <w:rPr>
                <w:sz w:val="16"/>
                <w:szCs w:val="16"/>
              </w:rPr>
              <w:t xml:space="preserve"> filing in coordination with the Industrial Property Office of the Slovak Republic and the Industrial Property of the Czech Republic</w:t>
            </w:r>
            <w:r w:rsidRPr="0048246E">
              <w:rPr>
                <w:sz w:val="16"/>
                <w:szCs w:val="16"/>
              </w:rPr>
              <w:t xml:space="preserve"> </w:t>
            </w:r>
          </w:p>
        </w:tc>
        <w:tc>
          <w:tcPr>
            <w:tcW w:w="1872" w:type="dxa"/>
            <w:hideMark/>
          </w:tcPr>
          <w:p w:rsidR="009D18ED" w:rsidRPr="0048246E" w:rsidRDefault="009D18ED" w:rsidP="002049FA">
            <w:pPr>
              <w:spacing w:beforeLines="40" w:before="96" w:afterLines="40" w:after="96"/>
              <w:jc w:val="center"/>
              <w:rPr>
                <w:sz w:val="16"/>
                <w:szCs w:val="16"/>
              </w:rPr>
            </w:pPr>
            <w:proofErr w:type="spellStart"/>
            <w:r>
              <w:rPr>
                <w:sz w:val="16"/>
                <w:szCs w:val="16"/>
              </w:rPr>
              <w:t>Visegrad</w:t>
            </w:r>
            <w:proofErr w:type="spellEnd"/>
            <w:r>
              <w:rPr>
                <w:sz w:val="16"/>
                <w:szCs w:val="16"/>
              </w:rPr>
              <w:t xml:space="preserve"> Patent </w:t>
            </w:r>
            <w:proofErr w:type="spellStart"/>
            <w:r>
              <w:rPr>
                <w:sz w:val="16"/>
                <w:szCs w:val="16"/>
              </w:rPr>
              <w:t>Instiute</w:t>
            </w:r>
            <w:proofErr w:type="spellEnd"/>
          </w:p>
        </w:tc>
        <w:tc>
          <w:tcPr>
            <w:tcW w:w="1689" w:type="dxa"/>
            <w:noWrap/>
            <w:hideMark/>
          </w:tcPr>
          <w:p w:rsidR="009D18ED" w:rsidRPr="0048246E" w:rsidRDefault="009D18ED" w:rsidP="002049FA">
            <w:pPr>
              <w:spacing w:beforeLines="40" w:before="96" w:afterLines="40" w:after="96"/>
              <w:jc w:val="center"/>
              <w:rPr>
                <w:sz w:val="16"/>
                <w:szCs w:val="16"/>
              </w:rPr>
            </w:pPr>
            <w:r>
              <w:rPr>
                <w:sz w:val="16"/>
                <w:szCs w:val="16"/>
              </w:rPr>
              <w:t>Slovakia (SK)</w:t>
            </w:r>
            <w:r>
              <w:rPr>
                <w:sz w:val="16"/>
                <w:szCs w:val="16"/>
              </w:rPr>
              <w:br/>
              <w:t>Czech Republic (CZ)</w:t>
            </w:r>
          </w:p>
        </w:tc>
        <w:tc>
          <w:tcPr>
            <w:tcW w:w="1971" w:type="dxa"/>
            <w:noWrap/>
            <w:hideMark/>
          </w:tcPr>
          <w:p w:rsidR="009D18ED" w:rsidRPr="0048246E" w:rsidRDefault="009D18ED" w:rsidP="002049FA">
            <w:pPr>
              <w:spacing w:beforeLines="40" w:before="96" w:afterLines="40" w:after="96"/>
              <w:jc w:val="center"/>
              <w:rPr>
                <w:sz w:val="16"/>
                <w:szCs w:val="16"/>
              </w:rPr>
            </w:pPr>
            <w:r>
              <w:rPr>
                <w:sz w:val="16"/>
                <w:szCs w:val="16"/>
              </w:rPr>
              <w:t>Slovakia (SK</w:t>
            </w:r>
            <w:r w:rsidRPr="0048246E">
              <w:rPr>
                <w:sz w:val="16"/>
                <w:szCs w:val="16"/>
              </w:rPr>
              <w:t>)</w:t>
            </w:r>
            <w:r>
              <w:rPr>
                <w:sz w:val="16"/>
                <w:szCs w:val="16"/>
              </w:rPr>
              <w:br/>
              <w:t>Czech Republic (CZ)</w:t>
            </w:r>
          </w:p>
        </w:tc>
        <w:tc>
          <w:tcPr>
            <w:tcW w:w="986" w:type="dxa"/>
            <w:noWrap/>
            <w:hideMark/>
          </w:tcPr>
          <w:p w:rsidR="009D18ED" w:rsidRPr="0048246E" w:rsidRDefault="009D18ED" w:rsidP="002049FA">
            <w:pPr>
              <w:spacing w:beforeLines="40" w:before="96" w:afterLines="40" w:after="96"/>
              <w:jc w:val="center"/>
              <w:rPr>
                <w:sz w:val="16"/>
                <w:szCs w:val="16"/>
              </w:rPr>
            </w:pPr>
            <w:r w:rsidRPr="0048246E">
              <w:rPr>
                <w:sz w:val="16"/>
                <w:szCs w:val="16"/>
              </w:rPr>
              <w:t>Office + Users</w:t>
            </w:r>
          </w:p>
        </w:tc>
        <w:tc>
          <w:tcPr>
            <w:tcW w:w="1205" w:type="dxa"/>
            <w:noWrap/>
            <w:hideMark/>
          </w:tcPr>
          <w:p w:rsidR="009D18ED" w:rsidRPr="0048246E" w:rsidRDefault="009D18ED" w:rsidP="002049FA">
            <w:pPr>
              <w:spacing w:beforeLines="40" w:before="96" w:afterLines="40" w:after="96"/>
              <w:jc w:val="center"/>
              <w:rPr>
                <w:sz w:val="16"/>
                <w:szCs w:val="16"/>
              </w:rPr>
            </w:pPr>
            <w:r>
              <w:rPr>
                <w:sz w:val="16"/>
                <w:szCs w:val="16"/>
              </w:rPr>
              <w:t>60</w:t>
            </w:r>
          </w:p>
        </w:tc>
      </w:tr>
      <w:tr w:rsidR="009D18ED" w:rsidRPr="0048246E" w:rsidTr="00FA67EA">
        <w:trPr>
          <w:trHeight w:val="510"/>
        </w:trPr>
        <w:tc>
          <w:tcPr>
            <w:tcW w:w="952" w:type="dxa"/>
            <w:noWrap/>
          </w:tcPr>
          <w:p w:rsidR="009D18ED" w:rsidRDefault="009D18ED" w:rsidP="002049FA">
            <w:pPr>
              <w:spacing w:beforeLines="40" w:before="96" w:afterLines="40" w:after="96"/>
              <w:jc w:val="center"/>
              <w:rPr>
                <w:sz w:val="16"/>
                <w:szCs w:val="16"/>
              </w:rPr>
            </w:pPr>
            <w:r>
              <w:rPr>
                <w:sz w:val="16"/>
                <w:szCs w:val="16"/>
              </w:rPr>
              <w:t>2017-2</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CF</w:t>
            </w:r>
          </w:p>
        </w:tc>
        <w:tc>
          <w:tcPr>
            <w:tcW w:w="2936" w:type="dxa"/>
          </w:tcPr>
          <w:p w:rsidR="009D18ED" w:rsidRPr="0048246E" w:rsidRDefault="009D18ED" w:rsidP="002049FA">
            <w:pPr>
              <w:spacing w:beforeLines="40" w:before="96" w:afterLines="40" w:after="96"/>
              <w:jc w:val="center"/>
              <w:rPr>
                <w:sz w:val="16"/>
                <w:szCs w:val="16"/>
              </w:rPr>
            </w:pPr>
            <w:r>
              <w:rPr>
                <w:sz w:val="16"/>
                <w:szCs w:val="16"/>
              </w:rPr>
              <w:t>Training on PCT Procedures to Patent Examiners</w:t>
            </w:r>
          </w:p>
        </w:tc>
        <w:tc>
          <w:tcPr>
            <w:tcW w:w="1872" w:type="dxa"/>
          </w:tcPr>
          <w:p w:rsidR="009D18ED"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Turkey (TR)</w:t>
            </w:r>
          </w:p>
        </w:tc>
        <w:tc>
          <w:tcPr>
            <w:tcW w:w="1971" w:type="dxa"/>
            <w:noWrap/>
          </w:tcPr>
          <w:p w:rsidR="009D18ED" w:rsidRDefault="009D18ED" w:rsidP="002049FA">
            <w:pPr>
              <w:spacing w:beforeLines="40" w:before="96" w:afterLines="40" w:after="96"/>
              <w:jc w:val="center"/>
              <w:rPr>
                <w:sz w:val="16"/>
                <w:szCs w:val="16"/>
              </w:rPr>
            </w:pPr>
            <w:r>
              <w:rPr>
                <w:sz w:val="16"/>
                <w:szCs w:val="16"/>
              </w:rPr>
              <w:t>Turkey (TR)</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100</w:t>
            </w:r>
          </w:p>
        </w:tc>
      </w:tr>
      <w:tr w:rsidR="009D18ED" w:rsidRPr="0048246E" w:rsidTr="00FA67EA">
        <w:trPr>
          <w:trHeight w:val="510"/>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2017-2</w:t>
            </w:r>
          </w:p>
        </w:tc>
        <w:tc>
          <w:tcPr>
            <w:tcW w:w="999" w:type="dxa"/>
            <w:noWrap/>
          </w:tcPr>
          <w:p w:rsidR="009D18ED" w:rsidRPr="0048246E" w:rsidRDefault="009D18ED" w:rsidP="002049FA">
            <w:pPr>
              <w:spacing w:beforeLines="40" w:before="96" w:afterLines="40" w:after="96"/>
              <w:jc w:val="center"/>
              <w:rPr>
                <w:sz w:val="16"/>
                <w:szCs w:val="16"/>
              </w:rPr>
            </w:pPr>
            <w:r w:rsidRPr="0048246E">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E</w:t>
            </w:r>
          </w:p>
        </w:tc>
        <w:tc>
          <w:tcPr>
            <w:tcW w:w="2936" w:type="dxa"/>
          </w:tcPr>
          <w:p w:rsidR="009D18ED" w:rsidRPr="0048246E" w:rsidRDefault="009D18ED" w:rsidP="002049FA">
            <w:pPr>
              <w:spacing w:beforeLines="40" w:before="96" w:afterLines="40" w:after="96"/>
              <w:jc w:val="center"/>
              <w:rPr>
                <w:sz w:val="16"/>
                <w:szCs w:val="16"/>
              </w:rPr>
            </w:pPr>
            <w:r w:rsidRPr="0020620E">
              <w:rPr>
                <w:sz w:val="16"/>
                <w:szCs w:val="16"/>
              </w:rPr>
              <w:t>WIPO National Seminars on the PCT and Hague Systems, and Training of Office Staff</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Pr="0048246E" w:rsidRDefault="009D18ED" w:rsidP="002049FA">
            <w:pPr>
              <w:spacing w:beforeLines="40" w:before="96" w:afterLines="40" w:after="96"/>
              <w:jc w:val="center"/>
              <w:rPr>
                <w:sz w:val="16"/>
                <w:szCs w:val="16"/>
              </w:rPr>
            </w:pPr>
            <w:r>
              <w:rPr>
                <w:sz w:val="16"/>
                <w:szCs w:val="16"/>
              </w:rPr>
              <w:t>Cambodia (KH)</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Cambodia (KH)</w:t>
            </w:r>
          </w:p>
        </w:tc>
        <w:tc>
          <w:tcPr>
            <w:tcW w:w="986" w:type="dxa"/>
            <w:noWrap/>
          </w:tcPr>
          <w:p w:rsidR="009D18ED" w:rsidRPr="0048246E" w:rsidRDefault="009D18ED" w:rsidP="002049FA">
            <w:pPr>
              <w:spacing w:beforeLines="40" w:before="96" w:afterLines="40" w:after="96"/>
              <w:jc w:val="center"/>
              <w:rPr>
                <w:sz w:val="16"/>
                <w:szCs w:val="16"/>
              </w:rPr>
            </w:pPr>
            <w:r w:rsidRPr="0048246E">
              <w:rPr>
                <w:sz w:val="16"/>
                <w:szCs w:val="16"/>
              </w:rPr>
              <w:t>Office + Users</w:t>
            </w:r>
          </w:p>
        </w:tc>
        <w:tc>
          <w:tcPr>
            <w:tcW w:w="1205" w:type="dxa"/>
            <w:noWrap/>
          </w:tcPr>
          <w:p w:rsidR="009D18ED" w:rsidRPr="0048246E" w:rsidRDefault="009D18ED" w:rsidP="002049FA">
            <w:pPr>
              <w:spacing w:beforeLines="40" w:before="96" w:afterLines="40" w:after="96"/>
              <w:jc w:val="center"/>
              <w:rPr>
                <w:sz w:val="16"/>
                <w:szCs w:val="16"/>
              </w:rPr>
            </w:pPr>
            <w:r>
              <w:rPr>
                <w:sz w:val="16"/>
                <w:szCs w:val="16"/>
              </w:rPr>
              <w:t>80</w:t>
            </w:r>
          </w:p>
        </w:tc>
      </w:tr>
      <w:tr w:rsidR="009D18ED" w:rsidRPr="0048246E" w:rsidTr="00FA67EA">
        <w:trPr>
          <w:trHeight w:val="510"/>
        </w:trPr>
        <w:tc>
          <w:tcPr>
            <w:tcW w:w="952" w:type="dxa"/>
            <w:noWrap/>
            <w:hideMark/>
          </w:tcPr>
          <w:p w:rsidR="009D18ED" w:rsidRPr="0048246E" w:rsidRDefault="009D18ED" w:rsidP="002049FA">
            <w:pPr>
              <w:spacing w:beforeLines="40" w:before="96" w:afterLines="40" w:after="96"/>
              <w:jc w:val="center"/>
              <w:rPr>
                <w:sz w:val="16"/>
                <w:szCs w:val="16"/>
              </w:rPr>
            </w:pPr>
            <w:r>
              <w:rPr>
                <w:sz w:val="16"/>
                <w:szCs w:val="16"/>
              </w:rPr>
              <w:t>2017-3</w:t>
            </w:r>
          </w:p>
        </w:tc>
        <w:tc>
          <w:tcPr>
            <w:tcW w:w="999" w:type="dxa"/>
            <w:noWrap/>
            <w:hideMark/>
          </w:tcPr>
          <w:p w:rsidR="009D18ED" w:rsidRPr="0048246E" w:rsidRDefault="009D18ED" w:rsidP="002049FA">
            <w:pPr>
              <w:spacing w:beforeLines="40" w:before="96" w:afterLines="40" w:after="96"/>
              <w:jc w:val="center"/>
              <w:rPr>
                <w:sz w:val="16"/>
                <w:szCs w:val="16"/>
              </w:rPr>
            </w:pPr>
            <w:r w:rsidRPr="0048246E">
              <w:rPr>
                <w:sz w:val="16"/>
                <w:szCs w:val="16"/>
              </w:rPr>
              <w:t>REG</w:t>
            </w:r>
          </w:p>
        </w:tc>
        <w:tc>
          <w:tcPr>
            <w:tcW w:w="1340" w:type="dxa"/>
            <w:noWrap/>
            <w:hideMark/>
          </w:tcPr>
          <w:p w:rsidR="009D18ED" w:rsidRPr="0048246E"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hideMark/>
          </w:tcPr>
          <w:p w:rsidR="009D18ED" w:rsidRPr="0048246E" w:rsidRDefault="009D18ED" w:rsidP="002049FA">
            <w:pPr>
              <w:spacing w:beforeLines="40" w:before="96" w:afterLines="40" w:after="96"/>
              <w:jc w:val="center"/>
              <w:rPr>
                <w:sz w:val="16"/>
                <w:szCs w:val="16"/>
              </w:rPr>
            </w:pPr>
            <w:r w:rsidRPr="0048246E">
              <w:rPr>
                <w:sz w:val="16"/>
                <w:szCs w:val="16"/>
              </w:rPr>
              <w:t>B</w:t>
            </w:r>
          </w:p>
        </w:tc>
        <w:tc>
          <w:tcPr>
            <w:tcW w:w="2936" w:type="dxa"/>
            <w:hideMark/>
          </w:tcPr>
          <w:p w:rsidR="009D18ED" w:rsidRPr="0048246E" w:rsidRDefault="009D18ED" w:rsidP="002049FA">
            <w:pPr>
              <w:spacing w:beforeLines="40" w:before="96" w:afterLines="40" w:after="96"/>
              <w:jc w:val="center"/>
              <w:rPr>
                <w:sz w:val="16"/>
                <w:szCs w:val="16"/>
              </w:rPr>
            </w:pPr>
            <w:r>
              <w:rPr>
                <w:sz w:val="16"/>
                <w:szCs w:val="16"/>
              </w:rPr>
              <w:t>PCT Seminar</w:t>
            </w:r>
          </w:p>
        </w:tc>
        <w:tc>
          <w:tcPr>
            <w:tcW w:w="1872" w:type="dxa"/>
            <w:hideMark/>
          </w:tcPr>
          <w:p w:rsidR="009D18ED" w:rsidRPr="0048246E" w:rsidRDefault="009D18ED" w:rsidP="002049FA">
            <w:pPr>
              <w:spacing w:beforeLines="40" w:before="96" w:afterLines="40" w:after="96"/>
              <w:jc w:val="center"/>
              <w:rPr>
                <w:sz w:val="16"/>
                <w:szCs w:val="16"/>
              </w:rPr>
            </w:pPr>
          </w:p>
        </w:tc>
        <w:tc>
          <w:tcPr>
            <w:tcW w:w="1689" w:type="dxa"/>
            <w:noWrap/>
            <w:hideMark/>
          </w:tcPr>
          <w:p w:rsidR="009D18ED" w:rsidRPr="0048246E" w:rsidRDefault="009D18ED" w:rsidP="002049FA">
            <w:pPr>
              <w:spacing w:beforeLines="40" w:before="96" w:afterLines="40" w:after="96"/>
              <w:jc w:val="center"/>
              <w:rPr>
                <w:sz w:val="16"/>
                <w:szCs w:val="16"/>
              </w:rPr>
            </w:pPr>
            <w:r>
              <w:rPr>
                <w:sz w:val="16"/>
                <w:szCs w:val="16"/>
              </w:rPr>
              <w:t>Mozambique (MZ</w:t>
            </w:r>
            <w:r w:rsidRPr="0048246E">
              <w:rPr>
                <w:sz w:val="16"/>
                <w:szCs w:val="16"/>
              </w:rPr>
              <w:t>)</w:t>
            </w:r>
          </w:p>
        </w:tc>
        <w:tc>
          <w:tcPr>
            <w:tcW w:w="1971" w:type="dxa"/>
            <w:noWrap/>
            <w:hideMark/>
          </w:tcPr>
          <w:p w:rsidR="009D18ED" w:rsidRPr="0048246E" w:rsidRDefault="009D18ED" w:rsidP="002049FA">
            <w:pPr>
              <w:spacing w:beforeLines="40" w:before="96" w:afterLines="40" w:after="96"/>
              <w:jc w:val="center"/>
              <w:rPr>
                <w:sz w:val="16"/>
                <w:szCs w:val="16"/>
              </w:rPr>
            </w:pPr>
            <w:r>
              <w:rPr>
                <w:sz w:val="16"/>
                <w:szCs w:val="16"/>
              </w:rPr>
              <w:t>Mozambique (MZ</w:t>
            </w:r>
            <w:r w:rsidRPr="0048246E">
              <w:rPr>
                <w:sz w:val="16"/>
                <w:szCs w:val="16"/>
              </w:rPr>
              <w:t>)</w:t>
            </w:r>
          </w:p>
        </w:tc>
        <w:tc>
          <w:tcPr>
            <w:tcW w:w="986" w:type="dxa"/>
            <w:noWrap/>
            <w:hideMark/>
          </w:tcPr>
          <w:p w:rsidR="009D18ED" w:rsidRPr="0048246E" w:rsidRDefault="009D18ED" w:rsidP="002049FA">
            <w:pPr>
              <w:spacing w:beforeLines="40" w:before="96" w:afterLines="40" w:after="96"/>
              <w:jc w:val="center"/>
              <w:rPr>
                <w:sz w:val="16"/>
                <w:szCs w:val="16"/>
              </w:rPr>
            </w:pPr>
            <w:r>
              <w:rPr>
                <w:sz w:val="16"/>
                <w:szCs w:val="16"/>
              </w:rPr>
              <w:t>Users</w:t>
            </w:r>
          </w:p>
        </w:tc>
        <w:tc>
          <w:tcPr>
            <w:tcW w:w="1205" w:type="dxa"/>
            <w:noWrap/>
            <w:hideMark/>
          </w:tcPr>
          <w:p w:rsidR="009D18ED" w:rsidRPr="0048246E" w:rsidRDefault="009D18ED" w:rsidP="002049FA">
            <w:pPr>
              <w:spacing w:beforeLines="40" w:before="96" w:afterLines="40" w:after="96"/>
              <w:jc w:val="center"/>
              <w:rPr>
                <w:sz w:val="16"/>
                <w:szCs w:val="16"/>
              </w:rPr>
            </w:pPr>
            <w:r>
              <w:rPr>
                <w:sz w:val="16"/>
                <w:szCs w:val="16"/>
              </w:rPr>
              <w:t>40</w:t>
            </w:r>
          </w:p>
        </w:tc>
      </w:tr>
      <w:tr w:rsidR="009D18ED" w:rsidRPr="0048246E" w:rsidTr="00FA67EA">
        <w:trPr>
          <w:trHeight w:val="510"/>
        </w:trPr>
        <w:tc>
          <w:tcPr>
            <w:tcW w:w="952" w:type="dxa"/>
            <w:noWrap/>
          </w:tcPr>
          <w:p w:rsidR="009D18ED" w:rsidRDefault="009D18ED" w:rsidP="002049FA">
            <w:pPr>
              <w:spacing w:beforeLines="40" w:before="96" w:afterLines="40" w:after="96"/>
              <w:jc w:val="center"/>
              <w:rPr>
                <w:sz w:val="16"/>
                <w:szCs w:val="16"/>
              </w:rPr>
            </w:pPr>
            <w:r>
              <w:rPr>
                <w:sz w:val="16"/>
                <w:szCs w:val="16"/>
              </w:rPr>
              <w:t>2017-3</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BD</w:t>
            </w:r>
          </w:p>
        </w:tc>
        <w:tc>
          <w:tcPr>
            <w:tcW w:w="2936" w:type="dxa"/>
          </w:tcPr>
          <w:p w:rsidR="009D18ED" w:rsidRDefault="009D18ED" w:rsidP="002049FA">
            <w:pPr>
              <w:spacing w:beforeLines="40" w:before="96" w:afterLines="40" w:after="96"/>
              <w:jc w:val="center"/>
              <w:rPr>
                <w:sz w:val="16"/>
                <w:szCs w:val="16"/>
              </w:rPr>
            </w:pPr>
            <w:r>
              <w:rPr>
                <w:sz w:val="16"/>
                <w:szCs w:val="16"/>
              </w:rPr>
              <w:t xml:space="preserve">Expert mission on </w:t>
            </w:r>
            <w:proofErr w:type="spellStart"/>
            <w:r>
              <w:rPr>
                <w:sz w:val="16"/>
                <w:szCs w:val="16"/>
              </w:rPr>
              <w:t>ePCT</w:t>
            </w:r>
            <w:proofErr w:type="spellEnd"/>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Morocco (MA)</w:t>
            </w:r>
          </w:p>
        </w:tc>
        <w:tc>
          <w:tcPr>
            <w:tcW w:w="1971" w:type="dxa"/>
            <w:noWrap/>
          </w:tcPr>
          <w:p w:rsidR="009D18ED" w:rsidRDefault="009D18ED" w:rsidP="002049FA">
            <w:pPr>
              <w:spacing w:beforeLines="40" w:before="96" w:afterLines="40" w:after="96"/>
              <w:jc w:val="center"/>
              <w:rPr>
                <w:sz w:val="16"/>
                <w:szCs w:val="16"/>
              </w:rPr>
            </w:pPr>
            <w:r>
              <w:rPr>
                <w:sz w:val="16"/>
                <w:szCs w:val="16"/>
              </w:rPr>
              <w:t>Morocco (MA)</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9D18ED" w:rsidRDefault="009D18ED" w:rsidP="002049FA">
            <w:pPr>
              <w:spacing w:beforeLines="40" w:before="96" w:afterLines="40" w:after="96"/>
              <w:jc w:val="center"/>
              <w:rPr>
                <w:sz w:val="16"/>
                <w:szCs w:val="16"/>
              </w:rPr>
            </w:pPr>
            <w:r>
              <w:rPr>
                <w:sz w:val="16"/>
                <w:szCs w:val="16"/>
              </w:rPr>
              <w:t>40</w:t>
            </w:r>
          </w:p>
        </w:tc>
      </w:tr>
      <w:tr w:rsidR="009D18ED" w:rsidTr="00FA67EA">
        <w:trPr>
          <w:trHeight w:val="510"/>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2017-3</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E</w:t>
            </w:r>
          </w:p>
        </w:tc>
        <w:tc>
          <w:tcPr>
            <w:tcW w:w="2936" w:type="dxa"/>
          </w:tcPr>
          <w:p w:rsidR="009D18ED" w:rsidRPr="0048246E" w:rsidRDefault="009D18ED" w:rsidP="002049FA">
            <w:pPr>
              <w:spacing w:beforeLines="40" w:before="96" w:afterLines="40" w:after="96"/>
              <w:jc w:val="center"/>
              <w:rPr>
                <w:sz w:val="16"/>
                <w:szCs w:val="16"/>
              </w:rPr>
            </w:pPr>
            <w:r>
              <w:rPr>
                <w:sz w:val="16"/>
                <w:szCs w:val="16"/>
              </w:rPr>
              <w:t>PCT Workshops for recently acceded Member States</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Pr="0048246E" w:rsidRDefault="009D18ED" w:rsidP="00E55E0C">
            <w:pPr>
              <w:spacing w:beforeLines="40" w:before="96" w:afterLines="40" w:after="96"/>
              <w:jc w:val="center"/>
              <w:rPr>
                <w:sz w:val="16"/>
                <w:szCs w:val="16"/>
              </w:rPr>
            </w:pPr>
            <w:r>
              <w:rPr>
                <w:sz w:val="16"/>
                <w:szCs w:val="16"/>
              </w:rPr>
              <w:t>Djibouti (DJ)</w:t>
            </w:r>
            <w:r>
              <w:rPr>
                <w:sz w:val="16"/>
                <w:szCs w:val="16"/>
              </w:rPr>
              <w:br/>
              <w:t>Jordan (JO)</w:t>
            </w:r>
            <w:r>
              <w:rPr>
                <w:sz w:val="16"/>
                <w:szCs w:val="16"/>
              </w:rPr>
              <w:br/>
              <w:t>Kuwait (KW)</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Djibouti (DJ)</w:t>
            </w:r>
            <w:r>
              <w:rPr>
                <w:sz w:val="16"/>
                <w:szCs w:val="16"/>
              </w:rPr>
              <w:br/>
              <w:t>Jordan (JO)</w:t>
            </w:r>
            <w:r>
              <w:rPr>
                <w:sz w:val="16"/>
                <w:szCs w:val="16"/>
              </w:rPr>
              <w:br/>
              <w:t>Kuwait (KW)</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350</w:t>
            </w:r>
          </w:p>
        </w:tc>
      </w:tr>
      <w:tr w:rsidR="009D18ED" w:rsidTr="00FA67EA">
        <w:trPr>
          <w:trHeight w:val="510"/>
        </w:trPr>
        <w:tc>
          <w:tcPr>
            <w:tcW w:w="952" w:type="dxa"/>
            <w:noWrap/>
          </w:tcPr>
          <w:p w:rsidR="009D18ED" w:rsidRDefault="009D18ED" w:rsidP="002049FA">
            <w:pPr>
              <w:spacing w:beforeLines="40" w:before="96" w:afterLines="40" w:after="96"/>
              <w:jc w:val="center"/>
              <w:rPr>
                <w:sz w:val="16"/>
                <w:szCs w:val="16"/>
              </w:rPr>
            </w:pPr>
            <w:r>
              <w:rPr>
                <w:sz w:val="16"/>
                <w:szCs w:val="16"/>
              </w:rPr>
              <w:t>2017-3</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C</w:t>
            </w:r>
          </w:p>
        </w:tc>
        <w:tc>
          <w:tcPr>
            <w:tcW w:w="2936" w:type="dxa"/>
          </w:tcPr>
          <w:p w:rsidR="009D18ED" w:rsidRDefault="009D18ED" w:rsidP="002049FA">
            <w:pPr>
              <w:spacing w:beforeLines="40" w:before="96" w:afterLines="40" w:after="96"/>
              <w:jc w:val="center"/>
              <w:rPr>
                <w:sz w:val="16"/>
                <w:szCs w:val="16"/>
              </w:rPr>
            </w:pPr>
            <w:r w:rsidRPr="00C364AF">
              <w:rPr>
                <w:sz w:val="16"/>
                <w:szCs w:val="16"/>
              </w:rPr>
              <w:t>Meeting on Quality Certification and Best Practices for PCT Receiving Offices (fifth session)</w:t>
            </w:r>
          </w:p>
        </w:tc>
        <w:tc>
          <w:tcPr>
            <w:tcW w:w="1872" w:type="dxa"/>
          </w:tcPr>
          <w:p w:rsidR="009D18ED" w:rsidRPr="0048246E" w:rsidRDefault="009D18ED" w:rsidP="002049FA">
            <w:pPr>
              <w:spacing w:beforeLines="40" w:before="96" w:afterLines="40" w:after="96"/>
              <w:jc w:val="center"/>
              <w:rPr>
                <w:sz w:val="16"/>
                <w:szCs w:val="16"/>
              </w:rPr>
            </w:pPr>
            <w:r>
              <w:rPr>
                <w:sz w:val="16"/>
                <w:szCs w:val="16"/>
              </w:rPr>
              <w:t>IMPI</w:t>
            </w:r>
          </w:p>
        </w:tc>
        <w:tc>
          <w:tcPr>
            <w:tcW w:w="1689" w:type="dxa"/>
            <w:noWrap/>
          </w:tcPr>
          <w:p w:rsidR="009D18ED" w:rsidRDefault="009D18ED" w:rsidP="002049FA">
            <w:pPr>
              <w:spacing w:beforeLines="40" w:before="96" w:afterLines="40" w:after="96"/>
              <w:jc w:val="center"/>
              <w:rPr>
                <w:sz w:val="16"/>
                <w:szCs w:val="16"/>
              </w:rPr>
            </w:pPr>
            <w:r>
              <w:rPr>
                <w:sz w:val="16"/>
                <w:szCs w:val="16"/>
              </w:rPr>
              <w:t>Mexico (MX)</w:t>
            </w:r>
          </w:p>
        </w:tc>
        <w:tc>
          <w:tcPr>
            <w:tcW w:w="1971" w:type="dxa"/>
            <w:noWrap/>
          </w:tcPr>
          <w:p w:rsidR="009D18ED" w:rsidRPr="00F87114" w:rsidRDefault="009D18ED" w:rsidP="002049FA">
            <w:pPr>
              <w:spacing w:beforeLines="40" w:before="96" w:afterLines="40" w:after="96"/>
              <w:jc w:val="center"/>
              <w:rPr>
                <w:sz w:val="16"/>
                <w:szCs w:val="16"/>
                <w:lang w:val="es-ES"/>
              </w:rPr>
            </w:pPr>
            <w:proofErr w:type="spellStart"/>
            <w:r w:rsidRPr="00F87114">
              <w:rPr>
                <w:sz w:val="16"/>
                <w:szCs w:val="16"/>
                <w:lang w:val="es-ES"/>
              </w:rPr>
              <w:t>Brazil</w:t>
            </w:r>
            <w:proofErr w:type="spellEnd"/>
            <w:r w:rsidRPr="00F87114">
              <w:rPr>
                <w:sz w:val="16"/>
                <w:szCs w:val="16"/>
                <w:lang w:val="es-ES"/>
              </w:rPr>
              <w:t xml:space="preserve"> (BR)</w:t>
            </w:r>
            <w:r w:rsidRPr="00F87114">
              <w:rPr>
                <w:sz w:val="16"/>
                <w:szCs w:val="16"/>
                <w:lang w:val="es-ES"/>
              </w:rPr>
              <w:br/>
              <w:t xml:space="preserve">Chile (CL) </w:t>
            </w:r>
            <w:r w:rsidRPr="00F87114">
              <w:rPr>
                <w:sz w:val="16"/>
                <w:szCs w:val="16"/>
                <w:lang w:val="es-ES"/>
              </w:rPr>
              <w:br/>
              <w:t xml:space="preserve">Colombia (CO) </w:t>
            </w:r>
            <w:r w:rsidRPr="00F87114">
              <w:rPr>
                <w:sz w:val="16"/>
                <w:szCs w:val="16"/>
                <w:lang w:val="es-ES"/>
              </w:rPr>
              <w:br/>
              <w:t>Cuba (CU)</w:t>
            </w:r>
            <w:r w:rsidRPr="00F87114">
              <w:rPr>
                <w:sz w:val="16"/>
                <w:szCs w:val="16"/>
                <w:lang w:val="es-ES"/>
              </w:rPr>
              <w:br/>
            </w:r>
            <w:proofErr w:type="spellStart"/>
            <w:r w:rsidRPr="00F87114">
              <w:rPr>
                <w:sz w:val="16"/>
                <w:szCs w:val="16"/>
                <w:lang w:val="es-ES"/>
              </w:rPr>
              <w:t>Dominican</w:t>
            </w:r>
            <w:proofErr w:type="spellEnd"/>
            <w:r w:rsidRPr="00F87114">
              <w:rPr>
                <w:sz w:val="16"/>
                <w:szCs w:val="16"/>
                <w:lang w:val="es-ES"/>
              </w:rPr>
              <w:t xml:space="preserve"> </w:t>
            </w:r>
            <w:proofErr w:type="spellStart"/>
            <w:r w:rsidRPr="00F87114">
              <w:rPr>
                <w:sz w:val="16"/>
                <w:szCs w:val="16"/>
                <w:lang w:val="es-ES"/>
              </w:rPr>
              <w:t>Republic</w:t>
            </w:r>
            <w:proofErr w:type="spellEnd"/>
            <w:r w:rsidRPr="00F87114">
              <w:rPr>
                <w:sz w:val="16"/>
                <w:szCs w:val="16"/>
                <w:lang w:val="es-ES"/>
              </w:rPr>
              <w:t xml:space="preserve"> (DO)</w:t>
            </w:r>
            <w:r w:rsidRPr="00F87114">
              <w:rPr>
                <w:sz w:val="16"/>
                <w:szCs w:val="16"/>
                <w:lang w:val="es-ES"/>
              </w:rPr>
              <w:br/>
            </w:r>
            <w:proofErr w:type="spellStart"/>
            <w:r w:rsidRPr="00F87114">
              <w:rPr>
                <w:sz w:val="16"/>
                <w:szCs w:val="16"/>
                <w:lang w:val="es-ES"/>
              </w:rPr>
              <w:t>Mexico</w:t>
            </w:r>
            <w:proofErr w:type="spellEnd"/>
            <w:r w:rsidRPr="00F87114">
              <w:rPr>
                <w:sz w:val="16"/>
                <w:szCs w:val="16"/>
                <w:lang w:val="es-ES"/>
              </w:rPr>
              <w:t xml:space="preserve"> (MX)</w:t>
            </w:r>
            <w:r w:rsidRPr="00F87114">
              <w:rPr>
                <w:sz w:val="16"/>
                <w:szCs w:val="16"/>
                <w:lang w:val="es-ES"/>
              </w:rPr>
              <w:br/>
            </w:r>
            <w:proofErr w:type="spellStart"/>
            <w:r w:rsidRPr="00F87114">
              <w:rPr>
                <w:sz w:val="16"/>
                <w:szCs w:val="16"/>
                <w:lang w:val="es-ES"/>
              </w:rPr>
              <w:t>Peru</w:t>
            </w:r>
            <w:proofErr w:type="spellEnd"/>
            <w:r w:rsidRPr="00F87114">
              <w:rPr>
                <w:sz w:val="16"/>
                <w:szCs w:val="16"/>
                <w:lang w:val="es-ES"/>
              </w:rPr>
              <w:t xml:space="preserve"> (PE)</w:t>
            </w:r>
            <w:r w:rsidRPr="00F87114">
              <w:rPr>
                <w:sz w:val="16"/>
                <w:szCs w:val="16"/>
                <w:lang w:val="es-ES"/>
              </w:rPr>
              <w:br/>
            </w:r>
            <w:proofErr w:type="spellStart"/>
            <w:r w:rsidRPr="00F87114">
              <w:rPr>
                <w:sz w:val="16"/>
                <w:szCs w:val="16"/>
                <w:lang w:val="es-ES"/>
              </w:rPr>
              <w:t>Spain</w:t>
            </w:r>
            <w:proofErr w:type="spellEnd"/>
            <w:r w:rsidRPr="00F87114">
              <w:rPr>
                <w:sz w:val="16"/>
                <w:szCs w:val="16"/>
                <w:lang w:val="es-ES"/>
              </w:rPr>
              <w:t xml:space="preserve"> (ES)"</w:t>
            </w:r>
          </w:p>
        </w:tc>
        <w:tc>
          <w:tcPr>
            <w:tcW w:w="986" w:type="dxa"/>
            <w:noWrap/>
          </w:tcPr>
          <w:p w:rsidR="009D18ED"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10</w:t>
            </w:r>
          </w:p>
        </w:tc>
      </w:tr>
      <w:tr w:rsidR="009D18ED" w:rsidRPr="0048246E" w:rsidTr="00FA67EA">
        <w:trPr>
          <w:trHeight w:val="765"/>
        </w:trPr>
        <w:tc>
          <w:tcPr>
            <w:tcW w:w="952" w:type="dxa"/>
            <w:noWrap/>
            <w:hideMark/>
          </w:tcPr>
          <w:p w:rsidR="009D18ED" w:rsidRPr="0048246E" w:rsidRDefault="009D18ED" w:rsidP="002049FA">
            <w:pPr>
              <w:spacing w:beforeLines="40" w:before="96" w:afterLines="40" w:after="96"/>
              <w:jc w:val="center"/>
              <w:rPr>
                <w:sz w:val="16"/>
                <w:szCs w:val="16"/>
              </w:rPr>
            </w:pPr>
            <w:r>
              <w:rPr>
                <w:sz w:val="16"/>
                <w:szCs w:val="16"/>
              </w:rPr>
              <w:t>2017-3</w:t>
            </w:r>
          </w:p>
        </w:tc>
        <w:tc>
          <w:tcPr>
            <w:tcW w:w="999" w:type="dxa"/>
            <w:noWrap/>
            <w:hideMark/>
          </w:tcPr>
          <w:p w:rsidR="009D18ED" w:rsidRPr="0048246E" w:rsidRDefault="009D18ED" w:rsidP="002049FA">
            <w:pPr>
              <w:spacing w:beforeLines="40" w:before="96" w:afterLines="40" w:after="96"/>
              <w:jc w:val="center"/>
              <w:rPr>
                <w:sz w:val="16"/>
                <w:szCs w:val="16"/>
              </w:rPr>
            </w:pPr>
            <w:r w:rsidRPr="0048246E">
              <w:rPr>
                <w:sz w:val="16"/>
                <w:szCs w:val="16"/>
              </w:rPr>
              <w:t>REG</w:t>
            </w:r>
          </w:p>
        </w:tc>
        <w:tc>
          <w:tcPr>
            <w:tcW w:w="1340" w:type="dxa"/>
            <w:noWrap/>
            <w:hideMark/>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hideMark/>
          </w:tcPr>
          <w:p w:rsidR="009D18ED" w:rsidRPr="0048246E" w:rsidRDefault="009D18ED" w:rsidP="002049FA">
            <w:pPr>
              <w:spacing w:beforeLines="40" w:before="96" w:afterLines="40" w:after="96"/>
              <w:jc w:val="center"/>
              <w:rPr>
                <w:sz w:val="16"/>
                <w:szCs w:val="16"/>
              </w:rPr>
            </w:pPr>
            <w:r>
              <w:rPr>
                <w:sz w:val="16"/>
                <w:szCs w:val="16"/>
              </w:rPr>
              <w:t>CD</w:t>
            </w:r>
          </w:p>
        </w:tc>
        <w:tc>
          <w:tcPr>
            <w:tcW w:w="2936" w:type="dxa"/>
            <w:hideMark/>
          </w:tcPr>
          <w:p w:rsidR="009D18ED" w:rsidRPr="0048246E" w:rsidRDefault="009D18ED" w:rsidP="002049FA">
            <w:pPr>
              <w:spacing w:beforeLines="40" w:before="96" w:afterLines="40" w:after="96"/>
              <w:jc w:val="center"/>
              <w:rPr>
                <w:sz w:val="16"/>
                <w:szCs w:val="16"/>
              </w:rPr>
            </w:pPr>
            <w:r>
              <w:rPr>
                <w:sz w:val="16"/>
                <w:szCs w:val="16"/>
              </w:rPr>
              <w:t>Expert Mission to the Industrial Property Directorate, Bahrain</w:t>
            </w:r>
          </w:p>
        </w:tc>
        <w:tc>
          <w:tcPr>
            <w:tcW w:w="1872" w:type="dxa"/>
            <w:hideMark/>
          </w:tcPr>
          <w:p w:rsidR="009D18ED" w:rsidRPr="0048246E" w:rsidRDefault="009D18ED" w:rsidP="002049FA">
            <w:pPr>
              <w:spacing w:beforeLines="40" w:before="96" w:afterLines="40" w:after="96"/>
              <w:jc w:val="center"/>
              <w:rPr>
                <w:sz w:val="16"/>
                <w:szCs w:val="16"/>
              </w:rPr>
            </w:pPr>
          </w:p>
        </w:tc>
        <w:tc>
          <w:tcPr>
            <w:tcW w:w="1689" w:type="dxa"/>
            <w:noWrap/>
            <w:hideMark/>
          </w:tcPr>
          <w:p w:rsidR="009D18ED" w:rsidRPr="0048246E" w:rsidRDefault="009D18ED" w:rsidP="002049FA">
            <w:pPr>
              <w:spacing w:beforeLines="40" w:before="96" w:afterLines="40" w:after="96"/>
              <w:jc w:val="center"/>
              <w:rPr>
                <w:sz w:val="16"/>
                <w:szCs w:val="16"/>
              </w:rPr>
            </w:pPr>
            <w:r>
              <w:rPr>
                <w:sz w:val="16"/>
                <w:szCs w:val="16"/>
              </w:rPr>
              <w:t>Bahrain (BH)</w:t>
            </w:r>
          </w:p>
        </w:tc>
        <w:tc>
          <w:tcPr>
            <w:tcW w:w="1971" w:type="dxa"/>
            <w:noWrap/>
            <w:hideMark/>
          </w:tcPr>
          <w:p w:rsidR="009D18ED" w:rsidRPr="0048246E" w:rsidRDefault="009D18ED" w:rsidP="002049FA">
            <w:pPr>
              <w:spacing w:beforeLines="40" w:before="96" w:afterLines="40" w:after="96"/>
              <w:jc w:val="center"/>
              <w:rPr>
                <w:sz w:val="16"/>
                <w:szCs w:val="16"/>
              </w:rPr>
            </w:pPr>
            <w:r>
              <w:rPr>
                <w:sz w:val="16"/>
                <w:szCs w:val="16"/>
              </w:rPr>
              <w:t>Bahrain (BH)</w:t>
            </w:r>
          </w:p>
        </w:tc>
        <w:tc>
          <w:tcPr>
            <w:tcW w:w="986" w:type="dxa"/>
            <w:noWrap/>
            <w:hideMark/>
          </w:tcPr>
          <w:p w:rsidR="009D18ED" w:rsidRPr="0048246E" w:rsidRDefault="009D18ED" w:rsidP="002049FA">
            <w:pPr>
              <w:spacing w:beforeLines="40" w:before="96" w:afterLines="40" w:after="96"/>
              <w:jc w:val="center"/>
              <w:rPr>
                <w:sz w:val="16"/>
                <w:szCs w:val="16"/>
              </w:rPr>
            </w:pPr>
            <w:r w:rsidRPr="0048246E">
              <w:rPr>
                <w:sz w:val="16"/>
                <w:szCs w:val="16"/>
              </w:rPr>
              <w:t>Office</w:t>
            </w:r>
          </w:p>
        </w:tc>
        <w:tc>
          <w:tcPr>
            <w:tcW w:w="1205" w:type="dxa"/>
            <w:noWrap/>
            <w:hideMark/>
          </w:tcPr>
          <w:p w:rsidR="009D18ED" w:rsidRPr="0048246E" w:rsidRDefault="009D18ED" w:rsidP="002049FA">
            <w:pPr>
              <w:spacing w:beforeLines="40" w:before="96" w:afterLines="40" w:after="96"/>
              <w:jc w:val="center"/>
              <w:rPr>
                <w:sz w:val="16"/>
                <w:szCs w:val="16"/>
              </w:rPr>
            </w:pPr>
            <w:r>
              <w:rPr>
                <w:sz w:val="16"/>
                <w:szCs w:val="16"/>
              </w:rPr>
              <w:t>5</w:t>
            </w:r>
          </w:p>
        </w:tc>
      </w:tr>
      <w:tr w:rsidR="009D18ED" w:rsidTr="00FA67EA">
        <w:trPr>
          <w:trHeight w:val="255"/>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2017-4</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Workshop</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CD</w:t>
            </w:r>
          </w:p>
        </w:tc>
        <w:tc>
          <w:tcPr>
            <w:tcW w:w="2936" w:type="dxa"/>
          </w:tcPr>
          <w:p w:rsidR="009D18ED" w:rsidRPr="0048246E" w:rsidRDefault="009D18ED" w:rsidP="002049FA">
            <w:pPr>
              <w:spacing w:beforeLines="40" w:before="96" w:afterLines="40" w:after="96"/>
              <w:jc w:val="center"/>
              <w:rPr>
                <w:sz w:val="16"/>
                <w:szCs w:val="16"/>
              </w:rPr>
            </w:pPr>
            <w:r>
              <w:rPr>
                <w:sz w:val="16"/>
                <w:szCs w:val="16"/>
              </w:rPr>
              <w:t>Patent Examiner Training on PCT National Phase Examination</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Pr="0048246E" w:rsidRDefault="009D18ED" w:rsidP="002049FA">
            <w:pPr>
              <w:spacing w:beforeLines="40" w:before="96" w:afterLines="40" w:after="96"/>
              <w:jc w:val="center"/>
              <w:rPr>
                <w:sz w:val="16"/>
                <w:szCs w:val="16"/>
              </w:rPr>
            </w:pPr>
            <w:r>
              <w:rPr>
                <w:sz w:val="16"/>
                <w:szCs w:val="16"/>
              </w:rPr>
              <w:t>Oman (OM)</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Oman (OM)</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5</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2017-4</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Pr>
                <w:sz w:val="16"/>
                <w:szCs w:val="16"/>
              </w:rPr>
              <w:t>Workshop</w:t>
            </w:r>
          </w:p>
        </w:tc>
        <w:tc>
          <w:tcPr>
            <w:tcW w:w="1121" w:type="dxa"/>
            <w:noWrap/>
          </w:tcPr>
          <w:p w:rsidR="009D18ED" w:rsidRDefault="009D18ED" w:rsidP="002049FA">
            <w:pPr>
              <w:spacing w:beforeLines="40" w:before="96" w:afterLines="40" w:after="96"/>
              <w:jc w:val="center"/>
              <w:rPr>
                <w:sz w:val="16"/>
                <w:szCs w:val="16"/>
              </w:rPr>
            </w:pPr>
            <w:r>
              <w:rPr>
                <w:sz w:val="16"/>
                <w:szCs w:val="16"/>
              </w:rPr>
              <w:t>CD</w:t>
            </w:r>
          </w:p>
        </w:tc>
        <w:tc>
          <w:tcPr>
            <w:tcW w:w="2936" w:type="dxa"/>
          </w:tcPr>
          <w:p w:rsidR="009D18ED" w:rsidRDefault="009D18ED" w:rsidP="002049FA">
            <w:pPr>
              <w:spacing w:beforeLines="40" w:before="96" w:afterLines="40" w:after="96"/>
              <w:jc w:val="center"/>
              <w:rPr>
                <w:sz w:val="16"/>
                <w:szCs w:val="16"/>
              </w:rPr>
            </w:pPr>
            <w:r>
              <w:rPr>
                <w:sz w:val="16"/>
                <w:szCs w:val="16"/>
              </w:rPr>
              <w:t>Patent Examiner Training on PCT National Phase Examination</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Iran (Islamic Republic of) (IR)</w:t>
            </w:r>
          </w:p>
        </w:tc>
        <w:tc>
          <w:tcPr>
            <w:tcW w:w="1971" w:type="dxa"/>
            <w:noWrap/>
          </w:tcPr>
          <w:p w:rsidR="009D18ED" w:rsidRDefault="009D18ED" w:rsidP="002049FA">
            <w:pPr>
              <w:spacing w:beforeLines="40" w:before="96" w:afterLines="40" w:after="96"/>
              <w:jc w:val="center"/>
              <w:rPr>
                <w:sz w:val="16"/>
                <w:szCs w:val="16"/>
              </w:rPr>
            </w:pPr>
            <w:r>
              <w:rPr>
                <w:sz w:val="16"/>
                <w:szCs w:val="16"/>
              </w:rPr>
              <w:t>Iran (Islamic Republic of) (IR)</w:t>
            </w:r>
          </w:p>
        </w:tc>
        <w:tc>
          <w:tcPr>
            <w:tcW w:w="986" w:type="dxa"/>
            <w:noWrap/>
          </w:tcPr>
          <w:p w:rsidR="009D18ED"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27</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2017-5</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Seminar on WIPO Services and Initiatives</w:t>
            </w:r>
          </w:p>
        </w:tc>
        <w:tc>
          <w:tcPr>
            <w:tcW w:w="1872" w:type="dxa"/>
          </w:tcPr>
          <w:p w:rsidR="009D18ED" w:rsidRPr="0048246E" w:rsidRDefault="009D18ED" w:rsidP="002049FA">
            <w:pPr>
              <w:spacing w:beforeLines="40" w:before="96" w:afterLines="40" w:after="96"/>
              <w:jc w:val="center"/>
              <w:rPr>
                <w:sz w:val="16"/>
                <w:szCs w:val="16"/>
              </w:rPr>
            </w:pPr>
            <w:r>
              <w:rPr>
                <w:sz w:val="16"/>
                <w:szCs w:val="16"/>
              </w:rPr>
              <w:t>INDECOPI</w:t>
            </w:r>
          </w:p>
        </w:tc>
        <w:tc>
          <w:tcPr>
            <w:tcW w:w="1689" w:type="dxa"/>
            <w:noWrap/>
          </w:tcPr>
          <w:p w:rsidR="009D18ED" w:rsidRDefault="009D18ED" w:rsidP="002049FA">
            <w:pPr>
              <w:spacing w:beforeLines="40" w:before="96" w:afterLines="40" w:after="96"/>
              <w:jc w:val="center"/>
              <w:rPr>
                <w:sz w:val="16"/>
                <w:szCs w:val="16"/>
              </w:rPr>
            </w:pPr>
            <w:r>
              <w:rPr>
                <w:sz w:val="16"/>
                <w:szCs w:val="16"/>
              </w:rPr>
              <w:t>Peru (PE)</w:t>
            </w:r>
          </w:p>
        </w:tc>
        <w:tc>
          <w:tcPr>
            <w:tcW w:w="1971" w:type="dxa"/>
            <w:noWrap/>
          </w:tcPr>
          <w:p w:rsidR="009D18ED" w:rsidRDefault="009D18ED" w:rsidP="002049FA">
            <w:pPr>
              <w:spacing w:beforeLines="40" w:before="96" w:afterLines="40" w:after="96"/>
              <w:jc w:val="center"/>
              <w:rPr>
                <w:sz w:val="16"/>
                <w:szCs w:val="16"/>
              </w:rPr>
            </w:pPr>
            <w:r>
              <w:rPr>
                <w:sz w:val="16"/>
                <w:szCs w:val="16"/>
              </w:rPr>
              <w:t>Peru (PE)</w:t>
            </w:r>
          </w:p>
        </w:tc>
        <w:tc>
          <w:tcPr>
            <w:tcW w:w="986" w:type="dxa"/>
            <w:noWrap/>
          </w:tcPr>
          <w:p w:rsidR="009D18ED" w:rsidRDefault="009D18ED" w:rsidP="002049FA">
            <w:pPr>
              <w:spacing w:beforeLines="40" w:before="96" w:afterLines="40" w:after="96"/>
              <w:jc w:val="center"/>
              <w:rPr>
                <w:sz w:val="16"/>
                <w:szCs w:val="16"/>
              </w:rPr>
            </w:pPr>
            <w:r>
              <w:rPr>
                <w:sz w:val="16"/>
                <w:szCs w:val="16"/>
              </w:rPr>
              <w:t>Office + Users</w:t>
            </w:r>
          </w:p>
        </w:tc>
        <w:tc>
          <w:tcPr>
            <w:tcW w:w="1205" w:type="dxa"/>
            <w:noWrap/>
          </w:tcPr>
          <w:p w:rsidR="009D18ED" w:rsidRDefault="009D18ED" w:rsidP="002049FA">
            <w:pPr>
              <w:spacing w:beforeLines="40" w:before="96" w:afterLines="40" w:after="96"/>
              <w:jc w:val="center"/>
              <w:rPr>
                <w:sz w:val="16"/>
                <w:szCs w:val="16"/>
              </w:rPr>
            </w:pPr>
            <w:r>
              <w:rPr>
                <w:sz w:val="16"/>
                <w:szCs w:val="16"/>
              </w:rPr>
              <w:t>170</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2017-5</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 xml:space="preserve">Far-Eastern Patent School, </w:t>
            </w:r>
            <w:proofErr w:type="spellStart"/>
            <w:r>
              <w:rPr>
                <w:sz w:val="16"/>
                <w:szCs w:val="16"/>
              </w:rPr>
              <w:t>Vladivostock</w:t>
            </w:r>
            <w:proofErr w:type="spellEnd"/>
          </w:p>
        </w:tc>
        <w:tc>
          <w:tcPr>
            <w:tcW w:w="1872" w:type="dxa"/>
          </w:tcPr>
          <w:p w:rsidR="009D18ED" w:rsidRPr="0048246E" w:rsidRDefault="009D18ED" w:rsidP="002049FA">
            <w:pPr>
              <w:spacing w:beforeLines="40" w:before="96" w:afterLines="40" w:after="96"/>
              <w:jc w:val="center"/>
              <w:rPr>
                <w:sz w:val="16"/>
                <w:szCs w:val="16"/>
              </w:rPr>
            </w:pPr>
            <w:r>
              <w:rPr>
                <w:sz w:val="16"/>
                <w:szCs w:val="16"/>
              </w:rPr>
              <w:t>WIPO Office in the Russian Federation</w:t>
            </w:r>
          </w:p>
        </w:tc>
        <w:tc>
          <w:tcPr>
            <w:tcW w:w="1689" w:type="dxa"/>
            <w:noWrap/>
          </w:tcPr>
          <w:p w:rsidR="009D18ED" w:rsidRDefault="009D18ED" w:rsidP="002049FA">
            <w:pPr>
              <w:spacing w:beforeLines="40" w:before="96" w:afterLines="40" w:after="96"/>
              <w:jc w:val="center"/>
              <w:rPr>
                <w:sz w:val="16"/>
                <w:szCs w:val="16"/>
              </w:rPr>
            </w:pPr>
            <w:r>
              <w:rPr>
                <w:sz w:val="16"/>
                <w:szCs w:val="16"/>
              </w:rPr>
              <w:t>Russian Federation (RU)</w:t>
            </w:r>
          </w:p>
        </w:tc>
        <w:tc>
          <w:tcPr>
            <w:tcW w:w="1971" w:type="dxa"/>
            <w:noWrap/>
          </w:tcPr>
          <w:p w:rsidR="009D18ED" w:rsidRDefault="009D18ED" w:rsidP="002049FA">
            <w:pPr>
              <w:spacing w:beforeLines="40" w:before="96" w:afterLines="40" w:after="96"/>
              <w:jc w:val="center"/>
              <w:rPr>
                <w:sz w:val="16"/>
                <w:szCs w:val="16"/>
              </w:rPr>
            </w:pPr>
            <w:r>
              <w:rPr>
                <w:sz w:val="16"/>
                <w:szCs w:val="16"/>
              </w:rPr>
              <w:t>China (CN)*</w:t>
            </w:r>
            <w:r>
              <w:rPr>
                <w:sz w:val="16"/>
                <w:szCs w:val="16"/>
              </w:rPr>
              <w:br/>
              <w:t>EAPO (EA)*</w:t>
            </w:r>
            <w:r>
              <w:rPr>
                <w:sz w:val="16"/>
                <w:szCs w:val="16"/>
              </w:rPr>
              <w:br/>
              <w:t>Japan (JP)*</w:t>
            </w:r>
            <w:r>
              <w:rPr>
                <w:sz w:val="16"/>
                <w:szCs w:val="16"/>
              </w:rPr>
              <w:br/>
              <w:t>Republic of Korea (KR)*</w:t>
            </w:r>
            <w:r>
              <w:rPr>
                <w:sz w:val="16"/>
                <w:szCs w:val="16"/>
              </w:rPr>
              <w:br/>
              <w:t>Russian Federation (RU)</w:t>
            </w:r>
          </w:p>
        </w:tc>
        <w:tc>
          <w:tcPr>
            <w:tcW w:w="986" w:type="dxa"/>
            <w:noWrap/>
          </w:tcPr>
          <w:p w:rsidR="009D18ED" w:rsidRDefault="009D18ED"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9D18ED" w:rsidRDefault="009D18ED" w:rsidP="002049FA">
            <w:pPr>
              <w:spacing w:beforeLines="40" w:before="96" w:afterLines="40" w:after="96"/>
              <w:jc w:val="center"/>
              <w:rPr>
                <w:sz w:val="16"/>
                <w:szCs w:val="16"/>
              </w:rPr>
            </w:pPr>
            <w:r>
              <w:rPr>
                <w:sz w:val="16"/>
                <w:szCs w:val="16"/>
              </w:rPr>
              <w:t>250</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2017-5</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Pr>
                <w:sz w:val="16"/>
                <w:szCs w:val="16"/>
              </w:rPr>
              <w:t>Other</w:t>
            </w:r>
          </w:p>
        </w:tc>
        <w:tc>
          <w:tcPr>
            <w:tcW w:w="1121" w:type="dxa"/>
            <w:noWrap/>
          </w:tcPr>
          <w:p w:rsidR="009D18ED" w:rsidRDefault="009D18ED" w:rsidP="002049FA">
            <w:pPr>
              <w:spacing w:beforeLines="40" w:before="96" w:afterLines="40" w:after="96"/>
              <w:jc w:val="center"/>
              <w:rPr>
                <w:sz w:val="16"/>
                <w:szCs w:val="16"/>
              </w:rPr>
            </w:pPr>
            <w:r>
              <w:rPr>
                <w:sz w:val="16"/>
                <w:szCs w:val="16"/>
              </w:rPr>
              <w:t>BC</w:t>
            </w:r>
          </w:p>
        </w:tc>
        <w:tc>
          <w:tcPr>
            <w:tcW w:w="2936" w:type="dxa"/>
          </w:tcPr>
          <w:p w:rsidR="009D18ED" w:rsidRDefault="009D18ED" w:rsidP="002049FA">
            <w:pPr>
              <w:spacing w:beforeLines="40" w:before="96" w:afterLines="40" w:after="96"/>
              <w:jc w:val="center"/>
              <w:rPr>
                <w:sz w:val="16"/>
                <w:szCs w:val="16"/>
              </w:rPr>
            </w:pPr>
            <w:r w:rsidRPr="003B084D">
              <w:rPr>
                <w:sz w:val="16"/>
                <w:szCs w:val="16"/>
              </w:rPr>
              <w:t xml:space="preserve">Participation in the VI International </w:t>
            </w:r>
            <w:r>
              <w:rPr>
                <w:sz w:val="16"/>
                <w:szCs w:val="16"/>
              </w:rPr>
              <w:t>Congress on Industrial Property</w:t>
            </w:r>
            <w:r w:rsidRPr="003B084D">
              <w:rPr>
                <w:sz w:val="16"/>
                <w:szCs w:val="16"/>
              </w:rPr>
              <w:t xml:space="preserve"> and in the Training Course for Patent Examination for Latin A</w:t>
            </w:r>
            <w:r>
              <w:rPr>
                <w:sz w:val="16"/>
                <w:szCs w:val="16"/>
              </w:rPr>
              <w:t>merican Countries</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Cuba (CU)</w:t>
            </w:r>
          </w:p>
        </w:tc>
        <w:tc>
          <w:tcPr>
            <w:tcW w:w="1971" w:type="dxa"/>
            <w:noWrap/>
          </w:tcPr>
          <w:p w:rsidR="009D18ED" w:rsidRDefault="009D18ED" w:rsidP="002049FA">
            <w:pPr>
              <w:spacing w:beforeLines="40" w:before="96" w:afterLines="40" w:after="96"/>
              <w:jc w:val="center"/>
              <w:rPr>
                <w:sz w:val="16"/>
                <w:szCs w:val="16"/>
              </w:rPr>
            </w:pPr>
            <w:r>
              <w:rPr>
                <w:sz w:val="16"/>
                <w:szCs w:val="16"/>
              </w:rPr>
              <w:t>Cuba (CU)</w:t>
            </w:r>
          </w:p>
        </w:tc>
        <w:tc>
          <w:tcPr>
            <w:tcW w:w="986" w:type="dxa"/>
            <w:noWrap/>
          </w:tcPr>
          <w:p w:rsidR="009D18ED" w:rsidRDefault="009D18ED" w:rsidP="002049FA">
            <w:pPr>
              <w:spacing w:beforeLines="40" w:before="96" w:afterLines="40" w:after="96"/>
              <w:jc w:val="center"/>
              <w:rPr>
                <w:sz w:val="16"/>
                <w:szCs w:val="16"/>
              </w:rPr>
            </w:pPr>
            <w:r>
              <w:rPr>
                <w:sz w:val="16"/>
                <w:szCs w:val="16"/>
              </w:rPr>
              <w:t>Office + Users</w:t>
            </w:r>
          </w:p>
        </w:tc>
        <w:tc>
          <w:tcPr>
            <w:tcW w:w="1205" w:type="dxa"/>
            <w:noWrap/>
          </w:tcPr>
          <w:p w:rsidR="009D18ED" w:rsidRDefault="009D18ED" w:rsidP="002049FA">
            <w:pPr>
              <w:spacing w:beforeLines="40" w:before="96" w:afterLines="40" w:after="96"/>
              <w:jc w:val="center"/>
              <w:rPr>
                <w:sz w:val="16"/>
                <w:szCs w:val="16"/>
              </w:rPr>
            </w:pPr>
            <w:r>
              <w:rPr>
                <w:sz w:val="16"/>
                <w:szCs w:val="16"/>
              </w:rPr>
              <w:t>100</w:t>
            </w:r>
          </w:p>
        </w:tc>
      </w:tr>
      <w:tr w:rsidR="009D18ED" w:rsidRPr="00D109AA"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2017-5</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p>
        </w:tc>
        <w:tc>
          <w:tcPr>
            <w:tcW w:w="1121" w:type="dxa"/>
            <w:noWrap/>
          </w:tcPr>
          <w:p w:rsidR="009D18ED" w:rsidRDefault="009D18ED" w:rsidP="002049FA">
            <w:pPr>
              <w:spacing w:beforeLines="40" w:before="96" w:afterLines="40" w:after="96"/>
              <w:jc w:val="center"/>
              <w:rPr>
                <w:sz w:val="16"/>
                <w:szCs w:val="16"/>
              </w:rPr>
            </w:pPr>
            <w:r>
              <w:rPr>
                <w:sz w:val="16"/>
                <w:szCs w:val="16"/>
              </w:rPr>
              <w:t>BC</w:t>
            </w:r>
          </w:p>
        </w:tc>
        <w:tc>
          <w:tcPr>
            <w:tcW w:w="2936" w:type="dxa"/>
          </w:tcPr>
          <w:p w:rsidR="009D18ED" w:rsidRPr="003B084D" w:rsidRDefault="009D18ED" w:rsidP="002049FA">
            <w:pPr>
              <w:spacing w:beforeLines="40" w:before="96" w:afterLines="40" w:after="96"/>
              <w:jc w:val="center"/>
              <w:rPr>
                <w:sz w:val="16"/>
                <w:szCs w:val="16"/>
              </w:rPr>
            </w:pPr>
            <w:r>
              <w:rPr>
                <w:sz w:val="16"/>
                <w:szCs w:val="16"/>
              </w:rPr>
              <w:t>Regional Workshop on Patents and Electronic Filings Systems</w:t>
            </w:r>
          </w:p>
        </w:tc>
        <w:tc>
          <w:tcPr>
            <w:tcW w:w="1872" w:type="dxa"/>
          </w:tcPr>
          <w:p w:rsidR="009D18ED" w:rsidRPr="0048246E" w:rsidRDefault="009D18ED" w:rsidP="002049FA">
            <w:pPr>
              <w:spacing w:beforeLines="40" w:before="96" w:afterLines="40" w:after="96"/>
              <w:jc w:val="center"/>
              <w:rPr>
                <w:sz w:val="16"/>
                <w:szCs w:val="16"/>
              </w:rPr>
            </w:pPr>
            <w:r>
              <w:rPr>
                <w:sz w:val="16"/>
                <w:szCs w:val="16"/>
              </w:rPr>
              <w:t>Agency on Intellectual Property of the Republic of Uzbekistan</w:t>
            </w:r>
          </w:p>
        </w:tc>
        <w:tc>
          <w:tcPr>
            <w:tcW w:w="1689" w:type="dxa"/>
            <w:noWrap/>
          </w:tcPr>
          <w:p w:rsidR="009D18ED" w:rsidRDefault="009D18ED" w:rsidP="002049FA">
            <w:pPr>
              <w:spacing w:beforeLines="40" w:before="96" w:afterLines="40" w:after="96"/>
              <w:jc w:val="center"/>
              <w:rPr>
                <w:sz w:val="16"/>
                <w:szCs w:val="16"/>
              </w:rPr>
            </w:pPr>
            <w:r>
              <w:rPr>
                <w:sz w:val="16"/>
                <w:szCs w:val="16"/>
              </w:rPr>
              <w:t>Uzbekistan (UZ)</w:t>
            </w:r>
          </w:p>
        </w:tc>
        <w:tc>
          <w:tcPr>
            <w:tcW w:w="1971" w:type="dxa"/>
            <w:noWrap/>
          </w:tcPr>
          <w:p w:rsidR="009D18ED" w:rsidRPr="00D109AA" w:rsidRDefault="009D18ED" w:rsidP="002049FA">
            <w:pPr>
              <w:spacing w:beforeLines="40" w:before="96" w:afterLines="40" w:after="96"/>
              <w:jc w:val="center"/>
              <w:rPr>
                <w:sz w:val="16"/>
                <w:szCs w:val="16"/>
              </w:rPr>
            </w:pPr>
            <w:r w:rsidRPr="00D109AA">
              <w:rPr>
                <w:sz w:val="16"/>
                <w:szCs w:val="16"/>
              </w:rPr>
              <w:t>Azerbaijan (AZ)</w:t>
            </w:r>
            <w:r>
              <w:rPr>
                <w:sz w:val="16"/>
                <w:szCs w:val="16"/>
              </w:rPr>
              <w:br/>
              <w:t>EAPO(EA)</w:t>
            </w:r>
            <w:r>
              <w:rPr>
                <w:sz w:val="16"/>
                <w:szCs w:val="16"/>
              </w:rPr>
              <w:br/>
              <w:t>Japan (JP)*</w:t>
            </w:r>
            <w:r>
              <w:rPr>
                <w:sz w:val="16"/>
                <w:szCs w:val="16"/>
              </w:rPr>
              <w:br/>
            </w:r>
            <w:r w:rsidRPr="00D109AA">
              <w:rPr>
                <w:sz w:val="16"/>
                <w:szCs w:val="16"/>
              </w:rPr>
              <w:t>Kazakhstan (KZ)</w:t>
            </w:r>
            <w:r>
              <w:rPr>
                <w:sz w:val="16"/>
                <w:szCs w:val="16"/>
              </w:rPr>
              <w:br/>
              <w:t>Republic of Korea (KR)*</w:t>
            </w:r>
            <w:r w:rsidRPr="00D109AA">
              <w:rPr>
                <w:sz w:val="16"/>
                <w:szCs w:val="16"/>
              </w:rPr>
              <w:br/>
            </w:r>
            <w:r>
              <w:rPr>
                <w:sz w:val="16"/>
                <w:szCs w:val="16"/>
              </w:rPr>
              <w:t>Russian Federation (RU)</w:t>
            </w:r>
            <w:r>
              <w:rPr>
                <w:sz w:val="16"/>
                <w:szCs w:val="16"/>
              </w:rPr>
              <w:br/>
              <w:t>Ukraine (UA)</w:t>
            </w:r>
            <w:r w:rsidRPr="00D109AA">
              <w:rPr>
                <w:sz w:val="16"/>
                <w:szCs w:val="16"/>
              </w:rPr>
              <w:br/>
              <w:t>Uzbekistan (UZ)</w:t>
            </w:r>
          </w:p>
        </w:tc>
        <w:tc>
          <w:tcPr>
            <w:tcW w:w="986" w:type="dxa"/>
            <w:noWrap/>
          </w:tcPr>
          <w:p w:rsidR="009D18ED" w:rsidRPr="00D109AA"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Pr="00D109AA" w:rsidRDefault="009D18ED" w:rsidP="002049FA">
            <w:pPr>
              <w:spacing w:beforeLines="40" w:before="96" w:afterLines="40" w:after="96"/>
              <w:jc w:val="center"/>
              <w:rPr>
                <w:sz w:val="16"/>
                <w:szCs w:val="16"/>
              </w:rPr>
            </w:pPr>
            <w:r>
              <w:rPr>
                <w:sz w:val="16"/>
                <w:szCs w:val="16"/>
              </w:rPr>
              <w:t>32</w:t>
            </w:r>
          </w:p>
        </w:tc>
      </w:tr>
      <w:tr w:rsidR="009D18ED" w:rsidTr="00FA67EA">
        <w:trPr>
          <w:trHeight w:val="255"/>
        </w:trPr>
        <w:tc>
          <w:tcPr>
            <w:tcW w:w="952" w:type="dxa"/>
            <w:noWrap/>
          </w:tcPr>
          <w:p w:rsidR="009D18ED" w:rsidRPr="00925E99" w:rsidRDefault="009D18ED" w:rsidP="002049FA">
            <w:pPr>
              <w:keepNext/>
              <w:keepLines/>
              <w:spacing w:beforeLines="40" w:before="96" w:afterLines="40" w:after="96"/>
              <w:jc w:val="center"/>
              <w:rPr>
                <w:sz w:val="16"/>
                <w:szCs w:val="16"/>
              </w:rPr>
            </w:pPr>
            <w:r w:rsidRPr="00925E99">
              <w:rPr>
                <w:sz w:val="16"/>
                <w:szCs w:val="16"/>
              </w:rPr>
              <w:t>2017-5</w:t>
            </w:r>
          </w:p>
        </w:tc>
        <w:tc>
          <w:tcPr>
            <w:tcW w:w="999" w:type="dxa"/>
            <w:noWrap/>
          </w:tcPr>
          <w:p w:rsidR="009D18ED" w:rsidRPr="00925E99" w:rsidRDefault="009D18ED" w:rsidP="002049FA">
            <w:pPr>
              <w:keepNext/>
              <w:keepLines/>
              <w:spacing w:beforeLines="40" w:before="96" w:afterLines="40" w:after="96"/>
              <w:jc w:val="center"/>
              <w:rPr>
                <w:sz w:val="16"/>
                <w:szCs w:val="16"/>
              </w:rPr>
            </w:pPr>
            <w:r w:rsidRPr="00925E99">
              <w:rPr>
                <w:sz w:val="16"/>
                <w:szCs w:val="16"/>
              </w:rPr>
              <w:t>REG</w:t>
            </w:r>
          </w:p>
        </w:tc>
        <w:tc>
          <w:tcPr>
            <w:tcW w:w="1340" w:type="dxa"/>
            <w:noWrap/>
          </w:tcPr>
          <w:p w:rsidR="009D18ED" w:rsidRPr="00925E99" w:rsidRDefault="009D18ED" w:rsidP="002049FA">
            <w:pPr>
              <w:keepNext/>
              <w:keepLines/>
              <w:spacing w:beforeLines="40" w:before="96" w:afterLines="40" w:after="96"/>
              <w:jc w:val="center"/>
              <w:rPr>
                <w:sz w:val="16"/>
                <w:szCs w:val="16"/>
              </w:rPr>
            </w:pPr>
            <w:r w:rsidRPr="00925E99">
              <w:rPr>
                <w:sz w:val="16"/>
                <w:szCs w:val="16"/>
              </w:rPr>
              <w:t>PCT Workshop and Seminar</w:t>
            </w:r>
          </w:p>
        </w:tc>
        <w:tc>
          <w:tcPr>
            <w:tcW w:w="1121" w:type="dxa"/>
            <w:noWrap/>
          </w:tcPr>
          <w:p w:rsidR="009D18ED" w:rsidRPr="00925E99" w:rsidRDefault="009D18ED" w:rsidP="002049FA">
            <w:pPr>
              <w:keepNext/>
              <w:keepLines/>
              <w:spacing w:beforeLines="40" w:before="96" w:afterLines="40" w:after="96"/>
              <w:jc w:val="center"/>
              <w:rPr>
                <w:sz w:val="16"/>
                <w:szCs w:val="16"/>
              </w:rPr>
            </w:pPr>
            <w:r>
              <w:rPr>
                <w:sz w:val="16"/>
                <w:szCs w:val="16"/>
              </w:rPr>
              <w:t>C</w:t>
            </w:r>
          </w:p>
        </w:tc>
        <w:tc>
          <w:tcPr>
            <w:tcW w:w="2936" w:type="dxa"/>
          </w:tcPr>
          <w:p w:rsidR="009D18ED" w:rsidRPr="00925E99" w:rsidRDefault="004902E0" w:rsidP="002049FA">
            <w:pPr>
              <w:keepNext/>
              <w:keepLines/>
              <w:spacing w:beforeLines="40" w:before="96" w:afterLines="40" w:after="96"/>
              <w:jc w:val="center"/>
              <w:rPr>
                <w:sz w:val="16"/>
                <w:szCs w:val="16"/>
              </w:rPr>
            </w:pPr>
            <w:r>
              <w:rPr>
                <w:sz w:val="16"/>
                <w:szCs w:val="16"/>
              </w:rPr>
              <w:t>Patent Examiner Training on PCT National Phase Examination</w:t>
            </w:r>
          </w:p>
        </w:tc>
        <w:tc>
          <w:tcPr>
            <w:tcW w:w="1872" w:type="dxa"/>
          </w:tcPr>
          <w:p w:rsidR="009D18ED" w:rsidRPr="00925E99" w:rsidRDefault="009D18ED" w:rsidP="002049FA">
            <w:pPr>
              <w:keepNext/>
              <w:keepLines/>
              <w:spacing w:beforeLines="40" w:before="96" w:afterLines="40" w:after="96"/>
              <w:jc w:val="center"/>
              <w:rPr>
                <w:sz w:val="16"/>
                <w:szCs w:val="16"/>
              </w:rPr>
            </w:pPr>
            <w:r w:rsidRPr="00925E99">
              <w:rPr>
                <w:sz w:val="16"/>
                <w:szCs w:val="16"/>
              </w:rPr>
              <w:t>EAPO</w:t>
            </w:r>
          </w:p>
        </w:tc>
        <w:tc>
          <w:tcPr>
            <w:tcW w:w="1689" w:type="dxa"/>
            <w:noWrap/>
          </w:tcPr>
          <w:p w:rsidR="009D18ED" w:rsidRPr="00925E99" w:rsidRDefault="009D18ED" w:rsidP="002049FA">
            <w:pPr>
              <w:keepNext/>
              <w:keepLines/>
              <w:spacing w:beforeLines="40" w:before="96" w:afterLines="40" w:after="96"/>
              <w:jc w:val="center"/>
              <w:rPr>
                <w:sz w:val="16"/>
                <w:szCs w:val="16"/>
              </w:rPr>
            </w:pPr>
            <w:r>
              <w:rPr>
                <w:sz w:val="16"/>
                <w:szCs w:val="16"/>
              </w:rPr>
              <w:t>Russian Federation (RU)</w:t>
            </w:r>
          </w:p>
        </w:tc>
        <w:tc>
          <w:tcPr>
            <w:tcW w:w="1971" w:type="dxa"/>
            <w:noWrap/>
          </w:tcPr>
          <w:p w:rsidR="009D18ED" w:rsidRPr="00925E99" w:rsidRDefault="009D18ED" w:rsidP="002049FA">
            <w:pPr>
              <w:keepNext/>
              <w:keepLines/>
              <w:spacing w:beforeLines="40" w:before="96" w:afterLines="40" w:after="96"/>
              <w:jc w:val="center"/>
              <w:rPr>
                <w:sz w:val="16"/>
                <w:szCs w:val="16"/>
              </w:rPr>
            </w:pPr>
            <w:r w:rsidRPr="00925E99">
              <w:rPr>
                <w:sz w:val="16"/>
                <w:szCs w:val="16"/>
              </w:rPr>
              <w:t>Armenia (AM)</w:t>
            </w:r>
            <w:r w:rsidRPr="00925E99">
              <w:rPr>
                <w:sz w:val="16"/>
                <w:szCs w:val="16"/>
              </w:rPr>
              <w:br/>
              <w:t>Aze</w:t>
            </w:r>
            <w:r>
              <w:rPr>
                <w:sz w:val="16"/>
                <w:szCs w:val="16"/>
              </w:rPr>
              <w:t>rbaijan (AZ)</w:t>
            </w:r>
            <w:r>
              <w:rPr>
                <w:sz w:val="16"/>
                <w:szCs w:val="16"/>
              </w:rPr>
              <w:br/>
              <w:t>Belarus (BY)</w:t>
            </w:r>
            <w:r>
              <w:rPr>
                <w:sz w:val="16"/>
                <w:szCs w:val="16"/>
              </w:rPr>
              <w:br/>
              <w:t>Kazak</w:t>
            </w:r>
            <w:r w:rsidRPr="00925E99">
              <w:rPr>
                <w:sz w:val="16"/>
                <w:szCs w:val="16"/>
              </w:rPr>
              <w:t>hstan (KZ)</w:t>
            </w:r>
            <w:r w:rsidRPr="00925E99">
              <w:rPr>
                <w:sz w:val="16"/>
                <w:szCs w:val="16"/>
              </w:rPr>
              <w:br/>
              <w:t>Kyrgyzstan (KG)</w:t>
            </w:r>
            <w:r w:rsidRPr="00925E99">
              <w:rPr>
                <w:sz w:val="16"/>
                <w:szCs w:val="16"/>
              </w:rPr>
              <w:br/>
              <w:t>Russian Federation (RU)</w:t>
            </w:r>
            <w:r w:rsidRPr="00925E99">
              <w:rPr>
                <w:sz w:val="16"/>
                <w:szCs w:val="16"/>
              </w:rPr>
              <w:br/>
              <w:t>Tajikistan (TJ)</w:t>
            </w:r>
            <w:r w:rsidRPr="00925E99">
              <w:rPr>
                <w:sz w:val="16"/>
                <w:szCs w:val="16"/>
              </w:rPr>
              <w:br/>
              <w:t>Turkmenistan (TM)</w:t>
            </w:r>
          </w:p>
        </w:tc>
        <w:tc>
          <w:tcPr>
            <w:tcW w:w="986" w:type="dxa"/>
            <w:noWrap/>
          </w:tcPr>
          <w:p w:rsidR="009D18ED" w:rsidRPr="00925E99" w:rsidRDefault="009D18ED" w:rsidP="002049FA">
            <w:pPr>
              <w:keepNext/>
              <w:keepLines/>
              <w:spacing w:beforeLines="40" w:before="96" w:afterLines="40" w:after="96"/>
              <w:jc w:val="center"/>
              <w:rPr>
                <w:sz w:val="16"/>
                <w:szCs w:val="16"/>
              </w:rPr>
            </w:pPr>
            <w:r w:rsidRPr="00925E99">
              <w:rPr>
                <w:sz w:val="16"/>
                <w:szCs w:val="16"/>
              </w:rPr>
              <w:t>Office</w:t>
            </w:r>
          </w:p>
        </w:tc>
        <w:tc>
          <w:tcPr>
            <w:tcW w:w="1205" w:type="dxa"/>
            <w:noWrap/>
          </w:tcPr>
          <w:p w:rsidR="009D18ED" w:rsidRPr="00CE41FF" w:rsidRDefault="009D18ED" w:rsidP="002049FA">
            <w:pPr>
              <w:keepNext/>
              <w:keepLines/>
              <w:spacing w:beforeLines="40" w:before="96" w:afterLines="40" w:after="96"/>
              <w:jc w:val="center"/>
              <w:rPr>
                <w:sz w:val="16"/>
                <w:szCs w:val="16"/>
                <w:highlight w:val="yellow"/>
              </w:rPr>
            </w:pPr>
            <w:r w:rsidRPr="003C3E42">
              <w:rPr>
                <w:sz w:val="16"/>
                <w:szCs w:val="16"/>
              </w:rPr>
              <w:t>16</w:t>
            </w:r>
          </w:p>
        </w:tc>
      </w:tr>
      <w:tr w:rsidR="004902E0" w:rsidTr="00FA67EA">
        <w:trPr>
          <w:trHeight w:val="255"/>
        </w:trPr>
        <w:tc>
          <w:tcPr>
            <w:tcW w:w="952" w:type="dxa"/>
            <w:noWrap/>
          </w:tcPr>
          <w:p w:rsidR="004902E0" w:rsidRPr="00925E99" w:rsidRDefault="004902E0" w:rsidP="002049FA">
            <w:pPr>
              <w:keepNext/>
              <w:keepLines/>
              <w:spacing w:beforeLines="40" w:before="96" w:afterLines="40" w:after="96"/>
              <w:jc w:val="center"/>
              <w:rPr>
                <w:sz w:val="16"/>
                <w:szCs w:val="16"/>
              </w:rPr>
            </w:pPr>
            <w:r>
              <w:rPr>
                <w:sz w:val="16"/>
                <w:szCs w:val="16"/>
              </w:rPr>
              <w:t>2017-5</w:t>
            </w:r>
          </w:p>
        </w:tc>
        <w:tc>
          <w:tcPr>
            <w:tcW w:w="999" w:type="dxa"/>
            <w:noWrap/>
          </w:tcPr>
          <w:p w:rsidR="004902E0" w:rsidRPr="00925E99" w:rsidRDefault="004902E0" w:rsidP="002049FA">
            <w:pPr>
              <w:keepNext/>
              <w:keepLines/>
              <w:spacing w:beforeLines="40" w:before="96" w:afterLines="40" w:after="96"/>
              <w:jc w:val="center"/>
              <w:rPr>
                <w:sz w:val="16"/>
                <w:szCs w:val="16"/>
              </w:rPr>
            </w:pPr>
            <w:r>
              <w:rPr>
                <w:sz w:val="16"/>
                <w:szCs w:val="16"/>
              </w:rPr>
              <w:t>REG</w:t>
            </w:r>
          </w:p>
        </w:tc>
        <w:tc>
          <w:tcPr>
            <w:tcW w:w="1340" w:type="dxa"/>
            <w:noWrap/>
          </w:tcPr>
          <w:p w:rsidR="004902E0" w:rsidRPr="00925E99" w:rsidRDefault="004902E0" w:rsidP="002049FA">
            <w:pPr>
              <w:keepNext/>
              <w:keepLines/>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2049FA">
            <w:pPr>
              <w:keepNext/>
              <w:keepLines/>
              <w:spacing w:beforeLines="40" w:before="96" w:afterLines="40" w:after="96"/>
              <w:jc w:val="center"/>
              <w:rPr>
                <w:sz w:val="16"/>
                <w:szCs w:val="16"/>
              </w:rPr>
            </w:pPr>
            <w:r>
              <w:rPr>
                <w:sz w:val="16"/>
                <w:szCs w:val="16"/>
              </w:rPr>
              <w:t>C</w:t>
            </w:r>
          </w:p>
        </w:tc>
        <w:tc>
          <w:tcPr>
            <w:tcW w:w="2936" w:type="dxa"/>
          </w:tcPr>
          <w:p w:rsidR="004902E0" w:rsidRPr="00925E99" w:rsidRDefault="004902E0" w:rsidP="002049FA">
            <w:pPr>
              <w:keepNext/>
              <w:keepLines/>
              <w:spacing w:beforeLines="40" w:before="96" w:afterLines="40" w:after="96"/>
              <w:jc w:val="center"/>
              <w:rPr>
                <w:sz w:val="16"/>
                <w:szCs w:val="16"/>
              </w:rPr>
            </w:pPr>
            <w:r>
              <w:rPr>
                <w:sz w:val="16"/>
                <w:szCs w:val="16"/>
              </w:rPr>
              <w:t>Patent Examiner Training on PCT National Phase Examination</w:t>
            </w:r>
          </w:p>
        </w:tc>
        <w:tc>
          <w:tcPr>
            <w:tcW w:w="1872" w:type="dxa"/>
          </w:tcPr>
          <w:p w:rsidR="004902E0" w:rsidRPr="00925E99" w:rsidRDefault="004902E0" w:rsidP="002049FA">
            <w:pPr>
              <w:keepNext/>
              <w:keepLines/>
              <w:spacing w:beforeLines="40" w:before="96" w:afterLines="40" w:after="96"/>
              <w:jc w:val="center"/>
              <w:rPr>
                <w:sz w:val="16"/>
                <w:szCs w:val="16"/>
              </w:rPr>
            </w:pPr>
          </w:p>
        </w:tc>
        <w:tc>
          <w:tcPr>
            <w:tcW w:w="1689" w:type="dxa"/>
            <w:noWrap/>
          </w:tcPr>
          <w:p w:rsidR="004902E0" w:rsidRDefault="004902E0" w:rsidP="002049FA">
            <w:pPr>
              <w:keepNext/>
              <w:keepLines/>
              <w:spacing w:beforeLines="40" w:before="96" w:afterLines="40" w:after="96"/>
              <w:jc w:val="center"/>
              <w:rPr>
                <w:sz w:val="16"/>
                <w:szCs w:val="16"/>
              </w:rPr>
            </w:pPr>
            <w:r>
              <w:rPr>
                <w:sz w:val="16"/>
                <w:szCs w:val="16"/>
              </w:rPr>
              <w:t>Mongolia (MN)</w:t>
            </w:r>
          </w:p>
        </w:tc>
        <w:tc>
          <w:tcPr>
            <w:tcW w:w="1971" w:type="dxa"/>
            <w:noWrap/>
          </w:tcPr>
          <w:p w:rsidR="004902E0" w:rsidRPr="00925E99" w:rsidRDefault="004902E0" w:rsidP="002049FA">
            <w:pPr>
              <w:keepNext/>
              <w:keepLines/>
              <w:spacing w:beforeLines="40" w:before="96" w:afterLines="40" w:after="96"/>
              <w:jc w:val="center"/>
              <w:rPr>
                <w:sz w:val="16"/>
                <w:szCs w:val="16"/>
              </w:rPr>
            </w:pPr>
            <w:r>
              <w:rPr>
                <w:sz w:val="16"/>
                <w:szCs w:val="16"/>
              </w:rPr>
              <w:t>Mongolia (MN)</w:t>
            </w:r>
          </w:p>
        </w:tc>
        <w:tc>
          <w:tcPr>
            <w:tcW w:w="986" w:type="dxa"/>
            <w:noWrap/>
          </w:tcPr>
          <w:p w:rsidR="004902E0" w:rsidRPr="00925E99" w:rsidRDefault="004902E0" w:rsidP="002049FA">
            <w:pPr>
              <w:keepNext/>
              <w:keepLines/>
              <w:spacing w:beforeLines="40" w:before="96" w:afterLines="40" w:after="96"/>
              <w:jc w:val="center"/>
              <w:rPr>
                <w:sz w:val="16"/>
                <w:szCs w:val="16"/>
              </w:rPr>
            </w:pPr>
            <w:r>
              <w:rPr>
                <w:sz w:val="16"/>
                <w:szCs w:val="16"/>
              </w:rPr>
              <w:t>Office</w:t>
            </w:r>
          </w:p>
        </w:tc>
        <w:tc>
          <w:tcPr>
            <w:tcW w:w="1205" w:type="dxa"/>
            <w:noWrap/>
          </w:tcPr>
          <w:p w:rsidR="004902E0" w:rsidRPr="003C3E42" w:rsidRDefault="004902E0" w:rsidP="002049FA">
            <w:pPr>
              <w:keepNext/>
              <w:keepLines/>
              <w:spacing w:beforeLines="40" w:before="96" w:afterLines="40" w:after="96"/>
              <w:jc w:val="center"/>
              <w:rPr>
                <w:sz w:val="16"/>
                <w:szCs w:val="16"/>
              </w:rPr>
            </w:pPr>
            <w:r>
              <w:rPr>
                <w:sz w:val="16"/>
                <w:szCs w:val="16"/>
              </w:rPr>
              <w:t>2</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2017-6</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C</w:t>
            </w:r>
          </w:p>
        </w:tc>
        <w:tc>
          <w:tcPr>
            <w:tcW w:w="2936" w:type="dxa"/>
          </w:tcPr>
          <w:p w:rsidR="009D18ED" w:rsidRDefault="009D18ED" w:rsidP="00D371EB">
            <w:pPr>
              <w:spacing w:beforeLines="40" w:before="96" w:afterLines="40" w:after="96"/>
              <w:jc w:val="center"/>
              <w:rPr>
                <w:sz w:val="16"/>
                <w:szCs w:val="16"/>
              </w:rPr>
            </w:pPr>
            <w:r>
              <w:rPr>
                <w:sz w:val="16"/>
                <w:szCs w:val="16"/>
              </w:rPr>
              <w:t>PCT Study Visit to WIPO</w:t>
            </w:r>
          </w:p>
        </w:tc>
        <w:tc>
          <w:tcPr>
            <w:tcW w:w="1872" w:type="dxa"/>
          </w:tcPr>
          <w:p w:rsidR="009D18ED" w:rsidRPr="0048246E"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Switzerland (CH)</w:t>
            </w:r>
          </w:p>
        </w:tc>
        <w:tc>
          <w:tcPr>
            <w:tcW w:w="1971" w:type="dxa"/>
            <w:noWrap/>
          </w:tcPr>
          <w:p w:rsidR="009D18ED" w:rsidRDefault="009D18ED" w:rsidP="002049FA">
            <w:pPr>
              <w:spacing w:beforeLines="40" w:before="96" w:afterLines="40" w:after="96"/>
              <w:jc w:val="center"/>
              <w:rPr>
                <w:sz w:val="16"/>
                <w:szCs w:val="16"/>
              </w:rPr>
            </w:pPr>
            <w:r>
              <w:rPr>
                <w:sz w:val="16"/>
                <w:szCs w:val="16"/>
              </w:rPr>
              <w:t>Cameroon (CM)</w:t>
            </w:r>
            <w:r>
              <w:rPr>
                <w:sz w:val="16"/>
                <w:szCs w:val="16"/>
              </w:rPr>
              <w:br/>
              <w:t>Haiti (HT)</w:t>
            </w:r>
          </w:p>
        </w:tc>
        <w:tc>
          <w:tcPr>
            <w:tcW w:w="986" w:type="dxa"/>
            <w:noWrap/>
          </w:tcPr>
          <w:p w:rsidR="009D18ED"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3</w:t>
            </w:r>
          </w:p>
        </w:tc>
      </w:tr>
      <w:tr w:rsidR="009D18ED"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2017-6</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sidRPr="0048246E">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PCT Seminar in Barnaul</w:t>
            </w:r>
          </w:p>
        </w:tc>
        <w:tc>
          <w:tcPr>
            <w:tcW w:w="1872" w:type="dxa"/>
          </w:tcPr>
          <w:p w:rsidR="009D18ED" w:rsidRPr="0048246E" w:rsidRDefault="009D18ED" w:rsidP="002049FA">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689" w:type="dxa"/>
            <w:noWrap/>
          </w:tcPr>
          <w:p w:rsidR="009D18ED" w:rsidRDefault="009D18ED" w:rsidP="002049FA">
            <w:pPr>
              <w:spacing w:beforeLines="40" w:before="96" w:afterLines="40" w:after="96"/>
              <w:jc w:val="center"/>
              <w:rPr>
                <w:sz w:val="16"/>
                <w:szCs w:val="16"/>
              </w:rPr>
            </w:pPr>
            <w:r>
              <w:rPr>
                <w:sz w:val="16"/>
                <w:szCs w:val="16"/>
              </w:rPr>
              <w:t>Russian Federation (RU)</w:t>
            </w:r>
          </w:p>
        </w:tc>
        <w:tc>
          <w:tcPr>
            <w:tcW w:w="1971" w:type="dxa"/>
            <w:noWrap/>
          </w:tcPr>
          <w:p w:rsidR="009D18ED" w:rsidRDefault="009D18ED" w:rsidP="002049FA">
            <w:pPr>
              <w:spacing w:beforeLines="40" w:before="96" w:afterLines="40" w:after="96"/>
              <w:jc w:val="center"/>
              <w:rPr>
                <w:sz w:val="16"/>
                <w:szCs w:val="16"/>
              </w:rPr>
            </w:pPr>
            <w:r>
              <w:rPr>
                <w:sz w:val="16"/>
                <w:szCs w:val="16"/>
              </w:rPr>
              <w:t>Russian Federation (RU)</w:t>
            </w:r>
          </w:p>
        </w:tc>
        <w:tc>
          <w:tcPr>
            <w:tcW w:w="986" w:type="dxa"/>
            <w:noWrap/>
          </w:tcPr>
          <w:p w:rsidR="009D18ED" w:rsidRDefault="009D18ED" w:rsidP="002049FA">
            <w:pPr>
              <w:spacing w:beforeLines="40" w:before="96" w:afterLines="40" w:after="96"/>
              <w:jc w:val="center"/>
              <w:rPr>
                <w:sz w:val="16"/>
                <w:szCs w:val="16"/>
              </w:rPr>
            </w:pPr>
            <w:r>
              <w:rPr>
                <w:sz w:val="16"/>
                <w:szCs w:val="16"/>
              </w:rPr>
              <w:t>Office + Users</w:t>
            </w:r>
          </w:p>
        </w:tc>
        <w:tc>
          <w:tcPr>
            <w:tcW w:w="1205" w:type="dxa"/>
            <w:noWrap/>
          </w:tcPr>
          <w:p w:rsidR="009D18ED" w:rsidRDefault="009D18ED" w:rsidP="002049FA">
            <w:pPr>
              <w:spacing w:beforeLines="40" w:before="96" w:afterLines="40" w:after="96"/>
              <w:jc w:val="center"/>
              <w:rPr>
                <w:sz w:val="16"/>
                <w:szCs w:val="16"/>
              </w:rPr>
            </w:pPr>
            <w:r>
              <w:rPr>
                <w:sz w:val="16"/>
                <w:szCs w:val="16"/>
              </w:rPr>
              <w:t>60</w:t>
            </w:r>
          </w:p>
        </w:tc>
      </w:tr>
      <w:tr w:rsidR="009D18ED" w:rsidRPr="0048246E"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2017-6</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Pr="007B65A5" w:rsidRDefault="009D18ED" w:rsidP="00E91E01">
            <w:pPr>
              <w:spacing w:beforeLines="40" w:before="96" w:afterLines="40" w:after="96"/>
              <w:jc w:val="center"/>
              <w:rPr>
                <w:sz w:val="16"/>
                <w:szCs w:val="16"/>
              </w:rPr>
            </w:pPr>
            <w:r>
              <w:rPr>
                <w:sz w:val="16"/>
                <w:szCs w:val="16"/>
              </w:rPr>
              <w:t xml:space="preserve">PCT Advanced Seminars in Beijing and Guangzhou and User Visits in Beijing, Guangzhou and Shenzhen </w:t>
            </w:r>
          </w:p>
        </w:tc>
        <w:tc>
          <w:tcPr>
            <w:tcW w:w="1872" w:type="dxa"/>
          </w:tcPr>
          <w:p w:rsidR="009D18ED" w:rsidRPr="0048246E" w:rsidRDefault="009D18ED" w:rsidP="002049FA">
            <w:pPr>
              <w:spacing w:beforeLines="40" w:before="96" w:afterLines="40" w:after="96"/>
              <w:jc w:val="center"/>
              <w:rPr>
                <w:sz w:val="16"/>
                <w:szCs w:val="16"/>
              </w:rPr>
            </w:pPr>
            <w:r>
              <w:rPr>
                <w:sz w:val="16"/>
                <w:szCs w:val="16"/>
              </w:rPr>
              <w:t>SIPO</w:t>
            </w:r>
          </w:p>
        </w:tc>
        <w:tc>
          <w:tcPr>
            <w:tcW w:w="1689" w:type="dxa"/>
            <w:noWrap/>
          </w:tcPr>
          <w:p w:rsidR="009D18ED" w:rsidRDefault="009D18ED" w:rsidP="002049FA">
            <w:pPr>
              <w:spacing w:beforeLines="40" w:before="96" w:afterLines="40" w:after="96"/>
              <w:jc w:val="center"/>
              <w:rPr>
                <w:sz w:val="16"/>
                <w:szCs w:val="16"/>
              </w:rPr>
            </w:pPr>
            <w:r>
              <w:rPr>
                <w:sz w:val="16"/>
                <w:szCs w:val="16"/>
              </w:rPr>
              <w:t>China (CN)</w:t>
            </w:r>
          </w:p>
        </w:tc>
        <w:tc>
          <w:tcPr>
            <w:tcW w:w="1971" w:type="dxa"/>
            <w:noWrap/>
          </w:tcPr>
          <w:p w:rsidR="009D18ED" w:rsidRDefault="009D18ED" w:rsidP="002049FA">
            <w:pPr>
              <w:spacing w:beforeLines="40" w:before="96" w:afterLines="40" w:after="96"/>
              <w:jc w:val="center"/>
              <w:rPr>
                <w:sz w:val="16"/>
                <w:szCs w:val="16"/>
              </w:rPr>
            </w:pPr>
            <w:r>
              <w:rPr>
                <w:sz w:val="16"/>
                <w:szCs w:val="16"/>
              </w:rPr>
              <w:t>China (CN)</w:t>
            </w:r>
          </w:p>
        </w:tc>
        <w:tc>
          <w:tcPr>
            <w:tcW w:w="986" w:type="dxa"/>
            <w:noWrap/>
          </w:tcPr>
          <w:p w:rsidR="009D18ED" w:rsidRDefault="009D18ED" w:rsidP="002049FA">
            <w:pPr>
              <w:spacing w:beforeLines="40" w:before="96" w:afterLines="40" w:after="96"/>
              <w:jc w:val="center"/>
              <w:rPr>
                <w:sz w:val="16"/>
                <w:szCs w:val="16"/>
              </w:rPr>
            </w:pPr>
            <w:r>
              <w:rPr>
                <w:sz w:val="16"/>
                <w:szCs w:val="16"/>
              </w:rPr>
              <w:t>Users</w:t>
            </w:r>
          </w:p>
        </w:tc>
        <w:tc>
          <w:tcPr>
            <w:tcW w:w="1205" w:type="dxa"/>
            <w:noWrap/>
          </w:tcPr>
          <w:p w:rsidR="009D18ED" w:rsidRPr="0048246E" w:rsidRDefault="009D18ED" w:rsidP="002049FA">
            <w:pPr>
              <w:spacing w:beforeLines="40" w:before="96" w:afterLines="40" w:after="96"/>
              <w:jc w:val="center"/>
              <w:rPr>
                <w:sz w:val="16"/>
                <w:szCs w:val="16"/>
              </w:rPr>
            </w:pPr>
            <w:r>
              <w:rPr>
                <w:sz w:val="16"/>
                <w:szCs w:val="16"/>
              </w:rPr>
              <w:t>300</w:t>
            </w:r>
          </w:p>
        </w:tc>
      </w:tr>
      <w:tr w:rsidR="009D18ED" w:rsidRPr="0048246E" w:rsidTr="00FA67EA">
        <w:trPr>
          <w:trHeight w:val="255"/>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2017-6</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B</w:t>
            </w:r>
          </w:p>
        </w:tc>
        <w:tc>
          <w:tcPr>
            <w:tcW w:w="2936" w:type="dxa"/>
          </w:tcPr>
          <w:p w:rsidR="009D18ED" w:rsidRPr="0048246E" w:rsidRDefault="009D18ED" w:rsidP="002049FA">
            <w:pPr>
              <w:spacing w:beforeLines="40" w:before="96" w:afterLines="40" w:after="96"/>
              <w:jc w:val="center"/>
              <w:rPr>
                <w:sz w:val="16"/>
                <w:szCs w:val="16"/>
              </w:rPr>
            </w:pPr>
            <w:r>
              <w:rPr>
                <w:sz w:val="16"/>
                <w:szCs w:val="16"/>
              </w:rPr>
              <w:t>PCT Seminar</w:t>
            </w:r>
          </w:p>
        </w:tc>
        <w:tc>
          <w:tcPr>
            <w:tcW w:w="1872" w:type="dxa"/>
          </w:tcPr>
          <w:p w:rsidR="009D18ED" w:rsidRPr="0048246E" w:rsidRDefault="009D18ED" w:rsidP="002049FA">
            <w:pPr>
              <w:spacing w:beforeLines="40" w:before="96" w:afterLines="40" w:after="96"/>
              <w:jc w:val="center"/>
              <w:rPr>
                <w:sz w:val="16"/>
                <w:szCs w:val="16"/>
              </w:rPr>
            </w:pPr>
            <w:r>
              <w:rPr>
                <w:sz w:val="16"/>
                <w:szCs w:val="16"/>
              </w:rPr>
              <w:t>INAPI/EPO</w:t>
            </w:r>
          </w:p>
        </w:tc>
        <w:tc>
          <w:tcPr>
            <w:tcW w:w="1689" w:type="dxa"/>
            <w:noWrap/>
          </w:tcPr>
          <w:p w:rsidR="009D18ED" w:rsidRPr="0048246E" w:rsidRDefault="009D18ED" w:rsidP="002049FA">
            <w:pPr>
              <w:spacing w:beforeLines="40" w:before="96" w:afterLines="40" w:after="96"/>
              <w:jc w:val="center"/>
              <w:rPr>
                <w:sz w:val="16"/>
                <w:szCs w:val="16"/>
              </w:rPr>
            </w:pPr>
            <w:r>
              <w:rPr>
                <w:sz w:val="16"/>
                <w:szCs w:val="16"/>
              </w:rPr>
              <w:t>Chile (CL)</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Chile (CL)</w:t>
            </w:r>
            <w:r>
              <w:rPr>
                <w:sz w:val="16"/>
                <w:szCs w:val="16"/>
              </w:rPr>
              <w:br/>
              <w:t>EPO (EP)*</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 + Users</w:t>
            </w:r>
          </w:p>
        </w:tc>
        <w:tc>
          <w:tcPr>
            <w:tcW w:w="1205" w:type="dxa"/>
            <w:noWrap/>
          </w:tcPr>
          <w:p w:rsidR="009D18ED" w:rsidRPr="0048246E" w:rsidRDefault="009D18ED" w:rsidP="002049FA">
            <w:pPr>
              <w:spacing w:beforeLines="40" w:before="96" w:afterLines="40" w:after="96"/>
              <w:jc w:val="center"/>
              <w:rPr>
                <w:sz w:val="16"/>
                <w:szCs w:val="16"/>
              </w:rPr>
            </w:pPr>
            <w:r>
              <w:rPr>
                <w:sz w:val="16"/>
                <w:szCs w:val="16"/>
              </w:rPr>
              <w:t>290</w:t>
            </w:r>
          </w:p>
        </w:tc>
      </w:tr>
      <w:tr w:rsidR="009D18ED" w:rsidRPr="0048246E"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2017-6</w:t>
            </w:r>
          </w:p>
        </w:tc>
        <w:tc>
          <w:tcPr>
            <w:tcW w:w="999" w:type="dxa"/>
            <w:noWrap/>
          </w:tcPr>
          <w:p w:rsidR="009D18ED" w:rsidRDefault="009D18ED" w:rsidP="002049FA">
            <w:pPr>
              <w:spacing w:beforeLines="40" w:before="96" w:afterLines="40" w:after="96"/>
              <w:jc w:val="center"/>
              <w:rPr>
                <w:sz w:val="16"/>
                <w:szCs w:val="16"/>
              </w:rPr>
            </w:pPr>
            <w:r>
              <w:rPr>
                <w:sz w:val="16"/>
                <w:szCs w:val="16"/>
              </w:rPr>
              <w:t>FIT/JP</w:t>
            </w:r>
          </w:p>
        </w:tc>
        <w:tc>
          <w:tcPr>
            <w:tcW w:w="1340" w:type="dxa"/>
            <w:noWrap/>
          </w:tcPr>
          <w:p w:rsidR="009D18ED"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Regional Workshop on Patent Examination Management</w:t>
            </w:r>
          </w:p>
        </w:tc>
        <w:tc>
          <w:tcPr>
            <w:tcW w:w="1872" w:type="dxa"/>
          </w:tcPr>
          <w:p w:rsidR="009D18ED" w:rsidRDefault="009D18ED" w:rsidP="002049FA">
            <w:pPr>
              <w:spacing w:beforeLines="40" w:before="96" w:afterLines="40" w:after="96"/>
              <w:jc w:val="center"/>
              <w:rPr>
                <w:sz w:val="16"/>
                <w:szCs w:val="16"/>
              </w:rPr>
            </w:pPr>
            <w:r>
              <w:rPr>
                <w:sz w:val="16"/>
                <w:szCs w:val="16"/>
              </w:rPr>
              <w:t>JPO</w:t>
            </w:r>
            <w:r>
              <w:rPr>
                <w:sz w:val="16"/>
                <w:szCs w:val="16"/>
              </w:rPr>
              <w:br/>
              <w:t>WIPO Japan Office</w:t>
            </w:r>
          </w:p>
        </w:tc>
        <w:tc>
          <w:tcPr>
            <w:tcW w:w="1689" w:type="dxa"/>
            <w:noWrap/>
          </w:tcPr>
          <w:p w:rsidR="009D18ED" w:rsidRDefault="009D18ED" w:rsidP="002049FA">
            <w:pPr>
              <w:spacing w:beforeLines="40" w:before="96" w:afterLines="40" w:after="96"/>
              <w:jc w:val="center"/>
              <w:rPr>
                <w:sz w:val="16"/>
                <w:szCs w:val="16"/>
              </w:rPr>
            </w:pPr>
            <w:r>
              <w:rPr>
                <w:sz w:val="16"/>
                <w:szCs w:val="16"/>
              </w:rPr>
              <w:t>Japan (JP)</w:t>
            </w:r>
          </w:p>
        </w:tc>
        <w:tc>
          <w:tcPr>
            <w:tcW w:w="1971" w:type="dxa"/>
            <w:noWrap/>
          </w:tcPr>
          <w:p w:rsidR="009D18ED" w:rsidRDefault="009D18ED" w:rsidP="002049FA">
            <w:pPr>
              <w:spacing w:beforeLines="40" w:before="96" w:afterLines="40" w:after="96"/>
              <w:jc w:val="center"/>
              <w:rPr>
                <w:sz w:val="16"/>
                <w:szCs w:val="16"/>
              </w:rPr>
            </w:pPr>
            <w:r>
              <w:rPr>
                <w:sz w:val="16"/>
                <w:szCs w:val="16"/>
              </w:rPr>
              <w:t>Brunei Darussalam (BN)</w:t>
            </w:r>
            <w:r>
              <w:rPr>
                <w:sz w:val="16"/>
                <w:szCs w:val="16"/>
              </w:rPr>
              <w:br/>
              <w:t>India (IN)</w:t>
            </w:r>
            <w:r>
              <w:rPr>
                <w:sz w:val="16"/>
                <w:szCs w:val="16"/>
              </w:rPr>
              <w:br/>
              <w:t>Indonesia (ID)</w:t>
            </w:r>
            <w:r>
              <w:rPr>
                <w:sz w:val="16"/>
                <w:szCs w:val="16"/>
              </w:rPr>
              <w:br/>
              <w:t>Japan (JP)*</w:t>
            </w:r>
            <w:r>
              <w:rPr>
                <w:sz w:val="16"/>
                <w:szCs w:val="16"/>
              </w:rPr>
              <w:br/>
              <w:t>Malaysia (MY)</w:t>
            </w:r>
            <w:r>
              <w:rPr>
                <w:sz w:val="16"/>
                <w:szCs w:val="16"/>
              </w:rPr>
              <w:br/>
              <w:t>Philippines (PH)</w:t>
            </w:r>
            <w:r>
              <w:rPr>
                <w:sz w:val="16"/>
                <w:szCs w:val="16"/>
              </w:rPr>
              <w:br/>
              <w:t>Thailand (TH)</w:t>
            </w:r>
            <w:r>
              <w:rPr>
                <w:sz w:val="16"/>
                <w:szCs w:val="16"/>
              </w:rPr>
              <w:br/>
              <w:t>Viet Nam (VN)</w:t>
            </w:r>
          </w:p>
        </w:tc>
        <w:tc>
          <w:tcPr>
            <w:tcW w:w="986" w:type="dxa"/>
            <w:noWrap/>
          </w:tcPr>
          <w:p w:rsidR="009D18ED" w:rsidRDefault="009D18ED" w:rsidP="002049FA">
            <w:pPr>
              <w:spacing w:beforeLines="40" w:before="96" w:afterLines="40" w:after="96"/>
              <w:jc w:val="center"/>
              <w:rPr>
                <w:sz w:val="16"/>
                <w:szCs w:val="16"/>
              </w:rPr>
            </w:pPr>
            <w:r>
              <w:rPr>
                <w:sz w:val="16"/>
                <w:szCs w:val="16"/>
              </w:rPr>
              <w:t>Office</w:t>
            </w:r>
          </w:p>
        </w:tc>
        <w:tc>
          <w:tcPr>
            <w:tcW w:w="1205" w:type="dxa"/>
            <w:noWrap/>
          </w:tcPr>
          <w:p w:rsidR="009D18ED" w:rsidRDefault="009D18ED" w:rsidP="002049FA">
            <w:pPr>
              <w:spacing w:beforeLines="40" w:before="96" w:afterLines="40" w:after="96"/>
              <w:jc w:val="center"/>
              <w:rPr>
                <w:sz w:val="16"/>
                <w:szCs w:val="16"/>
              </w:rPr>
            </w:pPr>
            <w:r>
              <w:rPr>
                <w:sz w:val="16"/>
                <w:szCs w:val="16"/>
              </w:rPr>
              <w:t>16</w:t>
            </w:r>
          </w:p>
        </w:tc>
      </w:tr>
      <w:tr w:rsidR="009D18ED" w:rsidRPr="0048246E" w:rsidTr="00FA67EA">
        <w:trPr>
          <w:trHeight w:val="255"/>
        </w:trPr>
        <w:tc>
          <w:tcPr>
            <w:tcW w:w="952" w:type="dxa"/>
            <w:noWrap/>
          </w:tcPr>
          <w:p w:rsidR="009D18ED" w:rsidRPr="004902E0" w:rsidRDefault="009D18ED" w:rsidP="002049FA">
            <w:pPr>
              <w:spacing w:beforeLines="40" w:before="96" w:afterLines="40" w:after="96"/>
              <w:jc w:val="center"/>
              <w:rPr>
                <w:sz w:val="16"/>
                <w:szCs w:val="16"/>
              </w:rPr>
            </w:pPr>
            <w:r w:rsidRPr="004902E0">
              <w:rPr>
                <w:sz w:val="16"/>
                <w:szCs w:val="16"/>
              </w:rPr>
              <w:t>2017-7</w:t>
            </w:r>
          </w:p>
        </w:tc>
        <w:tc>
          <w:tcPr>
            <w:tcW w:w="999" w:type="dxa"/>
            <w:noWrap/>
          </w:tcPr>
          <w:p w:rsidR="009D18ED" w:rsidRPr="004902E0" w:rsidRDefault="009D18ED" w:rsidP="002049FA">
            <w:pPr>
              <w:spacing w:beforeLines="40" w:before="96" w:afterLines="40" w:after="96"/>
              <w:jc w:val="center"/>
              <w:rPr>
                <w:sz w:val="16"/>
                <w:szCs w:val="16"/>
              </w:rPr>
            </w:pPr>
            <w:r w:rsidRPr="004902E0">
              <w:rPr>
                <w:sz w:val="16"/>
                <w:szCs w:val="16"/>
              </w:rPr>
              <w:t>REG</w:t>
            </w:r>
          </w:p>
        </w:tc>
        <w:tc>
          <w:tcPr>
            <w:tcW w:w="1340" w:type="dxa"/>
            <w:noWrap/>
          </w:tcPr>
          <w:p w:rsidR="009D18ED" w:rsidRPr="004902E0" w:rsidRDefault="009D18ED" w:rsidP="002049FA">
            <w:pPr>
              <w:spacing w:beforeLines="40" w:before="96" w:afterLines="40" w:after="96"/>
              <w:jc w:val="center"/>
              <w:rPr>
                <w:sz w:val="16"/>
                <w:szCs w:val="16"/>
              </w:rPr>
            </w:pPr>
            <w:r w:rsidRPr="004902E0">
              <w:rPr>
                <w:sz w:val="16"/>
                <w:szCs w:val="16"/>
              </w:rPr>
              <w:t>Workshop</w:t>
            </w:r>
          </w:p>
        </w:tc>
        <w:tc>
          <w:tcPr>
            <w:tcW w:w="1121" w:type="dxa"/>
            <w:noWrap/>
          </w:tcPr>
          <w:p w:rsidR="009D18ED" w:rsidRPr="004902E0" w:rsidRDefault="009D18ED" w:rsidP="002049FA">
            <w:pPr>
              <w:spacing w:beforeLines="40" w:before="96" w:afterLines="40" w:after="96"/>
              <w:jc w:val="center"/>
              <w:rPr>
                <w:sz w:val="16"/>
                <w:szCs w:val="16"/>
              </w:rPr>
            </w:pPr>
            <w:r w:rsidRPr="004902E0">
              <w:rPr>
                <w:sz w:val="16"/>
                <w:szCs w:val="16"/>
              </w:rPr>
              <w:t>C</w:t>
            </w:r>
          </w:p>
        </w:tc>
        <w:tc>
          <w:tcPr>
            <w:tcW w:w="2936" w:type="dxa"/>
          </w:tcPr>
          <w:p w:rsidR="009D18ED" w:rsidRPr="004902E0" w:rsidRDefault="009D18ED" w:rsidP="002049FA">
            <w:pPr>
              <w:spacing w:beforeLines="40" w:before="96" w:afterLines="40" w:after="96"/>
              <w:jc w:val="center"/>
              <w:rPr>
                <w:sz w:val="16"/>
                <w:szCs w:val="16"/>
              </w:rPr>
            </w:pPr>
            <w:r w:rsidRPr="004902E0">
              <w:rPr>
                <w:sz w:val="16"/>
                <w:szCs w:val="16"/>
              </w:rPr>
              <w:t>Patent Examiner Training on PCT National Phase Examination</w:t>
            </w:r>
          </w:p>
        </w:tc>
        <w:tc>
          <w:tcPr>
            <w:tcW w:w="1872" w:type="dxa"/>
          </w:tcPr>
          <w:p w:rsidR="009D18ED" w:rsidRPr="004902E0" w:rsidRDefault="009D18ED" w:rsidP="002049FA">
            <w:pPr>
              <w:spacing w:beforeLines="40" w:before="96" w:afterLines="40" w:after="96"/>
              <w:jc w:val="center"/>
              <w:rPr>
                <w:sz w:val="16"/>
                <w:szCs w:val="16"/>
              </w:rPr>
            </w:pPr>
          </w:p>
        </w:tc>
        <w:tc>
          <w:tcPr>
            <w:tcW w:w="1689" w:type="dxa"/>
            <w:noWrap/>
          </w:tcPr>
          <w:p w:rsidR="009D18ED" w:rsidRPr="004902E0" w:rsidRDefault="004902E0" w:rsidP="002049FA">
            <w:pPr>
              <w:spacing w:beforeLines="40" w:before="96" w:afterLines="40" w:after="96"/>
              <w:jc w:val="center"/>
              <w:rPr>
                <w:sz w:val="16"/>
                <w:szCs w:val="16"/>
              </w:rPr>
            </w:pPr>
            <w:r>
              <w:rPr>
                <w:sz w:val="16"/>
                <w:szCs w:val="16"/>
              </w:rPr>
              <w:t>Lao PDR (LA)</w:t>
            </w:r>
          </w:p>
        </w:tc>
        <w:tc>
          <w:tcPr>
            <w:tcW w:w="1971" w:type="dxa"/>
            <w:noWrap/>
          </w:tcPr>
          <w:p w:rsidR="009D18ED" w:rsidRPr="004902E0" w:rsidRDefault="004902E0" w:rsidP="002049FA">
            <w:pPr>
              <w:spacing w:beforeLines="40" w:before="96" w:afterLines="40" w:after="96"/>
              <w:jc w:val="center"/>
              <w:rPr>
                <w:sz w:val="16"/>
                <w:szCs w:val="16"/>
              </w:rPr>
            </w:pPr>
            <w:r>
              <w:rPr>
                <w:sz w:val="16"/>
                <w:szCs w:val="16"/>
              </w:rPr>
              <w:t>Lao PDR (LA)</w:t>
            </w:r>
          </w:p>
        </w:tc>
        <w:tc>
          <w:tcPr>
            <w:tcW w:w="986" w:type="dxa"/>
            <w:noWrap/>
          </w:tcPr>
          <w:p w:rsidR="009D18ED" w:rsidRPr="004902E0" w:rsidRDefault="009D18ED" w:rsidP="002049FA">
            <w:pPr>
              <w:spacing w:beforeLines="40" w:before="96" w:afterLines="40" w:after="96"/>
              <w:jc w:val="center"/>
              <w:rPr>
                <w:sz w:val="16"/>
                <w:szCs w:val="16"/>
              </w:rPr>
            </w:pPr>
            <w:r w:rsidRPr="004902E0">
              <w:rPr>
                <w:sz w:val="16"/>
                <w:szCs w:val="16"/>
              </w:rPr>
              <w:t>Office</w:t>
            </w:r>
          </w:p>
        </w:tc>
        <w:tc>
          <w:tcPr>
            <w:tcW w:w="1205" w:type="dxa"/>
            <w:noWrap/>
          </w:tcPr>
          <w:p w:rsidR="009D18ED" w:rsidRPr="004902E0" w:rsidRDefault="009D18ED" w:rsidP="002049FA">
            <w:pPr>
              <w:spacing w:beforeLines="40" w:before="96" w:afterLines="40" w:after="96"/>
              <w:jc w:val="center"/>
              <w:rPr>
                <w:sz w:val="16"/>
                <w:szCs w:val="16"/>
              </w:rPr>
            </w:pPr>
          </w:p>
        </w:tc>
      </w:tr>
      <w:tr w:rsidR="009D18ED" w:rsidRPr="0048246E" w:rsidTr="00FA67EA">
        <w:trPr>
          <w:trHeight w:val="255"/>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2017-7</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AB</w:t>
            </w:r>
          </w:p>
        </w:tc>
        <w:tc>
          <w:tcPr>
            <w:tcW w:w="2936" w:type="dxa"/>
          </w:tcPr>
          <w:p w:rsidR="009D18ED" w:rsidRPr="0048246E" w:rsidRDefault="009D18ED" w:rsidP="002049FA">
            <w:pPr>
              <w:spacing w:beforeLines="40" w:before="96" w:afterLines="40" w:after="96"/>
              <w:jc w:val="center"/>
              <w:rPr>
                <w:sz w:val="16"/>
                <w:szCs w:val="16"/>
              </w:rPr>
            </w:pPr>
            <w:r>
              <w:rPr>
                <w:sz w:val="16"/>
                <w:szCs w:val="16"/>
              </w:rPr>
              <w:t>PCT Seminar</w:t>
            </w:r>
          </w:p>
        </w:tc>
        <w:tc>
          <w:tcPr>
            <w:tcW w:w="1872" w:type="dxa"/>
          </w:tcPr>
          <w:p w:rsidR="009D18ED" w:rsidRPr="0048246E" w:rsidRDefault="009D18ED" w:rsidP="002049FA">
            <w:pPr>
              <w:spacing w:beforeLines="40" w:before="96" w:afterLines="40" w:after="96"/>
              <w:jc w:val="center"/>
              <w:rPr>
                <w:sz w:val="16"/>
                <w:szCs w:val="16"/>
              </w:rPr>
            </w:pPr>
            <w:r>
              <w:rPr>
                <w:sz w:val="16"/>
                <w:szCs w:val="16"/>
              </w:rPr>
              <w:t>Office of the Registrar General, Malawi/ ARIPO</w:t>
            </w:r>
          </w:p>
        </w:tc>
        <w:tc>
          <w:tcPr>
            <w:tcW w:w="1689" w:type="dxa"/>
            <w:noWrap/>
          </w:tcPr>
          <w:p w:rsidR="009D18ED" w:rsidRPr="0048246E" w:rsidRDefault="009D18ED" w:rsidP="002049FA">
            <w:pPr>
              <w:spacing w:beforeLines="40" w:before="96" w:afterLines="40" w:after="96"/>
              <w:jc w:val="center"/>
              <w:rPr>
                <w:sz w:val="16"/>
                <w:szCs w:val="16"/>
              </w:rPr>
            </w:pPr>
            <w:r>
              <w:rPr>
                <w:sz w:val="16"/>
                <w:szCs w:val="16"/>
              </w:rPr>
              <w:t>Malawi (MW)</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Malawi (MW)</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9D18ED" w:rsidRPr="0048246E" w:rsidRDefault="009D18ED" w:rsidP="002049FA">
            <w:pPr>
              <w:spacing w:beforeLines="40" w:before="96" w:afterLines="40" w:after="96"/>
              <w:jc w:val="center"/>
              <w:rPr>
                <w:sz w:val="16"/>
                <w:szCs w:val="16"/>
              </w:rPr>
            </w:pPr>
            <w:r>
              <w:rPr>
                <w:sz w:val="16"/>
                <w:szCs w:val="16"/>
              </w:rPr>
              <w:t>35</w:t>
            </w:r>
          </w:p>
        </w:tc>
      </w:tr>
      <w:tr w:rsidR="009D18ED" w:rsidRPr="0048246E" w:rsidTr="00FA67EA">
        <w:trPr>
          <w:trHeight w:val="255"/>
        </w:trPr>
        <w:tc>
          <w:tcPr>
            <w:tcW w:w="952" w:type="dxa"/>
            <w:noWrap/>
          </w:tcPr>
          <w:p w:rsidR="009D18ED" w:rsidRPr="0048246E" w:rsidRDefault="009D18ED" w:rsidP="002049FA">
            <w:pPr>
              <w:spacing w:beforeLines="40" w:before="96" w:afterLines="40" w:after="96"/>
              <w:jc w:val="center"/>
              <w:rPr>
                <w:sz w:val="16"/>
                <w:szCs w:val="16"/>
              </w:rPr>
            </w:pPr>
            <w:r>
              <w:rPr>
                <w:sz w:val="16"/>
                <w:szCs w:val="16"/>
              </w:rPr>
              <w:t>2017-7</w:t>
            </w:r>
          </w:p>
        </w:tc>
        <w:tc>
          <w:tcPr>
            <w:tcW w:w="999" w:type="dxa"/>
            <w:noWrap/>
          </w:tcPr>
          <w:p w:rsidR="009D18ED" w:rsidRPr="0048246E"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48246E"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2049FA">
            <w:pPr>
              <w:spacing w:beforeLines="40" w:before="96" w:afterLines="40" w:after="96"/>
              <w:jc w:val="center"/>
              <w:rPr>
                <w:sz w:val="16"/>
                <w:szCs w:val="16"/>
              </w:rPr>
            </w:pPr>
            <w:r>
              <w:rPr>
                <w:sz w:val="16"/>
                <w:szCs w:val="16"/>
              </w:rPr>
              <w:t>B</w:t>
            </w:r>
          </w:p>
        </w:tc>
        <w:tc>
          <w:tcPr>
            <w:tcW w:w="2936" w:type="dxa"/>
          </w:tcPr>
          <w:p w:rsidR="009D18ED" w:rsidRPr="0048246E" w:rsidRDefault="009D18ED" w:rsidP="002049FA">
            <w:pPr>
              <w:spacing w:beforeLines="40" w:before="96" w:afterLines="40" w:after="96"/>
              <w:jc w:val="center"/>
              <w:rPr>
                <w:sz w:val="16"/>
                <w:szCs w:val="16"/>
              </w:rPr>
            </w:pPr>
            <w:r>
              <w:rPr>
                <w:sz w:val="16"/>
                <w:szCs w:val="16"/>
              </w:rPr>
              <w:t>PCT Seminar</w:t>
            </w:r>
          </w:p>
        </w:tc>
        <w:tc>
          <w:tcPr>
            <w:tcW w:w="1872" w:type="dxa"/>
          </w:tcPr>
          <w:p w:rsidR="009D18ED" w:rsidRPr="0048246E" w:rsidRDefault="009D18ED" w:rsidP="002049FA">
            <w:pPr>
              <w:spacing w:beforeLines="40" w:before="96" w:afterLines="40" w:after="96"/>
              <w:jc w:val="center"/>
              <w:rPr>
                <w:sz w:val="16"/>
                <w:szCs w:val="16"/>
              </w:rPr>
            </w:pPr>
            <w:r>
              <w:rPr>
                <w:sz w:val="16"/>
                <w:szCs w:val="16"/>
              </w:rPr>
              <w:t>Ministry of Justice of Legal Affairs of the Gambia/ ARIPO</w:t>
            </w:r>
          </w:p>
        </w:tc>
        <w:tc>
          <w:tcPr>
            <w:tcW w:w="1689" w:type="dxa"/>
            <w:noWrap/>
          </w:tcPr>
          <w:p w:rsidR="009D18ED" w:rsidRPr="0048246E" w:rsidRDefault="009D18ED" w:rsidP="002049FA">
            <w:pPr>
              <w:spacing w:beforeLines="40" w:before="96" w:afterLines="40" w:after="96"/>
              <w:jc w:val="center"/>
              <w:rPr>
                <w:sz w:val="16"/>
                <w:szCs w:val="16"/>
              </w:rPr>
            </w:pPr>
            <w:r>
              <w:rPr>
                <w:sz w:val="16"/>
                <w:szCs w:val="16"/>
              </w:rPr>
              <w:t>Gambia (GM)</w:t>
            </w:r>
          </w:p>
        </w:tc>
        <w:tc>
          <w:tcPr>
            <w:tcW w:w="1971" w:type="dxa"/>
            <w:noWrap/>
          </w:tcPr>
          <w:p w:rsidR="009D18ED" w:rsidRPr="0048246E" w:rsidRDefault="009D18ED" w:rsidP="002049FA">
            <w:pPr>
              <w:spacing w:beforeLines="40" w:before="96" w:afterLines="40" w:after="96"/>
              <w:jc w:val="center"/>
              <w:rPr>
                <w:sz w:val="16"/>
                <w:szCs w:val="16"/>
              </w:rPr>
            </w:pPr>
            <w:r>
              <w:rPr>
                <w:sz w:val="16"/>
                <w:szCs w:val="16"/>
              </w:rPr>
              <w:t>Gambia (GM)</w:t>
            </w:r>
          </w:p>
        </w:tc>
        <w:tc>
          <w:tcPr>
            <w:tcW w:w="986" w:type="dxa"/>
            <w:noWrap/>
          </w:tcPr>
          <w:p w:rsidR="009D18ED" w:rsidRPr="0048246E" w:rsidRDefault="009D18ED"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9D18ED" w:rsidRPr="0048246E" w:rsidRDefault="009D18ED" w:rsidP="002049FA">
            <w:pPr>
              <w:spacing w:beforeLines="40" w:before="96" w:afterLines="40" w:after="96"/>
              <w:jc w:val="center"/>
              <w:rPr>
                <w:sz w:val="16"/>
                <w:szCs w:val="16"/>
              </w:rPr>
            </w:pPr>
            <w:r>
              <w:rPr>
                <w:sz w:val="16"/>
                <w:szCs w:val="16"/>
              </w:rPr>
              <w:t>40</w:t>
            </w:r>
          </w:p>
        </w:tc>
      </w:tr>
      <w:tr w:rsidR="009D18ED" w:rsidRPr="00EE14B0" w:rsidTr="00FA67EA">
        <w:trPr>
          <w:trHeight w:val="255"/>
        </w:trPr>
        <w:tc>
          <w:tcPr>
            <w:tcW w:w="952" w:type="dxa"/>
            <w:noWrap/>
          </w:tcPr>
          <w:p w:rsidR="009D18ED" w:rsidRPr="0048246E" w:rsidRDefault="009D18ED" w:rsidP="009438B8">
            <w:pPr>
              <w:spacing w:beforeLines="40" w:before="96" w:afterLines="40" w:after="96"/>
              <w:jc w:val="center"/>
              <w:rPr>
                <w:sz w:val="16"/>
                <w:szCs w:val="16"/>
              </w:rPr>
            </w:pPr>
            <w:r>
              <w:rPr>
                <w:sz w:val="16"/>
                <w:szCs w:val="16"/>
              </w:rPr>
              <w:t>2017-7</w:t>
            </w:r>
          </w:p>
        </w:tc>
        <w:tc>
          <w:tcPr>
            <w:tcW w:w="999" w:type="dxa"/>
            <w:noWrap/>
          </w:tcPr>
          <w:p w:rsidR="009D18ED" w:rsidRPr="0048246E" w:rsidRDefault="009D18ED" w:rsidP="009438B8">
            <w:pPr>
              <w:spacing w:beforeLines="40" w:before="96" w:afterLines="40" w:after="96"/>
              <w:jc w:val="center"/>
              <w:rPr>
                <w:sz w:val="16"/>
                <w:szCs w:val="16"/>
              </w:rPr>
            </w:pPr>
            <w:r>
              <w:rPr>
                <w:sz w:val="16"/>
                <w:szCs w:val="16"/>
              </w:rPr>
              <w:t>REG +FIT/ES</w:t>
            </w:r>
          </w:p>
        </w:tc>
        <w:tc>
          <w:tcPr>
            <w:tcW w:w="1340" w:type="dxa"/>
            <w:noWrap/>
          </w:tcPr>
          <w:p w:rsidR="009D18ED" w:rsidRPr="0048246E" w:rsidRDefault="009D18ED" w:rsidP="009438B8">
            <w:pPr>
              <w:spacing w:beforeLines="40" w:before="96" w:afterLines="40" w:after="96"/>
              <w:jc w:val="center"/>
              <w:rPr>
                <w:sz w:val="16"/>
                <w:szCs w:val="16"/>
              </w:rPr>
            </w:pPr>
            <w:r>
              <w:rPr>
                <w:sz w:val="16"/>
                <w:szCs w:val="16"/>
              </w:rPr>
              <w:t>PCT Workshop and Seminar</w:t>
            </w:r>
          </w:p>
        </w:tc>
        <w:tc>
          <w:tcPr>
            <w:tcW w:w="1121" w:type="dxa"/>
            <w:noWrap/>
          </w:tcPr>
          <w:p w:rsidR="009D18ED" w:rsidRPr="0048246E" w:rsidRDefault="009D18ED" w:rsidP="009438B8">
            <w:pPr>
              <w:spacing w:beforeLines="40" w:before="96" w:afterLines="40" w:after="96"/>
              <w:jc w:val="center"/>
              <w:rPr>
                <w:sz w:val="16"/>
                <w:szCs w:val="16"/>
              </w:rPr>
            </w:pPr>
            <w:r>
              <w:rPr>
                <w:sz w:val="16"/>
                <w:szCs w:val="16"/>
              </w:rPr>
              <w:t>C</w:t>
            </w:r>
          </w:p>
        </w:tc>
        <w:tc>
          <w:tcPr>
            <w:tcW w:w="2936" w:type="dxa"/>
          </w:tcPr>
          <w:p w:rsidR="009D18ED" w:rsidRPr="0048246E" w:rsidRDefault="009D18ED" w:rsidP="009438B8">
            <w:pPr>
              <w:spacing w:beforeLines="40" w:before="96" w:afterLines="40" w:after="96"/>
              <w:jc w:val="center"/>
              <w:rPr>
                <w:sz w:val="16"/>
                <w:szCs w:val="16"/>
              </w:rPr>
            </w:pPr>
            <w:r w:rsidRPr="00EE14B0">
              <w:rPr>
                <w:sz w:val="16"/>
                <w:szCs w:val="16"/>
              </w:rPr>
              <w:t>PCT Regional Seminar for LAC countries (all PCT member States in the region)</w:t>
            </w:r>
          </w:p>
        </w:tc>
        <w:tc>
          <w:tcPr>
            <w:tcW w:w="1872" w:type="dxa"/>
          </w:tcPr>
          <w:p w:rsidR="009D18ED" w:rsidRPr="0048246E" w:rsidRDefault="009D18ED" w:rsidP="009438B8">
            <w:pPr>
              <w:spacing w:beforeLines="40" w:before="96" w:afterLines="40" w:after="96"/>
              <w:jc w:val="center"/>
              <w:rPr>
                <w:sz w:val="16"/>
                <w:szCs w:val="16"/>
              </w:rPr>
            </w:pPr>
            <w:r>
              <w:rPr>
                <w:sz w:val="16"/>
                <w:szCs w:val="16"/>
              </w:rPr>
              <w:t>EPO</w:t>
            </w:r>
          </w:p>
        </w:tc>
        <w:tc>
          <w:tcPr>
            <w:tcW w:w="1689" w:type="dxa"/>
            <w:noWrap/>
          </w:tcPr>
          <w:p w:rsidR="009D18ED" w:rsidRPr="0048246E" w:rsidRDefault="009D18ED" w:rsidP="009438B8">
            <w:pPr>
              <w:spacing w:beforeLines="40" w:before="96" w:afterLines="40" w:after="96"/>
              <w:jc w:val="center"/>
              <w:rPr>
                <w:sz w:val="16"/>
                <w:szCs w:val="16"/>
              </w:rPr>
            </w:pPr>
            <w:r>
              <w:rPr>
                <w:sz w:val="16"/>
                <w:szCs w:val="16"/>
              </w:rPr>
              <w:t>El Salvador (SV)</w:t>
            </w:r>
          </w:p>
        </w:tc>
        <w:tc>
          <w:tcPr>
            <w:tcW w:w="1971" w:type="dxa"/>
            <w:noWrap/>
          </w:tcPr>
          <w:p w:rsidR="009D18ED" w:rsidRPr="00EE14B0" w:rsidRDefault="009D18ED" w:rsidP="009438B8">
            <w:pPr>
              <w:spacing w:beforeLines="40" w:before="96" w:afterLines="40" w:after="96"/>
              <w:jc w:val="center"/>
              <w:rPr>
                <w:sz w:val="16"/>
                <w:szCs w:val="16"/>
                <w:lang w:val="es-ES"/>
              </w:rPr>
            </w:pPr>
            <w:proofErr w:type="spellStart"/>
            <w:r w:rsidRPr="001D5B23">
              <w:rPr>
                <w:sz w:val="16"/>
                <w:szCs w:val="16"/>
                <w:lang w:val="es-ES"/>
              </w:rPr>
              <w:t>Brazil</w:t>
            </w:r>
            <w:proofErr w:type="spellEnd"/>
            <w:r w:rsidRPr="001D5B23">
              <w:rPr>
                <w:sz w:val="16"/>
                <w:szCs w:val="16"/>
                <w:lang w:val="es-ES"/>
              </w:rPr>
              <w:t xml:space="preserve"> (BR)</w:t>
            </w:r>
            <w:r w:rsidRPr="001D5B23">
              <w:rPr>
                <w:sz w:val="16"/>
                <w:szCs w:val="16"/>
                <w:lang w:val="es-ES"/>
              </w:rPr>
              <w:br/>
              <w:t>Chile (CL)</w:t>
            </w:r>
            <w:r>
              <w:rPr>
                <w:sz w:val="16"/>
                <w:szCs w:val="16"/>
                <w:lang w:val="es-ES"/>
              </w:rPr>
              <w:br/>
              <w:t>Colombia (CO)</w:t>
            </w:r>
            <w:r w:rsidRPr="001D5B23">
              <w:rPr>
                <w:sz w:val="16"/>
                <w:szCs w:val="16"/>
                <w:lang w:val="es-ES"/>
              </w:rPr>
              <w:br/>
              <w:t>Costa Rica (CR)</w:t>
            </w:r>
            <w:r w:rsidRPr="001D5B23">
              <w:rPr>
                <w:sz w:val="16"/>
                <w:szCs w:val="16"/>
                <w:lang w:val="es-ES"/>
              </w:rPr>
              <w:br/>
              <w:t>Cuba (CU)</w:t>
            </w:r>
            <w:r w:rsidRPr="001D5B23">
              <w:rPr>
                <w:sz w:val="16"/>
                <w:szCs w:val="16"/>
                <w:lang w:val="es-ES"/>
              </w:rPr>
              <w:br/>
            </w:r>
            <w:proofErr w:type="spellStart"/>
            <w:r w:rsidRPr="001D5B23">
              <w:rPr>
                <w:sz w:val="16"/>
                <w:szCs w:val="16"/>
                <w:lang w:val="es-ES"/>
              </w:rPr>
              <w:t>Dominican</w:t>
            </w:r>
            <w:proofErr w:type="spellEnd"/>
            <w:r w:rsidRPr="001D5B23">
              <w:rPr>
                <w:sz w:val="16"/>
                <w:szCs w:val="16"/>
                <w:lang w:val="es-ES"/>
              </w:rPr>
              <w:t xml:space="preserve"> </w:t>
            </w:r>
            <w:proofErr w:type="spellStart"/>
            <w:r w:rsidRPr="001D5B23">
              <w:rPr>
                <w:sz w:val="16"/>
                <w:szCs w:val="16"/>
                <w:lang w:val="es-ES"/>
              </w:rPr>
              <w:t>Republic</w:t>
            </w:r>
            <w:proofErr w:type="spellEnd"/>
            <w:r w:rsidRPr="001D5B23">
              <w:rPr>
                <w:sz w:val="16"/>
                <w:szCs w:val="16"/>
                <w:lang w:val="es-ES"/>
              </w:rPr>
              <w:t xml:space="preserve"> (DO)</w:t>
            </w:r>
            <w:r w:rsidRPr="001D5B23">
              <w:rPr>
                <w:sz w:val="16"/>
                <w:szCs w:val="16"/>
                <w:lang w:val="es-ES"/>
              </w:rPr>
              <w:br/>
              <w:t>Ecuador (EC)</w:t>
            </w:r>
            <w:r w:rsidRPr="001D5B23">
              <w:rPr>
                <w:sz w:val="16"/>
                <w:szCs w:val="16"/>
                <w:lang w:val="es-ES"/>
              </w:rPr>
              <w:br/>
              <w:t>El Salvador (SV)</w:t>
            </w:r>
            <w:r w:rsidRPr="001D5B23">
              <w:rPr>
                <w:sz w:val="16"/>
                <w:szCs w:val="16"/>
                <w:lang w:val="es-ES"/>
              </w:rPr>
              <w:br/>
              <w:t>Guatemala (GT)</w:t>
            </w:r>
            <w:r w:rsidRPr="001D5B23">
              <w:rPr>
                <w:sz w:val="16"/>
                <w:szCs w:val="16"/>
                <w:lang w:val="es-ES"/>
              </w:rPr>
              <w:br/>
              <w:t>Honduras (HN)</w:t>
            </w:r>
            <w:r w:rsidRPr="001D5B23">
              <w:rPr>
                <w:sz w:val="16"/>
                <w:szCs w:val="16"/>
                <w:lang w:val="es-ES"/>
              </w:rPr>
              <w:br/>
            </w:r>
            <w:proofErr w:type="spellStart"/>
            <w:r>
              <w:rPr>
                <w:sz w:val="16"/>
                <w:szCs w:val="16"/>
                <w:lang w:val="es-ES"/>
              </w:rPr>
              <w:t>Mexico</w:t>
            </w:r>
            <w:proofErr w:type="spellEnd"/>
            <w:r>
              <w:rPr>
                <w:sz w:val="16"/>
                <w:szCs w:val="16"/>
                <w:lang w:val="es-ES"/>
              </w:rPr>
              <w:t xml:space="preserve"> (MX)</w:t>
            </w:r>
            <w:r>
              <w:rPr>
                <w:sz w:val="16"/>
                <w:szCs w:val="16"/>
                <w:lang w:val="es-ES"/>
              </w:rPr>
              <w:br/>
            </w:r>
            <w:proofErr w:type="spellStart"/>
            <w:r>
              <w:rPr>
                <w:sz w:val="16"/>
                <w:szCs w:val="16"/>
                <w:lang w:val="es-ES"/>
              </w:rPr>
              <w:t>Peru</w:t>
            </w:r>
            <w:proofErr w:type="spellEnd"/>
            <w:r>
              <w:rPr>
                <w:sz w:val="16"/>
                <w:szCs w:val="16"/>
                <w:lang w:val="es-ES"/>
              </w:rPr>
              <w:t xml:space="preserve"> (PE)</w:t>
            </w:r>
            <w:r>
              <w:rPr>
                <w:sz w:val="16"/>
                <w:szCs w:val="16"/>
                <w:lang w:val="es-ES"/>
              </w:rPr>
              <w:br/>
              <w:t>EPO (EP)*</w:t>
            </w:r>
            <w:r>
              <w:rPr>
                <w:sz w:val="16"/>
                <w:szCs w:val="16"/>
                <w:lang w:val="es-ES"/>
              </w:rPr>
              <w:br/>
            </w:r>
            <w:proofErr w:type="spellStart"/>
            <w:r>
              <w:rPr>
                <w:sz w:val="16"/>
                <w:szCs w:val="16"/>
                <w:lang w:val="es-ES"/>
              </w:rPr>
              <w:t>Spain</w:t>
            </w:r>
            <w:proofErr w:type="spellEnd"/>
            <w:r>
              <w:rPr>
                <w:sz w:val="16"/>
                <w:szCs w:val="16"/>
                <w:lang w:val="es-ES"/>
              </w:rPr>
              <w:t xml:space="preserve"> (ES)*</w:t>
            </w:r>
          </w:p>
        </w:tc>
        <w:tc>
          <w:tcPr>
            <w:tcW w:w="986" w:type="dxa"/>
            <w:noWrap/>
          </w:tcPr>
          <w:p w:rsidR="009D18ED" w:rsidRPr="00EE14B0" w:rsidRDefault="009D18ED" w:rsidP="009438B8">
            <w:pPr>
              <w:spacing w:beforeLines="40" w:before="96" w:afterLines="40" w:after="96"/>
              <w:jc w:val="center"/>
              <w:rPr>
                <w:sz w:val="16"/>
                <w:szCs w:val="16"/>
                <w:lang w:val="es-ES"/>
              </w:rPr>
            </w:pPr>
            <w:r>
              <w:rPr>
                <w:sz w:val="16"/>
                <w:szCs w:val="16"/>
                <w:lang w:val="es-ES"/>
              </w:rPr>
              <w:t>Office</w:t>
            </w:r>
          </w:p>
        </w:tc>
        <w:tc>
          <w:tcPr>
            <w:tcW w:w="1205" w:type="dxa"/>
            <w:noWrap/>
          </w:tcPr>
          <w:p w:rsidR="009D18ED" w:rsidRPr="00EE14B0" w:rsidRDefault="009D18ED" w:rsidP="009438B8">
            <w:pPr>
              <w:spacing w:beforeLines="40" w:before="96" w:afterLines="40" w:after="96"/>
              <w:jc w:val="center"/>
              <w:rPr>
                <w:sz w:val="16"/>
                <w:szCs w:val="16"/>
                <w:lang w:val="es-ES"/>
              </w:rPr>
            </w:pPr>
            <w:r>
              <w:rPr>
                <w:sz w:val="16"/>
                <w:szCs w:val="16"/>
                <w:lang w:val="es-ES"/>
              </w:rPr>
              <w:t>31</w:t>
            </w:r>
          </w:p>
        </w:tc>
      </w:tr>
      <w:tr w:rsidR="009D18ED" w:rsidRPr="006E40E3" w:rsidTr="00FA67EA">
        <w:trPr>
          <w:trHeight w:val="255"/>
        </w:trPr>
        <w:tc>
          <w:tcPr>
            <w:tcW w:w="952" w:type="dxa"/>
            <w:noWrap/>
          </w:tcPr>
          <w:p w:rsidR="009D18ED" w:rsidRPr="0006053F" w:rsidRDefault="009D18ED" w:rsidP="009438B8">
            <w:pPr>
              <w:keepNext/>
              <w:spacing w:beforeLines="40" w:before="96" w:afterLines="40" w:after="96"/>
              <w:jc w:val="center"/>
              <w:rPr>
                <w:sz w:val="16"/>
                <w:szCs w:val="16"/>
                <w:lang w:val="es-ES"/>
              </w:rPr>
            </w:pPr>
            <w:r w:rsidRPr="0006053F">
              <w:rPr>
                <w:sz w:val="16"/>
                <w:szCs w:val="16"/>
                <w:lang w:val="es-ES"/>
              </w:rPr>
              <w:t>2017-7</w:t>
            </w:r>
          </w:p>
        </w:tc>
        <w:tc>
          <w:tcPr>
            <w:tcW w:w="999" w:type="dxa"/>
            <w:noWrap/>
          </w:tcPr>
          <w:p w:rsidR="009D18ED" w:rsidRPr="0006053F" w:rsidRDefault="009D18ED" w:rsidP="009438B8">
            <w:pPr>
              <w:keepNext/>
              <w:spacing w:beforeLines="40" w:before="96" w:afterLines="40" w:after="96"/>
              <w:jc w:val="center"/>
              <w:rPr>
                <w:sz w:val="16"/>
                <w:szCs w:val="16"/>
                <w:lang w:val="es-ES"/>
              </w:rPr>
            </w:pPr>
            <w:r w:rsidRPr="0006053F">
              <w:rPr>
                <w:sz w:val="16"/>
                <w:szCs w:val="16"/>
                <w:lang w:val="es-ES"/>
              </w:rPr>
              <w:t>FIT/KR</w:t>
            </w:r>
          </w:p>
        </w:tc>
        <w:tc>
          <w:tcPr>
            <w:tcW w:w="1340" w:type="dxa"/>
            <w:noWrap/>
          </w:tcPr>
          <w:p w:rsidR="009D18ED" w:rsidRPr="0006053F" w:rsidRDefault="009D18ED" w:rsidP="009438B8">
            <w:pPr>
              <w:keepNext/>
              <w:spacing w:beforeLines="40" w:before="96" w:afterLines="40" w:after="96"/>
              <w:jc w:val="center"/>
              <w:rPr>
                <w:sz w:val="16"/>
                <w:szCs w:val="16"/>
              </w:rPr>
            </w:pPr>
            <w:r w:rsidRPr="0006053F">
              <w:rPr>
                <w:sz w:val="16"/>
                <w:szCs w:val="16"/>
              </w:rPr>
              <w:t>Workshop</w:t>
            </w:r>
          </w:p>
        </w:tc>
        <w:tc>
          <w:tcPr>
            <w:tcW w:w="1121" w:type="dxa"/>
            <w:noWrap/>
          </w:tcPr>
          <w:p w:rsidR="009D18ED" w:rsidRPr="0006053F" w:rsidRDefault="009D18ED" w:rsidP="009438B8">
            <w:pPr>
              <w:keepNext/>
              <w:spacing w:beforeLines="40" w:before="96" w:afterLines="40" w:after="96"/>
              <w:jc w:val="center"/>
              <w:rPr>
                <w:sz w:val="16"/>
                <w:szCs w:val="16"/>
              </w:rPr>
            </w:pPr>
            <w:r w:rsidRPr="0006053F">
              <w:rPr>
                <w:sz w:val="16"/>
                <w:szCs w:val="16"/>
              </w:rPr>
              <w:t>C</w:t>
            </w:r>
          </w:p>
        </w:tc>
        <w:tc>
          <w:tcPr>
            <w:tcW w:w="2936" w:type="dxa"/>
          </w:tcPr>
          <w:p w:rsidR="009D18ED" w:rsidRPr="0006053F" w:rsidRDefault="009D18ED" w:rsidP="009438B8">
            <w:pPr>
              <w:keepNext/>
              <w:spacing w:beforeLines="40" w:before="96" w:afterLines="40" w:after="96"/>
              <w:jc w:val="center"/>
              <w:rPr>
                <w:sz w:val="16"/>
                <w:szCs w:val="16"/>
              </w:rPr>
            </w:pPr>
            <w:r w:rsidRPr="0006053F">
              <w:rPr>
                <w:sz w:val="16"/>
                <w:szCs w:val="16"/>
              </w:rPr>
              <w:t xml:space="preserve">Regional Workshop on </w:t>
            </w:r>
            <w:proofErr w:type="spellStart"/>
            <w:r w:rsidRPr="0006053F">
              <w:rPr>
                <w:sz w:val="16"/>
                <w:szCs w:val="16"/>
              </w:rPr>
              <w:t>worksharing</w:t>
            </w:r>
            <w:proofErr w:type="spellEnd"/>
            <w:r w:rsidRPr="0006053F">
              <w:rPr>
                <w:sz w:val="16"/>
                <w:szCs w:val="16"/>
              </w:rPr>
              <w:t xml:space="preserve"> in the PCT National Phase</w:t>
            </w:r>
          </w:p>
        </w:tc>
        <w:tc>
          <w:tcPr>
            <w:tcW w:w="1872" w:type="dxa"/>
          </w:tcPr>
          <w:p w:rsidR="009D18ED" w:rsidRPr="0006053F" w:rsidRDefault="009D18ED" w:rsidP="009438B8">
            <w:pPr>
              <w:keepNext/>
              <w:spacing w:beforeLines="40" w:before="96" w:afterLines="40" w:after="96"/>
              <w:jc w:val="center"/>
              <w:rPr>
                <w:sz w:val="16"/>
                <w:szCs w:val="16"/>
              </w:rPr>
            </w:pPr>
            <w:r w:rsidRPr="0006053F">
              <w:rPr>
                <w:sz w:val="16"/>
                <w:szCs w:val="16"/>
              </w:rPr>
              <w:t xml:space="preserve">IIPTI of the Republic of Korea/ KIPO </w:t>
            </w:r>
          </w:p>
        </w:tc>
        <w:tc>
          <w:tcPr>
            <w:tcW w:w="1689" w:type="dxa"/>
            <w:noWrap/>
          </w:tcPr>
          <w:p w:rsidR="009D18ED" w:rsidRPr="0006053F" w:rsidRDefault="009D18ED" w:rsidP="009438B8">
            <w:pPr>
              <w:keepNext/>
              <w:spacing w:beforeLines="40" w:before="96" w:afterLines="40" w:after="96"/>
              <w:jc w:val="center"/>
              <w:rPr>
                <w:sz w:val="16"/>
                <w:szCs w:val="16"/>
              </w:rPr>
            </w:pPr>
            <w:r w:rsidRPr="0006053F">
              <w:rPr>
                <w:sz w:val="16"/>
                <w:szCs w:val="16"/>
              </w:rPr>
              <w:t>Republic of Korea (KR)</w:t>
            </w:r>
          </w:p>
        </w:tc>
        <w:tc>
          <w:tcPr>
            <w:tcW w:w="1971" w:type="dxa"/>
            <w:noWrap/>
          </w:tcPr>
          <w:p w:rsidR="009D18ED" w:rsidRPr="0006053F" w:rsidRDefault="009D18ED" w:rsidP="009438B8">
            <w:pPr>
              <w:keepNext/>
              <w:spacing w:beforeLines="40" w:before="96" w:afterLines="40" w:after="96"/>
              <w:jc w:val="center"/>
              <w:rPr>
                <w:sz w:val="16"/>
                <w:szCs w:val="16"/>
              </w:rPr>
            </w:pPr>
            <w:r w:rsidRPr="0006053F">
              <w:rPr>
                <w:sz w:val="16"/>
                <w:szCs w:val="16"/>
              </w:rPr>
              <w:t>Cambodia (KH)</w:t>
            </w:r>
            <w:r w:rsidRPr="0006053F">
              <w:rPr>
                <w:sz w:val="16"/>
                <w:szCs w:val="16"/>
              </w:rPr>
              <w:br/>
              <w:t>Lao PDR (LA)</w:t>
            </w:r>
            <w:r w:rsidRPr="0006053F">
              <w:rPr>
                <w:sz w:val="16"/>
                <w:szCs w:val="16"/>
              </w:rPr>
              <w:br/>
              <w:t>Indonesia (ID)</w:t>
            </w:r>
            <w:r w:rsidRPr="0006053F">
              <w:rPr>
                <w:sz w:val="16"/>
                <w:szCs w:val="16"/>
              </w:rPr>
              <w:br/>
              <w:t>Myanmar (MM)</w:t>
            </w:r>
            <w:r w:rsidRPr="0006053F">
              <w:rPr>
                <w:sz w:val="16"/>
                <w:szCs w:val="16"/>
              </w:rPr>
              <w:br/>
              <w:t>Malaysia (MY)</w:t>
            </w:r>
            <w:r w:rsidRPr="0006053F">
              <w:rPr>
                <w:sz w:val="16"/>
                <w:szCs w:val="16"/>
              </w:rPr>
              <w:br/>
              <w:t>Philippines (PH)</w:t>
            </w:r>
            <w:r w:rsidRPr="0006053F">
              <w:rPr>
                <w:sz w:val="16"/>
                <w:szCs w:val="16"/>
              </w:rPr>
              <w:br/>
              <w:t>Thailand (TH)</w:t>
            </w:r>
            <w:r w:rsidRPr="0006053F">
              <w:rPr>
                <w:sz w:val="16"/>
                <w:szCs w:val="16"/>
              </w:rPr>
              <w:br/>
              <w:t>Viet Nam (VN)</w:t>
            </w:r>
            <w:r>
              <w:rPr>
                <w:sz w:val="16"/>
                <w:szCs w:val="16"/>
              </w:rPr>
              <w:br/>
              <w:t>Republic of Korea (KR)*</w:t>
            </w:r>
          </w:p>
        </w:tc>
        <w:tc>
          <w:tcPr>
            <w:tcW w:w="986" w:type="dxa"/>
            <w:noWrap/>
          </w:tcPr>
          <w:p w:rsidR="009D18ED" w:rsidRPr="0006053F" w:rsidRDefault="009D18ED" w:rsidP="009438B8">
            <w:pPr>
              <w:keepNext/>
              <w:spacing w:beforeLines="40" w:before="96" w:afterLines="40" w:after="96"/>
              <w:jc w:val="center"/>
              <w:rPr>
                <w:sz w:val="16"/>
                <w:szCs w:val="16"/>
              </w:rPr>
            </w:pPr>
            <w:r w:rsidRPr="0006053F">
              <w:rPr>
                <w:sz w:val="16"/>
                <w:szCs w:val="16"/>
              </w:rPr>
              <w:t>Office</w:t>
            </w:r>
          </w:p>
        </w:tc>
        <w:tc>
          <w:tcPr>
            <w:tcW w:w="1205" w:type="dxa"/>
            <w:noWrap/>
          </w:tcPr>
          <w:p w:rsidR="009D18ED" w:rsidRPr="0006053F" w:rsidRDefault="009D18ED" w:rsidP="009438B8">
            <w:pPr>
              <w:keepNext/>
              <w:spacing w:beforeLines="40" w:before="96" w:afterLines="40" w:after="96"/>
              <w:jc w:val="center"/>
              <w:rPr>
                <w:sz w:val="16"/>
                <w:szCs w:val="16"/>
              </w:rPr>
            </w:pPr>
            <w:r w:rsidRPr="0006053F">
              <w:rPr>
                <w:sz w:val="16"/>
                <w:szCs w:val="16"/>
              </w:rPr>
              <w:t>17</w:t>
            </w:r>
          </w:p>
        </w:tc>
      </w:tr>
      <w:tr w:rsidR="009D18ED" w:rsidRPr="006E40E3" w:rsidTr="00FA67EA">
        <w:trPr>
          <w:trHeight w:val="255"/>
        </w:trPr>
        <w:tc>
          <w:tcPr>
            <w:tcW w:w="952" w:type="dxa"/>
            <w:noWrap/>
          </w:tcPr>
          <w:p w:rsidR="009D18ED" w:rsidRDefault="009D18ED" w:rsidP="00623EB0">
            <w:pPr>
              <w:spacing w:beforeLines="40" w:before="96" w:afterLines="40" w:after="96"/>
              <w:jc w:val="center"/>
              <w:rPr>
                <w:sz w:val="16"/>
                <w:szCs w:val="16"/>
              </w:rPr>
            </w:pPr>
            <w:r>
              <w:rPr>
                <w:sz w:val="16"/>
                <w:szCs w:val="16"/>
              </w:rPr>
              <w:t>2017-8</w:t>
            </w:r>
          </w:p>
        </w:tc>
        <w:tc>
          <w:tcPr>
            <w:tcW w:w="999" w:type="dxa"/>
            <w:noWrap/>
          </w:tcPr>
          <w:p w:rsidR="009D18ED" w:rsidRDefault="009D18ED" w:rsidP="00623EB0">
            <w:pPr>
              <w:spacing w:beforeLines="40" w:before="96" w:afterLines="40" w:after="96"/>
              <w:jc w:val="center"/>
              <w:rPr>
                <w:sz w:val="16"/>
                <w:szCs w:val="16"/>
              </w:rPr>
            </w:pPr>
            <w:r>
              <w:rPr>
                <w:sz w:val="16"/>
                <w:szCs w:val="16"/>
              </w:rPr>
              <w:t>REG</w:t>
            </w:r>
          </w:p>
        </w:tc>
        <w:tc>
          <w:tcPr>
            <w:tcW w:w="1340" w:type="dxa"/>
            <w:noWrap/>
          </w:tcPr>
          <w:p w:rsidR="009D18ED" w:rsidRDefault="009D18ED" w:rsidP="00623EB0">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623EB0">
            <w:pPr>
              <w:spacing w:beforeLines="40" w:before="96" w:afterLines="40" w:after="96"/>
              <w:jc w:val="center"/>
              <w:rPr>
                <w:sz w:val="16"/>
                <w:szCs w:val="16"/>
              </w:rPr>
            </w:pPr>
            <w:r>
              <w:rPr>
                <w:sz w:val="16"/>
                <w:szCs w:val="16"/>
              </w:rPr>
              <w:t>E</w:t>
            </w:r>
          </w:p>
        </w:tc>
        <w:tc>
          <w:tcPr>
            <w:tcW w:w="2936" w:type="dxa"/>
          </w:tcPr>
          <w:p w:rsidR="009D18ED" w:rsidRDefault="009D18ED" w:rsidP="00623EB0">
            <w:pPr>
              <w:spacing w:beforeLines="40" w:before="96" w:afterLines="40" w:after="96"/>
              <w:jc w:val="center"/>
              <w:rPr>
                <w:sz w:val="16"/>
                <w:szCs w:val="16"/>
              </w:rPr>
            </w:pPr>
            <w:r>
              <w:rPr>
                <w:sz w:val="16"/>
                <w:szCs w:val="16"/>
              </w:rPr>
              <w:t>Advisory Mission on the PCT</w:t>
            </w:r>
          </w:p>
        </w:tc>
        <w:tc>
          <w:tcPr>
            <w:tcW w:w="1872" w:type="dxa"/>
          </w:tcPr>
          <w:p w:rsidR="009D18ED" w:rsidRPr="0048246E" w:rsidRDefault="009D18ED" w:rsidP="00623EB0">
            <w:pPr>
              <w:spacing w:beforeLines="40" w:before="96" w:afterLines="40" w:after="96"/>
              <w:jc w:val="center"/>
              <w:rPr>
                <w:sz w:val="16"/>
                <w:szCs w:val="16"/>
              </w:rPr>
            </w:pPr>
            <w:r>
              <w:rPr>
                <w:sz w:val="16"/>
                <w:szCs w:val="16"/>
              </w:rPr>
              <w:t>EIPO</w:t>
            </w:r>
          </w:p>
        </w:tc>
        <w:tc>
          <w:tcPr>
            <w:tcW w:w="1689" w:type="dxa"/>
            <w:noWrap/>
          </w:tcPr>
          <w:p w:rsidR="009D18ED" w:rsidRDefault="009D18ED" w:rsidP="00623EB0">
            <w:pPr>
              <w:spacing w:beforeLines="40" w:before="96" w:afterLines="40" w:after="96"/>
              <w:jc w:val="center"/>
              <w:rPr>
                <w:sz w:val="16"/>
                <w:szCs w:val="16"/>
              </w:rPr>
            </w:pPr>
            <w:r>
              <w:rPr>
                <w:sz w:val="16"/>
                <w:szCs w:val="16"/>
              </w:rPr>
              <w:t>Ethiopia (ET)</w:t>
            </w:r>
          </w:p>
        </w:tc>
        <w:tc>
          <w:tcPr>
            <w:tcW w:w="1971" w:type="dxa"/>
            <w:noWrap/>
          </w:tcPr>
          <w:p w:rsidR="009D18ED" w:rsidRDefault="009D18ED" w:rsidP="00623EB0">
            <w:pPr>
              <w:spacing w:beforeLines="40" w:before="96" w:afterLines="40" w:after="96"/>
              <w:jc w:val="center"/>
              <w:rPr>
                <w:sz w:val="16"/>
                <w:szCs w:val="16"/>
              </w:rPr>
            </w:pPr>
            <w:r>
              <w:rPr>
                <w:sz w:val="16"/>
                <w:szCs w:val="16"/>
              </w:rPr>
              <w:t>Ethiopia (ET)</w:t>
            </w:r>
          </w:p>
        </w:tc>
        <w:tc>
          <w:tcPr>
            <w:tcW w:w="986" w:type="dxa"/>
            <w:noWrap/>
          </w:tcPr>
          <w:p w:rsidR="009D18ED" w:rsidRDefault="009D18ED" w:rsidP="00623EB0">
            <w:pPr>
              <w:spacing w:beforeLines="40" w:before="96" w:afterLines="40" w:after="96"/>
              <w:jc w:val="center"/>
              <w:rPr>
                <w:sz w:val="16"/>
                <w:szCs w:val="16"/>
              </w:rPr>
            </w:pPr>
            <w:r>
              <w:rPr>
                <w:sz w:val="16"/>
                <w:szCs w:val="16"/>
              </w:rPr>
              <w:t>Office + Users</w:t>
            </w:r>
          </w:p>
        </w:tc>
        <w:tc>
          <w:tcPr>
            <w:tcW w:w="1205" w:type="dxa"/>
            <w:noWrap/>
          </w:tcPr>
          <w:p w:rsidR="009D18ED" w:rsidRDefault="009D18ED" w:rsidP="00623EB0">
            <w:pPr>
              <w:spacing w:beforeLines="40" w:before="96" w:afterLines="40" w:after="96"/>
              <w:jc w:val="center"/>
              <w:rPr>
                <w:sz w:val="16"/>
                <w:szCs w:val="16"/>
              </w:rPr>
            </w:pPr>
            <w:r>
              <w:rPr>
                <w:sz w:val="16"/>
                <w:szCs w:val="16"/>
              </w:rPr>
              <w:t>35</w:t>
            </w:r>
          </w:p>
        </w:tc>
      </w:tr>
      <w:tr w:rsidR="009D18ED" w:rsidRPr="006E40E3" w:rsidTr="00FA67EA">
        <w:trPr>
          <w:trHeight w:val="255"/>
        </w:trPr>
        <w:tc>
          <w:tcPr>
            <w:tcW w:w="952" w:type="dxa"/>
            <w:noWrap/>
          </w:tcPr>
          <w:p w:rsidR="009D18ED" w:rsidRPr="004902E0" w:rsidRDefault="009D18ED" w:rsidP="00623EB0">
            <w:pPr>
              <w:spacing w:beforeLines="40" w:before="96" w:afterLines="40" w:after="96"/>
              <w:jc w:val="center"/>
              <w:rPr>
                <w:sz w:val="16"/>
                <w:szCs w:val="16"/>
              </w:rPr>
            </w:pPr>
            <w:r w:rsidRPr="004902E0">
              <w:rPr>
                <w:sz w:val="16"/>
                <w:szCs w:val="16"/>
              </w:rPr>
              <w:t>2017-8</w:t>
            </w:r>
          </w:p>
        </w:tc>
        <w:tc>
          <w:tcPr>
            <w:tcW w:w="999" w:type="dxa"/>
            <w:noWrap/>
          </w:tcPr>
          <w:p w:rsidR="009D18ED" w:rsidRPr="004902E0" w:rsidRDefault="009D18ED" w:rsidP="00623EB0">
            <w:pPr>
              <w:spacing w:beforeLines="40" w:before="96" w:afterLines="40" w:after="96"/>
              <w:jc w:val="center"/>
              <w:rPr>
                <w:sz w:val="16"/>
                <w:szCs w:val="16"/>
              </w:rPr>
            </w:pPr>
            <w:r w:rsidRPr="004902E0">
              <w:rPr>
                <w:sz w:val="16"/>
                <w:szCs w:val="16"/>
              </w:rPr>
              <w:t>REG</w:t>
            </w:r>
          </w:p>
        </w:tc>
        <w:tc>
          <w:tcPr>
            <w:tcW w:w="1340" w:type="dxa"/>
            <w:noWrap/>
          </w:tcPr>
          <w:p w:rsidR="009D18ED" w:rsidRPr="004902E0" w:rsidRDefault="009D18ED" w:rsidP="00623EB0">
            <w:pPr>
              <w:spacing w:beforeLines="40" w:before="96" w:afterLines="40" w:after="96"/>
              <w:jc w:val="center"/>
              <w:rPr>
                <w:sz w:val="16"/>
                <w:szCs w:val="16"/>
              </w:rPr>
            </w:pPr>
            <w:r w:rsidRPr="004902E0">
              <w:rPr>
                <w:sz w:val="16"/>
                <w:szCs w:val="16"/>
              </w:rPr>
              <w:t>Workshop</w:t>
            </w:r>
          </w:p>
        </w:tc>
        <w:tc>
          <w:tcPr>
            <w:tcW w:w="1121" w:type="dxa"/>
            <w:noWrap/>
          </w:tcPr>
          <w:p w:rsidR="009D18ED" w:rsidRPr="004902E0" w:rsidRDefault="009D18ED" w:rsidP="00623EB0">
            <w:pPr>
              <w:spacing w:beforeLines="40" w:before="96" w:afterLines="40" w:after="96"/>
              <w:jc w:val="center"/>
              <w:rPr>
                <w:sz w:val="16"/>
                <w:szCs w:val="16"/>
              </w:rPr>
            </w:pPr>
            <w:r w:rsidRPr="004902E0">
              <w:rPr>
                <w:sz w:val="16"/>
                <w:szCs w:val="16"/>
              </w:rPr>
              <w:t>C</w:t>
            </w:r>
          </w:p>
        </w:tc>
        <w:tc>
          <w:tcPr>
            <w:tcW w:w="2936" w:type="dxa"/>
          </w:tcPr>
          <w:p w:rsidR="009D18ED" w:rsidRPr="004902E0" w:rsidRDefault="009D18ED" w:rsidP="00623EB0">
            <w:pPr>
              <w:spacing w:beforeLines="40" w:before="96" w:afterLines="40" w:after="96"/>
              <w:jc w:val="center"/>
              <w:rPr>
                <w:sz w:val="16"/>
                <w:szCs w:val="16"/>
              </w:rPr>
            </w:pPr>
            <w:r w:rsidRPr="004902E0">
              <w:rPr>
                <w:sz w:val="16"/>
                <w:szCs w:val="16"/>
              </w:rPr>
              <w:t>Patent Examiner Training on PCT National Phase Examination</w:t>
            </w:r>
          </w:p>
        </w:tc>
        <w:tc>
          <w:tcPr>
            <w:tcW w:w="1872" w:type="dxa"/>
          </w:tcPr>
          <w:p w:rsidR="009D18ED" w:rsidRPr="004902E0" w:rsidRDefault="009D18ED" w:rsidP="00623EB0">
            <w:pPr>
              <w:spacing w:beforeLines="40" w:before="96" w:afterLines="40" w:after="96"/>
              <w:jc w:val="center"/>
              <w:rPr>
                <w:sz w:val="16"/>
                <w:szCs w:val="16"/>
              </w:rPr>
            </w:pPr>
          </w:p>
        </w:tc>
        <w:tc>
          <w:tcPr>
            <w:tcW w:w="1689" w:type="dxa"/>
            <w:noWrap/>
          </w:tcPr>
          <w:p w:rsidR="009D18ED" w:rsidRPr="004902E0" w:rsidRDefault="004902E0" w:rsidP="00623EB0">
            <w:pPr>
              <w:spacing w:beforeLines="40" w:before="96" w:afterLines="40" w:after="96"/>
              <w:jc w:val="center"/>
              <w:rPr>
                <w:sz w:val="16"/>
                <w:szCs w:val="16"/>
              </w:rPr>
            </w:pPr>
            <w:r w:rsidRPr="004902E0">
              <w:rPr>
                <w:sz w:val="16"/>
                <w:szCs w:val="16"/>
              </w:rPr>
              <w:t>Thailand (TH)</w:t>
            </w:r>
          </w:p>
        </w:tc>
        <w:tc>
          <w:tcPr>
            <w:tcW w:w="1971" w:type="dxa"/>
            <w:noWrap/>
          </w:tcPr>
          <w:p w:rsidR="009D18ED" w:rsidRPr="004902E0" w:rsidRDefault="004902E0" w:rsidP="00623EB0">
            <w:pPr>
              <w:spacing w:beforeLines="40" w:before="96" w:afterLines="40" w:after="96"/>
              <w:jc w:val="center"/>
              <w:rPr>
                <w:sz w:val="16"/>
                <w:szCs w:val="16"/>
              </w:rPr>
            </w:pPr>
            <w:r w:rsidRPr="004902E0">
              <w:rPr>
                <w:sz w:val="16"/>
                <w:szCs w:val="16"/>
              </w:rPr>
              <w:t>Thailand (TH)</w:t>
            </w:r>
          </w:p>
        </w:tc>
        <w:tc>
          <w:tcPr>
            <w:tcW w:w="986" w:type="dxa"/>
            <w:noWrap/>
          </w:tcPr>
          <w:p w:rsidR="009D18ED" w:rsidRPr="004902E0" w:rsidRDefault="009D18ED" w:rsidP="00623EB0">
            <w:pPr>
              <w:spacing w:beforeLines="40" w:before="96" w:afterLines="40" w:after="96"/>
              <w:jc w:val="center"/>
              <w:rPr>
                <w:sz w:val="16"/>
                <w:szCs w:val="16"/>
              </w:rPr>
            </w:pPr>
            <w:r w:rsidRPr="004902E0">
              <w:rPr>
                <w:sz w:val="16"/>
                <w:szCs w:val="16"/>
              </w:rPr>
              <w:t>Office</w:t>
            </w:r>
          </w:p>
        </w:tc>
        <w:tc>
          <w:tcPr>
            <w:tcW w:w="1205" w:type="dxa"/>
            <w:noWrap/>
          </w:tcPr>
          <w:p w:rsidR="009D18ED" w:rsidRPr="004902E0" w:rsidRDefault="004902E0" w:rsidP="00623EB0">
            <w:pPr>
              <w:spacing w:beforeLines="40" w:before="96" w:afterLines="40" w:after="96"/>
              <w:jc w:val="center"/>
              <w:rPr>
                <w:sz w:val="16"/>
                <w:szCs w:val="16"/>
              </w:rPr>
            </w:pPr>
            <w:r w:rsidRPr="004902E0">
              <w:rPr>
                <w:sz w:val="16"/>
                <w:szCs w:val="16"/>
              </w:rPr>
              <w:t>21</w:t>
            </w:r>
          </w:p>
        </w:tc>
      </w:tr>
      <w:tr w:rsidR="009D18ED" w:rsidRPr="006E40E3" w:rsidTr="00FA67EA">
        <w:trPr>
          <w:trHeight w:val="255"/>
        </w:trPr>
        <w:tc>
          <w:tcPr>
            <w:tcW w:w="952" w:type="dxa"/>
            <w:noWrap/>
          </w:tcPr>
          <w:p w:rsidR="009D18ED" w:rsidRPr="00CD249F" w:rsidRDefault="009D18ED" w:rsidP="00623EB0">
            <w:pPr>
              <w:spacing w:beforeLines="40" w:before="96" w:afterLines="40" w:after="96"/>
              <w:jc w:val="center"/>
              <w:rPr>
                <w:sz w:val="16"/>
                <w:szCs w:val="16"/>
              </w:rPr>
            </w:pPr>
            <w:r w:rsidRPr="00CD249F">
              <w:rPr>
                <w:sz w:val="16"/>
                <w:szCs w:val="16"/>
              </w:rPr>
              <w:t>2018-8</w:t>
            </w:r>
          </w:p>
        </w:tc>
        <w:tc>
          <w:tcPr>
            <w:tcW w:w="999" w:type="dxa"/>
            <w:noWrap/>
          </w:tcPr>
          <w:p w:rsidR="009D18ED" w:rsidRPr="00CD249F" w:rsidRDefault="009D18ED" w:rsidP="00623EB0">
            <w:pPr>
              <w:spacing w:beforeLines="40" w:before="96" w:afterLines="40" w:after="96"/>
              <w:jc w:val="center"/>
              <w:rPr>
                <w:sz w:val="16"/>
                <w:szCs w:val="16"/>
              </w:rPr>
            </w:pPr>
            <w:r w:rsidRPr="00CD249F">
              <w:rPr>
                <w:sz w:val="16"/>
                <w:szCs w:val="16"/>
              </w:rPr>
              <w:t>REG</w:t>
            </w:r>
          </w:p>
        </w:tc>
        <w:tc>
          <w:tcPr>
            <w:tcW w:w="1340" w:type="dxa"/>
            <w:noWrap/>
          </w:tcPr>
          <w:p w:rsidR="009D18ED" w:rsidRPr="00CD249F" w:rsidRDefault="009D18ED" w:rsidP="00623EB0">
            <w:pPr>
              <w:spacing w:beforeLines="40" w:before="96" w:afterLines="40" w:after="96"/>
              <w:jc w:val="center"/>
              <w:rPr>
                <w:sz w:val="16"/>
                <w:szCs w:val="16"/>
              </w:rPr>
            </w:pPr>
            <w:r w:rsidRPr="00CD249F">
              <w:rPr>
                <w:sz w:val="16"/>
                <w:szCs w:val="16"/>
              </w:rPr>
              <w:t>PCT Workshop and Seminar</w:t>
            </w:r>
          </w:p>
        </w:tc>
        <w:tc>
          <w:tcPr>
            <w:tcW w:w="1121" w:type="dxa"/>
            <w:noWrap/>
          </w:tcPr>
          <w:p w:rsidR="009D18ED" w:rsidRPr="00CD249F" w:rsidRDefault="009D18ED" w:rsidP="00623EB0">
            <w:pPr>
              <w:spacing w:beforeLines="40" w:before="96" w:afterLines="40" w:after="96"/>
              <w:jc w:val="center"/>
              <w:rPr>
                <w:sz w:val="16"/>
                <w:szCs w:val="16"/>
              </w:rPr>
            </w:pPr>
            <w:r w:rsidRPr="00CD249F">
              <w:rPr>
                <w:sz w:val="16"/>
                <w:szCs w:val="16"/>
              </w:rPr>
              <w:t>D</w:t>
            </w:r>
          </w:p>
        </w:tc>
        <w:tc>
          <w:tcPr>
            <w:tcW w:w="2936" w:type="dxa"/>
          </w:tcPr>
          <w:p w:rsidR="009D18ED" w:rsidRPr="00CD249F" w:rsidRDefault="009D18ED" w:rsidP="00623EB0">
            <w:pPr>
              <w:spacing w:beforeLines="40" w:before="96" w:afterLines="40" w:after="96"/>
              <w:jc w:val="center"/>
              <w:rPr>
                <w:sz w:val="16"/>
                <w:szCs w:val="16"/>
              </w:rPr>
            </w:pPr>
            <w:r w:rsidRPr="00CD249F">
              <w:rPr>
                <w:sz w:val="16"/>
                <w:szCs w:val="16"/>
              </w:rPr>
              <w:t xml:space="preserve">Advanced Training on PCT Procedure and </w:t>
            </w:r>
            <w:proofErr w:type="spellStart"/>
            <w:r w:rsidRPr="00CD249F">
              <w:rPr>
                <w:sz w:val="16"/>
                <w:szCs w:val="16"/>
              </w:rPr>
              <w:t>ePCT</w:t>
            </w:r>
            <w:proofErr w:type="spellEnd"/>
            <w:r w:rsidRPr="00CD249F">
              <w:rPr>
                <w:sz w:val="16"/>
                <w:szCs w:val="16"/>
              </w:rPr>
              <w:t xml:space="preserve"> System</w:t>
            </w:r>
          </w:p>
        </w:tc>
        <w:tc>
          <w:tcPr>
            <w:tcW w:w="1872" w:type="dxa"/>
          </w:tcPr>
          <w:p w:rsidR="009D18ED" w:rsidRPr="00CD249F" w:rsidRDefault="009D18ED" w:rsidP="00623EB0">
            <w:pPr>
              <w:spacing w:beforeLines="40" w:before="96" w:afterLines="40" w:after="96"/>
              <w:jc w:val="center"/>
              <w:rPr>
                <w:sz w:val="16"/>
                <w:szCs w:val="16"/>
              </w:rPr>
            </w:pPr>
          </w:p>
        </w:tc>
        <w:tc>
          <w:tcPr>
            <w:tcW w:w="1689" w:type="dxa"/>
            <w:noWrap/>
          </w:tcPr>
          <w:p w:rsidR="009D18ED" w:rsidRPr="00CD249F" w:rsidRDefault="009D18ED" w:rsidP="00623EB0">
            <w:pPr>
              <w:spacing w:beforeLines="40" w:before="96" w:afterLines="40" w:after="96"/>
              <w:jc w:val="center"/>
              <w:rPr>
                <w:sz w:val="16"/>
                <w:szCs w:val="16"/>
              </w:rPr>
            </w:pPr>
            <w:r w:rsidRPr="00CD249F">
              <w:rPr>
                <w:sz w:val="16"/>
                <w:szCs w:val="16"/>
              </w:rPr>
              <w:t>Egypt (EG)</w:t>
            </w:r>
          </w:p>
        </w:tc>
        <w:tc>
          <w:tcPr>
            <w:tcW w:w="1971" w:type="dxa"/>
            <w:noWrap/>
          </w:tcPr>
          <w:p w:rsidR="009D18ED" w:rsidRPr="00CD249F" w:rsidRDefault="009D18ED" w:rsidP="00623EB0">
            <w:pPr>
              <w:spacing w:beforeLines="40" w:before="96" w:afterLines="40" w:after="96"/>
              <w:jc w:val="center"/>
              <w:rPr>
                <w:sz w:val="16"/>
                <w:szCs w:val="16"/>
              </w:rPr>
            </w:pPr>
            <w:r w:rsidRPr="00CD249F">
              <w:rPr>
                <w:sz w:val="16"/>
                <w:szCs w:val="16"/>
              </w:rPr>
              <w:t>Egypt (EG)</w:t>
            </w:r>
          </w:p>
        </w:tc>
        <w:tc>
          <w:tcPr>
            <w:tcW w:w="986" w:type="dxa"/>
            <w:noWrap/>
          </w:tcPr>
          <w:p w:rsidR="009D18ED" w:rsidRPr="00CD249F" w:rsidRDefault="009D18ED" w:rsidP="00623EB0">
            <w:pPr>
              <w:spacing w:beforeLines="40" w:before="96" w:afterLines="40" w:after="96"/>
              <w:jc w:val="center"/>
              <w:rPr>
                <w:sz w:val="16"/>
                <w:szCs w:val="16"/>
              </w:rPr>
            </w:pPr>
            <w:r w:rsidRPr="00CD249F">
              <w:rPr>
                <w:sz w:val="16"/>
                <w:szCs w:val="16"/>
              </w:rPr>
              <w:t>Office</w:t>
            </w:r>
            <w:r>
              <w:rPr>
                <w:sz w:val="16"/>
                <w:szCs w:val="16"/>
              </w:rPr>
              <w:t xml:space="preserve"> + Users</w:t>
            </w:r>
          </w:p>
        </w:tc>
        <w:tc>
          <w:tcPr>
            <w:tcW w:w="1205" w:type="dxa"/>
            <w:noWrap/>
          </w:tcPr>
          <w:p w:rsidR="009D18ED" w:rsidRPr="00CD249F" w:rsidRDefault="009D18ED" w:rsidP="00623EB0">
            <w:pPr>
              <w:spacing w:beforeLines="40" w:before="96" w:afterLines="40" w:after="96"/>
              <w:jc w:val="center"/>
              <w:rPr>
                <w:sz w:val="16"/>
                <w:szCs w:val="16"/>
              </w:rPr>
            </w:pPr>
            <w:r>
              <w:rPr>
                <w:sz w:val="16"/>
                <w:szCs w:val="16"/>
              </w:rPr>
              <w:t>17</w:t>
            </w:r>
          </w:p>
        </w:tc>
      </w:tr>
      <w:tr w:rsidR="009D18ED" w:rsidRPr="006E40E3" w:rsidTr="00FA67EA">
        <w:trPr>
          <w:trHeight w:val="255"/>
        </w:trPr>
        <w:tc>
          <w:tcPr>
            <w:tcW w:w="952"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2017-9</w:t>
            </w:r>
          </w:p>
        </w:tc>
        <w:tc>
          <w:tcPr>
            <w:tcW w:w="999"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REG</w:t>
            </w:r>
          </w:p>
        </w:tc>
        <w:tc>
          <w:tcPr>
            <w:tcW w:w="1340"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PCT Workshop and Seminar</w:t>
            </w:r>
          </w:p>
        </w:tc>
        <w:tc>
          <w:tcPr>
            <w:tcW w:w="1121"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BCD</w:t>
            </w:r>
          </w:p>
        </w:tc>
        <w:tc>
          <w:tcPr>
            <w:tcW w:w="2936" w:type="dxa"/>
          </w:tcPr>
          <w:p w:rsidR="009D18ED" w:rsidRPr="00EB6AF2" w:rsidRDefault="009D18ED" w:rsidP="00CD415E">
            <w:pPr>
              <w:keepNext/>
              <w:keepLines/>
              <w:spacing w:beforeLines="40" w:before="96" w:afterLines="40" w:after="96"/>
              <w:jc w:val="center"/>
              <w:rPr>
                <w:sz w:val="16"/>
                <w:szCs w:val="16"/>
              </w:rPr>
            </w:pPr>
            <w:r w:rsidRPr="00EB6AF2">
              <w:rPr>
                <w:sz w:val="16"/>
                <w:szCs w:val="16"/>
              </w:rPr>
              <w:t>Inter-Regional Seminar on Policies on the Promotion for Better Use of the PCT</w:t>
            </w:r>
          </w:p>
        </w:tc>
        <w:tc>
          <w:tcPr>
            <w:tcW w:w="1872" w:type="dxa"/>
          </w:tcPr>
          <w:p w:rsidR="009D18ED" w:rsidRPr="00EB6AF2" w:rsidRDefault="009D18ED" w:rsidP="00CD415E">
            <w:pPr>
              <w:keepNext/>
              <w:keepLines/>
              <w:spacing w:beforeLines="40" w:before="96" w:afterLines="40" w:after="96"/>
              <w:jc w:val="center"/>
              <w:rPr>
                <w:sz w:val="16"/>
                <w:szCs w:val="16"/>
              </w:rPr>
            </w:pPr>
            <w:r w:rsidRPr="00EB6AF2">
              <w:rPr>
                <w:sz w:val="16"/>
                <w:szCs w:val="16"/>
              </w:rPr>
              <w:t>WIPO Singapore Office</w:t>
            </w:r>
          </w:p>
        </w:tc>
        <w:tc>
          <w:tcPr>
            <w:tcW w:w="1689"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Singapore (SG)</w:t>
            </w:r>
          </w:p>
        </w:tc>
        <w:tc>
          <w:tcPr>
            <w:tcW w:w="1971"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Brazil (BR)</w:t>
            </w:r>
            <w:r w:rsidRPr="00EB6AF2">
              <w:rPr>
                <w:sz w:val="16"/>
                <w:szCs w:val="16"/>
              </w:rPr>
              <w:br/>
              <w:t>Chile (CL)</w:t>
            </w:r>
            <w:r w:rsidRPr="00EB6AF2">
              <w:rPr>
                <w:sz w:val="16"/>
                <w:szCs w:val="16"/>
              </w:rPr>
              <w:br/>
              <w:t>China (CN)</w:t>
            </w:r>
            <w:r w:rsidRPr="00EB6AF2">
              <w:rPr>
                <w:sz w:val="16"/>
                <w:szCs w:val="16"/>
              </w:rPr>
              <w:br/>
              <w:t>Egypt (EG)</w:t>
            </w:r>
            <w:r w:rsidRPr="00EB6AF2">
              <w:rPr>
                <w:sz w:val="16"/>
                <w:szCs w:val="16"/>
              </w:rPr>
              <w:br/>
              <w:t>Israel (IL)</w:t>
            </w:r>
            <w:r w:rsidRPr="00EB6AF2">
              <w:rPr>
                <w:sz w:val="16"/>
                <w:szCs w:val="16"/>
              </w:rPr>
              <w:br/>
              <w:t>Republic of Korea (KR)</w:t>
            </w:r>
            <w:r w:rsidRPr="00EB6AF2">
              <w:rPr>
                <w:sz w:val="16"/>
                <w:szCs w:val="16"/>
              </w:rPr>
              <w:br/>
              <w:t>Russian Federation (RU)</w:t>
            </w:r>
            <w:r w:rsidRPr="00EB6AF2">
              <w:rPr>
                <w:sz w:val="16"/>
                <w:szCs w:val="16"/>
              </w:rPr>
              <w:br/>
              <w:t>South Africa (ZA)</w:t>
            </w:r>
            <w:r w:rsidRPr="00EB6AF2">
              <w:rPr>
                <w:sz w:val="16"/>
                <w:szCs w:val="16"/>
              </w:rPr>
              <w:br/>
              <w:t>Jordan (JO)</w:t>
            </w:r>
            <w:r w:rsidRPr="00EB6AF2">
              <w:rPr>
                <w:sz w:val="16"/>
                <w:szCs w:val="16"/>
              </w:rPr>
              <w:br/>
              <w:t>India (IN)</w:t>
            </w:r>
            <w:r w:rsidRPr="00EB6AF2">
              <w:rPr>
                <w:sz w:val="16"/>
                <w:szCs w:val="16"/>
              </w:rPr>
              <w:br/>
              <w:t>Singapore (SG)</w:t>
            </w:r>
            <w:r w:rsidRPr="00EB6AF2">
              <w:rPr>
                <w:sz w:val="16"/>
                <w:szCs w:val="16"/>
              </w:rPr>
              <w:br/>
              <w:t>Japan (JP)*</w:t>
            </w:r>
            <w:r w:rsidRPr="00EB6AF2">
              <w:rPr>
                <w:sz w:val="16"/>
                <w:szCs w:val="16"/>
              </w:rPr>
              <w:br/>
              <w:t>United States of America (US)*</w:t>
            </w:r>
          </w:p>
        </w:tc>
        <w:tc>
          <w:tcPr>
            <w:tcW w:w="986"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Office</w:t>
            </w:r>
          </w:p>
        </w:tc>
        <w:tc>
          <w:tcPr>
            <w:tcW w:w="1205" w:type="dxa"/>
            <w:noWrap/>
          </w:tcPr>
          <w:p w:rsidR="009D18ED" w:rsidRPr="00EB6AF2" w:rsidRDefault="009D18ED" w:rsidP="00CD415E">
            <w:pPr>
              <w:keepNext/>
              <w:keepLines/>
              <w:spacing w:beforeLines="40" w:before="96" w:afterLines="40" w:after="96"/>
              <w:jc w:val="center"/>
              <w:rPr>
                <w:sz w:val="16"/>
                <w:szCs w:val="16"/>
              </w:rPr>
            </w:pPr>
            <w:r w:rsidRPr="00EB6AF2">
              <w:rPr>
                <w:sz w:val="16"/>
                <w:szCs w:val="16"/>
              </w:rPr>
              <w:t>1</w:t>
            </w:r>
            <w:r>
              <w:rPr>
                <w:sz w:val="16"/>
                <w:szCs w:val="16"/>
              </w:rPr>
              <w:t>4</w:t>
            </w:r>
          </w:p>
        </w:tc>
      </w:tr>
      <w:tr w:rsidR="009D18ED" w:rsidRPr="006E40E3" w:rsidTr="00FA67EA">
        <w:trPr>
          <w:trHeight w:val="255"/>
        </w:trPr>
        <w:tc>
          <w:tcPr>
            <w:tcW w:w="952" w:type="dxa"/>
            <w:noWrap/>
          </w:tcPr>
          <w:p w:rsidR="009D18ED" w:rsidRPr="00CD415E" w:rsidRDefault="009D18ED" w:rsidP="00CD415E">
            <w:pPr>
              <w:keepNext/>
              <w:keepLines/>
              <w:spacing w:beforeLines="40" w:before="96" w:afterLines="40" w:after="96"/>
              <w:jc w:val="center"/>
              <w:rPr>
                <w:sz w:val="16"/>
                <w:szCs w:val="16"/>
              </w:rPr>
            </w:pPr>
            <w:r>
              <w:rPr>
                <w:sz w:val="16"/>
                <w:szCs w:val="16"/>
              </w:rPr>
              <w:t>2017-9</w:t>
            </w:r>
          </w:p>
        </w:tc>
        <w:tc>
          <w:tcPr>
            <w:tcW w:w="999" w:type="dxa"/>
            <w:noWrap/>
          </w:tcPr>
          <w:p w:rsidR="009D18ED" w:rsidRPr="00CD415E" w:rsidRDefault="009D18ED" w:rsidP="00CD415E">
            <w:pPr>
              <w:keepNext/>
              <w:keepLines/>
              <w:spacing w:beforeLines="40" w:before="96" w:afterLines="40" w:after="96"/>
              <w:jc w:val="center"/>
              <w:rPr>
                <w:sz w:val="16"/>
                <w:szCs w:val="16"/>
              </w:rPr>
            </w:pPr>
            <w:r>
              <w:rPr>
                <w:sz w:val="16"/>
                <w:szCs w:val="16"/>
              </w:rPr>
              <w:t>REG</w:t>
            </w:r>
          </w:p>
        </w:tc>
        <w:tc>
          <w:tcPr>
            <w:tcW w:w="1340" w:type="dxa"/>
            <w:noWrap/>
          </w:tcPr>
          <w:p w:rsidR="009D18ED" w:rsidRDefault="009D18ED" w:rsidP="00CD415E">
            <w:pPr>
              <w:keepNext/>
              <w:keepLines/>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CD415E">
            <w:pPr>
              <w:keepNext/>
              <w:keepLines/>
              <w:spacing w:beforeLines="40" w:before="96" w:afterLines="40" w:after="96"/>
              <w:jc w:val="center"/>
              <w:rPr>
                <w:sz w:val="16"/>
                <w:szCs w:val="16"/>
              </w:rPr>
            </w:pPr>
            <w:r>
              <w:rPr>
                <w:sz w:val="16"/>
                <w:szCs w:val="16"/>
              </w:rPr>
              <w:t>E</w:t>
            </w:r>
          </w:p>
        </w:tc>
        <w:tc>
          <w:tcPr>
            <w:tcW w:w="2936" w:type="dxa"/>
          </w:tcPr>
          <w:p w:rsidR="009D18ED" w:rsidRDefault="009D18ED" w:rsidP="00CD415E">
            <w:pPr>
              <w:keepNext/>
              <w:keepLines/>
              <w:spacing w:beforeLines="40" w:before="96" w:afterLines="40" w:after="96"/>
              <w:jc w:val="center"/>
              <w:rPr>
                <w:sz w:val="16"/>
                <w:szCs w:val="16"/>
              </w:rPr>
            </w:pPr>
            <w:r>
              <w:rPr>
                <w:sz w:val="16"/>
                <w:szCs w:val="16"/>
              </w:rPr>
              <w:t>Study Visit to WIPO – PCT Workshop</w:t>
            </w:r>
          </w:p>
        </w:tc>
        <w:tc>
          <w:tcPr>
            <w:tcW w:w="1872" w:type="dxa"/>
          </w:tcPr>
          <w:p w:rsidR="009D18ED" w:rsidRDefault="009D18ED" w:rsidP="00CD415E">
            <w:pPr>
              <w:keepNext/>
              <w:keepLines/>
              <w:spacing w:beforeLines="40" w:before="96" w:afterLines="40" w:after="96"/>
              <w:jc w:val="center"/>
              <w:rPr>
                <w:sz w:val="16"/>
                <w:szCs w:val="16"/>
              </w:rPr>
            </w:pPr>
          </w:p>
        </w:tc>
        <w:tc>
          <w:tcPr>
            <w:tcW w:w="1689" w:type="dxa"/>
            <w:noWrap/>
          </w:tcPr>
          <w:p w:rsidR="009D18ED" w:rsidRDefault="009D18ED" w:rsidP="00CD415E">
            <w:pPr>
              <w:keepNext/>
              <w:keepLines/>
              <w:spacing w:beforeLines="40" w:before="96" w:afterLines="40" w:after="96"/>
              <w:jc w:val="center"/>
              <w:rPr>
                <w:sz w:val="16"/>
                <w:szCs w:val="16"/>
              </w:rPr>
            </w:pPr>
            <w:r>
              <w:rPr>
                <w:sz w:val="16"/>
                <w:szCs w:val="16"/>
              </w:rPr>
              <w:t>Switzerland (CH)</w:t>
            </w:r>
          </w:p>
        </w:tc>
        <w:tc>
          <w:tcPr>
            <w:tcW w:w="1971" w:type="dxa"/>
            <w:noWrap/>
          </w:tcPr>
          <w:p w:rsidR="009D18ED" w:rsidRDefault="009D18ED" w:rsidP="00CD415E">
            <w:pPr>
              <w:keepNext/>
              <w:keepLines/>
              <w:spacing w:beforeLines="40" w:before="96" w:afterLines="40" w:after="96"/>
              <w:jc w:val="center"/>
              <w:rPr>
                <w:sz w:val="16"/>
                <w:szCs w:val="16"/>
              </w:rPr>
            </w:pPr>
            <w:r>
              <w:rPr>
                <w:sz w:val="16"/>
                <w:szCs w:val="16"/>
              </w:rPr>
              <w:t>Djibouti (DJ)</w:t>
            </w:r>
          </w:p>
        </w:tc>
        <w:tc>
          <w:tcPr>
            <w:tcW w:w="986" w:type="dxa"/>
            <w:noWrap/>
          </w:tcPr>
          <w:p w:rsidR="009D18ED" w:rsidRDefault="009D18ED" w:rsidP="00CD415E">
            <w:pPr>
              <w:keepNext/>
              <w:keepLines/>
              <w:spacing w:beforeLines="40" w:before="96" w:afterLines="40" w:after="96"/>
              <w:jc w:val="center"/>
              <w:rPr>
                <w:sz w:val="16"/>
                <w:szCs w:val="16"/>
              </w:rPr>
            </w:pPr>
            <w:r>
              <w:rPr>
                <w:sz w:val="16"/>
                <w:szCs w:val="16"/>
              </w:rPr>
              <w:t>Office</w:t>
            </w:r>
          </w:p>
        </w:tc>
        <w:tc>
          <w:tcPr>
            <w:tcW w:w="1205" w:type="dxa"/>
            <w:noWrap/>
          </w:tcPr>
          <w:p w:rsidR="009D18ED" w:rsidRDefault="009D18ED" w:rsidP="00CD415E">
            <w:pPr>
              <w:keepNext/>
              <w:keepLines/>
              <w:spacing w:beforeLines="40" w:before="96" w:afterLines="40" w:after="96"/>
              <w:jc w:val="center"/>
              <w:rPr>
                <w:sz w:val="16"/>
                <w:szCs w:val="16"/>
              </w:rPr>
            </w:pPr>
            <w:r>
              <w:rPr>
                <w:sz w:val="16"/>
                <w:szCs w:val="16"/>
              </w:rPr>
              <w:t>4</w:t>
            </w:r>
          </w:p>
        </w:tc>
      </w:tr>
      <w:tr w:rsidR="009D18ED" w:rsidRPr="006E40E3" w:rsidTr="00FA67EA">
        <w:trPr>
          <w:trHeight w:val="255"/>
        </w:trPr>
        <w:tc>
          <w:tcPr>
            <w:tcW w:w="952" w:type="dxa"/>
            <w:noWrap/>
          </w:tcPr>
          <w:p w:rsidR="009D18ED" w:rsidRPr="00CD415E" w:rsidRDefault="009D18ED" w:rsidP="00CD415E">
            <w:pPr>
              <w:keepNext/>
              <w:keepLines/>
              <w:spacing w:beforeLines="40" w:before="96" w:afterLines="40" w:after="96"/>
              <w:jc w:val="center"/>
              <w:rPr>
                <w:sz w:val="16"/>
                <w:szCs w:val="16"/>
                <w:highlight w:val="yellow"/>
              </w:rPr>
            </w:pPr>
            <w:r w:rsidRPr="00CD415E">
              <w:rPr>
                <w:sz w:val="16"/>
                <w:szCs w:val="16"/>
              </w:rPr>
              <w:t>2017-9</w:t>
            </w:r>
          </w:p>
        </w:tc>
        <w:tc>
          <w:tcPr>
            <w:tcW w:w="999" w:type="dxa"/>
            <w:noWrap/>
          </w:tcPr>
          <w:p w:rsidR="009D18ED" w:rsidRPr="00CD415E" w:rsidRDefault="009D18ED" w:rsidP="00CD415E">
            <w:pPr>
              <w:keepNext/>
              <w:keepLines/>
              <w:spacing w:beforeLines="40" w:before="96" w:afterLines="40" w:after="96"/>
              <w:jc w:val="center"/>
              <w:rPr>
                <w:sz w:val="16"/>
                <w:szCs w:val="16"/>
                <w:highlight w:val="yellow"/>
              </w:rPr>
            </w:pPr>
            <w:r w:rsidRPr="00CD415E">
              <w:rPr>
                <w:sz w:val="16"/>
                <w:szCs w:val="16"/>
              </w:rPr>
              <w:t>REG</w:t>
            </w:r>
          </w:p>
        </w:tc>
        <w:tc>
          <w:tcPr>
            <w:tcW w:w="1340" w:type="dxa"/>
            <w:noWrap/>
          </w:tcPr>
          <w:p w:rsidR="009D18ED" w:rsidRPr="00CD415E" w:rsidRDefault="009D18ED" w:rsidP="00CD415E">
            <w:pPr>
              <w:keepNext/>
              <w:keepLines/>
              <w:spacing w:beforeLines="40" w:before="96" w:afterLines="40" w:after="96"/>
              <w:jc w:val="center"/>
              <w:rPr>
                <w:sz w:val="16"/>
                <w:szCs w:val="16"/>
              </w:rPr>
            </w:pPr>
            <w:r>
              <w:rPr>
                <w:sz w:val="16"/>
                <w:szCs w:val="16"/>
              </w:rPr>
              <w:t>PCT Workshop and Seminar</w:t>
            </w:r>
          </w:p>
        </w:tc>
        <w:tc>
          <w:tcPr>
            <w:tcW w:w="1121" w:type="dxa"/>
            <w:noWrap/>
          </w:tcPr>
          <w:p w:rsidR="009D18ED" w:rsidRPr="00CD415E" w:rsidRDefault="009D18ED" w:rsidP="00CD415E">
            <w:pPr>
              <w:keepNext/>
              <w:keepLines/>
              <w:spacing w:beforeLines="40" w:before="96" w:afterLines="40" w:after="96"/>
              <w:jc w:val="center"/>
              <w:rPr>
                <w:sz w:val="16"/>
                <w:szCs w:val="16"/>
              </w:rPr>
            </w:pPr>
            <w:r>
              <w:rPr>
                <w:sz w:val="16"/>
                <w:szCs w:val="16"/>
              </w:rPr>
              <w:t>D</w:t>
            </w:r>
          </w:p>
        </w:tc>
        <w:tc>
          <w:tcPr>
            <w:tcW w:w="2936" w:type="dxa"/>
          </w:tcPr>
          <w:p w:rsidR="009D18ED" w:rsidRPr="00CD415E" w:rsidRDefault="009D18ED" w:rsidP="00CD415E">
            <w:pPr>
              <w:keepNext/>
              <w:keepLines/>
              <w:spacing w:beforeLines="40" w:before="96" w:afterLines="40" w:after="96"/>
              <w:jc w:val="center"/>
              <w:rPr>
                <w:sz w:val="16"/>
                <w:szCs w:val="16"/>
              </w:rPr>
            </w:pPr>
            <w:r>
              <w:rPr>
                <w:sz w:val="16"/>
                <w:szCs w:val="16"/>
              </w:rPr>
              <w:t xml:space="preserve">Workshops on the Use of </w:t>
            </w:r>
            <w:proofErr w:type="spellStart"/>
            <w:r>
              <w:rPr>
                <w:sz w:val="16"/>
                <w:szCs w:val="16"/>
              </w:rPr>
              <w:t>ePCT</w:t>
            </w:r>
            <w:proofErr w:type="spellEnd"/>
            <w:r>
              <w:rPr>
                <w:sz w:val="16"/>
                <w:szCs w:val="16"/>
              </w:rPr>
              <w:t xml:space="preserve"> Filing</w:t>
            </w:r>
          </w:p>
        </w:tc>
        <w:tc>
          <w:tcPr>
            <w:tcW w:w="1872" w:type="dxa"/>
          </w:tcPr>
          <w:p w:rsidR="009D18ED" w:rsidRPr="00CD415E" w:rsidRDefault="009D18ED" w:rsidP="00CD415E">
            <w:pPr>
              <w:keepNext/>
              <w:keepLines/>
              <w:spacing w:beforeLines="40" w:before="96" w:afterLines="40" w:after="96"/>
              <w:jc w:val="center"/>
              <w:rPr>
                <w:sz w:val="16"/>
                <w:szCs w:val="16"/>
              </w:rPr>
            </w:pPr>
          </w:p>
        </w:tc>
        <w:tc>
          <w:tcPr>
            <w:tcW w:w="1689" w:type="dxa"/>
            <w:noWrap/>
          </w:tcPr>
          <w:p w:rsidR="009D18ED" w:rsidRPr="00CD415E" w:rsidRDefault="009D18ED" w:rsidP="00CD415E">
            <w:pPr>
              <w:keepNext/>
              <w:keepLines/>
              <w:spacing w:beforeLines="40" w:before="96" w:afterLines="40" w:after="96"/>
              <w:jc w:val="center"/>
              <w:rPr>
                <w:sz w:val="16"/>
                <w:szCs w:val="16"/>
              </w:rPr>
            </w:pPr>
            <w:r>
              <w:rPr>
                <w:sz w:val="16"/>
                <w:szCs w:val="16"/>
              </w:rPr>
              <w:t>Hungary (HU)</w:t>
            </w:r>
          </w:p>
        </w:tc>
        <w:tc>
          <w:tcPr>
            <w:tcW w:w="1971" w:type="dxa"/>
            <w:noWrap/>
          </w:tcPr>
          <w:p w:rsidR="009D18ED" w:rsidRPr="00CD415E" w:rsidRDefault="009D18ED" w:rsidP="00CD415E">
            <w:pPr>
              <w:keepNext/>
              <w:keepLines/>
              <w:spacing w:beforeLines="40" w:before="96" w:afterLines="40" w:after="96"/>
              <w:jc w:val="center"/>
              <w:rPr>
                <w:sz w:val="16"/>
                <w:szCs w:val="16"/>
              </w:rPr>
            </w:pPr>
            <w:r>
              <w:rPr>
                <w:sz w:val="16"/>
                <w:szCs w:val="16"/>
              </w:rPr>
              <w:t>Hungary (HU)</w:t>
            </w:r>
          </w:p>
        </w:tc>
        <w:tc>
          <w:tcPr>
            <w:tcW w:w="986" w:type="dxa"/>
            <w:noWrap/>
          </w:tcPr>
          <w:p w:rsidR="009D18ED" w:rsidRPr="00CD415E" w:rsidRDefault="009D18ED" w:rsidP="00CD415E">
            <w:pPr>
              <w:keepNext/>
              <w:keepLines/>
              <w:spacing w:beforeLines="40" w:before="96" w:afterLines="40" w:after="96"/>
              <w:jc w:val="center"/>
              <w:rPr>
                <w:sz w:val="16"/>
                <w:szCs w:val="16"/>
              </w:rPr>
            </w:pPr>
            <w:r>
              <w:rPr>
                <w:sz w:val="16"/>
                <w:szCs w:val="16"/>
              </w:rPr>
              <w:t>Office + Users</w:t>
            </w:r>
          </w:p>
        </w:tc>
        <w:tc>
          <w:tcPr>
            <w:tcW w:w="1205" w:type="dxa"/>
            <w:noWrap/>
          </w:tcPr>
          <w:p w:rsidR="009D18ED" w:rsidRPr="00CD415E" w:rsidRDefault="009D18ED" w:rsidP="00CD415E">
            <w:pPr>
              <w:keepNext/>
              <w:keepLines/>
              <w:spacing w:beforeLines="40" w:before="96" w:afterLines="40" w:after="96"/>
              <w:jc w:val="center"/>
              <w:rPr>
                <w:sz w:val="16"/>
                <w:szCs w:val="16"/>
              </w:rPr>
            </w:pPr>
            <w:r>
              <w:rPr>
                <w:sz w:val="16"/>
                <w:szCs w:val="16"/>
              </w:rPr>
              <w:t>40</w:t>
            </w:r>
          </w:p>
        </w:tc>
      </w:tr>
      <w:tr w:rsidR="009D18ED" w:rsidRPr="006E40E3" w:rsidTr="00FA67EA">
        <w:trPr>
          <w:trHeight w:val="255"/>
        </w:trPr>
        <w:tc>
          <w:tcPr>
            <w:tcW w:w="952" w:type="dxa"/>
            <w:noWrap/>
          </w:tcPr>
          <w:p w:rsidR="009D18ED" w:rsidRPr="0006053F" w:rsidRDefault="009D18ED" w:rsidP="002049FA">
            <w:pPr>
              <w:spacing w:beforeLines="40" w:before="96" w:afterLines="40" w:after="96"/>
              <w:jc w:val="center"/>
              <w:rPr>
                <w:sz w:val="16"/>
                <w:szCs w:val="16"/>
              </w:rPr>
            </w:pPr>
            <w:r w:rsidRPr="0006053F">
              <w:rPr>
                <w:sz w:val="16"/>
                <w:szCs w:val="16"/>
              </w:rPr>
              <w:t>2017-9</w:t>
            </w:r>
          </w:p>
        </w:tc>
        <w:tc>
          <w:tcPr>
            <w:tcW w:w="999" w:type="dxa"/>
            <w:noWrap/>
          </w:tcPr>
          <w:p w:rsidR="009D18ED" w:rsidRPr="0006053F" w:rsidRDefault="009D18ED" w:rsidP="002049FA">
            <w:pPr>
              <w:spacing w:beforeLines="40" w:before="96" w:afterLines="40" w:after="96"/>
              <w:jc w:val="center"/>
              <w:rPr>
                <w:sz w:val="16"/>
                <w:szCs w:val="16"/>
              </w:rPr>
            </w:pPr>
            <w:r w:rsidRPr="0006053F">
              <w:rPr>
                <w:sz w:val="16"/>
                <w:szCs w:val="16"/>
              </w:rPr>
              <w:t>REG</w:t>
            </w:r>
          </w:p>
        </w:tc>
        <w:tc>
          <w:tcPr>
            <w:tcW w:w="1340" w:type="dxa"/>
            <w:noWrap/>
          </w:tcPr>
          <w:p w:rsidR="009D18ED" w:rsidRPr="0006053F" w:rsidRDefault="009D18ED" w:rsidP="002049FA">
            <w:pPr>
              <w:spacing w:beforeLines="40" w:before="96" w:afterLines="40" w:after="96"/>
              <w:jc w:val="center"/>
              <w:rPr>
                <w:sz w:val="16"/>
                <w:szCs w:val="16"/>
              </w:rPr>
            </w:pPr>
            <w:r w:rsidRPr="0006053F">
              <w:rPr>
                <w:sz w:val="16"/>
                <w:szCs w:val="16"/>
              </w:rPr>
              <w:t>PCT Workshop and Seminar</w:t>
            </w:r>
          </w:p>
        </w:tc>
        <w:tc>
          <w:tcPr>
            <w:tcW w:w="1121" w:type="dxa"/>
            <w:noWrap/>
          </w:tcPr>
          <w:p w:rsidR="009D18ED" w:rsidRPr="0006053F" w:rsidRDefault="009D18ED" w:rsidP="002049FA">
            <w:pPr>
              <w:spacing w:beforeLines="40" w:before="96" w:afterLines="40" w:after="96"/>
              <w:jc w:val="center"/>
              <w:rPr>
                <w:sz w:val="16"/>
                <w:szCs w:val="16"/>
              </w:rPr>
            </w:pPr>
            <w:r w:rsidRPr="0006053F">
              <w:rPr>
                <w:sz w:val="16"/>
                <w:szCs w:val="16"/>
              </w:rPr>
              <w:t>D</w:t>
            </w:r>
          </w:p>
        </w:tc>
        <w:tc>
          <w:tcPr>
            <w:tcW w:w="2936" w:type="dxa"/>
          </w:tcPr>
          <w:p w:rsidR="009D18ED" w:rsidRPr="0006053F" w:rsidRDefault="009D18ED" w:rsidP="002049FA">
            <w:pPr>
              <w:spacing w:beforeLines="40" w:before="96" w:afterLines="40" w:after="96"/>
              <w:jc w:val="center"/>
              <w:rPr>
                <w:sz w:val="16"/>
                <w:szCs w:val="16"/>
              </w:rPr>
            </w:pPr>
            <w:proofErr w:type="spellStart"/>
            <w:r w:rsidRPr="0006053F">
              <w:rPr>
                <w:sz w:val="16"/>
                <w:szCs w:val="16"/>
              </w:rPr>
              <w:t>ePCT</w:t>
            </w:r>
            <w:proofErr w:type="spellEnd"/>
            <w:r w:rsidRPr="0006053F">
              <w:rPr>
                <w:sz w:val="16"/>
                <w:szCs w:val="16"/>
              </w:rPr>
              <w:t xml:space="preserve"> Workshops</w:t>
            </w:r>
          </w:p>
        </w:tc>
        <w:tc>
          <w:tcPr>
            <w:tcW w:w="1872" w:type="dxa"/>
          </w:tcPr>
          <w:p w:rsidR="009D18ED" w:rsidRPr="0006053F" w:rsidRDefault="009D18ED" w:rsidP="002049FA">
            <w:pPr>
              <w:spacing w:beforeLines="40" w:before="96" w:afterLines="40" w:after="96"/>
              <w:jc w:val="center"/>
              <w:rPr>
                <w:sz w:val="16"/>
                <w:szCs w:val="16"/>
              </w:rPr>
            </w:pPr>
          </w:p>
        </w:tc>
        <w:tc>
          <w:tcPr>
            <w:tcW w:w="1689" w:type="dxa"/>
            <w:noWrap/>
          </w:tcPr>
          <w:p w:rsidR="009D18ED" w:rsidRPr="0006053F" w:rsidRDefault="009D18ED" w:rsidP="002049FA">
            <w:pPr>
              <w:spacing w:beforeLines="40" w:before="96" w:afterLines="40" w:after="96"/>
              <w:jc w:val="center"/>
              <w:rPr>
                <w:sz w:val="16"/>
                <w:szCs w:val="16"/>
              </w:rPr>
            </w:pPr>
            <w:r w:rsidRPr="0006053F">
              <w:rPr>
                <w:sz w:val="16"/>
                <w:szCs w:val="16"/>
              </w:rPr>
              <w:t>Kazakhstan (KZ)</w:t>
            </w:r>
          </w:p>
        </w:tc>
        <w:tc>
          <w:tcPr>
            <w:tcW w:w="1971" w:type="dxa"/>
            <w:noWrap/>
          </w:tcPr>
          <w:p w:rsidR="009D18ED" w:rsidRPr="0006053F" w:rsidRDefault="009D18ED" w:rsidP="002049FA">
            <w:pPr>
              <w:spacing w:beforeLines="40" w:before="96" w:afterLines="40" w:after="96"/>
              <w:jc w:val="center"/>
              <w:rPr>
                <w:sz w:val="16"/>
                <w:szCs w:val="16"/>
              </w:rPr>
            </w:pPr>
            <w:r w:rsidRPr="0006053F">
              <w:rPr>
                <w:sz w:val="16"/>
                <w:szCs w:val="16"/>
              </w:rPr>
              <w:t>Kazakhstan (KZ)</w:t>
            </w:r>
          </w:p>
        </w:tc>
        <w:tc>
          <w:tcPr>
            <w:tcW w:w="986" w:type="dxa"/>
            <w:noWrap/>
          </w:tcPr>
          <w:p w:rsidR="009D18ED" w:rsidRPr="0006053F" w:rsidRDefault="009D18ED" w:rsidP="002049FA">
            <w:pPr>
              <w:spacing w:beforeLines="40" w:before="96" w:afterLines="40" w:after="96"/>
              <w:jc w:val="center"/>
              <w:rPr>
                <w:sz w:val="16"/>
                <w:szCs w:val="16"/>
              </w:rPr>
            </w:pPr>
            <w:r w:rsidRPr="0006053F">
              <w:rPr>
                <w:sz w:val="16"/>
                <w:szCs w:val="16"/>
              </w:rPr>
              <w:t>Office + Users</w:t>
            </w:r>
          </w:p>
        </w:tc>
        <w:tc>
          <w:tcPr>
            <w:tcW w:w="1205" w:type="dxa"/>
            <w:noWrap/>
          </w:tcPr>
          <w:p w:rsidR="009D18ED" w:rsidRPr="0006053F" w:rsidRDefault="009D18ED" w:rsidP="002049FA">
            <w:pPr>
              <w:spacing w:beforeLines="40" w:before="96" w:afterLines="40" w:after="96"/>
              <w:jc w:val="center"/>
              <w:rPr>
                <w:sz w:val="16"/>
                <w:szCs w:val="16"/>
              </w:rPr>
            </w:pPr>
            <w:r w:rsidRPr="0006053F">
              <w:rPr>
                <w:sz w:val="16"/>
                <w:szCs w:val="16"/>
              </w:rPr>
              <w:t>85</w:t>
            </w:r>
          </w:p>
        </w:tc>
      </w:tr>
      <w:tr w:rsidR="009D18ED" w:rsidRPr="006E40E3" w:rsidTr="00FA67EA">
        <w:trPr>
          <w:trHeight w:val="255"/>
        </w:trPr>
        <w:tc>
          <w:tcPr>
            <w:tcW w:w="952" w:type="dxa"/>
            <w:noWrap/>
          </w:tcPr>
          <w:p w:rsidR="009D18ED" w:rsidRPr="0006053F" w:rsidRDefault="009D18ED" w:rsidP="008C322D">
            <w:pPr>
              <w:keepNext/>
              <w:spacing w:beforeLines="40" w:before="96" w:afterLines="40" w:after="96"/>
              <w:jc w:val="center"/>
              <w:rPr>
                <w:sz w:val="16"/>
                <w:szCs w:val="16"/>
              </w:rPr>
            </w:pPr>
            <w:r>
              <w:rPr>
                <w:sz w:val="16"/>
                <w:szCs w:val="16"/>
              </w:rPr>
              <w:t>2017-9</w:t>
            </w:r>
          </w:p>
        </w:tc>
        <w:tc>
          <w:tcPr>
            <w:tcW w:w="999" w:type="dxa"/>
            <w:noWrap/>
          </w:tcPr>
          <w:p w:rsidR="009D18ED" w:rsidRPr="0006053F" w:rsidRDefault="009D18ED" w:rsidP="008C322D">
            <w:pPr>
              <w:keepNext/>
              <w:keepLines/>
              <w:spacing w:beforeLines="40" w:before="96" w:afterLines="40" w:after="96"/>
              <w:jc w:val="center"/>
              <w:rPr>
                <w:sz w:val="16"/>
                <w:szCs w:val="16"/>
              </w:rPr>
            </w:pPr>
            <w:r w:rsidRPr="003C3E42">
              <w:rPr>
                <w:sz w:val="16"/>
                <w:szCs w:val="16"/>
              </w:rPr>
              <w:t>FIT/JP</w:t>
            </w:r>
          </w:p>
        </w:tc>
        <w:tc>
          <w:tcPr>
            <w:tcW w:w="1340" w:type="dxa"/>
            <w:noWrap/>
          </w:tcPr>
          <w:p w:rsidR="009D18ED" w:rsidRPr="0006053F" w:rsidRDefault="009D18ED" w:rsidP="008C322D">
            <w:pPr>
              <w:keepNext/>
              <w:keepLines/>
              <w:spacing w:beforeLines="40" w:before="96" w:afterLines="40" w:after="96"/>
              <w:jc w:val="center"/>
              <w:rPr>
                <w:sz w:val="16"/>
                <w:szCs w:val="16"/>
              </w:rPr>
            </w:pPr>
            <w:r>
              <w:rPr>
                <w:sz w:val="16"/>
                <w:szCs w:val="16"/>
              </w:rPr>
              <w:t>PCT Workshop and Seminar</w:t>
            </w:r>
          </w:p>
        </w:tc>
        <w:tc>
          <w:tcPr>
            <w:tcW w:w="1121" w:type="dxa"/>
            <w:noWrap/>
          </w:tcPr>
          <w:p w:rsidR="009D18ED" w:rsidRPr="0006053F" w:rsidRDefault="009D18ED" w:rsidP="008C322D">
            <w:pPr>
              <w:keepNext/>
              <w:keepLines/>
              <w:spacing w:beforeLines="40" w:before="96" w:afterLines="40" w:after="96"/>
              <w:jc w:val="center"/>
              <w:rPr>
                <w:sz w:val="16"/>
                <w:szCs w:val="16"/>
              </w:rPr>
            </w:pPr>
            <w:r>
              <w:rPr>
                <w:sz w:val="16"/>
                <w:szCs w:val="16"/>
              </w:rPr>
              <w:t>C</w:t>
            </w:r>
          </w:p>
        </w:tc>
        <w:tc>
          <w:tcPr>
            <w:tcW w:w="2936" w:type="dxa"/>
          </w:tcPr>
          <w:p w:rsidR="009D18ED" w:rsidRPr="0006053F" w:rsidRDefault="009D18ED" w:rsidP="008C322D">
            <w:pPr>
              <w:keepNext/>
              <w:keepLines/>
              <w:spacing w:beforeLines="40" w:before="96" w:afterLines="40" w:after="96"/>
              <w:jc w:val="center"/>
              <w:rPr>
                <w:sz w:val="16"/>
                <w:szCs w:val="16"/>
              </w:rPr>
            </w:pPr>
            <w:r>
              <w:rPr>
                <w:sz w:val="16"/>
                <w:szCs w:val="16"/>
              </w:rPr>
              <w:t>Sub-Regional Workshop on PCT National Phase Examination and Utilizing Work Products from Other National Phases</w:t>
            </w:r>
          </w:p>
        </w:tc>
        <w:tc>
          <w:tcPr>
            <w:tcW w:w="1872" w:type="dxa"/>
          </w:tcPr>
          <w:p w:rsidR="009D18ED" w:rsidRPr="0006053F" w:rsidRDefault="009D18ED" w:rsidP="008C322D">
            <w:pPr>
              <w:keepNext/>
              <w:keepLines/>
              <w:spacing w:beforeLines="40" w:before="96" w:afterLines="40" w:after="96"/>
              <w:jc w:val="center"/>
              <w:rPr>
                <w:sz w:val="16"/>
                <w:szCs w:val="16"/>
              </w:rPr>
            </w:pPr>
            <w:r>
              <w:rPr>
                <w:sz w:val="16"/>
                <w:szCs w:val="16"/>
              </w:rPr>
              <w:t>ARIPO/ JPO</w:t>
            </w:r>
          </w:p>
        </w:tc>
        <w:tc>
          <w:tcPr>
            <w:tcW w:w="1689" w:type="dxa"/>
            <w:noWrap/>
          </w:tcPr>
          <w:p w:rsidR="009D18ED" w:rsidRPr="0006053F" w:rsidRDefault="009D18ED" w:rsidP="008C322D">
            <w:pPr>
              <w:keepNext/>
              <w:keepLines/>
              <w:spacing w:beforeLines="40" w:before="96" w:afterLines="40" w:after="96"/>
              <w:jc w:val="center"/>
              <w:rPr>
                <w:sz w:val="16"/>
                <w:szCs w:val="16"/>
              </w:rPr>
            </w:pPr>
            <w:r>
              <w:rPr>
                <w:sz w:val="16"/>
                <w:szCs w:val="16"/>
              </w:rPr>
              <w:t>Zimbabwe (ZW)</w:t>
            </w:r>
          </w:p>
        </w:tc>
        <w:tc>
          <w:tcPr>
            <w:tcW w:w="1971" w:type="dxa"/>
            <w:noWrap/>
          </w:tcPr>
          <w:p w:rsidR="009D18ED" w:rsidRPr="0006053F" w:rsidRDefault="009D18ED" w:rsidP="0053219E">
            <w:pPr>
              <w:keepNext/>
              <w:keepLines/>
              <w:spacing w:beforeLines="40" w:before="96" w:afterLines="40" w:after="96"/>
              <w:jc w:val="center"/>
              <w:rPr>
                <w:sz w:val="16"/>
                <w:szCs w:val="16"/>
              </w:rPr>
            </w:pPr>
            <w:r>
              <w:rPr>
                <w:sz w:val="16"/>
                <w:szCs w:val="16"/>
              </w:rPr>
              <w:t>ARIPO (AP)</w:t>
            </w:r>
            <w:r>
              <w:rPr>
                <w:sz w:val="16"/>
                <w:szCs w:val="16"/>
              </w:rPr>
              <w:br/>
              <w:t>Ethiopia (ET)</w:t>
            </w:r>
            <w:r>
              <w:rPr>
                <w:sz w:val="16"/>
                <w:szCs w:val="16"/>
              </w:rPr>
              <w:br/>
              <w:t>Ghana (GH)</w:t>
            </w:r>
            <w:r>
              <w:rPr>
                <w:sz w:val="16"/>
                <w:szCs w:val="16"/>
              </w:rPr>
              <w:br/>
              <w:t>Kenya (KE)</w:t>
            </w:r>
            <w:r>
              <w:rPr>
                <w:sz w:val="16"/>
                <w:szCs w:val="16"/>
              </w:rPr>
              <w:br/>
              <w:t>Mozambique (MZ)</w:t>
            </w:r>
            <w:r>
              <w:rPr>
                <w:sz w:val="16"/>
                <w:szCs w:val="16"/>
              </w:rPr>
              <w:br/>
              <w:t>Nigeria (NG)</w:t>
            </w:r>
            <w:r>
              <w:rPr>
                <w:sz w:val="16"/>
                <w:szCs w:val="16"/>
              </w:rPr>
              <w:br/>
              <w:t>Uganda (UG)</w:t>
            </w:r>
            <w:r>
              <w:rPr>
                <w:sz w:val="16"/>
                <w:szCs w:val="16"/>
              </w:rPr>
              <w:br/>
              <w:t>EPO (EP)*</w:t>
            </w:r>
            <w:r>
              <w:rPr>
                <w:sz w:val="16"/>
                <w:szCs w:val="16"/>
              </w:rPr>
              <w:br/>
              <w:t>Japan (JP)*</w:t>
            </w:r>
          </w:p>
        </w:tc>
        <w:tc>
          <w:tcPr>
            <w:tcW w:w="986" w:type="dxa"/>
            <w:noWrap/>
          </w:tcPr>
          <w:p w:rsidR="009D18ED" w:rsidRPr="0006053F" w:rsidRDefault="009D18ED" w:rsidP="008C322D">
            <w:pPr>
              <w:keepNext/>
              <w:keepLines/>
              <w:spacing w:beforeLines="40" w:before="96" w:afterLines="40" w:after="96"/>
              <w:jc w:val="center"/>
              <w:rPr>
                <w:sz w:val="16"/>
                <w:szCs w:val="16"/>
              </w:rPr>
            </w:pPr>
            <w:r>
              <w:rPr>
                <w:sz w:val="16"/>
                <w:szCs w:val="16"/>
              </w:rPr>
              <w:t>Office</w:t>
            </w:r>
          </w:p>
        </w:tc>
        <w:tc>
          <w:tcPr>
            <w:tcW w:w="1205" w:type="dxa"/>
            <w:noWrap/>
          </w:tcPr>
          <w:p w:rsidR="009D18ED" w:rsidRPr="0006053F" w:rsidRDefault="009D18ED" w:rsidP="008C322D">
            <w:pPr>
              <w:keepNext/>
              <w:keepLines/>
              <w:spacing w:beforeLines="40" w:before="96" w:afterLines="40" w:after="96"/>
              <w:jc w:val="center"/>
              <w:rPr>
                <w:sz w:val="16"/>
                <w:szCs w:val="16"/>
              </w:rPr>
            </w:pPr>
            <w:r>
              <w:rPr>
                <w:sz w:val="16"/>
                <w:szCs w:val="16"/>
              </w:rPr>
              <w:t>20</w:t>
            </w:r>
          </w:p>
        </w:tc>
      </w:tr>
      <w:tr w:rsidR="009D18ED" w:rsidRPr="006E40E3" w:rsidTr="00FA67EA">
        <w:trPr>
          <w:trHeight w:val="255"/>
        </w:trPr>
        <w:tc>
          <w:tcPr>
            <w:tcW w:w="952" w:type="dxa"/>
            <w:noWrap/>
          </w:tcPr>
          <w:p w:rsidR="009D18ED" w:rsidRPr="0053219E" w:rsidRDefault="009D18ED" w:rsidP="009D18ED">
            <w:pPr>
              <w:spacing w:beforeLines="40" w:before="96" w:afterLines="40" w:after="96"/>
              <w:jc w:val="center"/>
              <w:rPr>
                <w:sz w:val="16"/>
                <w:szCs w:val="16"/>
              </w:rPr>
            </w:pPr>
            <w:r w:rsidRPr="0053219E">
              <w:rPr>
                <w:sz w:val="16"/>
                <w:szCs w:val="16"/>
              </w:rPr>
              <w:t>2017-9</w:t>
            </w:r>
          </w:p>
        </w:tc>
        <w:tc>
          <w:tcPr>
            <w:tcW w:w="999" w:type="dxa"/>
            <w:noWrap/>
          </w:tcPr>
          <w:p w:rsidR="009D18ED" w:rsidRPr="0053219E" w:rsidRDefault="009D18ED" w:rsidP="009D18ED">
            <w:pPr>
              <w:spacing w:beforeLines="40" w:before="96" w:afterLines="40" w:after="96"/>
              <w:jc w:val="center"/>
              <w:rPr>
                <w:sz w:val="16"/>
                <w:szCs w:val="16"/>
              </w:rPr>
            </w:pPr>
            <w:r w:rsidRPr="0053219E">
              <w:rPr>
                <w:sz w:val="16"/>
                <w:szCs w:val="16"/>
              </w:rPr>
              <w:t>REG</w:t>
            </w:r>
          </w:p>
        </w:tc>
        <w:tc>
          <w:tcPr>
            <w:tcW w:w="1340" w:type="dxa"/>
            <w:noWrap/>
          </w:tcPr>
          <w:p w:rsidR="009D18ED" w:rsidRPr="0053219E" w:rsidRDefault="009D18ED" w:rsidP="009D18ED">
            <w:pPr>
              <w:spacing w:beforeLines="40" w:before="96" w:afterLines="40" w:after="96"/>
              <w:jc w:val="center"/>
              <w:rPr>
                <w:sz w:val="16"/>
                <w:szCs w:val="16"/>
              </w:rPr>
            </w:pPr>
            <w:r w:rsidRPr="0053219E">
              <w:rPr>
                <w:sz w:val="16"/>
                <w:szCs w:val="16"/>
              </w:rPr>
              <w:t>Other</w:t>
            </w:r>
          </w:p>
        </w:tc>
        <w:tc>
          <w:tcPr>
            <w:tcW w:w="1121" w:type="dxa"/>
            <w:noWrap/>
          </w:tcPr>
          <w:p w:rsidR="009D18ED" w:rsidRPr="0053219E" w:rsidRDefault="009D18ED" w:rsidP="009D18ED">
            <w:pPr>
              <w:spacing w:beforeLines="40" w:before="96" w:afterLines="40" w:after="96"/>
              <w:jc w:val="center"/>
              <w:rPr>
                <w:sz w:val="16"/>
                <w:szCs w:val="16"/>
              </w:rPr>
            </w:pPr>
            <w:r w:rsidRPr="0053219E">
              <w:rPr>
                <w:sz w:val="16"/>
                <w:szCs w:val="16"/>
              </w:rPr>
              <w:t>C</w:t>
            </w:r>
          </w:p>
        </w:tc>
        <w:tc>
          <w:tcPr>
            <w:tcW w:w="2936" w:type="dxa"/>
          </w:tcPr>
          <w:p w:rsidR="009D18ED" w:rsidRPr="0053219E" w:rsidRDefault="009D18ED" w:rsidP="009D18ED">
            <w:pPr>
              <w:spacing w:beforeLines="40" w:before="96" w:afterLines="40" w:after="96"/>
              <w:jc w:val="center"/>
              <w:rPr>
                <w:sz w:val="16"/>
                <w:szCs w:val="16"/>
              </w:rPr>
            </w:pPr>
            <w:r w:rsidRPr="0053219E">
              <w:rPr>
                <w:sz w:val="16"/>
                <w:szCs w:val="16"/>
              </w:rPr>
              <w:t>Expert Mission to Companies and Intellectual Property Commission on Patent Examiner Training</w:t>
            </w:r>
          </w:p>
        </w:tc>
        <w:tc>
          <w:tcPr>
            <w:tcW w:w="1872" w:type="dxa"/>
          </w:tcPr>
          <w:p w:rsidR="009D18ED" w:rsidRPr="0053219E" w:rsidRDefault="009D18ED" w:rsidP="009D18ED">
            <w:pPr>
              <w:spacing w:beforeLines="40" w:before="96" w:afterLines="40" w:after="96"/>
              <w:jc w:val="center"/>
              <w:rPr>
                <w:sz w:val="16"/>
                <w:szCs w:val="16"/>
              </w:rPr>
            </w:pPr>
          </w:p>
        </w:tc>
        <w:tc>
          <w:tcPr>
            <w:tcW w:w="1689" w:type="dxa"/>
            <w:noWrap/>
          </w:tcPr>
          <w:p w:rsidR="009D18ED" w:rsidRPr="0053219E" w:rsidRDefault="009D18ED" w:rsidP="009D18ED">
            <w:pPr>
              <w:spacing w:beforeLines="40" w:before="96" w:afterLines="40" w:after="96"/>
              <w:jc w:val="center"/>
              <w:rPr>
                <w:sz w:val="16"/>
                <w:szCs w:val="16"/>
              </w:rPr>
            </w:pPr>
            <w:r w:rsidRPr="0053219E">
              <w:rPr>
                <w:sz w:val="16"/>
                <w:szCs w:val="16"/>
              </w:rPr>
              <w:t>South Africa (ZA)</w:t>
            </w:r>
          </w:p>
        </w:tc>
        <w:tc>
          <w:tcPr>
            <w:tcW w:w="1971" w:type="dxa"/>
            <w:noWrap/>
          </w:tcPr>
          <w:p w:rsidR="009D18ED" w:rsidRPr="0053219E" w:rsidRDefault="009D18ED" w:rsidP="009D18ED">
            <w:pPr>
              <w:spacing w:beforeLines="40" w:before="96" w:afterLines="40" w:after="96"/>
              <w:jc w:val="center"/>
              <w:rPr>
                <w:sz w:val="16"/>
                <w:szCs w:val="16"/>
              </w:rPr>
            </w:pPr>
            <w:r w:rsidRPr="0053219E">
              <w:rPr>
                <w:sz w:val="16"/>
                <w:szCs w:val="16"/>
              </w:rPr>
              <w:t>South Africa (ZA)</w:t>
            </w:r>
          </w:p>
        </w:tc>
        <w:tc>
          <w:tcPr>
            <w:tcW w:w="986" w:type="dxa"/>
            <w:noWrap/>
          </w:tcPr>
          <w:p w:rsidR="009D18ED" w:rsidRPr="0053219E" w:rsidRDefault="009D18ED" w:rsidP="009D18ED">
            <w:pPr>
              <w:spacing w:beforeLines="40" w:before="96" w:afterLines="40" w:after="96"/>
              <w:jc w:val="center"/>
              <w:rPr>
                <w:sz w:val="16"/>
                <w:szCs w:val="16"/>
              </w:rPr>
            </w:pPr>
            <w:r w:rsidRPr="0053219E">
              <w:rPr>
                <w:sz w:val="16"/>
                <w:szCs w:val="16"/>
              </w:rPr>
              <w:t>Office</w:t>
            </w:r>
          </w:p>
        </w:tc>
        <w:tc>
          <w:tcPr>
            <w:tcW w:w="1205" w:type="dxa"/>
            <w:noWrap/>
          </w:tcPr>
          <w:p w:rsidR="009D18ED" w:rsidRPr="00AC2BB1" w:rsidRDefault="009D18ED" w:rsidP="009D18ED">
            <w:pPr>
              <w:spacing w:beforeLines="40" w:before="96" w:afterLines="40" w:after="96"/>
              <w:jc w:val="center"/>
              <w:rPr>
                <w:sz w:val="16"/>
                <w:szCs w:val="16"/>
                <w:highlight w:val="red"/>
              </w:rPr>
            </w:pPr>
          </w:p>
        </w:tc>
      </w:tr>
      <w:tr w:rsidR="009D18ED" w:rsidRPr="006E40E3"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2017-9</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6E40E3" w:rsidRDefault="009D18ED" w:rsidP="00E66BE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PCT National Seminar</w:t>
            </w:r>
          </w:p>
        </w:tc>
        <w:tc>
          <w:tcPr>
            <w:tcW w:w="1872" w:type="dxa"/>
          </w:tcPr>
          <w:p w:rsidR="009D18ED" w:rsidRPr="006E40E3" w:rsidRDefault="009D18ED" w:rsidP="002049FA">
            <w:pPr>
              <w:spacing w:beforeLines="40" w:before="96" w:afterLines="40" w:after="96"/>
              <w:jc w:val="center"/>
              <w:rPr>
                <w:sz w:val="16"/>
                <w:szCs w:val="16"/>
              </w:rPr>
            </w:pPr>
            <w:r>
              <w:rPr>
                <w:sz w:val="16"/>
                <w:szCs w:val="16"/>
              </w:rPr>
              <w:t>ROSPATENT</w:t>
            </w:r>
          </w:p>
        </w:tc>
        <w:tc>
          <w:tcPr>
            <w:tcW w:w="1689" w:type="dxa"/>
            <w:noWrap/>
          </w:tcPr>
          <w:p w:rsidR="009D18ED" w:rsidRDefault="009D18ED" w:rsidP="002049FA">
            <w:pPr>
              <w:spacing w:beforeLines="40" w:before="96" w:afterLines="40" w:after="96"/>
              <w:jc w:val="center"/>
              <w:rPr>
                <w:sz w:val="16"/>
                <w:szCs w:val="16"/>
              </w:rPr>
            </w:pPr>
            <w:r>
              <w:rPr>
                <w:sz w:val="16"/>
                <w:szCs w:val="16"/>
              </w:rPr>
              <w:t>Russian Federation (RU)</w:t>
            </w:r>
          </w:p>
        </w:tc>
        <w:tc>
          <w:tcPr>
            <w:tcW w:w="1971" w:type="dxa"/>
            <w:noWrap/>
          </w:tcPr>
          <w:p w:rsidR="009D18ED" w:rsidRDefault="009D18ED" w:rsidP="002049FA">
            <w:pPr>
              <w:spacing w:beforeLines="40" w:before="96" w:afterLines="40" w:after="96"/>
              <w:jc w:val="center"/>
              <w:rPr>
                <w:sz w:val="16"/>
                <w:szCs w:val="16"/>
              </w:rPr>
            </w:pPr>
            <w:r>
              <w:rPr>
                <w:sz w:val="16"/>
                <w:szCs w:val="16"/>
              </w:rPr>
              <w:t>Russian Federation (RU)</w:t>
            </w:r>
          </w:p>
        </w:tc>
        <w:tc>
          <w:tcPr>
            <w:tcW w:w="986" w:type="dxa"/>
            <w:noWrap/>
          </w:tcPr>
          <w:p w:rsidR="009D18ED" w:rsidRDefault="009D18ED" w:rsidP="002049FA">
            <w:pPr>
              <w:spacing w:beforeLines="40" w:before="96" w:afterLines="40" w:after="96"/>
              <w:jc w:val="center"/>
              <w:rPr>
                <w:sz w:val="16"/>
                <w:szCs w:val="16"/>
              </w:rPr>
            </w:pPr>
            <w:r>
              <w:rPr>
                <w:sz w:val="16"/>
                <w:szCs w:val="16"/>
              </w:rPr>
              <w:t>University/</w:t>
            </w:r>
            <w:r>
              <w:rPr>
                <w:sz w:val="16"/>
                <w:szCs w:val="16"/>
              </w:rPr>
              <w:br/>
              <w:t>RI + Users</w:t>
            </w:r>
          </w:p>
        </w:tc>
        <w:tc>
          <w:tcPr>
            <w:tcW w:w="1205" w:type="dxa"/>
            <w:noWrap/>
          </w:tcPr>
          <w:p w:rsidR="009D18ED" w:rsidRPr="006E40E3" w:rsidRDefault="009D18ED" w:rsidP="002049FA">
            <w:pPr>
              <w:spacing w:beforeLines="40" w:before="96" w:afterLines="40" w:after="96"/>
              <w:jc w:val="center"/>
              <w:rPr>
                <w:sz w:val="16"/>
                <w:szCs w:val="16"/>
              </w:rPr>
            </w:pPr>
            <w:r>
              <w:rPr>
                <w:sz w:val="16"/>
                <w:szCs w:val="16"/>
              </w:rPr>
              <w:t>75</w:t>
            </w:r>
          </w:p>
        </w:tc>
      </w:tr>
      <w:tr w:rsidR="009D18ED" w:rsidRPr="006E40E3" w:rsidTr="00FA67EA">
        <w:trPr>
          <w:trHeight w:val="255"/>
        </w:trPr>
        <w:tc>
          <w:tcPr>
            <w:tcW w:w="952" w:type="dxa"/>
            <w:noWrap/>
          </w:tcPr>
          <w:p w:rsidR="009D18ED" w:rsidRDefault="009D18ED" w:rsidP="00ED267C">
            <w:pPr>
              <w:keepNext/>
              <w:spacing w:beforeLines="40" w:before="96" w:afterLines="40" w:after="96"/>
              <w:jc w:val="center"/>
              <w:rPr>
                <w:sz w:val="16"/>
                <w:szCs w:val="16"/>
              </w:rPr>
            </w:pPr>
            <w:r>
              <w:rPr>
                <w:sz w:val="16"/>
                <w:szCs w:val="16"/>
              </w:rPr>
              <w:t>2017-9</w:t>
            </w:r>
          </w:p>
        </w:tc>
        <w:tc>
          <w:tcPr>
            <w:tcW w:w="999" w:type="dxa"/>
            <w:noWrap/>
          </w:tcPr>
          <w:p w:rsidR="009D18ED" w:rsidRDefault="009D18ED" w:rsidP="00ED267C">
            <w:pPr>
              <w:keepNext/>
              <w:spacing w:beforeLines="40" w:before="96" w:afterLines="40" w:after="96"/>
              <w:jc w:val="center"/>
              <w:rPr>
                <w:sz w:val="16"/>
                <w:szCs w:val="16"/>
              </w:rPr>
            </w:pPr>
            <w:r>
              <w:rPr>
                <w:sz w:val="16"/>
                <w:szCs w:val="16"/>
              </w:rPr>
              <w:t>REG</w:t>
            </w:r>
          </w:p>
        </w:tc>
        <w:tc>
          <w:tcPr>
            <w:tcW w:w="1340" w:type="dxa"/>
            <w:noWrap/>
          </w:tcPr>
          <w:p w:rsidR="009D18ED" w:rsidRDefault="009D18ED" w:rsidP="00ED267C">
            <w:pPr>
              <w:keepNext/>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ED267C">
            <w:pPr>
              <w:keepNext/>
              <w:spacing w:beforeLines="40" w:before="96" w:afterLines="40" w:after="96"/>
              <w:jc w:val="center"/>
              <w:rPr>
                <w:sz w:val="16"/>
                <w:szCs w:val="16"/>
              </w:rPr>
            </w:pPr>
            <w:r>
              <w:rPr>
                <w:sz w:val="16"/>
                <w:szCs w:val="16"/>
              </w:rPr>
              <w:t>D</w:t>
            </w:r>
          </w:p>
        </w:tc>
        <w:tc>
          <w:tcPr>
            <w:tcW w:w="2936" w:type="dxa"/>
          </w:tcPr>
          <w:p w:rsidR="009D18ED" w:rsidRDefault="009D18ED" w:rsidP="00ED267C">
            <w:pPr>
              <w:keepNext/>
              <w:spacing w:beforeLines="40" w:before="96" w:afterLines="40" w:after="96"/>
              <w:jc w:val="center"/>
              <w:rPr>
                <w:sz w:val="16"/>
                <w:szCs w:val="16"/>
              </w:rPr>
            </w:pPr>
            <w:r>
              <w:rPr>
                <w:sz w:val="16"/>
                <w:szCs w:val="16"/>
              </w:rPr>
              <w:t>EAPO</w:t>
            </w:r>
            <w:r w:rsidRPr="00CE619B">
              <w:rPr>
                <w:sz w:val="16"/>
                <w:szCs w:val="16"/>
              </w:rPr>
              <w:t xml:space="preserve"> Member State Training Event and PCT Technical Cooperation </w:t>
            </w:r>
            <w:r>
              <w:rPr>
                <w:sz w:val="16"/>
                <w:szCs w:val="16"/>
              </w:rPr>
              <w:t>Activity R</w:t>
            </w:r>
            <w:r w:rsidRPr="00CE619B">
              <w:rPr>
                <w:sz w:val="16"/>
                <w:szCs w:val="16"/>
              </w:rPr>
              <w:t>eview-ROSPATENT,</w:t>
            </w:r>
          </w:p>
        </w:tc>
        <w:tc>
          <w:tcPr>
            <w:tcW w:w="1872" w:type="dxa"/>
          </w:tcPr>
          <w:p w:rsidR="009D18ED" w:rsidRDefault="009D18ED" w:rsidP="00ED267C">
            <w:pPr>
              <w:keepNext/>
              <w:spacing w:beforeLines="40" w:before="96" w:afterLines="40" w:after="96"/>
              <w:jc w:val="center"/>
              <w:rPr>
                <w:sz w:val="16"/>
                <w:szCs w:val="16"/>
              </w:rPr>
            </w:pPr>
          </w:p>
        </w:tc>
        <w:tc>
          <w:tcPr>
            <w:tcW w:w="1689" w:type="dxa"/>
            <w:noWrap/>
          </w:tcPr>
          <w:p w:rsidR="009D18ED" w:rsidRDefault="009D18ED" w:rsidP="00ED267C">
            <w:pPr>
              <w:keepNext/>
              <w:spacing w:beforeLines="40" w:before="96" w:afterLines="40" w:after="96"/>
              <w:jc w:val="center"/>
              <w:rPr>
                <w:sz w:val="16"/>
                <w:szCs w:val="16"/>
              </w:rPr>
            </w:pPr>
            <w:r>
              <w:rPr>
                <w:sz w:val="16"/>
                <w:szCs w:val="16"/>
              </w:rPr>
              <w:t>Russian Federation (RU)</w:t>
            </w:r>
          </w:p>
        </w:tc>
        <w:tc>
          <w:tcPr>
            <w:tcW w:w="1971" w:type="dxa"/>
            <w:noWrap/>
          </w:tcPr>
          <w:p w:rsidR="009D18ED" w:rsidRDefault="009D18ED" w:rsidP="00ED267C">
            <w:pPr>
              <w:keepNext/>
              <w:spacing w:beforeLines="40" w:before="96" w:afterLines="40" w:after="96"/>
              <w:jc w:val="center"/>
              <w:rPr>
                <w:sz w:val="16"/>
                <w:szCs w:val="16"/>
              </w:rPr>
            </w:pPr>
            <w:r>
              <w:rPr>
                <w:sz w:val="16"/>
                <w:szCs w:val="16"/>
              </w:rPr>
              <w:t>Armenia (AM)</w:t>
            </w:r>
            <w:r>
              <w:rPr>
                <w:sz w:val="16"/>
                <w:szCs w:val="16"/>
              </w:rPr>
              <w:br/>
              <w:t>Azerbaijan (AZ)</w:t>
            </w:r>
            <w:r>
              <w:rPr>
                <w:sz w:val="16"/>
                <w:szCs w:val="16"/>
              </w:rPr>
              <w:br/>
              <w:t>Belarus (BY)</w:t>
            </w:r>
            <w:r>
              <w:rPr>
                <w:sz w:val="16"/>
                <w:szCs w:val="16"/>
              </w:rPr>
              <w:br/>
              <w:t>Kazakhstan (KZ)</w:t>
            </w:r>
            <w:r>
              <w:rPr>
                <w:sz w:val="16"/>
                <w:szCs w:val="16"/>
              </w:rPr>
              <w:br/>
              <w:t>Russian Federation (RU)</w:t>
            </w:r>
            <w:r>
              <w:rPr>
                <w:sz w:val="16"/>
                <w:szCs w:val="16"/>
              </w:rPr>
              <w:br/>
              <w:t>Tajikistan (TJ)</w:t>
            </w:r>
            <w:r>
              <w:rPr>
                <w:sz w:val="16"/>
                <w:szCs w:val="16"/>
              </w:rPr>
              <w:br/>
              <w:t>Turkmenistan (TM)</w:t>
            </w:r>
          </w:p>
        </w:tc>
        <w:tc>
          <w:tcPr>
            <w:tcW w:w="986" w:type="dxa"/>
            <w:noWrap/>
          </w:tcPr>
          <w:p w:rsidR="009D18ED" w:rsidRDefault="009D18ED" w:rsidP="00ED267C">
            <w:pPr>
              <w:keepNext/>
              <w:spacing w:beforeLines="40" w:before="96" w:afterLines="40" w:after="96"/>
              <w:jc w:val="center"/>
              <w:rPr>
                <w:sz w:val="16"/>
                <w:szCs w:val="16"/>
              </w:rPr>
            </w:pPr>
            <w:r>
              <w:rPr>
                <w:sz w:val="16"/>
                <w:szCs w:val="16"/>
              </w:rPr>
              <w:t>Office</w:t>
            </w:r>
          </w:p>
        </w:tc>
        <w:tc>
          <w:tcPr>
            <w:tcW w:w="1205" w:type="dxa"/>
            <w:noWrap/>
          </w:tcPr>
          <w:p w:rsidR="009D18ED" w:rsidRDefault="009D18ED" w:rsidP="00ED267C">
            <w:pPr>
              <w:keepNext/>
              <w:spacing w:beforeLines="40" w:before="96" w:afterLines="40" w:after="96"/>
              <w:jc w:val="center"/>
              <w:rPr>
                <w:sz w:val="16"/>
                <w:szCs w:val="16"/>
              </w:rPr>
            </w:pPr>
            <w:r>
              <w:rPr>
                <w:sz w:val="16"/>
                <w:szCs w:val="16"/>
              </w:rPr>
              <w:t>21</w:t>
            </w:r>
          </w:p>
        </w:tc>
      </w:tr>
      <w:tr w:rsidR="009D18ED" w:rsidRPr="006E40E3" w:rsidTr="00FA67EA">
        <w:trPr>
          <w:trHeight w:val="255"/>
        </w:trPr>
        <w:tc>
          <w:tcPr>
            <w:tcW w:w="952" w:type="dxa"/>
            <w:noWrap/>
          </w:tcPr>
          <w:p w:rsidR="009D18ED" w:rsidRDefault="009D18ED" w:rsidP="002049FA">
            <w:pPr>
              <w:spacing w:beforeLines="40" w:before="96" w:afterLines="40" w:after="96"/>
              <w:jc w:val="center"/>
              <w:rPr>
                <w:sz w:val="16"/>
                <w:szCs w:val="16"/>
              </w:rPr>
            </w:pPr>
            <w:r>
              <w:rPr>
                <w:sz w:val="16"/>
                <w:szCs w:val="16"/>
              </w:rPr>
              <w:t>2017-9</w:t>
            </w:r>
          </w:p>
        </w:tc>
        <w:tc>
          <w:tcPr>
            <w:tcW w:w="999" w:type="dxa"/>
            <w:noWrap/>
          </w:tcPr>
          <w:p w:rsidR="009D18ED" w:rsidRDefault="009D18ED" w:rsidP="002049FA">
            <w:pPr>
              <w:spacing w:beforeLines="40" w:before="96" w:afterLines="40" w:after="96"/>
              <w:jc w:val="center"/>
              <w:rPr>
                <w:sz w:val="16"/>
                <w:szCs w:val="16"/>
              </w:rPr>
            </w:pPr>
            <w:r>
              <w:rPr>
                <w:sz w:val="16"/>
                <w:szCs w:val="16"/>
              </w:rPr>
              <w:t>REG</w:t>
            </w:r>
          </w:p>
        </w:tc>
        <w:tc>
          <w:tcPr>
            <w:tcW w:w="1340" w:type="dxa"/>
            <w:noWrap/>
          </w:tcPr>
          <w:p w:rsidR="009D18ED"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2049FA">
            <w:pPr>
              <w:spacing w:beforeLines="40" w:before="96" w:afterLines="40" w:after="96"/>
              <w:jc w:val="center"/>
              <w:rPr>
                <w:sz w:val="16"/>
                <w:szCs w:val="16"/>
              </w:rPr>
            </w:pPr>
            <w:r>
              <w:rPr>
                <w:sz w:val="16"/>
                <w:szCs w:val="16"/>
              </w:rPr>
              <w:t>B</w:t>
            </w:r>
          </w:p>
        </w:tc>
        <w:tc>
          <w:tcPr>
            <w:tcW w:w="2936" w:type="dxa"/>
          </w:tcPr>
          <w:p w:rsidR="009D18ED" w:rsidRDefault="009D18ED" w:rsidP="002049FA">
            <w:pPr>
              <w:spacing w:beforeLines="40" w:before="96" w:afterLines="40" w:after="96"/>
              <w:jc w:val="center"/>
              <w:rPr>
                <w:sz w:val="16"/>
                <w:szCs w:val="16"/>
              </w:rPr>
            </w:pPr>
            <w:r>
              <w:rPr>
                <w:sz w:val="16"/>
                <w:szCs w:val="16"/>
              </w:rPr>
              <w:t xml:space="preserve">National PCT Workshop and </w:t>
            </w:r>
            <w:proofErr w:type="spellStart"/>
            <w:r>
              <w:rPr>
                <w:sz w:val="16"/>
                <w:szCs w:val="16"/>
              </w:rPr>
              <w:t>ePCT</w:t>
            </w:r>
            <w:proofErr w:type="spellEnd"/>
            <w:r>
              <w:rPr>
                <w:sz w:val="16"/>
                <w:szCs w:val="16"/>
              </w:rPr>
              <w:t xml:space="preserve"> Training</w:t>
            </w:r>
          </w:p>
        </w:tc>
        <w:tc>
          <w:tcPr>
            <w:tcW w:w="1872" w:type="dxa"/>
          </w:tcPr>
          <w:p w:rsidR="009D18ED" w:rsidRPr="006E40E3" w:rsidRDefault="009D18ED" w:rsidP="00447327">
            <w:pPr>
              <w:spacing w:beforeLines="40" w:before="96" w:afterLines="40" w:after="96"/>
              <w:jc w:val="center"/>
              <w:rPr>
                <w:sz w:val="16"/>
                <w:szCs w:val="16"/>
              </w:rPr>
            </w:pPr>
            <w:r>
              <w:rPr>
                <w:sz w:val="16"/>
                <w:szCs w:val="16"/>
              </w:rPr>
              <w:t>INAPI (Algeria)</w:t>
            </w:r>
          </w:p>
        </w:tc>
        <w:tc>
          <w:tcPr>
            <w:tcW w:w="1689" w:type="dxa"/>
            <w:noWrap/>
          </w:tcPr>
          <w:p w:rsidR="009D18ED" w:rsidRDefault="009D18ED" w:rsidP="002049FA">
            <w:pPr>
              <w:spacing w:beforeLines="40" w:before="96" w:afterLines="40" w:after="96"/>
              <w:jc w:val="center"/>
              <w:rPr>
                <w:sz w:val="16"/>
                <w:szCs w:val="16"/>
              </w:rPr>
            </w:pPr>
            <w:r>
              <w:rPr>
                <w:sz w:val="16"/>
                <w:szCs w:val="16"/>
              </w:rPr>
              <w:t>Algeria (DZ)</w:t>
            </w:r>
          </w:p>
        </w:tc>
        <w:tc>
          <w:tcPr>
            <w:tcW w:w="1971" w:type="dxa"/>
            <w:noWrap/>
          </w:tcPr>
          <w:p w:rsidR="009D18ED" w:rsidRDefault="009D18ED" w:rsidP="002049FA">
            <w:pPr>
              <w:spacing w:beforeLines="40" w:before="96" w:afterLines="40" w:after="96"/>
              <w:jc w:val="center"/>
              <w:rPr>
                <w:sz w:val="16"/>
                <w:szCs w:val="16"/>
              </w:rPr>
            </w:pPr>
            <w:r>
              <w:rPr>
                <w:sz w:val="16"/>
                <w:szCs w:val="16"/>
              </w:rPr>
              <w:t>Algeria (DZ)</w:t>
            </w:r>
          </w:p>
        </w:tc>
        <w:tc>
          <w:tcPr>
            <w:tcW w:w="986" w:type="dxa"/>
            <w:noWrap/>
          </w:tcPr>
          <w:p w:rsidR="009D18ED" w:rsidRDefault="009D18ED" w:rsidP="002049FA">
            <w:pPr>
              <w:spacing w:beforeLines="40" w:before="96" w:afterLines="40" w:after="96"/>
              <w:jc w:val="center"/>
              <w:rPr>
                <w:sz w:val="16"/>
                <w:szCs w:val="16"/>
              </w:rPr>
            </w:pPr>
            <w:r>
              <w:rPr>
                <w:sz w:val="16"/>
                <w:szCs w:val="16"/>
              </w:rPr>
              <w:t>Office + University/</w:t>
            </w:r>
            <w:r>
              <w:rPr>
                <w:sz w:val="16"/>
                <w:szCs w:val="16"/>
              </w:rPr>
              <w:br/>
              <w:t>RI + Users</w:t>
            </w:r>
          </w:p>
        </w:tc>
        <w:tc>
          <w:tcPr>
            <w:tcW w:w="1205" w:type="dxa"/>
            <w:noWrap/>
          </w:tcPr>
          <w:p w:rsidR="009D18ED" w:rsidRPr="006E40E3" w:rsidRDefault="009D18ED" w:rsidP="002049FA">
            <w:pPr>
              <w:spacing w:beforeLines="40" w:before="96" w:afterLines="40" w:after="96"/>
              <w:jc w:val="center"/>
              <w:rPr>
                <w:sz w:val="16"/>
                <w:szCs w:val="16"/>
              </w:rPr>
            </w:pPr>
            <w:r>
              <w:rPr>
                <w:sz w:val="16"/>
                <w:szCs w:val="16"/>
              </w:rPr>
              <w:t>200</w:t>
            </w:r>
          </w:p>
        </w:tc>
      </w:tr>
      <w:tr w:rsidR="009D18ED" w:rsidRPr="006E40E3" w:rsidTr="00FA67EA">
        <w:trPr>
          <w:trHeight w:val="255"/>
        </w:trPr>
        <w:tc>
          <w:tcPr>
            <w:tcW w:w="952" w:type="dxa"/>
            <w:noWrap/>
          </w:tcPr>
          <w:p w:rsidR="009D18ED" w:rsidRDefault="009D18ED" w:rsidP="00E66BEA">
            <w:pPr>
              <w:spacing w:beforeLines="40" w:before="96" w:afterLines="40" w:after="96"/>
              <w:jc w:val="center"/>
              <w:rPr>
                <w:sz w:val="16"/>
                <w:szCs w:val="16"/>
              </w:rPr>
            </w:pPr>
            <w:r>
              <w:rPr>
                <w:sz w:val="16"/>
                <w:szCs w:val="16"/>
              </w:rPr>
              <w:t>2017-10</w:t>
            </w:r>
          </w:p>
        </w:tc>
        <w:tc>
          <w:tcPr>
            <w:tcW w:w="999" w:type="dxa"/>
            <w:noWrap/>
          </w:tcPr>
          <w:p w:rsidR="009D18ED" w:rsidRDefault="009D18ED" w:rsidP="00E66BEA">
            <w:pPr>
              <w:spacing w:beforeLines="40" w:before="96" w:afterLines="40" w:after="96"/>
              <w:jc w:val="center"/>
              <w:rPr>
                <w:sz w:val="16"/>
                <w:szCs w:val="16"/>
              </w:rPr>
            </w:pPr>
            <w:r>
              <w:rPr>
                <w:sz w:val="16"/>
                <w:szCs w:val="16"/>
              </w:rPr>
              <w:t>REG</w:t>
            </w:r>
          </w:p>
        </w:tc>
        <w:tc>
          <w:tcPr>
            <w:tcW w:w="1340" w:type="dxa"/>
            <w:noWrap/>
          </w:tcPr>
          <w:p w:rsidR="009D18ED" w:rsidRPr="006E40E3" w:rsidRDefault="009D18ED" w:rsidP="00E66BEA">
            <w:pPr>
              <w:spacing w:beforeLines="40" w:before="96" w:afterLines="40" w:after="96"/>
              <w:jc w:val="center"/>
              <w:rPr>
                <w:sz w:val="16"/>
                <w:szCs w:val="16"/>
              </w:rPr>
            </w:pPr>
            <w:r>
              <w:rPr>
                <w:sz w:val="16"/>
                <w:szCs w:val="16"/>
              </w:rPr>
              <w:t>PCT Workshop and Seminar</w:t>
            </w:r>
          </w:p>
        </w:tc>
        <w:tc>
          <w:tcPr>
            <w:tcW w:w="1121" w:type="dxa"/>
            <w:noWrap/>
          </w:tcPr>
          <w:p w:rsidR="009D18ED" w:rsidRPr="006E40E3" w:rsidRDefault="009D18ED" w:rsidP="00E66BEA">
            <w:pPr>
              <w:spacing w:beforeLines="40" w:before="96" w:afterLines="40" w:after="96"/>
              <w:jc w:val="center"/>
              <w:rPr>
                <w:sz w:val="16"/>
                <w:szCs w:val="16"/>
              </w:rPr>
            </w:pPr>
            <w:r>
              <w:rPr>
                <w:sz w:val="16"/>
                <w:szCs w:val="16"/>
              </w:rPr>
              <w:t>BC</w:t>
            </w:r>
          </w:p>
        </w:tc>
        <w:tc>
          <w:tcPr>
            <w:tcW w:w="2936" w:type="dxa"/>
          </w:tcPr>
          <w:p w:rsidR="009D18ED" w:rsidRPr="006E40E3" w:rsidRDefault="009D18ED" w:rsidP="00E66BEA">
            <w:pPr>
              <w:spacing w:beforeLines="40" w:before="96" w:afterLines="40" w:after="96"/>
              <w:jc w:val="center"/>
              <w:rPr>
                <w:sz w:val="16"/>
                <w:szCs w:val="16"/>
              </w:rPr>
            </w:pPr>
            <w:r>
              <w:rPr>
                <w:sz w:val="16"/>
                <w:szCs w:val="16"/>
              </w:rPr>
              <w:t>PCT National Seminar</w:t>
            </w:r>
          </w:p>
        </w:tc>
        <w:tc>
          <w:tcPr>
            <w:tcW w:w="1872" w:type="dxa"/>
          </w:tcPr>
          <w:p w:rsidR="009D18ED" w:rsidRPr="006E40E3" w:rsidRDefault="009D18ED" w:rsidP="00E66BEA">
            <w:pPr>
              <w:spacing w:beforeLines="40" w:before="96" w:afterLines="40" w:after="96"/>
              <w:jc w:val="center"/>
              <w:rPr>
                <w:sz w:val="16"/>
                <w:szCs w:val="16"/>
              </w:rPr>
            </w:pPr>
          </w:p>
        </w:tc>
        <w:tc>
          <w:tcPr>
            <w:tcW w:w="1689" w:type="dxa"/>
            <w:noWrap/>
          </w:tcPr>
          <w:p w:rsidR="009D18ED" w:rsidRPr="006E40E3" w:rsidRDefault="009D18ED" w:rsidP="00E66BEA">
            <w:pPr>
              <w:spacing w:beforeLines="40" w:before="96" w:afterLines="40" w:after="96"/>
              <w:jc w:val="center"/>
              <w:rPr>
                <w:sz w:val="16"/>
                <w:szCs w:val="16"/>
              </w:rPr>
            </w:pPr>
            <w:r>
              <w:rPr>
                <w:sz w:val="16"/>
                <w:szCs w:val="16"/>
              </w:rPr>
              <w:t>Nicaragua (NI)</w:t>
            </w:r>
          </w:p>
        </w:tc>
        <w:tc>
          <w:tcPr>
            <w:tcW w:w="1971" w:type="dxa"/>
            <w:noWrap/>
          </w:tcPr>
          <w:p w:rsidR="009D18ED" w:rsidRPr="006E40E3" w:rsidRDefault="009D18ED" w:rsidP="00E66BEA">
            <w:pPr>
              <w:spacing w:beforeLines="40" w:before="96" w:afterLines="40" w:after="96"/>
              <w:jc w:val="center"/>
              <w:rPr>
                <w:sz w:val="16"/>
                <w:szCs w:val="16"/>
              </w:rPr>
            </w:pPr>
            <w:r>
              <w:rPr>
                <w:sz w:val="16"/>
                <w:szCs w:val="16"/>
              </w:rPr>
              <w:t>Nicaragua (NI)</w:t>
            </w:r>
          </w:p>
        </w:tc>
        <w:tc>
          <w:tcPr>
            <w:tcW w:w="986" w:type="dxa"/>
            <w:noWrap/>
          </w:tcPr>
          <w:p w:rsidR="009D18ED" w:rsidRPr="006E40E3" w:rsidRDefault="009D18ED" w:rsidP="00E66BEA">
            <w:pPr>
              <w:spacing w:beforeLines="40" w:before="96" w:afterLines="40" w:after="96"/>
              <w:jc w:val="center"/>
              <w:rPr>
                <w:sz w:val="16"/>
                <w:szCs w:val="16"/>
              </w:rPr>
            </w:pPr>
            <w:r>
              <w:rPr>
                <w:sz w:val="16"/>
                <w:szCs w:val="16"/>
              </w:rPr>
              <w:t>Office + Users</w:t>
            </w:r>
          </w:p>
        </w:tc>
        <w:tc>
          <w:tcPr>
            <w:tcW w:w="1205" w:type="dxa"/>
            <w:noWrap/>
          </w:tcPr>
          <w:p w:rsidR="009D18ED" w:rsidRPr="006E40E3" w:rsidRDefault="009D18ED" w:rsidP="00E66BEA">
            <w:pPr>
              <w:spacing w:beforeLines="40" w:before="96" w:afterLines="40" w:after="96"/>
              <w:jc w:val="center"/>
              <w:rPr>
                <w:sz w:val="16"/>
                <w:szCs w:val="16"/>
              </w:rPr>
            </w:pPr>
            <w:r>
              <w:rPr>
                <w:sz w:val="16"/>
                <w:szCs w:val="16"/>
              </w:rPr>
              <w:t>70</w:t>
            </w:r>
          </w:p>
        </w:tc>
      </w:tr>
      <w:tr w:rsidR="009D18ED" w:rsidRPr="006E40E3" w:rsidTr="00FA67EA">
        <w:trPr>
          <w:trHeight w:val="255"/>
        </w:trPr>
        <w:tc>
          <w:tcPr>
            <w:tcW w:w="952" w:type="dxa"/>
            <w:noWrap/>
          </w:tcPr>
          <w:p w:rsidR="009D18ED" w:rsidRPr="00472CD6" w:rsidRDefault="009D18ED" w:rsidP="00E66BEA">
            <w:pPr>
              <w:spacing w:beforeLines="40" w:before="96" w:afterLines="40" w:after="96"/>
              <w:jc w:val="center"/>
              <w:rPr>
                <w:sz w:val="16"/>
                <w:szCs w:val="16"/>
              </w:rPr>
            </w:pPr>
            <w:r w:rsidRPr="00472CD6">
              <w:rPr>
                <w:sz w:val="16"/>
                <w:szCs w:val="16"/>
              </w:rPr>
              <w:t>2017-10</w:t>
            </w:r>
          </w:p>
        </w:tc>
        <w:tc>
          <w:tcPr>
            <w:tcW w:w="999" w:type="dxa"/>
            <w:noWrap/>
          </w:tcPr>
          <w:p w:rsidR="009D18ED" w:rsidRPr="00472CD6" w:rsidRDefault="004902E0" w:rsidP="00E66BEA">
            <w:pPr>
              <w:spacing w:beforeLines="40" w:before="96" w:afterLines="40" w:after="96"/>
              <w:jc w:val="center"/>
              <w:rPr>
                <w:sz w:val="16"/>
                <w:szCs w:val="16"/>
              </w:rPr>
            </w:pPr>
            <w:r>
              <w:rPr>
                <w:sz w:val="16"/>
                <w:szCs w:val="16"/>
              </w:rPr>
              <w:t>FIT/AU</w:t>
            </w:r>
          </w:p>
        </w:tc>
        <w:tc>
          <w:tcPr>
            <w:tcW w:w="1340" w:type="dxa"/>
            <w:noWrap/>
          </w:tcPr>
          <w:p w:rsidR="009D18ED" w:rsidRPr="00472CD6" w:rsidRDefault="009D18ED" w:rsidP="00E66BEA">
            <w:pPr>
              <w:spacing w:beforeLines="40" w:before="96" w:afterLines="40" w:after="96"/>
              <w:jc w:val="center"/>
              <w:rPr>
                <w:sz w:val="16"/>
                <w:szCs w:val="16"/>
              </w:rPr>
            </w:pPr>
            <w:r w:rsidRPr="00472CD6">
              <w:rPr>
                <w:sz w:val="16"/>
                <w:szCs w:val="16"/>
              </w:rPr>
              <w:t>PCT Workshop and Seminar</w:t>
            </w:r>
          </w:p>
        </w:tc>
        <w:tc>
          <w:tcPr>
            <w:tcW w:w="1121" w:type="dxa"/>
            <w:noWrap/>
          </w:tcPr>
          <w:p w:rsidR="009D18ED" w:rsidRPr="00472CD6" w:rsidRDefault="009D18ED" w:rsidP="00E66BEA">
            <w:pPr>
              <w:spacing w:beforeLines="40" w:before="96" w:afterLines="40" w:after="96"/>
              <w:jc w:val="center"/>
              <w:rPr>
                <w:sz w:val="16"/>
                <w:szCs w:val="16"/>
              </w:rPr>
            </w:pPr>
            <w:r w:rsidRPr="00472CD6">
              <w:rPr>
                <w:sz w:val="16"/>
                <w:szCs w:val="16"/>
              </w:rPr>
              <w:t>AC</w:t>
            </w:r>
          </w:p>
        </w:tc>
        <w:tc>
          <w:tcPr>
            <w:tcW w:w="2936" w:type="dxa"/>
          </w:tcPr>
          <w:p w:rsidR="009D18ED" w:rsidRPr="00472CD6" w:rsidRDefault="009D18ED" w:rsidP="00A92091">
            <w:pPr>
              <w:spacing w:beforeLines="40" w:before="96" w:afterLines="40" w:after="96"/>
              <w:jc w:val="center"/>
              <w:rPr>
                <w:sz w:val="16"/>
                <w:szCs w:val="16"/>
              </w:rPr>
            </w:pPr>
            <w:r w:rsidRPr="00472CD6">
              <w:rPr>
                <w:sz w:val="16"/>
                <w:szCs w:val="16"/>
              </w:rPr>
              <w:t>National Workshop for Patent Examiners on Work-sharing in the PCT National Phase</w:t>
            </w:r>
          </w:p>
        </w:tc>
        <w:tc>
          <w:tcPr>
            <w:tcW w:w="1872" w:type="dxa"/>
          </w:tcPr>
          <w:p w:rsidR="009D18ED" w:rsidRPr="00472CD6" w:rsidRDefault="004902E0" w:rsidP="00E66BEA">
            <w:pPr>
              <w:spacing w:beforeLines="40" w:before="96" w:afterLines="40" w:after="96"/>
              <w:jc w:val="center"/>
              <w:rPr>
                <w:sz w:val="16"/>
                <w:szCs w:val="16"/>
              </w:rPr>
            </w:pPr>
            <w:r>
              <w:rPr>
                <w:sz w:val="16"/>
                <w:szCs w:val="16"/>
              </w:rPr>
              <w:t>IP Australia</w:t>
            </w:r>
          </w:p>
        </w:tc>
        <w:tc>
          <w:tcPr>
            <w:tcW w:w="1689" w:type="dxa"/>
            <w:noWrap/>
          </w:tcPr>
          <w:p w:rsidR="009D18ED" w:rsidRPr="00472CD6" w:rsidRDefault="009D18ED" w:rsidP="00E66BEA">
            <w:pPr>
              <w:spacing w:beforeLines="40" w:before="96" w:afterLines="40" w:after="96"/>
              <w:jc w:val="center"/>
              <w:rPr>
                <w:sz w:val="16"/>
                <w:szCs w:val="16"/>
              </w:rPr>
            </w:pPr>
            <w:r w:rsidRPr="00472CD6">
              <w:rPr>
                <w:sz w:val="16"/>
                <w:szCs w:val="16"/>
              </w:rPr>
              <w:t>Indonesia (IN)</w:t>
            </w:r>
          </w:p>
        </w:tc>
        <w:tc>
          <w:tcPr>
            <w:tcW w:w="1971" w:type="dxa"/>
            <w:noWrap/>
          </w:tcPr>
          <w:p w:rsidR="009D18ED" w:rsidRPr="00472CD6" w:rsidRDefault="009D18ED" w:rsidP="00E66BEA">
            <w:pPr>
              <w:spacing w:beforeLines="40" w:before="96" w:afterLines="40" w:after="96"/>
              <w:jc w:val="center"/>
              <w:rPr>
                <w:sz w:val="16"/>
                <w:szCs w:val="16"/>
              </w:rPr>
            </w:pPr>
            <w:r w:rsidRPr="00472CD6">
              <w:rPr>
                <w:sz w:val="16"/>
                <w:szCs w:val="16"/>
              </w:rPr>
              <w:t>Indonesia (IN)</w:t>
            </w:r>
            <w:r w:rsidRPr="00472CD6">
              <w:rPr>
                <w:sz w:val="16"/>
                <w:szCs w:val="16"/>
              </w:rPr>
              <w:br/>
              <w:t>Australia (AU)*</w:t>
            </w:r>
          </w:p>
        </w:tc>
        <w:tc>
          <w:tcPr>
            <w:tcW w:w="986" w:type="dxa"/>
            <w:noWrap/>
          </w:tcPr>
          <w:p w:rsidR="009D18ED" w:rsidRPr="00472CD6" w:rsidRDefault="009D18ED" w:rsidP="00FA67EA">
            <w:pPr>
              <w:spacing w:beforeLines="40" w:before="96" w:afterLines="40" w:after="96"/>
              <w:jc w:val="center"/>
              <w:rPr>
                <w:sz w:val="16"/>
                <w:szCs w:val="16"/>
              </w:rPr>
            </w:pPr>
            <w:r>
              <w:rPr>
                <w:sz w:val="16"/>
                <w:szCs w:val="16"/>
              </w:rPr>
              <w:t>Office</w:t>
            </w:r>
          </w:p>
        </w:tc>
        <w:tc>
          <w:tcPr>
            <w:tcW w:w="1205" w:type="dxa"/>
            <w:noWrap/>
          </w:tcPr>
          <w:p w:rsidR="009D18ED" w:rsidRPr="00472CD6" w:rsidRDefault="004902E0" w:rsidP="00E66BEA">
            <w:pPr>
              <w:spacing w:beforeLines="40" w:before="96" w:afterLines="40" w:after="96"/>
              <w:jc w:val="center"/>
              <w:rPr>
                <w:sz w:val="16"/>
                <w:szCs w:val="16"/>
              </w:rPr>
            </w:pPr>
            <w:r>
              <w:rPr>
                <w:sz w:val="16"/>
                <w:szCs w:val="16"/>
              </w:rPr>
              <w:t>40</w:t>
            </w:r>
          </w:p>
        </w:tc>
      </w:tr>
      <w:tr w:rsidR="009D18ED" w:rsidRPr="006E40E3" w:rsidTr="00FA67EA">
        <w:trPr>
          <w:trHeight w:val="255"/>
        </w:trPr>
        <w:tc>
          <w:tcPr>
            <w:tcW w:w="952" w:type="dxa"/>
            <w:noWrap/>
          </w:tcPr>
          <w:p w:rsidR="009D18ED" w:rsidRPr="005939C8" w:rsidRDefault="009D18ED" w:rsidP="00E66BEA">
            <w:pPr>
              <w:spacing w:beforeLines="40" w:before="96" w:afterLines="40" w:after="96"/>
              <w:jc w:val="center"/>
              <w:rPr>
                <w:sz w:val="16"/>
                <w:szCs w:val="16"/>
              </w:rPr>
            </w:pPr>
            <w:r w:rsidRPr="005939C8">
              <w:rPr>
                <w:sz w:val="16"/>
                <w:szCs w:val="16"/>
              </w:rPr>
              <w:t>2017-10</w:t>
            </w:r>
          </w:p>
        </w:tc>
        <w:tc>
          <w:tcPr>
            <w:tcW w:w="999" w:type="dxa"/>
            <w:noWrap/>
          </w:tcPr>
          <w:p w:rsidR="009D18ED" w:rsidRPr="005939C8" w:rsidRDefault="009D18ED" w:rsidP="00E66BEA">
            <w:pPr>
              <w:spacing w:beforeLines="40" w:before="96" w:afterLines="40" w:after="96"/>
              <w:jc w:val="center"/>
              <w:rPr>
                <w:sz w:val="16"/>
                <w:szCs w:val="16"/>
              </w:rPr>
            </w:pPr>
            <w:r w:rsidRPr="005939C8">
              <w:rPr>
                <w:sz w:val="16"/>
                <w:szCs w:val="16"/>
              </w:rPr>
              <w:t>REG</w:t>
            </w:r>
          </w:p>
        </w:tc>
        <w:tc>
          <w:tcPr>
            <w:tcW w:w="1340" w:type="dxa"/>
            <w:noWrap/>
          </w:tcPr>
          <w:p w:rsidR="009D18ED" w:rsidRPr="005939C8" w:rsidRDefault="009D18ED" w:rsidP="00E66BEA">
            <w:pPr>
              <w:spacing w:beforeLines="40" w:before="96" w:afterLines="40" w:after="96"/>
              <w:jc w:val="center"/>
              <w:rPr>
                <w:sz w:val="16"/>
                <w:szCs w:val="16"/>
              </w:rPr>
            </w:pPr>
            <w:r w:rsidRPr="005939C8">
              <w:rPr>
                <w:sz w:val="16"/>
                <w:szCs w:val="16"/>
              </w:rPr>
              <w:t>PCT Workshop and Seminar</w:t>
            </w:r>
          </w:p>
        </w:tc>
        <w:tc>
          <w:tcPr>
            <w:tcW w:w="1121" w:type="dxa"/>
            <w:noWrap/>
          </w:tcPr>
          <w:p w:rsidR="009D18ED" w:rsidRPr="005939C8" w:rsidRDefault="009D18ED" w:rsidP="00E66BEA">
            <w:pPr>
              <w:spacing w:beforeLines="40" w:before="96" w:afterLines="40" w:after="96"/>
              <w:jc w:val="center"/>
              <w:rPr>
                <w:sz w:val="16"/>
                <w:szCs w:val="16"/>
              </w:rPr>
            </w:pPr>
            <w:r w:rsidRPr="005939C8">
              <w:rPr>
                <w:sz w:val="16"/>
                <w:szCs w:val="16"/>
              </w:rPr>
              <w:t>BCD</w:t>
            </w:r>
          </w:p>
        </w:tc>
        <w:tc>
          <w:tcPr>
            <w:tcW w:w="2936" w:type="dxa"/>
          </w:tcPr>
          <w:p w:rsidR="009D18ED" w:rsidRPr="005939C8" w:rsidRDefault="009D18ED" w:rsidP="00A92091">
            <w:pPr>
              <w:spacing w:beforeLines="40" w:before="96" w:afterLines="40" w:after="96"/>
              <w:jc w:val="center"/>
              <w:rPr>
                <w:sz w:val="16"/>
                <w:szCs w:val="16"/>
              </w:rPr>
            </w:pPr>
            <w:r w:rsidRPr="005939C8">
              <w:rPr>
                <w:sz w:val="16"/>
                <w:szCs w:val="16"/>
              </w:rPr>
              <w:t xml:space="preserve">Workshops on Use of </w:t>
            </w:r>
            <w:proofErr w:type="spellStart"/>
            <w:r w:rsidRPr="005939C8">
              <w:rPr>
                <w:sz w:val="16"/>
                <w:szCs w:val="16"/>
              </w:rPr>
              <w:t>ePCT</w:t>
            </w:r>
            <w:proofErr w:type="spellEnd"/>
            <w:r w:rsidRPr="005939C8">
              <w:rPr>
                <w:sz w:val="16"/>
                <w:szCs w:val="16"/>
              </w:rPr>
              <w:t xml:space="preserve"> Filing</w:t>
            </w:r>
          </w:p>
        </w:tc>
        <w:tc>
          <w:tcPr>
            <w:tcW w:w="1872" w:type="dxa"/>
          </w:tcPr>
          <w:p w:rsidR="009D18ED" w:rsidRPr="005939C8" w:rsidRDefault="009D18ED" w:rsidP="00E66BEA">
            <w:pPr>
              <w:spacing w:beforeLines="40" w:before="96" w:afterLines="40" w:after="96"/>
              <w:jc w:val="center"/>
              <w:rPr>
                <w:sz w:val="16"/>
                <w:szCs w:val="16"/>
              </w:rPr>
            </w:pPr>
          </w:p>
        </w:tc>
        <w:tc>
          <w:tcPr>
            <w:tcW w:w="1689" w:type="dxa"/>
            <w:noWrap/>
          </w:tcPr>
          <w:p w:rsidR="009D18ED" w:rsidRPr="005939C8" w:rsidRDefault="009D18ED" w:rsidP="00E66BEA">
            <w:pPr>
              <w:spacing w:beforeLines="40" w:before="96" w:afterLines="40" w:after="96"/>
              <w:jc w:val="center"/>
              <w:rPr>
                <w:sz w:val="16"/>
                <w:szCs w:val="16"/>
              </w:rPr>
            </w:pPr>
            <w:r w:rsidRPr="005939C8">
              <w:rPr>
                <w:sz w:val="16"/>
                <w:szCs w:val="16"/>
              </w:rPr>
              <w:t>Slovenia (SI)</w:t>
            </w:r>
          </w:p>
        </w:tc>
        <w:tc>
          <w:tcPr>
            <w:tcW w:w="1971" w:type="dxa"/>
            <w:noWrap/>
          </w:tcPr>
          <w:p w:rsidR="009D18ED" w:rsidRPr="005939C8" w:rsidRDefault="009D18ED" w:rsidP="00E66BEA">
            <w:pPr>
              <w:spacing w:beforeLines="40" w:before="96" w:afterLines="40" w:after="96"/>
              <w:jc w:val="center"/>
              <w:rPr>
                <w:sz w:val="16"/>
                <w:szCs w:val="16"/>
              </w:rPr>
            </w:pPr>
            <w:r w:rsidRPr="005939C8">
              <w:rPr>
                <w:sz w:val="16"/>
                <w:szCs w:val="16"/>
              </w:rPr>
              <w:t>Slovenia (SI)</w:t>
            </w:r>
          </w:p>
        </w:tc>
        <w:tc>
          <w:tcPr>
            <w:tcW w:w="986" w:type="dxa"/>
            <w:noWrap/>
          </w:tcPr>
          <w:p w:rsidR="009D18ED" w:rsidRPr="005939C8" w:rsidRDefault="009D18ED" w:rsidP="00E66BEA">
            <w:pPr>
              <w:spacing w:beforeLines="40" w:before="96" w:afterLines="40" w:after="96"/>
              <w:jc w:val="center"/>
              <w:rPr>
                <w:sz w:val="16"/>
                <w:szCs w:val="16"/>
              </w:rPr>
            </w:pPr>
            <w:r w:rsidRPr="005939C8">
              <w:rPr>
                <w:sz w:val="16"/>
                <w:szCs w:val="16"/>
              </w:rPr>
              <w:t>Office + Users</w:t>
            </w:r>
          </w:p>
        </w:tc>
        <w:tc>
          <w:tcPr>
            <w:tcW w:w="1205" w:type="dxa"/>
            <w:noWrap/>
          </w:tcPr>
          <w:p w:rsidR="009D18ED" w:rsidRPr="005939C8" w:rsidRDefault="009D18ED" w:rsidP="00E66BEA">
            <w:pPr>
              <w:spacing w:beforeLines="40" w:before="96" w:afterLines="40" w:after="96"/>
              <w:jc w:val="center"/>
              <w:rPr>
                <w:sz w:val="16"/>
                <w:szCs w:val="16"/>
              </w:rPr>
            </w:pPr>
            <w:r w:rsidRPr="005939C8">
              <w:rPr>
                <w:sz w:val="16"/>
                <w:szCs w:val="16"/>
              </w:rPr>
              <w:t>12</w:t>
            </w:r>
          </w:p>
        </w:tc>
      </w:tr>
      <w:tr w:rsidR="009D18ED" w:rsidRPr="006E40E3" w:rsidTr="00FA67EA">
        <w:trPr>
          <w:trHeight w:val="255"/>
        </w:trPr>
        <w:tc>
          <w:tcPr>
            <w:tcW w:w="952" w:type="dxa"/>
            <w:noWrap/>
          </w:tcPr>
          <w:p w:rsidR="009D18ED" w:rsidRDefault="009D18ED" w:rsidP="00FA67EA">
            <w:pPr>
              <w:keepNext/>
              <w:keepLines/>
              <w:spacing w:beforeLines="40" w:before="96" w:afterLines="40" w:after="96"/>
              <w:jc w:val="center"/>
              <w:rPr>
                <w:sz w:val="16"/>
                <w:szCs w:val="16"/>
              </w:rPr>
            </w:pPr>
            <w:r>
              <w:rPr>
                <w:sz w:val="16"/>
                <w:szCs w:val="16"/>
              </w:rPr>
              <w:t>2017-10</w:t>
            </w:r>
          </w:p>
        </w:tc>
        <w:tc>
          <w:tcPr>
            <w:tcW w:w="999" w:type="dxa"/>
            <w:noWrap/>
          </w:tcPr>
          <w:p w:rsidR="009D18ED" w:rsidRDefault="009D18ED" w:rsidP="00FA67EA">
            <w:pPr>
              <w:keepNext/>
              <w:keepLines/>
              <w:spacing w:beforeLines="40" w:before="96" w:afterLines="40" w:after="96"/>
              <w:jc w:val="center"/>
              <w:rPr>
                <w:sz w:val="16"/>
                <w:szCs w:val="16"/>
              </w:rPr>
            </w:pPr>
            <w:r>
              <w:rPr>
                <w:sz w:val="16"/>
                <w:szCs w:val="16"/>
              </w:rPr>
              <w:t>REG</w:t>
            </w:r>
          </w:p>
        </w:tc>
        <w:tc>
          <w:tcPr>
            <w:tcW w:w="1340" w:type="dxa"/>
            <w:noWrap/>
          </w:tcPr>
          <w:p w:rsidR="009D18ED" w:rsidRDefault="009D18ED" w:rsidP="00FA67EA">
            <w:pPr>
              <w:keepNext/>
              <w:keepLines/>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FA67EA">
            <w:pPr>
              <w:keepNext/>
              <w:keepLines/>
              <w:spacing w:beforeLines="40" w:before="96" w:afterLines="40" w:after="96"/>
              <w:jc w:val="center"/>
              <w:rPr>
                <w:sz w:val="16"/>
                <w:szCs w:val="16"/>
              </w:rPr>
            </w:pPr>
            <w:r>
              <w:rPr>
                <w:sz w:val="16"/>
                <w:szCs w:val="16"/>
              </w:rPr>
              <w:t>BC</w:t>
            </w:r>
          </w:p>
        </w:tc>
        <w:tc>
          <w:tcPr>
            <w:tcW w:w="2936" w:type="dxa"/>
          </w:tcPr>
          <w:p w:rsidR="009D18ED" w:rsidRDefault="009D18ED" w:rsidP="00FA67EA">
            <w:pPr>
              <w:keepNext/>
              <w:keepLines/>
              <w:spacing w:beforeLines="40" w:before="96" w:afterLines="40" w:after="96"/>
              <w:jc w:val="center"/>
              <w:rPr>
                <w:sz w:val="16"/>
                <w:szCs w:val="16"/>
              </w:rPr>
            </w:pPr>
            <w:r>
              <w:rPr>
                <w:sz w:val="16"/>
                <w:szCs w:val="16"/>
              </w:rPr>
              <w:t>Sub-Regional PCT Workshop for selected Arab PCT Contracting States</w:t>
            </w:r>
          </w:p>
        </w:tc>
        <w:tc>
          <w:tcPr>
            <w:tcW w:w="1872" w:type="dxa"/>
          </w:tcPr>
          <w:p w:rsidR="009D18ED" w:rsidRPr="006E40E3" w:rsidRDefault="009D18ED" w:rsidP="00FA67EA">
            <w:pPr>
              <w:keepNext/>
              <w:keepLines/>
              <w:spacing w:beforeLines="40" w:before="96" w:afterLines="40" w:after="96"/>
              <w:jc w:val="center"/>
              <w:rPr>
                <w:sz w:val="16"/>
                <w:szCs w:val="16"/>
              </w:rPr>
            </w:pPr>
          </w:p>
        </w:tc>
        <w:tc>
          <w:tcPr>
            <w:tcW w:w="1689" w:type="dxa"/>
            <w:noWrap/>
          </w:tcPr>
          <w:p w:rsidR="009D18ED" w:rsidRDefault="009D18ED" w:rsidP="00FA67EA">
            <w:pPr>
              <w:keepNext/>
              <w:keepLines/>
              <w:spacing w:beforeLines="40" w:before="96" w:afterLines="40" w:after="96"/>
              <w:jc w:val="center"/>
              <w:rPr>
                <w:sz w:val="16"/>
                <w:szCs w:val="16"/>
              </w:rPr>
            </w:pPr>
            <w:r>
              <w:rPr>
                <w:sz w:val="16"/>
                <w:szCs w:val="16"/>
              </w:rPr>
              <w:t>Egypt (EG)</w:t>
            </w:r>
          </w:p>
        </w:tc>
        <w:tc>
          <w:tcPr>
            <w:tcW w:w="1971" w:type="dxa"/>
            <w:noWrap/>
          </w:tcPr>
          <w:p w:rsidR="009D18ED" w:rsidRDefault="009D18ED" w:rsidP="00FA67EA">
            <w:pPr>
              <w:keepNext/>
              <w:keepLines/>
              <w:spacing w:beforeLines="40" w:before="96" w:afterLines="40" w:after="96"/>
              <w:jc w:val="center"/>
              <w:rPr>
                <w:sz w:val="16"/>
                <w:szCs w:val="16"/>
              </w:rPr>
            </w:pPr>
            <w:r>
              <w:rPr>
                <w:sz w:val="16"/>
                <w:szCs w:val="16"/>
              </w:rPr>
              <w:t>Algeria (DZ)</w:t>
            </w:r>
            <w:r>
              <w:rPr>
                <w:sz w:val="16"/>
                <w:szCs w:val="16"/>
              </w:rPr>
              <w:br/>
              <w:t>Bahrain (BH)</w:t>
            </w:r>
            <w:r>
              <w:rPr>
                <w:sz w:val="16"/>
                <w:szCs w:val="16"/>
              </w:rPr>
              <w:br/>
              <w:t>Egypt (EG)</w:t>
            </w:r>
            <w:r>
              <w:rPr>
                <w:sz w:val="16"/>
                <w:szCs w:val="16"/>
              </w:rPr>
              <w:br/>
              <w:t>Jordan (JO)</w:t>
            </w:r>
            <w:r>
              <w:rPr>
                <w:sz w:val="16"/>
                <w:szCs w:val="16"/>
              </w:rPr>
              <w:br/>
              <w:t>Kuwait (KW)</w:t>
            </w:r>
            <w:r>
              <w:rPr>
                <w:sz w:val="16"/>
                <w:szCs w:val="16"/>
              </w:rPr>
              <w:br/>
              <w:t>Libya (LY)</w:t>
            </w:r>
            <w:r>
              <w:rPr>
                <w:sz w:val="16"/>
                <w:szCs w:val="16"/>
              </w:rPr>
              <w:br/>
              <w:t>Morocco (MA)</w:t>
            </w:r>
            <w:r>
              <w:rPr>
                <w:sz w:val="16"/>
                <w:szCs w:val="16"/>
              </w:rPr>
              <w:br/>
              <w:t>Oman (OM)</w:t>
            </w:r>
            <w:r>
              <w:rPr>
                <w:sz w:val="16"/>
                <w:szCs w:val="16"/>
              </w:rPr>
              <w:br/>
              <w:t>Saudi Arabia (SA)</w:t>
            </w:r>
            <w:r>
              <w:rPr>
                <w:sz w:val="16"/>
                <w:szCs w:val="16"/>
              </w:rPr>
              <w:br/>
              <w:t>Sudan (SD)</w:t>
            </w:r>
            <w:r>
              <w:rPr>
                <w:sz w:val="16"/>
                <w:szCs w:val="16"/>
              </w:rPr>
              <w:br/>
              <w:t>Syrian Arab Republic (SY)</w:t>
            </w:r>
            <w:r>
              <w:rPr>
                <w:sz w:val="16"/>
                <w:szCs w:val="16"/>
              </w:rPr>
              <w:br/>
              <w:t>Gulf Cooperation Council (GCC)</w:t>
            </w:r>
          </w:p>
        </w:tc>
        <w:tc>
          <w:tcPr>
            <w:tcW w:w="986" w:type="dxa"/>
            <w:noWrap/>
          </w:tcPr>
          <w:p w:rsidR="009D18ED" w:rsidRDefault="009D18ED" w:rsidP="00FA67EA">
            <w:pPr>
              <w:keepNext/>
              <w:keepLines/>
              <w:spacing w:beforeLines="40" w:before="96" w:afterLines="40" w:after="96"/>
              <w:jc w:val="center"/>
              <w:rPr>
                <w:sz w:val="16"/>
                <w:szCs w:val="16"/>
              </w:rPr>
            </w:pPr>
            <w:r>
              <w:rPr>
                <w:sz w:val="16"/>
                <w:szCs w:val="16"/>
              </w:rPr>
              <w:t>Office + University/</w:t>
            </w:r>
            <w:r>
              <w:rPr>
                <w:sz w:val="16"/>
                <w:szCs w:val="16"/>
              </w:rPr>
              <w:br/>
              <w:t>RI + Users</w:t>
            </w:r>
          </w:p>
        </w:tc>
        <w:tc>
          <w:tcPr>
            <w:tcW w:w="1205" w:type="dxa"/>
            <w:noWrap/>
          </w:tcPr>
          <w:p w:rsidR="009D18ED" w:rsidRPr="006E40E3" w:rsidRDefault="009D18ED" w:rsidP="00FA67EA">
            <w:pPr>
              <w:keepNext/>
              <w:keepLines/>
              <w:spacing w:beforeLines="40" w:before="96" w:afterLines="40" w:after="96"/>
              <w:jc w:val="center"/>
              <w:rPr>
                <w:sz w:val="16"/>
                <w:szCs w:val="16"/>
              </w:rPr>
            </w:pPr>
            <w:r>
              <w:rPr>
                <w:sz w:val="16"/>
                <w:szCs w:val="16"/>
              </w:rPr>
              <w:t>42</w:t>
            </w:r>
          </w:p>
        </w:tc>
      </w:tr>
      <w:tr w:rsidR="009D18ED" w:rsidRPr="006E40E3" w:rsidTr="00FA67EA">
        <w:trPr>
          <w:trHeight w:val="255"/>
        </w:trPr>
        <w:tc>
          <w:tcPr>
            <w:tcW w:w="952" w:type="dxa"/>
            <w:noWrap/>
          </w:tcPr>
          <w:p w:rsidR="009D18ED" w:rsidRDefault="009D18ED" w:rsidP="00E66BEA">
            <w:pPr>
              <w:spacing w:beforeLines="40" w:before="96" w:afterLines="40" w:after="96"/>
              <w:jc w:val="center"/>
              <w:rPr>
                <w:sz w:val="16"/>
                <w:szCs w:val="16"/>
              </w:rPr>
            </w:pPr>
            <w:r>
              <w:rPr>
                <w:sz w:val="16"/>
                <w:szCs w:val="16"/>
              </w:rPr>
              <w:t>2017-11</w:t>
            </w:r>
          </w:p>
        </w:tc>
        <w:tc>
          <w:tcPr>
            <w:tcW w:w="999" w:type="dxa"/>
            <w:noWrap/>
          </w:tcPr>
          <w:p w:rsidR="009D18ED" w:rsidRDefault="009D18ED" w:rsidP="00107C7C">
            <w:pPr>
              <w:spacing w:beforeLines="40" w:before="96" w:afterLines="40" w:after="96"/>
              <w:jc w:val="center"/>
              <w:rPr>
                <w:sz w:val="16"/>
                <w:szCs w:val="16"/>
              </w:rPr>
            </w:pPr>
            <w:r>
              <w:rPr>
                <w:sz w:val="16"/>
                <w:szCs w:val="16"/>
              </w:rPr>
              <w:t>REG</w:t>
            </w:r>
          </w:p>
        </w:tc>
        <w:tc>
          <w:tcPr>
            <w:tcW w:w="1340" w:type="dxa"/>
            <w:noWrap/>
          </w:tcPr>
          <w:p w:rsidR="009D18ED" w:rsidRDefault="009D18ED" w:rsidP="00107C7C">
            <w:pPr>
              <w:spacing w:beforeLines="40" w:before="96" w:afterLines="40" w:after="96"/>
              <w:jc w:val="center"/>
              <w:rPr>
                <w:sz w:val="16"/>
                <w:szCs w:val="16"/>
              </w:rPr>
            </w:pPr>
            <w:r>
              <w:rPr>
                <w:sz w:val="16"/>
                <w:szCs w:val="16"/>
              </w:rPr>
              <w:t>Other</w:t>
            </w:r>
          </w:p>
        </w:tc>
        <w:tc>
          <w:tcPr>
            <w:tcW w:w="1121" w:type="dxa"/>
            <w:noWrap/>
          </w:tcPr>
          <w:p w:rsidR="009D18ED" w:rsidRDefault="009D18ED" w:rsidP="00E66BEA">
            <w:pPr>
              <w:spacing w:beforeLines="40" w:before="96" w:afterLines="40" w:after="96"/>
              <w:jc w:val="center"/>
              <w:rPr>
                <w:sz w:val="16"/>
                <w:szCs w:val="16"/>
              </w:rPr>
            </w:pPr>
            <w:r>
              <w:rPr>
                <w:sz w:val="16"/>
                <w:szCs w:val="16"/>
              </w:rPr>
              <w:t>BC</w:t>
            </w:r>
          </w:p>
        </w:tc>
        <w:tc>
          <w:tcPr>
            <w:tcW w:w="2936" w:type="dxa"/>
          </w:tcPr>
          <w:p w:rsidR="009D18ED" w:rsidRDefault="009D18ED" w:rsidP="00107C7C">
            <w:pPr>
              <w:spacing w:beforeLines="40" w:before="96" w:afterLines="40" w:after="96"/>
              <w:jc w:val="center"/>
              <w:rPr>
                <w:sz w:val="16"/>
                <w:szCs w:val="16"/>
              </w:rPr>
            </w:pPr>
            <w:r>
              <w:rPr>
                <w:sz w:val="16"/>
                <w:szCs w:val="16"/>
              </w:rPr>
              <w:t>Expert Mission on PCT Operations to State Intellectual Property Office of the People’s Republic of China</w:t>
            </w:r>
          </w:p>
        </w:tc>
        <w:tc>
          <w:tcPr>
            <w:tcW w:w="1872" w:type="dxa"/>
          </w:tcPr>
          <w:p w:rsidR="009D18ED" w:rsidRPr="006E40E3" w:rsidRDefault="00145BB2" w:rsidP="002049FA">
            <w:pPr>
              <w:spacing w:beforeLines="40" w:before="96" w:afterLines="40" w:after="96"/>
              <w:jc w:val="center"/>
              <w:rPr>
                <w:sz w:val="16"/>
                <w:szCs w:val="16"/>
              </w:rPr>
            </w:pPr>
            <w:r>
              <w:rPr>
                <w:sz w:val="16"/>
                <w:szCs w:val="16"/>
              </w:rPr>
              <w:t>WIPO Office in China</w:t>
            </w:r>
            <w:r>
              <w:rPr>
                <w:sz w:val="16"/>
                <w:szCs w:val="16"/>
              </w:rPr>
              <w:br/>
              <w:t>Shanghai Intellectual Property Administration</w:t>
            </w:r>
          </w:p>
        </w:tc>
        <w:tc>
          <w:tcPr>
            <w:tcW w:w="1689" w:type="dxa"/>
            <w:noWrap/>
          </w:tcPr>
          <w:p w:rsidR="009D18ED" w:rsidRDefault="009D18ED" w:rsidP="002049FA">
            <w:pPr>
              <w:spacing w:beforeLines="40" w:before="96" w:afterLines="40" w:after="96"/>
              <w:jc w:val="center"/>
              <w:rPr>
                <w:sz w:val="16"/>
                <w:szCs w:val="16"/>
              </w:rPr>
            </w:pPr>
            <w:r>
              <w:rPr>
                <w:sz w:val="16"/>
                <w:szCs w:val="16"/>
              </w:rPr>
              <w:t>China (CN)</w:t>
            </w:r>
          </w:p>
        </w:tc>
        <w:tc>
          <w:tcPr>
            <w:tcW w:w="1971" w:type="dxa"/>
            <w:noWrap/>
          </w:tcPr>
          <w:p w:rsidR="009D18ED" w:rsidRDefault="009D18ED" w:rsidP="00C450F1">
            <w:pPr>
              <w:spacing w:beforeLines="40" w:before="96" w:afterLines="40" w:after="96"/>
              <w:jc w:val="center"/>
              <w:rPr>
                <w:sz w:val="16"/>
                <w:szCs w:val="16"/>
              </w:rPr>
            </w:pPr>
            <w:r>
              <w:rPr>
                <w:sz w:val="16"/>
                <w:szCs w:val="16"/>
              </w:rPr>
              <w:t>China (CN)</w:t>
            </w:r>
          </w:p>
        </w:tc>
        <w:tc>
          <w:tcPr>
            <w:tcW w:w="986" w:type="dxa"/>
            <w:noWrap/>
          </w:tcPr>
          <w:p w:rsidR="009D18ED" w:rsidRDefault="009D18ED" w:rsidP="002049FA">
            <w:pPr>
              <w:spacing w:beforeLines="40" w:before="96" w:afterLines="40" w:after="96"/>
              <w:jc w:val="center"/>
              <w:rPr>
                <w:sz w:val="16"/>
                <w:szCs w:val="16"/>
              </w:rPr>
            </w:pPr>
            <w:r>
              <w:rPr>
                <w:sz w:val="16"/>
                <w:szCs w:val="16"/>
              </w:rPr>
              <w:t>Office + Users</w:t>
            </w:r>
          </w:p>
        </w:tc>
        <w:tc>
          <w:tcPr>
            <w:tcW w:w="1205" w:type="dxa"/>
            <w:noWrap/>
          </w:tcPr>
          <w:p w:rsidR="009D18ED" w:rsidRDefault="00145BB2" w:rsidP="002049FA">
            <w:pPr>
              <w:spacing w:beforeLines="40" w:before="96" w:afterLines="40" w:after="96"/>
              <w:jc w:val="center"/>
              <w:rPr>
                <w:sz w:val="16"/>
                <w:szCs w:val="16"/>
              </w:rPr>
            </w:pPr>
            <w:r>
              <w:rPr>
                <w:sz w:val="16"/>
                <w:szCs w:val="16"/>
              </w:rPr>
              <w:t>180</w:t>
            </w:r>
          </w:p>
        </w:tc>
      </w:tr>
      <w:tr w:rsidR="009D18ED" w:rsidRPr="006E40E3" w:rsidTr="00FA67EA">
        <w:trPr>
          <w:trHeight w:val="255"/>
        </w:trPr>
        <w:tc>
          <w:tcPr>
            <w:tcW w:w="952" w:type="dxa"/>
            <w:noWrap/>
          </w:tcPr>
          <w:p w:rsidR="009D18ED" w:rsidRPr="00145BB2" w:rsidRDefault="009D18ED" w:rsidP="00E66BEA">
            <w:pPr>
              <w:spacing w:beforeLines="40" w:before="96" w:afterLines="40" w:after="96"/>
              <w:jc w:val="center"/>
              <w:rPr>
                <w:sz w:val="16"/>
                <w:szCs w:val="16"/>
              </w:rPr>
            </w:pPr>
            <w:r w:rsidRPr="00145BB2">
              <w:rPr>
                <w:sz w:val="16"/>
                <w:szCs w:val="16"/>
              </w:rPr>
              <w:t>2017-11</w:t>
            </w:r>
          </w:p>
        </w:tc>
        <w:tc>
          <w:tcPr>
            <w:tcW w:w="999" w:type="dxa"/>
            <w:noWrap/>
          </w:tcPr>
          <w:p w:rsidR="009D18ED" w:rsidRPr="00145BB2" w:rsidRDefault="009D18ED" w:rsidP="00107C7C">
            <w:pPr>
              <w:spacing w:beforeLines="40" w:before="96" w:afterLines="40" w:after="96"/>
              <w:jc w:val="center"/>
              <w:rPr>
                <w:sz w:val="16"/>
                <w:szCs w:val="16"/>
              </w:rPr>
            </w:pPr>
            <w:r w:rsidRPr="00145BB2">
              <w:rPr>
                <w:sz w:val="16"/>
                <w:szCs w:val="16"/>
              </w:rPr>
              <w:t>REG</w:t>
            </w:r>
          </w:p>
        </w:tc>
        <w:tc>
          <w:tcPr>
            <w:tcW w:w="1340" w:type="dxa"/>
            <w:noWrap/>
          </w:tcPr>
          <w:p w:rsidR="009D18ED" w:rsidRPr="00145BB2" w:rsidRDefault="009D18ED" w:rsidP="00107C7C">
            <w:pPr>
              <w:spacing w:beforeLines="40" w:before="96" w:afterLines="40" w:after="96"/>
              <w:jc w:val="center"/>
              <w:rPr>
                <w:sz w:val="16"/>
                <w:szCs w:val="16"/>
              </w:rPr>
            </w:pPr>
            <w:r w:rsidRPr="00145BB2">
              <w:rPr>
                <w:sz w:val="16"/>
                <w:szCs w:val="16"/>
              </w:rPr>
              <w:t>PCT Workshop and Seminar</w:t>
            </w:r>
          </w:p>
        </w:tc>
        <w:tc>
          <w:tcPr>
            <w:tcW w:w="1121" w:type="dxa"/>
            <w:noWrap/>
          </w:tcPr>
          <w:p w:rsidR="009D18ED" w:rsidRPr="00145BB2" w:rsidRDefault="009D18ED" w:rsidP="00E66BEA">
            <w:pPr>
              <w:spacing w:beforeLines="40" w:before="96" w:afterLines="40" w:after="96"/>
              <w:jc w:val="center"/>
              <w:rPr>
                <w:sz w:val="16"/>
                <w:szCs w:val="16"/>
              </w:rPr>
            </w:pPr>
            <w:r w:rsidRPr="00145BB2">
              <w:rPr>
                <w:sz w:val="16"/>
                <w:szCs w:val="16"/>
              </w:rPr>
              <w:t>B</w:t>
            </w:r>
          </w:p>
        </w:tc>
        <w:tc>
          <w:tcPr>
            <w:tcW w:w="2936" w:type="dxa"/>
          </w:tcPr>
          <w:p w:rsidR="009D18ED" w:rsidRPr="00145BB2" w:rsidRDefault="009D18ED" w:rsidP="00107C7C">
            <w:pPr>
              <w:spacing w:beforeLines="40" w:before="96" w:afterLines="40" w:after="96"/>
              <w:jc w:val="center"/>
              <w:rPr>
                <w:sz w:val="16"/>
                <w:szCs w:val="16"/>
              </w:rPr>
            </w:pPr>
            <w:r w:rsidRPr="00145BB2">
              <w:rPr>
                <w:sz w:val="16"/>
                <w:szCs w:val="16"/>
              </w:rPr>
              <w:t xml:space="preserve">Roundtable on PCT Best Practices and </w:t>
            </w:r>
            <w:proofErr w:type="spellStart"/>
            <w:r w:rsidRPr="00145BB2">
              <w:rPr>
                <w:sz w:val="16"/>
                <w:szCs w:val="16"/>
              </w:rPr>
              <w:t>ePCT</w:t>
            </w:r>
            <w:proofErr w:type="spellEnd"/>
            <w:r w:rsidRPr="00145BB2">
              <w:rPr>
                <w:sz w:val="16"/>
                <w:szCs w:val="16"/>
              </w:rPr>
              <w:t xml:space="preserve"> System / Workshop on Effective Utilization of the WIPO Global IP Services</w:t>
            </w:r>
          </w:p>
        </w:tc>
        <w:tc>
          <w:tcPr>
            <w:tcW w:w="1872" w:type="dxa"/>
          </w:tcPr>
          <w:p w:rsidR="009D18ED" w:rsidRPr="00145BB2" w:rsidRDefault="009D18ED" w:rsidP="002049FA">
            <w:pPr>
              <w:spacing w:beforeLines="40" w:before="96" w:afterLines="40" w:after="96"/>
              <w:jc w:val="center"/>
              <w:rPr>
                <w:sz w:val="16"/>
                <w:szCs w:val="16"/>
              </w:rPr>
            </w:pPr>
          </w:p>
        </w:tc>
        <w:tc>
          <w:tcPr>
            <w:tcW w:w="1689" w:type="dxa"/>
            <w:noWrap/>
          </w:tcPr>
          <w:p w:rsidR="009D18ED" w:rsidRPr="00145BB2" w:rsidRDefault="009D18ED" w:rsidP="002049FA">
            <w:pPr>
              <w:spacing w:beforeLines="40" w:before="96" w:afterLines="40" w:after="96"/>
              <w:jc w:val="center"/>
              <w:rPr>
                <w:sz w:val="16"/>
                <w:szCs w:val="16"/>
              </w:rPr>
            </w:pPr>
            <w:r w:rsidRPr="00145BB2">
              <w:rPr>
                <w:sz w:val="16"/>
                <w:szCs w:val="16"/>
              </w:rPr>
              <w:t>China (CN)</w:t>
            </w:r>
          </w:p>
        </w:tc>
        <w:tc>
          <w:tcPr>
            <w:tcW w:w="1971" w:type="dxa"/>
            <w:noWrap/>
          </w:tcPr>
          <w:p w:rsidR="009D18ED" w:rsidRPr="00145BB2" w:rsidRDefault="009D18ED" w:rsidP="00C450F1">
            <w:pPr>
              <w:spacing w:beforeLines="40" w:before="96" w:afterLines="40" w:after="96"/>
              <w:jc w:val="center"/>
              <w:rPr>
                <w:sz w:val="16"/>
                <w:szCs w:val="16"/>
              </w:rPr>
            </w:pPr>
            <w:r w:rsidRPr="00145BB2">
              <w:rPr>
                <w:sz w:val="16"/>
                <w:szCs w:val="16"/>
              </w:rPr>
              <w:t>China (CN)</w:t>
            </w:r>
          </w:p>
        </w:tc>
        <w:tc>
          <w:tcPr>
            <w:tcW w:w="986" w:type="dxa"/>
            <w:noWrap/>
          </w:tcPr>
          <w:p w:rsidR="009D18ED" w:rsidRPr="00145BB2" w:rsidRDefault="009D18ED" w:rsidP="002049FA">
            <w:pPr>
              <w:spacing w:beforeLines="40" w:before="96" w:afterLines="40" w:after="96"/>
              <w:jc w:val="center"/>
              <w:rPr>
                <w:sz w:val="16"/>
                <w:szCs w:val="16"/>
              </w:rPr>
            </w:pPr>
            <w:r w:rsidRPr="00145BB2">
              <w:rPr>
                <w:sz w:val="16"/>
                <w:szCs w:val="16"/>
              </w:rPr>
              <w:t>Users</w:t>
            </w:r>
          </w:p>
        </w:tc>
        <w:tc>
          <w:tcPr>
            <w:tcW w:w="1205" w:type="dxa"/>
            <w:noWrap/>
          </w:tcPr>
          <w:p w:rsidR="009D18ED" w:rsidRPr="00107C7C" w:rsidRDefault="009D18ED" w:rsidP="002049FA">
            <w:pPr>
              <w:spacing w:beforeLines="40" w:before="96" w:afterLines="40" w:after="96"/>
              <w:jc w:val="center"/>
              <w:rPr>
                <w:sz w:val="16"/>
                <w:szCs w:val="16"/>
                <w:highlight w:val="yellow"/>
              </w:rPr>
            </w:pPr>
          </w:p>
        </w:tc>
      </w:tr>
      <w:tr w:rsidR="009D18ED" w:rsidRPr="006E40E3" w:rsidTr="00FA67EA">
        <w:trPr>
          <w:trHeight w:val="255"/>
        </w:trPr>
        <w:tc>
          <w:tcPr>
            <w:tcW w:w="952" w:type="dxa"/>
            <w:noWrap/>
          </w:tcPr>
          <w:p w:rsidR="009D18ED" w:rsidRDefault="009D18ED" w:rsidP="00E66BEA">
            <w:pPr>
              <w:spacing w:beforeLines="40" w:before="96" w:afterLines="40" w:after="96"/>
              <w:jc w:val="center"/>
              <w:rPr>
                <w:sz w:val="16"/>
                <w:szCs w:val="16"/>
              </w:rPr>
            </w:pPr>
            <w:r>
              <w:rPr>
                <w:sz w:val="16"/>
                <w:szCs w:val="16"/>
              </w:rPr>
              <w:t>2017-11</w:t>
            </w:r>
          </w:p>
        </w:tc>
        <w:tc>
          <w:tcPr>
            <w:tcW w:w="999" w:type="dxa"/>
            <w:noWrap/>
          </w:tcPr>
          <w:p w:rsidR="009D18ED" w:rsidRDefault="009D18ED" w:rsidP="00E66BEA">
            <w:pPr>
              <w:spacing w:beforeLines="40" w:before="96" w:afterLines="40" w:after="96"/>
              <w:jc w:val="center"/>
              <w:rPr>
                <w:sz w:val="16"/>
                <w:szCs w:val="16"/>
              </w:rPr>
            </w:pPr>
            <w:r>
              <w:rPr>
                <w:sz w:val="16"/>
                <w:szCs w:val="16"/>
              </w:rPr>
              <w:t>REG</w:t>
            </w:r>
          </w:p>
        </w:tc>
        <w:tc>
          <w:tcPr>
            <w:tcW w:w="1340" w:type="dxa"/>
            <w:noWrap/>
          </w:tcPr>
          <w:p w:rsidR="009D18ED" w:rsidRDefault="009D18ED" w:rsidP="00E66BEA">
            <w:pPr>
              <w:spacing w:beforeLines="40" w:before="96" w:afterLines="40" w:after="96"/>
              <w:jc w:val="center"/>
              <w:rPr>
                <w:sz w:val="16"/>
                <w:szCs w:val="16"/>
              </w:rPr>
            </w:pPr>
            <w:r>
              <w:rPr>
                <w:sz w:val="16"/>
                <w:szCs w:val="16"/>
              </w:rPr>
              <w:t>PCT Workshop and Seminar</w:t>
            </w:r>
          </w:p>
        </w:tc>
        <w:tc>
          <w:tcPr>
            <w:tcW w:w="1121" w:type="dxa"/>
            <w:noWrap/>
          </w:tcPr>
          <w:p w:rsidR="009D18ED" w:rsidRDefault="009D18ED" w:rsidP="00E66BEA">
            <w:pPr>
              <w:spacing w:beforeLines="40" w:before="96" w:afterLines="40" w:after="96"/>
              <w:jc w:val="center"/>
              <w:rPr>
                <w:sz w:val="16"/>
                <w:szCs w:val="16"/>
              </w:rPr>
            </w:pPr>
            <w:r>
              <w:rPr>
                <w:sz w:val="16"/>
                <w:szCs w:val="16"/>
              </w:rPr>
              <w:t>BC</w:t>
            </w:r>
          </w:p>
        </w:tc>
        <w:tc>
          <w:tcPr>
            <w:tcW w:w="2936" w:type="dxa"/>
          </w:tcPr>
          <w:p w:rsidR="009D18ED" w:rsidRDefault="009D18ED" w:rsidP="00E66BEA">
            <w:pPr>
              <w:spacing w:beforeLines="40" w:before="96" w:afterLines="40" w:after="96"/>
              <w:jc w:val="center"/>
              <w:rPr>
                <w:sz w:val="16"/>
                <w:szCs w:val="16"/>
              </w:rPr>
            </w:pPr>
            <w:r>
              <w:rPr>
                <w:sz w:val="16"/>
                <w:szCs w:val="16"/>
              </w:rPr>
              <w:t>Sub-Regional PCT Workshop for selected Arab PCT Contracting States</w:t>
            </w:r>
          </w:p>
        </w:tc>
        <w:tc>
          <w:tcPr>
            <w:tcW w:w="1872" w:type="dxa"/>
          </w:tcPr>
          <w:p w:rsidR="009D18ED" w:rsidRPr="006E40E3" w:rsidRDefault="009D18ED" w:rsidP="002049FA">
            <w:pPr>
              <w:spacing w:beforeLines="40" w:before="96" w:afterLines="40" w:after="96"/>
              <w:jc w:val="center"/>
              <w:rPr>
                <w:sz w:val="16"/>
                <w:szCs w:val="16"/>
              </w:rPr>
            </w:pPr>
          </w:p>
        </w:tc>
        <w:tc>
          <w:tcPr>
            <w:tcW w:w="1689" w:type="dxa"/>
            <w:noWrap/>
          </w:tcPr>
          <w:p w:rsidR="009D18ED" w:rsidRDefault="009D18ED" w:rsidP="002049FA">
            <w:pPr>
              <w:spacing w:beforeLines="40" w:before="96" w:afterLines="40" w:after="96"/>
              <w:jc w:val="center"/>
              <w:rPr>
                <w:sz w:val="16"/>
                <w:szCs w:val="16"/>
              </w:rPr>
            </w:pPr>
            <w:r>
              <w:rPr>
                <w:sz w:val="16"/>
                <w:szCs w:val="16"/>
              </w:rPr>
              <w:t>Comoros (KM)</w:t>
            </w:r>
          </w:p>
        </w:tc>
        <w:tc>
          <w:tcPr>
            <w:tcW w:w="1971" w:type="dxa"/>
            <w:noWrap/>
          </w:tcPr>
          <w:p w:rsidR="009D18ED" w:rsidRDefault="009D18ED" w:rsidP="00C450F1">
            <w:pPr>
              <w:spacing w:beforeLines="40" w:before="96" w:afterLines="40" w:after="96"/>
              <w:jc w:val="center"/>
              <w:rPr>
                <w:sz w:val="16"/>
                <w:szCs w:val="16"/>
              </w:rPr>
            </w:pPr>
            <w:r>
              <w:rPr>
                <w:sz w:val="16"/>
                <w:szCs w:val="16"/>
              </w:rPr>
              <w:t>Comoros (KM)</w:t>
            </w:r>
            <w:r>
              <w:rPr>
                <w:sz w:val="16"/>
                <w:szCs w:val="16"/>
              </w:rPr>
              <w:br/>
              <w:t>Djibouti (DJ)</w:t>
            </w:r>
            <w:r>
              <w:rPr>
                <w:sz w:val="16"/>
                <w:szCs w:val="16"/>
              </w:rPr>
              <w:br/>
              <w:t>Mauritania (MR)</w:t>
            </w:r>
          </w:p>
        </w:tc>
        <w:tc>
          <w:tcPr>
            <w:tcW w:w="986" w:type="dxa"/>
            <w:noWrap/>
          </w:tcPr>
          <w:p w:rsidR="009D18ED" w:rsidRDefault="009D18ED" w:rsidP="002049FA">
            <w:pPr>
              <w:spacing w:beforeLines="40" w:before="96" w:afterLines="40" w:after="96"/>
              <w:jc w:val="center"/>
              <w:rPr>
                <w:sz w:val="16"/>
                <w:szCs w:val="16"/>
              </w:rPr>
            </w:pPr>
            <w:r>
              <w:rPr>
                <w:sz w:val="16"/>
                <w:szCs w:val="16"/>
              </w:rPr>
              <w:t>Office + University/</w:t>
            </w:r>
            <w:r>
              <w:rPr>
                <w:sz w:val="16"/>
                <w:szCs w:val="16"/>
              </w:rPr>
              <w:br/>
              <w:t>RI + Users</w:t>
            </w:r>
          </w:p>
        </w:tc>
        <w:tc>
          <w:tcPr>
            <w:tcW w:w="1205" w:type="dxa"/>
            <w:noWrap/>
          </w:tcPr>
          <w:p w:rsidR="009D18ED" w:rsidRDefault="009D18ED" w:rsidP="002049FA">
            <w:pPr>
              <w:spacing w:beforeLines="40" w:before="96" w:afterLines="40" w:after="96"/>
              <w:jc w:val="center"/>
              <w:rPr>
                <w:sz w:val="16"/>
                <w:szCs w:val="16"/>
              </w:rPr>
            </w:pPr>
            <w:r>
              <w:rPr>
                <w:sz w:val="16"/>
                <w:szCs w:val="16"/>
              </w:rPr>
              <w:t>57</w:t>
            </w:r>
          </w:p>
        </w:tc>
      </w:tr>
      <w:tr w:rsidR="009D18ED" w:rsidRPr="006E40E3" w:rsidTr="00FA67EA">
        <w:trPr>
          <w:trHeight w:val="255"/>
        </w:trPr>
        <w:tc>
          <w:tcPr>
            <w:tcW w:w="952" w:type="dxa"/>
            <w:noWrap/>
          </w:tcPr>
          <w:p w:rsidR="009D18ED" w:rsidRPr="006E40E3" w:rsidRDefault="009D18ED" w:rsidP="002049FA">
            <w:pPr>
              <w:spacing w:beforeLines="40" w:before="96" w:afterLines="40" w:after="96"/>
              <w:jc w:val="center"/>
              <w:rPr>
                <w:sz w:val="16"/>
                <w:szCs w:val="16"/>
              </w:rPr>
            </w:pPr>
            <w:r>
              <w:rPr>
                <w:sz w:val="16"/>
                <w:szCs w:val="16"/>
              </w:rPr>
              <w:t>2017-11</w:t>
            </w:r>
          </w:p>
        </w:tc>
        <w:tc>
          <w:tcPr>
            <w:tcW w:w="999" w:type="dxa"/>
            <w:noWrap/>
          </w:tcPr>
          <w:p w:rsidR="009D18ED" w:rsidRPr="006E40E3" w:rsidRDefault="009D18ED" w:rsidP="002049FA">
            <w:pPr>
              <w:spacing w:beforeLines="40" w:before="96" w:afterLines="40" w:after="96"/>
              <w:jc w:val="center"/>
              <w:rPr>
                <w:sz w:val="16"/>
                <w:szCs w:val="16"/>
              </w:rPr>
            </w:pPr>
            <w:r>
              <w:rPr>
                <w:sz w:val="16"/>
                <w:szCs w:val="16"/>
              </w:rPr>
              <w:t>REG</w:t>
            </w:r>
          </w:p>
        </w:tc>
        <w:tc>
          <w:tcPr>
            <w:tcW w:w="1340" w:type="dxa"/>
            <w:noWrap/>
          </w:tcPr>
          <w:p w:rsidR="009D18ED" w:rsidRPr="006E40E3" w:rsidRDefault="009D18ED" w:rsidP="002049FA">
            <w:pPr>
              <w:spacing w:beforeLines="40" w:before="96" w:afterLines="40" w:after="96"/>
              <w:jc w:val="center"/>
              <w:rPr>
                <w:sz w:val="16"/>
                <w:szCs w:val="16"/>
              </w:rPr>
            </w:pPr>
            <w:r>
              <w:rPr>
                <w:sz w:val="16"/>
                <w:szCs w:val="16"/>
              </w:rPr>
              <w:t>PCT Workshop and Seminar</w:t>
            </w:r>
          </w:p>
        </w:tc>
        <w:tc>
          <w:tcPr>
            <w:tcW w:w="1121" w:type="dxa"/>
            <w:noWrap/>
          </w:tcPr>
          <w:p w:rsidR="009D18ED" w:rsidRPr="006E40E3" w:rsidRDefault="009D18ED" w:rsidP="002049FA">
            <w:pPr>
              <w:spacing w:beforeLines="40" w:before="96" w:afterLines="40" w:after="96"/>
              <w:jc w:val="center"/>
              <w:rPr>
                <w:sz w:val="16"/>
                <w:szCs w:val="16"/>
              </w:rPr>
            </w:pPr>
            <w:r>
              <w:rPr>
                <w:sz w:val="16"/>
                <w:szCs w:val="16"/>
              </w:rPr>
              <w:t>BC</w:t>
            </w:r>
          </w:p>
        </w:tc>
        <w:tc>
          <w:tcPr>
            <w:tcW w:w="2936" w:type="dxa"/>
          </w:tcPr>
          <w:p w:rsidR="009D18ED" w:rsidRPr="006E40E3" w:rsidRDefault="009D18ED" w:rsidP="001470EE">
            <w:pPr>
              <w:spacing w:beforeLines="40" w:before="96" w:afterLines="40" w:after="96"/>
              <w:jc w:val="center"/>
              <w:rPr>
                <w:sz w:val="16"/>
                <w:szCs w:val="16"/>
              </w:rPr>
            </w:pPr>
            <w:r>
              <w:rPr>
                <w:sz w:val="16"/>
                <w:szCs w:val="16"/>
              </w:rPr>
              <w:t>PCT Seminar</w:t>
            </w:r>
          </w:p>
        </w:tc>
        <w:tc>
          <w:tcPr>
            <w:tcW w:w="1872" w:type="dxa"/>
          </w:tcPr>
          <w:p w:rsidR="009D18ED" w:rsidRPr="006E40E3" w:rsidRDefault="009D18ED" w:rsidP="002049FA">
            <w:pPr>
              <w:spacing w:beforeLines="40" w:before="96" w:afterLines="40" w:after="96"/>
              <w:jc w:val="center"/>
              <w:rPr>
                <w:sz w:val="16"/>
                <w:szCs w:val="16"/>
              </w:rPr>
            </w:pPr>
          </w:p>
        </w:tc>
        <w:tc>
          <w:tcPr>
            <w:tcW w:w="1689" w:type="dxa"/>
            <w:noWrap/>
          </w:tcPr>
          <w:p w:rsidR="009D18ED" w:rsidRPr="006E40E3" w:rsidRDefault="009D18ED" w:rsidP="002049FA">
            <w:pPr>
              <w:spacing w:beforeLines="40" w:before="96" w:afterLines="40" w:after="96"/>
              <w:jc w:val="center"/>
              <w:rPr>
                <w:sz w:val="16"/>
                <w:szCs w:val="16"/>
              </w:rPr>
            </w:pPr>
            <w:r>
              <w:rPr>
                <w:sz w:val="16"/>
                <w:szCs w:val="16"/>
              </w:rPr>
              <w:t>Dominican Republic (DO)</w:t>
            </w:r>
          </w:p>
        </w:tc>
        <w:tc>
          <w:tcPr>
            <w:tcW w:w="1971" w:type="dxa"/>
            <w:noWrap/>
          </w:tcPr>
          <w:p w:rsidR="009D18ED" w:rsidRPr="006E40E3" w:rsidRDefault="009D18ED" w:rsidP="002049FA">
            <w:pPr>
              <w:spacing w:beforeLines="40" w:before="96" w:afterLines="40" w:after="96"/>
              <w:jc w:val="center"/>
              <w:rPr>
                <w:sz w:val="16"/>
                <w:szCs w:val="16"/>
              </w:rPr>
            </w:pPr>
            <w:r>
              <w:rPr>
                <w:sz w:val="16"/>
                <w:szCs w:val="16"/>
              </w:rPr>
              <w:t>Dominican Republic (DO)</w:t>
            </w:r>
          </w:p>
        </w:tc>
        <w:tc>
          <w:tcPr>
            <w:tcW w:w="986" w:type="dxa"/>
            <w:noWrap/>
          </w:tcPr>
          <w:p w:rsidR="009D18ED" w:rsidRPr="006E40E3" w:rsidRDefault="009D18ED"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9D18ED" w:rsidRPr="006E40E3" w:rsidRDefault="009D18ED" w:rsidP="002049FA">
            <w:pPr>
              <w:spacing w:beforeLines="40" w:before="96" w:afterLines="40" w:after="96"/>
              <w:jc w:val="center"/>
              <w:rPr>
                <w:sz w:val="16"/>
                <w:szCs w:val="16"/>
              </w:rPr>
            </w:pPr>
            <w:r>
              <w:rPr>
                <w:sz w:val="16"/>
                <w:szCs w:val="16"/>
              </w:rPr>
              <w:t>79</w:t>
            </w:r>
          </w:p>
        </w:tc>
      </w:tr>
      <w:tr w:rsidR="004902E0" w:rsidRPr="006E40E3" w:rsidTr="00FA67EA">
        <w:trPr>
          <w:trHeight w:val="255"/>
        </w:trPr>
        <w:tc>
          <w:tcPr>
            <w:tcW w:w="952" w:type="dxa"/>
            <w:noWrap/>
          </w:tcPr>
          <w:p w:rsidR="004902E0" w:rsidRDefault="004902E0" w:rsidP="002049FA">
            <w:pPr>
              <w:spacing w:beforeLines="40" w:before="96" w:afterLines="40" w:after="96"/>
              <w:jc w:val="center"/>
              <w:rPr>
                <w:sz w:val="16"/>
                <w:szCs w:val="16"/>
              </w:rPr>
            </w:pPr>
            <w:r>
              <w:rPr>
                <w:sz w:val="16"/>
                <w:szCs w:val="16"/>
              </w:rPr>
              <w:t>2017-11</w:t>
            </w:r>
          </w:p>
        </w:tc>
        <w:tc>
          <w:tcPr>
            <w:tcW w:w="999" w:type="dxa"/>
            <w:noWrap/>
          </w:tcPr>
          <w:p w:rsidR="004902E0" w:rsidRDefault="004902E0" w:rsidP="002049FA">
            <w:pPr>
              <w:spacing w:beforeLines="40" w:before="96" w:afterLines="40" w:after="96"/>
              <w:jc w:val="center"/>
              <w:rPr>
                <w:sz w:val="16"/>
                <w:szCs w:val="16"/>
              </w:rPr>
            </w:pPr>
            <w:r>
              <w:rPr>
                <w:sz w:val="16"/>
                <w:szCs w:val="16"/>
              </w:rPr>
              <w:t>REG</w:t>
            </w:r>
          </w:p>
        </w:tc>
        <w:tc>
          <w:tcPr>
            <w:tcW w:w="1340" w:type="dxa"/>
            <w:noWrap/>
          </w:tcPr>
          <w:p w:rsidR="004902E0" w:rsidRDefault="004902E0" w:rsidP="002049FA">
            <w:pPr>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2049FA">
            <w:pPr>
              <w:spacing w:beforeLines="40" w:before="96" w:afterLines="40" w:after="96"/>
              <w:jc w:val="center"/>
              <w:rPr>
                <w:sz w:val="16"/>
                <w:szCs w:val="16"/>
              </w:rPr>
            </w:pPr>
            <w:r>
              <w:rPr>
                <w:sz w:val="16"/>
                <w:szCs w:val="16"/>
              </w:rPr>
              <w:t>C</w:t>
            </w:r>
          </w:p>
        </w:tc>
        <w:tc>
          <w:tcPr>
            <w:tcW w:w="2936" w:type="dxa"/>
          </w:tcPr>
          <w:p w:rsidR="004902E0" w:rsidRDefault="004902E0" w:rsidP="002049FA">
            <w:pPr>
              <w:spacing w:beforeLines="40" w:before="96" w:afterLines="40" w:after="96"/>
              <w:jc w:val="center"/>
              <w:rPr>
                <w:sz w:val="16"/>
                <w:szCs w:val="16"/>
              </w:rPr>
            </w:pPr>
            <w:r>
              <w:rPr>
                <w:sz w:val="16"/>
                <w:szCs w:val="16"/>
              </w:rPr>
              <w:t>Regional Workshop on Competency-based Learning Management</w:t>
            </w:r>
          </w:p>
        </w:tc>
        <w:tc>
          <w:tcPr>
            <w:tcW w:w="1872" w:type="dxa"/>
          </w:tcPr>
          <w:p w:rsidR="004902E0" w:rsidRPr="006E40E3" w:rsidRDefault="004902E0" w:rsidP="002049FA">
            <w:pPr>
              <w:spacing w:beforeLines="40" w:before="96" w:afterLines="40" w:after="96"/>
              <w:jc w:val="center"/>
              <w:rPr>
                <w:sz w:val="16"/>
                <w:szCs w:val="16"/>
              </w:rPr>
            </w:pPr>
          </w:p>
        </w:tc>
        <w:tc>
          <w:tcPr>
            <w:tcW w:w="1689" w:type="dxa"/>
            <w:noWrap/>
          </w:tcPr>
          <w:p w:rsidR="004902E0" w:rsidRDefault="004902E0" w:rsidP="002049FA">
            <w:pPr>
              <w:spacing w:beforeLines="40" w:before="96" w:afterLines="40" w:after="96"/>
              <w:jc w:val="center"/>
              <w:rPr>
                <w:sz w:val="16"/>
                <w:szCs w:val="16"/>
              </w:rPr>
            </w:pPr>
            <w:r>
              <w:rPr>
                <w:sz w:val="16"/>
                <w:szCs w:val="16"/>
              </w:rPr>
              <w:t>Malaysia (MY)</w:t>
            </w:r>
          </w:p>
        </w:tc>
        <w:tc>
          <w:tcPr>
            <w:tcW w:w="1971" w:type="dxa"/>
            <w:noWrap/>
          </w:tcPr>
          <w:p w:rsidR="004902E0" w:rsidRDefault="004902E0" w:rsidP="002049FA">
            <w:pPr>
              <w:spacing w:beforeLines="40" w:before="96" w:afterLines="40" w:after="96"/>
              <w:jc w:val="center"/>
              <w:rPr>
                <w:sz w:val="16"/>
                <w:szCs w:val="16"/>
              </w:rPr>
            </w:pPr>
            <w:r>
              <w:rPr>
                <w:sz w:val="16"/>
                <w:szCs w:val="16"/>
              </w:rPr>
              <w:t>Indonesia (ID)</w:t>
            </w:r>
            <w:r>
              <w:rPr>
                <w:sz w:val="16"/>
                <w:szCs w:val="16"/>
              </w:rPr>
              <w:br/>
              <w:t>Malaysia (MY)</w:t>
            </w:r>
            <w:r>
              <w:rPr>
                <w:sz w:val="16"/>
                <w:szCs w:val="16"/>
              </w:rPr>
              <w:br/>
              <w:t>Pakistan (PK)</w:t>
            </w:r>
            <w:r>
              <w:rPr>
                <w:sz w:val="16"/>
                <w:szCs w:val="16"/>
              </w:rPr>
              <w:br/>
              <w:t>Philippines (PH)</w:t>
            </w:r>
            <w:r>
              <w:rPr>
                <w:sz w:val="16"/>
                <w:szCs w:val="16"/>
              </w:rPr>
              <w:br/>
              <w:t>Singapore (SG)</w:t>
            </w:r>
            <w:r>
              <w:rPr>
                <w:sz w:val="16"/>
                <w:szCs w:val="16"/>
              </w:rPr>
              <w:br/>
              <w:t>Thailand (TH)</w:t>
            </w:r>
          </w:p>
        </w:tc>
        <w:tc>
          <w:tcPr>
            <w:tcW w:w="986" w:type="dxa"/>
            <w:noWrap/>
          </w:tcPr>
          <w:p w:rsidR="004902E0" w:rsidRDefault="004902E0" w:rsidP="002049FA">
            <w:pPr>
              <w:spacing w:beforeLines="40" w:before="96" w:afterLines="40" w:after="96"/>
              <w:jc w:val="center"/>
              <w:rPr>
                <w:sz w:val="16"/>
                <w:szCs w:val="16"/>
              </w:rPr>
            </w:pPr>
            <w:r>
              <w:rPr>
                <w:sz w:val="16"/>
                <w:szCs w:val="16"/>
              </w:rPr>
              <w:t>Office</w:t>
            </w:r>
          </w:p>
        </w:tc>
        <w:tc>
          <w:tcPr>
            <w:tcW w:w="1205" w:type="dxa"/>
            <w:noWrap/>
          </w:tcPr>
          <w:p w:rsidR="004902E0" w:rsidRDefault="004902E0" w:rsidP="002049FA">
            <w:pPr>
              <w:spacing w:beforeLines="40" w:before="96" w:afterLines="40" w:after="96"/>
              <w:jc w:val="center"/>
              <w:rPr>
                <w:sz w:val="16"/>
                <w:szCs w:val="16"/>
              </w:rPr>
            </w:pPr>
            <w:r>
              <w:rPr>
                <w:sz w:val="16"/>
                <w:szCs w:val="16"/>
              </w:rPr>
              <w:t>14</w:t>
            </w:r>
          </w:p>
        </w:tc>
      </w:tr>
      <w:tr w:rsidR="004902E0" w:rsidRPr="006E40E3" w:rsidTr="00FA67EA">
        <w:trPr>
          <w:trHeight w:val="255"/>
        </w:trPr>
        <w:tc>
          <w:tcPr>
            <w:tcW w:w="952" w:type="dxa"/>
            <w:noWrap/>
          </w:tcPr>
          <w:p w:rsidR="004902E0" w:rsidRDefault="004902E0" w:rsidP="004902E0">
            <w:pPr>
              <w:spacing w:beforeLines="40" w:before="96" w:afterLines="40" w:after="96"/>
              <w:jc w:val="center"/>
              <w:rPr>
                <w:sz w:val="16"/>
                <w:szCs w:val="16"/>
              </w:rPr>
            </w:pPr>
            <w:r>
              <w:rPr>
                <w:sz w:val="16"/>
                <w:szCs w:val="16"/>
              </w:rPr>
              <w:t>2017-11</w:t>
            </w:r>
          </w:p>
        </w:tc>
        <w:tc>
          <w:tcPr>
            <w:tcW w:w="999" w:type="dxa"/>
            <w:noWrap/>
          </w:tcPr>
          <w:p w:rsidR="004902E0" w:rsidRDefault="004902E0" w:rsidP="004902E0">
            <w:pPr>
              <w:spacing w:beforeLines="40" w:before="96" w:afterLines="40" w:after="96"/>
              <w:jc w:val="center"/>
              <w:rPr>
                <w:sz w:val="16"/>
                <w:szCs w:val="16"/>
              </w:rPr>
            </w:pPr>
            <w:r>
              <w:rPr>
                <w:sz w:val="16"/>
                <w:szCs w:val="16"/>
              </w:rPr>
              <w:t>REG</w:t>
            </w:r>
          </w:p>
        </w:tc>
        <w:tc>
          <w:tcPr>
            <w:tcW w:w="1340" w:type="dxa"/>
            <w:noWrap/>
          </w:tcPr>
          <w:p w:rsidR="004902E0" w:rsidRDefault="004902E0" w:rsidP="004902E0">
            <w:pPr>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4902E0">
            <w:pPr>
              <w:spacing w:beforeLines="40" w:before="96" w:afterLines="40" w:after="96"/>
              <w:jc w:val="center"/>
              <w:rPr>
                <w:sz w:val="16"/>
                <w:szCs w:val="16"/>
              </w:rPr>
            </w:pPr>
            <w:r>
              <w:rPr>
                <w:sz w:val="16"/>
                <w:szCs w:val="16"/>
              </w:rPr>
              <w:t>BC</w:t>
            </w:r>
          </w:p>
        </w:tc>
        <w:tc>
          <w:tcPr>
            <w:tcW w:w="2936" w:type="dxa"/>
          </w:tcPr>
          <w:p w:rsidR="004902E0" w:rsidRDefault="004902E0" w:rsidP="004902E0">
            <w:pPr>
              <w:spacing w:beforeLines="40" w:before="96" w:afterLines="40" w:after="96"/>
              <w:jc w:val="center"/>
              <w:rPr>
                <w:sz w:val="16"/>
                <w:szCs w:val="16"/>
              </w:rPr>
            </w:pPr>
            <w:r>
              <w:rPr>
                <w:sz w:val="16"/>
                <w:szCs w:val="16"/>
              </w:rPr>
              <w:t>PCT National Workshop</w:t>
            </w:r>
          </w:p>
        </w:tc>
        <w:tc>
          <w:tcPr>
            <w:tcW w:w="1872" w:type="dxa"/>
          </w:tcPr>
          <w:p w:rsidR="004902E0" w:rsidRPr="006E40E3" w:rsidRDefault="004902E0" w:rsidP="004902E0">
            <w:pPr>
              <w:spacing w:beforeLines="40" w:before="96" w:afterLines="40" w:after="96"/>
              <w:jc w:val="center"/>
              <w:rPr>
                <w:sz w:val="16"/>
                <w:szCs w:val="16"/>
              </w:rPr>
            </w:pPr>
          </w:p>
        </w:tc>
        <w:tc>
          <w:tcPr>
            <w:tcW w:w="1689" w:type="dxa"/>
            <w:noWrap/>
          </w:tcPr>
          <w:p w:rsidR="004902E0" w:rsidRDefault="004902E0" w:rsidP="004902E0">
            <w:pPr>
              <w:spacing w:beforeLines="40" w:before="96" w:afterLines="40" w:after="96"/>
              <w:jc w:val="center"/>
              <w:rPr>
                <w:sz w:val="16"/>
                <w:szCs w:val="16"/>
              </w:rPr>
            </w:pPr>
            <w:r>
              <w:rPr>
                <w:sz w:val="16"/>
                <w:szCs w:val="16"/>
              </w:rPr>
              <w:t>Cuba (CU)</w:t>
            </w:r>
          </w:p>
        </w:tc>
        <w:tc>
          <w:tcPr>
            <w:tcW w:w="1971" w:type="dxa"/>
            <w:noWrap/>
          </w:tcPr>
          <w:p w:rsidR="004902E0" w:rsidRDefault="004902E0" w:rsidP="004902E0">
            <w:pPr>
              <w:spacing w:beforeLines="40" w:before="96" w:afterLines="40" w:after="96"/>
              <w:jc w:val="center"/>
              <w:rPr>
                <w:sz w:val="16"/>
                <w:szCs w:val="16"/>
              </w:rPr>
            </w:pPr>
            <w:r>
              <w:rPr>
                <w:sz w:val="16"/>
                <w:szCs w:val="16"/>
              </w:rPr>
              <w:t>Cuba (CU)</w:t>
            </w:r>
          </w:p>
        </w:tc>
        <w:tc>
          <w:tcPr>
            <w:tcW w:w="986" w:type="dxa"/>
            <w:noWrap/>
          </w:tcPr>
          <w:p w:rsidR="004902E0" w:rsidRDefault="004902E0" w:rsidP="004902E0">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902E0" w:rsidRDefault="004902E0" w:rsidP="004902E0">
            <w:pPr>
              <w:spacing w:beforeLines="40" w:before="96" w:afterLines="40" w:after="96"/>
              <w:jc w:val="center"/>
              <w:rPr>
                <w:sz w:val="16"/>
                <w:szCs w:val="16"/>
              </w:rPr>
            </w:pPr>
            <w:r>
              <w:rPr>
                <w:sz w:val="16"/>
                <w:szCs w:val="16"/>
              </w:rPr>
              <w:t>25</w:t>
            </w:r>
          </w:p>
        </w:tc>
      </w:tr>
      <w:tr w:rsidR="004902E0" w:rsidRPr="006E40E3" w:rsidTr="00FA67EA">
        <w:trPr>
          <w:trHeight w:val="255"/>
        </w:trPr>
        <w:tc>
          <w:tcPr>
            <w:tcW w:w="952" w:type="dxa"/>
            <w:noWrap/>
          </w:tcPr>
          <w:p w:rsidR="004902E0" w:rsidRDefault="004902E0" w:rsidP="004902E0">
            <w:pPr>
              <w:keepNext/>
              <w:keepLines/>
              <w:spacing w:beforeLines="40" w:before="96" w:afterLines="40" w:after="96"/>
              <w:jc w:val="center"/>
              <w:rPr>
                <w:sz w:val="16"/>
                <w:szCs w:val="16"/>
              </w:rPr>
            </w:pPr>
            <w:r>
              <w:rPr>
                <w:sz w:val="16"/>
                <w:szCs w:val="16"/>
              </w:rPr>
              <w:t>2017-11</w:t>
            </w:r>
          </w:p>
        </w:tc>
        <w:tc>
          <w:tcPr>
            <w:tcW w:w="999" w:type="dxa"/>
            <w:noWrap/>
          </w:tcPr>
          <w:p w:rsidR="004902E0" w:rsidRDefault="004902E0" w:rsidP="004902E0">
            <w:pPr>
              <w:keepNext/>
              <w:keepLines/>
              <w:spacing w:beforeLines="40" w:before="96" w:afterLines="40" w:after="96"/>
              <w:jc w:val="center"/>
              <w:rPr>
                <w:sz w:val="16"/>
                <w:szCs w:val="16"/>
              </w:rPr>
            </w:pPr>
            <w:r>
              <w:rPr>
                <w:sz w:val="16"/>
                <w:szCs w:val="16"/>
              </w:rPr>
              <w:t>REG</w:t>
            </w:r>
          </w:p>
        </w:tc>
        <w:tc>
          <w:tcPr>
            <w:tcW w:w="1340" w:type="dxa"/>
            <w:noWrap/>
          </w:tcPr>
          <w:p w:rsidR="004902E0" w:rsidRDefault="004902E0" w:rsidP="004902E0">
            <w:pPr>
              <w:keepNext/>
              <w:keepLines/>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4902E0">
            <w:pPr>
              <w:keepNext/>
              <w:keepLines/>
              <w:spacing w:beforeLines="40" w:before="96" w:afterLines="40" w:after="96"/>
              <w:jc w:val="center"/>
              <w:rPr>
                <w:sz w:val="16"/>
                <w:szCs w:val="16"/>
              </w:rPr>
            </w:pPr>
            <w:r>
              <w:rPr>
                <w:sz w:val="16"/>
                <w:szCs w:val="16"/>
              </w:rPr>
              <w:t>B</w:t>
            </w:r>
          </w:p>
        </w:tc>
        <w:tc>
          <w:tcPr>
            <w:tcW w:w="2936" w:type="dxa"/>
          </w:tcPr>
          <w:p w:rsidR="004902E0" w:rsidRDefault="004902E0" w:rsidP="004902E0">
            <w:pPr>
              <w:keepNext/>
              <w:keepLines/>
              <w:spacing w:beforeLines="40" w:before="96" w:afterLines="40" w:after="96"/>
              <w:jc w:val="center"/>
              <w:rPr>
                <w:sz w:val="16"/>
                <w:szCs w:val="16"/>
              </w:rPr>
            </w:pPr>
            <w:r>
              <w:rPr>
                <w:sz w:val="16"/>
                <w:szCs w:val="16"/>
              </w:rPr>
              <w:t xml:space="preserve">Roving Seminars on the PCT System in Kyiv and </w:t>
            </w:r>
            <w:proofErr w:type="spellStart"/>
            <w:r>
              <w:rPr>
                <w:sz w:val="16"/>
                <w:szCs w:val="16"/>
              </w:rPr>
              <w:t>Lyiv</w:t>
            </w:r>
            <w:proofErr w:type="spellEnd"/>
            <w:r>
              <w:rPr>
                <w:sz w:val="16"/>
                <w:szCs w:val="16"/>
              </w:rPr>
              <w:t>, Ukraine</w:t>
            </w:r>
          </w:p>
        </w:tc>
        <w:tc>
          <w:tcPr>
            <w:tcW w:w="1872" w:type="dxa"/>
          </w:tcPr>
          <w:p w:rsidR="004902E0" w:rsidRPr="006E40E3" w:rsidRDefault="004902E0" w:rsidP="004902E0">
            <w:pPr>
              <w:keepNext/>
              <w:keepLines/>
              <w:spacing w:beforeLines="40" w:before="96" w:afterLines="40" w:after="96"/>
              <w:jc w:val="center"/>
              <w:rPr>
                <w:sz w:val="16"/>
                <w:szCs w:val="16"/>
              </w:rPr>
            </w:pPr>
            <w:r>
              <w:rPr>
                <w:sz w:val="16"/>
                <w:szCs w:val="16"/>
              </w:rPr>
              <w:t xml:space="preserve">MEDT (Ukraine), </w:t>
            </w:r>
            <w:proofErr w:type="spellStart"/>
            <w:r>
              <w:rPr>
                <w:sz w:val="16"/>
                <w:szCs w:val="16"/>
              </w:rPr>
              <w:t>Ukrpatent</w:t>
            </w:r>
            <w:proofErr w:type="spellEnd"/>
            <w:r>
              <w:rPr>
                <w:sz w:val="16"/>
                <w:szCs w:val="16"/>
              </w:rPr>
              <w:t xml:space="preserve">, National University </w:t>
            </w:r>
            <w:proofErr w:type="spellStart"/>
            <w:r>
              <w:rPr>
                <w:sz w:val="16"/>
                <w:szCs w:val="16"/>
              </w:rPr>
              <w:t>Lvivska</w:t>
            </w:r>
            <w:proofErr w:type="spellEnd"/>
            <w:r>
              <w:rPr>
                <w:sz w:val="16"/>
                <w:szCs w:val="16"/>
              </w:rPr>
              <w:t xml:space="preserve"> </w:t>
            </w:r>
            <w:proofErr w:type="spellStart"/>
            <w:r>
              <w:rPr>
                <w:sz w:val="16"/>
                <w:szCs w:val="16"/>
              </w:rPr>
              <w:t>Polytechnicka</w:t>
            </w:r>
            <w:proofErr w:type="spellEnd"/>
          </w:p>
        </w:tc>
        <w:tc>
          <w:tcPr>
            <w:tcW w:w="1689" w:type="dxa"/>
            <w:noWrap/>
          </w:tcPr>
          <w:p w:rsidR="004902E0" w:rsidRDefault="004902E0" w:rsidP="004902E0">
            <w:pPr>
              <w:keepNext/>
              <w:keepLines/>
              <w:spacing w:beforeLines="40" w:before="96" w:afterLines="40" w:after="96"/>
              <w:jc w:val="center"/>
              <w:rPr>
                <w:sz w:val="16"/>
                <w:szCs w:val="16"/>
              </w:rPr>
            </w:pPr>
            <w:r>
              <w:rPr>
                <w:sz w:val="16"/>
                <w:szCs w:val="16"/>
              </w:rPr>
              <w:t>Ukraine (UA)</w:t>
            </w:r>
          </w:p>
        </w:tc>
        <w:tc>
          <w:tcPr>
            <w:tcW w:w="1971" w:type="dxa"/>
            <w:noWrap/>
          </w:tcPr>
          <w:p w:rsidR="004902E0" w:rsidRDefault="004902E0" w:rsidP="004902E0">
            <w:pPr>
              <w:keepNext/>
              <w:keepLines/>
              <w:spacing w:beforeLines="40" w:before="96" w:afterLines="40" w:after="96"/>
              <w:jc w:val="center"/>
              <w:rPr>
                <w:sz w:val="16"/>
                <w:szCs w:val="16"/>
              </w:rPr>
            </w:pPr>
            <w:r>
              <w:rPr>
                <w:sz w:val="16"/>
                <w:szCs w:val="16"/>
              </w:rPr>
              <w:t>Ukraine (UA)</w:t>
            </w:r>
          </w:p>
        </w:tc>
        <w:tc>
          <w:tcPr>
            <w:tcW w:w="986" w:type="dxa"/>
            <w:noWrap/>
          </w:tcPr>
          <w:p w:rsidR="004902E0" w:rsidRDefault="004902E0" w:rsidP="004902E0">
            <w:pPr>
              <w:keepNext/>
              <w:keepLines/>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902E0" w:rsidRDefault="004902E0" w:rsidP="004902E0">
            <w:pPr>
              <w:keepNext/>
              <w:keepLines/>
              <w:spacing w:beforeLines="40" w:before="96" w:afterLines="40" w:after="96"/>
              <w:jc w:val="center"/>
              <w:rPr>
                <w:sz w:val="16"/>
                <w:szCs w:val="16"/>
              </w:rPr>
            </w:pPr>
            <w:r>
              <w:rPr>
                <w:sz w:val="16"/>
                <w:szCs w:val="16"/>
              </w:rPr>
              <w:t>98</w:t>
            </w:r>
          </w:p>
        </w:tc>
      </w:tr>
      <w:tr w:rsidR="004902E0" w:rsidRPr="006E40E3" w:rsidTr="00FA67EA">
        <w:trPr>
          <w:trHeight w:val="255"/>
        </w:trPr>
        <w:tc>
          <w:tcPr>
            <w:tcW w:w="952" w:type="dxa"/>
            <w:noWrap/>
          </w:tcPr>
          <w:p w:rsidR="004902E0" w:rsidRDefault="004902E0" w:rsidP="002049FA">
            <w:pPr>
              <w:spacing w:beforeLines="40" w:before="96" w:afterLines="40" w:after="96"/>
              <w:jc w:val="center"/>
              <w:rPr>
                <w:sz w:val="16"/>
                <w:szCs w:val="16"/>
              </w:rPr>
            </w:pPr>
            <w:r>
              <w:rPr>
                <w:sz w:val="16"/>
                <w:szCs w:val="16"/>
              </w:rPr>
              <w:t>2017-12</w:t>
            </w:r>
          </w:p>
        </w:tc>
        <w:tc>
          <w:tcPr>
            <w:tcW w:w="999" w:type="dxa"/>
            <w:noWrap/>
          </w:tcPr>
          <w:p w:rsidR="004902E0" w:rsidRDefault="004902E0" w:rsidP="002049FA">
            <w:pPr>
              <w:spacing w:beforeLines="40" w:before="96" w:afterLines="40" w:after="96"/>
              <w:jc w:val="center"/>
              <w:rPr>
                <w:sz w:val="16"/>
                <w:szCs w:val="16"/>
              </w:rPr>
            </w:pPr>
            <w:r>
              <w:rPr>
                <w:sz w:val="16"/>
                <w:szCs w:val="16"/>
              </w:rPr>
              <w:t>REG</w:t>
            </w:r>
          </w:p>
        </w:tc>
        <w:tc>
          <w:tcPr>
            <w:tcW w:w="1340" w:type="dxa"/>
            <w:noWrap/>
          </w:tcPr>
          <w:p w:rsidR="004902E0" w:rsidRDefault="004902E0" w:rsidP="002049FA">
            <w:pPr>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2049FA">
            <w:pPr>
              <w:spacing w:beforeLines="40" w:before="96" w:afterLines="40" w:after="96"/>
              <w:jc w:val="center"/>
              <w:rPr>
                <w:sz w:val="16"/>
                <w:szCs w:val="16"/>
              </w:rPr>
            </w:pPr>
            <w:r>
              <w:rPr>
                <w:sz w:val="16"/>
                <w:szCs w:val="16"/>
              </w:rPr>
              <w:t>BCE</w:t>
            </w:r>
          </w:p>
        </w:tc>
        <w:tc>
          <w:tcPr>
            <w:tcW w:w="2936" w:type="dxa"/>
          </w:tcPr>
          <w:p w:rsidR="004902E0" w:rsidRDefault="004902E0" w:rsidP="002049FA">
            <w:pPr>
              <w:spacing w:beforeLines="40" w:before="96" w:afterLines="40" w:after="96"/>
              <w:jc w:val="center"/>
              <w:rPr>
                <w:sz w:val="16"/>
                <w:szCs w:val="16"/>
              </w:rPr>
            </w:pPr>
            <w:r>
              <w:rPr>
                <w:sz w:val="16"/>
                <w:szCs w:val="16"/>
              </w:rPr>
              <w:t>PCT Workshop</w:t>
            </w:r>
          </w:p>
        </w:tc>
        <w:tc>
          <w:tcPr>
            <w:tcW w:w="1872" w:type="dxa"/>
          </w:tcPr>
          <w:p w:rsidR="004902E0" w:rsidRDefault="004902E0" w:rsidP="00FE6C7F">
            <w:pPr>
              <w:spacing w:beforeLines="40" w:before="96" w:afterLines="40" w:after="96"/>
              <w:jc w:val="center"/>
              <w:rPr>
                <w:sz w:val="16"/>
                <w:szCs w:val="16"/>
              </w:rPr>
            </w:pPr>
          </w:p>
        </w:tc>
        <w:tc>
          <w:tcPr>
            <w:tcW w:w="1689" w:type="dxa"/>
            <w:noWrap/>
          </w:tcPr>
          <w:p w:rsidR="004902E0" w:rsidRDefault="004902E0" w:rsidP="002049FA">
            <w:pPr>
              <w:spacing w:beforeLines="40" w:before="96" w:afterLines="40" w:after="96"/>
              <w:jc w:val="center"/>
              <w:rPr>
                <w:sz w:val="16"/>
                <w:szCs w:val="16"/>
              </w:rPr>
            </w:pPr>
            <w:r>
              <w:rPr>
                <w:sz w:val="16"/>
                <w:szCs w:val="16"/>
              </w:rPr>
              <w:t>Sao Tome and Principe (ST)</w:t>
            </w:r>
          </w:p>
        </w:tc>
        <w:tc>
          <w:tcPr>
            <w:tcW w:w="1971" w:type="dxa"/>
            <w:noWrap/>
          </w:tcPr>
          <w:p w:rsidR="004902E0" w:rsidRDefault="004902E0" w:rsidP="002049FA">
            <w:pPr>
              <w:spacing w:beforeLines="40" w:before="96" w:afterLines="40" w:after="96"/>
              <w:jc w:val="center"/>
              <w:rPr>
                <w:sz w:val="16"/>
                <w:szCs w:val="16"/>
              </w:rPr>
            </w:pPr>
            <w:r>
              <w:rPr>
                <w:sz w:val="16"/>
                <w:szCs w:val="16"/>
              </w:rPr>
              <w:t>Sao Tome and Principe (ST)</w:t>
            </w:r>
          </w:p>
        </w:tc>
        <w:tc>
          <w:tcPr>
            <w:tcW w:w="986" w:type="dxa"/>
            <w:noWrap/>
          </w:tcPr>
          <w:p w:rsidR="004902E0" w:rsidRDefault="004902E0"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902E0" w:rsidRDefault="004902E0" w:rsidP="002049FA">
            <w:pPr>
              <w:spacing w:beforeLines="40" w:before="96" w:afterLines="40" w:after="96"/>
              <w:jc w:val="center"/>
              <w:rPr>
                <w:sz w:val="16"/>
                <w:szCs w:val="16"/>
              </w:rPr>
            </w:pPr>
            <w:r>
              <w:rPr>
                <w:sz w:val="16"/>
                <w:szCs w:val="16"/>
              </w:rPr>
              <w:t>20</w:t>
            </w:r>
          </w:p>
        </w:tc>
      </w:tr>
      <w:tr w:rsidR="004902E0" w:rsidRPr="00841780" w:rsidTr="00FA67EA">
        <w:trPr>
          <w:trHeight w:val="255"/>
        </w:trPr>
        <w:tc>
          <w:tcPr>
            <w:tcW w:w="952" w:type="dxa"/>
            <w:noWrap/>
          </w:tcPr>
          <w:p w:rsidR="004902E0" w:rsidRDefault="004902E0" w:rsidP="00925E87">
            <w:pPr>
              <w:keepNext/>
              <w:keepLines/>
              <w:spacing w:beforeLines="40" w:before="96" w:afterLines="40" w:after="96"/>
              <w:jc w:val="center"/>
              <w:rPr>
                <w:sz w:val="16"/>
                <w:szCs w:val="16"/>
              </w:rPr>
            </w:pPr>
            <w:r>
              <w:rPr>
                <w:sz w:val="16"/>
                <w:szCs w:val="16"/>
              </w:rPr>
              <w:t>2017-12</w:t>
            </w:r>
          </w:p>
        </w:tc>
        <w:tc>
          <w:tcPr>
            <w:tcW w:w="999" w:type="dxa"/>
            <w:noWrap/>
          </w:tcPr>
          <w:p w:rsidR="004902E0" w:rsidRDefault="004902E0" w:rsidP="00925E87">
            <w:pPr>
              <w:keepNext/>
              <w:keepLines/>
              <w:spacing w:beforeLines="40" w:before="96" w:afterLines="40" w:after="96"/>
              <w:jc w:val="center"/>
              <w:rPr>
                <w:sz w:val="16"/>
                <w:szCs w:val="16"/>
              </w:rPr>
            </w:pPr>
            <w:r>
              <w:rPr>
                <w:sz w:val="16"/>
                <w:szCs w:val="16"/>
              </w:rPr>
              <w:t>REG</w:t>
            </w:r>
          </w:p>
        </w:tc>
        <w:tc>
          <w:tcPr>
            <w:tcW w:w="1340" w:type="dxa"/>
            <w:noWrap/>
          </w:tcPr>
          <w:p w:rsidR="004902E0" w:rsidRDefault="004902E0" w:rsidP="00925E87">
            <w:pPr>
              <w:keepNext/>
              <w:keepLines/>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925E87">
            <w:pPr>
              <w:keepNext/>
              <w:keepLines/>
              <w:spacing w:beforeLines="40" w:before="96" w:afterLines="40" w:after="96"/>
              <w:jc w:val="center"/>
              <w:rPr>
                <w:sz w:val="16"/>
                <w:szCs w:val="16"/>
              </w:rPr>
            </w:pPr>
            <w:r>
              <w:rPr>
                <w:sz w:val="16"/>
                <w:szCs w:val="16"/>
              </w:rPr>
              <w:t>BC</w:t>
            </w:r>
          </w:p>
        </w:tc>
        <w:tc>
          <w:tcPr>
            <w:tcW w:w="2936" w:type="dxa"/>
          </w:tcPr>
          <w:p w:rsidR="004902E0" w:rsidRDefault="004902E0" w:rsidP="00925E87">
            <w:pPr>
              <w:keepNext/>
              <w:keepLines/>
              <w:spacing w:beforeLines="40" w:before="96" w:afterLines="40" w:after="96"/>
              <w:jc w:val="center"/>
              <w:rPr>
                <w:sz w:val="16"/>
                <w:szCs w:val="16"/>
              </w:rPr>
            </w:pPr>
            <w:r>
              <w:rPr>
                <w:sz w:val="16"/>
                <w:szCs w:val="16"/>
              </w:rPr>
              <w:t>PCT Workshop for Caribbean Countries</w:t>
            </w:r>
          </w:p>
        </w:tc>
        <w:tc>
          <w:tcPr>
            <w:tcW w:w="1872" w:type="dxa"/>
          </w:tcPr>
          <w:p w:rsidR="004902E0" w:rsidRDefault="004902E0" w:rsidP="00925E87">
            <w:pPr>
              <w:keepNext/>
              <w:keepLines/>
              <w:spacing w:beforeLines="40" w:before="96" w:afterLines="40" w:after="96"/>
              <w:jc w:val="center"/>
              <w:rPr>
                <w:sz w:val="16"/>
                <w:szCs w:val="16"/>
              </w:rPr>
            </w:pPr>
            <w:r>
              <w:rPr>
                <w:sz w:val="16"/>
                <w:szCs w:val="16"/>
              </w:rPr>
              <w:t>IMPI</w:t>
            </w:r>
          </w:p>
        </w:tc>
        <w:tc>
          <w:tcPr>
            <w:tcW w:w="1689" w:type="dxa"/>
            <w:noWrap/>
          </w:tcPr>
          <w:p w:rsidR="004902E0" w:rsidRDefault="004902E0" w:rsidP="00925E87">
            <w:pPr>
              <w:keepNext/>
              <w:keepLines/>
              <w:spacing w:beforeLines="40" w:before="96" w:afterLines="40" w:after="96"/>
              <w:jc w:val="center"/>
              <w:rPr>
                <w:sz w:val="16"/>
                <w:szCs w:val="16"/>
              </w:rPr>
            </w:pPr>
            <w:r>
              <w:rPr>
                <w:sz w:val="16"/>
                <w:szCs w:val="16"/>
              </w:rPr>
              <w:t>Mexico (MX)</w:t>
            </w:r>
          </w:p>
        </w:tc>
        <w:tc>
          <w:tcPr>
            <w:tcW w:w="1971" w:type="dxa"/>
            <w:noWrap/>
          </w:tcPr>
          <w:p w:rsidR="004902E0" w:rsidRPr="00841780" w:rsidRDefault="004902E0" w:rsidP="00925E87">
            <w:pPr>
              <w:keepNext/>
              <w:keepLines/>
              <w:spacing w:beforeLines="40" w:before="96" w:afterLines="40" w:after="96"/>
              <w:jc w:val="center"/>
              <w:rPr>
                <w:sz w:val="16"/>
                <w:szCs w:val="16"/>
                <w:lang w:val="es-ES"/>
              </w:rPr>
            </w:pPr>
            <w:r w:rsidRPr="00841780">
              <w:rPr>
                <w:sz w:val="16"/>
                <w:szCs w:val="16"/>
                <w:lang w:val="es-ES"/>
              </w:rPr>
              <w:t>Barbados (BB)</w:t>
            </w:r>
            <w:r w:rsidRPr="00841780">
              <w:rPr>
                <w:sz w:val="16"/>
                <w:szCs w:val="16"/>
                <w:lang w:val="es-ES"/>
              </w:rPr>
              <w:br/>
            </w:r>
            <w:proofErr w:type="spellStart"/>
            <w:r w:rsidRPr="00841780">
              <w:rPr>
                <w:sz w:val="16"/>
                <w:szCs w:val="16"/>
                <w:lang w:val="es-ES"/>
              </w:rPr>
              <w:t>Belize</w:t>
            </w:r>
            <w:proofErr w:type="spellEnd"/>
            <w:r w:rsidRPr="00841780">
              <w:rPr>
                <w:sz w:val="16"/>
                <w:szCs w:val="16"/>
                <w:lang w:val="es-ES"/>
              </w:rPr>
              <w:t xml:space="preserve"> (BZ)</w:t>
            </w:r>
            <w:r w:rsidRPr="00841780">
              <w:rPr>
                <w:sz w:val="16"/>
                <w:szCs w:val="16"/>
                <w:lang w:val="es-ES"/>
              </w:rPr>
              <w:br/>
              <w:t>Saint Lucia (LC)</w:t>
            </w:r>
            <w:r w:rsidRPr="00841780">
              <w:rPr>
                <w:sz w:val="16"/>
                <w:szCs w:val="16"/>
                <w:lang w:val="es-ES"/>
              </w:rPr>
              <w:br/>
              <w:t>Jamaica (JM)</w:t>
            </w:r>
            <w:r w:rsidRPr="00841780">
              <w:rPr>
                <w:sz w:val="16"/>
                <w:szCs w:val="16"/>
                <w:lang w:val="es-ES"/>
              </w:rPr>
              <w:br/>
              <w:t>Trinidad and Tobago (TT)</w:t>
            </w:r>
            <w:r w:rsidRPr="00841780">
              <w:rPr>
                <w:sz w:val="16"/>
                <w:szCs w:val="16"/>
                <w:lang w:val="es-ES"/>
              </w:rPr>
              <w:br/>
            </w:r>
            <w:proofErr w:type="spellStart"/>
            <w:r w:rsidRPr="00841780">
              <w:rPr>
                <w:sz w:val="16"/>
                <w:szCs w:val="16"/>
                <w:lang w:val="es-ES"/>
              </w:rPr>
              <w:t>Mexico</w:t>
            </w:r>
            <w:proofErr w:type="spellEnd"/>
            <w:r>
              <w:rPr>
                <w:sz w:val="16"/>
                <w:szCs w:val="16"/>
                <w:lang w:val="es-ES"/>
              </w:rPr>
              <w:t xml:space="preserve"> (MX)</w:t>
            </w:r>
          </w:p>
        </w:tc>
        <w:tc>
          <w:tcPr>
            <w:tcW w:w="986" w:type="dxa"/>
            <w:noWrap/>
          </w:tcPr>
          <w:p w:rsidR="004902E0" w:rsidRPr="00841780" w:rsidRDefault="004902E0" w:rsidP="00925E87">
            <w:pPr>
              <w:keepNext/>
              <w:keepLines/>
              <w:spacing w:beforeLines="40" w:before="96" w:afterLines="40" w:after="96"/>
              <w:jc w:val="center"/>
              <w:rPr>
                <w:sz w:val="16"/>
                <w:szCs w:val="16"/>
                <w:lang w:val="es-ES"/>
              </w:rPr>
            </w:pPr>
            <w:r>
              <w:rPr>
                <w:sz w:val="16"/>
                <w:szCs w:val="16"/>
                <w:lang w:val="es-ES"/>
              </w:rPr>
              <w:t xml:space="preserve">Office + </w:t>
            </w:r>
            <w:proofErr w:type="spellStart"/>
            <w:r>
              <w:rPr>
                <w:sz w:val="16"/>
                <w:szCs w:val="16"/>
                <w:lang w:val="es-ES"/>
              </w:rPr>
              <w:t>Users</w:t>
            </w:r>
            <w:proofErr w:type="spellEnd"/>
          </w:p>
        </w:tc>
        <w:tc>
          <w:tcPr>
            <w:tcW w:w="1205" w:type="dxa"/>
            <w:noWrap/>
          </w:tcPr>
          <w:p w:rsidR="004902E0" w:rsidRPr="00841780" w:rsidRDefault="004902E0" w:rsidP="00925E87">
            <w:pPr>
              <w:keepNext/>
              <w:keepLines/>
              <w:spacing w:beforeLines="40" w:before="96" w:afterLines="40" w:after="96"/>
              <w:jc w:val="center"/>
              <w:rPr>
                <w:sz w:val="16"/>
                <w:szCs w:val="16"/>
                <w:lang w:val="es-ES"/>
              </w:rPr>
            </w:pPr>
            <w:r>
              <w:rPr>
                <w:sz w:val="16"/>
                <w:szCs w:val="16"/>
                <w:lang w:val="es-ES"/>
              </w:rPr>
              <w:t>150</w:t>
            </w:r>
          </w:p>
        </w:tc>
      </w:tr>
      <w:tr w:rsidR="004902E0" w:rsidRPr="006E40E3" w:rsidTr="00FA67EA">
        <w:trPr>
          <w:trHeight w:val="255"/>
        </w:trPr>
        <w:tc>
          <w:tcPr>
            <w:tcW w:w="952" w:type="dxa"/>
            <w:noWrap/>
          </w:tcPr>
          <w:p w:rsidR="004902E0" w:rsidRPr="00E672D6" w:rsidRDefault="004902E0" w:rsidP="002049FA">
            <w:pPr>
              <w:spacing w:beforeLines="40" w:before="96" w:afterLines="40" w:after="96"/>
              <w:jc w:val="center"/>
              <w:rPr>
                <w:sz w:val="16"/>
                <w:szCs w:val="16"/>
              </w:rPr>
            </w:pPr>
            <w:r>
              <w:rPr>
                <w:sz w:val="16"/>
                <w:szCs w:val="16"/>
              </w:rPr>
              <w:t>2017-12</w:t>
            </w:r>
          </w:p>
        </w:tc>
        <w:tc>
          <w:tcPr>
            <w:tcW w:w="999" w:type="dxa"/>
            <w:noWrap/>
          </w:tcPr>
          <w:p w:rsidR="004902E0" w:rsidRPr="00E672D6" w:rsidRDefault="004902E0" w:rsidP="002049FA">
            <w:pPr>
              <w:spacing w:beforeLines="40" w:before="96" w:afterLines="40" w:after="96"/>
              <w:jc w:val="center"/>
              <w:rPr>
                <w:sz w:val="16"/>
                <w:szCs w:val="16"/>
              </w:rPr>
            </w:pPr>
            <w:r w:rsidRPr="00E672D6">
              <w:rPr>
                <w:sz w:val="16"/>
                <w:szCs w:val="16"/>
              </w:rPr>
              <w:t>REG</w:t>
            </w:r>
          </w:p>
        </w:tc>
        <w:tc>
          <w:tcPr>
            <w:tcW w:w="1340" w:type="dxa"/>
            <w:noWrap/>
          </w:tcPr>
          <w:p w:rsidR="004902E0" w:rsidRPr="00E672D6" w:rsidRDefault="004902E0" w:rsidP="002049FA">
            <w:pPr>
              <w:spacing w:beforeLines="40" w:before="96" w:afterLines="40" w:after="96"/>
              <w:jc w:val="center"/>
              <w:rPr>
                <w:sz w:val="16"/>
                <w:szCs w:val="16"/>
              </w:rPr>
            </w:pPr>
            <w:r w:rsidRPr="00E672D6">
              <w:rPr>
                <w:sz w:val="16"/>
                <w:szCs w:val="16"/>
              </w:rPr>
              <w:t>PCT Workshop and Seminar</w:t>
            </w:r>
          </w:p>
        </w:tc>
        <w:tc>
          <w:tcPr>
            <w:tcW w:w="1121" w:type="dxa"/>
            <w:noWrap/>
          </w:tcPr>
          <w:p w:rsidR="004902E0" w:rsidRPr="00E672D6" w:rsidRDefault="004902E0" w:rsidP="002049FA">
            <w:pPr>
              <w:spacing w:beforeLines="40" w:before="96" w:afterLines="40" w:after="96"/>
              <w:jc w:val="center"/>
              <w:rPr>
                <w:sz w:val="16"/>
                <w:szCs w:val="16"/>
              </w:rPr>
            </w:pPr>
            <w:r>
              <w:rPr>
                <w:sz w:val="16"/>
                <w:szCs w:val="16"/>
              </w:rPr>
              <w:t>D</w:t>
            </w:r>
          </w:p>
        </w:tc>
        <w:tc>
          <w:tcPr>
            <w:tcW w:w="2936" w:type="dxa"/>
          </w:tcPr>
          <w:p w:rsidR="004902E0" w:rsidRPr="00E672D6" w:rsidRDefault="004902E0" w:rsidP="002049FA">
            <w:pPr>
              <w:spacing w:beforeLines="40" w:before="96" w:afterLines="40" w:after="96"/>
              <w:jc w:val="center"/>
              <w:rPr>
                <w:sz w:val="16"/>
                <w:szCs w:val="16"/>
              </w:rPr>
            </w:pPr>
            <w:r>
              <w:rPr>
                <w:sz w:val="16"/>
                <w:szCs w:val="16"/>
              </w:rPr>
              <w:t xml:space="preserve">Workshop on Use of </w:t>
            </w:r>
            <w:proofErr w:type="spellStart"/>
            <w:r>
              <w:rPr>
                <w:sz w:val="16"/>
                <w:szCs w:val="16"/>
              </w:rPr>
              <w:t>ePCT</w:t>
            </w:r>
            <w:proofErr w:type="spellEnd"/>
            <w:r>
              <w:rPr>
                <w:sz w:val="16"/>
                <w:szCs w:val="16"/>
              </w:rPr>
              <w:t xml:space="preserve"> Filing</w:t>
            </w:r>
          </w:p>
        </w:tc>
        <w:tc>
          <w:tcPr>
            <w:tcW w:w="1872" w:type="dxa"/>
          </w:tcPr>
          <w:p w:rsidR="004902E0" w:rsidRPr="00E672D6" w:rsidRDefault="004902E0" w:rsidP="002049FA">
            <w:pPr>
              <w:spacing w:beforeLines="40" w:before="96" w:afterLines="40" w:after="96"/>
              <w:jc w:val="center"/>
              <w:rPr>
                <w:sz w:val="16"/>
                <w:szCs w:val="16"/>
              </w:rPr>
            </w:pPr>
          </w:p>
        </w:tc>
        <w:tc>
          <w:tcPr>
            <w:tcW w:w="1689" w:type="dxa"/>
            <w:noWrap/>
          </w:tcPr>
          <w:p w:rsidR="004902E0" w:rsidRPr="00E672D6" w:rsidRDefault="004902E0" w:rsidP="002049FA">
            <w:pPr>
              <w:spacing w:beforeLines="40" w:before="96" w:afterLines="40" w:after="96"/>
              <w:jc w:val="center"/>
              <w:rPr>
                <w:sz w:val="16"/>
                <w:szCs w:val="16"/>
              </w:rPr>
            </w:pPr>
            <w:r>
              <w:rPr>
                <w:sz w:val="16"/>
                <w:szCs w:val="16"/>
              </w:rPr>
              <w:t>Croatia (HR)</w:t>
            </w:r>
          </w:p>
        </w:tc>
        <w:tc>
          <w:tcPr>
            <w:tcW w:w="1971" w:type="dxa"/>
            <w:noWrap/>
          </w:tcPr>
          <w:p w:rsidR="004902E0" w:rsidRPr="00E672D6" w:rsidRDefault="004902E0" w:rsidP="002049FA">
            <w:pPr>
              <w:spacing w:beforeLines="40" w:before="96" w:afterLines="40" w:after="96"/>
              <w:jc w:val="center"/>
              <w:rPr>
                <w:sz w:val="16"/>
                <w:szCs w:val="16"/>
              </w:rPr>
            </w:pPr>
            <w:r>
              <w:rPr>
                <w:sz w:val="16"/>
                <w:szCs w:val="16"/>
              </w:rPr>
              <w:t>Croatia (HR)</w:t>
            </w:r>
          </w:p>
        </w:tc>
        <w:tc>
          <w:tcPr>
            <w:tcW w:w="986" w:type="dxa"/>
            <w:noWrap/>
          </w:tcPr>
          <w:p w:rsidR="004902E0" w:rsidRPr="00E672D6" w:rsidRDefault="004902E0" w:rsidP="002049F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902E0" w:rsidRPr="00192F7C" w:rsidRDefault="004902E0" w:rsidP="002049FA">
            <w:pPr>
              <w:spacing w:beforeLines="40" w:before="96" w:afterLines="40" w:after="96"/>
              <w:jc w:val="center"/>
              <w:rPr>
                <w:sz w:val="16"/>
                <w:szCs w:val="16"/>
                <w:highlight w:val="yellow"/>
              </w:rPr>
            </w:pPr>
            <w:r w:rsidRPr="00E0370C">
              <w:rPr>
                <w:sz w:val="16"/>
                <w:szCs w:val="16"/>
              </w:rPr>
              <w:t>15</w:t>
            </w:r>
          </w:p>
        </w:tc>
      </w:tr>
      <w:tr w:rsidR="004902E0" w:rsidRPr="006E40E3" w:rsidTr="00FA67EA">
        <w:trPr>
          <w:trHeight w:val="255"/>
        </w:trPr>
        <w:tc>
          <w:tcPr>
            <w:tcW w:w="952" w:type="dxa"/>
            <w:noWrap/>
          </w:tcPr>
          <w:p w:rsidR="004902E0" w:rsidRDefault="004902E0" w:rsidP="002049FA">
            <w:pPr>
              <w:spacing w:beforeLines="40" w:before="96" w:afterLines="40" w:after="96"/>
              <w:jc w:val="center"/>
              <w:rPr>
                <w:sz w:val="16"/>
                <w:szCs w:val="16"/>
              </w:rPr>
            </w:pPr>
            <w:r>
              <w:rPr>
                <w:sz w:val="16"/>
                <w:szCs w:val="16"/>
              </w:rPr>
              <w:t>2017-12</w:t>
            </w:r>
          </w:p>
        </w:tc>
        <w:tc>
          <w:tcPr>
            <w:tcW w:w="999" w:type="dxa"/>
            <w:noWrap/>
          </w:tcPr>
          <w:p w:rsidR="004902E0" w:rsidRPr="00E672D6" w:rsidRDefault="004902E0" w:rsidP="002049FA">
            <w:pPr>
              <w:spacing w:beforeLines="40" w:before="96" w:afterLines="40" w:after="96"/>
              <w:jc w:val="center"/>
              <w:rPr>
                <w:sz w:val="16"/>
                <w:szCs w:val="16"/>
              </w:rPr>
            </w:pPr>
            <w:r>
              <w:rPr>
                <w:sz w:val="16"/>
                <w:szCs w:val="16"/>
              </w:rPr>
              <w:t>REG</w:t>
            </w:r>
          </w:p>
        </w:tc>
        <w:tc>
          <w:tcPr>
            <w:tcW w:w="1340" w:type="dxa"/>
            <w:noWrap/>
          </w:tcPr>
          <w:p w:rsidR="004902E0" w:rsidRPr="00E672D6" w:rsidRDefault="004902E0" w:rsidP="002049FA">
            <w:pPr>
              <w:spacing w:beforeLines="40" w:before="96" w:afterLines="40" w:after="96"/>
              <w:jc w:val="center"/>
              <w:rPr>
                <w:sz w:val="16"/>
                <w:szCs w:val="16"/>
              </w:rPr>
            </w:pPr>
            <w:r>
              <w:rPr>
                <w:sz w:val="16"/>
                <w:szCs w:val="16"/>
              </w:rPr>
              <w:t>PCT Workshop and Seminar</w:t>
            </w:r>
          </w:p>
        </w:tc>
        <w:tc>
          <w:tcPr>
            <w:tcW w:w="1121" w:type="dxa"/>
            <w:noWrap/>
          </w:tcPr>
          <w:p w:rsidR="004902E0" w:rsidRDefault="004902E0" w:rsidP="002049FA">
            <w:pPr>
              <w:spacing w:beforeLines="40" w:before="96" w:afterLines="40" w:after="96"/>
              <w:jc w:val="center"/>
              <w:rPr>
                <w:sz w:val="16"/>
                <w:szCs w:val="16"/>
              </w:rPr>
            </w:pPr>
            <w:r>
              <w:rPr>
                <w:sz w:val="16"/>
                <w:szCs w:val="16"/>
              </w:rPr>
              <w:t>D</w:t>
            </w:r>
          </w:p>
        </w:tc>
        <w:tc>
          <w:tcPr>
            <w:tcW w:w="2936" w:type="dxa"/>
          </w:tcPr>
          <w:p w:rsidR="004902E0" w:rsidRDefault="004902E0" w:rsidP="002049FA">
            <w:pPr>
              <w:spacing w:beforeLines="40" w:before="96" w:afterLines="40" w:after="96"/>
              <w:jc w:val="center"/>
              <w:rPr>
                <w:sz w:val="16"/>
                <w:szCs w:val="16"/>
              </w:rPr>
            </w:pPr>
            <w:proofErr w:type="spellStart"/>
            <w:r>
              <w:rPr>
                <w:sz w:val="16"/>
                <w:szCs w:val="16"/>
              </w:rPr>
              <w:t>ePCT</w:t>
            </w:r>
            <w:proofErr w:type="spellEnd"/>
            <w:r>
              <w:rPr>
                <w:sz w:val="16"/>
                <w:szCs w:val="16"/>
              </w:rPr>
              <w:t xml:space="preserve"> Workshop</w:t>
            </w:r>
          </w:p>
        </w:tc>
        <w:tc>
          <w:tcPr>
            <w:tcW w:w="1872" w:type="dxa"/>
          </w:tcPr>
          <w:p w:rsidR="004902E0" w:rsidRPr="00E672D6" w:rsidRDefault="004902E0" w:rsidP="002049FA">
            <w:pPr>
              <w:spacing w:beforeLines="40" w:before="96" w:afterLines="40" w:after="96"/>
              <w:jc w:val="center"/>
              <w:rPr>
                <w:sz w:val="16"/>
                <w:szCs w:val="16"/>
              </w:rPr>
            </w:pPr>
          </w:p>
        </w:tc>
        <w:tc>
          <w:tcPr>
            <w:tcW w:w="1689" w:type="dxa"/>
            <w:noWrap/>
          </w:tcPr>
          <w:p w:rsidR="004902E0" w:rsidRDefault="004902E0" w:rsidP="002049FA">
            <w:pPr>
              <w:spacing w:beforeLines="40" w:before="96" w:afterLines="40" w:after="96"/>
              <w:jc w:val="center"/>
              <w:rPr>
                <w:sz w:val="16"/>
                <w:szCs w:val="16"/>
              </w:rPr>
            </w:pPr>
            <w:r>
              <w:rPr>
                <w:sz w:val="16"/>
                <w:szCs w:val="16"/>
              </w:rPr>
              <w:t>Romania (RO)</w:t>
            </w:r>
          </w:p>
        </w:tc>
        <w:tc>
          <w:tcPr>
            <w:tcW w:w="1971" w:type="dxa"/>
            <w:noWrap/>
          </w:tcPr>
          <w:p w:rsidR="004902E0" w:rsidRDefault="004902E0" w:rsidP="002049FA">
            <w:pPr>
              <w:spacing w:beforeLines="40" w:before="96" w:afterLines="40" w:after="96"/>
              <w:jc w:val="center"/>
              <w:rPr>
                <w:sz w:val="16"/>
                <w:szCs w:val="16"/>
              </w:rPr>
            </w:pPr>
            <w:r>
              <w:rPr>
                <w:sz w:val="16"/>
                <w:szCs w:val="16"/>
              </w:rPr>
              <w:t>Romania (RO)</w:t>
            </w:r>
          </w:p>
        </w:tc>
        <w:tc>
          <w:tcPr>
            <w:tcW w:w="986" w:type="dxa"/>
            <w:noWrap/>
          </w:tcPr>
          <w:p w:rsidR="004902E0" w:rsidRDefault="004902E0" w:rsidP="002049FA">
            <w:pPr>
              <w:spacing w:beforeLines="40" w:before="96" w:afterLines="40" w:after="96"/>
              <w:jc w:val="center"/>
              <w:rPr>
                <w:sz w:val="16"/>
                <w:szCs w:val="16"/>
              </w:rPr>
            </w:pPr>
            <w:r>
              <w:rPr>
                <w:sz w:val="16"/>
                <w:szCs w:val="16"/>
              </w:rPr>
              <w:t>Office</w:t>
            </w:r>
          </w:p>
        </w:tc>
        <w:tc>
          <w:tcPr>
            <w:tcW w:w="1205" w:type="dxa"/>
            <w:noWrap/>
          </w:tcPr>
          <w:p w:rsidR="004902E0" w:rsidRPr="00E0370C" w:rsidRDefault="004902E0" w:rsidP="002049FA">
            <w:pPr>
              <w:spacing w:beforeLines="40" w:before="96" w:afterLines="40" w:after="96"/>
              <w:jc w:val="center"/>
              <w:rPr>
                <w:sz w:val="16"/>
                <w:szCs w:val="16"/>
              </w:rPr>
            </w:pPr>
            <w:r>
              <w:rPr>
                <w:sz w:val="16"/>
                <w:szCs w:val="16"/>
              </w:rPr>
              <w:t>5</w:t>
            </w:r>
          </w:p>
        </w:tc>
      </w:tr>
      <w:tr w:rsidR="004902E0" w:rsidRPr="006E40E3" w:rsidTr="00FA67EA">
        <w:trPr>
          <w:trHeight w:val="255"/>
        </w:trPr>
        <w:tc>
          <w:tcPr>
            <w:tcW w:w="952" w:type="dxa"/>
            <w:noWrap/>
          </w:tcPr>
          <w:p w:rsidR="004902E0" w:rsidRPr="006E40E3" w:rsidRDefault="004902E0" w:rsidP="00E66BEA">
            <w:pPr>
              <w:spacing w:beforeLines="40" w:before="96" w:afterLines="40" w:after="96"/>
              <w:jc w:val="center"/>
              <w:rPr>
                <w:sz w:val="16"/>
                <w:szCs w:val="16"/>
              </w:rPr>
            </w:pPr>
            <w:r>
              <w:rPr>
                <w:sz w:val="16"/>
                <w:szCs w:val="16"/>
              </w:rPr>
              <w:t>2017-12</w:t>
            </w:r>
          </w:p>
        </w:tc>
        <w:tc>
          <w:tcPr>
            <w:tcW w:w="999" w:type="dxa"/>
            <w:noWrap/>
          </w:tcPr>
          <w:p w:rsidR="004902E0" w:rsidRPr="006E40E3" w:rsidRDefault="004902E0" w:rsidP="00E66BEA">
            <w:pPr>
              <w:spacing w:beforeLines="40" w:before="96" w:afterLines="40" w:after="96"/>
              <w:jc w:val="center"/>
              <w:rPr>
                <w:sz w:val="16"/>
                <w:szCs w:val="16"/>
              </w:rPr>
            </w:pPr>
            <w:r w:rsidRPr="00A63801">
              <w:rPr>
                <w:sz w:val="16"/>
                <w:szCs w:val="16"/>
              </w:rPr>
              <w:t>OTHER</w:t>
            </w:r>
          </w:p>
        </w:tc>
        <w:tc>
          <w:tcPr>
            <w:tcW w:w="1340" w:type="dxa"/>
            <w:noWrap/>
          </w:tcPr>
          <w:p w:rsidR="004902E0" w:rsidRPr="006E40E3" w:rsidRDefault="004902E0" w:rsidP="00E66BEA">
            <w:pPr>
              <w:spacing w:beforeLines="40" w:before="96" w:afterLines="40" w:after="96"/>
              <w:jc w:val="center"/>
              <w:rPr>
                <w:sz w:val="16"/>
                <w:szCs w:val="16"/>
              </w:rPr>
            </w:pPr>
            <w:r>
              <w:rPr>
                <w:sz w:val="16"/>
                <w:szCs w:val="16"/>
              </w:rPr>
              <w:t xml:space="preserve">PCT Workshop and Seminar </w:t>
            </w:r>
          </w:p>
        </w:tc>
        <w:tc>
          <w:tcPr>
            <w:tcW w:w="1121" w:type="dxa"/>
            <w:noWrap/>
          </w:tcPr>
          <w:p w:rsidR="004902E0" w:rsidRPr="006E40E3" w:rsidRDefault="004902E0" w:rsidP="00E66BEA">
            <w:pPr>
              <w:spacing w:beforeLines="40" w:before="96" w:afterLines="40" w:after="96"/>
              <w:jc w:val="center"/>
              <w:rPr>
                <w:sz w:val="16"/>
                <w:szCs w:val="16"/>
              </w:rPr>
            </w:pPr>
            <w:r>
              <w:rPr>
                <w:sz w:val="16"/>
                <w:szCs w:val="16"/>
              </w:rPr>
              <w:t>BC</w:t>
            </w:r>
          </w:p>
        </w:tc>
        <w:tc>
          <w:tcPr>
            <w:tcW w:w="2936" w:type="dxa"/>
          </w:tcPr>
          <w:p w:rsidR="004902E0" w:rsidRPr="006E40E3" w:rsidRDefault="004902E0" w:rsidP="00E66BEA">
            <w:pPr>
              <w:spacing w:beforeLines="40" w:before="96" w:afterLines="40" w:after="96"/>
              <w:jc w:val="center"/>
              <w:rPr>
                <w:sz w:val="16"/>
                <w:szCs w:val="16"/>
              </w:rPr>
            </w:pPr>
            <w:r>
              <w:rPr>
                <w:sz w:val="16"/>
                <w:szCs w:val="16"/>
              </w:rPr>
              <w:t>PCT Workshop</w:t>
            </w:r>
          </w:p>
        </w:tc>
        <w:tc>
          <w:tcPr>
            <w:tcW w:w="1872" w:type="dxa"/>
          </w:tcPr>
          <w:p w:rsidR="004902E0" w:rsidRPr="006E40E3" w:rsidRDefault="004902E0" w:rsidP="00E66BEA">
            <w:pPr>
              <w:spacing w:beforeLines="40" w:before="96" w:afterLines="40" w:after="96"/>
              <w:jc w:val="center"/>
              <w:rPr>
                <w:sz w:val="16"/>
                <w:szCs w:val="16"/>
              </w:rPr>
            </w:pPr>
            <w:r>
              <w:rPr>
                <w:sz w:val="16"/>
                <w:szCs w:val="16"/>
              </w:rPr>
              <w:t xml:space="preserve">National Polytechnic  School of Oran – Maurice </w:t>
            </w:r>
            <w:proofErr w:type="spellStart"/>
            <w:r>
              <w:rPr>
                <w:sz w:val="16"/>
                <w:szCs w:val="16"/>
              </w:rPr>
              <w:t>Audin</w:t>
            </w:r>
            <w:proofErr w:type="spellEnd"/>
          </w:p>
        </w:tc>
        <w:tc>
          <w:tcPr>
            <w:tcW w:w="1689" w:type="dxa"/>
            <w:noWrap/>
          </w:tcPr>
          <w:p w:rsidR="004902E0" w:rsidRPr="006E40E3" w:rsidRDefault="004902E0" w:rsidP="00E66BEA">
            <w:pPr>
              <w:spacing w:beforeLines="40" w:before="96" w:afterLines="40" w:after="96"/>
              <w:jc w:val="center"/>
              <w:rPr>
                <w:sz w:val="16"/>
                <w:szCs w:val="16"/>
              </w:rPr>
            </w:pPr>
            <w:r>
              <w:rPr>
                <w:sz w:val="16"/>
                <w:szCs w:val="16"/>
              </w:rPr>
              <w:t>Algeria (DZ)</w:t>
            </w:r>
          </w:p>
        </w:tc>
        <w:tc>
          <w:tcPr>
            <w:tcW w:w="1971" w:type="dxa"/>
            <w:noWrap/>
          </w:tcPr>
          <w:p w:rsidR="004902E0" w:rsidRPr="006E40E3" w:rsidRDefault="004902E0" w:rsidP="00E66BEA">
            <w:pPr>
              <w:spacing w:beforeLines="40" w:before="96" w:afterLines="40" w:after="96"/>
              <w:jc w:val="center"/>
              <w:rPr>
                <w:sz w:val="16"/>
                <w:szCs w:val="16"/>
              </w:rPr>
            </w:pPr>
            <w:r>
              <w:rPr>
                <w:sz w:val="16"/>
                <w:szCs w:val="16"/>
              </w:rPr>
              <w:t>Algeria (DZ)</w:t>
            </w:r>
          </w:p>
        </w:tc>
        <w:tc>
          <w:tcPr>
            <w:tcW w:w="986" w:type="dxa"/>
            <w:noWrap/>
          </w:tcPr>
          <w:p w:rsidR="004902E0" w:rsidRPr="006E40E3" w:rsidRDefault="004902E0" w:rsidP="00E66BEA">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902E0" w:rsidRPr="006E40E3" w:rsidRDefault="004902E0" w:rsidP="00E66BEA">
            <w:pPr>
              <w:spacing w:beforeLines="40" w:before="96" w:afterLines="40" w:after="96"/>
              <w:jc w:val="center"/>
              <w:rPr>
                <w:sz w:val="16"/>
                <w:szCs w:val="16"/>
              </w:rPr>
            </w:pPr>
            <w:r>
              <w:rPr>
                <w:sz w:val="16"/>
                <w:szCs w:val="16"/>
              </w:rPr>
              <w:t>400</w:t>
            </w:r>
          </w:p>
        </w:tc>
      </w:tr>
    </w:tbl>
    <w:p w:rsidR="00C17A9C" w:rsidRDefault="00C17A9C" w:rsidP="00C17A9C">
      <w:pPr>
        <w:pStyle w:val="ONUME"/>
        <w:numPr>
          <w:ilvl w:val="0"/>
          <w:numId w:val="0"/>
        </w:numPr>
      </w:pPr>
    </w:p>
    <w:p w:rsidR="00C17A9C" w:rsidRDefault="00C17A9C" w:rsidP="00C17A9C">
      <w:pPr>
        <w:ind w:left="10886"/>
      </w:pPr>
      <w:r>
        <w:t>[Annex I</w:t>
      </w:r>
      <w:r w:rsidRPr="00587A3F">
        <w:t>I follow</w:t>
      </w:r>
      <w:r>
        <w:t>s]</w:t>
      </w:r>
    </w:p>
    <w:p w:rsidR="00C17A9C" w:rsidRDefault="00C17A9C" w:rsidP="00C17A9C">
      <w:pPr>
        <w:pStyle w:val="ONUME"/>
        <w:numPr>
          <w:ilvl w:val="0"/>
          <w:numId w:val="0"/>
        </w:numPr>
        <w:ind w:left="5533"/>
        <w:sectPr w:rsidR="00C17A9C" w:rsidSect="002049FA">
          <w:headerReference w:type="default" r:id="rId19"/>
          <w:head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p>
    <w:p w:rsidR="00C17A9C" w:rsidRPr="00436FB9" w:rsidRDefault="00C17A9C" w:rsidP="00C17A9C">
      <w:pPr>
        <w:pStyle w:val="Heading2"/>
        <w:spacing w:before="120" w:after="0"/>
        <w:jc w:val="center"/>
        <w:rPr>
          <w:u w:val="single"/>
        </w:rPr>
      </w:pPr>
      <w:r w:rsidRPr="00436FB9">
        <w:t xml:space="preserve">Technical Assistance Activities that have a direct bearing on the </w:t>
      </w:r>
      <w:proofErr w:type="gramStart"/>
      <w:r w:rsidRPr="00436FB9">
        <w:t>PCT</w:t>
      </w:r>
      <w:proofErr w:type="gramEnd"/>
      <w:r w:rsidRPr="00436FB9">
        <w:br/>
        <w:t>(</w:t>
      </w:r>
      <w:r>
        <w:rPr>
          <w:i/>
          <w:caps w:val="0"/>
        </w:rPr>
        <w:t>carried out so far in 2018</w:t>
      </w:r>
      <w:r w:rsidRPr="00436FB9">
        <w:rPr>
          <w:i/>
          <w:caps w:val="0"/>
        </w:rPr>
        <w:t>/</w:t>
      </w:r>
      <w:proofErr w:type="spellStart"/>
      <w:r w:rsidRPr="00436FB9">
        <w:rPr>
          <w:i/>
          <w:caps w:val="0"/>
        </w:rPr>
        <w:t>wo</w:t>
      </w:r>
      <w:r>
        <w:rPr>
          <w:i/>
          <w:caps w:val="0"/>
        </w:rPr>
        <w:t>rkplan</w:t>
      </w:r>
      <w:proofErr w:type="spellEnd"/>
      <w:r>
        <w:rPr>
          <w:i/>
          <w:caps w:val="0"/>
        </w:rPr>
        <w:t xml:space="preserve"> for the remainder of 2018</w:t>
      </w:r>
      <w:r w:rsidRPr="00436FB9">
        <w:rPr>
          <w:i/>
        </w:rPr>
        <w:t>)</w:t>
      </w:r>
    </w:p>
    <w:p w:rsidR="00C17A9C" w:rsidRPr="00436FB9" w:rsidRDefault="00C17A9C" w:rsidP="00C17A9C"/>
    <w:p w:rsidR="00C17A9C" w:rsidRDefault="00C17A9C" w:rsidP="00C17A9C">
      <w:pPr>
        <w:pStyle w:val="ONUME"/>
        <w:numPr>
          <w:ilvl w:val="0"/>
          <w:numId w:val="0"/>
        </w:numPr>
      </w:pPr>
      <w:r w:rsidRPr="00436FB9">
        <w:t>This Annex contains a comprehensive list of all technical assistance activities that have a direct bearing on the use of the PCT by developing countries undertaken so far in 201</w:t>
      </w:r>
      <w:r>
        <w:t>8</w:t>
      </w:r>
      <w:r w:rsidRPr="00436FB9">
        <w:t xml:space="preserve"> and those currently planned for the remainder of 201</w:t>
      </w:r>
      <w:r>
        <w:t>8</w:t>
      </w:r>
      <w:r w:rsidRPr="00436FB9">
        <w:t>, categorized according to the contents of the technical assistance activity undertaken, as further explained in the introductory remarks to Annex I, above.</w:t>
      </w:r>
    </w:p>
    <w:tbl>
      <w:tblPr>
        <w:tblStyle w:val="TableGrid"/>
        <w:tblW w:w="0" w:type="auto"/>
        <w:tblLook w:val="04A0" w:firstRow="1" w:lastRow="0" w:firstColumn="1" w:lastColumn="0" w:noHBand="0" w:noVBand="1"/>
      </w:tblPr>
      <w:tblGrid>
        <w:gridCol w:w="943"/>
        <w:gridCol w:w="990"/>
        <w:gridCol w:w="1327"/>
        <w:gridCol w:w="1110"/>
        <w:gridCol w:w="2905"/>
        <w:gridCol w:w="1854"/>
        <w:gridCol w:w="1673"/>
        <w:gridCol w:w="1952"/>
        <w:gridCol w:w="1123"/>
        <w:gridCol w:w="1194"/>
      </w:tblGrid>
      <w:tr w:rsidR="00C17A9C" w:rsidRPr="0048246E" w:rsidTr="00A63801">
        <w:trPr>
          <w:trHeight w:val="284"/>
          <w:tblHeader/>
        </w:trPr>
        <w:tc>
          <w:tcPr>
            <w:tcW w:w="943" w:type="dxa"/>
            <w:noWrap/>
            <w:hideMark/>
          </w:tcPr>
          <w:p w:rsidR="00C17A9C" w:rsidRPr="00751D53" w:rsidRDefault="00C17A9C" w:rsidP="002049FA">
            <w:pPr>
              <w:spacing w:beforeLines="40" w:before="96" w:afterLines="40" w:after="96"/>
              <w:jc w:val="center"/>
              <w:rPr>
                <w:b/>
                <w:bCs/>
                <w:sz w:val="16"/>
                <w:szCs w:val="16"/>
              </w:rPr>
            </w:pPr>
            <w:r w:rsidRPr="0048246E">
              <w:rPr>
                <w:b/>
                <w:bCs/>
                <w:sz w:val="16"/>
                <w:szCs w:val="16"/>
              </w:rPr>
              <w:t>DATE</w:t>
            </w:r>
          </w:p>
        </w:tc>
        <w:tc>
          <w:tcPr>
            <w:tcW w:w="990" w:type="dxa"/>
            <w:noWrap/>
            <w:hideMark/>
          </w:tcPr>
          <w:p w:rsidR="00C17A9C" w:rsidRPr="0048246E" w:rsidRDefault="00C17A9C" w:rsidP="002049FA">
            <w:pPr>
              <w:spacing w:beforeLines="40" w:before="96" w:afterLines="40" w:after="96"/>
              <w:jc w:val="center"/>
              <w:rPr>
                <w:b/>
                <w:bCs/>
              </w:rPr>
            </w:pPr>
            <w:r w:rsidRPr="0048246E">
              <w:rPr>
                <w:b/>
                <w:bCs/>
                <w:sz w:val="16"/>
                <w:szCs w:val="16"/>
              </w:rPr>
              <w:t>FUNDING</w:t>
            </w:r>
          </w:p>
        </w:tc>
        <w:tc>
          <w:tcPr>
            <w:tcW w:w="1327" w:type="dxa"/>
            <w:noWrap/>
            <w:hideMark/>
          </w:tcPr>
          <w:p w:rsidR="00C17A9C" w:rsidRPr="0048246E" w:rsidRDefault="00C17A9C" w:rsidP="002049FA">
            <w:pPr>
              <w:spacing w:beforeLines="40" w:before="96" w:afterLines="40" w:after="96"/>
              <w:jc w:val="center"/>
              <w:rPr>
                <w:b/>
                <w:bCs/>
              </w:rPr>
            </w:pPr>
            <w:r w:rsidRPr="0048246E">
              <w:rPr>
                <w:b/>
                <w:bCs/>
                <w:sz w:val="16"/>
                <w:szCs w:val="16"/>
              </w:rPr>
              <w:t>EVENT TYPE</w:t>
            </w:r>
          </w:p>
        </w:tc>
        <w:tc>
          <w:tcPr>
            <w:tcW w:w="1110" w:type="dxa"/>
            <w:noWrap/>
            <w:hideMark/>
          </w:tcPr>
          <w:p w:rsidR="00C17A9C" w:rsidRPr="0048246E" w:rsidRDefault="00C17A9C" w:rsidP="002049FA">
            <w:pPr>
              <w:spacing w:beforeLines="40" w:before="96" w:afterLines="40" w:after="96"/>
              <w:jc w:val="center"/>
              <w:rPr>
                <w:b/>
                <w:bCs/>
              </w:rPr>
            </w:pPr>
            <w:r w:rsidRPr="0048246E">
              <w:rPr>
                <w:b/>
                <w:bCs/>
                <w:sz w:val="16"/>
                <w:szCs w:val="16"/>
              </w:rPr>
              <w:t>CONTENT</w:t>
            </w:r>
          </w:p>
        </w:tc>
        <w:tc>
          <w:tcPr>
            <w:tcW w:w="2905" w:type="dxa"/>
            <w:noWrap/>
            <w:hideMark/>
          </w:tcPr>
          <w:p w:rsidR="00C17A9C" w:rsidRPr="0048246E" w:rsidRDefault="00C17A9C" w:rsidP="002049FA">
            <w:pPr>
              <w:spacing w:beforeLines="40" w:before="96" w:afterLines="40" w:after="96"/>
              <w:jc w:val="center"/>
              <w:rPr>
                <w:b/>
                <w:bCs/>
              </w:rPr>
            </w:pPr>
            <w:r w:rsidRPr="0048246E">
              <w:rPr>
                <w:b/>
                <w:bCs/>
                <w:sz w:val="16"/>
                <w:szCs w:val="16"/>
              </w:rPr>
              <w:t>EVENT DESCRIPTION</w:t>
            </w:r>
          </w:p>
        </w:tc>
        <w:tc>
          <w:tcPr>
            <w:tcW w:w="1854" w:type="dxa"/>
            <w:noWrap/>
            <w:hideMark/>
          </w:tcPr>
          <w:p w:rsidR="00C17A9C" w:rsidRPr="0048246E" w:rsidRDefault="00C17A9C" w:rsidP="002049FA">
            <w:pPr>
              <w:spacing w:beforeLines="40" w:before="96" w:afterLines="40" w:after="96"/>
              <w:jc w:val="center"/>
              <w:rPr>
                <w:b/>
                <w:bCs/>
              </w:rPr>
            </w:pPr>
            <w:r w:rsidRPr="0048246E">
              <w:rPr>
                <w:b/>
                <w:bCs/>
                <w:sz w:val="16"/>
                <w:szCs w:val="16"/>
              </w:rPr>
              <w:t>CO-ORGANIZER(S)</w:t>
            </w:r>
          </w:p>
        </w:tc>
        <w:tc>
          <w:tcPr>
            <w:tcW w:w="1673" w:type="dxa"/>
            <w:noWrap/>
            <w:hideMark/>
          </w:tcPr>
          <w:p w:rsidR="00C17A9C" w:rsidRPr="0048246E" w:rsidRDefault="00C17A9C" w:rsidP="002049FA">
            <w:pPr>
              <w:spacing w:beforeLines="40" w:before="96" w:afterLines="40" w:after="96"/>
              <w:jc w:val="center"/>
              <w:rPr>
                <w:b/>
                <w:bCs/>
              </w:rPr>
            </w:pPr>
            <w:r w:rsidRPr="0048246E">
              <w:rPr>
                <w:b/>
                <w:bCs/>
                <w:sz w:val="16"/>
                <w:szCs w:val="16"/>
              </w:rPr>
              <w:t>LOCATION</w:t>
            </w:r>
          </w:p>
        </w:tc>
        <w:tc>
          <w:tcPr>
            <w:tcW w:w="1952" w:type="dxa"/>
            <w:noWrap/>
            <w:hideMark/>
          </w:tcPr>
          <w:p w:rsidR="00C17A9C" w:rsidRPr="0048246E" w:rsidRDefault="00C17A9C" w:rsidP="002049FA">
            <w:pPr>
              <w:spacing w:beforeLines="40" w:before="96" w:afterLines="40" w:after="96"/>
              <w:jc w:val="center"/>
              <w:rPr>
                <w:b/>
                <w:bCs/>
              </w:rPr>
            </w:pPr>
            <w:r w:rsidRPr="0048246E">
              <w:rPr>
                <w:b/>
                <w:bCs/>
                <w:sz w:val="16"/>
                <w:szCs w:val="16"/>
              </w:rPr>
              <w:t>PARTICIPANTS FROM</w:t>
            </w:r>
          </w:p>
        </w:tc>
        <w:tc>
          <w:tcPr>
            <w:tcW w:w="1123" w:type="dxa"/>
            <w:noWrap/>
            <w:hideMark/>
          </w:tcPr>
          <w:p w:rsidR="00C17A9C" w:rsidRPr="0048246E" w:rsidRDefault="00C17A9C" w:rsidP="002049FA">
            <w:pPr>
              <w:spacing w:beforeLines="40" w:before="96" w:afterLines="40" w:after="96"/>
              <w:jc w:val="center"/>
              <w:rPr>
                <w:b/>
                <w:bCs/>
              </w:rPr>
            </w:pPr>
            <w:r w:rsidRPr="0048246E">
              <w:rPr>
                <w:b/>
                <w:bCs/>
                <w:sz w:val="16"/>
                <w:szCs w:val="16"/>
              </w:rPr>
              <w:t>P.TYPE</w:t>
            </w:r>
          </w:p>
        </w:tc>
        <w:tc>
          <w:tcPr>
            <w:tcW w:w="1194" w:type="dxa"/>
            <w:noWrap/>
            <w:hideMark/>
          </w:tcPr>
          <w:p w:rsidR="00C17A9C" w:rsidRPr="0048246E" w:rsidRDefault="00C17A9C" w:rsidP="002049FA">
            <w:pPr>
              <w:spacing w:beforeLines="40" w:before="96" w:afterLines="40" w:after="96"/>
              <w:jc w:val="center"/>
              <w:rPr>
                <w:b/>
                <w:bCs/>
              </w:rPr>
            </w:pPr>
            <w:r w:rsidRPr="0048246E">
              <w:rPr>
                <w:b/>
                <w:bCs/>
                <w:sz w:val="16"/>
                <w:szCs w:val="16"/>
              </w:rPr>
              <w:t>P. NUMBER</w:t>
            </w:r>
          </w:p>
        </w:tc>
      </w:tr>
      <w:tr w:rsidR="00C17A9C" w:rsidRPr="0048246E" w:rsidTr="00A63801">
        <w:trPr>
          <w:trHeight w:val="270"/>
        </w:trPr>
        <w:tc>
          <w:tcPr>
            <w:tcW w:w="943" w:type="dxa"/>
            <w:noWrap/>
            <w:hideMark/>
          </w:tcPr>
          <w:p w:rsidR="00C17A9C" w:rsidRPr="0048246E" w:rsidRDefault="00E66BEA" w:rsidP="002049FA">
            <w:pPr>
              <w:spacing w:beforeLines="40" w:before="96" w:afterLines="40" w:after="96"/>
              <w:jc w:val="center"/>
              <w:rPr>
                <w:sz w:val="16"/>
                <w:szCs w:val="16"/>
              </w:rPr>
            </w:pPr>
            <w:r>
              <w:rPr>
                <w:sz w:val="16"/>
                <w:szCs w:val="16"/>
              </w:rPr>
              <w:t>2018</w:t>
            </w:r>
            <w:r w:rsidR="00C17A9C" w:rsidRPr="0048246E">
              <w:rPr>
                <w:sz w:val="16"/>
                <w:szCs w:val="16"/>
              </w:rPr>
              <w:t>-1</w:t>
            </w:r>
          </w:p>
        </w:tc>
        <w:tc>
          <w:tcPr>
            <w:tcW w:w="990" w:type="dxa"/>
            <w:noWrap/>
            <w:hideMark/>
          </w:tcPr>
          <w:p w:rsidR="00C17A9C" w:rsidRPr="0048246E" w:rsidRDefault="00C17A9C" w:rsidP="002049FA">
            <w:pPr>
              <w:spacing w:beforeLines="40" w:before="96" w:afterLines="40" w:after="96"/>
              <w:jc w:val="center"/>
              <w:rPr>
                <w:sz w:val="16"/>
                <w:szCs w:val="16"/>
              </w:rPr>
            </w:pPr>
            <w:r w:rsidRPr="0048246E">
              <w:rPr>
                <w:sz w:val="16"/>
                <w:szCs w:val="16"/>
              </w:rPr>
              <w:t>REG</w:t>
            </w:r>
          </w:p>
        </w:tc>
        <w:tc>
          <w:tcPr>
            <w:tcW w:w="1327" w:type="dxa"/>
            <w:noWrap/>
            <w:hideMark/>
          </w:tcPr>
          <w:p w:rsidR="00C17A9C" w:rsidRPr="0048246E" w:rsidRDefault="00C17A9C" w:rsidP="002049FA">
            <w:pPr>
              <w:spacing w:beforeLines="40" w:before="96" w:afterLines="40" w:after="96"/>
              <w:jc w:val="center"/>
              <w:rPr>
                <w:sz w:val="16"/>
                <w:szCs w:val="16"/>
              </w:rPr>
            </w:pPr>
            <w:r w:rsidRPr="0048246E">
              <w:rPr>
                <w:sz w:val="16"/>
                <w:szCs w:val="16"/>
              </w:rPr>
              <w:t>PCT Workshop and Seminar</w:t>
            </w:r>
          </w:p>
        </w:tc>
        <w:tc>
          <w:tcPr>
            <w:tcW w:w="1110" w:type="dxa"/>
            <w:noWrap/>
            <w:hideMark/>
          </w:tcPr>
          <w:p w:rsidR="00C17A9C" w:rsidRPr="0048246E" w:rsidRDefault="00925E87" w:rsidP="002049FA">
            <w:pPr>
              <w:spacing w:beforeLines="40" w:before="96" w:afterLines="40" w:after="96"/>
              <w:jc w:val="center"/>
              <w:rPr>
                <w:sz w:val="16"/>
                <w:szCs w:val="16"/>
              </w:rPr>
            </w:pPr>
            <w:r>
              <w:rPr>
                <w:sz w:val="16"/>
                <w:szCs w:val="16"/>
              </w:rPr>
              <w:t>AC</w:t>
            </w:r>
          </w:p>
        </w:tc>
        <w:tc>
          <w:tcPr>
            <w:tcW w:w="2905" w:type="dxa"/>
            <w:hideMark/>
          </w:tcPr>
          <w:p w:rsidR="00C17A9C" w:rsidRPr="0048246E" w:rsidRDefault="00E66BEA" w:rsidP="002F2B8A">
            <w:pPr>
              <w:spacing w:beforeLines="40" w:before="96" w:afterLines="40" w:after="96"/>
              <w:jc w:val="center"/>
              <w:rPr>
                <w:sz w:val="16"/>
                <w:szCs w:val="16"/>
              </w:rPr>
            </w:pPr>
            <w:r w:rsidRPr="00E66BEA">
              <w:rPr>
                <w:sz w:val="16"/>
                <w:szCs w:val="16"/>
              </w:rPr>
              <w:t>Training Workshop on Patent Examination using wor</w:t>
            </w:r>
            <w:r w:rsidR="004F3944">
              <w:rPr>
                <w:sz w:val="16"/>
                <w:szCs w:val="16"/>
              </w:rPr>
              <w:t>k products from other National P</w:t>
            </w:r>
            <w:r w:rsidRPr="00E66BEA">
              <w:rPr>
                <w:sz w:val="16"/>
                <w:szCs w:val="16"/>
              </w:rPr>
              <w:t>hases</w:t>
            </w:r>
          </w:p>
        </w:tc>
        <w:tc>
          <w:tcPr>
            <w:tcW w:w="1854" w:type="dxa"/>
            <w:hideMark/>
          </w:tcPr>
          <w:p w:rsidR="00C17A9C" w:rsidRPr="0048246E" w:rsidRDefault="004F3944" w:rsidP="002049FA">
            <w:pPr>
              <w:spacing w:beforeLines="40" w:before="96" w:afterLines="40" w:after="96"/>
              <w:jc w:val="center"/>
              <w:rPr>
                <w:sz w:val="16"/>
                <w:szCs w:val="16"/>
              </w:rPr>
            </w:pPr>
            <w:r>
              <w:rPr>
                <w:sz w:val="16"/>
                <w:szCs w:val="16"/>
              </w:rPr>
              <w:t>EPO</w:t>
            </w:r>
          </w:p>
        </w:tc>
        <w:tc>
          <w:tcPr>
            <w:tcW w:w="1673" w:type="dxa"/>
            <w:noWrap/>
            <w:hideMark/>
          </w:tcPr>
          <w:p w:rsidR="00C17A9C" w:rsidRPr="0048246E" w:rsidRDefault="00A737F6" w:rsidP="002049FA">
            <w:pPr>
              <w:spacing w:beforeLines="40" w:before="96" w:afterLines="40" w:after="96"/>
              <w:jc w:val="center"/>
              <w:rPr>
                <w:sz w:val="16"/>
                <w:szCs w:val="16"/>
              </w:rPr>
            </w:pPr>
            <w:r>
              <w:rPr>
                <w:sz w:val="16"/>
                <w:szCs w:val="16"/>
              </w:rPr>
              <w:t>Saudi Arabia (SA)</w:t>
            </w:r>
            <w:r w:rsidR="00C17A9C">
              <w:rPr>
                <w:sz w:val="16"/>
                <w:szCs w:val="16"/>
              </w:rPr>
              <w:t xml:space="preserve"> </w:t>
            </w:r>
          </w:p>
        </w:tc>
        <w:tc>
          <w:tcPr>
            <w:tcW w:w="1952" w:type="dxa"/>
            <w:noWrap/>
            <w:hideMark/>
          </w:tcPr>
          <w:p w:rsidR="00C17A9C" w:rsidRPr="004F3944" w:rsidRDefault="004F3944" w:rsidP="004F3944">
            <w:pPr>
              <w:spacing w:beforeLines="40" w:before="96" w:afterLines="40" w:after="96"/>
              <w:jc w:val="center"/>
              <w:rPr>
                <w:sz w:val="16"/>
                <w:szCs w:val="16"/>
              </w:rPr>
            </w:pPr>
            <w:r w:rsidRPr="004F3944">
              <w:rPr>
                <w:sz w:val="16"/>
                <w:szCs w:val="16"/>
              </w:rPr>
              <w:t>GCC Patent Office (GCC</w:t>
            </w:r>
            <w:r w:rsidR="00E66BEA" w:rsidRPr="004F3944">
              <w:rPr>
                <w:sz w:val="16"/>
                <w:szCs w:val="16"/>
              </w:rPr>
              <w:t>)</w:t>
            </w:r>
            <w:r w:rsidRPr="004F3944">
              <w:rPr>
                <w:sz w:val="16"/>
                <w:szCs w:val="16"/>
              </w:rPr>
              <w:br/>
              <w:t>Oman (OM)</w:t>
            </w:r>
            <w:r w:rsidR="00925E87">
              <w:rPr>
                <w:sz w:val="16"/>
                <w:szCs w:val="16"/>
              </w:rPr>
              <w:br/>
              <w:t>EPO (EP)*</w:t>
            </w:r>
          </w:p>
        </w:tc>
        <w:tc>
          <w:tcPr>
            <w:tcW w:w="1123" w:type="dxa"/>
            <w:noWrap/>
            <w:hideMark/>
          </w:tcPr>
          <w:p w:rsidR="00C17A9C" w:rsidRPr="0048246E" w:rsidRDefault="00E66BEA" w:rsidP="002049FA">
            <w:pPr>
              <w:spacing w:beforeLines="40" w:before="96" w:afterLines="40" w:after="96"/>
              <w:jc w:val="center"/>
              <w:rPr>
                <w:sz w:val="16"/>
                <w:szCs w:val="16"/>
              </w:rPr>
            </w:pPr>
            <w:r>
              <w:rPr>
                <w:sz w:val="16"/>
                <w:szCs w:val="16"/>
              </w:rPr>
              <w:t>Office</w:t>
            </w:r>
            <w:r w:rsidR="00C17A9C" w:rsidRPr="0048246E">
              <w:rPr>
                <w:sz w:val="16"/>
                <w:szCs w:val="16"/>
              </w:rPr>
              <w:t xml:space="preserve"> </w:t>
            </w:r>
          </w:p>
        </w:tc>
        <w:tc>
          <w:tcPr>
            <w:tcW w:w="1194" w:type="dxa"/>
            <w:noWrap/>
            <w:hideMark/>
          </w:tcPr>
          <w:p w:rsidR="00C17A9C" w:rsidRPr="0048246E" w:rsidRDefault="004F3944" w:rsidP="002049FA">
            <w:pPr>
              <w:spacing w:beforeLines="40" w:before="96" w:afterLines="40" w:after="96"/>
              <w:jc w:val="center"/>
              <w:rPr>
                <w:sz w:val="16"/>
                <w:szCs w:val="16"/>
              </w:rPr>
            </w:pPr>
            <w:r>
              <w:rPr>
                <w:sz w:val="16"/>
                <w:szCs w:val="16"/>
              </w:rPr>
              <w:t>21</w:t>
            </w:r>
          </w:p>
        </w:tc>
      </w:tr>
      <w:tr w:rsidR="00A63801" w:rsidRPr="0048246E" w:rsidTr="00A63801">
        <w:trPr>
          <w:trHeight w:val="255"/>
        </w:trPr>
        <w:tc>
          <w:tcPr>
            <w:tcW w:w="943" w:type="dxa"/>
            <w:noWrap/>
          </w:tcPr>
          <w:p w:rsidR="00A63801" w:rsidRPr="0048246E" w:rsidRDefault="00A63801" w:rsidP="00063194">
            <w:pPr>
              <w:spacing w:beforeLines="40" w:before="96" w:afterLines="40" w:after="96"/>
              <w:jc w:val="center"/>
              <w:rPr>
                <w:sz w:val="16"/>
                <w:szCs w:val="16"/>
              </w:rPr>
            </w:pPr>
            <w:r>
              <w:rPr>
                <w:sz w:val="16"/>
                <w:szCs w:val="16"/>
              </w:rPr>
              <w:t>2018-1</w:t>
            </w:r>
          </w:p>
        </w:tc>
        <w:tc>
          <w:tcPr>
            <w:tcW w:w="990" w:type="dxa"/>
            <w:noWrap/>
          </w:tcPr>
          <w:p w:rsidR="00A63801" w:rsidRPr="0048246E" w:rsidRDefault="00A63801" w:rsidP="00063194">
            <w:pPr>
              <w:spacing w:beforeLines="40" w:before="96" w:afterLines="40" w:after="96"/>
              <w:jc w:val="center"/>
              <w:rPr>
                <w:sz w:val="16"/>
                <w:szCs w:val="16"/>
              </w:rPr>
            </w:pPr>
            <w:r w:rsidRPr="0048246E">
              <w:rPr>
                <w:sz w:val="16"/>
                <w:szCs w:val="16"/>
              </w:rPr>
              <w:t>REG</w:t>
            </w:r>
          </w:p>
        </w:tc>
        <w:tc>
          <w:tcPr>
            <w:tcW w:w="1327" w:type="dxa"/>
            <w:noWrap/>
          </w:tcPr>
          <w:p w:rsidR="00A63801" w:rsidRPr="0048246E" w:rsidRDefault="00A63801" w:rsidP="00063194">
            <w:pPr>
              <w:spacing w:beforeLines="40" w:before="96" w:afterLines="40" w:after="96"/>
              <w:jc w:val="center"/>
              <w:rPr>
                <w:sz w:val="16"/>
                <w:szCs w:val="16"/>
              </w:rPr>
            </w:pPr>
            <w:r w:rsidRPr="0048246E">
              <w:rPr>
                <w:sz w:val="16"/>
                <w:szCs w:val="16"/>
              </w:rPr>
              <w:t>PCT Workshop and Seminar</w:t>
            </w:r>
          </w:p>
        </w:tc>
        <w:tc>
          <w:tcPr>
            <w:tcW w:w="1110" w:type="dxa"/>
            <w:noWrap/>
          </w:tcPr>
          <w:p w:rsidR="00A63801" w:rsidRPr="0048246E" w:rsidRDefault="00A63801" w:rsidP="00063194">
            <w:pPr>
              <w:spacing w:beforeLines="40" w:before="96" w:afterLines="40" w:after="96"/>
              <w:jc w:val="center"/>
              <w:rPr>
                <w:sz w:val="16"/>
                <w:szCs w:val="16"/>
              </w:rPr>
            </w:pPr>
            <w:r w:rsidRPr="0048246E">
              <w:rPr>
                <w:sz w:val="16"/>
                <w:szCs w:val="16"/>
              </w:rPr>
              <w:t>B</w:t>
            </w:r>
          </w:p>
        </w:tc>
        <w:tc>
          <w:tcPr>
            <w:tcW w:w="2905" w:type="dxa"/>
          </w:tcPr>
          <w:p w:rsidR="00A63801" w:rsidRPr="0048246E" w:rsidRDefault="00786392" w:rsidP="00063194">
            <w:pPr>
              <w:spacing w:beforeLines="40" w:before="96" w:afterLines="40" w:after="96"/>
              <w:jc w:val="center"/>
              <w:rPr>
                <w:sz w:val="16"/>
                <w:szCs w:val="16"/>
              </w:rPr>
            </w:pPr>
            <w:r w:rsidRPr="00300B6F">
              <w:rPr>
                <w:sz w:val="16"/>
                <w:szCs w:val="16"/>
              </w:rPr>
              <w:t>Seminar on WIPO Services and Initiatives</w:t>
            </w:r>
          </w:p>
        </w:tc>
        <w:tc>
          <w:tcPr>
            <w:tcW w:w="1854" w:type="dxa"/>
          </w:tcPr>
          <w:p w:rsidR="00A63801" w:rsidRPr="0048246E" w:rsidRDefault="00A63801" w:rsidP="00063194">
            <w:pPr>
              <w:spacing w:beforeLines="40" w:before="96" w:afterLines="40" w:after="96"/>
              <w:jc w:val="center"/>
              <w:rPr>
                <w:sz w:val="16"/>
                <w:szCs w:val="16"/>
              </w:rPr>
            </w:pPr>
          </w:p>
        </w:tc>
        <w:tc>
          <w:tcPr>
            <w:tcW w:w="1673" w:type="dxa"/>
            <w:noWrap/>
          </w:tcPr>
          <w:p w:rsidR="00A63801" w:rsidRPr="0048246E" w:rsidRDefault="00A63801" w:rsidP="00063194">
            <w:pPr>
              <w:spacing w:beforeLines="40" w:before="96" w:afterLines="40" w:after="96"/>
              <w:jc w:val="center"/>
              <w:rPr>
                <w:sz w:val="16"/>
                <w:szCs w:val="16"/>
              </w:rPr>
            </w:pPr>
            <w:r>
              <w:rPr>
                <w:sz w:val="16"/>
                <w:szCs w:val="16"/>
              </w:rPr>
              <w:t>Poland (PL)</w:t>
            </w:r>
          </w:p>
        </w:tc>
        <w:tc>
          <w:tcPr>
            <w:tcW w:w="1952" w:type="dxa"/>
            <w:noWrap/>
          </w:tcPr>
          <w:p w:rsidR="00A63801" w:rsidRPr="0048246E" w:rsidRDefault="00A63801" w:rsidP="00063194">
            <w:pPr>
              <w:spacing w:beforeLines="40" w:before="96" w:afterLines="40" w:after="96"/>
              <w:jc w:val="center"/>
              <w:rPr>
                <w:sz w:val="16"/>
                <w:szCs w:val="16"/>
              </w:rPr>
            </w:pPr>
            <w:r>
              <w:rPr>
                <w:sz w:val="16"/>
                <w:szCs w:val="16"/>
              </w:rPr>
              <w:t>Poland (PL)</w:t>
            </w:r>
          </w:p>
        </w:tc>
        <w:tc>
          <w:tcPr>
            <w:tcW w:w="1123" w:type="dxa"/>
            <w:noWrap/>
          </w:tcPr>
          <w:p w:rsidR="00A63801" w:rsidRPr="0048246E" w:rsidRDefault="00A63801" w:rsidP="00063194">
            <w:pPr>
              <w:spacing w:beforeLines="40" w:before="96" w:afterLines="40" w:after="96"/>
              <w:jc w:val="center"/>
              <w:rPr>
                <w:sz w:val="16"/>
                <w:szCs w:val="16"/>
              </w:rPr>
            </w:pPr>
            <w:r w:rsidRPr="0048246E">
              <w:rPr>
                <w:sz w:val="16"/>
                <w:szCs w:val="16"/>
              </w:rPr>
              <w:t>Office + Users</w:t>
            </w:r>
          </w:p>
        </w:tc>
        <w:tc>
          <w:tcPr>
            <w:tcW w:w="1194" w:type="dxa"/>
            <w:noWrap/>
          </w:tcPr>
          <w:p w:rsidR="00A63801" w:rsidRPr="0048246E" w:rsidRDefault="00A63801" w:rsidP="00063194">
            <w:pPr>
              <w:spacing w:beforeLines="40" w:before="96" w:afterLines="40" w:after="96"/>
              <w:jc w:val="center"/>
              <w:rPr>
                <w:sz w:val="16"/>
                <w:szCs w:val="16"/>
              </w:rPr>
            </w:pPr>
            <w:r>
              <w:rPr>
                <w:sz w:val="16"/>
                <w:szCs w:val="16"/>
              </w:rPr>
              <w:t>400</w:t>
            </w:r>
          </w:p>
        </w:tc>
      </w:tr>
      <w:tr w:rsidR="00BA5ECD" w:rsidRPr="0048246E" w:rsidTr="00A63801">
        <w:trPr>
          <w:trHeight w:val="255"/>
        </w:trPr>
        <w:tc>
          <w:tcPr>
            <w:tcW w:w="943" w:type="dxa"/>
            <w:noWrap/>
          </w:tcPr>
          <w:p w:rsidR="00BA5ECD" w:rsidRDefault="00BA5ECD" w:rsidP="00A474AD">
            <w:pPr>
              <w:spacing w:beforeLines="40" w:before="96" w:afterLines="40" w:after="96"/>
              <w:jc w:val="center"/>
              <w:rPr>
                <w:sz w:val="16"/>
                <w:szCs w:val="16"/>
              </w:rPr>
            </w:pPr>
            <w:r>
              <w:rPr>
                <w:sz w:val="16"/>
                <w:szCs w:val="16"/>
              </w:rPr>
              <w:t>2018-2</w:t>
            </w:r>
          </w:p>
        </w:tc>
        <w:tc>
          <w:tcPr>
            <w:tcW w:w="990" w:type="dxa"/>
            <w:noWrap/>
          </w:tcPr>
          <w:p w:rsidR="00BA5ECD" w:rsidRPr="00300B6F" w:rsidRDefault="00BA5ECD" w:rsidP="00A474AD">
            <w:pPr>
              <w:spacing w:beforeLines="40" w:before="96" w:afterLines="40" w:after="96"/>
              <w:jc w:val="center"/>
              <w:rPr>
                <w:sz w:val="16"/>
                <w:szCs w:val="16"/>
              </w:rPr>
            </w:pPr>
            <w:r>
              <w:rPr>
                <w:sz w:val="16"/>
                <w:szCs w:val="16"/>
              </w:rPr>
              <w:t>REG</w:t>
            </w:r>
          </w:p>
        </w:tc>
        <w:tc>
          <w:tcPr>
            <w:tcW w:w="1327" w:type="dxa"/>
            <w:noWrap/>
          </w:tcPr>
          <w:p w:rsidR="00BA5ECD" w:rsidRPr="00300B6F" w:rsidRDefault="00BA5ECD" w:rsidP="00A474AD">
            <w:pPr>
              <w:spacing w:beforeLines="40" w:before="96" w:afterLines="40" w:after="96"/>
              <w:jc w:val="center"/>
              <w:rPr>
                <w:sz w:val="16"/>
                <w:szCs w:val="16"/>
              </w:rPr>
            </w:pPr>
            <w:r>
              <w:rPr>
                <w:sz w:val="16"/>
                <w:szCs w:val="16"/>
              </w:rPr>
              <w:t>Other</w:t>
            </w:r>
          </w:p>
        </w:tc>
        <w:tc>
          <w:tcPr>
            <w:tcW w:w="1110" w:type="dxa"/>
            <w:noWrap/>
          </w:tcPr>
          <w:p w:rsidR="00BA5ECD" w:rsidRPr="00300B6F" w:rsidRDefault="00BA5ECD" w:rsidP="00A474AD">
            <w:pPr>
              <w:spacing w:beforeLines="40" w:before="96" w:afterLines="40" w:after="96"/>
              <w:jc w:val="center"/>
              <w:rPr>
                <w:sz w:val="16"/>
                <w:szCs w:val="16"/>
              </w:rPr>
            </w:pPr>
            <w:r>
              <w:rPr>
                <w:sz w:val="16"/>
                <w:szCs w:val="16"/>
              </w:rPr>
              <w:t>B</w:t>
            </w:r>
          </w:p>
        </w:tc>
        <w:tc>
          <w:tcPr>
            <w:tcW w:w="2905" w:type="dxa"/>
          </w:tcPr>
          <w:p w:rsidR="00BA5ECD" w:rsidRDefault="00BA5ECD" w:rsidP="00A474AD">
            <w:pPr>
              <w:spacing w:beforeLines="40" w:before="96" w:afterLines="40" w:after="96"/>
              <w:jc w:val="center"/>
              <w:rPr>
                <w:sz w:val="16"/>
                <w:szCs w:val="16"/>
              </w:rPr>
            </w:pPr>
            <w:r>
              <w:rPr>
                <w:sz w:val="16"/>
                <w:szCs w:val="16"/>
              </w:rPr>
              <w:t>Roundtable with Patent Attorneys and Representatives of Ukrainian Companies</w:t>
            </w:r>
          </w:p>
        </w:tc>
        <w:tc>
          <w:tcPr>
            <w:tcW w:w="1854" w:type="dxa"/>
          </w:tcPr>
          <w:p w:rsidR="00BA5ECD" w:rsidRDefault="00BA5ECD" w:rsidP="00A474AD">
            <w:pPr>
              <w:spacing w:beforeLines="40" w:before="96" w:afterLines="40" w:after="96"/>
              <w:jc w:val="center"/>
              <w:rPr>
                <w:sz w:val="16"/>
                <w:szCs w:val="16"/>
              </w:rPr>
            </w:pPr>
          </w:p>
        </w:tc>
        <w:tc>
          <w:tcPr>
            <w:tcW w:w="1673" w:type="dxa"/>
            <w:noWrap/>
          </w:tcPr>
          <w:p w:rsidR="00BA5ECD" w:rsidRDefault="00BA5ECD" w:rsidP="00A474AD">
            <w:pPr>
              <w:spacing w:beforeLines="40" w:before="96" w:afterLines="40" w:after="96"/>
              <w:jc w:val="center"/>
              <w:rPr>
                <w:sz w:val="16"/>
                <w:szCs w:val="16"/>
              </w:rPr>
            </w:pPr>
            <w:r>
              <w:rPr>
                <w:sz w:val="16"/>
                <w:szCs w:val="16"/>
              </w:rPr>
              <w:t>Ukraine (UA)</w:t>
            </w:r>
          </w:p>
        </w:tc>
        <w:tc>
          <w:tcPr>
            <w:tcW w:w="1952" w:type="dxa"/>
            <w:noWrap/>
          </w:tcPr>
          <w:p w:rsidR="00BA5ECD" w:rsidRDefault="00BA5ECD" w:rsidP="00A474AD">
            <w:pPr>
              <w:spacing w:beforeLines="40" w:before="96" w:afterLines="40" w:after="96"/>
              <w:jc w:val="center"/>
              <w:rPr>
                <w:sz w:val="16"/>
                <w:szCs w:val="16"/>
              </w:rPr>
            </w:pPr>
            <w:r>
              <w:rPr>
                <w:sz w:val="16"/>
                <w:szCs w:val="16"/>
              </w:rPr>
              <w:t>Ukraine (UA)</w:t>
            </w:r>
          </w:p>
        </w:tc>
        <w:tc>
          <w:tcPr>
            <w:tcW w:w="1123" w:type="dxa"/>
            <w:noWrap/>
          </w:tcPr>
          <w:p w:rsidR="00BA5ECD" w:rsidRPr="0048246E" w:rsidRDefault="00BA5ECD" w:rsidP="00A474AD">
            <w:pPr>
              <w:spacing w:beforeLines="40" w:before="96" w:afterLines="40" w:after="96"/>
              <w:jc w:val="center"/>
              <w:rPr>
                <w:sz w:val="16"/>
                <w:szCs w:val="16"/>
              </w:rPr>
            </w:pPr>
            <w:r>
              <w:rPr>
                <w:sz w:val="16"/>
                <w:szCs w:val="16"/>
              </w:rPr>
              <w:t>Users</w:t>
            </w:r>
          </w:p>
        </w:tc>
        <w:tc>
          <w:tcPr>
            <w:tcW w:w="1194" w:type="dxa"/>
            <w:noWrap/>
          </w:tcPr>
          <w:p w:rsidR="00BA5ECD" w:rsidRDefault="00BA5ECD" w:rsidP="00A474AD">
            <w:pPr>
              <w:spacing w:beforeLines="40" w:before="96" w:afterLines="40" w:after="96"/>
              <w:jc w:val="center"/>
              <w:rPr>
                <w:sz w:val="16"/>
                <w:szCs w:val="16"/>
              </w:rPr>
            </w:pPr>
            <w:r>
              <w:rPr>
                <w:sz w:val="16"/>
                <w:szCs w:val="16"/>
              </w:rPr>
              <w:t>50</w:t>
            </w:r>
          </w:p>
        </w:tc>
      </w:tr>
      <w:tr w:rsidR="00BA5ECD" w:rsidRPr="0048246E" w:rsidTr="00A63801">
        <w:trPr>
          <w:trHeight w:val="255"/>
        </w:trPr>
        <w:tc>
          <w:tcPr>
            <w:tcW w:w="943" w:type="dxa"/>
            <w:noWrap/>
          </w:tcPr>
          <w:p w:rsidR="00BA5ECD" w:rsidRDefault="00BA5ECD" w:rsidP="00A474AD">
            <w:pPr>
              <w:spacing w:beforeLines="40" w:before="96" w:afterLines="40" w:after="96"/>
              <w:jc w:val="center"/>
              <w:rPr>
                <w:sz w:val="16"/>
                <w:szCs w:val="16"/>
              </w:rPr>
            </w:pPr>
            <w:r>
              <w:rPr>
                <w:sz w:val="16"/>
                <w:szCs w:val="16"/>
              </w:rPr>
              <w:t>2018-2</w:t>
            </w:r>
          </w:p>
        </w:tc>
        <w:tc>
          <w:tcPr>
            <w:tcW w:w="990" w:type="dxa"/>
            <w:noWrap/>
          </w:tcPr>
          <w:p w:rsidR="00BA5ECD" w:rsidRDefault="00BA5ECD" w:rsidP="00A474AD">
            <w:pPr>
              <w:spacing w:beforeLines="40" w:before="96" w:afterLines="40" w:after="96"/>
              <w:jc w:val="center"/>
              <w:rPr>
                <w:sz w:val="16"/>
                <w:szCs w:val="16"/>
              </w:rPr>
            </w:pPr>
            <w:r>
              <w:rPr>
                <w:sz w:val="16"/>
                <w:szCs w:val="16"/>
              </w:rPr>
              <w:t>REG</w:t>
            </w:r>
          </w:p>
        </w:tc>
        <w:tc>
          <w:tcPr>
            <w:tcW w:w="1327" w:type="dxa"/>
            <w:noWrap/>
          </w:tcPr>
          <w:p w:rsidR="00BA5ECD" w:rsidRDefault="00BA5ECD" w:rsidP="00A474AD">
            <w:pPr>
              <w:spacing w:beforeLines="40" w:before="96" w:afterLines="40" w:after="96"/>
              <w:jc w:val="center"/>
              <w:rPr>
                <w:sz w:val="16"/>
                <w:szCs w:val="16"/>
              </w:rPr>
            </w:pPr>
            <w:r>
              <w:rPr>
                <w:sz w:val="16"/>
                <w:szCs w:val="16"/>
              </w:rPr>
              <w:t>Other</w:t>
            </w:r>
          </w:p>
        </w:tc>
        <w:tc>
          <w:tcPr>
            <w:tcW w:w="1110" w:type="dxa"/>
            <w:noWrap/>
          </w:tcPr>
          <w:p w:rsidR="00BA5ECD" w:rsidRDefault="00BA5ECD" w:rsidP="00A474AD">
            <w:pPr>
              <w:spacing w:beforeLines="40" w:before="96" w:afterLines="40" w:after="96"/>
              <w:jc w:val="center"/>
              <w:rPr>
                <w:sz w:val="16"/>
                <w:szCs w:val="16"/>
              </w:rPr>
            </w:pPr>
            <w:r>
              <w:rPr>
                <w:sz w:val="16"/>
                <w:szCs w:val="16"/>
              </w:rPr>
              <w:t>BC</w:t>
            </w:r>
          </w:p>
        </w:tc>
        <w:tc>
          <w:tcPr>
            <w:tcW w:w="2905" w:type="dxa"/>
          </w:tcPr>
          <w:p w:rsidR="00BA5ECD" w:rsidRDefault="00BA5ECD" w:rsidP="00A474AD">
            <w:pPr>
              <w:spacing w:beforeLines="40" w:before="96" w:afterLines="40" w:after="96"/>
              <w:jc w:val="center"/>
              <w:rPr>
                <w:sz w:val="16"/>
                <w:szCs w:val="16"/>
              </w:rPr>
            </w:pPr>
            <w:r>
              <w:rPr>
                <w:sz w:val="16"/>
                <w:szCs w:val="16"/>
              </w:rPr>
              <w:t>Roundtable with Patent Examiners, Patent Attorneys and other IP Practitioners</w:t>
            </w:r>
          </w:p>
        </w:tc>
        <w:tc>
          <w:tcPr>
            <w:tcW w:w="1854" w:type="dxa"/>
          </w:tcPr>
          <w:p w:rsidR="00BA5ECD" w:rsidRDefault="00BA5ECD" w:rsidP="00A474AD">
            <w:pPr>
              <w:spacing w:beforeLines="40" w:before="96" w:afterLines="40" w:after="96"/>
              <w:jc w:val="center"/>
              <w:rPr>
                <w:sz w:val="16"/>
                <w:szCs w:val="16"/>
              </w:rPr>
            </w:pPr>
          </w:p>
        </w:tc>
        <w:tc>
          <w:tcPr>
            <w:tcW w:w="1673" w:type="dxa"/>
            <w:noWrap/>
          </w:tcPr>
          <w:p w:rsidR="00BA5ECD" w:rsidRDefault="00BA5ECD" w:rsidP="00A474AD">
            <w:pPr>
              <w:spacing w:beforeLines="40" w:before="96" w:afterLines="40" w:after="96"/>
              <w:jc w:val="center"/>
              <w:rPr>
                <w:sz w:val="16"/>
                <w:szCs w:val="16"/>
              </w:rPr>
            </w:pPr>
            <w:r>
              <w:rPr>
                <w:sz w:val="16"/>
                <w:szCs w:val="16"/>
              </w:rPr>
              <w:t>Belarus (BY)</w:t>
            </w:r>
          </w:p>
        </w:tc>
        <w:tc>
          <w:tcPr>
            <w:tcW w:w="1952" w:type="dxa"/>
            <w:noWrap/>
          </w:tcPr>
          <w:p w:rsidR="00BA5ECD" w:rsidRDefault="00BA5ECD" w:rsidP="00A474AD">
            <w:pPr>
              <w:spacing w:beforeLines="40" w:before="96" w:afterLines="40" w:after="96"/>
              <w:jc w:val="center"/>
              <w:rPr>
                <w:sz w:val="16"/>
                <w:szCs w:val="16"/>
              </w:rPr>
            </w:pPr>
            <w:r>
              <w:rPr>
                <w:sz w:val="16"/>
                <w:szCs w:val="16"/>
              </w:rPr>
              <w:t>Belarus (BY)</w:t>
            </w:r>
          </w:p>
        </w:tc>
        <w:tc>
          <w:tcPr>
            <w:tcW w:w="1123" w:type="dxa"/>
            <w:noWrap/>
          </w:tcPr>
          <w:p w:rsidR="00BA5ECD" w:rsidRDefault="00BA5ECD" w:rsidP="00A474AD">
            <w:pPr>
              <w:spacing w:beforeLines="40" w:before="96" w:afterLines="40" w:after="96"/>
              <w:jc w:val="center"/>
              <w:rPr>
                <w:sz w:val="16"/>
                <w:szCs w:val="16"/>
              </w:rPr>
            </w:pPr>
            <w:r>
              <w:rPr>
                <w:sz w:val="16"/>
                <w:szCs w:val="16"/>
              </w:rPr>
              <w:t>Office + Users</w:t>
            </w:r>
          </w:p>
        </w:tc>
        <w:tc>
          <w:tcPr>
            <w:tcW w:w="1194" w:type="dxa"/>
            <w:noWrap/>
          </w:tcPr>
          <w:p w:rsidR="00BA5ECD" w:rsidRDefault="00BA5ECD" w:rsidP="00A474AD">
            <w:pPr>
              <w:spacing w:beforeLines="40" w:before="96" w:afterLines="40" w:after="96"/>
              <w:jc w:val="center"/>
              <w:rPr>
                <w:sz w:val="16"/>
                <w:szCs w:val="16"/>
              </w:rPr>
            </w:pPr>
            <w:r>
              <w:rPr>
                <w:sz w:val="16"/>
                <w:szCs w:val="16"/>
              </w:rPr>
              <w:t>30</w:t>
            </w:r>
          </w:p>
        </w:tc>
      </w:tr>
      <w:tr w:rsidR="00BA5ECD" w:rsidRPr="0048246E" w:rsidTr="00A63801">
        <w:trPr>
          <w:trHeight w:val="510"/>
        </w:trPr>
        <w:tc>
          <w:tcPr>
            <w:tcW w:w="943" w:type="dxa"/>
            <w:noWrap/>
          </w:tcPr>
          <w:p w:rsidR="00BA5ECD" w:rsidRPr="00300B6F" w:rsidRDefault="00BA5ECD" w:rsidP="002049FA">
            <w:pPr>
              <w:spacing w:beforeLines="40" w:before="96" w:afterLines="40" w:after="96"/>
              <w:jc w:val="center"/>
              <w:rPr>
                <w:sz w:val="16"/>
                <w:szCs w:val="16"/>
              </w:rPr>
            </w:pPr>
            <w:r>
              <w:rPr>
                <w:sz w:val="16"/>
                <w:szCs w:val="16"/>
              </w:rPr>
              <w:t>2018</w:t>
            </w:r>
            <w:r w:rsidRPr="00300B6F">
              <w:rPr>
                <w:sz w:val="16"/>
                <w:szCs w:val="16"/>
              </w:rPr>
              <w:t>-2</w:t>
            </w:r>
          </w:p>
        </w:tc>
        <w:tc>
          <w:tcPr>
            <w:tcW w:w="990" w:type="dxa"/>
            <w:noWrap/>
          </w:tcPr>
          <w:p w:rsidR="00BA5ECD" w:rsidRPr="00300B6F" w:rsidRDefault="00BA5ECD" w:rsidP="002049FA">
            <w:pPr>
              <w:spacing w:beforeLines="40" w:before="96" w:afterLines="40" w:after="96"/>
              <w:jc w:val="center"/>
              <w:rPr>
                <w:sz w:val="16"/>
                <w:szCs w:val="16"/>
              </w:rPr>
            </w:pPr>
            <w:r w:rsidRPr="00300B6F">
              <w:rPr>
                <w:sz w:val="16"/>
                <w:szCs w:val="16"/>
              </w:rPr>
              <w:t>REG</w:t>
            </w:r>
          </w:p>
        </w:tc>
        <w:tc>
          <w:tcPr>
            <w:tcW w:w="1327" w:type="dxa"/>
            <w:noWrap/>
          </w:tcPr>
          <w:p w:rsidR="00BA5ECD" w:rsidRPr="00300B6F" w:rsidRDefault="00BA5ECD" w:rsidP="002049FA">
            <w:pPr>
              <w:spacing w:beforeLines="40" w:before="96" w:afterLines="40" w:after="96"/>
              <w:jc w:val="center"/>
              <w:rPr>
                <w:sz w:val="16"/>
                <w:szCs w:val="16"/>
              </w:rPr>
            </w:pPr>
            <w:r w:rsidRPr="00300B6F">
              <w:rPr>
                <w:sz w:val="16"/>
                <w:szCs w:val="16"/>
              </w:rPr>
              <w:t>PCT Workshop and Seminar</w:t>
            </w:r>
          </w:p>
        </w:tc>
        <w:tc>
          <w:tcPr>
            <w:tcW w:w="1110" w:type="dxa"/>
            <w:noWrap/>
          </w:tcPr>
          <w:p w:rsidR="00BA5ECD" w:rsidRPr="00300B6F" w:rsidRDefault="00BA5ECD" w:rsidP="002049FA">
            <w:pPr>
              <w:spacing w:beforeLines="40" w:before="96" w:afterLines="40" w:after="96"/>
              <w:jc w:val="center"/>
              <w:rPr>
                <w:sz w:val="16"/>
                <w:szCs w:val="16"/>
              </w:rPr>
            </w:pPr>
            <w:r w:rsidRPr="00300B6F">
              <w:rPr>
                <w:sz w:val="16"/>
                <w:szCs w:val="16"/>
              </w:rPr>
              <w:t>B</w:t>
            </w:r>
            <w:r>
              <w:rPr>
                <w:sz w:val="16"/>
                <w:szCs w:val="16"/>
              </w:rPr>
              <w:t>CD</w:t>
            </w:r>
          </w:p>
        </w:tc>
        <w:tc>
          <w:tcPr>
            <w:tcW w:w="2905" w:type="dxa"/>
          </w:tcPr>
          <w:p w:rsidR="00BA5ECD" w:rsidRPr="00300B6F" w:rsidRDefault="00BA5ECD" w:rsidP="002049FA">
            <w:pPr>
              <w:spacing w:beforeLines="40" w:before="96" w:afterLines="40" w:after="96"/>
              <w:jc w:val="center"/>
              <w:rPr>
                <w:sz w:val="16"/>
                <w:szCs w:val="16"/>
              </w:rPr>
            </w:pPr>
            <w:r>
              <w:rPr>
                <w:sz w:val="16"/>
                <w:szCs w:val="16"/>
              </w:rPr>
              <w:t>National PCT Workshop on the PCT</w:t>
            </w:r>
          </w:p>
        </w:tc>
        <w:tc>
          <w:tcPr>
            <w:tcW w:w="1854" w:type="dxa"/>
          </w:tcPr>
          <w:p w:rsidR="00BA5ECD" w:rsidRPr="00300B6F" w:rsidRDefault="00BA5ECD" w:rsidP="002049FA">
            <w:pPr>
              <w:spacing w:beforeLines="40" w:before="96" w:afterLines="40" w:after="96"/>
              <w:jc w:val="center"/>
              <w:rPr>
                <w:sz w:val="16"/>
                <w:szCs w:val="16"/>
              </w:rPr>
            </w:pPr>
            <w:r>
              <w:rPr>
                <w:sz w:val="16"/>
                <w:szCs w:val="16"/>
              </w:rPr>
              <w:t>Intellectual Property Center, State Organization for the Registration of Deeds and Properties</w:t>
            </w:r>
          </w:p>
        </w:tc>
        <w:tc>
          <w:tcPr>
            <w:tcW w:w="1673" w:type="dxa"/>
          </w:tcPr>
          <w:p w:rsidR="00BA5ECD" w:rsidRPr="00300B6F" w:rsidRDefault="00BA5ECD" w:rsidP="002049FA">
            <w:pPr>
              <w:spacing w:beforeLines="40" w:before="96" w:afterLines="40" w:after="96"/>
              <w:jc w:val="center"/>
              <w:rPr>
                <w:sz w:val="16"/>
                <w:szCs w:val="16"/>
              </w:rPr>
            </w:pPr>
            <w:r>
              <w:rPr>
                <w:sz w:val="16"/>
                <w:szCs w:val="16"/>
              </w:rPr>
              <w:t>Iran (Islamic Republic of) (IR</w:t>
            </w:r>
            <w:r w:rsidRPr="00300B6F">
              <w:rPr>
                <w:sz w:val="16"/>
                <w:szCs w:val="16"/>
              </w:rPr>
              <w:t>)</w:t>
            </w:r>
          </w:p>
        </w:tc>
        <w:tc>
          <w:tcPr>
            <w:tcW w:w="1952" w:type="dxa"/>
          </w:tcPr>
          <w:p w:rsidR="00BA5ECD" w:rsidRPr="00300B6F" w:rsidRDefault="00BA5ECD" w:rsidP="002049FA">
            <w:pPr>
              <w:spacing w:beforeLines="40" w:before="96" w:afterLines="40" w:after="96"/>
              <w:jc w:val="center"/>
              <w:rPr>
                <w:sz w:val="16"/>
                <w:szCs w:val="16"/>
              </w:rPr>
            </w:pPr>
            <w:r>
              <w:rPr>
                <w:sz w:val="16"/>
                <w:szCs w:val="16"/>
              </w:rPr>
              <w:t>Iran (Islamic Republic of) (IR</w:t>
            </w:r>
            <w:r w:rsidRPr="00300B6F">
              <w:rPr>
                <w:sz w:val="16"/>
                <w:szCs w:val="16"/>
              </w:rPr>
              <w:t>)</w:t>
            </w:r>
          </w:p>
        </w:tc>
        <w:tc>
          <w:tcPr>
            <w:tcW w:w="1123" w:type="dxa"/>
            <w:noWrap/>
          </w:tcPr>
          <w:p w:rsidR="00BA5ECD" w:rsidRPr="00300B6F" w:rsidRDefault="00BA5ECD" w:rsidP="002049FA">
            <w:pPr>
              <w:spacing w:beforeLines="40" w:before="96" w:afterLines="40" w:after="96"/>
              <w:jc w:val="center"/>
              <w:rPr>
                <w:sz w:val="16"/>
                <w:szCs w:val="16"/>
              </w:rPr>
            </w:pPr>
            <w:r w:rsidRPr="0048246E">
              <w:rPr>
                <w:sz w:val="16"/>
                <w:szCs w:val="16"/>
              </w:rPr>
              <w:t>Office + Users</w:t>
            </w:r>
          </w:p>
        </w:tc>
        <w:tc>
          <w:tcPr>
            <w:tcW w:w="1194" w:type="dxa"/>
            <w:noWrap/>
          </w:tcPr>
          <w:p w:rsidR="00BA5ECD" w:rsidRPr="00300B6F" w:rsidRDefault="00BA5ECD" w:rsidP="002049FA">
            <w:pPr>
              <w:spacing w:beforeLines="40" w:before="96" w:afterLines="40" w:after="96"/>
              <w:jc w:val="center"/>
              <w:rPr>
                <w:sz w:val="16"/>
                <w:szCs w:val="16"/>
              </w:rPr>
            </w:pPr>
            <w:r>
              <w:rPr>
                <w:sz w:val="16"/>
                <w:szCs w:val="16"/>
              </w:rPr>
              <w:t>200</w:t>
            </w:r>
          </w:p>
        </w:tc>
      </w:tr>
      <w:tr w:rsidR="00BA5ECD" w:rsidRPr="0048246E" w:rsidTr="00A63801">
        <w:trPr>
          <w:trHeight w:val="510"/>
        </w:trPr>
        <w:tc>
          <w:tcPr>
            <w:tcW w:w="943" w:type="dxa"/>
            <w:noWrap/>
            <w:hideMark/>
          </w:tcPr>
          <w:p w:rsidR="00BA5ECD" w:rsidRPr="0048246E" w:rsidRDefault="00BA5ECD" w:rsidP="002049FA">
            <w:pPr>
              <w:spacing w:beforeLines="40" w:before="96" w:afterLines="40" w:after="96"/>
              <w:jc w:val="center"/>
              <w:rPr>
                <w:sz w:val="16"/>
                <w:szCs w:val="16"/>
              </w:rPr>
            </w:pPr>
            <w:r>
              <w:rPr>
                <w:sz w:val="16"/>
                <w:szCs w:val="16"/>
              </w:rPr>
              <w:t>2018-2</w:t>
            </w:r>
          </w:p>
        </w:tc>
        <w:tc>
          <w:tcPr>
            <w:tcW w:w="990" w:type="dxa"/>
            <w:noWrap/>
            <w:hideMark/>
          </w:tcPr>
          <w:p w:rsidR="00BA5ECD" w:rsidRPr="0048246E" w:rsidRDefault="00BA5ECD" w:rsidP="002049FA">
            <w:pPr>
              <w:spacing w:beforeLines="40" w:before="96" w:afterLines="40" w:after="96"/>
              <w:jc w:val="center"/>
              <w:rPr>
                <w:sz w:val="16"/>
                <w:szCs w:val="16"/>
              </w:rPr>
            </w:pPr>
            <w:r w:rsidRPr="0048246E">
              <w:rPr>
                <w:sz w:val="16"/>
                <w:szCs w:val="16"/>
              </w:rPr>
              <w:t>REG</w:t>
            </w:r>
          </w:p>
        </w:tc>
        <w:tc>
          <w:tcPr>
            <w:tcW w:w="1327" w:type="dxa"/>
            <w:noWrap/>
            <w:hideMark/>
          </w:tcPr>
          <w:p w:rsidR="00BA5ECD" w:rsidRPr="0048246E" w:rsidRDefault="00BA5ECD" w:rsidP="002049FA">
            <w:pPr>
              <w:spacing w:beforeLines="40" w:before="96" w:afterLines="40" w:after="96"/>
              <w:jc w:val="center"/>
              <w:rPr>
                <w:sz w:val="16"/>
                <w:szCs w:val="16"/>
              </w:rPr>
            </w:pPr>
            <w:r w:rsidRPr="0048246E">
              <w:rPr>
                <w:sz w:val="16"/>
                <w:szCs w:val="16"/>
              </w:rPr>
              <w:t>PCT Workshop and Seminar</w:t>
            </w:r>
          </w:p>
        </w:tc>
        <w:tc>
          <w:tcPr>
            <w:tcW w:w="1110" w:type="dxa"/>
            <w:noWrap/>
            <w:hideMark/>
          </w:tcPr>
          <w:p w:rsidR="00BA5ECD" w:rsidRPr="0048246E" w:rsidRDefault="00BA5ECD" w:rsidP="00C87A75">
            <w:pPr>
              <w:spacing w:beforeLines="40" w:before="96" w:afterLines="40" w:after="96"/>
              <w:jc w:val="center"/>
              <w:rPr>
                <w:sz w:val="16"/>
                <w:szCs w:val="16"/>
              </w:rPr>
            </w:pPr>
            <w:r w:rsidRPr="0048246E">
              <w:rPr>
                <w:sz w:val="16"/>
                <w:szCs w:val="16"/>
              </w:rPr>
              <w:t>B</w:t>
            </w:r>
          </w:p>
        </w:tc>
        <w:tc>
          <w:tcPr>
            <w:tcW w:w="2905" w:type="dxa"/>
            <w:hideMark/>
          </w:tcPr>
          <w:p w:rsidR="00BA5ECD" w:rsidRPr="0048246E" w:rsidRDefault="00BA5ECD" w:rsidP="002049FA">
            <w:pPr>
              <w:spacing w:beforeLines="40" w:before="96" w:afterLines="40" w:after="96"/>
              <w:jc w:val="center"/>
              <w:rPr>
                <w:sz w:val="16"/>
                <w:szCs w:val="16"/>
              </w:rPr>
            </w:pPr>
            <w:r>
              <w:rPr>
                <w:sz w:val="16"/>
                <w:szCs w:val="16"/>
              </w:rPr>
              <w:t>PCT Roving Seminar</w:t>
            </w:r>
            <w:r w:rsidRPr="0048246E">
              <w:rPr>
                <w:sz w:val="16"/>
                <w:szCs w:val="16"/>
              </w:rPr>
              <w:t xml:space="preserve"> </w:t>
            </w:r>
          </w:p>
        </w:tc>
        <w:tc>
          <w:tcPr>
            <w:tcW w:w="1854" w:type="dxa"/>
            <w:hideMark/>
          </w:tcPr>
          <w:p w:rsidR="00BA5ECD" w:rsidRPr="0048246E" w:rsidRDefault="00BA5ECD" w:rsidP="002049FA">
            <w:pPr>
              <w:spacing w:beforeLines="40" w:before="96" w:afterLines="40" w:after="96"/>
              <w:jc w:val="center"/>
              <w:rPr>
                <w:sz w:val="16"/>
                <w:szCs w:val="16"/>
              </w:rPr>
            </w:pPr>
          </w:p>
        </w:tc>
        <w:tc>
          <w:tcPr>
            <w:tcW w:w="1673" w:type="dxa"/>
            <w:noWrap/>
            <w:hideMark/>
          </w:tcPr>
          <w:p w:rsidR="00BA5ECD" w:rsidRPr="0048246E" w:rsidRDefault="00BA5ECD" w:rsidP="002049FA">
            <w:pPr>
              <w:spacing w:beforeLines="40" w:before="96" w:afterLines="40" w:after="96"/>
              <w:jc w:val="center"/>
              <w:rPr>
                <w:sz w:val="16"/>
                <w:szCs w:val="16"/>
              </w:rPr>
            </w:pPr>
            <w:r>
              <w:rPr>
                <w:sz w:val="16"/>
                <w:szCs w:val="16"/>
              </w:rPr>
              <w:t>Panama (PA)</w:t>
            </w:r>
          </w:p>
        </w:tc>
        <w:tc>
          <w:tcPr>
            <w:tcW w:w="1952" w:type="dxa"/>
            <w:noWrap/>
            <w:hideMark/>
          </w:tcPr>
          <w:p w:rsidR="00BA5ECD" w:rsidRPr="0048246E" w:rsidRDefault="00BA5ECD" w:rsidP="002049FA">
            <w:pPr>
              <w:spacing w:beforeLines="40" w:before="96" w:afterLines="40" w:after="96"/>
              <w:jc w:val="center"/>
              <w:rPr>
                <w:sz w:val="16"/>
                <w:szCs w:val="16"/>
              </w:rPr>
            </w:pPr>
            <w:r>
              <w:rPr>
                <w:sz w:val="16"/>
                <w:szCs w:val="16"/>
              </w:rPr>
              <w:t>Panama (PA)</w:t>
            </w:r>
          </w:p>
        </w:tc>
        <w:tc>
          <w:tcPr>
            <w:tcW w:w="1123" w:type="dxa"/>
            <w:noWrap/>
            <w:hideMark/>
          </w:tcPr>
          <w:p w:rsidR="00BA5ECD" w:rsidRPr="0048246E" w:rsidRDefault="00BA5ECD" w:rsidP="002049FA">
            <w:pPr>
              <w:spacing w:beforeLines="40" w:before="96" w:afterLines="40" w:after="96"/>
              <w:jc w:val="center"/>
              <w:rPr>
                <w:sz w:val="16"/>
                <w:szCs w:val="16"/>
              </w:rPr>
            </w:pPr>
            <w:r>
              <w:rPr>
                <w:sz w:val="16"/>
                <w:szCs w:val="16"/>
              </w:rPr>
              <w:t>Office + University/</w:t>
            </w:r>
            <w:r>
              <w:rPr>
                <w:sz w:val="16"/>
                <w:szCs w:val="16"/>
              </w:rPr>
              <w:br/>
              <w:t>RI+ Users</w:t>
            </w:r>
          </w:p>
        </w:tc>
        <w:tc>
          <w:tcPr>
            <w:tcW w:w="1194" w:type="dxa"/>
            <w:noWrap/>
            <w:hideMark/>
          </w:tcPr>
          <w:p w:rsidR="00BA5ECD" w:rsidRPr="0048246E" w:rsidRDefault="00BA5ECD" w:rsidP="002049FA">
            <w:pPr>
              <w:spacing w:beforeLines="40" w:before="96" w:afterLines="40" w:after="96"/>
              <w:jc w:val="center"/>
              <w:rPr>
                <w:sz w:val="16"/>
                <w:szCs w:val="16"/>
              </w:rPr>
            </w:pPr>
            <w:r>
              <w:rPr>
                <w:sz w:val="16"/>
                <w:szCs w:val="16"/>
              </w:rPr>
              <w:t>60</w:t>
            </w:r>
          </w:p>
        </w:tc>
      </w:tr>
      <w:tr w:rsidR="00BA5ECD" w:rsidRPr="0048246E" w:rsidTr="00A63801">
        <w:trPr>
          <w:trHeight w:val="510"/>
        </w:trPr>
        <w:tc>
          <w:tcPr>
            <w:tcW w:w="943" w:type="dxa"/>
            <w:noWrap/>
          </w:tcPr>
          <w:p w:rsidR="00BA5ECD" w:rsidRDefault="00BA5ECD" w:rsidP="002049FA">
            <w:pPr>
              <w:spacing w:beforeLines="40" w:before="96" w:afterLines="40" w:after="96"/>
              <w:jc w:val="center"/>
              <w:rPr>
                <w:sz w:val="16"/>
                <w:szCs w:val="16"/>
              </w:rPr>
            </w:pPr>
            <w:r>
              <w:rPr>
                <w:sz w:val="16"/>
                <w:szCs w:val="16"/>
              </w:rPr>
              <w:t>2018-3</w:t>
            </w:r>
          </w:p>
        </w:tc>
        <w:tc>
          <w:tcPr>
            <w:tcW w:w="990" w:type="dxa"/>
            <w:noWrap/>
          </w:tcPr>
          <w:p w:rsidR="00BA5ECD" w:rsidRPr="0048246E" w:rsidRDefault="00BA5ECD" w:rsidP="002049FA">
            <w:pPr>
              <w:spacing w:beforeLines="40" w:before="96" w:afterLines="40" w:after="96"/>
              <w:jc w:val="center"/>
              <w:rPr>
                <w:sz w:val="16"/>
                <w:szCs w:val="16"/>
              </w:rPr>
            </w:pPr>
            <w:r>
              <w:rPr>
                <w:sz w:val="16"/>
                <w:szCs w:val="16"/>
              </w:rPr>
              <w:t>REG</w:t>
            </w:r>
          </w:p>
        </w:tc>
        <w:tc>
          <w:tcPr>
            <w:tcW w:w="1327" w:type="dxa"/>
            <w:noWrap/>
          </w:tcPr>
          <w:p w:rsidR="00BA5ECD" w:rsidRPr="0048246E" w:rsidRDefault="00BA5ECD" w:rsidP="002049FA">
            <w:pPr>
              <w:spacing w:beforeLines="40" w:before="96" w:afterLines="40" w:after="96"/>
              <w:jc w:val="center"/>
              <w:rPr>
                <w:sz w:val="16"/>
                <w:szCs w:val="16"/>
              </w:rPr>
            </w:pPr>
            <w:r>
              <w:rPr>
                <w:sz w:val="16"/>
                <w:szCs w:val="16"/>
              </w:rPr>
              <w:t>PCT Workshop and Seminar</w:t>
            </w:r>
          </w:p>
        </w:tc>
        <w:tc>
          <w:tcPr>
            <w:tcW w:w="1110" w:type="dxa"/>
            <w:noWrap/>
          </w:tcPr>
          <w:p w:rsidR="00BA5ECD" w:rsidRPr="0048246E" w:rsidRDefault="00BA5ECD" w:rsidP="002049FA">
            <w:pPr>
              <w:spacing w:beforeLines="40" w:before="96" w:afterLines="40" w:after="96"/>
              <w:jc w:val="center"/>
              <w:rPr>
                <w:sz w:val="16"/>
                <w:szCs w:val="16"/>
              </w:rPr>
            </w:pPr>
            <w:r>
              <w:rPr>
                <w:sz w:val="16"/>
                <w:szCs w:val="16"/>
              </w:rPr>
              <w:t>BCD</w:t>
            </w:r>
          </w:p>
        </w:tc>
        <w:tc>
          <w:tcPr>
            <w:tcW w:w="2905" w:type="dxa"/>
          </w:tcPr>
          <w:p w:rsidR="00BA5ECD" w:rsidRPr="0048246E" w:rsidRDefault="00BA5ECD" w:rsidP="002049FA">
            <w:pPr>
              <w:spacing w:beforeLines="40" w:before="96" w:afterLines="40" w:after="96"/>
              <w:jc w:val="center"/>
              <w:rPr>
                <w:sz w:val="16"/>
                <w:szCs w:val="16"/>
              </w:rPr>
            </w:pPr>
            <w:r>
              <w:rPr>
                <w:sz w:val="16"/>
                <w:szCs w:val="16"/>
              </w:rPr>
              <w:t>National PCT Workshop on the PCT</w:t>
            </w:r>
          </w:p>
        </w:tc>
        <w:tc>
          <w:tcPr>
            <w:tcW w:w="1854" w:type="dxa"/>
          </w:tcPr>
          <w:p w:rsidR="00BA5ECD" w:rsidRDefault="00BA5ECD" w:rsidP="002049FA">
            <w:pPr>
              <w:spacing w:beforeLines="40" w:before="96" w:afterLines="40" w:after="96"/>
              <w:jc w:val="center"/>
              <w:rPr>
                <w:sz w:val="16"/>
                <w:szCs w:val="16"/>
              </w:rPr>
            </w:pPr>
            <w:r>
              <w:rPr>
                <w:sz w:val="16"/>
                <w:szCs w:val="16"/>
              </w:rPr>
              <w:t>The Research Council</w:t>
            </w:r>
            <w:r>
              <w:rPr>
                <w:sz w:val="16"/>
                <w:szCs w:val="16"/>
              </w:rPr>
              <w:br/>
              <w:t>The Ministry of Education</w:t>
            </w:r>
            <w:r>
              <w:rPr>
                <w:sz w:val="16"/>
                <w:szCs w:val="16"/>
              </w:rPr>
              <w:br/>
              <w:t>The Intellectual Property Department, Ministry of Commerce and Industry</w:t>
            </w:r>
          </w:p>
        </w:tc>
        <w:tc>
          <w:tcPr>
            <w:tcW w:w="1673" w:type="dxa"/>
            <w:noWrap/>
          </w:tcPr>
          <w:p w:rsidR="00BA5ECD" w:rsidRDefault="00BA5ECD" w:rsidP="002049FA">
            <w:pPr>
              <w:spacing w:beforeLines="40" w:before="96" w:afterLines="40" w:after="96"/>
              <w:jc w:val="center"/>
              <w:rPr>
                <w:sz w:val="16"/>
                <w:szCs w:val="16"/>
              </w:rPr>
            </w:pPr>
            <w:r>
              <w:rPr>
                <w:sz w:val="16"/>
                <w:szCs w:val="16"/>
              </w:rPr>
              <w:t>Oman (OM)</w:t>
            </w:r>
          </w:p>
        </w:tc>
        <w:tc>
          <w:tcPr>
            <w:tcW w:w="1952" w:type="dxa"/>
            <w:noWrap/>
          </w:tcPr>
          <w:p w:rsidR="00BA5ECD" w:rsidRDefault="00BA5ECD" w:rsidP="002049FA">
            <w:pPr>
              <w:spacing w:beforeLines="40" w:before="96" w:afterLines="40" w:after="96"/>
              <w:jc w:val="center"/>
              <w:rPr>
                <w:sz w:val="16"/>
                <w:szCs w:val="16"/>
              </w:rPr>
            </w:pPr>
            <w:r>
              <w:rPr>
                <w:sz w:val="16"/>
                <w:szCs w:val="16"/>
              </w:rPr>
              <w:t>Oman (OM)</w:t>
            </w:r>
          </w:p>
        </w:tc>
        <w:tc>
          <w:tcPr>
            <w:tcW w:w="1123" w:type="dxa"/>
            <w:noWrap/>
          </w:tcPr>
          <w:p w:rsidR="00BA5ECD" w:rsidRPr="0048246E" w:rsidRDefault="00BA5ECD" w:rsidP="002049FA">
            <w:pPr>
              <w:spacing w:beforeLines="40" w:before="96" w:afterLines="40" w:after="96"/>
              <w:jc w:val="center"/>
              <w:rPr>
                <w:sz w:val="16"/>
                <w:szCs w:val="16"/>
              </w:rPr>
            </w:pPr>
            <w:r>
              <w:rPr>
                <w:sz w:val="16"/>
                <w:szCs w:val="16"/>
              </w:rPr>
              <w:t>Office + University/</w:t>
            </w:r>
            <w:r>
              <w:rPr>
                <w:sz w:val="16"/>
                <w:szCs w:val="16"/>
              </w:rPr>
              <w:br/>
              <w:t>RI+ Users</w:t>
            </w:r>
          </w:p>
        </w:tc>
        <w:tc>
          <w:tcPr>
            <w:tcW w:w="1194" w:type="dxa"/>
            <w:noWrap/>
          </w:tcPr>
          <w:p w:rsidR="00BA5ECD" w:rsidRDefault="00BA5ECD" w:rsidP="002049FA">
            <w:pPr>
              <w:spacing w:beforeLines="40" w:before="96" w:afterLines="40" w:after="96"/>
              <w:jc w:val="center"/>
              <w:rPr>
                <w:sz w:val="16"/>
                <w:szCs w:val="16"/>
              </w:rPr>
            </w:pPr>
            <w:r>
              <w:rPr>
                <w:sz w:val="16"/>
                <w:szCs w:val="16"/>
              </w:rPr>
              <w:t>90</w:t>
            </w:r>
          </w:p>
        </w:tc>
      </w:tr>
      <w:tr w:rsidR="00BA5ECD" w:rsidRPr="0048246E" w:rsidTr="00A63801">
        <w:trPr>
          <w:trHeight w:val="510"/>
        </w:trPr>
        <w:tc>
          <w:tcPr>
            <w:tcW w:w="943" w:type="dxa"/>
            <w:noWrap/>
          </w:tcPr>
          <w:p w:rsidR="00BA5ECD" w:rsidRPr="0048246E" w:rsidRDefault="00BA5ECD" w:rsidP="002049FA">
            <w:pPr>
              <w:spacing w:beforeLines="40" w:before="96" w:afterLines="40" w:after="96"/>
              <w:jc w:val="center"/>
              <w:rPr>
                <w:sz w:val="16"/>
                <w:szCs w:val="16"/>
              </w:rPr>
            </w:pPr>
            <w:r>
              <w:rPr>
                <w:sz w:val="16"/>
                <w:szCs w:val="16"/>
              </w:rPr>
              <w:t>2018-3</w:t>
            </w:r>
          </w:p>
        </w:tc>
        <w:tc>
          <w:tcPr>
            <w:tcW w:w="990" w:type="dxa"/>
            <w:noWrap/>
          </w:tcPr>
          <w:p w:rsidR="00BA5ECD" w:rsidRPr="0048246E" w:rsidRDefault="00BA5ECD" w:rsidP="002049FA">
            <w:pPr>
              <w:spacing w:beforeLines="40" w:before="96" w:afterLines="40" w:after="96"/>
              <w:jc w:val="center"/>
              <w:rPr>
                <w:sz w:val="16"/>
                <w:szCs w:val="16"/>
              </w:rPr>
            </w:pPr>
            <w:r w:rsidRPr="0048246E">
              <w:rPr>
                <w:sz w:val="16"/>
                <w:szCs w:val="16"/>
              </w:rPr>
              <w:t>REG</w:t>
            </w:r>
          </w:p>
        </w:tc>
        <w:tc>
          <w:tcPr>
            <w:tcW w:w="1327" w:type="dxa"/>
            <w:noWrap/>
          </w:tcPr>
          <w:p w:rsidR="00BA5ECD" w:rsidRPr="0048246E" w:rsidRDefault="00BA5ECD" w:rsidP="002049FA">
            <w:pPr>
              <w:spacing w:beforeLines="40" w:before="96" w:afterLines="40" w:after="96"/>
              <w:jc w:val="center"/>
              <w:rPr>
                <w:sz w:val="16"/>
                <w:szCs w:val="16"/>
              </w:rPr>
            </w:pPr>
            <w:r w:rsidRPr="0048246E">
              <w:rPr>
                <w:sz w:val="16"/>
                <w:szCs w:val="16"/>
              </w:rPr>
              <w:t>PCT Workshop and Seminar</w:t>
            </w:r>
          </w:p>
        </w:tc>
        <w:tc>
          <w:tcPr>
            <w:tcW w:w="1110" w:type="dxa"/>
            <w:noWrap/>
          </w:tcPr>
          <w:p w:rsidR="00BA5ECD" w:rsidRPr="0048246E" w:rsidRDefault="00BA5ECD" w:rsidP="002049FA">
            <w:pPr>
              <w:spacing w:beforeLines="40" w:before="96" w:afterLines="40" w:after="96"/>
              <w:jc w:val="center"/>
              <w:rPr>
                <w:sz w:val="16"/>
                <w:szCs w:val="16"/>
              </w:rPr>
            </w:pPr>
            <w:r w:rsidRPr="0048246E">
              <w:rPr>
                <w:sz w:val="16"/>
                <w:szCs w:val="16"/>
              </w:rPr>
              <w:t>B</w:t>
            </w:r>
            <w:r>
              <w:rPr>
                <w:sz w:val="16"/>
                <w:szCs w:val="16"/>
              </w:rPr>
              <w:t>D</w:t>
            </w:r>
          </w:p>
        </w:tc>
        <w:tc>
          <w:tcPr>
            <w:tcW w:w="2905" w:type="dxa"/>
          </w:tcPr>
          <w:p w:rsidR="00BA5ECD" w:rsidRPr="0048246E" w:rsidRDefault="00BA5ECD" w:rsidP="002049FA">
            <w:pPr>
              <w:spacing w:beforeLines="40" w:before="96" w:afterLines="40" w:after="96"/>
              <w:jc w:val="center"/>
              <w:rPr>
                <w:sz w:val="16"/>
                <w:szCs w:val="16"/>
              </w:rPr>
            </w:pPr>
            <w:r>
              <w:rPr>
                <w:sz w:val="16"/>
                <w:szCs w:val="16"/>
              </w:rPr>
              <w:t xml:space="preserve">PCT National Roving Seminar </w:t>
            </w:r>
          </w:p>
        </w:tc>
        <w:tc>
          <w:tcPr>
            <w:tcW w:w="1854" w:type="dxa"/>
          </w:tcPr>
          <w:p w:rsidR="00BA5ECD" w:rsidRPr="0048246E" w:rsidRDefault="00BA5ECD" w:rsidP="00754945">
            <w:pPr>
              <w:spacing w:beforeLines="40" w:before="96" w:afterLines="40" w:after="96"/>
              <w:jc w:val="center"/>
              <w:rPr>
                <w:sz w:val="16"/>
                <w:szCs w:val="16"/>
              </w:rPr>
            </w:pPr>
            <w:r>
              <w:rPr>
                <w:sz w:val="16"/>
                <w:szCs w:val="16"/>
              </w:rPr>
              <w:t>IP India</w:t>
            </w:r>
            <w:r>
              <w:rPr>
                <w:sz w:val="16"/>
                <w:szCs w:val="16"/>
              </w:rPr>
              <w:br/>
              <w:t>FICCI (India)</w:t>
            </w:r>
            <w:r>
              <w:rPr>
                <w:sz w:val="16"/>
                <w:szCs w:val="16"/>
              </w:rPr>
              <w:br/>
              <w:t>ASSOCHAM (India)</w:t>
            </w:r>
          </w:p>
        </w:tc>
        <w:tc>
          <w:tcPr>
            <w:tcW w:w="1673" w:type="dxa"/>
            <w:noWrap/>
          </w:tcPr>
          <w:p w:rsidR="00BA5ECD" w:rsidRPr="0048246E" w:rsidRDefault="00BA5ECD" w:rsidP="002049FA">
            <w:pPr>
              <w:spacing w:beforeLines="40" w:before="96" w:afterLines="40" w:after="96"/>
              <w:jc w:val="center"/>
              <w:rPr>
                <w:sz w:val="16"/>
                <w:szCs w:val="16"/>
              </w:rPr>
            </w:pPr>
            <w:r>
              <w:rPr>
                <w:sz w:val="16"/>
                <w:szCs w:val="16"/>
              </w:rPr>
              <w:t>India (IN)</w:t>
            </w:r>
          </w:p>
        </w:tc>
        <w:tc>
          <w:tcPr>
            <w:tcW w:w="1952" w:type="dxa"/>
            <w:noWrap/>
          </w:tcPr>
          <w:p w:rsidR="00BA5ECD" w:rsidRPr="0048246E" w:rsidRDefault="00BA5ECD" w:rsidP="002049FA">
            <w:pPr>
              <w:spacing w:beforeLines="40" w:before="96" w:afterLines="40" w:after="96"/>
              <w:jc w:val="center"/>
              <w:rPr>
                <w:sz w:val="16"/>
                <w:szCs w:val="16"/>
              </w:rPr>
            </w:pPr>
            <w:r>
              <w:rPr>
                <w:sz w:val="16"/>
                <w:szCs w:val="16"/>
              </w:rPr>
              <w:t>India (IN)</w:t>
            </w:r>
          </w:p>
        </w:tc>
        <w:tc>
          <w:tcPr>
            <w:tcW w:w="1123" w:type="dxa"/>
            <w:noWrap/>
          </w:tcPr>
          <w:p w:rsidR="00BA5ECD" w:rsidRPr="0048246E" w:rsidRDefault="00BA5ECD" w:rsidP="002049FA">
            <w:pPr>
              <w:spacing w:beforeLines="40" w:before="96" w:afterLines="40" w:after="96"/>
              <w:jc w:val="center"/>
              <w:rPr>
                <w:sz w:val="16"/>
                <w:szCs w:val="16"/>
              </w:rPr>
            </w:pPr>
            <w:r w:rsidRPr="0048246E">
              <w:rPr>
                <w:sz w:val="16"/>
                <w:szCs w:val="16"/>
              </w:rPr>
              <w:t>Office + Users</w:t>
            </w:r>
          </w:p>
        </w:tc>
        <w:tc>
          <w:tcPr>
            <w:tcW w:w="1194" w:type="dxa"/>
            <w:noWrap/>
          </w:tcPr>
          <w:p w:rsidR="00BA5ECD" w:rsidRPr="0048246E" w:rsidRDefault="00BA5ECD" w:rsidP="002049FA">
            <w:pPr>
              <w:spacing w:beforeLines="40" w:before="96" w:afterLines="40" w:after="96"/>
              <w:jc w:val="center"/>
              <w:rPr>
                <w:sz w:val="16"/>
                <w:szCs w:val="16"/>
              </w:rPr>
            </w:pPr>
            <w:r>
              <w:rPr>
                <w:sz w:val="16"/>
                <w:szCs w:val="16"/>
              </w:rPr>
              <w:t>300</w:t>
            </w:r>
          </w:p>
        </w:tc>
      </w:tr>
      <w:tr w:rsidR="00BA5ECD" w:rsidRPr="0048246E" w:rsidTr="00A63801">
        <w:trPr>
          <w:trHeight w:val="510"/>
        </w:trPr>
        <w:tc>
          <w:tcPr>
            <w:tcW w:w="943" w:type="dxa"/>
            <w:noWrap/>
            <w:hideMark/>
          </w:tcPr>
          <w:p w:rsidR="00BA5ECD" w:rsidRPr="0048246E" w:rsidRDefault="00BA5ECD" w:rsidP="002049FA">
            <w:pPr>
              <w:spacing w:beforeLines="40" w:before="96" w:afterLines="40" w:after="96"/>
              <w:jc w:val="center"/>
              <w:rPr>
                <w:sz w:val="16"/>
                <w:szCs w:val="16"/>
              </w:rPr>
            </w:pPr>
            <w:r>
              <w:rPr>
                <w:sz w:val="16"/>
                <w:szCs w:val="16"/>
              </w:rPr>
              <w:t>2018-3</w:t>
            </w:r>
          </w:p>
        </w:tc>
        <w:tc>
          <w:tcPr>
            <w:tcW w:w="990" w:type="dxa"/>
            <w:noWrap/>
            <w:hideMark/>
          </w:tcPr>
          <w:p w:rsidR="00BA5ECD" w:rsidRPr="0048246E" w:rsidRDefault="004902E0" w:rsidP="002049FA">
            <w:pPr>
              <w:spacing w:beforeLines="40" w:before="96" w:afterLines="40" w:after="96"/>
              <w:jc w:val="center"/>
              <w:rPr>
                <w:sz w:val="16"/>
                <w:szCs w:val="16"/>
              </w:rPr>
            </w:pPr>
            <w:r>
              <w:rPr>
                <w:sz w:val="16"/>
                <w:szCs w:val="16"/>
              </w:rPr>
              <w:t>FIT/JP</w:t>
            </w:r>
          </w:p>
        </w:tc>
        <w:tc>
          <w:tcPr>
            <w:tcW w:w="1327" w:type="dxa"/>
            <w:noWrap/>
            <w:hideMark/>
          </w:tcPr>
          <w:p w:rsidR="00BA5ECD" w:rsidRPr="0048246E" w:rsidRDefault="00BA5ECD" w:rsidP="002049FA">
            <w:pPr>
              <w:spacing w:beforeLines="40" w:before="96" w:afterLines="40" w:after="96"/>
              <w:jc w:val="center"/>
              <w:rPr>
                <w:sz w:val="16"/>
                <w:szCs w:val="16"/>
              </w:rPr>
            </w:pPr>
            <w:r w:rsidRPr="0048246E">
              <w:rPr>
                <w:sz w:val="16"/>
                <w:szCs w:val="16"/>
              </w:rPr>
              <w:t>PCT Workshop and Seminar</w:t>
            </w:r>
          </w:p>
        </w:tc>
        <w:tc>
          <w:tcPr>
            <w:tcW w:w="1110" w:type="dxa"/>
            <w:noWrap/>
            <w:hideMark/>
          </w:tcPr>
          <w:p w:rsidR="00BA5ECD" w:rsidRPr="0048246E" w:rsidRDefault="00BA5ECD" w:rsidP="002049FA">
            <w:pPr>
              <w:spacing w:beforeLines="40" w:before="96" w:afterLines="40" w:after="96"/>
              <w:jc w:val="center"/>
              <w:rPr>
                <w:sz w:val="16"/>
                <w:szCs w:val="16"/>
              </w:rPr>
            </w:pPr>
            <w:r w:rsidRPr="0048246E">
              <w:rPr>
                <w:sz w:val="16"/>
                <w:szCs w:val="16"/>
              </w:rPr>
              <w:t>B</w:t>
            </w:r>
            <w:r>
              <w:rPr>
                <w:sz w:val="16"/>
                <w:szCs w:val="16"/>
              </w:rPr>
              <w:t>C</w:t>
            </w:r>
          </w:p>
        </w:tc>
        <w:tc>
          <w:tcPr>
            <w:tcW w:w="2905" w:type="dxa"/>
            <w:hideMark/>
          </w:tcPr>
          <w:p w:rsidR="00BA5ECD" w:rsidRPr="0048246E" w:rsidRDefault="00BA5ECD" w:rsidP="002049FA">
            <w:pPr>
              <w:spacing w:beforeLines="40" w:before="96" w:afterLines="40" w:after="96"/>
              <w:jc w:val="center"/>
              <w:rPr>
                <w:sz w:val="16"/>
                <w:szCs w:val="16"/>
              </w:rPr>
            </w:pPr>
            <w:r w:rsidRPr="00E66BEA">
              <w:rPr>
                <w:sz w:val="16"/>
                <w:szCs w:val="16"/>
              </w:rPr>
              <w:t>Training Workshop on Patent Examination using wor</w:t>
            </w:r>
            <w:r>
              <w:rPr>
                <w:sz w:val="16"/>
                <w:szCs w:val="16"/>
              </w:rPr>
              <w:t>k products from other National P</w:t>
            </w:r>
            <w:r w:rsidRPr="00E66BEA">
              <w:rPr>
                <w:sz w:val="16"/>
                <w:szCs w:val="16"/>
              </w:rPr>
              <w:t>hases</w:t>
            </w:r>
          </w:p>
        </w:tc>
        <w:tc>
          <w:tcPr>
            <w:tcW w:w="1854" w:type="dxa"/>
            <w:hideMark/>
          </w:tcPr>
          <w:p w:rsidR="00BA5ECD" w:rsidRPr="0048246E" w:rsidRDefault="00BA5ECD" w:rsidP="002049FA">
            <w:pPr>
              <w:spacing w:beforeLines="40" w:before="96" w:afterLines="40" w:after="96"/>
              <w:jc w:val="center"/>
              <w:rPr>
                <w:sz w:val="16"/>
                <w:szCs w:val="16"/>
              </w:rPr>
            </w:pPr>
            <w:r>
              <w:rPr>
                <w:sz w:val="16"/>
                <w:szCs w:val="16"/>
              </w:rPr>
              <w:t>JPO</w:t>
            </w:r>
          </w:p>
        </w:tc>
        <w:tc>
          <w:tcPr>
            <w:tcW w:w="1673" w:type="dxa"/>
            <w:noWrap/>
            <w:hideMark/>
          </w:tcPr>
          <w:p w:rsidR="00BA5ECD" w:rsidRPr="0048246E" w:rsidRDefault="00BA5ECD" w:rsidP="002049FA">
            <w:pPr>
              <w:spacing w:beforeLines="40" w:before="96" w:afterLines="40" w:after="96"/>
              <w:jc w:val="center"/>
              <w:rPr>
                <w:sz w:val="16"/>
                <w:szCs w:val="16"/>
              </w:rPr>
            </w:pPr>
            <w:r>
              <w:rPr>
                <w:sz w:val="16"/>
                <w:szCs w:val="16"/>
              </w:rPr>
              <w:t>Morocco (MA)</w:t>
            </w:r>
          </w:p>
        </w:tc>
        <w:tc>
          <w:tcPr>
            <w:tcW w:w="1952" w:type="dxa"/>
            <w:noWrap/>
            <w:hideMark/>
          </w:tcPr>
          <w:p w:rsidR="00BA5ECD" w:rsidRPr="0048246E" w:rsidRDefault="00BA5ECD" w:rsidP="002049FA">
            <w:pPr>
              <w:spacing w:beforeLines="40" w:before="96" w:afterLines="40" w:after="96"/>
              <w:jc w:val="center"/>
              <w:rPr>
                <w:sz w:val="16"/>
                <w:szCs w:val="16"/>
              </w:rPr>
            </w:pPr>
            <w:r>
              <w:rPr>
                <w:sz w:val="16"/>
                <w:szCs w:val="16"/>
              </w:rPr>
              <w:t>Morocco (MA)</w:t>
            </w:r>
          </w:p>
        </w:tc>
        <w:tc>
          <w:tcPr>
            <w:tcW w:w="1123" w:type="dxa"/>
            <w:noWrap/>
            <w:hideMark/>
          </w:tcPr>
          <w:p w:rsidR="00BA5ECD" w:rsidRPr="0048246E" w:rsidRDefault="00BA5ECD" w:rsidP="00754945">
            <w:pPr>
              <w:spacing w:beforeLines="40" w:before="96" w:afterLines="40" w:after="96"/>
              <w:jc w:val="center"/>
              <w:rPr>
                <w:sz w:val="16"/>
                <w:szCs w:val="16"/>
              </w:rPr>
            </w:pPr>
            <w:r w:rsidRPr="0048246E">
              <w:rPr>
                <w:sz w:val="16"/>
                <w:szCs w:val="16"/>
              </w:rPr>
              <w:t>Office</w:t>
            </w:r>
          </w:p>
        </w:tc>
        <w:tc>
          <w:tcPr>
            <w:tcW w:w="1194" w:type="dxa"/>
            <w:noWrap/>
            <w:hideMark/>
          </w:tcPr>
          <w:p w:rsidR="00BA5ECD" w:rsidRPr="0048246E" w:rsidRDefault="00BA5ECD" w:rsidP="002049FA">
            <w:pPr>
              <w:spacing w:beforeLines="40" w:before="96" w:afterLines="40" w:after="96"/>
              <w:jc w:val="center"/>
              <w:rPr>
                <w:sz w:val="16"/>
                <w:szCs w:val="16"/>
              </w:rPr>
            </w:pPr>
          </w:p>
        </w:tc>
      </w:tr>
      <w:tr w:rsidR="00786392" w:rsidRPr="0048246E" w:rsidTr="00A63801">
        <w:trPr>
          <w:trHeight w:val="510"/>
        </w:trPr>
        <w:tc>
          <w:tcPr>
            <w:tcW w:w="943" w:type="dxa"/>
            <w:noWrap/>
          </w:tcPr>
          <w:p w:rsidR="00786392" w:rsidRDefault="00786392" w:rsidP="002049FA">
            <w:pPr>
              <w:spacing w:beforeLines="40" w:before="96" w:afterLines="40" w:after="96"/>
              <w:jc w:val="center"/>
              <w:rPr>
                <w:sz w:val="16"/>
                <w:szCs w:val="16"/>
              </w:rPr>
            </w:pPr>
            <w:r>
              <w:rPr>
                <w:sz w:val="16"/>
                <w:szCs w:val="16"/>
              </w:rPr>
              <w:t>2018-3</w:t>
            </w:r>
          </w:p>
        </w:tc>
        <w:tc>
          <w:tcPr>
            <w:tcW w:w="990" w:type="dxa"/>
            <w:noWrap/>
          </w:tcPr>
          <w:p w:rsidR="00786392" w:rsidRPr="0048246E" w:rsidRDefault="00786392" w:rsidP="002049FA">
            <w:pPr>
              <w:spacing w:beforeLines="40" w:before="96" w:afterLines="40" w:after="96"/>
              <w:jc w:val="center"/>
              <w:rPr>
                <w:sz w:val="16"/>
                <w:szCs w:val="16"/>
              </w:rPr>
            </w:pPr>
            <w:r>
              <w:rPr>
                <w:sz w:val="16"/>
                <w:szCs w:val="16"/>
              </w:rPr>
              <w:t>REG</w:t>
            </w:r>
          </w:p>
        </w:tc>
        <w:tc>
          <w:tcPr>
            <w:tcW w:w="1327" w:type="dxa"/>
            <w:noWrap/>
          </w:tcPr>
          <w:p w:rsidR="00786392" w:rsidRPr="0048246E" w:rsidRDefault="00786392" w:rsidP="00A474AD">
            <w:pPr>
              <w:spacing w:beforeLines="40" w:before="96" w:afterLines="40" w:after="96"/>
              <w:jc w:val="center"/>
              <w:rPr>
                <w:sz w:val="16"/>
                <w:szCs w:val="16"/>
              </w:rPr>
            </w:pPr>
            <w:r w:rsidRPr="0048246E">
              <w:rPr>
                <w:sz w:val="16"/>
                <w:szCs w:val="16"/>
              </w:rPr>
              <w:t>PCT Workshop and Seminar</w:t>
            </w:r>
          </w:p>
        </w:tc>
        <w:tc>
          <w:tcPr>
            <w:tcW w:w="1110" w:type="dxa"/>
            <w:noWrap/>
          </w:tcPr>
          <w:p w:rsidR="00786392" w:rsidRPr="0048246E" w:rsidRDefault="00786392" w:rsidP="002049FA">
            <w:pPr>
              <w:spacing w:beforeLines="40" w:before="96" w:afterLines="40" w:after="96"/>
              <w:jc w:val="center"/>
              <w:rPr>
                <w:sz w:val="16"/>
                <w:szCs w:val="16"/>
              </w:rPr>
            </w:pPr>
            <w:r>
              <w:rPr>
                <w:sz w:val="16"/>
                <w:szCs w:val="16"/>
              </w:rPr>
              <w:t>BC</w:t>
            </w:r>
          </w:p>
        </w:tc>
        <w:tc>
          <w:tcPr>
            <w:tcW w:w="2905" w:type="dxa"/>
          </w:tcPr>
          <w:p w:rsidR="00786392" w:rsidRPr="00E66BEA" w:rsidRDefault="00786392" w:rsidP="002049FA">
            <w:pPr>
              <w:spacing w:beforeLines="40" w:before="96" w:afterLines="40" w:after="96"/>
              <w:jc w:val="center"/>
              <w:rPr>
                <w:sz w:val="16"/>
                <w:szCs w:val="16"/>
              </w:rPr>
            </w:pPr>
            <w:r w:rsidRPr="00300B6F">
              <w:rPr>
                <w:sz w:val="16"/>
                <w:szCs w:val="16"/>
              </w:rPr>
              <w:t>Seminar on WIPO Services and Initiatives</w:t>
            </w:r>
          </w:p>
        </w:tc>
        <w:tc>
          <w:tcPr>
            <w:tcW w:w="1854" w:type="dxa"/>
          </w:tcPr>
          <w:p w:rsidR="00786392" w:rsidRDefault="00786392" w:rsidP="002049FA">
            <w:pPr>
              <w:spacing w:beforeLines="40" w:before="96" w:afterLines="40" w:after="96"/>
              <w:jc w:val="center"/>
              <w:rPr>
                <w:sz w:val="16"/>
                <w:szCs w:val="16"/>
              </w:rPr>
            </w:pPr>
          </w:p>
        </w:tc>
        <w:tc>
          <w:tcPr>
            <w:tcW w:w="1673" w:type="dxa"/>
            <w:noWrap/>
          </w:tcPr>
          <w:p w:rsidR="00786392" w:rsidRDefault="00786392" w:rsidP="002049FA">
            <w:pPr>
              <w:spacing w:beforeLines="40" w:before="96" w:afterLines="40" w:after="96"/>
              <w:jc w:val="center"/>
              <w:rPr>
                <w:sz w:val="16"/>
                <w:szCs w:val="16"/>
              </w:rPr>
            </w:pPr>
            <w:r>
              <w:rPr>
                <w:sz w:val="16"/>
                <w:szCs w:val="16"/>
              </w:rPr>
              <w:t>Slovenia (SI)</w:t>
            </w:r>
          </w:p>
        </w:tc>
        <w:tc>
          <w:tcPr>
            <w:tcW w:w="1952" w:type="dxa"/>
            <w:noWrap/>
          </w:tcPr>
          <w:p w:rsidR="00786392" w:rsidRDefault="00786392" w:rsidP="002049FA">
            <w:pPr>
              <w:spacing w:beforeLines="40" w:before="96" w:afterLines="40" w:after="96"/>
              <w:jc w:val="center"/>
              <w:rPr>
                <w:sz w:val="16"/>
                <w:szCs w:val="16"/>
              </w:rPr>
            </w:pPr>
            <w:r>
              <w:rPr>
                <w:sz w:val="16"/>
                <w:szCs w:val="16"/>
              </w:rPr>
              <w:t>Slovenia (SI)</w:t>
            </w:r>
          </w:p>
        </w:tc>
        <w:tc>
          <w:tcPr>
            <w:tcW w:w="1123" w:type="dxa"/>
            <w:noWrap/>
          </w:tcPr>
          <w:p w:rsidR="00786392" w:rsidRPr="0048246E" w:rsidRDefault="00786392" w:rsidP="00754945">
            <w:pPr>
              <w:spacing w:beforeLines="40" w:before="96" w:afterLines="40" w:after="96"/>
              <w:jc w:val="center"/>
              <w:rPr>
                <w:sz w:val="16"/>
                <w:szCs w:val="16"/>
              </w:rPr>
            </w:pPr>
            <w:r>
              <w:rPr>
                <w:sz w:val="16"/>
                <w:szCs w:val="16"/>
              </w:rPr>
              <w:t>Office + Users</w:t>
            </w:r>
          </w:p>
        </w:tc>
        <w:tc>
          <w:tcPr>
            <w:tcW w:w="1194" w:type="dxa"/>
            <w:noWrap/>
          </w:tcPr>
          <w:p w:rsidR="00786392" w:rsidRPr="0048246E" w:rsidRDefault="00786392" w:rsidP="002049FA">
            <w:pPr>
              <w:spacing w:beforeLines="40" w:before="96" w:afterLines="40" w:after="96"/>
              <w:jc w:val="center"/>
              <w:rPr>
                <w:sz w:val="16"/>
                <w:szCs w:val="16"/>
              </w:rPr>
            </w:pPr>
          </w:p>
        </w:tc>
      </w:tr>
      <w:tr w:rsidR="00786392" w:rsidTr="00A63801">
        <w:trPr>
          <w:trHeight w:val="510"/>
        </w:trPr>
        <w:tc>
          <w:tcPr>
            <w:tcW w:w="943" w:type="dxa"/>
            <w:noWrap/>
          </w:tcPr>
          <w:p w:rsidR="00786392" w:rsidRDefault="00786392" w:rsidP="002049FA">
            <w:pPr>
              <w:spacing w:beforeLines="40" w:before="96" w:afterLines="40" w:after="96"/>
              <w:jc w:val="center"/>
              <w:rPr>
                <w:sz w:val="16"/>
                <w:szCs w:val="16"/>
              </w:rPr>
            </w:pPr>
            <w:r w:rsidRPr="002F2B8A">
              <w:rPr>
                <w:sz w:val="16"/>
                <w:szCs w:val="16"/>
              </w:rPr>
              <w:t>2018-4</w:t>
            </w:r>
          </w:p>
        </w:tc>
        <w:tc>
          <w:tcPr>
            <w:tcW w:w="990" w:type="dxa"/>
            <w:noWrap/>
          </w:tcPr>
          <w:p w:rsidR="00786392" w:rsidRDefault="00786392" w:rsidP="002049FA">
            <w:pPr>
              <w:spacing w:beforeLines="40" w:before="96" w:afterLines="40" w:after="96"/>
              <w:jc w:val="center"/>
              <w:rPr>
                <w:sz w:val="16"/>
                <w:szCs w:val="16"/>
              </w:rPr>
            </w:pPr>
            <w:r w:rsidRPr="002F2B8A">
              <w:rPr>
                <w:sz w:val="16"/>
                <w:szCs w:val="16"/>
              </w:rPr>
              <w:t>REG</w:t>
            </w:r>
          </w:p>
        </w:tc>
        <w:tc>
          <w:tcPr>
            <w:tcW w:w="1327" w:type="dxa"/>
            <w:noWrap/>
          </w:tcPr>
          <w:p w:rsidR="00786392" w:rsidRDefault="00786392" w:rsidP="002049FA">
            <w:pPr>
              <w:spacing w:beforeLines="40" w:before="96" w:afterLines="40" w:after="96"/>
              <w:jc w:val="center"/>
              <w:rPr>
                <w:sz w:val="16"/>
                <w:szCs w:val="16"/>
              </w:rPr>
            </w:pPr>
            <w:r w:rsidRPr="002F2B8A">
              <w:rPr>
                <w:sz w:val="16"/>
                <w:szCs w:val="16"/>
              </w:rPr>
              <w:t>PCT Workshop and Seminar</w:t>
            </w:r>
          </w:p>
        </w:tc>
        <w:tc>
          <w:tcPr>
            <w:tcW w:w="1110" w:type="dxa"/>
            <w:noWrap/>
          </w:tcPr>
          <w:p w:rsidR="00786392" w:rsidRDefault="00786392" w:rsidP="002049FA">
            <w:pPr>
              <w:spacing w:beforeLines="40" w:before="96" w:afterLines="40" w:after="96"/>
              <w:jc w:val="center"/>
              <w:rPr>
                <w:sz w:val="16"/>
                <w:szCs w:val="16"/>
              </w:rPr>
            </w:pPr>
            <w:r>
              <w:rPr>
                <w:sz w:val="16"/>
                <w:szCs w:val="16"/>
              </w:rPr>
              <w:t>B</w:t>
            </w:r>
          </w:p>
        </w:tc>
        <w:tc>
          <w:tcPr>
            <w:tcW w:w="2905" w:type="dxa"/>
          </w:tcPr>
          <w:p w:rsidR="00786392" w:rsidRPr="00C364AF" w:rsidRDefault="00786392" w:rsidP="002F2B8A">
            <w:pPr>
              <w:spacing w:beforeLines="40" w:before="96" w:afterLines="40" w:after="96"/>
              <w:jc w:val="center"/>
              <w:rPr>
                <w:sz w:val="16"/>
                <w:szCs w:val="16"/>
              </w:rPr>
            </w:pPr>
            <w:r>
              <w:rPr>
                <w:sz w:val="16"/>
                <w:szCs w:val="16"/>
              </w:rPr>
              <w:t>National PCT Workshop</w:t>
            </w:r>
          </w:p>
        </w:tc>
        <w:tc>
          <w:tcPr>
            <w:tcW w:w="1854" w:type="dxa"/>
          </w:tcPr>
          <w:p w:rsidR="00786392" w:rsidRDefault="00786392" w:rsidP="002049FA">
            <w:pPr>
              <w:spacing w:beforeLines="40" w:before="96" w:afterLines="40" w:after="96"/>
              <w:jc w:val="center"/>
              <w:rPr>
                <w:sz w:val="16"/>
                <w:szCs w:val="16"/>
              </w:rPr>
            </w:pPr>
          </w:p>
        </w:tc>
        <w:tc>
          <w:tcPr>
            <w:tcW w:w="1673" w:type="dxa"/>
            <w:noWrap/>
          </w:tcPr>
          <w:p w:rsidR="00786392" w:rsidRDefault="00786392" w:rsidP="002049FA">
            <w:pPr>
              <w:spacing w:beforeLines="40" w:before="96" w:afterLines="40" w:after="96"/>
              <w:jc w:val="center"/>
              <w:rPr>
                <w:sz w:val="16"/>
                <w:szCs w:val="16"/>
              </w:rPr>
            </w:pPr>
            <w:r>
              <w:rPr>
                <w:sz w:val="16"/>
                <w:szCs w:val="16"/>
              </w:rPr>
              <w:t>Algeria (DZ)</w:t>
            </w:r>
          </w:p>
        </w:tc>
        <w:tc>
          <w:tcPr>
            <w:tcW w:w="1952" w:type="dxa"/>
            <w:noWrap/>
          </w:tcPr>
          <w:p w:rsidR="00786392" w:rsidRPr="002F2B8A" w:rsidRDefault="00786392" w:rsidP="002049FA">
            <w:pPr>
              <w:spacing w:beforeLines="40" w:before="96" w:afterLines="40" w:after="96"/>
              <w:jc w:val="center"/>
              <w:rPr>
                <w:sz w:val="16"/>
                <w:szCs w:val="16"/>
              </w:rPr>
            </w:pPr>
            <w:r>
              <w:rPr>
                <w:sz w:val="16"/>
                <w:szCs w:val="16"/>
              </w:rPr>
              <w:t>Algeria (DZ)</w:t>
            </w:r>
          </w:p>
        </w:tc>
        <w:tc>
          <w:tcPr>
            <w:tcW w:w="1123" w:type="dxa"/>
            <w:noWrap/>
          </w:tcPr>
          <w:p w:rsidR="00786392" w:rsidRDefault="00786392" w:rsidP="002049FA">
            <w:pPr>
              <w:spacing w:beforeLines="40" w:before="96" w:afterLines="40" w:after="96"/>
              <w:jc w:val="center"/>
              <w:rPr>
                <w:sz w:val="16"/>
                <w:szCs w:val="16"/>
              </w:rPr>
            </w:pPr>
            <w:r>
              <w:rPr>
                <w:sz w:val="16"/>
                <w:szCs w:val="16"/>
              </w:rPr>
              <w:t>Office + Users</w:t>
            </w:r>
          </w:p>
        </w:tc>
        <w:tc>
          <w:tcPr>
            <w:tcW w:w="1194" w:type="dxa"/>
            <w:noWrap/>
          </w:tcPr>
          <w:p w:rsidR="00786392" w:rsidRDefault="00786392" w:rsidP="002049FA">
            <w:pPr>
              <w:spacing w:beforeLines="40" w:before="96" w:afterLines="40" w:after="96"/>
              <w:jc w:val="center"/>
              <w:rPr>
                <w:sz w:val="16"/>
                <w:szCs w:val="16"/>
              </w:rPr>
            </w:pPr>
          </w:p>
        </w:tc>
      </w:tr>
      <w:tr w:rsidR="00786392" w:rsidRPr="009E4C47" w:rsidTr="00A63801">
        <w:trPr>
          <w:trHeight w:val="510"/>
        </w:trPr>
        <w:tc>
          <w:tcPr>
            <w:tcW w:w="943"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2018-4</w:t>
            </w:r>
          </w:p>
        </w:tc>
        <w:tc>
          <w:tcPr>
            <w:tcW w:w="990"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OTHER</w:t>
            </w:r>
          </w:p>
        </w:tc>
        <w:tc>
          <w:tcPr>
            <w:tcW w:w="1327"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w:t>
            </w:r>
            <w:r>
              <w:rPr>
                <w:rFonts w:eastAsia="Times New Roman"/>
                <w:sz w:val="16"/>
                <w:szCs w:val="16"/>
                <w:lang w:eastAsia="en-US"/>
              </w:rPr>
              <w:t>F</w:t>
            </w:r>
          </w:p>
        </w:tc>
        <w:tc>
          <w:tcPr>
            <w:tcW w:w="2905" w:type="dxa"/>
            <w:hideMark/>
          </w:tcPr>
          <w:p w:rsidR="00786392" w:rsidRPr="00A43A7C" w:rsidRDefault="00786392" w:rsidP="008C362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Training for 2 patent examiners of </w:t>
            </w:r>
            <w:r>
              <w:rPr>
                <w:rFonts w:eastAsia="Times New Roman"/>
                <w:sz w:val="16"/>
                <w:szCs w:val="16"/>
                <w:lang w:eastAsia="en-US"/>
              </w:rPr>
              <w:t>IPOPHL-gene sequence searching</w:t>
            </w:r>
          </w:p>
        </w:tc>
        <w:tc>
          <w:tcPr>
            <w:tcW w:w="1854" w:type="dxa"/>
            <w:hideMark/>
          </w:tcPr>
          <w:p w:rsidR="00786392" w:rsidRPr="00A43A7C" w:rsidRDefault="00786392" w:rsidP="00786392">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Switzerland (CH)</w:t>
            </w:r>
          </w:p>
        </w:tc>
        <w:tc>
          <w:tcPr>
            <w:tcW w:w="1952"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Philipp</w:t>
            </w:r>
            <w:r>
              <w:rPr>
                <w:rFonts w:eastAsia="Times New Roman"/>
                <w:sz w:val="16"/>
                <w:szCs w:val="16"/>
                <w:lang w:eastAsia="en-US"/>
              </w:rPr>
              <w:t>i</w:t>
            </w:r>
            <w:r w:rsidRPr="00A43A7C">
              <w:rPr>
                <w:rFonts w:eastAsia="Times New Roman"/>
                <w:sz w:val="16"/>
                <w:szCs w:val="16"/>
                <w:lang w:eastAsia="en-US"/>
              </w:rPr>
              <w:t>nes (PH)</w:t>
            </w:r>
          </w:p>
        </w:tc>
        <w:tc>
          <w:tcPr>
            <w:tcW w:w="1123"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786392">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2018-4</w:t>
            </w:r>
          </w:p>
        </w:tc>
        <w:tc>
          <w:tcPr>
            <w:tcW w:w="990" w:type="dxa"/>
            <w:noWrap/>
          </w:tcPr>
          <w:p w:rsidR="00786392" w:rsidRPr="00A43A7C" w:rsidRDefault="004902E0" w:rsidP="00A552F8">
            <w:pPr>
              <w:spacing w:beforeLines="40" w:before="96" w:afterLines="40" w:after="96"/>
              <w:jc w:val="center"/>
              <w:rPr>
                <w:rFonts w:eastAsia="Times New Roman"/>
                <w:sz w:val="16"/>
                <w:szCs w:val="16"/>
                <w:lang w:eastAsia="en-US"/>
              </w:rPr>
            </w:pPr>
            <w:r>
              <w:rPr>
                <w:rFonts w:eastAsia="Times New Roman"/>
                <w:sz w:val="16"/>
                <w:szCs w:val="16"/>
                <w:lang w:eastAsia="en-US"/>
              </w:rPr>
              <w:t>FIT/AU</w:t>
            </w:r>
          </w:p>
        </w:tc>
        <w:tc>
          <w:tcPr>
            <w:tcW w:w="1327"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10" w:type="dxa"/>
            <w:noWrap/>
          </w:tcPr>
          <w:p w:rsidR="00786392" w:rsidRPr="00A43A7C" w:rsidRDefault="008712D4" w:rsidP="00A552F8">
            <w:pPr>
              <w:spacing w:beforeLines="40" w:before="96" w:afterLines="40" w:after="96"/>
              <w:jc w:val="center"/>
              <w:rPr>
                <w:rFonts w:eastAsia="Times New Roman"/>
                <w:sz w:val="16"/>
                <w:szCs w:val="16"/>
                <w:lang w:eastAsia="en-US"/>
              </w:rPr>
            </w:pPr>
            <w:r>
              <w:rPr>
                <w:rFonts w:eastAsia="Times New Roman"/>
                <w:sz w:val="16"/>
                <w:szCs w:val="16"/>
                <w:lang w:eastAsia="en-US"/>
              </w:rPr>
              <w:t>AC</w:t>
            </w:r>
          </w:p>
        </w:tc>
        <w:tc>
          <w:tcPr>
            <w:tcW w:w="2905" w:type="dxa"/>
          </w:tcPr>
          <w:p w:rsidR="00786392" w:rsidRPr="00A43A7C" w:rsidRDefault="00786392" w:rsidP="008C3628">
            <w:pPr>
              <w:spacing w:beforeLines="40" w:before="96" w:afterLines="40" w:after="96"/>
              <w:jc w:val="center"/>
              <w:rPr>
                <w:rFonts w:eastAsia="Times New Roman"/>
                <w:sz w:val="16"/>
                <w:szCs w:val="16"/>
                <w:lang w:eastAsia="en-US"/>
              </w:rPr>
            </w:pPr>
            <w:r>
              <w:rPr>
                <w:rFonts w:eastAsia="Times New Roman"/>
                <w:sz w:val="16"/>
                <w:szCs w:val="16"/>
                <w:lang w:eastAsia="en-US"/>
              </w:rPr>
              <w:t>Workshop on Substantive Patent Examination in the PCT National Phase</w:t>
            </w:r>
          </w:p>
        </w:tc>
        <w:tc>
          <w:tcPr>
            <w:tcW w:w="1854" w:type="dxa"/>
          </w:tcPr>
          <w:p w:rsidR="00786392" w:rsidRPr="00A43A7C" w:rsidRDefault="00786392" w:rsidP="00A552F8">
            <w:pPr>
              <w:spacing w:beforeLines="40" w:before="96" w:afterLines="40" w:after="96"/>
              <w:rPr>
                <w:rFonts w:eastAsia="Times New Roman"/>
                <w:sz w:val="16"/>
                <w:szCs w:val="16"/>
                <w:lang w:eastAsia="en-US"/>
              </w:rPr>
            </w:pPr>
          </w:p>
        </w:tc>
        <w:tc>
          <w:tcPr>
            <w:tcW w:w="167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Papua New Guinea (PG)</w:t>
            </w:r>
          </w:p>
        </w:tc>
        <w:tc>
          <w:tcPr>
            <w:tcW w:w="1952"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Papua New Guinea (PG)</w:t>
            </w:r>
          </w:p>
        </w:tc>
        <w:tc>
          <w:tcPr>
            <w:tcW w:w="112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94" w:type="dxa"/>
            <w:noWrap/>
          </w:tcPr>
          <w:p w:rsidR="00786392" w:rsidRPr="00A43A7C" w:rsidRDefault="00786392" w:rsidP="00A552F8">
            <w:pPr>
              <w:spacing w:beforeLines="40" w:before="96" w:afterLines="40" w:after="96"/>
              <w:jc w:val="center"/>
              <w:rPr>
                <w:rFonts w:eastAsia="Times New Roman"/>
                <w:sz w:val="16"/>
                <w:szCs w:val="16"/>
                <w:lang w:eastAsia="en-US"/>
              </w:rPr>
            </w:pPr>
          </w:p>
        </w:tc>
      </w:tr>
      <w:tr w:rsidR="00786392" w:rsidRPr="009E4C47" w:rsidTr="00A63801">
        <w:trPr>
          <w:trHeight w:val="765"/>
        </w:trPr>
        <w:tc>
          <w:tcPr>
            <w:tcW w:w="94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2018-4</w:t>
            </w:r>
          </w:p>
        </w:tc>
        <w:tc>
          <w:tcPr>
            <w:tcW w:w="99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w:t>
            </w:r>
          </w:p>
        </w:tc>
        <w:tc>
          <w:tcPr>
            <w:tcW w:w="2905" w:type="dxa"/>
            <w:hideMark/>
          </w:tcPr>
          <w:p w:rsidR="00786392" w:rsidRPr="00A43A7C" w:rsidRDefault="00786392" w:rsidP="008C3628">
            <w:pPr>
              <w:spacing w:beforeLines="40" w:before="96" w:afterLines="40" w:after="96"/>
              <w:jc w:val="center"/>
              <w:rPr>
                <w:rFonts w:eastAsia="Times New Roman"/>
                <w:sz w:val="16"/>
                <w:szCs w:val="16"/>
                <w:lang w:eastAsia="en-US"/>
              </w:rPr>
            </w:pPr>
            <w:r>
              <w:rPr>
                <w:rFonts w:eastAsia="Times New Roman"/>
                <w:sz w:val="16"/>
                <w:szCs w:val="16"/>
                <w:lang w:eastAsia="en-US"/>
              </w:rPr>
              <w:t>National Seminar o</w:t>
            </w:r>
            <w:r w:rsidRPr="00A43A7C">
              <w:rPr>
                <w:rFonts w:eastAsia="Times New Roman"/>
                <w:sz w:val="16"/>
                <w:szCs w:val="16"/>
                <w:lang w:eastAsia="en-US"/>
              </w:rPr>
              <w:t>n IP Lawy</w:t>
            </w:r>
            <w:r>
              <w:rPr>
                <w:rFonts w:eastAsia="Times New Roman"/>
                <w:sz w:val="16"/>
                <w:szCs w:val="16"/>
                <w:lang w:eastAsia="en-US"/>
              </w:rPr>
              <w:t>ers, Judges, Magistrates/ Seminar on Innovation</w:t>
            </w:r>
          </w:p>
        </w:tc>
        <w:tc>
          <w:tcPr>
            <w:tcW w:w="1854" w:type="dxa"/>
            <w:hideMark/>
          </w:tcPr>
          <w:p w:rsidR="00786392" w:rsidRPr="00A43A7C" w:rsidRDefault="00786392" w:rsidP="00A552F8">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Mozambique (MZ)</w:t>
            </w:r>
          </w:p>
        </w:tc>
        <w:tc>
          <w:tcPr>
            <w:tcW w:w="1952"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Mozambique (MZ)</w:t>
            </w:r>
          </w:p>
        </w:tc>
        <w:tc>
          <w:tcPr>
            <w:tcW w:w="112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2018-4</w:t>
            </w:r>
          </w:p>
        </w:tc>
        <w:tc>
          <w:tcPr>
            <w:tcW w:w="99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Other</w:t>
            </w:r>
          </w:p>
        </w:tc>
        <w:tc>
          <w:tcPr>
            <w:tcW w:w="111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E</w:t>
            </w:r>
          </w:p>
        </w:tc>
        <w:tc>
          <w:tcPr>
            <w:tcW w:w="2905" w:type="dxa"/>
            <w:hideMark/>
          </w:tcPr>
          <w:p w:rsidR="00786392" w:rsidRPr="00A43A7C" w:rsidRDefault="00786392" w:rsidP="008C362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Promotional Visit and PCT Seminar</w:t>
            </w:r>
          </w:p>
        </w:tc>
        <w:tc>
          <w:tcPr>
            <w:tcW w:w="1854" w:type="dxa"/>
            <w:hideMark/>
          </w:tcPr>
          <w:p w:rsidR="00786392" w:rsidRPr="00A43A7C" w:rsidRDefault="00786392" w:rsidP="00A552F8">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Argentina (AR)</w:t>
            </w:r>
          </w:p>
        </w:tc>
        <w:tc>
          <w:tcPr>
            <w:tcW w:w="1952"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Argentina (AR)</w:t>
            </w:r>
          </w:p>
        </w:tc>
        <w:tc>
          <w:tcPr>
            <w:tcW w:w="112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765"/>
        </w:trPr>
        <w:tc>
          <w:tcPr>
            <w:tcW w:w="94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2018-4</w:t>
            </w:r>
          </w:p>
        </w:tc>
        <w:tc>
          <w:tcPr>
            <w:tcW w:w="99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305823" w:rsidP="00A552F8">
            <w:pPr>
              <w:spacing w:beforeLines="40" w:before="96" w:afterLines="40" w:after="96"/>
              <w:jc w:val="center"/>
              <w:rPr>
                <w:rFonts w:eastAsia="Times New Roman"/>
                <w:sz w:val="16"/>
                <w:szCs w:val="16"/>
                <w:lang w:eastAsia="en-US"/>
              </w:rPr>
            </w:pPr>
            <w:r>
              <w:rPr>
                <w:rFonts w:eastAsia="Times New Roman"/>
                <w:sz w:val="16"/>
                <w:szCs w:val="16"/>
                <w:lang w:eastAsia="en-US"/>
              </w:rPr>
              <w:t>E</w:t>
            </w:r>
          </w:p>
        </w:tc>
        <w:tc>
          <w:tcPr>
            <w:tcW w:w="2905" w:type="dxa"/>
            <w:hideMark/>
          </w:tcPr>
          <w:p w:rsidR="00786392" w:rsidRPr="00A43A7C" w:rsidRDefault="00786392" w:rsidP="008C362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Study Visit </w:t>
            </w:r>
            <w:r>
              <w:rPr>
                <w:rFonts w:eastAsia="Times New Roman"/>
                <w:sz w:val="16"/>
                <w:szCs w:val="16"/>
                <w:lang w:eastAsia="en-US"/>
              </w:rPr>
              <w:t>to WIPO – PCT Workshops</w:t>
            </w:r>
          </w:p>
        </w:tc>
        <w:tc>
          <w:tcPr>
            <w:tcW w:w="1854" w:type="dxa"/>
            <w:hideMark/>
          </w:tcPr>
          <w:p w:rsidR="00786392" w:rsidRPr="00A43A7C" w:rsidRDefault="00786392" w:rsidP="00A552F8">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Switzerland (CH)</w:t>
            </w:r>
          </w:p>
        </w:tc>
        <w:tc>
          <w:tcPr>
            <w:tcW w:w="1952"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Cambodia (KH)</w:t>
            </w:r>
          </w:p>
        </w:tc>
        <w:tc>
          <w:tcPr>
            <w:tcW w:w="112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r>
              <w:rPr>
                <w:rFonts w:eastAsia="Times New Roman"/>
                <w:sz w:val="16"/>
                <w:szCs w:val="16"/>
                <w:lang w:eastAsia="en-US"/>
              </w:rPr>
              <w:t>2</w:t>
            </w:r>
          </w:p>
        </w:tc>
      </w:tr>
      <w:tr w:rsidR="00786392" w:rsidRPr="009E4C47" w:rsidTr="00A63801">
        <w:trPr>
          <w:trHeight w:val="1020"/>
        </w:trPr>
        <w:tc>
          <w:tcPr>
            <w:tcW w:w="943"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2018-4</w:t>
            </w:r>
          </w:p>
        </w:tc>
        <w:tc>
          <w:tcPr>
            <w:tcW w:w="990"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REG</w:t>
            </w:r>
          </w:p>
        </w:tc>
        <w:tc>
          <w:tcPr>
            <w:tcW w:w="1327"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Other</w:t>
            </w:r>
          </w:p>
        </w:tc>
        <w:tc>
          <w:tcPr>
            <w:tcW w:w="1110"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B</w:t>
            </w:r>
          </w:p>
        </w:tc>
        <w:tc>
          <w:tcPr>
            <w:tcW w:w="2905" w:type="dxa"/>
            <w:hideMark/>
          </w:tcPr>
          <w:p w:rsidR="00786392" w:rsidRPr="00EB6AF2" w:rsidRDefault="00786392" w:rsidP="008C362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Advanced Level National Training for Patent and Trademark Attorneys on the PCT, Madrid and the Hague Systems</w:t>
            </w:r>
          </w:p>
        </w:tc>
        <w:tc>
          <w:tcPr>
            <w:tcW w:w="1854" w:type="dxa"/>
            <w:hideMark/>
          </w:tcPr>
          <w:p w:rsidR="00786392" w:rsidRPr="00EB6AF2" w:rsidRDefault="00786392" w:rsidP="00A552F8">
            <w:pPr>
              <w:spacing w:beforeLines="40" w:before="96" w:afterLines="40" w:after="96"/>
              <w:rPr>
                <w:rFonts w:eastAsia="Times New Roman"/>
                <w:sz w:val="16"/>
                <w:szCs w:val="16"/>
                <w:lang w:eastAsia="en-US"/>
              </w:rPr>
            </w:pPr>
            <w:r w:rsidRPr="00EB6AF2">
              <w:rPr>
                <w:rFonts w:eastAsia="Times New Roman"/>
                <w:sz w:val="16"/>
                <w:szCs w:val="16"/>
                <w:lang w:eastAsia="en-US"/>
              </w:rPr>
              <w:t> </w:t>
            </w:r>
          </w:p>
        </w:tc>
        <w:tc>
          <w:tcPr>
            <w:tcW w:w="1673" w:type="dxa"/>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Lithuania (LT)</w:t>
            </w:r>
            <w:r w:rsidRPr="00EB6AF2">
              <w:rPr>
                <w:rFonts w:eastAsia="Times New Roman"/>
                <w:sz w:val="16"/>
                <w:szCs w:val="16"/>
                <w:lang w:eastAsia="en-US"/>
              </w:rPr>
              <w:br/>
              <w:t>Estonia (EE)</w:t>
            </w:r>
          </w:p>
        </w:tc>
        <w:tc>
          <w:tcPr>
            <w:tcW w:w="1952" w:type="dxa"/>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Lithuania (LT)</w:t>
            </w:r>
            <w:r w:rsidRPr="00EB6AF2">
              <w:rPr>
                <w:rFonts w:eastAsia="Times New Roman"/>
                <w:sz w:val="16"/>
                <w:szCs w:val="16"/>
                <w:lang w:eastAsia="en-US"/>
              </w:rPr>
              <w:br/>
              <w:t>Estonia (EE)</w:t>
            </w:r>
          </w:p>
        </w:tc>
        <w:tc>
          <w:tcPr>
            <w:tcW w:w="1123"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Office</w:t>
            </w:r>
            <w:r w:rsidR="00EB6AF2" w:rsidRPr="00EB6AF2">
              <w:rPr>
                <w:rFonts w:eastAsia="Times New Roman"/>
                <w:sz w:val="16"/>
                <w:szCs w:val="16"/>
                <w:lang w:eastAsia="en-US"/>
              </w:rPr>
              <w:t>+ Users</w:t>
            </w:r>
          </w:p>
        </w:tc>
        <w:tc>
          <w:tcPr>
            <w:tcW w:w="1194"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 </w:t>
            </w:r>
          </w:p>
        </w:tc>
      </w:tr>
      <w:tr w:rsidR="00786392" w:rsidRPr="009E4C47" w:rsidTr="00A63801">
        <w:trPr>
          <w:trHeight w:val="255"/>
        </w:trPr>
        <w:tc>
          <w:tcPr>
            <w:tcW w:w="943"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2018-4</w:t>
            </w:r>
          </w:p>
        </w:tc>
        <w:tc>
          <w:tcPr>
            <w:tcW w:w="990"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REG</w:t>
            </w:r>
          </w:p>
        </w:tc>
        <w:tc>
          <w:tcPr>
            <w:tcW w:w="1327" w:type="dxa"/>
            <w:noWrap/>
            <w:hideMark/>
          </w:tcPr>
          <w:p w:rsidR="00786392" w:rsidRPr="00EB6AF2" w:rsidRDefault="00EB6AF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Other</w:t>
            </w:r>
          </w:p>
        </w:tc>
        <w:tc>
          <w:tcPr>
            <w:tcW w:w="1110" w:type="dxa"/>
            <w:noWrap/>
            <w:hideMark/>
          </w:tcPr>
          <w:p w:rsidR="00786392" w:rsidRPr="00EB6AF2" w:rsidRDefault="00EB6AF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B</w:t>
            </w:r>
          </w:p>
        </w:tc>
        <w:tc>
          <w:tcPr>
            <w:tcW w:w="2905" w:type="dxa"/>
            <w:hideMark/>
          </w:tcPr>
          <w:p w:rsidR="00786392" w:rsidRPr="00EB6AF2" w:rsidRDefault="00EB6AF2" w:rsidP="008C362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Advanced Level National Training for Patent and Trademark Attorneys on the PCT, Madrid and the Hague Systems</w:t>
            </w:r>
          </w:p>
        </w:tc>
        <w:tc>
          <w:tcPr>
            <w:tcW w:w="1854" w:type="dxa"/>
            <w:hideMark/>
          </w:tcPr>
          <w:p w:rsidR="00786392" w:rsidRPr="00EB6AF2" w:rsidRDefault="00786392" w:rsidP="00A552F8">
            <w:pPr>
              <w:spacing w:beforeLines="40" w:before="96" w:afterLines="40" w:after="96"/>
              <w:rPr>
                <w:rFonts w:eastAsia="Times New Roman"/>
                <w:sz w:val="16"/>
                <w:szCs w:val="16"/>
                <w:lang w:eastAsia="en-US"/>
              </w:rPr>
            </w:pPr>
            <w:r w:rsidRPr="00EB6AF2">
              <w:rPr>
                <w:rFonts w:eastAsia="Times New Roman"/>
                <w:sz w:val="16"/>
                <w:szCs w:val="16"/>
                <w:lang w:eastAsia="en-US"/>
              </w:rPr>
              <w:t> </w:t>
            </w:r>
          </w:p>
        </w:tc>
        <w:tc>
          <w:tcPr>
            <w:tcW w:w="1673"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Estonia (EE)</w:t>
            </w:r>
          </w:p>
        </w:tc>
        <w:tc>
          <w:tcPr>
            <w:tcW w:w="1952"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Estonia (EE)</w:t>
            </w:r>
          </w:p>
        </w:tc>
        <w:tc>
          <w:tcPr>
            <w:tcW w:w="1123"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Office + Users</w:t>
            </w:r>
          </w:p>
        </w:tc>
        <w:tc>
          <w:tcPr>
            <w:tcW w:w="1194" w:type="dxa"/>
            <w:noWrap/>
            <w:hideMark/>
          </w:tcPr>
          <w:p w:rsidR="00786392" w:rsidRPr="00EB6AF2" w:rsidRDefault="00786392" w:rsidP="00A552F8">
            <w:pPr>
              <w:spacing w:beforeLines="40" w:before="96" w:afterLines="40" w:after="96"/>
              <w:jc w:val="center"/>
              <w:rPr>
                <w:rFonts w:eastAsia="Times New Roman"/>
                <w:sz w:val="16"/>
                <w:szCs w:val="16"/>
                <w:lang w:eastAsia="en-US"/>
              </w:rPr>
            </w:pPr>
            <w:r w:rsidRPr="00EB6AF2">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2018-5</w:t>
            </w:r>
          </w:p>
        </w:tc>
        <w:tc>
          <w:tcPr>
            <w:tcW w:w="99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C</w:t>
            </w:r>
            <w:r w:rsidRPr="00A43A7C">
              <w:rPr>
                <w:rFonts w:eastAsia="Times New Roman"/>
                <w:sz w:val="16"/>
                <w:szCs w:val="16"/>
                <w:lang w:eastAsia="en-US"/>
              </w:rPr>
              <w:t>D</w:t>
            </w:r>
          </w:p>
        </w:tc>
        <w:tc>
          <w:tcPr>
            <w:tcW w:w="2905" w:type="dxa"/>
            <w:hideMark/>
          </w:tcPr>
          <w:p w:rsidR="00786392" w:rsidRPr="00A43A7C" w:rsidRDefault="00786392" w:rsidP="008C362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Regional Workshop on t</w:t>
            </w:r>
            <w:r>
              <w:rPr>
                <w:rFonts w:eastAsia="Times New Roman"/>
                <w:sz w:val="16"/>
                <w:szCs w:val="16"/>
                <w:lang w:eastAsia="en-US"/>
              </w:rPr>
              <w:t>he PCT for Patent Examiners</w:t>
            </w:r>
          </w:p>
        </w:tc>
        <w:tc>
          <w:tcPr>
            <w:tcW w:w="1854" w:type="dxa"/>
            <w:hideMark/>
          </w:tcPr>
          <w:p w:rsidR="00786392" w:rsidRPr="00A43A7C" w:rsidRDefault="00786392" w:rsidP="00A552F8">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Peru (PE)</w:t>
            </w:r>
          </w:p>
        </w:tc>
        <w:tc>
          <w:tcPr>
            <w:tcW w:w="1952"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Peru (PE)</w:t>
            </w:r>
          </w:p>
        </w:tc>
        <w:tc>
          <w:tcPr>
            <w:tcW w:w="1123"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Users</w:t>
            </w:r>
          </w:p>
        </w:tc>
        <w:tc>
          <w:tcPr>
            <w:tcW w:w="1194" w:type="dxa"/>
            <w:noWrap/>
            <w:hideMark/>
          </w:tcPr>
          <w:p w:rsidR="00786392" w:rsidRPr="00A43A7C" w:rsidRDefault="00786392" w:rsidP="00A552F8">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A552F8" w:rsidRPr="009E4C47" w:rsidTr="00A63801">
        <w:trPr>
          <w:trHeight w:val="510"/>
        </w:trPr>
        <w:tc>
          <w:tcPr>
            <w:tcW w:w="943" w:type="dxa"/>
            <w:noWrap/>
          </w:tcPr>
          <w:p w:rsidR="00A552F8" w:rsidRPr="00A43A7C" w:rsidRDefault="00A552F8" w:rsidP="00A552F8">
            <w:pPr>
              <w:spacing w:beforeLines="40" w:before="96" w:afterLines="40" w:after="96"/>
              <w:jc w:val="center"/>
              <w:rPr>
                <w:rFonts w:eastAsia="Times New Roman"/>
                <w:sz w:val="16"/>
                <w:szCs w:val="16"/>
                <w:lang w:eastAsia="en-US"/>
              </w:rPr>
            </w:pPr>
            <w:r>
              <w:rPr>
                <w:rFonts w:eastAsia="Times New Roman"/>
                <w:sz w:val="16"/>
                <w:szCs w:val="16"/>
                <w:lang w:eastAsia="en-US"/>
              </w:rPr>
              <w:t>2015-5</w:t>
            </w:r>
          </w:p>
        </w:tc>
        <w:tc>
          <w:tcPr>
            <w:tcW w:w="990" w:type="dxa"/>
            <w:noWrap/>
          </w:tcPr>
          <w:p w:rsidR="00A552F8" w:rsidRPr="00A43A7C" w:rsidRDefault="00A552F8" w:rsidP="00A552F8">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27" w:type="dxa"/>
            <w:noWrap/>
          </w:tcPr>
          <w:p w:rsidR="00A552F8" w:rsidRPr="00A43A7C" w:rsidRDefault="008B3CAE" w:rsidP="00A552F8">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10" w:type="dxa"/>
            <w:noWrap/>
          </w:tcPr>
          <w:p w:rsidR="00A552F8" w:rsidRDefault="008B3CAE" w:rsidP="00A552F8">
            <w:pPr>
              <w:spacing w:beforeLines="40" w:before="96" w:afterLines="40" w:after="96"/>
              <w:jc w:val="center"/>
              <w:rPr>
                <w:rFonts w:eastAsia="Times New Roman"/>
                <w:sz w:val="16"/>
                <w:szCs w:val="16"/>
                <w:lang w:eastAsia="en-US"/>
              </w:rPr>
            </w:pPr>
            <w:r>
              <w:rPr>
                <w:rFonts w:eastAsia="Times New Roman"/>
                <w:sz w:val="16"/>
                <w:szCs w:val="16"/>
                <w:lang w:eastAsia="en-US"/>
              </w:rPr>
              <w:t>ABC</w:t>
            </w:r>
          </w:p>
        </w:tc>
        <w:tc>
          <w:tcPr>
            <w:tcW w:w="2905" w:type="dxa"/>
          </w:tcPr>
          <w:p w:rsidR="00A552F8" w:rsidRPr="00A43A7C" w:rsidRDefault="008B3CAE" w:rsidP="008C3628">
            <w:pPr>
              <w:spacing w:beforeLines="40" w:before="96" w:afterLines="40" w:after="96"/>
              <w:jc w:val="center"/>
              <w:rPr>
                <w:rFonts w:eastAsia="Times New Roman"/>
                <w:sz w:val="16"/>
                <w:szCs w:val="16"/>
                <w:lang w:eastAsia="en-US"/>
              </w:rPr>
            </w:pPr>
            <w:r>
              <w:rPr>
                <w:rFonts w:eastAsia="Times New Roman"/>
                <w:sz w:val="16"/>
                <w:szCs w:val="16"/>
                <w:lang w:eastAsia="en-US"/>
              </w:rPr>
              <w:t>Workshop on PCT National Phase  Examination and Utilizing  Work Products</w:t>
            </w:r>
          </w:p>
        </w:tc>
        <w:tc>
          <w:tcPr>
            <w:tcW w:w="1854" w:type="dxa"/>
          </w:tcPr>
          <w:p w:rsidR="00A552F8" w:rsidRPr="00A43A7C" w:rsidRDefault="00A552F8" w:rsidP="00A552F8">
            <w:pPr>
              <w:spacing w:beforeLines="40" w:before="96" w:afterLines="40" w:after="96"/>
              <w:rPr>
                <w:rFonts w:eastAsia="Times New Roman"/>
                <w:sz w:val="16"/>
                <w:szCs w:val="16"/>
                <w:lang w:eastAsia="en-US"/>
              </w:rPr>
            </w:pPr>
          </w:p>
        </w:tc>
        <w:tc>
          <w:tcPr>
            <w:tcW w:w="1673" w:type="dxa"/>
            <w:noWrap/>
          </w:tcPr>
          <w:p w:rsidR="00A552F8" w:rsidRPr="00A43A7C" w:rsidRDefault="008B3CAE" w:rsidP="00A552F8">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952" w:type="dxa"/>
            <w:noWrap/>
          </w:tcPr>
          <w:p w:rsidR="00A552F8" w:rsidRPr="00A43A7C" w:rsidRDefault="008B3CAE" w:rsidP="00A552F8">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123" w:type="dxa"/>
            <w:noWrap/>
          </w:tcPr>
          <w:p w:rsidR="00A552F8" w:rsidRPr="00A43A7C" w:rsidRDefault="008B3CAE" w:rsidP="00A552F8">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94" w:type="dxa"/>
            <w:noWrap/>
          </w:tcPr>
          <w:p w:rsidR="00A552F8" w:rsidRPr="00A43A7C" w:rsidRDefault="00A552F8" w:rsidP="00A552F8">
            <w:pPr>
              <w:spacing w:beforeLines="40" w:before="96" w:afterLines="40" w:after="96"/>
              <w:jc w:val="center"/>
              <w:rPr>
                <w:rFonts w:eastAsia="Times New Roman"/>
                <w:sz w:val="16"/>
                <w:szCs w:val="16"/>
                <w:lang w:eastAsia="en-US"/>
              </w:rPr>
            </w:pPr>
          </w:p>
        </w:tc>
      </w:tr>
      <w:tr w:rsidR="00786392" w:rsidRPr="009E4C47" w:rsidTr="00A63801">
        <w:trPr>
          <w:trHeight w:val="510"/>
        </w:trPr>
        <w:tc>
          <w:tcPr>
            <w:tcW w:w="94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2018-5</w:t>
            </w:r>
          </w:p>
        </w:tc>
        <w:tc>
          <w:tcPr>
            <w:tcW w:w="990"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27"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10" w:type="dxa"/>
            <w:noWrap/>
          </w:tcPr>
          <w:p w:rsidR="00786392"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905" w:type="dxa"/>
          </w:tcPr>
          <w:p w:rsidR="00786392" w:rsidRPr="00A43A7C" w:rsidRDefault="00786392" w:rsidP="008C3628">
            <w:pPr>
              <w:spacing w:beforeLines="40" w:before="96" w:afterLines="40" w:after="96"/>
              <w:jc w:val="center"/>
              <w:rPr>
                <w:rFonts w:eastAsia="Times New Roman"/>
                <w:sz w:val="16"/>
                <w:szCs w:val="16"/>
                <w:lang w:eastAsia="en-US"/>
              </w:rPr>
            </w:pPr>
            <w:r>
              <w:rPr>
                <w:rFonts w:eastAsia="Times New Roman"/>
                <w:sz w:val="16"/>
                <w:szCs w:val="16"/>
                <w:lang w:eastAsia="en-US"/>
              </w:rPr>
              <w:t>Seminar on the PCT</w:t>
            </w:r>
          </w:p>
        </w:tc>
        <w:tc>
          <w:tcPr>
            <w:tcW w:w="1854" w:type="dxa"/>
          </w:tcPr>
          <w:p w:rsidR="00786392" w:rsidRPr="00A43A7C" w:rsidRDefault="00786392" w:rsidP="00A552F8">
            <w:pPr>
              <w:spacing w:beforeLines="40" w:before="96" w:afterLines="40" w:after="96"/>
              <w:rPr>
                <w:rFonts w:eastAsia="Times New Roman"/>
                <w:sz w:val="16"/>
                <w:szCs w:val="16"/>
                <w:lang w:eastAsia="en-US"/>
              </w:rPr>
            </w:pPr>
          </w:p>
        </w:tc>
        <w:tc>
          <w:tcPr>
            <w:tcW w:w="167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Turkey (TR)</w:t>
            </w:r>
          </w:p>
        </w:tc>
        <w:tc>
          <w:tcPr>
            <w:tcW w:w="1952"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Turkey (TR)</w:t>
            </w:r>
          </w:p>
        </w:tc>
        <w:tc>
          <w:tcPr>
            <w:tcW w:w="1123" w:type="dxa"/>
            <w:noWrap/>
          </w:tcPr>
          <w:p w:rsidR="00786392" w:rsidRPr="00A43A7C" w:rsidRDefault="00786392" w:rsidP="00A552F8">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94" w:type="dxa"/>
            <w:noWrap/>
          </w:tcPr>
          <w:p w:rsidR="00786392" w:rsidRPr="00A43A7C" w:rsidRDefault="00786392" w:rsidP="00A552F8">
            <w:pPr>
              <w:spacing w:beforeLines="40" w:before="96" w:afterLines="40" w:after="96"/>
              <w:jc w:val="center"/>
              <w:rPr>
                <w:rFonts w:eastAsia="Times New Roman"/>
                <w:sz w:val="16"/>
                <w:szCs w:val="16"/>
                <w:lang w:eastAsia="en-US"/>
              </w:rPr>
            </w:pPr>
          </w:p>
        </w:tc>
      </w:tr>
      <w:tr w:rsidR="00786392" w:rsidRPr="009E4C47" w:rsidTr="008B3CAE">
        <w:trPr>
          <w:trHeight w:val="78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2018-5</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WIPO Roving Seminars on the </w:t>
            </w:r>
            <w:r>
              <w:rPr>
                <w:rFonts w:eastAsia="Times New Roman"/>
                <w:sz w:val="16"/>
                <w:szCs w:val="16"/>
                <w:lang w:eastAsia="en-US"/>
              </w:rPr>
              <w:t>PCT for Caribbean Countries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Trinidad and Tobago (TT)</w:t>
            </w:r>
            <w:r w:rsidRPr="00A43A7C">
              <w:rPr>
                <w:rFonts w:eastAsia="Times New Roman"/>
                <w:sz w:val="16"/>
                <w:szCs w:val="16"/>
                <w:lang w:eastAsia="en-US"/>
              </w:rPr>
              <w:br/>
              <w:t>Barbados (BB)</w:t>
            </w:r>
            <w:r w:rsidRPr="00A43A7C">
              <w:rPr>
                <w:rFonts w:eastAsia="Times New Roman"/>
                <w:sz w:val="16"/>
                <w:szCs w:val="16"/>
                <w:lang w:eastAsia="en-US"/>
              </w:rPr>
              <w:br/>
              <w:t>Belize (BZ)</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Trinidad and Tobago (TT)</w:t>
            </w:r>
            <w:r w:rsidRPr="00A43A7C">
              <w:rPr>
                <w:rFonts w:eastAsia="Times New Roman"/>
                <w:sz w:val="16"/>
                <w:szCs w:val="16"/>
                <w:lang w:eastAsia="en-US"/>
              </w:rPr>
              <w:br/>
              <w:t>Barbados (BB)</w:t>
            </w:r>
            <w:r w:rsidRPr="00A43A7C">
              <w:rPr>
                <w:rFonts w:eastAsia="Times New Roman"/>
                <w:sz w:val="16"/>
                <w:szCs w:val="16"/>
                <w:lang w:eastAsia="en-US"/>
              </w:rPr>
              <w:br/>
              <w:t>Belize (BZ)</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8B3CAE">
        <w:trPr>
          <w:trHeight w:val="1167"/>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2018-5</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Sub-Regional Seminar on the </w:t>
            </w:r>
            <w:r>
              <w:rPr>
                <w:rFonts w:eastAsia="Times New Roman"/>
                <w:sz w:val="16"/>
                <w:szCs w:val="16"/>
                <w:lang w:eastAsia="en-US"/>
              </w:rPr>
              <w:t>PCT</w:t>
            </w:r>
            <w:r w:rsidRPr="00A43A7C">
              <w:rPr>
                <w:rFonts w:eastAsia="Times New Roman"/>
                <w:sz w:val="16"/>
                <w:szCs w:val="16"/>
                <w:lang w:eastAsia="en-US"/>
              </w:rPr>
              <w:t xml:space="preserve"> for A</w:t>
            </w:r>
            <w:r>
              <w:rPr>
                <w:rFonts w:eastAsia="Times New Roman"/>
                <w:sz w:val="16"/>
                <w:szCs w:val="16"/>
                <w:lang w:eastAsia="en-US"/>
              </w:rPr>
              <w:t>fro-Lusophone Countries</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INPI Brazil</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Brazil (BR)</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Angola (AO)</w:t>
            </w:r>
            <w:r w:rsidRPr="00A43A7C">
              <w:rPr>
                <w:rFonts w:eastAsia="Times New Roman"/>
                <w:sz w:val="16"/>
                <w:szCs w:val="16"/>
                <w:lang w:eastAsia="en-US"/>
              </w:rPr>
              <w:br/>
              <w:t>Brazil (BR)</w:t>
            </w:r>
            <w:r w:rsidRPr="00A43A7C">
              <w:rPr>
                <w:rFonts w:eastAsia="Times New Roman"/>
                <w:sz w:val="16"/>
                <w:szCs w:val="16"/>
                <w:lang w:eastAsia="en-US"/>
              </w:rPr>
              <w:br/>
              <w:t>Cabo Verde (CV)</w:t>
            </w:r>
            <w:r w:rsidRPr="00A43A7C">
              <w:rPr>
                <w:rFonts w:eastAsia="Times New Roman"/>
                <w:sz w:val="16"/>
                <w:szCs w:val="16"/>
                <w:lang w:eastAsia="en-US"/>
              </w:rPr>
              <w:br/>
              <w:t>Mozambique (MZ)</w:t>
            </w:r>
            <w:r w:rsidRPr="00A43A7C">
              <w:rPr>
                <w:rFonts w:eastAsia="Times New Roman"/>
                <w:sz w:val="16"/>
                <w:szCs w:val="16"/>
                <w:lang w:eastAsia="en-US"/>
              </w:rPr>
              <w:br/>
              <w:t>Sao Tome and Principe (ST)</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8B3CAE">
        <w:trPr>
          <w:trHeight w:val="418"/>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2018-5</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National PCT Workshop and P</w:t>
            </w:r>
            <w:r>
              <w:rPr>
                <w:rFonts w:eastAsia="Times New Roman"/>
                <w:sz w:val="16"/>
                <w:szCs w:val="16"/>
                <w:lang w:eastAsia="en-US"/>
              </w:rPr>
              <w:t>CT Training for IP Office Staff</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Qatar (QA)</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Qatar (QA)</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8B3CAE">
        <w:trPr>
          <w:trHeight w:val="1573"/>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2018-5</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Other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PCT Training at EAPO Examiner Training E</w:t>
            </w:r>
            <w:r w:rsidRPr="00A43A7C">
              <w:rPr>
                <w:rFonts w:eastAsia="Times New Roman"/>
                <w:sz w:val="16"/>
                <w:szCs w:val="16"/>
                <w:lang w:eastAsia="en-US"/>
              </w:rPr>
              <w:t>vent</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EAPO (EAPO)</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Armenia (AM)</w:t>
            </w:r>
            <w:r w:rsidRPr="00A43A7C">
              <w:rPr>
                <w:rFonts w:eastAsia="Times New Roman"/>
                <w:sz w:val="16"/>
                <w:szCs w:val="16"/>
                <w:lang w:eastAsia="en-US"/>
              </w:rPr>
              <w:br/>
              <w:t>Azerbaijan (AZ)</w:t>
            </w:r>
            <w:r w:rsidRPr="00A43A7C">
              <w:rPr>
                <w:rFonts w:eastAsia="Times New Roman"/>
                <w:sz w:val="16"/>
                <w:szCs w:val="16"/>
                <w:lang w:eastAsia="en-US"/>
              </w:rPr>
              <w:br/>
              <w:t>Belarus (BY)</w:t>
            </w:r>
            <w:r w:rsidRPr="00A43A7C">
              <w:rPr>
                <w:rFonts w:eastAsia="Times New Roman"/>
                <w:sz w:val="16"/>
                <w:szCs w:val="16"/>
                <w:lang w:eastAsia="en-US"/>
              </w:rPr>
              <w:br/>
              <w:t>Kazakhstan (KZ)</w:t>
            </w:r>
            <w:r w:rsidRPr="00A43A7C">
              <w:rPr>
                <w:rFonts w:eastAsia="Times New Roman"/>
                <w:sz w:val="16"/>
                <w:szCs w:val="16"/>
                <w:lang w:eastAsia="en-US"/>
              </w:rPr>
              <w:br/>
              <w:t>Kyrgyzstan (KG)</w:t>
            </w:r>
            <w:r w:rsidRPr="00A43A7C">
              <w:rPr>
                <w:rFonts w:eastAsia="Times New Roman"/>
                <w:sz w:val="16"/>
                <w:szCs w:val="16"/>
                <w:lang w:eastAsia="en-US"/>
              </w:rPr>
              <w:br/>
              <w:t>Russian Federation (RU)</w:t>
            </w:r>
            <w:r w:rsidRPr="00A43A7C">
              <w:rPr>
                <w:rFonts w:eastAsia="Times New Roman"/>
                <w:sz w:val="16"/>
                <w:szCs w:val="16"/>
                <w:lang w:eastAsia="en-US"/>
              </w:rPr>
              <w:br/>
              <w:t>Tajikistan (TJ)</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8B3CAE" w:rsidRPr="009E4C47" w:rsidTr="00A63801">
        <w:trPr>
          <w:trHeight w:val="510"/>
        </w:trPr>
        <w:tc>
          <w:tcPr>
            <w:tcW w:w="943"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2018-6</w:t>
            </w:r>
          </w:p>
        </w:tc>
        <w:tc>
          <w:tcPr>
            <w:tcW w:w="990"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27"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10"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905" w:type="dxa"/>
          </w:tcPr>
          <w:p w:rsidR="008B3CAE" w:rsidRPr="00A43A7C" w:rsidRDefault="008B3CAE" w:rsidP="00305823">
            <w:pPr>
              <w:spacing w:beforeLines="40" w:before="96" w:afterLines="40" w:after="96"/>
              <w:jc w:val="center"/>
              <w:rPr>
                <w:rFonts w:eastAsia="Times New Roman"/>
                <w:sz w:val="16"/>
                <w:szCs w:val="16"/>
                <w:lang w:eastAsia="en-US"/>
              </w:rPr>
            </w:pPr>
            <w:r>
              <w:rPr>
                <w:rFonts w:eastAsia="Times New Roman"/>
                <w:sz w:val="16"/>
                <w:szCs w:val="16"/>
                <w:lang w:eastAsia="en-US"/>
              </w:rPr>
              <w:t>Basic Training Course on the PCT</w:t>
            </w:r>
          </w:p>
        </w:tc>
        <w:tc>
          <w:tcPr>
            <w:tcW w:w="1854" w:type="dxa"/>
          </w:tcPr>
          <w:p w:rsidR="008B3CAE" w:rsidRPr="00A43A7C" w:rsidRDefault="008B3CAE" w:rsidP="009256DB">
            <w:pPr>
              <w:spacing w:beforeLines="40" w:before="96" w:afterLines="40" w:after="96"/>
              <w:rPr>
                <w:rFonts w:eastAsia="Times New Roman"/>
                <w:sz w:val="16"/>
                <w:szCs w:val="16"/>
                <w:lang w:eastAsia="en-US"/>
              </w:rPr>
            </w:pPr>
          </w:p>
        </w:tc>
        <w:tc>
          <w:tcPr>
            <w:tcW w:w="1673"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Lithuania (LT)</w:t>
            </w:r>
          </w:p>
        </w:tc>
        <w:tc>
          <w:tcPr>
            <w:tcW w:w="1952" w:type="dxa"/>
            <w:noWrap/>
          </w:tcPr>
          <w:p w:rsidR="008B3CAE" w:rsidRPr="00A43A7C"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Lithuania (LT)</w:t>
            </w:r>
          </w:p>
        </w:tc>
        <w:tc>
          <w:tcPr>
            <w:tcW w:w="1123" w:type="dxa"/>
            <w:noWrap/>
          </w:tcPr>
          <w:p w:rsidR="008B3CAE" w:rsidRDefault="008B3CAE" w:rsidP="009256DB">
            <w:pPr>
              <w:spacing w:beforeLines="40" w:before="96" w:afterLines="40" w:after="96"/>
              <w:jc w:val="center"/>
              <w:rPr>
                <w:sz w:val="16"/>
                <w:szCs w:val="16"/>
              </w:rPr>
            </w:pPr>
            <w:r>
              <w:rPr>
                <w:sz w:val="16"/>
                <w:szCs w:val="16"/>
              </w:rPr>
              <w:t>Office + Users</w:t>
            </w:r>
          </w:p>
        </w:tc>
        <w:tc>
          <w:tcPr>
            <w:tcW w:w="1194" w:type="dxa"/>
            <w:noWrap/>
          </w:tcPr>
          <w:p w:rsidR="008B3CAE" w:rsidRPr="00A43A7C" w:rsidRDefault="008B3CAE" w:rsidP="009256DB">
            <w:pPr>
              <w:spacing w:beforeLines="40" w:before="96" w:afterLines="40" w:after="96"/>
              <w:jc w:val="center"/>
              <w:rPr>
                <w:rFonts w:eastAsia="Times New Roman"/>
                <w:sz w:val="16"/>
                <w:szCs w:val="16"/>
                <w:lang w:eastAsia="en-US"/>
              </w:rPr>
            </w:pP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2018-6</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BD</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PCT Seminars for </w:t>
            </w:r>
            <w:r>
              <w:rPr>
                <w:rFonts w:eastAsia="Times New Roman"/>
                <w:sz w:val="16"/>
                <w:szCs w:val="16"/>
                <w:lang w:eastAsia="en-US"/>
              </w:rPr>
              <w:t>Universities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Cuba (CU)</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Cuba (CU)</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sz w:val="16"/>
                <w:szCs w:val="16"/>
              </w:rPr>
              <w:t>Office + University/</w:t>
            </w:r>
            <w:r>
              <w:rPr>
                <w:sz w:val="16"/>
                <w:szCs w:val="16"/>
              </w:rPr>
              <w:br/>
              <w:t>RI+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82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2018-6</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r>
              <w:rPr>
                <w:rFonts w:eastAsia="Times New Roman"/>
                <w:sz w:val="16"/>
                <w:szCs w:val="16"/>
                <w:lang w:eastAsia="en-US"/>
              </w:rPr>
              <w:t>D</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Regional Workshop for Member States of OAPI and RO Set</w:t>
            </w:r>
            <w:r>
              <w:rPr>
                <w:rFonts w:eastAsia="Times New Roman"/>
                <w:sz w:val="16"/>
                <w:szCs w:val="16"/>
                <w:lang w:eastAsia="en-US"/>
              </w:rPr>
              <w:t>up/</w:t>
            </w:r>
            <w:proofErr w:type="spellStart"/>
            <w:r>
              <w:rPr>
                <w:rFonts w:eastAsia="Times New Roman"/>
                <w:sz w:val="16"/>
                <w:szCs w:val="16"/>
                <w:lang w:eastAsia="en-US"/>
              </w:rPr>
              <w:t>ePCT</w:t>
            </w:r>
            <w:proofErr w:type="spellEnd"/>
            <w:r>
              <w:rPr>
                <w:rFonts w:eastAsia="Times New Roman"/>
                <w:sz w:val="16"/>
                <w:szCs w:val="16"/>
                <w:lang w:eastAsia="en-US"/>
              </w:rPr>
              <w:t xml:space="preserve"> Training for OAPI Staff</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OAPI (OA)</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OAPI</w:t>
            </w:r>
            <w:r>
              <w:rPr>
                <w:rFonts w:eastAsia="Times New Roman"/>
                <w:sz w:val="16"/>
                <w:szCs w:val="16"/>
                <w:lang w:eastAsia="en-US"/>
              </w:rPr>
              <w:t xml:space="preserve"> Member States</w:t>
            </w:r>
            <w:r w:rsidRPr="00A43A7C">
              <w:rPr>
                <w:rFonts w:eastAsia="Times New Roman"/>
                <w:sz w:val="16"/>
                <w:szCs w:val="16"/>
                <w:lang w:eastAsia="en-US"/>
              </w:rPr>
              <w:t xml:space="preserve"> (OA)</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2018-6</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Roving Seminars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Russian Federation (RU)</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Russian Federation (RU)</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2018-6</w:t>
            </w:r>
          </w:p>
        </w:tc>
        <w:tc>
          <w:tcPr>
            <w:tcW w:w="990"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REG</w:t>
            </w:r>
          </w:p>
        </w:tc>
        <w:tc>
          <w:tcPr>
            <w:tcW w:w="1327"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PCT Workshop and Seminar</w:t>
            </w:r>
          </w:p>
        </w:tc>
        <w:tc>
          <w:tcPr>
            <w:tcW w:w="1110"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BC</w:t>
            </w:r>
          </w:p>
        </w:tc>
        <w:tc>
          <w:tcPr>
            <w:tcW w:w="2905" w:type="dxa"/>
            <w:hideMark/>
          </w:tcPr>
          <w:p w:rsidR="00786392" w:rsidRPr="002C64C3" w:rsidRDefault="00786392" w:rsidP="00305823">
            <w:pPr>
              <w:spacing w:beforeLines="40" w:before="96" w:afterLines="40" w:after="96"/>
              <w:jc w:val="center"/>
              <w:rPr>
                <w:rFonts w:eastAsia="Times New Roman"/>
                <w:sz w:val="16"/>
                <w:szCs w:val="16"/>
                <w:lang w:eastAsia="en-US"/>
              </w:rPr>
            </w:pPr>
            <w:r w:rsidRPr="002C64C3">
              <w:rPr>
                <w:rFonts w:eastAsia="Times New Roman"/>
                <w:sz w:val="16"/>
                <w:szCs w:val="16"/>
                <w:lang w:eastAsia="en-US"/>
              </w:rPr>
              <w:t xml:space="preserve">PCT Participation in </w:t>
            </w:r>
            <w:proofErr w:type="spellStart"/>
            <w:r w:rsidRPr="002C64C3">
              <w:rPr>
                <w:rFonts w:eastAsia="Times New Roman"/>
                <w:sz w:val="16"/>
                <w:szCs w:val="16"/>
                <w:lang w:eastAsia="en-US"/>
              </w:rPr>
              <w:t>Skolkovo</w:t>
            </w:r>
            <w:proofErr w:type="spellEnd"/>
            <w:r w:rsidRPr="002C64C3">
              <w:rPr>
                <w:rFonts w:eastAsia="Times New Roman"/>
                <w:sz w:val="16"/>
                <w:szCs w:val="16"/>
                <w:lang w:eastAsia="en-US"/>
              </w:rPr>
              <w:t xml:space="preserve"> Event</w:t>
            </w:r>
          </w:p>
        </w:tc>
        <w:tc>
          <w:tcPr>
            <w:tcW w:w="1854" w:type="dxa"/>
            <w:hideMark/>
          </w:tcPr>
          <w:p w:rsidR="00786392" w:rsidRPr="002C64C3" w:rsidRDefault="00786392" w:rsidP="009256DB">
            <w:pPr>
              <w:spacing w:beforeLines="40" w:before="96" w:afterLines="40" w:after="96"/>
              <w:rPr>
                <w:rFonts w:eastAsia="Times New Roman"/>
                <w:sz w:val="16"/>
                <w:szCs w:val="16"/>
                <w:lang w:eastAsia="en-US"/>
              </w:rPr>
            </w:pPr>
            <w:r w:rsidRPr="002C64C3">
              <w:rPr>
                <w:rFonts w:eastAsia="Times New Roman"/>
                <w:sz w:val="16"/>
                <w:szCs w:val="16"/>
                <w:lang w:eastAsia="en-US"/>
              </w:rPr>
              <w:t> </w:t>
            </w:r>
          </w:p>
        </w:tc>
        <w:tc>
          <w:tcPr>
            <w:tcW w:w="1673" w:type="dxa"/>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Russian Federation (RU)</w:t>
            </w:r>
          </w:p>
        </w:tc>
        <w:tc>
          <w:tcPr>
            <w:tcW w:w="1952"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Russian Federation (RU)</w:t>
            </w:r>
          </w:p>
        </w:tc>
        <w:tc>
          <w:tcPr>
            <w:tcW w:w="1123"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Users</w:t>
            </w:r>
          </w:p>
        </w:tc>
        <w:tc>
          <w:tcPr>
            <w:tcW w:w="1194" w:type="dxa"/>
            <w:noWrap/>
            <w:hideMark/>
          </w:tcPr>
          <w:p w:rsidR="00786392" w:rsidRPr="002C64C3" w:rsidRDefault="00786392" w:rsidP="009256DB">
            <w:pPr>
              <w:spacing w:beforeLines="40" w:before="96" w:afterLines="40" w:after="96"/>
              <w:jc w:val="center"/>
              <w:rPr>
                <w:rFonts w:eastAsia="Times New Roman"/>
                <w:sz w:val="16"/>
                <w:szCs w:val="16"/>
                <w:lang w:eastAsia="en-US"/>
              </w:rPr>
            </w:pPr>
            <w:r w:rsidRPr="002C64C3">
              <w:rPr>
                <w:rFonts w:eastAsia="Times New Roman"/>
                <w:sz w:val="16"/>
                <w:szCs w:val="16"/>
                <w:lang w:eastAsia="en-US"/>
              </w:rPr>
              <w:t> </w:t>
            </w:r>
          </w:p>
        </w:tc>
      </w:tr>
      <w:tr w:rsidR="00786392" w:rsidRPr="009E4C47" w:rsidTr="00A63801">
        <w:trPr>
          <w:trHeight w:val="1652"/>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2018-6</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FIT/JP</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Regional Workshop on</w:t>
            </w:r>
            <w:r>
              <w:rPr>
                <w:rFonts w:eastAsia="Times New Roman"/>
                <w:sz w:val="16"/>
                <w:szCs w:val="16"/>
                <w:lang w:eastAsia="en-US"/>
              </w:rPr>
              <w:t xml:space="preserve"> Patent Examination Management,</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JPO</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Japan (JP)</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Brazil (BR) </w:t>
            </w:r>
            <w:r w:rsidRPr="00A43A7C">
              <w:rPr>
                <w:rFonts w:eastAsia="Times New Roman"/>
                <w:sz w:val="16"/>
                <w:szCs w:val="16"/>
                <w:lang w:eastAsia="en-US"/>
              </w:rPr>
              <w:br/>
              <w:t>India (IN)</w:t>
            </w:r>
            <w:r w:rsidRPr="00A43A7C">
              <w:rPr>
                <w:rFonts w:eastAsia="Times New Roman"/>
                <w:sz w:val="16"/>
                <w:szCs w:val="16"/>
                <w:lang w:eastAsia="en-US"/>
              </w:rPr>
              <w:br/>
              <w:t>Indonesia (ID)</w:t>
            </w:r>
            <w:r w:rsidRPr="00A43A7C">
              <w:rPr>
                <w:rFonts w:eastAsia="Times New Roman"/>
                <w:sz w:val="16"/>
                <w:szCs w:val="16"/>
                <w:lang w:eastAsia="en-US"/>
              </w:rPr>
              <w:br/>
              <w:t>Malaysia (MY)</w:t>
            </w:r>
            <w:r w:rsidRPr="00A43A7C">
              <w:rPr>
                <w:rFonts w:eastAsia="Times New Roman"/>
                <w:sz w:val="16"/>
                <w:szCs w:val="16"/>
                <w:lang w:eastAsia="en-US"/>
              </w:rPr>
              <w:br/>
              <w:t>Mexico (MX)</w:t>
            </w:r>
            <w:r w:rsidRPr="00A43A7C">
              <w:rPr>
                <w:rFonts w:eastAsia="Times New Roman"/>
                <w:sz w:val="16"/>
                <w:szCs w:val="16"/>
                <w:lang w:eastAsia="en-US"/>
              </w:rPr>
              <w:br/>
              <w:t xml:space="preserve">Philippines (PH) </w:t>
            </w:r>
            <w:r w:rsidRPr="00A43A7C">
              <w:rPr>
                <w:rFonts w:eastAsia="Times New Roman"/>
                <w:sz w:val="16"/>
                <w:szCs w:val="16"/>
                <w:lang w:eastAsia="en-US"/>
              </w:rPr>
              <w:br/>
              <w:t>Singapore (SG)</w:t>
            </w:r>
            <w:r w:rsidRPr="00A43A7C">
              <w:rPr>
                <w:rFonts w:eastAsia="Times New Roman"/>
                <w:sz w:val="16"/>
                <w:szCs w:val="16"/>
                <w:lang w:eastAsia="en-US"/>
              </w:rPr>
              <w:br/>
              <w:t>Thailand (TH)</w:t>
            </w:r>
            <w:r w:rsidRPr="00A43A7C">
              <w:rPr>
                <w:rFonts w:eastAsia="Times New Roman"/>
                <w:sz w:val="16"/>
                <w:szCs w:val="16"/>
                <w:lang w:eastAsia="en-US"/>
              </w:rPr>
              <w:br/>
              <w:t>Viet Nam (VN)</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2018-6</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PCT National Seminar – Recent Developments under the PCT, </w:t>
            </w:r>
            <w:proofErr w:type="spellStart"/>
            <w:r w:rsidRPr="00A43A7C">
              <w:rPr>
                <w:rFonts w:eastAsia="Times New Roman"/>
                <w:sz w:val="16"/>
                <w:szCs w:val="16"/>
                <w:lang w:eastAsia="en-US"/>
              </w:rPr>
              <w:t>ePCT</w:t>
            </w:r>
            <w:proofErr w:type="spellEnd"/>
            <w:r w:rsidRPr="00A43A7C">
              <w:rPr>
                <w:rFonts w:eastAsia="Times New Roman"/>
                <w:sz w:val="16"/>
                <w:szCs w:val="16"/>
                <w:lang w:eastAsia="en-US"/>
              </w:rPr>
              <w:t>, and Future Work</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Thailand (TH)</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Thailand (TH)</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692"/>
        </w:trPr>
        <w:tc>
          <w:tcPr>
            <w:tcW w:w="943" w:type="dxa"/>
            <w:noWrap/>
            <w:hideMark/>
          </w:tcPr>
          <w:p w:rsidR="00786392" w:rsidRPr="008B3CAE" w:rsidRDefault="00786392" w:rsidP="009256DB">
            <w:pPr>
              <w:spacing w:beforeLines="40" w:before="96" w:afterLines="40" w:after="96"/>
              <w:jc w:val="center"/>
              <w:rPr>
                <w:rFonts w:eastAsia="Times New Roman"/>
                <w:sz w:val="16"/>
                <w:szCs w:val="16"/>
                <w:lang w:eastAsia="en-US"/>
              </w:rPr>
            </w:pPr>
            <w:r w:rsidRPr="008B3CAE">
              <w:rPr>
                <w:rFonts w:eastAsia="Times New Roman"/>
                <w:sz w:val="16"/>
                <w:szCs w:val="16"/>
                <w:lang w:eastAsia="en-US"/>
              </w:rPr>
              <w:t>2018-7</w:t>
            </w:r>
          </w:p>
        </w:tc>
        <w:tc>
          <w:tcPr>
            <w:tcW w:w="990" w:type="dxa"/>
            <w:noWrap/>
            <w:hideMark/>
          </w:tcPr>
          <w:p w:rsidR="00786392" w:rsidRPr="008B3CAE" w:rsidRDefault="00156C77" w:rsidP="009256DB">
            <w:pPr>
              <w:spacing w:beforeLines="40" w:before="96" w:afterLines="40" w:after="96"/>
              <w:jc w:val="center"/>
              <w:rPr>
                <w:rFonts w:eastAsia="Times New Roman"/>
                <w:sz w:val="16"/>
                <w:szCs w:val="16"/>
                <w:lang w:eastAsia="en-US"/>
              </w:rPr>
            </w:pPr>
            <w:r>
              <w:rPr>
                <w:rFonts w:eastAsia="Times New Roman"/>
                <w:sz w:val="16"/>
                <w:szCs w:val="16"/>
                <w:lang w:eastAsia="en-US"/>
              </w:rPr>
              <w:t>FIT/AU</w:t>
            </w:r>
          </w:p>
        </w:tc>
        <w:tc>
          <w:tcPr>
            <w:tcW w:w="1327" w:type="dxa"/>
            <w:noWrap/>
            <w:hideMark/>
          </w:tcPr>
          <w:p w:rsidR="00786392" w:rsidRPr="008B3CAE" w:rsidRDefault="004A0F1F" w:rsidP="009256DB">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10" w:type="dxa"/>
            <w:noWrap/>
            <w:hideMark/>
          </w:tcPr>
          <w:p w:rsidR="00786392" w:rsidRPr="008B3CAE" w:rsidRDefault="008B3CAE" w:rsidP="009256DB">
            <w:pPr>
              <w:spacing w:beforeLines="40" w:before="96" w:afterLines="40" w:after="96"/>
              <w:jc w:val="center"/>
              <w:rPr>
                <w:rFonts w:eastAsia="Times New Roman"/>
                <w:sz w:val="16"/>
                <w:szCs w:val="16"/>
                <w:lang w:eastAsia="en-US"/>
              </w:rPr>
            </w:pPr>
            <w:r>
              <w:rPr>
                <w:rFonts w:eastAsia="Times New Roman"/>
                <w:sz w:val="16"/>
                <w:szCs w:val="16"/>
                <w:lang w:eastAsia="en-US"/>
              </w:rPr>
              <w:t>AE</w:t>
            </w:r>
          </w:p>
        </w:tc>
        <w:tc>
          <w:tcPr>
            <w:tcW w:w="2905" w:type="dxa"/>
            <w:hideMark/>
          </w:tcPr>
          <w:p w:rsidR="00786392" w:rsidRPr="008B3CAE" w:rsidRDefault="00786392" w:rsidP="00305823">
            <w:pPr>
              <w:spacing w:beforeLines="40" w:before="96" w:afterLines="40" w:after="96"/>
              <w:jc w:val="center"/>
              <w:rPr>
                <w:rFonts w:eastAsia="Times New Roman"/>
                <w:sz w:val="16"/>
                <w:szCs w:val="16"/>
                <w:lang w:eastAsia="en-US"/>
              </w:rPr>
            </w:pPr>
            <w:r w:rsidRPr="008B3CAE">
              <w:rPr>
                <w:rFonts w:eastAsia="Times New Roman"/>
                <w:sz w:val="16"/>
                <w:szCs w:val="16"/>
                <w:lang w:eastAsia="en-US"/>
              </w:rPr>
              <w:t>National workshop for patent examiners on</w:t>
            </w:r>
            <w:r w:rsidR="00156C77">
              <w:rPr>
                <w:rFonts w:eastAsia="Times New Roman"/>
                <w:sz w:val="16"/>
                <w:szCs w:val="16"/>
                <w:lang w:eastAsia="en-US"/>
              </w:rPr>
              <w:t xml:space="preserve"> using work products </w:t>
            </w:r>
            <w:r w:rsidR="008B3CAE">
              <w:rPr>
                <w:rFonts w:eastAsia="Times New Roman"/>
                <w:sz w:val="16"/>
                <w:szCs w:val="16"/>
                <w:lang w:eastAsia="en-US"/>
              </w:rPr>
              <w:t>from other</w:t>
            </w:r>
            <w:r w:rsidRPr="008B3CAE">
              <w:rPr>
                <w:rFonts w:eastAsia="Times New Roman"/>
                <w:sz w:val="16"/>
                <w:szCs w:val="16"/>
                <w:lang w:eastAsia="en-US"/>
              </w:rPr>
              <w:t xml:space="preserve"> national phase</w:t>
            </w:r>
            <w:r w:rsidR="008B3CAE">
              <w:rPr>
                <w:rFonts w:eastAsia="Times New Roman"/>
                <w:sz w:val="16"/>
                <w:szCs w:val="16"/>
                <w:lang w:eastAsia="en-US"/>
              </w:rPr>
              <w:t>s</w:t>
            </w:r>
          </w:p>
        </w:tc>
        <w:tc>
          <w:tcPr>
            <w:tcW w:w="1854" w:type="dxa"/>
            <w:hideMark/>
          </w:tcPr>
          <w:p w:rsidR="00786392" w:rsidRPr="008B3CAE" w:rsidRDefault="00786392" w:rsidP="00305823">
            <w:pPr>
              <w:spacing w:beforeLines="40" w:before="96" w:afterLines="40" w:after="96"/>
              <w:jc w:val="center"/>
              <w:rPr>
                <w:rFonts w:eastAsia="Times New Roman"/>
                <w:sz w:val="16"/>
                <w:szCs w:val="16"/>
                <w:lang w:eastAsia="en-US"/>
              </w:rPr>
            </w:pPr>
          </w:p>
        </w:tc>
        <w:tc>
          <w:tcPr>
            <w:tcW w:w="1673" w:type="dxa"/>
            <w:noWrap/>
            <w:hideMark/>
          </w:tcPr>
          <w:p w:rsidR="00786392" w:rsidRPr="008B3CAE" w:rsidRDefault="00786392" w:rsidP="009256DB">
            <w:pPr>
              <w:spacing w:beforeLines="40" w:before="96" w:afterLines="40" w:after="96"/>
              <w:jc w:val="center"/>
              <w:rPr>
                <w:rFonts w:eastAsia="Times New Roman"/>
                <w:sz w:val="16"/>
                <w:szCs w:val="16"/>
                <w:lang w:eastAsia="en-US"/>
              </w:rPr>
            </w:pPr>
            <w:r w:rsidRPr="008B3CAE">
              <w:rPr>
                <w:rFonts w:eastAsia="Times New Roman"/>
                <w:sz w:val="16"/>
                <w:szCs w:val="16"/>
                <w:lang w:eastAsia="en-US"/>
              </w:rPr>
              <w:t>Pakistan (PK)</w:t>
            </w:r>
          </w:p>
        </w:tc>
        <w:tc>
          <w:tcPr>
            <w:tcW w:w="1952" w:type="dxa"/>
            <w:noWrap/>
            <w:hideMark/>
          </w:tcPr>
          <w:p w:rsidR="00786392" w:rsidRPr="008B3CAE" w:rsidRDefault="00786392" w:rsidP="009256DB">
            <w:pPr>
              <w:spacing w:beforeLines="40" w:before="96" w:afterLines="40" w:after="96"/>
              <w:jc w:val="center"/>
              <w:rPr>
                <w:rFonts w:eastAsia="Times New Roman"/>
                <w:sz w:val="16"/>
                <w:szCs w:val="16"/>
                <w:lang w:eastAsia="en-US"/>
              </w:rPr>
            </w:pPr>
            <w:r w:rsidRPr="008B3CAE">
              <w:rPr>
                <w:rFonts w:eastAsia="Times New Roman"/>
                <w:sz w:val="16"/>
                <w:szCs w:val="16"/>
                <w:lang w:eastAsia="en-US"/>
              </w:rPr>
              <w:t>Pakistan (PK)</w:t>
            </w:r>
          </w:p>
        </w:tc>
        <w:tc>
          <w:tcPr>
            <w:tcW w:w="1123" w:type="dxa"/>
            <w:noWrap/>
            <w:hideMark/>
          </w:tcPr>
          <w:p w:rsidR="00786392" w:rsidRPr="008B3CAE" w:rsidRDefault="00786392" w:rsidP="009256DB">
            <w:pPr>
              <w:spacing w:beforeLines="40" w:before="96" w:afterLines="40" w:after="96"/>
              <w:jc w:val="center"/>
              <w:rPr>
                <w:rFonts w:eastAsia="Times New Roman"/>
                <w:sz w:val="16"/>
                <w:szCs w:val="16"/>
                <w:lang w:eastAsia="en-US"/>
              </w:rPr>
            </w:pPr>
            <w:r w:rsidRPr="008B3CAE">
              <w:rPr>
                <w:rFonts w:eastAsia="Times New Roman"/>
                <w:sz w:val="16"/>
                <w:szCs w:val="16"/>
                <w:lang w:eastAsia="en-US"/>
              </w:rPr>
              <w:t>Office</w:t>
            </w:r>
          </w:p>
        </w:tc>
        <w:tc>
          <w:tcPr>
            <w:tcW w:w="1194" w:type="dxa"/>
            <w:noWrap/>
            <w:hideMark/>
          </w:tcPr>
          <w:p w:rsidR="00786392" w:rsidRPr="008B3CAE" w:rsidRDefault="00786392" w:rsidP="009256DB">
            <w:pPr>
              <w:spacing w:beforeLines="40" w:before="96" w:afterLines="40" w:after="96"/>
              <w:jc w:val="center"/>
              <w:rPr>
                <w:rFonts w:eastAsia="Times New Roman"/>
                <w:sz w:val="16"/>
                <w:szCs w:val="16"/>
                <w:lang w:eastAsia="en-US"/>
              </w:rPr>
            </w:pPr>
            <w:r w:rsidRPr="008B3CAE">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2018-7</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ISA/IPEA Support</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F</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Substantive exam</w:t>
            </w:r>
            <w:r>
              <w:rPr>
                <w:rFonts w:eastAsia="Times New Roman"/>
                <w:sz w:val="16"/>
                <w:szCs w:val="16"/>
                <w:lang w:eastAsia="en-US"/>
              </w:rPr>
              <w:t>ination training by an ISA/IPEA at IPOPHL</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Philippines (PH)</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Philipp</w:t>
            </w:r>
            <w:r>
              <w:rPr>
                <w:rFonts w:eastAsia="Times New Roman"/>
                <w:sz w:val="16"/>
                <w:szCs w:val="16"/>
                <w:lang w:eastAsia="en-US"/>
              </w:rPr>
              <w:t>i</w:t>
            </w:r>
            <w:r w:rsidRPr="00A43A7C">
              <w:rPr>
                <w:rFonts w:eastAsia="Times New Roman"/>
                <w:sz w:val="16"/>
                <w:szCs w:val="16"/>
                <w:lang w:eastAsia="en-US"/>
              </w:rPr>
              <w:t>nes (PH)</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2018-7</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National Seminar</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El Salvador (SV)</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El Salvador (SV)</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2018-8</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BCD</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Training on PCT Procedures</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Kenya (</w:t>
            </w:r>
            <w:r>
              <w:rPr>
                <w:rFonts w:eastAsia="Times New Roman"/>
                <w:sz w:val="16"/>
                <w:szCs w:val="16"/>
                <w:lang w:eastAsia="en-US"/>
              </w:rPr>
              <w:t>KE</w:t>
            </w:r>
            <w:r w:rsidRPr="00A43A7C">
              <w:rPr>
                <w:rFonts w:eastAsia="Times New Roman"/>
                <w:sz w:val="16"/>
                <w:szCs w:val="16"/>
                <w:lang w:eastAsia="en-US"/>
              </w:rPr>
              <w:t>)</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Kenya (KE</w:t>
            </w:r>
            <w:r w:rsidRPr="00A43A7C">
              <w:rPr>
                <w:rFonts w:eastAsia="Times New Roman"/>
                <w:sz w:val="16"/>
                <w:szCs w:val="16"/>
                <w:lang w:eastAsia="en-US"/>
              </w:rPr>
              <w:t>)</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2018-8</w:t>
            </w:r>
          </w:p>
        </w:tc>
        <w:tc>
          <w:tcPr>
            <w:tcW w:w="990"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4A0F1F" w:rsidP="009256DB">
            <w:pPr>
              <w:keepNext/>
              <w:keepLines/>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905" w:type="dxa"/>
            <w:hideMark/>
          </w:tcPr>
          <w:p w:rsidR="00786392" w:rsidRPr="00A43A7C" w:rsidRDefault="00786392" w:rsidP="00305823">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PCT National Seminar</w:t>
            </w:r>
          </w:p>
        </w:tc>
        <w:tc>
          <w:tcPr>
            <w:tcW w:w="1854" w:type="dxa"/>
            <w:hideMark/>
          </w:tcPr>
          <w:p w:rsidR="00786392" w:rsidRPr="00A43A7C" w:rsidRDefault="00786392" w:rsidP="00305823">
            <w:pPr>
              <w:keepNext/>
              <w:keepLines/>
              <w:spacing w:beforeLines="40" w:before="96" w:afterLines="40" w:after="96"/>
              <w:jc w:val="center"/>
              <w:rPr>
                <w:rFonts w:eastAsia="Times New Roman"/>
                <w:sz w:val="16"/>
                <w:szCs w:val="16"/>
                <w:lang w:eastAsia="en-US"/>
              </w:rPr>
            </w:pPr>
          </w:p>
        </w:tc>
        <w:tc>
          <w:tcPr>
            <w:tcW w:w="1673"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Chile (CL)</w:t>
            </w:r>
          </w:p>
        </w:tc>
        <w:tc>
          <w:tcPr>
            <w:tcW w:w="1952"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Chile  (CL)</w:t>
            </w:r>
          </w:p>
        </w:tc>
        <w:tc>
          <w:tcPr>
            <w:tcW w:w="1123"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keepNext/>
              <w:keepLines/>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2018-9</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National PCT Workshop</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Egyptian Patent Office</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United Arab  Emirates</w:t>
            </w:r>
            <w:r w:rsidRPr="00A43A7C">
              <w:rPr>
                <w:rFonts w:eastAsia="Times New Roman"/>
                <w:sz w:val="16"/>
                <w:szCs w:val="16"/>
                <w:lang w:eastAsia="en-US"/>
              </w:rPr>
              <w:t xml:space="preserve"> (AE)</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United Arab  Emirates</w:t>
            </w:r>
            <w:r w:rsidRPr="00A43A7C">
              <w:rPr>
                <w:rFonts w:eastAsia="Times New Roman"/>
                <w:sz w:val="16"/>
                <w:szCs w:val="16"/>
                <w:lang w:eastAsia="en-US"/>
              </w:rPr>
              <w:t xml:space="preserve"> (AE)</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2018-9</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National Roving Seminar</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Serbia (RS)</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Serbia (RS)</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2018-9</w:t>
            </w:r>
          </w:p>
        </w:tc>
        <w:tc>
          <w:tcPr>
            <w:tcW w:w="990"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REG</w:t>
            </w:r>
          </w:p>
        </w:tc>
        <w:tc>
          <w:tcPr>
            <w:tcW w:w="1327"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PCT Workshop and Seminar</w:t>
            </w:r>
          </w:p>
        </w:tc>
        <w:tc>
          <w:tcPr>
            <w:tcW w:w="1110"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BC</w:t>
            </w:r>
          </w:p>
        </w:tc>
        <w:tc>
          <w:tcPr>
            <w:tcW w:w="2905" w:type="dxa"/>
            <w:hideMark/>
          </w:tcPr>
          <w:p w:rsidR="00786392" w:rsidRPr="0018069D" w:rsidRDefault="00786392" w:rsidP="00305823">
            <w:pPr>
              <w:spacing w:beforeLines="40" w:before="96" w:afterLines="40" w:after="96"/>
              <w:jc w:val="center"/>
              <w:rPr>
                <w:rFonts w:eastAsia="Times New Roman"/>
                <w:sz w:val="16"/>
                <w:szCs w:val="16"/>
                <w:lang w:eastAsia="en-US"/>
              </w:rPr>
            </w:pPr>
            <w:r w:rsidRPr="0018069D">
              <w:rPr>
                <w:rFonts w:eastAsia="Times New Roman"/>
                <w:sz w:val="16"/>
                <w:szCs w:val="16"/>
                <w:lang w:eastAsia="en-US"/>
              </w:rPr>
              <w:t xml:space="preserve">PCT Participation in </w:t>
            </w:r>
            <w:proofErr w:type="spellStart"/>
            <w:r w:rsidRPr="0018069D">
              <w:rPr>
                <w:rFonts w:eastAsia="Times New Roman"/>
                <w:sz w:val="16"/>
                <w:szCs w:val="16"/>
                <w:lang w:eastAsia="en-US"/>
              </w:rPr>
              <w:t>Skolkova</w:t>
            </w:r>
            <w:proofErr w:type="spellEnd"/>
            <w:r w:rsidRPr="0018069D">
              <w:rPr>
                <w:rFonts w:eastAsia="Times New Roman"/>
                <w:sz w:val="16"/>
                <w:szCs w:val="16"/>
                <w:lang w:eastAsia="en-US"/>
              </w:rPr>
              <w:t xml:space="preserve"> event</w:t>
            </w:r>
          </w:p>
        </w:tc>
        <w:tc>
          <w:tcPr>
            <w:tcW w:w="1854" w:type="dxa"/>
            <w:hideMark/>
          </w:tcPr>
          <w:p w:rsidR="00786392" w:rsidRPr="0018069D" w:rsidRDefault="00786392" w:rsidP="009256DB">
            <w:pPr>
              <w:spacing w:beforeLines="40" w:before="96" w:afterLines="40" w:after="96"/>
              <w:rPr>
                <w:rFonts w:eastAsia="Times New Roman"/>
                <w:sz w:val="16"/>
                <w:szCs w:val="16"/>
                <w:lang w:eastAsia="en-US"/>
              </w:rPr>
            </w:pPr>
            <w:r w:rsidRPr="0018069D">
              <w:rPr>
                <w:rFonts w:eastAsia="Times New Roman"/>
                <w:sz w:val="16"/>
                <w:szCs w:val="16"/>
                <w:lang w:eastAsia="en-US"/>
              </w:rPr>
              <w:t> </w:t>
            </w:r>
          </w:p>
        </w:tc>
        <w:tc>
          <w:tcPr>
            <w:tcW w:w="1673" w:type="dxa"/>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Russian Federation (RU)</w:t>
            </w:r>
          </w:p>
        </w:tc>
        <w:tc>
          <w:tcPr>
            <w:tcW w:w="1952"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Russian Federation (RU)</w:t>
            </w:r>
          </w:p>
        </w:tc>
        <w:tc>
          <w:tcPr>
            <w:tcW w:w="1123"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Users</w:t>
            </w:r>
          </w:p>
        </w:tc>
        <w:tc>
          <w:tcPr>
            <w:tcW w:w="1194" w:type="dxa"/>
            <w:noWrap/>
            <w:hideMark/>
          </w:tcPr>
          <w:p w:rsidR="00786392" w:rsidRPr="0018069D" w:rsidRDefault="00786392" w:rsidP="009256DB">
            <w:pPr>
              <w:spacing w:beforeLines="40" w:before="96" w:afterLines="40" w:after="96"/>
              <w:jc w:val="center"/>
              <w:rPr>
                <w:rFonts w:eastAsia="Times New Roman"/>
                <w:sz w:val="16"/>
                <w:szCs w:val="16"/>
                <w:lang w:eastAsia="en-US"/>
              </w:rPr>
            </w:pPr>
            <w:r w:rsidRPr="0018069D">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PCT Workshop and </w:t>
            </w:r>
            <w:proofErr w:type="spellStart"/>
            <w:r w:rsidRPr="00A43A7C">
              <w:rPr>
                <w:rFonts w:eastAsia="Times New Roman"/>
                <w:sz w:val="16"/>
                <w:szCs w:val="16"/>
                <w:lang w:eastAsia="en-US"/>
              </w:rPr>
              <w:t>ePCT</w:t>
            </w:r>
            <w:proofErr w:type="spellEnd"/>
            <w:r w:rsidRPr="00A43A7C">
              <w:rPr>
                <w:rFonts w:eastAsia="Times New Roman"/>
                <w:sz w:val="16"/>
                <w:szCs w:val="16"/>
                <w:lang w:eastAsia="en-US"/>
              </w:rPr>
              <w:t xml:space="preserve"> Training</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Sudan (SD)</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Sudan (SD)</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University/RI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Expert Mission to I</w:t>
            </w:r>
            <w:r>
              <w:rPr>
                <w:rFonts w:eastAsia="Times New Roman"/>
                <w:sz w:val="16"/>
                <w:szCs w:val="16"/>
                <w:lang w:eastAsia="en-US"/>
              </w:rPr>
              <w:t>ndustrial Property Directorate</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Bahrain (BH)</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Bahrain (BH)</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154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Other</w:t>
            </w:r>
          </w:p>
        </w:tc>
        <w:tc>
          <w:tcPr>
            <w:tcW w:w="1110" w:type="dxa"/>
            <w:noWrap/>
            <w:hideMark/>
          </w:tcPr>
          <w:p w:rsidR="00786392" w:rsidRPr="00A43A7C" w:rsidRDefault="004A0F1F" w:rsidP="009256DB">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w:t>
            </w:r>
            <w:r>
              <w:rPr>
                <w:rFonts w:eastAsia="Times New Roman"/>
                <w:sz w:val="16"/>
                <w:szCs w:val="16"/>
                <w:lang w:eastAsia="en-US"/>
              </w:rPr>
              <w:t>T IT Training at EAPO Examiner T</w:t>
            </w:r>
            <w:r w:rsidRPr="00A43A7C">
              <w:rPr>
                <w:rFonts w:eastAsia="Times New Roman"/>
                <w:sz w:val="16"/>
                <w:szCs w:val="16"/>
                <w:lang w:eastAsia="en-US"/>
              </w:rPr>
              <w:t>raining event</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Russian Federation (RU)</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Armenia (AM)</w:t>
            </w:r>
            <w:r w:rsidRPr="00A43A7C">
              <w:rPr>
                <w:rFonts w:eastAsia="Times New Roman"/>
                <w:sz w:val="16"/>
                <w:szCs w:val="16"/>
                <w:lang w:eastAsia="en-US"/>
              </w:rPr>
              <w:br/>
              <w:t>Azerbaijan (AZ)</w:t>
            </w:r>
            <w:r w:rsidRPr="00A43A7C">
              <w:rPr>
                <w:rFonts w:eastAsia="Times New Roman"/>
                <w:sz w:val="16"/>
                <w:szCs w:val="16"/>
                <w:lang w:eastAsia="en-US"/>
              </w:rPr>
              <w:br/>
              <w:t>Belarus (BY)</w:t>
            </w:r>
            <w:r w:rsidRPr="00A43A7C">
              <w:rPr>
                <w:rFonts w:eastAsia="Times New Roman"/>
                <w:sz w:val="16"/>
                <w:szCs w:val="16"/>
                <w:lang w:eastAsia="en-US"/>
              </w:rPr>
              <w:br/>
              <w:t>Kazakhstan (KZ)</w:t>
            </w:r>
            <w:r w:rsidRPr="00A43A7C">
              <w:rPr>
                <w:rFonts w:eastAsia="Times New Roman"/>
                <w:sz w:val="16"/>
                <w:szCs w:val="16"/>
                <w:lang w:eastAsia="en-US"/>
              </w:rPr>
              <w:br/>
              <w:t>Kyrgyzstan (KG)</w:t>
            </w:r>
            <w:r w:rsidRPr="00A43A7C">
              <w:rPr>
                <w:rFonts w:eastAsia="Times New Roman"/>
                <w:sz w:val="16"/>
                <w:szCs w:val="16"/>
                <w:lang w:eastAsia="en-US"/>
              </w:rPr>
              <w:br/>
              <w:t>Russian Federation (RU)</w:t>
            </w:r>
            <w:r w:rsidRPr="00A43A7C">
              <w:rPr>
                <w:rFonts w:eastAsia="Times New Roman"/>
                <w:sz w:val="16"/>
                <w:szCs w:val="16"/>
                <w:lang w:eastAsia="en-US"/>
              </w:rPr>
              <w:br/>
              <w:t>Tajikistan (TJ)</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Training for Patent E</w:t>
            </w:r>
            <w:r w:rsidRPr="00A43A7C">
              <w:rPr>
                <w:rFonts w:eastAsia="Times New Roman"/>
                <w:sz w:val="16"/>
                <w:szCs w:val="16"/>
                <w:lang w:eastAsia="en-US"/>
              </w:rPr>
              <w:t>xaminers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Viet Nam (VN)</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Viet Nam (VN)</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187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Sub-Regional Training Event on the PCT System</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Singapore (SG)</w:t>
            </w:r>
          </w:p>
        </w:tc>
        <w:tc>
          <w:tcPr>
            <w:tcW w:w="1952" w:type="dxa"/>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I</w:t>
            </w:r>
            <w:r w:rsidRPr="00A43A7C">
              <w:rPr>
                <w:rFonts w:eastAsia="Times New Roman"/>
                <w:sz w:val="16"/>
                <w:szCs w:val="16"/>
                <w:lang w:eastAsia="en-US"/>
              </w:rPr>
              <w:t>ndonesia (ID)</w:t>
            </w:r>
            <w:r w:rsidRPr="00A43A7C">
              <w:rPr>
                <w:rFonts w:eastAsia="Times New Roman"/>
                <w:sz w:val="16"/>
                <w:szCs w:val="16"/>
                <w:lang w:eastAsia="en-US"/>
              </w:rPr>
              <w:br/>
              <w:t>Cambodia (KH)</w:t>
            </w:r>
            <w:r w:rsidRPr="00A43A7C">
              <w:rPr>
                <w:rFonts w:eastAsia="Times New Roman"/>
                <w:sz w:val="16"/>
                <w:szCs w:val="16"/>
                <w:lang w:eastAsia="en-US"/>
              </w:rPr>
              <w:br/>
              <w:t>Myanmar (MM)</w:t>
            </w:r>
            <w:r w:rsidRPr="00A43A7C">
              <w:rPr>
                <w:rFonts w:eastAsia="Times New Roman"/>
                <w:sz w:val="16"/>
                <w:szCs w:val="16"/>
                <w:lang w:eastAsia="en-US"/>
              </w:rPr>
              <w:br/>
              <w:t>Thailand (TH)</w:t>
            </w:r>
            <w:r w:rsidRPr="00A43A7C">
              <w:rPr>
                <w:rFonts w:eastAsia="Times New Roman"/>
                <w:sz w:val="16"/>
                <w:szCs w:val="16"/>
                <w:lang w:eastAsia="en-US"/>
              </w:rPr>
              <w:br/>
              <w:t>Vietnam (VN)</w:t>
            </w:r>
            <w:r w:rsidRPr="00A43A7C">
              <w:rPr>
                <w:rFonts w:eastAsia="Times New Roman"/>
                <w:sz w:val="16"/>
                <w:szCs w:val="16"/>
                <w:lang w:eastAsia="en-US"/>
              </w:rPr>
              <w:br/>
              <w:t>Brunei (BN)</w:t>
            </w:r>
            <w:r w:rsidRPr="00A43A7C">
              <w:rPr>
                <w:rFonts w:eastAsia="Times New Roman"/>
                <w:sz w:val="16"/>
                <w:szCs w:val="16"/>
                <w:lang w:eastAsia="en-US"/>
              </w:rPr>
              <w:br/>
              <w:t>Laos (LA)</w:t>
            </w:r>
            <w:r w:rsidRPr="00A43A7C">
              <w:rPr>
                <w:rFonts w:eastAsia="Times New Roman"/>
                <w:sz w:val="16"/>
                <w:szCs w:val="16"/>
                <w:lang w:eastAsia="en-US"/>
              </w:rPr>
              <w:br/>
              <w:t>Malaysia (MY)</w:t>
            </w:r>
            <w:r w:rsidRPr="00A43A7C">
              <w:rPr>
                <w:rFonts w:eastAsia="Times New Roman"/>
                <w:sz w:val="16"/>
                <w:szCs w:val="16"/>
                <w:lang w:eastAsia="en-US"/>
              </w:rPr>
              <w:br/>
              <w:t>Singapore (SG)</w:t>
            </w:r>
            <w:r w:rsidRPr="00A43A7C">
              <w:rPr>
                <w:rFonts w:eastAsia="Times New Roman"/>
                <w:sz w:val="16"/>
                <w:szCs w:val="16"/>
                <w:lang w:eastAsia="en-US"/>
              </w:rPr>
              <w:br/>
              <w:t>Philippines (PH)</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726"/>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2018-10</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4A0F1F">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Regional Workshop on the PCT and P</w:t>
            </w:r>
            <w:r w:rsidR="004A0F1F">
              <w:rPr>
                <w:rFonts w:eastAsia="Times New Roman"/>
                <w:sz w:val="16"/>
                <w:szCs w:val="16"/>
                <w:lang w:eastAsia="en-US"/>
              </w:rPr>
              <w:t>ATENTSCOPE for Member States in the Latin America and Caribbean Region</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USPTO</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United States</w:t>
            </w:r>
            <w:r>
              <w:rPr>
                <w:rFonts w:eastAsia="Times New Roman"/>
                <w:sz w:val="16"/>
                <w:szCs w:val="16"/>
                <w:lang w:eastAsia="en-US"/>
              </w:rPr>
              <w:t xml:space="preserve"> of America</w:t>
            </w:r>
            <w:r w:rsidRPr="00A43A7C">
              <w:rPr>
                <w:rFonts w:eastAsia="Times New Roman"/>
                <w:sz w:val="16"/>
                <w:szCs w:val="16"/>
                <w:lang w:eastAsia="en-US"/>
              </w:rPr>
              <w:t xml:space="preserve"> (US)</w:t>
            </w:r>
          </w:p>
        </w:tc>
        <w:tc>
          <w:tcPr>
            <w:tcW w:w="1952" w:type="dxa"/>
            <w:hideMark/>
          </w:tcPr>
          <w:p w:rsidR="00786392" w:rsidRPr="00A43A7C" w:rsidRDefault="00786392" w:rsidP="009256DB">
            <w:pPr>
              <w:spacing w:beforeLines="40" w:before="96" w:afterLines="40" w:after="96"/>
              <w:jc w:val="center"/>
              <w:rPr>
                <w:rFonts w:eastAsia="Times New Roman"/>
                <w:sz w:val="16"/>
                <w:szCs w:val="16"/>
                <w:lang w:val="es-ES" w:eastAsia="en-US"/>
              </w:rPr>
            </w:pPr>
            <w:proofErr w:type="spellStart"/>
            <w:r w:rsidRPr="00A43A7C">
              <w:rPr>
                <w:rFonts w:eastAsia="Times New Roman"/>
                <w:sz w:val="16"/>
                <w:szCs w:val="16"/>
                <w:lang w:val="es-ES" w:eastAsia="en-US"/>
              </w:rPr>
              <w:t>Brazil</w:t>
            </w:r>
            <w:proofErr w:type="spellEnd"/>
            <w:r w:rsidRPr="00A43A7C">
              <w:rPr>
                <w:rFonts w:eastAsia="Times New Roman"/>
                <w:sz w:val="16"/>
                <w:szCs w:val="16"/>
                <w:lang w:val="es-ES" w:eastAsia="en-US"/>
              </w:rPr>
              <w:t xml:space="preserve"> (BR)</w:t>
            </w:r>
            <w:r w:rsidRPr="00A43A7C">
              <w:rPr>
                <w:rFonts w:eastAsia="Times New Roman"/>
                <w:sz w:val="16"/>
                <w:szCs w:val="16"/>
                <w:lang w:val="es-ES" w:eastAsia="en-US"/>
              </w:rPr>
              <w:br/>
              <w:t xml:space="preserve">Chile (CL) </w:t>
            </w:r>
            <w:r w:rsidRPr="00A43A7C">
              <w:rPr>
                <w:rFonts w:eastAsia="Times New Roman"/>
                <w:sz w:val="16"/>
                <w:szCs w:val="16"/>
                <w:lang w:val="es-ES" w:eastAsia="en-US"/>
              </w:rPr>
              <w:br/>
              <w:t xml:space="preserve">Colombia (CO) </w:t>
            </w:r>
            <w:r w:rsidRPr="00A43A7C">
              <w:rPr>
                <w:rFonts w:eastAsia="Times New Roman"/>
                <w:sz w:val="16"/>
                <w:szCs w:val="16"/>
                <w:lang w:val="es-ES" w:eastAsia="en-US"/>
              </w:rPr>
              <w:br/>
              <w:t>Costa Rica (CR)</w:t>
            </w:r>
            <w:r w:rsidRPr="00A43A7C">
              <w:rPr>
                <w:rFonts w:eastAsia="Times New Roman"/>
                <w:sz w:val="16"/>
                <w:szCs w:val="16"/>
                <w:lang w:val="es-ES" w:eastAsia="en-US"/>
              </w:rPr>
              <w:br/>
            </w:r>
            <w:proofErr w:type="spellStart"/>
            <w:r w:rsidRPr="00A43A7C">
              <w:rPr>
                <w:rFonts w:eastAsia="Times New Roman"/>
                <w:sz w:val="16"/>
                <w:szCs w:val="16"/>
                <w:lang w:val="es-ES" w:eastAsia="en-US"/>
              </w:rPr>
              <w:t>Dominican</w:t>
            </w:r>
            <w:proofErr w:type="spellEnd"/>
            <w:r w:rsidRPr="00A43A7C">
              <w:rPr>
                <w:rFonts w:eastAsia="Times New Roman"/>
                <w:sz w:val="16"/>
                <w:szCs w:val="16"/>
                <w:lang w:val="es-ES" w:eastAsia="en-US"/>
              </w:rPr>
              <w:t xml:space="preserve"> </w:t>
            </w:r>
            <w:proofErr w:type="spellStart"/>
            <w:r w:rsidRPr="00A43A7C">
              <w:rPr>
                <w:rFonts w:eastAsia="Times New Roman"/>
                <w:sz w:val="16"/>
                <w:szCs w:val="16"/>
                <w:lang w:val="es-ES" w:eastAsia="en-US"/>
              </w:rPr>
              <w:t>Republic</w:t>
            </w:r>
            <w:proofErr w:type="spellEnd"/>
            <w:r w:rsidRPr="00A43A7C">
              <w:rPr>
                <w:rFonts w:eastAsia="Times New Roman"/>
                <w:sz w:val="16"/>
                <w:szCs w:val="16"/>
                <w:lang w:val="es-ES" w:eastAsia="en-US"/>
              </w:rPr>
              <w:t xml:space="preserve"> (DO)</w:t>
            </w:r>
            <w:r w:rsidRPr="00A43A7C">
              <w:rPr>
                <w:rFonts w:eastAsia="Times New Roman"/>
                <w:sz w:val="16"/>
                <w:szCs w:val="16"/>
                <w:lang w:val="es-ES" w:eastAsia="en-US"/>
              </w:rPr>
              <w:br/>
              <w:t>Ecuador (EC)</w:t>
            </w:r>
            <w:r w:rsidRPr="00A43A7C">
              <w:rPr>
                <w:rFonts w:eastAsia="Times New Roman"/>
                <w:sz w:val="16"/>
                <w:szCs w:val="16"/>
                <w:lang w:val="es-ES" w:eastAsia="en-US"/>
              </w:rPr>
              <w:br/>
              <w:t xml:space="preserve">El Salvador (SV) </w:t>
            </w:r>
            <w:r w:rsidRPr="00A43A7C">
              <w:rPr>
                <w:rFonts w:eastAsia="Times New Roman"/>
                <w:sz w:val="16"/>
                <w:szCs w:val="16"/>
                <w:lang w:val="es-ES" w:eastAsia="en-US"/>
              </w:rPr>
              <w:br/>
              <w:t>Guatemala (GT)         Honduras (HN)</w:t>
            </w:r>
            <w:r w:rsidRPr="00A43A7C">
              <w:rPr>
                <w:rFonts w:eastAsia="Times New Roman"/>
                <w:sz w:val="16"/>
                <w:szCs w:val="16"/>
                <w:lang w:val="es-ES" w:eastAsia="en-US"/>
              </w:rPr>
              <w:br/>
            </w:r>
            <w:proofErr w:type="spellStart"/>
            <w:r w:rsidRPr="00A43A7C">
              <w:rPr>
                <w:rFonts w:eastAsia="Times New Roman"/>
                <w:sz w:val="16"/>
                <w:szCs w:val="16"/>
                <w:lang w:val="es-ES" w:eastAsia="en-US"/>
              </w:rPr>
              <w:t>Mexico</w:t>
            </w:r>
            <w:proofErr w:type="spellEnd"/>
            <w:r w:rsidRPr="00A43A7C">
              <w:rPr>
                <w:rFonts w:eastAsia="Times New Roman"/>
                <w:sz w:val="16"/>
                <w:szCs w:val="16"/>
                <w:lang w:val="es-ES" w:eastAsia="en-US"/>
              </w:rPr>
              <w:t xml:space="preserve"> (MX) </w:t>
            </w:r>
            <w:r w:rsidRPr="00A43A7C">
              <w:rPr>
                <w:rFonts w:eastAsia="Times New Roman"/>
                <w:sz w:val="16"/>
                <w:szCs w:val="16"/>
                <w:lang w:val="es-ES" w:eastAsia="en-US"/>
              </w:rPr>
              <w:br/>
              <w:t>Nicaragua  (NI)</w:t>
            </w:r>
            <w:r w:rsidRPr="00A43A7C">
              <w:rPr>
                <w:rFonts w:eastAsia="Times New Roman"/>
                <w:sz w:val="16"/>
                <w:szCs w:val="16"/>
                <w:lang w:val="es-ES" w:eastAsia="en-US"/>
              </w:rPr>
              <w:br/>
            </w:r>
            <w:proofErr w:type="spellStart"/>
            <w:r w:rsidRPr="00A43A7C">
              <w:rPr>
                <w:rFonts w:eastAsia="Times New Roman"/>
                <w:sz w:val="16"/>
                <w:szCs w:val="16"/>
                <w:lang w:val="es-ES" w:eastAsia="en-US"/>
              </w:rPr>
              <w:t>Panama</w:t>
            </w:r>
            <w:proofErr w:type="spellEnd"/>
            <w:r w:rsidRPr="00A43A7C">
              <w:rPr>
                <w:rFonts w:eastAsia="Times New Roman"/>
                <w:sz w:val="16"/>
                <w:szCs w:val="16"/>
                <w:lang w:val="es-ES" w:eastAsia="en-US"/>
              </w:rPr>
              <w:t xml:space="preserve"> (PA)</w:t>
            </w:r>
            <w:r w:rsidRPr="00A43A7C">
              <w:rPr>
                <w:rFonts w:eastAsia="Times New Roman"/>
                <w:sz w:val="16"/>
                <w:szCs w:val="16"/>
                <w:lang w:val="es-ES" w:eastAsia="en-US"/>
              </w:rPr>
              <w:br/>
            </w:r>
            <w:proofErr w:type="spellStart"/>
            <w:r w:rsidRPr="00A43A7C">
              <w:rPr>
                <w:rFonts w:eastAsia="Times New Roman"/>
                <w:sz w:val="16"/>
                <w:szCs w:val="16"/>
                <w:lang w:val="es-ES" w:eastAsia="en-US"/>
              </w:rPr>
              <w:t>Peru</w:t>
            </w:r>
            <w:proofErr w:type="spellEnd"/>
            <w:r w:rsidRPr="00A43A7C">
              <w:rPr>
                <w:rFonts w:eastAsia="Times New Roman"/>
                <w:sz w:val="16"/>
                <w:szCs w:val="16"/>
                <w:lang w:val="es-ES" w:eastAsia="en-US"/>
              </w:rPr>
              <w:t xml:space="preserve"> (PE) </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A</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National Seminar on Protection of IPRs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Latvia (LV)</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Latvia (LV)</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National Workshop on the PCT and the Madrid systems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Belarus (BY)</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Belarus (BY)</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National Roving Seminar</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 xml:space="preserve">Czech Republic </w:t>
            </w:r>
            <w:r w:rsidRPr="00A43A7C">
              <w:rPr>
                <w:rFonts w:eastAsia="Times New Roman"/>
                <w:sz w:val="16"/>
                <w:szCs w:val="16"/>
                <w:lang w:eastAsia="en-US"/>
              </w:rPr>
              <w:t>(CZ)</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Cz</w:t>
            </w:r>
            <w:r>
              <w:rPr>
                <w:rFonts w:eastAsia="Times New Roman"/>
                <w:sz w:val="16"/>
                <w:szCs w:val="16"/>
                <w:lang w:eastAsia="en-US"/>
              </w:rPr>
              <w:t>ech Republic</w:t>
            </w:r>
            <w:r w:rsidRPr="00A43A7C">
              <w:rPr>
                <w:rFonts w:eastAsia="Times New Roman"/>
                <w:sz w:val="16"/>
                <w:szCs w:val="16"/>
                <w:lang w:eastAsia="en-US"/>
              </w:rPr>
              <w:t xml:space="preserve"> (CZ)</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Pr>
                <w:rFonts w:eastAsia="Times New Roman"/>
                <w:sz w:val="16"/>
                <w:szCs w:val="16"/>
                <w:lang w:eastAsia="en-US"/>
              </w:rPr>
              <w:t>PCT Seminar to p</w:t>
            </w:r>
            <w:r w:rsidRPr="00A43A7C">
              <w:rPr>
                <w:rFonts w:eastAsia="Times New Roman"/>
                <w:sz w:val="16"/>
                <w:szCs w:val="16"/>
                <w:lang w:eastAsia="en-US"/>
              </w:rPr>
              <w:t>romote PCT accession</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Uruguay (UY)</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Uruguay (UY)</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Seminar to promote PCT accession</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Jamaica (JM)</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Jamaica (JM)</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BCE</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ASIPI Sub-Regional Seminars on the PCT and </w:t>
            </w:r>
            <w:proofErr w:type="spellStart"/>
            <w:r w:rsidRPr="00A43A7C">
              <w:rPr>
                <w:rFonts w:eastAsia="Times New Roman"/>
                <w:sz w:val="16"/>
                <w:szCs w:val="16"/>
                <w:lang w:eastAsia="en-US"/>
              </w:rPr>
              <w:t>ePCT</w:t>
            </w:r>
            <w:proofErr w:type="spellEnd"/>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TBD</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TBD</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5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E</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Seminar to promote PCT accession</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Paraguay (PY)</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Paraguay (PY)</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Seminar</w:t>
            </w:r>
          </w:p>
        </w:tc>
        <w:tc>
          <w:tcPr>
            <w:tcW w:w="1854"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CIPC</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South Africa (ZA)</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South Africa (ZA)</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76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Other</w:t>
            </w:r>
          </w:p>
        </w:tc>
        <w:tc>
          <w:tcPr>
            <w:tcW w:w="1110" w:type="dxa"/>
            <w:noWrap/>
            <w:hideMark/>
          </w:tcPr>
          <w:p w:rsidR="00786392" w:rsidRPr="00A43A7C" w:rsidRDefault="00305823" w:rsidP="009256DB">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Regional Workshop on the PCT and PATENTSCOPE for Member States of ARIPO and some observer States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Pr>
                <w:rFonts w:eastAsia="Times New Roman"/>
                <w:sz w:val="16"/>
                <w:szCs w:val="16"/>
                <w:lang w:eastAsia="en-US"/>
              </w:rPr>
              <w:t>Rwanda (RW)</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xml:space="preserve">ARIPO </w:t>
            </w:r>
            <w:r>
              <w:rPr>
                <w:rFonts w:eastAsia="Times New Roman"/>
                <w:sz w:val="16"/>
                <w:szCs w:val="16"/>
                <w:lang w:eastAsia="en-US"/>
              </w:rPr>
              <w:t xml:space="preserve">Member States </w:t>
            </w:r>
            <w:r w:rsidRPr="00A43A7C">
              <w:rPr>
                <w:rFonts w:eastAsia="Times New Roman"/>
                <w:sz w:val="16"/>
                <w:szCs w:val="16"/>
                <w:lang w:eastAsia="en-US"/>
              </w:rPr>
              <w:t>(AP)</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1010"/>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305823" w:rsidP="009256DB">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Sub-Regional PCT Workshop for selected Arab countries</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Jordan (JO)</w:t>
            </w:r>
          </w:p>
        </w:tc>
        <w:tc>
          <w:tcPr>
            <w:tcW w:w="1952" w:type="dxa"/>
            <w:hideMark/>
          </w:tcPr>
          <w:p w:rsidR="00786392" w:rsidRPr="00A43A7C" w:rsidRDefault="00786392" w:rsidP="009256DB">
            <w:pPr>
              <w:spacing w:beforeLines="40" w:before="96" w:afterLines="40" w:after="96"/>
              <w:jc w:val="center"/>
              <w:rPr>
                <w:rFonts w:eastAsia="Times New Roman"/>
                <w:sz w:val="16"/>
                <w:szCs w:val="16"/>
                <w:lang w:val="es-ES" w:eastAsia="en-US"/>
              </w:rPr>
            </w:pPr>
            <w:r w:rsidRPr="00A43A7C">
              <w:rPr>
                <w:rFonts w:eastAsia="Times New Roman"/>
                <w:sz w:val="16"/>
                <w:szCs w:val="16"/>
                <w:lang w:val="es-ES" w:eastAsia="en-US"/>
              </w:rPr>
              <w:t>I</w:t>
            </w:r>
            <w:r>
              <w:rPr>
                <w:rFonts w:eastAsia="Times New Roman"/>
                <w:sz w:val="16"/>
                <w:szCs w:val="16"/>
                <w:lang w:val="es-ES" w:eastAsia="en-US"/>
              </w:rPr>
              <w:t>raq (IQ)</w:t>
            </w:r>
            <w:r>
              <w:rPr>
                <w:rFonts w:eastAsia="Times New Roman"/>
                <w:sz w:val="16"/>
                <w:szCs w:val="16"/>
                <w:lang w:val="es-ES" w:eastAsia="en-US"/>
              </w:rPr>
              <w:br/>
            </w:r>
            <w:proofErr w:type="spellStart"/>
            <w:r>
              <w:rPr>
                <w:rFonts w:eastAsia="Times New Roman"/>
                <w:sz w:val="16"/>
                <w:szCs w:val="16"/>
                <w:lang w:val="es-ES" w:eastAsia="en-US"/>
              </w:rPr>
              <w:t>Jordan</w:t>
            </w:r>
            <w:proofErr w:type="spellEnd"/>
            <w:r>
              <w:rPr>
                <w:rFonts w:eastAsia="Times New Roman"/>
                <w:sz w:val="16"/>
                <w:szCs w:val="16"/>
                <w:lang w:val="es-ES" w:eastAsia="en-US"/>
              </w:rPr>
              <w:t xml:space="preserve"> (JO)</w:t>
            </w:r>
            <w:r>
              <w:rPr>
                <w:rFonts w:eastAsia="Times New Roman"/>
                <w:sz w:val="16"/>
                <w:szCs w:val="16"/>
                <w:lang w:val="es-ES" w:eastAsia="en-US"/>
              </w:rPr>
              <w:br/>
            </w:r>
            <w:proofErr w:type="spellStart"/>
            <w:r>
              <w:rPr>
                <w:rFonts w:eastAsia="Times New Roman"/>
                <w:sz w:val="16"/>
                <w:szCs w:val="16"/>
                <w:lang w:val="es-ES" w:eastAsia="en-US"/>
              </w:rPr>
              <w:t>Libya</w:t>
            </w:r>
            <w:proofErr w:type="spellEnd"/>
            <w:r>
              <w:rPr>
                <w:rFonts w:eastAsia="Times New Roman"/>
                <w:sz w:val="16"/>
                <w:szCs w:val="16"/>
                <w:lang w:val="es-ES" w:eastAsia="en-US"/>
              </w:rPr>
              <w:t xml:space="preserve"> (LY)</w:t>
            </w:r>
            <w:r w:rsidRPr="00A43A7C">
              <w:rPr>
                <w:rFonts w:eastAsia="Times New Roman"/>
                <w:sz w:val="16"/>
                <w:szCs w:val="16"/>
                <w:lang w:val="es-ES" w:eastAsia="en-US"/>
              </w:rPr>
              <w:br/>
            </w:r>
            <w:proofErr w:type="spellStart"/>
            <w:r w:rsidRPr="00A43A7C">
              <w:rPr>
                <w:rFonts w:eastAsia="Times New Roman"/>
                <w:sz w:val="16"/>
                <w:szCs w:val="16"/>
                <w:lang w:val="es-ES" w:eastAsia="en-US"/>
              </w:rPr>
              <w:t>Syria</w:t>
            </w:r>
            <w:r>
              <w:rPr>
                <w:rFonts w:eastAsia="Times New Roman"/>
                <w:sz w:val="16"/>
                <w:szCs w:val="16"/>
                <w:lang w:val="es-ES" w:eastAsia="en-US"/>
              </w:rPr>
              <w:t>n</w:t>
            </w:r>
            <w:proofErr w:type="spellEnd"/>
            <w:r>
              <w:rPr>
                <w:rFonts w:eastAsia="Times New Roman"/>
                <w:sz w:val="16"/>
                <w:szCs w:val="16"/>
                <w:lang w:val="es-ES" w:eastAsia="en-US"/>
              </w:rPr>
              <w:t xml:space="preserve"> </w:t>
            </w:r>
            <w:proofErr w:type="spellStart"/>
            <w:r>
              <w:rPr>
                <w:rFonts w:eastAsia="Times New Roman"/>
                <w:sz w:val="16"/>
                <w:szCs w:val="16"/>
                <w:lang w:val="es-ES" w:eastAsia="en-US"/>
              </w:rPr>
              <w:t>Arab</w:t>
            </w:r>
            <w:proofErr w:type="spellEnd"/>
            <w:r>
              <w:rPr>
                <w:rFonts w:eastAsia="Times New Roman"/>
                <w:sz w:val="16"/>
                <w:szCs w:val="16"/>
                <w:lang w:val="es-ES" w:eastAsia="en-US"/>
              </w:rPr>
              <w:t xml:space="preserve"> </w:t>
            </w:r>
            <w:proofErr w:type="spellStart"/>
            <w:r>
              <w:rPr>
                <w:rFonts w:eastAsia="Times New Roman"/>
                <w:sz w:val="16"/>
                <w:szCs w:val="16"/>
                <w:lang w:val="es-ES" w:eastAsia="en-US"/>
              </w:rPr>
              <w:t>Republic</w:t>
            </w:r>
            <w:proofErr w:type="spellEnd"/>
            <w:r w:rsidRPr="00A43A7C">
              <w:rPr>
                <w:rFonts w:eastAsia="Times New Roman"/>
                <w:sz w:val="16"/>
                <w:szCs w:val="16"/>
                <w:lang w:val="es-ES" w:eastAsia="en-US"/>
              </w:rPr>
              <w:t xml:space="preserve"> (SY)</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r w:rsidR="00786392" w:rsidRPr="009E4C47" w:rsidTr="00A63801">
        <w:trPr>
          <w:trHeight w:val="255"/>
        </w:trPr>
        <w:tc>
          <w:tcPr>
            <w:tcW w:w="94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2018-TBD</w:t>
            </w:r>
          </w:p>
        </w:tc>
        <w:tc>
          <w:tcPr>
            <w:tcW w:w="99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REG</w:t>
            </w:r>
          </w:p>
        </w:tc>
        <w:tc>
          <w:tcPr>
            <w:tcW w:w="1327"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Workshop and Seminar</w:t>
            </w:r>
          </w:p>
        </w:tc>
        <w:tc>
          <w:tcPr>
            <w:tcW w:w="1110"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BC</w:t>
            </w:r>
          </w:p>
        </w:tc>
        <w:tc>
          <w:tcPr>
            <w:tcW w:w="2905" w:type="dxa"/>
            <w:hideMark/>
          </w:tcPr>
          <w:p w:rsidR="00786392" w:rsidRPr="00A43A7C" w:rsidRDefault="00786392" w:rsidP="00305823">
            <w:pPr>
              <w:spacing w:beforeLines="40" w:before="96" w:afterLines="40" w:after="96"/>
              <w:jc w:val="center"/>
              <w:rPr>
                <w:rFonts w:eastAsia="Times New Roman"/>
                <w:sz w:val="16"/>
                <w:szCs w:val="16"/>
                <w:lang w:eastAsia="en-US"/>
              </w:rPr>
            </w:pPr>
            <w:r w:rsidRPr="00A43A7C">
              <w:rPr>
                <w:rFonts w:eastAsia="Times New Roman"/>
                <w:sz w:val="16"/>
                <w:szCs w:val="16"/>
                <w:lang w:eastAsia="en-US"/>
              </w:rPr>
              <w:t>PCT National Roving Seminar</w:t>
            </w:r>
          </w:p>
        </w:tc>
        <w:tc>
          <w:tcPr>
            <w:tcW w:w="1854" w:type="dxa"/>
            <w:hideMark/>
          </w:tcPr>
          <w:p w:rsidR="00786392" w:rsidRPr="00A43A7C" w:rsidRDefault="00786392" w:rsidP="009256DB">
            <w:pPr>
              <w:spacing w:beforeLines="40" w:before="96" w:afterLines="40" w:after="96"/>
              <w:rPr>
                <w:rFonts w:eastAsia="Times New Roman"/>
                <w:sz w:val="16"/>
                <w:szCs w:val="16"/>
                <w:lang w:eastAsia="en-US"/>
              </w:rPr>
            </w:pPr>
            <w:r w:rsidRPr="00A43A7C">
              <w:rPr>
                <w:rFonts w:eastAsia="Times New Roman"/>
                <w:sz w:val="16"/>
                <w:szCs w:val="16"/>
                <w:lang w:eastAsia="en-US"/>
              </w:rPr>
              <w:t> </w:t>
            </w:r>
          </w:p>
        </w:tc>
        <w:tc>
          <w:tcPr>
            <w:tcW w:w="167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Slovakia (SK)</w:t>
            </w:r>
          </w:p>
        </w:tc>
        <w:tc>
          <w:tcPr>
            <w:tcW w:w="1952"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Slovakia (SK)</w:t>
            </w:r>
          </w:p>
        </w:tc>
        <w:tc>
          <w:tcPr>
            <w:tcW w:w="1123"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Office + Users</w:t>
            </w:r>
          </w:p>
        </w:tc>
        <w:tc>
          <w:tcPr>
            <w:tcW w:w="1194" w:type="dxa"/>
            <w:noWrap/>
            <w:hideMark/>
          </w:tcPr>
          <w:p w:rsidR="00786392" w:rsidRPr="00A43A7C" w:rsidRDefault="00786392" w:rsidP="009256DB">
            <w:pPr>
              <w:spacing w:beforeLines="40" w:before="96" w:afterLines="40" w:after="96"/>
              <w:jc w:val="center"/>
              <w:rPr>
                <w:rFonts w:eastAsia="Times New Roman"/>
                <w:sz w:val="16"/>
                <w:szCs w:val="16"/>
                <w:lang w:eastAsia="en-US"/>
              </w:rPr>
            </w:pPr>
            <w:r w:rsidRPr="00A43A7C">
              <w:rPr>
                <w:rFonts w:eastAsia="Times New Roman"/>
                <w:sz w:val="16"/>
                <w:szCs w:val="16"/>
                <w:lang w:eastAsia="en-US"/>
              </w:rPr>
              <w:t> </w:t>
            </w:r>
          </w:p>
        </w:tc>
      </w:tr>
    </w:tbl>
    <w:p w:rsidR="00C17A9C" w:rsidRDefault="00C17A9C" w:rsidP="00C17A9C">
      <w:pPr>
        <w:pStyle w:val="ONUME"/>
        <w:numPr>
          <w:ilvl w:val="0"/>
          <w:numId w:val="0"/>
        </w:numPr>
      </w:pPr>
    </w:p>
    <w:p w:rsidR="00C17A9C" w:rsidRPr="00587A3F" w:rsidRDefault="00C17A9C" w:rsidP="00C17A9C">
      <w:pPr>
        <w:pStyle w:val="ONUME"/>
        <w:numPr>
          <w:ilvl w:val="0"/>
          <w:numId w:val="0"/>
        </w:numPr>
        <w:ind w:left="10886"/>
        <w:sectPr w:rsidR="00C17A9C" w:rsidRPr="00587A3F" w:rsidSect="002049FA">
          <w:headerReference w:type="default" r:id="rId21"/>
          <w:headerReference w:type="first" r:id="rId22"/>
          <w:endnotePr>
            <w:numFmt w:val="decimal"/>
          </w:endnotePr>
          <w:pgSz w:w="16840" w:h="11907" w:orient="landscape" w:code="9"/>
          <w:pgMar w:top="1418" w:right="567" w:bottom="1134" w:left="1418" w:header="510" w:footer="1021" w:gutter="0"/>
          <w:pgNumType w:start="1"/>
          <w:cols w:space="720"/>
          <w:titlePg/>
          <w:docGrid w:linePitch="299"/>
        </w:sectPr>
      </w:pPr>
      <w:r w:rsidRPr="00587A3F">
        <w:t>[Annex III follows]</w:t>
      </w:r>
    </w:p>
    <w:p w:rsidR="00C17A9C" w:rsidRPr="007F4DA9" w:rsidRDefault="00C17A9C" w:rsidP="00C17A9C">
      <w:pPr>
        <w:rPr>
          <w:rFonts w:eastAsiaTheme="minorHAnsi"/>
          <w:caps/>
        </w:rPr>
      </w:pPr>
      <w:r w:rsidRPr="007F4DA9">
        <w:rPr>
          <w:rFonts w:eastAsiaTheme="minorHAnsi"/>
          <w:caps/>
        </w:rPr>
        <w:t>Committee on Development and Intellectual Property</w:t>
      </w:r>
    </w:p>
    <w:p w:rsidR="00C17A9C" w:rsidRPr="007F4DA9" w:rsidRDefault="00C17A9C" w:rsidP="00C17A9C">
      <w:pPr>
        <w:rPr>
          <w:rFonts w:eastAsiaTheme="minorHAnsi"/>
          <w:caps/>
        </w:rPr>
      </w:pPr>
    </w:p>
    <w:p w:rsidR="00C17A9C" w:rsidRPr="007F4DA9" w:rsidRDefault="00C17A9C" w:rsidP="00C17A9C">
      <w:pPr>
        <w:rPr>
          <w:rFonts w:eastAsiaTheme="minorHAnsi"/>
          <w:caps/>
        </w:rPr>
      </w:pPr>
      <w:r w:rsidRPr="007F4DA9">
        <w:rPr>
          <w:rFonts w:eastAsiaTheme="minorHAnsi"/>
          <w:caps/>
        </w:rPr>
        <w:t>Seventeenth Session</w:t>
      </w:r>
    </w:p>
    <w:p w:rsidR="00C17A9C" w:rsidRPr="007F4DA9" w:rsidRDefault="00C17A9C" w:rsidP="00C17A9C">
      <w:pPr>
        <w:rPr>
          <w:rFonts w:eastAsiaTheme="minorHAnsi"/>
          <w:caps/>
        </w:rPr>
      </w:pPr>
      <w:r w:rsidRPr="007F4DA9">
        <w:rPr>
          <w:rFonts w:eastAsiaTheme="minorHAnsi"/>
          <w:caps/>
        </w:rPr>
        <w:t>Geneva, April</w:t>
      </w:r>
      <w:r>
        <w:rPr>
          <w:rFonts w:eastAsiaTheme="minorHAnsi"/>
          <w:caps/>
        </w:rPr>
        <w:t> </w:t>
      </w:r>
      <w:r w:rsidRPr="007F4DA9">
        <w:rPr>
          <w:rFonts w:eastAsiaTheme="minorHAnsi"/>
          <w:caps/>
        </w:rPr>
        <w:t>11 to</w:t>
      </w:r>
      <w:r>
        <w:rPr>
          <w:rFonts w:eastAsiaTheme="minorHAnsi"/>
          <w:caps/>
        </w:rPr>
        <w:t> </w:t>
      </w:r>
      <w:r w:rsidRPr="007F4DA9">
        <w:rPr>
          <w:rFonts w:eastAsiaTheme="minorHAnsi"/>
          <w:caps/>
        </w:rPr>
        <w:t xml:space="preserve">15, 2016 </w:t>
      </w:r>
    </w:p>
    <w:p w:rsidR="00C17A9C" w:rsidRPr="007F4DA9" w:rsidRDefault="00C17A9C" w:rsidP="00C17A9C">
      <w:pPr>
        <w:rPr>
          <w:rFonts w:eastAsiaTheme="minorHAnsi"/>
          <w:caps/>
        </w:rPr>
      </w:pPr>
    </w:p>
    <w:p w:rsidR="00C17A9C" w:rsidRPr="007F4DA9" w:rsidRDefault="00C17A9C" w:rsidP="00C17A9C">
      <w:pPr>
        <w:rPr>
          <w:rFonts w:eastAsiaTheme="minorHAnsi"/>
          <w:caps/>
        </w:rPr>
      </w:pPr>
      <w:r w:rsidRPr="007F4DA9">
        <w:rPr>
          <w:rFonts w:eastAsiaTheme="minorHAnsi"/>
          <w:caps/>
        </w:rPr>
        <w:t xml:space="preserve">Appendix I of Summary by the Chair </w:t>
      </w:r>
    </w:p>
    <w:p w:rsidR="00C17A9C" w:rsidRPr="007631CA" w:rsidRDefault="00C17A9C" w:rsidP="00C17A9C">
      <w:pPr>
        <w:rPr>
          <w:rFonts w:eastAsiaTheme="minorHAnsi"/>
          <w:b/>
          <w:u w:val="single"/>
        </w:rPr>
      </w:pPr>
    </w:p>
    <w:p w:rsidR="00C17A9C" w:rsidRPr="007631CA" w:rsidRDefault="00C17A9C" w:rsidP="00C17A9C">
      <w:pPr>
        <w:jc w:val="both"/>
      </w:pPr>
    </w:p>
    <w:p w:rsidR="00C17A9C" w:rsidRDefault="00C17A9C" w:rsidP="00C17A9C">
      <w:pPr>
        <w:rPr>
          <w:lang w:val="en-AU"/>
        </w:rPr>
      </w:pPr>
      <w:r w:rsidRPr="007631CA">
        <w:t>1.</w:t>
      </w:r>
      <w:r>
        <w:tab/>
      </w:r>
      <w:r w:rsidRPr="007631CA">
        <w:rPr>
          <w:lang w:val="en-AU"/>
        </w:rPr>
        <w:t xml:space="preserve">WIPO Secretariat will compile its existing practices, tools and methodologies for providing technical assistance. </w:t>
      </w:r>
    </w:p>
    <w:p w:rsidR="00C17A9C" w:rsidRPr="007631CA" w:rsidRDefault="00C17A9C" w:rsidP="00C17A9C">
      <w:pPr>
        <w:rPr>
          <w:lang w:val="en-AU"/>
        </w:rPr>
      </w:pPr>
    </w:p>
    <w:p w:rsidR="00C17A9C" w:rsidRDefault="00C17A9C" w:rsidP="00C17A9C">
      <w:pPr>
        <w:ind w:left="708"/>
        <w:rPr>
          <w:lang w:val="en-AU"/>
        </w:rPr>
      </w:pPr>
      <w:r w:rsidRPr="007631CA">
        <w:rPr>
          <w:lang w:val="en-AU"/>
        </w:rPr>
        <w:t>Additionally, WIPO should provide a regular forum for member states to share their experiences, tools and methodologies regarding technical assistance and capacity building, in particular:</w:t>
      </w:r>
    </w:p>
    <w:p w:rsidR="00C17A9C" w:rsidRPr="007631CA" w:rsidRDefault="00C17A9C" w:rsidP="00C17A9C">
      <w:pPr>
        <w:ind w:left="708"/>
        <w:rPr>
          <w:lang w:val="en-AU"/>
        </w:rPr>
      </w:pPr>
    </w:p>
    <w:p w:rsidR="00C17A9C" w:rsidRDefault="00C17A9C" w:rsidP="00C17A9C">
      <w:pPr>
        <w:ind w:left="708"/>
        <w:rPr>
          <w:lang w:val="en-AU"/>
        </w:rPr>
      </w:pPr>
      <w:r w:rsidRPr="007631CA">
        <w:rPr>
          <w:lang w:val="en-AU"/>
        </w:rPr>
        <w:t>a. A one day seminar should be organized on the margins of CDIP 19, and</w:t>
      </w:r>
    </w:p>
    <w:p w:rsidR="00C17A9C" w:rsidRPr="007631CA" w:rsidRDefault="00C17A9C" w:rsidP="00C17A9C">
      <w:pPr>
        <w:ind w:left="708"/>
        <w:rPr>
          <w:lang w:val="en-AU"/>
        </w:rPr>
      </w:pPr>
    </w:p>
    <w:p w:rsidR="00C17A9C" w:rsidRDefault="00C17A9C" w:rsidP="00C17A9C">
      <w:pPr>
        <w:ind w:left="708"/>
        <w:rPr>
          <w:lang w:val="en-AU"/>
        </w:rPr>
      </w:pPr>
      <w:r w:rsidRPr="007631CA">
        <w:rPr>
          <w:lang w:val="en-AU"/>
        </w:rPr>
        <w:t>b. A web forum for sharing ideas, practices and experiences should be esta</w:t>
      </w:r>
      <w:r>
        <w:rPr>
          <w:lang w:val="en-AU"/>
        </w:rPr>
        <w:t xml:space="preserve">blished by WIPO. The web forum </w:t>
      </w:r>
      <w:r w:rsidRPr="007631CA">
        <w:rPr>
          <w:lang w:val="en-AU"/>
        </w:rPr>
        <w:t>ay be best integrated into existing web platforms previously established by WIPO</w:t>
      </w:r>
    </w:p>
    <w:p w:rsidR="00C17A9C" w:rsidRPr="007631CA" w:rsidRDefault="00C17A9C" w:rsidP="00C17A9C">
      <w:pPr>
        <w:ind w:left="708"/>
        <w:rPr>
          <w:lang w:val="en-AU"/>
        </w:rPr>
      </w:pPr>
    </w:p>
    <w:p w:rsidR="00C17A9C" w:rsidRPr="007631CA" w:rsidRDefault="00C17A9C" w:rsidP="00C17A9C">
      <w:pPr>
        <w:rPr>
          <w:lang w:val="en-AU"/>
        </w:rPr>
      </w:pPr>
      <w:r>
        <w:rPr>
          <w:lang w:val="en-AU"/>
        </w:rPr>
        <w:t>2.</w:t>
      </w:r>
      <w:r>
        <w:rPr>
          <w:lang w:val="en-AU"/>
        </w:rPr>
        <w:tab/>
      </w:r>
      <w:r w:rsidRPr="007631CA">
        <w:rPr>
          <w:lang w:val="en-AU"/>
        </w:rPr>
        <w:t xml:space="preserve">WIPO Secretariat should continue improving internal coordination within the organization, collaboration with UN Agencies and Programs and other relevant international organizations, as well as cooperation with national and regional IP offices on issues related to technical assistance, capacity building and development oriented cooperation Secretariat will identify new proposals to that effect and report back to CDIP. </w:t>
      </w:r>
    </w:p>
    <w:p w:rsidR="00C17A9C" w:rsidRPr="007631CA" w:rsidRDefault="00C17A9C" w:rsidP="00C17A9C">
      <w:pPr>
        <w:pStyle w:val="ListParagraph"/>
        <w:rPr>
          <w:rFonts w:ascii="Arial" w:hAnsi="Arial" w:cs="Arial"/>
          <w:lang w:val="en-AU"/>
        </w:rPr>
      </w:pPr>
    </w:p>
    <w:p w:rsidR="00C17A9C" w:rsidRPr="007631CA" w:rsidRDefault="00C17A9C" w:rsidP="00C17A9C">
      <w:pPr>
        <w:pStyle w:val="ListParagraph"/>
        <w:ind w:left="0"/>
        <w:rPr>
          <w:rFonts w:ascii="Arial" w:hAnsi="Arial" w:cs="Arial"/>
          <w:lang w:val="en-AU"/>
        </w:rPr>
      </w:pPr>
      <w:r w:rsidRPr="007631CA">
        <w:rPr>
          <w:rFonts w:ascii="Arial" w:hAnsi="Arial" w:cs="Arial"/>
          <w:lang w:val="en-AU"/>
        </w:rPr>
        <w:t>3.</w:t>
      </w:r>
      <w:r>
        <w:rPr>
          <w:rFonts w:ascii="Arial" w:hAnsi="Arial" w:cs="Arial"/>
          <w:lang w:val="en-AU"/>
        </w:rPr>
        <w:tab/>
      </w:r>
      <w:r w:rsidRPr="007631CA">
        <w:rPr>
          <w:rFonts w:ascii="Arial" w:hAnsi="Arial" w:cs="Arial"/>
          <w:lang w:val="en-AU"/>
        </w:rPr>
        <w:t>WIPO Secretariat should assess the existing tools and methodologies for measuring the impact, effectiveness and efficiency of technical assistance activities at various levels and, in this process, strive to identify areas for possible improvement. The information learned in this process should be used to develop future and follow up technical assistance activities and to address any deficiencies. WIPO should monitor and evaluate the longer term results of WIPO technical assistance activities, particularly those aimed at improving beneficiaries</w:t>
      </w:r>
      <w:r>
        <w:rPr>
          <w:rFonts w:ascii="Arial" w:hAnsi="Arial" w:cs="Arial"/>
          <w:lang w:val="en-AU"/>
        </w:rPr>
        <w:t>’</w:t>
      </w:r>
      <w:r w:rsidRPr="007631CA">
        <w:rPr>
          <w:rFonts w:ascii="Arial" w:hAnsi="Arial" w:cs="Arial"/>
          <w:lang w:val="en-AU"/>
        </w:rPr>
        <w:t xml:space="preserve"> institutional capacity. </w:t>
      </w:r>
    </w:p>
    <w:p w:rsidR="00C17A9C" w:rsidRDefault="00C17A9C" w:rsidP="00C17A9C">
      <w:pPr>
        <w:rPr>
          <w:lang w:val="en-AU"/>
        </w:rPr>
      </w:pPr>
      <w:r w:rsidRPr="007631CA">
        <w:rPr>
          <w:lang w:val="en-AU"/>
        </w:rPr>
        <w:t>In order to provide quality technical assistance, WIPO should consider following an established balanced peer review procedure for studies commissioned by WIPO that are used in technical assistance.</w:t>
      </w:r>
    </w:p>
    <w:p w:rsidR="00C17A9C" w:rsidRPr="007631CA" w:rsidRDefault="00C17A9C" w:rsidP="00C17A9C"/>
    <w:p w:rsidR="00C17A9C" w:rsidRDefault="00C17A9C" w:rsidP="00C17A9C">
      <w:pPr>
        <w:rPr>
          <w:lang w:val="en-GB"/>
        </w:rPr>
      </w:pPr>
      <w:r>
        <w:t>4.</w:t>
      </w:r>
      <w:r>
        <w:tab/>
      </w:r>
      <w:r w:rsidRPr="007631CA">
        <w:rPr>
          <w:lang w:val="en-GB"/>
        </w:rPr>
        <w:t>Ask the Secretariat to present a document containing WIPO</w:t>
      </w:r>
      <w:r>
        <w:rPr>
          <w:lang w:val="en-GB"/>
        </w:rPr>
        <w:t>’</w:t>
      </w:r>
      <w:r w:rsidRPr="007631CA">
        <w:rPr>
          <w:lang w:val="en-GB"/>
        </w:rPr>
        <w:t xml:space="preserve">s existing practices relating to the selection of consultants for technical assistance. This will be for information purposes. </w:t>
      </w:r>
    </w:p>
    <w:p w:rsidR="00C17A9C" w:rsidRPr="007631CA" w:rsidRDefault="00C17A9C" w:rsidP="00C17A9C">
      <w:pPr>
        <w:rPr>
          <w:lang w:val="en-GB"/>
        </w:rPr>
      </w:pPr>
    </w:p>
    <w:p w:rsidR="00C17A9C" w:rsidRDefault="00C17A9C" w:rsidP="00C17A9C">
      <w:pPr>
        <w:rPr>
          <w:lang w:val="en-AU"/>
        </w:rPr>
      </w:pPr>
      <w:r>
        <w:rPr>
          <w:lang w:val="en-AU"/>
        </w:rPr>
        <w:t>5.</w:t>
      </w:r>
      <w:r>
        <w:rPr>
          <w:lang w:val="en-AU"/>
        </w:rPr>
        <w:tab/>
      </w:r>
      <w:r w:rsidRPr="007631CA">
        <w:rPr>
          <w:lang w:val="en-AU"/>
        </w:rPr>
        <w:t>Ask Secretariat to regularly update and, if possible, upgrade the online roster of experts and consul</w:t>
      </w:r>
      <w:r>
        <w:rPr>
          <w:lang w:val="en-AU"/>
        </w:rPr>
        <w:t>tants for technical assistance.</w:t>
      </w:r>
    </w:p>
    <w:p w:rsidR="00C17A9C" w:rsidRPr="007631CA" w:rsidRDefault="00C17A9C" w:rsidP="00C17A9C">
      <w:pPr>
        <w:rPr>
          <w:lang w:val="en-AU"/>
        </w:rPr>
      </w:pPr>
    </w:p>
    <w:p w:rsidR="00C17A9C" w:rsidRPr="007631CA" w:rsidRDefault="00C17A9C" w:rsidP="00C17A9C">
      <w:pPr>
        <w:rPr>
          <w:lang w:val="en-AU"/>
        </w:rPr>
      </w:pPr>
      <w:r>
        <w:rPr>
          <w:lang w:val="en-AU"/>
        </w:rPr>
        <w:t>6.</w:t>
      </w:r>
      <w:r>
        <w:rPr>
          <w:lang w:val="en-AU"/>
        </w:rPr>
        <w:tab/>
      </w:r>
      <w:r w:rsidRPr="007631CA">
        <w:rPr>
          <w:lang w:val="en-AU"/>
        </w:rPr>
        <w:t>Ask Secretariat to reflect and to report on possible improvements of WIPO</w:t>
      </w:r>
      <w:r>
        <w:rPr>
          <w:lang w:val="en-AU"/>
        </w:rPr>
        <w:t>’</w:t>
      </w:r>
      <w:r w:rsidRPr="007631CA">
        <w:rPr>
          <w:lang w:val="en-AU"/>
        </w:rPr>
        <w:t>s webpage section devoted to communicating WIPO</w:t>
      </w:r>
      <w:r>
        <w:rPr>
          <w:lang w:val="en-AU"/>
        </w:rPr>
        <w:t>’</w:t>
      </w:r>
      <w:r w:rsidRPr="007631CA">
        <w:rPr>
          <w:lang w:val="en-AU"/>
        </w:rPr>
        <w:t xml:space="preserve">s activities on technical assistance. </w:t>
      </w:r>
    </w:p>
    <w:p w:rsidR="00C17A9C" w:rsidRDefault="00C17A9C" w:rsidP="00C17A9C">
      <w:pPr>
        <w:pStyle w:val="ONUME"/>
        <w:numPr>
          <w:ilvl w:val="0"/>
          <w:numId w:val="0"/>
        </w:numPr>
        <w:rPr>
          <w:lang w:val="en-AU"/>
        </w:rPr>
      </w:pPr>
    </w:p>
    <w:p w:rsidR="00C17A9C" w:rsidRPr="007F4DA9" w:rsidRDefault="00C17A9C" w:rsidP="00C17A9C">
      <w:pPr>
        <w:pStyle w:val="ONUME"/>
        <w:numPr>
          <w:ilvl w:val="0"/>
          <w:numId w:val="0"/>
        </w:numPr>
        <w:ind w:left="5533"/>
        <w:rPr>
          <w:lang w:val="en-AU"/>
        </w:rPr>
      </w:pPr>
      <w:r>
        <w:rPr>
          <w:lang w:val="en-AU"/>
        </w:rPr>
        <w:t>[End of Annex III and of document]</w:t>
      </w:r>
      <w:r w:rsidRPr="007F4DA9">
        <w:rPr>
          <w:lang w:val="en-AU"/>
        </w:rPr>
        <w:t xml:space="preserve"> </w:t>
      </w:r>
    </w:p>
    <w:p w:rsidR="00D268E4" w:rsidRPr="00C17A9C" w:rsidRDefault="00D268E4" w:rsidP="00C17A9C">
      <w:pPr>
        <w:pStyle w:val="ONUME"/>
        <w:numPr>
          <w:ilvl w:val="0"/>
          <w:numId w:val="0"/>
        </w:numPr>
        <w:tabs>
          <w:tab w:val="left" w:pos="7800"/>
        </w:tabs>
        <w:ind w:left="5533"/>
        <w:rPr>
          <w:lang w:val="en-AU"/>
        </w:rPr>
      </w:pPr>
    </w:p>
    <w:p w:rsidR="00045A9C" w:rsidRDefault="00045A9C" w:rsidP="00D268E4">
      <w:pPr>
        <w:pStyle w:val="ONUME"/>
        <w:numPr>
          <w:ilvl w:val="0"/>
          <w:numId w:val="0"/>
        </w:numPr>
      </w:pPr>
    </w:p>
    <w:sectPr w:rsidR="00045A9C" w:rsidSect="00EE44A8">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08" w:rsidRDefault="00040408">
      <w:r>
        <w:separator/>
      </w:r>
    </w:p>
  </w:endnote>
  <w:endnote w:type="continuationSeparator" w:id="0">
    <w:p w:rsidR="00040408" w:rsidRDefault="00040408" w:rsidP="003B38C1">
      <w:r>
        <w:separator/>
      </w:r>
    </w:p>
    <w:p w:rsidR="00040408" w:rsidRPr="003B38C1" w:rsidRDefault="00040408" w:rsidP="003B38C1">
      <w:pPr>
        <w:spacing w:after="60"/>
        <w:rPr>
          <w:sz w:val="17"/>
        </w:rPr>
      </w:pPr>
      <w:r>
        <w:rPr>
          <w:sz w:val="17"/>
        </w:rPr>
        <w:t>[Endnote continued from previous page]</w:t>
      </w:r>
    </w:p>
  </w:endnote>
  <w:endnote w:type="continuationNotice" w:id="1">
    <w:p w:rsidR="00040408" w:rsidRPr="003B38C1" w:rsidRDefault="000404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08" w:rsidRDefault="00040408">
      <w:r>
        <w:separator/>
      </w:r>
    </w:p>
  </w:footnote>
  <w:footnote w:type="continuationSeparator" w:id="0">
    <w:p w:rsidR="00040408" w:rsidRDefault="00040408" w:rsidP="008B60B2">
      <w:r>
        <w:separator/>
      </w:r>
    </w:p>
    <w:p w:rsidR="00040408" w:rsidRPr="00ED77FB" w:rsidRDefault="00040408" w:rsidP="008B60B2">
      <w:pPr>
        <w:spacing w:after="60"/>
        <w:rPr>
          <w:sz w:val="17"/>
          <w:szCs w:val="17"/>
        </w:rPr>
      </w:pPr>
      <w:r w:rsidRPr="00ED77FB">
        <w:rPr>
          <w:sz w:val="17"/>
          <w:szCs w:val="17"/>
        </w:rPr>
        <w:t>[Footnote continued from previous page]</w:t>
      </w:r>
    </w:p>
  </w:footnote>
  <w:footnote w:type="continuationNotice" w:id="1">
    <w:p w:rsidR="00040408" w:rsidRPr="00ED77FB" w:rsidRDefault="000404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Default="00040408" w:rsidP="00477D6B">
    <w:pPr>
      <w:jc w:val="right"/>
    </w:pPr>
    <w:r>
      <w:t>PCT/WG/11/22</w:t>
    </w:r>
  </w:p>
  <w:p w:rsidR="00040408" w:rsidRDefault="00040408" w:rsidP="00477D6B">
    <w:pPr>
      <w:jc w:val="right"/>
    </w:pPr>
    <w:proofErr w:type="gramStart"/>
    <w:r>
      <w:t>page</w:t>
    </w:r>
    <w:proofErr w:type="gramEnd"/>
    <w:r>
      <w:t xml:space="preserve"> </w:t>
    </w:r>
    <w:r>
      <w:fldChar w:fldCharType="begin"/>
    </w:r>
    <w:r>
      <w:instrText xml:space="preserve"> PAGE  \* MERGEFORMAT </w:instrText>
    </w:r>
    <w:r>
      <w:fldChar w:fldCharType="separate"/>
    </w:r>
    <w:r w:rsidR="00AC1C11">
      <w:rPr>
        <w:noProof/>
      </w:rPr>
      <w:t>6</w:t>
    </w:r>
    <w:r>
      <w:fldChar w:fldCharType="end"/>
    </w:r>
  </w:p>
  <w:p w:rsidR="00040408" w:rsidRDefault="0004040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Pr="007415EA" w:rsidRDefault="00040408" w:rsidP="00477D6B">
    <w:pPr>
      <w:jc w:val="right"/>
    </w:pPr>
    <w:r w:rsidRPr="007415EA">
      <w:t>PCT/WG/</w:t>
    </w:r>
    <w:r>
      <w:t>11/22</w:t>
    </w:r>
  </w:p>
  <w:p w:rsidR="00040408" w:rsidRPr="007415EA" w:rsidRDefault="00040408" w:rsidP="00477D6B">
    <w:pPr>
      <w:jc w:val="right"/>
    </w:pPr>
    <w:r w:rsidRPr="007415EA">
      <w:t xml:space="preserve">Annex I, page </w:t>
    </w:r>
    <w:r>
      <w:fldChar w:fldCharType="begin"/>
    </w:r>
    <w:r w:rsidRPr="007415EA">
      <w:instrText xml:space="preserve"> PAGE  \* MERGEFORMAT </w:instrText>
    </w:r>
    <w:r>
      <w:fldChar w:fldCharType="separate"/>
    </w:r>
    <w:r w:rsidR="00AC1C11">
      <w:rPr>
        <w:noProof/>
      </w:rPr>
      <w:t>9</w:t>
    </w:r>
    <w:r>
      <w:fldChar w:fldCharType="end"/>
    </w:r>
  </w:p>
  <w:p w:rsidR="00040408" w:rsidRPr="007415EA" w:rsidRDefault="0004040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Default="00040408" w:rsidP="002049FA">
    <w:pPr>
      <w:pStyle w:val="Header"/>
      <w:jc w:val="right"/>
    </w:pPr>
    <w:r>
      <w:t>PCT/WG/11/22</w:t>
    </w:r>
  </w:p>
  <w:p w:rsidR="00040408" w:rsidRDefault="00040408" w:rsidP="002049FA">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Pr="00EE14B0" w:rsidRDefault="00040408" w:rsidP="00477D6B">
    <w:pPr>
      <w:jc w:val="right"/>
      <w:rPr>
        <w:lang w:val="fr-FR"/>
      </w:rPr>
    </w:pPr>
    <w:r w:rsidRPr="00EE14B0">
      <w:rPr>
        <w:lang w:val="fr-FR"/>
      </w:rPr>
      <w:t>PCT/WG/</w:t>
    </w:r>
    <w:r>
      <w:rPr>
        <w:lang w:val="fr-FR"/>
      </w:rPr>
      <w:t>11/22</w:t>
    </w:r>
  </w:p>
  <w:p w:rsidR="00040408" w:rsidRPr="00EE14B0" w:rsidRDefault="00040408" w:rsidP="00477D6B">
    <w:pPr>
      <w:jc w:val="right"/>
      <w:rPr>
        <w:lang w:val="fr-FR"/>
      </w:rPr>
    </w:pPr>
    <w:proofErr w:type="spellStart"/>
    <w:r w:rsidRPr="00EE14B0">
      <w:rPr>
        <w:lang w:val="fr-FR"/>
      </w:rPr>
      <w:t>Annex</w:t>
    </w:r>
    <w:proofErr w:type="spellEnd"/>
    <w:r w:rsidRPr="00EE14B0">
      <w:rPr>
        <w:lang w:val="fr-FR"/>
      </w:rPr>
      <w:t xml:space="preserve"> II, page </w:t>
    </w:r>
    <w:r>
      <w:fldChar w:fldCharType="begin"/>
    </w:r>
    <w:r w:rsidRPr="00EE14B0">
      <w:rPr>
        <w:lang w:val="fr-FR"/>
      </w:rPr>
      <w:instrText xml:space="preserve"> PAGE  \* MERGEFORMAT </w:instrText>
    </w:r>
    <w:r>
      <w:fldChar w:fldCharType="separate"/>
    </w:r>
    <w:r w:rsidR="00AC1C11">
      <w:rPr>
        <w:noProof/>
        <w:lang w:val="fr-FR"/>
      </w:rPr>
      <w:t>6</w:t>
    </w:r>
    <w:r>
      <w:fldChar w:fldCharType="end"/>
    </w:r>
  </w:p>
  <w:p w:rsidR="00040408" w:rsidRPr="00EE14B0" w:rsidRDefault="00040408"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Default="00040408" w:rsidP="002049FA">
    <w:pPr>
      <w:pStyle w:val="Header"/>
      <w:jc w:val="right"/>
    </w:pPr>
    <w:r>
      <w:t>PCT/WG/11/21</w:t>
    </w:r>
  </w:p>
  <w:p w:rsidR="00040408" w:rsidRDefault="00040408" w:rsidP="002049FA">
    <w:pPr>
      <w:pStyle w:val="Header"/>
      <w:jc w:val="right"/>
    </w:pPr>
    <w:r>
      <w:t>ANNEX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Default="00040408" w:rsidP="00477D6B">
    <w:pPr>
      <w:jc w:val="right"/>
    </w:pPr>
    <w:bookmarkStart w:id="6" w:name="Code2"/>
    <w:bookmarkEnd w:id="6"/>
    <w:r>
      <w:t>PCT/WG/11/xx</w:t>
    </w:r>
  </w:p>
  <w:p w:rsidR="00040408" w:rsidRDefault="00040408"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7</w:t>
    </w:r>
    <w:r>
      <w:fldChar w:fldCharType="end"/>
    </w:r>
  </w:p>
  <w:p w:rsidR="00040408" w:rsidRDefault="00040408" w:rsidP="00477D6B">
    <w:pPr>
      <w:jc w:val="right"/>
    </w:pPr>
  </w:p>
  <w:p w:rsidR="00040408" w:rsidRDefault="00040408"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08" w:rsidRDefault="00040408" w:rsidP="002049FA">
    <w:pPr>
      <w:pStyle w:val="Header"/>
      <w:jc w:val="right"/>
    </w:pPr>
    <w:r>
      <w:t>PCT/WG/11/22</w:t>
    </w:r>
  </w:p>
  <w:p w:rsidR="00040408" w:rsidRDefault="00040408" w:rsidP="002049FA">
    <w:pPr>
      <w:pStyle w:val="Header"/>
      <w:jc w:val="right"/>
    </w:pPr>
    <w:r>
      <w:t>ANNEX III</w:t>
    </w:r>
  </w:p>
  <w:p w:rsidR="00040408" w:rsidRDefault="00040408" w:rsidP="002049FA">
    <w:pPr>
      <w:pStyle w:val="Header"/>
      <w:jc w:val="right"/>
    </w:pPr>
  </w:p>
  <w:p w:rsidR="00040408" w:rsidRDefault="00040408" w:rsidP="002049F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A8"/>
    <w:rsid w:val="000032D0"/>
    <w:rsid w:val="00003BF5"/>
    <w:rsid w:val="000108CF"/>
    <w:rsid w:val="00014D92"/>
    <w:rsid w:val="00040408"/>
    <w:rsid w:val="00043CAA"/>
    <w:rsid w:val="00045236"/>
    <w:rsid w:val="00045A9C"/>
    <w:rsid w:val="0006053F"/>
    <w:rsid w:val="00063194"/>
    <w:rsid w:val="00075432"/>
    <w:rsid w:val="00082DDA"/>
    <w:rsid w:val="00087C6E"/>
    <w:rsid w:val="000968ED"/>
    <w:rsid w:val="000A4263"/>
    <w:rsid w:val="000A568E"/>
    <w:rsid w:val="000B4063"/>
    <w:rsid w:val="000E5153"/>
    <w:rsid w:val="000F5E56"/>
    <w:rsid w:val="00107C7C"/>
    <w:rsid w:val="00107E80"/>
    <w:rsid w:val="00127AAE"/>
    <w:rsid w:val="001362EE"/>
    <w:rsid w:val="00145BB2"/>
    <w:rsid w:val="001470EE"/>
    <w:rsid w:val="001522EE"/>
    <w:rsid w:val="00156C77"/>
    <w:rsid w:val="00161197"/>
    <w:rsid w:val="001647D5"/>
    <w:rsid w:val="001672CF"/>
    <w:rsid w:val="00170ECE"/>
    <w:rsid w:val="0018069D"/>
    <w:rsid w:val="001832A6"/>
    <w:rsid w:val="001C1343"/>
    <w:rsid w:val="001C3357"/>
    <w:rsid w:val="001C5E63"/>
    <w:rsid w:val="002003C5"/>
    <w:rsid w:val="002049FA"/>
    <w:rsid w:val="00211903"/>
    <w:rsid w:val="0021217E"/>
    <w:rsid w:val="00223FE9"/>
    <w:rsid w:val="002432D4"/>
    <w:rsid w:val="002634C4"/>
    <w:rsid w:val="002928D3"/>
    <w:rsid w:val="00296F0C"/>
    <w:rsid w:val="002C1D87"/>
    <w:rsid w:val="002C64C3"/>
    <w:rsid w:val="002F1FE6"/>
    <w:rsid w:val="002F2B8A"/>
    <w:rsid w:val="002F4E68"/>
    <w:rsid w:val="00305823"/>
    <w:rsid w:val="00312F7F"/>
    <w:rsid w:val="00323086"/>
    <w:rsid w:val="00334F65"/>
    <w:rsid w:val="00356234"/>
    <w:rsid w:val="00361450"/>
    <w:rsid w:val="003673CF"/>
    <w:rsid w:val="00367B85"/>
    <w:rsid w:val="00381CB8"/>
    <w:rsid w:val="00383D13"/>
    <w:rsid w:val="003845C1"/>
    <w:rsid w:val="003877FE"/>
    <w:rsid w:val="003A6F89"/>
    <w:rsid w:val="003B21E6"/>
    <w:rsid w:val="003B38C1"/>
    <w:rsid w:val="003C3E42"/>
    <w:rsid w:val="003C6067"/>
    <w:rsid w:val="003E210B"/>
    <w:rsid w:val="003F0B0F"/>
    <w:rsid w:val="00417B29"/>
    <w:rsid w:val="00423E3E"/>
    <w:rsid w:val="00427AF4"/>
    <w:rsid w:val="00432B38"/>
    <w:rsid w:val="00447327"/>
    <w:rsid w:val="004647DA"/>
    <w:rsid w:val="00472CD6"/>
    <w:rsid w:val="00474062"/>
    <w:rsid w:val="004757F4"/>
    <w:rsid w:val="00477D6B"/>
    <w:rsid w:val="004902E0"/>
    <w:rsid w:val="004A0F1F"/>
    <w:rsid w:val="004A2252"/>
    <w:rsid w:val="004A2BBC"/>
    <w:rsid w:val="004F3944"/>
    <w:rsid w:val="004F3FBA"/>
    <w:rsid w:val="005019FF"/>
    <w:rsid w:val="00510146"/>
    <w:rsid w:val="0053057A"/>
    <w:rsid w:val="0053219E"/>
    <w:rsid w:val="00557D7E"/>
    <w:rsid w:val="00560A29"/>
    <w:rsid w:val="00570C65"/>
    <w:rsid w:val="00587DE1"/>
    <w:rsid w:val="005939C8"/>
    <w:rsid w:val="005A0CCC"/>
    <w:rsid w:val="005C26FB"/>
    <w:rsid w:val="005C2A4F"/>
    <w:rsid w:val="005C3BC7"/>
    <w:rsid w:val="005C6649"/>
    <w:rsid w:val="005D56D8"/>
    <w:rsid w:val="005F01DD"/>
    <w:rsid w:val="00605827"/>
    <w:rsid w:val="00623EB0"/>
    <w:rsid w:val="00646050"/>
    <w:rsid w:val="006713CA"/>
    <w:rsid w:val="00676C5C"/>
    <w:rsid w:val="0068041F"/>
    <w:rsid w:val="006F0D68"/>
    <w:rsid w:val="006F7AF6"/>
    <w:rsid w:val="0071574D"/>
    <w:rsid w:val="00717E06"/>
    <w:rsid w:val="00722F59"/>
    <w:rsid w:val="007252CB"/>
    <w:rsid w:val="0072638E"/>
    <w:rsid w:val="00731217"/>
    <w:rsid w:val="00753105"/>
    <w:rsid w:val="00754945"/>
    <w:rsid w:val="00775B47"/>
    <w:rsid w:val="00786392"/>
    <w:rsid w:val="007C524C"/>
    <w:rsid w:val="007D1613"/>
    <w:rsid w:val="007D2745"/>
    <w:rsid w:val="007D2BE8"/>
    <w:rsid w:val="007E4C0E"/>
    <w:rsid w:val="007E5AD3"/>
    <w:rsid w:val="008214AA"/>
    <w:rsid w:val="008334F8"/>
    <w:rsid w:val="00841780"/>
    <w:rsid w:val="008616C0"/>
    <w:rsid w:val="008712D4"/>
    <w:rsid w:val="00875E5E"/>
    <w:rsid w:val="00885184"/>
    <w:rsid w:val="00886A05"/>
    <w:rsid w:val="00895738"/>
    <w:rsid w:val="008A134B"/>
    <w:rsid w:val="008A6AF3"/>
    <w:rsid w:val="008B2CC1"/>
    <w:rsid w:val="008B3CAE"/>
    <w:rsid w:val="008B60B2"/>
    <w:rsid w:val="008C322D"/>
    <w:rsid w:val="008C3628"/>
    <w:rsid w:val="008E429C"/>
    <w:rsid w:val="008E729E"/>
    <w:rsid w:val="008F3AC9"/>
    <w:rsid w:val="0090046F"/>
    <w:rsid w:val="0090731E"/>
    <w:rsid w:val="0091209A"/>
    <w:rsid w:val="00916EE2"/>
    <w:rsid w:val="00925681"/>
    <w:rsid w:val="009256DB"/>
    <w:rsid w:val="00925E87"/>
    <w:rsid w:val="00925E99"/>
    <w:rsid w:val="00936861"/>
    <w:rsid w:val="00937FBA"/>
    <w:rsid w:val="009438B8"/>
    <w:rsid w:val="00966A22"/>
    <w:rsid w:val="0096722F"/>
    <w:rsid w:val="00980843"/>
    <w:rsid w:val="009B5053"/>
    <w:rsid w:val="009D18ED"/>
    <w:rsid w:val="009E2791"/>
    <w:rsid w:val="009E3F6F"/>
    <w:rsid w:val="009E4C47"/>
    <w:rsid w:val="009F499F"/>
    <w:rsid w:val="00A37342"/>
    <w:rsid w:val="00A42DAF"/>
    <w:rsid w:val="00A43A7C"/>
    <w:rsid w:val="00A45BD8"/>
    <w:rsid w:val="00A474AD"/>
    <w:rsid w:val="00A552F8"/>
    <w:rsid w:val="00A63801"/>
    <w:rsid w:val="00A737F6"/>
    <w:rsid w:val="00A76319"/>
    <w:rsid w:val="00A869B7"/>
    <w:rsid w:val="00A92091"/>
    <w:rsid w:val="00A9470C"/>
    <w:rsid w:val="00AC1C11"/>
    <w:rsid w:val="00AC205C"/>
    <w:rsid w:val="00AC2BB1"/>
    <w:rsid w:val="00AD1C96"/>
    <w:rsid w:val="00AF0A6B"/>
    <w:rsid w:val="00B05A69"/>
    <w:rsid w:val="00B227F0"/>
    <w:rsid w:val="00B57B35"/>
    <w:rsid w:val="00B61862"/>
    <w:rsid w:val="00B64DEF"/>
    <w:rsid w:val="00B6785B"/>
    <w:rsid w:val="00B9734B"/>
    <w:rsid w:val="00BA30E2"/>
    <w:rsid w:val="00BA5ECD"/>
    <w:rsid w:val="00BC6004"/>
    <w:rsid w:val="00C07B18"/>
    <w:rsid w:val="00C11BFE"/>
    <w:rsid w:val="00C17A9C"/>
    <w:rsid w:val="00C450F1"/>
    <w:rsid w:val="00C5068F"/>
    <w:rsid w:val="00C86D74"/>
    <w:rsid w:val="00C87A75"/>
    <w:rsid w:val="00CB16E6"/>
    <w:rsid w:val="00CD04F1"/>
    <w:rsid w:val="00CD249F"/>
    <w:rsid w:val="00CD415E"/>
    <w:rsid w:val="00CD620A"/>
    <w:rsid w:val="00CE41FF"/>
    <w:rsid w:val="00CE619B"/>
    <w:rsid w:val="00CF775D"/>
    <w:rsid w:val="00D109AA"/>
    <w:rsid w:val="00D268E4"/>
    <w:rsid w:val="00D371EB"/>
    <w:rsid w:val="00D4302C"/>
    <w:rsid w:val="00D45252"/>
    <w:rsid w:val="00D71B4D"/>
    <w:rsid w:val="00D867A4"/>
    <w:rsid w:val="00D93D55"/>
    <w:rsid w:val="00E0370C"/>
    <w:rsid w:val="00E15015"/>
    <w:rsid w:val="00E335FE"/>
    <w:rsid w:val="00E55E0C"/>
    <w:rsid w:val="00E66BEA"/>
    <w:rsid w:val="00E66D23"/>
    <w:rsid w:val="00E91E01"/>
    <w:rsid w:val="00EA36BA"/>
    <w:rsid w:val="00EA7D6E"/>
    <w:rsid w:val="00EB6AF2"/>
    <w:rsid w:val="00EC4E49"/>
    <w:rsid w:val="00ED267C"/>
    <w:rsid w:val="00ED77FB"/>
    <w:rsid w:val="00EE44A8"/>
    <w:rsid w:val="00EE45FA"/>
    <w:rsid w:val="00F07E2F"/>
    <w:rsid w:val="00F60B1E"/>
    <w:rsid w:val="00F66152"/>
    <w:rsid w:val="00F800D1"/>
    <w:rsid w:val="00F960DD"/>
    <w:rsid w:val="00FA67EA"/>
    <w:rsid w:val="00FE05DB"/>
    <w:rsid w:val="00FE11D2"/>
    <w:rsid w:val="00FE271A"/>
    <w:rsid w:val="00FE6C7F"/>
    <w:rsid w:val="00FF79B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3Char">
    <w:name w:val="Heading 3 Char"/>
    <w:basedOn w:val="DefaultParagraphFont"/>
    <w:link w:val="Heading3"/>
    <w:rsid w:val="00045A9C"/>
    <w:rPr>
      <w:rFonts w:ascii="Arial" w:eastAsia="SimSun" w:hAnsi="Arial" w:cs="Arial"/>
      <w:bCs/>
      <w:sz w:val="22"/>
      <w:szCs w:val="26"/>
      <w:u w:val="single"/>
      <w:lang w:val="en-US" w:eastAsia="zh-CN"/>
    </w:rPr>
  </w:style>
  <w:style w:type="character" w:styleId="Hyperlink">
    <w:name w:val="Hyperlink"/>
    <w:basedOn w:val="DefaultParagraphFont"/>
    <w:rsid w:val="004A2BBC"/>
    <w:rPr>
      <w:color w:val="0000FF" w:themeColor="hyperlink"/>
      <w:u w:val="single"/>
    </w:rPr>
  </w:style>
  <w:style w:type="character" w:styleId="FollowedHyperlink">
    <w:name w:val="FollowedHyperlink"/>
    <w:basedOn w:val="DefaultParagraphFont"/>
    <w:rsid w:val="004A2BBC"/>
    <w:rPr>
      <w:color w:val="800080" w:themeColor="followedHyperlink"/>
      <w:u w:val="single"/>
    </w:rPr>
  </w:style>
  <w:style w:type="paragraph" w:styleId="ListParagraph">
    <w:name w:val="List Paragraph"/>
    <w:basedOn w:val="Normal"/>
    <w:uiPriority w:val="34"/>
    <w:qFormat/>
    <w:rsid w:val="00C17A9C"/>
    <w:pPr>
      <w:spacing w:after="160" w:line="259" w:lineRule="auto"/>
      <w:ind w:left="720"/>
      <w:contextualSpacing/>
    </w:pPr>
    <w:rPr>
      <w:rFonts w:ascii="Calibri" w:eastAsia="Times New Roman" w:hAnsi="Times New Roman" w:cs="Times New Roman"/>
      <w:szCs w:val="22"/>
      <w:lang w:val="es-ES" w:eastAsia="en-US"/>
    </w:rPr>
  </w:style>
  <w:style w:type="character" w:customStyle="1" w:styleId="Heading2Char">
    <w:name w:val="Heading 2 Char"/>
    <w:basedOn w:val="DefaultParagraphFont"/>
    <w:link w:val="Heading2"/>
    <w:rsid w:val="00C17A9C"/>
    <w:rPr>
      <w:rFonts w:ascii="Arial" w:eastAsia="SimSun" w:hAnsi="Arial" w:cs="Arial"/>
      <w:bCs/>
      <w:iCs/>
      <w:caps/>
      <w:sz w:val="22"/>
      <w:szCs w:val="28"/>
      <w:lang w:val="en-US" w:eastAsia="zh-CN"/>
    </w:rPr>
  </w:style>
  <w:style w:type="table" w:styleId="TableGrid">
    <w:name w:val="Table Grid"/>
    <w:basedOn w:val="TableNormal"/>
    <w:rsid w:val="00C17A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17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3Char">
    <w:name w:val="Heading 3 Char"/>
    <w:basedOn w:val="DefaultParagraphFont"/>
    <w:link w:val="Heading3"/>
    <w:rsid w:val="00045A9C"/>
    <w:rPr>
      <w:rFonts w:ascii="Arial" w:eastAsia="SimSun" w:hAnsi="Arial" w:cs="Arial"/>
      <w:bCs/>
      <w:sz w:val="22"/>
      <w:szCs w:val="26"/>
      <w:u w:val="single"/>
      <w:lang w:val="en-US" w:eastAsia="zh-CN"/>
    </w:rPr>
  </w:style>
  <w:style w:type="character" w:styleId="Hyperlink">
    <w:name w:val="Hyperlink"/>
    <w:basedOn w:val="DefaultParagraphFont"/>
    <w:rsid w:val="004A2BBC"/>
    <w:rPr>
      <w:color w:val="0000FF" w:themeColor="hyperlink"/>
      <w:u w:val="single"/>
    </w:rPr>
  </w:style>
  <w:style w:type="character" w:styleId="FollowedHyperlink">
    <w:name w:val="FollowedHyperlink"/>
    <w:basedOn w:val="DefaultParagraphFont"/>
    <w:rsid w:val="004A2BBC"/>
    <w:rPr>
      <w:color w:val="800080" w:themeColor="followedHyperlink"/>
      <w:u w:val="single"/>
    </w:rPr>
  </w:style>
  <w:style w:type="paragraph" w:styleId="ListParagraph">
    <w:name w:val="List Paragraph"/>
    <w:basedOn w:val="Normal"/>
    <w:uiPriority w:val="34"/>
    <w:qFormat/>
    <w:rsid w:val="00C17A9C"/>
    <w:pPr>
      <w:spacing w:after="160" w:line="259" w:lineRule="auto"/>
      <w:ind w:left="720"/>
      <w:contextualSpacing/>
    </w:pPr>
    <w:rPr>
      <w:rFonts w:ascii="Calibri" w:eastAsia="Times New Roman" w:hAnsi="Times New Roman" w:cs="Times New Roman"/>
      <w:szCs w:val="22"/>
      <w:lang w:val="es-ES" w:eastAsia="en-US"/>
    </w:rPr>
  </w:style>
  <w:style w:type="character" w:customStyle="1" w:styleId="Heading2Char">
    <w:name w:val="Heading 2 Char"/>
    <w:basedOn w:val="DefaultParagraphFont"/>
    <w:link w:val="Heading2"/>
    <w:rsid w:val="00C17A9C"/>
    <w:rPr>
      <w:rFonts w:ascii="Arial" w:eastAsia="SimSun" w:hAnsi="Arial" w:cs="Arial"/>
      <w:bCs/>
      <w:iCs/>
      <w:caps/>
      <w:sz w:val="22"/>
      <w:szCs w:val="28"/>
      <w:lang w:val="en-US" w:eastAsia="zh-CN"/>
    </w:rPr>
  </w:style>
  <w:style w:type="table" w:styleId="TableGrid">
    <w:name w:val="Table Grid"/>
    <w:basedOn w:val="TableNormal"/>
    <w:rsid w:val="00C17A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1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3109">
      <w:bodyDiv w:val="1"/>
      <w:marLeft w:val="0"/>
      <w:marRight w:val="0"/>
      <w:marTop w:val="0"/>
      <w:marBottom w:val="0"/>
      <w:divBdr>
        <w:top w:val="none" w:sz="0" w:space="0" w:color="auto"/>
        <w:left w:val="none" w:sz="0" w:space="0" w:color="auto"/>
        <w:bottom w:val="none" w:sz="0" w:space="0" w:color="auto"/>
        <w:right w:val="none" w:sz="0" w:space="0" w:color="auto"/>
      </w:divBdr>
    </w:div>
    <w:div w:id="839194050">
      <w:bodyDiv w:val="1"/>
      <w:marLeft w:val="0"/>
      <w:marRight w:val="0"/>
      <w:marTop w:val="0"/>
      <w:marBottom w:val="0"/>
      <w:divBdr>
        <w:top w:val="none" w:sz="0" w:space="0" w:color="auto"/>
        <w:left w:val="none" w:sz="0" w:space="0" w:color="auto"/>
        <w:bottom w:val="none" w:sz="0" w:space="0" w:color="auto"/>
        <w:right w:val="none" w:sz="0" w:space="0" w:color="auto"/>
      </w:divBdr>
    </w:div>
    <w:div w:id="1376924487">
      <w:bodyDiv w:val="1"/>
      <w:marLeft w:val="0"/>
      <w:marRight w:val="0"/>
      <w:marTop w:val="0"/>
      <w:marBottom w:val="0"/>
      <w:divBdr>
        <w:top w:val="none" w:sz="0" w:space="0" w:color="auto"/>
        <w:left w:val="none" w:sz="0" w:space="0" w:color="auto"/>
        <w:bottom w:val="none" w:sz="0" w:space="0" w:color="auto"/>
        <w:right w:val="none" w:sz="0" w:space="0" w:color="auto"/>
      </w:divBdr>
    </w:div>
    <w:div w:id="1433429038">
      <w:bodyDiv w:val="1"/>
      <w:marLeft w:val="0"/>
      <w:marRight w:val="0"/>
      <w:marTop w:val="0"/>
      <w:marBottom w:val="0"/>
      <w:divBdr>
        <w:top w:val="none" w:sz="0" w:space="0" w:color="auto"/>
        <w:left w:val="none" w:sz="0" w:space="0" w:color="auto"/>
        <w:bottom w:val="none" w:sz="0" w:space="0" w:color="auto"/>
        <w:right w:val="none" w:sz="0" w:space="0" w:color="auto"/>
      </w:divBdr>
    </w:div>
    <w:div w:id="1628119290">
      <w:bodyDiv w:val="1"/>
      <w:marLeft w:val="0"/>
      <w:marRight w:val="0"/>
      <w:marTop w:val="0"/>
      <w:marBottom w:val="0"/>
      <w:divBdr>
        <w:top w:val="none" w:sz="0" w:space="0" w:color="auto"/>
        <w:left w:val="none" w:sz="0" w:space="0" w:color="auto"/>
        <w:bottom w:val="none" w:sz="0" w:space="0" w:color="auto"/>
        <w:right w:val="none" w:sz="0" w:space="0" w:color="auto"/>
      </w:divBdr>
    </w:div>
    <w:div w:id="1760759582">
      <w:bodyDiv w:val="1"/>
      <w:marLeft w:val="0"/>
      <w:marRight w:val="0"/>
      <w:marTop w:val="0"/>
      <w:marBottom w:val="0"/>
      <w:divBdr>
        <w:top w:val="none" w:sz="0" w:space="0" w:color="auto"/>
        <w:left w:val="none" w:sz="0" w:space="0" w:color="auto"/>
        <w:bottom w:val="none" w:sz="0" w:space="0" w:color="auto"/>
        <w:right w:val="none" w:sz="0" w:space="0" w:color="auto"/>
      </w:divBdr>
    </w:div>
    <w:div w:id="20439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atentscope/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wipo.int/aspi/en/" TargetMode="External"/><Relationship Id="rId17" Type="http://schemas.openxmlformats.org/officeDocument/2006/relationships/hyperlink" Target="http://www.wipo.int/tad/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lc.wipo.int/index_en.ph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ardi/en/"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wipo.int/academy/en/" TargetMode="External"/><Relationship Id="rId23" Type="http://schemas.openxmlformats.org/officeDocument/2006/relationships/header" Target="header6.xml"/><Relationship Id="rId10" Type="http://schemas.openxmlformats.org/officeDocument/2006/relationships/hyperlink" Target="http://www.wipo.int/tisc/en"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case/en/"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C781-404D-43B5-B94C-7637733D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8</TotalTime>
  <Pages>22</Pages>
  <Words>7533</Words>
  <Characters>42129</Characters>
  <Application>Microsoft Office Word</Application>
  <DocSecurity>0</DocSecurity>
  <Lines>351</Lines>
  <Paragraphs>99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PCT/WG/11/22</vt:lpstr>
      <vt:lpstr>PCT Technical Assistance Activities</vt:lpstr>
      <vt:lpstr>        Technical Assistance Activities That Have a Direct Bearing on the Use of the PCT</vt:lpstr>
      <vt:lpstr>        PCT-Related Technical Assistance Activities Carried Out Under the Supervision of</vt:lpstr>
      <vt:lpstr>The Functioning of the PCT in Terms of Organizing Technical Assistance for Devel</vt:lpstr>
      <vt:lpstr>    Technical Assistance Activities that have a direct bearing on the PCT (carried o</vt:lpstr>
      <vt:lpstr>    Technical Assistance Activities that have a direct bearing on the PCT (carried o</vt:lpstr>
    </vt:vector>
  </TitlesOfParts>
  <Company>WIPO</Company>
  <LinksUpToDate>false</LinksUpToDate>
  <CharactersWithSpaces>49563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PCT/WG/11/22</dc:title>
  <dc:subject>Coordination of Technical Assistance Under the PCT</dc:subject>
  <dc:creator>MARLOW Thomas</dc:creator>
  <cp:lastModifiedBy>Marlow</cp:lastModifiedBy>
  <cp:revision>7</cp:revision>
  <cp:lastPrinted>2018-05-11T10:23:00Z</cp:lastPrinted>
  <dcterms:created xsi:type="dcterms:W3CDTF">2018-05-09T18:06:00Z</dcterms:created>
  <dcterms:modified xsi:type="dcterms:W3CDTF">2018-05-15T15:26:00Z</dcterms:modified>
</cp:coreProperties>
</file>