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B92F1F" w:rsidP="00556076">
      <w:pPr>
        <w:spacing w:after="12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val="fr-CH" w:eastAsia="fr-CH"/>
        </w:rPr>
        <w:drawing>
          <wp:inline distT="0" distB="0" distL="0" distR="0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CC1" w:rsidRPr="002326AB" w:rsidRDefault="005C4BC5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PCT/MIA/29/</w:t>
      </w:r>
      <w:bookmarkStart w:id="0" w:name="Code"/>
      <w:r w:rsidR="00DA5786">
        <w:rPr>
          <w:rFonts w:ascii="Arial Black" w:hAnsi="Arial Black"/>
          <w:caps/>
          <w:sz w:val="15"/>
          <w:szCs w:val="15"/>
        </w:rPr>
        <w:t>1 Prov.</w:t>
      </w:r>
      <w:r w:rsidR="004554B9">
        <w:rPr>
          <w:rFonts w:ascii="Arial Black" w:hAnsi="Arial Black"/>
          <w:caps/>
          <w:sz w:val="15"/>
          <w:szCs w:val="15"/>
        </w:rPr>
        <w:t xml:space="preserve"> 2</w:t>
      </w:r>
    </w:p>
    <w:bookmarkEnd w:id="0"/>
    <w:p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DA5786">
        <w:rPr>
          <w:rFonts w:ascii="Arial Black" w:hAnsi="Arial Black"/>
          <w:caps/>
          <w:sz w:val="15"/>
          <w:szCs w:val="15"/>
        </w:rPr>
        <w:t>English Only</w:t>
      </w:r>
    </w:p>
    <w:bookmarkEnd w:id="1"/>
    <w:p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4554B9">
        <w:rPr>
          <w:rFonts w:ascii="Arial Black" w:hAnsi="Arial Black"/>
          <w:caps/>
          <w:sz w:val="15"/>
          <w:szCs w:val="15"/>
        </w:rPr>
        <w:t xml:space="preserve"> june 9</w:t>
      </w:r>
      <w:r w:rsidR="00DA5786">
        <w:rPr>
          <w:rFonts w:ascii="Arial Black" w:hAnsi="Arial Black"/>
          <w:caps/>
          <w:sz w:val="15"/>
          <w:szCs w:val="15"/>
        </w:rPr>
        <w:t>, 2022</w:t>
      </w:r>
    </w:p>
    <w:bookmarkEnd w:id="2"/>
    <w:p w:rsidR="005C4BC5" w:rsidRPr="005C4BC5" w:rsidRDefault="007A77A8" w:rsidP="005C4BC5">
      <w:pPr>
        <w:pStyle w:val="Heading1"/>
        <w:spacing w:after="0"/>
        <w:rPr>
          <w:sz w:val="28"/>
          <w:szCs w:val="28"/>
        </w:rPr>
      </w:pPr>
      <w:r w:rsidRPr="005C4BC5">
        <w:rPr>
          <w:caps w:val="0"/>
          <w:sz w:val="28"/>
          <w:szCs w:val="28"/>
        </w:rPr>
        <w:t xml:space="preserve">Meeting of </w:t>
      </w:r>
      <w:r w:rsidR="00B174A9">
        <w:rPr>
          <w:caps w:val="0"/>
          <w:sz w:val="28"/>
          <w:szCs w:val="28"/>
        </w:rPr>
        <w:t>I</w:t>
      </w:r>
      <w:r w:rsidRPr="005C4BC5">
        <w:rPr>
          <w:caps w:val="0"/>
          <w:sz w:val="28"/>
          <w:szCs w:val="28"/>
        </w:rPr>
        <w:t xml:space="preserve">nternational </w:t>
      </w:r>
      <w:r w:rsidR="00B174A9">
        <w:rPr>
          <w:caps w:val="0"/>
          <w:sz w:val="28"/>
          <w:szCs w:val="28"/>
        </w:rPr>
        <w:t>A</w:t>
      </w:r>
      <w:r w:rsidRPr="005C4BC5">
        <w:rPr>
          <w:caps w:val="0"/>
          <w:sz w:val="28"/>
          <w:szCs w:val="28"/>
        </w:rPr>
        <w:t>uthorities</w:t>
      </w:r>
    </w:p>
    <w:p w:rsidR="008B2CC1" w:rsidRPr="00720EFD" w:rsidRDefault="007A77A8" w:rsidP="005C4BC5">
      <w:pPr>
        <w:pStyle w:val="Heading1"/>
        <w:spacing w:before="0" w:after="480"/>
        <w:rPr>
          <w:sz w:val="28"/>
          <w:szCs w:val="28"/>
        </w:rPr>
      </w:pPr>
      <w:proofErr w:type="gramStart"/>
      <w:r>
        <w:rPr>
          <w:caps w:val="0"/>
          <w:sz w:val="28"/>
          <w:szCs w:val="28"/>
        </w:rPr>
        <w:t>under</w:t>
      </w:r>
      <w:proofErr w:type="gramEnd"/>
      <w:r>
        <w:rPr>
          <w:caps w:val="0"/>
          <w:sz w:val="28"/>
          <w:szCs w:val="28"/>
        </w:rPr>
        <w:t xml:space="preserve"> the Patent Cooperation T</w:t>
      </w:r>
      <w:r w:rsidRPr="005C4BC5">
        <w:rPr>
          <w:caps w:val="0"/>
          <w:sz w:val="28"/>
          <w:szCs w:val="28"/>
        </w:rPr>
        <w:t>reaty (</w:t>
      </w:r>
      <w:r>
        <w:rPr>
          <w:caps w:val="0"/>
          <w:sz w:val="28"/>
          <w:szCs w:val="28"/>
        </w:rPr>
        <w:t>PCT</w:t>
      </w:r>
      <w:r w:rsidR="005C4BC5" w:rsidRPr="005C4BC5">
        <w:rPr>
          <w:sz w:val="28"/>
          <w:szCs w:val="28"/>
        </w:rPr>
        <w:t>)</w:t>
      </w:r>
    </w:p>
    <w:p w:rsidR="00A90F0A" w:rsidRDefault="005C4BC5" w:rsidP="00A90F0A">
      <w:pPr>
        <w:outlineLvl w:val="1"/>
        <w:rPr>
          <w:b/>
          <w:sz w:val="24"/>
          <w:szCs w:val="24"/>
        </w:rPr>
      </w:pPr>
      <w:r w:rsidRPr="005C4BC5">
        <w:rPr>
          <w:b/>
          <w:sz w:val="24"/>
          <w:szCs w:val="24"/>
        </w:rPr>
        <w:t>Twenty-Ninth Session</w:t>
      </w:r>
    </w:p>
    <w:p w:rsidR="008B2CC1" w:rsidRPr="003845C1" w:rsidRDefault="005C4BC5" w:rsidP="00F9165B">
      <w:pPr>
        <w:spacing w:after="720"/>
        <w:outlineLvl w:val="1"/>
        <w:rPr>
          <w:b/>
          <w:sz w:val="24"/>
          <w:szCs w:val="24"/>
        </w:rPr>
      </w:pPr>
      <w:r w:rsidRPr="005C4BC5">
        <w:rPr>
          <w:b/>
          <w:sz w:val="24"/>
          <w:szCs w:val="24"/>
        </w:rPr>
        <w:t>Geneva, June 20 to 22, 2022</w:t>
      </w:r>
    </w:p>
    <w:p w:rsidR="008B2CC1" w:rsidRPr="003845C1" w:rsidRDefault="008E176E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 xml:space="preserve">Revised </w:t>
      </w:r>
      <w:r w:rsidR="00DA5786">
        <w:rPr>
          <w:caps/>
          <w:sz w:val="24"/>
        </w:rPr>
        <w:t>Draft Agenda</w:t>
      </w:r>
    </w:p>
    <w:p w:rsidR="002928D3" w:rsidRPr="00F9165B" w:rsidRDefault="00DA5786" w:rsidP="001D4107">
      <w:pPr>
        <w:spacing w:after="1040"/>
        <w:rPr>
          <w:i/>
        </w:rPr>
      </w:pPr>
      <w:bookmarkStart w:id="4" w:name="Prepared"/>
      <w:bookmarkEnd w:id="3"/>
      <w:bookmarkEnd w:id="4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4E51E5" w:rsidRDefault="004E51E5" w:rsidP="004E51E5">
      <w:pPr>
        <w:pStyle w:val="ONUME"/>
      </w:pPr>
      <w:r>
        <w:t>Opening of the session</w:t>
      </w:r>
    </w:p>
    <w:p w:rsidR="004E51E5" w:rsidRDefault="004E51E5" w:rsidP="004E51E5">
      <w:pPr>
        <w:pStyle w:val="ONUME"/>
      </w:pPr>
      <w:r>
        <w:t>Election of a Chair</w:t>
      </w:r>
    </w:p>
    <w:p w:rsidR="004E51E5" w:rsidRDefault="004E51E5" w:rsidP="001539CA">
      <w:pPr>
        <w:pStyle w:val="ONUME"/>
        <w:ind w:left="567" w:hanging="567"/>
      </w:pPr>
      <w:r>
        <w:t>Adoption of the agenda</w:t>
      </w:r>
      <w:r w:rsidR="001539CA">
        <w:br/>
        <w:t>(document PCT/MIA/29/1 Prov. 2)</w:t>
      </w:r>
    </w:p>
    <w:p w:rsidR="004E51E5" w:rsidRDefault="004E51E5" w:rsidP="004E51E5">
      <w:pPr>
        <w:pStyle w:val="ONUME"/>
      </w:pPr>
      <w:r>
        <w:t>PCT Statistics</w:t>
      </w:r>
    </w:p>
    <w:p w:rsidR="004E51E5" w:rsidRDefault="004E51E5" w:rsidP="004E51E5">
      <w:pPr>
        <w:pStyle w:val="ONUME"/>
      </w:pPr>
      <w:r>
        <w:t>Matters arising from the Quality Subgroup</w:t>
      </w:r>
    </w:p>
    <w:p w:rsidR="004E51E5" w:rsidRPr="001E4ED2" w:rsidRDefault="004E51E5" w:rsidP="007B42D3">
      <w:pPr>
        <w:pStyle w:val="ONUME"/>
        <w:ind w:left="567" w:hanging="567"/>
        <w:rPr>
          <w:lang w:val="fr-CH"/>
        </w:rPr>
      </w:pPr>
      <w:r w:rsidRPr="001E4ED2">
        <w:rPr>
          <w:lang w:val="fr-CH"/>
        </w:rPr>
        <w:t>PCT Online Services</w:t>
      </w:r>
      <w:r w:rsidR="007B42D3" w:rsidRPr="001E4ED2">
        <w:rPr>
          <w:lang w:val="fr-CH"/>
        </w:rPr>
        <w:br/>
        <w:t>(document PCT/MIA/29/9)</w:t>
      </w:r>
    </w:p>
    <w:p w:rsidR="004E51E5" w:rsidRDefault="004E51E5" w:rsidP="007B42D3">
      <w:pPr>
        <w:pStyle w:val="ONUME"/>
        <w:ind w:left="567" w:hanging="567"/>
      </w:pPr>
      <w:r>
        <w:t>Formalities Checking in the PCT</w:t>
      </w:r>
      <w:r w:rsidR="007B42D3" w:rsidRPr="007B42D3">
        <w:br/>
        <w:t>(document PCT/MIA/</w:t>
      </w:r>
      <w:r w:rsidR="007B42D3">
        <w:t>29/3</w:t>
      </w:r>
      <w:r w:rsidR="007B42D3" w:rsidRPr="007B42D3">
        <w:t>)</w:t>
      </w:r>
    </w:p>
    <w:p w:rsidR="004E51E5" w:rsidRDefault="004E51E5" w:rsidP="004554B9">
      <w:pPr>
        <w:pStyle w:val="ONUME"/>
        <w:ind w:left="567" w:hanging="567"/>
      </w:pPr>
      <w:r>
        <w:t xml:space="preserve">Citation of </w:t>
      </w:r>
      <w:r w:rsidR="00330ED5">
        <w:t>Non-Written Disclosures</w:t>
      </w:r>
      <w:r w:rsidR="007B42D3">
        <w:br/>
        <w:t>(document PCT/MIA/29/2)</w:t>
      </w:r>
    </w:p>
    <w:p w:rsidR="004E51E5" w:rsidRDefault="007B42D3" w:rsidP="004554B9">
      <w:pPr>
        <w:pStyle w:val="ONUME"/>
        <w:ind w:left="567" w:hanging="567"/>
      </w:pPr>
      <w:r>
        <w:t xml:space="preserve">Proposal to Promote the Improvement of </w:t>
      </w:r>
      <w:r w:rsidR="004E51E5">
        <w:t>the International Search Report and</w:t>
      </w:r>
      <w:r w:rsidR="001A1EBD">
        <w:t xml:space="preserve"> the</w:t>
      </w:r>
      <w:r w:rsidR="004E51E5">
        <w:t xml:space="preserve"> Written Opinion</w:t>
      </w:r>
      <w:r>
        <w:br/>
        <w:t>(document PCT/MIA/29/7)</w:t>
      </w:r>
    </w:p>
    <w:p w:rsidR="004E51E5" w:rsidRDefault="007B42D3" w:rsidP="004554B9">
      <w:pPr>
        <w:pStyle w:val="ONUME"/>
        <w:ind w:left="567" w:hanging="567"/>
      </w:pPr>
      <w:r>
        <w:t>IP5</w:t>
      </w:r>
      <w:r w:rsidR="004E51E5">
        <w:t xml:space="preserve"> </w:t>
      </w:r>
      <w:r w:rsidR="005F2F03">
        <w:t xml:space="preserve">PCT </w:t>
      </w:r>
      <w:bookmarkStart w:id="5" w:name="_GoBack"/>
      <w:bookmarkEnd w:id="5"/>
      <w:r w:rsidR="004E51E5">
        <w:t>Collaborative Search and Examination Pilot:  Status Report</w:t>
      </w:r>
      <w:r>
        <w:br/>
        <w:t>(document PCT/MIA/29/6)</w:t>
      </w:r>
    </w:p>
    <w:p w:rsidR="004E51E5" w:rsidRDefault="004E51E5" w:rsidP="006B5011">
      <w:pPr>
        <w:pStyle w:val="ONUME"/>
        <w:keepNext/>
        <w:keepLines/>
      </w:pPr>
      <w:r>
        <w:lastRenderedPageBreak/>
        <w:t>PCT Minimum Documentation</w:t>
      </w:r>
    </w:p>
    <w:p w:rsidR="004E51E5" w:rsidRDefault="004E51E5" w:rsidP="006B5011">
      <w:pPr>
        <w:pStyle w:val="ONUME"/>
        <w:keepNext/>
        <w:keepLines/>
        <w:numPr>
          <w:ilvl w:val="1"/>
          <w:numId w:val="5"/>
        </w:numPr>
        <w:ind w:left="1134" w:hanging="567"/>
      </w:pPr>
      <w:r>
        <w:t>Status Report from Task Force</w:t>
      </w:r>
      <w:r w:rsidR="007B42D3">
        <w:t xml:space="preserve"> and Proposed Extension of Mandate</w:t>
      </w:r>
      <w:r w:rsidR="007B42D3">
        <w:br/>
        <w:t>(document PCT/MIA/29/4)</w:t>
      </w:r>
    </w:p>
    <w:p w:rsidR="004E51E5" w:rsidRDefault="004E51E5" w:rsidP="004554B9">
      <w:pPr>
        <w:pStyle w:val="ONUME"/>
        <w:keepLines/>
        <w:numPr>
          <w:ilvl w:val="1"/>
          <w:numId w:val="5"/>
        </w:numPr>
        <w:ind w:left="1134" w:hanging="567"/>
      </w:pPr>
      <w:r>
        <w:t>Proposed Amendments to the PCT Regulations and Administrative Instructions</w:t>
      </w:r>
      <w:r w:rsidR="007B42D3">
        <w:br/>
        <w:t>(document PCT/MIA/29/5)</w:t>
      </w:r>
    </w:p>
    <w:p w:rsidR="004E51E5" w:rsidRPr="004554B9" w:rsidRDefault="004E51E5" w:rsidP="004554B9">
      <w:pPr>
        <w:pStyle w:val="ONUME"/>
        <w:keepLines/>
        <w:ind w:left="567" w:hanging="567"/>
      </w:pPr>
      <w:r w:rsidRPr="004554B9">
        <w:t>Sequence Listings</w:t>
      </w:r>
      <w:r w:rsidR="004554B9" w:rsidRPr="004554B9">
        <w:t xml:space="preserve"> </w:t>
      </w:r>
      <w:r w:rsidR="004554B9">
        <w:t>Status Report</w:t>
      </w:r>
      <w:r w:rsidR="001E4ED2">
        <w:br/>
        <w:t>(document PCT/MIA/29/8</w:t>
      </w:r>
      <w:r w:rsidR="007B42D3" w:rsidRPr="004554B9">
        <w:t>)</w:t>
      </w:r>
    </w:p>
    <w:p w:rsidR="004E51E5" w:rsidRDefault="004E51E5" w:rsidP="004E51E5">
      <w:pPr>
        <w:pStyle w:val="ONUME"/>
      </w:pPr>
      <w:r>
        <w:t>Future work</w:t>
      </w:r>
    </w:p>
    <w:p w:rsidR="004E51E5" w:rsidRDefault="004E51E5" w:rsidP="004E51E5">
      <w:pPr>
        <w:pStyle w:val="ONUME"/>
      </w:pPr>
      <w:r>
        <w:t>Summary by the Chair</w:t>
      </w:r>
    </w:p>
    <w:p w:rsidR="004E51E5" w:rsidRDefault="004E51E5" w:rsidP="004E51E5">
      <w:pPr>
        <w:pStyle w:val="ONUME"/>
      </w:pPr>
      <w:r>
        <w:t>Closing of the session</w:t>
      </w:r>
    </w:p>
    <w:p w:rsidR="006B5011" w:rsidRDefault="006B5011" w:rsidP="004E51E5">
      <w:pPr>
        <w:pStyle w:val="Endofdocument-Annex"/>
      </w:pPr>
    </w:p>
    <w:p w:rsidR="004E51E5" w:rsidRDefault="004E51E5" w:rsidP="004E51E5">
      <w:pPr>
        <w:pStyle w:val="Endofdocument-Annex"/>
      </w:pPr>
      <w:r>
        <w:t>[End of document]</w:t>
      </w:r>
    </w:p>
    <w:p w:rsidR="002326AB" w:rsidRDefault="002326AB" w:rsidP="004E51E5">
      <w:pPr>
        <w:pStyle w:val="ONUME"/>
        <w:numPr>
          <w:ilvl w:val="0"/>
          <w:numId w:val="0"/>
        </w:numPr>
      </w:pPr>
    </w:p>
    <w:sectPr w:rsidR="002326AB" w:rsidSect="008A7D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786" w:rsidRDefault="00DA5786">
      <w:r>
        <w:separator/>
      </w:r>
    </w:p>
  </w:endnote>
  <w:endnote w:type="continuationSeparator" w:id="0">
    <w:p w:rsidR="00DA5786" w:rsidRDefault="00DA5786" w:rsidP="003B38C1">
      <w:r>
        <w:separator/>
      </w:r>
    </w:p>
    <w:p w:rsidR="00DA5786" w:rsidRPr="003B38C1" w:rsidRDefault="00DA578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A5786" w:rsidRPr="003B38C1" w:rsidRDefault="00DA578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9CA" w:rsidRDefault="001539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9CA" w:rsidRDefault="001539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9CA" w:rsidRDefault="00153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786" w:rsidRDefault="00DA5786">
      <w:r>
        <w:separator/>
      </w:r>
    </w:p>
  </w:footnote>
  <w:footnote w:type="continuationSeparator" w:id="0">
    <w:p w:rsidR="00DA5786" w:rsidRDefault="00DA5786" w:rsidP="008B60B2">
      <w:r>
        <w:separator/>
      </w:r>
    </w:p>
    <w:p w:rsidR="00DA5786" w:rsidRPr="00ED77FB" w:rsidRDefault="00DA578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A5786" w:rsidRPr="00ED77FB" w:rsidRDefault="00DA578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DAB" w:rsidRPr="002326AB" w:rsidRDefault="008A7DAB" w:rsidP="008A7DAB">
    <w:pPr>
      <w:jc w:val="right"/>
      <w:rPr>
        <w:caps/>
      </w:rPr>
    </w:pPr>
    <w:r>
      <w:rPr>
        <w:caps/>
      </w:rPr>
      <w:t>PCT/MIA/29/1 Prov.</w:t>
    </w:r>
    <w:r w:rsidR="004554B9">
      <w:rPr>
        <w:caps/>
      </w:rPr>
      <w:t xml:space="preserve"> 2</w:t>
    </w:r>
  </w:p>
  <w:p w:rsidR="008A7DAB" w:rsidRDefault="008A7DAB" w:rsidP="008A7DA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A4782">
      <w:rPr>
        <w:noProof/>
      </w:rPr>
      <w:t>2</w:t>
    </w:r>
    <w:r>
      <w:fldChar w:fldCharType="end"/>
    </w:r>
  </w:p>
  <w:p w:rsidR="008A7DAB" w:rsidRDefault="008A7DAB" w:rsidP="008A7DAB">
    <w:pPr>
      <w:jc w:val="right"/>
    </w:pPr>
  </w:p>
  <w:p w:rsidR="008A7DAB" w:rsidRDefault="008A7DAB" w:rsidP="008A7DA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DA5786" w:rsidP="00477D6B">
    <w:pPr>
      <w:jc w:val="right"/>
      <w:rPr>
        <w:caps/>
      </w:rPr>
    </w:pPr>
    <w:bookmarkStart w:id="6" w:name="Code2"/>
    <w:bookmarkEnd w:id="6"/>
    <w:r>
      <w:rPr>
        <w:caps/>
      </w:rPr>
      <w:t>PCT/MIA/29/1 Prov.</w:t>
    </w:r>
  </w:p>
  <w:p w:rsidR="00D07C78" w:rsidRDefault="00D07C78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A5786">
      <w:rPr>
        <w:noProof/>
      </w:rPr>
      <w:t>1</w:t>
    </w:r>
    <w:r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9CA" w:rsidRDefault="001539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H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786"/>
    <w:rsid w:val="00043CAA"/>
    <w:rsid w:val="00056816"/>
    <w:rsid w:val="00075432"/>
    <w:rsid w:val="000968ED"/>
    <w:rsid w:val="000A3D97"/>
    <w:rsid w:val="000F5E56"/>
    <w:rsid w:val="001362EE"/>
    <w:rsid w:val="001539CA"/>
    <w:rsid w:val="001647D5"/>
    <w:rsid w:val="001832A6"/>
    <w:rsid w:val="001A1EBD"/>
    <w:rsid w:val="001D4107"/>
    <w:rsid w:val="001E4ED2"/>
    <w:rsid w:val="00203D24"/>
    <w:rsid w:val="0021217E"/>
    <w:rsid w:val="002326AB"/>
    <w:rsid w:val="00243430"/>
    <w:rsid w:val="002634C4"/>
    <w:rsid w:val="002928D3"/>
    <w:rsid w:val="002F1FE6"/>
    <w:rsid w:val="002F4E68"/>
    <w:rsid w:val="00312F7F"/>
    <w:rsid w:val="00330ED5"/>
    <w:rsid w:val="00361450"/>
    <w:rsid w:val="003673CF"/>
    <w:rsid w:val="003845C1"/>
    <w:rsid w:val="00395016"/>
    <w:rsid w:val="003A6F89"/>
    <w:rsid w:val="003B38C1"/>
    <w:rsid w:val="003C34E9"/>
    <w:rsid w:val="00423E3E"/>
    <w:rsid w:val="00427AF4"/>
    <w:rsid w:val="004554B9"/>
    <w:rsid w:val="004647DA"/>
    <w:rsid w:val="00474062"/>
    <w:rsid w:val="00477D6B"/>
    <w:rsid w:val="004E51E5"/>
    <w:rsid w:val="005019FF"/>
    <w:rsid w:val="0053057A"/>
    <w:rsid w:val="00556076"/>
    <w:rsid w:val="00560A29"/>
    <w:rsid w:val="005A4782"/>
    <w:rsid w:val="005C4BC5"/>
    <w:rsid w:val="005C6649"/>
    <w:rsid w:val="005F2F03"/>
    <w:rsid w:val="00605827"/>
    <w:rsid w:val="00646050"/>
    <w:rsid w:val="006713CA"/>
    <w:rsid w:val="00676C5C"/>
    <w:rsid w:val="006B5011"/>
    <w:rsid w:val="00720EFD"/>
    <w:rsid w:val="00722263"/>
    <w:rsid w:val="00767F6C"/>
    <w:rsid w:val="007854AF"/>
    <w:rsid w:val="00793A7C"/>
    <w:rsid w:val="007A398A"/>
    <w:rsid w:val="007A77A8"/>
    <w:rsid w:val="007B42D3"/>
    <w:rsid w:val="007D1613"/>
    <w:rsid w:val="007E4C0E"/>
    <w:rsid w:val="008A134B"/>
    <w:rsid w:val="008A7DAB"/>
    <w:rsid w:val="008B2CC1"/>
    <w:rsid w:val="008B60B2"/>
    <w:rsid w:val="008E176E"/>
    <w:rsid w:val="0090731E"/>
    <w:rsid w:val="00916EE2"/>
    <w:rsid w:val="00932F4A"/>
    <w:rsid w:val="00966A22"/>
    <w:rsid w:val="0096722F"/>
    <w:rsid w:val="00980843"/>
    <w:rsid w:val="009C57F5"/>
    <w:rsid w:val="009E2791"/>
    <w:rsid w:val="009E3F6F"/>
    <w:rsid w:val="009F499F"/>
    <w:rsid w:val="00A37342"/>
    <w:rsid w:val="00A42DAF"/>
    <w:rsid w:val="00A45BD8"/>
    <w:rsid w:val="00A869B7"/>
    <w:rsid w:val="00A876CE"/>
    <w:rsid w:val="00A90F0A"/>
    <w:rsid w:val="00AC205C"/>
    <w:rsid w:val="00AF0A6B"/>
    <w:rsid w:val="00B05A69"/>
    <w:rsid w:val="00B174A9"/>
    <w:rsid w:val="00B75281"/>
    <w:rsid w:val="00B92F1F"/>
    <w:rsid w:val="00B9734B"/>
    <w:rsid w:val="00BA30E2"/>
    <w:rsid w:val="00C11BFE"/>
    <w:rsid w:val="00C5068F"/>
    <w:rsid w:val="00C86D74"/>
    <w:rsid w:val="00CD04F1"/>
    <w:rsid w:val="00CF681A"/>
    <w:rsid w:val="00D07C78"/>
    <w:rsid w:val="00D45252"/>
    <w:rsid w:val="00D71B4D"/>
    <w:rsid w:val="00D93D55"/>
    <w:rsid w:val="00DA5786"/>
    <w:rsid w:val="00DD7B7F"/>
    <w:rsid w:val="00DE57E4"/>
    <w:rsid w:val="00E15015"/>
    <w:rsid w:val="00E335FE"/>
    <w:rsid w:val="00E47DB7"/>
    <w:rsid w:val="00EA7D6E"/>
    <w:rsid w:val="00EB2F76"/>
    <w:rsid w:val="00EC4E49"/>
    <w:rsid w:val="00ED77FB"/>
    <w:rsid w:val="00EE45FA"/>
    <w:rsid w:val="00F043DE"/>
    <w:rsid w:val="00F34A84"/>
    <w:rsid w:val="00F4129E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D40F99E"/>
  <w15:docId w15:val="{D948DC7A-9B5B-4517-BD51-743552D4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2C162-1F29-480B-94B8-635E8FC79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166</Words>
  <Characters>1000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PCT/MIA/29/1 Prov. 2</vt:lpstr>
    </vt:vector>
  </TitlesOfParts>
  <Company>WIPO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PCT/MIA/29/1 Prov. 2</dc:title>
  <dc:subject>Draft Agenda</dc:subject>
  <dc:creator>MARLOW Thomas</dc:creator>
  <cp:keywords>PUBLIC</cp:keywords>
  <cp:lastModifiedBy>MARLOW Thomas</cp:lastModifiedBy>
  <cp:revision>8</cp:revision>
  <cp:lastPrinted>2022-06-09T20:54:00Z</cp:lastPrinted>
  <dcterms:created xsi:type="dcterms:W3CDTF">2022-06-09T14:38:00Z</dcterms:created>
  <dcterms:modified xsi:type="dcterms:W3CDTF">2022-06-09T20:54:00Z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