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E248B" w:rsidRPr="0088725E" w:rsidTr="001A7D06">
        <w:trPr>
          <w:trHeight w:val="1977"/>
        </w:trPr>
        <w:tc>
          <w:tcPr>
            <w:tcW w:w="4594" w:type="dxa"/>
            <w:tcBorders>
              <w:bottom w:val="single" w:sz="4" w:space="0" w:color="auto"/>
            </w:tcBorders>
            <w:tcMar>
              <w:bottom w:w="170" w:type="dxa"/>
            </w:tcMar>
          </w:tcPr>
          <w:p w:rsidR="002E248B" w:rsidRPr="002E248B" w:rsidRDefault="002E248B" w:rsidP="002E248B">
            <w:pPr>
              <w:jc w:val="both"/>
              <w:rPr>
                <w:rFonts w:ascii="Arial" w:hAnsi="Arial" w:cs="Arial"/>
                <w:szCs w:val="20"/>
                <w:lang w:val="en-US" w:eastAsia="zh-CN"/>
              </w:rPr>
            </w:pPr>
            <w:bookmarkStart w:id="0" w:name="_GoBack"/>
            <w:bookmarkEnd w:id="0"/>
            <w:r w:rsidRPr="002E248B">
              <w:rPr>
                <w:rFonts w:ascii="Arial" w:hAnsi="Arial" w:cs="Arial"/>
                <w:noProof/>
                <w:szCs w:val="20"/>
                <w:lang w:val="en-US"/>
              </w:rPr>
              <w:drawing>
                <wp:anchor distT="0" distB="0" distL="114300" distR="114300" simplePos="0" relativeHeight="251659264" behindDoc="1" locked="0" layoutInCell="0" allowOverlap="1" wp14:anchorId="785071FE" wp14:editId="413214A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E248B" w:rsidRPr="002E248B" w:rsidRDefault="002E248B" w:rsidP="002E248B">
            <w:pPr>
              <w:rPr>
                <w:rFonts w:ascii="Arial" w:hAnsi="Arial" w:cs="Arial"/>
                <w:szCs w:val="20"/>
                <w:lang w:val="en-US" w:eastAsia="zh-CN"/>
              </w:rPr>
            </w:pPr>
          </w:p>
        </w:tc>
        <w:tc>
          <w:tcPr>
            <w:tcW w:w="425" w:type="dxa"/>
            <w:tcBorders>
              <w:bottom w:val="single" w:sz="4" w:space="0" w:color="auto"/>
            </w:tcBorders>
            <w:tcMar>
              <w:left w:w="0" w:type="dxa"/>
              <w:right w:w="0" w:type="dxa"/>
            </w:tcMar>
          </w:tcPr>
          <w:p w:rsidR="002E248B" w:rsidRPr="002E248B" w:rsidRDefault="002E248B" w:rsidP="002E248B">
            <w:pPr>
              <w:jc w:val="right"/>
              <w:rPr>
                <w:rFonts w:ascii="Arial" w:hAnsi="Arial" w:cs="Arial"/>
                <w:szCs w:val="20"/>
                <w:lang w:val="en-US" w:eastAsia="zh-CN"/>
              </w:rPr>
            </w:pPr>
            <w:r w:rsidRPr="002E248B">
              <w:rPr>
                <w:rFonts w:ascii="Arial" w:hAnsi="Arial" w:cs="Arial"/>
                <w:b/>
                <w:sz w:val="40"/>
                <w:szCs w:val="40"/>
                <w:lang w:val="en-US" w:eastAsia="zh-CN"/>
              </w:rPr>
              <w:t>C</w:t>
            </w:r>
          </w:p>
        </w:tc>
      </w:tr>
      <w:tr w:rsidR="002E248B" w:rsidRPr="0088725E" w:rsidTr="001A7D06">
        <w:trPr>
          <w:trHeight w:hRule="exact" w:val="340"/>
        </w:trPr>
        <w:tc>
          <w:tcPr>
            <w:tcW w:w="9356" w:type="dxa"/>
            <w:gridSpan w:val="3"/>
            <w:tcBorders>
              <w:top w:val="single" w:sz="4" w:space="0" w:color="auto"/>
            </w:tcBorders>
            <w:tcMar>
              <w:top w:w="170" w:type="dxa"/>
              <w:left w:w="0" w:type="dxa"/>
              <w:right w:w="0" w:type="dxa"/>
            </w:tcMar>
            <w:vAlign w:val="bottom"/>
          </w:tcPr>
          <w:p w:rsidR="002E248B" w:rsidRPr="002E248B" w:rsidRDefault="002E248B" w:rsidP="002E248B">
            <w:pPr>
              <w:jc w:val="right"/>
              <w:rPr>
                <w:rFonts w:ascii="Arial Black" w:hAnsi="Arial Black" w:cs="Arial"/>
                <w:caps/>
                <w:sz w:val="15"/>
                <w:szCs w:val="20"/>
                <w:lang w:val="en-US" w:eastAsia="zh-CN"/>
              </w:rPr>
            </w:pPr>
            <w:r w:rsidRPr="002E248B">
              <w:rPr>
                <w:rFonts w:ascii="Arial Black" w:hAnsi="Arial Black" w:cs="Arial" w:hint="eastAsia"/>
                <w:caps/>
                <w:sz w:val="15"/>
                <w:szCs w:val="20"/>
                <w:lang w:val="en-US" w:eastAsia="zh-CN"/>
              </w:rPr>
              <w:t>CDIP</w:t>
            </w:r>
            <w:r w:rsidRPr="002E248B">
              <w:rPr>
                <w:rFonts w:ascii="Arial Black" w:hAnsi="Arial Black" w:cs="Arial"/>
                <w:caps/>
                <w:sz w:val="15"/>
                <w:szCs w:val="20"/>
                <w:lang w:val="en-US" w:eastAsia="zh-CN"/>
              </w:rPr>
              <w:t>/</w:t>
            </w:r>
            <w:r w:rsidRPr="002E248B">
              <w:rPr>
                <w:rFonts w:ascii="Arial Black" w:hAnsi="Arial Black" w:cs="Arial" w:hint="eastAsia"/>
                <w:caps/>
                <w:sz w:val="15"/>
                <w:szCs w:val="20"/>
                <w:lang w:val="en-US" w:eastAsia="zh-CN"/>
              </w:rPr>
              <w:t>21</w:t>
            </w:r>
            <w:r w:rsidRPr="002E248B">
              <w:rPr>
                <w:rFonts w:ascii="Arial Black" w:hAnsi="Arial Black" w:cs="Arial"/>
                <w:caps/>
                <w:sz w:val="15"/>
                <w:szCs w:val="20"/>
                <w:lang w:val="en-US" w:eastAsia="zh-CN"/>
              </w:rPr>
              <w:t>/</w:t>
            </w:r>
            <w:bookmarkStart w:id="1" w:name="Code"/>
            <w:bookmarkEnd w:id="1"/>
            <w:r w:rsidRPr="002E248B">
              <w:rPr>
                <w:rFonts w:ascii="Arial Black" w:hAnsi="Arial Black" w:cs="Arial" w:hint="eastAsia"/>
                <w:caps/>
                <w:sz w:val="15"/>
                <w:szCs w:val="20"/>
                <w:lang w:val="en-US" w:eastAsia="zh-CN"/>
              </w:rPr>
              <w:t>inf/</w:t>
            </w:r>
            <w:r>
              <w:rPr>
                <w:rFonts w:ascii="Arial Black" w:hAnsi="Arial Black" w:cs="Arial" w:hint="eastAsia"/>
                <w:caps/>
                <w:sz w:val="15"/>
                <w:szCs w:val="20"/>
                <w:lang w:val="en-US" w:eastAsia="zh-CN"/>
              </w:rPr>
              <w:t>3</w:t>
            </w:r>
          </w:p>
        </w:tc>
      </w:tr>
      <w:tr w:rsidR="002E248B" w:rsidRPr="0088725E" w:rsidTr="001A7D06">
        <w:trPr>
          <w:trHeight w:hRule="exact" w:val="170"/>
        </w:trPr>
        <w:tc>
          <w:tcPr>
            <w:tcW w:w="9356" w:type="dxa"/>
            <w:gridSpan w:val="3"/>
            <w:noWrap/>
            <w:tcMar>
              <w:left w:w="0" w:type="dxa"/>
              <w:right w:w="0" w:type="dxa"/>
            </w:tcMar>
            <w:vAlign w:val="bottom"/>
          </w:tcPr>
          <w:p w:rsidR="002E248B" w:rsidRPr="002E248B" w:rsidRDefault="002E248B" w:rsidP="002E248B">
            <w:pPr>
              <w:jc w:val="right"/>
              <w:rPr>
                <w:rFonts w:ascii="Arial Black" w:hAnsi="Arial Black" w:cs="Arial"/>
                <w:b/>
                <w:caps/>
                <w:sz w:val="15"/>
                <w:szCs w:val="15"/>
                <w:lang w:val="en-US" w:eastAsia="zh-CN"/>
              </w:rPr>
            </w:pPr>
            <w:r w:rsidRPr="002E248B">
              <w:rPr>
                <w:rFonts w:ascii="Arial" w:eastAsia="SimHei" w:hAnsi="Arial" w:cs="Arial" w:hint="eastAsia"/>
                <w:b/>
                <w:sz w:val="15"/>
                <w:szCs w:val="15"/>
                <w:lang w:val="en-US" w:eastAsia="zh-CN"/>
              </w:rPr>
              <w:t>原</w:t>
            </w:r>
            <w:r w:rsidRPr="002E248B">
              <w:rPr>
                <w:rFonts w:ascii="Arial" w:eastAsia="SimHei" w:hAnsi="Arial" w:cs="Arial"/>
                <w:b/>
                <w:sz w:val="15"/>
                <w:szCs w:val="15"/>
                <w:lang w:val="pt-BR" w:eastAsia="zh-CN"/>
              </w:rPr>
              <w:t xml:space="preserve"> </w:t>
            </w:r>
            <w:r w:rsidRPr="002E248B">
              <w:rPr>
                <w:rFonts w:ascii="Arial" w:eastAsia="SimHei" w:hAnsi="Arial" w:cs="Arial" w:hint="eastAsia"/>
                <w:b/>
                <w:sz w:val="15"/>
                <w:szCs w:val="15"/>
                <w:lang w:val="en-US" w:eastAsia="zh-CN"/>
              </w:rPr>
              <w:t>文</w:t>
            </w:r>
            <w:r w:rsidRPr="002E248B">
              <w:rPr>
                <w:rFonts w:ascii="Arial" w:eastAsia="SimHei" w:hAnsi="Arial" w:cs="Arial" w:hint="eastAsia"/>
                <w:b/>
                <w:sz w:val="15"/>
                <w:szCs w:val="15"/>
                <w:lang w:val="pt-BR" w:eastAsia="zh-CN"/>
              </w:rPr>
              <w:t>：</w:t>
            </w:r>
            <w:bookmarkStart w:id="2" w:name="Original"/>
            <w:bookmarkEnd w:id="2"/>
            <w:r w:rsidRPr="002E248B">
              <w:rPr>
                <w:rFonts w:ascii="Arial" w:eastAsia="SimHei" w:hAnsi="Arial" w:cs="Arial" w:hint="eastAsia"/>
                <w:b/>
                <w:sz w:val="15"/>
                <w:szCs w:val="15"/>
                <w:lang w:val="pt-BR" w:eastAsia="zh-CN"/>
              </w:rPr>
              <w:t>英</w:t>
            </w:r>
            <w:r w:rsidRPr="002E248B">
              <w:rPr>
                <w:rFonts w:ascii="Arial" w:eastAsia="SimHei" w:hAnsi="Arial" w:cs="Arial" w:hint="eastAsia"/>
                <w:b/>
                <w:sz w:val="15"/>
                <w:szCs w:val="15"/>
                <w:lang w:val="en-US" w:eastAsia="zh-CN"/>
              </w:rPr>
              <w:t>文</w:t>
            </w:r>
          </w:p>
        </w:tc>
      </w:tr>
      <w:tr w:rsidR="002E248B" w:rsidRPr="0088725E" w:rsidTr="001A7D06">
        <w:trPr>
          <w:trHeight w:hRule="exact" w:val="198"/>
        </w:trPr>
        <w:tc>
          <w:tcPr>
            <w:tcW w:w="9356" w:type="dxa"/>
            <w:gridSpan w:val="3"/>
            <w:tcMar>
              <w:left w:w="0" w:type="dxa"/>
              <w:right w:w="0" w:type="dxa"/>
            </w:tcMar>
            <w:vAlign w:val="bottom"/>
          </w:tcPr>
          <w:p w:rsidR="002E248B" w:rsidRPr="002E248B" w:rsidRDefault="002E248B" w:rsidP="002E248B">
            <w:pPr>
              <w:jc w:val="right"/>
              <w:rPr>
                <w:rFonts w:ascii="SimHei" w:eastAsia="SimHei" w:hAnsi="Arial Black" w:cs="Arial"/>
                <w:b/>
                <w:caps/>
                <w:sz w:val="15"/>
                <w:szCs w:val="15"/>
                <w:lang w:val="en-US" w:eastAsia="zh-CN"/>
              </w:rPr>
            </w:pPr>
            <w:r w:rsidRPr="002E248B">
              <w:rPr>
                <w:rFonts w:ascii="SimHei" w:eastAsia="SimHei" w:hAnsi="Arial" w:cs="Arial" w:hint="eastAsia"/>
                <w:b/>
                <w:sz w:val="15"/>
                <w:szCs w:val="15"/>
                <w:lang w:val="en-US" w:eastAsia="zh-CN"/>
              </w:rPr>
              <w:t>日</w:t>
            </w:r>
            <w:r w:rsidRPr="002E248B">
              <w:rPr>
                <w:rFonts w:ascii="SimHei" w:eastAsia="SimHei" w:hAnsi="Arial" w:cs="Arial" w:hint="eastAsia"/>
                <w:b/>
                <w:sz w:val="15"/>
                <w:szCs w:val="15"/>
                <w:lang w:val="pt-BR" w:eastAsia="zh-CN"/>
              </w:rPr>
              <w:t xml:space="preserve"> </w:t>
            </w:r>
            <w:r w:rsidRPr="002E248B">
              <w:rPr>
                <w:rFonts w:ascii="SimHei" w:eastAsia="SimHei" w:hAnsi="Arial" w:cs="Arial" w:hint="eastAsia"/>
                <w:b/>
                <w:sz w:val="15"/>
                <w:szCs w:val="15"/>
                <w:lang w:val="en-US" w:eastAsia="zh-CN"/>
              </w:rPr>
              <w:t>期</w:t>
            </w:r>
            <w:r w:rsidRPr="002E248B">
              <w:rPr>
                <w:rFonts w:ascii="SimHei" w:eastAsia="SimHei" w:hAnsi="SimSun" w:cs="Arial" w:hint="eastAsia"/>
                <w:b/>
                <w:sz w:val="15"/>
                <w:szCs w:val="15"/>
                <w:lang w:val="pt-BR" w:eastAsia="zh-CN"/>
              </w:rPr>
              <w:t>：</w:t>
            </w:r>
            <w:bookmarkStart w:id="3" w:name="Date"/>
            <w:bookmarkEnd w:id="3"/>
            <w:r w:rsidRPr="002E248B">
              <w:rPr>
                <w:rFonts w:ascii="Arial Black" w:eastAsia="SimHei" w:hAnsi="Arial Black" w:cs="Arial"/>
                <w:b/>
                <w:sz w:val="15"/>
                <w:szCs w:val="15"/>
                <w:lang w:val="pt-BR" w:eastAsia="zh-CN"/>
              </w:rPr>
              <w:t>201</w:t>
            </w:r>
            <w:r w:rsidRPr="002E248B">
              <w:rPr>
                <w:rFonts w:ascii="Arial Black" w:eastAsia="SimHei" w:hAnsi="Arial Black" w:cs="Arial" w:hint="eastAsia"/>
                <w:b/>
                <w:sz w:val="15"/>
                <w:szCs w:val="15"/>
                <w:lang w:val="pt-BR" w:eastAsia="zh-CN"/>
              </w:rPr>
              <w:t>8</w:t>
            </w:r>
            <w:r w:rsidRPr="002E248B">
              <w:rPr>
                <w:rFonts w:ascii="SimHei" w:eastAsia="SimHei" w:hAnsi="Times New Roman" w:cs="Arial" w:hint="eastAsia"/>
                <w:b/>
                <w:sz w:val="15"/>
                <w:szCs w:val="15"/>
                <w:lang w:val="en-US" w:eastAsia="zh-CN"/>
              </w:rPr>
              <w:t>年</w:t>
            </w:r>
            <w:r w:rsidRPr="002E248B">
              <w:rPr>
                <w:rFonts w:ascii="Arial Black" w:eastAsia="SimHei" w:hAnsi="Arial Black" w:cs="Arial" w:hint="eastAsia"/>
                <w:b/>
                <w:sz w:val="15"/>
                <w:szCs w:val="15"/>
                <w:lang w:val="pt-BR" w:eastAsia="zh-CN"/>
              </w:rPr>
              <w:t>3</w:t>
            </w:r>
            <w:r w:rsidRPr="002E248B">
              <w:rPr>
                <w:rFonts w:ascii="SimHei" w:eastAsia="SimHei" w:hAnsi="Times New Roman" w:cs="Arial" w:hint="eastAsia"/>
                <w:b/>
                <w:sz w:val="15"/>
                <w:szCs w:val="15"/>
                <w:lang w:val="en-US" w:eastAsia="zh-CN"/>
              </w:rPr>
              <w:t>月</w:t>
            </w:r>
            <w:r w:rsidRPr="002E248B">
              <w:rPr>
                <w:rFonts w:ascii="Arial Black" w:eastAsia="SimHei" w:hAnsi="Arial Black" w:cs="Arial" w:hint="eastAsia"/>
                <w:b/>
                <w:sz w:val="15"/>
                <w:szCs w:val="15"/>
                <w:lang w:val="en-US" w:eastAsia="zh-CN"/>
              </w:rPr>
              <w:t>2</w:t>
            </w:r>
            <w:r>
              <w:rPr>
                <w:rFonts w:ascii="Arial Black" w:eastAsia="SimHei" w:hAnsi="Arial Black" w:cs="Arial" w:hint="eastAsia"/>
                <w:b/>
                <w:sz w:val="15"/>
                <w:szCs w:val="15"/>
                <w:lang w:val="en-US" w:eastAsia="zh-CN"/>
              </w:rPr>
              <w:t>7</w:t>
            </w:r>
            <w:r w:rsidRPr="002E248B">
              <w:rPr>
                <w:rFonts w:ascii="SimHei" w:eastAsia="SimHei" w:hAnsi="Times New Roman" w:cs="Arial" w:hint="eastAsia"/>
                <w:b/>
                <w:sz w:val="15"/>
                <w:szCs w:val="15"/>
                <w:lang w:val="en-US" w:eastAsia="zh-CN"/>
              </w:rPr>
              <w:t>日</w:t>
            </w:r>
            <w:r w:rsidRPr="002E248B">
              <w:rPr>
                <w:rFonts w:ascii="SimHei" w:eastAsia="SimHei" w:hAnsi="Arial Black" w:cs="Arial" w:hint="eastAsia"/>
                <w:b/>
                <w:caps/>
                <w:sz w:val="15"/>
                <w:szCs w:val="15"/>
                <w:lang w:val="en-US" w:eastAsia="zh-CN"/>
              </w:rPr>
              <w:t xml:space="preserve">  </w:t>
            </w:r>
          </w:p>
        </w:tc>
      </w:tr>
    </w:tbl>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SimHei" w:eastAsia="SimHei" w:hAnsi="Arial" w:cs="Arial"/>
          <w:sz w:val="28"/>
          <w:szCs w:val="28"/>
          <w:lang w:val="en-US" w:eastAsia="zh-CN"/>
        </w:rPr>
      </w:pPr>
      <w:r w:rsidRPr="002E248B">
        <w:rPr>
          <w:rFonts w:ascii="SimHei" w:eastAsia="SimHei" w:hAnsi="Arial" w:cs="Arial" w:hint="eastAsia"/>
          <w:sz w:val="28"/>
          <w:szCs w:val="28"/>
          <w:lang w:val="en-US" w:eastAsia="zh-CN"/>
        </w:rPr>
        <w:t>发展与知识产权委员会（CDIP）</w:t>
      </w: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textAlignment w:val="bottom"/>
        <w:rPr>
          <w:rFonts w:ascii="KaiTi" w:eastAsia="KaiTi" w:hAnsi="Arial" w:cs="Arial"/>
          <w:b/>
          <w:sz w:val="24"/>
          <w:lang w:val="en-US" w:eastAsia="zh-CN"/>
        </w:rPr>
      </w:pPr>
      <w:r w:rsidRPr="002E248B">
        <w:rPr>
          <w:rFonts w:ascii="KaiTi" w:eastAsia="KaiTi" w:hAnsi="Arial" w:cs="Arial" w:hint="eastAsia"/>
          <w:b/>
          <w:sz w:val="24"/>
          <w:lang w:val="en-US" w:eastAsia="zh-CN"/>
        </w:rPr>
        <w:t>第二十一届会议</w:t>
      </w:r>
    </w:p>
    <w:p w:rsidR="002E248B" w:rsidRPr="002E248B" w:rsidRDefault="002E248B" w:rsidP="002E248B">
      <w:pPr>
        <w:textAlignment w:val="bottom"/>
        <w:rPr>
          <w:rFonts w:ascii="KaiTi" w:eastAsia="KaiTi" w:hAnsi="KaiTi" w:cs="Arial"/>
          <w:b/>
          <w:sz w:val="24"/>
          <w:lang w:val="en-US" w:eastAsia="zh-CN"/>
        </w:rPr>
      </w:pPr>
      <w:r w:rsidRPr="002E248B">
        <w:rPr>
          <w:rFonts w:ascii="KaiTi" w:eastAsia="KaiTi" w:hAnsi="KaiTi" w:cs="Arial" w:hint="eastAsia"/>
          <w:sz w:val="24"/>
          <w:lang w:val="en-US" w:eastAsia="zh-CN"/>
        </w:rPr>
        <w:t>2018</w:t>
      </w:r>
      <w:r w:rsidRPr="002E248B">
        <w:rPr>
          <w:rFonts w:ascii="KaiTi" w:eastAsia="KaiTi" w:hAnsi="KaiTi" w:cs="Arial" w:hint="eastAsia"/>
          <w:b/>
          <w:sz w:val="24"/>
          <w:lang w:val="en-US" w:eastAsia="zh-CN"/>
        </w:rPr>
        <w:t>年</w:t>
      </w:r>
      <w:r w:rsidRPr="002E248B">
        <w:rPr>
          <w:rFonts w:ascii="KaiTi" w:eastAsia="KaiTi" w:hAnsi="KaiTi" w:cs="Arial" w:hint="eastAsia"/>
          <w:sz w:val="24"/>
          <w:lang w:val="en-US" w:eastAsia="zh-CN"/>
        </w:rPr>
        <w:t>5</w:t>
      </w:r>
      <w:r w:rsidRPr="002E248B">
        <w:rPr>
          <w:rFonts w:ascii="KaiTi" w:eastAsia="KaiTi" w:hAnsi="KaiTi" w:cs="Arial" w:hint="eastAsia"/>
          <w:b/>
          <w:sz w:val="24"/>
          <w:lang w:val="en-US" w:eastAsia="zh-CN"/>
        </w:rPr>
        <w:t>月</w:t>
      </w:r>
      <w:r w:rsidRPr="002E248B">
        <w:rPr>
          <w:rFonts w:ascii="KaiTi" w:eastAsia="KaiTi" w:hAnsi="KaiTi" w:cs="Arial" w:hint="eastAsia"/>
          <w:sz w:val="24"/>
          <w:lang w:val="en-US" w:eastAsia="zh-CN"/>
        </w:rPr>
        <w:t>14</w:t>
      </w:r>
      <w:r w:rsidRPr="002E248B">
        <w:rPr>
          <w:rFonts w:ascii="KaiTi" w:eastAsia="KaiTi" w:hAnsi="KaiTi" w:cs="Arial" w:hint="eastAsia"/>
          <w:b/>
          <w:sz w:val="24"/>
          <w:lang w:val="en-US" w:eastAsia="zh-CN"/>
        </w:rPr>
        <w:t>日至</w:t>
      </w:r>
      <w:r w:rsidRPr="002E248B">
        <w:rPr>
          <w:rFonts w:ascii="KaiTi" w:eastAsia="KaiTi" w:hAnsi="KaiTi" w:cs="Arial" w:hint="eastAsia"/>
          <w:sz w:val="24"/>
          <w:lang w:val="en-US" w:eastAsia="zh-CN"/>
        </w:rPr>
        <w:t>18</w:t>
      </w:r>
      <w:r w:rsidRPr="002E248B">
        <w:rPr>
          <w:rFonts w:ascii="KaiTi" w:eastAsia="KaiTi" w:hAnsi="KaiTi" w:cs="Arial" w:hint="eastAsia"/>
          <w:b/>
          <w:sz w:val="24"/>
          <w:lang w:val="en-US" w:eastAsia="zh-CN"/>
        </w:rPr>
        <w:t>日，日内瓦</w:t>
      </w: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KaiTi" w:eastAsia="KaiTi" w:hAnsi="KaiTi" w:cs="Times New Roman"/>
          <w:kern w:val="2"/>
          <w:sz w:val="24"/>
          <w:szCs w:val="32"/>
          <w:lang w:val="en-US" w:eastAsia="zh-CN"/>
        </w:rPr>
      </w:pPr>
      <w:bookmarkStart w:id="4" w:name="TitleOfDoc"/>
      <w:bookmarkEnd w:id="4"/>
      <w:r w:rsidRPr="002E248B">
        <w:rPr>
          <w:rFonts w:ascii="KaiTi" w:eastAsia="KaiTi" w:hAnsi="KaiTi" w:cs="Times New Roman" w:hint="eastAsia"/>
          <w:kern w:val="2"/>
          <w:sz w:val="24"/>
          <w:szCs w:val="32"/>
          <w:lang w:val="en-US" w:eastAsia="zh-CN"/>
        </w:rPr>
        <w:t>加强乌干达农产食品部门创新：</w:t>
      </w:r>
      <w:r>
        <w:rPr>
          <w:rFonts w:ascii="KaiTi" w:eastAsia="KaiTi" w:hAnsi="KaiTi" w:cs="Times New Roman"/>
          <w:kern w:val="2"/>
          <w:sz w:val="24"/>
          <w:szCs w:val="32"/>
          <w:lang w:val="en-US" w:eastAsia="zh-CN"/>
        </w:rPr>
        <w:br/>
      </w:r>
      <w:r w:rsidRPr="002E248B">
        <w:rPr>
          <w:rFonts w:ascii="KaiTi" w:eastAsia="KaiTi" w:hAnsi="KaiTi" w:cs="Times New Roman" w:hint="eastAsia"/>
          <w:kern w:val="2"/>
          <w:sz w:val="24"/>
          <w:szCs w:val="32"/>
          <w:lang w:val="en-US" w:eastAsia="zh-CN"/>
        </w:rPr>
        <w:t>关于罗布斯塔咖啡种植材料和热带水果加工的部门研究摘要</w:t>
      </w:r>
    </w:p>
    <w:p w:rsidR="002E248B" w:rsidRPr="002E248B" w:rsidRDefault="002E248B" w:rsidP="002E248B">
      <w:pPr>
        <w:rPr>
          <w:rFonts w:ascii="Arial" w:hAnsi="Arial" w:cs="Arial"/>
          <w:szCs w:val="20"/>
          <w:lang w:val="en-US" w:eastAsia="zh-CN"/>
        </w:rPr>
      </w:pPr>
    </w:p>
    <w:p w:rsidR="002E248B" w:rsidRPr="002E248B" w:rsidRDefault="00117AEB" w:rsidP="002E248B">
      <w:pPr>
        <w:rPr>
          <w:rFonts w:ascii="KaiTi" w:eastAsia="KaiTi" w:hAnsi="STKaiti" w:cs="Times New Roman"/>
          <w:kern w:val="2"/>
          <w:sz w:val="21"/>
          <w:lang w:val="en-US" w:eastAsia="zh-CN"/>
        </w:rPr>
      </w:pPr>
      <w:bookmarkStart w:id="5" w:name="Prepared"/>
      <w:bookmarkEnd w:id="5"/>
      <w:r>
        <w:rPr>
          <w:rFonts w:ascii="KaiTi" w:eastAsia="KaiTi" w:hAnsi="STKaiti" w:cs="Times New Roman" w:hint="eastAsia"/>
          <w:kern w:val="2"/>
          <w:sz w:val="21"/>
          <w:lang w:val="en-US" w:eastAsia="zh-CN"/>
        </w:rPr>
        <w:t>秘书处</w:t>
      </w:r>
      <w:r w:rsidR="002E248B" w:rsidRPr="002E248B">
        <w:rPr>
          <w:rFonts w:ascii="KaiTi" w:eastAsia="KaiTi" w:hAnsi="STKaiti" w:cs="Times New Roman" w:hint="eastAsia"/>
          <w:kern w:val="2"/>
          <w:sz w:val="21"/>
          <w:lang w:val="en-US" w:eastAsia="zh-CN"/>
        </w:rPr>
        <w:t>编拟</w:t>
      </w: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2E248B" w:rsidRPr="002E248B" w:rsidRDefault="002E248B" w:rsidP="002E248B">
      <w:pPr>
        <w:rPr>
          <w:rFonts w:ascii="Arial" w:hAnsi="Arial" w:cs="Arial"/>
          <w:szCs w:val="20"/>
          <w:lang w:val="en-US" w:eastAsia="zh-CN"/>
        </w:rPr>
      </w:pPr>
    </w:p>
    <w:p w:rsidR="007F294C" w:rsidRPr="00117AEB" w:rsidRDefault="007F294C" w:rsidP="00117AEB">
      <w:pPr>
        <w:overflowPunct w:val="0"/>
        <w:spacing w:afterLines="50" w:after="120" w:line="340" w:lineRule="atLeast"/>
        <w:jc w:val="both"/>
        <w:rPr>
          <w:rFonts w:ascii="SimSun" w:hAnsi="SimSun" w:cs="Arial"/>
          <w:sz w:val="21"/>
          <w:szCs w:val="20"/>
          <w:lang w:val="en-US" w:eastAsia="zh-CN"/>
        </w:rPr>
      </w:pPr>
      <w:r w:rsidRPr="00117AEB">
        <w:rPr>
          <w:rFonts w:ascii="SimSun" w:hAnsi="SimSun" w:cs="Arial"/>
          <w:sz w:val="21"/>
          <w:szCs w:val="20"/>
          <w:lang w:val="en-US" w:eastAsia="zh-CN"/>
        </w:rPr>
        <w:t>1.</w:t>
      </w:r>
      <w:r w:rsidRPr="00117AEB">
        <w:rPr>
          <w:rFonts w:ascii="SimSun" w:hAnsi="SimSun" w:cs="Arial"/>
          <w:sz w:val="21"/>
          <w:szCs w:val="20"/>
          <w:lang w:val="en-US" w:eastAsia="zh-CN"/>
        </w:rPr>
        <w:tab/>
      </w:r>
      <w:r w:rsidR="000F1F52" w:rsidRPr="00117AEB">
        <w:rPr>
          <w:rFonts w:ascii="SimSun" w:hAnsi="SimSun" w:cs="SimSun" w:hint="eastAsia"/>
          <w:sz w:val="21"/>
          <w:szCs w:val="20"/>
          <w:lang w:val="en-US" w:eastAsia="zh-CN"/>
        </w:rPr>
        <w:t>本文件附件载有根据</w:t>
      </w:r>
      <w:r w:rsidR="0088725E">
        <w:rPr>
          <w:rFonts w:ascii="SimSun" w:hAnsi="SimSun" w:cs="SimSun" w:hint="eastAsia"/>
          <w:sz w:val="21"/>
          <w:szCs w:val="20"/>
          <w:lang w:val="en-US" w:eastAsia="zh-CN"/>
        </w:rPr>
        <w:t>“</w:t>
      </w:r>
      <w:r w:rsidR="000F1F52" w:rsidRPr="00117AEB">
        <w:rPr>
          <w:rFonts w:ascii="SimSun" w:hAnsi="SimSun" w:cs="SimSun" w:hint="eastAsia"/>
          <w:sz w:val="21"/>
          <w:szCs w:val="20"/>
          <w:lang w:val="en-US" w:eastAsia="zh-CN"/>
        </w:rPr>
        <w:t>知识产权与社会经济发展项目</w:t>
      </w:r>
      <w:r w:rsidR="002E248B" w:rsidRPr="00117AEB">
        <w:rPr>
          <w:rFonts w:ascii="SimSun" w:hAnsi="SimSun" w:cs="SimSun" w:hint="eastAsia"/>
          <w:sz w:val="21"/>
          <w:szCs w:val="20"/>
          <w:lang w:val="en-US" w:eastAsia="zh-CN"/>
        </w:rPr>
        <w:t>第二阶段</w:t>
      </w:r>
      <w:r w:rsidR="0088725E">
        <w:rPr>
          <w:rFonts w:ascii="SimSun" w:hAnsi="SimSun" w:cs="SimSun" w:hint="eastAsia"/>
          <w:sz w:val="21"/>
          <w:szCs w:val="20"/>
          <w:lang w:val="en-US" w:eastAsia="zh-CN"/>
        </w:rPr>
        <w:t>”</w:t>
      </w:r>
      <w:r w:rsidR="000F1F52" w:rsidRPr="00117AEB">
        <w:rPr>
          <w:rFonts w:ascii="SimSun" w:hAnsi="SimSun" w:cs="SimSun" w:hint="eastAsia"/>
          <w:sz w:val="21"/>
          <w:szCs w:val="20"/>
          <w:lang w:val="en-US" w:eastAsia="zh-CN"/>
        </w:rPr>
        <w:t>（</w:t>
      </w:r>
      <w:r w:rsidR="000F1F52" w:rsidRPr="00117AEB">
        <w:rPr>
          <w:rFonts w:ascii="SimSun" w:hAnsi="SimSun" w:cs="Arial" w:hint="eastAsia"/>
          <w:sz w:val="21"/>
          <w:szCs w:val="20"/>
          <w:lang w:val="en-US" w:eastAsia="zh-CN"/>
        </w:rPr>
        <w:t>CDIP/14/7</w:t>
      </w:r>
      <w:r w:rsidR="000F1F52" w:rsidRPr="00117AEB">
        <w:rPr>
          <w:rFonts w:ascii="SimSun" w:hAnsi="SimSun" w:cs="SimSun" w:hint="eastAsia"/>
          <w:sz w:val="21"/>
          <w:szCs w:val="20"/>
          <w:lang w:val="en-US" w:eastAsia="zh-CN"/>
        </w:rPr>
        <w:t>）开展的</w:t>
      </w:r>
      <w:r w:rsidR="002E248B" w:rsidRPr="00117AEB">
        <w:rPr>
          <w:rFonts w:ascii="SimSun" w:hAnsi="SimSun" w:cs="SimSun" w:hint="eastAsia"/>
          <w:sz w:val="21"/>
          <w:szCs w:val="20"/>
          <w:lang w:val="en-US" w:eastAsia="zh-CN"/>
        </w:rPr>
        <w:t>“加强乌干达农产食品部门创新：关于罗布斯塔咖啡种植材料和热带水果加工的部门研究”的摘要</w:t>
      </w:r>
      <w:r w:rsidR="000F1F52" w:rsidRPr="00117AEB">
        <w:rPr>
          <w:rFonts w:ascii="SimSun" w:hAnsi="SimSun" w:cs="SimSun" w:hint="eastAsia"/>
          <w:sz w:val="21"/>
          <w:szCs w:val="20"/>
          <w:lang w:val="en-US" w:eastAsia="zh-CN"/>
        </w:rPr>
        <w:t>。</w:t>
      </w:r>
    </w:p>
    <w:p w:rsidR="007F294C" w:rsidRPr="00117AEB" w:rsidRDefault="007F294C" w:rsidP="00117AEB">
      <w:pPr>
        <w:overflowPunct w:val="0"/>
        <w:spacing w:afterLines="50" w:after="120" w:line="340" w:lineRule="atLeast"/>
        <w:jc w:val="both"/>
        <w:rPr>
          <w:rFonts w:ascii="SimSun" w:hAnsi="SimSun" w:cs="Arial"/>
          <w:sz w:val="21"/>
          <w:szCs w:val="20"/>
          <w:lang w:val="en-US" w:eastAsia="zh-CN"/>
        </w:rPr>
      </w:pPr>
      <w:r w:rsidRPr="00117AEB">
        <w:rPr>
          <w:rFonts w:ascii="SimSun" w:hAnsi="SimSun" w:cs="Arial"/>
          <w:sz w:val="21"/>
          <w:szCs w:val="20"/>
          <w:lang w:val="en-US" w:eastAsia="zh-CN"/>
        </w:rPr>
        <w:t>2.</w:t>
      </w:r>
      <w:r w:rsidRPr="00117AEB">
        <w:rPr>
          <w:rFonts w:ascii="SimSun" w:hAnsi="SimSun" w:cs="Arial"/>
          <w:sz w:val="21"/>
          <w:szCs w:val="20"/>
          <w:lang w:val="en-US" w:eastAsia="zh-CN"/>
        </w:rPr>
        <w:tab/>
      </w:r>
      <w:r w:rsidR="002E248B" w:rsidRPr="00117AEB">
        <w:rPr>
          <w:rFonts w:ascii="SimSun" w:hAnsi="SimSun" w:cs="Arial" w:hint="eastAsia"/>
          <w:sz w:val="21"/>
          <w:szCs w:val="20"/>
          <w:lang w:val="en-US" w:eastAsia="zh-CN"/>
        </w:rPr>
        <w:t>本</w:t>
      </w:r>
      <w:r w:rsidR="000F1F52" w:rsidRPr="00117AEB">
        <w:rPr>
          <w:rFonts w:ascii="SimSun" w:hAnsi="SimSun" w:cs="SimSun" w:hint="eastAsia"/>
          <w:sz w:val="21"/>
          <w:szCs w:val="20"/>
          <w:lang w:val="en-US" w:eastAsia="zh-CN"/>
        </w:rPr>
        <w:t>研究报告作为</w:t>
      </w:r>
      <w:r w:rsidR="00C078EF" w:rsidRPr="00117AEB">
        <w:rPr>
          <w:rFonts w:ascii="SimSun" w:hAnsi="SimSun" w:cs="SimSun" w:hint="eastAsia"/>
          <w:sz w:val="21"/>
          <w:szCs w:val="20"/>
          <w:lang w:val="en-US" w:eastAsia="zh-CN"/>
        </w:rPr>
        <w:t>产权组织</w:t>
      </w:r>
      <w:r w:rsidR="000F1F52" w:rsidRPr="00117AEB">
        <w:rPr>
          <w:rFonts w:ascii="SimSun" w:hAnsi="SimSun" w:cs="SimSun" w:hint="eastAsia"/>
          <w:sz w:val="21"/>
          <w:szCs w:val="20"/>
          <w:lang w:val="en-US" w:eastAsia="zh-CN"/>
        </w:rPr>
        <w:t>经济研究</w:t>
      </w:r>
      <w:r w:rsidR="00DB730D" w:rsidRPr="00117AEB">
        <w:rPr>
          <w:rFonts w:ascii="SimSun" w:hAnsi="SimSun" w:cs="SimSun" w:hint="eastAsia"/>
          <w:sz w:val="21"/>
          <w:szCs w:val="20"/>
          <w:lang w:val="en-US" w:eastAsia="zh-CN"/>
        </w:rPr>
        <w:t>第</w:t>
      </w:r>
      <w:r w:rsidR="00DB730D" w:rsidRPr="00117AEB">
        <w:rPr>
          <w:rFonts w:ascii="SimSun" w:hAnsi="SimSun" w:cs="Arial" w:hint="eastAsia"/>
          <w:sz w:val="21"/>
          <w:szCs w:val="20"/>
          <w:lang w:val="en-US" w:eastAsia="zh-CN"/>
        </w:rPr>
        <w:t>42</w:t>
      </w:r>
      <w:r w:rsidR="00DB730D" w:rsidRPr="00117AEB">
        <w:rPr>
          <w:rFonts w:ascii="SimSun" w:hAnsi="SimSun" w:cs="SimSun" w:hint="eastAsia"/>
          <w:sz w:val="21"/>
          <w:szCs w:val="20"/>
          <w:lang w:val="en-US" w:eastAsia="zh-CN"/>
        </w:rPr>
        <w:t>号</w:t>
      </w:r>
      <w:r w:rsidR="000F1F52" w:rsidRPr="00117AEB">
        <w:rPr>
          <w:rFonts w:ascii="SimSun" w:hAnsi="SimSun" w:cs="SimSun" w:hint="eastAsia"/>
          <w:sz w:val="21"/>
          <w:szCs w:val="20"/>
          <w:lang w:val="en-US" w:eastAsia="zh-CN"/>
        </w:rPr>
        <w:t>工作文件</w:t>
      </w:r>
      <w:r w:rsidR="002E248B" w:rsidRPr="00117AEB">
        <w:rPr>
          <w:rFonts w:ascii="SimSun" w:hAnsi="SimSun" w:cs="SimSun" w:hint="eastAsia"/>
          <w:sz w:val="21"/>
          <w:szCs w:val="20"/>
          <w:lang w:val="en-US" w:eastAsia="zh-CN"/>
        </w:rPr>
        <w:t>提供（</w:t>
      </w:r>
      <w:r w:rsidR="00DB730D" w:rsidRPr="00117AEB">
        <w:rPr>
          <w:rFonts w:ascii="SimSun" w:hAnsi="SimSun" w:cs="SimSun" w:hint="eastAsia"/>
          <w:sz w:val="21"/>
          <w:szCs w:val="20"/>
          <w:lang w:val="en-US" w:eastAsia="zh-CN"/>
        </w:rPr>
        <w:t>见</w:t>
      </w:r>
      <w:hyperlink r:id="rId10" w:history="1">
        <w:r w:rsidRPr="00061E59">
          <w:rPr>
            <w:rFonts w:ascii="SimSun" w:hAnsi="SimSun" w:cs="Arial"/>
            <w:sz w:val="21"/>
            <w:szCs w:val="20"/>
            <w:lang w:val="en-US" w:eastAsia="zh-CN"/>
          </w:rPr>
          <w:t>http://www.wipo.int/econ_stat/</w:t>
        </w:r>
        <w:r w:rsidR="0088725E" w:rsidRPr="0088725E">
          <w:rPr>
            <w:rFonts w:ascii="SimSun" w:hAnsi="SimSun" w:cs="Arial"/>
            <w:sz w:val="21"/>
            <w:szCs w:val="20"/>
            <w:lang w:val="en-US" w:eastAsia="zh-CN"/>
          </w:rPr>
          <w:t>‌</w:t>
        </w:r>
        <w:r w:rsidRPr="00061E59">
          <w:rPr>
            <w:rFonts w:ascii="SimSun" w:hAnsi="SimSun" w:cs="Arial"/>
            <w:sz w:val="21"/>
            <w:szCs w:val="20"/>
            <w:lang w:val="en-US" w:eastAsia="zh-CN"/>
          </w:rPr>
          <w:t>en/economics</w:t>
        </w:r>
      </w:hyperlink>
      <w:r w:rsidR="002E248B" w:rsidRPr="00AC12DB">
        <w:rPr>
          <w:rFonts w:ascii="SimSun" w:hAnsi="SimSun" w:cs="Arial" w:hint="eastAsia"/>
          <w:sz w:val="21"/>
          <w:szCs w:val="20"/>
          <w:lang w:val="en-US" w:eastAsia="zh-CN"/>
        </w:rPr>
        <w:t>）</w:t>
      </w:r>
      <w:r w:rsidR="002E248B" w:rsidRPr="00117AEB">
        <w:rPr>
          <w:rFonts w:ascii="SimSun" w:hAnsi="SimSun" w:cs="Arial" w:hint="eastAsia"/>
          <w:sz w:val="21"/>
          <w:szCs w:val="20"/>
          <w:lang w:val="en-US" w:eastAsia="zh-CN"/>
        </w:rPr>
        <w:t>。它</w:t>
      </w:r>
      <w:r w:rsidR="00DB730D" w:rsidRPr="00117AEB">
        <w:rPr>
          <w:rFonts w:ascii="SimSun" w:hAnsi="SimSun" w:cs="Arial" w:hint="eastAsia"/>
          <w:sz w:val="21"/>
          <w:szCs w:val="20"/>
          <w:lang w:val="en-US" w:eastAsia="zh-CN"/>
        </w:rPr>
        <w:t>是</w:t>
      </w:r>
      <w:r w:rsidR="00DB730D" w:rsidRPr="00117AEB">
        <w:rPr>
          <w:rFonts w:ascii="SimSun" w:hAnsi="SimSun" w:cs="SimSun" w:hint="eastAsia"/>
          <w:sz w:val="21"/>
          <w:szCs w:val="20"/>
          <w:lang w:val="en-US" w:eastAsia="zh-CN"/>
        </w:rPr>
        <w:t>由</w:t>
      </w:r>
      <w:r w:rsidR="00C078EF" w:rsidRPr="00117AEB">
        <w:rPr>
          <w:rFonts w:ascii="SimSun" w:hAnsi="SimSun" w:cs="SimSun" w:hint="eastAsia"/>
          <w:sz w:val="21"/>
          <w:szCs w:val="20"/>
          <w:lang w:val="en-US" w:eastAsia="zh-CN"/>
        </w:rPr>
        <w:t>产权组织</w:t>
      </w:r>
      <w:r w:rsidR="00DB730D" w:rsidRPr="00117AEB">
        <w:rPr>
          <w:rFonts w:ascii="SimSun" w:hAnsi="SimSun" w:cs="SimSun" w:hint="eastAsia"/>
          <w:sz w:val="21"/>
          <w:szCs w:val="20"/>
          <w:lang w:val="en-US" w:eastAsia="zh-CN"/>
        </w:rPr>
        <w:t>秘书处、国际专家</w:t>
      </w:r>
      <w:r w:rsidR="00686356" w:rsidRPr="00117AEB">
        <w:rPr>
          <w:rFonts w:ascii="SimSun" w:hAnsi="SimSun" w:cs="SimSun" w:hint="eastAsia"/>
          <w:sz w:val="21"/>
          <w:szCs w:val="20"/>
          <w:lang w:val="en-US" w:eastAsia="zh-CN"/>
        </w:rPr>
        <w:t>与</w:t>
      </w:r>
      <w:r w:rsidR="00DB730D" w:rsidRPr="00117AEB">
        <w:rPr>
          <w:rFonts w:ascii="SimSun" w:hAnsi="SimSun" w:cs="SimSun" w:hint="eastAsia"/>
          <w:sz w:val="21"/>
          <w:szCs w:val="20"/>
          <w:lang w:val="en-US" w:eastAsia="zh-CN"/>
        </w:rPr>
        <w:t>乌干达政府合作编写的。</w:t>
      </w:r>
    </w:p>
    <w:p w:rsidR="007F294C" w:rsidRPr="00117AEB" w:rsidRDefault="007F294C" w:rsidP="00117AEB">
      <w:pPr>
        <w:overflowPunct w:val="0"/>
        <w:spacing w:afterLines="50" w:after="120" w:line="340" w:lineRule="atLeast"/>
        <w:ind w:left="5534"/>
        <w:jc w:val="both"/>
        <w:rPr>
          <w:rFonts w:ascii="KaiTi" w:eastAsia="KaiTi" w:hAnsi="KaiTi" w:cs="Arial"/>
          <w:sz w:val="21"/>
          <w:szCs w:val="20"/>
          <w:lang w:val="en-US" w:eastAsia="zh-CN"/>
        </w:rPr>
      </w:pPr>
      <w:r w:rsidRPr="00117AEB">
        <w:rPr>
          <w:rFonts w:ascii="KaiTi" w:eastAsia="KaiTi" w:hAnsi="KaiTi" w:cs="Arial"/>
          <w:iCs/>
          <w:sz w:val="21"/>
          <w:szCs w:val="20"/>
          <w:lang w:val="en-US" w:eastAsia="zh-CN"/>
        </w:rPr>
        <w:t>3.</w:t>
      </w:r>
      <w:r w:rsidR="00117AEB">
        <w:rPr>
          <w:rFonts w:ascii="KaiTi" w:eastAsia="KaiTi" w:hAnsi="KaiTi" w:cs="Arial" w:hint="eastAsia"/>
          <w:iCs/>
          <w:sz w:val="21"/>
          <w:szCs w:val="20"/>
          <w:lang w:val="en-US" w:eastAsia="zh-CN"/>
        </w:rPr>
        <w:tab/>
      </w:r>
      <w:r w:rsidR="000F1F52" w:rsidRPr="00117AEB">
        <w:rPr>
          <w:rFonts w:ascii="KaiTi" w:eastAsia="KaiTi" w:hAnsi="KaiTi" w:cs="Arial" w:hint="eastAsia"/>
          <w:iCs/>
          <w:sz w:val="21"/>
          <w:szCs w:val="20"/>
          <w:lang w:val="en-US" w:eastAsia="zh-CN"/>
        </w:rPr>
        <w:t>请CDIP注意本文件附件中所载的信息。</w:t>
      </w:r>
    </w:p>
    <w:p w:rsidR="007F294C" w:rsidRPr="00117AEB" w:rsidRDefault="007F294C" w:rsidP="00117AEB">
      <w:pPr>
        <w:overflowPunct w:val="0"/>
        <w:spacing w:afterLines="50" w:after="120" w:line="340" w:lineRule="atLeast"/>
        <w:ind w:left="5534"/>
        <w:jc w:val="both"/>
        <w:rPr>
          <w:rFonts w:ascii="KaiTi" w:eastAsia="KaiTi" w:hAnsi="KaiTi" w:cs="Arial"/>
          <w:sz w:val="21"/>
          <w:szCs w:val="20"/>
          <w:lang w:val="en-US" w:eastAsia="zh-CN"/>
        </w:rPr>
      </w:pPr>
    </w:p>
    <w:p w:rsidR="007F294C" w:rsidRPr="00117AEB" w:rsidRDefault="007F294C" w:rsidP="00117AEB">
      <w:pPr>
        <w:overflowPunct w:val="0"/>
        <w:spacing w:afterLines="50" w:after="120" w:line="340" w:lineRule="atLeast"/>
        <w:ind w:left="5534"/>
        <w:jc w:val="both"/>
        <w:rPr>
          <w:rFonts w:ascii="KaiTi" w:eastAsia="KaiTi" w:hAnsi="KaiTi" w:cs="Arial"/>
          <w:sz w:val="21"/>
          <w:szCs w:val="20"/>
          <w:lang w:val="en-US" w:eastAsia="zh-CN"/>
        </w:rPr>
      </w:pPr>
      <w:r w:rsidRPr="00117AEB">
        <w:rPr>
          <w:rFonts w:ascii="KaiTi" w:eastAsia="KaiTi" w:hAnsi="KaiTi" w:cs="Arial"/>
          <w:sz w:val="21"/>
          <w:szCs w:val="20"/>
          <w:lang w:val="en-US" w:eastAsia="zh-CN"/>
        </w:rPr>
        <w:t>[</w:t>
      </w:r>
      <w:r w:rsidR="000F1F52" w:rsidRPr="00117AEB">
        <w:rPr>
          <w:rFonts w:ascii="KaiTi" w:eastAsia="KaiTi" w:hAnsi="KaiTi" w:cs="Arial" w:hint="eastAsia"/>
          <w:sz w:val="21"/>
          <w:szCs w:val="20"/>
          <w:lang w:val="en-US" w:eastAsia="zh-CN"/>
        </w:rPr>
        <w:t>后接附件</w:t>
      </w:r>
      <w:r w:rsidRPr="00117AEB">
        <w:rPr>
          <w:rFonts w:ascii="KaiTi" w:eastAsia="KaiTi" w:hAnsi="KaiTi" w:cs="Arial"/>
          <w:sz w:val="21"/>
          <w:szCs w:val="20"/>
          <w:lang w:val="en-US" w:eastAsia="zh-CN"/>
        </w:rPr>
        <w:t>]</w:t>
      </w:r>
    </w:p>
    <w:p w:rsidR="007F294C" w:rsidRDefault="007F294C" w:rsidP="007F294C">
      <w:pPr>
        <w:rPr>
          <w:rFonts w:ascii="SimSun" w:hAnsi="SimSun" w:cs="Arial"/>
          <w:sz w:val="21"/>
          <w:szCs w:val="20"/>
          <w:lang w:val="en-US" w:eastAsia="zh-CN"/>
        </w:rPr>
      </w:pPr>
    </w:p>
    <w:p w:rsidR="00117AEB" w:rsidRPr="00117AEB" w:rsidRDefault="00117AEB" w:rsidP="007F294C">
      <w:pPr>
        <w:rPr>
          <w:rFonts w:ascii="SimSun" w:hAnsi="SimSun" w:cs="Arial"/>
          <w:sz w:val="21"/>
          <w:szCs w:val="20"/>
          <w:lang w:val="en-US" w:eastAsia="zh-CN"/>
        </w:rPr>
        <w:sectPr w:rsidR="00117AEB" w:rsidRPr="00117AEB" w:rsidSect="00117AEB">
          <w:headerReference w:type="default" r:id="rId11"/>
          <w:footerReference w:type="default" r:id="rId12"/>
          <w:endnotePr>
            <w:numFmt w:val="decimal"/>
          </w:endnotePr>
          <w:type w:val="continuous"/>
          <w:pgSz w:w="11907" w:h="16840" w:code="9"/>
          <w:pgMar w:top="567" w:right="1134" w:bottom="1418" w:left="1418" w:header="510" w:footer="1021" w:gutter="0"/>
          <w:cols w:space="720"/>
          <w:titlePg/>
          <w:docGrid w:linePitch="299"/>
        </w:sectPr>
      </w:pPr>
    </w:p>
    <w:p w:rsidR="007F294C" w:rsidRPr="00117AEB" w:rsidRDefault="002E248B" w:rsidP="00117AEB">
      <w:pPr>
        <w:keepNext/>
        <w:spacing w:beforeLines="100" w:before="240" w:afterLines="100" w:after="240" w:line="340" w:lineRule="atLeast"/>
        <w:rPr>
          <w:rFonts w:ascii="SimHei" w:eastAsia="SimHei" w:hAnsi="SimHei" w:cs="Arial"/>
          <w:sz w:val="21"/>
          <w:szCs w:val="20"/>
          <w:lang w:val="en-US" w:eastAsia="zh-CN"/>
        </w:rPr>
      </w:pPr>
      <w:r w:rsidRPr="00117AEB">
        <w:rPr>
          <w:rFonts w:ascii="SimHei" w:eastAsia="SimHei" w:hAnsi="SimHei" w:cs="Arial" w:hint="eastAsia"/>
          <w:bCs/>
          <w:caps/>
          <w:kern w:val="32"/>
          <w:sz w:val="21"/>
          <w:szCs w:val="32"/>
          <w:lang w:val="en-US" w:eastAsia="zh-CN"/>
        </w:rPr>
        <w:lastRenderedPageBreak/>
        <w:t>加强乌干达农产食品部门创新：</w:t>
      </w:r>
      <w:r w:rsidR="0088725E">
        <w:rPr>
          <w:rFonts w:ascii="SimHei" w:eastAsia="SimHei" w:hAnsi="SimHei" w:cs="Arial"/>
          <w:bCs/>
          <w:caps/>
          <w:kern w:val="32"/>
          <w:sz w:val="21"/>
          <w:szCs w:val="32"/>
          <w:lang w:val="en-US" w:eastAsia="zh-CN"/>
        </w:rPr>
        <w:br/>
      </w:r>
      <w:r w:rsidRPr="00117AEB">
        <w:rPr>
          <w:rFonts w:ascii="SimHei" w:eastAsia="SimHei" w:hAnsi="SimHei" w:cs="Arial" w:hint="eastAsia"/>
          <w:bCs/>
          <w:caps/>
          <w:kern w:val="32"/>
          <w:sz w:val="21"/>
          <w:szCs w:val="32"/>
          <w:lang w:val="en-US" w:eastAsia="zh-CN"/>
        </w:rPr>
        <w:t>关于罗布斯塔咖啡种植材料和热带水果加工的部门研究</w:t>
      </w:r>
    </w:p>
    <w:p w:rsidR="00117AEB" w:rsidRDefault="004B7C9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2016年，乌干达政府</w:t>
      </w:r>
      <w:r w:rsidR="002035DA" w:rsidRPr="00117AEB">
        <w:rPr>
          <w:rFonts w:ascii="SimSun" w:hAnsi="SimSun" w:cs="Arial" w:hint="eastAsia"/>
          <w:sz w:val="21"/>
          <w:szCs w:val="20"/>
          <w:lang w:val="en-US" w:eastAsia="zh-CN"/>
        </w:rPr>
        <w:t>请求</w:t>
      </w:r>
      <w:r w:rsidRPr="00117AEB">
        <w:rPr>
          <w:rFonts w:ascii="SimSun" w:hAnsi="SimSun" w:cs="Arial" w:hint="eastAsia"/>
          <w:sz w:val="21"/>
          <w:szCs w:val="20"/>
          <w:lang w:val="en-US" w:eastAsia="zh-CN"/>
        </w:rPr>
        <w:t>世界知识产权组织（产权组织）开展一项研究，作为发展与知识产权委员会（CDIP</w:t>
      </w:r>
      <w:r w:rsidR="00470C94"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知识产权与社会经济发展项目</w:t>
      </w:r>
      <w:r w:rsidR="002E248B" w:rsidRPr="00117AEB">
        <w:rPr>
          <w:rFonts w:ascii="SimSun" w:hAnsi="SimSun" w:cs="Arial" w:hint="eastAsia"/>
          <w:sz w:val="21"/>
          <w:szCs w:val="20"/>
          <w:lang w:val="en-US" w:eastAsia="zh-CN"/>
        </w:rPr>
        <w:t>第二阶段</w:t>
      </w:r>
      <w:r w:rsidRPr="00117AEB">
        <w:rPr>
          <w:rFonts w:ascii="SimSun" w:hAnsi="SimSun" w:cs="Arial" w:hint="eastAsia"/>
          <w:sz w:val="21"/>
          <w:szCs w:val="20"/>
          <w:lang w:val="en-US" w:eastAsia="zh-CN"/>
        </w:rPr>
        <w:t>的一部分</w:t>
      </w:r>
      <w:r w:rsidR="00B41C6F" w:rsidRPr="00117AEB">
        <w:rPr>
          <w:rFonts w:ascii="SimSun" w:hAnsi="SimSun" w:cs="Arial" w:hint="eastAsia"/>
          <w:sz w:val="21"/>
          <w:szCs w:val="20"/>
          <w:lang w:val="en-US" w:eastAsia="zh-CN"/>
        </w:rPr>
        <w:t>。</w:t>
      </w:r>
    </w:p>
    <w:p w:rsidR="00117AEB" w:rsidRDefault="004B7C9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在过去18个月中，</w:t>
      </w:r>
      <w:r w:rsidR="00C078EF" w:rsidRPr="00117AEB">
        <w:rPr>
          <w:rFonts w:ascii="SimSun" w:hAnsi="SimSun" w:cs="Arial" w:hint="eastAsia"/>
          <w:sz w:val="21"/>
          <w:szCs w:val="20"/>
          <w:lang w:val="en-US" w:eastAsia="zh-CN"/>
        </w:rPr>
        <w:t>产权组织</w:t>
      </w:r>
      <w:r w:rsidR="00EE31E9" w:rsidRPr="00117AEB">
        <w:rPr>
          <w:rFonts w:ascii="SimSun" w:hAnsi="SimSun" w:cs="Arial" w:hint="eastAsia"/>
          <w:sz w:val="21"/>
          <w:szCs w:val="20"/>
          <w:lang w:val="en-US" w:eastAsia="zh-CN"/>
        </w:rPr>
        <w:t>经济学与统计司</w:t>
      </w:r>
      <w:r w:rsidR="004904AD" w:rsidRPr="00117AEB">
        <w:rPr>
          <w:rFonts w:ascii="SimSun" w:hAnsi="SimSun" w:cs="Arial" w:hint="eastAsia"/>
          <w:sz w:val="21"/>
          <w:szCs w:val="20"/>
          <w:lang w:val="en-US" w:eastAsia="zh-CN"/>
        </w:rPr>
        <w:t>与</w:t>
      </w:r>
      <w:r w:rsidRPr="00117AEB">
        <w:rPr>
          <w:rFonts w:ascii="SimSun" w:hAnsi="SimSun" w:cs="Arial" w:hint="eastAsia"/>
          <w:sz w:val="21"/>
          <w:szCs w:val="20"/>
          <w:lang w:val="en-US" w:eastAsia="zh-CN"/>
        </w:rPr>
        <w:t>主要作者Travis J.</w:t>
      </w:r>
      <w:r w:rsidR="00EE31E9" w:rsidRPr="00117AEB">
        <w:rPr>
          <w:rFonts w:ascii="SimSun" w:hAnsi="SimSun" w:cs="Arial"/>
          <w:sz w:val="21"/>
          <w:szCs w:val="20"/>
          <w:lang w:val="en-US" w:eastAsia="zh-CN"/>
        </w:rPr>
        <w:t xml:space="preserve"> Lybbert(</w:t>
      </w:r>
      <w:r w:rsidR="00EE31E9" w:rsidRPr="00117AEB">
        <w:rPr>
          <w:rFonts w:ascii="SimSun" w:hAnsi="SimSun" w:cs="Arial" w:hint="eastAsia"/>
          <w:sz w:val="21"/>
          <w:szCs w:val="20"/>
          <w:lang w:val="en-US" w:eastAsia="zh-CN"/>
        </w:rPr>
        <w:t>美国加州大学戴维斯分校</w:t>
      </w:r>
      <w:r w:rsidR="00EE31E9" w:rsidRPr="00117AEB">
        <w:rPr>
          <w:rFonts w:ascii="SimSun" w:hAnsi="SimSun" w:cs="Arial"/>
          <w:sz w:val="21"/>
          <w:szCs w:val="20"/>
          <w:lang w:val="en-US" w:eastAsia="zh-CN"/>
        </w:rPr>
        <w:t>)</w:t>
      </w:r>
      <w:r w:rsidR="00EE31E9" w:rsidRPr="00117AEB">
        <w:rPr>
          <w:rFonts w:ascii="SimSun" w:hAnsi="SimSun" w:cs="Arial" w:hint="eastAsia"/>
          <w:sz w:val="21"/>
          <w:szCs w:val="20"/>
          <w:lang w:val="en-US" w:eastAsia="zh-CN"/>
        </w:rPr>
        <w:t>和</w:t>
      </w:r>
      <w:r w:rsidR="00EE31E9" w:rsidRPr="00117AEB">
        <w:rPr>
          <w:rFonts w:ascii="SimSun" w:hAnsi="SimSun" w:cs="Arial"/>
          <w:sz w:val="21"/>
          <w:szCs w:val="20"/>
          <w:lang w:val="en-US" w:eastAsia="zh-CN"/>
        </w:rPr>
        <w:t>Gracious Diiro(</w:t>
      </w:r>
      <w:r w:rsidR="00EE31E9" w:rsidRPr="00117AEB">
        <w:rPr>
          <w:rFonts w:ascii="SimSun" w:hAnsi="SimSun" w:cs="Arial" w:hint="eastAsia"/>
          <w:sz w:val="21"/>
          <w:szCs w:val="20"/>
          <w:lang w:val="en-US" w:eastAsia="zh-CN"/>
        </w:rPr>
        <w:t>乌干达坎帕拉麦克雷雷大学</w:t>
      </w:r>
      <w:r w:rsidR="00EE31E9" w:rsidRPr="00117AEB">
        <w:rPr>
          <w:rFonts w:ascii="SimSun" w:hAnsi="SimSun" w:cs="Arial"/>
          <w:sz w:val="21"/>
          <w:szCs w:val="20"/>
          <w:lang w:val="en-US" w:eastAsia="zh-CN"/>
        </w:rPr>
        <w:t>)</w:t>
      </w:r>
      <w:r w:rsidRPr="00117AEB">
        <w:rPr>
          <w:rFonts w:ascii="SimSun" w:hAnsi="SimSun" w:cs="Arial" w:hint="eastAsia"/>
          <w:sz w:val="21"/>
          <w:szCs w:val="20"/>
          <w:lang w:val="en-US" w:eastAsia="zh-CN"/>
        </w:rPr>
        <w:t>一起进行了</w:t>
      </w:r>
      <w:r w:rsidR="00EE31E9" w:rsidRPr="00117AEB">
        <w:rPr>
          <w:rFonts w:ascii="SimSun" w:hAnsi="SimSun" w:cs="Arial" w:hint="eastAsia"/>
          <w:sz w:val="21"/>
          <w:szCs w:val="20"/>
          <w:lang w:val="en-US" w:eastAsia="zh-CN"/>
        </w:rPr>
        <w:t>关于</w:t>
      </w:r>
      <w:r w:rsidRPr="00117AEB">
        <w:rPr>
          <w:rFonts w:ascii="SimSun" w:hAnsi="SimSun" w:cs="Arial" w:hint="eastAsia"/>
          <w:sz w:val="21"/>
          <w:szCs w:val="20"/>
          <w:lang w:val="en-US" w:eastAsia="zh-CN"/>
        </w:rPr>
        <w:t>“乌干达农业产业创新：低收入经济</w:t>
      </w:r>
      <w:r w:rsidR="00EE31E9" w:rsidRPr="00117AEB">
        <w:rPr>
          <w:rFonts w:ascii="SimSun" w:hAnsi="SimSun" w:cs="Arial" w:hint="eastAsia"/>
          <w:sz w:val="21"/>
          <w:szCs w:val="20"/>
          <w:lang w:val="en-US" w:eastAsia="zh-CN"/>
        </w:rPr>
        <w:t>体</w:t>
      </w:r>
      <w:r w:rsidRPr="00117AEB">
        <w:rPr>
          <w:rFonts w:ascii="SimSun" w:hAnsi="SimSun" w:cs="Arial" w:hint="eastAsia"/>
          <w:sz w:val="21"/>
          <w:szCs w:val="20"/>
          <w:lang w:val="en-US" w:eastAsia="zh-CN"/>
        </w:rPr>
        <w:t>农业创新实证研究”的研究</w:t>
      </w:r>
      <w:r w:rsidR="00EE31E9"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来自美国南卡罗来纳大学的Dick Kawooya和马斯特里赫特</w:t>
      </w:r>
      <w:r w:rsidR="00470C94" w:rsidRPr="00117AEB">
        <w:rPr>
          <w:rFonts w:ascii="SimSun" w:hAnsi="SimSun" w:cs="Arial" w:hint="eastAsia"/>
          <w:sz w:val="21"/>
          <w:szCs w:val="20"/>
          <w:lang w:val="en-US" w:eastAsia="zh-CN"/>
        </w:rPr>
        <w:t>革新与技术问题经济社会研究和培训中心（UNU-MERIT）</w:t>
      </w:r>
      <w:r w:rsidRPr="00117AEB">
        <w:rPr>
          <w:rFonts w:ascii="SimSun" w:hAnsi="SimSun" w:cs="Arial" w:hint="eastAsia"/>
          <w:sz w:val="21"/>
          <w:szCs w:val="20"/>
          <w:lang w:val="en-US" w:eastAsia="zh-CN"/>
        </w:rPr>
        <w:t>的Pierre Mohnen</w:t>
      </w:r>
      <w:r w:rsidR="00EE31E9" w:rsidRPr="00117AEB">
        <w:rPr>
          <w:rFonts w:ascii="SimSun" w:hAnsi="SimSun" w:cs="Arial" w:hint="eastAsia"/>
          <w:sz w:val="21"/>
          <w:szCs w:val="20"/>
          <w:lang w:val="en-US" w:eastAsia="zh-CN"/>
        </w:rPr>
        <w:t>作为</w:t>
      </w:r>
      <w:r w:rsidRPr="00117AEB">
        <w:rPr>
          <w:rFonts w:ascii="SimSun" w:hAnsi="SimSun" w:cs="Arial" w:hint="eastAsia"/>
          <w:sz w:val="21"/>
          <w:szCs w:val="20"/>
          <w:lang w:val="en-US" w:eastAsia="zh-CN"/>
        </w:rPr>
        <w:t>同行评审员</w:t>
      </w:r>
      <w:r w:rsidR="00EE31E9" w:rsidRPr="00117AEB">
        <w:rPr>
          <w:rFonts w:ascii="SimSun" w:hAnsi="SimSun" w:cs="Arial" w:hint="eastAsia"/>
          <w:sz w:val="21"/>
          <w:szCs w:val="20"/>
          <w:lang w:val="en-US" w:eastAsia="zh-CN"/>
        </w:rPr>
        <w:t>提出了宝贵意见</w:t>
      </w:r>
      <w:r w:rsidR="00EE31E9" w:rsidRPr="00117AEB">
        <w:rPr>
          <w:rFonts w:ascii="SimSun" w:hAnsi="SimSun" w:cs="Arial"/>
          <w:sz w:val="21"/>
          <w:szCs w:val="20"/>
          <w:vertAlign w:val="superscript"/>
          <w:lang w:val="en-US" w:eastAsia="zh-CN"/>
        </w:rPr>
        <w:footnoteReference w:id="1"/>
      </w:r>
      <w:r w:rsidR="0088725E">
        <w:rPr>
          <w:rFonts w:ascii="SimSun" w:hAnsi="SimSun" w:cs="Arial" w:hint="eastAsia"/>
          <w:sz w:val="21"/>
          <w:szCs w:val="20"/>
          <w:lang w:val="en-US" w:eastAsia="zh-CN"/>
        </w:rPr>
        <w:t>。</w:t>
      </w:r>
      <w:r w:rsidR="00470C94" w:rsidRPr="00117AEB">
        <w:rPr>
          <w:rFonts w:ascii="SimSun" w:hAnsi="SimSun" w:cs="Arial" w:hint="eastAsia"/>
          <w:sz w:val="21"/>
          <w:szCs w:val="20"/>
          <w:lang w:val="en-US" w:eastAsia="zh-CN"/>
        </w:rPr>
        <w:t>该项目是与乌干达国家科学</w:t>
      </w:r>
      <w:r w:rsidRPr="00117AEB">
        <w:rPr>
          <w:rFonts w:ascii="SimSun" w:hAnsi="SimSun" w:cs="Arial" w:hint="eastAsia"/>
          <w:sz w:val="21"/>
          <w:szCs w:val="20"/>
          <w:lang w:val="en-US" w:eastAsia="zh-CN"/>
        </w:rPr>
        <w:t>技术委员会（UNCST）和乌干达注册服务局（URSB）合作</w:t>
      </w:r>
      <w:r w:rsidR="00EE31E9" w:rsidRPr="00117AEB">
        <w:rPr>
          <w:rFonts w:ascii="SimSun" w:hAnsi="SimSun" w:cs="Arial" w:hint="eastAsia"/>
          <w:sz w:val="21"/>
          <w:szCs w:val="20"/>
          <w:lang w:val="en-US" w:eastAsia="zh-CN"/>
        </w:rPr>
        <w:t>开展</w:t>
      </w:r>
      <w:r w:rsidRPr="00117AEB">
        <w:rPr>
          <w:rFonts w:ascii="SimSun" w:hAnsi="SimSun" w:cs="Arial" w:hint="eastAsia"/>
          <w:sz w:val="21"/>
          <w:szCs w:val="20"/>
          <w:lang w:val="en-US" w:eastAsia="zh-CN"/>
        </w:rPr>
        <w:t>的</w:t>
      </w:r>
      <w:r w:rsidR="00B41C6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是</w:t>
      </w:r>
      <w:r w:rsidR="00C078EF" w:rsidRPr="00117AEB">
        <w:rPr>
          <w:rFonts w:ascii="SimSun" w:hAnsi="SimSun" w:cs="Arial" w:hint="eastAsia"/>
          <w:sz w:val="21"/>
          <w:szCs w:val="20"/>
          <w:lang w:val="en-US" w:eastAsia="zh-CN"/>
        </w:rPr>
        <w:t>产权组织</w:t>
      </w:r>
      <w:r w:rsidR="00EE31E9" w:rsidRPr="00117AEB">
        <w:rPr>
          <w:rFonts w:ascii="SimSun" w:hAnsi="SimSun" w:cs="Arial" w:hint="eastAsia"/>
          <w:sz w:val="21"/>
          <w:szCs w:val="20"/>
          <w:lang w:val="en-US" w:eastAsia="zh-CN"/>
        </w:rPr>
        <w:t>经济学与统计司在</w:t>
      </w:r>
      <w:r w:rsidRPr="00117AEB">
        <w:rPr>
          <w:rFonts w:ascii="SimSun" w:hAnsi="SimSun" w:cs="Arial" w:hint="eastAsia"/>
          <w:sz w:val="21"/>
          <w:szCs w:val="20"/>
          <w:lang w:val="en-US" w:eastAsia="zh-CN"/>
        </w:rPr>
        <w:t>最不发达国家</w:t>
      </w:r>
      <w:r w:rsidR="00EE31E9" w:rsidRPr="00117AEB">
        <w:rPr>
          <w:rFonts w:ascii="SimSun" w:hAnsi="SimSun" w:cs="Arial" w:hint="eastAsia"/>
          <w:sz w:val="21"/>
          <w:szCs w:val="20"/>
          <w:lang w:val="en-US" w:eastAsia="zh-CN"/>
        </w:rPr>
        <w:t>进行</w:t>
      </w:r>
      <w:r w:rsidRPr="00117AEB">
        <w:rPr>
          <w:rFonts w:ascii="SimSun" w:hAnsi="SimSun" w:cs="Arial" w:hint="eastAsia"/>
          <w:sz w:val="21"/>
          <w:szCs w:val="20"/>
          <w:lang w:val="en-US" w:eastAsia="zh-CN"/>
        </w:rPr>
        <w:t>的</w:t>
      </w:r>
      <w:r w:rsidR="00EE31E9" w:rsidRPr="00117AEB">
        <w:rPr>
          <w:rFonts w:ascii="SimSun" w:hAnsi="SimSun" w:cs="Arial" w:hint="eastAsia"/>
          <w:sz w:val="21"/>
          <w:szCs w:val="20"/>
          <w:lang w:val="en-US" w:eastAsia="zh-CN"/>
        </w:rPr>
        <w:t>首项</w:t>
      </w:r>
      <w:r w:rsidRPr="00117AEB">
        <w:rPr>
          <w:rFonts w:ascii="SimSun" w:hAnsi="SimSun" w:cs="Arial" w:hint="eastAsia"/>
          <w:sz w:val="21"/>
          <w:szCs w:val="20"/>
          <w:lang w:val="en-US" w:eastAsia="zh-CN"/>
        </w:rPr>
        <w:t>研究</w:t>
      </w:r>
      <w:r w:rsidR="00EE31E9" w:rsidRPr="00117AEB">
        <w:rPr>
          <w:rFonts w:ascii="SimSun" w:hAnsi="SimSun" w:cs="Arial" w:hint="eastAsia"/>
          <w:sz w:val="21"/>
          <w:szCs w:val="20"/>
          <w:lang w:val="en-US" w:eastAsia="zh-CN"/>
        </w:rPr>
        <w:t>。</w:t>
      </w:r>
    </w:p>
    <w:p w:rsidR="00117AEB" w:rsidRDefault="004B7C9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本文件总结了</w:t>
      </w:r>
      <w:r w:rsidR="001777CE" w:rsidRPr="00117AEB">
        <w:rPr>
          <w:rFonts w:ascii="SimSun" w:hAnsi="SimSun" w:cs="Arial" w:hint="eastAsia"/>
          <w:sz w:val="21"/>
          <w:szCs w:val="20"/>
          <w:lang w:val="en-US" w:eastAsia="zh-CN"/>
        </w:rPr>
        <w:t>这项</w:t>
      </w:r>
      <w:r w:rsidRPr="00117AEB">
        <w:rPr>
          <w:rFonts w:ascii="SimSun" w:hAnsi="SimSun" w:cs="Arial" w:hint="eastAsia"/>
          <w:sz w:val="21"/>
          <w:szCs w:val="20"/>
          <w:lang w:val="en-US" w:eastAsia="zh-CN"/>
        </w:rPr>
        <w:t>研究的实施</w:t>
      </w:r>
      <w:r w:rsidR="00612638" w:rsidRPr="00117AEB">
        <w:rPr>
          <w:rFonts w:ascii="SimSun" w:hAnsi="SimSun" w:cs="Arial" w:hint="eastAsia"/>
          <w:sz w:val="21"/>
          <w:szCs w:val="20"/>
          <w:lang w:val="en-US" w:eastAsia="zh-CN"/>
        </w:rPr>
        <w:t>工作</w:t>
      </w:r>
      <w:r w:rsidRPr="00117AEB">
        <w:rPr>
          <w:rFonts w:ascii="SimSun" w:hAnsi="SimSun" w:cs="Arial" w:hint="eastAsia"/>
          <w:sz w:val="21"/>
          <w:szCs w:val="20"/>
          <w:lang w:val="en-US" w:eastAsia="zh-CN"/>
        </w:rPr>
        <w:t>和主要成果</w:t>
      </w:r>
      <w:r w:rsidR="00612638" w:rsidRPr="00117AEB">
        <w:rPr>
          <w:rFonts w:ascii="SimSun" w:hAnsi="SimSun" w:cs="Arial" w:hint="eastAsia"/>
          <w:sz w:val="21"/>
          <w:szCs w:val="20"/>
          <w:lang w:val="en-US" w:eastAsia="zh-CN"/>
        </w:rPr>
        <w:t>。</w:t>
      </w:r>
    </w:p>
    <w:p w:rsidR="00117AEB" w:rsidRPr="00117AEB" w:rsidRDefault="00612638" w:rsidP="00117AEB">
      <w:pPr>
        <w:keepNext/>
        <w:numPr>
          <w:ilvl w:val="0"/>
          <w:numId w:val="33"/>
        </w:numPr>
        <w:tabs>
          <w:tab w:val="clear" w:pos="567"/>
          <w:tab w:val="left" w:pos="440"/>
        </w:tabs>
        <w:spacing w:beforeLines="100" w:before="240" w:afterLines="50" w:after="120" w:line="340" w:lineRule="atLeast"/>
        <w:outlineLvl w:val="0"/>
        <w:rPr>
          <w:rFonts w:ascii="SimHei" w:eastAsia="SimHei" w:hAnsi="SimHei" w:cs="Arial"/>
          <w:bCs/>
          <w:caps/>
          <w:kern w:val="32"/>
          <w:sz w:val="21"/>
          <w:szCs w:val="32"/>
          <w:lang w:val="en-US" w:eastAsia="zh-CN"/>
        </w:rPr>
      </w:pPr>
      <w:r w:rsidRPr="00117AEB">
        <w:rPr>
          <w:rFonts w:ascii="SimHei" w:eastAsia="SimHei" w:hAnsi="SimHei" w:cs="Arial" w:hint="eastAsia"/>
          <w:bCs/>
          <w:caps/>
          <w:kern w:val="32"/>
          <w:sz w:val="21"/>
          <w:szCs w:val="32"/>
          <w:lang w:val="en-US" w:eastAsia="zh-CN"/>
        </w:rPr>
        <w:t>背景和研究目标</w:t>
      </w:r>
    </w:p>
    <w:p w:rsidR="00117AEB" w:rsidRDefault="00612638"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低收入经济体的农业</w:t>
      </w:r>
      <w:r w:rsidR="00C44A2C" w:rsidRPr="00117AEB">
        <w:rPr>
          <w:rFonts w:ascii="SimSun" w:hAnsi="SimSun" w:cs="Arial" w:hint="eastAsia"/>
          <w:sz w:val="21"/>
          <w:szCs w:val="20"/>
          <w:lang w:val="en-US" w:eastAsia="zh-CN"/>
        </w:rPr>
        <w:t>及</w:t>
      </w:r>
      <w:r w:rsidRPr="00117AEB">
        <w:rPr>
          <w:rFonts w:ascii="SimSun" w:hAnsi="SimSun" w:cs="Arial" w:hint="eastAsia"/>
          <w:sz w:val="21"/>
          <w:szCs w:val="20"/>
          <w:lang w:val="en-US" w:eastAsia="zh-CN"/>
        </w:rPr>
        <w:t>相关下游</w:t>
      </w:r>
      <w:r w:rsidR="002E248B" w:rsidRPr="00117AEB">
        <w:rPr>
          <w:rFonts w:ascii="SimSun" w:hAnsi="SimSun" w:cs="Arial" w:hint="eastAsia"/>
          <w:sz w:val="21"/>
          <w:szCs w:val="20"/>
          <w:lang w:val="en-US" w:eastAsia="zh-CN"/>
        </w:rPr>
        <w:t>农产食品</w:t>
      </w:r>
      <w:r w:rsidRPr="00117AEB">
        <w:rPr>
          <w:rFonts w:ascii="SimSun" w:hAnsi="SimSun" w:cs="Arial" w:hint="eastAsia"/>
          <w:sz w:val="21"/>
          <w:szCs w:val="20"/>
          <w:lang w:val="en-US" w:eastAsia="zh-CN"/>
        </w:rPr>
        <w:t>活动经常构成经济活动的支柱。这个行业也雇用了许多劳动力，特别是在农村地区。因此，改</w:t>
      </w:r>
      <w:r w:rsidR="0010416F" w:rsidRPr="00117AEB">
        <w:rPr>
          <w:rFonts w:ascii="SimSun" w:hAnsi="SimSun" w:cs="Arial" w:hint="eastAsia"/>
          <w:sz w:val="21"/>
          <w:szCs w:val="20"/>
          <w:lang w:val="en-US" w:eastAsia="zh-CN"/>
        </w:rPr>
        <w:t>良</w:t>
      </w:r>
      <w:r w:rsidR="002E248B" w:rsidRPr="00117AEB">
        <w:rPr>
          <w:rFonts w:ascii="SimSun" w:hAnsi="SimSun" w:cs="Arial" w:hint="eastAsia"/>
          <w:sz w:val="21"/>
          <w:szCs w:val="20"/>
          <w:lang w:val="en-US" w:eastAsia="zh-CN"/>
        </w:rPr>
        <w:t>农产食品</w:t>
      </w:r>
      <w:r w:rsidRPr="00117AEB">
        <w:rPr>
          <w:rFonts w:ascii="SimSun" w:hAnsi="SimSun" w:cs="Arial" w:hint="eastAsia"/>
          <w:sz w:val="21"/>
          <w:szCs w:val="20"/>
          <w:lang w:val="en-US" w:eastAsia="zh-CN"/>
        </w:rPr>
        <w:t>创新——从上游农业生产到下游收割后加工和销售——可能</w:t>
      </w:r>
      <w:r w:rsidR="00F72BCF" w:rsidRPr="00117AEB">
        <w:rPr>
          <w:rFonts w:ascii="SimSun" w:hAnsi="SimSun" w:cs="Arial" w:hint="eastAsia"/>
          <w:sz w:val="21"/>
          <w:szCs w:val="20"/>
          <w:lang w:val="en-US" w:eastAsia="zh-CN"/>
        </w:rPr>
        <w:t>会产生</w:t>
      </w:r>
      <w:r w:rsidRPr="00117AEB">
        <w:rPr>
          <w:rFonts w:ascii="SimSun" w:hAnsi="SimSun" w:cs="Arial" w:hint="eastAsia"/>
          <w:sz w:val="21"/>
          <w:szCs w:val="20"/>
          <w:lang w:val="en-US" w:eastAsia="zh-CN"/>
        </w:rPr>
        <w:t>巨大</w:t>
      </w:r>
      <w:r w:rsidR="00F72BCF" w:rsidRPr="00117AEB">
        <w:rPr>
          <w:rFonts w:ascii="SimSun" w:hAnsi="SimSun" w:cs="Arial" w:hint="eastAsia"/>
          <w:sz w:val="21"/>
          <w:szCs w:val="20"/>
          <w:lang w:val="en-US" w:eastAsia="zh-CN"/>
        </w:rPr>
        <w:t>的潜在福利影响</w:t>
      </w:r>
      <w:r w:rsidRPr="00117AEB">
        <w:rPr>
          <w:rFonts w:ascii="SimSun" w:hAnsi="SimSun" w:cs="Arial" w:hint="eastAsia"/>
          <w:sz w:val="21"/>
          <w:szCs w:val="20"/>
          <w:lang w:val="en-US" w:eastAsia="zh-CN"/>
        </w:rPr>
        <w:t>，</w:t>
      </w:r>
      <w:r w:rsidR="00092CB7" w:rsidRPr="00117AEB">
        <w:rPr>
          <w:rFonts w:ascii="SimSun" w:hAnsi="SimSun" w:cs="Arial" w:hint="eastAsia"/>
          <w:sz w:val="21"/>
          <w:szCs w:val="20"/>
          <w:lang w:val="en-US" w:eastAsia="zh-CN"/>
        </w:rPr>
        <w:t>尤其</w:t>
      </w:r>
      <w:r w:rsidRPr="00117AEB">
        <w:rPr>
          <w:rFonts w:ascii="SimSun" w:hAnsi="SimSun" w:cs="Arial" w:hint="eastAsia"/>
          <w:sz w:val="21"/>
          <w:szCs w:val="20"/>
          <w:lang w:val="en-US" w:eastAsia="zh-CN"/>
        </w:rPr>
        <w:t>是通过创造投资机会、</w:t>
      </w:r>
      <w:r w:rsidR="00C914EF" w:rsidRPr="00117AEB">
        <w:rPr>
          <w:rFonts w:ascii="SimSun" w:hAnsi="SimSun" w:cs="Arial" w:hint="eastAsia"/>
          <w:sz w:val="21"/>
          <w:szCs w:val="20"/>
          <w:lang w:val="en-US" w:eastAsia="zh-CN"/>
        </w:rPr>
        <w:t>促进</w:t>
      </w:r>
      <w:r w:rsidRPr="00117AEB">
        <w:rPr>
          <w:rFonts w:ascii="SimSun" w:hAnsi="SimSun" w:cs="Arial" w:hint="eastAsia"/>
          <w:sz w:val="21"/>
          <w:szCs w:val="20"/>
          <w:lang w:val="en-US" w:eastAsia="zh-CN"/>
        </w:rPr>
        <w:t>行业</w:t>
      </w:r>
      <w:r w:rsidR="00C914EF" w:rsidRPr="00117AEB">
        <w:rPr>
          <w:rFonts w:ascii="SimSun" w:hAnsi="SimSun" w:cs="Arial" w:hint="eastAsia"/>
          <w:sz w:val="21"/>
          <w:szCs w:val="20"/>
          <w:lang w:val="en-US" w:eastAsia="zh-CN"/>
        </w:rPr>
        <w:t>发展</w:t>
      </w:r>
      <w:r w:rsidRPr="00117AEB">
        <w:rPr>
          <w:rFonts w:ascii="SimSun" w:hAnsi="SimSun" w:cs="Arial" w:hint="eastAsia"/>
          <w:sz w:val="21"/>
          <w:szCs w:val="20"/>
          <w:lang w:val="en-US" w:eastAsia="zh-CN"/>
        </w:rPr>
        <w:t>和减轻贫困的方式。</w:t>
      </w:r>
    </w:p>
    <w:p w:rsidR="00117AEB" w:rsidRDefault="00612638"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然而，尽管该</w:t>
      </w:r>
      <w:r w:rsidR="00AD523B" w:rsidRPr="00117AEB">
        <w:rPr>
          <w:rFonts w:ascii="SimSun" w:hAnsi="SimSun" w:cs="Arial" w:hint="eastAsia"/>
          <w:sz w:val="21"/>
          <w:szCs w:val="20"/>
          <w:lang w:val="en-US" w:eastAsia="zh-CN"/>
        </w:rPr>
        <w:t>行业</w:t>
      </w:r>
      <w:r w:rsidRPr="00117AEB">
        <w:rPr>
          <w:rFonts w:ascii="SimSun" w:hAnsi="SimSun" w:cs="Arial" w:hint="eastAsia"/>
          <w:sz w:val="21"/>
          <w:szCs w:val="20"/>
          <w:lang w:val="en-US" w:eastAsia="zh-CN"/>
        </w:rPr>
        <w:t>在发展中国家非常重要，但</w:t>
      </w:r>
      <w:r w:rsidR="002E248B" w:rsidRPr="00117AEB">
        <w:rPr>
          <w:rFonts w:ascii="SimSun" w:hAnsi="SimSun" w:cs="Arial" w:hint="eastAsia"/>
          <w:sz w:val="21"/>
          <w:szCs w:val="20"/>
          <w:lang w:val="en-US" w:eastAsia="zh-CN"/>
        </w:rPr>
        <w:t>农产食品</w:t>
      </w:r>
      <w:r w:rsidRPr="00117AEB">
        <w:rPr>
          <w:rFonts w:ascii="SimSun" w:hAnsi="SimSun" w:cs="Arial" w:hint="eastAsia"/>
          <w:sz w:val="21"/>
          <w:szCs w:val="20"/>
          <w:lang w:val="en-US" w:eastAsia="zh-CN"/>
        </w:rPr>
        <w:t>价值链通常遭受生产率</w:t>
      </w:r>
      <w:r w:rsidR="002409B8" w:rsidRPr="00117AEB">
        <w:rPr>
          <w:rFonts w:ascii="SimSun" w:hAnsi="SimSun" w:cs="Arial" w:hint="eastAsia"/>
          <w:sz w:val="21"/>
          <w:szCs w:val="20"/>
          <w:lang w:val="en-US" w:eastAsia="zh-CN"/>
        </w:rPr>
        <w:t>低下</w:t>
      </w:r>
      <w:r w:rsidRPr="00117AEB">
        <w:rPr>
          <w:rFonts w:ascii="SimSun" w:hAnsi="SimSun" w:cs="Arial" w:hint="eastAsia"/>
          <w:sz w:val="21"/>
          <w:szCs w:val="20"/>
          <w:lang w:val="en-US" w:eastAsia="zh-CN"/>
        </w:rPr>
        <w:t>和创新</w:t>
      </w:r>
      <w:r w:rsidR="002409B8" w:rsidRPr="00117AEB">
        <w:rPr>
          <w:rFonts w:ascii="SimSun" w:hAnsi="SimSun" w:cs="Arial" w:hint="eastAsia"/>
          <w:sz w:val="21"/>
          <w:szCs w:val="20"/>
          <w:lang w:val="en-US" w:eastAsia="zh-CN"/>
        </w:rPr>
        <w:t>贫乏</w:t>
      </w:r>
      <w:r w:rsidR="00672C65" w:rsidRPr="00117AEB">
        <w:rPr>
          <w:rFonts w:ascii="SimSun" w:hAnsi="SimSun" w:cs="Arial" w:hint="eastAsia"/>
          <w:sz w:val="21"/>
          <w:szCs w:val="20"/>
          <w:lang w:val="en-US" w:eastAsia="zh-CN"/>
        </w:rPr>
        <w:t>等问题</w:t>
      </w:r>
      <w:r w:rsidRPr="00117AEB">
        <w:rPr>
          <w:rFonts w:ascii="SimSun" w:hAnsi="SimSun" w:cs="Arial" w:hint="eastAsia"/>
          <w:sz w:val="21"/>
          <w:szCs w:val="20"/>
          <w:lang w:val="en-US" w:eastAsia="zh-CN"/>
        </w:rPr>
        <w:t>的困扰。</w:t>
      </w:r>
      <w:r w:rsidR="00FF2F34" w:rsidRPr="00117AEB">
        <w:rPr>
          <w:rFonts w:ascii="SimSun" w:hAnsi="SimSun" w:cs="Arial" w:hint="eastAsia"/>
          <w:sz w:val="21"/>
          <w:szCs w:val="20"/>
          <w:lang w:val="en-US" w:eastAsia="zh-CN"/>
        </w:rPr>
        <w:t>这项</w:t>
      </w:r>
      <w:r w:rsidRPr="00117AEB">
        <w:rPr>
          <w:rFonts w:ascii="SimSun" w:hAnsi="SimSun" w:cs="Arial" w:hint="eastAsia"/>
          <w:sz w:val="21"/>
          <w:szCs w:val="20"/>
          <w:lang w:val="en-US" w:eastAsia="zh-CN"/>
        </w:rPr>
        <w:t>研究</w:t>
      </w:r>
      <w:r w:rsidR="00AD523B" w:rsidRPr="00117AEB">
        <w:rPr>
          <w:rFonts w:ascii="SimSun" w:hAnsi="SimSun" w:cs="Arial" w:hint="eastAsia"/>
          <w:sz w:val="21"/>
          <w:szCs w:val="20"/>
          <w:lang w:val="en-US" w:eastAsia="zh-CN"/>
        </w:rPr>
        <w:t>中</w:t>
      </w:r>
      <w:r w:rsidR="00B74ECC"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农业价值链</w:t>
      </w:r>
      <w:r w:rsidR="00B74ECC" w:rsidRPr="00117AEB">
        <w:rPr>
          <w:rFonts w:ascii="SimSun" w:hAnsi="SimSun" w:cs="Arial" w:hint="eastAsia"/>
          <w:sz w:val="21"/>
          <w:szCs w:val="20"/>
          <w:lang w:val="en-US" w:eastAsia="zh-CN"/>
        </w:rPr>
        <w:t>涵盖</w:t>
      </w:r>
      <w:r w:rsidRPr="00117AEB">
        <w:rPr>
          <w:rFonts w:ascii="SimSun" w:hAnsi="SimSun" w:cs="Arial" w:hint="eastAsia"/>
          <w:sz w:val="21"/>
          <w:szCs w:val="20"/>
          <w:lang w:val="en-US" w:eastAsia="zh-CN"/>
        </w:rPr>
        <w:t>从农业投入品</w:t>
      </w:r>
      <w:r w:rsidR="00AD523B" w:rsidRPr="00117AEB">
        <w:rPr>
          <w:rFonts w:ascii="SimSun" w:hAnsi="SimSun" w:cs="Arial" w:hint="eastAsia"/>
          <w:sz w:val="21"/>
          <w:szCs w:val="20"/>
          <w:lang w:val="en-US" w:eastAsia="zh-CN"/>
        </w:rPr>
        <w:t>供应（</w:t>
      </w:r>
      <w:r w:rsidRPr="00117AEB">
        <w:rPr>
          <w:rFonts w:ascii="SimSun" w:hAnsi="SimSun" w:cs="Arial" w:hint="eastAsia"/>
          <w:sz w:val="21"/>
          <w:szCs w:val="20"/>
          <w:lang w:val="en-US" w:eastAsia="zh-CN"/>
        </w:rPr>
        <w:t>如投入供应商</w:t>
      </w:r>
      <w:r w:rsidR="00AD523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批发商和零售商农业经销商</w:t>
      </w:r>
      <w:r w:rsidR="00A95086" w:rsidRPr="00117AEB">
        <w:rPr>
          <w:rFonts w:ascii="SimSun" w:hAnsi="SimSun" w:cs="Arial" w:hint="eastAsia"/>
          <w:sz w:val="21"/>
          <w:szCs w:val="20"/>
          <w:lang w:val="en-US" w:eastAsia="zh-CN"/>
        </w:rPr>
        <w:t>提供</w:t>
      </w:r>
      <w:r w:rsidRPr="00117AEB">
        <w:rPr>
          <w:rFonts w:ascii="SimSun" w:hAnsi="SimSun" w:cs="Arial" w:hint="eastAsia"/>
          <w:sz w:val="21"/>
          <w:szCs w:val="20"/>
          <w:lang w:val="en-US" w:eastAsia="zh-CN"/>
        </w:rPr>
        <w:t>种子</w:t>
      </w:r>
      <w:r w:rsidR="00AD523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，到农业活动</w:t>
      </w:r>
      <w:r w:rsidR="00AD523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如种植</w:t>
      </w:r>
      <w:r w:rsidR="00AD523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耕作和</w:t>
      </w:r>
      <w:r w:rsidR="00AD523B" w:rsidRPr="00117AEB">
        <w:rPr>
          <w:rFonts w:ascii="SimSun" w:hAnsi="SimSun" w:cs="Arial" w:hint="eastAsia"/>
          <w:sz w:val="21"/>
          <w:szCs w:val="20"/>
          <w:lang w:val="en-US" w:eastAsia="zh-CN"/>
        </w:rPr>
        <w:t>收割)</w:t>
      </w:r>
      <w:r w:rsidRPr="00117AEB">
        <w:rPr>
          <w:rFonts w:ascii="SimSun" w:hAnsi="SimSun" w:cs="Arial" w:hint="eastAsia"/>
          <w:sz w:val="21"/>
          <w:szCs w:val="20"/>
          <w:lang w:val="en-US" w:eastAsia="zh-CN"/>
        </w:rPr>
        <w:t>，</w:t>
      </w:r>
      <w:r w:rsidR="00AD523B" w:rsidRPr="00117AEB">
        <w:rPr>
          <w:rFonts w:ascii="SimSun" w:hAnsi="SimSun" w:cs="Arial" w:hint="eastAsia"/>
          <w:sz w:val="21"/>
          <w:szCs w:val="20"/>
          <w:lang w:val="en-US" w:eastAsia="zh-CN"/>
        </w:rPr>
        <w:t>再</w:t>
      </w:r>
      <w:r w:rsidRPr="00117AEB">
        <w:rPr>
          <w:rFonts w:ascii="SimSun" w:hAnsi="SimSun" w:cs="Arial" w:hint="eastAsia"/>
          <w:sz w:val="21"/>
          <w:szCs w:val="20"/>
          <w:lang w:val="en-US" w:eastAsia="zh-CN"/>
        </w:rPr>
        <w:t>到</w:t>
      </w:r>
      <w:r w:rsidR="00AD523B" w:rsidRPr="00117AEB">
        <w:rPr>
          <w:rFonts w:ascii="SimSun" w:hAnsi="SimSun" w:cs="Arial" w:hint="eastAsia"/>
          <w:sz w:val="21"/>
          <w:szCs w:val="20"/>
          <w:lang w:val="en-US" w:eastAsia="zh-CN"/>
        </w:rPr>
        <w:t>收割</w:t>
      </w:r>
      <w:r w:rsidRPr="00117AEB">
        <w:rPr>
          <w:rFonts w:ascii="SimSun" w:hAnsi="SimSun" w:cs="Arial" w:hint="eastAsia"/>
          <w:sz w:val="21"/>
          <w:szCs w:val="20"/>
          <w:lang w:val="en-US" w:eastAsia="zh-CN"/>
        </w:rPr>
        <w:t>后的活动</w:t>
      </w:r>
      <w:r w:rsidR="00AD523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如</w:t>
      </w:r>
      <w:r w:rsidR="00AD523B" w:rsidRPr="00117AEB">
        <w:rPr>
          <w:rFonts w:ascii="SimSun" w:hAnsi="SimSun" w:cs="Arial" w:hint="eastAsia"/>
          <w:sz w:val="21"/>
          <w:szCs w:val="20"/>
          <w:lang w:val="en-US" w:eastAsia="zh-CN"/>
        </w:rPr>
        <w:t>原始产出的交运和加工，以及</w:t>
      </w:r>
      <w:r w:rsidRPr="00117AEB">
        <w:rPr>
          <w:rFonts w:ascii="SimSun" w:hAnsi="SimSun" w:cs="Arial" w:hint="eastAsia"/>
          <w:sz w:val="21"/>
          <w:szCs w:val="20"/>
          <w:lang w:val="en-US" w:eastAsia="zh-CN"/>
        </w:rPr>
        <w:t>到</w:t>
      </w:r>
      <w:r w:rsidR="00AD523B" w:rsidRPr="00117AEB">
        <w:rPr>
          <w:rFonts w:ascii="SimSun" w:hAnsi="SimSun" w:cs="Arial" w:hint="eastAsia"/>
          <w:sz w:val="21"/>
          <w:szCs w:val="20"/>
          <w:lang w:val="en-US" w:eastAsia="zh-CN"/>
        </w:rPr>
        <w:t>达</w:t>
      </w:r>
      <w:r w:rsidRPr="00117AEB">
        <w:rPr>
          <w:rFonts w:ascii="SimSun" w:hAnsi="SimSun" w:cs="Arial" w:hint="eastAsia"/>
          <w:sz w:val="21"/>
          <w:szCs w:val="20"/>
          <w:lang w:val="en-US" w:eastAsia="zh-CN"/>
        </w:rPr>
        <w:t>最终消费者的增值农产品的品牌</w:t>
      </w:r>
      <w:r w:rsidR="00AD523B" w:rsidRPr="00117AEB">
        <w:rPr>
          <w:rFonts w:ascii="SimSun" w:hAnsi="SimSun" w:cs="Arial" w:hint="eastAsia"/>
          <w:sz w:val="21"/>
          <w:szCs w:val="20"/>
          <w:lang w:val="en-US" w:eastAsia="zh-CN"/>
        </w:rPr>
        <w:t>推广</w:t>
      </w:r>
      <w:r w:rsidRPr="00117AEB">
        <w:rPr>
          <w:rFonts w:ascii="SimSun" w:hAnsi="SimSun" w:cs="Arial" w:hint="eastAsia"/>
          <w:sz w:val="21"/>
          <w:szCs w:val="20"/>
          <w:lang w:val="en-US" w:eastAsia="zh-CN"/>
        </w:rPr>
        <w:t>和营销</w:t>
      </w:r>
      <w:r w:rsidR="00AD523B" w:rsidRPr="00117AEB">
        <w:rPr>
          <w:rFonts w:ascii="SimSun" w:hAnsi="SimSun" w:cs="Arial" w:hint="eastAsia"/>
          <w:sz w:val="21"/>
          <w:szCs w:val="20"/>
          <w:lang w:val="en-US" w:eastAsia="zh-CN"/>
        </w:rPr>
        <w:t>）</w:t>
      </w:r>
      <w:r w:rsidR="002409B8" w:rsidRPr="00117AEB">
        <w:rPr>
          <w:rFonts w:ascii="SimSun" w:hAnsi="SimSun" w:cs="Arial" w:hint="eastAsia"/>
          <w:sz w:val="21"/>
          <w:szCs w:val="20"/>
          <w:lang w:val="en-US" w:eastAsia="zh-CN"/>
        </w:rPr>
        <w:t>的</w:t>
      </w:r>
      <w:r w:rsidR="00AD523B" w:rsidRPr="00117AEB">
        <w:rPr>
          <w:rFonts w:ascii="SimSun" w:hAnsi="SimSun" w:cs="Arial" w:hint="eastAsia"/>
          <w:sz w:val="21"/>
          <w:szCs w:val="20"/>
          <w:lang w:val="en-US" w:eastAsia="zh-CN"/>
        </w:rPr>
        <w:t>各个阶段</w:t>
      </w:r>
      <w:r w:rsidRPr="00117AEB">
        <w:rPr>
          <w:rFonts w:ascii="SimSun" w:hAnsi="SimSun" w:cs="Arial" w:hint="eastAsia"/>
          <w:sz w:val="21"/>
          <w:szCs w:val="20"/>
          <w:lang w:val="en-US" w:eastAsia="zh-CN"/>
        </w:rPr>
        <w:t>。农业价值链上的制约因素通常会削弱创新</w:t>
      </w:r>
      <w:r w:rsidR="009054AA" w:rsidRPr="00117AEB">
        <w:rPr>
          <w:rFonts w:ascii="SimSun" w:hAnsi="SimSun" w:cs="Arial" w:hint="eastAsia"/>
          <w:sz w:val="21"/>
          <w:szCs w:val="20"/>
          <w:lang w:val="en-US" w:eastAsia="zh-CN"/>
        </w:rPr>
        <w:t>，影响</w:t>
      </w:r>
      <w:r w:rsidRPr="00117AEB">
        <w:rPr>
          <w:rFonts w:ascii="SimSun" w:hAnsi="SimSun" w:cs="Arial" w:hint="eastAsia"/>
          <w:sz w:val="21"/>
          <w:szCs w:val="20"/>
          <w:lang w:val="en-US" w:eastAsia="zh-CN"/>
        </w:rPr>
        <w:t>采用有前景的</w:t>
      </w:r>
      <w:r w:rsidR="009054AA" w:rsidRPr="00117AEB">
        <w:rPr>
          <w:rFonts w:ascii="SimSun" w:hAnsi="SimSun" w:cs="Arial" w:hint="eastAsia"/>
          <w:sz w:val="21"/>
          <w:szCs w:val="20"/>
          <w:lang w:val="en-US" w:eastAsia="zh-CN"/>
        </w:rPr>
        <w:t>新</w:t>
      </w:r>
      <w:r w:rsidRPr="00117AEB">
        <w:rPr>
          <w:rFonts w:ascii="SimSun" w:hAnsi="SimSun" w:cs="Arial" w:hint="eastAsia"/>
          <w:sz w:val="21"/>
          <w:szCs w:val="20"/>
          <w:lang w:val="en-US" w:eastAsia="zh-CN"/>
        </w:rPr>
        <w:t>技术的动力。由于</w:t>
      </w:r>
      <w:r w:rsidR="00AD523B" w:rsidRPr="00117AEB">
        <w:rPr>
          <w:rFonts w:ascii="SimSun" w:hAnsi="SimSun" w:cs="Arial" w:hint="eastAsia"/>
          <w:sz w:val="21"/>
          <w:szCs w:val="20"/>
          <w:lang w:val="en-US" w:eastAsia="zh-CN"/>
        </w:rPr>
        <w:t>创新和知识产权</w:t>
      </w:r>
      <w:r w:rsidRPr="00117AEB">
        <w:rPr>
          <w:rFonts w:ascii="SimSun" w:hAnsi="SimSun" w:cs="Arial" w:hint="eastAsia"/>
          <w:sz w:val="21"/>
          <w:szCs w:val="20"/>
          <w:lang w:val="en-US" w:eastAsia="zh-CN"/>
        </w:rPr>
        <w:t>与高科技行业相关，该领域的政策制定并未</w:t>
      </w:r>
      <w:r w:rsidR="00AD523B" w:rsidRPr="00117AEB">
        <w:rPr>
          <w:rFonts w:ascii="SimSun" w:hAnsi="SimSun" w:cs="Arial" w:hint="eastAsia"/>
          <w:sz w:val="21"/>
          <w:szCs w:val="20"/>
          <w:lang w:val="en-US" w:eastAsia="zh-CN"/>
        </w:rPr>
        <w:t>高度</w:t>
      </w:r>
      <w:r w:rsidRPr="00117AEB">
        <w:rPr>
          <w:rFonts w:ascii="SimSun" w:hAnsi="SimSun" w:cs="Arial" w:hint="eastAsia"/>
          <w:sz w:val="21"/>
          <w:szCs w:val="20"/>
          <w:lang w:val="en-US" w:eastAsia="zh-CN"/>
        </w:rPr>
        <w:t>重视创新和知识产权</w:t>
      </w:r>
      <w:r w:rsidR="00AD523B" w:rsidRPr="00117AEB">
        <w:rPr>
          <w:rFonts w:ascii="SimSun" w:hAnsi="SimSun" w:cs="Arial" w:hint="eastAsia"/>
          <w:sz w:val="21"/>
          <w:szCs w:val="20"/>
          <w:lang w:val="en-US" w:eastAsia="zh-CN"/>
        </w:rPr>
        <w:t>。</w:t>
      </w:r>
    </w:p>
    <w:p w:rsidR="00117AEB" w:rsidRDefault="002409B8"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该</w:t>
      </w:r>
      <w:r w:rsidR="00AD523B" w:rsidRPr="00117AEB">
        <w:rPr>
          <w:rFonts w:ascii="SimSun" w:hAnsi="SimSun" w:cs="Arial" w:hint="eastAsia"/>
          <w:sz w:val="21"/>
          <w:szCs w:val="20"/>
          <w:lang w:val="en-US" w:eastAsia="zh-CN"/>
        </w:rPr>
        <w:t>报告探讨了创新在乌干达</w:t>
      </w:r>
      <w:r w:rsidR="002E248B" w:rsidRPr="00117AEB">
        <w:rPr>
          <w:rFonts w:ascii="SimSun" w:hAnsi="SimSun" w:cs="Arial" w:hint="eastAsia"/>
          <w:sz w:val="21"/>
          <w:szCs w:val="20"/>
          <w:lang w:val="en-US" w:eastAsia="zh-CN"/>
        </w:rPr>
        <w:t>农产食品</w:t>
      </w:r>
      <w:r w:rsidR="00AD523B" w:rsidRPr="00117AEB">
        <w:rPr>
          <w:rFonts w:ascii="SimSun" w:hAnsi="SimSun" w:cs="Arial" w:hint="eastAsia"/>
          <w:sz w:val="21"/>
          <w:szCs w:val="20"/>
          <w:lang w:val="en-US" w:eastAsia="zh-CN"/>
        </w:rPr>
        <w:t>行业的作用，从而解决了这一挑战。</w:t>
      </w:r>
      <w:r w:rsidR="001777CE" w:rsidRPr="00117AEB">
        <w:rPr>
          <w:rFonts w:ascii="SimSun" w:hAnsi="SimSun" w:cs="Arial" w:hint="eastAsia"/>
          <w:sz w:val="21"/>
          <w:szCs w:val="20"/>
          <w:lang w:val="en-US" w:eastAsia="zh-CN"/>
        </w:rPr>
        <w:t>这项</w:t>
      </w:r>
      <w:r w:rsidR="00AD523B" w:rsidRPr="00117AEB">
        <w:rPr>
          <w:rFonts w:ascii="SimSun" w:hAnsi="SimSun" w:cs="Arial" w:hint="eastAsia"/>
          <w:sz w:val="21"/>
          <w:szCs w:val="20"/>
          <w:lang w:val="en-US" w:eastAsia="zh-CN"/>
        </w:rPr>
        <w:t>研究回答了两个问</w:t>
      </w:r>
      <w:r w:rsidR="00D4069A">
        <w:rPr>
          <w:rFonts w:ascii="SimSun" w:hAnsi="SimSun" w:cs="Arial" w:hint="cs"/>
          <w:sz w:val="21"/>
          <w:szCs w:val="20"/>
          <w:lang w:val="en-US" w:eastAsia="zh-CN"/>
        </w:rPr>
        <w:t>‍</w:t>
      </w:r>
      <w:r w:rsidR="00AD523B" w:rsidRPr="00117AEB">
        <w:rPr>
          <w:rFonts w:ascii="SimSun" w:hAnsi="SimSun" w:cs="Arial" w:hint="eastAsia"/>
          <w:sz w:val="21"/>
          <w:szCs w:val="20"/>
          <w:lang w:val="en-US" w:eastAsia="zh-CN"/>
        </w:rPr>
        <w:t>题：</w:t>
      </w:r>
    </w:p>
    <w:p w:rsidR="00117AEB" w:rsidRDefault="007F294C" w:rsidP="00A80506">
      <w:pPr>
        <w:tabs>
          <w:tab w:val="left" w:pos="880"/>
        </w:tabs>
        <w:overflowPunct w:val="0"/>
        <w:spacing w:afterLines="50" w:after="120" w:line="340" w:lineRule="atLeast"/>
        <w:ind w:leftChars="200" w:left="440"/>
        <w:rPr>
          <w:rFonts w:ascii="SimSun" w:hAnsi="SimSun" w:cs="Arial"/>
          <w:sz w:val="21"/>
          <w:szCs w:val="20"/>
          <w:lang w:val="en-US" w:eastAsia="zh-CN"/>
        </w:rPr>
      </w:pPr>
      <w:r w:rsidRPr="00117AEB">
        <w:rPr>
          <w:rFonts w:ascii="SimSun" w:hAnsi="SimSun" w:cs="Arial"/>
          <w:sz w:val="21"/>
          <w:szCs w:val="20"/>
          <w:lang w:val="en-US" w:eastAsia="zh-CN"/>
        </w:rPr>
        <w:t>•</w:t>
      </w:r>
      <w:r w:rsidRPr="00117AEB">
        <w:rPr>
          <w:rFonts w:ascii="SimSun" w:hAnsi="SimSun" w:cs="Arial"/>
          <w:sz w:val="21"/>
          <w:szCs w:val="20"/>
          <w:lang w:val="en-US" w:eastAsia="zh-CN"/>
        </w:rPr>
        <w:tab/>
      </w:r>
      <w:r w:rsidR="00AD523B" w:rsidRPr="00117AEB">
        <w:rPr>
          <w:rFonts w:ascii="SimSun" w:hAnsi="SimSun" w:cs="Arial" w:hint="eastAsia"/>
          <w:sz w:val="21"/>
          <w:szCs w:val="20"/>
          <w:lang w:val="en-US" w:eastAsia="zh-CN"/>
        </w:rPr>
        <w:t>哪些制约因素妨碍乌干达的投入供应链</w:t>
      </w:r>
      <w:r w:rsidR="00C518CA" w:rsidRPr="00117AEB">
        <w:rPr>
          <w:rFonts w:ascii="SimSun" w:hAnsi="SimSun" w:cs="Arial" w:hint="eastAsia"/>
          <w:sz w:val="21"/>
          <w:szCs w:val="20"/>
          <w:lang w:val="en-US" w:eastAsia="zh-CN"/>
        </w:rPr>
        <w:t>进行</w:t>
      </w:r>
      <w:r w:rsidR="00AD523B" w:rsidRPr="00117AEB">
        <w:rPr>
          <w:rFonts w:ascii="SimSun" w:hAnsi="SimSun" w:cs="Arial" w:hint="eastAsia"/>
          <w:sz w:val="21"/>
          <w:szCs w:val="20"/>
          <w:lang w:val="en-US" w:eastAsia="zh-CN"/>
        </w:rPr>
        <w:t>农业创新</w:t>
      </w:r>
      <w:r w:rsidR="00ED0FA2" w:rsidRPr="00117AEB">
        <w:rPr>
          <w:rFonts w:ascii="SimSun" w:hAnsi="SimSun" w:cs="Arial" w:hint="eastAsia"/>
          <w:sz w:val="21"/>
          <w:szCs w:val="20"/>
          <w:lang w:val="en-US" w:eastAsia="zh-CN"/>
        </w:rPr>
        <w:t>，</w:t>
      </w:r>
      <w:r w:rsidR="002D3AA9" w:rsidRPr="00117AEB">
        <w:rPr>
          <w:rFonts w:ascii="SimSun" w:hAnsi="SimSun" w:cs="Arial" w:hint="eastAsia"/>
          <w:sz w:val="21"/>
          <w:szCs w:val="20"/>
          <w:lang w:val="en-US" w:eastAsia="zh-CN"/>
        </w:rPr>
        <w:t>使其</w:t>
      </w:r>
      <w:r w:rsidR="00ED0FA2" w:rsidRPr="00117AEB">
        <w:rPr>
          <w:rFonts w:ascii="SimSun" w:hAnsi="SimSun" w:cs="Arial" w:hint="eastAsia"/>
          <w:sz w:val="21"/>
          <w:szCs w:val="20"/>
          <w:lang w:val="en-US" w:eastAsia="zh-CN"/>
        </w:rPr>
        <w:t>无法</w:t>
      </w:r>
      <w:r w:rsidR="00AD523B" w:rsidRPr="00117AEB">
        <w:rPr>
          <w:rFonts w:ascii="SimSun" w:hAnsi="SimSun" w:cs="Arial" w:hint="eastAsia"/>
          <w:sz w:val="21"/>
          <w:szCs w:val="20"/>
          <w:lang w:val="en-US" w:eastAsia="zh-CN"/>
        </w:rPr>
        <w:t>提高生产力和利润率？</w:t>
      </w:r>
    </w:p>
    <w:p w:rsidR="00117AEB" w:rsidRDefault="007F294C" w:rsidP="00A80506">
      <w:pPr>
        <w:tabs>
          <w:tab w:val="left" w:pos="880"/>
        </w:tabs>
        <w:overflowPunct w:val="0"/>
        <w:spacing w:afterLines="50" w:after="120" w:line="340" w:lineRule="atLeast"/>
        <w:ind w:leftChars="200" w:left="440"/>
        <w:rPr>
          <w:rFonts w:ascii="SimSun" w:hAnsi="SimSun" w:cs="Arial"/>
          <w:sz w:val="21"/>
          <w:szCs w:val="20"/>
          <w:lang w:val="en-US" w:eastAsia="zh-CN"/>
        </w:rPr>
      </w:pPr>
      <w:r w:rsidRPr="00117AEB">
        <w:rPr>
          <w:rFonts w:ascii="SimSun" w:hAnsi="SimSun" w:cs="Arial"/>
          <w:sz w:val="21"/>
          <w:szCs w:val="20"/>
          <w:lang w:val="en-US" w:eastAsia="zh-CN"/>
        </w:rPr>
        <w:t>•</w:t>
      </w:r>
      <w:r w:rsidRPr="00117AEB">
        <w:rPr>
          <w:rFonts w:ascii="SimSun" w:hAnsi="SimSun" w:cs="Arial"/>
          <w:sz w:val="21"/>
          <w:szCs w:val="20"/>
          <w:lang w:val="en-US" w:eastAsia="zh-CN"/>
        </w:rPr>
        <w:tab/>
      </w:r>
      <w:r w:rsidR="00EE110B" w:rsidRPr="00117AEB">
        <w:rPr>
          <w:rFonts w:ascii="SimSun" w:hAnsi="SimSun" w:cs="Arial" w:hint="eastAsia"/>
          <w:sz w:val="21"/>
          <w:szCs w:val="20"/>
          <w:lang w:val="en-US" w:eastAsia="zh-CN"/>
        </w:rPr>
        <w:t>哪些</w:t>
      </w:r>
      <w:r w:rsidR="00AD523B" w:rsidRPr="00117AEB">
        <w:rPr>
          <w:rFonts w:ascii="SimSun" w:hAnsi="SimSun" w:cs="Arial" w:hint="eastAsia"/>
          <w:sz w:val="21"/>
          <w:szCs w:val="20"/>
          <w:lang w:val="en-US" w:eastAsia="zh-CN"/>
        </w:rPr>
        <w:t>制约因素和</w:t>
      </w:r>
      <w:r w:rsidR="00EE110B" w:rsidRPr="00117AEB">
        <w:rPr>
          <w:rFonts w:ascii="SimSun" w:hAnsi="SimSun" w:cs="Arial" w:hint="eastAsia"/>
          <w:sz w:val="21"/>
          <w:szCs w:val="20"/>
          <w:lang w:val="en-US" w:eastAsia="zh-CN"/>
        </w:rPr>
        <w:t>壁垒</w:t>
      </w:r>
      <w:r w:rsidR="00C518CA" w:rsidRPr="00117AEB">
        <w:rPr>
          <w:rFonts w:ascii="SimSun" w:hAnsi="SimSun" w:cs="Arial" w:hint="eastAsia"/>
          <w:sz w:val="21"/>
          <w:szCs w:val="20"/>
          <w:lang w:val="en-US" w:eastAsia="zh-CN"/>
        </w:rPr>
        <w:t>阻碍</w:t>
      </w:r>
      <w:r w:rsidR="00AD523B" w:rsidRPr="00117AEB">
        <w:rPr>
          <w:rFonts w:ascii="SimSun" w:hAnsi="SimSun" w:cs="Arial" w:hint="eastAsia"/>
          <w:sz w:val="21"/>
          <w:szCs w:val="20"/>
          <w:lang w:val="en-US" w:eastAsia="zh-CN"/>
        </w:rPr>
        <w:t>乌干达农产品加工领域</w:t>
      </w:r>
      <w:r w:rsidR="00ED0FA2" w:rsidRPr="00117AEB">
        <w:rPr>
          <w:rFonts w:ascii="SimSun" w:hAnsi="SimSun" w:cs="Arial" w:hint="eastAsia"/>
          <w:sz w:val="21"/>
          <w:szCs w:val="20"/>
          <w:lang w:val="en-US" w:eastAsia="zh-CN"/>
        </w:rPr>
        <w:t>进行</w:t>
      </w:r>
      <w:r w:rsidR="00AD523B" w:rsidRPr="00117AEB">
        <w:rPr>
          <w:rFonts w:ascii="SimSun" w:hAnsi="SimSun" w:cs="Arial" w:hint="eastAsia"/>
          <w:sz w:val="21"/>
          <w:szCs w:val="20"/>
          <w:lang w:val="en-US" w:eastAsia="zh-CN"/>
        </w:rPr>
        <w:t>创新</w:t>
      </w:r>
      <w:r w:rsidR="00C518CA" w:rsidRPr="00117AEB">
        <w:rPr>
          <w:rFonts w:ascii="SimSun" w:hAnsi="SimSun" w:cs="Arial" w:hint="eastAsia"/>
          <w:sz w:val="21"/>
          <w:szCs w:val="20"/>
          <w:lang w:val="en-US" w:eastAsia="zh-CN"/>
        </w:rPr>
        <w:t>及</w:t>
      </w:r>
      <w:r w:rsidR="00EE110B" w:rsidRPr="00117AEB">
        <w:rPr>
          <w:rFonts w:ascii="SimSun" w:hAnsi="SimSun" w:cs="Arial" w:hint="eastAsia"/>
          <w:sz w:val="21"/>
          <w:szCs w:val="20"/>
          <w:lang w:val="en-US" w:eastAsia="zh-CN"/>
        </w:rPr>
        <w:t>运用</w:t>
      </w:r>
      <w:r w:rsidR="00ED0FA2" w:rsidRPr="00117AEB">
        <w:rPr>
          <w:rFonts w:ascii="SimSun" w:hAnsi="SimSun" w:cs="Arial" w:hint="eastAsia"/>
          <w:sz w:val="21"/>
          <w:szCs w:val="20"/>
          <w:lang w:val="en-US" w:eastAsia="zh-CN"/>
        </w:rPr>
        <w:t>创新</w:t>
      </w:r>
      <w:r w:rsidR="00AD523B" w:rsidRPr="00117AEB">
        <w:rPr>
          <w:rFonts w:ascii="SimSun" w:hAnsi="SimSun" w:cs="Arial" w:hint="eastAsia"/>
          <w:sz w:val="21"/>
          <w:szCs w:val="20"/>
          <w:lang w:val="en-US" w:eastAsia="zh-CN"/>
        </w:rPr>
        <w:t>？</w:t>
      </w:r>
    </w:p>
    <w:p w:rsidR="00117AEB" w:rsidRDefault="00EE110B"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为此，</w:t>
      </w:r>
      <w:r w:rsidR="001777CE" w:rsidRPr="00117AEB">
        <w:rPr>
          <w:rFonts w:ascii="SimSun" w:hAnsi="SimSun" w:cs="Arial" w:hint="eastAsia"/>
          <w:sz w:val="21"/>
          <w:szCs w:val="20"/>
          <w:lang w:val="en-US" w:eastAsia="zh-CN"/>
        </w:rPr>
        <w:t>这项</w:t>
      </w:r>
      <w:r w:rsidRPr="00117AEB">
        <w:rPr>
          <w:rFonts w:ascii="SimSun" w:hAnsi="SimSun" w:cs="Arial" w:hint="eastAsia"/>
          <w:sz w:val="21"/>
          <w:szCs w:val="20"/>
          <w:lang w:val="en-US" w:eastAsia="zh-CN"/>
        </w:rPr>
        <w:t>研究旨在</w:t>
      </w:r>
      <w:r w:rsidR="00061E59">
        <w:rPr>
          <w:rFonts w:ascii="SimSun" w:hAnsi="SimSun" w:cs="Arial" w:hint="eastAsia"/>
          <w:sz w:val="21"/>
          <w:szCs w:val="20"/>
          <w:lang w:val="en-US" w:eastAsia="zh-CN"/>
        </w:rPr>
        <w:t>(</w:t>
      </w:r>
      <w:r w:rsidRPr="00117AEB">
        <w:rPr>
          <w:rFonts w:ascii="SimSun" w:hAnsi="SimSun" w:cs="Arial" w:hint="eastAsia"/>
          <w:sz w:val="21"/>
          <w:szCs w:val="20"/>
          <w:lang w:val="en-US" w:eastAsia="zh-CN"/>
        </w:rPr>
        <w:t>i</w:t>
      </w:r>
      <w:r w:rsidR="00061E59">
        <w:rPr>
          <w:rFonts w:ascii="SimSun" w:hAnsi="SimSun" w:cs="Arial" w:hint="eastAsia"/>
          <w:sz w:val="21"/>
          <w:szCs w:val="20"/>
          <w:lang w:val="en-US" w:eastAsia="zh-CN"/>
        </w:rPr>
        <w:t>)</w:t>
      </w:r>
      <w:r w:rsidRPr="00117AEB">
        <w:rPr>
          <w:rFonts w:ascii="SimSun" w:hAnsi="SimSun" w:cs="Arial" w:hint="eastAsia"/>
          <w:sz w:val="21"/>
          <w:szCs w:val="20"/>
          <w:lang w:val="en-US" w:eastAsia="zh-CN"/>
        </w:rPr>
        <w:t>提高我们对创新和知识产权在乌干达农业</w:t>
      </w:r>
      <w:r w:rsidR="00FE7FDA" w:rsidRPr="00117AEB">
        <w:rPr>
          <w:rFonts w:ascii="SimSun" w:hAnsi="SimSun" w:cs="Arial" w:hint="eastAsia"/>
          <w:sz w:val="21"/>
          <w:szCs w:val="20"/>
          <w:lang w:val="en-US" w:eastAsia="zh-CN"/>
        </w:rPr>
        <w:t>领域</w:t>
      </w:r>
      <w:r w:rsidRPr="00117AEB">
        <w:rPr>
          <w:rFonts w:ascii="SimSun" w:hAnsi="SimSun" w:cs="Arial" w:hint="eastAsia"/>
          <w:sz w:val="21"/>
          <w:szCs w:val="20"/>
          <w:lang w:val="en-US" w:eastAsia="zh-CN"/>
        </w:rPr>
        <w:t>的作用的</w:t>
      </w:r>
      <w:r w:rsidR="00FE7FDA" w:rsidRPr="00117AEB">
        <w:rPr>
          <w:rFonts w:ascii="SimSun" w:hAnsi="SimSun" w:cs="Arial" w:hint="eastAsia"/>
          <w:sz w:val="21"/>
          <w:szCs w:val="20"/>
          <w:lang w:val="en-US" w:eastAsia="zh-CN"/>
        </w:rPr>
        <w:t>认识；</w:t>
      </w:r>
      <w:r w:rsidRPr="00117AEB">
        <w:rPr>
          <w:rFonts w:ascii="SimSun" w:hAnsi="SimSun" w:cs="Arial" w:hint="eastAsia"/>
          <w:sz w:val="21"/>
          <w:szCs w:val="20"/>
          <w:lang w:val="en-US" w:eastAsia="zh-CN"/>
        </w:rPr>
        <w:t>以及</w:t>
      </w:r>
      <w:r w:rsidR="00061E59">
        <w:rPr>
          <w:rFonts w:ascii="SimSun" w:hAnsi="SimSun" w:cs="Arial" w:hint="eastAsia"/>
          <w:sz w:val="21"/>
          <w:szCs w:val="20"/>
          <w:lang w:val="en-US" w:eastAsia="zh-CN"/>
        </w:rPr>
        <w:t>(</w:t>
      </w:r>
      <w:r w:rsidRPr="00117AEB">
        <w:rPr>
          <w:rFonts w:ascii="SimSun" w:hAnsi="SimSun" w:cs="Arial" w:hint="eastAsia"/>
          <w:sz w:val="21"/>
          <w:szCs w:val="20"/>
          <w:lang w:val="en-US" w:eastAsia="zh-CN"/>
        </w:rPr>
        <w:t>ii</w:t>
      </w:r>
      <w:r w:rsidR="00061E59">
        <w:rPr>
          <w:rFonts w:ascii="SimSun" w:hAnsi="SimSun" w:cs="Arial" w:hint="eastAsia"/>
          <w:sz w:val="21"/>
          <w:szCs w:val="20"/>
          <w:lang w:val="en-US" w:eastAsia="zh-CN"/>
        </w:rPr>
        <w:t>)</w:t>
      </w:r>
      <w:r w:rsidR="003C5A7C" w:rsidRPr="00117AEB">
        <w:rPr>
          <w:rFonts w:ascii="SimSun" w:hAnsi="SimSun" w:cs="Arial" w:hint="eastAsia"/>
          <w:sz w:val="21"/>
          <w:szCs w:val="20"/>
          <w:lang w:val="en-US" w:eastAsia="zh-CN"/>
        </w:rPr>
        <w:t>确定限制或</w:t>
      </w:r>
      <w:r w:rsidR="000A299B" w:rsidRPr="00117AEB">
        <w:rPr>
          <w:rFonts w:ascii="SimSun" w:hAnsi="SimSun" w:cs="Arial" w:hint="eastAsia"/>
          <w:sz w:val="21"/>
          <w:szCs w:val="20"/>
          <w:lang w:val="en-US" w:eastAsia="zh-CN"/>
        </w:rPr>
        <w:t>淡化</w:t>
      </w:r>
      <w:r w:rsidR="003C5A7C" w:rsidRPr="00117AEB">
        <w:rPr>
          <w:rFonts w:ascii="SimSun" w:hAnsi="SimSun" w:cs="Arial" w:hint="eastAsia"/>
          <w:sz w:val="21"/>
          <w:szCs w:val="20"/>
          <w:lang w:val="en-US" w:eastAsia="zh-CN"/>
        </w:rPr>
        <w:t>农业研发、创新和技术传播在乌干达农业部门的影响</w:t>
      </w:r>
      <w:r w:rsidR="00673E56" w:rsidRPr="00117AEB">
        <w:rPr>
          <w:rFonts w:ascii="SimSun" w:hAnsi="SimSun" w:cs="Arial" w:hint="eastAsia"/>
          <w:sz w:val="21"/>
          <w:szCs w:val="20"/>
          <w:lang w:val="en-US" w:eastAsia="zh-CN"/>
        </w:rPr>
        <w:t>之</w:t>
      </w:r>
      <w:r w:rsidR="003C5A7C" w:rsidRPr="00117AEB">
        <w:rPr>
          <w:rFonts w:ascii="SimSun" w:hAnsi="SimSun" w:cs="Arial" w:hint="eastAsia"/>
          <w:sz w:val="21"/>
          <w:szCs w:val="20"/>
          <w:lang w:val="en-US" w:eastAsia="zh-CN"/>
        </w:rPr>
        <w:t>商业、技术、体制和政策方面的制约因素</w:t>
      </w:r>
      <w:r w:rsidR="00FE7FDA" w:rsidRPr="00117AEB">
        <w:rPr>
          <w:rFonts w:ascii="SimSun" w:hAnsi="SimSun" w:cs="Arial" w:hint="eastAsia"/>
          <w:sz w:val="21"/>
          <w:szCs w:val="20"/>
          <w:lang w:val="en-US" w:eastAsia="zh-CN"/>
        </w:rPr>
        <w:t>。</w:t>
      </w:r>
    </w:p>
    <w:p w:rsidR="00117AEB" w:rsidRPr="00117AEB" w:rsidRDefault="00FE7FDA" w:rsidP="00117AEB">
      <w:pPr>
        <w:keepNext/>
        <w:overflowPunct w:val="0"/>
        <w:spacing w:beforeLines="100" w:before="240" w:afterLines="50" w:after="120" w:line="340" w:lineRule="atLeast"/>
        <w:rPr>
          <w:rFonts w:ascii="SimSun" w:hAnsi="SimSun" w:cs="Arial"/>
          <w:b/>
          <w:sz w:val="21"/>
          <w:szCs w:val="20"/>
          <w:lang w:val="en-US" w:eastAsia="zh-CN"/>
        </w:rPr>
      </w:pPr>
      <w:r w:rsidRPr="00117AEB">
        <w:rPr>
          <w:rFonts w:ascii="SimSun" w:hAnsi="SimSun" w:cs="Arial" w:hint="eastAsia"/>
          <w:b/>
          <w:sz w:val="21"/>
          <w:szCs w:val="20"/>
          <w:lang w:val="en-US" w:eastAsia="zh-CN"/>
        </w:rPr>
        <w:t>过程和方法</w:t>
      </w:r>
      <w:r w:rsidR="005F4996" w:rsidRPr="00117AEB">
        <w:rPr>
          <w:rFonts w:ascii="SimSun" w:hAnsi="SimSun" w:cs="Arial" w:hint="eastAsia"/>
          <w:b/>
          <w:sz w:val="21"/>
          <w:szCs w:val="20"/>
          <w:lang w:val="en-US" w:eastAsia="zh-CN"/>
        </w:rPr>
        <w:t>设计</w:t>
      </w:r>
    </w:p>
    <w:p w:rsidR="00117AEB" w:rsidRDefault="00370C6D"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这项研究是2016年10月11日在坎帕拉与</w:t>
      </w:r>
      <w:r w:rsidRPr="00117AEB">
        <w:rPr>
          <w:rFonts w:ascii="SimSun" w:hAnsi="SimSun" w:cs="Arial"/>
          <w:sz w:val="21"/>
          <w:szCs w:val="20"/>
          <w:lang w:val="en-US" w:eastAsia="zh-CN"/>
        </w:rPr>
        <w:t>UNCST</w:t>
      </w:r>
      <w:r w:rsidRPr="00117AEB">
        <w:rPr>
          <w:rFonts w:ascii="SimSun" w:hAnsi="SimSun" w:cs="Arial" w:hint="eastAsia"/>
          <w:sz w:val="21"/>
          <w:szCs w:val="20"/>
          <w:lang w:val="en-US" w:eastAsia="zh-CN"/>
        </w:rPr>
        <w:t>和URSB合作启动的，得到了</w:t>
      </w:r>
      <w:r w:rsidR="004442AD" w:rsidRPr="00117AEB">
        <w:rPr>
          <w:rFonts w:ascii="SimSun" w:hAnsi="SimSun" w:cs="Arial" w:hint="eastAsia"/>
          <w:sz w:val="21"/>
          <w:szCs w:val="20"/>
          <w:lang w:val="en-US" w:eastAsia="zh-CN"/>
        </w:rPr>
        <w:t>乌干达政府对口单位</w:t>
      </w:r>
      <w:r w:rsidRPr="00117AEB">
        <w:rPr>
          <w:rFonts w:ascii="SimSun" w:hAnsi="SimSun" w:cs="Arial" w:hint="eastAsia"/>
          <w:sz w:val="21"/>
          <w:szCs w:val="20"/>
          <w:lang w:val="en-US" w:eastAsia="zh-CN"/>
        </w:rPr>
        <w:t>URSB注册总局</w:t>
      </w:r>
      <w:r w:rsidR="004442AD"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Bemanya Twebaze先生和UNCST</w:t>
      </w:r>
      <w:r w:rsidR="004442AD"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助理执行秘书Julius Ecuru先生的协调。</w:t>
      </w:r>
    </w:p>
    <w:p w:rsidR="00117AEB" w:rsidRDefault="00043F3A"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lastRenderedPageBreak/>
        <w:t>在UNCST和URSB的合作下，</w:t>
      </w:r>
      <w:r w:rsidR="00174A81" w:rsidRPr="00117AEB">
        <w:rPr>
          <w:rFonts w:ascii="SimSun" w:hAnsi="SimSun" w:cs="Arial" w:hint="eastAsia"/>
          <w:sz w:val="21"/>
          <w:szCs w:val="20"/>
          <w:lang w:val="en-US" w:eastAsia="zh-CN"/>
        </w:rPr>
        <w:t>在乌干达坎帕拉组织的两个研究讲习班对</w:t>
      </w:r>
      <w:r w:rsidR="003A073E" w:rsidRPr="00117AEB">
        <w:rPr>
          <w:rFonts w:ascii="SimSun" w:hAnsi="SimSun" w:cs="Arial" w:hint="eastAsia"/>
          <w:sz w:val="21"/>
          <w:szCs w:val="20"/>
          <w:lang w:val="en-US" w:eastAsia="zh-CN"/>
        </w:rPr>
        <w:t>案头研究、</w:t>
      </w:r>
      <w:r w:rsidR="00E91AF0" w:rsidRPr="00117AEB">
        <w:rPr>
          <w:rFonts w:ascii="SimSun" w:hAnsi="SimSun" w:cs="Arial" w:hint="eastAsia"/>
          <w:sz w:val="21"/>
          <w:szCs w:val="20"/>
          <w:lang w:val="en-US" w:eastAsia="zh-CN"/>
        </w:rPr>
        <w:t>实地考察</w:t>
      </w:r>
      <w:r w:rsidR="003A073E" w:rsidRPr="00117AEB">
        <w:rPr>
          <w:rFonts w:ascii="SimSun" w:hAnsi="SimSun" w:cs="Arial" w:hint="eastAsia"/>
          <w:sz w:val="21"/>
          <w:szCs w:val="20"/>
          <w:lang w:val="en-US" w:eastAsia="zh-CN"/>
        </w:rPr>
        <w:t>和</w:t>
      </w:r>
      <w:r w:rsidR="00174A81" w:rsidRPr="00117AEB">
        <w:rPr>
          <w:rFonts w:ascii="SimSun" w:hAnsi="SimSun" w:cs="Arial" w:hint="eastAsia"/>
          <w:sz w:val="21"/>
          <w:szCs w:val="20"/>
          <w:lang w:val="en-US" w:eastAsia="zh-CN"/>
        </w:rPr>
        <w:t>这项</w:t>
      </w:r>
      <w:r w:rsidR="003A073E" w:rsidRPr="00117AEB">
        <w:rPr>
          <w:rFonts w:ascii="SimSun" w:hAnsi="SimSun" w:cs="Arial" w:hint="eastAsia"/>
          <w:sz w:val="21"/>
          <w:szCs w:val="20"/>
          <w:lang w:val="en-US" w:eastAsia="zh-CN"/>
        </w:rPr>
        <w:t>研究</w:t>
      </w:r>
      <w:r w:rsidR="000813FB" w:rsidRPr="00117AEB">
        <w:rPr>
          <w:rFonts w:ascii="SimSun" w:hAnsi="SimSun" w:cs="Arial" w:hint="eastAsia"/>
          <w:sz w:val="21"/>
          <w:szCs w:val="20"/>
          <w:lang w:val="en-US" w:eastAsia="zh-CN"/>
        </w:rPr>
        <w:t>所采用</w:t>
      </w:r>
      <w:r w:rsidR="003A073E" w:rsidRPr="00117AEB">
        <w:rPr>
          <w:rFonts w:ascii="SimSun" w:hAnsi="SimSun" w:cs="Arial" w:hint="eastAsia"/>
          <w:sz w:val="21"/>
          <w:szCs w:val="20"/>
          <w:lang w:val="en-US" w:eastAsia="zh-CN"/>
        </w:rPr>
        <w:t>的以下</w:t>
      </w:r>
      <w:r w:rsidR="000813FB" w:rsidRPr="00117AEB">
        <w:rPr>
          <w:rFonts w:ascii="SimSun" w:hAnsi="SimSun" w:cs="Arial" w:hint="eastAsia"/>
          <w:sz w:val="21"/>
          <w:szCs w:val="20"/>
          <w:lang w:val="en-US" w:eastAsia="zh-CN"/>
        </w:rPr>
        <w:t>实证</w:t>
      </w:r>
      <w:r w:rsidR="003A073E" w:rsidRPr="00117AEB">
        <w:rPr>
          <w:rFonts w:ascii="SimSun" w:hAnsi="SimSun" w:cs="Arial" w:hint="eastAsia"/>
          <w:sz w:val="21"/>
          <w:szCs w:val="20"/>
          <w:lang w:val="en-US" w:eastAsia="zh-CN"/>
        </w:rPr>
        <w:t>策略给予了补充和</w:t>
      </w:r>
      <w:r w:rsidR="00F0262B" w:rsidRPr="00117AEB">
        <w:rPr>
          <w:rFonts w:ascii="SimSun" w:hAnsi="SimSun" w:cs="Arial" w:hint="eastAsia"/>
          <w:sz w:val="21"/>
          <w:szCs w:val="20"/>
          <w:lang w:val="en-US" w:eastAsia="zh-CN"/>
        </w:rPr>
        <w:t>审查</w:t>
      </w:r>
      <w:r w:rsidR="003A073E" w:rsidRPr="00117AEB">
        <w:rPr>
          <w:rFonts w:ascii="SimSun" w:hAnsi="SimSun" w:cs="Arial" w:hint="eastAsia"/>
          <w:sz w:val="21"/>
          <w:szCs w:val="20"/>
          <w:lang w:val="en-US" w:eastAsia="zh-CN"/>
        </w:rPr>
        <w:t>。2016年10月13日，</w:t>
      </w:r>
      <w:r w:rsidR="004A39A7" w:rsidRPr="00117AEB">
        <w:rPr>
          <w:rFonts w:ascii="SimSun" w:hAnsi="SimSun" w:cs="Arial" w:hint="eastAsia"/>
          <w:sz w:val="21"/>
          <w:szCs w:val="20"/>
          <w:lang w:val="en-US" w:eastAsia="zh-CN"/>
        </w:rPr>
        <w:t>举办了首次研究讲习班，</w:t>
      </w:r>
      <w:r w:rsidR="003A073E" w:rsidRPr="00117AEB">
        <w:rPr>
          <w:rFonts w:ascii="SimSun" w:hAnsi="SimSun" w:cs="Arial" w:hint="eastAsia"/>
          <w:sz w:val="21"/>
          <w:szCs w:val="20"/>
          <w:lang w:val="en-US" w:eastAsia="zh-CN"/>
        </w:rPr>
        <w:t>咖啡和水果加工价值链</w:t>
      </w:r>
      <w:r w:rsidR="004A39A7" w:rsidRPr="00117AEB">
        <w:rPr>
          <w:rFonts w:ascii="SimSun" w:hAnsi="SimSun" w:cs="Arial" w:hint="eastAsia"/>
          <w:sz w:val="21"/>
          <w:szCs w:val="20"/>
          <w:lang w:val="en-US" w:eastAsia="zh-CN"/>
        </w:rPr>
        <w:t>的</w:t>
      </w:r>
      <w:r w:rsidR="00D4069A">
        <w:rPr>
          <w:rFonts w:ascii="SimSun" w:hAnsi="SimSun" w:cs="Arial" w:hint="eastAsia"/>
          <w:sz w:val="21"/>
          <w:szCs w:val="20"/>
          <w:lang w:val="en-US" w:eastAsia="zh-CN"/>
        </w:rPr>
        <w:t>利益攸关方</w:t>
      </w:r>
      <w:r w:rsidR="003A073E" w:rsidRPr="00117AEB">
        <w:rPr>
          <w:rFonts w:ascii="SimSun" w:hAnsi="SimSun" w:cs="Arial" w:hint="eastAsia"/>
          <w:sz w:val="21"/>
          <w:szCs w:val="20"/>
          <w:lang w:val="en-US" w:eastAsia="zh-CN"/>
        </w:rPr>
        <w:t>和专家</w:t>
      </w:r>
      <w:r w:rsidR="004A39A7" w:rsidRPr="00117AEB">
        <w:rPr>
          <w:rFonts w:ascii="SimSun" w:hAnsi="SimSun" w:cs="Arial" w:hint="eastAsia"/>
          <w:sz w:val="21"/>
          <w:szCs w:val="20"/>
          <w:lang w:val="en-US" w:eastAsia="zh-CN"/>
        </w:rPr>
        <w:t>参与了其中</w:t>
      </w:r>
      <w:r w:rsidR="003A073E" w:rsidRPr="00117AEB">
        <w:rPr>
          <w:rFonts w:ascii="SimSun" w:hAnsi="SimSun" w:cs="Arial" w:hint="eastAsia"/>
          <w:sz w:val="21"/>
          <w:szCs w:val="20"/>
          <w:lang w:val="en-US" w:eastAsia="zh-CN"/>
        </w:rPr>
        <w:t>。2017年12月，组织了</w:t>
      </w:r>
      <w:r w:rsidR="00083831" w:rsidRPr="00117AEB">
        <w:rPr>
          <w:rFonts w:ascii="SimSun" w:hAnsi="SimSun" w:cs="Arial" w:hint="eastAsia"/>
          <w:sz w:val="21"/>
          <w:szCs w:val="20"/>
          <w:lang w:val="en-US" w:eastAsia="zh-CN"/>
        </w:rPr>
        <w:t>一次</w:t>
      </w:r>
      <w:r w:rsidR="003A073E" w:rsidRPr="00117AEB">
        <w:rPr>
          <w:rFonts w:ascii="SimSun" w:hAnsi="SimSun" w:cs="Arial" w:hint="eastAsia"/>
          <w:sz w:val="21"/>
          <w:szCs w:val="20"/>
          <w:lang w:val="en-US" w:eastAsia="zh-CN"/>
        </w:rPr>
        <w:t>反馈和</w:t>
      </w:r>
      <w:r w:rsidR="00F0262B" w:rsidRPr="00117AEB">
        <w:rPr>
          <w:rFonts w:ascii="SimSun" w:hAnsi="SimSun" w:cs="Arial" w:hint="eastAsia"/>
          <w:sz w:val="21"/>
          <w:szCs w:val="20"/>
          <w:lang w:val="en-US" w:eastAsia="zh-CN"/>
        </w:rPr>
        <w:t>审查</w:t>
      </w:r>
      <w:r w:rsidR="00083831" w:rsidRPr="00117AEB">
        <w:rPr>
          <w:rFonts w:ascii="SimSun" w:hAnsi="SimSun" w:cs="Arial" w:hint="eastAsia"/>
          <w:sz w:val="21"/>
          <w:szCs w:val="20"/>
          <w:lang w:val="en-US" w:eastAsia="zh-CN"/>
        </w:rPr>
        <w:t>讲习班</w:t>
      </w:r>
      <w:r w:rsidR="003A073E" w:rsidRPr="00117AEB">
        <w:rPr>
          <w:rFonts w:ascii="SimSun" w:hAnsi="SimSun" w:cs="Arial" w:hint="eastAsia"/>
          <w:sz w:val="21"/>
          <w:szCs w:val="20"/>
          <w:lang w:val="en-US" w:eastAsia="zh-CN"/>
        </w:rPr>
        <w:t>。</w:t>
      </w:r>
      <w:r w:rsidR="00892F53" w:rsidRPr="00117AEB">
        <w:rPr>
          <w:rFonts w:ascii="SimSun" w:hAnsi="SimSun" w:cs="Arial" w:hint="eastAsia"/>
          <w:sz w:val="21"/>
          <w:szCs w:val="20"/>
          <w:lang w:val="en-US" w:eastAsia="zh-CN"/>
        </w:rPr>
        <w:t>这</w:t>
      </w:r>
      <w:r w:rsidR="003A073E" w:rsidRPr="00117AEB">
        <w:rPr>
          <w:rFonts w:ascii="SimSun" w:hAnsi="SimSun" w:cs="Arial" w:hint="eastAsia"/>
          <w:sz w:val="21"/>
          <w:szCs w:val="20"/>
          <w:lang w:val="en-US" w:eastAsia="zh-CN"/>
        </w:rPr>
        <w:t>次结论</w:t>
      </w:r>
      <w:r w:rsidR="00083831" w:rsidRPr="00117AEB">
        <w:rPr>
          <w:rFonts w:ascii="SimSun" w:hAnsi="SimSun" w:cs="Arial" w:hint="eastAsia"/>
          <w:sz w:val="21"/>
          <w:szCs w:val="20"/>
          <w:lang w:val="en-US" w:eastAsia="zh-CN"/>
        </w:rPr>
        <w:t>型讲习班旨在</w:t>
      </w:r>
      <w:r w:rsidR="003A073E" w:rsidRPr="00117AEB">
        <w:rPr>
          <w:rFonts w:ascii="SimSun" w:hAnsi="SimSun" w:cs="Arial" w:hint="eastAsia"/>
          <w:sz w:val="21"/>
          <w:szCs w:val="20"/>
          <w:lang w:val="en-US" w:eastAsia="zh-CN"/>
        </w:rPr>
        <w:t>让国家</w:t>
      </w:r>
      <w:r w:rsidR="00D4069A">
        <w:rPr>
          <w:rFonts w:ascii="SimSun" w:hAnsi="SimSun" w:cs="Arial" w:hint="eastAsia"/>
          <w:sz w:val="21"/>
          <w:szCs w:val="20"/>
          <w:lang w:val="en-US" w:eastAsia="zh-CN"/>
        </w:rPr>
        <w:t>利益攸关方</w:t>
      </w:r>
      <w:r w:rsidR="00083831" w:rsidRPr="00117AEB">
        <w:rPr>
          <w:rFonts w:ascii="SimSun" w:hAnsi="SimSun" w:cs="Arial" w:hint="eastAsia"/>
          <w:sz w:val="21"/>
          <w:szCs w:val="20"/>
          <w:lang w:val="en-US" w:eastAsia="zh-CN"/>
        </w:rPr>
        <w:t>和专家就准最终研究草案提出第二轮意见</w:t>
      </w:r>
      <w:r w:rsidR="003A073E"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相关</w:t>
      </w:r>
      <w:r w:rsidR="003A073E" w:rsidRPr="00117AEB">
        <w:rPr>
          <w:rFonts w:ascii="SimSun" w:hAnsi="SimSun" w:cs="Arial" w:hint="eastAsia"/>
          <w:sz w:val="21"/>
          <w:szCs w:val="20"/>
          <w:lang w:val="en-US" w:eastAsia="zh-CN"/>
        </w:rPr>
        <w:t>意见和建议</w:t>
      </w:r>
      <w:r w:rsidRPr="00117AEB">
        <w:rPr>
          <w:rFonts w:ascii="SimSun" w:hAnsi="SimSun" w:cs="Arial" w:hint="eastAsia"/>
          <w:sz w:val="21"/>
          <w:szCs w:val="20"/>
          <w:lang w:val="en-US" w:eastAsia="zh-CN"/>
        </w:rPr>
        <w:t>对</w:t>
      </w:r>
      <w:r w:rsidR="003A073E" w:rsidRPr="00117AEB">
        <w:rPr>
          <w:rFonts w:ascii="SimSun" w:hAnsi="SimSun" w:cs="Arial" w:hint="eastAsia"/>
          <w:sz w:val="21"/>
          <w:szCs w:val="20"/>
          <w:lang w:val="en-US" w:eastAsia="zh-CN"/>
        </w:rPr>
        <w:t>完成研究</w:t>
      </w:r>
      <w:r w:rsidRPr="00117AEB">
        <w:rPr>
          <w:rFonts w:ascii="SimSun" w:hAnsi="SimSun" w:cs="Arial" w:hint="eastAsia"/>
          <w:sz w:val="21"/>
          <w:szCs w:val="20"/>
          <w:lang w:val="en-US" w:eastAsia="zh-CN"/>
        </w:rPr>
        <w:t>工作</w:t>
      </w:r>
      <w:r w:rsidR="003A073E" w:rsidRPr="00117AEB">
        <w:rPr>
          <w:rFonts w:ascii="SimSun" w:hAnsi="SimSun" w:cs="Arial" w:hint="eastAsia"/>
          <w:sz w:val="21"/>
          <w:szCs w:val="20"/>
          <w:lang w:val="en-US" w:eastAsia="zh-CN"/>
        </w:rPr>
        <w:t>并完善向乌干达政府提交的政策建议</w:t>
      </w:r>
      <w:r w:rsidRPr="00117AEB">
        <w:rPr>
          <w:rFonts w:ascii="SimSun" w:hAnsi="SimSun" w:cs="Arial" w:hint="eastAsia"/>
          <w:sz w:val="21"/>
          <w:szCs w:val="20"/>
          <w:lang w:val="en-US" w:eastAsia="zh-CN"/>
        </w:rPr>
        <w:t>给予了帮助</w:t>
      </w:r>
      <w:r w:rsidR="003A073E" w:rsidRPr="00117AEB">
        <w:rPr>
          <w:rFonts w:ascii="SimSun" w:hAnsi="SimSun" w:cs="Arial" w:hint="eastAsia"/>
          <w:sz w:val="21"/>
          <w:szCs w:val="20"/>
          <w:lang w:val="en-US" w:eastAsia="zh-CN"/>
        </w:rPr>
        <w:t>。</w:t>
      </w:r>
    </w:p>
    <w:p w:rsidR="00117AEB" w:rsidRDefault="005A4923"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研究项目和相应的方法设计由两个要素组成</w:t>
      </w:r>
      <w:r w:rsidR="00843035" w:rsidRPr="00117AEB">
        <w:rPr>
          <w:rFonts w:ascii="SimSun" w:hAnsi="SimSun" w:cs="Arial" w:hint="eastAsia"/>
          <w:sz w:val="21"/>
          <w:szCs w:val="20"/>
          <w:lang w:val="en-US" w:eastAsia="zh-CN"/>
        </w:rPr>
        <w:t>：</w:t>
      </w:r>
    </w:p>
    <w:p w:rsidR="00117AEB" w:rsidRDefault="007F294C" w:rsidP="00A80506">
      <w:pPr>
        <w:tabs>
          <w:tab w:val="left" w:pos="880"/>
        </w:tabs>
        <w:overflowPunct w:val="0"/>
        <w:spacing w:afterLines="50" w:after="120" w:line="340" w:lineRule="atLeast"/>
        <w:ind w:leftChars="200" w:left="440"/>
        <w:rPr>
          <w:rFonts w:ascii="SimSun" w:hAnsi="SimSun" w:cs="Arial"/>
          <w:sz w:val="21"/>
          <w:szCs w:val="20"/>
          <w:lang w:val="en-US" w:eastAsia="zh-CN"/>
        </w:rPr>
      </w:pPr>
      <w:r w:rsidRPr="00117AEB">
        <w:rPr>
          <w:rFonts w:ascii="SimSun" w:hAnsi="SimSun" w:cs="Arial"/>
          <w:sz w:val="21"/>
          <w:szCs w:val="20"/>
          <w:lang w:val="en-US" w:eastAsia="zh-CN"/>
        </w:rPr>
        <w:t>•</w:t>
      </w:r>
      <w:r w:rsidRPr="00117AEB">
        <w:rPr>
          <w:rFonts w:ascii="SimSun" w:hAnsi="SimSun" w:cs="Arial"/>
          <w:sz w:val="21"/>
          <w:szCs w:val="20"/>
          <w:lang w:val="en-US" w:eastAsia="zh-CN"/>
        </w:rPr>
        <w:tab/>
      </w:r>
      <w:r w:rsidR="00843035" w:rsidRPr="00117AEB">
        <w:rPr>
          <w:rFonts w:ascii="SimSun" w:hAnsi="SimSun" w:cs="Arial" w:hint="eastAsia"/>
          <w:sz w:val="21"/>
          <w:szCs w:val="20"/>
          <w:lang w:val="en-US" w:eastAsia="zh-CN"/>
        </w:rPr>
        <w:t>首先，</w:t>
      </w:r>
      <w:r w:rsidR="00892F53" w:rsidRPr="00117AEB">
        <w:rPr>
          <w:rFonts w:ascii="SimSun" w:hAnsi="SimSun" w:cs="Arial" w:hint="eastAsia"/>
          <w:sz w:val="21"/>
          <w:szCs w:val="20"/>
          <w:lang w:val="en-US" w:eastAsia="zh-CN"/>
        </w:rPr>
        <w:t>这项</w:t>
      </w:r>
      <w:r w:rsidR="00843035" w:rsidRPr="00117AEB">
        <w:rPr>
          <w:rFonts w:ascii="SimSun" w:hAnsi="SimSun" w:cs="Arial" w:hint="eastAsia"/>
          <w:sz w:val="21"/>
          <w:szCs w:val="20"/>
          <w:lang w:val="en-US" w:eastAsia="zh-CN"/>
        </w:rPr>
        <w:t>研究</w:t>
      </w:r>
      <w:r w:rsidR="00074FA0" w:rsidRPr="00117AEB">
        <w:rPr>
          <w:rFonts w:ascii="SimSun" w:hAnsi="SimSun" w:cs="Arial" w:hint="eastAsia"/>
          <w:sz w:val="21"/>
          <w:szCs w:val="20"/>
          <w:lang w:val="en-US" w:eastAsia="zh-CN"/>
        </w:rPr>
        <w:t>采用了一个概念框架，对乌干达</w:t>
      </w:r>
      <w:r w:rsidR="002E248B" w:rsidRPr="00117AEB">
        <w:rPr>
          <w:rFonts w:ascii="SimSun" w:hAnsi="SimSun" w:cs="Arial" w:hint="eastAsia"/>
          <w:sz w:val="21"/>
          <w:szCs w:val="20"/>
          <w:lang w:val="en-US" w:eastAsia="zh-CN"/>
        </w:rPr>
        <w:t>农产食品</w:t>
      </w:r>
      <w:r w:rsidR="00074FA0" w:rsidRPr="00117AEB">
        <w:rPr>
          <w:rFonts w:ascii="SimSun" w:hAnsi="SimSun" w:cs="Arial" w:hint="eastAsia"/>
          <w:sz w:val="21"/>
          <w:szCs w:val="20"/>
          <w:lang w:val="en-US" w:eastAsia="zh-CN"/>
        </w:rPr>
        <w:t>行业的创新情况进行了评估</w:t>
      </w:r>
      <w:r w:rsidR="00843035" w:rsidRPr="00117AEB">
        <w:rPr>
          <w:rFonts w:ascii="SimSun" w:hAnsi="SimSun" w:cs="Arial" w:hint="eastAsia"/>
          <w:sz w:val="21"/>
          <w:szCs w:val="20"/>
          <w:lang w:val="en-US" w:eastAsia="zh-CN"/>
        </w:rPr>
        <w:t>。通过开展案头研究</w:t>
      </w:r>
      <w:r w:rsidR="00074FA0" w:rsidRPr="00117AEB">
        <w:rPr>
          <w:rFonts w:ascii="SimSun" w:hAnsi="SimSun" w:cs="Arial" w:hint="eastAsia"/>
          <w:sz w:val="21"/>
          <w:szCs w:val="20"/>
          <w:lang w:val="en-US" w:eastAsia="zh-CN"/>
        </w:rPr>
        <w:t>、</w:t>
      </w:r>
      <w:r w:rsidR="008E04C0" w:rsidRPr="00117AEB">
        <w:rPr>
          <w:rFonts w:ascii="SimSun" w:hAnsi="SimSun" w:cs="Arial" w:hint="eastAsia"/>
          <w:sz w:val="21"/>
          <w:szCs w:val="20"/>
          <w:lang w:val="en-US" w:eastAsia="zh-CN"/>
        </w:rPr>
        <w:t>研究学术文献、采用</w:t>
      </w:r>
      <w:r w:rsidR="00843035" w:rsidRPr="00117AEB">
        <w:rPr>
          <w:rFonts w:ascii="SimSun" w:hAnsi="SimSun" w:cs="Arial" w:hint="eastAsia"/>
          <w:sz w:val="21"/>
          <w:szCs w:val="20"/>
          <w:lang w:val="en-US" w:eastAsia="zh-CN"/>
        </w:rPr>
        <w:t>可用的二手数据，即家庭和企业调查</w:t>
      </w:r>
      <w:r w:rsidR="00074FA0" w:rsidRPr="00117AEB">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农业普查</w:t>
      </w:r>
      <w:r w:rsidR="008E04C0" w:rsidRPr="00117AEB">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以及相关</w:t>
      </w:r>
      <w:r w:rsidR="00074FA0" w:rsidRPr="00117AEB">
        <w:rPr>
          <w:rFonts w:ascii="SimSun" w:hAnsi="SimSun" w:cs="Arial" w:hint="eastAsia"/>
          <w:sz w:val="21"/>
          <w:szCs w:val="20"/>
          <w:lang w:val="en-US" w:eastAsia="zh-CN"/>
        </w:rPr>
        <w:t>情况下</w:t>
      </w:r>
      <w:r w:rsidR="00843035" w:rsidRPr="00117AEB">
        <w:rPr>
          <w:rFonts w:ascii="SimSun" w:hAnsi="SimSun" w:cs="Arial" w:hint="eastAsia"/>
          <w:sz w:val="21"/>
          <w:szCs w:val="20"/>
          <w:lang w:val="en-US" w:eastAsia="zh-CN"/>
        </w:rPr>
        <w:t>的可用创新和知识产权</w:t>
      </w:r>
      <w:r w:rsidR="00074FA0" w:rsidRPr="00117AEB">
        <w:rPr>
          <w:rFonts w:ascii="SimSun" w:hAnsi="SimSun" w:cs="Arial" w:hint="eastAsia"/>
          <w:sz w:val="21"/>
          <w:szCs w:val="20"/>
          <w:lang w:val="en-US" w:eastAsia="zh-CN"/>
        </w:rPr>
        <w:t>统计数据</w:t>
      </w:r>
      <w:r w:rsidR="00843035" w:rsidRPr="00117AEB">
        <w:rPr>
          <w:rFonts w:ascii="SimSun" w:hAnsi="SimSun" w:cs="Arial" w:hint="eastAsia"/>
          <w:sz w:val="21"/>
          <w:szCs w:val="20"/>
          <w:lang w:val="en-US" w:eastAsia="zh-CN"/>
        </w:rPr>
        <w:t>，确定了农业价值链创新的创新障碍</w:t>
      </w:r>
      <w:r w:rsidR="00074FA0" w:rsidRPr="00117AEB">
        <w:rPr>
          <w:rFonts w:ascii="SimSun" w:hAnsi="SimSun" w:cs="Arial" w:hint="eastAsia"/>
          <w:sz w:val="21"/>
          <w:szCs w:val="20"/>
          <w:lang w:val="en-US" w:eastAsia="zh-CN"/>
        </w:rPr>
        <w:t>。</w:t>
      </w:r>
    </w:p>
    <w:p w:rsidR="00117AEB" w:rsidRDefault="007F294C" w:rsidP="00A80506">
      <w:pPr>
        <w:tabs>
          <w:tab w:val="left" w:pos="880"/>
        </w:tabs>
        <w:overflowPunct w:val="0"/>
        <w:spacing w:afterLines="50" w:after="120" w:line="340" w:lineRule="atLeast"/>
        <w:ind w:leftChars="200" w:left="440"/>
        <w:rPr>
          <w:rFonts w:ascii="SimSun" w:hAnsi="SimSun" w:cs="Arial"/>
          <w:sz w:val="21"/>
          <w:szCs w:val="20"/>
          <w:lang w:val="en-US" w:eastAsia="zh-CN"/>
        </w:rPr>
      </w:pPr>
      <w:r w:rsidRPr="00117AEB">
        <w:rPr>
          <w:rFonts w:ascii="SimSun" w:hAnsi="SimSun" w:cs="Arial"/>
          <w:sz w:val="21"/>
          <w:szCs w:val="20"/>
          <w:lang w:val="en-US" w:eastAsia="zh-CN"/>
        </w:rPr>
        <w:t>•</w:t>
      </w:r>
      <w:r w:rsidRPr="00117AEB">
        <w:rPr>
          <w:rFonts w:ascii="SimSun" w:hAnsi="SimSun" w:cs="Arial"/>
          <w:sz w:val="21"/>
          <w:szCs w:val="20"/>
          <w:lang w:val="en-US" w:eastAsia="zh-CN"/>
        </w:rPr>
        <w:tab/>
      </w:r>
      <w:r w:rsidR="00843035" w:rsidRPr="00117AEB">
        <w:rPr>
          <w:rFonts w:ascii="SimSun" w:hAnsi="SimSun" w:cs="Arial" w:hint="eastAsia"/>
          <w:sz w:val="21"/>
          <w:szCs w:val="20"/>
          <w:lang w:val="en-US" w:eastAsia="zh-CN"/>
        </w:rPr>
        <w:t>其次，对乌干达的两个农业子行业进行了实证研究，即</w:t>
      </w:r>
      <w:r w:rsidR="00074FA0" w:rsidRPr="00117AEB">
        <w:rPr>
          <w:rFonts w:ascii="SimSun" w:hAnsi="SimSun" w:cs="Arial" w:hint="eastAsia"/>
          <w:sz w:val="21"/>
          <w:szCs w:val="20"/>
          <w:lang w:val="en-US" w:eastAsia="zh-CN"/>
        </w:rPr>
        <w:t>：</w:t>
      </w:r>
      <w:r w:rsidR="00061E59">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i</w:t>
      </w:r>
      <w:r w:rsidR="00061E59">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罗布斯塔咖啡种植材料</w:t>
      </w:r>
      <w:r w:rsidR="00C912C0" w:rsidRPr="00117AEB">
        <w:rPr>
          <w:rFonts w:ascii="SimSun" w:hAnsi="SimSun" w:cs="Arial" w:hint="eastAsia"/>
          <w:sz w:val="21"/>
          <w:szCs w:val="20"/>
          <w:lang w:val="en-US" w:eastAsia="zh-CN"/>
        </w:rPr>
        <w:t>园艺过程</w:t>
      </w:r>
      <w:r w:rsidR="00843035" w:rsidRPr="00117AEB">
        <w:rPr>
          <w:rFonts w:ascii="SimSun" w:hAnsi="SimSun" w:cs="Arial" w:hint="eastAsia"/>
          <w:sz w:val="21"/>
          <w:szCs w:val="20"/>
          <w:lang w:val="en-US" w:eastAsia="zh-CN"/>
        </w:rPr>
        <w:t>（CPMP）和</w:t>
      </w:r>
      <w:r w:rsidR="00061E59">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ii</w:t>
      </w:r>
      <w:r w:rsidR="00061E59">
        <w:rPr>
          <w:rFonts w:ascii="SimSun" w:hAnsi="SimSun" w:cs="Arial" w:hint="eastAsia"/>
          <w:sz w:val="21"/>
          <w:szCs w:val="20"/>
          <w:lang w:val="en-US" w:eastAsia="zh-CN"/>
        </w:rPr>
        <w:t>)</w:t>
      </w:r>
      <w:r w:rsidR="00843035" w:rsidRPr="00117AEB">
        <w:rPr>
          <w:rFonts w:ascii="SimSun" w:hAnsi="SimSun" w:cs="Arial" w:hint="eastAsia"/>
          <w:sz w:val="21"/>
          <w:szCs w:val="20"/>
          <w:lang w:val="en-US" w:eastAsia="zh-CN"/>
        </w:rPr>
        <w:t>热带水果加工行业</w:t>
      </w:r>
      <w:r w:rsidR="00074FA0" w:rsidRPr="00117AEB">
        <w:rPr>
          <w:rFonts w:ascii="SimSun" w:hAnsi="SimSun" w:cs="Arial" w:hint="eastAsia"/>
          <w:sz w:val="21"/>
          <w:szCs w:val="20"/>
          <w:lang w:val="en-US" w:eastAsia="zh-CN"/>
        </w:rPr>
        <w:t>。</w:t>
      </w:r>
    </w:p>
    <w:p w:rsidR="00117AEB" w:rsidRDefault="00074FA0" w:rsidP="00A80506">
      <w:pPr>
        <w:keepNext/>
        <w:overflowPunct w:val="0"/>
        <w:spacing w:beforeLines="100" w:before="240" w:afterLines="50" w:after="120" w:line="340" w:lineRule="atLeast"/>
        <w:rPr>
          <w:rFonts w:ascii="SimSun" w:hAnsi="SimSun" w:cs="Arial"/>
          <w:sz w:val="21"/>
          <w:szCs w:val="20"/>
          <w:u w:val="single"/>
          <w:lang w:val="en-US" w:eastAsia="zh-CN"/>
        </w:rPr>
      </w:pPr>
      <w:r w:rsidRPr="00117AEB">
        <w:rPr>
          <w:rFonts w:ascii="SimSun" w:hAnsi="SimSun" w:cs="Arial" w:hint="eastAsia"/>
          <w:sz w:val="21"/>
          <w:szCs w:val="20"/>
          <w:u w:val="single"/>
          <w:lang w:val="en-US" w:eastAsia="zh-CN"/>
        </w:rPr>
        <w:t>研究设计</w:t>
      </w:r>
      <w:r w:rsidR="00E93914" w:rsidRPr="00117AEB">
        <w:rPr>
          <w:rFonts w:ascii="SimSun" w:hAnsi="SimSun" w:cs="Arial" w:hint="eastAsia"/>
          <w:sz w:val="21"/>
          <w:szCs w:val="20"/>
          <w:u w:val="single"/>
          <w:lang w:val="en-US" w:eastAsia="zh-CN"/>
        </w:rPr>
        <w:t>——</w:t>
      </w:r>
      <w:r w:rsidRPr="00117AEB">
        <w:rPr>
          <w:rFonts w:ascii="SimSun" w:hAnsi="SimSun" w:cs="Arial" w:hint="eastAsia"/>
          <w:sz w:val="21"/>
          <w:szCs w:val="20"/>
          <w:u w:val="single"/>
          <w:lang w:val="en-US" w:eastAsia="zh-CN"/>
        </w:rPr>
        <w:t>罗布斯塔咖啡种植材料</w:t>
      </w:r>
      <w:r w:rsidR="00C912C0" w:rsidRPr="00117AEB">
        <w:rPr>
          <w:rFonts w:ascii="SimSun" w:hAnsi="SimSun" w:cs="Arial" w:hint="eastAsia"/>
          <w:sz w:val="21"/>
          <w:szCs w:val="20"/>
          <w:u w:val="single"/>
          <w:lang w:val="en-US" w:eastAsia="zh-CN"/>
        </w:rPr>
        <w:t>园艺过程</w:t>
      </w:r>
    </w:p>
    <w:p w:rsidR="00117AEB" w:rsidRDefault="00074FA0"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研究</w:t>
      </w:r>
      <w:r w:rsidR="00E93914" w:rsidRPr="00117AEB">
        <w:rPr>
          <w:rFonts w:ascii="SimSun" w:hAnsi="SimSun" w:cs="Arial" w:hint="eastAsia"/>
          <w:sz w:val="21"/>
          <w:szCs w:val="20"/>
          <w:lang w:val="en-US" w:eastAsia="zh-CN"/>
        </w:rPr>
        <w:t>工作</w:t>
      </w:r>
      <w:r w:rsidRPr="00117AEB">
        <w:rPr>
          <w:rFonts w:ascii="SimSun" w:hAnsi="SimSun" w:cs="Arial" w:hint="eastAsia"/>
          <w:sz w:val="21"/>
          <w:szCs w:val="20"/>
          <w:lang w:val="en-US" w:eastAsia="zh-CN"/>
        </w:rPr>
        <w:t>将罗布斯塔CPMP</w:t>
      </w:r>
      <w:r w:rsidR="00422121" w:rsidRPr="00117AEB">
        <w:rPr>
          <w:rFonts w:ascii="SimSun" w:hAnsi="SimSun" w:cs="Arial" w:hint="eastAsia"/>
          <w:sz w:val="21"/>
          <w:szCs w:val="20"/>
          <w:lang w:val="en-US" w:eastAsia="zh-CN"/>
        </w:rPr>
        <w:t>视为</w:t>
      </w:r>
      <w:r w:rsidRPr="00117AEB">
        <w:rPr>
          <w:rFonts w:ascii="SimSun" w:hAnsi="SimSun" w:cs="Arial" w:hint="eastAsia"/>
          <w:sz w:val="21"/>
          <w:szCs w:val="20"/>
          <w:lang w:val="en-US" w:eastAsia="zh-CN"/>
        </w:rPr>
        <w:t>改</w:t>
      </w:r>
      <w:r w:rsidR="00E93914" w:rsidRPr="00117AEB">
        <w:rPr>
          <w:rFonts w:ascii="SimSun" w:hAnsi="SimSun" w:cs="Arial" w:hint="eastAsia"/>
          <w:sz w:val="21"/>
          <w:szCs w:val="20"/>
          <w:lang w:val="en-US" w:eastAsia="zh-CN"/>
        </w:rPr>
        <w:t>良</w:t>
      </w:r>
      <w:r w:rsidRPr="00117AEB">
        <w:rPr>
          <w:rFonts w:ascii="SimSun" w:hAnsi="SimSun" w:cs="Arial" w:hint="eastAsia"/>
          <w:sz w:val="21"/>
          <w:szCs w:val="20"/>
          <w:lang w:val="en-US" w:eastAsia="zh-CN"/>
        </w:rPr>
        <w:t>咖啡品种的上游研发与下游咖啡种植者之间的</w:t>
      </w:r>
      <w:r w:rsidR="00E93914" w:rsidRPr="00117AEB">
        <w:rPr>
          <w:rFonts w:ascii="SimSun" w:hAnsi="SimSun" w:cs="Arial" w:hint="eastAsia"/>
          <w:sz w:val="21"/>
          <w:szCs w:val="20"/>
          <w:lang w:val="en-US" w:eastAsia="zh-CN"/>
        </w:rPr>
        <w:t>一个</w:t>
      </w:r>
      <w:r w:rsidRPr="00117AEB">
        <w:rPr>
          <w:rFonts w:ascii="SimSun" w:hAnsi="SimSun" w:cs="Arial" w:hint="eastAsia"/>
          <w:sz w:val="21"/>
          <w:szCs w:val="20"/>
          <w:lang w:val="en-US" w:eastAsia="zh-CN"/>
        </w:rPr>
        <w:t>关键环节，</w:t>
      </w:r>
      <w:r w:rsidR="00422121" w:rsidRPr="00117AEB">
        <w:rPr>
          <w:rFonts w:ascii="SimSun" w:hAnsi="SimSun" w:cs="Arial" w:hint="eastAsia"/>
          <w:sz w:val="21"/>
          <w:szCs w:val="20"/>
          <w:lang w:val="en-US" w:eastAsia="zh-CN"/>
        </w:rPr>
        <w:t>因为它不仅影响</w:t>
      </w:r>
      <w:r w:rsidR="00F161F4" w:rsidRPr="00117AEB">
        <w:rPr>
          <w:rFonts w:ascii="SimSun" w:hAnsi="SimSun" w:cs="Arial" w:hint="eastAsia"/>
          <w:sz w:val="21"/>
          <w:szCs w:val="20"/>
          <w:lang w:val="en-US" w:eastAsia="zh-CN"/>
        </w:rPr>
        <w:t>经由</w:t>
      </w:r>
      <w:r w:rsidRPr="00117AEB">
        <w:rPr>
          <w:rFonts w:ascii="SimSun" w:hAnsi="SimSun" w:cs="Arial" w:hint="eastAsia"/>
          <w:sz w:val="21"/>
          <w:szCs w:val="20"/>
          <w:lang w:val="en-US" w:eastAsia="zh-CN"/>
        </w:rPr>
        <w:t>国际咖啡价值链</w:t>
      </w:r>
      <w:r w:rsidR="00422121" w:rsidRPr="00117AEB">
        <w:rPr>
          <w:rFonts w:ascii="SimSun" w:hAnsi="SimSun" w:cs="Arial" w:hint="eastAsia"/>
          <w:sz w:val="21"/>
          <w:szCs w:val="20"/>
          <w:lang w:val="en-US" w:eastAsia="zh-CN"/>
        </w:rPr>
        <w:t>流向</w:t>
      </w:r>
      <w:r w:rsidRPr="00117AEB">
        <w:rPr>
          <w:rFonts w:ascii="SimSun" w:hAnsi="SimSun" w:cs="Arial" w:hint="eastAsia"/>
          <w:sz w:val="21"/>
          <w:szCs w:val="20"/>
          <w:lang w:val="en-US" w:eastAsia="zh-CN"/>
        </w:rPr>
        <w:t>消费者的利益，</w:t>
      </w:r>
      <w:r w:rsidR="00422121" w:rsidRPr="00117AEB">
        <w:rPr>
          <w:rFonts w:ascii="SimSun" w:hAnsi="SimSun" w:cs="Arial" w:hint="eastAsia"/>
          <w:sz w:val="21"/>
          <w:szCs w:val="20"/>
          <w:lang w:val="en-US" w:eastAsia="zh-CN"/>
        </w:rPr>
        <w:t>也影响</w:t>
      </w:r>
      <w:r w:rsidRPr="00117AEB">
        <w:rPr>
          <w:rFonts w:ascii="SimSun" w:hAnsi="SimSun" w:cs="Arial" w:hint="eastAsia"/>
          <w:sz w:val="21"/>
          <w:szCs w:val="20"/>
          <w:lang w:val="en-US" w:eastAsia="zh-CN"/>
        </w:rPr>
        <w:t>上游研发投资的回报</w:t>
      </w:r>
      <w:r w:rsidR="0042212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以及农业创新体系中存在的激励机制。关键</w:t>
      </w:r>
      <w:r w:rsidR="00412D98"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问题是</w:t>
      </w:r>
      <w:r w:rsidR="00412D98"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农业投入供应链的具体</w:t>
      </w:r>
      <w:r w:rsidR="00422121" w:rsidRPr="00117AEB">
        <w:rPr>
          <w:rFonts w:ascii="SimSun" w:hAnsi="SimSun" w:cs="Arial" w:hint="eastAsia"/>
          <w:sz w:val="21"/>
          <w:szCs w:val="20"/>
          <w:lang w:val="en-US" w:eastAsia="zh-CN"/>
        </w:rPr>
        <w:t>情况</w:t>
      </w:r>
      <w:r w:rsidRPr="00117AEB">
        <w:rPr>
          <w:rFonts w:ascii="SimSun" w:hAnsi="SimSun" w:cs="Arial" w:hint="eastAsia"/>
          <w:sz w:val="21"/>
          <w:szCs w:val="20"/>
          <w:lang w:val="en-US" w:eastAsia="zh-CN"/>
        </w:rPr>
        <w:t>如何</w:t>
      </w:r>
      <w:r w:rsidR="008E04C0" w:rsidRPr="00117AEB">
        <w:rPr>
          <w:rFonts w:ascii="SimSun" w:hAnsi="SimSun" w:cs="Arial" w:hint="eastAsia"/>
          <w:sz w:val="21"/>
          <w:szCs w:val="20"/>
          <w:lang w:val="en-US" w:eastAsia="zh-CN"/>
        </w:rPr>
        <w:t>制约</w:t>
      </w:r>
      <w:r w:rsidR="00422121" w:rsidRPr="00117AEB">
        <w:rPr>
          <w:rFonts w:ascii="SimSun" w:hAnsi="SimSun" w:cs="Arial" w:hint="eastAsia"/>
          <w:sz w:val="21"/>
          <w:szCs w:val="20"/>
          <w:lang w:val="en-US" w:eastAsia="zh-CN"/>
        </w:rPr>
        <w:t>改良</w:t>
      </w:r>
      <w:r w:rsidRPr="00117AEB">
        <w:rPr>
          <w:rFonts w:ascii="SimSun" w:hAnsi="SimSun" w:cs="Arial" w:hint="eastAsia"/>
          <w:sz w:val="21"/>
          <w:szCs w:val="20"/>
          <w:lang w:val="en-US" w:eastAsia="zh-CN"/>
        </w:rPr>
        <w:t>投入品的</w:t>
      </w:r>
      <w:r w:rsidR="00422121" w:rsidRPr="00117AEB">
        <w:rPr>
          <w:rFonts w:ascii="SimSun" w:hAnsi="SimSun" w:cs="Arial" w:hint="eastAsia"/>
          <w:sz w:val="21"/>
          <w:szCs w:val="20"/>
          <w:lang w:val="en-US" w:eastAsia="zh-CN"/>
        </w:rPr>
        <w:t>供应</w:t>
      </w:r>
      <w:r w:rsidRPr="00117AEB">
        <w:rPr>
          <w:rFonts w:ascii="SimSun" w:hAnsi="SimSun" w:cs="Arial" w:hint="eastAsia"/>
          <w:sz w:val="21"/>
          <w:szCs w:val="20"/>
          <w:lang w:val="en-US" w:eastAsia="zh-CN"/>
        </w:rPr>
        <w:t>，</w:t>
      </w:r>
      <w:r w:rsidR="00422121" w:rsidRPr="00117AEB">
        <w:rPr>
          <w:rFonts w:ascii="SimSun" w:hAnsi="SimSun" w:cs="Arial" w:hint="eastAsia"/>
          <w:sz w:val="21"/>
          <w:szCs w:val="20"/>
          <w:lang w:val="en-US" w:eastAsia="zh-CN"/>
        </w:rPr>
        <w:t>以及如何将</w:t>
      </w:r>
      <w:r w:rsidRPr="00117AEB">
        <w:rPr>
          <w:rFonts w:ascii="SimSun" w:hAnsi="SimSun" w:cs="Arial" w:hint="eastAsia"/>
          <w:sz w:val="21"/>
          <w:szCs w:val="20"/>
          <w:lang w:val="en-US" w:eastAsia="zh-CN"/>
        </w:rPr>
        <w:t>生产</w:t>
      </w:r>
      <w:r w:rsidR="00422121" w:rsidRPr="00117AEB">
        <w:rPr>
          <w:rFonts w:ascii="SimSun" w:hAnsi="SimSun" w:cs="Arial" w:hint="eastAsia"/>
          <w:sz w:val="21"/>
          <w:szCs w:val="20"/>
          <w:lang w:val="en-US" w:eastAsia="zh-CN"/>
        </w:rPr>
        <w:t>潜能</w:t>
      </w:r>
      <w:r w:rsidRPr="00117AEB">
        <w:rPr>
          <w:rFonts w:ascii="SimSun" w:hAnsi="SimSun" w:cs="Arial" w:hint="eastAsia"/>
          <w:sz w:val="21"/>
          <w:szCs w:val="20"/>
          <w:lang w:val="en-US" w:eastAsia="zh-CN"/>
        </w:rPr>
        <w:t>传递</w:t>
      </w:r>
      <w:r w:rsidR="00422121" w:rsidRPr="00117AEB">
        <w:rPr>
          <w:rFonts w:ascii="SimSun" w:hAnsi="SimSun" w:cs="Arial" w:hint="eastAsia"/>
          <w:sz w:val="21"/>
          <w:szCs w:val="20"/>
          <w:lang w:val="en-US" w:eastAsia="zh-CN"/>
        </w:rPr>
        <w:t>给</w:t>
      </w:r>
      <w:r w:rsidRPr="00117AEB">
        <w:rPr>
          <w:rFonts w:ascii="SimSun" w:hAnsi="SimSun" w:cs="Arial" w:hint="eastAsia"/>
          <w:sz w:val="21"/>
          <w:szCs w:val="20"/>
          <w:lang w:val="en-US" w:eastAsia="zh-CN"/>
        </w:rPr>
        <w:t>生产</w:t>
      </w:r>
      <w:r w:rsidR="00422121" w:rsidRPr="00117AEB">
        <w:rPr>
          <w:rFonts w:ascii="SimSun" w:hAnsi="SimSun" w:cs="Arial" w:hint="eastAsia"/>
          <w:sz w:val="21"/>
          <w:szCs w:val="20"/>
          <w:lang w:val="en-US" w:eastAsia="zh-CN"/>
        </w:rPr>
        <w:t>者</w:t>
      </w:r>
      <w:r w:rsidR="00412D98" w:rsidRPr="00117AEB">
        <w:rPr>
          <w:rFonts w:ascii="SimSun" w:hAnsi="SimSun" w:cs="Arial" w:hint="eastAsia"/>
          <w:sz w:val="21"/>
          <w:szCs w:val="20"/>
          <w:lang w:val="en-US" w:eastAsia="zh-CN"/>
        </w:rPr>
        <w:t>、</w:t>
      </w:r>
      <w:r w:rsidR="00422121" w:rsidRPr="00117AEB">
        <w:rPr>
          <w:rFonts w:ascii="SimSun" w:hAnsi="SimSun" w:cs="Arial" w:hint="eastAsia"/>
          <w:sz w:val="21"/>
          <w:szCs w:val="20"/>
          <w:lang w:val="en-US" w:eastAsia="zh-CN"/>
        </w:rPr>
        <w:t>如何将价值传递给</w:t>
      </w:r>
      <w:r w:rsidRPr="00117AEB">
        <w:rPr>
          <w:rFonts w:ascii="SimSun" w:hAnsi="SimSun" w:cs="Arial" w:hint="eastAsia"/>
          <w:sz w:val="21"/>
          <w:szCs w:val="20"/>
          <w:lang w:val="en-US" w:eastAsia="zh-CN"/>
        </w:rPr>
        <w:t>消费者。在</w:t>
      </w:r>
      <w:r w:rsidR="00F161F4" w:rsidRPr="00117AEB">
        <w:rPr>
          <w:rFonts w:ascii="SimSun" w:hAnsi="SimSun" w:cs="Arial" w:hint="eastAsia"/>
          <w:sz w:val="21"/>
          <w:szCs w:val="20"/>
          <w:lang w:val="en-US" w:eastAsia="zh-CN"/>
        </w:rPr>
        <w:t>此</w:t>
      </w:r>
      <w:r w:rsidRPr="00117AEB">
        <w:rPr>
          <w:rFonts w:ascii="SimSun" w:hAnsi="SimSun" w:cs="Arial" w:hint="eastAsia"/>
          <w:sz w:val="21"/>
          <w:szCs w:val="20"/>
          <w:lang w:val="en-US" w:eastAsia="zh-CN"/>
        </w:rPr>
        <w:t>特殊情况下，农业投入首先是咖啡</w:t>
      </w:r>
      <w:r w:rsidR="00422121" w:rsidRPr="00117AEB">
        <w:rPr>
          <w:rFonts w:ascii="SimSun" w:hAnsi="SimSun" w:cs="Arial" w:hint="eastAsia"/>
          <w:sz w:val="21"/>
          <w:szCs w:val="20"/>
          <w:lang w:val="en-US" w:eastAsia="zh-CN"/>
        </w:rPr>
        <w:t>树苗</w:t>
      </w:r>
      <w:r w:rsidR="00490917" w:rsidRPr="00117AEB">
        <w:rPr>
          <w:rFonts w:ascii="SimSun" w:hAnsi="SimSun" w:cs="Arial" w:hint="eastAsia"/>
          <w:sz w:val="21"/>
          <w:szCs w:val="20"/>
          <w:lang w:val="en-US" w:eastAsia="zh-CN"/>
        </w:rPr>
        <w:t>，</w:t>
      </w:r>
      <w:r w:rsidR="00487E84" w:rsidRPr="00117AEB">
        <w:rPr>
          <w:rFonts w:ascii="SimSun" w:hAnsi="SimSun" w:cs="Arial" w:hint="eastAsia"/>
          <w:sz w:val="21"/>
          <w:szCs w:val="20"/>
          <w:lang w:val="en-US" w:eastAsia="zh-CN"/>
        </w:rPr>
        <w:t>也</w:t>
      </w:r>
      <w:r w:rsidR="00490917" w:rsidRPr="00117AEB">
        <w:rPr>
          <w:rFonts w:ascii="SimSun" w:hAnsi="SimSun" w:cs="Arial" w:hint="eastAsia"/>
          <w:sz w:val="21"/>
          <w:szCs w:val="20"/>
          <w:lang w:val="en-US" w:eastAsia="zh-CN"/>
        </w:rPr>
        <w:t>就是</w:t>
      </w:r>
      <w:r w:rsidRPr="00117AEB">
        <w:rPr>
          <w:rFonts w:ascii="SimSun" w:hAnsi="SimSun" w:cs="Arial" w:hint="eastAsia"/>
          <w:sz w:val="21"/>
          <w:szCs w:val="20"/>
          <w:lang w:val="en-US" w:eastAsia="zh-CN"/>
        </w:rPr>
        <w:t>种植材料</w:t>
      </w:r>
      <w:r w:rsidR="00490917" w:rsidRPr="00117AEB">
        <w:rPr>
          <w:rFonts w:ascii="SimSun" w:hAnsi="SimSun" w:cs="Arial" w:hint="eastAsia"/>
          <w:sz w:val="21"/>
          <w:szCs w:val="20"/>
          <w:lang w:val="en-US" w:eastAsia="zh-CN"/>
        </w:rPr>
        <w:t>，</w:t>
      </w:r>
      <w:r w:rsidR="00487E84" w:rsidRPr="00117AEB">
        <w:rPr>
          <w:rFonts w:ascii="SimSun" w:hAnsi="SimSun" w:cs="Arial" w:hint="eastAsia"/>
          <w:sz w:val="21"/>
          <w:szCs w:val="20"/>
          <w:lang w:val="en-US" w:eastAsia="zh-CN"/>
        </w:rPr>
        <w:t>其次也</w:t>
      </w:r>
      <w:r w:rsidRPr="00117AEB">
        <w:rPr>
          <w:rFonts w:ascii="SimSun" w:hAnsi="SimSun" w:cs="Arial" w:hint="eastAsia"/>
          <w:sz w:val="21"/>
          <w:szCs w:val="20"/>
          <w:lang w:val="en-US" w:eastAsia="zh-CN"/>
        </w:rPr>
        <w:t>包括化肥</w:t>
      </w:r>
      <w:r w:rsidR="0042212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农药和其他投入物。</w:t>
      </w:r>
    </w:p>
    <w:p w:rsidR="00A66C38" w:rsidRPr="00117AEB" w:rsidRDefault="00422121"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为了解罗布斯塔CPMP</w:t>
      </w:r>
      <w:r w:rsidR="00F161F4" w:rsidRPr="00117AEB">
        <w:rPr>
          <w:rFonts w:ascii="SimSun" w:hAnsi="SimSun" w:cs="Arial" w:hint="eastAsia"/>
          <w:sz w:val="21"/>
          <w:szCs w:val="20"/>
          <w:lang w:val="en-US" w:eastAsia="zh-CN"/>
        </w:rPr>
        <w:t>目</w:t>
      </w:r>
      <w:r w:rsidRPr="00117AEB">
        <w:rPr>
          <w:rFonts w:ascii="SimSun" w:hAnsi="SimSun" w:cs="Arial" w:hint="eastAsia"/>
          <w:sz w:val="21"/>
          <w:szCs w:val="20"/>
          <w:lang w:val="en-US" w:eastAsia="zh-CN"/>
        </w:rPr>
        <w:t>前的</w:t>
      </w:r>
      <w:r w:rsidR="00E91AF0" w:rsidRPr="00117AEB">
        <w:rPr>
          <w:rFonts w:ascii="SimSun" w:hAnsi="SimSun" w:cs="Arial" w:hint="eastAsia"/>
          <w:sz w:val="21"/>
          <w:szCs w:val="20"/>
          <w:lang w:val="en-US" w:eastAsia="zh-CN"/>
        </w:rPr>
        <w:t>制约因素</w:t>
      </w:r>
      <w:r w:rsidRPr="00117AEB">
        <w:rPr>
          <w:rFonts w:ascii="SimSun" w:hAnsi="SimSun" w:cs="Arial" w:hint="eastAsia"/>
          <w:sz w:val="21"/>
          <w:szCs w:val="20"/>
          <w:lang w:val="en-US" w:eastAsia="zh-CN"/>
        </w:rPr>
        <w:t>和机遇，设计并实施了</w:t>
      </w:r>
      <w:r w:rsidR="00A66C38" w:rsidRPr="00117AEB">
        <w:rPr>
          <w:rFonts w:ascii="SimSun" w:hAnsi="SimSun" w:cs="Arial" w:hint="eastAsia"/>
          <w:sz w:val="21"/>
          <w:szCs w:val="20"/>
          <w:lang w:val="en-US" w:eastAsia="zh-CN"/>
        </w:rPr>
        <w:t>一份</w:t>
      </w:r>
      <w:r w:rsidRPr="00117AEB">
        <w:rPr>
          <w:rFonts w:ascii="SimSun" w:hAnsi="SimSun" w:cs="Arial" w:hint="eastAsia"/>
          <w:sz w:val="21"/>
          <w:szCs w:val="20"/>
          <w:lang w:val="en-US" w:eastAsia="zh-CN"/>
        </w:rPr>
        <w:t>对咖啡苗圃经营者（CNO）的详细调查。乌干达咖啡发展局使用CNO</w:t>
      </w:r>
      <w:r w:rsidR="00A66C38"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庞大网络宣传和</w:t>
      </w:r>
      <w:r w:rsidR="00A66C38" w:rsidRPr="00117AEB">
        <w:rPr>
          <w:rFonts w:ascii="SimSun" w:hAnsi="SimSun" w:cs="Arial" w:hint="eastAsia"/>
          <w:sz w:val="21"/>
          <w:szCs w:val="20"/>
          <w:lang w:val="en-US" w:eastAsia="zh-CN"/>
        </w:rPr>
        <w:t>推广</w:t>
      </w:r>
      <w:r w:rsidRPr="00117AEB">
        <w:rPr>
          <w:rFonts w:ascii="SimSun" w:hAnsi="SimSun" w:cs="Arial" w:hint="eastAsia"/>
          <w:sz w:val="21"/>
          <w:szCs w:val="20"/>
          <w:lang w:val="en-US" w:eastAsia="zh-CN"/>
        </w:rPr>
        <w:t>咖啡种植材料。首先，</w:t>
      </w:r>
      <w:r w:rsidR="00A66C38" w:rsidRPr="00117AEB">
        <w:rPr>
          <w:rFonts w:ascii="SimSun" w:hAnsi="SimSun" w:cs="Arial" w:hint="eastAsia"/>
          <w:sz w:val="21"/>
          <w:szCs w:val="20"/>
          <w:lang w:val="en-US" w:eastAsia="zh-CN"/>
        </w:rPr>
        <w:t>在</w:t>
      </w:r>
      <w:r w:rsidRPr="00117AEB">
        <w:rPr>
          <w:rFonts w:ascii="SimSun" w:hAnsi="SimSun" w:cs="Arial" w:hint="eastAsia"/>
          <w:sz w:val="21"/>
          <w:szCs w:val="20"/>
          <w:lang w:val="en-US" w:eastAsia="zh-CN"/>
        </w:rPr>
        <w:t>整个CPMP</w:t>
      </w:r>
      <w:r w:rsidR="00A66C38" w:rsidRPr="00117AEB">
        <w:rPr>
          <w:rFonts w:ascii="SimSun" w:hAnsi="SimSun" w:cs="Arial" w:hint="eastAsia"/>
          <w:sz w:val="21"/>
          <w:szCs w:val="20"/>
          <w:lang w:val="en-US" w:eastAsia="zh-CN"/>
        </w:rPr>
        <w:t>过程中，与</w:t>
      </w:r>
      <w:r w:rsidR="00D4069A">
        <w:rPr>
          <w:rFonts w:ascii="SimSun" w:hAnsi="SimSun" w:cs="Arial" w:hint="eastAsia"/>
          <w:sz w:val="21"/>
          <w:szCs w:val="20"/>
          <w:lang w:val="en-US" w:eastAsia="zh-CN"/>
        </w:rPr>
        <w:t>利益攸关方</w:t>
      </w:r>
      <w:r w:rsidRPr="00117AEB">
        <w:rPr>
          <w:rFonts w:ascii="SimSun" w:hAnsi="SimSun" w:cs="Arial" w:hint="eastAsia"/>
          <w:sz w:val="21"/>
          <w:szCs w:val="20"/>
          <w:lang w:val="en-US" w:eastAsia="zh-CN"/>
        </w:rPr>
        <w:t>进行了</w:t>
      </w:r>
      <w:r w:rsidR="00E91AF0" w:rsidRPr="00117AEB">
        <w:rPr>
          <w:rFonts w:ascii="SimSun" w:hAnsi="SimSun" w:cs="Arial" w:hint="eastAsia"/>
          <w:sz w:val="21"/>
          <w:szCs w:val="20"/>
          <w:lang w:val="en-US" w:eastAsia="zh-CN"/>
        </w:rPr>
        <w:t>重要的调查对象</w:t>
      </w:r>
      <w:r w:rsidRPr="00117AEB">
        <w:rPr>
          <w:rFonts w:ascii="SimSun" w:hAnsi="SimSun" w:cs="Arial" w:hint="eastAsia"/>
          <w:sz w:val="21"/>
          <w:szCs w:val="20"/>
          <w:lang w:val="en-US" w:eastAsia="zh-CN"/>
        </w:rPr>
        <w:t>访谈，确定</w:t>
      </w:r>
      <w:r w:rsidR="00FE02D4" w:rsidRPr="00117AEB">
        <w:rPr>
          <w:rFonts w:ascii="SimSun" w:hAnsi="SimSun" w:cs="Arial" w:hint="eastAsia"/>
          <w:sz w:val="21"/>
          <w:szCs w:val="20"/>
          <w:lang w:val="en-US" w:eastAsia="zh-CN"/>
        </w:rPr>
        <w:t>了</w:t>
      </w:r>
      <w:r w:rsidRPr="00117AEB">
        <w:rPr>
          <w:rFonts w:ascii="SimSun" w:hAnsi="SimSun" w:cs="Arial" w:hint="eastAsia"/>
          <w:sz w:val="21"/>
          <w:szCs w:val="20"/>
          <w:lang w:val="en-US" w:eastAsia="zh-CN"/>
        </w:rPr>
        <w:t>乌干达</w:t>
      </w:r>
      <w:r w:rsidR="00A66C38" w:rsidRPr="00117AEB">
        <w:rPr>
          <w:rFonts w:ascii="SimSun" w:hAnsi="SimSun" w:cs="Arial" w:hint="eastAsia"/>
          <w:sz w:val="21"/>
          <w:szCs w:val="20"/>
          <w:lang w:val="en-US" w:eastAsia="zh-CN"/>
        </w:rPr>
        <w:t>罗布斯塔咖啡</w:t>
      </w:r>
      <w:r w:rsidR="00F161F4" w:rsidRPr="00117AEB">
        <w:rPr>
          <w:rFonts w:ascii="SimSun" w:hAnsi="SimSun" w:cs="Arial" w:hint="eastAsia"/>
          <w:sz w:val="21"/>
          <w:szCs w:val="20"/>
          <w:lang w:val="en-US" w:eastAsia="zh-CN"/>
        </w:rPr>
        <w:t>三个</w:t>
      </w:r>
      <w:r w:rsidR="00A66C38" w:rsidRPr="00117AEB">
        <w:rPr>
          <w:rFonts w:ascii="SimSun" w:hAnsi="SimSun" w:cs="Arial" w:hint="eastAsia"/>
          <w:sz w:val="21"/>
          <w:szCs w:val="20"/>
          <w:lang w:val="en-US" w:eastAsia="zh-CN"/>
        </w:rPr>
        <w:t>生产主要</w:t>
      </w:r>
      <w:r w:rsidRPr="00117AEB">
        <w:rPr>
          <w:rFonts w:ascii="SimSun" w:hAnsi="SimSun" w:cs="Arial" w:hint="eastAsia"/>
          <w:sz w:val="21"/>
          <w:szCs w:val="20"/>
          <w:lang w:val="en-US" w:eastAsia="zh-CN"/>
        </w:rPr>
        <w:t>地区的抽样</w:t>
      </w:r>
      <w:r w:rsidR="00A66C38" w:rsidRPr="00117AEB">
        <w:rPr>
          <w:rFonts w:ascii="SimSun" w:hAnsi="SimSun" w:cs="Arial" w:hint="eastAsia"/>
          <w:sz w:val="21"/>
          <w:szCs w:val="20"/>
          <w:lang w:val="en-US" w:eastAsia="zh-CN"/>
        </w:rPr>
        <w:t>范围</w:t>
      </w:r>
      <w:r w:rsidRPr="00117AEB">
        <w:rPr>
          <w:rFonts w:ascii="SimSun" w:hAnsi="SimSun" w:cs="Arial" w:hint="eastAsia"/>
          <w:sz w:val="21"/>
          <w:szCs w:val="20"/>
          <w:lang w:val="en-US" w:eastAsia="zh-CN"/>
        </w:rPr>
        <w:t>，并制定了一个</w:t>
      </w:r>
      <w:r w:rsidR="00FE02D4" w:rsidRPr="00117AEB">
        <w:rPr>
          <w:rFonts w:ascii="SimSun" w:hAnsi="SimSun" w:cs="Arial" w:hint="eastAsia"/>
          <w:sz w:val="21"/>
          <w:szCs w:val="20"/>
          <w:lang w:val="en-US" w:eastAsia="zh-CN"/>
        </w:rPr>
        <w:t>适当</w:t>
      </w:r>
      <w:r w:rsidRPr="00117AEB">
        <w:rPr>
          <w:rFonts w:ascii="SimSun" w:hAnsi="SimSun" w:cs="Arial" w:hint="eastAsia"/>
          <w:sz w:val="21"/>
          <w:szCs w:val="20"/>
          <w:lang w:val="en-US" w:eastAsia="zh-CN"/>
        </w:rPr>
        <w:t>的调查</w:t>
      </w:r>
      <w:r w:rsidR="00A66C38" w:rsidRPr="00117AEB">
        <w:rPr>
          <w:rFonts w:ascii="SimSun" w:hAnsi="SimSun" w:cs="Arial" w:hint="eastAsia"/>
          <w:sz w:val="21"/>
          <w:szCs w:val="20"/>
          <w:lang w:val="en-US" w:eastAsia="zh-CN"/>
        </w:rPr>
        <w:t>方法</w:t>
      </w:r>
      <w:r w:rsidRPr="00117AEB">
        <w:rPr>
          <w:rFonts w:ascii="SimSun" w:hAnsi="SimSun" w:cs="Arial" w:hint="eastAsia"/>
          <w:sz w:val="21"/>
          <w:szCs w:val="20"/>
          <w:lang w:val="en-US" w:eastAsia="zh-CN"/>
        </w:rPr>
        <w:t>。最终样本包括分布在14个地区的178个CNO。约三分之二的</w:t>
      </w:r>
      <w:r w:rsidR="00A66C38" w:rsidRPr="00117AEB">
        <w:rPr>
          <w:rFonts w:ascii="SimSun" w:hAnsi="SimSun" w:cs="Arial" w:hint="eastAsia"/>
          <w:sz w:val="21"/>
          <w:szCs w:val="20"/>
          <w:lang w:val="en-US" w:eastAsia="zh-CN"/>
        </w:rPr>
        <w:t>调查对象</w:t>
      </w:r>
      <w:r w:rsidRPr="00117AEB">
        <w:rPr>
          <w:rFonts w:ascii="SimSun" w:hAnsi="SimSun" w:cs="Arial" w:hint="eastAsia"/>
          <w:sz w:val="21"/>
          <w:szCs w:val="20"/>
          <w:lang w:val="en-US" w:eastAsia="zh-CN"/>
        </w:rPr>
        <w:t>是其经营业主</w:t>
      </w:r>
      <w:r w:rsidR="00E91AF0" w:rsidRPr="00117AEB">
        <w:rPr>
          <w:rFonts w:ascii="SimSun" w:hAnsi="SimSun" w:cs="Arial" w:hint="eastAsia"/>
          <w:sz w:val="21"/>
          <w:szCs w:val="20"/>
          <w:lang w:val="en-US" w:eastAsia="zh-CN"/>
        </w:rPr>
        <w:t>，其余</w:t>
      </w:r>
      <w:r w:rsidRPr="00117AEB">
        <w:rPr>
          <w:rFonts w:ascii="SimSun" w:hAnsi="SimSun" w:cs="Arial" w:hint="eastAsia"/>
          <w:sz w:val="21"/>
          <w:szCs w:val="20"/>
          <w:lang w:val="en-US" w:eastAsia="zh-CN"/>
        </w:rPr>
        <w:t>三分之一是</w:t>
      </w:r>
      <w:r w:rsidR="00B26FBA" w:rsidRPr="00117AEB">
        <w:rPr>
          <w:rFonts w:ascii="SimSun" w:hAnsi="SimSun" w:cs="Arial" w:hint="eastAsia"/>
          <w:sz w:val="21"/>
          <w:szCs w:val="20"/>
          <w:lang w:val="en-US" w:eastAsia="zh-CN"/>
        </w:rPr>
        <w:t>苗圃</w:t>
      </w:r>
      <w:r w:rsidR="0015394F" w:rsidRPr="00117AEB">
        <w:rPr>
          <w:rFonts w:ascii="SimSun" w:hAnsi="SimSun" w:cs="Arial" w:hint="eastAsia"/>
          <w:sz w:val="21"/>
          <w:szCs w:val="20"/>
          <w:lang w:val="en-US" w:eastAsia="zh-CN"/>
        </w:rPr>
        <w:t>管理人员</w:t>
      </w:r>
      <w:r w:rsidRPr="00117AEB">
        <w:rPr>
          <w:rFonts w:ascii="SimSun" w:hAnsi="SimSun" w:cs="Arial" w:hint="eastAsia"/>
          <w:sz w:val="21"/>
          <w:szCs w:val="20"/>
          <w:lang w:val="en-US" w:eastAsia="zh-CN"/>
        </w:rPr>
        <w:t>和员工。为了明确识别类似苗圃的集</w:t>
      </w:r>
      <w:r w:rsidR="00A66C38" w:rsidRPr="00117AEB">
        <w:rPr>
          <w:rFonts w:ascii="SimSun" w:hAnsi="SimSun" w:cs="Arial" w:hint="eastAsia"/>
          <w:sz w:val="21"/>
          <w:szCs w:val="20"/>
          <w:lang w:val="en-US" w:eastAsia="zh-CN"/>
        </w:rPr>
        <w:t>群</w:t>
      </w:r>
      <w:r w:rsidRPr="00117AEB">
        <w:rPr>
          <w:rFonts w:ascii="SimSun" w:hAnsi="SimSun" w:cs="Arial" w:hint="eastAsia"/>
          <w:sz w:val="21"/>
          <w:szCs w:val="20"/>
          <w:lang w:val="en-US" w:eastAsia="zh-CN"/>
        </w:rPr>
        <w:t>，使用了</w:t>
      </w:r>
      <w:r w:rsidR="00A66C38" w:rsidRPr="00117AEB">
        <w:rPr>
          <w:rFonts w:ascii="SimSun" w:hAnsi="SimSun" w:cs="Arial" w:hint="eastAsia"/>
          <w:sz w:val="21"/>
          <w:szCs w:val="20"/>
          <w:lang w:val="en-US" w:eastAsia="zh-CN"/>
        </w:rPr>
        <w:t>集群分析</w:t>
      </w:r>
      <w:r w:rsidRPr="00117AEB">
        <w:rPr>
          <w:rFonts w:ascii="SimSun" w:hAnsi="SimSun" w:cs="Arial" w:hint="eastAsia"/>
          <w:sz w:val="21"/>
          <w:szCs w:val="20"/>
          <w:lang w:val="en-US" w:eastAsia="zh-CN"/>
        </w:rPr>
        <w:t>。这是一种标准探索性数据分析方法，用于根据多个预定义维度之间的相似性对观测进行分组。</w:t>
      </w:r>
    </w:p>
    <w:p w:rsidR="00117AEB" w:rsidRDefault="00A66C38"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调查问卷的设计</w:t>
      </w:r>
      <w:r w:rsidR="00B26FBA" w:rsidRPr="00117AEB">
        <w:rPr>
          <w:rFonts w:ascii="SimSun" w:hAnsi="SimSun" w:cs="Arial" w:hint="eastAsia"/>
          <w:sz w:val="21"/>
          <w:szCs w:val="20"/>
          <w:lang w:val="en-US" w:eastAsia="zh-CN"/>
        </w:rPr>
        <w:t>力图</w:t>
      </w:r>
      <w:r w:rsidR="00E91AF0" w:rsidRPr="00117AEB">
        <w:rPr>
          <w:rFonts w:ascii="SimSun" w:hAnsi="SimSun" w:cs="Arial" w:hint="eastAsia"/>
          <w:sz w:val="21"/>
          <w:szCs w:val="20"/>
          <w:lang w:val="en-US" w:eastAsia="zh-CN"/>
        </w:rPr>
        <w:t>了</w:t>
      </w:r>
      <w:r w:rsidRPr="00117AEB">
        <w:rPr>
          <w:rFonts w:ascii="SimSun" w:hAnsi="SimSun" w:cs="Arial" w:hint="eastAsia"/>
          <w:sz w:val="21"/>
          <w:szCs w:val="20"/>
          <w:lang w:val="en-US" w:eastAsia="zh-CN"/>
        </w:rPr>
        <w:t>解CNO之间的重要差异，包括规模</w:t>
      </w:r>
      <w:r w:rsidR="00B26FBA" w:rsidRPr="00117AEB">
        <w:rPr>
          <w:rFonts w:ascii="SimSun" w:hAnsi="SimSun" w:cs="Arial" w:hint="eastAsia"/>
          <w:sz w:val="21"/>
          <w:szCs w:val="20"/>
          <w:lang w:val="en-US" w:eastAsia="zh-CN"/>
        </w:rPr>
        <w:t>、历史、</w:t>
      </w:r>
      <w:r w:rsidRPr="00117AEB">
        <w:rPr>
          <w:rFonts w:ascii="SimSun" w:hAnsi="SimSun" w:cs="Arial" w:hint="eastAsia"/>
          <w:sz w:val="21"/>
          <w:szCs w:val="20"/>
          <w:lang w:val="en-US" w:eastAsia="zh-CN"/>
        </w:rPr>
        <w:t>成本结构</w:t>
      </w:r>
      <w:r w:rsidR="00B26FBA"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种植材料来源</w:t>
      </w:r>
      <w:r w:rsidR="00E91AF0"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以及苗圃的客户。它还</w:t>
      </w:r>
      <w:r w:rsidR="00B26FBA" w:rsidRPr="00117AEB">
        <w:rPr>
          <w:rFonts w:ascii="SimSun" w:hAnsi="SimSun" w:cs="Arial" w:hint="eastAsia"/>
          <w:sz w:val="21"/>
          <w:szCs w:val="20"/>
          <w:lang w:val="en-US" w:eastAsia="zh-CN"/>
        </w:rPr>
        <w:t>列入了</w:t>
      </w:r>
      <w:r w:rsidRPr="00117AEB">
        <w:rPr>
          <w:rFonts w:ascii="SimSun" w:hAnsi="SimSun" w:cs="Arial" w:hint="eastAsia"/>
          <w:sz w:val="21"/>
          <w:szCs w:val="20"/>
          <w:lang w:val="en-US" w:eastAsia="zh-CN"/>
        </w:rPr>
        <w:t>几个关于“最佳</w:t>
      </w:r>
      <w:r w:rsidR="00B26FBA" w:rsidRPr="00117AEB">
        <w:rPr>
          <w:rFonts w:ascii="SimSun" w:hAnsi="SimSun" w:cs="Arial" w:hint="eastAsia"/>
          <w:sz w:val="21"/>
          <w:szCs w:val="20"/>
          <w:lang w:val="en-US" w:eastAsia="zh-CN"/>
        </w:rPr>
        <w:t>做法</w:t>
      </w:r>
      <w:r w:rsidRPr="00117AEB">
        <w:rPr>
          <w:rFonts w:ascii="SimSun" w:hAnsi="SimSun" w:cs="Arial" w:hint="eastAsia"/>
          <w:sz w:val="21"/>
          <w:szCs w:val="20"/>
          <w:lang w:val="en-US" w:eastAsia="zh-CN"/>
        </w:rPr>
        <w:t>”的问题，以</w:t>
      </w:r>
      <w:r w:rsidR="00B26FBA" w:rsidRPr="00117AEB">
        <w:rPr>
          <w:rFonts w:ascii="SimSun" w:hAnsi="SimSun" w:cs="Arial" w:hint="eastAsia"/>
          <w:sz w:val="21"/>
          <w:szCs w:val="20"/>
          <w:lang w:val="en-US" w:eastAsia="zh-CN"/>
        </w:rPr>
        <w:t>更多了解</w:t>
      </w:r>
      <w:r w:rsidRPr="00117AEB">
        <w:rPr>
          <w:rFonts w:ascii="SimSun" w:hAnsi="SimSun" w:cs="Arial" w:hint="eastAsia"/>
          <w:sz w:val="21"/>
          <w:szCs w:val="20"/>
          <w:lang w:val="en-US" w:eastAsia="zh-CN"/>
        </w:rPr>
        <w:t>CNO</w:t>
      </w:r>
      <w:r w:rsidR="00B26FBA" w:rsidRPr="00117AEB">
        <w:rPr>
          <w:rFonts w:ascii="SimSun" w:hAnsi="SimSun" w:cs="Arial" w:hint="eastAsia"/>
          <w:sz w:val="21"/>
          <w:szCs w:val="20"/>
          <w:lang w:val="en-US" w:eastAsia="zh-CN"/>
        </w:rPr>
        <w:t>及其所</w:t>
      </w:r>
      <w:r w:rsidRPr="00117AEB">
        <w:rPr>
          <w:rFonts w:ascii="SimSun" w:hAnsi="SimSun" w:cs="Arial" w:hint="eastAsia"/>
          <w:sz w:val="21"/>
          <w:szCs w:val="20"/>
          <w:lang w:val="en-US" w:eastAsia="zh-CN"/>
        </w:rPr>
        <w:t>生产的种植材料的质量</w:t>
      </w:r>
      <w:r w:rsidR="00B26FBA" w:rsidRPr="00117AEB">
        <w:rPr>
          <w:rFonts w:ascii="SimSun" w:hAnsi="SimSun" w:cs="Arial" w:hint="eastAsia"/>
          <w:sz w:val="21"/>
          <w:szCs w:val="20"/>
          <w:lang w:val="en-US" w:eastAsia="zh-CN"/>
        </w:rPr>
        <w:t>。</w:t>
      </w:r>
    </w:p>
    <w:p w:rsidR="00117AEB" w:rsidRDefault="00F14881"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对CNO</w:t>
      </w:r>
      <w:r w:rsidR="00803E7D"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实地考察、对</w:t>
      </w:r>
      <w:r w:rsidR="0015394F" w:rsidRPr="00117AEB">
        <w:rPr>
          <w:rFonts w:ascii="SimSun" w:hAnsi="SimSun" w:cs="Arial" w:hint="eastAsia"/>
          <w:sz w:val="21"/>
          <w:szCs w:val="20"/>
          <w:lang w:val="en-US" w:eastAsia="zh-CN"/>
        </w:rPr>
        <w:t>乌干达咖啡研究所</w:t>
      </w:r>
      <w:r w:rsidR="00FE02D4" w:rsidRPr="00117AEB">
        <w:rPr>
          <w:rFonts w:ascii="SimSun" w:hAnsi="SimSun" w:cs="Arial" w:hint="eastAsia"/>
          <w:sz w:val="21"/>
          <w:szCs w:val="20"/>
          <w:lang w:val="en-US" w:eastAsia="zh-CN"/>
        </w:rPr>
        <w:t>同行的采访</w:t>
      </w:r>
      <w:r w:rsidR="00803E7D" w:rsidRPr="00117AEB">
        <w:rPr>
          <w:rFonts w:ascii="SimSun" w:hAnsi="SimSun" w:cs="Arial" w:hint="eastAsia"/>
          <w:sz w:val="21"/>
          <w:szCs w:val="20"/>
          <w:lang w:val="en-US" w:eastAsia="zh-CN"/>
        </w:rPr>
        <w:t>，</w:t>
      </w:r>
      <w:r w:rsidR="00FE02D4" w:rsidRPr="00117AEB">
        <w:rPr>
          <w:rFonts w:ascii="SimSun" w:hAnsi="SimSun" w:cs="Arial" w:hint="eastAsia"/>
          <w:sz w:val="21"/>
          <w:szCs w:val="20"/>
          <w:lang w:val="en-US" w:eastAsia="zh-CN"/>
        </w:rPr>
        <w:t>以及</w:t>
      </w:r>
      <w:r w:rsidR="00803E7D" w:rsidRPr="00117AEB">
        <w:rPr>
          <w:rFonts w:ascii="SimSun" w:hAnsi="SimSun" w:cs="Arial" w:hint="eastAsia"/>
          <w:sz w:val="21"/>
          <w:szCs w:val="20"/>
          <w:lang w:val="en-US" w:eastAsia="zh-CN"/>
        </w:rPr>
        <w:t>与</w:t>
      </w:r>
      <w:r w:rsidR="00FE02D4" w:rsidRPr="00117AEB">
        <w:rPr>
          <w:rFonts w:ascii="SimSun" w:hAnsi="SimSun" w:cs="Arial" w:hint="eastAsia"/>
          <w:sz w:val="21"/>
          <w:szCs w:val="20"/>
          <w:lang w:val="en-US" w:eastAsia="zh-CN"/>
        </w:rPr>
        <w:t>一些大型私人</w:t>
      </w:r>
      <w:r w:rsidR="00803E7D" w:rsidRPr="00117AEB">
        <w:rPr>
          <w:rFonts w:ascii="SimSun" w:hAnsi="SimSun" w:cs="Arial" w:hint="eastAsia"/>
          <w:sz w:val="21"/>
          <w:szCs w:val="20"/>
          <w:lang w:val="en-US" w:eastAsia="zh-CN"/>
        </w:rPr>
        <w:t>室内</w:t>
      </w:r>
      <w:r w:rsidR="00FE02D4" w:rsidRPr="00117AEB">
        <w:rPr>
          <w:rFonts w:ascii="SimSun" w:hAnsi="SimSun" w:cs="Arial" w:hint="eastAsia"/>
          <w:sz w:val="21"/>
          <w:szCs w:val="20"/>
          <w:lang w:val="en-US" w:eastAsia="zh-CN"/>
        </w:rPr>
        <w:t>咖啡</w:t>
      </w:r>
      <w:r w:rsidR="00803E7D" w:rsidRPr="00117AEB">
        <w:rPr>
          <w:rFonts w:ascii="SimSun" w:hAnsi="SimSun" w:cs="Arial" w:hint="eastAsia"/>
          <w:sz w:val="21"/>
          <w:szCs w:val="20"/>
          <w:lang w:val="en-US" w:eastAsia="zh-CN"/>
        </w:rPr>
        <w:t>苗圃</w:t>
      </w:r>
      <w:r w:rsidR="00FE02D4" w:rsidRPr="00117AEB">
        <w:rPr>
          <w:rFonts w:ascii="SimSun" w:hAnsi="SimSun" w:cs="Arial" w:hint="eastAsia"/>
          <w:sz w:val="21"/>
          <w:szCs w:val="20"/>
          <w:lang w:val="en-US" w:eastAsia="zh-CN"/>
        </w:rPr>
        <w:t>管理人员的</w:t>
      </w:r>
      <w:r w:rsidR="00803E7D" w:rsidRPr="00117AEB">
        <w:rPr>
          <w:rFonts w:ascii="SimSun" w:hAnsi="SimSun" w:cs="Arial" w:hint="eastAsia"/>
          <w:sz w:val="21"/>
          <w:szCs w:val="20"/>
          <w:lang w:val="en-US" w:eastAsia="zh-CN"/>
        </w:rPr>
        <w:t>访谈</w:t>
      </w:r>
      <w:r w:rsidR="00FE02D4" w:rsidRPr="00117AEB">
        <w:rPr>
          <w:rFonts w:ascii="SimSun" w:hAnsi="SimSun" w:cs="Arial" w:hint="eastAsia"/>
          <w:sz w:val="21"/>
          <w:szCs w:val="20"/>
          <w:lang w:val="en-US" w:eastAsia="zh-CN"/>
        </w:rPr>
        <w:t>，对调查工作</w:t>
      </w:r>
      <w:r w:rsidR="00803E7D" w:rsidRPr="00117AEB">
        <w:rPr>
          <w:rFonts w:ascii="SimSun" w:hAnsi="SimSun" w:cs="Arial" w:hint="eastAsia"/>
          <w:sz w:val="21"/>
          <w:szCs w:val="20"/>
          <w:lang w:val="en-US" w:eastAsia="zh-CN"/>
        </w:rPr>
        <w:t>给予</w:t>
      </w:r>
      <w:r w:rsidR="00FE02D4" w:rsidRPr="00117AEB">
        <w:rPr>
          <w:rFonts w:ascii="SimSun" w:hAnsi="SimSun" w:cs="Arial" w:hint="eastAsia"/>
          <w:sz w:val="21"/>
          <w:szCs w:val="20"/>
          <w:lang w:val="en-US" w:eastAsia="zh-CN"/>
        </w:rPr>
        <w:t>了补充</w:t>
      </w:r>
      <w:r w:rsidR="00803E7D" w:rsidRPr="00117AEB">
        <w:rPr>
          <w:rFonts w:ascii="SimSun" w:hAnsi="SimSun" w:cs="Arial" w:hint="eastAsia"/>
          <w:sz w:val="21"/>
          <w:szCs w:val="20"/>
          <w:lang w:val="en-US" w:eastAsia="zh-CN"/>
        </w:rPr>
        <w:t>。</w:t>
      </w:r>
    </w:p>
    <w:p w:rsidR="00117AEB" w:rsidRDefault="00803E7D" w:rsidP="00A80506">
      <w:pPr>
        <w:keepNext/>
        <w:overflowPunct w:val="0"/>
        <w:spacing w:beforeLines="100" w:before="240" w:afterLines="50" w:after="120" w:line="340" w:lineRule="atLeast"/>
        <w:rPr>
          <w:rFonts w:ascii="SimSun" w:hAnsi="SimSun" w:cs="Arial"/>
          <w:sz w:val="21"/>
          <w:szCs w:val="20"/>
          <w:u w:val="single"/>
          <w:lang w:val="en-US" w:eastAsia="zh-CN"/>
        </w:rPr>
      </w:pPr>
      <w:r w:rsidRPr="00117AEB">
        <w:rPr>
          <w:rFonts w:ascii="SimSun" w:hAnsi="SimSun" w:cs="Arial" w:hint="eastAsia"/>
          <w:sz w:val="21"/>
          <w:szCs w:val="20"/>
          <w:u w:val="single"/>
          <w:lang w:val="en-US" w:eastAsia="zh-CN"/>
        </w:rPr>
        <w:t>研究设计——热带水果加工行业</w:t>
      </w:r>
    </w:p>
    <w:p w:rsidR="00117AEB" w:rsidRDefault="000A71D0"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随后</w:t>
      </w:r>
      <w:r w:rsidR="00803E7D"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也</w:t>
      </w:r>
      <w:r w:rsidR="00803E7D" w:rsidRPr="00117AEB">
        <w:rPr>
          <w:rFonts w:ascii="SimSun" w:hAnsi="SimSun" w:cs="Arial" w:hint="eastAsia"/>
          <w:sz w:val="21"/>
          <w:szCs w:val="20"/>
          <w:lang w:val="en-US" w:eastAsia="zh-CN"/>
        </w:rPr>
        <w:t>对热带水果加工行业进行了研究，</w:t>
      </w:r>
      <w:r w:rsidRPr="00117AEB">
        <w:rPr>
          <w:rFonts w:ascii="SimSun" w:hAnsi="SimSun" w:cs="Arial" w:hint="eastAsia"/>
          <w:sz w:val="21"/>
          <w:szCs w:val="20"/>
          <w:lang w:val="en-US" w:eastAsia="zh-CN"/>
        </w:rPr>
        <w:t>了解了</w:t>
      </w:r>
      <w:r w:rsidR="00803E7D" w:rsidRPr="00117AEB">
        <w:rPr>
          <w:rFonts w:ascii="SimSun" w:hAnsi="SimSun" w:cs="Arial" w:hint="eastAsia"/>
          <w:sz w:val="21"/>
          <w:szCs w:val="20"/>
          <w:lang w:val="en-US" w:eastAsia="zh-CN"/>
        </w:rPr>
        <w:t>有关价值链</w:t>
      </w:r>
      <w:r w:rsidR="00D4069A">
        <w:rPr>
          <w:rFonts w:ascii="SimSun" w:hAnsi="SimSun" w:cs="Arial" w:hint="eastAsia"/>
          <w:sz w:val="21"/>
          <w:szCs w:val="20"/>
          <w:lang w:val="en-US" w:eastAsia="zh-CN"/>
        </w:rPr>
        <w:t>利益攸关方</w:t>
      </w:r>
      <w:r w:rsidR="00803E7D" w:rsidRPr="00117AEB">
        <w:rPr>
          <w:rFonts w:ascii="SimSun" w:hAnsi="SimSun" w:cs="Arial" w:hint="eastAsia"/>
          <w:sz w:val="21"/>
          <w:szCs w:val="20"/>
          <w:lang w:val="en-US" w:eastAsia="zh-CN"/>
        </w:rPr>
        <w:t>对该行业的技术应用</w:t>
      </w:r>
      <w:r w:rsidRPr="00117AEB">
        <w:rPr>
          <w:rFonts w:ascii="SimSun" w:hAnsi="SimSun" w:cs="Arial" w:hint="eastAsia"/>
          <w:sz w:val="21"/>
          <w:szCs w:val="20"/>
          <w:lang w:val="en-US" w:eastAsia="zh-CN"/>
        </w:rPr>
        <w:t>、</w:t>
      </w:r>
      <w:r w:rsidR="00803E7D" w:rsidRPr="00117AEB">
        <w:rPr>
          <w:rFonts w:ascii="SimSun" w:hAnsi="SimSun" w:cs="Arial" w:hint="eastAsia"/>
          <w:sz w:val="21"/>
          <w:szCs w:val="20"/>
          <w:lang w:val="en-US" w:eastAsia="zh-CN"/>
        </w:rPr>
        <w:t>技术</w:t>
      </w:r>
      <w:r w:rsidRPr="00117AEB">
        <w:rPr>
          <w:rFonts w:ascii="SimSun" w:hAnsi="SimSun" w:cs="Arial" w:hint="eastAsia"/>
          <w:sz w:val="21"/>
          <w:szCs w:val="20"/>
          <w:lang w:val="en-US" w:eastAsia="zh-CN"/>
        </w:rPr>
        <w:t>改造</w:t>
      </w:r>
      <w:r w:rsidR="00803E7D" w:rsidRPr="00117AEB">
        <w:rPr>
          <w:rFonts w:ascii="SimSun" w:hAnsi="SimSun" w:cs="Arial" w:hint="eastAsia"/>
          <w:sz w:val="21"/>
          <w:szCs w:val="20"/>
          <w:lang w:val="en-US" w:eastAsia="zh-CN"/>
        </w:rPr>
        <w:t>和改</w:t>
      </w:r>
      <w:r w:rsidRPr="00117AEB">
        <w:rPr>
          <w:rFonts w:ascii="SimSun" w:hAnsi="SimSun" w:cs="Arial" w:hint="eastAsia"/>
          <w:sz w:val="21"/>
          <w:szCs w:val="20"/>
          <w:lang w:val="en-US" w:eastAsia="zh-CN"/>
        </w:rPr>
        <w:t>良的独特</w:t>
      </w:r>
      <w:r w:rsidR="00803E7D" w:rsidRPr="00117AEB">
        <w:rPr>
          <w:rFonts w:ascii="SimSun" w:hAnsi="SimSun" w:cs="Arial" w:hint="eastAsia"/>
          <w:sz w:val="21"/>
          <w:szCs w:val="20"/>
          <w:lang w:val="en-US" w:eastAsia="zh-CN"/>
        </w:rPr>
        <w:t>看法。重点主要</w:t>
      </w:r>
      <w:r w:rsidR="002C673F" w:rsidRPr="00117AEB">
        <w:rPr>
          <w:rFonts w:ascii="SimSun" w:hAnsi="SimSun" w:cs="Arial" w:hint="eastAsia"/>
          <w:sz w:val="21"/>
          <w:szCs w:val="20"/>
          <w:lang w:val="en-US" w:eastAsia="zh-CN"/>
        </w:rPr>
        <w:t>放</w:t>
      </w:r>
      <w:r w:rsidR="00803E7D" w:rsidRPr="00117AEB">
        <w:rPr>
          <w:rFonts w:ascii="SimSun" w:hAnsi="SimSun" w:cs="Arial" w:hint="eastAsia"/>
          <w:sz w:val="21"/>
          <w:szCs w:val="20"/>
          <w:lang w:val="en-US" w:eastAsia="zh-CN"/>
        </w:rPr>
        <w:t>在从乌干达农民和合作社采购初级产品的私营企业，</w:t>
      </w:r>
      <w:r w:rsidRPr="00117AEB">
        <w:rPr>
          <w:rFonts w:ascii="SimSun" w:hAnsi="SimSun" w:cs="Arial" w:hint="eastAsia"/>
          <w:sz w:val="21"/>
          <w:szCs w:val="20"/>
          <w:lang w:val="en-US" w:eastAsia="zh-CN"/>
        </w:rPr>
        <w:t>尤其</w:t>
      </w:r>
      <w:r w:rsidR="00803E7D" w:rsidRPr="00117AEB">
        <w:rPr>
          <w:rFonts w:ascii="SimSun" w:hAnsi="SimSun" w:cs="Arial" w:hint="eastAsia"/>
          <w:sz w:val="21"/>
          <w:szCs w:val="20"/>
          <w:lang w:val="en-US" w:eastAsia="zh-CN"/>
        </w:rPr>
        <w:t>分析</w:t>
      </w:r>
      <w:r w:rsidRPr="00117AEB">
        <w:rPr>
          <w:rFonts w:ascii="SimSun" w:hAnsi="SimSun" w:cs="Arial" w:hint="eastAsia"/>
          <w:sz w:val="21"/>
          <w:szCs w:val="20"/>
          <w:lang w:val="en-US" w:eastAsia="zh-CN"/>
        </w:rPr>
        <w:t>了</w:t>
      </w:r>
      <w:r w:rsidR="00803E7D" w:rsidRPr="00117AEB">
        <w:rPr>
          <w:rFonts w:ascii="SimSun" w:hAnsi="SimSun" w:cs="Arial" w:hint="eastAsia"/>
          <w:sz w:val="21"/>
          <w:szCs w:val="20"/>
          <w:lang w:val="en-US" w:eastAsia="zh-CN"/>
        </w:rPr>
        <w:t>如何以加工</w:t>
      </w:r>
      <w:r w:rsidRPr="00117AEB">
        <w:rPr>
          <w:rFonts w:ascii="SimSun" w:hAnsi="SimSun" w:cs="Arial" w:hint="eastAsia"/>
          <w:sz w:val="21"/>
          <w:szCs w:val="20"/>
          <w:lang w:val="en-US" w:eastAsia="zh-CN"/>
        </w:rPr>
        <w:t>、</w:t>
      </w:r>
      <w:r w:rsidR="00803E7D" w:rsidRPr="00117AEB">
        <w:rPr>
          <w:rFonts w:ascii="SimSun" w:hAnsi="SimSun" w:cs="Arial" w:hint="eastAsia"/>
          <w:sz w:val="21"/>
          <w:szCs w:val="20"/>
          <w:lang w:val="en-US" w:eastAsia="zh-CN"/>
        </w:rPr>
        <w:t>包装或分销的</w:t>
      </w:r>
      <w:r w:rsidRPr="00117AEB">
        <w:rPr>
          <w:rFonts w:ascii="SimSun" w:hAnsi="SimSun" w:cs="Arial" w:hint="eastAsia"/>
          <w:sz w:val="21"/>
          <w:szCs w:val="20"/>
          <w:lang w:val="en-US" w:eastAsia="zh-CN"/>
        </w:rPr>
        <w:t>方式</w:t>
      </w:r>
      <w:r w:rsidR="00803E7D" w:rsidRPr="00117AEB">
        <w:rPr>
          <w:rFonts w:ascii="SimSun" w:hAnsi="SimSun" w:cs="Arial" w:hint="eastAsia"/>
          <w:sz w:val="21"/>
          <w:szCs w:val="20"/>
          <w:lang w:val="en-US" w:eastAsia="zh-CN"/>
        </w:rPr>
        <w:t>增加价值</w:t>
      </w:r>
      <w:r w:rsidRPr="00117AEB">
        <w:rPr>
          <w:rFonts w:ascii="SimSun" w:hAnsi="SimSun" w:cs="Arial" w:hint="eastAsia"/>
          <w:sz w:val="21"/>
          <w:szCs w:val="20"/>
          <w:lang w:val="en-US" w:eastAsia="zh-CN"/>
        </w:rPr>
        <w:t>。</w:t>
      </w:r>
    </w:p>
    <w:p w:rsidR="00117AEB" w:rsidRDefault="00803E7D"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鉴于此，乌干达水果加工价值链的分析</w:t>
      </w:r>
      <w:r w:rsidR="00EA0875" w:rsidRPr="00117AEB">
        <w:rPr>
          <w:rFonts w:ascii="SimSun" w:hAnsi="SimSun" w:cs="Arial" w:hint="eastAsia"/>
          <w:sz w:val="21"/>
          <w:szCs w:val="20"/>
          <w:lang w:val="en-US" w:eastAsia="zh-CN"/>
        </w:rPr>
        <w:t>要素</w:t>
      </w:r>
      <w:r w:rsidRPr="00117AEB">
        <w:rPr>
          <w:rFonts w:ascii="SimSun" w:hAnsi="SimSun" w:cs="Arial" w:hint="eastAsia"/>
          <w:sz w:val="21"/>
          <w:szCs w:val="20"/>
          <w:lang w:val="en-US" w:eastAsia="zh-CN"/>
        </w:rPr>
        <w:t>包括</w:t>
      </w:r>
      <w:r w:rsidR="00EA0875"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农民供应</w:t>
      </w:r>
      <w:r w:rsidR="00BF5821" w:rsidRPr="00117AEB">
        <w:rPr>
          <w:rFonts w:ascii="SimSun" w:hAnsi="SimSun" w:cs="Arial" w:hint="eastAsia"/>
          <w:sz w:val="21"/>
          <w:szCs w:val="20"/>
          <w:lang w:val="en-US" w:eastAsia="zh-CN"/>
        </w:rPr>
        <w:t>水果、所有水果中间商将</w:t>
      </w:r>
      <w:r w:rsidRPr="00117AEB">
        <w:rPr>
          <w:rFonts w:ascii="SimSun" w:hAnsi="SimSun" w:cs="Arial" w:hint="eastAsia"/>
          <w:sz w:val="21"/>
          <w:szCs w:val="20"/>
          <w:lang w:val="en-US" w:eastAsia="zh-CN"/>
        </w:rPr>
        <w:t>新鲜水果批发和零售</w:t>
      </w:r>
      <w:r w:rsidR="00BF5821" w:rsidRPr="00117AEB">
        <w:rPr>
          <w:rFonts w:ascii="SimSun" w:hAnsi="SimSun" w:cs="Arial" w:hint="eastAsia"/>
          <w:sz w:val="21"/>
          <w:szCs w:val="20"/>
          <w:lang w:val="en-US" w:eastAsia="zh-CN"/>
        </w:rPr>
        <w:t>给</w:t>
      </w:r>
      <w:r w:rsidRPr="00117AEB">
        <w:rPr>
          <w:rFonts w:ascii="SimSun" w:hAnsi="SimSun" w:cs="Arial" w:hint="eastAsia"/>
          <w:sz w:val="21"/>
          <w:szCs w:val="20"/>
          <w:lang w:val="en-US" w:eastAsia="zh-CN"/>
        </w:rPr>
        <w:t>加工商</w:t>
      </w:r>
      <w:r w:rsidR="00BF582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水果加工</w:t>
      </w:r>
      <w:r w:rsidR="00BF582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包装</w:t>
      </w:r>
      <w:r w:rsidR="00BF5821" w:rsidRPr="00117AEB">
        <w:rPr>
          <w:rFonts w:ascii="SimSun" w:hAnsi="SimSun" w:cs="Arial" w:hint="eastAsia"/>
          <w:sz w:val="21"/>
          <w:szCs w:val="20"/>
          <w:lang w:val="en-US" w:eastAsia="zh-CN"/>
        </w:rPr>
        <w:t>、代理机构推广</w:t>
      </w:r>
      <w:r w:rsidRPr="00117AEB">
        <w:rPr>
          <w:rFonts w:ascii="SimSun" w:hAnsi="SimSun" w:cs="Arial" w:hint="eastAsia"/>
          <w:sz w:val="21"/>
          <w:szCs w:val="20"/>
          <w:lang w:val="en-US" w:eastAsia="zh-CN"/>
        </w:rPr>
        <w:t>品牌</w:t>
      </w:r>
      <w:r w:rsidR="00BF5821" w:rsidRPr="00117AEB">
        <w:rPr>
          <w:rFonts w:ascii="SimSun" w:hAnsi="SimSun" w:cs="Arial" w:hint="eastAsia"/>
          <w:sz w:val="21"/>
          <w:szCs w:val="20"/>
          <w:lang w:val="en-US" w:eastAsia="zh-CN"/>
        </w:rPr>
        <w:t>、分销增值水果产品</w:t>
      </w:r>
      <w:r w:rsidR="00632DCA" w:rsidRPr="00117AEB">
        <w:rPr>
          <w:rFonts w:ascii="SimSun" w:hAnsi="SimSun" w:cs="Arial" w:hint="eastAsia"/>
          <w:sz w:val="21"/>
          <w:szCs w:val="20"/>
          <w:lang w:val="en-US" w:eastAsia="zh-CN"/>
        </w:rPr>
        <w:t>给</w:t>
      </w:r>
      <w:r w:rsidRPr="00117AEB">
        <w:rPr>
          <w:rFonts w:ascii="SimSun" w:hAnsi="SimSun" w:cs="Arial" w:hint="eastAsia"/>
          <w:sz w:val="21"/>
          <w:szCs w:val="20"/>
          <w:lang w:val="en-US" w:eastAsia="zh-CN"/>
        </w:rPr>
        <w:t>最终消费者</w:t>
      </w:r>
      <w:r w:rsidR="00BF5821" w:rsidRPr="00117AEB">
        <w:rPr>
          <w:rFonts w:ascii="SimSun" w:hAnsi="SimSun" w:cs="Arial" w:hint="eastAsia"/>
          <w:sz w:val="21"/>
          <w:szCs w:val="20"/>
          <w:lang w:val="en-US" w:eastAsia="zh-CN"/>
        </w:rPr>
        <w:t>和</w:t>
      </w:r>
      <w:r w:rsidRPr="00117AEB">
        <w:rPr>
          <w:rFonts w:ascii="SimSun" w:hAnsi="SimSun" w:cs="Arial" w:hint="eastAsia"/>
          <w:sz w:val="21"/>
          <w:szCs w:val="20"/>
          <w:lang w:val="en-US" w:eastAsia="zh-CN"/>
        </w:rPr>
        <w:t>研发机构。在</w:t>
      </w:r>
      <w:r w:rsidR="00632DCA" w:rsidRPr="00117AEB">
        <w:rPr>
          <w:rFonts w:ascii="SimSun" w:hAnsi="SimSun" w:cs="Arial" w:hint="eastAsia"/>
          <w:sz w:val="21"/>
          <w:szCs w:val="20"/>
          <w:lang w:val="en-US" w:eastAsia="zh-CN"/>
        </w:rPr>
        <w:t>对</w:t>
      </w:r>
      <w:r w:rsidRPr="00117AEB">
        <w:rPr>
          <w:rFonts w:ascii="SimSun" w:hAnsi="SimSun" w:cs="Arial" w:hint="eastAsia"/>
          <w:sz w:val="21"/>
          <w:szCs w:val="20"/>
          <w:lang w:val="en-US" w:eastAsia="zh-CN"/>
        </w:rPr>
        <w:t>Kayunga水果加工集群和Jinja工业区进行第一次实地考察期间，</w:t>
      </w:r>
      <w:r w:rsidR="00632DCA" w:rsidRPr="00117AEB">
        <w:rPr>
          <w:rFonts w:ascii="SimSun" w:hAnsi="SimSun" w:cs="Arial" w:hint="eastAsia"/>
          <w:sz w:val="21"/>
          <w:szCs w:val="20"/>
          <w:lang w:val="en-US" w:eastAsia="zh-CN"/>
        </w:rPr>
        <w:t>初步决定</w:t>
      </w:r>
      <w:r w:rsidRPr="00117AEB">
        <w:rPr>
          <w:rFonts w:ascii="SimSun" w:hAnsi="SimSun" w:cs="Arial" w:hint="eastAsia"/>
          <w:sz w:val="21"/>
          <w:szCs w:val="20"/>
          <w:lang w:val="en-US" w:eastAsia="zh-CN"/>
        </w:rPr>
        <w:t>通过对农场单位进行调查和对食品加工集群进行结构化访谈</w:t>
      </w:r>
      <w:r w:rsidR="003813C5" w:rsidRPr="00117AEB">
        <w:rPr>
          <w:rFonts w:ascii="SimSun" w:hAnsi="SimSun" w:cs="Arial" w:hint="eastAsia"/>
          <w:sz w:val="21"/>
          <w:szCs w:val="20"/>
          <w:lang w:val="en-US" w:eastAsia="zh-CN"/>
        </w:rPr>
        <w:t>采集</w:t>
      </w:r>
      <w:r w:rsidR="00632DCA" w:rsidRPr="00117AEB">
        <w:rPr>
          <w:rFonts w:ascii="SimSun" w:hAnsi="SimSun" w:cs="Arial" w:hint="eastAsia"/>
          <w:sz w:val="21"/>
          <w:szCs w:val="20"/>
          <w:lang w:val="en-US" w:eastAsia="zh-CN"/>
        </w:rPr>
        <w:t>主要</w:t>
      </w:r>
      <w:r w:rsidRPr="00117AEB">
        <w:rPr>
          <w:rFonts w:ascii="SimSun" w:hAnsi="SimSun" w:cs="Arial" w:hint="eastAsia"/>
          <w:sz w:val="21"/>
          <w:szCs w:val="20"/>
          <w:lang w:val="en-US" w:eastAsia="zh-CN"/>
        </w:rPr>
        <w:t>数据</w:t>
      </w:r>
      <w:r w:rsidR="00632DCA" w:rsidRPr="00117AEB">
        <w:rPr>
          <w:rFonts w:ascii="SimSun" w:hAnsi="SimSun" w:cs="Arial" w:hint="eastAsia"/>
          <w:sz w:val="21"/>
          <w:szCs w:val="20"/>
          <w:lang w:val="en-US" w:eastAsia="zh-CN"/>
        </w:rPr>
        <w:t>。</w:t>
      </w:r>
    </w:p>
    <w:p w:rsidR="00117AEB" w:rsidRDefault="003813C5"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lastRenderedPageBreak/>
        <w:t>不过</w:t>
      </w:r>
      <w:r w:rsidR="00803E7D" w:rsidRPr="00117AEB">
        <w:rPr>
          <w:rFonts w:ascii="SimSun" w:hAnsi="SimSun" w:cs="Arial" w:hint="eastAsia"/>
          <w:sz w:val="21"/>
          <w:szCs w:val="20"/>
          <w:lang w:val="en-US" w:eastAsia="zh-CN"/>
        </w:rPr>
        <w:t>，这一</w:t>
      </w:r>
      <w:r w:rsidRPr="00117AEB">
        <w:rPr>
          <w:rFonts w:ascii="SimSun" w:hAnsi="SimSun" w:cs="Arial" w:hint="eastAsia"/>
          <w:sz w:val="21"/>
          <w:szCs w:val="20"/>
          <w:lang w:val="en-US" w:eastAsia="zh-CN"/>
        </w:rPr>
        <w:t>行业</w:t>
      </w:r>
      <w:r w:rsidR="00803E7D" w:rsidRPr="00117AEB">
        <w:rPr>
          <w:rFonts w:ascii="SimSun" w:hAnsi="SimSun" w:cs="Arial" w:hint="eastAsia"/>
          <w:sz w:val="21"/>
          <w:szCs w:val="20"/>
          <w:lang w:val="en-US" w:eastAsia="zh-CN"/>
        </w:rPr>
        <w:t>研究的核心内容</w:t>
      </w:r>
      <w:r w:rsidRPr="00117AEB">
        <w:rPr>
          <w:rFonts w:ascii="SimSun" w:hAnsi="SimSun" w:cs="Arial" w:hint="eastAsia"/>
          <w:sz w:val="21"/>
          <w:szCs w:val="20"/>
          <w:lang w:val="en-US" w:eastAsia="zh-CN"/>
        </w:rPr>
        <w:t>包括</w:t>
      </w:r>
      <w:r w:rsidR="00803E7D" w:rsidRPr="00117AEB">
        <w:rPr>
          <w:rFonts w:ascii="SimSun" w:hAnsi="SimSun" w:cs="Arial" w:hint="eastAsia"/>
          <w:sz w:val="21"/>
          <w:szCs w:val="20"/>
          <w:lang w:val="en-US" w:eastAsia="zh-CN"/>
        </w:rPr>
        <w:t>对选定的乌干达水果加工企业的案例研究，主要是基于对水果加工企业员工的专家访谈，</w:t>
      </w:r>
      <w:r w:rsidRPr="00117AEB">
        <w:rPr>
          <w:rFonts w:ascii="SimSun" w:hAnsi="SimSun" w:cs="Arial" w:hint="eastAsia"/>
          <w:sz w:val="21"/>
          <w:szCs w:val="20"/>
          <w:lang w:val="en-US" w:eastAsia="zh-CN"/>
        </w:rPr>
        <w:t>目的是</w:t>
      </w:r>
      <w:r w:rsidR="00803E7D" w:rsidRPr="00117AEB">
        <w:rPr>
          <w:rFonts w:ascii="SimSun" w:hAnsi="SimSun" w:cs="Arial" w:hint="eastAsia"/>
          <w:sz w:val="21"/>
          <w:szCs w:val="20"/>
          <w:lang w:val="en-US" w:eastAsia="zh-CN"/>
        </w:rPr>
        <w:t>确定创新的主要驱动因素和障碍。</w:t>
      </w:r>
      <w:r w:rsidRPr="00117AEB">
        <w:rPr>
          <w:rFonts w:ascii="SimSun" w:hAnsi="SimSun" w:cs="Arial" w:hint="eastAsia"/>
          <w:sz w:val="21"/>
          <w:szCs w:val="20"/>
          <w:lang w:val="en-US" w:eastAsia="zh-CN"/>
        </w:rPr>
        <w:t>另外，还</w:t>
      </w:r>
      <w:r w:rsidR="00803E7D" w:rsidRPr="00117AEB">
        <w:rPr>
          <w:rFonts w:ascii="SimSun" w:hAnsi="SimSun" w:cs="Arial" w:hint="eastAsia"/>
          <w:sz w:val="21"/>
          <w:szCs w:val="20"/>
          <w:lang w:val="en-US" w:eastAsia="zh-CN"/>
        </w:rPr>
        <w:t>与农民</w:t>
      </w:r>
      <w:r w:rsidRPr="00117AEB">
        <w:rPr>
          <w:rFonts w:ascii="SimSun" w:hAnsi="SimSun" w:cs="Arial" w:hint="eastAsia"/>
          <w:sz w:val="21"/>
          <w:szCs w:val="20"/>
          <w:lang w:val="en-US" w:eastAsia="zh-CN"/>
        </w:rPr>
        <w:t>、</w:t>
      </w:r>
      <w:r w:rsidR="00803E7D" w:rsidRPr="00117AEB">
        <w:rPr>
          <w:rFonts w:ascii="SimSun" w:hAnsi="SimSun" w:cs="Arial" w:hint="eastAsia"/>
          <w:sz w:val="21"/>
          <w:szCs w:val="20"/>
          <w:lang w:val="en-US" w:eastAsia="zh-CN"/>
        </w:rPr>
        <w:t>合作社和公共研究机构举行</w:t>
      </w:r>
      <w:r w:rsidRPr="00117AEB">
        <w:rPr>
          <w:rFonts w:ascii="SimSun" w:hAnsi="SimSun" w:cs="Arial" w:hint="eastAsia"/>
          <w:sz w:val="21"/>
          <w:szCs w:val="20"/>
          <w:lang w:val="en-US" w:eastAsia="zh-CN"/>
        </w:rPr>
        <w:t>了</w:t>
      </w:r>
      <w:r w:rsidR="00803E7D" w:rsidRPr="00117AEB">
        <w:rPr>
          <w:rFonts w:ascii="SimSun" w:hAnsi="SimSun" w:cs="Arial" w:hint="eastAsia"/>
          <w:sz w:val="21"/>
          <w:szCs w:val="20"/>
          <w:lang w:val="en-US" w:eastAsia="zh-CN"/>
        </w:rPr>
        <w:t>会议</w:t>
      </w:r>
      <w:r w:rsidRPr="00117AEB">
        <w:rPr>
          <w:rFonts w:ascii="SimSun" w:hAnsi="SimSun" w:cs="Arial" w:hint="eastAsia"/>
          <w:sz w:val="21"/>
          <w:szCs w:val="20"/>
          <w:lang w:val="en-US" w:eastAsia="zh-CN"/>
        </w:rPr>
        <w:t>，对</w:t>
      </w:r>
      <w:r w:rsidR="00803E7D" w:rsidRPr="00117AEB">
        <w:rPr>
          <w:rFonts w:ascii="SimSun" w:hAnsi="SimSun" w:cs="Arial" w:hint="eastAsia"/>
          <w:sz w:val="21"/>
          <w:szCs w:val="20"/>
          <w:lang w:val="en-US" w:eastAsia="zh-CN"/>
        </w:rPr>
        <w:t>这些访谈</w:t>
      </w:r>
      <w:r w:rsidR="005C72ED" w:rsidRPr="00117AEB">
        <w:rPr>
          <w:rFonts w:ascii="SimSun" w:hAnsi="SimSun" w:cs="Arial" w:hint="eastAsia"/>
          <w:sz w:val="21"/>
          <w:szCs w:val="20"/>
          <w:lang w:val="en-US" w:eastAsia="zh-CN"/>
        </w:rPr>
        <w:t>结果</w:t>
      </w:r>
      <w:r w:rsidRPr="00117AEB">
        <w:rPr>
          <w:rFonts w:ascii="SimSun" w:hAnsi="SimSun" w:cs="Arial" w:hint="eastAsia"/>
          <w:sz w:val="21"/>
          <w:szCs w:val="20"/>
          <w:lang w:val="en-US" w:eastAsia="zh-CN"/>
        </w:rPr>
        <w:t>给予了补充。</w:t>
      </w:r>
    </w:p>
    <w:p w:rsidR="00117AEB" w:rsidRPr="00117AEB" w:rsidRDefault="00084BCC" w:rsidP="00117AEB">
      <w:pPr>
        <w:keepNext/>
        <w:numPr>
          <w:ilvl w:val="0"/>
          <w:numId w:val="33"/>
        </w:numPr>
        <w:tabs>
          <w:tab w:val="clear" w:pos="567"/>
          <w:tab w:val="left" w:pos="440"/>
        </w:tabs>
        <w:spacing w:beforeLines="100" w:before="240" w:afterLines="50" w:after="120" w:line="340" w:lineRule="atLeast"/>
        <w:outlineLvl w:val="0"/>
        <w:rPr>
          <w:rFonts w:ascii="SimHei" w:eastAsia="SimHei" w:hAnsi="SimHei" w:cs="Arial"/>
          <w:bCs/>
          <w:caps/>
          <w:kern w:val="32"/>
          <w:sz w:val="21"/>
          <w:szCs w:val="32"/>
          <w:lang w:val="en-US" w:eastAsia="zh-CN"/>
        </w:rPr>
      </w:pPr>
      <w:r w:rsidRPr="00117AEB">
        <w:rPr>
          <w:rFonts w:ascii="SimHei" w:eastAsia="SimHei" w:hAnsi="SimHei" w:cs="Arial" w:hint="eastAsia"/>
          <w:bCs/>
          <w:caps/>
          <w:kern w:val="32"/>
          <w:sz w:val="21"/>
          <w:szCs w:val="32"/>
          <w:lang w:val="en-US" w:eastAsia="zh-CN"/>
        </w:rPr>
        <w:t>获得的经验教训</w:t>
      </w:r>
    </w:p>
    <w:p w:rsidR="00117AEB" w:rsidRDefault="00084BCC"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这</w:t>
      </w:r>
      <w:r w:rsidR="00284ADD" w:rsidRPr="00117AEB">
        <w:rPr>
          <w:rFonts w:ascii="SimSun" w:hAnsi="SimSun" w:cs="Arial" w:hint="eastAsia"/>
          <w:sz w:val="21"/>
          <w:szCs w:val="20"/>
          <w:lang w:val="en-US" w:eastAsia="zh-CN"/>
        </w:rPr>
        <w:t>是经济学与统计司在最不发达国家进行的首项研究</w:t>
      </w:r>
      <w:r w:rsidRPr="00117AEB">
        <w:rPr>
          <w:rFonts w:ascii="SimSun" w:hAnsi="SimSun" w:cs="Arial" w:hint="eastAsia"/>
          <w:sz w:val="21"/>
          <w:szCs w:val="20"/>
          <w:lang w:val="en-US" w:eastAsia="zh-CN"/>
        </w:rPr>
        <w:t>，提供了一个与CDIP特别相关的独特学习机</w:t>
      </w:r>
      <w:r w:rsidR="00D4069A">
        <w:rPr>
          <w:rFonts w:ascii="SimSun" w:hAnsi="SimSun" w:cs="Arial" w:hint="cs"/>
          <w:sz w:val="21"/>
          <w:szCs w:val="20"/>
          <w:lang w:val="en-US" w:eastAsia="zh-CN"/>
        </w:rPr>
        <w:t>‍</w:t>
      </w:r>
      <w:r w:rsidRPr="00117AEB">
        <w:rPr>
          <w:rFonts w:ascii="SimSun" w:hAnsi="SimSun" w:cs="Arial" w:hint="eastAsia"/>
          <w:sz w:val="21"/>
          <w:szCs w:val="20"/>
          <w:lang w:val="en-US" w:eastAsia="zh-CN"/>
        </w:rPr>
        <w:t>会</w:t>
      </w:r>
      <w:r w:rsidR="00284ADD" w:rsidRPr="00117AEB">
        <w:rPr>
          <w:rFonts w:ascii="SimSun" w:hAnsi="SimSun" w:cs="Arial" w:hint="eastAsia"/>
          <w:sz w:val="21"/>
          <w:szCs w:val="20"/>
          <w:lang w:val="en-US" w:eastAsia="zh-CN"/>
        </w:rPr>
        <w:t>。</w:t>
      </w:r>
    </w:p>
    <w:p w:rsidR="00117AEB" w:rsidRDefault="00084BCC"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低收入经济体农业</w:t>
      </w:r>
      <w:r w:rsidR="00DC4932" w:rsidRPr="00117AEB">
        <w:rPr>
          <w:rFonts w:ascii="SimSun" w:hAnsi="SimSun" w:cs="Arial" w:hint="eastAsia"/>
          <w:sz w:val="21"/>
          <w:szCs w:val="20"/>
          <w:lang w:val="en-US" w:eastAsia="zh-CN"/>
        </w:rPr>
        <w:t>领域</w:t>
      </w:r>
      <w:r w:rsidRPr="00117AEB">
        <w:rPr>
          <w:rFonts w:ascii="SimSun" w:hAnsi="SimSun" w:cs="Arial" w:hint="eastAsia"/>
          <w:sz w:val="21"/>
          <w:szCs w:val="20"/>
          <w:lang w:val="en-US" w:eastAsia="zh-CN"/>
        </w:rPr>
        <w:t>研究对实证研究提出了许多挑战。这一</w:t>
      </w:r>
      <w:r w:rsidR="00DC4932" w:rsidRPr="00117AEB">
        <w:rPr>
          <w:rFonts w:ascii="SimSun" w:hAnsi="SimSun" w:cs="Arial" w:hint="eastAsia"/>
          <w:sz w:val="21"/>
          <w:szCs w:val="20"/>
          <w:lang w:val="en-US" w:eastAsia="zh-CN"/>
        </w:rPr>
        <w:t>领域</w:t>
      </w:r>
      <w:r w:rsidRPr="00117AEB">
        <w:rPr>
          <w:rFonts w:ascii="SimSun" w:hAnsi="SimSun" w:cs="Arial" w:hint="eastAsia"/>
          <w:sz w:val="21"/>
          <w:szCs w:val="20"/>
          <w:lang w:val="en-US" w:eastAsia="zh-CN"/>
        </w:rPr>
        <w:t>创新活动的</w:t>
      </w:r>
      <w:r w:rsidR="00DC4932" w:rsidRPr="00117AEB">
        <w:rPr>
          <w:rFonts w:ascii="SimSun" w:hAnsi="SimSun" w:cs="Arial" w:hint="eastAsia"/>
          <w:sz w:val="21"/>
          <w:szCs w:val="20"/>
          <w:lang w:val="en-US" w:eastAsia="zh-CN"/>
        </w:rPr>
        <w:t>可用</w:t>
      </w:r>
      <w:r w:rsidRPr="00117AEB">
        <w:rPr>
          <w:rFonts w:ascii="SimSun" w:hAnsi="SimSun" w:cs="Arial" w:hint="eastAsia"/>
          <w:sz w:val="21"/>
          <w:szCs w:val="20"/>
          <w:lang w:val="en-US" w:eastAsia="zh-CN"/>
        </w:rPr>
        <w:t>数据</w:t>
      </w:r>
      <w:r w:rsidR="00DC4932" w:rsidRPr="00117AEB">
        <w:rPr>
          <w:rFonts w:ascii="SimSun" w:hAnsi="SimSun" w:cs="Arial" w:hint="eastAsia"/>
          <w:sz w:val="21"/>
          <w:szCs w:val="20"/>
          <w:lang w:val="en-US" w:eastAsia="zh-CN"/>
        </w:rPr>
        <w:t>颇为缺乏</w:t>
      </w:r>
      <w:r w:rsidRPr="00117AEB">
        <w:rPr>
          <w:rFonts w:ascii="SimSun" w:hAnsi="SimSun" w:cs="Arial" w:hint="eastAsia"/>
          <w:sz w:val="21"/>
          <w:szCs w:val="20"/>
          <w:lang w:val="en-US" w:eastAsia="zh-CN"/>
        </w:rPr>
        <w:t>。典型的创新数据来源，如研发</w:t>
      </w:r>
      <w:r w:rsidR="00DC4932"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创新调查或知识产权统计</w:t>
      </w:r>
      <w:r w:rsidR="0015394F" w:rsidRPr="00117AEB">
        <w:rPr>
          <w:rFonts w:ascii="SimSun" w:hAnsi="SimSun" w:cs="Arial" w:hint="eastAsia"/>
          <w:sz w:val="21"/>
          <w:szCs w:val="20"/>
          <w:lang w:val="en-US" w:eastAsia="zh-CN"/>
        </w:rPr>
        <w:t>这些</w:t>
      </w:r>
      <w:r w:rsidRPr="00117AEB">
        <w:rPr>
          <w:rFonts w:ascii="SimSun" w:hAnsi="SimSun" w:cs="Arial" w:hint="eastAsia"/>
          <w:sz w:val="21"/>
          <w:szCs w:val="20"/>
          <w:lang w:val="en-US" w:eastAsia="zh-CN"/>
        </w:rPr>
        <w:t>发达经济体</w:t>
      </w:r>
      <w:r w:rsidR="0015394F" w:rsidRPr="00117AEB">
        <w:rPr>
          <w:rFonts w:ascii="SimSun" w:hAnsi="SimSun" w:cs="Arial" w:hint="eastAsia"/>
          <w:sz w:val="21"/>
          <w:szCs w:val="20"/>
          <w:lang w:val="en-US" w:eastAsia="zh-CN"/>
        </w:rPr>
        <w:t>进行</w:t>
      </w:r>
      <w:r w:rsidRPr="00117AEB">
        <w:rPr>
          <w:rFonts w:ascii="SimSun" w:hAnsi="SimSun" w:cs="Arial" w:hint="eastAsia"/>
          <w:sz w:val="21"/>
          <w:szCs w:val="20"/>
          <w:lang w:val="en-US" w:eastAsia="zh-CN"/>
        </w:rPr>
        <w:t>类似研究的基石</w:t>
      </w:r>
      <w:r w:rsidR="0015394F" w:rsidRPr="00117AEB">
        <w:rPr>
          <w:rFonts w:ascii="SimSun" w:hAnsi="SimSun" w:cs="Arial" w:hint="eastAsia"/>
          <w:sz w:val="21"/>
          <w:szCs w:val="20"/>
          <w:lang w:val="en-US" w:eastAsia="zh-CN"/>
        </w:rPr>
        <w:t>，</w:t>
      </w:r>
      <w:r w:rsidR="00DC4932" w:rsidRPr="00117AEB">
        <w:rPr>
          <w:rFonts w:ascii="SimSun" w:hAnsi="SimSun" w:cs="Arial" w:hint="eastAsia"/>
          <w:sz w:val="21"/>
          <w:szCs w:val="20"/>
          <w:lang w:val="en-US" w:eastAsia="zh-CN"/>
        </w:rPr>
        <w:t>要么</w:t>
      </w:r>
      <w:r w:rsidRPr="00117AEB">
        <w:rPr>
          <w:rFonts w:ascii="SimSun" w:hAnsi="SimSun" w:cs="Arial" w:hint="eastAsia"/>
          <w:sz w:val="21"/>
          <w:szCs w:val="20"/>
          <w:lang w:val="en-US" w:eastAsia="zh-CN"/>
        </w:rPr>
        <w:t>不存在</w:t>
      </w:r>
      <w:r w:rsidR="00DC4932" w:rsidRPr="00117AEB">
        <w:rPr>
          <w:rFonts w:ascii="SimSun" w:hAnsi="SimSun" w:cs="Arial" w:hint="eastAsia"/>
          <w:sz w:val="21"/>
          <w:szCs w:val="20"/>
          <w:lang w:val="en-US" w:eastAsia="zh-CN"/>
        </w:rPr>
        <w:t>；要么</w:t>
      </w:r>
      <w:r w:rsidRPr="00117AEB">
        <w:rPr>
          <w:rFonts w:ascii="SimSun" w:hAnsi="SimSun" w:cs="Arial" w:hint="eastAsia"/>
          <w:sz w:val="21"/>
          <w:szCs w:val="20"/>
          <w:lang w:val="en-US" w:eastAsia="zh-CN"/>
        </w:rPr>
        <w:t>没有正式的创新支出</w:t>
      </w:r>
      <w:r w:rsidR="00DC4932" w:rsidRPr="00117AEB">
        <w:rPr>
          <w:rFonts w:ascii="SimSun" w:hAnsi="SimSun" w:cs="Arial" w:hint="eastAsia"/>
          <w:sz w:val="21"/>
          <w:szCs w:val="20"/>
          <w:lang w:val="en-US" w:eastAsia="zh-CN"/>
        </w:rPr>
        <w:t>拨款；要么就是</w:t>
      </w:r>
      <w:r w:rsidR="00D4069A">
        <w:rPr>
          <w:rFonts w:ascii="SimSun" w:hAnsi="SimSun" w:cs="Arial" w:hint="eastAsia"/>
          <w:sz w:val="21"/>
          <w:szCs w:val="20"/>
          <w:lang w:val="en-US" w:eastAsia="zh-CN"/>
        </w:rPr>
        <w:t>利益攸关方</w:t>
      </w:r>
      <w:r w:rsidRPr="00117AEB">
        <w:rPr>
          <w:rFonts w:ascii="SimSun" w:hAnsi="SimSun" w:cs="Arial" w:hint="eastAsia"/>
          <w:sz w:val="21"/>
          <w:szCs w:val="20"/>
          <w:lang w:val="en-US" w:eastAsia="zh-CN"/>
        </w:rPr>
        <w:t>很少寻求或依赖特定的知识产权</w:t>
      </w:r>
      <w:r w:rsidR="00DC4932" w:rsidRPr="00117AEB">
        <w:rPr>
          <w:rFonts w:ascii="SimSun" w:hAnsi="SimSun" w:cs="Arial" w:hint="eastAsia"/>
          <w:sz w:val="21"/>
          <w:szCs w:val="20"/>
          <w:lang w:val="en-US" w:eastAsia="zh-CN"/>
        </w:rPr>
        <w:t>。</w:t>
      </w:r>
    </w:p>
    <w:p w:rsidR="00117AEB" w:rsidRDefault="00774C4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由于</w:t>
      </w:r>
      <w:r w:rsidR="00D37388" w:rsidRPr="00117AEB">
        <w:rPr>
          <w:rFonts w:ascii="SimSun" w:hAnsi="SimSun" w:cs="Arial" w:hint="eastAsia"/>
          <w:sz w:val="21"/>
          <w:szCs w:val="20"/>
          <w:lang w:val="en-US" w:eastAsia="zh-CN"/>
        </w:rPr>
        <w:t>缺乏二手数据来源，研究</w:t>
      </w:r>
      <w:r w:rsidRPr="00117AEB">
        <w:rPr>
          <w:rFonts w:ascii="SimSun" w:hAnsi="SimSun" w:cs="Arial" w:hint="eastAsia"/>
          <w:sz w:val="21"/>
          <w:szCs w:val="20"/>
          <w:lang w:val="en-US" w:eastAsia="zh-CN"/>
        </w:rPr>
        <w:t>工作</w:t>
      </w:r>
      <w:r w:rsidR="00D37388" w:rsidRPr="00117AEB">
        <w:rPr>
          <w:rFonts w:ascii="SimSun" w:hAnsi="SimSun" w:cs="Arial" w:hint="eastAsia"/>
          <w:sz w:val="21"/>
          <w:szCs w:val="20"/>
          <w:lang w:val="en-US" w:eastAsia="zh-CN"/>
        </w:rPr>
        <w:t>需要依靠</w:t>
      </w:r>
      <w:r w:rsidRPr="00117AEB">
        <w:rPr>
          <w:rFonts w:ascii="SimSun" w:hAnsi="SimSun" w:cs="Arial" w:hint="eastAsia"/>
          <w:sz w:val="21"/>
          <w:szCs w:val="20"/>
          <w:lang w:val="en-US" w:eastAsia="zh-CN"/>
        </w:rPr>
        <w:t>经由</w:t>
      </w:r>
      <w:r w:rsidR="00D37388" w:rsidRPr="00117AEB">
        <w:rPr>
          <w:rFonts w:ascii="SimSun" w:hAnsi="SimSun" w:cs="Arial" w:hint="eastAsia"/>
          <w:sz w:val="21"/>
          <w:szCs w:val="20"/>
          <w:lang w:val="en-US" w:eastAsia="zh-CN"/>
        </w:rPr>
        <w:t>调查或访谈收集主要数据。然而，</w:t>
      </w:r>
      <w:r w:rsidRPr="00117AEB">
        <w:rPr>
          <w:rFonts w:ascii="SimSun" w:hAnsi="SimSun" w:cs="Arial" w:hint="eastAsia"/>
          <w:sz w:val="21"/>
          <w:szCs w:val="20"/>
          <w:lang w:val="en-US" w:eastAsia="zh-CN"/>
        </w:rPr>
        <w:t>采用</w:t>
      </w:r>
      <w:r w:rsidR="00D37388" w:rsidRPr="00117AEB">
        <w:rPr>
          <w:rFonts w:ascii="SimSun" w:hAnsi="SimSun" w:cs="Arial" w:hint="eastAsia"/>
          <w:sz w:val="21"/>
          <w:szCs w:val="20"/>
          <w:lang w:val="en-US" w:eastAsia="zh-CN"/>
        </w:rPr>
        <w:t>调查或其他形式的收集原始数据的方法同样具有挑战性。农业</w:t>
      </w:r>
      <w:r w:rsidRPr="00117AEB">
        <w:rPr>
          <w:rFonts w:ascii="SimSun" w:hAnsi="SimSun" w:cs="Arial" w:hint="eastAsia"/>
          <w:sz w:val="21"/>
          <w:szCs w:val="20"/>
          <w:lang w:val="en-US" w:eastAsia="zh-CN"/>
        </w:rPr>
        <w:t>领域复杂</w:t>
      </w:r>
      <w:r w:rsidR="00D37388" w:rsidRPr="00117AEB">
        <w:rPr>
          <w:rFonts w:ascii="SimSun" w:hAnsi="SimSun" w:cs="Arial" w:hint="eastAsia"/>
          <w:sz w:val="21"/>
          <w:szCs w:val="20"/>
          <w:lang w:val="en-US" w:eastAsia="zh-CN"/>
        </w:rPr>
        <w:t>多样，地域分布广泛</w:t>
      </w:r>
      <w:r w:rsidRPr="00117AEB">
        <w:rPr>
          <w:rFonts w:ascii="SimSun" w:hAnsi="SimSun" w:cs="Arial" w:hint="eastAsia"/>
          <w:sz w:val="21"/>
          <w:szCs w:val="20"/>
          <w:lang w:val="en-US" w:eastAsia="zh-CN"/>
        </w:rPr>
        <w:t>，</w:t>
      </w:r>
      <w:r w:rsidR="002740EF" w:rsidRPr="00117AEB">
        <w:rPr>
          <w:rFonts w:ascii="SimSun" w:hAnsi="SimSun" w:cs="Arial" w:hint="eastAsia"/>
          <w:sz w:val="21"/>
          <w:szCs w:val="20"/>
          <w:lang w:val="en-US" w:eastAsia="zh-CN"/>
        </w:rPr>
        <w:t>调查对象</w:t>
      </w:r>
      <w:r w:rsidRPr="00117AEB">
        <w:rPr>
          <w:rFonts w:ascii="SimSun" w:hAnsi="SimSun" w:cs="Arial" w:hint="eastAsia"/>
          <w:sz w:val="21"/>
          <w:szCs w:val="20"/>
          <w:lang w:val="en-US" w:eastAsia="zh-CN"/>
        </w:rPr>
        <w:t>的教育背景大相径庭</w:t>
      </w:r>
      <w:r w:rsidR="00D37388" w:rsidRPr="00117AEB">
        <w:rPr>
          <w:rFonts w:ascii="SimSun" w:hAnsi="SimSun" w:cs="Arial" w:hint="eastAsia"/>
          <w:sz w:val="21"/>
          <w:szCs w:val="20"/>
          <w:lang w:val="en-US" w:eastAsia="zh-CN"/>
        </w:rPr>
        <w:t>，往往缺乏过去和未来投资或交易的明确记录。良好的调查设计</w:t>
      </w:r>
      <w:r w:rsidRPr="00117AEB">
        <w:rPr>
          <w:rFonts w:ascii="SimSun" w:hAnsi="SimSun" w:cs="Arial" w:hint="eastAsia"/>
          <w:sz w:val="21"/>
          <w:szCs w:val="20"/>
          <w:lang w:val="en-US" w:eastAsia="zh-CN"/>
        </w:rPr>
        <w:t>、</w:t>
      </w:r>
      <w:r w:rsidR="00D37388" w:rsidRPr="00117AEB">
        <w:rPr>
          <w:rFonts w:ascii="SimSun" w:hAnsi="SimSun" w:cs="Arial" w:hint="eastAsia"/>
          <w:sz w:val="21"/>
          <w:szCs w:val="20"/>
          <w:lang w:val="en-US" w:eastAsia="zh-CN"/>
        </w:rPr>
        <w:t>适当的抽样</w:t>
      </w:r>
      <w:r w:rsidRPr="00117AEB">
        <w:rPr>
          <w:rFonts w:ascii="SimSun" w:hAnsi="SimSun" w:cs="Arial" w:hint="eastAsia"/>
          <w:sz w:val="21"/>
          <w:szCs w:val="20"/>
          <w:lang w:val="en-US" w:eastAsia="zh-CN"/>
        </w:rPr>
        <w:t>，以及</w:t>
      </w:r>
      <w:r w:rsidR="00D37388" w:rsidRPr="00117AEB">
        <w:rPr>
          <w:rFonts w:ascii="SimSun" w:hAnsi="SimSun" w:cs="Arial" w:hint="eastAsia"/>
          <w:sz w:val="21"/>
          <w:szCs w:val="20"/>
          <w:lang w:val="en-US" w:eastAsia="zh-CN"/>
        </w:rPr>
        <w:t>在低收入经济体和农村地区进行此类调查的经验</w:t>
      </w:r>
      <w:r w:rsidRPr="00117AEB">
        <w:rPr>
          <w:rFonts w:ascii="SimSun" w:hAnsi="SimSun" w:cs="Arial" w:hint="eastAsia"/>
          <w:sz w:val="21"/>
          <w:szCs w:val="20"/>
          <w:lang w:val="en-US" w:eastAsia="zh-CN"/>
        </w:rPr>
        <w:t>，</w:t>
      </w:r>
      <w:r w:rsidR="00D37388" w:rsidRPr="00117AEB">
        <w:rPr>
          <w:rFonts w:ascii="SimSun" w:hAnsi="SimSun" w:cs="Arial" w:hint="eastAsia"/>
          <w:sz w:val="21"/>
          <w:szCs w:val="20"/>
          <w:lang w:val="en-US" w:eastAsia="zh-CN"/>
        </w:rPr>
        <w:t>是获得有代表性结果的关键</w:t>
      </w:r>
      <w:r w:rsidRPr="00117AEB">
        <w:rPr>
          <w:rFonts w:ascii="SimSun" w:hAnsi="SimSun" w:cs="Arial" w:hint="eastAsia"/>
          <w:sz w:val="21"/>
          <w:szCs w:val="20"/>
          <w:lang w:val="en-US" w:eastAsia="zh-CN"/>
        </w:rPr>
        <w:t>。</w:t>
      </w:r>
    </w:p>
    <w:p w:rsidR="00117AEB" w:rsidRDefault="003D2571"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的确，在某些情况下，基于结构化访谈的案例研究是唯一可行的研究策略。基于结构化访谈进行适当设计的案例研究可以产生</w:t>
      </w:r>
      <w:r w:rsidR="00451A43" w:rsidRPr="00117AEB">
        <w:rPr>
          <w:rFonts w:ascii="SimSun" w:hAnsi="SimSun" w:cs="Arial" w:hint="eastAsia"/>
          <w:sz w:val="21"/>
          <w:szCs w:val="20"/>
          <w:lang w:val="en-US" w:eastAsia="zh-CN"/>
        </w:rPr>
        <w:t>有意义的、</w:t>
      </w:r>
      <w:r w:rsidR="00D072D4" w:rsidRPr="00117AEB">
        <w:rPr>
          <w:rFonts w:ascii="SimSun" w:hAnsi="SimSun" w:cs="Arial" w:hint="eastAsia"/>
          <w:sz w:val="21"/>
          <w:szCs w:val="20"/>
          <w:lang w:val="en-US" w:eastAsia="zh-CN"/>
        </w:rPr>
        <w:t>切实</w:t>
      </w:r>
      <w:r w:rsidRPr="00117AEB">
        <w:rPr>
          <w:rFonts w:ascii="SimSun" w:hAnsi="SimSun" w:cs="Arial" w:hint="eastAsia"/>
          <w:sz w:val="21"/>
          <w:szCs w:val="20"/>
          <w:lang w:val="en-US" w:eastAsia="zh-CN"/>
        </w:rPr>
        <w:t>相关的见解。同时，</w:t>
      </w:r>
      <w:r w:rsidR="00451A43" w:rsidRPr="00117AEB">
        <w:rPr>
          <w:rFonts w:ascii="SimSun" w:hAnsi="SimSun" w:cs="Arial" w:hint="eastAsia"/>
          <w:sz w:val="21"/>
          <w:szCs w:val="20"/>
          <w:lang w:val="en-US" w:eastAsia="zh-CN"/>
        </w:rPr>
        <w:t>绝</w:t>
      </w:r>
      <w:r w:rsidRPr="00117AEB">
        <w:rPr>
          <w:rFonts w:ascii="SimSun" w:hAnsi="SimSun" w:cs="Arial" w:hint="eastAsia"/>
          <w:sz w:val="21"/>
          <w:szCs w:val="20"/>
          <w:lang w:val="en-US" w:eastAsia="zh-CN"/>
        </w:rPr>
        <w:t>大部分案例研究不会产生大量可靠的</w:t>
      </w:r>
      <w:r w:rsidR="00451A43" w:rsidRPr="00117AEB">
        <w:rPr>
          <w:rFonts w:ascii="SimSun" w:hAnsi="SimSun" w:cs="Arial" w:hint="eastAsia"/>
          <w:sz w:val="21"/>
          <w:szCs w:val="20"/>
          <w:lang w:val="en-US" w:eastAsia="zh-CN"/>
        </w:rPr>
        <w:t>、使其能够进行后续定量研究的</w:t>
      </w:r>
      <w:r w:rsidRPr="00117AEB">
        <w:rPr>
          <w:rFonts w:ascii="SimSun" w:hAnsi="SimSun" w:cs="Arial" w:hint="eastAsia"/>
          <w:sz w:val="21"/>
          <w:szCs w:val="20"/>
          <w:lang w:val="en-US" w:eastAsia="zh-CN"/>
        </w:rPr>
        <w:t>数据库</w:t>
      </w:r>
      <w:r w:rsidR="00451A43"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它们</w:t>
      </w:r>
      <w:r w:rsidR="0097747F" w:rsidRPr="00117AEB">
        <w:rPr>
          <w:rFonts w:ascii="SimSun" w:hAnsi="SimSun" w:cs="Arial" w:hint="eastAsia"/>
          <w:sz w:val="21"/>
          <w:szCs w:val="20"/>
          <w:lang w:val="en-US" w:eastAsia="zh-CN"/>
        </w:rPr>
        <w:t>在</w:t>
      </w:r>
      <w:r w:rsidRPr="00117AEB">
        <w:rPr>
          <w:rFonts w:ascii="SimSun" w:hAnsi="SimSun" w:cs="Arial" w:hint="eastAsia"/>
          <w:sz w:val="21"/>
          <w:szCs w:val="20"/>
          <w:lang w:val="en-US" w:eastAsia="zh-CN"/>
        </w:rPr>
        <w:t>本质上</w:t>
      </w:r>
      <w:r w:rsidR="00451A43" w:rsidRPr="00117AEB">
        <w:rPr>
          <w:rFonts w:ascii="SimSun" w:hAnsi="SimSun" w:cs="Arial" w:hint="eastAsia"/>
          <w:sz w:val="21"/>
          <w:szCs w:val="20"/>
          <w:lang w:val="en-US" w:eastAsia="zh-CN"/>
        </w:rPr>
        <w:t>更为</w:t>
      </w:r>
      <w:r w:rsidRPr="00117AEB">
        <w:rPr>
          <w:rFonts w:ascii="SimSun" w:hAnsi="SimSun" w:cs="Arial" w:hint="eastAsia"/>
          <w:sz w:val="21"/>
          <w:szCs w:val="20"/>
          <w:lang w:val="en-US" w:eastAsia="zh-CN"/>
        </w:rPr>
        <w:t>定性</w:t>
      </w:r>
      <w:r w:rsidR="00451A43" w:rsidRPr="00117AEB">
        <w:rPr>
          <w:rFonts w:ascii="SimSun" w:hAnsi="SimSun" w:cs="Arial" w:hint="eastAsia"/>
          <w:sz w:val="21"/>
          <w:szCs w:val="20"/>
          <w:lang w:val="en-US" w:eastAsia="zh-CN"/>
        </w:rPr>
        <w:t>。</w:t>
      </w:r>
    </w:p>
    <w:p w:rsidR="00117AEB" w:rsidRDefault="007D3B8A"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另一个重要的问题是，在这</w:t>
      </w:r>
      <w:r w:rsidR="001144A2" w:rsidRPr="00117AEB">
        <w:rPr>
          <w:rFonts w:ascii="SimSun" w:hAnsi="SimSun" w:cs="Arial" w:hint="eastAsia"/>
          <w:sz w:val="21"/>
          <w:szCs w:val="20"/>
          <w:lang w:val="en-US" w:eastAsia="zh-CN"/>
        </w:rPr>
        <w:t>样的大局之下</w:t>
      </w:r>
      <w:r w:rsidRPr="00117AEB">
        <w:rPr>
          <w:rFonts w:ascii="SimSun" w:hAnsi="SimSun" w:cs="Arial" w:hint="eastAsia"/>
          <w:sz w:val="21"/>
          <w:szCs w:val="20"/>
          <w:lang w:val="en-US" w:eastAsia="zh-CN"/>
        </w:rPr>
        <w:t>，知识产权的作用在这种</w:t>
      </w:r>
      <w:r w:rsidR="001144A2" w:rsidRPr="00117AEB">
        <w:rPr>
          <w:rFonts w:ascii="SimSun" w:hAnsi="SimSun" w:cs="Arial" w:hint="eastAsia"/>
          <w:sz w:val="21"/>
          <w:szCs w:val="20"/>
          <w:lang w:val="en-US" w:eastAsia="zh-CN"/>
        </w:rPr>
        <w:t>情况中却</w:t>
      </w:r>
      <w:r w:rsidRPr="00117AEB">
        <w:rPr>
          <w:rFonts w:ascii="SimSun" w:hAnsi="SimSun" w:cs="Arial" w:hint="eastAsia"/>
          <w:sz w:val="21"/>
          <w:szCs w:val="20"/>
          <w:lang w:val="en-US" w:eastAsia="zh-CN"/>
        </w:rPr>
        <w:t>大多</w:t>
      </w:r>
      <w:r w:rsidR="0097747F" w:rsidRPr="00117AEB">
        <w:rPr>
          <w:rFonts w:ascii="SimSun" w:hAnsi="SimSun" w:cs="Arial" w:hint="eastAsia"/>
          <w:sz w:val="21"/>
          <w:szCs w:val="20"/>
          <w:lang w:val="en-US" w:eastAsia="zh-CN"/>
        </w:rPr>
        <w:t>彰显</w:t>
      </w:r>
      <w:r w:rsidR="00C310BD" w:rsidRPr="00117AEB">
        <w:rPr>
          <w:rFonts w:ascii="SimSun" w:hAnsi="SimSun" w:cs="Arial" w:hint="eastAsia"/>
          <w:sz w:val="21"/>
          <w:szCs w:val="20"/>
          <w:lang w:val="en-US" w:eastAsia="zh-CN"/>
        </w:rPr>
        <w:t>不够，</w:t>
      </w:r>
      <w:r w:rsidRPr="00117AEB">
        <w:rPr>
          <w:rFonts w:ascii="SimSun" w:hAnsi="SimSun" w:cs="Arial" w:hint="eastAsia"/>
          <w:sz w:val="21"/>
          <w:szCs w:val="20"/>
          <w:lang w:val="en-US" w:eastAsia="zh-CN"/>
        </w:rPr>
        <w:t>或者</w:t>
      </w:r>
      <w:r w:rsidR="001144A2" w:rsidRPr="00117AEB">
        <w:rPr>
          <w:rFonts w:ascii="SimSun" w:hAnsi="SimSun" w:cs="Arial" w:hint="eastAsia"/>
          <w:sz w:val="21"/>
          <w:szCs w:val="20"/>
          <w:lang w:val="en-US" w:eastAsia="zh-CN"/>
        </w:rPr>
        <w:t>说</w:t>
      </w:r>
      <w:r w:rsidRPr="00117AEB">
        <w:rPr>
          <w:rFonts w:ascii="SimSun" w:hAnsi="SimSun" w:cs="Arial" w:hint="eastAsia"/>
          <w:sz w:val="21"/>
          <w:szCs w:val="20"/>
          <w:lang w:val="en-US" w:eastAsia="zh-CN"/>
        </w:rPr>
        <w:t>可以忽略不计。研究知识产权统计数据或</w:t>
      </w:r>
      <w:r w:rsidR="00C310BD" w:rsidRPr="00117AEB">
        <w:rPr>
          <w:rFonts w:ascii="SimSun" w:hAnsi="SimSun" w:cs="Arial" w:hint="eastAsia"/>
          <w:sz w:val="21"/>
          <w:szCs w:val="20"/>
          <w:lang w:val="en-US" w:eastAsia="zh-CN"/>
        </w:rPr>
        <w:t>任何观察到的有关专利、商标、植物新品种或其他形式知识产权的</w:t>
      </w:r>
      <w:r w:rsidRPr="00117AEB">
        <w:rPr>
          <w:rFonts w:ascii="SimSun" w:hAnsi="SimSun" w:cs="Arial" w:hint="eastAsia"/>
          <w:sz w:val="21"/>
          <w:szCs w:val="20"/>
          <w:lang w:val="en-US" w:eastAsia="zh-CN"/>
        </w:rPr>
        <w:t>行为</w:t>
      </w:r>
      <w:r w:rsidR="00C310BD"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通常</w:t>
      </w:r>
      <w:r w:rsidR="0097747F" w:rsidRPr="00117AEB">
        <w:rPr>
          <w:rFonts w:ascii="SimSun" w:hAnsi="SimSun" w:cs="Arial" w:hint="eastAsia"/>
          <w:sz w:val="21"/>
          <w:szCs w:val="20"/>
          <w:lang w:val="en-US" w:eastAsia="zh-CN"/>
        </w:rPr>
        <w:t>都</w:t>
      </w:r>
      <w:r w:rsidRPr="00117AEB">
        <w:rPr>
          <w:rFonts w:ascii="SimSun" w:hAnsi="SimSun" w:cs="Arial" w:hint="eastAsia"/>
          <w:sz w:val="21"/>
          <w:szCs w:val="20"/>
          <w:lang w:val="en-US" w:eastAsia="zh-CN"/>
        </w:rPr>
        <w:t>不</w:t>
      </w:r>
      <w:r w:rsidR="0097747F" w:rsidRPr="00117AEB">
        <w:rPr>
          <w:rFonts w:ascii="SimSun" w:hAnsi="SimSun" w:cs="Arial" w:hint="eastAsia"/>
          <w:sz w:val="21"/>
          <w:szCs w:val="20"/>
          <w:lang w:val="en-US" w:eastAsia="zh-CN"/>
        </w:rPr>
        <w:t>属于</w:t>
      </w:r>
      <w:r w:rsidR="00E46AD9" w:rsidRPr="00117AEB">
        <w:rPr>
          <w:rFonts w:ascii="SimSun" w:hAnsi="SimSun" w:cs="Arial" w:hint="eastAsia"/>
          <w:sz w:val="21"/>
          <w:szCs w:val="20"/>
          <w:lang w:val="en-US" w:eastAsia="zh-CN"/>
        </w:rPr>
        <w:t>备选方案</w:t>
      </w:r>
      <w:r w:rsidRPr="00117AEB">
        <w:rPr>
          <w:rFonts w:ascii="SimSun" w:hAnsi="SimSun" w:cs="Arial" w:hint="eastAsia"/>
          <w:sz w:val="21"/>
          <w:szCs w:val="20"/>
          <w:lang w:val="en-US" w:eastAsia="zh-CN"/>
        </w:rPr>
        <w:t>。这也是CDIP为响应关于知识产权在非正规部门中的作用的发展议程建议34</w:t>
      </w:r>
      <w:r w:rsidR="0097747F" w:rsidRPr="00117AEB">
        <w:rPr>
          <w:rFonts w:ascii="SimSun" w:hAnsi="SimSun" w:cs="Arial" w:hint="eastAsia"/>
          <w:sz w:val="21"/>
          <w:szCs w:val="20"/>
          <w:lang w:val="en-US" w:eastAsia="zh-CN"/>
        </w:rPr>
        <w:t>（见</w:t>
      </w:r>
      <w:r w:rsidR="0097747F" w:rsidRPr="00117AEB">
        <w:rPr>
          <w:rFonts w:ascii="SimSun" w:hAnsi="SimSun" w:cs="Arial"/>
          <w:sz w:val="21"/>
          <w:szCs w:val="20"/>
          <w:lang w:val="en-US" w:eastAsia="zh-CN"/>
        </w:rPr>
        <w:t>CDIP/8/3 REV./STUDY/INF/1</w:t>
      </w:r>
      <w:r w:rsidR="0097747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而开展的其他经济学工作的</w:t>
      </w:r>
      <w:r w:rsidR="0097747F" w:rsidRPr="00117AEB">
        <w:rPr>
          <w:rFonts w:ascii="SimSun" w:hAnsi="SimSun" w:cs="Arial" w:hint="eastAsia"/>
          <w:sz w:val="21"/>
          <w:szCs w:val="20"/>
          <w:lang w:val="en-US" w:eastAsia="zh-CN"/>
        </w:rPr>
        <w:t>一个</w:t>
      </w:r>
      <w:r w:rsidRPr="00117AEB">
        <w:rPr>
          <w:rFonts w:ascii="SimSun" w:hAnsi="SimSun" w:cs="Arial" w:hint="eastAsia"/>
          <w:sz w:val="21"/>
          <w:szCs w:val="20"/>
          <w:lang w:val="en-US" w:eastAsia="zh-CN"/>
        </w:rPr>
        <w:t>核心发现。</w:t>
      </w:r>
      <w:r w:rsidR="0097747F" w:rsidRPr="00117AEB">
        <w:rPr>
          <w:rFonts w:ascii="SimSun" w:hAnsi="SimSun" w:cs="Arial" w:hint="eastAsia"/>
          <w:sz w:val="21"/>
          <w:szCs w:val="20"/>
          <w:lang w:val="en-US" w:eastAsia="zh-CN"/>
        </w:rPr>
        <w:t>这个工作更像</w:t>
      </w:r>
      <w:r w:rsidRPr="00117AEB">
        <w:rPr>
          <w:rFonts w:ascii="SimSun" w:hAnsi="SimSun" w:cs="Arial" w:hint="eastAsia"/>
          <w:sz w:val="21"/>
          <w:szCs w:val="20"/>
          <w:lang w:val="en-US" w:eastAsia="zh-CN"/>
        </w:rPr>
        <w:t>是确定知识产权</w:t>
      </w:r>
      <w:r w:rsidR="0097747F" w:rsidRPr="00117AEB">
        <w:rPr>
          <w:rFonts w:ascii="SimSun" w:hAnsi="SimSun" w:cs="Arial" w:hint="eastAsia"/>
          <w:sz w:val="21"/>
          <w:szCs w:val="20"/>
          <w:lang w:val="en-US" w:eastAsia="zh-CN"/>
        </w:rPr>
        <w:t>运用</w:t>
      </w:r>
      <w:r w:rsidRPr="00117AEB">
        <w:rPr>
          <w:rFonts w:ascii="SimSun" w:hAnsi="SimSun" w:cs="Arial" w:hint="eastAsia"/>
          <w:sz w:val="21"/>
          <w:szCs w:val="20"/>
          <w:lang w:val="en-US" w:eastAsia="zh-CN"/>
        </w:rPr>
        <w:t>的潜力，并详细说明潜在的障碍和未来</w:t>
      </w:r>
      <w:r w:rsidR="00E46AD9" w:rsidRPr="00117AEB">
        <w:rPr>
          <w:rFonts w:ascii="SimSun" w:hAnsi="SimSun" w:cs="Arial" w:hint="eastAsia"/>
          <w:sz w:val="21"/>
          <w:szCs w:val="20"/>
          <w:lang w:val="en-US" w:eastAsia="zh-CN"/>
        </w:rPr>
        <w:t>成</w:t>
      </w:r>
      <w:r w:rsidRPr="00117AEB">
        <w:rPr>
          <w:rFonts w:ascii="SimSun" w:hAnsi="SimSun" w:cs="Arial" w:hint="eastAsia"/>
          <w:sz w:val="21"/>
          <w:szCs w:val="20"/>
          <w:lang w:val="en-US" w:eastAsia="zh-CN"/>
        </w:rPr>
        <w:t>果。这与高收入国家的实证研究</w:t>
      </w:r>
      <w:r w:rsidR="00E46AD9" w:rsidRPr="00117AEB">
        <w:rPr>
          <w:rFonts w:ascii="SimSun" w:hAnsi="SimSun" w:cs="Arial" w:hint="eastAsia"/>
          <w:sz w:val="21"/>
          <w:szCs w:val="20"/>
          <w:lang w:val="en-US" w:eastAsia="zh-CN"/>
        </w:rPr>
        <w:t>有着</w:t>
      </w:r>
      <w:r w:rsidRPr="00117AEB">
        <w:rPr>
          <w:rFonts w:ascii="SimSun" w:hAnsi="SimSun" w:cs="Arial" w:hint="eastAsia"/>
          <w:sz w:val="21"/>
          <w:szCs w:val="20"/>
          <w:lang w:val="en-US" w:eastAsia="zh-CN"/>
        </w:rPr>
        <w:t>严格</w:t>
      </w:r>
      <w:r w:rsidR="00E46AD9"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不同，</w:t>
      </w:r>
      <w:r w:rsidR="0097747F" w:rsidRPr="00117AEB">
        <w:rPr>
          <w:rFonts w:ascii="SimSun" w:hAnsi="SimSun" w:cs="Arial" w:hint="eastAsia"/>
          <w:sz w:val="21"/>
          <w:szCs w:val="20"/>
          <w:lang w:val="en-US" w:eastAsia="zh-CN"/>
        </w:rPr>
        <w:t>后者</w:t>
      </w:r>
      <w:r w:rsidRPr="00117AEB">
        <w:rPr>
          <w:rFonts w:ascii="SimSun" w:hAnsi="SimSun" w:cs="Arial" w:hint="eastAsia"/>
          <w:sz w:val="21"/>
          <w:szCs w:val="20"/>
          <w:lang w:val="en-US" w:eastAsia="zh-CN"/>
        </w:rPr>
        <w:t>旨在提供对目前而非未来的知识产权</w:t>
      </w:r>
      <w:r w:rsidR="0097747F" w:rsidRPr="00117AEB">
        <w:rPr>
          <w:rFonts w:ascii="SimSun" w:hAnsi="SimSun" w:cs="Arial" w:hint="eastAsia"/>
          <w:sz w:val="21"/>
          <w:szCs w:val="20"/>
          <w:lang w:val="en-US" w:eastAsia="zh-CN"/>
        </w:rPr>
        <w:t>运用</w:t>
      </w:r>
      <w:r w:rsidRPr="00117AEB">
        <w:rPr>
          <w:rFonts w:ascii="SimSun" w:hAnsi="SimSun" w:cs="Arial" w:hint="eastAsia"/>
          <w:sz w:val="21"/>
          <w:szCs w:val="20"/>
          <w:lang w:val="en-US" w:eastAsia="zh-CN"/>
        </w:rPr>
        <w:t>情况的</w:t>
      </w:r>
      <w:r w:rsidR="00D072D4" w:rsidRPr="00117AEB">
        <w:rPr>
          <w:rFonts w:ascii="SimSun" w:hAnsi="SimSun" w:cs="Arial" w:hint="eastAsia"/>
          <w:sz w:val="21"/>
          <w:szCs w:val="20"/>
          <w:lang w:val="en-US" w:eastAsia="zh-CN"/>
        </w:rPr>
        <w:t>实证</w:t>
      </w:r>
      <w:r w:rsidRPr="00117AEB">
        <w:rPr>
          <w:rFonts w:ascii="SimSun" w:hAnsi="SimSun" w:cs="Arial" w:hint="eastAsia"/>
          <w:sz w:val="21"/>
          <w:szCs w:val="20"/>
          <w:lang w:val="en-US" w:eastAsia="zh-CN"/>
        </w:rPr>
        <w:t>评估。</w:t>
      </w:r>
    </w:p>
    <w:p w:rsidR="00117AEB" w:rsidRDefault="0097747F"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这些</w:t>
      </w:r>
      <w:r w:rsidR="00701166" w:rsidRPr="00117AEB">
        <w:rPr>
          <w:rFonts w:ascii="SimSun" w:hAnsi="SimSun" w:cs="Arial" w:hint="eastAsia"/>
          <w:sz w:val="21"/>
          <w:szCs w:val="20"/>
          <w:lang w:val="en-US" w:eastAsia="zh-CN"/>
        </w:rPr>
        <w:t>情况</w:t>
      </w:r>
      <w:r w:rsidRPr="00117AEB">
        <w:rPr>
          <w:rFonts w:ascii="SimSun" w:hAnsi="SimSun" w:cs="Arial" w:hint="eastAsia"/>
          <w:sz w:val="21"/>
          <w:szCs w:val="20"/>
          <w:lang w:val="en-US" w:eastAsia="zh-CN"/>
        </w:rPr>
        <w:t>对最不发达国家绝大多数研究机构来说</w:t>
      </w:r>
      <w:r w:rsidR="009012D6" w:rsidRPr="00117AEB">
        <w:rPr>
          <w:rFonts w:ascii="SimSun" w:hAnsi="SimSun" w:cs="Arial" w:hint="eastAsia"/>
          <w:sz w:val="21"/>
          <w:szCs w:val="20"/>
          <w:lang w:val="en-US" w:eastAsia="zh-CN"/>
        </w:rPr>
        <w:t>都</w:t>
      </w:r>
      <w:r w:rsidR="00701166" w:rsidRPr="00117AEB">
        <w:rPr>
          <w:rFonts w:ascii="SimSun" w:hAnsi="SimSun" w:cs="Arial" w:hint="eastAsia"/>
          <w:sz w:val="21"/>
          <w:szCs w:val="20"/>
          <w:lang w:val="en-US" w:eastAsia="zh-CN"/>
        </w:rPr>
        <w:t>很常见</w:t>
      </w:r>
      <w:r w:rsidRPr="00117AEB">
        <w:rPr>
          <w:rFonts w:ascii="SimSun" w:hAnsi="SimSun" w:cs="Arial" w:hint="eastAsia"/>
          <w:sz w:val="21"/>
          <w:szCs w:val="20"/>
          <w:lang w:val="en-US" w:eastAsia="zh-CN"/>
        </w:rPr>
        <w:t>。因此，这项研究</w:t>
      </w:r>
      <w:r w:rsidR="009012D6" w:rsidRPr="00117AEB">
        <w:rPr>
          <w:rFonts w:ascii="SimSun" w:hAnsi="SimSun" w:cs="Arial" w:hint="eastAsia"/>
          <w:sz w:val="21"/>
          <w:szCs w:val="20"/>
          <w:lang w:val="en-US" w:eastAsia="zh-CN"/>
        </w:rPr>
        <w:t>颇受欢迎，让人们有</w:t>
      </w:r>
      <w:r w:rsidRPr="00117AEB">
        <w:rPr>
          <w:rFonts w:ascii="SimSun" w:hAnsi="SimSun" w:cs="Arial" w:hint="eastAsia"/>
          <w:sz w:val="21"/>
          <w:szCs w:val="20"/>
          <w:lang w:val="en-US" w:eastAsia="zh-CN"/>
        </w:rPr>
        <w:t>机会可以</w:t>
      </w:r>
      <w:r w:rsidR="009012D6" w:rsidRPr="00117AEB">
        <w:rPr>
          <w:rFonts w:ascii="SimSun" w:hAnsi="SimSun" w:cs="Arial" w:hint="eastAsia"/>
          <w:sz w:val="21"/>
          <w:szCs w:val="20"/>
          <w:lang w:val="en-US" w:eastAsia="zh-CN"/>
        </w:rPr>
        <w:t>改进</w:t>
      </w:r>
      <w:r w:rsidR="00701166" w:rsidRPr="00117AEB">
        <w:rPr>
          <w:rFonts w:ascii="SimSun" w:hAnsi="SimSun" w:cs="Arial" w:hint="eastAsia"/>
          <w:sz w:val="21"/>
          <w:szCs w:val="20"/>
          <w:lang w:val="en-US" w:eastAsia="zh-CN"/>
        </w:rPr>
        <w:t>定量和定性研究方法</w:t>
      </w:r>
      <w:r w:rsidRPr="00117AEB">
        <w:rPr>
          <w:rFonts w:ascii="SimSun" w:hAnsi="SimSun" w:cs="Arial" w:hint="eastAsia"/>
          <w:sz w:val="21"/>
          <w:szCs w:val="20"/>
          <w:lang w:val="en-US" w:eastAsia="zh-CN"/>
        </w:rPr>
        <w:t>在低收入国家</w:t>
      </w:r>
      <w:r w:rsidR="009012D6" w:rsidRPr="00117AEB">
        <w:rPr>
          <w:rFonts w:ascii="SimSun" w:hAnsi="SimSun" w:cs="Arial" w:hint="eastAsia"/>
          <w:sz w:val="21"/>
          <w:szCs w:val="20"/>
          <w:lang w:val="en-US" w:eastAsia="zh-CN"/>
        </w:rPr>
        <w:t>的</w:t>
      </w:r>
      <w:r w:rsidR="00701166" w:rsidRPr="00117AEB">
        <w:rPr>
          <w:rFonts w:ascii="SimSun" w:hAnsi="SimSun" w:cs="Arial" w:hint="eastAsia"/>
          <w:sz w:val="21"/>
          <w:szCs w:val="20"/>
          <w:lang w:val="en-US" w:eastAsia="zh-CN"/>
        </w:rPr>
        <w:t>应用</w:t>
      </w:r>
      <w:r w:rsidRPr="00117AEB">
        <w:rPr>
          <w:rFonts w:ascii="SimSun" w:hAnsi="SimSun" w:cs="Arial" w:hint="eastAsia"/>
          <w:sz w:val="21"/>
          <w:szCs w:val="20"/>
          <w:lang w:val="en-US" w:eastAsia="zh-CN"/>
        </w:rPr>
        <w:t>。</w:t>
      </w:r>
      <w:r w:rsidR="000746A0" w:rsidRPr="00117AEB">
        <w:rPr>
          <w:rFonts w:ascii="SimSun" w:hAnsi="SimSun" w:cs="Arial" w:hint="eastAsia"/>
          <w:sz w:val="21"/>
          <w:szCs w:val="20"/>
          <w:lang w:val="en-US" w:eastAsia="zh-CN"/>
        </w:rPr>
        <w:t>主要</w:t>
      </w:r>
      <w:r w:rsidRPr="00117AEB">
        <w:rPr>
          <w:rFonts w:ascii="SimSun" w:hAnsi="SimSun" w:cs="Arial" w:hint="eastAsia"/>
          <w:sz w:val="21"/>
          <w:szCs w:val="20"/>
          <w:lang w:val="en-US" w:eastAsia="zh-CN"/>
        </w:rPr>
        <w:t>农业经济学家之一</w:t>
      </w:r>
      <w:r w:rsidR="002F5264" w:rsidRPr="00117AEB">
        <w:rPr>
          <w:rFonts w:ascii="SimSun" w:hAnsi="SimSun" w:cs="Arial"/>
          <w:sz w:val="21"/>
          <w:szCs w:val="20"/>
          <w:lang w:val="en-US" w:eastAsia="zh-CN"/>
        </w:rPr>
        <w:t>Lybbert</w:t>
      </w:r>
      <w:r w:rsidRPr="00117AEB">
        <w:rPr>
          <w:rFonts w:ascii="SimSun" w:hAnsi="SimSun" w:cs="Arial" w:hint="eastAsia"/>
          <w:sz w:val="21"/>
          <w:szCs w:val="20"/>
          <w:lang w:val="en-US" w:eastAsia="zh-CN"/>
        </w:rPr>
        <w:t>教授</w:t>
      </w:r>
      <w:r w:rsidR="002F5264" w:rsidRPr="00117AEB">
        <w:rPr>
          <w:rFonts w:ascii="SimSun" w:hAnsi="SimSun" w:cs="Arial" w:hint="eastAsia"/>
          <w:sz w:val="21"/>
          <w:szCs w:val="20"/>
          <w:lang w:val="en-US" w:eastAsia="zh-CN"/>
        </w:rPr>
        <w:t>及其</w:t>
      </w:r>
      <w:r w:rsidRPr="00117AEB">
        <w:rPr>
          <w:rFonts w:ascii="SimSun" w:hAnsi="SimSun" w:cs="Arial" w:hint="eastAsia"/>
          <w:sz w:val="21"/>
          <w:szCs w:val="20"/>
          <w:lang w:val="en-US" w:eastAsia="zh-CN"/>
        </w:rPr>
        <w:t>乌干达研究同行的指导</w:t>
      </w:r>
      <w:r w:rsidR="00516E75" w:rsidRPr="00117AEB">
        <w:rPr>
          <w:rFonts w:ascii="SimSun" w:hAnsi="SimSun" w:cs="Arial" w:hint="eastAsia"/>
          <w:sz w:val="21"/>
          <w:szCs w:val="20"/>
          <w:lang w:val="en-US" w:eastAsia="zh-CN"/>
        </w:rPr>
        <w:t>意见</w:t>
      </w:r>
      <w:r w:rsidR="000746A0" w:rsidRPr="00117AEB">
        <w:rPr>
          <w:rFonts w:ascii="SimSun" w:hAnsi="SimSun" w:cs="Arial" w:hint="eastAsia"/>
          <w:sz w:val="21"/>
          <w:szCs w:val="20"/>
          <w:lang w:val="en-US" w:eastAsia="zh-CN"/>
        </w:rPr>
        <w:t>，使这项研究受益匪浅。</w:t>
      </w:r>
      <w:r w:rsidRPr="00117AEB">
        <w:rPr>
          <w:rFonts w:ascii="SimSun" w:hAnsi="SimSun" w:cs="Arial" w:hint="eastAsia"/>
          <w:sz w:val="21"/>
          <w:szCs w:val="20"/>
          <w:lang w:val="en-US" w:eastAsia="zh-CN"/>
        </w:rPr>
        <w:t>他们凭借</w:t>
      </w:r>
      <w:r w:rsidR="002F5264" w:rsidRPr="00117AEB">
        <w:rPr>
          <w:rFonts w:ascii="SimSun" w:hAnsi="SimSun" w:cs="Arial" w:hint="eastAsia"/>
          <w:sz w:val="21"/>
          <w:szCs w:val="20"/>
          <w:lang w:val="en-US" w:eastAsia="zh-CN"/>
        </w:rPr>
        <w:t>其</w:t>
      </w:r>
      <w:r w:rsidRPr="00117AEB">
        <w:rPr>
          <w:rFonts w:ascii="SimSun" w:hAnsi="SimSun" w:cs="Arial" w:hint="eastAsia"/>
          <w:sz w:val="21"/>
          <w:szCs w:val="20"/>
          <w:lang w:val="en-US" w:eastAsia="zh-CN"/>
        </w:rPr>
        <w:t>经验</w:t>
      </w:r>
      <w:r w:rsidR="002F5264" w:rsidRPr="00117AEB">
        <w:rPr>
          <w:rFonts w:ascii="SimSun" w:hAnsi="SimSun" w:cs="Arial" w:hint="eastAsia"/>
          <w:sz w:val="21"/>
          <w:szCs w:val="20"/>
          <w:lang w:val="en-US" w:eastAsia="zh-CN"/>
        </w:rPr>
        <w:t>及</w:t>
      </w:r>
      <w:r w:rsidRPr="00117AEB">
        <w:rPr>
          <w:rFonts w:ascii="SimSun" w:hAnsi="SimSun" w:cs="Arial" w:hint="eastAsia"/>
          <w:sz w:val="21"/>
          <w:szCs w:val="20"/>
          <w:lang w:val="en-US" w:eastAsia="zh-CN"/>
        </w:rPr>
        <w:t>当地专家和受训人员</w:t>
      </w:r>
      <w:r w:rsidR="002F5264" w:rsidRPr="00117AEB">
        <w:rPr>
          <w:rFonts w:ascii="SimSun" w:hAnsi="SimSun" w:cs="Arial" w:hint="eastAsia"/>
          <w:sz w:val="21"/>
          <w:szCs w:val="20"/>
          <w:lang w:val="en-US" w:eastAsia="zh-CN"/>
        </w:rPr>
        <w:t>网络</w:t>
      </w:r>
      <w:r w:rsidRPr="00117AEB">
        <w:rPr>
          <w:rFonts w:ascii="SimSun" w:hAnsi="SimSun" w:cs="Arial" w:hint="eastAsia"/>
          <w:sz w:val="21"/>
          <w:szCs w:val="20"/>
          <w:lang w:val="en-US" w:eastAsia="zh-CN"/>
        </w:rPr>
        <w:t>进行这些调查</w:t>
      </w:r>
      <w:r w:rsidR="008F5672" w:rsidRPr="00117AEB">
        <w:rPr>
          <w:rFonts w:ascii="SimSun" w:hAnsi="SimSun" w:cs="Arial" w:hint="eastAsia"/>
          <w:sz w:val="21"/>
          <w:szCs w:val="20"/>
          <w:lang w:val="en-US" w:eastAsia="zh-CN"/>
        </w:rPr>
        <w:t>，</w:t>
      </w:r>
      <w:r w:rsidR="002F5264" w:rsidRPr="00117AEB">
        <w:rPr>
          <w:rFonts w:ascii="SimSun" w:hAnsi="SimSun" w:cs="Arial" w:hint="eastAsia"/>
          <w:sz w:val="21"/>
          <w:szCs w:val="20"/>
          <w:lang w:val="en-US" w:eastAsia="zh-CN"/>
        </w:rPr>
        <w:t>是</w:t>
      </w:r>
      <w:r w:rsidR="000746A0" w:rsidRPr="00117AEB">
        <w:rPr>
          <w:rFonts w:ascii="SimSun" w:hAnsi="SimSun" w:cs="Arial" w:hint="eastAsia"/>
          <w:sz w:val="21"/>
          <w:szCs w:val="20"/>
          <w:lang w:val="en-US" w:eastAsia="zh-CN"/>
        </w:rPr>
        <w:t>这项</w:t>
      </w:r>
      <w:r w:rsidRPr="00117AEB">
        <w:rPr>
          <w:rFonts w:ascii="SimSun" w:hAnsi="SimSun" w:cs="Arial" w:hint="eastAsia"/>
          <w:sz w:val="21"/>
          <w:szCs w:val="20"/>
          <w:lang w:val="en-US" w:eastAsia="zh-CN"/>
        </w:rPr>
        <w:t>研究</w:t>
      </w:r>
      <w:r w:rsidR="002F5264"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专家。</w:t>
      </w:r>
    </w:p>
    <w:p w:rsidR="00117AEB" w:rsidRPr="00117AEB" w:rsidRDefault="002F5264" w:rsidP="00117AEB">
      <w:pPr>
        <w:keepNext/>
        <w:numPr>
          <w:ilvl w:val="0"/>
          <w:numId w:val="33"/>
        </w:numPr>
        <w:tabs>
          <w:tab w:val="clear" w:pos="567"/>
          <w:tab w:val="left" w:pos="440"/>
        </w:tabs>
        <w:spacing w:beforeLines="100" w:before="240" w:afterLines="50" w:after="120" w:line="340" w:lineRule="atLeast"/>
        <w:outlineLvl w:val="0"/>
        <w:rPr>
          <w:rFonts w:ascii="SimHei" w:eastAsia="SimHei" w:hAnsi="SimHei" w:cs="Arial"/>
          <w:bCs/>
          <w:caps/>
          <w:kern w:val="32"/>
          <w:sz w:val="21"/>
          <w:szCs w:val="32"/>
          <w:lang w:val="en-US" w:eastAsia="zh-CN"/>
        </w:rPr>
      </w:pPr>
      <w:r w:rsidRPr="00117AEB">
        <w:rPr>
          <w:rFonts w:ascii="SimHei" w:eastAsia="SimHei" w:hAnsi="SimHei" w:cs="Arial" w:hint="eastAsia"/>
          <w:bCs/>
          <w:caps/>
          <w:kern w:val="32"/>
          <w:sz w:val="21"/>
          <w:szCs w:val="32"/>
          <w:lang w:val="en-US" w:eastAsia="zh-CN"/>
        </w:rPr>
        <w:t>研究结果</w:t>
      </w:r>
      <w:r w:rsidR="00B17A06" w:rsidRPr="00117AEB">
        <w:rPr>
          <w:rFonts w:ascii="SimHei" w:eastAsia="SimHei" w:hAnsi="SimHei" w:cs="Arial" w:hint="eastAsia"/>
          <w:bCs/>
          <w:caps/>
          <w:kern w:val="32"/>
          <w:sz w:val="21"/>
          <w:szCs w:val="32"/>
          <w:lang w:val="en-US" w:eastAsia="zh-CN"/>
        </w:rPr>
        <w:t>摘要</w:t>
      </w:r>
    </w:p>
    <w:p w:rsidR="00117AEB" w:rsidRDefault="002F5264" w:rsidP="00A80506">
      <w:pPr>
        <w:keepNext/>
        <w:overflowPunct w:val="0"/>
        <w:spacing w:beforeLines="100" w:before="240" w:afterLines="50" w:after="120" w:line="340" w:lineRule="atLeast"/>
        <w:rPr>
          <w:rFonts w:ascii="SimSun" w:hAnsi="SimSun" w:cs="Arial"/>
          <w:sz w:val="21"/>
          <w:szCs w:val="20"/>
          <w:u w:val="single"/>
          <w:lang w:val="en-US" w:eastAsia="zh-CN"/>
        </w:rPr>
      </w:pPr>
      <w:r w:rsidRPr="00117AEB">
        <w:rPr>
          <w:rFonts w:ascii="SimSun" w:hAnsi="SimSun" w:cs="Arial" w:hint="eastAsia"/>
          <w:sz w:val="21"/>
          <w:szCs w:val="20"/>
          <w:u w:val="single"/>
          <w:lang w:val="en-US" w:eastAsia="zh-CN"/>
        </w:rPr>
        <w:t>乌干达农业领域的</w:t>
      </w:r>
      <w:r w:rsidR="00C82617" w:rsidRPr="00117AEB">
        <w:rPr>
          <w:rFonts w:ascii="SimSun" w:hAnsi="SimSun" w:cs="Arial" w:hint="eastAsia"/>
          <w:sz w:val="21"/>
          <w:szCs w:val="20"/>
          <w:u w:val="single"/>
          <w:lang w:val="en-US" w:eastAsia="zh-CN"/>
        </w:rPr>
        <w:t>创新制约因素</w:t>
      </w:r>
    </w:p>
    <w:p w:rsidR="00117AEB" w:rsidRDefault="002F526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总之，研究发现</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乌干达的农民和生产者，</w:t>
      </w:r>
      <w:r w:rsidR="00B63D2F" w:rsidRPr="00117AEB">
        <w:rPr>
          <w:rFonts w:ascii="SimSun" w:hAnsi="SimSun" w:cs="Arial" w:hint="eastAsia"/>
          <w:sz w:val="21"/>
          <w:szCs w:val="20"/>
          <w:lang w:val="en-US" w:eastAsia="zh-CN"/>
        </w:rPr>
        <w:t>与</w:t>
      </w:r>
      <w:r w:rsidRPr="00117AEB">
        <w:rPr>
          <w:rFonts w:ascii="SimSun" w:hAnsi="SimSun" w:cs="Arial" w:hint="eastAsia"/>
          <w:sz w:val="21"/>
          <w:szCs w:val="20"/>
          <w:lang w:val="en-US" w:eastAsia="zh-CN"/>
        </w:rPr>
        <w:t>他们在非洲大部分地区的</w:t>
      </w:r>
      <w:r w:rsidR="00B63D2F" w:rsidRPr="00117AEB">
        <w:rPr>
          <w:rFonts w:ascii="SimSun" w:hAnsi="SimSun" w:cs="Arial" w:hint="eastAsia"/>
          <w:sz w:val="21"/>
          <w:szCs w:val="20"/>
          <w:lang w:val="en-US" w:eastAsia="zh-CN"/>
        </w:rPr>
        <w:t>同行</w:t>
      </w:r>
      <w:r w:rsidRPr="00117AEB">
        <w:rPr>
          <w:rFonts w:ascii="SimSun" w:hAnsi="SimSun" w:cs="Arial" w:hint="eastAsia"/>
          <w:sz w:val="21"/>
          <w:szCs w:val="20"/>
          <w:lang w:val="en-US" w:eastAsia="zh-CN"/>
        </w:rPr>
        <w:t>一样，</w:t>
      </w:r>
      <w:r w:rsidR="00B63D2F" w:rsidRPr="00117AEB">
        <w:rPr>
          <w:rFonts w:ascii="SimSun" w:hAnsi="SimSun" w:cs="Arial" w:hint="eastAsia"/>
          <w:sz w:val="21"/>
          <w:szCs w:val="20"/>
          <w:lang w:val="en-US" w:eastAsia="zh-CN"/>
        </w:rPr>
        <w:t>也</w:t>
      </w:r>
      <w:r w:rsidRPr="00117AEB">
        <w:rPr>
          <w:rFonts w:ascii="SimSun" w:hAnsi="SimSun" w:cs="Arial" w:hint="eastAsia"/>
          <w:sz w:val="21"/>
          <w:szCs w:val="20"/>
          <w:lang w:val="en-US" w:eastAsia="zh-CN"/>
        </w:rPr>
        <w:t>面临许多创新瓶颈，包括生长条件</w:t>
      </w:r>
      <w:r w:rsidR="00C42EC5" w:rsidRPr="00117AEB">
        <w:rPr>
          <w:rFonts w:ascii="SimSun" w:hAnsi="SimSun" w:cs="Arial" w:hint="eastAsia"/>
          <w:sz w:val="21"/>
          <w:szCs w:val="20"/>
          <w:lang w:val="en-US" w:eastAsia="zh-CN"/>
        </w:rPr>
        <w:t>不可靠</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自然灾害</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流动性限制</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生产和市场风险</w:t>
      </w:r>
      <w:r w:rsidR="00C42EC5" w:rsidRPr="00117AEB">
        <w:rPr>
          <w:rFonts w:ascii="SimSun" w:hAnsi="SimSun" w:cs="Arial" w:hint="eastAsia"/>
          <w:sz w:val="21"/>
          <w:szCs w:val="20"/>
          <w:lang w:val="en-US" w:eastAsia="zh-CN"/>
        </w:rPr>
        <w:t>不稳定</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农业投入得不到</w:t>
      </w:r>
      <w:r w:rsidR="00C42EC5" w:rsidRPr="00117AEB">
        <w:rPr>
          <w:rFonts w:ascii="SimSun" w:hAnsi="SimSun" w:cs="Arial" w:hint="eastAsia"/>
          <w:sz w:val="21"/>
          <w:szCs w:val="20"/>
          <w:lang w:val="en-US" w:eastAsia="zh-CN"/>
        </w:rPr>
        <w:t>供应</w:t>
      </w:r>
      <w:r w:rsidRPr="00117AEB">
        <w:rPr>
          <w:rFonts w:ascii="SimSun" w:hAnsi="SimSun" w:cs="Arial" w:hint="eastAsia"/>
          <w:sz w:val="21"/>
          <w:szCs w:val="20"/>
          <w:lang w:val="en-US" w:eastAsia="zh-CN"/>
        </w:rPr>
        <w:t>或质量差</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缺乏培训</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信息和意识</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产出市场机会</w:t>
      </w:r>
      <w:r w:rsidR="00B63D2F" w:rsidRPr="00117AEB">
        <w:rPr>
          <w:rFonts w:ascii="SimSun" w:hAnsi="SimSun" w:cs="Arial" w:hint="eastAsia"/>
          <w:sz w:val="21"/>
          <w:szCs w:val="20"/>
          <w:lang w:val="en-US" w:eastAsia="zh-CN"/>
        </w:rPr>
        <w:t>有限；</w:t>
      </w:r>
      <w:r w:rsidRPr="00117AEB">
        <w:rPr>
          <w:rFonts w:ascii="SimSun" w:hAnsi="SimSun" w:cs="Arial" w:hint="eastAsia"/>
          <w:sz w:val="21"/>
          <w:szCs w:val="20"/>
          <w:lang w:val="en-US" w:eastAsia="zh-CN"/>
        </w:rPr>
        <w:t>以及</w:t>
      </w:r>
      <w:r w:rsidR="00B63D2F"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公共农业研发的溢出效应</w:t>
      </w:r>
      <w:r w:rsidR="00B63D2F" w:rsidRPr="00117AEB">
        <w:rPr>
          <w:rFonts w:ascii="SimSun" w:hAnsi="SimSun" w:cs="Arial" w:hint="eastAsia"/>
          <w:sz w:val="21"/>
          <w:szCs w:val="20"/>
          <w:lang w:val="en-US" w:eastAsia="zh-CN"/>
        </w:rPr>
        <w:t>有限。</w:t>
      </w:r>
    </w:p>
    <w:p w:rsidR="00117AEB" w:rsidRDefault="002F5264"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进入障碍</w:t>
      </w:r>
      <w:r w:rsidR="00FF7F76" w:rsidRPr="00117AEB">
        <w:rPr>
          <w:rFonts w:ascii="SimSun" w:hAnsi="SimSun" w:cs="Arial" w:hint="eastAsia"/>
          <w:sz w:val="21"/>
          <w:szCs w:val="20"/>
          <w:lang w:val="en-US" w:eastAsia="zh-CN"/>
        </w:rPr>
        <w:t>对</w:t>
      </w:r>
      <w:r w:rsidRPr="00117AEB">
        <w:rPr>
          <w:rFonts w:ascii="SimSun" w:hAnsi="SimSun" w:cs="Arial" w:hint="eastAsia"/>
          <w:sz w:val="21"/>
          <w:szCs w:val="20"/>
          <w:lang w:val="en-US" w:eastAsia="zh-CN"/>
        </w:rPr>
        <w:t>小规模生产者</w:t>
      </w:r>
      <w:r w:rsidR="00FF7F76" w:rsidRPr="00117AEB">
        <w:rPr>
          <w:rFonts w:ascii="SimSun" w:hAnsi="SimSun" w:cs="Arial" w:hint="eastAsia"/>
          <w:sz w:val="21"/>
          <w:szCs w:val="20"/>
          <w:lang w:val="en-US" w:eastAsia="zh-CN"/>
        </w:rPr>
        <w:t>不利，他们</w:t>
      </w:r>
      <w:r w:rsidRPr="00117AEB">
        <w:rPr>
          <w:rFonts w:ascii="SimSun" w:hAnsi="SimSun" w:cs="Arial" w:hint="eastAsia"/>
          <w:sz w:val="21"/>
          <w:szCs w:val="20"/>
          <w:lang w:val="en-US" w:eastAsia="zh-CN"/>
        </w:rPr>
        <w:t>投资</w:t>
      </w:r>
      <w:r w:rsidR="00FF7F76" w:rsidRPr="00117AEB">
        <w:rPr>
          <w:rFonts w:ascii="SimSun" w:hAnsi="SimSun" w:cs="Arial" w:hint="eastAsia"/>
          <w:sz w:val="21"/>
          <w:szCs w:val="20"/>
          <w:lang w:val="en-US" w:eastAsia="zh-CN"/>
        </w:rPr>
        <w:t>资金紧缺</w:t>
      </w:r>
      <w:r w:rsidRPr="00117AEB">
        <w:rPr>
          <w:rFonts w:ascii="SimSun" w:hAnsi="SimSun" w:cs="Arial" w:hint="eastAsia"/>
          <w:sz w:val="21"/>
          <w:szCs w:val="20"/>
          <w:lang w:val="en-US" w:eastAsia="zh-CN"/>
        </w:rPr>
        <w:t>，使用</w:t>
      </w:r>
      <w:r w:rsidR="00FF7F76" w:rsidRPr="00117AEB">
        <w:rPr>
          <w:rFonts w:ascii="SimSun" w:hAnsi="SimSun" w:cs="Arial" w:hint="eastAsia"/>
          <w:sz w:val="21"/>
          <w:szCs w:val="20"/>
          <w:lang w:val="en-US" w:eastAsia="zh-CN"/>
        </w:rPr>
        <w:t>的是</w:t>
      </w:r>
      <w:r w:rsidRPr="00117AEB">
        <w:rPr>
          <w:rFonts w:ascii="SimSun" w:hAnsi="SimSun" w:cs="Arial" w:hint="eastAsia"/>
          <w:sz w:val="21"/>
          <w:szCs w:val="20"/>
          <w:lang w:val="en-US" w:eastAsia="zh-CN"/>
        </w:rPr>
        <w:t>传统技术，依赖</w:t>
      </w:r>
      <w:r w:rsidR="00FF7F76" w:rsidRPr="00117AEB">
        <w:rPr>
          <w:rFonts w:ascii="SimSun" w:hAnsi="SimSun" w:cs="Arial" w:hint="eastAsia"/>
          <w:sz w:val="21"/>
          <w:szCs w:val="20"/>
          <w:lang w:val="en-US" w:eastAsia="zh-CN"/>
        </w:rPr>
        <w:t>的是</w:t>
      </w:r>
      <w:r w:rsidRPr="00117AEB">
        <w:rPr>
          <w:rFonts w:ascii="SimSun" w:hAnsi="SimSun" w:cs="Arial" w:hint="eastAsia"/>
          <w:sz w:val="21"/>
          <w:szCs w:val="20"/>
          <w:lang w:val="en-US" w:eastAsia="zh-CN"/>
        </w:rPr>
        <w:t>家庭劳动力。这样的环境导致</w:t>
      </w:r>
      <w:r w:rsidR="00992DD7" w:rsidRPr="00117AEB">
        <w:rPr>
          <w:rFonts w:ascii="SimSun" w:hAnsi="SimSun" w:cs="Arial" w:hint="eastAsia"/>
          <w:sz w:val="21"/>
          <w:szCs w:val="20"/>
          <w:lang w:val="en-US" w:eastAsia="zh-CN"/>
        </w:rPr>
        <w:t>其</w:t>
      </w:r>
      <w:r w:rsidRPr="00117AEB">
        <w:rPr>
          <w:rFonts w:ascii="SimSun" w:hAnsi="SimSun" w:cs="Arial" w:hint="eastAsia"/>
          <w:sz w:val="21"/>
          <w:szCs w:val="20"/>
          <w:lang w:val="en-US" w:eastAsia="zh-CN"/>
        </w:rPr>
        <w:t>难以</w:t>
      </w:r>
      <w:r w:rsidR="00992DD7" w:rsidRPr="00117AEB">
        <w:rPr>
          <w:rFonts w:ascii="SimSun" w:hAnsi="SimSun" w:cs="Arial" w:hint="eastAsia"/>
          <w:sz w:val="21"/>
          <w:szCs w:val="20"/>
          <w:lang w:val="en-US" w:eastAsia="zh-CN"/>
        </w:rPr>
        <w:t>达到</w:t>
      </w:r>
      <w:r w:rsidRPr="00117AEB">
        <w:rPr>
          <w:rFonts w:ascii="SimSun" w:hAnsi="SimSun" w:cs="Arial" w:hint="eastAsia"/>
          <w:sz w:val="21"/>
          <w:szCs w:val="20"/>
          <w:lang w:val="en-US" w:eastAsia="zh-CN"/>
        </w:rPr>
        <w:t>产品标准，</w:t>
      </w:r>
      <w:r w:rsidR="00992DD7" w:rsidRPr="00117AEB">
        <w:rPr>
          <w:rFonts w:ascii="SimSun" w:hAnsi="SimSun" w:cs="Arial" w:hint="eastAsia"/>
          <w:sz w:val="21"/>
          <w:szCs w:val="20"/>
          <w:lang w:val="en-US" w:eastAsia="zh-CN"/>
        </w:rPr>
        <w:t>也</w:t>
      </w:r>
      <w:r w:rsidRPr="00117AEB">
        <w:rPr>
          <w:rFonts w:ascii="SimSun" w:hAnsi="SimSun" w:cs="Arial" w:hint="eastAsia"/>
          <w:sz w:val="21"/>
          <w:szCs w:val="20"/>
          <w:lang w:val="en-US" w:eastAsia="zh-CN"/>
        </w:rPr>
        <w:t>难以与规模更大</w:t>
      </w:r>
      <w:r w:rsidR="00FF7F76"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效率更高</w:t>
      </w:r>
      <w:r w:rsidR="00FF7F76"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技术更先进的跨国公司竞争。没有市场知识</w:t>
      </w:r>
      <w:r w:rsidR="00FF7F76" w:rsidRPr="00117AEB">
        <w:rPr>
          <w:rFonts w:ascii="SimSun" w:hAnsi="SimSun" w:cs="Arial" w:hint="eastAsia"/>
          <w:sz w:val="21"/>
          <w:szCs w:val="20"/>
          <w:lang w:val="en-US" w:eastAsia="zh-CN"/>
        </w:rPr>
        <w:t>，没</w:t>
      </w:r>
      <w:r w:rsidRPr="00117AEB">
        <w:rPr>
          <w:rFonts w:ascii="SimSun" w:hAnsi="SimSun" w:cs="Arial" w:hint="eastAsia"/>
          <w:sz w:val="21"/>
          <w:szCs w:val="20"/>
          <w:lang w:val="en-US" w:eastAsia="zh-CN"/>
        </w:rPr>
        <w:t>有竞争力产品，许多小规模生产</w:t>
      </w:r>
      <w:r w:rsidR="00FF7F76" w:rsidRPr="00117AEB">
        <w:rPr>
          <w:rFonts w:ascii="SimSun" w:hAnsi="SimSun" w:cs="Arial" w:hint="eastAsia"/>
          <w:sz w:val="21"/>
          <w:szCs w:val="20"/>
          <w:lang w:val="en-US" w:eastAsia="zh-CN"/>
        </w:rPr>
        <w:t>者</w:t>
      </w:r>
      <w:r w:rsidRPr="00117AEB">
        <w:rPr>
          <w:rFonts w:ascii="SimSun" w:hAnsi="SimSun" w:cs="Arial" w:hint="eastAsia"/>
          <w:sz w:val="21"/>
          <w:szCs w:val="20"/>
          <w:lang w:val="en-US" w:eastAsia="zh-CN"/>
        </w:rPr>
        <w:t>就无法</w:t>
      </w:r>
      <w:r w:rsidR="00FC0A98" w:rsidRPr="00117AEB">
        <w:rPr>
          <w:rFonts w:ascii="SimSun" w:hAnsi="SimSun" w:cs="Arial" w:hint="eastAsia"/>
          <w:sz w:val="21"/>
          <w:szCs w:val="20"/>
          <w:lang w:val="en-US" w:eastAsia="zh-CN"/>
        </w:rPr>
        <w:t>运用</w:t>
      </w:r>
      <w:r w:rsidRPr="00117AEB">
        <w:rPr>
          <w:rFonts w:ascii="SimSun" w:hAnsi="SimSun" w:cs="Arial" w:hint="eastAsia"/>
          <w:sz w:val="21"/>
          <w:szCs w:val="20"/>
          <w:lang w:val="en-US" w:eastAsia="zh-CN"/>
        </w:rPr>
        <w:t>更大的市场</w:t>
      </w:r>
      <w:r w:rsidR="00FC0A98" w:rsidRPr="00117AEB">
        <w:rPr>
          <w:rFonts w:ascii="SimSun" w:hAnsi="SimSun" w:cs="Arial" w:hint="eastAsia"/>
          <w:sz w:val="21"/>
          <w:szCs w:val="20"/>
          <w:lang w:val="en-US" w:eastAsia="zh-CN"/>
        </w:rPr>
        <w:t>，也无法运用</w:t>
      </w:r>
      <w:r w:rsidRPr="00117AEB">
        <w:rPr>
          <w:rFonts w:ascii="SimSun" w:hAnsi="SimSun" w:cs="Arial" w:hint="eastAsia"/>
          <w:sz w:val="21"/>
          <w:szCs w:val="20"/>
          <w:lang w:val="en-US" w:eastAsia="zh-CN"/>
        </w:rPr>
        <w:t>可以帮助他们这样做的技术</w:t>
      </w:r>
      <w:r w:rsidR="00FF7F76" w:rsidRPr="00117AEB">
        <w:rPr>
          <w:rFonts w:ascii="SimSun" w:hAnsi="SimSun" w:cs="Arial" w:hint="eastAsia"/>
          <w:sz w:val="21"/>
          <w:szCs w:val="20"/>
          <w:lang w:val="en-US" w:eastAsia="zh-CN"/>
        </w:rPr>
        <w:t>。</w:t>
      </w:r>
    </w:p>
    <w:p w:rsidR="00117AEB" w:rsidRDefault="001F02B9"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lastRenderedPageBreak/>
        <w:t>此外，</w:t>
      </w:r>
      <w:r w:rsidR="002B7BB4" w:rsidRPr="00117AEB">
        <w:rPr>
          <w:rFonts w:ascii="SimSun" w:hAnsi="SimSun" w:cs="Arial" w:hint="eastAsia"/>
          <w:sz w:val="21"/>
          <w:szCs w:val="20"/>
          <w:lang w:val="en-US" w:eastAsia="zh-CN"/>
        </w:rPr>
        <w:t>缺乏信任或关系不对称通常会导致</w:t>
      </w:r>
      <w:r w:rsidRPr="00117AEB">
        <w:rPr>
          <w:rFonts w:ascii="SimSun" w:hAnsi="SimSun" w:cs="Arial" w:hint="eastAsia"/>
          <w:sz w:val="21"/>
          <w:szCs w:val="20"/>
          <w:lang w:val="en-US" w:eastAsia="zh-CN"/>
        </w:rPr>
        <w:t>协调失败。这往往导致风险缓解</w:t>
      </w:r>
      <w:r w:rsidR="002B7BB4" w:rsidRPr="00117AEB">
        <w:rPr>
          <w:rFonts w:ascii="SimSun" w:hAnsi="SimSun" w:cs="Arial" w:hint="eastAsia"/>
          <w:sz w:val="21"/>
          <w:szCs w:val="20"/>
          <w:lang w:val="en-US" w:eastAsia="zh-CN"/>
        </w:rPr>
        <w:t>过度</w:t>
      </w:r>
      <w:r w:rsidR="004433D6"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效率低下和附加值降低。此外，对于</w:t>
      </w:r>
      <w:r w:rsidR="002B7BB4" w:rsidRPr="00117AEB">
        <w:rPr>
          <w:rFonts w:ascii="SimSun" w:hAnsi="SimSun" w:cs="Arial" w:hint="eastAsia"/>
          <w:sz w:val="21"/>
          <w:szCs w:val="20"/>
          <w:lang w:val="en-US" w:eastAsia="zh-CN"/>
        </w:rPr>
        <w:t>原始农业产物等</w:t>
      </w:r>
      <w:r w:rsidRPr="00117AEB">
        <w:rPr>
          <w:rFonts w:ascii="SimSun" w:hAnsi="SimSun" w:cs="Arial" w:hint="eastAsia"/>
          <w:sz w:val="21"/>
          <w:szCs w:val="20"/>
          <w:lang w:val="en-US" w:eastAsia="zh-CN"/>
        </w:rPr>
        <w:t>附加值较低的商品，高收入国家的合作伙伴</w:t>
      </w:r>
      <w:r w:rsidR="002B7BB4" w:rsidRPr="00117AEB">
        <w:rPr>
          <w:rFonts w:ascii="SimSun" w:hAnsi="SimSun" w:cs="Arial" w:hint="eastAsia"/>
          <w:sz w:val="21"/>
          <w:szCs w:val="20"/>
          <w:lang w:val="en-US" w:eastAsia="zh-CN"/>
        </w:rPr>
        <w:t>在价值链中</w:t>
      </w:r>
      <w:r w:rsidRPr="00117AEB">
        <w:rPr>
          <w:rFonts w:ascii="SimSun" w:hAnsi="SimSun" w:cs="Arial" w:hint="eastAsia"/>
          <w:sz w:val="21"/>
          <w:szCs w:val="20"/>
          <w:lang w:val="en-US" w:eastAsia="zh-CN"/>
        </w:rPr>
        <w:t>占据了高价值</w:t>
      </w:r>
      <w:r w:rsidR="002B7BB4"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部分，从而</w:t>
      </w:r>
      <w:r w:rsidR="002B7BB4" w:rsidRPr="00117AEB">
        <w:rPr>
          <w:rFonts w:ascii="SimSun" w:hAnsi="SimSun" w:cs="Arial" w:hint="eastAsia"/>
          <w:sz w:val="21"/>
          <w:szCs w:val="20"/>
          <w:lang w:val="en-US" w:eastAsia="zh-CN"/>
        </w:rPr>
        <w:t>让</w:t>
      </w:r>
      <w:r w:rsidRPr="00117AEB">
        <w:rPr>
          <w:rFonts w:ascii="SimSun" w:hAnsi="SimSun" w:cs="Arial" w:hint="eastAsia"/>
          <w:sz w:val="21"/>
          <w:szCs w:val="20"/>
          <w:lang w:val="en-US" w:eastAsia="zh-CN"/>
        </w:rPr>
        <w:t>小农</w:t>
      </w:r>
      <w:r w:rsidR="002B7BB4" w:rsidRPr="00117AEB">
        <w:rPr>
          <w:rFonts w:ascii="SimSun" w:hAnsi="SimSun" w:cs="Arial" w:hint="eastAsia"/>
          <w:sz w:val="21"/>
          <w:szCs w:val="20"/>
          <w:lang w:val="en-US" w:eastAsia="zh-CN"/>
        </w:rPr>
        <w:t>们无法进入更</w:t>
      </w:r>
      <w:r w:rsidRPr="00117AEB">
        <w:rPr>
          <w:rFonts w:ascii="SimSun" w:hAnsi="SimSun" w:cs="Arial" w:hint="eastAsia"/>
          <w:sz w:val="21"/>
          <w:szCs w:val="20"/>
          <w:lang w:val="en-US" w:eastAsia="zh-CN"/>
        </w:rPr>
        <w:t>大</w:t>
      </w:r>
      <w:r w:rsidR="002B7BB4"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市场。这些障碍限制了低端</w:t>
      </w:r>
      <w:r w:rsidR="002B7BB4" w:rsidRPr="00117AEB">
        <w:rPr>
          <w:rFonts w:ascii="SimSun" w:hAnsi="SimSun" w:cs="Arial" w:hint="eastAsia"/>
          <w:sz w:val="21"/>
          <w:szCs w:val="20"/>
          <w:lang w:val="en-US" w:eastAsia="zh-CN"/>
        </w:rPr>
        <w:t>价值链参与者</w:t>
      </w:r>
      <w:r w:rsidRPr="00117AEB">
        <w:rPr>
          <w:rFonts w:ascii="SimSun" w:hAnsi="SimSun" w:cs="Arial" w:hint="eastAsia"/>
          <w:sz w:val="21"/>
          <w:szCs w:val="20"/>
          <w:lang w:val="en-US" w:eastAsia="zh-CN"/>
        </w:rPr>
        <w:t>的</w:t>
      </w:r>
      <w:r w:rsidR="00B96AA5" w:rsidRPr="00117AEB">
        <w:rPr>
          <w:rFonts w:ascii="SimSun" w:hAnsi="SimSun" w:cs="Arial" w:hint="eastAsia"/>
          <w:sz w:val="21"/>
          <w:szCs w:val="20"/>
          <w:lang w:val="en-US" w:eastAsia="zh-CN"/>
        </w:rPr>
        <w:t>创新</w:t>
      </w:r>
      <w:r w:rsidRPr="00117AEB">
        <w:rPr>
          <w:rFonts w:ascii="SimSun" w:hAnsi="SimSun" w:cs="Arial" w:hint="eastAsia"/>
          <w:sz w:val="21"/>
          <w:szCs w:val="20"/>
          <w:lang w:val="en-US" w:eastAsia="zh-CN"/>
        </w:rPr>
        <w:t>能力，</w:t>
      </w:r>
      <w:r w:rsidR="002B7BB4" w:rsidRPr="00117AEB">
        <w:rPr>
          <w:rFonts w:ascii="SimSun" w:hAnsi="SimSun" w:cs="Arial" w:hint="eastAsia"/>
          <w:sz w:val="21"/>
          <w:szCs w:val="20"/>
          <w:lang w:val="en-US" w:eastAsia="zh-CN"/>
        </w:rPr>
        <w:t>使他们无法用一种既</w:t>
      </w:r>
      <w:r w:rsidR="00560891" w:rsidRPr="00117AEB">
        <w:rPr>
          <w:rFonts w:ascii="SimSun" w:hAnsi="SimSun" w:cs="Arial" w:hint="eastAsia"/>
          <w:sz w:val="21"/>
          <w:szCs w:val="20"/>
          <w:lang w:val="en-US" w:eastAsia="zh-CN"/>
        </w:rPr>
        <w:t>可以</w:t>
      </w:r>
      <w:r w:rsidRPr="00117AEB">
        <w:rPr>
          <w:rFonts w:ascii="SimSun" w:hAnsi="SimSun" w:cs="Arial" w:hint="eastAsia"/>
          <w:sz w:val="21"/>
          <w:szCs w:val="20"/>
          <w:lang w:val="en-US" w:eastAsia="zh-CN"/>
        </w:rPr>
        <w:t>提高</w:t>
      </w:r>
      <w:r w:rsidR="002B7BB4" w:rsidRPr="00117AEB">
        <w:rPr>
          <w:rFonts w:ascii="SimSun" w:hAnsi="SimSun" w:cs="Arial" w:hint="eastAsia"/>
          <w:sz w:val="21"/>
          <w:szCs w:val="20"/>
          <w:lang w:val="en-US" w:eastAsia="zh-CN"/>
        </w:rPr>
        <w:t>其</w:t>
      </w:r>
      <w:r w:rsidRPr="00117AEB">
        <w:rPr>
          <w:rFonts w:ascii="SimSun" w:hAnsi="SimSun" w:cs="Arial" w:hint="eastAsia"/>
          <w:sz w:val="21"/>
          <w:szCs w:val="20"/>
          <w:lang w:val="en-US" w:eastAsia="zh-CN"/>
        </w:rPr>
        <w:t>农业生产</w:t>
      </w:r>
      <w:r w:rsidR="00560891" w:rsidRPr="00117AEB">
        <w:rPr>
          <w:rFonts w:ascii="SimSun" w:hAnsi="SimSun" w:cs="Arial" w:hint="eastAsia"/>
          <w:sz w:val="21"/>
          <w:szCs w:val="20"/>
          <w:lang w:val="en-US" w:eastAsia="zh-CN"/>
        </w:rPr>
        <w:t>率</w:t>
      </w:r>
      <w:r w:rsidR="002B7BB4" w:rsidRPr="00117AEB">
        <w:rPr>
          <w:rFonts w:ascii="SimSun" w:hAnsi="SimSun" w:cs="Arial" w:hint="eastAsia"/>
          <w:sz w:val="21"/>
          <w:szCs w:val="20"/>
          <w:lang w:val="en-US" w:eastAsia="zh-CN"/>
        </w:rPr>
        <w:t>又</w:t>
      </w:r>
      <w:r w:rsidR="00560891" w:rsidRPr="00117AEB">
        <w:rPr>
          <w:rFonts w:ascii="SimSun" w:hAnsi="SimSun" w:cs="Arial" w:hint="eastAsia"/>
          <w:sz w:val="21"/>
          <w:szCs w:val="20"/>
          <w:lang w:val="en-US" w:eastAsia="zh-CN"/>
        </w:rPr>
        <w:t>可以</w:t>
      </w:r>
      <w:r w:rsidRPr="00117AEB">
        <w:rPr>
          <w:rFonts w:ascii="SimSun" w:hAnsi="SimSun" w:cs="Arial" w:hint="eastAsia"/>
          <w:sz w:val="21"/>
          <w:szCs w:val="20"/>
          <w:lang w:val="en-US" w:eastAsia="zh-CN"/>
        </w:rPr>
        <w:t>升级</w:t>
      </w:r>
      <w:r w:rsidR="002B7BB4" w:rsidRPr="00117AEB">
        <w:rPr>
          <w:rFonts w:ascii="SimSun" w:hAnsi="SimSun" w:cs="Arial" w:hint="eastAsia"/>
          <w:sz w:val="21"/>
          <w:szCs w:val="20"/>
          <w:lang w:val="en-US" w:eastAsia="zh-CN"/>
        </w:rPr>
        <w:t>其</w:t>
      </w:r>
      <w:r w:rsidRPr="00117AEB">
        <w:rPr>
          <w:rFonts w:ascii="SimSun" w:hAnsi="SimSun" w:cs="Arial" w:hint="eastAsia"/>
          <w:sz w:val="21"/>
          <w:szCs w:val="20"/>
          <w:lang w:val="en-US" w:eastAsia="zh-CN"/>
        </w:rPr>
        <w:t>系统</w:t>
      </w:r>
      <w:r w:rsidR="002B7BB4" w:rsidRPr="00117AEB">
        <w:rPr>
          <w:rFonts w:ascii="SimSun" w:hAnsi="SimSun" w:cs="Arial" w:hint="eastAsia"/>
          <w:sz w:val="21"/>
          <w:szCs w:val="20"/>
          <w:lang w:val="en-US" w:eastAsia="zh-CN"/>
        </w:rPr>
        <w:t>的方式进行创新。</w:t>
      </w:r>
    </w:p>
    <w:p w:rsidR="00117AEB" w:rsidRDefault="001F02B9"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重要的是，由于农场一级的限制阻碍了农民采用新技术，</w:t>
      </w:r>
      <w:r w:rsidR="00560891" w:rsidRPr="00117AEB">
        <w:rPr>
          <w:rFonts w:ascii="SimSun" w:hAnsi="SimSun" w:cs="Arial" w:hint="eastAsia"/>
          <w:sz w:val="21"/>
          <w:szCs w:val="20"/>
          <w:lang w:val="en-US" w:eastAsia="zh-CN"/>
        </w:rPr>
        <w:t>使得</w:t>
      </w:r>
      <w:r w:rsidRPr="00117AEB">
        <w:rPr>
          <w:rFonts w:ascii="SimSun" w:hAnsi="SimSun" w:cs="Arial" w:hint="eastAsia"/>
          <w:sz w:val="21"/>
          <w:szCs w:val="20"/>
          <w:lang w:val="en-US" w:eastAsia="zh-CN"/>
        </w:rPr>
        <w:t>私营部门</w:t>
      </w:r>
      <w:r w:rsidR="00560891" w:rsidRPr="00117AEB">
        <w:rPr>
          <w:rFonts w:ascii="SimSun" w:hAnsi="SimSun" w:cs="Arial" w:hint="eastAsia"/>
          <w:sz w:val="21"/>
          <w:szCs w:val="20"/>
          <w:lang w:val="en-US" w:eastAsia="zh-CN"/>
        </w:rPr>
        <w:t>也不愿意投资在改良</w:t>
      </w:r>
      <w:r w:rsidRPr="00117AEB">
        <w:rPr>
          <w:rFonts w:ascii="SimSun" w:hAnsi="SimSun" w:cs="Arial" w:hint="eastAsia"/>
          <w:sz w:val="21"/>
          <w:szCs w:val="20"/>
          <w:lang w:val="en-US" w:eastAsia="zh-CN"/>
        </w:rPr>
        <w:t>农业投入和其他技术的开发</w:t>
      </w:r>
      <w:r w:rsidR="00560891" w:rsidRPr="00117AEB">
        <w:rPr>
          <w:rFonts w:ascii="SimSun" w:hAnsi="SimSun" w:cs="Arial" w:hint="eastAsia"/>
          <w:sz w:val="21"/>
          <w:szCs w:val="20"/>
          <w:lang w:val="en-US" w:eastAsia="zh-CN"/>
        </w:rPr>
        <w:t>、</w:t>
      </w:r>
      <w:r w:rsidR="0099638D" w:rsidRPr="00117AEB">
        <w:rPr>
          <w:rFonts w:ascii="SimSun" w:hAnsi="SimSun" w:cs="Arial" w:hint="eastAsia"/>
          <w:sz w:val="21"/>
          <w:szCs w:val="20"/>
          <w:lang w:val="en-US" w:eastAsia="zh-CN"/>
        </w:rPr>
        <w:t>分销</w:t>
      </w:r>
      <w:r w:rsidRPr="00117AEB">
        <w:rPr>
          <w:rFonts w:ascii="SimSun" w:hAnsi="SimSun" w:cs="Arial" w:hint="eastAsia"/>
          <w:sz w:val="21"/>
          <w:szCs w:val="20"/>
          <w:lang w:val="en-US" w:eastAsia="zh-CN"/>
        </w:rPr>
        <w:t>和销售方面。农产品下游市场同样受到农业生产率低下以及对产出稳定性和质量担忧的影响</w:t>
      </w:r>
      <w:r w:rsidR="00560891" w:rsidRPr="00117AEB">
        <w:rPr>
          <w:rFonts w:ascii="SimSun" w:hAnsi="SimSun" w:cs="Arial" w:hint="eastAsia"/>
          <w:sz w:val="21"/>
          <w:szCs w:val="20"/>
          <w:lang w:val="en-US" w:eastAsia="zh-CN"/>
        </w:rPr>
        <w:t>。</w:t>
      </w:r>
    </w:p>
    <w:p w:rsidR="00117AEB" w:rsidRDefault="001002F5"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作为行业研究的一部分，</w:t>
      </w:r>
      <w:r w:rsidR="00CE6CF0" w:rsidRPr="00117AEB">
        <w:rPr>
          <w:rFonts w:ascii="SimSun" w:hAnsi="SimSun" w:cs="Arial" w:hint="eastAsia"/>
          <w:sz w:val="21"/>
          <w:szCs w:val="20"/>
          <w:lang w:val="en-US" w:eastAsia="zh-CN"/>
        </w:rPr>
        <w:t>又找出</w:t>
      </w:r>
      <w:r w:rsidRPr="00117AEB">
        <w:rPr>
          <w:rFonts w:ascii="SimSun" w:hAnsi="SimSun" w:cs="Arial" w:hint="eastAsia"/>
          <w:sz w:val="21"/>
          <w:szCs w:val="20"/>
          <w:lang w:val="en-US" w:eastAsia="zh-CN"/>
        </w:rPr>
        <w:t>了</w:t>
      </w:r>
      <w:r w:rsidR="004433D6" w:rsidRPr="00117AEB">
        <w:rPr>
          <w:rFonts w:ascii="SimSun" w:hAnsi="SimSun" w:cs="Arial" w:hint="eastAsia"/>
          <w:sz w:val="21"/>
          <w:szCs w:val="20"/>
          <w:lang w:val="en-US" w:eastAsia="zh-CN"/>
        </w:rPr>
        <w:t>该行业</w:t>
      </w:r>
      <w:r w:rsidR="00C31BCB" w:rsidRPr="00117AEB">
        <w:rPr>
          <w:rFonts w:ascii="SimSun" w:hAnsi="SimSun" w:cs="Arial" w:hint="eastAsia"/>
          <w:sz w:val="21"/>
          <w:szCs w:val="20"/>
          <w:lang w:val="en-US" w:eastAsia="zh-CN"/>
        </w:rPr>
        <w:t>更多的</w:t>
      </w:r>
      <w:r w:rsidR="004433D6" w:rsidRPr="00117AEB">
        <w:rPr>
          <w:rFonts w:ascii="SimSun" w:hAnsi="SimSun" w:cs="Arial" w:hint="eastAsia"/>
          <w:sz w:val="21"/>
          <w:szCs w:val="20"/>
          <w:lang w:val="en-US" w:eastAsia="zh-CN"/>
        </w:rPr>
        <w:t>创新障碍</w:t>
      </w:r>
      <w:r w:rsidR="00A0144D" w:rsidRPr="00117AEB">
        <w:rPr>
          <w:rFonts w:ascii="SimSun" w:hAnsi="SimSun" w:cs="Arial" w:hint="eastAsia"/>
          <w:sz w:val="21"/>
          <w:szCs w:val="20"/>
          <w:lang w:val="en-US" w:eastAsia="zh-CN"/>
        </w:rPr>
        <w:t>。</w:t>
      </w:r>
    </w:p>
    <w:p w:rsidR="00117AEB" w:rsidRDefault="001F02B9" w:rsidP="00A80506">
      <w:pPr>
        <w:keepNext/>
        <w:overflowPunct w:val="0"/>
        <w:spacing w:beforeLines="100" w:before="240" w:afterLines="50" w:after="120" w:line="340" w:lineRule="atLeast"/>
        <w:rPr>
          <w:rFonts w:ascii="SimSun" w:hAnsi="SimSun" w:cs="Arial"/>
          <w:sz w:val="21"/>
          <w:szCs w:val="20"/>
          <w:u w:val="single"/>
          <w:lang w:val="en-US" w:eastAsia="zh-CN"/>
        </w:rPr>
      </w:pPr>
      <w:r w:rsidRPr="00117AEB">
        <w:rPr>
          <w:rFonts w:ascii="SimSun" w:hAnsi="SimSun" w:cs="Arial" w:hint="eastAsia"/>
          <w:sz w:val="21"/>
          <w:szCs w:val="20"/>
          <w:u w:val="single"/>
          <w:lang w:val="en-US" w:eastAsia="zh-CN"/>
        </w:rPr>
        <w:t>行业研究中确定的创新制约因素</w:t>
      </w:r>
    </w:p>
    <w:p w:rsidR="00117AEB" w:rsidRPr="00A80506" w:rsidRDefault="00A0144D" w:rsidP="00A80506">
      <w:pPr>
        <w:keepNext/>
        <w:overflowPunct w:val="0"/>
        <w:spacing w:beforeLines="100" w:before="240" w:afterLines="50" w:after="120" w:line="340" w:lineRule="atLeast"/>
        <w:rPr>
          <w:rFonts w:ascii="KaiTi" w:eastAsia="KaiTi" w:hAnsi="KaiTi" w:cs="Arial"/>
          <w:sz w:val="21"/>
          <w:szCs w:val="20"/>
          <w:lang w:val="en-US" w:eastAsia="zh-CN"/>
        </w:rPr>
      </w:pPr>
      <w:r w:rsidRPr="00A80506">
        <w:rPr>
          <w:rFonts w:ascii="KaiTi" w:eastAsia="KaiTi" w:hAnsi="KaiTi" w:cs="Arial" w:hint="eastAsia"/>
          <w:sz w:val="21"/>
          <w:szCs w:val="20"/>
          <w:lang w:val="en-US" w:eastAsia="zh-CN"/>
        </w:rPr>
        <w:t>罗布斯塔咖啡种植材料</w:t>
      </w:r>
      <w:r w:rsidR="00C912C0" w:rsidRPr="00A80506">
        <w:rPr>
          <w:rFonts w:ascii="KaiTi" w:eastAsia="KaiTi" w:hAnsi="KaiTi" w:cs="Arial" w:hint="eastAsia"/>
          <w:sz w:val="21"/>
          <w:szCs w:val="20"/>
          <w:lang w:val="en-US" w:eastAsia="zh-CN"/>
        </w:rPr>
        <w:t>园艺过程</w:t>
      </w:r>
    </w:p>
    <w:p w:rsidR="00117AEB" w:rsidRDefault="00A0144D" w:rsidP="00117AEB">
      <w:pPr>
        <w:spacing w:afterLines="50" w:after="120" w:line="340" w:lineRule="atLeast"/>
        <w:ind w:firstLineChars="200" w:firstLine="420"/>
        <w:jc w:val="both"/>
        <w:rPr>
          <w:rFonts w:ascii="SimSun" w:hAnsi="SimSun" w:cs="Arial"/>
          <w:sz w:val="21"/>
          <w:szCs w:val="20"/>
          <w:lang w:val="en" w:eastAsia="zh-CN"/>
        </w:rPr>
      </w:pPr>
      <w:r w:rsidRPr="00117AEB">
        <w:rPr>
          <w:rFonts w:ascii="SimSun" w:hAnsi="SimSun" w:cs="Arial" w:hint="eastAsia"/>
          <w:sz w:val="21"/>
          <w:szCs w:val="20"/>
          <w:lang w:val="en-US" w:eastAsia="zh-CN"/>
        </w:rPr>
        <w:t>乌干达CPMP的创新</w:t>
      </w:r>
      <w:r w:rsidR="00F90936" w:rsidRPr="00117AEB">
        <w:rPr>
          <w:rFonts w:ascii="SimSun" w:hAnsi="SimSun" w:cs="Arial" w:hint="eastAsia"/>
          <w:sz w:val="21"/>
          <w:szCs w:val="20"/>
          <w:lang w:val="en-US" w:eastAsia="zh-CN"/>
        </w:rPr>
        <w:t>制约因素</w:t>
      </w:r>
      <w:r w:rsidRPr="00117AEB">
        <w:rPr>
          <w:rFonts w:ascii="SimSun" w:hAnsi="SimSun" w:cs="Arial" w:hint="eastAsia"/>
          <w:sz w:val="21"/>
          <w:szCs w:val="20"/>
          <w:lang w:val="en-US" w:eastAsia="zh-CN"/>
        </w:rPr>
        <w:t>来自当前</w:t>
      </w:r>
      <w:r w:rsidR="00C25719"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环境，这种环境有利于数量而不</w:t>
      </w:r>
      <w:r w:rsidR="002A2A33" w:rsidRPr="00117AEB">
        <w:rPr>
          <w:rFonts w:ascii="SimSun" w:hAnsi="SimSun" w:cs="Arial" w:hint="eastAsia"/>
          <w:sz w:val="21"/>
          <w:szCs w:val="20"/>
          <w:lang w:val="en-US" w:eastAsia="zh-CN"/>
        </w:rPr>
        <w:t>利于</w:t>
      </w:r>
      <w:r w:rsidRPr="00117AEB">
        <w:rPr>
          <w:rFonts w:ascii="SimSun" w:hAnsi="SimSun" w:cs="Arial" w:hint="eastAsia"/>
          <w:sz w:val="21"/>
          <w:szCs w:val="20"/>
          <w:lang w:val="en-US" w:eastAsia="zh-CN"/>
        </w:rPr>
        <w:t>质量，</w:t>
      </w:r>
      <w:r w:rsidR="002A2A33" w:rsidRPr="00117AEB">
        <w:rPr>
          <w:rFonts w:ascii="SimSun" w:hAnsi="SimSun" w:cs="Arial" w:hint="eastAsia"/>
          <w:sz w:val="21"/>
          <w:szCs w:val="20"/>
          <w:lang w:val="en-US" w:eastAsia="zh-CN"/>
        </w:rPr>
        <w:t>既</w:t>
      </w:r>
      <w:r w:rsidRPr="00117AEB">
        <w:rPr>
          <w:rFonts w:ascii="SimSun" w:hAnsi="SimSun" w:cs="Arial" w:hint="eastAsia"/>
          <w:sz w:val="21"/>
          <w:szCs w:val="20"/>
          <w:lang w:val="en-US" w:eastAsia="zh-CN"/>
        </w:rPr>
        <w:t>不激励投资</w:t>
      </w:r>
      <w:r w:rsidR="00EC3F31" w:rsidRPr="00117AEB">
        <w:rPr>
          <w:rFonts w:ascii="SimSun" w:hAnsi="SimSun" w:cs="Arial" w:hint="eastAsia"/>
          <w:sz w:val="21"/>
          <w:szCs w:val="20"/>
          <w:lang w:val="en-US" w:eastAsia="zh-CN"/>
        </w:rPr>
        <w:t>，也不鼓励对</w:t>
      </w:r>
      <w:r w:rsidRPr="00117AEB">
        <w:rPr>
          <w:rFonts w:ascii="SimSun" w:hAnsi="SimSun" w:cs="Arial" w:hint="eastAsia"/>
          <w:sz w:val="21"/>
          <w:szCs w:val="20"/>
          <w:lang w:val="en-US" w:eastAsia="zh-CN"/>
        </w:rPr>
        <w:t>价值链和种植</w:t>
      </w:r>
      <w:r w:rsidR="00C912C0" w:rsidRPr="00117AEB">
        <w:rPr>
          <w:rFonts w:ascii="SimSun" w:hAnsi="SimSun" w:cs="Arial" w:hint="eastAsia"/>
          <w:sz w:val="21"/>
          <w:szCs w:val="20"/>
          <w:lang w:val="en-US" w:eastAsia="zh-CN"/>
        </w:rPr>
        <w:t>园艺过程</w:t>
      </w:r>
      <w:r w:rsidRPr="00117AEB">
        <w:rPr>
          <w:rFonts w:ascii="SimSun" w:hAnsi="SimSun" w:cs="Arial" w:hint="eastAsia"/>
          <w:sz w:val="21"/>
          <w:szCs w:val="20"/>
          <w:lang w:val="en-US" w:eastAsia="zh-CN"/>
        </w:rPr>
        <w:t>进行升级。</w:t>
      </w:r>
      <w:r w:rsidR="00EC3F31" w:rsidRPr="00117AEB">
        <w:rPr>
          <w:rFonts w:ascii="SimSun" w:hAnsi="SimSun" w:cs="Arial" w:hint="eastAsia"/>
          <w:sz w:val="21"/>
          <w:szCs w:val="20"/>
          <w:lang w:val="en-US" w:eastAsia="zh-CN"/>
        </w:rPr>
        <w:t>研究发现，小农的制约因素，不管是</w:t>
      </w:r>
      <w:r w:rsidRPr="00117AEB">
        <w:rPr>
          <w:rFonts w:ascii="SimSun" w:hAnsi="SimSun" w:cs="Arial" w:hint="eastAsia"/>
          <w:sz w:val="21"/>
          <w:szCs w:val="20"/>
          <w:lang w:val="en-US" w:eastAsia="zh-CN"/>
        </w:rPr>
        <w:t>资本和流动性</w:t>
      </w:r>
      <w:r w:rsidR="002A2A33" w:rsidRPr="00117AEB">
        <w:rPr>
          <w:rFonts w:ascii="SimSun" w:hAnsi="SimSun" w:cs="Arial" w:hint="eastAsia"/>
          <w:sz w:val="21"/>
          <w:szCs w:val="20"/>
          <w:lang w:val="en-US" w:eastAsia="zh-CN"/>
        </w:rPr>
        <w:t>制约</w:t>
      </w:r>
      <w:r w:rsidR="00D8452F" w:rsidRPr="00117AEB">
        <w:rPr>
          <w:rFonts w:ascii="SimSun" w:hAnsi="SimSun" w:cs="Arial" w:hint="eastAsia"/>
          <w:sz w:val="21"/>
          <w:szCs w:val="20"/>
          <w:lang w:val="en-US" w:eastAsia="zh-CN"/>
        </w:rPr>
        <w:t>因素</w:t>
      </w:r>
      <w:r w:rsidR="00EC3F31" w:rsidRPr="00117AEB">
        <w:rPr>
          <w:rFonts w:ascii="SimSun" w:hAnsi="SimSun" w:cs="Arial" w:hint="eastAsia"/>
          <w:sz w:val="21"/>
          <w:szCs w:val="20"/>
          <w:lang w:val="en-US" w:eastAsia="zh-CN"/>
        </w:rPr>
        <w:t>还是</w:t>
      </w:r>
      <w:r w:rsidRPr="00117AEB">
        <w:rPr>
          <w:rFonts w:ascii="SimSun" w:hAnsi="SimSun" w:cs="Arial" w:hint="eastAsia"/>
          <w:sz w:val="21"/>
          <w:szCs w:val="20"/>
          <w:lang w:val="en-US" w:eastAsia="zh-CN"/>
        </w:rPr>
        <w:t>风险配给</w:t>
      </w:r>
      <w:r w:rsidR="00EC3F31" w:rsidRPr="00117AEB">
        <w:rPr>
          <w:rFonts w:ascii="SimSun" w:hAnsi="SimSun" w:cs="Arial" w:hint="eastAsia"/>
          <w:sz w:val="21"/>
          <w:szCs w:val="20"/>
          <w:lang w:val="en-US" w:eastAsia="zh-CN"/>
        </w:rPr>
        <w:t>，都限制了投资</w:t>
      </w:r>
      <w:r w:rsidRPr="00117AEB">
        <w:rPr>
          <w:rFonts w:ascii="SimSun" w:hAnsi="SimSun" w:cs="Arial" w:hint="eastAsia"/>
          <w:sz w:val="21"/>
          <w:szCs w:val="20"/>
          <w:lang w:val="en-US" w:eastAsia="zh-CN"/>
        </w:rPr>
        <w:t>。</w:t>
      </w:r>
      <w:r w:rsidR="00EC3F31" w:rsidRPr="00117AEB">
        <w:rPr>
          <w:rFonts w:ascii="SimSun" w:hAnsi="SimSun" w:cs="Arial" w:hint="eastAsia"/>
          <w:sz w:val="21"/>
          <w:szCs w:val="20"/>
          <w:lang w:val="en-US" w:eastAsia="zh-CN"/>
        </w:rPr>
        <w:t>苗圃</w:t>
      </w:r>
      <w:r w:rsidRPr="00117AEB">
        <w:rPr>
          <w:rFonts w:ascii="SimSun" w:hAnsi="SimSun" w:cs="Arial" w:hint="eastAsia"/>
          <w:sz w:val="21"/>
          <w:szCs w:val="20"/>
          <w:lang w:val="en-US" w:eastAsia="zh-CN"/>
        </w:rPr>
        <w:t>经营者的能力和资本</w:t>
      </w:r>
      <w:r w:rsidR="00EC3F31" w:rsidRPr="00117AEB">
        <w:rPr>
          <w:rFonts w:ascii="SimSun" w:hAnsi="SimSun" w:cs="Arial" w:hint="eastAsia"/>
          <w:sz w:val="21"/>
          <w:szCs w:val="20"/>
          <w:lang w:val="en-US" w:eastAsia="zh-CN"/>
        </w:rPr>
        <w:t>制约</w:t>
      </w:r>
      <w:r w:rsidR="00D8452F" w:rsidRPr="00117AEB">
        <w:rPr>
          <w:rFonts w:ascii="SimSun" w:hAnsi="SimSun" w:cs="Arial" w:hint="eastAsia"/>
          <w:sz w:val="21"/>
          <w:szCs w:val="20"/>
          <w:lang w:val="en-US" w:eastAsia="zh-CN"/>
        </w:rPr>
        <w:t>因素</w:t>
      </w:r>
      <w:r w:rsidRPr="00117AEB">
        <w:rPr>
          <w:rFonts w:ascii="SimSun" w:hAnsi="SimSun" w:cs="Arial" w:hint="eastAsia"/>
          <w:sz w:val="21"/>
          <w:szCs w:val="20"/>
          <w:lang w:val="en-US" w:eastAsia="zh-CN"/>
        </w:rPr>
        <w:t>同样限制了对改</w:t>
      </w:r>
      <w:r w:rsidR="00EC3F31" w:rsidRPr="00117AEB">
        <w:rPr>
          <w:rFonts w:ascii="SimSun" w:hAnsi="SimSun" w:cs="Arial" w:hint="eastAsia"/>
          <w:sz w:val="21"/>
          <w:szCs w:val="20"/>
          <w:lang w:val="en-US" w:eastAsia="zh-CN"/>
        </w:rPr>
        <w:t>良</w:t>
      </w:r>
      <w:r w:rsidRPr="00117AEB">
        <w:rPr>
          <w:rFonts w:ascii="SimSun" w:hAnsi="SimSun" w:cs="Arial" w:hint="eastAsia"/>
          <w:sz w:val="21"/>
          <w:szCs w:val="20"/>
          <w:lang w:val="en-US" w:eastAsia="zh-CN"/>
        </w:rPr>
        <w:t>做法的投资。制度</w:t>
      </w:r>
      <w:r w:rsidR="00EC3F3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文化和可能的信息</w:t>
      </w:r>
      <w:r w:rsidR="00EC3F31" w:rsidRPr="00117AEB">
        <w:rPr>
          <w:rFonts w:ascii="SimSun" w:hAnsi="SimSun" w:cs="Arial" w:hint="eastAsia"/>
          <w:sz w:val="21"/>
          <w:szCs w:val="20"/>
          <w:lang w:val="en-US" w:eastAsia="zh-CN"/>
        </w:rPr>
        <w:t>制约</w:t>
      </w:r>
      <w:r w:rsidR="00D8452F" w:rsidRPr="00117AEB">
        <w:rPr>
          <w:rFonts w:ascii="SimSun" w:hAnsi="SimSun" w:cs="Arial" w:hint="eastAsia"/>
          <w:sz w:val="21"/>
          <w:szCs w:val="20"/>
          <w:lang w:val="en-US" w:eastAsia="zh-CN"/>
        </w:rPr>
        <w:t>因素</w:t>
      </w:r>
      <w:r w:rsidR="00EC3F31"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使得</w:t>
      </w:r>
      <w:r w:rsidR="00EC3F31" w:rsidRPr="00117AEB">
        <w:rPr>
          <w:rFonts w:ascii="SimSun" w:hAnsi="SimSun" w:cs="Arial" w:hint="eastAsia"/>
          <w:sz w:val="21"/>
          <w:szCs w:val="20"/>
          <w:lang w:val="en-US" w:eastAsia="zh-CN"/>
        </w:rPr>
        <w:t>根据公私伙伴关系</w:t>
      </w:r>
      <w:r w:rsidRPr="00117AEB">
        <w:rPr>
          <w:rFonts w:ascii="SimSun" w:hAnsi="SimSun" w:cs="Arial" w:hint="eastAsia"/>
          <w:sz w:val="21"/>
          <w:szCs w:val="20"/>
          <w:lang w:val="en-US" w:eastAsia="zh-CN"/>
        </w:rPr>
        <w:t>与诸如组织培养实验室这样的私营部门实体签订合同</w:t>
      </w:r>
      <w:r w:rsidR="00EC3F31" w:rsidRPr="00117AEB">
        <w:rPr>
          <w:rFonts w:ascii="SimSun" w:hAnsi="SimSun" w:cs="Arial" w:hint="eastAsia"/>
          <w:sz w:val="21"/>
          <w:szCs w:val="20"/>
          <w:lang w:val="en-US" w:eastAsia="zh-CN"/>
        </w:rPr>
        <w:t>机会贫乏、效率低下</w:t>
      </w:r>
      <w:r w:rsidRPr="00117AEB">
        <w:rPr>
          <w:rFonts w:ascii="SimSun" w:hAnsi="SimSun" w:cs="Arial" w:hint="eastAsia"/>
          <w:sz w:val="21"/>
          <w:szCs w:val="20"/>
          <w:lang w:val="en-US" w:eastAsia="zh-CN"/>
        </w:rPr>
        <w:t>。许多情况下，投入品的上游创新（如改良的种质资源）</w:t>
      </w:r>
      <w:r w:rsidR="00B93C89" w:rsidRPr="00117AEB">
        <w:rPr>
          <w:rFonts w:ascii="SimSun" w:hAnsi="SimSun" w:cs="Arial" w:hint="eastAsia"/>
          <w:sz w:val="21"/>
          <w:szCs w:val="20"/>
          <w:lang w:val="en-US" w:eastAsia="zh-CN"/>
        </w:rPr>
        <w:t>需要</w:t>
      </w:r>
      <w:r w:rsidR="007F7829" w:rsidRPr="00117AEB">
        <w:rPr>
          <w:rFonts w:ascii="SimSun" w:hAnsi="SimSun" w:cs="Arial" w:hint="eastAsia"/>
          <w:sz w:val="21"/>
          <w:szCs w:val="20"/>
          <w:lang w:val="en-US" w:eastAsia="zh-CN"/>
        </w:rPr>
        <w:t>公共部门的</w:t>
      </w:r>
      <w:r w:rsidRPr="00117AEB">
        <w:rPr>
          <w:rFonts w:ascii="SimSun" w:hAnsi="SimSun" w:cs="Arial" w:hint="eastAsia"/>
          <w:sz w:val="21"/>
          <w:szCs w:val="20"/>
          <w:lang w:val="en-US" w:eastAsia="zh-CN"/>
        </w:rPr>
        <w:t>大量支持，但这种公共研发的最终回报受到向生产者提供这些投入的投入供应链效率低下的制约</w:t>
      </w:r>
      <w:r w:rsidR="00EC3F31" w:rsidRPr="00117AEB">
        <w:rPr>
          <w:rFonts w:ascii="SimSun" w:hAnsi="SimSun" w:cs="Arial" w:hint="eastAsia"/>
          <w:sz w:val="21"/>
          <w:szCs w:val="20"/>
          <w:lang w:val="en-US" w:eastAsia="zh-CN"/>
        </w:rPr>
        <w:t>。</w:t>
      </w:r>
    </w:p>
    <w:p w:rsidR="00117AEB" w:rsidRPr="00A80506" w:rsidRDefault="00C23BC5" w:rsidP="00A80506">
      <w:pPr>
        <w:keepNext/>
        <w:overflowPunct w:val="0"/>
        <w:spacing w:beforeLines="100" w:before="240" w:afterLines="50" w:after="120" w:line="340" w:lineRule="atLeast"/>
        <w:rPr>
          <w:rFonts w:ascii="KaiTi" w:eastAsia="KaiTi" w:hAnsi="KaiTi" w:cs="Arial"/>
          <w:sz w:val="21"/>
          <w:szCs w:val="20"/>
          <w:lang w:val="en-US" w:eastAsia="zh-CN"/>
        </w:rPr>
      </w:pPr>
      <w:r w:rsidRPr="00A80506">
        <w:rPr>
          <w:rFonts w:ascii="KaiTi" w:eastAsia="KaiTi" w:hAnsi="KaiTi" w:cs="Arial" w:hint="eastAsia"/>
          <w:sz w:val="21"/>
          <w:szCs w:val="20"/>
          <w:lang w:val="en-US" w:eastAsia="zh-CN"/>
        </w:rPr>
        <w:t>热带水果加工</w:t>
      </w:r>
    </w:p>
    <w:p w:rsidR="00117AEB" w:rsidRDefault="00C23BC5" w:rsidP="00117AEB">
      <w:pPr>
        <w:spacing w:afterLines="50" w:after="120" w:line="340" w:lineRule="atLeast"/>
        <w:ind w:firstLineChars="200" w:firstLine="420"/>
        <w:jc w:val="both"/>
        <w:rPr>
          <w:rFonts w:ascii="SimSun" w:hAnsi="SimSun" w:cs="Arial"/>
          <w:sz w:val="21"/>
          <w:szCs w:val="20"/>
          <w:lang w:eastAsia="zh-CN"/>
        </w:rPr>
      </w:pPr>
      <w:r w:rsidRPr="00117AEB">
        <w:rPr>
          <w:rFonts w:ascii="SimSun" w:hAnsi="SimSun" w:cs="Arial" w:hint="eastAsia"/>
          <w:sz w:val="21"/>
          <w:szCs w:val="20"/>
          <w:lang w:eastAsia="zh-CN"/>
        </w:rPr>
        <w:t>水果加工行业的制约因素还包括</w:t>
      </w:r>
      <w:r w:rsidR="009F3527" w:rsidRPr="00117AEB">
        <w:rPr>
          <w:rFonts w:ascii="SimSun" w:hAnsi="SimSun" w:cs="Arial" w:hint="eastAsia"/>
          <w:sz w:val="21"/>
          <w:szCs w:val="20"/>
          <w:lang w:eastAsia="zh-CN"/>
        </w:rPr>
        <w:t>缺乏有利的</w:t>
      </w:r>
      <w:r w:rsidR="00E82326" w:rsidRPr="00117AEB">
        <w:rPr>
          <w:rFonts w:ascii="SimSun" w:hAnsi="SimSun" w:cs="Arial" w:hint="eastAsia"/>
          <w:sz w:val="21"/>
          <w:szCs w:val="20"/>
          <w:lang w:eastAsia="zh-CN"/>
        </w:rPr>
        <w:t>创新和政策环境</w:t>
      </w:r>
      <w:r w:rsidRPr="00117AEB">
        <w:rPr>
          <w:rFonts w:ascii="SimSun" w:hAnsi="SimSun" w:cs="Arial" w:hint="eastAsia"/>
          <w:sz w:val="21"/>
          <w:szCs w:val="20"/>
          <w:lang w:eastAsia="zh-CN"/>
        </w:rPr>
        <w:t>，</w:t>
      </w:r>
      <w:r w:rsidR="00976F6B" w:rsidRPr="00117AEB">
        <w:rPr>
          <w:rFonts w:ascii="SimSun" w:hAnsi="SimSun" w:cs="Arial" w:hint="eastAsia"/>
          <w:sz w:val="21"/>
          <w:szCs w:val="20"/>
          <w:lang w:eastAsia="zh-CN"/>
        </w:rPr>
        <w:t>同时水果生产质量</w:t>
      </w:r>
      <w:r w:rsidRPr="00117AEB">
        <w:rPr>
          <w:rFonts w:ascii="SimSun" w:hAnsi="SimSun" w:cs="Arial" w:hint="eastAsia"/>
          <w:sz w:val="21"/>
          <w:szCs w:val="20"/>
          <w:lang w:eastAsia="zh-CN"/>
        </w:rPr>
        <w:t>低劣</w:t>
      </w:r>
      <w:r w:rsidR="00976F6B" w:rsidRPr="00117AEB">
        <w:rPr>
          <w:rFonts w:ascii="SimSun" w:hAnsi="SimSun" w:cs="Arial" w:hint="eastAsia"/>
          <w:sz w:val="21"/>
          <w:szCs w:val="20"/>
          <w:lang w:eastAsia="zh-CN"/>
        </w:rPr>
        <w:t>、</w:t>
      </w:r>
      <w:r w:rsidRPr="00117AEB">
        <w:rPr>
          <w:rFonts w:ascii="SimSun" w:hAnsi="SimSun" w:cs="Arial" w:hint="eastAsia"/>
          <w:sz w:val="21"/>
          <w:szCs w:val="20"/>
          <w:lang w:eastAsia="zh-CN"/>
        </w:rPr>
        <w:t>难以预测</w:t>
      </w:r>
      <w:r w:rsidR="00976F6B" w:rsidRPr="00117AEB">
        <w:rPr>
          <w:rFonts w:ascii="SimSun" w:hAnsi="SimSun" w:cs="Arial" w:hint="eastAsia"/>
          <w:sz w:val="21"/>
          <w:szCs w:val="20"/>
          <w:lang w:eastAsia="zh-CN"/>
        </w:rPr>
        <w:t>，</w:t>
      </w:r>
      <w:r w:rsidRPr="00117AEB">
        <w:rPr>
          <w:rFonts w:ascii="SimSun" w:hAnsi="SimSun" w:cs="Arial" w:hint="eastAsia"/>
          <w:sz w:val="21"/>
          <w:szCs w:val="20"/>
          <w:lang w:eastAsia="zh-CN"/>
        </w:rPr>
        <w:t>整个价值链的财务和组织联系薄弱。</w:t>
      </w:r>
      <w:r w:rsidR="00976F6B" w:rsidRPr="00117AEB">
        <w:rPr>
          <w:rFonts w:ascii="SimSun" w:hAnsi="SimSun" w:cs="Arial" w:hint="eastAsia"/>
          <w:sz w:val="21"/>
          <w:szCs w:val="20"/>
          <w:lang w:eastAsia="zh-CN"/>
        </w:rPr>
        <w:t>加工商</w:t>
      </w:r>
      <w:r w:rsidRPr="00117AEB">
        <w:rPr>
          <w:rFonts w:ascii="SimSun" w:hAnsi="SimSun" w:cs="Arial" w:hint="eastAsia"/>
          <w:sz w:val="21"/>
          <w:szCs w:val="20"/>
          <w:lang w:eastAsia="zh-CN"/>
        </w:rPr>
        <w:t>之间的流动性</w:t>
      </w:r>
      <w:r w:rsidR="00976F6B" w:rsidRPr="00117AEB">
        <w:rPr>
          <w:rFonts w:ascii="SimSun" w:hAnsi="SimSun" w:cs="Arial" w:hint="eastAsia"/>
          <w:sz w:val="21"/>
          <w:szCs w:val="20"/>
          <w:lang w:eastAsia="zh-CN"/>
        </w:rPr>
        <w:t>、</w:t>
      </w:r>
      <w:r w:rsidRPr="00117AEB">
        <w:rPr>
          <w:rFonts w:ascii="SimSun" w:hAnsi="SimSun" w:cs="Arial" w:hint="eastAsia"/>
          <w:sz w:val="21"/>
          <w:szCs w:val="20"/>
          <w:lang w:eastAsia="zh-CN"/>
        </w:rPr>
        <w:t>信贷和资金限制</w:t>
      </w:r>
      <w:r w:rsidR="00976F6B" w:rsidRPr="00117AEB">
        <w:rPr>
          <w:rFonts w:ascii="SimSun" w:hAnsi="SimSun" w:cs="Arial" w:hint="eastAsia"/>
          <w:sz w:val="21"/>
          <w:szCs w:val="20"/>
          <w:lang w:eastAsia="zh-CN"/>
        </w:rPr>
        <w:t>，</w:t>
      </w:r>
      <w:r w:rsidRPr="00117AEB">
        <w:rPr>
          <w:rFonts w:ascii="SimSun" w:hAnsi="SimSun" w:cs="Arial" w:hint="eastAsia"/>
          <w:sz w:val="21"/>
          <w:szCs w:val="20"/>
          <w:lang w:eastAsia="zh-CN"/>
        </w:rPr>
        <w:t>以及设备</w:t>
      </w:r>
      <w:r w:rsidR="00976F6B" w:rsidRPr="00117AEB">
        <w:rPr>
          <w:rFonts w:ascii="SimSun" w:hAnsi="SimSun" w:cs="Arial" w:hint="eastAsia"/>
          <w:sz w:val="21"/>
          <w:szCs w:val="20"/>
          <w:lang w:eastAsia="zh-CN"/>
        </w:rPr>
        <w:t>昂贵、</w:t>
      </w:r>
      <w:r w:rsidRPr="00117AEB">
        <w:rPr>
          <w:rFonts w:ascii="SimSun" w:hAnsi="SimSun" w:cs="Arial" w:hint="eastAsia"/>
          <w:sz w:val="21"/>
          <w:szCs w:val="20"/>
          <w:lang w:eastAsia="zh-CN"/>
        </w:rPr>
        <w:t>无法获取</w:t>
      </w:r>
      <w:r w:rsidR="00976F6B" w:rsidRPr="00117AEB">
        <w:rPr>
          <w:rFonts w:ascii="SimSun" w:hAnsi="SimSun" w:cs="Arial" w:hint="eastAsia"/>
          <w:sz w:val="21"/>
          <w:szCs w:val="20"/>
          <w:lang w:eastAsia="zh-CN"/>
        </w:rPr>
        <w:t>零部件，</w:t>
      </w:r>
      <w:r w:rsidR="00E82326" w:rsidRPr="00117AEB">
        <w:rPr>
          <w:rFonts w:ascii="SimSun" w:hAnsi="SimSun" w:cs="Arial" w:hint="eastAsia"/>
          <w:sz w:val="21"/>
          <w:szCs w:val="20"/>
          <w:lang w:eastAsia="zh-CN"/>
        </w:rPr>
        <w:t>均</w:t>
      </w:r>
      <w:r w:rsidRPr="00117AEB">
        <w:rPr>
          <w:rFonts w:ascii="SimSun" w:hAnsi="SimSun" w:cs="Arial" w:hint="eastAsia"/>
          <w:sz w:val="21"/>
          <w:szCs w:val="20"/>
          <w:lang w:eastAsia="zh-CN"/>
        </w:rPr>
        <w:t>使情况</w:t>
      </w:r>
      <w:r w:rsidR="00976F6B" w:rsidRPr="00117AEB">
        <w:rPr>
          <w:rFonts w:ascii="SimSun" w:hAnsi="SimSun" w:cs="Arial" w:hint="eastAsia"/>
          <w:sz w:val="21"/>
          <w:szCs w:val="20"/>
          <w:lang w:eastAsia="zh-CN"/>
        </w:rPr>
        <w:t>变得越来越</w:t>
      </w:r>
      <w:r w:rsidRPr="00117AEB">
        <w:rPr>
          <w:rFonts w:ascii="SimSun" w:hAnsi="SimSun" w:cs="Arial" w:hint="eastAsia"/>
          <w:sz w:val="21"/>
          <w:szCs w:val="20"/>
          <w:lang w:eastAsia="zh-CN"/>
        </w:rPr>
        <w:t>复杂。</w:t>
      </w:r>
      <w:r w:rsidR="006956B7" w:rsidRPr="00117AEB">
        <w:rPr>
          <w:rFonts w:ascii="SimSun" w:hAnsi="SimSun" w:cs="Arial" w:hint="eastAsia"/>
          <w:sz w:val="21"/>
          <w:szCs w:val="20"/>
          <w:lang w:eastAsia="zh-CN"/>
        </w:rPr>
        <w:t>特别是对小型加工商和新进入者而言，</w:t>
      </w:r>
      <w:r w:rsidRPr="00117AEB">
        <w:rPr>
          <w:rFonts w:ascii="SimSun" w:hAnsi="SimSun" w:cs="Arial" w:hint="eastAsia"/>
          <w:sz w:val="21"/>
          <w:szCs w:val="20"/>
          <w:lang w:eastAsia="zh-CN"/>
        </w:rPr>
        <w:t>市场机会（当地</w:t>
      </w:r>
      <w:r w:rsidR="006B6380" w:rsidRPr="00117AEB">
        <w:rPr>
          <w:rFonts w:ascii="SimSun" w:hAnsi="SimSun" w:cs="Arial" w:hint="eastAsia"/>
          <w:sz w:val="21"/>
          <w:szCs w:val="20"/>
          <w:lang w:eastAsia="zh-CN"/>
        </w:rPr>
        <w:t>、</w:t>
      </w:r>
      <w:r w:rsidRPr="00117AEB">
        <w:rPr>
          <w:rFonts w:ascii="SimSun" w:hAnsi="SimSun" w:cs="Arial" w:hint="eastAsia"/>
          <w:sz w:val="21"/>
          <w:szCs w:val="20"/>
          <w:lang w:eastAsia="zh-CN"/>
        </w:rPr>
        <w:t>区域和国际市场机会）</w:t>
      </w:r>
      <w:r w:rsidR="00E82326" w:rsidRPr="00117AEB">
        <w:rPr>
          <w:rFonts w:ascii="SimSun" w:hAnsi="SimSun" w:cs="Arial" w:hint="eastAsia"/>
          <w:sz w:val="21"/>
          <w:szCs w:val="20"/>
          <w:lang w:eastAsia="zh-CN"/>
        </w:rPr>
        <w:t>有限</w:t>
      </w:r>
      <w:r w:rsidRPr="00117AEB">
        <w:rPr>
          <w:rFonts w:ascii="SimSun" w:hAnsi="SimSun" w:cs="Arial" w:hint="eastAsia"/>
          <w:sz w:val="21"/>
          <w:szCs w:val="20"/>
          <w:lang w:eastAsia="zh-CN"/>
        </w:rPr>
        <w:t>，阻碍了</w:t>
      </w:r>
      <w:r w:rsidR="006B6380" w:rsidRPr="00117AEB">
        <w:rPr>
          <w:rFonts w:ascii="SimSun" w:hAnsi="SimSun" w:cs="Arial" w:hint="eastAsia"/>
          <w:sz w:val="21"/>
          <w:szCs w:val="20"/>
          <w:lang w:eastAsia="zh-CN"/>
        </w:rPr>
        <w:t>企业</w:t>
      </w:r>
      <w:r w:rsidRPr="00117AEB">
        <w:rPr>
          <w:rFonts w:ascii="SimSun" w:hAnsi="SimSun" w:cs="Arial" w:hint="eastAsia"/>
          <w:sz w:val="21"/>
          <w:szCs w:val="20"/>
          <w:lang w:eastAsia="zh-CN"/>
        </w:rPr>
        <w:t>的销售</w:t>
      </w:r>
      <w:r w:rsidR="006B6380" w:rsidRPr="00117AEB">
        <w:rPr>
          <w:rFonts w:ascii="SimSun" w:hAnsi="SimSun" w:cs="Arial" w:hint="eastAsia"/>
          <w:sz w:val="21"/>
          <w:szCs w:val="20"/>
          <w:lang w:eastAsia="zh-CN"/>
        </w:rPr>
        <w:t>量</w:t>
      </w:r>
      <w:r w:rsidRPr="00117AEB">
        <w:rPr>
          <w:rFonts w:ascii="SimSun" w:hAnsi="SimSun" w:cs="Arial" w:hint="eastAsia"/>
          <w:sz w:val="21"/>
          <w:szCs w:val="20"/>
          <w:lang w:eastAsia="zh-CN"/>
        </w:rPr>
        <w:t>和利润，</w:t>
      </w:r>
      <w:r w:rsidR="006B6380" w:rsidRPr="00117AEB">
        <w:rPr>
          <w:rFonts w:ascii="SimSun" w:hAnsi="SimSun" w:cs="Arial" w:hint="eastAsia"/>
          <w:sz w:val="21"/>
          <w:szCs w:val="20"/>
          <w:lang w:eastAsia="zh-CN"/>
        </w:rPr>
        <w:t>也使它们</w:t>
      </w:r>
      <w:r w:rsidR="006956B7" w:rsidRPr="00117AEB">
        <w:rPr>
          <w:rFonts w:ascii="SimSun" w:hAnsi="SimSun" w:cs="Arial" w:hint="eastAsia"/>
          <w:sz w:val="21"/>
          <w:szCs w:val="20"/>
          <w:lang w:eastAsia="zh-CN"/>
        </w:rPr>
        <w:t>无法</w:t>
      </w:r>
      <w:r w:rsidR="006B6380" w:rsidRPr="00117AEB">
        <w:rPr>
          <w:rFonts w:ascii="SimSun" w:hAnsi="SimSun" w:cs="Arial" w:hint="eastAsia"/>
          <w:sz w:val="21"/>
          <w:szCs w:val="20"/>
          <w:lang w:eastAsia="zh-CN"/>
        </w:rPr>
        <w:t>投资</w:t>
      </w:r>
      <w:r w:rsidR="006956B7" w:rsidRPr="00117AEB">
        <w:rPr>
          <w:rFonts w:ascii="SimSun" w:hAnsi="SimSun" w:cs="Arial" w:hint="eastAsia"/>
          <w:sz w:val="21"/>
          <w:szCs w:val="20"/>
          <w:lang w:eastAsia="zh-CN"/>
        </w:rPr>
        <w:t>进行</w:t>
      </w:r>
      <w:r w:rsidRPr="00117AEB">
        <w:rPr>
          <w:rFonts w:ascii="SimSun" w:hAnsi="SimSun" w:cs="Arial" w:hint="eastAsia"/>
          <w:sz w:val="21"/>
          <w:szCs w:val="20"/>
          <w:lang w:eastAsia="zh-CN"/>
        </w:rPr>
        <w:t>更好的创新。国家农业研究组织（NARO）</w:t>
      </w:r>
      <w:r w:rsidR="006B6380" w:rsidRPr="00117AEB">
        <w:rPr>
          <w:rFonts w:ascii="SimSun" w:hAnsi="SimSun" w:cs="Arial" w:hint="eastAsia"/>
          <w:sz w:val="21"/>
          <w:szCs w:val="20"/>
          <w:lang w:eastAsia="zh-CN"/>
        </w:rPr>
        <w:t>、</w:t>
      </w:r>
      <w:r w:rsidRPr="00117AEB">
        <w:rPr>
          <w:rFonts w:ascii="SimSun" w:hAnsi="SimSun" w:cs="Arial" w:hint="eastAsia"/>
          <w:sz w:val="21"/>
          <w:szCs w:val="20"/>
          <w:lang w:eastAsia="zh-CN"/>
        </w:rPr>
        <w:t>学术机构的农业工程单位</w:t>
      </w:r>
      <w:r w:rsidR="006B6380" w:rsidRPr="00117AEB">
        <w:rPr>
          <w:rFonts w:ascii="SimSun" w:hAnsi="SimSun" w:cs="Arial" w:hint="eastAsia"/>
          <w:sz w:val="21"/>
          <w:szCs w:val="20"/>
          <w:lang w:eastAsia="zh-CN"/>
        </w:rPr>
        <w:t>、</w:t>
      </w:r>
      <w:r w:rsidRPr="00117AEB">
        <w:rPr>
          <w:rFonts w:ascii="SimSun" w:hAnsi="SimSun" w:cs="Arial" w:hint="eastAsia"/>
          <w:sz w:val="21"/>
          <w:szCs w:val="20"/>
          <w:lang w:eastAsia="zh-CN"/>
        </w:rPr>
        <w:t>当地工匠</w:t>
      </w:r>
      <w:r w:rsidR="006B6380" w:rsidRPr="00117AEB">
        <w:rPr>
          <w:rFonts w:ascii="SimSun" w:hAnsi="SimSun" w:cs="Arial" w:hint="eastAsia"/>
          <w:sz w:val="21"/>
          <w:szCs w:val="20"/>
          <w:lang w:eastAsia="zh-CN"/>
        </w:rPr>
        <w:t>、</w:t>
      </w:r>
      <w:r w:rsidRPr="00117AEB">
        <w:rPr>
          <w:rFonts w:ascii="SimSun" w:hAnsi="SimSun" w:cs="Arial" w:hint="eastAsia"/>
          <w:sz w:val="21"/>
          <w:szCs w:val="20"/>
          <w:lang w:eastAsia="zh-CN"/>
        </w:rPr>
        <w:t>加工商和农民之间</w:t>
      </w:r>
      <w:r w:rsidR="006956B7" w:rsidRPr="00117AEB">
        <w:rPr>
          <w:rFonts w:ascii="SimSun" w:hAnsi="SimSun" w:cs="Arial" w:hint="eastAsia"/>
          <w:sz w:val="21"/>
          <w:szCs w:val="20"/>
          <w:lang w:eastAsia="zh-CN"/>
        </w:rPr>
        <w:t>尤其</w:t>
      </w:r>
      <w:r w:rsidRPr="00117AEB">
        <w:rPr>
          <w:rFonts w:ascii="SimSun" w:hAnsi="SimSun" w:cs="Arial" w:hint="eastAsia"/>
          <w:sz w:val="21"/>
          <w:szCs w:val="20"/>
          <w:lang w:eastAsia="zh-CN"/>
        </w:rPr>
        <w:t>需要加强联系，以</w:t>
      </w:r>
      <w:r w:rsidR="006B6380" w:rsidRPr="00117AEB">
        <w:rPr>
          <w:rFonts w:ascii="SimSun" w:hAnsi="SimSun" w:cs="Arial" w:hint="eastAsia"/>
          <w:sz w:val="21"/>
          <w:szCs w:val="20"/>
          <w:lang w:eastAsia="zh-CN"/>
        </w:rPr>
        <w:t>建模并</w:t>
      </w:r>
      <w:r w:rsidRPr="00117AEB">
        <w:rPr>
          <w:rFonts w:ascii="SimSun" w:hAnsi="SimSun" w:cs="Arial" w:hint="eastAsia"/>
          <w:sz w:val="21"/>
          <w:szCs w:val="20"/>
          <w:lang w:eastAsia="zh-CN"/>
        </w:rPr>
        <w:t>开发适用于水果加工的低成本机器</w:t>
      </w:r>
      <w:r w:rsidR="006956B7" w:rsidRPr="00117AEB">
        <w:rPr>
          <w:rFonts w:ascii="SimSun" w:hAnsi="SimSun" w:cs="Arial" w:hint="eastAsia"/>
          <w:sz w:val="21"/>
          <w:szCs w:val="20"/>
          <w:lang w:eastAsia="zh-CN"/>
        </w:rPr>
        <w:t>设备</w:t>
      </w:r>
      <w:r w:rsidRPr="00117AEB">
        <w:rPr>
          <w:rFonts w:ascii="SimSun" w:hAnsi="SimSun" w:cs="Arial" w:hint="eastAsia"/>
          <w:sz w:val="21"/>
          <w:szCs w:val="20"/>
          <w:lang w:eastAsia="zh-CN"/>
        </w:rPr>
        <w:t>。</w:t>
      </w:r>
      <w:r w:rsidR="001B1065" w:rsidRPr="00117AEB">
        <w:rPr>
          <w:rFonts w:ascii="SimSun" w:hAnsi="SimSun" w:cs="Arial" w:hint="eastAsia"/>
          <w:sz w:val="21"/>
          <w:szCs w:val="20"/>
          <w:lang w:eastAsia="zh-CN"/>
        </w:rPr>
        <w:t>另外，</w:t>
      </w:r>
      <w:r w:rsidRPr="00117AEB">
        <w:rPr>
          <w:rFonts w:ascii="SimSun" w:hAnsi="SimSun" w:cs="Arial" w:hint="eastAsia"/>
          <w:sz w:val="21"/>
          <w:szCs w:val="20"/>
          <w:lang w:eastAsia="zh-CN"/>
        </w:rPr>
        <w:t>还需要新的合作模式，以克服</w:t>
      </w:r>
      <w:r w:rsidR="003F0852" w:rsidRPr="00117AEB">
        <w:rPr>
          <w:rFonts w:ascii="SimSun" w:hAnsi="SimSun" w:cs="Arial" w:hint="eastAsia"/>
          <w:sz w:val="21"/>
          <w:szCs w:val="20"/>
          <w:lang w:eastAsia="zh-CN"/>
        </w:rPr>
        <w:t>获取</w:t>
      </w:r>
      <w:r w:rsidRPr="00117AEB">
        <w:rPr>
          <w:rFonts w:ascii="SimSun" w:hAnsi="SimSun" w:cs="Arial" w:hint="eastAsia"/>
          <w:sz w:val="21"/>
          <w:szCs w:val="20"/>
          <w:lang w:eastAsia="zh-CN"/>
        </w:rPr>
        <w:t>更高效的包装材料和机器</w:t>
      </w:r>
      <w:r w:rsidR="006956B7" w:rsidRPr="00117AEB">
        <w:rPr>
          <w:rFonts w:ascii="SimSun" w:hAnsi="SimSun" w:cs="Arial" w:hint="eastAsia"/>
          <w:sz w:val="21"/>
          <w:szCs w:val="20"/>
          <w:lang w:eastAsia="zh-CN"/>
        </w:rPr>
        <w:t>设备</w:t>
      </w:r>
      <w:r w:rsidRPr="00117AEB">
        <w:rPr>
          <w:rFonts w:ascii="SimSun" w:hAnsi="SimSun" w:cs="Arial" w:hint="eastAsia"/>
          <w:sz w:val="21"/>
          <w:szCs w:val="20"/>
          <w:lang w:eastAsia="zh-CN"/>
        </w:rPr>
        <w:t>的问题。</w:t>
      </w:r>
    </w:p>
    <w:p w:rsidR="00117AEB" w:rsidRDefault="001D0B23" w:rsidP="00117AEB">
      <w:pPr>
        <w:spacing w:afterLines="50" w:after="120" w:line="340" w:lineRule="atLeast"/>
        <w:ind w:firstLineChars="200" w:firstLine="420"/>
        <w:jc w:val="both"/>
        <w:rPr>
          <w:rFonts w:ascii="SimSun" w:hAnsi="SimSun" w:cs="Arial"/>
          <w:sz w:val="21"/>
          <w:szCs w:val="20"/>
          <w:lang w:val="en-US" w:eastAsia="zh-CN"/>
        </w:rPr>
      </w:pPr>
      <w:r w:rsidRPr="00117AEB">
        <w:rPr>
          <w:rFonts w:ascii="SimSun" w:hAnsi="SimSun" w:cs="Arial" w:hint="eastAsia"/>
          <w:sz w:val="21"/>
          <w:szCs w:val="20"/>
          <w:lang w:val="en-US" w:eastAsia="zh-CN"/>
        </w:rPr>
        <w:t>在知识产权这</w:t>
      </w:r>
      <w:r w:rsidR="00E95E57" w:rsidRPr="00117AEB">
        <w:rPr>
          <w:rFonts w:ascii="SimSun" w:hAnsi="SimSun" w:cs="Arial" w:hint="eastAsia"/>
          <w:sz w:val="21"/>
          <w:szCs w:val="20"/>
          <w:lang w:val="en-US" w:eastAsia="zh-CN"/>
        </w:rPr>
        <w:t>一</w:t>
      </w:r>
      <w:r w:rsidRPr="00117AEB">
        <w:rPr>
          <w:rFonts w:ascii="SimSun" w:hAnsi="SimSun" w:cs="Arial" w:hint="eastAsia"/>
          <w:sz w:val="21"/>
          <w:szCs w:val="20"/>
          <w:lang w:val="en-US" w:eastAsia="zh-CN"/>
        </w:rPr>
        <w:t>具体问题上，</w:t>
      </w:r>
      <w:r w:rsidR="00E1203E" w:rsidRPr="00117AEB">
        <w:rPr>
          <w:rFonts w:ascii="SimSun" w:hAnsi="SimSun" w:cs="Arial" w:hint="eastAsia"/>
          <w:sz w:val="21"/>
          <w:szCs w:val="20"/>
          <w:lang w:val="en-US" w:eastAsia="zh-CN"/>
        </w:rPr>
        <w:t>从对</w:t>
      </w:r>
      <w:r w:rsidRPr="00117AEB">
        <w:rPr>
          <w:rFonts w:ascii="SimSun" w:hAnsi="SimSun" w:cs="Arial" w:hint="eastAsia"/>
          <w:sz w:val="21"/>
          <w:szCs w:val="20"/>
          <w:lang w:val="en-US" w:eastAsia="zh-CN"/>
        </w:rPr>
        <w:t>这两个</w:t>
      </w:r>
      <w:r w:rsidR="00D62436" w:rsidRPr="00117AEB">
        <w:rPr>
          <w:rFonts w:ascii="SimSun" w:hAnsi="SimSun" w:cs="Arial" w:hint="eastAsia"/>
          <w:sz w:val="21"/>
          <w:szCs w:val="20"/>
          <w:lang w:val="en-US" w:eastAsia="zh-CN"/>
        </w:rPr>
        <w:t>行业</w:t>
      </w:r>
      <w:r w:rsidR="005A1781" w:rsidRPr="00117AEB">
        <w:rPr>
          <w:rFonts w:ascii="SimSun" w:hAnsi="SimSun" w:cs="Arial" w:hint="eastAsia"/>
          <w:sz w:val="21"/>
          <w:szCs w:val="20"/>
          <w:lang w:val="en-US" w:eastAsia="zh-CN"/>
        </w:rPr>
        <w:t>的</w:t>
      </w:r>
      <w:r w:rsidRPr="00117AEB">
        <w:rPr>
          <w:rFonts w:ascii="SimSun" w:hAnsi="SimSun" w:cs="Arial" w:hint="eastAsia"/>
          <w:sz w:val="21"/>
          <w:szCs w:val="20"/>
          <w:lang w:val="en-US" w:eastAsia="zh-CN"/>
        </w:rPr>
        <w:t>研究</w:t>
      </w:r>
      <w:r w:rsidR="00E1203E" w:rsidRPr="00117AEB">
        <w:rPr>
          <w:rFonts w:ascii="SimSun" w:hAnsi="SimSun" w:cs="Arial" w:hint="eastAsia"/>
          <w:sz w:val="21"/>
          <w:szCs w:val="20"/>
          <w:lang w:val="en-US" w:eastAsia="zh-CN"/>
        </w:rPr>
        <w:t>中</w:t>
      </w:r>
      <w:r w:rsidRPr="00117AEB">
        <w:rPr>
          <w:rFonts w:ascii="SimSun" w:hAnsi="SimSun" w:cs="Arial" w:hint="eastAsia"/>
          <w:sz w:val="21"/>
          <w:szCs w:val="20"/>
          <w:lang w:val="en-US" w:eastAsia="zh-CN"/>
        </w:rPr>
        <w:t>发现，</w:t>
      </w:r>
      <w:r w:rsidR="00D62436" w:rsidRPr="00117AEB">
        <w:rPr>
          <w:rFonts w:ascii="SimSun" w:hAnsi="SimSun" w:cs="Arial" w:hint="eastAsia"/>
          <w:sz w:val="21"/>
          <w:szCs w:val="20"/>
          <w:lang w:val="en-US" w:eastAsia="zh-CN"/>
        </w:rPr>
        <w:t>农业企业</w:t>
      </w:r>
      <w:r w:rsidR="00190AFB" w:rsidRPr="00117AEB">
        <w:rPr>
          <w:rFonts w:ascii="SimSun" w:hAnsi="SimSun" w:cs="Arial" w:hint="eastAsia"/>
          <w:sz w:val="21"/>
          <w:szCs w:val="20"/>
          <w:lang w:val="en-US" w:eastAsia="zh-CN"/>
        </w:rPr>
        <w:t>加大</w:t>
      </w:r>
      <w:r w:rsidR="00D62436" w:rsidRPr="00117AEB">
        <w:rPr>
          <w:rFonts w:ascii="SimSun" w:hAnsi="SimSun" w:cs="Arial" w:hint="eastAsia"/>
          <w:sz w:val="21"/>
          <w:szCs w:val="20"/>
          <w:lang w:val="en-US" w:eastAsia="zh-CN"/>
        </w:rPr>
        <w:t>运用知识产权</w:t>
      </w:r>
      <w:r w:rsidR="00190AFB" w:rsidRPr="00117AEB">
        <w:rPr>
          <w:rFonts w:ascii="SimSun" w:hAnsi="SimSun" w:cs="Arial" w:hint="eastAsia"/>
          <w:sz w:val="21"/>
          <w:szCs w:val="20"/>
          <w:lang w:val="en-US" w:eastAsia="zh-CN"/>
        </w:rPr>
        <w:t>的力度</w:t>
      </w:r>
      <w:r w:rsidR="00D62436" w:rsidRPr="00117AEB">
        <w:rPr>
          <w:rFonts w:ascii="SimSun" w:hAnsi="SimSun" w:cs="Arial" w:hint="eastAsia"/>
          <w:sz w:val="21"/>
          <w:szCs w:val="20"/>
          <w:lang w:val="en-US" w:eastAsia="zh-CN"/>
        </w:rPr>
        <w:t>可以促使</w:t>
      </w:r>
      <w:r w:rsidRPr="00117AEB">
        <w:rPr>
          <w:rFonts w:ascii="SimSun" w:hAnsi="SimSun" w:cs="Arial" w:hint="eastAsia"/>
          <w:sz w:val="21"/>
          <w:szCs w:val="20"/>
          <w:lang w:val="en-US" w:eastAsia="zh-CN"/>
        </w:rPr>
        <w:t>乌干达农业加工</w:t>
      </w:r>
      <w:r w:rsidR="005A1781" w:rsidRPr="00117AEB">
        <w:rPr>
          <w:rFonts w:ascii="SimSun" w:hAnsi="SimSun" w:cs="Arial" w:hint="eastAsia"/>
          <w:sz w:val="21"/>
          <w:szCs w:val="20"/>
          <w:lang w:val="en-US" w:eastAsia="zh-CN"/>
        </w:rPr>
        <w:t>子</w:t>
      </w:r>
      <w:r w:rsidR="00D62436" w:rsidRPr="00117AEB">
        <w:rPr>
          <w:rFonts w:ascii="SimSun" w:hAnsi="SimSun" w:cs="Arial" w:hint="eastAsia"/>
          <w:sz w:val="21"/>
          <w:szCs w:val="20"/>
          <w:lang w:val="en-US" w:eastAsia="zh-CN"/>
        </w:rPr>
        <w:t>行业产生</w:t>
      </w:r>
      <w:r w:rsidRPr="00117AEB">
        <w:rPr>
          <w:rFonts w:ascii="SimSun" w:hAnsi="SimSun" w:cs="Arial" w:hint="eastAsia"/>
          <w:sz w:val="21"/>
          <w:szCs w:val="20"/>
          <w:lang w:val="en-US" w:eastAsia="zh-CN"/>
        </w:rPr>
        <w:t>更多创新。目前，乌干达只有少数农业企业将其创新技术正式注册为知识产权</w:t>
      </w:r>
      <w:r w:rsidR="00190AFB"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许多创新者得不到保护，主要原因是</w:t>
      </w:r>
      <w:r w:rsidR="00536629" w:rsidRPr="00117AEB">
        <w:rPr>
          <w:rFonts w:ascii="SimSun" w:hAnsi="SimSun" w:cs="Arial" w:hint="eastAsia"/>
          <w:sz w:val="21"/>
          <w:szCs w:val="20"/>
          <w:lang w:val="en-US" w:eastAsia="zh-CN"/>
        </w:rPr>
        <w:t>他们</w:t>
      </w:r>
      <w:r w:rsidRPr="00117AEB">
        <w:rPr>
          <w:rFonts w:ascii="SimSun" w:hAnsi="SimSun" w:cs="Arial" w:hint="eastAsia"/>
          <w:sz w:val="21"/>
          <w:szCs w:val="20"/>
          <w:lang w:val="en-US" w:eastAsia="zh-CN"/>
        </w:rPr>
        <w:t>缺乏对创新</w:t>
      </w:r>
      <w:r w:rsidR="005A1781" w:rsidRPr="00117AEB">
        <w:rPr>
          <w:rFonts w:ascii="SimSun" w:hAnsi="SimSun" w:cs="Arial" w:hint="eastAsia"/>
          <w:sz w:val="21"/>
          <w:szCs w:val="20"/>
          <w:lang w:val="en-US" w:eastAsia="zh-CN"/>
        </w:rPr>
        <w:t>利益</w:t>
      </w:r>
      <w:r w:rsidR="00D62436"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知识产权</w:t>
      </w:r>
      <w:r w:rsidR="005A1781" w:rsidRPr="00117AEB">
        <w:rPr>
          <w:rFonts w:ascii="SimSun" w:hAnsi="SimSun" w:cs="Arial" w:hint="eastAsia"/>
          <w:sz w:val="21"/>
          <w:szCs w:val="20"/>
          <w:lang w:val="en-US" w:eastAsia="zh-CN"/>
        </w:rPr>
        <w:t>利益</w:t>
      </w:r>
      <w:r w:rsidR="00D62436" w:rsidRPr="00117AEB">
        <w:rPr>
          <w:rFonts w:ascii="SimSun" w:hAnsi="SimSun" w:cs="Arial" w:hint="eastAsia"/>
          <w:sz w:val="21"/>
          <w:szCs w:val="20"/>
          <w:lang w:val="en-US" w:eastAsia="zh-CN"/>
        </w:rPr>
        <w:t>，</w:t>
      </w:r>
      <w:r w:rsidRPr="00117AEB">
        <w:rPr>
          <w:rFonts w:ascii="SimSun" w:hAnsi="SimSun" w:cs="Arial" w:hint="eastAsia"/>
          <w:sz w:val="21"/>
          <w:szCs w:val="20"/>
          <w:lang w:val="en-US" w:eastAsia="zh-CN"/>
        </w:rPr>
        <w:t>以及与知识产权收购相关的高交易成本</w:t>
      </w:r>
      <w:r w:rsidR="00D62436" w:rsidRPr="00117AEB">
        <w:rPr>
          <w:rFonts w:ascii="SimSun" w:hAnsi="SimSun" w:cs="Arial" w:hint="eastAsia"/>
          <w:sz w:val="21"/>
          <w:szCs w:val="20"/>
          <w:lang w:val="en-US" w:eastAsia="zh-CN"/>
        </w:rPr>
        <w:t>的认识</w:t>
      </w:r>
      <w:r w:rsidRPr="00117AEB">
        <w:rPr>
          <w:rFonts w:ascii="SimSun" w:hAnsi="SimSun" w:cs="Arial" w:hint="eastAsia"/>
          <w:sz w:val="21"/>
          <w:szCs w:val="20"/>
          <w:lang w:val="en-US" w:eastAsia="zh-CN"/>
        </w:rPr>
        <w:t>。</w:t>
      </w:r>
      <w:r w:rsidR="00D62436" w:rsidRPr="00117AEB">
        <w:rPr>
          <w:rFonts w:ascii="SimSun" w:hAnsi="SimSun" w:cs="Arial" w:hint="eastAsia"/>
          <w:sz w:val="21"/>
          <w:szCs w:val="20"/>
          <w:lang w:val="en-US" w:eastAsia="zh-CN"/>
        </w:rPr>
        <w:t>乌干达</w:t>
      </w:r>
      <w:r w:rsidR="00D62436" w:rsidRPr="00117AEB">
        <w:rPr>
          <w:rFonts w:ascii="SimSun" w:hAnsi="SimSun" w:cs="SimSun" w:hint="eastAsia"/>
          <w:sz w:val="21"/>
          <w:lang w:eastAsia="zh-CN"/>
        </w:rPr>
        <w:t>麦克</w:t>
      </w:r>
      <w:r w:rsidRPr="00117AEB">
        <w:rPr>
          <w:rFonts w:ascii="SimSun" w:hAnsi="SimSun" w:cs="Arial" w:hint="eastAsia"/>
          <w:sz w:val="21"/>
          <w:szCs w:val="20"/>
          <w:lang w:val="en-US" w:eastAsia="zh-CN"/>
        </w:rPr>
        <w:t>雷雷大学创新系统和集群计划（ISCP-U）等一些</w:t>
      </w:r>
      <w:r w:rsidR="005A1781" w:rsidRPr="00117AEB">
        <w:rPr>
          <w:rFonts w:ascii="SimSun" w:hAnsi="SimSun" w:cs="Arial" w:hint="eastAsia"/>
          <w:sz w:val="21"/>
          <w:szCs w:val="20"/>
          <w:lang w:val="en-US" w:eastAsia="zh-CN"/>
        </w:rPr>
        <w:t>行动倡议目前正在推动获得知识产权的进程，但缺乏足够的资源</w:t>
      </w:r>
      <w:r w:rsidRPr="00117AEB">
        <w:rPr>
          <w:rFonts w:ascii="SimSun" w:hAnsi="SimSun" w:cs="Arial" w:hint="eastAsia"/>
          <w:sz w:val="21"/>
          <w:szCs w:val="20"/>
          <w:lang w:val="en-US" w:eastAsia="zh-CN"/>
        </w:rPr>
        <w:t>向需要援助的</w:t>
      </w:r>
      <w:r w:rsidR="003365DA" w:rsidRPr="00117AEB">
        <w:rPr>
          <w:rFonts w:ascii="SimSun" w:hAnsi="SimSun" w:cs="Arial" w:hint="eastAsia"/>
          <w:sz w:val="21"/>
          <w:szCs w:val="20"/>
          <w:lang w:val="en-US" w:eastAsia="zh-CN"/>
        </w:rPr>
        <w:t>诸多</w:t>
      </w:r>
      <w:r w:rsidRPr="00117AEB">
        <w:rPr>
          <w:rFonts w:ascii="SimSun" w:hAnsi="SimSun" w:cs="Arial" w:hint="eastAsia"/>
          <w:sz w:val="21"/>
          <w:szCs w:val="20"/>
          <w:lang w:val="en-US" w:eastAsia="zh-CN"/>
        </w:rPr>
        <w:t>企业家和公司提供支</w:t>
      </w:r>
      <w:r w:rsidR="00D4069A">
        <w:rPr>
          <w:rFonts w:ascii="SimSun" w:hAnsi="SimSun" w:cs="Arial" w:hint="cs"/>
          <w:sz w:val="21"/>
          <w:szCs w:val="20"/>
          <w:lang w:val="en-US" w:eastAsia="zh-CN"/>
        </w:rPr>
        <w:t>‍</w:t>
      </w:r>
      <w:r w:rsidRPr="00117AEB">
        <w:rPr>
          <w:rFonts w:ascii="SimSun" w:hAnsi="SimSun" w:cs="Arial" w:hint="eastAsia"/>
          <w:sz w:val="21"/>
          <w:szCs w:val="20"/>
          <w:lang w:val="en-US" w:eastAsia="zh-CN"/>
        </w:rPr>
        <w:t>持</w:t>
      </w:r>
      <w:r w:rsidR="00D62436" w:rsidRPr="00117AEB">
        <w:rPr>
          <w:rFonts w:ascii="SimSun" w:hAnsi="SimSun" w:cs="Arial" w:hint="eastAsia"/>
          <w:sz w:val="21"/>
          <w:szCs w:val="20"/>
          <w:lang w:val="en-US" w:eastAsia="zh-CN"/>
        </w:rPr>
        <w:t>。</w:t>
      </w:r>
    </w:p>
    <w:p w:rsidR="00117AEB" w:rsidRPr="00117AEB" w:rsidRDefault="00594FA7" w:rsidP="00117AEB">
      <w:pPr>
        <w:keepNext/>
        <w:overflowPunct w:val="0"/>
        <w:spacing w:beforeLines="100" w:before="240" w:afterLines="50" w:after="120" w:line="340" w:lineRule="atLeast"/>
        <w:rPr>
          <w:rFonts w:ascii="SimSun" w:hAnsi="SimSun" w:cs="Arial"/>
          <w:b/>
          <w:sz w:val="21"/>
          <w:szCs w:val="20"/>
          <w:lang w:val="en-US" w:eastAsia="zh-CN"/>
        </w:rPr>
      </w:pPr>
      <w:r w:rsidRPr="00117AEB">
        <w:rPr>
          <w:rFonts w:ascii="SimSun" w:hAnsi="SimSun" w:cs="Arial" w:hint="eastAsia"/>
          <w:b/>
          <w:sz w:val="21"/>
          <w:szCs w:val="20"/>
          <w:lang w:val="en-US" w:eastAsia="zh-CN"/>
        </w:rPr>
        <w:t>结</w:t>
      </w:r>
      <w:r w:rsidR="0088725E">
        <w:rPr>
          <w:rFonts w:ascii="SimSun" w:hAnsi="SimSun" w:cs="Arial" w:hint="eastAsia"/>
          <w:b/>
          <w:sz w:val="21"/>
          <w:szCs w:val="20"/>
          <w:lang w:val="en-US" w:eastAsia="zh-CN"/>
        </w:rPr>
        <w:t xml:space="preserve">　</w:t>
      </w:r>
      <w:r w:rsidR="002E248B" w:rsidRPr="00117AEB">
        <w:rPr>
          <w:rFonts w:ascii="SimSun" w:hAnsi="SimSun" w:cs="Arial" w:hint="eastAsia"/>
          <w:b/>
          <w:sz w:val="21"/>
          <w:szCs w:val="20"/>
          <w:lang w:val="en-US" w:eastAsia="zh-CN"/>
        </w:rPr>
        <w:t>语</w:t>
      </w:r>
    </w:p>
    <w:p w:rsidR="00117AEB" w:rsidRDefault="00594FA7" w:rsidP="00117AEB">
      <w:pPr>
        <w:spacing w:afterLines="50" w:after="120" w:line="340" w:lineRule="atLeast"/>
        <w:ind w:firstLineChars="200" w:firstLine="420"/>
        <w:jc w:val="both"/>
        <w:rPr>
          <w:rFonts w:ascii="SimSun" w:hAnsi="SimSun" w:cs="Arial"/>
          <w:sz w:val="21"/>
          <w:szCs w:val="20"/>
          <w:lang w:val="en" w:eastAsia="zh-CN"/>
        </w:rPr>
      </w:pPr>
      <w:r w:rsidRPr="00117AEB">
        <w:rPr>
          <w:rFonts w:ascii="SimSun" w:hAnsi="SimSun" w:cs="Arial" w:hint="eastAsia"/>
          <w:sz w:val="21"/>
          <w:szCs w:val="20"/>
          <w:lang w:val="en" w:eastAsia="zh-CN"/>
        </w:rPr>
        <w:t>乌干达越来越关注创新</w:t>
      </w:r>
      <w:r w:rsidR="008A0AAA" w:rsidRPr="00117AEB">
        <w:rPr>
          <w:rFonts w:ascii="SimSun" w:hAnsi="SimSun" w:cs="Arial" w:hint="eastAsia"/>
          <w:sz w:val="21"/>
          <w:szCs w:val="20"/>
          <w:lang w:val="en" w:eastAsia="zh-CN"/>
        </w:rPr>
        <w:t>这一促进</w:t>
      </w:r>
      <w:r w:rsidRPr="00117AEB">
        <w:rPr>
          <w:rFonts w:ascii="SimSun" w:hAnsi="SimSun" w:cs="Arial" w:hint="eastAsia"/>
          <w:sz w:val="21"/>
          <w:szCs w:val="20"/>
          <w:lang w:val="en" w:eastAsia="zh-CN"/>
        </w:rPr>
        <w:t>其关键</w:t>
      </w:r>
      <w:r w:rsidR="008A0AAA" w:rsidRPr="00117AEB">
        <w:rPr>
          <w:rFonts w:ascii="SimSun" w:hAnsi="SimSun" w:cs="Arial" w:hint="eastAsia"/>
          <w:sz w:val="21"/>
          <w:szCs w:val="20"/>
          <w:lang w:val="en" w:eastAsia="zh-CN"/>
        </w:rPr>
        <w:t>行业</w:t>
      </w:r>
      <w:r w:rsidRPr="00117AEB">
        <w:rPr>
          <w:rFonts w:ascii="SimSun" w:hAnsi="SimSun" w:cs="Arial" w:hint="eastAsia"/>
          <w:sz w:val="21"/>
          <w:szCs w:val="20"/>
          <w:lang w:val="en" w:eastAsia="zh-CN"/>
        </w:rPr>
        <w:t>发展的驱动力。在农业</w:t>
      </w:r>
      <w:r w:rsidR="008A0AAA" w:rsidRPr="00117AEB">
        <w:rPr>
          <w:rFonts w:ascii="SimSun" w:hAnsi="SimSun" w:cs="Arial" w:hint="eastAsia"/>
          <w:sz w:val="21"/>
          <w:szCs w:val="20"/>
          <w:lang w:val="en" w:eastAsia="zh-CN"/>
        </w:rPr>
        <w:t>领域</w:t>
      </w:r>
      <w:r w:rsidRPr="00117AEB">
        <w:rPr>
          <w:rFonts w:ascii="SimSun" w:hAnsi="SimSun" w:cs="Arial" w:hint="eastAsia"/>
          <w:sz w:val="21"/>
          <w:szCs w:val="20"/>
          <w:lang w:val="en" w:eastAsia="zh-CN"/>
        </w:rPr>
        <w:t>，乌干达将优先投资</w:t>
      </w:r>
      <w:r w:rsidRPr="00117AEB">
        <w:rPr>
          <w:rFonts w:ascii="SimSun" w:hAnsi="SimSun" w:cs="Arial" w:hint="eastAsia"/>
          <w:sz w:val="21"/>
          <w:szCs w:val="20"/>
          <w:lang w:val="en-US" w:eastAsia="zh-CN"/>
        </w:rPr>
        <w:t>现代</w:t>
      </w:r>
      <w:r w:rsidRPr="00117AEB">
        <w:rPr>
          <w:rFonts w:ascii="SimSun" w:hAnsi="SimSun" w:cs="Arial" w:hint="eastAsia"/>
          <w:sz w:val="21"/>
          <w:szCs w:val="20"/>
          <w:lang w:val="en" w:eastAsia="zh-CN"/>
        </w:rPr>
        <w:t>生物科学，重点放在疾病诊断</w:t>
      </w:r>
      <w:r w:rsidR="008A0AAA" w:rsidRPr="00117AEB">
        <w:rPr>
          <w:rFonts w:ascii="SimSun" w:hAnsi="SimSun" w:cs="Arial" w:hint="eastAsia"/>
          <w:sz w:val="21"/>
          <w:szCs w:val="20"/>
          <w:lang w:val="en" w:eastAsia="zh-CN"/>
        </w:rPr>
        <w:t>、</w:t>
      </w:r>
      <w:r w:rsidRPr="00117AEB">
        <w:rPr>
          <w:rFonts w:ascii="SimSun" w:hAnsi="SimSun" w:cs="Arial" w:hint="eastAsia"/>
          <w:sz w:val="21"/>
          <w:szCs w:val="20"/>
          <w:lang w:val="en" w:eastAsia="zh-CN"/>
        </w:rPr>
        <w:t>疫苗开发</w:t>
      </w:r>
      <w:r w:rsidR="008A0AAA" w:rsidRPr="00117AEB">
        <w:rPr>
          <w:rFonts w:ascii="SimSun" w:hAnsi="SimSun" w:cs="Arial" w:hint="eastAsia"/>
          <w:sz w:val="21"/>
          <w:szCs w:val="20"/>
          <w:lang w:val="en" w:eastAsia="zh-CN"/>
        </w:rPr>
        <w:t>、</w:t>
      </w:r>
      <w:r w:rsidRPr="00117AEB">
        <w:rPr>
          <w:rFonts w:ascii="SimSun" w:hAnsi="SimSun" w:cs="Arial" w:hint="eastAsia"/>
          <w:sz w:val="21"/>
          <w:szCs w:val="20"/>
          <w:lang w:val="en" w:eastAsia="zh-CN"/>
        </w:rPr>
        <w:t>作物生产</w:t>
      </w:r>
      <w:r w:rsidR="008A0AAA" w:rsidRPr="00117AEB">
        <w:rPr>
          <w:rFonts w:ascii="SimSun" w:hAnsi="SimSun" w:cs="Arial" w:hint="eastAsia"/>
          <w:sz w:val="21"/>
          <w:szCs w:val="20"/>
          <w:lang w:val="en" w:eastAsia="zh-CN"/>
        </w:rPr>
        <w:t>率的</w:t>
      </w:r>
      <w:r w:rsidRPr="00117AEB">
        <w:rPr>
          <w:rFonts w:ascii="SimSun" w:hAnsi="SimSun" w:cs="Arial" w:hint="eastAsia"/>
          <w:sz w:val="21"/>
          <w:szCs w:val="20"/>
          <w:lang w:val="en" w:eastAsia="zh-CN"/>
        </w:rPr>
        <w:t>提高和增值上。政府也正在采取措施提高机构能力，</w:t>
      </w:r>
      <w:r w:rsidR="008A0AAA" w:rsidRPr="00117AEB">
        <w:rPr>
          <w:rFonts w:ascii="SimSun" w:hAnsi="SimSun" w:cs="Arial" w:hint="eastAsia"/>
          <w:sz w:val="21"/>
          <w:szCs w:val="20"/>
          <w:lang w:val="en" w:eastAsia="zh-CN"/>
        </w:rPr>
        <w:t>因为</w:t>
      </w:r>
      <w:r w:rsidRPr="00117AEB">
        <w:rPr>
          <w:rFonts w:ascii="SimSun" w:hAnsi="SimSun" w:cs="Arial" w:hint="eastAsia"/>
          <w:sz w:val="21"/>
          <w:szCs w:val="20"/>
          <w:lang w:val="en" w:eastAsia="zh-CN"/>
        </w:rPr>
        <w:t>研发机构的工作越来越重要</w:t>
      </w:r>
      <w:r w:rsidR="008A0AAA" w:rsidRPr="00117AEB">
        <w:rPr>
          <w:rFonts w:ascii="SimSun" w:hAnsi="SimSun" w:cs="Arial" w:hint="eastAsia"/>
          <w:sz w:val="21"/>
          <w:szCs w:val="20"/>
          <w:lang w:val="en" w:eastAsia="zh-CN"/>
        </w:rPr>
        <w:t>。</w:t>
      </w:r>
    </w:p>
    <w:p w:rsidR="00117AEB" w:rsidRDefault="00594FA7" w:rsidP="00117AEB">
      <w:pPr>
        <w:spacing w:afterLines="50" w:after="120" w:line="340" w:lineRule="atLeast"/>
        <w:ind w:firstLineChars="200" w:firstLine="420"/>
        <w:jc w:val="both"/>
        <w:rPr>
          <w:rFonts w:ascii="SimSun" w:hAnsi="SimSun" w:cs="Arial"/>
          <w:sz w:val="21"/>
          <w:szCs w:val="20"/>
          <w:lang w:val="en" w:eastAsia="zh-CN"/>
        </w:rPr>
      </w:pPr>
      <w:r w:rsidRPr="00117AEB">
        <w:rPr>
          <w:rFonts w:ascii="SimSun" w:hAnsi="SimSun" w:cs="Arial" w:hint="eastAsia"/>
          <w:sz w:val="21"/>
          <w:szCs w:val="20"/>
          <w:lang w:val="en" w:eastAsia="zh-CN"/>
        </w:rPr>
        <w:t>为</w:t>
      </w:r>
      <w:r w:rsidR="005A1781" w:rsidRPr="00117AEB">
        <w:rPr>
          <w:rFonts w:ascii="SimSun" w:hAnsi="SimSun" w:cs="Arial" w:hint="eastAsia"/>
          <w:sz w:val="21"/>
          <w:szCs w:val="20"/>
          <w:lang w:val="en" w:eastAsia="zh-CN"/>
        </w:rPr>
        <w:t>鼓励</w:t>
      </w:r>
      <w:r w:rsidRPr="00117AEB">
        <w:rPr>
          <w:rFonts w:ascii="SimSun" w:hAnsi="SimSun" w:cs="Arial" w:hint="eastAsia"/>
          <w:sz w:val="21"/>
          <w:szCs w:val="20"/>
          <w:lang w:val="en" w:eastAsia="zh-CN"/>
        </w:rPr>
        <w:t>进一步</w:t>
      </w:r>
      <w:r w:rsidR="005A1781" w:rsidRPr="00117AEB">
        <w:rPr>
          <w:rFonts w:ascii="SimSun" w:hAnsi="SimSun" w:cs="Arial" w:hint="eastAsia"/>
          <w:sz w:val="21"/>
          <w:szCs w:val="20"/>
          <w:lang w:val="en" w:eastAsia="zh-CN"/>
        </w:rPr>
        <w:t>发展</w:t>
      </w:r>
      <w:r w:rsidRPr="00117AEB">
        <w:rPr>
          <w:rFonts w:ascii="SimSun" w:hAnsi="SimSun" w:cs="Arial" w:hint="eastAsia"/>
          <w:sz w:val="21"/>
          <w:szCs w:val="20"/>
          <w:lang w:val="en" w:eastAsia="zh-CN"/>
        </w:rPr>
        <w:t>，政府应</w:t>
      </w:r>
      <w:r w:rsidR="008A0AAA" w:rsidRPr="00117AEB">
        <w:rPr>
          <w:rFonts w:ascii="SimSun" w:hAnsi="SimSun" w:cs="Arial" w:hint="eastAsia"/>
          <w:sz w:val="21"/>
          <w:szCs w:val="20"/>
          <w:lang w:val="en" w:eastAsia="zh-CN"/>
        </w:rPr>
        <w:t>当重点创建一个有利于</w:t>
      </w:r>
      <w:r w:rsidR="002E248B" w:rsidRPr="00117AEB">
        <w:rPr>
          <w:rFonts w:ascii="SimSun" w:hAnsi="SimSun" w:cs="Arial" w:hint="eastAsia"/>
          <w:sz w:val="21"/>
          <w:szCs w:val="20"/>
          <w:lang w:val="en" w:eastAsia="zh-CN"/>
        </w:rPr>
        <w:t>农产食品</w:t>
      </w:r>
      <w:r w:rsidR="008A0AAA" w:rsidRPr="00117AEB">
        <w:rPr>
          <w:rFonts w:ascii="SimSun" w:hAnsi="SimSun" w:cs="Arial" w:hint="eastAsia"/>
          <w:sz w:val="21"/>
          <w:szCs w:val="20"/>
          <w:lang w:val="en" w:eastAsia="zh-CN"/>
        </w:rPr>
        <w:t>创新的环境，</w:t>
      </w:r>
      <w:r w:rsidRPr="00117AEB">
        <w:rPr>
          <w:rFonts w:ascii="SimSun" w:hAnsi="SimSun" w:cs="Arial" w:hint="eastAsia"/>
          <w:sz w:val="21"/>
          <w:szCs w:val="20"/>
          <w:lang w:val="en" w:eastAsia="zh-CN"/>
        </w:rPr>
        <w:t>解决妨碍</w:t>
      </w:r>
      <w:r w:rsidR="002E248B" w:rsidRPr="00117AEB">
        <w:rPr>
          <w:rFonts w:ascii="SimSun" w:hAnsi="SimSun" w:cs="Arial" w:hint="eastAsia"/>
          <w:sz w:val="21"/>
          <w:szCs w:val="20"/>
          <w:lang w:val="en" w:eastAsia="zh-CN"/>
        </w:rPr>
        <w:t>农产食品</w:t>
      </w:r>
      <w:r w:rsidRPr="00117AEB">
        <w:rPr>
          <w:rFonts w:ascii="SimSun" w:hAnsi="SimSun" w:cs="Arial" w:hint="eastAsia"/>
          <w:sz w:val="21"/>
          <w:szCs w:val="20"/>
          <w:lang w:val="en" w:eastAsia="zh-CN"/>
        </w:rPr>
        <w:t>系统增值和创新的</w:t>
      </w:r>
      <w:r w:rsidR="007A6686" w:rsidRPr="00117AEB">
        <w:rPr>
          <w:rFonts w:ascii="SimSun" w:hAnsi="SimSun" w:cs="Arial" w:hint="eastAsia"/>
          <w:sz w:val="21"/>
          <w:szCs w:val="20"/>
          <w:lang w:val="en" w:eastAsia="zh-CN"/>
        </w:rPr>
        <w:t>上述</w:t>
      </w:r>
      <w:r w:rsidRPr="00117AEB">
        <w:rPr>
          <w:rFonts w:ascii="SimSun" w:hAnsi="SimSun" w:cs="Arial" w:hint="eastAsia"/>
          <w:sz w:val="21"/>
          <w:szCs w:val="20"/>
          <w:lang w:val="en" w:eastAsia="zh-CN"/>
        </w:rPr>
        <w:t>障碍</w:t>
      </w:r>
      <w:r w:rsidR="008A0AAA" w:rsidRPr="00117AEB">
        <w:rPr>
          <w:rFonts w:ascii="SimSun" w:hAnsi="SimSun" w:cs="Arial" w:hint="eastAsia"/>
          <w:sz w:val="21"/>
          <w:szCs w:val="20"/>
          <w:lang w:val="en" w:eastAsia="zh-CN"/>
        </w:rPr>
        <w:t>。</w:t>
      </w:r>
    </w:p>
    <w:p w:rsidR="00117AEB" w:rsidRDefault="00594FA7" w:rsidP="00117AEB">
      <w:pPr>
        <w:spacing w:afterLines="50" w:after="120" w:line="340" w:lineRule="atLeast"/>
        <w:ind w:firstLineChars="200" w:firstLine="420"/>
        <w:jc w:val="both"/>
        <w:rPr>
          <w:rFonts w:ascii="SimSun" w:hAnsi="SimSun" w:cs="Arial"/>
          <w:sz w:val="21"/>
          <w:szCs w:val="20"/>
          <w:lang w:val="en" w:eastAsia="zh-CN"/>
        </w:rPr>
      </w:pPr>
      <w:r w:rsidRPr="00117AEB">
        <w:rPr>
          <w:rFonts w:ascii="SimSun" w:hAnsi="SimSun" w:cs="Arial" w:hint="eastAsia"/>
          <w:sz w:val="21"/>
          <w:szCs w:val="20"/>
          <w:lang w:val="en" w:eastAsia="zh-CN"/>
        </w:rPr>
        <w:lastRenderedPageBreak/>
        <w:t>这项研究</w:t>
      </w:r>
      <w:r w:rsidR="007A6686" w:rsidRPr="00117AEB">
        <w:rPr>
          <w:rFonts w:ascii="SimSun" w:hAnsi="SimSun" w:cs="Arial" w:hint="eastAsia"/>
          <w:sz w:val="21"/>
          <w:szCs w:val="20"/>
          <w:lang w:val="en" w:eastAsia="zh-CN"/>
        </w:rPr>
        <w:t>最后提出了一些政策</w:t>
      </w:r>
      <w:r w:rsidR="005A1781" w:rsidRPr="00117AEB">
        <w:rPr>
          <w:rFonts w:ascii="SimSun" w:hAnsi="SimSun" w:cs="Arial" w:hint="eastAsia"/>
          <w:sz w:val="21"/>
          <w:szCs w:val="20"/>
          <w:lang w:val="en" w:eastAsia="zh-CN"/>
        </w:rPr>
        <w:t>方案</w:t>
      </w:r>
      <w:r w:rsidR="007A6686" w:rsidRPr="00117AEB">
        <w:rPr>
          <w:rFonts w:ascii="SimSun" w:hAnsi="SimSun" w:cs="Arial" w:hint="eastAsia"/>
          <w:sz w:val="21"/>
          <w:szCs w:val="20"/>
          <w:lang w:val="en" w:eastAsia="zh-CN"/>
        </w:rPr>
        <w:t>，其中涉及了若干常见问题，例如</w:t>
      </w:r>
      <w:r w:rsidRPr="00117AEB">
        <w:rPr>
          <w:rFonts w:ascii="SimSun" w:hAnsi="SimSun" w:cs="Arial" w:hint="eastAsia"/>
          <w:sz w:val="21"/>
          <w:szCs w:val="20"/>
          <w:lang w:val="en" w:eastAsia="zh-CN"/>
        </w:rPr>
        <w:t>改进政策协调的</w:t>
      </w:r>
      <w:r w:rsidR="007A6686" w:rsidRPr="00117AEB">
        <w:rPr>
          <w:rFonts w:ascii="SimSun" w:hAnsi="SimSun" w:cs="Arial" w:hint="eastAsia"/>
          <w:sz w:val="21"/>
          <w:szCs w:val="20"/>
          <w:lang w:val="en" w:eastAsia="zh-CN"/>
        </w:rPr>
        <w:t>必要性，</w:t>
      </w:r>
      <w:r w:rsidRPr="00117AEB">
        <w:rPr>
          <w:rFonts w:ascii="SimSun" w:hAnsi="SimSun" w:cs="Arial" w:hint="eastAsia"/>
          <w:sz w:val="21"/>
          <w:szCs w:val="20"/>
          <w:lang w:val="en" w:eastAsia="zh-CN"/>
        </w:rPr>
        <w:t>以及</w:t>
      </w:r>
      <w:r w:rsidR="005A1781" w:rsidRPr="00117AEB">
        <w:rPr>
          <w:rFonts w:ascii="SimSun" w:hAnsi="SimSun" w:cs="Arial" w:hint="eastAsia"/>
          <w:sz w:val="21"/>
          <w:szCs w:val="20"/>
          <w:lang w:val="en" w:eastAsia="zh-CN"/>
        </w:rPr>
        <w:t>提出</w:t>
      </w:r>
      <w:r w:rsidRPr="00117AEB">
        <w:rPr>
          <w:rFonts w:ascii="SimSun" w:hAnsi="SimSun" w:cs="Arial" w:hint="eastAsia"/>
          <w:sz w:val="21"/>
          <w:szCs w:val="20"/>
          <w:lang w:val="en" w:eastAsia="zh-CN"/>
        </w:rPr>
        <w:t>具体的政策建议，</w:t>
      </w:r>
      <w:r w:rsidR="007A6686" w:rsidRPr="00117AEB">
        <w:rPr>
          <w:rFonts w:ascii="SimSun" w:hAnsi="SimSun" w:cs="Arial" w:hint="eastAsia"/>
          <w:sz w:val="21"/>
          <w:szCs w:val="20"/>
          <w:lang w:val="en" w:eastAsia="zh-CN"/>
        </w:rPr>
        <w:t>帮助</w:t>
      </w:r>
      <w:r w:rsidRPr="00117AEB">
        <w:rPr>
          <w:rFonts w:ascii="SimSun" w:hAnsi="SimSun" w:cs="Arial" w:hint="eastAsia"/>
          <w:sz w:val="21"/>
          <w:szCs w:val="20"/>
          <w:lang w:val="en" w:eastAsia="zh-CN"/>
        </w:rPr>
        <w:t>农民</w:t>
      </w:r>
      <w:r w:rsidR="007A6686" w:rsidRPr="00117AEB">
        <w:rPr>
          <w:rFonts w:ascii="SimSun" w:hAnsi="SimSun" w:cs="Arial" w:hint="eastAsia"/>
          <w:sz w:val="21"/>
          <w:szCs w:val="20"/>
          <w:lang w:val="en" w:eastAsia="zh-CN"/>
        </w:rPr>
        <w:t>改善</w:t>
      </w:r>
      <w:r w:rsidRPr="00117AEB">
        <w:rPr>
          <w:rFonts w:ascii="SimSun" w:hAnsi="SimSun" w:cs="Arial" w:hint="eastAsia"/>
          <w:sz w:val="21"/>
          <w:szCs w:val="20"/>
          <w:lang w:val="en" w:eastAsia="zh-CN"/>
        </w:rPr>
        <w:t>知识转移和创新环境，同时</w:t>
      </w:r>
      <w:r w:rsidR="005A1781" w:rsidRPr="00117AEB">
        <w:rPr>
          <w:rFonts w:ascii="SimSun" w:hAnsi="SimSun" w:cs="Arial" w:hint="eastAsia"/>
          <w:sz w:val="21"/>
          <w:szCs w:val="20"/>
          <w:lang w:val="en" w:eastAsia="zh-CN"/>
        </w:rPr>
        <w:t>提高</w:t>
      </w:r>
      <w:r w:rsidRPr="00117AEB">
        <w:rPr>
          <w:rFonts w:ascii="SimSun" w:hAnsi="SimSun" w:cs="Arial" w:hint="eastAsia"/>
          <w:sz w:val="21"/>
          <w:szCs w:val="20"/>
          <w:lang w:val="en" w:eastAsia="zh-CN"/>
        </w:rPr>
        <w:t>公共研发到</w:t>
      </w:r>
      <w:r w:rsidR="002E248B" w:rsidRPr="00117AEB">
        <w:rPr>
          <w:rFonts w:ascii="SimSun" w:hAnsi="SimSun" w:cs="Arial" w:hint="eastAsia"/>
          <w:sz w:val="21"/>
          <w:szCs w:val="20"/>
          <w:lang w:val="en" w:eastAsia="zh-CN"/>
        </w:rPr>
        <w:t>农产食品</w:t>
      </w:r>
      <w:r w:rsidR="007A6686" w:rsidRPr="00117AEB">
        <w:rPr>
          <w:rFonts w:ascii="SimSun" w:hAnsi="SimSun" w:cs="Arial" w:hint="eastAsia"/>
          <w:sz w:val="21"/>
          <w:szCs w:val="20"/>
          <w:lang w:val="en" w:eastAsia="zh-CN"/>
        </w:rPr>
        <w:t>行业的溢出效应</w:t>
      </w:r>
      <w:r w:rsidRPr="00117AEB">
        <w:rPr>
          <w:rFonts w:ascii="SimSun" w:hAnsi="SimSun" w:cs="Arial" w:hint="eastAsia"/>
          <w:sz w:val="21"/>
          <w:szCs w:val="20"/>
          <w:lang w:val="en" w:eastAsia="zh-CN"/>
        </w:rPr>
        <w:t>。</w:t>
      </w:r>
      <w:r w:rsidR="005A1781" w:rsidRPr="00117AEB">
        <w:rPr>
          <w:rFonts w:ascii="SimSun" w:hAnsi="SimSun" w:cs="Arial" w:hint="eastAsia"/>
          <w:sz w:val="21"/>
          <w:szCs w:val="20"/>
          <w:lang w:val="en" w:eastAsia="zh-CN"/>
        </w:rPr>
        <w:t>这项</w:t>
      </w:r>
      <w:r w:rsidRPr="00117AEB">
        <w:rPr>
          <w:rFonts w:ascii="SimSun" w:hAnsi="SimSun" w:cs="Arial" w:hint="eastAsia"/>
          <w:sz w:val="21"/>
          <w:szCs w:val="20"/>
          <w:lang w:val="en" w:eastAsia="zh-CN"/>
        </w:rPr>
        <w:t>研究还提出了关于知识产权政策的建议，</w:t>
      </w:r>
      <w:r w:rsidR="0074214A" w:rsidRPr="00117AEB">
        <w:rPr>
          <w:rFonts w:ascii="SimSun" w:hAnsi="SimSun" w:cs="Arial" w:hint="eastAsia"/>
          <w:sz w:val="21"/>
          <w:szCs w:val="20"/>
          <w:lang w:val="en" w:eastAsia="zh-CN"/>
        </w:rPr>
        <w:t>还就</w:t>
      </w:r>
      <w:r w:rsidRPr="00117AEB">
        <w:rPr>
          <w:rFonts w:ascii="SimSun" w:hAnsi="SimSun" w:cs="Arial" w:hint="eastAsia"/>
          <w:sz w:val="21"/>
          <w:szCs w:val="20"/>
          <w:lang w:val="en" w:eastAsia="zh-CN"/>
        </w:rPr>
        <w:t>如何建立</w:t>
      </w:r>
      <w:r w:rsidR="007A6686" w:rsidRPr="00117AEB">
        <w:rPr>
          <w:rFonts w:ascii="SimSun" w:hAnsi="SimSun" w:cs="Arial" w:hint="eastAsia"/>
          <w:sz w:val="21"/>
          <w:szCs w:val="20"/>
          <w:lang w:val="en" w:eastAsia="zh-CN"/>
        </w:rPr>
        <w:t>并</w:t>
      </w:r>
      <w:r w:rsidRPr="00117AEB">
        <w:rPr>
          <w:rFonts w:ascii="SimSun" w:hAnsi="SimSun" w:cs="Arial" w:hint="eastAsia"/>
          <w:sz w:val="21"/>
          <w:szCs w:val="20"/>
          <w:lang w:val="en" w:eastAsia="zh-CN"/>
        </w:rPr>
        <w:t>维护更有效的知识产权机构以促进农业企业创新的</w:t>
      </w:r>
      <w:r w:rsidR="00893112" w:rsidRPr="00117AEB">
        <w:rPr>
          <w:rFonts w:ascii="SimSun" w:hAnsi="SimSun" w:cs="Arial" w:hint="eastAsia"/>
          <w:sz w:val="21"/>
          <w:szCs w:val="20"/>
          <w:lang w:val="en" w:eastAsia="zh-CN"/>
        </w:rPr>
        <w:t>发展</w:t>
      </w:r>
      <w:r w:rsidR="0074214A" w:rsidRPr="00117AEB">
        <w:rPr>
          <w:rFonts w:ascii="SimSun" w:hAnsi="SimSun" w:cs="Arial" w:hint="eastAsia"/>
          <w:sz w:val="21"/>
          <w:szCs w:val="20"/>
          <w:lang w:val="en" w:eastAsia="zh-CN"/>
        </w:rPr>
        <w:t>提出了</w:t>
      </w:r>
      <w:r w:rsidR="007A6686" w:rsidRPr="00117AEB">
        <w:rPr>
          <w:rFonts w:ascii="SimSun" w:hAnsi="SimSun" w:cs="Arial" w:hint="eastAsia"/>
          <w:sz w:val="21"/>
          <w:szCs w:val="20"/>
          <w:lang w:val="en" w:eastAsia="zh-CN"/>
        </w:rPr>
        <w:t>建议。</w:t>
      </w:r>
    </w:p>
    <w:p w:rsidR="00117AEB" w:rsidRPr="0088725E" w:rsidRDefault="00117AEB" w:rsidP="0088725E">
      <w:pPr>
        <w:spacing w:afterLines="50" w:after="120" w:line="340" w:lineRule="atLeast"/>
        <w:ind w:left="5534"/>
        <w:rPr>
          <w:rFonts w:ascii="KaiTi" w:eastAsia="KaiTi" w:hAnsi="KaiTi" w:cs="Arial"/>
          <w:sz w:val="21"/>
          <w:szCs w:val="20"/>
          <w:lang w:val="en" w:eastAsia="zh-CN"/>
        </w:rPr>
      </w:pPr>
    </w:p>
    <w:p w:rsidR="009B2C81" w:rsidRPr="0088725E" w:rsidRDefault="007F294C" w:rsidP="0088725E">
      <w:pPr>
        <w:spacing w:afterLines="50" w:after="120" w:line="340" w:lineRule="atLeast"/>
        <w:ind w:left="5534"/>
        <w:rPr>
          <w:rFonts w:ascii="KaiTi" w:eastAsia="KaiTi" w:hAnsi="KaiTi"/>
          <w:sz w:val="21"/>
          <w:lang w:val="en-US"/>
        </w:rPr>
      </w:pPr>
      <w:r w:rsidRPr="0088725E">
        <w:rPr>
          <w:rFonts w:ascii="KaiTi" w:eastAsia="KaiTi" w:hAnsi="KaiTi" w:cs="Arial"/>
          <w:sz w:val="21"/>
          <w:szCs w:val="20"/>
          <w:lang w:val="en-US" w:eastAsia="zh-CN"/>
        </w:rPr>
        <w:t>[</w:t>
      </w:r>
      <w:r w:rsidR="00594FA7" w:rsidRPr="0088725E">
        <w:rPr>
          <w:rFonts w:ascii="KaiTi" w:eastAsia="KaiTi" w:hAnsi="KaiTi" w:cs="Arial" w:hint="eastAsia"/>
          <w:sz w:val="21"/>
          <w:szCs w:val="20"/>
          <w:lang w:val="en-US" w:eastAsia="zh-CN"/>
        </w:rPr>
        <w:t>附件和文件完</w:t>
      </w:r>
      <w:r w:rsidRPr="0088725E">
        <w:rPr>
          <w:rFonts w:ascii="KaiTi" w:eastAsia="KaiTi" w:hAnsi="KaiTi" w:cs="Arial"/>
          <w:sz w:val="21"/>
          <w:szCs w:val="20"/>
          <w:lang w:val="en-US" w:eastAsia="zh-CN"/>
        </w:rPr>
        <w:t>]</w:t>
      </w:r>
    </w:p>
    <w:sectPr w:rsidR="009B2C81" w:rsidRPr="0088725E" w:rsidSect="00117AEB">
      <w:headerReference w:type="default" r:id="rId13"/>
      <w:headerReference w:type="first" r:id="rId14"/>
      <w:footerReference w:type="first" r:id="rId15"/>
      <w:pgSz w:w="11900"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8E" w:rsidRPr="0088725E" w:rsidRDefault="0090168E">
      <w:pPr>
        <w:rPr>
          <w:rFonts w:ascii="Arial" w:hAnsi="Arial"/>
        </w:rPr>
      </w:pPr>
      <w:r w:rsidRPr="0088725E">
        <w:rPr>
          <w:rFonts w:ascii="Arial" w:hAnsi="Arial"/>
        </w:rPr>
        <w:separator/>
      </w:r>
    </w:p>
  </w:endnote>
  <w:endnote w:type="continuationSeparator" w:id="0">
    <w:p w:rsidR="0090168E" w:rsidRPr="0088725E" w:rsidRDefault="0090168E">
      <w:pPr>
        <w:rPr>
          <w:rFonts w:ascii="Arial" w:hAnsi="Arial"/>
        </w:rPr>
      </w:pPr>
      <w:r w:rsidRPr="0088725E">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Arial"/>
    <w:charset w:val="CC"/>
    <w:family w:val="auto"/>
    <w:pitch w:val="variable"/>
    <w:sig w:usb0="00000001"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31" w:rsidRPr="0088725E" w:rsidRDefault="00EC3F31">
    <w:pPr>
      <w:jc w:val="right"/>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31" w:rsidRPr="0088725E" w:rsidRDefault="00EC3F31">
    <w:pPr>
      <w:pStyle w:val="Footer"/>
      <w:rPr>
        <w:rFonts w:ascii="SimSun" w:eastAsia="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8E" w:rsidRPr="0088725E" w:rsidRDefault="0090168E">
      <w:pPr>
        <w:rPr>
          <w:rFonts w:ascii="Arial" w:hAnsi="Arial"/>
        </w:rPr>
      </w:pPr>
      <w:r w:rsidRPr="0088725E">
        <w:rPr>
          <w:rFonts w:ascii="Arial" w:hAnsi="Arial"/>
        </w:rPr>
        <w:separator/>
      </w:r>
    </w:p>
  </w:footnote>
  <w:footnote w:type="continuationSeparator" w:id="0">
    <w:p w:rsidR="0090168E" w:rsidRPr="0088725E" w:rsidRDefault="0090168E">
      <w:pPr>
        <w:rPr>
          <w:rFonts w:ascii="Arial" w:hAnsi="Arial"/>
        </w:rPr>
      </w:pPr>
      <w:r w:rsidRPr="0088725E">
        <w:rPr>
          <w:rFonts w:ascii="Arial" w:hAnsi="Arial"/>
        </w:rPr>
        <w:continuationSeparator/>
      </w:r>
    </w:p>
  </w:footnote>
  <w:footnote w:id="1">
    <w:p w:rsidR="00EC3F31" w:rsidRPr="0088725E" w:rsidRDefault="00EC3F31" w:rsidP="0088725E">
      <w:pPr>
        <w:pStyle w:val="FootnoteText"/>
        <w:jc w:val="both"/>
        <w:rPr>
          <w:rFonts w:ascii="SimSun" w:eastAsia="SimSun" w:hAnsi="SimSun"/>
          <w:sz w:val="18"/>
          <w:szCs w:val="18"/>
          <w:lang w:eastAsia="zh-CN"/>
        </w:rPr>
      </w:pPr>
      <w:r w:rsidRPr="0088725E">
        <w:rPr>
          <w:rStyle w:val="FootnoteReference"/>
          <w:rFonts w:ascii="SimSun" w:eastAsia="SimSun" w:hAnsi="SimSun" w:hint="eastAsia"/>
          <w:sz w:val="18"/>
          <w:szCs w:val="18"/>
          <w:lang w:eastAsia="zh-CN"/>
        </w:rPr>
        <w:footnoteRef/>
      </w:r>
      <w:r w:rsidRPr="0088725E">
        <w:rPr>
          <w:rFonts w:ascii="SimSun" w:eastAsia="SimSun" w:hAnsi="SimSun" w:hint="eastAsia"/>
          <w:sz w:val="18"/>
          <w:szCs w:val="18"/>
          <w:lang w:eastAsia="zh-CN"/>
        </w:rPr>
        <w:t xml:space="preserve"> </w:t>
      </w:r>
      <w:r w:rsidR="0088725E" w:rsidRPr="0088725E">
        <w:rPr>
          <w:rFonts w:ascii="SimSun" w:eastAsia="SimSun" w:hAnsi="SimSun" w:hint="eastAsia"/>
          <w:sz w:val="18"/>
          <w:szCs w:val="18"/>
          <w:lang w:eastAsia="zh-CN"/>
        </w:rPr>
        <w:tab/>
      </w:r>
      <w:r w:rsidRPr="0088725E">
        <w:rPr>
          <w:rFonts w:ascii="SimSun" w:eastAsia="SimSun" w:hAnsi="SimSun" w:cs="SimSun" w:hint="eastAsia"/>
          <w:sz w:val="18"/>
          <w:szCs w:val="18"/>
          <w:lang w:eastAsia="zh-CN"/>
        </w:rPr>
        <w:t>分析和原始背景文件得益于</w:t>
      </w:r>
      <w:r w:rsidR="00A95086" w:rsidRPr="0088725E">
        <w:rPr>
          <w:rFonts w:ascii="SimSun" w:eastAsia="SimSun" w:hAnsi="SimSun" w:cs="SimSun" w:hint="eastAsia"/>
          <w:sz w:val="18"/>
          <w:szCs w:val="18"/>
          <w:lang w:eastAsia="zh-CN"/>
        </w:rPr>
        <w:t>加州大学戴维斯分校博士生</w:t>
      </w:r>
      <w:r w:rsidRPr="0088725E">
        <w:rPr>
          <w:rFonts w:ascii="SimSun" w:eastAsia="SimSun" w:hAnsi="SimSun" w:hint="eastAsia"/>
          <w:sz w:val="18"/>
          <w:szCs w:val="18"/>
          <w:lang w:eastAsia="zh-CN"/>
        </w:rPr>
        <w:t>Samuel Bird</w:t>
      </w:r>
      <w:r w:rsidRPr="0088725E">
        <w:rPr>
          <w:rFonts w:ascii="SimSun" w:eastAsia="SimSun" w:hAnsi="SimSun" w:cs="SimSun" w:hint="eastAsia"/>
          <w:sz w:val="18"/>
          <w:szCs w:val="18"/>
          <w:lang w:eastAsia="zh-CN"/>
        </w:rPr>
        <w:t>、</w:t>
      </w:r>
      <w:r w:rsidRPr="0088725E">
        <w:rPr>
          <w:rFonts w:ascii="SimSun" w:eastAsia="SimSun" w:hAnsi="SimSun" w:hint="eastAsia"/>
          <w:sz w:val="18"/>
          <w:szCs w:val="18"/>
          <w:lang w:eastAsia="zh-CN"/>
        </w:rPr>
        <w:t>Jack Gregory</w:t>
      </w:r>
      <w:r w:rsidRPr="0088725E">
        <w:rPr>
          <w:rFonts w:ascii="SimSun" w:eastAsia="SimSun" w:hAnsi="SimSun" w:cs="SimSun" w:hint="eastAsia"/>
          <w:sz w:val="18"/>
          <w:szCs w:val="18"/>
          <w:lang w:eastAsia="zh-CN"/>
        </w:rPr>
        <w:t>和</w:t>
      </w:r>
      <w:r w:rsidRPr="0088725E">
        <w:rPr>
          <w:rFonts w:ascii="SimSun" w:eastAsia="SimSun" w:hAnsi="SimSun" w:hint="eastAsia"/>
          <w:sz w:val="18"/>
          <w:szCs w:val="18"/>
          <w:lang w:eastAsia="zh-CN"/>
        </w:rPr>
        <w:t>Oscar Barriga Cabanillas</w:t>
      </w:r>
      <w:r w:rsidRPr="0088725E">
        <w:rPr>
          <w:rFonts w:ascii="SimSun" w:eastAsia="SimSun" w:hAnsi="SimSun" w:cs="SimSun" w:hint="eastAsia"/>
          <w:sz w:val="18"/>
          <w:szCs w:val="18"/>
          <w:lang w:eastAsia="zh-CN"/>
        </w:rPr>
        <w:t>的贡献和研究协助。其他几位专家直接参与了这项研究，包括麦克雷雷大学的研究助理</w:t>
      </w:r>
      <w:r w:rsidRPr="0088725E">
        <w:rPr>
          <w:rFonts w:ascii="SimSun" w:eastAsia="SimSun" w:hAnsi="SimSun" w:hint="eastAsia"/>
          <w:sz w:val="18"/>
          <w:szCs w:val="18"/>
          <w:lang w:eastAsia="zh-CN"/>
        </w:rPr>
        <w:t>Sarah Mirembe</w:t>
      </w:r>
      <w:r w:rsidRPr="0088725E">
        <w:rPr>
          <w:rFonts w:ascii="SimSun" w:eastAsia="SimSun" w:hAnsi="SimSun" w:cs="SimSun" w:hint="eastAsia"/>
          <w:sz w:val="18"/>
          <w:szCs w:val="18"/>
          <w:lang w:eastAsia="zh-CN"/>
        </w:rPr>
        <w:t>、</w:t>
      </w:r>
      <w:r w:rsidRPr="0088725E">
        <w:rPr>
          <w:rFonts w:ascii="SimSun" w:eastAsia="SimSun" w:hAnsi="SimSun" w:hint="eastAsia"/>
          <w:sz w:val="18"/>
          <w:szCs w:val="18"/>
          <w:lang w:eastAsia="zh-CN"/>
        </w:rPr>
        <w:t>Diana Namwanje</w:t>
      </w:r>
      <w:r w:rsidRPr="0088725E">
        <w:rPr>
          <w:rFonts w:ascii="SimSun" w:eastAsia="SimSun" w:hAnsi="SimSun" w:cs="SimSun" w:hint="eastAsia"/>
          <w:sz w:val="18"/>
          <w:szCs w:val="18"/>
          <w:lang w:eastAsia="zh-CN"/>
        </w:rPr>
        <w:t>和</w:t>
      </w:r>
      <w:r w:rsidRPr="0088725E">
        <w:rPr>
          <w:rFonts w:ascii="SimSun" w:eastAsia="SimSun" w:hAnsi="SimSun" w:hint="eastAsia"/>
          <w:sz w:val="18"/>
          <w:szCs w:val="18"/>
          <w:lang w:eastAsia="zh-CN"/>
        </w:rPr>
        <w:t>Kwagala Innocent</w:t>
      </w:r>
      <w:r w:rsidR="009054AA" w:rsidRPr="0088725E">
        <w:rPr>
          <w:rFonts w:ascii="SimSun" w:eastAsia="SimSun" w:hAnsi="SimSun" w:cs="SimSun" w:hint="eastAsia"/>
          <w:sz w:val="18"/>
          <w:szCs w:val="18"/>
          <w:lang w:eastAsia="zh-CN"/>
        </w:rPr>
        <w:t>、</w:t>
      </w:r>
      <w:r w:rsidRPr="0088725E">
        <w:rPr>
          <w:rFonts w:ascii="SimSun" w:eastAsia="SimSun" w:hAnsi="SimSun" w:hint="eastAsia"/>
          <w:sz w:val="18"/>
          <w:szCs w:val="18"/>
          <w:lang w:eastAsia="zh-CN"/>
        </w:rPr>
        <w:t>WIPO</w:t>
      </w:r>
      <w:r w:rsidRPr="0088725E">
        <w:rPr>
          <w:rFonts w:ascii="SimSun" w:eastAsia="SimSun" w:hAnsi="SimSun" w:cs="SimSun" w:hint="eastAsia"/>
          <w:sz w:val="18"/>
          <w:szCs w:val="18"/>
          <w:lang w:eastAsia="zh-CN"/>
        </w:rPr>
        <w:t>研究助理</w:t>
      </w:r>
      <w:r w:rsidRPr="0088725E">
        <w:rPr>
          <w:rFonts w:ascii="SimSun" w:eastAsia="SimSun" w:hAnsi="SimSun" w:hint="eastAsia"/>
          <w:sz w:val="18"/>
          <w:szCs w:val="18"/>
          <w:lang w:eastAsia="zh-CN"/>
        </w:rPr>
        <w:t>Kritika Saxena</w:t>
      </w:r>
      <w:r w:rsidRPr="0088725E">
        <w:rPr>
          <w:rFonts w:ascii="SimSun" w:eastAsia="SimSun" w:hAnsi="SimSun" w:cs="SimSun" w:hint="eastAsia"/>
          <w:sz w:val="18"/>
          <w:szCs w:val="18"/>
          <w:lang w:eastAsia="zh-CN"/>
        </w:rPr>
        <w:t>、加州大学戴维斯分校研究助理</w:t>
      </w:r>
      <w:r w:rsidRPr="0088725E">
        <w:rPr>
          <w:rFonts w:ascii="SimSun" w:eastAsia="SimSun" w:hAnsi="SimSun" w:hint="eastAsia"/>
          <w:sz w:val="18"/>
          <w:szCs w:val="18"/>
          <w:lang w:eastAsia="zh-CN"/>
        </w:rPr>
        <w:t>Amanda Gilchrist</w:t>
      </w:r>
      <w:r w:rsidRPr="0088725E">
        <w:rPr>
          <w:rFonts w:ascii="SimSun" w:eastAsia="SimSun" w:hAnsi="SimSun" w:cs="SimSun" w:hint="eastAsia"/>
          <w:sz w:val="18"/>
          <w:szCs w:val="18"/>
          <w:lang w:eastAsia="zh-CN"/>
        </w:rPr>
        <w:t>和</w:t>
      </w:r>
      <w:r w:rsidRPr="0088725E">
        <w:rPr>
          <w:rFonts w:ascii="SimSun" w:eastAsia="SimSun" w:hAnsi="SimSun" w:hint="eastAsia"/>
          <w:sz w:val="18"/>
          <w:szCs w:val="18"/>
          <w:lang w:eastAsia="zh-CN"/>
        </w:rPr>
        <w:t>Alicia Hsiao，</w:t>
      </w:r>
      <w:r w:rsidRPr="0088725E">
        <w:rPr>
          <w:rFonts w:ascii="SimSun" w:eastAsia="SimSun" w:hAnsi="SimSun" w:cs="SimSun" w:hint="eastAsia"/>
          <w:sz w:val="18"/>
          <w:szCs w:val="18"/>
          <w:lang w:eastAsia="zh-CN"/>
        </w:rPr>
        <w:t>以及两个研讨会的与会者。咖啡研究得益于</w:t>
      </w:r>
      <w:r w:rsidRPr="0088725E">
        <w:rPr>
          <w:rFonts w:ascii="SimSun" w:eastAsia="SimSun" w:hAnsi="SimSun" w:hint="eastAsia"/>
          <w:sz w:val="18"/>
          <w:szCs w:val="18"/>
          <w:lang w:eastAsia="zh-CN"/>
        </w:rPr>
        <w:t>Emma Joynson-Hicks</w:t>
      </w:r>
      <w:r w:rsidRPr="0088725E">
        <w:rPr>
          <w:rFonts w:ascii="SimSun" w:eastAsia="SimSun" w:hAnsi="SimSun" w:cs="SimSun" w:hint="eastAsia"/>
          <w:sz w:val="18"/>
          <w:szCs w:val="18"/>
          <w:lang w:eastAsia="zh-CN"/>
        </w:rPr>
        <w:t>和</w:t>
      </w:r>
      <w:r w:rsidRPr="0088725E">
        <w:rPr>
          <w:rFonts w:ascii="SimSun" w:eastAsia="SimSun" w:hAnsi="SimSun" w:hint="eastAsia"/>
          <w:sz w:val="18"/>
          <w:szCs w:val="18"/>
          <w:lang w:eastAsia="zh-CN"/>
        </w:rPr>
        <w:t>Martin Fowler</w:t>
      </w:r>
      <w:r w:rsidRPr="0088725E">
        <w:rPr>
          <w:rFonts w:ascii="SimSun" w:eastAsia="SimSun" w:hAnsi="SimSun" w:cs="SimSun" w:hint="eastAsia"/>
          <w:sz w:val="18"/>
          <w:szCs w:val="18"/>
          <w:lang w:eastAsia="zh-CN"/>
        </w:rPr>
        <w:t>的专业知识和见解。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31" w:rsidRPr="0088725E" w:rsidRDefault="00EC3F31" w:rsidP="00EC3F31">
    <w:pPr>
      <w:tabs>
        <w:tab w:val="center" w:pos="4536"/>
        <w:tab w:val="right" w:pos="9072"/>
      </w:tabs>
      <w:jc w:val="right"/>
      <w:rPr>
        <w:rFonts w:ascii="SimSun" w:hAnsi="SimSun"/>
        <w:sz w:val="21"/>
      </w:rPr>
    </w:pPr>
    <w:r w:rsidRPr="0088725E">
      <w:rPr>
        <w:rFonts w:ascii="SimSun" w:hAnsi="SimSun"/>
        <w:sz w:val="21"/>
      </w:rPr>
      <w:t>CDIP/2</w:t>
    </w:r>
    <w:r w:rsidR="00117AEB" w:rsidRPr="0088725E">
      <w:rPr>
        <w:rFonts w:ascii="SimSun" w:hAnsi="SimSun" w:hint="eastAsia"/>
        <w:sz w:val="21"/>
        <w:lang w:eastAsia="zh-CN"/>
      </w:rPr>
      <w:t>1</w:t>
    </w:r>
    <w:r w:rsidRPr="0088725E">
      <w:rPr>
        <w:rFonts w:ascii="SimSun" w:hAnsi="SimSun"/>
        <w:sz w:val="21"/>
      </w:rPr>
      <w:t>/</w:t>
    </w:r>
    <w:r w:rsidR="00117AEB" w:rsidRPr="0088725E">
      <w:rPr>
        <w:rFonts w:ascii="SimSun" w:hAnsi="SimSun" w:hint="eastAsia"/>
        <w:sz w:val="21"/>
        <w:lang w:eastAsia="zh-CN"/>
      </w:rPr>
      <w:t>INF/3</w:t>
    </w:r>
  </w:p>
  <w:p w:rsidR="00EC3F31" w:rsidRPr="0088725E" w:rsidRDefault="00117AEB" w:rsidP="00EC3F31">
    <w:pPr>
      <w:tabs>
        <w:tab w:val="center" w:pos="4536"/>
        <w:tab w:val="right" w:pos="9072"/>
      </w:tabs>
      <w:jc w:val="right"/>
      <w:rPr>
        <w:rFonts w:ascii="SimSun" w:hAnsi="SimSun"/>
        <w:noProof/>
        <w:sz w:val="21"/>
        <w:lang w:eastAsia="zh-CN"/>
      </w:rPr>
    </w:pPr>
    <w:r w:rsidRPr="0088725E">
      <w:rPr>
        <w:rFonts w:ascii="SimSun" w:hAnsi="SimSun" w:hint="eastAsia"/>
        <w:sz w:val="21"/>
        <w:lang w:eastAsia="zh-CN"/>
      </w:rPr>
      <w:t>第</w:t>
    </w:r>
    <w:r w:rsidR="00EC3F31" w:rsidRPr="0088725E">
      <w:rPr>
        <w:rFonts w:ascii="SimSun" w:hAnsi="SimSun"/>
        <w:sz w:val="21"/>
      </w:rPr>
      <w:fldChar w:fldCharType="begin"/>
    </w:r>
    <w:r w:rsidR="00EC3F31" w:rsidRPr="0088725E">
      <w:rPr>
        <w:rFonts w:ascii="SimSun" w:hAnsi="SimSun"/>
        <w:sz w:val="21"/>
      </w:rPr>
      <w:instrText xml:space="preserve"> PAGE   \* MERGEFORMAT </w:instrText>
    </w:r>
    <w:r w:rsidR="00EC3F31" w:rsidRPr="0088725E">
      <w:rPr>
        <w:rFonts w:ascii="SimSun" w:hAnsi="SimSun"/>
        <w:sz w:val="21"/>
      </w:rPr>
      <w:fldChar w:fldCharType="separate"/>
    </w:r>
    <w:r w:rsidRPr="0088725E">
      <w:rPr>
        <w:rFonts w:ascii="SimSun" w:hAnsi="SimSun"/>
        <w:noProof/>
        <w:sz w:val="21"/>
      </w:rPr>
      <w:t>1</w:t>
    </w:r>
    <w:r w:rsidR="00EC3F31" w:rsidRPr="0088725E">
      <w:rPr>
        <w:rFonts w:ascii="SimSun" w:hAnsi="SimSun"/>
        <w:noProof/>
        <w:sz w:val="21"/>
      </w:rPr>
      <w:fldChar w:fldCharType="end"/>
    </w:r>
    <w:r w:rsidRPr="0088725E">
      <w:rPr>
        <w:rFonts w:ascii="SimSun" w:hAnsi="SimSun" w:hint="eastAsia"/>
        <w:noProof/>
        <w:sz w:val="21"/>
        <w:lang w:eastAsia="zh-CN"/>
      </w:rPr>
      <w:t>页</w:t>
    </w:r>
  </w:p>
  <w:p w:rsidR="00117AEB" w:rsidRPr="0088725E" w:rsidRDefault="00117AEB" w:rsidP="00EC3F31">
    <w:pPr>
      <w:tabs>
        <w:tab w:val="center" w:pos="4536"/>
        <w:tab w:val="right" w:pos="9072"/>
      </w:tabs>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31" w:rsidRPr="00117AEB" w:rsidRDefault="00EC3F31" w:rsidP="009C0533">
    <w:pPr>
      <w:pStyle w:val="Header"/>
      <w:jc w:val="right"/>
      <w:rPr>
        <w:rFonts w:ascii="SimSun" w:eastAsia="SimSun" w:hAnsi="SimSun" w:cs="Arial"/>
        <w:sz w:val="21"/>
      </w:rPr>
    </w:pPr>
    <w:r w:rsidRPr="00117AEB">
      <w:rPr>
        <w:rFonts w:ascii="SimSun" w:eastAsia="SimSun" w:hAnsi="SimSun" w:cs="Arial"/>
        <w:sz w:val="21"/>
      </w:rPr>
      <w:t>CDIP/21/INF/3</w:t>
    </w:r>
  </w:p>
  <w:p w:rsidR="00EC3F31" w:rsidRDefault="00EC3F31" w:rsidP="00117AEB">
    <w:pPr>
      <w:pStyle w:val="Header"/>
      <w:jc w:val="right"/>
      <w:rPr>
        <w:rFonts w:ascii="SimSun" w:eastAsia="SimSun" w:hAnsi="SimSun" w:cs="Arial"/>
        <w:sz w:val="21"/>
        <w:lang w:eastAsia="zh-CN"/>
      </w:rPr>
    </w:pPr>
    <w:r w:rsidRPr="00117AEB">
      <w:rPr>
        <w:rFonts w:ascii="SimSun" w:eastAsia="SimSun" w:hAnsi="SimSun" w:cs="Arial" w:hint="eastAsia"/>
        <w:sz w:val="21"/>
        <w:lang w:eastAsia="zh-CN"/>
      </w:rPr>
      <w:t>附件</w:t>
    </w:r>
    <w:r w:rsidR="00117AEB">
      <w:rPr>
        <w:rFonts w:ascii="SimSun" w:eastAsia="SimSun" w:hAnsi="SimSun" w:cs="Arial" w:hint="eastAsia"/>
        <w:sz w:val="21"/>
        <w:lang w:eastAsia="zh-CN"/>
      </w:rPr>
      <w:t>第</w:t>
    </w:r>
    <w:r w:rsidR="00117AEB" w:rsidRPr="00117AEB">
      <w:rPr>
        <w:rFonts w:ascii="SimSun" w:eastAsia="SimSun" w:hAnsi="SimSun" w:cs="Arial"/>
        <w:sz w:val="21"/>
        <w:lang w:eastAsia="zh-CN"/>
      </w:rPr>
      <w:fldChar w:fldCharType="begin"/>
    </w:r>
    <w:r w:rsidR="00117AEB" w:rsidRPr="00117AEB">
      <w:rPr>
        <w:rFonts w:ascii="SimSun" w:eastAsia="SimSun" w:hAnsi="SimSun" w:cs="Arial"/>
        <w:sz w:val="21"/>
        <w:lang w:eastAsia="zh-CN"/>
      </w:rPr>
      <w:instrText>PAGE   \* MERGEFORMAT</w:instrText>
    </w:r>
    <w:r w:rsidR="00117AEB" w:rsidRPr="00117AEB">
      <w:rPr>
        <w:rFonts w:ascii="SimSun" w:eastAsia="SimSun" w:hAnsi="SimSun" w:cs="Arial"/>
        <w:sz w:val="21"/>
        <w:lang w:eastAsia="zh-CN"/>
      </w:rPr>
      <w:fldChar w:fldCharType="separate"/>
    </w:r>
    <w:r w:rsidR="00004DFC" w:rsidRPr="00004DFC">
      <w:rPr>
        <w:rFonts w:ascii="SimSun" w:eastAsia="SimSun" w:hAnsi="SimSun" w:cs="Arial"/>
        <w:noProof/>
        <w:sz w:val="21"/>
        <w:lang w:val="zh-CN" w:eastAsia="zh-CN"/>
      </w:rPr>
      <w:t>5</w:t>
    </w:r>
    <w:r w:rsidR="00117AEB" w:rsidRPr="00117AEB">
      <w:rPr>
        <w:rFonts w:ascii="SimSun" w:eastAsia="SimSun" w:hAnsi="SimSun" w:cs="Arial"/>
        <w:sz w:val="21"/>
        <w:lang w:eastAsia="zh-CN"/>
      </w:rPr>
      <w:fldChar w:fldCharType="end"/>
    </w:r>
    <w:r w:rsidR="00117AEB">
      <w:rPr>
        <w:rFonts w:ascii="SimSun" w:eastAsia="SimSun" w:hAnsi="SimSun" w:cs="Arial" w:hint="eastAsia"/>
        <w:sz w:val="21"/>
        <w:lang w:eastAsia="zh-CN"/>
      </w:rPr>
      <w:t>页</w:t>
    </w:r>
  </w:p>
  <w:p w:rsidR="00117AEB" w:rsidRPr="0088725E" w:rsidRDefault="00117AEB" w:rsidP="00117AEB">
    <w:pPr>
      <w:pStyle w:val="Header"/>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31" w:rsidRPr="00117AEB" w:rsidRDefault="00EC3F31" w:rsidP="009C0533">
    <w:pPr>
      <w:pStyle w:val="Header"/>
      <w:jc w:val="right"/>
      <w:rPr>
        <w:rFonts w:ascii="SimSun" w:eastAsia="SimSun" w:hAnsi="SimSun" w:cs="Arial"/>
        <w:sz w:val="21"/>
      </w:rPr>
    </w:pPr>
    <w:r w:rsidRPr="00117AEB">
      <w:rPr>
        <w:rFonts w:ascii="SimSun" w:eastAsia="SimSun" w:hAnsi="SimSun" w:cs="Arial"/>
        <w:sz w:val="21"/>
      </w:rPr>
      <w:t>CDIP/21/INF/</w:t>
    </w:r>
    <w:r w:rsidR="00117AEB">
      <w:rPr>
        <w:rFonts w:ascii="SimSun" w:eastAsia="SimSun" w:hAnsi="SimSun" w:cs="Arial" w:hint="eastAsia"/>
        <w:sz w:val="21"/>
        <w:lang w:eastAsia="zh-CN"/>
      </w:rPr>
      <w:t>3</w:t>
    </w:r>
  </w:p>
  <w:p w:rsidR="00EC3F31" w:rsidRPr="00117AEB" w:rsidRDefault="00117AEB" w:rsidP="009C0533">
    <w:pPr>
      <w:pStyle w:val="Header"/>
      <w:jc w:val="right"/>
      <w:rPr>
        <w:rFonts w:ascii="SimSun" w:eastAsia="SimSun" w:hAnsi="SimSun" w:cs="Arial"/>
        <w:sz w:val="21"/>
      </w:rPr>
    </w:pPr>
    <w:r>
      <w:rPr>
        <w:rFonts w:ascii="SimSun" w:eastAsia="SimSun" w:hAnsi="SimSun" w:cs="Arial" w:hint="eastAsia"/>
        <w:sz w:val="21"/>
        <w:lang w:eastAsia="zh-CN"/>
      </w:rPr>
      <w:t>附　件</w:t>
    </w:r>
  </w:p>
  <w:p w:rsidR="00EC3F31" w:rsidRPr="00117AEB" w:rsidRDefault="00EC3F31" w:rsidP="009C0533">
    <w:pPr>
      <w:pStyle w:val="Header"/>
      <w:jc w:val="right"/>
      <w:rPr>
        <w:rFonts w:ascii="SimSun" w:eastAsia="SimSun" w:hAnsi="SimSun"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B37"/>
    <w:multiLevelType w:val="multilevel"/>
    <w:tmpl w:val="F0D0FE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6A3A74"/>
    <w:multiLevelType w:val="hybridMultilevel"/>
    <w:tmpl w:val="8738D806"/>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194A"/>
    <w:multiLevelType w:val="hybridMultilevel"/>
    <w:tmpl w:val="B0CE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06277"/>
    <w:multiLevelType w:val="hybridMultilevel"/>
    <w:tmpl w:val="FF6A0B96"/>
    <w:lvl w:ilvl="0" w:tplc="DACA0D9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181E"/>
    <w:multiLevelType w:val="multilevel"/>
    <w:tmpl w:val="33443BE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67737"/>
    <w:multiLevelType w:val="hybridMultilevel"/>
    <w:tmpl w:val="AB988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FD6D58"/>
    <w:multiLevelType w:val="hybridMultilevel"/>
    <w:tmpl w:val="0BC0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F6D07"/>
    <w:multiLevelType w:val="hybridMultilevel"/>
    <w:tmpl w:val="CC7EB01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3672E"/>
    <w:multiLevelType w:val="hybridMultilevel"/>
    <w:tmpl w:val="1766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E28FC"/>
    <w:multiLevelType w:val="hybridMultilevel"/>
    <w:tmpl w:val="1414C20C"/>
    <w:lvl w:ilvl="0" w:tplc="6BECA704">
      <w:start w:val="1"/>
      <w:numFmt w:val="decimal"/>
      <w:lvlText w:val="%1.1"/>
      <w:lvlJc w:val="left"/>
      <w:pPr>
        <w:ind w:left="720" w:hanging="360"/>
      </w:pPr>
      <w:rPr>
        <w:rFonts w:hint="default"/>
      </w:rPr>
    </w:lvl>
    <w:lvl w:ilvl="1" w:tplc="6BECA704">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8166C"/>
    <w:multiLevelType w:val="multilevel"/>
    <w:tmpl w:val="3BC8BB7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6B76EC"/>
    <w:multiLevelType w:val="hybridMultilevel"/>
    <w:tmpl w:val="3BC8BB7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77723"/>
    <w:multiLevelType w:val="multilevel"/>
    <w:tmpl w:val="6738488A"/>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2871FA"/>
    <w:multiLevelType w:val="hybridMultilevel"/>
    <w:tmpl w:val="A2D2FB5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C277F"/>
    <w:multiLevelType w:val="hybridMultilevel"/>
    <w:tmpl w:val="BE8A66B2"/>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549BD"/>
    <w:multiLevelType w:val="multilevel"/>
    <w:tmpl w:val="A8345E1A"/>
    <w:lvl w:ilvl="0">
      <w:start w:val="1"/>
      <w:numFmt w:val="decimal"/>
      <w:pStyle w:val="Heading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61365F2"/>
    <w:multiLevelType w:val="multilevel"/>
    <w:tmpl w:val="8AF43234"/>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CA4535B"/>
    <w:multiLevelType w:val="hybridMultilevel"/>
    <w:tmpl w:val="B2FE6F48"/>
    <w:lvl w:ilvl="0" w:tplc="C8B69FF2">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44C29"/>
    <w:multiLevelType w:val="hybridMultilevel"/>
    <w:tmpl w:val="E6F4B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927CF"/>
    <w:multiLevelType w:val="hybridMultilevel"/>
    <w:tmpl w:val="A1048172"/>
    <w:lvl w:ilvl="0" w:tplc="6BECA704">
      <w:start w:val="1"/>
      <w:numFmt w:val="decimal"/>
      <w:lvlText w:val="%1.1"/>
      <w:lvlJc w:val="left"/>
      <w:pPr>
        <w:ind w:left="720" w:hanging="360"/>
      </w:pPr>
      <w:rPr>
        <w:rFonts w:hint="default"/>
      </w:rPr>
    </w:lvl>
    <w:lvl w:ilvl="1" w:tplc="78BC2620">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86C82"/>
    <w:multiLevelType w:val="hybridMultilevel"/>
    <w:tmpl w:val="14BEFA1C"/>
    <w:lvl w:ilvl="0" w:tplc="6BECA7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B4368"/>
    <w:multiLevelType w:val="multilevel"/>
    <w:tmpl w:val="14BEFA1C"/>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A1140F"/>
    <w:multiLevelType w:val="hybridMultilevel"/>
    <w:tmpl w:val="4F1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B638C9"/>
    <w:multiLevelType w:val="multilevel"/>
    <w:tmpl w:val="E1EA8A5E"/>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E11D29"/>
    <w:multiLevelType w:val="hybridMultilevel"/>
    <w:tmpl w:val="D892101E"/>
    <w:lvl w:ilvl="0" w:tplc="6BECA70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277444"/>
    <w:multiLevelType w:val="multilevel"/>
    <w:tmpl w:val="0B16A37E"/>
    <w:lvl w:ilvl="0">
      <w:start w:val="1"/>
      <w:numFmt w:val="decimal"/>
      <w:lvlText w:val="%1."/>
      <w:lvlJc w:val="left"/>
      <w:pPr>
        <w:ind w:left="720" w:hanging="360"/>
      </w:pPr>
      <w:rPr>
        <w:rFonts w:hint="default"/>
      </w:rPr>
    </w:lvl>
    <w:lvl w:ilvl="1">
      <w:start w:val="2"/>
      <w:numFmt w:val="decimal"/>
      <w:isLgl/>
      <w:lvlText w:val="%1.%2"/>
      <w:lvlJc w:val="left"/>
      <w:pPr>
        <w:ind w:left="277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9"/>
  </w:num>
  <w:num w:numId="3">
    <w:abstractNumId w:val="2"/>
  </w:num>
  <w:num w:numId="4">
    <w:abstractNumId w:val="19"/>
  </w:num>
  <w:num w:numId="5">
    <w:abstractNumId w:val="1"/>
  </w:num>
  <w:num w:numId="6">
    <w:abstractNumId w:val="16"/>
  </w:num>
  <w:num w:numId="7">
    <w:abstractNumId w:val="15"/>
  </w:num>
  <w:num w:numId="8">
    <w:abstractNumId w:val="8"/>
  </w:num>
  <w:num w:numId="9">
    <w:abstractNumId w:val="12"/>
  </w:num>
  <w:num w:numId="10">
    <w:abstractNumId w:val="18"/>
  </w:num>
  <w:num w:numId="11">
    <w:abstractNumId w:val="11"/>
  </w:num>
  <w:num w:numId="12">
    <w:abstractNumId w:val="24"/>
  </w:num>
  <w:num w:numId="13">
    <w:abstractNumId w:val="18"/>
    <w:lvlOverride w:ilvl="0">
      <w:startOverride w:val="1"/>
    </w:lvlOverride>
  </w:num>
  <w:num w:numId="14">
    <w:abstractNumId w:val="13"/>
  </w:num>
  <w:num w:numId="15">
    <w:abstractNumId w:val="3"/>
  </w:num>
  <w:num w:numId="16">
    <w:abstractNumId w:val="14"/>
  </w:num>
  <w:num w:numId="17">
    <w:abstractNumId w:val="4"/>
  </w:num>
  <w:num w:numId="18">
    <w:abstractNumId w:val="21"/>
  </w:num>
  <w:num w:numId="19">
    <w:abstractNumId w:val="22"/>
  </w:num>
  <w:num w:numId="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6"/>
    <w:lvlOverride w:ilvl="0">
      <w:startOverride w:val="2"/>
    </w:lvlOverride>
    <w:lvlOverride w:ilvl="1">
      <w:startOverride w:val="1"/>
    </w:lvlOverride>
  </w:num>
  <w:num w:numId="2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10"/>
  </w:num>
  <w:num w:numId="30">
    <w:abstractNumId w:val="23"/>
  </w:num>
  <w:num w:numId="31">
    <w:abstractNumId w:val="7"/>
  </w:num>
  <w:num w:numId="32">
    <w:abstractNumId w:val="5"/>
  </w:num>
  <w:num w:numId="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s-ES" w:vendorID="64" w:dllVersion="131078" w:nlCheck="1" w:checkStyle="1"/>
  <w:activeWritingStyle w:appName="MSWord" w:lang="zh-CN" w:vendorID="64" w:dllVersion="131077"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98"/>
    <w:rsid w:val="0000079D"/>
    <w:rsid w:val="00004DFC"/>
    <w:rsid w:val="00005543"/>
    <w:rsid w:val="00006F36"/>
    <w:rsid w:val="00007918"/>
    <w:rsid w:val="000100E8"/>
    <w:rsid w:val="00013B21"/>
    <w:rsid w:val="000169B7"/>
    <w:rsid w:val="000241FC"/>
    <w:rsid w:val="00024836"/>
    <w:rsid w:val="00027769"/>
    <w:rsid w:val="00031675"/>
    <w:rsid w:val="00033F12"/>
    <w:rsid w:val="0003755A"/>
    <w:rsid w:val="00037F04"/>
    <w:rsid w:val="00041BC8"/>
    <w:rsid w:val="0004322F"/>
    <w:rsid w:val="00043584"/>
    <w:rsid w:val="00043F3A"/>
    <w:rsid w:val="00044407"/>
    <w:rsid w:val="000455B2"/>
    <w:rsid w:val="00046109"/>
    <w:rsid w:val="00046800"/>
    <w:rsid w:val="000530F1"/>
    <w:rsid w:val="00054C5E"/>
    <w:rsid w:val="00055855"/>
    <w:rsid w:val="000563E3"/>
    <w:rsid w:val="00056D2D"/>
    <w:rsid w:val="00057345"/>
    <w:rsid w:val="00060670"/>
    <w:rsid w:val="0006150B"/>
    <w:rsid w:val="00061E59"/>
    <w:rsid w:val="0006255D"/>
    <w:rsid w:val="000626FE"/>
    <w:rsid w:val="00064524"/>
    <w:rsid w:val="00065ED2"/>
    <w:rsid w:val="00071632"/>
    <w:rsid w:val="000746A0"/>
    <w:rsid w:val="00074FA0"/>
    <w:rsid w:val="00075076"/>
    <w:rsid w:val="00080CBA"/>
    <w:rsid w:val="000813FB"/>
    <w:rsid w:val="00083831"/>
    <w:rsid w:val="00083F84"/>
    <w:rsid w:val="000843F6"/>
    <w:rsid w:val="00084BCC"/>
    <w:rsid w:val="00084CAE"/>
    <w:rsid w:val="0009068A"/>
    <w:rsid w:val="000906E9"/>
    <w:rsid w:val="00092386"/>
    <w:rsid w:val="00092919"/>
    <w:rsid w:val="00092CB7"/>
    <w:rsid w:val="00092D4D"/>
    <w:rsid w:val="0009528F"/>
    <w:rsid w:val="000955C0"/>
    <w:rsid w:val="00097E5A"/>
    <w:rsid w:val="000A299B"/>
    <w:rsid w:val="000A314F"/>
    <w:rsid w:val="000A4AA5"/>
    <w:rsid w:val="000A5A3A"/>
    <w:rsid w:val="000A71D0"/>
    <w:rsid w:val="000A7713"/>
    <w:rsid w:val="000B6BFD"/>
    <w:rsid w:val="000C026D"/>
    <w:rsid w:val="000C0FA2"/>
    <w:rsid w:val="000C1A03"/>
    <w:rsid w:val="000C2B74"/>
    <w:rsid w:val="000C50F2"/>
    <w:rsid w:val="000D0E60"/>
    <w:rsid w:val="000D2DE7"/>
    <w:rsid w:val="000D3967"/>
    <w:rsid w:val="000D3BA2"/>
    <w:rsid w:val="000D3ED4"/>
    <w:rsid w:val="000D57A9"/>
    <w:rsid w:val="000D6805"/>
    <w:rsid w:val="000E194B"/>
    <w:rsid w:val="000E33CC"/>
    <w:rsid w:val="000E4670"/>
    <w:rsid w:val="000E64EC"/>
    <w:rsid w:val="000E7982"/>
    <w:rsid w:val="000F1F52"/>
    <w:rsid w:val="000F25D1"/>
    <w:rsid w:val="000F2F6E"/>
    <w:rsid w:val="000F4871"/>
    <w:rsid w:val="000F4CD3"/>
    <w:rsid w:val="000F51C8"/>
    <w:rsid w:val="000F5680"/>
    <w:rsid w:val="000F736B"/>
    <w:rsid w:val="001002F5"/>
    <w:rsid w:val="00101926"/>
    <w:rsid w:val="00103E64"/>
    <w:rsid w:val="0010416F"/>
    <w:rsid w:val="001050B4"/>
    <w:rsid w:val="00107A0A"/>
    <w:rsid w:val="00113535"/>
    <w:rsid w:val="00114415"/>
    <w:rsid w:val="001144A2"/>
    <w:rsid w:val="00116605"/>
    <w:rsid w:val="001170E3"/>
    <w:rsid w:val="00117179"/>
    <w:rsid w:val="00117AEB"/>
    <w:rsid w:val="00121DCB"/>
    <w:rsid w:val="00121EAF"/>
    <w:rsid w:val="00121F09"/>
    <w:rsid w:val="00122637"/>
    <w:rsid w:val="00124E39"/>
    <w:rsid w:val="00125B1E"/>
    <w:rsid w:val="001318DA"/>
    <w:rsid w:val="00133AC7"/>
    <w:rsid w:val="00136E03"/>
    <w:rsid w:val="00140929"/>
    <w:rsid w:val="00144433"/>
    <w:rsid w:val="00144C2A"/>
    <w:rsid w:val="001458FC"/>
    <w:rsid w:val="00146141"/>
    <w:rsid w:val="00146496"/>
    <w:rsid w:val="0014720F"/>
    <w:rsid w:val="0015068B"/>
    <w:rsid w:val="001513DB"/>
    <w:rsid w:val="00151801"/>
    <w:rsid w:val="00151A09"/>
    <w:rsid w:val="0015394F"/>
    <w:rsid w:val="00153BAA"/>
    <w:rsid w:val="00155F53"/>
    <w:rsid w:val="00156038"/>
    <w:rsid w:val="00163A7F"/>
    <w:rsid w:val="001662DE"/>
    <w:rsid w:val="00170029"/>
    <w:rsid w:val="00171CBD"/>
    <w:rsid w:val="0017248E"/>
    <w:rsid w:val="00174A81"/>
    <w:rsid w:val="00176842"/>
    <w:rsid w:val="0017711E"/>
    <w:rsid w:val="001775AB"/>
    <w:rsid w:val="001777CE"/>
    <w:rsid w:val="00177940"/>
    <w:rsid w:val="00177BF0"/>
    <w:rsid w:val="00181259"/>
    <w:rsid w:val="001819C2"/>
    <w:rsid w:val="00181AC0"/>
    <w:rsid w:val="00183185"/>
    <w:rsid w:val="0019078B"/>
    <w:rsid w:val="00190AFB"/>
    <w:rsid w:val="00190B55"/>
    <w:rsid w:val="00194FAA"/>
    <w:rsid w:val="001959C1"/>
    <w:rsid w:val="001960EF"/>
    <w:rsid w:val="00196625"/>
    <w:rsid w:val="00196C69"/>
    <w:rsid w:val="001A7C19"/>
    <w:rsid w:val="001B0559"/>
    <w:rsid w:val="001B1065"/>
    <w:rsid w:val="001B21F6"/>
    <w:rsid w:val="001B330A"/>
    <w:rsid w:val="001B4E4E"/>
    <w:rsid w:val="001C2464"/>
    <w:rsid w:val="001C2EB6"/>
    <w:rsid w:val="001C5861"/>
    <w:rsid w:val="001C5A4D"/>
    <w:rsid w:val="001D07DC"/>
    <w:rsid w:val="001D0B23"/>
    <w:rsid w:val="001D7620"/>
    <w:rsid w:val="001E01F9"/>
    <w:rsid w:val="001E111C"/>
    <w:rsid w:val="001E4C90"/>
    <w:rsid w:val="001E67EC"/>
    <w:rsid w:val="001E6F2E"/>
    <w:rsid w:val="001E7275"/>
    <w:rsid w:val="001E7CC8"/>
    <w:rsid w:val="001F02B9"/>
    <w:rsid w:val="001F14A4"/>
    <w:rsid w:val="001F2A0F"/>
    <w:rsid w:val="001F3729"/>
    <w:rsid w:val="001F7612"/>
    <w:rsid w:val="00201DC4"/>
    <w:rsid w:val="002035DA"/>
    <w:rsid w:val="002055D2"/>
    <w:rsid w:val="00210C4F"/>
    <w:rsid w:val="0021181B"/>
    <w:rsid w:val="00211899"/>
    <w:rsid w:val="00213F14"/>
    <w:rsid w:val="002146EB"/>
    <w:rsid w:val="002211F1"/>
    <w:rsid w:val="00221A6E"/>
    <w:rsid w:val="0022205B"/>
    <w:rsid w:val="0022243D"/>
    <w:rsid w:val="002234FC"/>
    <w:rsid w:val="00224B07"/>
    <w:rsid w:val="00230A39"/>
    <w:rsid w:val="00230E9D"/>
    <w:rsid w:val="00234551"/>
    <w:rsid w:val="002409B8"/>
    <w:rsid w:val="00242A38"/>
    <w:rsid w:val="00243AFA"/>
    <w:rsid w:val="002440D8"/>
    <w:rsid w:val="0024640D"/>
    <w:rsid w:val="0025063F"/>
    <w:rsid w:val="00250692"/>
    <w:rsid w:val="002521F0"/>
    <w:rsid w:val="00253E57"/>
    <w:rsid w:val="002552ED"/>
    <w:rsid w:val="00261BF9"/>
    <w:rsid w:val="00263C3E"/>
    <w:rsid w:val="00267CDA"/>
    <w:rsid w:val="00270C42"/>
    <w:rsid w:val="00273324"/>
    <w:rsid w:val="002740EF"/>
    <w:rsid w:val="00276833"/>
    <w:rsid w:val="002802B9"/>
    <w:rsid w:val="00284ADD"/>
    <w:rsid w:val="00291FC7"/>
    <w:rsid w:val="002925CD"/>
    <w:rsid w:val="0029380A"/>
    <w:rsid w:val="00293B26"/>
    <w:rsid w:val="0029596F"/>
    <w:rsid w:val="00297451"/>
    <w:rsid w:val="00297481"/>
    <w:rsid w:val="002A05EF"/>
    <w:rsid w:val="002A1BFF"/>
    <w:rsid w:val="002A2A33"/>
    <w:rsid w:val="002A40A4"/>
    <w:rsid w:val="002A5C9A"/>
    <w:rsid w:val="002A6419"/>
    <w:rsid w:val="002A747D"/>
    <w:rsid w:val="002A7E7C"/>
    <w:rsid w:val="002B16E3"/>
    <w:rsid w:val="002B62AF"/>
    <w:rsid w:val="002B7BB4"/>
    <w:rsid w:val="002C028F"/>
    <w:rsid w:val="002C1164"/>
    <w:rsid w:val="002C15E6"/>
    <w:rsid w:val="002C19EC"/>
    <w:rsid w:val="002C29AC"/>
    <w:rsid w:val="002C2C46"/>
    <w:rsid w:val="002C418C"/>
    <w:rsid w:val="002C4A3E"/>
    <w:rsid w:val="002C547D"/>
    <w:rsid w:val="002C5B00"/>
    <w:rsid w:val="002C6605"/>
    <w:rsid w:val="002C673F"/>
    <w:rsid w:val="002C7BA0"/>
    <w:rsid w:val="002D015B"/>
    <w:rsid w:val="002D025D"/>
    <w:rsid w:val="002D0632"/>
    <w:rsid w:val="002D145D"/>
    <w:rsid w:val="002D270C"/>
    <w:rsid w:val="002D3AA9"/>
    <w:rsid w:val="002D4620"/>
    <w:rsid w:val="002D4F89"/>
    <w:rsid w:val="002E248B"/>
    <w:rsid w:val="002E556C"/>
    <w:rsid w:val="002E5D21"/>
    <w:rsid w:val="002F2D96"/>
    <w:rsid w:val="002F5264"/>
    <w:rsid w:val="003016C5"/>
    <w:rsid w:val="00306D83"/>
    <w:rsid w:val="00310285"/>
    <w:rsid w:val="003116C9"/>
    <w:rsid w:val="00312C05"/>
    <w:rsid w:val="00317514"/>
    <w:rsid w:val="00320CBC"/>
    <w:rsid w:val="003218A3"/>
    <w:rsid w:val="003223BF"/>
    <w:rsid w:val="003223C5"/>
    <w:rsid w:val="00330AB0"/>
    <w:rsid w:val="003341AD"/>
    <w:rsid w:val="0033472D"/>
    <w:rsid w:val="003361D1"/>
    <w:rsid w:val="003365DA"/>
    <w:rsid w:val="003428EF"/>
    <w:rsid w:val="00347038"/>
    <w:rsid w:val="00347A45"/>
    <w:rsid w:val="00351C72"/>
    <w:rsid w:val="00352918"/>
    <w:rsid w:val="00352B14"/>
    <w:rsid w:val="00354CC9"/>
    <w:rsid w:val="00360B1F"/>
    <w:rsid w:val="00361188"/>
    <w:rsid w:val="003618F6"/>
    <w:rsid w:val="00362D2B"/>
    <w:rsid w:val="00365B50"/>
    <w:rsid w:val="00370C6D"/>
    <w:rsid w:val="00374A6D"/>
    <w:rsid w:val="003813C5"/>
    <w:rsid w:val="003819B7"/>
    <w:rsid w:val="00383915"/>
    <w:rsid w:val="00385ABE"/>
    <w:rsid w:val="00385FF6"/>
    <w:rsid w:val="0038706C"/>
    <w:rsid w:val="0038766C"/>
    <w:rsid w:val="00393040"/>
    <w:rsid w:val="003933D3"/>
    <w:rsid w:val="00393567"/>
    <w:rsid w:val="003A073E"/>
    <w:rsid w:val="003A2B04"/>
    <w:rsid w:val="003A372A"/>
    <w:rsid w:val="003B125D"/>
    <w:rsid w:val="003B155D"/>
    <w:rsid w:val="003B1BE2"/>
    <w:rsid w:val="003B1F57"/>
    <w:rsid w:val="003C331D"/>
    <w:rsid w:val="003C4218"/>
    <w:rsid w:val="003C5A7C"/>
    <w:rsid w:val="003C5C5E"/>
    <w:rsid w:val="003D18B5"/>
    <w:rsid w:val="003D2571"/>
    <w:rsid w:val="003D25DB"/>
    <w:rsid w:val="003D28EE"/>
    <w:rsid w:val="003D2DA9"/>
    <w:rsid w:val="003D3BBB"/>
    <w:rsid w:val="003D3EC6"/>
    <w:rsid w:val="003D47DF"/>
    <w:rsid w:val="003D4F3C"/>
    <w:rsid w:val="003D5474"/>
    <w:rsid w:val="003E0A1D"/>
    <w:rsid w:val="003E74DB"/>
    <w:rsid w:val="003F0852"/>
    <w:rsid w:val="003F1D1A"/>
    <w:rsid w:val="004009CF"/>
    <w:rsid w:val="00401A34"/>
    <w:rsid w:val="00404471"/>
    <w:rsid w:val="00404C2C"/>
    <w:rsid w:val="004061E7"/>
    <w:rsid w:val="00411407"/>
    <w:rsid w:val="00412D98"/>
    <w:rsid w:val="00413854"/>
    <w:rsid w:val="00415544"/>
    <w:rsid w:val="0041638F"/>
    <w:rsid w:val="00421054"/>
    <w:rsid w:val="00422121"/>
    <w:rsid w:val="00423149"/>
    <w:rsid w:val="004251C2"/>
    <w:rsid w:val="0042598E"/>
    <w:rsid w:val="004308D4"/>
    <w:rsid w:val="004310BA"/>
    <w:rsid w:val="0043155E"/>
    <w:rsid w:val="00432B35"/>
    <w:rsid w:val="004334FE"/>
    <w:rsid w:val="004347D6"/>
    <w:rsid w:val="004361BB"/>
    <w:rsid w:val="004365ED"/>
    <w:rsid w:val="0044043A"/>
    <w:rsid w:val="0044070D"/>
    <w:rsid w:val="0044077D"/>
    <w:rsid w:val="00440D2C"/>
    <w:rsid w:val="0044153D"/>
    <w:rsid w:val="00441760"/>
    <w:rsid w:val="0044202C"/>
    <w:rsid w:val="004433D6"/>
    <w:rsid w:val="00443E2F"/>
    <w:rsid w:val="004442AD"/>
    <w:rsid w:val="00451A43"/>
    <w:rsid w:val="004534EA"/>
    <w:rsid w:val="0045684B"/>
    <w:rsid w:val="00462E09"/>
    <w:rsid w:val="00467250"/>
    <w:rsid w:val="004678F5"/>
    <w:rsid w:val="0047046B"/>
    <w:rsid w:val="00470C94"/>
    <w:rsid w:val="004718A3"/>
    <w:rsid w:val="00472406"/>
    <w:rsid w:val="00473642"/>
    <w:rsid w:val="00475787"/>
    <w:rsid w:val="004769DA"/>
    <w:rsid w:val="00480A46"/>
    <w:rsid w:val="004822BF"/>
    <w:rsid w:val="00484EB2"/>
    <w:rsid w:val="00487E84"/>
    <w:rsid w:val="00490391"/>
    <w:rsid w:val="004904AD"/>
    <w:rsid w:val="00490917"/>
    <w:rsid w:val="00491839"/>
    <w:rsid w:val="004951CB"/>
    <w:rsid w:val="00495F58"/>
    <w:rsid w:val="004A356D"/>
    <w:rsid w:val="004A39A7"/>
    <w:rsid w:val="004A6BA6"/>
    <w:rsid w:val="004B0593"/>
    <w:rsid w:val="004B1269"/>
    <w:rsid w:val="004B58AE"/>
    <w:rsid w:val="004B7C94"/>
    <w:rsid w:val="004C0C82"/>
    <w:rsid w:val="004C4DCD"/>
    <w:rsid w:val="004D1893"/>
    <w:rsid w:val="004D2131"/>
    <w:rsid w:val="004D21DA"/>
    <w:rsid w:val="004D2BCC"/>
    <w:rsid w:val="004D3673"/>
    <w:rsid w:val="004D3ECE"/>
    <w:rsid w:val="004E38BA"/>
    <w:rsid w:val="004E59F8"/>
    <w:rsid w:val="004F2B92"/>
    <w:rsid w:val="004F2BD5"/>
    <w:rsid w:val="004F476B"/>
    <w:rsid w:val="004F6080"/>
    <w:rsid w:val="004F6A7A"/>
    <w:rsid w:val="0050024C"/>
    <w:rsid w:val="00500F9A"/>
    <w:rsid w:val="0050188D"/>
    <w:rsid w:val="0050206C"/>
    <w:rsid w:val="0051100B"/>
    <w:rsid w:val="00513455"/>
    <w:rsid w:val="00516E75"/>
    <w:rsid w:val="005207F5"/>
    <w:rsid w:val="0052285C"/>
    <w:rsid w:val="005233A5"/>
    <w:rsid w:val="00523DE5"/>
    <w:rsid w:val="00530C05"/>
    <w:rsid w:val="00530C65"/>
    <w:rsid w:val="005310CF"/>
    <w:rsid w:val="005314DF"/>
    <w:rsid w:val="00532734"/>
    <w:rsid w:val="00535203"/>
    <w:rsid w:val="00536629"/>
    <w:rsid w:val="005378CE"/>
    <w:rsid w:val="00537BBB"/>
    <w:rsid w:val="00537E51"/>
    <w:rsid w:val="0054284F"/>
    <w:rsid w:val="00542898"/>
    <w:rsid w:val="00543B7A"/>
    <w:rsid w:val="0054525F"/>
    <w:rsid w:val="005454EA"/>
    <w:rsid w:val="00546825"/>
    <w:rsid w:val="00547B9F"/>
    <w:rsid w:val="00552731"/>
    <w:rsid w:val="00560891"/>
    <w:rsid w:val="00560AC7"/>
    <w:rsid w:val="00561E72"/>
    <w:rsid w:val="005625B8"/>
    <w:rsid w:val="005637C4"/>
    <w:rsid w:val="00566382"/>
    <w:rsid w:val="0057113E"/>
    <w:rsid w:val="00581AF7"/>
    <w:rsid w:val="005844ED"/>
    <w:rsid w:val="00585610"/>
    <w:rsid w:val="005926DE"/>
    <w:rsid w:val="005945F6"/>
    <w:rsid w:val="00594FA7"/>
    <w:rsid w:val="0059697E"/>
    <w:rsid w:val="00597BD5"/>
    <w:rsid w:val="005A1781"/>
    <w:rsid w:val="005A248C"/>
    <w:rsid w:val="005A4393"/>
    <w:rsid w:val="005A4923"/>
    <w:rsid w:val="005B00A7"/>
    <w:rsid w:val="005B0FB5"/>
    <w:rsid w:val="005B4A55"/>
    <w:rsid w:val="005C1E83"/>
    <w:rsid w:val="005C72ED"/>
    <w:rsid w:val="005D1285"/>
    <w:rsid w:val="005D36DA"/>
    <w:rsid w:val="005D5DF6"/>
    <w:rsid w:val="005E3F8F"/>
    <w:rsid w:val="005E4744"/>
    <w:rsid w:val="005E52FB"/>
    <w:rsid w:val="005F352C"/>
    <w:rsid w:val="005F484D"/>
    <w:rsid w:val="005F4996"/>
    <w:rsid w:val="005F72C5"/>
    <w:rsid w:val="00603372"/>
    <w:rsid w:val="0060412F"/>
    <w:rsid w:val="00607704"/>
    <w:rsid w:val="00611984"/>
    <w:rsid w:val="00612638"/>
    <w:rsid w:val="006146C3"/>
    <w:rsid w:val="0061791E"/>
    <w:rsid w:val="00620E3F"/>
    <w:rsid w:val="00621E20"/>
    <w:rsid w:val="00625AB6"/>
    <w:rsid w:val="00632DC0"/>
    <w:rsid w:val="00632DCA"/>
    <w:rsid w:val="006349E6"/>
    <w:rsid w:val="00640849"/>
    <w:rsid w:val="00640897"/>
    <w:rsid w:val="00644505"/>
    <w:rsid w:val="0064648B"/>
    <w:rsid w:val="00653CFD"/>
    <w:rsid w:val="006569D0"/>
    <w:rsid w:val="006579BC"/>
    <w:rsid w:val="00660CF0"/>
    <w:rsid w:val="0066155E"/>
    <w:rsid w:val="00661ADF"/>
    <w:rsid w:val="00661B23"/>
    <w:rsid w:val="00661F31"/>
    <w:rsid w:val="00663637"/>
    <w:rsid w:val="0066380A"/>
    <w:rsid w:val="00664003"/>
    <w:rsid w:val="00664456"/>
    <w:rsid w:val="006646C8"/>
    <w:rsid w:val="00666088"/>
    <w:rsid w:val="00667B88"/>
    <w:rsid w:val="0067081B"/>
    <w:rsid w:val="00672639"/>
    <w:rsid w:val="00672C65"/>
    <w:rsid w:val="00673E56"/>
    <w:rsid w:val="006802BF"/>
    <w:rsid w:val="00682692"/>
    <w:rsid w:val="00685816"/>
    <w:rsid w:val="00686356"/>
    <w:rsid w:val="00686DA4"/>
    <w:rsid w:val="00687E6A"/>
    <w:rsid w:val="00690732"/>
    <w:rsid w:val="0069309F"/>
    <w:rsid w:val="006956B7"/>
    <w:rsid w:val="006B0B3A"/>
    <w:rsid w:val="006B1AAC"/>
    <w:rsid w:val="006B6380"/>
    <w:rsid w:val="006B6836"/>
    <w:rsid w:val="006B793E"/>
    <w:rsid w:val="006C2346"/>
    <w:rsid w:val="006C26D4"/>
    <w:rsid w:val="006C444E"/>
    <w:rsid w:val="006C555A"/>
    <w:rsid w:val="006C5E5D"/>
    <w:rsid w:val="006D2427"/>
    <w:rsid w:val="006D32E4"/>
    <w:rsid w:val="006D54BB"/>
    <w:rsid w:val="006D5C50"/>
    <w:rsid w:val="006D7434"/>
    <w:rsid w:val="006E10CB"/>
    <w:rsid w:val="006E4978"/>
    <w:rsid w:val="006E5CAE"/>
    <w:rsid w:val="006F34D8"/>
    <w:rsid w:val="00700843"/>
    <w:rsid w:val="00701166"/>
    <w:rsid w:val="00701C9C"/>
    <w:rsid w:val="00703561"/>
    <w:rsid w:val="007043DF"/>
    <w:rsid w:val="0070562D"/>
    <w:rsid w:val="00705CF0"/>
    <w:rsid w:val="0070643D"/>
    <w:rsid w:val="00706815"/>
    <w:rsid w:val="00711B80"/>
    <w:rsid w:val="00713B60"/>
    <w:rsid w:val="00717B4E"/>
    <w:rsid w:val="00717FE8"/>
    <w:rsid w:val="00720CDE"/>
    <w:rsid w:val="00723EBD"/>
    <w:rsid w:val="00724500"/>
    <w:rsid w:val="00726030"/>
    <w:rsid w:val="007302C2"/>
    <w:rsid w:val="0073143C"/>
    <w:rsid w:val="007328E5"/>
    <w:rsid w:val="00734566"/>
    <w:rsid w:val="00735CE8"/>
    <w:rsid w:val="00735DA7"/>
    <w:rsid w:val="0074084C"/>
    <w:rsid w:val="007410ED"/>
    <w:rsid w:val="0074192F"/>
    <w:rsid w:val="007419D1"/>
    <w:rsid w:val="0074214A"/>
    <w:rsid w:val="00746324"/>
    <w:rsid w:val="00751115"/>
    <w:rsid w:val="00752E92"/>
    <w:rsid w:val="00753C8A"/>
    <w:rsid w:val="007568C1"/>
    <w:rsid w:val="0076190B"/>
    <w:rsid w:val="00762EF4"/>
    <w:rsid w:val="00770F73"/>
    <w:rsid w:val="00774076"/>
    <w:rsid w:val="007741A8"/>
    <w:rsid w:val="00774C44"/>
    <w:rsid w:val="007807C9"/>
    <w:rsid w:val="00784490"/>
    <w:rsid w:val="007902EB"/>
    <w:rsid w:val="00791B97"/>
    <w:rsid w:val="00794AA5"/>
    <w:rsid w:val="00794E22"/>
    <w:rsid w:val="00797EB2"/>
    <w:rsid w:val="007A40A5"/>
    <w:rsid w:val="007A42C8"/>
    <w:rsid w:val="007A6686"/>
    <w:rsid w:val="007B4B3C"/>
    <w:rsid w:val="007B5F19"/>
    <w:rsid w:val="007B6193"/>
    <w:rsid w:val="007B6A1B"/>
    <w:rsid w:val="007B6A21"/>
    <w:rsid w:val="007C00D3"/>
    <w:rsid w:val="007C14F6"/>
    <w:rsid w:val="007C32D7"/>
    <w:rsid w:val="007C4689"/>
    <w:rsid w:val="007C7940"/>
    <w:rsid w:val="007C7A42"/>
    <w:rsid w:val="007D2484"/>
    <w:rsid w:val="007D2A10"/>
    <w:rsid w:val="007D3B8A"/>
    <w:rsid w:val="007D4F01"/>
    <w:rsid w:val="007D5E9A"/>
    <w:rsid w:val="007D6C3E"/>
    <w:rsid w:val="007E3210"/>
    <w:rsid w:val="007E52D4"/>
    <w:rsid w:val="007E789F"/>
    <w:rsid w:val="007F02FC"/>
    <w:rsid w:val="007F294C"/>
    <w:rsid w:val="007F3380"/>
    <w:rsid w:val="007F65A3"/>
    <w:rsid w:val="007F6AF6"/>
    <w:rsid w:val="007F715B"/>
    <w:rsid w:val="007F7829"/>
    <w:rsid w:val="00802577"/>
    <w:rsid w:val="0080374C"/>
    <w:rsid w:val="00803E7D"/>
    <w:rsid w:val="0080687D"/>
    <w:rsid w:val="0080694B"/>
    <w:rsid w:val="00806F98"/>
    <w:rsid w:val="00807C1B"/>
    <w:rsid w:val="008105C9"/>
    <w:rsid w:val="00811C9E"/>
    <w:rsid w:val="00816407"/>
    <w:rsid w:val="00816FD4"/>
    <w:rsid w:val="0082109D"/>
    <w:rsid w:val="00821E0D"/>
    <w:rsid w:val="00824130"/>
    <w:rsid w:val="00824AA2"/>
    <w:rsid w:val="00824BAA"/>
    <w:rsid w:val="008258BC"/>
    <w:rsid w:val="00827B19"/>
    <w:rsid w:val="00830609"/>
    <w:rsid w:val="00834C85"/>
    <w:rsid w:val="00837550"/>
    <w:rsid w:val="0083792C"/>
    <w:rsid w:val="00837DD9"/>
    <w:rsid w:val="00840941"/>
    <w:rsid w:val="00843035"/>
    <w:rsid w:val="00843240"/>
    <w:rsid w:val="008443F0"/>
    <w:rsid w:val="00844D29"/>
    <w:rsid w:val="0084513D"/>
    <w:rsid w:val="00846176"/>
    <w:rsid w:val="00846FDA"/>
    <w:rsid w:val="00847BAE"/>
    <w:rsid w:val="00853E16"/>
    <w:rsid w:val="00855E8A"/>
    <w:rsid w:val="00856EB6"/>
    <w:rsid w:val="00861983"/>
    <w:rsid w:val="00863256"/>
    <w:rsid w:val="008636C5"/>
    <w:rsid w:val="00870957"/>
    <w:rsid w:val="0087121F"/>
    <w:rsid w:val="00871D1E"/>
    <w:rsid w:val="008738B1"/>
    <w:rsid w:val="00875CE5"/>
    <w:rsid w:val="008763E4"/>
    <w:rsid w:val="0087791D"/>
    <w:rsid w:val="0088142C"/>
    <w:rsid w:val="00881491"/>
    <w:rsid w:val="00884CFB"/>
    <w:rsid w:val="00886F02"/>
    <w:rsid w:val="0088725E"/>
    <w:rsid w:val="00892F53"/>
    <w:rsid w:val="00893112"/>
    <w:rsid w:val="008A0AAA"/>
    <w:rsid w:val="008A13C3"/>
    <w:rsid w:val="008B15B1"/>
    <w:rsid w:val="008B2CF4"/>
    <w:rsid w:val="008B2DE4"/>
    <w:rsid w:val="008B78C0"/>
    <w:rsid w:val="008C0718"/>
    <w:rsid w:val="008C3534"/>
    <w:rsid w:val="008C485E"/>
    <w:rsid w:val="008C7FDD"/>
    <w:rsid w:val="008D553A"/>
    <w:rsid w:val="008D626D"/>
    <w:rsid w:val="008D6A97"/>
    <w:rsid w:val="008D735A"/>
    <w:rsid w:val="008D7A8F"/>
    <w:rsid w:val="008E04C0"/>
    <w:rsid w:val="008E0BDA"/>
    <w:rsid w:val="008E1C6E"/>
    <w:rsid w:val="008E3575"/>
    <w:rsid w:val="008E4C54"/>
    <w:rsid w:val="008E5704"/>
    <w:rsid w:val="008E6CE3"/>
    <w:rsid w:val="008E6FA6"/>
    <w:rsid w:val="008F2BCC"/>
    <w:rsid w:val="008F3616"/>
    <w:rsid w:val="008F5672"/>
    <w:rsid w:val="009012D6"/>
    <w:rsid w:val="0090168E"/>
    <w:rsid w:val="009054AA"/>
    <w:rsid w:val="00906415"/>
    <w:rsid w:val="00906840"/>
    <w:rsid w:val="00911099"/>
    <w:rsid w:val="00913B94"/>
    <w:rsid w:val="009153C9"/>
    <w:rsid w:val="009171A4"/>
    <w:rsid w:val="00921910"/>
    <w:rsid w:val="00921B3D"/>
    <w:rsid w:val="00922EA9"/>
    <w:rsid w:val="009236E9"/>
    <w:rsid w:val="009256B9"/>
    <w:rsid w:val="0092583D"/>
    <w:rsid w:val="00926BA9"/>
    <w:rsid w:val="00932A3A"/>
    <w:rsid w:val="00934CEA"/>
    <w:rsid w:val="00937E44"/>
    <w:rsid w:val="009404FD"/>
    <w:rsid w:val="00942DE2"/>
    <w:rsid w:val="009475EA"/>
    <w:rsid w:val="00952652"/>
    <w:rsid w:val="00954338"/>
    <w:rsid w:val="0095609F"/>
    <w:rsid w:val="0095631A"/>
    <w:rsid w:val="0096212C"/>
    <w:rsid w:val="0096231B"/>
    <w:rsid w:val="0096395F"/>
    <w:rsid w:val="00963C04"/>
    <w:rsid w:val="00966D9B"/>
    <w:rsid w:val="009721C9"/>
    <w:rsid w:val="00973088"/>
    <w:rsid w:val="009734FC"/>
    <w:rsid w:val="009739A3"/>
    <w:rsid w:val="0097418D"/>
    <w:rsid w:val="009745BE"/>
    <w:rsid w:val="0097502C"/>
    <w:rsid w:val="00976F6B"/>
    <w:rsid w:val="0097747F"/>
    <w:rsid w:val="009814A8"/>
    <w:rsid w:val="00983D47"/>
    <w:rsid w:val="0098651F"/>
    <w:rsid w:val="00986B9A"/>
    <w:rsid w:val="00987B40"/>
    <w:rsid w:val="0099120F"/>
    <w:rsid w:val="00992DD7"/>
    <w:rsid w:val="00993D46"/>
    <w:rsid w:val="0099541D"/>
    <w:rsid w:val="00995D2C"/>
    <w:rsid w:val="0099638D"/>
    <w:rsid w:val="009964FD"/>
    <w:rsid w:val="009A121C"/>
    <w:rsid w:val="009A475B"/>
    <w:rsid w:val="009B0050"/>
    <w:rsid w:val="009B0ACD"/>
    <w:rsid w:val="009B2049"/>
    <w:rsid w:val="009B2C81"/>
    <w:rsid w:val="009B31EC"/>
    <w:rsid w:val="009B4729"/>
    <w:rsid w:val="009B57A8"/>
    <w:rsid w:val="009B73CE"/>
    <w:rsid w:val="009B74BF"/>
    <w:rsid w:val="009C0533"/>
    <w:rsid w:val="009C24AD"/>
    <w:rsid w:val="009C3B43"/>
    <w:rsid w:val="009C673B"/>
    <w:rsid w:val="009C7C14"/>
    <w:rsid w:val="009D3A71"/>
    <w:rsid w:val="009D4A87"/>
    <w:rsid w:val="009D5D52"/>
    <w:rsid w:val="009E055E"/>
    <w:rsid w:val="009E22B7"/>
    <w:rsid w:val="009E4CCE"/>
    <w:rsid w:val="009E5277"/>
    <w:rsid w:val="009E6432"/>
    <w:rsid w:val="009F096C"/>
    <w:rsid w:val="009F3527"/>
    <w:rsid w:val="009F5FDF"/>
    <w:rsid w:val="00A00254"/>
    <w:rsid w:val="00A00ED2"/>
    <w:rsid w:val="00A0144D"/>
    <w:rsid w:val="00A0300B"/>
    <w:rsid w:val="00A04417"/>
    <w:rsid w:val="00A05388"/>
    <w:rsid w:val="00A07922"/>
    <w:rsid w:val="00A10E41"/>
    <w:rsid w:val="00A13AEA"/>
    <w:rsid w:val="00A1550E"/>
    <w:rsid w:val="00A216F0"/>
    <w:rsid w:val="00A22765"/>
    <w:rsid w:val="00A23847"/>
    <w:rsid w:val="00A23D8F"/>
    <w:rsid w:val="00A25ED8"/>
    <w:rsid w:val="00A26C61"/>
    <w:rsid w:val="00A3055D"/>
    <w:rsid w:val="00A36453"/>
    <w:rsid w:val="00A36645"/>
    <w:rsid w:val="00A36CB3"/>
    <w:rsid w:val="00A416B4"/>
    <w:rsid w:val="00A41915"/>
    <w:rsid w:val="00A51A1E"/>
    <w:rsid w:val="00A61D1B"/>
    <w:rsid w:val="00A66204"/>
    <w:rsid w:val="00A66C38"/>
    <w:rsid w:val="00A707B6"/>
    <w:rsid w:val="00A711FF"/>
    <w:rsid w:val="00A71FF7"/>
    <w:rsid w:val="00A72E2E"/>
    <w:rsid w:val="00A74F40"/>
    <w:rsid w:val="00A751DE"/>
    <w:rsid w:val="00A75F80"/>
    <w:rsid w:val="00A76185"/>
    <w:rsid w:val="00A80506"/>
    <w:rsid w:val="00A81650"/>
    <w:rsid w:val="00A84970"/>
    <w:rsid w:val="00A84F0C"/>
    <w:rsid w:val="00A9091F"/>
    <w:rsid w:val="00A916D7"/>
    <w:rsid w:val="00A95086"/>
    <w:rsid w:val="00A95CE4"/>
    <w:rsid w:val="00A95CF1"/>
    <w:rsid w:val="00AA04BB"/>
    <w:rsid w:val="00AA2DD5"/>
    <w:rsid w:val="00AA70B1"/>
    <w:rsid w:val="00AA7F3D"/>
    <w:rsid w:val="00AB316A"/>
    <w:rsid w:val="00AB3E41"/>
    <w:rsid w:val="00AC12DB"/>
    <w:rsid w:val="00AC1644"/>
    <w:rsid w:val="00AC1C99"/>
    <w:rsid w:val="00AC2B91"/>
    <w:rsid w:val="00AC34CF"/>
    <w:rsid w:val="00AC3D48"/>
    <w:rsid w:val="00AC466F"/>
    <w:rsid w:val="00AC5612"/>
    <w:rsid w:val="00AC72EF"/>
    <w:rsid w:val="00AC76F1"/>
    <w:rsid w:val="00AD09FB"/>
    <w:rsid w:val="00AD41D8"/>
    <w:rsid w:val="00AD523B"/>
    <w:rsid w:val="00AE66F3"/>
    <w:rsid w:val="00AF1D2F"/>
    <w:rsid w:val="00AF35ED"/>
    <w:rsid w:val="00AF3B8A"/>
    <w:rsid w:val="00B02B5D"/>
    <w:rsid w:val="00B05AC1"/>
    <w:rsid w:val="00B07029"/>
    <w:rsid w:val="00B11800"/>
    <w:rsid w:val="00B1383E"/>
    <w:rsid w:val="00B13DAC"/>
    <w:rsid w:val="00B156FB"/>
    <w:rsid w:val="00B17A06"/>
    <w:rsid w:val="00B21560"/>
    <w:rsid w:val="00B25EDF"/>
    <w:rsid w:val="00B26FBA"/>
    <w:rsid w:val="00B27D72"/>
    <w:rsid w:val="00B30D1B"/>
    <w:rsid w:val="00B32918"/>
    <w:rsid w:val="00B3323C"/>
    <w:rsid w:val="00B33694"/>
    <w:rsid w:val="00B34AD9"/>
    <w:rsid w:val="00B36497"/>
    <w:rsid w:val="00B37D0A"/>
    <w:rsid w:val="00B4028B"/>
    <w:rsid w:val="00B40EC4"/>
    <w:rsid w:val="00B4166C"/>
    <w:rsid w:val="00B41C6F"/>
    <w:rsid w:val="00B420F5"/>
    <w:rsid w:val="00B44314"/>
    <w:rsid w:val="00B45013"/>
    <w:rsid w:val="00B51A5C"/>
    <w:rsid w:val="00B53F2F"/>
    <w:rsid w:val="00B545A8"/>
    <w:rsid w:val="00B553B1"/>
    <w:rsid w:val="00B56C5C"/>
    <w:rsid w:val="00B63D2F"/>
    <w:rsid w:val="00B63FC8"/>
    <w:rsid w:val="00B64F0D"/>
    <w:rsid w:val="00B65D55"/>
    <w:rsid w:val="00B67885"/>
    <w:rsid w:val="00B709F0"/>
    <w:rsid w:val="00B7353D"/>
    <w:rsid w:val="00B74ECC"/>
    <w:rsid w:val="00B80E04"/>
    <w:rsid w:val="00B816F5"/>
    <w:rsid w:val="00B82AB0"/>
    <w:rsid w:val="00B847C7"/>
    <w:rsid w:val="00B85258"/>
    <w:rsid w:val="00B9005F"/>
    <w:rsid w:val="00B90518"/>
    <w:rsid w:val="00B90728"/>
    <w:rsid w:val="00B909F8"/>
    <w:rsid w:val="00B91C2D"/>
    <w:rsid w:val="00B9205A"/>
    <w:rsid w:val="00B92971"/>
    <w:rsid w:val="00B93C89"/>
    <w:rsid w:val="00B946EE"/>
    <w:rsid w:val="00B95501"/>
    <w:rsid w:val="00B96AA5"/>
    <w:rsid w:val="00B96E4A"/>
    <w:rsid w:val="00BA06A6"/>
    <w:rsid w:val="00BA0E9A"/>
    <w:rsid w:val="00BA25B1"/>
    <w:rsid w:val="00BA51DE"/>
    <w:rsid w:val="00BA60CD"/>
    <w:rsid w:val="00BB080C"/>
    <w:rsid w:val="00BB4304"/>
    <w:rsid w:val="00BB55C0"/>
    <w:rsid w:val="00BC0C0B"/>
    <w:rsid w:val="00BC31D1"/>
    <w:rsid w:val="00BC7FC0"/>
    <w:rsid w:val="00BD2659"/>
    <w:rsid w:val="00BD30AA"/>
    <w:rsid w:val="00BD3A11"/>
    <w:rsid w:val="00BD4CA0"/>
    <w:rsid w:val="00BD5909"/>
    <w:rsid w:val="00BD5A14"/>
    <w:rsid w:val="00BD7915"/>
    <w:rsid w:val="00BE5AE0"/>
    <w:rsid w:val="00BE6198"/>
    <w:rsid w:val="00BE72EE"/>
    <w:rsid w:val="00BE7B60"/>
    <w:rsid w:val="00BF013D"/>
    <w:rsid w:val="00BF145F"/>
    <w:rsid w:val="00BF2718"/>
    <w:rsid w:val="00BF4DE7"/>
    <w:rsid w:val="00BF5821"/>
    <w:rsid w:val="00C05658"/>
    <w:rsid w:val="00C05EC4"/>
    <w:rsid w:val="00C06E2C"/>
    <w:rsid w:val="00C07273"/>
    <w:rsid w:val="00C078EF"/>
    <w:rsid w:val="00C17CD4"/>
    <w:rsid w:val="00C20219"/>
    <w:rsid w:val="00C20225"/>
    <w:rsid w:val="00C20E6A"/>
    <w:rsid w:val="00C23BC5"/>
    <w:rsid w:val="00C25719"/>
    <w:rsid w:val="00C26FA8"/>
    <w:rsid w:val="00C310BD"/>
    <w:rsid w:val="00C31BCB"/>
    <w:rsid w:val="00C40CCC"/>
    <w:rsid w:val="00C4159D"/>
    <w:rsid w:val="00C42EC5"/>
    <w:rsid w:val="00C4398A"/>
    <w:rsid w:val="00C43ACC"/>
    <w:rsid w:val="00C4417F"/>
    <w:rsid w:val="00C44A29"/>
    <w:rsid w:val="00C44A2C"/>
    <w:rsid w:val="00C475C7"/>
    <w:rsid w:val="00C5146A"/>
    <w:rsid w:val="00C51664"/>
    <w:rsid w:val="00C51799"/>
    <w:rsid w:val="00C518CA"/>
    <w:rsid w:val="00C537E0"/>
    <w:rsid w:val="00C563B2"/>
    <w:rsid w:val="00C62189"/>
    <w:rsid w:val="00C6442D"/>
    <w:rsid w:val="00C6485D"/>
    <w:rsid w:val="00C7072A"/>
    <w:rsid w:val="00C76CEB"/>
    <w:rsid w:val="00C805A3"/>
    <w:rsid w:val="00C82617"/>
    <w:rsid w:val="00C8314A"/>
    <w:rsid w:val="00C867A7"/>
    <w:rsid w:val="00C87A86"/>
    <w:rsid w:val="00C87AD6"/>
    <w:rsid w:val="00C87B8F"/>
    <w:rsid w:val="00C912C0"/>
    <w:rsid w:val="00C914EF"/>
    <w:rsid w:val="00C91527"/>
    <w:rsid w:val="00C92A4D"/>
    <w:rsid w:val="00CA4431"/>
    <w:rsid w:val="00CA5090"/>
    <w:rsid w:val="00CA576B"/>
    <w:rsid w:val="00CA76E6"/>
    <w:rsid w:val="00CB196C"/>
    <w:rsid w:val="00CB54B9"/>
    <w:rsid w:val="00CB5BCF"/>
    <w:rsid w:val="00CB6E6F"/>
    <w:rsid w:val="00CC77E4"/>
    <w:rsid w:val="00CD1873"/>
    <w:rsid w:val="00CD2AAD"/>
    <w:rsid w:val="00CD4971"/>
    <w:rsid w:val="00CD5D91"/>
    <w:rsid w:val="00CE08D6"/>
    <w:rsid w:val="00CE6C60"/>
    <w:rsid w:val="00CE6CF0"/>
    <w:rsid w:val="00CE7C3B"/>
    <w:rsid w:val="00CF2985"/>
    <w:rsid w:val="00CF3F31"/>
    <w:rsid w:val="00CF5BB3"/>
    <w:rsid w:val="00CF77C2"/>
    <w:rsid w:val="00CF7905"/>
    <w:rsid w:val="00CF7ECF"/>
    <w:rsid w:val="00D0059B"/>
    <w:rsid w:val="00D00999"/>
    <w:rsid w:val="00D02F10"/>
    <w:rsid w:val="00D03BDB"/>
    <w:rsid w:val="00D06888"/>
    <w:rsid w:val="00D06E89"/>
    <w:rsid w:val="00D07028"/>
    <w:rsid w:val="00D072D4"/>
    <w:rsid w:val="00D10E62"/>
    <w:rsid w:val="00D13632"/>
    <w:rsid w:val="00D16178"/>
    <w:rsid w:val="00D16DBB"/>
    <w:rsid w:val="00D17832"/>
    <w:rsid w:val="00D21703"/>
    <w:rsid w:val="00D23249"/>
    <w:rsid w:val="00D23BF8"/>
    <w:rsid w:val="00D25108"/>
    <w:rsid w:val="00D255CB"/>
    <w:rsid w:val="00D27131"/>
    <w:rsid w:val="00D27651"/>
    <w:rsid w:val="00D305B5"/>
    <w:rsid w:val="00D30F5E"/>
    <w:rsid w:val="00D31B82"/>
    <w:rsid w:val="00D3202E"/>
    <w:rsid w:val="00D32685"/>
    <w:rsid w:val="00D32929"/>
    <w:rsid w:val="00D353EF"/>
    <w:rsid w:val="00D35718"/>
    <w:rsid w:val="00D37388"/>
    <w:rsid w:val="00D4069A"/>
    <w:rsid w:val="00D448F7"/>
    <w:rsid w:val="00D50EE0"/>
    <w:rsid w:val="00D515C7"/>
    <w:rsid w:val="00D55080"/>
    <w:rsid w:val="00D60F40"/>
    <w:rsid w:val="00D62436"/>
    <w:rsid w:val="00D664EB"/>
    <w:rsid w:val="00D71CF3"/>
    <w:rsid w:val="00D72552"/>
    <w:rsid w:val="00D74C44"/>
    <w:rsid w:val="00D74FCD"/>
    <w:rsid w:val="00D8452F"/>
    <w:rsid w:val="00D84801"/>
    <w:rsid w:val="00D84B1C"/>
    <w:rsid w:val="00D862C0"/>
    <w:rsid w:val="00D8723F"/>
    <w:rsid w:val="00D879E5"/>
    <w:rsid w:val="00D87DC8"/>
    <w:rsid w:val="00D96332"/>
    <w:rsid w:val="00D96ED2"/>
    <w:rsid w:val="00DA0569"/>
    <w:rsid w:val="00DA1C5A"/>
    <w:rsid w:val="00DA47BA"/>
    <w:rsid w:val="00DA4F14"/>
    <w:rsid w:val="00DA73D5"/>
    <w:rsid w:val="00DB0A6F"/>
    <w:rsid w:val="00DB121F"/>
    <w:rsid w:val="00DB55F1"/>
    <w:rsid w:val="00DB730D"/>
    <w:rsid w:val="00DC4932"/>
    <w:rsid w:val="00DC5076"/>
    <w:rsid w:val="00DC7B6A"/>
    <w:rsid w:val="00DD18D5"/>
    <w:rsid w:val="00DD2726"/>
    <w:rsid w:val="00DD53D9"/>
    <w:rsid w:val="00DD57F5"/>
    <w:rsid w:val="00DE06C1"/>
    <w:rsid w:val="00DE0974"/>
    <w:rsid w:val="00DE1538"/>
    <w:rsid w:val="00DE1AED"/>
    <w:rsid w:val="00DE4368"/>
    <w:rsid w:val="00DE53DD"/>
    <w:rsid w:val="00DE67AA"/>
    <w:rsid w:val="00DE7084"/>
    <w:rsid w:val="00DF0287"/>
    <w:rsid w:val="00DF1EB5"/>
    <w:rsid w:val="00DF4939"/>
    <w:rsid w:val="00E01BFA"/>
    <w:rsid w:val="00E01F08"/>
    <w:rsid w:val="00E02E07"/>
    <w:rsid w:val="00E1203E"/>
    <w:rsid w:val="00E1243E"/>
    <w:rsid w:val="00E168D0"/>
    <w:rsid w:val="00E16D12"/>
    <w:rsid w:val="00E17F04"/>
    <w:rsid w:val="00E209F5"/>
    <w:rsid w:val="00E20C6E"/>
    <w:rsid w:val="00E23A69"/>
    <w:rsid w:val="00E25C7B"/>
    <w:rsid w:val="00E260B7"/>
    <w:rsid w:val="00E26C50"/>
    <w:rsid w:val="00E30427"/>
    <w:rsid w:val="00E32B0D"/>
    <w:rsid w:val="00E32B15"/>
    <w:rsid w:val="00E32FDD"/>
    <w:rsid w:val="00E33E0A"/>
    <w:rsid w:val="00E34053"/>
    <w:rsid w:val="00E378E8"/>
    <w:rsid w:val="00E40819"/>
    <w:rsid w:val="00E433C4"/>
    <w:rsid w:val="00E44567"/>
    <w:rsid w:val="00E45BFD"/>
    <w:rsid w:val="00E46AD9"/>
    <w:rsid w:val="00E53635"/>
    <w:rsid w:val="00E55A3E"/>
    <w:rsid w:val="00E56F10"/>
    <w:rsid w:val="00E6115C"/>
    <w:rsid w:val="00E61B3D"/>
    <w:rsid w:val="00E62830"/>
    <w:rsid w:val="00E63D56"/>
    <w:rsid w:val="00E70AFD"/>
    <w:rsid w:val="00E71EB6"/>
    <w:rsid w:val="00E72117"/>
    <w:rsid w:val="00E72860"/>
    <w:rsid w:val="00E7368F"/>
    <w:rsid w:val="00E73D98"/>
    <w:rsid w:val="00E7407B"/>
    <w:rsid w:val="00E805A6"/>
    <w:rsid w:val="00E82326"/>
    <w:rsid w:val="00E82E49"/>
    <w:rsid w:val="00E83209"/>
    <w:rsid w:val="00E83F43"/>
    <w:rsid w:val="00E85AC6"/>
    <w:rsid w:val="00E86623"/>
    <w:rsid w:val="00E87124"/>
    <w:rsid w:val="00E91AF0"/>
    <w:rsid w:val="00E91F1F"/>
    <w:rsid w:val="00E93914"/>
    <w:rsid w:val="00E95E57"/>
    <w:rsid w:val="00E96347"/>
    <w:rsid w:val="00E96C26"/>
    <w:rsid w:val="00E9727A"/>
    <w:rsid w:val="00E97281"/>
    <w:rsid w:val="00E97FA2"/>
    <w:rsid w:val="00EA0875"/>
    <w:rsid w:val="00EA092F"/>
    <w:rsid w:val="00EA45BE"/>
    <w:rsid w:val="00EA6458"/>
    <w:rsid w:val="00EA6859"/>
    <w:rsid w:val="00EA6A27"/>
    <w:rsid w:val="00EA7FED"/>
    <w:rsid w:val="00EB07B9"/>
    <w:rsid w:val="00EB1279"/>
    <w:rsid w:val="00EB1657"/>
    <w:rsid w:val="00EB45F9"/>
    <w:rsid w:val="00EB7E7D"/>
    <w:rsid w:val="00EC0EB6"/>
    <w:rsid w:val="00EC27BD"/>
    <w:rsid w:val="00EC3918"/>
    <w:rsid w:val="00EC3F31"/>
    <w:rsid w:val="00EC42D9"/>
    <w:rsid w:val="00EC6068"/>
    <w:rsid w:val="00EC78FB"/>
    <w:rsid w:val="00ED03F0"/>
    <w:rsid w:val="00ED0CF5"/>
    <w:rsid w:val="00ED0FA2"/>
    <w:rsid w:val="00ED10F1"/>
    <w:rsid w:val="00ED1F9D"/>
    <w:rsid w:val="00ED44AA"/>
    <w:rsid w:val="00ED4C5D"/>
    <w:rsid w:val="00EE110B"/>
    <w:rsid w:val="00EE31E9"/>
    <w:rsid w:val="00EE35EC"/>
    <w:rsid w:val="00EE3862"/>
    <w:rsid w:val="00EF07F0"/>
    <w:rsid w:val="00EF1F8B"/>
    <w:rsid w:val="00EF2E7B"/>
    <w:rsid w:val="00EF6D3D"/>
    <w:rsid w:val="00EF73EB"/>
    <w:rsid w:val="00F01710"/>
    <w:rsid w:val="00F02142"/>
    <w:rsid w:val="00F0262B"/>
    <w:rsid w:val="00F0643A"/>
    <w:rsid w:val="00F1122C"/>
    <w:rsid w:val="00F11E0E"/>
    <w:rsid w:val="00F128F4"/>
    <w:rsid w:val="00F13C82"/>
    <w:rsid w:val="00F14881"/>
    <w:rsid w:val="00F14C2D"/>
    <w:rsid w:val="00F161F4"/>
    <w:rsid w:val="00F16B12"/>
    <w:rsid w:val="00F17D6E"/>
    <w:rsid w:val="00F22467"/>
    <w:rsid w:val="00F24F0A"/>
    <w:rsid w:val="00F2719D"/>
    <w:rsid w:val="00F27C92"/>
    <w:rsid w:val="00F30EB7"/>
    <w:rsid w:val="00F316E8"/>
    <w:rsid w:val="00F33E4B"/>
    <w:rsid w:val="00F35717"/>
    <w:rsid w:val="00F4145B"/>
    <w:rsid w:val="00F41A2D"/>
    <w:rsid w:val="00F41D45"/>
    <w:rsid w:val="00F4267F"/>
    <w:rsid w:val="00F4310B"/>
    <w:rsid w:val="00F4407F"/>
    <w:rsid w:val="00F4462A"/>
    <w:rsid w:val="00F448F9"/>
    <w:rsid w:val="00F4531D"/>
    <w:rsid w:val="00F457E5"/>
    <w:rsid w:val="00F4603A"/>
    <w:rsid w:val="00F47ACD"/>
    <w:rsid w:val="00F50D0B"/>
    <w:rsid w:val="00F51665"/>
    <w:rsid w:val="00F53385"/>
    <w:rsid w:val="00F53759"/>
    <w:rsid w:val="00F5393E"/>
    <w:rsid w:val="00F627C2"/>
    <w:rsid w:val="00F627C8"/>
    <w:rsid w:val="00F64151"/>
    <w:rsid w:val="00F64958"/>
    <w:rsid w:val="00F7038D"/>
    <w:rsid w:val="00F70E7E"/>
    <w:rsid w:val="00F71220"/>
    <w:rsid w:val="00F7123E"/>
    <w:rsid w:val="00F71398"/>
    <w:rsid w:val="00F72BCF"/>
    <w:rsid w:val="00F739C9"/>
    <w:rsid w:val="00F73BBC"/>
    <w:rsid w:val="00F74EFE"/>
    <w:rsid w:val="00F752DE"/>
    <w:rsid w:val="00F75B3F"/>
    <w:rsid w:val="00F76F55"/>
    <w:rsid w:val="00F771F5"/>
    <w:rsid w:val="00F81B01"/>
    <w:rsid w:val="00F82C77"/>
    <w:rsid w:val="00F83C14"/>
    <w:rsid w:val="00F84542"/>
    <w:rsid w:val="00F8528E"/>
    <w:rsid w:val="00F86E38"/>
    <w:rsid w:val="00F90936"/>
    <w:rsid w:val="00F90CC8"/>
    <w:rsid w:val="00F92096"/>
    <w:rsid w:val="00F94D2A"/>
    <w:rsid w:val="00F95DB1"/>
    <w:rsid w:val="00F97987"/>
    <w:rsid w:val="00FA1D91"/>
    <w:rsid w:val="00FA5DBD"/>
    <w:rsid w:val="00FA65B4"/>
    <w:rsid w:val="00FA691D"/>
    <w:rsid w:val="00FB58ED"/>
    <w:rsid w:val="00FB71A3"/>
    <w:rsid w:val="00FB77AC"/>
    <w:rsid w:val="00FC0707"/>
    <w:rsid w:val="00FC0A98"/>
    <w:rsid w:val="00FC3111"/>
    <w:rsid w:val="00FC3DDA"/>
    <w:rsid w:val="00FC4369"/>
    <w:rsid w:val="00FC600E"/>
    <w:rsid w:val="00FC78FB"/>
    <w:rsid w:val="00FD243A"/>
    <w:rsid w:val="00FD2C2B"/>
    <w:rsid w:val="00FD3A46"/>
    <w:rsid w:val="00FD7BA5"/>
    <w:rsid w:val="00FE02D4"/>
    <w:rsid w:val="00FE48B4"/>
    <w:rsid w:val="00FE624D"/>
    <w:rsid w:val="00FE6D1F"/>
    <w:rsid w:val="00FE773C"/>
    <w:rsid w:val="00FE7DB6"/>
    <w:rsid w:val="00FE7FDA"/>
    <w:rsid w:val="00FF067D"/>
    <w:rsid w:val="00FF2314"/>
    <w:rsid w:val="00FF2F34"/>
    <w:rsid w:val="00FF4BAB"/>
    <w:rsid w:val="00FF56F3"/>
    <w:rsid w:val="00FF5A00"/>
    <w:rsid w:val="00FF609A"/>
    <w:rsid w:val="00FF6B55"/>
    <w:rsid w:val="00FF6E5B"/>
    <w:rsid w:val="00FF7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SimSun" w:hAnsi="PT Sans"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F"/>
    <w:rPr>
      <w:lang w:val="en-GB"/>
    </w:rPr>
  </w:style>
  <w:style w:type="paragraph" w:styleId="Heading1">
    <w:name w:val="heading 1"/>
    <w:basedOn w:val="Normal"/>
    <w:next w:val="Normal"/>
    <w:link w:val="Heading1Char"/>
    <w:qFormat/>
    <w:rsid w:val="000D0E60"/>
    <w:pPr>
      <w:keepNext/>
      <w:numPr>
        <w:numId w:val="6"/>
      </w:numPr>
      <w:outlineLvl w:val="0"/>
    </w:pPr>
    <w:rPr>
      <w:rFonts w:eastAsia="Times New Roman"/>
      <w:b/>
      <w:color w:val="2F5496" w:themeColor="accent1" w:themeShade="BF"/>
      <w:sz w:val="24"/>
    </w:rPr>
  </w:style>
  <w:style w:type="paragraph" w:styleId="Heading2">
    <w:name w:val="heading 2"/>
    <w:basedOn w:val="p1"/>
    <w:next w:val="Normal"/>
    <w:link w:val="Heading2Char"/>
    <w:uiPriority w:val="9"/>
    <w:unhideWhenUsed/>
    <w:qFormat/>
    <w:rsid w:val="00291FC7"/>
    <w:pPr>
      <w:spacing w:after="120"/>
      <w:ind w:left="709" w:hanging="709"/>
      <w:jc w:val="both"/>
      <w:outlineLvl w:val="1"/>
    </w:pPr>
    <w:rPr>
      <w:b/>
      <w:color w:val="000000" w:themeColor="text1"/>
      <w:sz w:val="22"/>
      <w:szCs w:val="22"/>
    </w:rPr>
  </w:style>
  <w:style w:type="paragraph" w:styleId="Heading3">
    <w:name w:val="heading 3"/>
    <w:basedOn w:val="ListParagraph"/>
    <w:next w:val="Normal"/>
    <w:link w:val="Heading3Char"/>
    <w:uiPriority w:val="9"/>
    <w:unhideWhenUsed/>
    <w:qFormat/>
    <w:rsid w:val="002A6419"/>
    <w:pPr>
      <w:ind w:left="0"/>
      <w:outlineLvl w:val="2"/>
    </w:pPr>
    <w:rPr>
      <w:b/>
      <w:color w:val="000000" w:themeColor="text1"/>
      <w:szCs w:val="22"/>
      <w:lang w:val="en-GB"/>
    </w:rPr>
  </w:style>
  <w:style w:type="paragraph" w:styleId="Heading4">
    <w:name w:val="heading 4"/>
    <w:basedOn w:val="Normal"/>
    <w:next w:val="Normal"/>
    <w:link w:val="Heading4Char"/>
    <w:qFormat/>
    <w:rsid w:val="00181AC0"/>
    <w:pPr>
      <w:keepNext/>
      <w:spacing w:before="240" w:after="60"/>
      <w:outlineLvl w:val="3"/>
    </w:pPr>
    <w:rPr>
      <w:rFonts w:ascii="Times New Roman" w:eastAsia="Times New Roman" w:hAnsi="Times New Roman"/>
      <w:b/>
      <w:sz w:val="28"/>
      <w:szCs w:val="28"/>
    </w:rPr>
  </w:style>
  <w:style w:type="paragraph" w:styleId="Heading5">
    <w:name w:val="heading 5"/>
    <w:basedOn w:val="Normal"/>
    <w:next w:val="Normal"/>
    <w:link w:val="Heading5Char"/>
    <w:uiPriority w:val="9"/>
    <w:unhideWhenUsed/>
    <w:qFormat/>
    <w:rsid w:val="00181AC0"/>
    <w:pPr>
      <w:keepNext/>
      <w:keepLines/>
      <w:spacing w:before="40"/>
      <w:outlineLvl w:val="4"/>
    </w:pPr>
    <w:rPr>
      <w:rFonts w:ascii="Times New Roman" w:eastAsia="Times New Roman" w:hAnsi="Times New Roman" w:cs="Times New Roman"/>
      <w:color w:val="2F5496" w:themeColor="accent1" w:themeShade="BF"/>
      <w:szCs w:val="20"/>
    </w:rPr>
  </w:style>
  <w:style w:type="paragraph" w:styleId="Heading7">
    <w:name w:val="heading 7"/>
    <w:basedOn w:val="Normal"/>
    <w:next w:val="Normal"/>
    <w:link w:val="Heading7Char"/>
    <w:qFormat/>
    <w:rsid w:val="00181AC0"/>
    <w:pPr>
      <w:spacing w:before="240" w:after="60"/>
      <w:outlineLvl w:val="6"/>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F98"/>
    <w:rPr>
      <w:rFonts w:ascii="Arial" w:hAnsi="Arial"/>
      <w:sz w:val="18"/>
      <w:szCs w:val="18"/>
    </w:rPr>
  </w:style>
  <w:style w:type="paragraph" w:customStyle="1" w:styleId="p2">
    <w:name w:val="p2"/>
    <w:basedOn w:val="Normal"/>
    <w:rsid w:val="00806F98"/>
    <w:rPr>
      <w:rFonts w:ascii="Arial" w:hAnsi="Arial"/>
      <w:sz w:val="18"/>
      <w:szCs w:val="18"/>
    </w:rPr>
  </w:style>
  <w:style w:type="character" w:customStyle="1" w:styleId="apple-tab-span">
    <w:name w:val="apple-tab-span"/>
    <w:basedOn w:val="DefaultParagraphFont"/>
    <w:rsid w:val="00806F98"/>
  </w:style>
  <w:style w:type="character" w:customStyle="1" w:styleId="s1">
    <w:name w:val="s1"/>
    <w:basedOn w:val="DefaultParagraphFont"/>
    <w:rsid w:val="00806F98"/>
  </w:style>
  <w:style w:type="character" w:customStyle="1" w:styleId="s2">
    <w:name w:val="s2"/>
    <w:basedOn w:val="DefaultParagraphFont"/>
    <w:rsid w:val="00BD3A11"/>
  </w:style>
  <w:style w:type="table" w:styleId="TableGrid">
    <w:name w:val="Table Grid"/>
    <w:basedOn w:val="TableNormal"/>
    <w:uiPriority w:val="59"/>
    <w:rsid w:val="00E9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A69"/>
    <w:pPr>
      <w:autoSpaceDE w:val="0"/>
      <w:autoSpaceDN w:val="0"/>
      <w:adjustRightInd w:val="0"/>
      <w:ind w:left="720"/>
      <w:contextualSpacing/>
      <w:jc w:val="both"/>
    </w:pPr>
    <w:rPr>
      <w:rFonts w:eastAsia="Times New Roman" w:cs="Arial"/>
      <w:color w:val="000000"/>
      <w:lang w:val="sl-SI" w:eastAsia="ja-JP"/>
    </w:rPr>
  </w:style>
  <w:style w:type="character" w:customStyle="1" w:styleId="Heading1Char">
    <w:name w:val="Heading 1 Char"/>
    <w:basedOn w:val="DefaultParagraphFont"/>
    <w:link w:val="Heading1"/>
    <w:rsid w:val="000D0E60"/>
    <w:rPr>
      <w:rFonts w:eastAsia="Times New Roman"/>
      <w:b/>
      <w:color w:val="2F5496" w:themeColor="accent1" w:themeShade="BF"/>
      <w:sz w:val="24"/>
      <w:lang w:val="en-GB"/>
    </w:rPr>
  </w:style>
  <w:style w:type="character" w:customStyle="1" w:styleId="Heading2Char">
    <w:name w:val="Heading 2 Char"/>
    <w:basedOn w:val="DefaultParagraphFont"/>
    <w:link w:val="Heading2"/>
    <w:uiPriority w:val="9"/>
    <w:rsid w:val="00291FC7"/>
    <w:rPr>
      <w:rFonts w:ascii="Arial" w:hAnsi="Arial"/>
      <w:b/>
      <w:color w:val="000000" w:themeColor="text1"/>
      <w:sz w:val="22"/>
      <w:u w:val="none"/>
      <w:lang w:val="en-GB"/>
    </w:rPr>
  </w:style>
  <w:style w:type="character" w:customStyle="1" w:styleId="Heading3Char">
    <w:name w:val="Heading 3 Char"/>
    <w:basedOn w:val="DefaultParagraphFont"/>
    <w:link w:val="Heading3"/>
    <w:uiPriority w:val="9"/>
    <w:rsid w:val="002A6419"/>
    <w:rPr>
      <w:rFonts w:ascii="Arial" w:eastAsia="Times New Roman" w:hAnsi="Arial" w:cs="Arial"/>
      <w:b/>
      <w:color w:val="000000" w:themeColor="text1"/>
      <w:sz w:val="22"/>
      <w:u w:val="none"/>
      <w:lang w:val="en-GB" w:eastAsia="ja-JP"/>
    </w:rPr>
  </w:style>
  <w:style w:type="character" w:customStyle="1" w:styleId="Heading4Char">
    <w:name w:val="Heading 4 Char"/>
    <w:basedOn w:val="DefaultParagraphFont"/>
    <w:link w:val="Heading4"/>
    <w:rsid w:val="00181AC0"/>
    <w:rPr>
      <w:rFonts w:ascii="Times New Roman" w:eastAsia="Times New Roman" w:hAnsi="Times New Roman"/>
      <w:b/>
      <w:color w:val="auto"/>
      <w:sz w:val="28"/>
      <w:szCs w:val="28"/>
      <w:u w:val="none"/>
      <w:lang w:val="en-GB"/>
    </w:rPr>
  </w:style>
  <w:style w:type="character" w:customStyle="1" w:styleId="Heading5Char">
    <w:name w:val="Heading 5 Char"/>
    <w:basedOn w:val="DefaultParagraphFont"/>
    <w:link w:val="Heading5"/>
    <w:uiPriority w:val="9"/>
    <w:rsid w:val="00181AC0"/>
    <w:rPr>
      <w:rFonts w:ascii="Times New Roman" w:eastAsia="Times New Roman" w:hAnsi="Times New Roman" w:cs="Times New Roman"/>
      <w:color w:val="2F5496" w:themeColor="accent1" w:themeShade="BF"/>
      <w:szCs w:val="20"/>
      <w:u w:val="none"/>
      <w:lang w:val="en-GB"/>
    </w:rPr>
  </w:style>
  <w:style w:type="character" w:customStyle="1" w:styleId="Heading7Char">
    <w:name w:val="Heading 7 Char"/>
    <w:basedOn w:val="DefaultParagraphFont"/>
    <w:link w:val="Heading7"/>
    <w:rsid w:val="00181AC0"/>
    <w:rPr>
      <w:rFonts w:ascii="Times New Roman" w:eastAsia="Times New Roman" w:hAnsi="Times New Roman"/>
      <w:color w:val="auto"/>
      <w:sz w:val="24"/>
      <w:szCs w:val="24"/>
      <w:u w:val="none"/>
      <w:lang w:val="en-GB"/>
    </w:rPr>
  </w:style>
  <w:style w:type="paragraph" w:styleId="FootnoteText">
    <w:name w:val="footnote text"/>
    <w:basedOn w:val="Normal"/>
    <w:link w:val="FootnoteTextChar"/>
    <w:uiPriority w:val="99"/>
    <w:rsid w:val="00181AC0"/>
    <w:rPr>
      <w:rFonts w:ascii="Times New Roman" w:eastAsia="Times New Roman" w:hAnsi="Times New Roman"/>
      <w:sz w:val="16"/>
      <w:szCs w:val="20"/>
    </w:rPr>
  </w:style>
  <w:style w:type="character" w:customStyle="1" w:styleId="FootnoteTextChar">
    <w:name w:val="Footnote Text Char"/>
    <w:basedOn w:val="DefaultParagraphFont"/>
    <w:link w:val="FootnoteText"/>
    <w:uiPriority w:val="99"/>
    <w:rsid w:val="00181AC0"/>
    <w:rPr>
      <w:rFonts w:ascii="Times New Roman" w:eastAsia="Times New Roman" w:hAnsi="Times New Roman"/>
      <w:color w:val="auto"/>
      <w:sz w:val="16"/>
      <w:szCs w:val="20"/>
      <w:u w:val="none"/>
      <w:lang w:val="en-GB"/>
    </w:rPr>
  </w:style>
  <w:style w:type="paragraph" w:styleId="BalloonText">
    <w:name w:val="Balloon Text"/>
    <w:basedOn w:val="Normal"/>
    <w:link w:val="BalloonTextChar"/>
    <w:semiHidden/>
    <w:rsid w:val="00181AC0"/>
    <w:rPr>
      <w:rFonts w:ascii="Arial" w:eastAsia="Times New Roman" w:hAnsi="Arial"/>
      <w:sz w:val="18"/>
      <w:szCs w:val="18"/>
    </w:rPr>
  </w:style>
  <w:style w:type="character" w:customStyle="1" w:styleId="BalloonTextChar">
    <w:name w:val="Balloon Text Char"/>
    <w:basedOn w:val="DefaultParagraphFont"/>
    <w:link w:val="BalloonText"/>
    <w:semiHidden/>
    <w:rsid w:val="00181AC0"/>
    <w:rPr>
      <w:rFonts w:ascii="Arial" w:eastAsia="Times New Roman" w:hAnsi="Arial"/>
      <w:color w:val="auto"/>
      <w:sz w:val="18"/>
      <w:szCs w:val="18"/>
      <w:u w:val="none"/>
      <w:lang w:val="en-GB"/>
    </w:rPr>
  </w:style>
  <w:style w:type="paragraph" w:styleId="Header">
    <w:name w:val="header"/>
    <w:basedOn w:val="Normal"/>
    <w:link w:val="HeaderChar"/>
    <w:rsid w:val="00181AC0"/>
    <w:pPr>
      <w:tabs>
        <w:tab w:val="center" w:pos="4703"/>
        <w:tab w:val="right" w:pos="9406"/>
      </w:tabs>
    </w:pPr>
    <w:rPr>
      <w:rFonts w:ascii="Times New Roman" w:eastAsia="Times New Roman" w:hAnsi="Times New Roman"/>
      <w:szCs w:val="20"/>
    </w:rPr>
  </w:style>
  <w:style w:type="character" w:customStyle="1" w:styleId="HeaderChar">
    <w:name w:val="Header Char"/>
    <w:basedOn w:val="DefaultParagraphFont"/>
    <w:link w:val="Header"/>
    <w:rsid w:val="00181AC0"/>
    <w:rPr>
      <w:rFonts w:ascii="Times New Roman" w:eastAsia="Times New Roman" w:hAnsi="Times New Roman"/>
      <w:color w:val="auto"/>
      <w:szCs w:val="20"/>
      <w:u w:val="none"/>
      <w:lang w:val="en-GB"/>
    </w:rPr>
  </w:style>
  <w:style w:type="paragraph" w:styleId="Footer">
    <w:name w:val="footer"/>
    <w:basedOn w:val="Normal"/>
    <w:link w:val="FooterChar"/>
    <w:rsid w:val="00181AC0"/>
    <w:pPr>
      <w:tabs>
        <w:tab w:val="center" w:pos="4703"/>
        <w:tab w:val="right" w:pos="9406"/>
      </w:tabs>
    </w:pPr>
    <w:rPr>
      <w:rFonts w:ascii="Times New Roman" w:eastAsia="Times New Roman" w:hAnsi="Times New Roman"/>
      <w:szCs w:val="20"/>
    </w:rPr>
  </w:style>
  <w:style w:type="character" w:customStyle="1" w:styleId="FooterChar">
    <w:name w:val="Footer Char"/>
    <w:basedOn w:val="DefaultParagraphFont"/>
    <w:link w:val="Footer"/>
    <w:rsid w:val="00181AC0"/>
    <w:rPr>
      <w:rFonts w:ascii="Times New Roman" w:eastAsia="Times New Roman" w:hAnsi="Times New Roman"/>
      <w:color w:val="auto"/>
      <w:szCs w:val="20"/>
      <w:u w:val="none"/>
      <w:lang w:val="en-GB"/>
    </w:rPr>
  </w:style>
  <w:style w:type="paragraph" w:styleId="BodyText2">
    <w:name w:val="Body Text 2"/>
    <w:basedOn w:val="Normal"/>
    <w:link w:val="BodyText2Char"/>
    <w:rsid w:val="00181AC0"/>
    <w:pPr>
      <w:tabs>
        <w:tab w:val="left" w:pos="5130"/>
      </w:tabs>
      <w:outlineLvl w:val="0"/>
    </w:pPr>
    <w:rPr>
      <w:rFonts w:ascii="Garamond" w:eastAsia="Times New Roman" w:hAnsi="Garamond"/>
      <w:sz w:val="24"/>
      <w:szCs w:val="20"/>
    </w:rPr>
  </w:style>
  <w:style w:type="character" w:customStyle="1" w:styleId="BodyText2Char">
    <w:name w:val="Body Text 2 Char"/>
    <w:basedOn w:val="DefaultParagraphFont"/>
    <w:link w:val="BodyText2"/>
    <w:rsid w:val="00181AC0"/>
    <w:rPr>
      <w:rFonts w:ascii="Garamond" w:eastAsia="Times New Roman" w:hAnsi="Garamond"/>
      <w:color w:val="auto"/>
      <w:sz w:val="24"/>
      <w:szCs w:val="20"/>
      <w:u w:val="none"/>
      <w:lang w:val="en-GB"/>
    </w:rPr>
  </w:style>
  <w:style w:type="paragraph" w:styleId="HTMLPreformatted">
    <w:name w:val="HTML Preformatted"/>
    <w:basedOn w:val="Normal"/>
    <w:link w:val="HTMLPreformattedChar"/>
    <w:uiPriority w:val="99"/>
    <w:rsid w:val="0018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lang w:val="de-DE" w:eastAsia="de-DE"/>
    </w:rPr>
  </w:style>
  <w:style w:type="character" w:customStyle="1" w:styleId="HTMLPreformattedChar">
    <w:name w:val="HTML Preformatted Char"/>
    <w:basedOn w:val="DefaultParagraphFont"/>
    <w:link w:val="HTMLPreformatted"/>
    <w:uiPriority w:val="99"/>
    <w:rsid w:val="00181AC0"/>
    <w:rPr>
      <w:rFonts w:ascii="Courier New" w:eastAsia="Courier New" w:hAnsi="Courier New" w:cs="Courier New"/>
      <w:color w:val="auto"/>
      <w:sz w:val="24"/>
      <w:szCs w:val="24"/>
      <w:u w:val="none"/>
      <w:lang w:val="de-DE" w:eastAsia="de-DE"/>
    </w:rPr>
  </w:style>
  <w:style w:type="character" w:styleId="HTMLTypewriter">
    <w:name w:val="HTML Typewriter"/>
    <w:basedOn w:val="DefaultParagraphFont"/>
    <w:rsid w:val="00181AC0"/>
    <w:rPr>
      <w:rFonts w:ascii="Courier New" w:eastAsia="Courier New" w:hAnsi="Courier New" w:cs="Courier New"/>
      <w:sz w:val="20"/>
      <w:szCs w:val="20"/>
    </w:rPr>
  </w:style>
  <w:style w:type="paragraph" w:styleId="NormalWeb">
    <w:name w:val="Normal (Web)"/>
    <w:basedOn w:val="Normal"/>
    <w:uiPriority w:val="99"/>
    <w:rsid w:val="00181AC0"/>
    <w:pPr>
      <w:spacing w:after="150"/>
    </w:pPr>
    <w:rPr>
      <w:rFonts w:ascii="Times New Roman" w:eastAsia="Times New Roman" w:hAnsi="Times New Roman"/>
      <w:sz w:val="24"/>
      <w:lang w:val="de-DE" w:eastAsia="de-DE"/>
    </w:rPr>
  </w:style>
  <w:style w:type="character" w:styleId="Hyperlink">
    <w:name w:val="Hyperlink"/>
    <w:basedOn w:val="DefaultParagraphFont"/>
    <w:uiPriority w:val="99"/>
    <w:rsid w:val="00181AC0"/>
    <w:rPr>
      <w:color w:val="0000FF"/>
      <w:u w:val="single"/>
    </w:rPr>
  </w:style>
  <w:style w:type="paragraph" w:styleId="BodyText">
    <w:name w:val="Body Text"/>
    <w:basedOn w:val="Normal"/>
    <w:link w:val="BodyTextChar"/>
    <w:uiPriority w:val="99"/>
    <w:semiHidden/>
    <w:unhideWhenUsed/>
    <w:rsid w:val="00181AC0"/>
    <w:pPr>
      <w:spacing w:after="120"/>
    </w:pPr>
    <w:rPr>
      <w:rFonts w:ascii="Times New Roman" w:eastAsia="Times New Roman" w:hAnsi="Times New Roman"/>
      <w:szCs w:val="20"/>
    </w:rPr>
  </w:style>
  <w:style w:type="character" w:customStyle="1" w:styleId="BodyTextChar">
    <w:name w:val="Body Text Char"/>
    <w:basedOn w:val="DefaultParagraphFont"/>
    <w:link w:val="BodyText"/>
    <w:uiPriority w:val="99"/>
    <w:semiHidden/>
    <w:rsid w:val="00181AC0"/>
    <w:rPr>
      <w:rFonts w:ascii="Times New Roman" w:eastAsia="Times New Roman" w:hAnsi="Times New Roman"/>
      <w:color w:val="auto"/>
      <w:szCs w:val="20"/>
      <w:u w:val="none"/>
      <w:lang w:val="en-GB"/>
    </w:rPr>
  </w:style>
  <w:style w:type="character" w:customStyle="1" w:styleId="sel">
    <w:name w:val="sel"/>
    <w:basedOn w:val="DefaultParagraphFont"/>
    <w:rsid w:val="00181AC0"/>
  </w:style>
  <w:style w:type="paragraph" w:customStyle="1" w:styleId="Annexetitle">
    <w:name w:val="Annexe_title"/>
    <w:basedOn w:val="Heading1"/>
    <w:next w:val="Normal"/>
    <w:autoRedefine/>
    <w:rsid w:val="00181AC0"/>
    <w:pPr>
      <w:keepNext w:val="0"/>
      <w:tabs>
        <w:tab w:val="left" w:pos="1701"/>
        <w:tab w:val="left" w:pos="2552"/>
      </w:tabs>
      <w:spacing w:after="240"/>
      <w:jc w:val="center"/>
      <w:outlineLvl w:val="9"/>
    </w:pPr>
    <w:rPr>
      <w:rFonts w:ascii="Arial" w:hAnsi="Arial" w:cs="Arial"/>
      <w:caps/>
      <w:lang w:eastAsia="de-DE"/>
    </w:rPr>
  </w:style>
  <w:style w:type="paragraph" w:customStyle="1" w:styleId="normaltableau">
    <w:name w:val="normal_tableau"/>
    <w:basedOn w:val="Normal"/>
    <w:rsid w:val="00181AC0"/>
    <w:pPr>
      <w:spacing w:before="120" w:after="120"/>
      <w:jc w:val="both"/>
    </w:pPr>
    <w:rPr>
      <w:rFonts w:ascii="Arial" w:eastAsia="Times New Roman" w:hAnsi="Arial"/>
    </w:rPr>
  </w:style>
  <w:style w:type="paragraph" w:customStyle="1" w:styleId="Tabletext">
    <w:name w:val="Table text"/>
    <w:rsid w:val="00181AC0"/>
    <w:pPr>
      <w:suppressAutoHyphens/>
      <w:ind w:left="72"/>
    </w:pPr>
    <w:rPr>
      <w:rFonts w:ascii="Century Schoolbook" w:eastAsia="Times New Roman" w:hAnsi="Century Schoolbook"/>
      <w:szCs w:val="20"/>
      <w:lang w:val="en-GB" w:eastAsia="nl-NL"/>
    </w:rPr>
  </w:style>
  <w:style w:type="character" w:customStyle="1" w:styleId="Gvdemetni">
    <w:name w:val="Gövde metni_"/>
    <w:link w:val="Gvdemetni1"/>
    <w:locked/>
    <w:rsid w:val="00181AC0"/>
    <w:rPr>
      <w:sz w:val="23"/>
      <w:szCs w:val="23"/>
      <w:shd w:val="clear" w:color="auto" w:fill="FFFFFF"/>
    </w:rPr>
  </w:style>
  <w:style w:type="paragraph" w:customStyle="1" w:styleId="Gvdemetni1">
    <w:name w:val="Gövde metni1"/>
    <w:basedOn w:val="Normal"/>
    <w:link w:val="Gvdemetni"/>
    <w:rsid w:val="00181AC0"/>
    <w:pPr>
      <w:shd w:val="clear" w:color="auto" w:fill="FFFFFF"/>
      <w:spacing w:before="360" w:after="360" w:line="240" w:lineRule="atLeast"/>
      <w:ind w:hanging="720"/>
    </w:pPr>
    <w:rPr>
      <w:sz w:val="23"/>
      <w:szCs w:val="23"/>
    </w:rPr>
  </w:style>
  <w:style w:type="character" w:styleId="FootnoteReference">
    <w:name w:val="footnote reference"/>
    <w:basedOn w:val="DefaultParagraphFont"/>
    <w:uiPriority w:val="99"/>
    <w:unhideWhenUsed/>
    <w:rsid w:val="00AF35ED"/>
    <w:rPr>
      <w:vertAlign w:val="superscript"/>
    </w:rPr>
  </w:style>
  <w:style w:type="character" w:styleId="Emphasis">
    <w:name w:val="Emphasis"/>
    <w:basedOn w:val="DefaultParagraphFont"/>
    <w:uiPriority w:val="20"/>
    <w:qFormat/>
    <w:rsid w:val="00A41915"/>
    <w:rPr>
      <w:i/>
      <w:iCs/>
    </w:rPr>
  </w:style>
  <w:style w:type="character" w:styleId="FollowedHyperlink">
    <w:name w:val="FollowedHyperlink"/>
    <w:basedOn w:val="DefaultParagraphFont"/>
    <w:uiPriority w:val="99"/>
    <w:semiHidden/>
    <w:unhideWhenUsed/>
    <w:rsid w:val="00B32918"/>
    <w:rPr>
      <w:color w:val="954F72" w:themeColor="followedHyperlink"/>
      <w:u w:val="single"/>
    </w:rPr>
  </w:style>
  <w:style w:type="paragraph" w:styleId="EndnoteText">
    <w:name w:val="endnote text"/>
    <w:basedOn w:val="Normal"/>
    <w:link w:val="EndnoteTextChar"/>
    <w:uiPriority w:val="99"/>
    <w:unhideWhenUsed/>
    <w:rsid w:val="00625AB6"/>
    <w:rPr>
      <w:sz w:val="24"/>
    </w:rPr>
  </w:style>
  <w:style w:type="character" w:customStyle="1" w:styleId="EndnoteTextChar">
    <w:name w:val="Endnote Text Char"/>
    <w:basedOn w:val="DefaultParagraphFont"/>
    <w:link w:val="EndnoteText"/>
    <w:uiPriority w:val="99"/>
    <w:rsid w:val="00625AB6"/>
    <w:rPr>
      <w:sz w:val="24"/>
      <w:szCs w:val="24"/>
    </w:rPr>
  </w:style>
  <w:style w:type="character" w:styleId="EndnoteReference">
    <w:name w:val="endnote reference"/>
    <w:basedOn w:val="DefaultParagraphFont"/>
    <w:uiPriority w:val="99"/>
    <w:unhideWhenUsed/>
    <w:rsid w:val="00625AB6"/>
    <w:rPr>
      <w:vertAlign w:val="superscript"/>
    </w:rPr>
  </w:style>
  <w:style w:type="paragraph" w:styleId="TOC1">
    <w:name w:val="toc 1"/>
    <w:basedOn w:val="Normal"/>
    <w:next w:val="Normal"/>
    <w:autoRedefine/>
    <w:uiPriority w:val="39"/>
    <w:unhideWhenUsed/>
    <w:rsid w:val="003218A3"/>
    <w:pPr>
      <w:spacing w:before="120"/>
    </w:pPr>
    <w:rPr>
      <w:rFonts w:ascii="Times New Roman" w:hAnsi="Times New Roman"/>
      <w:b/>
      <w:bCs/>
    </w:rPr>
  </w:style>
  <w:style w:type="paragraph" w:styleId="TOC2">
    <w:name w:val="toc 2"/>
    <w:basedOn w:val="Normal"/>
    <w:next w:val="Normal"/>
    <w:autoRedefine/>
    <w:uiPriority w:val="39"/>
    <w:unhideWhenUsed/>
    <w:rsid w:val="00C40CCC"/>
    <w:pPr>
      <w:tabs>
        <w:tab w:val="left" w:pos="720"/>
        <w:tab w:val="right" w:leader="dot" w:pos="9010"/>
      </w:tabs>
      <w:ind w:left="240"/>
    </w:pPr>
    <w:rPr>
      <w:rFonts w:ascii="Times New Roman" w:hAnsi="Times New Roman"/>
      <w:b/>
      <w:bCs/>
      <w:szCs w:val="22"/>
    </w:rPr>
  </w:style>
  <w:style w:type="paragraph" w:styleId="TOC3">
    <w:name w:val="toc 3"/>
    <w:basedOn w:val="Normal"/>
    <w:next w:val="Normal"/>
    <w:autoRedefine/>
    <w:uiPriority w:val="39"/>
    <w:unhideWhenUsed/>
    <w:rsid w:val="003218A3"/>
    <w:pPr>
      <w:ind w:left="480"/>
    </w:pPr>
    <w:rPr>
      <w:rFonts w:ascii="Times New Roman" w:hAnsi="Times New Roman"/>
      <w:szCs w:val="22"/>
    </w:rPr>
  </w:style>
  <w:style w:type="paragraph" w:styleId="TOC4">
    <w:name w:val="toc 4"/>
    <w:basedOn w:val="Normal"/>
    <w:next w:val="Normal"/>
    <w:autoRedefine/>
    <w:uiPriority w:val="39"/>
    <w:unhideWhenUsed/>
    <w:rsid w:val="003218A3"/>
    <w:pPr>
      <w:ind w:left="720"/>
    </w:pPr>
    <w:rPr>
      <w:rFonts w:ascii="Times New Roman" w:hAnsi="Times New Roman"/>
      <w:sz w:val="20"/>
      <w:szCs w:val="20"/>
    </w:rPr>
  </w:style>
  <w:style w:type="paragraph" w:styleId="TOC5">
    <w:name w:val="toc 5"/>
    <w:basedOn w:val="Normal"/>
    <w:next w:val="Normal"/>
    <w:autoRedefine/>
    <w:uiPriority w:val="39"/>
    <w:unhideWhenUsed/>
    <w:rsid w:val="003218A3"/>
    <w:pPr>
      <w:ind w:left="960"/>
    </w:pPr>
    <w:rPr>
      <w:rFonts w:ascii="Times New Roman" w:hAnsi="Times New Roman"/>
      <w:sz w:val="20"/>
      <w:szCs w:val="20"/>
    </w:rPr>
  </w:style>
  <w:style w:type="paragraph" w:styleId="TOC6">
    <w:name w:val="toc 6"/>
    <w:basedOn w:val="Normal"/>
    <w:next w:val="Normal"/>
    <w:autoRedefine/>
    <w:uiPriority w:val="39"/>
    <w:unhideWhenUsed/>
    <w:rsid w:val="003218A3"/>
    <w:pPr>
      <w:ind w:left="1200"/>
    </w:pPr>
    <w:rPr>
      <w:rFonts w:ascii="Times New Roman" w:hAnsi="Times New Roman"/>
      <w:sz w:val="20"/>
      <w:szCs w:val="20"/>
    </w:rPr>
  </w:style>
  <w:style w:type="paragraph" w:styleId="TOC7">
    <w:name w:val="toc 7"/>
    <w:basedOn w:val="Normal"/>
    <w:next w:val="Normal"/>
    <w:autoRedefine/>
    <w:uiPriority w:val="39"/>
    <w:unhideWhenUsed/>
    <w:rsid w:val="003218A3"/>
    <w:pPr>
      <w:ind w:left="1440"/>
    </w:pPr>
    <w:rPr>
      <w:rFonts w:ascii="Times New Roman" w:hAnsi="Times New Roman"/>
      <w:sz w:val="20"/>
      <w:szCs w:val="20"/>
    </w:rPr>
  </w:style>
  <w:style w:type="paragraph" w:styleId="TOC8">
    <w:name w:val="toc 8"/>
    <w:basedOn w:val="Normal"/>
    <w:next w:val="Normal"/>
    <w:autoRedefine/>
    <w:uiPriority w:val="39"/>
    <w:unhideWhenUsed/>
    <w:rsid w:val="003218A3"/>
    <w:pPr>
      <w:ind w:left="1680"/>
    </w:pPr>
    <w:rPr>
      <w:rFonts w:ascii="Times New Roman" w:hAnsi="Times New Roman"/>
      <w:sz w:val="20"/>
      <w:szCs w:val="20"/>
    </w:rPr>
  </w:style>
  <w:style w:type="paragraph" w:styleId="TOC9">
    <w:name w:val="toc 9"/>
    <w:basedOn w:val="Normal"/>
    <w:next w:val="Normal"/>
    <w:autoRedefine/>
    <w:uiPriority w:val="39"/>
    <w:unhideWhenUsed/>
    <w:rsid w:val="003218A3"/>
    <w:pPr>
      <w:ind w:left="1920"/>
    </w:pPr>
    <w:rPr>
      <w:rFonts w:ascii="Times New Roman" w:hAnsi="Times New Roman"/>
      <w:sz w:val="20"/>
      <w:szCs w:val="20"/>
    </w:rPr>
  </w:style>
  <w:style w:type="character" w:styleId="PageNumber">
    <w:name w:val="page number"/>
    <w:basedOn w:val="DefaultParagraphFont"/>
    <w:uiPriority w:val="99"/>
    <w:semiHidden/>
    <w:unhideWhenUsed/>
    <w:rsid w:val="00080CBA"/>
  </w:style>
  <w:style w:type="paragraph" w:styleId="TOCHeading">
    <w:name w:val="TOC Heading"/>
    <w:basedOn w:val="Heading1"/>
    <w:next w:val="Normal"/>
    <w:uiPriority w:val="39"/>
    <w:unhideWhenUsed/>
    <w:qFormat/>
    <w:rsid w:val="00C40CCC"/>
    <w:pPr>
      <w:keepLines/>
      <w:spacing w:before="480" w:line="276" w:lineRule="auto"/>
      <w:outlineLvl w:val="9"/>
    </w:pPr>
    <w:rPr>
      <w:rFonts w:ascii="Times New Roman" w:hAnsi="Times New Roman" w:cs="Times New Roman"/>
      <w:bCs/>
      <w:sz w:val="28"/>
      <w:szCs w:val="28"/>
      <w:lang w:val="en-US"/>
    </w:rPr>
  </w:style>
  <w:style w:type="paragraph" w:customStyle="1" w:styleId="Style1">
    <w:name w:val="Style1"/>
    <w:basedOn w:val="Heading2"/>
    <w:autoRedefine/>
    <w:qFormat/>
    <w:rsid w:val="00291FC7"/>
  </w:style>
  <w:style w:type="paragraph" w:customStyle="1" w:styleId="Style2">
    <w:name w:val="Style2"/>
    <w:basedOn w:val="Heading3"/>
    <w:autoRedefine/>
    <w:qFormat/>
    <w:rsid w:val="00291FC7"/>
    <w:rPr>
      <w:i/>
    </w:rPr>
  </w:style>
  <w:style w:type="paragraph" w:customStyle="1" w:styleId="Style3">
    <w:name w:val="Style3"/>
    <w:basedOn w:val="Heading3"/>
    <w:autoRedefine/>
    <w:qFormat/>
    <w:rsid w:val="00291FC7"/>
    <w:rPr>
      <w:i/>
    </w:rPr>
  </w:style>
  <w:style w:type="paragraph" w:customStyle="1" w:styleId="Style4">
    <w:name w:val="Style4"/>
    <w:basedOn w:val="Heading3"/>
    <w:autoRedefine/>
    <w:qFormat/>
    <w:rsid w:val="00291FC7"/>
    <w:rPr>
      <w:i/>
    </w:rPr>
  </w:style>
  <w:style w:type="paragraph" w:customStyle="1" w:styleId="Style5">
    <w:name w:val="Style5"/>
    <w:basedOn w:val="Heading3"/>
    <w:autoRedefine/>
    <w:qFormat/>
    <w:rsid w:val="00703561"/>
    <w:rPr>
      <w:i/>
      <w:color w:val="2F5496" w:themeColor="accent1" w:themeShade="BF"/>
    </w:rPr>
  </w:style>
  <w:style w:type="paragraph" w:customStyle="1" w:styleId="Style6">
    <w:name w:val="Style6"/>
    <w:basedOn w:val="Heading3"/>
    <w:autoRedefine/>
    <w:qFormat/>
    <w:rsid w:val="00703561"/>
    <w:rPr>
      <w:i/>
      <w:color w:val="2F5496" w:themeColor="accent1" w:themeShade="BF"/>
    </w:rPr>
  </w:style>
  <w:style w:type="character" w:styleId="CommentReference">
    <w:name w:val="annotation reference"/>
    <w:basedOn w:val="DefaultParagraphFont"/>
    <w:uiPriority w:val="99"/>
    <w:semiHidden/>
    <w:unhideWhenUsed/>
    <w:rsid w:val="00A9091F"/>
    <w:rPr>
      <w:sz w:val="16"/>
      <w:szCs w:val="16"/>
    </w:rPr>
  </w:style>
  <w:style w:type="paragraph" w:styleId="CommentText">
    <w:name w:val="annotation text"/>
    <w:basedOn w:val="Normal"/>
    <w:link w:val="CommentTextChar"/>
    <w:uiPriority w:val="99"/>
    <w:semiHidden/>
    <w:unhideWhenUsed/>
    <w:rsid w:val="00A9091F"/>
    <w:rPr>
      <w:sz w:val="20"/>
      <w:szCs w:val="20"/>
    </w:rPr>
  </w:style>
  <w:style w:type="character" w:customStyle="1" w:styleId="CommentTextChar">
    <w:name w:val="Comment Text Char"/>
    <w:basedOn w:val="DefaultParagraphFont"/>
    <w:link w:val="CommentText"/>
    <w:uiPriority w:val="99"/>
    <w:semiHidden/>
    <w:rsid w:val="00A9091F"/>
    <w:rPr>
      <w:sz w:val="20"/>
      <w:szCs w:val="20"/>
      <w:lang w:val="en-GB"/>
    </w:rPr>
  </w:style>
  <w:style w:type="paragraph" w:styleId="CommentSubject">
    <w:name w:val="annotation subject"/>
    <w:basedOn w:val="CommentText"/>
    <w:next w:val="CommentText"/>
    <w:link w:val="CommentSubjectChar"/>
    <w:uiPriority w:val="99"/>
    <w:semiHidden/>
    <w:unhideWhenUsed/>
    <w:rsid w:val="00A9091F"/>
    <w:rPr>
      <w:b/>
      <w:bCs/>
    </w:rPr>
  </w:style>
  <w:style w:type="character" w:customStyle="1" w:styleId="CommentSubjectChar">
    <w:name w:val="Comment Subject Char"/>
    <w:basedOn w:val="CommentTextChar"/>
    <w:link w:val="CommentSubject"/>
    <w:uiPriority w:val="99"/>
    <w:semiHidden/>
    <w:rsid w:val="00A9091F"/>
    <w:rPr>
      <w:b/>
      <w:bCs/>
      <w:sz w:val="20"/>
      <w:szCs w:val="20"/>
      <w:lang w:val="en-GB"/>
    </w:rPr>
  </w:style>
  <w:style w:type="paragraph" w:styleId="Revision">
    <w:name w:val="Revision"/>
    <w:hidden/>
    <w:uiPriority w:val="99"/>
    <w:semiHidden/>
    <w:rsid w:val="00FC0707"/>
    <w:rPr>
      <w:lang w:val="en-GB"/>
    </w:rPr>
  </w:style>
  <w:style w:type="table" w:customStyle="1" w:styleId="TableGrid1">
    <w:name w:val="Table Grid1"/>
    <w:basedOn w:val="TableNormal"/>
    <w:next w:val="TableGrid"/>
    <w:uiPriority w:val="39"/>
    <w:rsid w:val="00D74FCD"/>
    <w:rPr>
      <w:rFonts w:ascii="Calibri" w:hAnsi="Calibri" w:cs="Times New Roman"/>
      <w:color w:val="0563C1" w:themeColor="hyperlink"/>
      <w:sz w:val="20"/>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
    <w:name w:val="logo"/>
    <w:basedOn w:val="DefaultParagraphFont"/>
    <w:rsid w:val="009734FC"/>
  </w:style>
  <w:style w:type="paragraph" w:customStyle="1" w:styleId="Endofdocument-Annex">
    <w:name w:val="[End of document - Annex]"/>
    <w:basedOn w:val="Normal"/>
    <w:link w:val="Endofdocument-AnnexChar"/>
    <w:rsid w:val="009B2C81"/>
    <w:pPr>
      <w:ind w:left="5534"/>
    </w:pPr>
    <w:rPr>
      <w:rFonts w:ascii="Arial" w:hAnsi="Arial" w:cs="Arial"/>
      <w:szCs w:val="20"/>
      <w:lang w:val="en-US" w:eastAsia="zh-CN"/>
    </w:rPr>
  </w:style>
  <w:style w:type="character" w:customStyle="1" w:styleId="Endofdocument-AnnexChar">
    <w:name w:val="[End of document - Annex] Char"/>
    <w:basedOn w:val="DefaultParagraphFont"/>
    <w:link w:val="Endofdocument-Annex"/>
    <w:rsid w:val="009B2C81"/>
    <w:rPr>
      <w:rFonts w:ascii="Arial" w:eastAsia="SimSun" w:hAnsi="Arial" w:cs="Arial"/>
      <w:szCs w:val="20"/>
      <w:lang w:eastAsia="zh-CN"/>
    </w:rPr>
  </w:style>
  <w:style w:type="character" w:customStyle="1" w:styleId="ONUMFSChar">
    <w:name w:val="ONUM FS Char"/>
    <w:basedOn w:val="DefaultParagraphFont"/>
    <w:link w:val="ONUMFS"/>
    <w:rsid w:val="00837550"/>
    <w:rPr>
      <w:rFonts w:ascii="Arial" w:eastAsia="SimSun" w:hAnsi="Arial" w:cs="Arial"/>
      <w:lang w:eastAsia="zh-CN"/>
    </w:rPr>
  </w:style>
  <w:style w:type="paragraph" w:customStyle="1" w:styleId="ONUMFS">
    <w:name w:val="ONUM FS"/>
    <w:basedOn w:val="BodyText"/>
    <w:link w:val="ONUMFSChar"/>
    <w:rsid w:val="00837550"/>
    <w:pPr>
      <w:tabs>
        <w:tab w:val="num" w:pos="567"/>
      </w:tabs>
      <w:spacing w:after="220"/>
    </w:pPr>
    <w:rPr>
      <w:rFonts w:ascii="Arial" w:eastAsia="SimSun" w:hAnsi="Arial" w:cs="Arial"/>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SimSun" w:hAnsi="PT Sans" w:cstheme="minorBidi"/>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FF"/>
    <w:rPr>
      <w:lang w:val="en-GB"/>
    </w:rPr>
  </w:style>
  <w:style w:type="paragraph" w:styleId="Heading1">
    <w:name w:val="heading 1"/>
    <w:basedOn w:val="Normal"/>
    <w:next w:val="Normal"/>
    <w:link w:val="Heading1Char"/>
    <w:qFormat/>
    <w:rsid w:val="000D0E60"/>
    <w:pPr>
      <w:keepNext/>
      <w:numPr>
        <w:numId w:val="6"/>
      </w:numPr>
      <w:outlineLvl w:val="0"/>
    </w:pPr>
    <w:rPr>
      <w:rFonts w:eastAsia="Times New Roman"/>
      <w:b/>
      <w:color w:val="2F5496" w:themeColor="accent1" w:themeShade="BF"/>
      <w:sz w:val="24"/>
    </w:rPr>
  </w:style>
  <w:style w:type="paragraph" w:styleId="Heading2">
    <w:name w:val="heading 2"/>
    <w:basedOn w:val="p1"/>
    <w:next w:val="Normal"/>
    <w:link w:val="Heading2Char"/>
    <w:uiPriority w:val="9"/>
    <w:unhideWhenUsed/>
    <w:qFormat/>
    <w:rsid w:val="00291FC7"/>
    <w:pPr>
      <w:spacing w:after="120"/>
      <w:ind w:left="709" w:hanging="709"/>
      <w:jc w:val="both"/>
      <w:outlineLvl w:val="1"/>
    </w:pPr>
    <w:rPr>
      <w:b/>
      <w:color w:val="000000" w:themeColor="text1"/>
      <w:sz w:val="22"/>
      <w:szCs w:val="22"/>
    </w:rPr>
  </w:style>
  <w:style w:type="paragraph" w:styleId="Heading3">
    <w:name w:val="heading 3"/>
    <w:basedOn w:val="ListParagraph"/>
    <w:next w:val="Normal"/>
    <w:link w:val="Heading3Char"/>
    <w:uiPriority w:val="9"/>
    <w:unhideWhenUsed/>
    <w:qFormat/>
    <w:rsid w:val="002A6419"/>
    <w:pPr>
      <w:ind w:left="0"/>
      <w:outlineLvl w:val="2"/>
    </w:pPr>
    <w:rPr>
      <w:b/>
      <w:color w:val="000000" w:themeColor="text1"/>
      <w:szCs w:val="22"/>
      <w:lang w:val="en-GB"/>
    </w:rPr>
  </w:style>
  <w:style w:type="paragraph" w:styleId="Heading4">
    <w:name w:val="heading 4"/>
    <w:basedOn w:val="Normal"/>
    <w:next w:val="Normal"/>
    <w:link w:val="Heading4Char"/>
    <w:qFormat/>
    <w:rsid w:val="00181AC0"/>
    <w:pPr>
      <w:keepNext/>
      <w:spacing w:before="240" w:after="60"/>
      <w:outlineLvl w:val="3"/>
    </w:pPr>
    <w:rPr>
      <w:rFonts w:ascii="Times New Roman" w:eastAsia="Times New Roman" w:hAnsi="Times New Roman"/>
      <w:b/>
      <w:sz w:val="28"/>
      <w:szCs w:val="28"/>
    </w:rPr>
  </w:style>
  <w:style w:type="paragraph" w:styleId="Heading5">
    <w:name w:val="heading 5"/>
    <w:basedOn w:val="Normal"/>
    <w:next w:val="Normal"/>
    <w:link w:val="Heading5Char"/>
    <w:uiPriority w:val="9"/>
    <w:unhideWhenUsed/>
    <w:qFormat/>
    <w:rsid w:val="00181AC0"/>
    <w:pPr>
      <w:keepNext/>
      <w:keepLines/>
      <w:spacing w:before="40"/>
      <w:outlineLvl w:val="4"/>
    </w:pPr>
    <w:rPr>
      <w:rFonts w:ascii="Times New Roman" w:eastAsia="Times New Roman" w:hAnsi="Times New Roman" w:cs="Times New Roman"/>
      <w:color w:val="2F5496" w:themeColor="accent1" w:themeShade="BF"/>
      <w:szCs w:val="20"/>
    </w:rPr>
  </w:style>
  <w:style w:type="paragraph" w:styleId="Heading7">
    <w:name w:val="heading 7"/>
    <w:basedOn w:val="Normal"/>
    <w:next w:val="Normal"/>
    <w:link w:val="Heading7Char"/>
    <w:qFormat/>
    <w:rsid w:val="00181AC0"/>
    <w:pPr>
      <w:spacing w:before="240" w:after="60"/>
      <w:outlineLvl w:val="6"/>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F98"/>
    <w:rPr>
      <w:rFonts w:ascii="Arial" w:hAnsi="Arial"/>
      <w:sz w:val="18"/>
      <w:szCs w:val="18"/>
    </w:rPr>
  </w:style>
  <w:style w:type="paragraph" w:customStyle="1" w:styleId="p2">
    <w:name w:val="p2"/>
    <w:basedOn w:val="Normal"/>
    <w:rsid w:val="00806F98"/>
    <w:rPr>
      <w:rFonts w:ascii="Arial" w:hAnsi="Arial"/>
      <w:sz w:val="18"/>
      <w:szCs w:val="18"/>
    </w:rPr>
  </w:style>
  <w:style w:type="character" w:customStyle="1" w:styleId="apple-tab-span">
    <w:name w:val="apple-tab-span"/>
    <w:basedOn w:val="DefaultParagraphFont"/>
    <w:rsid w:val="00806F98"/>
  </w:style>
  <w:style w:type="character" w:customStyle="1" w:styleId="s1">
    <w:name w:val="s1"/>
    <w:basedOn w:val="DefaultParagraphFont"/>
    <w:rsid w:val="00806F98"/>
  </w:style>
  <w:style w:type="character" w:customStyle="1" w:styleId="s2">
    <w:name w:val="s2"/>
    <w:basedOn w:val="DefaultParagraphFont"/>
    <w:rsid w:val="00BD3A11"/>
  </w:style>
  <w:style w:type="table" w:styleId="TableGrid">
    <w:name w:val="Table Grid"/>
    <w:basedOn w:val="TableNormal"/>
    <w:uiPriority w:val="59"/>
    <w:rsid w:val="00E9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A69"/>
    <w:pPr>
      <w:autoSpaceDE w:val="0"/>
      <w:autoSpaceDN w:val="0"/>
      <w:adjustRightInd w:val="0"/>
      <w:ind w:left="720"/>
      <w:contextualSpacing/>
      <w:jc w:val="both"/>
    </w:pPr>
    <w:rPr>
      <w:rFonts w:eastAsia="Times New Roman" w:cs="Arial"/>
      <w:color w:val="000000"/>
      <w:lang w:val="sl-SI" w:eastAsia="ja-JP"/>
    </w:rPr>
  </w:style>
  <w:style w:type="character" w:customStyle="1" w:styleId="Heading1Char">
    <w:name w:val="Heading 1 Char"/>
    <w:basedOn w:val="DefaultParagraphFont"/>
    <w:link w:val="Heading1"/>
    <w:rsid w:val="000D0E60"/>
    <w:rPr>
      <w:rFonts w:eastAsia="Times New Roman"/>
      <w:b/>
      <w:color w:val="2F5496" w:themeColor="accent1" w:themeShade="BF"/>
      <w:sz w:val="24"/>
      <w:lang w:val="en-GB"/>
    </w:rPr>
  </w:style>
  <w:style w:type="character" w:customStyle="1" w:styleId="Heading2Char">
    <w:name w:val="Heading 2 Char"/>
    <w:basedOn w:val="DefaultParagraphFont"/>
    <w:link w:val="Heading2"/>
    <w:uiPriority w:val="9"/>
    <w:rsid w:val="00291FC7"/>
    <w:rPr>
      <w:rFonts w:ascii="Arial" w:hAnsi="Arial"/>
      <w:b/>
      <w:color w:val="000000" w:themeColor="text1"/>
      <w:sz w:val="22"/>
      <w:u w:val="none"/>
      <w:lang w:val="en-GB"/>
    </w:rPr>
  </w:style>
  <w:style w:type="character" w:customStyle="1" w:styleId="Heading3Char">
    <w:name w:val="Heading 3 Char"/>
    <w:basedOn w:val="DefaultParagraphFont"/>
    <w:link w:val="Heading3"/>
    <w:uiPriority w:val="9"/>
    <w:rsid w:val="002A6419"/>
    <w:rPr>
      <w:rFonts w:ascii="Arial" w:eastAsia="Times New Roman" w:hAnsi="Arial" w:cs="Arial"/>
      <w:b/>
      <w:color w:val="000000" w:themeColor="text1"/>
      <w:sz w:val="22"/>
      <w:u w:val="none"/>
      <w:lang w:val="en-GB" w:eastAsia="ja-JP"/>
    </w:rPr>
  </w:style>
  <w:style w:type="character" w:customStyle="1" w:styleId="Heading4Char">
    <w:name w:val="Heading 4 Char"/>
    <w:basedOn w:val="DefaultParagraphFont"/>
    <w:link w:val="Heading4"/>
    <w:rsid w:val="00181AC0"/>
    <w:rPr>
      <w:rFonts w:ascii="Times New Roman" w:eastAsia="Times New Roman" w:hAnsi="Times New Roman"/>
      <w:b/>
      <w:color w:val="auto"/>
      <w:sz w:val="28"/>
      <w:szCs w:val="28"/>
      <w:u w:val="none"/>
      <w:lang w:val="en-GB"/>
    </w:rPr>
  </w:style>
  <w:style w:type="character" w:customStyle="1" w:styleId="Heading5Char">
    <w:name w:val="Heading 5 Char"/>
    <w:basedOn w:val="DefaultParagraphFont"/>
    <w:link w:val="Heading5"/>
    <w:uiPriority w:val="9"/>
    <w:rsid w:val="00181AC0"/>
    <w:rPr>
      <w:rFonts w:ascii="Times New Roman" w:eastAsia="Times New Roman" w:hAnsi="Times New Roman" w:cs="Times New Roman"/>
      <w:color w:val="2F5496" w:themeColor="accent1" w:themeShade="BF"/>
      <w:szCs w:val="20"/>
      <w:u w:val="none"/>
      <w:lang w:val="en-GB"/>
    </w:rPr>
  </w:style>
  <w:style w:type="character" w:customStyle="1" w:styleId="Heading7Char">
    <w:name w:val="Heading 7 Char"/>
    <w:basedOn w:val="DefaultParagraphFont"/>
    <w:link w:val="Heading7"/>
    <w:rsid w:val="00181AC0"/>
    <w:rPr>
      <w:rFonts w:ascii="Times New Roman" w:eastAsia="Times New Roman" w:hAnsi="Times New Roman"/>
      <w:color w:val="auto"/>
      <w:sz w:val="24"/>
      <w:szCs w:val="24"/>
      <w:u w:val="none"/>
      <w:lang w:val="en-GB"/>
    </w:rPr>
  </w:style>
  <w:style w:type="paragraph" w:styleId="FootnoteText">
    <w:name w:val="footnote text"/>
    <w:basedOn w:val="Normal"/>
    <w:link w:val="FootnoteTextChar"/>
    <w:uiPriority w:val="99"/>
    <w:rsid w:val="00181AC0"/>
    <w:rPr>
      <w:rFonts w:ascii="Times New Roman" w:eastAsia="Times New Roman" w:hAnsi="Times New Roman"/>
      <w:sz w:val="16"/>
      <w:szCs w:val="20"/>
    </w:rPr>
  </w:style>
  <w:style w:type="character" w:customStyle="1" w:styleId="FootnoteTextChar">
    <w:name w:val="Footnote Text Char"/>
    <w:basedOn w:val="DefaultParagraphFont"/>
    <w:link w:val="FootnoteText"/>
    <w:uiPriority w:val="99"/>
    <w:rsid w:val="00181AC0"/>
    <w:rPr>
      <w:rFonts w:ascii="Times New Roman" w:eastAsia="Times New Roman" w:hAnsi="Times New Roman"/>
      <w:color w:val="auto"/>
      <w:sz w:val="16"/>
      <w:szCs w:val="20"/>
      <w:u w:val="none"/>
      <w:lang w:val="en-GB"/>
    </w:rPr>
  </w:style>
  <w:style w:type="paragraph" w:styleId="BalloonText">
    <w:name w:val="Balloon Text"/>
    <w:basedOn w:val="Normal"/>
    <w:link w:val="BalloonTextChar"/>
    <w:semiHidden/>
    <w:rsid w:val="00181AC0"/>
    <w:rPr>
      <w:rFonts w:ascii="Arial" w:eastAsia="Times New Roman" w:hAnsi="Arial"/>
      <w:sz w:val="18"/>
      <w:szCs w:val="18"/>
    </w:rPr>
  </w:style>
  <w:style w:type="character" w:customStyle="1" w:styleId="BalloonTextChar">
    <w:name w:val="Balloon Text Char"/>
    <w:basedOn w:val="DefaultParagraphFont"/>
    <w:link w:val="BalloonText"/>
    <w:semiHidden/>
    <w:rsid w:val="00181AC0"/>
    <w:rPr>
      <w:rFonts w:ascii="Arial" w:eastAsia="Times New Roman" w:hAnsi="Arial"/>
      <w:color w:val="auto"/>
      <w:sz w:val="18"/>
      <w:szCs w:val="18"/>
      <w:u w:val="none"/>
      <w:lang w:val="en-GB"/>
    </w:rPr>
  </w:style>
  <w:style w:type="paragraph" w:styleId="Header">
    <w:name w:val="header"/>
    <w:basedOn w:val="Normal"/>
    <w:link w:val="HeaderChar"/>
    <w:rsid w:val="00181AC0"/>
    <w:pPr>
      <w:tabs>
        <w:tab w:val="center" w:pos="4703"/>
        <w:tab w:val="right" w:pos="9406"/>
      </w:tabs>
    </w:pPr>
    <w:rPr>
      <w:rFonts w:ascii="Times New Roman" w:eastAsia="Times New Roman" w:hAnsi="Times New Roman"/>
      <w:szCs w:val="20"/>
    </w:rPr>
  </w:style>
  <w:style w:type="character" w:customStyle="1" w:styleId="HeaderChar">
    <w:name w:val="Header Char"/>
    <w:basedOn w:val="DefaultParagraphFont"/>
    <w:link w:val="Header"/>
    <w:rsid w:val="00181AC0"/>
    <w:rPr>
      <w:rFonts w:ascii="Times New Roman" w:eastAsia="Times New Roman" w:hAnsi="Times New Roman"/>
      <w:color w:val="auto"/>
      <w:szCs w:val="20"/>
      <w:u w:val="none"/>
      <w:lang w:val="en-GB"/>
    </w:rPr>
  </w:style>
  <w:style w:type="paragraph" w:styleId="Footer">
    <w:name w:val="footer"/>
    <w:basedOn w:val="Normal"/>
    <w:link w:val="FooterChar"/>
    <w:rsid w:val="00181AC0"/>
    <w:pPr>
      <w:tabs>
        <w:tab w:val="center" w:pos="4703"/>
        <w:tab w:val="right" w:pos="9406"/>
      </w:tabs>
    </w:pPr>
    <w:rPr>
      <w:rFonts w:ascii="Times New Roman" w:eastAsia="Times New Roman" w:hAnsi="Times New Roman"/>
      <w:szCs w:val="20"/>
    </w:rPr>
  </w:style>
  <w:style w:type="character" w:customStyle="1" w:styleId="FooterChar">
    <w:name w:val="Footer Char"/>
    <w:basedOn w:val="DefaultParagraphFont"/>
    <w:link w:val="Footer"/>
    <w:rsid w:val="00181AC0"/>
    <w:rPr>
      <w:rFonts w:ascii="Times New Roman" w:eastAsia="Times New Roman" w:hAnsi="Times New Roman"/>
      <w:color w:val="auto"/>
      <w:szCs w:val="20"/>
      <w:u w:val="none"/>
      <w:lang w:val="en-GB"/>
    </w:rPr>
  </w:style>
  <w:style w:type="paragraph" w:styleId="BodyText2">
    <w:name w:val="Body Text 2"/>
    <w:basedOn w:val="Normal"/>
    <w:link w:val="BodyText2Char"/>
    <w:rsid w:val="00181AC0"/>
    <w:pPr>
      <w:tabs>
        <w:tab w:val="left" w:pos="5130"/>
      </w:tabs>
      <w:outlineLvl w:val="0"/>
    </w:pPr>
    <w:rPr>
      <w:rFonts w:ascii="Garamond" w:eastAsia="Times New Roman" w:hAnsi="Garamond"/>
      <w:sz w:val="24"/>
      <w:szCs w:val="20"/>
    </w:rPr>
  </w:style>
  <w:style w:type="character" w:customStyle="1" w:styleId="BodyText2Char">
    <w:name w:val="Body Text 2 Char"/>
    <w:basedOn w:val="DefaultParagraphFont"/>
    <w:link w:val="BodyText2"/>
    <w:rsid w:val="00181AC0"/>
    <w:rPr>
      <w:rFonts w:ascii="Garamond" w:eastAsia="Times New Roman" w:hAnsi="Garamond"/>
      <w:color w:val="auto"/>
      <w:sz w:val="24"/>
      <w:szCs w:val="20"/>
      <w:u w:val="none"/>
      <w:lang w:val="en-GB"/>
    </w:rPr>
  </w:style>
  <w:style w:type="paragraph" w:styleId="HTMLPreformatted">
    <w:name w:val="HTML Preformatted"/>
    <w:basedOn w:val="Normal"/>
    <w:link w:val="HTMLPreformattedChar"/>
    <w:uiPriority w:val="99"/>
    <w:rsid w:val="0018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lang w:val="de-DE" w:eastAsia="de-DE"/>
    </w:rPr>
  </w:style>
  <w:style w:type="character" w:customStyle="1" w:styleId="HTMLPreformattedChar">
    <w:name w:val="HTML Preformatted Char"/>
    <w:basedOn w:val="DefaultParagraphFont"/>
    <w:link w:val="HTMLPreformatted"/>
    <w:uiPriority w:val="99"/>
    <w:rsid w:val="00181AC0"/>
    <w:rPr>
      <w:rFonts w:ascii="Courier New" w:eastAsia="Courier New" w:hAnsi="Courier New" w:cs="Courier New"/>
      <w:color w:val="auto"/>
      <w:sz w:val="24"/>
      <w:szCs w:val="24"/>
      <w:u w:val="none"/>
      <w:lang w:val="de-DE" w:eastAsia="de-DE"/>
    </w:rPr>
  </w:style>
  <w:style w:type="character" w:styleId="HTMLTypewriter">
    <w:name w:val="HTML Typewriter"/>
    <w:basedOn w:val="DefaultParagraphFont"/>
    <w:rsid w:val="00181AC0"/>
    <w:rPr>
      <w:rFonts w:ascii="Courier New" w:eastAsia="Courier New" w:hAnsi="Courier New" w:cs="Courier New"/>
      <w:sz w:val="20"/>
      <w:szCs w:val="20"/>
    </w:rPr>
  </w:style>
  <w:style w:type="paragraph" w:styleId="NormalWeb">
    <w:name w:val="Normal (Web)"/>
    <w:basedOn w:val="Normal"/>
    <w:uiPriority w:val="99"/>
    <w:rsid w:val="00181AC0"/>
    <w:pPr>
      <w:spacing w:after="150"/>
    </w:pPr>
    <w:rPr>
      <w:rFonts w:ascii="Times New Roman" w:eastAsia="Times New Roman" w:hAnsi="Times New Roman"/>
      <w:sz w:val="24"/>
      <w:lang w:val="de-DE" w:eastAsia="de-DE"/>
    </w:rPr>
  </w:style>
  <w:style w:type="character" w:styleId="Hyperlink">
    <w:name w:val="Hyperlink"/>
    <w:basedOn w:val="DefaultParagraphFont"/>
    <w:uiPriority w:val="99"/>
    <w:rsid w:val="00181AC0"/>
    <w:rPr>
      <w:color w:val="0000FF"/>
      <w:u w:val="single"/>
    </w:rPr>
  </w:style>
  <w:style w:type="paragraph" w:styleId="BodyText">
    <w:name w:val="Body Text"/>
    <w:basedOn w:val="Normal"/>
    <w:link w:val="BodyTextChar"/>
    <w:uiPriority w:val="99"/>
    <w:semiHidden/>
    <w:unhideWhenUsed/>
    <w:rsid w:val="00181AC0"/>
    <w:pPr>
      <w:spacing w:after="120"/>
    </w:pPr>
    <w:rPr>
      <w:rFonts w:ascii="Times New Roman" w:eastAsia="Times New Roman" w:hAnsi="Times New Roman"/>
      <w:szCs w:val="20"/>
    </w:rPr>
  </w:style>
  <w:style w:type="character" w:customStyle="1" w:styleId="BodyTextChar">
    <w:name w:val="Body Text Char"/>
    <w:basedOn w:val="DefaultParagraphFont"/>
    <w:link w:val="BodyText"/>
    <w:uiPriority w:val="99"/>
    <w:semiHidden/>
    <w:rsid w:val="00181AC0"/>
    <w:rPr>
      <w:rFonts w:ascii="Times New Roman" w:eastAsia="Times New Roman" w:hAnsi="Times New Roman"/>
      <w:color w:val="auto"/>
      <w:szCs w:val="20"/>
      <w:u w:val="none"/>
      <w:lang w:val="en-GB"/>
    </w:rPr>
  </w:style>
  <w:style w:type="character" w:customStyle="1" w:styleId="sel">
    <w:name w:val="sel"/>
    <w:basedOn w:val="DefaultParagraphFont"/>
    <w:rsid w:val="00181AC0"/>
  </w:style>
  <w:style w:type="paragraph" w:customStyle="1" w:styleId="Annexetitle">
    <w:name w:val="Annexe_title"/>
    <w:basedOn w:val="Heading1"/>
    <w:next w:val="Normal"/>
    <w:autoRedefine/>
    <w:rsid w:val="00181AC0"/>
    <w:pPr>
      <w:keepNext w:val="0"/>
      <w:tabs>
        <w:tab w:val="left" w:pos="1701"/>
        <w:tab w:val="left" w:pos="2552"/>
      </w:tabs>
      <w:spacing w:after="240"/>
      <w:jc w:val="center"/>
      <w:outlineLvl w:val="9"/>
    </w:pPr>
    <w:rPr>
      <w:rFonts w:ascii="Arial" w:hAnsi="Arial" w:cs="Arial"/>
      <w:caps/>
      <w:lang w:eastAsia="de-DE"/>
    </w:rPr>
  </w:style>
  <w:style w:type="paragraph" w:customStyle="1" w:styleId="normaltableau">
    <w:name w:val="normal_tableau"/>
    <w:basedOn w:val="Normal"/>
    <w:rsid w:val="00181AC0"/>
    <w:pPr>
      <w:spacing w:before="120" w:after="120"/>
      <w:jc w:val="both"/>
    </w:pPr>
    <w:rPr>
      <w:rFonts w:ascii="Arial" w:eastAsia="Times New Roman" w:hAnsi="Arial"/>
    </w:rPr>
  </w:style>
  <w:style w:type="paragraph" w:customStyle="1" w:styleId="Tabletext">
    <w:name w:val="Table text"/>
    <w:rsid w:val="00181AC0"/>
    <w:pPr>
      <w:suppressAutoHyphens/>
      <w:ind w:left="72"/>
    </w:pPr>
    <w:rPr>
      <w:rFonts w:ascii="Century Schoolbook" w:eastAsia="Times New Roman" w:hAnsi="Century Schoolbook"/>
      <w:szCs w:val="20"/>
      <w:lang w:val="en-GB" w:eastAsia="nl-NL"/>
    </w:rPr>
  </w:style>
  <w:style w:type="character" w:customStyle="1" w:styleId="Gvdemetni">
    <w:name w:val="Gövde metni_"/>
    <w:link w:val="Gvdemetni1"/>
    <w:locked/>
    <w:rsid w:val="00181AC0"/>
    <w:rPr>
      <w:sz w:val="23"/>
      <w:szCs w:val="23"/>
      <w:shd w:val="clear" w:color="auto" w:fill="FFFFFF"/>
    </w:rPr>
  </w:style>
  <w:style w:type="paragraph" w:customStyle="1" w:styleId="Gvdemetni1">
    <w:name w:val="Gövde metni1"/>
    <w:basedOn w:val="Normal"/>
    <w:link w:val="Gvdemetni"/>
    <w:rsid w:val="00181AC0"/>
    <w:pPr>
      <w:shd w:val="clear" w:color="auto" w:fill="FFFFFF"/>
      <w:spacing w:before="360" w:after="360" w:line="240" w:lineRule="atLeast"/>
      <w:ind w:hanging="720"/>
    </w:pPr>
    <w:rPr>
      <w:sz w:val="23"/>
      <w:szCs w:val="23"/>
    </w:rPr>
  </w:style>
  <w:style w:type="character" w:styleId="FootnoteReference">
    <w:name w:val="footnote reference"/>
    <w:basedOn w:val="DefaultParagraphFont"/>
    <w:uiPriority w:val="99"/>
    <w:unhideWhenUsed/>
    <w:rsid w:val="00AF35ED"/>
    <w:rPr>
      <w:vertAlign w:val="superscript"/>
    </w:rPr>
  </w:style>
  <w:style w:type="character" w:styleId="Emphasis">
    <w:name w:val="Emphasis"/>
    <w:basedOn w:val="DefaultParagraphFont"/>
    <w:uiPriority w:val="20"/>
    <w:qFormat/>
    <w:rsid w:val="00A41915"/>
    <w:rPr>
      <w:i/>
      <w:iCs/>
    </w:rPr>
  </w:style>
  <w:style w:type="character" w:styleId="FollowedHyperlink">
    <w:name w:val="FollowedHyperlink"/>
    <w:basedOn w:val="DefaultParagraphFont"/>
    <w:uiPriority w:val="99"/>
    <w:semiHidden/>
    <w:unhideWhenUsed/>
    <w:rsid w:val="00B32918"/>
    <w:rPr>
      <w:color w:val="954F72" w:themeColor="followedHyperlink"/>
      <w:u w:val="single"/>
    </w:rPr>
  </w:style>
  <w:style w:type="paragraph" w:styleId="EndnoteText">
    <w:name w:val="endnote text"/>
    <w:basedOn w:val="Normal"/>
    <w:link w:val="EndnoteTextChar"/>
    <w:uiPriority w:val="99"/>
    <w:unhideWhenUsed/>
    <w:rsid w:val="00625AB6"/>
    <w:rPr>
      <w:sz w:val="24"/>
    </w:rPr>
  </w:style>
  <w:style w:type="character" w:customStyle="1" w:styleId="EndnoteTextChar">
    <w:name w:val="Endnote Text Char"/>
    <w:basedOn w:val="DefaultParagraphFont"/>
    <w:link w:val="EndnoteText"/>
    <w:uiPriority w:val="99"/>
    <w:rsid w:val="00625AB6"/>
    <w:rPr>
      <w:sz w:val="24"/>
      <w:szCs w:val="24"/>
    </w:rPr>
  </w:style>
  <w:style w:type="character" w:styleId="EndnoteReference">
    <w:name w:val="endnote reference"/>
    <w:basedOn w:val="DefaultParagraphFont"/>
    <w:uiPriority w:val="99"/>
    <w:unhideWhenUsed/>
    <w:rsid w:val="00625AB6"/>
    <w:rPr>
      <w:vertAlign w:val="superscript"/>
    </w:rPr>
  </w:style>
  <w:style w:type="paragraph" w:styleId="TOC1">
    <w:name w:val="toc 1"/>
    <w:basedOn w:val="Normal"/>
    <w:next w:val="Normal"/>
    <w:autoRedefine/>
    <w:uiPriority w:val="39"/>
    <w:unhideWhenUsed/>
    <w:rsid w:val="003218A3"/>
    <w:pPr>
      <w:spacing w:before="120"/>
    </w:pPr>
    <w:rPr>
      <w:rFonts w:ascii="Times New Roman" w:hAnsi="Times New Roman"/>
      <w:b/>
      <w:bCs/>
    </w:rPr>
  </w:style>
  <w:style w:type="paragraph" w:styleId="TOC2">
    <w:name w:val="toc 2"/>
    <w:basedOn w:val="Normal"/>
    <w:next w:val="Normal"/>
    <w:autoRedefine/>
    <w:uiPriority w:val="39"/>
    <w:unhideWhenUsed/>
    <w:rsid w:val="00C40CCC"/>
    <w:pPr>
      <w:tabs>
        <w:tab w:val="left" w:pos="720"/>
        <w:tab w:val="right" w:leader="dot" w:pos="9010"/>
      </w:tabs>
      <w:ind w:left="240"/>
    </w:pPr>
    <w:rPr>
      <w:rFonts w:ascii="Times New Roman" w:hAnsi="Times New Roman"/>
      <w:b/>
      <w:bCs/>
      <w:szCs w:val="22"/>
    </w:rPr>
  </w:style>
  <w:style w:type="paragraph" w:styleId="TOC3">
    <w:name w:val="toc 3"/>
    <w:basedOn w:val="Normal"/>
    <w:next w:val="Normal"/>
    <w:autoRedefine/>
    <w:uiPriority w:val="39"/>
    <w:unhideWhenUsed/>
    <w:rsid w:val="003218A3"/>
    <w:pPr>
      <w:ind w:left="480"/>
    </w:pPr>
    <w:rPr>
      <w:rFonts w:ascii="Times New Roman" w:hAnsi="Times New Roman"/>
      <w:szCs w:val="22"/>
    </w:rPr>
  </w:style>
  <w:style w:type="paragraph" w:styleId="TOC4">
    <w:name w:val="toc 4"/>
    <w:basedOn w:val="Normal"/>
    <w:next w:val="Normal"/>
    <w:autoRedefine/>
    <w:uiPriority w:val="39"/>
    <w:unhideWhenUsed/>
    <w:rsid w:val="003218A3"/>
    <w:pPr>
      <w:ind w:left="720"/>
    </w:pPr>
    <w:rPr>
      <w:rFonts w:ascii="Times New Roman" w:hAnsi="Times New Roman"/>
      <w:sz w:val="20"/>
      <w:szCs w:val="20"/>
    </w:rPr>
  </w:style>
  <w:style w:type="paragraph" w:styleId="TOC5">
    <w:name w:val="toc 5"/>
    <w:basedOn w:val="Normal"/>
    <w:next w:val="Normal"/>
    <w:autoRedefine/>
    <w:uiPriority w:val="39"/>
    <w:unhideWhenUsed/>
    <w:rsid w:val="003218A3"/>
    <w:pPr>
      <w:ind w:left="960"/>
    </w:pPr>
    <w:rPr>
      <w:rFonts w:ascii="Times New Roman" w:hAnsi="Times New Roman"/>
      <w:sz w:val="20"/>
      <w:szCs w:val="20"/>
    </w:rPr>
  </w:style>
  <w:style w:type="paragraph" w:styleId="TOC6">
    <w:name w:val="toc 6"/>
    <w:basedOn w:val="Normal"/>
    <w:next w:val="Normal"/>
    <w:autoRedefine/>
    <w:uiPriority w:val="39"/>
    <w:unhideWhenUsed/>
    <w:rsid w:val="003218A3"/>
    <w:pPr>
      <w:ind w:left="1200"/>
    </w:pPr>
    <w:rPr>
      <w:rFonts w:ascii="Times New Roman" w:hAnsi="Times New Roman"/>
      <w:sz w:val="20"/>
      <w:szCs w:val="20"/>
    </w:rPr>
  </w:style>
  <w:style w:type="paragraph" w:styleId="TOC7">
    <w:name w:val="toc 7"/>
    <w:basedOn w:val="Normal"/>
    <w:next w:val="Normal"/>
    <w:autoRedefine/>
    <w:uiPriority w:val="39"/>
    <w:unhideWhenUsed/>
    <w:rsid w:val="003218A3"/>
    <w:pPr>
      <w:ind w:left="1440"/>
    </w:pPr>
    <w:rPr>
      <w:rFonts w:ascii="Times New Roman" w:hAnsi="Times New Roman"/>
      <w:sz w:val="20"/>
      <w:szCs w:val="20"/>
    </w:rPr>
  </w:style>
  <w:style w:type="paragraph" w:styleId="TOC8">
    <w:name w:val="toc 8"/>
    <w:basedOn w:val="Normal"/>
    <w:next w:val="Normal"/>
    <w:autoRedefine/>
    <w:uiPriority w:val="39"/>
    <w:unhideWhenUsed/>
    <w:rsid w:val="003218A3"/>
    <w:pPr>
      <w:ind w:left="1680"/>
    </w:pPr>
    <w:rPr>
      <w:rFonts w:ascii="Times New Roman" w:hAnsi="Times New Roman"/>
      <w:sz w:val="20"/>
      <w:szCs w:val="20"/>
    </w:rPr>
  </w:style>
  <w:style w:type="paragraph" w:styleId="TOC9">
    <w:name w:val="toc 9"/>
    <w:basedOn w:val="Normal"/>
    <w:next w:val="Normal"/>
    <w:autoRedefine/>
    <w:uiPriority w:val="39"/>
    <w:unhideWhenUsed/>
    <w:rsid w:val="003218A3"/>
    <w:pPr>
      <w:ind w:left="1920"/>
    </w:pPr>
    <w:rPr>
      <w:rFonts w:ascii="Times New Roman" w:hAnsi="Times New Roman"/>
      <w:sz w:val="20"/>
      <w:szCs w:val="20"/>
    </w:rPr>
  </w:style>
  <w:style w:type="character" w:styleId="PageNumber">
    <w:name w:val="page number"/>
    <w:basedOn w:val="DefaultParagraphFont"/>
    <w:uiPriority w:val="99"/>
    <w:semiHidden/>
    <w:unhideWhenUsed/>
    <w:rsid w:val="00080CBA"/>
  </w:style>
  <w:style w:type="paragraph" w:styleId="TOCHeading">
    <w:name w:val="TOC Heading"/>
    <w:basedOn w:val="Heading1"/>
    <w:next w:val="Normal"/>
    <w:uiPriority w:val="39"/>
    <w:unhideWhenUsed/>
    <w:qFormat/>
    <w:rsid w:val="00C40CCC"/>
    <w:pPr>
      <w:keepLines/>
      <w:spacing w:before="480" w:line="276" w:lineRule="auto"/>
      <w:outlineLvl w:val="9"/>
    </w:pPr>
    <w:rPr>
      <w:rFonts w:ascii="Times New Roman" w:hAnsi="Times New Roman" w:cs="Times New Roman"/>
      <w:bCs/>
      <w:sz w:val="28"/>
      <w:szCs w:val="28"/>
      <w:lang w:val="en-US"/>
    </w:rPr>
  </w:style>
  <w:style w:type="paragraph" w:customStyle="1" w:styleId="Style1">
    <w:name w:val="Style1"/>
    <w:basedOn w:val="Heading2"/>
    <w:autoRedefine/>
    <w:qFormat/>
    <w:rsid w:val="00291FC7"/>
  </w:style>
  <w:style w:type="paragraph" w:customStyle="1" w:styleId="Style2">
    <w:name w:val="Style2"/>
    <w:basedOn w:val="Heading3"/>
    <w:autoRedefine/>
    <w:qFormat/>
    <w:rsid w:val="00291FC7"/>
    <w:rPr>
      <w:i/>
    </w:rPr>
  </w:style>
  <w:style w:type="paragraph" w:customStyle="1" w:styleId="Style3">
    <w:name w:val="Style3"/>
    <w:basedOn w:val="Heading3"/>
    <w:autoRedefine/>
    <w:qFormat/>
    <w:rsid w:val="00291FC7"/>
    <w:rPr>
      <w:i/>
    </w:rPr>
  </w:style>
  <w:style w:type="paragraph" w:customStyle="1" w:styleId="Style4">
    <w:name w:val="Style4"/>
    <w:basedOn w:val="Heading3"/>
    <w:autoRedefine/>
    <w:qFormat/>
    <w:rsid w:val="00291FC7"/>
    <w:rPr>
      <w:i/>
    </w:rPr>
  </w:style>
  <w:style w:type="paragraph" w:customStyle="1" w:styleId="Style5">
    <w:name w:val="Style5"/>
    <w:basedOn w:val="Heading3"/>
    <w:autoRedefine/>
    <w:qFormat/>
    <w:rsid w:val="00703561"/>
    <w:rPr>
      <w:i/>
      <w:color w:val="2F5496" w:themeColor="accent1" w:themeShade="BF"/>
    </w:rPr>
  </w:style>
  <w:style w:type="paragraph" w:customStyle="1" w:styleId="Style6">
    <w:name w:val="Style6"/>
    <w:basedOn w:val="Heading3"/>
    <w:autoRedefine/>
    <w:qFormat/>
    <w:rsid w:val="00703561"/>
    <w:rPr>
      <w:i/>
      <w:color w:val="2F5496" w:themeColor="accent1" w:themeShade="BF"/>
    </w:rPr>
  </w:style>
  <w:style w:type="character" w:styleId="CommentReference">
    <w:name w:val="annotation reference"/>
    <w:basedOn w:val="DefaultParagraphFont"/>
    <w:uiPriority w:val="99"/>
    <w:semiHidden/>
    <w:unhideWhenUsed/>
    <w:rsid w:val="00A9091F"/>
    <w:rPr>
      <w:sz w:val="16"/>
      <w:szCs w:val="16"/>
    </w:rPr>
  </w:style>
  <w:style w:type="paragraph" w:styleId="CommentText">
    <w:name w:val="annotation text"/>
    <w:basedOn w:val="Normal"/>
    <w:link w:val="CommentTextChar"/>
    <w:uiPriority w:val="99"/>
    <w:semiHidden/>
    <w:unhideWhenUsed/>
    <w:rsid w:val="00A9091F"/>
    <w:rPr>
      <w:sz w:val="20"/>
      <w:szCs w:val="20"/>
    </w:rPr>
  </w:style>
  <w:style w:type="character" w:customStyle="1" w:styleId="CommentTextChar">
    <w:name w:val="Comment Text Char"/>
    <w:basedOn w:val="DefaultParagraphFont"/>
    <w:link w:val="CommentText"/>
    <w:uiPriority w:val="99"/>
    <w:semiHidden/>
    <w:rsid w:val="00A9091F"/>
    <w:rPr>
      <w:sz w:val="20"/>
      <w:szCs w:val="20"/>
      <w:lang w:val="en-GB"/>
    </w:rPr>
  </w:style>
  <w:style w:type="paragraph" w:styleId="CommentSubject">
    <w:name w:val="annotation subject"/>
    <w:basedOn w:val="CommentText"/>
    <w:next w:val="CommentText"/>
    <w:link w:val="CommentSubjectChar"/>
    <w:uiPriority w:val="99"/>
    <w:semiHidden/>
    <w:unhideWhenUsed/>
    <w:rsid w:val="00A9091F"/>
    <w:rPr>
      <w:b/>
      <w:bCs/>
    </w:rPr>
  </w:style>
  <w:style w:type="character" w:customStyle="1" w:styleId="CommentSubjectChar">
    <w:name w:val="Comment Subject Char"/>
    <w:basedOn w:val="CommentTextChar"/>
    <w:link w:val="CommentSubject"/>
    <w:uiPriority w:val="99"/>
    <w:semiHidden/>
    <w:rsid w:val="00A9091F"/>
    <w:rPr>
      <w:b/>
      <w:bCs/>
      <w:sz w:val="20"/>
      <w:szCs w:val="20"/>
      <w:lang w:val="en-GB"/>
    </w:rPr>
  </w:style>
  <w:style w:type="paragraph" w:styleId="Revision">
    <w:name w:val="Revision"/>
    <w:hidden/>
    <w:uiPriority w:val="99"/>
    <w:semiHidden/>
    <w:rsid w:val="00FC0707"/>
    <w:rPr>
      <w:lang w:val="en-GB"/>
    </w:rPr>
  </w:style>
  <w:style w:type="table" w:customStyle="1" w:styleId="TableGrid1">
    <w:name w:val="Table Grid1"/>
    <w:basedOn w:val="TableNormal"/>
    <w:next w:val="TableGrid"/>
    <w:uiPriority w:val="39"/>
    <w:rsid w:val="00D74FCD"/>
    <w:rPr>
      <w:rFonts w:ascii="Calibri" w:hAnsi="Calibri" w:cs="Times New Roman"/>
      <w:color w:val="0563C1" w:themeColor="hyperlink"/>
      <w:sz w:val="20"/>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
    <w:name w:val="logo"/>
    <w:basedOn w:val="DefaultParagraphFont"/>
    <w:rsid w:val="009734FC"/>
  </w:style>
  <w:style w:type="paragraph" w:customStyle="1" w:styleId="Endofdocument-Annex">
    <w:name w:val="[End of document - Annex]"/>
    <w:basedOn w:val="Normal"/>
    <w:link w:val="Endofdocument-AnnexChar"/>
    <w:rsid w:val="009B2C81"/>
    <w:pPr>
      <w:ind w:left="5534"/>
    </w:pPr>
    <w:rPr>
      <w:rFonts w:ascii="Arial" w:hAnsi="Arial" w:cs="Arial"/>
      <w:szCs w:val="20"/>
      <w:lang w:val="en-US" w:eastAsia="zh-CN"/>
    </w:rPr>
  </w:style>
  <w:style w:type="character" w:customStyle="1" w:styleId="Endofdocument-AnnexChar">
    <w:name w:val="[End of document - Annex] Char"/>
    <w:basedOn w:val="DefaultParagraphFont"/>
    <w:link w:val="Endofdocument-Annex"/>
    <w:rsid w:val="009B2C81"/>
    <w:rPr>
      <w:rFonts w:ascii="Arial" w:eastAsia="SimSun" w:hAnsi="Arial" w:cs="Arial"/>
      <w:szCs w:val="20"/>
      <w:lang w:eastAsia="zh-CN"/>
    </w:rPr>
  </w:style>
  <w:style w:type="character" w:customStyle="1" w:styleId="ONUMFSChar">
    <w:name w:val="ONUM FS Char"/>
    <w:basedOn w:val="DefaultParagraphFont"/>
    <w:link w:val="ONUMFS"/>
    <w:rsid w:val="00837550"/>
    <w:rPr>
      <w:rFonts w:ascii="Arial" w:eastAsia="SimSun" w:hAnsi="Arial" w:cs="Arial"/>
      <w:lang w:eastAsia="zh-CN"/>
    </w:rPr>
  </w:style>
  <w:style w:type="paragraph" w:customStyle="1" w:styleId="ONUMFS">
    <w:name w:val="ONUM FS"/>
    <w:basedOn w:val="BodyText"/>
    <w:link w:val="ONUMFSChar"/>
    <w:rsid w:val="00837550"/>
    <w:pPr>
      <w:tabs>
        <w:tab w:val="num" w:pos="567"/>
      </w:tabs>
      <w:spacing w:after="220"/>
    </w:pPr>
    <w:rPr>
      <w:rFonts w:ascii="Arial" w:eastAsia="SimSun"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3761">
      <w:bodyDiv w:val="1"/>
      <w:marLeft w:val="0"/>
      <w:marRight w:val="0"/>
      <w:marTop w:val="0"/>
      <w:marBottom w:val="0"/>
      <w:divBdr>
        <w:top w:val="none" w:sz="0" w:space="0" w:color="auto"/>
        <w:left w:val="none" w:sz="0" w:space="0" w:color="auto"/>
        <w:bottom w:val="none" w:sz="0" w:space="0" w:color="auto"/>
        <w:right w:val="none" w:sz="0" w:space="0" w:color="auto"/>
      </w:divBdr>
    </w:div>
    <w:div w:id="236941841">
      <w:bodyDiv w:val="1"/>
      <w:marLeft w:val="0"/>
      <w:marRight w:val="0"/>
      <w:marTop w:val="0"/>
      <w:marBottom w:val="0"/>
      <w:divBdr>
        <w:top w:val="none" w:sz="0" w:space="0" w:color="auto"/>
        <w:left w:val="none" w:sz="0" w:space="0" w:color="auto"/>
        <w:bottom w:val="none" w:sz="0" w:space="0" w:color="auto"/>
        <w:right w:val="none" w:sz="0" w:space="0" w:color="auto"/>
      </w:divBdr>
      <w:divsChild>
        <w:div w:id="1207568145">
          <w:marLeft w:val="0"/>
          <w:marRight w:val="0"/>
          <w:marTop w:val="0"/>
          <w:marBottom w:val="0"/>
          <w:divBdr>
            <w:top w:val="none" w:sz="0" w:space="0" w:color="auto"/>
            <w:left w:val="none" w:sz="0" w:space="0" w:color="auto"/>
            <w:bottom w:val="none" w:sz="0" w:space="0" w:color="auto"/>
            <w:right w:val="none" w:sz="0" w:space="0" w:color="auto"/>
          </w:divBdr>
        </w:div>
        <w:div w:id="559024641">
          <w:marLeft w:val="0"/>
          <w:marRight w:val="0"/>
          <w:marTop w:val="0"/>
          <w:marBottom w:val="0"/>
          <w:divBdr>
            <w:top w:val="none" w:sz="0" w:space="0" w:color="auto"/>
            <w:left w:val="none" w:sz="0" w:space="0" w:color="auto"/>
            <w:bottom w:val="none" w:sz="0" w:space="0" w:color="auto"/>
            <w:right w:val="none" w:sz="0" w:space="0" w:color="auto"/>
          </w:divBdr>
        </w:div>
        <w:div w:id="1612207387">
          <w:marLeft w:val="0"/>
          <w:marRight w:val="0"/>
          <w:marTop w:val="0"/>
          <w:marBottom w:val="0"/>
          <w:divBdr>
            <w:top w:val="none" w:sz="0" w:space="0" w:color="auto"/>
            <w:left w:val="none" w:sz="0" w:space="0" w:color="auto"/>
            <w:bottom w:val="none" w:sz="0" w:space="0" w:color="auto"/>
            <w:right w:val="none" w:sz="0" w:space="0" w:color="auto"/>
          </w:divBdr>
        </w:div>
        <w:div w:id="466052687">
          <w:marLeft w:val="0"/>
          <w:marRight w:val="0"/>
          <w:marTop w:val="0"/>
          <w:marBottom w:val="0"/>
          <w:divBdr>
            <w:top w:val="none" w:sz="0" w:space="0" w:color="auto"/>
            <w:left w:val="none" w:sz="0" w:space="0" w:color="auto"/>
            <w:bottom w:val="none" w:sz="0" w:space="0" w:color="auto"/>
            <w:right w:val="none" w:sz="0" w:space="0" w:color="auto"/>
          </w:divBdr>
        </w:div>
      </w:divsChild>
    </w:div>
    <w:div w:id="390738831">
      <w:bodyDiv w:val="1"/>
      <w:marLeft w:val="0"/>
      <w:marRight w:val="0"/>
      <w:marTop w:val="0"/>
      <w:marBottom w:val="0"/>
      <w:divBdr>
        <w:top w:val="none" w:sz="0" w:space="0" w:color="auto"/>
        <w:left w:val="none" w:sz="0" w:space="0" w:color="auto"/>
        <w:bottom w:val="none" w:sz="0" w:space="0" w:color="auto"/>
        <w:right w:val="none" w:sz="0" w:space="0" w:color="auto"/>
      </w:divBdr>
    </w:div>
    <w:div w:id="430858699">
      <w:bodyDiv w:val="1"/>
      <w:marLeft w:val="0"/>
      <w:marRight w:val="0"/>
      <w:marTop w:val="0"/>
      <w:marBottom w:val="0"/>
      <w:divBdr>
        <w:top w:val="none" w:sz="0" w:space="0" w:color="auto"/>
        <w:left w:val="none" w:sz="0" w:space="0" w:color="auto"/>
        <w:bottom w:val="none" w:sz="0" w:space="0" w:color="auto"/>
        <w:right w:val="none" w:sz="0" w:space="0" w:color="auto"/>
      </w:divBdr>
    </w:div>
    <w:div w:id="724108310">
      <w:bodyDiv w:val="1"/>
      <w:marLeft w:val="0"/>
      <w:marRight w:val="0"/>
      <w:marTop w:val="0"/>
      <w:marBottom w:val="0"/>
      <w:divBdr>
        <w:top w:val="none" w:sz="0" w:space="0" w:color="auto"/>
        <w:left w:val="none" w:sz="0" w:space="0" w:color="auto"/>
        <w:bottom w:val="none" w:sz="0" w:space="0" w:color="auto"/>
        <w:right w:val="none" w:sz="0" w:space="0" w:color="auto"/>
      </w:divBdr>
    </w:div>
    <w:div w:id="915549651">
      <w:bodyDiv w:val="1"/>
      <w:marLeft w:val="0"/>
      <w:marRight w:val="0"/>
      <w:marTop w:val="0"/>
      <w:marBottom w:val="0"/>
      <w:divBdr>
        <w:top w:val="none" w:sz="0" w:space="0" w:color="auto"/>
        <w:left w:val="none" w:sz="0" w:space="0" w:color="auto"/>
        <w:bottom w:val="none" w:sz="0" w:space="0" w:color="auto"/>
        <w:right w:val="none" w:sz="0" w:space="0" w:color="auto"/>
      </w:divBdr>
    </w:div>
    <w:div w:id="1136221382">
      <w:bodyDiv w:val="1"/>
      <w:marLeft w:val="0"/>
      <w:marRight w:val="0"/>
      <w:marTop w:val="0"/>
      <w:marBottom w:val="0"/>
      <w:divBdr>
        <w:top w:val="none" w:sz="0" w:space="0" w:color="auto"/>
        <w:left w:val="none" w:sz="0" w:space="0" w:color="auto"/>
        <w:bottom w:val="none" w:sz="0" w:space="0" w:color="auto"/>
        <w:right w:val="none" w:sz="0" w:space="0" w:color="auto"/>
      </w:divBdr>
    </w:div>
    <w:div w:id="1255481535">
      <w:bodyDiv w:val="1"/>
      <w:marLeft w:val="0"/>
      <w:marRight w:val="0"/>
      <w:marTop w:val="0"/>
      <w:marBottom w:val="0"/>
      <w:divBdr>
        <w:top w:val="none" w:sz="0" w:space="0" w:color="auto"/>
        <w:left w:val="none" w:sz="0" w:space="0" w:color="auto"/>
        <w:bottom w:val="none" w:sz="0" w:space="0" w:color="auto"/>
        <w:right w:val="none" w:sz="0" w:space="0" w:color="auto"/>
      </w:divBdr>
    </w:div>
    <w:div w:id="1404833097">
      <w:bodyDiv w:val="1"/>
      <w:marLeft w:val="0"/>
      <w:marRight w:val="0"/>
      <w:marTop w:val="0"/>
      <w:marBottom w:val="0"/>
      <w:divBdr>
        <w:top w:val="none" w:sz="0" w:space="0" w:color="auto"/>
        <w:left w:val="none" w:sz="0" w:space="0" w:color="auto"/>
        <w:bottom w:val="none" w:sz="0" w:space="0" w:color="auto"/>
        <w:right w:val="none" w:sz="0" w:space="0" w:color="auto"/>
      </w:divBdr>
    </w:div>
    <w:div w:id="1639610229">
      <w:bodyDiv w:val="1"/>
      <w:marLeft w:val="0"/>
      <w:marRight w:val="0"/>
      <w:marTop w:val="0"/>
      <w:marBottom w:val="0"/>
      <w:divBdr>
        <w:top w:val="none" w:sz="0" w:space="0" w:color="auto"/>
        <w:left w:val="none" w:sz="0" w:space="0" w:color="auto"/>
        <w:bottom w:val="none" w:sz="0" w:space="0" w:color="auto"/>
        <w:right w:val="none" w:sz="0" w:space="0" w:color="auto"/>
      </w:divBdr>
    </w:div>
    <w:div w:id="1721125289">
      <w:bodyDiv w:val="1"/>
      <w:marLeft w:val="0"/>
      <w:marRight w:val="0"/>
      <w:marTop w:val="0"/>
      <w:marBottom w:val="0"/>
      <w:divBdr>
        <w:top w:val="none" w:sz="0" w:space="0" w:color="auto"/>
        <w:left w:val="none" w:sz="0" w:space="0" w:color="auto"/>
        <w:bottom w:val="none" w:sz="0" w:space="0" w:color="auto"/>
        <w:right w:val="none" w:sz="0" w:space="0" w:color="auto"/>
      </w:divBdr>
    </w:div>
    <w:div w:id="1996717974">
      <w:bodyDiv w:val="1"/>
      <w:marLeft w:val="0"/>
      <w:marRight w:val="0"/>
      <w:marTop w:val="0"/>
      <w:marBottom w:val="0"/>
      <w:divBdr>
        <w:top w:val="none" w:sz="0" w:space="0" w:color="auto"/>
        <w:left w:val="none" w:sz="0" w:space="0" w:color="auto"/>
        <w:bottom w:val="none" w:sz="0" w:space="0" w:color="auto"/>
        <w:right w:val="none" w:sz="0" w:space="0" w:color="auto"/>
      </w:divBdr>
      <w:divsChild>
        <w:div w:id="1891961404">
          <w:marLeft w:val="0"/>
          <w:marRight w:val="0"/>
          <w:marTop w:val="0"/>
          <w:marBottom w:val="0"/>
          <w:divBdr>
            <w:top w:val="none" w:sz="0" w:space="0" w:color="auto"/>
            <w:left w:val="none" w:sz="0" w:space="0" w:color="auto"/>
            <w:bottom w:val="none" w:sz="0" w:space="0" w:color="auto"/>
            <w:right w:val="none" w:sz="0" w:space="0" w:color="auto"/>
          </w:divBdr>
        </w:div>
        <w:div w:id="514729346">
          <w:marLeft w:val="0"/>
          <w:marRight w:val="0"/>
          <w:marTop w:val="0"/>
          <w:marBottom w:val="0"/>
          <w:divBdr>
            <w:top w:val="none" w:sz="0" w:space="0" w:color="auto"/>
            <w:left w:val="none" w:sz="0" w:space="0" w:color="auto"/>
            <w:bottom w:val="none" w:sz="0" w:space="0" w:color="auto"/>
            <w:right w:val="none" w:sz="0" w:space="0" w:color="auto"/>
          </w:divBdr>
        </w:div>
        <w:div w:id="1940793614">
          <w:marLeft w:val="0"/>
          <w:marRight w:val="0"/>
          <w:marTop w:val="0"/>
          <w:marBottom w:val="0"/>
          <w:divBdr>
            <w:top w:val="none" w:sz="0" w:space="0" w:color="auto"/>
            <w:left w:val="none" w:sz="0" w:space="0" w:color="auto"/>
            <w:bottom w:val="none" w:sz="0" w:space="0" w:color="auto"/>
            <w:right w:val="none" w:sz="0" w:space="0" w:color="auto"/>
          </w:divBdr>
        </w:div>
        <w:div w:id="325940555">
          <w:marLeft w:val="0"/>
          <w:marRight w:val="0"/>
          <w:marTop w:val="0"/>
          <w:marBottom w:val="0"/>
          <w:divBdr>
            <w:top w:val="none" w:sz="0" w:space="0" w:color="auto"/>
            <w:left w:val="none" w:sz="0" w:space="0" w:color="auto"/>
            <w:bottom w:val="none" w:sz="0" w:space="0" w:color="auto"/>
            <w:right w:val="none" w:sz="0" w:space="0" w:color="auto"/>
          </w:divBdr>
        </w:div>
        <w:div w:id="19384424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SimSun"/>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228838-CA39-4B72-B961-66B3A706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840</Words>
  <Characters>4789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CDIP/21/INF/3</vt:lpstr>
    </vt:vector>
  </TitlesOfParts>
  <Company>World Intellectual Property Organization</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CDIP/21/INF/3</dc:title>
  <dc:subject>加强乌干达农产食品部门创新：关于罗布斯塔咖啡种植材料和热带水果加工的部门研究摘要</dc:subject>
  <dc:creator>GAMBATESA Benedetta</dc:creator>
  <cp:lastModifiedBy>GAMBATESA Benedetta</cp:lastModifiedBy>
  <cp:revision>2</cp:revision>
  <cp:lastPrinted>2018-04-10T14:41:00Z</cp:lastPrinted>
  <dcterms:created xsi:type="dcterms:W3CDTF">2018-04-12T14:56:00Z</dcterms:created>
  <dcterms:modified xsi:type="dcterms:W3CDTF">2018-04-12T14:56:00Z</dcterms:modified>
</cp:coreProperties>
</file>