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2130D" w:rsidRPr="00A2130D" w:rsidTr="00540C35">
        <w:trPr>
          <w:trHeight w:val="1977"/>
        </w:trPr>
        <w:tc>
          <w:tcPr>
            <w:tcW w:w="4594" w:type="dxa"/>
            <w:tcBorders>
              <w:bottom w:val="single" w:sz="4" w:space="0" w:color="auto"/>
            </w:tcBorders>
            <w:tcMar>
              <w:bottom w:w="170" w:type="dxa"/>
            </w:tcMar>
          </w:tcPr>
          <w:p w:rsidR="00A2130D" w:rsidRPr="00A2130D" w:rsidRDefault="00A2130D" w:rsidP="00A2130D">
            <w:pPr>
              <w:jc w:val="both"/>
            </w:pPr>
            <w:r w:rsidRPr="00A2130D">
              <w:rPr>
                <w:noProof/>
              </w:rPr>
              <w:drawing>
                <wp:anchor distT="0" distB="0" distL="114300" distR="114300" simplePos="0" relativeHeight="251659264" behindDoc="1" locked="0" layoutInCell="0" allowOverlap="1" wp14:anchorId="3E920507" wp14:editId="02D7BDE8">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2130D" w:rsidRPr="00A2130D" w:rsidRDefault="00A2130D" w:rsidP="00A2130D"/>
        </w:tc>
        <w:tc>
          <w:tcPr>
            <w:tcW w:w="425" w:type="dxa"/>
            <w:tcBorders>
              <w:bottom w:val="single" w:sz="4" w:space="0" w:color="auto"/>
            </w:tcBorders>
            <w:tcMar>
              <w:left w:w="0" w:type="dxa"/>
              <w:right w:w="0" w:type="dxa"/>
            </w:tcMar>
          </w:tcPr>
          <w:p w:rsidR="00A2130D" w:rsidRPr="00A2130D" w:rsidRDefault="00A2130D" w:rsidP="00A2130D">
            <w:pPr>
              <w:jc w:val="right"/>
            </w:pPr>
            <w:r w:rsidRPr="00A2130D">
              <w:rPr>
                <w:b/>
                <w:sz w:val="40"/>
                <w:szCs w:val="40"/>
              </w:rPr>
              <w:t>C</w:t>
            </w:r>
          </w:p>
        </w:tc>
      </w:tr>
      <w:tr w:rsidR="00A2130D" w:rsidRPr="00A2130D" w:rsidTr="00540C35">
        <w:trPr>
          <w:trHeight w:hRule="exact" w:val="340"/>
        </w:trPr>
        <w:tc>
          <w:tcPr>
            <w:tcW w:w="9356" w:type="dxa"/>
            <w:gridSpan w:val="3"/>
            <w:tcBorders>
              <w:top w:val="single" w:sz="4" w:space="0" w:color="auto"/>
            </w:tcBorders>
            <w:tcMar>
              <w:top w:w="170" w:type="dxa"/>
              <w:left w:w="0" w:type="dxa"/>
              <w:right w:w="0" w:type="dxa"/>
            </w:tcMar>
            <w:vAlign w:val="bottom"/>
          </w:tcPr>
          <w:p w:rsidR="00A2130D" w:rsidRPr="00A2130D" w:rsidRDefault="00A2130D" w:rsidP="00AD5965">
            <w:pPr>
              <w:wordWrap w:val="0"/>
              <w:jc w:val="right"/>
              <w:rPr>
                <w:rFonts w:ascii="Arial Black" w:hAnsi="Arial Black"/>
                <w:caps/>
                <w:sz w:val="15"/>
              </w:rPr>
            </w:pPr>
            <w:r w:rsidRPr="00A2130D">
              <w:rPr>
                <w:rFonts w:ascii="Arial Black" w:hAnsi="Arial Black" w:hint="eastAsia"/>
                <w:caps/>
                <w:sz w:val="15"/>
              </w:rPr>
              <w:t>CDIP</w:t>
            </w:r>
            <w:r w:rsidRPr="00A2130D">
              <w:rPr>
                <w:rFonts w:ascii="Arial Black" w:hAnsi="Arial Black"/>
                <w:caps/>
                <w:sz w:val="15"/>
              </w:rPr>
              <w:t>/</w:t>
            </w:r>
            <w:r w:rsidRPr="00A2130D">
              <w:rPr>
                <w:rFonts w:ascii="Arial Black" w:hAnsi="Arial Black" w:hint="eastAsia"/>
                <w:caps/>
                <w:sz w:val="15"/>
              </w:rPr>
              <w:t>16</w:t>
            </w:r>
            <w:r w:rsidRPr="00A2130D">
              <w:rPr>
                <w:rFonts w:ascii="Arial Black" w:hAnsi="Arial Black"/>
                <w:caps/>
                <w:sz w:val="15"/>
              </w:rPr>
              <w:t>/</w:t>
            </w:r>
            <w:bookmarkStart w:id="0" w:name="Code"/>
            <w:bookmarkEnd w:id="0"/>
            <w:r>
              <w:rPr>
                <w:rFonts w:ascii="Arial Black" w:hAnsi="Arial Black" w:hint="eastAsia"/>
                <w:caps/>
                <w:sz w:val="15"/>
              </w:rPr>
              <w:t>4</w:t>
            </w:r>
            <w:r w:rsidR="006D4296">
              <w:rPr>
                <w:rFonts w:ascii="Arial Black" w:hAnsi="Arial Black" w:hint="eastAsia"/>
                <w:caps/>
                <w:sz w:val="15"/>
              </w:rPr>
              <w:t xml:space="preserve"> REV</w:t>
            </w:r>
            <w:r w:rsidR="0018686C">
              <w:rPr>
                <w:rFonts w:ascii="Arial Black" w:hAnsi="Arial Black" w:hint="eastAsia"/>
                <w:caps/>
                <w:sz w:val="15"/>
              </w:rPr>
              <w:t>.</w:t>
            </w:r>
          </w:p>
        </w:tc>
      </w:tr>
      <w:tr w:rsidR="00A2130D" w:rsidRPr="00A2130D" w:rsidTr="00540C35">
        <w:trPr>
          <w:trHeight w:hRule="exact" w:val="170"/>
        </w:trPr>
        <w:tc>
          <w:tcPr>
            <w:tcW w:w="9356" w:type="dxa"/>
            <w:gridSpan w:val="3"/>
            <w:noWrap/>
            <w:tcMar>
              <w:left w:w="0" w:type="dxa"/>
              <w:right w:w="0" w:type="dxa"/>
            </w:tcMar>
            <w:vAlign w:val="bottom"/>
          </w:tcPr>
          <w:p w:rsidR="00A2130D" w:rsidRPr="00A2130D" w:rsidRDefault="00A2130D" w:rsidP="00A2130D">
            <w:pPr>
              <w:jc w:val="right"/>
              <w:rPr>
                <w:rFonts w:ascii="Arial Black" w:hAnsi="Arial Black"/>
                <w:b/>
                <w:caps/>
                <w:sz w:val="15"/>
                <w:szCs w:val="15"/>
              </w:rPr>
            </w:pPr>
            <w:r w:rsidRPr="00A2130D">
              <w:rPr>
                <w:rFonts w:eastAsia="SimHei" w:hint="eastAsia"/>
                <w:b/>
                <w:sz w:val="15"/>
                <w:szCs w:val="15"/>
              </w:rPr>
              <w:t>原</w:t>
            </w:r>
            <w:r w:rsidRPr="00A2130D">
              <w:rPr>
                <w:rFonts w:eastAsia="SimHei"/>
                <w:b/>
                <w:sz w:val="15"/>
                <w:szCs w:val="15"/>
                <w:lang w:val="pt-BR"/>
              </w:rPr>
              <w:t xml:space="preserve"> </w:t>
            </w:r>
            <w:r w:rsidRPr="00A2130D">
              <w:rPr>
                <w:rFonts w:eastAsia="SimHei" w:hint="eastAsia"/>
                <w:b/>
                <w:sz w:val="15"/>
                <w:szCs w:val="15"/>
              </w:rPr>
              <w:t>文</w:t>
            </w:r>
            <w:r w:rsidRPr="00A2130D">
              <w:rPr>
                <w:rFonts w:eastAsia="SimHei" w:hint="eastAsia"/>
                <w:b/>
                <w:sz w:val="15"/>
                <w:szCs w:val="15"/>
                <w:lang w:val="pt-BR"/>
              </w:rPr>
              <w:t>：</w:t>
            </w:r>
            <w:bookmarkStart w:id="1" w:name="Original"/>
            <w:bookmarkEnd w:id="1"/>
            <w:r w:rsidRPr="00A2130D">
              <w:rPr>
                <w:rFonts w:eastAsia="SimHei" w:hint="eastAsia"/>
                <w:b/>
                <w:sz w:val="15"/>
                <w:szCs w:val="15"/>
                <w:lang w:val="pt-BR"/>
              </w:rPr>
              <w:t>英</w:t>
            </w:r>
            <w:r w:rsidRPr="00A2130D">
              <w:rPr>
                <w:rFonts w:eastAsia="SimHei" w:hint="eastAsia"/>
                <w:b/>
                <w:sz w:val="15"/>
                <w:szCs w:val="15"/>
              </w:rPr>
              <w:t>文</w:t>
            </w:r>
          </w:p>
        </w:tc>
      </w:tr>
      <w:tr w:rsidR="00A2130D" w:rsidRPr="00A2130D" w:rsidTr="00540C35">
        <w:trPr>
          <w:trHeight w:hRule="exact" w:val="198"/>
        </w:trPr>
        <w:tc>
          <w:tcPr>
            <w:tcW w:w="9356" w:type="dxa"/>
            <w:gridSpan w:val="3"/>
            <w:tcMar>
              <w:left w:w="0" w:type="dxa"/>
              <w:right w:w="0" w:type="dxa"/>
            </w:tcMar>
            <w:vAlign w:val="bottom"/>
          </w:tcPr>
          <w:p w:rsidR="00A2130D" w:rsidRPr="00A2130D" w:rsidRDefault="00A2130D" w:rsidP="006D4296">
            <w:pPr>
              <w:jc w:val="right"/>
              <w:rPr>
                <w:rFonts w:ascii="SimHei" w:eastAsia="SimHei" w:hAnsi="Arial Black"/>
                <w:b/>
                <w:caps/>
                <w:sz w:val="15"/>
                <w:szCs w:val="15"/>
              </w:rPr>
            </w:pPr>
            <w:r w:rsidRPr="00A2130D">
              <w:rPr>
                <w:rFonts w:ascii="SimHei" w:eastAsia="SimHei" w:hint="eastAsia"/>
                <w:b/>
                <w:sz w:val="15"/>
                <w:szCs w:val="15"/>
              </w:rPr>
              <w:t>日</w:t>
            </w:r>
            <w:r w:rsidRPr="00A2130D">
              <w:rPr>
                <w:rFonts w:ascii="SimHei" w:eastAsia="SimHei" w:hint="eastAsia"/>
                <w:b/>
                <w:sz w:val="15"/>
                <w:szCs w:val="15"/>
                <w:lang w:val="pt-BR"/>
              </w:rPr>
              <w:t xml:space="preserve"> </w:t>
            </w:r>
            <w:r w:rsidRPr="00A2130D">
              <w:rPr>
                <w:rFonts w:ascii="SimHei" w:eastAsia="SimHei" w:hint="eastAsia"/>
                <w:b/>
                <w:sz w:val="15"/>
                <w:szCs w:val="15"/>
              </w:rPr>
              <w:t>期</w:t>
            </w:r>
            <w:r w:rsidRPr="00A2130D">
              <w:rPr>
                <w:rFonts w:ascii="SimHei" w:eastAsia="SimHei" w:hAnsi="SimSun" w:hint="eastAsia"/>
                <w:b/>
                <w:sz w:val="15"/>
                <w:szCs w:val="15"/>
                <w:lang w:val="pt-BR"/>
              </w:rPr>
              <w:t>：</w:t>
            </w:r>
            <w:bookmarkStart w:id="2" w:name="Date"/>
            <w:bookmarkEnd w:id="2"/>
            <w:r w:rsidRPr="00A2130D">
              <w:rPr>
                <w:rFonts w:ascii="Arial Black" w:eastAsia="SimHei" w:hAnsi="Arial Black"/>
                <w:b/>
                <w:sz w:val="15"/>
                <w:szCs w:val="15"/>
                <w:lang w:val="pt-BR"/>
              </w:rPr>
              <w:t>201</w:t>
            </w:r>
            <w:r w:rsidR="006D4296">
              <w:rPr>
                <w:rFonts w:ascii="Arial Black" w:eastAsia="SimHei" w:hAnsi="Arial Black" w:hint="eastAsia"/>
                <w:b/>
                <w:sz w:val="15"/>
                <w:szCs w:val="15"/>
                <w:lang w:val="pt-BR"/>
              </w:rPr>
              <w:t>6</w:t>
            </w:r>
            <w:r w:rsidRPr="00A2130D">
              <w:rPr>
                <w:rFonts w:ascii="SimHei" w:eastAsia="SimHei" w:hAnsi="Times New Roman" w:hint="eastAsia"/>
                <w:b/>
                <w:sz w:val="15"/>
                <w:szCs w:val="15"/>
              </w:rPr>
              <w:t>年</w:t>
            </w:r>
            <w:r w:rsidR="006D4296" w:rsidRPr="006D4296">
              <w:rPr>
                <w:rFonts w:ascii="Arial Black" w:eastAsia="SimHei" w:hAnsi="Arial Black" w:hint="eastAsia"/>
                <w:b/>
                <w:sz w:val="15"/>
                <w:szCs w:val="15"/>
                <w:lang w:val="pt-BR"/>
              </w:rPr>
              <w:t>2</w:t>
            </w:r>
            <w:r w:rsidRPr="00A2130D">
              <w:rPr>
                <w:rFonts w:ascii="SimHei" w:eastAsia="SimHei" w:hAnsi="Times New Roman" w:hint="eastAsia"/>
                <w:b/>
                <w:sz w:val="15"/>
                <w:szCs w:val="15"/>
              </w:rPr>
              <w:t>月</w:t>
            </w:r>
            <w:r>
              <w:rPr>
                <w:rFonts w:ascii="Arial Black" w:eastAsia="SimHei" w:hAnsi="Arial Black" w:hint="eastAsia"/>
                <w:b/>
                <w:sz w:val="15"/>
                <w:szCs w:val="15"/>
              </w:rPr>
              <w:t>2</w:t>
            </w:r>
            <w:r w:rsidRPr="00A2130D">
              <w:rPr>
                <w:rFonts w:ascii="SimHei" w:eastAsia="SimHei" w:hAnsi="Times New Roman" w:hint="eastAsia"/>
                <w:b/>
                <w:sz w:val="15"/>
                <w:szCs w:val="15"/>
              </w:rPr>
              <w:t>日</w:t>
            </w:r>
            <w:r w:rsidRPr="00A2130D">
              <w:rPr>
                <w:rFonts w:ascii="SimHei" w:eastAsia="SimHei" w:hAnsi="Arial Black" w:hint="eastAsia"/>
                <w:b/>
                <w:caps/>
                <w:sz w:val="15"/>
                <w:szCs w:val="15"/>
              </w:rPr>
              <w:t xml:space="preserve">  </w:t>
            </w:r>
          </w:p>
        </w:tc>
      </w:tr>
    </w:tbl>
    <w:p w:rsidR="00A2130D" w:rsidRPr="00A2130D" w:rsidRDefault="00A2130D" w:rsidP="00A2130D"/>
    <w:p w:rsidR="00A2130D" w:rsidRPr="00A2130D" w:rsidRDefault="00A2130D" w:rsidP="00A2130D"/>
    <w:p w:rsidR="00A2130D" w:rsidRPr="00A2130D" w:rsidRDefault="00A2130D" w:rsidP="00A2130D"/>
    <w:p w:rsidR="00A2130D" w:rsidRPr="00A2130D" w:rsidRDefault="00A2130D" w:rsidP="00A2130D"/>
    <w:p w:rsidR="00A2130D" w:rsidRPr="00A2130D" w:rsidRDefault="00A2130D" w:rsidP="00A2130D"/>
    <w:p w:rsidR="00A2130D" w:rsidRPr="00A2130D" w:rsidRDefault="00A2130D" w:rsidP="00AD5965">
      <w:pPr>
        <w:rPr>
          <w:rFonts w:ascii="SimHei" w:eastAsia="SimHei"/>
          <w:sz w:val="28"/>
          <w:szCs w:val="28"/>
        </w:rPr>
      </w:pPr>
      <w:r w:rsidRPr="00A2130D">
        <w:rPr>
          <w:rFonts w:ascii="SimHei" w:eastAsia="SimHei" w:hint="eastAsia"/>
          <w:sz w:val="28"/>
          <w:szCs w:val="28"/>
        </w:rPr>
        <w:t>发展与知识产权委员会(CDIP)</w:t>
      </w:r>
    </w:p>
    <w:p w:rsidR="00A2130D" w:rsidRPr="00AD5965" w:rsidRDefault="00A2130D" w:rsidP="00A2130D"/>
    <w:p w:rsidR="00A2130D" w:rsidRPr="00AD5965" w:rsidRDefault="00A2130D" w:rsidP="00A2130D"/>
    <w:p w:rsidR="00A2130D" w:rsidRPr="00A2130D" w:rsidRDefault="00A2130D" w:rsidP="00AD5965">
      <w:pPr>
        <w:textAlignment w:val="bottom"/>
        <w:rPr>
          <w:rFonts w:ascii="KaiTi" w:eastAsia="KaiTi"/>
          <w:b/>
          <w:sz w:val="24"/>
          <w:szCs w:val="24"/>
        </w:rPr>
      </w:pPr>
      <w:r w:rsidRPr="00A2130D">
        <w:rPr>
          <w:rFonts w:ascii="KaiTi" w:eastAsia="KaiTi" w:hint="eastAsia"/>
          <w:b/>
          <w:sz w:val="24"/>
          <w:szCs w:val="24"/>
        </w:rPr>
        <w:t>第十六届会议</w:t>
      </w:r>
    </w:p>
    <w:p w:rsidR="00A2130D" w:rsidRPr="00A2130D" w:rsidRDefault="00A2130D" w:rsidP="00AD5965">
      <w:pPr>
        <w:textAlignment w:val="bottom"/>
        <w:rPr>
          <w:rFonts w:ascii="KaiTi" w:eastAsia="KaiTi" w:hAnsi="KaiTi"/>
          <w:b/>
          <w:sz w:val="24"/>
          <w:szCs w:val="24"/>
        </w:rPr>
      </w:pPr>
      <w:r w:rsidRPr="00A2130D">
        <w:rPr>
          <w:rFonts w:ascii="KaiTi" w:eastAsia="KaiTi" w:hAnsi="KaiTi" w:hint="eastAsia"/>
          <w:sz w:val="24"/>
          <w:szCs w:val="24"/>
        </w:rPr>
        <w:t>2015</w:t>
      </w:r>
      <w:r w:rsidRPr="00A2130D">
        <w:rPr>
          <w:rFonts w:ascii="KaiTi" w:eastAsia="KaiTi" w:hAnsi="KaiTi" w:hint="eastAsia"/>
          <w:b/>
          <w:sz w:val="24"/>
          <w:szCs w:val="24"/>
        </w:rPr>
        <w:t>年</w:t>
      </w:r>
      <w:r w:rsidRPr="00A2130D">
        <w:rPr>
          <w:rFonts w:ascii="KaiTi" w:eastAsia="KaiTi" w:hAnsi="KaiTi" w:hint="eastAsia"/>
          <w:sz w:val="24"/>
          <w:szCs w:val="24"/>
        </w:rPr>
        <w:t>11</w:t>
      </w:r>
      <w:r w:rsidRPr="00A2130D">
        <w:rPr>
          <w:rFonts w:ascii="KaiTi" w:eastAsia="KaiTi" w:hAnsi="KaiTi" w:hint="eastAsia"/>
          <w:b/>
          <w:sz w:val="24"/>
          <w:szCs w:val="24"/>
        </w:rPr>
        <w:t>月</w:t>
      </w:r>
      <w:r w:rsidRPr="00A2130D">
        <w:rPr>
          <w:rFonts w:ascii="KaiTi" w:eastAsia="KaiTi" w:hAnsi="KaiTi" w:hint="eastAsia"/>
          <w:sz w:val="24"/>
          <w:szCs w:val="24"/>
        </w:rPr>
        <w:t>9</w:t>
      </w:r>
      <w:r w:rsidRPr="00A2130D">
        <w:rPr>
          <w:rFonts w:ascii="KaiTi" w:eastAsia="KaiTi" w:hAnsi="KaiTi" w:hint="eastAsia"/>
          <w:b/>
          <w:sz w:val="24"/>
          <w:szCs w:val="24"/>
        </w:rPr>
        <w:t>日至</w:t>
      </w:r>
      <w:r w:rsidRPr="00A2130D">
        <w:rPr>
          <w:rFonts w:ascii="KaiTi" w:eastAsia="KaiTi" w:hAnsi="KaiTi" w:hint="eastAsia"/>
          <w:sz w:val="24"/>
          <w:szCs w:val="24"/>
        </w:rPr>
        <w:t>13</w:t>
      </w:r>
      <w:r w:rsidRPr="00A2130D">
        <w:rPr>
          <w:rFonts w:ascii="KaiTi" w:eastAsia="KaiTi" w:hAnsi="KaiTi" w:hint="eastAsia"/>
          <w:b/>
          <w:sz w:val="24"/>
          <w:szCs w:val="24"/>
        </w:rPr>
        <w:t>日，日内瓦</w:t>
      </w:r>
    </w:p>
    <w:p w:rsidR="00A2130D" w:rsidRPr="00A2130D" w:rsidRDefault="00A2130D" w:rsidP="00A2130D"/>
    <w:p w:rsidR="00A2130D" w:rsidRPr="00A2130D" w:rsidRDefault="00A2130D" w:rsidP="00A2130D"/>
    <w:p w:rsidR="00A2130D" w:rsidRPr="00A2130D" w:rsidRDefault="00A2130D" w:rsidP="00A2130D"/>
    <w:p w:rsidR="00A2130D" w:rsidRPr="00A2130D" w:rsidRDefault="00A2130D" w:rsidP="00A2130D">
      <w:pPr>
        <w:rPr>
          <w:rFonts w:ascii="KaiTi" w:eastAsia="KaiTi" w:hAnsi="KaiTi" w:cs="Times New Roman"/>
          <w:kern w:val="2"/>
          <w:sz w:val="24"/>
          <w:szCs w:val="32"/>
        </w:rPr>
      </w:pPr>
      <w:bookmarkStart w:id="3" w:name="TitleOfDoc"/>
      <w:bookmarkEnd w:id="3"/>
      <w:r w:rsidRPr="00A2130D">
        <w:rPr>
          <w:rFonts w:ascii="KaiTi" w:eastAsia="KaiTi" w:hAnsi="KaiTi" w:cs="Times New Roman" w:hint="eastAsia"/>
          <w:kern w:val="2"/>
          <w:sz w:val="24"/>
          <w:szCs w:val="32"/>
        </w:rPr>
        <w:t>运用公有领域信息促进经济发展项目</w:t>
      </w:r>
    </w:p>
    <w:p w:rsidR="00A2130D" w:rsidRPr="00AD5965" w:rsidRDefault="00A2130D" w:rsidP="00A2130D"/>
    <w:p w:rsidR="00A2130D" w:rsidRPr="00A2130D" w:rsidRDefault="00A2130D" w:rsidP="00A2130D">
      <w:pPr>
        <w:rPr>
          <w:rFonts w:ascii="KaiTi" w:eastAsia="KaiTi" w:hAnsi="STKaiti" w:cs="Times New Roman"/>
          <w:i/>
          <w:kern w:val="2"/>
          <w:sz w:val="21"/>
          <w:szCs w:val="24"/>
        </w:rPr>
      </w:pPr>
      <w:bookmarkStart w:id="4" w:name="Prepared"/>
      <w:bookmarkEnd w:id="4"/>
      <w:r>
        <w:rPr>
          <w:rFonts w:ascii="KaiTi" w:eastAsia="KaiTi" w:hAnsi="STKaiti" w:cs="Times New Roman" w:hint="eastAsia"/>
          <w:i/>
          <w:kern w:val="2"/>
          <w:sz w:val="21"/>
          <w:szCs w:val="24"/>
        </w:rPr>
        <w:t>秘书处编拟</w:t>
      </w:r>
    </w:p>
    <w:p w:rsidR="00A2130D" w:rsidRPr="00AD5965" w:rsidRDefault="00A2130D" w:rsidP="00A2130D"/>
    <w:p w:rsidR="00A2130D" w:rsidRPr="00AD5965" w:rsidRDefault="00A2130D" w:rsidP="00A2130D"/>
    <w:p w:rsidR="00A2130D" w:rsidRPr="00AD5965" w:rsidRDefault="00A2130D" w:rsidP="00A2130D"/>
    <w:p w:rsidR="00A2130D" w:rsidRPr="00AD5965" w:rsidRDefault="00A2130D" w:rsidP="00A2130D"/>
    <w:p w:rsidR="007C495F" w:rsidRPr="007C495F" w:rsidRDefault="000F32A5" w:rsidP="00D65E49">
      <w:pPr>
        <w:pStyle w:val="ae"/>
        <w:numPr>
          <w:ilvl w:val="0"/>
          <w:numId w:val="7"/>
        </w:numPr>
        <w:overflowPunct w:val="0"/>
        <w:spacing w:afterLines="50" w:after="120" w:line="340" w:lineRule="atLeast"/>
        <w:ind w:left="0" w:firstLine="0"/>
        <w:contextualSpacing w:val="0"/>
        <w:jc w:val="both"/>
        <w:rPr>
          <w:rFonts w:ascii="SimSun" w:hAnsi="SimSun"/>
          <w:iCs/>
          <w:sz w:val="21"/>
          <w:szCs w:val="22"/>
        </w:rPr>
      </w:pPr>
      <w:r w:rsidRPr="00540C35">
        <w:rPr>
          <w:rFonts w:ascii="SimSun" w:hAnsi="SimSun" w:hint="eastAsia"/>
          <w:sz w:val="21"/>
        </w:rPr>
        <w:t>本文件的附件载有</w:t>
      </w:r>
      <w:r w:rsidR="00F209DF">
        <w:rPr>
          <w:rFonts w:ascii="SimSun" w:hAnsi="SimSun" w:hint="eastAsia"/>
          <w:sz w:val="21"/>
        </w:rPr>
        <w:t>经修订的</w:t>
      </w:r>
      <w:r w:rsidR="007C495F">
        <w:rPr>
          <w:rFonts w:ascii="SimSun" w:hAnsi="SimSun" w:hint="eastAsia"/>
          <w:sz w:val="21"/>
        </w:rPr>
        <w:t>关于</w:t>
      </w:r>
      <w:r w:rsidRPr="00540C35">
        <w:rPr>
          <w:rFonts w:ascii="SimSun" w:hAnsi="SimSun" w:hint="eastAsia"/>
          <w:sz w:val="21"/>
        </w:rPr>
        <w:t>“</w:t>
      </w:r>
      <w:r w:rsidRPr="00D65E49">
        <w:rPr>
          <w:rFonts w:ascii="SimSun" w:hAnsi="SimSun" w:hint="eastAsia"/>
          <w:sz w:val="21"/>
        </w:rPr>
        <w:t>运用公有领域信息促进经济发展”的项目方案，</w:t>
      </w:r>
      <w:r w:rsidR="007C495F">
        <w:rPr>
          <w:rFonts w:ascii="SimSun" w:hAnsi="SimSun" w:hint="eastAsia"/>
          <w:sz w:val="21"/>
        </w:rPr>
        <w:t>其中考虑了成员国在委员会第十六届会议上所发表的评论意见。</w:t>
      </w:r>
    </w:p>
    <w:p w:rsidR="002928D3" w:rsidRPr="00D65E49" w:rsidRDefault="007C238C" w:rsidP="00D65E49">
      <w:pPr>
        <w:pStyle w:val="ae"/>
        <w:numPr>
          <w:ilvl w:val="0"/>
          <w:numId w:val="7"/>
        </w:numPr>
        <w:overflowPunct w:val="0"/>
        <w:spacing w:afterLines="50" w:after="120" w:line="340" w:lineRule="atLeast"/>
        <w:ind w:left="0" w:firstLine="0"/>
        <w:contextualSpacing w:val="0"/>
        <w:jc w:val="both"/>
        <w:rPr>
          <w:rFonts w:ascii="SimSun" w:hAnsi="SimSun"/>
          <w:iCs/>
          <w:sz w:val="21"/>
          <w:szCs w:val="22"/>
        </w:rPr>
      </w:pPr>
      <w:r>
        <w:rPr>
          <w:rFonts w:ascii="SimSun" w:hAnsi="SimSun" w:hint="eastAsia"/>
          <w:sz w:val="21"/>
        </w:rPr>
        <w:t>本</w:t>
      </w:r>
      <w:r w:rsidR="000F32A5" w:rsidRPr="00D65E49">
        <w:rPr>
          <w:rFonts w:ascii="SimSun" w:hAnsi="SimSun" w:hint="eastAsia"/>
          <w:sz w:val="21"/>
        </w:rPr>
        <w:t>项目的费用概算总计为</w:t>
      </w:r>
      <w:r w:rsidR="000F32A5" w:rsidRPr="00D65E49">
        <w:rPr>
          <w:rFonts w:ascii="SimSun" w:hAnsi="SimSun"/>
          <w:sz w:val="21"/>
        </w:rPr>
        <w:t>800,000</w:t>
      </w:r>
      <w:r w:rsidR="000F32A5" w:rsidRPr="00D65E49">
        <w:rPr>
          <w:rFonts w:ascii="SimSun" w:hAnsi="SimSun" w:hint="eastAsia"/>
          <w:sz w:val="21"/>
        </w:rPr>
        <w:t>瑞郎，其中</w:t>
      </w:r>
      <w:r w:rsidR="000F32A5" w:rsidRPr="00D65E49">
        <w:rPr>
          <w:rFonts w:ascii="SimSun" w:hAnsi="SimSun"/>
          <w:iCs/>
          <w:sz w:val="21"/>
          <w:szCs w:val="22"/>
        </w:rPr>
        <w:t>550,000</w:t>
      </w:r>
      <w:r w:rsidR="000F32A5" w:rsidRPr="00D65E49">
        <w:rPr>
          <w:rFonts w:ascii="SimSun" w:hAnsi="SimSun" w:hint="eastAsia"/>
          <w:sz w:val="21"/>
        </w:rPr>
        <w:t>瑞郎系非人事费用，</w:t>
      </w:r>
      <w:r w:rsidR="000F32A5" w:rsidRPr="00D65E49">
        <w:rPr>
          <w:rFonts w:ascii="SimSun" w:hAnsi="SimSun"/>
          <w:iCs/>
          <w:sz w:val="21"/>
          <w:szCs w:val="22"/>
        </w:rPr>
        <w:t>250,000</w:t>
      </w:r>
      <w:r w:rsidR="000F32A5" w:rsidRPr="00D65E49">
        <w:rPr>
          <w:rFonts w:ascii="SimSun" w:hAnsi="SimSun" w:hint="eastAsia"/>
          <w:sz w:val="21"/>
        </w:rPr>
        <w:t>瑞郎系人事费用。</w:t>
      </w:r>
    </w:p>
    <w:p w:rsidR="00AC3279" w:rsidRPr="00540C35" w:rsidRDefault="000F32A5" w:rsidP="00540C35">
      <w:pPr>
        <w:pStyle w:val="ae"/>
        <w:numPr>
          <w:ilvl w:val="0"/>
          <w:numId w:val="7"/>
        </w:numPr>
        <w:spacing w:afterLines="50" w:after="120" w:line="340" w:lineRule="atLeast"/>
        <w:ind w:left="5534" w:firstLine="0"/>
        <w:contextualSpacing w:val="0"/>
        <w:jc w:val="both"/>
        <w:rPr>
          <w:rFonts w:ascii="KaiTi" w:eastAsia="KaiTi" w:hAnsi="KaiTi"/>
          <w:i/>
          <w:sz w:val="21"/>
        </w:rPr>
      </w:pPr>
      <w:r w:rsidRPr="00540C35">
        <w:rPr>
          <w:rFonts w:ascii="KaiTi" w:eastAsia="KaiTi" w:hAnsi="KaiTi" w:hint="eastAsia"/>
          <w:i/>
          <w:sz w:val="21"/>
        </w:rPr>
        <w:t>请CDIP审议并通过本文件的附件。</w:t>
      </w:r>
    </w:p>
    <w:p w:rsidR="00540C35" w:rsidRDefault="00540C35" w:rsidP="00540C35">
      <w:pPr>
        <w:pStyle w:val="ae"/>
        <w:spacing w:afterLines="50" w:after="120" w:line="340" w:lineRule="atLeast"/>
        <w:ind w:left="5534"/>
        <w:contextualSpacing w:val="0"/>
        <w:rPr>
          <w:rFonts w:ascii="KaiTi" w:eastAsia="KaiTi" w:hAnsi="KaiTi"/>
          <w:sz w:val="21"/>
        </w:rPr>
      </w:pPr>
    </w:p>
    <w:p w:rsidR="00810559" w:rsidRPr="00540C35" w:rsidRDefault="00AC3279" w:rsidP="00540C35">
      <w:pPr>
        <w:pStyle w:val="ae"/>
        <w:spacing w:afterLines="50" w:after="120" w:line="340" w:lineRule="atLeast"/>
        <w:ind w:left="5534"/>
        <w:contextualSpacing w:val="0"/>
        <w:rPr>
          <w:rFonts w:ascii="KaiTi" w:eastAsia="KaiTi" w:hAnsi="KaiTi"/>
          <w:sz w:val="21"/>
        </w:rPr>
      </w:pPr>
      <w:r w:rsidRPr="00540C35">
        <w:rPr>
          <w:rFonts w:ascii="KaiTi" w:eastAsia="KaiTi" w:hAnsi="KaiTi"/>
          <w:sz w:val="21"/>
        </w:rPr>
        <w:t>[</w:t>
      </w:r>
      <w:r w:rsidR="009B0AD9" w:rsidRPr="00540C35">
        <w:rPr>
          <w:rFonts w:ascii="KaiTi" w:eastAsia="KaiTi" w:hAnsi="KaiTi" w:hint="eastAsia"/>
          <w:sz w:val="21"/>
        </w:rPr>
        <w:t>后接附件</w:t>
      </w:r>
      <w:r w:rsidRPr="00540C35">
        <w:rPr>
          <w:rFonts w:ascii="KaiTi" w:eastAsia="KaiTi" w:hAnsi="KaiTi"/>
          <w:sz w:val="21"/>
        </w:rPr>
        <w:t>]</w:t>
      </w:r>
    </w:p>
    <w:p w:rsidR="00540C35" w:rsidRDefault="00540C35" w:rsidP="00AC3279">
      <w:pPr>
        <w:ind w:left="4903"/>
        <w:rPr>
          <w:rFonts w:ascii="SimSun" w:hAnsi="SimSun"/>
          <w:sz w:val="21"/>
        </w:rPr>
      </w:pPr>
    </w:p>
    <w:p w:rsidR="00540C35" w:rsidRPr="00540C35" w:rsidRDefault="00540C35" w:rsidP="00AC3279">
      <w:pPr>
        <w:ind w:left="4903"/>
        <w:rPr>
          <w:rFonts w:ascii="SimSun" w:hAnsi="SimSun"/>
          <w:sz w:val="21"/>
        </w:rPr>
        <w:sectPr w:rsidR="00540C35" w:rsidRPr="00540C35" w:rsidSect="00AC3279">
          <w:headerReference w:type="default" r:id="rId10"/>
          <w:endnotePr>
            <w:numFmt w:val="decimal"/>
          </w:endnotePr>
          <w:pgSz w:w="11907" w:h="16840" w:code="9"/>
          <w:pgMar w:top="567" w:right="1134" w:bottom="1418" w:left="1418" w:header="510" w:footer="1021" w:gutter="0"/>
          <w:cols w:space="720"/>
          <w:titlePg/>
          <w:docGrid w:linePitch="299"/>
        </w:sectPr>
      </w:pPr>
    </w:p>
    <w:p w:rsidR="00826B6D" w:rsidRPr="00540C35" w:rsidRDefault="00D0706D" w:rsidP="00540C35">
      <w:pPr>
        <w:spacing w:beforeLines="100" w:before="240" w:afterLines="100" w:after="240" w:line="340" w:lineRule="atLeast"/>
        <w:rPr>
          <w:rFonts w:ascii="SimHei" w:eastAsia="SimHei" w:hAnsi="SimHei"/>
          <w:bCs/>
          <w:sz w:val="21"/>
          <w:szCs w:val="22"/>
        </w:rPr>
      </w:pPr>
      <w:r w:rsidRPr="00540C35">
        <w:rPr>
          <w:rFonts w:ascii="SimHei" w:eastAsia="SimHei" w:hAnsi="SimHei" w:hint="eastAsia"/>
          <w:bCs/>
          <w:sz w:val="21"/>
          <w:szCs w:val="22"/>
        </w:rPr>
        <w:lastRenderedPageBreak/>
        <w:t>发展议程建议</w:t>
      </w:r>
      <w:r w:rsidR="00826B6D" w:rsidRPr="00540C35">
        <w:rPr>
          <w:rFonts w:ascii="SimHei" w:eastAsia="SimHei" w:hAnsi="SimHei"/>
          <w:bCs/>
          <w:sz w:val="21"/>
          <w:szCs w:val="22"/>
        </w:rPr>
        <w:t>1</w:t>
      </w:r>
      <w:r w:rsidRPr="00540C35">
        <w:rPr>
          <w:rFonts w:ascii="SimHei" w:eastAsia="SimHei" w:hAnsi="SimHei" w:hint="eastAsia"/>
          <w:bCs/>
          <w:sz w:val="21"/>
          <w:szCs w:val="22"/>
        </w:rPr>
        <w:t>6和</w:t>
      </w:r>
      <w:r w:rsidR="00826B6D" w:rsidRPr="00540C35">
        <w:rPr>
          <w:rFonts w:ascii="SimHei" w:eastAsia="SimHei" w:hAnsi="SimHei"/>
          <w:bCs/>
          <w:sz w:val="21"/>
          <w:szCs w:val="22"/>
        </w:rPr>
        <w:t>20</w:t>
      </w:r>
    </w:p>
    <w:p w:rsidR="00826B6D" w:rsidRPr="00540C35" w:rsidRDefault="00D0706D" w:rsidP="00540C35">
      <w:pPr>
        <w:spacing w:beforeLines="100" w:before="240" w:afterLines="100" w:after="240" w:line="340" w:lineRule="atLeast"/>
        <w:rPr>
          <w:rFonts w:ascii="SimHei" w:eastAsia="SimHei" w:hAnsi="SimHei"/>
          <w:bCs/>
          <w:sz w:val="21"/>
          <w:szCs w:val="22"/>
        </w:rPr>
      </w:pPr>
      <w:r w:rsidRPr="00540C35">
        <w:rPr>
          <w:rFonts w:ascii="SimHei" w:eastAsia="SimHei" w:hAnsi="SimHei" w:hint="eastAsia"/>
          <w:bCs/>
          <w:sz w:val="21"/>
          <w:szCs w:val="22"/>
        </w:rPr>
        <w:t>项目文件</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912"/>
      </w:tblGrid>
      <w:tr w:rsidR="00826B6D" w:rsidRPr="00540C35" w:rsidTr="00817818">
        <w:tc>
          <w:tcPr>
            <w:tcW w:w="9540" w:type="dxa"/>
            <w:gridSpan w:val="2"/>
            <w:shd w:val="clear" w:color="auto" w:fill="auto"/>
          </w:tcPr>
          <w:p w:rsidR="00826B6D" w:rsidRPr="00540C35" w:rsidRDefault="00826B6D" w:rsidP="00540C35">
            <w:pPr>
              <w:spacing w:beforeLines="50" w:before="120" w:afterLines="50" w:after="120" w:line="340" w:lineRule="atLeast"/>
              <w:rPr>
                <w:rFonts w:ascii="SimHei" w:eastAsia="SimHei" w:hAnsi="SimHei"/>
                <w:bCs/>
                <w:iCs/>
                <w:sz w:val="21"/>
                <w:szCs w:val="22"/>
              </w:rPr>
            </w:pPr>
            <w:r w:rsidRPr="00540C35">
              <w:rPr>
                <w:rFonts w:ascii="SimHei" w:eastAsia="SimHei" w:hAnsi="SimHei"/>
                <w:bCs/>
                <w:iCs/>
                <w:sz w:val="21"/>
                <w:szCs w:val="22"/>
              </w:rPr>
              <w:t>1.</w:t>
            </w:r>
            <w:r w:rsidRPr="00540C35">
              <w:rPr>
                <w:rFonts w:ascii="SimHei" w:eastAsia="SimHei" w:hAnsi="SimHei"/>
                <w:bCs/>
                <w:iCs/>
                <w:sz w:val="21"/>
                <w:szCs w:val="22"/>
              </w:rPr>
              <w:tab/>
            </w:r>
            <w:r w:rsidR="00D0706D" w:rsidRPr="00540C35">
              <w:rPr>
                <w:rFonts w:ascii="SimHei" w:eastAsia="SimHei" w:hAnsi="SimHei" w:hint="eastAsia"/>
                <w:bCs/>
                <w:iCs/>
                <w:sz w:val="21"/>
                <w:szCs w:val="22"/>
              </w:rPr>
              <w:t>项目提要</w:t>
            </w:r>
          </w:p>
        </w:tc>
      </w:tr>
      <w:tr w:rsidR="00826B6D" w:rsidRPr="00540C35" w:rsidTr="00817818">
        <w:tc>
          <w:tcPr>
            <w:tcW w:w="2628" w:type="dxa"/>
            <w:shd w:val="clear" w:color="auto" w:fill="auto"/>
          </w:tcPr>
          <w:p w:rsidR="00826B6D" w:rsidRPr="00540C35" w:rsidRDefault="00D0706D" w:rsidP="008052F2">
            <w:pPr>
              <w:spacing w:beforeLines="50" w:before="120" w:afterLines="50" w:after="120" w:line="340" w:lineRule="atLeast"/>
              <w:rPr>
                <w:rFonts w:ascii="SimSun" w:hAnsi="SimSun"/>
                <w:b/>
                <w:sz w:val="21"/>
                <w:szCs w:val="22"/>
              </w:rPr>
            </w:pPr>
            <w:r w:rsidRPr="00540C35">
              <w:rPr>
                <w:rFonts w:ascii="SimSun" w:hAnsi="SimSun" w:hint="eastAsia"/>
                <w:bCs/>
                <w:sz w:val="21"/>
                <w:szCs w:val="22"/>
                <w:u w:val="single"/>
              </w:rPr>
              <w:t>项目代码</w:t>
            </w:r>
          </w:p>
        </w:tc>
        <w:tc>
          <w:tcPr>
            <w:tcW w:w="6912" w:type="dxa"/>
            <w:shd w:val="clear" w:color="auto" w:fill="auto"/>
          </w:tcPr>
          <w:p w:rsidR="00826B6D" w:rsidRPr="00540C35" w:rsidRDefault="00826B6D" w:rsidP="00540C35">
            <w:pPr>
              <w:spacing w:beforeLines="50" w:before="120" w:afterLines="50" w:after="120" w:line="340" w:lineRule="atLeast"/>
              <w:rPr>
                <w:rFonts w:ascii="SimSun" w:hAnsi="SimSun"/>
                <w:i/>
                <w:iCs/>
                <w:sz w:val="21"/>
                <w:szCs w:val="22"/>
              </w:rPr>
            </w:pPr>
            <w:r w:rsidRPr="00540C35">
              <w:rPr>
                <w:rFonts w:ascii="KaiTi" w:eastAsia="KaiTi" w:hAnsi="KaiTi"/>
                <w:i/>
                <w:iCs/>
                <w:sz w:val="21"/>
                <w:szCs w:val="22"/>
              </w:rPr>
              <w:t>DA_16_20_03</w:t>
            </w:r>
          </w:p>
        </w:tc>
      </w:tr>
      <w:tr w:rsidR="00826B6D" w:rsidRPr="00540C35" w:rsidTr="00817818">
        <w:tc>
          <w:tcPr>
            <w:tcW w:w="2628" w:type="dxa"/>
            <w:shd w:val="clear" w:color="auto" w:fill="auto"/>
          </w:tcPr>
          <w:p w:rsidR="00826B6D" w:rsidRPr="008052F2" w:rsidRDefault="00D0706D" w:rsidP="008052F2">
            <w:pPr>
              <w:spacing w:beforeLines="50" w:before="120" w:afterLines="50" w:after="120" w:line="340" w:lineRule="atLeast"/>
              <w:rPr>
                <w:rFonts w:ascii="SimSun" w:hAnsi="SimSun"/>
                <w:b/>
                <w:sz w:val="21"/>
                <w:szCs w:val="22"/>
              </w:rPr>
            </w:pPr>
            <w:r w:rsidRPr="008052F2">
              <w:rPr>
                <w:rFonts w:ascii="SimSun" w:hAnsi="SimSun" w:hint="eastAsia"/>
                <w:sz w:val="21"/>
                <w:szCs w:val="22"/>
                <w:u w:val="single"/>
              </w:rPr>
              <w:t>项目标题</w:t>
            </w:r>
          </w:p>
        </w:tc>
        <w:tc>
          <w:tcPr>
            <w:tcW w:w="6912" w:type="dxa"/>
            <w:shd w:val="clear" w:color="auto" w:fill="auto"/>
          </w:tcPr>
          <w:p w:rsidR="00826B6D" w:rsidRPr="00540C35" w:rsidRDefault="00D0706D" w:rsidP="00817818">
            <w:pPr>
              <w:rPr>
                <w:rFonts w:ascii="KaiTi" w:eastAsia="KaiTi" w:hAnsi="KaiTi"/>
                <w:i/>
                <w:sz w:val="21"/>
                <w:szCs w:val="22"/>
              </w:rPr>
            </w:pPr>
            <w:r w:rsidRPr="00540C35">
              <w:rPr>
                <w:rFonts w:ascii="KaiTi" w:eastAsia="KaiTi" w:hAnsi="KaiTi" w:hint="eastAsia"/>
                <w:i/>
                <w:sz w:val="21"/>
                <w:szCs w:val="22"/>
              </w:rPr>
              <w:t>运用公有领域的信息促进经济发展</w:t>
            </w:r>
          </w:p>
        </w:tc>
      </w:tr>
      <w:tr w:rsidR="00826B6D" w:rsidRPr="00540C35" w:rsidTr="00817818">
        <w:tc>
          <w:tcPr>
            <w:tcW w:w="2628" w:type="dxa"/>
            <w:shd w:val="clear" w:color="auto" w:fill="auto"/>
          </w:tcPr>
          <w:p w:rsidR="00826B6D" w:rsidRPr="00540C35" w:rsidRDefault="00D0706D" w:rsidP="008052F2">
            <w:pPr>
              <w:spacing w:beforeLines="50" w:before="120" w:afterLines="50" w:after="120" w:line="340" w:lineRule="atLeast"/>
              <w:rPr>
                <w:rFonts w:ascii="SimSun" w:hAnsi="SimSun"/>
                <w:b/>
                <w:sz w:val="21"/>
                <w:szCs w:val="22"/>
              </w:rPr>
            </w:pPr>
            <w:r w:rsidRPr="00540C35">
              <w:rPr>
                <w:rFonts w:ascii="SimSun" w:hAnsi="SimSun" w:hint="eastAsia"/>
                <w:bCs/>
                <w:sz w:val="21"/>
                <w:szCs w:val="22"/>
                <w:u w:val="single"/>
              </w:rPr>
              <w:t>发展议程建议</w:t>
            </w:r>
          </w:p>
        </w:tc>
        <w:tc>
          <w:tcPr>
            <w:tcW w:w="6912" w:type="dxa"/>
            <w:shd w:val="clear" w:color="auto" w:fill="auto"/>
          </w:tcPr>
          <w:p w:rsidR="00826B6D" w:rsidRPr="00540C35" w:rsidRDefault="00826B6D" w:rsidP="008052F2">
            <w:pPr>
              <w:spacing w:beforeLines="50" w:before="120" w:afterLines="50" w:after="120" w:line="340" w:lineRule="atLeast"/>
              <w:rPr>
                <w:rFonts w:ascii="SimSun" w:hAnsi="SimSun"/>
                <w:iCs/>
                <w:sz w:val="21"/>
                <w:szCs w:val="22"/>
              </w:rPr>
            </w:pPr>
            <w:r w:rsidRPr="00540C35">
              <w:rPr>
                <w:rFonts w:ascii="SimSun" w:hAnsi="SimSun"/>
                <w:iCs/>
                <w:sz w:val="21"/>
                <w:szCs w:val="22"/>
              </w:rPr>
              <w:t>16</w:t>
            </w:r>
            <w:r w:rsidR="00D0706D" w:rsidRPr="00540C35">
              <w:rPr>
                <w:rFonts w:ascii="SimSun" w:hAnsi="SimSun" w:hint="eastAsia"/>
                <w:iCs/>
                <w:sz w:val="21"/>
                <w:szCs w:val="22"/>
              </w:rPr>
              <w:t>和</w:t>
            </w:r>
            <w:r w:rsidRPr="00540C35">
              <w:rPr>
                <w:rFonts w:ascii="SimSun" w:hAnsi="SimSun"/>
                <w:iCs/>
                <w:sz w:val="21"/>
                <w:szCs w:val="22"/>
              </w:rPr>
              <w:t>20</w:t>
            </w:r>
          </w:p>
        </w:tc>
      </w:tr>
      <w:tr w:rsidR="00826B6D" w:rsidRPr="00540C35" w:rsidTr="00817818">
        <w:tc>
          <w:tcPr>
            <w:tcW w:w="2628" w:type="dxa"/>
            <w:shd w:val="clear" w:color="auto" w:fill="auto"/>
          </w:tcPr>
          <w:p w:rsidR="00826B6D" w:rsidRPr="00540C35" w:rsidRDefault="00D7175C" w:rsidP="008052F2">
            <w:pPr>
              <w:spacing w:beforeLines="50" w:before="120" w:afterLines="50" w:after="120" w:line="340" w:lineRule="atLeast"/>
              <w:rPr>
                <w:rFonts w:ascii="SimSun" w:hAnsi="SimSun"/>
                <w:b/>
                <w:sz w:val="21"/>
                <w:szCs w:val="22"/>
              </w:rPr>
            </w:pPr>
            <w:r w:rsidRPr="00540C35">
              <w:rPr>
                <w:rFonts w:ascii="SimSun" w:hAnsi="SimSun" w:hint="eastAsia"/>
                <w:bCs/>
                <w:sz w:val="21"/>
                <w:szCs w:val="22"/>
                <w:u w:val="single"/>
              </w:rPr>
              <w:t>项目简介</w:t>
            </w:r>
          </w:p>
        </w:tc>
        <w:tc>
          <w:tcPr>
            <w:tcW w:w="6912" w:type="dxa"/>
            <w:shd w:val="clear" w:color="auto" w:fill="auto"/>
          </w:tcPr>
          <w:p w:rsidR="00540C35" w:rsidRDefault="00A411A2" w:rsidP="008052F2">
            <w:pPr>
              <w:spacing w:beforeLines="50" w:before="120" w:afterLines="50" w:after="120" w:line="340" w:lineRule="atLeast"/>
              <w:jc w:val="both"/>
              <w:rPr>
                <w:rFonts w:ascii="SimSun" w:hAnsi="SimSun"/>
                <w:iCs/>
                <w:sz w:val="21"/>
                <w:szCs w:val="22"/>
              </w:rPr>
            </w:pPr>
            <w:r w:rsidRPr="00540C35">
              <w:rPr>
                <w:rFonts w:ascii="SimSun" w:hAnsi="SimSun" w:hint="eastAsia"/>
                <w:iCs/>
                <w:sz w:val="21"/>
                <w:szCs w:val="22"/>
              </w:rPr>
              <w:t>拟议项目</w:t>
            </w:r>
            <w:r w:rsidR="00D9386F" w:rsidRPr="00540C35">
              <w:rPr>
                <w:rFonts w:ascii="SimSun" w:hAnsi="SimSun" w:hint="eastAsia"/>
                <w:iCs/>
                <w:sz w:val="21"/>
                <w:szCs w:val="22"/>
              </w:rPr>
              <w:t>依据</w:t>
            </w:r>
            <w:r w:rsidR="002547DF" w:rsidRPr="00540C35">
              <w:rPr>
                <w:rFonts w:ascii="SimSun" w:hAnsi="SimSun" w:hint="eastAsia"/>
                <w:iCs/>
                <w:sz w:val="21"/>
                <w:szCs w:val="22"/>
              </w:rPr>
              <w:t>了</w:t>
            </w:r>
            <w:r w:rsidR="00AE1817" w:rsidRPr="00540C35">
              <w:rPr>
                <w:rFonts w:ascii="SimSun" w:hAnsi="SimSun" w:hint="eastAsia"/>
                <w:iCs/>
                <w:sz w:val="21"/>
                <w:szCs w:val="22"/>
              </w:rPr>
              <w:t>正在进行</w:t>
            </w:r>
            <w:r w:rsidRPr="00540C35">
              <w:rPr>
                <w:rFonts w:ascii="SimSun" w:hAnsi="SimSun" w:hint="eastAsia"/>
                <w:iCs/>
                <w:sz w:val="21"/>
                <w:szCs w:val="22"/>
              </w:rPr>
              <w:t>的</w:t>
            </w:r>
            <w:r w:rsidR="00D9386F" w:rsidRPr="00540C35">
              <w:rPr>
                <w:rFonts w:ascii="SimSun" w:hAnsi="SimSun" w:hint="eastAsia"/>
                <w:iCs/>
                <w:sz w:val="21"/>
                <w:szCs w:val="22"/>
              </w:rPr>
              <w:t>建立和发展技术与创新支持中心</w:t>
            </w:r>
            <w:r w:rsidR="00540C35">
              <w:rPr>
                <w:rFonts w:ascii="SimSun" w:hAnsi="SimSun" w:hint="eastAsia"/>
                <w:iCs/>
                <w:sz w:val="21"/>
                <w:szCs w:val="22"/>
              </w:rPr>
              <w:t>(</w:t>
            </w:r>
            <w:r w:rsidR="00D9386F" w:rsidRPr="00540C35">
              <w:rPr>
                <w:rFonts w:ascii="SimSun" w:hAnsi="SimSun" w:hint="eastAsia"/>
                <w:iCs/>
                <w:sz w:val="21"/>
                <w:szCs w:val="22"/>
              </w:rPr>
              <w:t>TISC</w:t>
            </w:r>
            <w:r w:rsidR="00540C35">
              <w:rPr>
                <w:rFonts w:ascii="SimSun" w:hAnsi="SimSun" w:hint="eastAsia"/>
                <w:iCs/>
                <w:sz w:val="21"/>
                <w:szCs w:val="22"/>
              </w:rPr>
              <w:t>)</w:t>
            </w:r>
            <w:r w:rsidR="00D9386F" w:rsidRPr="00540C35">
              <w:rPr>
                <w:rFonts w:ascii="SimSun" w:hAnsi="SimSun" w:hint="eastAsia"/>
                <w:iCs/>
                <w:sz w:val="21"/>
                <w:szCs w:val="22"/>
              </w:rPr>
              <w:t>的</w:t>
            </w:r>
            <w:r w:rsidRPr="00540C35">
              <w:rPr>
                <w:rFonts w:ascii="SimSun" w:hAnsi="SimSun" w:hint="eastAsia"/>
                <w:iCs/>
                <w:sz w:val="21"/>
                <w:szCs w:val="22"/>
              </w:rPr>
              <w:t>计划</w:t>
            </w:r>
            <w:r w:rsidR="00FB248E" w:rsidRPr="00540C35">
              <w:rPr>
                <w:rFonts w:ascii="SimSun" w:hAnsi="SimSun" w:hint="eastAsia"/>
                <w:iCs/>
                <w:sz w:val="21"/>
                <w:szCs w:val="22"/>
              </w:rPr>
              <w:t>活动</w:t>
            </w:r>
            <w:r w:rsidR="00D9386F" w:rsidRPr="00540C35">
              <w:rPr>
                <w:rFonts w:ascii="SimSun" w:hAnsi="SimSun" w:hint="eastAsia"/>
                <w:iCs/>
                <w:sz w:val="21"/>
                <w:szCs w:val="22"/>
              </w:rPr>
              <w:t>和先前取得的研究成果，内容涉及</w:t>
            </w:r>
            <w:r w:rsidR="00FB248E" w:rsidRPr="00540C35">
              <w:rPr>
                <w:rFonts w:ascii="SimSun" w:hAnsi="SimSun" w:hint="eastAsia"/>
                <w:iCs/>
                <w:sz w:val="21"/>
                <w:szCs w:val="22"/>
              </w:rPr>
              <w:t>知识产权与公有领域</w:t>
            </w:r>
            <w:r w:rsidR="00540C35">
              <w:rPr>
                <w:rFonts w:ascii="SimSun" w:hAnsi="SimSun" w:hint="eastAsia"/>
                <w:iCs/>
                <w:sz w:val="21"/>
                <w:szCs w:val="22"/>
              </w:rPr>
              <w:t>(</w:t>
            </w:r>
            <w:r w:rsidR="00FB248E" w:rsidRPr="00540C35">
              <w:rPr>
                <w:rFonts w:ascii="SimSun" w:hAnsi="SimSun" w:hint="eastAsia"/>
                <w:iCs/>
                <w:sz w:val="21"/>
                <w:szCs w:val="22"/>
              </w:rPr>
              <w:t>专利</w:t>
            </w:r>
            <w:r w:rsidR="00F42D73" w:rsidRPr="00540C35">
              <w:rPr>
                <w:rFonts w:ascii="SimSun" w:hAnsi="SimSun" w:hint="eastAsia"/>
                <w:iCs/>
                <w:sz w:val="21"/>
                <w:szCs w:val="22"/>
              </w:rPr>
              <w:t>部分</w:t>
            </w:r>
            <w:r w:rsidR="00540C35">
              <w:rPr>
                <w:rFonts w:ascii="SimSun" w:hAnsi="SimSun" w:hint="eastAsia"/>
                <w:iCs/>
                <w:sz w:val="21"/>
                <w:szCs w:val="22"/>
              </w:rPr>
              <w:t>)</w:t>
            </w:r>
            <w:r w:rsidR="00D9386F" w:rsidRPr="00540C35">
              <w:rPr>
                <w:rFonts w:ascii="SimSun" w:hAnsi="SimSun" w:hint="eastAsia"/>
                <w:iCs/>
                <w:sz w:val="21"/>
                <w:szCs w:val="22"/>
              </w:rPr>
              <w:t>、</w:t>
            </w:r>
            <w:r w:rsidR="00FB248E" w:rsidRPr="00540C35">
              <w:rPr>
                <w:rFonts w:ascii="SimSun" w:hAnsi="SimSun" w:hint="eastAsia"/>
                <w:iCs/>
                <w:sz w:val="21"/>
                <w:szCs w:val="22"/>
              </w:rPr>
              <w:t>专利与公有领域，以及</w:t>
            </w:r>
            <w:r w:rsidR="00D9386F" w:rsidRPr="00540C35">
              <w:rPr>
                <w:rFonts w:ascii="SimSun" w:hAnsi="SimSun" w:hint="eastAsia"/>
                <w:iCs/>
                <w:sz w:val="21"/>
                <w:szCs w:val="22"/>
              </w:rPr>
              <w:t>在最终确定的发展议程</w:t>
            </w:r>
            <w:r w:rsidR="007C238C">
              <w:rPr>
                <w:rFonts w:ascii="SimSun" w:hAnsi="SimSun" w:hint="eastAsia"/>
                <w:iCs/>
                <w:sz w:val="21"/>
                <w:szCs w:val="22"/>
              </w:rPr>
              <w:t>(DA)</w:t>
            </w:r>
            <w:r w:rsidR="00D9386F" w:rsidRPr="00540C35">
              <w:rPr>
                <w:rFonts w:ascii="SimSun" w:hAnsi="SimSun" w:hint="eastAsia"/>
                <w:iCs/>
                <w:sz w:val="21"/>
                <w:szCs w:val="22"/>
              </w:rPr>
              <w:t>专利法律状态数据项目框架内开发的</w:t>
            </w:r>
            <w:r w:rsidR="00FB248E" w:rsidRPr="00540C35">
              <w:rPr>
                <w:rFonts w:ascii="SimSun" w:hAnsi="SimSun" w:hint="eastAsia"/>
                <w:iCs/>
                <w:sz w:val="21"/>
                <w:szCs w:val="22"/>
              </w:rPr>
              <w:t>现有法律</w:t>
            </w:r>
            <w:r w:rsidR="008B2D14" w:rsidRPr="00540C35">
              <w:rPr>
                <w:rFonts w:ascii="SimSun" w:hAnsi="SimSun" w:hint="eastAsia"/>
                <w:iCs/>
                <w:sz w:val="21"/>
                <w:szCs w:val="22"/>
              </w:rPr>
              <w:t>状态</w:t>
            </w:r>
            <w:r w:rsidR="00FB248E" w:rsidRPr="00540C35">
              <w:rPr>
                <w:rFonts w:ascii="SimSun" w:hAnsi="SimSun" w:hint="eastAsia"/>
                <w:iCs/>
                <w:sz w:val="21"/>
                <w:szCs w:val="22"/>
              </w:rPr>
              <w:t>门户网站</w:t>
            </w:r>
            <w:r w:rsidR="00D9386F" w:rsidRPr="00540C35">
              <w:rPr>
                <w:rFonts w:ascii="SimSun" w:hAnsi="SimSun" w:hint="eastAsia"/>
                <w:iCs/>
                <w:sz w:val="21"/>
                <w:szCs w:val="22"/>
              </w:rPr>
              <w:t>。</w:t>
            </w:r>
          </w:p>
          <w:p w:rsidR="00826B6D" w:rsidRPr="00540C35" w:rsidRDefault="00186E24" w:rsidP="00ED2B8F">
            <w:pPr>
              <w:spacing w:beforeLines="50" w:before="120" w:afterLines="50" w:after="120" w:line="340" w:lineRule="atLeast"/>
              <w:jc w:val="both"/>
              <w:rPr>
                <w:rFonts w:ascii="SimSun" w:hAnsi="SimSun"/>
                <w:iCs/>
                <w:sz w:val="21"/>
                <w:szCs w:val="22"/>
              </w:rPr>
            </w:pPr>
            <w:r w:rsidRPr="00540C35">
              <w:rPr>
                <w:rFonts w:ascii="SimSun" w:hAnsi="SimSun" w:hint="eastAsia"/>
                <w:iCs/>
                <w:sz w:val="21"/>
                <w:szCs w:val="22"/>
              </w:rPr>
              <w:t>更具体地讲，该项目旨在补充现有TISC服务，向目前提供的服务增加新的服务与工具，</w:t>
            </w:r>
            <w:r w:rsidR="00466EBE">
              <w:rPr>
                <w:rFonts w:ascii="SimSun" w:hAnsi="SimSun" w:hint="eastAsia"/>
                <w:iCs/>
                <w:sz w:val="21"/>
                <w:szCs w:val="22"/>
              </w:rPr>
              <w:t>这些服务和工具</w:t>
            </w:r>
            <w:r w:rsidR="00466EBE" w:rsidRPr="00466EBE">
              <w:rPr>
                <w:rFonts w:ascii="SimSun" w:hAnsi="SimSun" w:hint="eastAsia"/>
                <w:iCs/>
                <w:sz w:val="21"/>
                <w:szCs w:val="22"/>
              </w:rPr>
              <w:t>尤其</w:t>
            </w:r>
            <w:r w:rsidR="00466EBE">
              <w:rPr>
                <w:rFonts w:ascii="SimSun" w:hAnsi="SimSun" w:hint="eastAsia"/>
                <w:iCs/>
                <w:sz w:val="21"/>
                <w:szCs w:val="22"/>
              </w:rPr>
              <w:t>能</w:t>
            </w:r>
            <w:r w:rsidR="00466EBE" w:rsidRPr="00466EBE">
              <w:rPr>
                <w:rFonts w:ascii="SimSun" w:hAnsi="SimSun" w:hint="eastAsia"/>
                <w:iCs/>
                <w:sz w:val="21"/>
                <w:szCs w:val="22"/>
              </w:rPr>
              <w:t>为发展中国家和最不发达国家</w:t>
            </w:r>
            <w:r w:rsidR="00466EBE">
              <w:rPr>
                <w:rFonts w:ascii="SimSun" w:hAnsi="SimSun" w:hint="eastAsia"/>
                <w:iCs/>
                <w:sz w:val="21"/>
                <w:szCs w:val="22"/>
              </w:rPr>
              <w:t>(LDC)的个体</w:t>
            </w:r>
            <w:r w:rsidR="00466EBE" w:rsidRPr="00466EBE">
              <w:rPr>
                <w:rFonts w:ascii="SimSun" w:hAnsi="SimSun" w:hint="eastAsia"/>
                <w:iCs/>
                <w:sz w:val="21"/>
                <w:szCs w:val="22"/>
              </w:rPr>
              <w:t>创新者和企业</w:t>
            </w:r>
            <w:r w:rsidR="00466EBE">
              <w:rPr>
                <w:rFonts w:ascii="SimSun" w:hAnsi="SimSun" w:hint="eastAsia"/>
                <w:iCs/>
                <w:sz w:val="21"/>
                <w:szCs w:val="22"/>
              </w:rPr>
              <w:t>带来现实和实际利益，使</w:t>
            </w:r>
            <w:r w:rsidR="00ED2B8F">
              <w:rPr>
                <w:rFonts w:ascii="SimSun" w:hAnsi="SimSun" w:hint="eastAsia"/>
                <w:iCs/>
                <w:sz w:val="21"/>
                <w:szCs w:val="22"/>
              </w:rPr>
              <w:t>他们</w:t>
            </w:r>
            <w:r w:rsidRPr="00540C35">
              <w:rPr>
                <w:rFonts w:ascii="SimSun" w:hAnsi="SimSun" w:hint="eastAsia"/>
                <w:iCs/>
                <w:sz w:val="21"/>
                <w:szCs w:val="22"/>
              </w:rPr>
              <w:t>不仅能</w:t>
            </w:r>
            <w:r w:rsidR="00AC0F92" w:rsidRPr="00540C35">
              <w:rPr>
                <w:rFonts w:ascii="SimSun" w:hAnsi="SimSun" w:hint="eastAsia"/>
                <w:iCs/>
                <w:sz w:val="21"/>
                <w:szCs w:val="22"/>
              </w:rPr>
              <w:t>识别</w:t>
            </w:r>
            <w:r w:rsidRPr="00540C35">
              <w:rPr>
                <w:rFonts w:ascii="SimSun" w:hAnsi="SimSun" w:hint="eastAsia"/>
                <w:iCs/>
                <w:sz w:val="21"/>
                <w:szCs w:val="22"/>
              </w:rPr>
              <w:t>公有领域的发明，也能支持发明人、研究人员和企业家</w:t>
            </w:r>
            <w:r w:rsidR="007B0790" w:rsidRPr="00540C35">
              <w:rPr>
                <w:rFonts w:ascii="SimSun" w:hAnsi="SimSun" w:hint="eastAsia"/>
                <w:iCs/>
                <w:sz w:val="21"/>
                <w:szCs w:val="22"/>
              </w:rPr>
              <w:t>运用</w:t>
            </w:r>
            <w:r w:rsidR="00EC0557" w:rsidRPr="00540C35">
              <w:rPr>
                <w:rFonts w:ascii="SimSun" w:hAnsi="SimSun" w:hint="eastAsia"/>
                <w:iCs/>
                <w:sz w:val="21"/>
                <w:szCs w:val="22"/>
              </w:rPr>
              <w:t>这种</w:t>
            </w:r>
            <w:r w:rsidRPr="00540C35">
              <w:rPr>
                <w:rFonts w:ascii="SimSun" w:hAnsi="SimSun" w:hint="eastAsia"/>
                <w:iCs/>
                <w:sz w:val="21"/>
                <w:szCs w:val="22"/>
              </w:rPr>
              <w:t>信息</w:t>
            </w:r>
            <w:r w:rsidR="00EC0557" w:rsidRPr="00540C35">
              <w:rPr>
                <w:rFonts w:ascii="SimSun" w:hAnsi="SimSun" w:hint="eastAsia"/>
                <w:iCs/>
                <w:sz w:val="21"/>
                <w:szCs w:val="22"/>
              </w:rPr>
              <w:t>来实现</w:t>
            </w:r>
            <w:r w:rsidRPr="00540C35">
              <w:rPr>
                <w:rFonts w:ascii="SimSun" w:hAnsi="SimSun" w:hint="eastAsia"/>
                <w:iCs/>
                <w:sz w:val="21"/>
                <w:szCs w:val="22"/>
              </w:rPr>
              <w:t>新的研究成果和产品，从而有助于更有效地利用和</w:t>
            </w:r>
            <w:r w:rsidR="007B0790" w:rsidRPr="00540C35">
              <w:rPr>
                <w:rFonts w:ascii="SimSun" w:hAnsi="SimSun" w:hint="eastAsia"/>
                <w:iCs/>
                <w:sz w:val="21"/>
                <w:szCs w:val="22"/>
              </w:rPr>
              <w:t>运用</w:t>
            </w:r>
            <w:r w:rsidRPr="00540C35">
              <w:rPr>
                <w:rFonts w:ascii="SimSun" w:hAnsi="SimSun" w:hint="eastAsia"/>
                <w:iCs/>
                <w:sz w:val="21"/>
                <w:szCs w:val="22"/>
              </w:rPr>
              <w:t>公有领域的发明，作为</w:t>
            </w:r>
            <w:r w:rsidR="00D905C1" w:rsidRPr="00540C35">
              <w:rPr>
                <w:rFonts w:ascii="SimSun" w:hAnsi="SimSun" w:hint="eastAsia"/>
                <w:iCs/>
                <w:sz w:val="21"/>
                <w:szCs w:val="22"/>
              </w:rPr>
              <w:t>形成</w:t>
            </w:r>
            <w:r w:rsidRPr="00540C35">
              <w:rPr>
                <w:rFonts w:ascii="SimSun" w:hAnsi="SimSun" w:hint="eastAsia"/>
                <w:iCs/>
                <w:sz w:val="21"/>
                <w:szCs w:val="22"/>
              </w:rPr>
              <w:t>当地知识</w:t>
            </w:r>
            <w:r w:rsidR="00EC0557" w:rsidRPr="00540C35">
              <w:rPr>
                <w:rFonts w:ascii="SimSun" w:hAnsi="SimSun" w:hint="eastAsia"/>
                <w:iCs/>
                <w:sz w:val="21"/>
                <w:szCs w:val="22"/>
              </w:rPr>
              <w:t>、实现</w:t>
            </w:r>
            <w:r w:rsidRPr="00540C35">
              <w:rPr>
                <w:rFonts w:ascii="SimSun" w:hAnsi="SimSun" w:hint="eastAsia"/>
                <w:iCs/>
                <w:sz w:val="21"/>
                <w:szCs w:val="22"/>
              </w:rPr>
              <w:t>创新的</w:t>
            </w:r>
            <w:r w:rsidR="002268F0" w:rsidRPr="00540C35">
              <w:rPr>
                <w:rFonts w:ascii="SimSun" w:hAnsi="SimSun" w:hint="eastAsia"/>
                <w:iCs/>
                <w:sz w:val="21"/>
                <w:szCs w:val="22"/>
              </w:rPr>
              <w:t>来</w:t>
            </w:r>
            <w:r w:rsidRPr="00540C35">
              <w:rPr>
                <w:rFonts w:ascii="SimSun" w:hAnsi="SimSun" w:hint="eastAsia"/>
                <w:iCs/>
                <w:sz w:val="21"/>
                <w:szCs w:val="22"/>
              </w:rPr>
              <w:t>源，并</w:t>
            </w:r>
            <w:r w:rsidR="002268F0" w:rsidRPr="00540C35">
              <w:rPr>
                <w:rFonts w:ascii="SimSun" w:hAnsi="SimSun" w:hint="eastAsia"/>
                <w:iCs/>
                <w:sz w:val="21"/>
                <w:szCs w:val="22"/>
              </w:rPr>
              <w:t>有助于加强</w:t>
            </w:r>
            <w:r w:rsidRPr="00540C35">
              <w:rPr>
                <w:rFonts w:ascii="SimSun" w:hAnsi="SimSun" w:hint="eastAsia"/>
                <w:iCs/>
                <w:sz w:val="21"/>
                <w:szCs w:val="22"/>
              </w:rPr>
              <w:t>发展中国家和最不发达国家</w:t>
            </w:r>
            <w:r w:rsidR="002268F0" w:rsidRPr="00540C35">
              <w:rPr>
                <w:rFonts w:ascii="SimSun" w:hAnsi="SimSun" w:hint="eastAsia"/>
                <w:iCs/>
                <w:sz w:val="21"/>
                <w:szCs w:val="22"/>
              </w:rPr>
              <w:t>适应和同化各种技术</w:t>
            </w:r>
            <w:r w:rsidR="0032315F" w:rsidRPr="00540C35">
              <w:rPr>
                <w:rFonts w:ascii="SimSun" w:hAnsi="SimSun" w:hint="eastAsia"/>
                <w:iCs/>
                <w:sz w:val="21"/>
                <w:szCs w:val="22"/>
              </w:rPr>
              <w:t>方面</w:t>
            </w:r>
            <w:r w:rsidRPr="00540C35">
              <w:rPr>
                <w:rFonts w:ascii="SimSun" w:hAnsi="SimSun" w:hint="eastAsia"/>
                <w:iCs/>
                <w:sz w:val="21"/>
                <w:szCs w:val="22"/>
              </w:rPr>
              <w:t>的</w:t>
            </w:r>
            <w:r w:rsidR="002268F0" w:rsidRPr="00540C35">
              <w:rPr>
                <w:rFonts w:ascii="SimSun" w:hAnsi="SimSun" w:hint="eastAsia"/>
                <w:iCs/>
                <w:sz w:val="21"/>
                <w:szCs w:val="22"/>
              </w:rPr>
              <w:t>吸收能力</w:t>
            </w:r>
            <w:r w:rsidR="00977729" w:rsidRPr="00540C35">
              <w:rPr>
                <w:rFonts w:ascii="SimSun" w:hAnsi="SimSun" w:hint="eastAsia"/>
                <w:iCs/>
                <w:sz w:val="21"/>
                <w:szCs w:val="22"/>
              </w:rPr>
              <w:t>。</w:t>
            </w:r>
          </w:p>
        </w:tc>
      </w:tr>
      <w:tr w:rsidR="00826B6D" w:rsidRPr="00540C35" w:rsidTr="00817818">
        <w:tc>
          <w:tcPr>
            <w:tcW w:w="2628" w:type="dxa"/>
            <w:shd w:val="clear" w:color="auto" w:fill="auto"/>
          </w:tcPr>
          <w:p w:rsidR="00826B6D" w:rsidRPr="00540C35" w:rsidRDefault="00A76FE4" w:rsidP="008052F2">
            <w:pPr>
              <w:spacing w:beforeLines="50" w:before="120" w:afterLines="50" w:after="120" w:line="340" w:lineRule="atLeast"/>
              <w:rPr>
                <w:rFonts w:ascii="SimSun" w:hAnsi="SimSun"/>
                <w:sz w:val="21"/>
                <w:szCs w:val="22"/>
                <w:u w:val="single"/>
              </w:rPr>
            </w:pPr>
            <w:r w:rsidRPr="00540C35">
              <w:rPr>
                <w:rFonts w:ascii="SimSun" w:hAnsi="SimSun" w:hint="eastAsia"/>
                <w:bCs/>
                <w:sz w:val="21"/>
                <w:szCs w:val="22"/>
                <w:u w:val="single"/>
              </w:rPr>
              <w:t>负责落实的计划</w:t>
            </w:r>
          </w:p>
        </w:tc>
        <w:tc>
          <w:tcPr>
            <w:tcW w:w="6912" w:type="dxa"/>
            <w:shd w:val="clear" w:color="auto" w:fill="auto"/>
          </w:tcPr>
          <w:p w:rsidR="00826B6D" w:rsidRPr="00540C35" w:rsidRDefault="00A76FE4" w:rsidP="008052F2">
            <w:pPr>
              <w:spacing w:beforeLines="50" w:before="120" w:afterLines="50" w:after="120" w:line="340" w:lineRule="atLeast"/>
              <w:jc w:val="both"/>
              <w:rPr>
                <w:rFonts w:ascii="SimSun" w:hAnsi="SimSun"/>
                <w:iCs/>
                <w:sz w:val="21"/>
                <w:szCs w:val="22"/>
              </w:rPr>
            </w:pPr>
            <w:r w:rsidRPr="00540C35">
              <w:rPr>
                <w:rFonts w:ascii="SimSun" w:hAnsi="SimSun" w:hint="eastAsia"/>
                <w:iCs/>
                <w:sz w:val="21"/>
                <w:szCs w:val="22"/>
              </w:rPr>
              <w:t>计划</w:t>
            </w:r>
            <w:r w:rsidR="00826B6D" w:rsidRPr="00540C35">
              <w:rPr>
                <w:rFonts w:ascii="SimSun" w:hAnsi="SimSun"/>
                <w:iCs/>
                <w:sz w:val="21"/>
                <w:szCs w:val="22"/>
              </w:rPr>
              <w:t>14</w:t>
            </w:r>
          </w:p>
        </w:tc>
      </w:tr>
      <w:tr w:rsidR="00826B6D" w:rsidRPr="00540C35" w:rsidTr="00817818">
        <w:trPr>
          <w:cantSplit/>
        </w:trPr>
        <w:tc>
          <w:tcPr>
            <w:tcW w:w="2628" w:type="dxa"/>
            <w:shd w:val="clear" w:color="auto" w:fill="auto"/>
          </w:tcPr>
          <w:p w:rsidR="00826B6D" w:rsidRPr="008052F2" w:rsidRDefault="00A76FE4" w:rsidP="008052F2">
            <w:pPr>
              <w:spacing w:beforeLines="50" w:before="120" w:afterLines="50" w:after="120" w:line="340" w:lineRule="atLeast"/>
              <w:rPr>
                <w:rFonts w:ascii="KaiTi" w:eastAsia="KaiTi" w:hAnsi="KaiTi"/>
                <w:sz w:val="21"/>
                <w:szCs w:val="22"/>
                <w:u w:val="single"/>
              </w:rPr>
            </w:pPr>
            <w:r w:rsidRPr="008052F2">
              <w:rPr>
                <w:rFonts w:ascii="SimSun" w:hAnsi="SimSun" w:hint="eastAsia"/>
                <w:sz w:val="21"/>
                <w:szCs w:val="22"/>
                <w:u w:val="single"/>
              </w:rPr>
              <w:t>所关联的其他相关计划</w:t>
            </w:r>
            <w:r w:rsidR="00826B6D" w:rsidRPr="008052F2">
              <w:rPr>
                <w:rFonts w:ascii="SimSun" w:hAnsi="SimSun"/>
                <w:sz w:val="21"/>
                <w:szCs w:val="22"/>
                <w:u w:val="single"/>
              </w:rPr>
              <w:t>/</w:t>
            </w:r>
            <w:r w:rsidRPr="008052F2">
              <w:rPr>
                <w:rFonts w:ascii="SimSun" w:hAnsi="SimSun" w:hint="eastAsia"/>
                <w:sz w:val="21"/>
                <w:szCs w:val="22"/>
                <w:u w:val="single"/>
              </w:rPr>
              <w:t>发展议程项目</w:t>
            </w:r>
          </w:p>
        </w:tc>
        <w:tc>
          <w:tcPr>
            <w:tcW w:w="6912" w:type="dxa"/>
            <w:shd w:val="clear" w:color="auto" w:fill="auto"/>
          </w:tcPr>
          <w:p w:rsidR="00826B6D" w:rsidRPr="00540C35" w:rsidRDefault="00826B6D" w:rsidP="00750E70">
            <w:pPr>
              <w:spacing w:beforeLines="50" w:before="120" w:afterLines="50" w:after="120" w:line="340" w:lineRule="atLeast"/>
              <w:jc w:val="both"/>
              <w:rPr>
                <w:rFonts w:ascii="KaiTi" w:eastAsia="KaiTi" w:hAnsi="KaiTi"/>
                <w:i/>
                <w:sz w:val="21"/>
                <w:szCs w:val="22"/>
                <w:lang w:val="it-IT"/>
              </w:rPr>
            </w:pPr>
            <w:r w:rsidRPr="00540C35">
              <w:rPr>
                <w:rFonts w:ascii="KaiTi" w:eastAsia="KaiTi" w:hAnsi="KaiTi"/>
                <w:i/>
                <w:sz w:val="21"/>
                <w:szCs w:val="22"/>
                <w:lang w:val="it-IT"/>
              </w:rPr>
              <w:t>DA_8_01</w:t>
            </w:r>
            <w:r w:rsidR="008052F2">
              <w:rPr>
                <w:rFonts w:ascii="KaiTi" w:eastAsia="KaiTi" w:hAnsi="KaiTi" w:hint="eastAsia"/>
                <w:i/>
                <w:sz w:val="21"/>
                <w:szCs w:val="22"/>
                <w:lang w:val="it-IT"/>
              </w:rPr>
              <w:t>、</w:t>
            </w:r>
            <w:r w:rsidRPr="00540C35">
              <w:rPr>
                <w:rFonts w:ascii="KaiTi" w:eastAsia="KaiTi" w:hAnsi="KaiTi"/>
                <w:i/>
                <w:sz w:val="21"/>
                <w:szCs w:val="22"/>
                <w:lang w:val="it-IT"/>
              </w:rPr>
              <w:t>DA_8_02</w:t>
            </w:r>
            <w:r w:rsidR="008052F2">
              <w:rPr>
                <w:rFonts w:ascii="KaiTi" w:eastAsia="KaiTi" w:hAnsi="KaiTi" w:hint="eastAsia"/>
                <w:i/>
                <w:sz w:val="21"/>
                <w:szCs w:val="22"/>
                <w:lang w:val="it-IT"/>
              </w:rPr>
              <w:t>、</w:t>
            </w:r>
            <w:r w:rsidRPr="00540C35">
              <w:rPr>
                <w:rFonts w:ascii="KaiTi" w:eastAsia="KaiTi" w:hAnsi="KaiTi"/>
                <w:i/>
                <w:sz w:val="21"/>
                <w:szCs w:val="22"/>
                <w:lang w:val="it-IT"/>
              </w:rPr>
              <w:t>DA_19_30_31</w:t>
            </w:r>
            <w:r w:rsidR="008052F2">
              <w:rPr>
                <w:rFonts w:ascii="KaiTi" w:eastAsia="KaiTi" w:hAnsi="KaiTi" w:hint="eastAsia"/>
                <w:i/>
                <w:sz w:val="21"/>
                <w:szCs w:val="22"/>
                <w:lang w:val="it-IT"/>
              </w:rPr>
              <w:t>、</w:t>
            </w:r>
            <w:r w:rsidRPr="00540C35">
              <w:rPr>
                <w:rFonts w:ascii="KaiTi" w:eastAsia="KaiTi" w:hAnsi="KaiTi"/>
                <w:i/>
                <w:sz w:val="21"/>
                <w:szCs w:val="22"/>
                <w:lang w:val="it-IT"/>
              </w:rPr>
              <w:t>DA_16_20_01</w:t>
            </w:r>
            <w:r w:rsidR="00CE0839">
              <w:rPr>
                <w:rFonts w:ascii="KaiTi" w:eastAsia="KaiTi" w:hAnsi="KaiTi" w:hint="eastAsia"/>
                <w:i/>
                <w:sz w:val="21"/>
                <w:szCs w:val="22"/>
                <w:lang w:val="it-IT"/>
              </w:rPr>
              <w:t>和</w:t>
            </w:r>
            <w:r w:rsidRPr="00540C35">
              <w:rPr>
                <w:rFonts w:ascii="KaiTi" w:eastAsia="KaiTi" w:hAnsi="KaiTi"/>
                <w:i/>
                <w:sz w:val="21"/>
                <w:szCs w:val="22"/>
                <w:lang w:val="it-IT"/>
              </w:rPr>
              <w:t>DA_16_20_02</w:t>
            </w:r>
          </w:p>
        </w:tc>
      </w:tr>
      <w:tr w:rsidR="00826B6D" w:rsidRPr="00540C35" w:rsidTr="00817818">
        <w:tc>
          <w:tcPr>
            <w:tcW w:w="2628" w:type="dxa"/>
            <w:shd w:val="clear" w:color="auto" w:fill="auto"/>
          </w:tcPr>
          <w:p w:rsidR="00826B6D" w:rsidRPr="00540C35" w:rsidDel="00196374" w:rsidRDefault="00A76FE4" w:rsidP="008052F2">
            <w:pPr>
              <w:spacing w:beforeLines="50" w:before="120" w:afterLines="50" w:after="120" w:line="340" w:lineRule="atLeast"/>
              <w:rPr>
                <w:rFonts w:ascii="SimSun" w:hAnsi="SimSun"/>
                <w:sz w:val="21"/>
                <w:szCs w:val="22"/>
              </w:rPr>
            </w:pPr>
            <w:r w:rsidRPr="00540C35">
              <w:rPr>
                <w:rFonts w:ascii="SimSun" w:hAnsi="SimSun" w:hint="eastAsia"/>
                <w:bCs/>
                <w:sz w:val="21"/>
                <w:szCs w:val="22"/>
                <w:u w:val="single"/>
              </w:rPr>
              <w:t>所关联的计划和预算中的预期成果</w:t>
            </w:r>
          </w:p>
        </w:tc>
        <w:tc>
          <w:tcPr>
            <w:tcW w:w="6912" w:type="dxa"/>
            <w:shd w:val="clear" w:color="auto" w:fill="auto"/>
          </w:tcPr>
          <w:p w:rsidR="00826B6D" w:rsidRPr="00540C35" w:rsidRDefault="00703D8F" w:rsidP="008052F2">
            <w:pPr>
              <w:spacing w:beforeLines="50" w:before="120" w:afterLines="50" w:after="120" w:line="340" w:lineRule="atLeast"/>
              <w:jc w:val="both"/>
              <w:rPr>
                <w:rFonts w:ascii="SimSun" w:hAnsi="SimSun"/>
                <w:iCs/>
                <w:sz w:val="21"/>
                <w:szCs w:val="22"/>
              </w:rPr>
            </w:pPr>
            <w:r w:rsidRPr="00540C35">
              <w:rPr>
                <w:rFonts w:ascii="SimSun" w:hAnsi="SimSun" w:hint="eastAsia"/>
                <w:iCs/>
                <w:sz w:val="21"/>
                <w:szCs w:val="22"/>
              </w:rPr>
              <w:t>三</w:t>
            </w:r>
            <w:r w:rsidR="00826B6D" w:rsidRPr="00540C35">
              <w:rPr>
                <w:rFonts w:ascii="SimSun" w:hAnsi="SimSun"/>
                <w:iCs/>
                <w:sz w:val="21"/>
                <w:szCs w:val="22"/>
              </w:rPr>
              <w:t>.2(</w:t>
            </w:r>
            <w:r w:rsidRPr="00540C35">
              <w:rPr>
                <w:rFonts w:ascii="SimSun" w:hAnsi="SimSun" w:hint="eastAsia"/>
                <w:iCs/>
                <w:sz w:val="21"/>
                <w:szCs w:val="22"/>
              </w:rPr>
              <w:t>计划</w:t>
            </w:r>
            <w:r w:rsidR="00826B6D" w:rsidRPr="00540C35">
              <w:rPr>
                <w:rFonts w:ascii="SimSun" w:hAnsi="SimSun"/>
                <w:iCs/>
                <w:sz w:val="21"/>
                <w:szCs w:val="22"/>
              </w:rPr>
              <w:t>9)</w:t>
            </w:r>
            <w:r w:rsidRPr="00540C35">
              <w:rPr>
                <w:rFonts w:ascii="SimSun" w:hAnsi="SimSun" w:hint="eastAsia"/>
                <w:iCs/>
                <w:sz w:val="21"/>
                <w:szCs w:val="22"/>
              </w:rPr>
              <w:t>人力资源能力得以增强，能够达到有效利用知识产权推动发展中国家、最不发达国家(LDC)和经济转型期国家发展的广泛要求。</w:t>
            </w:r>
          </w:p>
          <w:p w:rsidR="00826B6D" w:rsidRPr="00540C35" w:rsidDel="00196374" w:rsidRDefault="00703D8F" w:rsidP="008052F2">
            <w:pPr>
              <w:spacing w:beforeLines="50" w:before="120" w:afterLines="50" w:after="120" w:line="340" w:lineRule="atLeast"/>
              <w:jc w:val="both"/>
              <w:rPr>
                <w:rFonts w:ascii="SimSun" w:hAnsi="SimSun"/>
                <w:iCs/>
                <w:sz w:val="21"/>
                <w:szCs w:val="22"/>
              </w:rPr>
            </w:pPr>
            <w:r w:rsidRPr="00540C35">
              <w:rPr>
                <w:rFonts w:ascii="SimSun" w:hAnsi="SimSun" w:hint="eastAsia"/>
                <w:iCs/>
                <w:sz w:val="21"/>
                <w:szCs w:val="22"/>
              </w:rPr>
              <w:t>四</w:t>
            </w:r>
            <w:r w:rsidR="00826B6D" w:rsidRPr="00540C35">
              <w:rPr>
                <w:rFonts w:ascii="SimSun" w:hAnsi="SimSun"/>
                <w:iCs/>
                <w:sz w:val="21"/>
                <w:szCs w:val="22"/>
              </w:rPr>
              <w:t>.2(</w:t>
            </w:r>
            <w:r w:rsidRPr="00540C35">
              <w:rPr>
                <w:rFonts w:ascii="SimSun" w:hAnsi="SimSun" w:hint="eastAsia"/>
                <w:iCs/>
                <w:sz w:val="21"/>
                <w:szCs w:val="22"/>
              </w:rPr>
              <w:t>计划</w:t>
            </w:r>
            <w:r w:rsidR="00826B6D" w:rsidRPr="00540C35">
              <w:rPr>
                <w:rFonts w:ascii="SimSun" w:hAnsi="SimSun"/>
                <w:iCs/>
                <w:sz w:val="21"/>
                <w:szCs w:val="22"/>
              </w:rPr>
              <w:t>9</w:t>
            </w:r>
            <w:r w:rsidRPr="00540C35">
              <w:rPr>
                <w:rFonts w:ascii="SimSun" w:hAnsi="SimSun" w:hint="eastAsia"/>
                <w:iCs/>
                <w:sz w:val="21"/>
                <w:szCs w:val="22"/>
              </w:rPr>
              <w:t>和</w:t>
            </w:r>
            <w:r w:rsidR="00826B6D" w:rsidRPr="00540C35">
              <w:rPr>
                <w:rFonts w:ascii="SimSun" w:hAnsi="SimSun"/>
                <w:iCs/>
                <w:sz w:val="21"/>
                <w:szCs w:val="22"/>
              </w:rPr>
              <w:t>14)</w:t>
            </w:r>
            <w:r w:rsidR="00660F00" w:rsidRPr="00540C35">
              <w:rPr>
                <w:rFonts w:ascii="SimSun" w:hAnsi="SimSun" w:hint="eastAsia"/>
                <w:iCs/>
                <w:sz w:val="21"/>
                <w:szCs w:val="22"/>
              </w:rPr>
              <w:t>知识产权机构和公众为促进创新和创造对知识产权信息的获取和利用得到加强。</w:t>
            </w:r>
          </w:p>
        </w:tc>
      </w:tr>
      <w:tr w:rsidR="00826B6D" w:rsidRPr="00540C35" w:rsidTr="00817818">
        <w:tc>
          <w:tcPr>
            <w:tcW w:w="2628" w:type="dxa"/>
            <w:shd w:val="clear" w:color="auto" w:fill="auto"/>
          </w:tcPr>
          <w:p w:rsidR="00826B6D" w:rsidRPr="008052F2" w:rsidRDefault="00A76FE4" w:rsidP="008052F2">
            <w:pPr>
              <w:spacing w:beforeLines="50" w:before="120" w:afterLines="50" w:after="120" w:line="340" w:lineRule="atLeast"/>
              <w:rPr>
                <w:rFonts w:ascii="KaiTi" w:eastAsia="KaiTi" w:hAnsi="KaiTi"/>
                <w:sz w:val="21"/>
                <w:szCs w:val="22"/>
                <w:u w:val="single"/>
              </w:rPr>
            </w:pPr>
            <w:r w:rsidRPr="008052F2">
              <w:rPr>
                <w:rFonts w:ascii="SimSun" w:hAnsi="SimSun" w:hint="eastAsia"/>
                <w:sz w:val="21"/>
                <w:szCs w:val="22"/>
                <w:u w:val="single"/>
              </w:rPr>
              <w:t>项目期限</w:t>
            </w:r>
          </w:p>
        </w:tc>
        <w:tc>
          <w:tcPr>
            <w:tcW w:w="6912" w:type="dxa"/>
            <w:shd w:val="clear" w:color="auto" w:fill="auto"/>
          </w:tcPr>
          <w:p w:rsidR="00826B6D" w:rsidRPr="00540C35" w:rsidRDefault="00826B6D" w:rsidP="008052F2">
            <w:pPr>
              <w:spacing w:beforeLines="50" w:before="120" w:afterLines="50" w:after="120" w:line="340" w:lineRule="atLeast"/>
              <w:jc w:val="both"/>
              <w:rPr>
                <w:rFonts w:ascii="KaiTi" w:eastAsia="KaiTi" w:hAnsi="KaiTi"/>
                <w:i/>
                <w:sz w:val="21"/>
                <w:szCs w:val="22"/>
              </w:rPr>
            </w:pPr>
            <w:r w:rsidRPr="00540C35">
              <w:rPr>
                <w:rFonts w:ascii="KaiTi" w:eastAsia="KaiTi" w:hAnsi="KaiTi"/>
                <w:i/>
                <w:sz w:val="21"/>
                <w:szCs w:val="22"/>
              </w:rPr>
              <w:t>36</w:t>
            </w:r>
            <w:r w:rsidR="00A76FE4" w:rsidRPr="00540C35">
              <w:rPr>
                <w:rFonts w:ascii="KaiTi" w:eastAsia="KaiTi" w:hAnsi="KaiTi" w:hint="eastAsia"/>
                <w:i/>
                <w:sz w:val="21"/>
                <w:szCs w:val="22"/>
              </w:rPr>
              <w:t>个月</w:t>
            </w:r>
          </w:p>
        </w:tc>
      </w:tr>
      <w:tr w:rsidR="00826B6D" w:rsidRPr="00540C35" w:rsidTr="00817818">
        <w:tc>
          <w:tcPr>
            <w:tcW w:w="2628" w:type="dxa"/>
            <w:shd w:val="clear" w:color="auto" w:fill="auto"/>
          </w:tcPr>
          <w:p w:rsidR="00826B6D" w:rsidRPr="00540C35" w:rsidRDefault="00A76FE4" w:rsidP="008052F2">
            <w:pPr>
              <w:spacing w:beforeLines="50" w:before="120" w:afterLines="50" w:after="120" w:line="340" w:lineRule="atLeast"/>
              <w:rPr>
                <w:rFonts w:ascii="SimSun" w:hAnsi="SimSun"/>
                <w:b/>
                <w:sz w:val="21"/>
                <w:szCs w:val="22"/>
              </w:rPr>
            </w:pPr>
            <w:r w:rsidRPr="00540C35">
              <w:rPr>
                <w:rFonts w:ascii="SimSun" w:hAnsi="SimSun" w:hint="eastAsia"/>
                <w:bCs/>
                <w:sz w:val="21"/>
                <w:szCs w:val="22"/>
                <w:u w:val="single"/>
              </w:rPr>
              <w:t>项目预算</w:t>
            </w:r>
          </w:p>
        </w:tc>
        <w:tc>
          <w:tcPr>
            <w:tcW w:w="6912" w:type="dxa"/>
            <w:shd w:val="clear" w:color="auto" w:fill="auto"/>
          </w:tcPr>
          <w:p w:rsidR="00540C35" w:rsidRDefault="00A76FE4" w:rsidP="00817818">
            <w:pPr>
              <w:rPr>
                <w:rFonts w:ascii="KaiTi" w:eastAsia="KaiTi" w:hAnsi="KaiTi"/>
                <w:i/>
                <w:iCs/>
                <w:sz w:val="21"/>
                <w:szCs w:val="22"/>
                <w:lang w:val="it-IT"/>
              </w:rPr>
            </w:pPr>
            <w:r w:rsidRPr="00540C35">
              <w:rPr>
                <w:rFonts w:ascii="KaiTi" w:eastAsia="KaiTi" w:hAnsi="KaiTi" w:hint="eastAsia"/>
                <w:i/>
                <w:iCs/>
                <w:sz w:val="21"/>
                <w:szCs w:val="22"/>
                <w:lang w:val="it-IT"/>
              </w:rPr>
              <w:t>非人事费用</w:t>
            </w:r>
            <w:r w:rsidR="00540C35" w:rsidRPr="00540C35">
              <w:rPr>
                <w:rFonts w:ascii="KaiTi" w:eastAsia="KaiTi" w:hAnsi="KaiTi"/>
                <w:i/>
                <w:iCs/>
                <w:sz w:val="21"/>
                <w:szCs w:val="22"/>
                <w:lang w:val="it-IT"/>
              </w:rPr>
              <w:t>：</w:t>
            </w:r>
            <w:r w:rsidR="00826B6D" w:rsidRPr="00540C35">
              <w:rPr>
                <w:rFonts w:ascii="KaiTi" w:eastAsia="KaiTi" w:hAnsi="KaiTi"/>
                <w:i/>
                <w:iCs/>
                <w:sz w:val="21"/>
                <w:szCs w:val="22"/>
                <w:lang w:val="it-IT"/>
              </w:rPr>
              <w:t>300,000</w:t>
            </w:r>
            <w:r w:rsidRPr="00540C35">
              <w:rPr>
                <w:rFonts w:ascii="KaiTi" w:eastAsia="KaiTi" w:hAnsi="KaiTi" w:hint="eastAsia"/>
                <w:i/>
                <w:iCs/>
                <w:sz w:val="21"/>
                <w:szCs w:val="22"/>
                <w:lang w:val="it-IT"/>
              </w:rPr>
              <w:t>瑞郎</w:t>
            </w:r>
            <w:r w:rsidR="00826B6D" w:rsidRPr="00540C35">
              <w:rPr>
                <w:rFonts w:ascii="KaiTi" w:eastAsia="KaiTi" w:hAnsi="KaiTi"/>
                <w:i/>
                <w:iCs/>
                <w:sz w:val="21"/>
                <w:szCs w:val="22"/>
                <w:lang w:val="it-IT"/>
              </w:rPr>
              <w:t>(2016</w:t>
            </w:r>
            <w:r w:rsidR="00450375" w:rsidRPr="00540C35">
              <w:rPr>
                <w:rFonts w:ascii="KaiTi" w:eastAsia="KaiTi" w:hAnsi="KaiTi" w:hint="eastAsia"/>
                <w:i/>
                <w:iCs/>
                <w:sz w:val="21"/>
                <w:szCs w:val="22"/>
                <w:lang w:val="it-IT"/>
              </w:rPr>
              <w:t>年</w:t>
            </w:r>
            <w:r w:rsidR="00826B6D" w:rsidRPr="00540C35">
              <w:rPr>
                <w:rFonts w:ascii="KaiTi" w:eastAsia="KaiTi" w:hAnsi="KaiTi"/>
                <w:i/>
                <w:iCs/>
                <w:sz w:val="21"/>
                <w:szCs w:val="22"/>
                <w:lang w:val="it-IT"/>
              </w:rPr>
              <w:t>-2017</w:t>
            </w:r>
            <w:r w:rsidR="00450375" w:rsidRPr="00540C35">
              <w:rPr>
                <w:rFonts w:ascii="KaiTi" w:eastAsia="KaiTi" w:hAnsi="KaiTi" w:hint="eastAsia"/>
                <w:i/>
                <w:iCs/>
                <w:sz w:val="21"/>
                <w:szCs w:val="22"/>
                <w:lang w:val="it-IT"/>
              </w:rPr>
              <w:t>年</w:t>
            </w:r>
            <w:r w:rsidR="00826B6D" w:rsidRPr="00540C35">
              <w:rPr>
                <w:rFonts w:ascii="KaiTi" w:eastAsia="KaiTi" w:hAnsi="KaiTi"/>
                <w:i/>
                <w:iCs/>
                <w:sz w:val="21"/>
                <w:szCs w:val="22"/>
                <w:lang w:val="it-IT"/>
              </w:rPr>
              <w:t>)</w:t>
            </w:r>
            <w:r w:rsidR="00540C35" w:rsidRPr="00540C35">
              <w:rPr>
                <w:rFonts w:ascii="KaiTi" w:eastAsia="KaiTi" w:hAnsi="KaiTi"/>
                <w:i/>
                <w:iCs/>
                <w:sz w:val="21"/>
                <w:szCs w:val="22"/>
                <w:lang w:val="it-IT"/>
              </w:rPr>
              <w:t>；</w:t>
            </w:r>
            <w:r w:rsidR="00826B6D" w:rsidRPr="00540C35">
              <w:rPr>
                <w:rFonts w:ascii="KaiTi" w:eastAsia="KaiTi" w:hAnsi="KaiTi"/>
                <w:i/>
                <w:iCs/>
                <w:sz w:val="21"/>
                <w:szCs w:val="22"/>
                <w:lang w:val="it-IT"/>
              </w:rPr>
              <w:t>250,000</w:t>
            </w:r>
            <w:r w:rsidRPr="00540C35">
              <w:rPr>
                <w:rFonts w:ascii="KaiTi" w:eastAsia="KaiTi" w:hAnsi="KaiTi" w:hint="eastAsia"/>
                <w:i/>
                <w:iCs/>
                <w:sz w:val="21"/>
                <w:szCs w:val="22"/>
                <w:lang w:val="it-IT"/>
              </w:rPr>
              <w:t>瑞郎</w:t>
            </w:r>
            <w:r w:rsidR="00826B6D" w:rsidRPr="00540C35">
              <w:rPr>
                <w:rFonts w:ascii="KaiTi" w:eastAsia="KaiTi" w:hAnsi="KaiTi"/>
                <w:i/>
                <w:iCs/>
                <w:sz w:val="21"/>
                <w:szCs w:val="22"/>
                <w:lang w:val="it-IT"/>
              </w:rPr>
              <w:t>(2018</w:t>
            </w:r>
            <w:r w:rsidR="00450375" w:rsidRPr="00540C35">
              <w:rPr>
                <w:rFonts w:ascii="KaiTi" w:eastAsia="KaiTi" w:hAnsi="KaiTi" w:hint="eastAsia"/>
                <w:i/>
                <w:iCs/>
                <w:sz w:val="21"/>
                <w:szCs w:val="22"/>
                <w:lang w:val="it-IT"/>
              </w:rPr>
              <w:t>年</w:t>
            </w:r>
            <w:r w:rsidR="00826B6D" w:rsidRPr="00540C35">
              <w:rPr>
                <w:rFonts w:ascii="KaiTi" w:eastAsia="KaiTi" w:hAnsi="KaiTi"/>
                <w:i/>
                <w:iCs/>
                <w:sz w:val="21"/>
                <w:szCs w:val="22"/>
                <w:lang w:val="it-IT"/>
              </w:rPr>
              <w:t>)</w:t>
            </w:r>
            <w:r w:rsidR="008052F2" w:rsidRPr="008052F2">
              <w:rPr>
                <w:rFonts w:ascii="KaiTi" w:eastAsia="KaiTi" w:hAnsi="KaiTi"/>
                <w:i/>
                <w:iCs/>
                <w:sz w:val="21"/>
                <w:szCs w:val="22"/>
                <w:vertAlign w:val="superscript"/>
                <w:lang w:val="it-IT"/>
              </w:rPr>
              <w:t>*</w:t>
            </w:r>
          </w:p>
          <w:p w:rsidR="00826B6D" w:rsidRPr="00540C35" w:rsidRDefault="00A76FE4" w:rsidP="008052F2">
            <w:pPr>
              <w:spacing w:beforeLines="50" w:before="120" w:afterLines="50" w:after="120" w:line="340" w:lineRule="atLeast"/>
              <w:jc w:val="both"/>
              <w:rPr>
                <w:rFonts w:ascii="SimSun" w:hAnsi="SimSun"/>
                <w:iCs/>
                <w:sz w:val="21"/>
                <w:szCs w:val="22"/>
              </w:rPr>
            </w:pPr>
            <w:r w:rsidRPr="00540C35">
              <w:rPr>
                <w:rFonts w:ascii="KaiTi" w:eastAsia="KaiTi" w:hAnsi="KaiTi" w:hint="eastAsia"/>
                <w:i/>
                <w:iCs/>
                <w:sz w:val="21"/>
                <w:szCs w:val="22"/>
                <w:lang w:val="it-IT"/>
              </w:rPr>
              <w:t>人事费用</w:t>
            </w:r>
            <w:r w:rsidR="00540C35" w:rsidRPr="00540C35">
              <w:rPr>
                <w:rFonts w:ascii="KaiTi" w:eastAsia="KaiTi" w:hAnsi="KaiTi"/>
                <w:i/>
                <w:iCs/>
                <w:sz w:val="21"/>
                <w:szCs w:val="22"/>
                <w:lang w:val="it-IT"/>
              </w:rPr>
              <w:t>：</w:t>
            </w:r>
            <w:r w:rsidR="00826B6D" w:rsidRPr="00540C35">
              <w:rPr>
                <w:rFonts w:ascii="KaiTi" w:eastAsia="KaiTi" w:hAnsi="KaiTi"/>
                <w:i/>
                <w:iCs/>
                <w:sz w:val="21"/>
                <w:szCs w:val="22"/>
                <w:lang w:val="it-IT"/>
              </w:rPr>
              <w:t>150,000</w:t>
            </w:r>
            <w:r w:rsidRPr="00540C35">
              <w:rPr>
                <w:rFonts w:ascii="KaiTi" w:eastAsia="KaiTi" w:hAnsi="KaiTi" w:hint="eastAsia"/>
                <w:i/>
                <w:iCs/>
                <w:sz w:val="21"/>
                <w:szCs w:val="22"/>
                <w:lang w:val="it-IT"/>
              </w:rPr>
              <w:t>瑞郎</w:t>
            </w:r>
            <w:r w:rsidR="00826B6D" w:rsidRPr="00540C35">
              <w:rPr>
                <w:rFonts w:ascii="KaiTi" w:eastAsia="KaiTi" w:hAnsi="KaiTi"/>
                <w:i/>
                <w:iCs/>
                <w:sz w:val="21"/>
                <w:szCs w:val="22"/>
                <w:lang w:val="it-IT"/>
              </w:rPr>
              <w:t>(2016</w:t>
            </w:r>
            <w:r w:rsidR="00450375" w:rsidRPr="00540C35">
              <w:rPr>
                <w:rFonts w:ascii="KaiTi" w:eastAsia="KaiTi" w:hAnsi="KaiTi" w:hint="eastAsia"/>
                <w:i/>
                <w:iCs/>
                <w:sz w:val="21"/>
                <w:szCs w:val="22"/>
                <w:lang w:val="it-IT"/>
              </w:rPr>
              <w:t>年</w:t>
            </w:r>
            <w:r w:rsidR="00826B6D" w:rsidRPr="00540C35">
              <w:rPr>
                <w:rFonts w:ascii="KaiTi" w:eastAsia="KaiTi" w:hAnsi="KaiTi"/>
                <w:i/>
                <w:iCs/>
                <w:sz w:val="21"/>
                <w:szCs w:val="22"/>
                <w:lang w:val="it-IT"/>
              </w:rPr>
              <w:t>-2017</w:t>
            </w:r>
            <w:r w:rsidR="00450375" w:rsidRPr="00540C35">
              <w:rPr>
                <w:rFonts w:ascii="KaiTi" w:eastAsia="KaiTi" w:hAnsi="KaiTi" w:hint="eastAsia"/>
                <w:i/>
                <w:iCs/>
                <w:sz w:val="21"/>
                <w:szCs w:val="22"/>
                <w:lang w:val="it-IT"/>
              </w:rPr>
              <w:t>年</w:t>
            </w:r>
            <w:r w:rsidR="00826B6D" w:rsidRPr="00540C35">
              <w:rPr>
                <w:rFonts w:ascii="KaiTi" w:eastAsia="KaiTi" w:hAnsi="KaiTi"/>
                <w:i/>
                <w:iCs/>
                <w:sz w:val="21"/>
                <w:szCs w:val="22"/>
                <w:lang w:val="it-IT"/>
              </w:rPr>
              <w:t>)</w:t>
            </w:r>
            <w:r w:rsidR="00540C35" w:rsidRPr="00540C35">
              <w:rPr>
                <w:rFonts w:ascii="KaiTi" w:eastAsia="KaiTi" w:hAnsi="KaiTi"/>
                <w:i/>
                <w:iCs/>
                <w:sz w:val="21"/>
                <w:szCs w:val="22"/>
                <w:lang w:val="it-IT"/>
              </w:rPr>
              <w:t>；</w:t>
            </w:r>
            <w:r w:rsidR="00826B6D" w:rsidRPr="00540C35">
              <w:rPr>
                <w:rFonts w:ascii="KaiTi" w:eastAsia="KaiTi" w:hAnsi="KaiTi"/>
                <w:i/>
                <w:iCs/>
                <w:sz w:val="21"/>
                <w:szCs w:val="22"/>
                <w:lang w:val="it-IT"/>
              </w:rPr>
              <w:t>100,000</w:t>
            </w:r>
            <w:r w:rsidRPr="00540C35">
              <w:rPr>
                <w:rFonts w:ascii="KaiTi" w:eastAsia="KaiTi" w:hAnsi="KaiTi" w:hint="eastAsia"/>
                <w:i/>
                <w:iCs/>
                <w:sz w:val="21"/>
                <w:szCs w:val="22"/>
                <w:lang w:val="it-IT"/>
              </w:rPr>
              <w:t>瑞郎</w:t>
            </w:r>
            <w:r w:rsidR="00826B6D" w:rsidRPr="00540C35">
              <w:rPr>
                <w:rFonts w:ascii="KaiTi" w:eastAsia="KaiTi" w:hAnsi="KaiTi"/>
                <w:i/>
                <w:iCs/>
                <w:sz w:val="21"/>
                <w:szCs w:val="22"/>
                <w:lang w:val="it-IT"/>
              </w:rPr>
              <w:t>(2018</w:t>
            </w:r>
            <w:r w:rsidR="00450375" w:rsidRPr="00540C35">
              <w:rPr>
                <w:rFonts w:ascii="KaiTi" w:eastAsia="KaiTi" w:hAnsi="KaiTi" w:hint="eastAsia"/>
                <w:i/>
                <w:iCs/>
                <w:sz w:val="21"/>
                <w:szCs w:val="22"/>
                <w:lang w:val="it-IT"/>
              </w:rPr>
              <w:t>年</w:t>
            </w:r>
            <w:r w:rsidR="00826B6D" w:rsidRPr="00540C35">
              <w:rPr>
                <w:rFonts w:ascii="KaiTi" w:eastAsia="KaiTi" w:hAnsi="KaiTi"/>
                <w:i/>
                <w:iCs/>
                <w:sz w:val="21"/>
                <w:szCs w:val="22"/>
                <w:lang w:val="it-IT"/>
              </w:rPr>
              <w:t>)</w:t>
            </w:r>
            <w:r w:rsidR="008052F2" w:rsidRPr="008052F2">
              <w:rPr>
                <w:rFonts w:ascii="KaiTi" w:eastAsia="KaiTi" w:hAnsi="KaiTi"/>
                <w:i/>
                <w:iCs/>
                <w:sz w:val="21"/>
                <w:szCs w:val="22"/>
                <w:vertAlign w:val="superscript"/>
                <w:lang w:val="it-IT"/>
              </w:rPr>
              <w:t>*</w:t>
            </w:r>
          </w:p>
        </w:tc>
      </w:tr>
    </w:tbl>
    <w:p w:rsidR="00826B6D" w:rsidRPr="00AD5965" w:rsidRDefault="008052F2" w:rsidP="008052F2">
      <w:pPr>
        <w:spacing w:beforeLines="50" w:before="120" w:afterLines="50" w:after="120" w:line="340" w:lineRule="atLeast"/>
        <w:rPr>
          <w:rFonts w:ascii="SimSun" w:hAnsi="SimSun"/>
          <w:sz w:val="18"/>
          <w:szCs w:val="22"/>
        </w:rPr>
      </w:pPr>
      <w:r w:rsidRPr="00AD5965">
        <w:rPr>
          <w:rFonts w:ascii="SimSun" w:hAnsi="SimSun"/>
          <w:sz w:val="18"/>
          <w:szCs w:val="22"/>
          <w:vertAlign w:val="superscript"/>
        </w:rPr>
        <w:t>*</w:t>
      </w:r>
      <w:r w:rsidR="00AD5965" w:rsidRPr="00AD5965">
        <w:rPr>
          <w:rFonts w:ascii="SimSun" w:hAnsi="SimSun" w:hint="eastAsia"/>
          <w:sz w:val="18"/>
          <w:szCs w:val="22"/>
          <w:vertAlign w:val="superscript"/>
        </w:rPr>
        <w:t xml:space="preserve"> </w:t>
      </w:r>
      <w:r w:rsidR="00A76FE4" w:rsidRPr="00AD5965">
        <w:rPr>
          <w:rFonts w:ascii="SimSun" w:hAnsi="SimSun" w:hint="eastAsia"/>
          <w:sz w:val="18"/>
          <w:szCs w:val="22"/>
        </w:rPr>
        <w:t>有待计划和预算</w:t>
      </w:r>
      <w:bookmarkStart w:id="6" w:name="_GoBack"/>
      <w:bookmarkEnd w:id="6"/>
      <w:r w:rsidR="00A76FE4" w:rsidRPr="00AD5965">
        <w:rPr>
          <w:rFonts w:ascii="SimSun" w:hAnsi="SimSun" w:hint="eastAsia"/>
          <w:sz w:val="18"/>
          <w:szCs w:val="22"/>
        </w:rPr>
        <w:t>委员会批准。</w:t>
      </w:r>
      <w:r w:rsidR="00826B6D" w:rsidRPr="00AD5965">
        <w:rPr>
          <w:rFonts w:ascii="SimSun" w:hAnsi="SimSun"/>
          <w:sz w:val="18"/>
          <w:szCs w:val="22"/>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5812"/>
      </w:tblGrid>
      <w:tr w:rsidR="00826B6D" w:rsidRPr="00540C35" w:rsidTr="004517D5">
        <w:tc>
          <w:tcPr>
            <w:tcW w:w="9464" w:type="dxa"/>
            <w:gridSpan w:val="2"/>
            <w:shd w:val="clear" w:color="auto" w:fill="auto"/>
          </w:tcPr>
          <w:p w:rsidR="00826B6D" w:rsidRPr="00540C35" w:rsidRDefault="00826B6D" w:rsidP="008052F2">
            <w:pPr>
              <w:spacing w:beforeLines="50" w:before="120" w:afterLines="50" w:after="120" w:line="340" w:lineRule="atLeast"/>
              <w:rPr>
                <w:rFonts w:ascii="SimHei" w:eastAsia="SimHei" w:hAnsi="SimHei"/>
                <w:bCs/>
                <w:iCs/>
                <w:sz w:val="21"/>
                <w:szCs w:val="22"/>
              </w:rPr>
            </w:pPr>
            <w:r w:rsidRPr="00540C35">
              <w:rPr>
                <w:rFonts w:ascii="SimHei" w:eastAsia="SimHei" w:hAnsi="SimHei"/>
                <w:bCs/>
                <w:iCs/>
                <w:sz w:val="21"/>
                <w:szCs w:val="22"/>
              </w:rPr>
              <w:lastRenderedPageBreak/>
              <w:br w:type="page"/>
              <w:t>2.</w:t>
            </w:r>
            <w:r w:rsidRPr="00540C35">
              <w:rPr>
                <w:rFonts w:ascii="SimHei" w:eastAsia="SimHei" w:hAnsi="SimHei"/>
                <w:bCs/>
                <w:iCs/>
                <w:sz w:val="21"/>
                <w:szCs w:val="22"/>
              </w:rPr>
              <w:tab/>
            </w:r>
            <w:r w:rsidR="00A76FE4" w:rsidRPr="00540C35">
              <w:rPr>
                <w:rFonts w:ascii="SimHei" w:eastAsia="SimHei" w:hAnsi="SimHei" w:hint="eastAsia"/>
                <w:caps/>
              </w:rPr>
              <w:t>项目说明书</w:t>
            </w:r>
          </w:p>
        </w:tc>
      </w:tr>
      <w:tr w:rsidR="00826B6D" w:rsidRPr="00540C35" w:rsidTr="004517D5">
        <w:trPr>
          <w:trHeight w:val="519"/>
        </w:trPr>
        <w:tc>
          <w:tcPr>
            <w:tcW w:w="9464" w:type="dxa"/>
            <w:gridSpan w:val="2"/>
            <w:shd w:val="clear" w:color="auto" w:fill="auto"/>
          </w:tcPr>
          <w:p w:rsidR="00826B6D" w:rsidRPr="00540C35" w:rsidRDefault="00826B6D" w:rsidP="008052F2">
            <w:pPr>
              <w:spacing w:beforeLines="50" w:before="120" w:afterLines="50" w:after="120" w:line="340" w:lineRule="atLeast"/>
              <w:jc w:val="both"/>
              <w:rPr>
                <w:rFonts w:ascii="SimSun" w:hAnsi="SimSun"/>
                <w:bCs/>
                <w:sz w:val="21"/>
                <w:szCs w:val="22"/>
                <w:u w:val="single"/>
              </w:rPr>
            </w:pPr>
            <w:r w:rsidRPr="00540C35">
              <w:rPr>
                <w:rFonts w:ascii="SimSun" w:hAnsi="SimSun"/>
                <w:bCs/>
                <w:sz w:val="21"/>
                <w:szCs w:val="22"/>
              </w:rPr>
              <w:t>2.1.</w:t>
            </w:r>
            <w:r w:rsidRPr="00540C35">
              <w:rPr>
                <w:rFonts w:ascii="SimSun" w:hAnsi="SimSun"/>
                <w:bCs/>
                <w:sz w:val="21"/>
                <w:szCs w:val="22"/>
              </w:rPr>
              <w:tab/>
            </w:r>
            <w:r w:rsidR="00660F00" w:rsidRPr="00540C35">
              <w:rPr>
                <w:rFonts w:ascii="SimSun" w:hAnsi="SimSun" w:hint="eastAsia"/>
                <w:bCs/>
                <w:sz w:val="21"/>
                <w:szCs w:val="22"/>
                <w:u w:val="single"/>
              </w:rPr>
              <w:t>背景</w:t>
            </w:r>
            <w:r w:rsidR="00750E70">
              <w:rPr>
                <w:rFonts w:ascii="SimSun" w:hAnsi="SimSun" w:hint="eastAsia"/>
                <w:bCs/>
                <w:sz w:val="21"/>
                <w:szCs w:val="22"/>
                <w:u w:val="single"/>
              </w:rPr>
              <w:t>和项目论证</w:t>
            </w:r>
          </w:p>
        </w:tc>
      </w:tr>
      <w:tr w:rsidR="00826B6D" w:rsidRPr="00540C35" w:rsidTr="004517D5">
        <w:trPr>
          <w:trHeight w:val="791"/>
        </w:trPr>
        <w:tc>
          <w:tcPr>
            <w:tcW w:w="9464" w:type="dxa"/>
            <w:gridSpan w:val="2"/>
            <w:shd w:val="clear" w:color="auto" w:fill="auto"/>
          </w:tcPr>
          <w:p w:rsidR="00540C35" w:rsidRDefault="006221A2" w:rsidP="008052F2">
            <w:pPr>
              <w:spacing w:beforeLines="50" w:before="120" w:afterLines="50" w:after="120" w:line="340" w:lineRule="atLeast"/>
              <w:jc w:val="both"/>
              <w:rPr>
                <w:rFonts w:ascii="SimSun" w:hAnsi="SimSun"/>
                <w:bCs/>
                <w:sz w:val="21"/>
                <w:szCs w:val="22"/>
              </w:rPr>
            </w:pPr>
            <w:r w:rsidRPr="00540C35">
              <w:rPr>
                <w:rFonts w:ascii="SimSun" w:hAnsi="SimSun" w:hint="eastAsia"/>
                <w:bCs/>
                <w:sz w:val="21"/>
                <w:szCs w:val="22"/>
              </w:rPr>
              <w:t>专利文献是科学技术信息的丰富来源，</w:t>
            </w:r>
            <w:r w:rsidR="002653DA" w:rsidRPr="00540C35">
              <w:rPr>
                <w:rFonts w:ascii="SimSun" w:hAnsi="SimSun" w:hint="eastAsia"/>
                <w:bCs/>
                <w:sz w:val="21"/>
                <w:szCs w:val="22"/>
              </w:rPr>
              <w:t>每年大约公布</w:t>
            </w:r>
            <w:r w:rsidRPr="00540C35">
              <w:rPr>
                <w:rFonts w:ascii="SimSun" w:hAnsi="SimSun" w:hint="eastAsia"/>
                <w:bCs/>
                <w:sz w:val="21"/>
                <w:szCs w:val="22"/>
              </w:rPr>
              <w:t>一百万</w:t>
            </w:r>
            <w:r w:rsidR="002653DA" w:rsidRPr="00540C35">
              <w:rPr>
                <w:rFonts w:ascii="SimSun" w:hAnsi="SimSun" w:hint="eastAsia"/>
                <w:bCs/>
                <w:sz w:val="21"/>
                <w:szCs w:val="22"/>
              </w:rPr>
              <w:t>项新</w:t>
            </w:r>
            <w:r w:rsidRPr="00540C35">
              <w:rPr>
                <w:rFonts w:ascii="SimSun" w:hAnsi="SimSun" w:hint="eastAsia"/>
                <w:bCs/>
                <w:sz w:val="21"/>
                <w:szCs w:val="22"/>
              </w:rPr>
              <w:t>发明。专利</w:t>
            </w:r>
            <w:r w:rsidR="002653DA" w:rsidRPr="00540C35">
              <w:rPr>
                <w:rFonts w:ascii="SimSun" w:hAnsi="SimSun" w:hint="eastAsia"/>
                <w:bCs/>
                <w:sz w:val="21"/>
                <w:szCs w:val="22"/>
              </w:rPr>
              <w:t>文献</w:t>
            </w:r>
            <w:r w:rsidRPr="00540C35">
              <w:rPr>
                <w:rFonts w:ascii="SimSun" w:hAnsi="SimSun" w:hint="eastAsia"/>
                <w:bCs/>
                <w:sz w:val="21"/>
                <w:szCs w:val="22"/>
              </w:rPr>
              <w:t>在</w:t>
            </w:r>
            <w:r w:rsidR="00F7174B" w:rsidRPr="00540C35">
              <w:rPr>
                <w:rFonts w:ascii="SimSun" w:hAnsi="SimSun" w:hint="eastAsia"/>
                <w:bCs/>
                <w:sz w:val="21"/>
                <w:szCs w:val="22"/>
              </w:rPr>
              <w:t>此</w:t>
            </w:r>
            <w:r w:rsidRPr="00540C35">
              <w:rPr>
                <w:rFonts w:ascii="SimSun" w:hAnsi="SimSun" w:hint="eastAsia"/>
                <w:bCs/>
                <w:sz w:val="21"/>
                <w:szCs w:val="22"/>
              </w:rPr>
              <w:t>方面的</w:t>
            </w:r>
            <w:r w:rsidR="002653DA" w:rsidRPr="00540C35">
              <w:rPr>
                <w:rFonts w:ascii="SimSun" w:hAnsi="SimSun" w:hint="eastAsia"/>
                <w:bCs/>
                <w:sz w:val="21"/>
                <w:szCs w:val="22"/>
              </w:rPr>
              <w:t>价值通过以下事实得到</w:t>
            </w:r>
            <w:r w:rsidR="00F7174B" w:rsidRPr="00540C35">
              <w:rPr>
                <w:rFonts w:ascii="SimSun" w:hAnsi="SimSun" w:hint="eastAsia"/>
                <w:bCs/>
                <w:sz w:val="21"/>
                <w:szCs w:val="22"/>
              </w:rPr>
              <w:t>了提高</w:t>
            </w:r>
            <w:r w:rsidRPr="00540C35">
              <w:rPr>
                <w:rFonts w:ascii="SimSun" w:hAnsi="SimSun" w:hint="eastAsia"/>
                <w:bCs/>
                <w:sz w:val="21"/>
                <w:szCs w:val="22"/>
              </w:rPr>
              <w:t>：</w:t>
            </w:r>
            <w:r w:rsidR="002653DA" w:rsidRPr="00540C35">
              <w:rPr>
                <w:rFonts w:ascii="SimSun" w:hAnsi="SimSun" w:hint="eastAsia"/>
                <w:bCs/>
                <w:sz w:val="21"/>
                <w:szCs w:val="22"/>
              </w:rPr>
              <w:t>专利文献：</w:t>
            </w:r>
            <w:r w:rsidR="00540C35">
              <w:rPr>
                <w:rFonts w:ascii="SimSun" w:hAnsi="SimSun" w:hint="eastAsia"/>
                <w:bCs/>
                <w:sz w:val="21"/>
                <w:szCs w:val="22"/>
              </w:rPr>
              <w:t>(</w:t>
            </w:r>
            <w:r w:rsidRPr="00540C35">
              <w:rPr>
                <w:rFonts w:ascii="SimSun" w:hAnsi="SimSun" w:hint="eastAsia"/>
                <w:bCs/>
                <w:sz w:val="21"/>
                <w:szCs w:val="22"/>
              </w:rPr>
              <w:t>ⅰ</w:t>
            </w:r>
            <w:r w:rsidR="00540C35">
              <w:rPr>
                <w:rFonts w:ascii="SimSun" w:hAnsi="SimSun" w:hint="eastAsia"/>
                <w:bCs/>
                <w:sz w:val="21"/>
                <w:szCs w:val="22"/>
              </w:rPr>
              <w:t>)</w:t>
            </w:r>
            <w:r w:rsidR="002653DA" w:rsidRPr="00540C35">
              <w:rPr>
                <w:rFonts w:ascii="SimSun" w:hAnsi="SimSun" w:hint="eastAsia"/>
                <w:bCs/>
                <w:sz w:val="21"/>
                <w:szCs w:val="22"/>
              </w:rPr>
              <w:t>通常</w:t>
            </w:r>
            <w:r w:rsidR="007B0790" w:rsidRPr="00540C35">
              <w:rPr>
                <w:rFonts w:ascii="SimSun" w:hAnsi="SimSun" w:hint="eastAsia"/>
                <w:bCs/>
                <w:sz w:val="21"/>
                <w:szCs w:val="22"/>
              </w:rPr>
              <w:t>运用</w:t>
            </w:r>
            <w:r w:rsidRPr="00540C35">
              <w:rPr>
                <w:rFonts w:ascii="SimSun" w:hAnsi="SimSun" w:hint="eastAsia"/>
                <w:bCs/>
                <w:sz w:val="21"/>
                <w:szCs w:val="22"/>
              </w:rPr>
              <w:t>一个或多个分类法</w:t>
            </w:r>
            <w:r w:rsidR="002653DA" w:rsidRPr="00540C35">
              <w:rPr>
                <w:rFonts w:ascii="SimSun" w:hAnsi="SimSun" w:hint="eastAsia"/>
                <w:bCs/>
                <w:sz w:val="21"/>
                <w:szCs w:val="22"/>
              </w:rPr>
              <w:t>进行分类</w:t>
            </w:r>
            <w:r w:rsidRPr="00540C35">
              <w:rPr>
                <w:rFonts w:ascii="SimSun" w:hAnsi="SimSun" w:hint="eastAsia"/>
                <w:bCs/>
                <w:sz w:val="21"/>
                <w:szCs w:val="22"/>
              </w:rPr>
              <w:t>，</w:t>
            </w:r>
            <w:r w:rsidR="004676FA" w:rsidRPr="00540C35">
              <w:rPr>
                <w:rFonts w:ascii="SimSun" w:hAnsi="SimSun" w:hint="eastAsia"/>
                <w:bCs/>
                <w:sz w:val="21"/>
                <w:szCs w:val="22"/>
              </w:rPr>
              <w:t>增加了</w:t>
            </w:r>
            <w:r w:rsidRPr="00540C35">
              <w:rPr>
                <w:rFonts w:ascii="SimSun" w:hAnsi="SimSun" w:hint="eastAsia"/>
                <w:bCs/>
                <w:sz w:val="21"/>
                <w:szCs w:val="22"/>
              </w:rPr>
              <w:t>检索</w:t>
            </w:r>
            <w:r w:rsidR="004676FA" w:rsidRPr="00540C35">
              <w:rPr>
                <w:rFonts w:ascii="SimSun" w:hAnsi="SimSun" w:hint="eastAsia"/>
                <w:bCs/>
                <w:sz w:val="21"/>
                <w:szCs w:val="22"/>
              </w:rPr>
              <w:t>的</w:t>
            </w:r>
            <w:r w:rsidR="002653DA" w:rsidRPr="00540C35">
              <w:rPr>
                <w:rFonts w:ascii="SimSun" w:hAnsi="SimSun" w:hint="eastAsia"/>
                <w:bCs/>
                <w:sz w:val="21"/>
                <w:szCs w:val="22"/>
              </w:rPr>
              <w:t>成</w:t>
            </w:r>
            <w:r w:rsidRPr="00540C35">
              <w:rPr>
                <w:rFonts w:ascii="SimSun" w:hAnsi="SimSun" w:hint="eastAsia"/>
                <w:bCs/>
                <w:sz w:val="21"/>
                <w:szCs w:val="22"/>
              </w:rPr>
              <w:t>效</w:t>
            </w:r>
            <w:r w:rsidR="00540C35">
              <w:rPr>
                <w:rFonts w:ascii="SimSun" w:hAnsi="SimSun" w:hint="eastAsia"/>
                <w:bCs/>
                <w:sz w:val="21"/>
                <w:szCs w:val="22"/>
              </w:rPr>
              <w:t>；(</w:t>
            </w:r>
            <w:r w:rsidR="002653DA" w:rsidRPr="00540C35">
              <w:rPr>
                <w:rFonts w:ascii="SimSun" w:hAnsi="SimSun"/>
                <w:bCs/>
                <w:sz w:val="21"/>
                <w:szCs w:val="22"/>
              </w:rPr>
              <w:t>ii</w:t>
            </w:r>
            <w:r w:rsidR="00540C35">
              <w:rPr>
                <w:rFonts w:ascii="SimSun" w:hAnsi="SimSun" w:hint="eastAsia"/>
                <w:bCs/>
                <w:sz w:val="21"/>
                <w:szCs w:val="22"/>
              </w:rPr>
              <w:t>)</w:t>
            </w:r>
            <w:r w:rsidR="00017513" w:rsidRPr="00540C35">
              <w:rPr>
                <w:rFonts w:ascii="SimSun" w:hAnsi="SimSun" w:hint="eastAsia"/>
                <w:bCs/>
                <w:sz w:val="21"/>
                <w:szCs w:val="22"/>
              </w:rPr>
              <w:t>以</w:t>
            </w:r>
            <w:r w:rsidRPr="00540C35">
              <w:rPr>
                <w:rFonts w:ascii="SimSun" w:hAnsi="SimSun" w:hint="eastAsia"/>
                <w:bCs/>
                <w:sz w:val="21"/>
                <w:szCs w:val="22"/>
              </w:rPr>
              <w:t>一</w:t>
            </w:r>
            <w:r w:rsidR="00C82C5E" w:rsidRPr="00540C35">
              <w:rPr>
                <w:rFonts w:ascii="SimSun" w:hAnsi="SimSun" w:hint="eastAsia"/>
                <w:bCs/>
                <w:sz w:val="21"/>
                <w:szCs w:val="22"/>
              </w:rPr>
              <w:t>种</w:t>
            </w:r>
            <w:r w:rsidRPr="00540C35">
              <w:rPr>
                <w:rFonts w:ascii="SimSun" w:hAnsi="SimSun" w:hint="eastAsia"/>
                <w:bCs/>
                <w:sz w:val="21"/>
                <w:szCs w:val="22"/>
              </w:rPr>
              <w:t>高度标准化的方式</w:t>
            </w:r>
            <w:r w:rsidR="00017513" w:rsidRPr="00540C35">
              <w:rPr>
                <w:rFonts w:ascii="SimSun" w:hAnsi="SimSun" w:hint="eastAsia"/>
                <w:bCs/>
                <w:sz w:val="21"/>
                <w:szCs w:val="22"/>
              </w:rPr>
              <w:t>构架</w:t>
            </w:r>
            <w:r w:rsidRPr="00540C35">
              <w:rPr>
                <w:rFonts w:ascii="SimSun" w:hAnsi="SimSun" w:hint="eastAsia"/>
                <w:bCs/>
                <w:sz w:val="21"/>
                <w:szCs w:val="22"/>
              </w:rPr>
              <w:t>，</w:t>
            </w:r>
            <w:r w:rsidR="004676FA" w:rsidRPr="00540C35">
              <w:rPr>
                <w:rFonts w:ascii="SimSun" w:hAnsi="SimSun" w:hint="eastAsia"/>
                <w:bCs/>
                <w:sz w:val="21"/>
                <w:szCs w:val="22"/>
              </w:rPr>
              <w:t>提高了</w:t>
            </w:r>
            <w:r w:rsidR="00C82C5E" w:rsidRPr="00540C35">
              <w:rPr>
                <w:rFonts w:ascii="SimSun" w:hAnsi="SimSun" w:hint="eastAsia"/>
                <w:bCs/>
                <w:sz w:val="21"/>
                <w:szCs w:val="22"/>
              </w:rPr>
              <w:t>复审</w:t>
            </w:r>
            <w:r w:rsidRPr="00540C35">
              <w:rPr>
                <w:rFonts w:ascii="SimSun" w:hAnsi="SimSun" w:hint="eastAsia"/>
                <w:bCs/>
                <w:sz w:val="21"/>
                <w:szCs w:val="22"/>
              </w:rPr>
              <w:t>效率</w:t>
            </w:r>
            <w:r w:rsidR="00540C35">
              <w:rPr>
                <w:rFonts w:ascii="SimSun" w:hAnsi="SimSun" w:hint="eastAsia"/>
                <w:bCs/>
                <w:sz w:val="21"/>
                <w:szCs w:val="22"/>
              </w:rPr>
              <w:t>；(</w:t>
            </w:r>
            <w:r w:rsidR="002653DA" w:rsidRPr="00540C35">
              <w:rPr>
                <w:rFonts w:ascii="SimSun" w:hAnsi="SimSun"/>
                <w:bCs/>
                <w:sz w:val="21"/>
                <w:szCs w:val="22"/>
              </w:rPr>
              <w:t>iii</w:t>
            </w:r>
            <w:r w:rsidR="00540C35">
              <w:rPr>
                <w:rFonts w:ascii="SimSun" w:hAnsi="SimSun" w:hint="eastAsia"/>
                <w:bCs/>
                <w:sz w:val="21"/>
                <w:szCs w:val="22"/>
              </w:rPr>
              <w:t>)</w:t>
            </w:r>
            <w:r w:rsidRPr="00540C35">
              <w:rPr>
                <w:rFonts w:ascii="SimSun" w:hAnsi="SimSun" w:hint="eastAsia"/>
                <w:bCs/>
                <w:sz w:val="21"/>
                <w:szCs w:val="22"/>
              </w:rPr>
              <w:t>一般须</w:t>
            </w:r>
            <w:proofErr w:type="gramStart"/>
            <w:r w:rsidRPr="00540C35">
              <w:rPr>
                <w:rFonts w:ascii="SimSun" w:hAnsi="SimSun" w:hint="eastAsia"/>
                <w:bCs/>
                <w:sz w:val="21"/>
                <w:szCs w:val="22"/>
              </w:rPr>
              <w:t>予</w:t>
            </w:r>
            <w:r w:rsidR="00C82C5E" w:rsidRPr="00540C35">
              <w:rPr>
                <w:rFonts w:ascii="SimSun" w:hAnsi="SimSun" w:hint="eastAsia"/>
                <w:bCs/>
                <w:sz w:val="21"/>
                <w:szCs w:val="22"/>
              </w:rPr>
              <w:t>充分</w:t>
            </w:r>
            <w:proofErr w:type="gramEnd"/>
            <w:r w:rsidR="002B39B5" w:rsidRPr="00540C35">
              <w:rPr>
                <w:rFonts w:ascii="SimSun" w:hAnsi="SimSun" w:hint="eastAsia"/>
                <w:bCs/>
                <w:sz w:val="21"/>
                <w:szCs w:val="22"/>
              </w:rPr>
              <w:t>公开</w:t>
            </w:r>
            <w:r w:rsidRPr="00540C35">
              <w:rPr>
                <w:rFonts w:ascii="SimSun" w:hAnsi="SimSun" w:hint="eastAsia"/>
                <w:bCs/>
                <w:sz w:val="21"/>
                <w:szCs w:val="22"/>
              </w:rPr>
              <w:t>或</w:t>
            </w:r>
            <w:r w:rsidR="00C82C5E" w:rsidRPr="00540C35">
              <w:rPr>
                <w:rFonts w:ascii="SimSun" w:hAnsi="SimSun" w:hint="eastAsia"/>
                <w:bCs/>
                <w:sz w:val="21"/>
                <w:szCs w:val="22"/>
              </w:rPr>
              <w:t>满足可实施</w:t>
            </w:r>
            <w:r w:rsidRPr="00540C35">
              <w:rPr>
                <w:rFonts w:ascii="SimSun" w:hAnsi="SimSun" w:hint="eastAsia"/>
                <w:bCs/>
                <w:sz w:val="21"/>
                <w:szCs w:val="22"/>
              </w:rPr>
              <w:t>要求，这意味着</w:t>
            </w:r>
            <w:r w:rsidR="00C82C5E" w:rsidRPr="00540C35">
              <w:rPr>
                <w:rFonts w:ascii="SimSun" w:hAnsi="SimSun" w:hint="eastAsia"/>
                <w:bCs/>
                <w:sz w:val="21"/>
                <w:szCs w:val="22"/>
              </w:rPr>
              <w:t>会要求专利申请人以足令所属技术领域的技术人员能够实施该项发明的清楚与完整的方式，公开其发明</w:t>
            </w:r>
            <w:r w:rsidRPr="00540C35">
              <w:rPr>
                <w:rFonts w:ascii="SimSun" w:hAnsi="SimSun" w:hint="eastAsia"/>
                <w:bCs/>
                <w:sz w:val="21"/>
                <w:szCs w:val="22"/>
              </w:rPr>
              <w:t>。</w:t>
            </w:r>
          </w:p>
          <w:p w:rsidR="00540C35" w:rsidRDefault="006221A2" w:rsidP="008052F2">
            <w:pPr>
              <w:spacing w:beforeLines="50" w:before="120" w:afterLines="50" w:after="120" w:line="340" w:lineRule="atLeast"/>
              <w:jc w:val="both"/>
              <w:rPr>
                <w:rFonts w:ascii="SimSun" w:hAnsi="SimSun"/>
                <w:bCs/>
                <w:sz w:val="21"/>
                <w:szCs w:val="22"/>
              </w:rPr>
            </w:pPr>
            <w:r w:rsidRPr="00540C35">
              <w:rPr>
                <w:rFonts w:ascii="SimSun" w:hAnsi="SimSun" w:hint="eastAsia"/>
                <w:bCs/>
                <w:sz w:val="21"/>
                <w:szCs w:val="22"/>
              </w:rPr>
              <w:t>虽然专利</w:t>
            </w:r>
            <w:r w:rsidR="00526510" w:rsidRPr="00540C35">
              <w:rPr>
                <w:rFonts w:ascii="SimSun" w:hAnsi="SimSun" w:hint="eastAsia"/>
                <w:bCs/>
                <w:sz w:val="21"/>
                <w:szCs w:val="22"/>
              </w:rPr>
              <w:t>文献</w:t>
            </w:r>
            <w:r w:rsidRPr="00540C35">
              <w:rPr>
                <w:rFonts w:ascii="SimSun" w:hAnsi="SimSun" w:hint="eastAsia"/>
                <w:bCs/>
                <w:sz w:val="21"/>
                <w:szCs w:val="22"/>
              </w:rPr>
              <w:t>所</w:t>
            </w:r>
            <w:r w:rsidR="00526510" w:rsidRPr="00540C35">
              <w:rPr>
                <w:rFonts w:ascii="SimSun" w:hAnsi="SimSun" w:hint="eastAsia"/>
                <w:bCs/>
                <w:sz w:val="21"/>
                <w:szCs w:val="22"/>
              </w:rPr>
              <w:t>公开</w:t>
            </w:r>
            <w:r w:rsidRPr="00540C35">
              <w:rPr>
                <w:rFonts w:ascii="SimSun" w:hAnsi="SimSun" w:hint="eastAsia"/>
                <w:bCs/>
                <w:sz w:val="21"/>
                <w:szCs w:val="22"/>
              </w:rPr>
              <w:t>的某些主</w:t>
            </w:r>
            <w:r w:rsidR="00526510" w:rsidRPr="00540C35">
              <w:rPr>
                <w:rFonts w:ascii="SimSun" w:hAnsi="SimSun" w:hint="eastAsia"/>
                <w:bCs/>
                <w:sz w:val="21"/>
                <w:szCs w:val="22"/>
              </w:rPr>
              <w:t>体涉及授予</w:t>
            </w:r>
            <w:r w:rsidRPr="00540C35">
              <w:rPr>
                <w:rFonts w:ascii="SimSun" w:hAnsi="SimSun" w:hint="eastAsia"/>
                <w:bCs/>
                <w:sz w:val="21"/>
                <w:szCs w:val="22"/>
              </w:rPr>
              <w:t>专利人</w:t>
            </w:r>
            <w:r w:rsidR="00526510" w:rsidRPr="00540C35">
              <w:rPr>
                <w:rFonts w:ascii="SimSun" w:hAnsi="SimSun" w:hint="eastAsia"/>
                <w:bCs/>
                <w:sz w:val="21"/>
                <w:szCs w:val="22"/>
              </w:rPr>
              <w:t>的</w:t>
            </w:r>
            <w:r w:rsidR="00BD1907" w:rsidRPr="00540C35">
              <w:rPr>
                <w:rFonts w:ascii="SimSun" w:hAnsi="SimSun" w:hint="eastAsia"/>
                <w:bCs/>
                <w:sz w:val="21"/>
                <w:szCs w:val="22"/>
              </w:rPr>
              <w:t>独占权</w:t>
            </w:r>
            <w:r w:rsidRPr="00540C35">
              <w:rPr>
                <w:rFonts w:ascii="SimSun" w:hAnsi="SimSun" w:hint="eastAsia"/>
                <w:bCs/>
                <w:sz w:val="21"/>
                <w:szCs w:val="22"/>
              </w:rPr>
              <w:t>，</w:t>
            </w:r>
            <w:r w:rsidR="00526510" w:rsidRPr="00540C35">
              <w:rPr>
                <w:rFonts w:ascii="SimSun" w:hAnsi="SimSun" w:hint="eastAsia"/>
                <w:bCs/>
                <w:sz w:val="21"/>
                <w:szCs w:val="22"/>
              </w:rPr>
              <w:t>但以这种方式公开的</w:t>
            </w:r>
            <w:r w:rsidRPr="00540C35">
              <w:rPr>
                <w:rFonts w:ascii="SimSun" w:hAnsi="SimSun" w:hint="eastAsia"/>
                <w:bCs/>
                <w:sz w:val="21"/>
                <w:szCs w:val="22"/>
              </w:rPr>
              <w:t>大部分</w:t>
            </w:r>
            <w:r w:rsidR="00526510" w:rsidRPr="00540C35">
              <w:rPr>
                <w:rFonts w:ascii="SimSun" w:hAnsi="SimSun" w:hint="eastAsia"/>
                <w:bCs/>
                <w:sz w:val="21"/>
                <w:szCs w:val="22"/>
              </w:rPr>
              <w:t>主体均</w:t>
            </w:r>
            <w:r w:rsidR="00321721" w:rsidRPr="00540C35">
              <w:rPr>
                <w:rFonts w:ascii="SimSun" w:hAnsi="SimSun" w:hint="eastAsia"/>
                <w:bCs/>
                <w:sz w:val="21"/>
                <w:szCs w:val="22"/>
              </w:rPr>
              <w:t>属</w:t>
            </w:r>
            <w:r w:rsidRPr="00540C35">
              <w:rPr>
                <w:rFonts w:ascii="SimSun" w:hAnsi="SimSun" w:hint="eastAsia"/>
                <w:bCs/>
                <w:sz w:val="21"/>
                <w:szCs w:val="22"/>
              </w:rPr>
              <w:t>公</w:t>
            </w:r>
            <w:r w:rsidR="00526510" w:rsidRPr="00540C35">
              <w:rPr>
                <w:rFonts w:ascii="SimSun" w:hAnsi="SimSun" w:hint="eastAsia"/>
                <w:bCs/>
                <w:sz w:val="21"/>
                <w:szCs w:val="22"/>
              </w:rPr>
              <w:t>有</w:t>
            </w:r>
            <w:r w:rsidRPr="00540C35">
              <w:rPr>
                <w:rFonts w:ascii="SimSun" w:hAnsi="SimSun" w:hint="eastAsia"/>
                <w:bCs/>
                <w:sz w:val="21"/>
                <w:szCs w:val="22"/>
              </w:rPr>
              <w:t>领域，因为</w:t>
            </w:r>
            <w:r w:rsidR="001E23B1" w:rsidRPr="00540C35">
              <w:rPr>
                <w:rFonts w:ascii="SimSun" w:hAnsi="SimSun" w:hint="eastAsia"/>
                <w:bCs/>
                <w:sz w:val="21"/>
                <w:szCs w:val="22"/>
              </w:rPr>
              <w:t>它们</w:t>
            </w:r>
            <w:r w:rsidR="00BD1907" w:rsidRPr="00540C35">
              <w:rPr>
                <w:rFonts w:ascii="SimSun" w:hAnsi="SimSun" w:hint="eastAsia"/>
                <w:bCs/>
                <w:sz w:val="21"/>
                <w:szCs w:val="22"/>
              </w:rPr>
              <w:t>要么</w:t>
            </w:r>
            <w:r w:rsidR="00F307A6" w:rsidRPr="00540C35">
              <w:rPr>
                <w:rFonts w:ascii="SimSun" w:hAnsi="SimSun" w:hint="eastAsia"/>
                <w:bCs/>
                <w:sz w:val="21"/>
                <w:szCs w:val="22"/>
              </w:rPr>
              <w:t>从不涉及</w:t>
            </w:r>
            <w:r w:rsidR="00BD1907" w:rsidRPr="00540C35">
              <w:rPr>
                <w:rFonts w:ascii="SimSun" w:hAnsi="SimSun" w:hint="eastAsia"/>
                <w:bCs/>
                <w:sz w:val="21"/>
                <w:szCs w:val="22"/>
              </w:rPr>
              <w:t>独占权，要么</w:t>
            </w:r>
            <w:r w:rsidR="00F307A6" w:rsidRPr="00540C35">
              <w:rPr>
                <w:rFonts w:ascii="SimSun" w:hAnsi="SimSun" w:hint="eastAsia"/>
                <w:bCs/>
                <w:sz w:val="21"/>
                <w:szCs w:val="22"/>
              </w:rPr>
              <w:t>涉及的</w:t>
            </w:r>
            <w:r w:rsidRPr="00540C35">
              <w:rPr>
                <w:rFonts w:ascii="SimSun" w:hAnsi="SimSun" w:hint="eastAsia"/>
                <w:bCs/>
                <w:sz w:val="21"/>
                <w:szCs w:val="22"/>
              </w:rPr>
              <w:t>是此后</w:t>
            </w:r>
            <w:r w:rsidR="00BD1907" w:rsidRPr="00540C35">
              <w:rPr>
                <w:rFonts w:ascii="SimSun" w:hAnsi="SimSun" w:hint="eastAsia"/>
                <w:bCs/>
                <w:sz w:val="21"/>
                <w:szCs w:val="22"/>
              </w:rPr>
              <w:t>已</w:t>
            </w:r>
            <w:r w:rsidRPr="00540C35">
              <w:rPr>
                <w:rFonts w:ascii="SimSun" w:hAnsi="SimSun" w:hint="eastAsia"/>
                <w:bCs/>
                <w:sz w:val="21"/>
                <w:szCs w:val="22"/>
              </w:rPr>
              <w:t>过期</w:t>
            </w:r>
            <w:r w:rsidR="00BD1907" w:rsidRPr="00540C35">
              <w:rPr>
                <w:rFonts w:ascii="SimSun" w:hAnsi="SimSun" w:hint="eastAsia"/>
                <w:bCs/>
                <w:sz w:val="21"/>
                <w:szCs w:val="22"/>
              </w:rPr>
              <w:t>的独占权</w:t>
            </w:r>
            <w:r w:rsidRPr="00540C35">
              <w:rPr>
                <w:rFonts w:ascii="SimSun" w:hAnsi="SimSun" w:hint="eastAsia"/>
                <w:bCs/>
                <w:sz w:val="21"/>
                <w:szCs w:val="22"/>
              </w:rPr>
              <w:t>。</w:t>
            </w:r>
            <w:r w:rsidR="00BD1907" w:rsidRPr="00540C35">
              <w:rPr>
                <w:rFonts w:ascii="SimSun" w:hAnsi="SimSun" w:hint="eastAsia"/>
                <w:bCs/>
                <w:sz w:val="21"/>
                <w:szCs w:val="22"/>
              </w:rPr>
              <w:t>因此</w:t>
            </w:r>
            <w:r w:rsidRPr="00540C35">
              <w:rPr>
                <w:rFonts w:ascii="SimSun" w:hAnsi="SimSun" w:hint="eastAsia"/>
                <w:bCs/>
                <w:sz w:val="21"/>
                <w:szCs w:val="22"/>
              </w:rPr>
              <w:t>，这</w:t>
            </w:r>
            <w:r w:rsidR="007015CC" w:rsidRPr="00540C35">
              <w:rPr>
                <w:rFonts w:ascii="SimSun" w:hAnsi="SimSun" w:hint="eastAsia"/>
                <w:bCs/>
                <w:sz w:val="21"/>
                <w:szCs w:val="22"/>
              </w:rPr>
              <w:t>种</w:t>
            </w:r>
            <w:r w:rsidRPr="00540C35">
              <w:rPr>
                <w:rFonts w:ascii="SimSun" w:hAnsi="SimSun" w:hint="eastAsia"/>
                <w:bCs/>
                <w:sz w:val="21"/>
                <w:szCs w:val="22"/>
              </w:rPr>
              <w:t>主</w:t>
            </w:r>
            <w:r w:rsidR="00BD1907" w:rsidRPr="00540C35">
              <w:rPr>
                <w:rFonts w:ascii="SimSun" w:hAnsi="SimSun" w:hint="eastAsia"/>
                <w:bCs/>
                <w:sz w:val="21"/>
                <w:szCs w:val="22"/>
              </w:rPr>
              <w:t>体</w:t>
            </w:r>
            <w:r w:rsidRPr="00540C35">
              <w:rPr>
                <w:rFonts w:ascii="SimSun" w:hAnsi="SimSun" w:hint="eastAsia"/>
                <w:bCs/>
                <w:sz w:val="21"/>
                <w:szCs w:val="22"/>
              </w:rPr>
              <w:t>可以</w:t>
            </w:r>
            <w:r w:rsidR="001D5024" w:rsidRPr="00540C35">
              <w:rPr>
                <w:rFonts w:ascii="SimSun" w:hAnsi="SimSun" w:hint="eastAsia"/>
                <w:bCs/>
                <w:sz w:val="21"/>
                <w:szCs w:val="22"/>
              </w:rPr>
              <w:t>被免费</w:t>
            </w:r>
            <w:r w:rsidR="00BD1907" w:rsidRPr="00540C35">
              <w:rPr>
                <w:rFonts w:ascii="SimSun" w:hAnsi="SimSun" w:hint="eastAsia"/>
                <w:bCs/>
                <w:sz w:val="21"/>
                <w:szCs w:val="22"/>
              </w:rPr>
              <w:t>用来发展</w:t>
            </w:r>
            <w:r w:rsidRPr="00540C35">
              <w:rPr>
                <w:rFonts w:ascii="SimSun" w:hAnsi="SimSun" w:hint="eastAsia"/>
                <w:bCs/>
                <w:sz w:val="21"/>
                <w:szCs w:val="22"/>
              </w:rPr>
              <w:t>和商业开发新产品和新工艺</w:t>
            </w:r>
            <w:r w:rsidR="00B90B07" w:rsidRPr="00540C35">
              <w:rPr>
                <w:rFonts w:ascii="SimSun" w:hAnsi="SimSun" w:hint="eastAsia"/>
                <w:bCs/>
                <w:sz w:val="21"/>
                <w:szCs w:val="22"/>
              </w:rPr>
              <w:t>。</w:t>
            </w:r>
          </w:p>
          <w:p w:rsidR="00826B6D" w:rsidRDefault="00D34F8C" w:rsidP="008052F2">
            <w:pPr>
              <w:spacing w:beforeLines="50" w:before="120" w:afterLines="50" w:after="120" w:line="340" w:lineRule="atLeast"/>
              <w:jc w:val="both"/>
              <w:rPr>
                <w:rFonts w:ascii="SimSun" w:hAnsi="SimSun"/>
                <w:bCs/>
                <w:sz w:val="21"/>
                <w:szCs w:val="22"/>
              </w:rPr>
            </w:pPr>
            <w:r w:rsidRPr="00540C35">
              <w:rPr>
                <w:rFonts w:ascii="SimSun" w:hAnsi="SimSun" w:hint="eastAsia"/>
                <w:bCs/>
                <w:sz w:val="21"/>
                <w:szCs w:val="22"/>
              </w:rPr>
              <w:t>在</w:t>
            </w:r>
            <w:r w:rsidR="006221A2" w:rsidRPr="00540C35">
              <w:rPr>
                <w:rFonts w:ascii="SimSun" w:hAnsi="SimSun" w:hint="eastAsia"/>
                <w:bCs/>
                <w:sz w:val="21"/>
                <w:szCs w:val="22"/>
              </w:rPr>
              <w:t>从专利</w:t>
            </w:r>
            <w:r w:rsidRPr="00540C35">
              <w:rPr>
                <w:rFonts w:ascii="SimSun" w:hAnsi="SimSun" w:hint="eastAsia"/>
                <w:bCs/>
                <w:sz w:val="21"/>
                <w:szCs w:val="22"/>
              </w:rPr>
              <w:t>文献</w:t>
            </w:r>
            <w:r w:rsidR="006221A2" w:rsidRPr="00540C35">
              <w:rPr>
                <w:rFonts w:ascii="SimSun" w:hAnsi="SimSun" w:hint="eastAsia"/>
                <w:bCs/>
                <w:sz w:val="21"/>
                <w:szCs w:val="22"/>
              </w:rPr>
              <w:t>所公开的公</w:t>
            </w:r>
            <w:r w:rsidRPr="00540C35">
              <w:rPr>
                <w:rFonts w:ascii="SimSun" w:hAnsi="SimSun" w:hint="eastAsia"/>
                <w:bCs/>
                <w:sz w:val="21"/>
                <w:szCs w:val="22"/>
              </w:rPr>
              <w:t>有</w:t>
            </w:r>
            <w:r w:rsidR="006221A2" w:rsidRPr="00540C35">
              <w:rPr>
                <w:rFonts w:ascii="SimSun" w:hAnsi="SimSun" w:hint="eastAsia"/>
                <w:bCs/>
                <w:sz w:val="21"/>
                <w:szCs w:val="22"/>
              </w:rPr>
              <w:t>领域主</w:t>
            </w:r>
            <w:r w:rsidRPr="00540C35">
              <w:rPr>
                <w:rFonts w:ascii="SimSun" w:hAnsi="SimSun" w:hint="eastAsia"/>
                <w:bCs/>
                <w:sz w:val="21"/>
                <w:szCs w:val="22"/>
              </w:rPr>
              <w:t>体中</w:t>
            </w:r>
            <w:r w:rsidR="006221A2" w:rsidRPr="00540C35">
              <w:rPr>
                <w:rFonts w:ascii="SimSun" w:hAnsi="SimSun" w:hint="eastAsia"/>
                <w:bCs/>
                <w:sz w:val="21"/>
                <w:szCs w:val="22"/>
              </w:rPr>
              <w:t>获得</w:t>
            </w:r>
            <w:r w:rsidRPr="00540C35">
              <w:rPr>
                <w:rFonts w:ascii="SimSun" w:hAnsi="SimSun" w:hint="eastAsia"/>
                <w:bCs/>
                <w:sz w:val="21"/>
                <w:szCs w:val="22"/>
              </w:rPr>
              <w:t>价值方面存在着若干挑战</w:t>
            </w:r>
            <w:r w:rsidR="006221A2" w:rsidRPr="00540C35">
              <w:rPr>
                <w:rFonts w:ascii="SimSun" w:hAnsi="SimSun" w:hint="eastAsia"/>
                <w:bCs/>
                <w:sz w:val="21"/>
                <w:szCs w:val="22"/>
              </w:rPr>
              <w:t>。这些挑战包括</w:t>
            </w:r>
            <w:r w:rsidRPr="00540C35">
              <w:rPr>
                <w:rFonts w:ascii="SimSun" w:hAnsi="SimSun" w:hint="eastAsia"/>
                <w:bCs/>
                <w:sz w:val="21"/>
                <w:szCs w:val="22"/>
              </w:rPr>
              <w:t>：</w:t>
            </w:r>
            <w:r w:rsidR="006221A2" w:rsidRPr="00540C35">
              <w:rPr>
                <w:rFonts w:ascii="SimSun" w:hAnsi="SimSun" w:hint="eastAsia"/>
                <w:bCs/>
                <w:sz w:val="21"/>
                <w:szCs w:val="22"/>
              </w:rPr>
              <w:t>需要提高对专利与公有领域</w:t>
            </w:r>
            <w:r w:rsidRPr="00540C35">
              <w:rPr>
                <w:rFonts w:ascii="SimSun" w:hAnsi="SimSun" w:hint="eastAsia"/>
                <w:bCs/>
                <w:sz w:val="21"/>
                <w:szCs w:val="22"/>
              </w:rPr>
              <w:t>的认识，并</w:t>
            </w:r>
            <w:r w:rsidR="006221A2" w:rsidRPr="00540C35">
              <w:rPr>
                <w:rFonts w:ascii="SimSun" w:hAnsi="SimSun" w:hint="eastAsia"/>
                <w:bCs/>
                <w:sz w:val="21"/>
                <w:szCs w:val="22"/>
              </w:rPr>
              <w:t>发展技能</w:t>
            </w:r>
            <w:r w:rsidRPr="00540C35">
              <w:rPr>
                <w:rFonts w:ascii="SimSun" w:hAnsi="SimSun" w:hint="eastAsia"/>
                <w:bCs/>
                <w:sz w:val="21"/>
                <w:szCs w:val="22"/>
              </w:rPr>
              <w:t>、制定</w:t>
            </w:r>
            <w:r w:rsidR="006221A2" w:rsidRPr="00540C35">
              <w:rPr>
                <w:rFonts w:ascii="SimSun" w:hAnsi="SimSun" w:hint="eastAsia"/>
                <w:bCs/>
                <w:sz w:val="21"/>
                <w:szCs w:val="22"/>
              </w:rPr>
              <w:t>程序和体制框架</w:t>
            </w:r>
            <w:r w:rsidRPr="00540C35">
              <w:rPr>
                <w:rFonts w:ascii="SimSun" w:hAnsi="SimSun" w:hint="eastAsia"/>
                <w:bCs/>
                <w:sz w:val="21"/>
                <w:szCs w:val="22"/>
              </w:rPr>
              <w:t>，以</w:t>
            </w:r>
            <w:r w:rsidR="006221A2" w:rsidRPr="00540C35">
              <w:rPr>
                <w:rFonts w:ascii="SimSun" w:hAnsi="SimSun" w:hint="eastAsia"/>
                <w:bCs/>
                <w:sz w:val="21"/>
                <w:szCs w:val="22"/>
              </w:rPr>
              <w:t>：</w:t>
            </w:r>
            <w:r w:rsidR="00540C35">
              <w:rPr>
                <w:rFonts w:ascii="SimSun" w:hAnsi="SimSun" w:hint="eastAsia"/>
                <w:bCs/>
                <w:sz w:val="21"/>
                <w:szCs w:val="22"/>
              </w:rPr>
              <w:t>(</w:t>
            </w:r>
            <w:r w:rsidRPr="00540C35">
              <w:rPr>
                <w:rFonts w:ascii="SimSun" w:hAnsi="SimSun"/>
                <w:bCs/>
                <w:sz w:val="21"/>
                <w:szCs w:val="22"/>
              </w:rPr>
              <w:t>i</w:t>
            </w:r>
            <w:r w:rsidR="00540C35">
              <w:rPr>
                <w:rFonts w:ascii="SimSun" w:hAnsi="SimSun" w:hint="eastAsia"/>
                <w:bCs/>
                <w:sz w:val="21"/>
                <w:szCs w:val="22"/>
              </w:rPr>
              <w:t>)</w:t>
            </w:r>
            <w:r w:rsidR="006221A2" w:rsidRPr="00540C35">
              <w:rPr>
                <w:rFonts w:ascii="SimSun" w:hAnsi="SimSun" w:hint="eastAsia"/>
                <w:bCs/>
                <w:sz w:val="21"/>
                <w:szCs w:val="22"/>
              </w:rPr>
              <w:t>检索和分析专利</w:t>
            </w:r>
            <w:r w:rsidRPr="00540C35">
              <w:rPr>
                <w:rFonts w:ascii="SimSun" w:hAnsi="SimSun" w:hint="eastAsia"/>
                <w:bCs/>
                <w:sz w:val="21"/>
                <w:szCs w:val="22"/>
              </w:rPr>
              <w:t>文献</w:t>
            </w:r>
            <w:r w:rsidR="006221A2" w:rsidRPr="00540C35">
              <w:rPr>
                <w:rFonts w:ascii="SimSun" w:hAnsi="SimSun" w:hint="eastAsia"/>
                <w:bCs/>
                <w:sz w:val="21"/>
                <w:szCs w:val="22"/>
              </w:rPr>
              <w:t>，</w:t>
            </w:r>
            <w:r w:rsidR="005F303C" w:rsidRPr="00540C35">
              <w:rPr>
                <w:rFonts w:ascii="SimSun" w:hAnsi="SimSun" w:hint="eastAsia"/>
                <w:bCs/>
                <w:sz w:val="21"/>
                <w:szCs w:val="22"/>
              </w:rPr>
              <w:t>识别</w:t>
            </w:r>
            <w:r w:rsidR="006221A2" w:rsidRPr="00540C35">
              <w:rPr>
                <w:rFonts w:ascii="SimSun" w:hAnsi="SimSun" w:hint="eastAsia"/>
                <w:bCs/>
                <w:sz w:val="21"/>
                <w:szCs w:val="22"/>
              </w:rPr>
              <w:t>所包含的</w:t>
            </w:r>
            <w:r w:rsidRPr="00540C35">
              <w:rPr>
                <w:rFonts w:ascii="SimSun" w:hAnsi="SimSun" w:hint="eastAsia"/>
                <w:bCs/>
                <w:sz w:val="21"/>
                <w:szCs w:val="22"/>
              </w:rPr>
              <w:t>主体</w:t>
            </w:r>
            <w:r w:rsidR="006221A2" w:rsidRPr="00540C35">
              <w:rPr>
                <w:rFonts w:ascii="SimSun" w:hAnsi="SimSun" w:hint="eastAsia"/>
                <w:bCs/>
                <w:sz w:val="21"/>
                <w:szCs w:val="22"/>
              </w:rPr>
              <w:t>是否属于</w:t>
            </w:r>
            <w:r w:rsidR="00700EBD" w:rsidRPr="00540C35">
              <w:rPr>
                <w:rFonts w:ascii="SimSun" w:hAnsi="SimSun" w:hint="eastAsia"/>
                <w:bCs/>
                <w:sz w:val="21"/>
                <w:szCs w:val="22"/>
              </w:rPr>
              <w:t>公有领域</w:t>
            </w:r>
            <w:r w:rsidRPr="00540C35">
              <w:rPr>
                <w:rFonts w:ascii="SimSun" w:hAnsi="SimSun" w:hint="eastAsia"/>
                <w:bCs/>
                <w:sz w:val="21"/>
                <w:szCs w:val="22"/>
              </w:rPr>
              <w:t>；</w:t>
            </w:r>
            <w:r w:rsidR="006221A2" w:rsidRPr="00540C35">
              <w:rPr>
                <w:rFonts w:ascii="SimSun" w:hAnsi="SimSun" w:hint="eastAsia"/>
                <w:bCs/>
                <w:sz w:val="21"/>
                <w:szCs w:val="22"/>
              </w:rPr>
              <w:t>和</w:t>
            </w:r>
            <w:r w:rsidR="00540C35">
              <w:rPr>
                <w:rFonts w:ascii="SimSun" w:hAnsi="SimSun" w:hint="eastAsia"/>
                <w:bCs/>
                <w:sz w:val="21"/>
                <w:szCs w:val="22"/>
              </w:rPr>
              <w:t>(</w:t>
            </w:r>
            <w:r w:rsidR="006221A2" w:rsidRPr="00540C35">
              <w:rPr>
                <w:rFonts w:ascii="SimSun" w:hAnsi="SimSun" w:hint="eastAsia"/>
                <w:bCs/>
                <w:sz w:val="21"/>
                <w:szCs w:val="22"/>
              </w:rPr>
              <w:t>ii</w:t>
            </w:r>
            <w:r w:rsidR="00540C35">
              <w:rPr>
                <w:rFonts w:ascii="SimSun" w:hAnsi="SimSun" w:hint="eastAsia"/>
                <w:bCs/>
                <w:sz w:val="21"/>
                <w:szCs w:val="22"/>
              </w:rPr>
              <w:t>)</w:t>
            </w:r>
            <w:r w:rsidRPr="00540C35">
              <w:rPr>
                <w:rFonts w:ascii="SimSun" w:hAnsi="SimSun" w:hint="eastAsia"/>
                <w:bCs/>
                <w:sz w:val="21"/>
                <w:szCs w:val="22"/>
              </w:rPr>
              <w:t>将</w:t>
            </w:r>
            <w:r w:rsidRPr="008052F2">
              <w:rPr>
                <w:rFonts w:ascii="SimSun" w:hAnsi="SimSun" w:hint="eastAsia"/>
                <w:iCs/>
                <w:sz w:val="21"/>
                <w:szCs w:val="22"/>
              </w:rPr>
              <w:t>专利</w:t>
            </w:r>
            <w:r w:rsidRPr="00540C35">
              <w:rPr>
                <w:rFonts w:ascii="SimSun" w:hAnsi="SimSun" w:hint="eastAsia"/>
                <w:bCs/>
                <w:sz w:val="21"/>
                <w:szCs w:val="22"/>
              </w:rPr>
              <w:t>文献中</w:t>
            </w:r>
            <w:r w:rsidR="003F5D5F" w:rsidRPr="00540C35">
              <w:rPr>
                <w:rFonts w:ascii="SimSun" w:hAnsi="SimSun" w:hint="eastAsia"/>
                <w:bCs/>
                <w:sz w:val="21"/>
                <w:szCs w:val="22"/>
              </w:rPr>
              <w:t>所</w:t>
            </w:r>
            <w:r w:rsidRPr="00540C35">
              <w:rPr>
                <w:rFonts w:ascii="SimSun" w:hAnsi="SimSun" w:hint="eastAsia"/>
                <w:bCs/>
                <w:sz w:val="21"/>
                <w:szCs w:val="22"/>
              </w:rPr>
              <w:t>公开的主体</w:t>
            </w:r>
            <w:r w:rsidR="003F5D5F" w:rsidRPr="00540C35">
              <w:rPr>
                <w:rFonts w:ascii="SimSun" w:hAnsi="SimSun" w:hint="eastAsia"/>
                <w:bCs/>
                <w:sz w:val="21"/>
                <w:szCs w:val="22"/>
              </w:rPr>
              <w:t>融入</w:t>
            </w:r>
            <w:r w:rsidR="006221A2" w:rsidRPr="00540C35">
              <w:rPr>
                <w:rFonts w:ascii="SimSun" w:hAnsi="SimSun" w:hint="eastAsia"/>
                <w:bCs/>
                <w:sz w:val="21"/>
                <w:szCs w:val="22"/>
              </w:rPr>
              <w:t>新产品和</w:t>
            </w:r>
            <w:r w:rsidRPr="00540C35">
              <w:rPr>
                <w:rFonts w:ascii="SimSun" w:hAnsi="SimSun" w:hint="eastAsia"/>
                <w:bCs/>
                <w:sz w:val="21"/>
                <w:szCs w:val="22"/>
              </w:rPr>
              <w:t>新</w:t>
            </w:r>
            <w:r w:rsidR="006221A2" w:rsidRPr="00540C35">
              <w:rPr>
                <w:rFonts w:ascii="SimSun" w:hAnsi="SimSun" w:hint="eastAsia"/>
                <w:bCs/>
                <w:sz w:val="21"/>
                <w:szCs w:val="22"/>
              </w:rPr>
              <w:t>工艺</w:t>
            </w:r>
            <w:r w:rsidRPr="00540C35">
              <w:rPr>
                <w:rFonts w:ascii="SimSun" w:hAnsi="SimSun" w:hint="eastAsia"/>
                <w:bCs/>
                <w:sz w:val="21"/>
                <w:szCs w:val="22"/>
              </w:rPr>
              <w:t>之</w:t>
            </w:r>
            <w:r w:rsidR="006221A2" w:rsidRPr="00540C35">
              <w:rPr>
                <w:rFonts w:ascii="SimSun" w:hAnsi="SimSun" w:hint="eastAsia"/>
                <w:bCs/>
                <w:sz w:val="21"/>
                <w:szCs w:val="22"/>
              </w:rPr>
              <w:t>中。此外，</w:t>
            </w:r>
            <w:r w:rsidR="00F2496A" w:rsidRPr="00540C35">
              <w:rPr>
                <w:rFonts w:ascii="SimSun" w:hAnsi="SimSun" w:hint="eastAsia"/>
                <w:bCs/>
                <w:sz w:val="21"/>
                <w:szCs w:val="22"/>
              </w:rPr>
              <w:t>要</w:t>
            </w:r>
            <w:r w:rsidR="001018BE" w:rsidRPr="00540C35">
              <w:rPr>
                <w:rFonts w:ascii="SimSun" w:hAnsi="SimSun" w:hint="eastAsia"/>
                <w:bCs/>
                <w:sz w:val="21"/>
                <w:szCs w:val="22"/>
              </w:rPr>
              <w:t>利用要求保护</w:t>
            </w:r>
            <w:r w:rsidR="00452BBA" w:rsidRPr="00540C35">
              <w:rPr>
                <w:rFonts w:ascii="SimSun" w:hAnsi="SimSun" w:hint="eastAsia"/>
                <w:bCs/>
                <w:sz w:val="21"/>
                <w:szCs w:val="22"/>
              </w:rPr>
              <w:t>的</w:t>
            </w:r>
            <w:r w:rsidR="001018BE" w:rsidRPr="00540C35">
              <w:rPr>
                <w:rFonts w:ascii="SimSun" w:hAnsi="SimSun" w:hint="eastAsia"/>
                <w:bCs/>
                <w:sz w:val="21"/>
                <w:szCs w:val="22"/>
              </w:rPr>
              <w:t>发明的</w:t>
            </w:r>
            <w:r w:rsidR="00B95A4E" w:rsidRPr="00540C35">
              <w:rPr>
                <w:rFonts w:ascii="SimSun" w:hAnsi="SimSun" w:hint="eastAsia"/>
                <w:bCs/>
                <w:sz w:val="21"/>
                <w:szCs w:val="22"/>
              </w:rPr>
              <w:t>各国</w:t>
            </w:r>
            <w:r w:rsidR="00452BBA" w:rsidRPr="00540C35">
              <w:rPr>
                <w:rFonts w:ascii="SimSun" w:hAnsi="SimSun" w:hint="eastAsia"/>
                <w:bCs/>
                <w:sz w:val="21"/>
                <w:szCs w:val="22"/>
              </w:rPr>
              <w:t>需</w:t>
            </w:r>
            <w:r w:rsidR="00B95A4E" w:rsidRPr="00540C35">
              <w:rPr>
                <w:rFonts w:ascii="SimSun" w:hAnsi="SimSun" w:hint="eastAsia"/>
                <w:bCs/>
                <w:sz w:val="21"/>
                <w:szCs w:val="22"/>
              </w:rPr>
              <w:t>提供有关</w:t>
            </w:r>
            <w:r w:rsidR="006221A2" w:rsidRPr="00540C35">
              <w:rPr>
                <w:rFonts w:ascii="SimSun" w:hAnsi="SimSun" w:hint="eastAsia"/>
                <w:bCs/>
                <w:sz w:val="21"/>
                <w:szCs w:val="22"/>
              </w:rPr>
              <w:t>专利申请和专利的法律</w:t>
            </w:r>
            <w:r w:rsidR="008B2D14" w:rsidRPr="00540C35">
              <w:rPr>
                <w:rFonts w:ascii="SimSun" w:hAnsi="SimSun" w:hint="eastAsia"/>
                <w:bCs/>
                <w:sz w:val="21"/>
                <w:szCs w:val="22"/>
              </w:rPr>
              <w:t>状态</w:t>
            </w:r>
            <w:r w:rsidR="00B95A4E" w:rsidRPr="00540C35">
              <w:rPr>
                <w:rFonts w:ascii="SimSun" w:hAnsi="SimSun" w:hint="eastAsia"/>
                <w:bCs/>
                <w:sz w:val="21"/>
                <w:szCs w:val="22"/>
              </w:rPr>
              <w:t>的</w:t>
            </w:r>
            <w:r w:rsidR="006221A2" w:rsidRPr="00540C35">
              <w:rPr>
                <w:rFonts w:ascii="SimSun" w:hAnsi="SimSun" w:hint="eastAsia"/>
                <w:bCs/>
                <w:sz w:val="21"/>
                <w:szCs w:val="22"/>
              </w:rPr>
              <w:t>准确</w:t>
            </w:r>
            <w:r w:rsidR="00B95A4E" w:rsidRPr="00540C35">
              <w:rPr>
                <w:rFonts w:ascii="SimSun" w:hAnsi="SimSun" w:hint="eastAsia"/>
                <w:bCs/>
                <w:sz w:val="21"/>
                <w:szCs w:val="22"/>
              </w:rPr>
              <w:t>而</w:t>
            </w:r>
            <w:r w:rsidR="006221A2" w:rsidRPr="00540C35">
              <w:rPr>
                <w:rFonts w:ascii="SimSun" w:hAnsi="SimSun" w:hint="eastAsia"/>
                <w:bCs/>
                <w:sz w:val="21"/>
                <w:szCs w:val="22"/>
              </w:rPr>
              <w:t>全面的数据，</w:t>
            </w:r>
            <w:r w:rsidR="001018BE" w:rsidRPr="00540C35">
              <w:rPr>
                <w:rFonts w:ascii="SimSun" w:hAnsi="SimSun" w:hint="eastAsia"/>
                <w:bCs/>
                <w:sz w:val="21"/>
                <w:szCs w:val="22"/>
              </w:rPr>
              <w:t>以帮助</w:t>
            </w:r>
            <w:r w:rsidR="005F303C" w:rsidRPr="00540C35">
              <w:rPr>
                <w:rFonts w:ascii="SimSun" w:hAnsi="SimSun" w:hint="eastAsia"/>
                <w:bCs/>
                <w:sz w:val="21"/>
                <w:szCs w:val="22"/>
              </w:rPr>
              <w:t>识别</w:t>
            </w:r>
            <w:r w:rsidR="006221A2" w:rsidRPr="00540C35">
              <w:rPr>
                <w:rFonts w:ascii="SimSun" w:hAnsi="SimSun" w:hint="eastAsia"/>
                <w:bCs/>
                <w:sz w:val="21"/>
                <w:szCs w:val="22"/>
              </w:rPr>
              <w:t>发明是否属于</w:t>
            </w:r>
            <w:r w:rsidR="00700EBD" w:rsidRPr="00540C35">
              <w:rPr>
                <w:rFonts w:ascii="SimSun" w:hAnsi="SimSun" w:hint="eastAsia"/>
                <w:bCs/>
                <w:sz w:val="21"/>
                <w:szCs w:val="22"/>
              </w:rPr>
              <w:t>公有领域</w:t>
            </w:r>
            <w:r w:rsidRPr="00540C35">
              <w:rPr>
                <w:rFonts w:ascii="SimSun" w:hAnsi="SimSun" w:hint="eastAsia"/>
                <w:bCs/>
                <w:sz w:val="21"/>
                <w:szCs w:val="22"/>
              </w:rPr>
              <w:t>。</w:t>
            </w:r>
          </w:p>
          <w:p w:rsidR="006D05A5" w:rsidRDefault="002473AF" w:rsidP="006D05A5">
            <w:pPr>
              <w:spacing w:beforeLines="50" w:before="120" w:afterLines="50" w:after="120" w:line="340" w:lineRule="atLeast"/>
              <w:jc w:val="both"/>
              <w:rPr>
                <w:rFonts w:ascii="SimSun" w:hAnsi="SimSun"/>
                <w:bCs/>
                <w:sz w:val="21"/>
                <w:szCs w:val="22"/>
              </w:rPr>
            </w:pPr>
            <w:r>
              <w:rPr>
                <w:rFonts w:ascii="SimSun" w:hAnsi="SimSun" w:hint="eastAsia"/>
                <w:bCs/>
                <w:sz w:val="21"/>
                <w:szCs w:val="22"/>
              </w:rPr>
              <w:t>具体来讲，</w:t>
            </w:r>
            <w:r w:rsidR="00750E70" w:rsidRPr="00750E70">
              <w:rPr>
                <w:rFonts w:ascii="SimSun" w:hAnsi="SimSun" w:hint="eastAsia"/>
                <w:bCs/>
                <w:sz w:val="21"/>
                <w:szCs w:val="22"/>
              </w:rPr>
              <w:t>该项目还有助于实现发展议程目标20</w:t>
            </w:r>
            <w:r w:rsidR="006D05A5">
              <w:rPr>
                <w:rFonts w:ascii="SimSun" w:hAnsi="SimSun" w:hint="eastAsia"/>
                <w:bCs/>
                <w:sz w:val="21"/>
                <w:szCs w:val="22"/>
              </w:rPr>
              <w:t>——</w:t>
            </w:r>
            <w:r w:rsidR="006D05A5" w:rsidRPr="006D05A5">
              <w:rPr>
                <w:rFonts w:ascii="SimSun" w:hAnsi="SimSun" w:hint="eastAsia"/>
                <w:bCs/>
                <w:sz w:val="21"/>
                <w:szCs w:val="22"/>
              </w:rPr>
              <w:t>“编拟指导方针，以帮助感兴趣的成员国查明在其各自的管辖范围内已流入公有领域的主题事项</w:t>
            </w:r>
            <w:r w:rsidR="006D05A5">
              <w:rPr>
                <w:rFonts w:ascii="SimSun" w:hAnsi="SimSun" w:hint="eastAsia"/>
                <w:bCs/>
                <w:sz w:val="21"/>
                <w:szCs w:val="22"/>
              </w:rPr>
              <w:t>”，</w:t>
            </w:r>
            <w:r>
              <w:rPr>
                <w:rFonts w:ascii="SimSun" w:hAnsi="SimSun" w:hint="eastAsia"/>
                <w:bCs/>
                <w:sz w:val="21"/>
                <w:szCs w:val="22"/>
              </w:rPr>
              <w:t>从</w:t>
            </w:r>
            <w:r w:rsidR="00750E70" w:rsidRPr="00750E70">
              <w:rPr>
                <w:rFonts w:ascii="SimSun" w:hAnsi="SimSun" w:hint="eastAsia"/>
                <w:bCs/>
                <w:sz w:val="21"/>
                <w:szCs w:val="22"/>
              </w:rPr>
              <w:t>更</w:t>
            </w:r>
            <w:r w:rsidR="006D05A5">
              <w:rPr>
                <w:rFonts w:ascii="SimSun" w:hAnsi="SimSun" w:hint="eastAsia"/>
                <w:bCs/>
                <w:sz w:val="21"/>
                <w:szCs w:val="22"/>
              </w:rPr>
              <w:t>宽泛</w:t>
            </w:r>
            <w:r w:rsidR="00750E70" w:rsidRPr="00750E70">
              <w:rPr>
                <w:rFonts w:ascii="SimSun" w:hAnsi="SimSun" w:hint="eastAsia"/>
                <w:bCs/>
                <w:sz w:val="21"/>
                <w:szCs w:val="22"/>
              </w:rPr>
              <w:t>的意义</w:t>
            </w:r>
            <w:r>
              <w:rPr>
                <w:rFonts w:ascii="SimSun" w:hAnsi="SimSun" w:hint="eastAsia"/>
                <w:bCs/>
                <w:sz w:val="21"/>
                <w:szCs w:val="22"/>
              </w:rPr>
              <w:t>来讲，项目</w:t>
            </w:r>
            <w:r w:rsidR="006D05A5">
              <w:rPr>
                <w:rFonts w:ascii="SimSun" w:hAnsi="SimSun" w:hint="eastAsia"/>
                <w:bCs/>
                <w:sz w:val="21"/>
                <w:szCs w:val="22"/>
              </w:rPr>
              <w:t>有助于实现发展议程目标16——</w:t>
            </w:r>
            <w:r w:rsidR="00750E70" w:rsidRPr="00750E70">
              <w:rPr>
                <w:rFonts w:ascii="SimSun" w:hAnsi="SimSun" w:hint="eastAsia"/>
                <w:bCs/>
                <w:sz w:val="21"/>
                <w:szCs w:val="22"/>
              </w:rPr>
              <w:t>继续“</w:t>
            </w:r>
            <w:r w:rsidR="006D05A5">
              <w:rPr>
                <w:rFonts w:ascii="SimSun" w:hAnsi="SimSun" w:hint="eastAsia"/>
                <w:bCs/>
                <w:sz w:val="21"/>
                <w:szCs w:val="22"/>
              </w:rPr>
              <w:t>加</w:t>
            </w:r>
            <w:r w:rsidR="006D05A5" w:rsidRPr="006D05A5">
              <w:rPr>
                <w:rFonts w:ascii="SimSun" w:hAnsi="SimSun" w:hint="eastAsia"/>
                <w:bCs/>
                <w:sz w:val="21"/>
                <w:szCs w:val="22"/>
              </w:rPr>
              <w:t>深对</w:t>
            </w:r>
            <w:r w:rsidR="006D05A5">
              <w:rPr>
                <w:rFonts w:ascii="SimSun" w:hAnsi="SimSun" w:hint="eastAsia"/>
                <w:bCs/>
                <w:sz w:val="21"/>
                <w:szCs w:val="22"/>
              </w:rPr>
              <w:t>丰富并易于获得的公有领域所涉</w:t>
            </w:r>
            <w:r w:rsidR="006D05A5" w:rsidRPr="006D05A5">
              <w:rPr>
                <w:rFonts w:ascii="SimSun" w:hAnsi="SimSun" w:hint="eastAsia"/>
                <w:bCs/>
                <w:sz w:val="21"/>
                <w:szCs w:val="22"/>
              </w:rPr>
              <w:t>影响的分析</w:t>
            </w:r>
            <w:r w:rsidR="006D05A5">
              <w:rPr>
                <w:rFonts w:ascii="SimSun" w:hAnsi="SimSun" w:hint="eastAsia"/>
                <w:bCs/>
                <w:sz w:val="21"/>
                <w:szCs w:val="22"/>
              </w:rPr>
              <w:t>”，这</w:t>
            </w:r>
            <w:r w:rsidR="00F23402">
              <w:rPr>
                <w:rFonts w:ascii="SimSun" w:hAnsi="SimSun" w:hint="eastAsia"/>
                <w:bCs/>
                <w:sz w:val="21"/>
                <w:szCs w:val="22"/>
              </w:rPr>
              <w:t>对</w:t>
            </w:r>
            <w:r w:rsidR="007E0BD9">
              <w:rPr>
                <w:rFonts w:ascii="SimSun" w:hAnsi="SimSun" w:hint="eastAsia"/>
                <w:bCs/>
                <w:sz w:val="21"/>
                <w:szCs w:val="22"/>
              </w:rPr>
              <w:t>于</w:t>
            </w:r>
            <w:r w:rsidR="006D05A5">
              <w:rPr>
                <w:rFonts w:ascii="SimSun" w:hAnsi="SimSun" w:hint="eastAsia"/>
                <w:bCs/>
                <w:sz w:val="21"/>
                <w:szCs w:val="22"/>
              </w:rPr>
              <w:t>发展中国家和最不发达国家的个体创新者和企业尤其</w:t>
            </w:r>
            <w:r w:rsidR="00F23402">
              <w:rPr>
                <w:rFonts w:ascii="SimSun" w:hAnsi="SimSun" w:hint="eastAsia"/>
                <w:bCs/>
                <w:sz w:val="21"/>
                <w:szCs w:val="22"/>
              </w:rPr>
              <w:t>能产生</w:t>
            </w:r>
            <w:r w:rsidR="006D05A5">
              <w:rPr>
                <w:rFonts w:ascii="SimSun" w:hAnsi="SimSun" w:hint="eastAsia"/>
                <w:bCs/>
                <w:sz w:val="21"/>
                <w:szCs w:val="22"/>
              </w:rPr>
              <w:t>现实和实际利益。</w:t>
            </w:r>
          </w:p>
          <w:p w:rsidR="00750E70" w:rsidRPr="00540C35" w:rsidRDefault="00750E70" w:rsidP="00AF60D0">
            <w:pPr>
              <w:spacing w:beforeLines="50" w:before="120" w:afterLines="50" w:after="120" w:line="340" w:lineRule="atLeast"/>
              <w:jc w:val="both"/>
              <w:rPr>
                <w:rFonts w:ascii="SimSun" w:hAnsi="SimSun"/>
                <w:bCs/>
                <w:sz w:val="21"/>
                <w:szCs w:val="22"/>
              </w:rPr>
            </w:pPr>
            <w:r w:rsidRPr="00750E70">
              <w:rPr>
                <w:rFonts w:ascii="SimSun" w:hAnsi="SimSun" w:hint="eastAsia"/>
                <w:bCs/>
                <w:sz w:val="21"/>
                <w:szCs w:val="22"/>
              </w:rPr>
              <w:t>该项目</w:t>
            </w:r>
            <w:r w:rsidR="00B50A4E">
              <w:rPr>
                <w:rFonts w:ascii="SimSun" w:hAnsi="SimSun" w:hint="eastAsia"/>
                <w:bCs/>
                <w:sz w:val="21"/>
                <w:szCs w:val="22"/>
              </w:rPr>
              <w:t>汇集了若干个具有</w:t>
            </w:r>
            <w:r w:rsidRPr="00750E70">
              <w:rPr>
                <w:rFonts w:ascii="SimSun" w:hAnsi="SimSun" w:hint="eastAsia"/>
                <w:bCs/>
                <w:sz w:val="21"/>
                <w:szCs w:val="22"/>
              </w:rPr>
              <w:t>时限</w:t>
            </w:r>
            <w:r w:rsidR="00B50A4E">
              <w:rPr>
                <w:rFonts w:ascii="SimSun" w:hAnsi="SimSun" w:hint="eastAsia"/>
                <w:bCs/>
                <w:sz w:val="21"/>
                <w:szCs w:val="22"/>
              </w:rPr>
              <w:t>的</w:t>
            </w:r>
            <w:r w:rsidRPr="00750E70">
              <w:rPr>
                <w:rFonts w:ascii="SimSun" w:hAnsi="SimSun" w:hint="eastAsia"/>
                <w:bCs/>
                <w:sz w:val="21"/>
                <w:szCs w:val="22"/>
              </w:rPr>
              <w:t>活动</w:t>
            </w:r>
            <w:r w:rsidR="00B50A4E">
              <w:rPr>
                <w:rFonts w:ascii="SimSun" w:hAnsi="SimSun" w:hint="eastAsia"/>
                <w:bCs/>
                <w:sz w:val="21"/>
                <w:szCs w:val="22"/>
              </w:rPr>
              <w:t>，这些活动</w:t>
            </w:r>
            <w:r w:rsidRPr="00750E70">
              <w:rPr>
                <w:rFonts w:ascii="SimSun" w:hAnsi="SimSun" w:hint="eastAsia"/>
                <w:bCs/>
                <w:sz w:val="21"/>
                <w:szCs w:val="22"/>
              </w:rPr>
              <w:t>旨在</w:t>
            </w:r>
            <w:r w:rsidR="002473AF">
              <w:rPr>
                <w:rFonts w:ascii="SimSun" w:hAnsi="SimSun" w:hint="eastAsia"/>
                <w:bCs/>
                <w:sz w:val="21"/>
                <w:szCs w:val="22"/>
              </w:rPr>
              <w:t>首次开发出</w:t>
            </w:r>
            <w:r w:rsidR="00B50A4E">
              <w:rPr>
                <w:rFonts w:ascii="SimSun" w:hAnsi="SimSun" w:hint="eastAsia"/>
                <w:bCs/>
                <w:sz w:val="21"/>
                <w:szCs w:val="22"/>
              </w:rPr>
              <w:t>有针对性</w:t>
            </w:r>
            <w:r w:rsidRPr="00750E70">
              <w:rPr>
                <w:rFonts w:ascii="SimSun" w:hAnsi="SimSun" w:hint="eastAsia"/>
                <w:bCs/>
                <w:sz w:val="21"/>
                <w:szCs w:val="22"/>
              </w:rPr>
              <w:t>的产品和工具，</w:t>
            </w:r>
            <w:r w:rsidR="00B50A4E">
              <w:rPr>
                <w:rFonts w:ascii="SimSun" w:hAnsi="SimSun" w:hint="eastAsia"/>
                <w:bCs/>
                <w:sz w:val="21"/>
                <w:szCs w:val="22"/>
              </w:rPr>
              <w:t>并</w:t>
            </w:r>
            <w:r w:rsidR="00AF60D0">
              <w:rPr>
                <w:rFonts w:ascii="SimSun" w:hAnsi="SimSun" w:hint="eastAsia"/>
                <w:bCs/>
                <w:sz w:val="21"/>
                <w:szCs w:val="22"/>
              </w:rPr>
              <w:t>随后</w:t>
            </w:r>
            <w:r w:rsidR="00B50A4E">
              <w:rPr>
                <w:rFonts w:ascii="SimSun" w:hAnsi="SimSun" w:hint="eastAsia"/>
                <w:bCs/>
                <w:sz w:val="21"/>
                <w:szCs w:val="22"/>
              </w:rPr>
              <w:t>将其</w:t>
            </w:r>
            <w:r w:rsidRPr="00750E70">
              <w:rPr>
                <w:rFonts w:ascii="SimSun" w:hAnsi="SimSun" w:hint="eastAsia"/>
                <w:bCs/>
                <w:sz w:val="21"/>
                <w:szCs w:val="22"/>
              </w:rPr>
              <w:t>纳入</w:t>
            </w:r>
            <w:r w:rsidR="00B50A4E">
              <w:rPr>
                <w:rFonts w:ascii="SimSun" w:hAnsi="SimSun" w:hint="eastAsia"/>
                <w:bCs/>
                <w:sz w:val="21"/>
                <w:szCs w:val="22"/>
              </w:rPr>
              <w:t>WIPO提供的TISC</w:t>
            </w:r>
            <w:r w:rsidR="00A317F5">
              <w:rPr>
                <w:rFonts w:ascii="SimSun" w:hAnsi="SimSun" w:hint="eastAsia"/>
                <w:bCs/>
                <w:sz w:val="21"/>
                <w:szCs w:val="22"/>
              </w:rPr>
              <w:t>连续</w:t>
            </w:r>
            <w:r w:rsidRPr="00750E70">
              <w:rPr>
                <w:rFonts w:ascii="SimSun" w:hAnsi="SimSun" w:hint="eastAsia"/>
                <w:bCs/>
                <w:sz w:val="21"/>
                <w:szCs w:val="22"/>
              </w:rPr>
              <w:t>支持服务，从而加强</w:t>
            </w:r>
            <w:r w:rsidR="00B50A4E">
              <w:rPr>
                <w:rFonts w:ascii="SimSun" w:hAnsi="SimSun" w:hint="eastAsia"/>
                <w:bCs/>
                <w:sz w:val="21"/>
                <w:szCs w:val="22"/>
              </w:rPr>
              <w:t>这些支持服务所</w:t>
            </w:r>
            <w:r w:rsidRPr="00750E70">
              <w:rPr>
                <w:rFonts w:ascii="SimSun" w:hAnsi="SimSun" w:hint="eastAsia"/>
                <w:bCs/>
                <w:sz w:val="21"/>
                <w:szCs w:val="22"/>
              </w:rPr>
              <w:t>作</w:t>
            </w:r>
            <w:r w:rsidR="00B50A4E">
              <w:rPr>
                <w:rFonts w:ascii="SimSun" w:hAnsi="SimSun" w:hint="eastAsia"/>
                <w:bCs/>
                <w:sz w:val="21"/>
                <w:szCs w:val="22"/>
              </w:rPr>
              <w:t>的发展贡献。当然，</w:t>
            </w:r>
            <w:r w:rsidRPr="00750E70">
              <w:rPr>
                <w:rFonts w:ascii="SimSun" w:hAnsi="SimSun" w:hint="eastAsia"/>
                <w:bCs/>
                <w:sz w:val="21"/>
                <w:szCs w:val="22"/>
              </w:rPr>
              <w:t>这些产品和工具可供所有发展中国家和最不发达国家</w:t>
            </w:r>
            <w:r w:rsidR="00B50A4E">
              <w:rPr>
                <w:rFonts w:ascii="SimSun" w:hAnsi="SimSun" w:hint="eastAsia"/>
                <w:bCs/>
                <w:sz w:val="21"/>
                <w:szCs w:val="22"/>
              </w:rPr>
              <w:t>独立使用，</w:t>
            </w:r>
            <w:r w:rsidRPr="00750E70">
              <w:rPr>
                <w:rFonts w:ascii="SimSun" w:hAnsi="SimSun" w:hint="eastAsia"/>
                <w:bCs/>
                <w:sz w:val="21"/>
                <w:szCs w:val="22"/>
              </w:rPr>
              <w:t>无论</w:t>
            </w:r>
            <w:r w:rsidR="00AF60D0">
              <w:rPr>
                <w:rFonts w:ascii="SimSun" w:hAnsi="SimSun" w:hint="eastAsia"/>
                <w:bCs/>
                <w:sz w:val="21"/>
                <w:szCs w:val="22"/>
              </w:rPr>
              <w:t>是否存在</w:t>
            </w:r>
            <w:r w:rsidRPr="00750E70">
              <w:rPr>
                <w:rFonts w:ascii="SimSun" w:hAnsi="SimSun" w:hint="eastAsia"/>
                <w:bCs/>
                <w:sz w:val="21"/>
                <w:szCs w:val="22"/>
              </w:rPr>
              <w:t>国家</w:t>
            </w:r>
            <w:r w:rsidR="00B50A4E">
              <w:rPr>
                <w:rFonts w:ascii="SimSun" w:hAnsi="SimSun" w:hint="eastAsia"/>
                <w:bCs/>
                <w:sz w:val="21"/>
                <w:szCs w:val="22"/>
              </w:rPr>
              <w:t>TISC</w:t>
            </w:r>
            <w:r w:rsidRPr="00750E70">
              <w:rPr>
                <w:rFonts w:ascii="SimSun" w:hAnsi="SimSun" w:hint="eastAsia"/>
                <w:bCs/>
                <w:sz w:val="21"/>
                <w:szCs w:val="22"/>
              </w:rPr>
              <w:t>网络。</w:t>
            </w:r>
          </w:p>
        </w:tc>
      </w:tr>
      <w:tr w:rsidR="00826B6D" w:rsidRPr="00540C35" w:rsidTr="004517D5">
        <w:trPr>
          <w:trHeight w:val="519"/>
        </w:trPr>
        <w:tc>
          <w:tcPr>
            <w:tcW w:w="9464" w:type="dxa"/>
            <w:gridSpan w:val="2"/>
            <w:shd w:val="clear" w:color="auto" w:fill="auto"/>
          </w:tcPr>
          <w:p w:rsidR="00826B6D" w:rsidRPr="00540C35" w:rsidRDefault="00826B6D" w:rsidP="008052F2">
            <w:pPr>
              <w:spacing w:beforeLines="50" w:before="120" w:afterLines="50" w:after="120" w:line="340" w:lineRule="atLeast"/>
              <w:jc w:val="both"/>
              <w:rPr>
                <w:rFonts w:ascii="SimSun" w:hAnsi="SimSun"/>
                <w:bCs/>
                <w:sz w:val="21"/>
                <w:szCs w:val="22"/>
                <w:u w:val="single"/>
              </w:rPr>
            </w:pPr>
            <w:r w:rsidRPr="00540C35">
              <w:rPr>
                <w:rFonts w:ascii="SimSun" w:hAnsi="SimSun"/>
                <w:bCs/>
                <w:sz w:val="21"/>
                <w:szCs w:val="22"/>
              </w:rPr>
              <w:t>2.2.</w:t>
            </w:r>
            <w:r w:rsidRPr="00540C35">
              <w:rPr>
                <w:rFonts w:ascii="SimSun" w:hAnsi="SimSun"/>
                <w:bCs/>
                <w:sz w:val="21"/>
                <w:szCs w:val="22"/>
              </w:rPr>
              <w:tab/>
            </w:r>
            <w:r w:rsidR="00BB2DDE" w:rsidRPr="00540C35">
              <w:rPr>
                <w:rFonts w:ascii="SimSun" w:hAnsi="SimSun" w:hint="eastAsia"/>
                <w:bCs/>
                <w:sz w:val="21"/>
                <w:szCs w:val="22"/>
                <w:u w:val="single"/>
              </w:rPr>
              <w:t>目标</w:t>
            </w:r>
          </w:p>
        </w:tc>
      </w:tr>
      <w:tr w:rsidR="00826B6D" w:rsidRPr="00540C35" w:rsidTr="004517D5">
        <w:trPr>
          <w:trHeight w:val="791"/>
        </w:trPr>
        <w:tc>
          <w:tcPr>
            <w:tcW w:w="9464" w:type="dxa"/>
            <w:gridSpan w:val="2"/>
            <w:shd w:val="clear" w:color="auto" w:fill="auto"/>
          </w:tcPr>
          <w:p w:rsidR="00540C35" w:rsidRDefault="003F14F3" w:rsidP="008052F2">
            <w:pPr>
              <w:spacing w:beforeLines="50" w:before="120" w:afterLines="50" w:after="120" w:line="340" w:lineRule="atLeast"/>
              <w:jc w:val="both"/>
              <w:rPr>
                <w:rFonts w:ascii="SimSun" w:hAnsi="SimSun"/>
                <w:iCs/>
                <w:sz w:val="21"/>
                <w:szCs w:val="22"/>
              </w:rPr>
            </w:pPr>
            <w:r w:rsidRPr="00540C35">
              <w:rPr>
                <w:rFonts w:ascii="SimSun" w:hAnsi="SimSun" w:hint="eastAsia"/>
                <w:iCs/>
                <w:sz w:val="21"/>
                <w:szCs w:val="22"/>
              </w:rPr>
              <w:t>拟议项目旨在促进发展中国家和最不发达国家获取知识和技术，帮助感兴趣的成员国</w:t>
            </w:r>
            <w:r w:rsidR="00AC0F92" w:rsidRPr="00540C35">
              <w:rPr>
                <w:rFonts w:ascii="SimSun" w:hAnsi="SimSun" w:hint="eastAsia"/>
                <w:iCs/>
                <w:sz w:val="21"/>
                <w:szCs w:val="22"/>
              </w:rPr>
              <w:t>识别</w:t>
            </w:r>
            <w:r w:rsidRPr="00540C35">
              <w:rPr>
                <w:rFonts w:ascii="SimSun" w:hAnsi="SimSun" w:hint="eastAsia"/>
                <w:iCs/>
                <w:sz w:val="21"/>
                <w:szCs w:val="22"/>
              </w:rPr>
              <w:t>并利用</w:t>
            </w:r>
            <w:r w:rsidR="00F11031" w:rsidRPr="00540C35">
              <w:rPr>
                <w:rFonts w:ascii="SimSun" w:hAnsi="SimSun" w:hint="eastAsia"/>
                <w:iCs/>
                <w:sz w:val="21"/>
                <w:szCs w:val="22"/>
              </w:rPr>
              <w:t>属于或已流入其管辖范围内的公有领域的</w:t>
            </w:r>
            <w:r w:rsidRPr="00540C35">
              <w:rPr>
                <w:rFonts w:ascii="SimSun" w:hAnsi="SimSun" w:hint="eastAsia"/>
                <w:iCs/>
                <w:sz w:val="21"/>
                <w:szCs w:val="22"/>
              </w:rPr>
              <w:t>主</w:t>
            </w:r>
            <w:r w:rsidR="00F11031" w:rsidRPr="00540C35">
              <w:rPr>
                <w:rFonts w:ascii="SimSun" w:hAnsi="SimSun" w:hint="eastAsia"/>
                <w:iCs/>
                <w:sz w:val="21"/>
                <w:szCs w:val="22"/>
              </w:rPr>
              <w:t>体，</w:t>
            </w:r>
            <w:r w:rsidR="00186DA9" w:rsidRPr="00540C35">
              <w:rPr>
                <w:rFonts w:ascii="SimSun" w:hAnsi="SimSun" w:hint="eastAsia"/>
                <w:iCs/>
                <w:sz w:val="21"/>
                <w:szCs w:val="22"/>
              </w:rPr>
              <w:t>加强并</w:t>
            </w:r>
            <w:r w:rsidRPr="00540C35">
              <w:rPr>
                <w:rFonts w:ascii="SimSun" w:hAnsi="SimSun" w:hint="eastAsia"/>
                <w:iCs/>
                <w:sz w:val="21"/>
                <w:szCs w:val="22"/>
              </w:rPr>
              <w:t>提供</w:t>
            </w:r>
            <w:r w:rsidR="00540C35">
              <w:rPr>
                <w:rFonts w:ascii="SimSun" w:hAnsi="SimSun"/>
                <w:iCs/>
                <w:sz w:val="21"/>
                <w:szCs w:val="22"/>
              </w:rPr>
              <w:t>：</w:t>
            </w:r>
          </w:p>
          <w:p w:rsidR="00826B6D" w:rsidRPr="00540C35" w:rsidRDefault="00D96DB9" w:rsidP="008052F2">
            <w:pPr>
              <w:pStyle w:val="ae"/>
              <w:numPr>
                <w:ilvl w:val="0"/>
                <w:numId w:val="14"/>
              </w:numPr>
              <w:spacing w:afterLines="50" w:after="120" w:line="340" w:lineRule="atLeast"/>
              <w:ind w:left="714" w:hanging="357"/>
              <w:jc w:val="both"/>
              <w:rPr>
                <w:rFonts w:ascii="SimSun" w:hAnsi="SimSun"/>
                <w:iCs/>
                <w:sz w:val="21"/>
                <w:szCs w:val="22"/>
              </w:rPr>
            </w:pPr>
            <w:r w:rsidRPr="00540C35">
              <w:rPr>
                <w:rFonts w:ascii="SimSun" w:hAnsi="SimSun" w:hint="eastAsia"/>
                <w:iCs/>
                <w:sz w:val="21"/>
                <w:szCs w:val="22"/>
              </w:rPr>
              <w:t>经过</w:t>
            </w:r>
            <w:r w:rsidR="003F14F3" w:rsidRPr="00540C35">
              <w:rPr>
                <w:rFonts w:ascii="SimSun" w:hAnsi="SimSun" w:hint="eastAsia"/>
                <w:iCs/>
                <w:sz w:val="21"/>
                <w:szCs w:val="22"/>
              </w:rPr>
              <w:t>增强的技术与创新支持中心</w:t>
            </w:r>
            <w:r w:rsidR="00540C35">
              <w:rPr>
                <w:rFonts w:ascii="SimSun" w:hAnsi="SimSun" w:hint="eastAsia"/>
                <w:iCs/>
                <w:sz w:val="21"/>
                <w:szCs w:val="22"/>
              </w:rPr>
              <w:t>(</w:t>
            </w:r>
            <w:r w:rsidR="003F14F3" w:rsidRPr="00540C35">
              <w:rPr>
                <w:rFonts w:ascii="SimSun" w:hAnsi="SimSun" w:hint="eastAsia"/>
                <w:iCs/>
                <w:sz w:val="21"/>
                <w:szCs w:val="22"/>
              </w:rPr>
              <w:t>TISC</w:t>
            </w:r>
            <w:r w:rsidR="00540C35">
              <w:rPr>
                <w:rFonts w:ascii="SimSun" w:hAnsi="SimSun" w:hint="eastAsia"/>
                <w:iCs/>
                <w:sz w:val="21"/>
                <w:szCs w:val="22"/>
              </w:rPr>
              <w:t>)</w:t>
            </w:r>
            <w:r w:rsidR="00D813CF" w:rsidRPr="00540C35">
              <w:rPr>
                <w:rFonts w:ascii="SimSun" w:hAnsi="SimSun" w:hint="eastAsia"/>
                <w:iCs/>
                <w:sz w:val="21"/>
                <w:szCs w:val="22"/>
              </w:rPr>
              <w:t>服务，</w:t>
            </w:r>
            <w:r w:rsidR="003F14F3" w:rsidRPr="00540C35">
              <w:rPr>
                <w:rFonts w:ascii="SimSun" w:hAnsi="SimSun" w:hint="eastAsia"/>
                <w:iCs/>
                <w:sz w:val="21"/>
                <w:szCs w:val="22"/>
              </w:rPr>
              <w:t>用于</w:t>
            </w:r>
            <w:r w:rsidR="00AC0F92" w:rsidRPr="00540C35">
              <w:rPr>
                <w:rFonts w:ascii="SimSun" w:hAnsi="SimSun" w:hint="eastAsia"/>
                <w:iCs/>
                <w:sz w:val="21"/>
                <w:szCs w:val="22"/>
              </w:rPr>
              <w:t>识别</w:t>
            </w:r>
            <w:r w:rsidR="003F14F3" w:rsidRPr="00540C35">
              <w:rPr>
                <w:rFonts w:ascii="SimSun" w:hAnsi="SimSun" w:hint="eastAsia"/>
                <w:iCs/>
                <w:sz w:val="21"/>
                <w:szCs w:val="22"/>
              </w:rPr>
              <w:t>公</w:t>
            </w:r>
            <w:r w:rsidR="00D813CF" w:rsidRPr="00540C35">
              <w:rPr>
                <w:rFonts w:ascii="SimSun" w:hAnsi="SimSun" w:hint="eastAsia"/>
                <w:iCs/>
                <w:sz w:val="21"/>
                <w:szCs w:val="22"/>
              </w:rPr>
              <w:t>有</w:t>
            </w:r>
            <w:r w:rsidR="003F14F3" w:rsidRPr="00540C35">
              <w:rPr>
                <w:rFonts w:ascii="SimSun" w:hAnsi="SimSun" w:hint="eastAsia"/>
                <w:iCs/>
                <w:sz w:val="21"/>
                <w:szCs w:val="22"/>
              </w:rPr>
              <w:t>领域的发明</w:t>
            </w:r>
            <w:r w:rsidR="00540C35">
              <w:rPr>
                <w:rFonts w:ascii="SimSun" w:hAnsi="SimSun"/>
                <w:iCs/>
                <w:sz w:val="21"/>
                <w:szCs w:val="22"/>
              </w:rPr>
              <w:t>；</w:t>
            </w:r>
          </w:p>
          <w:p w:rsidR="00826B6D" w:rsidRPr="00540C35" w:rsidRDefault="00D96DB9" w:rsidP="008052F2">
            <w:pPr>
              <w:pStyle w:val="ae"/>
              <w:numPr>
                <w:ilvl w:val="0"/>
                <w:numId w:val="14"/>
              </w:numPr>
              <w:spacing w:afterLines="50" w:after="120" w:line="340" w:lineRule="atLeast"/>
              <w:ind w:left="714" w:hanging="357"/>
              <w:jc w:val="both"/>
              <w:rPr>
                <w:rFonts w:ascii="SimSun" w:hAnsi="SimSun"/>
                <w:iCs/>
                <w:sz w:val="21"/>
                <w:szCs w:val="22"/>
              </w:rPr>
            </w:pPr>
            <w:r w:rsidRPr="00540C35">
              <w:rPr>
                <w:rFonts w:ascii="SimSun" w:hAnsi="SimSun" w:hint="eastAsia"/>
                <w:iCs/>
                <w:sz w:val="21"/>
                <w:szCs w:val="22"/>
              </w:rPr>
              <w:t>经过</w:t>
            </w:r>
            <w:r w:rsidR="00D813CF" w:rsidRPr="00540C35">
              <w:rPr>
                <w:rFonts w:ascii="SimSun" w:hAnsi="SimSun" w:hint="eastAsia"/>
                <w:iCs/>
                <w:sz w:val="21"/>
                <w:szCs w:val="22"/>
              </w:rPr>
              <w:t>增强的</w:t>
            </w:r>
            <w:r w:rsidR="003F14F3" w:rsidRPr="00540C35">
              <w:rPr>
                <w:rFonts w:ascii="SimSun" w:hAnsi="SimSun" w:hint="eastAsia"/>
                <w:iCs/>
                <w:sz w:val="21"/>
                <w:szCs w:val="22"/>
              </w:rPr>
              <w:t>TISC服务</w:t>
            </w:r>
            <w:r w:rsidR="00D813CF" w:rsidRPr="00540C35">
              <w:rPr>
                <w:rFonts w:ascii="SimSun" w:hAnsi="SimSun" w:hint="eastAsia"/>
                <w:iCs/>
                <w:sz w:val="21"/>
                <w:szCs w:val="22"/>
              </w:rPr>
              <w:t>，用来支持</w:t>
            </w:r>
            <w:r w:rsidR="007B0790" w:rsidRPr="00540C35">
              <w:rPr>
                <w:rFonts w:ascii="SimSun" w:hAnsi="SimSun" w:hint="eastAsia"/>
                <w:iCs/>
                <w:sz w:val="21"/>
                <w:szCs w:val="22"/>
              </w:rPr>
              <w:t>运用</w:t>
            </w:r>
            <w:r w:rsidR="00D813CF" w:rsidRPr="00540C35">
              <w:rPr>
                <w:rFonts w:ascii="SimSun" w:hAnsi="SimSun" w:hint="eastAsia"/>
                <w:iCs/>
                <w:sz w:val="21"/>
                <w:szCs w:val="22"/>
              </w:rPr>
              <w:t>公有领域</w:t>
            </w:r>
            <w:r w:rsidR="003F14F3" w:rsidRPr="00540C35">
              <w:rPr>
                <w:rFonts w:ascii="SimSun" w:hAnsi="SimSun" w:hint="eastAsia"/>
                <w:iCs/>
                <w:sz w:val="21"/>
                <w:szCs w:val="22"/>
              </w:rPr>
              <w:t>的发明</w:t>
            </w:r>
            <w:r w:rsidR="00D813CF" w:rsidRPr="00540C35">
              <w:rPr>
                <w:rFonts w:ascii="SimSun" w:hAnsi="SimSun" w:hint="eastAsia"/>
                <w:iCs/>
                <w:sz w:val="21"/>
                <w:szCs w:val="22"/>
              </w:rPr>
              <w:t>，作为</w:t>
            </w:r>
            <w:r w:rsidR="003F14F3" w:rsidRPr="00540C35">
              <w:rPr>
                <w:rFonts w:ascii="SimSun" w:hAnsi="SimSun" w:hint="eastAsia"/>
                <w:iCs/>
                <w:sz w:val="21"/>
                <w:szCs w:val="22"/>
              </w:rPr>
              <w:t>开发新的研究成果和新产品</w:t>
            </w:r>
            <w:r w:rsidR="00D813CF" w:rsidRPr="00540C35">
              <w:rPr>
                <w:rFonts w:ascii="SimSun" w:hAnsi="SimSun" w:hint="eastAsia"/>
                <w:iCs/>
                <w:sz w:val="21"/>
                <w:szCs w:val="22"/>
              </w:rPr>
              <w:t>的基础；</w:t>
            </w:r>
            <w:r w:rsidR="00160C07" w:rsidRPr="00540C35">
              <w:rPr>
                <w:rFonts w:ascii="SimSun" w:hAnsi="SimSun" w:hint="eastAsia"/>
                <w:iCs/>
                <w:sz w:val="21"/>
                <w:szCs w:val="22"/>
              </w:rPr>
              <w:t>并给予</w:t>
            </w:r>
            <w:r w:rsidR="003F14F3" w:rsidRPr="00540C35">
              <w:rPr>
                <w:rFonts w:ascii="SimSun" w:hAnsi="SimSun" w:hint="eastAsia"/>
                <w:iCs/>
                <w:sz w:val="21"/>
                <w:szCs w:val="22"/>
              </w:rPr>
              <w:t>进一步管理和商业化</w:t>
            </w:r>
            <w:r w:rsidR="00D813CF" w:rsidRPr="00540C35">
              <w:rPr>
                <w:rFonts w:ascii="SimSun" w:hAnsi="SimSun" w:hint="eastAsia"/>
                <w:iCs/>
                <w:sz w:val="21"/>
                <w:szCs w:val="22"/>
              </w:rPr>
              <w:t>；以及</w:t>
            </w:r>
          </w:p>
          <w:p w:rsidR="00826B6D" w:rsidRPr="00540C35" w:rsidRDefault="00D96DB9" w:rsidP="008052F2">
            <w:pPr>
              <w:pStyle w:val="ae"/>
              <w:numPr>
                <w:ilvl w:val="0"/>
                <w:numId w:val="14"/>
              </w:numPr>
              <w:spacing w:afterLines="50" w:after="120" w:line="340" w:lineRule="atLeast"/>
              <w:ind w:left="714" w:hanging="357"/>
              <w:jc w:val="both"/>
              <w:rPr>
                <w:rFonts w:ascii="SimSun" w:hAnsi="SimSun"/>
                <w:bCs/>
                <w:sz w:val="21"/>
                <w:szCs w:val="22"/>
              </w:rPr>
            </w:pPr>
            <w:r w:rsidRPr="00540C35">
              <w:rPr>
                <w:rFonts w:ascii="SimSun" w:hAnsi="SimSun" w:hint="eastAsia"/>
                <w:iCs/>
                <w:sz w:val="21"/>
                <w:szCs w:val="22"/>
              </w:rPr>
              <w:t>经过完善的</w:t>
            </w:r>
            <w:r w:rsidR="003F14F3" w:rsidRPr="00540C35">
              <w:rPr>
                <w:rFonts w:ascii="SimSun" w:hAnsi="SimSun" w:hint="eastAsia"/>
                <w:iCs/>
                <w:sz w:val="21"/>
                <w:szCs w:val="22"/>
              </w:rPr>
              <w:t>法律</w:t>
            </w:r>
            <w:r w:rsidR="008B2D14" w:rsidRPr="00540C35">
              <w:rPr>
                <w:rFonts w:ascii="SimSun" w:hAnsi="SimSun" w:hint="eastAsia"/>
                <w:iCs/>
                <w:sz w:val="21"/>
                <w:szCs w:val="22"/>
              </w:rPr>
              <w:t>状态</w:t>
            </w:r>
            <w:r w:rsidR="003F14F3" w:rsidRPr="00540C35">
              <w:rPr>
                <w:rFonts w:ascii="SimSun" w:hAnsi="SimSun" w:hint="eastAsia"/>
                <w:iCs/>
                <w:sz w:val="21"/>
                <w:szCs w:val="22"/>
              </w:rPr>
              <w:t>门户网站</w:t>
            </w:r>
            <w:r w:rsidRPr="00540C35">
              <w:rPr>
                <w:rFonts w:ascii="SimSun" w:hAnsi="SimSun" w:hint="eastAsia"/>
                <w:iCs/>
                <w:sz w:val="21"/>
                <w:szCs w:val="22"/>
              </w:rPr>
              <w:t>，该网站将更加面向</w:t>
            </w:r>
            <w:r w:rsidR="003F14F3" w:rsidRPr="00540C35">
              <w:rPr>
                <w:rFonts w:ascii="SimSun" w:hAnsi="SimSun" w:hint="eastAsia"/>
                <w:iCs/>
                <w:sz w:val="21"/>
                <w:szCs w:val="22"/>
              </w:rPr>
              <w:t>用户</w:t>
            </w:r>
            <w:r w:rsidRPr="00540C35">
              <w:rPr>
                <w:rFonts w:ascii="SimSun" w:hAnsi="SimSun" w:hint="eastAsia"/>
                <w:iCs/>
                <w:sz w:val="21"/>
                <w:szCs w:val="22"/>
              </w:rPr>
              <w:t>、内容更加</w:t>
            </w:r>
            <w:r w:rsidR="003F14F3" w:rsidRPr="00540C35">
              <w:rPr>
                <w:rFonts w:ascii="SimSun" w:hAnsi="SimSun" w:hint="eastAsia"/>
                <w:iCs/>
                <w:sz w:val="21"/>
                <w:szCs w:val="22"/>
              </w:rPr>
              <w:t>扩展</w:t>
            </w:r>
            <w:r w:rsidRPr="00540C35">
              <w:rPr>
                <w:rFonts w:ascii="SimSun" w:hAnsi="SimSun" w:hint="eastAsia"/>
                <w:iCs/>
                <w:sz w:val="21"/>
                <w:szCs w:val="22"/>
              </w:rPr>
              <w:t>，</w:t>
            </w:r>
            <w:r w:rsidR="00896689" w:rsidRPr="00540C35">
              <w:rPr>
                <w:rFonts w:ascii="SimSun" w:hAnsi="SimSun" w:hint="eastAsia"/>
                <w:iCs/>
                <w:sz w:val="21"/>
                <w:szCs w:val="22"/>
              </w:rPr>
              <w:t>将涵盖</w:t>
            </w:r>
            <w:r w:rsidR="003F14F3" w:rsidRPr="00540C35">
              <w:rPr>
                <w:rFonts w:ascii="SimSun" w:hAnsi="SimSun" w:hint="eastAsia"/>
                <w:iCs/>
                <w:sz w:val="21"/>
                <w:szCs w:val="22"/>
              </w:rPr>
              <w:t>如何</w:t>
            </w:r>
            <w:r w:rsidR="00896689" w:rsidRPr="00540C35">
              <w:rPr>
                <w:rFonts w:ascii="SimSun" w:hAnsi="SimSun" w:hint="eastAsia"/>
                <w:iCs/>
                <w:sz w:val="21"/>
                <w:szCs w:val="22"/>
              </w:rPr>
              <w:t>获得</w:t>
            </w:r>
            <w:r w:rsidR="003F14F3" w:rsidRPr="00540C35">
              <w:rPr>
                <w:rFonts w:ascii="SimSun" w:hAnsi="SimSun" w:hint="eastAsia"/>
                <w:iCs/>
                <w:sz w:val="21"/>
                <w:szCs w:val="22"/>
              </w:rPr>
              <w:t>不同司法管辖区的法律</w:t>
            </w:r>
            <w:r w:rsidR="008B2D14" w:rsidRPr="00540C35">
              <w:rPr>
                <w:rFonts w:ascii="SimSun" w:hAnsi="SimSun" w:hint="eastAsia"/>
                <w:iCs/>
                <w:sz w:val="21"/>
                <w:szCs w:val="22"/>
              </w:rPr>
              <w:t>状态</w:t>
            </w:r>
            <w:r w:rsidR="00F2496A" w:rsidRPr="00540C35">
              <w:rPr>
                <w:rFonts w:ascii="SimSun" w:hAnsi="SimSun" w:hint="eastAsia"/>
                <w:iCs/>
                <w:sz w:val="21"/>
                <w:szCs w:val="22"/>
              </w:rPr>
              <w:t>方面</w:t>
            </w:r>
            <w:r w:rsidR="003F14F3" w:rsidRPr="00540C35">
              <w:rPr>
                <w:rFonts w:ascii="SimSun" w:hAnsi="SimSun" w:hint="eastAsia"/>
                <w:iCs/>
                <w:sz w:val="21"/>
                <w:szCs w:val="22"/>
              </w:rPr>
              <w:t>的信息</w:t>
            </w:r>
            <w:r w:rsidR="00896689" w:rsidRPr="00540C35">
              <w:rPr>
                <w:rFonts w:ascii="SimSun" w:hAnsi="SimSun" w:hint="eastAsia"/>
                <w:iCs/>
                <w:sz w:val="21"/>
                <w:szCs w:val="22"/>
              </w:rPr>
              <w:t>。</w:t>
            </w:r>
          </w:p>
        </w:tc>
      </w:tr>
      <w:tr w:rsidR="00826B6D" w:rsidRPr="00540C35" w:rsidTr="004517D5">
        <w:tc>
          <w:tcPr>
            <w:tcW w:w="9464" w:type="dxa"/>
            <w:gridSpan w:val="2"/>
            <w:shd w:val="clear" w:color="auto" w:fill="auto"/>
          </w:tcPr>
          <w:p w:rsidR="00826B6D" w:rsidRPr="00540C35" w:rsidRDefault="00826B6D" w:rsidP="008052F2">
            <w:pPr>
              <w:spacing w:beforeLines="50" w:before="120" w:afterLines="50" w:after="120" w:line="340" w:lineRule="atLeast"/>
              <w:jc w:val="both"/>
              <w:rPr>
                <w:rFonts w:ascii="SimSun" w:hAnsi="SimSun"/>
                <w:sz w:val="21"/>
                <w:szCs w:val="22"/>
              </w:rPr>
            </w:pPr>
            <w:r w:rsidRPr="00540C35">
              <w:rPr>
                <w:rFonts w:ascii="SimSun" w:hAnsi="SimSun"/>
                <w:sz w:val="21"/>
                <w:szCs w:val="22"/>
              </w:rPr>
              <w:t>2.3.</w:t>
            </w:r>
            <w:r w:rsidRPr="00540C35">
              <w:rPr>
                <w:rFonts w:ascii="SimSun" w:hAnsi="SimSun"/>
                <w:sz w:val="21"/>
                <w:szCs w:val="22"/>
              </w:rPr>
              <w:tab/>
            </w:r>
            <w:r w:rsidR="00D813CF" w:rsidRPr="00540C35">
              <w:rPr>
                <w:rFonts w:ascii="SimSun" w:hAnsi="SimSun" w:hint="eastAsia"/>
                <w:bCs/>
                <w:sz w:val="21"/>
                <w:szCs w:val="22"/>
                <w:u w:val="single"/>
              </w:rPr>
              <w:t>完成战略</w:t>
            </w:r>
          </w:p>
        </w:tc>
      </w:tr>
      <w:tr w:rsidR="00826B6D" w:rsidRPr="00540C35" w:rsidTr="004517D5">
        <w:trPr>
          <w:trHeight w:val="70"/>
        </w:trPr>
        <w:tc>
          <w:tcPr>
            <w:tcW w:w="9464" w:type="dxa"/>
            <w:gridSpan w:val="2"/>
            <w:shd w:val="clear" w:color="auto" w:fill="auto"/>
          </w:tcPr>
          <w:p w:rsidR="00540C35" w:rsidRDefault="002C33DF" w:rsidP="008052F2">
            <w:pPr>
              <w:spacing w:beforeLines="50" w:before="120" w:afterLines="50" w:after="120" w:line="340" w:lineRule="atLeast"/>
              <w:jc w:val="both"/>
              <w:rPr>
                <w:rFonts w:ascii="SimSun" w:hAnsi="SimSun"/>
                <w:iCs/>
                <w:sz w:val="21"/>
                <w:szCs w:val="22"/>
              </w:rPr>
            </w:pPr>
            <w:r w:rsidRPr="00540C35">
              <w:rPr>
                <w:rFonts w:ascii="SimSun" w:hAnsi="SimSun" w:hint="eastAsia"/>
                <w:iCs/>
                <w:sz w:val="21"/>
                <w:szCs w:val="22"/>
              </w:rPr>
              <w:t>项目目标将通过</w:t>
            </w:r>
            <w:r w:rsidRPr="00540C35">
              <w:rPr>
                <w:rFonts w:ascii="SimSun" w:hAnsi="SimSun"/>
                <w:iCs/>
                <w:sz w:val="21"/>
                <w:szCs w:val="22"/>
              </w:rPr>
              <w:t>2016</w:t>
            </w:r>
            <w:r w:rsidR="00DB0800" w:rsidRPr="00540C35">
              <w:rPr>
                <w:rFonts w:ascii="SimSun" w:hAnsi="SimSun" w:hint="eastAsia"/>
                <w:iCs/>
                <w:sz w:val="21"/>
                <w:szCs w:val="22"/>
              </w:rPr>
              <w:t>年</w:t>
            </w:r>
            <w:r w:rsidRPr="00540C35">
              <w:rPr>
                <w:rFonts w:ascii="SimSun" w:hAnsi="SimSun"/>
                <w:iCs/>
                <w:sz w:val="21"/>
                <w:szCs w:val="22"/>
              </w:rPr>
              <w:t>-2017</w:t>
            </w:r>
            <w:r w:rsidRPr="00540C35">
              <w:rPr>
                <w:rFonts w:ascii="SimSun" w:hAnsi="SimSun" w:hint="eastAsia"/>
                <w:iCs/>
                <w:sz w:val="21"/>
                <w:szCs w:val="22"/>
              </w:rPr>
              <w:t>年两年期间</w:t>
            </w:r>
            <w:r w:rsidR="00CC5B9D" w:rsidRPr="00540C35">
              <w:rPr>
                <w:rFonts w:ascii="SimSun" w:hAnsi="SimSun" w:hint="eastAsia"/>
                <w:iCs/>
                <w:sz w:val="21"/>
                <w:szCs w:val="22"/>
              </w:rPr>
              <w:t>完成</w:t>
            </w:r>
            <w:r w:rsidR="008B5E8F" w:rsidRPr="00540C35">
              <w:rPr>
                <w:rFonts w:ascii="SimSun" w:hAnsi="SimSun" w:hint="eastAsia"/>
                <w:iCs/>
                <w:sz w:val="21"/>
                <w:szCs w:val="22"/>
              </w:rPr>
              <w:t>以下成果来实现</w:t>
            </w:r>
            <w:r w:rsidR="00540C35">
              <w:rPr>
                <w:rFonts w:ascii="SimSun" w:hAnsi="SimSun"/>
                <w:iCs/>
                <w:sz w:val="21"/>
                <w:szCs w:val="22"/>
              </w:rPr>
              <w:t>：</w:t>
            </w:r>
          </w:p>
          <w:p w:rsidR="00540C35" w:rsidRDefault="00CC5B9D" w:rsidP="008052F2">
            <w:pPr>
              <w:pStyle w:val="ae"/>
              <w:numPr>
                <w:ilvl w:val="0"/>
                <w:numId w:val="15"/>
              </w:numPr>
              <w:spacing w:afterLines="50" w:after="120" w:line="340" w:lineRule="atLeast"/>
              <w:ind w:left="714" w:hanging="357"/>
              <w:contextualSpacing w:val="0"/>
              <w:jc w:val="both"/>
              <w:rPr>
                <w:rFonts w:ascii="SimSun" w:hAnsi="SimSun"/>
                <w:iCs/>
                <w:sz w:val="21"/>
                <w:szCs w:val="22"/>
              </w:rPr>
            </w:pPr>
            <w:r w:rsidRPr="00540C35">
              <w:rPr>
                <w:rFonts w:ascii="SimSun" w:hAnsi="SimSun" w:hint="eastAsia"/>
                <w:iCs/>
                <w:sz w:val="21"/>
                <w:szCs w:val="22"/>
              </w:rPr>
              <w:t>公有领域</w:t>
            </w:r>
            <w:r w:rsidR="004C5AA0" w:rsidRPr="00540C35">
              <w:rPr>
                <w:rFonts w:ascii="SimSun" w:hAnsi="SimSun" w:hint="eastAsia"/>
                <w:iCs/>
                <w:sz w:val="21"/>
                <w:szCs w:val="22"/>
              </w:rPr>
              <w:t>的发明</w:t>
            </w:r>
            <w:r w:rsidR="00BE19DF" w:rsidRPr="00540C35">
              <w:rPr>
                <w:rFonts w:ascii="SimSun" w:hAnsi="SimSun" w:hint="eastAsia"/>
                <w:iCs/>
                <w:sz w:val="21"/>
                <w:szCs w:val="22"/>
              </w:rPr>
              <w:t>识别和运用实务</w:t>
            </w:r>
            <w:r w:rsidRPr="00540C35">
              <w:rPr>
                <w:rFonts w:ascii="SimSun" w:hAnsi="SimSun" w:hint="eastAsia"/>
                <w:iCs/>
                <w:sz w:val="21"/>
                <w:szCs w:val="22"/>
              </w:rPr>
              <w:t>指南</w:t>
            </w:r>
            <w:r w:rsidR="00D97108">
              <w:rPr>
                <w:rFonts w:ascii="SimSun" w:hAnsi="SimSun" w:hint="eastAsia"/>
                <w:iCs/>
                <w:sz w:val="21"/>
                <w:szCs w:val="22"/>
              </w:rPr>
              <w:t>。</w:t>
            </w:r>
          </w:p>
          <w:p w:rsidR="00540C35" w:rsidRDefault="004C5AA0" w:rsidP="008052F2">
            <w:pPr>
              <w:spacing w:afterLines="50" w:after="120" w:line="340" w:lineRule="atLeast"/>
              <w:ind w:left="709"/>
              <w:jc w:val="both"/>
              <w:rPr>
                <w:rFonts w:ascii="SimSun" w:hAnsi="SimSun"/>
                <w:iCs/>
                <w:sz w:val="21"/>
                <w:szCs w:val="22"/>
              </w:rPr>
            </w:pPr>
            <w:r w:rsidRPr="00540C35">
              <w:rPr>
                <w:rFonts w:ascii="SimSun" w:hAnsi="SimSun" w:hint="eastAsia"/>
                <w:iCs/>
                <w:sz w:val="21"/>
                <w:szCs w:val="22"/>
              </w:rPr>
              <w:t>将在项目框架内编制</w:t>
            </w:r>
            <w:r w:rsidR="00F42D73" w:rsidRPr="00540C35">
              <w:rPr>
                <w:rFonts w:ascii="SimSun" w:hAnsi="SimSun" w:hint="eastAsia"/>
                <w:iCs/>
                <w:sz w:val="21"/>
                <w:szCs w:val="22"/>
              </w:rPr>
              <w:t>两份指南</w:t>
            </w:r>
            <w:r w:rsidRPr="00540C35">
              <w:rPr>
                <w:rFonts w:ascii="SimSun" w:hAnsi="SimSun" w:hint="eastAsia"/>
                <w:iCs/>
                <w:sz w:val="21"/>
                <w:szCs w:val="22"/>
              </w:rPr>
              <w:t>，一</w:t>
            </w:r>
            <w:r w:rsidR="00DB0800" w:rsidRPr="00540C35">
              <w:rPr>
                <w:rFonts w:ascii="SimSun" w:hAnsi="SimSun" w:hint="eastAsia"/>
                <w:iCs/>
                <w:sz w:val="21"/>
                <w:szCs w:val="22"/>
              </w:rPr>
              <w:t>份</w:t>
            </w:r>
            <w:r w:rsidRPr="00540C35">
              <w:rPr>
                <w:rFonts w:ascii="SimSun" w:hAnsi="SimSun" w:hint="eastAsia"/>
                <w:iCs/>
                <w:sz w:val="21"/>
                <w:szCs w:val="22"/>
              </w:rPr>
              <w:t>侧重于</w:t>
            </w:r>
            <w:r w:rsidR="00AC0F92" w:rsidRPr="00540C35">
              <w:rPr>
                <w:rFonts w:ascii="SimSun" w:hAnsi="SimSun" w:hint="eastAsia"/>
                <w:iCs/>
                <w:sz w:val="21"/>
                <w:szCs w:val="22"/>
              </w:rPr>
              <w:t>识别</w:t>
            </w:r>
            <w:r w:rsidRPr="00540C35">
              <w:rPr>
                <w:rFonts w:ascii="SimSun" w:hAnsi="SimSun" w:hint="eastAsia"/>
                <w:iCs/>
                <w:sz w:val="21"/>
                <w:szCs w:val="22"/>
              </w:rPr>
              <w:t>公</w:t>
            </w:r>
            <w:r w:rsidR="00F42D73" w:rsidRPr="00540C35">
              <w:rPr>
                <w:rFonts w:ascii="SimSun" w:hAnsi="SimSun" w:hint="eastAsia"/>
                <w:iCs/>
                <w:sz w:val="21"/>
                <w:szCs w:val="22"/>
              </w:rPr>
              <w:t>有</w:t>
            </w:r>
            <w:r w:rsidRPr="00540C35">
              <w:rPr>
                <w:rFonts w:ascii="SimSun" w:hAnsi="SimSun" w:hint="eastAsia"/>
                <w:iCs/>
                <w:sz w:val="21"/>
                <w:szCs w:val="22"/>
              </w:rPr>
              <w:t>领域</w:t>
            </w:r>
            <w:r w:rsidR="00F42D73" w:rsidRPr="00540C35">
              <w:rPr>
                <w:rFonts w:ascii="SimSun" w:hAnsi="SimSun" w:hint="eastAsia"/>
                <w:iCs/>
                <w:sz w:val="21"/>
                <w:szCs w:val="22"/>
              </w:rPr>
              <w:t>的发明，另一</w:t>
            </w:r>
            <w:r w:rsidR="00DB0800" w:rsidRPr="00540C35">
              <w:rPr>
                <w:rFonts w:ascii="SimSun" w:hAnsi="SimSun" w:hint="eastAsia"/>
                <w:iCs/>
                <w:sz w:val="21"/>
                <w:szCs w:val="22"/>
              </w:rPr>
              <w:t>份</w:t>
            </w:r>
            <w:r w:rsidR="00F42D73" w:rsidRPr="00540C35">
              <w:rPr>
                <w:rFonts w:ascii="SimSun" w:hAnsi="SimSun" w:hint="eastAsia"/>
                <w:iCs/>
                <w:sz w:val="21"/>
                <w:szCs w:val="22"/>
              </w:rPr>
              <w:t>侧重于运用这种</w:t>
            </w:r>
            <w:r w:rsidRPr="00540C35">
              <w:rPr>
                <w:rFonts w:ascii="SimSun" w:hAnsi="SimSun" w:hint="eastAsia"/>
                <w:iCs/>
                <w:sz w:val="21"/>
                <w:szCs w:val="22"/>
              </w:rPr>
              <w:t>发</w:t>
            </w:r>
            <w:r w:rsidRPr="00540C35">
              <w:rPr>
                <w:rFonts w:ascii="SimSun" w:hAnsi="SimSun" w:hint="eastAsia"/>
                <w:iCs/>
                <w:sz w:val="21"/>
                <w:szCs w:val="22"/>
              </w:rPr>
              <w:lastRenderedPageBreak/>
              <w:t>明开发新的研究成果和新产品。</w:t>
            </w:r>
            <w:r w:rsidR="00F42D73" w:rsidRPr="00540C35">
              <w:rPr>
                <w:rFonts w:ascii="SimSun" w:hAnsi="SimSun" w:hint="eastAsia"/>
                <w:iCs/>
                <w:sz w:val="21"/>
                <w:szCs w:val="22"/>
              </w:rPr>
              <w:t>这些</w:t>
            </w:r>
            <w:r w:rsidRPr="00540C35">
              <w:rPr>
                <w:rFonts w:ascii="SimSun" w:hAnsi="SimSun" w:hint="eastAsia"/>
                <w:iCs/>
                <w:sz w:val="21"/>
                <w:szCs w:val="22"/>
              </w:rPr>
              <w:t>指南将</w:t>
            </w:r>
            <w:r w:rsidR="00F42D73" w:rsidRPr="00540C35">
              <w:rPr>
                <w:rFonts w:ascii="SimSun" w:hAnsi="SimSun" w:hint="eastAsia"/>
                <w:iCs/>
                <w:sz w:val="21"/>
                <w:szCs w:val="22"/>
              </w:rPr>
              <w:t>以先前取得的</w:t>
            </w:r>
            <w:r w:rsidRPr="00540C35">
              <w:rPr>
                <w:rFonts w:ascii="SimSun" w:hAnsi="SimSun" w:hint="eastAsia"/>
                <w:iCs/>
                <w:sz w:val="21"/>
                <w:szCs w:val="22"/>
              </w:rPr>
              <w:t>知识产权与公有领域</w:t>
            </w:r>
            <w:r w:rsidR="00540C35">
              <w:rPr>
                <w:rFonts w:ascii="SimSun" w:hAnsi="SimSun" w:hint="eastAsia"/>
                <w:iCs/>
                <w:sz w:val="21"/>
                <w:szCs w:val="22"/>
              </w:rPr>
              <w:t>(</w:t>
            </w:r>
            <w:r w:rsidRPr="00540C35">
              <w:rPr>
                <w:rFonts w:ascii="SimSun" w:hAnsi="SimSun" w:hint="eastAsia"/>
                <w:iCs/>
                <w:sz w:val="21"/>
                <w:szCs w:val="22"/>
              </w:rPr>
              <w:t>专利部分</w:t>
            </w:r>
            <w:r w:rsidR="00540C35">
              <w:rPr>
                <w:rFonts w:ascii="SimSun" w:hAnsi="SimSun" w:hint="eastAsia"/>
                <w:iCs/>
                <w:sz w:val="21"/>
                <w:szCs w:val="22"/>
              </w:rPr>
              <w:t>)</w:t>
            </w:r>
            <w:r w:rsidR="00F42D73" w:rsidRPr="00540C35">
              <w:rPr>
                <w:rFonts w:ascii="SimSun" w:hAnsi="SimSun" w:hint="eastAsia"/>
                <w:iCs/>
                <w:sz w:val="21"/>
                <w:szCs w:val="22"/>
              </w:rPr>
              <w:t>方面的研究成果为基准</w:t>
            </w:r>
            <w:r w:rsidRPr="00540C35">
              <w:rPr>
                <w:rFonts w:ascii="SimSun" w:hAnsi="SimSun" w:hint="eastAsia"/>
                <w:iCs/>
                <w:sz w:val="21"/>
                <w:szCs w:val="22"/>
              </w:rPr>
              <w:t>，</w:t>
            </w:r>
            <w:r w:rsidR="00F42D73" w:rsidRPr="00540C35">
              <w:rPr>
                <w:rFonts w:ascii="SimSun" w:hAnsi="SimSun" w:hint="eastAsia"/>
                <w:iCs/>
                <w:sz w:val="21"/>
                <w:szCs w:val="22"/>
              </w:rPr>
              <w:t>后者</w:t>
            </w:r>
            <w:r w:rsidRPr="00540C35">
              <w:rPr>
                <w:rFonts w:ascii="SimSun" w:hAnsi="SimSun" w:hint="eastAsia"/>
                <w:iCs/>
                <w:sz w:val="21"/>
                <w:szCs w:val="22"/>
              </w:rPr>
              <w:t>概述了</w:t>
            </w:r>
            <w:r w:rsidR="00F42D73" w:rsidRPr="00540C35">
              <w:rPr>
                <w:rFonts w:ascii="SimSun" w:hAnsi="SimSun" w:hint="eastAsia"/>
                <w:iCs/>
                <w:sz w:val="21"/>
                <w:szCs w:val="22"/>
              </w:rPr>
              <w:t>主体</w:t>
            </w:r>
            <w:r w:rsidRPr="00540C35">
              <w:rPr>
                <w:rFonts w:ascii="SimSun" w:hAnsi="SimSun" w:hint="eastAsia"/>
                <w:iCs/>
                <w:sz w:val="21"/>
                <w:szCs w:val="22"/>
              </w:rPr>
              <w:t>可能</w:t>
            </w:r>
            <w:r w:rsidR="00DB0800" w:rsidRPr="00540C35">
              <w:rPr>
                <w:rFonts w:ascii="SimSun" w:hAnsi="SimSun" w:hint="eastAsia"/>
                <w:iCs/>
                <w:sz w:val="21"/>
                <w:szCs w:val="22"/>
              </w:rPr>
              <w:t>借以</w:t>
            </w:r>
            <w:r w:rsidR="00F42D73" w:rsidRPr="00540C35">
              <w:rPr>
                <w:rFonts w:ascii="SimSun" w:hAnsi="SimSun" w:hint="eastAsia"/>
                <w:iCs/>
                <w:sz w:val="21"/>
                <w:szCs w:val="22"/>
              </w:rPr>
              <w:t>流入</w:t>
            </w:r>
            <w:r w:rsidRPr="00540C35">
              <w:rPr>
                <w:rFonts w:ascii="SimSun" w:hAnsi="SimSun" w:hint="eastAsia"/>
                <w:iCs/>
                <w:sz w:val="21"/>
                <w:szCs w:val="22"/>
              </w:rPr>
              <w:t>公</w:t>
            </w:r>
            <w:r w:rsidR="00F42D73" w:rsidRPr="00540C35">
              <w:rPr>
                <w:rFonts w:ascii="SimSun" w:hAnsi="SimSun" w:hint="eastAsia"/>
                <w:iCs/>
                <w:sz w:val="21"/>
                <w:szCs w:val="22"/>
              </w:rPr>
              <w:t>有</w:t>
            </w:r>
            <w:r w:rsidRPr="00540C35">
              <w:rPr>
                <w:rFonts w:ascii="SimSun" w:hAnsi="SimSun" w:hint="eastAsia"/>
                <w:iCs/>
                <w:sz w:val="21"/>
                <w:szCs w:val="22"/>
              </w:rPr>
              <w:t>领域的机制</w:t>
            </w:r>
            <w:r w:rsidR="00A92AC9" w:rsidRPr="00540C35">
              <w:rPr>
                <w:rFonts w:ascii="SimSun" w:hAnsi="SimSun" w:hint="eastAsia"/>
                <w:iCs/>
                <w:sz w:val="21"/>
                <w:szCs w:val="22"/>
              </w:rPr>
              <w:t>方面</w:t>
            </w:r>
            <w:r w:rsidR="00F42D73" w:rsidRPr="00540C35">
              <w:rPr>
                <w:rFonts w:ascii="SimSun" w:hAnsi="SimSun" w:hint="eastAsia"/>
                <w:iCs/>
                <w:sz w:val="21"/>
                <w:szCs w:val="22"/>
              </w:rPr>
              <w:t>的法律依据。</w:t>
            </w:r>
          </w:p>
          <w:p w:rsidR="00540C35" w:rsidRDefault="00793A57" w:rsidP="008052F2">
            <w:pPr>
              <w:spacing w:afterLines="50" w:after="120" w:line="340" w:lineRule="atLeast"/>
              <w:ind w:left="709"/>
              <w:jc w:val="both"/>
              <w:rPr>
                <w:rFonts w:ascii="SimSun" w:hAnsi="SimSun"/>
                <w:iCs/>
                <w:sz w:val="21"/>
                <w:szCs w:val="22"/>
              </w:rPr>
            </w:pPr>
            <w:r w:rsidRPr="00540C35">
              <w:rPr>
                <w:rFonts w:ascii="SimSun" w:hAnsi="SimSun" w:hint="eastAsia"/>
                <w:iCs/>
                <w:sz w:val="21"/>
                <w:szCs w:val="22"/>
              </w:rPr>
              <w:t>这些指南</w:t>
            </w:r>
            <w:r w:rsidR="003770E9" w:rsidRPr="00540C35">
              <w:rPr>
                <w:rFonts w:ascii="SimSun" w:hAnsi="SimSun" w:hint="eastAsia"/>
                <w:iCs/>
                <w:sz w:val="21"/>
                <w:szCs w:val="22"/>
              </w:rPr>
              <w:t>将尤其适用于</w:t>
            </w:r>
            <w:r w:rsidR="004C5AA0" w:rsidRPr="00540C35">
              <w:rPr>
                <w:rFonts w:ascii="SimSun" w:hAnsi="SimSun" w:hint="eastAsia"/>
                <w:iCs/>
                <w:sz w:val="21"/>
                <w:szCs w:val="22"/>
              </w:rPr>
              <w:t>发展中国家和最不发达国家的TISC工作人员</w:t>
            </w:r>
            <w:r w:rsidR="003770E9" w:rsidRPr="00540C35">
              <w:rPr>
                <w:rFonts w:ascii="SimSun" w:hAnsi="SimSun" w:hint="eastAsia"/>
                <w:iCs/>
                <w:sz w:val="21"/>
                <w:szCs w:val="22"/>
              </w:rPr>
              <w:t>、</w:t>
            </w:r>
            <w:r w:rsidR="004C5AA0" w:rsidRPr="00540C35">
              <w:rPr>
                <w:rFonts w:ascii="SimSun" w:hAnsi="SimSun" w:hint="eastAsia"/>
                <w:iCs/>
                <w:sz w:val="21"/>
                <w:szCs w:val="22"/>
              </w:rPr>
              <w:t>研究人员和企业家</w:t>
            </w:r>
            <w:r w:rsidR="003770E9" w:rsidRPr="00540C35">
              <w:rPr>
                <w:rFonts w:ascii="SimSun" w:hAnsi="SimSun" w:hint="eastAsia"/>
                <w:iCs/>
                <w:sz w:val="21"/>
                <w:szCs w:val="22"/>
              </w:rPr>
              <w:t>，其中</w:t>
            </w:r>
            <w:r w:rsidR="004C5AA0" w:rsidRPr="00540C35">
              <w:rPr>
                <w:rFonts w:ascii="SimSun" w:hAnsi="SimSun" w:hint="eastAsia"/>
                <w:iCs/>
                <w:sz w:val="21"/>
                <w:szCs w:val="22"/>
              </w:rPr>
              <w:t>将包括背景资料</w:t>
            </w:r>
            <w:r w:rsidR="003770E9" w:rsidRPr="00540C35">
              <w:rPr>
                <w:rFonts w:ascii="SimSun" w:hAnsi="SimSun" w:hint="eastAsia"/>
                <w:iCs/>
                <w:sz w:val="21"/>
                <w:szCs w:val="22"/>
              </w:rPr>
              <w:t>、</w:t>
            </w:r>
            <w:r w:rsidR="004C5AA0" w:rsidRPr="00540C35">
              <w:rPr>
                <w:rFonts w:ascii="SimSun" w:hAnsi="SimSun" w:hint="eastAsia"/>
                <w:iCs/>
                <w:sz w:val="21"/>
                <w:szCs w:val="22"/>
              </w:rPr>
              <w:t>实践指导</w:t>
            </w:r>
            <w:r w:rsidR="003770E9" w:rsidRPr="00540C35">
              <w:rPr>
                <w:rFonts w:ascii="SimSun" w:hAnsi="SimSun" w:hint="eastAsia"/>
                <w:iCs/>
                <w:sz w:val="21"/>
                <w:szCs w:val="22"/>
              </w:rPr>
              <w:t>、</w:t>
            </w:r>
            <w:r w:rsidR="004C5AA0" w:rsidRPr="00540C35">
              <w:rPr>
                <w:rFonts w:ascii="SimSun" w:hAnsi="SimSun" w:hint="eastAsia"/>
                <w:iCs/>
                <w:sz w:val="21"/>
                <w:szCs w:val="22"/>
              </w:rPr>
              <w:t>实例和案例研究</w:t>
            </w:r>
            <w:r w:rsidR="003770E9" w:rsidRPr="00540C35">
              <w:rPr>
                <w:rFonts w:ascii="SimSun" w:hAnsi="SimSun" w:hint="eastAsia"/>
                <w:iCs/>
                <w:sz w:val="21"/>
                <w:szCs w:val="22"/>
              </w:rPr>
              <w:t>。</w:t>
            </w:r>
          </w:p>
          <w:p w:rsidR="00540C35" w:rsidRDefault="00B04DF5" w:rsidP="008052F2">
            <w:pPr>
              <w:spacing w:afterLines="50" w:after="120" w:line="340" w:lineRule="atLeast"/>
              <w:ind w:left="709"/>
              <w:jc w:val="both"/>
              <w:rPr>
                <w:rFonts w:ascii="SimSun" w:hAnsi="SimSun"/>
                <w:iCs/>
                <w:sz w:val="21"/>
                <w:szCs w:val="22"/>
              </w:rPr>
            </w:pPr>
            <w:r w:rsidRPr="00540C35">
              <w:rPr>
                <w:rFonts w:ascii="SimSun" w:hAnsi="SimSun" w:hint="eastAsia"/>
                <w:iCs/>
                <w:sz w:val="21"/>
                <w:szCs w:val="22"/>
              </w:rPr>
              <w:t>公有领域的发明识别指南</w:t>
            </w:r>
            <w:r w:rsidR="0022293F" w:rsidRPr="00540C35">
              <w:rPr>
                <w:rFonts w:ascii="SimSun" w:hAnsi="SimSun" w:hint="eastAsia"/>
                <w:iCs/>
                <w:sz w:val="21"/>
                <w:szCs w:val="22"/>
              </w:rPr>
              <w:t>预计</w:t>
            </w:r>
            <w:r w:rsidR="000352AB" w:rsidRPr="00540C35">
              <w:rPr>
                <w:rFonts w:ascii="SimSun" w:hAnsi="SimSun" w:hint="eastAsia"/>
                <w:iCs/>
                <w:sz w:val="21"/>
                <w:szCs w:val="22"/>
              </w:rPr>
              <w:t>探讨</w:t>
            </w:r>
            <w:r w:rsidR="0022293F" w:rsidRPr="00540C35">
              <w:rPr>
                <w:rFonts w:ascii="SimSun" w:hAnsi="SimSun" w:hint="eastAsia"/>
                <w:iCs/>
                <w:sz w:val="21"/>
                <w:szCs w:val="22"/>
              </w:rPr>
              <w:t>以下内容</w:t>
            </w:r>
            <w:r w:rsidR="001922A5" w:rsidRPr="00540C35">
              <w:rPr>
                <w:rFonts w:ascii="SimSun" w:hAnsi="SimSun" w:hint="eastAsia"/>
                <w:iCs/>
                <w:sz w:val="21"/>
                <w:szCs w:val="22"/>
              </w:rPr>
              <w:t>：</w:t>
            </w:r>
          </w:p>
          <w:p w:rsidR="00826B6D" w:rsidRPr="00540C35" w:rsidRDefault="001922A5" w:rsidP="008052F2">
            <w:pPr>
              <w:pStyle w:val="ae"/>
              <w:numPr>
                <w:ilvl w:val="0"/>
                <w:numId w:val="14"/>
              </w:numPr>
              <w:spacing w:afterLines="50" w:after="120" w:line="340" w:lineRule="atLeast"/>
              <w:ind w:left="1134" w:hanging="425"/>
              <w:jc w:val="both"/>
              <w:rPr>
                <w:rFonts w:ascii="SimSun" w:hAnsi="SimSun"/>
                <w:iCs/>
                <w:sz w:val="21"/>
                <w:szCs w:val="22"/>
              </w:rPr>
            </w:pPr>
            <w:r w:rsidRPr="00540C35">
              <w:rPr>
                <w:rFonts w:ascii="SimSun" w:hAnsi="SimSun" w:cs="SimSun" w:hint="eastAsia"/>
                <w:color w:val="222222"/>
                <w:sz w:val="21"/>
              </w:rPr>
              <w:t>专利和公有领域之间的关系</w:t>
            </w:r>
            <w:r w:rsidR="00540C35">
              <w:rPr>
                <w:rFonts w:ascii="SimSun" w:hAnsi="SimSun"/>
                <w:iCs/>
                <w:sz w:val="21"/>
                <w:szCs w:val="22"/>
              </w:rPr>
              <w:t>；</w:t>
            </w:r>
          </w:p>
          <w:p w:rsidR="00826B6D" w:rsidRPr="00540C35" w:rsidRDefault="006025CD" w:rsidP="008052F2">
            <w:pPr>
              <w:pStyle w:val="ae"/>
              <w:numPr>
                <w:ilvl w:val="0"/>
                <w:numId w:val="14"/>
              </w:numPr>
              <w:spacing w:afterLines="50" w:after="120" w:line="340" w:lineRule="atLeast"/>
              <w:ind w:left="1134" w:hanging="425"/>
              <w:jc w:val="both"/>
              <w:rPr>
                <w:rFonts w:ascii="SimSun" w:hAnsi="SimSun"/>
                <w:iCs/>
                <w:sz w:val="21"/>
                <w:szCs w:val="22"/>
              </w:rPr>
            </w:pPr>
            <w:r w:rsidRPr="00540C35">
              <w:rPr>
                <w:rFonts w:ascii="SimSun" w:hAnsi="SimSun" w:cs="SimSun" w:hint="eastAsia"/>
                <w:color w:val="222222"/>
                <w:sz w:val="21"/>
              </w:rPr>
              <w:t>找出</w:t>
            </w:r>
            <w:r w:rsidR="001922A5" w:rsidRPr="00540C35">
              <w:rPr>
                <w:rFonts w:ascii="SimSun" w:hAnsi="SimSun" w:cs="SimSun" w:hint="eastAsia"/>
                <w:color w:val="222222"/>
                <w:sz w:val="21"/>
              </w:rPr>
              <w:t>技术信息需求</w:t>
            </w:r>
            <w:r w:rsidR="00540C35">
              <w:rPr>
                <w:rFonts w:ascii="SimSun" w:hAnsi="SimSun"/>
                <w:iCs/>
                <w:sz w:val="21"/>
                <w:szCs w:val="22"/>
              </w:rPr>
              <w:t>；</w:t>
            </w:r>
          </w:p>
          <w:p w:rsidR="00826B6D" w:rsidRPr="00540C35" w:rsidRDefault="001922A5" w:rsidP="008052F2">
            <w:pPr>
              <w:pStyle w:val="ae"/>
              <w:numPr>
                <w:ilvl w:val="0"/>
                <w:numId w:val="14"/>
              </w:numPr>
              <w:spacing w:afterLines="50" w:after="120" w:line="340" w:lineRule="atLeast"/>
              <w:ind w:left="1134" w:hanging="425"/>
              <w:jc w:val="both"/>
              <w:rPr>
                <w:rFonts w:ascii="SimSun" w:hAnsi="SimSun"/>
                <w:iCs/>
                <w:sz w:val="21"/>
                <w:szCs w:val="22"/>
              </w:rPr>
            </w:pPr>
            <w:r w:rsidRPr="00540C35">
              <w:rPr>
                <w:rFonts w:ascii="SimSun" w:hAnsi="SimSun" w:cs="SimSun" w:hint="eastAsia"/>
                <w:color w:val="222222"/>
                <w:sz w:val="21"/>
              </w:rPr>
              <w:t>找</w:t>
            </w:r>
            <w:r w:rsidR="00943F01" w:rsidRPr="00540C35">
              <w:rPr>
                <w:rFonts w:ascii="SimSun" w:hAnsi="SimSun" w:cs="SimSun" w:hint="eastAsia"/>
                <w:color w:val="222222"/>
                <w:sz w:val="21"/>
              </w:rPr>
              <w:t>出</w:t>
            </w:r>
            <w:r w:rsidR="00AC0F92" w:rsidRPr="00540C35">
              <w:rPr>
                <w:rFonts w:ascii="SimSun" w:hAnsi="SimSun" w:cs="SimSun" w:hint="eastAsia"/>
                <w:color w:val="222222"/>
                <w:sz w:val="21"/>
              </w:rPr>
              <w:t>识别</w:t>
            </w:r>
            <w:r w:rsidR="00943F01" w:rsidRPr="00540C35">
              <w:rPr>
                <w:rFonts w:ascii="SimSun" w:hAnsi="SimSun" w:cs="SimSun" w:hint="eastAsia"/>
                <w:color w:val="222222"/>
                <w:sz w:val="21"/>
              </w:rPr>
              <w:t>公有领域的发明</w:t>
            </w:r>
            <w:r w:rsidR="000D36FE" w:rsidRPr="00540C35">
              <w:rPr>
                <w:rFonts w:ascii="SimSun" w:hAnsi="SimSun" w:cs="SimSun" w:hint="eastAsia"/>
                <w:color w:val="222222"/>
                <w:sz w:val="21"/>
              </w:rPr>
              <w:t>所需的资料来源</w:t>
            </w:r>
            <w:r w:rsidRPr="00540C35">
              <w:rPr>
                <w:rFonts w:ascii="SimSun" w:hAnsi="SimSun" w:cs="SimSun" w:hint="eastAsia"/>
                <w:color w:val="222222"/>
                <w:sz w:val="21"/>
              </w:rPr>
              <w:t>，特别是专利数据库和专利登记</w:t>
            </w:r>
            <w:r w:rsidR="000D36FE" w:rsidRPr="00540C35">
              <w:rPr>
                <w:rFonts w:ascii="SimSun" w:hAnsi="SimSun" w:cs="SimSun" w:hint="eastAsia"/>
                <w:color w:val="222222"/>
                <w:sz w:val="21"/>
              </w:rPr>
              <w:t>薄</w:t>
            </w:r>
            <w:r w:rsidR="00540C35">
              <w:rPr>
                <w:rFonts w:ascii="SimSun" w:hAnsi="SimSun"/>
                <w:iCs/>
                <w:sz w:val="21"/>
                <w:szCs w:val="22"/>
              </w:rPr>
              <w:t>；</w:t>
            </w:r>
          </w:p>
          <w:p w:rsidR="00826B6D" w:rsidRPr="00540C35" w:rsidRDefault="00671019" w:rsidP="008052F2">
            <w:pPr>
              <w:pStyle w:val="ae"/>
              <w:numPr>
                <w:ilvl w:val="0"/>
                <w:numId w:val="14"/>
              </w:numPr>
              <w:spacing w:afterLines="50" w:after="120" w:line="340" w:lineRule="atLeast"/>
              <w:ind w:left="1134" w:hanging="425"/>
              <w:jc w:val="both"/>
              <w:rPr>
                <w:rFonts w:ascii="SimSun" w:hAnsi="SimSun"/>
                <w:iCs/>
                <w:sz w:val="21"/>
                <w:szCs w:val="22"/>
              </w:rPr>
            </w:pPr>
            <w:r w:rsidRPr="00540C35">
              <w:rPr>
                <w:rFonts w:ascii="SimSun" w:hAnsi="SimSun" w:cs="SimSun" w:hint="eastAsia"/>
                <w:color w:val="222222"/>
                <w:sz w:val="21"/>
              </w:rPr>
              <w:t>读</w:t>
            </w:r>
            <w:r w:rsidR="00943F01" w:rsidRPr="00540C35">
              <w:rPr>
                <w:rFonts w:ascii="SimSun" w:hAnsi="SimSun" w:cs="SimSun" w:hint="eastAsia"/>
                <w:color w:val="222222"/>
                <w:sz w:val="21"/>
              </w:rPr>
              <w:t>取</w:t>
            </w:r>
            <w:r w:rsidRPr="00540C35">
              <w:rPr>
                <w:rFonts w:ascii="SimSun" w:hAnsi="SimSun" w:cs="SimSun" w:hint="eastAsia"/>
                <w:color w:val="222222"/>
                <w:sz w:val="21"/>
              </w:rPr>
              <w:t>法律状态信息</w:t>
            </w:r>
            <w:r w:rsidR="00540C35">
              <w:rPr>
                <w:rFonts w:ascii="SimSun" w:hAnsi="SimSun"/>
                <w:iCs/>
                <w:sz w:val="21"/>
                <w:szCs w:val="22"/>
              </w:rPr>
              <w:t>；</w:t>
            </w:r>
          </w:p>
          <w:p w:rsidR="00826B6D" w:rsidRPr="00540C35" w:rsidRDefault="006025CD" w:rsidP="008052F2">
            <w:pPr>
              <w:pStyle w:val="ae"/>
              <w:numPr>
                <w:ilvl w:val="0"/>
                <w:numId w:val="14"/>
              </w:numPr>
              <w:spacing w:afterLines="50" w:after="120" w:line="340" w:lineRule="atLeast"/>
              <w:ind w:left="1134" w:hanging="425"/>
              <w:jc w:val="both"/>
              <w:rPr>
                <w:rFonts w:ascii="SimSun" w:hAnsi="SimSun"/>
                <w:iCs/>
                <w:sz w:val="21"/>
                <w:szCs w:val="22"/>
              </w:rPr>
            </w:pPr>
            <w:r w:rsidRPr="00540C35">
              <w:rPr>
                <w:rFonts w:ascii="SimSun" w:hAnsi="SimSun" w:cs="SimSun" w:hint="eastAsia"/>
                <w:color w:val="222222"/>
                <w:sz w:val="21"/>
              </w:rPr>
              <w:t>自由</w:t>
            </w:r>
            <w:r w:rsidR="00943F01" w:rsidRPr="00540C35">
              <w:rPr>
                <w:rFonts w:ascii="SimSun" w:hAnsi="SimSun" w:cs="SimSun" w:hint="eastAsia"/>
                <w:color w:val="222222"/>
                <w:sz w:val="21"/>
              </w:rPr>
              <w:t>检索</w:t>
            </w:r>
            <w:r w:rsidR="00540C35">
              <w:rPr>
                <w:rFonts w:ascii="SimSun" w:hAnsi="SimSun"/>
                <w:iCs/>
                <w:sz w:val="21"/>
                <w:szCs w:val="22"/>
              </w:rPr>
              <w:t>；</w:t>
            </w:r>
            <w:r w:rsidR="00D97108">
              <w:rPr>
                <w:rFonts w:ascii="SimSun" w:hAnsi="SimSun" w:hint="eastAsia"/>
                <w:iCs/>
                <w:sz w:val="21"/>
                <w:szCs w:val="22"/>
              </w:rPr>
              <w:t>以及</w:t>
            </w:r>
          </w:p>
          <w:p w:rsidR="00540C35" w:rsidRDefault="006025CD" w:rsidP="008052F2">
            <w:pPr>
              <w:pStyle w:val="ae"/>
              <w:numPr>
                <w:ilvl w:val="0"/>
                <w:numId w:val="14"/>
              </w:numPr>
              <w:spacing w:afterLines="50" w:after="120" w:line="340" w:lineRule="atLeast"/>
              <w:ind w:left="1134" w:hanging="425"/>
              <w:jc w:val="both"/>
              <w:rPr>
                <w:rFonts w:ascii="SimSun" w:hAnsi="SimSun"/>
                <w:iCs/>
                <w:sz w:val="21"/>
                <w:szCs w:val="22"/>
              </w:rPr>
            </w:pPr>
            <w:r w:rsidRPr="00540C35">
              <w:rPr>
                <w:rFonts w:ascii="SimSun" w:hAnsi="SimSun" w:cs="SimSun" w:hint="eastAsia"/>
                <w:color w:val="222222"/>
                <w:sz w:val="21"/>
              </w:rPr>
              <w:t>了解</w:t>
            </w:r>
            <w:r w:rsidRPr="00540C35">
              <w:rPr>
                <w:rFonts w:ascii="SimSun" w:hAnsi="SimSun" w:cs="SimSun" w:hint="eastAsia"/>
                <w:sz w:val="21"/>
              </w:rPr>
              <w:t>自由</w:t>
            </w:r>
            <w:r w:rsidR="00943F01" w:rsidRPr="00540C35">
              <w:rPr>
                <w:rFonts w:ascii="SimSun" w:hAnsi="SimSun" w:cs="SimSun" w:hint="eastAsia"/>
                <w:sz w:val="21"/>
              </w:rPr>
              <w:t>检索</w:t>
            </w:r>
            <w:r w:rsidRPr="00540C35">
              <w:rPr>
                <w:rFonts w:ascii="SimSun" w:hAnsi="SimSun" w:cs="SimSun" w:hint="eastAsia"/>
                <w:sz w:val="21"/>
              </w:rPr>
              <w:t>的限制，</w:t>
            </w:r>
            <w:r w:rsidR="00943F01" w:rsidRPr="00540C35">
              <w:rPr>
                <w:rFonts w:ascii="SimSun" w:hAnsi="SimSun" w:cs="SimSun" w:hint="eastAsia"/>
                <w:sz w:val="21"/>
              </w:rPr>
              <w:t>并</w:t>
            </w:r>
            <w:r w:rsidRPr="00540C35">
              <w:rPr>
                <w:rFonts w:ascii="SimSun" w:hAnsi="SimSun" w:cs="SimSun" w:hint="eastAsia"/>
                <w:color w:val="222222"/>
                <w:sz w:val="21"/>
              </w:rPr>
              <w:t>管理相关风险</w:t>
            </w:r>
            <w:r w:rsidR="00943F01" w:rsidRPr="00540C35">
              <w:rPr>
                <w:rFonts w:ascii="SimSun" w:hAnsi="SimSun" w:hint="eastAsia"/>
                <w:iCs/>
                <w:sz w:val="21"/>
                <w:szCs w:val="22"/>
              </w:rPr>
              <w:t>。</w:t>
            </w:r>
          </w:p>
          <w:p w:rsidR="00540C35" w:rsidRDefault="001F7DC8" w:rsidP="008052F2">
            <w:pPr>
              <w:spacing w:afterLines="50" w:after="120" w:line="340" w:lineRule="atLeast"/>
              <w:ind w:left="709"/>
              <w:jc w:val="both"/>
              <w:rPr>
                <w:rFonts w:ascii="SimSun" w:hAnsi="SimSun"/>
                <w:iCs/>
                <w:sz w:val="21"/>
                <w:szCs w:val="22"/>
              </w:rPr>
            </w:pPr>
            <w:r w:rsidRPr="00540C35">
              <w:rPr>
                <w:rFonts w:ascii="SimSun" w:hAnsi="SimSun" w:cs="SimSun" w:hint="eastAsia"/>
                <w:color w:val="222222"/>
                <w:sz w:val="21"/>
              </w:rPr>
              <w:t>公</w:t>
            </w:r>
            <w:r w:rsidR="000352AB" w:rsidRPr="00540C35">
              <w:rPr>
                <w:rFonts w:ascii="SimSun" w:hAnsi="SimSun" w:cs="SimSun" w:hint="eastAsia"/>
                <w:color w:val="222222"/>
                <w:sz w:val="21"/>
              </w:rPr>
              <w:t>有</w:t>
            </w:r>
            <w:r w:rsidRPr="00540C35">
              <w:rPr>
                <w:rFonts w:ascii="SimSun" w:hAnsi="SimSun" w:cs="SimSun" w:hint="eastAsia"/>
                <w:color w:val="222222"/>
                <w:sz w:val="21"/>
              </w:rPr>
              <w:t>领域的发明</w:t>
            </w:r>
            <w:r w:rsidR="00B04DF5" w:rsidRPr="00540C35">
              <w:rPr>
                <w:rFonts w:ascii="SimSun" w:hAnsi="SimSun" w:cs="SimSun" w:hint="eastAsia"/>
                <w:color w:val="222222"/>
                <w:sz w:val="21"/>
              </w:rPr>
              <w:t>运用</w:t>
            </w:r>
            <w:r w:rsidR="000352AB" w:rsidRPr="00540C35">
              <w:rPr>
                <w:rFonts w:ascii="SimSun" w:hAnsi="SimSun" w:cs="SimSun" w:hint="eastAsia"/>
                <w:color w:val="222222"/>
                <w:sz w:val="21"/>
              </w:rPr>
              <w:t>指南</w:t>
            </w:r>
            <w:r w:rsidRPr="00540C35">
              <w:rPr>
                <w:rFonts w:ascii="SimSun" w:hAnsi="SimSun" w:cs="SimSun" w:hint="eastAsia"/>
                <w:color w:val="222222"/>
                <w:sz w:val="21"/>
              </w:rPr>
              <w:t>预计</w:t>
            </w:r>
            <w:r w:rsidR="000352AB" w:rsidRPr="00540C35">
              <w:rPr>
                <w:rFonts w:ascii="SimSun" w:hAnsi="SimSun" w:cs="SimSun" w:hint="eastAsia"/>
                <w:color w:val="222222"/>
                <w:sz w:val="21"/>
              </w:rPr>
              <w:t>探讨</w:t>
            </w:r>
            <w:r w:rsidRPr="00540C35">
              <w:rPr>
                <w:rFonts w:ascii="SimSun" w:hAnsi="SimSun" w:cs="SimSun" w:hint="eastAsia"/>
                <w:color w:val="222222"/>
                <w:sz w:val="21"/>
              </w:rPr>
              <w:t>以下内容</w:t>
            </w:r>
            <w:r w:rsidR="00540C35">
              <w:rPr>
                <w:rFonts w:ascii="SimSun" w:hAnsi="SimSun"/>
                <w:iCs/>
                <w:sz w:val="21"/>
                <w:szCs w:val="22"/>
              </w:rPr>
              <w:t>：</w:t>
            </w:r>
          </w:p>
          <w:p w:rsidR="00826B6D" w:rsidRPr="00540C35" w:rsidRDefault="001F7DC8" w:rsidP="008052F2">
            <w:pPr>
              <w:pStyle w:val="ae"/>
              <w:numPr>
                <w:ilvl w:val="0"/>
                <w:numId w:val="14"/>
              </w:numPr>
              <w:spacing w:afterLines="50" w:after="120" w:line="340" w:lineRule="atLeast"/>
              <w:ind w:left="1134" w:hanging="425"/>
              <w:jc w:val="both"/>
              <w:rPr>
                <w:rFonts w:ascii="SimSun" w:hAnsi="SimSun"/>
                <w:iCs/>
                <w:sz w:val="21"/>
                <w:szCs w:val="22"/>
              </w:rPr>
            </w:pPr>
            <w:r w:rsidRPr="00540C35">
              <w:rPr>
                <w:rFonts w:ascii="SimSun" w:hAnsi="SimSun" w:cs="SimSun" w:hint="eastAsia"/>
                <w:color w:val="222222"/>
                <w:sz w:val="21"/>
              </w:rPr>
              <w:t>专利和公有领域之间的关系</w:t>
            </w:r>
            <w:r w:rsidR="00540C35">
              <w:rPr>
                <w:rFonts w:ascii="SimSun" w:hAnsi="SimSun"/>
                <w:iCs/>
                <w:sz w:val="21"/>
                <w:szCs w:val="22"/>
              </w:rPr>
              <w:t>；</w:t>
            </w:r>
          </w:p>
          <w:p w:rsidR="00826B6D" w:rsidRPr="00540C35" w:rsidRDefault="001F7DC8" w:rsidP="008052F2">
            <w:pPr>
              <w:pStyle w:val="ae"/>
              <w:numPr>
                <w:ilvl w:val="0"/>
                <w:numId w:val="14"/>
              </w:numPr>
              <w:spacing w:afterLines="50" w:after="120" w:line="340" w:lineRule="atLeast"/>
              <w:ind w:left="1134" w:hanging="425"/>
              <w:jc w:val="both"/>
              <w:rPr>
                <w:rFonts w:ascii="SimSun" w:hAnsi="SimSun"/>
                <w:iCs/>
                <w:sz w:val="21"/>
                <w:szCs w:val="22"/>
              </w:rPr>
            </w:pPr>
            <w:r w:rsidRPr="00540C35">
              <w:rPr>
                <w:rFonts w:ascii="SimSun" w:hAnsi="SimSun" w:cs="SimSun" w:hint="eastAsia"/>
                <w:color w:val="222222"/>
                <w:sz w:val="21"/>
              </w:rPr>
              <w:t>发明和</w:t>
            </w:r>
            <w:r w:rsidR="000352AB" w:rsidRPr="00540C35">
              <w:rPr>
                <w:rFonts w:ascii="SimSun" w:hAnsi="SimSun" w:cs="SimSun" w:hint="eastAsia"/>
                <w:color w:val="222222"/>
                <w:sz w:val="21"/>
              </w:rPr>
              <w:t>诀窍</w:t>
            </w:r>
            <w:r w:rsidRPr="00540C35">
              <w:rPr>
                <w:rFonts w:ascii="SimSun" w:hAnsi="SimSun" w:cs="SimSun" w:hint="eastAsia"/>
                <w:color w:val="222222"/>
                <w:sz w:val="21"/>
              </w:rPr>
              <w:t>之间的关系</w:t>
            </w:r>
            <w:r w:rsidR="00540C35">
              <w:rPr>
                <w:rFonts w:ascii="SimSun" w:hAnsi="SimSun"/>
                <w:iCs/>
                <w:sz w:val="21"/>
                <w:szCs w:val="22"/>
              </w:rPr>
              <w:t>；</w:t>
            </w:r>
          </w:p>
          <w:p w:rsidR="00826B6D" w:rsidRPr="00540C35" w:rsidRDefault="001F7DC8" w:rsidP="008052F2">
            <w:pPr>
              <w:pStyle w:val="ae"/>
              <w:numPr>
                <w:ilvl w:val="0"/>
                <w:numId w:val="14"/>
              </w:numPr>
              <w:spacing w:afterLines="50" w:after="120" w:line="340" w:lineRule="atLeast"/>
              <w:ind w:left="1134" w:hanging="425"/>
              <w:jc w:val="both"/>
              <w:rPr>
                <w:rFonts w:ascii="SimSun" w:hAnsi="SimSun"/>
                <w:iCs/>
                <w:sz w:val="21"/>
                <w:szCs w:val="22"/>
              </w:rPr>
            </w:pPr>
            <w:r w:rsidRPr="00540C35">
              <w:rPr>
                <w:rFonts w:ascii="SimSun" w:hAnsi="SimSun" w:cs="SimSun" w:hint="eastAsia"/>
                <w:color w:val="222222"/>
                <w:sz w:val="21"/>
              </w:rPr>
              <w:t>产品开发流程</w:t>
            </w:r>
            <w:r w:rsidR="000352AB" w:rsidRPr="00540C35">
              <w:rPr>
                <w:rFonts w:ascii="SimSun" w:hAnsi="SimSun" w:cs="SimSun" w:hint="eastAsia"/>
                <w:color w:val="222222"/>
                <w:sz w:val="21"/>
              </w:rPr>
              <w:t>步骤</w:t>
            </w:r>
            <w:r w:rsidR="00540C35">
              <w:rPr>
                <w:rFonts w:ascii="SimSun" w:hAnsi="SimSun"/>
                <w:iCs/>
                <w:sz w:val="21"/>
                <w:szCs w:val="22"/>
              </w:rPr>
              <w:t>；</w:t>
            </w:r>
          </w:p>
          <w:p w:rsidR="00826B6D" w:rsidRPr="00540C35" w:rsidRDefault="000352AB" w:rsidP="008052F2">
            <w:pPr>
              <w:pStyle w:val="ae"/>
              <w:numPr>
                <w:ilvl w:val="0"/>
                <w:numId w:val="14"/>
              </w:numPr>
              <w:spacing w:afterLines="50" w:after="120" w:line="340" w:lineRule="atLeast"/>
              <w:ind w:left="1134" w:hanging="425"/>
              <w:jc w:val="both"/>
              <w:rPr>
                <w:rFonts w:ascii="SimSun" w:hAnsi="SimSun"/>
                <w:iCs/>
                <w:sz w:val="21"/>
                <w:szCs w:val="22"/>
              </w:rPr>
            </w:pPr>
            <w:r w:rsidRPr="00540C35">
              <w:rPr>
                <w:rFonts w:ascii="SimSun" w:hAnsi="SimSun" w:cs="SimSun" w:hint="eastAsia"/>
                <w:color w:val="222222"/>
                <w:sz w:val="21"/>
              </w:rPr>
              <w:t>明确</w:t>
            </w:r>
            <w:r w:rsidR="001F7DC8" w:rsidRPr="00540C35">
              <w:rPr>
                <w:rFonts w:ascii="SimSun" w:hAnsi="SimSun" w:cs="SimSun" w:hint="eastAsia"/>
                <w:color w:val="222222"/>
                <w:sz w:val="21"/>
              </w:rPr>
              <w:t>技术要求</w:t>
            </w:r>
            <w:r w:rsidR="00540C35">
              <w:rPr>
                <w:rFonts w:ascii="SimSun" w:hAnsi="SimSun"/>
                <w:iCs/>
                <w:sz w:val="21"/>
                <w:szCs w:val="22"/>
              </w:rPr>
              <w:t>；</w:t>
            </w:r>
          </w:p>
          <w:p w:rsidR="00826B6D" w:rsidRPr="00540C35" w:rsidRDefault="001F7DC8" w:rsidP="008052F2">
            <w:pPr>
              <w:pStyle w:val="ae"/>
              <w:numPr>
                <w:ilvl w:val="0"/>
                <w:numId w:val="14"/>
              </w:numPr>
              <w:spacing w:afterLines="50" w:after="120" w:line="340" w:lineRule="atLeast"/>
              <w:ind w:left="1134" w:hanging="425"/>
              <w:jc w:val="both"/>
              <w:rPr>
                <w:rFonts w:ascii="SimSun" w:hAnsi="SimSun"/>
                <w:iCs/>
                <w:sz w:val="21"/>
                <w:szCs w:val="22"/>
              </w:rPr>
            </w:pPr>
            <w:r w:rsidRPr="00540C35">
              <w:rPr>
                <w:rFonts w:ascii="SimSun" w:hAnsi="SimSun" w:cs="SimSun" w:hint="eastAsia"/>
                <w:color w:val="222222"/>
                <w:sz w:val="21"/>
              </w:rPr>
              <w:t>确定现有技术资源</w:t>
            </w:r>
            <w:r w:rsidR="00540C35">
              <w:rPr>
                <w:rFonts w:ascii="SimSun" w:hAnsi="SimSun"/>
                <w:iCs/>
                <w:sz w:val="21"/>
                <w:szCs w:val="22"/>
              </w:rPr>
              <w:t>；</w:t>
            </w:r>
          </w:p>
          <w:p w:rsidR="00826B6D" w:rsidRPr="00540C35" w:rsidRDefault="001F7DC8" w:rsidP="008052F2">
            <w:pPr>
              <w:pStyle w:val="ae"/>
              <w:numPr>
                <w:ilvl w:val="0"/>
                <w:numId w:val="14"/>
              </w:numPr>
              <w:spacing w:afterLines="50" w:after="120" w:line="340" w:lineRule="atLeast"/>
              <w:ind w:left="1134" w:hanging="425"/>
              <w:jc w:val="both"/>
              <w:rPr>
                <w:rFonts w:ascii="SimSun" w:hAnsi="SimSun"/>
                <w:iCs/>
                <w:sz w:val="21"/>
                <w:szCs w:val="22"/>
              </w:rPr>
            </w:pPr>
            <w:r w:rsidRPr="00540C35">
              <w:rPr>
                <w:rFonts w:ascii="SimSun" w:hAnsi="SimSun" w:cs="SimSun" w:hint="eastAsia"/>
                <w:color w:val="222222"/>
                <w:sz w:val="21"/>
              </w:rPr>
              <w:t>将新技术融入研发和产品设计</w:t>
            </w:r>
            <w:r w:rsidR="00540C35">
              <w:rPr>
                <w:rFonts w:ascii="SimSun" w:hAnsi="SimSun"/>
                <w:iCs/>
                <w:sz w:val="21"/>
                <w:szCs w:val="22"/>
              </w:rPr>
              <w:t>；</w:t>
            </w:r>
            <w:r w:rsidR="00D97108">
              <w:rPr>
                <w:rFonts w:ascii="SimSun" w:hAnsi="SimSun" w:hint="eastAsia"/>
                <w:iCs/>
                <w:sz w:val="21"/>
                <w:szCs w:val="22"/>
              </w:rPr>
              <w:t>以及</w:t>
            </w:r>
          </w:p>
          <w:p w:rsidR="00540C35" w:rsidRDefault="001F7DC8" w:rsidP="008052F2">
            <w:pPr>
              <w:pStyle w:val="ae"/>
              <w:numPr>
                <w:ilvl w:val="0"/>
                <w:numId w:val="14"/>
              </w:numPr>
              <w:spacing w:afterLines="50" w:after="120" w:line="340" w:lineRule="atLeast"/>
              <w:ind w:left="1134" w:hanging="425"/>
              <w:jc w:val="both"/>
              <w:rPr>
                <w:rFonts w:ascii="SimSun" w:hAnsi="SimSun"/>
                <w:iCs/>
                <w:sz w:val="21"/>
                <w:szCs w:val="22"/>
              </w:rPr>
            </w:pPr>
            <w:r w:rsidRPr="00540C35">
              <w:rPr>
                <w:rFonts w:ascii="SimSun" w:hAnsi="SimSun" w:cs="SimSun" w:hint="eastAsia"/>
                <w:color w:val="222222"/>
                <w:sz w:val="21"/>
              </w:rPr>
              <w:t>了解公</w:t>
            </w:r>
            <w:r w:rsidR="00546E26" w:rsidRPr="00540C35">
              <w:rPr>
                <w:rFonts w:ascii="SimSun" w:hAnsi="SimSun" w:cs="SimSun" w:hint="eastAsia"/>
                <w:color w:val="222222"/>
                <w:sz w:val="21"/>
              </w:rPr>
              <w:t>有</w:t>
            </w:r>
            <w:r w:rsidRPr="00540C35">
              <w:rPr>
                <w:rFonts w:ascii="SimSun" w:hAnsi="SimSun" w:cs="SimSun" w:hint="eastAsia"/>
                <w:color w:val="222222"/>
                <w:sz w:val="21"/>
              </w:rPr>
              <w:t>领域</w:t>
            </w:r>
            <w:r w:rsidR="00546E26" w:rsidRPr="00540C35">
              <w:rPr>
                <w:rFonts w:ascii="SimSun" w:hAnsi="SimSun" w:cs="SimSun" w:hint="eastAsia"/>
                <w:color w:val="222222"/>
                <w:sz w:val="21"/>
              </w:rPr>
              <w:t>的发明限制</w:t>
            </w:r>
            <w:r w:rsidRPr="00540C35">
              <w:rPr>
                <w:rFonts w:ascii="SimSun" w:hAnsi="SimSun" w:cs="SimSun" w:hint="eastAsia"/>
                <w:color w:val="222222"/>
                <w:sz w:val="21"/>
              </w:rPr>
              <w:t>，并决定</w:t>
            </w:r>
            <w:r w:rsidR="00546E26" w:rsidRPr="00540C35">
              <w:rPr>
                <w:rFonts w:ascii="SimSun" w:hAnsi="SimSun" w:cs="SimSun" w:hint="eastAsia"/>
                <w:color w:val="222222"/>
                <w:sz w:val="21"/>
              </w:rPr>
              <w:t>何时需进行</w:t>
            </w:r>
            <w:r w:rsidRPr="00540C35">
              <w:rPr>
                <w:rFonts w:ascii="SimSun" w:hAnsi="SimSun" w:cs="SimSun" w:hint="eastAsia"/>
                <w:color w:val="222222"/>
                <w:sz w:val="21"/>
              </w:rPr>
              <w:t>技术许可</w:t>
            </w:r>
            <w:r w:rsidR="00546E26" w:rsidRPr="00540C35">
              <w:rPr>
                <w:rFonts w:ascii="SimSun" w:hAnsi="SimSun" w:cs="SimSun" w:hint="eastAsia"/>
                <w:color w:val="222222"/>
                <w:sz w:val="21"/>
              </w:rPr>
              <w:t>。</w:t>
            </w:r>
          </w:p>
          <w:p w:rsidR="00540C35" w:rsidRDefault="00B401E0" w:rsidP="008052F2">
            <w:pPr>
              <w:pStyle w:val="ae"/>
              <w:numPr>
                <w:ilvl w:val="0"/>
                <w:numId w:val="15"/>
              </w:numPr>
              <w:spacing w:afterLines="50" w:after="120" w:line="340" w:lineRule="atLeast"/>
              <w:ind w:left="714" w:hanging="357"/>
              <w:contextualSpacing w:val="0"/>
              <w:jc w:val="both"/>
              <w:rPr>
                <w:rFonts w:ascii="SimSun" w:hAnsi="SimSun"/>
                <w:iCs/>
                <w:sz w:val="21"/>
                <w:szCs w:val="22"/>
              </w:rPr>
            </w:pPr>
            <w:r w:rsidRPr="00540C35">
              <w:rPr>
                <w:rFonts w:ascii="SimSun" w:hAnsi="SimSun" w:cs="SimSun" w:hint="eastAsia"/>
                <w:color w:val="222222"/>
                <w:sz w:val="21"/>
              </w:rPr>
              <w:t>有关</w:t>
            </w:r>
            <w:r w:rsidR="00AC0F92" w:rsidRPr="00540C35">
              <w:rPr>
                <w:rFonts w:ascii="SimSun" w:hAnsi="SimSun" w:cs="SimSun" w:hint="eastAsia"/>
                <w:color w:val="222222"/>
                <w:sz w:val="21"/>
              </w:rPr>
              <w:t>识别</w:t>
            </w:r>
            <w:r w:rsidR="00546E26" w:rsidRPr="00540C35">
              <w:rPr>
                <w:rFonts w:ascii="SimSun" w:hAnsi="SimSun" w:cs="SimSun" w:hint="eastAsia"/>
                <w:color w:val="222222"/>
                <w:sz w:val="21"/>
              </w:rPr>
              <w:t>和</w:t>
            </w:r>
            <w:r w:rsidR="00540F6E" w:rsidRPr="00540C35">
              <w:rPr>
                <w:rFonts w:ascii="SimSun" w:hAnsi="SimSun" w:cs="SimSun" w:hint="eastAsia"/>
                <w:color w:val="222222"/>
                <w:sz w:val="21"/>
              </w:rPr>
              <w:t>运</w:t>
            </w:r>
            <w:r w:rsidR="00546E26" w:rsidRPr="00540C35">
              <w:rPr>
                <w:rFonts w:ascii="SimSun" w:hAnsi="SimSun" w:cs="SimSun" w:hint="eastAsia"/>
                <w:color w:val="222222"/>
                <w:sz w:val="21"/>
              </w:rPr>
              <w:t>用</w:t>
            </w:r>
            <w:r w:rsidRPr="00540C35">
              <w:rPr>
                <w:rFonts w:ascii="SimSun" w:hAnsi="SimSun" w:cs="SimSun" w:hint="eastAsia"/>
                <w:color w:val="222222"/>
                <w:sz w:val="21"/>
              </w:rPr>
              <w:t>公有领域</w:t>
            </w:r>
            <w:r w:rsidR="00546E26" w:rsidRPr="00540C35">
              <w:rPr>
                <w:rFonts w:ascii="SimSun" w:hAnsi="SimSun" w:cs="SimSun" w:hint="eastAsia"/>
                <w:color w:val="222222"/>
                <w:sz w:val="21"/>
              </w:rPr>
              <w:t>的发明</w:t>
            </w:r>
            <w:r w:rsidRPr="00540C35">
              <w:rPr>
                <w:rFonts w:ascii="SimSun" w:hAnsi="SimSun" w:cs="SimSun" w:hint="eastAsia"/>
                <w:color w:val="222222"/>
                <w:sz w:val="21"/>
              </w:rPr>
              <w:t>的经验和</w:t>
            </w:r>
            <w:r w:rsidR="00546E26" w:rsidRPr="00540C35">
              <w:rPr>
                <w:rFonts w:ascii="SimSun" w:hAnsi="SimSun" w:cs="SimSun" w:hint="eastAsia"/>
                <w:color w:val="222222"/>
                <w:sz w:val="21"/>
              </w:rPr>
              <w:t>最佳</w:t>
            </w:r>
            <w:r w:rsidRPr="00540C35">
              <w:rPr>
                <w:rFonts w:ascii="SimSun" w:hAnsi="SimSun" w:cs="SimSun" w:hint="eastAsia"/>
                <w:color w:val="222222"/>
                <w:sz w:val="21"/>
              </w:rPr>
              <w:t>做法文献</w:t>
            </w:r>
            <w:r w:rsidR="00D97108">
              <w:rPr>
                <w:rFonts w:ascii="SimSun" w:hAnsi="SimSun" w:cs="SimSun" w:hint="eastAsia"/>
                <w:color w:val="222222"/>
                <w:sz w:val="21"/>
              </w:rPr>
              <w:t>；</w:t>
            </w:r>
          </w:p>
          <w:p w:rsidR="00540C35" w:rsidRDefault="003027A0" w:rsidP="008052F2">
            <w:pPr>
              <w:pStyle w:val="ae"/>
              <w:numPr>
                <w:ilvl w:val="0"/>
                <w:numId w:val="15"/>
              </w:numPr>
              <w:spacing w:afterLines="50" w:after="120" w:line="340" w:lineRule="atLeast"/>
              <w:ind w:left="714" w:hanging="357"/>
              <w:contextualSpacing w:val="0"/>
              <w:jc w:val="both"/>
              <w:rPr>
                <w:rFonts w:ascii="SimSun" w:hAnsi="SimSun"/>
                <w:iCs/>
                <w:sz w:val="21"/>
                <w:szCs w:val="22"/>
              </w:rPr>
            </w:pPr>
            <w:r w:rsidRPr="00540C35">
              <w:rPr>
                <w:rFonts w:ascii="SimSun" w:hAnsi="SimSun" w:cs="SimSun" w:hint="eastAsia"/>
                <w:color w:val="222222"/>
                <w:sz w:val="21"/>
              </w:rPr>
              <w:t>根据公有领域的发明</w:t>
            </w:r>
            <w:r w:rsidR="000A338A" w:rsidRPr="00540C35">
              <w:rPr>
                <w:rFonts w:ascii="SimSun" w:hAnsi="SimSun" w:cs="SimSun" w:hint="eastAsia"/>
                <w:color w:val="222222"/>
                <w:sz w:val="21"/>
              </w:rPr>
              <w:t>识别和运用</w:t>
            </w:r>
            <w:r w:rsidRPr="00540C35">
              <w:rPr>
                <w:rFonts w:ascii="SimSun" w:hAnsi="SimSun" w:cs="SimSun" w:hint="eastAsia"/>
                <w:color w:val="222222"/>
                <w:sz w:val="21"/>
              </w:rPr>
              <w:t>指南编制</w:t>
            </w:r>
            <w:r w:rsidR="00540F6E" w:rsidRPr="00540C35">
              <w:rPr>
                <w:rFonts w:ascii="SimSun" w:hAnsi="SimSun" w:cs="SimSun" w:hint="eastAsia"/>
                <w:color w:val="222222"/>
                <w:sz w:val="21"/>
              </w:rPr>
              <w:t>的</w:t>
            </w:r>
            <w:r w:rsidR="00F2496A" w:rsidRPr="00540C35">
              <w:rPr>
                <w:rFonts w:ascii="SimSun" w:hAnsi="SimSun" w:cs="SimSun" w:hint="eastAsia"/>
                <w:color w:val="222222"/>
                <w:sz w:val="21"/>
              </w:rPr>
              <w:t>最新</w:t>
            </w:r>
            <w:r w:rsidR="00AE47EB" w:rsidRPr="00540C35">
              <w:rPr>
                <w:rFonts w:ascii="SimSun" w:hAnsi="SimSun" w:cs="SimSun" w:hint="eastAsia"/>
                <w:color w:val="222222"/>
                <w:sz w:val="21"/>
              </w:rPr>
              <w:t>增强</w:t>
            </w:r>
            <w:r w:rsidRPr="00540C35">
              <w:rPr>
                <w:rFonts w:ascii="SimSun" w:hAnsi="SimSun" w:cs="SimSun" w:hint="eastAsia"/>
                <w:color w:val="222222"/>
                <w:sz w:val="21"/>
              </w:rPr>
              <w:t>版</w:t>
            </w:r>
            <w:r w:rsidRPr="00540C35">
              <w:rPr>
                <w:rFonts w:ascii="SimSun" w:hAnsi="SimSun"/>
                <w:color w:val="222222"/>
                <w:sz w:val="21"/>
              </w:rPr>
              <w:t>TISC培训教</w:t>
            </w:r>
            <w:r w:rsidRPr="00540C35">
              <w:rPr>
                <w:rFonts w:ascii="SimSun" w:hAnsi="SimSun" w:cs="SimSun" w:hint="eastAsia"/>
                <w:color w:val="222222"/>
                <w:sz w:val="21"/>
              </w:rPr>
              <w:t>材</w:t>
            </w:r>
            <w:r w:rsidR="00D97108">
              <w:rPr>
                <w:rFonts w:ascii="SimSun" w:hAnsi="SimSun" w:cs="SimSun" w:hint="eastAsia"/>
                <w:color w:val="222222"/>
                <w:sz w:val="21"/>
              </w:rPr>
              <w:t>；</w:t>
            </w:r>
          </w:p>
          <w:p w:rsidR="00540C35" w:rsidRDefault="00AE47EB" w:rsidP="008052F2">
            <w:pPr>
              <w:pStyle w:val="ae"/>
              <w:numPr>
                <w:ilvl w:val="0"/>
                <w:numId w:val="15"/>
              </w:numPr>
              <w:spacing w:afterLines="50" w:after="120" w:line="340" w:lineRule="atLeast"/>
              <w:ind w:left="714" w:hanging="357"/>
              <w:contextualSpacing w:val="0"/>
              <w:jc w:val="both"/>
              <w:rPr>
                <w:rFonts w:ascii="SimSun" w:hAnsi="SimSun"/>
                <w:iCs/>
                <w:sz w:val="21"/>
                <w:szCs w:val="22"/>
              </w:rPr>
            </w:pPr>
            <w:r w:rsidRPr="00540C35">
              <w:rPr>
                <w:rFonts w:ascii="SimSun" w:hAnsi="SimSun" w:cs="SimSun" w:hint="eastAsia"/>
                <w:color w:val="222222"/>
                <w:sz w:val="21"/>
              </w:rPr>
              <w:t>核</w:t>
            </w:r>
            <w:r w:rsidR="00DE55A1" w:rsidRPr="00540C35">
              <w:rPr>
                <w:rFonts w:ascii="SimSun" w:hAnsi="SimSun" w:cs="SimSun" w:hint="eastAsia"/>
                <w:color w:val="222222"/>
                <w:sz w:val="21"/>
              </w:rPr>
              <w:t>心</w:t>
            </w:r>
            <w:r w:rsidRPr="00540C35">
              <w:rPr>
                <w:rFonts w:ascii="SimSun" w:hAnsi="SimSun" w:cs="SimSun" w:hint="eastAsia"/>
                <w:color w:val="222222"/>
                <w:sz w:val="21"/>
              </w:rPr>
              <w:t>专家</w:t>
            </w:r>
            <w:r w:rsidR="00540C35">
              <w:rPr>
                <w:rFonts w:ascii="SimSun" w:hAnsi="SimSun" w:cs="SimSun" w:hint="eastAsia"/>
                <w:color w:val="222222"/>
                <w:sz w:val="21"/>
              </w:rPr>
              <w:t>(</w:t>
            </w:r>
            <w:r w:rsidR="00DE55A1" w:rsidRPr="00540C35">
              <w:rPr>
                <w:rFonts w:ascii="SimSun" w:hAnsi="SimSun" w:cs="SimSun" w:hint="eastAsia"/>
                <w:color w:val="222222"/>
                <w:sz w:val="21"/>
              </w:rPr>
              <w:t>每个地区</w:t>
            </w:r>
            <w:r w:rsidRPr="00540C35">
              <w:rPr>
                <w:rFonts w:ascii="SimSun" w:hAnsi="SimSun" w:cs="SimSun" w:hint="eastAsia"/>
                <w:color w:val="222222"/>
                <w:sz w:val="21"/>
              </w:rPr>
              <w:t>至少两</w:t>
            </w:r>
            <w:r w:rsidR="00F2496A" w:rsidRPr="00540C35">
              <w:rPr>
                <w:rFonts w:ascii="SimSun" w:hAnsi="SimSun" w:cs="SimSun" w:hint="eastAsia"/>
                <w:color w:val="222222"/>
                <w:sz w:val="21"/>
              </w:rPr>
              <w:t>名</w:t>
            </w:r>
            <w:r w:rsidR="00540C35">
              <w:rPr>
                <w:rFonts w:ascii="SimSun" w:hAnsi="SimSun" w:cs="SimSun" w:hint="eastAsia"/>
                <w:color w:val="222222"/>
                <w:sz w:val="21"/>
              </w:rPr>
              <w:t>)</w:t>
            </w:r>
            <w:r w:rsidRPr="00540C35">
              <w:rPr>
                <w:rFonts w:ascii="SimSun" w:hAnsi="SimSun"/>
                <w:color w:val="222222"/>
                <w:sz w:val="21"/>
              </w:rPr>
              <w:t>名册，</w:t>
            </w:r>
            <w:r w:rsidR="00DE55A1" w:rsidRPr="00540C35">
              <w:rPr>
                <w:rFonts w:ascii="SimSun" w:hAnsi="SimSun" w:hint="eastAsia"/>
                <w:color w:val="222222"/>
                <w:sz w:val="21"/>
              </w:rPr>
              <w:t>他们是</w:t>
            </w:r>
            <w:r w:rsidRPr="00540C35">
              <w:rPr>
                <w:rFonts w:ascii="SimSun" w:hAnsi="SimSun"/>
                <w:color w:val="222222"/>
                <w:sz w:val="21"/>
              </w:rPr>
              <w:t>支持</w:t>
            </w:r>
            <w:r w:rsidR="00C77223" w:rsidRPr="00540C35">
              <w:rPr>
                <w:rFonts w:ascii="SimSun" w:hAnsi="SimSun"/>
                <w:color w:val="222222"/>
                <w:sz w:val="21"/>
              </w:rPr>
              <w:t>这些地区</w:t>
            </w:r>
            <w:r w:rsidR="00C77223" w:rsidRPr="00540C35">
              <w:rPr>
                <w:rFonts w:ascii="SimSun" w:hAnsi="SimSun" w:hint="eastAsia"/>
                <w:color w:val="222222"/>
                <w:sz w:val="21"/>
              </w:rPr>
              <w:t>的</w:t>
            </w:r>
            <w:r w:rsidRPr="00540C35">
              <w:rPr>
                <w:rFonts w:ascii="SimSun" w:hAnsi="SimSun"/>
                <w:color w:val="222222"/>
                <w:sz w:val="21"/>
              </w:rPr>
              <w:t>国家TISC网络及其发</w:t>
            </w:r>
            <w:r w:rsidRPr="00540C35">
              <w:rPr>
                <w:rFonts w:ascii="SimSun" w:hAnsi="SimSun" w:cs="SimSun" w:hint="eastAsia"/>
                <w:color w:val="222222"/>
                <w:sz w:val="21"/>
              </w:rPr>
              <w:t>展</w:t>
            </w:r>
            <w:r w:rsidR="00292EAA" w:rsidRPr="00540C35">
              <w:rPr>
                <w:rFonts w:ascii="SimSun" w:hAnsi="SimSun"/>
                <w:color w:val="222222"/>
                <w:sz w:val="21"/>
              </w:rPr>
              <w:t>的</w:t>
            </w:r>
            <w:r w:rsidR="00DE55A1" w:rsidRPr="00540C35">
              <w:rPr>
                <w:rFonts w:ascii="SimSun" w:hAnsi="SimSun"/>
                <w:color w:val="222222"/>
                <w:sz w:val="21"/>
              </w:rPr>
              <w:t>资源人</w:t>
            </w:r>
            <w:r w:rsidR="00D97108">
              <w:rPr>
                <w:rFonts w:ascii="SimSun" w:hAnsi="SimSun" w:hint="eastAsia"/>
                <w:color w:val="222222"/>
                <w:sz w:val="21"/>
              </w:rPr>
              <w:t>；以及</w:t>
            </w:r>
          </w:p>
          <w:p w:rsidR="00540C35" w:rsidRDefault="00FC3E4C" w:rsidP="008052F2">
            <w:pPr>
              <w:pStyle w:val="ae"/>
              <w:numPr>
                <w:ilvl w:val="0"/>
                <w:numId w:val="15"/>
              </w:numPr>
              <w:spacing w:afterLines="50" w:after="120" w:line="340" w:lineRule="atLeast"/>
              <w:ind w:left="714" w:hanging="357"/>
              <w:contextualSpacing w:val="0"/>
              <w:jc w:val="both"/>
              <w:rPr>
                <w:rFonts w:ascii="SimSun" w:hAnsi="SimSun"/>
                <w:iCs/>
                <w:sz w:val="21"/>
                <w:szCs w:val="22"/>
              </w:rPr>
            </w:pPr>
            <w:r w:rsidRPr="00540C35">
              <w:rPr>
                <w:rFonts w:ascii="SimSun" w:hAnsi="SimSun" w:hint="eastAsia"/>
                <w:iCs/>
                <w:sz w:val="21"/>
                <w:szCs w:val="22"/>
              </w:rPr>
              <w:t>经过完善的法律状态门户网站</w:t>
            </w:r>
            <w:r w:rsidR="00540C35">
              <w:rPr>
                <w:rFonts w:ascii="SimSun" w:hAnsi="SimSun" w:cs="SimSun" w:hint="eastAsia"/>
                <w:color w:val="222222"/>
                <w:sz w:val="21"/>
              </w:rPr>
              <w:t>(</w:t>
            </w:r>
            <w:r w:rsidRPr="00540C35">
              <w:rPr>
                <w:rFonts w:ascii="SimSun" w:hAnsi="SimSun" w:cs="SimSun" w:hint="eastAsia"/>
                <w:color w:val="222222"/>
                <w:sz w:val="21"/>
              </w:rPr>
              <w:t>目前内置</w:t>
            </w:r>
            <w:r w:rsidR="00CA0F78" w:rsidRPr="00540C35">
              <w:rPr>
                <w:rFonts w:ascii="SimSun" w:hAnsi="SimSun" w:cs="SimSun" w:hint="eastAsia"/>
                <w:color w:val="222222"/>
                <w:sz w:val="21"/>
              </w:rPr>
              <w:t>于</w:t>
            </w:r>
            <w:r w:rsidRPr="00540C35">
              <w:rPr>
                <w:rFonts w:ascii="SimSun" w:hAnsi="SimSun"/>
                <w:color w:val="222222"/>
                <w:sz w:val="21"/>
              </w:rPr>
              <w:t>PATENTSCOPE</w:t>
            </w:r>
            <w:r w:rsidRPr="00540C35">
              <w:rPr>
                <w:rFonts w:ascii="SimSun" w:hAnsi="SimSun" w:hint="eastAsia"/>
                <w:color w:val="222222"/>
                <w:sz w:val="21"/>
              </w:rPr>
              <w:t>之中</w:t>
            </w:r>
            <w:r w:rsidR="00540C35">
              <w:rPr>
                <w:rFonts w:ascii="SimSun" w:hAnsi="SimSun"/>
                <w:color w:val="222222"/>
                <w:sz w:val="21"/>
              </w:rPr>
              <w:t>)</w:t>
            </w:r>
            <w:r w:rsidRPr="00540C35">
              <w:rPr>
                <w:rFonts w:ascii="SimSun" w:hAnsi="SimSun" w:hint="eastAsia"/>
                <w:iCs/>
                <w:sz w:val="21"/>
                <w:szCs w:val="22"/>
              </w:rPr>
              <w:t>，该网站的界面将更加面向用户、内容更加扩展，其中</w:t>
            </w:r>
            <w:r w:rsidR="00AE47EB" w:rsidRPr="00540C35">
              <w:rPr>
                <w:rFonts w:ascii="SimSun" w:hAnsi="SimSun"/>
                <w:color w:val="222222"/>
                <w:sz w:val="21"/>
              </w:rPr>
              <w:t>包</w:t>
            </w:r>
            <w:r w:rsidR="00AE47EB" w:rsidRPr="00540C35">
              <w:rPr>
                <w:rFonts w:ascii="SimSun" w:hAnsi="SimSun" w:cs="SimSun" w:hint="eastAsia"/>
                <w:color w:val="222222"/>
                <w:sz w:val="21"/>
              </w:rPr>
              <w:t>括</w:t>
            </w:r>
            <w:r w:rsidR="00540C35">
              <w:rPr>
                <w:rFonts w:ascii="SimSun" w:hAnsi="SimSun"/>
                <w:iCs/>
                <w:sz w:val="21"/>
                <w:szCs w:val="22"/>
              </w:rPr>
              <w:t>：</w:t>
            </w:r>
          </w:p>
          <w:p w:rsidR="00826B6D" w:rsidRPr="00540C35" w:rsidRDefault="00DF1E05" w:rsidP="008052F2">
            <w:pPr>
              <w:pStyle w:val="ae"/>
              <w:numPr>
                <w:ilvl w:val="0"/>
                <w:numId w:val="14"/>
              </w:numPr>
              <w:spacing w:afterLines="50" w:after="120" w:line="340" w:lineRule="atLeast"/>
              <w:ind w:left="1134" w:hanging="425"/>
              <w:jc w:val="both"/>
              <w:rPr>
                <w:rFonts w:ascii="SimSun" w:hAnsi="SimSun"/>
                <w:iCs/>
                <w:sz w:val="21"/>
                <w:szCs w:val="22"/>
              </w:rPr>
            </w:pPr>
            <w:r w:rsidRPr="00540C35">
              <w:rPr>
                <w:rFonts w:ascii="SimSun" w:hAnsi="SimSun" w:cs="SimSun" w:hint="eastAsia"/>
                <w:color w:val="222222"/>
                <w:sz w:val="21"/>
              </w:rPr>
              <w:t>专利注册簿最新</w:t>
            </w:r>
            <w:r w:rsidR="00AE47EB" w:rsidRPr="00540C35">
              <w:rPr>
                <w:rFonts w:ascii="SimSun" w:hAnsi="SimSun" w:cs="SimSun" w:hint="eastAsia"/>
                <w:color w:val="222222"/>
                <w:sz w:val="21"/>
              </w:rPr>
              <w:t>信息</w:t>
            </w:r>
            <w:r w:rsidRPr="00540C35">
              <w:rPr>
                <w:rFonts w:ascii="SimSun" w:hAnsi="SimSun" w:cs="SimSun" w:hint="eastAsia"/>
                <w:color w:val="222222"/>
                <w:sz w:val="21"/>
              </w:rPr>
              <w:t>与</w:t>
            </w:r>
            <w:r w:rsidR="00AE47EB" w:rsidRPr="00540C35">
              <w:rPr>
                <w:rFonts w:ascii="SimSun" w:hAnsi="SimSun" w:cs="SimSun" w:hint="eastAsia"/>
                <w:color w:val="222222"/>
                <w:sz w:val="21"/>
              </w:rPr>
              <w:t>链接</w:t>
            </w:r>
            <w:r w:rsidR="00540C35">
              <w:rPr>
                <w:rFonts w:ascii="SimSun" w:hAnsi="SimSun"/>
                <w:iCs/>
                <w:sz w:val="21"/>
                <w:szCs w:val="22"/>
              </w:rPr>
              <w:t>；</w:t>
            </w:r>
          </w:p>
          <w:p w:rsidR="00826B6D" w:rsidRPr="00540C35" w:rsidRDefault="008C45BC" w:rsidP="008052F2">
            <w:pPr>
              <w:pStyle w:val="ae"/>
              <w:numPr>
                <w:ilvl w:val="0"/>
                <w:numId w:val="14"/>
              </w:numPr>
              <w:spacing w:afterLines="50" w:after="120" w:line="340" w:lineRule="atLeast"/>
              <w:ind w:left="1134" w:hanging="425"/>
              <w:jc w:val="both"/>
              <w:rPr>
                <w:rFonts w:ascii="SimSun" w:hAnsi="SimSun"/>
                <w:iCs/>
                <w:sz w:val="21"/>
                <w:szCs w:val="22"/>
              </w:rPr>
            </w:pPr>
            <w:r w:rsidRPr="00540C35">
              <w:rPr>
                <w:rFonts w:ascii="SimSun" w:hAnsi="SimSun" w:cs="SimSun" w:hint="eastAsia"/>
                <w:color w:val="222222"/>
                <w:sz w:val="21"/>
              </w:rPr>
              <w:t>政策信息，涉及为各</w:t>
            </w:r>
            <w:r w:rsidR="00AE47EB" w:rsidRPr="00540C35">
              <w:rPr>
                <w:rFonts w:ascii="SimSun" w:hAnsi="SimSun" w:cs="SimSun" w:hint="eastAsia"/>
                <w:color w:val="222222"/>
                <w:sz w:val="21"/>
              </w:rPr>
              <w:t>部门</w:t>
            </w:r>
            <w:r w:rsidRPr="00540C35">
              <w:rPr>
                <w:rFonts w:ascii="SimSun" w:hAnsi="SimSun" w:cs="SimSun" w:hint="eastAsia"/>
                <w:color w:val="222222"/>
                <w:sz w:val="21"/>
              </w:rPr>
              <w:t>发布法律状态信息</w:t>
            </w:r>
            <w:r w:rsidR="00AE47EB" w:rsidRPr="00540C35">
              <w:rPr>
                <w:rFonts w:ascii="SimSun" w:hAnsi="SimSun" w:cs="SimSun" w:hint="eastAsia"/>
                <w:color w:val="222222"/>
                <w:sz w:val="21"/>
              </w:rPr>
              <w:t>，</w:t>
            </w:r>
            <w:r w:rsidRPr="00540C35">
              <w:rPr>
                <w:rFonts w:ascii="SimSun" w:hAnsi="SimSun" w:cs="SimSun" w:hint="eastAsia"/>
                <w:color w:val="222222"/>
                <w:sz w:val="21"/>
              </w:rPr>
              <w:t>并举例说明</w:t>
            </w:r>
            <w:r w:rsidR="00AE47EB" w:rsidRPr="00540C35">
              <w:rPr>
                <w:rFonts w:ascii="SimSun" w:hAnsi="SimSun" w:cs="SimSun" w:hint="eastAsia"/>
                <w:color w:val="222222"/>
                <w:sz w:val="21"/>
              </w:rPr>
              <w:t>如何</w:t>
            </w:r>
            <w:r w:rsidRPr="00540C35">
              <w:rPr>
                <w:rFonts w:ascii="SimSun" w:hAnsi="SimSun" w:cs="SimSun" w:hint="eastAsia"/>
                <w:color w:val="222222"/>
                <w:sz w:val="21"/>
              </w:rPr>
              <w:t>落实</w:t>
            </w:r>
            <w:r w:rsidR="00AE47EB" w:rsidRPr="00540C35">
              <w:rPr>
                <w:rFonts w:ascii="SimSun" w:hAnsi="SimSun" w:cs="SimSun" w:hint="eastAsia"/>
                <w:color w:val="222222"/>
                <w:sz w:val="21"/>
              </w:rPr>
              <w:t>这些政策</w:t>
            </w:r>
            <w:r w:rsidRPr="00540C35">
              <w:rPr>
                <w:rFonts w:ascii="SimSun" w:hAnsi="SimSun" w:cs="SimSun" w:hint="eastAsia"/>
                <w:color w:val="222222"/>
                <w:sz w:val="21"/>
              </w:rPr>
              <w:t>；</w:t>
            </w:r>
          </w:p>
          <w:p w:rsidR="00826B6D" w:rsidRPr="00540C35" w:rsidRDefault="00AE47EB" w:rsidP="008052F2">
            <w:pPr>
              <w:pStyle w:val="ae"/>
              <w:numPr>
                <w:ilvl w:val="0"/>
                <w:numId w:val="14"/>
              </w:numPr>
              <w:spacing w:afterLines="50" w:after="120" w:line="340" w:lineRule="atLeast"/>
              <w:ind w:left="1134" w:hanging="425"/>
              <w:jc w:val="both"/>
              <w:rPr>
                <w:rFonts w:ascii="SimSun" w:hAnsi="SimSun"/>
                <w:iCs/>
                <w:sz w:val="21"/>
                <w:szCs w:val="22"/>
              </w:rPr>
            </w:pPr>
            <w:r w:rsidRPr="00540C35">
              <w:rPr>
                <w:rFonts w:ascii="SimSun" w:hAnsi="SimSun" w:cs="SimSun" w:hint="eastAsia"/>
                <w:color w:val="222222"/>
                <w:sz w:val="21"/>
              </w:rPr>
              <w:t>有关</w:t>
            </w:r>
            <w:r w:rsidR="00AC294C" w:rsidRPr="00540C35">
              <w:rPr>
                <w:rFonts w:ascii="SimSun" w:hAnsi="SimSun" w:cs="SimSun" w:hint="eastAsia"/>
                <w:color w:val="222222"/>
                <w:sz w:val="21"/>
              </w:rPr>
              <w:t>如何</w:t>
            </w:r>
            <w:r w:rsidRPr="00540C35">
              <w:rPr>
                <w:rFonts w:ascii="SimSun" w:hAnsi="SimSun" w:cs="SimSun" w:hint="eastAsia"/>
                <w:color w:val="222222"/>
                <w:sz w:val="21"/>
              </w:rPr>
              <w:t>访问和</w:t>
            </w:r>
            <w:r w:rsidR="00536D0A" w:rsidRPr="00540C35">
              <w:rPr>
                <w:rFonts w:ascii="SimSun" w:hAnsi="SimSun" w:cs="SimSun" w:hint="eastAsia"/>
                <w:color w:val="222222"/>
                <w:sz w:val="21"/>
              </w:rPr>
              <w:t>运</w:t>
            </w:r>
            <w:r w:rsidRPr="00540C35">
              <w:rPr>
                <w:rFonts w:ascii="SimSun" w:hAnsi="SimSun" w:cs="SimSun" w:hint="eastAsia"/>
                <w:color w:val="222222"/>
                <w:sz w:val="21"/>
              </w:rPr>
              <w:t>用法律</w:t>
            </w:r>
            <w:r w:rsidR="008B2D14" w:rsidRPr="00540C35">
              <w:rPr>
                <w:rFonts w:ascii="SimSun" w:hAnsi="SimSun" w:cs="SimSun" w:hint="eastAsia"/>
                <w:color w:val="222222"/>
                <w:sz w:val="21"/>
              </w:rPr>
              <w:t>状态</w:t>
            </w:r>
            <w:r w:rsidRPr="00540C35">
              <w:rPr>
                <w:rFonts w:ascii="SimSun" w:hAnsi="SimSun" w:cs="SimSun" w:hint="eastAsia"/>
                <w:color w:val="222222"/>
                <w:sz w:val="21"/>
              </w:rPr>
              <w:t>门户</w:t>
            </w:r>
            <w:r w:rsidR="00536D0A" w:rsidRPr="00540C35">
              <w:rPr>
                <w:rFonts w:ascii="SimSun" w:hAnsi="SimSun" w:cs="SimSun" w:hint="eastAsia"/>
                <w:color w:val="222222"/>
                <w:sz w:val="21"/>
              </w:rPr>
              <w:t>的帮助页面</w:t>
            </w:r>
            <w:r w:rsidRPr="00540C35">
              <w:rPr>
                <w:rFonts w:ascii="SimSun" w:hAnsi="SimSun" w:cs="SimSun" w:hint="eastAsia"/>
                <w:color w:val="222222"/>
                <w:sz w:val="21"/>
              </w:rPr>
              <w:t>和</w:t>
            </w:r>
            <w:r w:rsidR="00536D0A" w:rsidRPr="00540C35">
              <w:rPr>
                <w:rFonts w:ascii="SimSun" w:hAnsi="SimSun" w:cs="SimSun" w:hint="eastAsia"/>
                <w:color w:val="222222"/>
                <w:sz w:val="21"/>
              </w:rPr>
              <w:t>列在门户网站中的</w:t>
            </w:r>
            <w:r w:rsidRPr="00540C35">
              <w:rPr>
                <w:rFonts w:ascii="SimSun" w:hAnsi="SimSun" w:cs="SimSun" w:hint="eastAsia"/>
                <w:color w:val="222222"/>
                <w:sz w:val="21"/>
              </w:rPr>
              <w:t>专利注册簿</w:t>
            </w:r>
            <w:r w:rsidR="00540C35">
              <w:rPr>
                <w:rFonts w:ascii="SimSun" w:hAnsi="SimSun"/>
                <w:color w:val="222222"/>
                <w:sz w:val="21"/>
              </w:rPr>
              <w:t>；</w:t>
            </w:r>
            <w:r w:rsidR="00536D0A" w:rsidRPr="00540C35">
              <w:rPr>
                <w:rFonts w:ascii="SimSun" w:hAnsi="SimSun" w:hint="eastAsia"/>
                <w:color w:val="222222"/>
                <w:sz w:val="21"/>
              </w:rPr>
              <w:t>以及</w:t>
            </w:r>
          </w:p>
          <w:p w:rsidR="00540C35" w:rsidRDefault="003A7182" w:rsidP="008052F2">
            <w:pPr>
              <w:pStyle w:val="ae"/>
              <w:numPr>
                <w:ilvl w:val="0"/>
                <w:numId w:val="14"/>
              </w:numPr>
              <w:spacing w:afterLines="50" w:after="120" w:line="340" w:lineRule="atLeast"/>
              <w:ind w:left="1134" w:hanging="425"/>
              <w:jc w:val="both"/>
              <w:rPr>
                <w:rFonts w:ascii="SimSun" w:hAnsi="SimSun"/>
                <w:iCs/>
                <w:sz w:val="21"/>
                <w:szCs w:val="22"/>
              </w:rPr>
            </w:pPr>
            <w:r w:rsidRPr="00540C35">
              <w:rPr>
                <w:rFonts w:ascii="SimSun" w:hAnsi="SimSun" w:cs="SimSun" w:hint="eastAsia"/>
                <w:color w:val="222222"/>
                <w:sz w:val="21"/>
              </w:rPr>
              <w:t>有关</w:t>
            </w:r>
            <w:r w:rsidR="00AE47EB" w:rsidRPr="00540C35">
              <w:rPr>
                <w:rFonts w:ascii="SimSun" w:hAnsi="SimSun" w:cs="SimSun" w:hint="eastAsia"/>
                <w:color w:val="222222"/>
                <w:sz w:val="21"/>
              </w:rPr>
              <w:t>收集专利信息专家和用户的反馈意见</w:t>
            </w:r>
            <w:r w:rsidR="0049064C" w:rsidRPr="00540C35">
              <w:rPr>
                <w:rFonts w:ascii="SimSun" w:hAnsi="SimSun" w:cs="SimSun" w:hint="eastAsia"/>
                <w:color w:val="222222"/>
                <w:sz w:val="21"/>
              </w:rPr>
              <w:t>以进一步增强内容的</w:t>
            </w:r>
            <w:r w:rsidR="005C44AB" w:rsidRPr="00540C35">
              <w:rPr>
                <w:rFonts w:ascii="SimSun" w:hAnsi="SimSun" w:cs="SimSun" w:hint="eastAsia"/>
                <w:color w:val="222222"/>
                <w:sz w:val="21"/>
              </w:rPr>
              <w:t>表格</w:t>
            </w:r>
            <w:r w:rsidR="005C44AB" w:rsidRPr="00540C35">
              <w:rPr>
                <w:rFonts w:ascii="SimSun" w:hAnsi="SimSun" w:hint="eastAsia"/>
                <w:iCs/>
                <w:sz w:val="21"/>
                <w:szCs w:val="22"/>
              </w:rPr>
              <w:t>。</w:t>
            </w:r>
          </w:p>
          <w:p w:rsidR="00540C35" w:rsidRDefault="00AE47EB" w:rsidP="008052F2">
            <w:pPr>
              <w:spacing w:beforeLines="50" w:before="120" w:afterLines="50" w:after="120" w:line="340" w:lineRule="atLeast"/>
              <w:jc w:val="both"/>
              <w:rPr>
                <w:rFonts w:ascii="SimSun" w:hAnsi="SimSun"/>
                <w:iCs/>
                <w:sz w:val="21"/>
                <w:szCs w:val="22"/>
              </w:rPr>
            </w:pPr>
            <w:r w:rsidRPr="00540C35">
              <w:rPr>
                <w:rFonts w:ascii="SimSun" w:hAnsi="SimSun" w:hint="eastAsia"/>
                <w:iCs/>
                <w:sz w:val="21"/>
                <w:szCs w:val="22"/>
              </w:rPr>
              <w:t>项目</w:t>
            </w:r>
            <w:r w:rsidR="00645118" w:rsidRPr="00540C35">
              <w:rPr>
                <w:rFonts w:ascii="SimSun" w:hAnsi="SimSun" w:hint="eastAsia"/>
                <w:iCs/>
                <w:sz w:val="21"/>
                <w:szCs w:val="22"/>
              </w:rPr>
              <w:t>成果</w:t>
            </w:r>
            <w:r w:rsidRPr="00540C35">
              <w:rPr>
                <w:rFonts w:ascii="SimSun" w:hAnsi="SimSun" w:hint="eastAsia"/>
                <w:iCs/>
                <w:sz w:val="21"/>
                <w:szCs w:val="22"/>
              </w:rPr>
              <w:t>将通过</w:t>
            </w:r>
            <w:r w:rsidRPr="00540C35">
              <w:rPr>
                <w:rFonts w:ascii="SimSun" w:hAnsi="SimSun"/>
                <w:iCs/>
                <w:sz w:val="21"/>
                <w:szCs w:val="22"/>
              </w:rPr>
              <w:t>2016</w:t>
            </w:r>
            <w:r w:rsidR="00CA0F78" w:rsidRPr="00540C35">
              <w:rPr>
                <w:rFonts w:ascii="SimSun" w:hAnsi="SimSun" w:hint="eastAsia"/>
                <w:iCs/>
                <w:sz w:val="21"/>
                <w:szCs w:val="22"/>
              </w:rPr>
              <w:t>年</w:t>
            </w:r>
            <w:r w:rsidRPr="00540C35">
              <w:rPr>
                <w:rFonts w:ascii="SimSun" w:hAnsi="SimSun"/>
                <w:iCs/>
                <w:sz w:val="21"/>
                <w:szCs w:val="22"/>
              </w:rPr>
              <w:t>-2017</w:t>
            </w:r>
            <w:r w:rsidRPr="00540C35">
              <w:rPr>
                <w:rFonts w:ascii="SimSun" w:hAnsi="SimSun" w:hint="eastAsia"/>
                <w:iCs/>
                <w:sz w:val="21"/>
                <w:szCs w:val="22"/>
              </w:rPr>
              <w:t>年两年期间</w:t>
            </w:r>
            <w:r w:rsidR="00645118" w:rsidRPr="00540C35">
              <w:rPr>
                <w:rFonts w:ascii="SimSun" w:hAnsi="SimSun" w:hint="eastAsia"/>
                <w:iCs/>
                <w:sz w:val="21"/>
                <w:szCs w:val="22"/>
              </w:rPr>
              <w:t>开展</w:t>
            </w:r>
            <w:r w:rsidRPr="00540C35">
              <w:rPr>
                <w:rFonts w:ascii="SimSun" w:hAnsi="SimSun" w:hint="eastAsia"/>
                <w:iCs/>
                <w:sz w:val="21"/>
                <w:szCs w:val="22"/>
              </w:rPr>
              <w:t>以下</w:t>
            </w:r>
            <w:r w:rsidR="00645118" w:rsidRPr="00540C35">
              <w:rPr>
                <w:rFonts w:ascii="SimSun" w:hAnsi="SimSun" w:hint="eastAsia"/>
                <w:iCs/>
                <w:sz w:val="21"/>
                <w:szCs w:val="22"/>
              </w:rPr>
              <w:t>活动</w:t>
            </w:r>
            <w:r w:rsidRPr="00540C35">
              <w:rPr>
                <w:rFonts w:ascii="SimSun" w:hAnsi="SimSun" w:hint="eastAsia"/>
                <w:iCs/>
                <w:sz w:val="21"/>
                <w:szCs w:val="22"/>
              </w:rPr>
              <w:t>来实现</w:t>
            </w:r>
            <w:r w:rsidR="00540C35">
              <w:rPr>
                <w:rFonts w:ascii="SimSun" w:hAnsi="SimSun"/>
                <w:iCs/>
                <w:sz w:val="21"/>
                <w:szCs w:val="22"/>
              </w:rPr>
              <w:t>：</w:t>
            </w:r>
          </w:p>
          <w:p w:rsidR="00540C35" w:rsidRDefault="00AE47EB" w:rsidP="000721D0">
            <w:pPr>
              <w:pStyle w:val="ae"/>
              <w:numPr>
                <w:ilvl w:val="0"/>
                <w:numId w:val="16"/>
              </w:numPr>
              <w:spacing w:afterLines="50" w:after="120" w:line="340" w:lineRule="atLeast"/>
              <w:ind w:left="714" w:hanging="357"/>
              <w:contextualSpacing w:val="0"/>
              <w:jc w:val="both"/>
              <w:rPr>
                <w:rFonts w:ascii="SimSun" w:hAnsi="SimSun"/>
                <w:iCs/>
                <w:sz w:val="21"/>
                <w:szCs w:val="22"/>
              </w:rPr>
            </w:pPr>
            <w:r w:rsidRPr="00540C35">
              <w:rPr>
                <w:rFonts w:ascii="SimSun" w:hAnsi="SimSun" w:cs="SimSun" w:hint="eastAsia"/>
                <w:color w:val="222222"/>
                <w:sz w:val="21"/>
              </w:rPr>
              <w:t>主</w:t>
            </w:r>
            <w:r w:rsidR="000F6CE8" w:rsidRPr="00540C35">
              <w:rPr>
                <w:rFonts w:ascii="SimSun" w:hAnsi="SimSun" w:cs="SimSun" w:hint="eastAsia"/>
                <w:color w:val="222222"/>
                <w:sz w:val="21"/>
              </w:rPr>
              <w:t>体方面的</w:t>
            </w:r>
            <w:r w:rsidRPr="00540C35">
              <w:rPr>
                <w:rFonts w:ascii="SimSun" w:hAnsi="SimSun" w:cs="SimSun" w:hint="eastAsia"/>
                <w:color w:val="222222"/>
                <w:sz w:val="21"/>
              </w:rPr>
              <w:t>专家将起草</w:t>
            </w:r>
            <w:r w:rsidR="000F6CE8" w:rsidRPr="00540C35">
              <w:rPr>
                <w:rFonts w:ascii="SimSun" w:hAnsi="SimSun" w:hint="eastAsia"/>
                <w:iCs/>
                <w:sz w:val="21"/>
                <w:szCs w:val="22"/>
              </w:rPr>
              <w:t>公有领域的发明</w:t>
            </w:r>
            <w:r w:rsidR="00EF4B01" w:rsidRPr="00540C35">
              <w:rPr>
                <w:rFonts w:ascii="SimSun" w:hAnsi="SimSun" w:hint="eastAsia"/>
                <w:iCs/>
                <w:sz w:val="21"/>
                <w:szCs w:val="22"/>
              </w:rPr>
              <w:t>识别和运用实务指南</w:t>
            </w:r>
            <w:r w:rsidRPr="00540C35">
              <w:rPr>
                <w:rFonts w:ascii="SimSun" w:hAnsi="SimSun" w:cs="SimSun" w:hint="eastAsia"/>
                <w:color w:val="222222"/>
                <w:sz w:val="21"/>
              </w:rPr>
              <w:t>，并收集成员国</w:t>
            </w:r>
            <w:r w:rsidR="000F6CE8" w:rsidRPr="00540C35">
              <w:rPr>
                <w:rFonts w:ascii="SimSun" w:hAnsi="SimSun" w:cs="SimSun" w:hint="eastAsia"/>
                <w:color w:val="222222"/>
                <w:sz w:val="21"/>
              </w:rPr>
              <w:t>，特别是发展中国家在这些方面所</w:t>
            </w:r>
            <w:r w:rsidRPr="00540C35">
              <w:rPr>
                <w:rFonts w:ascii="SimSun" w:hAnsi="SimSun" w:cs="SimSun" w:hint="eastAsia"/>
                <w:color w:val="222222"/>
                <w:sz w:val="21"/>
              </w:rPr>
              <w:t>获</w:t>
            </w:r>
            <w:r w:rsidR="009C141A" w:rsidRPr="00540C35">
              <w:rPr>
                <w:rFonts w:ascii="SimSun" w:hAnsi="SimSun" w:cs="SimSun" w:hint="eastAsia"/>
                <w:color w:val="222222"/>
                <w:sz w:val="21"/>
              </w:rPr>
              <w:t>的</w:t>
            </w:r>
            <w:r w:rsidRPr="00540C35">
              <w:rPr>
                <w:rFonts w:ascii="SimSun" w:hAnsi="SimSun" w:cs="SimSun" w:hint="eastAsia"/>
                <w:color w:val="222222"/>
                <w:sz w:val="21"/>
              </w:rPr>
              <w:t>经验信息</w:t>
            </w:r>
            <w:r w:rsidR="004A2DD8">
              <w:rPr>
                <w:rFonts w:ascii="SimSun" w:hAnsi="SimSun" w:cs="SimSun" w:hint="eastAsia"/>
                <w:color w:val="222222"/>
                <w:sz w:val="21"/>
              </w:rPr>
              <w:t>；</w:t>
            </w:r>
          </w:p>
          <w:p w:rsidR="00540C35" w:rsidRDefault="00093DBB" w:rsidP="000721D0">
            <w:pPr>
              <w:pStyle w:val="ae"/>
              <w:numPr>
                <w:ilvl w:val="0"/>
                <w:numId w:val="16"/>
              </w:numPr>
              <w:spacing w:afterLines="50" w:after="120" w:line="340" w:lineRule="atLeast"/>
              <w:ind w:left="714" w:hanging="357"/>
              <w:contextualSpacing w:val="0"/>
              <w:jc w:val="both"/>
              <w:rPr>
                <w:rFonts w:ascii="SimSun" w:hAnsi="SimSun"/>
                <w:iCs/>
                <w:sz w:val="21"/>
                <w:szCs w:val="22"/>
              </w:rPr>
            </w:pPr>
            <w:r w:rsidRPr="00540C35">
              <w:rPr>
                <w:rFonts w:ascii="SimSun" w:hAnsi="SimSun" w:cs="SimSun" w:hint="eastAsia"/>
                <w:color w:val="222222"/>
                <w:sz w:val="21"/>
              </w:rPr>
              <w:t>从</w:t>
            </w:r>
            <w:r w:rsidR="00D426AB" w:rsidRPr="00540C35">
              <w:rPr>
                <w:rFonts w:ascii="SimSun" w:hAnsi="SimSun" w:cs="SimSun" w:hint="eastAsia"/>
                <w:color w:val="222222"/>
                <w:sz w:val="21"/>
              </w:rPr>
              <w:t>各个国家</w:t>
            </w:r>
            <w:r w:rsidR="00D426AB" w:rsidRPr="00540C35">
              <w:rPr>
                <w:rFonts w:ascii="SimSun" w:hAnsi="SimSun"/>
                <w:color w:val="222222"/>
                <w:sz w:val="21"/>
              </w:rPr>
              <w:t>TISC网络</w:t>
            </w:r>
            <w:r w:rsidRPr="00540C35">
              <w:rPr>
                <w:rFonts w:ascii="SimSun" w:hAnsi="SimSun" w:hint="eastAsia"/>
                <w:color w:val="222222"/>
                <w:sz w:val="21"/>
              </w:rPr>
              <w:t>中选定的</w:t>
            </w:r>
            <w:r w:rsidR="00D426AB" w:rsidRPr="00540C35">
              <w:rPr>
                <w:rFonts w:ascii="SimSun" w:hAnsi="SimSun"/>
                <w:color w:val="222222"/>
                <w:sz w:val="21"/>
              </w:rPr>
              <w:t>TISC将</w:t>
            </w:r>
            <w:r w:rsidRPr="00540C35">
              <w:rPr>
                <w:rFonts w:ascii="SimSun" w:hAnsi="SimSun" w:hint="eastAsia"/>
                <w:color w:val="222222"/>
                <w:sz w:val="21"/>
              </w:rPr>
              <w:t>在</w:t>
            </w:r>
            <w:r w:rsidRPr="00540C35">
              <w:rPr>
                <w:rFonts w:ascii="SimSun" w:hAnsi="SimSun"/>
                <w:color w:val="222222"/>
                <w:sz w:val="21"/>
              </w:rPr>
              <w:t>评估专家的支持</w:t>
            </w:r>
            <w:r w:rsidRPr="00540C35">
              <w:rPr>
                <w:rFonts w:ascii="SimSun" w:hAnsi="SimSun" w:hint="eastAsia"/>
                <w:color w:val="222222"/>
                <w:sz w:val="21"/>
              </w:rPr>
              <w:t>下</w:t>
            </w:r>
            <w:r w:rsidR="00D426AB" w:rsidRPr="00540C35">
              <w:rPr>
                <w:rFonts w:ascii="SimSun" w:hAnsi="SimSun"/>
                <w:color w:val="222222"/>
                <w:sz w:val="21"/>
              </w:rPr>
              <w:t>试</w:t>
            </w:r>
            <w:r w:rsidRPr="00540C35">
              <w:rPr>
                <w:rFonts w:ascii="SimSun" w:hAnsi="SimSun" w:hint="eastAsia"/>
                <w:color w:val="222222"/>
                <w:sz w:val="21"/>
              </w:rPr>
              <w:t>行采用</w:t>
            </w:r>
            <w:r w:rsidR="009274BF" w:rsidRPr="00540C35">
              <w:rPr>
                <w:rFonts w:ascii="SimSun" w:hAnsi="SimSun" w:hint="eastAsia"/>
                <w:color w:val="222222"/>
                <w:sz w:val="21"/>
              </w:rPr>
              <w:t>公有领域的发明识别和运用指南</w:t>
            </w:r>
            <w:r w:rsidR="00D426AB" w:rsidRPr="00540C35">
              <w:rPr>
                <w:rFonts w:ascii="SimSun" w:hAnsi="SimSun"/>
                <w:color w:val="222222"/>
                <w:sz w:val="21"/>
              </w:rPr>
              <w:t>。</w:t>
            </w:r>
            <w:r w:rsidR="00925A1F" w:rsidRPr="00540C35">
              <w:rPr>
                <w:rFonts w:ascii="SimSun" w:hAnsi="SimSun" w:hint="eastAsia"/>
                <w:color w:val="222222"/>
                <w:sz w:val="21"/>
              </w:rPr>
              <w:t>将根据地域、</w:t>
            </w:r>
            <w:r w:rsidR="00D426AB" w:rsidRPr="00540C35">
              <w:rPr>
                <w:rFonts w:ascii="SimSun" w:hAnsi="SimSun"/>
                <w:color w:val="222222"/>
                <w:sz w:val="21"/>
              </w:rPr>
              <w:t>社会和经济多样性</w:t>
            </w:r>
            <w:r w:rsidR="00925A1F" w:rsidRPr="00540C35">
              <w:rPr>
                <w:rFonts w:ascii="SimSun" w:hAnsi="SimSun" w:hint="eastAsia"/>
                <w:color w:val="222222"/>
                <w:sz w:val="21"/>
              </w:rPr>
              <w:t>方面的</w:t>
            </w:r>
            <w:r w:rsidR="00925A1F" w:rsidRPr="00540C35">
              <w:rPr>
                <w:rFonts w:ascii="SimSun" w:hAnsi="SimSun"/>
                <w:color w:val="222222"/>
                <w:sz w:val="21"/>
              </w:rPr>
              <w:t>考虑</w:t>
            </w:r>
            <w:r w:rsidR="00925A1F" w:rsidRPr="00540C35">
              <w:rPr>
                <w:rFonts w:ascii="SimSun" w:hAnsi="SimSun" w:hint="eastAsia"/>
                <w:color w:val="222222"/>
                <w:sz w:val="21"/>
              </w:rPr>
              <w:t>，以及</w:t>
            </w:r>
            <w:r w:rsidR="00925A1F" w:rsidRPr="00540C35">
              <w:rPr>
                <w:rFonts w:ascii="SimSun" w:hAnsi="SimSun"/>
                <w:color w:val="222222"/>
                <w:sz w:val="21"/>
              </w:rPr>
              <w:t>支持附加服务并</w:t>
            </w:r>
            <w:r w:rsidR="00925A1F" w:rsidRPr="00540C35">
              <w:rPr>
                <w:rFonts w:ascii="SimSun" w:hAnsi="SimSun" w:hint="eastAsia"/>
                <w:color w:val="222222"/>
                <w:sz w:val="21"/>
              </w:rPr>
              <w:t>对</w:t>
            </w:r>
            <w:r w:rsidR="00925A1F" w:rsidRPr="00540C35">
              <w:rPr>
                <w:rFonts w:ascii="SimSun" w:hAnsi="SimSun"/>
                <w:color w:val="222222"/>
                <w:sz w:val="21"/>
              </w:rPr>
              <w:t>这些服务进行监测和评估的能力</w:t>
            </w:r>
            <w:r w:rsidR="00925A1F" w:rsidRPr="00540C35">
              <w:rPr>
                <w:rFonts w:ascii="SimSun" w:hAnsi="SimSun" w:hint="eastAsia"/>
                <w:color w:val="222222"/>
                <w:sz w:val="21"/>
              </w:rPr>
              <w:t>，</w:t>
            </w:r>
            <w:r w:rsidR="00925A1F" w:rsidRPr="00540C35">
              <w:rPr>
                <w:rFonts w:ascii="SimSun" w:hAnsi="SimSun"/>
                <w:color w:val="222222"/>
                <w:sz w:val="21"/>
              </w:rPr>
              <w:t>择选</w:t>
            </w:r>
            <w:r w:rsidR="00757C3C" w:rsidRPr="00540C35">
              <w:rPr>
                <w:rFonts w:ascii="SimSun" w:hAnsi="SimSun" w:hint="eastAsia"/>
                <w:color w:val="222222"/>
                <w:sz w:val="21"/>
              </w:rPr>
              <w:t>出</w:t>
            </w:r>
            <w:r w:rsidR="00925A1F" w:rsidRPr="00540C35">
              <w:rPr>
                <w:rFonts w:ascii="SimSun" w:hAnsi="SimSun" w:hint="eastAsia"/>
                <w:color w:val="222222"/>
                <w:sz w:val="21"/>
              </w:rPr>
              <w:t>具有</w:t>
            </w:r>
            <w:r w:rsidR="00925A1F" w:rsidRPr="00540C35">
              <w:rPr>
                <w:rFonts w:ascii="SimSun" w:hAnsi="SimSun"/>
                <w:color w:val="222222"/>
                <w:sz w:val="21"/>
              </w:rPr>
              <w:t>可持续</w:t>
            </w:r>
            <w:r w:rsidR="00925A1F" w:rsidRPr="00540C35">
              <w:rPr>
                <w:rFonts w:ascii="SimSun" w:hAnsi="SimSun" w:hint="eastAsia"/>
                <w:color w:val="222222"/>
                <w:sz w:val="21"/>
              </w:rPr>
              <w:t>性的</w:t>
            </w:r>
            <w:r w:rsidR="00925A1F" w:rsidRPr="00540C35">
              <w:rPr>
                <w:rFonts w:ascii="SimSun" w:hAnsi="SimSun"/>
                <w:color w:val="222222"/>
                <w:sz w:val="21"/>
              </w:rPr>
              <w:t>TISC</w:t>
            </w:r>
            <w:r w:rsidR="00D426AB" w:rsidRPr="00540C35">
              <w:rPr>
                <w:rFonts w:ascii="SimSun" w:hAnsi="SimSun"/>
                <w:color w:val="222222"/>
                <w:sz w:val="21"/>
              </w:rPr>
              <w:t>。TISC将</w:t>
            </w:r>
            <w:r w:rsidR="00925A1F" w:rsidRPr="00540C35">
              <w:rPr>
                <w:rFonts w:ascii="SimSun" w:hAnsi="SimSun" w:hint="eastAsia"/>
                <w:color w:val="222222"/>
                <w:sz w:val="21"/>
              </w:rPr>
              <w:t>就这些</w:t>
            </w:r>
            <w:r w:rsidR="00925A1F" w:rsidRPr="00540C35">
              <w:rPr>
                <w:rFonts w:ascii="SimSun" w:hAnsi="SimSun"/>
                <w:color w:val="222222"/>
                <w:sz w:val="21"/>
              </w:rPr>
              <w:t>指南</w:t>
            </w:r>
            <w:r w:rsidR="0074296E" w:rsidRPr="00540C35">
              <w:rPr>
                <w:rFonts w:ascii="SimSun" w:hAnsi="SimSun" w:hint="eastAsia"/>
                <w:color w:val="222222"/>
                <w:sz w:val="21"/>
              </w:rPr>
              <w:t>对</w:t>
            </w:r>
            <w:r w:rsidR="00757C3C" w:rsidRPr="00540C35">
              <w:rPr>
                <w:rFonts w:ascii="SimSun" w:hAnsi="SimSun" w:hint="eastAsia"/>
                <w:color w:val="222222"/>
                <w:sz w:val="21"/>
              </w:rPr>
              <w:t>其</w:t>
            </w:r>
            <w:r w:rsidR="00D426AB" w:rsidRPr="00540C35">
              <w:rPr>
                <w:rFonts w:ascii="SimSun" w:hAnsi="SimSun"/>
                <w:color w:val="222222"/>
                <w:sz w:val="21"/>
              </w:rPr>
              <w:t>国情</w:t>
            </w:r>
            <w:r w:rsidR="0074296E" w:rsidRPr="00540C35">
              <w:rPr>
                <w:rFonts w:ascii="SimSun" w:hAnsi="SimSun" w:hint="eastAsia"/>
                <w:color w:val="222222"/>
                <w:sz w:val="21"/>
              </w:rPr>
              <w:t>的实用性和适用性</w:t>
            </w:r>
            <w:r w:rsidR="00757C3C" w:rsidRPr="00540C35">
              <w:rPr>
                <w:rFonts w:ascii="SimSun" w:hAnsi="SimSun" w:hint="eastAsia"/>
                <w:color w:val="222222"/>
                <w:sz w:val="21"/>
              </w:rPr>
              <w:t>以及它们采用这些指南方面</w:t>
            </w:r>
            <w:r w:rsidR="00D426AB" w:rsidRPr="00540C35">
              <w:rPr>
                <w:rFonts w:ascii="SimSun" w:hAnsi="SimSun"/>
                <w:color w:val="222222"/>
                <w:sz w:val="21"/>
              </w:rPr>
              <w:t>的经</w:t>
            </w:r>
            <w:r w:rsidR="00D426AB" w:rsidRPr="00540C35">
              <w:rPr>
                <w:rFonts w:ascii="SimSun" w:hAnsi="SimSun" w:cs="SimSun" w:hint="eastAsia"/>
                <w:color w:val="222222"/>
                <w:sz w:val="21"/>
              </w:rPr>
              <w:t>验</w:t>
            </w:r>
            <w:r w:rsidR="00757C3C" w:rsidRPr="00540C35">
              <w:rPr>
                <w:rFonts w:ascii="SimSun" w:hAnsi="SimSun" w:cs="SimSun" w:hint="eastAsia"/>
                <w:color w:val="222222"/>
                <w:sz w:val="21"/>
              </w:rPr>
              <w:t>提供反馈意见</w:t>
            </w:r>
            <w:r w:rsidR="004A2DD8">
              <w:rPr>
                <w:rFonts w:ascii="SimSun" w:hAnsi="SimSun" w:hint="eastAsia"/>
                <w:iCs/>
                <w:sz w:val="21"/>
                <w:szCs w:val="22"/>
              </w:rPr>
              <w:t>；</w:t>
            </w:r>
          </w:p>
          <w:p w:rsidR="00540C35" w:rsidRDefault="00D426AB" w:rsidP="000721D0">
            <w:pPr>
              <w:pStyle w:val="ae"/>
              <w:numPr>
                <w:ilvl w:val="0"/>
                <w:numId w:val="16"/>
              </w:numPr>
              <w:spacing w:afterLines="50" w:after="120" w:line="340" w:lineRule="atLeast"/>
              <w:ind w:left="714" w:hanging="357"/>
              <w:contextualSpacing w:val="0"/>
              <w:jc w:val="both"/>
              <w:rPr>
                <w:rFonts w:ascii="SimSun" w:hAnsi="SimSun"/>
                <w:iCs/>
                <w:sz w:val="21"/>
                <w:szCs w:val="22"/>
              </w:rPr>
            </w:pPr>
            <w:r w:rsidRPr="00540C35">
              <w:rPr>
                <w:rFonts w:ascii="SimSun" w:hAnsi="SimSun" w:cs="SimSun" w:hint="eastAsia"/>
                <w:color w:val="222222"/>
                <w:sz w:val="21"/>
              </w:rPr>
              <w:lastRenderedPageBreak/>
              <w:t>主</w:t>
            </w:r>
            <w:r w:rsidR="004A6454" w:rsidRPr="00540C35">
              <w:rPr>
                <w:rFonts w:ascii="SimSun" w:hAnsi="SimSun" w:cs="SimSun" w:hint="eastAsia"/>
                <w:color w:val="222222"/>
                <w:sz w:val="21"/>
              </w:rPr>
              <w:t>体方面的</w:t>
            </w:r>
            <w:r w:rsidRPr="00540C35">
              <w:rPr>
                <w:rFonts w:ascii="SimSun" w:hAnsi="SimSun" w:cs="SimSun" w:hint="eastAsia"/>
                <w:color w:val="222222"/>
                <w:sz w:val="21"/>
              </w:rPr>
              <w:t>专家将</w:t>
            </w:r>
            <w:r w:rsidR="004A6454" w:rsidRPr="00540C35">
              <w:rPr>
                <w:rFonts w:ascii="SimSun" w:hAnsi="SimSun" w:cs="SimSun" w:hint="eastAsia"/>
                <w:color w:val="222222"/>
                <w:sz w:val="21"/>
              </w:rPr>
              <w:t>根据</w:t>
            </w:r>
            <w:r w:rsidR="004A6454" w:rsidRPr="00540C35">
              <w:rPr>
                <w:rFonts w:ascii="SimSun" w:hAnsi="SimSun"/>
                <w:color w:val="222222"/>
                <w:sz w:val="21"/>
              </w:rPr>
              <w:t>国家TISC网络提供的数据</w:t>
            </w:r>
            <w:r w:rsidRPr="00540C35">
              <w:rPr>
                <w:rFonts w:ascii="SimSun" w:hAnsi="SimSun" w:cs="SimSun" w:hint="eastAsia"/>
                <w:color w:val="222222"/>
                <w:sz w:val="21"/>
              </w:rPr>
              <w:t>修订</w:t>
            </w:r>
            <w:r w:rsidR="009274BF" w:rsidRPr="00540C35">
              <w:rPr>
                <w:rFonts w:ascii="SimSun" w:hAnsi="SimSun" w:hint="eastAsia"/>
                <w:color w:val="222222"/>
                <w:sz w:val="21"/>
              </w:rPr>
              <w:t>公有领域的发明识别和运用指南</w:t>
            </w:r>
            <w:r w:rsidRPr="00540C35">
              <w:rPr>
                <w:rFonts w:ascii="SimSun" w:hAnsi="SimSun"/>
                <w:color w:val="222222"/>
                <w:sz w:val="21"/>
              </w:rPr>
              <w:t>，</w:t>
            </w:r>
            <w:r w:rsidR="009274BF" w:rsidRPr="00540C35">
              <w:rPr>
                <w:rFonts w:ascii="SimSun" w:hAnsi="SimSun" w:hint="eastAsia"/>
                <w:color w:val="222222"/>
                <w:sz w:val="21"/>
              </w:rPr>
              <w:t>并</w:t>
            </w:r>
            <w:r w:rsidRPr="00540C35">
              <w:rPr>
                <w:rFonts w:ascii="SimSun" w:hAnsi="SimSun"/>
                <w:color w:val="222222"/>
                <w:sz w:val="21"/>
              </w:rPr>
              <w:t>将</w:t>
            </w:r>
            <w:r w:rsidR="00ED629B" w:rsidRPr="00540C35">
              <w:rPr>
                <w:rFonts w:ascii="SimSun" w:hAnsi="SimSun" w:hint="eastAsia"/>
                <w:color w:val="222222"/>
                <w:sz w:val="21"/>
              </w:rPr>
              <w:t>根据</w:t>
            </w:r>
            <w:r w:rsidRPr="00540C35">
              <w:rPr>
                <w:rFonts w:ascii="SimSun" w:hAnsi="SimSun"/>
                <w:color w:val="222222"/>
                <w:sz w:val="21"/>
              </w:rPr>
              <w:t>修订</w:t>
            </w:r>
            <w:r w:rsidR="00ED629B" w:rsidRPr="00540C35">
              <w:rPr>
                <w:rFonts w:ascii="SimSun" w:hAnsi="SimSun" w:hint="eastAsia"/>
                <w:color w:val="222222"/>
                <w:sz w:val="21"/>
              </w:rPr>
              <w:t>后</w:t>
            </w:r>
            <w:r w:rsidRPr="00540C35">
              <w:rPr>
                <w:rFonts w:ascii="SimSun" w:hAnsi="SimSun"/>
                <w:color w:val="222222"/>
                <w:sz w:val="21"/>
              </w:rPr>
              <w:t>的指</w:t>
            </w:r>
            <w:r w:rsidR="00ED629B" w:rsidRPr="00540C35">
              <w:rPr>
                <w:rFonts w:ascii="SimSun" w:hAnsi="SimSun" w:hint="eastAsia"/>
                <w:color w:val="222222"/>
                <w:sz w:val="21"/>
              </w:rPr>
              <w:t>南编制</w:t>
            </w:r>
            <w:r w:rsidRPr="00540C35">
              <w:rPr>
                <w:rFonts w:ascii="SimSun" w:hAnsi="SimSun"/>
                <w:color w:val="222222"/>
                <w:sz w:val="21"/>
              </w:rPr>
              <w:t>培训材</w:t>
            </w:r>
            <w:r w:rsidRPr="00540C35">
              <w:rPr>
                <w:rFonts w:ascii="SimSun" w:hAnsi="SimSun" w:cs="SimSun" w:hint="eastAsia"/>
                <w:color w:val="222222"/>
                <w:sz w:val="21"/>
              </w:rPr>
              <w:t>料</w:t>
            </w:r>
            <w:r w:rsidR="004A2DD8">
              <w:rPr>
                <w:rFonts w:ascii="SimSun" w:hAnsi="SimSun" w:hint="eastAsia"/>
                <w:iCs/>
                <w:sz w:val="21"/>
                <w:szCs w:val="22"/>
              </w:rPr>
              <w:t>；</w:t>
            </w:r>
          </w:p>
          <w:p w:rsidR="00540C35" w:rsidRDefault="0031324C" w:rsidP="000721D0">
            <w:pPr>
              <w:pStyle w:val="ae"/>
              <w:numPr>
                <w:ilvl w:val="0"/>
                <w:numId w:val="16"/>
              </w:numPr>
              <w:spacing w:afterLines="50" w:after="120" w:line="340" w:lineRule="atLeast"/>
              <w:ind w:left="714" w:hanging="357"/>
              <w:contextualSpacing w:val="0"/>
              <w:jc w:val="both"/>
              <w:rPr>
                <w:rFonts w:ascii="SimSun" w:hAnsi="SimSun"/>
                <w:iCs/>
                <w:sz w:val="21"/>
                <w:szCs w:val="22"/>
              </w:rPr>
            </w:pPr>
            <w:r w:rsidRPr="00540C35">
              <w:rPr>
                <w:rFonts w:ascii="SimSun" w:hAnsi="SimSun" w:cs="SimSun" w:hint="eastAsia"/>
                <w:color w:val="222222"/>
                <w:sz w:val="21"/>
              </w:rPr>
              <w:t>将创建一个</w:t>
            </w:r>
            <w:r w:rsidR="00CC111A" w:rsidRPr="00540C35">
              <w:rPr>
                <w:rFonts w:ascii="SimSun" w:hAnsi="SimSun" w:hint="eastAsia"/>
                <w:iCs/>
                <w:sz w:val="21"/>
                <w:szCs w:val="22"/>
              </w:rPr>
              <w:t>公有领域的发明</w:t>
            </w:r>
            <w:r w:rsidR="00F50590" w:rsidRPr="00540C35">
              <w:rPr>
                <w:rFonts w:ascii="SimSun" w:hAnsi="SimSun" w:hint="eastAsia"/>
                <w:iCs/>
                <w:sz w:val="21"/>
                <w:szCs w:val="22"/>
              </w:rPr>
              <w:t>识别和运用</w:t>
            </w:r>
            <w:r w:rsidR="00CC111A" w:rsidRPr="00540C35">
              <w:rPr>
                <w:rFonts w:ascii="SimSun" w:hAnsi="SimSun" w:hint="eastAsia"/>
                <w:iCs/>
                <w:sz w:val="21"/>
                <w:szCs w:val="22"/>
              </w:rPr>
              <w:t>方面的</w:t>
            </w:r>
            <w:r w:rsidR="00CC111A" w:rsidRPr="00540C35">
              <w:rPr>
                <w:rFonts w:ascii="SimSun" w:hAnsi="SimSun" w:cs="SimSun" w:hint="eastAsia"/>
                <w:color w:val="222222"/>
                <w:sz w:val="21"/>
              </w:rPr>
              <w:t>专家网络</w:t>
            </w:r>
            <w:r w:rsidR="00540C35">
              <w:rPr>
                <w:rFonts w:ascii="SimSun" w:hAnsi="SimSun" w:cs="SimSun" w:hint="eastAsia"/>
                <w:color w:val="222222"/>
                <w:sz w:val="21"/>
              </w:rPr>
              <w:t>(</w:t>
            </w:r>
            <w:r w:rsidRPr="00540C35">
              <w:rPr>
                <w:rFonts w:ascii="SimSun" w:hAnsi="SimSun" w:cs="SimSun" w:hint="eastAsia"/>
                <w:color w:val="222222"/>
                <w:sz w:val="21"/>
              </w:rPr>
              <w:t>专长</w:t>
            </w:r>
            <w:r w:rsidR="00045C24" w:rsidRPr="00540C35">
              <w:rPr>
                <w:rFonts w:ascii="SimSun" w:hAnsi="SimSun" w:cs="SimSun" w:hint="eastAsia"/>
                <w:color w:val="222222"/>
                <w:sz w:val="21"/>
              </w:rPr>
              <w:t>特定技术领域或主题</w:t>
            </w:r>
            <w:r w:rsidR="00540C35">
              <w:rPr>
                <w:rFonts w:ascii="SimSun" w:hAnsi="SimSun" w:cs="SimSun" w:hint="eastAsia"/>
                <w:color w:val="222222"/>
                <w:sz w:val="21"/>
              </w:rPr>
              <w:t>)</w:t>
            </w:r>
            <w:r w:rsidR="00045C24" w:rsidRPr="00540C35">
              <w:rPr>
                <w:rFonts w:ascii="SimSun" w:hAnsi="SimSun" w:cs="SimSun" w:hint="eastAsia"/>
                <w:color w:val="222222"/>
                <w:sz w:val="21"/>
              </w:rPr>
              <w:t>，以支持国家</w:t>
            </w:r>
            <w:r w:rsidR="00045C24" w:rsidRPr="00540C35">
              <w:rPr>
                <w:rFonts w:ascii="SimSun" w:hAnsi="SimSun"/>
                <w:color w:val="222222"/>
                <w:sz w:val="21"/>
              </w:rPr>
              <w:t>TISC网络及其发</w:t>
            </w:r>
            <w:r w:rsidR="00045C24" w:rsidRPr="00540C35">
              <w:rPr>
                <w:rFonts w:ascii="SimSun" w:hAnsi="SimSun" w:cs="SimSun" w:hint="eastAsia"/>
                <w:color w:val="222222"/>
                <w:sz w:val="21"/>
              </w:rPr>
              <w:t>展</w:t>
            </w:r>
            <w:r w:rsidR="004A2DD8">
              <w:rPr>
                <w:rFonts w:ascii="SimSun" w:hAnsi="SimSun" w:hint="eastAsia"/>
                <w:iCs/>
                <w:sz w:val="21"/>
                <w:szCs w:val="22"/>
              </w:rPr>
              <w:t>；</w:t>
            </w:r>
            <w:r w:rsidR="0050619C">
              <w:rPr>
                <w:rFonts w:ascii="SimSun" w:hAnsi="SimSun" w:hint="eastAsia"/>
                <w:iCs/>
                <w:sz w:val="21"/>
                <w:szCs w:val="22"/>
              </w:rPr>
              <w:t>以及</w:t>
            </w:r>
          </w:p>
          <w:p w:rsidR="00540C35" w:rsidRDefault="005C5850" w:rsidP="000721D0">
            <w:pPr>
              <w:pStyle w:val="ae"/>
              <w:numPr>
                <w:ilvl w:val="0"/>
                <w:numId w:val="16"/>
              </w:numPr>
              <w:spacing w:afterLines="50" w:after="120" w:line="340" w:lineRule="atLeast"/>
              <w:ind w:left="714" w:hanging="357"/>
              <w:contextualSpacing w:val="0"/>
              <w:jc w:val="both"/>
              <w:rPr>
                <w:rFonts w:ascii="SimSun" w:hAnsi="SimSun"/>
                <w:bCs/>
                <w:sz w:val="21"/>
                <w:szCs w:val="22"/>
              </w:rPr>
            </w:pPr>
            <w:r w:rsidRPr="00540C35">
              <w:rPr>
                <w:rFonts w:ascii="SimSun" w:hAnsi="SimSun" w:cs="SimSun" w:hint="eastAsia"/>
                <w:color w:val="222222"/>
                <w:sz w:val="21"/>
              </w:rPr>
              <w:t>将为法律状态门户网站开发</w:t>
            </w:r>
            <w:r w:rsidR="00045C24" w:rsidRPr="00540C35">
              <w:rPr>
                <w:rFonts w:ascii="SimSun" w:hAnsi="SimSun" w:cs="SimSun" w:hint="eastAsia"/>
                <w:color w:val="222222"/>
                <w:sz w:val="21"/>
              </w:rPr>
              <w:t>一个新</w:t>
            </w:r>
            <w:r w:rsidRPr="00540C35">
              <w:rPr>
                <w:rFonts w:ascii="SimSun" w:hAnsi="SimSun" w:cs="SimSun" w:hint="eastAsia"/>
                <w:color w:val="222222"/>
                <w:sz w:val="21"/>
              </w:rPr>
              <w:t>界面</w:t>
            </w:r>
            <w:r w:rsidR="00045C24" w:rsidRPr="00540C35">
              <w:rPr>
                <w:rFonts w:ascii="SimSun" w:hAnsi="SimSun" w:cs="SimSun" w:hint="eastAsia"/>
                <w:color w:val="222222"/>
                <w:sz w:val="21"/>
              </w:rPr>
              <w:t>，</w:t>
            </w:r>
            <w:r w:rsidR="00E76D8B" w:rsidRPr="00540C35">
              <w:rPr>
                <w:rFonts w:ascii="SimSun" w:hAnsi="SimSun" w:cs="SimSun" w:hint="eastAsia"/>
                <w:color w:val="222222"/>
                <w:sz w:val="21"/>
              </w:rPr>
              <w:t>并对</w:t>
            </w:r>
            <w:r w:rsidR="00551C3F" w:rsidRPr="00540C35">
              <w:rPr>
                <w:rFonts w:ascii="SimSun" w:hAnsi="SimSun" w:cs="SimSun" w:hint="eastAsia"/>
                <w:color w:val="222222"/>
                <w:sz w:val="21"/>
              </w:rPr>
              <w:t>其</w:t>
            </w:r>
            <w:r w:rsidR="00045C24" w:rsidRPr="00540C35">
              <w:rPr>
                <w:rFonts w:ascii="SimSun" w:hAnsi="SimSun" w:cs="SimSun" w:hint="eastAsia"/>
                <w:color w:val="222222"/>
                <w:sz w:val="21"/>
              </w:rPr>
              <w:t>内容</w:t>
            </w:r>
            <w:r w:rsidR="00E76D8B" w:rsidRPr="00540C35">
              <w:rPr>
                <w:rFonts w:ascii="SimSun" w:hAnsi="SimSun" w:cs="SimSun" w:hint="eastAsia"/>
                <w:color w:val="222222"/>
                <w:sz w:val="21"/>
              </w:rPr>
              <w:t>给予</w:t>
            </w:r>
            <w:r w:rsidR="00045C24" w:rsidRPr="00540C35">
              <w:rPr>
                <w:rFonts w:ascii="SimSun" w:hAnsi="SimSun" w:cs="SimSun" w:hint="eastAsia"/>
                <w:color w:val="222222"/>
                <w:sz w:val="21"/>
              </w:rPr>
              <w:t>更新和扩展</w:t>
            </w:r>
            <w:r w:rsidRPr="00540C35">
              <w:rPr>
                <w:rFonts w:ascii="SimSun" w:hAnsi="SimSun" w:hint="eastAsia"/>
                <w:iCs/>
                <w:sz w:val="21"/>
                <w:szCs w:val="22"/>
              </w:rPr>
              <w:t>。</w:t>
            </w:r>
          </w:p>
          <w:p w:rsidR="00540C35" w:rsidRDefault="007B568D" w:rsidP="008052F2">
            <w:pPr>
              <w:spacing w:beforeLines="50" w:before="120" w:afterLines="50" w:after="120" w:line="340" w:lineRule="atLeast"/>
              <w:jc w:val="both"/>
              <w:rPr>
                <w:rFonts w:ascii="SimSun" w:hAnsi="SimSun"/>
                <w:bCs/>
                <w:sz w:val="21"/>
                <w:szCs w:val="22"/>
              </w:rPr>
            </w:pPr>
            <w:r w:rsidRPr="00540C35">
              <w:rPr>
                <w:rFonts w:ascii="SimSun" w:hAnsi="SimSun" w:hint="eastAsia"/>
                <w:iCs/>
                <w:sz w:val="21"/>
                <w:szCs w:val="22"/>
              </w:rPr>
              <w:t>项目目标将通过在</w:t>
            </w:r>
            <w:r w:rsidRPr="00540C35">
              <w:rPr>
                <w:rFonts w:ascii="SimSun" w:hAnsi="SimSun"/>
                <w:iCs/>
                <w:sz w:val="21"/>
                <w:szCs w:val="22"/>
              </w:rPr>
              <w:t>201</w:t>
            </w:r>
            <w:r w:rsidRPr="00540C35">
              <w:rPr>
                <w:rFonts w:ascii="SimSun" w:hAnsi="SimSun" w:hint="eastAsia"/>
                <w:iCs/>
                <w:sz w:val="21"/>
                <w:szCs w:val="22"/>
              </w:rPr>
              <w:t>8年间完成以下成果来实现</w:t>
            </w:r>
            <w:r w:rsidR="008052F2" w:rsidRPr="008052F2">
              <w:rPr>
                <w:rFonts w:ascii="SimSun" w:hAnsi="SimSun"/>
                <w:bCs/>
                <w:sz w:val="21"/>
                <w:szCs w:val="22"/>
                <w:vertAlign w:val="superscript"/>
              </w:rPr>
              <w:t>*</w:t>
            </w:r>
            <w:r w:rsidR="00540C35">
              <w:rPr>
                <w:rFonts w:ascii="SimSun" w:hAnsi="SimSun"/>
                <w:bCs/>
                <w:sz w:val="21"/>
                <w:szCs w:val="22"/>
              </w:rPr>
              <w:t>：</w:t>
            </w:r>
          </w:p>
          <w:p w:rsidR="00540C35" w:rsidRDefault="00B3332A" w:rsidP="004A2DD8">
            <w:pPr>
              <w:pStyle w:val="ae"/>
              <w:numPr>
                <w:ilvl w:val="0"/>
                <w:numId w:val="17"/>
              </w:numPr>
              <w:spacing w:afterLines="50" w:after="120" w:line="340" w:lineRule="atLeast"/>
              <w:contextualSpacing w:val="0"/>
              <w:jc w:val="both"/>
              <w:rPr>
                <w:rFonts w:ascii="SimSun" w:hAnsi="SimSun"/>
                <w:iCs/>
                <w:sz w:val="21"/>
                <w:szCs w:val="22"/>
              </w:rPr>
            </w:pPr>
            <w:r w:rsidRPr="00540C35">
              <w:rPr>
                <w:rFonts w:ascii="SimSun" w:hAnsi="SimSun" w:hint="eastAsia"/>
                <w:iCs/>
                <w:sz w:val="21"/>
                <w:szCs w:val="22"/>
              </w:rPr>
              <w:t>用</w:t>
            </w:r>
            <w:r w:rsidR="005048A3">
              <w:rPr>
                <w:rFonts w:ascii="SimSun" w:hAnsi="SimSun" w:hint="eastAsia"/>
                <w:iCs/>
                <w:sz w:val="21"/>
                <w:szCs w:val="22"/>
              </w:rPr>
              <w:t>所有</w:t>
            </w:r>
            <w:r w:rsidR="004A2DD8" w:rsidRPr="004A2DD8">
              <w:rPr>
                <w:rFonts w:ascii="SimSun" w:hAnsi="SimSun" w:cs="SimSun" w:hint="eastAsia"/>
                <w:color w:val="222222"/>
                <w:sz w:val="21"/>
              </w:rPr>
              <w:t>六种联合国官方语言</w:t>
            </w:r>
            <w:r w:rsidR="00E367CC" w:rsidRPr="00540C35">
              <w:rPr>
                <w:rFonts w:ascii="SimSun" w:hAnsi="SimSun" w:cs="SimSun" w:hint="eastAsia"/>
                <w:color w:val="222222"/>
                <w:sz w:val="21"/>
              </w:rPr>
              <w:t>翻译</w:t>
            </w:r>
            <w:r w:rsidR="00732417" w:rsidRPr="00540C35">
              <w:rPr>
                <w:rFonts w:ascii="SimSun" w:hAnsi="SimSun" w:hint="eastAsia"/>
                <w:color w:val="222222"/>
                <w:sz w:val="21"/>
              </w:rPr>
              <w:t>修订后的</w:t>
            </w:r>
            <w:r w:rsidR="009274BF" w:rsidRPr="00540C35">
              <w:rPr>
                <w:rFonts w:ascii="SimSun" w:hAnsi="SimSun" w:hint="eastAsia"/>
                <w:color w:val="222222"/>
                <w:sz w:val="21"/>
              </w:rPr>
              <w:t>公有领域的发明识别和运用指南</w:t>
            </w:r>
            <w:r w:rsidR="00732417" w:rsidRPr="00540C35">
              <w:rPr>
                <w:rFonts w:ascii="SimSun" w:hAnsi="SimSun" w:cs="SimSun" w:hint="eastAsia"/>
                <w:color w:val="222222"/>
                <w:sz w:val="21"/>
              </w:rPr>
              <w:t>；</w:t>
            </w:r>
            <w:r w:rsidR="005048A3">
              <w:rPr>
                <w:rFonts w:ascii="SimSun" w:hAnsi="SimSun" w:cs="SimSun" w:hint="eastAsia"/>
                <w:color w:val="222222"/>
                <w:sz w:val="21"/>
              </w:rPr>
              <w:t>并</w:t>
            </w:r>
          </w:p>
          <w:p w:rsidR="00540C35" w:rsidRDefault="00936B05" w:rsidP="000721D0">
            <w:pPr>
              <w:pStyle w:val="ae"/>
              <w:numPr>
                <w:ilvl w:val="0"/>
                <w:numId w:val="17"/>
              </w:numPr>
              <w:spacing w:afterLines="50" w:after="120" w:line="340" w:lineRule="atLeast"/>
              <w:ind w:left="714" w:hanging="357"/>
              <w:contextualSpacing w:val="0"/>
              <w:jc w:val="both"/>
              <w:rPr>
                <w:rFonts w:ascii="SimSun" w:hAnsi="SimSun"/>
                <w:iCs/>
                <w:sz w:val="21"/>
                <w:szCs w:val="22"/>
              </w:rPr>
            </w:pPr>
            <w:r w:rsidRPr="00540C35">
              <w:rPr>
                <w:rFonts w:ascii="SimSun" w:hAnsi="SimSun" w:cs="SimSun" w:hint="eastAsia"/>
                <w:color w:val="222222"/>
                <w:sz w:val="21"/>
              </w:rPr>
              <w:t>提高</w:t>
            </w:r>
            <w:r w:rsidR="00D90CE3" w:rsidRPr="00540C35">
              <w:rPr>
                <w:rFonts w:ascii="SimSun" w:hAnsi="SimSun" w:cs="SimSun" w:hint="eastAsia"/>
                <w:color w:val="222222"/>
                <w:sz w:val="21"/>
              </w:rPr>
              <w:t>国家</w:t>
            </w:r>
            <w:r w:rsidR="00D90CE3" w:rsidRPr="00540C35">
              <w:rPr>
                <w:rFonts w:ascii="SimSun" w:hAnsi="SimSun"/>
                <w:color w:val="222222"/>
                <w:sz w:val="21"/>
              </w:rPr>
              <w:t>TISC</w:t>
            </w:r>
            <w:r w:rsidR="00D90CE3" w:rsidRPr="00540C35">
              <w:rPr>
                <w:rFonts w:ascii="SimSun" w:hAnsi="SimSun" w:cs="SimSun" w:hint="eastAsia"/>
                <w:color w:val="222222"/>
                <w:sz w:val="21"/>
              </w:rPr>
              <w:t>网络的技能</w:t>
            </w:r>
            <w:r w:rsidRPr="00540C35">
              <w:rPr>
                <w:rFonts w:ascii="SimSun" w:hAnsi="SimSun" w:cs="SimSun" w:hint="eastAsia"/>
                <w:color w:val="222222"/>
                <w:sz w:val="21"/>
              </w:rPr>
              <w:t>，使其</w:t>
            </w:r>
            <w:r w:rsidR="008B3FB3" w:rsidRPr="00540C35">
              <w:rPr>
                <w:rFonts w:ascii="SimSun" w:hAnsi="SimSun" w:cs="SimSun" w:hint="eastAsia"/>
                <w:color w:val="222222"/>
                <w:sz w:val="21"/>
              </w:rPr>
              <w:t>能够</w:t>
            </w:r>
            <w:r w:rsidR="003E06FE" w:rsidRPr="00540C35">
              <w:rPr>
                <w:rFonts w:ascii="SimSun" w:hAnsi="SimSun" w:cs="SimSun" w:hint="eastAsia"/>
                <w:color w:val="222222"/>
                <w:sz w:val="21"/>
              </w:rPr>
              <w:t>管理并提供服务，帮助</w:t>
            </w:r>
            <w:r w:rsidR="00AC0F92" w:rsidRPr="00540C35">
              <w:rPr>
                <w:rFonts w:ascii="SimSun" w:hAnsi="SimSun" w:cs="SimSun" w:hint="eastAsia"/>
                <w:color w:val="222222"/>
                <w:sz w:val="21"/>
              </w:rPr>
              <w:t>识别</w:t>
            </w:r>
            <w:r w:rsidR="00D90CE3" w:rsidRPr="00540C35">
              <w:rPr>
                <w:rFonts w:ascii="SimSun" w:hAnsi="SimSun" w:cs="SimSun" w:hint="eastAsia"/>
                <w:color w:val="222222"/>
                <w:sz w:val="21"/>
              </w:rPr>
              <w:t>公</w:t>
            </w:r>
            <w:r w:rsidR="003E06FE" w:rsidRPr="00540C35">
              <w:rPr>
                <w:rFonts w:ascii="SimSun" w:hAnsi="SimSun" w:cs="SimSun" w:hint="eastAsia"/>
                <w:color w:val="222222"/>
                <w:sz w:val="21"/>
              </w:rPr>
              <w:t>有</w:t>
            </w:r>
            <w:r w:rsidR="00D90CE3" w:rsidRPr="00540C35">
              <w:rPr>
                <w:rFonts w:ascii="SimSun" w:hAnsi="SimSun" w:cs="SimSun" w:hint="eastAsia"/>
                <w:color w:val="222222"/>
                <w:sz w:val="21"/>
              </w:rPr>
              <w:t>领域的发明</w:t>
            </w:r>
            <w:r w:rsidR="003E06FE" w:rsidRPr="00540C35">
              <w:rPr>
                <w:rFonts w:ascii="SimSun" w:hAnsi="SimSun" w:cs="SimSun" w:hint="eastAsia"/>
                <w:color w:val="222222"/>
                <w:sz w:val="21"/>
              </w:rPr>
              <w:t>，支持运用公有领域的发明，作为开发新研究成果和新产品的</w:t>
            </w:r>
            <w:r w:rsidR="00D90CE3" w:rsidRPr="00540C35">
              <w:rPr>
                <w:rFonts w:ascii="SimSun" w:hAnsi="SimSun" w:cs="SimSun" w:hint="eastAsia"/>
                <w:color w:val="222222"/>
                <w:sz w:val="21"/>
              </w:rPr>
              <w:t>基础</w:t>
            </w:r>
            <w:r w:rsidR="003E06FE" w:rsidRPr="00540C35">
              <w:rPr>
                <w:rFonts w:ascii="SimSun" w:hAnsi="SimSun" w:cs="SimSun" w:hint="eastAsia"/>
                <w:color w:val="222222"/>
                <w:sz w:val="21"/>
              </w:rPr>
              <w:t>。</w:t>
            </w:r>
          </w:p>
          <w:p w:rsidR="00540C35" w:rsidRDefault="00D90CE3" w:rsidP="000721D0">
            <w:pPr>
              <w:spacing w:beforeLines="50" w:before="120" w:afterLines="50" w:after="120" w:line="340" w:lineRule="atLeast"/>
              <w:jc w:val="both"/>
              <w:rPr>
                <w:rFonts w:ascii="SimSun" w:hAnsi="SimSun"/>
                <w:bCs/>
                <w:sz w:val="21"/>
                <w:szCs w:val="22"/>
              </w:rPr>
            </w:pPr>
            <w:r w:rsidRPr="00540C35">
              <w:rPr>
                <w:rFonts w:ascii="SimSun" w:hAnsi="SimSun" w:hint="eastAsia"/>
                <w:iCs/>
                <w:sz w:val="21"/>
                <w:szCs w:val="22"/>
              </w:rPr>
              <w:t>项目成果将通过在</w:t>
            </w:r>
            <w:r w:rsidRPr="00540C35">
              <w:rPr>
                <w:rFonts w:ascii="SimSun" w:hAnsi="SimSun"/>
                <w:iCs/>
                <w:sz w:val="21"/>
                <w:szCs w:val="22"/>
              </w:rPr>
              <w:t>201</w:t>
            </w:r>
            <w:r w:rsidRPr="00540C35">
              <w:rPr>
                <w:rFonts w:ascii="SimSun" w:hAnsi="SimSun" w:hint="eastAsia"/>
                <w:iCs/>
                <w:sz w:val="21"/>
                <w:szCs w:val="22"/>
              </w:rPr>
              <w:t>8年间开展以下活动来实现</w:t>
            </w:r>
            <w:r w:rsidR="008052F2" w:rsidRPr="008052F2">
              <w:rPr>
                <w:rFonts w:ascii="SimSun" w:hAnsi="SimSun"/>
                <w:bCs/>
                <w:sz w:val="21"/>
                <w:szCs w:val="22"/>
                <w:vertAlign w:val="superscript"/>
              </w:rPr>
              <w:t>*</w:t>
            </w:r>
            <w:r w:rsidR="00540C35">
              <w:rPr>
                <w:rFonts w:ascii="SimSun" w:hAnsi="SimSun"/>
                <w:bCs/>
                <w:sz w:val="21"/>
                <w:szCs w:val="22"/>
              </w:rPr>
              <w:t>：</w:t>
            </w:r>
          </w:p>
          <w:p w:rsidR="00540C35" w:rsidRDefault="002856FC" w:rsidP="000721D0">
            <w:pPr>
              <w:pStyle w:val="ae"/>
              <w:numPr>
                <w:ilvl w:val="0"/>
                <w:numId w:val="18"/>
              </w:numPr>
              <w:spacing w:afterLines="50" w:after="120" w:line="340" w:lineRule="atLeast"/>
              <w:ind w:left="714" w:hanging="357"/>
              <w:contextualSpacing w:val="0"/>
              <w:jc w:val="both"/>
              <w:rPr>
                <w:rFonts w:ascii="SimSun" w:hAnsi="SimSun"/>
                <w:iCs/>
                <w:sz w:val="21"/>
                <w:szCs w:val="22"/>
              </w:rPr>
            </w:pPr>
            <w:r w:rsidRPr="00540C35">
              <w:rPr>
                <w:rFonts w:ascii="SimSun" w:hAnsi="SimSun" w:cs="SimSun" w:hint="eastAsia"/>
                <w:color w:val="222222"/>
                <w:sz w:val="21"/>
              </w:rPr>
              <w:t>将把</w:t>
            </w:r>
            <w:r w:rsidRPr="00540C35">
              <w:rPr>
                <w:rFonts w:ascii="SimSun" w:hAnsi="SimSun" w:hint="eastAsia"/>
                <w:color w:val="222222"/>
                <w:sz w:val="21"/>
              </w:rPr>
              <w:t>修订后的</w:t>
            </w:r>
            <w:r w:rsidR="009274BF" w:rsidRPr="00540C35">
              <w:rPr>
                <w:rFonts w:ascii="SimSun" w:hAnsi="SimSun" w:hint="eastAsia"/>
                <w:color w:val="222222"/>
                <w:sz w:val="21"/>
              </w:rPr>
              <w:t>公有领域的发明识别和运用指南</w:t>
            </w:r>
            <w:r w:rsidRPr="00540C35">
              <w:rPr>
                <w:rFonts w:ascii="SimSun" w:hAnsi="SimSun" w:cs="SimSun" w:hint="eastAsia"/>
                <w:color w:val="222222"/>
                <w:sz w:val="21"/>
              </w:rPr>
              <w:t>翻译成法语和西班牙语，并把这些指南推广给</w:t>
            </w:r>
            <w:r w:rsidR="001A0167" w:rsidRPr="00540C35">
              <w:rPr>
                <w:rFonts w:ascii="SimSun" w:hAnsi="SimSun" w:cs="SimSun" w:hint="eastAsia"/>
                <w:color w:val="222222"/>
                <w:sz w:val="21"/>
              </w:rPr>
              <w:t>有关</w:t>
            </w:r>
            <w:r w:rsidR="00D90CE3" w:rsidRPr="00540C35">
              <w:rPr>
                <w:rFonts w:ascii="SimSun" w:hAnsi="SimSun" w:cs="SimSun" w:hint="eastAsia"/>
                <w:color w:val="222222"/>
                <w:sz w:val="21"/>
              </w:rPr>
              <w:t>国家</w:t>
            </w:r>
            <w:r w:rsidR="00D90CE3" w:rsidRPr="00540C35">
              <w:rPr>
                <w:rFonts w:ascii="SimSun" w:hAnsi="SimSun"/>
                <w:color w:val="222222"/>
                <w:sz w:val="21"/>
              </w:rPr>
              <w:t>TISC</w:t>
            </w:r>
            <w:r w:rsidR="00D90CE3" w:rsidRPr="00540C35">
              <w:rPr>
                <w:rFonts w:ascii="SimSun" w:hAnsi="SimSun" w:cs="SimSun" w:hint="eastAsia"/>
                <w:color w:val="222222"/>
                <w:sz w:val="21"/>
              </w:rPr>
              <w:t>网络</w:t>
            </w:r>
            <w:r w:rsidR="00540C35">
              <w:rPr>
                <w:rFonts w:ascii="SimSun" w:hAnsi="SimSun"/>
                <w:iCs/>
                <w:sz w:val="21"/>
                <w:szCs w:val="22"/>
              </w:rPr>
              <w:t>；</w:t>
            </w:r>
          </w:p>
          <w:p w:rsidR="00540C35" w:rsidRDefault="00641FE3" w:rsidP="000721D0">
            <w:pPr>
              <w:pStyle w:val="ae"/>
              <w:numPr>
                <w:ilvl w:val="0"/>
                <w:numId w:val="18"/>
              </w:numPr>
              <w:spacing w:afterLines="50" w:after="120" w:line="340" w:lineRule="atLeast"/>
              <w:ind w:left="714" w:hanging="357"/>
              <w:contextualSpacing w:val="0"/>
              <w:jc w:val="both"/>
              <w:rPr>
                <w:rFonts w:ascii="SimSun" w:hAnsi="SimSun"/>
                <w:iCs/>
                <w:sz w:val="21"/>
                <w:szCs w:val="22"/>
              </w:rPr>
            </w:pPr>
            <w:r w:rsidRPr="00540C35">
              <w:rPr>
                <w:rFonts w:ascii="SimSun" w:hAnsi="SimSun" w:cs="SimSun" w:hint="eastAsia"/>
                <w:color w:val="222222"/>
                <w:sz w:val="21"/>
              </w:rPr>
              <w:t>从</w:t>
            </w:r>
            <w:r w:rsidR="000F1E76" w:rsidRPr="00540C35">
              <w:rPr>
                <w:rFonts w:ascii="SimSun" w:hAnsi="SimSun" w:cs="SimSun" w:hint="eastAsia"/>
                <w:color w:val="222222"/>
                <w:sz w:val="21"/>
              </w:rPr>
              <w:t>在</w:t>
            </w:r>
            <w:r w:rsidR="00D90CE3" w:rsidRPr="00540C35">
              <w:rPr>
                <w:rFonts w:ascii="SimSun" w:hAnsi="SimSun" w:cs="SimSun" w:hint="eastAsia"/>
                <w:color w:val="222222"/>
                <w:sz w:val="21"/>
              </w:rPr>
              <w:t>本项目</w:t>
            </w:r>
            <w:r w:rsidRPr="00540C35">
              <w:rPr>
                <w:rFonts w:ascii="SimSun" w:hAnsi="SimSun" w:cs="SimSun" w:hint="eastAsia"/>
                <w:color w:val="222222"/>
                <w:sz w:val="21"/>
              </w:rPr>
              <w:t>框架内创建的</w:t>
            </w:r>
            <w:r w:rsidR="00EA0F4D" w:rsidRPr="00540C35">
              <w:rPr>
                <w:rFonts w:ascii="SimSun" w:hAnsi="SimSun" w:cs="SimSun" w:hint="eastAsia"/>
                <w:color w:val="222222"/>
                <w:sz w:val="21"/>
              </w:rPr>
              <w:t>名册</w:t>
            </w:r>
            <w:r w:rsidRPr="00540C35">
              <w:rPr>
                <w:rFonts w:ascii="SimSun" w:hAnsi="SimSun" w:cs="SimSun" w:hint="eastAsia"/>
                <w:color w:val="222222"/>
                <w:sz w:val="21"/>
              </w:rPr>
              <w:t>中遴选出专</w:t>
            </w:r>
            <w:r w:rsidRPr="00540C35">
              <w:rPr>
                <w:rFonts w:ascii="SimSun" w:hAnsi="SimSun"/>
                <w:color w:val="222222"/>
                <w:sz w:val="21"/>
              </w:rPr>
              <w:t>家</w:t>
            </w:r>
            <w:r w:rsidR="00724A32" w:rsidRPr="00540C35">
              <w:rPr>
                <w:rFonts w:ascii="SimSun" w:hAnsi="SimSun" w:hint="eastAsia"/>
                <w:color w:val="222222"/>
                <w:sz w:val="21"/>
              </w:rPr>
              <w:t>，</w:t>
            </w:r>
            <w:r w:rsidR="00724A32" w:rsidRPr="00540C35">
              <w:rPr>
                <w:rFonts w:ascii="SimSun" w:hAnsi="SimSun" w:cs="SimSun" w:hint="eastAsia"/>
                <w:color w:val="222222"/>
                <w:sz w:val="21"/>
              </w:rPr>
              <w:t>负责</w:t>
            </w:r>
            <w:r w:rsidRPr="00540C35">
              <w:rPr>
                <w:rFonts w:ascii="SimSun" w:hAnsi="SimSun" w:cs="SimSun" w:hint="eastAsia"/>
                <w:color w:val="222222"/>
                <w:sz w:val="21"/>
              </w:rPr>
              <w:t>向</w:t>
            </w:r>
            <w:r w:rsidR="00D90CE3" w:rsidRPr="00540C35">
              <w:rPr>
                <w:rFonts w:ascii="SimSun" w:hAnsi="SimSun" w:cs="SimSun" w:hint="eastAsia"/>
                <w:color w:val="222222"/>
                <w:sz w:val="21"/>
              </w:rPr>
              <w:t>国家</w:t>
            </w:r>
            <w:r w:rsidR="00D90CE3" w:rsidRPr="00540C35">
              <w:rPr>
                <w:rFonts w:ascii="SimSun" w:hAnsi="SimSun"/>
                <w:color w:val="222222"/>
                <w:sz w:val="21"/>
              </w:rPr>
              <w:t>TISC</w:t>
            </w:r>
            <w:r w:rsidR="00D90CE3" w:rsidRPr="00540C35">
              <w:rPr>
                <w:rFonts w:ascii="SimSun" w:hAnsi="SimSun" w:cs="SimSun" w:hint="eastAsia"/>
                <w:color w:val="222222"/>
                <w:sz w:val="21"/>
              </w:rPr>
              <w:t>网络</w:t>
            </w:r>
            <w:r w:rsidRPr="00540C35">
              <w:rPr>
                <w:rFonts w:ascii="SimSun" w:hAnsi="SimSun" w:cs="SimSun" w:hint="eastAsia"/>
                <w:color w:val="222222"/>
                <w:sz w:val="21"/>
              </w:rPr>
              <w:t>提供技术援助和支持，帮助它们</w:t>
            </w:r>
            <w:r w:rsidR="00070806" w:rsidRPr="00540C35">
              <w:rPr>
                <w:rFonts w:ascii="SimSun" w:hAnsi="SimSun" w:cs="SimSun" w:hint="eastAsia"/>
                <w:color w:val="222222"/>
                <w:sz w:val="21"/>
              </w:rPr>
              <w:t>建立服务，</w:t>
            </w:r>
            <w:r w:rsidR="00AC0F92" w:rsidRPr="00540C35">
              <w:rPr>
                <w:rFonts w:ascii="SimSun" w:hAnsi="SimSun" w:cs="SimSun" w:hint="eastAsia"/>
                <w:color w:val="222222"/>
                <w:sz w:val="21"/>
              </w:rPr>
              <w:t>识别</w:t>
            </w:r>
            <w:r w:rsidR="00070806" w:rsidRPr="00540C35">
              <w:rPr>
                <w:rFonts w:ascii="SimSun" w:hAnsi="SimSun" w:hint="eastAsia"/>
                <w:iCs/>
                <w:sz w:val="21"/>
                <w:szCs w:val="22"/>
              </w:rPr>
              <w:t>公有领域的发明</w:t>
            </w:r>
            <w:r w:rsidR="00D90CE3" w:rsidRPr="00540C35">
              <w:rPr>
                <w:rFonts w:ascii="SimSun" w:hAnsi="SimSun" w:cs="SimSun" w:hint="eastAsia"/>
                <w:color w:val="222222"/>
                <w:sz w:val="21"/>
              </w:rPr>
              <w:t>，</w:t>
            </w:r>
            <w:r w:rsidR="00070806" w:rsidRPr="00540C35">
              <w:rPr>
                <w:rFonts w:ascii="SimSun" w:hAnsi="SimSun" w:cs="SimSun" w:hint="eastAsia"/>
                <w:color w:val="222222"/>
                <w:sz w:val="21"/>
              </w:rPr>
              <w:t>支持运用公有领域的发明，作为开发新研究成果和新产品的基础</w:t>
            </w:r>
            <w:r w:rsidR="00540C35">
              <w:rPr>
                <w:rFonts w:ascii="SimSun" w:hAnsi="SimSun"/>
                <w:iCs/>
                <w:sz w:val="21"/>
                <w:szCs w:val="22"/>
              </w:rPr>
              <w:t>；</w:t>
            </w:r>
            <w:r w:rsidR="005048A3">
              <w:rPr>
                <w:rFonts w:ascii="SimSun" w:hAnsi="SimSun" w:hint="eastAsia"/>
                <w:iCs/>
                <w:sz w:val="21"/>
                <w:szCs w:val="22"/>
              </w:rPr>
              <w:t>并</w:t>
            </w:r>
          </w:p>
          <w:p w:rsidR="00540C35" w:rsidRDefault="00D35B14" w:rsidP="000721D0">
            <w:pPr>
              <w:pStyle w:val="ae"/>
              <w:numPr>
                <w:ilvl w:val="0"/>
                <w:numId w:val="18"/>
              </w:numPr>
              <w:spacing w:afterLines="50" w:after="120" w:line="340" w:lineRule="atLeast"/>
              <w:ind w:left="714" w:hanging="357"/>
              <w:contextualSpacing w:val="0"/>
              <w:jc w:val="both"/>
              <w:rPr>
                <w:rFonts w:ascii="SimSun" w:hAnsi="SimSun"/>
                <w:iCs/>
                <w:sz w:val="21"/>
                <w:szCs w:val="22"/>
              </w:rPr>
            </w:pPr>
            <w:r w:rsidRPr="00540C35">
              <w:rPr>
                <w:rFonts w:ascii="SimSun" w:hAnsi="SimSun"/>
                <w:color w:val="222222"/>
                <w:sz w:val="21"/>
              </w:rPr>
              <w:t>将</w:t>
            </w:r>
            <w:r w:rsidRPr="00540C35">
              <w:rPr>
                <w:rFonts w:ascii="SimSun" w:hAnsi="SimSun" w:hint="eastAsia"/>
                <w:color w:val="222222"/>
                <w:sz w:val="21"/>
              </w:rPr>
              <w:t>举办</w:t>
            </w:r>
            <w:r w:rsidRPr="00540C35">
              <w:rPr>
                <w:rFonts w:ascii="SimSun" w:hAnsi="SimSun"/>
                <w:color w:val="222222"/>
                <w:sz w:val="21"/>
              </w:rPr>
              <w:t>研讨会</w:t>
            </w:r>
            <w:r w:rsidRPr="00540C35">
              <w:rPr>
                <w:rFonts w:ascii="SimSun" w:hAnsi="SimSun" w:hint="eastAsia"/>
                <w:color w:val="222222"/>
                <w:sz w:val="21"/>
              </w:rPr>
              <w:t>，分享有关</w:t>
            </w:r>
            <w:r w:rsidRPr="00540C35">
              <w:rPr>
                <w:rFonts w:ascii="SimSun" w:hAnsi="SimSun"/>
                <w:color w:val="222222"/>
                <w:sz w:val="21"/>
              </w:rPr>
              <w:t>经验和最佳做</w:t>
            </w:r>
            <w:r w:rsidRPr="00540C35">
              <w:rPr>
                <w:rFonts w:ascii="SimSun" w:hAnsi="SimSun" w:cs="SimSun" w:hint="eastAsia"/>
                <w:color w:val="222222"/>
                <w:sz w:val="21"/>
              </w:rPr>
              <w:t>法，内容涉及建立服务，</w:t>
            </w:r>
            <w:r w:rsidR="00AC0F92" w:rsidRPr="00540C35">
              <w:rPr>
                <w:rFonts w:ascii="SimSun" w:hAnsi="SimSun" w:cs="SimSun" w:hint="eastAsia"/>
                <w:color w:val="222222"/>
                <w:sz w:val="21"/>
              </w:rPr>
              <w:t>识别</w:t>
            </w:r>
            <w:r w:rsidRPr="00540C35">
              <w:rPr>
                <w:rFonts w:ascii="SimSun" w:hAnsi="SimSun" w:hint="eastAsia"/>
                <w:iCs/>
                <w:sz w:val="21"/>
                <w:szCs w:val="22"/>
              </w:rPr>
              <w:t>公有领域的发明</w:t>
            </w:r>
            <w:r w:rsidRPr="00540C35">
              <w:rPr>
                <w:rFonts w:ascii="SimSun" w:hAnsi="SimSun" w:cs="SimSun" w:hint="eastAsia"/>
                <w:color w:val="222222"/>
                <w:sz w:val="21"/>
              </w:rPr>
              <w:t>，支持运用公有领域的发明，作为开发新研究成果和新产品的基础。</w:t>
            </w:r>
          </w:p>
          <w:p w:rsidR="00826B6D" w:rsidRPr="00540C35" w:rsidRDefault="008052F2" w:rsidP="000721D0">
            <w:pPr>
              <w:spacing w:beforeLines="50" w:before="120" w:afterLines="50" w:after="120" w:line="340" w:lineRule="atLeast"/>
              <w:jc w:val="both"/>
              <w:rPr>
                <w:rFonts w:ascii="SimSun" w:hAnsi="SimSun"/>
                <w:bCs/>
                <w:sz w:val="21"/>
                <w:szCs w:val="22"/>
              </w:rPr>
            </w:pPr>
            <w:r w:rsidRPr="008052F2">
              <w:rPr>
                <w:rFonts w:ascii="SimSun" w:hAnsi="SimSun"/>
                <w:bCs/>
                <w:sz w:val="21"/>
                <w:szCs w:val="22"/>
                <w:vertAlign w:val="superscript"/>
              </w:rPr>
              <w:t>*</w:t>
            </w:r>
            <w:r w:rsidR="00D90CE3" w:rsidRPr="00540C35">
              <w:rPr>
                <w:rFonts w:ascii="SimSun" w:hAnsi="SimSun"/>
                <w:color w:val="222222"/>
                <w:sz w:val="21"/>
              </w:rPr>
              <w:t>2018</w:t>
            </w:r>
            <w:r w:rsidR="00D90CE3" w:rsidRPr="00540C35">
              <w:rPr>
                <w:rFonts w:ascii="SimSun" w:hAnsi="SimSun" w:cs="SimSun" w:hint="eastAsia"/>
                <w:color w:val="222222"/>
                <w:sz w:val="21"/>
              </w:rPr>
              <w:t>年的项目预算有待计划和预算委员会批准</w:t>
            </w:r>
            <w:r w:rsidR="00D90CE3" w:rsidRPr="00540C35">
              <w:rPr>
                <w:rFonts w:ascii="SimSun" w:hAnsi="SimSun" w:hint="eastAsia"/>
                <w:bCs/>
                <w:sz w:val="21"/>
                <w:szCs w:val="22"/>
              </w:rPr>
              <w:t>。</w:t>
            </w:r>
          </w:p>
        </w:tc>
      </w:tr>
      <w:tr w:rsidR="00826B6D" w:rsidRPr="00540C35" w:rsidTr="004517D5">
        <w:trPr>
          <w:trHeight w:val="791"/>
        </w:trPr>
        <w:tc>
          <w:tcPr>
            <w:tcW w:w="9464" w:type="dxa"/>
            <w:gridSpan w:val="2"/>
            <w:shd w:val="clear" w:color="auto" w:fill="auto"/>
          </w:tcPr>
          <w:p w:rsidR="00540C35" w:rsidRDefault="00826B6D" w:rsidP="008052F2">
            <w:pPr>
              <w:spacing w:beforeLines="50" w:before="120" w:afterLines="50" w:after="120" w:line="340" w:lineRule="atLeast"/>
              <w:jc w:val="both"/>
              <w:rPr>
                <w:rFonts w:ascii="SimSun" w:hAnsi="SimSun"/>
                <w:bCs/>
                <w:sz w:val="21"/>
                <w:szCs w:val="22"/>
                <w:u w:val="single"/>
              </w:rPr>
            </w:pPr>
            <w:r w:rsidRPr="00540C35">
              <w:rPr>
                <w:rFonts w:ascii="SimSun" w:hAnsi="SimSun"/>
                <w:sz w:val="21"/>
                <w:szCs w:val="22"/>
              </w:rPr>
              <w:lastRenderedPageBreak/>
              <w:t>2.4.</w:t>
            </w:r>
            <w:r w:rsidRPr="00540C35">
              <w:rPr>
                <w:rFonts w:ascii="SimSun" w:hAnsi="SimSun"/>
                <w:sz w:val="21"/>
                <w:szCs w:val="22"/>
              </w:rPr>
              <w:tab/>
            </w:r>
            <w:r w:rsidR="00F5102C" w:rsidRPr="00540C35">
              <w:rPr>
                <w:rFonts w:ascii="SimSun" w:hAnsi="SimSun" w:cs="SimSun" w:hint="eastAsia"/>
                <w:color w:val="222222"/>
                <w:sz w:val="21"/>
                <w:u w:val="single"/>
              </w:rPr>
              <w:t>风险和</w:t>
            </w:r>
            <w:r w:rsidR="00656487" w:rsidRPr="00540C35">
              <w:rPr>
                <w:rFonts w:ascii="SimSun" w:hAnsi="SimSun" w:cs="SimSun" w:hint="eastAsia"/>
                <w:color w:val="222222"/>
                <w:sz w:val="21"/>
                <w:u w:val="single"/>
              </w:rPr>
              <w:t>减缓</w:t>
            </w:r>
            <w:r w:rsidR="00F5102C" w:rsidRPr="00540C35">
              <w:rPr>
                <w:rFonts w:ascii="SimSun" w:hAnsi="SimSun" w:cs="SimSun" w:hint="eastAsia"/>
                <w:color w:val="222222"/>
                <w:sz w:val="21"/>
                <w:u w:val="single"/>
              </w:rPr>
              <w:t>战略</w:t>
            </w:r>
          </w:p>
          <w:p w:rsidR="00540C35" w:rsidRDefault="00F5102C" w:rsidP="008052F2">
            <w:pPr>
              <w:spacing w:beforeLines="50" w:before="120" w:afterLines="50" w:after="120" w:line="340" w:lineRule="atLeast"/>
              <w:jc w:val="both"/>
              <w:rPr>
                <w:rFonts w:ascii="SimSun" w:hAnsi="SimSun"/>
                <w:sz w:val="21"/>
                <w:szCs w:val="22"/>
              </w:rPr>
            </w:pPr>
            <w:r w:rsidRPr="00540C35">
              <w:rPr>
                <w:rFonts w:ascii="SimSun" w:hAnsi="SimSun" w:cs="SimSun" w:hint="eastAsia"/>
                <w:color w:val="222222"/>
                <w:sz w:val="21"/>
              </w:rPr>
              <w:t>风险：</w:t>
            </w:r>
            <w:r w:rsidRPr="00540C35">
              <w:rPr>
                <w:rFonts w:ascii="SimSun" w:hAnsi="SimSun"/>
                <w:color w:val="222222"/>
                <w:sz w:val="21"/>
              </w:rPr>
              <w:t>TISC工作人员没有足够的能力理解和有效地</w:t>
            </w:r>
            <w:r w:rsidR="007B0790" w:rsidRPr="00540C35">
              <w:rPr>
                <w:rFonts w:ascii="SimSun" w:hAnsi="SimSun"/>
                <w:color w:val="222222"/>
                <w:sz w:val="21"/>
              </w:rPr>
              <w:t>运用</w:t>
            </w:r>
            <w:r w:rsidRPr="00540C35">
              <w:rPr>
                <w:rFonts w:ascii="SimSun" w:hAnsi="SimSun"/>
                <w:color w:val="222222"/>
                <w:sz w:val="21"/>
              </w:rPr>
              <w:t>载于</w:t>
            </w:r>
            <w:r w:rsidR="001F707E" w:rsidRPr="00540C35">
              <w:rPr>
                <w:rFonts w:ascii="SimSun" w:hAnsi="SimSun" w:hint="eastAsia"/>
                <w:iCs/>
                <w:sz w:val="21"/>
                <w:szCs w:val="22"/>
              </w:rPr>
              <w:t>公有领域的发明</w:t>
            </w:r>
            <w:r w:rsidR="000F1E76" w:rsidRPr="00540C35">
              <w:rPr>
                <w:rFonts w:ascii="SimSun" w:hAnsi="SimSun" w:hint="eastAsia"/>
                <w:iCs/>
                <w:sz w:val="21"/>
                <w:szCs w:val="22"/>
              </w:rPr>
              <w:t>识别和运用</w:t>
            </w:r>
            <w:r w:rsidR="00EF4B01" w:rsidRPr="00540C35">
              <w:rPr>
                <w:rFonts w:ascii="SimSun" w:hAnsi="SimSun" w:hint="eastAsia"/>
                <w:iCs/>
                <w:sz w:val="21"/>
                <w:szCs w:val="22"/>
              </w:rPr>
              <w:t>实务指南</w:t>
            </w:r>
            <w:r w:rsidR="001F707E" w:rsidRPr="00540C35">
              <w:rPr>
                <w:rFonts w:ascii="SimSun" w:hAnsi="SimSun" w:hint="eastAsia"/>
                <w:iCs/>
                <w:sz w:val="21"/>
                <w:szCs w:val="22"/>
              </w:rPr>
              <w:t>中</w:t>
            </w:r>
            <w:r w:rsidRPr="00540C35">
              <w:rPr>
                <w:rFonts w:ascii="SimSun" w:hAnsi="SimSun"/>
                <w:color w:val="222222"/>
                <w:sz w:val="21"/>
              </w:rPr>
              <w:t>的信息</w:t>
            </w:r>
          </w:p>
          <w:p w:rsidR="00826B6D" w:rsidRPr="00540C35" w:rsidRDefault="00F5102C" w:rsidP="008052F2">
            <w:pPr>
              <w:spacing w:beforeLines="50" w:before="120" w:afterLines="50" w:after="120" w:line="340" w:lineRule="atLeast"/>
              <w:jc w:val="both"/>
              <w:rPr>
                <w:rFonts w:ascii="SimSun" w:hAnsi="SimSun"/>
                <w:bCs/>
                <w:sz w:val="21"/>
                <w:szCs w:val="22"/>
              </w:rPr>
            </w:pPr>
            <w:r w:rsidRPr="00540C35">
              <w:rPr>
                <w:rFonts w:ascii="SimSun" w:hAnsi="SimSun" w:cs="SimSun" w:hint="eastAsia"/>
                <w:color w:val="222222"/>
                <w:sz w:val="21"/>
              </w:rPr>
              <w:t>缓解：</w:t>
            </w:r>
            <w:r w:rsidR="00FF3B32" w:rsidRPr="00540C35">
              <w:rPr>
                <w:rFonts w:ascii="SimSun" w:hAnsi="SimSun" w:cs="SimSun" w:hint="eastAsia"/>
                <w:color w:val="222222"/>
                <w:sz w:val="21"/>
              </w:rPr>
              <w:t>将</w:t>
            </w:r>
            <w:r w:rsidR="00E95161" w:rsidRPr="00540C35">
              <w:rPr>
                <w:rFonts w:ascii="SimSun" w:hAnsi="SimSun" w:cs="SimSun" w:hint="eastAsia"/>
                <w:color w:val="222222"/>
                <w:sz w:val="21"/>
              </w:rPr>
              <w:t>根据</w:t>
            </w:r>
            <w:r w:rsidR="00E95161" w:rsidRPr="00540C35">
              <w:rPr>
                <w:rFonts w:ascii="SimSun" w:hAnsi="SimSun"/>
                <w:color w:val="222222"/>
                <w:sz w:val="21"/>
              </w:rPr>
              <w:t>TISC工作人员的</w:t>
            </w:r>
            <w:r w:rsidR="00E95161" w:rsidRPr="00540C35">
              <w:rPr>
                <w:rFonts w:ascii="SimSun" w:hAnsi="SimSun" w:hint="eastAsia"/>
                <w:color w:val="222222"/>
                <w:sz w:val="21"/>
              </w:rPr>
              <w:t>经过</w:t>
            </w:r>
            <w:r w:rsidR="00E95161" w:rsidRPr="00540C35">
              <w:rPr>
                <w:rFonts w:ascii="SimSun" w:hAnsi="SimSun"/>
                <w:color w:val="222222"/>
                <w:sz w:val="21"/>
              </w:rPr>
              <w:t>评估</w:t>
            </w:r>
            <w:r w:rsidR="00E95161" w:rsidRPr="00540C35">
              <w:rPr>
                <w:rFonts w:ascii="SimSun" w:hAnsi="SimSun" w:hint="eastAsia"/>
                <w:color w:val="222222"/>
                <w:sz w:val="21"/>
              </w:rPr>
              <w:t>的</w:t>
            </w:r>
            <w:r w:rsidR="00E95161" w:rsidRPr="00540C35">
              <w:rPr>
                <w:rFonts w:ascii="SimSun" w:hAnsi="SimSun"/>
                <w:color w:val="222222"/>
                <w:sz w:val="21"/>
              </w:rPr>
              <w:t>能力</w:t>
            </w:r>
            <w:r w:rsidR="00E95161" w:rsidRPr="00540C35">
              <w:rPr>
                <w:rFonts w:ascii="SimSun" w:hAnsi="SimSun" w:hint="eastAsia"/>
                <w:color w:val="222222"/>
                <w:sz w:val="21"/>
              </w:rPr>
              <w:t>改编</w:t>
            </w:r>
            <w:r w:rsidRPr="00540C35">
              <w:rPr>
                <w:rFonts w:ascii="SimSun" w:hAnsi="SimSun" w:cs="SimSun" w:hint="eastAsia"/>
                <w:color w:val="222222"/>
                <w:sz w:val="21"/>
              </w:rPr>
              <w:t>该指南</w:t>
            </w:r>
            <w:r w:rsidR="00F31AAC" w:rsidRPr="00540C35">
              <w:rPr>
                <w:rFonts w:ascii="SimSun" w:hAnsi="SimSun" w:hint="eastAsia"/>
                <w:color w:val="222222"/>
                <w:sz w:val="21"/>
              </w:rPr>
              <w:t>，并</w:t>
            </w:r>
            <w:r w:rsidR="00F31AAC" w:rsidRPr="00540C35">
              <w:rPr>
                <w:rFonts w:ascii="SimSun" w:hAnsi="SimSun"/>
                <w:color w:val="222222"/>
                <w:sz w:val="21"/>
              </w:rPr>
              <w:t>将建立</w:t>
            </w:r>
            <w:r w:rsidRPr="00540C35">
              <w:rPr>
                <w:rFonts w:ascii="SimSun" w:hAnsi="SimSun"/>
                <w:color w:val="222222"/>
                <w:sz w:val="21"/>
              </w:rPr>
              <w:t>核心专家</w:t>
            </w:r>
            <w:r w:rsidR="00EA0F4D" w:rsidRPr="00540C35">
              <w:rPr>
                <w:rFonts w:ascii="SimSun" w:hAnsi="SimSun" w:hint="eastAsia"/>
                <w:color w:val="222222"/>
                <w:sz w:val="21"/>
              </w:rPr>
              <w:t>名册</w:t>
            </w:r>
            <w:r w:rsidRPr="00540C35">
              <w:rPr>
                <w:rFonts w:ascii="SimSun" w:hAnsi="SimSun"/>
                <w:color w:val="222222"/>
                <w:sz w:val="21"/>
              </w:rPr>
              <w:t>以</w:t>
            </w:r>
            <w:r w:rsidR="00F31AAC" w:rsidRPr="00540C35">
              <w:rPr>
                <w:rFonts w:ascii="SimSun" w:hAnsi="SimSun" w:hint="eastAsia"/>
                <w:color w:val="222222"/>
                <w:sz w:val="21"/>
              </w:rPr>
              <w:t>就该指南所涉</w:t>
            </w:r>
            <w:r w:rsidRPr="00540C35">
              <w:rPr>
                <w:rFonts w:ascii="SimSun" w:hAnsi="SimSun"/>
                <w:color w:val="222222"/>
                <w:sz w:val="21"/>
              </w:rPr>
              <w:t>问题</w:t>
            </w:r>
            <w:r w:rsidR="00F31AAC" w:rsidRPr="00540C35">
              <w:rPr>
                <w:rFonts w:ascii="SimSun" w:hAnsi="SimSun" w:hint="eastAsia"/>
                <w:color w:val="222222"/>
                <w:sz w:val="21"/>
              </w:rPr>
              <w:t>给予</w:t>
            </w:r>
            <w:r w:rsidRPr="00540C35">
              <w:rPr>
                <w:rFonts w:ascii="SimSun" w:hAnsi="SimSun"/>
                <w:color w:val="222222"/>
                <w:sz w:val="21"/>
              </w:rPr>
              <w:t>互动支</w:t>
            </w:r>
            <w:r w:rsidRPr="00540C35">
              <w:rPr>
                <w:rFonts w:ascii="SimSun" w:hAnsi="SimSun" w:cs="SimSun" w:hint="eastAsia"/>
                <w:color w:val="222222"/>
                <w:sz w:val="21"/>
              </w:rPr>
              <w:t>持</w:t>
            </w:r>
            <w:r w:rsidR="00F31AAC" w:rsidRPr="00540C35">
              <w:rPr>
                <w:rFonts w:ascii="SimSun" w:hAnsi="SimSun" w:cs="SimSun" w:hint="eastAsia"/>
                <w:color w:val="222222"/>
                <w:sz w:val="21"/>
              </w:rPr>
              <w:t>。</w:t>
            </w:r>
          </w:p>
        </w:tc>
      </w:tr>
      <w:tr w:rsidR="00826B6D" w:rsidRPr="00540C35" w:rsidTr="004517D5">
        <w:trPr>
          <w:trHeight w:val="528"/>
        </w:trPr>
        <w:tc>
          <w:tcPr>
            <w:tcW w:w="9464" w:type="dxa"/>
            <w:gridSpan w:val="2"/>
            <w:shd w:val="clear" w:color="auto" w:fill="auto"/>
          </w:tcPr>
          <w:p w:rsidR="00826B6D" w:rsidRPr="00540C35" w:rsidRDefault="00826B6D" w:rsidP="008052F2">
            <w:pPr>
              <w:spacing w:beforeLines="50" w:before="120" w:afterLines="50" w:after="120" w:line="340" w:lineRule="atLeast"/>
              <w:rPr>
                <w:rFonts w:ascii="SimHei" w:eastAsia="SimHei" w:hAnsi="SimHei"/>
                <w:bCs/>
                <w:iCs/>
                <w:sz w:val="21"/>
                <w:szCs w:val="22"/>
              </w:rPr>
            </w:pPr>
            <w:r w:rsidRPr="00540C35">
              <w:rPr>
                <w:rFonts w:ascii="SimHei" w:eastAsia="SimHei" w:hAnsi="SimHei"/>
                <w:bCs/>
                <w:iCs/>
                <w:sz w:val="21"/>
                <w:szCs w:val="22"/>
              </w:rPr>
              <w:t>3.</w:t>
            </w:r>
            <w:r w:rsidRPr="00540C35">
              <w:rPr>
                <w:rFonts w:ascii="SimHei" w:eastAsia="SimHei" w:hAnsi="SimHei"/>
                <w:bCs/>
                <w:iCs/>
                <w:sz w:val="21"/>
                <w:szCs w:val="22"/>
              </w:rPr>
              <w:tab/>
            </w:r>
            <w:r w:rsidR="00AC0F92" w:rsidRPr="00540C35">
              <w:rPr>
                <w:rFonts w:ascii="SimHei" w:eastAsia="SimHei" w:hAnsi="SimHei" w:hint="eastAsia"/>
                <w:caps/>
              </w:rPr>
              <w:t>审查与评价</w:t>
            </w:r>
          </w:p>
        </w:tc>
      </w:tr>
      <w:tr w:rsidR="00826B6D" w:rsidRPr="00540C35" w:rsidTr="004517D5">
        <w:trPr>
          <w:trHeight w:val="70"/>
        </w:trPr>
        <w:tc>
          <w:tcPr>
            <w:tcW w:w="9464" w:type="dxa"/>
            <w:gridSpan w:val="2"/>
            <w:shd w:val="clear" w:color="auto" w:fill="auto"/>
          </w:tcPr>
          <w:p w:rsidR="00826B6D" w:rsidRPr="00540C35" w:rsidRDefault="00826B6D" w:rsidP="008052F2">
            <w:pPr>
              <w:spacing w:beforeLines="50" w:before="120" w:afterLines="50" w:after="120" w:line="340" w:lineRule="atLeast"/>
              <w:jc w:val="both"/>
              <w:rPr>
                <w:rFonts w:ascii="SimSun" w:hAnsi="SimSun"/>
                <w:sz w:val="21"/>
                <w:szCs w:val="22"/>
                <w:u w:val="single"/>
              </w:rPr>
            </w:pPr>
            <w:r w:rsidRPr="00540C35">
              <w:rPr>
                <w:rFonts w:ascii="SimSun" w:hAnsi="SimSun"/>
                <w:bCs/>
                <w:sz w:val="21"/>
                <w:szCs w:val="22"/>
              </w:rPr>
              <w:t>3.1.</w:t>
            </w:r>
            <w:r w:rsidRPr="00540C35">
              <w:rPr>
                <w:rFonts w:ascii="SimSun" w:hAnsi="SimSun"/>
                <w:bCs/>
                <w:sz w:val="21"/>
                <w:szCs w:val="22"/>
              </w:rPr>
              <w:tab/>
            </w:r>
            <w:r w:rsidR="00AC0F92" w:rsidRPr="00540C35">
              <w:rPr>
                <w:rFonts w:ascii="SimSun" w:hAnsi="SimSun" w:hint="eastAsia"/>
                <w:bCs/>
                <w:sz w:val="21"/>
                <w:szCs w:val="22"/>
                <w:u w:val="single"/>
              </w:rPr>
              <w:t>项目审查时间安排</w:t>
            </w:r>
          </w:p>
        </w:tc>
      </w:tr>
      <w:tr w:rsidR="00826B6D" w:rsidRPr="00540C35" w:rsidTr="004517D5">
        <w:trPr>
          <w:trHeight w:val="258"/>
        </w:trPr>
        <w:tc>
          <w:tcPr>
            <w:tcW w:w="9464" w:type="dxa"/>
            <w:gridSpan w:val="2"/>
            <w:shd w:val="clear" w:color="auto" w:fill="auto"/>
          </w:tcPr>
          <w:p w:rsidR="00826B6D" w:rsidRPr="00540C35" w:rsidRDefault="00AC0F92" w:rsidP="008052F2">
            <w:pPr>
              <w:spacing w:beforeLines="50" w:before="120" w:afterLines="50" w:after="120" w:line="340" w:lineRule="atLeast"/>
              <w:jc w:val="both"/>
              <w:rPr>
                <w:rFonts w:ascii="SimSun" w:hAnsi="SimSun"/>
                <w:b/>
                <w:bCs/>
                <w:sz w:val="21"/>
                <w:szCs w:val="22"/>
              </w:rPr>
            </w:pPr>
            <w:r w:rsidRPr="00540C35">
              <w:rPr>
                <w:rFonts w:ascii="SimSun" w:hAnsi="SimSun" w:cs="SimSun" w:hint="eastAsia"/>
                <w:color w:val="222222"/>
                <w:sz w:val="21"/>
              </w:rPr>
              <w:t>将每年审查</w:t>
            </w:r>
            <w:r w:rsidR="00A30062" w:rsidRPr="00540C35">
              <w:rPr>
                <w:rFonts w:ascii="SimSun" w:hAnsi="SimSun" w:cs="SimSun" w:hint="eastAsia"/>
                <w:color w:val="222222"/>
                <w:sz w:val="21"/>
              </w:rPr>
              <w:t>一次</w:t>
            </w:r>
            <w:r w:rsidR="00BE507E" w:rsidRPr="00540C35">
              <w:rPr>
                <w:rFonts w:ascii="SimSun" w:hAnsi="SimSun" w:cs="SimSun" w:hint="eastAsia"/>
                <w:color w:val="222222"/>
                <w:sz w:val="21"/>
              </w:rPr>
              <w:t>项目</w:t>
            </w:r>
            <w:r w:rsidR="00A30062" w:rsidRPr="00540C35">
              <w:rPr>
                <w:rFonts w:ascii="SimSun" w:hAnsi="SimSun" w:cs="SimSun" w:hint="eastAsia"/>
                <w:color w:val="222222"/>
                <w:sz w:val="21"/>
              </w:rPr>
              <w:t>，并将</w:t>
            </w:r>
            <w:r w:rsidR="000D299D" w:rsidRPr="00540C35">
              <w:rPr>
                <w:rFonts w:ascii="SimSun" w:hAnsi="SimSun" w:cs="SimSun" w:hint="eastAsia"/>
                <w:color w:val="222222"/>
                <w:sz w:val="21"/>
              </w:rPr>
              <w:t>提交</w:t>
            </w:r>
            <w:r w:rsidRPr="00540C35">
              <w:rPr>
                <w:rFonts w:ascii="SimSun" w:hAnsi="SimSun"/>
                <w:color w:val="222222"/>
                <w:sz w:val="21"/>
              </w:rPr>
              <w:t>CDIP</w:t>
            </w:r>
            <w:r w:rsidR="00A30062" w:rsidRPr="00540C35">
              <w:rPr>
                <w:rFonts w:ascii="SimSun" w:hAnsi="SimSun" w:hint="eastAsia"/>
                <w:color w:val="222222"/>
                <w:sz w:val="21"/>
              </w:rPr>
              <w:t>一份</w:t>
            </w:r>
            <w:r w:rsidRPr="00540C35">
              <w:rPr>
                <w:rFonts w:ascii="SimSun" w:hAnsi="SimSun" w:cs="SimSun" w:hint="eastAsia"/>
                <w:color w:val="222222"/>
                <w:sz w:val="21"/>
              </w:rPr>
              <w:t>进度报告。项目结束时，</w:t>
            </w:r>
            <w:r w:rsidR="00A30062" w:rsidRPr="00540C35">
              <w:rPr>
                <w:rFonts w:ascii="SimSun" w:hAnsi="SimSun" w:cs="SimSun" w:hint="eastAsia"/>
                <w:color w:val="222222"/>
                <w:sz w:val="21"/>
              </w:rPr>
              <w:t>将进行</w:t>
            </w:r>
            <w:r w:rsidRPr="00540C35">
              <w:rPr>
                <w:rFonts w:ascii="SimSun" w:hAnsi="SimSun" w:cs="SimSun" w:hint="eastAsia"/>
                <w:color w:val="222222"/>
                <w:sz w:val="21"/>
              </w:rPr>
              <w:t>独立</w:t>
            </w:r>
            <w:r w:rsidR="007B5DFE" w:rsidRPr="00540C35">
              <w:rPr>
                <w:rFonts w:ascii="SimSun" w:hAnsi="SimSun" w:cs="SimSun" w:hint="eastAsia"/>
                <w:color w:val="222222"/>
                <w:sz w:val="21"/>
              </w:rPr>
              <w:t>审评</w:t>
            </w:r>
            <w:r w:rsidR="00A30062" w:rsidRPr="00540C35">
              <w:rPr>
                <w:rFonts w:ascii="SimSun" w:hAnsi="SimSun" w:cs="SimSun" w:hint="eastAsia"/>
                <w:color w:val="222222"/>
                <w:sz w:val="21"/>
              </w:rPr>
              <w:t>，</w:t>
            </w:r>
            <w:r w:rsidR="007B5DFE" w:rsidRPr="00540C35">
              <w:rPr>
                <w:rFonts w:ascii="SimSun" w:hAnsi="SimSun" w:cs="SimSun" w:hint="eastAsia"/>
                <w:color w:val="222222"/>
                <w:sz w:val="21"/>
              </w:rPr>
              <w:t>审评</w:t>
            </w:r>
            <w:r w:rsidRPr="00540C35">
              <w:rPr>
                <w:rFonts w:ascii="SimSun" w:hAnsi="SimSun" w:cs="SimSun" w:hint="eastAsia"/>
                <w:color w:val="222222"/>
                <w:sz w:val="21"/>
              </w:rPr>
              <w:t>报告</w:t>
            </w:r>
            <w:r w:rsidR="00A30062" w:rsidRPr="00540C35">
              <w:rPr>
                <w:rFonts w:ascii="SimSun" w:hAnsi="SimSun" w:cs="SimSun" w:hint="eastAsia"/>
                <w:color w:val="222222"/>
                <w:sz w:val="21"/>
              </w:rPr>
              <w:t>将</w:t>
            </w:r>
            <w:r w:rsidR="000D299D" w:rsidRPr="00540C35">
              <w:rPr>
                <w:rFonts w:ascii="SimSun" w:hAnsi="SimSun" w:cs="SimSun" w:hint="eastAsia"/>
                <w:color w:val="222222"/>
                <w:sz w:val="21"/>
              </w:rPr>
              <w:t>提交</w:t>
            </w:r>
            <w:r w:rsidRPr="00540C35">
              <w:rPr>
                <w:rFonts w:ascii="SimSun" w:hAnsi="SimSun"/>
                <w:color w:val="222222"/>
                <w:sz w:val="21"/>
              </w:rPr>
              <w:t>CDIP</w:t>
            </w:r>
            <w:r w:rsidR="00A30062" w:rsidRPr="00540C35">
              <w:rPr>
                <w:rFonts w:ascii="SimSun" w:hAnsi="SimSun" w:hint="eastAsia"/>
                <w:color w:val="222222"/>
                <w:sz w:val="21"/>
              </w:rPr>
              <w:t>。</w:t>
            </w:r>
          </w:p>
        </w:tc>
      </w:tr>
      <w:tr w:rsidR="00826B6D" w:rsidRPr="00540C35" w:rsidTr="004517D5">
        <w:tc>
          <w:tcPr>
            <w:tcW w:w="9464" w:type="dxa"/>
            <w:gridSpan w:val="2"/>
            <w:shd w:val="clear" w:color="auto" w:fill="auto"/>
          </w:tcPr>
          <w:p w:rsidR="00826B6D" w:rsidRPr="00540C35" w:rsidRDefault="00826B6D" w:rsidP="008052F2">
            <w:pPr>
              <w:spacing w:beforeLines="50" w:before="120" w:afterLines="50" w:after="120" w:line="340" w:lineRule="atLeast"/>
              <w:jc w:val="both"/>
              <w:rPr>
                <w:rFonts w:ascii="SimSun" w:hAnsi="SimSun"/>
                <w:i/>
                <w:sz w:val="21"/>
                <w:szCs w:val="22"/>
              </w:rPr>
            </w:pPr>
            <w:r w:rsidRPr="00540C35">
              <w:rPr>
                <w:rFonts w:ascii="SimSun" w:hAnsi="SimSun"/>
                <w:sz w:val="21"/>
                <w:szCs w:val="22"/>
              </w:rPr>
              <w:t>3.2.</w:t>
            </w:r>
            <w:r w:rsidRPr="00540C35">
              <w:rPr>
                <w:rFonts w:ascii="SimSun" w:hAnsi="SimSun"/>
                <w:sz w:val="21"/>
                <w:szCs w:val="22"/>
              </w:rPr>
              <w:tab/>
            </w:r>
            <w:r w:rsidR="00AC0F92" w:rsidRPr="00540C35">
              <w:rPr>
                <w:rStyle w:val="3Char"/>
                <w:rFonts w:ascii="SimSun" w:hAnsi="SimSun" w:hint="eastAsia"/>
                <w:sz w:val="21"/>
                <w:szCs w:val="22"/>
              </w:rPr>
              <w:t>项目自我审评</w:t>
            </w:r>
          </w:p>
        </w:tc>
      </w:tr>
      <w:tr w:rsidR="00826B6D" w:rsidRPr="00540C35" w:rsidTr="004517D5">
        <w:tc>
          <w:tcPr>
            <w:tcW w:w="9464" w:type="dxa"/>
            <w:gridSpan w:val="2"/>
            <w:shd w:val="clear" w:color="auto" w:fill="auto"/>
          </w:tcPr>
          <w:p w:rsidR="00826B6D" w:rsidRPr="00540C35" w:rsidRDefault="00AC0F92" w:rsidP="008052F2">
            <w:pPr>
              <w:spacing w:beforeLines="50" w:before="120" w:afterLines="50" w:after="120" w:line="340" w:lineRule="atLeast"/>
              <w:jc w:val="both"/>
              <w:rPr>
                <w:rFonts w:ascii="SimSun" w:hAnsi="SimSun"/>
                <w:sz w:val="21"/>
                <w:szCs w:val="22"/>
              </w:rPr>
            </w:pPr>
            <w:r w:rsidRPr="00540C35">
              <w:rPr>
                <w:rFonts w:ascii="SimSun" w:hAnsi="SimSun" w:hint="eastAsia"/>
                <w:sz w:val="21"/>
                <w:szCs w:val="22"/>
              </w:rPr>
              <w:t>除进行项目自我审评外，还</w:t>
            </w:r>
            <w:r w:rsidR="008052F2">
              <w:rPr>
                <w:rFonts w:ascii="SimSun" w:hAnsi="SimSun" w:hint="eastAsia"/>
                <w:sz w:val="21"/>
                <w:szCs w:val="22"/>
              </w:rPr>
              <w:t>将</w:t>
            </w:r>
            <w:r w:rsidRPr="00540C35">
              <w:rPr>
                <w:rFonts w:ascii="SimSun" w:hAnsi="SimSun" w:hint="eastAsia"/>
                <w:sz w:val="21"/>
                <w:szCs w:val="22"/>
              </w:rPr>
              <w:t>对项目进行独立审评。</w:t>
            </w:r>
          </w:p>
        </w:tc>
      </w:tr>
      <w:tr w:rsidR="00826B6D" w:rsidRPr="00540C35" w:rsidTr="004517D5">
        <w:tc>
          <w:tcPr>
            <w:tcW w:w="3652" w:type="dxa"/>
            <w:shd w:val="clear" w:color="auto" w:fill="auto"/>
          </w:tcPr>
          <w:p w:rsidR="00826B6D" w:rsidRPr="00540C35" w:rsidRDefault="00883F21" w:rsidP="00817818">
            <w:pPr>
              <w:rPr>
                <w:rFonts w:ascii="KaiTi" w:eastAsia="KaiTi" w:hAnsi="KaiTi"/>
                <w:bCs/>
                <w:i/>
                <w:sz w:val="21"/>
                <w:szCs w:val="22"/>
              </w:rPr>
            </w:pPr>
            <w:r w:rsidRPr="00540C35">
              <w:rPr>
                <w:rFonts w:ascii="KaiTi" w:eastAsia="KaiTi" w:hAnsi="KaiTi" w:hint="eastAsia"/>
                <w:bCs/>
                <w:i/>
                <w:sz w:val="21"/>
                <w:szCs w:val="22"/>
              </w:rPr>
              <w:t>项目成果</w:t>
            </w:r>
          </w:p>
        </w:tc>
        <w:tc>
          <w:tcPr>
            <w:tcW w:w="5812" w:type="dxa"/>
            <w:shd w:val="clear" w:color="auto" w:fill="auto"/>
          </w:tcPr>
          <w:p w:rsidR="00540C35" w:rsidRDefault="00883F21" w:rsidP="00883F21">
            <w:pPr>
              <w:rPr>
                <w:rFonts w:ascii="KaiTi" w:eastAsia="KaiTi" w:hAnsi="KaiTi"/>
                <w:bCs/>
                <w:i/>
                <w:sz w:val="21"/>
                <w:szCs w:val="22"/>
              </w:rPr>
            </w:pPr>
            <w:r w:rsidRPr="00540C35">
              <w:rPr>
                <w:rFonts w:ascii="KaiTi" w:eastAsia="KaiTi" w:hAnsi="KaiTi" w:hint="eastAsia"/>
                <w:bCs/>
                <w:i/>
                <w:sz w:val="21"/>
                <w:szCs w:val="22"/>
              </w:rPr>
              <w:t>圆满完成的指标</w:t>
            </w:r>
          </w:p>
          <w:p w:rsidR="00826B6D" w:rsidRPr="00540C35" w:rsidRDefault="00883F21" w:rsidP="00883F21">
            <w:pPr>
              <w:rPr>
                <w:rFonts w:ascii="KaiTi" w:eastAsia="KaiTi" w:hAnsi="KaiTi"/>
                <w:b/>
                <w:bCs/>
                <w:sz w:val="21"/>
                <w:szCs w:val="22"/>
              </w:rPr>
            </w:pPr>
            <w:r w:rsidRPr="00540C35">
              <w:rPr>
                <w:rFonts w:ascii="KaiTi" w:eastAsia="KaiTi" w:hAnsi="KaiTi" w:hint="eastAsia"/>
                <w:bCs/>
                <w:i/>
                <w:sz w:val="21"/>
                <w:szCs w:val="22"/>
              </w:rPr>
              <w:t>(成果指标)</w:t>
            </w:r>
          </w:p>
        </w:tc>
      </w:tr>
      <w:tr w:rsidR="00826B6D" w:rsidRPr="00540C35" w:rsidTr="004517D5">
        <w:tc>
          <w:tcPr>
            <w:tcW w:w="3652" w:type="dxa"/>
            <w:shd w:val="clear" w:color="auto" w:fill="auto"/>
          </w:tcPr>
          <w:p w:rsidR="00826B6D" w:rsidRPr="00540C35" w:rsidRDefault="00826B6D" w:rsidP="008052F2">
            <w:pPr>
              <w:spacing w:beforeLines="50" w:before="120" w:afterLines="50" w:after="120" w:line="340" w:lineRule="atLeast"/>
              <w:jc w:val="both"/>
              <w:rPr>
                <w:rFonts w:ascii="SimSun" w:hAnsi="SimSun"/>
                <w:sz w:val="21"/>
                <w:szCs w:val="22"/>
              </w:rPr>
            </w:pPr>
            <w:r w:rsidRPr="00540C35">
              <w:rPr>
                <w:rFonts w:ascii="SimSun" w:hAnsi="SimSun"/>
                <w:sz w:val="21"/>
                <w:szCs w:val="22"/>
              </w:rPr>
              <w:t>1.</w:t>
            </w:r>
            <w:r w:rsidR="009274BF" w:rsidRPr="00540C35">
              <w:rPr>
                <w:rFonts w:ascii="SimSun" w:hAnsi="SimSun" w:hint="eastAsia"/>
                <w:sz w:val="21"/>
                <w:szCs w:val="22"/>
              </w:rPr>
              <w:t>公有领域的发明识别和运用指南</w:t>
            </w:r>
          </w:p>
        </w:tc>
        <w:tc>
          <w:tcPr>
            <w:tcW w:w="5812" w:type="dxa"/>
            <w:shd w:val="clear" w:color="auto" w:fill="auto"/>
          </w:tcPr>
          <w:p w:rsidR="00826B6D" w:rsidRPr="00540C35" w:rsidRDefault="001A69D7" w:rsidP="008052F2">
            <w:pPr>
              <w:spacing w:beforeLines="50" w:before="120" w:afterLines="50" w:after="120" w:line="340" w:lineRule="atLeast"/>
              <w:jc w:val="both"/>
              <w:rPr>
                <w:rFonts w:ascii="SimSun" w:hAnsi="SimSun"/>
                <w:sz w:val="21"/>
                <w:szCs w:val="22"/>
              </w:rPr>
            </w:pPr>
            <w:r w:rsidRPr="00540C35">
              <w:rPr>
                <w:rStyle w:val="shorttext"/>
                <w:rFonts w:ascii="SimSun" w:hAnsi="SimSun"/>
                <w:color w:val="222222"/>
                <w:sz w:val="21"/>
              </w:rPr>
              <w:t>2016</w:t>
            </w:r>
            <w:r w:rsidRPr="00540C35">
              <w:rPr>
                <w:rStyle w:val="shorttext"/>
                <w:rFonts w:ascii="SimSun" w:hAnsi="SimSun" w:cs="SimSun" w:hint="eastAsia"/>
                <w:color w:val="222222"/>
                <w:sz w:val="21"/>
              </w:rPr>
              <w:t>年</w:t>
            </w:r>
            <w:r w:rsidR="000D104F" w:rsidRPr="00540C35">
              <w:rPr>
                <w:rStyle w:val="shorttext"/>
                <w:rFonts w:ascii="SimSun" w:hAnsi="SimSun" w:cs="SimSun" w:hint="eastAsia"/>
                <w:color w:val="222222"/>
                <w:sz w:val="21"/>
              </w:rPr>
              <w:t>底前完成指南</w:t>
            </w:r>
            <w:r w:rsidRPr="00540C35">
              <w:rPr>
                <w:rStyle w:val="shorttext"/>
                <w:rFonts w:ascii="SimSun" w:hAnsi="SimSun" w:cs="SimSun" w:hint="eastAsia"/>
                <w:color w:val="222222"/>
                <w:sz w:val="21"/>
              </w:rPr>
              <w:t>草案</w:t>
            </w:r>
            <w:r w:rsidR="000D104F" w:rsidRPr="00540C35">
              <w:rPr>
                <w:rStyle w:val="shorttext"/>
                <w:rFonts w:ascii="SimSun" w:hAnsi="SimSun" w:cs="SimSun" w:hint="eastAsia"/>
                <w:color w:val="222222"/>
                <w:sz w:val="21"/>
              </w:rPr>
              <w:t>第一</w:t>
            </w:r>
            <w:r w:rsidR="00BD1A78" w:rsidRPr="00540C35">
              <w:rPr>
                <w:rStyle w:val="shorttext"/>
                <w:rFonts w:ascii="SimSun" w:hAnsi="SimSun" w:cs="SimSun" w:hint="eastAsia"/>
                <w:color w:val="222222"/>
                <w:sz w:val="21"/>
              </w:rPr>
              <w:t>定</w:t>
            </w:r>
            <w:r w:rsidR="000D104F" w:rsidRPr="00540C35">
              <w:rPr>
                <w:rStyle w:val="shorttext"/>
                <w:rFonts w:ascii="SimSun" w:hAnsi="SimSun" w:cs="SimSun" w:hint="eastAsia"/>
                <w:color w:val="222222"/>
                <w:sz w:val="21"/>
              </w:rPr>
              <w:t>稿。</w:t>
            </w:r>
          </w:p>
        </w:tc>
      </w:tr>
      <w:tr w:rsidR="00826B6D" w:rsidRPr="00540C35" w:rsidTr="004517D5">
        <w:tc>
          <w:tcPr>
            <w:tcW w:w="3652" w:type="dxa"/>
            <w:shd w:val="clear" w:color="auto" w:fill="auto"/>
          </w:tcPr>
          <w:p w:rsidR="00826B6D" w:rsidRPr="00540C35" w:rsidRDefault="00826B6D" w:rsidP="008052F2">
            <w:pPr>
              <w:spacing w:beforeLines="50" w:before="120" w:afterLines="50" w:after="120" w:line="340" w:lineRule="atLeast"/>
              <w:jc w:val="both"/>
              <w:rPr>
                <w:rFonts w:ascii="SimSun" w:hAnsi="SimSun"/>
                <w:sz w:val="21"/>
                <w:szCs w:val="22"/>
              </w:rPr>
            </w:pPr>
            <w:r w:rsidRPr="00540C35">
              <w:rPr>
                <w:rFonts w:ascii="SimSun" w:hAnsi="SimSun"/>
                <w:sz w:val="21"/>
                <w:szCs w:val="22"/>
              </w:rPr>
              <w:lastRenderedPageBreak/>
              <w:t>2.</w:t>
            </w:r>
            <w:r w:rsidR="00EA0F4D" w:rsidRPr="00540C35">
              <w:rPr>
                <w:rFonts w:ascii="SimSun" w:hAnsi="SimSun" w:cs="SimSun" w:hint="eastAsia"/>
                <w:color w:val="222222"/>
                <w:sz w:val="21"/>
              </w:rPr>
              <w:t>有关识别和运用公有领域的发明的经验和最佳做法文献</w:t>
            </w:r>
          </w:p>
        </w:tc>
        <w:tc>
          <w:tcPr>
            <w:tcW w:w="5812" w:type="dxa"/>
            <w:shd w:val="clear" w:color="auto" w:fill="auto"/>
          </w:tcPr>
          <w:p w:rsidR="00826B6D" w:rsidRPr="00540C35" w:rsidRDefault="00EA0F4D" w:rsidP="008052F2">
            <w:pPr>
              <w:spacing w:beforeLines="50" w:before="120" w:afterLines="50" w:after="120" w:line="340" w:lineRule="atLeast"/>
              <w:jc w:val="both"/>
              <w:rPr>
                <w:rFonts w:ascii="SimSun" w:hAnsi="SimSun"/>
                <w:sz w:val="21"/>
                <w:szCs w:val="22"/>
              </w:rPr>
            </w:pPr>
            <w:r w:rsidRPr="00540C35">
              <w:rPr>
                <w:rStyle w:val="shorttext"/>
                <w:rFonts w:ascii="SimSun" w:hAnsi="SimSun"/>
                <w:color w:val="222222"/>
                <w:sz w:val="21"/>
              </w:rPr>
              <w:t>2017</w:t>
            </w:r>
            <w:r w:rsidRPr="00540C35">
              <w:rPr>
                <w:rStyle w:val="shorttext"/>
                <w:rFonts w:ascii="SimSun" w:hAnsi="SimSun" w:cs="SimSun" w:hint="eastAsia"/>
                <w:color w:val="222222"/>
                <w:sz w:val="21"/>
              </w:rPr>
              <w:t>年底前完成试点项目文件。</w:t>
            </w:r>
          </w:p>
        </w:tc>
      </w:tr>
      <w:tr w:rsidR="00826B6D" w:rsidRPr="00540C35" w:rsidTr="004517D5">
        <w:tc>
          <w:tcPr>
            <w:tcW w:w="3652" w:type="dxa"/>
            <w:shd w:val="clear" w:color="auto" w:fill="auto"/>
          </w:tcPr>
          <w:p w:rsidR="00826B6D" w:rsidRPr="00540C35" w:rsidRDefault="00826B6D" w:rsidP="008052F2">
            <w:pPr>
              <w:spacing w:beforeLines="50" w:before="120" w:afterLines="50" w:after="120" w:line="340" w:lineRule="atLeast"/>
              <w:jc w:val="both"/>
              <w:rPr>
                <w:rFonts w:ascii="SimSun" w:hAnsi="SimSun"/>
                <w:sz w:val="21"/>
                <w:szCs w:val="22"/>
              </w:rPr>
            </w:pPr>
            <w:r w:rsidRPr="00540C35">
              <w:rPr>
                <w:rFonts w:ascii="SimSun" w:hAnsi="SimSun"/>
                <w:sz w:val="21"/>
                <w:szCs w:val="22"/>
              </w:rPr>
              <w:t>3.</w:t>
            </w:r>
            <w:r w:rsidR="00EA0F4D" w:rsidRPr="00540C35">
              <w:rPr>
                <w:rFonts w:ascii="SimSun" w:hAnsi="SimSun" w:hint="eastAsia"/>
                <w:sz w:val="21"/>
                <w:szCs w:val="22"/>
              </w:rPr>
              <w:t>核心专家名册</w:t>
            </w:r>
          </w:p>
        </w:tc>
        <w:tc>
          <w:tcPr>
            <w:tcW w:w="5812" w:type="dxa"/>
            <w:shd w:val="clear" w:color="auto" w:fill="auto"/>
          </w:tcPr>
          <w:p w:rsidR="00826B6D" w:rsidRPr="00540C35" w:rsidRDefault="00EA0F4D" w:rsidP="008052F2">
            <w:pPr>
              <w:spacing w:beforeLines="50" w:before="120" w:afterLines="50" w:after="120" w:line="340" w:lineRule="atLeast"/>
              <w:jc w:val="both"/>
              <w:rPr>
                <w:rFonts w:ascii="SimSun" w:hAnsi="SimSun"/>
                <w:sz w:val="21"/>
                <w:szCs w:val="22"/>
              </w:rPr>
            </w:pPr>
            <w:r w:rsidRPr="00540C35">
              <w:rPr>
                <w:rStyle w:val="shorttext"/>
                <w:rFonts w:ascii="SimSun" w:hAnsi="SimSun"/>
                <w:color w:val="222222"/>
                <w:sz w:val="21"/>
              </w:rPr>
              <w:t>2016</w:t>
            </w:r>
            <w:r w:rsidRPr="00540C35">
              <w:rPr>
                <w:rStyle w:val="shorttext"/>
                <w:rFonts w:ascii="SimSun" w:hAnsi="SimSun" w:cs="SimSun" w:hint="eastAsia"/>
                <w:color w:val="222222"/>
                <w:sz w:val="21"/>
              </w:rPr>
              <w:t>年底前建立</w:t>
            </w:r>
            <w:r w:rsidRPr="00540C35">
              <w:rPr>
                <w:rFonts w:ascii="SimSun" w:hAnsi="SimSun" w:cs="SimSun" w:hint="eastAsia"/>
                <w:color w:val="222222"/>
                <w:sz w:val="21"/>
              </w:rPr>
              <w:t>专家</w:t>
            </w:r>
            <w:r w:rsidRPr="00540C35">
              <w:rPr>
                <w:rFonts w:ascii="SimSun" w:hAnsi="SimSun"/>
                <w:color w:val="222222"/>
                <w:sz w:val="21"/>
              </w:rPr>
              <w:t>名册</w:t>
            </w:r>
            <w:r w:rsidRPr="00540C35">
              <w:rPr>
                <w:rFonts w:ascii="SimSun" w:hAnsi="SimSun" w:hint="eastAsia"/>
                <w:color w:val="222222"/>
                <w:sz w:val="21"/>
              </w:rPr>
              <w:t>，</w:t>
            </w:r>
            <w:r w:rsidRPr="00540C35">
              <w:rPr>
                <w:rFonts w:ascii="SimSun" w:hAnsi="SimSun" w:cs="SimSun" w:hint="eastAsia"/>
                <w:color w:val="222222"/>
                <w:sz w:val="21"/>
              </w:rPr>
              <w:t>每个地区至少两名专家。</w:t>
            </w:r>
          </w:p>
        </w:tc>
      </w:tr>
      <w:tr w:rsidR="00826B6D" w:rsidRPr="00540C35" w:rsidTr="004517D5">
        <w:tc>
          <w:tcPr>
            <w:tcW w:w="3652" w:type="dxa"/>
            <w:shd w:val="clear" w:color="auto" w:fill="auto"/>
          </w:tcPr>
          <w:p w:rsidR="00826B6D" w:rsidRPr="00540C35" w:rsidRDefault="00826B6D" w:rsidP="008052F2">
            <w:pPr>
              <w:spacing w:beforeLines="50" w:before="120" w:afterLines="50" w:after="120" w:line="340" w:lineRule="atLeast"/>
              <w:jc w:val="both"/>
              <w:rPr>
                <w:rFonts w:ascii="SimSun" w:hAnsi="SimSun"/>
                <w:sz w:val="21"/>
                <w:szCs w:val="22"/>
              </w:rPr>
            </w:pPr>
            <w:r w:rsidRPr="00540C35">
              <w:rPr>
                <w:rFonts w:ascii="SimSun" w:hAnsi="SimSun"/>
                <w:sz w:val="21"/>
                <w:szCs w:val="22"/>
              </w:rPr>
              <w:t>4.</w:t>
            </w:r>
            <w:r w:rsidR="00EA0F4D" w:rsidRPr="00540C35">
              <w:rPr>
                <w:rFonts w:ascii="SimSun" w:hAnsi="SimSun" w:hint="eastAsia"/>
                <w:sz w:val="21"/>
                <w:szCs w:val="22"/>
              </w:rPr>
              <w:t>培训材料</w:t>
            </w:r>
          </w:p>
        </w:tc>
        <w:tc>
          <w:tcPr>
            <w:tcW w:w="5812" w:type="dxa"/>
            <w:shd w:val="clear" w:color="auto" w:fill="auto"/>
          </w:tcPr>
          <w:p w:rsidR="00826B6D" w:rsidRPr="00540C35" w:rsidRDefault="00B76DD5" w:rsidP="008052F2">
            <w:pPr>
              <w:spacing w:beforeLines="50" w:before="120" w:afterLines="50" w:after="120" w:line="340" w:lineRule="atLeast"/>
              <w:jc w:val="both"/>
              <w:rPr>
                <w:rFonts w:ascii="SimSun" w:hAnsi="SimSun"/>
                <w:sz w:val="21"/>
                <w:szCs w:val="22"/>
              </w:rPr>
            </w:pPr>
            <w:r w:rsidRPr="00540C35">
              <w:rPr>
                <w:rStyle w:val="shorttext"/>
                <w:rFonts w:ascii="SimSun" w:hAnsi="SimSun"/>
                <w:color w:val="222222"/>
                <w:sz w:val="21"/>
              </w:rPr>
              <w:t>2017</w:t>
            </w:r>
            <w:r w:rsidRPr="00540C35">
              <w:rPr>
                <w:rStyle w:val="shorttext"/>
                <w:rFonts w:ascii="SimSun" w:hAnsi="SimSun" w:hint="eastAsia"/>
                <w:color w:val="222222"/>
                <w:sz w:val="21"/>
              </w:rPr>
              <w:t>年中期之前，根据</w:t>
            </w:r>
            <w:r w:rsidR="009274BF" w:rsidRPr="00540C35">
              <w:rPr>
                <w:rFonts w:ascii="SimSun" w:hAnsi="SimSun" w:hint="eastAsia"/>
                <w:sz w:val="21"/>
                <w:szCs w:val="22"/>
              </w:rPr>
              <w:t>公有领域的发明识别和运用指南</w:t>
            </w:r>
            <w:r w:rsidR="00EA0F4D" w:rsidRPr="00540C35">
              <w:rPr>
                <w:rStyle w:val="shorttext"/>
                <w:rFonts w:ascii="SimSun" w:hAnsi="SimSun"/>
                <w:color w:val="222222"/>
                <w:sz w:val="21"/>
              </w:rPr>
              <w:t>至少</w:t>
            </w:r>
            <w:r w:rsidRPr="00540C35">
              <w:rPr>
                <w:rStyle w:val="shorttext"/>
                <w:rFonts w:ascii="SimSun" w:hAnsi="SimSun" w:hint="eastAsia"/>
                <w:color w:val="222222"/>
                <w:sz w:val="21"/>
              </w:rPr>
              <w:t>作</w:t>
            </w:r>
            <w:r w:rsidR="00EA0F4D" w:rsidRPr="00540C35">
              <w:rPr>
                <w:rStyle w:val="shorttext"/>
                <w:rFonts w:ascii="SimSun" w:hAnsi="SimSun"/>
                <w:color w:val="222222"/>
                <w:sz w:val="21"/>
              </w:rPr>
              <w:t>两</w:t>
            </w:r>
            <w:r w:rsidRPr="00540C35">
              <w:rPr>
                <w:rStyle w:val="shorttext"/>
                <w:rFonts w:ascii="SimSun" w:hAnsi="SimSun" w:hint="eastAsia"/>
                <w:color w:val="222222"/>
                <w:sz w:val="21"/>
              </w:rPr>
              <w:t>次介绍。</w:t>
            </w:r>
          </w:p>
        </w:tc>
      </w:tr>
      <w:tr w:rsidR="00826B6D" w:rsidRPr="00540C35" w:rsidTr="004517D5">
        <w:tc>
          <w:tcPr>
            <w:tcW w:w="3652" w:type="dxa"/>
            <w:shd w:val="clear" w:color="auto" w:fill="auto"/>
          </w:tcPr>
          <w:p w:rsidR="00826B6D" w:rsidRPr="00540C35" w:rsidRDefault="00826B6D" w:rsidP="008052F2">
            <w:pPr>
              <w:spacing w:beforeLines="50" w:before="120" w:afterLines="50" w:after="120" w:line="340" w:lineRule="atLeast"/>
              <w:jc w:val="both"/>
              <w:rPr>
                <w:rFonts w:ascii="SimSun" w:hAnsi="SimSun"/>
                <w:sz w:val="21"/>
                <w:szCs w:val="22"/>
              </w:rPr>
            </w:pPr>
            <w:r w:rsidRPr="00540C35">
              <w:rPr>
                <w:rFonts w:ascii="SimSun" w:hAnsi="SimSun"/>
                <w:sz w:val="21"/>
                <w:szCs w:val="22"/>
              </w:rPr>
              <w:t>5.</w:t>
            </w:r>
            <w:r w:rsidR="0003379D" w:rsidRPr="00540C35">
              <w:rPr>
                <w:rFonts w:ascii="SimSun" w:hAnsi="SimSun" w:hint="eastAsia"/>
                <w:iCs/>
                <w:sz w:val="21"/>
                <w:szCs w:val="22"/>
              </w:rPr>
              <w:t>经过完善的法律状态门户网站</w:t>
            </w:r>
          </w:p>
        </w:tc>
        <w:tc>
          <w:tcPr>
            <w:tcW w:w="5812" w:type="dxa"/>
            <w:shd w:val="clear" w:color="auto" w:fill="auto"/>
          </w:tcPr>
          <w:p w:rsidR="008052F2" w:rsidRDefault="0003379D" w:rsidP="008052F2">
            <w:pPr>
              <w:spacing w:beforeLines="50" w:before="120" w:afterLines="50" w:after="120" w:line="340" w:lineRule="atLeast"/>
              <w:jc w:val="both"/>
              <w:rPr>
                <w:rStyle w:val="shorttext"/>
                <w:rFonts w:ascii="SimSun" w:hAnsi="SimSun" w:cs="SimSun"/>
                <w:color w:val="222222"/>
                <w:sz w:val="21"/>
              </w:rPr>
            </w:pPr>
            <w:r w:rsidRPr="00540C35">
              <w:rPr>
                <w:rStyle w:val="shorttext"/>
                <w:rFonts w:ascii="SimSun" w:hAnsi="SimSun"/>
                <w:color w:val="222222"/>
                <w:sz w:val="21"/>
              </w:rPr>
              <w:t>2016</w:t>
            </w:r>
            <w:r w:rsidRPr="00540C35">
              <w:rPr>
                <w:rStyle w:val="shorttext"/>
                <w:rFonts w:ascii="SimSun" w:hAnsi="SimSun" w:cs="SimSun" w:hint="eastAsia"/>
                <w:color w:val="222222"/>
                <w:sz w:val="21"/>
              </w:rPr>
              <w:t>年中期</w:t>
            </w:r>
            <w:proofErr w:type="gramStart"/>
            <w:r w:rsidRPr="00540C35">
              <w:rPr>
                <w:rStyle w:val="shorttext"/>
                <w:rFonts w:ascii="SimSun" w:hAnsi="SimSun" w:cs="SimSun" w:hint="eastAsia"/>
                <w:color w:val="222222"/>
                <w:sz w:val="21"/>
              </w:rPr>
              <w:t>前开发</w:t>
            </w:r>
            <w:proofErr w:type="gramEnd"/>
            <w:r w:rsidRPr="00540C35">
              <w:rPr>
                <w:rStyle w:val="shorttext"/>
                <w:rFonts w:ascii="SimSun" w:hAnsi="SimSun" w:cs="SimSun" w:hint="eastAsia"/>
                <w:color w:val="222222"/>
                <w:sz w:val="21"/>
              </w:rPr>
              <w:t>新界面。</w:t>
            </w:r>
          </w:p>
          <w:p w:rsidR="008052F2" w:rsidRDefault="0003379D" w:rsidP="008052F2">
            <w:pPr>
              <w:spacing w:beforeLines="50" w:before="120" w:afterLines="50" w:after="120" w:line="340" w:lineRule="atLeast"/>
              <w:jc w:val="both"/>
              <w:rPr>
                <w:rStyle w:val="shorttext"/>
                <w:rFonts w:ascii="SimSun" w:hAnsi="SimSun"/>
                <w:color w:val="222222"/>
                <w:sz w:val="21"/>
              </w:rPr>
            </w:pPr>
            <w:r w:rsidRPr="00540C35">
              <w:rPr>
                <w:rStyle w:val="shorttext"/>
                <w:rFonts w:ascii="SimSun" w:hAnsi="SimSun"/>
                <w:color w:val="222222"/>
                <w:sz w:val="21"/>
              </w:rPr>
              <w:t>2017年中期</w:t>
            </w:r>
            <w:r w:rsidRPr="00540C35">
              <w:rPr>
                <w:rStyle w:val="shorttext"/>
                <w:rFonts w:ascii="SimSun" w:hAnsi="SimSun" w:hint="eastAsia"/>
                <w:color w:val="222222"/>
                <w:sz w:val="21"/>
              </w:rPr>
              <w:t>前</w:t>
            </w:r>
            <w:r w:rsidRPr="00540C35">
              <w:rPr>
                <w:rStyle w:val="shorttext"/>
                <w:rFonts w:ascii="SimSun" w:hAnsi="SimSun"/>
                <w:color w:val="222222"/>
                <w:sz w:val="21"/>
              </w:rPr>
              <w:t>增加</w:t>
            </w:r>
            <w:proofErr w:type="gramStart"/>
            <w:r w:rsidRPr="00540C35">
              <w:rPr>
                <w:rStyle w:val="shorttext"/>
                <w:rFonts w:ascii="SimSun" w:hAnsi="SimSun"/>
                <w:color w:val="222222"/>
                <w:sz w:val="21"/>
              </w:rPr>
              <w:t>新帮助</w:t>
            </w:r>
            <w:proofErr w:type="gramEnd"/>
            <w:r w:rsidRPr="00540C35">
              <w:rPr>
                <w:rStyle w:val="shorttext"/>
                <w:rFonts w:ascii="SimSun" w:hAnsi="SimSun"/>
                <w:color w:val="222222"/>
                <w:sz w:val="21"/>
              </w:rPr>
              <w:t>页面。</w:t>
            </w:r>
          </w:p>
          <w:p w:rsidR="00826B6D" w:rsidRPr="00540C35" w:rsidRDefault="0003379D" w:rsidP="008052F2">
            <w:pPr>
              <w:spacing w:beforeLines="50" w:before="120" w:afterLines="50" w:after="120" w:line="340" w:lineRule="atLeast"/>
              <w:jc w:val="both"/>
              <w:rPr>
                <w:rFonts w:ascii="SimSun" w:hAnsi="SimSun"/>
                <w:sz w:val="21"/>
                <w:szCs w:val="22"/>
              </w:rPr>
            </w:pPr>
            <w:r w:rsidRPr="00540C35">
              <w:rPr>
                <w:rStyle w:val="shorttext"/>
                <w:rFonts w:ascii="SimSun" w:hAnsi="SimSun"/>
                <w:color w:val="222222"/>
                <w:sz w:val="21"/>
              </w:rPr>
              <w:t>2017年底</w:t>
            </w:r>
            <w:r w:rsidRPr="00540C35">
              <w:rPr>
                <w:rStyle w:val="shorttext"/>
                <w:rFonts w:ascii="SimSun" w:hAnsi="SimSun" w:hint="eastAsia"/>
                <w:color w:val="222222"/>
                <w:sz w:val="21"/>
              </w:rPr>
              <w:t>前添加</w:t>
            </w:r>
            <w:r w:rsidRPr="00540C35">
              <w:rPr>
                <w:rStyle w:val="shorttext"/>
                <w:rFonts w:ascii="SimSun" w:hAnsi="SimSun"/>
                <w:color w:val="222222"/>
                <w:sz w:val="21"/>
              </w:rPr>
              <w:t>新</w:t>
            </w:r>
            <w:r w:rsidRPr="00540C35">
              <w:rPr>
                <w:rStyle w:val="shorttext"/>
                <w:rFonts w:ascii="SimSun" w:hAnsi="SimSun" w:hint="eastAsia"/>
                <w:color w:val="222222"/>
                <w:sz w:val="21"/>
              </w:rPr>
              <w:t>表格</w:t>
            </w:r>
            <w:r w:rsidRPr="00540C35">
              <w:rPr>
                <w:rStyle w:val="shorttext"/>
                <w:rFonts w:ascii="SimSun" w:hAnsi="SimSun" w:cs="SimSun" w:hint="eastAsia"/>
                <w:color w:val="222222"/>
                <w:sz w:val="21"/>
              </w:rPr>
              <w:t>。</w:t>
            </w:r>
          </w:p>
        </w:tc>
      </w:tr>
      <w:tr w:rsidR="00826B6D" w:rsidRPr="00540C35" w:rsidTr="004517D5">
        <w:tc>
          <w:tcPr>
            <w:tcW w:w="3652" w:type="dxa"/>
            <w:shd w:val="clear" w:color="auto" w:fill="auto"/>
          </w:tcPr>
          <w:p w:rsidR="00826B6D" w:rsidRPr="00540C35" w:rsidRDefault="00826B6D" w:rsidP="004517D5">
            <w:pPr>
              <w:spacing w:beforeLines="50" w:before="120" w:afterLines="50" w:after="120" w:line="340" w:lineRule="atLeast"/>
              <w:jc w:val="both"/>
              <w:rPr>
                <w:rFonts w:ascii="SimSun" w:hAnsi="SimSun"/>
                <w:sz w:val="21"/>
                <w:szCs w:val="22"/>
              </w:rPr>
            </w:pPr>
            <w:r w:rsidRPr="00540C35">
              <w:rPr>
                <w:rFonts w:ascii="SimSun" w:hAnsi="SimSun"/>
                <w:sz w:val="21"/>
                <w:szCs w:val="22"/>
              </w:rPr>
              <w:t>6.</w:t>
            </w:r>
            <w:r w:rsidR="00BE507E" w:rsidRPr="00540C35">
              <w:rPr>
                <w:rFonts w:ascii="SimSun" w:hAnsi="SimSun" w:hint="eastAsia"/>
                <w:sz w:val="21"/>
                <w:szCs w:val="22"/>
              </w:rPr>
              <w:t>用</w:t>
            </w:r>
            <w:r w:rsidR="007078CF" w:rsidRPr="00540C35">
              <w:rPr>
                <w:rFonts w:ascii="SimSun" w:hAnsi="SimSun" w:hint="eastAsia"/>
                <w:sz w:val="21"/>
                <w:szCs w:val="22"/>
              </w:rPr>
              <w:t>法语和西班牙语</w:t>
            </w:r>
            <w:r w:rsidR="00BE507E" w:rsidRPr="00540C35">
              <w:rPr>
                <w:rFonts w:ascii="SimSun" w:hAnsi="SimSun" w:hint="eastAsia"/>
                <w:sz w:val="21"/>
                <w:szCs w:val="22"/>
              </w:rPr>
              <w:t>翻译</w:t>
            </w:r>
            <w:r w:rsidR="009274BF" w:rsidRPr="00540C35">
              <w:rPr>
                <w:rFonts w:ascii="SimSun" w:hAnsi="SimSun" w:hint="eastAsia"/>
                <w:sz w:val="21"/>
                <w:szCs w:val="22"/>
              </w:rPr>
              <w:t>公有领域的发明识别和运用指南</w:t>
            </w:r>
            <w:r w:rsidR="008052F2" w:rsidRPr="008052F2">
              <w:rPr>
                <w:rFonts w:ascii="SimSun" w:hAnsi="SimSun"/>
                <w:sz w:val="21"/>
                <w:szCs w:val="22"/>
                <w:vertAlign w:val="superscript"/>
              </w:rPr>
              <w:t>*</w:t>
            </w:r>
          </w:p>
        </w:tc>
        <w:tc>
          <w:tcPr>
            <w:tcW w:w="5812" w:type="dxa"/>
            <w:shd w:val="clear" w:color="auto" w:fill="auto"/>
          </w:tcPr>
          <w:p w:rsidR="00826B6D" w:rsidRPr="00540C35" w:rsidRDefault="007078CF" w:rsidP="008052F2">
            <w:pPr>
              <w:spacing w:beforeLines="50" w:before="120" w:afterLines="50" w:after="120" w:line="340" w:lineRule="atLeast"/>
              <w:jc w:val="both"/>
              <w:rPr>
                <w:rFonts w:ascii="SimSun" w:hAnsi="SimSun"/>
                <w:sz w:val="21"/>
                <w:szCs w:val="22"/>
              </w:rPr>
            </w:pPr>
            <w:r w:rsidRPr="00540C35">
              <w:rPr>
                <w:rStyle w:val="shorttext"/>
                <w:rFonts w:ascii="SimSun" w:hAnsi="SimSun"/>
                <w:color w:val="222222"/>
                <w:sz w:val="21"/>
              </w:rPr>
              <w:t>2018</w:t>
            </w:r>
            <w:r w:rsidRPr="00540C35">
              <w:rPr>
                <w:rStyle w:val="shorttext"/>
                <w:rFonts w:ascii="SimSun" w:hAnsi="SimSun" w:cs="SimSun" w:hint="eastAsia"/>
                <w:color w:val="222222"/>
                <w:sz w:val="21"/>
              </w:rPr>
              <w:t>年</w:t>
            </w:r>
            <w:r w:rsidR="00393B8E" w:rsidRPr="00540C35">
              <w:rPr>
                <w:rStyle w:val="shorttext"/>
                <w:rFonts w:ascii="SimSun" w:hAnsi="SimSun" w:cs="SimSun" w:hint="eastAsia"/>
                <w:color w:val="222222"/>
                <w:sz w:val="21"/>
              </w:rPr>
              <w:t>中期前完成指南</w:t>
            </w:r>
            <w:r w:rsidRPr="00540C35">
              <w:rPr>
                <w:rStyle w:val="shorttext"/>
                <w:rFonts w:ascii="SimSun" w:hAnsi="SimSun" w:cs="SimSun" w:hint="eastAsia"/>
                <w:color w:val="222222"/>
                <w:sz w:val="21"/>
              </w:rPr>
              <w:t>翻译</w:t>
            </w:r>
            <w:r w:rsidR="00393B8E" w:rsidRPr="00540C35">
              <w:rPr>
                <w:rStyle w:val="shorttext"/>
                <w:rFonts w:ascii="SimSun" w:hAnsi="SimSun" w:cs="SimSun" w:hint="eastAsia"/>
                <w:color w:val="222222"/>
                <w:sz w:val="21"/>
              </w:rPr>
              <w:t>。</w:t>
            </w:r>
          </w:p>
        </w:tc>
      </w:tr>
      <w:tr w:rsidR="00826B6D" w:rsidRPr="00540C35" w:rsidTr="004517D5">
        <w:tc>
          <w:tcPr>
            <w:tcW w:w="3652" w:type="dxa"/>
            <w:shd w:val="clear" w:color="auto" w:fill="auto"/>
          </w:tcPr>
          <w:p w:rsidR="00826B6D" w:rsidRPr="00540C35" w:rsidRDefault="00826B6D" w:rsidP="004517D5">
            <w:pPr>
              <w:spacing w:beforeLines="50" w:before="120" w:afterLines="50" w:after="120" w:line="340" w:lineRule="atLeast"/>
              <w:jc w:val="both"/>
              <w:rPr>
                <w:rFonts w:ascii="SimSun" w:hAnsi="SimSun"/>
                <w:sz w:val="21"/>
                <w:szCs w:val="22"/>
              </w:rPr>
            </w:pPr>
            <w:r w:rsidRPr="00540C35">
              <w:rPr>
                <w:rFonts w:ascii="SimSun" w:hAnsi="SimSun"/>
                <w:sz w:val="21"/>
                <w:szCs w:val="22"/>
              </w:rPr>
              <w:t>7.</w:t>
            </w:r>
            <w:r w:rsidR="00393B8E" w:rsidRPr="00540C35">
              <w:rPr>
                <w:rFonts w:ascii="SimSun" w:hAnsi="SimSun" w:cs="SimSun" w:hint="eastAsia"/>
                <w:color w:val="222222"/>
                <w:sz w:val="21"/>
              </w:rPr>
              <w:t>管理并提供与公有领域的发明相关</w:t>
            </w:r>
            <w:r w:rsidR="00F41FDE" w:rsidRPr="00540C35">
              <w:rPr>
                <w:rFonts w:ascii="SimSun" w:hAnsi="SimSun" w:cs="SimSun" w:hint="eastAsia"/>
                <w:color w:val="222222"/>
                <w:sz w:val="21"/>
              </w:rPr>
              <w:t>之</w:t>
            </w:r>
            <w:r w:rsidR="00393B8E" w:rsidRPr="00540C35">
              <w:rPr>
                <w:rFonts w:ascii="SimSun" w:hAnsi="SimSun" w:cs="SimSun" w:hint="eastAsia"/>
                <w:color w:val="222222"/>
                <w:sz w:val="21"/>
              </w:rPr>
              <w:t>服务</w:t>
            </w:r>
            <w:r w:rsidR="00A50305" w:rsidRPr="00540C35">
              <w:rPr>
                <w:rFonts w:ascii="SimSun" w:hAnsi="SimSun" w:cs="SimSun" w:hint="eastAsia"/>
                <w:color w:val="222222"/>
                <w:sz w:val="21"/>
              </w:rPr>
              <w:t>的</w:t>
            </w:r>
            <w:r w:rsidR="00393B8E" w:rsidRPr="00540C35">
              <w:rPr>
                <w:rFonts w:ascii="SimSun" w:hAnsi="SimSun" w:cs="SimSun" w:hint="eastAsia"/>
                <w:color w:val="222222"/>
                <w:sz w:val="21"/>
              </w:rPr>
              <w:t>技能</w:t>
            </w:r>
            <w:r w:rsidR="008052F2" w:rsidRPr="008052F2">
              <w:rPr>
                <w:rFonts w:ascii="SimSun" w:hAnsi="SimSun"/>
                <w:sz w:val="21"/>
                <w:szCs w:val="22"/>
                <w:vertAlign w:val="superscript"/>
              </w:rPr>
              <w:t>*</w:t>
            </w:r>
          </w:p>
        </w:tc>
        <w:tc>
          <w:tcPr>
            <w:tcW w:w="5812" w:type="dxa"/>
            <w:shd w:val="clear" w:color="auto" w:fill="auto"/>
          </w:tcPr>
          <w:p w:rsidR="00826B6D" w:rsidRPr="00540C35" w:rsidRDefault="00A50305" w:rsidP="004517D5">
            <w:pPr>
              <w:spacing w:beforeLines="50" w:before="120" w:afterLines="50" w:after="120" w:line="340" w:lineRule="atLeast"/>
              <w:jc w:val="both"/>
              <w:rPr>
                <w:rFonts w:ascii="SimSun" w:hAnsi="SimSun"/>
                <w:sz w:val="21"/>
                <w:szCs w:val="22"/>
              </w:rPr>
            </w:pPr>
            <w:r w:rsidRPr="00540C35">
              <w:rPr>
                <w:rStyle w:val="shorttext"/>
                <w:rFonts w:ascii="SimSun" w:hAnsi="SimSun"/>
                <w:color w:val="222222"/>
                <w:sz w:val="21"/>
              </w:rPr>
              <w:t>2018</w:t>
            </w:r>
            <w:r w:rsidRPr="00540C35">
              <w:rPr>
                <w:rStyle w:val="shorttext"/>
                <w:rFonts w:ascii="SimSun" w:hAnsi="SimSun" w:hint="eastAsia"/>
                <w:color w:val="222222"/>
                <w:sz w:val="21"/>
              </w:rPr>
              <w:t>年底前在研讨会上完成的</w:t>
            </w:r>
            <w:r w:rsidR="00393B8E" w:rsidRPr="00540C35">
              <w:rPr>
                <w:rStyle w:val="shorttext"/>
                <w:rFonts w:ascii="SimSun" w:hAnsi="SimSun" w:cs="SimSun" w:hint="eastAsia"/>
                <w:color w:val="222222"/>
                <w:sz w:val="21"/>
              </w:rPr>
              <w:t>调查</w:t>
            </w:r>
            <w:r w:rsidR="00B25E41" w:rsidRPr="00540C35">
              <w:rPr>
                <w:rStyle w:val="shorttext"/>
                <w:rFonts w:ascii="SimSun" w:hAnsi="SimSun" w:cs="SimSun" w:hint="eastAsia"/>
                <w:color w:val="222222"/>
                <w:sz w:val="21"/>
              </w:rPr>
              <w:t>将</w:t>
            </w:r>
            <w:r w:rsidR="00393B8E" w:rsidRPr="00540C35">
              <w:rPr>
                <w:rStyle w:val="shorttext"/>
                <w:rFonts w:ascii="SimSun" w:hAnsi="SimSun" w:cs="SimSun" w:hint="eastAsia"/>
                <w:color w:val="222222"/>
                <w:sz w:val="21"/>
              </w:rPr>
              <w:t>表明，该项目已</w:t>
            </w:r>
            <w:r w:rsidRPr="00540C35">
              <w:rPr>
                <w:rStyle w:val="shorttext"/>
                <w:rFonts w:ascii="SimSun" w:hAnsi="SimSun" w:cs="SimSun" w:hint="eastAsia"/>
                <w:color w:val="222222"/>
                <w:sz w:val="21"/>
              </w:rPr>
              <w:t>提高了</w:t>
            </w:r>
            <w:r w:rsidR="00393B8E" w:rsidRPr="00540C35">
              <w:rPr>
                <w:rStyle w:val="shorttext"/>
                <w:rFonts w:ascii="SimSun" w:hAnsi="SimSun" w:cs="SimSun" w:hint="eastAsia"/>
                <w:color w:val="222222"/>
                <w:sz w:val="21"/>
              </w:rPr>
              <w:t>管理和</w:t>
            </w:r>
            <w:r w:rsidR="00393B8E" w:rsidRPr="00540C35">
              <w:rPr>
                <w:rStyle w:val="shorttext"/>
                <w:rFonts w:ascii="SimSun" w:hAnsi="SimSun"/>
                <w:color w:val="222222"/>
                <w:sz w:val="21"/>
              </w:rPr>
              <w:t>/</w:t>
            </w:r>
            <w:r w:rsidR="00393B8E" w:rsidRPr="00540C35">
              <w:rPr>
                <w:rStyle w:val="shorttext"/>
                <w:rFonts w:ascii="SimSun" w:hAnsi="SimSun" w:cs="SimSun" w:hint="eastAsia"/>
                <w:color w:val="222222"/>
                <w:sz w:val="21"/>
              </w:rPr>
              <w:t>或提供</w:t>
            </w:r>
            <w:r w:rsidRPr="00540C35">
              <w:rPr>
                <w:rFonts w:ascii="SimSun" w:hAnsi="SimSun" w:cs="SimSun" w:hint="eastAsia"/>
                <w:color w:val="222222"/>
                <w:sz w:val="21"/>
              </w:rPr>
              <w:t>与公有领域的发明相关</w:t>
            </w:r>
            <w:r w:rsidR="00F41FDE" w:rsidRPr="00540C35">
              <w:rPr>
                <w:rFonts w:ascii="SimSun" w:hAnsi="SimSun" w:cs="SimSun" w:hint="eastAsia"/>
                <w:color w:val="222222"/>
                <w:sz w:val="21"/>
              </w:rPr>
              <w:t>之</w:t>
            </w:r>
            <w:r w:rsidRPr="00540C35">
              <w:rPr>
                <w:rFonts w:ascii="SimSun" w:hAnsi="SimSun" w:cs="SimSun" w:hint="eastAsia"/>
                <w:color w:val="222222"/>
                <w:sz w:val="21"/>
              </w:rPr>
              <w:t>服务的技能</w:t>
            </w:r>
            <w:r w:rsidRPr="00540C35">
              <w:rPr>
                <w:rFonts w:ascii="SimSun" w:hAnsi="SimSun" w:hint="eastAsia"/>
                <w:sz w:val="21"/>
                <w:szCs w:val="22"/>
              </w:rPr>
              <w:t>。</w:t>
            </w:r>
          </w:p>
        </w:tc>
      </w:tr>
      <w:tr w:rsidR="00826B6D" w:rsidRPr="00540C35" w:rsidTr="004517D5">
        <w:tc>
          <w:tcPr>
            <w:tcW w:w="3652" w:type="dxa"/>
            <w:shd w:val="clear" w:color="auto" w:fill="auto"/>
          </w:tcPr>
          <w:p w:rsidR="00826B6D" w:rsidRPr="00540C35" w:rsidRDefault="00826B6D" w:rsidP="008052F2">
            <w:pPr>
              <w:spacing w:beforeLines="50" w:before="120" w:afterLines="50" w:after="120" w:line="340" w:lineRule="atLeast"/>
              <w:jc w:val="both"/>
              <w:rPr>
                <w:rFonts w:ascii="SimSun" w:hAnsi="SimSun"/>
                <w:bCs/>
                <w:i/>
                <w:sz w:val="21"/>
                <w:szCs w:val="22"/>
              </w:rPr>
            </w:pPr>
            <w:r w:rsidRPr="00540C35">
              <w:rPr>
                <w:rFonts w:ascii="SimSun" w:hAnsi="SimSun"/>
                <w:sz w:val="21"/>
                <w:szCs w:val="22"/>
              </w:rPr>
              <w:br w:type="page"/>
            </w:r>
            <w:r w:rsidR="00393B8E" w:rsidRPr="00540C35">
              <w:rPr>
                <w:rFonts w:ascii="KaiTi" w:eastAsia="KaiTi" w:hAnsi="KaiTi" w:hint="eastAsia"/>
                <w:bCs/>
                <w:i/>
                <w:sz w:val="21"/>
                <w:szCs w:val="22"/>
              </w:rPr>
              <w:t>项目目标</w:t>
            </w:r>
          </w:p>
        </w:tc>
        <w:tc>
          <w:tcPr>
            <w:tcW w:w="5812" w:type="dxa"/>
            <w:shd w:val="clear" w:color="auto" w:fill="auto"/>
          </w:tcPr>
          <w:p w:rsidR="00393B8E" w:rsidRPr="00540C35" w:rsidRDefault="00393B8E" w:rsidP="00393B8E">
            <w:pPr>
              <w:rPr>
                <w:rFonts w:ascii="KaiTi" w:eastAsia="KaiTi" w:hAnsi="KaiTi"/>
                <w:bCs/>
                <w:i/>
                <w:sz w:val="21"/>
                <w:szCs w:val="22"/>
              </w:rPr>
            </w:pPr>
            <w:r w:rsidRPr="00540C35">
              <w:rPr>
                <w:rFonts w:ascii="KaiTi" w:eastAsia="KaiTi" w:hAnsi="KaiTi" w:hint="eastAsia"/>
                <w:bCs/>
                <w:i/>
                <w:sz w:val="21"/>
                <w:szCs w:val="22"/>
              </w:rPr>
              <w:t>成功实现项目目标的指标</w:t>
            </w:r>
          </w:p>
          <w:p w:rsidR="00826B6D" w:rsidRPr="00540C35" w:rsidRDefault="00393B8E" w:rsidP="00393B8E">
            <w:pPr>
              <w:rPr>
                <w:rFonts w:ascii="SimSun" w:hAnsi="SimSun"/>
                <w:b/>
                <w:sz w:val="21"/>
                <w:szCs w:val="22"/>
              </w:rPr>
            </w:pPr>
            <w:r w:rsidRPr="00540C35">
              <w:rPr>
                <w:rFonts w:ascii="KaiTi" w:eastAsia="KaiTi" w:hAnsi="KaiTi" w:hint="eastAsia"/>
                <w:bCs/>
                <w:i/>
                <w:sz w:val="21"/>
                <w:szCs w:val="22"/>
              </w:rPr>
              <w:t>(成果指标)</w:t>
            </w:r>
          </w:p>
        </w:tc>
      </w:tr>
      <w:tr w:rsidR="00826B6D" w:rsidRPr="00540C35" w:rsidTr="004517D5">
        <w:tc>
          <w:tcPr>
            <w:tcW w:w="3652" w:type="dxa"/>
            <w:shd w:val="clear" w:color="auto" w:fill="auto"/>
          </w:tcPr>
          <w:p w:rsidR="00826B6D" w:rsidRPr="00540C35" w:rsidRDefault="00826B6D" w:rsidP="008052F2">
            <w:pPr>
              <w:spacing w:beforeLines="50" w:before="120" w:afterLines="50" w:after="120" w:line="340" w:lineRule="atLeast"/>
              <w:jc w:val="both"/>
              <w:rPr>
                <w:rFonts w:ascii="SimSun" w:hAnsi="SimSun"/>
                <w:bCs/>
                <w:sz w:val="21"/>
                <w:szCs w:val="22"/>
              </w:rPr>
            </w:pPr>
            <w:r w:rsidRPr="00540C35">
              <w:rPr>
                <w:rFonts w:ascii="SimSun" w:hAnsi="SimSun"/>
                <w:bCs/>
                <w:sz w:val="21"/>
                <w:szCs w:val="22"/>
              </w:rPr>
              <w:t>1.</w:t>
            </w:r>
            <w:r w:rsidR="001076E4" w:rsidRPr="00540C35">
              <w:rPr>
                <w:rFonts w:ascii="SimSun" w:hAnsi="SimSun" w:cs="SimSun" w:hint="eastAsia"/>
                <w:color w:val="222222"/>
                <w:sz w:val="21"/>
              </w:rPr>
              <w:t>促进发展中国家和最不发达国家获取知识和技术，并协助有关</w:t>
            </w:r>
            <w:r w:rsidR="001076E4" w:rsidRPr="008052F2">
              <w:rPr>
                <w:rFonts w:ascii="SimSun" w:hAnsi="SimSun" w:hint="eastAsia"/>
                <w:iCs/>
                <w:sz w:val="21"/>
                <w:szCs w:val="22"/>
              </w:rPr>
              <w:t>成员国</w:t>
            </w:r>
            <w:r w:rsidR="001076E4" w:rsidRPr="00540C35">
              <w:rPr>
                <w:rFonts w:ascii="SimSun" w:hAnsi="SimSun" w:cs="SimSun" w:hint="eastAsia"/>
                <w:color w:val="222222"/>
                <w:sz w:val="21"/>
              </w:rPr>
              <w:t>识别和运用</w:t>
            </w:r>
            <w:r w:rsidR="001076E4" w:rsidRPr="00540C35">
              <w:rPr>
                <w:rFonts w:ascii="SimSun" w:hAnsi="SimSun"/>
                <w:color w:val="222222"/>
                <w:sz w:val="21"/>
              </w:rPr>
              <w:t>属于或已</w:t>
            </w:r>
            <w:r w:rsidR="001076E4" w:rsidRPr="00540C35">
              <w:rPr>
                <w:rFonts w:ascii="SimSun" w:hAnsi="SimSun" w:hint="eastAsia"/>
                <w:color w:val="222222"/>
                <w:sz w:val="21"/>
              </w:rPr>
              <w:t>流入</w:t>
            </w:r>
            <w:r w:rsidR="001076E4" w:rsidRPr="00540C35">
              <w:rPr>
                <w:rFonts w:ascii="SimSun" w:hAnsi="SimSun"/>
                <w:color w:val="222222"/>
                <w:sz w:val="21"/>
              </w:rPr>
              <w:t>其管辖范围内的公</w:t>
            </w:r>
            <w:r w:rsidR="001076E4" w:rsidRPr="00540C35">
              <w:rPr>
                <w:rFonts w:ascii="SimSun" w:hAnsi="SimSun" w:hint="eastAsia"/>
                <w:color w:val="222222"/>
                <w:sz w:val="21"/>
              </w:rPr>
              <w:t>有</w:t>
            </w:r>
            <w:r w:rsidR="001076E4" w:rsidRPr="00540C35">
              <w:rPr>
                <w:rFonts w:ascii="SimSun" w:hAnsi="SimSun"/>
                <w:color w:val="222222"/>
                <w:sz w:val="21"/>
              </w:rPr>
              <w:t>领</w:t>
            </w:r>
            <w:r w:rsidR="001076E4" w:rsidRPr="00540C35">
              <w:rPr>
                <w:rFonts w:ascii="SimSun" w:hAnsi="SimSun" w:cs="SimSun" w:hint="eastAsia"/>
                <w:color w:val="222222"/>
                <w:sz w:val="21"/>
              </w:rPr>
              <w:t>域的主体</w:t>
            </w:r>
          </w:p>
        </w:tc>
        <w:tc>
          <w:tcPr>
            <w:tcW w:w="5812" w:type="dxa"/>
            <w:shd w:val="clear" w:color="auto" w:fill="auto"/>
          </w:tcPr>
          <w:p w:rsidR="00826B6D" w:rsidRPr="00540C35" w:rsidRDefault="00417CF9" w:rsidP="008052F2">
            <w:pPr>
              <w:spacing w:beforeLines="50" w:before="120" w:afterLines="50" w:after="120" w:line="340" w:lineRule="atLeast"/>
              <w:jc w:val="both"/>
              <w:rPr>
                <w:rFonts w:ascii="SimSun" w:hAnsi="SimSun"/>
                <w:sz w:val="21"/>
                <w:szCs w:val="22"/>
              </w:rPr>
            </w:pPr>
            <w:r w:rsidRPr="00540C35">
              <w:rPr>
                <w:rFonts w:ascii="SimSun" w:hAnsi="SimSun" w:hint="eastAsia"/>
                <w:color w:val="222222"/>
                <w:sz w:val="21"/>
              </w:rPr>
              <w:t>在</w:t>
            </w:r>
            <w:r w:rsidRPr="00540C35">
              <w:rPr>
                <w:rFonts w:ascii="SimSun" w:hAnsi="SimSun"/>
                <w:color w:val="222222"/>
                <w:sz w:val="21"/>
              </w:rPr>
              <w:t>国家</w:t>
            </w:r>
            <w:r w:rsidRPr="00540C35">
              <w:rPr>
                <w:rFonts w:ascii="SimSun" w:hAnsi="SimSun" w:hint="eastAsia"/>
                <w:color w:val="222222"/>
                <w:sz w:val="21"/>
              </w:rPr>
              <w:t>各</w:t>
            </w:r>
            <w:r w:rsidRPr="00540C35">
              <w:rPr>
                <w:rFonts w:ascii="SimSun" w:hAnsi="SimSun"/>
                <w:color w:val="222222"/>
                <w:sz w:val="21"/>
              </w:rPr>
              <w:t>TISC网络</w:t>
            </w:r>
            <w:r w:rsidRPr="00540C35">
              <w:rPr>
                <w:rFonts w:ascii="SimSun" w:hAnsi="SimSun" w:hint="eastAsia"/>
                <w:color w:val="222222"/>
                <w:sz w:val="21"/>
              </w:rPr>
              <w:t>中，</w:t>
            </w:r>
            <w:r w:rsidRPr="00540C35">
              <w:rPr>
                <w:rFonts w:ascii="SimSun" w:hAnsi="SimSun"/>
                <w:color w:val="222222"/>
                <w:sz w:val="21"/>
              </w:rPr>
              <w:t>至少</w:t>
            </w:r>
            <w:r w:rsidRPr="00540C35">
              <w:rPr>
                <w:rFonts w:ascii="SimSun" w:hAnsi="SimSun" w:hint="eastAsia"/>
                <w:color w:val="222222"/>
                <w:sz w:val="21"/>
              </w:rPr>
              <w:t>有</w:t>
            </w:r>
            <w:r w:rsidRPr="00540C35">
              <w:rPr>
                <w:rFonts w:ascii="SimSun" w:hAnsi="SimSun"/>
                <w:color w:val="222222"/>
                <w:sz w:val="21"/>
              </w:rPr>
              <w:t>六个TISC</w:t>
            </w:r>
            <w:r w:rsidRPr="00540C35">
              <w:rPr>
                <w:rFonts w:ascii="SimSun" w:hAnsi="SimSun" w:hint="eastAsia"/>
                <w:color w:val="222222"/>
                <w:sz w:val="21"/>
              </w:rPr>
              <w:t>为</w:t>
            </w:r>
            <w:r w:rsidRPr="00540C35">
              <w:rPr>
                <w:rFonts w:ascii="SimSun" w:hAnsi="SimSun" w:cs="SimSun" w:hint="eastAsia"/>
                <w:color w:val="222222"/>
                <w:sz w:val="21"/>
              </w:rPr>
              <w:t>识别公有领域的发明</w:t>
            </w:r>
            <w:r w:rsidRPr="00540C35">
              <w:rPr>
                <w:rFonts w:ascii="SimSun" w:hAnsi="SimSun"/>
                <w:color w:val="222222"/>
                <w:sz w:val="21"/>
              </w:rPr>
              <w:t>建立了</w:t>
            </w:r>
            <w:r w:rsidR="002A6749" w:rsidRPr="00540C35">
              <w:rPr>
                <w:rFonts w:ascii="SimSun" w:hAnsi="SimSun"/>
                <w:color w:val="222222"/>
                <w:sz w:val="21"/>
              </w:rPr>
              <w:t>TISC服务</w:t>
            </w:r>
            <w:r w:rsidRPr="00540C35">
              <w:rPr>
                <w:rFonts w:ascii="SimSun" w:hAnsi="SimSun" w:hint="eastAsia"/>
                <w:color w:val="222222"/>
                <w:sz w:val="21"/>
              </w:rPr>
              <w:t>。</w:t>
            </w:r>
          </w:p>
          <w:p w:rsidR="00826B6D" w:rsidRDefault="00417CF9" w:rsidP="004517D5">
            <w:pPr>
              <w:spacing w:beforeLines="50" w:before="120" w:afterLines="50" w:after="120" w:line="340" w:lineRule="atLeast"/>
              <w:jc w:val="both"/>
              <w:rPr>
                <w:rFonts w:ascii="SimSun" w:hAnsi="SimSun"/>
                <w:color w:val="222222"/>
                <w:sz w:val="21"/>
              </w:rPr>
            </w:pPr>
            <w:r w:rsidRPr="00540C35">
              <w:rPr>
                <w:rFonts w:ascii="SimSun" w:hAnsi="SimSun" w:hint="eastAsia"/>
                <w:color w:val="222222"/>
                <w:sz w:val="21"/>
              </w:rPr>
              <w:t>在</w:t>
            </w:r>
            <w:r w:rsidRPr="00540C35">
              <w:rPr>
                <w:rFonts w:ascii="SimSun" w:hAnsi="SimSun"/>
                <w:color w:val="222222"/>
                <w:sz w:val="21"/>
              </w:rPr>
              <w:t>国家</w:t>
            </w:r>
            <w:r w:rsidRPr="00540C35">
              <w:rPr>
                <w:rFonts w:ascii="SimSun" w:hAnsi="SimSun" w:hint="eastAsia"/>
                <w:color w:val="222222"/>
                <w:sz w:val="21"/>
              </w:rPr>
              <w:t>各</w:t>
            </w:r>
            <w:r w:rsidRPr="00540C35">
              <w:rPr>
                <w:rFonts w:ascii="SimSun" w:hAnsi="SimSun"/>
                <w:color w:val="222222"/>
                <w:sz w:val="21"/>
              </w:rPr>
              <w:t>TISC网络</w:t>
            </w:r>
            <w:r w:rsidRPr="00540C35">
              <w:rPr>
                <w:rFonts w:ascii="SimSun" w:hAnsi="SimSun" w:hint="eastAsia"/>
                <w:color w:val="222222"/>
                <w:sz w:val="21"/>
              </w:rPr>
              <w:t>中，</w:t>
            </w:r>
            <w:r w:rsidRPr="00540C35">
              <w:rPr>
                <w:rFonts w:ascii="SimSun" w:hAnsi="SimSun"/>
                <w:color w:val="222222"/>
                <w:sz w:val="21"/>
              </w:rPr>
              <w:t>至少</w:t>
            </w:r>
            <w:r w:rsidRPr="00540C35">
              <w:rPr>
                <w:rFonts w:ascii="SimSun" w:hAnsi="SimSun" w:hint="eastAsia"/>
                <w:color w:val="222222"/>
                <w:sz w:val="21"/>
              </w:rPr>
              <w:t>有</w:t>
            </w:r>
            <w:r w:rsidR="0077260A" w:rsidRPr="00540C35">
              <w:rPr>
                <w:rFonts w:ascii="SimSun" w:hAnsi="SimSun" w:hint="eastAsia"/>
                <w:color w:val="222222"/>
                <w:sz w:val="21"/>
              </w:rPr>
              <w:t>四</w:t>
            </w:r>
            <w:r w:rsidRPr="00540C35">
              <w:rPr>
                <w:rFonts w:ascii="SimSun" w:hAnsi="SimSun"/>
                <w:color w:val="222222"/>
                <w:sz w:val="21"/>
              </w:rPr>
              <w:t>个TISC</w:t>
            </w:r>
            <w:r w:rsidRPr="00540C35">
              <w:rPr>
                <w:rFonts w:ascii="SimSun" w:hAnsi="SimSun" w:hint="eastAsia"/>
                <w:color w:val="222222"/>
                <w:sz w:val="21"/>
              </w:rPr>
              <w:t>为</w:t>
            </w:r>
            <w:r w:rsidR="0077260A" w:rsidRPr="00540C35">
              <w:rPr>
                <w:rFonts w:ascii="SimSun" w:hAnsi="SimSun" w:hint="eastAsia"/>
                <w:color w:val="222222"/>
                <w:sz w:val="21"/>
              </w:rPr>
              <w:t>支持运用</w:t>
            </w:r>
            <w:r w:rsidRPr="00540C35">
              <w:rPr>
                <w:rFonts w:ascii="SimSun" w:hAnsi="SimSun" w:cs="SimSun" w:hint="eastAsia"/>
                <w:color w:val="222222"/>
                <w:sz w:val="21"/>
              </w:rPr>
              <w:t>公有领域的发明</w:t>
            </w:r>
            <w:r w:rsidRPr="00540C35">
              <w:rPr>
                <w:rFonts w:ascii="SimSun" w:hAnsi="SimSun"/>
                <w:color w:val="222222"/>
                <w:sz w:val="21"/>
              </w:rPr>
              <w:t>建立了TISC服务</w:t>
            </w:r>
            <w:r w:rsidRPr="00540C35">
              <w:rPr>
                <w:rFonts w:ascii="SimSun" w:hAnsi="SimSun" w:hint="eastAsia"/>
                <w:color w:val="222222"/>
                <w:sz w:val="21"/>
              </w:rPr>
              <w:t>。</w:t>
            </w:r>
          </w:p>
          <w:p w:rsidR="005048A3" w:rsidRPr="00540C35" w:rsidRDefault="005048A3" w:rsidP="008D7246">
            <w:pPr>
              <w:spacing w:beforeLines="50" w:before="120" w:afterLines="50" w:after="120" w:line="340" w:lineRule="atLeast"/>
              <w:jc w:val="both"/>
              <w:rPr>
                <w:rFonts w:ascii="SimSun" w:hAnsi="SimSun"/>
                <w:b/>
                <w:bCs/>
                <w:sz w:val="21"/>
                <w:szCs w:val="22"/>
              </w:rPr>
            </w:pPr>
            <w:r w:rsidRPr="00540C35">
              <w:rPr>
                <w:rFonts w:ascii="SimSun" w:hAnsi="SimSun" w:cs="SimSun" w:hint="eastAsia"/>
                <w:color w:val="222222"/>
                <w:sz w:val="21"/>
              </w:rPr>
              <w:t>识别和运用</w:t>
            </w:r>
            <w:r>
              <w:rPr>
                <w:rFonts w:ascii="SimSun" w:hAnsi="SimSun" w:cs="SimSun" w:hint="eastAsia"/>
                <w:color w:val="222222"/>
                <w:sz w:val="21"/>
              </w:rPr>
              <w:t>流入</w:t>
            </w:r>
            <w:r w:rsidRPr="00540C35">
              <w:rPr>
                <w:rFonts w:ascii="SimSun" w:hAnsi="SimSun"/>
                <w:color w:val="222222"/>
                <w:sz w:val="21"/>
              </w:rPr>
              <w:t>公</w:t>
            </w:r>
            <w:r w:rsidRPr="00540C35">
              <w:rPr>
                <w:rFonts w:ascii="SimSun" w:hAnsi="SimSun" w:hint="eastAsia"/>
                <w:color w:val="222222"/>
                <w:sz w:val="21"/>
              </w:rPr>
              <w:t>有</w:t>
            </w:r>
            <w:r w:rsidRPr="00540C35">
              <w:rPr>
                <w:rFonts w:ascii="SimSun" w:hAnsi="SimSun"/>
                <w:color w:val="222222"/>
                <w:sz w:val="21"/>
              </w:rPr>
              <w:t>领</w:t>
            </w:r>
            <w:r w:rsidRPr="00540C35">
              <w:rPr>
                <w:rFonts w:ascii="SimSun" w:hAnsi="SimSun" w:cs="SimSun" w:hint="eastAsia"/>
                <w:color w:val="222222"/>
                <w:sz w:val="21"/>
              </w:rPr>
              <w:t>域</w:t>
            </w:r>
            <w:r>
              <w:rPr>
                <w:rFonts w:ascii="SimSun" w:hAnsi="SimSun" w:cs="SimSun" w:hint="eastAsia"/>
                <w:color w:val="222222"/>
                <w:sz w:val="21"/>
              </w:rPr>
              <w:t>的信息</w:t>
            </w:r>
            <w:r w:rsidR="008D7246">
              <w:rPr>
                <w:rFonts w:ascii="SimSun" w:hAnsi="SimSun" w:cs="SimSun" w:hint="eastAsia"/>
                <w:color w:val="222222"/>
                <w:sz w:val="21"/>
              </w:rPr>
              <w:t>的</w:t>
            </w:r>
            <w:r w:rsidR="0050619C">
              <w:rPr>
                <w:rFonts w:ascii="SimSun" w:hAnsi="SimSun" w:cs="SimSun" w:hint="eastAsia"/>
                <w:color w:val="222222"/>
                <w:sz w:val="21"/>
              </w:rPr>
              <w:t>整个</w:t>
            </w:r>
            <w:r w:rsidR="008D7246">
              <w:rPr>
                <w:rFonts w:ascii="SimSun" w:hAnsi="SimSun" w:cs="SimSun" w:hint="eastAsia"/>
                <w:color w:val="222222"/>
                <w:sz w:val="21"/>
              </w:rPr>
              <w:t>TISC网络中</w:t>
            </w:r>
            <w:r>
              <w:rPr>
                <w:rFonts w:ascii="SimSun" w:hAnsi="SimSun" w:cs="SimSun" w:hint="eastAsia"/>
                <w:color w:val="222222"/>
                <w:sz w:val="21"/>
              </w:rPr>
              <w:t>用户数量增加。</w:t>
            </w:r>
          </w:p>
        </w:tc>
      </w:tr>
    </w:tbl>
    <w:p w:rsidR="00540C35" w:rsidRDefault="008052F2" w:rsidP="004517D5">
      <w:pPr>
        <w:spacing w:beforeLines="50" w:before="120" w:afterLines="50" w:after="120" w:line="340" w:lineRule="atLeast"/>
        <w:rPr>
          <w:rFonts w:ascii="SimSun" w:hAnsi="SimSun"/>
          <w:bCs/>
          <w:sz w:val="21"/>
          <w:szCs w:val="22"/>
        </w:rPr>
      </w:pPr>
      <w:r w:rsidRPr="008052F2">
        <w:rPr>
          <w:rFonts w:ascii="SimSun" w:hAnsi="SimSun"/>
          <w:sz w:val="21"/>
          <w:szCs w:val="22"/>
          <w:vertAlign w:val="superscript"/>
        </w:rPr>
        <w:t>*</w:t>
      </w:r>
      <w:r w:rsidR="00DC2846" w:rsidRPr="00540C35">
        <w:rPr>
          <w:rFonts w:ascii="SimSun" w:hAnsi="SimSun"/>
          <w:color w:val="222222"/>
          <w:sz w:val="21"/>
        </w:rPr>
        <w:t>2018</w:t>
      </w:r>
      <w:r w:rsidR="00DC2846" w:rsidRPr="00540C35">
        <w:rPr>
          <w:rFonts w:ascii="SimSun" w:hAnsi="SimSun" w:cs="SimSun" w:hint="eastAsia"/>
          <w:color w:val="222222"/>
          <w:sz w:val="21"/>
        </w:rPr>
        <w:t>年的项目预算有待计划和预算委员会批准</w:t>
      </w:r>
      <w:r w:rsidR="00DC2846" w:rsidRPr="00540C35">
        <w:rPr>
          <w:rFonts w:ascii="SimSun" w:hAnsi="SimSun" w:hint="eastAsia"/>
          <w:bCs/>
          <w:sz w:val="21"/>
          <w:szCs w:val="22"/>
        </w:rPr>
        <w:t>。</w:t>
      </w:r>
    </w:p>
    <w:p w:rsidR="00810559" w:rsidRPr="00540C35" w:rsidRDefault="00810559" w:rsidP="00817818">
      <w:pPr>
        <w:rPr>
          <w:rFonts w:ascii="KaiTi" w:eastAsia="KaiTi" w:hAnsi="KaiTi"/>
          <w:i/>
          <w:sz w:val="21"/>
        </w:rPr>
        <w:sectPr w:rsidR="00810559" w:rsidRPr="00540C35" w:rsidSect="00C4328B">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540C35" w:rsidRPr="004517D5" w:rsidRDefault="00CB7CAC" w:rsidP="004517D5">
      <w:pPr>
        <w:pStyle w:val="2"/>
        <w:numPr>
          <w:ilvl w:val="0"/>
          <w:numId w:val="9"/>
        </w:numPr>
        <w:tabs>
          <w:tab w:val="left" w:pos="709"/>
        </w:tabs>
        <w:spacing w:beforeLines="100" w:afterLines="100" w:after="240" w:line="340" w:lineRule="atLeast"/>
        <w:ind w:left="357" w:hanging="357"/>
        <w:rPr>
          <w:rFonts w:ascii="SimHei" w:eastAsia="SimHei" w:hAnsi="SimHei"/>
          <w:sz w:val="21"/>
          <w:szCs w:val="22"/>
        </w:rPr>
      </w:pPr>
      <w:r w:rsidRPr="004517D5">
        <w:rPr>
          <w:rFonts w:ascii="SimHei" w:eastAsia="SimHei" w:hAnsi="SimHei" w:hint="eastAsia"/>
          <w:sz w:val="21"/>
          <w:szCs w:val="22"/>
        </w:rPr>
        <w:lastRenderedPageBreak/>
        <w:t>按成果分类的总费用</w:t>
      </w:r>
    </w:p>
    <w:p w:rsidR="009F557A" w:rsidRPr="00540C35" w:rsidRDefault="009F557A" w:rsidP="004517D5">
      <w:pPr>
        <w:spacing w:beforeLines="50" w:before="120" w:afterLines="50" w:after="120" w:line="340" w:lineRule="atLeast"/>
        <w:rPr>
          <w:rFonts w:ascii="SimSun" w:hAnsi="SimSun"/>
          <w:sz w:val="21"/>
          <w:szCs w:val="22"/>
          <w:u w:val="single"/>
        </w:rPr>
      </w:pPr>
      <w:r w:rsidRPr="00540C35">
        <w:rPr>
          <w:rFonts w:ascii="SimSun" w:hAnsi="SimSun"/>
          <w:sz w:val="21"/>
          <w:szCs w:val="22"/>
        </w:rPr>
        <w:t>(a)</w:t>
      </w:r>
      <w:r w:rsidR="004517D5">
        <w:rPr>
          <w:rFonts w:ascii="SimSun" w:hAnsi="SimSun"/>
          <w:sz w:val="21"/>
          <w:szCs w:val="22"/>
        </w:rPr>
        <w:t xml:space="preserve"> </w:t>
      </w:r>
      <w:r w:rsidRPr="00540C35">
        <w:rPr>
          <w:rFonts w:ascii="SimSun" w:hAnsi="SimSun"/>
          <w:sz w:val="21"/>
          <w:szCs w:val="22"/>
        </w:rPr>
        <w:t>2016</w:t>
      </w:r>
      <w:r w:rsidR="00CB7CAC" w:rsidRPr="00540C35">
        <w:rPr>
          <w:rFonts w:ascii="SimSun" w:hAnsi="SimSun" w:hint="eastAsia"/>
          <w:sz w:val="21"/>
          <w:szCs w:val="22"/>
        </w:rPr>
        <w:t>年</w:t>
      </w:r>
      <w:r w:rsidRPr="00540C35">
        <w:rPr>
          <w:rFonts w:ascii="SimSun" w:hAnsi="SimSun"/>
          <w:sz w:val="21"/>
          <w:szCs w:val="22"/>
        </w:rPr>
        <w:t>-2017</w:t>
      </w:r>
      <w:r w:rsidR="00CB7CAC" w:rsidRPr="00540C35">
        <w:rPr>
          <w:rFonts w:ascii="SimSun" w:hAnsi="SimSun" w:hint="eastAsia"/>
          <w:sz w:val="21"/>
          <w:szCs w:val="22"/>
        </w:rPr>
        <w:t>年两年期</w:t>
      </w:r>
    </w:p>
    <w:tbl>
      <w:tblPr>
        <w:tblStyle w:val="af"/>
        <w:tblW w:w="0" w:type="auto"/>
        <w:tblLook w:val="04A0" w:firstRow="1" w:lastRow="0" w:firstColumn="1" w:lastColumn="0" w:noHBand="0" w:noVBand="1"/>
      </w:tblPr>
      <w:tblGrid>
        <w:gridCol w:w="2986"/>
        <w:gridCol w:w="1493"/>
        <w:gridCol w:w="1493"/>
        <w:gridCol w:w="1493"/>
        <w:gridCol w:w="1493"/>
        <w:gridCol w:w="1493"/>
        <w:gridCol w:w="1493"/>
        <w:gridCol w:w="2986"/>
      </w:tblGrid>
      <w:tr w:rsidR="009F557A" w:rsidRPr="00540C35" w:rsidTr="00817818">
        <w:tc>
          <w:tcPr>
            <w:tcW w:w="2986" w:type="dxa"/>
          </w:tcPr>
          <w:p w:rsidR="009F557A" w:rsidRPr="00540C35" w:rsidRDefault="009F557A" w:rsidP="00817818">
            <w:pPr>
              <w:rPr>
                <w:rFonts w:ascii="KaiTi" w:eastAsia="KaiTi" w:hAnsi="KaiTi"/>
                <w:sz w:val="21"/>
                <w:szCs w:val="22"/>
              </w:rPr>
            </w:pPr>
          </w:p>
        </w:tc>
        <w:tc>
          <w:tcPr>
            <w:tcW w:w="11944" w:type="dxa"/>
            <w:gridSpan w:val="7"/>
          </w:tcPr>
          <w:p w:rsidR="009F557A" w:rsidRPr="00540C35" w:rsidRDefault="009F557A" w:rsidP="00CB7CAC">
            <w:pPr>
              <w:jc w:val="center"/>
              <w:rPr>
                <w:rFonts w:ascii="KaiTi" w:eastAsia="KaiTi" w:hAnsi="KaiTi"/>
                <w:i/>
                <w:sz w:val="21"/>
                <w:szCs w:val="22"/>
              </w:rPr>
            </w:pPr>
            <w:r w:rsidRPr="00540C35">
              <w:rPr>
                <w:rFonts w:ascii="KaiTi" w:eastAsia="KaiTi" w:hAnsi="KaiTi"/>
                <w:i/>
                <w:sz w:val="21"/>
                <w:szCs w:val="22"/>
              </w:rPr>
              <w:t>(</w:t>
            </w:r>
            <w:r w:rsidR="00CB7CAC" w:rsidRPr="00540C35">
              <w:rPr>
                <w:rFonts w:ascii="KaiTi" w:eastAsia="KaiTi" w:hAnsi="KaiTi" w:hint="eastAsia"/>
                <w:i/>
                <w:sz w:val="21"/>
                <w:szCs w:val="22"/>
              </w:rPr>
              <w:t>瑞郎</w:t>
            </w:r>
            <w:r w:rsidRPr="00540C35">
              <w:rPr>
                <w:rFonts w:ascii="KaiTi" w:eastAsia="KaiTi" w:hAnsi="KaiTi"/>
                <w:i/>
                <w:sz w:val="21"/>
                <w:szCs w:val="22"/>
              </w:rPr>
              <w:t>)</w:t>
            </w:r>
          </w:p>
        </w:tc>
      </w:tr>
      <w:tr w:rsidR="009F557A" w:rsidRPr="00540C35" w:rsidTr="00817818">
        <w:tc>
          <w:tcPr>
            <w:tcW w:w="2986" w:type="dxa"/>
          </w:tcPr>
          <w:p w:rsidR="009F557A" w:rsidRPr="00540C35" w:rsidRDefault="00CB7CAC" w:rsidP="00817818">
            <w:pPr>
              <w:rPr>
                <w:rFonts w:ascii="SimSun" w:hAnsi="SimSun"/>
                <w:b/>
                <w:sz w:val="21"/>
                <w:szCs w:val="22"/>
              </w:rPr>
            </w:pPr>
            <w:r w:rsidRPr="00540C35">
              <w:rPr>
                <w:rFonts w:ascii="SimSun" w:hAnsi="SimSun" w:hint="eastAsia"/>
                <w:b/>
                <w:sz w:val="21"/>
                <w:szCs w:val="22"/>
              </w:rPr>
              <w:t>项目成果</w:t>
            </w:r>
          </w:p>
        </w:tc>
        <w:tc>
          <w:tcPr>
            <w:tcW w:w="2986" w:type="dxa"/>
            <w:gridSpan w:val="2"/>
          </w:tcPr>
          <w:p w:rsidR="009F557A" w:rsidRPr="00540C35" w:rsidRDefault="009F557A" w:rsidP="00817818">
            <w:pPr>
              <w:jc w:val="center"/>
              <w:rPr>
                <w:rFonts w:ascii="SimSun" w:hAnsi="SimSun"/>
                <w:b/>
                <w:sz w:val="21"/>
                <w:szCs w:val="22"/>
              </w:rPr>
            </w:pPr>
            <w:r w:rsidRPr="00540C35">
              <w:rPr>
                <w:rFonts w:ascii="SimSun" w:hAnsi="SimSun"/>
                <w:b/>
                <w:sz w:val="21"/>
                <w:szCs w:val="22"/>
              </w:rPr>
              <w:t>2016</w:t>
            </w:r>
            <w:r w:rsidR="00CB7CAC" w:rsidRPr="00540C35">
              <w:rPr>
                <w:rFonts w:ascii="SimSun" w:hAnsi="SimSun" w:hint="eastAsia"/>
                <w:b/>
                <w:sz w:val="21"/>
                <w:szCs w:val="22"/>
              </w:rPr>
              <w:t>年</w:t>
            </w:r>
          </w:p>
        </w:tc>
        <w:tc>
          <w:tcPr>
            <w:tcW w:w="2986" w:type="dxa"/>
            <w:gridSpan w:val="2"/>
          </w:tcPr>
          <w:p w:rsidR="009F557A" w:rsidRPr="00540C35" w:rsidRDefault="009F557A" w:rsidP="00817818">
            <w:pPr>
              <w:jc w:val="center"/>
              <w:rPr>
                <w:rFonts w:ascii="SimSun" w:hAnsi="SimSun"/>
                <w:b/>
                <w:sz w:val="21"/>
                <w:szCs w:val="22"/>
              </w:rPr>
            </w:pPr>
            <w:r w:rsidRPr="00540C35">
              <w:rPr>
                <w:rFonts w:ascii="SimSun" w:hAnsi="SimSun"/>
                <w:b/>
                <w:sz w:val="21"/>
                <w:szCs w:val="22"/>
              </w:rPr>
              <w:t>2017</w:t>
            </w:r>
            <w:r w:rsidR="00CB7CAC" w:rsidRPr="00540C35">
              <w:rPr>
                <w:rFonts w:ascii="SimSun" w:hAnsi="SimSun" w:hint="eastAsia"/>
                <w:b/>
                <w:sz w:val="21"/>
                <w:szCs w:val="22"/>
              </w:rPr>
              <w:t>年</w:t>
            </w:r>
          </w:p>
        </w:tc>
        <w:tc>
          <w:tcPr>
            <w:tcW w:w="2986" w:type="dxa"/>
            <w:gridSpan w:val="2"/>
          </w:tcPr>
          <w:p w:rsidR="009F557A" w:rsidRPr="00540C35" w:rsidRDefault="00CB7CAC" w:rsidP="00817818">
            <w:pPr>
              <w:jc w:val="center"/>
              <w:rPr>
                <w:rFonts w:ascii="SimSun" w:hAnsi="SimSun"/>
                <w:b/>
                <w:sz w:val="21"/>
                <w:szCs w:val="22"/>
              </w:rPr>
            </w:pPr>
            <w:r w:rsidRPr="00540C35">
              <w:rPr>
                <w:rFonts w:ascii="SimSun" w:hAnsi="SimSun" w:hint="eastAsia"/>
                <w:b/>
                <w:sz w:val="21"/>
                <w:szCs w:val="22"/>
              </w:rPr>
              <w:t>合计</w:t>
            </w:r>
          </w:p>
        </w:tc>
        <w:tc>
          <w:tcPr>
            <w:tcW w:w="2986" w:type="dxa"/>
          </w:tcPr>
          <w:p w:rsidR="009F557A" w:rsidRPr="00540C35" w:rsidRDefault="00CB7CAC" w:rsidP="00817818">
            <w:pPr>
              <w:jc w:val="center"/>
              <w:rPr>
                <w:rFonts w:ascii="SimSun" w:hAnsi="SimSun"/>
                <w:b/>
                <w:sz w:val="21"/>
                <w:szCs w:val="22"/>
              </w:rPr>
            </w:pPr>
            <w:r w:rsidRPr="00540C35">
              <w:rPr>
                <w:rFonts w:ascii="SimSun" w:hAnsi="SimSun" w:hint="eastAsia"/>
                <w:b/>
                <w:sz w:val="21"/>
                <w:szCs w:val="22"/>
              </w:rPr>
              <w:t>总计</w:t>
            </w:r>
          </w:p>
        </w:tc>
      </w:tr>
      <w:tr w:rsidR="009F557A" w:rsidRPr="00540C35" w:rsidTr="00817818">
        <w:tc>
          <w:tcPr>
            <w:tcW w:w="2986" w:type="dxa"/>
          </w:tcPr>
          <w:p w:rsidR="009F557A" w:rsidRPr="00540C35" w:rsidRDefault="009F557A" w:rsidP="00817818">
            <w:pPr>
              <w:rPr>
                <w:rFonts w:ascii="SimSun" w:hAnsi="SimSun"/>
                <w:b/>
                <w:sz w:val="21"/>
                <w:szCs w:val="22"/>
              </w:rPr>
            </w:pPr>
          </w:p>
        </w:tc>
        <w:tc>
          <w:tcPr>
            <w:tcW w:w="1493" w:type="dxa"/>
          </w:tcPr>
          <w:p w:rsidR="009F557A" w:rsidRPr="00540C35" w:rsidRDefault="00CB7CAC" w:rsidP="00817818">
            <w:pPr>
              <w:rPr>
                <w:rFonts w:ascii="SimSun" w:hAnsi="SimSun"/>
                <w:b/>
                <w:sz w:val="21"/>
                <w:szCs w:val="22"/>
              </w:rPr>
            </w:pPr>
            <w:r w:rsidRPr="00540C35">
              <w:rPr>
                <w:rFonts w:ascii="SimSun" w:hAnsi="SimSun" w:hint="eastAsia"/>
                <w:b/>
                <w:sz w:val="21"/>
                <w:szCs w:val="22"/>
              </w:rPr>
              <w:t>人事费用</w:t>
            </w:r>
          </w:p>
        </w:tc>
        <w:tc>
          <w:tcPr>
            <w:tcW w:w="1493" w:type="dxa"/>
          </w:tcPr>
          <w:p w:rsidR="009F557A" w:rsidRPr="00540C35" w:rsidRDefault="00CB7CAC" w:rsidP="00817818">
            <w:pPr>
              <w:rPr>
                <w:rFonts w:ascii="SimSun" w:hAnsi="SimSun"/>
                <w:b/>
                <w:sz w:val="21"/>
                <w:szCs w:val="22"/>
              </w:rPr>
            </w:pPr>
            <w:r w:rsidRPr="00540C35">
              <w:rPr>
                <w:rFonts w:ascii="SimSun" w:hAnsi="SimSun" w:hint="eastAsia"/>
                <w:b/>
                <w:sz w:val="21"/>
                <w:szCs w:val="22"/>
              </w:rPr>
              <w:t>非人</w:t>
            </w:r>
            <w:proofErr w:type="gramStart"/>
            <w:r w:rsidRPr="00540C35">
              <w:rPr>
                <w:rFonts w:ascii="SimSun" w:hAnsi="SimSun" w:hint="eastAsia"/>
                <w:b/>
                <w:sz w:val="21"/>
                <w:szCs w:val="22"/>
              </w:rPr>
              <w:t>事费用</w:t>
            </w:r>
            <w:proofErr w:type="gramEnd"/>
          </w:p>
        </w:tc>
        <w:tc>
          <w:tcPr>
            <w:tcW w:w="1493" w:type="dxa"/>
          </w:tcPr>
          <w:p w:rsidR="009F557A" w:rsidRPr="00540C35" w:rsidRDefault="00CB7CAC" w:rsidP="00817818">
            <w:pPr>
              <w:rPr>
                <w:rFonts w:ascii="SimSun" w:hAnsi="SimSun"/>
                <w:b/>
                <w:sz w:val="21"/>
                <w:szCs w:val="22"/>
              </w:rPr>
            </w:pPr>
            <w:r w:rsidRPr="00540C35">
              <w:rPr>
                <w:rFonts w:ascii="SimSun" w:hAnsi="SimSun" w:hint="eastAsia"/>
                <w:b/>
                <w:sz w:val="21"/>
                <w:szCs w:val="22"/>
              </w:rPr>
              <w:t>人事费用</w:t>
            </w:r>
          </w:p>
        </w:tc>
        <w:tc>
          <w:tcPr>
            <w:tcW w:w="1493" w:type="dxa"/>
          </w:tcPr>
          <w:p w:rsidR="009F557A" w:rsidRPr="00540C35" w:rsidRDefault="00CB7CAC" w:rsidP="00817818">
            <w:pPr>
              <w:rPr>
                <w:rFonts w:ascii="SimSun" w:hAnsi="SimSun"/>
                <w:b/>
                <w:sz w:val="21"/>
                <w:szCs w:val="22"/>
              </w:rPr>
            </w:pPr>
            <w:r w:rsidRPr="00540C35">
              <w:rPr>
                <w:rFonts w:ascii="SimSun" w:hAnsi="SimSun" w:hint="eastAsia"/>
                <w:b/>
                <w:sz w:val="21"/>
                <w:szCs w:val="22"/>
              </w:rPr>
              <w:t>非人</w:t>
            </w:r>
            <w:proofErr w:type="gramStart"/>
            <w:r w:rsidRPr="00540C35">
              <w:rPr>
                <w:rFonts w:ascii="SimSun" w:hAnsi="SimSun" w:hint="eastAsia"/>
                <w:b/>
                <w:sz w:val="21"/>
                <w:szCs w:val="22"/>
              </w:rPr>
              <w:t>事费用</w:t>
            </w:r>
            <w:proofErr w:type="gramEnd"/>
          </w:p>
        </w:tc>
        <w:tc>
          <w:tcPr>
            <w:tcW w:w="1493" w:type="dxa"/>
          </w:tcPr>
          <w:p w:rsidR="009F557A" w:rsidRPr="00540C35" w:rsidRDefault="00CB7CAC" w:rsidP="00817818">
            <w:pPr>
              <w:rPr>
                <w:rFonts w:ascii="SimSun" w:hAnsi="SimSun"/>
                <w:b/>
                <w:sz w:val="21"/>
                <w:szCs w:val="22"/>
              </w:rPr>
            </w:pPr>
            <w:r w:rsidRPr="00540C35">
              <w:rPr>
                <w:rFonts w:ascii="SimSun" w:hAnsi="SimSun" w:hint="eastAsia"/>
                <w:b/>
                <w:sz w:val="21"/>
                <w:szCs w:val="22"/>
              </w:rPr>
              <w:t>人事费用</w:t>
            </w:r>
          </w:p>
        </w:tc>
        <w:tc>
          <w:tcPr>
            <w:tcW w:w="1493" w:type="dxa"/>
          </w:tcPr>
          <w:p w:rsidR="009F557A" w:rsidRPr="00540C35" w:rsidRDefault="00CB7CAC" w:rsidP="00817818">
            <w:pPr>
              <w:rPr>
                <w:rFonts w:ascii="SimSun" w:hAnsi="SimSun"/>
                <w:b/>
                <w:sz w:val="21"/>
                <w:szCs w:val="22"/>
              </w:rPr>
            </w:pPr>
            <w:r w:rsidRPr="00540C35">
              <w:rPr>
                <w:rFonts w:ascii="SimSun" w:hAnsi="SimSun" w:hint="eastAsia"/>
                <w:b/>
                <w:sz w:val="21"/>
                <w:szCs w:val="22"/>
              </w:rPr>
              <w:t>非人</w:t>
            </w:r>
            <w:proofErr w:type="gramStart"/>
            <w:r w:rsidRPr="00540C35">
              <w:rPr>
                <w:rFonts w:ascii="SimSun" w:hAnsi="SimSun" w:hint="eastAsia"/>
                <w:b/>
                <w:sz w:val="21"/>
                <w:szCs w:val="22"/>
              </w:rPr>
              <w:t>事费用</w:t>
            </w:r>
            <w:proofErr w:type="gramEnd"/>
          </w:p>
        </w:tc>
        <w:tc>
          <w:tcPr>
            <w:tcW w:w="2986" w:type="dxa"/>
          </w:tcPr>
          <w:p w:rsidR="009F557A" w:rsidRPr="00540C35" w:rsidRDefault="009F557A" w:rsidP="00817818">
            <w:pPr>
              <w:rPr>
                <w:rFonts w:ascii="SimSun" w:hAnsi="SimSun"/>
                <w:b/>
                <w:sz w:val="21"/>
                <w:szCs w:val="22"/>
              </w:rPr>
            </w:pPr>
          </w:p>
        </w:tc>
      </w:tr>
      <w:tr w:rsidR="009F557A" w:rsidRPr="00540C35" w:rsidTr="00817818">
        <w:tc>
          <w:tcPr>
            <w:tcW w:w="2986" w:type="dxa"/>
          </w:tcPr>
          <w:p w:rsidR="009F557A" w:rsidRPr="00540C35" w:rsidRDefault="009274BF" w:rsidP="00817818">
            <w:pPr>
              <w:rPr>
                <w:rFonts w:ascii="SimSun" w:hAnsi="SimSun"/>
                <w:sz w:val="21"/>
                <w:szCs w:val="22"/>
              </w:rPr>
            </w:pPr>
            <w:r w:rsidRPr="00540C35">
              <w:rPr>
                <w:rFonts w:ascii="SimSun" w:hAnsi="SimSun" w:hint="eastAsia"/>
                <w:sz w:val="21"/>
                <w:szCs w:val="22"/>
              </w:rPr>
              <w:t>公有领域的发明识别和运用指南</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10,000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60,000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10,000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20,000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20,000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80,000</w:t>
            </w:r>
          </w:p>
        </w:tc>
        <w:tc>
          <w:tcPr>
            <w:tcW w:w="2986" w:type="dxa"/>
          </w:tcPr>
          <w:p w:rsidR="009F557A" w:rsidRPr="00540C35" w:rsidRDefault="009F557A" w:rsidP="00817818">
            <w:pPr>
              <w:rPr>
                <w:rFonts w:ascii="SimSun" w:hAnsi="SimSun"/>
                <w:sz w:val="21"/>
                <w:szCs w:val="22"/>
              </w:rPr>
            </w:pPr>
            <w:r w:rsidRPr="00540C35">
              <w:rPr>
                <w:rFonts w:ascii="SimSun" w:hAnsi="SimSun"/>
                <w:sz w:val="21"/>
                <w:szCs w:val="22"/>
              </w:rPr>
              <w:t>100,000</w:t>
            </w:r>
          </w:p>
        </w:tc>
      </w:tr>
      <w:tr w:rsidR="009F557A" w:rsidRPr="00540C35" w:rsidTr="00817818">
        <w:tc>
          <w:tcPr>
            <w:tcW w:w="2986" w:type="dxa"/>
          </w:tcPr>
          <w:p w:rsidR="009F557A" w:rsidRPr="00540C35" w:rsidRDefault="00044CD6" w:rsidP="00817818">
            <w:pPr>
              <w:rPr>
                <w:rFonts w:ascii="SimSun" w:hAnsi="SimSun"/>
                <w:sz w:val="21"/>
                <w:szCs w:val="22"/>
              </w:rPr>
            </w:pPr>
            <w:r w:rsidRPr="00540C35">
              <w:rPr>
                <w:rFonts w:ascii="SimSun" w:hAnsi="SimSun" w:cs="SimSun" w:hint="eastAsia"/>
                <w:color w:val="222222"/>
                <w:sz w:val="21"/>
              </w:rPr>
              <w:t>有关识别和运用公有领域的发明的经验和最佳做法文献</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30,000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25,000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50,000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125,000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80,000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150,000</w:t>
            </w:r>
          </w:p>
        </w:tc>
        <w:tc>
          <w:tcPr>
            <w:tcW w:w="2986" w:type="dxa"/>
          </w:tcPr>
          <w:p w:rsidR="009F557A" w:rsidRPr="00540C35" w:rsidRDefault="009F557A" w:rsidP="00817818">
            <w:pPr>
              <w:rPr>
                <w:rFonts w:ascii="SimSun" w:hAnsi="SimSun"/>
                <w:sz w:val="21"/>
                <w:szCs w:val="22"/>
              </w:rPr>
            </w:pPr>
            <w:r w:rsidRPr="00540C35">
              <w:rPr>
                <w:rFonts w:ascii="SimSun" w:hAnsi="SimSun"/>
                <w:sz w:val="21"/>
                <w:szCs w:val="22"/>
              </w:rPr>
              <w:t>230,000</w:t>
            </w:r>
          </w:p>
        </w:tc>
      </w:tr>
      <w:tr w:rsidR="009F557A" w:rsidRPr="00540C35" w:rsidTr="00817818">
        <w:tc>
          <w:tcPr>
            <w:tcW w:w="2986" w:type="dxa"/>
          </w:tcPr>
          <w:p w:rsidR="009F557A" w:rsidRPr="00540C35" w:rsidRDefault="00044CD6" w:rsidP="00B25E41">
            <w:pPr>
              <w:rPr>
                <w:rFonts w:ascii="SimSun" w:hAnsi="SimSun"/>
                <w:sz w:val="21"/>
                <w:szCs w:val="22"/>
              </w:rPr>
            </w:pPr>
            <w:r w:rsidRPr="00540C35">
              <w:rPr>
                <w:rStyle w:val="shorttext"/>
                <w:rFonts w:ascii="SimSun" w:hAnsi="SimSun" w:cs="SimSun" w:hint="eastAsia"/>
                <w:color w:val="222222"/>
                <w:sz w:val="21"/>
              </w:rPr>
              <w:t>专家名册和</w:t>
            </w:r>
            <w:r w:rsidR="00B25E41" w:rsidRPr="00540C35">
              <w:rPr>
                <w:rStyle w:val="shorttext"/>
                <w:rFonts w:ascii="SimSun" w:hAnsi="SimSun" w:cs="SimSun" w:hint="eastAsia"/>
                <w:color w:val="222222"/>
                <w:sz w:val="21"/>
              </w:rPr>
              <w:t>最</w:t>
            </w:r>
            <w:r w:rsidRPr="00540C35">
              <w:rPr>
                <w:rStyle w:val="shorttext"/>
                <w:rFonts w:ascii="SimSun" w:hAnsi="SimSun" w:cs="SimSun" w:hint="eastAsia"/>
                <w:color w:val="222222"/>
                <w:sz w:val="21"/>
              </w:rPr>
              <w:t>新增强</w:t>
            </w:r>
            <w:proofErr w:type="gramStart"/>
            <w:r w:rsidRPr="00540C35">
              <w:rPr>
                <w:rStyle w:val="shorttext"/>
                <w:rFonts w:ascii="SimSun" w:hAnsi="SimSun" w:cs="SimSun" w:hint="eastAsia"/>
                <w:color w:val="222222"/>
                <w:sz w:val="21"/>
              </w:rPr>
              <w:t>版培训</w:t>
            </w:r>
            <w:proofErr w:type="gramEnd"/>
            <w:r w:rsidRPr="00540C35">
              <w:rPr>
                <w:rStyle w:val="shorttext"/>
                <w:rFonts w:ascii="SimSun" w:hAnsi="SimSun" w:cs="SimSun" w:hint="eastAsia"/>
                <w:color w:val="222222"/>
                <w:sz w:val="21"/>
              </w:rPr>
              <w:t>材料</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10,000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15,000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10,000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15,000</w:t>
            </w:r>
          </w:p>
        </w:tc>
        <w:tc>
          <w:tcPr>
            <w:tcW w:w="2986" w:type="dxa"/>
          </w:tcPr>
          <w:p w:rsidR="009F557A" w:rsidRPr="00540C35" w:rsidRDefault="009F557A" w:rsidP="00817818">
            <w:pPr>
              <w:rPr>
                <w:rFonts w:ascii="SimSun" w:hAnsi="SimSun"/>
                <w:sz w:val="21"/>
                <w:szCs w:val="22"/>
              </w:rPr>
            </w:pPr>
            <w:r w:rsidRPr="00540C35">
              <w:rPr>
                <w:rFonts w:ascii="SimSun" w:hAnsi="SimSun"/>
                <w:sz w:val="21"/>
                <w:szCs w:val="22"/>
              </w:rPr>
              <w:t>25,000</w:t>
            </w:r>
          </w:p>
        </w:tc>
      </w:tr>
      <w:tr w:rsidR="009F557A" w:rsidRPr="00540C35" w:rsidTr="00817818">
        <w:tc>
          <w:tcPr>
            <w:tcW w:w="2986" w:type="dxa"/>
          </w:tcPr>
          <w:p w:rsidR="009F557A" w:rsidRPr="00540C35" w:rsidRDefault="00044CD6" w:rsidP="00044CD6">
            <w:pPr>
              <w:rPr>
                <w:rFonts w:ascii="SimSun" w:hAnsi="SimSun"/>
                <w:sz w:val="21"/>
                <w:szCs w:val="22"/>
              </w:rPr>
            </w:pPr>
            <w:r w:rsidRPr="00540C35">
              <w:rPr>
                <w:rFonts w:ascii="SimSun" w:hAnsi="SimSun" w:hint="eastAsia"/>
                <w:sz w:val="21"/>
                <w:szCs w:val="22"/>
              </w:rPr>
              <w:t>经过完善的法律状态门户网站</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10,000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20,000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30,000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35,000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40,000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55,000</w:t>
            </w:r>
          </w:p>
        </w:tc>
        <w:tc>
          <w:tcPr>
            <w:tcW w:w="2986" w:type="dxa"/>
          </w:tcPr>
          <w:p w:rsidR="009F557A" w:rsidRPr="00540C35" w:rsidRDefault="009F557A" w:rsidP="00817818">
            <w:pPr>
              <w:rPr>
                <w:rFonts w:ascii="SimSun" w:hAnsi="SimSun"/>
                <w:sz w:val="21"/>
                <w:szCs w:val="22"/>
              </w:rPr>
            </w:pPr>
            <w:r w:rsidRPr="00540C35">
              <w:rPr>
                <w:rFonts w:ascii="SimSun" w:hAnsi="SimSun"/>
                <w:sz w:val="21"/>
                <w:szCs w:val="22"/>
              </w:rPr>
              <w:t>95,000</w:t>
            </w:r>
          </w:p>
        </w:tc>
      </w:tr>
      <w:tr w:rsidR="009F557A" w:rsidRPr="00540C35" w:rsidTr="00817818">
        <w:tc>
          <w:tcPr>
            <w:tcW w:w="2986" w:type="dxa"/>
          </w:tcPr>
          <w:p w:rsidR="009F557A" w:rsidRPr="00540C35" w:rsidRDefault="00044CD6" w:rsidP="00817818">
            <w:pPr>
              <w:rPr>
                <w:rFonts w:ascii="SimSun" w:hAnsi="SimSun"/>
                <w:b/>
                <w:sz w:val="21"/>
                <w:szCs w:val="22"/>
              </w:rPr>
            </w:pPr>
            <w:r w:rsidRPr="00540C35">
              <w:rPr>
                <w:rFonts w:ascii="SimSun" w:hAnsi="SimSun" w:hint="eastAsia"/>
                <w:b/>
                <w:sz w:val="21"/>
                <w:szCs w:val="22"/>
              </w:rPr>
              <w:t>总计</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50,000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105,000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100,000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195,000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150,000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300,000</w:t>
            </w:r>
          </w:p>
        </w:tc>
        <w:tc>
          <w:tcPr>
            <w:tcW w:w="2986" w:type="dxa"/>
          </w:tcPr>
          <w:p w:rsidR="009F557A" w:rsidRPr="00540C35" w:rsidRDefault="009F557A" w:rsidP="00817818">
            <w:pPr>
              <w:rPr>
                <w:rFonts w:ascii="SimSun" w:hAnsi="SimSun"/>
                <w:sz w:val="21"/>
                <w:szCs w:val="22"/>
              </w:rPr>
            </w:pPr>
            <w:r w:rsidRPr="00540C35">
              <w:rPr>
                <w:rFonts w:ascii="SimSun" w:hAnsi="SimSun"/>
                <w:sz w:val="21"/>
                <w:szCs w:val="22"/>
              </w:rPr>
              <w:t>450,000</w:t>
            </w:r>
          </w:p>
        </w:tc>
      </w:tr>
    </w:tbl>
    <w:p w:rsidR="009F557A" w:rsidRPr="00540C35" w:rsidRDefault="009F557A" w:rsidP="009F557A">
      <w:pPr>
        <w:rPr>
          <w:rFonts w:ascii="SimSun" w:hAnsi="SimSun"/>
          <w:sz w:val="21"/>
          <w:szCs w:val="22"/>
        </w:rPr>
      </w:pPr>
    </w:p>
    <w:p w:rsidR="009F557A" w:rsidRPr="00540C35" w:rsidRDefault="009F557A" w:rsidP="009F557A">
      <w:pPr>
        <w:spacing w:after="200" w:line="276" w:lineRule="auto"/>
        <w:rPr>
          <w:rFonts w:ascii="SimSun" w:hAnsi="SimSun"/>
          <w:sz w:val="21"/>
          <w:szCs w:val="22"/>
        </w:rPr>
      </w:pPr>
      <w:r w:rsidRPr="00540C35">
        <w:rPr>
          <w:rFonts w:ascii="SimSun" w:hAnsi="SimSun"/>
          <w:sz w:val="21"/>
          <w:szCs w:val="22"/>
        </w:rPr>
        <w:br w:type="page"/>
      </w:r>
    </w:p>
    <w:p w:rsidR="009F557A" w:rsidRPr="00540C35" w:rsidRDefault="009F557A" w:rsidP="004517D5">
      <w:pPr>
        <w:spacing w:beforeLines="50" w:before="120" w:afterLines="50" w:after="120" w:line="340" w:lineRule="atLeast"/>
        <w:rPr>
          <w:rFonts w:ascii="SimSun" w:hAnsi="SimSun"/>
          <w:sz w:val="21"/>
          <w:szCs w:val="22"/>
          <w:u w:val="single"/>
        </w:rPr>
      </w:pPr>
      <w:r w:rsidRPr="00540C35">
        <w:rPr>
          <w:rFonts w:ascii="SimSun" w:hAnsi="SimSun"/>
          <w:sz w:val="21"/>
          <w:szCs w:val="22"/>
        </w:rPr>
        <w:lastRenderedPageBreak/>
        <w:t>(b)</w:t>
      </w:r>
      <w:r w:rsidR="004517D5">
        <w:rPr>
          <w:rFonts w:ascii="SimSun" w:hAnsi="SimSun" w:hint="eastAsia"/>
          <w:sz w:val="21"/>
          <w:szCs w:val="22"/>
        </w:rPr>
        <w:t xml:space="preserve"> </w:t>
      </w:r>
      <w:r w:rsidRPr="00540C35">
        <w:rPr>
          <w:rFonts w:ascii="SimSun" w:hAnsi="SimSun"/>
          <w:sz w:val="21"/>
          <w:szCs w:val="22"/>
        </w:rPr>
        <w:t>2018</w:t>
      </w:r>
      <w:r w:rsidR="00044CD6" w:rsidRPr="00540C35">
        <w:rPr>
          <w:rFonts w:ascii="SimSun" w:hAnsi="SimSun" w:hint="eastAsia"/>
          <w:sz w:val="21"/>
          <w:szCs w:val="22"/>
        </w:rPr>
        <w:t>年</w:t>
      </w:r>
      <w:r w:rsidR="008052F2" w:rsidRPr="008052F2">
        <w:rPr>
          <w:rFonts w:ascii="SimSun" w:hAnsi="SimSun"/>
          <w:sz w:val="21"/>
          <w:szCs w:val="22"/>
          <w:vertAlign w:val="superscript"/>
        </w:rPr>
        <w:t>*</w:t>
      </w:r>
    </w:p>
    <w:tbl>
      <w:tblPr>
        <w:tblStyle w:val="af"/>
        <w:tblW w:w="0" w:type="auto"/>
        <w:tblLook w:val="04A0" w:firstRow="1" w:lastRow="0" w:firstColumn="1" w:lastColumn="0" w:noHBand="0" w:noVBand="1"/>
      </w:tblPr>
      <w:tblGrid>
        <w:gridCol w:w="2986"/>
        <w:gridCol w:w="1493"/>
        <w:gridCol w:w="1493"/>
        <w:gridCol w:w="1493"/>
        <w:gridCol w:w="1493"/>
        <w:gridCol w:w="2986"/>
      </w:tblGrid>
      <w:tr w:rsidR="009F557A" w:rsidRPr="00540C35" w:rsidTr="00817818">
        <w:tc>
          <w:tcPr>
            <w:tcW w:w="2986" w:type="dxa"/>
          </w:tcPr>
          <w:p w:rsidR="009F557A" w:rsidRPr="00540C35" w:rsidRDefault="009F557A" w:rsidP="00817818">
            <w:pPr>
              <w:rPr>
                <w:rFonts w:ascii="KaiTi" w:eastAsia="KaiTi" w:hAnsi="KaiTi"/>
                <w:sz w:val="21"/>
                <w:szCs w:val="22"/>
              </w:rPr>
            </w:pPr>
          </w:p>
        </w:tc>
        <w:tc>
          <w:tcPr>
            <w:tcW w:w="8958" w:type="dxa"/>
            <w:gridSpan w:val="5"/>
          </w:tcPr>
          <w:p w:rsidR="009F557A" w:rsidRPr="00540C35" w:rsidRDefault="009F557A" w:rsidP="00044CD6">
            <w:pPr>
              <w:jc w:val="center"/>
              <w:rPr>
                <w:rFonts w:ascii="KaiTi" w:eastAsia="KaiTi" w:hAnsi="KaiTi"/>
                <w:i/>
                <w:sz w:val="21"/>
                <w:szCs w:val="22"/>
              </w:rPr>
            </w:pPr>
            <w:r w:rsidRPr="00540C35">
              <w:rPr>
                <w:rFonts w:ascii="KaiTi" w:eastAsia="KaiTi" w:hAnsi="KaiTi"/>
                <w:i/>
                <w:sz w:val="21"/>
                <w:szCs w:val="22"/>
              </w:rPr>
              <w:t>(</w:t>
            </w:r>
            <w:r w:rsidR="00044CD6" w:rsidRPr="00540C35">
              <w:rPr>
                <w:rFonts w:ascii="KaiTi" w:eastAsia="KaiTi" w:hAnsi="KaiTi" w:hint="eastAsia"/>
                <w:i/>
                <w:sz w:val="21"/>
                <w:szCs w:val="22"/>
              </w:rPr>
              <w:t>瑞郎</w:t>
            </w:r>
            <w:r w:rsidRPr="00540C35">
              <w:rPr>
                <w:rFonts w:ascii="KaiTi" w:eastAsia="KaiTi" w:hAnsi="KaiTi"/>
                <w:i/>
                <w:sz w:val="21"/>
                <w:szCs w:val="22"/>
              </w:rPr>
              <w:t>)</w:t>
            </w:r>
          </w:p>
        </w:tc>
      </w:tr>
      <w:tr w:rsidR="009F557A" w:rsidRPr="00540C35" w:rsidTr="00817818">
        <w:tc>
          <w:tcPr>
            <w:tcW w:w="2986" w:type="dxa"/>
          </w:tcPr>
          <w:p w:rsidR="009F557A" w:rsidRPr="00540C35" w:rsidRDefault="00EE6EE0" w:rsidP="00817818">
            <w:pPr>
              <w:rPr>
                <w:rFonts w:ascii="SimSun" w:hAnsi="SimSun"/>
                <w:b/>
                <w:sz w:val="21"/>
                <w:szCs w:val="22"/>
              </w:rPr>
            </w:pPr>
            <w:r w:rsidRPr="00540C35">
              <w:rPr>
                <w:rFonts w:ascii="SimSun" w:hAnsi="SimSun" w:hint="eastAsia"/>
                <w:b/>
                <w:sz w:val="21"/>
                <w:szCs w:val="22"/>
              </w:rPr>
              <w:t>项目成果</w:t>
            </w:r>
          </w:p>
        </w:tc>
        <w:tc>
          <w:tcPr>
            <w:tcW w:w="2986" w:type="dxa"/>
            <w:gridSpan w:val="2"/>
          </w:tcPr>
          <w:p w:rsidR="009F557A" w:rsidRPr="00540C35" w:rsidRDefault="009F557A" w:rsidP="00817818">
            <w:pPr>
              <w:jc w:val="center"/>
              <w:rPr>
                <w:rFonts w:ascii="SimSun" w:hAnsi="SimSun"/>
                <w:b/>
                <w:sz w:val="21"/>
                <w:szCs w:val="22"/>
              </w:rPr>
            </w:pPr>
            <w:r w:rsidRPr="00540C35">
              <w:rPr>
                <w:rFonts w:ascii="SimSun" w:hAnsi="SimSun"/>
                <w:b/>
                <w:sz w:val="21"/>
                <w:szCs w:val="22"/>
              </w:rPr>
              <w:t>2018</w:t>
            </w:r>
            <w:r w:rsidR="00044CD6" w:rsidRPr="00540C35">
              <w:rPr>
                <w:rFonts w:ascii="SimSun" w:hAnsi="SimSun" w:hint="eastAsia"/>
                <w:b/>
                <w:sz w:val="21"/>
                <w:szCs w:val="22"/>
              </w:rPr>
              <w:t>年</w:t>
            </w:r>
          </w:p>
        </w:tc>
        <w:tc>
          <w:tcPr>
            <w:tcW w:w="2986" w:type="dxa"/>
            <w:gridSpan w:val="2"/>
          </w:tcPr>
          <w:p w:rsidR="009F557A" w:rsidRPr="00540C35" w:rsidRDefault="00044CD6" w:rsidP="00044CD6">
            <w:pPr>
              <w:jc w:val="center"/>
              <w:rPr>
                <w:rFonts w:ascii="SimSun" w:hAnsi="SimSun"/>
                <w:b/>
                <w:sz w:val="21"/>
                <w:szCs w:val="22"/>
              </w:rPr>
            </w:pPr>
            <w:r w:rsidRPr="00540C35">
              <w:rPr>
                <w:rFonts w:ascii="SimSun" w:hAnsi="SimSun" w:hint="eastAsia"/>
                <w:b/>
                <w:sz w:val="21"/>
                <w:szCs w:val="22"/>
              </w:rPr>
              <w:t>合计</w:t>
            </w:r>
          </w:p>
        </w:tc>
        <w:tc>
          <w:tcPr>
            <w:tcW w:w="2986" w:type="dxa"/>
          </w:tcPr>
          <w:p w:rsidR="009F557A" w:rsidRPr="00540C35" w:rsidRDefault="00044CD6" w:rsidP="00817818">
            <w:pPr>
              <w:jc w:val="center"/>
              <w:rPr>
                <w:rFonts w:ascii="SimSun" w:hAnsi="SimSun"/>
                <w:b/>
                <w:sz w:val="21"/>
                <w:szCs w:val="22"/>
              </w:rPr>
            </w:pPr>
            <w:r w:rsidRPr="00540C35">
              <w:rPr>
                <w:rFonts w:ascii="SimSun" w:hAnsi="SimSun" w:hint="eastAsia"/>
                <w:b/>
                <w:sz w:val="21"/>
                <w:szCs w:val="22"/>
              </w:rPr>
              <w:t>总计</w:t>
            </w:r>
          </w:p>
        </w:tc>
      </w:tr>
      <w:tr w:rsidR="009F557A" w:rsidRPr="00540C35" w:rsidTr="00817818">
        <w:tc>
          <w:tcPr>
            <w:tcW w:w="2986" w:type="dxa"/>
          </w:tcPr>
          <w:p w:rsidR="009F557A" w:rsidRPr="00540C35" w:rsidRDefault="009F557A" w:rsidP="00817818">
            <w:pPr>
              <w:rPr>
                <w:rFonts w:ascii="SimSun" w:hAnsi="SimSun"/>
                <w:b/>
                <w:sz w:val="21"/>
                <w:szCs w:val="22"/>
              </w:rPr>
            </w:pPr>
          </w:p>
        </w:tc>
        <w:tc>
          <w:tcPr>
            <w:tcW w:w="1493" w:type="dxa"/>
          </w:tcPr>
          <w:p w:rsidR="009F557A" w:rsidRPr="00540C35" w:rsidRDefault="00044CD6" w:rsidP="00817818">
            <w:pPr>
              <w:rPr>
                <w:rFonts w:ascii="SimSun" w:hAnsi="SimSun"/>
                <w:b/>
                <w:sz w:val="21"/>
                <w:szCs w:val="22"/>
              </w:rPr>
            </w:pPr>
            <w:r w:rsidRPr="00540C35">
              <w:rPr>
                <w:rFonts w:ascii="SimSun" w:hAnsi="SimSun" w:hint="eastAsia"/>
                <w:b/>
                <w:sz w:val="21"/>
                <w:szCs w:val="22"/>
              </w:rPr>
              <w:t>人事费用</w:t>
            </w:r>
          </w:p>
        </w:tc>
        <w:tc>
          <w:tcPr>
            <w:tcW w:w="1493" w:type="dxa"/>
          </w:tcPr>
          <w:p w:rsidR="009F557A" w:rsidRPr="00540C35" w:rsidRDefault="00044CD6" w:rsidP="00817818">
            <w:pPr>
              <w:rPr>
                <w:rFonts w:ascii="SimSun" w:hAnsi="SimSun"/>
                <w:b/>
                <w:sz w:val="21"/>
                <w:szCs w:val="22"/>
              </w:rPr>
            </w:pPr>
            <w:r w:rsidRPr="00540C35">
              <w:rPr>
                <w:rFonts w:ascii="SimSun" w:hAnsi="SimSun" w:hint="eastAsia"/>
                <w:b/>
                <w:sz w:val="21"/>
                <w:szCs w:val="22"/>
              </w:rPr>
              <w:t>非人</w:t>
            </w:r>
            <w:proofErr w:type="gramStart"/>
            <w:r w:rsidRPr="00540C35">
              <w:rPr>
                <w:rFonts w:ascii="SimSun" w:hAnsi="SimSun" w:hint="eastAsia"/>
                <w:b/>
                <w:sz w:val="21"/>
                <w:szCs w:val="22"/>
              </w:rPr>
              <w:t>事费用</w:t>
            </w:r>
            <w:proofErr w:type="gramEnd"/>
          </w:p>
        </w:tc>
        <w:tc>
          <w:tcPr>
            <w:tcW w:w="1493" w:type="dxa"/>
          </w:tcPr>
          <w:p w:rsidR="009F557A" w:rsidRPr="00540C35" w:rsidRDefault="00044CD6" w:rsidP="00817818">
            <w:pPr>
              <w:rPr>
                <w:rFonts w:ascii="SimSun" w:hAnsi="SimSun"/>
                <w:b/>
                <w:sz w:val="21"/>
                <w:szCs w:val="22"/>
              </w:rPr>
            </w:pPr>
            <w:r w:rsidRPr="00540C35">
              <w:rPr>
                <w:rFonts w:ascii="SimSun" w:hAnsi="SimSun" w:hint="eastAsia"/>
                <w:b/>
                <w:sz w:val="21"/>
                <w:szCs w:val="22"/>
              </w:rPr>
              <w:t>人事费用</w:t>
            </w:r>
          </w:p>
        </w:tc>
        <w:tc>
          <w:tcPr>
            <w:tcW w:w="1493" w:type="dxa"/>
          </w:tcPr>
          <w:p w:rsidR="009F557A" w:rsidRPr="00540C35" w:rsidRDefault="00044CD6" w:rsidP="00817818">
            <w:pPr>
              <w:rPr>
                <w:rFonts w:ascii="SimSun" w:hAnsi="SimSun"/>
                <w:b/>
                <w:sz w:val="21"/>
                <w:szCs w:val="22"/>
              </w:rPr>
            </w:pPr>
            <w:r w:rsidRPr="00540C35">
              <w:rPr>
                <w:rFonts w:ascii="SimSun" w:hAnsi="SimSun" w:hint="eastAsia"/>
                <w:b/>
                <w:sz w:val="21"/>
                <w:szCs w:val="22"/>
              </w:rPr>
              <w:t>非人</w:t>
            </w:r>
            <w:proofErr w:type="gramStart"/>
            <w:r w:rsidRPr="00540C35">
              <w:rPr>
                <w:rFonts w:ascii="SimSun" w:hAnsi="SimSun" w:hint="eastAsia"/>
                <w:b/>
                <w:sz w:val="21"/>
                <w:szCs w:val="22"/>
              </w:rPr>
              <w:t>事费用</w:t>
            </w:r>
            <w:proofErr w:type="gramEnd"/>
          </w:p>
        </w:tc>
        <w:tc>
          <w:tcPr>
            <w:tcW w:w="2986" w:type="dxa"/>
          </w:tcPr>
          <w:p w:rsidR="009F557A" w:rsidRPr="00540C35" w:rsidRDefault="009F557A" w:rsidP="00817818">
            <w:pPr>
              <w:rPr>
                <w:rFonts w:ascii="SimSun" w:hAnsi="SimSun"/>
                <w:b/>
                <w:sz w:val="21"/>
                <w:szCs w:val="22"/>
              </w:rPr>
            </w:pPr>
          </w:p>
        </w:tc>
      </w:tr>
      <w:tr w:rsidR="009F557A" w:rsidRPr="00540C35" w:rsidTr="00817818">
        <w:tc>
          <w:tcPr>
            <w:tcW w:w="2986" w:type="dxa"/>
          </w:tcPr>
          <w:p w:rsidR="009F557A" w:rsidRPr="00540C35" w:rsidRDefault="00EE6EE0" w:rsidP="00EE6EE0">
            <w:pPr>
              <w:rPr>
                <w:rFonts w:ascii="SimSun" w:hAnsi="SimSun"/>
                <w:sz w:val="21"/>
                <w:szCs w:val="22"/>
              </w:rPr>
            </w:pPr>
            <w:r w:rsidRPr="00540C35">
              <w:rPr>
                <w:rFonts w:ascii="SimSun" w:hAnsi="SimSun" w:hint="eastAsia"/>
                <w:sz w:val="21"/>
                <w:szCs w:val="22"/>
              </w:rPr>
              <w:t>翻译</w:t>
            </w:r>
            <w:r w:rsidR="009274BF" w:rsidRPr="00540C35">
              <w:rPr>
                <w:rFonts w:ascii="SimSun" w:hAnsi="SimSun" w:hint="eastAsia"/>
                <w:sz w:val="21"/>
                <w:szCs w:val="22"/>
              </w:rPr>
              <w:t>公有领域的发明识别和运用指南</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10,000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50,000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10,000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50,000</w:t>
            </w:r>
          </w:p>
        </w:tc>
        <w:tc>
          <w:tcPr>
            <w:tcW w:w="2986" w:type="dxa"/>
          </w:tcPr>
          <w:p w:rsidR="009F557A" w:rsidRPr="00540C35" w:rsidRDefault="009F557A" w:rsidP="00817818">
            <w:pPr>
              <w:rPr>
                <w:rFonts w:ascii="SimSun" w:hAnsi="SimSun"/>
                <w:sz w:val="21"/>
                <w:szCs w:val="22"/>
              </w:rPr>
            </w:pPr>
            <w:r w:rsidRPr="00540C35">
              <w:rPr>
                <w:rFonts w:ascii="SimSun" w:hAnsi="SimSun"/>
                <w:sz w:val="21"/>
                <w:szCs w:val="22"/>
              </w:rPr>
              <w:t>60,000</w:t>
            </w:r>
          </w:p>
        </w:tc>
      </w:tr>
      <w:tr w:rsidR="009F557A" w:rsidRPr="00540C35" w:rsidTr="00817818">
        <w:tc>
          <w:tcPr>
            <w:tcW w:w="2986" w:type="dxa"/>
          </w:tcPr>
          <w:p w:rsidR="009F557A" w:rsidRPr="00540C35" w:rsidRDefault="00EE6EE0" w:rsidP="00664720">
            <w:pPr>
              <w:rPr>
                <w:rFonts w:ascii="SimSun" w:hAnsi="SimSun"/>
                <w:sz w:val="21"/>
                <w:szCs w:val="22"/>
              </w:rPr>
            </w:pPr>
            <w:r w:rsidRPr="00540C35">
              <w:rPr>
                <w:rFonts w:ascii="SimSun" w:hAnsi="SimSun" w:cs="SimSun" w:hint="eastAsia"/>
                <w:color w:val="222222"/>
                <w:sz w:val="21"/>
              </w:rPr>
              <w:t>管理并提供与公有领域的发明相关</w:t>
            </w:r>
            <w:r w:rsidR="00664720" w:rsidRPr="00540C35">
              <w:rPr>
                <w:rFonts w:ascii="SimSun" w:hAnsi="SimSun" w:cs="SimSun" w:hint="eastAsia"/>
                <w:color w:val="222222"/>
                <w:sz w:val="21"/>
              </w:rPr>
              <w:t>之</w:t>
            </w:r>
            <w:r w:rsidRPr="00540C35">
              <w:rPr>
                <w:rFonts w:ascii="SimSun" w:hAnsi="SimSun" w:cs="SimSun" w:hint="eastAsia"/>
                <w:color w:val="222222"/>
                <w:sz w:val="21"/>
              </w:rPr>
              <w:t>服务的技能</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90,000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200,000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90,000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200,000</w:t>
            </w:r>
          </w:p>
        </w:tc>
        <w:tc>
          <w:tcPr>
            <w:tcW w:w="2986" w:type="dxa"/>
          </w:tcPr>
          <w:p w:rsidR="009F557A" w:rsidRPr="00540C35" w:rsidRDefault="009F557A" w:rsidP="00817818">
            <w:pPr>
              <w:rPr>
                <w:rFonts w:ascii="SimSun" w:hAnsi="SimSun"/>
                <w:sz w:val="21"/>
                <w:szCs w:val="22"/>
              </w:rPr>
            </w:pPr>
            <w:r w:rsidRPr="00540C35">
              <w:rPr>
                <w:rFonts w:ascii="SimSun" w:hAnsi="SimSun"/>
                <w:sz w:val="21"/>
                <w:szCs w:val="22"/>
              </w:rPr>
              <w:t>290,000</w:t>
            </w:r>
          </w:p>
        </w:tc>
      </w:tr>
      <w:tr w:rsidR="009F557A" w:rsidRPr="00540C35" w:rsidTr="00817818">
        <w:tc>
          <w:tcPr>
            <w:tcW w:w="2986" w:type="dxa"/>
          </w:tcPr>
          <w:p w:rsidR="009F557A" w:rsidRPr="00540C35" w:rsidRDefault="00EE6EE0" w:rsidP="00817818">
            <w:pPr>
              <w:rPr>
                <w:rFonts w:ascii="SimSun" w:hAnsi="SimSun"/>
                <w:b/>
                <w:sz w:val="21"/>
                <w:szCs w:val="22"/>
              </w:rPr>
            </w:pPr>
            <w:r w:rsidRPr="00540C35">
              <w:rPr>
                <w:rFonts w:ascii="SimSun" w:hAnsi="SimSun" w:hint="eastAsia"/>
                <w:b/>
                <w:sz w:val="21"/>
                <w:szCs w:val="22"/>
              </w:rPr>
              <w:t>总计</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100,000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250,000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100,000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250,000</w:t>
            </w:r>
          </w:p>
        </w:tc>
        <w:tc>
          <w:tcPr>
            <w:tcW w:w="2986" w:type="dxa"/>
          </w:tcPr>
          <w:p w:rsidR="009F557A" w:rsidRPr="00540C35" w:rsidRDefault="009F557A" w:rsidP="00817818">
            <w:pPr>
              <w:rPr>
                <w:rFonts w:ascii="SimSun" w:hAnsi="SimSun"/>
                <w:sz w:val="21"/>
                <w:szCs w:val="22"/>
              </w:rPr>
            </w:pPr>
            <w:r w:rsidRPr="00540C35">
              <w:rPr>
                <w:rFonts w:ascii="SimSun" w:hAnsi="SimSun"/>
                <w:sz w:val="21"/>
                <w:szCs w:val="22"/>
              </w:rPr>
              <w:t>350,000</w:t>
            </w:r>
          </w:p>
        </w:tc>
      </w:tr>
    </w:tbl>
    <w:p w:rsidR="009F557A" w:rsidRPr="00540C35" w:rsidRDefault="008052F2" w:rsidP="004517D5">
      <w:pPr>
        <w:spacing w:beforeLines="50" w:before="120" w:afterLines="50" w:after="120" w:line="340" w:lineRule="atLeast"/>
        <w:rPr>
          <w:rFonts w:ascii="SimSun" w:hAnsi="SimSun"/>
          <w:sz w:val="21"/>
          <w:szCs w:val="22"/>
          <w:u w:val="single"/>
        </w:rPr>
      </w:pPr>
      <w:r w:rsidRPr="008052F2">
        <w:rPr>
          <w:rFonts w:ascii="SimSun" w:hAnsi="SimSun"/>
          <w:sz w:val="21"/>
          <w:szCs w:val="22"/>
          <w:vertAlign w:val="superscript"/>
        </w:rPr>
        <w:t>*</w:t>
      </w:r>
      <w:r w:rsidR="00EE6EE0" w:rsidRPr="00540C35">
        <w:rPr>
          <w:rFonts w:ascii="SimSun" w:hAnsi="SimSun" w:cs="SimSun" w:hint="eastAsia"/>
          <w:color w:val="222222"/>
          <w:sz w:val="21"/>
        </w:rPr>
        <w:t>有待计划和预算委员会批准</w:t>
      </w:r>
      <w:r w:rsidR="00EE6EE0" w:rsidRPr="00540C35">
        <w:rPr>
          <w:rFonts w:ascii="SimSun" w:hAnsi="SimSun" w:hint="eastAsia"/>
          <w:sz w:val="21"/>
          <w:szCs w:val="22"/>
        </w:rPr>
        <w:t>。</w:t>
      </w:r>
    </w:p>
    <w:p w:rsidR="009F557A" w:rsidRPr="00540C35" w:rsidRDefault="009F557A" w:rsidP="009F557A">
      <w:pPr>
        <w:rPr>
          <w:rFonts w:ascii="SimSun" w:hAnsi="SimSun"/>
          <w:sz w:val="21"/>
          <w:szCs w:val="22"/>
          <w:u w:val="single"/>
        </w:rPr>
        <w:sectPr w:rsidR="009F557A" w:rsidRPr="00540C35">
          <w:pgSz w:w="16840" w:h="11907" w:orient="landscape"/>
          <w:pgMar w:top="1418" w:right="992" w:bottom="1418" w:left="1134" w:header="510" w:footer="1021" w:gutter="0"/>
          <w:cols w:space="720"/>
        </w:sectPr>
      </w:pPr>
    </w:p>
    <w:p w:rsidR="00540C35" w:rsidRPr="004517D5" w:rsidRDefault="00EE6EE0" w:rsidP="004517D5">
      <w:pPr>
        <w:pStyle w:val="2"/>
        <w:numPr>
          <w:ilvl w:val="0"/>
          <w:numId w:val="9"/>
        </w:numPr>
        <w:tabs>
          <w:tab w:val="left" w:pos="709"/>
        </w:tabs>
        <w:spacing w:beforeLines="100" w:afterLines="100" w:after="240" w:line="340" w:lineRule="atLeast"/>
        <w:ind w:left="357" w:hanging="357"/>
        <w:rPr>
          <w:rFonts w:ascii="SimHei" w:eastAsia="SimHei" w:hAnsi="SimHei"/>
          <w:sz w:val="21"/>
          <w:szCs w:val="22"/>
        </w:rPr>
      </w:pPr>
      <w:r w:rsidRPr="004517D5">
        <w:rPr>
          <w:rFonts w:ascii="SimHei" w:eastAsia="SimHei" w:hAnsi="SimHei" w:hint="eastAsia"/>
          <w:sz w:val="21"/>
          <w:szCs w:val="22"/>
        </w:rPr>
        <w:lastRenderedPageBreak/>
        <w:t>非人</w:t>
      </w:r>
      <w:proofErr w:type="gramStart"/>
      <w:r w:rsidRPr="004517D5">
        <w:rPr>
          <w:rFonts w:ascii="SimHei" w:eastAsia="SimHei" w:hAnsi="SimHei" w:hint="eastAsia"/>
          <w:sz w:val="21"/>
          <w:szCs w:val="22"/>
        </w:rPr>
        <w:t>事费用</w:t>
      </w:r>
      <w:proofErr w:type="gramEnd"/>
      <w:r w:rsidRPr="004517D5">
        <w:rPr>
          <w:rFonts w:ascii="SimHei" w:eastAsia="SimHei" w:hAnsi="SimHei" w:hint="eastAsia"/>
          <w:sz w:val="21"/>
          <w:szCs w:val="22"/>
        </w:rPr>
        <w:t>分类表</w:t>
      </w:r>
    </w:p>
    <w:p w:rsidR="009F557A" w:rsidRPr="00540C35" w:rsidRDefault="009F557A" w:rsidP="004517D5">
      <w:pPr>
        <w:spacing w:beforeLines="50" w:before="120" w:afterLines="50" w:after="120" w:line="340" w:lineRule="atLeast"/>
        <w:rPr>
          <w:rFonts w:ascii="SimSun" w:hAnsi="SimSun"/>
          <w:sz w:val="21"/>
          <w:szCs w:val="22"/>
          <w:u w:val="single"/>
        </w:rPr>
      </w:pPr>
      <w:r w:rsidRPr="00540C35">
        <w:rPr>
          <w:rFonts w:ascii="SimSun" w:hAnsi="SimSun"/>
          <w:sz w:val="21"/>
          <w:szCs w:val="22"/>
        </w:rPr>
        <w:t>(a)</w:t>
      </w:r>
      <w:r w:rsidR="004517D5">
        <w:rPr>
          <w:rFonts w:ascii="SimSun" w:hAnsi="SimSun" w:hint="eastAsia"/>
          <w:sz w:val="21"/>
          <w:szCs w:val="22"/>
        </w:rPr>
        <w:t xml:space="preserve"> </w:t>
      </w:r>
      <w:r w:rsidRPr="00540C35">
        <w:rPr>
          <w:rFonts w:ascii="SimSun" w:hAnsi="SimSun"/>
          <w:sz w:val="21"/>
          <w:szCs w:val="22"/>
        </w:rPr>
        <w:t>2016</w:t>
      </w:r>
      <w:r w:rsidR="00EE6EE0" w:rsidRPr="00540C35">
        <w:rPr>
          <w:rFonts w:ascii="SimSun" w:hAnsi="SimSun" w:hint="eastAsia"/>
          <w:sz w:val="21"/>
          <w:szCs w:val="22"/>
        </w:rPr>
        <w:t>年</w:t>
      </w:r>
      <w:r w:rsidRPr="00540C35">
        <w:rPr>
          <w:rFonts w:ascii="SimSun" w:hAnsi="SimSun"/>
          <w:sz w:val="21"/>
          <w:szCs w:val="22"/>
        </w:rPr>
        <w:t>-2017</w:t>
      </w:r>
      <w:r w:rsidR="00EE6EE0" w:rsidRPr="00540C35">
        <w:rPr>
          <w:rFonts w:ascii="SimSun" w:hAnsi="SimSun" w:hint="eastAsia"/>
          <w:sz w:val="21"/>
          <w:szCs w:val="22"/>
        </w:rPr>
        <w:t>年两年期</w:t>
      </w:r>
    </w:p>
    <w:tbl>
      <w:tblPr>
        <w:tblStyle w:val="af"/>
        <w:tblW w:w="0" w:type="auto"/>
        <w:tblLook w:val="04A0" w:firstRow="1" w:lastRow="0" w:firstColumn="1" w:lastColumn="0" w:noHBand="0" w:noVBand="1"/>
      </w:tblPr>
      <w:tblGrid>
        <w:gridCol w:w="3732"/>
        <w:gridCol w:w="1866"/>
        <w:gridCol w:w="1866"/>
        <w:gridCol w:w="1866"/>
        <w:gridCol w:w="1866"/>
        <w:gridCol w:w="1867"/>
        <w:gridCol w:w="1867"/>
      </w:tblGrid>
      <w:tr w:rsidR="009F557A" w:rsidRPr="00540C35" w:rsidTr="00817818">
        <w:tc>
          <w:tcPr>
            <w:tcW w:w="3732" w:type="dxa"/>
          </w:tcPr>
          <w:p w:rsidR="009F557A" w:rsidRPr="00540C35" w:rsidRDefault="009F557A" w:rsidP="00817818">
            <w:pPr>
              <w:rPr>
                <w:rFonts w:ascii="KaiTi" w:eastAsia="KaiTi" w:hAnsi="KaiTi"/>
                <w:sz w:val="21"/>
                <w:szCs w:val="22"/>
              </w:rPr>
            </w:pPr>
          </w:p>
        </w:tc>
        <w:tc>
          <w:tcPr>
            <w:tcW w:w="11198" w:type="dxa"/>
            <w:gridSpan w:val="6"/>
          </w:tcPr>
          <w:p w:rsidR="009F557A" w:rsidRPr="00540C35" w:rsidRDefault="009F557A" w:rsidP="00952791">
            <w:pPr>
              <w:jc w:val="center"/>
              <w:rPr>
                <w:rFonts w:ascii="KaiTi" w:eastAsia="KaiTi" w:hAnsi="KaiTi"/>
                <w:i/>
                <w:sz w:val="21"/>
                <w:szCs w:val="22"/>
              </w:rPr>
            </w:pPr>
            <w:r w:rsidRPr="00540C35">
              <w:rPr>
                <w:rFonts w:ascii="KaiTi" w:eastAsia="KaiTi" w:hAnsi="KaiTi"/>
                <w:i/>
                <w:sz w:val="21"/>
                <w:szCs w:val="22"/>
              </w:rPr>
              <w:t>(</w:t>
            </w:r>
            <w:r w:rsidR="00952791" w:rsidRPr="00540C35">
              <w:rPr>
                <w:rFonts w:ascii="KaiTi" w:eastAsia="KaiTi" w:hAnsi="KaiTi" w:hint="eastAsia"/>
                <w:i/>
                <w:sz w:val="21"/>
                <w:szCs w:val="22"/>
              </w:rPr>
              <w:t>瑞郎</w:t>
            </w:r>
            <w:r w:rsidRPr="00540C35">
              <w:rPr>
                <w:rFonts w:ascii="KaiTi" w:eastAsia="KaiTi" w:hAnsi="KaiTi"/>
                <w:i/>
                <w:sz w:val="21"/>
                <w:szCs w:val="22"/>
              </w:rPr>
              <w:t>)</w:t>
            </w:r>
          </w:p>
        </w:tc>
      </w:tr>
      <w:tr w:rsidR="009F557A" w:rsidRPr="00540C35" w:rsidTr="00817818">
        <w:tc>
          <w:tcPr>
            <w:tcW w:w="3732" w:type="dxa"/>
            <w:vMerge w:val="restart"/>
          </w:tcPr>
          <w:p w:rsidR="009F557A" w:rsidRPr="00540C35" w:rsidRDefault="00952791" w:rsidP="00817818">
            <w:pPr>
              <w:rPr>
                <w:rFonts w:ascii="SimSun" w:hAnsi="SimSun"/>
                <w:sz w:val="21"/>
                <w:szCs w:val="22"/>
              </w:rPr>
            </w:pPr>
            <w:r w:rsidRPr="00540C35">
              <w:rPr>
                <w:rFonts w:ascii="SimSun" w:hAnsi="SimSun" w:hint="eastAsia"/>
                <w:b/>
                <w:sz w:val="21"/>
                <w:szCs w:val="22"/>
              </w:rPr>
              <w:t xml:space="preserve">活 </w:t>
            </w:r>
            <w:r w:rsidR="000721D0">
              <w:rPr>
                <w:rFonts w:ascii="SimSun" w:hAnsi="SimSun" w:hint="eastAsia"/>
                <w:b/>
                <w:sz w:val="21"/>
                <w:szCs w:val="22"/>
              </w:rPr>
              <w:t xml:space="preserve"> </w:t>
            </w:r>
            <w:r w:rsidRPr="00540C35">
              <w:rPr>
                <w:rFonts w:ascii="SimSun" w:hAnsi="SimSun" w:hint="eastAsia"/>
                <w:b/>
                <w:sz w:val="21"/>
                <w:szCs w:val="22"/>
              </w:rPr>
              <w:t>动</w:t>
            </w:r>
          </w:p>
        </w:tc>
        <w:tc>
          <w:tcPr>
            <w:tcW w:w="3732" w:type="dxa"/>
            <w:gridSpan w:val="2"/>
          </w:tcPr>
          <w:p w:rsidR="009F557A" w:rsidRPr="00540C35" w:rsidRDefault="00952791" w:rsidP="00817818">
            <w:pPr>
              <w:jc w:val="center"/>
              <w:rPr>
                <w:rFonts w:ascii="SimSun" w:hAnsi="SimSun"/>
                <w:sz w:val="21"/>
                <w:szCs w:val="22"/>
              </w:rPr>
            </w:pPr>
            <w:r w:rsidRPr="00540C35">
              <w:rPr>
                <w:rFonts w:ascii="SimSun" w:hAnsi="SimSun" w:hint="eastAsia"/>
                <w:b/>
                <w:bCs/>
                <w:sz w:val="21"/>
                <w:szCs w:val="22"/>
              </w:rPr>
              <w:t>差旅和研究费</w:t>
            </w:r>
          </w:p>
        </w:tc>
        <w:tc>
          <w:tcPr>
            <w:tcW w:w="5599" w:type="dxa"/>
            <w:gridSpan w:val="3"/>
          </w:tcPr>
          <w:p w:rsidR="009F557A" w:rsidRPr="00540C35" w:rsidRDefault="00952791" w:rsidP="00817818">
            <w:pPr>
              <w:jc w:val="center"/>
              <w:rPr>
                <w:rFonts w:ascii="SimSun" w:hAnsi="SimSun"/>
                <w:sz w:val="21"/>
                <w:szCs w:val="22"/>
              </w:rPr>
            </w:pPr>
            <w:r w:rsidRPr="00540C35">
              <w:rPr>
                <w:rFonts w:ascii="SimSun" w:hAnsi="SimSun" w:hint="eastAsia"/>
                <w:b/>
                <w:bCs/>
                <w:sz w:val="21"/>
                <w:szCs w:val="22"/>
              </w:rPr>
              <w:t>订约承办事务</w:t>
            </w:r>
          </w:p>
        </w:tc>
        <w:tc>
          <w:tcPr>
            <w:tcW w:w="1867" w:type="dxa"/>
            <w:vMerge w:val="restart"/>
          </w:tcPr>
          <w:p w:rsidR="009F557A" w:rsidRPr="00540C35" w:rsidRDefault="00952791" w:rsidP="00817818">
            <w:pPr>
              <w:rPr>
                <w:rFonts w:ascii="SimSun" w:hAnsi="SimSun"/>
                <w:b/>
                <w:sz w:val="21"/>
                <w:szCs w:val="22"/>
              </w:rPr>
            </w:pPr>
            <w:r w:rsidRPr="00540C35">
              <w:rPr>
                <w:rFonts w:ascii="SimSun" w:hAnsi="SimSun" w:hint="eastAsia"/>
                <w:b/>
                <w:sz w:val="21"/>
                <w:szCs w:val="22"/>
              </w:rPr>
              <w:t>总计</w:t>
            </w:r>
          </w:p>
        </w:tc>
      </w:tr>
      <w:tr w:rsidR="009F557A" w:rsidRPr="00540C35" w:rsidTr="00817818">
        <w:tc>
          <w:tcPr>
            <w:tcW w:w="3732" w:type="dxa"/>
            <w:vMerge/>
          </w:tcPr>
          <w:p w:rsidR="009F557A" w:rsidRPr="00540C35" w:rsidRDefault="009F557A" w:rsidP="00817818">
            <w:pPr>
              <w:rPr>
                <w:rFonts w:ascii="SimSun" w:hAnsi="SimSun"/>
                <w:b/>
                <w:sz w:val="21"/>
                <w:szCs w:val="22"/>
              </w:rPr>
            </w:pPr>
          </w:p>
        </w:tc>
        <w:tc>
          <w:tcPr>
            <w:tcW w:w="1866" w:type="dxa"/>
          </w:tcPr>
          <w:p w:rsidR="009F557A" w:rsidRPr="00540C35" w:rsidRDefault="00952791" w:rsidP="00817818">
            <w:pPr>
              <w:rPr>
                <w:rFonts w:ascii="SimSun" w:hAnsi="SimSun"/>
                <w:sz w:val="21"/>
                <w:szCs w:val="22"/>
              </w:rPr>
            </w:pPr>
            <w:r w:rsidRPr="00540C35">
              <w:rPr>
                <w:rFonts w:ascii="SimSun" w:hAnsi="SimSun" w:hint="eastAsia"/>
                <w:b/>
                <w:bCs/>
                <w:sz w:val="21"/>
                <w:szCs w:val="22"/>
              </w:rPr>
              <w:t>工作人员出差</w:t>
            </w:r>
          </w:p>
        </w:tc>
        <w:tc>
          <w:tcPr>
            <w:tcW w:w="1866" w:type="dxa"/>
          </w:tcPr>
          <w:p w:rsidR="009F557A" w:rsidRPr="00540C35" w:rsidRDefault="00952791" w:rsidP="00817818">
            <w:pPr>
              <w:rPr>
                <w:rFonts w:ascii="SimSun" w:hAnsi="SimSun"/>
                <w:sz w:val="21"/>
                <w:szCs w:val="22"/>
              </w:rPr>
            </w:pPr>
            <w:r w:rsidRPr="00540C35">
              <w:rPr>
                <w:rFonts w:ascii="SimSun" w:hAnsi="SimSun" w:hint="eastAsia"/>
                <w:b/>
                <w:bCs/>
                <w:sz w:val="21"/>
                <w:szCs w:val="22"/>
              </w:rPr>
              <w:t>第三方差旅</w:t>
            </w:r>
          </w:p>
        </w:tc>
        <w:tc>
          <w:tcPr>
            <w:tcW w:w="1866" w:type="dxa"/>
          </w:tcPr>
          <w:p w:rsidR="009F557A" w:rsidRPr="00540C35" w:rsidRDefault="00952791" w:rsidP="00817818">
            <w:pPr>
              <w:rPr>
                <w:rFonts w:ascii="SimSun" w:hAnsi="SimSun"/>
                <w:sz w:val="21"/>
                <w:szCs w:val="22"/>
              </w:rPr>
            </w:pPr>
            <w:r w:rsidRPr="00540C35">
              <w:rPr>
                <w:rFonts w:ascii="SimSun" w:hAnsi="SimSun" w:hint="eastAsia"/>
                <w:b/>
                <w:bCs/>
                <w:sz w:val="21"/>
                <w:szCs w:val="22"/>
              </w:rPr>
              <w:t>出  版</w:t>
            </w:r>
          </w:p>
        </w:tc>
        <w:tc>
          <w:tcPr>
            <w:tcW w:w="1866" w:type="dxa"/>
          </w:tcPr>
          <w:p w:rsidR="009F557A" w:rsidRPr="00540C35" w:rsidRDefault="00952791" w:rsidP="00817818">
            <w:pPr>
              <w:rPr>
                <w:rFonts w:ascii="SimSun" w:hAnsi="SimSun"/>
                <w:sz w:val="21"/>
                <w:szCs w:val="22"/>
              </w:rPr>
            </w:pPr>
            <w:r w:rsidRPr="00540C35">
              <w:rPr>
                <w:rFonts w:ascii="SimSun" w:hAnsi="SimSun" w:hint="eastAsia"/>
                <w:b/>
                <w:bCs/>
                <w:sz w:val="21"/>
                <w:szCs w:val="22"/>
              </w:rPr>
              <w:t>个人订约承办事务</w:t>
            </w:r>
          </w:p>
        </w:tc>
        <w:tc>
          <w:tcPr>
            <w:tcW w:w="1867" w:type="dxa"/>
          </w:tcPr>
          <w:p w:rsidR="009F557A" w:rsidRPr="00540C35" w:rsidRDefault="00952791" w:rsidP="00817818">
            <w:pPr>
              <w:rPr>
                <w:rFonts w:ascii="SimSun" w:hAnsi="SimSun"/>
                <w:sz w:val="21"/>
                <w:szCs w:val="22"/>
              </w:rPr>
            </w:pPr>
            <w:r w:rsidRPr="00540C35">
              <w:rPr>
                <w:rFonts w:ascii="SimSun" w:hAnsi="SimSun" w:hint="eastAsia"/>
                <w:b/>
                <w:bCs/>
                <w:sz w:val="21"/>
                <w:szCs w:val="22"/>
              </w:rPr>
              <w:t>其他订约承办事务</w:t>
            </w:r>
          </w:p>
        </w:tc>
        <w:tc>
          <w:tcPr>
            <w:tcW w:w="1867" w:type="dxa"/>
            <w:vMerge/>
          </w:tcPr>
          <w:p w:rsidR="009F557A" w:rsidRPr="00540C35" w:rsidRDefault="009F557A" w:rsidP="00817818">
            <w:pPr>
              <w:rPr>
                <w:rFonts w:ascii="SimSun" w:hAnsi="SimSun"/>
                <w:sz w:val="21"/>
                <w:szCs w:val="22"/>
              </w:rPr>
            </w:pPr>
          </w:p>
        </w:tc>
      </w:tr>
      <w:tr w:rsidR="009F557A" w:rsidRPr="00540C35" w:rsidTr="00817818">
        <w:tc>
          <w:tcPr>
            <w:tcW w:w="3732" w:type="dxa"/>
          </w:tcPr>
          <w:p w:rsidR="009F557A" w:rsidRPr="00540C35" w:rsidRDefault="003640E7" w:rsidP="003640E7">
            <w:pPr>
              <w:rPr>
                <w:rFonts w:ascii="SimSun" w:hAnsi="SimSun"/>
                <w:sz w:val="21"/>
                <w:szCs w:val="22"/>
              </w:rPr>
            </w:pPr>
            <w:r w:rsidRPr="00540C35">
              <w:rPr>
                <w:rStyle w:val="shorttext"/>
                <w:rFonts w:ascii="SimSun" w:hAnsi="SimSun" w:cs="SimSun" w:hint="eastAsia"/>
                <w:color w:val="222222"/>
                <w:sz w:val="21"/>
              </w:rPr>
              <w:t>起草指南</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20,000</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40,000</w:t>
            </w:r>
          </w:p>
        </w:tc>
        <w:tc>
          <w:tcPr>
            <w:tcW w:w="1867" w:type="dxa"/>
          </w:tcPr>
          <w:p w:rsidR="009F557A" w:rsidRPr="00540C35" w:rsidRDefault="009F557A" w:rsidP="00817818">
            <w:pPr>
              <w:rPr>
                <w:rFonts w:ascii="SimSun" w:hAnsi="SimSun"/>
                <w:sz w:val="21"/>
                <w:szCs w:val="22"/>
              </w:rPr>
            </w:pPr>
            <w:r w:rsidRPr="00540C35">
              <w:rPr>
                <w:rFonts w:ascii="SimSun" w:hAnsi="SimSun"/>
                <w:sz w:val="21"/>
                <w:szCs w:val="22"/>
              </w:rPr>
              <w:t>-</w:t>
            </w:r>
          </w:p>
        </w:tc>
        <w:tc>
          <w:tcPr>
            <w:tcW w:w="1867" w:type="dxa"/>
          </w:tcPr>
          <w:p w:rsidR="009F557A" w:rsidRPr="00540C35" w:rsidRDefault="009F557A" w:rsidP="00817818">
            <w:pPr>
              <w:rPr>
                <w:rFonts w:ascii="SimSun" w:hAnsi="SimSun"/>
                <w:sz w:val="21"/>
                <w:szCs w:val="22"/>
              </w:rPr>
            </w:pPr>
            <w:r w:rsidRPr="00540C35">
              <w:rPr>
                <w:rFonts w:ascii="SimSun" w:hAnsi="SimSun"/>
                <w:sz w:val="21"/>
                <w:szCs w:val="22"/>
              </w:rPr>
              <w:t>60,000</w:t>
            </w:r>
          </w:p>
        </w:tc>
      </w:tr>
      <w:tr w:rsidR="009F557A" w:rsidRPr="00540C35" w:rsidTr="00817818">
        <w:tc>
          <w:tcPr>
            <w:tcW w:w="3732" w:type="dxa"/>
          </w:tcPr>
          <w:p w:rsidR="009F557A" w:rsidRPr="00540C35" w:rsidRDefault="003640E7" w:rsidP="003640E7">
            <w:pPr>
              <w:rPr>
                <w:rFonts w:ascii="SimSun" w:hAnsi="SimSun"/>
                <w:sz w:val="21"/>
                <w:szCs w:val="22"/>
              </w:rPr>
            </w:pPr>
            <w:r w:rsidRPr="00540C35">
              <w:rPr>
                <w:rFonts w:ascii="SimSun" w:hAnsi="SimSun" w:hint="eastAsia"/>
                <w:sz w:val="21"/>
                <w:szCs w:val="22"/>
              </w:rPr>
              <w:t>指南试行</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30,000</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50,000</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50,000</w:t>
            </w:r>
          </w:p>
        </w:tc>
        <w:tc>
          <w:tcPr>
            <w:tcW w:w="1867" w:type="dxa"/>
          </w:tcPr>
          <w:p w:rsidR="009F557A" w:rsidRPr="00540C35" w:rsidRDefault="009F557A" w:rsidP="00817818">
            <w:pPr>
              <w:rPr>
                <w:rFonts w:ascii="SimSun" w:hAnsi="SimSun"/>
                <w:sz w:val="21"/>
                <w:szCs w:val="22"/>
              </w:rPr>
            </w:pPr>
            <w:r w:rsidRPr="00540C35">
              <w:rPr>
                <w:rFonts w:ascii="SimSun" w:hAnsi="SimSun"/>
                <w:sz w:val="21"/>
                <w:szCs w:val="22"/>
              </w:rPr>
              <w:t>20,000</w:t>
            </w:r>
          </w:p>
        </w:tc>
        <w:tc>
          <w:tcPr>
            <w:tcW w:w="1867" w:type="dxa"/>
          </w:tcPr>
          <w:p w:rsidR="009F557A" w:rsidRPr="00540C35" w:rsidRDefault="009F557A" w:rsidP="00817818">
            <w:pPr>
              <w:rPr>
                <w:rFonts w:ascii="SimSun" w:hAnsi="SimSun"/>
                <w:sz w:val="21"/>
                <w:szCs w:val="22"/>
              </w:rPr>
            </w:pPr>
            <w:r w:rsidRPr="00540C35">
              <w:rPr>
                <w:rFonts w:ascii="SimSun" w:hAnsi="SimSun"/>
                <w:sz w:val="21"/>
                <w:szCs w:val="22"/>
              </w:rPr>
              <w:t>150,000</w:t>
            </w:r>
          </w:p>
        </w:tc>
      </w:tr>
      <w:tr w:rsidR="009F557A" w:rsidRPr="00540C35" w:rsidTr="00817818">
        <w:tc>
          <w:tcPr>
            <w:tcW w:w="3732" w:type="dxa"/>
          </w:tcPr>
          <w:p w:rsidR="009F557A" w:rsidRPr="00540C35" w:rsidRDefault="003640E7" w:rsidP="003640E7">
            <w:pPr>
              <w:rPr>
                <w:rFonts w:ascii="SimSun" w:hAnsi="SimSun"/>
                <w:sz w:val="21"/>
                <w:szCs w:val="22"/>
              </w:rPr>
            </w:pPr>
            <w:r w:rsidRPr="00540C35">
              <w:rPr>
                <w:rStyle w:val="shorttext"/>
                <w:rFonts w:ascii="SimSun" w:hAnsi="SimSun" w:cs="SimSun" w:hint="eastAsia"/>
                <w:color w:val="222222"/>
                <w:sz w:val="21"/>
              </w:rPr>
              <w:t>修订指南</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20,000</w:t>
            </w:r>
          </w:p>
        </w:tc>
        <w:tc>
          <w:tcPr>
            <w:tcW w:w="1867" w:type="dxa"/>
          </w:tcPr>
          <w:p w:rsidR="009F557A" w:rsidRPr="00540C35" w:rsidRDefault="009F557A" w:rsidP="00817818">
            <w:pPr>
              <w:rPr>
                <w:rFonts w:ascii="SimSun" w:hAnsi="SimSun"/>
                <w:sz w:val="21"/>
                <w:szCs w:val="22"/>
              </w:rPr>
            </w:pPr>
            <w:r w:rsidRPr="00540C35">
              <w:rPr>
                <w:rFonts w:ascii="SimSun" w:hAnsi="SimSun"/>
                <w:sz w:val="21"/>
                <w:szCs w:val="22"/>
              </w:rPr>
              <w:t>-</w:t>
            </w:r>
          </w:p>
        </w:tc>
        <w:tc>
          <w:tcPr>
            <w:tcW w:w="1867" w:type="dxa"/>
          </w:tcPr>
          <w:p w:rsidR="009F557A" w:rsidRPr="00540C35" w:rsidRDefault="009F557A" w:rsidP="00817818">
            <w:pPr>
              <w:rPr>
                <w:rFonts w:ascii="SimSun" w:hAnsi="SimSun"/>
                <w:sz w:val="21"/>
                <w:szCs w:val="22"/>
              </w:rPr>
            </w:pPr>
            <w:r w:rsidRPr="00540C35">
              <w:rPr>
                <w:rFonts w:ascii="SimSun" w:hAnsi="SimSun"/>
                <w:sz w:val="21"/>
                <w:szCs w:val="22"/>
              </w:rPr>
              <w:t>20,000</w:t>
            </w:r>
          </w:p>
        </w:tc>
      </w:tr>
      <w:tr w:rsidR="009F557A" w:rsidRPr="00540C35" w:rsidTr="00817818">
        <w:tc>
          <w:tcPr>
            <w:tcW w:w="3732" w:type="dxa"/>
          </w:tcPr>
          <w:p w:rsidR="009F557A" w:rsidRPr="00540C35" w:rsidRDefault="003640E7" w:rsidP="00817818">
            <w:pPr>
              <w:rPr>
                <w:rFonts w:ascii="SimSun" w:hAnsi="SimSun"/>
                <w:sz w:val="21"/>
                <w:szCs w:val="22"/>
              </w:rPr>
            </w:pPr>
            <w:r w:rsidRPr="00540C35">
              <w:rPr>
                <w:rStyle w:val="shorttext"/>
                <w:rFonts w:ascii="SimSun" w:hAnsi="SimSun" w:cs="SimSun" w:hint="eastAsia"/>
                <w:color w:val="222222"/>
                <w:sz w:val="21"/>
              </w:rPr>
              <w:t>编制培训材料</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15,000</w:t>
            </w:r>
          </w:p>
        </w:tc>
        <w:tc>
          <w:tcPr>
            <w:tcW w:w="1867" w:type="dxa"/>
          </w:tcPr>
          <w:p w:rsidR="009F557A" w:rsidRPr="00540C35" w:rsidRDefault="009F557A" w:rsidP="00817818">
            <w:pPr>
              <w:rPr>
                <w:rFonts w:ascii="SimSun" w:hAnsi="SimSun"/>
                <w:sz w:val="21"/>
                <w:szCs w:val="22"/>
              </w:rPr>
            </w:pPr>
            <w:r w:rsidRPr="00540C35">
              <w:rPr>
                <w:rFonts w:ascii="SimSun" w:hAnsi="SimSun"/>
                <w:sz w:val="21"/>
                <w:szCs w:val="22"/>
              </w:rPr>
              <w:t>-</w:t>
            </w:r>
          </w:p>
        </w:tc>
        <w:tc>
          <w:tcPr>
            <w:tcW w:w="1867" w:type="dxa"/>
          </w:tcPr>
          <w:p w:rsidR="009F557A" w:rsidRPr="00540C35" w:rsidRDefault="009F557A" w:rsidP="00817818">
            <w:pPr>
              <w:rPr>
                <w:rFonts w:ascii="SimSun" w:hAnsi="SimSun"/>
                <w:sz w:val="21"/>
                <w:szCs w:val="22"/>
              </w:rPr>
            </w:pPr>
            <w:r w:rsidRPr="00540C35">
              <w:rPr>
                <w:rFonts w:ascii="SimSun" w:hAnsi="SimSun"/>
                <w:sz w:val="21"/>
                <w:szCs w:val="22"/>
              </w:rPr>
              <w:t>15,000</w:t>
            </w:r>
          </w:p>
        </w:tc>
      </w:tr>
      <w:tr w:rsidR="009F557A" w:rsidRPr="00540C35" w:rsidTr="00817818">
        <w:tc>
          <w:tcPr>
            <w:tcW w:w="3732" w:type="dxa"/>
          </w:tcPr>
          <w:p w:rsidR="009F557A" w:rsidRPr="00540C35" w:rsidRDefault="003640E7" w:rsidP="003640E7">
            <w:pPr>
              <w:rPr>
                <w:rFonts w:ascii="SimSun" w:hAnsi="SimSun"/>
                <w:sz w:val="21"/>
                <w:szCs w:val="22"/>
              </w:rPr>
            </w:pPr>
            <w:r w:rsidRPr="00540C35">
              <w:rPr>
                <w:rFonts w:ascii="SimSun" w:hAnsi="SimSun" w:hint="eastAsia"/>
                <w:sz w:val="21"/>
                <w:szCs w:val="22"/>
              </w:rPr>
              <w:t>开发</w:t>
            </w:r>
            <w:r w:rsidRPr="00540C35">
              <w:rPr>
                <w:rStyle w:val="shorttext"/>
                <w:rFonts w:ascii="SimSun" w:hAnsi="SimSun" w:cs="SimSun" w:hint="eastAsia"/>
                <w:color w:val="222222"/>
                <w:sz w:val="21"/>
              </w:rPr>
              <w:t>法律状态门户网站并增强内容</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w:t>
            </w:r>
          </w:p>
        </w:tc>
        <w:tc>
          <w:tcPr>
            <w:tcW w:w="1867" w:type="dxa"/>
          </w:tcPr>
          <w:p w:rsidR="009F557A" w:rsidRPr="00540C35" w:rsidRDefault="009F557A" w:rsidP="00817818">
            <w:pPr>
              <w:rPr>
                <w:rFonts w:ascii="SimSun" w:hAnsi="SimSun"/>
                <w:sz w:val="21"/>
                <w:szCs w:val="22"/>
              </w:rPr>
            </w:pPr>
            <w:r w:rsidRPr="00540C35">
              <w:rPr>
                <w:rFonts w:ascii="SimSun" w:hAnsi="SimSun"/>
                <w:sz w:val="21"/>
                <w:szCs w:val="22"/>
              </w:rPr>
              <w:t>55,000</w:t>
            </w:r>
          </w:p>
        </w:tc>
        <w:tc>
          <w:tcPr>
            <w:tcW w:w="1867" w:type="dxa"/>
          </w:tcPr>
          <w:p w:rsidR="009F557A" w:rsidRPr="00540C35" w:rsidRDefault="009F557A" w:rsidP="00817818">
            <w:pPr>
              <w:rPr>
                <w:rFonts w:ascii="SimSun" w:hAnsi="SimSun"/>
                <w:sz w:val="21"/>
                <w:szCs w:val="22"/>
              </w:rPr>
            </w:pPr>
            <w:r w:rsidRPr="00540C35">
              <w:rPr>
                <w:rFonts w:ascii="SimSun" w:hAnsi="SimSun"/>
                <w:sz w:val="21"/>
                <w:szCs w:val="22"/>
              </w:rPr>
              <w:t>55,000</w:t>
            </w:r>
          </w:p>
        </w:tc>
      </w:tr>
      <w:tr w:rsidR="009F557A" w:rsidRPr="00540C35" w:rsidTr="00817818">
        <w:tc>
          <w:tcPr>
            <w:tcW w:w="3732" w:type="dxa"/>
            <w:vAlign w:val="center"/>
          </w:tcPr>
          <w:p w:rsidR="009F557A" w:rsidRPr="00540C35" w:rsidRDefault="003640E7" w:rsidP="00817818">
            <w:pPr>
              <w:rPr>
                <w:rFonts w:ascii="SimSun" w:hAnsi="SimSun"/>
                <w:b/>
                <w:sz w:val="21"/>
                <w:szCs w:val="22"/>
              </w:rPr>
            </w:pPr>
            <w:r w:rsidRPr="00540C35">
              <w:rPr>
                <w:rFonts w:ascii="SimSun" w:hAnsi="SimSun" w:hint="eastAsia"/>
                <w:b/>
                <w:sz w:val="21"/>
                <w:szCs w:val="22"/>
              </w:rPr>
              <w:t>总计</w:t>
            </w:r>
          </w:p>
        </w:tc>
        <w:tc>
          <w:tcPr>
            <w:tcW w:w="1866" w:type="dxa"/>
            <w:vAlign w:val="center"/>
          </w:tcPr>
          <w:p w:rsidR="009F557A" w:rsidRPr="00540C35" w:rsidRDefault="009F557A" w:rsidP="00817818">
            <w:pPr>
              <w:rPr>
                <w:rFonts w:ascii="SimSun" w:hAnsi="SimSun"/>
                <w:b/>
                <w:sz w:val="21"/>
                <w:szCs w:val="22"/>
              </w:rPr>
            </w:pPr>
            <w:r w:rsidRPr="00540C35">
              <w:rPr>
                <w:rFonts w:ascii="SimSun" w:hAnsi="SimSun"/>
                <w:b/>
                <w:sz w:val="21"/>
                <w:szCs w:val="22"/>
              </w:rPr>
              <w:t>30,000</w:t>
            </w:r>
          </w:p>
        </w:tc>
        <w:tc>
          <w:tcPr>
            <w:tcW w:w="1866" w:type="dxa"/>
            <w:vAlign w:val="center"/>
          </w:tcPr>
          <w:p w:rsidR="009F557A" w:rsidRPr="00540C35" w:rsidRDefault="009F557A" w:rsidP="00817818">
            <w:pPr>
              <w:rPr>
                <w:rFonts w:ascii="SimSun" w:hAnsi="SimSun"/>
                <w:b/>
                <w:sz w:val="21"/>
                <w:szCs w:val="22"/>
              </w:rPr>
            </w:pPr>
            <w:r w:rsidRPr="00540C35">
              <w:rPr>
                <w:rFonts w:ascii="SimSun" w:hAnsi="SimSun"/>
                <w:b/>
                <w:sz w:val="21"/>
                <w:szCs w:val="22"/>
              </w:rPr>
              <w:t>70,000</w:t>
            </w:r>
          </w:p>
        </w:tc>
        <w:tc>
          <w:tcPr>
            <w:tcW w:w="1866" w:type="dxa"/>
            <w:vAlign w:val="center"/>
          </w:tcPr>
          <w:p w:rsidR="009F557A" w:rsidRPr="00540C35" w:rsidRDefault="009F557A" w:rsidP="00817818">
            <w:pPr>
              <w:rPr>
                <w:rFonts w:ascii="SimSun" w:hAnsi="SimSun"/>
                <w:b/>
                <w:sz w:val="21"/>
                <w:szCs w:val="22"/>
              </w:rPr>
            </w:pPr>
            <w:r w:rsidRPr="00540C35">
              <w:rPr>
                <w:rFonts w:ascii="SimSun" w:hAnsi="SimSun"/>
                <w:b/>
                <w:sz w:val="21"/>
                <w:szCs w:val="22"/>
              </w:rPr>
              <w:t>-</w:t>
            </w:r>
          </w:p>
        </w:tc>
        <w:tc>
          <w:tcPr>
            <w:tcW w:w="1866" w:type="dxa"/>
            <w:vAlign w:val="center"/>
          </w:tcPr>
          <w:p w:rsidR="009F557A" w:rsidRPr="00540C35" w:rsidRDefault="009F557A" w:rsidP="00817818">
            <w:pPr>
              <w:rPr>
                <w:rFonts w:ascii="SimSun" w:hAnsi="SimSun"/>
                <w:b/>
                <w:sz w:val="21"/>
                <w:szCs w:val="22"/>
              </w:rPr>
            </w:pPr>
            <w:r w:rsidRPr="00540C35">
              <w:rPr>
                <w:rFonts w:ascii="SimSun" w:hAnsi="SimSun"/>
                <w:b/>
                <w:sz w:val="21"/>
                <w:szCs w:val="22"/>
              </w:rPr>
              <w:t>125,000</w:t>
            </w:r>
          </w:p>
        </w:tc>
        <w:tc>
          <w:tcPr>
            <w:tcW w:w="1867" w:type="dxa"/>
            <w:vAlign w:val="center"/>
          </w:tcPr>
          <w:p w:rsidR="009F557A" w:rsidRPr="00540C35" w:rsidRDefault="009F557A" w:rsidP="00817818">
            <w:pPr>
              <w:rPr>
                <w:rFonts w:ascii="SimSun" w:hAnsi="SimSun"/>
                <w:b/>
                <w:sz w:val="21"/>
                <w:szCs w:val="22"/>
              </w:rPr>
            </w:pPr>
            <w:r w:rsidRPr="00540C35">
              <w:rPr>
                <w:rFonts w:ascii="SimSun" w:hAnsi="SimSun"/>
                <w:b/>
                <w:sz w:val="21"/>
                <w:szCs w:val="22"/>
              </w:rPr>
              <w:t>75,000</w:t>
            </w:r>
          </w:p>
        </w:tc>
        <w:tc>
          <w:tcPr>
            <w:tcW w:w="1867" w:type="dxa"/>
            <w:vAlign w:val="center"/>
          </w:tcPr>
          <w:p w:rsidR="009F557A" w:rsidRPr="00540C35" w:rsidRDefault="009F557A" w:rsidP="00817818">
            <w:pPr>
              <w:rPr>
                <w:rFonts w:ascii="SimSun" w:hAnsi="SimSun"/>
                <w:b/>
                <w:sz w:val="21"/>
                <w:szCs w:val="22"/>
              </w:rPr>
            </w:pPr>
            <w:r w:rsidRPr="00540C35">
              <w:rPr>
                <w:rFonts w:ascii="SimSun" w:hAnsi="SimSun"/>
                <w:b/>
                <w:sz w:val="21"/>
                <w:szCs w:val="22"/>
              </w:rPr>
              <w:t>300,000</w:t>
            </w:r>
          </w:p>
        </w:tc>
      </w:tr>
    </w:tbl>
    <w:p w:rsidR="009F557A" w:rsidRPr="00540C35" w:rsidRDefault="009F557A" w:rsidP="004517D5">
      <w:pPr>
        <w:spacing w:beforeLines="50" w:before="120" w:afterLines="50" w:after="120" w:line="340" w:lineRule="atLeast"/>
        <w:rPr>
          <w:rFonts w:ascii="SimSun" w:hAnsi="SimSun"/>
          <w:sz w:val="21"/>
          <w:szCs w:val="22"/>
        </w:rPr>
      </w:pPr>
      <w:r w:rsidRPr="00540C35">
        <w:rPr>
          <w:rFonts w:ascii="SimSun" w:hAnsi="SimSun"/>
          <w:sz w:val="21"/>
          <w:szCs w:val="22"/>
        </w:rPr>
        <w:t>(b) 2018</w:t>
      </w:r>
      <w:r w:rsidR="003640E7" w:rsidRPr="00540C35">
        <w:rPr>
          <w:rFonts w:ascii="SimSun" w:hAnsi="SimSun" w:hint="eastAsia"/>
          <w:sz w:val="21"/>
          <w:szCs w:val="22"/>
        </w:rPr>
        <w:t>年</w:t>
      </w:r>
      <w:r w:rsidR="008052F2" w:rsidRPr="008052F2">
        <w:rPr>
          <w:rFonts w:ascii="SimSun" w:hAnsi="SimSun"/>
          <w:sz w:val="21"/>
          <w:szCs w:val="22"/>
          <w:vertAlign w:val="superscript"/>
        </w:rPr>
        <w:t>*</w:t>
      </w:r>
    </w:p>
    <w:tbl>
      <w:tblPr>
        <w:tblStyle w:val="af"/>
        <w:tblW w:w="0" w:type="auto"/>
        <w:tblLook w:val="04A0" w:firstRow="1" w:lastRow="0" w:firstColumn="1" w:lastColumn="0" w:noHBand="0" w:noVBand="1"/>
      </w:tblPr>
      <w:tblGrid>
        <w:gridCol w:w="3732"/>
        <w:gridCol w:w="1866"/>
        <w:gridCol w:w="1866"/>
        <w:gridCol w:w="1866"/>
        <w:gridCol w:w="1866"/>
        <w:gridCol w:w="1867"/>
        <w:gridCol w:w="1867"/>
      </w:tblGrid>
      <w:tr w:rsidR="009F557A" w:rsidRPr="00540C35" w:rsidTr="00817818">
        <w:tc>
          <w:tcPr>
            <w:tcW w:w="3732" w:type="dxa"/>
          </w:tcPr>
          <w:p w:rsidR="009F557A" w:rsidRPr="00540C35" w:rsidRDefault="009F557A" w:rsidP="00817818">
            <w:pPr>
              <w:rPr>
                <w:rFonts w:ascii="KaiTi" w:eastAsia="KaiTi" w:hAnsi="KaiTi"/>
                <w:sz w:val="21"/>
                <w:szCs w:val="22"/>
              </w:rPr>
            </w:pPr>
          </w:p>
        </w:tc>
        <w:tc>
          <w:tcPr>
            <w:tcW w:w="11198" w:type="dxa"/>
            <w:gridSpan w:val="6"/>
          </w:tcPr>
          <w:p w:rsidR="009F557A" w:rsidRPr="00540C35" w:rsidRDefault="009F557A" w:rsidP="00817818">
            <w:pPr>
              <w:jc w:val="center"/>
              <w:rPr>
                <w:rFonts w:ascii="KaiTi" w:eastAsia="KaiTi" w:hAnsi="KaiTi"/>
                <w:i/>
                <w:sz w:val="21"/>
                <w:szCs w:val="22"/>
              </w:rPr>
            </w:pPr>
            <w:r w:rsidRPr="00540C35">
              <w:rPr>
                <w:rFonts w:ascii="KaiTi" w:eastAsia="KaiTi" w:hAnsi="KaiTi"/>
                <w:i/>
                <w:sz w:val="21"/>
                <w:szCs w:val="22"/>
              </w:rPr>
              <w:t>(</w:t>
            </w:r>
            <w:r w:rsidR="003640E7" w:rsidRPr="00540C35">
              <w:rPr>
                <w:rFonts w:ascii="KaiTi" w:eastAsia="KaiTi" w:hAnsi="KaiTi" w:hint="eastAsia"/>
                <w:i/>
                <w:sz w:val="21"/>
                <w:szCs w:val="22"/>
              </w:rPr>
              <w:t>瑞郎</w:t>
            </w:r>
            <w:r w:rsidRPr="00540C35">
              <w:rPr>
                <w:rFonts w:ascii="KaiTi" w:eastAsia="KaiTi" w:hAnsi="KaiTi"/>
                <w:i/>
                <w:sz w:val="21"/>
                <w:szCs w:val="22"/>
              </w:rPr>
              <w:t>)</w:t>
            </w:r>
          </w:p>
        </w:tc>
      </w:tr>
      <w:tr w:rsidR="009F557A" w:rsidRPr="00540C35" w:rsidTr="00817818">
        <w:tc>
          <w:tcPr>
            <w:tcW w:w="3732" w:type="dxa"/>
            <w:vMerge w:val="restart"/>
          </w:tcPr>
          <w:p w:rsidR="009F557A" w:rsidRPr="00540C35" w:rsidRDefault="003640E7" w:rsidP="00817818">
            <w:pPr>
              <w:rPr>
                <w:rFonts w:ascii="SimSun" w:hAnsi="SimSun"/>
                <w:sz w:val="21"/>
                <w:szCs w:val="22"/>
              </w:rPr>
            </w:pPr>
            <w:r w:rsidRPr="00540C35">
              <w:rPr>
                <w:rFonts w:ascii="SimSun" w:hAnsi="SimSun" w:hint="eastAsia"/>
                <w:b/>
                <w:sz w:val="21"/>
                <w:szCs w:val="22"/>
              </w:rPr>
              <w:t>活  动</w:t>
            </w:r>
          </w:p>
        </w:tc>
        <w:tc>
          <w:tcPr>
            <w:tcW w:w="3732" w:type="dxa"/>
            <w:gridSpan w:val="2"/>
          </w:tcPr>
          <w:p w:rsidR="009F557A" w:rsidRPr="00540C35" w:rsidRDefault="003640E7" w:rsidP="00817818">
            <w:pPr>
              <w:jc w:val="center"/>
              <w:rPr>
                <w:rFonts w:ascii="SimSun" w:hAnsi="SimSun"/>
                <w:sz w:val="21"/>
                <w:szCs w:val="22"/>
              </w:rPr>
            </w:pPr>
            <w:r w:rsidRPr="00540C35">
              <w:rPr>
                <w:rFonts w:ascii="SimSun" w:hAnsi="SimSun" w:hint="eastAsia"/>
                <w:b/>
                <w:bCs/>
                <w:sz w:val="21"/>
                <w:szCs w:val="22"/>
              </w:rPr>
              <w:t>差旅和研究费</w:t>
            </w:r>
          </w:p>
        </w:tc>
        <w:tc>
          <w:tcPr>
            <w:tcW w:w="5599" w:type="dxa"/>
            <w:gridSpan w:val="3"/>
          </w:tcPr>
          <w:p w:rsidR="009F557A" w:rsidRPr="00540C35" w:rsidRDefault="003640E7" w:rsidP="00817818">
            <w:pPr>
              <w:jc w:val="center"/>
              <w:rPr>
                <w:rFonts w:ascii="SimSun" w:hAnsi="SimSun"/>
                <w:sz w:val="21"/>
                <w:szCs w:val="22"/>
              </w:rPr>
            </w:pPr>
            <w:r w:rsidRPr="00540C35">
              <w:rPr>
                <w:rFonts w:ascii="SimSun" w:hAnsi="SimSun" w:hint="eastAsia"/>
                <w:b/>
                <w:bCs/>
                <w:sz w:val="21"/>
                <w:szCs w:val="22"/>
              </w:rPr>
              <w:t>订约承办事务</w:t>
            </w:r>
          </w:p>
        </w:tc>
        <w:tc>
          <w:tcPr>
            <w:tcW w:w="1867" w:type="dxa"/>
            <w:vMerge w:val="restart"/>
          </w:tcPr>
          <w:p w:rsidR="009F557A" w:rsidRPr="00540C35" w:rsidRDefault="003640E7" w:rsidP="00817818">
            <w:pPr>
              <w:rPr>
                <w:rFonts w:ascii="SimSun" w:hAnsi="SimSun"/>
                <w:b/>
                <w:sz w:val="21"/>
                <w:szCs w:val="22"/>
              </w:rPr>
            </w:pPr>
            <w:r w:rsidRPr="00540C35">
              <w:rPr>
                <w:rFonts w:ascii="SimSun" w:hAnsi="SimSun" w:hint="eastAsia"/>
                <w:b/>
                <w:sz w:val="21"/>
                <w:szCs w:val="22"/>
              </w:rPr>
              <w:t>总计</w:t>
            </w:r>
          </w:p>
        </w:tc>
      </w:tr>
      <w:tr w:rsidR="009F557A" w:rsidRPr="00540C35" w:rsidTr="00817818">
        <w:tc>
          <w:tcPr>
            <w:tcW w:w="3732" w:type="dxa"/>
            <w:vMerge/>
          </w:tcPr>
          <w:p w:rsidR="009F557A" w:rsidRPr="00540C35" w:rsidRDefault="009F557A" w:rsidP="00817818">
            <w:pPr>
              <w:rPr>
                <w:rFonts w:ascii="SimSun" w:hAnsi="SimSun"/>
                <w:b/>
                <w:sz w:val="21"/>
                <w:szCs w:val="22"/>
              </w:rPr>
            </w:pPr>
          </w:p>
        </w:tc>
        <w:tc>
          <w:tcPr>
            <w:tcW w:w="1866" w:type="dxa"/>
          </w:tcPr>
          <w:p w:rsidR="009F557A" w:rsidRPr="00540C35" w:rsidRDefault="003640E7" w:rsidP="00817818">
            <w:pPr>
              <w:rPr>
                <w:rFonts w:ascii="SimSun" w:hAnsi="SimSun"/>
                <w:sz w:val="21"/>
                <w:szCs w:val="22"/>
              </w:rPr>
            </w:pPr>
            <w:r w:rsidRPr="00540C35">
              <w:rPr>
                <w:rFonts w:ascii="SimSun" w:hAnsi="SimSun" w:hint="eastAsia"/>
                <w:b/>
                <w:bCs/>
                <w:sz w:val="21"/>
                <w:szCs w:val="22"/>
              </w:rPr>
              <w:t>工作人员出差</w:t>
            </w:r>
          </w:p>
        </w:tc>
        <w:tc>
          <w:tcPr>
            <w:tcW w:w="1866" w:type="dxa"/>
          </w:tcPr>
          <w:p w:rsidR="009F557A" w:rsidRPr="00540C35" w:rsidRDefault="003640E7" w:rsidP="00817818">
            <w:pPr>
              <w:rPr>
                <w:rFonts w:ascii="SimSun" w:hAnsi="SimSun"/>
                <w:sz w:val="21"/>
                <w:szCs w:val="22"/>
              </w:rPr>
            </w:pPr>
            <w:r w:rsidRPr="00540C35">
              <w:rPr>
                <w:rFonts w:ascii="SimSun" w:hAnsi="SimSun" w:hint="eastAsia"/>
                <w:b/>
                <w:bCs/>
                <w:sz w:val="21"/>
                <w:szCs w:val="22"/>
              </w:rPr>
              <w:t>第三方差旅</w:t>
            </w:r>
          </w:p>
        </w:tc>
        <w:tc>
          <w:tcPr>
            <w:tcW w:w="1866" w:type="dxa"/>
          </w:tcPr>
          <w:p w:rsidR="009F557A" w:rsidRPr="00540C35" w:rsidRDefault="003640E7" w:rsidP="00817818">
            <w:pPr>
              <w:rPr>
                <w:rFonts w:ascii="SimSun" w:hAnsi="SimSun"/>
                <w:sz w:val="21"/>
                <w:szCs w:val="22"/>
              </w:rPr>
            </w:pPr>
            <w:r w:rsidRPr="00540C35">
              <w:rPr>
                <w:rFonts w:ascii="SimSun" w:hAnsi="SimSun" w:hint="eastAsia"/>
                <w:b/>
                <w:bCs/>
                <w:sz w:val="21"/>
                <w:szCs w:val="22"/>
              </w:rPr>
              <w:t>出  版</w:t>
            </w:r>
          </w:p>
        </w:tc>
        <w:tc>
          <w:tcPr>
            <w:tcW w:w="1866" w:type="dxa"/>
          </w:tcPr>
          <w:p w:rsidR="009F557A" w:rsidRPr="00540C35" w:rsidRDefault="003640E7" w:rsidP="00817818">
            <w:pPr>
              <w:rPr>
                <w:rFonts w:ascii="SimSun" w:hAnsi="SimSun"/>
                <w:sz w:val="21"/>
                <w:szCs w:val="22"/>
              </w:rPr>
            </w:pPr>
            <w:r w:rsidRPr="00540C35">
              <w:rPr>
                <w:rFonts w:ascii="SimSun" w:hAnsi="SimSun" w:hint="eastAsia"/>
                <w:b/>
                <w:bCs/>
                <w:sz w:val="21"/>
                <w:szCs w:val="22"/>
              </w:rPr>
              <w:t>个人订约承办事务</w:t>
            </w:r>
          </w:p>
        </w:tc>
        <w:tc>
          <w:tcPr>
            <w:tcW w:w="1867" w:type="dxa"/>
          </w:tcPr>
          <w:p w:rsidR="009F557A" w:rsidRPr="00540C35" w:rsidRDefault="003640E7" w:rsidP="00817818">
            <w:pPr>
              <w:rPr>
                <w:rFonts w:ascii="SimSun" w:hAnsi="SimSun"/>
                <w:sz w:val="21"/>
                <w:szCs w:val="22"/>
              </w:rPr>
            </w:pPr>
            <w:r w:rsidRPr="00540C35">
              <w:rPr>
                <w:rFonts w:ascii="SimSun" w:hAnsi="SimSun" w:hint="eastAsia"/>
                <w:b/>
                <w:bCs/>
                <w:sz w:val="21"/>
                <w:szCs w:val="22"/>
              </w:rPr>
              <w:t>其他订约承办事务</w:t>
            </w:r>
          </w:p>
        </w:tc>
        <w:tc>
          <w:tcPr>
            <w:tcW w:w="1867" w:type="dxa"/>
            <w:vMerge/>
          </w:tcPr>
          <w:p w:rsidR="009F557A" w:rsidRPr="00540C35" w:rsidRDefault="009F557A" w:rsidP="00817818">
            <w:pPr>
              <w:rPr>
                <w:rFonts w:ascii="SimSun" w:hAnsi="SimSun"/>
                <w:sz w:val="21"/>
                <w:szCs w:val="22"/>
              </w:rPr>
            </w:pPr>
          </w:p>
        </w:tc>
      </w:tr>
      <w:tr w:rsidR="009F557A" w:rsidRPr="00540C35" w:rsidTr="00817818">
        <w:tc>
          <w:tcPr>
            <w:tcW w:w="3732" w:type="dxa"/>
          </w:tcPr>
          <w:p w:rsidR="009F557A" w:rsidRPr="00540C35" w:rsidRDefault="00DF5439" w:rsidP="00DF5439">
            <w:pPr>
              <w:rPr>
                <w:rFonts w:ascii="SimSun" w:hAnsi="SimSun"/>
                <w:sz w:val="21"/>
                <w:szCs w:val="22"/>
              </w:rPr>
            </w:pPr>
            <w:r w:rsidRPr="00540C35">
              <w:rPr>
                <w:rStyle w:val="shorttext"/>
                <w:rFonts w:ascii="SimSun" w:hAnsi="SimSun" w:cs="SimSun" w:hint="eastAsia"/>
                <w:color w:val="222222"/>
                <w:sz w:val="21"/>
              </w:rPr>
              <w:t>翻译和推广指南</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10,000</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w:t>
            </w:r>
          </w:p>
        </w:tc>
        <w:tc>
          <w:tcPr>
            <w:tcW w:w="1867" w:type="dxa"/>
          </w:tcPr>
          <w:p w:rsidR="009F557A" w:rsidRPr="00540C35" w:rsidRDefault="009F557A" w:rsidP="00817818">
            <w:pPr>
              <w:rPr>
                <w:rFonts w:ascii="SimSun" w:hAnsi="SimSun"/>
                <w:sz w:val="21"/>
                <w:szCs w:val="22"/>
              </w:rPr>
            </w:pPr>
            <w:r w:rsidRPr="00540C35">
              <w:rPr>
                <w:rFonts w:ascii="SimSun" w:hAnsi="SimSun"/>
                <w:sz w:val="21"/>
                <w:szCs w:val="22"/>
              </w:rPr>
              <w:t>40,000</w:t>
            </w:r>
          </w:p>
        </w:tc>
        <w:tc>
          <w:tcPr>
            <w:tcW w:w="1867" w:type="dxa"/>
          </w:tcPr>
          <w:p w:rsidR="009F557A" w:rsidRPr="00540C35" w:rsidRDefault="009F557A" w:rsidP="00817818">
            <w:pPr>
              <w:rPr>
                <w:rFonts w:ascii="SimSun" w:hAnsi="SimSun"/>
                <w:sz w:val="21"/>
                <w:szCs w:val="22"/>
              </w:rPr>
            </w:pPr>
            <w:r w:rsidRPr="00540C35">
              <w:rPr>
                <w:rFonts w:ascii="SimSun" w:hAnsi="SimSun"/>
                <w:sz w:val="21"/>
                <w:szCs w:val="22"/>
              </w:rPr>
              <w:t>50,000</w:t>
            </w:r>
          </w:p>
        </w:tc>
      </w:tr>
      <w:tr w:rsidR="009F557A" w:rsidRPr="00540C35" w:rsidTr="00817818">
        <w:tc>
          <w:tcPr>
            <w:tcW w:w="3732" w:type="dxa"/>
          </w:tcPr>
          <w:p w:rsidR="009F557A" w:rsidRPr="00540C35" w:rsidRDefault="00664720" w:rsidP="00664720">
            <w:pPr>
              <w:rPr>
                <w:rFonts w:ascii="SimSun" w:hAnsi="SimSun"/>
                <w:sz w:val="21"/>
                <w:szCs w:val="22"/>
              </w:rPr>
            </w:pPr>
            <w:r w:rsidRPr="00540C35">
              <w:rPr>
                <w:rFonts w:ascii="SimSun" w:hAnsi="SimSun" w:hint="eastAsia"/>
                <w:sz w:val="21"/>
                <w:szCs w:val="22"/>
              </w:rPr>
              <w:t>向</w:t>
            </w:r>
            <w:r w:rsidR="00DF5439" w:rsidRPr="00540C35">
              <w:rPr>
                <w:rStyle w:val="shorttext"/>
                <w:rFonts w:ascii="SimSun" w:hAnsi="SimSun"/>
                <w:color w:val="222222"/>
                <w:sz w:val="21"/>
              </w:rPr>
              <w:t>TISC</w:t>
            </w:r>
            <w:r w:rsidRPr="00540C35">
              <w:rPr>
                <w:rStyle w:val="shorttext"/>
                <w:rFonts w:ascii="SimSun" w:hAnsi="SimSun"/>
                <w:color w:val="222222"/>
                <w:sz w:val="21"/>
              </w:rPr>
              <w:t>网络</w:t>
            </w:r>
            <w:r w:rsidRPr="00540C35">
              <w:rPr>
                <w:rFonts w:ascii="SimSun" w:hAnsi="SimSun" w:hint="eastAsia"/>
                <w:sz w:val="21"/>
                <w:szCs w:val="22"/>
              </w:rPr>
              <w:t>提供</w:t>
            </w:r>
            <w:r w:rsidR="00DF5439" w:rsidRPr="00540C35">
              <w:rPr>
                <w:rStyle w:val="shorttext"/>
                <w:rFonts w:ascii="SimSun" w:hAnsi="SimSun"/>
                <w:color w:val="222222"/>
                <w:sz w:val="21"/>
              </w:rPr>
              <w:t>技术援</w:t>
            </w:r>
            <w:r w:rsidR="00DF5439" w:rsidRPr="00540C35">
              <w:rPr>
                <w:rStyle w:val="shorttext"/>
                <w:rFonts w:ascii="SimSun" w:hAnsi="SimSun" w:cs="SimSun" w:hint="eastAsia"/>
                <w:color w:val="222222"/>
                <w:sz w:val="21"/>
              </w:rPr>
              <w:t>助</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10,000</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50,000</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20,000</w:t>
            </w:r>
          </w:p>
        </w:tc>
        <w:tc>
          <w:tcPr>
            <w:tcW w:w="1867" w:type="dxa"/>
          </w:tcPr>
          <w:p w:rsidR="009F557A" w:rsidRPr="00540C35" w:rsidRDefault="009F557A" w:rsidP="00817818">
            <w:pPr>
              <w:rPr>
                <w:rFonts w:ascii="SimSun" w:hAnsi="SimSun"/>
                <w:sz w:val="21"/>
                <w:szCs w:val="22"/>
              </w:rPr>
            </w:pPr>
            <w:r w:rsidRPr="00540C35">
              <w:rPr>
                <w:rFonts w:ascii="SimSun" w:hAnsi="SimSun"/>
                <w:sz w:val="21"/>
                <w:szCs w:val="22"/>
              </w:rPr>
              <w:t>-</w:t>
            </w:r>
          </w:p>
        </w:tc>
        <w:tc>
          <w:tcPr>
            <w:tcW w:w="1867" w:type="dxa"/>
          </w:tcPr>
          <w:p w:rsidR="009F557A" w:rsidRPr="00540C35" w:rsidRDefault="009F557A" w:rsidP="00817818">
            <w:pPr>
              <w:rPr>
                <w:rFonts w:ascii="SimSun" w:hAnsi="SimSun"/>
                <w:sz w:val="21"/>
                <w:szCs w:val="22"/>
              </w:rPr>
            </w:pPr>
            <w:r w:rsidRPr="00540C35">
              <w:rPr>
                <w:rFonts w:ascii="SimSun" w:hAnsi="SimSun"/>
                <w:sz w:val="21"/>
                <w:szCs w:val="22"/>
              </w:rPr>
              <w:t>80,000</w:t>
            </w:r>
          </w:p>
        </w:tc>
      </w:tr>
      <w:tr w:rsidR="009F557A" w:rsidRPr="00540C35" w:rsidTr="00817818">
        <w:tc>
          <w:tcPr>
            <w:tcW w:w="3732" w:type="dxa"/>
          </w:tcPr>
          <w:p w:rsidR="009F557A" w:rsidRPr="00540C35" w:rsidRDefault="00DF5439" w:rsidP="00817818">
            <w:pPr>
              <w:rPr>
                <w:rFonts w:ascii="SimSun" w:hAnsi="SimSun"/>
                <w:sz w:val="21"/>
                <w:szCs w:val="22"/>
              </w:rPr>
            </w:pPr>
            <w:r w:rsidRPr="00540C35">
              <w:rPr>
                <w:rStyle w:val="shorttext"/>
                <w:rFonts w:ascii="SimSun" w:hAnsi="SimSun" w:cs="SimSun" w:hint="eastAsia"/>
                <w:color w:val="222222"/>
                <w:sz w:val="21"/>
              </w:rPr>
              <w:t>有关经验和最佳做法研讨会</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40,000</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40,000</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20,000</w:t>
            </w:r>
          </w:p>
        </w:tc>
        <w:tc>
          <w:tcPr>
            <w:tcW w:w="1867" w:type="dxa"/>
          </w:tcPr>
          <w:p w:rsidR="009F557A" w:rsidRPr="00540C35" w:rsidRDefault="009F557A" w:rsidP="00817818">
            <w:pPr>
              <w:rPr>
                <w:rFonts w:ascii="SimSun" w:hAnsi="SimSun"/>
                <w:sz w:val="21"/>
                <w:szCs w:val="22"/>
              </w:rPr>
            </w:pPr>
            <w:r w:rsidRPr="00540C35">
              <w:rPr>
                <w:rFonts w:ascii="SimSun" w:hAnsi="SimSun"/>
                <w:sz w:val="21"/>
                <w:szCs w:val="22"/>
              </w:rPr>
              <w:t>20,000</w:t>
            </w:r>
          </w:p>
        </w:tc>
        <w:tc>
          <w:tcPr>
            <w:tcW w:w="1867" w:type="dxa"/>
          </w:tcPr>
          <w:p w:rsidR="009F557A" w:rsidRPr="00540C35" w:rsidRDefault="009F557A" w:rsidP="00817818">
            <w:pPr>
              <w:rPr>
                <w:rFonts w:ascii="SimSun" w:hAnsi="SimSun"/>
                <w:sz w:val="21"/>
                <w:szCs w:val="22"/>
              </w:rPr>
            </w:pPr>
            <w:r w:rsidRPr="00540C35">
              <w:rPr>
                <w:rFonts w:ascii="SimSun" w:hAnsi="SimSun"/>
                <w:sz w:val="21"/>
                <w:szCs w:val="22"/>
              </w:rPr>
              <w:t>120,000</w:t>
            </w:r>
          </w:p>
        </w:tc>
      </w:tr>
      <w:tr w:rsidR="009F557A" w:rsidRPr="00540C35" w:rsidTr="00817818">
        <w:tc>
          <w:tcPr>
            <w:tcW w:w="3732" w:type="dxa"/>
            <w:vAlign w:val="center"/>
          </w:tcPr>
          <w:p w:rsidR="009F557A" w:rsidRPr="00540C35" w:rsidRDefault="003640E7" w:rsidP="00817818">
            <w:pPr>
              <w:rPr>
                <w:rFonts w:ascii="SimSun" w:hAnsi="SimSun"/>
                <w:b/>
                <w:sz w:val="21"/>
                <w:szCs w:val="22"/>
              </w:rPr>
            </w:pPr>
            <w:r w:rsidRPr="00540C35">
              <w:rPr>
                <w:rFonts w:ascii="SimSun" w:hAnsi="SimSun" w:hint="eastAsia"/>
                <w:b/>
                <w:sz w:val="21"/>
                <w:szCs w:val="22"/>
              </w:rPr>
              <w:t>总计</w:t>
            </w:r>
          </w:p>
        </w:tc>
        <w:tc>
          <w:tcPr>
            <w:tcW w:w="1866" w:type="dxa"/>
            <w:vAlign w:val="center"/>
          </w:tcPr>
          <w:p w:rsidR="009F557A" w:rsidRPr="00540C35" w:rsidRDefault="009F557A" w:rsidP="00817818">
            <w:pPr>
              <w:rPr>
                <w:rFonts w:ascii="SimSun" w:hAnsi="SimSun"/>
                <w:b/>
                <w:sz w:val="21"/>
                <w:szCs w:val="22"/>
              </w:rPr>
            </w:pPr>
            <w:r w:rsidRPr="00540C35">
              <w:rPr>
                <w:rFonts w:ascii="SimSun" w:hAnsi="SimSun"/>
                <w:b/>
                <w:sz w:val="21"/>
                <w:szCs w:val="22"/>
              </w:rPr>
              <w:t>50,000</w:t>
            </w:r>
          </w:p>
        </w:tc>
        <w:tc>
          <w:tcPr>
            <w:tcW w:w="1866" w:type="dxa"/>
            <w:vAlign w:val="center"/>
          </w:tcPr>
          <w:p w:rsidR="009F557A" w:rsidRPr="00540C35" w:rsidRDefault="009F557A" w:rsidP="00817818">
            <w:pPr>
              <w:rPr>
                <w:rFonts w:ascii="SimSun" w:hAnsi="SimSun"/>
                <w:b/>
                <w:sz w:val="21"/>
                <w:szCs w:val="22"/>
              </w:rPr>
            </w:pPr>
            <w:r w:rsidRPr="00540C35">
              <w:rPr>
                <w:rFonts w:ascii="SimSun" w:hAnsi="SimSun"/>
                <w:b/>
                <w:sz w:val="21"/>
                <w:szCs w:val="22"/>
              </w:rPr>
              <w:t>90,000</w:t>
            </w:r>
          </w:p>
        </w:tc>
        <w:tc>
          <w:tcPr>
            <w:tcW w:w="1866" w:type="dxa"/>
            <w:vAlign w:val="center"/>
          </w:tcPr>
          <w:p w:rsidR="009F557A" w:rsidRPr="00540C35" w:rsidRDefault="009F557A" w:rsidP="00817818">
            <w:pPr>
              <w:rPr>
                <w:rFonts w:ascii="SimSun" w:hAnsi="SimSun"/>
                <w:b/>
                <w:sz w:val="21"/>
                <w:szCs w:val="22"/>
              </w:rPr>
            </w:pPr>
            <w:r w:rsidRPr="00540C35">
              <w:rPr>
                <w:rFonts w:ascii="SimSun" w:hAnsi="SimSun"/>
                <w:b/>
                <w:sz w:val="21"/>
                <w:szCs w:val="22"/>
              </w:rPr>
              <w:t>10,000</w:t>
            </w:r>
          </w:p>
        </w:tc>
        <w:tc>
          <w:tcPr>
            <w:tcW w:w="1866" w:type="dxa"/>
            <w:vAlign w:val="center"/>
          </w:tcPr>
          <w:p w:rsidR="009F557A" w:rsidRPr="00540C35" w:rsidRDefault="009F557A" w:rsidP="00817818">
            <w:pPr>
              <w:rPr>
                <w:rFonts w:ascii="SimSun" w:hAnsi="SimSun"/>
                <w:b/>
                <w:sz w:val="21"/>
                <w:szCs w:val="22"/>
              </w:rPr>
            </w:pPr>
            <w:r w:rsidRPr="00540C35">
              <w:rPr>
                <w:rFonts w:ascii="SimSun" w:hAnsi="SimSun"/>
                <w:b/>
                <w:sz w:val="21"/>
                <w:szCs w:val="22"/>
              </w:rPr>
              <w:t>40,000</w:t>
            </w:r>
          </w:p>
        </w:tc>
        <w:tc>
          <w:tcPr>
            <w:tcW w:w="1867" w:type="dxa"/>
            <w:vAlign w:val="center"/>
          </w:tcPr>
          <w:p w:rsidR="009F557A" w:rsidRPr="00540C35" w:rsidRDefault="009F557A" w:rsidP="00817818">
            <w:pPr>
              <w:rPr>
                <w:rFonts w:ascii="SimSun" w:hAnsi="SimSun"/>
                <w:b/>
                <w:sz w:val="21"/>
                <w:szCs w:val="22"/>
              </w:rPr>
            </w:pPr>
            <w:r w:rsidRPr="00540C35">
              <w:rPr>
                <w:rFonts w:ascii="SimSun" w:hAnsi="SimSun"/>
                <w:b/>
                <w:sz w:val="21"/>
                <w:szCs w:val="22"/>
              </w:rPr>
              <w:t>60,000</w:t>
            </w:r>
          </w:p>
        </w:tc>
        <w:tc>
          <w:tcPr>
            <w:tcW w:w="1867" w:type="dxa"/>
            <w:vAlign w:val="center"/>
          </w:tcPr>
          <w:p w:rsidR="009F557A" w:rsidRPr="00540C35" w:rsidRDefault="009F557A" w:rsidP="00817818">
            <w:pPr>
              <w:rPr>
                <w:rFonts w:ascii="SimSun" w:hAnsi="SimSun"/>
                <w:b/>
                <w:sz w:val="21"/>
                <w:szCs w:val="22"/>
              </w:rPr>
            </w:pPr>
            <w:r w:rsidRPr="00540C35">
              <w:rPr>
                <w:rFonts w:ascii="SimSun" w:hAnsi="SimSun"/>
                <w:b/>
                <w:sz w:val="21"/>
                <w:szCs w:val="22"/>
              </w:rPr>
              <w:t>250,000</w:t>
            </w:r>
          </w:p>
        </w:tc>
      </w:tr>
    </w:tbl>
    <w:p w:rsidR="009F557A" w:rsidRPr="00540C35" w:rsidRDefault="008052F2" w:rsidP="004517D5">
      <w:pPr>
        <w:spacing w:beforeLines="50" w:before="120" w:afterLines="50" w:after="120" w:line="340" w:lineRule="atLeast"/>
        <w:rPr>
          <w:rFonts w:ascii="SimSun" w:hAnsi="SimSun"/>
          <w:sz w:val="21"/>
          <w:szCs w:val="22"/>
        </w:rPr>
        <w:sectPr w:rsidR="009F557A" w:rsidRPr="00540C35" w:rsidSect="00817818">
          <w:pgSz w:w="16840" w:h="11907" w:orient="landscape"/>
          <w:pgMar w:top="1418" w:right="992" w:bottom="1418" w:left="1134" w:header="510" w:footer="1021" w:gutter="0"/>
          <w:cols w:space="720"/>
          <w:docGrid w:linePitch="299"/>
        </w:sectPr>
      </w:pPr>
      <w:r w:rsidRPr="008052F2">
        <w:rPr>
          <w:rFonts w:ascii="SimSun" w:hAnsi="SimSun"/>
          <w:sz w:val="21"/>
          <w:szCs w:val="22"/>
          <w:vertAlign w:val="superscript"/>
        </w:rPr>
        <w:t>*</w:t>
      </w:r>
      <w:r w:rsidR="008247D9" w:rsidRPr="00540C35">
        <w:rPr>
          <w:rFonts w:ascii="SimSun" w:hAnsi="SimSun" w:cs="SimSun" w:hint="eastAsia"/>
          <w:color w:val="222222"/>
          <w:sz w:val="21"/>
        </w:rPr>
        <w:t>有待计划和预算委员会批准</w:t>
      </w:r>
      <w:r w:rsidR="008247D9" w:rsidRPr="00540C35">
        <w:rPr>
          <w:rFonts w:ascii="SimSun" w:hAnsi="SimSun" w:hint="eastAsia"/>
          <w:sz w:val="21"/>
          <w:szCs w:val="22"/>
        </w:rPr>
        <w:t>。</w:t>
      </w:r>
    </w:p>
    <w:p w:rsidR="000721D0" w:rsidRDefault="00DF5439" w:rsidP="000721D0">
      <w:pPr>
        <w:pStyle w:val="2"/>
        <w:numPr>
          <w:ilvl w:val="0"/>
          <w:numId w:val="9"/>
        </w:numPr>
        <w:tabs>
          <w:tab w:val="left" w:pos="709"/>
        </w:tabs>
        <w:spacing w:beforeLines="100" w:afterLines="100" w:after="240" w:line="340" w:lineRule="atLeast"/>
        <w:ind w:left="357" w:hanging="357"/>
        <w:rPr>
          <w:rFonts w:ascii="SimHei" w:eastAsia="SimHei" w:hAnsi="SimHei"/>
          <w:sz w:val="21"/>
          <w:szCs w:val="22"/>
        </w:rPr>
      </w:pPr>
      <w:r w:rsidRPr="004517D5">
        <w:rPr>
          <w:rFonts w:ascii="SimHei" w:eastAsia="SimHei" w:hAnsi="SimHei" w:hint="eastAsia"/>
          <w:sz w:val="21"/>
          <w:szCs w:val="22"/>
        </w:rPr>
        <w:lastRenderedPageBreak/>
        <w:t>项目实施进度表</w:t>
      </w:r>
    </w:p>
    <w:p w:rsidR="009F557A" w:rsidRPr="004517D5" w:rsidRDefault="009F557A" w:rsidP="000721D0">
      <w:pPr>
        <w:spacing w:beforeLines="50" w:before="120" w:afterLines="50" w:after="120" w:line="340" w:lineRule="atLeast"/>
        <w:rPr>
          <w:rFonts w:ascii="SimSun" w:hAnsi="SimSun"/>
          <w:bCs/>
          <w:iCs/>
          <w:sz w:val="21"/>
          <w:szCs w:val="22"/>
        </w:rPr>
      </w:pPr>
      <w:r w:rsidRPr="004517D5">
        <w:rPr>
          <w:rFonts w:ascii="SimSun" w:hAnsi="SimSun"/>
          <w:bCs/>
          <w:iCs/>
          <w:sz w:val="21"/>
          <w:szCs w:val="22"/>
        </w:rPr>
        <w:t>(</w:t>
      </w:r>
      <w:r w:rsidR="000721D0" w:rsidRPr="000721D0">
        <w:rPr>
          <w:rFonts w:ascii="SimSun" w:hAnsi="SimSun"/>
          <w:bCs/>
          <w:iCs/>
          <w:sz w:val="21"/>
          <w:szCs w:val="22"/>
        </w:rPr>
        <w:t>a</w:t>
      </w:r>
      <w:r w:rsidRPr="004517D5">
        <w:rPr>
          <w:rFonts w:ascii="SimSun" w:hAnsi="SimSun"/>
          <w:bCs/>
          <w:iCs/>
          <w:sz w:val="21"/>
          <w:szCs w:val="22"/>
        </w:rPr>
        <w:t xml:space="preserve">) </w:t>
      </w:r>
      <w:r w:rsidR="00DF5439" w:rsidRPr="004517D5">
        <w:rPr>
          <w:rFonts w:ascii="SimSun" w:hAnsi="SimSun"/>
          <w:sz w:val="21"/>
          <w:szCs w:val="22"/>
        </w:rPr>
        <w:t>2016</w:t>
      </w:r>
      <w:r w:rsidR="00DF5439" w:rsidRPr="004517D5">
        <w:rPr>
          <w:rFonts w:ascii="SimSun" w:hAnsi="SimSun" w:hint="eastAsia"/>
          <w:sz w:val="21"/>
          <w:szCs w:val="22"/>
        </w:rPr>
        <w:t>年</w:t>
      </w:r>
      <w:r w:rsidR="00DF5439" w:rsidRPr="004517D5">
        <w:rPr>
          <w:rFonts w:ascii="SimSun" w:hAnsi="SimSun"/>
          <w:sz w:val="21"/>
          <w:szCs w:val="22"/>
        </w:rPr>
        <w:t>-2017</w:t>
      </w:r>
      <w:r w:rsidR="00DF5439" w:rsidRPr="004517D5">
        <w:rPr>
          <w:rFonts w:ascii="SimSun" w:hAnsi="SimSun" w:hint="eastAsia"/>
          <w:sz w:val="21"/>
          <w:szCs w:val="22"/>
        </w:rPr>
        <w:t>年两年期</w:t>
      </w:r>
    </w:p>
    <w:tbl>
      <w:tblPr>
        <w:tblStyle w:val="af"/>
        <w:tblW w:w="0" w:type="auto"/>
        <w:tblLook w:val="04A0" w:firstRow="1" w:lastRow="0" w:firstColumn="1" w:lastColumn="0" w:noHBand="0" w:noVBand="1"/>
      </w:tblPr>
      <w:tblGrid>
        <w:gridCol w:w="2876"/>
        <w:gridCol w:w="1410"/>
        <w:gridCol w:w="1415"/>
        <w:gridCol w:w="1412"/>
        <w:gridCol w:w="1412"/>
        <w:gridCol w:w="1411"/>
        <w:gridCol w:w="1415"/>
        <w:gridCol w:w="1412"/>
        <w:gridCol w:w="1412"/>
      </w:tblGrid>
      <w:tr w:rsidR="009F557A" w:rsidRPr="00540C35" w:rsidTr="00817818">
        <w:tc>
          <w:tcPr>
            <w:tcW w:w="2876" w:type="dxa"/>
            <w:vMerge w:val="restart"/>
          </w:tcPr>
          <w:p w:rsidR="009F557A" w:rsidRPr="00540C35" w:rsidRDefault="00DF5439" w:rsidP="00817818">
            <w:pPr>
              <w:rPr>
                <w:rFonts w:ascii="SimSun" w:hAnsi="SimSun"/>
                <w:b/>
                <w:bCs/>
                <w:iCs/>
                <w:sz w:val="21"/>
                <w:szCs w:val="22"/>
              </w:rPr>
            </w:pPr>
            <w:r w:rsidRPr="00540C35">
              <w:rPr>
                <w:rFonts w:ascii="SimSun" w:hAnsi="SimSun" w:hint="eastAsia"/>
                <w:b/>
                <w:bCs/>
                <w:iCs/>
                <w:sz w:val="21"/>
                <w:szCs w:val="22"/>
              </w:rPr>
              <w:t>活</w:t>
            </w:r>
            <w:r w:rsidR="000721D0">
              <w:rPr>
                <w:rFonts w:ascii="SimSun" w:hAnsi="SimSun" w:hint="eastAsia"/>
                <w:b/>
                <w:bCs/>
                <w:iCs/>
                <w:sz w:val="21"/>
                <w:szCs w:val="22"/>
              </w:rPr>
              <w:t xml:space="preserve">  </w:t>
            </w:r>
            <w:r w:rsidRPr="00540C35">
              <w:rPr>
                <w:rFonts w:ascii="SimSun" w:hAnsi="SimSun" w:hint="eastAsia"/>
                <w:b/>
                <w:bCs/>
                <w:iCs/>
                <w:sz w:val="21"/>
                <w:szCs w:val="22"/>
              </w:rPr>
              <w:t>动</w:t>
            </w:r>
          </w:p>
        </w:tc>
        <w:tc>
          <w:tcPr>
            <w:tcW w:w="5649" w:type="dxa"/>
            <w:gridSpan w:val="4"/>
          </w:tcPr>
          <w:p w:rsidR="009F557A" w:rsidRPr="00540C35" w:rsidRDefault="009F557A" w:rsidP="00817818">
            <w:pPr>
              <w:jc w:val="center"/>
              <w:rPr>
                <w:rFonts w:ascii="SimSun" w:hAnsi="SimSun"/>
                <w:b/>
                <w:bCs/>
                <w:iCs/>
                <w:sz w:val="21"/>
                <w:szCs w:val="22"/>
              </w:rPr>
            </w:pPr>
            <w:r w:rsidRPr="00540C35">
              <w:rPr>
                <w:rFonts w:ascii="SimSun" w:hAnsi="SimSun"/>
                <w:b/>
                <w:sz w:val="21"/>
                <w:szCs w:val="22"/>
              </w:rPr>
              <w:t>2016</w:t>
            </w:r>
            <w:r w:rsidR="00DF5439" w:rsidRPr="00540C35">
              <w:rPr>
                <w:rFonts w:ascii="SimSun" w:hAnsi="SimSun" w:hint="eastAsia"/>
                <w:b/>
                <w:sz w:val="21"/>
                <w:szCs w:val="22"/>
              </w:rPr>
              <w:t>年各季度</w:t>
            </w:r>
          </w:p>
        </w:tc>
        <w:tc>
          <w:tcPr>
            <w:tcW w:w="5650" w:type="dxa"/>
            <w:gridSpan w:val="4"/>
          </w:tcPr>
          <w:p w:rsidR="009F557A" w:rsidRPr="00540C35" w:rsidRDefault="009F557A" w:rsidP="00817818">
            <w:pPr>
              <w:jc w:val="center"/>
              <w:rPr>
                <w:rFonts w:ascii="SimSun" w:hAnsi="SimSun"/>
                <w:b/>
                <w:bCs/>
                <w:iCs/>
                <w:sz w:val="21"/>
                <w:szCs w:val="22"/>
              </w:rPr>
            </w:pPr>
            <w:r w:rsidRPr="00540C35">
              <w:rPr>
                <w:rFonts w:ascii="SimSun" w:hAnsi="SimSun"/>
                <w:b/>
                <w:bCs/>
                <w:iCs/>
                <w:sz w:val="21"/>
                <w:szCs w:val="22"/>
              </w:rPr>
              <w:t>2017</w:t>
            </w:r>
            <w:r w:rsidR="00DF5439" w:rsidRPr="00540C35">
              <w:rPr>
                <w:rFonts w:ascii="SimSun" w:hAnsi="SimSun" w:hint="eastAsia"/>
                <w:b/>
                <w:sz w:val="21"/>
                <w:szCs w:val="22"/>
              </w:rPr>
              <w:t>年各季度</w:t>
            </w:r>
          </w:p>
        </w:tc>
      </w:tr>
      <w:tr w:rsidR="00DF5439" w:rsidRPr="00540C35" w:rsidTr="00817818">
        <w:tc>
          <w:tcPr>
            <w:tcW w:w="2876" w:type="dxa"/>
            <w:vMerge/>
          </w:tcPr>
          <w:p w:rsidR="00DF5439" w:rsidRPr="00540C35" w:rsidRDefault="00DF5439" w:rsidP="00817818">
            <w:pPr>
              <w:rPr>
                <w:rFonts w:ascii="SimSun" w:hAnsi="SimSun"/>
                <w:bCs/>
                <w:iCs/>
                <w:sz w:val="21"/>
                <w:szCs w:val="22"/>
              </w:rPr>
            </w:pPr>
          </w:p>
        </w:tc>
        <w:tc>
          <w:tcPr>
            <w:tcW w:w="1410" w:type="dxa"/>
          </w:tcPr>
          <w:p w:rsidR="00DF5439" w:rsidRPr="00540C35" w:rsidRDefault="00DF5439" w:rsidP="00817818">
            <w:pPr>
              <w:rPr>
                <w:rFonts w:ascii="SimSun" w:hAnsi="SimSun"/>
                <w:bCs/>
                <w:iCs/>
                <w:sz w:val="21"/>
                <w:szCs w:val="22"/>
              </w:rPr>
            </w:pPr>
            <w:r w:rsidRPr="00540C35">
              <w:rPr>
                <w:rFonts w:ascii="SimSun" w:hAnsi="SimSun" w:hint="eastAsia"/>
                <w:bCs/>
                <w:iCs/>
                <w:sz w:val="21"/>
                <w:szCs w:val="22"/>
              </w:rPr>
              <w:t>第一季度</w:t>
            </w:r>
          </w:p>
        </w:tc>
        <w:tc>
          <w:tcPr>
            <w:tcW w:w="1415" w:type="dxa"/>
          </w:tcPr>
          <w:p w:rsidR="00DF5439" w:rsidRPr="00540C35" w:rsidRDefault="00DF5439" w:rsidP="00DF5439">
            <w:pPr>
              <w:rPr>
                <w:rFonts w:ascii="SimSun" w:hAnsi="SimSun"/>
                <w:bCs/>
                <w:iCs/>
                <w:sz w:val="21"/>
                <w:szCs w:val="22"/>
              </w:rPr>
            </w:pPr>
            <w:r w:rsidRPr="00540C35">
              <w:rPr>
                <w:rFonts w:ascii="SimSun" w:hAnsi="SimSun" w:hint="eastAsia"/>
                <w:bCs/>
                <w:iCs/>
                <w:sz w:val="21"/>
                <w:szCs w:val="22"/>
              </w:rPr>
              <w:t>第二季度</w:t>
            </w:r>
          </w:p>
        </w:tc>
        <w:tc>
          <w:tcPr>
            <w:tcW w:w="1412" w:type="dxa"/>
          </w:tcPr>
          <w:p w:rsidR="00DF5439" w:rsidRPr="00540C35" w:rsidRDefault="00DF5439" w:rsidP="00DF5439">
            <w:pPr>
              <w:rPr>
                <w:rFonts w:ascii="SimSun" w:hAnsi="SimSun"/>
                <w:bCs/>
                <w:iCs/>
                <w:sz w:val="21"/>
                <w:szCs w:val="22"/>
              </w:rPr>
            </w:pPr>
            <w:r w:rsidRPr="00540C35">
              <w:rPr>
                <w:rFonts w:ascii="SimSun" w:hAnsi="SimSun" w:hint="eastAsia"/>
                <w:bCs/>
                <w:iCs/>
                <w:sz w:val="21"/>
                <w:szCs w:val="22"/>
              </w:rPr>
              <w:t>第三季度</w:t>
            </w:r>
          </w:p>
        </w:tc>
        <w:tc>
          <w:tcPr>
            <w:tcW w:w="1412" w:type="dxa"/>
          </w:tcPr>
          <w:p w:rsidR="00DF5439" w:rsidRPr="00540C35" w:rsidRDefault="00DF5439" w:rsidP="00DF5439">
            <w:pPr>
              <w:rPr>
                <w:rFonts w:ascii="SimSun" w:hAnsi="SimSun"/>
                <w:bCs/>
                <w:iCs/>
                <w:sz w:val="21"/>
                <w:szCs w:val="22"/>
              </w:rPr>
            </w:pPr>
            <w:r w:rsidRPr="00540C35">
              <w:rPr>
                <w:rFonts w:ascii="SimSun" w:hAnsi="SimSun" w:hint="eastAsia"/>
                <w:bCs/>
                <w:iCs/>
                <w:sz w:val="21"/>
                <w:szCs w:val="22"/>
              </w:rPr>
              <w:t>第四季度</w:t>
            </w:r>
          </w:p>
        </w:tc>
        <w:tc>
          <w:tcPr>
            <w:tcW w:w="1411" w:type="dxa"/>
          </w:tcPr>
          <w:p w:rsidR="00DF5439" w:rsidRPr="00540C35" w:rsidRDefault="00DF5439" w:rsidP="00540C35">
            <w:pPr>
              <w:rPr>
                <w:rFonts w:ascii="SimSun" w:hAnsi="SimSun"/>
                <w:bCs/>
                <w:iCs/>
                <w:sz w:val="21"/>
                <w:szCs w:val="22"/>
              </w:rPr>
            </w:pPr>
            <w:r w:rsidRPr="00540C35">
              <w:rPr>
                <w:rFonts w:ascii="SimSun" w:hAnsi="SimSun" w:hint="eastAsia"/>
                <w:bCs/>
                <w:iCs/>
                <w:sz w:val="21"/>
                <w:szCs w:val="22"/>
              </w:rPr>
              <w:t>第一季度</w:t>
            </w:r>
          </w:p>
        </w:tc>
        <w:tc>
          <w:tcPr>
            <w:tcW w:w="1415" w:type="dxa"/>
          </w:tcPr>
          <w:p w:rsidR="00DF5439" w:rsidRPr="00540C35" w:rsidRDefault="00DF5439" w:rsidP="00540C35">
            <w:pPr>
              <w:rPr>
                <w:rFonts w:ascii="SimSun" w:hAnsi="SimSun"/>
                <w:bCs/>
                <w:iCs/>
                <w:sz w:val="21"/>
                <w:szCs w:val="22"/>
              </w:rPr>
            </w:pPr>
            <w:r w:rsidRPr="00540C35">
              <w:rPr>
                <w:rFonts w:ascii="SimSun" w:hAnsi="SimSun" w:hint="eastAsia"/>
                <w:bCs/>
                <w:iCs/>
                <w:sz w:val="21"/>
                <w:szCs w:val="22"/>
              </w:rPr>
              <w:t>第二季度</w:t>
            </w:r>
          </w:p>
        </w:tc>
        <w:tc>
          <w:tcPr>
            <w:tcW w:w="1412" w:type="dxa"/>
          </w:tcPr>
          <w:p w:rsidR="00DF5439" w:rsidRPr="00540C35" w:rsidRDefault="00DF5439" w:rsidP="00540C35">
            <w:pPr>
              <w:rPr>
                <w:rFonts w:ascii="SimSun" w:hAnsi="SimSun"/>
                <w:bCs/>
                <w:iCs/>
                <w:sz w:val="21"/>
                <w:szCs w:val="22"/>
              </w:rPr>
            </w:pPr>
            <w:r w:rsidRPr="00540C35">
              <w:rPr>
                <w:rFonts w:ascii="SimSun" w:hAnsi="SimSun" w:hint="eastAsia"/>
                <w:bCs/>
                <w:iCs/>
                <w:sz w:val="21"/>
                <w:szCs w:val="22"/>
              </w:rPr>
              <w:t>第三季度</w:t>
            </w:r>
          </w:p>
        </w:tc>
        <w:tc>
          <w:tcPr>
            <w:tcW w:w="1412" w:type="dxa"/>
          </w:tcPr>
          <w:p w:rsidR="00DF5439" w:rsidRPr="00540C35" w:rsidRDefault="00DF5439" w:rsidP="00540C35">
            <w:pPr>
              <w:rPr>
                <w:rFonts w:ascii="SimSun" w:hAnsi="SimSun"/>
                <w:bCs/>
                <w:iCs/>
                <w:sz w:val="21"/>
                <w:szCs w:val="22"/>
              </w:rPr>
            </w:pPr>
            <w:r w:rsidRPr="00540C35">
              <w:rPr>
                <w:rFonts w:ascii="SimSun" w:hAnsi="SimSun" w:hint="eastAsia"/>
                <w:bCs/>
                <w:iCs/>
                <w:sz w:val="21"/>
                <w:szCs w:val="22"/>
              </w:rPr>
              <w:t>第四季度</w:t>
            </w:r>
          </w:p>
        </w:tc>
      </w:tr>
      <w:tr w:rsidR="00DF5439" w:rsidRPr="00540C35" w:rsidTr="00817818">
        <w:tc>
          <w:tcPr>
            <w:tcW w:w="2876" w:type="dxa"/>
          </w:tcPr>
          <w:p w:rsidR="00DF5439" w:rsidRPr="00540C35" w:rsidRDefault="00DF5439" w:rsidP="00540C35">
            <w:pPr>
              <w:rPr>
                <w:rFonts w:ascii="SimSun" w:hAnsi="SimSun"/>
                <w:sz w:val="21"/>
                <w:szCs w:val="22"/>
              </w:rPr>
            </w:pPr>
            <w:r w:rsidRPr="00540C35">
              <w:rPr>
                <w:rStyle w:val="shorttext"/>
                <w:rFonts w:ascii="SimSun" w:hAnsi="SimSun" w:cs="SimSun" w:hint="eastAsia"/>
                <w:color w:val="222222"/>
                <w:sz w:val="21"/>
              </w:rPr>
              <w:t>起草指南</w:t>
            </w:r>
          </w:p>
        </w:tc>
        <w:tc>
          <w:tcPr>
            <w:tcW w:w="1410" w:type="dxa"/>
          </w:tcPr>
          <w:p w:rsidR="00DF5439" w:rsidRPr="00540C35" w:rsidRDefault="00DF5439" w:rsidP="00817818">
            <w:pPr>
              <w:rPr>
                <w:rFonts w:ascii="SimSun" w:hAnsi="SimSun"/>
                <w:bCs/>
                <w:iCs/>
                <w:sz w:val="21"/>
                <w:szCs w:val="22"/>
              </w:rPr>
            </w:pPr>
          </w:p>
        </w:tc>
        <w:tc>
          <w:tcPr>
            <w:tcW w:w="1415" w:type="dxa"/>
          </w:tcPr>
          <w:p w:rsidR="00DF5439" w:rsidRPr="00540C35" w:rsidRDefault="00DF5439" w:rsidP="00817818">
            <w:pPr>
              <w:rPr>
                <w:rFonts w:ascii="SimSun" w:hAnsi="SimSun"/>
                <w:bCs/>
                <w:iCs/>
                <w:sz w:val="21"/>
                <w:szCs w:val="22"/>
              </w:rPr>
            </w:pPr>
          </w:p>
        </w:tc>
        <w:tc>
          <w:tcPr>
            <w:tcW w:w="1412" w:type="dxa"/>
          </w:tcPr>
          <w:p w:rsidR="00DF5439" w:rsidRPr="00540C35" w:rsidRDefault="00DF5439" w:rsidP="00817818">
            <w:pPr>
              <w:rPr>
                <w:rFonts w:ascii="SimSun" w:hAnsi="SimSun"/>
                <w:bCs/>
                <w:iCs/>
                <w:sz w:val="21"/>
                <w:szCs w:val="22"/>
              </w:rPr>
            </w:pPr>
            <w:r w:rsidRPr="00540C35">
              <w:rPr>
                <w:rFonts w:ascii="SimSun" w:hAnsi="SimSun"/>
                <w:bCs/>
                <w:iCs/>
                <w:sz w:val="21"/>
                <w:szCs w:val="22"/>
              </w:rPr>
              <w:t>x</w:t>
            </w:r>
          </w:p>
        </w:tc>
        <w:tc>
          <w:tcPr>
            <w:tcW w:w="1412" w:type="dxa"/>
          </w:tcPr>
          <w:p w:rsidR="00DF5439" w:rsidRPr="00540C35" w:rsidRDefault="00DF5439" w:rsidP="00817818">
            <w:pPr>
              <w:rPr>
                <w:rFonts w:ascii="SimSun" w:hAnsi="SimSun"/>
                <w:bCs/>
                <w:iCs/>
                <w:sz w:val="21"/>
                <w:szCs w:val="22"/>
              </w:rPr>
            </w:pPr>
            <w:r w:rsidRPr="00540C35">
              <w:rPr>
                <w:rFonts w:ascii="SimSun" w:hAnsi="SimSun"/>
                <w:bCs/>
                <w:iCs/>
                <w:sz w:val="21"/>
                <w:szCs w:val="22"/>
              </w:rPr>
              <w:t>x</w:t>
            </w:r>
          </w:p>
        </w:tc>
        <w:tc>
          <w:tcPr>
            <w:tcW w:w="1411" w:type="dxa"/>
          </w:tcPr>
          <w:p w:rsidR="00DF5439" w:rsidRPr="00540C35" w:rsidRDefault="00DF5439" w:rsidP="00817818">
            <w:pPr>
              <w:rPr>
                <w:rFonts w:ascii="SimSun" w:hAnsi="SimSun"/>
                <w:bCs/>
                <w:iCs/>
                <w:sz w:val="21"/>
                <w:szCs w:val="22"/>
              </w:rPr>
            </w:pPr>
          </w:p>
        </w:tc>
        <w:tc>
          <w:tcPr>
            <w:tcW w:w="1415" w:type="dxa"/>
          </w:tcPr>
          <w:p w:rsidR="00DF5439" w:rsidRPr="00540C35" w:rsidRDefault="00DF5439" w:rsidP="00817818">
            <w:pPr>
              <w:rPr>
                <w:rFonts w:ascii="SimSun" w:hAnsi="SimSun"/>
                <w:bCs/>
                <w:iCs/>
                <w:sz w:val="21"/>
                <w:szCs w:val="22"/>
              </w:rPr>
            </w:pPr>
          </w:p>
        </w:tc>
        <w:tc>
          <w:tcPr>
            <w:tcW w:w="1412" w:type="dxa"/>
          </w:tcPr>
          <w:p w:rsidR="00DF5439" w:rsidRPr="00540C35" w:rsidRDefault="00DF5439" w:rsidP="00817818">
            <w:pPr>
              <w:rPr>
                <w:rFonts w:ascii="SimSun" w:hAnsi="SimSun"/>
                <w:bCs/>
                <w:iCs/>
                <w:sz w:val="21"/>
                <w:szCs w:val="22"/>
              </w:rPr>
            </w:pPr>
          </w:p>
        </w:tc>
        <w:tc>
          <w:tcPr>
            <w:tcW w:w="1412" w:type="dxa"/>
          </w:tcPr>
          <w:p w:rsidR="00DF5439" w:rsidRPr="00540C35" w:rsidRDefault="00DF5439" w:rsidP="00817818">
            <w:pPr>
              <w:rPr>
                <w:rFonts w:ascii="SimSun" w:hAnsi="SimSun"/>
                <w:bCs/>
                <w:iCs/>
                <w:sz w:val="21"/>
                <w:szCs w:val="22"/>
              </w:rPr>
            </w:pPr>
          </w:p>
        </w:tc>
      </w:tr>
      <w:tr w:rsidR="00DF5439" w:rsidRPr="00540C35" w:rsidTr="00817818">
        <w:tc>
          <w:tcPr>
            <w:tcW w:w="2876" w:type="dxa"/>
          </w:tcPr>
          <w:p w:rsidR="00DF5439" w:rsidRPr="00540C35" w:rsidRDefault="00DF5439" w:rsidP="00540C35">
            <w:pPr>
              <w:rPr>
                <w:rFonts w:ascii="SimSun" w:hAnsi="SimSun"/>
                <w:sz w:val="21"/>
                <w:szCs w:val="22"/>
              </w:rPr>
            </w:pPr>
            <w:r w:rsidRPr="00540C35">
              <w:rPr>
                <w:rFonts w:ascii="SimSun" w:hAnsi="SimSun" w:hint="eastAsia"/>
                <w:sz w:val="21"/>
                <w:szCs w:val="22"/>
              </w:rPr>
              <w:t>指南试行</w:t>
            </w:r>
          </w:p>
        </w:tc>
        <w:tc>
          <w:tcPr>
            <w:tcW w:w="1410" w:type="dxa"/>
          </w:tcPr>
          <w:p w:rsidR="00DF5439" w:rsidRPr="00540C35" w:rsidRDefault="00DF5439" w:rsidP="00817818">
            <w:pPr>
              <w:rPr>
                <w:rFonts w:ascii="SimSun" w:hAnsi="SimSun"/>
                <w:bCs/>
                <w:iCs/>
                <w:sz w:val="21"/>
                <w:szCs w:val="22"/>
              </w:rPr>
            </w:pPr>
          </w:p>
        </w:tc>
        <w:tc>
          <w:tcPr>
            <w:tcW w:w="1415" w:type="dxa"/>
          </w:tcPr>
          <w:p w:rsidR="00DF5439" w:rsidRPr="00540C35" w:rsidRDefault="00DF5439" w:rsidP="00817818">
            <w:pPr>
              <w:rPr>
                <w:rFonts w:ascii="SimSun" w:hAnsi="SimSun"/>
                <w:bCs/>
                <w:iCs/>
                <w:sz w:val="21"/>
                <w:szCs w:val="22"/>
              </w:rPr>
            </w:pPr>
          </w:p>
        </w:tc>
        <w:tc>
          <w:tcPr>
            <w:tcW w:w="1412" w:type="dxa"/>
          </w:tcPr>
          <w:p w:rsidR="00DF5439" w:rsidRPr="00540C35" w:rsidRDefault="00DF5439" w:rsidP="00817818">
            <w:pPr>
              <w:rPr>
                <w:rFonts w:ascii="SimSun" w:hAnsi="SimSun"/>
                <w:bCs/>
                <w:iCs/>
                <w:sz w:val="21"/>
                <w:szCs w:val="22"/>
              </w:rPr>
            </w:pPr>
          </w:p>
        </w:tc>
        <w:tc>
          <w:tcPr>
            <w:tcW w:w="1412" w:type="dxa"/>
          </w:tcPr>
          <w:p w:rsidR="00DF5439" w:rsidRPr="00540C35" w:rsidRDefault="00DF5439" w:rsidP="00817818">
            <w:pPr>
              <w:rPr>
                <w:rFonts w:ascii="SimSun" w:hAnsi="SimSun"/>
                <w:bCs/>
                <w:iCs/>
                <w:sz w:val="21"/>
                <w:szCs w:val="22"/>
              </w:rPr>
            </w:pPr>
            <w:r w:rsidRPr="00540C35">
              <w:rPr>
                <w:rFonts w:ascii="SimSun" w:hAnsi="SimSun"/>
                <w:bCs/>
                <w:iCs/>
                <w:sz w:val="21"/>
                <w:szCs w:val="22"/>
              </w:rPr>
              <w:t>x</w:t>
            </w:r>
          </w:p>
        </w:tc>
        <w:tc>
          <w:tcPr>
            <w:tcW w:w="1411" w:type="dxa"/>
          </w:tcPr>
          <w:p w:rsidR="00DF5439" w:rsidRPr="00540C35" w:rsidRDefault="00DF5439" w:rsidP="00817818">
            <w:pPr>
              <w:rPr>
                <w:rFonts w:ascii="SimSun" w:hAnsi="SimSun"/>
                <w:bCs/>
                <w:iCs/>
                <w:sz w:val="21"/>
                <w:szCs w:val="22"/>
              </w:rPr>
            </w:pPr>
            <w:r w:rsidRPr="00540C35">
              <w:rPr>
                <w:rFonts w:ascii="SimSun" w:hAnsi="SimSun"/>
                <w:bCs/>
                <w:iCs/>
                <w:sz w:val="21"/>
                <w:szCs w:val="22"/>
              </w:rPr>
              <w:t>x</w:t>
            </w:r>
          </w:p>
        </w:tc>
        <w:tc>
          <w:tcPr>
            <w:tcW w:w="1415" w:type="dxa"/>
          </w:tcPr>
          <w:p w:rsidR="00DF5439" w:rsidRPr="00540C35" w:rsidRDefault="00DF5439" w:rsidP="00817818">
            <w:pPr>
              <w:rPr>
                <w:rFonts w:ascii="SimSun" w:hAnsi="SimSun"/>
                <w:bCs/>
                <w:iCs/>
                <w:sz w:val="21"/>
                <w:szCs w:val="22"/>
              </w:rPr>
            </w:pPr>
            <w:r w:rsidRPr="00540C35">
              <w:rPr>
                <w:rFonts w:ascii="SimSun" w:hAnsi="SimSun"/>
                <w:bCs/>
                <w:iCs/>
                <w:sz w:val="21"/>
                <w:szCs w:val="22"/>
              </w:rPr>
              <w:t>x</w:t>
            </w:r>
          </w:p>
        </w:tc>
        <w:tc>
          <w:tcPr>
            <w:tcW w:w="1412" w:type="dxa"/>
          </w:tcPr>
          <w:p w:rsidR="00DF5439" w:rsidRPr="00540C35" w:rsidRDefault="00DF5439" w:rsidP="00817818">
            <w:pPr>
              <w:rPr>
                <w:rFonts w:ascii="SimSun" w:hAnsi="SimSun"/>
                <w:bCs/>
                <w:iCs/>
                <w:sz w:val="21"/>
                <w:szCs w:val="22"/>
              </w:rPr>
            </w:pPr>
            <w:r w:rsidRPr="00540C35">
              <w:rPr>
                <w:rFonts w:ascii="SimSun" w:hAnsi="SimSun"/>
                <w:bCs/>
                <w:iCs/>
                <w:sz w:val="21"/>
                <w:szCs w:val="22"/>
              </w:rPr>
              <w:t>x</w:t>
            </w:r>
          </w:p>
        </w:tc>
        <w:tc>
          <w:tcPr>
            <w:tcW w:w="1412" w:type="dxa"/>
          </w:tcPr>
          <w:p w:rsidR="00DF5439" w:rsidRPr="00540C35" w:rsidRDefault="00DF5439" w:rsidP="00817818">
            <w:pPr>
              <w:rPr>
                <w:rFonts w:ascii="SimSun" w:hAnsi="SimSun"/>
                <w:bCs/>
                <w:iCs/>
                <w:sz w:val="21"/>
                <w:szCs w:val="22"/>
              </w:rPr>
            </w:pPr>
          </w:p>
        </w:tc>
      </w:tr>
      <w:tr w:rsidR="00DF5439" w:rsidRPr="00540C35" w:rsidTr="00817818">
        <w:tc>
          <w:tcPr>
            <w:tcW w:w="2876" w:type="dxa"/>
          </w:tcPr>
          <w:p w:rsidR="00DF5439" w:rsidRPr="00540C35" w:rsidRDefault="00DF5439" w:rsidP="00540C35">
            <w:pPr>
              <w:rPr>
                <w:rFonts w:ascii="SimSun" w:hAnsi="SimSun"/>
                <w:sz w:val="21"/>
                <w:szCs w:val="22"/>
              </w:rPr>
            </w:pPr>
            <w:r w:rsidRPr="00540C35">
              <w:rPr>
                <w:rStyle w:val="shorttext"/>
                <w:rFonts w:ascii="SimSun" w:hAnsi="SimSun" w:cs="SimSun" w:hint="eastAsia"/>
                <w:color w:val="222222"/>
                <w:sz w:val="21"/>
              </w:rPr>
              <w:t>修订指南</w:t>
            </w:r>
          </w:p>
        </w:tc>
        <w:tc>
          <w:tcPr>
            <w:tcW w:w="1410" w:type="dxa"/>
          </w:tcPr>
          <w:p w:rsidR="00DF5439" w:rsidRPr="00540C35" w:rsidRDefault="00DF5439" w:rsidP="00817818">
            <w:pPr>
              <w:rPr>
                <w:rFonts w:ascii="SimSun" w:hAnsi="SimSun"/>
                <w:bCs/>
                <w:iCs/>
                <w:sz w:val="21"/>
                <w:szCs w:val="22"/>
              </w:rPr>
            </w:pPr>
          </w:p>
        </w:tc>
        <w:tc>
          <w:tcPr>
            <w:tcW w:w="1415" w:type="dxa"/>
          </w:tcPr>
          <w:p w:rsidR="00DF5439" w:rsidRPr="00540C35" w:rsidRDefault="00DF5439" w:rsidP="00817818">
            <w:pPr>
              <w:rPr>
                <w:rFonts w:ascii="SimSun" w:hAnsi="SimSun"/>
                <w:bCs/>
                <w:iCs/>
                <w:sz w:val="21"/>
                <w:szCs w:val="22"/>
              </w:rPr>
            </w:pPr>
          </w:p>
        </w:tc>
        <w:tc>
          <w:tcPr>
            <w:tcW w:w="1412" w:type="dxa"/>
          </w:tcPr>
          <w:p w:rsidR="00DF5439" w:rsidRPr="00540C35" w:rsidRDefault="00DF5439" w:rsidP="00817818">
            <w:pPr>
              <w:rPr>
                <w:rFonts w:ascii="SimSun" w:hAnsi="SimSun"/>
                <w:bCs/>
                <w:iCs/>
                <w:sz w:val="21"/>
                <w:szCs w:val="22"/>
              </w:rPr>
            </w:pPr>
          </w:p>
        </w:tc>
        <w:tc>
          <w:tcPr>
            <w:tcW w:w="1412" w:type="dxa"/>
          </w:tcPr>
          <w:p w:rsidR="00DF5439" w:rsidRPr="00540C35" w:rsidRDefault="00DF5439" w:rsidP="00817818">
            <w:pPr>
              <w:rPr>
                <w:rFonts w:ascii="SimSun" w:hAnsi="SimSun"/>
                <w:bCs/>
                <w:iCs/>
                <w:sz w:val="21"/>
                <w:szCs w:val="22"/>
              </w:rPr>
            </w:pPr>
          </w:p>
        </w:tc>
        <w:tc>
          <w:tcPr>
            <w:tcW w:w="1411" w:type="dxa"/>
          </w:tcPr>
          <w:p w:rsidR="00DF5439" w:rsidRPr="00540C35" w:rsidRDefault="00DF5439" w:rsidP="00817818">
            <w:pPr>
              <w:rPr>
                <w:rFonts w:ascii="SimSun" w:hAnsi="SimSun"/>
                <w:bCs/>
                <w:iCs/>
                <w:sz w:val="21"/>
                <w:szCs w:val="22"/>
              </w:rPr>
            </w:pPr>
          </w:p>
        </w:tc>
        <w:tc>
          <w:tcPr>
            <w:tcW w:w="1415" w:type="dxa"/>
          </w:tcPr>
          <w:p w:rsidR="00DF5439" w:rsidRPr="00540C35" w:rsidRDefault="00DF5439" w:rsidP="00817818">
            <w:pPr>
              <w:rPr>
                <w:rFonts w:ascii="SimSun" w:hAnsi="SimSun"/>
                <w:bCs/>
                <w:iCs/>
                <w:sz w:val="21"/>
                <w:szCs w:val="22"/>
              </w:rPr>
            </w:pPr>
          </w:p>
        </w:tc>
        <w:tc>
          <w:tcPr>
            <w:tcW w:w="1412" w:type="dxa"/>
          </w:tcPr>
          <w:p w:rsidR="00DF5439" w:rsidRPr="00540C35" w:rsidRDefault="00DF5439" w:rsidP="00817818">
            <w:pPr>
              <w:rPr>
                <w:rFonts w:ascii="SimSun" w:hAnsi="SimSun"/>
                <w:bCs/>
                <w:iCs/>
                <w:sz w:val="21"/>
                <w:szCs w:val="22"/>
              </w:rPr>
            </w:pPr>
            <w:r w:rsidRPr="00540C35">
              <w:rPr>
                <w:rFonts w:ascii="SimSun" w:hAnsi="SimSun"/>
                <w:bCs/>
                <w:iCs/>
                <w:sz w:val="21"/>
                <w:szCs w:val="22"/>
              </w:rPr>
              <w:t>x</w:t>
            </w:r>
          </w:p>
        </w:tc>
        <w:tc>
          <w:tcPr>
            <w:tcW w:w="1412" w:type="dxa"/>
          </w:tcPr>
          <w:p w:rsidR="00DF5439" w:rsidRPr="00540C35" w:rsidRDefault="00DF5439" w:rsidP="00817818">
            <w:pPr>
              <w:rPr>
                <w:rFonts w:ascii="SimSun" w:hAnsi="SimSun"/>
                <w:bCs/>
                <w:iCs/>
                <w:sz w:val="21"/>
                <w:szCs w:val="22"/>
              </w:rPr>
            </w:pPr>
            <w:r w:rsidRPr="00540C35">
              <w:rPr>
                <w:rFonts w:ascii="SimSun" w:hAnsi="SimSun"/>
                <w:bCs/>
                <w:iCs/>
                <w:sz w:val="21"/>
                <w:szCs w:val="22"/>
              </w:rPr>
              <w:t>x</w:t>
            </w:r>
          </w:p>
        </w:tc>
      </w:tr>
      <w:tr w:rsidR="00DF5439" w:rsidRPr="00540C35" w:rsidTr="00817818">
        <w:tc>
          <w:tcPr>
            <w:tcW w:w="2876" w:type="dxa"/>
          </w:tcPr>
          <w:p w:rsidR="00DF5439" w:rsidRPr="00540C35" w:rsidRDefault="00DF5439" w:rsidP="00540C35">
            <w:pPr>
              <w:rPr>
                <w:rFonts w:ascii="SimSun" w:hAnsi="SimSun"/>
                <w:sz w:val="21"/>
                <w:szCs w:val="22"/>
              </w:rPr>
            </w:pPr>
            <w:r w:rsidRPr="00540C35">
              <w:rPr>
                <w:rStyle w:val="shorttext"/>
                <w:rFonts w:ascii="SimSun" w:hAnsi="SimSun" w:cs="SimSun" w:hint="eastAsia"/>
                <w:color w:val="222222"/>
                <w:sz w:val="21"/>
              </w:rPr>
              <w:t>编制培训材料</w:t>
            </w:r>
          </w:p>
        </w:tc>
        <w:tc>
          <w:tcPr>
            <w:tcW w:w="1410" w:type="dxa"/>
          </w:tcPr>
          <w:p w:rsidR="00DF5439" w:rsidRPr="00540C35" w:rsidRDefault="00DF5439" w:rsidP="00817818">
            <w:pPr>
              <w:rPr>
                <w:rFonts w:ascii="SimSun" w:hAnsi="SimSun"/>
                <w:bCs/>
                <w:iCs/>
                <w:sz w:val="21"/>
                <w:szCs w:val="22"/>
              </w:rPr>
            </w:pPr>
          </w:p>
        </w:tc>
        <w:tc>
          <w:tcPr>
            <w:tcW w:w="1415" w:type="dxa"/>
          </w:tcPr>
          <w:p w:rsidR="00DF5439" w:rsidRPr="00540C35" w:rsidRDefault="00DF5439" w:rsidP="00817818">
            <w:pPr>
              <w:rPr>
                <w:rFonts w:ascii="SimSun" w:hAnsi="SimSun"/>
                <w:bCs/>
                <w:iCs/>
                <w:sz w:val="21"/>
                <w:szCs w:val="22"/>
              </w:rPr>
            </w:pPr>
          </w:p>
        </w:tc>
        <w:tc>
          <w:tcPr>
            <w:tcW w:w="1412" w:type="dxa"/>
          </w:tcPr>
          <w:p w:rsidR="00DF5439" w:rsidRPr="00540C35" w:rsidRDefault="00DF5439" w:rsidP="00817818">
            <w:pPr>
              <w:rPr>
                <w:rFonts w:ascii="SimSun" w:hAnsi="SimSun"/>
                <w:bCs/>
                <w:iCs/>
                <w:sz w:val="21"/>
                <w:szCs w:val="22"/>
              </w:rPr>
            </w:pPr>
          </w:p>
        </w:tc>
        <w:tc>
          <w:tcPr>
            <w:tcW w:w="1412" w:type="dxa"/>
          </w:tcPr>
          <w:p w:rsidR="00DF5439" w:rsidRPr="00540C35" w:rsidRDefault="00DF5439" w:rsidP="00817818">
            <w:pPr>
              <w:rPr>
                <w:rFonts w:ascii="SimSun" w:hAnsi="SimSun"/>
                <w:bCs/>
                <w:iCs/>
                <w:sz w:val="21"/>
                <w:szCs w:val="22"/>
              </w:rPr>
            </w:pPr>
          </w:p>
        </w:tc>
        <w:tc>
          <w:tcPr>
            <w:tcW w:w="1411" w:type="dxa"/>
          </w:tcPr>
          <w:p w:rsidR="00DF5439" w:rsidRPr="00540C35" w:rsidRDefault="00DF5439" w:rsidP="00817818">
            <w:pPr>
              <w:rPr>
                <w:rFonts w:ascii="SimSun" w:hAnsi="SimSun"/>
                <w:bCs/>
                <w:iCs/>
                <w:sz w:val="21"/>
                <w:szCs w:val="22"/>
              </w:rPr>
            </w:pPr>
          </w:p>
        </w:tc>
        <w:tc>
          <w:tcPr>
            <w:tcW w:w="1415" w:type="dxa"/>
          </w:tcPr>
          <w:p w:rsidR="00DF5439" w:rsidRPr="00540C35" w:rsidRDefault="00DF5439" w:rsidP="00817818">
            <w:pPr>
              <w:rPr>
                <w:rFonts w:ascii="SimSun" w:hAnsi="SimSun"/>
                <w:bCs/>
                <w:iCs/>
                <w:sz w:val="21"/>
                <w:szCs w:val="22"/>
              </w:rPr>
            </w:pPr>
          </w:p>
        </w:tc>
        <w:tc>
          <w:tcPr>
            <w:tcW w:w="1412" w:type="dxa"/>
          </w:tcPr>
          <w:p w:rsidR="00DF5439" w:rsidRPr="00540C35" w:rsidRDefault="00DF5439" w:rsidP="00817818">
            <w:pPr>
              <w:rPr>
                <w:rFonts w:ascii="SimSun" w:hAnsi="SimSun"/>
                <w:bCs/>
                <w:iCs/>
                <w:sz w:val="21"/>
                <w:szCs w:val="22"/>
              </w:rPr>
            </w:pPr>
          </w:p>
        </w:tc>
        <w:tc>
          <w:tcPr>
            <w:tcW w:w="1412" w:type="dxa"/>
          </w:tcPr>
          <w:p w:rsidR="00DF5439" w:rsidRPr="00540C35" w:rsidRDefault="00DF5439" w:rsidP="00817818">
            <w:pPr>
              <w:rPr>
                <w:rFonts w:ascii="SimSun" w:hAnsi="SimSun"/>
                <w:bCs/>
                <w:iCs/>
                <w:sz w:val="21"/>
                <w:szCs w:val="22"/>
              </w:rPr>
            </w:pPr>
            <w:r w:rsidRPr="00540C35">
              <w:rPr>
                <w:rFonts w:ascii="SimSun" w:hAnsi="SimSun"/>
                <w:bCs/>
                <w:iCs/>
                <w:sz w:val="21"/>
                <w:szCs w:val="22"/>
              </w:rPr>
              <w:t>x</w:t>
            </w:r>
          </w:p>
        </w:tc>
      </w:tr>
      <w:tr w:rsidR="00DF5439" w:rsidRPr="00540C35" w:rsidTr="00817818">
        <w:tc>
          <w:tcPr>
            <w:tcW w:w="2876" w:type="dxa"/>
          </w:tcPr>
          <w:p w:rsidR="00DF5439" w:rsidRPr="00540C35" w:rsidRDefault="00DF5439" w:rsidP="00540C35">
            <w:pPr>
              <w:rPr>
                <w:rFonts w:ascii="SimSun" w:hAnsi="SimSun"/>
                <w:sz w:val="21"/>
                <w:szCs w:val="22"/>
              </w:rPr>
            </w:pPr>
            <w:r w:rsidRPr="00540C35">
              <w:rPr>
                <w:rFonts w:ascii="SimSun" w:hAnsi="SimSun" w:hint="eastAsia"/>
                <w:sz w:val="21"/>
                <w:szCs w:val="22"/>
              </w:rPr>
              <w:t>开发</w:t>
            </w:r>
            <w:r w:rsidRPr="00540C35">
              <w:rPr>
                <w:rStyle w:val="shorttext"/>
                <w:rFonts w:ascii="SimSun" w:hAnsi="SimSun" w:cs="SimSun" w:hint="eastAsia"/>
                <w:color w:val="222222"/>
                <w:sz w:val="21"/>
              </w:rPr>
              <w:t>法律状态门户网站并增强内容</w:t>
            </w:r>
          </w:p>
        </w:tc>
        <w:tc>
          <w:tcPr>
            <w:tcW w:w="1410" w:type="dxa"/>
          </w:tcPr>
          <w:p w:rsidR="00DF5439" w:rsidRPr="00540C35" w:rsidRDefault="00DF5439" w:rsidP="00817818">
            <w:pPr>
              <w:rPr>
                <w:rFonts w:ascii="SimSun" w:hAnsi="SimSun"/>
                <w:bCs/>
                <w:iCs/>
                <w:sz w:val="21"/>
                <w:szCs w:val="22"/>
              </w:rPr>
            </w:pPr>
          </w:p>
        </w:tc>
        <w:tc>
          <w:tcPr>
            <w:tcW w:w="1415" w:type="dxa"/>
          </w:tcPr>
          <w:p w:rsidR="00DF5439" w:rsidRPr="00540C35" w:rsidRDefault="00DF5439" w:rsidP="00817818">
            <w:pPr>
              <w:rPr>
                <w:rFonts w:ascii="SimSun" w:hAnsi="SimSun"/>
                <w:bCs/>
                <w:iCs/>
                <w:sz w:val="21"/>
                <w:szCs w:val="22"/>
              </w:rPr>
            </w:pPr>
          </w:p>
        </w:tc>
        <w:tc>
          <w:tcPr>
            <w:tcW w:w="1412" w:type="dxa"/>
          </w:tcPr>
          <w:p w:rsidR="00DF5439" w:rsidRPr="00540C35" w:rsidRDefault="00DF5439" w:rsidP="00817818">
            <w:pPr>
              <w:rPr>
                <w:rFonts w:ascii="SimSun" w:hAnsi="SimSun"/>
                <w:bCs/>
                <w:iCs/>
                <w:sz w:val="21"/>
                <w:szCs w:val="22"/>
              </w:rPr>
            </w:pPr>
            <w:r w:rsidRPr="00540C35">
              <w:rPr>
                <w:rFonts w:ascii="SimSun" w:hAnsi="SimSun"/>
                <w:bCs/>
                <w:iCs/>
                <w:sz w:val="21"/>
                <w:szCs w:val="22"/>
              </w:rPr>
              <w:t>x</w:t>
            </w:r>
          </w:p>
        </w:tc>
        <w:tc>
          <w:tcPr>
            <w:tcW w:w="1412" w:type="dxa"/>
          </w:tcPr>
          <w:p w:rsidR="00DF5439" w:rsidRPr="00540C35" w:rsidRDefault="00DF5439" w:rsidP="00817818">
            <w:pPr>
              <w:rPr>
                <w:rFonts w:ascii="SimSun" w:hAnsi="SimSun"/>
                <w:bCs/>
                <w:iCs/>
                <w:sz w:val="21"/>
                <w:szCs w:val="22"/>
              </w:rPr>
            </w:pPr>
            <w:r w:rsidRPr="00540C35">
              <w:rPr>
                <w:rFonts w:ascii="SimSun" w:hAnsi="SimSun"/>
                <w:bCs/>
                <w:iCs/>
                <w:sz w:val="21"/>
                <w:szCs w:val="22"/>
              </w:rPr>
              <w:t>x</w:t>
            </w:r>
          </w:p>
        </w:tc>
        <w:tc>
          <w:tcPr>
            <w:tcW w:w="1411" w:type="dxa"/>
          </w:tcPr>
          <w:p w:rsidR="00DF5439" w:rsidRPr="00540C35" w:rsidRDefault="00DF5439" w:rsidP="00817818">
            <w:pPr>
              <w:rPr>
                <w:rFonts w:ascii="SimSun" w:hAnsi="SimSun"/>
                <w:bCs/>
                <w:iCs/>
                <w:sz w:val="21"/>
                <w:szCs w:val="22"/>
              </w:rPr>
            </w:pPr>
            <w:r w:rsidRPr="00540C35">
              <w:rPr>
                <w:rFonts w:ascii="SimSun" w:hAnsi="SimSun"/>
                <w:bCs/>
                <w:iCs/>
                <w:sz w:val="21"/>
                <w:szCs w:val="22"/>
              </w:rPr>
              <w:t>x</w:t>
            </w:r>
          </w:p>
        </w:tc>
        <w:tc>
          <w:tcPr>
            <w:tcW w:w="1415" w:type="dxa"/>
          </w:tcPr>
          <w:p w:rsidR="00DF5439" w:rsidRPr="00540C35" w:rsidRDefault="00DF5439" w:rsidP="00817818">
            <w:pPr>
              <w:rPr>
                <w:rFonts w:ascii="SimSun" w:hAnsi="SimSun"/>
                <w:bCs/>
                <w:iCs/>
                <w:sz w:val="21"/>
                <w:szCs w:val="22"/>
              </w:rPr>
            </w:pPr>
            <w:r w:rsidRPr="00540C35">
              <w:rPr>
                <w:rFonts w:ascii="SimSun" w:hAnsi="SimSun"/>
                <w:bCs/>
                <w:iCs/>
                <w:sz w:val="21"/>
                <w:szCs w:val="22"/>
              </w:rPr>
              <w:t>x</w:t>
            </w:r>
          </w:p>
        </w:tc>
        <w:tc>
          <w:tcPr>
            <w:tcW w:w="1412" w:type="dxa"/>
          </w:tcPr>
          <w:p w:rsidR="00DF5439" w:rsidRPr="00540C35" w:rsidRDefault="00DF5439" w:rsidP="00817818">
            <w:pPr>
              <w:rPr>
                <w:rFonts w:ascii="SimSun" w:hAnsi="SimSun"/>
                <w:bCs/>
                <w:iCs/>
                <w:sz w:val="21"/>
                <w:szCs w:val="22"/>
              </w:rPr>
            </w:pPr>
            <w:r w:rsidRPr="00540C35">
              <w:rPr>
                <w:rFonts w:ascii="SimSun" w:hAnsi="SimSun"/>
                <w:bCs/>
                <w:iCs/>
                <w:sz w:val="21"/>
                <w:szCs w:val="22"/>
              </w:rPr>
              <w:t>x</w:t>
            </w:r>
          </w:p>
        </w:tc>
        <w:tc>
          <w:tcPr>
            <w:tcW w:w="1412" w:type="dxa"/>
          </w:tcPr>
          <w:p w:rsidR="00DF5439" w:rsidRPr="00540C35" w:rsidRDefault="00DF5439" w:rsidP="00817818">
            <w:pPr>
              <w:rPr>
                <w:rFonts w:ascii="SimSun" w:hAnsi="SimSun"/>
                <w:bCs/>
                <w:iCs/>
                <w:sz w:val="21"/>
                <w:szCs w:val="22"/>
              </w:rPr>
            </w:pPr>
            <w:r w:rsidRPr="00540C35">
              <w:rPr>
                <w:rFonts w:ascii="SimSun" w:hAnsi="SimSun"/>
                <w:bCs/>
                <w:iCs/>
                <w:sz w:val="21"/>
                <w:szCs w:val="22"/>
              </w:rPr>
              <w:t>x</w:t>
            </w:r>
          </w:p>
        </w:tc>
      </w:tr>
    </w:tbl>
    <w:p w:rsidR="009F557A" w:rsidRPr="00540C35" w:rsidRDefault="009F557A" w:rsidP="004517D5">
      <w:pPr>
        <w:spacing w:beforeLines="50" w:before="120" w:afterLines="50" w:after="120" w:line="340" w:lineRule="atLeast"/>
        <w:rPr>
          <w:rFonts w:ascii="SimSun" w:hAnsi="SimSun"/>
          <w:bCs/>
          <w:iCs/>
          <w:sz w:val="21"/>
          <w:szCs w:val="22"/>
        </w:rPr>
      </w:pPr>
      <w:r w:rsidRPr="00540C35">
        <w:rPr>
          <w:rFonts w:ascii="SimSun" w:hAnsi="SimSun"/>
          <w:bCs/>
          <w:iCs/>
          <w:sz w:val="21"/>
          <w:szCs w:val="22"/>
        </w:rPr>
        <w:t xml:space="preserve">(b) </w:t>
      </w:r>
      <w:r w:rsidRPr="004517D5">
        <w:rPr>
          <w:rFonts w:ascii="SimSun" w:hAnsi="SimSun"/>
          <w:sz w:val="21"/>
          <w:szCs w:val="22"/>
        </w:rPr>
        <w:t>2018</w:t>
      </w:r>
      <w:r w:rsidR="00DF5439" w:rsidRPr="00540C35">
        <w:rPr>
          <w:rFonts w:ascii="SimSun" w:hAnsi="SimSun" w:hint="eastAsia"/>
          <w:bCs/>
          <w:iCs/>
          <w:sz w:val="21"/>
          <w:szCs w:val="22"/>
        </w:rPr>
        <w:t>年</w:t>
      </w:r>
      <w:r w:rsidR="008052F2" w:rsidRPr="008052F2">
        <w:rPr>
          <w:rFonts w:ascii="SimSun" w:hAnsi="SimSun"/>
          <w:bCs/>
          <w:iCs/>
          <w:sz w:val="21"/>
          <w:szCs w:val="22"/>
          <w:vertAlign w:val="superscript"/>
        </w:rPr>
        <w:t>*</w:t>
      </w:r>
    </w:p>
    <w:tbl>
      <w:tblPr>
        <w:tblStyle w:val="af"/>
        <w:tblW w:w="0" w:type="auto"/>
        <w:tblLook w:val="04A0" w:firstRow="1" w:lastRow="0" w:firstColumn="1" w:lastColumn="0" w:noHBand="0" w:noVBand="1"/>
      </w:tblPr>
      <w:tblGrid>
        <w:gridCol w:w="2876"/>
        <w:gridCol w:w="1410"/>
        <w:gridCol w:w="1415"/>
        <w:gridCol w:w="1412"/>
        <w:gridCol w:w="1412"/>
      </w:tblGrid>
      <w:tr w:rsidR="00DF5439" w:rsidRPr="00540C35" w:rsidTr="00817818">
        <w:tc>
          <w:tcPr>
            <w:tcW w:w="2876" w:type="dxa"/>
            <w:vMerge w:val="restart"/>
          </w:tcPr>
          <w:p w:rsidR="00DF5439" w:rsidRPr="00540C35" w:rsidRDefault="00DF5439" w:rsidP="00540C35">
            <w:pPr>
              <w:rPr>
                <w:rFonts w:ascii="SimSun" w:hAnsi="SimSun"/>
                <w:sz w:val="21"/>
                <w:szCs w:val="22"/>
              </w:rPr>
            </w:pPr>
            <w:r w:rsidRPr="00540C35">
              <w:rPr>
                <w:rFonts w:ascii="SimSun" w:hAnsi="SimSun" w:hint="eastAsia"/>
                <w:b/>
                <w:sz w:val="21"/>
                <w:szCs w:val="22"/>
              </w:rPr>
              <w:t>活  动</w:t>
            </w:r>
          </w:p>
        </w:tc>
        <w:tc>
          <w:tcPr>
            <w:tcW w:w="5649" w:type="dxa"/>
            <w:gridSpan w:val="4"/>
          </w:tcPr>
          <w:p w:rsidR="00DF5439" w:rsidRPr="00540C35" w:rsidRDefault="00DF5439" w:rsidP="00817818">
            <w:pPr>
              <w:jc w:val="center"/>
              <w:rPr>
                <w:rFonts w:ascii="SimSun" w:hAnsi="SimSun"/>
                <w:b/>
                <w:bCs/>
                <w:iCs/>
                <w:sz w:val="21"/>
                <w:szCs w:val="22"/>
              </w:rPr>
            </w:pPr>
            <w:r w:rsidRPr="00540C35">
              <w:rPr>
                <w:rFonts w:ascii="SimSun" w:hAnsi="SimSun"/>
                <w:b/>
                <w:sz w:val="21"/>
                <w:szCs w:val="22"/>
              </w:rPr>
              <w:t>2018</w:t>
            </w:r>
            <w:r w:rsidRPr="00540C35">
              <w:rPr>
                <w:rFonts w:ascii="SimSun" w:hAnsi="SimSun" w:hint="eastAsia"/>
                <w:b/>
                <w:sz w:val="21"/>
                <w:szCs w:val="22"/>
              </w:rPr>
              <w:t>年各季度</w:t>
            </w:r>
          </w:p>
        </w:tc>
      </w:tr>
      <w:tr w:rsidR="00DF5439" w:rsidRPr="00540C35" w:rsidTr="00817818">
        <w:tc>
          <w:tcPr>
            <w:tcW w:w="2876" w:type="dxa"/>
            <w:vMerge/>
          </w:tcPr>
          <w:p w:rsidR="00DF5439" w:rsidRPr="00540C35" w:rsidRDefault="00DF5439" w:rsidP="00817818">
            <w:pPr>
              <w:rPr>
                <w:rFonts w:ascii="SimSun" w:hAnsi="SimSun"/>
                <w:bCs/>
                <w:iCs/>
                <w:sz w:val="21"/>
                <w:szCs w:val="22"/>
              </w:rPr>
            </w:pPr>
          </w:p>
        </w:tc>
        <w:tc>
          <w:tcPr>
            <w:tcW w:w="1410" w:type="dxa"/>
          </w:tcPr>
          <w:p w:rsidR="00DF5439" w:rsidRPr="00540C35" w:rsidRDefault="00DF5439" w:rsidP="00540C35">
            <w:pPr>
              <w:rPr>
                <w:rFonts w:ascii="SimSun" w:hAnsi="SimSun"/>
                <w:bCs/>
                <w:iCs/>
                <w:sz w:val="21"/>
                <w:szCs w:val="22"/>
              </w:rPr>
            </w:pPr>
            <w:r w:rsidRPr="00540C35">
              <w:rPr>
                <w:rFonts w:ascii="SimSun" w:hAnsi="SimSun" w:hint="eastAsia"/>
                <w:bCs/>
                <w:iCs/>
                <w:sz w:val="21"/>
                <w:szCs w:val="22"/>
              </w:rPr>
              <w:t>第一季度</w:t>
            </w:r>
          </w:p>
        </w:tc>
        <w:tc>
          <w:tcPr>
            <w:tcW w:w="1415" w:type="dxa"/>
          </w:tcPr>
          <w:p w:rsidR="00DF5439" w:rsidRPr="00540C35" w:rsidRDefault="00DF5439" w:rsidP="00540C35">
            <w:pPr>
              <w:rPr>
                <w:rFonts w:ascii="SimSun" w:hAnsi="SimSun"/>
                <w:bCs/>
                <w:iCs/>
                <w:sz w:val="21"/>
                <w:szCs w:val="22"/>
              </w:rPr>
            </w:pPr>
            <w:r w:rsidRPr="00540C35">
              <w:rPr>
                <w:rFonts w:ascii="SimSun" w:hAnsi="SimSun" w:hint="eastAsia"/>
                <w:bCs/>
                <w:iCs/>
                <w:sz w:val="21"/>
                <w:szCs w:val="22"/>
              </w:rPr>
              <w:t>第二季度</w:t>
            </w:r>
          </w:p>
        </w:tc>
        <w:tc>
          <w:tcPr>
            <w:tcW w:w="1412" w:type="dxa"/>
          </w:tcPr>
          <w:p w:rsidR="00DF5439" w:rsidRPr="00540C35" w:rsidRDefault="00DF5439" w:rsidP="00540C35">
            <w:pPr>
              <w:rPr>
                <w:rFonts w:ascii="SimSun" w:hAnsi="SimSun"/>
                <w:bCs/>
                <w:iCs/>
                <w:sz w:val="21"/>
                <w:szCs w:val="22"/>
              </w:rPr>
            </w:pPr>
            <w:r w:rsidRPr="00540C35">
              <w:rPr>
                <w:rFonts w:ascii="SimSun" w:hAnsi="SimSun" w:hint="eastAsia"/>
                <w:bCs/>
                <w:iCs/>
                <w:sz w:val="21"/>
                <w:szCs w:val="22"/>
              </w:rPr>
              <w:t>第三季度</w:t>
            </w:r>
          </w:p>
        </w:tc>
        <w:tc>
          <w:tcPr>
            <w:tcW w:w="1412" w:type="dxa"/>
          </w:tcPr>
          <w:p w:rsidR="00DF5439" w:rsidRPr="00540C35" w:rsidRDefault="00DF5439" w:rsidP="00540C35">
            <w:pPr>
              <w:rPr>
                <w:rFonts w:ascii="SimSun" w:hAnsi="SimSun"/>
                <w:bCs/>
                <w:iCs/>
                <w:sz w:val="21"/>
                <w:szCs w:val="22"/>
              </w:rPr>
            </w:pPr>
            <w:r w:rsidRPr="00540C35">
              <w:rPr>
                <w:rFonts w:ascii="SimSun" w:hAnsi="SimSun" w:hint="eastAsia"/>
                <w:bCs/>
                <w:iCs/>
                <w:sz w:val="21"/>
                <w:szCs w:val="22"/>
              </w:rPr>
              <w:t>第四季度</w:t>
            </w:r>
          </w:p>
        </w:tc>
      </w:tr>
      <w:tr w:rsidR="00DF5439" w:rsidRPr="00540C35" w:rsidTr="00817818">
        <w:tc>
          <w:tcPr>
            <w:tcW w:w="2876" w:type="dxa"/>
          </w:tcPr>
          <w:p w:rsidR="00DF5439" w:rsidRPr="00540C35" w:rsidRDefault="00DF5439" w:rsidP="00540C35">
            <w:pPr>
              <w:rPr>
                <w:rFonts w:ascii="SimSun" w:hAnsi="SimSun"/>
                <w:sz w:val="21"/>
                <w:szCs w:val="22"/>
              </w:rPr>
            </w:pPr>
            <w:r w:rsidRPr="00540C35">
              <w:rPr>
                <w:rStyle w:val="shorttext"/>
                <w:rFonts w:ascii="SimSun" w:hAnsi="SimSun" w:cs="SimSun" w:hint="eastAsia"/>
                <w:color w:val="222222"/>
                <w:sz w:val="21"/>
              </w:rPr>
              <w:t>翻译和推广指南</w:t>
            </w:r>
          </w:p>
        </w:tc>
        <w:tc>
          <w:tcPr>
            <w:tcW w:w="1410" w:type="dxa"/>
          </w:tcPr>
          <w:p w:rsidR="00DF5439" w:rsidRPr="00540C35" w:rsidRDefault="00DF5439" w:rsidP="00817818">
            <w:pPr>
              <w:rPr>
                <w:rFonts w:ascii="SimSun" w:hAnsi="SimSun"/>
                <w:bCs/>
                <w:iCs/>
                <w:sz w:val="21"/>
                <w:szCs w:val="22"/>
              </w:rPr>
            </w:pPr>
            <w:r w:rsidRPr="00540C35">
              <w:rPr>
                <w:rFonts w:ascii="SimSun" w:hAnsi="SimSun"/>
                <w:bCs/>
                <w:iCs/>
                <w:sz w:val="21"/>
                <w:szCs w:val="22"/>
              </w:rPr>
              <w:t>x</w:t>
            </w:r>
          </w:p>
        </w:tc>
        <w:tc>
          <w:tcPr>
            <w:tcW w:w="1415" w:type="dxa"/>
          </w:tcPr>
          <w:p w:rsidR="00DF5439" w:rsidRPr="00540C35" w:rsidRDefault="00DF5439" w:rsidP="00817818">
            <w:pPr>
              <w:rPr>
                <w:rFonts w:ascii="SimSun" w:hAnsi="SimSun"/>
                <w:bCs/>
                <w:iCs/>
                <w:sz w:val="21"/>
                <w:szCs w:val="22"/>
              </w:rPr>
            </w:pPr>
            <w:r w:rsidRPr="00540C35">
              <w:rPr>
                <w:rFonts w:ascii="SimSun" w:hAnsi="SimSun"/>
                <w:bCs/>
                <w:iCs/>
                <w:sz w:val="21"/>
                <w:szCs w:val="22"/>
              </w:rPr>
              <w:t>x</w:t>
            </w:r>
          </w:p>
        </w:tc>
        <w:tc>
          <w:tcPr>
            <w:tcW w:w="1412" w:type="dxa"/>
          </w:tcPr>
          <w:p w:rsidR="00DF5439" w:rsidRPr="00540C35" w:rsidRDefault="00DF5439" w:rsidP="00817818">
            <w:pPr>
              <w:rPr>
                <w:rFonts w:ascii="SimSun" w:hAnsi="SimSun"/>
                <w:bCs/>
                <w:iCs/>
                <w:sz w:val="21"/>
                <w:szCs w:val="22"/>
              </w:rPr>
            </w:pPr>
          </w:p>
        </w:tc>
        <w:tc>
          <w:tcPr>
            <w:tcW w:w="1412" w:type="dxa"/>
          </w:tcPr>
          <w:p w:rsidR="00DF5439" w:rsidRPr="00540C35" w:rsidRDefault="00DF5439" w:rsidP="00817818">
            <w:pPr>
              <w:rPr>
                <w:rFonts w:ascii="SimSun" w:hAnsi="SimSun"/>
                <w:bCs/>
                <w:iCs/>
                <w:sz w:val="21"/>
                <w:szCs w:val="22"/>
              </w:rPr>
            </w:pPr>
          </w:p>
        </w:tc>
      </w:tr>
      <w:tr w:rsidR="00DF5439" w:rsidRPr="00540C35" w:rsidTr="00817818">
        <w:tc>
          <w:tcPr>
            <w:tcW w:w="2876" w:type="dxa"/>
          </w:tcPr>
          <w:p w:rsidR="00DF5439" w:rsidRPr="00540C35" w:rsidRDefault="00664720" w:rsidP="00664720">
            <w:pPr>
              <w:rPr>
                <w:rFonts w:ascii="SimSun" w:hAnsi="SimSun"/>
                <w:sz w:val="21"/>
                <w:szCs w:val="22"/>
              </w:rPr>
            </w:pPr>
            <w:r w:rsidRPr="00540C35">
              <w:rPr>
                <w:rFonts w:ascii="SimSun" w:hAnsi="SimSun" w:hint="eastAsia"/>
                <w:sz w:val="21"/>
                <w:szCs w:val="22"/>
              </w:rPr>
              <w:t>向</w:t>
            </w:r>
            <w:r w:rsidR="00DF5439" w:rsidRPr="00540C35">
              <w:rPr>
                <w:rStyle w:val="shorttext"/>
                <w:rFonts w:ascii="SimSun" w:hAnsi="SimSun"/>
                <w:color w:val="222222"/>
                <w:sz w:val="21"/>
              </w:rPr>
              <w:t>TISC</w:t>
            </w:r>
            <w:r w:rsidRPr="00540C35">
              <w:rPr>
                <w:rStyle w:val="shorttext"/>
                <w:rFonts w:ascii="SimSun" w:hAnsi="SimSun"/>
                <w:color w:val="222222"/>
                <w:sz w:val="21"/>
              </w:rPr>
              <w:t>网络</w:t>
            </w:r>
            <w:r w:rsidRPr="00540C35">
              <w:rPr>
                <w:rFonts w:ascii="SimSun" w:hAnsi="SimSun" w:hint="eastAsia"/>
                <w:sz w:val="21"/>
                <w:szCs w:val="22"/>
              </w:rPr>
              <w:t>提供</w:t>
            </w:r>
            <w:r w:rsidR="00DF5439" w:rsidRPr="00540C35">
              <w:rPr>
                <w:rStyle w:val="shorttext"/>
                <w:rFonts w:ascii="SimSun" w:hAnsi="SimSun"/>
                <w:color w:val="222222"/>
                <w:sz w:val="21"/>
              </w:rPr>
              <w:t>技术援</w:t>
            </w:r>
            <w:r w:rsidR="00DF5439" w:rsidRPr="00540C35">
              <w:rPr>
                <w:rStyle w:val="shorttext"/>
                <w:rFonts w:ascii="SimSun" w:hAnsi="SimSun" w:cs="SimSun" w:hint="eastAsia"/>
                <w:color w:val="222222"/>
                <w:sz w:val="21"/>
              </w:rPr>
              <w:t>助</w:t>
            </w:r>
          </w:p>
        </w:tc>
        <w:tc>
          <w:tcPr>
            <w:tcW w:w="1410" w:type="dxa"/>
          </w:tcPr>
          <w:p w:rsidR="00DF5439" w:rsidRPr="00540C35" w:rsidRDefault="00DF5439" w:rsidP="00817818">
            <w:pPr>
              <w:rPr>
                <w:rFonts w:ascii="SimSun" w:hAnsi="SimSun"/>
                <w:bCs/>
                <w:iCs/>
                <w:sz w:val="21"/>
                <w:szCs w:val="22"/>
              </w:rPr>
            </w:pPr>
          </w:p>
        </w:tc>
        <w:tc>
          <w:tcPr>
            <w:tcW w:w="1415" w:type="dxa"/>
          </w:tcPr>
          <w:p w:rsidR="00DF5439" w:rsidRPr="00540C35" w:rsidRDefault="00DF5439" w:rsidP="00817818">
            <w:pPr>
              <w:rPr>
                <w:rFonts w:ascii="SimSun" w:hAnsi="SimSun"/>
                <w:bCs/>
                <w:iCs/>
                <w:sz w:val="21"/>
                <w:szCs w:val="22"/>
              </w:rPr>
            </w:pPr>
            <w:r w:rsidRPr="00540C35">
              <w:rPr>
                <w:rFonts w:ascii="SimSun" w:hAnsi="SimSun"/>
                <w:bCs/>
                <w:iCs/>
                <w:sz w:val="21"/>
                <w:szCs w:val="22"/>
              </w:rPr>
              <w:t>x</w:t>
            </w:r>
          </w:p>
        </w:tc>
        <w:tc>
          <w:tcPr>
            <w:tcW w:w="1412" w:type="dxa"/>
          </w:tcPr>
          <w:p w:rsidR="00DF5439" w:rsidRPr="00540C35" w:rsidRDefault="00DF5439" w:rsidP="00817818">
            <w:pPr>
              <w:rPr>
                <w:rFonts w:ascii="SimSun" w:hAnsi="SimSun"/>
                <w:bCs/>
                <w:iCs/>
                <w:sz w:val="21"/>
                <w:szCs w:val="22"/>
              </w:rPr>
            </w:pPr>
            <w:r w:rsidRPr="00540C35">
              <w:rPr>
                <w:rFonts w:ascii="SimSun" w:hAnsi="SimSun"/>
                <w:bCs/>
                <w:iCs/>
                <w:sz w:val="21"/>
                <w:szCs w:val="22"/>
              </w:rPr>
              <w:t>x</w:t>
            </w:r>
          </w:p>
        </w:tc>
        <w:tc>
          <w:tcPr>
            <w:tcW w:w="1412" w:type="dxa"/>
          </w:tcPr>
          <w:p w:rsidR="00DF5439" w:rsidRPr="00540C35" w:rsidRDefault="00DF5439" w:rsidP="00817818">
            <w:pPr>
              <w:rPr>
                <w:rFonts w:ascii="SimSun" w:hAnsi="SimSun"/>
                <w:bCs/>
                <w:iCs/>
                <w:sz w:val="21"/>
                <w:szCs w:val="22"/>
              </w:rPr>
            </w:pPr>
            <w:r w:rsidRPr="00540C35">
              <w:rPr>
                <w:rFonts w:ascii="SimSun" w:hAnsi="SimSun"/>
                <w:bCs/>
                <w:iCs/>
                <w:sz w:val="21"/>
                <w:szCs w:val="22"/>
              </w:rPr>
              <w:t>x</w:t>
            </w:r>
          </w:p>
        </w:tc>
      </w:tr>
      <w:tr w:rsidR="00DF5439" w:rsidRPr="00540C35" w:rsidTr="00817818">
        <w:tc>
          <w:tcPr>
            <w:tcW w:w="2876" w:type="dxa"/>
          </w:tcPr>
          <w:p w:rsidR="00DF5439" w:rsidRPr="00540C35" w:rsidRDefault="00DF5439" w:rsidP="00540C35">
            <w:pPr>
              <w:rPr>
                <w:rFonts w:ascii="SimSun" w:hAnsi="SimSun"/>
                <w:sz w:val="21"/>
                <w:szCs w:val="22"/>
              </w:rPr>
            </w:pPr>
            <w:r w:rsidRPr="00540C35">
              <w:rPr>
                <w:rStyle w:val="shorttext"/>
                <w:rFonts w:ascii="SimSun" w:hAnsi="SimSun" w:cs="SimSun" w:hint="eastAsia"/>
                <w:color w:val="222222"/>
                <w:sz w:val="21"/>
              </w:rPr>
              <w:t>有关经验和最佳做法研讨会</w:t>
            </w:r>
          </w:p>
        </w:tc>
        <w:tc>
          <w:tcPr>
            <w:tcW w:w="1410" w:type="dxa"/>
          </w:tcPr>
          <w:p w:rsidR="00DF5439" w:rsidRPr="00540C35" w:rsidRDefault="00DF5439" w:rsidP="00817818">
            <w:pPr>
              <w:rPr>
                <w:rFonts w:ascii="SimSun" w:hAnsi="SimSun"/>
                <w:bCs/>
                <w:iCs/>
                <w:sz w:val="21"/>
                <w:szCs w:val="22"/>
              </w:rPr>
            </w:pPr>
          </w:p>
        </w:tc>
        <w:tc>
          <w:tcPr>
            <w:tcW w:w="1415" w:type="dxa"/>
          </w:tcPr>
          <w:p w:rsidR="00DF5439" w:rsidRPr="00540C35" w:rsidRDefault="00DF5439" w:rsidP="00817818">
            <w:pPr>
              <w:rPr>
                <w:rFonts w:ascii="SimSun" w:hAnsi="SimSun"/>
                <w:bCs/>
                <w:iCs/>
                <w:sz w:val="21"/>
                <w:szCs w:val="22"/>
              </w:rPr>
            </w:pPr>
            <w:r w:rsidRPr="00540C35">
              <w:rPr>
                <w:rFonts w:ascii="SimSun" w:hAnsi="SimSun"/>
                <w:bCs/>
                <w:iCs/>
                <w:sz w:val="21"/>
                <w:szCs w:val="22"/>
              </w:rPr>
              <w:t>x</w:t>
            </w:r>
          </w:p>
        </w:tc>
        <w:tc>
          <w:tcPr>
            <w:tcW w:w="1412" w:type="dxa"/>
          </w:tcPr>
          <w:p w:rsidR="00DF5439" w:rsidRPr="00540C35" w:rsidRDefault="00DF5439" w:rsidP="00817818">
            <w:pPr>
              <w:rPr>
                <w:rFonts w:ascii="SimSun" w:hAnsi="SimSun"/>
                <w:bCs/>
                <w:iCs/>
                <w:sz w:val="21"/>
                <w:szCs w:val="22"/>
              </w:rPr>
            </w:pPr>
            <w:r w:rsidRPr="00540C35">
              <w:rPr>
                <w:rFonts w:ascii="SimSun" w:hAnsi="SimSun"/>
                <w:bCs/>
                <w:iCs/>
                <w:sz w:val="21"/>
                <w:szCs w:val="22"/>
              </w:rPr>
              <w:t>x</w:t>
            </w:r>
          </w:p>
        </w:tc>
        <w:tc>
          <w:tcPr>
            <w:tcW w:w="1412" w:type="dxa"/>
          </w:tcPr>
          <w:p w:rsidR="00DF5439" w:rsidRPr="00540C35" w:rsidRDefault="00DF5439" w:rsidP="00817818">
            <w:pPr>
              <w:rPr>
                <w:rFonts w:ascii="SimSun" w:hAnsi="SimSun"/>
                <w:bCs/>
                <w:iCs/>
                <w:sz w:val="21"/>
                <w:szCs w:val="22"/>
              </w:rPr>
            </w:pPr>
            <w:r w:rsidRPr="00540C35">
              <w:rPr>
                <w:rFonts w:ascii="SimSun" w:hAnsi="SimSun"/>
                <w:bCs/>
                <w:iCs/>
                <w:sz w:val="21"/>
                <w:szCs w:val="22"/>
              </w:rPr>
              <w:t>x</w:t>
            </w:r>
          </w:p>
        </w:tc>
      </w:tr>
    </w:tbl>
    <w:p w:rsidR="00540C35" w:rsidRDefault="008052F2" w:rsidP="004517D5">
      <w:pPr>
        <w:spacing w:beforeLines="50" w:before="120" w:afterLines="50" w:after="120" w:line="340" w:lineRule="atLeast"/>
        <w:rPr>
          <w:rFonts w:ascii="SimSun" w:hAnsi="SimSun"/>
          <w:sz w:val="21"/>
          <w:szCs w:val="22"/>
        </w:rPr>
      </w:pPr>
      <w:r w:rsidRPr="008052F2">
        <w:rPr>
          <w:rFonts w:ascii="SimSun" w:hAnsi="SimSun"/>
          <w:sz w:val="21"/>
          <w:szCs w:val="22"/>
          <w:vertAlign w:val="superscript"/>
        </w:rPr>
        <w:t>*</w:t>
      </w:r>
      <w:r w:rsidR="009F557A" w:rsidRPr="00540C35">
        <w:rPr>
          <w:rFonts w:ascii="SimSun" w:hAnsi="SimSun"/>
          <w:sz w:val="21"/>
          <w:szCs w:val="22"/>
        </w:rPr>
        <w:t xml:space="preserve"> </w:t>
      </w:r>
      <w:r w:rsidR="00DF5439" w:rsidRPr="00540C35">
        <w:rPr>
          <w:rFonts w:ascii="SimSun" w:hAnsi="SimSun"/>
          <w:color w:val="222222"/>
          <w:sz w:val="21"/>
        </w:rPr>
        <w:t>2018</w:t>
      </w:r>
      <w:r w:rsidR="00DF5439" w:rsidRPr="00540C35">
        <w:rPr>
          <w:rFonts w:ascii="SimSun" w:hAnsi="SimSun" w:cs="SimSun" w:hint="eastAsia"/>
          <w:color w:val="222222"/>
          <w:sz w:val="21"/>
        </w:rPr>
        <w:t>年的项目预算有待计划和预算委员会批准</w:t>
      </w:r>
      <w:r w:rsidR="00DF5439" w:rsidRPr="00540C35">
        <w:rPr>
          <w:rFonts w:ascii="SimSun" w:hAnsi="SimSun" w:hint="eastAsia"/>
          <w:bCs/>
          <w:sz w:val="21"/>
          <w:szCs w:val="22"/>
        </w:rPr>
        <w:t>。</w:t>
      </w:r>
    </w:p>
    <w:p w:rsidR="00C912EA" w:rsidRDefault="00C912EA" w:rsidP="00C912EA">
      <w:pPr>
        <w:pStyle w:val="Endofdocument-Annex"/>
        <w:spacing w:afterLines="50" w:after="120" w:line="340" w:lineRule="atLeast"/>
        <w:ind w:left="8414" w:firstLine="227"/>
        <w:rPr>
          <w:rFonts w:ascii="KaiTi" w:eastAsia="KaiTi" w:hAnsi="KaiTi"/>
          <w:sz w:val="21"/>
          <w:szCs w:val="22"/>
        </w:rPr>
      </w:pPr>
    </w:p>
    <w:p w:rsidR="00AC3279" w:rsidRPr="00C912EA" w:rsidRDefault="009F557A" w:rsidP="00C912EA">
      <w:pPr>
        <w:pStyle w:val="Endofdocument-Annex"/>
        <w:spacing w:afterLines="50" w:after="120" w:line="340" w:lineRule="atLeast"/>
        <w:ind w:left="8414" w:firstLine="227"/>
        <w:rPr>
          <w:rFonts w:ascii="KaiTi" w:eastAsia="KaiTi" w:hAnsi="KaiTi"/>
          <w:iCs/>
          <w:sz w:val="21"/>
          <w:szCs w:val="22"/>
        </w:rPr>
      </w:pPr>
      <w:r w:rsidRPr="00C912EA">
        <w:rPr>
          <w:rFonts w:ascii="KaiTi" w:eastAsia="KaiTi" w:hAnsi="KaiTi"/>
          <w:sz w:val="21"/>
          <w:szCs w:val="22"/>
        </w:rPr>
        <w:t>[</w:t>
      </w:r>
      <w:r w:rsidR="00DF5439" w:rsidRPr="00C912EA">
        <w:rPr>
          <w:rFonts w:ascii="KaiTi" w:eastAsia="KaiTi" w:hAnsi="KaiTi" w:hint="eastAsia"/>
          <w:sz w:val="21"/>
          <w:szCs w:val="22"/>
        </w:rPr>
        <w:t>附件和文件完</w:t>
      </w:r>
      <w:r w:rsidRPr="00C912EA">
        <w:rPr>
          <w:rFonts w:ascii="KaiTi" w:eastAsia="KaiTi" w:hAnsi="KaiTi"/>
          <w:sz w:val="21"/>
          <w:szCs w:val="22"/>
        </w:rPr>
        <w:t>]</w:t>
      </w:r>
    </w:p>
    <w:sectPr w:rsidR="00AC3279" w:rsidRPr="00C912EA" w:rsidSect="00817818">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3AF" w:rsidRDefault="002473AF">
      <w:r>
        <w:separator/>
      </w:r>
    </w:p>
  </w:endnote>
  <w:endnote w:type="continuationSeparator" w:id="0">
    <w:p w:rsidR="002473AF" w:rsidRDefault="002473AF" w:rsidP="003B38C1">
      <w:r>
        <w:separator/>
      </w:r>
    </w:p>
    <w:p w:rsidR="002473AF" w:rsidRPr="003B38C1" w:rsidRDefault="002473AF" w:rsidP="003B38C1">
      <w:pPr>
        <w:spacing w:after="60"/>
        <w:rPr>
          <w:sz w:val="17"/>
        </w:rPr>
      </w:pPr>
      <w:r>
        <w:rPr>
          <w:sz w:val="17"/>
        </w:rPr>
        <w:t>[Endnote continued from previous page]</w:t>
      </w:r>
    </w:p>
  </w:endnote>
  <w:endnote w:type="continuationNotice" w:id="1">
    <w:p w:rsidR="002473AF" w:rsidRPr="003B38C1" w:rsidRDefault="002473A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3AF" w:rsidRDefault="002473AF">
      <w:r>
        <w:separator/>
      </w:r>
    </w:p>
  </w:footnote>
  <w:footnote w:type="continuationSeparator" w:id="0">
    <w:p w:rsidR="002473AF" w:rsidRDefault="002473AF" w:rsidP="008B60B2">
      <w:r>
        <w:separator/>
      </w:r>
    </w:p>
    <w:p w:rsidR="002473AF" w:rsidRPr="00ED77FB" w:rsidRDefault="002473AF" w:rsidP="008B60B2">
      <w:pPr>
        <w:spacing w:after="60"/>
        <w:rPr>
          <w:sz w:val="17"/>
          <w:szCs w:val="17"/>
        </w:rPr>
      </w:pPr>
      <w:r w:rsidRPr="00ED77FB">
        <w:rPr>
          <w:sz w:val="17"/>
          <w:szCs w:val="17"/>
        </w:rPr>
        <w:t>[Footnote continued from previous page]</w:t>
      </w:r>
    </w:p>
  </w:footnote>
  <w:footnote w:type="continuationNotice" w:id="1">
    <w:p w:rsidR="002473AF" w:rsidRPr="00ED77FB" w:rsidRDefault="002473A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3AF" w:rsidRDefault="002473AF" w:rsidP="00477D6B">
    <w:pPr>
      <w:jc w:val="right"/>
    </w:pPr>
    <w:bookmarkStart w:id="5" w:name="Code2"/>
    <w:bookmarkEnd w:id="5"/>
    <w:r>
      <w:t>CDIP/14/xx</w:t>
    </w:r>
  </w:p>
  <w:p w:rsidR="002473AF" w:rsidRDefault="002473AF" w:rsidP="00477D6B">
    <w:pPr>
      <w:jc w:val="right"/>
    </w:pPr>
    <w:proofErr w:type="gramStart"/>
    <w:r>
      <w:t>page</w:t>
    </w:r>
    <w:proofErr w:type="gramEnd"/>
    <w:r>
      <w:t xml:space="preserve"> </w:t>
    </w:r>
    <w:r>
      <w:fldChar w:fldCharType="begin"/>
    </w:r>
    <w:r>
      <w:instrText xml:space="preserve"> PAGE  \* MERGEFORMAT </w:instrText>
    </w:r>
    <w:r>
      <w:fldChar w:fldCharType="separate"/>
    </w:r>
    <w:r>
      <w:rPr>
        <w:noProof/>
      </w:rPr>
      <w:t>9</w:t>
    </w:r>
    <w:r>
      <w:fldChar w:fldCharType="end"/>
    </w:r>
  </w:p>
  <w:p w:rsidR="002473AF" w:rsidRDefault="002473AF"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3AF" w:rsidRPr="004517D5" w:rsidRDefault="002473AF" w:rsidP="0018686C">
    <w:pPr>
      <w:pStyle w:val="aa"/>
      <w:wordWrap w:val="0"/>
      <w:jc w:val="right"/>
      <w:rPr>
        <w:rFonts w:ascii="SimSun" w:hAnsi="SimSun"/>
        <w:sz w:val="21"/>
      </w:rPr>
    </w:pPr>
    <w:r w:rsidRPr="004517D5">
      <w:rPr>
        <w:rFonts w:ascii="SimSun" w:hAnsi="SimSun"/>
        <w:sz w:val="21"/>
      </w:rPr>
      <w:t>CDIP/16/4</w:t>
    </w:r>
    <w:r w:rsidR="0018686C">
      <w:rPr>
        <w:rFonts w:ascii="SimSun" w:hAnsi="SimSun" w:hint="eastAsia"/>
        <w:sz w:val="21"/>
      </w:rPr>
      <w:t xml:space="preserve"> Rev.</w:t>
    </w:r>
  </w:p>
  <w:p w:rsidR="002473AF" w:rsidRPr="004517D5" w:rsidRDefault="002473AF">
    <w:pPr>
      <w:pStyle w:val="aa"/>
      <w:jc w:val="right"/>
      <w:rPr>
        <w:rFonts w:ascii="SimSun" w:hAnsi="SimSun"/>
        <w:sz w:val="21"/>
      </w:rPr>
    </w:pPr>
    <w:proofErr w:type="gramStart"/>
    <w:r w:rsidRPr="004517D5">
      <w:rPr>
        <w:rFonts w:ascii="SimSun" w:hAnsi="SimSun" w:hint="eastAsia"/>
        <w:sz w:val="21"/>
      </w:rPr>
      <w:t>附件第</w:t>
    </w:r>
    <w:proofErr w:type="gramEnd"/>
    <w:sdt>
      <w:sdtPr>
        <w:rPr>
          <w:rFonts w:ascii="SimSun" w:hAnsi="SimSun"/>
          <w:sz w:val="21"/>
        </w:rPr>
        <w:id w:val="-1337296638"/>
        <w:docPartObj>
          <w:docPartGallery w:val="Page Numbers (Top of Page)"/>
          <w:docPartUnique/>
        </w:docPartObj>
      </w:sdtPr>
      <w:sdtEndPr>
        <w:rPr>
          <w:noProof/>
        </w:rPr>
      </w:sdtEndPr>
      <w:sdtContent>
        <w:r w:rsidRPr="004517D5">
          <w:rPr>
            <w:rFonts w:ascii="SimSun" w:hAnsi="SimSun"/>
            <w:sz w:val="21"/>
          </w:rPr>
          <w:fldChar w:fldCharType="begin"/>
        </w:r>
        <w:r w:rsidRPr="004517D5">
          <w:rPr>
            <w:rFonts w:ascii="SimSun" w:hAnsi="SimSun"/>
            <w:sz w:val="21"/>
          </w:rPr>
          <w:instrText xml:space="preserve"> PAGE   \* MERGEFORMAT </w:instrText>
        </w:r>
        <w:r w:rsidRPr="004517D5">
          <w:rPr>
            <w:rFonts w:ascii="SimSun" w:hAnsi="SimSun"/>
            <w:sz w:val="21"/>
          </w:rPr>
          <w:fldChar w:fldCharType="separate"/>
        </w:r>
        <w:r w:rsidR="00AD5965">
          <w:rPr>
            <w:rFonts w:ascii="SimSun" w:hAnsi="SimSun"/>
            <w:noProof/>
            <w:sz w:val="21"/>
          </w:rPr>
          <w:t>9</w:t>
        </w:r>
        <w:r w:rsidRPr="004517D5">
          <w:rPr>
            <w:rFonts w:ascii="SimSun" w:hAnsi="SimSun"/>
            <w:noProof/>
            <w:sz w:val="21"/>
          </w:rPr>
          <w:fldChar w:fldCharType="end"/>
        </w:r>
        <w:r w:rsidRPr="004517D5">
          <w:rPr>
            <w:rFonts w:ascii="SimSun" w:hAnsi="SimSun" w:hint="eastAsia"/>
            <w:noProof/>
            <w:sz w:val="21"/>
          </w:rPr>
          <w:t>页</w:t>
        </w:r>
      </w:sdtContent>
    </w:sdt>
  </w:p>
  <w:p w:rsidR="002473AF" w:rsidRPr="004517D5" w:rsidRDefault="002473AF" w:rsidP="00817818">
    <w:pPr>
      <w:pStyle w:val="aa"/>
      <w:jc w:val="right"/>
      <w:rPr>
        <w:rFonts w:ascii="SimSun" w:hAnsi="SimSun"/>
        <w:sz w:val="21"/>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3AF" w:rsidRPr="004517D5" w:rsidRDefault="002473AF" w:rsidP="0018686C">
    <w:pPr>
      <w:pStyle w:val="aa"/>
      <w:wordWrap w:val="0"/>
      <w:jc w:val="right"/>
      <w:rPr>
        <w:rFonts w:ascii="SimSun" w:hAnsi="SimSun"/>
        <w:sz w:val="21"/>
      </w:rPr>
    </w:pPr>
    <w:r w:rsidRPr="004517D5">
      <w:rPr>
        <w:rFonts w:ascii="SimSun" w:hAnsi="SimSun"/>
        <w:sz w:val="21"/>
      </w:rPr>
      <w:t>CDIP/16/4</w:t>
    </w:r>
    <w:r w:rsidR="0018686C">
      <w:rPr>
        <w:rFonts w:ascii="SimSun" w:hAnsi="SimSun" w:hint="eastAsia"/>
        <w:sz w:val="21"/>
      </w:rPr>
      <w:t xml:space="preserve"> Rev.</w:t>
    </w:r>
  </w:p>
  <w:p w:rsidR="002473AF" w:rsidRPr="004517D5" w:rsidRDefault="002473AF" w:rsidP="00817818">
    <w:pPr>
      <w:pStyle w:val="aa"/>
      <w:jc w:val="right"/>
      <w:rPr>
        <w:rFonts w:ascii="SimSun" w:hAnsi="SimSun"/>
        <w:sz w:val="21"/>
      </w:rPr>
    </w:pPr>
    <w:r w:rsidRPr="004517D5">
      <w:rPr>
        <w:rFonts w:ascii="SimSun" w:hAnsi="SimSun" w:hint="eastAsia"/>
        <w:sz w:val="21"/>
      </w:rPr>
      <w:t>附　件</w:t>
    </w:r>
  </w:p>
  <w:p w:rsidR="002473AF" w:rsidRDefault="002473AF" w:rsidP="00817818">
    <w:pPr>
      <w:pStyle w:val="aa"/>
      <w:jc w:val="right"/>
      <w:rPr>
        <w:rFonts w:ascii="SimSun" w:hAnsi="SimSun"/>
        <w:sz w:val="21"/>
      </w:rPr>
    </w:pPr>
  </w:p>
  <w:p w:rsidR="002473AF" w:rsidRPr="004517D5" w:rsidRDefault="002473AF" w:rsidP="00817818">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C764D7A"/>
    <w:multiLevelType w:val="hybridMultilevel"/>
    <w:tmpl w:val="4F201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0805331"/>
    <w:multiLevelType w:val="hybridMultilevel"/>
    <w:tmpl w:val="92C285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3C0F4E27"/>
    <w:multiLevelType w:val="hybridMultilevel"/>
    <w:tmpl w:val="E6E0D2E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42947343"/>
    <w:multiLevelType w:val="multilevel"/>
    <w:tmpl w:val="2DD83C9E"/>
    <w:lvl w:ilvl="0">
      <w:start w:val="2"/>
      <w:numFmt w:val="decimal"/>
      <w:lvlText w:val="%1."/>
      <w:lvlJc w:val="left"/>
      <w:pPr>
        <w:tabs>
          <w:tab w:val="num" w:pos="570"/>
        </w:tabs>
        <w:ind w:left="570" w:hanging="57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76A6A01"/>
    <w:multiLevelType w:val="hybridMultilevel"/>
    <w:tmpl w:val="EEF01A1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15E3AF2"/>
    <w:multiLevelType w:val="hybridMultilevel"/>
    <w:tmpl w:val="385A5CD2"/>
    <w:lvl w:ilvl="0" w:tplc="3E0CE4F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C55617"/>
    <w:multiLevelType w:val="hybridMultilevel"/>
    <w:tmpl w:val="C5EA46CA"/>
    <w:lvl w:ilvl="0" w:tplc="53F2007A">
      <w:start w:val="19"/>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F94094"/>
    <w:multiLevelType w:val="hybridMultilevel"/>
    <w:tmpl w:val="4F201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C3079C"/>
    <w:multiLevelType w:val="hybridMultilevel"/>
    <w:tmpl w:val="45263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254EB1"/>
    <w:multiLevelType w:val="hybridMultilevel"/>
    <w:tmpl w:val="4F201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864F6B"/>
    <w:multiLevelType w:val="hybridMultilevel"/>
    <w:tmpl w:val="BE986164"/>
    <w:lvl w:ilvl="0" w:tplc="0409001B">
      <w:start w:val="1"/>
      <w:numFmt w:val="lowerRoman"/>
      <w:lvlText w:val="%1."/>
      <w:lvlJc w:val="righ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nsid w:val="7DEE791E"/>
    <w:multiLevelType w:val="hybridMultilevel"/>
    <w:tmpl w:val="4F201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10"/>
  </w:num>
  <w:num w:numId="5">
    <w:abstractNumId w:val="1"/>
  </w:num>
  <w:num w:numId="6">
    <w:abstractNumId w:val="4"/>
  </w:num>
  <w:num w:numId="7">
    <w:abstractNumId w:val="14"/>
  </w:num>
  <w:num w:numId="8">
    <w:abstractNumId w:val="7"/>
  </w:num>
  <w:num w:numId="9">
    <w:abstractNumId w:val="11"/>
  </w:num>
  <w:num w:numId="10">
    <w:abstractNumId w:val="5"/>
  </w:num>
  <w:num w:numId="11">
    <w:abstractNumId w:val="6"/>
  </w:num>
  <w:num w:numId="12">
    <w:abstractNumId w:val="9"/>
  </w:num>
  <w:num w:numId="13">
    <w:abstractNumId w:val="16"/>
  </w:num>
  <w:num w:numId="14">
    <w:abstractNumId w:val="12"/>
  </w:num>
  <w:num w:numId="15">
    <w:abstractNumId w:val="17"/>
  </w:num>
  <w:num w:numId="16">
    <w:abstractNumId w:val="13"/>
  </w:num>
  <w:num w:numId="17">
    <w:abstractNumId w:val="1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279"/>
    <w:rsid w:val="00017513"/>
    <w:rsid w:val="00027C55"/>
    <w:rsid w:val="0003093C"/>
    <w:rsid w:val="0003379D"/>
    <w:rsid w:val="000352AB"/>
    <w:rsid w:val="0003651F"/>
    <w:rsid w:val="000401B0"/>
    <w:rsid w:val="00043CAA"/>
    <w:rsid w:val="00044CD6"/>
    <w:rsid w:val="00045C24"/>
    <w:rsid w:val="000523AA"/>
    <w:rsid w:val="00070806"/>
    <w:rsid w:val="000721D0"/>
    <w:rsid w:val="00072A35"/>
    <w:rsid w:val="00075432"/>
    <w:rsid w:val="000877D3"/>
    <w:rsid w:val="0008786D"/>
    <w:rsid w:val="0009069D"/>
    <w:rsid w:val="00093DBB"/>
    <w:rsid w:val="000968ED"/>
    <w:rsid w:val="000A338A"/>
    <w:rsid w:val="000D104F"/>
    <w:rsid w:val="000D299D"/>
    <w:rsid w:val="000D36FE"/>
    <w:rsid w:val="000E3301"/>
    <w:rsid w:val="000F1E76"/>
    <w:rsid w:val="000F32A5"/>
    <w:rsid w:val="000F5E56"/>
    <w:rsid w:val="000F6CE8"/>
    <w:rsid w:val="000F726A"/>
    <w:rsid w:val="001018BE"/>
    <w:rsid w:val="001076E4"/>
    <w:rsid w:val="00115D13"/>
    <w:rsid w:val="001358DA"/>
    <w:rsid w:val="001362EE"/>
    <w:rsid w:val="00137A82"/>
    <w:rsid w:val="001417A3"/>
    <w:rsid w:val="00160C07"/>
    <w:rsid w:val="001832A6"/>
    <w:rsid w:val="00185493"/>
    <w:rsid w:val="0018686C"/>
    <w:rsid w:val="00186DA9"/>
    <w:rsid w:val="00186E24"/>
    <w:rsid w:val="001922A5"/>
    <w:rsid w:val="001A0167"/>
    <w:rsid w:val="001A32A2"/>
    <w:rsid w:val="001A69D7"/>
    <w:rsid w:val="001C4A92"/>
    <w:rsid w:val="001D5024"/>
    <w:rsid w:val="001E1DBA"/>
    <w:rsid w:val="001E23B1"/>
    <w:rsid w:val="001F53DD"/>
    <w:rsid w:val="001F707E"/>
    <w:rsid w:val="001F7DC8"/>
    <w:rsid w:val="0022293F"/>
    <w:rsid w:val="002268F0"/>
    <w:rsid w:val="00244C0D"/>
    <w:rsid w:val="00245F7C"/>
    <w:rsid w:val="002473AF"/>
    <w:rsid w:val="002547DF"/>
    <w:rsid w:val="002634C4"/>
    <w:rsid w:val="002653DA"/>
    <w:rsid w:val="002856FC"/>
    <w:rsid w:val="002928D3"/>
    <w:rsid w:val="00292EAA"/>
    <w:rsid w:val="002A6749"/>
    <w:rsid w:val="002B39B5"/>
    <w:rsid w:val="002C00D9"/>
    <w:rsid w:val="002C33DF"/>
    <w:rsid w:val="002E4A2D"/>
    <w:rsid w:val="002F1FE6"/>
    <w:rsid w:val="002F4E68"/>
    <w:rsid w:val="002F5F44"/>
    <w:rsid w:val="003027A0"/>
    <w:rsid w:val="00312F7F"/>
    <w:rsid w:val="0031324C"/>
    <w:rsid w:val="00321721"/>
    <w:rsid w:val="0032315F"/>
    <w:rsid w:val="00323A76"/>
    <w:rsid w:val="003346B1"/>
    <w:rsid w:val="00352BDE"/>
    <w:rsid w:val="00361450"/>
    <w:rsid w:val="00361D32"/>
    <w:rsid w:val="003640E7"/>
    <w:rsid w:val="003673CF"/>
    <w:rsid w:val="003770E9"/>
    <w:rsid w:val="003845C1"/>
    <w:rsid w:val="00393B8E"/>
    <w:rsid w:val="003A47C7"/>
    <w:rsid w:val="003A6F89"/>
    <w:rsid w:val="003A7182"/>
    <w:rsid w:val="003B1F13"/>
    <w:rsid w:val="003B32D5"/>
    <w:rsid w:val="003B38C1"/>
    <w:rsid w:val="003D1305"/>
    <w:rsid w:val="003E06FE"/>
    <w:rsid w:val="003E5615"/>
    <w:rsid w:val="003E7FF4"/>
    <w:rsid w:val="003F14F3"/>
    <w:rsid w:val="003F5D5F"/>
    <w:rsid w:val="004017C2"/>
    <w:rsid w:val="00417CF9"/>
    <w:rsid w:val="00423E3E"/>
    <w:rsid w:val="00427AF4"/>
    <w:rsid w:val="00427FB3"/>
    <w:rsid w:val="00450375"/>
    <w:rsid w:val="004517D5"/>
    <w:rsid w:val="00452BBA"/>
    <w:rsid w:val="00453748"/>
    <w:rsid w:val="004647DA"/>
    <w:rsid w:val="00466EBE"/>
    <w:rsid w:val="004676FA"/>
    <w:rsid w:val="00474062"/>
    <w:rsid w:val="00477D6B"/>
    <w:rsid w:val="0049064C"/>
    <w:rsid w:val="004969C4"/>
    <w:rsid w:val="004A2DD8"/>
    <w:rsid w:val="004A6454"/>
    <w:rsid w:val="004A7819"/>
    <w:rsid w:val="004B586A"/>
    <w:rsid w:val="004C142E"/>
    <w:rsid w:val="004C3A0F"/>
    <w:rsid w:val="004C5AA0"/>
    <w:rsid w:val="004D5C8D"/>
    <w:rsid w:val="004F1639"/>
    <w:rsid w:val="005019FF"/>
    <w:rsid w:val="005048A3"/>
    <w:rsid w:val="00504C3D"/>
    <w:rsid w:val="0050619C"/>
    <w:rsid w:val="0051301E"/>
    <w:rsid w:val="0052524C"/>
    <w:rsid w:val="00526510"/>
    <w:rsid w:val="0053057A"/>
    <w:rsid w:val="00536D0A"/>
    <w:rsid w:val="00540C35"/>
    <w:rsid w:val="00540F6E"/>
    <w:rsid w:val="00546E26"/>
    <w:rsid w:val="00551C3F"/>
    <w:rsid w:val="00552DA6"/>
    <w:rsid w:val="00560A29"/>
    <w:rsid w:val="005638DF"/>
    <w:rsid w:val="00574989"/>
    <w:rsid w:val="00577D45"/>
    <w:rsid w:val="005812EA"/>
    <w:rsid w:val="00592B23"/>
    <w:rsid w:val="00594B0A"/>
    <w:rsid w:val="005A51CB"/>
    <w:rsid w:val="005B4DF8"/>
    <w:rsid w:val="005C2E40"/>
    <w:rsid w:val="005C44AB"/>
    <w:rsid w:val="005C5850"/>
    <w:rsid w:val="005C6649"/>
    <w:rsid w:val="005F303C"/>
    <w:rsid w:val="006025CD"/>
    <w:rsid w:val="00605827"/>
    <w:rsid w:val="00615FC6"/>
    <w:rsid w:val="006221A2"/>
    <w:rsid w:val="00641FE3"/>
    <w:rsid w:val="00642604"/>
    <w:rsid w:val="00645118"/>
    <w:rsid w:val="00646050"/>
    <w:rsid w:val="00646BC8"/>
    <w:rsid w:val="00656487"/>
    <w:rsid w:val="00660F00"/>
    <w:rsid w:val="00664720"/>
    <w:rsid w:val="00671019"/>
    <w:rsid w:val="006713CA"/>
    <w:rsid w:val="00676C5C"/>
    <w:rsid w:val="006A1FC1"/>
    <w:rsid w:val="006A44A7"/>
    <w:rsid w:val="006A6179"/>
    <w:rsid w:val="006C28E8"/>
    <w:rsid w:val="006C4BC6"/>
    <w:rsid w:val="006D05A5"/>
    <w:rsid w:val="006D4296"/>
    <w:rsid w:val="006E768E"/>
    <w:rsid w:val="00700EBD"/>
    <w:rsid w:val="007015CC"/>
    <w:rsid w:val="00703D8F"/>
    <w:rsid w:val="007078CF"/>
    <w:rsid w:val="007116BC"/>
    <w:rsid w:val="00724A32"/>
    <w:rsid w:val="00732417"/>
    <w:rsid w:val="0074296E"/>
    <w:rsid w:val="007431BE"/>
    <w:rsid w:val="00750789"/>
    <w:rsid w:val="00750E70"/>
    <w:rsid w:val="00756027"/>
    <w:rsid w:val="00757C3C"/>
    <w:rsid w:val="0077260A"/>
    <w:rsid w:val="0078423E"/>
    <w:rsid w:val="00793A57"/>
    <w:rsid w:val="007A0A27"/>
    <w:rsid w:val="007B0790"/>
    <w:rsid w:val="007B568D"/>
    <w:rsid w:val="007B5DFE"/>
    <w:rsid w:val="007B79CB"/>
    <w:rsid w:val="007C238C"/>
    <w:rsid w:val="007C495F"/>
    <w:rsid w:val="007C6D89"/>
    <w:rsid w:val="007D1613"/>
    <w:rsid w:val="007D2441"/>
    <w:rsid w:val="007D518F"/>
    <w:rsid w:val="007D7AA2"/>
    <w:rsid w:val="007E0BD9"/>
    <w:rsid w:val="008013E0"/>
    <w:rsid w:val="008052F2"/>
    <w:rsid w:val="00810559"/>
    <w:rsid w:val="00817818"/>
    <w:rsid w:val="008247D9"/>
    <w:rsid w:val="00826B6D"/>
    <w:rsid w:val="00860756"/>
    <w:rsid w:val="00865A93"/>
    <w:rsid w:val="00883F21"/>
    <w:rsid w:val="00887DC5"/>
    <w:rsid w:val="00896689"/>
    <w:rsid w:val="008A1F69"/>
    <w:rsid w:val="008B2CC1"/>
    <w:rsid w:val="008B2D14"/>
    <w:rsid w:val="008B3FB3"/>
    <w:rsid w:val="008B5E8F"/>
    <w:rsid w:val="008B5F34"/>
    <w:rsid w:val="008B60B2"/>
    <w:rsid w:val="008C45BC"/>
    <w:rsid w:val="008D0B5D"/>
    <w:rsid w:val="008D7246"/>
    <w:rsid w:val="0090731E"/>
    <w:rsid w:val="00916EE2"/>
    <w:rsid w:val="00925A1F"/>
    <w:rsid w:val="009274BF"/>
    <w:rsid w:val="00936B05"/>
    <w:rsid w:val="00943F01"/>
    <w:rsid w:val="00952791"/>
    <w:rsid w:val="00962718"/>
    <w:rsid w:val="00966A22"/>
    <w:rsid w:val="0096722F"/>
    <w:rsid w:val="0097121F"/>
    <w:rsid w:val="00977729"/>
    <w:rsid w:val="00980843"/>
    <w:rsid w:val="009A03DB"/>
    <w:rsid w:val="009B0AD9"/>
    <w:rsid w:val="009C141A"/>
    <w:rsid w:val="009E1A4A"/>
    <w:rsid w:val="009E2791"/>
    <w:rsid w:val="009E3F6F"/>
    <w:rsid w:val="009F499F"/>
    <w:rsid w:val="009F557A"/>
    <w:rsid w:val="00A121E3"/>
    <w:rsid w:val="00A2130D"/>
    <w:rsid w:val="00A25D24"/>
    <w:rsid w:val="00A30062"/>
    <w:rsid w:val="00A317F5"/>
    <w:rsid w:val="00A33C35"/>
    <w:rsid w:val="00A411A2"/>
    <w:rsid w:val="00A42DAF"/>
    <w:rsid w:val="00A43282"/>
    <w:rsid w:val="00A45BD8"/>
    <w:rsid w:val="00A50305"/>
    <w:rsid w:val="00A61F91"/>
    <w:rsid w:val="00A76FE4"/>
    <w:rsid w:val="00A80FCD"/>
    <w:rsid w:val="00A813C3"/>
    <w:rsid w:val="00A84E9A"/>
    <w:rsid w:val="00A869B7"/>
    <w:rsid w:val="00A90FAA"/>
    <w:rsid w:val="00A92AC9"/>
    <w:rsid w:val="00A931EF"/>
    <w:rsid w:val="00AB7385"/>
    <w:rsid w:val="00AC0F92"/>
    <w:rsid w:val="00AC205C"/>
    <w:rsid w:val="00AC294C"/>
    <w:rsid w:val="00AC3279"/>
    <w:rsid w:val="00AD1E1C"/>
    <w:rsid w:val="00AD5965"/>
    <w:rsid w:val="00AE1817"/>
    <w:rsid w:val="00AE47EB"/>
    <w:rsid w:val="00AF0A6B"/>
    <w:rsid w:val="00AF1AA6"/>
    <w:rsid w:val="00AF60D0"/>
    <w:rsid w:val="00B03B0E"/>
    <w:rsid w:val="00B04DF5"/>
    <w:rsid w:val="00B05A69"/>
    <w:rsid w:val="00B2133C"/>
    <w:rsid w:val="00B25E41"/>
    <w:rsid w:val="00B3332A"/>
    <w:rsid w:val="00B401E0"/>
    <w:rsid w:val="00B50A4E"/>
    <w:rsid w:val="00B516D6"/>
    <w:rsid w:val="00B74467"/>
    <w:rsid w:val="00B76DD5"/>
    <w:rsid w:val="00B90B07"/>
    <w:rsid w:val="00B933A7"/>
    <w:rsid w:val="00B938EE"/>
    <w:rsid w:val="00B95180"/>
    <w:rsid w:val="00B95A4E"/>
    <w:rsid w:val="00B9734B"/>
    <w:rsid w:val="00B973F5"/>
    <w:rsid w:val="00BB2DDE"/>
    <w:rsid w:val="00BB302B"/>
    <w:rsid w:val="00BB67A2"/>
    <w:rsid w:val="00BD1907"/>
    <w:rsid w:val="00BD1A78"/>
    <w:rsid w:val="00BE19DF"/>
    <w:rsid w:val="00BE507E"/>
    <w:rsid w:val="00C0253A"/>
    <w:rsid w:val="00C11478"/>
    <w:rsid w:val="00C11BFE"/>
    <w:rsid w:val="00C4328B"/>
    <w:rsid w:val="00C462E3"/>
    <w:rsid w:val="00C50558"/>
    <w:rsid w:val="00C52836"/>
    <w:rsid w:val="00C77223"/>
    <w:rsid w:val="00C82C5E"/>
    <w:rsid w:val="00C904F6"/>
    <w:rsid w:val="00C912EA"/>
    <w:rsid w:val="00CA0F78"/>
    <w:rsid w:val="00CA3D60"/>
    <w:rsid w:val="00CB14E0"/>
    <w:rsid w:val="00CB7CAC"/>
    <w:rsid w:val="00CC111A"/>
    <w:rsid w:val="00CC5B9D"/>
    <w:rsid w:val="00CE0839"/>
    <w:rsid w:val="00CE7E56"/>
    <w:rsid w:val="00CF4080"/>
    <w:rsid w:val="00D0706D"/>
    <w:rsid w:val="00D145F7"/>
    <w:rsid w:val="00D34F8C"/>
    <w:rsid w:val="00D35B14"/>
    <w:rsid w:val="00D36F8C"/>
    <w:rsid w:val="00D40397"/>
    <w:rsid w:val="00D426AB"/>
    <w:rsid w:val="00D45252"/>
    <w:rsid w:val="00D65E49"/>
    <w:rsid w:val="00D7175C"/>
    <w:rsid w:val="00D71B4D"/>
    <w:rsid w:val="00D813CF"/>
    <w:rsid w:val="00D905C1"/>
    <w:rsid w:val="00D90CE3"/>
    <w:rsid w:val="00D9386F"/>
    <w:rsid w:val="00D93D55"/>
    <w:rsid w:val="00D96DB9"/>
    <w:rsid w:val="00D97108"/>
    <w:rsid w:val="00DB0800"/>
    <w:rsid w:val="00DB79F0"/>
    <w:rsid w:val="00DC2846"/>
    <w:rsid w:val="00DC706C"/>
    <w:rsid w:val="00DD1BDF"/>
    <w:rsid w:val="00DE55A1"/>
    <w:rsid w:val="00DF1E05"/>
    <w:rsid w:val="00DF53BC"/>
    <w:rsid w:val="00DF5439"/>
    <w:rsid w:val="00E14454"/>
    <w:rsid w:val="00E243D2"/>
    <w:rsid w:val="00E2662D"/>
    <w:rsid w:val="00E335FE"/>
    <w:rsid w:val="00E35CCE"/>
    <w:rsid w:val="00E367CC"/>
    <w:rsid w:val="00E76D8B"/>
    <w:rsid w:val="00E95161"/>
    <w:rsid w:val="00EA0F4D"/>
    <w:rsid w:val="00EA7C54"/>
    <w:rsid w:val="00EC0557"/>
    <w:rsid w:val="00EC3B52"/>
    <w:rsid w:val="00EC4E49"/>
    <w:rsid w:val="00ED2B8F"/>
    <w:rsid w:val="00ED629B"/>
    <w:rsid w:val="00ED77FB"/>
    <w:rsid w:val="00EE055F"/>
    <w:rsid w:val="00EE45FA"/>
    <w:rsid w:val="00EE6EE0"/>
    <w:rsid w:val="00EF4B01"/>
    <w:rsid w:val="00F02A8B"/>
    <w:rsid w:val="00F11031"/>
    <w:rsid w:val="00F209DF"/>
    <w:rsid w:val="00F23402"/>
    <w:rsid w:val="00F2496A"/>
    <w:rsid w:val="00F307A6"/>
    <w:rsid w:val="00F31AAC"/>
    <w:rsid w:val="00F41FDE"/>
    <w:rsid w:val="00F42D73"/>
    <w:rsid w:val="00F50590"/>
    <w:rsid w:val="00F5102C"/>
    <w:rsid w:val="00F66152"/>
    <w:rsid w:val="00F7174B"/>
    <w:rsid w:val="00F95617"/>
    <w:rsid w:val="00FA1F16"/>
    <w:rsid w:val="00FB248E"/>
    <w:rsid w:val="00FC096B"/>
    <w:rsid w:val="00FC3E4C"/>
    <w:rsid w:val="00FE35F6"/>
    <w:rsid w:val="00FF3B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0"/>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5C2E40"/>
    <w:rPr>
      <w:rFonts w:ascii="Tahoma" w:hAnsi="Tahoma" w:cs="Tahoma"/>
      <w:sz w:val="16"/>
      <w:szCs w:val="16"/>
    </w:rPr>
  </w:style>
  <w:style w:type="character" w:customStyle="1" w:styleId="Char1">
    <w:name w:val="批注框文本 Char"/>
    <w:basedOn w:val="a1"/>
    <w:link w:val="ad"/>
    <w:rsid w:val="005C2E40"/>
    <w:rPr>
      <w:rFonts w:ascii="Tahoma" w:eastAsia="SimSun" w:hAnsi="Tahoma" w:cs="Tahoma"/>
      <w:sz w:val="16"/>
      <w:szCs w:val="16"/>
      <w:lang w:eastAsia="zh-CN"/>
    </w:rPr>
  </w:style>
  <w:style w:type="paragraph" w:styleId="ae">
    <w:name w:val="List Paragraph"/>
    <w:basedOn w:val="a0"/>
    <w:uiPriority w:val="34"/>
    <w:qFormat/>
    <w:rsid w:val="00AC3279"/>
    <w:pPr>
      <w:ind w:left="720"/>
      <w:contextualSpacing/>
    </w:pPr>
  </w:style>
  <w:style w:type="character" w:customStyle="1" w:styleId="2Char">
    <w:name w:val="标题 2 Char"/>
    <w:basedOn w:val="a1"/>
    <w:link w:val="2"/>
    <w:rsid w:val="00810559"/>
    <w:rPr>
      <w:rFonts w:ascii="Arial" w:eastAsia="SimSun" w:hAnsi="Arial" w:cs="Arial"/>
      <w:bCs/>
      <w:iCs/>
      <w:caps/>
      <w:sz w:val="22"/>
      <w:szCs w:val="28"/>
      <w:lang w:eastAsia="zh-CN"/>
    </w:rPr>
  </w:style>
  <w:style w:type="character" w:customStyle="1" w:styleId="3Char">
    <w:name w:val="标题 3 Char"/>
    <w:basedOn w:val="a1"/>
    <w:link w:val="3"/>
    <w:rsid w:val="00810559"/>
    <w:rPr>
      <w:rFonts w:ascii="Arial" w:eastAsia="SimSun" w:hAnsi="Arial" w:cs="Arial"/>
      <w:bCs/>
      <w:sz w:val="22"/>
      <w:szCs w:val="26"/>
      <w:u w:val="single"/>
      <w:lang w:eastAsia="zh-CN"/>
    </w:rPr>
  </w:style>
  <w:style w:type="character" w:customStyle="1" w:styleId="Char">
    <w:name w:val="正文文本 Char"/>
    <w:basedOn w:val="a1"/>
    <w:link w:val="a4"/>
    <w:rsid w:val="00810559"/>
    <w:rPr>
      <w:rFonts w:ascii="Arial" w:eastAsia="SimSun" w:hAnsi="Arial" w:cs="Arial"/>
      <w:sz w:val="22"/>
      <w:lang w:eastAsia="zh-CN"/>
    </w:rPr>
  </w:style>
  <w:style w:type="character" w:customStyle="1" w:styleId="Char0">
    <w:name w:val="页眉 Char"/>
    <w:basedOn w:val="a1"/>
    <w:link w:val="aa"/>
    <w:uiPriority w:val="99"/>
    <w:rsid w:val="00810559"/>
    <w:rPr>
      <w:rFonts w:ascii="Arial" w:eastAsia="SimSun" w:hAnsi="Arial" w:cs="Arial"/>
      <w:sz w:val="22"/>
      <w:lang w:eastAsia="zh-CN"/>
    </w:rPr>
  </w:style>
  <w:style w:type="table" w:styleId="af">
    <w:name w:val="Table Grid"/>
    <w:basedOn w:val="a2"/>
    <w:rsid w:val="009F5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1"/>
    <w:rsid w:val="001A69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0"/>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5C2E40"/>
    <w:rPr>
      <w:rFonts w:ascii="Tahoma" w:hAnsi="Tahoma" w:cs="Tahoma"/>
      <w:sz w:val="16"/>
      <w:szCs w:val="16"/>
    </w:rPr>
  </w:style>
  <w:style w:type="character" w:customStyle="1" w:styleId="Char1">
    <w:name w:val="批注框文本 Char"/>
    <w:basedOn w:val="a1"/>
    <w:link w:val="ad"/>
    <w:rsid w:val="005C2E40"/>
    <w:rPr>
      <w:rFonts w:ascii="Tahoma" w:eastAsia="SimSun" w:hAnsi="Tahoma" w:cs="Tahoma"/>
      <w:sz w:val="16"/>
      <w:szCs w:val="16"/>
      <w:lang w:eastAsia="zh-CN"/>
    </w:rPr>
  </w:style>
  <w:style w:type="paragraph" w:styleId="ae">
    <w:name w:val="List Paragraph"/>
    <w:basedOn w:val="a0"/>
    <w:uiPriority w:val="34"/>
    <w:qFormat/>
    <w:rsid w:val="00AC3279"/>
    <w:pPr>
      <w:ind w:left="720"/>
      <w:contextualSpacing/>
    </w:pPr>
  </w:style>
  <w:style w:type="character" w:customStyle="1" w:styleId="2Char">
    <w:name w:val="标题 2 Char"/>
    <w:basedOn w:val="a1"/>
    <w:link w:val="2"/>
    <w:rsid w:val="00810559"/>
    <w:rPr>
      <w:rFonts w:ascii="Arial" w:eastAsia="SimSun" w:hAnsi="Arial" w:cs="Arial"/>
      <w:bCs/>
      <w:iCs/>
      <w:caps/>
      <w:sz w:val="22"/>
      <w:szCs w:val="28"/>
      <w:lang w:eastAsia="zh-CN"/>
    </w:rPr>
  </w:style>
  <w:style w:type="character" w:customStyle="1" w:styleId="3Char">
    <w:name w:val="标题 3 Char"/>
    <w:basedOn w:val="a1"/>
    <w:link w:val="3"/>
    <w:rsid w:val="00810559"/>
    <w:rPr>
      <w:rFonts w:ascii="Arial" w:eastAsia="SimSun" w:hAnsi="Arial" w:cs="Arial"/>
      <w:bCs/>
      <w:sz w:val="22"/>
      <w:szCs w:val="26"/>
      <w:u w:val="single"/>
      <w:lang w:eastAsia="zh-CN"/>
    </w:rPr>
  </w:style>
  <w:style w:type="character" w:customStyle="1" w:styleId="Char">
    <w:name w:val="正文文本 Char"/>
    <w:basedOn w:val="a1"/>
    <w:link w:val="a4"/>
    <w:rsid w:val="00810559"/>
    <w:rPr>
      <w:rFonts w:ascii="Arial" w:eastAsia="SimSun" w:hAnsi="Arial" w:cs="Arial"/>
      <w:sz w:val="22"/>
      <w:lang w:eastAsia="zh-CN"/>
    </w:rPr>
  </w:style>
  <w:style w:type="character" w:customStyle="1" w:styleId="Char0">
    <w:name w:val="页眉 Char"/>
    <w:basedOn w:val="a1"/>
    <w:link w:val="aa"/>
    <w:uiPriority w:val="99"/>
    <w:rsid w:val="00810559"/>
    <w:rPr>
      <w:rFonts w:ascii="Arial" w:eastAsia="SimSun" w:hAnsi="Arial" w:cs="Arial"/>
      <w:sz w:val="22"/>
      <w:lang w:eastAsia="zh-CN"/>
    </w:rPr>
  </w:style>
  <w:style w:type="table" w:styleId="af">
    <w:name w:val="Table Grid"/>
    <w:basedOn w:val="a2"/>
    <w:rsid w:val="009F5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1"/>
    <w:rsid w:val="001A6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AF4B5-17AE-4B10-BD12-AAD36B41C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14 (E)</Template>
  <TotalTime>2974</TotalTime>
  <Pages>10</Pages>
  <Words>4637</Words>
  <Characters>1396</Characters>
  <Application>Microsoft Office Word</Application>
  <DocSecurity>0</DocSecurity>
  <Lines>11</Lines>
  <Paragraphs>12</Paragraphs>
  <ScaleCrop>false</ScaleCrop>
  <HeadingPairs>
    <vt:vector size="2" baseType="variant">
      <vt:variant>
        <vt:lpstr>Title</vt:lpstr>
      </vt:variant>
      <vt:variant>
        <vt:i4>1</vt:i4>
      </vt:variant>
    </vt:vector>
  </HeadingPairs>
  <TitlesOfParts>
    <vt:vector size="1" baseType="lpstr">
      <vt:lpstr>CDIP/14/</vt:lpstr>
    </vt:vector>
  </TitlesOfParts>
  <Company>WIPO</Company>
  <LinksUpToDate>false</LinksUpToDate>
  <CharactersWithSpaces>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CDIP/16/4 Rev.</dc:title>
  <dc:subject>运用公有领域信息促进经济发展项目</dc:subject>
  <dc:creator/>
  <cp:lastModifiedBy>MA Weihai</cp:lastModifiedBy>
  <cp:revision>300</cp:revision>
  <cp:lastPrinted>2015-09-03T08:10:00Z</cp:lastPrinted>
  <dcterms:created xsi:type="dcterms:W3CDTF">2015-09-01T12:48:00Z</dcterms:created>
  <dcterms:modified xsi:type="dcterms:W3CDTF">2016-02-12T15:27:00Z</dcterms:modified>
</cp:coreProperties>
</file>