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EAD5" w14:textId="0FB3B36A" w:rsidR="008B2CC1" w:rsidRPr="00F043DE" w:rsidRDefault="00AA05C5" w:rsidP="00556076">
      <w:pP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461B0CE" wp14:editId="32C87414">
            <wp:extent cx="3229706" cy="1336431"/>
            <wp:effectExtent l="0" t="0" r="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PO_logo_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82" cy="13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AA26" w14:textId="7C43062B" w:rsidR="008B2CC1" w:rsidRPr="00542FAE" w:rsidRDefault="008E6BA0" w:rsidP="00EB2F76">
      <w:pPr>
        <w:jc w:val="right"/>
        <w:rPr>
          <w:rFonts w:ascii="Arial Black" w:hAnsi="Arial Black"/>
          <w:sz w:val="15"/>
          <w:szCs w:val="15"/>
          <w:lang w:val="de-CH"/>
        </w:rPr>
      </w:pPr>
      <w:bookmarkStart w:id="1" w:name="Code"/>
      <w:bookmarkEnd w:id="1"/>
      <w:r w:rsidRPr="00542FAE">
        <w:rPr>
          <w:rFonts w:ascii="Arial Black" w:hAnsi="Arial Black"/>
          <w:sz w:val="15"/>
          <w:szCs w:val="15"/>
          <w:lang w:val="de-CH"/>
        </w:rPr>
        <w:t>WIPO/IP/A</w:t>
      </w:r>
      <w:r w:rsidR="00603CE4" w:rsidRPr="00542FAE">
        <w:rPr>
          <w:rFonts w:ascii="Arial Black" w:hAnsi="Arial Black"/>
          <w:sz w:val="15"/>
          <w:szCs w:val="15"/>
          <w:lang w:val="de-CH"/>
        </w:rPr>
        <w:t>I</w:t>
      </w:r>
      <w:r w:rsidRPr="00542FAE">
        <w:rPr>
          <w:rFonts w:ascii="Arial Black" w:hAnsi="Arial Black"/>
          <w:sz w:val="15"/>
          <w:szCs w:val="15"/>
          <w:lang w:val="de-CH"/>
        </w:rPr>
        <w:t>/3/GE/20/INF/1/PROV.</w:t>
      </w:r>
      <w:r w:rsidR="00D56E93" w:rsidRPr="00542FAE">
        <w:rPr>
          <w:rFonts w:ascii="Arial Black" w:hAnsi="Arial Black"/>
          <w:sz w:val="15"/>
          <w:szCs w:val="15"/>
          <w:lang w:val="de-CH"/>
        </w:rPr>
        <w:t>2</w:t>
      </w:r>
    </w:p>
    <w:p w14:paraId="3AAE3332" w14:textId="52BE2906" w:rsidR="008B2CC1" w:rsidRPr="000C1883" w:rsidRDefault="000C1883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C1883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47EED244" w14:textId="758155CE" w:rsidR="008B2CC1" w:rsidRPr="000C1883" w:rsidRDefault="000C1883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C1883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D56E93" w:rsidRPr="00542FAE">
        <w:rPr>
          <w:rFonts w:ascii="Arial Black" w:hAnsi="Arial Black"/>
          <w:caps/>
          <w:sz w:val="15"/>
          <w:szCs w:val="15"/>
          <w:lang w:val="de-CH"/>
        </w:rPr>
        <w:t>13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D56E93">
        <w:rPr>
          <w:rFonts w:ascii="Arial Black" w:hAnsi="Arial Black"/>
          <w:caps/>
          <w:sz w:val="15"/>
          <w:szCs w:val="15"/>
          <w:lang w:val="ru-RU"/>
        </w:rPr>
        <w:t>октября</w:t>
      </w:r>
      <w:r w:rsidR="008E6BA0" w:rsidRPr="000C1883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bookmarkEnd w:id="3"/>
    <w:p w14:paraId="30055106" w14:textId="1A458660" w:rsidR="008B2CC1" w:rsidRPr="000C1883" w:rsidRDefault="00D250A1" w:rsidP="00720EFD">
      <w:pPr>
        <w:pStyle w:val="Heading1"/>
        <w:spacing w:before="0"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ДИСКУССИЯ ВОИС НА ТЕМУ «ИНТЕЛЛЕКТУАЛЬНАЯ СОБСТВЕННОСТЬ (ис) И ИСКУССТВЕННЫЙ ИНТЕЛЛЕКТ (ии)»</w:t>
      </w:r>
    </w:p>
    <w:p w14:paraId="5702103F" w14:textId="4A66E052" w:rsidR="008B2CC1" w:rsidRPr="000C1883" w:rsidRDefault="000C1883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Третий раунд</w:t>
      </w:r>
      <w:r w:rsidRPr="000C1883">
        <w:rPr>
          <w:b/>
          <w:sz w:val="24"/>
          <w:szCs w:val="24"/>
          <w:lang w:val="ru-RU"/>
        </w:rPr>
        <w:t xml:space="preserve"> </w:t>
      </w:r>
      <w:r w:rsidR="001D4107" w:rsidRPr="000C1883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8E6BA0" w:rsidRPr="000C1883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4</w:t>
      </w:r>
      <w:r w:rsidR="00392267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ноября</w:t>
      </w:r>
      <w:r w:rsidR="008E6BA0" w:rsidRPr="000C1883">
        <w:rPr>
          <w:b/>
          <w:sz w:val="24"/>
          <w:szCs w:val="24"/>
          <w:lang w:val="ru-RU"/>
        </w:rPr>
        <w:t xml:space="preserve"> 2020</w:t>
      </w:r>
      <w:r w:rsidR="00392267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14:paraId="05361C27" w14:textId="6CA14BC8" w:rsidR="008B2CC1" w:rsidRPr="000C1883" w:rsidRDefault="000C1883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ПРЕДВАРИТЕЛЬНАЯ повестка дня</w:t>
      </w:r>
    </w:p>
    <w:p w14:paraId="07E2C0CA" w14:textId="7977FEFB" w:rsidR="008E6BA0" w:rsidRPr="000C1883" w:rsidRDefault="000C1883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>
        <w:rPr>
          <w:i/>
          <w:lang w:val="ru-RU"/>
        </w:rPr>
        <w:t>подготовлена Секретариатом ВОИС</w:t>
      </w:r>
    </w:p>
    <w:p w14:paraId="210AB6D6" w14:textId="77777777" w:rsidR="008E6BA0" w:rsidRPr="000C1883" w:rsidRDefault="008E6BA0">
      <w:pPr>
        <w:rPr>
          <w:lang w:val="ru-RU"/>
        </w:rPr>
      </w:pPr>
      <w:r w:rsidRPr="000C1883">
        <w:rPr>
          <w:lang w:val="ru-RU"/>
        </w:rPr>
        <w:br w:type="page"/>
      </w:r>
    </w:p>
    <w:p w14:paraId="33150516" w14:textId="564CF61A" w:rsidR="008E6BA0" w:rsidRPr="00542FAE" w:rsidRDefault="000C1883" w:rsidP="00C47B84">
      <w:pPr>
        <w:keepNext/>
        <w:outlineLvl w:val="2"/>
        <w:rPr>
          <w:bCs/>
          <w:szCs w:val="26"/>
          <w:u w:val="single"/>
          <w:lang w:val="ru-RU"/>
        </w:rPr>
      </w:pPr>
      <w:r w:rsidRPr="00542FAE">
        <w:rPr>
          <w:bCs/>
          <w:szCs w:val="26"/>
          <w:u w:val="single"/>
          <w:lang w:val="ru-RU"/>
        </w:rPr>
        <w:lastRenderedPageBreak/>
        <w:t>Среда</w:t>
      </w:r>
      <w:r w:rsidR="008E6BA0" w:rsidRPr="00542FAE">
        <w:rPr>
          <w:bCs/>
          <w:szCs w:val="26"/>
          <w:u w:val="single"/>
          <w:lang w:val="ru-RU"/>
        </w:rPr>
        <w:t xml:space="preserve">, </w:t>
      </w:r>
      <w:r w:rsidRPr="00542FAE">
        <w:rPr>
          <w:bCs/>
          <w:szCs w:val="26"/>
          <w:u w:val="single"/>
          <w:lang w:val="ru-RU"/>
        </w:rPr>
        <w:t>4</w:t>
      </w:r>
      <w:r w:rsidR="00706498" w:rsidRPr="00C47B84">
        <w:rPr>
          <w:bCs/>
          <w:szCs w:val="26"/>
          <w:u w:val="single"/>
        </w:rPr>
        <w:t> </w:t>
      </w:r>
      <w:r w:rsidRPr="00542FAE">
        <w:rPr>
          <w:bCs/>
          <w:szCs w:val="26"/>
          <w:u w:val="single"/>
          <w:lang w:val="ru-RU"/>
        </w:rPr>
        <w:t>ноября</w:t>
      </w:r>
      <w:r w:rsidR="008E6BA0" w:rsidRPr="00542FAE">
        <w:rPr>
          <w:bCs/>
          <w:szCs w:val="26"/>
          <w:u w:val="single"/>
          <w:lang w:val="ru-RU"/>
        </w:rPr>
        <w:t xml:space="preserve"> 2020</w:t>
      </w:r>
      <w:r w:rsidR="00706498" w:rsidRPr="00C47B84">
        <w:rPr>
          <w:bCs/>
          <w:szCs w:val="26"/>
          <w:u w:val="single"/>
        </w:rPr>
        <w:t> </w:t>
      </w:r>
      <w:r w:rsidRPr="00542FAE">
        <w:rPr>
          <w:bCs/>
          <w:szCs w:val="26"/>
          <w:u w:val="single"/>
          <w:lang w:val="ru-RU"/>
        </w:rPr>
        <w:t>г.</w:t>
      </w:r>
    </w:p>
    <w:p w14:paraId="618A2321" w14:textId="750D30A5" w:rsidR="00E70A84" w:rsidRPr="00542FAE" w:rsidRDefault="00E70A84" w:rsidP="00C47B84">
      <w:pPr>
        <w:keepNext/>
        <w:outlineLvl w:val="2"/>
        <w:rPr>
          <w:bCs/>
          <w:szCs w:val="26"/>
          <w:u w:val="single"/>
          <w:lang w:val="ru-RU"/>
        </w:rPr>
      </w:pPr>
    </w:p>
    <w:p w14:paraId="161029D9" w14:textId="77777777" w:rsidR="00E70A84" w:rsidRPr="00542FAE" w:rsidRDefault="00E70A84" w:rsidP="00C47B84">
      <w:pPr>
        <w:keepNext/>
        <w:outlineLvl w:val="2"/>
        <w:rPr>
          <w:bCs/>
          <w:szCs w:val="26"/>
          <w:u w:val="single"/>
          <w:lang w:val="ru-RU"/>
        </w:rPr>
      </w:pPr>
    </w:p>
    <w:p w14:paraId="4870F28F" w14:textId="77BF31BE" w:rsidR="008E6BA0" w:rsidRDefault="00706498" w:rsidP="000A5C5C">
      <w:pPr>
        <w:keepNext/>
        <w:tabs>
          <w:tab w:val="left" w:pos="2250"/>
        </w:tabs>
        <w:outlineLvl w:val="2"/>
        <w:rPr>
          <w:b/>
          <w:lang w:val="ru-RU"/>
        </w:rPr>
      </w:pPr>
      <w:r w:rsidRPr="00542FAE">
        <w:rPr>
          <w:bCs/>
          <w:szCs w:val="26"/>
          <w:lang w:val="ru-RU"/>
        </w:rPr>
        <w:t>10</w:t>
      </w:r>
      <w:r w:rsidRPr="00542FAE">
        <w:rPr>
          <w:lang w:val="ru-RU"/>
        </w:rPr>
        <w:t>:</w:t>
      </w:r>
      <w:r w:rsidR="008E6BA0" w:rsidRPr="00542FAE">
        <w:rPr>
          <w:lang w:val="ru-RU"/>
        </w:rPr>
        <w:t>00–10</w:t>
      </w:r>
      <w:r>
        <w:rPr>
          <w:lang w:val="ru-RU"/>
        </w:rPr>
        <w:t>:</w:t>
      </w:r>
      <w:r w:rsidR="008E6BA0" w:rsidRPr="00542FAE">
        <w:rPr>
          <w:lang w:val="ru-RU"/>
        </w:rPr>
        <w:t>15</w:t>
      </w:r>
      <w:r w:rsidR="008E6BA0" w:rsidRPr="00542FAE">
        <w:rPr>
          <w:lang w:val="ru-RU"/>
        </w:rPr>
        <w:tab/>
      </w:r>
      <w:r w:rsidR="000C1883">
        <w:rPr>
          <w:b/>
          <w:lang w:val="ru-RU"/>
        </w:rPr>
        <w:t>Открытие</w:t>
      </w:r>
      <w:r w:rsidR="000C1883" w:rsidRPr="00542FAE">
        <w:rPr>
          <w:b/>
          <w:lang w:val="ru-RU"/>
        </w:rPr>
        <w:t xml:space="preserve"> </w:t>
      </w:r>
      <w:r w:rsidR="000C1883">
        <w:rPr>
          <w:b/>
          <w:lang w:val="ru-RU"/>
        </w:rPr>
        <w:t>совещания</w:t>
      </w:r>
    </w:p>
    <w:p w14:paraId="7CE44C5E" w14:textId="77777777" w:rsidR="00C47B84" w:rsidRPr="00EB6913" w:rsidRDefault="00C47B84" w:rsidP="001D63B9">
      <w:pPr>
        <w:tabs>
          <w:tab w:val="left" w:pos="2268"/>
        </w:tabs>
        <w:ind w:left="2268" w:hanging="18"/>
        <w:rPr>
          <w:lang w:val="ru-RU"/>
        </w:rPr>
      </w:pPr>
    </w:p>
    <w:p w14:paraId="5C2C61A8" w14:textId="7CC8896C" w:rsidR="00D0067D" w:rsidRDefault="007444AB" w:rsidP="001D63B9">
      <w:pPr>
        <w:tabs>
          <w:tab w:val="left" w:pos="2268"/>
        </w:tabs>
        <w:ind w:left="2268" w:hanging="18"/>
        <w:rPr>
          <w:lang w:val="ru-RU"/>
        </w:rPr>
      </w:pPr>
      <w:r>
        <w:rPr>
          <w:lang w:val="ru-RU"/>
        </w:rPr>
        <w:t>г</w:t>
      </w:r>
      <w:r w:rsidR="00D0067D" w:rsidRPr="00D0067D">
        <w:rPr>
          <w:lang w:val="ru-RU"/>
        </w:rPr>
        <w:t>-н Дарен Танг</w:t>
      </w:r>
      <w:r w:rsidR="00D0067D">
        <w:rPr>
          <w:lang w:val="ru-RU"/>
        </w:rPr>
        <w:t>, Генеральный директор, Всемирная организация интеллектуальной собственности (ВОИС)</w:t>
      </w:r>
    </w:p>
    <w:p w14:paraId="344CEC32" w14:textId="77777777" w:rsidR="00C47B84" w:rsidRPr="00542FAE" w:rsidRDefault="00C47B84" w:rsidP="00EB6913">
      <w:pPr>
        <w:tabs>
          <w:tab w:val="left" w:pos="2268"/>
        </w:tabs>
        <w:ind w:left="2268" w:hanging="18"/>
        <w:rPr>
          <w:lang w:val="ru-RU"/>
        </w:rPr>
      </w:pPr>
    </w:p>
    <w:p w14:paraId="60FF0758" w14:textId="21542F12" w:rsidR="008E6BA0" w:rsidRDefault="008E6BA0" w:rsidP="00EB6913">
      <w:pPr>
        <w:tabs>
          <w:tab w:val="left" w:pos="2268"/>
        </w:tabs>
        <w:ind w:left="2268" w:hanging="2268"/>
        <w:rPr>
          <w:b/>
          <w:lang w:val="ru-RU"/>
        </w:rPr>
      </w:pPr>
      <w:r w:rsidRPr="00542FAE">
        <w:rPr>
          <w:lang w:val="ru-RU"/>
        </w:rPr>
        <w:t>10</w:t>
      </w:r>
      <w:r w:rsidR="00706498">
        <w:rPr>
          <w:lang w:val="ru-RU"/>
        </w:rPr>
        <w:t>:</w:t>
      </w:r>
      <w:r w:rsidRPr="00542FAE">
        <w:rPr>
          <w:lang w:val="ru-RU"/>
        </w:rPr>
        <w:t>15–10</w:t>
      </w:r>
      <w:r w:rsidR="00706498">
        <w:rPr>
          <w:lang w:val="ru-RU"/>
        </w:rPr>
        <w:t>:</w:t>
      </w:r>
      <w:r w:rsidRPr="00542FAE">
        <w:rPr>
          <w:lang w:val="ru-RU"/>
        </w:rPr>
        <w:t>30</w:t>
      </w:r>
      <w:r w:rsidRPr="00542FAE">
        <w:rPr>
          <w:lang w:val="ru-RU"/>
        </w:rPr>
        <w:tab/>
      </w:r>
      <w:r w:rsidR="000C1883">
        <w:rPr>
          <w:b/>
          <w:lang w:val="ru-RU"/>
        </w:rPr>
        <w:t>П</w:t>
      </w:r>
      <w:r w:rsidR="00FA655C">
        <w:rPr>
          <w:b/>
          <w:lang w:val="ru-RU"/>
        </w:rPr>
        <w:t>риветственное</w:t>
      </w:r>
      <w:r w:rsidR="000C1883" w:rsidRPr="00542FAE">
        <w:rPr>
          <w:b/>
          <w:lang w:val="ru-RU"/>
        </w:rPr>
        <w:t xml:space="preserve"> </w:t>
      </w:r>
      <w:r w:rsidR="000C1883">
        <w:rPr>
          <w:b/>
          <w:lang w:val="ru-RU"/>
        </w:rPr>
        <w:t>слово</w:t>
      </w:r>
    </w:p>
    <w:p w14:paraId="359E8A40" w14:textId="77777777" w:rsidR="00EB6913" w:rsidRPr="00EB6913" w:rsidRDefault="00EB6913" w:rsidP="00EB6913">
      <w:pPr>
        <w:tabs>
          <w:tab w:val="left" w:pos="2268"/>
        </w:tabs>
        <w:ind w:left="2268" w:hanging="18"/>
        <w:rPr>
          <w:lang w:val="ru-RU"/>
        </w:rPr>
      </w:pPr>
    </w:p>
    <w:p w14:paraId="4B62B69B" w14:textId="599709BC" w:rsidR="00D0067D" w:rsidRDefault="00D0067D" w:rsidP="00EB6913">
      <w:pPr>
        <w:tabs>
          <w:tab w:val="left" w:pos="2268"/>
        </w:tabs>
        <w:ind w:left="2268" w:hanging="18"/>
        <w:rPr>
          <w:lang w:val="ru-RU"/>
        </w:rPr>
      </w:pPr>
      <w:r w:rsidRPr="00D0067D">
        <w:rPr>
          <w:lang w:val="ru-RU"/>
        </w:rPr>
        <w:t>Его Превосходительство</w:t>
      </w:r>
      <w:r>
        <w:rPr>
          <w:lang w:val="ru-RU"/>
        </w:rPr>
        <w:t xml:space="preserve"> Франсуа Ривассо, посол,</w:t>
      </w:r>
      <w:r w:rsidR="00FF58F9" w:rsidRPr="00542FAE">
        <w:rPr>
          <w:lang w:val="ru-RU"/>
        </w:rPr>
        <w:t xml:space="preserve"> </w:t>
      </w:r>
      <w:r w:rsidR="00FF58F9">
        <w:rPr>
          <w:lang w:val="ru-RU"/>
        </w:rPr>
        <w:t>Постоянный представитель,</w:t>
      </w:r>
      <w:r>
        <w:rPr>
          <w:lang w:val="ru-RU"/>
        </w:rPr>
        <w:t xml:space="preserve"> Постоянное представительство Франции при Отделении Организации Объединенных Наций и других международных организациях в Женеве</w:t>
      </w:r>
    </w:p>
    <w:p w14:paraId="125D472B" w14:textId="77777777" w:rsidR="00EB6913" w:rsidRDefault="00EB6913" w:rsidP="00EB6913">
      <w:pPr>
        <w:tabs>
          <w:tab w:val="left" w:pos="2268"/>
        </w:tabs>
        <w:ind w:left="2268" w:hanging="18"/>
        <w:rPr>
          <w:lang w:val="ru-RU"/>
        </w:rPr>
      </w:pPr>
    </w:p>
    <w:p w14:paraId="39B88CA2" w14:textId="1F9306AD" w:rsidR="000036D2" w:rsidRDefault="000036D2" w:rsidP="00F27AD2">
      <w:pPr>
        <w:tabs>
          <w:tab w:val="left" w:pos="2268"/>
        </w:tabs>
        <w:rPr>
          <w:b/>
          <w:lang w:val="ru-RU"/>
        </w:rPr>
      </w:pPr>
      <w:r>
        <w:rPr>
          <w:lang w:val="ru-RU"/>
        </w:rPr>
        <w:t>10:30–10:45</w:t>
      </w:r>
      <w:r>
        <w:rPr>
          <w:lang w:val="ru-RU"/>
        </w:rPr>
        <w:tab/>
      </w:r>
      <w:r w:rsidR="00310134" w:rsidRPr="00310134">
        <w:rPr>
          <w:b/>
          <w:lang w:val="ru-RU"/>
        </w:rPr>
        <w:t>Вступительная речь</w:t>
      </w:r>
    </w:p>
    <w:p w14:paraId="6673D956" w14:textId="77777777" w:rsidR="00EB6913" w:rsidRPr="00EB6913" w:rsidRDefault="00EB6913" w:rsidP="00F27AD2">
      <w:pPr>
        <w:tabs>
          <w:tab w:val="left" w:pos="2268"/>
        </w:tabs>
        <w:ind w:firstLine="2250"/>
        <w:rPr>
          <w:lang w:val="ru-RU"/>
        </w:rPr>
      </w:pPr>
    </w:p>
    <w:p w14:paraId="199B9983" w14:textId="66BBA079" w:rsidR="00310134" w:rsidRDefault="00657779" w:rsidP="00F27AD2">
      <w:pPr>
        <w:tabs>
          <w:tab w:val="left" w:pos="2268"/>
        </w:tabs>
        <w:ind w:left="2250"/>
        <w:rPr>
          <w:lang w:val="ru-RU"/>
        </w:rPr>
      </w:pPr>
      <w:r>
        <w:rPr>
          <w:lang w:val="ru-RU"/>
        </w:rPr>
        <w:t xml:space="preserve">Ее Превосходительство Аманда Солоуэй, </w:t>
      </w:r>
      <w:r w:rsidR="00D46281">
        <w:rPr>
          <w:lang w:val="ru-RU"/>
        </w:rPr>
        <w:t xml:space="preserve">член парламента, </w:t>
      </w:r>
      <w:r>
        <w:rPr>
          <w:lang w:val="ru-RU"/>
        </w:rPr>
        <w:t>парламентский заместитель Государственного министра науки, исследований и инноваций</w:t>
      </w:r>
      <w:r w:rsidR="00CF4F51">
        <w:rPr>
          <w:lang w:val="ru-RU"/>
        </w:rPr>
        <w:t xml:space="preserve">, </w:t>
      </w:r>
      <w:r w:rsidR="00A52919">
        <w:rPr>
          <w:lang w:val="ru-RU"/>
        </w:rPr>
        <w:t xml:space="preserve">правительство </w:t>
      </w:r>
      <w:r w:rsidR="00CF4F51">
        <w:rPr>
          <w:lang w:val="ru-RU"/>
        </w:rPr>
        <w:t>Соединенно</w:t>
      </w:r>
      <w:r w:rsidR="00A52919">
        <w:rPr>
          <w:lang w:val="ru-RU"/>
        </w:rPr>
        <w:t>го</w:t>
      </w:r>
      <w:r w:rsidR="00CF4F51">
        <w:rPr>
          <w:lang w:val="ru-RU"/>
        </w:rPr>
        <w:t xml:space="preserve"> Королевств</w:t>
      </w:r>
      <w:r w:rsidR="00A52919">
        <w:rPr>
          <w:lang w:val="ru-RU"/>
        </w:rPr>
        <w:t>а, Л</w:t>
      </w:r>
      <w:r w:rsidR="00CF4F51">
        <w:rPr>
          <w:lang w:val="ru-RU"/>
        </w:rPr>
        <w:t>о</w:t>
      </w:r>
      <w:r w:rsidR="00A52919">
        <w:rPr>
          <w:lang w:val="ru-RU"/>
        </w:rPr>
        <w:t>ндон</w:t>
      </w:r>
    </w:p>
    <w:p w14:paraId="47081E7E" w14:textId="0904A6E5" w:rsidR="005B6F7F" w:rsidRDefault="005B6F7F" w:rsidP="00F27AD2">
      <w:pPr>
        <w:tabs>
          <w:tab w:val="left" w:pos="2268"/>
        </w:tabs>
        <w:ind w:left="2250" w:hanging="2250"/>
        <w:rPr>
          <w:lang w:val="ru-RU"/>
        </w:rPr>
      </w:pPr>
    </w:p>
    <w:p w14:paraId="12834F4C" w14:textId="77777777" w:rsidR="005B6F7F" w:rsidRPr="00657779" w:rsidRDefault="005B6F7F" w:rsidP="00F27AD2">
      <w:pPr>
        <w:tabs>
          <w:tab w:val="left" w:pos="2268"/>
        </w:tabs>
        <w:ind w:left="2250" w:hanging="2250"/>
        <w:rPr>
          <w:lang w:val="ru-RU"/>
        </w:rPr>
      </w:pPr>
    </w:p>
    <w:p w14:paraId="7B2D918E" w14:textId="63A6BA6E" w:rsidR="008E6BA0" w:rsidRPr="00542FAE" w:rsidRDefault="000C1883" w:rsidP="00F27AD2">
      <w:pPr>
        <w:keepNext/>
        <w:outlineLvl w:val="3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Заседание</w:t>
      </w:r>
      <w:r w:rsidR="00C72DD0" w:rsidRPr="00542FAE">
        <w:rPr>
          <w:b/>
          <w:bCs/>
          <w:szCs w:val="28"/>
          <w:lang w:val="ru-RU"/>
        </w:rPr>
        <w:t xml:space="preserve"> 1</w:t>
      </w:r>
    </w:p>
    <w:p w14:paraId="0E4B06E6" w14:textId="77777777" w:rsidR="004025B6" w:rsidRPr="00542FAE" w:rsidRDefault="004025B6" w:rsidP="00F27AD2">
      <w:pPr>
        <w:keepNext/>
        <w:outlineLvl w:val="3"/>
        <w:rPr>
          <w:bCs/>
          <w:szCs w:val="28"/>
          <w:lang w:val="ru-RU"/>
        </w:rPr>
      </w:pPr>
    </w:p>
    <w:p w14:paraId="1E35FE88" w14:textId="524BD16C" w:rsidR="008E6BA0" w:rsidRDefault="000C1883" w:rsidP="00F27AD2">
      <w:pPr>
        <w:tabs>
          <w:tab w:val="left" w:pos="2268"/>
        </w:tabs>
        <w:ind w:left="2268"/>
        <w:rPr>
          <w:lang w:val="ru-RU"/>
        </w:rPr>
      </w:pPr>
      <w:r>
        <w:rPr>
          <w:lang w:val="ru-RU"/>
        </w:rPr>
        <w:t>Вопрос</w:t>
      </w:r>
      <w:r w:rsidR="008E6BA0" w:rsidRPr="00542FAE">
        <w:rPr>
          <w:lang w:val="ru-RU"/>
        </w:rPr>
        <w:t xml:space="preserve"> 1: </w:t>
      </w:r>
      <w:r>
        <w:rPr>
          <w:lang w:val="ru-RU"/>
        </w:rPr>
        <w:t>Определения</w:t>
      </w:r>
    </w:p>
    <w:p w14:paraId="41AE080E" w14:textId="77777777" w:rsidR="004025B6" w:rsidRPr="00542FAE" w:rsidRDefault="004025B6" w:rsidP="004025B6">
      <w:pPr>
        <w:tabs>
          <w:tab w:val="left" w:pos="2268"/>
        </w:tabs>
        <w:ind w:firstLine="2250"/>
        <w:rPr>
          <w:lang w:val="ru-RU"/>
        </w:rPr>
      </w:pPr>
    </w:p>
    <w:p w14:paraId="12A433B6" w14:textId="5E08C787" w:rsidR="008E6BA0" w:rsidRPr="00542FAE" w:rsidRDefault="008E6BA0" w:rsidP="00F27AD2">
      <w:pPr>
        <w:tabs>
          <w:tab w:val="left" w:pos="2268"/>
        </w:tabs>
        <w:ind w:left="2268" w:hanging="2268"/>
        <w:rPr>
          <w:b/>
          <w:lang w:val="ru-RU"/>
        </w:rPr>
      </w:pPr>
      <w:r w:rsidRPr="00542FAE">
        <w:rPr>
          <w:lang w:val="ru-RU"/>
        </w:rPr>
        <w:t>10</w:t>
      </w:r>
      <w:r w:rsidR="00706498">
        <w:rPr>
          <w:lang w:val="ru-RU"/>
        </w:rPr>
        <w:t>:</w:t>
      </w:r>
      <w:r w:rsidR="004910CF">
        <w:rPr>
          <w:lang w:val="ru-RU"/>
        </w:rPr>
        <w:t>45</w:t>
      </w:r>
      <w:r w:rsidRPr="00542FAE">
        <w:rPr>
          <w:lang w:val="ru-RU"/>
        </w:rPr>
        <w:t>–1</w:t>
      </w:r>
      <w:r w:rsidR="004910CF">
        <w:rPr>
          <w:lang w:val="ru-RU"/>
        </w:rPr>
        <w:t>1</w:t>
      </w:r>
      <w:r w:rsidR="00706498">
        <w:rPr>
          <w:lang w:val="ru-RU"/>
        </w:rPr>
        <w:t>:</w:t>
      </w:r>
      <w:r w:rsidR="004910CF">
        <w:rPr>
          <w:lang w:val="ru-RU"/>
        </w:rPr>
        <w:t>00</w:t>
      </w:r>
      <w:r w:rsidRPr="00542FAE">
        <w:rPr>
          <w:lang w:val="ru-RU"/>
        </w:rPr>
        <w:tab/>
      </w:r>
      <w:r w:rsidR="000C1883">
        <w:rPr>
          <w:b/>
          <w:lang w:val="ru-RU"/>
        </w:rPr>
        <w:t>Вступительное</w:t>
      </w:r>
      <w:r w:rsidR="000C1883" w:rsidRPr="00542FAE">
        <w:rPr>
          <w:b/>
          <w:lang w:val="ru-RU"/>
        </w:rPr>
        <w:t xml:space="preserve"> </w:t>
      </w:r>
      <w:r w:rsidR="000C1883">
        <w:rPr>
          <w:b/>
          <w:lang w:val="ru-RU"/>
        </w:rPr>
        <w:t>слово</w:t>
      </w:r>
      <w:r w:rsidR="000C1883" w:rsidRPr="00542FAE">
        <w:rPr>
          <w:b/>
          <w:lang w:val="ru-RU"/>
        </w:rPr>
        <w:t xml:space="preserve"> </w:t>
      </w:r>
      <w:r w:rsidR="000C1883">
        <w:rPr>
          <w:b/>
          <w:lang w:val="ru-RU"/>
        </w:rPr>
        <w:t>к</w:t>
      </w:r>
      <w:r w:rsidR="000C1883" w:rsidRPr="00542FAE">
        <w:rPr>
          <w:b/>
          <w:lang w:val="ru-RU"/>
        </w:rPr>
        <w:t xml:space="preserve"> </w:t>
      </w:r>
      <w:r w:rsidR="000C1883">
        <w:rPr>
          <w:b/>
          <w:lang w:val="ru-RU"/>
        </w:rPr>
        <w:t>заседанию</w:t>
      </w:r>
      <w:r w:rsidRPr="00542FAE">
        <w:rPr>
          <w:b/>
          <w:lang w:val="ru-RU"/>
        </w:rPr>
        <w:t xml:space="preserve"> 1</w:t>
      </w:r>
    </w:p>
    <w:p w14:paraId="11DB6654" w14:textId="77777777" w:rsidR="004025B6" w:rsidRPr="00542FAE" w:rsidRDefault="004025B6" w:rsidP="004025B6">
      <w:pPr>
        <w:tabs>
          <w:tab w:val="left" w:pos="2268"/>
        </w:tabs>
        <w:ind w:left="2268" w:hanging="18"/>
        <w:rPr>
          <w:lang w:val="ru-RU"/>
        </w:rPr>
      </w:pPr>
    </w:p>
    <w:p w14:paraId="4E4AD720" w14:textId="6373FA13" w:rsidR="004910CF" w:rsidRDefault="00816B7B" w:rsidP="00F27AD2">
      <w:pPr>
        <w:tabs>
          <w:tab w:val="left" w:pos="2268"/>
        </w:tabs>
        <w:ind w:left="2268" w:hanging="18"/>
        <w:rPr>
          <w:lang w:val="ru-RU"/>
        </w:rPr>
      </w:pPr>
      <w:r>
        <w:rPr>
          <w:lang w:val="ru-RU"/>
        </w:rPr>
        <w:t>г</w:t>
      </w:r>
      <w:r w:rsidR="007444AB">
        <w:rPr>
          <w:lang w:val="ru-RU"/>
        </w:rPr>
        <w:t>-н</w:t>
      </w:r>
      <w:r>
        <w:rPr>
          <w:lang w:val="ru-RU"/>
        </w:rPr>
        <w:t xml:space="preserve"> </w:t>
      </w:r>
      <w:r w:rsidR="001E7F56">
        <w:rPr>
          <w:lang w:val="ru-RU"/>
        </w:rPr>
        <w:t xml:space="preserve">Жан-Марк Дельторн, ведущий научный сотрудник, Центр международных исследований в области интеллектуальной собственности, Страсбургский университет, </w:t>
      </w:r>
      <w:r w:rsidR="00BC3C9A">
        <w:rPr>
          <w:lang w:val="ru-RU"/>
        </w:rPr>
        <w:t>Страсбург</w:t>
      </w:r>
    </w:p>
    <w:p w14:paraId="464AB541" w14:textId="77777777" w:rsidR="004025B6" w:rsidRPr="007444AB" w:rsidRDefault="004025B6" w:rsidP="00F27AD2">
      <w:pPr>
        <w:tabs>
          <w:tab w:val="left" w:pos="2268"/>
        </w:tabs>
        <w:ind w:left="2268" w:hanging="18"/>
        <w:rPr>
          <w:lang w:val="ru-RU"/>
        </w:rPr>
      </w:pPr>
    </w:p>
    <w:p w14:paraId="51013B17" w14:textId="5DFF04A9" w:rsidR="008E6BA0" w:rsidRDefault="008E6BA0" w:rsidP="00F27AD2">
      <w:pPr>
        <w:tabs>
          <w:tab w:val="left" w:pos="2268"/>
        </w:tabs>
        <w:ind w:left="2268" w:hanging="2268"/>
        <w:rPr>
          <w:b/>
          <w:lang w:val="ru-RU"/>
        </w:rPr>
      </w:pPr>
      <w:r w:rsidRPr="000C1883">
        <w:rPr>
          <w:lang w:val="ru-RU"/>
        </w:rPr>
        <w:t>1</w:t>
      </w:r>
      <w:r w:rsidR="004910CF">
        <w:rPr>
          <w:lang w:val="ru-RU"/>
        </w:rPr>
        <w:t>1:0</w:t>
      </w:r>
      <w:r w:rsidR="00542FAE">
        <w:rPr>
          <w:lang w:val="ru-RU"/>
        </w:rPr>
        <w:t>0–12</w:t>
      </w:r>
      <w:r w:rsidR="00706498">
        <w:rPr>
          <w:lang w:val="ru-RU"/>
        </w:rPr>
        <w:t>:</w:t>
      </w:r>
      <w:r w:rsidR="00542FAE">
        <w:rPr>
          <w:lang w:val="ru-RU"/>
        </w:rPr>
        <w:t>05</w:t>
      </w:r>
      <w:r w:rsidRPr="000C1883">
        <w:rPr>
          <w:lang w:val="ru-RU"/>
        </w:rPr>
        <w:tab/>
      </w:r>
      <w:r w:rsidR="000C1883">
        <w:rPr>
          <w:b/>
          <w:lang w:val="ru-RU"/>
        </w:rPr>
        <w:t xml:space="preserve">Выступления </w:t>
      </w:r>
      <w:r w:rsidR="00D024CE">
        <w:rPr>
          <w:b/>
          <w:lang w:val="ru-RU"/>
        </w:rPr>
        <w:t>по теме заседания</w:t>
      </w:r>
      <w:r w:rsidR="000C1883">
        <w:rPr>
          <w:b/>
          <w:lang w:val="ru-RU"/>
        </w:rPr>
        <w:t xml:space="preserve"> 1</w:t>
      </w:r>
    </w:p>
    <w:p w14:paraId="1E56C209" w14:textId="7A29B98D" w:rsidR="00750B21" w:rsidRPr="00750B21" w:rsidRDefault="00750B21" w:rsidP="00750B21">
      <w:pPr>
        <w:tabs>
          <w:tab w:val="left" w:pos="2268"/>
        </w:tabs>
        <w:ind w:left="2268" w:hanging="2268"/>
        <w:rPr>
          <w:lang w:val="ru-RU"/>
        </w:rPr>
      </w:pPr>
    </w:p>
    <w:p w14:paraId="2DC0414C" w14:textId="77777777" w:rsidR="00750B21" w:rsidRPr="00750B21" w:rsidRDefault="00750B21" w:rsidP="00750B21">
      <w:pPr>
        <w:tabs>
          <w:tab w:val="left" w:pos="2268"/>
        </w:tabs>
        <w:ind w:left="2268" w:hanging="2268"/>
        <w:rPr>
          <w:lang w:val="ru-RU"/>
        </w:rPr>
      </w:pPr>
    </w:p>
    <w:p w14:paraId="38FB3697" w14:textId="40B3194E" w:rsidR="00C72DD0" w:rsidRDefault="000C1883" w:rsidP="00750B21">
      <w:pPr>
        <w:keepNext/>
        <w:outlineLvl w:val="3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Заседание</w:t>
      </w:r>
      <w:r w:rsidRPr="000C1883">
        <w:rPr>
          <w:b/>
          <w:bCs/>
          <w:szCs w:val="28"/>
          <w:lang w:val="ru-RU"/>
        </w:rPr>
        <w:t xml:space="preserve"> </w:t>
      </w:r>
      <w:r w:rsidR="00C72DD0" w:rsidRPr="000C1883">
        <w:rPr>
          <w:b/>
          <w:bCs/>
          <w:szCs w:val="28"/>
          <w:lang w:val="ru-RU"/>
        </w:rPr>
        <w:t>2</w:t>
      </w:r>
    </w:p>
    <w:p w14:paraId="31DEAE29" w14:textId="77777777" w:rsidR="004F19CB" w:rsidRPr="004F19CB" w:rsidRDefault="004F19CB" w:rsidP="00392267">
      <w:pPr>
        <w:keepNext/>
        <w:outlineLvl w:val="3"/>
        <w:rPr>
          <w:bCs/>
          <w:szCs w:val="28"/>
          <w:lang w:val="ru-RU"/>
        </w:rPr>
      </w:pPr>
    </w:p>
    <w:p w14:paraId="7CAFBECC" w14:textId="09595634" w:rsidR="00C72DD0" w:rsidRDefault="000C1883" w:rsidP="00ED7968">
      <w:pPr>
        <w:tabs>
          <w:tab w:val="left" w:pos="2268"/>
        </w:tabs>
        <w:ind w:left="2268"/>
        <w:rPr>
          <w:lang w:val="ru-RU"/>
        </w:rPr>
      </w:pPr>
      <w:r>
        <w:rPr>
          <w:lang w:val="ru-RU"/>
        </w:rPr>
        <w:t>Вопрос</w:t>
      </w:r>
      <w:r w:rsidRPr="000C1883">
        <w:rPr>
          <w:lang w:val="ru-RU"/>
        </w:rPr>
        <w:t xml:space="preserve"> </w:t>
      </w:r>
      <w:r w:rsidR="00C72DD0" w:rsidRPr="000C1883">
        <w:rPr>
          <w:lang w:val="ru-RU"/>
        </w:rPr>
        <w:t xml:space="preserve">13: </w:t>
      </w:r>
      <w:r>
        <w:rPr>
          <w:lang w:val="ru-RU"/>
        </w:rPr>
        <w:t>Товарные знаки</w:t>
      </w:r>
    </w:p>
    <w:p w14:paraId="434CADAE" w14:textId="77777777" w:rsidR="004F19CB" w:rsidRPr="004F19CB" w:rsidRDefault="004F19CB" w:rsidP="00ED7968">
      <w:pPr>
        <w:tabs>
          <w:tab w:val="left" w:pos="2268"/>
        </w:tabs>
        <w:ind w:left="2268"/>
        <w:rPr>
          <w:lang w:val="ru-RU"/>
        </w:rPr>
      </w:pPr>
    </w:p>
    <w:p w14:paraId="3A1F8C61" w14:textId="36EE93A7" w:rsidR="00C72DD0" w:rsidRDefault="00542FAE" w:rsidP="00ED7968">
      <w:pPr>
        <w:tabs>
          <w:tab w:val="left" w:pos="2268"/>
        </w:tabs>
        <w:ind w:left="2268" w:hanging="2268"/>
        <w:rPr>
          <w:b/>
          <w:lang w:val="ru-RU"/>
        </w:rPr>
      </w:pPr>
      <w:r>
        <w:rPr>
          <w:lang w:val="ru-RU"/>
        </w:rPr>
        <w:t>12</w:t>
      </w:r>
      <w:r w:rsidR="00706498">
        <w:rPr>
          <w:lang w:val="ru-RU"/>
        </w:rPr>
        <w:t>:</w:t>
      </w:r>
      <w:r>
        <w:rPr>
          <w:lang w:val="ru-RU"/>
        </w:rPr>
        <w:t>05</w:t>
      </w:r>
      <w:r w:rsidR="00C72DD0" w:rsidRPr="000C1883">
        <w:rPr>
          <w:lang w:val="ru-RU"/>
        </w:rPr>
        <w:t>–12</w:t>
      </w:r>
      <w:r w:rsidR="00706498">
        <w:rPr>
          <w:lang w:val="ru-RU"/>
        </w:rPr>
        <w:t>:</w:t>
      </w:r>
      <w:r>
        <w:rPr>
          <w:lang w:val="ru-RU"/>
        </w:rPr>
        <w:t>20</w:t>
      </w:r>
      <w:r w:rsidR="00C72DD0" w:rsidRPr="000C1883">
        <w:rPr>
          <w:lang w:val="ru-RU"/>
        </w:rPr>
        <w:tab/>
      </w:r>
      <w:r w:rsidR="000C1883">
        <w:rPr>
          <w:b/>
          <w:lang w:val="ru-RU"/>
        </w:rPr>
        <w:t>Вступительное слово к заседанию</w:t>
      </w:r>
      <w:r w:rsidR="00C72DD0" w:rsidRPr="000C1883">
        <w:rPr>
          <w:b/>
          <w:lang w:val="ru-RU"/>
        </w:rPr>
        <w:t xml:space="preserve"> 2</w:t>
      </w:r>
    </w:p>
    <w:p w14:paraId="384B78FC" w14:textId="77777777" w:rsidR="00FE647D" w:rsidRPr="00FE647D" w:rsidRDefault="00FE647D" w:rsidP="00ED7968">
      <w:pPr>
        <w:tabs>
          <w:tab w:val="left" w:pos="2268"/>
        </w:tabs>
        <w:ind w:left="2268" w:hanging="18"/>
        <w:rPr>
          <w:lang w:val="ru-RU"/>
        </w:rPr>
      </w:pPr>
    </w:p>
    <w:p w14:paraId="7D9E6B4E" w14:textId="35BBD8F3" w:rsidR="00A84A3C" w:rsidRDefault="006F1521" w:rsidP="00ED7968">
      <w:pPr>
        <w:tabs>
          <w:tab w:val="left" w:pos="2268"/>
        </w:tabs>
        <w:ind w:left="2268" w:hanging="18"/>
        <w:rPr>
          <w:lang w:val="ru-RU"/>
        </w:rPr>
      </w:pPr>
      <w:r>
        <w:rPr>
          <w:lang w:val="ru-RU"/>
        </w:rPr>
        <w:t xml:space="preserve">г-жа Тики </w:t>
      </w:r>
      <w:r w:rsidR="004C7662">
        <w:rPr>
          <w:lang w:val="ru-RU"/>
        </w:rPr>
        <w:t>Дэр, избранный президент, Международная ассоциация по товарным знакам</w:t>
      </w:r>
      <w:r w:rsidR="00760A4C">
        <w:rPr>
          <w:lang w:val="ru-RU"/>
        </w:rPr>
        <w:t xml:space="preserve"> (</w:t>
      </w:r>
      <w:r w:rsidR="00760A4C">
        <w:t>INTA</w:t>
      </w:r>
      <w:r w:rsidR="00760A4C">
        <w:rPr>
          <w:lang w:val="ru-RU"/>
        </w:rPr>
        <w:t>)</w:t>
      </w:r>
      <w:r w:rsidR="004C7662">
        <w:rPr>
          <w:lang w:val="ru-RU"/>
        </w:rPr>
        <w:t>, помощник генерального юридического советника</w:t>
      </w:r>
      <w:r w:rsidR="00FE647D">
        <w:rPr>
          <w:lang w:val="ru-RU"/>
        </w:rPr>
        <w:t>,</w:t>
      </w:r>
      <w:r w:rsidR="004C7662">
        <w:rPr>
          <w:lang w:val="ru-RU"/>
        </w:rPr>
        <w:t xml:space="preserve"> </w:t>
      </w:r>
      <w:r w:rsidR="004C7662">
        <w:t>Oracle</w:t>
      </w:r>
      <w:r w:rsidR="004C7662">
        <w:rPr>
          <w:lang w:val="ru-RU"/>
        </w:rPr>
        <w:t>, Берлингтон, Соединенные Штаты Америки</w:t>
      </w:r>
    </w:p>
    <w:p w14:paraId="027EC171" w14:textId="77777777" w:rsidR="00FE647D" w:rsidRPr="00A84A3C" w:rsidRDefault="00FE647D" w:rsidP="00ED7968">
      <w:pPr>
        <w:tabs>
          <w:tab w:val="left" w:pos="2268"/>
        </w:tabs>
        <w:ind w:left="2268" w:hanging="18"/>
        <w:rPr>
          <w:lang w:val="ru-RU"/>
        </w:rPr>
      </w:pPr>
    </w:p>
    <w:p w14:paraId="67593436" w14:textId="2F79DE32" w:rsidR="00C72DD0" w:rsidRDefault="00C72DD0" w:rsidP="00ED7968">
      <w:pPr>
        <w:tabs>
          <w:tab w:val="left" w:pos="2268"/>
        </w:tabs>
        <w:ind w:left="2268" w:hanging="2268"/>
        <w:rPr>
          <w:b/>
          <w:lang w:val="ru-RU"/>
        </w:rPr>
      </w:pPr>
      <w:r w:rsidRPr="000C1883">
        <w:rPr>
          <w:lang w:val="ru-RU"/>
        </w:rPr>
        <w:t>12</w:t>
      </w:r>
      <w:r w:rsidR="006B2FD7">
        <w:rPr>
          <w:lang w:val="ru-RU"/>
        </w:rPr>
        <w:t>:</w:t>
      </w:r>
      <w:r w:rsidR="00542FAE">
        <w:rPr>
          <w:lang w:val="ru-RU"/>
        </w:rPr>
        <w:t>20</w:t>
      </w:r>
      <w:r w:rsidRPr="000C1883">
        <w:rPr>
          <w:lang w:val="ru-RU"/>
        </w:rPr>
        <w:t>–13</w:t>
      </w:r>
      <w:r w:rsidR="006B2FD7">
        <w:rPr>
          <w:lang w:val="ru-RU"/>
        </w:rPr>
        <w:t>:</w:t>
      </w:r>
      <w:r w:rsidRPr="000C1883">
        <w:rPr>
          <w:lang w:val="ru-RU"/>
        </w:rPr>
        <w:t>00</w:t>
      </w:r>
      <w:r w:rsidRPr="000C1883">
        <w:rPr>
          <w:lang w:val="ru-RU"/>
        </w:rPr>
        <w:tab/>
      </w:r>
      <w:r w:rsidR="00D024CE">
        <w:rPr>
          <w:b/>
          <w:lang w:val="ru-RU"/>
        </w:rPr>
        <w:t>Выступления по теме заседания</w:t>
      </w:r>
      <w:r w:rsidR="000C1883" w:rsidRPr="000C1883">
        <w:rPr>
          <w:b/>
          <w:lang w:val="ru-RU"/>
        </w:rPr>
        <w:t xml:space="preserve"> 2</w:t>
      </w:r>
    </w:p>
    <w:p w14:paraId="76C3F8B9" w14:textId="77777777" w:rsidR="002E5995" w:rsidRPr="00ED7968" w:rsidRDefault="002E5995" w:rsidP="00ED7968">
      <w:pPr>
        <w:tabs>
          <w:tab w:val="left" w:pos="2268"/>
        </w:tabs>
        <w:ind w:left="2268" w:hanging="18"/>
        <w:rPr>
          <w:lang w:val="ru-RU"/>
        </w:rPr>
      </w:pPr>
    </w:p>
    <w:p w14:paraId="5731F835" w14:textId="07E25B66" w:rsidR="00D53457" w:rsidRDefault="00C72DD0" w:rsidP="00ED7968">
      <w:pPr>
        <w:tabs>
          <w:tab w:val="left" w:pos="2268"/>
        </w:tabs>
        <w:ind w:left="2268" w:hanging="2268"/>
        <w:rPr>
          <w:b/>
          <w:lang w:val="ru-RU"/>
        </w:rPr>
      </w:pPr>
      <w:r w:rsidRPr="000C1883">
        <w:rPr>
          <w:lang w:val="ru-RU"/>
        </w:rPr>
        <w:t>13</w:t>
      </w:r>
      <w:r w:rsidR="006B2FD7">
        <w:rPr>
          <w:lang w:val="ru-RU"/>
        </w:rPr>
        <w:t>:</w:t>
      </w:r>
      <w:r w:rsidRPr="000C1883">
        <w:rPr>
          <w:lang w:val="ru-RU"/>
        </w:rPr>
        <w:t>00</w:t>
      </w:r>
      <w:r w:rsidR="00D53457" w:rsidRPr="000C1883">
        <w:rPr>
          <w:lang w:val="ru-RU"/>
        </w:rPr>
        <w:t>–14:00</w:t>
      </w:r>
      <w:r w:rsidR="00D53457" w:rsidRPr="000C1883">
        <w:rPr>
          <w:lang w:val="ru-RU"/>
        </w:rPr>
        <w:tab/>
      </w:r>
      <w:r w:rsidR="000C1883">
        <w:rPr>
          <w:b/>
          <w:lang w:val="ru-RU"/>
        </w:rPr>
        <w:t>Обеденный перерыв</w:t>
      </w:r>
    </w:p>
    <w:p w14:paraId="11D90AEF" w14:textId="2161B976" w:rsidR="00ED7968" w:rsidRDefault="00ED7968">
      <w:pPr>
        <w:rPr>
          <w:lang w:val="ru-RU"/>
        </w:rPr>
      </w:pPr>
      <w:r>
        <w:rPr>
          <w:lang w:val="ru-RU"/>
        </w:rPr>
        <w:br w:type="page"/>
      </w:r>
    </w:p>
    <w:p w14:paraId="48D409FD" w14:textId="5D5D6E83" w:rsidR="00224707" w:rsidRDefault="000C1883" w:rsidP="00191E1F">
      <w:pPr>
        <w:keepNext/>
        <w:outlineLvl w:val="3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lastRenderedPageBreak/>
        <w:t>Заседание</w:t>
      </w:r>
      <w:r w:rsidRPr="000C1883">
        <w:rPr>
          <w:b/>
          <w:bCs/>
          <w:szCs w:val="28"/>
          <w:lang w:val="ru-RU"/>
        </w:rPr>
        <w:t xml:space="preserve"> </w:t>
      </w:r>
      <w:r w:rsidR="00C72DD0" w:rsidRPr="000C1883">
        <w:rPr>
          <w:b/>
          <w:bCs/>
          <w:szCs w:val="28"/>
          <w:lang w:val="ru-RU"/>
        </w:rPr>
        <w:t>3</w:t>
      </w:r>
    </w:p>
    <w:p w14:paraId="6465831C" w14:textId="77777777" w:rsidR="00191E1F" w:rsidRPr="00E91715" w:rsidRDefault="00191E1F" w:rsidP="00191E1F">
      <w:pPr>
        <w:keepNext/>
        <w:outlineLvl w:val="3"/>
        <w:rPr>
          <w:bCs/>
          <w:szCs w:val="28"/>
          <w:lang w:val="ru-RU"/>
        </w:rPr>
      </w:pPr>
    </w:p>
    <w:p w14:paraId="6E68794E" w14:textId="49425EB5" w:rsidR="00224707" w:rsidRDefault="000C1883" w:rsidP="00101E3B">
      <w:pPr>
        <w:tabs>
          <w:tab w:val="left" w:pos="2268"/>
        </w:tabs>
        <w:ind w:left="2275"/>
        <w:rPr>
          <w:lang w:val="ru-RU"/>
        </w:rPr>
      </w:pPr>
      <w:r>
        <w:rPr>
          <w:lang w:val="ru-RU"/>
        </w:rPr>
        <w:t>Вопрос</w:t>
      </w:r>
      <w:r w:rsidRPr="000C1883">
        <w:rPr>
          <w:lang w:val="ru-RU"/>
        </w:rPr>
        <w:t xml:space="preserve"> </w:t>
      </w:r>
      <w:r w:rsidR="00224707" w:rsidRPr="000C1883">
        <w:rPr>
          <w:lang w:val="ru-RU"/>
        </w:rPr>
        <w:t xml:space="preserve">15: </w:t>
      </w:r>
      <w:r>
        <w:rPr>
          <w:lang w:val="ru-RU"/>
        </w:rPr>
        <w:t>Наращивание</w:t>
      </w:r>
      <w:r w:rsidRPr="000C1883">
        <w:rPr>
          <w:lang w:val="ru-RU"/>
        </w:rPr>
        <w:t xml:space="preserve"> </w:t>
      </w:r>
      <w:r>
        <w:rPr>
          <w:lang w:val="ru-RU"/>
        </w:rPr>
        <w:t>потенциала</w:t>
      </w:r>
    </w:p>
    <w:p w14:paraId="12382FEE" w14:textId="77777777" w:rsidR="00191E1F" w:rsidRPr="000C1883" w:rsidRDefault="00191E1F" w:rsidP="00101E3B">
      <w:pPr>
        <w:tabs>
          <w:tab w:val="left" w:pos="2268"/>
        </w:tabs>
        <w:ind w:left="2275"/>
        <w:rPr>
          <w:lang w:val="ru-RU"/>
        </w:rPr>
      </w:pPr>
    </w:p>
    <w:p w14:paraId="3902882B" w14:textId="16C119B4" w:rsidR="00224707" w:rsidRDefault="000C1883" w:rsidP="00101E3B">
      <w:pPr>
        <w:tabs>
          <w:tab w:val="left" w:pos="2268"/>
        </w:tabs>
        <w:ind w:left="2275"/>
        <w:rPr>
          <w:lang w:val="ru-RU"/>
        </w:rPr>
      </w:pPr>
      <w:r>
        <w:rPr>
          <w:lang w:val="ru-RU"/>
        </w:rPr>
        <w:t>Вопрос</w:t>
      </w:r>
      <w:r w:rsidRPr="000C1883">
        <w:rPr>
          <w:lang w:val="ru-RU"/>
        </w:rPr>
        <w:t xml:space="preserve"> </w:t>
      </w:r>
      <w:r w:rsidR="00224707" w:rsidRPr="000C1883">
        <w:rPr>
          <w:lang w:val="ru-RU"/>
        </w:rPr>
        <w:t xml:space="preserve">16: </w:t>
      </w:r>
      <w:r>
        <w:rPr>
          <w:lang w:val="ru-RU"/>
        </w:rPr>
        <w:t xml:space="preserve">Ответственность за решения в области административного управления </w:t>
      </w:r>
      <w:r w:rsidR="002E5995">
        <w:rPr>
          <w:lang w:val="ru-RU"/>
        </w:rPr>
        <w:t>интеллектуальной</w:t>
      </w:r>
      <w:r w:rsidR="00191E1F">
        <w:rPr>
          <w:lang w:val="ru-RU"/>
        </w:rPr>
        <w:br/>
      </w:r>
      <w:r w:rsidR="002E5995">
        <w:rPr>
          <w:lang w:val="ru-RU"/>
        </w:rPr>
        <w:t>собственностью (</w:t>
      </w:r>
      <w:r>
        <w:rPr>
          <w:lang w:val="ru-RU"/>
        </w:rPr>
        <w:t>ИС</w:t>
      </w:r>
      <w:r w:rsidR="002E5995">
        <w:rPr>
          <w:lang w:val="ru-RU"/>
        </w:rPr>
        <w:t>)</w:t>
      </w:r>
    </w:p>
    <w:p w14:paraId="3C5889F3" w14:textId="77777777" w:rsidR="00191E1F" w:rsidRPr="000C1883" w:rsidRDefault="00191E1F" w:rsidP="00101E3B">
      <w:pPr>
        <w:tabs>
          <w:tab w:val="left" w:pos="2268"/>
        </w:tabs>
        <w:ind w:left="2275"/>
        <w:rPr>
          <w:lang w:val="ru-RU"/>
        </w:rPr>
      </w:pPr>
    </w:p>
    <w:p w14:paraId="28F7859E" w14:textId="732A0A94" w:rsidR="00224707" w:rsidRDefault="00224707" w:rsidP="00101E3B">
      <w:pPr>
        <w:tabs>
          <w:tab w:val="left" w:pos="2268"/>
        </w:tabs>
        <w:ind w:left="2275" w:hanging="2268"/>
        <w:rPr>
          <w:b/>
          <w:lang w:val="ru-RU"/>
        </w:rPr>
      </w:pPr>
      <w:r w:rsidRPr="000C1883">
        <w:rPr>
          <w:lang w:val="ru-RU"/>
        </w:rPr>
        <w:t>14</w:t>
      </w:r>
      <w:r w:rsidR="00340623">
        <w:rPr>
          <w:lang w:val="ru-RU"/>
        </w:rPr>
        <w:t>:</w:t>
      </w:r>
      <w:r w:rsidRPr="000C1883">
        <w:rPr>
          <w:lang w:val="ru-RU"/>
        </w:rPr>
        <w:t>00–14</w:t>
      </w:r>
      <w:r w:rsidR="00340623">
        <w:rPr>
          <w:lang w:val="ru-RU"/>
        </w:rPr>
        <w:t>:</w:t>
      </w:r>
      <w:r w:rsidRPr="000C1883">
        <w:rPr>
          <w:lang w:val="ru-RU"/>
        </w:rPr>
        <w:t>15</w:t>
      </w:r>
      <w:r w:rsidRPr="000C1883">
        <w:rPr>
          <w:lang w:val="ru-RU"/>
        </w:rPr>
        <w:tab/>
      </w:r>
      <w:r w:rsidR="000C1883">
        <w:rPr>
          <w:b/>
          <w:lang w:val="ru-RU"/>
        </w:rPr>
        <w:t>Вступительное слово к заседанию</w:t>
      </w:r>
      <w:r w:rsidR="000C1883" w:rsidRPr="000C1883">
        <w:rPr>
          <w:b/>
          <w:lang w:val="ru-RU"/>
        </w:rPr>
        <w:t xml:space="preserve"> </w:t>
      </w:r>
      <w:r w:rsidR="00C72DD0" w:rsidRPr="000C1883">
        <w:rPr>
          <w:b/>
          <w:lang w:val="ru-RU"/>
        </w:rPr>
        <w:t>3</w:t>
      </w:r>
    </w:p>
    <w:p w14:paraId="2EE4CD7F" w14:textId="77777777" w:rsidR="00101E3B" w:rsidRPr="00E623DC" w:rsidRDefault="00101E3B" w:rsidP="00101E3B">
      <w:pPr>
        <w:tabs>
          <w:tab w:val="left" w:pos="2268"/>
        </w:tabs>
        <w:ind w:left="2275" w:hanging="18"/>
        <w:rPr>
          <w:lang w:val="ru-RU"/>
        </w:rPr>
      </w:pPr>
    </w:p>
    <w:p w14:paraId="0ACF8CA6" w14:textId="688B2F18" w:rsidR="00DE1AFA" w:rsidRDefault="00F7722B" w:rsidP="00101E3B">
      <w:pPr>
        <w:tabs>
          <w:tab w:val="left" w:pos="2268"/>
        </w:tabs>
        <w:ind w:left="2275" w:hanging="18"/>
        <w:rPr>
          <w:lang w:val="ru-RU"/>
        </w:rPr>
      </w:pPr>
      <w:r>
        <w:rPr>
          <w:lang w:val="ru-RU"/>
        </w:rPr>
        <w:t xml:space="preserve">г-жа Нта Экпикен, </w:t>
      </w:r>
      <w:r w:rsidR="00151B09">
        <w:rPr>
          <w:lang w:val="ru-RU"/>
        </w:rPr>
        <w:t xml:space="preserve">партнер и руководитель сектора </w:t>
      </w:r>
      <w:r w:rsidR="00E623DC">
        <w:rPr>
          <w:lang w:val="ru-RU"/>
        </w:rPr>
        <w:t>ИС</w:t>
      </w:r>
      <w:r w:rsidR="00151B09">
        <w:rPr>
          <w:lang w:val="ru-RU"/>
        </w:rPr>
        <w:t xml:space="preserve">, </w:t>
      </w:r>
      <w:r w:rsidR="00E623DC">
        <w:rPr>
          <w:lang w:val="ru-RU"/>
        </w:rPr>
        <w:br/>
      </w:r>
      <w:r w:rsidR="00151B09">
        <w:rPr>
          <w:lang w:val="ru-RU"/>
        </w:rPr>
        <w:t xml:space="preserve">юридическая фирма </w:t>
      </w:r>
      <w:r w:rsidR="00E623DC" w:rsidRPr="00E623DC">
        <w:t>New</w:t>
      </w:r>
      <w:r w:rsidR="00E623DC" w:rsidRPr="00542FAE">
        <w:rPr>
          <w:lang w:val="ru-RU"/>
        </w:rPr>
        <w:t xml:space="preserve"> </w:t>
      </w:r>
      <w:r w:rsidR="00E623DC" w:rsidRPr="00E623DC">
        <w:t>Practice</w:t>
      </w:r>
      <w:r w:rsidR="00E623DC" w:rsidRPr="00542FAE">
        <w:rPr>
          <w:lang w:val="ru-RU"/>
        </w:rPr>
        <w:t xml:space="preserve"> (</w:t>
      </w:r>
      <w:r w:rsidR="00E623DC" w:rsidRPr="00E623DC">
        <w:t>TNP</w:t>
      </w:r>
      <w:r w:rsidR="00E623DC" w:rsidRPr="00542FAE">
        <w:rPr>
          <w:lang w:val="ru-RU"/>
        </w:rPr>
        <w:t>)</w:t>
      </w:r>
      <w:r w:rsidR="00151B09">
        <w:rPr>
          <w:lang w:val="ru-RU"/>
        </w:rPr>
        <w:t>, Лагос</w:t>
      </w:r>
    </w:p>
    <w:p w14:paraId="37CC0D28" w14:textId="77777777" w:rsidR="00101E3B" w:rsidRDefault="00101E3B" w:rsidP="00882D72">
      <w:pPr>
        <w:tabs>
          <w:tab w:val="left" w:pos="2268"/>
        </w:tabs>
        <w:ind w:left="2275" w:hanging="18"/>
        <w:rPr>
          <w:lang w:val="ru-RU"/>
        </w:rPr>
      </w:pPr>
    </w:p>
    <w:p w14:paraId="1E40FCE4" w14:textId="71B3F3DF" w:rsidR="00151B09" w:rsidRDefault="00F7750C" w:rsidP="00882D72">
      <w:pPr>
        <w:tabs>
          <w:tab w:val="left" w:pos="2268"/>
        </w:tabs>
        <w:ind w:left="2275" w:hanging="18"/>
        <w:rPr>
          <w:lang w:val="ru-RU"/>
        </w:rPr>
      </w:pPr>
      <w:r>
        <w:rPr>
          <w:lang w:val="ru-RU"/>
        </w:rPr>
        <w:t>г-н Юрий Зубов</w:t>
      </w:r>
      <w:r w:rsidR="007D21CB">
        <w:rPr>
          <w:lang w:val="ru-RU"/>
        </w:rPr>
        <w:t>, заместитель руководителя, Федеральная служба по интеллектуальной собственности (Роспатент), Москва</w:t>
      </w:r>
    </w:p>
    <w:p w14:paraId="5549A2E0" w14:textId="77777777" w:rsidR="00101E3B" w:rsidRPr="00151B09" w:rsidRDefault="00101E3B" w:rsidP="00882D72">
      <w:pPr>
        <w:tabs>
          <w:tab w:val="left" w:pos="2268"/>
        </w:tabs>
        <w:ind w:left="2275" w:hanging="18"/>
        <w:rPr>
          <w:lang w:val="ru-RU"/>
        </w:rPr>
      </w:pPr>
    </w:p>
    <w:p w14:paraId="61BD2B1F" w14:textId="3F12BD82" w:rsidR="00B55852" w:rsidRDefault="00B55852" w:rsidP="00882D72">
      <w:pPr>
        <w:tabs>
          <w:tab w:val="left" w:pos="2268"/>
        </w:tabs>
        <w:ind w:left="2275" w:hanging="2268"/>
        <w:rPr>
          <w:b/>
          <w:lang w:val="ru-RU"/>
        </w:rPr>
      </w:pPr>
      <w:r w:rsidRPr="000C1883">
        <w:rPr>
          <w:lang w:val="ru-RU"/>
        </w:rPr>
        <w:t>1</w:t>
      </w:r>
      <w:r w:rsidR="00D53457" w:rsidRPr="000C1883">
        <w:rPr>
          <w:lang w:val="ru-RU"/>
        </w:rPr>
        <w:t>4</w:t>
      </w:r>
      <w:r w:rsidR="009507A2">
        <w:rPr>
          <w:lang w:val="ru-RU"/>
        </w:rPr>
        <w:t>:</w:t>
      </w:r>
      <w:r w:rsidR="00224707" w:rsidRPr="000C1883">
        <w:rPr>
          <w:lang w:val="ru-RU"/>
        </w:rPr>
        <w:t>15</w:t>
      </w:r>
      <w:r w:rsidRPr="000C1883">
        <w:rPr>
          <w:lang w:val="ru-RU"/>
        </w:rPr>
        <w:t>–1</w:t>
      </w:r>
      <w:r w:rsidR="00D53457" w:rsidRPr="000C1883">
        <w:rPr>
          <w:lang w:val="ru-RU"/>
        </w:rPr>
        <w:t>5</w:t>
      </w:r>
      <w:r w:rsidR="009507A2">
        <w:rPr>
          <w:lang w:val="ru-RU"/>
        </w:rPr>
        <w:t>:</w:t>
      </w:r>
      <w:r w:rsidRPr="000C1883">
        <w:rPr>
          <w:lang w:val="ru-RU"/>
        </w:rPr>
        <w:t>45</w:t>
      </w:r>
      <w:r w:rsidRPr="000C1883">
        <w:rPr>
          <w:lang w:val="ru-RU"/>
        </w:rPr>
        <w:tab/>
      </w:r>
      <w:r w:rsidR="00D024CE">
        <w:rPr>
          <w:b/>
          <w:lang w:val="ru-RU"/>
        </w:rPr>
        <w:t>Выступления по теме заседания</w:t>
      </w:r>
      <w:r w:rsidR="000C1883" w:rsidRPr="000C1883">
        <w:rPr>
          <w:b/>
          <w:lang w:val="ru-RU"/>
        </w:rPr>
        <w:t xml:space="preserve"> </w:t>
      </w:r>
      <w:r w:rsidR="00C72DD0" w:rsidRPr="00FA655C">
        <w:rPr>
          <w:b/>
          <w:lang w:val="ru-RU"/>
        </w:rPr>
        <w:t>3</w:t>
      </w:r>
    </w:p>
    <w:p w14:paraId="4CFD0063" w14:textId="77777777" w:rsidR="00882D72" w:rsidRPr="00882D72" w:rsidRDefault="00882D72" w:rsidP="00882D72">
      <w:pPr>
        <w:tabs>
          <w:tab w:val="left" w:pos="2268"/>
        </w:tabs>
        <w:ind w:left="2275" w:hanging="25"/>
        <w:rPr>
          <w:lang w:val="ru-RU"/>
        </w:rPr>
      </w:pPr>
    </w:p>
    <w:p w14:paraId="05A83051" w14:textId="58C4EBBC" w:rsidR="008E6BA0" w:rsidRDefault="008E6BA0" w:rsidP="00882D72">
      <w:pPr>
        <w:tabs>
          <w:tab w:val="left" w:pos="2268"/>
        </w:tabs>
        <w:ind w:left="2268" w:hanging="2268"/>
        <w:rPr>
          <w:b/>
          <w:lang w:val="ru-RU"/>
        </w:rPr>
      </w:pPr>
      <w:r w:rsidRPr="00FA655C">
        <w:rPr>
          <w:lang w:val="ru-RU"/>
        </w:rPr>
        <w:t>1</w:t>
      </w:r>
      <w:r w:rsidR="00D53457" w:rsidRPr="00FA655C">
        <w:rPr>
          <w:lang w:val="ru-RU"/>
        </w:rPr>
        <w:t>5</w:t>
      </w:r>
      <w:r w:rsidR="009507A2">
        <w:rPr>
          <w:lang w:val="ru-RU"/>
        </w:rPr>
        <w:t>:</w:t>
      </w:r>
      <w:r w:rsidR="00B55852" w:rsidRPr="00FA655C">
        <w:rPr>
          <w:lang w:val="ru-RU"/>
        </w:rPr>
        <w:t>45</w:t>
      </w:r>
      <w:r w:rsidRPr="00FA655C">
        <w:rPr>
          <w:lang w:val="ru-RU"/>
        </w:rPr>
        <w:t>–1</w:t>
      </w:r>
      <w:r w:rsidR="00D53457" w:rsidRPr="00FA655C">
        <w:rPr>
          <w:lang w:val="ru-RU"/>
        </w:rPr>
        <w:t>6</w:t>
      </w:r>
      <w:r w:rsidR="009507A2">
        <w:rPr>
          <w:lang w:val="ru-RU"/>
        </w:rPr>
        <w:t>:</w:t>
      </w:r>
      <w:r w:rsidRPr="00FA655C">
        <w:rPr>
          <w:lang w:val="ru-RU"/>
        </w:rPr>
        <w:t>00</w:t>
      </w:r>
      <w:r w:rsidRPr="00FA655C">
        <w:rPr>
          <w:lang w:val="ru-RU"/>
        </w:rPr>
        <w:tab/>
      </w:r>
      <w:r w:rsidR="000C1883">
        <w:rPr>
          <w:b/>
          <w:lang w:val="ru-RU"/>
        </w:rPr>
        <w:t>Закрытие совещания</w:t>
      </w:r>
    </w:p>
    <w:p w14:paraId="15946E5B" w14:textId="77777777" w:rsidR="00882D72" w:rsidRPr="00882D72" w:rsidRDefault="00882D72" w:rsidP="00882D72">
      <w:pPr>
        <w:tabs>
          <w:tab w:val="left" w:pos="2268"/>
        </w:tabs>
        <w:ind w:left="2268" w:hanging="18"/>
        <w:rPr>
          <w:lang w:val="ru-RU"/>
        </w:rPr>
      </w:pPr>
    </w:p>
    <w:p w14:paraId="7E3AE4FC" w14:textId="38F7F989" w:rsidR="005051C4" w:rsidRDefault="000B497D" w:rsidP="00882D72">
      <w:pPr>
        <w:tabs>
          <w:tab w:val="left" w:pos="2268"/>
        </w:tabs>
        <w:ind w:left="2268" w:hanging="18"/>
        <w:rPr>
          <w:lang w:val="ru-RU"/>
        </w:rPr>
      </w:pPr>
      <w:r>
        <w:rPr>
          <w:lang w:val="ru-RU"/>
        </w:rPr>
        <w:t>Его Превосходительство Франсуа Ривассо</w:t>
      </w:r>
    </w:p>
    <w:p w14:paraId="1C2CC095" w14:textId="77777777" w:rsidR="00F44DD5" w:rsidRDefault="00F44DD5" w:rsidP="00882D72">
      <w:pPr>
        <w:tabs>
          <w:tab w:val="left" w:pos="2268"/>
        </w:tabs>
        <w:ind w:left="2268" w:hanging="18"/>
        <w:rPr>
          <w:lang w:val="ru-RU"/>
        </w:rPr>
      </w:pPr>
    </w:p>
    <w:p w14:paraId="4C25336D" w14:textId="6C0661CB" w:rsidR="000B497D" w:rsidRDefault="000B497D" w:rsidP="00882D72">
      <w:pPr>
        <w:tabs>
          <w:tab w:val="left" w:pos="2268"/>
        </w:tabs>
        <w:ind w:left="2268" w:hanging="18"/>
        <w:rPr>
          <w:lang w:val="ru-RU"/>
        </w:rPr>
      </w:pPr>
      <w:r>
        <w:rPr>
          <w:lang w:val="ru-RU"/>
        </w:rPr>
        <w:t>г-н Дарен Танг</w:t>
      </w:r>
    </w:p>
    <w:p w14:paraId="4BE28FC6" w14:textId="1AD7D8C7" w:rsidR="00882D72" w:rsidRDefault="00882D72" w:rsidP="00823EB1">
      <w:pPr>
        <w:tabs>
          <w:tab w:val="left" w:pos="2268"/>
        </w:tabs>
        <w:ind w:left="2268" w:hanging="2268"/>
        <w:rPr>
          <w:lang w:val="ru-RU"/>
        </w:rPr>
      </w:pPr>
    </w:p>
    <w:p w14:paraId="65A4070F" w14:textId="10CAA20F" w:rsidR="00882D72" w:rsidRDefault="00882D72" w:rsidP="00823EB1">
      <w:pPr>
        <w:tabs>
          <w:tab w:val="left" w:pos="2268"/>
        </w:tabs>
        <w:ind w:left="2268" w:hanging="2268"/>
        <w:rPr>
          <w:lang w:val="ru-RU"/>
        </w:rPr>
      </w:pPr>
    </w:p>
    <w:p w14:paraId="48B7E43B" w14:textId="77777777" w:rsidR="00882D72" w:rsidRPr="005051C4" w:rsidRDefault="00882D72" w:rsidP="00823EB1">
      <w:pPr>
        <w:tabs>
          <w:tab w:val="left" w:pos="2268"/>
        </w:tabs>
        <w:ind w:left="2268" w:hanging="2268"/>
        <w:rPr>
          <w:lang w:val="ru-RU"/>
        </w:rPr>
      </w:pPr>
    </w:p>
    <w:p w14:paraId="33A31618" w14:textId="26A27199" w:rsidR="001D4107" w:rsidRPr="00FA655C" w:rsidRDefault="008E6BA0" w:rsidP="008E6BA0">
      <w:pPr>
        <w:pStyle w:val="Endofdocument-Annex"/>
        <w:rPr>
          <w:lang w:val="ru-RU"/>
        </w:rPr>
      </w:pPr>
      <w:r w:rsidRPr="00FA655C">
        <w:rPr>
          <w:lang w:val="ru-RU"/>
        </w:rPr>
        <w:t>[</w:t>
      </w:r>
      <w:r w:rsidR="000C1883">
        <w:rPr>
          <w:lang w:val="ru-RU"/>
        </w:rPr>
        <w:t>Конец документа</w:t>
      </w:r>
      <w:r w:rsidRPr="00FA655C">
        <w:rPr>
          <w:lang w:val="ru-RU"/>
        </w:rPr>
        <w:t>]</w:t>
      </w:r>
    </w:p>
    <w:sectPr w:rsidR="001D4107" w:rsidRPr="00FA655C" w:rsidSect="008E6BA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B706" w14:textId="77777777" w:rsidR="008E6BA0" w:rsidRDefault="008E6BA0">
      <w:r>
        <w:separator/>
      </w:r>
    </w:p>
  </w:endnote>
  <w:endnote w:type="continuationSeparator" w:id="0">
    <w:p w14:paraId="0B0C3888" w14:textId="77777777" w:rsidR="008E6BA0" w:rsidRDefault="008E6BA0" w:rsidP="003B38C1">
      <w:r>
        <w:separator/>
      </w:r>
    </w:p>
    <w:p w14:paraId="6EE16516" w14:textId="77777777" w:rsidR="008E6BA0" w:rsidRPr="003B38C1" w:rsidRDefault="008E6B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C38DFD7" w14:textId="77777777" w:rsidR="008E6BA0" w:rsidRPr="003B38C1" w:rsidRDefault="008E6B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CBFF" w14:textId="77777777" w:rsidR="008E6BA0" w:rsidRDefault="008E6BA0">
      <w:r>
        <w:separator/>
      </w:r>
    </w:p>
  </w:footnote>
  <w:footnote w:type="continuationSeparator" w:id="0">
    <w:p w14:paraId="45CE9DCE" w14:textId="77777777" w:rsidR="008E6BA0" w:rsidRDefault="008E6BA0" w:rsidP="008B60B2">
      <w:r>
        <w:separator/>
      </w:r>
    </w:p>
    <w:p w14:paraId="2288BFE1" w14:textId="77777777" w:rsidR="008E6BA0" w:rsidRPr="00ED77FB" w:rsidRDefault="008E6B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A6954" w14:textId="77777777" w:rsidR="008E6BA0" w:rsidRPr="00ED77FB" w:rsidRDefault="008E6B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769D" w14:textId="61B7048F" w:rsidR="00D07C78" w:rsidRPr="00706498" w:rsidRDefault="008E6BA0" w:rsidP="00477D6B">
    <w:pPr>
      <w:jc w:val="right"/>
      <w:rPr>
        <w:lang w:val="ru-RU"/>
      </w:rPr>
    </w:pPr>
    <w:r w:rsidRPr="00542FAE">
      <w:rPr>
        <w:lang w:val="de-CH"/>
      </w:rPr>
      <w:t>WIPO/IP/AI/3/GE/20/INF/1/Prov.</w:t>
    </w:r>
    <w:r w:rsidR="00706498">
      <w:rPr>
        <w:lang w:val="ru-RU"/>
      </w:rPr>
      <w:t>2</w:t>
    </w:r>
  </w:p>
  <w:p w14:paraId="10AD2C5F" w14:textId="571B3A3B" w:rsidR="00D07C78" w:rsidRDefault="000C1883" w:rsidP="00477D6B">
    <w:pPr>
      <w:jc w:val="right"/>
    </w:pPr>
    <w:r>
      <w:rPr>
        <w:lang w:val="ru-RU"/>
      </w:rPr>
      <w:t>стр</w:t>
    </w:r>
    <w:r w:rsidRPr="000C1883">
      <w:t>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E97FC3">
      <w:rPr>
        <w:noProof/>
      </w:rPr>
      <w:t>3</w:t>
    </w:r>
    <w:r w:rsidR="00D07C78">
      <w:fldChar w:fldCharType="end"/>
    </w:r>
  </w:p>
  <w:p w14:paraId="5E8BE8FD" w14:textId="77777777" w:rsidR="00D07C78" w:rsidRDefault="00D07C78" w:rsidP="00477D6B">
    <w:pPr>
      <w:jc w:val="right"/>
    </w:pPr>
  </w:p>
  <w:p w14:paraId="38761FC1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A0"/>
    <w:rsid w:val="000036D2"/>
    <w:rsid w:val="00043CAA"/>
    <w:rsid w:val="00056816"/>
    <w:rsid w:val="00075432"/>
    <w:rsid w:val="000968ED"/>
    <w:rsid w:val="000A3D97"/>
    <w:rsid w:val="000A5C5C"/>
    <w:rsid w:val="000B497D"/>
    <w:rsid w:val="000C1883"/>
    <w:rsid w:val="000D1418"/>
    <w:rsid w:val="000F5E56"/>
    <w:rsid w:val="00101E3B"/>
    <w:rsid w:val="00110205"/>
    <w:rsid w:val="001362EE"/>
    <w:rsid w:val="0013695F"/>
    <w:rsid w:val="00151B09"/>
    <w:rsid w:val="001647D5"/>
    <w:rsid w:val="001832A6"/>
    <w:rsid w:val="00191E1F"/>
    <w:rsid w:val="001D4107"/>
    <w:rsid w:val="001D63B9"/>
    <w:rsid w:val="001E7F56"/>
    <w:rsid w:val="001F774B"/>
    <w:rsid w:val="00203D24"/>
    <w:rsid w:val="0021217E"/>
    <w:rsid w:val="00224707"/>
    <w:rsid w:val="00243430"/>
    <w:rsid w:val="002634C4"/>
    <w:rsid w:val="002928D3"/>
    <w:rsid w:val="002E5995"/>
    <w:rsid w:val="002F1FE6"/>
    <w:rsid w:val="002F4E68"/>
    <w:rsid w:val="00310134"/>
    <w:rsid w:val="00312F7F"/>
    <w:rsid w:val="00340623"/>
    <w:rsid w:val="00361450"/>
    <w:rsid w:val="003673CF"/>
    <w:rsid w:val="003845C1"/>
    <w:rsid w:val="00392267"/>
    <w:rsid w:val="003A6F89"/>
    <w:rsid w:val="003B38C1"/>
    <w:rsid w:val="003C34E9"/>
    <w:rsid w:val="004025B6"/>
    <w:rsid w:val="00423E3E"/>
    <w:rsid w:val="004265AD"/>
    <w:rsid w:val="00427AF4"/>
    <w:rsid w:val="004647DA"/>
    <w:rsid w:val="00474062"/>
    <w:rsid w:val="00477D6B"/>
    <w:rsid w:val="004910CF"/>
    <w:rsid w:val="004C7662"/>
    <w:rsid w:val="004F19CB"/>
    <w:rsid w:val="005019FF"/>
    <w:rsid w:val="005051C4"/>
    <w:rsid w:val="0053057A"/>
    <w:rsid w:val="005329A2"/>
    <w:rsid w:val="00542FAE"/>
    <w:rsid w:val="00556076"/>
    <w:rsid w:val="00560A29"/>
    <w:rsid w:val="005B6F7F"/>
    <w:rsid w:val="005C6649"/>
    <w:rsid w:val="00603CE4"/>
    <w:rsid w:val="00605827"/>
    <w:rsid w:val="00630F2A"/>
    <w:rsid w:val="00646050"/>
    <w:rsid w:val="00657779"/>
    <w:rsid w:val="006713CA"/>
    <w:rsid w:val="00676C5C"/>
    <w:rsid w:val="00676C5F"/>
    <w:rsid w:val="006B2FD7"/>
    <w:rsid w:val="006C3FAE"/>
    <w:rsid w:val="006F1521"/>
    <w:rsid w:val="00706498"/>
    <w:rsid w:val="00720EFD"/>
    <w:rsid w:val="007444AB"/>
    <w:rsid w:val="00750B21"/>
    <w:rsid w:val="00760A4C"/>
    <w:rsid w:val="00783937"/>
    <w:rsid w:val="00787C3D"/>
    <w:rsid w:val="00793A7C"/>
    <w:rsid w:val="007A398A"/>
    <w:rsid w:val="007D1613"/>
    <w:rsid w:val="007D21CB"/>
    <w:rsid w:val="007E4C0E"/>
    <w:rsid w:val="00816B7B"/>
    <w:rsid w:val="00823EB1"/>
    <w:rsid w:val="0085112C"/>
    <w:rsid w:val="00882D72"/>
    <w:rsid w:val="008A134B"/>
    <w:rsid w:val="008B2CC1"/>
    <w:rsid w:val="008B60B2"/>
    <w:rsid w:val="008E6BA0"/>
    <w:rsid w:val="0090731E"/>
    <w:rsid w:val="00916EE2"/>
    <w:rsid w:val="009507A2"/>
    <w:rsid w:val="00966A22"/>
    <w:rsid w:val="0096722F"/>
    <w:rsid w:val="00980843"/>
    <w:rsid w:val="00992E97"/>
    <w:rsid w:val="009E2791"/>
    <w:rsid w:val="009E3F6F"/>
    <w:rsid w:val="009F499F"/>
    <w:rsid w:val="00A37342"/>
    <w:rsid w:val="00A42DAF"/>
    <w:rsid w:val="00A45BD8"/>
    <w:rsid w:val="00A52919"/>
    <w:rsid w:val="00A84A3C"/>
    <w:rsid w:val="00A869B7"/>
    <w:rsid w:val="00AA05C5"/>
    <w:rsid w:val="00AB0F73"/>
    <w:rsid w:val="00AC205C"/>
    <w:rsid w:val="00AF0A6B"/>
    <w:rsid w:val="00B05A69"/>
    <w:rsid w:val="00B55852"/>
    <w:rsid w:val="00B55DB6"/>
    <w:rsid w:val="00B7169C"/>
    <w:rsid w:val="00B75281"/>
    <w:rsid w:val="00B92F1F"/>
    <w:rsid w:val="00B9734B"/>
    <w:rsid w:val="00BA30E2"/>
    <w:rsid w:val="00BC3C9A"/>
    <w:rsid w:val="00C11BFE"/>
    <w:rsid w:val="00C47B84"/>
    <w:rsid w:val="00C5068F"/>
    <w:rsid w:val="00C72DD0"/>
    <w:rsid w:val="00C86D74"/>
    <w:rsid w:val="00CB5D87"/>
    <w:rsid w:val="00CD04F1"/>
    <w:rsid w:val="00CF4F51"/>
    <w:rsid w:val="00CF681A"/>
    <w:rsid w:val="00D0067D"/>
    <w:rsid w:val="00D024CE"/>
    <w:rsid w:val="00D07C78"/>
    <w:rsid w:val="00D250A1"/>
    <w:rsid w:val="00D45252"/>
    <w:rsid w:val="00D46281"/>
    <w:rsid w:val="00D53457"/>
    <w:rsid w:val="00D56E93"/>
    <w:rsid w:val="00D71B4D"/>
    <w:rsid w:val="00D93D55"/>
    <w:rsid w:val="00DD7B7F"/>
    <w:rsid w:val="00DE1AFA"/>
    <w:rsid w:val="00E15015"/>
    <w:rsid w:val="00E20E30"/>
    <w:rsid w:val="00E335FE"/>
    <w:rsid w:val="00E623DC"/>
    <w:rsid w:val="00E70A84"/>
    <w:rsid w:val="00E91715"/>
    <w:rsid w:val="00E97FC3"/>
    <w:rsid w:val="00EA7D6E"/>
    <w:rsid w:val="00EB2F76"/>
    <w:rsid w:val="00EB6913"/>
    <w:rsid w:val="00EC4E49"/>
    <w:rsid w:val="00ED4F0A"/>
    <w:rsid w:val="00ED77FB"/>
    <w:rsid w:val="00ED7968"/>
    <w:rsid w:val="00EE45FA"/>
    <w:rsid w:val="00F0280A"/>
    <w:rsid w:val="00F043DE"/>
    <w:rsid w:val="00F27AD2"/>
    <w:rsid w:val="00F44DD5"/>
    <w:rsid w:val="00F66152"/>
    <w:rsid w:val="00F7722B"/>
    <w:rsid w:val="00F7750C"/>
    <w:rsid w:val="00F9165B"/>
    <w:rsid w:val="00FA655C"/>
    <w:rsid w:val="00FE647D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12864958"/>
  <w15:docId w15:val="{F0B9C7DD-CE01-4F8F-9252-C6A8132A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24707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511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1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12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5112C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12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45A6-9723-4568-B3AC-2B016BD5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128</TotalTime>
  <Pages>3</Pages>
  <Words>248</Words>
  <Characters>1825</Characters>
  <Application>Microsoft Office Word</Application>
  <DocSecurity>0</DocSecurity>
  <Lines>88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BOULHADID Emir</cp:lastModifiedBy>
  <cp:revision>64</cp:revision>
  <cp:lastPrinted>2020-10-29T11:59:00Z</cp:lastPrinted>
  <dcterms:created xsi:type="dcterms:W3CDTF">2020-09-01T15:12:00Z</dcterms:created>
  <dcterms:modified xsi:type="dcterms:W3CDTF">2020-10-29T11:59:00Z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