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6422" w14:textId="34F67DB5" w:rsidR="008B2CC1" w:rsidRPr="00F043DE" w:rsidRDefault="00C775E9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456701DE" wp14:editId="1BBF8D79">
            <wp:extent cx="3246120" cy="163068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2512" w14:textId="77777777" w:rsidR="008B2CC1" w:rsidRPr="00B75281" w:rsidRDefault="009D2260" w:rsidP="00EB2F76">
      <w:pPr>
        <w:jc w:val="right"/>
        <w:rPr>
          <w:rFonts w:ascii="Arial Black" w:hAnsi="Arial Black"/>
          <w:sz w:val="15"/>
          <w:szCs w:val="15"/>
        </w:rPr>
      </w:pPr>
      <w:bookmarkStart w:id="1" w:name="Code"/>
      <w:bookmarkEnd w:id="1"/>
      <w:r w:rsidRPr="009D2260">
        <w:rPr>
          <w:rFonts w:ascii="Arial Black" w:hAnsi="Arial Black"/>
          <w:sz w:val="15"/>
          <w:szCs w:val="15"/>
        </w:rPr>
        <w:t>WIPO/IP/AI/</w:t>
      </w:r>
      <w:r w:rsidR="002C77F6">
        <w:rPr>
          <w:rFonts w:ascii="Arial Black" w:hAnsi="Arial Black"/>
          <w:sz w:val="15"/>
          <w:szCs w:val="15"/>
        </w:rPr>
        <w:t>2/</w:t>
      </w:r>
      <w:r w:rsidRPr="009D2260">
        <w:rPr>
          <w:rFonts w:ascii="Arial Black" w:hAnsi="Arial Black"/>
          <w:sz w:val="15"/>
          <w:szCs w:val="15"/>
        </w:rPr>
        <w:t>GE/20/</w:t>
      </w:r>
      <w:r w:rsidR="00B1148C">
        <w:rPr>
          <w:rFonts w:ascii="Arial Black" w:hAnsi="Arial Black"/>
          <w:sz w:val="15"/>
          <w:szCs w:val="15"/>
        </w:rPr>
        <w:t>INF/1/PROV.1</w:t>
      </w:r>
    </w:p>
    <w:p w14:paraId="325310A3" w14:textId="48E09D4F" w:rsidR="008B2CC1" w:rsidRPr="00C775E9" w:rsidRDefault="00C775E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C775E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7B202AD" w14:textId="68CC14D2" w:rsidR="008B2CC1" w:rsidRPr="00C775E9" w:rsidRDefault="00C775E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C775E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2</w:t>
      </w:r>
      <w:r w:rsidR="008B6C0A">
        <w:rPr>
          <w:rFonts w:ascii="Arial Black" w:hAnsi="Arial Black"/>
          <w:caps/>
          <w:sz w:val="15"/>
          <w:szCs w:val="15"/>
          <w:lang w:val="ru-RU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 2020 г.</w:t>
      </w:r>
    </w:p>
    <w:bookmarkEnd w:id="3"/>
    <w:p w14:paraId="431D68EF" w14:textId="10233635" w:rsidR="008B2CC1" w:rsidRPr="00C775E9" w:rsidRDefault="00C775E9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C775E9">
        <w:rPr>
          <w:sz w:val="28"/>
          <w:szCs w:val="28"/>
          <w:lang w:val="ru-RU"/>
        </w:rPr>
        <w:t>Дискуссия ВОИС на тему «Интеллектуальная собственность (ИС) и искусственный интеллект (ИИ)»</w:t>
      </w:r>
    </w:p>
    <w:p w14:paraId="5A4F7A9B" w14:textId="412AC37F" w:rsidR="008B2CC1" w:rsidRPr="00C775E9" w:rsidRDefault="00C775E9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Второй</w:t>
      </w:r>
      <w:r w:rsidRPr="00C775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раунд</w:t>
      </w:r>
      <w:r w:rsidR="001D4107" w:rsidRPr="00C775E9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Заочное </w:t>
      </w:r>
      <w:r w:rsidR="008B6A33">
        <w:rPr>
          <w:b/>
          <w:sz w:val="24"/>
          <w:szCs w:val="24"/>
          <w:lang w:val="ru-RU"/>
        </w:rPr>
        <w:t>совещание</w:t>
      </w:r>
      <w:r>
        <w:rPr>
          <w:b/>
          <w:sz w:val="24"/>
          <w:szCs w:val="24"/>
          <w:lang w:val="ru-RU"/>
        </w:rPr>
        <w:t xml:space="preserve">, 7-9 июля 2020 г. </w:t>
      </w:r>
    </w:p>
    <w:p w14:paraId="361F67B9" w14:textId="7A275E9A" w:rsidR="008B2CC1" w:rsidRPr="00C775E9" w:rsidRDefault="00C775E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предварительная повестка дня</w:t>
      </w:r>
    </w:p>
    <w:bookmarkEnd w:id="4"/>
    <w:p w14:paraId="6DDAEEC2" w14:textId="405217E0" w:rsidR="00C03A39" w:rsidRPr="00C775E9" w:rsidRDefault="00C775E9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подготовлена Секретариатом ВОИС</w:t>
      </w:r>
    </w:p>
    <w:p w14:paraId="03067E6B" w14:textId="77777777" w:rsidR="00C03A39" w:rsidRPr="00C775E9" w:rsidRDefault="00C03A39">
      <w:pPr>
        <w:rPr>
          <w:i/>
          <w:lang w:val="ru-RU"/>
        </w:rPr>
      </w:pPr>
      <w:r w:rsidRPr="00C775E9">
        <w:rPr>
          <w:i/>
          <w:lang w:val="ru-RU"/>
        </w:rPr>
        <w:br w:type="page"/>
      </w:r>
    </w:p>
    <w:p w14:paraId="2B2C7EC0" w14:textId="0BBB23A1" w:rsidR="009D2260" w:rsidRPr="00C775E9" w:rsidRDefault="00C775E9" w:rsidP="00867B11">
      <w:pPr>
        <w:pStyle w:val="Heading3"/>
        <w:rPr>
          <w:lang w:val="ru-RU"/>
        </w:rPr>
      </w:pPr>
      <w:r>
        <w:rPr>
          <w:lang w:val="ru-RU"/>
        </w:rPr>
        <w:lastRenderedPageBreak/>
        <w:t>Вторник, 7 июля 2020 г.</w:t>
      </w:r>
    </w:p>
    <w:p w14:paraId="65076836" w14:textId="114A1171" w:rsidR="009D2260" w:rsidRPr="00C775E9" w:rsidRDefault="009D2260" w:rsidP="009D2260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C775E9">
        <w:rPr>
          <w:lang w:val="ru-RU"/>
        </w:rPr>
        <w:t>13.00 – 13.15</w:t>
      </w:r>
      <w:r w:rsidRPr="00C775E9">
        <w:rPr>
          <w:lang w:val="ru-RU"/>
        </w:rPr>
        <w:tab/>
      </w:r>
      <w:r w:rsidR="00C775E9">
        <w:rPr>
          <w:b/>
          <w:lang w:val="ru-RU"/>
        </w:rPr>
        <w:t xml:space="preserve">Открытие </w:t>
      </w:r>
      <w:r w:rsidR="008B6A33">
        <w:rPr>
          <w:b/>
          <w:lang w:val="ru-RU"/>
        </w:rPr>
        <w:t>совещания</w:t>
      </w:r>
    </w:p>
    <w:p w14:paraId="6835D600" w14:textId="11BF7588" w:rsidR="009D2260" w:rsidRPr="00C775E9" w:rsidRDefault="00C775E9" w:rsidP="009D226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Г</w:t>
      </w:r>
      <w:r w:rsidRPr="00C775E9">
        <w:rPr>
          <w:lang w:val="ru-RU"/>
        </w:rPr>
        <w:t>-</w:t>
      </w:r>
      <w:r>
        <w:rPr>
          <w:lang w:val="ru-RU"/>
        </w:rPr>
        <w:t>н</w:t>
      </w:r>
      <w:r w:rsidRPr="00C775E9">
        <w:rPr>
          <w:lang w:val="ru-RU"/>
        </w:rPr>
        <w:t xml:space="preserve"> </w:t>
      </w:r>
      <w:r>
        <w:rPr>
          <w:lang w:val="ru-RU"/>
        </w:rPr>
        <w:t>Фрэнсис</w:t>
      </w:r>
      <w:r w:rsidRPr="00C775E9">
        <w:rPr>
          <w:lang w:val="ru-RU"/>
        </w:rPr>
        <w:t xml:space="preserve"> </w:t>
      </w:r>
      <w:r>
        <w:rPr>
          <w:lang w:val="ru-RU"/>
        </w:rPr>
        <w:t>Гарри</w:t>
      </w:r>
      <w:r w:rsidRPr="00C775E9">
        <w:rPr>
          <w:lang w:val="ru-RU"/>
        </w:rPr>
        <w:t xml:space="preserve">, </w:t>
      </w:r>
      <w:r>
        <w:rPr>
          <w:lang w:val="ru-RU"/>
        </w:rPr>
        <w:t>Генеральный</w:t>
      </w:r>
      <w:r w:rsidRPr="00C775E9">
        <w:rPr>
          <w:lang w:val="ru-RU"/>
        </w:rPr>
        <w:t xml:space="preserve"> </w:t>
      </w:r>
      <w:r>
        <w:rPr>
          <w:lang w:val="ru-RU"/>
        </w:rPr>
        <w:t>директор</w:t>
      </w:r>
      <w:r w:rsidRPr="00C775E9">
        <w:rPr>
          <w:lang w:val="ru-RU"/>
        </w:rPr>
        <w:t xml:space="preserve">, </w:t>
      </w:r>
      <w:r>
        <w:rPr>
          <w:lang w:val="ru-RU"/>
        </w:rPr>
        <w:t>Всемирная</w:t>
      </w:r>
      <w:r w:rsidRPr="00C775E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775E9">
        <w:rPr>
          <w:lang w:val="ru-RU"/>
        </w:rPr>
        <w:t xml:space="preserve"> </w:t>
      </w:r>
      <w:r>
        <w:rPr>
          <w:lang w:val="ru-RU"/>
        </w:rPr>
        <w:t xml:space="preserve">интеллектуальной собственности (ВОИС) </w:t>
      </w:r>
    </w:p>
    <w:p w14:paraId="745FBDE6" w14:textId="470313D2" w:rsidR="009D2260" w:rsidRPr="000428A1" w:rsidRDefault="00A91DD0" w:rsidP="009D2260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428A1">
        <w:rPr>
          <w:lang w:val="ru-RU"/>
        </w:rPr>
        <w:t>13.15 – 13.30</w:t>
      </w:r>
      <w:r w:rsidR="009D2260" w:rsidRPr="000428A1">
        <w:rPr>
          <w:lang w:val="ru-RU"/>
        </w:rPr>
        <w:tab/>
      </w:r>
      <w:r w:rsidR="00C775E9">
        <w:rPr>
          <w:b/>
          <w:lang w:val="ru-RU"/>
        </w:rPr>
        <w:t>Вводные</w:t>
      </w:r>
      <w:r w:rsidR="00C775E9" w:rsidRPr="000428A1">
        <w:rPr>
          <w:b/>
          <w:lang w:val="ru-RU"/>
        </w:rPr>
        <w:t xml:space="preserve"> </w:t>
      </w:r>
      <w:r w:rsidR="00C775E9">
        <w:rPr>
          <w:b/>
          <w:lang w:val="ru-RU"/>
        </w:rPr>
        <w:t>замечания</w:t>
      </w:r>
    </w:p>
    <w:p w14:paraId="18052315" w14:textId="5213B78F" w:rsidR="009D2260" w:rsidRPr="000428A1" w:rsidRDefault="00C775E9" w:rsidP="009D226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</w:t>
      </w:r>
      <w:r w:rsidRPr="000428A1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Pr="000428A1">
        <w:rPr>
          <w:lang w:val="ru-RU"/>
        </w:rPr>
        <w:t xml:space="preserve"> </w:t>
      </w:r>
      <w:r w:rsidR="000428A1">
        <w:rPr>
          <w:lang w:val="ru-RU"/>
        </w:rPr>
        <w:t xml:space="preserve">г-н </w:t>
      </w:r>
      <w:r>
        <w:rPr>
          <w:lang w:val="ru-RU"/>
        </w:rPr>
        <w:t>Франсуа</w:t>
      </w:r>
      <w:r w:rsidRPr="000428A1">
        <w:rPr>
          <w:lang w:val="ru-RU"/>
        </w:rPr>
        <w:t xml:space="preserve"> </w:t>
      </w:r>
      <w:r>
        <w:rPr>
          <w:lang w:val="ru-RU"/>
        </w:rPr>
        <w:t>Ривассо</w:t>
      </w:r>
      <w:r w:rsidRPr="000428A1">
        <w:rPr>
          <w:lang w:val="ru-RU"/>
        </w:rPr>
        <w:t xml:space="preserve">, </w:t>
      </w:r>
      <w:r w:rsidR="000428A1">
        <w:rPr>
          <w:lang w:val="ru-RU"/>
        </w:rPr>
        <w:t xml:space="preserve">посол, </w:t>
      </w:r>
      <w:r w:rsidR="009A5226">
        <w:rPr>
          <w:lang w:val="ru-RU"/>
        </w:rPr>
        <w:t>Постоянный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представитель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Франции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при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Организации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Объединенных</w:t>
      </w:r>
      <w:r w:rsidR="009A5226" w:rsidRPr="000428A1">
        <w:rPr>
          <w:lang w:val="ru-RU"/>
        </w:rPr>
        <w:t xml:space="preserve"> </w:t>
      </w:r>
      <w:r w:rsidR="00AE5831">
        <w:rPr>
          <w:lang w:val="ru-RU"/>
        </w:rPr>
        <w:t>Наций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и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других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международных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организациях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в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Женеве</w:t>
      </w:r>
      <w:r w:rsidR="00AE5831" w:rsidRPr="000428A1">
        <w:rPr>
          <w:lang w:val="ru-RU"/>
        </w:rPr>
        <w:t xml:space="preserve">  </w:t>
      </w:r>
    </w:p>
    <w:p w14:paraId="181FA04B" w14:textId="66E40E49" w:rsidR="009D2260" w:rsidRPr="00AE5831" w:rsidRDefault="008B6A33" w:rsidP="004A4C5C">
      <w:pPr>
        <w:pStyle w:val="Heading4"/>
        <w:rPr>
          <w:lang w:val="ru-RU"/>
        </w:rPr>
      </w:pPr>
      <w:r>
        <w:rPr>
          <w:lang w:val="ru-RU"/>
        </w:rPr>
        <w:t>Заседание</w:t>
      </w:r>
      <w:r w:rsidR="00A91DD0" w:rsidRPr="00AE5831">
        <w:rPr>
          <w:lang w:val="ru-RU"/>
        </w:rPr>
        <w:t xml:space="preserve"> 1: </w:t>
      </w:r>
      <w:r w:rsidR="00AE5831">
        <w:rPr>
          <w:lang w:val="ru-RU"/>
        </w:rPr>
        <w:t>Охрана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ИС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в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случаях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произведениями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изобретениями</w:t>
      </w:r>
      <w:r w:rsidR="00AE5831" w:rsidRPr="00AE5831">
        <w:rPr>
          <w:lang w:val="ru-RU"/>
        </w:rPr>
        <w:t xml:space="preserve">, </w:t>
      </w:r>
      <w:r w:rsidR="00AE5831">
        <w:rPr>
          <w:lang w:val="ru-RU"/>
        </w:rPr>
        <w:t>созданными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или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его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помощью</w:t>
      </w:r>
      <w:r w:rsidR="00AE5831" w:rsidRPr="00AE5831">
        <w:rPr>
          <w:lang w:val="ru-RU"/>
        </w:rPr>
        <w:t xml:space="preserve">, </w:t>
      </w:r>
      <w:r w:rsidR="00AE5831">
        <w:rPr>
          <w:lang w:val="ru-RU"/>
        </w:rPr>
        <w:t>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смежные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вопросы</w:t>
      </w:r>
      <w:r w:rsidR="00AE5831" w:rsidRPr="00AE5831">
        <w:rPr>
          <w:lang w:val="ru-RU"/>
        </w:rPr>
        <w:t xml:space="preserve"> </w:t>
      </w:r>
    </w:p>
    <w:p w14:paraId="1055118D" w14:textId="05838015" w:rsidR="009D226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9D2260" w:rsidRPr="00AE5831">
        <w:rPr>
          <w:lang w:val="ru-RU"/>
        </w:rPr>
        <w:t xml:space="preserve"> 2: </w:t>
      </w:r>
      <w:r>
        <w:rPr>
          <w:lang w:val="ru-RU"/>
        </w:rPr>
        <w:t>Патенты</w:t>
      </w:r>
      <w:r w:rsidRPr="00AE5831">
        <w:rPr>
          <w:lang w:val="ru-RU"/>
        </w:rPr>
        <w:t xml:space="preserve">: </w:t>
      </w:r>
      <w:r>
        <w:rPr>
          <w:lang w:val="ru-RU"/>
        </w:rPr>
        <w:t>авторство</w:t>
      </w:r>
      <w:r w:rsidRPr="00AE5831">
        <w:rPr>
          <w:lang w:val="ru-RU"/>
        </w:rPr>
        <w:t xml:space="preserve"> </w:t>
      </w:r>
      <w:r>
        <w:rPr>
          <w:lang w:val="ru-RU"/>
        </w:rPr>
        <w:t>и</w:t>
      </w:r>
      <w:r w:rsidRPr="00AE5831">
        <w:rPr>
          <w:lang w:val="ru-RU"/>
        </w:rPr>
        <w:t xml:space="preserve"> </w:t>
      </w:r>
      <w:r>
        <w:rPr>
          <w:lang w:val="ru-RU"/>
        </w:rPr>
        <w:t>права</w:t>
      </w:r>
      <w:r w:rsidRPr="00AE5831">
        <w:rPr>
          <w:lang w:val="ru-RU"/>
        </w:rPr>
        <w:t xml:space="preserve"> </w:t>
      </w:r>
      <w:r>
        <w:rPr>
          <w:lang w:val="ru-RU"/>
        </w:rPr>
        <w:t xml:space="preserve">собственности </w:t>
      </w:r>
    </w:p>
    <w:p w14:paraId="2A8EF975" w14:textId="64DCCC9B" w:rsidR="009D226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AE5831">
        <w:rPr>
          <w:lang w:val="ru-RU"/>
        </w:rPr>
        <w:t xml:space="preserve"> </w:t>
      </w:r>
      <w:r w:rsidR="009D2260" w:rsidRPr="00AE5831">
        <w:rPr>
          <w:lang w:val="ru-RU"/>
        </w:rPr>
        <w:t xml:space="preserve">6: </w:t>
      </w:r>
      <w:r>
        <w:rPr>
          <w:lang w:val="ru-RU"/>
        </w:rPr>
        <w:t>Общие</w:t>
      </w:r>
      <w:r w:rsidRPr="00AE5831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AE5831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AE5831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AE5831">
        <w:rPr>
          <w:lang w:val="ru-RU"/>
        </w:rPr>
        <w:t xml:space="preserve"> </w:t>
      </w:r>
      <w:r>
        <w:rPr>
          <w:lang w:val="ru-RU"/>
        </w:rPr>
        <w:t xml:space="preserve">патентной системы </w:t>
      </w:r>
    </w:p>
    <w:p w14:paraId="4A04CFED" w14:textId="773CFB14" w:rsidR="009D226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9D2260" w:rsidRPr="00AE5831">
        <w:rPr>
          <w:lang w:val="ru-RU"/>
        </w:rPr>
        <w:t xml:space="preserve"> 7: </w:t>
      </w:r>
      <w:r>
        <w:rPr>
          <w:lang w:val="ru-RU"/>
        </w:rPr>
        <w:t>Авторское</w:t>
      </w:r>
      <w:r w:rsidRPr="00AE5831">
        <w:rPr>
          <w:lang w:val="ru-RU"/>
        </w:rPr>
        <w:t xml:space="preserve"> </w:t>
      </w:r>
      <w:r>
        <w:rPr>
          <w:lang w:val="ru-RU"/>
        </w:rPr>
        <w:t>право</w:t>
      </w:r>
      <w:r w:rsidRPr="00AE5831">
        <w:rPr>
          <w:lang w:val="ru-RU"/>
        </w:rPr>
        <w:t xml:space="preserve"> </w:t>
      </w:r>
      <w:r>
        <w:rPr>
          <w:lang w:val="ru-RU"/>
        </w:rPr>
        <w:t>и</w:t>
      </w:r>
      <w:r w:rsidRPr="00AE5831">
        <w:rPr>
          <w:lang w:val="ru-RU"/>
        </w:rPr>
        <w:t xml:space="preserve"> </w:t>
      </w:r>
      <w:r>
        <w:rPr>
          <w:lang w:val="ru-RU"/>
        </w:rPr>
        <w:t>смежные</w:t>
      </w:r>
      <w:r w:rsidRPr="00AE5831">
        <w:rPr>
          <w:lang w:val="ru-RU"/>
        </w:rPr>
        <w:t xml:space="preserve"> </w:t>
      </w:r>
      <w:r>
        <w:rPr>
          <w:lang w:val="ru-RU"/>
        </w:rPr>
        <w:t>права</w:t>
      </w:r>
      <w:r w:rsidRPr="00AE5831">
        <w:rPr>
          <w:lang w:val="ru-RU"/>
        </w:rPr>
        <w:t xml:space="preserve">: </w:t>
      </w:r>
      <w:r>
        <w:rPr>
          <w:lang w:val="ru-RU"/>
        </w:rPr>
        <w:t>авторство</w:t>
      </w:r>
      <w:r w:rsidRPr="00AE5831">
        <w:rPr>
          <w:lang w:val="ru-RU"/>
        </w:rPr>
        <w:t xml:space="preserve"> </w:t>
      </w:r>
      <w:r>
        <w:rPr>
          <w:lang w:val="ru-RU"/>
        </w:rPr>
        <w:t xml:space="preserve">и права собственности </w:t>
      </w:r>
    </w:p>
    <w:p w14:paraId="35A98972" w14:textId="5B6B8932" w:rsidR="00A91DD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 xml:space="preserve">Вопрос </w:t>
      </w:r>
      <w:r w:rsidR="00A91DD0" w:rsidRPr="00AE5831">
        <w:rPr>
          <w:lang w:val="ru-RU"/>
        </w:rPr>
        <w:t xml:space="preserve">9: </w:t>
      </w:r>
      <w:r>
        <w:rPr>
          <w:lang w:val="ru-RU"/>
        </w:rPr>
        <w:t>Цифровые фабрикации</w:t>
      </w:r>
    </w:p>
    <w:p w14:paraId="440AA5CB" w14:textId="1DD57007" w:rsidR="00A91DD0" w:rsidRPr="00AE5831" w:rsidRDefault="00A91DD0" w:rsidP="00A91DD0">
      <w:pPr>
        <w:tabs>
          <w:tab w:val="left" w:pos="2268"/>
        </w:tabs>
        <w:ind w:left="2268"/>
        <w:rPr>
          <w:lang w:val="ru-RU"/>
        </w:rPr>
      </w:pPr>
      <w:r w:rsidRPr="00AE5831">
        <w:rPr>
          <w:lang w:val="ru-RU"/>
        </w:rPr>
        <w:tab/>
      </w:r>
      <w:r w:rsidR="00AE5831">
        <w:rPr>
          <w:lang w:val="ru-RU"/>
        </w:rPr>
        <w:t>Вопрос</w:t>
      </w:r>
      <w:r w:rsidRPr="00AE5831">
        <w:rPr>
          <w:lang w:val="ru-RU"/>
        </w:rPr>
        <w:t xml:space="preserve"> 10: </w:t>
      </w:r>
      <w:r w:rsidR="00AE5831">
        <w:rPr>
          <w:lang w:val="ru-RU"/>
        </w:rPr>
        <w:t>Авторское право: общие вопросы политического характера</w:t>
      </w:r>
    </w:p>
    <w:p w14:paraId="67872C3E" w14:textId="073BDF77" w:rsidR="00A91DD0" w:rsidRPr="00AE5831" w:rsidRDefault="00A91DD0" w:rsidP="00A91DD0">
      <w:pPr>
        <w:tabs>
          <w:tab w:val="left" w:pos="2268"/>
        </w:tabs>
        <w:ind w:left="2268"/>
        <w:rPr>
          <w:lang w:val="ru-RU"/>
        </w:rPr>
      </w:pPr>
      <w:r w:rsidRPr="00AE5831">
        <w:rPr>
          <w:lang w:val="ru-RU"/>
        </w:rPr>
        <w:tab/>
      </w:r>
      <w:r w:rsidR="00AE5831">
        <w:rPr>
          <w:lang w:val="ru-RU"/>
        </w:rPr>
        <w:t>Вопрос</w:t>
      </w:r>
      <w:r w:rsidRPr="00AE5831">
        <w:rPr>
          <w:lang w:val="ru-RU"/>
        </w:rPr>
        <w:t xml:space="preserve"> 12: </w:t>
      </w:r>
      <w:r w:rsidR="00AE5831">
        <w:rPr>
          <w:lang w:val="ru-RU"/>
        </w:rPr>
        <w:t>Образцы</w:t>
      </w:r>
      <w:r w:rsidR="00AE5831" w:rsidRPr="00AE5831">
        <w:rPr>
          <w:lang w:val="ru-RU"/>
        </w:rPr>
        <w:t xml:space="preserve">: </w:t>
      </w:r>
      <w:r w:rsidR="00AE5831">
        <w:rPr>
          <w:lang w:val="ru-RU"/>
        </w:rPr>
        <w:t>авторство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права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 xml:space="preserve">собственности </w:t>
      </w:r>
    </w:p>
    <w:p w14:paraId="47B93C03" w14:textId="504E7C72" w:rsidR="009D2260" w:rsidRPr="00DA3095" w:rsidRDefault="00A91DD0" w:rsidP="009D226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DA3095">
        <w:rPr>
          <w:lang w:val="ru-RU"/>
        </w:rPr>
        <w:t>13.30</w:t>
      </w:r>
      <w:r w:rsidR="009D2260" w:rsidRPr="00DA3095">
        <w:rPr>
          <w:lang w:val="ru-RU"/>
        </w:rPr>
        <w:t xml:space="preserve"> – 13.</w:t>
      </w:r>
      <w:r w:rsidRPr="00DA3095">
        <w:rPr>
          <w:lang w:val="ru-RU"/>
        </w:rPr>
        <w:t>45</w:t>
      </w:r>
      <w:r w:rsidR="009D2260" w:rsidRPr="00DA3095">
        <w:rPr>
          <w:lang w:val="ru-RU"/>
        </w:rPr>
        <w:tab/>
      </w:r>
      <w:r w:rsidR="00066597">
        <w:rPr>
          <w:b/>
          <w:lang w:val="ru-RU"/>
        </w:rPr>
        <w:t>Вступительное слово</w:t>
      </w:r>
      <w:r w:rsidR="00AE5831" w:rsidRPr="00DA3095">
        <w:rPr>
          <w:b/>
          <w:lang w:val="ru-RU"/>
        </w:rPr>
        <w:t xml:space="preserve"> </w:t>
      </w:r>
      <w:r w:rsidR="00AE5831">
        <w:rPr>
          <w:b/>
          <w:lang w:val="ru-RU"/>
        </w:rPr>
        <w:t>к</w:t>
      </w:r>
      <w:r w:rsidR="00AE5831" w:rsidRPr="00DA3095">
        <w:rPr>
          <w:b/>
          <w:lang w:val="ru-RU"/>
        </w:rPr>
        <w:t xml:space="preserve"> </w:t>
      </w:r>
      <w:r w:rsidR="008B6A33">
        <w:rPr>
          <w:b/>
          <w:lang w:val="ru-RU"/>
        </w:rPr>
        <w:t>заседанию</w:t>
      </w:r>
      <w:r w:rsidR="00AE5831" w:rsidRPr="00DA3095">
        <w:rPr>
          <w:b/>
          <w:lang w:val="ru-RU"/>
        </w:rPr>
        <w:t xml:space="preserve"> 1</w:t>
      </w:r>
    </w:p>
    <w:p w14:paraId="38605F86" w14:textId="5864A915" w:rsidR="00E9210C" w:rsidRDefault="00E9210C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 Превосходительство г-н Омар</w:t>
      </w:r>
      <w:r w:rsidRPr="00DA3095">
        <w:rPr>
          <w:lang w:val="ru-RU"/>
        </w:rPr>
        <w:t xml:space="preserve"> </w:t>
      </w:r>
      <w:r>
        <w:rPr>
          <w:lang w:val="ru-RU"/>
        </w:rPr>
        <w:t>Султан</w:t>
      </w:r>
      <w:r w:rsidRPr="00DA3095">
        <w:rPr>
          <w:lang w:val="ru-RU"/>
        </w:rPr>
        <w:t xml:space="preserve"> </w:t>
      </w:r>
      <w:r>
        <w:rPr>
          <w:lang w:val="ru-RU"/>
        </w:rPr>
        <w:t>аль</w:t>
      </w:r>
      <w:r w:rsidRPr="00DA3095">
        <w:rPr>
          <w:lang w:val="ru-RU"/>
        </w:rPr>
        <w:t>-</w:t>
      </w:r>
      <w:r>
        <w:rPr>
          <w:lang w:val="ru-RU"/>
        </w:rPr>
        <w:t>Олама</w:t>
      </w:r>
      <w:r w:rsidRPr="00DA3095">
        <w:rPr>
          <w:lang w:val="ru-RU"/>
        </w:rPr>
        <w:t xml:space="preserve">, </w:t>
      </w:r>
      <w:r>
        <w:rPr>
          <w:lang w:val="ru-RU"/>
        </w:rPr>
        <w:t>Государственный</w:t>
      </w:r>
      <w:r w:rsidRPr="00DA3095">
        <w:rPr>
          <w:lang w:val="ru-RU"/>
        </w:rPr>
        <w:t xml:space="preserve"> </w:t>
      </w:r>
      <w:r>
        <w:rPr>
          <w:lang w:val="ru-RU"/>
        </w:rPr>
        <w:t>министр</w:t>
      </w:r>
      <w:r w:rsidRPr="00DA3095">
        <w:rPr>
          <w:lang w:val="ru-RU"/>
        </w:rPr>
        <w:t xml:space="preserve"> </w:t>
      </w:r>
      <w:r>
        <w:rPr>
          <w:lang w:val="ru-RU"/>
        </w:rPr>
        <w:t>по</w:t>
      </w:r>
      <w:r w:rsidRPr="00DA3095">
        <w:rPr>
          <w:lang w:val="ru-RU"/>
        </w:rPr>
        <w:t xml:space="preserve"> </w:t>
      </w:r>
      <w:r>
        <w:rPr>
          <w:lang w:val="ru-RU"/>
        </w:rPr>
        <w:t>вопросам</w:t>
      </w:r>
      <w:r w:rsidRPr="00DA3095">
        <w:rPr>
          <w:lang w:val="ru-RU"/>
        </w:rPr>
        <w:t xml:space="preserve"> </w:t>
      </w:r>
      <w:r>
        <w:rPr>
          <w:lang w:val="ru-RU"/>
        </w:rPr>
        <w:t>искусственного</w:t>
      </w:r>
      <w:r w:rsidRPr="00DA3095">
        <w:rPr>
          <w:lang w:val="ru-RU"/>
        </w:rPr>
        <w:t xml:space="preserve"> </w:t>
      </w:r>
      <w:r>
        <w:rPr>
          <w:lang w:val="ru-RU"/>
        </w:rPr>
        <w:t>интеллекта</w:t>
      </w:r>
      <w:r w:rsidRPr="00DA3095">
        <w:rPr>
          <w:lang w:val="ru-RU"/>
        </w:rPr>
        <w:t xml:space="preserve">, </w:t>
      </w:r>
      <w:r>
        <w:rPr>
          <w:lang w:val="ru-RU"/>
        </w:rPr>
        <w:t>Объединенные</w:t>
      </w:r>
      <w:r w:rsidRPr="00DA3095">
        <w:rPr>
          <w:lang w:val="ru-RU"/>
        </w:rPr>
        <w:t xml:space="preserve"> </w:t>
      </w:r>
      <w:r>
        <w:rPr>
          <w:lang w:val="ru-RU"/>
        </w:rPr>
        <w:t>Арабские</w:t>
      </w:r>
      <w:r w:rsidRPr="00DA3095">
        <w:rPr>
          <w:lang w:val="ru-RU"/>
        </w:rPr>
        <w:t xml:space="preserve"> </w:t>
      </w:r>
      <w:r>
        <w:rPr>
          <w:lang w:val="ru-RU"/>
        </w:rPr>
        <w:t>Эмираты</w:t>
      </w:r>
    </w:p>
    <w:p w14:paraId="284011BD" w14:textId="65B3A8D2" w:rsidR="00A91DD0" w:rsidRPr="00DA3095" w:rsidRDefault="008B6A33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Г</w:t>
      </w:r>
      <w:r w:rsidRPr="00DA3095">
        <w:rPr>
          <w:lang w:val="ru-RU"/>
        </w:rPr>
        <w:t>-</w:t>
      </w:r>
      <w:r>
        <w:rPr>
          <w:lang w:val="ru-RU"/>
        </w:rPr>
        <w:t>н</w:t>
      </w:r>
      <w:r w:rsidRPr="00DA3095">
        <w:rPr>
          <w:lang w:val="ru-RU"/>
        </w:rPr>
        <w:t xml:space="preserve"> </w:t>
      </w:r>
      <w:r>
        <w:rPr>
          <w:lang w:val="ru-RU"/>
        </w:rPr>
        <w:t>Ахмед</w:t>
      </w:r>
      <w:r w:rsidRPr="00DA3095">
        <w:rPr>
          <w:lang w:val="ru-RU"/>
        </w:rPr>
        <w:t xml:space="preserve"> </w:t>
      </w:r>
      <w:r w:rsidR="00DA3095">
        <w:rPr>
          <w:lang w:val="ru-RU"/>
        </w:rPr>
        <w:t>а</w:t>
      </w:r>
      <w:r>
        <w:rPr>
          <w:lang w:val="ru-RU"/>
        </w:rPr>
        <w:t>ль</w:t>
      </w:r>
      <w:r w:rsidRPr="00DA3095">
        <w:rPr>
          <w:lang w:val="ru-RU"/>
        </w:rPr>
        <w:t>-</w:t>
      </w:r>
      <w:r>
        <w:rPr>
          <w:lang w:val="ru-RU"/>
        </w:rPr>
        <w:t>Гаммаль</w:t>
      </w:r>
      <w:r w:rsidRPr="00DA3095">
        <w:rPr>
          <w:lang w:val="ru-RU"/>
        </w:rPr>
        <w:t xml:space="preserve">, </w:t>
      </w:r>
      <w:r>
        <w:rPr>
          <w:lang w:val="ru-RU"/>
        </w:rPr>
        <w:t>профессор</w:t>
      </w:r>
      <w:r w:rsidRPr="00DA3095">
        <w:rPr>
          <w:lang w:val="ru-RU"/>
        </w:rPr>
        <w:t xml:space="preserve"> </w:t>
      </w:r>
      <w:r>
        <w:rPr>
          <w:lang w:val="ru-RU"/>
        </w:rPr>
        <w:t>кафедры</w:t>
      </w:r>
      <w:r w:rsidRPr="00DA3095">
        <w:rPr>
          <w:lang w:val="ru-RU"/>
        </w:rPr>
        <w:t xml:space="preserve"> </w:t>
      </w:r>
      <w:r>
        <w:rPr>
          <w:lang w:val="ru-RU"/>
        </w:rPr>
        <w:t>информатики</w:t>
      </w:r>
      <w:r w:rsidRPr="00DA3095">
        <w:rPr>
          <w:lang w:val="ru-RU"/>
        </w:rPr>
        <w:t xml:space="preserve">, </w:t>
      </w:r>
      <w:r>
        <w:rPr>
          <w:lang w:val="ru-RU"/>
        </w:rPr>
        <w:t>Ратгерский</w:t>
      </w:r>
      <w:r w:rsidRPr="00DA3095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DA3095">
        <w:rPr>
          <w:lang w:val="ru-RU"/>
        </w:rPr>
        <w:t xml:space="preserve">, </w:t>
      </w:r>
      <w:r>
        <w:rPr>
          <w:lang w:val="ru-RU"/>
        </w:rPr>
        <w:t>Соединенные</w:t>
      </w:r>
      <w:r w:rsidRPr="00DA3095">
        <w:rPr>
          <w:lang w:val="ru-RU"/>
        </w:rPr>
        <w:t xml:space="preserve"> </w:t>
      </w:r>
      <w:r>
        <w:rPr>
          <w:lang w:val="ru-RU"/>
        </w:rPr>
        <w:t>Штаты</w:t>
      </w:r>
      <w:r w:rsidRPr="00DA3095">
        <w:rPr>
          <w:lang w:val="ru-RU"/>
        </w:rPr>
        <w:t xml:space="preserve"> </w:t>
      </w:r>
      <w:r>
        <w:rPr>
          <w:lang w:val="ru-RU"/>
        </w:rPr>
        <w:t>Америки</w:t>
      </w:r>
      <w:r w:rsidRPr="00DA3095">
        <w:rPr>
          <w:lang w:val="ru-RU"/>
        </w:rPr>
        <w:t xml:space="preserve"> </w:t>
      </w:r>
    </w:p>
    <w:p w14:paraId="3CF5408C" w14:textId="0F9627FA" w:rsidR="00A91DD0" w:rsidRPr="008B6A33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8B6A33">
        <w:rPr>
          <w:lang w:val="ru-RU"/>
        </w:rPr>
        <w:t>13.45 – 14.50</w:t>
      </w:r>
      <w:r w:rsidRPr="008B6A33">
        <w:rPr>
          <w:lang w:val="ru-RU"/>
        </w:rPr>
        <w:tab/>
      </w:r>
      <w:r w:rsidR="008B6A33">
        <w:rPr>
          <w:b/>
          <w:lang w:val="ru-RU"/>
        </w:rPr>
        <w:t>Прения</w:t>
      </w:r>
    </w:p>
    <w:p w14:paraId="27BA203D" w14:textId="60459EE7" w:rsidR="00A91DD0" w:rsidRPr="008B6A33" w:rsidRDefault="008B6A33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Председатель</w:t>
      </w:r>
      <w:r w:rsidRPr="008B6A33">
        <w:rPr>
          <w:lang w:val="ru-RU"/>
        </w:rPr>
        <w:t xml:space="preserve">: </w:t>
      </w:r>
      <w:r>
        <w:rPr>
          <w:lang w:val="ru-RU"/>
        </w:rPr>
        <w:t xml:space="preserve">Его Превосходительство г-н Франсуа Ривассо </w:t>
      </w:r>
    </w:p>
    <w:p w14:paraId="2A7394C9" w14:textId="75A762D8" w:rsidR="00A91DD0" w:rsidRPr="008B6A33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8B6A33">
        <w:rPr>
          <w:lang w:val="ru-RU"/>
        </w:rPr>
        <w:t>14.50 – 15.00</w:t>
      </w:r>
      <w:r w:rsidRPr="008B6A33">
        <w:rPr>
          <w:lang w:val="ru-RU"/>
        </w:rPr>
        <w:tab/>
      </w:r>
      <w:r w:rsidR="008B6A33">
        <w:rPr>
          <w:b/>
          <w:lang w:val="ru-RU"/>
        </w:rPr>
        <w:t>За</w:t>
      </w:r>
      <w:r w:rsidR="00066597">
        <w:rPr>
          <w:b/>
          <w:lang w:val="ru-RU"/>
        </w:rPr>
        <w:t>вершен</w:t>
      </w:r>
      <w:r w:rsidR="008B6A33">
        <w:rPr>
          <w:b/>
          <w:lang w:val="ru-RU"/>
        </w:rPr>
        <w:t>ие первого дня совещания</w:t>
      </w:r>
    </w:p>
    <w:p w14:paraId="2F1FA795" w14:textId="7FFD8AD8" w:rsidR="00A91DD0" w:rsidRPr="008B6A33" w:rsidRDefault="008B6A33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 Превосходительство г-н Франсуа Ривассо</w:t>
      </w:r>
    </w:p>
    <w:p w14:paraId="6C6CBA52" w14:textId="39811AC5" w:rsidR="00A91DD0" w:rsidRPr="00066597" w:rsidRDefault="00066597" w:rsidP="00867B11">
      <w:pPr>
        <w:pStyle w:val="Heading3"/>
        <w:rPr>
          <w:lang w:val="ru-RU"/>
        </w:rPr>
      </w:pPr>
      <w:r>
        <w:rPr>
          <w:lang w:val="ru-RU"/>
        </w:rPr>
        <w:t>Среда, 8 июля 2020 г.</w:t>
      </w:r>
    </w:p>
    <w:p w14:paraId="2234C8A9" w14:textId="2C011890" w:rsidR="0033402D" w:rsidRPr="00066597" w:rsidRDefault="0033402D" w:rsidP="0033402D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66597">
        <w:rPr>
          <w:lang w:val="ru-RU"/>
        </w:rPr>
        <w:t>13.00 – 13.10</w:t>
      </w:r>
      <w:r w:rsidRPr="00066597">
        <w:rPr>
          <w:lang w:val="ru-RU"/>
        </w:rPr>
        <w:tab/>
      </w:r>
      <w:r w:rsidR="00066597">
        <w:rPr>
          <w:b/>
          <w:lang w:val="ru-RU"/>
        </w:rPr>
        <w:t xml:space="preserve">Начало второго дня совещания </w:t>
      </w:r>
    </w:p>
    <w:p w14:paraId="5E02D263" w14:textId="2982D5D1" w:rsidR="0033402D" w:rsidRPr="00066597" w:rsidRDefault="00066597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 Превосходительство г-н Франсуа Ривассо</w:t>
      </w:r>
    </w:p>
    <w:p w14:paraId="2D4DF562" w14:textId="5C0CD520" w:rsidR="0033402D" w:rsidRPr="00066597" w:rsidRDefault="00066597" w:rsidP="004A4C5C">
      <w:pPr>
        <w:pStyle w:val="Heading4"/>
        <w:rPr>
          <w:lang w:val="ru-RU"/>
        </w:rPr>
      </w:pPr>
      <w:r>
        <w:rPr>
          <w:lang w:val="ru-RU"/>
        </w:rPr>
        <w:t>Заседание</w:t>
      </w:r>
      <w:r w:rsidR="0033402D" w:rsidRPr="00066597">
        <w:rPr>
          <w:lang w:val="ru-RU"/>
        </w:rPr>
        <w:t xml:space="preserve"> 2: </w:t>
      </w:r>
      <w:r>
        <w:rPr>
          <w:lang w:val="ru-RU"/>
        </w:rPr>
        <w:t>Изобретения</w:t>
      </w:r>
      <w:r w:rsidRPr="00066597">
        <w:rPr>
          <w:lang w:val="ru-RU"/>
        </w:rPr>
        <w:t xml:space="preserve">, </w:t>
      </w:r>
      <w:r>
        <w:rPr>
          <w:lang w:val="ru-RU"/>
        </w:rPr>
        <w:t>создаваемые</w:t>
      </w:r>
      <w:r w:rsidRPr="00066597">
        <w:rPr>
          <w:lang w:val="ru-RU"/>
        </w:rPr>
        <w:t xml:space="preserve"> </w:t>
      </w:r>
      <w:r>
        <w:rPr>
          <w:lang w:val="ru-RU"/>
        </w:rPr>
        <w:t>с</w:t>
      </w:r>
      <w:r w:rsidRPr="00066597">
        <w:rPr>
          <w:lang w:val="ru-RU"/>
        </w:rPr>
        <w:t xml:space="preserve"> </w:t>
      </w:r>
      <w:r>
        <w:rPr>
          <w:lang w:val="ru-RU"/>
        </w:rPr>
        <w:t>участием</w:t>
      </w:r>
      <w:r w:rsidRPr="00066597">
        <w:rPr>
          <w:lang w:val="ru-RU"/>
        </w:rPr>
        <w:t xml:space="preserve"> </w:t>
      </w:r>
      <w:r>
        <w:rPr>
          <w:lang w:val="ru-RU"/>
        </w:rPr>
        <w:t>ИИ</w:t>
      </w:r>
      <w:r w:rsidRPr="00066597">
        <w:rPr>
          <w:lang w:val="ru-RU"/>
        </w:rPr>
        <w:t xml:space="preserve">: </w:t>
      </w:r>
      <w:r>
        <w:rPr>
          <w:lang w:val="ru-RU"/>
        </w:rPr>
        <w:t xml:space="preserve">патентоспособность, раскрытие и руководящие принципы </w:t>
      </w:r>
    </w:p>
    <w:p w14:paraId="22CB8D24" w14:textId="4B56C941" w:rsidR="0033402D" w:rsidRPr="00066597" w:rsidRDefault="00066597" w:rsidP="0033402D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3402D" w:rsidRPr="00066597">
        <w:rPr>
          <w:lang w:val="ru-RU"/>
        </w:rPr>
        <w:t xml:space="preserve"> 3: </w:t>
      </w:r>
      <w:r>
        <w:rPr>
          <w:lang w:val="ru-RU"/>
        </w:rPr>
        <w:t>Патентоспособность</w:t>
      </w:r>
      <w:r w:rsidRPr="00066597">
        <w:rPr>
          <w:lang w:val="ru-RU"/>
        </w:rPr>
        <w:t xml:space="preserve"> </w:t>
      </w:r>
      <w:r>
        <w:rPr>
          <w:lang w:val="ru-RU"/>
        </w:rPr>
        <w:t>объектов</w:t>
      </w:r>
      <w:r w:rsidRPr="00066597">
        <w:rPr>
          <w:lang w:val="ru-RU"/>
        </w:rPr>
        <w:t xml:space="preserve"> </w:t>
      </w:r>
      <w:r>
        <w:rPr>
          <w:lang w:val="ru-RU"/>
        </w:rPr>
        <w:t>и</w:t>
      </w:r>
      <w:r w:rsidRPr="00066597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066597">
        <w:rPr>
          <w:lang w:val="ru-RU"/>
        </w:rPr>
        <w:t xml:space="preserve"> </w:t>
      </w:r>
      <w:r>
        <w:rPr>
          <w:lang w:val="ru-RU"/>
        </w:rPr>
        <w:t xml:space="preserve">принципы определения патентоспособности </w:t>
      </w:r>
    </w:p>
    <w:p w14:paraId="75F25E10" w14:textId="45DF5018" w:rsidR="0033402D" w:rsidRPr="00066597" w:rsidRDefault="00066597" w:rsidP="0033402D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066597">
        <w:rPr>
          <w:lang w:val="ru-RU"/>
        </w:rPr>
        <w:t xml:space="preserve"> </w:t>
      </w:r>
      <w:r w:rsidR="0033402D" w:rsidRPr="00066597">
        <w:rPr>
          <w:lang w:val="ru-RU"/>
        </w:rPr>
        <w:t xml:space="preserve">4: </w:t>
      </w:r>
      <w:r>
        <w:rPr>
          <w:lang w:val="ru-RU"/>
        </w:rPr>
        <w:t>Изобретательский</w:t>
      </w:r>
      <w:r w:rsidRPr="00066597">
        <w:rPr>
          <w:lang w:val="ru-RU"/>
        </w:rPr>
        <w:t xml:space="preserve"> </w:t>
      </w:r>
      <w:r>
        <w:rPr>
          <w:lang w:val="ru-RU"/>
        </w:rPr>
        <w:t xml:space="preserve">уровень и неочевидность </w:t>
      </w:r>
    </w:p>
    <w:p w14:paraId="6E0F90A8" w14:textId="5F2ACC24" w:rsidR="0033402D" w:rsidRPr="000428A1" w:rsidRDefault="0033402D" w:rsidP="0033402D">
      <w:pPr>
        <w:tabs>
          <w:tab w:val="left" w:pos="2268"/>
        </w:tabs>
        <w:ind w:left="2268"/>
        <w:rPr>
          <w:lang w:val="ru-RU"/>
        </w:rPr>
      </w:pPr>
      <w:r w:rsidRPr="00066597">
        <w:rPr>
          <w:lang w:val="ru-RU"/>
        </w:rPr>
        <w:tab/>
      </w:r>
      <w:r w:rsidR="00066597">
        <w:rPr>
          <w:lang w:val="ru-RU"/>
        </w:rPr>
        <w:t>Вопрос</w:t>
      </w:r>
      <w:r w:rsidRPr="000428A1">
        <w:rPr>
          <w:lang w:val="ru-RU"/>
        </w:rPr>
        <w:t xml:space="preserve"> 5: </w:t>
      </w:r>
      <w:r w:rsidR="00066597">
        <w:rPr>
          <w:lang w:val="ru-RU"/>
        </w:rPr>
        <w:t>Раскрытие</w:t>
      </w:r>
    </w:p>
    <w:p w14:paraId="662D7F2E" w14:textId="7D9BEA4F" w:rsidR="0033402D" w:rsidRPr="000428A1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428A1">
        <w:rPr>
          <w:lang w:val="ru-RU"/>
        </w:rPr>
        <w:lastRenderedPageBreak/>
        <w:t>13.10 – 13.20</w:t>
      </w:r>
      <w:r w:rsidRPr="000428A1">
        <w:rPr>
          <w:lang w:val="ru-RU"/>
        </w:rPr>
        <w:tab/>
      </w:r>
      <w:r w:rsidR="00066597">
        <w:rPr>
          <w:b/>
          <w:lang w:val="ru-RU"/>
        </w:rPr>
        <w:t>Вступительное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слово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к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заседанию</w:t>
      </w:r>
      <w:r w:rsidR="00066597" w:rsidRPr="000428A1">
        <w:rPr>
          <w:b/>
          <w:lang w:val="ru-RU"/>
        </w:rPr>
        <w:t xml:space="preserve"> 2</w:t>
      </w:r>
    </w:p>
    <w:p w14:paraId="7A74F52E" w14:textId="3AF38474" w:rsidR="00785AE6" w:rsidRPr="00066597" w:rsidRDefault="00066597" w:rsidP="00785AE6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Судья</w:t>
      </w:r>
      <w:r w:rsidRPr="00066597">
        <w:rPr>
          <w:lang w:val="ru-RU"/>
        </w:rPr>
        <w:t xml:space="preserve"> </w:t>
      </w:r>
      <w:r>
        <w:rPr>
          <w:lang w:val="ru-RU"/>
        </w:rPr>
        <w:t>Клаус</w:t>
      </w:r>
      <w:r w:rsidRPr="00066597">
        <w:rPr>
          <w:lang w:val="ru-RU"/>
        </w:rPr>
        <w:t xml:space="preserve"> </w:t>
      </w:r>
      <w:r>
        <w:rPr>
          <w:lang w:val="ru-RU"/>
        </w:rPr>
        <w:t>Грабински</w:t>
      </w:r>
      <w:r w:rsidRPr="00066597">
        <w:rPr>
          <w:lang w:val="ru-RU"/>
        </w:rPr>
        <w:t xml:space="preserve">, </w:t>
      </w:r>
      <w:r>
        <w:rPr>
          <w:lang w:val="ru-RU"/>
        </w:rPr>
        <w:t>Федеральный</w:t>
      </w:r>
      <w:r w:rsidRPr="00066597">
        <w:rPr>
          <w:lang w:val="ru-RU"/>
        </w:rPr>
        <w:t xml:space="preserve"> </w:t>
      </w:r>
      <w:r>
        <w:rPr>
          <w:lang w:val="ru-RU"/>
        </w:rPr>
        <w:t>суд</w:t>
      </w:r>
      <w:r w:rsidRPr="00066597">
        <w:rPr>
          <w:lang w:val="ru-RU"/>
        </w:rPr>
        <w:t xml:space="preserve">, </w:t>
      </w:r>
      <w:r>
        <w:rPr>
          <w:lang w:val="ru-RU"/>
        </w:rPr>
        <w:t>Германия</w:t>
      </w:r>
      <w:r w:rsidRPr="00066597">
        <w:rPr>
          <w:lang w:val="ru-RU"/>
        </w:rPr>
        <w:t xml:space="preserve"> </w:t>
      </w:r>
    </w:p>
    <w:p w14:paraId="73EECE02" w14:textId="092D927A" w:rsidR="0033402D" w:rsidRPr="00066597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66597">
        <w:rPr>
          <w:lang w:val="ru-RU"/>
        </w:rPr>
        <w:t>13.20 – 14.50</w:t>
      </w:r>
      <w:r w:rsidRPr="00066597">
        <w:rPr>
          <w:lang w:val="ru-RU"/>
        </w:rPr>
        <w:tab/>
      </w:r>
      <w:r w:rsidR="00066597">
        <w:rPr>
          <w:b/>
          <w:lang w:val="ru-RU"/>
        </w:rPr>
        <w:t>Прения</w:t>
      </w:r>
    </w:p>
    <w:p w14:paraId="2B621CF0" w14:textId="6962ADD5" w:rsidR="0033402D" w:rsidRPr="00066597" w:rsidRDefault="00066597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Председатель: Его Превосходительство г-н Франсуа Ривассо </w:t>
      </w:r>
    </w:p>
    <w:p w14:paraId="4E9AF00B" w14:textId="0CBBCCC2" w:rsidR="00066597" w:rsidRPr="00066597" w:rsidRDefault="0033402D" w:rsidP="005C6A56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66597">
        <w:rPr>
          <w:lang w:val="ru-RU"/>
        </w:rPr>
        <w:t>14.50 – 15.00</w:t>
      </w:r>
      <w:r w:rsidRPr="00066597">
        <w:rPr>
          <w:lang w:val="ru-RU"/>
        </w:rPr>
        <w:tab/>
      </w:r>
      <w:r w:rsidR="00066597">
        <w:rPr>
          <w:b/>
          <w:lang w:val="ru-RU"/>
        </w:rPr>
        <w:t xml:space="preserve">Завершение второго дня совещания </w:t>
      </w:r>
      <w:r w:rsidR="005C6A56" w:rsidRPr="00066597">
        <w:rPr>
          <w:b/>
          <w:lang w:val="ru-RU"/>
        </w:rPr>
        <w:t xml:space="preserve"> </w:t>
      </w:r>
    </w:p>
    <w:p w14:paraId="6DFCE08D" w14:textId="784F470D" w:rsidR="0033402D" w:rsidRPr="00066597" w:rsidRDefault="00066597" w:rsidP="005C6A56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66597">
        <w:rPr>
          <w:b/>
          <w:lang w:val="ru-RU"/>
        </w:rPr>
        <w:tab/>
      </w:r>
      <w:r>
        <w:rPr>
          <w:lang w:val="ru-RU"/>
        </w:rPr>
        <w:t>Его</w:t>
      </w:r>
      <w:r w:rsidRPr="00066597">
        <w:rPr>
          <w:lang w:val="ru-RU"/>
        </w:rPr>
        <w:t xml:space="preserve"> </w:t>
      </w:r>
      <w:r>
        <w:rPr>
          <w:lang w:val="ru-RU"/>
        </w:rPr>
        <w:t>Превосходительство г-н Франсуа Ривассо</w:t>
      </w:r>
    </w:p>
    <w:p w14:paraId="193F785D" w14:textId="3791D81D" w:rsidR="0033402D" w:rsidRPr="000428A1" w:rsidRDefault="00066597" w:rsidP="00867B11">
      <w:pPr>
        <w:pStyle w:val="Heading3"/>
        <w:rPr>
          <w:lang w:val="ru-RU"/>
        </w:rPr>
      </w:pPr>
      <w:r>
        <w:rPr>
          <w:lang w:val="ru-RU"/>
        </w:rPr>
        <w:t>Четверг</w:t>
      </w:r>
      <w:r w:rsidRPr="000428A1">
        <w:rPr>
          <w:lang w:val="ru-RU"/>
        </w:rPr>
        <w:t xml:space="preserve">, 9 </w:t>
      </w:r>
      <w:r>
        <w:rPr>
          <w:lang w:val="ru-RU"/>
        </w:rPr>
        <w:t>июля</w:t>
      </w:r>
      <w:r w:rsidRPr="000428A1">
        <w:rPr>
          <w:lang w:val="ru-RU"/>
        </w:rPr>
        <w:t xml:space="preserve"> 2020 </w:t>
      </w:r>
      <w:r>
        <w:rPr>
          <w:lang w:val="ru-RU"/>
        </w:rPr>
        <w:t>г</w:t>
      </w:r>
      <w:r w:rsidRPr="000428A1">
        <w:rPr>
          <w:lang w:val="ru-RU"/>
        </w:rPr>
        <w:t xml:space="preserve">. </w:t>
      </w:r>
    </w:p>
    <w:p w14:paraId="32F93412" w14:textId="00820EDF" w:rsidR="0033402D" w:rsidRPr="000428A1" w:rsidRDefault="0033402D" w:rsidP="0033402D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428A1">
        <w:rPr>
          <w:lang w:val="ru-RU"/>
        </w:rPr>
        <w:t>13.00 – 13.10</w:t>
      </w:r>
      <w:r w:rsidRPr="000428A1">
        <w:rPr>
          <w:lang w:val="ru-RU"/>
        </w:rPr>
        <w:tab/>
      </w:r>
      <w:r w:rsidR="00066597">
        <w:rPr>
          <w:b/>
          <w:lang w:val="ru-RU"/>
        </w:rPr>
        <w:t>Начало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третьего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дня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совещания</w:t>
      </w:r>
      <w:r w:rsidR="00066597" w:rsidRPr="000428A1">
        <w:rPr>
          <w:b/>
          <w:lang w:val="ru-RU"/>
        </w:rPr>
        <w:t xml:space="preserve"> </w:t>
      </w:r>
    </w:p>
    <w:p w14:paraId="1D4F576E" w14:textId="683F35E4" w:rsidR="0033402D" w:rsidRPr="00DA3095" w:rsidRDefault="00DA3095" w:rsidP="00E9210C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</w:t>
      </w:r>
      <w:r w:rsidRPr="00DA3095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Pr="00DA3095">
        <w:rPr>
          <w:lang w:val="ru-RU"/>
        </w:rPr>
        <w:t xml:space="preserve"> </w:t>
      </w:r>
      <w:r>
        <w:rPr>
          <w:lang w:val="ru-RU"/>
        </w:rPr>
        <w:t>г</w:t>
      </w:r>
      <w:r w:rsidRPr="00DA3095">
        <w:rPr>
          <w:lang w:val="ru-RU"/>
        </w:rPr>
        <w:t>-</w:t>
      </w:r>
      <w:r>
        <w:rPr>
          <w:lang w:val="ru-RU"/>
        </w:rPr>
        <w:t>н</w:t>
      </w:r>
      <w:r w:rsidRPr="00DA3095">
        <w:rPr>
          <w:lang w:val="ru-RU"/>
        </w:rPr>
        <w:t xml:space="preserve"> </w:t>
      </w:r>
      <w:r w:rsidR="00E9210C">
        <w:rPr>
          <w:lang w:val="ru-RU"/>
        </w:rPr>
        <w:t xml:space="preserve">Франсуа Ривассо </w:t>
      </w:r>
    </w:p>
    <w:p w14:paraId="07D9D5FB" w14:textId="679F9DE5" w:rsidR="0033402D" w:rsidRPr="00DA3095" w:rsidRDefault="00DA3095" w:rsidP="004A4C5C">
      <w:pPr>
        <w:pStyle w:val="Heading4"/>
        <w:rPr>
          <w:lang w:val="ru-RU"/>
        </w:rPr>
      </w:pPr>
      <w:r>
        <w:rPr>
          <w:lang w:val="ru-RU"/>
        </w:rPr>
        <w:t>Заседание</w:t>
      </w:r>
      <w:r w:rsidRPr="00DA3095">
        <w:rPr>
          <w:lang w:val="ru-RU"/>
        </w:rPr>
        <w:t xml:space="preserve"> 3: </w:t>
      </w:r>
      <w:r>
        <w:rPr>
          <w:lang w:val="ru-RU"/>
        </w:rPr>
        <w:t>Данные</w:t>
      </w:r>
      <w:r w:rsidRPr="00DA3095">
        <w:rPr>
          <w:lang w:val="ru-RU"/>
        </w:rPr>
        <w:t xml:space="preserve">: </w:t>
      </w:r>
      <w:r>
        <w:rPr>
          <w:lang w:val="ru-RU"/>
        </w:rPr>
        <w:t>права</w:t>
      </w:r>
      <w:r w:rsidRPr="00DA3095">
        <w:rPr>
          <w:lang w:val="ru-RU"/>
        </w:rPr>
        <w:t xml:space="preserve"> </w:t>
      </w:r>
      <w:r>
        <w:rPr>
          <w:lang w:val="ru-RU"/>
        </w:rPr>
        <w:t>авторов</w:t>
      </w:r>
      <w:r w:rsidRPr="00DA3095">
        <w:rPr>
          <w:lang w:val="ru-RU"/>
        </w:rPr>
        <w:t xml:space="preserve"> </w:t>
      </w:r>
      <w:r>
        <w:rPr>
          <w:lang w:val="ru-RU"/>
        </w:rPr>
        <w:t>на</w:t>
      </w:r>
      <w:r w:rsidRPr="00DA3095">
        <w:rPr>
          <w:lang w:val="ru-RU"/>
        </w:rPr>
        <w:t xml:space="preserve"> </w:t>
      </w:r>
      <w:r>
        <w:rPr>
          <w:lang w:val="ru-RU"/>
        </w:rPr>
        <w:t>обучающие</w:t>
      </w:r>
      <w:r w:rsidRPr="00DA3095">
        <w:rPr>
          <w:lang w:val="ru-RU"/>
        </w:rPr>
        <w:t xml:space="preserve"> </w:t>
      </w:r>
      <w:r>
        <w:rPr>
          <w:lang w:val="ru-RU"/>
        </w:rPr>
        <w:t>данные</w:t>
      </w:r>
      <w:r w:rsidRPr="00DA3095">
        <w:rPr>
          <w:lang w:val="ru-RU"/>
        </w:rPr>
        <w:t xml:space="preserve">, </w:t>
      </w:r>
      <w:r>
        <w:rPr>
          <w:lang w:val="ru-RU"/>
        </w:rPr>
        <w:t>дополнительные</w:t>
      </w:r>
      <w:r w:rsidRPr="00DA3095">
        <w:rPr>
          <w:lang w:val="ru-RU"/>
        </w:rPr>
        <w:t xml:space="preserve"> </w:t>
      </w:r>
      <w:r>
        <w:rPr>
          <w:lang w:val="ru-RU"/>
        </w:rPr>
        <w:t>права</w:t>
      </w:r>
      <w:r w:rsidRPr="00DA3095">
        <w:rPr>
          <w:lang w:val="ru-RU"/>
        </w:rPr>
        <w:t xml:space="preserve">, </w:t>
      </w:r>
      <w:r>
        <w:rPr>
          <w:lang w:val="ru-RU"/>
        </w:rPr>
        <w:t xml:space="preserve">касающиеся данных, и коммерческая тайна </w:t>
      </w:r>
    </w:p>
    <w:p w14:paraId="4AF2A871" w14:textId="48C1A063" w:rsidR="003F33FA" w:rsidRPr="00DA3095" w:rsidRDefault="00DA3095" w:rsidP="003F33FA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F33FA" w:rsidRPr="00DA3095">
        <w:rPr>
          <w:lang w:val="ru-RU"/>
        </w:rPr>
        <w:t xml:space="preserve"> 8: </w:t>
      </w:r>
      <w:r>
        <w:rPr>
          <w:lang w:val="ru-RU"/>
        </w:rPr>
        <w:t>Нарушения</w:t>
      </w:r>
      <w:r w:rsidRPr="00DA3095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DA3095">
        <w:rPr>
          <w:lang w:val="ru-RU"/>
        </w:rPr>
        <w:t xml:space="preserve"> </w:t>
      </w:r>
      <w:r>
        <w:rPr>
          <w:lang w:val="ru-RU"/>
        </w:rPr>
        <w:t>права</w:t>
      </w:r>
      <w:r w:rsidRPr="00DA3095">
        <w:rPr>
          <w:lang w:val="ru-RU"/>
        </w:rPr>
        <w:t xml:space="preserve"> </w:t>
      </w:r>
      <w:r>
        <w:rPr>
          <w:lang w:val="ru-RU"/>
        </w:rPr>
        <w:t>и исключения</w:t>
      </w:r>
    </w:p>
    <w:p w14:paraId="5A34E1F9" w14:textId="0F337CC3" w:rsidR="003F33FA" w:rsidRPr="000428A1" w:rsidRDefault="00DA3095" w:rsidP="003F33FA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F33FA" w:rsidRPr="00DA3095">
        <w:rPr>
          <w:lang w:val="ru-RU"/>
        </w:rPr>
        <w:t xml:space="preserve"> 11: </w:t>
      </w:r>
      <w:r>
        <w:rPr>
          <w:lang w:val="ru-RU"/>
        </w:rPr>
        <w:t>Дополнительные</w:t>
      </w:r>
      <w:r w:rsidRPr="00DA3095">
        <w:rPr>
          <w:lang w:val="ru-RU"/>
        </w:rPr>
        <w:t xml:space="preserve"> </w:t>
      </w:r>
      <w:r>
        <w:rPr>
          <w:lang w:val="ru-RU"/>
        </w:rPr>
        <w:t>права</w:t>
      </w:r>
      <w:r w:rsidRPr="00DA3095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DA3095">
        <w:rPr>
          <w:lang w:val="ru-RU"/>
        </w:rPr>
        <w:t xml:space="preserve"> </w:t>
      </w:r>
      <w:r>
        <w:rPr>
          <w:lang w:val="ru-RU"/>
        </w:rPr>
        <w:t xml:space="preserve">данных </w:t>
      </w:r>
    </w:p>
    <w:p w14:paraId="39CDEF04" w14:textId="11D76794" w:rsidR="003F33FA" w:rsidRPr="00DA3095" w:rsidRDefault="00DA3095" w:rsidP="003F33FA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F33FA" w:rsidRPr="00DA3095">
        <w:rPr>
          <w:lang w:val="ru-RU"/>
        </w:rPr>
        <w:t xml:space="preserve"> 14: </w:t>
      </w:r>
      <w:r>
        <w:rPr>
          <w:lang w:val="ru-RU"/>
        </w:rPr>
        <w:t>Коммерческая тайна</w:t>
      </w:r>
    </w:p>
    <w:p w14:paraId="2C5732F6" w14:textId="11A6A718" w:rsidR="0033402D" w:rsidRPr="000428A1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428A1">
        <w:rPr>
          <w:lang w:val="ru-RU"/>
        </w:rPr>
        <w:t>13.10 – 13.20</w:t>
      </w:r>
      <w:r w:rsidRPr="000428A1">
        <w:rPr>
          <w:lang w:val="ru-RU"/>
        </w:rPr>
        <w:tab/>
      </w:r>
      <w:r w:rsidR="00DA3095">
        <w:rPr>
          <w:b/>
          <w:lang w:val="ru-RU"/>
        </w:rPr>
        <w:t>Вступительное</w:t>
      </w:r>
      <w:r w:rsidR="00DA3095" w:rsidRPr="000428A1">
        <w:rPr>
          <w:b/>
          <w:lang w:val="ru-RU"/>
        </w:rPr>
        <w:t xml:space="preserve"> </w:t>
      </w:r>
      <w:r w:rsidR="00DA3095">
        <w:rPr>
          <w:b/>
          <w:lang w:val="ru-RU"/>
        </w:rPr>
        <w:t>слово</w:t>
      </w:r>
      <w:r w:rsidR="00DA3095" w:rsidRPr="000428A1">
        <w:rPr>
          <w:b/>
          <w:lang w:val="ru-RU"/>
        </w:rPr>
        <w:t xml:space="preserve"> </w:t>
      </w:r>
      <w:r w:rsidR="00DA3095">
        <w:rPr>
          <w:b/>
          <w:lang w:val="ru-RU"/>
        </w:rPr>
        <w:t>к</w:t>
      </w:r>
      <w:r w:rsidR="00DA3095" w:rsidRPr="000428A1">
        <w:rPr>
          <w:b/>
          <w:lang w:val="ru-RU"/>
        </w:rPr>
        <w:t xml:space="preserve"> </w:t>
      </w:r>
      <w:r w:rsidR="00DA3095">
        <w:rPr>
          <w:b/>
          <w:lang w:val="ru-RU"/>
        </w:rPr>
        <w:t>заседанию</w:t>
      </w:r>
      <w:r w:rsidR="00DA3095" w:rsidRPr="000428A1">
        <w:rPr>
          <w:b/>
          <w:lang w:val="ru-RU"/>
        </w:rPr>
        <w:t xml:space="preserve"> 3</w:t>
      </w:r>
    </w:p>
    <w:p w14:paraId="284ADE49" w14:textId="226D408D" w:rsidR="00785AE6" w:rsidRPr="000428A1" w:rsidRDefault="00DA3095" w:rsidP="00785AE6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Судья</w:t>
      </w:r>
      <w:r w:rsidRPr="000428A1">
        <w:rPr>
          <w:lang w:val="ru-RU"/>
        </w:rPr>
        <w:t xml:space="preserve"> </w:t>
      </w:r>
      <w:r>
        <w:rPr>
          <w:lang w:val="ru-RU"/>
        </w:rPr>
        <w:t>Кэтлин</w:t>
      </w:r>
      <w:r w:rsidRPr="000428A1">
        <w:rPr>
          <w:lang w:val="ru-RU"/>
        </w:rPr>
        <w:t xml:space="preserve"> </w:t>
      </w:r>
      <w:r>
        <w:rPr>
          <w:lang w:val="ru-RU"/>
        </w:rPr>
        <w:t>О</w:t>
      </w:r>
      <w:r w:rsidRPr="000428A1">
        <w:rPr>
          <w:lang w:val="ru-RU"/>
        </w:rPr>
        <w:t>’</w:t>
      </w:r>
      <w:r>
        <w:rPr>
          <w:lang w:val="ru-RU"/>
        </w:rPr>
        <w:t>Мэлли</w:t>
      </w:r>
      <w:r w:rsidRPr="000428A1">
        <w:rPr>
          <w:lang w:val="ru-RU"/>
        </w:rPr>
        <w:t xml:space="preserve">, </w:t>
      </w:r>
      <w:r>
        <w:rPr>
          <w:lang w:val="ru-RU"/>
        </w:rPr>
        <w:t>Апелляционный</w:t>
      </w:r>
      <w:r w:rsidRPr="000428A1">
        <w:rPr>
          <w:lang w:val="ru-RU"/>
        </w:rPr>
        <w:t xml:space="preserve"> </w:t>
      </w:r>
      <w:r>
        <w:rPr>
          <w:lang w:val="ru-RU"/>
        </w:rPr>
        <w:t>суд</w:t>
      </w:r>
      <w:r w:rsidRPr="000428A1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0428A1">
        <w:rPr>
          <w:lang w:val="ru-RU"/>
        </w:rPr>
        <w:t xml:space="preserve"> </w:t>
      </w:r>
      <w:r>
        <w:rPr>
          <w:lang w:val="ru-RU"/>
        </w:rPr>
        <w:t>Штатов</w:t>
      </w:r>
      <w:r w:rsidRPr="000428A1">
        <w:rPr>
          <w:lang w:val="ru-RU"/>
        </w:rPr>
        <w:t xml:space="preserve"> </w:t>
      </w:r>
      <w:r>
        <w:rPr>
          <w:lang w:val="ru-RU"/>
        </w:rPr>
        <w:t>Америки</w:t>
      </w:r>
      <w:r w:rsidRPr="000428A1">
        <w:rPr>
          <w:lang w:val="ru-RU"/>
        </w:rPr>
        <w:t xml:space="preserve"> </w:t>
      </w:r>
      <w:r>
        <w:rPr>
          <w:lang w:val="ru-RU"/>
        </w:rPr>
        <w:t>по</w:t>
      </w:r>
      <w:r w:rsidRPr="000428A1">
        <w:rPr>
          <w:lang w:val="ru-RU"/>
        </w:rPr>
        <w:t xml:space="preserve"> </w:t>
      </w:r>
      <w:r>
        <w:rPr>
          <w:lang w:val="ru-RU"/>
        </w:rPr>
        <w:t>федеральному</w:t>
      </w:r>
      <w:r w:rsidRPr="000428A1">
        <w:rPr>
          <w:lang w:val="ru-RU"/>
        </w:rPr>
        <w:t xml:space="preserve"> </w:t>
      </w:r>
      <w:r>
        <w:rPr>
          <w:lang w:val="ru-RU"/>
        </w:rPr>
        <w:t>округу</w:t>
      </w:r>
      <w:r w:rsidR="009433D0" w:rsidRPr="000428A1">
        <w:rPr>
          <w:lang w:val="ru-RU"/>
        </w:rPr>
        <w:t xml:space="preserve">, </w:t>
      </w:r>
      <w:r w:rsidR="009433D0">
        <w:rPr>
          <w:lang w:val="ru-RU"/>
        </w:rPr>
        <w:t>Соединенные</w:t>
      </w:r>
      <w:r w:rsidR="009433D0" w:rsidRPr="000428A1">
        <w:rPr>
          <w:lang w:val="ru-RU"/>
        </w:rPr>
        <w:t xml:space="preserve"> </w:t>
      </w:r>
      <w:r w:rsidR="009433D0">
        <w:rPr>
          <w:lang w:val="ru-RU"/>
        </w:rPr>
        <w:t>Штаты</w:t>
      </w:r>
      <w:r w:rsidR="009433D0" w:rsidRPr="000428A1">
        <w:rPr>
          <w:lang w:val="ru-RU"/>
        </w:rPr>
        <w:t xml:space="preserve"> </w:t>
      </w:r>
      <w:r w:rsidR="009433D0">
        <w:rPr>
          <w:lang w:val="ru-RU"/>
        </w:rPr>
        <w:t>Америки</w:t>
      </w:r>
      <w:r w:rsidR="009433D0" w:rsidRPr="000428A1">
        <w:rPr>
          <w:lang w:val="ru-RU"/>
        </w:rPr>
        <w:t xml:space="preserve"> </w:t>
      </w:r>
    </w:p>
    <w:p w14:paraId="5B3E64F8" w14:textId="05086AD3" w:rsidR="0033402D" w:rsidRPr="009433D0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9433D0">
        <w:rPr>
          <w:lang w:val="ru-RU"/>
        </w:rPr>
        <w:t>13.20 – 14.50</w:t>
      </w:r>
      <w:r w:rsidRPr="009433D0">
        <w:rPr>
          <w:lang w:val="ru-RU"/>
        </w:rPr>
        <w:tab/>
      </w:r>
      <w:r w:rsidR="009433D0">
        <w:rPr>
          <w:b/>
          <w:lang w:val="ru-RU"/>
        </w:rPr>
        <w:t>Прения</w:t>
      </w:r>
    </w:p>
    <w:p w14:paraId="03B45EC1" w14:textId="25E5B1A2" w:rsidR="0033402D" w:rsidRPr="009433D0" w:rsidRDefault="009433D0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Председатель: Его Превосходительство г-н </w:t>
      </w:r>
      <w:r w:rsidR="00E9210C">
        <w:rPr>
          <w:lang w:val="ru-RU"/>
        </w:rPr>
        <w:t xml:space="preserve">Франсуа Ривассо </w:t>
      </w:r>
    </w:p>
    <w:p w14:paraId="39A3D1BA" w14:textId="2C075E78" w:rsidR="0033402D" w:rsidRPr="009433D0" w:rsidRDefault="003F33FA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9433D0">
        <w:rPr>
          <w:lang w:val="ru-RU"/>
        </w:rPr>
        <w:t>14.45</w:t>
      </w:r>
      <w:r w:rsidR="0033402D" w:rsidRPr="009433D0">
        <w:rPr>
          <w:lang w:val="ru-RU"/>
        </w:rPr>
        <w:t xml:space="preserve"> – 15.00</w:t>
      </w:r>
      <w:r w:rsidR="0033402D" w:rsidRPr="009433D0">
        <w:rPr>
          <w:lang w:val="ru-RU"/>
        </w:rPr>
        <w:tab/>
      </w:r>
      <w:r w:rsidR="009433D0">
        <w:rPr>
          <w:b/>
          <w:lang w:val="ru-RU"/>
        </w:rPr>
        <w:t>Закрытие совещания</w:t>
      </w:r>
    </w:p>
    <w:p w14:paraId="5CB1AE93" w14:textId="329D1B82" w:rsidR="0033402D" w:rsidRPr="009433D0" w:rsidRDefault="009433D0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Его Превосходительство г-н </w:t>
      </w:r>
      <w:r w:rsidR="00E9210C">
        <w:rPr>
          <w:lang w:val="ru-RU"/>
        </w:rPr>
        <w:t xml:space="preserve">Франсуа Ривассо </w:t>
      </w:r>
    </w:p>
    <w:p w14:paraId="27832DB9" w14:textId="4E3D7BEE" w:rsidR="003F33FA" w:rsidRPr="009433D0" w:rsidRDefault="009433D0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Г-н Фрэнсис Гарри </w:t>
      </w:r>
    </w:p>
    <w:p w14:paraId="6E7DD065" w14:textId="06C70798" w:rsidR="0033402D" w:rsidRPr="009433D0" w:rsidRDefault="003F33FA" w:rsidP="003F33FA">
      <w:pPr>
        <w:pStyle w:val="Endofdocument-Annex"/>
        <w:rPr>
          <w:lang w:val="ru-RU"/>
        </w:rPr>
      </w:pPr>
      <w:r w:rsidRPr="009433D0">
        <w:rPr>
          <w:lang w:val="ru-RU"/>
        </w:rPr>
        <w:t>[</w:t>
      </w:r>
      <w:r w:rsidR="009433D0">
        <w:rPr>
          <w:lang w:val="ru-RU"/>
        </w:rPr>
        <w:t>Конец документа</w:t>
      </w:r>
      <w:r w:rsidRPr="009433D0">
        <w:rPr>
          <w:lang w:val="ru-RU"/>
        </w:rPr>
        <w:t>]</w:t>
      </w:r>
    </w:p>
    <w:sectPr w:rsidR="0033402D" w:rsidRPr="009433D0" w:rsidSect="009D22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D7DA" w14:textId="77777777" w:rsidR="00F8714C" w:rsidRDefault="00F8714C">
      <w:r>
        <w:separator/>
      </w:r>
    </w:p>
  </w:endnote>
  <w:endnote w:type="continuationSeparator" w:id="0">
    <w:p w14:paraId="14352CFF" w14:textId="77777777" w:rsidR="00F8714C" w:rsidRDefault="00F8714C" w:rsidP="003B38C1">
      <w:r>
        <w:separator/>
      </w:r>
    </w:p>
    <w:p w14:paraId="570BFAA4" w14:textId="77777777" w:rsidR="00F8714C" w:rsidRPr="003B38C1" w:rsidRDefault="00F871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0FF8AF" w14:textId="77777777" w:rsidR="00F8714C" w:rsidRPr="003B38C1" w:rsidRDefault="00F871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3285" w14:textId="77777777" w:rsidR="00F8714C" w:rsidRDefault="00F8714C">
      <w:r>
        <w:separator/>
      </w:r>
    </w:p>
  </w:footnote>
  <w:footnote w:type="continuationSeparator" w:id="0">
    <w:p w14:paraId="2BC4D749" w14:textId="77777777" w:rsidR="00F8714C" w:rsidRDefault="00F8714C" w:rsidP="008B60B2">
      <w:r>
        <w:separator/>
      </w:r>
    </w:p>
    <w:p w14:paraId="3983E4C3" w14:textId="77777777" w:rsidR="00F8714C" w:rsidRPr="00ED77FB" w:rsidRDefault="00F871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293EFB" w14:textId="77777777" w:rsidR="00F8714C" w:rsidRPr="00ED77FB" w:rsidRDefault="00F871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6199" w14:textId="77777777" w:rsidR="00D07C78" w:rsidRDefault="009D2260" w:rsidP="00477D6B">
    <w:pPr>
      <w:jc w:val="right"/>
    </w:pPr>
    <w:r w:rsidRPr="009D2260">
      <w:t>WIPO/IP/AI/</w:t>
    </w:r>
    <w:r w:rsidR="002C77F6">
      <w:t>2/</w:t>
    </w:r>
    <w:r w:rsidRPr="009D2260">
      <w:t>GE/20/</w:t>
    </w:r>
    <w:r w:rsidR="002C77F6" w:rsidRPr="002C77F6">
      <w:t>INF/1</w:t>
    </w:r>
    <w:r w:rsidR="000E56FA">
      <w:t>/Prov</w:t>
    </w:r>
    <w:r w:rsidRPr="009D2260">
      <w:t>.</w:t>
    </w:r>
    <w:r w:rsidR="002C77F6">
      <w:t>1</w:t>
    </w:r>
  </w:p>
  <w:p w14:paraId="7B49E2DA" w14:textId="28E4ECCE" w:rsidR="00D07C78" w:rsidRDefault="00C775E9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CC64D0">
      <w:rPr>
        <w:noProof/>
      </w:rPr>
      <w:t>3</w:t>
    </w:r>
    <w:r w:rsidR="00D07C78">
      <w:fldChar w:fldCharType="end"/>
    </w:r>
  </w:p>
  <w:p w14:paraId="5C90AED8" w14:textId="77777777" w:rsidR="00D07C78" w:rsidRDefault="00D07C78" w:rsidP="00477D6B">
    <w:pPr>
      <w:jc w:val="right"/>
    </w:pPr>
  </w:p>
  <w:p w14:paraId="359072C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0"/>
    <w:rsid w:val="000428A1"/>
    <w:rsid w:val="00043CAA"/>
    <w:rsid w:val="00056816"/>
    <w:rsid w:val="00066597"/>
    <w:rsid w:val="00075432"/>
    <w:rsid w:val="000968ED"/>
    <w:rsid w:val="000A3D97"/>
    <w:rsid w:val="000E56FA"/>
    <w:rsid w:val="000F5E56"/>
    <w:rsid w:val="00116234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C77F6"/>
    <w:rsid w:val="002F1FE6"/>
    <w:rsid w:val="002F4E68"/>
    <w:rsid w:val="00312F7F"/>
    <w:rsid w:val="0033402D"/>
    <w:rsid w:val="00361450"/>
    <w:rsid w:val="003673CF"/>
    <w:rsid w:val="003845C1"/>
    <w:rsid w:val="003A6F89"/>
    <w:rsid w:val="003B38C1"/>
    <w:rsid w:val="003C34E9"/>
    <w:rsid w:val="003F33FA"/>
    <w:rsid w:val="00423E3E"/>
    <w:rsid w:val="00427AF4"/>
    <w:rsid w:val="004647DA"/>
    <w:rsid w:val="00474062"/>
    <w:rsid w:val="00477D6B"/>
    <w:rsid w:val="004A4C5C"/>
    <w:rsid w:val="005019FF"/>
    <w:rsid w:val="0053057A"/>
    <w:rsid w:val="00556076"/>
    <w:rsid w:val="00560A29"/>
    <w:rsid w:val="005C6649"/>
    <w:rsid w:val="005C6A56"/>
    <w:rsid w:val="00605827"/>
    <w:rsid w:val="00646050"/>
    <w:rsid w:val="006713CA"/>
    <w:rsid w:val="00676C5C"/>
    <w:rsid w:val="00720EFD"/>
    <w:rsid w:val="00785AE6"/>
    <w:rsid w:val="00793A7C"/>
    <w:rsid w:val="007A398A"/>
    <w:rsid w:val="007D1613"/>
    <w:rsid w:val="007E4C0E"/>
    <w:rsid w:val="00867B11"/>
    <w:rsid w:val="008A134B"/>
    <w:rsid w:val="008B2CC1"/>
    <w:rsid w:val="008B60B2"/>
    <w:rsid w:val="008B6A33"/>
    <w:rsid w:val="008B6C0A"/>
    <w:rsid w:val="0090731E"/>
    <w:rsid w:val="00916EE2"/>
    <w:rsid w:val="009433D0"/>
    <w:rsid w:val="00966A22"/>
    <w:rsid w:val="0096722F"/>
    <w:rsid w:val="00980843"/>
    <w:rsid w:val="009A5226"/>
    <w:rsid w:val="009A6AD2"/>
    <w:rsid w:val="009D2260"/>
    <w:rsid w:val="009E2791"/>
    <w:rsid w:val="009E3F6F"/>
    <w:rsid w:val="009F499F"/>
    <w:rsid w:val="00A37342"/>
    <w:rsid w:val="00A42DAF"/>
    <w:rsid w:val="00A45BD8"/>
    <w:rsid w:val="00A62C01"/>
    <w:rsid w:val="00A869B7"/>
    <w:rsid w:val="00A91DD0"/>
    <w:rsid w:val="00AC205C"/>
    <w:rsid w:val="00AE5831"/>
    <w:rsid w:val="00AF0A6B"/>
    <w:rsid w:val="00B05A69"/>
    <w:rsid w:val="00B1148C"/>
    <w:rsid w:val="00B75281"/>
    <w:rsid w:val="00B92F1F"/>
    <w:rsid w:val="00B9734B"/>
    <w:rsid w:val="00BA30E2"/>
    <w:rsid w:val="00C03A39"/>
    <w:rsid w:val="00C11BFE"/>
    <w:rsid w:val="00C5068F"/>
    <w:rsid w:val="00C775E9"/>
    <w:rsid w:val="00C86D74"/>
    <w:rsid w:val="00CC64D0"/>
    <w:rsid w:val="00CD04F1"/>
    <w:rsid w:val="00CF681A"/>
    <w:rsid w:val="00D07C78"/>
    <w:rsid w:val="00D45252"/>
    <w:rsid w:val="00D71B4D"/>
    <w:rsid w:val="00D93D55"/>
    <w:rsid w:val="00DA3095"/>
    <w:rsid w:val="00DD7B7F"/>
    <w:rsid w:val="00E15015"/>
    <w:rsid w:val="00E335FE"/>
    <w:rsid w:val="00E9210C"/>
    <w:rsid w:val="00EA7D6E"/>
    <w:rsid w:val="00EB2F76"/>
    <w:rsid w:val="00EC4E49"/>
    <w:rsid w:val="00ED77FB"/>
    <w:rsid w:val="00EE45FA"/>
    <w:rsid w:val="00F043DE"/>
    <w:rsid w:val="00F66152"/>
    <w:rsid w:val="00F8714C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EB2ABCC"/>
  <w15:docId w15:val="{2B8B944B-C7DA-4697-8E2E-22C25CB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67B11"/>
    <w:pPr>
      <w:keepNext/>
      <w:spacing w:before="48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C5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F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3F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515D-B23C-4448-A019-C3DA0907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5</cp:revision>
  <cp:lastPrinted>2020-06-03T11:28:00Z</cp:lastPrinted>
  <dcterms:created xsi:type="dcterms:W3CDTF">2020-05-22T09:56:00Z</dcterms:created>
  <dcterms:modified xsi:type="dcterms:W3CDTF">2020-06-03T11:28:00Z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