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903948">
        <w:trPr>
          <w:trHeight w:val="2336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4E3021" w:rsidP="00916EE2">
            <w:r>
              <w:rPr>
                <w:noProof/>
                <w:lang w:eastAsia="en-US"/>
              </w:rPr>
              <w:drawing>
                <wp:inline distT="0" distB="0" distL="0" distR="0" wp14:anchorId="30AA03CD" wp14:editId="0560A6EB">
                  <wp:extent cx="1741805" cy="1294765"/>
                  <wp:effectExtent l="0" t="0" r="0" b="63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94A8D" w:rsidP="00A94A8D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903948" w:rsidP="00AB4011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C</w:t>
            </w:r>
            <w:r w:rsidR="008B5E94">
              <w:rPr>
                <w:rFonts w:ascii="Arial Black" w:hAnsi="Arial Black"/>
                <w:caps/>
                <w:sz w:val="15"/>
              </w:rPr>
              <w:t>e</w:t>
            </w:r>
            <w:r>
              <w:rPr>
                <w:rFonts w:ascii="Arial Black" w:hAnsi="Arial Black"/>
                <w:caps/>
                <w:sz w:val="15"/>
              </w:rPr>
              <w:t>L/</w:t>
            </w:r>
            <w:r w:rsidR="008B5E94">
              <w:rPr>
                <w:rFonts w:ascii="Arial Black" w:hAnsi="Arial Black"/>
                <w:caps/>
                <w:sz w:val="15"/>
              </w:rPr>
              <w:t>1</w:t>
            </w:r>
            <w:r w:rsidR="00AB4011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</w:rPr>
              <w:t>/2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4E3021" w:rsidP="004E302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4E3021" w:rsidP="001C512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AB4011">
              <w:rPr>
                <w:rFonts w:ascii="Arial Black" w:hAnsi="Arial Black"/>
                <w:caps/>
                <w:sz w:val="15"/>
              </w:rPr>
              <w:t>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декабря</w:t>
            </w:r>
            <w:r w:rsidR="00903948">
              <w:rPr>
                <w:rFonts w:ascii="Arial Black" w:hAnsi="Arial Black"/>
                <w:caps/>
                <w:sz w:val="15"/>
              </w:rPr>
              <w:t xml:space="preserve"> 201</w:t>
            </w:r>
            <w:r w:rsidR="00AB4011">
              <w:rPr>
                <w:rFonts w:ascii="Arial Black" w:hAnsi="Arial Black"/>
                <w:caps/>
                <w:sz w:val="15"/>
                <w:lang w:val="ru-RU"/>
              </w:rPr>
              <w:t>9</w:t>
            </w:r>
            <w:r w:rsidR="001C5128">
              <w:rPr>
                <w:rFonts w:ascii="Arial Black" w:hAnsi="Arial Black"/>
                <w:caps/>
                <w:sz w:val="15"/>
              </w:rPr>
              <w:t> 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4E3021" w:rsidRDefault="004E3021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Специальный</w:t>
      </w:r>
      <w:r w:rsidRPr="004E302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союз</w:t>
      </w:r>
      <w:r w:rsidRPr="004E302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4E302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Международной</w:t>
      </w:r>
      <w:r w:rsidRPr="004E302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классификации</w:t>
      </w:r>
      <w:r w:rsidRPr="004E302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промышленных</w:t>
      </w:r>
      <w:r w:rsidRPr="004E3021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образцов</w:t>
      </w:r>
      <w:r w:rsidR="008B5E94" w:rsidRPr="004E3021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Локарнский союз</w:t>
      </w:r>
      <w:r w:rsidR="008B5E94" w:rsidRPr="004E3021">
        <w:rPr>
          <w:b/>
          <w:sz w:val="28"/>
          <w:szCs w:val="28"/>
          <w:lang w:val="ru-RU"/>
        </w:rPr>
        <w:t>)</w:t>
      </w:r>
    </w:p>
    <w:p w:rsidR="00903948" w:rsidRPr="004E3021" w:rsidRDefault="00903948" w:rsidP="008B2CC1">
      <w:pPr>
        <w:rPr>
          <w:b/>
          <w:sz w:val="28"/>
          <w:szCs w:val="28"/>
          <w:lang w:val="ru-RU"/>
        </w:rPr>
      </w:pPr>
    </w:p>
    <w:p w:rsidR="00903948" w:rsidRPr="00B40F1D" w:rsidRDefault="004E3021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экспертов</w:t>
      </w:r>
    </w:p>
    <w:p w:rsidR="003845C1" w:rsidRPr="00B40F1D" w:rsidRDefault="003845C1" w:rsidP="003845C1">
      <w:pPr>
        <w:rPr>
          <w:lang w:val="ru-RU"/>
        </w:rPr>
      </w:pPr>
    </w:p>
    <w:p w:rsidR="003845C1" w:rsidRPr="00B40F1D" w:rsidRDefault="003845C1" w:rsidP="003845C1">
      <w:pPr>
        <w:rPr>
          <w:lang w:val="ru-RU"/>
        </w:rPr>
      </w:pPr>
    </w:p>
    <w:p w:rsidR="008B2CC1" w:rsidRPr="00B40F1D" w:rsidRDefault="00AB4011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Четырнадцатая </w:t>
      </w:r>
      <w:r w:rsidR="004E3021">
        <w:rPr>
          <w:b/>
          <w:sz w:val="24"/>
          <w:szCs w:val="24"/>
          <w:lang w:val="ru-RU"/>
        </w:rPr>
        <w:t>сессия</w:t>
      </w:r>
    </w:p>
    <w:p w:rsidR="008B2CC1" w:rsidRPr="004E3021" w:rsidRDefault="004E3021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903948" w:rsidRPr="004E3021">
        <w:rPr>
          <w:b/>
          <w:sz w:val="24"/>
          <w:szCs w:val="24"/>
          <w:lang w:val="ru-RU"/>
        </w:rPr>
        <w:t xml:space="preserve">, </w:t>
      </w:r>
      <w:r w:rsidR="00AB4011">
        <w:rPr>
          <w:b/>
          <w:sz w:val="24"/>
          <w:szCs w:val="24"/>
          <w:lang w:val="ru-RU"/>
        </w:rPr>
        <w:t>18 – 21</w:t>
      </w:r>
      <w:r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ноября</w:t>
      </w:r>
      <w:r w:rsidR="00AB4011">
        <w:rPr>
          <w:b/>
          <w:sz w:val="24"/>
          <w:szCs w:val="24"/>
          <w:lang w:val="ru-RU"/>
        </w:rPr>
        <w:t xml:space="preserve"> 2019</w:t>
      </w:r>
      <w:r>
        <w:rPr>
          <w:b/>
          <w:sz w:val="24"/>
          <w:szCs w:val="24"/>
          <w:lang w:val="ru-RU"/>
        </w:rPr>
        <w:t> г.</w:t>
      </w:r>
    </w:p>
    <w:p w:rsidR="008B2CC1" w:rsidRPr="004E3021" w:rsidRDefault="008B2CC1" w:rsidP="008B2CC1">
      <w:pPr>
        <w:rPr>
          <w:lang w:val="ru-RU"/>
        </w:rPr>
      </w:pPr>
    </w:p>
    <w:p w:rsidR="008B2CC1" w:rsidRPr="004E3021" w:rsidRDefault="008B2CC1" w:rsidP="008B2CC1">
      <w:pPr>
        <w:rPr>
          <w:lang w:val="ru-RU"/>
        </w:rPr>
      </w:pPr>
    </w:p>
    <w:p w:rsidR="008B2CC1" w:rsidRPr="004E3021" w:rsidRDefault="008B2CC1" w:rsidP="008B2CC1">
      <w:pPr>
        <w:rPr>
          <w:lang w:val="ru-RU"/>
        </w:rPr>
      </w:pPr>
    </w:p>
    <w:p w:rsidR="008B2CC1" w:rsidRPr="004E3021" w:rsidRDefault="004E3021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ОТЧЕТ</w:t>
      </w:r>
    </w:p>
    <w:p w:rsidR="008B2CC1" w:rsidRPr="004E3021" w:rsidRDefault="008B2CC1" w:rsidP="008B2CC1">
      <w:pPr>
        <w:rPr>
          <w:lang w:val="ru-RU"/>
        </w:rPr>
      </w:pPr>
    </w:p>
    <w:p w:rsidR="008B2CC1" w:rsidRPr="004E3021" w:rsidRDefault="004E3021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принят Комитетом экспертов</w:t>
      </w:r>
    </w:p>
    <w:p w:rsidR="00AC205C" w:rsidRPr="004E3021" w:rsidRDefault="00AC205C">
      <w:pPr>
        <w:rPr>
          <w:lang w:val="ru-RU"/>
        </w:rPr>
      </w:pPr>
    </w:p>
    <w:p w:rsidR="000F5E56" w:rsidRPr="004E3021" w:rsidRDefault="000F5E56">
      <w:pPr>
        <w:rPr>
          <w:lang w:val="ru-RU"/>
        </w:rPr>
      </w:pPr>
    </w:p>
    <w:p w:rsidR="002928D3" w:rsidRPr="004E3021" w:rsidRDefault="002928D3">
      <w:pPr>
        <w:rPr>
          <w:lang w:val="ru-RU"/>
        </w:rPr>
      </w:pPr>
    </w:p>
    <w:p w:rsidR="002928D3" w:rsidRPr="004E3021" w:rsidRDefault="002928D3" w:rsidP="0053057A">
      <w:pPr>
        <w:rPr>
          <w:lang w:val="ru-RU"/>
        </w:rPr>
      </w:pPr>
    </w:p>
    <w:p w:rsidR="00903948" w:rsidRPr="00AB4011" w:rsidRDefault="00F9578D" w:rsidP="00A713CD">
      <w:pPr>
        <w:spacing w:line="260" w:lineRule="exact"/>
        <w:rPr>
          <w:b/>
          <w:lang w:val="ru-RU"/>
        </w:rPr>
      </w:pPr>
      <w:r>
        <w:rPr>
          <w:b/>
          <w:lang w:val="ru-RU"/>
        </w:rPr>
        <w:t>ВВЕДЕНИЕ</w:t>
      </w:r>
    </w:p>
    <w:p w:rsidR="00A713CD" w:rsidRPr="00AB4011" w:rsidRDefault="00A713CD" w:rsidP="00A713CD">
      <w:pPr>
        <w:rPr>
          <w:lang w:val="ru-RU"/>
        </w:rPr>
      </w:pPr>
    </w:p>
    <w:p w:rsidR="00A713CD" w:rsidRPr="0057119C" w:rsidRDefault="00903948" w:rsidP="00A713CD">
      <w:pPr>
        <w:spacing w:line="260" w:lineRule="exact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F9578D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F9578D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fldChar w:fldCharType="end"/>
      </w:r>
      <w:r w:rsidRPr="00F9578D">
        <w:rPr>
          <w:szCs w:val="22"/>
          <w:lang w:val="ru-RU"/>
        </w:rPr>
        <w:tab/>
      </w:r>
      <w:r w:rsidR="00F9578D">
        <w:rPr>
          <w:szCs w:val="22"/>
          <w:lang w:val="ru-RU"/>
        </w:rPr>
        <w:t>Комитет</w:t>
      </w:r>
      <w:r w:rsidR="00F9578D" w:rsidRPr="00F9578D">
        <w:rPr>
          <w:szCs w:val="22"/>
          <w:lang w:val="ru-RU"/>
        </w:rPr>
        <w:t xml:space="preserve"> </w:t>
      </w:r>
      <w:r w:rsidR="00F9578D">
        <w:rPr>
          <w:szCs w:val="22"/>
          <w:lang w:val="ru-RU"/>
        </w:rPr>
        <w:t>экспертов</w:t>
      </w:r>
      <w:r w:rsidR="00F9578D" w:rsidRPr="00F9578D">
        <w:rPr>
          <w:szCs w:val="22"/>
          <w:lang w:val="ru-RU"/>
        </w:rPr>
        <w:t xml:space="preserve"> </w:t>
      </w:r>
      <w:r w:rsidR="00F9578D">
        <w:rPr>
          <w:szCs w:val="22"/>
          <w:lang w:val="ru-RU"/>
        </w:rPr>
        <w:t>Локарнского</w:t>
      </w:r>
      <w:r w:rsidR="00F9578D" w:rsidRPr="00F9578D">
        <w:rPr>
          <w:szCs w:val="22"/>
          <w:lang w:val="ru-RU"/>
        </w:rPr>
        <w:t xml:space="preserve"> </w:t>
      </w:r>
      <w:r w:rsidR="00F9578D">
        <w:rPr>
          <w:szCs w:val="22"/>
          <w:lang w:val="ru-RU"/>
        </w:rPr>
        <w:t>союза</w:t>
      </w:r>
      <w:r w:rsidRPr="00F9578D">
        <w:rPr>
          <w:szCs w:val="22"/>
          <w:lang w:val="ru-RU"/>
        </w:rPr>
        <w:t xml:space="preserve"> (</w:t>
      </w:r>
      <w:r w:rsidR="00F9578D">
        <w:rPr>
          <w:szCs w:val="22"/>
          <w:lang w:val="ru-RU"/>
        </w:rPr>
        <w:t>далее</w:t>
      </w:r>
      <w:r w:rsidR="00F9578D" w:rsidRPr="00F9578D">
        <w:rPr>
          <w:szCs w:val="22"/>
          <w:lang w:val="ru-RU"/>
        </w:rPr>
        <w:t xml:space="preserve"> </w:t>
      </w:r>
      <w:r w:rsidR="00F9578D">
        <w:rPr>
          <w:szCs w:val="22"/>
          <w:lang w:val="ru-RU"/>
        </w:rPr>
        <w:t>именуемый</w:t>
      </w:r>
      <w:r w:rsidR="00F9578D" w:rsidRPr="00F9578D">
        <w:rPr>
          <w:szCs w:val="22"/>
          <w:lang w:val="ru-RU"/>
        </w:rPr>
        <w:t xml:space="preserve"> «</w:t>
      </w:r>
      <w:r w:rsidR="00F9578D">
        <w:rPr>
          <w:szCs w:val="22"/>
          <w:lang w:val="ru-RU"/>
        </w:rPr>
        <w:t>Комитет</w:t>
      </w:r>
      <w:r w:rsidR="00F9578D" w:rsidRPr="00F9578D">
        <w:rPr>
          <w:szCs w:val="22"/>
          <w:lang w:val="ru-RU"/>
        </w:rPr>
        <w:t>»)</w:t>
      </w:r>
      <w:r w:rsidR="00F9578D">
        <w:rPr>
          <w:szCs w:val="22"/>
          <w:lang w:val="ru-RU"/>
        </w:rPr>
        <w:t xml:space="preserve"> провел свою </w:t>
      </w:r>
      <w:r w:rsidR="00AB4011">
        <w:rPr>
          <w:szCs w:val="22"/>
          <w:lang w:val="ru-RU"/>
        </w:rPr>
        <w:t>четырнадцатую</w:t>
      </w:r>
      <w:r w:rsidR="00F9578D">
        <w:rPr>
          <w:szCs w:val="22"/>
          <w:lang w:val="ru-RU"/>
        </w:rPr>
        <w:t xml:space="preserve"> сессию </w:t>
      </w:r>
      <w:r w:rsidR="00AB4011">
        <w:rPr>
          <w:szCs w:val="22"/>
          <w:lang w:val="ru-RU"/>
        </w:rPr>
        <w:t>18 – 21</w:t>
      </w:r>
      <w:r w:rsidR="00F9578D" w:rsidRPr="007D0531">
        <w:rPr>
          <w:szCs w:val="22"/>
        </w:rPr>
        <w:t> </w:t>
      </w:r>
      <w:r w:rsidR="00F9578D">
        <w:rPr>
          <w:szCs w:val="22"/>
          <w:lang w:val="ru-RU"/>
        </w:rPr>
        <w:t>ноября</w:t>
      </w:r>
      <w:r w:rsidR="00D32DCD" w:rsidRPr="00AB4011">
        <w:rPr>
          <w:szCs w:val="22"/>
          <w:lang w:val="ru-RU"/>
        </w:rPr>
        <w:t xml:space="preserve"> 201</w:t>
      </w:r>
      <w:r w:rsidR="00AB4011">
        <w:rPr>
          <w:szCs w:val="22"/>
          <w:lang w:val="ru-RU"/>
        </w:rPr>
        <w:t>9</w:t>
      </w:r>
      <w:r w:rsidR="00F9578D" w:rsidRPr="007D0531">
        <w:rPr>
          <w:szCs w:val="22"/>
        </w:rPr>
        <w:t> </w:t>
      </w:r>
      <w:r w:rsidR="00F9578D">
        <w:rPr>
          <w:szCs w:val="22"/>
          <w:lang w:val="ru-RU"/>
        </w:rPr>
        <w:t>г</w:t>
      </w:r>
      <w:r w:rsidR="00F9578D" w:rsidRPr="00AB4011">
        <w:rPr>
          <w:szCs w:val="22"/>
          <w:lang w:val="ru-RU"/>
        </w:rPr>
        <w:t xml:space="preserve">. </w:t>
      </w:r>
      <w:r w:rsidR="00F9578D">
        <w:rPr>
          <w:szCs w:val="22"/>
          <w:lang w:val="ru-RU"/>
        </w:rPr>
        <w:t>в</w:t>
      </w:r>
      <w:r w:rsidR="00F9578D" w:rsidRPr="00AB4011">
        <w:rPr>
          <w:szCs w:val="22"/>
          <w:lang w:val="ru-RU"/>
        </w:rPr>
        <w:t xml:space="preserve"> </w:t>
      </w:r>
      <w:r w:rsidR="00F9578D">
        <w:rPr>
          <w:szCs w:val="22"/>
          <w:lang w:val="ru-RU"/>
        </w:rPr>
        <w:t>Женеве</w:t>
      </w:r>
      <w:r w:rsidRPr="00AB4011">
        <w:rPr>
          <w:szCs w:val="22"/>
          <w:lang w:val="ru-RU"/>
        </w:rPr>
        <w:t xml:space="preserve">.  </w:t>
      </w:r>
      <w:r w:rsidR="007D0531">
        <w:rPr>
          <w:szCs w:val="22"/>
          <w:lang w:val="ru-RU"/>
        </w:rPr>
        <w:t>На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сессии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были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представлены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следующие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члены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Комитета</w:t>
      </w:r>
      <w:r w:rsidRPr="007D0531">
        <w:rPr>
          <w:szCs w:val="22"/>
          <w:lang w:val="ru-RU"/>
        </w:rPr>
        <w:t xml:space="preserve">:  </w:t>
      </w:r>
      <w:r w:rsidR="007D0531">
        <w:rPr>
          <w:szCs w:val="22"/>
          <w:lang w:val="ru-RU"/>
        </w:rPr>
        <w:t>Китай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Чешская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Республика</w:t>
      </w:r>
      <w:r w:rsidR="007D0531" w:rsidRPr="007D0531">
        <w:rPr>
          <w:szCs w:val="22"/>
          <w:lang w:val="ru-RU"/>
        </w:rPr>
        <w:t xml:space="preserve">, </w:t>
      </w:r>
      <w:r w:rsidR="00AB4011">
        <w:rPr>
          <w:szCs w:val="22"/>
          <w:lang w:val="ru-RU"/>
        </w:rPr>
        <w:t>Финляндия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Франция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Германия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Греция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Венгрия</w:t>
      </w:r>
      <w:r w:rsidR="007D0531" w:rsidRPr="007D0531">
        <w:rPr>
          <w:szCs w:val="22"/>
          <w:lang w:val="ru-RU"/>
        </w:rPr>
        <w:t xml:space="preserve">, </w:t>
      </w:r>
      <w:r w:rsidR="00AB4011">
        <w:rPr>
          <w:szCs w:val="22"/>
          <w:lang w:val="ru-RU"/>
        </w:rPr>
        <w:t xml:space="preserve">Индия, </w:t>
      </w:r>
      <w:r w:rsidR="007D0531">
        <w:rPr>
          <w:szCs w:val="22"/>
          <w:lang w:val="ru-RU"/>
        </w:rPr>
        <w:t>Италия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Япония</w:t>
      </w:r>
      <w:r w:rsidR="007D0531" w:rsidRPr="007D0531">
        <w:rPr>
          <w:szCs w:val="22"/>
          <w:lang w:val="ru-RU"/>
        </w:rPr>
        <w:t xml:space="preserve">, </w:t>
      </w:r>
      <w:r w:rsidR="00AB4011">
        <w:rPr>
          <w:szCs w:val="22"/>
          <w:lang w:val="ru-RU"/>
        </w:rPr>
        <w:t>Мексика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Норвегия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Польша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Республика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Корея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Российская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Федерация</w:t>
      </w:r>
      <w:r w:rsidR="007D0531" w:rsidRPr="007D0531">
        <w:rPr>
          <w:szCs w:val="22"/>
          <w:lang w:val="ru-RU"/>
        </w:rPr>
        <w:t xml:space="preserve">, </w:t>
      </w:r>
      <w:r w:rsidR="00AB4011">
        <w:rPr>
          <w:szCs w:val="22"/>
          <w:lang w:val="ru-RU"/>
        </w:rPr>
        <w:t xml:space="preserve">Словакия, </w:t>
      </w:r>
      <w:r w:rsidR="007D0531">
        <w:rPr>
          <w:szCs w:val="22"/>
          <w:lang w:val="ru-RU"/>
        </w:rPr>
        <w:t>Испания</w:t>
      </w:r>
      <w:r w:rsidR="007D0531" w:rsidRPr="007D0531">
        <w:rPr>
          <w:szCs w:val="22"/>
          <w:lang w:val="ru-RU"/>
        </w:rPr>
        <w:t xml:space="preserve">, </w:t>
      </w:r>
      <w:r w:rsidR="007D0531">
        <w:rPr>
          <w:szCs w:val="22"/>
          <w:lang w:val="ru-RU"/>
        </w:rPr>
        <w:t>Швейцария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и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Соединенное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Королевство</w:t>
      </w:r>
      <w:r w:rsidRPr="007D0531">
        <w:rPr>
          <w:szCs w:val="22"/>
          <w:lang w:val="ru-RU"/>
        </w:rPr>
        <w:t xml:space="preserve"> (</w:t>
      </w:r>
      <w:r w:rsidR="00AB4011">
        <w:rPr>
          <w:szCs w:val="22"/>
          <w:lang w:val="ru-RU"/>
        </w:rPr>
        <w:t>19</w:t>
      </w:r>
      <w:r w:rsidRPr="007D0531">
        <w:rPr>
          <w:szCs w:val="22"/>
          <w:lang w:val="ru-RU"/>
        </w:rPr>
        <w:t xml:space="preserve">).  </w:t>
      </w:r>
      <w:r w:rsidR="007D0531">
        <w:rPr>
          <w:szCs w:val="22"/>
          <w:lang w:val="ru-RU"/>
        </w:rPr>
        <w:t>Следующие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государства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были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представлены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в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качестве</w:t>
      </w:r>
      <w:r w:rsidR="007D0531" w:rsidRPr="007D0531">
        <w:rPr>
          <w:szCs w:val="22"/>
          <w:lang w:val="ru-RU"/>
        </w:rPr>
        <w:t xml:space="preserve"> </w:t>
      </w:r>
      <w:r w:rsidR="007D0531">
        <w:rPr>
          <w:szCs w:val="22"/>
          <w:lang w:val="ru-RU"/>
        </w:rPr>
        <w:t>наблюдателей</w:t>
      </w:r>
      <w:r w:rsidRPr="007D0531">
        <w:rPr>
          <w:szCs w:val="22"/>
          <w:lang w:val="ru-RU"/>
        </w:rPr>
        <w:t xml:space="preserve">:  </w:t>
      </w:r>
      <w:r w:rsidR="00AB4011">
        <w:rPr>
          <w:szCs w:val="22"/>
          <w:lang w:val="ru-RU"/>
        </w:rPr>
        <w:t xml:space="preserve">Афганистан, Алжир, </w:t>
      </w:r>
      <w:r w:rsidR="007D0531">
        <w:rPr>
          <w:szCs w:val="22"/>
          <w:lang w:val="ru-RU"/>
        </w:rPr>
        <w:t xml:space="preserve">Израиль, </w:t>
      </w:r>
      <w:r w:rsidR="00AB4011">
        <w:rPr>
          <w:szCs w:val="22"/>
          <w:lang w:val="ru-RU"/>
        </w:rPr>
        <w:t xml:space="preserve">Никарагуа, Саудовская Аравия </w:t>
      </w:r>
      <w:r w:rsidR="00B73C01">
        <w:rPr>
          <w:szCs w:val="22"/>
          <w:lang w:val="ru-RU"/>
        </w:rPr>
        <w:t>и Соединенные Штаты Америки</w:t>
      </w:r>
      <w:r w:rsidR="00727ADB" w:rsidRPr="007D0531">
        <w:rPr>
          <w:szCs w:val="22"/>
          <w:lang w:val="ru-RU"/>
        </w:rPr>
        <w:t xml:space="preserve"> </w:t>
      </w:r>
      <w:r w:rsidRPr="007D0531">
        <w:rPr>
          <w:szCs w:val="22"/>
          <w:lang w:val="ru-RU"/>
        </w:rPr>
        <w:t>(</w:t>
      </w:r>
      <w:r w:rsidR="00AB4011">
        <w:rPr>
          <w:szCs w:val="22"/>
          <w:lang w:val="ru-RU"/>
        </w:rPr>
        <w:t>6</w:t>
      </w:r>
      <w:r w:rsidRPr="007D0531">
        <w:rPr>
          <w:szCs w:val="22"/>
          <w:lang w:val="ru-RU"/>
        </w:rPr>
        <w:t xml:space="preserve">).  </w:t>
      </w:r>
      <w:r w:rsidR="008237A3">
        <w:rPr>
          <w:szCs w:val="22"/>
          <w:lang w:val="ru-RU"/>
        </w:rPr>
        <w:t>В</w:t>
      </w:r>
      <w:r w:rsidR="008237A3" w:rsidRPr="008237A3">
        <w:rPr>
          <w:szCs w:val="22"/>
          <w:lang w:val="ru-RU"/>
        </w:rPr>
        <w:t xml:space="preserve"> </w:t>
      </w:r>
      <w:r w:rsidR="008237A3">
        <w:rPr>
          <w:szCs w:val="22"/>
          <w:lang w:val="ru-RU"/>
        </w:rPr>
        <w:t>работе</w:t>
      </w:r>
      <w:r w:rsidR="008237A3" w:rsidRPr="008237A3">
        <w:rPr>
          <w:szCs w:val="22"/>
          <w:lang w:val="ru-RU"/>
        </w:rPr>
        <w:t xml:space="preserve"> </w:t>
      </w:r>
      <w:r w:rsidR="008237A3">
        <w:rPr>
          <w:szCs w:val="22"/>
          <w:lang w:val="ru-RU"/>
        </w:rPr>
        <w:t>сессии</w:t>
      </w:r>
      <w:r w:rsidR="008237A3" w:rsidRPr="008237A3">
        <w:rPr>
          <w:szCs w:val="22"/>
          <w:lang w:val="ru-RU"/>
        </w:rPr>
        <w:t xml:space="preserve"> </w:t>
      </w:r>
      <w:r w:rsidR="008237A3">
        <w:rPr>
          <w:szCs w:val="22"/>
          <w:lang w:val="ru-RU"/>
        </w:rPr>
        <w:t>в</w:t>
      </w:r>
      <w:r w:rsidR="008237A3" w:rsidRPr="008237A3">
        <w:rPr>
          <w:szCs w:val="22"/>
          <w:lang w:val="ru-RU"/>
        </w:rPr>
        <w:t xml:space="preserve"> </w:t>
      </w:r>
      <w:r w:rsidR="008237A3">
        <w:rPr>
          <w:szCs w:val="22"/>
          <w:lang w:val="ru-RU"/>
        </w:rPr>
        <w:t>качестве</w:t>
      </w:r>
      <w:r w:rsidR="008237A3" w:rsidRPr="008237A3">
        <w:rPr>
          <w:szCs w:val="22"/>
          <w:lang w:val="ru-RU"/>
        </w:rPr>
        <w:t xml:space="preserve"> </w:t>
      </w:r>
      <w:r w:rsidR="008237A3">
        <w:rPr>
          <w:szCs w:val="22"/>
          <w:lang w:val="ru-RU"/>
        </w:rPr>
        <w:t>наблюдател</w:t>
      </w:r>
      <w:r w:rsidR="000100B2">
        <w:rPr>
          <w:szCs w:val="22"/>
          <w:lang w:val="ru-RU"/>
        </w:rPr>
        <w:t>я</w:t>
      </w:r>
      <w:r w:rsidR="008237A3" w:rsidRPr="008237A3">
        <w:rPr>
          <w:szCs w:val="22"/>
          <w:lang w:val="ru-RU"/>
        </w:rPr>
        <w:t xml:space="preserve"> </w:t>
      </w:r>
      <w:r w:rsidR="008237A3">
        <w:rPr>
          <w:szCs w:val="22"/>
          <w:lang w:val="ru-RU"/>
        </w:rPr>
        <w:t>принял</w:t>
      </w:r>
      <w:r w:rsidR="008237A3" w:rsidRPr="008237A3">
        <w:rPr>
          <w:szCs w:val="22"/>
          <w:lang w:val="ru-RU"/>
        </w:rPr>
        <w:t xml:space="preserve"> </w:t>
      </w:r>
      <w:r w:rsidR="008237A3">
        <w:rPr>
          <w:szCs w:val="22"/>
          <w:lang w:val="ru-RU"/>
        </w:rPr>
        <w:t>участие</w:t>
      </w:r>
      <w:r w:rsidR="008237A3" w:rsidRPr="008237A3">
        <w:rPr>
          <w:szCs w:val="22"/>
          <w:lang w:val="ru-RU"/>
        </w:rPr>
        <w:t xml:space="preserve"> </w:t>
      </w:r>
      <w:r w:rsidR="008237A3">
        <w:rPr>
          <w:szCs w:val="22"/>
          <w:lang w:val="ru-RU"/>
        </w:rPr>
        <w:t>представител</w:t>
      </w:r>
      <w:r w:rsidR="000100B2">
        <w:rPr>
          <w:szCs w:val="22"/>
          <w:lang w:val="ru-RU"/>
        </w:rPr>
        <w:t>ь</w:t>
      </w:r>
      <w:r w:rsidR="008237A3" w:rsidRPr="008237A3">
        <w:rPr>
          <w:szCs w:val="22"/>
          <w:lang w:val="ru-RU"/>
        </w:rPr>
        <w:t xml:space="preserve"> </w:t>
      </w:r>
      <w:r w:rsidR="008237A3">
        <w:rPr>
          <w:szCs w:val="22"/>
          <w:lang w:val="ru-RU"/>
        </w:rPr>
        <w:t>следующ</w:t>
      </w:r>
      <w:r w:rsidR="00AB4011">
        <w:rPr>
          <w:szCs w:val="22"/>
          <w:lang w:val="ru-RU"/>
        </w:rPr>
        <w:t>ей</w:t>
      </w:r>
      <w:r w:rsidR="008237A3" w:rsidRPr="008237A3">
        <w:rPr>
          <w:szCs w:val="22"/>
          <w:lang w:val="ru-RU"/>
        </w:rPr>
        <w:t xml:space="preserve"> </w:t>
      </w:r>
      <w:r w:rsidR="008237A3">
        <w:rPr>
          <w:szCs w:val="22"/>
          <w:lang w:val="ru-RU"/>
        </w:rPr>
        <w:t>международн</w:t>
      </w:r>
      <w:r w:rsidR="00AB4011">
        <w:rPr>
          <w:szCs w:val="22"/>
          <w:lang w:val="ru-RU"/>
        </w:rPr>
        <w:t>ой</w:t>
      </w:r>
      <w:r w:rsidR="008237A3" w:rsidRPr="008237A3">
        <w:rPr>
          <w:szCs w:val="22"/>
          <w:lang w:val="ru-RU"/>
        </w:rPr>
        <w:t xml:space="preserve"> </w:t>
      </w:r>
      <w:r w:rsidR="008237A3">
        <w:rPr>
          <w:szCs w:val="22"/>
          <w:lang w:val="ru-RU"/>
        </w:rPr>
        <w:t>межправительственн</w:t>
      </w:r>
      <w:r w:rsidR="00AB4011">
        <w:rPr>
          <w:szCs w:val="22"/>
          <w:lang w:val="ru-RU"/>
        </w:rPr>
        <w:t>ой</w:t>
      </w:r>
      <w:r w:rsidR="008237A3" w:rsidRPr="008237A3">
        <w:rPr>
          <w:szCs w:val="22"/>
          <w:lang w:val="ru-RU"/>
        </w:rPr>
        <w:t xml:space="preserve"> </w:t>
      </w:r>
      <w:r w:rsidR="00AB4011">
        <w:rPr>
          <w:szCs w:val="22"/>
          <w:lang w:val="ru-RU"/>
        </w:rPr>
        <w:t>организации</w:t>
      </w:r>
      <w:r w:rsidRPr="008237A3">
        <w:rPr>
          <w:szCs w:val="22"/>
          <w:lang w:val="ru-RU"/>
        </w:rPr>
        <w:t xml:space="preserve">:  </w:t>
      </w:r>
      <w:r w:rsidR="00AB4011">
        <w:rPr>
          <w:szCs w:val="22"/>
          <w:lang w:val="ru-RU"/>
        </w:rPr>
        <w:t xml:space="preserve">Евразийская патентная организация (ЕАПО).  </w:t>
      </w:r>
      <w:r w:rsidR="0057119C">
        <w:rPr>
          <w:szCs w:val="22"/>
          <w:lang w:val="ru-RU"/>
        </w:rPr>
        <w:t>Список</w:t>
      </w:r>
      <w:r w:rsidR="0057119C" w:rsidRPr="0057119C">
        <w:rPr>
          <w:szCs w:val="22"/>
          <w:lang w:val="ru-RU"/>
        </w:rPr>
        <w:t xml:space="preserve"> </w:t>
      </w:r>
      <w:r w:rsidR="0057119C">
        <w:rPr>
          <w:szCs w:val="22"/>
          <w:lang w:val="ru-RU"/>
        </w:rPr>
        <w:t>участников</w:t>
      </w:r>
      <w:r w:rsidR="0057119C" w:rsidRPr="0057119C">
        <w:rPr>
          <w:szCs w:val="22"/>
          <w:lang w:val="ru-RU"/>
        </w:rPr>
        <w:t xml:space="preserve"> </w:t>
      </w:r>
      <w:r w:rsidR="0057119C">
        <w:rPr>
          <w:szCs w:val="22"/>
          <w:lang w:val="ru-RU"/>
        </w:rPr>
        <w:t>содержится</w:t>
      </w:r>
      <w:r w:rsidR="0057119C" w:rsidRPr="0057119C">
        <w:rPr>
          <w:szCs w:val="22"/>
          <w:lang w:val="ru-RU"/>
        </w:rPr>
        <w:t xml:space="preserve"> </w:t>
      </w:r>
      <w:r w:rsidR="0057119C">
        <w:rPr>
          <w:szCs w:val="22"/>
          <w:lang w:val="ru-RU"/>
        </w:rPr>
        <w:t>в</w:t>
      </w:r>
      <w:r w:rsidR="0057119C" w:rsidRPr="0057119C">
        <w:rPr>
          <w:szCs w:val="22"/>
          <w:lang w:val="ru-RU"/>
        </w:rPr>
        <w:t xml:space="preserve"> </w:t>
      </w:r>
      <w:r w:rsidR="0057119C">
        <w:rPr>
          <w:szCs w:val="22"/>
          <w:lang w:val="ru-RU"/>
        </w:rPr>
        <w:t>приложении</w:t>
      </w:r>
      <w:r w:rsidRPr="003A58E4">
        <w:rPr>
          <w:szCs w:val="22"/>
        </w:rPr>
        <w:t> I</w:t>
      </w:r>
      <w:r w:rsidRPr="0057119C">
        <w:rPr>
          <w:szCs w:val="22"/>
          <w:lang w:val="ru-RU"/>
        </w:rPr>
        <w:t xml:space="preserve"> </w:t>
      </w:r>
      <w:r w:rsidR="0057119C">
        <w:rPr>
          <w:szCs w:val="22"/>
          <w:lang w:val="ru-RU"/>
        </w:rPr>
        <w:t>к настоящему отчету</w:t>
      </w:r>
      <w:r w:rsidRPr="0057119C">
        <w:rPr>
          <w:szCs w:val="22"/>
          <w:lang w:val="ru-RU"/>
        </w:rPr>
        <w:t>.</w:t>
      </w:r>
    </w:p>
    <w:p w:rsidR="00903948" w:rsidRPr="0057119C" w:rsidRDefault="00903948" w:rsidP="00A713CD">
      <w:pPr>
        <w:spacing w:line="260" w:lineRule="exact"/>
        <w:rPr>
          <w:szCs w:val="22"/>
          <w:lang w:val="ru-RU"/>
        </w:rPr>
      </w:pPr>
    </w:p>
    <w:p w:rsidR="00A713CD" w:rsidRPr="0099197E" w:rsidRDefault="00903948" w:rsidP="00A713CD">
      <w:pPr>
        <w:spacing w:line="260" w:lineRule="exact"/>
        <w:rPr>
          <w:lang w:val="ru-RU"/>
        </w:rPr>
      </w:pPr>
      <w:r w:rsidRPr="003A58E4">
        <w:fldChar w:fldCharType="begin"/>
      </w:r>
      <w:r w:rsidRPr="0099197E">
        <w:rPr>
          <w:lang w:val="ru-RU"/>
        </w:rPr>
        <w:instrText xml:space="preserve"> </w:instrText>
      </w:r>
      <w:r w:rsidRPr="003A58E4">
        <w:instrText>AUTONUM</w:instrText>
      </w:r>
      <w:r w:rsidRPr="0099197E">
        <w:rPr>
          <w:lang w:val="ru-RU"/>
        </w:rPr>
        <w:instrText xml:space="preserve"> </w:instrText>
      </w:r>
      <w:r w:rsidRPr="003A58E4">
        <w:fldChar w:fldCharType="end"/>
      </w:r>
      <w:r w:rsidRPr="0099197E">
        <w:rPr>
          <w:lang w:val="ru-RU"/>
        </w:rPr>
        <w:tab/>
      </w:r>
      <w:r w:rsidR="0099197E" w:rsidRPr="0099197E">
        <w:rPr>
          <w:lang w:val="ru-RU"/>
        </w:rPr>
        <w:t xml:space="preserve">Сессию открыл </w:t>
      </w:r>
      <w:r w:rsidR="00AB4011">
        <w:rPr>
          <w:lang w:val="ru-RU"/>
        </w:rPr>
        <w:t xml:space="preserve">помощник Генерального директора, </w:t>
      </w:r>
      <w:r w:rsidR="00AB4011" w:rsidRPr="00AB4011">
        <w:rPr>
          <w:lang w:val="ru-RU"/>
        </w:rPr>
        <w:t>Сектор глобальной инфраструктуры</w:t>
      </w:r>
      <w:r w:rsidR="00AB4011">
        <w:rPr>
          <w:lang w:val="ru-RU"/>
        </w:rPr>
        <w:t>, г-н Йо Такаги</w:t>
      </w:r>
      <w:r w:rsidR="0099197E" w:rsidRPr="0099197E">
        <w:rPr>
          <w:lang w:val="ru-RU"/>
        </w:rPr>
        <w:t>, который приветствовал участников от имени Генерального директора</w:t>
      </w:r>
      <w:r w:rsidR="0024387E" w:rsidRPr="0099197E">
        <w:rPr>
          <w:lang w:val="ru-RU"/>
        </w:rPr>
        <w:t>.</w:t>
      </w:r>
    </w:p>
    <w:p w:rsidR="00A713CD" w:rsidRPr="0099197E" w:rsidRDefault="00AB4011" w:rsidP="00A713CD">
      <w:pPr>
        <w:spacing w:line="260" w:lineRule="exact"/>
        <w:rPr>
          <w:lang w:val="ru-RU"/>
        </w:rPr>
      </w:pPr>
      <w:r>
        <w:rPr>
          <w:lang w:val="ru-RU"/>
        </w:rPr>
        <w:br w:type="column"/>
      </w:r>
    </w:p>
    <w:p w:rsidR="00A713CD" w:rsidRPr="00AB4011" w:rsidRDefault="00E77743" w:rsidP="00A713CD">
      <w:pPr>
        <w:spacing w:line="260" w:lineRule="exact"/>
        <w:rPr>
          <w:b/>
          <w:lang w:val="ru-RU"/>
        </w:rPr>
      </w:pPr>
      <w:r>
        <w:rPr>
          <w:b/>
          <w:lang w:val="ru-RU"/>
        </w:rPr>
        <w:t>ДОЛЖНОСТНЫЕ ЛИЦА</w:t>
      </w:r>
    </w:p>
    <w:p w:rsidR="00A713CD" w:rsidRPr="00AB4011" w:rsidRDefault="00A713CD" w:rsidP="00A713CD">
      <w:pPr>
        <w:spacing w:line="260" w:lineRule="exact"/>
        <w:rPr>
          <w:lang w:val="ru-RU"/>
        </w:rPr>
      </w:pPr>
    </w:p>
    <w:p w:rsidR="000E0B4B" w:rsidRPr="00046B58" w:rsidRDefault="00A713CD" w:rsidP="00A713CD">
      <w:pPr>
        <w:spacing w:line="260" w:lineRule="exact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046B58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046B58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fldChar w:fldCharType="end"/>
      </w:r>
      <w:r w:rsidRPr="00046B58">
        <w:rPr>
          <w:szCs w:val="22"/>
          <w:lang w:val="ru-RU"/>
        </w:rPr>
        <w:tab/>
      </w:r>
      <w:r w:rsidR="00E77743">
        <w:rPr>
          <w:szCs w:val="22"/>
          <w:lang w:val="ru-RU"/>
        </w:rPr>
        <w:t>Комитет</w:t>
      </w:r>
      <w:r w:rsidR="00E77743" w:rsidRPr="00046B58">
        <w:rPr>
          <w:szCs w:val="22"/>
          <w:lang w:val="ru-RU"/>
        </w:rPr>
        <w:t xml:space="preserve"> </w:t>
      </w:r>
      <w:r w:rsidR="00E77743">
        <w:rPr>
          <w:szCs w:val="22"/>
          <w:lang w:val="ru-RU"/>
        </w:rPr>
        <w:t>единогласно</w:t>
      </w:r>
      <w:r w:rsidR="00E77743" w:rsidRPr="00046B58">
        <w:rPr>
          <w:szCs w:val="22"/>
          <w:lang w:val="ru-RU"/>
        </w:rPr>
        <w:t xml:space="preserve"> </w:t>
      </w:r>
      <w:r w:rsidR="00E77743">
        <w:rPr>
          <w:szCs w:val="22"/>
          <w:lang w:val="ru-RU"/>
        </w:rPr>
        <w:t>избрал</w:t>
      </w:r>
      <w:r w:rsidR="00E77743" w:rsidRPr="00046B58">
        <w:rPr>
          <w:szCs w:val="22"/>
          <w:lang w:val="ru-RU"/>
        </w:rPr>
        <w:t xml:space="preserve"> </w:t>
      </w:r>
      <w:r w:rsidR="00E77743">
        <w:rPr>
          <w:szCs w:val="22"/>
          <w:lang w:val="ru-RU"/>
        </w:rPr>
        <w:t>г</w:t>
      </w:r>
      <w:r w:rsidR="00E77743" w:rsidRPr="00046B58">
        <w:rPr>
          <w:szCs w:val="22"/>
          <w:lang w:val="ru-RU"/>
        </w:rPr>
        <w:t>-</w:t>
      </w:r>
      <w:r w:rsidR="00E77743">
        <w:rPr>
          <w:szCs w:val="22"/>
          <w:lang w:val="ru-RU"/>
        </w:rPr>
        <w:t>жу</w:t>
      </w:r>
      <w:r w:rsidR="00E77743" w:rsidRPr="00046B58">
        <w:rPr>
          <w:szCs w:val="22"/>
          <w:lang w:val="ru-RU"/>
        </w:rPr>
        <w:t xml:space="preserve"> </w:t>
      </w:r>
      <w:r w:rsidR="000100B2">
        <w:rPr>
          <w:szCs w:val="22"/>
          <w:lang w:val="ru-RU"/>
        </w:rPr>
        <w:t>Натали Морган</w:t>
      </w:r>
      <w:r w:rsidR="00727ADB" w:rsidRPr="00046B58">
        <w:rPr>
          <w:szCs w:val="22"/>
          <w:lang w:val="ru-RU"/>
        </w:rPr>
        <w:t xml:space="preserve"> (</w:t>
      </w:r>
      <w:r w:rsidR="000100B2">
        <w:rPr>
          <w:szCs w:val="22"/>
          <w:lang w:val="ru-RU"/>
        </w:rPr>
        <w:t>Соединенное Королевство</w:t>
      </w:r>
      <w:r w:rsidR="00727ADB" w:rsidRPr="00046B58">
        <w:rPr>
          <w:szCs w:val="22"/>
          <w:lang w:val="ru-RU"/>
        </w:rPr>
        <w:t xml:space="preserve">) </w:t>
      </w:r>
      <w:r w:rsidR="00046B58">
        <w:rPr>
          <w:szCs w:val="22"/>
          <w:lang w:val="ru-RU"/>
        </w:rPr>
        <w:t>Председателем</w:t>
      </w:r>
      <w:r w:rsidR="00046B58" w:rsidRPr="00046B58">
        <w:rPr>
          <w:szCs w:val="22"/>
          <w:lang w:val="ru-RU"/>
        </w:rPr>
        <w:t xml:space="preserve"> </w:t>
      </w:r>
      <w:r w:rsidR="00046B58">
        <w:rPr>
          <w:szCs w:val="22"/>
          <w:lang w:val="ru-RU"/>
        </w:rPr>
        <w:t>и</w:t>
      </w:r>
      <w:r w:rsidR="00046B58" w:rsidRPr="00046B58">
        <w:rPr>
          <w:szCs w:val="22"/>
          <w:lang w:val="ru-RU"/>
        </w:rPr>
        <w:t xml:space="preserve"> </w:t>
      </w:r>
      <w:r w:rsidR="00046B58">
        <w:rPr>
          <w:szCs w:val="22"/>
          <w:lang w:val="ru-RU"/>
        </w:rPr>
        <w:t>г</w:t>
      </w:r>
      <w:r w:rsidR="00046B58" w:rsidRPr="00046B58">
        <w:rPr>
          <w:szCs w:val="22"/>
          <w:lang w:val="ru-RU"/>
        </w:rPr>
        <w:t>-</w:t>
      </w:r>
      <w:r w:rsidR="00046B58">
        <w:rPr>
          <w:szCs w:val="22"/>
          <w:lang w:val="ru-RU"/>
        </w:rPr>
        <w:t>жу</w:t>
      </w:r>
      <w:r w:rsidR="00046B58" w:rsidRPr="00046B58">
        <w:rPr>
          <w:szCs w:val="22"/>
          <w:lang w:val="ru-RU"/>
        </w:rPr>
        <w:t xml:space="preserve"> </w:t>
      </w:r>
      <w:r w:rsidR="000100B2">
        <w:rPr>
          <w:szCs w:val="22"/>
          <w:lang w:val="ru-RU"/>
        </w:rPr>
        <w:t xml:space="preserve">Пегги Брёй </w:t>
      </w:r>
      <w:r w:rsidR="00727ADB" w:rsidRPr="00046B58">
        <w:rPr>
          <w:szCs w:val="22"/>
          <w:lang w:val="ru-RU"/>
        </w:rPr>
        <w:t>(</w:t>
      </w:r>
      <w:r w:rsidR="000100B2">
        <w:rPr>
          <w:szCs w:val="22"/>
          <w:lang w:val="ru-RU"/>
        </w:rPr>
        <w:t xml:space="preserve">Франция) </w:t>
      </w:r>
      <w:r w:rsidR="00046B58">
        <w:rPr>
          <w:szCs w:val="22"/>
          <w:lang w:val="ru-RU"/>
        </w:rPr>
        <w:t>и г-</w:t>
      </w:r>
      <w:r w:rsidR="000100B2">
        <w:rPr>
          <w:szCs w:val="22"/>
          <w:lang w:val="ru-RU"/>
        </w:rPr>
        <w:t>жу</w:t>
      </w:r>
      <w:r w:rsidR="00046B58">
        <w:rPr>
          <w:szCs w:val="22"/>
          <w:lang w:val="ru-RU"/>
        </w:rPr>
        <w:t xml:space="preserve"> </w:t>
      </w:r>
      <w:r w:rsidR="000100B2">
        <w:rPr>
          <w:szCs w:val="22"/>
          <w:lang w:val="ru-RU"/>
        </w:rPr>
        <w:t>Житку Стрейтберг</w:t>
      </w:r>
      <w:r w:rsidR="00727ADB" w:rsidRPr="00046B58">
        <w:rPr>
          <w:szCs w:val="22"/>
          <w:lang w:val="ru-RU"/>
        </w:rPr>
        <w:t xml:space="preserve"> (</w:t>
      </w:r>
      <w:r w:rsidR="000100B2">
        <w:rPr>
          <w:szCs w:val="22"/>
          <w:lang w:val="ru-RU"/>
        </w:rPr>
        <w:t>Чешская Республика</w:t>
      </w:r>
      <w:r w:rsidR="00727ADB" w:rsidRPr="00046B58">
        <w:rPr>
          <w:szCs w:val="22"/>
          <w:lang w:val="ru-RU"/>
        </w:rPr>
        <w:t xml:space="preserve">) </w:t>
      </w:r>
      <w:r w:rsidR="00046B58">
        <w:rPr>
          <w:szCs w:val="22"/>
          <w:lang w:val="ru-RU"/>
        </w:rPr>
        <w:t>заместителями Председателя</w:t>
      </w:r>
      <w:r w:rsidR="00727ADB" w:rsidRPr="00046B58">
        <w:rPr>
          <w:szCs w:val="22"/>
          <w:lang w:val="ru-RU"/>
        </w:rPr>
        <w:t>.</w:t>
      </w:r>
    </w:p>
    <w:p w:rsidR="00A713CD" w:rsidRPr="00046B58" w:rsidRDefault="00A713CD" w:rsidP="00A713CD">
      <w:pPr>
        <w:spacing w:line="260" w:lineRule="exact"/>
        <w:rPr>
          <w:szCs w:val="22"/>
          <w:lang w:val="ru-RU"/>
        </w:rPr>
      </w:pPr>
    </w:p>
    <w:p w:rsidR="00A713CD" w:rsidRPr="00F73827" w:rsidRDefault="00A713CD" w:rsidP="00A713CD">
      <w:pPr>
        <w:spacing w:line="260" w:lineRule="exact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F73827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F73827">
        <w:rPr>
          <w:szCs w:val="22"/>
          <w:lang w:val="ru-RU"/>
        </w:rPr>
        <w:instrText xml:space="preserve">  </w:instrText>
      </w:r>
      <w:r w:rsidRPr="003A58E4">
        <w:rPr>
          <w:szCs w:val="22"/>
        </w:rPr>
        <w:fldChar w:fldCharType="end"/>
      </w:r>
      <w:r w:rsidRPr="00F73827">
        <w:rPr>
          <w:szCs w:val="22"/>
          <w:lang w:val="ru-RU"/>
        </w:rPr>
        <w:tab/>
      </w:r>
      <w:r w:rsidR="00A61F70">
        <w:rPr>
          <w:szCs w:val="22"/>
          <w:lang w:val="ru-RU"/>
        </w:rPr>
        <w:t>Функции</w:t>
      </w:r>
      <w:r w:rsidR="00A61F70" w:rsidRPr="00F73827">
        <w:rPr>
          <w:szCs w:val="22"/>
          <w:lang w:val="ru-RU"/>
        </w:rPr>
        <w:t xml:space="preserve"> </w:t>
      </w:r>
      <w:r w:rsidR="00A61F70">
        <w:rPr>
          <w:szCs w:val="22"/>
          <w:lang w:val="ru-RU"/>
        </w:rPr>
        <w:t>секретаря</w:t>
      </w:r>
      <w:r w:rsidR="00A61F70" w:rsidRPr="00F73827">
        <w:rPr>
          <w:szCs w:val="22"/>
          <w:lang w:val="ru-RU"/>
        </w:rPr>
        <w:t xml:space="preserve"> </w:t>
      </w:r>
      <w:r w:rsidR="00F73827">
        <w:rPr>
          <w:szCs w:val="22"/>
          <w:lang w:val="ru-RU"/>
        </w:rPr>
        <w:t>сессии</w:t>
      </w:r>
      <w:r w:rsidR="00F73827" w:rsidRPr="00F73827">
        <w:rPr>
          <w:szCs w:val="22"/>
          <w:lang w:val="ru-RU"/>
        </w:rPr>
        <w:t xml:space="preserve"> </w:t>
      </w:r>
      <w:r w:rsidR="00F73827">
        <w:rPr>
          <w:szCs w:val="22"/>
          <w:lang w:val="ru-RU"/>
        </w:rPr>
        <w:t>выполняла</w:t>
      </w:r>
      <w:r w:rsidR="00F73827" w:rsidRPr="00F73827">
        <w:rPr>
          <w:szCs w:val="22"/>
          <w:lang w:val="ru-RU"/>
        </w:rPr>
        <w:t xml:space="preserve"> </w:t>
      </w:r>
      <w:r w:rsidR="00F73827">
        <w:rPr>
          <w:szCs w:val="22"/>
          <w:lang w:val="ru-RU"/>
        </w:rPr>
        <w:t>г</w:t>
      </w:r>
      <w:r w:rsidR="00F73827" w:rsidRPr="00F73827">
        <w:rPr>
          <w:szCs w:val="22"/>
          <w:lang w:val="ru-RU"/>
        </w:rPr>
        <w:t>-</w:t>
      </w:r>
      <w:r w:rsidR="00AB4011">
        <w:rPr>
          <w:szCs w:val="22"/>
          <w:lang w:val="ru-RU"/>
        </w:rPr>
        <w:t>жа Элисон Цюгер</w:t>
      </w:r>
      <w:r w:rsidRPr="00F73827">
        <w:rPr>
          <w:szCs w:val="22"/>
          <w:lang w:val="ru-RU"/>
        </w:rPr>
        <w:t xml:space="preserve"> (</w:t>
      </w:r>
      <w:r w:rsidR="00F73827">
        <w:rPr>
          <w:szCs w:val="22"/>
          <w:lang w:val="ru-RU"/>
        </w:rPr>
        <w:t>ВОИС</w:t>
      </w:r>
      <w:r w:rsidRPr="00F73827">
        <w:rPr>
          <w:szCs w:val="22"/>
          <w:lang w:val="ru-RU"/>
        </w:rPr>
        <w:t>).</w:t>
      </w:r>
    </w:p>
    <w:p w:rsidR="00A713CD" w:rsidRPr="00F73827" w:rsidRDefault="00A713CD" w:rsidP="00A713CD">
      <w:pPr>
        <w:spacing w:line="260" w:lineRule="exact"/>
        <w:rPr>
          <w:szCs w:val="22"/>
          <w:lang w:val="ru-RU"/>
        </w:rPr>
      </w:pPr>
    </w:p>
    <w:p w:rsidR="00A713CD" w:rsidRPr="00F73827" w:rsidRDefault="00A713CD" w:rsidP="00A713CD">
      <w:pPr>
        <w:spacing w:line="260" w:lineRule="exact"/>
        <w:rPr>
          <w:szCs w:val="22"/>
          <w:lang w:val="ru-RU"/>
        </w:rPr>
      </w:pPr>
    </w:p>
    <w:p w:rsidR="00A713CD" w:rsidRPr="00B40F1D" w:rsidRDefault="00A0015D" w:rsidP="00A713CD">
      <w:pPr>
        <w:spacing w:line="260" w:lineRule="exact"/>
        <w:rPr>
          <w:b/>
          <w:lang w:val="ru-RU"/>
        </w:rPr>
      </w:pPr>
      <w:r>
        <w:rPr>
          <w:b/>
          <w:lang w:val="ru-RU"/>
        </w:rPr>
        <w:t>ПРИНЯТИЕ</w:t>
      </w:r>
      <w:r w:rsidRPr="00B40F1D">
        <w:rPr>
          <w:b/>
          <w:lang w:val="ru-RU"/>
        </w:rPr>
        <w:t xml:space="preserve"> </w:t>
      </w:r>
      <w:r>
        <w:rPr>
          <w:b/>
          <w:lang w:val="ru-RU"/>
        </w:rPr>
        <w:t>ПОВЕСТКИ</w:t>
      </w:r>
      <w:r w:rsidRPr="00B40F1D">
        <w:rPr>
          <w:b/>
          <w:lang w:val="ru-RU"/>
        </w:rPr>
        <w:t xml:space="preserve"> </w:t>
      </w:r>
      <w:r>
        <w:rPr>
          <w:b/>
          <w:lang w:val="ru-RU"/>
        </w:rPr>
        <w:t>ДНЯ</w:t>
      </w:r>
    </w:p>
    <w:p w:rsidR="00A713CD" w:rsidRPr="00B40F1D" w:rsidRDefault="00A713CD" w:rsidP="00A713CD">
      <w:pPr>
        <w:spacing w:line="260" w:lineRule="exact"/>
        <w:rPr>
          <w:lang w:val="ru-RU"/>
        </w:rPr>
      </w:pPr>
    </w:p>
    <w:p w:rsidR="00A713CD" w:rsidRPr="00A0015D" w:rsidRDefault="00A713CD" w:rsidP="00A713CD">
      <w:pPr>
        <w:spacing w:line="260" w:lineRule="exact"/>
        <w:ind w:left="550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A0015D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A0015D">
        <w:rPr>
          <w:szCs w:val="22"/>
          <w:lang w:val="ru-RU"/>
        </w:rPr>
        <w:instrText xml:space="preserve">  </w:instrText>
      </w:r>
      <w:r w:rsidRPr="003A58E4">
        <w:rPr>
          <w:szCs w:val="22"/>
        </w:rPr>
        <w:fldChar w:fldCharType="end"/>
      </w:r>
      <w:r w:rsidRPr="00A0015D">
        <w:rPr>
          <w:szCs w:val="22"/>
          <w:lang w:val="ru-RU"/>
        </w:rPr>
        <w:tab/>
      </w:r>
      <w:r w:rsidR="00A0015D">
        <w:rPr>
          <w:szCs w:val="22"/>
          <w:lang w:val="ru-RU"/>
        </w:rPr>
        <w:t>Комитет</w:t>
      </w:r>
      <w:r w:rsidR="00A0015D" w:rsidRPr="00A0015D">
        <w:rPr>
          <w:szCs w:val="22"/>
          <w:lang w:val="ru-RU"/>
        </w:rPr>
        <w:t xml:space="preserve"> </w:t>
      </w:r>
      <w:r w:rsidR="00A0015D">
        <w:rPr>
          <w:szCs w:val="22"/>
          <w:lang w:val="ru-RU"/>
        </w:rPr>
        <w:t>единогласно</w:t>
      </w:r>
      <w:r w:rsidR="00A0015D" w:rsidRPr="00A0015D">
        <w:rPr>
          <w:szCs w:val="22"/>
          <w:lang w:val="ru-RU"/>
        </w:rPr>
        <w:t xml:space="preserve"> </w:t>
      </w:r>
      <w:r w:rsidR="00A0015D">
        <w:rPr>
          <w:szCs w:val="22"/>
          <w:lang w:val="ru-RU"/>
        </w:rPr>
        <w:t>принял</w:t>
      </w:r>
      <w:r w:rsidR="00A0015D" w:rsidRPr="00A0015D">
        <w:rPr>
          <w:szCs w:val="22"/>
          <w:lang w:val="ru-RU"/>
        </w:rPr>
        <w:t xml:space="preserve"> </w:t>
      </w:r>
      <w:r w:rsidR="00A0015D">
        <w:rPr>
          <w:szCs w:val="22"/>
          <w:lang w:val="ru-RU"/>
        </w:rPr>
        <w:t>повестку</w:t>
      </w:r>
      <w:r w:rsidR="00A0015D" w:rsidRPr="00A0015D">
        <w:rPr>
          <w:szCs w:val="22"/>
          <w:lang w:val="ru-RU"/>
        </w:rPr>
        <w:t xml:space="preserve"> </w:t>
      </w:r>
      <w:r w:rsidR="00A0015D">
        <w:rPr>
          <w:szCs w:val="22"/>
          <w:lang w:val="ru-RU"/>
        </w:rPr>
        <w:t>дня</w:t>
      </w:r>
      <w:r w:rsidR="00A0015D" w:rsidRPr="00A0015D">
        <w:rPr>
          <w:szCs w:val="22"/>
          <w:lang w:val="ru-RU"/>
        </w:rPr>
        <w:t xml:space="preserve">, </w:t>
      </w:r>
      <w:r w:rsidR="00A0015D">
        <w:rPr>
          <w:szCs w:val="22"/>
          <w:lang w:val="ru-RU"/>
        </w:rPr>
        <w:t>которая</w:t>
      </w:r>
      <w:r w:rsidR="00A0015D" w:rsidRPr="00A0015D">
        <w:rPr>
          <w:szCs w:val="22"/>
          <w:lang w:val="ru-RU"/>
        </w:rPr>
        <w:t xml:space="preserve"> </w:t>
      </w:r>
      <w:r w:rsidR="00A0015D">
        <w:rPr>
          <w:szCs w:val="22"/>
          <w:lang w:val="ru-RU"/>
        </w:rPr>
        <w:t>приводится</w:t>
      </w:r>
      <w:r w:rsidR="00A0015D" w:rsidRPr="00A0015D">
        <w:rPr>
          <w:szCs w:val="22"/>
          <w:lang w:val="ru-RU"/>
        </w:rPr>
        <w:t xml:space="preserve"> </w:t>
      </w:r>
      <w:r w:rsidR="00A0015D">
        <w:rPr>
          <w:szCs w:val="22"/>
          <w:lang w:val="ru-RU"/>
        </w:rPr>
        <w:t>в</w:t>
      </w:r>
      <w:r w:rsidR="00A0015D" w:rsidRPr="00A0015D">
        <w:rPr>
          <w:szCs w:val="22"/>
          <w:lang w:val="ru-RU"/>
        </w:rPr>
        <w:t xml:space="preserve"> </w:t>
      </w:r>
      <w:r w:rsidR="00A0015D">
        <w:rPr>
          <w:szCs w:val="22"/>
          <w:lang w:val="ru-RU"/>
        </w:rPr>
        <w:t>приложении</w:t>
      </w:r>
      <w:r w:rsidRPr="003A58E4">
        <w:rPr>
          <w:szCs w:val="22"/>
        </w:rPr>
        <w:t> II</w:t>
      </w:r>
      <w:r w:rsidRPr="00A0015D">
        <w:rPr>
          <w:szCs w:val="22"/>
          <w:lang w:val="ru-RU"/>
        </w:rPr>
        <w:t xml:space="preserve"> </w:t>
      </w:r>
      <w:r w:rsidR="00A0015D">
        <w:rPr>
          <w:szCs w:val="22"/>
          <w:lang w:val="ru-RU"/>
        </w:rPr>
        <w:t>к настоящему отчету</w:t>
      </w:r>
      <w:r w:rsidRPr="00A0015D">
        <w:rPr>
          <w:szCs w:val="22"/>
          <w:lang w:val="ru-RU"/>
        </w:rPr>
        <w:t>.</w:t>
      </w:r>
    </w:p>
    <w:p w:rsidR="00A713CD" w:rsidRDefault="00A713CD" w:rsidP="00A713CD">
      <w:pPr>
        <w:spacing w:line="260" w:lineRule="exact"/>
        <w:rPr>
          <w:szCs w:val="22"/>
          <w:lang w:val="ru-RU"/>
        </w:rPr>
      </w:pPr>
    </w:p>
    <w:p w:rsidR="000100B2" w:rsidRPr="00A0015D" w:rsidRDefault="000100B2" w:rsidP="00A713CD">
      <w:pPr>
        <w:spacing w:line="260" w:lineRule="exact"/>
        <w:rPr>
          <w:szCs w:val="22"/>
          <w:lang w:val="ru-RU"/>
        </w:rPr>
      </w:pPr>
    </w:p>
    <w:p w:rsidR="00A713CD" w:rsidRPr="00F85561" w:rsidRDefault="00A0015D" w:rsidP="00A713CD">
      <w:pPr>
        <w:spacing w:line="260" w:lineRule="exact"/>
        <w:rPr>
          <w:b/>
          <w:lang w:val="ru-RU"/>
        </w:rPr>
      </w:pPr>
      <w:r>
        <w:rPr>
          <w:b/>
          <w:lang w:val="ru-RU"/>
        </w:rPr>
        <w:t>ОБСУЖДЕНИЯ, ВЫВОДЫ И РЕШЕНИЯ</w:t>
      </w:r>
    </w:p>
    <w:p w:rsidR="00A713CD" w:rsidRPr="00F85561" w:rsidRDefault="00A713CD" w:rsidP="00A713CD">
      <w:pPr>
        <w:spacing w:line="260" w:lineRule="exact"/>
        <w:rPr>
          <w:szCs w:val="22"/>
          <w:lang w:val="ru-RU"/>
        </w:rPr>
      </w:pPr>
    </w:p>
    <w:p w:rsidR="00A713CD" w:rsidRPr="00F85561" w:rsidRDefault="00A713CD" w:rsidP="00A713CD">
      <w:pPr>
        <w:spacing w:line="260" w:lineRule="exact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F85561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F85561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fldChar w:fldCharType="end"/>
      </w:r>
      <w:r w:rsidRPr="00F85561">
        <w:rPr>
          <w:szCs w:val="22"/>
          <w:lang w:val="ru-RU"/>
        </w:rPr>
        <w:tab/>
      </w:r>
      <w:r w:rsidR="00F85561" w:rsidRPr="00F85561">
        <w:rPr>
          <w:szCs w:val="22"/>
          <w:lang w:val="ru-RU"/>
        </w:rPr>
        <w:t>В соответствии с решением руководящих органов ВОИС, принятым в ходе десятой серии заседаний, состоявшихся 24 сентября</w:t>
      </w:r>
      <w:r w:rsidR="000100B2">
        <w:rPr>
          <w:szCs w:val="22"/>
          <w:lang w:val="ru-RU"/>
        </w:rPr>
        <w:t xml:space="preserve"> </w:t>
      </w:r>
      <w:r w:rsidR="00F85561" w:rsidRPr="00F85561">
        <w:rPr>
          <w:szCs w:val="22"/>
          <w:lang w:val="ru-RU"/>
        </w:rPr>
        <w:t>–</w:t>
      </w:r>
      <w:r w:rsidR="000100B2">
        <w:rPr>
          <w:szCs w:val="22"/>
          <w:lang w:val="ru-RU"/>
        </w:rPr>
        <w:t xml:space="preserve"> </w:t>
      </w:r>
      <w:r w:rsidR="00F85561" w:rsidRPr="00F85561">
        <w:rPr>
          <w:szCs w:val="22"/>
          <w:lang w:val="ru-RU"/>
        </w:rPr>
        <w:t>2 октября 1979 г. (см. пункты 51 и 52 документа AB/X/32), в отчет о настоящей сессии включены только выводы Комитета (решения, рекомендации, мнения и т.д.), и в нем не воспроизводятся, в частности, заявления, сделанные кем-либо из участников, за исключением оговорок, касающихся того или иного конкретного вывода Комитета, или оговорок, высказанных повторно после того, как такой вывод был сформулирован</w:t>
      </w:r>
      <w:r w:rsidRPr="00F85561">
        <w:rPr>
          <w:szCs w:val="22"/>
          <w:lang w:val="ru-RU"/>
        </w:rPr>
        <w:t xml:space="preserve">. </w:t>
      </w:r>
    </w:p>
    <w:p w:rsidR="00A713CD" w:rsidRPr="00F85561" w:rsidRDefault="00A713CD" w:rsidP="00A713CD">
      <w:pPr>
        <w:spacing w:line="260" w:lineRule="exact"/>
        <w:rPr>
          <w:szCs w:val="22"/>
          <w:lang w:val="ru-RU"/>
        </w:rPr>
      </w:pPr>
    </w:p>
    <w:p w:rsidR="00A713CD" w:rsidRPr="00F85561" w:rsidRDefault="00A713CD" w:rsidP="00A713CD">
      <w:pPr>
        <w:spacing w:line="260" w:lineRule="exact"/>
        <w:rPr>
          <w:szCs w:val="22"/>
          <w:lang w:val="ru-RU"/>
        </w:rPr>
      </w:pPr>
    </w:p>
    <w:p w:rsidR="00A713CD" w:rsidRPr="00B40F1D" w:rsidRDefault="00B40F1D" w:rsidP="00A713CD">
      <w:pPr>
        <w:rPr>
          <w:b/>
          <w:szCs w:val="22"/>
          <w:lang w:val="ru-RU"/>
        </w:rPr>
      </w:pPr>
      <w:r>
        <w:rPr>
          <w:b/>
          <w:szCs w:val="22"/>
          <w:lang w:val="ru-RU"/>
        </w:rPr>
        <w:t>П</w:t>
      </w:r>
      <w:r w:rsidR="00A93680">
        <w:rPr>
          <w:b/>
          <w:szCs w:val="22"/>
          <w:lang w:val="ru-RU"/>
        </w:rPr>
        <w:t xml:space="preserve">ОРЯДОК </w:t>
      </w:r>
      <w:r>
        <w:rPr>
          <w:b/>
          <w:szCs w:val="22"/>
          <w:lang w:val="ru-RU"/>
        </w:rPr>
        <w:t>ПРИНЯТИЯ</w:t>
      </w:r>
      <w:r w:rsidRPr="00B40F1D">
        <w:rPr>
          <w:b/>
          <w:szCs w:val="22"/>
          <w:lang w:val="ru-RU"/>
        </w:rPr>
        <w:t xml:space="preserve"> </w:t>
      </w:r>
      <w:r w:rsidR="00A41C59">
        <w:rPr>
          <w:b/>
          <w:szCs w:val="22"/>
          <w:lang w:val="ru-RU"/>
        </w:rPr>
        <w:t>ИЗМЕНЕНИЙ И ДОПОЛНЕНИЙ</w:t>
      </w:r>
      <w:r w:rsidRPr="00B40F1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В</w:t>
      </w:r>
      <w:r w:rsidRPr="00B40F1D">
        <w:rPr>
          <w:b/>
          <w:szCs w:val="22"/>
          <w:lang w:val="ru-RU"/>
        </w:rPr>
        <w:t xml:space="preserve"> </w:t>
      </w:r>
      <w:r w:rsidR="00AB4011">
        <w:rPr>
          <w:b/>
          <w:szCs w:val="22"/>
          <w:lang w:val="ru-RU"/>
        </w:rPr>
        <w:t>ДВЕНАДЦАТОЕ</w:t>
      </w:r>
      <w:r w:rsidRPr="00B40F1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ИЗДАНИЕ</w:t>
      </w:r>
      <w:r w:rsidRPr="00B40F1D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ЛОКАРНСКОЙ КЛАССИФИКАЦИИ</w:t>
      </w:r>
    </w:p>
    <w:p w:rsidR="006D3ABC" w:rsidRPr="00B40F1D" w:rsidRDefault="006D3ABC" w:rsidP="00A713CD">
      <w:pPr>
        <w:rPr>
          <w:lang w:val="ru-RU"/>
        </w:rPr>
      </w:pPr>
    </w:p>
    <w:p w:rsidR="006D3ABC" w:rsidRPr="00E426B4" w:rsidRDefault="006D3ABC" w:rsidP="006D3ABC">
      <w:pPr>
        <w:spacing w:line="260" w:lineRule="exact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E426B4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E426B4">
        <w:rPr>
          <w:szCs w:val="22"/>
          <w:lang w:val="ru-RU"/>
        </w:rPr>
        <w:instrText xml:space="preserve">  </w:instrText>
      </w:r>
      <w:r w:rsidRPr="003A58E4">
        <w:rPr>
          <w:szCs w:val="22"/>
        </w:rPr>
        <w:fldChar w:fldCharType="end"/>
      </w:r>
      <w:r w:rsidRPr="00E426B4">
        <w:rPr>
          <w:szCs w:val="22"/>
          <w:lang w:val="ru-RU"/>
        </w:rPr>
        <w:tab/>
      </w:r>
      <w:r w:rsidR="00E426B4">
        <w:rPr>
          <w:szCs w:val="22"/>
          <w:lang w:val="ru-RU"/>
        </w:rPr>
        <w:t>Обсуждения</w:t>
      </w:r>
      <w:r w:rsidR="00E426B4" w:rsidRPr="00E426B4">
        <w:rPr>
          <w:szCs w:val="22"/>
          <w:lang w:val="ru-RU"/>
        </w:rPr>
        <w:t xml:space="preserve"> </w:t>
      </w:r>
      <w:r w:rsidR="00E426B4">
        <w:rPr>
          <w:szCs w:val="22"/>
          <w:lang w:val="ru-RU"/>
        </w:rPr>
        <w:t>проходили</w:t>
      </w:r>
      <w:r w:rsidR="00E426B4" w:rsidRPr="00E426B4">
        <w:rPr>
          <w:szCs w:val="22"/>
          <w:lang w:val="ru-RU"/>
        </w:rPr>
        <w:t xml:space="preserve"> </w:t>
      </w:r>
      <w:r w:rsidR="00E426B4">
        <w:rPr>
          <w:szCs w:val="22"/>
          <w:lang w:val="ru-RU"/>
        </w:rPr>
        <w:t>при</w:t>
      </w:r>
      <w:r w:rsidR="00E426B4" w:rsidRPr="00E426B4">
        <w:rPr>
          <w:szCs w:val="22"/>
          <w:lang w:val="ru-RU"/>
        </w:rPr>
        <w:t xml:space="preserve"> </w:t>
      </w:r>
      <w:r w:rsidR="00E426B4">
        <w:rPr>
          <w:szCs w:val="22"/>
          <w:lang w:val="ru-RU"/>
        </w:rPr>
        <w:t>том</w:t>
      </w:r>
      <w:r w:rsidR="00E426B4" w:rsidRPr="00E426B4">
        <w:rPr>
          <w:szCs w:val="22"/>
          <w:lang w:val="ru-RU"/>
        </w:rPr>
        <w:t xml:space="preserve"> </w:t>
      </w:r>
      <w:r w:rsidR="00E426B4">
        <w:rPr>
          <w:szCs w:val="22"/>
          <w:lang w:val="ru-RU"/>
        </w:rPr>
        <w:t>понимании</w:t>
      </w:r>
      <w:r w:rsidR="00E426B4" w:rsidRPr="00E426B4">
        <w:rPr>
          <w:szCs w:val="22"/>
          <w:lang w:val="ru-RU"/>
        </w:rPr>
        <w:t xml:space="preserve">, </w:t>
      </w:r>
      <w:r w:rsidR="00E426B4">
        <w:rPr>
          <w:szCs w:val="22"/>
          <w:lang w:val="ru-RU"/>
        </w:rPr>
        <w:t>что</w:t>
      </w:r>
    </w:p>
    <w:p w:rsidR="006D3ABC" w:rsidRPr="00E426B4" w:rsidRDefault="006D3ABC" w:rsidP="006D3ABC">
      <w:pPr>
        <w:spacing w:line="260" w:lineRule="exact"/>
        <w:rPr>
          <w:szCs w:val="22"/>
          <w:lang w:val="ru-RU"/>
        </w:rPr>
      </w:pPr>
    </w:p>
    <w:p w:rsidR="00DA1299" w:rsidRPr="002C31D3" w:rsidRDefault="002C31D3" w:rsidP="00DA1299">
      <w:pPr>
        <w:pStyle w:val="ListParagraph"/>
        <w:numPr>
          <w:ilvl w:val="0"/>
          <w:numId w:val="22"/>
        </w:numPr>
        <w:rPr>
          <w:szCs w:val="22"/>
          <w:lang w:val="ru-RU"/>
        </w:rPr>
      </w:pPr>
      <w:r>
        <w:rPr>
          <w:szCs w:val="22"/>
          <w:lang w:val="ru-RU"/>
        </w:rPr>
        <w:t>согласно</w:t>
      </w:r>
      <w:r w:rsidRPr="002C31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статье</w:t>
      </w:r>
      <w:r w:rsidRPr="002C31D3">
        <w:rPr>
          <w:szCs w:val="22"/>
        </w:rPr>
        <w:t> </w:t>
      </w:r>
      <w:r w:rsidRPr="002C31D3">
        <w:rPr>
          <w:szCs w:val="22"/>
          <w:lang w:val="ru-RU"/>
        </w:rPr>
        <w:t xml:space="preserve">3(4) </w:t>
      </w:r>
      <w:r>
        <w:rPr>
          <w:szCs w:val="22"/>
          <w:lang w:val="ru-RU"/>
        </w:rPr>
        <w:t>Локарнского</w:t>
      </w:r>
      <w:r w:rsidRPr="002C31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соглашения</w:t>
      </w:r>
      <w:r w:rsidR="003C01CD">
        <w:rPr>
          <w:szCs w:val="22"/>
          <w:lang w:val="ru-RU"/>
        </w:rPr>
        <w:t>,</w:t>
      </w:r>
      <w:r w:rsidRPr="002C31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для внесения в Локарнскую классификацию </w:t>
      </w:r>
      <w:r w:rsidR="006D3ABC" w:rsidRPr="002C31D3">
        <w:rPr>
          <w:szCs w:val="22"/>
          <w:lang w:val="ru-RU"/>
        </w:rPr>
        <w:t>(</w:t>
      </w:r>
      <w:r>
        <w:rPr>
          <w:szCs w:val="22"/>
          <w:lang w:val="ru-RU"/>
        </w:rPr>
        <w:t>далее</w:t>
      </w:r>
      <w:r w:rsidRPr="002C31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именуемую</w:t>
      </w:r>
      <w:r w:rsidRPr="002C31D3">
        <w:rPr>
          <w:szCs w:val="22"/>
          <w:lang w:val="ru-RU"/>
        </w:rPr>
        <w:t xml:space="preserve"> «</w:t>
      </w:r>
      <w:r w:rsidR="00141535">
        <w:rPr>
          <w:szCs w:val="22"/>
          <w:lang w:val="ru-RU"/>
        </w:rPr>
        <w:t>К</w:t>
      </w:r>
      <w:r>
        <w:rPr>
          <w:szCs w:val="22"/>
          <w:lang w:val="ru-RU"/>
        </w:rPr>
        <w:t>лассификация</w:t>
      </w:r>
      <w:r w:rsidRPr="002C31D3">
        <w:rPr>
          <w:szCs w:val="22"/>
          <w:lang w:val="ru-RU"/>
        </w:rPr>
        <w:t>»</w:t>
      </w:r>
      <w:r w:rsidR="006D3ABC" w:rsidRPr="002C31D3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изменений</w:t>
      </w:r>
      <w:r w:rsidRPr="002C31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2C31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дополнений</w:t>
      </w:r>
      <w:r w:rsidRPr="002C31D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не</w:t>
      </w:r>
      <w:r w:rsidRPr="002C31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влекущих</w:t>
      </w:r>
      <w:r w:rsidRPr="002C31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</w:t>
      </w:r>
      <w:r w:rsidRPr="002C31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собой</w:t>
      </w:r>
      <w:r w:rsidRPr="002C31D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переноса товаров из одного класса в другой, требуется простое большинство стран Локарнского союза</w:t>
      </w:r>
      <w:r w:rsidR="006D3ABC" w:rsidRPr="002C31D3">
        <w:rPr>
          <w:szCs w:val="22"/>
          <w:lang w:val="ru-RU"/>
        </w:rPr>
        <w:t>;</w:t>
      </w:r>
      <w:r w:rsidR="00DA1299" w:rsidRPr="002C31D3">
        <w:rPr>
          <w:szCs w:val="22"/>
          <w:lang w:val="ru-RU"/>
        </w:rPr>
        <w:br/>
      </w:r>
    </w:p>
    <w:p w:rsidR="006D3ABC" w:rsidRPr="00546834" w:rsidRDefault="00A75B74" w:rsidP="00DA1299">
      <w:pPr>
        <w:pStyle w:val="ListParagraph"/>
        <w:numPr>
          <w:ilvl w:val="0"/>
          <w:numId w:val="22"/>
        </w:numPr>
        <w:rPr>
          <w:szCs w:val="22"/>
          <w:lang w:val="ru-RU"/>
        </w:rPr>
      </w:pPr>
      <w:r>
        <w:rPr>
          <w:szCs w:val="22"/>
          <w:lang w:val="ru-RU"/>
        </w:rPr>
        <w:t>согласно</w:t>
      </w:r>
      <w:r w:rsidRPr="0054683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той</w:t>
      </w:r>
      <w:r w:rsidRPr="0054683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же</w:t>
      </w:r>
      <w:r w:rsidRPr="0054683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статье</w:t>
      </w:r>
      <w:r w:rsidRPr="00A75B74">
        <w:rPr>
          <w:szCs w:val="22"/>
        </w:rPr>
        <w:t> </w:t>
      </w:r>
      <w:r w:rsidRPr="00546834">
        <w:rPr>
          <w:szCs w:val="22"/>
          <w:lang w:val="ru-RU"/>
        </w:rPr>
        <w:t>3(4)</w:t>
      </w:r>
      <w:r w:rsidR="003C01CD">
        <w:rPr>
          <w:szCs w:val="22"/>
          <w:lang w:val="ru-RU"/>
        </w:rPr>
        <w:t>,</w:t>
      </w:r>
      <w:r w:rsidRPr="0054683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54683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переноса</w:t>
      </w:r>
      <w:r w:rsidRPr="0054683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товаров</w:t>
      </w:r>
      <w:r w:rsidRPr="0054683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</w:t>
      </w:r>
      <w:r w:rsidRPr="0054683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одного</w:t>
      </w:r>
      <w:r w:rsidRPr="0054683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класса</w:t>
      </w:r>
      <w:r w:rsidRPr="0054683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546834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другой</w:t>
      </w:r>
      <w:r w:rsidR="00546834">
        <w:rPr>
          <w:szCs w:val="22"/>
          <w:lang w:val="ru-RU"/>
        </w:rPr>
        <w:t xml:space="preserve"> требуется единогласие всех стран Локарнского союза</w:t>
      </w:r>
      <w:r w:rsidR="006D3ABC" w:rsidRPr="00546834">
        <w:rPr>
          <w:szCs w:val="22"/>
          <w:lang w:val="ru-RU"/>
        </w:rPr>
        <w:t>.</w:t>
      </w:r>
      <w:r w:rsidR="00DA1299" w:rsidRPr="00546834">
        <w:rPr>
          <w:szCs w:val="22"/>
          <w:lang w:val="ru-RU"/>
        </w:rPr>
        <w:br/>
      </w:r>
    </w:p>
    <w:p w:rsidR="006D3ABC" w:rsidRPr="0055690A" w:rsidRDefault="006D3ABC" w:rsidP="006D3ABC">
      <w:pPr>
        <w:spacing w:line="260" w:lineRule="exact"/>
        <w:rPr>
          <w:szCs w:val="22"/>
          <w:lang w:val="ru-RU"/>
        </w:rPr>
      </w:pPr>
      <w:r w:rsidRPr="00CE69B9">
        <w:rPr>
          <w:szCs w:val="22"/>
        </w:rPr>
        <w:fldChar w:fldCharType="begin"/>
      </w:r>
      <w:r w:rsidRPr="0055690A">
        <w:rPr>
          <w:szCs w:val="22"/>
          <w:lang w:val="ru-RU"/>
        </w:rPr>
        <w:instrText xml:space="preserve"> </w:instrText>
      </w:r>
      <w:r w:rsidRPr="00CE69B9">
        <w:rPr>
          <w:szCs w:val="22"/>
        </w:rPr>
        <w:instrText>AUTONUM</w:instrText>
      </w:r>
      <w:r w:rsidRPr="0055690A">
        <w:rPr>
          <w:szCs w:val="22"/>
          <w:lang w:val="ru-RU"/>
        </w:rPr>
        <w:instrText xml:space="preserve">  </w:instrText>
      </w:r>
      <w:r w:rsidRPr="00CE69B9">
        <w:rPr>
          <w:szCs w:val="22"/>
        </w:rPr>
        <w:fldChar w:fldCharType="end"/>
      </w:r>
      <w:r w:rsidRPr="0055690A">
        <w:rPr>
          <w:szCs w:val="22"/>
          <w:lang w:val="ru-RU"/>
        </w:rPr>
        <w:tab/>
      </w:r>
      <w:r w:rsidR="0055690A">
        <w:rPr>
          <w:szCs w:val="22"/>
          <w:lang w:val="ru-RU"/>
        </w:rPr>
        <w:t>Комитет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отметил</w:t>
      </w:r>
      <w:r w:rsidR="0055690A" w:rsidRPr="0055690A">
        <w:rPr>
          <w:szCs w:val="22"/>
          <w:lang w:val="ru-RU"/>
        </w:rPr>
        <w:t xml:space="preserve">, </w:t>
      </w:r>
      <w:r w:rsidR="0055690A">
        <w:rPr>
          <w:szCs w:val="22"/>
          <w:lang w:val="ru-RU"/>
        </w:rPr>
        <w:t>что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страны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Союза</w:t>
      </w:r>
      <w:r w:rsidR="0055690A" w:rsidRPr="0055690A">
        <w:rPr>
          <w:szCs w:val="22"/>
          <w:lang w:val="ru-RU"/>
        </w:rPr>
        <w:t xml:space="preserve">, </w:t>
      </w:r>
      <w:r w:rsidR="0055690A">
        <w:rPr>
          <w:szCs w:val="22"/>
          <w:lang w:val="ru-RU"/>
        </w:rPr>
        <w:t>не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представленные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на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сессии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или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не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проголосовавшие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в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ходе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заседания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или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в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течение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строка</w:t>
      </w:r>
      <w:r w:rsidR="0055690A" w:rsidRPr="0055690A">
        <w:rPr>
          <w:szCs w:val="22"/>
          <w:lang w:val="ru-RU"/>
        </w:rPr>
        <w:t xml:space="preserve">, </w:t>
      </w:r>
      <w:r w:rsidR="0055690A">
        <w:rPr>
          <w:szCs w:val="22"/>
          <w:lang w:val="ru-RU"/>
        </w:rPr>
        <w:t>который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установлен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правилами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процедуры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Комитета</w:t>
      </w:r>
      <w:r w:rsidR="0055690A" w:rsidRPr="0055690A">
        <w:rPr>
          <w:szCs w:val="22"/>
          <w:lang w:val="ru-RU"/>
        </w:rPr>
        <w:t xml:space="preserve">, </w:t>
      </w:r>
      <w:r w:rsidR="0055690A">
        <w:rPr>
          <w:szCs w:val="22"/>
          <w:lang w:val="ru-RU"/>
        </w:rPr>
        <w:t>рассматриваются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как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принявшие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решения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Комитета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согласно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положению</w:t>
      </w:r>
      <w:r w:rsidR="0055690A" w:rsidRPr="0055690A">
        <w:rPr>
          <w:szCs w:val="22"/>
          <w:lang w:val="ru-RU"/>
        </w:rPr>
        <w:t xml:space="preserve"> </w:t>
      </w:r>
      <w:r w:rsidR="0055690A">
        <w:rPr>
          <w:szCs w:val="22"/>
          <w:lang w:val="ru-RU"/>
        </w:rPr>
        <w:t>статьи</w:t>
      </w:r>
      <w:r w:rsidR="0055690A" w:rsidRPr="0055690A">
        <w:rPr>
          <w:szCs w:val="22"/>
        </w:rPr>
        <w:t> </w:t>
      </w:r>
      <w:r w:rsidRPr="0055690A">
        <w:rPr>
          <w:szCs w:val="22"/>
          <w:lang w:val="ru-RU"/>
        </w:rPr>
        <w:t xml:space="preserve">3(6) </w:t>
      </w:r>
      <w:r w:rsidR="0055690A">
        <w:rPr>
          <w:szCs w:val="22"/>
          <w:lang w:val="ru-RU"/>
        </w:rPr>
        <w:t>Локарнского соглашения</w:t>
      </w:r>
      <w:r w:rsidRPr="0055690A">
        <w:rPr>
          <w:szCs w:val="22"/>
          <w:lang w:val="ru-RU"/>
        </w:rPr>
        <w:t xml:space="preserve">. </w:t>
      </w:r>
    </w:p>
    <w:p w:rsidR="006D3ABC" w:rsidRPr="0055690A" w:rsidRDefault="006D3ABC" w:rsidP="006D3ABC">
      <w:pPr>
        <w:rPr>
          <w:szCs w:val="22"/>
          <w:lang w:val="ru-RU"/>
        </w:rPr>
      </w:pPr>
    </w:p>
    <w:p w:rsidR="006D3ABC" w:rsidRPr="0055690A" w:rsidRDefault="006D3ABC" w:rsidP="006D3ABC">
      <w:pPr>
        <w:rPr>
          <w:szCs w:val="22"/>
          <w:lang w:val="ru-RU"/>
        </w:rPr>
      </w:pPr>
    </w:p>
    <w:p w:rsidR="0086631E" w:rsidRPr="00A93680" w:rsidRDefault="00A93680" w:rsidP="0086631E">
      <w:pPr>
        <w:spacing w:line="260" w:lineRule="exact"/>
        <w:rPr>
          <w:b/>
          <w:caps/>
          <w:szCs w:val="22"/>
          <w:lang w:val="ru-RU"/>
        </w:rPr>
      </w:pPr>
      <w:r w:rsidRPr="00A93680">
        <w:rPr>
          <w:b/>
          <w:caps/>
          <w:szCs w:val="22"/>
          <w:lang w:val="ru-RU"/>
        </w:rPr>
        <w:t xml:space="preserve">Рассмотрение предложений о внесении </w:t>
      </w:r>
      <w:r w:rsidR="00DF7BF5">
        <w:rPr>
          <w:b/>
          <w:caps/>
          <w:szCs w:val="22"/>
          <w:lang w:val="ru-RU"/>
        </w:rPr>
        <w:t xml:space="preserve">ИЗМЕНЕНИЙ и </w:t>
      </w:r>
      <w:r w:rsidRPr="00DF7BF5">
        <w:rPr>
          <w:b/>
          <w:caps/>
          <w:szCs w:val="22"/>
          <w:lang w:val="ru-RU"/>
        </w:rPr>
        <w:t>до</w:t>
      </w:r>
      <w:r w:rsidR="00DF7BF5" w:rsidRPr="00DF7BF5">
        <w:rPr>
          <w:b/>
          <w:caps/>
          <w:szCs w:val="22"/>
          <w:lang w:val="ru-RU"/>
        </w:rPr>
        <w:t>ПОЛНЕНИЙ</w:t>
      </w:r>
      <w:r w:rsidRPr="00A93680">
        <w:rPr>
          <w:b/>
          <w:caps/>
          <w:szCs w:val="22"/>
          <w:lang w:val="ru-RU"/>
        </w:rPr>
        <w:t xml:space="preserve"> в </w:t>
      </w:r>
      <w:r w:rsidR="00AB4011">
        <w:rPr>
          <w:b/>
          <w:szCs w:val="22"/>
          <w:lang w:val="ru-RU"/>
        </w:rPr>
        <w:t>ДВЕНАДЦАТОЕ</w:t>
      </w:r>
      <w:r w:rsidR="00AB4011" w:rsidRPr="00B40F1D">
        <w:rPr>
          <w:b/>
          <w:szCs w:val="22"/>
          <w:lang w:val="ru-RU"/>
        </w:rPr>
        <w:t xml:space="preserve"> </w:t>
      </w:r>
      <w:r w:rsidRPr="00A93680">
        <w:rPr>
          <w:b/>
          <w:caps/>
          <w:szCs w:val="22"/>
          <w:lang w:val="ru-RU"/>
        </w:rPr>
        <w:t>издание Локарнской классификаци</w:t>
      </w:r>
    </w:p>
    <w:p w:rsidR="0086631E" w:rsidRPr="00A93680" w:rsidRDefault="0086631E" w:rsidP="0086631E">
      <w:pPr>
        <w:spacing w:line="260" w:lineRule="exact"/>
        <w:rPr>
          <w:b/>
          <w:caps/>
          <w:szCs w:val="22"/>
          <w:lang w:val="ru-RU"/>
        </w:rPr>
      </w:pPr>
    </w:p>
    <w:p w:rsidR="0086631E" w:rsidRPr="006F034F" w:rsidRDefault="0086631E" w:rsidP="0086631E">
      <w:pPr>
        <w:spacing w:line="260" w:lineRule="exact"/>
        <w:rPr>
          <w:b/>
          <w:caps/>
          <w:szCs w:val="22"/>
          <w:lang w:val="ru-RU"/>
        </w:rPr>
      </w:pPr>
      <w:r w:rsidRPr="006F034F">
        <w:rPr>
          <w:b/>
          <w:caps/>
          <w:szCs w:val="22"/>
          <w:lang w:val="ru-RU"/>
        </w:rPr>
        <w:t>(</w:t>
      </w:r>
      <w:r w:rsidRPr="00554081">
        <w:rPr>
          <w:b/>
          <w:szCs w:val="22"/>
        </w:rPr>
        <w:t>a</w:t>
      </w:r>
      <w:r w:rsidRPr="006F034F">
        <w:rPr>
          <w:b/>
          <w:caps/>
          <w:szCs w:val="22"/>
          <w:lang w:val="ru-RU"/>
        </w:rPr>
        <w:t>)</w:t>
      </w:r>
      <w:r w:rsidRPr="006F034F">
        <w:rPr>
          <w:b/>
          <w:caps/>
          <w:szCs w:val="22"/>
          <w:lang w:val="ru-RU"/>
        </w:rPr>
        <w:tab/>
      </w:r>
      <w:r w:rsidR="00A93680">
        <w:rPr>
          <w:b/>
          <w:caps/>
          <w:szCs w:val="22"/>
          <w:lang w:val="ru-RU"/>
        </w:rPr>
        <w:t>РАЗЛИЧНЫЕ ПРЕДЛОЖЕНИЯ</w:t>
      </w:r>
    </w:p>
    <w:p w:rsidR="0086631E" w:rsidRPr="006F034F" w:rsidRDefault="0086631E" w:rsidP="0086631E">
      <w:pPr>
        <w:spacing w:line="260" w:lineRule="exact"/>
        <w:rPr>
          <w:szCs w:val="22"/>
          <w:lang w:val="ru-RU"/>
        </w:rPr>
      </w:pPr>
    </w:p>
    <w:p w:rsidR="00A713CD" w:rsidRPr="00141535" w:rsidRDefault="00A713CD" w:rsidP="00013EC7">
      <w:pPr>
        <w:spacing w:line="260" w:lineRule="exact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141535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141535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fldChar w:fldCharType="end"/>
      </w:r>
      <w:r w:rsidRPr="00141535">
        <w:rPr>
          <w:szCs w:val="22"/>
          <w:lang w:val="ru-RU"/>
        </w:rPr>
        <w:tab/>
      </w:r>
      <w:r w:rsidR="001E70FE">
        <w:rPr>
          <w:szCs w:val="22"/>
          <w:lang w:val="ru-RU"/>
        </w:rPr>
        <w:t>Обсуждения</w:t>
      </w:r>
      <w:r w:rsidR="001E70FE" w:rsidRPr="00141535">
        <w:rPr>
          <w:szCs w:val="22"/>
          <w:lang w:val="ru-RU"/>
        </w:rPr>
        <w:t xml:space="preserve"> </w:t>
      </w:r>
      <w:r w:rsidR="001E70FE">
        <w:rPr>
          <w:szCs w:val="22"/>
          <w:lang w:val="ru-RU"/>
        </w:rPr>
        <w:t>проходили</w:t>
      </w:r>
      <w:r w:rsidR="001E70FE" w:rsidRPr="00141535">
        <w:rPr>
          <w:szCs w:val="22"/>
          <w:lang w:val="ru-RU"/>
        </w:rPr>
        <w:t xml:space="preserve"> </w:t>
      </w:r>
      <w:r w:rsidR="001E70FE">
        <w:rPr>
          <w:szCs w:val="22"/>
          <w:lang w:val="ru-RU"/>
        </w:rPr>
        <w:t>на</w:t>
      </w:r>
      <w:r w:rsidR="001E70FE" w:rsidRPr="00141535">
        <w:rPr>
          <w:szCs w:val="22"/>
          <w:lang w:val="ru-RU"/>
        </w:rPr>
        <w:t xml:space="preserve"> </w:t>
      </w:r>
      <w:r w:rsidR="001E70FE">
        <w:rPr>
          <w:szCs w:val="22"/>
          <w:lang w:val="ru-RU"/>
        </w:rPr>
        <w:t>основе</w:t>
      </w:r>
      <w:r w:rsidR="001E70FE" w:rsidRPr="00141535">
        <w:rPr>
          <w:szCs w:val="22"/>
          <w:lang w:val="ru-RU"/>
        </w:rPr>
        <w:t xml:space="preserve"> </w:t>
      </w:r>
      <w:r w:rsidR="001E70FE">
        <w:rPr>
          <w:szCs w:val="22"/>
          <w:lang w:val="ru-RU"/>
        </w:rPr>
        <w:t>проекта</w:t>
      </w:r>
      <w:r w:rsidRPr="00141535">
        <w:rPr>
          <w:szCs w:val="22"/>
          <w:lang w:val="ru-RU"/>
        </w:rPr>
        <w:t xml:space="preserve"> </w:t>
      </w:r>
      <w:hyperlink r:id="rId9" w:history="1">
        <w:r w:rsidR="0086631E" w:rsidRPr="000100B2">
          <w:rPr>
            <w:rStyle w:val="Hyperlink"/>
            <w:szCs w:val="22"/>
          </w:rPr>
          <w:t>LO</w:t>
        </w:r>
        <w:r w:rsidR="0086631E" w:rsidRPr="000100B2">
          <w:rPr>
            <w:rStyle w:val="Hyperlink"/>
            <w:szCs w:val="22"/>
            <w:lang w:val="ru-RU"/>
          </w:rPr>
          <w:t>1</w:t>
        </w:r>
        <w:r w:rsidR="00AB4011" w:rsidRPr="000100B2">
          <w:rPr>
            <w:rStyle w:val="Hyperlink"/>
            <w:szCs w:val="22"/>
            <w:lang w:val="ru-RU"/>
          </w:rPr>
          <w:t>4</w:t>
        </w:r>
        <w:r w:rsidR="0086631E" w:rsidRPr="000100B2">
          <w:rPr>
            <w:rStyle w:val="Hyperlink"/>
            <w:szCs w:val="22"/>
            <w:lang w:val="ru-RU"/>
          </w:rPr>
          <w:t>2</w:t>
        </w:r>
      </w:hyperlink>
      <w:r w:rsidR="003C01CD" w:rsidRPr="000100B2">
        <w:rPr>
          <w:szCs w:val="22"/>
          <w:lang w:val="ru-RU"/>
        </w:rPr>
        <w:t xml:space="preserve"> и его</w:t>
      </w:r>
      <w:r w:rsidR="00616F1F" w:rsidRPr="000100B2">
        <w:rPr>
          <w:szCs w:val="22"/>
          <w:lang w:val="ru-RU"/>
        </w:rPr>
        <w:t xml:space="preserve"> </w:t>
      </w:r>
      <w:hyperlink r:id="rId10" w:history="1">
        <w:r w:rsidR="001E70FE" w:rsidRPr="000100B2">
          <w:rPr>
            <w:rStyle w:val="Hyperlink"/>
            <w:szCs w:val="22"/>
            <w:lang w:val="ru-RU"/>
          </w:rPr>
          <w:t>приложени</w:t>
        </w:r>
        <w:r w:rsidR="003C01CD" w:rsidRPr="000100B2">
          <w:rPr>
            <w:rStyle w:val="Hyperlink"/>
            <w:szCs w:val="22"/>
            <w:lang w:val="ru-RU"/>
          </w:rPr>
          <w:t>я</w:t>
        </w:r>
        <w:r w:rsidR="001E70FE" w:rsidRPr="000100B2">
          <w:rPr>
            <w:rStyle w:val="Hyperlink"/>
            <w:szCs w:val="22"/>
          </w:rPr>
          <w:t> </w:t>
        </w:r>
        <w:r w:rsidR="0022236E" w:rsidRPr="000100B2">
          <w:rPr>
            <w:rStyle w:val="Hyperlink"/>
            <w:szCs w:val="22"/>
            <w:lang w:val="ru-RU"/>
          </w:rPr>
          <w:t>1</w:t>
        </w:r>
      </w:hyperlink>
      <w:r w:rsidR="00616F1F" w:rsidRPr="00141535">
        <w:rPr>
          <w:szCs w:val="22"/>
          <w:lang w:val="ru-RU"/>
        </w:rPr>
        <w:t xml:space="preserve">, </w:t>
      </w:r>
      <w:r w:rsidR="00141535">
        <w:rPr>
          <w:szCs w:val="22"/>
          <w:lang w:val="ru-RU"/>
        </w:rPr>
        <w:t>содержащего</w:t>
      </w:r>
      <w:r w:rsidR="00141535" w:rsidRPr="00141535">
        <w:rPr>
          <w:szCs w:val="22"/>
          <w:lang w:val="ru-RU"/>
        </w:rPr>
        <w:t xml:space="preserve"> </w:t>
      </w:r>
      <w:r w:rsidR="00141535">
        <w:rPr>
          <w:szCs w:val="22"/>
          <w:lang w:val="ru-RU"/>
        </w:rPr>
        <w:t>сводную</w:t>
      </w:r>
      <w:r w:rsidR="00141535" w:rsidRPr="00141535">
        <w:rPr>
          <w:szCs w:val="22"/>
          <w:lang w:val="ru-RU"/>
        </w:rPr>
        <w:t xml:space="preserve"> </w:t>
      </w:r>
      <w:r w:rsidR="00141535">
        <w:rPr>
          <w:szCs w:val="22"/>
          <w:lang w:val="ru-RU"/>
        </w:rPr>
        <w:t>таблицу</w:t>
      </w:r>
      <w:r w:rsidR="00141535" w:rsidRPr="00141535">
        <w:rPr>
          <w:szCs w:val="22"/>
          <w:lang w:val="ru-RU"/>
        </w:rPr>
        <w:t xml:space="preserve"> </w:t>
      </w:r>
      <w:r w:rsidR="00141535">
        <w:rPr>
          <w:szCs w:val="22"/>
          <w:lang w:val="ru-RU"/>
        </w:rPr>
        <w:t>предложений</w:t>
      </w:r>
      <w:r w:rsidR="00141535" w:rsidRPr="00141535">
        <w:rPr>
          <w:szCs w:val="22"/>
          <w:lang w:val="ru-RU"/>
        </w:rPr>
        <w:t xml:space="preserve"> </w:t>
      </w:r>
      <w:r w:rsidR="00141535">
        <w:rPr>
          <w:szCs w:val="22"/>
          <w:lang w:val="ru-RU"/>
        </w:rPr>
        <w:t>о</w:t>
      </w:r>
      <w:r w:rsidR="00141535" w:rsidRPr="00141535">
        <w:rPr>
          <w:szCs w:val="22"/>
          <w:lang w:val="ru-RU"/>
        </w:rPr>
        <w:t xml:space="preserve"> </w:t>
      </w:r>
      <w:r w:rsidR="00141535">
        <w:rPr>
          <w:szCs w:val="22"/>
          <w:lang w:val="ru-RU"/>
        </w:rPr>
        <w:t>внесении</w:t>
      </w:r>
      <w:r w:rsidR="00141535" w:rsidRPr="00141535">
        <w:rPr>
          <w:szCs w:val="22"/>
          <w:lang w:val="ru-RU"/>
        </w:rPr>
        <w:t xml:space="preserve"> </w:t>
      </w:r>
      <w:r w:rsidR="00141535">
        <w:rPr>
          <w:szCs w:val="22"/>
          <w:lang w:val="ru-RU"/>
        </w:rPr>
        <w:t>изменений</w:t>
      </w:r>
      <w:r w:rsidR="00141535" w:rsidRPr="00141535">
        <w:rPr>
          <w:szCs w:val="22"/>
          <w:lang w:val="ru-RU"/>
        </w:rPr>
        <w:t xml:space="preserve"> </w:t>
      </w:r>
      <w:r w:rsidR="00141535">
        <w:rPr>
          <w:szCs w:val="22"/>
          <w:lang w:val="ru-RU"/>
        </w:rPr>
        <w:t>и</w:t>
      </w:r>
      <w:r w:rsidR="00141535" w:rsidRPr="00141535">
        <w:rPr>
          <w:szCs w:val="22"/>
          <w:lang w:val="ru-RU"/>
        </w:rPr>
        <w:t xml:space="preserve"> </w:t>
      </w:r>
      <w:r w:rsidR="00141535">
        <w:rPr>
          <w:szCs w:val="22"/>
          <w:lang w:val="ru-RU"/>
        </w:rPr>
        <w:t>дополнений</w:t>
      </w:r>
      <w:r w:rsidR="00141535" w:rsidRPr="00141535">
        <w:rPr>
          <w:szCs w:val="22"/>
          <w:lang w:val="ru-RU"/>
        </w:rPr>
        <w:t xml:space="preserve"> </w:t>
      </w:r>
      <w:r w:rsidR="00141535">
        <w:rPr>
          <w:szCs w:val="22"/>
          <w:lang w:val="ru-RU"/>
        </w:rPr>
        <w:t>в</w:t>
      </w:r>
      <w:r w:rsidR="00141535" w:rsidRPr="00141535">
        <w:rPr>
          <w:szCs w:val="22"/>
          <w:lang w:val="ru-RU"/>
        </w:rPr>
        <w:t xml:space="preserve"> </w:t>
      </w:r>
      <w:r w:rsidR="00141535">
        <w:rPr>
          <w:szCs w:val="22"/>
          <w:lang w:val="ru-RU"/>
        </w:rPr>
        <w:t>текущее</w:t>
      </w:r>
      <w:r w:rsidR="00141535" w:rsidRPr="00141535">
        <w:rPr>
          <w:szCs w:val="22"/>
          <w:lang w:val="ru-RU"/>
        </w:rPr>
        <w:t xml:space="preserve"> </w:t>
      </w:r>
      <w:r w:rsidR="0086631E" w:rsidRPr="00141535">
        <w:rPr>
          <w:szCs w:val="22"/>
          <w:lang w:val="ru-RU"/>
        </w:rPr>
        <w:t>(</w:t>
      </w:r>
      <w:r w:rsidR="00AB4011">
        <w:rPr>
          <w:szCs w:val="22"/>
          <w:lang w:val="ru-RU"/>
        </w:rPr>
        <w:t>двенадцатое</w:t>
      </w:r>
      <w:r w:rsidR="0086631E" w:rsidRPr="00141535">
        <w:rPr>
          <w:szCs w:val="22"/>
          <w:lang w:val="ru-RU"/>
        </w:rPr>
        <w:t xml:space="preserve">) </w:t>
      </w:r>
      <w:r w:rsidR="00141535">
        <w:rPr>
          <w:szCs w:val="22"/>
          <w:lang w:val="ru-RU"/>
        </w:rPr>
        <w:t>издание Классификации</w:t>
      </w:r>
      <w:r w:rsidRPr="00141535">
        <w:rPr>
          <w:szCs w:val="22"/>
          <w:lang w:val="ru-RU"/>
        </w:rPr>
        <w:t>.</w:t>
      </w:r>
    </w:p>
    <w:p w:rsidR="00013EC7" w:rsidRPr="00141535" w:rsidRDefault="00013EC7" w:rsidP="009E51A9">
      <w:pPr>
        <w:tabs>
          <w:tab w:val="left" w:pos="4120"/>
        </w:tabs>
        <w:spacing w:line="260" w:lineRule="exact"/>
        <w:rPr>
          <w:szCs w:val="22"/>
          <w:lang w:val="ru-RU"/>
        </w:rPr>
      </w:pPr>
    </w:p>
    <w:p w:rsidR="00A713CD" w:rsidRPr="00E70258" w:rsidRDefault="00A713CD" w:rsidP="00013EC7">
      <w:pPr>
        <w:spacing w:line="260" w:lineRule="exact"/>
        <w:ind w:left="550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B95812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B95812">
        <w:rPr>
          <w:szCs w:val="22"/>
          <w:lang w:val="ru-RU"/>
        </w:rPr>
        <w:instrText xml:space="preserve">  </w:instrText>
      </w:r>
      <w:r w:rsidRPr="003A58E4">
        <w:rPr>
          <w:szCs w:val="22"/>
        </w:rPr>
        <w:fldChar w:fldCharType="end"/>
      </w:r>
      <w:r w:rsidRPr="00B95812">
        <w:rPr>
          <w:szCs w:val="22"/>
          <w:lang w:val="ru-RU"/>
        </w:rPr>
        <w:tab/>
      </w:r>
      <w:r w:rsidR="00B95812">
        <w:rPr>
          <w:szCs w:val="22"/>
          <w:lang w:val="ru-RU"/>
        </w:rPr>
        <w:t>Комитет</w:t>
      </w:r>
      <w:r w:rsidR="00B95812" w:rsidRPr="00B95812">
        <w:rPr>
          <w:szCs w:val="22"/>
          <w:lang w:val="ru-RU"/>
        </w:rPr>
        <w:t xml:space="preserve"> </w:t>
      </w:r>
      <w:r w:rsidR="00B95812">
        <w:rPr>
          <w:szCs w:val="22"/>
          <w:lang w:val="ru-RU"/>
        </w:rPr>
        <w:t>принял</w:t>
      </w:r>
      <w:r w:rsidR="00B95812" w:rsidRPr="00B95812">
        <w:rPr>
          <w:szCs w:val="22"/>
          <w:lang w:val="ru-RU"/>
        </w:rPr>
        <w:t xml:space="preserve"> </w:t>
      </w:r>
      <w:r w:rsidR="00B95812">
        <w:rPr>
          <w:szCs w:val="22"/>
          <w:lang w:val="ru-RU"/>
        </w:rPr>
        <w:t>значительное</w:t>
      </w:r>
      <w:r w:rsidR="00B95812" w:rsidRPr="00B95812">
        <w:rPr>
          <w:szCs w:val="22"/>
          <w:lang w:val="ru-RU"/>
        </w:rPr>
        <w:t xml:space="preserve"> </w:t>
      </w:r>
      <w:r w:rsidR="00B95812">
        <w:rPr>
          <w:szCs w:val="22"/>
          <w:lang w:val="ru-RU"/>
        </w:rPr>
        <w:t>число</w:t>
      </w:r>
      <w:r w:rsidR="00B95812" w:rsidRPr="00B95812">
        <w:rPr>
          <w:szCs w:val="22"/>
          <w:lang w:val="ru-RU"/>
        </w:rPr>
        <w:t xml:space="preserve"> </w:t>
      </w:r>
      <w:r w:rsidR="00B95812">
        <w:rPr>
          <w:szCs w:val="22"/>
          <w:lang w:val="ru-RU"/>
        </w:rPr>
        <w:t>изменений</w:t>
      </w:r>
      <w:r w:rsidR="00B95812" w:rsidRPr="00B95812">
        <w:rPr>
          <w:szCs w:val="22"/>
          <w:lang w:val="ru-RU"/>
        </w:rPr>
        <w:t xml:space="preserve"> </w:t>
      </w:r>
      <w:r w:rsidR="00B95812">
        <w:rPr>
          <w:szCs w:val="22"/>
          <w:lang w:val="ru-RU"/>
        </w:rPr>
        <w:t>к</w:t>
      </w:r>
      <w:r w:rsidR="00B95812" w:rsidRPr="00B95812">
        <w:rPr>
          <w:szCs w:val="22"/>
          <w:lang w:val="ru-RU"/>
        </w:rPr>
        <w:t xml:space="preserve"> </w:t>
      </w:r>
      <w:r w:rsidR="00B95812">
        <w:rPr>
          <w:szCs w:val="22"/>
          <w:lang w:val="ru-RU"/>
        </w:rPr>
        <w:t>Классификации</w:t>
      </w:r>
      <w:r w:rsidR="00B95812" w:rsidRPr="00B95812">
        <w:rPr>
          <w:szCs w:val="22"/>
          <w:lang w:val="ru-RU"/>
        </w:rPr>
        <w:t>.</w:t>
      </w:r>
      <w:r w:rsidR="00B95812">
        <w:rPr>
          <w:szCs w:val="22"/>
          <w:lang w:val="ru-RU"/>
        </w:rPr>
        <w:t xml:space="preserve">  </w:t>
      </w:r>
      <w:r w:rsidR="00E70258">
        <w:rPr>
          <w:szCs w:val="22"/>
          <w:lang w:val="ru-RU"/>
        </w:rPr>
        <w:t>Решения</w:t>
      </w:r>
      <w:r w:rsidR="00E70258" w:rsidRPr="00E70258">
        <w:rPr>
          <w:szCs w:val="22"/>
          <w:lang w:val="ru-RU"/>
        </w:rPr>
        <w:t xml:space="preserve"> </w:t>
      </w:r>
      <w:r w:rsidR="00E70258">
        <w:rPr>
          <w:szCs w:val="22"/>
          <w:lang w:val="ru-RU"/>
        </w:rPr>
        <w:t>Комитета</w:t>
      </w:r>
      <w:r w:rsidR="00E70258" w:rsidRPr="00E70258">
        <w:rPr>
          <w:szCs w:val="22"/>
          <w:lang w:val="ru-RU"/>
        </w:rPr>
        <w:t xml:space="preserve"> </w:t>
      </w:r>
      <w:r w:rsidR="00E70258">
        <w:rPr>
          <w:szCs w:val="22"/>
          <w:lang w:val="ru-RU"/>
        </w:rPr>
        <w:t>размещены</w:t>
      </w:r>
      <w:r w:rsidR="00E70258" w:rsidRPr="00E70258">
        <w:rPr>
          <w:szCs w:val="22"/>
          <w:lang w:val="ru-RU"/>
        </w:rPr>
        <w:t xml:space="preserve"> </w:t>
      </w:r>
      <w:r w:rsidR="00E70258">
        <w:rPr>
          <w:szCs w:val="22"/>
          <w:lang w:val="ru-RU"/>
        </w:rPr>
        <w:t>на</w:t>
      </w:r>
      <w:r w:rsidR="00E70258" w:rsidRPr="00E70258">
        <w:rPr>
          <w:szCs w:val="22"/>
          <w:lang w:val="ru-RU"/>
        </w:rPr>
        <w:t xml:space="preserve"> </w:t>
      </w:r>
      <w:r w:rsidR="00E70258">
        <w:rPr>
          <w:szCs w:val="22"/>
          <w:lang w:val="ru-RU"/>
        </w:rPr>
        <w:t>электронном форуме на странице проекта</w:t>
      </w:r>
      <w:r w:rsidR="00A93AE9" w:rsidRPr="00E70258">
        <w:rPr>
          <w:szCs w:val="22"/>
          <w:lang w:val="ru-RU"/>
        </w:rPr>
        <w:t xml:space="preserve"> </w:t>
      </w:r>
      <w:hyperlink r:id="rId11" w:history="1">
        <w:r w:rsidR="00A93AE9" w:rsidRPr="00AB4011">
          <w:rPr>
            <w:rStyle w:val="Hyperlink"/>
            <w:szCs w:val="22"/>
          </w:rPr>
          <w:t>LO</w:t>
        </w:r>
        <w:r w:rsidR="00AB4011" w:rsidRPr="00AB4011">
          <w:rPr>
            <w:rStyle w:val="Hyperlink"/>
            <w:szCs w:val="22"/>
            <w:lang w:val="ru-RU"/>
          </w:rPr>
          <w:t>14</w:t>
        </w:r>
        <w:r w:rsidR="00A93AE9" w:rsidRPr="00AB4011">
          <w:rPr>
            <w:rStyle w:val="Hyperlink"/>
            <w:szCs w:val="22"/>
            <w:lang w:val="ru-RU"/>
          </w:rPr>
          <w:t>0</w:t>
        </w:r>
      </w:hyperlink>
      <w:r w:rsidRPr="00E70258">
        <w:rPr>
          <w:szCs w:val="22"/>
          <w:lang w:val="ru-RU"/>
        </w:rPr>
        <w:t>.</w:t>
      </w:r>
    </w:p>
    <w:p w:rsidR="00A713CD" w:rsidRPr="00E70258" w:rsidRDefault="00A713CD" w:rsidP="00013EC7">
      <w:pPr>
        <w:spacing w:line="260" w:lineRule="exact"/>
        <w:rPr>
          <w:szCs w:val="22"/>
          <w:lang w:val="ru-RU"/>
        </w:rPr>
      </w:pPr>
    </w:p>
    <w:p w:rsidR="009A5F14" w:rsidRPr="008C79DA" w:rsidRDefault="005048D2" w:rsidP="009A5F14">
      <w:pPr>
        <w:spacing w:line="260" w:lineRule="exact"/>
        <w:rPr>
          <w:b/>
          <w:caps/>
          <w:szCs w:val="22"/>
          <w:lang w:val="ru-RU"/>
        </w:rPr>
      </w:pPr>
      <w:r w:rsidRPr="008C79DA">
        <w:rPr>
          <w:b/>
          <w:caps/>
          <w:szCs w:val="22"/>
          <w:lang w:val="ru-RU"/>
        </w:rPr>
        <w:t>(</w:t>
      </w:r>
      <w:r>
        <w:rPr>
          <w:b/>
          <w:szCs w:val="22"/>
        </w:rPr>
        <w:t>b</w:t>
      </w:r>
      <w:r w:rsidRPr="008C79DA">
        <w:rPr>
          <w:b/>
          <w:caps/>
          <w:szCs w:val="22"/>
          <w:lang w:val="ru-RU"/>
        </w:rPr>
        <w:t>)</w:t>
      </w:r>
      <w:r w:rsidRPr="008C79DA">
        <w:rPr>
          <w:b/>
          <w:caps/>
          <w:szCs w:val="22"/>
          <w:lang w:val="ru-RU"/>
        </w:rPr>
        <w:tab/>
      </w:r>
      <w:r w:rsidR="008C79DA">
        <w:rPr>
          <w:b/>
          <w:caps/>
          <w:szCs w:val="22"/>
          <w:lang w:val="ru-RU"/>
        </w:rPr>
        <w:t>ИЗМЕНЕНИЯ</w:t>
      </w:r>
      <w:r w:rsidR="008C79DA" w:rsidRPr="008C79DA">
        <w:rPr>
          <w:b/>
          <w:caps/>
          <w:szCs w:val="22"/>
          <w:lang w:val="ru-RU"/>
        </w:rPr>
        <w:t xml:space="preserve">, </w:t>
      </w:r>
      <w:r w:rsidR="008C79DA">
        <w:rPr>
          <w:b/>
          <w:caps/>
          <w:szCs w:val="22"/>
          <w:lang w:val="ru-RU"/>
        </w:rPr>
        <w:t>КАСАЮЩИЕСЯ</w:t>
      </w:r>
      <w:r w:rsidR="008C79DA" w:rsidRPr="008C79DA">
        <w:rPr>
          <w:b/>
          <w:caps/>
          <w:szCs w:val="22"/>
          <w:lang w:val="ru-RU"/>
        </w:rPr>
        <w:t xml:space="preserve"> </w:t>
      </w:r>
      <w:r w:rsidR="008C79DA">
        <w:rPr>
          <w:b/>
          <w:caps/>
          <w:szCs w:val="22"/>
          <w:lang w:val="ru-RU"/>
        </w:rPr>
        <w:t>ИСПОЛЬЗОВАНИЯ</w:t>
      </w:r>
      <w:r w:rsidR="008C79DA" w:rsidRPr="008C79DA">
        <w:rPr>
          <w:b/>
          <w:caps/>
          <w:szCs w:val="22"/>
          <w:lang w:val="ru-RU"/>
        </w:rPr>
        <w:t xml:space="preserve"> </w:t>
      </w:r>
      <w:r w:rsidR="008C79DA">
        <w:rPr>
          <w:b/>
          <w:caps/>
          <w:szCs w:val="22"/>
          <w:lang w:val="ru-RU"/>
        </w:rPr>
        <w:t>слов</w:t>
      </w:r>
      <w:r w:rsidR="008C79DA" w:rsidRPr="008C79DA">
        <w:rPr>
          <w:b/>
          <w:caps/>
          <w:szCs w:val="22"/>
          <w:lang w:val="ru-RU"/>
        </w:rPr>
        <w:t xml:space="preserve"> «</w:t>
      </w:r>
      <w:r w:rsidR="008C79DA">
        <w:rPr>
          <w:b/>
          <w:caps/>
          <w:szCs w:val="22"/>
          <w:lang w:val="ru-RU"/>
        </w:rPr>
        <w:t>за исключением» и «кроме», а также квадратных скобок</w:t>
      </w:r>
    </w:p>
    <w:p w:rsidR="009A5F14" w:rsidRPr="008C79DA" w:rsidRDefault="009A5F14" w:rsidP="009A5F14">
      <w:pPr>
        <w:spacing w:line="260" w:lineRule="exact"/>
        <w:rPr>
          <w:szCs w:val="22"/>
          <w:lang w:val="ru-RU"/>
        </w:rPr>
      </w:pPr>
    </w:p>
    <w:p w:rsidR="009A5F14" w:rsidRPr="008C79DA" w:rsidRDefault="009A5F14" w:rsidP="009A5F14">
      <w:pPr>
        <w:spacing w:line="260" w:lineRule="exact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8C79DA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8C79DA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fldChar w:fldCharType="end"/>
      </w:r>
      <w:r w:rsidRPr="008C79DA">
        <w:rPr>
          <w:szCs w:val="22"/>
          <w:lang w:val="ru-RU"/>
        </w:rPr>
        <w:tab/>
      </w:r>
      <w:r w:rsidR="008C79DA">
        <w:rPr>
          <w:szCs w:val="22"/>
          <w:lang w:val="ru-RU"/>
        </w:rPr>
        <w:t>Обсуждения</w:t>
      </w:r>
      <w:r w:rsidR="008C79DA" w:rsidRPr="008C79DA">
        <w:rPr>
          <w:szCs w:val="22"/>
          <w:lang w:val="ru-RU"/>
        </w:rPr>
        <w:t xml:space="preserve"> </w:t>
      </w:r>
      <w:r w:rsidR="008C79DA">
        <w:rPr>
          <w:szCs w:val="22"/>
          <w:lang w:val="ru-RU"/>
        </w:rPr>
        <w:t>проходили</w:t>
      </w:r>
      <w:r w:rsidR="008C79DA" w:rsidRPr="008C79DA">
        <w:rPr>
          <w:szCs w:val="22"/>
          <w:lang w:val="ru-RU"/>
        </w:rPr>
        <w:t xml:space="preserve"> </w:t>
      </w:r>
      <w:r w:rsidR="008C79DA">
        <w:rPr>
          <w:szCs w:val="22"/>
          <w:lang w:val="ru-RU"/>
        </w:rPr>
        <w:t>на</w:t>
      </w:r>
      <w:r w:rsidR="008C79DA" w:rsidRPr="008C79DA">
        <w:rPr>
          <w:szCs w:val="22"/>
          <w:lang w:val="ru-RU"/>
        </w:rPr>
        <w:t xml:space="preserve"> </w:t>
      </w:r>
      <w:r w:rsidR="008C79DA">
        <w:rPr>
          <w:szCs w:val="22"/>
          <w:lang w:val="ru-RU"/>
        </w:rPr>
        <w:t>основе</w:t>
      </w:r>
      <w:r w:rsidR="008C79DA" w:rsidRPr="008C79DA">
        <w:rPr>
          <w:szCs w:val="22"/>
          <w:lang w:val="ru-RU"/>
        </w:rPr>
        <w:t xml:space="preserve"> </w:t>
      </w:r>
      <w:r w:rsidR="008C79DA">
        <w:rPr>
          <w:szCs w:val="22"/>
          <w:lang w:val="ru-RU"/>
        </w:rPr>
        <w:t>представленного</w:t>
      </w:r>
      <w:r w:rsidR="008C79DA" w:rsidRPr="008C79DA">
        <w:rPr>
          <w:szCs w:val="22"/>
          <w:lang w:val="ru-RU"/>
        </w:rPr>
        <w:t xml:space="preserve"> </w:t>
      </w:r>
      <w:r w:rsidR="008C79DA">
        <w:rPr>
          <w:szCs w:val="22"/>
          <w:lang w:val="ru-RU"/>
        </w:rPr>
        <w:t>Международным</w:t>
      </w:r>
      <w:r w:rsidR="008C79DA" w:rsidRPr="008C79DA">
        <w:rPr>
          <w:szCs w:val="22"/>
          <w:lang w:val="ru-RU"/>
        </w:rPr>
        <w:t xml:space="preserve"> </w:t>
      </w:r>
      <w:r w:rsidR="008C79DA">
        <w:rPr>
          <w:szCs w:val="22"/>
          <w:lang w:val="ru-RU"/>
        </w:rPr>
        <w:t>бюро</w:t>
      </w:r>
      <w:r w:rsidR="008C79DA" w:rsidRPr="008C79DA">
        <w:rPr>
          <w:szCs w:val="22"/>
          <w:lang w:val="ru-RU"/>
        </w:rPr>
        <w:t xml:space="preserve"> (</w:t>
      </w:r>
      <w:r w:rsidR="008C79DA">
        <w:rPr>
          <w:szCs w:val="22"/>
          <w:lang w:val="ru-RU"/>
        </w:rPr>
        <w:t>МБ</w:t>
      </w:r>
      <w:r w:rsidR="008C79DA" w:rsidRPr="008C79DA">
        <w:rPr>
          <w:szCs w:val="22"/>
          <w:lang w:val="ru-RU"/>
        </w:rPr>
        <w:t xml:space="preserve">) </w:t>
      </w:r>
      <w:r w:rsidR="000100B2">
        <w:rPr>
          <w:szCs w:val="22"/>
          <w:lang w:val="ru-RU"/>
        </w:rPr>
        <w:t xml:space="preserve">проекта </w:t>
      </w:r>
      <w:hyperlink r:id="rId12" w:history="1">
        <w:r w:rsidRPr="00CF4814">
          <w:rPr>
            <w:rStyle w:val="Hyperlink"/>
            <w:szCs w:val="22"/>
          </w:rPr>
          <w:t>LO</w:t>
        </w:r>
        <w:r w:rsidRPr="008C79DA">
          <w:rPr>
            <w:rStyle w:val="Hyperlink"/>
            <w:szCs w:val="22"/>
            <w:lang w:val="ru-RU"/>
          </w:rPr>
          <w:t>142</w:t>
        </w:r>
      </w:hyperlink>
      <w:r w:rsidR="000100B2">
        <w:rPr>
          <w:szCs w:val="22"/>
          <w:lang w:val="ru-RU"/>
        </w:rPr>
        <w:t xml:space="preserve"> и его </w:t>
      </w:r>
      <w:hyperlink r:id="rId13" w:history="1">
        <w:r w:rsidR="00AF3463">
          <w:rPr>
            <w:rStyle w:val="Hyperlink"/>
            <w:szCs w:val="22"/>
            <w:lang w:val="ru-RU"/>
          </w:rPr>
          <w:t>п</w:t>
        </w:r>
        <w:r w:rsidR="000100B2" w:rsidRPr="008C79DA">
          <w:rPr>
            <w:rStyle w:val="Hyperlink"/>
            <w:szCs w:val="22"/>
            <w:lang w:val="ru-RU"/>
          </w:rPr>
          <w:t>риложения 2</w:t>
        </w:r>
      </w:hyperlink>
      <w:r w:rsidR="000100B2">
        <w:rPr>
          <w:szCs w:val="22"/>
          <w:lang w:val="ru-RU"/>
        </w:rPr>
        <w:t>,</w:t>
      </w:r>
      <w:r w:rsidRPr="008C79DA">
        <w:rPr>
          <w:szCs w:val="22"/>
          <w:lang w:val="ru-RU"/>
        </w:rPr>
        <w:t xml:space="preserve"> </w:t>
      </w:r>
      <w:r w:rsidR="008C79DA">
        <w:rPr>
          <w:szCs w:val="22"/>
          <w:lang w:val="ru-RU"/>
        </w:rPr>
        <w:t xml:space="preserve">содержащего предложение по гармонизации использования в перечнях </w:t>
      </w:r>
      <w:r w:rsidR="00C23218">
        <w:rPr>
          <w:szCs w:val="22"/>
          <w:lang w:val="ru-RU"/>
        </w:rPr>
        <w:t xml:space="preserve">товаров </w:t>
      </w:r>
      <w:r w:rsidR="008C79DA">
        <w:rPr>
          <w:szCs w:val="22"/>
          <w:lang w:val="ru-RU"/>
        </w:rPr>
        <w:t>слова «за исключением» между квадратными скобками</w:t>
      </w:r>
      <w:r w:rsidRPr="008C79DA">
        <w:rPr>
          <w:szCs w:val="22"/>
          <w:lang w:val="ru-RU"/>
        </w:rPr>
        <w:t>.</w:t>
      </w:r>
    </w:p>
    <w:p w:rsidR="009A5F14" w:rsidRPr="008C79DA" w:rsidRDefault="009A5F14" w:rsidP="009A5F14">
      <w:pPr>
        <w:spacing w:line="260" w:lineRule="exact"/>
        <w:rPr>
          <w:szCs w:val="22"/>
          <w:lang w:val="ru-RU"/>
        </w:rPr>
      </w:pPr>
    </w:p>
    <w:p w:rsidR="009A5F14" w:rsidRPr="00C23218" w:rsidRDefault="009A5F14" w:rsidP="009A5F14">
      <w:pPr>
        <w:spacing w:line="260" w:lineRule="exact"/>
        <w:ind w:left="567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C23218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C23218">
        <w:rPr>
          <w:szCs w:val="22"/>
          <w:lang w:val="ru-RU"/>
        </w:rPr>
        <w:instrText xml:space="preserve">  </w:instrText>
      </w:r>
      <w:r w:rsidRPr="003A58E4">
        <w:rPr>
          <w:szCs w:val="22"/>
        </w:rPr>
        <w:fldChar w:fldCharType="end"/>
      </w:r>
      <w:r w:rsidRPr="00C23218">
        <w:rPr>
          <w:szCs w:val="22"/>
          <w:lang w:val="ru-RU"/>
        </w:rPr>
        <w:tab/>
      </w:r>
      <w:r w:rsidR="00C23218">
        <w:rPr>
          <w:szCs w:val="22"/>
          <w:lang w:val="ru-RU"/>
        </w:rPr>
        <w:t>Комитет принял предложение с некоторыми изменениями</w:t>
      </w:r>
      <w:r w:rsidRPr="00C23218">
        <w:rPr>
          <w:szCs w:val="22"/>
          <w:lang w:val="ru-RU"/>
        </w:rPr>
        <w:t xml:space="preserve">.  </w:t>
      </w:r>
      <w:r w:rsidR="00A57C46">
        <w:rPr>
          <w:szCs w:val="22"/>
          <w:lang w:val="ru-RU"/>
        </w:rPr>
        <w:t>Решения</w:t>
      </w:r>
      <w:r w:rsidR="00A57C46" w:rsidRPr="009E1826">
        <w:rPr>
          <w:szCs w:val="22"/>
          <w:lang w:val="ru-RU"/>
        </w:rPr>
        <w:t xml:space="preserve"> </w:t>
      </w:r>
      <w:r w:rsidR="00A57C46">
        <w:rPr>
          <w:szCs w:val="22"/>
          <w:lang w:val="ru-RU"/>
        </w:rPr>
        <w:t xml:space="preserve">Комитета размещены на электронном форуме на странице </w:t>
      </w:r>
      <w:r w:rsidR="00C23218">
        <w:rPr>
          <w:szCs w:val="22"/>
          <w:lang w:val="ru-RU"/>
        </w:rPr>
        <w:t>проект</w:t>
      </w:r>
      <w:r w:rsidR="00A57C46">
        <w:rPr>
          <w:szCs w:val="22"/>
          <w:lang w:val="ru-RU"/>
        </w:rPr>
        <w:t>а</w:t>
      </w:r>
      <w:r w:rsidRPr="00C23218">
        <w:rPr>
          <w:szCs w:val="22"/>
          <w:lang w:val="ru-RU"/>
        </w:rPr>
        <w:t xml:space="preserve"> </w:t>
      </w:r>
      <w:hyperlink r:id="rId14" w:history="1">
        <w:r w:rsidRPr="008D16D7">
          <w:rPr>
            <w:rStyle w:val="Hyperlink"/>
            <w:szCs w:val="22"/>
          </w:rPr>
          <w:t>LO</w:t>
        </w:r>
        <w:r w:rsidRPr="00C23218">
          <w:rPr>
            <w:rStyle w:val="Hyperlink"/>
            <w:szCs w:val="22"/>
            <w:lang w:val="ru-RU"/>
          </w:rPr>
          <w:t>140</w:t>
        </w:r>
      </w:hyperlink>
      <w:r w:rsidRPr="00C23218">
        <w:rPr>
          <w:szCs w:val="22"/>
          <w:lang w:val="ru-RU"/>
        </w:rPr>
        <w:t>.</w:t>
      </w:r>
    </w:p>
    <w:p w:rsidR="00AB4011" w:rsidRPr="00C23218" w:rsidRDefault="00AB4011" w:rsidP="005048D2">
      <w:pPr>
        <w:spacing w:line="260" w:lineRule="exact"/>
        <w:rPr>
          <w:b/>
          <w:caps/>
          <w:szCs w:val="22"/>
          <w:lang w:val="ru-RU"/>
        </w:rPr>
      </w:pPr>
    </w:p>
    <w:p w:rsidR="005048D2" w:rsidRPr="00A93680" w:rsidRDefault="00AB4011" w:rsidP="005048D2">
      <w:pPr>
        <w:spacing w:line="260" w:lineRule="exact"/>
        <w:rPr>
          <w:b/>
          <w:caps/>
          <w:szCs w:val="22"/>
          <w:lang w:val="ru-RU"/>
        </w:rPr>
      </w:pPr>
      <w:r>
        <w:rPr>
          <w:b/>
          <w:caps/>
          <w:szCs w:val="22"/>
          <w:lang w:val="ru-RU"/>
        </w:rPr>
        <w:t>(</w:t>
      </w:r>
      <w:r w:rsidR="009A5F14">
        <w:rPr>
          <w:b/>
          <w:szCs w:val="22"/>
        </w:rPr>
        <w:t>c</w:t>
      </w:r>
      <w:r w:rsidRPr="00AB4011">
        <w:rPr>
          <w:b/>
          <w:caps/>
          <w:szCs w:val="22"/>
          <w:lang w:val="ru-RU"/>
        </w:rPr>
        <w:t>)</w:t>
      </w:r>
      <w:r w:rsidRPr="00AB4011">
        <w:rPr>
          <w:b/>
          <w:caps/>
          <w:szCs w:val="22"/>
          <w:lang w:val="ru-RU"/>
        </w:rPr>
        <w:tab/>
      </w:r>
      <w:r w:rsidR="00A93680" w:rsidRPr="00A93680">
        <w:rPr>
          <w:b/>
          <w:caps/>
          <w:szCs w:val="22"/>
          <w:lang w:val="ru-RU"/>
        </w:rPr>
        <w:t>Изменения, касающиеся создания новых подклассов</w:t>
      </w:r>
    </w:p>
    <w:p w:rsidR="008A02A1" w:rsidRPr="00A93680" w:rsidRDefault="008A02A1" w:rsidP="008A02A1">
      <w:pPr>
        <w:spacing w:line="260" w:lineRule="exact"/>
        <w:rPr>
          <w:szCs w:val="22"/>
          <w:lang w:val="ru-RU"/>
        </w:rPr>
      </w:pPr>
    </w:p>
    <w:p w:rsidR="005048D2" w:rsidRPr="00B61E77" w:rsidRDefault="005048D2" w:rsidP="005048D2">
      <w:pPr>
        <w:spacing w:line="260" w:lineRule="exact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6F034F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6F034F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fldChar w:fldCharType="end"/>
      </w:r>
      <w:r w:rsidRPr="006F034F">
        <w:rPr>
          <w:szCs w:val="22"/>
          <w:lang w:val="ru-RU"/>
        </w:rPr>
        <w:tab/>
      </w:r>
      <w:r w:rsidR="006F034F">
        <w:rPr>
          <w:szCs w:val="22"/>
          <w:lang w:val="ru-RU"/>
        </w:rPr>
        <w:t>Обсуждения</w:t>
      </w:r>
      <w:r w:rsidR="006F034F" w:rsidRPr="006F034F">
        <w:rPr>
          <w:szCs w:val="22"/>
          <w:lang w:val="ru-RU"/>
        </w:rPr>
        <w:t xml:space="preserve"> </w:t>
      </w:r>
      <w:r w:rsidR="006F034F">
        <w:rPr>
          <w:szCs w:val="22"/>
          <w:lang w:val="ru-RU"/>
        </w:rPr>
        <w:t>проходили</w:t>
      </w:r>
      <w:r w:rsidR="006F034F" w:rsidRPr="006F034F">
        <w:rPr>
          <w:szCs w:val="22"/>
          <w:lang w:val="ru-RU"/>
        </w:rPr>
        <w:t xml:space="preserve"> </w:t>
      </w:r>
      <w:r w:rsidR="006F034F">
        <w:rPr>
          <w:szCs w:val="22"/>
          <w:lang w:val="ru-RU"/>
        </w:rPr>
        <w:t>на</w:t>
      </w:r>
      <w:r w:rsidR="006F034F" w:rsidRPr="006F034F">
        <w:rPr>
          <w:szCs w:val="22"/>
          <w:lang w:val="ru-RU"/>
        </w:rPr>
        <w:t xml:space="preserve"> </w:t>
      </w:r>
      <w:r w:rsidR="006F034F">
        <w:rPr>
          <w:szCs w:val="22"/>
          <w:lang w:val="ru-RU"/>
        </w:rPr>
        <w:t>основе</w:t>
      </w:r>
      <w:r w:rsidR="006F034F" w:rsidRPr="006F034F">
        <w:rPr>
          <w:szCs w:val="22"/>
          <w:lang w:val="ru-RU"/>
        </w:rPr>
        <w:t xml:space="preserve"> </w:t>
      </w:r>
      <w:r w:rsidR="006F034F">
        <w:rPr>
          <w:szCs w:val="22"/>
          <w:lang w:val="ru-RU"/>
        </w:rPr>
        <w:t>проекта</w:t>
      </w:r>
      <w:r w:rsidR="00D81736">
        <w:rPr>
          <w:szCs w:val="22"/>
          <w:lang w:val="ru-RU"/>
        </w:rPr>
        <w:t xml:space="preserve"> </w:t>
      </w:r>
      <w:hyperlink r:id="rId15" w:history="1">
        <w:r w:rsidR="006F034F" w:rsidRPr="00C23218">
          <w:rPr>
            <w:rStyle w:val="Hyperlink"/>
            <w:szCs w:val="22"/>
          </w:rPr>
          <w:t>LO</w:t>
        </w:r>
        <w:r w:rsidR="00C23218" w:rsidRPr="00C23218">
          <w:rPr>
            <w:rStyle w:val="Hyperlink"/>
            <w:szCs w:val="22"/>
            <w:lang w:val="ru-RU"/>
          </w:rPr>
          <w:t>14</w:t>
        </w:r>
        <w:r w:rsidR="006F034F" w:rsidRPr="00C23218">
          <w:rPr>
            <w:rStyle w:val="Hyperlink"/>
            <w:szCs w:val="22"/>
            <w:lang w:val="ru-RU"/>
          </w:rPr>
          <w:t>2</w:t>
        </w:r>
      </w:hyperlink>
      <w:r w:rsidR="00D81736">
        <w:rPr>
          <w:szCs w:val="22"/>
          <w:lang w:val="ru-RU"/>
        </w:rPr>
        <w:t xml:space="preserve"> </w:t>
      </w:r>
      <w:r w:rsidR="00C23218">
        <w:rPr>
          <w:szCs w:val="22"/>
          <w:lang w:val="ru-RU"/>
        </w:rPr>
        <w:t xml:space="preserve">и </w:t>
      </w:r>
      <w:r w:rsidR="00D81736">
        <w:rPr>
          <w:szCs w:val="22"/>
          <w:lang w:val="ru-RU"/>
        </w:rPr>
        <w:t xml:space="preserve">его </w:t>
      </w:r>
      <w:hyperlink r:id="rId16" w:history="1">
        <w:r w:rsidR="006F034F" w:rsidRPr="00C23218">
          <w:rPr>
            <w:rStyle w:val="Hyperlink"/>
            <w:szCs w:val="22"/>
            <w:lang w:val="ru-RU"/>
          </w:rPr>
          <w:t>приложения</w:t>
        </w:r>
        <w:r w:rsidR="00C677BF" w:rsidRPr="00C23218">
          <w:rPr>
            <w:rStyle w:val="Hyperlink"/>
            <w:szCs w:val="22"/>
            <w:lang w:val="ru-RU"/>
          </w:rPr>
          <w:t xml:space="preserve"> </w:t>
        </w:r>
        <w:r w:rsidR="00C23218" w:rsidRPr="00C23218">
          <w:rPr>
            <w:rStyle w:val="Hyperlink"/>
            <w:szCs w:val="22"/>
            <w:lang w:val="ru-RU"/>
          </w:rPr>
          <w:t>3</w:t>
        </w:r>
      </w:hyperlink>
      <w:r w:rsidR="00C23218">
        <w:rPr>
          <w:szCs w:val="22"/>
          <w:lang w:val="ru-RU"/>
        </w:rPr>
        <w:t>,</w:t>
      </w:r>
      <w:r w:rsidR="0034384A" w:rsidRPr="006F034F">
        <w:rPr>
          <w:szCs w:val="22"/>
          <w:lang w:val="ru-RU"/>
        </w:rPr>
        <w:t xml:space="preserve"> </w:t>
      </w:r>
      <w:r w:rsidR="006F034F">
        <w:rPr>
          <w:szCs w:val="22"/>
          <w:lang w:val="ru-RU"/>
        </w:rPr>
        <w:t>представленного Китаем</w:t>
      </w:r>
      <w:r w:rsidRPr="006F034F">
        <w:rPr>
          <w:szCs w:val="22"/>
          <w:lang w:val="ru-RU"/>
        </w:rPr>
        <w:t>.</w:t>
      </w:r>
      <w:r w:rsidR="00363AEA" w:rsidRPr="006F034F">
        <w:rPr>
          <w:szCs w:val="22"/>
          <w:lang w:val="ru-RU"/>
        </w:rPr>
        <w:t xml:space="preserve"> </w:t>
      </w:r>
      <w:r w:rsidR="00B3289C" w:rsidRPr="006F034F">
        <w:rPr>
          <w:szCs w:val="22"/>
          <w:lang w:val="ru-RU"/>
        </w:rPr>
        <w:t xml:space="preserve"> </w:t>
      </w:r>
      <w:r w:rsidR="001C7B96">
        <w:rPr>
          <w:szCs w:val="22"/>
          <w:lang w:val="ru-RU"/>
        </w:rPr>
        <w:t>Предложения</w:t>
      </w:r>
      <w:r w:rsidR="00C23218">
        <w:rPr>
          <w:szCs w:val="22"/>
          <w:lang w:val="ru-RU"/>
        </w:rPr>
        <w:t xml:space="preserve"> </w:t>
      </w:r>
      <w:r w:rsidR="001C7B96">
        <w:rPr>
          <w:szCs w:val="22"/>
          <w:lang w:val="ru-RU"/>
        </w:rPr>
        <w:t>направлены</w:t>
      </w:r>
      <w:r w:rsidR="001C7B96" w:rsidRPr="001C7B96">
        <w:rPr>
          <w:szCs w:val="22"/>
          <w:lang w:val="ru-RU"/>
        </w:rPr>
        <w:t xml:space="preserve"> </w:t>
      </w:r>
      <w:r w:rsidR="001C7B96">
        <w:rPr>
          <w:szCs w:val="22"/>
          <w:lang w:val="ru-RU"/>
        </w:rPr>
        <w:t>на</w:t>
      </w:r>
      <w:r w:rsidR="001C7B96" w:rsidRPr="001C7B96">
        <w:rPr>
          <w:szCs w:val="22"/>
          <w:lang w:val="ru-RU"/>
        </w:rPr>
        <w:t xml:space="preserve"> </w:t>
      </w:r>
      <w:r w:rsidR="001C7B96">
        <w:rPr>
          <w:szCs w:val="22"/>
          <w:lang w:val="ru-RU"/>
        </w:rPr>
        <w:t>создание</w:t>
      </w:r>
      <w:r w:rsidR="001C7B96" w:rsidRPr="001C7B96">
        <w:rPr>
          <w:szCs w:val="22"/>
          <w:lang w:val="ru-RU"/>
        </w:rPr>
        <w:t xml:space="preserve"> </w:t>
      </w:r>
      <w:r w:rsidR="00C23218">
        <w:rPr>
          <w:szCs w:val="22"/>
          <w:lang w:val="ru-RU"/>
        </w:rPr>
        <w:t>двух</w:t>
      </w:r>
      <w:r w:rsidR="001C7B96" w:rsidRPr="001C7B96">
        <w:rPr>
          <w:szCs w:val="22"/>
          <w:lang w:val="ru-RU"/>
        </w:rPr>
        <w:t xml:space="preserve"> </w:t>
      </w:r>
      <w:r w:rsidR="001C7B96">
        <w:rPr>
          <w:szCs w:val="22"/>
          <w:lang w:val="ru-RU"/>
        </w:rPr>
        <w:t>новых</w:t>
      </w:r>
      <w:r w:rsidR="001C7B96" w:rsidRPr="001C7B96">
        <w:rPr>
          <w:szCs w:val="22"/>
          <w:lang w:val="ru-RU"/>
        </w:rPr>
        <w:t xml:space="preserve"> </w:t>
      </w:r>
      <w:r w:rsidR="001C7B96">
        <w:rPr>
          <w:szCs w:val="22"/>
          <w:lang w:val="ru-RU"/>
        </w:rPr>
        <w:t>подклассов</w:t>
      </w:r>
      <w:r w:rsidR="001C7B96" w:rsidRPr="001C7B96">
        <w:rPr>
          <w:szCs w:val="22"/>
          <w:lang w:val="ru-RU"/>
        </w:rPr>
        <w:t xml:space="preserve"> </w:t>
      </w:r>
      <w:r w:rsidR="00C23218">
        <w:rPr>
          <w:szCs w:val="22"/>
          <w:lang w:val="ru-RU"/>
        </w:rPr>
        <w:t xml:space="preserve">для очков, а также для приборов для удаления и укладки волос, а также </w:t>
      </w:r>
      <w:r w:rsidR="00DA7750">
        <w:rPr>
          <w:szCs w:val="22"/>
          <w:lang w:val="ru-RU"/>
        </w:rPr>
        <w:t xml:space="preserve">инструментов для группирования </w:t>
      </w:r>
      <w:r w:rsidR="001C7B96">
        <w:rPr>
          <w:szCs w:val="22"/>
          <w:lang w:val="ru-RU"/>
        </w:rPr>
        <w:t>товаро</w:t>
      </w:r>
      <w:r w:rsidR="00DA7750">
        <w:rPr>
          <w:szCs w:val="22"/>
          <w:lang w:val="ru-RU"/>
        </w:rPr>
        <w:t xml:space="preserve">в со схожими характеристиками и для переноса товаров в другие </w:t>
      </w:r>
      <w:r w:rsidR="00212DFA">
        <w:rPr>
          <w:szCs w:val="22"/>
          <w:lang w:val="ru-RU"/>
        </w:rPr>
        <w:t>подклассы</w:t>
      </w:r>
      <w:r w:rsidR="00DA7750">
        <w:rPr>
          <w:szCs w:val="22"/>
          <w:lang w:val="ru-RU"/>
        </w:rPr>
        <w:t>.</w:t>
      </w:r>
    </w:p>
    <w:p w:rsidR="00C13BB7" w:rsidRPr="00B61E77" w:rsidRDefault="00C13BB7" w:rsidP="00C13BB7">
      <w:pPr>
        <w:spacing w:line="260" w:lineRule="exact"/>
        <w:rPr>
          <w:szCs w:val="22"/>
          <w:lang w:val="ru-RU"/>
        </w:rPr>
      </w:pPr>
    </w:p>
    <w:p w:rsidR="00C13BB7" w:rsidRPr="009E1826" w:rsidRDefault="00A93AE9" w:rsidP="00A93AE9">
      <w:pPr>
        <w:spacing w:line="260" w:lineRule="exact"/>
        <w:ind w:left="567"/>
        <w:rPr>
          <w:szCs w:val="22"/>
          <w:lang w:val="ru-RU"/>
        </w:rPr>
      </w:pPr>
      <w:r w:rsidRPr="003A58E4">
        <w:rPr>
          <w:szCs w:val="22"/>
        </w:rPr>
        <w:fldChar w:fldCharType="begin"/>
      </w:r>
      <w:r w:rsidRPr="006E0640">
        <w:rPr>
          <w:szCs w:val="22"/>
          <w:lang w:val="ru-RU"/>
        </w:rPr>
        <w:instrText xml:space="preserve"> </w:instrText>
      </w:r>
      <w:r w:rsidRPr="003A58E4">
        <w:rPr>
          <w:szCs w:val="22"/>
        </w:rPr>
        <w:instrText>AUTONUM</w:instrText>
      </w:r>
      <w:r w:rsidRPr="006E0640">
        <w:rPr>
          <w:szCs w:val="22"/>
          <w:lang w:val="ru-RU"/>
        </w:rPr>
        <w:instrText xml:space="preserve">  </w:instrText>
      </w:r>
      <w:r w:rsidRPr="003A58E4">
        <w:rPr>
          <w:szCs w:val="22"/>
        </w:rPr>
        <w:fldChar w:fldCharType="end"/>
      </w:r>
      <w:r w:rsidRPr="006E0640">
        <w:rPr>
          <w:szCs w:val="22"/>
          <w:lang w:val="ru-RU"/>
        </w:rPr>
        <w:tab/>
      </w:r>
      <w:r w:rsidR="00A57C46">
        <w:rPr>
          <w:szCs w:val="22"/>
          <w:lang w:val="ru-RU"/>
        </w:rPr>
        <w:t>По общим принципам предложений консенсус не был достигнут, и несмотря на ряд поправок, принятых Комитетом, делегация Китая отозвала большинство своих предложений</w:t>
      </w:r>
      <w:r w:rsidRPr="006E0640">
        <w:rPr>
          <w:szCs w:val="22"/>
          <w:lang w:val="ru-RU"/>
        </w:rPr>
        <w:t xml:space="preserve">.  </w:t>
      </w:r>
      <w:r w:rsidR="006E0640">
        <w:rPr>
          <w:szCs w:val="22"/>
          <w:lang w:val="ru-RU"/>
        </w:rPr>
        <w:t>Решения</w:t>
      </w:r>
      <w:r w:rsidR="006E0640" w:rsidRPr="009E1826">
        <w:rPr>
          <w:szCs w:val="22"/>
          <w:lang w:val="ru-RU"/>
        </w:rPr>
        <w:t xml:space="preserve"> </w:t>
      </w:r>
      <w:r w:rsidR="009E1826">
        <w:rPr>
          <w:szCs w:val="22"/>
          <w:lang w:val="ru-RU"/>
        </w:rPr>
        <w:t>Комитета размещены на электронном форуме на странице проекта</w:t>
      </w:r>
      <w:r w:rsidRPr="009E1826">
        <w:rPr>
          <w:szCs w:val="22"/>
          <w:lang w:val="ru-RU"/>
        </w:rPr>
        <w:t xml:space="preserve"> </w:t>
      </w:r>
      <w:hyperlink r:id="rId17" w:history="1">
        <w:r w:rsidRPr="00A57C46">
          <w:rPr>
            <w:rStyle w:val="Hyperlink"/>
            <w:szCs w:val="22"/>
          </w:rPr>
          <w:t>LO</w:t>
        </w:r>
        <w:r w:rsidRPr="00A57C46">
          <w:rPr>
            <w:rStyle w:val="Hyperlink"/>
            <w:szCs w:val="22"/>
            <w:lang w:val="ru-RU"/>
          </w:rPr>
          <w:t>1</w:t>
        </w:r>
        <w:r w:rsidR="00A57C46" w:rsidRPr="00A57C46">
          <w:rPr>
            <w:rStyle w:val="Hyperlink"/>
            <w:szCs w:val="22"/>
            <w:lang w:val="ru-RU"/>
          </w:rPr>
          <w:t>4</w:t>
        </w:r>
        <w:r w:rsidRPr="00A57C46">
          <w:rPr>
            <w:rStyle w:val="Hyperlink"/>
            <w:szCs w:val="22"/>
            <w:lang w:val="ru-RU"/>
          </w:rPr>
          <w:t>0</w:t>
        </w:r>
      </w:hyperlink>
      <w:r w:rsidRPr="009E1826">
        <w:rPr>
          <w:szCs w:val="22"/>
          <w:lang w:val="ru-RU"/>
        </w:rPr>
        <w:t>.</w:t>
      </w:r>
    </w:p>
    <w:p w:rsidR="00A93AE9" w:rsidRDefault="00A93AE9" w:rsidP="00C13BB7">
      <w:pPr>
        <w:spacing w:line="260" w:lineRule="exact"/>
        <w:rPr>
          <w:szCs w:val="22"/>
          <w:lang w:val="ru-RU"/>
        </w:rPr>
      </w:pPr>
    </w:p>
    <w:p w:rsidR="000100B2" w:rsidRPr="009E1826" w:rsidRDefault="000100B2" w:rsidP="00C13BB7">
      <w:pPr>
        <w:spacing w:line="260" w:lineRule="exact"/>
        <w:rPr>
          <w:szCs w:val="22"/>
          <w:lang w:val="ru-RU"/>
        </w:rPr>
      </w:pPr>
    </w:p>
    <w:p w:rsidR="005048D2" w:rsidRDefault="005048D2" w:rsidP="005048D2">
      <w:pPr>
        <w:spacing w:line="260" w:lineRule="exact"/>
        <w:rPr>
          <w:b/>
          <w:caps/>
          <w:szCs w:val="22"/>
          <w:lang w:val="ru-RU"/>
        </w:rPr>
      </w:pPr>
      <w:r w:rsidRPr="00A93680">
        <w:rPr>
          <w:b/>
          <w:caps/>
          <w:szCs w:val="22"/>
          <w:lang w:val="ru-RU"/>
        </w:rPr>
        <w:t>(</w:t>
      </w:r>
      <w:r>
        <w:rPr>
          <w:b/>
          <w:szCs w:val="22"/>
        </w:rPr>
        <w:t>c</w:t>
      </w:r>
      <w:r w:rsidRPr="00A93680">
        <w:rPr>
          <w:b/>
          <w:caps/>
          <w:szCs w:val="22"/>
          <w:lang w:val="ru-RU"/>
        </w:rPr>
        <w:t>)</w:t>
      </w:r>
      <w:r w:rsidRPr="00A93680">
        <w:rPr>
          <w:b/>
          <w:caps/>
          <w:szCs w:val="22"/>
          <w:lang w:val="ru-RU"/>
        </w:rPr>
        <w:tab/>
      </w:r>
      <w:r w:rsidR="00CC4FDF">
        <w:rPr>
          <w:b/>
          <w:caps/>
          <w:szCs w:val="22"/>
          <w:lang w:val="ru-RU"/>
        </w:rPr>
        <w:t xml:space="preserve">ПОСЛЕДНЯЯ ИНФОРМАЦИЯ об </w:t>
      </w:r>
      <w:r w:rsidR="000100B2">
        <w:rPr>
          <w:b/>
          <w:caps/>
          <w:szCs w:val="22"/>
          <w:lang w:val="ru-RU"/>
        </w:rPr>
        <w:t>информационных технологиях</w:t>
      </w:r>
      <w:r w:rsidR="003C46C8">
        <w:rPr>
          <w:b/>
          <w:caps/>
          <w:szCs w:val="22"/>
          <w:lang w:val="ru-RU"/>
        </w:rPr>
        <w:t>, связанных с</w:t>
      </w:r>
      <w:r w:rsidR="00CC4FDF">
        <w:rPr>
          <w:b/>
          <w:caps/>
          <w:szCs w:val="22"/>
          <w:lang w:val="ru-RU"/>
        </w:rPr>
        <w:t xml:space="preserve"> локарнско</w:t>
      </w:r>
      <w:r w:rsidR="003C46C8">
        <w:rPr>
          <w:b/>
          <w:caps/>
          <w:szCs w:val="22"/>
          <w:lang w:val="ru-RU"/>
        </w:rPr>
        <w:t>й классификацией</w:t>
      </w:r>
    </w:p>
    <w:p w:rsidR="00CC4FDF" w:rsidRPr="00A93680" w:rsidRDefault="00CC4FDF" w:rsidP="005048D2">
      <w:pPr>
        <w:spacing w:line="260" w:lineRule="exact"/>
        <w:rPr>
          <w:szCs w:val="22"/>
          <w:lang w:val="ru-RU"/>
        </w:rPr>
      </w:pPr>
    </w:p>
    <w:p w:rsidR="00CC4FDF" w:rsidRPr="00CC4FDF" w:rsidRDefault="000100B2" w:rsidP="00CC4FDF">
      <w:pPr>
        <w:spacing w:line="260" w:lineRule="exact"/>
        <w:ind w:firstLine="567"/>
        <w:rPr>
          <w:szCs w:val="22"/>
          <w:lang w:val="ru-RU"/>
        </w:rPr>
      </w:pPr>
      <w:r>
        <w:rPr>
          <w:szCs w:val="22"/>
          <w:lang w:val="ru-RU"/>
        </w:rPr>
        <w:t>15.</w:t>
      </w:r>
      <w:r>
        <w:rPr>
          <w:szCs w:val="22"/>
          <w:lang w:val="ru-RU"/>
        </w:rPr>
        <w:tab/>
      </w:r>
      <w:r w:rsidR="00CC4FDF">
        <w:rPr>
          <w:szCs w:val="22"/>
          <w:lang w:val="ru-RU"/>
        </w:rPr>
        <w:t>Комитет</w:t>
      </w:r>
      <w:r w:rsidR="00CC4FDF" w:rsidRPr="00CC4FDF">
        <w:rPr>
          <w:szCs w:val="22"/>
          <w:lang w:val="ru-RU"/>
        </w:rPr>
        <w:t xml:space="preserve"> </w:t>
      </w:r>
      <w:r w:rsidR="00CC4FDF">
        <w:rPr>
          <w:szCs w:val="22"/>
          <w:lang w:val="ru-RU"/>
        </w:rPr>
        <w:t>отметил</w:t>
      </w:r>
      <w:r w:rsidR="00CC4FDF" w:rsidRPr="00CC4FDF">
        <w:rPr>
          <w:szCs w:val="22"/>
          <w:lang w:val="ru-RU"/>
        </w:rPr>
        <w:t xml:space="preserve"> </w:t>
      </w:r>
      <w:r w:rsidR="00CC4FDF">
        <w:rPr>
          <w:szCs w:val="22"/>
          <w:lang w:val="ru-RU"/>
        </w:rPr>
        <w:t>последние</w:t>
      </w:r>
      <w:r w:rsidR="00CC4FDF" w:rsidRPr="00CC4FDF">
        <w:rPr>
          <w:szCs w:val="22"/>
          <w:lang w:val="ru-RU"/>
        </w:rPr>
        <w:t xml:space="preserve"> </w:t>
      </w:r>
      <w:r w:rsidR="00CC4FDF">
        <w:rPr>
          <w:szCs w:val="22"/>
          <w:lang w:val="ru-RU"/>
        </w:rPr>
        <w:t>и</w:t>
      </w:r>
      <w:r w:rsidR="00CC4FDF" w:rsidRPr="00CC4FDF">
        <w:rPr>
          <w:szCs w:val="22"/>
          <w:lang w:val="ru-RU"/>
        </w:rPr>
        <w:t xml:space="preserve"> </w:t>
      </w:r>
      <w:r w:rsidR="00CC4FDF">
        <w:rPr>
          <w:szCs w:val="22"/>
          <w:lang w:val="ru-RU"/>
        </w:rPr>
        <w:t>ожидающиеся</w:t>
      </w:r>
      <w:r w:rsidR="00CC4FDF" w:rsidRPr="00CC4FDF">
        <w:rPr>
          <w:szCs w:val="22"/>
          <w:lang w:val="ru-RU"/>
        </w:rPr>
        <w:t xml:space="preserve"> </w:t>
      </w:r>
      <w:r w:rsidR="00CC4FDF">
        <w:rPr>
          <w:szCs w:val="22"/>
          <w:lang w:val="ru-RU"/>
        </w:rPr>
        <w:t>в</w:t>
      </w:r>
      <w:r w:rsidR="00CC4FDF" w:rsidRPr="00CC4FDF">
        <w:rPr>
          <w:szCs w:val="22"/>
          <w:lang w:val="ru-RU"/>
        </w:rPr>
        <w:t xml:space="preserve"> </w:t>
      </w:r>
      <w:r w:rsidR="00CC4FDF">
        <w:rPr>
          <w:szCs w:val="22"/>
          <w:lang w:val="ru-RU"/>
        </w:rPr>
        <w:t>ближайшее</w:t>
      </w:r>
      <w:r w:rsidR="00CC4FDF" w:rsidRPr="00CC4FDF">
        <w:rPr>
          <w:szCs w:val="22"/>
          <w:lang w:val="ru-RU"/>
        </w:rPr>
        <w:t xml:space="preserve"> </w:t>
      </w:r>
      <w:r w:rsidR="00CC4FDF">
        <w:rPr>
          <w:szCs w:val="22"/>
          <w:lang w:val="ru-RU"/>
        </w:rPr>
        <w:t>время</w:t>
      </w:r>
      <w:r w:rsidR="00CC4FDF" w:rsidRPr="00CC4FD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изменения</w:t>
      </w:r>
      <w:r w:rsidR="00CC4FDF">
        <w:rPr>
          <w:szCs w:val="22"/>
          <w:lang w:val="ru-RU"/>
        </w:rPr>
        <w:t xml:space="preserve"> в </w:t>
      </w:r>
      <w:r w:rsidR="003C46C8">
        <w:rPr>
          <w:szCs w:val="22"/>
          <w:lang w:val="ru-RU"/>
        </w:rPr>
        <w:t>отношении различных вопросов ИТ</w:t>
      </w:r>
      <w:r w:rsidR="00CC4FDF">
        <w:rPr>
          <w:szCs w:val="22"/>
          <w:lang w:val="ru-RU"/>
        </w:rPr>
        <w:t xml:space="preserve"> в соответствии с информацией, представленной Международным бюро</w:t>
      </w:r>
      <w:r w:rsidR="00CC4FDF" w:rsidRPr="00CC4FDF">
        <w:rPr>
          <w:szCs w:val="22"/>
          <w:lang w:val="ru-RU"/>
        </w:rPr>
        <w:t>:</w:t>
      </w:r>
    </w:p>
    <w:p w:rsidR="00CC4FDF" w:rsidRPr="00CC4FDF" w:rsidRDefault="00CC4FDF" w:rsidP="00CC4FDF">
      <w:pPr>
        <w:pStyle w:val="ListParagraph"/>
        <w:numPr>
          <w:ilvl w:val="0"/>
          <w:numId w:val="27"/>
        </w:numPr>
        <w:spacing w:line="260" w:lineRule="exact"/>
        <w:rPr>
          <w:szCs w:val="22"/>
          <w:lang w:val="ru-RU"/>
        </w:rPr>
      </w:pPr>
      <w:r>
        <w:rPr>
          <w:szCs w:val="22"/>
          <w:lang w:val="ru-RU"/>
        </w:rPr>
        <w:t>недавнее</w:t>
      </w:r>
      <w:r w:rsidRPr="00CC4FD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начало работы портала ИС ВОИС с доступом к</w:t>
      </w:r>
      <w:r w:rsidRPr="00CC4FD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онлайновым</w:t>
      </w:r>
      <w:r w:rsidRPr="00CC4FD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публикациям</w:t>
      </w:r>
      <w:r w:rsidRPr="00CC4FD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Локарнской</w:t>
      </w:r>
      <w:r w:rsidRPr="00CC4FD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классификации</w:t>
      </w:r>
      <w:r w:rsidRPr="00CC4FDF">
        <w:rPr>
          <w:szCs w:val="22"/>
          <w:lang w:val="ru-RU"/>
        </w:rPr>
        <w:t xml:space="preserve"> (</w:t>
      </w:r>
      <w:r w:rsidRPr="00CF74B8">
        <w:rPr>
          <w:szCs w:val="22"/>
        </w:rPr>
        <w:t>LOCPUB</w:t>
      </w:r>
      <w:r w:rsidRPr="00CC4FDF">
        <w:rPr>
          <w:szCs w:val="22"/>
          <w:lang w:val="ru-RU"/>
        </w:rPr>
        <w:t>);</w:t>
      </w:r>
    </w:p>
    <w:p w:rsidR="00CC4FDF" w:rsidRPr="00CC4FDF" w:rsidRDefault="00CC4FDF" w:rsidP="00CC4FDF">
      <w:pPr>
        <w:pStyle w:val="ListParagraph"/>
        <w:numPr>
          <w:ilvl w:val="0"/>
          <w:numId w:val="27"/>
        </w:numPr>
        <w:spacing w:line="260" w:lineRule="exact"/>
        <w:rPr>
          <w:szCs w:val="22"/>
          <w:lang w:val="ru-RU"/>
        </w:rPr>
      </w:pPr>
      <w:r>
        <w:rPr>
          <w:szCs w:val="22"/>
          <w:lang w:val="ru-RU"/>
        </w:rPr>
        <w:t>скорая реструктуризация и обновление электронного форума Локарснской классификации, который, сохраняя основные функции, полностью изменит свой интерфейс</w:t>
      </w:r>
      <w:r w:rsidRPr="00CC4FDF">
        <w:rPr>
          <w:szCs w:val="22"/>
          <w:lang w:val="ru-RU"/>
        </w:rPr>
        <w:t>;</w:t>
      </w:r>
    </w:p>
    <w:p w:rsidR="00CC4FDF" w:rsidRPr="003C46C8" w:rsidRDefault="003C46C8" w:rsidP="00CC4FDF">
      <w:pPr>
        <w:pStyle w:val="ListParagraph"/>
        <w:numPr>
          <w:ilvl w:val="0"/>
          <w:numId w:val="27"/>
        </w:numPr>
        <w:spacing w:line="260" w:lineRule="exact"/>
        <w:rPr>
          <w:szCs w:val="22"/>
          <w:lang w:val="ru-RU"/>
        </w:rPr>
      </w:pPr>
      <w:r>
        <w:rPr>
          <w:szCs w:val="22"/>
          <w:lang w:val="ru-RU"/>
        </w:rPr>
        <w:t>новая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информация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проекте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системы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управления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процессом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пересмотра </w:t>
      </w:r>
      <w:r w:rsidRPr="003C46C8">
        <w:rPr>
          <w:szCs w:val="22"/>
          <w:lang w:val="ru-RU"/>
        </w:rPr>
        <w:t>(</w:t>
      </w:r>
      <w:r w:rsidR="00CC4FDF">
        <w:rPr>
          <w:szCs w:val="22"/>
        </w:rPr>
        <w:t>RMS</w:t>
      </w:r>
      <w:r w:rsidR="00CC4FDF" w:rsidRPr="003C46C8">
        <w:rPr>
          <w:szCs w:val="22"/>
          <w:lang w:val="ru-RU"/>
        </w:rPr>
        <w:t xml:space="preserve">) </w:t>
      </w:r>
      <w:r>
        <w:rPr>
          <w:szCs w:val="22"/>
          <w:lang w:val="ru-RU"/>
        </w:rPr>
        <w:t>всех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классификаций</w:t>
      </w:r>
      <w:r w:rsidRPr="003C46C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начало разработки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которой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отношении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Локарнской классификации запланировано на второе полугодие 2020 г.  Цель</w:t>
      </w:r>
      <w:r w:rsidRPr="00AF34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проекта</w:t>
      </w:r>
      <w:r w:rsidRPr="00AF34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заключается</w:t>
      </w:r>
      <w:r w:rsidRPr="00AF34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AF34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оптимизации</w:t>
      </w:r>
      <w:r w:rsidRPr="00AF34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процесса</w:t>
      </w:r>
      <w:r w:rsidRPr="00AF34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пересмотра</w:t>
      </w:r>
      <w:r w:rsidRPr="00AF346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Классификации</w:t>
      </w:r>
      <w:r w:rsidRPr="00AF3463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Комитет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отметил</w:t>
      </w:r>
      <w:r w:rsidRPr="003C46C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что</w:t>
      </w:r>
      <w:r w:rsidRPr="003C46C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возможно</w:t>
      </w:r>
      <w:r w:rsidRPr="003C46C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следующему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циклу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пересмотра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Локарнской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классификации</w:t>
      </w:r>
      <w:r w:rsidR="00CC4FDF" w:rsidRPr="003C46C8">
        <w:rPr>
          <w:szCs w:val="22"/>
          <w:lang w:val="ru-RU"/>
        </w:rPr>
        <w:t xml:space="preserve"> </w:t>
      </w:r>
      <w:r w:rsidR="00CC4FDF">
        <w:rPr>
          <w:szCs w:val="22"/>
        </w:rPr>
        <w:t>RMS</w:t>
      </w:r>
      <w:r w:rsidR="00CC4FDF"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еще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будет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доступна</w:t>
      </w:r>
      <w:r w:rsidRPr="003C46C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однако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государствам</w:t>
      </w:r>
      <w:r w:rsidRPr="003C46C8">
        <w:rPr>
          <w:szCs w:val="22"/>
          <w:lang w:val="ru-RU"/>
        </w:rPr>
        <w:t>-</w:t>
      </w:r>
      <w:r>
        <w:rPr>
          <w:szCs w:val="22"/>
          <w:lang w:val="ru-RU"/>
        </w:rPr>
        <w:t>членам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будет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направляться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информация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последних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изменениях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путем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рассылки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оповещений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электронной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почте</w:t>
      </w:r>
      <w:r w:rsidRPr="003C46C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также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через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электронный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форум</w:t>
      </w:r>
      <w:r w:rsidRPr="003C46C8">
        <w:rPr>
          <w:szCs w:val="22"/>
          <w:lang w:val="ru-RU"/>
        </w:rPr>
        <w:t xml:space="preserve">;  </w:t>
      </w:r>
      <w:r>
        <w:rPr>
          <w:szCs w:val="22"/>
          <w:lang w:val="ru-RU"/>
        </w:rPr>
        <w:t>кроме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того,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новому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циклу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пересмотра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могут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быть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введены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переходные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изменения</w:t>
      </w:r>
      <w:r w:rsidRPr="003C46C8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такие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как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использование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гармонизированного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бланка</w:t>
      </w:r>
      <w:r w:rsidRPr="003C46C8">
        <w:rPr>
          <w:szCs w:val="22"/>
          <w:lang w:val="ru-RU"/>
        </w:rPr>
        <w:t xml:space="preserve"> </w:t>
      </w:r>
      <w:r w:rsidR="00AF3463">
        <w:rPr>
          <w:szCs w:val="22"/>
          <w:lang w:val="ru-RU"/>
        </w:rPr>
        <w:t xml:space="preserve">в формате </w:t>
      </w:r>
      <w:r>
        <w:rPr>
          <w:szCs w:val="22"/>
        </w:rPr>
        <w:t>Excel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для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представления</w:t>
      </w:r>
      <w:r w:rsidRPr="003C46C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предложений</w:t>
      </w:r>
      <w:r w:rsidRPr="003C46C8">
        <w:rPr>
          <w:szCs w:val="22"/>
          <w:lang w:val="ru-RU"/>
        </w:rPr>
        <w:t>.</w:t>
      </w:r>
    </w:p>
    <w:p w:rsidR="0021449D" w:rsidRPr="003C46C8" w:rsidRDefault="0021449D" w:rsidP="00286326">
      <w:pPr>
        <w:spacing w:line="260" w:lineRule="exact"/>
        <w:rPr>
          <w:szCs w:val="22"/>
          <w:lang w:val="ru-RU"/>
        </w:rPr>
      </w:pPr>
    </w:p>
    <w:p w:rsidR="00A713CD" w:rsidRPr="00AB4011" w:rsidRDefault="003C46C8" w:rsidP="00013EC7">
      <w:pPr>
        <w:spacing w:line="260" w:lineRule="exact"/>
        <w:rPr>
          <w:b/>
          <w:caps/>
          <w:szCs w:val="22"/>
          <w:lang w:val="ru-RU"/>
        </w:rPr>
      </w:pPr>
      <w:r>
        <w:rPr>
          <w:b/>
          <w:caps/>
          <w:szCs w:val="22"/>
          <w:lang w:val="ru-RU"/>
        </w:rPr>
        <w:br w:type="column"/>
      </w:r>
      <w:r w:rsidR="001E70FE" w:rsidRPr="001E70FE">
        <w:rPr>
          <w:b/>
          <w:caps/>
          <w:szCs w:val="22"/>
          <w:lang w:val="ru-RU"/>
        </w:rPr>
        <w:lastRenderedPageBreak/>
        <w:t>Следующая</w:t>
      </w:r>
      <w:r w:rsidR="001E70FE" w:rsidRPr="00AB4011">
        <w:rPr>
          <w:b/>
          <w:caps/>
          <w:szCs w:val="22"/>
          <w:lang w:val="ru-RU"/>
        </w:rPr>
        <w:t xml:space="preserve"> </w:t>
      </w:r>
      <w:r w:rsidR="001E70FE" w:rsidRPr="001E70FE">
        <w:rPr>
          <w:b/>
          <w:caps/>
          <w:szCs w:val="22"/>
          <w:lang w:val="ru-RU"/>
        </w:rPr>
        <w:t>сессия</w:t>
      </w:r>
      <w:r w:rsidR="001E70FE" w:rsidRPr="00AB4011">
        <w:rPr>
          <w:b/>
          <w:caps/>
          <w:szCs w:val="22"/>
          <w:lang w:val="ru-RU"/>
        </w:rPr>
        <w:t xml:space="preserve"> </w:t>
      </w:r>
      <w:r w:rsidR="001E70FE" w:rsidRPr="001E70FE">
        <w:rPr>
          <w:b/>
          <w:caps/>
          <w:szCs w:val="22"/>
          <w:lang w:val="ru-RU"/>
        </w:rPr>
        <w:t>Комитета</w:t>
      </w:r>
      <w:r w:rsidR="001E70FE" w:rsidRPr="00AB4011">
        <w:rPr>
          <w:b/>
          <w:caps/>
          <w:szCs w:val="22"/>
          <w:lang w:val="ru-RU"/>
        </w:rPr>
        <w:t xml:space="preserve"> </w:t>
      </w:r>
      <w:r w:rsidR="001E70FE" w:rsidRPr="001E70FE">
        <w:rPr>
          <w:b/>
          <w:caps/>
          <w:szCs w:val="22"/>
          <w:lang w:val="ru-RU"/>
        </w:rPr>
        <w:t>экспертов</w:t>
      </w:r>
      <w:r w:rsidR="005D4778" w:rsidRPr="00AB4011">
        <w:rPr>
          <w:b/>
          <w:caps/>
          <w:szCs w:val="22"/>
          <w:lang w:val="ru-RU"/>
        </w:rPr>
        <w:t xml:space="preserve">. </w:t>
      </w:r>
      <w:r w:rsidR="005D4778" w:rsidRPr="00AB4011">
        <w:rPr>
          <w:b/>
          <w:szCs w:val="22"/>
          <w:lang w:val="ru-RU"/>
        </w:rPr>
        <w:t xml:space="preserve"> </w:t>
      </w:r>
      <w:r w:rsidR="009D2BEC">
        <w:rPr>
          <w:b/>
          <w:szCs w:val="22"/>
          <w:lang w:val="ru-RU"/>
        </w:rPr>
        <w:t>ВСТУПЛЕНИЕ</w:t>
      </w:r>
      <w:r w:rsidR="009D2BEC" w:rsidRPr="00AB4011">
        <w:rPr>
          <w:b/>
          <w:szCs w:val="22"/>
          <w:lang w:val="ru-RU"/>
        </w:rPr>
        <w:t xml:space="preserve"> </w:t>
      </w:r>
      <w:r w:rsidR="009D2BEC">
        <w:rPr>
          <w:b/>
          <w:szCs w:val="22"/>
          <w:lang w:val="ru-RU"/>
        </w:rPr>
        <w:t>В</w:t>
      </w:r>
      <w:r w:rsidR="009D2BEC" w:rsidRPr="00AB4011">
        <w:rPr>
          <w:b/>
          <w:szCs w:val="22"/>
          <w:lang w:val="ru-RU"/>
        </w:rPr>
        <w:t xml:space="preserve"> </w:t>
      </w:r>
      <w:r w:rsidR="009D2BEC">
        <w:rPr>
          <w:b/>
          <w:szCs w:val="22"/>
          <w:lang w:val="ru-RU"/>
        </w:rPr>
        <w:t>СИЛУ</w:t>
      </w:r>
      <w:r w:rsidR="009D2BEC" w:rsidRPr="00AB4011">
        <w:rPr>
          <w:b/>
          <w:szCs w:val="22"/>
          <w:lang w:val="ru-RU"/>
        </w:rPr>
        <w:t xml:space="preserve"> </w:t>
      </w:r>
      <w:r w:rsidR="009D2BEC">
        <w:rPr>
          <w:b/>
          <w:szCs w:val="22"/>
          <w:lang w:val="ru-RU"/>
        </w:rPr>
        <w:t>СЛЕДУЮЩЕГО</w:t>
      </w:r>
      <w:r w:rsidR="009D2BEC" w:rsidRPr="00AB4011">
        <w:rPr>
          <w:b/>
          <w:szCs w:val="22"/>
          <w:lang w:val="ru-RU"/>
        </w:rPr>
        <w:t xml:space="preserve"> </w:t>
      </w:r>
      <w:r w:rsidR="009D2BEC">
        <w:rPr>
          <w:b/>
          <w:szCs w:val="22"/>
          <w:lang w:val="ru-RU"/>
        </w:rPr>
        <w:t>ИЗДАНИЯ</w:t>
      </w:r>
    </w:p>
    <w:p w:rsidR="00511E07" w:rsidRPr="00AB4011" w:rsidRDefault="00511E07" w:rsidP="00511E07">
      <w:pPr>
        <w:spacing w:line="260" w:lineRule="exact"/>
        <w:rPr>
          <w:caps/>
          <w:szCs w:val="22"/>
          <w:lang w:val="ru-RU"/>
        </w:rPr>
      </w:pPr>
    </w:p>
    <w:p w:rsidR="0064562E" w:rsidRPr="00AB4011" w:rsidRDefault="00455FA1" w:rsidP="003C6DCB">
      <w:pPr>
        <w:spacing w:line="260" w:lineRule="exact"/>
        <w:ind w:left="550"/>
        <w:rPr>
          <w:b/>
          <w:caps/>
          <w:szCs w:val="22"/>
          <w:lang w:val="ru-RU"/>
        </w:rPr>
      </w:pPr>
      <w:r>
        <w:rPr>
          <w:szCs w:val="22"/>
          <w:lang w:val="ru-RU"/>
        </w:rPr>
        <w:t>16.</w:t>
      </w:r>
      <w:r w:rsidR="00E6559E" w:rsidRPr="009D2BEC">
        <w:rPr>
          <w:szCs w:val="22"/>
          <w:lang w:val="ru-RU"/>
        </w:rPr>
        <w:tab/>
      </w:r>
      <w:r w:rsidR="009D2BEC">
        <w:rPr>
          <w:szCs w:val="22"/>
          <w:lang w:val="ru-RU"/>
        </w:rPr>
        <w:t>Комитет</w:t>
      </w:r>
      <w:r w:rsidR="009D2BEC" w:rsidRPr="009D2BEC">
        <w:rPr>
          <w:szCs w:val="22"/>
          <w:lang w:val="ru-RU"/>
        </w:rPr>
        <w:t xml:space="preserve"> </w:t>
      </w:r>
      <w:r w:rsidR="009D2BEC">
        <w:rPr>
          <w:szCs w:val="22"/>
          <w:lang w:val="ru-RU"/>
        </w:rPr>
        <w:t>постановил</w:t>
      </w:r>
      <w:r w:rsidR="009D2BEC" w:rsidRPr="009D2BEC">
        <w:rPr>
          <w:szCs w:val="22"/>
          <w:lang w:val="ru-RU"/>
        </w:rPr>
        <w:t xml:space="preserve">, </w:t>
      </w:r>
      <w:r w:rsidR="009D2BEC">
        <w:rPr>
          <w:szCs w:val="22"/>
          <w:lang w:val="ru-RU"/>
        </w:rPr>
        <w:t>что</w:t>
      </w:r>
      <w:r w:rsidR="009D2BEC" w:rsidRPr="009D2BEC">
        <w:rPr>
          <w:szCs w:val="22"/>
          <w:lang w:val="ru-RU"/>
        </w:rPr>
        <w:t xml:space="preserve"> </w:t>
      </w:r>
      <w:r w:rsidR="009D2BEC">
        <w:rPr>
          <w:szCs w:val="22"/>
          <w:lang w:val="ru-RU"/>
        </w:rPr>
        <w:t>следующая</w:t>
      </w:r>
      <w:r w:rsidR="009D2BEC" w:rsidRPr="009D2BEC">
        <w:rPr>
          <w:szCs w:val="22"/>
          <w:lang w:val="ru-RU"/>
        </w:rPr>
        <w:t xml:space="preserve"> (</w:t>
      </w:r>
      <w:r w:rsidR="003C46C8">
        <w:rPr>
          <w:szCs w:val="22"/>
          <w:lang w:val="ru-RU"/>
        </w:rPr>
        <w:t>пятнадцатая</w:t>
      </w:r>
      <w:r w:rsidR="009D2BEC" w:rsidRPr="009D2BEC">
        <w:rPr>
          <w:szCs w:val="22"/>
          <w:lang w:val="ru-RU"/>
        </w:rPr>
        <w:t xml:space="preserve">) </w:t>
      </w:r>
      <w:r w:rsidR="009D2BEC">
        <w:rPr>
          <w:szCs w:val="22"/>
          <w:lang w:val="ru-RU"/>
        </w:rPr>
        <w:t>сессия</w:t>
      </w:r>
      <w:r w:rsidR="009D2BEC" w:rsidRPr="009D2BEC">
        <w:rPr>
          <w:szCs w:val="22"/>
          <w:lang w:val="ru-RU"/>
        </w:rPr>
        <w:t xml:space="preserve"> </w:t>
      </w:r>
      <w:r w:rsidR="009D2BEC">
        <w:rPr>
          <w:szCs w:val="22"/>
          <w:lang w:val="ru-RU"/>
        </w:rPr>
        <w:t>будет проведена осенью</w:t>
      </w:r>
      <w:r w:rsidR="00E6559E" w:rsidRPr="009D2BEC">
        <w:rPr>
          <w:szCs w:val="22"/>
          <w:lang w:val="ru-RU"/>
        </w:rPr>
        <w:t xml:space="preserve"> </w:t>
      </w:r>
      <w:r w:rsidR="00E6559E" w:rsidRPr="00AB4011">
        <w:rPr>
          <w:szCs w:val="22"/>
          <w:lang w:val="ru-RU"/>
        </w:rPr>
        <w:t>20</w:t>
      </w:r>
      <w:r w:rsidR="003C46C8">
        <w:rPr>
          <w:szCs w:val="22"/>
          <w:lang w:val="ru-RU"/>
        </w:rPr>
        <w:t>21</w:t>
      </w:r>
      <w:r w:rsidR="009D2BEC" w:rsidRPr="007A518A">
        <w:rPr>
          <w:szCs w:val="22"/>
        </w:rPr>
        <w:t> </w:t>
      </w:r>
      <w:r w:rsidR="009D2BEC">
        <w:rPr>
          <w:szCs w:val="22"/>
          <w:lang w:val="ru-RU"/>
        </w:rPr>
        <w:t>г</w:t>
      </w:r>
      <w:r w:rsidR="009D2BEC" w:rsidRPr="00AB4011">
        <w:rPr>
          <w:szCs w:val="22"/>
          <w:lang w:val="ru-RU"/>
        </w:rPr>
        <w:t xml:space="preserve">. </w:t>
      </w:r>
      <w:r w:rsidR="009D2BEC">
        <w:rPr>
          <w:szCs w:val="22"/>
          <w:lang w:val="ru-RU"/>
        </w:rPr>
        <w:t>в</w:t>
      </w:r>
      <w:r w:rsidR="009D2BEC" w:rsidRPr="00AB4011">
        <w:rPr>
          <w:szCs w:val="22"/>
          <w:lang w:val="ru-RU"/>
        </w:rPr>
        <w:t xml:space="preserve"> </w:t>
      </w:r>
      <w:r w:rsidR="009D2BEC">
        <w:rPr>
          <w:szCs w:val="22"/>
          <w:lang w:val="ru-RU"/>
        </w:rPr>
        <w:t>Женеве</w:t>
      </w:r>
      <w:r w:rsidR="00E6559E" w:rsidRPr="00AB4011">
        <w:rPr>
          <w:szCs w:val="22"/>
          <w:lang w:val="ru-RU"/>
        </w:rPr>
        <w:t>.</w:t>
      </w:r>
    </w:p>
    <w:p w:rsidR="0064562E" w:rsidRPr="00AB4011" w:rsidRDefault="0064562E" w:rsidP="00013EC7">
      <w:pPr>
        <w:spacing w:line="260" w:lineRule="exact"/>
        <w:rPr>
          <w:caps/>
          <w:szCs w:val="22"/>
          <w:lang w:val="ru-RU"/>
        </w:rPr>
      </w:pPr>
    </w:p>
    <w:p w:rsidR="005D4778" w:rsidRPr="007A518A" w:rsidRDefault="00455FA1" w:rsidP="005D4778">
      <w:pPr>
        <w:rPr>
          <w:szCs w:val="22"/>
          <w:lang w:val="ru-RU"/>
        </w:rPr>
      </w:pPr>
      <w:r>
        <w:rPr>
          <w:szCs w:val="22"/>
          <w:lang w:val="ru-RU"/>
        </w:rPr>
        <w:t>17.</w:t>
      </w:r>
      <w:r w:rsidR="005D4778" w:rsidRPr="007A518A">
        <w:rPr>
          <w:szCs w:val="22"/>
          <w:lang w:val="ru-RU"/>
        </w:rPr>
        <w:tab/>
      </w:r>
      <w:r w:rsidR="007A518A">
        <w:rPr>
          <w:szCs w:val="22"/>
          <w:lang w:val="ru-RU"/>
        </w:rPr>
        <w:t>Комитет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принял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к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сведению</w:t>
      </w:r>
      <w:r w:rsidR="007A518A" w:rsidRPr="007A518A">
        <w:rPr>
          <w:szCs w:val="22"/>
          <w:lang w:val="ru-RU"/>
        </w:rPr>
        <w:t xml:space="preserve">, </w:t>
      </w:r>
      <w:r w:rsidR="007A518A">
        <w:rPr>
          <w:szCs w:val="22"/>
          <w:lang w:val="ru-RU"/>
        </w:rPr>
        <w:t>что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МБ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подготовит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и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опубликует</w:t>
      </w:r>
      <w:r w:rsidR="007A518A" w:rsidRPr="007A518A">
        <w:rPr>
          <w:szCs w:val="22"/>
          <w:lang w:val="ru-RU"/>
        </w:rPr>
        <w:t xml:space="preserve"> </w:t>
      </w:r>
      <w:r w:rsidR="00AB5831">
        <w:rPr>
          <w:szCs w:val="22"/>
          <w:lang w:val="ru-RU"/>
        </w:rPr>
        <w:t xml:space="preserve">в режиме онлайн в </w:t>
      </w:r>
      <w:r w:rsidR="007A518A">
        <w:rPr>
          <w:szCs w:val="22"/>
          <w:lang w:val="ru-RU"/>
        </w:rPr>
        <w:t>декабре</w:t>
      </w:r>
      <w:r w:rsidR="007A518A" w:rsidRPr="007A518A">
        <w:rPr>
          <w:szCs w:val="22"/>
          <w:lang w:val="ru-RU"/>
        </w:rPr>
        <w:t xml:space="preserve"> 20</w:t>
      </w:r>
      <w:r w:rsidR="003C46C8">
        <w:rPr>
          <w:szCs w:val="22"/>
          <w:lang w:val="ru-RU"/>
        </w:rPr>
        <w:t>20</w:t>
      </w:r>
      <w:r w:rsidR="007A518A" w:rsidRPr="007A518A">
        <w:rPr>
          <w:szCs w:val="22"/>
        </w:rPr>
        <w:t> </w:t>
      </w:r>
      <w:r w:rsidR="007A518A">
        <w:rPr>
          <w:szCs w:val="22"/>
          <w:lang w:val="ru-RU"/>
        </w:rPr>
        <w:t>г</w:t>
      </w:r>
      <w:r w:rsidR="007A518A" w:rsidRPr="007A518A">
        <w:rPr>
          <w:szCs w:val="22"/>
          <w:lang w:val="ru-RU"/>
        </w:rPr>
        <w:t xml:space="preserve">. </w:t>
      </w:r>
      <w:r w:rsidR="007A518A">
        <w:rPr>
          <w:szCs w:val="22"/>
          <w:lang w:val="ru-RU"/>
        </w:rPr>
        <w:t>новое</w:t>
      </w:r>
      <w:r w:rsidR="007A518A" w:rsidRPr="007A518A">
        <w:rPr>
          <w:szCs w:val="22"/>
          <w:lang w:val="ru-RU"/>
        </w:rPr>
        <w:t xml:space="preserve"> (</w:t>
      </w:r>
      <w:r w:rsidR="003C46C8">
        <w:rPr>
          <w:szCs w:val="22"/>
          <w:lang w:val="ru-RU"/>
        </w:rPr>
        <w:t>тринадцатое</w:t>
      </w:r>
      <w:r w:rsidR="007A518A" w:rsidRPr="007A518A">
        <w:rPr>
          <w:szCs w:val="22"/>
          <w:lang w:val="ru-RU"/>
        </w:rPr>
        <w:t xml:space="preserve">) </w:t>
      </w:r>
      <w:r w:rsidR="007A518A">
        <w:rPr>
          <w:szCs w:val="22"/>
          <w:lang w:val="ru-RU"/>
        </w:rPr>
        <w:t>издание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Классификации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на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английском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и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французском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языках</w:t>
      </w:r>
      <w:r w:rsidR="007A518A" w:rsidRPr="007A518A">
        <w:rPr>
          <w:szCs w:val="22"/>
          <w:lang w:val="ru-RU"/>
        </w:rPr>
        <w:t xml:space="preserve">, </w:t>
      </w:r>
      <w:r w:rsidR="007A518A">
        <w:rPr>
          <w:szCs w:val="22"/>
          <w:lang w:val="ru-RU"/>
        </w:rPr>
        <w:t>а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также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что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уведомление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о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вступлении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в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силу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будет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направлено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не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позднее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конца</w:t>
      </w:r>
      <w:r w:rsidR="007A518A" w:rsidRPr="007A518A">
        <w:rPr>
          <w:szCs w:val="22"/>
          <w:lang w:val="ru-RU"/>
        </w:rPr>
        <w:t xml:space="preserve"> </w:t>
      </w:r>
      <w:r w:rsidR="007A518A">
        <w:rPr>
          <w:szCs w:val="22"/>
          <w:lang w:val="ru-RU"/>
        </w:rPr>
        <w:t>июня</w:t>
      </w:r>
      <w:r w:rsidR="003C46C8">
        <w:rPr>
          <w:szCs w:val="22"/>
          <w:lang w:val="ru-RU"/>
        </w:rPr>
        <w:t xml:space="preserve"> 2020</w:t>
      </w:r>
      <w:r w:rsidR="007A518A" w:rsidRPr="007A518A">
        <w:rPr>
          <w:szCs w:val="22"/>
        </w:rPr>
        <w:t> </w:t>
      </w:r>
      <w:r w:rsidR="007A518A">
        <w:rPr>
          <w:szCs w:val="22"/>
          <w:lang w:val="ru-RU"/>
        </w:rPr>
        <w:t>г</w:t>
      </w:r>
      <w:r w:rsidR="007A518A" w:rsidRPr="007A518A">
        <w:rPr>
          <w:szCs w:val="22"/>
          <w:lang w:val="ru-RU"/>
        </w:rPr>
        <w:t>.</w:t>
      </w:r>
    </w:p>
    <w:p w:rsidR="005D4778" w:rsidRPr="007A518A" w:rsidRDefault="005D4778" w:rsidP="005D4778">
      <w:pPr>
        <w:rPr>
          <w:szCs w:val="22"/>
          <w:lang w:val="ru-RU"/>
        </w:rPr>
      </w:pPr>
    </w:p>
    <w:p w:rsidR="005D4778" w:rsidRPr="00AB4011" w:rsidRDefault="00455FA1" w:rsidP="005D4778">
      <w:pPr>
        <w:ind w:left="567"/>
        <w:rPr>
          <w:szCs w:val="22"/>
          <w:lang w:val="ru-RU"/>
        </w:rPr>
      </w:pPr>
      <w:r>
        <w:rPr>
          <w:szCs w:val="22"/>
          <w:lang w:val="ru-RU"/>
        </w:rPr>
        <w:t>18.</w:t>
      </w:r>
      <w:r w:rsidR="005D4778" w:rsidRPr="00995338">
        <w:rPr>
          <w:szCs w:val="22"/>
          <w:lang w:val="ru-RU"/>
        </w:rPr>
        <w:tab/>
      </w:r>
      <w:r w:rsidR="00995338">
        <w:rPr>
          <w:szCs w:val="22"/>
          <w:lang w:val="ru-RU"/>
        </w:rPr>
        <w:t>Комитет</w:t>
      </w:r>
      <w:r w:rsidR="00995338" w:rsidRPr="00995338">
        <w:rPr>
          <w:szCs w:val="22"/>
          <w:lang w:val="ru-RU"/>
        </w:rPr>
        <w:t xml:space="preserve"> </w:t>
      </w:r>
      <w:r w:rsidR="00995338">
        <w:rPr>
          <w:szCs w:val="22"/>
          <w:lang w:val="ru-RU"/>
        </w:rPr>
        <w:t>постановил</w:t>
      </w:r>
      <w:r w:rsidR="00995338" w:rsidRPr="00995338">
        <w:rPr>
          <w:szCs w:val="22"/>
          <w:lang w:val="ru-RU"/>
        </w:rPr>
        <w:t xml:space="preserve">, </w:t>
      </w:r>
      <w:r w:rsidR="00995338">
        <w:rPr>
          <w:szCs w:val="22"/>
          <w:lang w:val="ru-RU"/>
        </w:rPr>
        <w:t>что</w:t>
      </w:r>
      <w:r w:rsidR="00995338" w:rsidRPr="00995338">
        <w:rPr>
          <w:szCs w:val="22"/>
          <w:lang w:val="ru-RU"/>
        </w:rPr>
        <w:t xml:space="preserve"> </w:t>
      </w:r>
      <w:r w:rsidR="00995338">
        <w:rPr>
          <w:szCs w:val="22"/>
          <w:lang w:val="ru-RU"/>
        </w:rPr>
        <w:t>изменения</w:t>
      </w:r>
      <w:r w:rsidR="00995338" w:rsidRPr="00995338">
        <w:rPr>
          <w:szCs w:val="22"/>
          <w:lang w:val="ru-RU"/>
        </w:rPr>
        <w:t xml:space="preserve"> </w:t>
      </w:r>
      <w:r w:rsidR="00995338">
        <w:rPr>
          <w:szCs w:val="22"/>
          <w:lang w:val="ru-RU"/>
        </w:rPr>
        <w:t>и</w:t>
      </w:r>
      <w:r w:rsidR="00995338" w:rsidRPr="00995338">
        <w:rPr>
          <w:szCs w:val="22"/>
          <w:lang w:val="ru-RU"/>
        </w:rPr>
        <w:t xml:space="preserve"> </w:t>
      </w:r>
      <w:r w:rsidR="00995338">
        <w:rPr>
          <w:szCs w:val="22"/>
          <w:lang w:val="ru-RU"/>
        </w:rPr>
        <w:t xml:space="preserve">дополнения к </w:t>
      </w:r>
      <w:r w:rsidR="003C46C8">
        <w:rPr>
          <w:szCs w:val="22"/>
          <w:lang w:val="ru-RU"/>
        </w:rPr>
        <w:t>двенадцатому</w:t>
      </w:r>
      <w:r w:rsidR="00995338">
        <w:rPr>
          <w:szCs w:val="22"/>
          <w:lang w:val="ru-RU"/>
        </w:rPr>
        <w:t xml:space="preserve"> изданию Классификации</w:t>
      </w:r>
      <w:r w:rsidR="00995338" w:rsidRPr="00AB4011">
        <w:rPr>
          <w:szCs w:val="22"/>
          <w:lang w:val="ru-RU"/>
        </w:rPr>
        <w:t xml:space="preserve"> </w:t>
      </w:r>
      <w:r w:rsidR="00995338">
        <w:rPr>
          <w:szCs w:val="22"/>
          <w:lang w:val="ru-RU"/>
        </w:rPr>
        <w:t>вступят</w:t>
      </w:r>
      <w:r w:rsidR="00995338" w:rsidRPr="00AB4011">
        <w:rPr>
          <w:szCs w:val="22"/>
          <w:lang w:val="ru-RU"/>
        </w:rPr>
        <w:t xml:space="preserve"> </w:t>
      </w:r>
      <w:r w:rsidR="00995338">
        <w:rPr>
          <w:szCs w:val="22"/>
          <w:lang w:val="ru-RU"/>
        </w:rPr>
        <w:t>в</w:t>
      </w:r>
      <w:r w:rsidR="00995338" w:rsidRPr="00AB4011">
        <w:rPr>
          <w:szCs w:val="22"/>
          <w:lang w:val="ru-RU"/>
        </w:rPr>
        <w:t xml:space="preserve"> </w:t>
      </w:r>
      <w:r w:rsidR="00995338">
        <w:rPr>
          <w:szCs w:val="22"/>
          <w:lang w:val="ru-RU"/>
        </w:rPr>
        <w:t>силу</w:t>
      </w:r>
      <w:r w:rsidR="00995338" w:rsidRPr="00AB4011">
        <w:rPr>
          <w:szCs w:val="22"/>
          <w:lang w:val="ru-RU"/>
        </w:rPr>
        <w:t xml:space="preserve"> 1</w:t>
      </w:r>
      <w:r w:rsidR="00995338" w:rsidRPr="00995338">
        <w:rPr>
          <w:szCs w:val="22"/>
        </w:rPr>
        <w:t> </w:t>
      </w:r>
      <w:r w:rsidR="00995338">
        <w:rPr>
          <w:szCs w:val="22"/>
          <w:lang w:val="ru-RU"/>
        </w:rPr>
        <w:t>января</w:t>
      </w:r>
      <w:r w:rsidR="00995338" w:rsidRPr="00AB4011">
        <w:rPr>
          <w:szCs w:val="22"/>
          <w:lang w:val="ru-RU"/>
        </w:rPr>
        <w:t xml:space="preserve"> </w:t>
      </w:r>
      <w:r w:rsidR="005D4778" w:rsidRPr="00AB4011">
        <w:rPr>
          <w:szCs w:val="22"/>
          <w:lang w:val="ru-RU"/>
        </w:rPr>
        <w:t>20</w:t>
      </w:r>
      <w:r w:rsidR="003C46C8">
        <w:rPr>
          <w:szCs w:val="22"/>
          <w:lang w:val="ru-RU"/>
        </w:rPr>
        <w:t>21</w:t>
      </w:r>
      <w:r w:rsidR="00995338">
        <w:rPr>
          <w:szCs w:val="22"/>
          <w:lang w:val="ru-RU"/>
        </w:rPr>
        <w:t> г</w:t>
      </w:r>
      <w:r w:rsidR="005D4778" w:rsidRPr="00AB4011">
        <w:rPr>
          <w:szCs w:val="22"/>
          <w:lang w:val="ru-RU"/>
        </w:rPr>
        <w:t>.</w:t>
      </w:r>
    </w:p>
    <w:p w:rsidR="005D4778" w:rsidRPr="00AB4011" w:rsidRDefault="005D4778" w:rsidP="005D4778">
      <w:pPr>
        <w:rPr>
          <w:szCs w:val="22"/>
          <w:lang w:val="ru-RU"/>
        </w:rPr>
      </w:pPr>
    </w:p>
    <w:p w:rsidR="005D4778" w:rsidRPr="00AB4011" w:rsidRDefault="005D4778" w:rsidP="005D4778">
      <w:pPr>
        <w:rPr>
          <w:szCs w:val="22"/>
          <w:lang w:val="ru-RU"/>
        </w:rPr>
      </w:pPr>
    </w:p>
    <w:p w:rsidR="00A713CD" w:rsidRPr="00AB4011" w:rsidRDefault="001E70FE" w:rsidP="00013EC7">
      <w:pPr>
        <w:spacing w:line="260" w:lineRule="exact"/>
        <w:rPr>
          <w:b/>
          <w:caps/>
          <w:szCs w:val="22"/>
          <w:lang w:val="ru-RU"/>
        </w:rPr>
      </w:pPr>
      <w:r>
        <w:rPr>
          <w:b/>
          <w:caps/>
          <w:szCs w:val="22"/>
          <w:lang w:val="ru-RU"/>
        </w:rPr>
        <w:t>закрытие</w:t>
      </w:r>
      <w:r w:rsidRPr="00AB4011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сессии</w:t>
      </w:r>
    </w:p>
    <w:p w:rsidR="00013EC7" w:rsidRPr="00AB4011" w:rsidRDefault="00013EC7" w:rsidP="00013EC7">
      <w:pPr>
        <w:spacing w:line="260" w:lineRule="exact"/>
        <w:rPr>
          <w:caps/>
          <w:szCs w:val="22"/>
          <w:lang w:val="ru-RU"/>
        </w:rPr>
      </w:pPr>
    </w:p>
    <w:p w:rsidR="00A713CD" w:rsidRPr="00AB4011" w:rsidRDefault="00455FA1" w:rsidP="0064562E">
      <w:pPr>
        <w:rPr>
          <w:szCs w:val="22"/>
          <w:lang w:val="ru-RU"/>
        </w:rPr>
      </w:pPr>
      <w:r>
        <w:rPr>
          <w:szCs w:val="22"/>
          <w:lang w:val="ru-RU"/>
        </w:rPr>
        <w:t>19.</w:t>
      </w:r>
      <w:r w:rsidR="00A713CD" w:rsidRPr="00AB4011">
        <w:rPr>
          <w:szCs w:val="22"/>
          <w:lang w:val="ru-RU"/>
        </w:rPr>
        <w:tab/>
      </w:r>
      <w:r w:rsidR="00264DA8">
        <w:rPr>
          <w:szCs w:val="22"/>
          <w:lang w:val="ru-RU"/>
        </w:rPr>
        <w:t>Председатель</w:t>
      </w:r>
      <w:r w:rsidR="00264DA8" w:rsidRPr="00AB4011">
        <w:rPr>
          <w:szCs w:val="22"/>
          <w:lang w:val="ru-RU"/>
        </w:rPr>
        <w:t xml:space="preserve"> </w:t>
      </w:r>
      <w:r w:rsidR="00264DA8">
        <w:rPr>
          <w:szCs w:val="22"/>
          <w:lang w:val="ru-RU"/>
        </w:rPr>
        <w:t>закрыл</w:t>
      </w:r>
      <w:r>
        <w:rPr>
          <w:szCs w:val="22"/>
          <w:lang w:val="ru-RU"/>
        </w:rPr>
        <w:t>а</w:t>
      </w:r>
      <w:r w:rsidR="00264DA8" w:rsidRPr="00AB4011">
        <w:rPr>
          <w:szCs w:val="22"/>
          <w:lang w:val="ru-RU"/>
        </w:rPr>
        <w:t xml:space="preserve"> </w:t>
      </w:r>
      <w:r w:rsidR="00264DA8">
        <w:rPr>
          <w:szCs w:val="22"/>
          <w:lang w:val="ru-RU"/>
        </w:rPr>
        <w:t>сессию</w:t>
      </w:r>
      <w:r w:rsidR="00A713CD" w:rsidRPr="00AB4011">
        <w:rPr>
          <w:szCs w:val="22"/>
          <w:lang w:val="ru-RU"/>
        </w:rPr>
        <w:t>.</w:t>
      </w:r>
    </w:p>
    <w:p w:rsidR="00774943" w:rsidRPr="00AB4011" w:rsidRDefault="00774943">
      <w:pPr>
        <w:rPr>
          <w:szCs w:val="22"/>
          <w:lang w:val="ru-RU"/>
        </w:rPr>
      </w:pPr>
    </w:p>
    <w:p w:rsidR="00A713CD" w:rsidRPr="00AB4011" w:rsidRDefault="00A713CD" w:rsidP="0064562E">
      <w:pPr>
        <w:pStyle w:val="BodyText"/>
        <w:spacing w:after="0"/>
        <w:ind w:right="-1"/>
        <w:rPr>
          <w:szCs w:val="22"/>
          <w:lang w:val="ru-RU"/>
        </w:rPr>
      </w:pPr>
    </w:p>
    <w:p w:rsidR="00774943" w:rsidRPr="005E55F4" w:rsidRDefault="00455FA1" w:rsidP="00774943">
      <w:pPr>
        <w:pStyle w:val="DecisionInvitingPara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</w:t>
      </w:r>
      <w:r w:rsidR="00774943" w:rsidRPr="005E55F4">
        <w:rPr>
          <w:sz w:val="22"/>
          <w:szCs w:val="22"/>
          <w:lang w:val="ru-RU"/>
        </w:rPr>
        <w:t>.</w:t>
      </w:r>
      <w:r w:rsidR="00774943" w:rsidRPr="005E55F4">
        <w:rPr>
          <w:sz w:val="22"/>
          <w:szCs w:val="22"/>
          <w:lang w:val="ru-RU"/>
        </w:rPr>
        <w:tab/>
      </w:r>
      <w:r w:rsidR="00971959">
        <w:rPr>
          <w:sz w:val="22"/>
          <w:szCs w:val="22"/>
          <w:lang w:val="ru-RU"/>
        </w:rPr>
        <w:t>Комитет экспертов единогласно принял н</w:t>
      </w:r>
      <w:r w:rsidR="00AB5831">
        <w:rPr>
          <w:sz w:val="22"/>
          <w:szCs w:val="22"/>
          <w:lang w:val="ru-RU"/>
        </w:rPr>
        <w:t>астоящий</w:t>
      </w:r>
      <w:r w:rsidR="00AB5831" w:rsidRPr="005E55F4">
        <w:rPr>
          <w:sz w:val="22"/>
          <w:szCs w:val="22"/>
          <w:lang w:val="ru-RU"/>
        </w:rPr>
        <w:t xml:space="preserve"> </w:t>
      </w:r>
      <w:r w:rsidR="00AB5831">
        <w:rPr>
          <w:sz w:val="22"/>
          <w:szCs w:val="22"/>
          <w:lang w:val="ru-RU"/>
        </w:rPr>
        <w:t xml:space="preserve">отчет </w:t>
      </w:r>
      <w:r w:rsidR="00FE5C2C">
        <w:rPr>
          <w:sz w:val="22"/>
          <w:szCs w:val="22"/>
          <w:lang w:val="ru-RU"/>
        </w:rPr>
        <w:t>9</w:t>
      </w:r>
      <w:r w:rsidR="00AB5831">
        <w:rPr>
          <w:sz w:val="22"/>
          <w:szCs w:val="22"/>
          <w:lang w:val="ru-RU"/>
        </w:rPr>
        <w:t> </w:t>
      </w:r>
      <w:r w:rsidR="005E55F4">
        <w:rPr>
          <w:sz w:val="22"/>
          <w:szCs w:val="22"/>
          <w:lang w:val="ru-RU"/>
        </w:rPr>
        <w:t>декабря</w:t>
      </w:r>
      <w:r w:rsidR="005E55F4" w:rsidRPr="005E55F4">
        <w:rPr>
          <w:sz w:val="22"/>
          <w:szCs w:val="22"/>
          <w:lang w:val="ru-RU"/>
        </w:rPr>
        <w:t xml:space="preserve"> 201</w:t>
      </w:r>
      <w:r w:rsidR="00FE5C2C">
        <w:rPr>
          <w:sz w:val="22"/>
          <w:szCs w:val="22"/>
          <w:lang w:val="ru-RU"/>
        </w:rPr>
        <w:t>9</w:t>
      </w:r>
      <w:r w:rsidR="005E55F4" w:rsidRPr="005E55F4">
        <w:rPr>
          <w:sz w:val="22"/>
          <w:szCs w:val="22"/>
        </w:rPr>
        <w:t> </w:t>
      </w:r>
      <w:r w:rsidR="005E55F4">
        <w:rPr>
          <w:sz w:val="22"/>
          <w:szCs w:val="22"/>
          <w:lang w:val="ru-RU"/>
        </w:rPr>
        <w:t>г</w:t>
      </w:r>
      <w:r w:rsidR="005E55F4" w:rsidRPr="005E55F4">
        <w:rPr>
          <w:sz w:val="22"/>
          <w:szCs w:val="22"/>
          <w:lang w:val="ru-RU"/>
        </w:rPr>
        <w:t xml:space="preserve">. </w:t>
      </w:r>
      <w:r w:rsidR="00AB5831">
        <w:rPr>
          <w:sz w:val="22"/>
          <w:szCs w:val="22"/>
          <w:lang w:val="ru-RU"/>
        </w:rPr>
        <w:t xml:space="preserve">с использованием </w:t>
      </w:r>
      <w:r w:rsidR="005E55F4">
        <w:rPr>
          <w:sz w:val="22"/>
          <w:szCs w:val="22"/>
          <w:lang w:val="ru-RU"/>
        </w:rPr>
        <w:t>электронных</w:t>
      </w:r>
      <w:r w:rsidR="005E55F4" w:rsidRPr="005E55F4">
        <w:rPr>
          <w:sz w:val="22"/>
          <w:szCs w:val="22"/>
          <w:lang w:val="ru-RU"/>
        </w:rPr>
        <w:t xml:space="preserve"> </w:t>
      </w:r>
      <w:r w:rsidR="005E55F4">
        <w:rPr>
          <w:sz w:val="22"/>
          <w:szCs w:val="22"/>
          <w:lang w:val="ru-RU"/>
        </w:rPr>
        <w:t>средств</w:t>
      </w:r>
      <w:r w:rsidR="005E55F4" w:rsidRPr="005E55F4">
        <w:rPr>
          <w:sz w:val="22"/>
          <w:szCs w:val="22"/>
          <w:lang w:val="ru-RU"/>
        </w:rPr>
        <w:t xml:space="preserve"> </w:t>
      </w:r>
      <w:r w:rsidR="005E55F4">
        <w:rPr>
          <w:sz w:val="22"/>
          <w:szCs w:val="22"/>
          <w:lang w:val="ru-RU"/>
        </w:rPr>
        <w:t>связи</w:t>
      </w:r>
      <w:r w:rsidR="00774943" w:rsidRPr="005E55F4">
        <w:rPr>
          <w:sz w:val="22"/>
          <w:szCs w:val="22"/>
          <w:lang w:val="ru-RU"/>
        </w:rPr>
        <w:t>.</w:t>
      </w:r>
    </w:p>
    <w:p w:rsidR="0064562E" w:rsidRPr="005E55F4" w:rsidRDefault="0064562E" w:rsidP="0064562E">
      <w:pPr>
        <w:pStyle w:val="BodyText"/>
        <w:spacing w:after="0"/>
        <w:ind w:right="-1"/>
        <w:rPr>
          <w:szCs w:val="22"/>
          <w:lang w:val="ru-RU"/>
        </w:rPr>
      </w:pPr>
    </w:p>
    <w:p w:rsidR="00A713CD" w:rsidRPr="003A58E4" w:rsidRDefault="00A713CD" w:rsidP="0064562E">
      <w:pPr>
        <w:pStyle w:val="Endofdocument"/>
        <w:spacing w:after="0" w:line="240" w:lineRule="auto"/>
        <w:rPr>
          <w:sz w:val="22"/>
          <w:szCs w:val="22"/>
        </w:rPr>
      </w:pPr>
      <w:r w:rsidRPr="003A58E4">
        <w:rPr>
          <w:sz w:val="22"/>
          <w:szCs w:val="22"/>
        </w:rPr>
        <w:t>[</w:t>
      </w:r>
      <w:r w:rsidR="005E55F4">
        <w:rPr>
          <w:sz w:val="22"/>
          <w:szCs w:val="22"/>
          <w:lang w:val="ru-RU"/>
        </w:rPr>
        <w:t>Приложения следуют</w:t>
      </w:r>
      <w:r w:rsidRPr="003A58E4">
        <w:rPr>
          <w:sz w:val="22"/>
          <w:szCs w:val="22"/>
        </w:rPr>
        <w:t>]</w:t>
      </w:r>
    </w:p>
    <w:sectPr w:rsidR="00A713CD" w:rsidRPr="003A58E4" w:rsidSect="00903948">
      <w:headerReference w:type="defaul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11" w:rsidRDefault="00AB4011">
      <w:r>
        <w:separator/>
      </w:r>
    </w:p>
  </w:endnote>
  <w:endnote w:type="continuationSeparator" w:id="0">
    <w:p w:rsidR="00AB4011" w:rsidRDefault="00AB4011" w:rsidP="003B38C1">
      <w:r>
        <w:separator/>
      </w:r>
    </w:p>
    <w:p w:rsidR="00AB4011" w:rsidRPr="003B38C1" w:rsidRDefault="00AB401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B4011" w:rsidRPr="003B38C1" w:rsidRDefault="00AB401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11" w:rsidRDefault="00AB4011">
      <w:r>
        <w:separator/>
      </w:r>
    </w:p>
  </w:footnote>
  <w:footnote w:type="continuationSeparator" w:id="0">
    <w:p w:rsidR="00AB4011" w:rsidRDefault="00AB4011" w:rsidP="008B60B2">
      <w:r>
        <w:separator/>
      </w:r>
    </w:p>
    <w:p w:rsidR="00AB4011" w:rsidRPr="00ED77FB" w:rsidRDefault="00AB401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B4011" w:rsidRPr="00ED77FB" w:rsidRDefault="00AB401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011" w:rsidRDefault="00AB4011" w:rsidP="00477D6B">
    <w:pPr>
      <w:jc w:val="right"/>
    </w:pPr>
    <w:bookmarkStart w:id="6" w:name="Code2"/>
    <w:bookmarkEnd w:id="6"/>
    <w:r>
      <w:t>CEL/1</w:t>
    </w:r>
    <w:r>
      <w:rPr>
        <w:lang w:val="ru-RU"/>
      </w:rPr>
      <w:t>4</w:t>
    </w:r>
    <w:r>
      <w:t>/2</w:t>
    </w:r>
  </w:p>
  <w:p w:rsidR="00AB4011" w:rsidRDefault="00AB4011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D2318">
      <w:rPr>
        <w:noProof/>
      </w:rPr>
      <w:t>4</w:t>
    </w:r>
    <w:r>
      <w:fldChar w:fldCharType="end"/>
    </w:r>
  </w:p>
  <w:p w:rsidR="00AB4011" w:rsidRDefault="00AB401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E74843"/>
    <w:multiLevelType w:val="hybridMultilevel"/>
    <w:tmpl w:val="3A043892"/>
    <w:lvl w:ilvl="0" w:tplc="CFBAB94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EB90AB0"/>
    <w:multiLevelType w:val="multilevel"/>
    <w:tmpl w:val="641291E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BB0FEF"/>
    <w:multiLevelType w:val="multilevel"/>
    <w:tmpl w:val="B5564A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0621204"/>
    <w:multiLevelType w:val="hybridMultilevel"/>
    <w:tmpl w:val="E9DE87F8"/>
    <w:lvl w:ilvl="0" w:tplc="D45A3C3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B547A5"/>
    <w:multiLevelType w:val="hybridMultilevel"/>
    <w:tmpl w:val="96BC2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429AB"/>
    <w:multiLevelType w:val="multilevel"/>
    <w:tmpl w:val="B84A7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6C179AA"/>
    <w:multiLevelType w:val="hybridMultilevel"/>
    <w:tmpl w:val="2536F58E"/>
    <w:lvl w:ilvl="0" w:tplc="D45A3C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169DD"/>
    <w:multiLevelType w:val="hybridMultilevel"/>
    <w:tmpl w:val="02FA7B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F54C1"/>
    <w:multiLevelType w:val="multilevel"/>
    <w:tmpl w:val="73DC4A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B4B72C0"/>
    <w:multiLevelType w:val="hybridMultilevel"/>
    <w:tmpl w:val="FD206290"/>
    <w:lvl w:ilvl="0" w:tplc="0409001B">
      <w:start w:val="1"/>
      <w:numFmt w:val="lowerRoman"/>
      <w:lvlText w:val="%1."/>
      <w:lvlJc w:val="righ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01F2102"/>
    <w:multiLevelType w:val="multilevel"/>
    <w:tmpl w:val="980C9F3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8A34A79"/>
    <w:multiLevelType w:val="multilevel"/>
    <w:tmpl w:val="B84A7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B858F3"/>
    <w:multiLevelType w:val="multilevel"/>
    <w:tmpl w:val="971A3E5A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53663502"/>
    <w:multiLevelType w:val="multilevel"/>
    <w:tmpl w:val="B5564A4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37C117C"/>
    <w:multiLevelType w:val="hybridMultilevel"/>
    <w:tmpl w:val="BCEEA7C2"/>
    <w:lvl w:ilvl="0" w:tplc="CDC0BE58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96532E1"/>
    <w:multiLevelType w:val="hybridMultilevel"/>
    <w:tmpl w:val="7A00D62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7962E2"/>
    <w:multiLevelType w:val="multilevel"/>
    <w:tmpl w:val="B84A7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0E90676"/>
    <w:multiLevelType w:val="multilevel"/>
    <w:tmpl w:val="5F0486F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sz w:val="22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4" w15:restartNumberingAfterBreak="0">
    <w:nsid w:val="66F0550D"/>
    <w:multiLevelType w:val="hybridMultilevel"/>
    <w:tmpl w:val="7D521CC2"/>
    <w:lvl w:ilvl="0" w:tplc="374EF952">
      <w:start w:val="1"/>
      <w:numFmt w:val="lowerRoman"/>
      <w:lvlRestart w:val="0"/>
      <w:lvlText w:val="(%1)"/>
      <w:lvlJc w:val="left"/>
      <w:pPr>
        <w:tabs>
          <w:tab w:val="num" w:pos="1134"/>
        </w:tabs>
        <w:ind w:left="1134" w:hanging="567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08314EC"/>
    <w:multiLevelType w:val="multilevel"/>
    <w:tmpl w:val="B84A79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38875B8"/>
    <w:multiLevelType w:val="hybridMultilevel"/>
    <w:tmpl w:val="4462F342"/>
    <w:lvl w:ilvl="0" w:tplc="0409001B">
      <w:start w:val="1"/>
      <w:numFmt w:val="lowerRoman"/>
      <w:lvlText w:val="%1."/>
      <w:lvlJc w:val="righ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7"/>
  </w:num>
  <w:num w:numId="5">
    <w:abstractNumId w:val="2"/>
  </w:num>
  <w:num w:numId="6">
    <w:abstractNumId w:val="6"/>
  </w:num>
  <w:num w:numId="7">
    <w:abstractNumId w:val="3"/>
  </w:num>
  <w:num w:numId="8">
    <w:abstractNumId w:val="19"/>
  </w:num>
  <w:num w:numId="9">
    <w:abstractNumId w:val="4"/>
  </w:num>
  <w:num w:numId="10">
    <w:abstractNumId w:val="18"/>
  </w:num>
  <w:num w:numId="11">
    <w:abstractNumId w:val="22"/>
  </w:num>
  <w:num w:numId="12">
    <w:abstractNumId w:val="25"/>
  </w:num>
  <w:num w:numId="13">
    <w:abstractNumId w:val="9"/>
  </w:num>
  <w:num w:numId="14">
    <w:abstractNumId w:val="16"/>
  </w:num>
  <w:num w:numId="15">
    <w:abstractNumId w:val="8"/>
  </w:num>
  <w:num w:numId="16">
    <w:abstractNumId w:val="13"/>
  </w:num>
  <w:num w:numId="17">
    <w:abstractNumId w:val="11"/>
  </w:num>
  <w:num w:numId="18">
    <w:abstractNumId w:val="21"/>
  </w:num>
  <w:num w:numId="19">
    <w:abstractNumId w:val="7"/>
  </w:num>
  <w:num w:numId="20">
    <w:abstractNumId w:val="20"/>
  </w:num>
  <w:num w:numId="21">
    <w:abstractNumId w:val="10"/>
  </w:num>
  <w:num w:numId="22">
    <w:abstractNumId w:val="24"/>
  </w:num>
  <w:num w:numId="23">
    <w:abstractNumId w:val="12"/>
  </w:num>
  <w:num w:numId="24">
    <w:abstractNumId w:val="26"/>
  </w:num>
  <w:num w:numId="25">
    <w:abstractNumId w:val="23"/>
  </w:num>
  <w:num w:numId="26">
    <w:abstractNumId w:val="1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37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48"/>
    <w:rsid w:val="00001461"/>
    <w:rsid w:val="000042C0"/>
    <w:rsid w:val="0000576F"/>
    <w:rsid w:val="000100B2"/>
    <w:rsid w:val="00012BDF"/>
    <w:rsid w:val="00013EC7"/>
    <w:rsid w:val="00014BBF"/>
    <w:rsid w:val="00021869"/>
    <w:rsid w:val="00023BE3"/>
    <w:rsid w:val="00025858"/>
    <w:rsid w:val="000264E3"/>
    <w:rsid w:val="00027DBE"/>
    <w:rsid w:val="000331EA"/>
    <w:rsid w:val="000352DF"/>
    <w:rsid w:val="00037B2E"/>
    <w:rsid w:val="00043CAA"/>
    <w:rsid w:val="00046B58"/>
    <w:rsid w:val="0005216A"/>
    <w:rsid w:val="00053C6C"/>
    <w:rsid w:val="00055B5F"/>
    <w:rsid w:val="000655CA"/>
    <w:rsid w:val="00065C74"/>
    <w:rsid w:val="00066DA5"/>
    <w:rsid w:val="00067B36"/>
    <w:rsid w:val="00067CFD"/>
    <w:rsid w:val="00070280"/>
    <w:rsid w:val="00071219"/>
    <w:rsid w:val="00075432"/>
    <w:rsid w:val="00075FA3"/>
    <w:rsid w:val="000809E9"/>
    <w:rsid w:val="00081689"/>
    <w:rsid w:val="0008373D"/>
    <w:rsid w:val="00092141"/>
    <w:rsid w:val="000922FE"/>
    <w:rsid w:val="0009471F"/>
    <w:rsid w:val="000968ED"/>
    <w:rsid w:val="000B0218"/>
    <w:rsid w:val="000B07D9"/>
    <w:rsid w:val="000B1D42"/>
    <w:rsid w:val="000B4323"/>
    <w:rsid w:val="000C065E"/>
    <w:rsid w:val="000C379F"/>
    <w:rsid w:val="000D1070"/>
    <w:rsid w:val="000D44F3"/>
    <w:rsid w:val="000D4DC3"/>
    <w:rsid w:val="000E0B4B"/>
    <w:rsid w:val="000E3CA1"/>
    <w:rsid w:val="000E6B59"/>
    <w:rsid w:val="000F5E56"/>
    <w:rsid w:val="000F6970"/>
    <w:rsid w:val="00125B5F"/>
    <w:rsid w:val="00127BC5"/>
    <w:rsid w:val="0013284B"/>
    <w:rsid w:val="00133089"/>
    <w:rsid w:val="001362EE"/>
    <w:rsid w:val="00141535"/>
    <w:rsid w:val="00142529"/>
    <w:rsid w:val="001442B8"/>
    <w:rsid w:val="00154B52"/>
    <w:rsid w:val="00155FEF"/>
    <w:rsid w:val="00157411"/>
    <w:rsid w:val="001601F2"/>
    <w:rsid w:val="00170B5F"/>
    <w:rsid w:val="001832A6"/>
    <w:rsid w:val="0019476D"/>
    <w:rsid w:val="001952B5"/>
    <w:rsid w:val="001C3FE2"/>
    <w:rsid w:val="001C5128"/>
    <w:rsid w:val="001C613E"/>
    <w:rsid w:val="001C6DCF"/>
    <w:rsid w:val="001C7B96"/>
    <w:rsid w:val="001D01C2"/>
    <w:rsid w:val="001D3752"/>
    <w:rsid w:val="001D3AEC"/>
    <w:rsid w:val="001D7200"/>
    <w:rsid w:val="001E4C8B"/>
    <w:rsid w:val="001E6781"/>
    <w:rsid w:val="001E70FE"/>
    <w:rsid w:val="001F1590"/>
    <w:rsid w:val="001F47FF"/>
    <w:rsid w:val="001F7FD7"/>
    <w:rsid w:val="00201F06"/>
    <w:rsid w:val="00207F22"/>
    <w:rsid w:val="00210263"/>
    <w:rsid w:val="00211569"/>
    <w:rsid w:val="00212DFA"/>
    <w:rsid w:val="0021449D"/>
    <w:rsid w:val="00214A27"/>
    <w:rsid w:val="002150AF"/>
    <w:rsid w:val="00215AB6"/>
    <w:rsid w:val="00220BFF"/>
    <w:rsid w:val="0022236E"/>
    <w:rsid w:val="0022248E"/>
    <w:rsid w:val="002231C9"/>
    <w:rsid w:val="00230AC0"/>
    <w:rsid w:val="002363A7"/>
    <w:rsid w:val="002426FF"/>
    <w:rsid w:val="002427A9"/>
    <w:rsid w:val="002434A8"/>
    <w:rsid w:val="0024387E"/>
    <w:rsid w:val="00245BD4"/>
    <w:rsid w:val="002620A7"/>
    <w:rsid w:val="0026253B"/>
    <w:rsid w:val="002634C4"/>
    <w:rsid w:val="00264DA8"/>
    <w:rsid w:val="00265674"/>
    <w:rsid w:val="002734E5"/>
    <w:rsid w:val="00274146"/>
    <w:rsid w:val="00275D85"/>
    <w:rsid w:val="00282D4F"/>
    <w:rsid w:val="00286326"/>
    <w:rsid w:val="00287F88"/>
    <w:rsid w:val="002902E8"/>
    <w:rsid w:val="002928D3"/>
    <w:rsid w:val="002A2040"/>
    <w:rsid w:val="002B0E34"/>
    <w:rsid w:val="002B21C2"/>
    <w:rsid w:val="002B4787"/>
    <w:rsid w:val="002C31D3"/>
    <w:rsid w:val="002D108C"/>
    <w:rsid w:val="002D1A71"/>
    <w:rsid w:val="002F1FE6"/>
    <w:rsid w:val="002F2C59"/>
    <w:rsid w:val="002F3D61"/>
    <w:rsid w:val="002F4E68"/>
    <w:rsid w:val="0030487C"/>
    <w:rsid w:val="00305576"/>
    <w:rsid w:val="00305639"/>
    <w:rsid w:val="00305875"/>
    <w:rsid w:val="00312F7F"/>
    <w:rsid w:val="00313249"/>
    <w:rsid w:val="003216E2"/>
    <w:rsid w:val="00322243"/>
    <w:rsid w:val="00322D5F"/>
    <w:rsid w:val="00325E22"/>
    <w:rsid w:val="00330722"/>
    <w:rsid w:val="00330E60"/>
    <w:rsid w:val="00341970"/>
    <w:rsid w:val="0034384A"/>
    <w:rsid w:val="00343F38"/>
    <w:rsid w:val="00344B09"/>
    <w:rsid w:val="003453FA"/>
    <w:rsid w:val="00347976"/>
    <w:rsid w:val="00357A6C"/>
    <w:rsid w:val="00361450"/>
    <w:rsid w:val="00363AEA"/>
    <w:rsid w:val="003673CF"/>
    <w:rsid w:val="003742F7"/>
    <w:rsid w:val="003845C1"/>
    <w:rsid w:val="00395530"/>
    <w:rsid w:val="003A18EE"/>
    <w:rsid w:val="003A47EA"/>
    <w:rsid w:val="003A6F89"/>
    <w:rsid w:val="003A7A1D"/>
    <w:rsid w:val="003B25D6"/>
    <w:rsid w:val="003B38C1"/>
    <w:rsid w:val="003C01CD"/>
    <w:rsid w:val="003C46C8"/>
    <w:rsid w:val="003C4968"/>
    <w:rsid w:val="003C6DCB"/>
    <w:rsid w:val="003C6E56"/>
    <w:rsid w:val="003F48A2"/>
    <w:rsid w:val="00400099"/>
    <w:rsid w:val="00400D57"/>
    <w:rsid w:val="00401E0C"/>
    <w:rsid w:val="004079F5"/>
    <w:rsid w:val="00412DCC"/>
    <w:rsid w:val="00413070"/>
    <w:rsid w:val="004161CE"/>
    <w:rsid w:val="0042289E"/>
    <w:rsid w:val="00423E3E"/>
    <w:rsid w:val="0042407D"/>
    <w:rsid w:val="00424961"/>
    <w:rsid w:val="00427AF4"/>
    <w:rsid w:val="00432ECA"/>
    <w:rsid w:val="00437A9A"/>
    <w:rsid w:val="00440C1C"/>
    <w:rsid w:val="00446AF2"/>
    <w:rsid w:val="00455FA1"/>
    <w:rsid w:val="00457E78"/>
    <w:rsid w:val="004647DA"/>
    <w:rsid w:val="004719A2"/>
    <w:rsid w:val="00474062"/>
    <w:rsid w:val="00477D6B"/>
    <w:rsid w:val="00480EB7"/>
    <w:rsid w:val="00481560"/>
    <w:rsid w:val="00484380"/>
    <w:rsid w:val="004845A0"/>
    <w:rsid w:val="00493533"/>
    <w:rsid w:val="004A3EF8"/>
    <w:rsid w:val="004A44A6"/>
    <w:rsid w:val="004A6335"/>
    <w:rsid w:val="004B0C63"/>
    <w:rsid w:val="004C1399"/>
    <w:rsid w:val="004C6FDF"/>
    <w:rsid w:val="004D3AF2"/>
    <w:rsid w:val="004D7984"/>
    <w:rsid w:val="004E0790"/>
    <w:rsid w:val="004E3021"/>
    <w:rsid w:val="004E44EE"/>
    <w:rsid w:val="004E5FDD"/>
    <w:rsid w:val="004F31B1"/>
    <w:rsid w:val="004F5A85"/>
    <w:rsid w:val="004F78C3"/>
    <w:rsid w:val="005019FF"/>
    <w:rsid w:val="005048D2"/>
    <w:rsid w:val="00504DF2"/>
    <w:rsid w:val="005068C2"/>
    <w:rsid w:val="0050710B"/>
    <w:rsid w:val="00511E07"/>
    <w:rsid w:val="00513AA4"/>
    <w:rsid w:val="005225BE"/>
    <w:rsid w:val="00524741"/>
    <w:rsid w:val="0052527A"/>
    <w:rsid w:val="0053057A"/>
    <w:rsid w:val="005315FF"/>
    <w:rsid w:val="0053203A"/>
    <w:rsid w:val="00540FE1"/>
    <w:rsid w:val="00546834"/>
    <w:rsid w:val="00547F14"/>
    <w:rsid w:val="00553FCE"/>
    <w:rsid w:val="00554081"/>
    <w:rsid w:val="0055690A"/>
    <w:rsid w:val="00560A29"/>
    <w:rsid w:val="00563846"/>
    <w:rsid w:val="0057033B"/>
    <w:rsid w:val="0057119C"/>
    <w:rsid w:val="00574D82"/>
    <w:rsid w:val="00581AD5"/>
    <w:rsid w:val="005907E5"/>
    <w:rsid w:val="005A0FA3"/>
    <w:rsid w:val="005A2AE7"/>
    <w:rsid w:val="005A33B2"/>
    <w:rsid w:val="005A49F5"/>
    <w:rsid w:val="005A73A4"/>
    <w:rsid w:val="005B243C"/>
    <w:rsid w:val="005B31FF"/>
    <w:rsid w:val="005B6775"/>
    <w:rsid w:val="005C474D"/>
    <w:rsid w:val="005C63AF"/>
    <w:rsid w:val="005C6649"/>
    <w:rsid w:val="005D1B88"/>
    <w:rsid w:val="005D4778"/>
    <w:rsid w:val="005D544B"/>
    <w:rsid w:val="005D6528"/>
    <w:rsid w:val="005D69EC"/>
    <w:rsid w:val="005E33FA"/>
    <w:rsid w:val="005E45A3"/>
    <w:rsid w:val="005E55F4"/>
    <w:rsid w:val="006007B1"/>
    <w:rsid w:val="006010CC"/>
    <w:rsid w:val="006029A3"/>
    <w:rsid w:val="00603863"/>
    <w:rsid w:val="006044B5"/>
    <w:rsid w:val="00604B40"/>
    <w:rsid w:val="00605273"/>
    <w:rsid w:val="00605827"/>
    <w:rsid w:val="006131C0"/>
    <w:rsid w:val="00614B14"/>
    <w:rsid w:val="00614B29"/>
    <w:rsid w:val="00616F1F"/>
    <w:rsid w:val="00625DED"/>
    <w:rsid w:val="00630DDD"/>
    <w:rsid w:val="006334F0"/>
    <w:rsid w:val="00636735"/>
    <w:rsid w:val="00642DB5"/>
    <w:rsid w:val="0064562E"/>
    <w:rsid w:val="00646050"/>
    <w:rsid w:val="006474FD"/>
    <w:rsid w:val="00653D06"/>
    <w:rsid w:val="0066049C"/>
    <w:rsid w:val="00662CD0"/>
    <w:rsid w:val="006713CA"/>
    <w:rsid w:val="00672E13"/>
    <w:rsid w:val="00674127"/>
    <w:rsid w:val="00676C5C"/>
    <w:rsid w:val="006948DE"/>
    <w:rsid w:val="006A2DC5"/>
    <w:rsid w:val="006A3AB5"/>
    <w:rsid w:val="006A5D2B"/>
    <w:rsid w:val="006A71DB"/>
    <w:rsid w:val="006B1001"/>
    <w:rsid w:val="006B4E62"/>
    <w:rsid w:val="006B6BBE"/>
    <w:rsid w:val="006C5832"/>
    <w:rsid w:val="006D0C92"/>
    <w:rsid w:val="006D3ABC"/>
    <w:rsid w:val="006D5502"/>
    <w:rsid w:val="006E0640"/>
    <w:rsid w:val="006E180F"/>
    <w:rsid w:val="006E69E4"/>
    <w:rsid w:val="006F034F"/>
    <w:rsid w:val="006F648A"/>
    <w:rsid w:val="006F7852"/>
    <w:rsid w:val="00701028"/>
    <w:rsid w:val="007150B3"/>
    <w:rsid w:val="007152C8"/>
    <w:rsid w:val="00723632"/>
    <w:rsid w:val="00727ADB"/>
    <w:rsid w:val="0073171D"/>
    <w:rsid w:val="00734B29"/>
    <w:rsid w:val="007524BB"/>
    <w:rsid w:val="0075297A"/>
    <w:rsid w:val="00757D2D"/>
    <w:rsid w:val="0076043A"/>
    <w:rsid w:val="00761F97"/>
    <w:rsid w:val="00765AF5"/>
    <w:rsid w:val="00774943"/>
    <w:rsid w:val="00775D93"/>
    <w:rsid w:val="007821C4"/>
    <w:rsid w:val="007900D4"/>
    <w:rsid w:val="00792EF8"/>
    <w:rsid w:val="00793141"/>
    <w:rsid w:val="007954E3"/>
    <w:rsid w:val="00795C20"/>
    <w:rsid w:val="007A378F"/>
    <w:rsid w:val="007A518A"/>
    <w:rsid w:val="007A5731"/>
    <w:rsid w:val="007B2B97"/>
    <w:rsid w:val="007B336B"/>
    <w:rsid w:val="007C1D04"/>
    <w:rsid w:val="007C361A"/>
    <w:rsid w:val="007C6A00"/>
    <w:rsid w:val="007D0531"/>
    <w:rsid w:val="007D0F69"/>
    <w:rsid w:val="007D1613"/>
    <w:rsid w:val="007D2B95"/>
    <w:rsid w:val="007D556A"/>
    <w:rsid w:val="007D6F6F"/>
    <w:rsid w:val="007D7B27"/>
    <w:rsid w:val="007E1926"/>
    <w:rsid w:val="007F0620"/>
    <w:rsid w:val="007F2833"/>
    <w:rsid w:val="007F3898"/>
    <w:rsid w:val="007F5995"/>
    <w:rsid w:val="007F6873"/>
    <w:rsid w:val="0080144F"/>
    <w:rsid w:val="00801CE5"/>
    <w:rsid w:val="00804A8F"/>
    <w:rsid w:val="0081654E"/>
    <w:rsid w:val="008173D9"/>
    <w:rsid w:val="0082026C"/>
    <w:rsid w:val="008237A3"/>
    <w:rsid w:val="00823E7F"/>
    <w:rsid w:val="008319CD"/>
    <w:rsid w:val="008374C9"/>
    <w:rsid w:val="008378AD"/>
    <w:rsid w:val="008446C1"/>
    <w:rsid w:val="00845086"/>
    <w:rsid w:val="00850D69"/>
    <w:rsid w:val="00861690"/>
    <w:rsid w:val="0086280F"/>
    <w:rsid w:val="00864FAF"/>
    <w:rsid w:val="0086631E"/>
    <w:rsid w:val="008724A1"/>
    <w:rsid w:val="00872ECA"/>
    <w:rsid w:val="0087610A"/>
    <w:rsid w:val="00877335"/>
    <w:rsid w:val="00881649"/>
    <w:rsid w:val="008A02A1"/>
    <w:rsid w:val="008A18AD"/>
    <w:rsid w:val="008A434A"/>
    <w:rsid w:val="008A4ADC"/>
    <w:rsid w:val="008A4B7A"/>
    <w:rsid w:val="008A697D"/>
    <w:rsid w:val="008B0A99"/>
    <w:rsid w:val="008B2CC1"/>
    <w:rsid w:val="008B5E94"/>
    <w:rsid w:val="008B60B2"/>
    <w:rsid w:val="008B64D5"/>
    <w:rsid w:val="008B7732"/>
    <w:rsid w:val="008C024E"/>
    <w:rsid w:val="008C09FF"/>
    <w:rsid w:val="008C79DA"/>
    <w:rsid w:val="008D1172"/>
    <w:rsid w:val="008D2318"/>
    <w:rsid w:val="008D37C2"/>
    <w:rsid w:val="008D592C"/>
    <w:rsid w:val="008E183E"/>
    <w:rsid w:val="008F1B3C"/>
    <w:rsid w:val="008F3443"/>
    <w:rsid w:val="008F645E"/>
    <w:rsid w:val="008F6616"/>
    <w:rsid w:val="00901B2A"/>
    <w:rsid w:val="00902533"/>
    <w:rsid w:val="00903948"/>
    <w:rsid w:val="00906F0A"/>
    <w:rsid w:val="0090731E"/>
    <w:rsid w:val="009134B7"/>
    <w:rsid w:val="00913E99"/>
    <w:rsid w:val="00916D1C"/>
    <w:rsid w:val="00916EE2"/>
    <w:rsid w:val="0092302D"/>
    <w:rsid w:val="0092751F"/>
    <w:rsid w:val="00944B0D"/>
    <w:rsid w:val="00944D42"/>
    <w:rsid w:val="009532AB"/>
    <w:rsid w:val="00953833"/>
    <w:rsid w:val="009555B8"/>
    <w:rsid w:val="00960CB7"/>
    <w:rsid w:val="00961EAD"/>
    <w:rsid w:val="00966A22"/>
    <w:rsid w:val="0096722F"/>
    <w:rsid w:val="00970337"/>
    <w:rsid w:val="00970617"/>
    <w:rsid w:val="00970F99"/>
    <w:rsid w:val="00970FB4"/>
    <w:rsid w:val="00971959"/>
    <w:rsid w:val="00973B20"/>
    <w:rsid w:val="00976301"/>
    <w:rsid w:val="009768A8"/>
    <w:rsid w:val="009769B8"/>
    <w:rsid w:val="00980843"/>
    <w:rsid w:val="0098383C"/>
    <w:rsid w:val="0099069A"/>
    <w:rsid w:val="0099197E"/>
    <w:rsid w:val="0099449B"/>
    <w:rsid w:val="00995338"/>
    <w:rsid w:val="009A1BD2"/>
    <w:rsid w:val="009A5F14"/>
    <w:rsid w:val="009B03EC"/>
    <w:rsid w:val="009B0B6C"/>
    <w:rsid w:val="009B5F14"/>
    <w:rsid w:val="009C3441"/>
    <w:rsid w:val="009C5832"/>
    <w:rsid w:val="009C5957"/>
    <w:rsid w:val="009D28D3"/>
    <w:rsid w:val="009D2BEC"/>
    <w:rsid w:val="009D309C"/>
    <w:rsid w:val="009D46A6"/>
    <w:rsid w:val="009D525C"/>
    <w:rsid w:val="009D6C04"/>
    <w:rsid w:val="009D7B8B"/>
    <w:rsid w:val="009E1826"/>
    <w:rsid w:val="009E2791"/>
    <w:rsid w:val="009E3F6F"/>
    <w:rsid w:val="009E51A9"/>
    <w:rsid w:val="009E6309"/>
    <w:rsid w:val="009E7B53"/>
    <w:rsid w:val="009F499F"/>
    <w:rsid w:val="009F4E4F"/>
    <w:rsid w:val="00A00079"/>
    <w:rsid w:val="00A0015D"/>
    <w:rsid w:val="00A05FC3"/>
    <w:rsid w:val="00A102F2"/>
    <w:rsid w:val="00A24204"/>
    <w:rsid w:val="00A31713"/>
    <w:rsid w:val="00A33395"/>
    <w:rsid w:val="00A355BC"/>
    <w:rsid w:val="00A41193"/>
    <w:rsid w:val="00A41C59"/>
    <w:rsid w:val="00A42DAF"/>
    <w:rsid w:val="00A45BD8"/>
    <w:rsid w:val="00A51C03"/>
    <w:rsid w:val="00A532CC"/>
    <w:rsid w:val="00A55358"/>
    <w:rsid w:val="00A57C46"/>
    <w:rsid w:val="00A6151D"/>
    <w:rsid w:val="00A61F70"/>
    <w:rsid w:val="00A6499E"/>
    <w:rsid w:val="00A67C75"/>
    <w:rsid w:val="00A713CD"/>
    <w:rsid w:val="00A71C57"/>
    <w:rsid w:val="00A74CD2"/>
    <w:rsid w:val="00A75B74"/>
    <w:rsid w:val="00A81624"/>
    <w:rsid w:val="00A8473A"/>
    <w:rsid w:val="00A869B7"/>
    <w:rsid w:val="00A914CE"/>
    <w:rsid w:val="00A91EE9"/>
    <w:rsid w:val="00A93680"/>
    <w:rsid w:val="00A93AE9"/>
    <w:rsid w:val="00A93E2D"/>
    <w:rsid w:val="00A94A8D"/>
    <w:rsid w:val="00A95D3F"/>
    <w:rsid w:val="00A97615"/>
    <w:rsid w:val="00AA2953"/>
    <w:rsid w:val="00AA47D6"/>
    <w:rsid w:val="00AB4011"/>
    <w:rsid w:val="00AB5831"/>
    <w:rsid w:val="00AC205C"/>
    <w:rsid w:val="00AC4B59"/>
    <w:rsid w:val="00AC5F5D"/>
    <w:rsid w:val="00AD2B42"/>
    <w:rsid w:val="00AD364F"/>
    <w:rsid w:val="00AD53DA"/>
    <w:rsid w:val="00AD761F"/>
    <w:rsid w:val="00AE3031"/>
    <w:rsid w:val="00AF0A6B"/>
    <w:rsid w:val="00AF24F5"/>
    <w:rsid w:val="00AF3463"/>
    <w:rsid w:val="00AF5416"/>
    <w:rsid w:val="00AF6C30"/>
    <w:rsid w:val="00B05A69"/>
    <w:rsid w:val="00B1174E"/>
    <w:rsid w:val="00B12EE7"/>
    <w:rsid w:val="00B14617"/>
    <w:rsid w:val="00B20DEF"/>
    <w:rsid w:val="00B22E15"/>
    <w:rsid w:val="00B263AE"/>
    <w:rsid w:val="00B30146"/>
    <w:rsid w:val="00B3289C"/>
    <w:rsid w:val="00B33DBF"/>
    <w:rsid w:val="00B3416A"/>
    <w:rsid w:val="00B34F65"/>
    <w:rsid w:val="00B40F1D"/>
    <w:rsid w:val="00B42549"/>
    <w:rsid w:val="00B43A5B"/>
    <w:rsid w:val="00B525BE"/>
    <w:rsid w:val="00B6007D"/>
    <w:rsid w:val="00B61E77"/>
    <w:rsid w:val="00B65E38"/>
    <w:rsid w:val="00B70D21"/>
    <w:rsid w:val="00B72B6A"/>
    <w:rsid w:val="00B73C01"/>
    <w:rsid w:val="00B947F1"/>
    <w:rsid w:val="00B94C4C"/>
    <w:rsid w:val="00B95812"/>
    <w:rsid w:val="00B9734B"/>
    <w:rsid w:val="00BA0C42"/>
    <w:rsid w:val="00BA219A"/>
    <w:rsid w:val="00BA59BE"/>
    <w:rsid w:val="00BA5A11"/>
    <w:rsid w:val="00BB335E"/>
    <w:rsid w:val="00BB6E65"/>
    <w:rsid w:val="00BC3E96"/>
    <w:rsid w:val="00BC4E28"/>
    <w:rsid w:val="00BC6ED1"/>
    <w:rsid w:val="00BD1850"/>
    <w:rsid w:val="00BD5FCE"/>
    <w:rsid w:val="00BE58EF"/>
    <w:rsid w:val="00BF182E"/>
    <w:rsid w:val="00C03D53"/>
    <w:rsid w:val="00C0589C"/>
    <w:rsid w:val="00C11BFE"/>
    <w:rsid w:val="00C1395E"/>
    <w:rsid w:val="00C13BB7"/>
    <w:rsid w:val="00C21420"/>
    <w:rsid w:val="00C21A06"/>
    <w:rsid w:val="00C23218"/>
    <w:rsid w:val="00C2339E"/>
    <w:rsid w:val="00C30374"/>
    <w:rsid w:val="00C40B4C"/>
    <w:rsid w:val="00C44366"/>
    <w:rsid w:val="00C45D04"/>
    <w:rsid w:val="00C50881"/>
    <w:rsid w:val="00C51072"/>
    <w:rsid w:val="00C54D52"/>
    <w:rsid w:val="00C5665B"/>
    <w:rsid w:val="00C677BF"/>
    <w:rsid w:val="00C80DAB"/>
    <w:rsid w:val="00C84120"/>
    <w:rsid w:val="00C908B4"/>
    <w:rsid w:val="00C922E3"/>
    <w:rsid w:val="00C947D6"/>
    <w:rsid w:val="00C95D3D"/>
    <w:rsid w:val="00C96D25"/>
    <w:rsid w:val="00CA55C7"/>
    <w:rsid w:val="00CB275B"/>
    <w:rsid w:val="00CB4622"/>
    <w:rsid w:val="00CB6359"/>
    <w:rsid w:val="00CC1C6C"/>
    <w:rsid w:val="00CC4FDF"/>
    <w:rsid w:val="00CC7757"/>
    <w:rsid w:val="00CE5AC9"/>
    <w:rsid w:val="00CF182E"/>
    <w:rsid w:val="00D054A0"/>
    <w:rsid w:val="00D202FA"/>
    <w:rsid w:val="00D2265C"/>
    <w:rsid w:val="00D3075D"/>
    <w:rsid w:val="00D32DCD"/>
    <w:rsid w:val="00D330C3"/>
    <w:rsid w:val="00D33D37"/>
    <w:rsid w:val="00D40043"/>
    <w:rsid w:val="00D40A5D"/>
    <w:rsid w:val="00D42287"/>
    <w:rsid w:val="00D42879"/>
    <w:rsid w:val="00D42AB4"/>
    <w:rsid w:val="00D45252"/>
    <w:rsid w:val="00D468F7"/>
    <w:rsid w:val="00D54A8B"/>
    <w:rsid w:val="00D54A96"/>
    <w:rsid w:val="00D562D7"/>
    <w:rsid w:val="00D578B1"/>
    <w:rsid w:val="00D71B4D"/>
    <w:rsid w:val="00D81736"/>
    <w:rsid w:val="00D879C7"/>
    <w:rsid w:val="00D93A49"/>
    <w:rsid w:val="00D93D55"/>
    <w:rsid w:val="00DA1299"/>
    <w:rsid w:val="00DA2FF3"/>
    <w:rsid w:val="00DA7750"/>
    <w:rsid w:val="00DB5D8A"/>
    <w:rsid w:val="00DC1B4F"/>
    <w:rsid w:val="00DC74CF"/>
    <w:rsid w:val="00DD0786"/>
    <w:rsid w:val="00DD2E9D"/>
    <w:rsid w:val="00DD4BF1"/>
    <w:rsid w:val="00DD5390"/>
    <w:rsid w:val="00DE4165"/>
    <w:rsid w:val="00DF0DEC"/>
    <w:rsid w:val="00DF49FB"/>
    <w:rsid w:val="00DF7BF5"/>
    <w:rsid w:val="00E00D5D"/>
    <w:rsid w:val="00E01095"/>
    <w:rsid w:val="00E014D5"/>
    <w:rsid w:val="00E11988"/>
    <w:rsid w:val="00E12641"/>
    <w:rsid w:val="00E1567C"/>
    <w:rsid w:val="00E159B4"/>
    <w:rsid w:val="00E215F0"/>
    <w:rsid w:val="00E22A3C"/>
    <w:rsid w:val="00E24D38"/>
    <w:rsid w:val="00E26D68"/>
    <w:rsid w:val="00E335FE"/>
    <w:rsid w:val="00E426B4"/>
    <w:rsid w:val="00E43FB6"/>
    <w:rsid w:val="00E44FD5"/>
    <w:rsid w:val="00E45B58"/>
    <w:rsid w:val="00E51987"/>
    <w:rsid w:val="00E530F6"/>
    <w:rsid w:val="00E652B5"/>
    <w:rsid w:val="00E6559E"/>
    <w:rsid w:val="00E6778D"/>
    <w:rsid w:val="00E70258"/>
    <w:rsid w:val="00E76B13"/>
    <w:rsid w:val="00E77743"/>
    <w:rsid w:val="00E806B0"/>
    <w:rsid w:val="00E80D18"/>
    <w:rsid w:val="00E829F1"/>
    <w:rsid w:val="00E82FA4"/>
    <w:rsid w:val="00E83A39"/>
    <w:rsid w:val="00E90CE1"/>
    <w:rsid w:val="00EA0E13"/>
    <w:rsid w:val="00EA5317"/>
    <w:rsid w:val="00EB4E3A"/>
    <w:rsid w:val="00EB67E1"/>
    <w:rsid w:val="00EC3AA3"/>
    <w:rsid w:val="00EC4E49"/>
    <w:rsid w:val="00EC4F84"/>
    <w:rsid w:val="00EC5760"/>
    <w:rsid w:val="00ED0FB6"/>
    <w:rsid w:val="00ED3C86"/>
    <w:rsid w:val="00ED77FB"/>
    <w:rsid w:val="00EE3513"/>
    <w:rsid w:val="00EE45FA"/>
    <w:rsid w:val="00EE6700"/>
    <w:rsid w:val="00EF1816"/>
    <w:rsid w:val="00EF66E0"/>
    <w:rsid w:val="00F118C6"/>
    <w:rsid w:val="00F13B2F"/>
    <w:rsid w:val="00F14988"/>
    <w:rsid w:val="00F17AC9"/>
    <w:rsid w:val="00F24DCB"/>
    <w:rsid w:val="00F25101"/>
    <w:rsid w:val="00F2510F"/>
    <w:rsid w:val="00F26A5F"/>
    <w:rsid w:val="00F271B7"/>
    <w:rsid w:val="00F37384"/>
    <w:rsid w:val="00F431A2"/>
    <w:rsid w:val="00F52CB7"/>
    <w:rsid w:val="00F6604D"/>
    <w:rsid w:val="00F66152"/>
    <w:rsid w:val="00F73827"/>
    <w:rsid w:val="00F74BC6"/>
    <w:rsid w:val="00F74DD9"/>
    <w:rsid w:val="00F83413"/>
    <w:rsid w:val="00F85561"/>
    <w:rsid w:val="00F864DB"/>
    <w:rsid w:val="00F9578D"/>
    <w:rsid w:val="00FA368D"/>
    <w:rsid w:val="00FA4709"/>
    <w:rsid w:val="00FB4662"/>
    <w:rsid w:val="00FC2666"/>
    <w:rsid w:val="00FC4B87"/>
    <w:rsid w:val="00FC6878"/>
    <w:rsid w:val="00FD25D7"/>
    <w:rsid w:val="00FD5D7E"/>
    <w:rsid w:val="00FD62CE"/>
    <w:rsid w:val="00FE287F"/>
    <w:rsid w:val="00FE5C2C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7"/>
    <o:shapelayout v:ext="edit">
      <o:idmap v:ext="edit" data="1"/>
    </o:shapelayout>
  </w:shapeDefaults>
  <w:decimalSymbol w:val="."/>
  <w:listSeparator w:val=","/>
  <w15:docId w15:val="{C69AE0E6-0355-4054-AF79-94E3934A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31E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A713CD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rsid w:val="00A713CD"/>
    <w:rPr>
      <w:color w:val="0000FF"/>
      <w:u w:val="single"/>
    </w:rPr>
  </w:style>
  <w:style w:type="character" w:styleId="FollowedHyperlink">
    <w:name w:val="FollowedHyperlink"/>
    <w:basedOn w:val="DefaultParagraphFont"/>
    <w:rsid w:val="00E014D5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530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0C379F"/>
    <w:pPr>
      <w:ind w:left="720"/>
      <w:contextualSpacing/>
    </w:pPr>
  </w:style>
  <w:style w:type="paragraph" w:customStyle="1" w:styleId="Default">
    <w:name w:val="Default"/>
    <w:rsid w:val="001E4C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">
    <w:name w:val="Char"/>
    <w:basedOn w:val="Normal"/>
    <w:rsid w:val="002231C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cisionInvitingPara">
    <w:name w:val="Decision Inviting Para."/>
    <w:basedOn w:val="Normal"/>
    <w:rsid w:val="00774943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Revision">
    <w:name w:val="Revision"/>
    <w:hidden/>
    <w:uiPriority w:val="99"/>
    <w:semiHidden/>
    <w:rsid w:val="00027DB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027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7DB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3.wipo.int/classifications/nef/public/locarno/en/project/LO142/annex/2/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3.wipo.int/classifications/nef/public/locarno/en/project/1808/LO142" TargetMode="External"/><Relationship Id="rId17" Type="http://schemas.openxmlformats.org/officeDocument/2006/relationships/hyperlink" Target="https://www3.wipo.int/classifications/nef/public/locarno/en/project/1874/LO1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nef/public/locarno/en/project/LO142/annex/3/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classifications/nef/public/locarno/en/project/1874/LO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nef/public/locarno/en/project/1808/LO142" TargetMode="External"/><Relationship Id="rId10" Type="http://schemas.openxmlformats.org/officeDocument/2006/relationships/hyperlink" Target="https://www3.wipo.int/classifications/nef/public/locarno/en/project/LO142/annex/1/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3.wipo.int/classifications/nef/public/locarno/en/project/1808/LO142" TargetMode="External"/><Relationship Id="rId14" Type="http://schemas.openxmlformats.org/officeDocument/2006/relationships/hyperlink" Target="https://www3.wipo.int/classifications/nef/public/locarno/en/project/1874/LO1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27E4D-F60D-4BE6-A3D4-941140661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846</Words>
  <Characters>5682</Characters>
  <Application>Microsoft Office Word</Application>
  <DocSecurity>0</DocSecurity>
  <Lines>182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CEL/13/2 Report</vt:lpstr>
      <vt:lpstr>CEL/13/2 Report</vt:lpstr>
    </vt:vector>
  </TitlesOfParts>
  <Company>WIPO</Company>
  <LinksUpToDate>false</LinksUpToDate>
  <CharactersWithSpaces>6506</CharactersWithSpaces>
  <SharedDoc>false</SharedDoc>
  <HLinks>
    <vt:vector size="36" baseType="variant">
      <vt:variant>
        <vt:i4>1048614</vt:i4>
      </vt:variant>
      <vt:variant>
        <vt:i4>53</vt:i4>
      </vt:variant>
      <vt:variant>
        <vt:i4>0</vt:i4>
      </vt:variant>
      <vt:variant>
        <vt:i4>5</vt:i4>
      </vt:variant>
      <vt:variant>
        <vt:lpwstr>http://web2.wipo.int/nef/nef-projects/ce235/ce235-a02_iba2.doc</vt:lpwstr>
      </vt:variant>
      <vt:variant>
        <vt:lpwstr/>
      </vt:variant>
      <vt:variant>
        <vt:i4>4915237</vt:i4>
      </vt:variant>
      <vt:variant>
        <vt:i4>50</vt:i4>
      </vt:variant>
      <vt:variant>
        <vt:i4>0</vt:i4>
      </vt:variant>
      <vt:variant>
        <vt:i4>5</vt:i4>
      </vt:variant>
      <vt:variant>
        <vt:lpwstr>http://web2.wipo.int/nef/nef-projects/ce235/ce235-a01_ibai.doc</vt:lpwstr>
      </vt:variant>
      <vt:variant>
        <vt:lpwstr/>
      </vt:variant>
      <vt:variant>
        <vt:i4>5111844</vt:i4>
      </vt:variant>
      <vt:variant>
        <vt:i4>41</vt:i4>
      </vt:variant>
      <vt:variant>
        <vt:i4>0</vt:i4>
      </vt:variant>
      <vt:variant>
        <vt:i4>5</vt:i4>
      </vt:variant>
      <vt:variant>
        <vt:lpwstr>http://web2.wipo.int/nef/nef-projects/ce234/ce234-a02_ibcl.doc</vt:lpwstr>
      </vt:variant>
      <vt:variant>
        <vt:lpwstr/>
      </vt:variant>
      <vt:variant>
        <vt:i4>5111841</vt:i4>
      </vt:variant>
      <vt:variant>
        <vt:i4>30</vt:i4>
      </vt:variant>
      <vt:variant>
        <vt:i4>0</vt:i4>
      </vt:variant>
      <vt:variant>
        <vt:i4>5</vt:i4>
      </vt:variant>
      <vt:variant>
        <vt:lpwstr>http://web2.wipo.int/nef/nef-projects/ce234/ce234-a01_ibel.doc</vt:lpwstr>
      </vt:variant>
      <vt:variant>
        <vt:lpwstr/>
      </vt:variant>
      <vt:variant>
        <vt:i4>5701687</vt:i4>
      </vt:variant>
      <vt:variant>
        <vt:i4>23</vt:i4>
      </vt:variant>
      <vt:variant>
        <vt:i4>0</vt:i4>
      </vt:variant>
      <vt:variant>
        <vt:i4>5</vt:i4>
      </vt:variant>
      <vt:variant>
        <vt:lpwstr>http://web2.wipo.int/nef/nef-projects/ce233/ce233-a01_ibsu.doc</vt:lpwstr>
      </vt:variant>
      <vt:variant>
        <vt:lpwstr/>
      </vt:variant>
      <vt:variant>
        <vt:i4>5701687</vt:i4>
      </vt:variant>
      <vt:variant>
        <vt:i4>16</vt:i4>
      </vt:variant>
      <vt:variant>
        <vt:i4>0</vt:i4>
      </vt:variant>
      <vt:variant>
        <vt:i4>5</vt:i4>
      </vt:variant>
      <vt:variant>
        <vt:lpwstr>http://web2.wipo.int/nef/nef-projects/ce232/ce232-a01_ibsu.doc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CEL/13/2 Report</dc:title>
  <dc:subject>Draft Report</dc:subject>
  <dc:creator>Carminati</dc:creator>
  <cp:keywords>FOR OFFICIAL USE ONLY</cp:keywords>
  <cp:lastModifiedBy>CARMINATI Christine</cp:lastModifiedBy>
  <cp:revision>3</cp:revision>
  <cp:lastPrinted>2018-01-08T07:22:00Z</cp:lastPrinted>
  <dcterms:created xsi:type="dcterms:W3CDTF">2019-12-16T13:24:00Z</dcterms:created>
  <dcterms:modified xsi:type="dcterms:W3CDTF">2019-12-16T13:28:00Z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9b0d1451-1767-4d8d-b28a-76fb5893f3b8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