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51373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51373" w:rsidRPr="008B2CC1" w:rsidRDefault="00551373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51373" w:rsidRPr="008B2CC1" w:rsidRDefault="00FF52C3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690370" cy="1254760"/>
                  <wp:effectExtent l="0" t="0" r="5080" b="254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51373" w:rsidRPr="00CF484A" w:rsidRDefault="00551373" w:rsidP="002A3C27">
            <w:pPr>
              <w:jc w:val="right"/>
              <w:rPr>
                <w:sz w:val="40"/>
                <w:szCs w:val="40"/>
              </w:rPr>
            </w:pPr>
            <w:r w:rsidRPr="00CF484A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551373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51373" w:rsidRPr="0090731E" w:rsidRDefault="00551373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551373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51373" w:rsidRPr="0090731E" w:rsidRDefault="00551373" w:rsidP="002A3C2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A3C27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551373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51373" w:rsidRPr="0090731E" w:rsidRDefault="00551373" w:rsidP="002A3C2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A3C27">
              <w:rPr>
                <w:rFonts w:ascii="Arial Black" w:hAnsi="Arial Black"/>
                <w:caps/>
                <w:sz w:val="15"/>
                <w:lang w:val="ru-RU"/>
              </w:rPr>
              <w:t>дата: 15 апреля 2016 г.</w:t>
            </w:r>
          </w:p>
        </w:tc>
      </w:tr>
    </w:tbl>
    <w:p w:rsidR="00551373" w:rsidRDefault="00551373" w:rsidP="008B2CC1"/>
    <w:p w:rsidR="00551373" w:rsidRDefault="00551373" w:rsidP="008B2CC1"/>
    <w:p w:rsidR="00551373" w:rsidRDefault="00551373" w:rsidP="008B2CC1"/>
    <w:p w:rsidR="00551373" w:rsidRDefault="00551373" w:rsidP="008B2CC1"/>
    <w:p w:rsidR="00551373" w:rsidRDefault="00551373" w:rsidP="008B2CC1"/>
    <w:p w:rsidR="00551373" w:rsidRPr="00A8443B" w:rsidRDefault="00551373" w:rsidP="002A3C27">
      <w:pPr>
        <w:rPr>
          <w:b/>
          <w:sz w:val="28"/>
          <w:szCs w:val="28"/>
          <w:lang w:val="ru-RU"/>
        </w:rPr>
      </w:pPr>
      <w:r w:rsidRPr="002A3C27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551373" w:rsidRPr="00A8443B" w:rsidRDefault="00551373" w:rsidP="003845C1">
      <w:pPr>
        <w:rPr>
          <w:lang w:val="ru-RU"/>
        </w:rPr>
      </w:pPr>
    </w:p>
    <w:p w:rsidR="00551373" w:rsidRPr="00A8443B" w:rsidRDefault="00551373" w:rsidP="003845C1">
      <w:pPr>
        <w:rPr>
          <w:lang w:val="ru-RU"/>
        </w:rPr>
      </w:pPr>
    </w:p>
    <w:p w:rsidR="00551373" w:rsidRPr="00A8443B" w:rsidRDefault="00551373" w:rsidP="002A3C27">
      <w:pPr>
        <w:rPr>
          <w:b/>
          <w:sz w:val="24"/>
          <w:szCs w:val="24"/>
          <w:lang w:val="ru-RU"/>
        </w:rPr>
      </w:pPr>
      <w:r w:rsidRPr="002A3C27">
        <w:rPr>
          <w:b/>
          <w:sz w:val="24"/>
          <w:szCs w:val="24"/>
          <w:lang w:val="ru-RU"/>
        </w:rPr>
        <w:t>Семнадцатая сессия</w:t>
      </w:r>
    </w:p>
    <w:p w:rsidR="00551373" w:rsidRPr="00A8443B" w:rsidRDefault="00551373" w:rsidP="002A3C27">
      <w:pPr>
        <w:rPr>
          <w:b/>
          <w:sz w:val="24"/>
          <w:szCs w:val="24"/>
          <w:lang w:val="ru-RU"/>
        </w:rPr>
      </w:pPr>
      <w:r w:rsidRPr="002A3C27">
        <w:rPr>
          <w:b/>
          <w:sz w:val="24"/>
          <w:szCs w:val="24"/>
          <w:lang w:val="ru-RU"/>
        </w:rPr>
        <w:t>Женева, 11 – 15</w:t>
      </w:r>
      <w:r w:rsidR="003959CD">
        <w:rPr>
          <w:b/>
          <w:sz w:val="24"/>
          <w:szCs w:val="24"/>
          <w:lang w:val="fr-CH"/>
        </w:rPr>
        <w:t> </w:t>
      </w:r>
      <w:r w:rsidRPr="002A3C27">
        <w:rPr>
          <w:b/>
          <w:sz w:val="24"/>
          <w:szCs w:val="24"/>
          <w:lang w:val="ru-RU"/>
        </w:rPr>
        <w:t>апреля 2016</w:t>
      </w:r>
      <w:r w:rsidR="003959CD">
        <w:rPr>
          <w:b/>
          <w:sz w:val="24"/>
          <w:szCs w:val="24"/>
          <w:lang w:val="fr-CH"/>
        </w:rPr>
        <w:t> </w:t>
      </w:r>
      <w:r w:rsidRPr="002A3C27">
        <w:rPr>
          <w:b/>
          <w:sz w:val="24"/>
          <w:szCs w:val="24"/>
          <w:lang w:val="ru-RU"/>
        </w:rPr>
        <w:t>г.</w:t>
      </w:r>
    </w:p>
    <w:p w:rsidR="00551373" w:rsidRPr="00A8443B" w:rsidRDefault="00551373" w:rsidP="008B2CC1">
      <w:pPr>
        <w:rPr>
          <w:lang w:val="ru-RU"/>
        </w:rPr>
      </w:pPr>
    </w:p>
    <w:p w:rsidR="00551373" w:rsidRPr="00A8443B" w:rsidRDefault="00551373" w:rsidP="008B2CC1">
      <w:pPr>
        <w:rPr>
          <w:lang w:val="ru-RU"/>
        </w:rPr>
      </w:pPr>
    </w:p>
    <w:p w:rsidR="00551373" w:rsidRPr="00A8443B" w:rsidRDefault="00551373" w:rsidP="008B2CC1">
      <w:pPr>
        <w:rPr>
          <w:lang w:val="ru-RU"/>
        </w:rPr>
      </w:pPr>
    </w:p>
    <w:p w:rsidR="00551373" w:rsidRPr="00A8443B" w:rsidRDefault="00551373" w:rsidP="002A3C27">
      <w:pPr>
        <w:rPr>
          <w:caps/>
          <w:sz w:val="24"/>
          <w:lang w:val="ru-RU"/>
        </w:rPr>
      </w:pPr>
      <w:bookmarkStart w:id="1" w:name="TitleOfDoc"/>
      <w:bookmarkEnd w:id="1"/>
      <w:r w:rsidRPr="002A3C27">
        <w:rPr>
          <w:caps/>
          <w:sz w:val="24"/>
          <w:lang w:val="ru-RU"/>
        </w:rPr>
        <w:t>РЕЗЮМЕ ПРЕДСЕДАТЕЛЯ</w:t>
      </w:r>
      <w:r w:rsidR="00800EBC">
        <w:rPr>
          <w:caps/>
          <w:sz w:val="24"/>
          <w:lang w:val="ru-RU"/>
        </w:rPr>
        <w:t xml:space="preserve"> </w:t>
      </w:r>
    </w:p>
    <w:p w:rsidR="00551373" w:rsidRPr="00A8443B" w:rsidRDefault="00551373" w:rsidP="008B2CC1">
      <w:pPr>
        <w:rPr>
          <w:lang w:val="ru-RU"/>
        </w:rPr>
      </w:pPr>
    </w:p>
    <w:p w:rsidR="00551373" w:rsidRPr="00A8443B" w:rsidRDefault="00551373" w:rsidP="008B2CC1">
      <w:pPr>
        <w:rPr>
          <w:i/>
          <w:lang w:val="ru-RU"/>
        </w:rPr>
      </w:pPr>
      <w:bookmarkStart w:id="2" w:name="Prepared"/>
      <w:bookmarkEnd w:id="2"/>
    </w:p>
    <w:p w:rsidR="00551373" w:rsidRPr="00A8443B" w:rsidRDefault="00551373">
      <w:pPr>
        <w:rPr>
          <w:lang w:val="ru-RU"/>
        </w:rPr>
      </w:pPr>
    </w:p>
    <w:p w:rsidR="00551373" w:rsidRPr="00A8443B" w:rsidRDefault="00551373">
      <w:pPr>
        <w:rPr>
          <w:lang w:val="ru-RU"/>
        </w:rPr>
      </w:pPr>
    </w:p>
    <w:p w:rsidR="00551373" w:rsidRPr="009A5B3C" w:rsidRDefault="00551373" w:rsidP="002A3C27">
      <w:pPr>
        <w:rPr>
          <w:bCs/>
          <w:lang w:val="ru-RU"/>
        </w:rPr>
      </w:pPr>
      <w:r w:rsidRPr="00CF484A">
        <w:rPr>
          <w:bCs/>
          <w:lang w:val="ru-RU"/>
        </w:rPr>
        <w:fldChar w:fldCharType="begin"/>
      </w:r>
      <w:r w:rsidRPr="00CF484A">
        <w:rPr>
          <w:bCs/>
          <w:lang w:val="ru-RU"/>
        </w:rPr>
        <w:instrText xml:space="preserve"> </w:instrText>
      </w:r>
      <w:r w:rsidRPr="00CF484A">
        <w:rPr>
          <w:bCs/>
        </w:rPr>
        <w:instrText>AUTONUM</w:instrText>
      </w:r>
      <w:r w:rsidRPr="00CF484A">
        <w:rPr>
          <w:bCs/>
          <w:lang w:val="ru-RU"/>
        </w:rPr>
        <w:instrText xml:space="preserve">  </w:instrText>
      </w:r>
      <w:r w:rsidRPr="00CF484A">
        <w:rPr>
          <w:bCs/>
          <w:lang w:val="ru-RU"/>
        </w:rPr>
        <w:fldChar w:fldCharType="end"/>
      </w:r>
      <w:r w:rsidRPr="00CF484A">
        <w:rPr>
          <w:bCs/>
          <w:lang w:val="ru-RU"/>
        </w:rPr>
        <w:tab/>
        <w:t xml:space="preserve">Семнадцатая сессия КРИС состоялась 11-15 апреля 2016 г.  В </w:t>
      </w:r>
      <w:r w:rsidR="003959CD">
        <w:rPr>
          <w:bCs/>
          <w:lang w:val="ru-RU"/>
        </w:rPr>
        <w:t xml:space="preserve">работе </w:t>
      </w:r>
      <w:r w:rsidRPr="00CF484A">
        <w:rPr>
          <w:bCs/>
          <w:lang w:val="ru-RU"/>
        </w:rPr>
        <w:t>сессии приняли участие 95</w:t>
      </w:r>
      <w:r w:rsidR="003959CD">
        <w:rPr>
          <w:bCs/>
          <w:lang w:val="ru-RU"/>
        </w:rPr>
        <w:t> </w:t>
      </w:r>
      <w:r w:rsidRPr="00CF484A">
        <w:rPr>
          <w:bCs/>
          <w:lang w:val="ru-RU"/>
        </w:rPr>
        <w:t>государств-членов и 41</w:t>
      </w:r>
      <w:r w:rsidR="003959CD">
        <w:rPr>
          <w:bCs/>
          <w:lang w:val="ru-RU"/>
        </w:rPr>
        <w:t> </w:t>
      </w:r>
      <w:r w:rsidRPr="00CF484A">
        <w:rPr>
          <w:bCs/>
          <w:lang w:val="ru-RU"/>
        </w:rPr>
        <w:t>наблюдатель.</w:t>
      </w:r>
      <w:r w:rsidRPr="00A8443B">
        <w:rPr>
          <w:bCs/>
          <w:lang w:val="ru-RU"/>
        </w:rPr>
        <w:t xml:space="preserve">  </w:t>
      </w:r>
      <w:r>
        <w:rPr>
          <w:bCs/>
          <w:lang w:val="ru-RU"/>
        </w:rPr>
        <w:t>Сесси</w:t>
      </w:r>
      <w:r w:rsidR="003959CD">
        <w:rPr>
          <w:bCs/>
          <w:lang w:val="ru-RU"/>
        </w:rPr>
        <w:t>я</w:t>
      </w:r>
      <w:r w:rsidRPr="009A5B3C">
        <w:rPr>
          <w:bCs/>
          <w:lang w:val="ru-RU"/>
        </w:rPr>
        <w:t xml:space="preserve"> </w:t>
      </w:r>
      <w:r w:rsidR="003959CD">
        <w:rPr>
          <w:bCs/>
          <w:lang w:val="ru-RU"/>
        </w:rPr>
        <w:t xml:space="preserve">была </w:t>
      </w:r>
      <w:r>
        <w:rPr>
          <w:bCs/>
          <w:lang w:val="ru-RU"/>
        </w:rPr>
        <w:t>откры</w:t>
      </w:r>
      <w:r w:rsidR="003959CD">
        <w:rPr>
          <w:bCs/>
          <w:lang w:val="ru-RU"/>
        </w:rPr>
        <w:t>та</w:t>
      </w:r>
      <w:r w:rsidRPr="009A5B3C">
        <w:rPr>
          <w:bCs/>
          <w:lang w:val="ru-RU"/>
        </w:rPr>
        <w:t xml:space="preserve"> </w:t>
      </w:r>
      <w:r>
        <w:rPr>
          <w:bCs/>
          <w:lang w:val="ru-RU"/>
        </w:rPr>
        <w:t>Генеральны</w:t>
      </w:r>
      <w:r w:rsidR="003959CD">
        <w:rPr>
          <w:bCs/>
          <w:lang w:val="ru-RU"/>
        </w:rPr>
        <w:t>м</w:t>
      </w:r>
      <w:r w:rsidRPr="009A5B3C">
        <w:rPr>
          <w:bCs/>
          <w:lang w:val="ru-RU"/>
        </w:rPr>
        <w:t xml:space="preserve"> </w:t>
      </w:r>
      <w:r>
        <w:rPr>
          <w:bCs/>
          <w:lang w:val="ru-RU"/>
        </w:rPr>
        <w:t>директор</w:t>
      </w:r>
      <w:r w:rsidR="003959CD">
        <w:rPr>
          <w:bCs/>
          <w:lang w:val="ru-RU"/>
        </w:rPr>
        <w:t>ом</w:t>
      </w:r>
      <w:r w:rsidRPr="009A5B3C">
        <w:rPr>
          <w:bCs/>
          <w:lang w:val="ru-RU"/>
        </w:rPr>
        <w:t xml:space="preserve"> </w:t>
      </w:r>
      <w:r>
        <w:rPr>
          <w:bCs/>
          <w:lang w:val="ru-RU"/>
        </w:rPr>
        <w:t>ВОИС</w:t>
      </w:r>
      <w:r w:rsidRPr="009A5B3C">
        <w:rPr>
          <w:bCs/>
          <w:lang w:val="ru-RU"/>
        </w:rPr>
        <w:t xml:space="preserve"> </w:t>
      </w:r>
      <w:r w:rsidR="00317D72" w:rsidRPr="00317D72">
        <w:rPr>
          <w:bCs/>
        </w:rPr>
        <w:t>г-н</w:t>
      </w:r>
      <w:r w:rsidR="00317D72" w:rsidRPr="00317D72">
        <w:rPr>
          <w:bCs/>
          <w:lang w:val="ru-RU"/>
        </w:rPr>
        <w:t xml:space="preserve">ом </w:t>
      </w:r>
      <w:bookmarkStart w:id="3" w:name="_GoBack"/>
      <w:bookmarkEnd w:id="3"/>
      <w:r>
        <w:rPr>
          <w:bCs/>
          <w:lang w:val="ru-RU"/>
        </w:rPr>
        <w:t>Фрэнсис</w:t>
      </w:r>
      <w:r w:rsidR="003959CD">
        <w:rPr>
          <w:bCs/>
          <w:lang w:val="ru-RU"/>
        </w:rPr>
        <w:t>ом</w:t>
      </w:r>
      <w:r w:rsidRPr="009A5B3C">
        <w:rPr>
          <w:bCs/>
          <w:lang w:val="ru-RU"/>
        </w:rPr>
        <w:t xml:space="preserve"> </w:t>
      </w:r>
      <w:r>
        <w:rPr>
          <w:bCs/>
          <w:lang w:val="ru-RU"/>
        </w:rPr>
        <w:t>Гарри</w:t>
      </w:r>
      <w:r w:rsidRPr="009A5B3C">
        <w:rPr>
          <w:bCs/>
          <w:lang w:val="ru-RU"/>
        </w:rPr>
        <w:t>.</w:t>
      </w:r>
    </w:p>
    <w:p w:rsidR="00551373" w:rsidRPr="009A5B3C" w:rsidRDefault="00551373" w:rsidP="003510E1">
      <w:pPr>
        <w:rPr>
          <w:bCs/>
          <w:lang w:val="ru-RU"/>
        </w:rPr>
      </w:pPr>
    </w:p>
    <w:p w:rsidR="00551373" w:rsidRPr="0096040C" w:rsidRDefault="00551373" w:rsidP="003510E1">
      <w:pPr>
        <w:rPr>
          <w:bCs/>
          <w:lang w:val="ru-RU"/>
        </w:rPr>
      </w:pPr>
      <w:r w:rsidRPr="0096040C">
        <w:rPr>
          <w:bCs/>
          <w:lang w:val="ru-RU"/>
        </w:rPr>
        <w:fldChar w:fldCharType="begin"/>
      </w:r>
      <w:r w:rsidRPr="0096040C">
        <w:rPr>
          <w:bCs/>
          <w:lang w:val="ru-RU"/>
        </w:rPr>
        <w:instrText xml:space="preserve"> </w:instrText>
      </w:r>
      <w:r w:rsidRPr="00CF484A">
        <w:rPr>
          <w:bCs/>
        </w:rPr>
        <w:instrText>AUTONUM</w:instrText>
      </w:r>
      <w:r w:rsidRPr="0096040C">
        <w:rPr>
          <w:bCs/>
          <w:lang w:val="ru-RU"/>
        </w:rPr>
        <w:instrText xml:space="preserve">  </w:instrText>
      </w:r>
      <w:r w:rsidRPr="0096040C">
        <w:rPr>
          <w:bCs/>
          <w:lang w:val="ru-RU"/>
        </w:rPr>
        <w:fldChar w:fldCharType="end"/>
      </w:r>
      <w:r w:rsidRPr="0096040C">
        <w:rPr>
          <w:bCs/>
          <w:lang w:val="ru-RU"/>
        </w:rPr>
        <w:tab/>
      </w:r>
      <w:r>
        <w:rPr>
          <w:bCs/>
          <w:lang w:val="ru-RU"/>
        </w:rPr>
        <w:t>По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пункту</w:t>
      </w:r>
      <w:r w:rsidR="003959CD">
        <w:rPr>
          <w:bCs/>
          <w:lang w:val="ru-RU"/>
        </w:rPr>
        <w:t> </w:t>
      </w:r>
      <w:r w:rsidRPr="0096040C">
        <w:rPr>
          <w:bCs/>
          <w:lang w:val="ru-RU"/>
        </w:rPr>
        <w:t xml:space="preserve">2 </w:t>
      </w:r>
      <w:r>
        <w:rPr>
          <w:bCs/>
          <w:lang w:val="ru-RU"/>
        </w:rPr>
        <w:t>повестки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дня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Комитет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избрал</w:t>
      </w:r>
      <w:r w:rsidR="00607AD5">
        <w:rPr>
          <w:bCs/>
          <w:lang w:val="ru-RU"/>
        </w:rPr>
        <w:t xml:space="preserve"> </w:t>
      </w:r>
      <w:r>
        <w:rPr>
          <w:bCs/>
          <w:lang w:val="ru-RU"/>
        </w:rPr>
        <w:t>Постоянного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представителя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Перу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посла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Луиса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Энрике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Чавеса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Басагойту</w:t>
      </w:r>
      <w:r w:rsidR="00607AD5">
        <w:rPr>
          <w:bCs/>
          <w:lang w:val="ru-RU"/>
        </w:rPr>
        <w:t xml:space="preserve"> в качестве Председателя и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г</w:t>
      </w:r>
      <w:r w:rsidRPr="0096040C">
        <w:rPr>
          <w:bCs/>
          <w:lang w:val="ru-RU"/>
        </w:rPr>
        <w:t>-</w:t>
      </w:r>
      <w:r>
        <w:rPr>
          <w:bCs/>
          <w:lang w:val="ru-RU"/>
        </w:rPr>
        <w:t>жу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Керри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Фол</w:t>
      </w:r>
      <w:r w:rsidRPr="0096040C">
        <w:rPr>
          <w:bCs/>
          <w:lang w:val="ru-RU"/>
        </w:rPr>
        <w:t xml:space="preserve">, </w:t>
      </w:r>
      <w:r>
        <w:rPr>
          <w:bCs/>
          <w:lang w:val="ru-RU"/>
        </w:rPr>
        <w:t>руководителя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Национального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ведомства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по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управлению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интеллектуальной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собственностью</w:t>
      </w:r>
      <w:r w:rsidRPr="0096040C">
        <w:rPr>
          <w:bCs/>
          <w:lang w:val="ru-RU"/>
        </w:rPr>
        <w:t xml:space="preserve"> </w:t>
      </w:r>
      <w:r w:rsidR="00255CAE">
        <w:rPr>
          <w:bCs/>
          <w:lang w:val="ru-RU"/>
        </w:rPr>
        <w:t>(</w:t>
      </w:r>
      <w:r w:rsidR="00255CAE">
        <w:rPr>
          <w:bCs/>
        </w:rPr>
        <w:t>NIPMO</w:t>
      </w:r>
      <w:r w:rsidR="00255CAE" w:rsidRPr="00255CAE">
        <w:rPr>
          <w:bCs/>
          <w:lang w:val="ru-RU"/>
        </w:rPr>
        <w:t xml:space="preserve">) </w:t>
      </w:r>
      <w:r w:rsidR="00255CAE">
        <w:rPr>
          <w:bCs/>
          <w:lang w:val="ru-RU"/>
        </w:rPr>
        <w:t>Министерства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науки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техники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Южн</w:t>
      </w:r>
      <w:r w:rsidR="00607AD5">
        <w:rPr>
          <w:bCs/>
          <w:lang w:val="ru-RU"/>
        </w:rPr>
        <w:t>ой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Африк</w:t>
      </w:r>
      <w:r w:rsidR="00607AD5">
        <w:rPr>
          <w:bCs/>
          <w:lang w:val="ru-RU"/>
        </w:rPr>
        <w:t>и,</w:t>
      </w:r>
      <w:r w:rsidRPr="0096040C">
        <w:rPr>
          <w:bCs/>
          <w:lang w:val="ru-RU"/>
        </w:rPr>
        <w:t xml:space="preserve"> </w:t>
      </w:r>
      <w:r w:rsidR="00607AD5">
        <w:rPr>
          <w:bCs/>
          <w:lang w:val="ru-RU"/>
        </w:rPr>
        <w:t>а также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г</w:t>
      </w:r>
      <w:r w:rsidRPr="0096040C">
        <w:rPr>
          <w:bCs/>
          <w:lang w:val="ru-RU"/>
        </w:rPr>
        <w:t>-</w:t>
      </w:r>
      <w:r>
        <w:rPr>
          <w:bCs/>
          <w:lang w:val="ru-RU"/>
        </w:rPr>
        <w:t>на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Османа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Гоктюрка</w:t>
      </w:r>
      <w:r w:rsidRPr="0096040C">
        <w:rPr>
          <w:bCs/>
          <w:lang w:val="ru-RU"/>
        </w:rPr>
        <w:t xml:space="preserve">, </w:t>
      </w:r>
      <w:r>
        <w:rPr>
          <w:bCs/>
          <w:lang w:val="ru-RU"/>
        </w:rPr>
        <w:t>второго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секретаря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Постоянно</w:t>
      </w:r>
      <w:r w:rsidR="00607AD5">
        <w:rPr>
          <w:bCs/>
          <w:lang w:val="ru-RU"/>
        </w:rPr>
        <w:t>го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представительств</w:t>
      </w:r>
      <w:r w:rsidR="00607AD5">
        <w:rPr>
          <w:bCs/>
          <w:lang w:val="ru-RU"/>
        </w:rPr>
        <w:t>а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Турции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при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Всемирной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торговой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организации</w:t>
      </w:r>
      <w:r w:rsidRPr="0096040C">
        <w:rPr>
          <w:bCs/>
          <w:lang w:val="ru-RU"/>
        </w:rPr>
        <w:t xml:space="preserve"> (</w:t>
      </w:r>
      <w:r>
        <w:rPr>
          <w:bCs/>
          <w:lang w:val="ru-RU"/>
        </w:rPr>
        <w:t>ВТО</w:t>
      </w:r>
      <w:r w:rsidRPr="0096040C">
        <w:rPr>
          <w:bCs/>
          <w:lang w:val="ru-RU"/>
        </w:rPr>
        <w:t>)</w:t>
      </w:r>
      <w:r w:rsidR="00607AD5">
        <w:rPr>
          <w:bCs/>
          <w:lang w:val="ru-RU"/>
        </w:rPr>
        <w:t>,</w:t>
      </w:r>
      <w:r w:rsidRPr="0096040C">
        <w:rPr>
          <w:bCs/>
          <w:lang w:val="ru-RU"/>
        </w:rPr>
        <w:t xml:space="preserve"> </w:t>
      </w:r>
      <w:r w:rsidR="00607AD5">
        <w:rPr>
          <w:bCs/>
          <w:lang w:val="ru-RU"/>
        </w:rPr>
        <w:t xml:space="preserve">в качестве </w:t>
      </w:r>
      <w:r>
        <w:rPr>
          <w:bCs/>
          <w:lang w:val="ru-RU"/>
        </w:rPr>
        <w:t>заместител</w:t>
      </w:r>
      <w:r w:rsidR="00607AD5">
        <w:rPr>
          <w:bCs/>
          <w:lang w:val="ru-RU"/>
        </w:rPr>
        <w:t>ей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Председателя</w:t>
      </w:r>
      <w:r w:rsidRPr="0096040C">
        <w:rPr>
          <w:bCs/>
          <w:lang w:val="ru-RU" w:bidi="he-IL"/>
        </w:rPr>
        <w:t>.</w:t>
      </w:r>
    </w:p>
    <w:p w:rsidR="00551373" w:rsidRPr="0096040C" w:rsidRDefault="00551373" w:rsidP="003510E1">
      <w:pPr>
        <w:rPr>
          <w:bCs/>
          <w:lang w:val="ru-RU"/>
        </w:rPr>
      </w:pPr>
    </w:p>
    <w:p w:rsidR="00551373" w:rsidRPr="00CF484A" w:rsidRDefault="00551373" w:rsidP="003510E1">
      <w:pPr>
        <w:rPr>
          <w:bCs/>
          <w:lang w:val="ru-RU"/>
        </w:rPr>
      </w:pPr>
      <w:r w:rsidRPr="00CF484A">
        <w:rPr>
          <w:bCs/>
          <w:lang w:val="ru-RU"/>
        </w:rPr>
        <w:fldChar w:fldCharType="begin"/>
      </w:r>
      <w:r w:rsidRPr="00CF484A">
        <w:rPr>
          <w:bCs/>
          <w:lang w:val="ru-RU"/>
        </w:rPr>
        <w:instrText xml:space="preserve"> </w:instrText>
      </w:r>
      <w:r w:rsidRPr="00CF484A">
        <w:rPr>
          <w:bCs/>
        </w:rPr>
        <w:instrText>AUTONUM</w:instrText>
      </w:r>
      <w:r w:rsidRPr="00CF484A">
        <w:rPr>
          <w:bCs/>
          <w:lang w:val="ru-RU"/>
        </w:rPr>
        <w:instrText xml:space="preserve">  </w:instrText>
      </w:r>
      <w:r w:rsidRPr="00CF484A">
        <w:rPr>
          <w:bCs/>
          <w:lang w:val="ru-RU"/>
        </w:rPr>
        <w:fldChar w:fldCharType="end"/>
      </w:r>
      <w:r w:rsidRPr="00CF484A">
        <w:rPr>
          <w:bCs/>
          <w:lang w:val="ru-RU"/>
        </w:rPr>
        <w:tab/>
        <w:t xml:space="preserve">По пункту 3 повестки дня </w:t>
      </w:r>
      <w:r w:rsidRPr="00CF484A">
        <w:rPr>
          <w:lang w:val="ru-RU"/>
        </w:rPr>
        <w:t xml:space="preserve">Комитет принял проект повестки дня, </w:t>
      </w:r>
      <w:r w:rsidR="00AC539E">
        <w:rPr>
          <w:lang w:val="ru-RU"/>
        </w:rPr>
        <w:t xml:space="preserve">предложенный </w:t>
      </w:r>
      <w:r w:rsidRPr="00CF484A">
        <w:rPr>
          <w:lang w:val="ru-RU"/>
        </w:rPr>
        <w:t>в документе</w:t>
      </w:r>
      <w:r w:rsidRPr="00CF484A">
        <w:rPr>
          <w:bCs/>
          <w:lang w:val="ru-RU"/>
        </w:rPr>
        <w:t xml:space="preserve"> </w:t>
      </w:r>
      <w:r w:rsidRPr="00CF484A">
        <w:rPr>
          <w:bCs/>
        </w:rPr>
        <w:t>CDIP</w:t>
      </w:r>
      <w:r w:rsidRPr="00CF484A">
        <w:rPr>
          <w:bCs/>
          <w:lang w:val="ru-RU"/>
        </w:rPr>
        <w:t xml:space="preserve">/17/1 </w:t>
      </w:r>
      <w:proofErr w:type="spellStart"/>
      <w:r w:rsidRPr="00CF484A">
        <w:rPr>
          <w:bCs/>
        </w:rPr>
        <w:t>Prov</w:t>
      </w:r>
      <w:proofErr w:type="spellEnd"/>
      <w:r w:rsidRPr="00CF484A">
        <w:rPr>
          <w:bCs/>
          <w:lang w:val="ru-RU"/>
        </w:rPr>
        <w:t>.3.</w:t>
      </w:r>
    </w:p>
    <w:p w:rsidR="00551373" w:rsidRPr="00CF484A" w:rsidRDefault="00551373" w:rsidP="003510E1">
      <w:pPr>
        <w:rPr>
          <w:bCs/>
          <w:lang w:val="ru-RU"/>
        </w:rPr>
      </w:pPr>
    </w:p>
    <w:p w:rsidR="00551373" w:rsidRPr="0096040C" w:rsidRDefault="00551373" w:rsidP="003510E1">
      <w:pPr>
        <w:rPr>
          <w:bCs/>
          <w:lang w:val="ru-RU"/>
        </w:rPr>
      </w:pPr>
      <w:r w:rsidRPr="0096040C">
        <w:rPr>
          <w:bCs/>
          <w:lang w:val="ru-RU"/>
        </w:rPr>
        <w:fldChar w:fldCharType="begin"/>
      </w:r>
      <w:r w:rsidRPr="0096040C">
        <w:rPr>
          <w:bCs/>
          <w:lang w:val="ru-RU"/>
        </w:rPr>
        <w:instrText xml:space="preserve"> </w:instrText>
      </w:r>
      <w:r w:rsidRPr="00CF484A">
        <w:rPr>
          <w:bCs/>
        </w:rPr>
        <w:instrText>AUTONUM</w:instrText>
      </w:r>
      <w:r w:rsidRPr="0096040C">
        <w:rPr>
          <w:bCs/>
          <w:lang w:val="ru-RU"/>
        </w:rPr>
        <w:instrText xml:space="preserve">  </w:instrText>
      </w:r>
      <w:r w:rsidRPr="0096040C">
        <w:rPr>
          <w:bCs/>
          <w:lang w:val="ru-RU"/>
        </w:rPr>
        <w:fldChar w:fldCharType="end"/>
      </w:r>
      <w:r w:rsidRPr="0096040C">
        <w:rPr>
          <w:bCs/>
          <w:lang w:val="ru-RU"/>
        </w:rPr>
        <w:tab/>
      </w:r>
      <w:r>
        <w:rPr>
          <w:bCs/>
          <w:lang w:val="ru-RU"/>
        </w:rPr>
        <w:t>По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пункту</w:t>
      </w:r>
      <w:r w:rsidR="00127802">
        <w:rPr>
          <w:bCs/>
          <w:lang w:val="ru-RU"/>
        </w:rPr>
        <w:t> </w:t>
      </w:r>
      <w:r w:rsidRPr="0096040C">
        <w:rPr>
          <w:bCs/>
          <w:lang w:val="ru-RU"/>
        </w:rPr>
        <w:t xml:space="preserve">4 </w:t>
      </w:r>
      <w:r>
        <w:rPr>
          <w:bCs/>
          <w:lang w:val="ru-RU"/>
        </w:rPr>
        <w:t>повестки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дня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Комитет</w:t>
      </w:r>
      <w:r w:rsidRPr="0096040C">
        <w:rPr>
          <w:bCs/>
          <w:lang w:val="ru-RU"/>
        </w:rPr>
        <w:t xml:space="preserve"> постановил допустить к участию в </w:t>
      </w:r>
      <w:r>
        <w:rPr>
          <w:bCs/>
          <w:lang w:val="ru-RU"/>
        </w:rPr>
        <w:t>своей работе на один год</w:t>
      </w:r>
      <w:r w:rsidRPr="0096040C">
        <w:rPr>
          <w:bCs/>
          <w:lang w:val="ru-RU"/>
        </w:rPr>
        <w:t xml:space="preserve"> на разовой основе две неправительственные организации (НПО), </w:t>
      </w:r>
      <w:r w:rsidR="00AC539E">
        <w:rPr>
          <w:bCs/>
          <w:lang w:val="ru-RU"/>
        </w:rPr>
        <w:t>в частности</w:t>
      </w:r>
      <w:r w:rsidRPr="0096040C">
        <w:rPr>
          <w:bCs/>
          <w:lang w:val="ru-RU"/>
        </w:rPr>
        <w:t xml:space="preserve"> </w:t>
      </w:r>
      <w:proofErr w:type="spellStart"/>
      <w:r w:rsidRPr="00AC539E">
        <w:rPr>
          <w:bCs/>
        </w:rPr>
        <w:t>Institut</w:t>
      </w:r>
      <w:proofErr w:type="spellEnd"/>
      <w:r w:rsidRPr="00AC539E">
        <w:rPr>
          <w:bCs/>
          <w:lang w:val="ru-RU"/>
        </w:rPr>
        <w:t xml:space="preserve"> </w:t>
      </w:r>
      <w:proofErr w:type="spellStart"/>
      <w:r w:rsidRPr="00AC539E">
        <w:rPr>
          <w:bCs/>
        </w:rPr>
        <w:t>Cerveu</w:t>
      </w:r>
      <w:proofErr w:type="spellEnd"/>
      <w:r w:rsidRPr="00AC539E">
        <w:rPr>
          <w:bCs/>
          <w:lang w:val="ru-RU"/>
        </w:rPr>
        <w:t xml:space="preserve"> </w:t>
      </w:r>
      <w:r w:rsidRPr="00AC539E">
        <w:rPr>
          <w:bCs/>
        </w:rPr>
        <w:t>Vert</w:t>
      </w:r>
      <w:r w:rsidR="00AC539E">
        <w:rPr>
          <w:bCs/>
          <w:lang w:val="ru-RU"/>
        </w:rPr>
        <w:t> </w:t>
      </w:r>
      <w:r w:rsidRPr="00AC539E">
        <w:rPr>
          <w:bCs/>
          <w:lang w:val="ru-RU"/>
        </w:rPr>
        <w:t>2063</w:t>
      </w:r>
      <w:r w:rsidRPr="0096040C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96040C">
        <w:rPr>
          <w:bCs/>
          <w:lang w:val="ru-RU"/>
        </w:rPr>
        <w:t xml:space="preserve"> </w:t>
      </w:r>
      <w:r w:rsidRPr="00AC539E">
        <w:rPr>
          <w:bCs/>
        </w:rPr>
        <w:t>Global</w:t>
      </w:r>
      <w:r w:rsidRPr="00AC539E">
        <w:rPr>
          <w:bCs/>
          <w:lang w:val="ru-RU"/>
        </w:rPr>
        <w:t xml:space="preserve"> </w:t>
      </w:r>
      <w:proofErr w:type="spellStart"/>
      <w:r w:rsidRPr="00AC539E">
        <w:rPr>
          <w:bCs/>
        </w:rPr>
        <w:t>EcoLomics</w:t>
      </w:r>
      <w:proofErr w:type="spellEnd"/>
      <w:r w:rsidRPr="00AC539E">
        <w:rPr>
          <w:bCs/>
          <w:lang w:val="ru-RU"/>
        </w:rPr>
        <w:t xml:space="preserve"> </w:t>
      </w:r>
      <w:r w:rsidRPr="00AC539E">
        <w:rPr>
          <w:bCs/>
        </w:rPr>
        <w:t>Internationals</w:t>
      </w:r>
      <w:r w:rsidRPr="0096040C">
        <w:rPr>
          <w:bCs/>
          <w:lang w:val="ru-RU"/>
        </w:rPr>
        <w:t>, без каких-либо последствий для их статуса на следующих сессиях КРИС.</w:t>
      </w:r>
    </w:p>
    <w:p w:rsidR="00551373" w:rsidRPr="0096040C" w:rsidRDefault="00551373" w:rsidP="003510E1">
      <w:pPr>
        <w:rPr>
          <w:bCs/>
          <w:lang w:val="ru-RU"/>
        </w:rPr>
      </w:pPr>
    </w:p>
    <w:p w:rsidR="00551373" w:rsidRPr="00CF484A" w:rsidRDefault="00551373" w:rsidP="003510E1">
      <w:pPr>
        <w:rPr>
          <w:bCs/>
          <w:lang w:val="ru-RU"/>
        </w:rPr>
      </w:pPr>
      <w:r w:rsidRPr="00CF484A">
        <w:rPr>
          <w:bCs/>
          <w:lang w:val="ru-RU"/>
        </w:rPr>
        <w:fldChar w:fldCharType="begin"/>
      </w:r>
      <w:r w:rsidRPr="00CF484A">
        <w:rPr>
          <w:bCs/>
          <w:lang w:val="ru-RU"/>
        </w:rPr>
        <w:instrText xml:space="preserve"> </w:instrText>
      </w:r>
      <w:r w:rsidRPr="00CF484A">
        <w:rPr>
          <w:bCs/>
        </w:rPr>
        <w:instrText>AUTONUM</w:instrText>
      </w:r>
      <w:r w:rsidRPr="00CF484A">
        <w:rPr>
          <w:bCs/>
          <w:lang w:val="ru-RU"/>
        </w:rPr>
        <w:instrText xml:space="preserve">  </w:instrText>
      </w:r>
      <w:r w:rsidRPr="00CF484A">
        <w:rPr>
          <w:bCs/>
          <w:lang w:val="ru-RU"/>
        </w:rPr>
        <w:fldChar w:fldCharType="end"/>
      </w:r>
      <w:r w:rsidR="00E31A0B">
        <w:rPr>
          <w:bCs/>
          <w:lang w:val="ru-RU"/>
        </w:rPr>
        <w:tab/>
        <w:t>По пункту </w:t>
      </w:r>
      <w:r w:rsidRPr="00CF484A">
        <w:rPr>
          <w:bCs/>
          <w:lang w:val="ru-RU"/>
        </w:rPr>
        <w:t xml:space="preserve">5 повестки дня Комитет </w:t>
      </w:r>
      <w:r w:rsidRPr="00CF484A">
        <w:rPr>
          <w:lang w:val="ru-RU"/>
        </w:rPr>
        <w:t>принял проект отчета о шестнадцатой сессии КРИС, содержащийся в документе</w:t>
      </w:r>
      <w:r w:rsidRPr="00CF484A">
        <w:rPr>
          <w:bCs/>
          <w:lang w:val="ru-RU"/>
        </w:rPr>
        <w:t xml:space="preserve"> </w:t>
      </w:r>
      <w:r w:rsidRPr="00CF484A">
        <w:rPr>
          <w:bCs/>
        </w:rPr>
        <w:t>CDIP</w:t>
      </w:r>
      <w:r w:rsidRPr="00CF484A">
        <w:rPr>
          <w:bCs/>
          <w:lang w:val="ru-RU"/>
        </w:rPr>
        <w:t xml:space="preserve">/16/10 </w:t>
      </w:r>
      <w:proofErr w:type="spellStart"/>
      <w:r w:rsidRPr="00CF484A">
        <w:rPr>
          <w:bCs/>
        </w:rPr>
        <w:t>Prov</w:t>
      </w:r>
      <w:proofErr w:type="spellEnd"/>
      <w:r w:rsidRPr="00CF484A">
        <w:rPr>
          <w:bCs/>
          <w:lang w:val="ru-RU"/>
        </w:rPr>
        <w:t>.</w:t>
      </w:r>
    </w:p>
    <w:p w:rsidR="00551373" w:rsidRPr="00CF484A" w:rsidRDefault="00551373" w:rsidP="003510E1">
      <w:pPr>
        <w:rPr>
          <w:bCs/>
          <w:lang w:val="ru-RU"/>
        </w:rPr>
      </w:pPr>
    </w:p>
    <w:p w:rsidR="00551373" w:rsidRPr="005C3439" w:rsidRDefault="00551373" w:rsidP="002A3C27">
      <w:pPr>
        <w:rPr>
          <w:bCs/>
          <w:szCs w:val="22"/>
          <w:lang w:val="ru-RU"/>
        </w:rPr>
      </w:pPr>
      <w:r w:rsidRPr="00A8443B">
        <w:rPr>
          <w:bCs/>
          <w:lang w:val="ru-RU"/>
        </w:rPr>
        <w:fldChar w:fldCharType="begin"/>
      </w:r>
      <w:r w:rsidRPr="00A8443B">
        <w:rPr>
          <w:bCs/>
          <w:lang w:val="ru-RU"/>
        </w:rPr>
        <w:instrText xml:space="preserve"> </w:instrText>
      </w:r>
      <w:r w:rsidRPr="00CF484A">
        <w:rPr>
          <w:bCs/>
        </w:rPr>
        <w:instrText>AUTONUM</w:instrText>
      </w:r>
      <w:r w:rsidRPr="00A8443B">
        <w:rPr>
          <w:bCs/>
          <w:lang w:val="ru-RU"/>
        </w:rPr>
        <w:instrText xml:space="preserve">  </w:instrText>
      </w:r>
      <w:r w:rsidRPr="00A8443B">
        <w:rPr>
          <w:bCs/>
          <w:lang w:val="ru-RU"/>
        </w:rPr>
        <w:fldChar w:fldCharType="end"/>
      </w:r>
      <w:r w:rsidRPr="00A8443B">
        <w:rPr>
          <w:bCs/>
          <w:lang w:val="ru-RU"/>
        </w:rPr>
        <w:tab/>
      </w:r>
      <w:r w:rsidRPr="00CF484A">
        <w:rPr>
          <w:bCs/>
          <w:lang w:val="ru-RU"/>
        </w:rPr>
        <w:t>По пункту</w:t>
      </w:r>
      <w:r w:rsidR="00E31A0B">
        <w:rPr>
          <w:bCs/>
          <w:lang w:val="ru-RU"/>
        </w:rPr>
        <w:t> </w:t>
      </w:r>
      <w:r w:rsidRPr="00CF484A">
        <w:rPr>
          <w:bCs/>
          <w:lang w:val="ru-RU"/>
        </w:rPr>
        <w:t>6 повестки дня Комитет заслушал общие заявления делегаций.</w:t>
      </w:r>
      <w:r w:rsidRPr="00A8443B">
        <w:rPr>
          <w:bCs/>
          <w:szCs w:val="22"/>
          <w:lang w:val="ru-RU"/>
        </w:rPr>
        <w:t xml:space="preserve"> </w:t>
      </w:r>
      <w:r w:rsidR="00E31A0B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Делегации</w:t>
      </w:r>
      <w:r w:rsidRPr="005C343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заявили</w:t>
      </w:r>
      <w:r w:rsidRPr="005C343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</w:t>
      </w:r>
      <w:r w:rsidRPr="005C343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своей</w:t>
      </w:r>
      <w:r w:rsidRPr="005C343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поддержке</w:t>
      </w:r>
      <w:r w:rsidRPr="005C343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усилий</w:t>
      </w:r>
      <w:r w:rsidRPr="005C343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ВОИС</w:t>
      </w:r>
      <w:r w:rsidR="00E31A0B">
        <w:rPr>
          <w:bCs/>
          <w:szCs w:val="22"/>
          <w:lang w:val="ru-RU"/>
        </w:rPr>
        <w:t xml:space="preserve"> по включению </w:t>
      </w:r>
      <w:r>
        <w:rPr>
          <w:bCs/>
          <w:szCs w:val="22"/>
          <w:lang w:val="ru-RU"/>
        </w:rPr>
        <w:t>рекомендаций</w:t>
      </w:r>
      <w:r w:rsidRPr="005C3439">
        <w:rPr>
          <w:bCs/>
          <w:szCs w:val="22"/>
          <w:lang w:val="ru-RU"/>
        </w:rPr>
        <w:t xml:space="preserve"> Повестки дня в области развития</w:t>
      </w:r>
      <w:r w:rsidR="00E31A0B">
        <w:rPr>
          <w:bCs/>
          <w:szCs w:val="22"/>
          <w:lang w:val="ru-RU"/>
        </w:rPr>
        <w:t xml:space="preserve"> во все направления работы Организации</w:t>
      </w:r>
      <w:r w:rsidRPr="005C3439">
        <w:rPr>
          <w:bCs/>
          <w:szCs w:val="22"/>
          <w:lang w:val="ru-RU"/>
        </w:rPr>
        <w:t xml:space="preserve">.  </w:t>
      </w:r>
      <w:r>
        <w:rPr>
          <w:bCs/>
          <w:szCs w:val="22"/>
          <w:lang w:val="ru-RU"/>
        </w:rPr>
        <w:t>Делегации</w:t>
      </w:r>
      <w:r w:rsidRPr="005C343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также</w:t>
      </w:r>
      <w:r w:rsidRPr="005C343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поблагодарили</w:t>
      </w:r>
      <w:r w:rsidRPr="005C343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Секретариат</w:t>
      </w:r>
      <w:r w:rsidRPr="005C343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за</w:t>
      </w:r>
      <w:r w:rsidRPr="005C343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организацию</w:t>
      </w:r>
      <w:r w:rsidRPr="005C343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Международной</w:t>
      </w:r>
      <w:r w:rsidRPr="005C343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конференции</w:t>
      </w:r>
      <w:r w:rsidRPr="005C3439">
        <w:rPr>
          <w:lang w:val="ru-RU"/>
        </w:rPr>
        <w:t xml:space="preserve"> по интеллектуальной собственности (ИС) и развитию, </w:t>
      </w:r>
      <w:r>
        <w:rPr>
          <w:lang w:val="ru-RU"/>
        </w:rPr>
        <w:t>состоявшейся 7 и 8</w:t>
      </w:r>
      <w:r w:rsidR="00E31A0B">
        <w:rPr>
          <w:lang w:val="ru-RU"/>
        </w:rPr>
        <w:t> </w:t>
      </w:r>
      <w:r>
        <w:rPr>
          <w:lang w:val="ru-RU"/>
        </w:rPr>
        <w:t>апреля 2016</w:t>
      </w:r>
      <w:r w:rsidR="00E31A0B">
        <w:rPr>
          <w:lang w:val="ru-RU"/>
        </w:rPr>
        <w:t> </w:t>
      </w:r>
      <w:r>
        <w:rPr>
          <w:lang w:val="ru-RU"/>
        </w:rPr>
        <w:t>г</w:t>
      </w:r>
      <w:r w:rsidRPr="005C3439">
        <w:rPr>
          <w:lang w:val="ru-RU"/>
        </w:rPr>
        <w:t xml:space="preserve">.  </w:t>
      </w:r>
    </w:p>
    <w:p w:rsidR="00551373" w:rsidRPr="005C3439" w:rsidRDefault="00551373" w:rsidP="003510E1">
      <w:pPr>
        <w:rPr>
          <w:bCs/>
          <w:szCs w:val="22"/>
          <w:lang w:val="ru-RU"/>
        </w:rPr>
      </w:pPr>
    </w:p>
    <w:p w:rsidR="00551373" w:rsidRPr="005C3439" w:rsidRDefault="00551373" w:rsidP="003510E1">
      <w:pPr>
        <w:rPr>
          <w:lang w:val="ru-RU"/>
        </w:rPr>
      </w:pPr>
      <w:r w:rsidRPr="005C3439">
        <w:rPr>
          <w:bCs/>
          <w:lang w:val="ru-RU"/>
        </w:rPr>
        <w:lastRenderedPageBreak/>
        <w:fldChar w:fldCharType="begin"/>
      </w:r>
      <w:r w:rsidRPr="005C3439">
        <w:rPr>
          <w:bCs/>
          <w:lang w:val="ru-RU"/>
        </w:rPr>
        <w:instrText xml:space="preserve"> </w:instrText>
      </w:r>
      <w:r w:rsidRPr="00CF484A">
        <w:rPr>
          <w:bCs/>
        </w:rPr>
        <w:instrText>AUTONUM</w:instrText>
      </w:r>
      <w:r w:rsidRPr="005C3439">
        <w:rPr>
          <w:bCs/>
          <w:lang w:val="ru-RU"/>
        </w:rPr>
        <w:instrText xml:space="preserve">  </w:instrText>
      </w:r>
      <w:r w:rsidRPr="005C3439">
        <w:rPr>
          <w:bCs/>
          <w:lang w:val="ru-RU"/>
        </w:rPr>
        <w:fldChar w:fldCharType="end"/>
      </w:r>
      <w:r w:rsidRPr="005C3439">
        <w:rPr>
          <w:bCs/>
          <w:lang w:val="ru-RU"/>
        </w:rPr>
        <w:tab/>
      </w:r>
      <w:r>
        <w:rPr>
          <w:bCs/>
          <w:lang w:val="ru-RU"/>
        </w:rPr>
        <w:t>По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пункту</w:t>
      </w:r>
      <w:r w:rsidR="00E31A0B">
        <w:rPr>
          <w:bCs/>
          <w:lang w:val="ru-RU"/>
        </w:rPr>
        <w:t> </w:t>
      </w:r>
      <w:r w:rsidRPr="005C3439">
        <w:rPr>
          <w:bCs/>
          <w:lang w:val="ru-RU"/>
        </w:rPr>
        <w:t xml:space="preserve">7 </w:t>
      </w:r>
      <w:r>
        <w:rPr>
          <w:bCs/>
          <w:lang w:val="ru-RU"/>
        </w:rPr>
        <w:t>повестки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дня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Комитет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рассмотрел</w:t>
      </w:r>
      <w:r w:rsidRPr="005C3439">
        <w:rPr>
          <w:bCs/>
          <w:lang w:val="ru-RU"/>
        </w:rPr>
        <w:t xml:space="preserve"> </w:t>
      </w:r>
      <w:r w:rsidR="00506E63">
        <w:rPr>
          <w:bCs/>
          <w:lang w:val="ru-RU"/>
        </w:rPr>
        <w:t xml:space="preserve">отчет </w:t>
      </w:r>
      <w:r>
        <w:rPr>
          <w:bCs/>
          <w:lang w:val="ru-RU"/>
        </w:rPr>
        <w:t>Генерального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директора</w:t>
      </w:r>
      <w:r w:rsidRPr="005C3439">
        <w:rPr>
          <w:bCs/>
          <w:lang w:val="ru-RU"/>
        </w:rPr>
        <w:t xml:space="preserve"> о ходе реализации Повестки дня в области развития</w:t>
      </w:r>
      <w:r>
        <w:rPr>
          <w:bCs/>
          <w:lang w:val="ru-RU"/>
        </w:rPr>
        <w:t>, содержащийся в документе</w:t>
      </w:r>
      <w:r w:rsidRPr="005C3439">
        <w:rPr>
          <w:bCs/>
          <w:lang w:val="ru-RU"/>
        </w:rPr>
        <w:t xml:space="preserve"> </w:t>
      </w:r>
      <w:r w:rsidRPr="00CF484A">
        <w:rPr>
          <w:bCs/>
          <w:szCs w:val="22"/>
        </w:rPr>
        <w:t>CDIP</w:t>
      </w:r>
      <w:r w:rsidRPr="005C3439">
        <w:rPr>
          <w:bCs/>
          <w:szCs w:val="22"/>
          <w:lang w:val="ru-RU"/>
        </w:rPr>
        <w:t xml:space="preserve">/17/2.  </w:t>
      </w:r>
      <w:r>
        <w:rPr>
          <w:bCs/>
          <w:szCs w:val="22"/>
          <w:lang w:val="ru-RU"/>
        </w:rPr>
        <w:t>Представляя</w:t>
      </w:r>
      <w:r w:rsidRPr="005C343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свой</w:t>
      </w:r>
      <w:r w:rsidRPr="005C343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доклад</w:t>
      </w:r>
      <w:r w:rsidRPr="005C3439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Генеральный</w:t>
      </w:r>
      <w:r w:rsidRPr="005C343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директор</w:t>
      </w:r>
      <w:r w:rsidRPr="005C343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отметил</w:t>
      </w:r>
      <w:r w:rsidRPr="005C3439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что</w:t>
      </w:r>
      <w:r w:rsidR="00D2669B">
        <w:rPr>
          <w:bCs/>
          <w:szCs w:val="22"/>
          <w:lang w:val="ru-RU"/>
        </w:rPr>
        <w:t xml:space="preserve"> предмет</w:t>
      </w:r>
      <w:r w:rsidRPr="005C343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ИС</w:t>
      </w:r>
      <w:r w:rsidRPr="005C3439">
        <w:rPr>
          <w:bCs/>
          <w:szCs w:val="22"/>
          <w:lang w:val="ru-RU"/>
        </w:rPr>
        <w:t xml:space="preserve"> </w:t>
      </w:r>
      <w:r w:rsidR="00D2669B">
        <w:rPr>
          <w:bCs/>
          <w:szCs w:val="22"/>
          <w:lang w:val="ru-RU"/>
        </w:rPr>
        <w:t xml:space="preserve">получает </w:t>
      </w:r>
      <w:r>
        <w:rPr>
          <w:bCs/>
          <w:szCs w:val="22"/>
          <w:lang w:val="ru-RU"/>
        </w:rPr>
        <w:t>все</w:t>
      </w:r>
      <w:r w:rsidRPr="005C3439">
        <w:rPr>
          <w:bCs/>
          <w:szCs w:val="22"/>
          <w:lang w:val="ru-RU"/>
        </w:rPr>
        <w:t xml:space="preserve"> </w:t>
      </w:r>
      <w:r w:rsidR="00D2669B">
        <w:rPr>
          <w:bCs/>
          <w:szCs w:val="22"/>
          <w:lang w:val="ru-RU"/>
        </w:rPr>
        <w:t xml:space="preserve">большее развитие в </w:t>
      </w:r>
      <w:r>
        <w:rPr>
          <w:bCs/>
          <w:szCs w:val="22"/>
          <w:lang w:val="ru-RU"/>
        </w:rPr>
        <w:t>горизонтальной</w:t>
      </w:r>
      <w:r w:rsidR="00D2669B">
        <w:rPr>
          <w:bCs/>
          <w:szCs w:val="22"/>
          <w:lang w:val="ru-RU"/>
        </w:rPr>
        <w:t xml:space="preserve"> плоскости</w:t>
      </w:r>
      <w:r>
        <w:rPr>
          <w:bCs/>
          <w:szCs w:val="22"/>
          <w:lang w:val="ru-RU"/>
        </w:rPr>
        <w:t xml:space="preserve"> и </w:t>
      </w:r>
      <w:r w:rsidR="00D2669B">
        <w:rPr>
          <w:bCs/>
          <w:szCs w:val="22"/>
          <w:lang w:val="ru-RU"/>
        </w:rPr>
        <w:t xml:space="preserve">становится все более </w:t>
      </w:r>
      <w:r>
        <w:rPr>
          <w:bCs/>
          <w:szCs w:val="22"/>
          <w:lang w:val="ru-RU"/>
        </w:rPr>
        <w:t>распространенн</w:t>
      </w:r>
      <w:r w:rsidR="00D2669B">
        <w:rPr>
          <w:bCs/>
          <w:szCs w:val="22"/>
          <w:lang w:val="ru-RU"/>
        </w:rPr>
        <w:t>ым</w:t>
      </w:r>
      <w:r>
        <w:rPr>
          <w:bCs/>
          <w:szCs w:val="22"/>
          <w:lang w:val="ru-RU"/>
        </w:rPr>
        <w:t>, охватыва</w:t>
      </w:r>
      <w:r w:rsidR="00D2669B">
        <w:rPr>
          <w:bCs/>
          <w:szCs w:val="22"/>
          <w:lang w:val="ru-RU"/>
        </w:rPr>
        <w:t>я</w:t>
      </w:r>
      <w:r>
        <w:rPr>
          <w:bCs/>
          <w:szCs w:val="22"/>
          <w:lang w:val="ru-RU"/>
        </w:rPr>
        <w:t xml:space="preserve"> обширн</w:t>
      </w:r>
      <w:r w:rsidR="00D2669B">
        <w:rPr>
          <w:bCs/>
          <w:szCs w:val="22"/>
          <w:lang w:val="ru-RU"/>
        </w:rPr>
        <w:t xml:space="preserve">ый комплекс </w:t>
      </w:r>
      <w:r>
        <w:rPr>
          <w:bCs/>
          <w:szCs w:val="22"/>
          <w:lang w:val="ru-RU"/>
        </w:rPr>
        <w:t>сложных вопросов</w:t>
      </w:r>
      <w:r w:rsidRPr="005C3439">
        <w:rPr>
          <w:bCs/>
          <w:lang w:val="ru-RU"/>
        </w:rPr>
        <w:t xml:space="preserve">.  </w:t>
      </w:r>
      <w:r>
        <w:rPr>
          <w:bCs/>
          <w:lang w:val="ru-RU"/>
        </w:rPr>
        <w:t>Генеральный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директор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также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подчеркнул</w:t>
      </w:r>
      <w:r w:rsidRPr="005C3439">
        <w:rPr>
          <w:bCs/>
          <w:lang w:val="ru-RU"/>
        </w:rPr>
        <w:t xml:space="preserve">, </w:t>
      </w:r>
      <w:r>
        <w:rPr>
          <w:bCs/>
          <w:lang w:val="ru-RU"/>
        </w:rPr>
        <w:t>что</w:t>
      </w:r>
      <w:r w:rsidR="00D2669B">
        <w:rPr>
          <w:bCs/>
          <w:lang w:val="ru-RU"/>
        </w:rPr>
        <w:t xml:space="preserve"> принятие </w:t>
      </w:r>
      <w:r>
        <w:rPr>
          <w:bCs/>
          <w:lang w:val="ru-RU"/>
        </w:rPr>
        <w:t>Повестк</w:t>
      </w:r>
      <w:r w:rsidR="00D2669B">
        <w:rPr>
          <w:bCs/>
          <w:lang w:val="ru-RU"/>
        </w:rPr>
        <w:t>и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дня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области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развития</w:t>
      </w:r>
      <w:r w:rsidRPr="005C3439">
        <w:rPr>
          <w:bCs/>
          <w:lang w:val="ru-RU"/>
        </w:rPr>
        <w:t xml:space="preserve"> </w:t>
      </w:r>
      <w:r w:rsidR="00BB2F5F">
        <w:rPr>
          <w:bCs/>
          <w:lang w:val="ru-RU"/>
        </w:rPr>
        <w:t xml:space="preserve">стало важным </w:t>
      </w:r>
      <w:r>
        <w:rPr>
          <w:bCs/>
          <w:lang w:val="ru-RU"/>
        </w:rPr>
        <w:t>событием</w:t>
      </w:r>
      <w:r w:rsidRPr="005C3439">
        <w:rPr>
          <w:bCs/>
          <w:lang w:val="ru-RU"/>
        </w:rPr>
        <w:t xml:space="preserve"> </w:t>
      </w:r>
      <w:r w:rsidR="00BB2F5F">
        <w:rPr>
          <w:bCs/>
          <w:lang w:val="ru-RU"/>
        </w:rPr>
        <w:t xml:space="preserve">в жизни </w:t>
      </w:r>
      <w:r>
        <w:rPr>
          <w:bCs/>
          <w:lang w:val="ru-RU"/>
        </w:rPr>
        <w:t>ВОИС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что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за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последние</w:t>
      </w:r>
      <w:r w:rsidRPr="005C3439">
        <w:rPr>
          <w:bCs/>
          <w:lang w:val="ru-RU"/>
        </w:rPr>
        <w:t xml:space="preserve"> 8 </w:t>
      </w:r>
      <w:r>
        <w:rPr>
          <w:bCs/>
          <w:lang w:val="ru-RU"/>
        </w:rPr>
        <w:t>лет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был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достигнут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огромный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прогресс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5C3439">
        <w:rPr>
          <w:bCs/>
          <w:lang w:val="ru-RU"/>
        </w:rPr>
        <w:t xml:space="preserve"> </w:t>
      </w:r>
      <w:r w:rsidR="00BB2F5F">
        <w:rPr>
          <w:bCs/>
          <w:lang w:val="ru-RU"/>
        </w:rPr>
        <w:t xml:space="preserve">области </w:t>
      </w:r>
      <w:r>
        <w:rPr>
          <w:bCs/>
          <w:lang w:val="ru-RU"/>
        </w:rPr>
        <w:t>обеспечения всестороннего учета рекомендаций Повестки дня в области развития в регулярной программной деятельности ВОИС и в работе других органов ВОИС</w:t>
      </w:r>
      <w:r w:rsidRPr="005C3439">
        <w:rPr>
          <w:bCs/>
          <w:lang w:val="ru-RU"/>
        </w:rPr>
        <w:t xml:space="preserve">.  </w:t>
      </w:r>
      <w:r>
        <w:rPr>
          <w:bCs/>
          <w:lang w:val="ru-RU"/>
        </w:rPr>
        <w:t>Он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также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указал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на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то</w:t>
      </w:r>
      <w:r w:rsidRPr="005C3439">
        <w:rPr>
          <w:bCs/>
          <w:lang w:val="ru-RU"/>
        </w:rPr>
        <w:t xml:space="preserve">, </w:t>
      </w:r>
      <w:r>
        <w:rPr>
          <w:bCs/>
          <w:lang w:val="ru-RU"/>
        </w:rPr>
        <w:t>что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взаимосвязь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ИС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развити</w:t>
      </w:r>
      <w:r w:rsidR="00BB2F5F">
        <w:rPr>
          <w:bCs/>
          <w:lang w:val="ru-RU"/>
        </w:rPr>
        <w:t>я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должна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рассматриваться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горизонтальной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плоскости</w:t>
      </w:r>
      <w:r w:rsidRPr="005C3439">
        <w:rPr>
          <w:bCs/>
          <w:lang w:val="ru-RU"/>
        </w:rPr>
        <w:t xml:space="preserve"> </w:t>
      </w:r>
      <w:r w:rsidR="00BB2F5F">
        <w:rPr>
          <w:bCs/>
          <w:lang w:val="ru-RU"/>
        </w:rPr>
        <w:t xml:space="preserve">в рамках всех </w:t>
      </w:r>
      <w:r>
        <w:rPr>
          <w:bCs/>
          <w:lang w:val="ru-RU"/>
        </w:rPr>
        <w:t>по</w:t>
      </w:r>
      <w:r w:rsidR="00BB2F5F">
        <w:rPr>
          <w:bCs/>
          <w:lang w:val="ru-RU"/>
        </w:rPr>
        <w:t>дразделений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Организации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что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ВОИС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 xml:space="preserve">в качестве специализированного учреждения </w:t>
      </w:r>
      <w:r w:rsidR="00BB2F5F" w:rsidRPr="00BB2F5F">
        <w:rPr>
          <w:bCs/>
          <w:lang w:val="ru-RU"/>
        </w:rPr>
        <w:t xml:space="preserve">должна сформировать четкое понимание </w:t>
      </w:r>
      <w:r w:rsidR="00BB2F5F">
        <w:rPr>
          <w:bCs/>
          <w:lang w:val="ru-RU"/>
        </w:rPr>
        <w:t>сво</w:t>
      </w:r>
      <w:r w:rsidR="00BB2F5F" w:rsidRPr="00BB2F5F">
        <w:rPr>
          <w:bCs/>
          <w:lang w:val="ru-RU"/>
        </w:rPr>
        <w:t>е</w:t>
      </w:r>
      <w:r w:rsidR="00BB2F5F">
        <w:rPr>
          <w:bCs/>
          <w:lang w:val="ru-RU"/>
        </w:rPr>
        <w:t>го</w:t>
      </w:r>
      <w:r w:rsidR="00BB2F5F" w:rsidRPr="00BB2F5F">
        <w:rPr>
          <w:bCs/>
          <w:lang w:val="ru-RU"/>
        </w:rPr>
        <w:t xml:space="preserve"> конкретного вклада </w:t>
      </w:r>
      <w:r>
        <w:rPr>
          <w:bCs/>
          <w:lang w:val="ru-RU"/>
        </w:rPr>
        <w:t>в достижение целей в области устойчивого развития (ЦУР)</w:t>
      </w:r>
      <w:r w:rsidRPr="005C3439">
        <w:rPr>
          <w:bCs/>
          <w:lang w:val="ru-RU"/>
        </w:rPr>
        <w:t xml:space="preserve">.  </w:t>
      </w:r>
      <w:r>
        <w:rPr>
          <w:bCs/>
          <w:lang w:val="ru-RU"/>
        </w:rPr>
        <w:t>Делегации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приветствовали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о</w:t>
      </w:r>
      <w:r w:rsidR="00BB2F5F">
        <w:rPr>
          <w:bCs/>
          <w:lang w:val="ru-RU"/>
        </w:rPr>
        <w:t xml:space="preserve">тчет </w:t>
      </w:r>
      <w:r>
        <w:rPr>
          <w:bCs/>
          <w:lang w:val="ru-RU"/>
        </w:rPr>
        <w:t>Генерального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директора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поблагодарили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его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за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усилия</w:t>
      </w:r>
      <w:r w:rsidRPr="005C3439">
        <w:rPr>
          <w:bCs/>
          <w:lang w:val="ru-RU"/>
        </w:rPr>
        <w:t xml:space="preserve">, </w:t>
      </w:r>
      <w:r>
        <w:rPr>
          <w:bCs/>
          <w:lang w:val="ru-RU"/>
        </w:rPr>
        <w:t>прилагаемые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Организацией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для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выполнения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и обеспечения всестороннего учета рекомендаций Повестки дня в области развития и соответствующих принципов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 xml:space="preserve">в </w:t>
      </w:r>
      <w:r w:rsidR="00433422">
        <w:rPr>
          <w:bCs/>
          <w:lang w:val="ru-RU"/>
        </w:rPr>
        <w:t>своей</w:t>
      </w:r>
      <w:r>
        <w:rPr>
          <w:bCs/>
          <w:lang w:val="ru-RU"/>
        </w:rPr>
        <w:t xml:space="preserve"> работе</w:t>
      </w:r>
      <w:r w:rsidRPr="005C3439">
        <w:rPr>
          <w:bCs/>
          <w:lang w:val="ru-RU"/>
        </w:rPr>
        <w:t>.</w:t>
      </w:r>
    </w:p>
    <w:p w:rsidR="00551373" w:rsidRPr="005C3439" w:rsidRDefault="00551373" w:rsidP="00335760">
      <w:pPr>
        <w:rPr>
          <w:bCs/>
          <w:lang w:val="ru-RU"/>
        </w:rPr>
      </w:pPr>
    </w:p>
    <w:p w:rsidR="00551373" w:rsidRPr="005C3439" w:rsidRDefault="00551373" w:rsidP="005A10AF">
      <w:pPr>
        <w:rPr>
          <w:bCs/>
          <w:lang w:val="ru-RU"/>
        </w:rPr>
      </w:pPr>
      <w:r w:rsidRPr="005C3439">
        <w:rPr>
          <w:bCs/>
          <w:lang w:val="ru-RU"/>
        </w:rPr>
        <w:fldChar w:fldCharType="begin"/>
      </w:r>
      <w:r w:rsidRPr="005C3439">
        <w:rPr>
          <w:bCs/>
          <w:lang w:val="ru-RU"/>
        </w:rPr>
        <w:instrText xml:space="preserve"> </w:instrText>
      </w:r>
      <w:r w:rsidRPr="00CF484A">
        <w:rPr>
          <w:bCs/>
        </w:rPr>
        <w:instrText>AUTONUM</w:instrText>
      </w:r>
      <w:r w:rsidRPr="005C3439">
        <w:rPr>
          <w:bCs/>
          <w:lang w:val="ru-RU"/>
        </w:rPr>
        <w:instrText xml:space="preserve">  </w:instrText>
      </w:r>
      <w:r w:rsidRPr="005C3439">
        <w:rPr>
          <w:bCs/>
          <w:lang w:val="ru-RU"/>
        </w:rPr>
        <w:fldChar w:fldCharType="end"/>
      </w:r>
      <w:r w:rsidRPr="005C3439">
        <w:rPr>
          <w:bCs/>
          <w:lang w:val="ru-RU"/>
        </w:rPr>
        <w:tab/>
      </w:r>
      <w:r>
        <w:rPr>
          <w:bCs/>
          <w:lang w:val="ru-RU"/>
        </w:rPr>
        <w:t>В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рамках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того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же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пункта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повестки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дня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Комитет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принял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к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 xml:space="preserve">сведению </w:t>
      </w:r>
      <w:r w:rsidRPr="005C3439">
        <w:rPr>
          <w:bCs/>
          <w:lang w:val="ru-RU"/>
        </w:rPr>
        <w:t>отчет о</w:t>
      </w:r>
      <w:r>
        <w:rPr>
          <w:bCs/>
          <w:lang w:val="ru-RU"/>
        </w:rPr>
        <w:t>б</w:t>
      </w:r>
      <w:r w:rsidRPr="005C3439">
        <w:rPr>
          <w:bCs/>
          <w:lang w:val="ru-RU"/>
        </w:rPr>
        <w:t xml:space="preserve"> </w:t>
      </w:r>
      <w:r>
        <w:rPr>
          <w:bCs/>
          <w:lang w:val="ru-RU"/>
        </w:rPr>
        <w:t>оценке проекта «</w:t>
      </w:r>
      <w:r w:rsidRPr="005C3439">
        <w:rPr>
          <w:bCs/>
          <w:lang w:val="ru-RU"/>
        </w:rPr>
        <w:t>Укрепление и развитие аудиовизуального сектора в Буркина-Фасо и некоторых других африканских странах</w:t>
      </w:r>
      <w:r>
        <w:rPr>
          <w:bCs/>
          <w:lang w:val="ru-RU"/>
        </w:rPr>
        <w:t>», содержащийся в документе</w:t>
      </w:r>
      <w:r w:rsidRPr="005C3439">
        <w:rPr>
          <w:bCs/>
          <w:lang w:val="ru-RU"/>
        </w:rPr>
        <w:t xml:space="preserve"> </w:t>
      </w:r>
      <w:r w:rsidRPr="00CF484A">
        <w:rPr>
          <w:bCs/>
        </w:rPr>
        <w:t>CDIP</w:t>
      </w:r>
      <w:r w:rsidRPr="005C3439">
        <w:rPr>
          <w:bCs/>
          <w:lang w:val="ru-RU"/>
        </w:rPr>
        <w:t xml:space="preserve">/17/3. </w:t>
      </w:r>
    </w:p>
    <w:p w:rsidR="00551373" w:rsidRPr="005C3439" w:rsidRDefault="00551373" w:rsidP="005A10AF">
      <w:pPr>
        <w:rPr>
          <w:bCs/>
          <w:lang w:val="ru-RU"/>
        </w:rPr>
      </w:pPr>
    </w:p>
    <w:p w:rsidR="00551373" w:rsidRPr="00812946" w:rsidRDefault="00551373" w:rsidP="003E4D59">
      <w:pPr>
        <w:rPr>
          <w:bCs/>
          <w:lang w:val="ru-RU"/>
        </w:rPr>
      </w:pPr>
      <w:r w:rsidRPr="00CF484A">
        <w:rPr>
          <w:bCs/>
        </w:rPr>
        <w:fldChar w:fldCharType="begin"/>
      </w:r>
      <w:r w:rsidRPr="00812946">
        <w:rPr>
          <w:bCs/>
          <w:lang w:val="ru-RU"/>
        </w:rPr>
        <w:instrText xml:space="preserve"> </w:instrText>
      </w:r>
      <w:r w:rsidRPr="00CF484A">
        <w:rPr>
          <w:bCs/>
        </w:rPr>
        <w:instrText>AUTONUM</w:instrText>
      </w:r>
      <w:r w:rsidRPr="00812946">
        <w:rPr>
          <w:bCs/>
          <w:lang w:val="ru-RU"/>
        </w:rPr>
        <w:instrText xml:space="preserve">  </w:instrText>
      </w:r>
      <w:r w:rsidRPr="00CF484A">
        <w:rPr>
          <w:bCs/>
        </w:rPr>
        <w:fldChar w:fldCharType="end"/>
      </w:r>
      <w:r w:rsidRPr="00812946">
        <w:rPr>
          <w:bCs/>
          <w:lang w:val="ru-RU"/>
        </w:rPr>
        <w:tab/>
      </w:r>
      <w:r w:rsidR="00812946" w:rsidRPr="00812946">
        <w:rPr>
          <w:bCs/>
          <w:lang w:val="ru-RU"/>
        </w:rPr>
        <w:t>По пункту</w:t>
      </w:r>
      <w:r w:rsidR="00BE69E1">
        <w:rPr>
          <w:bCs/>
          <w:lang w:val="ru-RU"/>
        </w:rPr>
        <w:t> </w:t>
      </w:r>
      <w:r w:rsidR="00812946" w:rsidRPr="00812946">
        <w:rPr>
          <w:bCs/>
          <w:lang w:val="ru-RU"/>
        </w:rPr>
        <w:t>8 повестки дня Комитет рассмотрел следующ</w:t>
      </w:r>
      <w:r w:rsidR="00BE69E1">
        <w:rPr>
          <w:bCs/>
          <w:lang w:val="ru-RU"/>
        </w:rPr>
        <w:t>е</w:t>
      </w:r>
      <w:r w:rsidR="00812946" w:rsidRPr="00812946">
        <w:rPr>
          <w:bCs/>
          <w:lang w:val="ru-RU"/>
        </w:rPr>
        <w:t>е</w:t>
      </w:r>
      <w:r w:rsidRPr="00812946">
        <w:rPr>
          <w:bCs/>
          <w:lang w:val="ru-RU"/>
        </w:rPr>
        <w:t>:</w:t>
      </w:r>
    </w:p>
    <w:p w:rsidR="00551373" w:rsidRPr="00812946" w:rsidRDefault="00551373" w:rsidP="003E4D59">
      <w:pPr>
        <w:rPr>
          <w:bCs/>
          <w:lang w:val="ru-RU"/>
        </w:rPr>
      </w:pPr>
    </w:p>
    <w:p w:rsidR="00551373" w:rsidRPr="00812946" w:rsidRDefault="00812946" w:rsidP="006668A4">
      <w:pPr>
        <w:pStyle w:val="ListParagraph"/>
        <w:numPr>
          <w:ilvl w:val="1"/>
          <w:numId w:val="25"/>
        </w:numPr>
        <w:ind w:left="1276" w:hanging="709"/>
        <w:rPr>
          <w:bCs/>
          <w:lang w:val="ru-RU"/>
        </w:rPr>
      </w:pPr>
      <w:r w:rsidRPr="00812946">
        <w:rPr>
          <w:bCs/>
          <w:lang w:val="ru-RU"/>
        </w:rPr>
        <w:t xml:space="preserve">документ </w:t>
      </w:r>
      <w:r w:rsidRPr="00812946">
        <w:rPr>
          <w:bCs/>
        </w:rPr>
        <w:t>CDIP</w:t>
      </w:r>
      <w:r w:rsidRPr="00812946">
        <w:rPr>
          <w:bCs/>
          <w:lang w:val="ru-RU"/>
        </w:rPr>
        <w:t>/17/4 «Обобщенная характеристика мероприятий, реализованных по линии сотрудничества Юг-Юг в рамках Всемирной организации интеллектуальной собственности».  Комитет принял к сведению содержание этого документа и просил Секретариат представить на девятнадцатой сессии новый документ, в котором будут учтены предложения делегаций</w:t>
      </w:r>
      <w:r w:rsidR="00551373" w:rsidRPr="00812946">
        <w:rPr>
          <w:bCs/>
          <w:szCs w:val="22"/>
          <w:lang w:val="ru-RU"/>
        </w:rPr>
        <w:t>.</w:t>
      </w:r>
    </w:p>
    <w:p w:rsidR="00551373" w:rsidRPr="00812946" w:rsidRDefault="00551373" w:rsidP="003E4D59">
      <w:pPr>
        <w:pStyle w:val="ListParagraph"/>
        <w:ind w:left="1080"/>
        <w:rPr>
          <w:bCs/>
          <w:lang w:val="ru-RU"/>
        </w:rPr>
      </w:pPr>
    </w:p>
    <w:p w:rsidR="00551373" w:rsidRPr="00812946" w:rsidRDefault="00812946" w:rsidP="006668A4">
      <w:pPr>
        <w:pStyle w:val="ListParagraph"/>
        <w:numPr>
          <w:ilvl w:val="1"/>
          <w:numId w:val="25"/>
        </w:numPr>
        <w:ind w:left="1276" w:hanging="709"/>
        <w:rPr>
          <w:bCs/>
          <w:lang w:val="ru-RU"/>
        </w:rPr>
      </w:pPr>
      <w:r w:rsidRPr="00812946">
        <w:rPr>
          <w:bCs/>
          <w:lang w:val="ru-RU"/>
        </w:rPr>
        <w:t xml:space="preserve">механизм обновления базы данных о гибких возможностях, рассмотренный в документе </w:t>
      </w:r>
      <w:r w:rsidRPr="00812946">
        <w:rPr>
          <w:bCs/>
        </w:rPr>
        <w:t>CDIP</w:t>
      </w:r>
      <w:r w:rsidRPr="00812946">
        <w:rPr>
          <w:bCs/>
          <w:lang w:val="ru-RU"/>
        </w:rPr>
        <w:t>/17/5.  Комитет принял к сведению оба варианта</w:t>
      </w:r>
      <w:r w:rsidR="00BE69E1">
        <w:rPr>
          <w:bCs/>
          <w:lang w:val="ru-RU"/>
        </w:rPr>
        <w:t xml:space="preserve"> действий</w:t>
      </w:r>
      <w:r w:rsidRPr="00812946">
        <w:rPr>
          <w:bCs/>
          <w:lang w:val="ru-RU"/>
        </w:rPr>
        <w:t>, предл</w:t>
      </w:r>
      <w:r w:rsidR="00BE69E1">
        <w:rPr>
          <w:bCs/>
          <w:lang w:val="ru-RU"/>
        </w:rPr>
        <w:t xml:space="preserve">агаемые </w:t>
      </w:r>
      <w:r w:rsidRPr="00812946">
        <w:rPr>
          <w:bCs/>
          <w:lang w:val="ru-RU"/>
        </w:rPr>
        <w:t xml:space="preserve">в </w:t>
      </w:r>
      <w:r w:rsidR="00BE69E1">
        <w:rPr>
          <w:bCs/>
          <w:lang w:val="ru-RU"/>
        </w:rPr>
        <w:t xml:space="preserve">этом </w:t>
      </w:r>
      <w:r w:rsidRPr="00812946">
        <w:rPr>
          <w:bCs/>
          <w:lang w:val="ru-RU"/>
        </w:rPr>
        <w:t>документе.  Комитет просил Секретариат пересмотреть</w:t>
      </w:r>
      <w:r w:rsidR="00BE69E1">
        <w:rPr>
          <w:bCs/>
          <w:lang w:val="ru-RU"/>
        </w:rPr>
        <w:t xml:space="preserve"> данный</w:t>
      </w:r>
      <w:r w:rsidRPr="00812946">
        <w:rPr>
          <w:bCs/>
          <w:lang w:val="ru-RU"/>
        </w:rPr>
        <w:t xml:space="preserve"> документ, включив в него описание финансовых последствий использования каждого из вариантов, а также проанализировав возможность </w:t>
      </w:r>
      <w:r w:rsidR="00BE69E1">
        <w:rPr>
          <w:bCs/>
          <w:lang w:val="ru-RU"/>
        </w:rPr>
        <w:t xml:space="preserve">включения </w:t>
      </w:r>
      <w:r w:rsidRPr="00812946">
        <w:rPr>
          <w:bCs/>
          <w:lang w:val="ru-RU"/>
        </w:rPr>
        <w:t>третьего варианта в свете замечаний, высказанных государствами-членами</w:t>
      </w:r>
      <w:r w:rsidR="00551373" w:rsidRPr="00812946">
        <w:rPr>
          <w:bCs/>
          <w:szCs w:val="22"/>
          <w:lang w:val="ru-RU"/>
        </w:rPr>
        <w:t xml:space="preserve">. </w:t>
      </w:r>
    </w:p>
    <w:p w:rsidR="00551373" w:rsidRPr="00812946" w:rsidRDefault="00551373" w:rsidP="00484B83">
      <w:pPr>
        <w:pStyle w:val="ListParagraph"/>
        <w:rPr>
          <w:bCs/>
          <w:szCs w:val="22"/>
          <w:lang w:val="ru-RU"/>
        </w:rPr>
      </w:pPr>
    </w:p>
    <w:p w:rsidR="00551373" w:rsidRPr="00812946" w:rsidRDefault="00BE69E1" w:rsidP="006668A4">
      <w:pPr>
        <w:pStyle w:val="ListParagraph"/>
        <w:numPr>
          <w:ilvl w:val="1"/>
          <w:numId w:val="25"/>
        </w:numPr>
        <w:ind w:left="1276" w:hanging="709"/>
        <w:rPr>
          <w:bCs/>
          <w:lang w:val="ru-RU"/>
        </w:rPr>
      </w:pPr>
      <w:r>
        <w:rPr>
          <w:bCs/>
          <w:lang w:val="ru-RU"/>
        </w:rPr>
        <w:t>п</w:t>
      </w:r>
      <w:r w:rsidR="00812946" w:rsidRPr="00812946">
        <w:rPr>
          <w:bCs/>
          <w:lang w:val="ru-RU"/>
        </w:rPr>
        <w:t>роект «Укрепление и развитие аудиовизуального сектора в Буркина-Фасо и некоторых других африканских странах – этап</w:t>
      </w:r>
      <w:r w:rsidR="00E05D82">
        <w:rPr>
          <w:bCs/>
          <w:lang w:val="ru-RU"/>
        </w:rPr>
        <w:t> </w:t>
      </w:r>
      <w:r w:rsidR="00812946" w:rsidRPr="00812946">
        <w:rPr>
          <w:bCs/>
        </w:rPr>
        <w:t>II</w:t>
      </w:r>
      <w:r w:rsidR="00812946" w:rsidRPr="00812946">
        <w:rPr>
          <w:bCs/>
          <w:lang w:val="ru-RU"/>
        </w:rPr>
        <w:t xml:space="preserve">».  Комитет одобрил </w:t>
      </w:r>
      <w:r w:rsidR="00E05D82">
        <w:rPr>
          <w:bCs/>
          <w:lang w:val="ru-RU"/>
        </w:rPr>
        <w:t>схему</w:t>
      </w:r>
      <w:r w:rsidR="00812946" w:rsidRPr="00812946">
        <w:rPr>
          <w:bCs/>
          <w:lang w:val="ru-RU"/>
        </w:rPr>
        <w:t xml:space="preserve"> этапа</w:t>
      </w:r>
      <w:r w:rsidR="00E05D82">
        <w:rPr>
          <w:bCs/>
          <w:lang w:val="ru-RU"/>
        </w:rPr>
        <w:t> </w:t>
      </w:r>
      <w:r w:rsidR="00812946" w:rsidRPr="00812946">
        <w:rPr>
          <w:bCs/>
        </w:rPr>
        <w:t>II</w:t>
      </w:r>
      <w:r w:rsidR="00812946" w:rsidRPr="00812946">
        <w:rPr>
          <w:bCs/>
          <w:lang w:val="ru-RU"/>
        </w:rPr>
        <w:t xml:space="preserve"> данного проекта в том виде, в каком он</w:t>
      </w:r>
      <w:r w:rsidR="00E05D82">
        <w:rPr>
          <w:bCs/>
          <w:lang w:val="ru-RU"/>
        </w:rPr>
        <w:t xml:space="preserve">а предложена </w:t>
      </w:r>
      <w:r w:rsidR="00812946" w:rsidRPr="00812946">
        <w:rPr>
          <w:bCs/>
          <w:lang w:val="ru-RU"/>
        </w:rPr>
        <w:t xml:space="preserve">в документе </w:t>
      </w:r>
      <w:r w:rsidR="00812946" w:rsidRPr="00812946">
        <w:rPr>
          <w:bCs/>
        </w:rPr>
        <w:t>CDIP</w:t>
      </w:r>
      <w:r w:rsidR="00812946" w:rsidRPr="00812946">
        <w:rPr>
          <w:bCs/>
          <w:lang w:val="ru-RU"/>
        </w:rPr>
        <w:t>/17/7</w:t>
      </w:r>
      <w:r w:rsidR="00551373" w:rsidRPr="00812946">
        <w:rPr>
          <w:bCs/>
          <w:szCs w:val="22"/>
          <w:lang w:val="ru-RU"/>
        </w:rPr>
        <w:t>.</w:t>
      </w:r>
    </w:p>
    <w:p w:rsidR="00551373" w:rsidRPr="00812946" w:rsidRDefault="00551373" w:rsidP="00484B83">
      <w:pPr>
        <w:pStyle w:val="ListParagraph"/>
        <w:rPr>
          <w:bCs/>
          <w:lang w:val="ru-RU"/>
        </w:rPr>
      </w:pPr>
    </w:p>
    <w:p w:rsidR="00551373" w:rsidRPr="00812946" w:rsidRDefault="00812946" w:rsidP="006668A4">
      <w:pPr>
        <w:pStyle w:val="ListParagraph"/>
        <w:numPr>
          <w:ilvl w:val="1"/>
          <w:numId w:val="25"/>
        </w:numPr>
        <w:ind w:left="1276" w:hanging="709"/>
        <w:rPr>
          <w:bCs/>
          <w:lang w:val="ru-RU"/>
        </w:rPr>
      </w:pPr>
      <w:r w:rsidRPr="00812946">
        <w:rPr>
          <w:bCs/>
          <w:lang w:val="ru-RU"/>
        </w:rPr>
        <w:t xml:space="preserve">схему мероприятий ВОИС, направленных на достижение целей в области устойчивого развития (ЦУР), представленную в документе </w:t>
      </w:r>
      <w:r w:rsidRPr="00812946">
        <w:rPr>
          <w:bCs/>
        </w:rPr>
        <w:t>CDIP</w:t>
      </w:r>
      <w:r w:rsidRPr="00812946">
        <w:rPr>
          <w:bCs/>
          <w:lang w:val="ru-RU"/>
        </w:rPr>
        <w:t>/17/8.  Комитет принял к сведению содержание этого документа.  Было решено, что заинтересованные государства-члены представят в Секретариат свои соображения в письменном виде</w:t>
      </w:r>
      <w:r w:rsidR="00E05D82">
        <w:rPr>
          <w:bCs/>
          <w:lang w:val="ru-RU"/>
        </w:rPr>
        <w:t xml:space="preserve"> в отношении </w:t>
      </w:r>
      <w:r w:rsidRPr="00812946">
        <w:rPr>
          <w:bCs/>
          <w:lang w:val="ru-RU"/>
        </w:rPr>
        <w:t xml:space="preserve">тех ЦУР, которые, по их мнению, актуальны для деятельности ВОИС, с объяснением или обоснованием своей точки зрения.  Такие соображения государств-членов должны быть представлены в Секретариат </w:t>
      </w:r>
      <w:r w:rsidR="00E05D82">
        <w:rPr>
          <w:bCs/>
          <w:lang w:val="ru-RU"/>
        </w:rPr>
        <w:t xml:space="preserve">к </w:t>
      </w:r>
      <w:r w:rsidRPr="00812946">
        <w:rPr>
          <w:bCs/>
          <w:lang w:val="ru-RU"/>
        </w:rPr>
        <w:t>10</w:t>
      </w:r>
      <w:r w:rsidR="00E05D82">
        <w:rPr>
          <w:bCs/>
          <w:lang w:val="ru-RU"/>
        </w:rPr>
        <w:t> </w:t>
      </w:r>
      <w:r w:rsidRPr="00812946">
        <w:rPr>
          <w:bCs/>
          <w:lang w:val="ru-RU"/>
        </w:rPr>
        <w:t>июля 2016</w:t>
      </w:r>
      <w:r w:rsidR="00E05D82">
        <w:rPr>
          <w:bCs/>
          <w:lang w:val="ru-RU"/>
        </w:rPr>
        <w:t> </w:t>
      </w:r>
      <w:r w:rsidRPr="00812946">
        <w:rPr>
          <w:bCs/>
          <w:lang w:val="ru-RU"/>
        </w:rPr>
        <w:t>г.  Секретариат подготовит сводный документ на основе всех материалов, полученных от государств-членов, и представит его на восемнадцатой сессии Комитета.  Кроме того, было решено, что на следующей сессии Комитета будет представлен пересмотренный документ «ВОИС и Повестка дня в области развития на период после 2015</w:t>
      </w:r>
      <w:r w:rsidR="00E05D82">
        <w:rPr>
          <w:bCs/>
          <w:lang w:val="ru-RU"/>
        </w:rPr>
        <w:t> </w:t>
      </w:r>
      <w:r w:rsidRPr="00812946">
        <w:rPr>
          <w:bCs/>
          <w:lang w:val="ru-RU"/>
        </w:rPr>
        <w:t xml:space="preserve">г.», упомянутый в пункте 6.1 резюме </w:t>
      </w:r>
      <w:r w:rsidRPr="00812946">
        <w:rPr>
          <w:bCs/>
          <w:lang w:val="ru-RU"/>
        </w:rPr>
        <w:lastRenderedPageBreak/>
        <w:t xml:space="preserve">Председателя шестнадцатой сессии, в том числе, с </w:t>
      </w:r>
      <w:r w:rsidR="00E05D82">
        <w:rPr>
          <w:bCs/>
          <w:lang w:val="ru-RU"/>
        </w:rPr>
        <w:t>тем пониманием</w:t>
      </w:r>
      <w:r w:rsidRPr="00812946">
        <w:rPr>
          <w:bCs/>
          <w:lang w:val="ru-RU"/>
        </w:rPr>
        <w:t>, что судьба этого документа зависит от утверждения показателей ЦУР</w:t>
      </w:r>
      <w:r w:rsidR="00551373" w:rsidRPr="00812946">
        <w:rPr>
          <w:bCs/>
          <w:szCs w:val="22"/>
          <w:lang w:val="ru-RU"/>
        </w:rPr>
        <w:t>.</w:t>
      </w:r>
    </w:p>
    <w:p w:rsidR="00551373" w:rsidRPr="00812946" w:rsidRDefault="00551373" w:rsidP="00F600D2">
      <w:pPr>
        <w:pStyle w:val="ListParagraph"/>
        <w:rPr>
          <w:bCs/>
          <w:szCs w:val="22"/>
          <w:lang w:val="ru-RU"/>
        </w:rPr>
      </w:pPr>
    </w:p>
    <w:p w:rsidR="00551373" w:rsidRPr="00E433A8" w:rsidRDefault="00E433A8" w:rsidP="006668A4">
      <w:pPr>
        <w:pStyle w:val="ListParagraph"/>
        <w:numPr>
          <w:ilvl w:val="1"/>
          <w:numId w:val="25"/>
        </w:numPr>
        <w:ind w:left="1276" w:hanging="709"/>
        <w:rPr>
          <w:bCs/>
          <w:lang w:val="ru-RU"/>
        </w:rPr>
      </w:pPr>
      <w:r w:rsidRPr="00E433A8">
        <w:rPr>
          <w:bCs/>
          <w:lang w:val="ru-RU"/>
        </w:rPr>
        <w:t xml:space="preserve">При </w:t>
      </w:r>
      <w:r w:rsidR="00E6483D">
        <w:rPr>
          <w:bCs/>
          <w:lang w:val="ru-RU"/>
        </w:rPr>
        <w:t xml:space="preserve">рассмотрении </w:t>
      </w:r>
      <w:r w:rsidRPr="00E433A8">
        <w:rPr>
          <w:bCs/>
          <w:lang w:val="ru-RU"/>
        </w:rPr>
        <w:t>отчета о форуме экспертов по вопросам межд</w:t>
      </w:r>
      <w:r w:rsidR="00E6483D">
        <w:rPr>
          <w:bCs/>
          <w:lang w:val="ru-RU"/>
        </w:rPr>
        <w:t>ународной передачи технологии (</w:t>
      </w:r>
      <w:r w:rsidRPr="00E433A8">
        <w:rPr>
          <w:bCs/>
          <w:lang w:val="ru-RU"/>
        </w:rPr>
        <w:t xml:space="preserve">документ </w:t>
      </w:r>
      <w:r w:rsidRPr="00E433A8">
        <w:rPr>
          <w:bCs/>
        </w:rPr>
        <w:t>CDIP</w:t>
      </w:r>
      <w:r w:rsidRPr="00E433A8">
        <w:rPr>
          <w:bCs/>
          <w:lang w:val="ru-RU"/>
        </w:rPr>
        <w:t>/15/5</w:t>
      </w:r>
      <w:r w:rsidR="00E6483D">
        <w:rPr>
          <w:bCs/>
          <w:lang w:val="ru-RU"/>
        </w:rPr>
        <w:t>)</w:t>
      </w:r>
      <w:r w:rsidRPr="00E433A8">
        <w:rPr>
          <w:bCs/>
          <w:lang w:val="ru-RU"/>
        </w:rPr>
        <w:t xml:space="preserve"> Комитет принял к сведению документ «Сравнительный анализ мероприятий, связанных с передачей технологии»</w:t>
      </w:r>
      <w:r w:rsidR="00E6483D">
        <w:rPr>
          <w:bCs/>
          <w:lang w:val="ru-RU"/>
        </w:rPr>
        <w:t>, опубликованный</w:t>
      </w:r>
      <w:r w:rsidRPr="00E433A8">
        <w:rPr>
          <w:bCs/>
          <w:lang w:val="ru-RU"/>
        </w:rPr>
        <w:t xml:space="preserve"> под номером </w:t>
      </w:r>
      <w:r w:rsidRPr="00E433A8">
        <w:rPr>
          <w:bCs/>
        </w:rPr>
        <w:t>CDIP</w:t>
      </w:r>
      <w:r w:rsidRPr="00E433A8">
        <w:rPr>
          <w:bCs/>
          <w:lang w:val="ru-RU"/>
        </w:rPr>
        <w:t>/17/9</w:t>
      </w:r>
      <w:r w:rsidR="00E6483D">
        <w:rPr>
          <w:bCs/>
          <w:lang w:val="ru-RU"/>
        </w:rPr>
        <w:t>,</w:t>
      </w:r>
      <w:r w:rsidRPr="00E433A8">
        <w:rPr>
          <w:bCs/>
          <w:lang w:val="ru-RU"/>
        </w:rPr>
        <w:t xml:space="preserve"> и постановил</w:t>
      </w:r>
      <w:r w:rsidR="00E6483D">
        <w:rPr>
          <w:bCs/>
          <w:lang w:val="ru-RU"/>
        </w:rPr>
        <w:t xml:space="preserve"> с учетом договоренности</w:t>
      </w:r>
      <w:r w:rsidRPr="00E433A8">
        <w:rPr>
          <w:bCs/>
          <w:lang w:val="ru-RU"/>
        </w:rPr>
        <w:t xml:space="preserve">, </w:t>
      </w:r>
      <w:r w:rsidR="00E6483D">
        <w:rPr>
          <w:bCs/>
          <w:lang w:val="ru-RU"/>
        </w:rPr>
        <w:t xml:space="preserve">зафиксированной в </w:t>
      </w:r>
      <w:r w:rsidRPr="00E433A8">
        <w:rPr>
          <w:bCs/>
          <w:lang w:val="ru-RU"/>
        </w:rPr>
        <w:t>пункт</w:t>
      </w:r>
      <w:r w:rsidR="00E6483D">
        <w:rPr>
          <w:bCs/>
          <w:lang w:val="ru-RU"/>
        </w:rPr>
        <w:t>е </w:t>
      </w:r>
      <w:r w:rsidRPr="00E433A8">
        <w:rPr>
          <w:bCs/>
          <w:lang w:val="ru-RU"/>
        </w:rPr>
        <w:t xml:space="preserve">5.2. резюме Председателя шестнадцатой сессии, что заинтересованные государства-члены представят свои предложения для обсуждения на восемнадцатой сесии Комитета.  В этих предложениях должны быть разделены </w:t>
      </w:r>
      <w:r w:rsidR="00E6483D">
        <w:rPr>
          <w:bCs/>
          <w:lang w:val="ru-RU"/>
        </w:rPr>
        <w:t xml:space="preserve">концептуальные вопросы </w:t>
      </w:r>
      <w:r w:rsidRPr="00E433A8">
        <w:rPr>
          <w:bCs/>
          <w:lang w:val="ru-RU"/>
        </w:rPr>
        <w:t>и конкретные предложения</w:t>
      </w:r>
      <w:r w:rsidR="00E6483D">
        <w:rPr>
          <w:bCs/>
          <w:lang w:val="ru-RU"/>
        </w:rPr>
        <w:t xml:space="preserve"> в отношении</w:t>
      </w:r>
      <w:r w:rsidRPr="00E433A8">
        <w:rPr>
          <w:bCs/>
          <w:lang w:val="ru-RU"/>
        </w:rPr>
        <w:t xml:space="preserve"> возможных мер.  Предложения государств-членов должны быть представлены в Секретариат </w:t>
      </w:r>
      <w:r w:rsidR="00E6483D">
        <w:rPr>
          <w:bCs/>
          <w:lang w:val="ru-RU"/>
        </w:rPr>
        <w:t xml:space="preserve">к </w:t>
      </w:r>
      <w:r w:rsidRPr="00E433A8">
        <w:rPr>
          <w:bCs/>
          <w:lang w:val="ru-RU"/>
        </w:rPr>
        <w:t>10</w:t>
      </w:r>
      <w:r w:rsidR="00E6483D">
        <w:rPr>
          <w:bCs/>
          <w:lang w:val="ru-RU"/>
        </w:rPr>
        <w:t> </w:t>
      </w:r>
      <w:r w:rsidRPr="00E433A8">
        <w:rPr>
          <w:bCs/>
          <w:lang w:val="ru-RU"/>
        </w:rPr>
        <w:t>июля 2016</w:t>
      </w:r>
      <w:r w:rsidR="00E6483D">
        <w:rPr>
          <w:bCs/>
          <w:lang w:val="ru-RU"/>
        </w:rPr>
        <w:t> </w:t>
      </w:r>
      <w:r w:rsidRPr="00E433A8">
        <w:rPr>
          <w:bCs/>
          <w:lang w:val="ru-RU"/>
        </w:rPr>
        <w:t>г.</w:t>
      </w:r>
      <w:r w:rsidR="00551373" w:rsidRPr="00E433A8">
        <w:rPr>
          <w:bCs/>
          <w:szCs w:val="22"/>
          <w:lang w:val="ru-RU"/>
        </w:rPr>
        <w:t xml:space="preserve"> </w:t>
      </w:r>
    </w:p>
    <w:p w:rsidR="00255CAE" w:rsidRPr="008B028E" w:rsidRDefault="00255CAE" w:rsidP="00255CAE">
      <w:pPr>
        <w:pStyle w:val="ListParagraph"/>
        <w:ind w:left="1080"/>
        <w:rPr>
          <w:bCs/>
          <w:lang w:val="ru-RU"/>
        </w:rPr>
      </w:pPr>
    </w:p>
    <w:p w:rsidR="00255CAE" w:rsidRPr="00CB2EAF" w:rsidRDefault="00255CAE" w:rsidP="00255CAE">
      <w:pPr>
        <w:pStyle w:val="ListParagraph"/>
        <w:numPr>
          <w:ilvl w:val="1"/>
          <w:numId w:val="25"/>
        </w:numPr>
        <w:ind w:left="1276" w:hanging="709"/>
        <w:rPr>
          <w:bCs/>
        </w:rPr>
      </w:pPr>
      <w:r w:rsidRPr="00255CAE">
        <w:rPr>
          <w:bCs/>
          <w:lang w:val="ru-RU"/>
        </w:rPr>
        <w:t>Предложение</w:t>
      </w:r>
      <w:r w:rsidRPr="00835213">
        <w:rPr>
          <w:rFonts w:eastAsiaTheme="minorEastAsia"/>
          <w:bCs/>
          <w:szCs w:val="22"/>
          <w:lang w:val="ru-RU" w:eastAsia="ko-KR"/>
        </w:rPr>
        <w:t xml:space="preserve">  </w:t>
      </w:r>
      <w:r>
        <w:rPr>
          <w:rFonts w:eastAsiaTheme="minorEastAsia"/>
          <w:bCs/>
          <w:szCs w:val="22"/>
          <w:lang w:val="ru-RU" w:eastAsia="ko-KR"/>
        </w:rPr>
        <w:t>делегации</w:t>
      </w:r>
      <w:r w:rsidRPr="00835213">
        <w:rPr>
          <w:rFonts w:eastAsiaTheme="minorEastAsia"/>
          <w:bCs/>
          <w:szCs w:val="22"/>
          <w:lang w:val="ru-RU" w:eastAsia="ko-KR"/>
        </w:rPr>
        <w:t xml:space="preserve"> </w:t>
      </w:r>
      <w:r>
        <w:rPr>
          <w:rFonts w:eastAsiaTheme="minorEastAsia"/>
          <w:bCs/>
          <w:szCs w:val="22"/>
          <w:lang w:val="ru-RU" w:eastAsia="ko-KR"/>
        </w:rPr>
        <w:t>Эквадора</w:t>
      </w:r>
      <w:r w:rsidRPr="00835213">
        <w:rPr>
          <w:rFonts w:eastAsiaTheme="minorEastAsia"/>
          <w:bCs/>
          <w:szCs w:val="22"/>
          <w:lang w:val="ru-RU" w:eastAsia="ko-KR"/>
        </w:rPr>
        <w:t xml:space="preserve"> «</w:t>
      </w:r>
      <w:r w:rsidRPr="00835213">
        <w:rPr>
          <w:bCs/>
          <w:szCs w:val="22"/>
          <w:lang w:val="ru-RU"/>
        </w:rPr>
        <w:t>Пилотный проект по ускорению передачи технологии и НИОКР в целях укрепления технического потенциала по освоению научно-технических достижений университетов и производственного сектора на местном уровне</w:t>
      </w:r>
      <w:r>
        <w:rPr>
          <w:bCs/>
          <w:szCs w:val="22"/>
          <w:lang w:val="ru-RU"/>
        </w:rPr>
        <w:t>», содержащееся в документе</w:t>
      </w:r>
      <w:r w:rsidRPr="00835213">
        <w:rPr>
          <w:bCs/>
          <w:szCs w:val="22"/>
          <w:lang w:val="ru-RU"/>
        </w:rPr>
        <w:t xml:space="preserve"> </w:t>
      </w:r>
      <w:r w:rsidRPr="003E4D59">
        <w:rPr>
          <w:bCs/>
          <w:szCs w:val="22"/>
        </w:rPr>
        <w:t>CDIP</w:t>
      </w:r>
      <w:r w:rsidRPr="00835213">
        <w:rPr>
          <w:bCs/>
          <w:szCs w:val="22"/>
          <w:lang w:val="ru-RU"/>
        </w:rPr>
        <w:t xml:space="preserve">/17/10. </w:t>
      </w:r>
      <w:r>
        <w:rPr>
          <w:bCs/>
          <w:szCs w:val="22"/>
          <w:lang w:val="ru-RU"/>
        </w:rPr>
        <w:t xml:space="preserve"> Комитет постановил </w:t>
      </w:r>
      <w:r w:rsidRPr="008E59D2">
        <w:rPr>
          <w:bCs/>
          <w:lang w:val="ru-RU"/>
        </w:rPr>
        <w:t>продолжить</w:t>
      </w:r>
      <w:r>
        <w:rPr>
          <w:bCs/>
          <w:szCs w:val="22"/>
          <w:lang w:val="ru-RU"/>
        </w:rPr>
        <w:t xml:space="preserve"> рассмотрение этого документа на своей восемнадцатой сессии.  Было решено, что делегация Эквадора проведет консультации с заинтересованными государствами-членами и при необходимости пересмотрит проект предложения с помощью Секретариата</w:t>
      </w:r>
      <w:r w:rsidRPr="00835213">
        <w:rPr>
          <w:bCs/>
          <w:szCs w:val="22"/>
        </w:rPr>
        <w:t>.</w:t>
      </w:r>
    </w:p>
    <w:p w:rsidR="00255CAE" w:rsidRPr="00CB2EAF" w:rsidRDefault="00255CAE" w:rsidP="00255CAE">
      <w:pPr>
        <w:pStyle w:val="ListParagraph"/>
        <w:rPr>
          <w:bCs/>
        </w:rPr>
      </w:pPr>
    </w:p>
    <w:p w:rsidR="00255CAE" w:rsidRPr="00212A69" w:rsidRDefault="00255CAE" w:rsidP="00255CAE">
      <w:pPr>
        <w:pStyle w:val="ListParagraph"/>
        <w:numPr>
          <w:ilvl w:val="1"/>
          <w:numId w:val="25"/>
        </w:numPr>
        <w:ind w:left="1276" w:hanging="709"/>
        <w:rPr>
          <w:bCs/>
          <w:szCs w:val="22"/>
          <w:lang w:val="ru-RU"/>
        </w:rPr>
      </w:pPr>
      <w:r>
        <w:rPr>
          <w:bCs/>
          <w:szCs w:val="22"/>
          <w:lang w:val="ru-RU"/>
        </w:rPr>
        <w:t>Документ</w:t>
      </w:r>
      <w:r w:rsidRPr="00835213">
        <w:rPr>
          <w:bCs/>
          <w:szCs w:val="22"/>
          <w:lang w:val="ru-RU"/>
        </w:rPr>
        <w:t xml:space="preserve"> </w:t>
      </w:r>
      <w:r>
        <w:rPr>
          <w:bCs/>
          <w:szCs w:val="22"/>
        </w:rPr>
        <w:t>CDIP</w:t>
      </w:r>
      <w:r w:rsidRPr="00835213">
        <w:rPr>
          <w:bCs/>
          <w:szCs w:val="22"/>
          <w:lang w:val="ru-RU"/>
        </w:rPr>
        <w:t xml:space="preserve">/16/4 </w:t>
      </w:r>
      <w:r w:rsidRPr="000B3536">
        <w:rPr>
          <w:bCs/>
          <w:szCs w:val="22"/>
        </w:rPr>
        <w:t>Rev</w:t>
      </w:r>
      <w:r w:rsidRPr="00835213">
        <w:rPr>
          <w:bCs/>
          <w:szCs w:val="22"/>
          <w:lang w:val="ru-RU"/>
        </w:rPr>
        <w:t xml:space="preserve">., </w:t>
      </w:r>
      <w:r w:rsidRPr="00255CAE">
        <w:rPr>
          <w:bCs/>
          <w:lang w:val="ru-RU"/>
        </w:rPr>
        <w:t>озаглавленный</w:t>
      </w:r>
      <w:r w:rsidRPr="00835213">
        <w:rPr>
          <w:bCs/>
          <w:szCs w:val="22"/>
          <w:lang w:val="ru-RU"/>
        </w:rPr>
        <w:t xml:space="preserve"> «Проект по использованию информации, являющейся частью общественного достояния, для целей устойчивого развития</w:t>
      </w:r>
      <w:r>
        <w:rPr>
          <w:bCs/>
          <w:szCs w:val="22"/>
          <w:lang w:val="ru-RU"/>
        </w:rPr>
        <w:t>»</w:t>
      </w:r>
      <w:r w:rsidRPr="00835213">
        <w:rPr>
          <w:bCs/>
          <w:szCs w:val="22"/>
          <w:lang w:val="ru-RU"/>
        </w:rPr>
        <w:t xml:space="preserve">.  </w:t>
      </w:r>
      <w:r>
        <w:rPr>
          <w:bCs/>
          <w:szCs w:val="22"/>
          <w:lang w:val="ru-RU"/>
        </w:rPr>
        <w:t>Комитет</w:t>
      </w:r>
      <w:r w:rsidRPr="00835213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утвердил</w:t>
      </w:r>
      <w:r w:rsidRPr="00835213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данный</w:t>
      </w:r>
      <w:r w:rsidRPr="00835213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проект</w:t>
      </w:r>
      <w:r w:rsidRPr="00835213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при</w:t>
      </w:r>
      <w:r w:rsidRPr="00835213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том</w:t>
      </w:r>
      <w:r w:rsidRPr="00835213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понимании</w:t>
      </w:r>
      <w:r w:rsidRPr="00835213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что</w:t>
      </w:r>
      <w:r w:rsidRPr="00835213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два</w:t>
      </w:r>
      <w:r w:rsidRPr="00835213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руководства</w:t>
      </w:r>
      <w:r w:rsidRPr="00835213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подготовка</w:t>
      </w:r>
      <w:r w:rsidRPr="00835213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которых</w:t>
      </w:r>
      <w:r w:rsidRPr="00835213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предусмотрена в рамках этого проекта, выйдут на всех языках ВОИС.  Будет</w:t>
      </w:r>
      <w:r w:rsidRPr="00212A6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выпущен</w:t>
      </w:r>
      <w:r w:rsidRPr="00212A6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пересмотренный</w:t>
      </w:r>
      <w:r w:rsidRPr="00212A6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вариант</w:t>
      </w:r>
      <w:r w:rsidRPr="00212A6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документа</w:t>
      </w:r>
      <w:r w:rsidRPr="00212A6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</w:t>
      </w:r>
      <w:r w:rsidRPr="00212A6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отражением</w:t>
      </w:r>
      <w:r w:rsidRPr="00212A6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этого</w:t>
      </w:r>
      <w:r w:rsidRPr="00212A69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момента</w:t>
      </w:r>
      <w:r w:rsidRPr="00212A69">
        <w:rPr>
          <w:bCs/>
          <w:szCs w:val="22"/>
          <w:lang w:val="ru-RU"/>
        </w:rPr>
        <w:t>.</w:t>
      </w:r>
    </w:p>
    <w:p w:rsidR="00255CAE" w:rsidRPr="00212A69" w:rsidRDefault="00255CAE" w:rsidP="00255CAE">
      <w:pPr>
        <w:pStyle w:val="ListParagraph"/>
        <w:rPr>
          <w:bCs/>
          <w:lang w:val="ru-RU"/>
        </w:rPr>
      </w:pPr>
    </w:p>
    <w:p w:rsidR="00255CAE" w:rsidRPr="004323B4" w:rsidRDefault="004323B4" w:rsidP="00255CAE">
      <w:pPr>
        <w:pStyle w:val="ListParagraph"/>
        <w:numPr>
          <w:ilvl w:val="1"/>
          <w:numId w:val="25"/>
        </w:numPr>
        <w:ind w:left="1276" w:hanging="709"/>
        <w:rPr>
          <w:bCs/>
          <w:szCs w:val="22"/>
          <w:lang w:val="ru-RU"/>
        </w:rPr>
      </w:pPr>
      <w:r w:rsidRPr="004323B4">
        <w:rPr>
          <w:bCs/>
          <w:szCs w:val="22"/>
          <w:lang w:val="ru-RU"/>
        </w:rPr>
        <w:t xml:space="preserve">Внешний обзор </w:t>
      </w:r>
      <w:r w:rsidRPr="004323B4">
        <w:rPr>
          <w:bCs/>
          <w:lang w:val="ru-RU"/>
        </w:rPr>
        <w:t>деятельности ВОИС по оказанию технической помощи в области сотрудничества в целях развития (</w:t>
      </w:r>
      <w:r w:rsidRPr="004323B4">
        <w:rPr>
          <w:bCs/>
        </w:rPr>
        <w:t>CDIP</w:t>
      </w:r>
      <w:r w:rsidRPr="004323B4">
        <w:rPr>
          <w:bCs/>
          <w:lang w:val="ru-RU"/>
        </w:rPr>
        <w:t>/8/</w:t>
      </w:r>
      <w:r w:rsidRPr="004323B4">
        <w:rPr>
          <w:bCs/>
        </w:rPr>
        <w:t>INF</w:t>
      </w:r>
      <w:r w:rsidRPr="004323B4">
        <w:rPr>
          <w:bCs/>
          <w:lang w:val="ru-RU"/>
        </w:rPr>
        <w:t xml:space="preserve">/1, </w:t>
      </w:r>
      <w:r w:rsidRPr="004323B4">
        <w:rPr>
          <w:bCs/>
        </w:rPr>
        <w:t>CDIP</w:t>
      </w:r>
      <w:r w:rsidRPr="004323B4">
        <w:rPr>
          <w:bCs/>
          <w:lang w:val="ru-RU"/>
        </w:rPr>
        <w:t xml:space="preserve">/9/15, </w:t>
      </w:r>
      <w:r w:rsidRPr="004323B4">
        <w:rPr>
          <w:bCs/>
        </w:rPr>
        <w:t>CDIP</w:t>
      </w:r>
      <w:r w:rsidRPr="004323B4">
        <w:rPr>
          <w:bCs/>
          <w:lang w:val="ru-RU"/>
        </w:rPr>
        <w:t xml:space="preserve">/9/16, </w:t>
      </w:r>
      <w:r w:rsidRPr="004323B4">
        <w:rPr>
          <w:bCs/>
        </w:rPr>
        <w:t>and</w:t>
      </w:r>
      <w:r w:rsidRPr="004323B4">
        <w:rPr>
          <w:bCs/>
          <w:lang w:val="ru-RU"/>
        </w:rPr>
        <w:t xml:space="preserve"> </w:t>
      </w:r>
      <w:r w:rsidRPr="004323B4">
        <w:rPr>
          <w:bCs/>
        </w:rPr>
        <w:t>CDIP</w:t>
      </w:r>
      <w:r w:rsidRPr="004323B4">
        <w:rPr>
          <w:bCs/>
          <w:lang w:val="ru-RU"/>
        </w:rPr>
        <w:t xml:space="preserve">/16/6).  </w:t>
      </w:r>
      <w:r w:rsidR="0035165A" w:rsidRPr="004323B4">
        <w:rPr>
          <w:bCs/>
          <w:szCs w:val="22"/>
          <w:lang w:val="ru-RU"/>
        </w:rPr>
        <w:t xml:space="preserve">Комитет принял решение продолжить обсуждение </w:t>
      </w:r>
      <w:r w:rsidR="0035165A" w:rsidRPr="004323B4">
        <w:rPr>
          <w:bCs/>
          <w:lang w:val="ru-RU"/>
        </w:rPr>
        <w:t xml:space="preserve">Отчет о внешнем обзоре деятельности ВОИС по оказанию технической помощи в области сотрудничества в целях развития.  Все делегации согласились с </w:t>
      </w:r>
      <w:r>
        <w:rPr>
          <w:bCs/>
          <w:lang w:val="ru-RU"/>
        </w:rPr>
        <w:t xml:space="preserve">пересмотренным </w:t>
      </w:r>
      <w:r w:rsidR="0035165A" w:rsidRPr="004323B4">
        <w:rPr>
          <w:bCs/>
          <w:lang w:val="ru-RU"/>
        </w:rPr>
        <w:t xml:space="preserve">предложением Испании, прилагаемом </w:t>
      </w:r>
      <w:r>
        <w:rPr>
          <w:bCs/>
          <w:lang w:val="ru-RU"/>
        </w:rPr>
        <w:t xml:space="preserve">в дополнении </w:t>
      </w:r>
      <w:r w:rsidR="0035165A" w:rsidRPr="004323B4">
        <w:rPr>
          <w:bCs/>
        </w:rPr>
        <w:t>I</w:t>
      </w:r>
      <w:r w:rsidR="0035165A" w:rsidRPr="004323B4">
        <w:rPr>
          <w:bCs/>
          <w:lang w:val="ru-RU"/>
        </w:rPr>
        <w:t xml:space="preserve"> </w:t>
      </w:r>
      <w:r>
        <w:rPr>
          <w:bCs/>
          <w:lang w:val="ru-RU"/>
        </w:rPr>
        <w:t xml:space="preserve">к </w:t>
      </w:r>
      <w:r w:rsidR="0035165A" w:rsidRPr="004323B4">
        <w:rPr>
          <w:bCs/>
          <w:lang w:val="ru-RU"/>
        </w:rPr>
        <w:t>настояще</w:t>
      </w:r>
      <w:r>
        <w:rPr>
          <w:bCs/>
          <w:lang w:val="ru-RU"/>
        </w:rPr>
        <w:t xml:space="preserve">му </w:t>
      </w:r>
      <w:r w:rsidR="0035165A" w:rsidRPr="004323B4">
        <w:rPr>
          <w:bCs/>
          <w:lang w:val="ru-RU"/>
        </w:rPr>
        <w:t xml:space="preserve">резюме. </w:t>
      </w:r>
    </w:p>
    <w:p w:rsidR="00255CAE" w:rsidRPr="008B028E" w:rsidRDefault="00255CAE" w:rsidP="00255CAE">
      <w:pPr>
        <w:pStyle w:val="ListParagraph"/>
        <w:rPr>
          <w:bCs/>
          <w:lang w:val="ru-RU"/>
        </w:rPr>
      </w:pPr>
    </w:p>
    <w:p w:rsidR="00255CAE" w:rsidRPr="008B028E" w:rsidRDefault="008B028E" w:rsidP="00255CAE">
      <w:pPr>
        <w:pStyle w:val="ListParagraph"/>
        <w:numPr>
          <w:ilvl w:val="1"/>
          <w:numId w:val="25"/>
        </w:numPr>
        <w:ind w:left="1276" w:hanging="709"/>
        <w:rPr>
          <w:bCs/>
          <w:szCs w:val="22"/>
          <w:lang w:val="ru-RU"/>
        </w:rPr>
      </w:pPr>
      <w:r>
        <w:rPr>
          <w:bCs/>
          <w:lang w:val="ru-RU"/>
        </w:rPr>
        <w:t>Предложение по проекту</w:t>
      </w:r>
      <w:r w:rsidR="00255CAE" w:rsidRPr="00212A69">
        <w:rPr>
          <w:bCs/>
          <w:lang w:val="ru-RU"/>
        </w:rPr>
        <w:t xml:space="preserve"> «</w:t>
      </w:r>
      <w:r w:rsidR="00255CAE">
        <w:rPr>
          <w:bCs/>
          <w:lang w:val="ru-RU"/>
        </w:rPr>
        <w:t>С</w:t>
      </w:r>
      <w:r w:rsidR="00255CAE" w:rsidRPr="00212A69">
        <w:rPr>
          <w:bCs/>
          <w:lang w:val="ru-RU"/>
        </w:rPr>
        <w:t>отрудничество с учреждениями, занимающимися подготовкой работников судебных органов в развивающихся и наименее развитых странах, по вопросам обучения и подготовки в области прав интеллектуальной собственности»</w:t>
      </w:r>
      <w:r>
        <w:rPr>
          <w:bCs/>
          <w:lang w:val="ru-RU"/>
        </w:rPr>
        <w:t>, содержащееся в документе</w:t>
      </w:r>
      <w:r w:rsidRPr="00212A69">
        <w:rPr>
          <w:bCs/>
          <w:lang w:val="ru-RU"/>
        </w:rPr>
        <w:t xml:space="preserve"> </w:t>
      </w:r>
      <w:r w:rsidRPr="009E3693">
        <w:rPr>
          <w:bCs/>
        </w:rPr>
        <w:t>CDIP</w:t>
      </w:r>
      <w:r w:rsidRPr="00212A69">
        <w:rPr>
          <w:bCs/>
          <w:lang w:val="ru-RU"/>
        </w:rPr>
        <w:t>/16/7</w:t>
      </w:r>
      <w:r>
        <w:rPr>
          <w:bCs/>
          <w:lang w:val="ru-RU"/>
        </w:rPr>
        <w:t>. Проект утвержден с незначительн</w:t>
      </w:r>
      <w:r w:rsidR="00800EBC">
        <w:rPr>
          <w:bCs/>
          <w:lang w:val="ru-RU"/>
        </w:rPr>
        <w:t>ой поправкой, отраженной в его названии</w:t>
      </w:r>
      <w:r>
        <w:rPr>
          <w:bCs/>
          <w:lang w:val="ru-RU"/>
        </w:rPr>
        <w:t xml:space="preserve">.  </w:t>
      </w:r>
      <w:r w:rsidR="000A17F5">
        <w:rPr>
          <w:bCs/>
          <w:lang w:val="ru-RU"/>
        </w:rPr>
        <w:t>Пересмотренный вариант проекта будет распространен Секретариатом в надлежащее время.</w:t>
      </w:r>
    </w:p>
    <w:p w:rsidR="00255CAE" w:rsidRPr="008B028E" w:rsidRDefault="00255CAE" w:rsidP="00255CAE">
      <w:pPr>
        <w:pStyle w:val="ListParagraph"/>
        <w:rPr>
          <w:bCs/>
          <w:lang w:val="ru-RU"/>
        </w:rPr>
      </w:pPr>
    </w:p>
    <w:p w:rsidR="00255CAE" w:rsidRPr="00422FFA" w:rsidRDefault="00255CAE" w:rsidP="00255CAE">
      <w:pPr>
        <w:pStyle w:val="ListParagraph"/>
        <w:numPr>
          <w:ilvl w:val="1"/>
          <w:numId w:val="25"/>
        </w:numPr>
        <w:ind w:left="1276" w:hanging="709"/>
        <w:rPr>
          <w:bCs/>
          <w:szCs w:val="22"/>
          <w:lang w:val="ru-RU"/>
        </w:rPr>
      </w:pPr>
      <w:r w:rsidRPr="00212A69">
        <w:rPr>
          <w:bCs/>
          <w:lang w:val="ru-RU"/>
        </w:rPr>
        <w:t>Решение Генеральной Ассамблеи ВОИС по вопросам, касающимся КРИС (</w:t>
      </w:r>
      <w:r w:rsidRPr="009E3693">
        <w:rPr>
          <w:bCs/>
        </w:rPr>
        <w:t>CDIP</w:t>
      </w:r>
      <w:r w:rsidRPr="00212A69">
        <w:rPr>
          <w:bCs/>
          <w:lang w:val="ru-RU"/>
        </w:rPr>
        <w:t xml:space="preserve">/16/9 </w:t>
      </w:r>
      <w:r>
        <w:rPr>
          <w:bCs/>
          <w:lang w:val="ru-RU"/>
        </w:rPr>
        <w:t>и</w:t>
      </w:r>
      <w:r w:rsidRPr="00212A69">
        <w:rPr>
          <w:bCs/>
          <w:lang w:val="ru-RU"/>
        </w:rPr>
        <w:t xml:space="preserve"> </w:t>
      </w:r>
      <w:r w:rsidRPr="009E3693">
        <w:rPr>
          <w:bCs/>
        </w:rPr>
        <w:t>CDIP</w:t>
      </w:r>
      <w:r>
        <w:rPr>
          <w:bCs/>
          <w:lang w:val="ru-RU"/>
        </w:rPr>
        <w:t>/12/5).  Комитет</w:t>
      </w:r>
      <w:r w:rsidRPr="00255CAE">
        <w:rPr>
          <w:bCs/>
          <w:lang w:val="ru-RU"/>
        </w:rPr>
        <w:t xml:space="preserve"> </w:t>
      </w:r>
      <w:r>
        <w:rPr>
          <w:bCs/>
          <w:lang w:val="ru-RU"/>
        </w:rPr>
        <w:t>рассмотрел</w:t>
      </w:r>
      <w:r w:rsidRPr="00255CAE">
        <w:rPr>
          <w:bCs/>
          <w:lang w:val="ru-RU"/>
        </w:rPr>
        <w:t xml:space="preserve"> </w:t>
      </w:r>
      <w:r>
        <w:rPr>
          <w:bCs/>
          <w:lang w:val="ru-RU"/>
        </w:rPr>
        <w:t>ряд</w:t>
      </w:r>
      <w:r w:rsidRPr="00255CAE">
        <w:rPr>
          <w:bCs/>
          <w:lang w:val="ru-RU"/>
        </w:rPr>
        <w:t xml:space="preserve"> </w:t>
      </w:r>
      <w:r>
        <w:rPr>
          <w:bCs/>
          <w:lang w:val="ru-RU"/>
        </w:rPr>
        <w:t>предложений</w:t>
      </w:r>
      <w:r w:rsidRPr="00255CAE">
        <w:rPr>
          <w:bCs/>
          <w:lang w:val="ru-RU"/>
        </w:rPr>
        <w:t xml:space="preserve"> </w:t>
      </w:r>
      <w:r>
        <w:rPr>
          <w:bCs/>
          <w:lang w:val="ru-RU"/>
        </w:rPr>
        <w:t>по</w:t>
      </w:r>
      <w:r w:rsidRPr="00255CAE">
        <w:rPr>
          <w:bCs/>
          <w:lang w:val="ru-RU"/>
        </w:rPr>
        <w:t xml:space="preserve"> </w:t>
      </w:r>
      <w:r>
        <w:rPr>
          <w:bCs/>
          <w:lang w:val="ru-RU"/>
        </w:rPr>
        <w:t>этому</w:t>
      </w:r>
      <w:r w:rsidRPr="00255CAE">
        <w:rPr>
          <w:bCs/>
          <w:lang w:val="ru-RU"/>
        </w:rPr>
        <w:t xml:space="preserve"> </w:t>
      </w:r>
      <w:r>
        <w:rPr>
          <w:bCs/>
          <w:lang w:val="ru-RU"/>
        </w:rPr>
        <w:t>вопросу</w:t>
      </w:r>
      <w:r w:rsidRPr="00255CAE">
        <w:rPr>
          <w:bCs/>
          <w:lang w:val="ru-RU"/>
        </w:rPr>
        <w:t xml:space="preserve">.  </w:t>
      </w:r>
      <w:r>
        <w:rPr>
          <w:bCs/>
          <w:lang w:val="ru-RU"/>
        </w:rPr>
        <w:t>Председатель</w:t>
      </w:r>
      <w:r w:rsidRPr="00422FFA">
        <w:rPr>
          <w:bCs/>
          <w:lang w:val="ru-RU"/>
        </w:rPr>
        <w:t xml:space="preserve"> </w:t>
      </w:r>
      <w:r>
        <w:rPr>
          <w:bCs/>
          <w:lang w:val="ru-RU"/>
        </w:rPr>
        <w:t>свел</w:t>
      </w:r>
      <w:r w:rsidRPr="00422FFA">
        <w:rPr>
          <w:bCs/>
          <w:lang w:val="ru-RU"/>
        </w:rPr>
        <w:t xml:space="preserve"> </w:t>
      </w:r>
      <w:r>
        <w:rPr>
          <w:bCs/>
          <w:lang w:val="ru-RU"/>
        </w:rPr>
        <w:t>эти</w:t>
      </w:r>
      <w:r w:rsidRPr="00422FFA">
        <w:rPr>
          <w:bCs/>
          <w:lang w:val="ru-RU"/>
        </w:rPr>
        <w:t xml:space="preserve"> </w:t>
      </w:r>
      <w:r>
        <w:rPr>
          <w:bCs/>
          <w:lang w:val="ru-RU"/>
        </w:rPr>
        <w:t>предложения</w:t>
      </w:r>
      <w:r w:rsidRPr="00422FFA">
        <w:rPr>
          <w:bCs/>
          <w:lang w:val="ru-RU"/>
        </w:rPr>
        <w:t xml:space="preserve"> </w:t>
      </w:r>
      <w:r>
        <w:rPr>
          <w:bCs/>
          <w:lang w:val="ru-RU"/>
        </w:rPr>
        <w:t>воедино</w:t>
      </w:r>
      <w:r w:rsidRPr="00422FFA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422FFA">
        <w:rPr>
          <w:bCs/>
          <w:lang w:val="ru-RU"/>
        </w:rPr>
        <w:t xml:space="preserve"> </w:t>
      </w:r>
      <w:r>
        <w:rPr>
          <w:bCs/>
          <w:lang w:val="ru-RU"/>
        </w:rPr>
        <w:t>приложении</w:t>
      </w:r>
      <w:r w:rsidRPr="00422FFA">
        <w:rPr>
          <w:bCs/>
          <w:lang w:val="ru-RU"/>
        </w:rPr>
        <w:t xml:space="preserve"> </w:t>
      </w:r>
      <w:r>
        <w:rPr>
          <w:rFonts w:eastAsiaTheme="minorEastAsia" w:hint="eastAsia"/>
          <w:bCs/>
          <w:lang w:eastAsia="ko-KR"/>
        </w:rPr>
        <w:t>II</w:t>
      </w:r>
      <w:r w:rsidRPr="00422FFA">
        <w:rPr>
          <w:rFonts w:eastAsiaTheme="minorEastAsia"/>
          <w:bCs/>
          <w:lang w:val="ru-RU" w:eastAsia="ko-KR"/>
        </w:rPr>
        <w:t xml:space="preserve"> </w:t>
      </w:r>
      <w:r>
        <w:rPr>
          <w:rFonts w:eastAsiaTheme="minorEastAsia"/>
          <w:bCs/>
          <w:lang w:val="ru-RU" w:eastAsia="ko-KR"/>
        </w:rPr>
        <w:t>к</w:t>
      </w:r>
      <w:r w:rsidRPr="00422FFA">
        <w:rPr>
          <w:rFonts w:eastAsiaTheme="minorEastAsia"/>
          <w:bCs/>
          <w:lang w:val="ru-RU" w:eastAsia="ko-KR"/>
        </w:rPr>
        <w:t xml:space="preserve"> </w:t>
      </w:r>
      <w:r>
        <w:rPr>
          <w:rFonts w:eastAsiaTheme="minorEastAsia"/>
          <w:bCs/>
          <w:lang w:val="ru-RU" w:eastAsia="ko-KR"/>
        </w:rPr>
        <w:t>настоящему</w:t>
      </w:r>
      <w:r w:rsidRPr="00422FFA">
        <w:rPr>
          <w:rFonts w:eastAsiaTheme="minorEastAsia"/>
          <w:bCs/>
          <w:lang w:val="ru-RU" w:eastAsia="ko-KR"/>
        </w:rPr>
        <w:t xml:space="preserve"> </w:t>
      </w:r>
      <w:r>
        <w:rPr>
          <w:rFonts w:eastAsiaTheme="minorEastAsia"/>
          <w:bCs/>
          <w:lang w:val="ru-RU" w:eastAsia="ko-KR"/>
        </w:rPr>
        <w:t>резюме</w:t>
      </w:r>
      <w:r w:rsidRPr="00422FFA">
        <w:rPr>
          <w:rFonts w:eastAsiaTheme="minorEastAsia"/>
          <w:bCs/>
          <w:lang w:val="ru-RU" w:eastAsia="ko-KR"/>
        </w:rPr>
        <w:t xml:space="preserve"> </w:t>
      </w:r>
      <w:r>
        <w:rPr>
          <w:rFonts w:eastAsiaTheme="minorEastAsia"/>
          <w:bCs/>
          <w:lang w:val="ru-RU" w:eastAsia="ko-KR"/>
        </w:rPr>
        <w:t>для дополнительного обсуждения на следующей сессии КРИС</w:t>
      </w:r>
      <w:r w:rsidRPr="00422FFA">
        <w:rPr>
          <w:bCs/>
          <w:szCs w:val="22"/>
          <w:lang w:val="ru-RU"/>
        </w:rPr>
        <w:t xml:space="preserve">. </w:t>
      </w:r>
      <w:r w:rsidRPr="00422FFA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Ввиду</w:t>
      </w:r>
      <w:r w:rsidRPr="00422FFA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этого</w:t>
      </w:r>
      <w:r w:rsidRPr="00422FFA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Комитет</w:t>
      </w:r>
      <w:r w:rsidRPr="00422FFA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просит</w:t>
      </w:r>
      <w:r w:rsidRPr="00422FFA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Генеральную</w:t>
      </w:r>
      <w:r w:rsidRPr="00422FFA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Ассамблею</w:t>
      </w:r>
      <w:r w:rsidRPr="00422FFA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разрешить</w:t>
      </w:r>
      <w:r w:rsidRPr="00422FFA">
        <w:rPr>
          <w:rFonts w:eastAsia="Arial Unicode MS"/>
          <w:lang w:val="ru-RU"/>
        </w:rPr>
        <w:t xml:space="preserve"> ему продолжить обсуждение на его </w:t>
      </w:r>
      <w:r>
        <w:rPr>
          <w:rFonts w:eastAsia="Arial Unicode MS"/>
          <w:lang w:val="ru-RU"/>
        </w:rPr>
        <w:t>восем</w:t>
      </w:r>
      <w:r w:rsidRPr="00422FFA">
        <w:rPr>
          <w:rFonts w:eastAsia="Arial Unicode MS"/>
          <w:lang w:val="ru-RU"/>
        </w:rPr>
        <w:t xml:space="preserve">надцатой и </w:t>
      </w:r>
      <w:r>
        <w:rPr>
          <w:rFonts w:eastAsia="Arial Unicode MS"/>
          <w:lang w:val="ru-RU"/>
        </w:rPr>
        <w:t>девят</w:t>
      </w:r>
      <w:r w:rsidRPr="00422FFA">
        <w:rPr>
          <w:rFonts w:eastAsia="Arial Unicode MS"/>
          <w:lang w:val="ru-RU"/>
        </w:rPr>
        <w:t xml:space="preserve">надцатой сессиях и </w:t>
      </w:r>
      <w:r>
        <w:rPr>
          <w:rFonts w:eastAsia="Arial Unicode MS"/>
          <w:lang w:val="ru-RU"/>
        </w:rPr>
        <w:t>представить</w:t>
      </w:r>
      <w:r w:rsidRPr="00422FFA">
        <w:rPr>
          <w:rFonts w:eastAsia="Arial Unicode MS"/>
          <w:lang w:val="ru-RU"/>
        </w:rPr>
        <w:t xml:space="preserve"> Генеральной Ассамбле</w:t>
      </w:r>
      <w:r>
        <w:rPr>
          <w:rFonts w:eastAsia="Arial Unicode MS"/>
          <w:lang w:val="ru-RU"/>
        </w:rPr>
        <w:t>е</w:t>
      </w:r>
      <w:r w:rsidRPr="00422FFA">
        <w:rPr>
          <w:rFonts w:eastAsia="Arial Unicode MS"/>
          <w:lang w:val="ru-RU"/>
        </w:rPr>
        <w:t xml:space="preserve"> отчет о результатах этого обсуждения </w:t>
      </w:r>
      <w:r>
        <w:rPr>
          <w:rFonts w:eastAsia="Arial Unicode MS"/>
          <w:lang w:val="ru-RU"/>
        </w:rPr>
        <w:t>и</w:t>
      </w:r>
      <w:r w:rsidRPr="00422FFA">
        <w:rPr>
          <w:rFonts w:eastAsia="Arial Unicode MS"/>
          <w:lang w:val="ru-RU"/>
        </w:rPr>
        <w:t xml:space="preserve"> рекомендаци</w:t>
      </w:r>
      <w:r>
        <w:rPr>
          <w:rFonts w:eastAsia="Arial Unicode MS"/>
          <w:lang w:val="ru-RU"/>
        </w:rPr>
        <w:t>и</w:t>
      </w:r>
      <w:r w:rsidRPr="00422FFA">
        <w:rPr>
          <w:rFonts w:eastAsia="Arial Unicode MS"/>
          <w:lang w:val="ru-RU"/>
        </w:rPr>
        <w:t xml:space="preserve"> по </w:t>
      </w:r>
      <w:r>
        <w:rPr>
          <w:rFonts w:eastAsia="Arial Unicode MS"/>
          <w:lang w:val="ru-RU"/>
        </w:rPr>
        <w:t xml:space="preserve">соответствующим </w:t>
      </w:r>
      <w:r w:rsidRPr="00422FFA">
        <w:rPr>
          <w:rFonts w:eastAsia="Arial Unicode MS"/>
          <w:lang w:val="ru-RU"/>
        </w:rPr>
        <w:t>двум вопросам в 201</w:t>
      </w:r>
      <w:r w:rsidR="000A17F5">
        <w:rPr>
          <w:rFonts w:eastAsia="Arial Unicode MS"/>
          <w:lang w:val="ru-RU"/>
        </w:rPr>
        <w:t>7</w:t>
      </w:r>
      <w:r w:rsidRPr="00422FFA">
        <w:rPr>
          <w:rFonts w:eastAsia="Arial Unicode MS"/>
          <w:lang w:val="ru-RU"/>
        </w:rPr>
        <w:t xml:space="preserve"> г.</w:t>
      </w:r>
    </w:p>
    <w:p w:rsidR="00255CAE" w:rsidRPr="00422FFA" w:rsidRDefault="00255CAE" w:rsidP="00255CAE">
      <w:pPr>
        <w:pStyle w:val="ListParagraph"/>
        <w:rPr>
          <w:bCs/>
          <w:lang w:val="ru-RU"/>
        </w:rPr>
      </w:pPr>
    </w:p>
    <w:p w:rsidR="00255CAE" w:rsidRPr="008E59D2" w:rsidRDefault="00255CAE" w:rsidP="00255CAE">
      <w:pPr>
        <w:rPr>
          <w:lang w:val="ru-RU"/>
        </w:rPr>
      </w:pPr>
      <w:r>
        <w:rPr>
          <w:bCs/>
        </w:rPr>
        <w:fldChar w:fldCharType="begin"/>
      </w:r>
      <w:r w:rsidRPr="00255CAE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255CAE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8E59D2">
        <w:rPr>
          <w:bCs/>
          <w:lang w:val="ru-RU"/>
        </w:rPr>
        <w:tab/>
        <w:t>По пункту 9 повестки дня, озаглавленному «Дальнейшая работа», Комитет согласовал перечень вопросов/документов к следующей сессии.</w:t>
      </w:r>
    </w:p>
    <w:p w:rsidR="00255CAE" w:rsidRPr="008E59D2" w:rsidRDefault="00255CAE" w:rsidP="00255CAE">
      <w:pPr>
        <w:rPr>
          <w:lang w:val="ru-RU"/>
        </w:rPr>
      </w:pPr>
    </w:p>
    <w:p w:rsidR="00255CAE" w:rsidRPr="008E59D2" w:rsidRDefault="00255CAE" w:rsidP="00255CAE">
      <w:pPr>
        <w:rPr>
          <w:lang w:val="ru-RU"/>
        </w:rPr>
      </w:pPr>
      <w:r w:rsidRPr="008E59D2">
        <w:rPr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3E0D8" wp14:editId="6B359DDA">
                <wp:simplePos x="0" y="0"/>
                <wp:positionH relativeFrom="column">
                  <wp:posOffset>-684530</wp:posOffset>
                </wp:positionH>
                <wp:positionV relativeFrom="paragraph">
                  <wp:posOffset>498475</wp:posOffset>
                </wp:positionV>
                <wp:extent cx="317500" cy="158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1524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CAE" w:rsidRDefault="00255CAE" w:rsidP="00255CAE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9pt;margin-top:39.25pt;width:2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" fillcolor="black" strokeweight=".5pt">
                <v:fill opacity="0"/>
                <v:stroke opacity="0" joinstyle="round"/>
                <v:textbox style="mso-fit-shape-to-text:t" inset="0,0,0,0">
                  <w:txbxContent>
                    <w:p w:rsidR="00255CAE" w:rsidRDefault="00255CAE" w:rsidP="00255CAE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10440">
        <w:rPr>
          <w:bCs/>
        </w:rPr>
        <w:fldChar w:fldCharType="begin"/>
      </w:r>
      <w:r w:rsidRPr="008E59D2">
        <w:rPr>
          <w:bCs/>
          <w:lang w:val="ru-RU"/>
        </w:rPr>
        <w:instrText xml:space="preserve"> </w:instrText>
      </w:r>
      <w:r w:rsidRPr="00710440">
        <w:rPr>
          <w:bCs/>
        </w:rPr>
        <w:instrText>AUTONUM</w:instrText>
      </w:r>
      <w:r w:rsidRPr="008E59D2">
        <w:rPr>
          <w:bCs/>
          <w:lang w:val="ru-RU"/>
        </w:rPr>
        <w:instrText xml:space="preserve">  </w:instrText>
      </w:r>
      <w:r w:rsidRPr="00710440">
        <w:rPr>
          <w:bCs/>
        </w:rPr>
        <w:fldChar w:fldCharType="end"/>
      </w:r>
      <w:r w:rsidRPr="008E59D2">
        <w:rPr>
          <w:bCs/>
          <w:lang w:val="ru-RU"/>
        </w:rPr>
        <w:tab/>
      </w:r>
      <w:r w:rsidRPr="008E59D2">
        <w:rPr>
          <w:lang w:val="ru-RU"/>
        </w:rPr>
        <w:t xml:space="preserve">Комитет отметил, что проект отчета о семнадцатой сессии будет подготовлен Секретариатом и препровожден </w:t>
      </w:r>
      <w:r>
        <w:rPr>
          <w:lang w:val="ru-RU"/>
        </w:rPr>
        <w:t xml:space="preserve">постоянным </w:t>
      </w:r>
      <w:r w:rsidRPr="008E59D2">
        <w:rPr>
          <w:lang w:val="ru-RU"/>
        </w:rPr>
        <w:t>представительствам государств-членов, а также помещен для ознакомления с ним государств-членов, МПО и НПО в электронной форме на веб-сайте ВОИС.  Комментарии к проекту отчета должны быть представлены в письменной форме в Секретариат, желательно за восемь недель до начала следующей сессии.  Затем проект отчета будет рассмотрен на предмет его принятия на восемнадцатой сессии Комитета.</w:t>
      </w:r>
    </w:p>
    <w:p w:rsidR="00255CAE" w:rsidRPr="008E59D2" w:rsidRDefault="00255CAE" w:rsidP="00255CAE">
      <w:pPr>
        <w:pStyle w:val="ListParagraph"/>
        <w:rPr>
          <w:bCs/>
          <w:szCs w:val="22"/>
          <w:lang w:val="ru-RU"/>
        </w:rPr>
      </w:pPr>
    </w:p>
    <w:p w:rsidR="00255CAE" w:rsidRPr="008E59D2" w:rsidRDefault="00255CAE" w:rsidP="00255CAE">
      <w:pPr>
        <w:rPr>
          <w:szCs w:val="22"/>
          <w:lang w:val="ru-RU"/>
        </w:rPr>
      </w:pPr>
      <w:r w:rsidRPr="00710440">
        <w:rPr>
          <w:bCs/>
        </w:rPr>
        <w:fldChar w:fldCharType="begin"/>
      </w:r>
      <w:r w:rsidRPr="00255CAE">
        <w:rPr>
          <w:bCs/>
          <w:lang w:val="ru-RU"/>
        </w:rPr>
        <w:instrText xml:space="preserve"> </w:instrText>
      </w:r>
      <w:r w:rsidRPr="00710440">
        <w:rPr>
          <w:bCs/>
        </w:rPr>
        <w:instrText>AUTONUM</w:instrText>
      </w:r>
      <w:r w:rsidRPr="00255CAE">
        <w:rPr>
          <w:bCs/>
          <w:lang w:val="ru-RU"/>
        </w:rPr>
        <w:instrText xml:space="preserve">  </w:instrText>
      </w:r>
      <w:r w:rsidRPr="00710440">
        <w:rPr>
          <w:bCs/>
        </w:rPr>
        <w:fldChar w:fldCharType="end"/>
      </w:r>
      <w:r w:rsidRPr="008E59D2">
        <w:rPr>
          <w:bCs/>
          <w:lang w:val="ru-RU"/>
        </w:rPr>
        <w:tab/>
      </w:r>
      <w:r w:rsidRPr="008E59D2">
        <w:rPr>
          <w:bCs/>
          <w:szCs w:val="22"/>
          <w:lang w:val="ru-RU"/>
        </w:rPr>
        <w:t xml:space="preserve">Настоящее резюме вместе с резюме шестнадцатой сессии и отчетом Генерального </w:t>
      </w:r>
      <w:r w:rsidRPr="00255CAE">
        <w:rPr>
          <w:bCs/>
          <w:lang w:val="ru-RU"/>
        </w:rPr>
        <w:t>директора</w:t>
      </w:r>
      <w:r w:rsidRPr="008E59D2">
        <w:rPr>
          <w:bCs/>
          <w:szCs w:val="22"/>
          <w:lang w:val="ru-RU"/>
        </w:rPr>
        <w:t xml:space="preserve"> будет представлять собой отчет Комитета Генеральной Ассамблее</w:t>
      </w:r>
      <w:r w:rsidRPr="008E59D2">
        <w:rPr>
          <w:szCs w:val="22"/>
          <w:lang w:val="ru-RU"/>
        </w:rPr>
        <w:t>.</w:t>
      </w:r>
    </w:p>
    <w:p w:rsidR="00255CAE" w:rsidRPr="008E59D2" w:rsidRDefault="00255CAE" w:rsidP="00255CAE">
      <w:pPr>
        <w:rPr>
          <w:szCs w:val="22"/>
          <w:lang w:val="ru-RU"/>
        </w:rPr>
      </w:pPr>
    </w:p>
    <w:p w:rsidR="00255CAE" w:rsidRPr="008E59D2" w:rsidRDefault="00255CAE" w:rsidP="00255CAE">
      <w:pPr>
        <w:rPr>
          <w:bCs/>
          <w:szCs w:val="22"/>
          <w:lang w:val="ru-RU"/>
        </w:rPr>
      </w:pPr>
    </w:p>
    <w:p w:rsidR="00255CAE" w:rsidRPr="008E59D2" w:rsidRDefault="00255CAE" w:rsidP="00255CAE">
      <w:pPr>
        <w:pStyle w:val="ListParagraph"/>
        <w:ind w:left="0"/>
        <w:rPr>
          <w:szCs w:val="22"/>
          <w:lang w:val="ru-RU"/>
        </w:rPr>
      </w:pPr>
    </w:p>
    <w:p w:rsidR="00255CAE" w:rsidRPr="008E59D2" w:rsidRDefault="00255CAE" w:rsidP="00255CAE">
      <w:pPr>
        <w:rPr>
          <w:bCs/>
          <w:lang w:val="ru-RU"/>
        </w:rPr>
      </w:pPr>
    </w:p>
    <w:p w:rsidR="00255CAE" w:rsidRPr="008E59D2" w:rsidRDefault="00255CAE" w:rsidP="00255CAE">
      <w:pPr>
        <w:rPr>
          <w:bCs/>
          <w:lang w:val="ru-RU"/>
        </w:rPr>
      </w:pPr>
    </w:p>
    <w:p w:rsidR="00551373" w:rsidRDefault="00255CAE" w:rsidP="00255CAE">
      <w:pPr>
        <w:ind w:left="5670" w:firstLine="567"/>
      </w:pPr>
      <w:r>
        <w:t>[</w:t>
      </w:r>
      <w:r w:rsidRPr="008E59D2">
        <w:rPr>
          <w:lang w:val="ru-RU"/>
        </w:rPr>
        <w:t>Конец документа</w:t>
      </w:r>
      <w:r>
        <w:t>]</w:t>
      </w:r>
    </w:p>
    <w:p w:rsidR="00551373" w:rsidRDefault="00551373" w:rsidP="00F64197">
      <w:pPr>
        <w:rPr>
          <w:bCs/>
        </w:rPr>
      </w:pPr>
    </w:p>
    <w:p w:rsidR="00551373" w:rsidRDefault="00551373" w:rsidP="00F64197">
      <w:pPr>
        <w:rPr>
          <w:bCs/>
        </w:rPr>
      </w:pPr>
    </w:p>
    <w:sectPr w:rsidR="00551373" w:rsidSect="00CF484A">
      <w:headerReference w:type="default" r:id="rId9"/>
      <w:pgSz w:w="11907" w:h="16839" w:code="9"/>
      <w:pgMar w:top="567" w:right="1418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39" w:rsidRDefault="00D91E39">
      <w:r>
        <w:separator/>
      </w:r>
    </w:p>
  </w:endnote>
  <w:endnote w:type="continuationSeparator" w:id="0">
    <w:p w:rsidR="00D91E39" w:rsidRDefault="00D91E39" w:rsidP="003B38C1">
      <w:r>
        <w:separator/>
      </w:r>
    </w:p>
    <w:p w:rsidR="00D91E39" w:rsidRPr="003B38C1" w:rsidRDefault="00D91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91E39" w:rsidRPr="003B38C1" w:rsidRDefault="00D91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39" w:rsidRDefault="00D91E39">
      <w:r>
        <w:separator/>
      </w:r>
    </w:p>
  </w:footnote>
  <w:footnote w:type="continuationSeparator" w:id="0">
    <w:p w:rsidR="00D91E39" w:rsidRDefault="00D91E39" w:rsidP="008B60B2">
      <w:r>
        <w:separator/>
      </w:r>
    </w:p>
    <w:p w:rsidR="00D91E39" w:rsidRPr="00ED77FB" w:rsidRDefault="00D91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91E39" w:rsidRPr="00ED77FB" w:rsidRDefault="00D91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73" w:rsidRDefault="00E31A0B" w:rsidP="002A3C27">
    <w:pPr>
      <w:pStyle w:val="Header"/>
      <w:jc w:val="right"/>
    </w:pPr>
    <w:r>
      <w:rPr>
        <w:lang w:val="ru-RU"/>
      </w:rPr>
      <w:t>стр.</w:t>
    </w:r>
    <w:r w:rsidR="00901A28">
      <w:fldChar w:fldCharType="begin"/>
    </w:r>
    <w:r w:rsidR="00901A28">
      <w:instrText xml:space="preserve"> PAGE   \* MERGEFORMAT </w:instrText>
    </w:r>
    <w:r w:rsidR="00901A28">
      <w:fldChar w:fldCharType="separate"/>
    </w:r>
    <w:r w:rsidR="00317D72">
      <w:rPr>
        <w:noProof/>
      </w:rPr>
      <w:t>4</w:t>
    </w:r>
    <w:r w:rsidR="00901A28">
      <w:rPr>
        <w:noProof/>
      </w:rPr>
      <w:fldChar w:fldCharType="end"/>
    </w:r>
  </w:p>
  <w:p w:rsidR="00551373" w:rsidRDefault="005513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97229A"/>
    <w:multiLevelType w:val="hybridMultilevel"/>
    <w:tmpl w:val="546C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>
    <w:nsid w:val="06F8798E"/>
    <w:multiLevelType w:val="hybridMultilevel"/>
    <w:tmpl w:val="8C26F31C"/>
    <w:lvl w:ilvl="0" w:tplc="53AC535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49618F"/>
    <w:multiLevelType w:val="hybridMultilevel"/>
    <w:tmpl w:val="B740885A"/>
    <w:lvl w:ilvl="0" w:tplc="F17486E0">
      <w:start w:val="1"/>
      <w:numFmt w:val="lowerLetter"/>
      <w:lvlText w:val="(%1)"/>
      <w:lvlJc w:val="left"/>
      <w:pPr>
        <w:ind w:left="1137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B324118"/>
    <w:multiLevelType w:val="hybridMultilevel"/>
    <w:tmpl w:val="F87C38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280AEE"/>
    <w:multiLevelType w:val="hybridMultilevel"/>
    <w:tmpl w:val="17B4D0E6"/>
    <w:lvl w:ilvl="0" w:tplc="D9D2111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E2EAA56">
      <w:start w:val="1"/>
      <w:numFmt w:val="lowerRoman"/>
      <w:lvlText w:val="(%3)"/>
      <w:lvlJc w:val="right"/>
      <w:pPr>
        <w:ind w:left="18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B3E4EC9"/>
    <w:multiLevelType w:val="hybridMultilevel"/>
    <w:tmpl w:val="8C3446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0">
    <w:nsid w:val="3C670697"/>
    <w:multiLevelType w:val="multilevel"/>
    <w:tmpl w:val="E676F21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3A43AA9"/>
    <w:multiLevelType w:val="hybridMultilevel"/>
    <w:tmpl w:val="FC6EC4BE"/>
    <w:lvl w:ilvl="0" w:tplc="D50497A4">
      <w:start w:val="9"/>
      <w:numFmt w:val="bullet"/>
      <w:lvlText w:val="-"/>
      <w:lvlJc w:val="left"/>
      <w:pPr>
        <w:ind w:left="927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62A71B1"/>
    <w:multiLevelType w:val="hybridMultilevel"/>
    <w:tmpl w:val="CD28FBFA"/>
    <w:lvl w:ilvl="0" w:tplc="9D4622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1406A6"/>
    <w:multiLevelType w:val="multilevel"/>
    <w:tmpl w:val="A192DAC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8B4564D"/>
    <w:multiLevelType w:val="multilevel"/>
    <w:tmpl w:val="3B7A278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A43288C"/>
    <w:multiLevelType w:val="multilevel"/>
    <w:tmpl w:val="F3B4DD4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1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C13122"/>
    <w:multiLevelType w:val="hybridMultilevel"/>
    <w:tmpl w:val="20A01AD6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59F01C40"/>
    <w:multiLevelType w:val="hybridMultilevel"/>
    <w:tmpl w:val="196C90C2"/>
    <w:lvl w:ilvl="0" w:tplc="D4B6C85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4332E5"/>
    <w:multiLevelType w:val="multilevel"/>
    <w:tmpl w:val="4F944C4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6D383AF4"/>
    <w:multiLevelType w:val="hybridMultilevel"/>
    <w:tmpl w:val="C72C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F7BD3"/>
    <w:multiLevelType w:val="hybridMultilevel"/>
    <w:tmpl w:val="52784056"/>
    <w:lvl w:ilvl="0" w:tplc="D684300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374552"/>
    <w:multiLevelType w:val="hybridMultilevel"/>
    <w:tmpl w:val="5B183AD0"/>
    <w:lvl w:ilvl="0" w:tplc="7F32399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246E28"/>
    <w:multiLevelType w:val="hybridMultilevel"/>
    <w:tmpl w:val="A83A219C"/>
    <w:lvl w:ilvl="0" w:tplc="86E4721A">
      <w:start w:val="8"/>
      <w:numFmt w:val="bullet"/>
      <w:lvlText w:val="-"/>
      <w:lvlJc w:val="left"/>
      <w:pPr>
        <w:ind w:left="1287" w:hanging="360"/>
      </w:pPr>
      <w:rPr>
        <w:rFonts w:ascii="Arial" w:eastAsia="SimSu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12"/>
  </w:num>
  <w:num w:numId="5">
    <w:abstractNumId w:val="0"/>
  </w:num>
  <w:num w:numId="6">
    <w:abstractNumId w:val="17"/>
  </w:num>
  <w:num w:numId="7">
    <w:abstractNumId w:val="2"/>
  </w:num>
  <w:num w:numId="8">
    <w:abstractNumId w:val="9"/>
  </w:num>
  <w:num w:numId="9">
    <w:abstractNumId w:val="6"/>
  </w:num>
  <w:num w:numId="10">
    <w:abstractNumId w:val="19"/>
  </w:num>
  <w:num w:numId="11">
    <w:abstractNumId w:val="3"/>
  </w:num>
  <w:num w:numId="12">
    <w:abstractNumId w:val="23"/>
  </w:num>
  <w:num w:numId="13">
    <w:abstractNumId w:val="2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8"/>
  </w:num>
  <w:num w:numId="18">
    <w:abstractNumId w:val="24"/>
  </w:num>
  <w:num w:numId="19">
    <w:abstractNumId w:val="5"/>
  </w:num>
  <w:num w:numId="20">
    <w:abstractNumId w:val="16"/>
  </w:num>
  <w:num w:numId="21">
    <w:abstractNumId w:val="10"/>
  </w:num>
  <w:num w:numId="22">
    <w:abstractNumId w:val="14"/>
  </w:num>
  <w:num w:numId="23">
    <w:abstractNumId w:val="13"/>
  </w:num>
  <w:num w:numId="24">
    <w:abstractNumId w:val="15"/>
  </w:num>
  <w:num w:numId="25">
    <w:abstractNumId w:val="20"/>
  </w:num>
  <w:num w:numId="26">
    <w:abstractNumId w:val="1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B73C8B"/>
    <w:rsid w:val="00024E83"/>
    <w:rsid w:val="0004392F"/>
    <w:rsid w:val="00043CAA"/>
    <w:rsid w:val="000450F7"/>
    <w:rsid w:val="000454BA"/>
    <w:rsid w:val="000575FA"/>
    <w:rsid w:val="000712D2"/>
    <w:rsid w:val="00075432"/>
    <w:rsid w:val="00084269"/>
    <w:rsid w:val="000859F1"/>
    <w:rsid w:val="0009294C"/>
    <w:rsid w:val="000938C8"/>
    <w:rsid w:val="000968ED"/>
    <w:rsid w:val="000A17F5"/>
    <w:rsid w:val="000A1EFB"/>
    <w:rsid w:val="000A4489"/>
    <w:rsid w:val="000B3536"/>
    <w:rsid w:val="000B57BE"/>
    <w:rsid w:val="000E6730"/>
    <w:rsid w:val="000E76A4"/>
    <w:rsid w:val="000F5E56"/>
    <w:rsid w:val="00101474"/>
    <w:rsid w:val="00102DEB"/>
    <w:rsid w:val="00102FBD"/>
    <w:rsid w:val="001069ED"/>
    <w:rsid w:val="00123020"/>
    <w:rsid w:val="001241FB"/>
    <w:rsid w:val="00124E6B"/>
    <w:rsid w:val="00126180"/>
    <w:rsid w:val="00127802"/>
    <w:rsid w:val="001362EE"/>
    <w:rsid w:val="0014126A"/>
    <w:rsid w:val="001437FA"/>
    <w:rsid w:val="00144124"/>
    <w:rsid w:val="0015310B"/>
    <w:rsid w:val="00161FC1"/>
    <w:rsid w:val="001832A6"/>
    <w:rsid w:val="001A0E35"/>
    <w:rsid w:val="001A59EA"/>
    <w:rsid w:val="001A5A23"/>
    <w:rsid w:val="001B0167"/>
    <w:rsid w:val="001B1DB1"/>
    <w:rsid w:val="001B5A94"/>
    <w:rsid w:val="001C0EBF"/>
    <w:rsid w:val="001C5C38"/>
    <w:rsid w:val="001E1D8E"/>
    <w:rsid w:val="002132EA"/>
    <w:rsid w:val="002242A8"/>
    <w:rsid w:val="002260F9"/>
    <w:rsid w:val="0022636B"/>
    <w:rsid w:val="00231FA9"/>
    <w:rsid w:val="00240BF0"/>
    <w:rsid w:val="002531EA"/>
    <w:rsid w:val="00255CAE"/>
    <w:rsid w:val="002634C4"/>
    <w:rsid w:val="0026643F"/>
    <w:rsid w:val="00266D3A"/>
    <w:rsid w:val="00267355"/>
    <w:rsid w:val="00272EE3"/>
    <w:rsid w:val="002771EA"/>
    <w:rsid w:val="00285D00"/>
    <w:rsid w:val="002865B9"/>
    <w:rsid w:val="00290C36"/>
    <w:rsid w:val="00291F7C"/>
    <w:rsid w:val="002928D3"/>
    <w:rsid w:val="002A13EA"/>
    <w:rsid w:val="002A3C27"/>
    <w:rsid w:val="002B03C8"/>
    <w:rsid w:val="002C1A86"/>
    <w:rsid w:val="002C4640"/>
    <w:rsid w:val="002C59CC"/>
    <w:rsid w:val="002D1192"/>
    <w:rsid w:val="002D3BCA"/>
    <w:rsid w:val="002F0653"/>
    <w:rsid w:val="002F1FE6"/>
    <w:rsid w:val="002F32B3"/>
    <w:rsid w:val="002F4E68"/>
    <w:rsid w:val="002F6019"/>
    <w:rsid w:val="002F6B2A"/>
    <w:rsid w:val="00307CE8"/>
    <w:rsid w:val="0031260B"/>
    <w:rsid w:val="00312F7F"/>
    <w:rsid w:val="0031365D"/>
    <w:rsid w:val="00316E53"/>
    <w:rsid w:val="00317D72"/>
    <w:rsid w:val="00334F19"/>
    <w:rsid w:val="00335760"/>
    <w:rsid w:val="00336775"/>
    <w:rsid w:val="003448C9"/>
    <w:rsid w:val="003449DD"/>
    <w:rsid w:val="003510E1"/>
    <w:rsid w:val="0035165A"/>
    <w:rsid w:val="00356F0E"/>
    <w:rsid w:val="00361450"/>
    <w:rsid w:val="0036358E"/>
    <w:rsid w:val="00364F26"/>
    <w:rsid w:val="003673CF"/>
    <w:rsid w:val="00375782"/>
    <w:rsid w:val="003834D8"/>
    <w:rsid w:val="003845C1"/>
    <w:rsid w:val="00390F0C"/>
    <w:rsid w:val="003959CD"/>
    <w:rsid w:val="003A05F8"/>
    <w:rsid w:val="003A1148"/>
    <w:rsid w:val="003A11BC"/>
    <w:rsid w:val="003A1D8D"/>
    <w:rsid w:val="003A2E36"/>
    <w:rsid w:val="003A6F89"/>
    <w:rsid w:val="003B38C1"/>
    <w:rsid w:val="003B5976"/>
    <w:rsid w:val="003B6036"/>
    <w:rsid w:val="003C1AE6"/>
    <w:rsid w:val="003C1E98"/>
    <w:rsid w:val="003D20B3"/>
    <w:rsid w:val="003E1017"/>
    <w:rsid w:val="003E2195"/>
    <w:rsid w:val="003E4D59"/>
    <w:rsid w:val="003E594D"/>
    <w:rsid w:val="003F181D"/>
    <w:rsid w:val="004000D4"/>
    <w:rsid w:val="00403F65"/>
    <w:rsid w:val="00417A18"/>
    <w:rsid w:val="00423E3E"/>
    <w:rsid w:val="00423F62"/>
    <w:rsid w:val="00425343"/>
    <w:rsid w:val="00427AF4"/>
    <w:rsid w:val="004323B4"/>
    <w:rsid w:val="00433422"/>
    <w:rsid w:val="004506B9"/>
    <w:rsid w:val="004575F2"/>
    <w:rsid w:val="004647DA"/>
    <w:rsid w:val="00474062"/>
    <w:rsid w:val="00477D6B"/>
    <w:rsid w:val="00484B83"/>
    <w:rsid w:val="00484E7C"/>
    <w:rsid w:val="00495454"/>
    <w:rsid w:val="0049766A"/>
    <w:rsid w:val="004A2D57"/>
    <w:rsid w:val="004B7F34"/>
    <w:rsid w:val="004C7B6E"/>
    <w:rsid w:val="004D51BE"/>
    <w:rsid w:val="004E0AC1"/>
    <w:rsid w:val="004E45F2"/>
    <w:rsid w:val="004E4B4B"/>
    <w:rsid w:val="004F697A"/>
    <w:rsid w:val="005019FF"/>
    <w:rsid w:val="00506E63"/>
    <w:rsid w:val="00511079"/>
    <w:rsid w:val="0051288B"/>
    <w:rsid w:val="0053057A"/>
    <w:rsid w:val="005343C1"/>
    <w:rsid w:val="0054075C"/>
    <w:rsid w:val="005452A7"/>
    <w:rsid w:val="00551373"/>
    <w:rsid w:val="00555387"/>
    <w:rsid w:val="00556E3B"/>
    <w:rsid w:val="00557996"/>
    <w:rsid w:val="00560A29"/>
    <w:rsid w:val="00562CA4"/>
    <w:rsid w:val="00563502"/>
    <w:rsid w:val="0056414F"/>
    <w:rsid w:val="0057083B"/>
    <w:rsid w:val="00573D17"/>
    <w:rsid w:val="00595A99"/>
    <w:rsid w:val="005A03F4"/>
    <w:rsid w:val="005A10AF"/>
    <w:rsid w:val="005B4D82"/>
    <w:rsid w:val="005C3439"/>
    <w:rsid w:val="005C3D26"/>
    <w:rsid w:val="005C4579"/>
    <w:rsid w:val="005C6649"/>
    <w:rsid w:val="005D256F"/>
    <w:rsid w:val="005D6F12"/>
    <w:rsid w:val="005D7327"/>
    <w:rsid w:val="005E35EE"/>
    <w:rsid w:val="005F1A5B"/>
    <w:rsid w:val="00600390"/>
    <w:rsid w:val="00605827"/>
    <w:rsid w:val="00607AD5"/>
    <w:rsid w:val="00611A61"/>
    <w:rsid w:val="00613248"/>
    <w:rsid w:val="006150A7"/>
    <w:rsid w:val="00620187"/>
    <w:rsid w:val="00621836"/>
    <w:rsid w:val="00627CC7"/>
    <w:rsid w:val="006365D3"/>
    <w:rsid w:val="00646050"/>
    <w:rsid w:val="00646965"/>
    <w:rsid w:val="0065109B"/>
    <w:rsid w:val="0065688B"/>
    <w:rsid w:val="00665398"/>
    <w:rsid w:val="006653D6"/>
    <w:rsid w:val="006668A4"/>
    <w:rsid w:val="006713CA"/>
    <w:rsid w:val="00676C5C"/>
    <w:rsid w:val="00681342"/>
    <w:rsid w:val="00682BBE"/>
    <w:rsid w:val="00682D6F"/>
    <w:rsid w:val="00683268"/>
    <w:rsid w:val="006A1F80"/>
    <w:rsid w:val="006A7A4F"/>
    <w:rsid w:val="006A7B2C"/>
    <w:rsid w:val="006B23CD"/>
    <w:rsid w:val="006C1651"/>
    <w:rsid w:val="006C5111"/>
    <w:rsid w:val="006D2BBD"/>
    <w:rsid w:val="006D2FAA"/>
    <w:rsid w:val="006D423D"/>
    <w:rsid w:val="006D54C7"/>
    <w:rsid w:val="006E0E97"/>
    <w:rsid w:val="006E10E0"/>
    <w:rsid w:val="006E26CD"/>
    <w:rsid w:val="006F1E6D"/>
    <w:rsid w:val="006F3930"/>
    <w:rsid w:val="006F42F8"/>
    <w:rsid w:val="00701425"/>
    <w:rsid w:val="00702407"/>
    <w:rsid w:val="00706B14"/>
    <w:rsid w:val="00710440"/>
    <w:rsid w:val="00711FF4"/>
    <w:rsid w:val="00716C87"/>
    <w:rsid w:val="00720B98"/>
    <w:rsid w:val="00724215"/>
    <w:rsid w:val="0074108E"/>
    <w:rsid w:val="00747415"/>
    <w:rsid w:val="00752026"/>
    <w:rsid w:val="00754120"/>
    <w:rsid w:val="0076687C"/>
    <w:rsid w:val="00771A54"/>
    <w:rsid w:val="00774999"/>
    <w:rsid w:val="00795660"/>
    <w:rsid w:val="00797DD8"/>
    <w:rsid w:val="007A14A1"/>
    <w:rsid w:val="007A2C22"/>
    <w:rsid w:val="007A57BD"/>
    <w:rsid w:val="007B401D"/>
    <w:rsid w:val="007C5B3C"/>
    <w:rsid w:val="007D1613"/>
    <w:rsid w:val="007F0B3A"/>
    <w:rsid w:val="00800EBC"/>
    <w:rsid w:val="00804019"/>
    <w:rsid w:val="008061A7"/>
    <w:rsid w:val="00812946"/>
    <w:rsid w:val="00813F6A"/>
    <w:rsid w:val="00831996"/>
    <w:rsid w:val="008435C5"/>
    <w:rsid w:val="00860B87"/>
    <w:rsid w:val="00867939"/>
    <w:rsid w:val="008842CA"/>
    <w:rsid w:val="00891F3F"/>
    <w:rsid w:val="00892C3A"/>
    <w:rsid w:val="008957E6"/>
    <w:rsid w:val="008B028E"/>
    <w:rsid w:val="008B20EC"/>
    <w:rsid w:val="008B2CC1"/>
    <w:rsid w:val="008B40A2"/>
    <w:rsid w:val="008B60B2"/>
    <w:rsid w:val="008E11C5"/>
    <w:rsid w:val="008E25A2"/>
    <w:rsid w:val="008E3620"/>
    <w:rsid w:val="008F7DD4"/>
    <w:rsid w:val="00901A28"/>
    <w:rsid w:val="00902ABB"/>
    <w:rsid w:val="00904206"/>
    <w:rsid w:val="0090731E"/>
    <w:rsid w:val="00910C87"/>
    <w:rsid w:val="00916EE2"/>
    <w:rsid w:val="00923B08"/>
    <w:rsid w:val="009318E3"/>
    <w:rsid w:val="009475CD"/>
    <w:rsid w:val="0096040C"/>
    <w:rsid w:val="00961ACF"/>
    <w:rsid w:val="00966A22"/>
    <w:rsid w:val="0096722F"/>
    <w:rsid w:val="00974C7F"/>
    <w:rsid w:val="00980843"/>
    <w:rsid w:val="00981FD7"/>
    <w:rsid w:val="009822CF"/>
    <w:rsid w:val="00985210"/>
    <w:rsid w:val="00991107"/>
    <w:rsid w:val="00996366"/>
    <w:rsid w:val="009A5B3C"/>
    <w:rsid w:val="009C736D"/>
    <w:rsid w:val="009E0C98"/>
    <w:rsid w:val="009E2791"/>
    <w:rsid w:val="009E3693"/>
    <w:rsid w:val="009E3D84"/>
    <w:rsid w:val="009E3F6F"/>
    <w:rsid w:val="009F0276"/>
    <w:rsid w:val="009F499F"/>
    <w:rsid w:val="009F4F08"/>
    <w:rsid w:val="00A00A95"/>
    <w:rsid w:val="00A07D8F"/>
    <w:rsid w:val="00A11BD5"/>
    <w:rsid w:val="00A200E1"/>
    <w:rsid w:val="00A20C0E"/>
    <w:rsid w:val="00A35360"/>
    <w:rsid w:val="00A4145B"/>
    <w:rsid w:val="00A41A2C"/>
    <w:rsid w:val="00A42DAF"/>
    <w:rsid w:val="00A4374F"/>
    <w:rsid w:val="00A45BD8"/>
    <w:rsid w:val="00A52119"/>
    <w:rsid w:val="00A54F45"/>
    <w:rsid w:val="00A622BE"/>
    <w:rsid w:val="00A6674B"/>
    <w:rsid w:val="00A778F0"/>
    <w:rsid w:val="00A80345"/>
    <w:rsid w:val="00A83F18"/>
    <w:rsid w:val="00A8443B"/>
    <w:rsid w:val="00A869B7"/>
    <w:rsid w:val="00AA4D40"/>
    <w:rsid w:val="00AB1B05"/>
    <w:rsid w:val="00AC176E"/>
    <w:rsid w:val="00AC205C"/>
    <w:rsid w:val="00AC539E"/>
    <w:rsid w:val="00AC5580"/>
    <w:rsid w:val="00AD2B47"/>
    <w:rsid w:val="00AD32B1"/>
    <w:rsid w:val="00AF0A6B"/>
    <w:rsid w:val="00AF6BA7"/>
    <w:rsid w:val="00B01327"/>
    <w:rsid w:val="00B05A69"/>
    <w:rsid w:val="00B20588"/>
    <w:rsid w:val="00B21D43"/>
    <w:rsid w:val="00B24845"/>
    <w:rsid w:val="00B31C03"/>
    <w:rsid w:val="00B46B3C"/>
    <w:rsid w:val="00B46F04"/>
    <w:rsid w:val="00B64A87"/>
    <w:rsid w:val="00B70155"/>
    <w:rsid w:val="00B72674"/>
    <w:rsid w:val="00B7387A"/>
    <w:rsid w:val="00B73C8B"/>
    <w:rsid w:val="00B9734B"/>
    <w:rsid w:val="00BA3B2C"/>
    <w:rsid w:val="00BA5447"/>
    <w:rsid w:val="00BB0065"/>
    <w:rsid w:val="00BB1E94"/>
    <w:rsid w:val="00BB2F5F"/>
    <w:rsid w:val="00BD5E24"/>
    <w:rsid w:val="00BE1BD2"/>
    <w:rsid w:val="00BE69E1"/>
    <w:rsid w:val="00BF2866"/>
    <w:rsid w:val="00BF450C"/>
    <w:rsid w:val="00C05222"/>
    <w:rsid w:val="00C11BFE"/>
    <w:rsid w:val="00C22FB4"/>
    <w:rsid w:val="00C23502"/>
    <w:rsid w:val="00C405DD"/>
    <w:rsid w:val="00C50790"/>
    <w:rsid w:val="00C5601B"/>
    <w:rsid w:val="00C560A6"/>
    <w:rsid w:val="00C637D9"/>
    <w:rsid w:val="00C662CE"/>
    <w:rsid w:val="00C67AC6"/>
    <w:rsid w:val="00C67D44"/>
    <w:rsid w:val="00C70B42"/>
    <w:rsid w:val="00C75DDD"/>
    <w:rsid w:val="00C93565"/>
    <w:rsid w:val="00CA500F"/>
    <w:rsid w:val="00CB2EAF"/>
    <w:rsid w:val="00CB7D7F"/>
    <w:rsid w:val="00CC0090"/>
    <w:rsid w:val="00CC08D1"/>
    <w:rsid w:val="00CC4FD3"/>
    <w:rsid w:val="00CD20C7"/>
    <w:rsid w:val="00CD2BB4"/>
    <w:rsid w:val="00CE1BCD"/>
    <w:rsid w:val="00CE2C12"/>
    <w:rsid w:val="00CF3EDC"/>
    <w:rsid w:val="00CF484A"/>
    <w:rsid w:val="00CF7033"/>
    <w:rsid w:val="00D010BD"/>
    <w:rsid w:val="00D11E54"/>
    <w:rsid w:val="00D13B73"/>
    <w:rsid w:val="00D2669B"/>
    <w:rsid w:val="00D30E87"/>
    <w:rsid w:val="00D31623"/>
    <w:rsid w:val="00D36FB5"/>
    <w:rsid w:val="00D42456"/>
    <w:rsid w:val="00D42577"/>
    <w:rsid w:val="00D438DE"/>
    <w:rsid w:val="00D45252"/>
    <w:rsid w:val="00D46D55"/>
    <w:rsid w:val="00D51C1A"/>
    <w:rsid w:val="00D61B2C"/>
    <w:rsid w:val="00D629AE"/>
    <w:rsid w:val="00D704D1"/>
    <w:rsid w:val="00D706BD"/>
    <w:rsid w:val="00D71B4D"/>
    <w:rsid w:val="00D75DC0"/>
    <w:rsid w:val="00D85FDD"/>
    <w:rsid w:val="00D90070"/>
    <w:rsid w:val="00D9139C"/>
    <w:rsid w:val="00D91E39"/>
    <w:rsid w:val="00D93D55"/>
    <w:rsid w:val="00DA28A8"/>
    <w:rsid w:val="00DC72C2"/>
    <w:rsid w:val="00DC7F73"/>
    <w:rsid w:val="00DD41D1"/>
    <w:rsid w:val="00DE07C3"/>
    <w:rsid w:val="00DE119D"/>
    <w:rsid w:val="00DE6053"/>
    <w:rsid w:val="00DF55BB"/>
    <w:rsid w:val="00DF5DB7"/>
    <w:rsid w:val="00DF765B"/>
    <w:rsid w:val="00E0330B"/>
    <w:rsid w:val="00E05699"/>
    <w:rsid w:val="00E05D82"/>
    <w:rsid w:val="00E11EFE"/>
    <w:rsid w:val="00E16BDC"/>
    <w:rsid w:val="00E20530"/>
    <w:rsid w:val="00E31A0B"/>
    <w:rsid w:val="00E335FE"/>
    <w:rsid w:val="00E433A8"/>
    <w:rsid w:val="00E46112"/>
    <w:rsid w:val="00E50181"/>
    <w:rsid w:val="00E56825"/>
    <w:rsid w:val="00E570F4"/>
    <w:rsid w:val="00E6483D"/>
    <w:rsid w:val="00E73D2D"/>
    <w:rsid w:val="00E8626E"/>
    <w:rsid w:val="00E979A4"/>
    <w:rsid w:val="00EA1ECF"/>
    <w:rsid w:val="00EA5A50"/>
    <w:rsid w:val="00EB193C"/>
    <w:rsid w:val="00EB2709"/>
    <w:rsid w:val="00EB705D"/>
    <w:rsid w:val="00EC3116"/>
    <w:rsid w:val="00EC4E49"/>
    <w:rsid w:val="00EC7DE2"/>
    <w:rsid w:val="00ED107E"/>
    <w:rsid w:val="00ED1CE9"/>
    <w:rsid w:val="00ED77FB"/>
    <w:rsid w:val="00EE45FA"/>
    <w:rsid w:val="00EF050C"/>
    <w:rsid w:val="00F107D4"/>
    <w:rsid w:val="00F1402C"/>
    <w:rsid w:val="00F23198"/>
    <w:rsid w:val="00F27629"/>
    <w:rsid w:val="00F363C4"/>
    <w:rsid w:val="00F44621"/>
    <w:rsid w:val="00F5280B"/>
    <w:rsid w:val="00F535D2"/>
    <w:rsid w:val="00F600D2"/>
    <w:rsid w:val="00F633D1"/>
    <w:rsid w:val="00F64197"/>
    <w:rsid w:val="00F66152"/>
    <w:rsid w:val="00F9076B"/>
    <w:rsid w:val="00F919A3"/>
    <w:rsid w:val="00F92A89"/>
    <w:rsid w:val="00FB661A"/>
    <w:rsid w:val="00FC7C3E"/>
    <w:rsid w:val="00FD3958"/>
    <w:rsid w:val="00FD5015"/>
    <w:rsid w:val="00FF2925"/>
    <w:rsid w:val="00FF40A0"/>
    <w:rsid w:val="00FF52C3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92B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92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92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92B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92B"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292B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E46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6112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F32B3"/>
    <w:rPr>
      <w:rFonts w:ascii="Arial" w:eastAsia="SimSun" w:hAnsi="Arial" w:cs="Arial"/>
      <w:sz w:val="18"/>
      <w:lang w:eastAsia="zh-CN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083B"/>
    <w:rPr>
      <w:rFonts w:ascii="Arial" w:eastAsia="SimSun" w:hAnsi="Arial" w:cs="Arial"/>
      <w:sz w:val="22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tabs>
        <w:tab w:val="num" w:pos="567"/>
      </w:tabs>
    </w:pPr>
    <w:rPr>
      <w:rFonts w:cs="Times New Roman"/>
    </w:rPr>
  </w:style>
  <w:style w:type="paragraph" w:customStyle="1" w:styleId="ONUMFS">
    <w:name w:val="ONUM FS"/>
    <w:basedOn w:val="BodyText"/>
    <w:uiPriority w:val="99"/>
    <w:rsid w:val="00676C5C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B73C8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2F32B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D46D5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F6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NUMEChar">
    <w:name w:val="ONUM E Char"/>
    <w:link w:val="ONUME"/>
    <w:uiPriority w:val="99"/>
    <w:locked/>
    <w:rsid w:val="00BA3B2C"/>
    <w:rPr>
      <w:rFonts w:ascii="Arial" w:eastAsia="SimSun" w:hAnsi="Arial"/>
      <w:szCs w:val="20"/>
      <w:lang w:eastAsia="zh-CN"/>
    </w:rPr>
  </w:style>
  <w:style w:type="paragraph" w:customStyle="1" w:styleId="CharCharCharCharCharChar">
    <w:name w:val="Char Char Char Char Char Char"/>
    <w:basedOn w:val="Normal"/>
    <w:uiPriority w:val="99"/>
    <w:rsid w:val="0072421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92B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92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92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92B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92B"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292B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E46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6112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F32B3"/>
    <w:rPr>
      <w:rFonts w:ascii="Arial" w:eastAsia="SimSun" w:hAnsi="Arial" w:cs="Arial"/>
      <w:sz w:val="18"/>
      <w:lang w:eastAsia="zh-CN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083B"/>
    <w:rPr>
      <w:rFonts w:ascii="Arial" w:eastAsia="SimSun" w:hAnsi="Arial" w:cs="Arial"/>
      <w:sz w:val="22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tabs>
        <w:tab w:val="num" w:pos="567"/>
      </w:tabs>
    </w:pPr>
    <w:rPr>
      <w:rFonts w:cs="Times New Roman"/>
    </w:rPr>
  </w:style>
  <w:style w:type="paragraph" w:customStyle="1" w:styleId="ONUMFS">
    <w:name w:val="ONUM FS"/>
    <w:basedOn w:val="BodyText"/>
    <w:uiPriority w:val="99"/>
    <w:rsid w:val="00676C5C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B73C8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2F32B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D46D5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F6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NUMEChar">
    <w:name w:val="ONUM E Char"/>
    <w:link w:val="ONUME"/>
    <w:uiPriority w:val="99"/>
    <w:locked/>
    <w:rsid w:val="00BA3B2C"/>
    <w:rPr>
      <w:rFonts w:ascii="Arial" w:eastAsia="SimSun" w:hAnsi="Arial"/>
      <w:szCs w:val="20"/>
      <w:lang w:eastAsia="zh-CN"/>
    </w:rPr>
  </w:style>
  <w:style w:type="paragraph" w:customStyle="1" w:styleId="CharCharCharCharCharChar">
    <w:name w:val="Char Char Char Char Char Char"/>
    <w:basedOn w:val="Normal"/>
    <w:uiPriority w:val="99"/>
    <w:rsid w:val="0072421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8146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CDIP/13/</vt:lpstr>
    </vt:vector>
  </TitlesOfParts>
  <Company>WIPO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CDIP/13/</dc:title>
  <dc:creator>BRACI Biljana</dc:creator>
  <cp:lastModifiedBy>CERBARI Mihaela</cp:lastModifiedBy>
  <cp:revision>3</cp:revision>
  <cp:lastPrinted>2016-04-14T15:13:00Z</cp:lastPrinted>
  <dcterms:created xsi:type="dcterms:W3CDTF">2016-04-18T13:20:00Z</dcterms:created>
  <dcterms:modified xsi:type="dcterms:W3CDTF">2016-04-18T13:46:00Z</dcterms:modified>
</cp:coreProperties>
</file>