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A10D6A" w:rsidRDefault="0040540C" w:rsidP="003F196C">
      <w:pPr>
        <w:pBdr>
          <w:bottom w:val="single" w:sz="4" w:space="6" w:color="auto"/>
        </w:pBdr>
        <w:spacing w:after="120"/>
        <w:jc w:val="right"/>
        <w:rPr>
          <w:lang w:val="fr-FR"/>
        </w:rPr>
      </w:pPr>
      <w:r w:rsidRPr="00A10D6A">
        <w:rPr>
          <w:noProof/>
          <w:lang w:val="en-US" w:eastAsia="en-US"/>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B1090C" w:rsidRPr="00A10D6A" w:rsidRDefault="003F196C" w:rsidP="002974BF">
      <w:pPr>
        <w:spacing w:after="0"/>
        <w:jc w:val="right"/>
        <w:rPr>
          <w:rFonts w:ascii="Arial Black" w:hAnsi="Arial Black"/>
          <w:caps/>
          <w:sz w:val="15"/>
          <w:lang w:val="fr-FR"/>
        </w:rPr>
      </w:pPr>
      <w:bookmarkStart w:id="0" w:name="Code"/>
      <w:bookmarkEnd w:id="0"/>
      <w:r w:rsidRPr="00A10D6A">
        <w:rPr>
          <w:rFonts w:ascii="Arial Black" w:hAnsi="Arial Black"/>
          <w:caps/>
          <w:sz w:val="15"/>
          <w:lang w:val="fr-FR"/>
        </w:rPr>
        <w:t>WIPO/IP/CONV/GE/</w:t>
      </w:r>
      <w:r w:rsidR="00DC1537" w:rsidRPr="00A10D6A">
        <w:rPr>
          <w:rFonts w:ascii="Arial Black" w:hAnsi="Arial Black"/>
          <w:caps/>
          <w:sz w:val="15"/>
          <w:lang w:val="fr-FR"/>
        </w:rPr>
        <w:t>2/</w:t>
      </w:r>
      <w:r w:rsidRPr="00A10D6A">
        <w:rPr>
          <w:rFonts w:ascii="Arial Black" w:hAnsi="Arial Black"/>
          <w:caps/>
          <w:sz w:val="15"/>
          <w:lang w:val="fr-FR"/>
        </w:rPr>
        <w:t>22/1 Prov.</w:t>
      </w:r>
    </w:p>
    <w:p w:rsidR="008B2CC1" w:rsidRPr="00A10D6A" w:rsidRDefault="00B1090C" w:rsidP="002974BF">
      <w:pPr>
        <w:spacing w:after="0"/>
        <w:jc w:val="right"/>
        <w:rPr>
          <w:lang w:val="fr-FR"/>
        </w:rPr>
      </w:pPr>
      <w:r w:rsidRPr="00A10D6A">
        <w:rPr>
          <w:rFonts w:ascii="Arial Black" w:hAnsi="Arial Black"/>
          <w:caps/>
          <w:sz w:val="15"/>
          <w:lang w:val="fr-FR"/>
        </w:rPr>
        <w:t>ORIGINAL</w:t>
      </w:r>
      <w:r w:rsidR="00423557" w:rsidRPr="00A10D6A">
        <w:rPr>
          <w:rFonts w:ascii="Arial Black" w:hAnsi="Arial Black"/>
          <w:caps/>
          <w:sz w:val="15"/>
          <w:lang w:val="fr-FR"/>
        </w:rPr>
        <w:t> :</w:t>
      </w:r>
      <w:r w:rsidR="002956DE" w:rsidRPr="00A10D6A">
        <w:rPr>
          <w:rFonts w:ascii="Arial Black" w:hAnsi="Arial Black"/>
          <w:caps/>
          <w:sz w:val="15"/>
          <w:lang w:val="fr-FR"/>
        </w:rPr>
        <w:t xml:space="preserve"> </w:t>
      </w:r>
      <w:bookmarkStart w:id="1" w:name="Original"/>
      <w:r w:rsidR="003F196C" w:rsidRPr="00A10D6A">
        <w:rPr>
          <w:rFonts w:ascii="Arial Black" w:hAnsi="Arial Black"/>
          <w:caps/>
          <w:sz w:val="15"/>
          <w:lang w:val="fr-FR"/>
        </w:rPr>
        <w:t>anglais</w:t>
      </w:r>
    </w:p>
    <w:bookmarkEnd w:id="1"/>
    <w:p w:rsidR="008B2CC1" w:rsidRPr="00A10D6A" w:rsidRDefault="00B1090C" w:rsidP="002974BF">
      <w:pPr>
        <w:spacing w:after="1200"/>
        <w:jc w:val="right"/>
        <w:rPr>
          <w:lang w:val="fr-FR"/>
        </w:rPr>
      </w:pPr>
      <w:r w:rsidRPr="00A10D6A">
        <w:rPr>
          <w:rFonts w:ascii="Arial Black" w:hAnsi="Arial Black"/>
          <w:caps/>
          <w:sz w:val="15"/>
          <w:lang w:val="fr-FR"/>
        </w:rPr>
        <w:t>DATE</w:t>
      </w:r>
      <w:r w:rsidR="00423557" w:rsidRPr="00A10D6A">
        <w:rPr>
          <w:rFonts w:ascii="Arial Black" w:hAnsi="Arial Black"/>
          <w:caps/>
          <w:sz w:val="15"/>
          <w:lang w:val="fr-FR"/>
        </w:rPr>
        <w:t> :</w:t>
      </w:r>
      <w:r w:rsidR="00056A25" w:rsidRPr="00A10D6A">
        <w:rPr>
          <w:rFonts w:ascii="Arial Black" w:hAnsi="Arial Black"/>
          <w:caps/>
          <w:sz w:val="15"/>
          <w:lang w:val="fr-FR"/>
        </w:rPr>
        <w:t xml:space="preserve"> 1</w:t>
      </w:r>
      <w:r w:rsidR="00DC1537" w:rsidRPr="00A10D6A">
        <w:rPr>
          <w:rFonts w:ascii="Arial Black" w:hAnsi="Arial Black"/>
          <w:caps/>
          <w:sz w:val="15"/>
          <w:lang w:val="fr-FR"/>
        </w:rPr>
        <w:t>1 août</w:t>
      </w:r>
      <w:bookmarkStart w:id="2" w:name="Date"/>
      <w:r w:rsidR="003F196C" w:rsidRPr="00A10D6A">
        <w:rPr>
          <w:rFonts w:ascii="Arial Black" w:hAnsi="Arial Black"/>
          <w:caps/>
          <w:sz w:val="15"/>
          <w:lang w:val="fr-FR"/>
        </w:rPr>
        <w:t> 2022</w:t>
      </w:r>
    </w:p>
    <w:bookmarkEnd w:id="2"/>
    <w:p w:rsidR="003845C1" w:rsidRPr="00A10D6A" w:rsidRDefault="003F196C" w:rsidP="003F196C">
      <w:pPr>
        <w:spacing w:after="480"/>
        <w:rPr>
          <w:b/>
          <w:sz w:val="28"/>
          <w:lang w:val="fr-FR"/>
        </w:rPr>
      </w:pPr>
      <w:r w:rsidRPr="00A10D6A">
        <w:rPr>
          <w:b/>
          <w:sz w:val="28"/>
          <w:lang w:val="fr-FR"/>
        </w:rPr>
        <w:t>Dialogue de l</w:t>
      </w:r>
      <w:r w:rsidR="00423557" w:rsidRPr="00A10D6A">
        <w:rPr>
          <w:b/>
          <w:sz w:val="28"/>
          <w:lang w:val="fr-FR"/>
        </w:rPr>
        <w:t>’</w:t>
      </w:r>
      <w:r w:rsidRPr="00A10D6A">
        <w:rPr>
          <w:b/>
          <w:sz w:val="28"/>
          <w:lang w:val="fr-FR"/>
        </w:rPr>
        <w:t>OMPI sur la propriété intellectuelle et les technologies de pointe</w:t>
      </w:r>
    </w:p>
    <w:p w:rsidR="008B2CC1" w:rsidRPr="00A10D6A" w:rsidRDefault="00DC1537" w:rsidP="003F196C">
      <w:pPr>
        <w:spacing w:after="720"/>
        <w:outlineLvl w:val="1"/>
        <w:rPr>
          <w:b/>
          <w:sz w:val="24"/>
          <w:szCs w:val="24"/>
          <w:lang w:val="fr-FR"/>
        </w:rPr>
      </w:pPr>
      <w:r w:rsidRPr="00A10D6A">
        <w:rPr>
          <w:b/>
          <w:sz w:val="24"/>
          <w:szCs w:val="24"/>
          <w:lang w:val="fr-FR"/>
        </w:rPr>
        <w:t>S</w:t>
      </w:r>
      <w:r w:rsidR="003F196C" w:rsidRPr="00A10D6A">
        <w:rPr>
          <w:b/>
          <w:sz w:val="24"/>
          <w:szCs w:val="24"/>
          <w:lang w:val="fr-FR"/>
        </w:rPr>
        <w:t>i</w:t>
      </w:r>
      <w:r w:rsidRPr="00A10D6A">
        <w:rPr>
          <w:b/>
          <w:sz w:val="24"/>
          <w:szCs w:val="24"/>
          <w:lang w:val="fr-FR"/>
        </w:rPr>
        <w:t>x</w:t>
      </w:r>
      <w:r w:rsidR="00423557" w:rsidRPr="00A10D6A">
        <w:rPr>
          <w:b/>
          <w:sz w:val="24"/>
          <w:szCs w:val="24"/>
          <w:lang w:val="fr-FR"/>
        </w:rPr>
        <w:t>ième session</w:t>
      </w:r>
      <w:r w:rsidR="00B1090C" w:rsidRPr="00A10D6A">
        <w:rPr>
          <w:b/>
          <w:sz w:val="24"/>
          <w:szCs w:val="24"/>
          <w:lang w:val="fr-FR"/>
        </w:rPr>
        <w:br/>
      </w:r>
      <w:r w:rsidR="003F196C" w:rsidRPr="00A10D6A">
        <w:rPr>
          <w:b/>
          <w:sz w:val="24"/>
          <w:szCs w:val="24"/>
          <w:lang w:val="fr-FR"/>
        </w:rPr>
        <w:t xml:space="preserve">Genève, </w:t>
      </w:r>
      <w:r w:rsidRPr="00A10D6A">
        <w:rPr>
          <w:b/>
          <w:sz w:val="24"/>
          <w:szCs w:val="24"/>
          <w:lang w:val="fr-FR"/>
        </w:rPr>
        <w:t>21</w:t>
      </w:r>
      <w:r w:rsidR="003F196C" w:rsidRPr="00A10D6A">
        <w:rPr>
          <w:b/>
          <w:sz w:val="24"/>
          <w:szCs w:val="24"/>
          <w:lang w:val="fr-FR"/>
        </w:rPr>
        <w:t xml:space="preserve"> </w:t>
      </w:r>
      <w:r w:rsidRPr="00A10D6A">
        <w:rPr>
          <w:b/>
          <w:sz w:val="24"/>
          <w:szCs w:val="24"/>
          <w:lang w:val="fr-FR"/>
        </w:rPr>
        <w:t>–</w:t>
      </w:r>
      <w:r w:rsidR="003F196C" w:rsidRPr="00A10D6A">
        <w:rPr>
          <w:b/>
          <w:sz w:val="24"/>
          <w:szCs w:val="24"/>
          <w:lang w:val="fr-FR"/>
        </w:rPr>
        <w:t xml:space="preserve"> </w:t>
      </w:r>
      <w:r w:rsidRPr="00A10D6A">
        <w:rPr>
          <w:b/>
          <w:sz w:val="24"/>
          <w:szCs w:val="24"/>
          <w:lang w:val="fr-FR"/>
        </w:rPr>
        <w:t>22</w:t>
      </w:r>
      <w:r w:rsidR="003F196C" w:rsidRPr="00A10D6A">
        <w:rPr>
          <w:b/>
          <w:sz w:val="24"/>
          <w:szCs w:val="24"/>
          <w:lang w:val="fr-FR"/>
        </w:rPr>
        <w:t> </w:t>
      </w:r>
      <w:r w:rsidRPr="00A10D6A">
        <w:rPr>
          <w:b/>
          <w:sz w:val="24"/>
          <w:szCs w:val="24"/>
          <w:lang w:val="fr-FR"/>
        </w:rPr>
        <w:t>septemb</w:t>
      </w:r>
      <w:r w:rsidR="003F196C" w:rsidRPr="00A10D6A">
        <w:rPr>
          <w:b/>
          <w:sz w:val="24"/>
          <w:szCs w:val="24"/>
          <w:lang w:val="fr-FR"/>
        </w:rPr>
        <w:t>r</w:t>
      </w:r>
      <w:r w:rsidRPr="00A10D6A">
        <w:rPr>
          <w:b/>
          <w:sz w:val="24"/>
          <w:szCs w:val="24"/>
          <w:lang w:val="fr-FR"/>
        </w:rPr>
        <w:t>e</w:t>
      </w:r>
      <w:r w:rsidR="003F196C" w:rsidRPr="00A10D6A">
        <w:rPr>
          <w:b/>
          <w:sz w:val="24"/>
          <w:szCs w:val="24"/>
          <w:lang w:val="fr-FR"/>
        </w:rPr>
        <w:t> 2022</w:t>
      </w:r>
      <w:bookmarkStart w:id="3" w:name="_GoBack"/>
      <w:bookmarkEnd w:id="3"/>
    </w:p>
    <w:p w:rsidR="008B2CC1" w:rsidRPr="00A10D6A" w:rsidRDefault="003F196C" w:rsidP="00B1090C">
      <w:pPr>
        <w:spacing w:after="360"/>
        <w:rPr>
          <w:caps/>
          <w:sz w:val="24"/>
          <w:lang w:val="fr-FR"/>
        </w:rPr>
      </w:pPr>
      <w:bookmarkStart w:id="4" w:name="TitleOfDoc"/>
      <w:r w:rsidRPr="00A10D6A">
        <w:rPr>
          <w:caps/>
          <w:sz w:val="24"/>
          <w:lang w:val="fr-FR"/>
        </w:rPr>
        <w:t>Programme provisoire</w:t>
      </w:r>
    </w:p>
    <w:p w:rsidR="008B2CC1" w:rsidRPr="00A10D6A" w:rsidRDefault="003F196C" w:rsidP="00B1090C">
      <w:pPr>
        <w:spacing w:after="1040"/>
        <w:rPr>
          <w:i/>
          <w:lang w:val="fr-FR"/>
        </w:rPr>
      </w:pPr>
      <w:bookmarkStart w:id="5" w:name="Prepared"/>
      <w:bookmarkEnd w:id="4"/>
      <w:bookmarkEnd w:id="5"/>
      <w:proofErr w:type="gramStart"/>
      <w:r w:rsidRPr="00A10D6A">
        <w:rPr>
          <w:i/>
          <w:lang w:val="fr-FR"/>
        </w:rPr>
        <w:t>établi</w:t>
      </w:r>
      <w:proofErr w:type="gramEnd"/>
      <w:r w:rsidRPr="00A10D6A">
        <w:rPr>
          <w:i/>
          <w:lang w:val="fr-FR"/>
        </w:rPr>
        <w:t xml:space="preserve"> par le Secrétariat</w:t>
      </w:r>
      <w:r w:rsidR="00DC1537" w:rsidRPr="00A10D6A">
        <w:rPr>
          <w:i/>
          <w:lang w:val="fr-FR"/>
        </w:rPr>
        <w:t xml:space="preserve"> de l</w:t>
      </w:r>
      <w:r w:rsidR="00423557" w:rsidRPr="00A10D6A">
        <w:rPr>
          <w:i/>
          <w:lang w:val="fr-FR"/>
        </w:rPr>
        <w:t>’</w:t>
      </w:r>
      <w:r w:rsidR="00DC1537" w:rsidRPr="00A10D6A">
        <w:rPr>
          <w:i/>
          <w:lang w:val="fr-FR"/>
        </w:rPr>
        <w:t>OMPI</w:t>
      </w:r>
    </w:p>
    <w:p w:rsidR="003F196C" w:rsidRPr="00A10D6A" w:rsidRDefault="003F196C">
      <w:pPr>
        <w:rPr>
          <w:lang w:val="fr-FR"/>
        </w:rPr>
      </w:pPr>
      <w:r w:rsidRPr="00A10D6A">
        <w:rPr>
          <w:lang w:val="fr-FR"/>
        </w:rPr>
        <w:br w:type="page"/>
      </w:r>
    </w:p>
    <w:p w:rsidR="00170FE0" w:rsidRPr="00A10D6A" w:rsidRDefault="00DC1537" w:rsidP="00170FE0">
      <w:pPr>
        <w:pStyle w:val="BodyText"/>
        <w:tabs>
          <w:tab w:val="left" w:pos="2268"/>
        </w:tabs>
        <w:spacing w:before="96"/>
        <w:rPr>
          <w:lang w:val="fr-FR"/>
        </w:rPr>
      </w:pPr>
      <w:r w:rsidRPr="00A10D6A">
        <w:rPr>
          <w:u w:val="single"/>
          <w:lang w:val="fr-FR"/>
        </w:rPr>
        <w:lastRenderedPageBreak/>
        <w:t>Mercredi 2</w:t>
      </w:r>
      <w:r w:rsidR="00423557" w:rsidRPr="00A10D6A">
        <w:rPr>
          <w:u w:val="single"/>
          <w:lang w:val="fr-FR"/>
        </w:rPr>
        <w:t>1 septembre 20</w:t>
      </w:r>
      <w:r w:rsidRPr="00A10D6A">
        <w:rPr>
          <w:u w:val="single"/>
          <w:lang w:val="fr-FR"/>
        </w:rPr>
        <w:t>22</w:t>
      </w:r>
    </w:p>
    <w:p w:rsidR="00DC1537" w:rsidRPr="00A10D6A" w:rsidRDefault="00DC1537" w:rsidP="00170FE0">
      <w:pPr>
        <w:tabs>
          <w:tab w:val="left" w:pos="2268"/>
        </w:tabs>
        <w:rPr>
          <w:b/>
          <w:lang w:val="fr-FR"/>
        </w:rPr>
      </w:pPr>
      <w:r w:rsidRPr="00A10D6A">
        <w:rPr>
          <w:lang w:val="fr-FR"/>
        </w:rPr>
        <w:t>10</w:t>
      </w:r>
      <w:r w:rsidR="002C7A83">
        <w:rPr>
          <w:lang w:val="fr-FR"/>
        </w:rPr>
        <w:t> h </w:t>
      </w:r>
      <w:r w:rsidRPr="00A10D6A">
        <w:rPr>
          <w:lang w:val="fr-FR"/>
        </w:rPr>
        <w:t>00 – 10</w:t>
      </w:r>
      <w:r w:rsidR="002C7A83">
        <w:rPr>
          <w:lang w:val="fr-FR"/>
        </w:rPr>
        <w:t> h </w:t>
      </w:r>
      <w:r w:rsidRPr="00A10D6A">
        <w:rPr>
          <w:lang w:val="fr-FR"/>
        </w:rPr>
        <w:t xml:space="preserve">10 </w:t>
      </w:r>
      <w:r w:rsidRPr="00A10D6A">
        <w:rPr>
          <w:lang w:val="fr-FR"/>
        </w:rPr>
        <w:tab/>
      </w:r>
      <w:r w:rsidRPr="00A10D6A">
        <w:rPr>
          <w:b/>
          <w:bCs/>
          <w:lang w:val="fr-FR"/>
        </w:rPr>
        <w:t>Ouverture</w:t>
      </w:r>
    </w:p>
    <w:p w:rsidR="00170FE0" w:rsidRPr="00A10D6A" w:rsidRDefault="00170FE0" w:rsidP="00170FE0">
      <w:pPr>
        <w:ind w:left="2268" w:hanging="2268"/>
        <w:rPr>
          <w:lang w:val="fr-FR"/>
        </w:rPr>
      </w:pPr>
      <w:r w:rsidRPr="00A10D6A">
        <w:rPr>
          <w:lang w:val="fr-FR"/>
        </w:rPr>
        <w:t xml:space="preserve">10 h 10 </w:t>
      </w:r>
      <w:r w:rsidR="00DC1537" w:rsidRPr="00A10D6A">
        <w:rPr>
          <w:lang w:val="fr-FR"/>
        </w:rPr>
        <w:t>– 11</w:t>
      </w:r>
      <w:r w:rsidR="002C7A83">
        <w:rPr>
          <w:lang w:val="fr-FR"/>
        </w:rPr>
        <w:t> h </w:t>
      </w:r>
      <w:r w:rsidR="00DC1537" w:rsidRPr="00A10D6A">
        <w:rPr>
          <w:lang w:val="fr-FR"/>
        </w:rPr>
        <w:t>10</w:t>
      </w:r>
      <w:r w:rsidR="00DC1537" w:rsidRPr="00A10D6A">
        <w:rPr>
          <w:lang w:val="fr-FR"/>
        </w:rPr>
        <w:tab/>
      </w:r>
      <w:r w:rsidR="00DC1537" w:rsidRPr="00A10D6A">
        <w:rPr>
          <w:b/>
          <w:lang w:val="fr-FR"/>
        </w:rPr>
        <w:t>Débat n°</w:t>
      </w:r>
      <w:r w:rsidR="004804E7" w:rsidRPr="00A10D6A">
        <w:rPr>
          <w:b/>
          <w:lang w:val="fr-FR"/>
        </w:rPr>
        <w:t> </w:t>
      </w:r>
      <w:r w:rsidR="00DC1537" w:rsidRPr="00A10D6A">
        <w:rPr>
          <w:b/>
          <w:lang w:val="fr-FR"/>
        </w:rPr>
        <w:t>1</w:t>
      </w:r>
      <w:r w:rsidR="004804E7" w:rsidRPr="00A10D6A">
        <w:rPr>
          <w:b/>
          <w:lang w:val="fr-FR"/>
        </w:rPr>
        <w:t> </w:t>
      </w:r>
      <w:r w:rsidR="00DC1537" w:rsidRPr="00A10D6A">
        <w:rPr>
          <w:b/>
          <w:lang w:val="fr-FR"/>
        </w:rPr>
        <w:t>: introduction à l</w:t>
      </w:r>
      <w:r w:rsidR="00423557" w:rsidRPr="00A10D6A">
        <w:rPr>
          <w:b/>
          <w:lang w:val="fr-FR"/>
        </w:rPr>
        <w:t>’</w:t>
      </w:r>
      <w:r w:rsidR="00DC1537" w:rsidRPr="00A10D6A">
        <w:rPr>
          <w:b/>
          <w:lang w:val="fr-FR"/>
        </w:rPr>
        <w:t>intelligence artificielle – évolutions récentes en ce qui concerne les technologies, le marché et les brevets dans le domaine de l</w:t>
      </w:r>
      <w:r w:rsidR="00423557" w:rsidRPr="00A10D6A">
        <w:rPr>
          <w:b/>
          <w:lang w:val="fr-FR"/>
        </w:rPr>
        <w:t>’</w:t>
      </w:r>
      <w:r w:rsidR="00DC1537" w:rsidRPr="00A10D6A">
        <w:rPr>
          <w:b/>
          <w:lang w:val="fr-FR"/>
        </w:rPr>
        <w:t>intelligence artificielle</w:t>
      </w:r>
    </w:p>
    <w:p w:rsidR="00DC1537" w:rsidRPr="00A10D6A" w:rsidRDefault="00DC1537" w:rsidP="00170FE0">
      <w:pPr>
        <w:pStyle w:val="BodyText"/>
        <w:ind w:left="2268"/>
        <w:rPr>
          <w:lang w:val="fr-FR"/>
        </w:rPr>
      </w:pPr>
      <w:r w:rsidRPr="00A10D6A">
        <w:rPr>
          <w:lang w:val="fr-FR"/>
        </w:rPr>
        <w:t>Cadre et contexte</w:t>
      </w:r>
    </w:p>
    <w:p w:rsidR="00DC1537" w:rsidRPr="00A10D6A" w:rsidRDefault="00DC1537" w:rsidP="00170FE0">
      <w:pPr>
        <w:pStyle w:val="ListParagraph"/>
        <w:numPr>
          <w:ilvl w:val="2"/>
          <w:numId w:val="7"/>
        </w:numPr>
        <w:tabs>
          <w:tab w:val="left" w:pos="3402"/>
        </w:tabs>
        <w:spacing w:before="213"/>
        <w:ind w:left="3402" w:right="363" w:hanging="567"/>
      </w:pPr>
      <w:r w:rsidRPr="00A10D6A">
        <w:t>Tour d</w:t>
      </w:r>
      <w:r w:rsidR="00423557" w:rsidRPr="00A10D6A">
        <w:t>’</w:t>
      </w:r>
      <w:r w:rsidRPr="00A10D6A">
        <w:t>horizon de l</w:t>
      </w:r>
      <w:r w:rsidR="00423557" w:rsidRPr="00A10D6A">
        <w:t>’</w:t>
      </w:r>
      <w:r w:rsidRPr="00A10D6A">
        <w:t>écosystème de l</w:t>
      </w:r>
      <w:r w:rsidR="00423557" w:rsidRPr="00A10D6A">
        <w:t>’</w:t>
      </w:r>
      <w:r w:rsidRPr="00A10D6A">
        <w:t>intelligence artificielle</w:t>
      </w:r>
      <w:r w:rsidR="00423557" w:rsidRPr="00A10D6A">
        <w:t> :</w:t>
      </w:r>
      <w:r w:rsidRPr="00A10D6A">
        <w:t xml:space="preserve"> évolutions récentes, acteurs, moteurs, enjeux et perspectives</w:t>
      </w:r>
    </w:p>
    <w:p w:rsidR="00DC1537" w:rsidRPr="00A10D6A" w:rsidRDefault="00DC1537" w:rsidP="00170FE0">
      <w:pPr>
        <w:pStyle w:val="ListParagraph"/>
        <w:numPr>
          <w:ilvl w:val="2"/>
          <w:numId w:val="7"/>
        </w:numPr>
        <w:tabs>
          <w:tab w:val="left" w:pos="3402"/>
        </w:tabs>
        <w:spacing w:before="19" w:line="225" w:lineRule="auto"/>
        <w:ind w:left="3402" w:right="798" w:hanging="567"/>
      </w:pPr>
      <w:r w:rsidRPr="00A10D6A">
        <w:t>Introduction à la technologie</w:t>
      </w:r>
      <w:r w:rsidR="004804E7" w:rsidRPr="00A10D6A">
        <w:t> </w:t>
      </w:r>
      <w:r w:rsidRPr="00A10D6A">
        <w:t>: fonctionnement de l</w:t>
      </w:r>
      <w:r w:rsidR="00423557" w:rsidRPr="00A10D6A">
        <w:t>’</w:t>
      </w:r>
      <w:r w:rsidRPr="00A10D6A">
        <w:t>intelligence artificielle et veille technologique</w:t>
      </w:r>
      <w:r w:rsidR="00423557" w:rsidRPr="00A10D6A">
        <w:t xml:space="preserve"> – </w:t>
      </w:r>
      <w:r w:rsidRPr="00A10D6A">
        <w:t>perspectives dans le domaine de l</w:t>
      </w:r>
      <w:r w:rsidR="00423557" w:rsidRPr="00A10D6A">
        <w:t>’</w:t>
      </w:r>
      <w:r w:rsidRPr="00A10D6A">
        <w:t>intelligence artificielle</w:t>
      </w:r>
    </w:p>
    <w:p w:rsidR="00170FE0" w:rsidRPr="00A10D6A" w:rsidRDefault="00DC1537" w:rsidP="00170FE0">
      <w:pPr>
        <w:pStyle w:val="ListParagraph"/>
        <w:numPr>
          <w:ilvl w:val="2"/>
          <w:numId w:val="7"/>
        </w:numPr>
        <w:tabs>
          <w:tab w:val="left" w:pos="3402"/>
        </w:tabs>
        <w:spacing w:line="262" w:lineRule="exact"/>
        <w:ind w:left="3402" w:hanging="567"/>
      </w:pPr>
      <w:r w:rsidRPr="00A10D6A">
        <w:t>Évolution des demandes de brevet en matière d</w:t>
      </w:r>
      <w:r w:rsidR="00423557" w:rsidRPr="00A10D6A">
        <w:t>’</w:t>
      </w:r>
      <w:r w:rsidRPr="00A10D6A">
        <w:t>intelligence artificielle</w:t>
      </w:r>
    </w:p>
    <w:p w:rsidR="00DC1537" w:rsidRPr="00A10D6A" w:rsidRDefault="00DC1537" w:rsidP="00170FE0">
      <w:pPr>
        <w:tabs>
          <w:tab w:val="left" w:pos="2268"/>
        </w:tabs>
        <w:rPr>
          <w:b/>
          <w:lang w:val="fr-FR"/>
        </w:rPr>
      </w:pPr>
      <w:r w:rsidRPr="00A10D6A">
        <w:rPr>
          <w:lang w:val="fr-FR"/>
        </w:rPr>
        <w:t>11</w:t>
      </w:r>
      <w:r w:rsidR="002C7A83">
        <w:rPr>
          <w:lang w:val="fr-FR"/>
        </w:rPr>
        <w:t> h </w:t>
      </w:r>
      <w:r w:rsidRPr="00A10D6A">
        <w:rPr>
          <w:lang w:val="fr-FR"/>
        </w:rPr>
        <w:t>10</w:t>
      </w:r>
      <w:r w:rsidR="00137973" w:rsidRPr="00A10D6A">
        <w:rPr>
          <w:lang w:val="fr-FR"/>
        </w:rPr>
        <w:t xml:space="preserve"> </w:t>
      </w:r>
      <w:r w:rsidRPr="00A10D6A">
        <w:rPr>
          <w:lang w:val="fr-FR"/>
        </w:rPr>
        <w:t>– 11</w:t>
      </w:r>
      <w:r w:rsidR="002C7A83">
        <w:rPr>
          <w:lang w:val="fr-FR"/>
        </w:rPr>
        <w:t> h </w:t>
      </w:r>
      <w:r w:rsidRPr="00A10D6A">
        <w:rPr>
          <w:lang w:val="fr-FR"/>
        </w:rPr>
        <w:t>30</w:t>
      </w:r>
      <w:r w:rsidRPr="00A10D6A">
        <w:rPr>
          <w:lang w:val="fr-FR"/>
        </w:rPr>
        <w:tab/>
      </w:r>
      <w:r w:rsidRPr="00A10D6A">
        <w:rPr>
          <w:b/>
          <w:lang w:val="fr-FR"/>
        </w:rPr>
        <w:t>Débat n°</w:t>
      </w:r>
      <w:r w:rsidR="004804E7" w:rsidRPr="00A10D6A">
        <w:rPr>
          <w:b/>
          <w:lang w:val="fr-FR"/>
        </w:rPr>
        <w:t> </w:t>
      </w:r>
      <w:r w:rsidRPr="00A10D6A">
        <w:rPr>
          <w:b/>
          <w:lang w:val="fr-FR"/>
        </w:rPr>
        <w:t>1</w:t>
      </w:r>
      <w:r w:rsidR="004804E7" w:rsidRPr="00A10D6A">
        <w:rPr>
          <w:lang w:val="fr-FR"/>
        </w:rPr>
        <w:t> </w:t>
      </w:r>
      <w:r w:rsidRPr="00A10D6A">
        <w:rPr>
          <w:lang w:val="fr-FR"/>
        </w:rPr>
        <w:t>:</w:t>
      </w:r>
      <w:r w:rsidRPr="00A10D6A">
        <w:rPr>
          <w:b/>
          <w:lang w:val="fr-FR"/>
        </w:rPr>
        <w:t xml:space="preserve"> séance dirigée de questions</w:t>
      </w:r>
      <w:r w:rsidR="00423557" w:rsidRPr="00A10D6A">
        <w:rPr>
          <w:b/>
          <w:lang w:val="fr-FR"/>
        </w:rPr>
        <w:t>-</w:t>
      </w:r>
      <w:r w:rsidRPr="00A10D6A">
        <w:rPr>
          <w:b/>
          <w:lang w:val="fr-FR"/>
        </w:rPr>
        <w:t>réponses</w:t>
      </w:r>
    </w:p>
    <w:p w:rsidR="00170FE0" w:rsidRPr="00A10D6A" w:rsidRDefault="00DC1537" w:rsidP="00137973">
      <w:pPr>
        <w:tabs>
          <w:tab w:val="left" w:pos="2268"/>
        </w:tabs>
        <w:ind w:left="2268" w:hanging="2268"/>
        <w:rPr>
          <w:lang w:val="fr-FR"/>
        </w:rPr>
      </w:pPr>
      <w:r w:rsidRPr="00A10D6A">
        <w:rPr>
          <w:lang w:val="fr-FR"/>
        </w:rPr>
        <w:t>11</w:t>
      </w:r>
      <w:r w:rsidR="002C7A83">
        <w:rPr>
          <w:lang w:val="fr-FR"/>
        </w:rPr>
        <w:t> h </w:t>
      </w:r>
      <w:r w:rsidRPr="00A10D6A">
        <w:rPr>
          <w:lang w:val="fr-FR"/>
        </w:rPr>
        <w:t>30</w:t>
      </w:r>
      <w:r w:rsidR="00137973" w:rsidRPr="00A10D6A">
        <w:rPr>
          <w:lang w:val="fr-FR"/>
        </w:rPr>
        <w:t xml:space="preserve"> </w:t>
      </w:r>
      <w:r w:rsidRPr="00A10D6A">
        <w:rPr>
          <w:lang w:val="fr-FR"/>
        </w:rPr>
        <w:t>– 12</w:t>
      </w:r>
      <w:r w:rsidR="002C7A83">
        <w:rPr>
          <w:lang w:val="fr-FR"/>
        </w:rPr>
        <w:t> h </w:t>
      </w:r>
      <w:r w:rsidRPr="00A10D6A">
        <w:rPr>
          <w:lang w:val="fr-FR"/>
        </w:rPr>
        <w:t>40</w:t>
      </w:r>
      <w:r w:rsidRPr="00A10D6A">
        <w:rPr>
          <w:lang w:val="fr-FR"/>
        </w:rPr>
        <w:tab/>
      </w:r>
      <w:r w:rsidRPr="00A10D6A">
        <w:rPr>
          <w:b/>
          <w:lang w:val="fr-FR"/>
        </w:rPr>
        <w:t>Débat n°</w:t>
      </w:r>
      <w:r w:rsidR="004804E7" w:rsidRPr="00A10D6A">
        <w:rPr>
          <w:b/>
          <w:lang w:val="fr-FR"/>
        </w:rPr>
        <w:t> </w:t>
      </w:r>
      <w:r w:rsidRPr="00A10D6A">
        <w:rPr>
          <w:b/>
          <w:lang w:val="fr-FR"/>
        </w:rPr>
        <w:t>2</w:t>
      </w:r>
      <w:r w:rsidR="004804E7" w:rsidRPr="00A10D6A">
        <w:rPr>
          <w:b/>
          <w:lang w:val="fr-FR"/>
        </w:rPr>
        <w:t> </w:t>
      </w:r>
      <w:r w:rsidRPr="00A10D6A">
        <w:rPr>
          <w:b/>
          <w:lang w:val="fr-FR"/>
        </w:rPr>
        <w:t>: histoires d</w:t>
      </w:r>
      <w:r w:rsidR="00423557" w:rsidRPr="00A10D6A">
        <w:rPr>
          <w:b/>
          <w:lang w:val="fr-FR"/>
        </w:rPr>
        <w:t>’</w:t>
      </w:r>
      <w:r w:rsidRPr="00A10D6A">
        <w:rPr>
          <w:b/>
          <w:lang w:val="fr-FR"/>
        </w:rPr>
        <w:t>innovateurs</w:t>
      </w:r>
      <w:r w:rsidR="004804E7" w:rsidRPr="00A10D6A">
        <w:rPr>
          <w:b/>
          <w:lang w:val="fr-FR"/>
        </w:rPr>
        <w:t> </w:t>
      </w:r>
      <w:r w:rsidRPr="00A10D6A">
        <w:rPr>
          <w:b/>
          <w:lang w:val="fr-FR"/>
        </w:rPr>
        <w:t>: point de vue du monde de l</w:t>
      </w:r>
      <w:r w:rsidR="00423557" w:rsidRPr="00A10D6A">
        <w:rPr>
          <w:b/>
          <w:lang w:val="fr-FR"/>
        </w:rPr>
        <w:t>’</w:t>
      </w:r>
      <w:r w:rsidRPr="00A10D6A">
        <w:rPr>
          <w:b/>
          <w:lang w:val="fr-FR"/>
        </w:rPr>
        <w:t>entreprise sur l</w:t>
      </w:r>
      <w:r w:rsidR="00423557" w:rsidRPr="00A10D6A">
        <w:rPr>
          <w:b/>
          <w:lang w:val="fr-FR"/>
        </w:rPr>
        <w:t>’</w:t>
      </w:r>
      <w:r w:rsidRPr="00A10D6A">
        <w:rPr>
          <w:b/>
          <w:lang w:val="fr-FR"/>
        </w:rPr>
        <w:t>innovation en matière d</w:t>
      </w:r>
      <w:r w:rsidR="00423557" w:rsidRPr="00A10D6A">
        <w:rPr>
          <w:b/>
          <w:lang w:val="fr-FR"/>
        </w:rPr>
        <w:t>’</w:t>
      </w:r>
      <w:r w:rsidRPr="00A10D6A">
        <w:rPr>
          <w:b/>
          <w:lang w:val="fr-FR"/>
        </w:rPr>
        <w:t>intelligence artificielle</w:t>
      </w:r>
    </w:p>
    <w:p w:rsidR="00DC1537" w:rsidRPr="00A10D6A" w:rsidRDefault="00DC1537" w:rsidP="00137973">
      <w:pPr>
        <w:pStyle w:val="BodyText"/>
        <w:tabs>
          <w:tab w:val="left" w:pos="2268"/>
        </w:tabs>
        <w:spacing w:line="242" w:lineRule="auto"/>
        <w:ind w:left="2268"/>
        <w:rPr>
          <w:lang w:val="fr-FR"/>
        </w:rPr>
      </w:pPr>
      <w:r w:rsidRPr="00A10D6A">
        <w:rPr>
          <w:lang w:val="fr-FR"/>
        </w:rPr>
        <w:t>Des innovateurs présenteront la manière dont ils utilisent l</w:t>
      </w:r>
      <w:r w:rsidR="00423557" w:rsidRPr="00A10D6A">
        <w:rPr>
          <w:lang w:val="fr-FR"/>
        </w:rPr>
        <w:t>’</w:t>
      </w:r>
      <w:r w:rsidRPr="00A10D6A">
        <w:rPr>
          <w:lang w:val="fr-FR"/>
        </w:rPr>
        <w:t>intelligence artificielle, les innovations sur lesquelles ils travaillent et la façon dont ils recourent au système actuel de la propriété intellectuelle.</w:t>
      </w:r>
    </w:p>
    <w:p w:rsidR="00170FE0" w:rsidRPr="00A10D6A" w:rsidRDefault="00DC1537" w:rsidP="00170FE0">
      <w:pPr>
        <w:tabs>
          <w:tab w:val="left" w:pos="2268"/>
        </w:tabs>
        <w:spacing w:before="209"/>
        <w:rPr>
          <w:b/>
          <w:lang w:val="fr-FR"/>
        </w:rPr>
      </w:pPr>
      <w:r w:rsidRPr="00A10D6A">
        <w:rPr>
          <w:lang w:val="fr-FR"/>
        </w:rPr>
        <w:t>12</w:t>
      </w:r>
      <w:r w:rsidR="002C7A83">
        <w:rPr>
          <w:lang w:val="fr-FR"/>
        </w:rPr>
        <w:t> h </w:t>
      </w:r>
      <w:r w:rsidRPr="00A10D6A">
        <w:rPr>
          <w:lang w:val="fr-FR"/>
        </w:rPr>
        <w:t>40 – 13</w:t>
      </w:r>
      <w:r w:rsidR="002C7A83">
        <w:rPr>
          <w:lang w:val="fr-FR"/>
        </w:rPr>
        <w:t> h </w:t>
      </w:r>
      <w:r w:rsidRPr="00A10D6A">
        <w:rPr>
          <w:lang w:val="fr-FR"/>
        </w:rPr>
        <w:t>00</w:t>
      </w:r>
      <w:r w:rsidRPr="00A10D6A">
        <w:rPr>
          <w:lang w:val="fr-FR"/>
        </w:rPr>
        <w:tab/>
      </w:r>
      <w:r w:rsidRPr="00A10D6A">
        <w:rPr>
          <w:b/>
          <w:lang w:val="fr-FR"/>
        </w:rPr>
        <w:t>Débat n°</w:t>
      </w:r>
      <w:r w:rsidR="004804E7" w:rsidRPr="00A10D6A">
        <w:rPr>
          <w:b/>
          <w:lang w:val="fr-FR"/>
        </w:rPr>
        <w:t> </w:t>
      </w:r>
      <w:r w:rsidRPr="00A10D6A">
        <w:rPr>
          <w:b/>
          <w:lang w:val="fr-FR"/>
        </w:rPr>
        <w:t>2</w:t>
      </w:r>
      <w:r w:rsidR="00423557" w:rsidRPr="00A10D6A">
        <w:rPr>
          <w:b/>
          <w:lang w:val="fr-FR"/>
        </w:rPr>
        <w:t> :</w:t>
      </w:r>
      <w:r w:rsidRPr="00A10D6A">
        <w:rPr>
          <w:b/>
          <w:lang w:val="fr-FR"/>
        </w:rPr>
        <w:t xml:space="preserve"> séance dirigée de questions</w:t>
      </w:r>
      <w:r w:rsidR="00423557" w:rsidRPr="00A10D6A">
        <w:rPr>
          <w:b/>
          <w:lang w:val="fr-FR"/>
        </w:rPr>
        <w:t>-</w:t>
      </w:r>
      <w:r w:rsidRPr="00A10D6A">
        <w:rPr>
          <w:b/>
          <w:lang w:val="fr-FR"/>
        </w:rPr>
        <w:t>réponses</w:t>
      </w:r>
    </w:p>
    <w:p w:rsidR="00DC1537" w:rsidRPr="00A10D6A" w:rsidRDefault="00DC1537" w:rsidP="00170FE0">
      <w:pPr>
        <w:tabs>
          <w:tab w:val="left" w:pos="2268"/>
        </w:tabs>
        <w:rPr>
          <w:b/>
          <w:lang w:val="fr-FR"/>
        </w:rPr>
      </w:pPr>
      <w:r w:rsidRPr="00A10D6A">
        <w:rPr>
          <w:lang w:val="fr-FR"/>
        </w:rPr>
        <w:t>13</w:t>
      </w:r>
      <w:r w:rsidR="002C7A83">
        <w:rPr>
          <w:lang w:val="fr-FR"/>
        </w:rPr>
        <w:t> h </w:t>
      </w:r>
      <w:r w:rsidRPr="00A10D6A">
        <w:rPr>
          <w:lang w:val="fr-FR"/>
        </w:rPr>
        <w:t>00 – 15</w:t>
      </w:r>
      <w:r w:rsidR="002C7A83">
        <w:rPr>
          <w:lang w:val="fr-FR"/>
        </w:rPr>
        <w:t> h </w:t>
      </w:r>
      <w:r w:rsidRPr="00A10D6A">
        <w:rPr>
          <w:lang w:val="fr-FR"/>
        </w:rPr>
        <w:t>00</w:t>
      </w:r>
      <w:r w:rsidRPr="00A10D6A">
        <w:rPr>
          <w:lang w:val="fr-FR"/>
        </w:rPr>
        <w:tab/>
      </w:r>
      <w:r w:rsidRPr="00A10D6A">
        <w:rPr>
          <w:b/>
          <w:lang w:val="fr-FR"/>
        </w:rPr>
        <w:t>Pause déjeuner</w:t>
      </w:r>
    </w:p>
    <w:p w:rsidR="00170FE0" w:rsidRPr="00A10D6A" w:rsidRDefault="00DC1537" w:rsidP="00137973">
      <w:pPr>
        <w:tabs>
          <w:tab w:val="left" w:pos="2268"/>
        </w:tabs>
        <w:ind w:left="2268" w:hanging="2268"/>
        <w:rPr>
          <w:lang w:val="fr-FR"/>
        </w:rPr>
      </w:pPr>
      <w:r w:rsidRPr="00A10D6A">
        <w:rPr>
          <w:lang w:val="fr-FR"/>
        </w:rPr>
        <w:t>15</w:t>
      </w:r>
      <w:r w:rsidR="002C7A83">
        <w:rPr>
          <w:lang w:val="fr-FR"/>
        </w:rPr>
        <w:t> h </w:t>
      </w:r>
      <w:r w:rsidRPr="00A10D6A">
        <w:rPr>
          <w:lang w:val="fr-FR"/>
        </w:rPr>
        <w:t>00</w:t>
      </w:r>
      <w:r w:rsidR="002C7A83">
        <w:rPr>
          <w:lang w:val="fr-FR"/>
        </w:rPr>
        <w:t xml:space="preserve"> </w:t>
      </w:r>
      <w:r w:rsidRPr="00A10D6A">
        <w:rPr>
          <w:lang w:val="fr-FR"/>
        </w:rPr>
        <w:t>– 16</w:t>
      </w:r>
      <w:r w:rsidR="002C7A83">
        <w:rPr>
          <w:lang w:val="fr-FR"/>
        </w:rPr>
        <w:t> h </w:t>
      </w:r>
      <w:r w:rsidRPr="00A10D6A">
        <w:rPr>
          <w:lang w:val="fr-FR"/>
        </w:rPr>
        <w:t>00</w:t>
      </w:r>
      <w:r w:rsidRPr="00A10D6A">
        <w:rPr>
          <w:lang w:val="fr-FR"/>
        </w:rPr>
        <w:tab/>
      </w:r>
      <w:r w:rsidRPr="00A10D6A">
        <w:rPr>
          <w:b/>
          <w:lang w:val="fr-FR"/>
        </w:rPr>
        <w:t>Débat n°</w:t>
      </w:r>
      <w:r w:rsidR="004804E7" w:rsidRPr="00A10D6A">
        <w:rPr>
          <w:b/>
          <w:lang w:val="fr-FR"/>
        </w:rPr>
        <w:t> </w:t>
      </w:r>
      <w:r w:rsidRPr="00A10D6A">
        <w:rPr>
          <w:b/>
          <w:lang w:val="fr-FR"/>
        </w:rPr>
        <w:t>3</w:t>
      </w:r>
      <w:r w:rsidR="004804E7" w:rsidRPr="00A10D6A">
        <w:rPr>
          <w:b/>
          <w:lang w:val="fr-FR"/>
        </w:rPr>
        <w:t> </w:t>
      </w:r>
      <w:r w:rsidRPr="00A10D6A">
        <w:rPr>
          <w:b/>
          <w:lang w:val="fr-FR"/>
        </w:rPr>
        <w:t>: l</w:t>
      </w:r>
      <w:r w:rsidR="00423557" w:rsidRPr="00A10D6A">
        <w:rPr>
          <w:b/>
          <w:lang w:val="fr-FR"/>
        </w:rPr>
        <w:t>’</w:t>
      </w:r>
      <w:r w:rsidRPr="00A10D6A">
        <w:rPr>
          <w:b/>
          <w:lang w:val="fr-FR"/>
        </w:rPr>
        <w:t>intelligence artificielle</w:t>
      </w:r>
      <w:r w:rsidR="004804E7" w:rsidRPr="00A10D6A">
        <w:rPr>
          <w:b/>
          <w:lang w:val="fr-FR"/>
        </w:rPr>
        <w:t> </w:t>
      </w:r>
      <w:r w:rsidRPr="00A10D6A">
        <w:rPr>
          <w:b/>
          <w:lang w:val="fr-FR"/>
        </w:rPr>
        <w:t xml:space="preserve">: Géo </w:t>
      </w:r>
      <w:proofErr w:type="spellStart"/>
      <w:r w:rsidRPr="00A10D6A">
        <w:rPr>
          <w:b/>
          <w:lang w:val="fr-FR"/>
        </w:rPr>
        <w:t>Trouvetout</w:t>
      </w:r>
      <w:proofErr w:type="spellEnd"/>
      <w:r w:rsidRPr="00A10D6A">
        <w:rPr>
          <w:b/>
          <w:lang w:val="fr-FR"/>
        </w:rPr>
        <w:t xml:space="preserve"> ou Filament</w:t>
      </w:r>
      <w:r w:rsidR="004804E7" w:rsidRPr="00A10D6A">
        <w:rPr>
          <w:b/>
          <w:lang w:val="fr-FR"/>
        </w:rPr>
        <w:t xml:space="preserve">? </w:t>
      </w:r>
      <w:r w:rsidRPr="00A10D6A">
        <w:rPr>
          <w:b/>
          <w:lang w:val="fr-FR"/>
        </w:rPr>
        <w:t xml:space="preserve"> Qu</w:t>
      </w:r>
      <w:r w:rsidR="00423557" w:rsidRPr="00A10D6A">
        <w:rPr>
          <w:b/>
          <w:lang w:val="fr-FR"/>
        </w:rPr>
        <w:t>’</w:t>
      </w:r>
      <w:r w:rsidRPr="00A10D6A">
        <w:rPr>
          <w:b/>
          <w:lang w:val="fr-FR"/>
        </w:rPr>
        <w:t>est</w:t>
      </w:r>
      <w:r w:rsidR="00423557" w:rsidRPr="00A10D6A">
        <w:rPr>
          <w:b/>
          <w:lang w:val="fr-FR"/>
        </w:rPr>
        <w:t>-</w:t>
      </w:r>
      <w:r w:rsidRPr="00A10D6A">
        <w:rPr>
          <w:b/>
          <w:lang w:val="fr-FR"/>
        </w:rPr>
        <w:t>ce qu</w:t>
      </w:r>
      <w:r w:rsidR="00423557" w:rsidRPr="00A10D6A">
        <w:rPr>
          <w:b/>
          <w:lang w:val="fr-FR"/>
        </w:rPr>
        <w:t>’</w:t>
      </w:r>
      <w:r w:rsidRPr="00A10D6A">
        <w:rPr>
          <w:b/>
          <w:lang w:val="fr-FR"/>
        </w:rPr>
        <w:t>une invention fondée sur l</w:t>
      </w:r>
      <w:r w:rsidR="00423557" w:rsidRPr="00A10D6A">
        <w:rPr>
          <w:b/>
          <w:lang w:val="fr-FR"/>
        </w:rPr>
        <w:t>’</w:t>
      </w:r>
      <w:r w:rsidRPr="00A10D6A">
        <w:rPr>
          <w:b/>
          <w:lang w:val="fr-FR"/>
        </w:rPr>
        <w:t>intelligence artificielle?</w:t>
      </w:r>
    </w:p>
    <w:p w:rsidR="00170FE0" w:rsidRPr="00A10D6A" w:rsidRDefault="00DC1537" w:rsidP="00137973">
      <w:pPr>
        <w:pStyle w:val="BodyText"/>
        <w:tabs>
          <w:tab w:val="left" w:pos="2268"/>
        </w:tabs>
        <w:spacing w:line="237" w:lineRule="auto"/>
        <w:ind w:left="2268" w:right="144"/>
        <w:rPr>
          <w:lang w:val="fr-FR"/>
        </w:rPr>
      </w:pPr>
      <w:r w:rsidRPr="00A10D6A">
        <w:rPr>
          <w:lang w:val="fr-FR"/>
        </w:rPr>
        <w:t>Résumé de la deux</w:t>
      </w:r>
      <w:r w:rsidR="00423557" w:rsidRPr="00A10D6A">
        <w:rPr>
          <w:lang w:val="fr-FR"/>
        </w:rPr>
        <w:t>ième session</w:t>
      </w:r>
      <w:r w:rsidRPr="00A10D6A">
        <w:rPr>
          <w:lang w:val="fr-FR"/>
        </w:rPr>
        <w:t xml:space="preserve"> du Dialogue de l</w:t>
      </w:r>
      <w:r w:rsidR="00423557" w:rsidRPr="00A10D6A">
        <w:rPr>
          <w:lang w:val="fr-FR"/>
        </w:rPr>
        <w:t>’</w:t>
      </w:r>
      <w:r w:rsidRPr="00A10D6A">
        <w:rPr>
          <w:lang w:val="fr-FR"/>
        </w:rPr>
        <w:t>OMPI destiné à favoriser une compréhension commune et à fournir une base pour approfondir les discussio</w:t>
      </w:r>
      <w:r w:rsidR="00A10D6A" w:rsidRPr="00A10D6A">
        <w:rPr>
          <w:lang w:val="fr-FR"/>
        </w:rPr>
        <w:t>ns.  Qu</w:t>
      </w:r>
      <w:r w:rsidR="00423557" w:rsidRPr="00A10D6A">
        <w:rPr>
          <w:lang w:val="fr-FR"/>
        </w:rPr>
        <w:t>’</w:t>
      </w:r>
      <w:r w:rsidRPr="00A10D6A">
        <w:rPr>
          <w:lang w:val="fr-FR"/>
        </w:rPr>
        <w:t>est</w:t>
      </w:r>
      <w:r w:rsidR="00423557" w:rsidRPr="00A10D6A">
        <w:rPr>
          <w:lang w:val="fr-FR"/>
        </w:rPr>
        <w:t>-</w:t>
      </w:r>
      <w:r w:rsidRPr="00A10D6A">
        <w:rPr>
          <w:lang w:val="fr-FR"/>
        </w:rPr>
        <w:t>ce qu</w:t>
      </w:r>
      <w:r w:rsidR="00423557" w:rsidRPr="00A10D6A">
        <w:rPr>
          <w:lang w:val="fr-FR"/>
        </w:rPr>
        <w:t>’</w:t>
      </w:r>
      <w:r w:rsidRPr="00A10D6A">
        <w:rPr>
          <w:lang w:val="fr-FR"/>
        </w:rPr>
        <w:t>une invention fondée sur l</w:t>
      </w:r>
      <w:r w:rsidR="00423557" w:rsidRPr="00A10D6A">
        <w:rPr>
          <w:lang w:val="fr-FR"/>
        </w:rPr>
        <w:t>’</w:t>
      </w:r>
      <w:r w:rsidRPr="00A10D6A">
        <w:rPr>
          <w:lang w:val="fr-FR"/>
        </w:rPr>
        <w:t>intelligence artificielle</w:t>
      </w:r>
      <w:r w:rsidR="00423557" w:rsidRPr="00A10D6A">
        <w:rPr>
          <w:lang w:val="fr-FR"/>
        </w:rPr>
        <w:t> :</w:t>
      </w:r>
      <w:r w:rsidRPr="00A10D6A">
        <w:rPr>
          <w:lang w:val="fr-FR"/>
        </w:rPr>
        <w:t xml:space="preserve"> une invention réalisée à l</w:t>
      </w:r>
      <w:r w:rsidR="00423557" w:rsidRPr="00A10D6A">
        <w:rPr>
          <w:lang w:val="fr-FR"/>
        </w:rPr>
        <w:t>’</w:t>
      </w:r>
      <w:r w:rsidRPr="00A10D6A">
        <w:rPr>
          <w:lang w:val="fr-FR"/>
        </w:rPr>
        <w:t>aide de l</w:t>
      </w:r>
      <w:r w:rsidR="00423557" w:rsidRPr="00A10D6A">
        <w:rPr>
          <w:lang w:val="fr-FR"/>
        </w:rPr>
        <w:t>’</w:t>
      </w:r>
      <w:r w:rsidRPr="00A10D6A">
        <w:rPr>
          <w:lang w:val="fr-FR"/>
        </w:rPr>
        <w:t>intelligence artificielle, une invention créée par intelligence artificielle, un nouveau modèle d</w:t>
      </w:r>
      <w:r w:rsidR="00423557" w:rsidRPr="00A10D6A">
        <w:rPr>
          <w:lang w:val="fr-FR"/>
        </w:rPr>
        <w:t>’</w:t>
      </w:r>
      <w:r w:rsidRPr="00A10D6A">
        <w:rPr>
          <w:lang w:val="fr-FR"/>
        </w:rPr>
        <w:t>intelligence artificielle ou encore une invention qui intègre l</w:t>
      </w:r>
      <w:r w:rsidR="00423557" w:rsidRPr="00A10D6A">
        <w:rPr>
          <w:lang w:val="fr-FR"/>
        </w:rPr>
        <w:t>’</w:t>
      </w:r>
      <w:r w:rsidRPr="00A10D6A">
        <w:rPr>
          <w:lang w:val="fr-FR"/>
        </w:rPr>
        <w:t>utilisation de l</w:t>
      </w:r>
      <w:r w:rsidR="00423557" w:rsidRPr="00A10D6A">
        <w:rPr>
          <w:lang w:val="fr-FR"/>
        </w:rPr>
        <w:t>’</w:t>
      </w:r>
      <w:r w:rsidRPr="00A10D6A">
        <w:rPr>
          <w:lang w:val="fr-FR"/>
        </w:rPr>
        <w:t xml:space="preserve">intelligence artificielle? </w:t>
      </w:r>
      <w:r w:rsidR="004804E7" w:rsidRPr="00A10D6A">
        <w:rPr>
          <w:lang w:val="fr-FR"/>
        </w:rPr>
        <w:t xml:space="preserve"> </w:t>
      </w:r>
      <w:r w:rsidRPr="00A10D6A">
        <w:rPr>
          <w:lang w:val="fr-FR"/>
        </w:rPr>
        <w:t>Les intervenants examineront le rôle que jouent les êtres humains et l</w:t>
      </w:r>
      <w:r w:rsidR="00423557" w:rsidRPr="00A10D6A">
        <w:rPr>
          <w:lang w:val="fr-FR"/>
        </w:rPr>
        <w:t>’</w:t>
      </w:r>
      <w:r w:rsidRPr="00A10D6A">
        <w:rPr>
          <w:lang w:val="fr-FR"/>
        </w:rPr>
        <w:t>intelligence artificielle à cet égard, leurs interactions, les différents scénarios et les raisons pour lesquelles il importe de tenir compte de cet aspect afin de poser les bonnes questions en ce qui concerne le système des brevets.</w:t>
      </w:r>
    </w:p>
    <w:p w:rsidR="00170FE0" w:rsidRPr="00A10D6A" w:rsidRDefault="00DC1537" w:rsidP="00170FE0">
      <w:pPr>
        <w:tabs>
          <w:tab w:val="left" w:pos="2268"/>
        </w:tabs>
        <w:rPr>
          <w:b/>
          <w:lang w:val="fr-FR"/>
        </w:rPr>
      </w:pPr>
      <w:r w:rsidRPr="00A10D6A">
        <w:rPr>
          <w:lang w:val="fr-FR"/>
        </w:rPr>
        <w:t>16</w:t>
      </w:r>
      <w:r w:rsidR="002C7A83">
        <w:rPr>
          <w:lang w:val="fr-FR"/>
        </w:rPr>
        <w:t> h </w:t>
      </w:r>
      <w:r w:rsidRPr="00A10D6A">
        <w:rPr>
          <w:lang w:val="fr-FR"/>
        </w:rPr>
        <w:t>00 – 16</w:t>
      </w:r>
      <w:r w:rsidR="002C7A83">
        <w:rPr>
          <w:lang w:val="fr-FR"/>
        </w:rPr>
        <w:t> h </w:t>
      </w:r>
      <w:r w:rsidRPr="00A10D6A">
        <w:rPr>
          <w:lang w:val="fr-FR"/>
        </w:rPr>
        <w:t>20</w:t>
      </w:r>
      <w:r w:rsidRPr="00A10D6A">
        <w:rPr>
          <w:lang w:val="fr-FR"/>
        </w:rPr>
        <w:tab/>
      </w:r>
      <w:r w:rsidRPr="00A10D6A">
        <w:rPr>
          <w:b/>
          <w:lang w:val="fr-FR"/>
        </w:rPr>
        <w:t>Débat n°</w:t>
      </w:r>
      <w:r w:rsidR="004804E7" w:rsidRPr="00A10D6A">
        <w:rPr>
          <w:b/>
          <w:lang w:val="fr-FR"/>
        </w:rPr>
        <w:t> </w:t>
      </w:r>
      <w:r w:rsidRPr="00A10D6A">
        <w:rPr>
          <w:b/>
          <w:lang w:val="fr-FR"/>
        </w:rPr>
        <w:t>3</w:t>
      </w:r>
      <w:r w:rsidR="004804E7" w:rsidRPr="00A10D6A">
        <w:rPr>
          <w:lang w:val="fr-FR"/>
        </w:rPr>
        <w:t> </w:t>
      </w:r>
      <w:r w:rsidRPr="00A10D6A">
        <w:rPr>
          <w:lang w:val="fr-FR"/>
        </w:rPr>
        <w:t>:</w:t>
      </w:r>
      <w:r w:rsidRPr="00A10D6A">
        <w:rPr>
          <w:b/>
          <w:lang w:val="fr-FR"/>
        </w:rPr>
        <w:t xml:space="preserve"> séance dirigée de questions</w:t>
      </w:r>
      <w:r w:rsidR="00423557" w:rsidRPr="00A10D6A">
        <w:rPr>
          <w:b/>
          <w:lang w:val="fr-FR"/>
        </w:rPr>
        <w:t>-</w:t>
      </w:r>
      <w:r w:rsidRPr="00A10D6A">
        <w:rPr>
          <w:b/>
          <w:lang w:val="fr-FR"/>
        </w:rPr>
        <w:t>réponses</w:t>
      </w:r>
    </w:p>
    <w:p w:rsidR="00DC1537" w:rsidRPr="00A10D6A" w:rsidRDefault="00DC1537" w:rsidP="00137973">
      <w:pPr>
        <w:tabs>
          <w:tab w:val="left" w:pos="2268"/>
        </w:tabs>
        <w:ind w:left="2268" w:hanging="2268"/>
        <w:rPr>
          <w:b/>
          <w:lang w:val="fr-FR"/>
        </w:rPr>
      </w:pPr>
      <w:r w:rsidRPr="00A10D6A">
        <w:rPr>
          <w:lang w:val="fr-FR"/>
        </w:rPr>
        <w:t>16</w:t>
      </w:r>
      <w:r w:rsidR="002C7A83">
        <w:rPr>
          <w:lang w:val="fr-FR"/>
        </w:rPr>
        <w:t> h </w:t>
      </w:r>
      <w:r w:rsidRPr="00A10D6A">
        <w:rPr>
          <w:lang w:val="fr-FR"/>
        </w:rPr>
        <w:t>20 – 17</w:t>
      </w:r>
      <w:r w:rsidR="002C7A83">
        <w:rPr>
          <w:lang w:val="fr-FR"/>
        </w:rPr>
        <w:t> h </w:t>
      </w:r>
      <w:r w:rsidRPr="00A10D6A">
        <w:rPr>
          <w:lang w:val="fr-FR"/>
        </w:rPr>
        <w:t>30</w:t>
      </w:r>
      <w:r w:rsidRPr="00A10D6A">
        <w:rPr>
          <w:lang w:val="fr-FR"/>
        </w:rPr>
        <w:tab/>
      </w:r>
      <w:r w:rsidRPr="00A10D6A">
        <w:rPr>
          <w:b/>
          <w:lang w:val="fr-FR"/>
        </w:rPr>
        <w:t>Débat n°</w:t>
      </w:r>
      <w:r w:rsidR="004804E7" w:rsidRPr="00A10D6A">
        <w:rPr>
          <w:b/>
          <w:lang w:val="fr-FR"/>
        </w:rPr>
        <w:t> </w:t>
      </w:r>
      <w:r w:rsidRPr="00A10D6A">
        <w:rPr>
          <w:b/>
          <w:lang w:val="fr-FR"/>
        </w:rPr>
        <w:t>4</w:t>
      </w:r>
      <w:r w:rsidR="004804E7" w:rsidRPr="00A10D6A">
        <w:rPr>
          <w:lang w:val="fr-FR"/>
        </w:rPr>
        <w:t> </w:t>
      </w:r>
      <w:r w:rsidRPr="00A10D6A">
        <w:rPr>
          <w:lang w:val="fr-FR"/>
        </w:rPr>
        <w:t>:</w:t>
      </w:r>
      <w:r w:rsidRPr="00A10D6A">
        <w:rPr>
          <w:b/>
          <w:lang w:val="fr-FR"/>
        </w:rPr>
        <w:t xml:space="preserve"> octroi de la qualité d</w:t>
      </w:r>
      <w:r w:rsidR="00423557" w:rsidRPr="00A10D6A">
        <w:rPr>
          <w:b/>
          <w:lang w:val="fr-FR"/>
        </w:rPr>
        <w:t>’</w:t>
      </w:r>
      <w:r w:rsidRPr="00A10D6A">
        <w:rPr>
          <w:b/>
          <w:lang w:val="fr-FR"/>
        </w:rPr>
        <w:t>inventeur à l</w:t>
      </w:r>
      <w:r w:rsidR="00423557" w:rsidRPr="00A10D6A">
        <w:rPr>
          <w:b/>
          <w:lang w:val="fr-FR"/>
        </w:rPr>
        <w:t>’</w:t>
      </w:r>
      <w:r w:rsidRPr="00A10D6A">
        <w:rPr>
          <w:b/>
          <w:lang w:val="fr-FR"/>
        </w:rPr>
        <w:t>intelligence artificielle</w:t>
      </w:r>
      <w:r w:rsidR="004804E7" w:rsidRPr="00A10D6A">
        <w:rPr>
          <w:b/>
          <w:lang w:val="fr-FR"/>
        </w:rPr>
        <w:t> </w:t>
      </w:r>
      <w:r w:rsidRPr="00A10D6A">
        <w:rPr>
          <w:b/>
          <w:lang w:val="fr-FR"/>
        </w:rPr>
        <w:t>: la boîte de Pandore?</w:t>
      </w:r>
    </w:p>
    <w:p w:rsidR="00170FE0" w:rsidRPr="00A10D6A" w:rsidRDefault="00DC1537" w:rsidP="00137973">
      <w:pPr>
        <w:pStyle w:val="BodyText"/>
        <w:tabs>
          <w:tab w:val="left" w:pos="2268"/>
        </w:tabs>
        <w:spacing w:before="211"/>
        <w:ind w:left="2268" w:right="131"/>
        <w:rPr>
          <w:lang w:val="fr-FR"/>
        </w:rPr>
      </w:pPr>
      <w:r w:rsidRPr="00A10D6A">
        <w:rPr>
          <w:lang w:val="fr-FR"/>
        </w:rPr>
        <w:t>En examinant de plus près les inventions créées par l</w:t>
      </w:r>
      <w:r w:rsidR="00423557" w:rsidRPr="00A10D6A">
        <w:rPr>
          <w:lang w:val="fr-FR"/>
        </w:rPr>
        <w:t>’</w:t>
      </w:r>
      <w:r w:rsidRPr="00A10D6A">
        <w:rPr>
          <w:lang w:val="fr-FR"/>
        </w:rPr>
        <w:t xml:space="preserve">intelligence artificielle et leurs incidences potentielles sur le système actuel de la </w:t>
      </w:r>
      <w:r w:rsidRPr="00A10D6A">
        <w:rPr>
          <w:lang w:val="fr-FR"/>
        </w:rPr>
        <w:lastRenderedPageBreak/>
        <w:t>propriété intellectuelle, les intervenants étudieront l</w:t>
      </w:r>
      <w:r w:rsidR="00423557" w:rsidRPr="00A10D6A">
        <w:rPr>
          <w:lang w:val="fr-FR"/>
        </w:rPr>
        <w:t>’</w:t>
      </w:r>
      <w:r w:rsidRPr="00A10D6A">
        <w:rPr>
          <w:lang w:val="fr-FR"/>
        </w:rPr>
        <w:t>exemple d</w:t>
      </w:r>
      <w:r w:rsidR="00423557" w:rsidRPr="00A10D6A">
        <w:rPr>
          <w:lang w:val="fr-FR"/>
        </w:rPr>
        <w:t>’</w:t>
      </w:r>
      <w:r w:rsidRPr="00A10D6A">
        <w:rPr>
          <w:lang w:val="fr-FR"/>
        </w:rPr>
        <w:t>une demande de brevet dans laquelle l</w:t>
      </w:r>
      <w:r w:rsidR="00423557" w:rsidRPr="00A10D6A">
        <w:rPr>
          <w:lang w:val="fr-FR"/>
        </w:rPr>
        <w:t>’</w:t>
      </w:r>
      <w:r w:rsidRPr="00A10D6A">
        <w:rPr>
          <w:lang w:val="fr-FR"/>
        </w:rPr>
        <w:t>intelligence artificielle est désignée comme inventri</w:t>
      </w:r>
      <w:r w:rsidR="00A10D6A" w:rsidRPr="00A10D6A">
        <w:rPr>
          <w:lang w:val="fr-FR"/>
        </w:rPr>
        <w:t>ce.  Il</w:t>
      </w:r>
      <w:r w:rsidRPr="00A10D6A">
        <w:rPr>
          <w:lang w:val="fr-FR"/>
        </w:rPr>
        <w:t xml:space="preserve"> peut sembler à première vue qu</w:t>
      </w:r>
      <w:r w:rsidR="00423557" w:rsidRPr="00A10D6A">
        <w:rPr>
          <w:lang w:val="fr-FR"/>
        </w:rPr>
        <w:t>’</w:t>
      </w:r>
      <w:r w:rsidRPr="00A10D6A">
        <w:rPr>
          <w:lang w:val="fr-FR"/>
        </w:rPr>
        <w:t>il s</w:t>
      </w:r>
      <w:r w:rsidR="00423557" w:rsidRPr="00A10D6A">
        <w:rPr>
          <w:lang w:val="fr-FR"/>
        </w:rPr>
        <w:t>’</w:t>
      </w:r>
      <w:r w:rsidRPr="00A10D6A">
        <w:rPr>
          <w:lang w:val="fr-FR"/>
        </w:rPr>
        <w:t>agisse d</w:t>
      </w:r>
      <w:r w:rsidR="00423557" w:rsidRPr="00A10D6A">
        <w:rPr>
          <w:lang w:val="fr-FR"/>
        </w:rPr>
        <w:t>’</w:t>
      </w:r>
      <w:r w:rsidRPr="00A10D6A">
        <w:rPr>
          <w:lang w:val="fr-FR"/>
        </w:rPr>
        <w:t>un simple cas d</w:t>
      </w:r>
      <w:r w:rsidR="00423557" w:rsidRPr="00A10D6A">
        <w:rPr>
          <w:lang w:val="fr-FR"/>
        </w:rPr>
        <w:t>’</w:t>
      </w:r>
      <w:r w:rsidRPr="00A10D6A">
        <w:rPr>
          <w:lang w:val="fr-FR"/>
        </w:rPr>
        <w:t>interprétation de la législation, mais est</w:t>
      </w:r>
      <w:r w:rsidR="00423557" w:rsidRPr="00A10D6A">
        <w:rPr>
          <w:lang w:val="fr-FR"/>
        </w:rPr>
        <w:t>-</w:t>
      </w:r>
      <w:r w:rsidRPr="00A10D6A">
        <w:rPr>
          <w:lang w:val="fr-FR"/>
        </w:rPr>
        <w:t>ce vraiment aussi simple que cela</w:t>
      </w:r>
      <w:r w:rsidR="004804E7" w:rsidRPr="00A10D6A">
        <w:rPr>
          <w:lang w:val="fr-FR"/>
        </w:rPr>
        <w:t xml:space="preserve">? </w:t>
      </w:r>
      <w:r w:rsidRPr="00A10D6A">
        <w:rPr>
          <w:lang w:val="fr-FR"/>
        </w:rPr>
        <w:t xml:space="preserve"> Les intervenants se pencheront sur l</w:t>
      </w:r>
      <w:r w:rsidR="00423557" w:rsidRPr="00A10D6A">
        <w:rPr>
          <w:lang w:val="fr-FR"/>
        </w:rPr>
        <w:t>’</w:t>
      </w:r>
      <w:r w:rsidRPr="00A10D6A">
        <w:rPr>
          <w:lang w:val="fr-FR"/>
        </w:rPr>
        <w:t>objectif social du système des brevets, les différentes options prévues par la réglementation et les conséquences possibles sur le cadre législatif en matière de brevets.</w:t>
      </w:r>
    </w:p>
    <w:p w:rsidR="00DC1537" w:rsidRPr="00A10D6A" w:rsidRDefault="00DC1537" w:rsidP="00170FE0">
      <w:pPr>
        <w:tabs>
          <w:tab w:val="left" w:pos="2268"/>
        </w:tabs>
        <w:spacing w:before="1"/>
        <w:rPr>
          <w:b/>
          <w:lang w:val="fr-FR"/>
        </w:rPr>
      </w:pPr>
      <w:r w:rsidRPr="00A10D6A">
        <w:rPr>
          <w:lang w:val="fr-FR"/>
        </w:rPr>
        <w:t>17</w:t>
      </w:r>
      <w:r w:rsidR="002C7A83">
        <w:rPr>
          <w:lang w:val="fr-FR"/>
        </w:rPr>
        <w:t> h </w:t>
      </w:r>
      <w:r w:rsidRPr="00A10D6A">
        <w:rPr>
          <w:lang w:val="fr-FR"/>
        </w:rPr>
        <w:t>30 – 17</w:t>
      </w:r>
      <w:r w:rsidR="002C7A83">
        <w:rPr>
          <w:lang w:val="fr-FR"/>
        </w:rPr>
        <w:t> h </w:t>
      </w:r>
      <w:r w:rsidRPr="00A10D6A">
        <w:rPr>
          <w:lang w:val="fr-FR"/>
        </w:rPr>
        <w:t>50</w:t>
      </w:r>
      <w:r w:rsidRPr="00A10D6A">
        <w:rPr>
          <w:lang w:val="fr-FR"/>
        </w:rPr>
        <w:tab/>
      </w:r>
      <w:r w:rsidR="00423557" w:rsidRPr="00A10D6A">
        <w:rPr>
          <w:b/>
          <w:lang w:val="fr-FR"/>
        </w:rPr>
        <w:t>Thème 4</w:t>
      </w:r>
      <w:r w:rsidR="004804E7" w:rsidRPr="00A10D6A">
        <w:rPr>
          <w:lang w:val="fr-FR"/>
        </w:rPr>
        <w:t> </w:t>
      </w:r>
      <w:r w:rsidRPr="00A10D6A">
        <w:rPr>
          <w:lang w:val="fr-FR"/>
        </w:rPr>
        <w:t>:</w:t>
      </w:r>
      <w:r w:rsidRPr="00A10D6A">
        <w:rPr>
          <w:b/>
          <w:lang w:val="fr-FR"/>
        </w:rPr>
        <w:t xml:space="preserve"> séance dirigée de questions</w:t>
      </w:r>
      <w:r w:rsidR="00423557" w:rsidRPr="00A10D6A">
        <w:rPr>
          <w:b/>
          <w:lang w:val="fr-FR"/>
        </w:rPr>
        <w:t>-</w:t>
      </w:r>
      <w:r w:rsidRPr="00A10D6A">
        <w:rPr>
          <w:b/>
          <w:lang w:val="fr-FR"/>
        </w:rPr>
        <w:t>réponses</w:t>
      </w:r>
    </w:p>
    <w:p w:rsidR="00DC1537" w:rsidRPr="00A10D6A" w:rsidRDefault="00DC1537" w:rsidP="00170FE0">
      <w:pPr>
        <w:tabs>
          <w:tab w:val="left" w:pos="2268"/>
        </w:tabs>
        <w:spacing w:before="211"/>
        <w:rPr>
          <w:b/>
          <w:lang w:val="fr-FR"/>
        </w:rPr>
      </w:pPr>
      <w:r w:rsidRPr="00A10D6A">
        <w:rPr>
          <w:lang w:val="fr-FR"/>
        </w:rPr>
        <w:t>17</w:t>
      </w:r>
      <w:r w:rsidR="002C7A83">
        <w:rPr>
          <w:lang w:val="fr-FR"/>
        </w:rPr>
        <w:t> h </w:t>
      </w:r>
      <w:r w:rsidRPr="00A10D6A">
        <w:rPr>
          <w:lang w:val="fr-FR"/>
        </w:rPr>
        <w:t>50</w:t>
      </w:r>
      <w:r w:rsidR="00137973" w:rsidRPr="00A10D6A">
        <w:rPr>
          <w:lang w:val="fr-FR"/>
        </w:rPr>
        <w:t xml:space="preserve"> </w:t>
      </w:r>
      <w:r w:rsidRPr="00A10D6A">
        <w:rPr>
          <w:lang w:val="fr-FR"/>
        </w:rPr>
        <w:t>– 18</w:t>
      </w:r>
      <w:r w:rsidR="002C7A83">
        <w:rPr>
          <w:lang w:val="fr-FR"/>
        </w:rPr>
        <w:t> h </w:t>
      </w:r>
      <w:r w:rsidRPr="00A10D6A">
        <w:rPr>
          <w:lang w:val="fr-FR"/>
        </w:rPr>
        <w:t>00</w:t>
      </w:r>
      <w:r w:rsidRPr="00A10D6A">
        <w:rPr>
          <w:lang w:val="fr-FR"/>
        </w:rPr>
        <w:tab/>
      </w:r>
      <w:r w:rsidRPr="00A10D6A">
        <w:rPr>
          <w:b/>
          <w:lang w:val="fr-FR"/>
        </w:rPr>
        <w:t>Clôture de la première journée</w:t>
      </w:r>
    </w:p>
    <w:p w:rsidR="00170FE0" w:rsidRPr="00A10D6A" w:rsidRDefault="00DC1537" w:rsidP="00137973">
      <w:pPr>
        <w:pStyle w:val="BodyText"/>
        <w:tabs>
          <w:tab w:val="left" w:pos="2268"/>
        </w:tabs>
        <w:spacing w:before="480"/>
        <w:rPr>
          <w:lang w:val="fr-FR"/>
        </w:rPr>
      </w:pPr>
      <w:r w:rsidRPr="00A10D6A">
        <w:rPr>
          <w:u w:val="single"/>
          <w:lang w:val="fr-FR"/>
        </w:rPr>
        <w:t>Jeudi 2</w:t>
      </w:r>
      <w:r w:rsidR="00423557" w:rsidRPr="00A10D6A">
        <w:rPr>
          <w:u w:val="single"/>
          <w:lang w:val="fr-FR"/>
        </w:rPr>
        <w:t>2 septembre 20</w:t>
      </w:r>
      <w:r w:rsidRPr="00A10D6A">
        <w:rPr>
          <w:u w:val="single"/>
          <w:lang w:val="fr-FR"/>
        </w:rPr>
        <w:t>22</w:t>
      </w:r>
    </w:p>
    <w:p w:rsidR="00DC1537" w:rsidRPr="00A10D6A" w:rsidRDefault="00DC1537" w:rsidP="00170FE0">
      <w:pPr>
        <w:tabs>
          <w:tab w:val="left" w:pos="2268"/>
        </w:tabs>
        <w:rPr>
          <w:b/>
          <w:lang w:val="fr-FR"/>
        </w:rPr>
      </w:pPr>
      <w:r w:rsidRPr="00A10D6A">
        <w:rPr>
          <w:lang w:val="fr-FR"/>
        </w:rPr>
        <w:t>10</w:t>
      </w:r>
      <w:r w:rsidR="002C7A83">
        <w:rPr>
          <w:lang w:val="fr-FR"/>
        </w:rPr>
        <w:t> h </w:t>
      </w:r>
      <w:r w:rsidRPr="00A10D6A">
        <w:rPr>
          <w:lang w:val="fr-FR"/>
        </w:rPr>
        <w:t>00 – 10</w:t>
      </w:r>
      <w:r w:rsidR="002C7A83">
        <w:rPr>
          <w:lang w:val="fr-FR"/>
        </w:rPr>
        <w:t> h </w:t>
      </w:r>
      <w:r w:rsidRPr="00A10D6A">
        <w:rPr>
          <w:lang w:val="fr-FR"/>
        </w:rPr>
        <w:t>10</w:t>
      </w:r>
      <w:r w:rsidRPr="00A10D6A">
        <w:rPr>
          <w:lang w:val="fr-FR"/>
        </w:rPr>
        <w:tab/>
      </w:r>
      <w:r w:rsidRPr="00A10D6A">
        <w:rPr>
          <w:b/>
          <w:lang w:val="fr-FR"/>
        </w:rPr>
        <w:t>Ouverture de la deuxième journée</w:t>
      </w:r>
    </w:p>
    <w:p w:rsidR="00DC1537" w:rsidRPr="00A10D6A" w:rsidRDefault="00DC1537" w:rsidP="00137973">
      <w:pPr>
        <w:ind w:left="2268" w:hanging="2268"/>
        <w:rPr>
          <w:lang w:val="fr-FR"/>
        </w:rPr>
      </w:pPr>
      <w:r w:rsidRPr="00A10D6A">
        <w:rPr>
          <w:lang w:val="fr-FR"/>
        </w:rPr>
        <w:t>10</w:t>
      </w:r>
      <w:r w:rsidR="002C7A83">
        <w:rPr>
          <w:lang w:val="fr-FR"/>
        </w:rPr>
        <w:t> h </w:t>
      </w:r>
      <w:r w:rsidRPr="00A10D6A">
        <w:rPr>
          <w:lang w:val="fr-FR"/>
        </w:rPr>
        <w:t>10 – 11</w:t>
      </w:r>
      <w:r w:rsidR="002C7A83">
        <w:rPr>
          <w:lang w:val="fr-FR"/>
        </w:rPr>
        <w:t> h </w:t>
      </w:r>
      <w:r w:rsidRPr="00A10D6A">
        <w:rPr>
          <w:lang w:val="fr-FR"/>
        </w:rPr>
        <w:t>20</w:t>
      </w:r>
      <w:r w:rsidRPr="00A10D6A">
        <w:rPr>
          <w:lang w:val="fr-FR"/>
        </w:rPr>
        <w:tab/>
      </w:r>
      <w:r w:rsidRPr="00A10D6A">
        <w:rPr>
          <w:b/>
          <w:lang w:val="fr-FR"/>
        </w:rPr>
        <w:t>Débat n°</w:t>
      </w:r>
      <w:r w:rsidR="004804E7" w:rsidRPr="00A10D6A">
        <w:rPr>
          <w:b/>
          <w:lang w:val="fr-FR"/>
        </w:rPr>
        <w:t> </w:t>
      </w:r>
      <w:r w:rsidRPr="00A10D6A">
        <w:rPr>
          <w:b/>
          <w:lang w:val="fr-FR"/>
        </w:rPr>
        <w:t>5</w:t>
      </w:r>
      <w:r w:rsidR="004804E7" w:rsidRPr="00A10D6A">
        <w:rPr>
          <w:b/>
          <w:lang w:val="fr-FR"/>
        </w:rPr>
        <w:t> </w:t>
      </w:r>
      <w:r w:rsidRPr="00A10D6A">
        <w:rPr>
          <w:b/>
          <w:lang w:val="fr-FR"/>
        </w:rPr>
        <w:t>: à travers le miroir</w:t>
      </w:r>
      <w:r w:rsidR="00423557" w:rsidRPr="00A10D6A">
        <w:rPr>
          <w:b/>
          <w:lang w:val="fr-FR"/>
        </w:rPr>
        <w:t xml:space="preserve"> – </w:t>
      </w:r>
      <w:r w:rsidRPr="00A10D6A">
        <w:rPr>
          <w:b/>
          <w:lang w:val="fr-FR"/>
        </w:rPr>
        <w:t>le point de vue de professionnels et d</w:t>
      </w:r>
      <w:r w:rsidR="00423557" w:rsidRPr="00A10D6A">
        <w:rPr>
          <w:b/>
          <w:lang w:val="fr-FR"/>
        </w:rPr>
        <w:t>’</w:t>
      </w:r>
      <w:r w:rsidRPr="00A10D6A">
        <w:rPr>
          <w:b/>
          <w:lang w:val="fr-FR"/>
        </w:rPr>
        <w:t>avocats spécialisés dans le domaine de la propriété intellectuelle</w:t>
      </w:r>
    </w:p>
    <w:p w:rsidR="00170FE0" w:rsidRPr="00A10D6A" w:rsidRDefault="00DC1537" w:rsidP="00137973">
      <w:pPr>
        <w:pStyle w:val="BodyText"/>
        <w:tabs>
          <w:tab w:val="left" w:pos="2268"/>
        </w:tabs>
        <w:spacing w:before="209" w:line="242" w:lineRule="auto"/>
        <w:ind w:left="2268" w:right="144"/>
        <w:rPr>
          <w:lang w:val="fr-FR"/>
        </w:rPr>
      </w:pPr>
      <w:r w:rsidRPr="00A10D6A">
        <w:rPr>
          <w:lang w:val="fr-FR"/>
        </w:rPr>
        <w:t>Les intervenants examineront de plus près la manière dont les expériences des innovateurs se traduisent dans le travail quotidien des professionnels de la propriété intellectuelle, les questions qui leur sont le plus fréquemment posées et les problèmes qu</w:t>
      </w:r>
      <w:r w:rsidR="00423557" w:rsidRPr="00A10D6A">
        <w:rPr>
          <w:lang w:val="fr-FR"/>
        </w:rPr>
        <w:t>’</w:t>
      </w:r>
      <w:r w:rsidRPr="00A10D6A">
        <w:rPr>
          <w:lang w:val="fr-FR"/>
        </w:rPr>
        <w:t>ils rencontrent dans le domaine de l</w:t>
      </w:r>
      <w:r w:rsidR="00423557" w:rsidRPr="00A10D6A">
        <w:rPr>
          <w:lang w:val="fr-FR"/>
        </w:rPr>
        <w:t>’</w:t>
      </w:r>
      <w:r w:rsidRPr="00A10D6A">
        <w:rPr>
          <w:lang w:val="fr-FR"/>
        </w:rPr>
        <w:t>intelligence artificielle.</w:t>
      </w:r>
    </w:p>
    <w:p w:rsidR="00DC1537" w:rsidRPr="00A10D6A" w:rsidRDefault="00DC1537" w:rsidP="00170FE0">
      <w:pPr>
        <w:tabs>
          <w:tab w:val="left" w:pos="2268"/>
        </w:tabs>
        <w:rPr>
          <w:b/>
          <w:lang w:val="fr-FR"/>
        </w:rPr>
      </w:pPr>
      <w:r w:rsidRPr="00A10D6A">
        <w:rPr>
          <w:lang w:val="fr-FR"/>
        </w:rPr>
        <w:t>11</w:t>
      </w:r>
      <w:r w:rsidR="002C7A83">
        <w:rPr>
          <w:lang w:val="fr-FR"/>
        </w:rPr>
        <w:t> h </w:t>
      </w:r>
      <w:r w:rsidRPr="00A10D6A">
        <w:rPr>
          <w:lang w:val="fr-FR"/>
        </w:rPr>
        <w:t>20 – 11</w:t>
      </w:r>
      <w:r w:rsidR="002C7A83">
        <w:rPr>
          <w:lang w:val="fr-FR"/>
        </w:rPr>
        <w:t> h </w:t>
      </w:r>
      <w:r w:rsidRPr="00A10D6A">
        <w:rPr>
          <w:lang w:val="fr-FR"/>
        </w:rPr>
        <w:t>40</w:t>
      </w:r>
      <w:r w:rsidRPr="00A10D6A">
        <w:rPr>
          <w:lang w:val="fr-FR"/>
        </w:rPr>
        <w:tab/>
      </w:r>
      <w:r w:rsidR="00423557" w:rsidRPr="00A10D6A">
        <w:rPr>
          <w:b/>
          <w:lang w:val="fr-FR"/>
        </w:rPr>
        <w:t>Thème 5</w:t>
      </w:r>
      <w:r w:rsidR="004804E7" w:rsidRPr="00A10D6A">
        <w:rPr>
          <w:lang w:val="fr-FR"/>
        </w:rPr>
        <w:t> </w:t>
      </w:r>
      <w:r w:rsidRPr="00A10D6A">
        <w:rPr>
          <w:lang w:val="fr-FR"/>
        </w:rPr>
        <w:t>:</w:t>
      </w:r>
      <w:r w:rsidRPr="00A10D6A">
        <w:rPr>
          <w:b/>
          <w:lang w:val="fr-FR"/>
        </w:rPr>
        <w:t xml:space="preserve"> séance dirigée de questions</w:t>
      </w:r>
      <w:r w:rsidR="00423557" w:rsidRPr="00A10D6A">
        <w:rPr>
          <w:b/>
          <w:lang w:val="fr-FR"/>
        </w:rPr>
        <w:t>-</w:t>
      </w:r>
      <w:r w:rsidRPr="00A10D6A">
        <w:rPr>
          <w:b/>
          <w:lang w:val="fr-FR"/>
        </w:rPr>
        <w:t>réponses</w:t>
      </w:r>
    </w:p>
    <w:p w:rsidR="00170FE0" w:rsidRPr="00A10D6A" w:rsidRDefault="00DC1537" w:rsidP="00137973">
      <w:pPr>
        <w:tabs>
          <w:tab w:val="left" w:pos="2268"/>
        </w:tabs>
        <w:ind w:left="2268" w:hanging="2268"/>
        <w:rPr>
          <w:lang w:val="fr-FR"/>
        </w:rPr>
      </w:pPr>
      <w:r w:rsidRPr="00A10D6A">
        <w:rPr>
          <w:lang w:val="fr-FR"/>
        </w:rPr>
        <w:t>11</w:t>
      </w:r>
      <w:r w:rsidR="002C7A83">
        <w:rPr>
          <w:lang w:val="fr-FR"/>
        </w:rPr>
        <w:t> h </w:t>
      </w:r>
      <w:r w:rsidRPr="00A10D6A">
        <w:rPr>
          <w:lang w:val="fr-FR"/>
        </w:rPr>
        <w:t xml:space="preserve">40 </w:t>
      </w:r>
      <w:r w:rsidR="00137973" w:rsidRPr="00A10D6A">
        <w:rPr>
          <w:lang w:val="fr-FR"/>
        </w:rPr>
        <w:t>–</w:t>
      </w:r>
      <w:r w:rsidRPr="00A10D6A">
        <w:rPr>
          <w:lang w:val="fr-FR"/>
        </w:rPr>
        <w:t xml:space="preserve"> 11</w:t>
      </w:r>
      <w:r w:rsidR="002C7A83">
        <w:rPr>
          <w:lang w:val="fr-FR"/>
        </w:rPr>
        <w:t> h </w:t>
      </w:r>
      <w:r w:rsidRPr="00A10D6A">
        <w:rPr>
          <w:lang w:val="fr-FR"/>
        </w:rPr>
        <w:t>55</w:t>
      </w:r>
      <w:r w:rsidRPr="00A10D6A">
        <w:rPr>
          <w:lang w:val="fr-FR"/>
        </w:rPr>
        <w:tab/>
      </w:r>
      <w:r w:rsidRPr="00A10D6A">
        <w:rPr>
          <w:b/>
          <w:lang w:val="fr-FR"/>
        </w:rPr>
        <w:t>Exposé</w:t>
      </w:r>
      <w:r w:rsidR="004804E7" w:rsidRPr="00A10D6A">
        <w:rPr>
          <w:b/>
          <w:lang w:val="fr-FR"/>
        </w:rPr>
        <w:t> </w:t>
      </w:r>
      <w:r w:rsidRPr="00A10D6A">
        <w:rPr>
          <w:b/>
          <w:lang w:val="fr-FR"/>
        </w:rPr>
        <w:t>: promouvoir un écosystème d</w:t>
      </w:r>
      <w:r w:rsidR="00423557" w:rsidRPr="00A10D6A">
        <w:rPr>
          <w:b/>
          <w:lang w:val="fr-FR"/>
        </w:rPr>
        <w:t>’</w:t>
      </w:r>
      <w:r w:rsidRPr="00A10D6A">
        <w:rPr>
          <w:b/>
          <w:lang w:val="fr-FR"/>
        </w:rPr>
        <w:t>intelligence artificielle favorisant l</w:t>
      </w:r>
      <w:r w:rsidR="00423557" w:rsidRPr="00A10D6A">
        <w:rPr>
          <w:b/>
          <w:lang w:val="fr-FR"/>
        </w:rPr>
        <w:t>’</w:t>
      </w:r>
      <w:r w:rsidRPr="00A10D6A">
        <w:rPr>
          <w:b/>
          <w:lang w:val="fr-FR"/>
        </w:rPr>
        <w:t>innovation locale</w:t>
      </w:r>
    </w:p>
    <w:p w:rsidR="00170FE0" w:rsidRPr="00A10D6A" w:rsidRDefault="00DC1537" w:rsidP="00137973">
      <w:pPr>
        <w:pStyle w:val="BodyText"/>
        <w:tabs>
          <w:tab w:val="left" w:pos="2268"/>
        </w:tabs>
        <w:spacing w:line="237" w:lineRule="auto"/>
        <w:ind w:left="2268" w:right="144"/>
        <w:rPr>
          <w:lang w:val="fr-FR"/>
        </w:rPr>
      </w:pPr>
      <w:r w:rsidRPr="00A10D6A">
        <w:rPr>
          <w:lang w:val="fr-FR"/>
        </w:rPr>
        <w:t>L</w:t>
      </w:r>
      <w:r w:rsidR="00423557" w:rsidRPr="00A10D6A">
        <w:rPr>
          <w:lang w:val="fr-FR"/>
        </w:rPr>
        <w:t>’</w:t>
      </w:r>
      <w:r w:rsidRPr="00A10D6A">
        <w:rPr>
          <w:lang w:val="fr-FR"/>
        </w:rPr>
        <w:t>intelligence artificielle soulève de nombreuses questions dans le domaine de la propriété intellectuel</w:t>
      </w:r>
      <w:r w:rsidR="00A10D6A" w:rsidRPr="00A10D6A">
        <w:rPr>
          <w:lang w:val="fr-FR"/>
        </w:rPr>
        <w:t>le.  L’o</w:t>
      </w:r>
      <w:r w:rsidRPr="00A10D6A">
        <w:rPr>
          <w:lang w:val="fr-FR"/>
        </w:rPr>
        <w:t>bjectif de cet exposé est d</w:t>
      </w:r>
      <w:r w:rsidR="00423557" w:rsidRPr="00A10D6A">
        <w:rPr>
          <w:lang w:val="fr-FR"/>
        </w:rPr>
        <w:t>’</w:t>
      </w:r>
      <w:r w:rsidRPr="00A10D6A">
        <w:rPr>
          <w:lang w:val="fr-FR"/>
        </w:rPr>
        <w:t>une part de permettre aux participants de mieux comprendre pourquoi il est essentiel de tenir compte des facteurs locaux et de s</w:t>
      </w:r>
      <w:r w:rsidR="00423557" w:rsidRPr="00A10D6A">
        <w:rPr>
          <w:lang w:val="fr-FR"/>
        </w:rPr>
        <w:t>’</w:t>
      </w:r>
      <w:r w:rsidRPr="00A10D6A">
        <w:rPr>
          <w:lang w:val="fr-FR"/>
        </w:rPr>
        <w:t>inscrire dans une perspective locale pour créer un écosystème d</w:t>
      </w:r>
      <w:r w:rsidR="00423557" w:rsidRPr="00A10D6A">
        <w:rPr>
          <w:lang w:val="fr-FR"/>
        </w:rPr>
        <w:t>’</w:t>
      </w:r>
      <w:r w:rsidRPr="00A10D6A">
        <w:rPr>
          <w:lang w:val="fr-FR"/>
        </w:rPr>
        <w:t>intelligence artificielle florissant, et d</w:t>
      </w:r>
      <w:r w:rsidR="00423557" w:rsidRPr="00A10D6A">
        <w:rPr>
          <w:lang w:val="fr-FR"/>
        </w:rPr>
        <w:t>’</w:t>
      </w:r>
      <w:r w:rsidRPr="00A10D6A">
        <w:rPr>
          <w:lang w:val="fr-FR"/>
        </w:rPr>
        <w:t>autre part d</w:t>
      </w:r>
      <w:r w:rsidR="00423557" w:rsidRPr="00A10D6A">
        <w:rPr>
          <w:lang w:val="fr-FR"/>
        </w:rPr>
        <w:t>’</w:t>
      </w:r>
      <w:r w:rsidRPr="00A10D6A">
        <w:rPr>
          <w:lang w:val="fr-FR"/>
        </w:rPr>
        <w:t>introduire la première séance d</w:t>
      </w:r>
      <w:r w:rsidR="00423557" w:rsidRPr="00A10D6A">
        <w:rPr>
          <w:lang w:val="fr-FR"/>
        </w:rPr>
        <w:t>’</w:t>
      </w:r>
      <w:r w:rsidRPr="00A10D6A">
        <w:rPr>
          <w:lang w:val="fr-FR"/>
        </w:rPr>
        <w:t>échange d</w:t>
      </w:r>
      <w:r w:rsidR="00423557" w:rsidRPr="00A10D6A">
        <w:rPr>
          <w:lang w:val="fr-FR"/>
        </w:rPr>
        <w:t>’</w:t>
      </w:r>
      <w:r w:rsidRPr="00A10D6A">
        <w:rPr>
          <w:lang w:val="fr-FR"/>
        </w:rPr>
        <w:t>informations.</w:t>
      </w:r>
    </w:p>
    <w:p w:rsidR="00170FE0" w:rsidRPr="00A10D6A" w:rsidRDefault="00DC1537" w:rsidP="00137973">
      <w:pPr>
        <w:tabs>
          <w:tab w:val="left" w:pos="2268"/>
        </w:tabs>
        <w:spacing w:line="235" w:lineRule="auto"/>
        <w:ind w:left="2268" w:right="754" w:hanging="2268"/>
        <w:rPr>
          <w:lang w:val="fr-FR"/>
        </w:rPr>
      </w:pPr>
      <w:r w:rsidRPr="00A10D6A">
        <w:rPr>
          <w:lang w:val="fr-FR"/>
        </w:rPr>
        <w:t>11</w:t>
      </w:r>
      <w:r w:rsidR="002C7A83">
        <w:rPr>
          <w:lang w:val="fr-FR"/>
        </w:rPr>
        <w:t> h </w:t>
      </w:r>
      <w:r w:rsidRPr="00A10D6A">
        <w:rPr>
          <w:lang w:val="fr-FR"/>
        </w:rPr>
        <w:t>55 – 13</w:t>
      </w:r>
      <w:r w:rsidR="002C7A83">
        <w:rPr>
          <w:lang w:val="fr-FR"/>
        </w:rPr>
        <w:t> h </w:t>
      </w:r>
      <w:r w:rsidRPr="00A10D6A">
        <w:rPr>
          <w:lang w:val="fr-FR"/>
        </w:rPr>
        <w:t>00</w:t>
      </w:r>
      <w:r w:rsidRPr="00A10D6A">
        <w:rPr>
          <w:lang w:val="fr-FR"/>
        </w:rPr>
        <w:tab/>
      </w:r>
      <w:r w:rsidRPr="00A10D6A">
        <w:rPr>
          <w:b/>
          <w:lang w:val="fr-FR"/>
        </w:rPr>
        <w:t>Séance d</w:t>
      </w:r>
      <w:r w:rsidR="00423557" w:rsidRPr="00A10D6A">
        <w:rPr>
          <w:b/>
          <w:lang w:val="fr-FR"/>
        </w:rPr>
        <w:t>’</w:t>
      </w:r>
      <w:r w:rsidRPr="00A10D6A">
        <w:rPr>
          <w:b/>
          <w:lang w:val="fr-FR"/>
        </w:rPr>
        <w:t>échange d</w:t>
      </w:r>
      <w:r w:rsidR="00423557" w:rsidRPr="00A10D6A">
        <w:rPr>
          <w:b/>
          <w:lang w:val="fr-FR"/>
        </w:rPr>
        <w:t>’</w:t>
      </w:r>
      <w:r w:rsidRPr="00A10D6A">
        <w:rPr>
          <w:b/>
          <w:lang w:val="fr-FR"/>
        </w:rPr>
        <w:t>informations n°</w:t>
      </w:r>
      <w:r w:rsidR="004804E7" w:rsidRPr="00A10D6A">
        <w:rPr>
          <w:b/>
          <w:lang w:val="fr-FR"/>
        </w:rPr>
        <w:t> </w:t>
      </w:r>
      <w:r w:rsidRPr="00A10D6A">
        <w:rPr>
          <w:b/>
          <w:lang w:val="fr-FR"/>
        </w:rPr>
        <w:t>1</w:t>
      </w:r>
      <w:r w:rsidR="004804E7" w:rsidRPr="00A10D6A">
        <w:rPr>
          <w:lang w:val="fr-FR"/>
        </w:rPr>
        <w:t> </w:t>
      </w:r>
      <w:r w:rsidRPr="00A10D6A">
        <w:rPr>
          <w:lang w:val="fr-FR"/>
        </w:rPr>
        <w:t>:</w:t>
      </w:r>
      <w:r w:rsidRPr="00A10D6A">
        <w:rPr>
          <w:b/>
          <w:lang w:val="fr-FR"/>
        </w:rPr>
        <w:t xml:space="preserve"> combler le fossé technologique et élaborer des cadres réglementaires pour l</w:t>
      </w:r>
      <w:r w:rsidR="00423557" w:rsidRPr="00A10D6A">
        <w:rPr>
          <w:b/>
          <w:lang w:val="fr-FR"/>
        </w:rPr>
        <w:t>’</w:t>
      </w:r>
      <w:r w:rsidRPr="00A10D6A">
        <w:rPr>
          <w:b/>
          <w:lang w:val="fr-FR"/>
        </w:rPr>
        <w:t>innovation dans le domaine de l</w:t>
      </w:r>
      <w:r w:rsidR="00423557" w:rsidRPr="00A10D6A">
        <w:rPr>
          <w:b/>
          <w:lang w:val="fr-FR"/>
        </w:rPr>
        <w:t>’</w:t>
      </w:r>
      <w:r w:rsidRPr="00A10D6A">
        <w:rPr>
          <w:b/>
          <w:lang w:val="fr-FR"/>
        </w:rPr>
        <w:t>intelligence artificielle</w:t>
      </w:r>
      <w:r w:rsidRPr="00A10D6A">
        <w:rPr>
          <w:lang w:val="fr-FR"/>
        </w:rPr>
        <w:t xml:space="preserve"> (États membres et offices de propriété intellectuelle) (exposés et débat ouvert)</w:t>
      </w:r>
    </w:p>
    <w:p w:rsidR="00170FE0" w:rsidRPr="00A10D6A" w:rsidRDefault="00DC1537" w:rsidP="00137973">
      <w:pPr>
        <w:pStyle w:val="BodyText"/>
        <w:tabs>
          <w:tab w:val="left" w:pos="2268"/>
        </w:tabs>
        <w:spacing w:line="242" w:lineRule="auto"/>
        <w:ind w:left="2268" w:right="405"/>
        <w:rPr>
          <w:lang w:val="fr-FR"/>
        </w:rPr>
      </w:pPr>
      <w:r w:rsidRPr="00A10D6A">
        <w:rPr>
          <w:lang w:val="fr-FR"/>
        </w:rPr>
        <w:t>De nombreux États membres cherchent des moyens de favoriser l</w:t>
      </w:r>
      <w:r w:rsidR="00423557" w:rsidRPr="00A10D6A">
        <w:rPr>
          <w:lang w:val="fr-FR"/>
        </w:rPr>
        <w:t>’</w:t>
      </w:r>
      <w:r w:rsidRPr="00A10D6A">
        <w:rPr>
          <w:lang w:val="fr-FR"/>
        </w:rPr>
        <w:t>innovation dans le domaine de l</w:t>
      </w:r>
      <w:r w:rsidR="00423557" w:rsidRPr="00A10D6A">
        <w:rPr>
          <w:lang w:val="fr-FR"/>
        </w:rPr>
        <w:t>’</w:t>
      </w:r>
      <w:r w:rsidRPr="00A10D6A">
        <w:rPr>
          <w:lang w:val="fr-FR"/>
        </w:rPr>
        <w:t>intelligence artificielle, de combler le fossé technologique et d</w:t>
      </w:r>
      <w:r w:rsidR="00423557" w:rsidRPr="00A10D6A">
        <w:rPr>
          <w:lang w:val="fr-FR"/>
        </w:rPr>
        <w:t>’</w:t>
      </w:r>
      <w:r w:rsidRPr="00A10D6A">
        <w:rPr>
          <w:lang w:val="fr-FR"/>
        </w:rPr>
        <w:t>encourager la croissance économique,</w:t>
      </w:r>
      <w:r w:rsidR="00137973" w:rsidRPr="00A10D6A">
        <w:rPr>
          <w:lang w:val="fr-FR"/>
        </w:rPr>
        <w:t xml:space="preserve"> </w:t>
      </w:r>
      <w:r w:rsidRPr="00A10D6A">
        <w:rPr>
          <w:lang w:val="fr-FR"/>
        </w:rPr>
        <w:t>par exemple en élaborant des stratégies nationales en matière d</w:t>
      </w:r>
      <w:r w:rsidR="00423557" w:rsidRPr="00A10D6A">
        <w:rPr>
          <w:lang w:val="fr-FR"/>
        </w:rPr>
        <w:t>’</w:t>
      </w:r>
      <w:r w:rsidRPr="00A10D6A">
        <w:rPr>
          <w:lang w:val="fr-FR"/>
        </w:rPr>
        <w:t>intelligence artificiel</w:t>
      </w:r>
      <w:r w:rsidR="00A10D6A" w:rsidRPr="00A10D6A">
        <w:rPr>
          <w:lang w:val="fr-FR"/>
        </w:rPr>
        <w:t>le.  La</w:t>
      </w:r>
      <w:r w:rsidRPr="00A10D6A">
        <w:rPr>
          <w:lang w:val="fr-FR"/>
        </w:rPr>
        <w:t xml:space="preserve"> propriété intellectuelle joue un rôle central dans la promotion</w:t>
      </w:r>
      <w:r w:rsidR="00137973" w:rsidRPr="00A10D6A">
        <w:rPr>
          <w:lang w:val="fr-FR"/>
        </w:rPr>
        <w:t xml:space="preserve"> </w:t>
      </w:r>
      <w:r w:rsidRPr="00A10D6A">
        <w:rPr>
          <w:lang w:val="fr-FR"/>
        </w:rPr>
        <w:t>de l</w:t>
      </w:r>
      <w:r w:rsidR="00423557" w:rsidRPr="00A10D6A">
        <w:rPr>
          <w:lang w:val="fr-FR"/>
        </w:rPr>
        <w:t>’</w:t>
      </w:r>
      <w:r w:rsidRPr="00A10D6A">
        <w:rPr>
          <w:lang w:val="fr-FR"/>
        </w:rPr>
        <w:t>innovation, mais il est souvent difficile de savoir comment aborder les nombreuses questions que les innovations fondées sur l</w:t>
      </w:r>
      <w:r w:rsidR="00423557" w:rsidRPr="00A10D6A">
        <w:rPr>
          <w:lang w:val="fr-FR"/>
        </w:rPr>
        <w:t>’</w:t>
      </w:r>
      <w:r w:rsidRPr="00A10D6A">
        <w:rPr>
          <w:lang w:val="fr-FR"/>
        </w:rPr>
        <w:t>intelligence artificielle soulèvent.</w:t>
      </w:r>
    </w:p>
    <w:p w:rsidR="00170FE0" w:rsidRPr="00A10D6A" w:rsidRDefault="00DC1537" w:rsidP="00137973">
      <w:pPr>
        <w:pStyle w:val="BodyText"/>
        <w:tabs>
          <w:tab w:val="left" w:pos="2268"/>
        </w:tabs>
        <w:spacing w:before="1" w:line="235" w:lineRule="auto"/>
        <w:ind w:left="2268" w:right="144"/>
        <w:rPr>
          <w:lang w:val="fr-FR"/>
        </w:rPr>
      </w:pPr>
      <w:r w:rsidRPr="00A10D6A">
        <w:rPr>
          <w:lang w:val="fr-FR"/>
        </w:rPr>
        <w:lastRenderedPageBreak/>
        <w:t>Cette séance vise à permettre aux participants d</w:t>
      </w:r>
      <w:r w:rsidR="00423557" w:rsidRPr="00A10D6A">
        <w:rPr>
          <w:lang w:val="fr-FR"/>
        </w:rPr>
        <w:t>’</w:t>
      </w:r>
      <w:r w:rsidRPr="00A10D6A">
        <w:rPr>
          <w:lang w:val="fr-FR"/>
        </w:rPr>
        <w:t>échanger leurs points de vue sur les questions et les défis auxquels sont confrontés les États membres lorsqu</w:t>
      </w:r>
      <w:r w:rsidR="00423557" w:rsidRPr="00A10D6A">
        <w:rPr>
          <w:lang w:val="fr-FR"/>
        </w:rPr>
        <w:t>’</w:t>
      </w:r>
      <w:r w:rsidRPr="00A10D6A">
        <w:rPr>
          <w:lang w:val="fr-FR"/>
        </w:rPr>
        <w:t>ils commencent à envisager des options dans le domaine de l</w:t>
      </w:r>
      <w:r w:rsidR="00423557" w:rsidRPr="00A10D6A">
        <w:rPr>
          <w:lang w:val="fr-FR"/>
        </w:rPr>
        <w:t>’</w:t>
      </w:r>
      <w:r w:rsidRPr="00A10D6A">
        <w:rPr>
          <w:lang w:val="fr-FR"/>
        </w:rPr>
        <w:t>intelligence artificielle et de la propriété intellectuelle.</w:t>
      </w:r>
    </w:p>
    <w:p w:rsidR="00DC1537" w:rsidRPr="00A10D6A" w:rsidRDefault="00DC1537" w:rsidP="00170FE0">
      <w:pPr>
        <w:tabs>
          <w:tab w:val="left" w:pos="2268"/>
        </w:tabs>
        <w:rPr>
          <w:b/>
          <w:lang w:val="fr-FR"/>
        </w:rPr>
      </w:pPr>
      <w:r w:rsidRPr="00A10D6A">
        <w:rPr>
          <w:lang w:val="fr-FR"/>
        </w:rPr>
        <w:t>13</w:t>
      </w:r>
      <w:r w:rsidR="002C7A83">
        <w:rPr>
          <w:lang w:val="fr-FR"/>
        </w:rPr>
        <w:t> h </w:t>
      </w:r>
      <w:r w:rsidRPr="00A10D6A">
        <w:rPr>
          <w:lang w:val="fr-FR"/>
        </w:rPr>
        <w:t>00 – 15</w:t>
      </w:r>
      <w:r w:rsidR="002C7A83">
        <w:rPr>
          <w:lang w:val="fr-FR"/>
        </w:rPr>
        <w:t> h </w:t>
      </w:r>
      <w:r w:rsidRPr="00A10D6A">
        <w:rPr>
          <w:lang w:val="fr-FR"/>
        </w:rPr>
        <w:t>00</w:t>
      </w:r>
      <w:r w:rsidRPr="00A10D6A">
        <w:rPr>
          <w:lang w:val="fr-FR"/>
        </w:rPr>
        <w:tab/>
      </w:r>
      <w:r w:rsidRPr="00A10D6A">
        <w:rPr>
          <w:b/>
          <w:lang w:val="fr-FR"/>
        </w:rPr>
        <w:t>Pause déjeuner</w:t>
      </w:r>
    </w:p>
    <w:p w:rsidR="00170FE0" w:rsidRPr="00A10D6A" w:rsidRDefault="00DC1537" w:rsidP="00170FE0">
      <w:pPr>
        <w:tabs>
          <w:tab w:val="left" w:pos="2268"/>
        </w:tabs>
        <w:spacing w:before="211"/>
        <w:rPr>
          <w:b/>
          <w:lang w:val="fr-FR"/>
        </w:rPr>
      </w:pPr>
      <w:r w:rsidRPr="00A10D6A">
        <w:rPr>
          <w:lang w:val="fr-FR"/>
        </w:rPr>
        <w:t>15</w:t>
      </w:r>
      <w:r w:rsidR="002C7A83">
        <w:rPr>
          <w:lang w:val="fr-FR"/>
        </w:rPr>
        <w:t> h </w:t>
      </w:r>
      <w:r w:rsidRPr="00A10D6A">
        <w:rPr>
          <w:lang w:val="fr-FR"/>
        </w:rPr>
        <w:t>00 – 15</w:t>
      </w:r>
      <w:r w:rsidR="002C7A83">
        <w:rPr>
          <w:lang w:val="fr-FR"/>
        </w:rPr>
        <w:t> h </w:t>
      </w:r>
      <w:r w:rsidRPr="00A10D6A">
        <w:rPr>
          <w:lang w:val="fr-FR"/>
        </w:rPr>
        <w:t>15</w:t>
      </w:r>
      <w:r w:rsidRPr="00A10D6A">
        <w:rPr>
          <w:lang w:val="fr-FR"/>
        </w:rPr>
        <w:tab/>
      </w:r>
      <w:r w:rsidRPr="00A10D6A">
        <w:rPr>
          <w:b/>
          <w:lang w:val="fr-FR"/>
        </w:rPr>
        <w:t>Exposé</w:t>
      </w:r>
      <w:r w:rsidR="004804E7" w:rsidRPr="00A10D6A">
        <w:rPr>
          <w:b/>
          <w:lang w:val="fr-FR"/>
        </w:rPr>
        <w:t> </w:t>
      </w:r>
      <w:r w:rsidRPr="00A10D6A">
        <w:rPr>
          <w:b/>
          <w:lang w:val="fr-FR"/>
        </w:rPr>
        <w:t>: Après le bilan, l</w:t>
      </w:r>
      <w:r w:rsidR="00423557" w:rsidRPr="00A10D6A">
        <w:rPr>
          <w:b/>
          <w:lang w:val="fr-FR"/>
        </w:rPr>
        <w:t>’</w:t>
      </w:r>
      <w:r w:rsidRPr="00A10D6A">
        <w:rPr>
          <w:b/>
          <w:lang w:val="fr-FR"/>
        </w:rPr>
        <w:t>action</w:t>
      </w:r>
    </w:p>
    <w:p w:rsidR="00423557" w:rsidRPr="00A10D6A" w:rsidRDefault="00DC1537" w:rsidP="00137973">
      <w:pPr>
        <w:pStyle w:val="BodyText"/>
        <w:tabs>
          <w:tab w:val="left" w:pos="2268"/>
        </w:tabs>
        <w:spacing w:line="242" w:lineRule="auto"/>
        <w:ind w:left="2268"/>
        <w:rPr>
          <w:lang w:val="fr-FR"/>
        </w:rPr>
      </w:pPr>
      <w:r w:rsidRPr="00A10D6A">
        <w:rPr>
          <w:lang w:val="fr-FR"/>
        </w:rPr>
        <w:t>Cet exposé donnera aux participants un aperçu de la situation en ce qui concerne le système des brevets et l</w:t>
      </w:r>
      <w:r w:rsidR="00423557" w:rsidRPr="00A10D6A">
        <w:rPr>
          <w:lang w:val="fr-FR"/>
        </w:rPr>
        <w:t>’</w:t>
      </w:r>
      <w:r w:rsidRPr="00A10D6A">
        <w:rPr>
          <w:lang w:val="fr-FR"/>
        </w:rPr>
        <w:t>intelligence artificielle, les différents scénarios et les approches possibles sur le plan des politiques afin de fournir un cadre pour la deuxième séance d</w:t>
      </w:r>
      <w:r w:rsidR="00423557" w:rsidRPr="00A10D6A">
        <w:rPr>
          <w:lang w:val="fr-FR"/>
        </w:rPr>
        <w:t>’</w:t>
      </w:r>
      <w:r w:rsidRPr="00A10D6A">
        <w:rPr>
          <w:lang w:val="fr-FR"/>
        </w:rPr>
        <w:t>échange d</w:t>
      </w:r>
      <w:r w:rsidR="00423557" w:rsidRPr="00A10D6A">
        <w:rPr>
          <w:lang w:val="fr-FR"/>
        </w:rPr>
        <w:t>’</w:t>
      </w:r>
      <w:r w:rsidRPr="00A10D6A">
        <w:rPr>
          <w:lang w:val="fr-FR"/>
        </w:rPr>
        <w:t>informations.</w:t>
      </w:r>
    </w:p>
    <w:p w:rsidR="00DC1537" w:rsidRPr="00A10D6A" w:rsidRDefault="00DC1537" w:rsidP="00A64C3C">
      <w:pPr>
        <w:tabs>
          <w:tab w:val="left" w:pos="2268"/>
        </w:tabs>
        <w:spacing w:before="211" w:line="242" w:lineRule="auto"/>
        <w:ind w:left="2268" w:right="191" w:hanging="2268"/>
        <w:rPr>
          <w:lang w:val="fr-FR"/>
        </w:rPr>
      </w:pPr>
      <w:r w:rsidRPr="00A10D6A">
        <w:rPr>
          <w:lang w:val="fr-FR"/>
        </w:rPr>
        <w:t>15</w:t>
      </w:r>
      <w:r w:rsidR="002C7A83">
        <w:rPr>
          <w:lang w:val="fr-FR"/>
        </w:rPr>
        <w:t> h </w:t>
      </w:r>
      <w:r w:rsidRPr="00A10D6A">
        <w:rPr>
          <w:lang w:val="fr-FR"/>
        </w:rPr>
        <w:t>15 – 16</w:t>
      </w:r>
      <w:r w:rsidR="002C7A83">
        <w:rPr>
          <w:lang w:val="fr-FR"/>
        </w:rPr>
        <w:t> h </w:t>
      </w:r>
      <w:r w:rsidRPr="00A10D6A">
        <w:rPr>
          <w:lang w:val="fr-FR"/>
        </w:rPr>
        <w:t>45</w:t>
      </w:r>
      <w:r w:rsidRPr="00A10D6A">
        <w:rPr>
          <w:lang w:val="fr-FR"/>
        </w:rPr>
        <w:tab/>
      </w:r>
      <w:r w:rsidRPr="00A10D6A">
        <w:rPr>
          <w:b/>
          <w:lang w:val="fr-FR"/>
        </w:rPr>
        <w:t>Séance d</w:t>
      </w:r>
      <w:r w:rsidR="00423557" w:rsidRPr="00A10D6A">
        <w:rPr>
          <w:b/>
          <w:lang w:val="fr-FR"/>
        </w:rPr>
        <w:t>’</w:t>
      </w:r>
      <w:r w:rsidRPr="00A10D6A">
        <w:rPr>
          <w:b/>
          <w:lang w:val="fr-FR"/>
        </w:rPr>
        <w:t>échange d</w:t>
      </w:r>
      <w:r w:rsidR="00423557" w:rsidRPr="00A10D6A">
        <w:rPr>
          <w:b/>
          <w:lang w:val="fr-FR"/>
        </w:rPr>
        <w:t>’</w:t>
      </w:r>
      <w:r w:rsidRPr="00A10D6A">
        <w:rPr>
          <w:b/>
          <w:lang w:val="fr-FR"/>
        </w:rPr>
        <w:t>informations n°</w:t>
      </w:r>
      <w:r w:rsidR="004804E7" w:rsidRPr="00A10D6A">
        <w:rPr>
          <w:b/>
          <w:lang w:val="fr-FR"/>
        </w:rPr>
        <w:t> </w:t>
      </w:r>
      <w:r w:rsidRPr="00A10D6A">
        <w:rPr>
          <w:b/>
          <w:lang w:val="fr-FR"/>
        </w:rPr>
        <w:t>2</w:t>
      </w:r>
      <w:r w:rsidR="004804E7" w:rsidRPr="00A10D6A">
        <w:rPr>
          <w:lang w:val="fr-FR"/>
        </w:rPr>
        <w:t> </w:t>
      </w:r>
      <w:r w:rsidRPr="00A10D6A">
        <w:rPr>
          <w:lang w:val="fr-FR"/>
        </w:rPr>
        <w:t>:</w:t>
      </w:r>
      <w:r w:rsidRPr="00A10D6A">
        <w:rPr>
          <w:b/>
          <w:lang w:val="fr-FR"/>
        </w:rPr>
        <w:t xml:space="preserve"> comment les États membres et les offices de propriété intellectuelle soutiennent</w:t>
      </w:r>
      <w:r w:rsidR="00423557" w:rsidRPr="00A10D6A">
        <w:rPr>
          <w:b/>
          <w:lang w:val="fr-FR"/>
        </w:rPr>
        <w:t>-</w:t>
      </w:r>
      <w:r w:rsidRPr="00A10D6A">
        <w:rPr>
          <w:b/>
          <w:lang w:val="fr-FR"/>
        </w:rPr>
        <w:t>ils et encouragent</w:t>
      </w:r>
      <w:r w:rsidR="00423557" w:rsidRPr="00A10D6A">
        <w:rPr>
          <w:b/>
          <w:lang w:val="fr-FR"/>
        </w:rPr>
        <w:t>-</w:t>
      </w:r>
      <w:r w:rsidRPr="00A10D6A">
        <w:rPr>
          <w:b/>
          <w:lang w:val="fr-FR"/>
        </w:rPr>
        <w:t>ils l</w:t>
      </w:r>
      <w:r w:rsidR="00423557" w:rsidRPr="00A10D6A">
        <w:rPr>
          <w:b/>
          <w:lang w:val="fr-FR"/>
        </w:rPr>
        <w:t>’</w:t>
      </w:r>
      <w:r w:rsidRPr="00A10D6A">
        <w:rPr>
          <w:b/>
          <w:lang w:val="fr-FR"/>
        </w:rPr>
        <w:t>innovation dans le domaine de l</w:t>
      </w:r>
      <w:r w:rsidR="00423557" w:rsidRPr="00A10D6A">
        <w:rPr>
          <w:b/>
          <w:lang w:val="fr-FR"/>
        </w:rPr>
        <w:t>’</w:t>
      </w:r>
      <w:r w:rsidRPr="00A10D6A">
        <w:rPr>
          <w:b/>
          <w:lang w:val="fr-FR"/>
        </w:rPr>
        <w:t>intelligence artificielle</w:t>
      </w:r>
      <w:r w:rsidR="004804E7" w:rsidRPr="00A10D6A">
        <w:rPr>
          <w:b/>
          <w:lang w:val="fr-FR"/>
        </w:rPr>
        <w:t xml:space="preserve">? </w:t>
      </w:r>
      <w:r w:rsidRPr="00A10D6A">
        <w:rPr>
          <w:b/>
          <w:lang w:val="fr-FR"/>
        </w:rPr>
        <w:t xml:space="preserve"> </w:t>
      </w:r>
      <w:r w:rsidRPr="00A10D6A">
        <w:rPr>
          <w:lang w:val="fr-FR"/>
        </w:rPr>
        <w:t>(États membres</w:t>
      </w:r>
      <w:r w:rsidR="00170FE0" w:rsidRPr="00A10D6A">
        <w:rPr>
          <w:lang w:val="fr-FR"/>
        </w:rPr>
        <w:t xml:space="preserve"> </w:t>
      </w:r>
      <w:r w:rsidRPr="00A10D6A">
        <w:rPr>
          <w:lang w:val="fr-FR"/>
        </w:rPr>
        <w:t>et offices de propriété intellectuelle) (exposés et débat ouvert)</w:t>
      </w:r>
    </w:p>
    <w:p w:rsidR="00DC1537" w:rsidRPr="00A10D6A" w:rsidRDefault="00DC1537" w:rsidP="00137973">
      <w:pPr>
        <w:pStyle w:val="BodyText"/>
        <w:tabs>
          <w:tab w:val="left" w:pos="2268"/>
        </w:tabs>
        <w:spacing w:before="212" w:line="242" w:lineRule="auto"/>
        <w:ind w:left="2268" w:right="137"/>
        <w:jc w:val="both"/>
        <w:rPr>
          <w:lang w:val="fr-FR"/>
        </w:rPr>
      </w:pPr>
      <w:r w:rsidRPr="00A10D6A">
        <w:rPr>
          <w:lang w:val="fr-FR"/>
        </w:rPr>
        <w:t>Prises de parole et débat ouvert</w:t>
      </w:r>
      <w:r w:rsidR="00423557" w:rsidRPr="00A10D6A">
        <w:rPr>
          <w:lang w:val="fr-FR"/>
        </w:rPr>
        <w:t> :</w:t>
      </w:r>
      <w:r w:rsidRPr="00A10D6A">
        <w:rPr>
          <w:lang w:val="fr-FR"/>
        </w:rPr>
        <w:t xml:space="preserve"> échange d</w:t>
      </w:r>
      <w:r w:rsidR="00423557" w:rsidRPr="00A10D6A">
        <w:rPr>
          <w:lang w:val="fr-FR"/>
        </w:rPr>
        <w:t>’</w:t>
      </w:r>
      <w:r w:rsidRPr="00A10D6A">
        <w:rPr>
          <w:lang w:val="fr-FR"/>
        </w:rPr>
        <w:t xml:space="preserve">approches adoptées par les États membres et les offices de propriété intellectuelle, </w:t>
      </w:r>
      <w:r w:rsidR="00423557" w:rsidRPr="00A10D6A">
        <w:rPr>
          <w:lang w:val="fr-FR"/>
        </w:rPr>
        <w:t>y compris</w:t>
      </w:r>
      <w:r w:rsidRPr="00A10D6A">
        <w:rPr>
          <w:lang w:val="fr-FR"/>
        </w:rPr>
        <w:t xml:space="preserve"> les études, les consultations publiques, les directives d</w:t>
      </w:r>
      <w:r w:rsidR="00423557" w:rsidRPr="00A10D6A">
        <w:rPr>
          <w:lang w:val="fr-FR"/>
        </w:rPr>
        <w:t>’</w:t>
      </w:r>
      <w:r w:rsidRPr="00A10D6A">
        <w:rPr>
          <w:lang w:val="fr-FR"/>
        </w:rPr>
        <w:t>examen, les guides et les ressources pour les innovateurs et les pratiques actuelles relatives aux innovations dans le domaine de l</w:t>
      </w:r>
      <w:r w:rsidR="00423557" w:rsidRPr="00A10D6A">
        <w:rPr>
          <w:lang w:val="fr-FR"/>
        </w:rPr>
        <w:t>’</w:t>
      </w:r>
      <w:r w:rsidRPr="00A10D6A">
        <w:rPr>
          <w:lang w:val="fr-FR"/>
        </w:rPr>
        <w:t>intelligence artificielle.</w:t>
      </w:r>
    </w:p>
    <w:p w:rsidR="00170FE0" w:rsidRPr="00A10D6A" w:rsidRDefault="00DC1537" w:rsidP="00170FE0">
      <w:pPr>
        <w:tabs>
          <w:tab w:val="left" w:pos="2268"/>
        </w:tabs>
        <w:spacing w:before="211"/>
        <w:rPr>
          <w:lang w:val="fr-FR"/>
        </w:rPr>
      </w:pPr>
      <w:r w:rsidRPr="00A10D6A">
        <w:rPr>
          <w:lang w:val="fr-FR"/>
        </w:rPr>
        <w:t>16</w:t>
      </w:r>
      <w:r w:rsidR="002C7A83">
        <w:rPr>
          <w:lang w:val="fr-FR"/>
        </w:rPr>
        <w:t> h </w:t>
      </w:r>
      <w:r w:rsidRPr="00A10D6A">
        <w:rPr>
          <w:lang w:val="fr-FR"/>
        </w:rPr>
        <w:t>45 – 17</w:t>
      </w:r>
      <w:r w:rsidR="002C7A83">
        <w:rPr>
          <w:lang w:val="fr-FR"/>
        </w:rPr>
        <w:t> h </w:t>
      </w:r>
      <w:r w:rsidRPr="00A10D6A">
        <w:rPr>
          <w:lang w:val="fr-FR"/>
        </w:rPr>
        <w:t>45</w:t>
      </w:r>
      <w:r w:rsidRPr="00A10D6A">
        <w:rPr>
          <w:lang w:val="fr-FR"/>
        </w:rPr>
        <w:tab/>
      </w:r>
      <w:r w:rsidRPr="00A10D6A">
        <w:rPr>
          <w:b/>
          <w:lang w:val="fr-FR"/>
        </w:rPr>
        <w:t>Prises de parole</w:t>
      </w:r>
      <w:r w:rsidRPr="00A10D6A">
        <w:rPr>
          <w:lang w:val="fr-FR"/>
        </w:rPr>
        <w:t xml:space="preserve"> (tous les participants) (débat ouvert)</w:t>
      </w:r>
    </w:p>
    <w:p w:rsidR="00DC1537" w:rsidRPr="00A10D6A" w:rsidRDefault="00DC1537" w:rsidP="00137973">
      <w:pPr>
        <w:pStyle w:val="BodyText"/>
        <w:tabs>
          <w:tab w:val="left" w:pos="2268"/>
        </w:tabs>
        <w:spacing w:line="242" w:lineRule="auto"/>
        <w:ind w:left="2268"/>
        <w:rPr>
          <w:lang w:val="fr-FR"/>
        </w:rPr>
      </w:pPr>
      <w:r w:rsidRPr="00A10D6A">
        <w:rPr>
          <w:lang w:val="fr-FR"/>
        </w:rPr>
        <w:t>Que pensez</w:t>
      </w:r>
      <w:r w:rsidR="00423557" w:rsidRPr="00A10D6A">
        <w:rPr>
          <w:lang w:val="fr-FR"/>
        </w:rPr>
        <w:t>-</w:t>
      </w:r>
      <w:r w:rsidRPr="00A10D6A">
        <w:rPr>
          <w:lang w:val="fr-FR"/>
        </w:rPr>
        <w:t xml:space="preserve">vous des informations données par les offices de propriété intellectuelle, les États membres, les innovateurs et les spécialistes de la propriété intellectuelle? </w:t>
      </w:r>
      <w:r w:rsidR="004804E7" w:rsidRPr="00A10D6A">
        <w:rPr>
          <w:lang w:val="fr-FR"/>
        </w:rPr>
        <w:t xml:space="preserve"> </w:t>
      </w:r>
      <w:r w:rsidRPr="00A10D6A">
        <w:rPr>
          <w:lang w:val="fr-FR"/>
        </w:rPr>
        <w:t>Ce débat ouvert réunit le plus grand nombre possible</w:t>
      </w:r>
      <w:r w:rsidR="00170FE0" w:rsidRPr="00A10D6A">
        <w:rPr>
          <w:lang w:val="fr-FR"/>
        </w:rPr>
        <w:t xml:space="preserve"> </w:t>
      </w:r>
      <w:r w:rsidRPr="00A10D6A">
        <w:rPr>
          <w:lang w:val="fr-FR"/>
        </w:rPr>
        <w:t>de parties prenantes afin de favoriser un échange de points de vue globaux et variés.</w:t>
      </w:r>
    </w:p>
    <w:p w:rsidR="00DC1537" w:rsidRPr="00A10D6A" w:rsidRDefault="00DC1537" w:rsidP="00170FE0">
      <w:pPr>
        <w:tabs>
          <w:tab w:val="left" w:pos="2268"/>
        </w:tabs>
        <w:spacing w:before="210"/>
        <w:rPr>
          <w:b/>
          <w:lang w:val="fr-FR"/>
        </w:rPr>
      </w:pPr>
      <w:r w:rsidRPr="00A10D6A">
        <w:rPr>
          <w:lang w:val="fr-FR"/>
        </w:rPr>
        <w:t>17</w:t>
      </w:r>
      <w:r w:rsidR="002C7A83">
        <w:rPr>
          <w:lang w:val="fr-FR"/>
        </w:rPr>
        <w:t> h </w:t>
      </w:r>
      <w:r w:rsidRPr="00A10D6A">
        <w:rPr>
          <w:lang w:val="fr-FR"/>
        </w:rPr>
        <w:t>45 – 18</w:t>
      </w:r>
      <w:r w:rsidR="002C7A83">
        <w:rPr>
          <w:lang w:val="fr-FR"/>
        </w:rPr>
        <w:t> h </w:t>
      </w:r>
      <w:r w:rsidRPr="00A10D6A">
        <w:rPr>
          <w:lang w:val="fr-FR"/>
        </w:rPr>
        <w:t>00</w:t>
      </w:r>
      <w:r w:rsidRPr="00A10D6A">
        <w:rPr>
          <w:lang w:val="fr-FR"/>
        </w:rPr>
        <w:tab/>
      </w:r>
      <w:r w:rsidRPr="00A10D6A">
        <w:rPr>
          <w:b/>
          <w:lang w:val="fr-FR"/>
        </w:rPr>
        <w:t>Discours de clôture</w:t>
      </w:r>
    </w:p>
    <w:p w:rsidR="00DC1537" w:rsidRPr="00A10D6A" w:rsidRDefault="00DC1537" w:rsidP="00DC1537">
      <w:pPr>
        <w:pStyle w:val="Endofdocument-Annex"/>
        <w:rPr>
          <w:lang w:val="fr-FR"/>
        </w:rPr>
      </w:pPr>
      <w:r w:rsidRPr="00A10D6A">
        <w:rPr>
          <w:lang w:val="fr-FR"/>
        </w:rPr>
        <w:t>[Fin du document]</w:t>
      </w:r>
    </w:p>
    <w:sectPr w:rsidR="00DC1537" w:rsidRPr="00A10D6A" w:rsidSect="00170FE0">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96C" w:rsidRDefault="003F196C">
      <w:r>
        <w:separator/>
      </w:r>
    </w:p>
  </w:endnote>
  <w:endnote w:type="continuationSeparator" w:id="0">
    <w:p w:rsidR="003F196C" w:rsidRPr="009D30E6" w:rsidRDefault="003F196C" w:rsidP="00D45252">
      <w:pPr>
        <w:rPr>
          <w:sz w:val="17"/>
          <w:szCs w:val="17"/>
        </w:rPr>
      </w:pPr>
      <w:r w:rsidRPr="009D30E6">
        <w:rPr>
          <w:sz w:val="17"/>
          <w:szCs w:val="17"/>
        </w:rPr>
        <w:separator/>
      </w:r>
    </w:p>
    <w:p w:rsidR="003F196C" w:rsidRPr="009D30E6" w:rsidRDefault="003F196C" w:rsidP="00D45252">
      <w:pPr>
        <w:spacing w:after="60"/>
        <w:rPr>
          <w:sz w:val="17"/>
          <w:szCs w:val="17"/>
        </w:rPr>
      </w:pPr>
      <w:r w:rsidRPr="009D30E6">
        <w:rPr>
          <w:sz w:val="17"/>
          <w:szCs w:val="17"/>
        </w:rPr>
        <w:t>[Suite de la note de la page précédente]</w:t>
      </w:r>
    </w:p>
  </w:endnote>
  <w:endnote w:type="continuationNotice" w:id="1">
    <w:p w:rsidR="003F196C" w:rsidRPr="009D30E6" w:rsidRDefault="003F196C"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A83" w:rsidRDefault="002C7A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D6A" w:rsidRDefault="00A10D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A83" w:rsidRDefault="002C7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96C" w:rsidRDefault="003F196C">
      <w:r>
        <w:separator/>
      </w:r>
    </w:p>
  </w:footnote>
  <w:footnote w:type="continuationSeparator" w:id="0">
    <w:p w:rsidR="003F196C" w:rsidRDefault="003F196C" w:rsidP="007461F1">
      <w:r>
        <w:separator/>
      </w:r>
    </w:p>
    <w:p w:rsidR="003F196C" w:rsidRPr="009D30E6" w:rsidRDefault="003F196C" w:rsidP="007461F1">
      <w:pPr>
        <w:spacing w:after="60"/>
        <w:rPr>
          <w:sz w:val="17"/>
          <w:szCs w:val="17"/>
        </w:rPr>
      </w:pPr>
      <w:r w:rsidRPr="009D30E6">
        <w:rPr>
          <w:sz w:val="17"/>
          <w:szCs w:val="17"/>
        </w:rPr>
        <w:t>[Suite de la note de la page précédente]</w:t>
      </w:r>
    </w:p>
  </w:footnote>
  <w:footnote w:type="continuationNotice" w:id="1">
    <w:p w:rsidR="003F196C" w:rsidRPr="009D30E6" w:rsidRDefault="003F196C"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A83" w:rsidRDefault="002C7A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3F196C" w:rsidP="002974BF">
    <w:pPr>
      <w:spacing w:after="0"/>
      <w:jc w:val="right"/>
    </w:pPr>
    <w:bookmarkStart w:id="6" w:name="Code2"/>
    <w:bookmarkEnd w:id="6"/>
    <w:r>
      <w:t>W</w:t>
    </w:r>
    <w:r w:rsidR="00DC1537">
      <w:t>IPO/IP/</w:t>
    </w:r>
    <w:proofErr w:type="spellStart"/>
    <w:r w:rsidR="00DC1537">
      <w:t>CONV</w:t>
    </w:r>
    <w:proofErr w:type="spellEnd"/>
    <w:r w:rsidR="00DC1537">
      <w:t>/GE/2/22/1</w:t>
    </w:r>
    <w:r>
      <w:t> </w:t>
    </w:r>
    <w:proofErr w:type="spellStart"/>
    <w:r>
      <w:t>Prov</w:t>
    </w:r>
    <w:proofErr w:type="spellEnd"/>
    <w:r>
      <w:t>.</w:t>
    </w:r>
  </w:p>
  <w:p w:rsidR="00574036" w:rsidRDefault="003F196C" w:rsidP="003F196C">
    <w:pPr>
      <w:spacing w:after="480"/>
      <w:jc w:val="right"/>
    </w:pPr>
    <w:r>
      <w:t>page </w:t>
    </w:r>
    <w:r w:rsidR="00F16975">
      <w:fldChar w:fldCharType="begin"/>
    </w:r>
    <w:r w:rsidR="00F16975">
      <w:instrText xml:space="preserve"> PAGE  \* MERGEFORMAT </w:instrText>
    </w:r>
    <w:r w:rsidR="00F16975">
      <w:fldChar w:fldCharType="separate"/>
    </w:r>
    <w:r w:rsidR="004D2B9F">
      <w:rPr>
        <w:noProof/>
      </w:rPr>
      <w:t>4</w:t>
    </w:r>
    <w:r w:rsidR="00F1697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A83" w:rsidRDefault="002C7A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99E4169"/>
    <w:multiLevelType w:val="multilevel"/>
    <w:tmpl w:val="58BE0AC6"/>
    <w:lvl w:ilvl="0">
      <w:start w:val="10"/>
      <w:numFmt w:val="decimal"/>
      <w:lvlText w:val="%1"/>
      <w:lvlJc w:val="left"/>
      <w:pPr>
        <w:ind w:left="731" w:hanging="625"/>
      </w:pPr>
      <w:rPr>
        <w:rFonts w:hint="default"/>
        <w:lang w:val="fr-CH" w:eastAsia="fr-CH" w:bidi="fr-CH"/>
      </w:rPr>
    </w:lvl>
    <w:lvl w:ilvl="1">
      <w:start w:val="10"/>
      <w:numFmt w:val="decimal"/>
      <w:lvlText w:val="%1.%2"/>
      <w:lvlJc w:val="left"/>
      <w:pPr>
        <w:ind w:left="731" w:hanging="625"/>
      </w:pPr>
      <w:rPr>
        <w:rFonts w:ascii="Arial" w:eastAsia="Arial" w:hAnsi="Arial" w:cs="Arial" w:hint="default"/>
        <w:spacing w:val="0"/>
        <w:w w:val="101"/>
        <w:sz w:val="22"/>
        <w:szCs w:val="22"/>
        <w:lang w:val="fr-CH" w:eastAsia="fr-CH" w:bidi="fr-CH"/>
      </w:rPr>
    </w:lvl>
    <w:lvl w:ilvl="2">
      <w:numFmt w:val="bullet"/>
      <w:lvlText w:val=""/>
      <w:lvlJc w:val="left"/>
      <w:pPr>
        <w:ind w:left="3102" w:hanging="369"/>
      </w:pPr>
      <w:rPr>
        <w:rFonts w:ascii="Symbol" w:eastAsia="Symbol" w:hAnsi="Symbol" w:cs="Symbol" w:hint="default"/>
        <w:w w:val="101"/>
        <w:sz w:val="22"/>
        <w:szCs w:val="22"/>
        <w:lang w:val="fr-CH" w:eastAsia="fr-CH" w:bidi="fr-CH"/>
      </w:rPr>
    </w:lvl>
    <w:lvl w:ilvl="3">
      <w:numFmt w:val="bullet"/>
      <w:lvlText w:val="•"/>
      <w:lvlJc w:val="left"/>
      <w:pPr>
        <w:ind w:left="4545" w:hanging="369"/>
      </w:pPr>
      <w:rPr>
        <w:rFonts w:hint="default"/>
        <w:lang w:val="fr-CH" w:eastAsia="fr-CH" w:bidi="fr-CH"/>
      </w:rPr>
    </w:lvl>
    <w:lvl w:ilvl="4">
      <w:numFmt w:val="bullet"/>
      <w:lvlText w:val="•"/>
      <w:lvlJc w:val="left"/>
      <w:pPr>
        <w:ind w:left="5268" w:hanging="369"/>
      </w:pPr>
      <w:rPr>
        <w:rFonts w:hint="default"/>
        <w:lang w:val="fr-CH" w:eastAsia="fr-CH" w:bidi="fr-CH"/>
      </w:rPr>
    </w:lvl>
    <w:lvl w:ilvl="5">
      <w:numFmt w:val="bullet"/>
      <w:lvlText w:val="•"/>
      <w:lvlJc w:val="left"/>
      <w:pPr>
        <w:ind w:left="5990" w:hanging="369"/>
      </w:pPr>
      <w:rPr>
        <w:rFonts w:hint="default"/>
        <w:lang w:val="fr-CH" w:eastAsia="fr-CH" w:bidi="fr-CH"/>
      </w:rPr>
    </w:lvl>
    <w:lvl w:ilvl="6">
      <w:numFmt w:val="bullet"/>
      <w:lvlText w:val="•"/>
      <w:lvlJc w:val="left"/>
      <w:pPr>
        <w:ind w:left="6713" w:hanging="369"/>
      </w:pPr>
      <w:rPr>
        <w:rFonts w:hint="default"/>
        <w:lang w:val="fr-CH" w:eastAsia="fr-CH" w:bidi="fr-CH"/>
      </w:rPr>
    </w:lvl>
    <w:lvl w:ilvl="7">
      <w:numFmt w:val="bullet"/>
      <w:lvlText w:val="•"/>
      <w:lvlJc w:val="left"/>
      <w:pPr>
        <w:ind w:left="7436" w:hanging="369"/>
      </w:pPr>
      <w:rPr>
        <w:rFonts w:hint="default"/>
        <w:lang w:val="fr-CH" w:eastAsia="fr-CH" w:bidi="fr-CH"/>
      </w:rPr>
    </w:lvl>
    <w:lvl w:ilvl="8">
      <w:numFmt w:val="bullet"/>
      <w:lvlText w:val="•"/>
      <w:lvlJc w:val="left"/>
      <w:pPr>
        <w:ind w:left="8158" w:hanging="369"/>
      </w:pPr>
      <w:rPr>
        <w:rFonts w:hint="default"/>
        <w:lang w:val="fr-CH" w:eastAsia="fr-CH" w:bidi="fr-CH"/>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e0NLQ0NzE1tjA1MDZW0lEKTi0uzszPAykwrAUAKBJ7jiwAAAA="/>
  </w:docVars>
  <w:rsids>
    <w:rsidRoot w:val="003F196C"/>
    <w:rsid w:val="00011B7D"/>
    <w:rsid w:val="00056A25"/>
    <w:rsid w:val="00075432"/>
    <w:rsid w:val="0009458A"/>
    <w:rsid w:val="000F5E56"/>
    <w:rsid w:val="001362EE"/>
    <w:rsid w:val="00137973"/>
    <w:rsid w:val="00170FE0"/>
    <w:rsid w:val="001832A6"/>
    <w:rsid w:val="00195C6E"/>
    <w:rsid w:val="001B266A"/>
    <w:rsid w:val="001C6508"/>
    <w:rsid w:val="001D3D56"/>
    <w:rsid w:val="00240654"/>
    <w:rsid w:val="002634C4"/>
    <w:rsid w:val="002956DE"/>
    <w:rsid w:val="002974BF"/>
    <w:rsid w:val="002C7A83"/>
    <w:rsid w:val="002E4D1A"/>
    <w:rsid w:val="002F16BC"/>
    <w:rsid w:val="002F4E68"/>
    <w:rsid w:val="00322C0B"/>
    <w:rsid w:val="00381798"/>
    <w:rsid w:val="003845C1"/>
    <w:rsid w:val="003A67A3"/>
    <w:rsid w:val="003F196C"/>
    <w:rsid w:val="004008A2"/>
    <w:rsid w:val="004025DF"/>
    <w:rsid w:val="00403CDC"/>
    <w:rsid w:val="0040540C"/>
    <w:rsid w:val="00423557"/>
    <w:rsid w:val="00423E3E"/>
    <w:rsid w:val="00427AF4"/>
    <w:rsid w:val="004647DA"/>
    <w:rsid w:val="00477D6B"/>
    <w:rsid w:val="004804E7"/>
    <w:rsid w:val="004D2B9F"/>
    <w:rsid w:val="004D6471"/>
    <w:rsid w:val="0051455D"/>
    <w:rsid w:val="00525B63"/>
    <w:rsid w:val="00525E59"/>
    <w:rsid w:val="00541348"/>
    <w:rsid w:val="005421DD"/>
    <w:rsid w:val="00554FA5"/>
    <w:rsid w:val="00567A4C"/>
    <w:rsid w:val="00574036"/>
    <w:rsid w:val="00595F07"/>
    <w:rsid w:val="005E6516"/>
    <w:rsid w:val="00605827"/>
    <w:rsid w:val="00616671"/>
    <w:rsid w:val="006B0DB5"/>
    <w:rsid w:val="007010FF"/>
    <w:rsid w:val="007461F1"/>
    <w:rsid w:val="007D6961"/>
    <w:rsid w:val="007F07CB"/>
    <w:rsid w:val="00810CEF"/>
    <w:rsid w:val="0081208D"/>
    <w:rsid w:val="008A727A"/>
    <w:rsid w:val="008B2CC1"/>
    <w:rsid w:val="008E7930"/>
    <w:rsid w:val="0090731E"/>
    <w:rsid w:val="00966A22"/>
    <w:rsid w:val="00974CD6"/>
    <w:rsid w:val="009D30E6"/>
    <w:rsid w:val="009E3F6F"/>
    <w:rsid w:val="009F499F"/>
    <w:rsid w:val="00A10D6A"/>
    <w:rsid w:val="00A11D74"/>
    <w:rsid w:val="00A64C3C"/>
    <w:rsid w:val="00AC0AE4"/>
    <w:rsid w:val="00AD61DB"/>
    <w:rsid w:val="00B1090C"/>
    <w:rsid w:val="00B35AF5"/>
    <w:rsid w:val="00BE0BE0"/>
    <w:rsid w:val="00C664C8"/>
    <w:rsid w:val="00CB3B43"/>
    <w:rsid w:val="00CF0460"/>
    <w:rsid w:val="00D43E0F"/>
    <w:rsid w:val="00D45252"/>
    <w:rsid w:val="00D71B4D"/>
    <w:rsid w:val="00D75C1E"/>
    <w:rsid w:val="00D93D55"/>
    <w:rsid w:val="00DB1C48"/>
    <w:rsid w:val="00DC1537"/>
    <w:rsid w:val="00DD4917"/>
    <w:rsid w:val="00DD6A16"/>
    <w:rsid w:val="00E0091A"/>
    <w:rsid w:val="00E203AA"/>
    <w:rsid w:val="00E5217A"/>
    <w:rsid w:val="00E527A5"/>
    <w:rsid w:val="00E76456"/>
    <w:rsid w:val="00EB1921"/>
    <w:rsid w:val="00EE71CB"/>
    <w:rsid w:val="00EF4B29"/>
    <w:rsid w:val="00F16975"/>
    <w:rsid w:val="00F66152"/>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E238FEA2-7892-4860-9C91-57C6464F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FE0"/>
    <w:pPr>
      <w:spacing w:after="220"/>
    </w:pPr>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025DF"/>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3F196C"/>
    <w:pPr>
      <w:spacing w:before="720"/>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Heading1"/>
    <w:next w:val="Normal"/>
    <w:link w:val="TitleChar"/>
    <w:qFormat/>
    <w:rsid w:val="003F196C"/>
    <w:pPr>
      <w:spacing w:before="0" w:after="480"/>
    </w:pPr>
    <w:rPr>
      <w:caps w:val="0"/>
      <w:sz w:val="28"/>
      <w:szCs w:val="28"/>
    </w:rPr>
  </w:style>
  <w:style w:type="character" w:customStyle="1" w:styleId="TitleChar">
    <w:name w:val="Title Char"/>
    <w:basedOn w:val="DefaultParagraphFont"/>
    <w:link w:val="Title"/>
    <w:rsid w:val="003F196C"/>
    <w:rPr>
      <w:rFonts w:ascii="Arial" w:eastAsia="SimSun" w:hAnsi="Arial" w:cs="Arial"/>
      <w:b/>
      <w:bCs/>
      <w:kern w:val="32"/>
      <w:sz w:val="28"/>
      <w:szCs w:val="28"/>
      <w:lang w:eastAsia="zh-CN"/>
    </w:rPr>
  </w:style>
  <w:style w:type="character" w:styleId="Hyperlink">
    <w:name w:val="Hyperlink"/>
    <w:basedOn w:val="DefaultParagraphFont"/>
    <w:semiHidden/>
    <w:unhideWhenUsed/>
    <w:rsid w:val="00EB1921"/>
    <w:rPr>
      <w:color w:val="0000FF" w:themeColor="hyperlink"/>
      <w:u w:val="single"/>
    </w:rPr>
  </w:style>
  <w:style w:type="paragraph" w:styleId="ListParagraph">
    <w:name w:val="List Paragraph"/>
    <w:basedOn w:val="Normal"/>
    <w:uiPriority w:val="1"/>
    <w:qFormat/>
    <w:rsid w:val="00DC1537"/>
    <w:pPr>
      <w:widowControl w:val="0"/>
      <w:autoSpaceDE w:val="0"/>
      <w:autoSpaceDN w:val="0"/>
      <w:ind w:left="3102" w:hanging="369"/>
    </w:pPr>
    <w:rPr>
      <w:rFonts w:eastAsia="Arial"/>
      <w:szCs w:val="22"/>
      <w:lang w:val="fr-FR" w:eastAsia="fr-CH" w:bidi="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F)%20Accessib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C642E-1D4B-40F0-AD2B-6DEC1FB5A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Document (F) Accessible</Template>
  <TotalTime>1</TotalTime>
  <Pages>4</Pages>
  <Words>1063</Words>
  <Characters>5948</Characters>
  <Application>Microsoft Office Word</Application>
  <DocSecurity>0</DocSecurity>
  <Lines>123</Lines>
  <Paragraphs>45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WIPO</dc:creator>
  <cp:keywords>mdocs;edocs</cp:keywords>
  <cp:lastModifiedBy>DALY Alica</cp:lastModifiedBy>
  <cp:revision>2</cp:revision>
  <cp:lastPrinted>2011-05-19T12:37:00Z</cp:lastPrinted>
  <dcterms:created xsi:type="dcterms:W3CDTF">2022-09-09T10:16:00Z</dcterms:created>
  <dcterms:modified xsi:type="dcterms:W3CDTF">2022-09-09T10:16:00Z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