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497" w:rsidRPr="002D36D6" w:rsidRDefault="00635353" w:rsidP="006C2497">
      <w:pPr>
        <w:widowControl w:val="0"/>
        <w:jc w:val="right"/>
        <w:rPr>
          <w:b/>
          <w:sz w:val="2"/>
          <w:szCs w:val="40"/>
          <w:lang w:val="fr-CH"/>
        </w:rPr>
      </w:pPr>
      <w:r w:rsidRPr="002D36D6">
        <w:rPr>
          <w:b/>
          <w:sz w:val="40"/>
          <w:szCs w:val="40"/>
          <w:lang w:val="fr-CH"/>
        </w:rPr>
        <w:t>F</w:t>
      </w:r>
    </w:p>
    <w:p w:rsidR="006C2497" w:rsidRPr="002D36D6" w:rsidRDefault="00635353" w:rsidP="006C2497">
      <w:pPr>
        <w:spacing w:line="360" w:lineRule="auto"/>
        <w:ind w:left="4592"/>
        <w:rPr>
          <w:rFonts w:ascii="Arial Black" w:hAnsi="Arial Black"/>
          <w:caps/>
          <w:sz w:val="15"/>
          <w:lang w:val="fr-CH"/>
        </w:rPr>
      </w:pPr>
      <w:r w:rsidRPr="002D36D6">
        <w:rPr>
          <w:noProof/>
          <w:lang w:val="en-US" w:eastAsia="en-US"/>
        </w:rPr>
        <w:drawing>
          <wp:inline distT="0" distB="0" distL="0" distR="0" wp14:anchorId="34FCA5F6" wp14:editId="5B77A834">
            <wp:extent cx="1857375" cy="1323975"/>
            <wp:effectExtent l="0" t="0" r="9525" b="9525"/>
            <wp:docPr id="2" name="Picture 2" descr="Les courbes en direction du ciel du logo de l’OMPI évoquent le progrès de l’humanité stimulé par l’innovation et la créativité." title="Logo de l'OMPI, Organisation Mondiale de la Propriété Intellectu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97" w:rsidRPr="002D36D6" w:rsidRDefault="00AA25C8" w:rsidP="006C2497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proofErr w:type="spellStart"/>
      <w:r w:rsidRPr="002D36D6">
        <w:rPr>
          <w:rFonts w:ascii="Arial Black" w:hAnsi="Arial Black"/>
          <w:b/>
          <w:caps/>
          <w:sz w:val="15"/>
          <w:lang w:val="fr-CH"/>
        </w:rPr>
        <w:t>C</w:t>
      </w:r>
      <w:r w:rsidR="006C2497" w:rsidRPr="002D36D6">
        <w:rPr>
          <w:rFonts w:ascii="Arial Black" w:hAnsi="Arial Black"/>
          <w:b/>
          <w:caps/>
          <w:sz w:val="15"/>
          <w:lang w:val="fr-CH"/>
        </w:rPr>
        <w:t>D</w:t>
      </w:r>
      <w:r w:rsidRPr="002D36D6">
        <w:rPr>
          <w:rFonts w:ascii="Arial Black" w:hAnsi="Arial Black"/>
          <w:b/>
          <w:caps/>
          <w:sz w:val="15"/>
          <w:lang w:val="fr-CH"/>
        </w:rPr>
        <w:t>I</w:t>
      </w:r>
      <w:r w:rsidR="006C2497" w:rsidRPr="002D36D6">
        <w:rPr>
          <w:rFonts w:ascii="Arial Black" w:hAnsi="Arial Black"/>
          <w:b/>
          <w:caps/>
          <w:sz w:val="15"/>
          <w:lang w:val="fr-CH"/>
        </w:rPr>
        <w:t>P</w:t>
      </w:r>
      <w:proofErr w:type="spellEnd"/>
      <w:r w:rsidR="006C2497" w:rsidRPr="002D36D6">
        <w:rPr>
          <w:rFonts w:ascii="Arial Black" w:hAnsi="Arial Black"/>
          <w:b/>
          <w:caps/>
          <w:sz w:val="15"/>
          <w:lang w:val="fr-CH"/>
        </w:rPr>
        <w:t>/25/</w:t>
      </w:r>
      <w:bookmarkStart w:id="0" w:name="Code"/>
      <w:bookmarkEnd w:id="0"/>
      <w:r w:rsidR="00190D67" w:rsidRPr="002D36D6">
        <w:rPr>
          <w:rFonts w:ascii="Arial Black" w:hAnsi="Arial Black"/>
          <w:b/>
          <w:caps/>
          <w:sz w:val="15"/>
          <w:lang w:val="fr-CH"/>
        </w:rPr>
        <w:t>5</w:t>
      </w:r>
    </w:p>
    <w:p w:rsidR="006C2497" w:rsidRPr="002D36D6" w:rsidRDefault="006C2497" w:rsidP="006C2497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2D36D6">
        <w:rPr>
          <w:rFonts w:ascii="Arial Black" w:hAnsi="Arial Black"/>
          <w:b/>
          <w:caps/>
          <w:sz w:val="15"/>
          <w:lang w:val="fr-CH"/>
        </w:rPr>
        <w:t>ORIGINAL</w:t>
      </w:r>
      <w:r w:rsidR="00813C24">
        <w:rPr>
          <w:rFonts w:ascii="Arial Black" w:hAnsi="Arial Black"/>
          <w:b/>
          <w:caps/>
          <w:sz w:val="15"/>
          <w:lang w:val="fr-CH"/>
        </w:rPr>
        <w:t> :</w:t>
      </w:r>
      <w:bookmarkStart w:id="1" w:name="Original"/>
      <w:bookmarkEnd w:id="1"/>
      <w:r w:rsidR="00190D67" w:rsidRPr="002D36D6">
        <w:rPr>
          <w:rFonts w:ascii="Arial Black" w:hAnsi="Arial Black"/>
          <w:b/>
          <w:caps/>
          <w:sz w:val="15"/>
          <w:lang w:val="fr-CH"/>
        </w:rPr>
        <w:t xml:space="preserve"> anglais</w:t>
      </w:r>
    </w:p>
    <w:p w:rsidR="006C2497" w:rsidRPr="002D36D6" w:rsidRDefault="006C2497" w:rsidP="006C2497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2D36D6">
        <w:rPr>
          <w:rFonts w:ascii="Arial Black" w:hAnsi="Arial Black"/>
          <w:b/>
          <w:caps/>
          <w:sz w:val="15"/>
          <w:lang w:val="fr-CH"/>
        </w:rPr>
        <w:t>DATE</w:t>
      </w:r>
      <w:r w:rsidR="00813C24">
        <w:rPr>
          <w:rFonts w:ascii="Arial Black" w:hAnsi="Arial Black"/>
          <w:b/>
          <w:caps/>
          <w:sz w:val="15"/>
          <w:lang w:val="fr-CH"/>
        </w:rPr>
        <w:t> :</w:t>
      </w:r>
      <w:bookmarkStart w:id="2" w:name="Date"/>
      <w:bookmarkEnd w:id="2"/>
      <w:r w:rsidR="00190D67" w:rsidRPr="002D36D6">
        <w:rPr>
          <w:rFonts w:ascii="Arial Black" w:hAnsi="Arial Black"/>
          <w:b/>
          <w:caps/>
          <w:sz w:val="15"/>
          <w:lang w:val="fr-CH"/>
        </w:rPr>
        <w:t xml:space="preserve"> 1</w:t>
      </w:r>
      <w:r w:rsidR="00813C24" w:rsidRPr="002D36D6">
        <w:rPr>
          <w:rFonts w:ascii="Arial Black" w:hAnsi="Arial Black"/>
          <w:b/>
          <w:caps/>
          <w:sz w:val="15"/>
          <w:lang w:val="fr-CH"/>
        </w:rPr>
        <w:t>3</w:t>
      </w:r>
      <w:r w:rsidR="00813C24">
        <w:rPr>
          <w:rFonts w:ascii="Arial Black" w:hAnsi="Arial Black"/>
          <w:b/>
          <w:caps/>
          <w:sz w:val="15"/>
          <w:lang w:val="fr-CH"/>
        </w:rPr>
        <w:t> </w:t>
      </w:r>
      <w:r w:rsidR="00813C24" w:rsidRPr="002D36D6">
        <w:rPr>
          <w:rFonts w:ascii="Arial Black" w:hAnsi="Arial Black"/>
          <w:b/>
          <w:caps/>
          <w:sz w:val="15"/>
          <w:lang w:val="fr-CH"/>
        </w:rPr>
        <w:t>mars</w:t>
      </w:r>
      <w:r w:rsidR="00813C24">
        <w:rPr>
          <w:rFonts w:ascii="Arial Black" w:hAnsi="Arial Black"/>
          <w:b/>
          <w:caps/>
          <w:sz w:val="15"/>
          <w:lang w:val="fr-CH"/>
        </w:rPr>
        <w:t> </w:t>
      </w:r>
      <w:r w:rsidR="00813C24" w:rsidRPr="002D36D6">
        <w:rPr>
          <w:rFonts w:ascii="Arial Black" w:hAnsi="Arial Black"/>
          <w:b/>
          <w:caps/>
          <w:sz w:val="15"/>
          <w:lang w:val="fr-CH"/>
        </w:rPr>
        <w:t>20</w:t>
      </w:r>
      <w:r w:rsidR="00190D67" w:rsidRPr="002D36D6">
        <w:rPr>
          <w:rFonts w:ascii="Arial Black" w:hAnsi="Arial Black"/>
          <w:b/>
          <w:caps/>
          <w:sz w:val="15"/>
          <w:lang w:val="fr-CH"/>
        </w:rPr>
        <w:t>20</w:t>
      </w:r>
    </w:p>
    <w:p w:rsidR="006C2497" w:rsidRPr="002D36D6" w:rsidRDefault="00635353" w:rsidP="002D36D6">
      <w:pPr>
        <w:pStyle w:val="Heading1"/>
        <w:rPr>
          <w:lang w:val="fr-CH"/>
        </w:rPr>
      </w:pPr>
      <w:r w:rsidRPr="002D36D6">
        <w:rPr>
          <w:lang w:val="fr-CH"/>
        </w:rPr>
        <w:t>Comité du développement et de la propriété intellectuelle (</w:t>
      </w:r>
      <w:proofErr w:type="spellStart"/>
      <w:r w:rsidRPr="002D36D6">
        <w:rPr>
          <w:lang w:val="fr-CH"/>
        </w:rPr>
        <w:t>CDIP</w:t>
      </w:r>
      <w:proofErr w:type="spellEnd"/>
      <w:r w:rsidRPr="002D36D6">
        <w:rPr>
          <w:lang w:val="fr-CH"/>
        </w:rPr>
        <w:t>)</w:t>
      </w:r>
    </w:p>
    <w:p w:rsidR="00635353" w:rsidRPr="002D36D6" w:rsidRDefault="00635353" w:rsidP="00635353">
      <w:pPr>
        <w:rPr>
          <w:b/>
          <w:sz w:val="24"/>
          <w:szCs w:val="24"/>
          <w:lang w:val="fr-CH"/>
        </w:rPr>
      </w:pPr>
      <w:r w:rsidRPr="002D36D6">
        <w:rPr>
          <w:b/>
          <w:sz w:val="24"/>
          <w:szCs w:val="24"/>
          <w:lang w:val="fr-CH"/>
        </w:rPr>
        <w:t>Vingt</w:t>
      </w:r>
      <w:r w:rsidR="00CC720F">
        <w:rPr>
          <w:b/>
          <w:sz w:val="24"/>
          <w:szCs w:val="24"/>
          <w:lang w:val="fr-CH"/>
        </w:rPr>
        <w:noBreakHyphen/>
      </w:r>
      <w:r w:rsidRPr="002D36D6">
        <w:rPr>
          <w:b/>
          <w:sz w:val="24"/>
          <w:szCs w:val="24"/>
          <w:lang w:val="fr-CH"/>
        </w:rPr>
        <w:t>cinqu</w:t>
      </w:r>
      <w:r w:rsidR="00813C24">
        <w:rPr>
          <w:b/>
          <w:sz w:val="24"/>
          <w:szCs w:val="24"/>
          <w:lang w:val="fr-CH"/>
        </w:rPr>
        <w:t>ième session</w:t>
      </w:r>
    </w:p>
    <w:p w:rsidR="006C2497" w:rsidRPr="002D36D6" w:rsidRDefault="00635353" w:rsidP="00635353">
      <w:pPr>
        <w:spacing w:after="720"/>
        <w:outlineLvl w:val="0"/>
        <w:rPr>
          <w:b/>
          <w:sz w:val="24"/>
          <w:szCs w:val="24"/>
          <w:lang w:val="fr-CH"/>
        </w:rPr>
      </w:pPr>
      <w:r w:rsidRPr="002D36D6">
        <w:rPr>
          <w:b/>
          <w:sz w:val="24"/>
          <w:szCs w:val="24"/>
          <w:lang w:val="fr-CH"/>
        </w:rPr>
        <w:t>Genève, 18 – 22 mai 2020</w:t>
      </w:r>
    </w:p>
    <w:p w:rsidR="006C2497" w:rsidRPr="00CC720F" w:rsidRDefault="00190D67" w:rsidP="006C2497">
      <w:pPr>
        <w:spacing w:after="360"/>
        <w:outlineLvl w:val="0"/>
        <w:rPr>
          <w:caps/>
          <w:sz w:val="24"/>
          <w:lang w:val="fr-CH"/>
        </w:rPr>
      </w:pPr>
      <w:bookmarkStart w:id="3" w:name="TitleOfDoc"/>
      <w:bookmarkEnd w:id="3"/>
      <w:r w:rsidRPr="00CC720F">
        <w:rPr>
          <w:caps/>
          <w:sz w:val="24"/>
        </w:rPr>
        <w:t>Rapport sur forum sur le Web mis en place dans le cadre du “Projet relatif à la propriété intellectuelle et au transfert de technologie</w:t>
      </w:r>
      <w:r w:rsidR="00B27BF4" w:rsidRPr="00CC720F">
        <w:rPr>
          <w:caps/>
          <w:sz w:val="24"/>
        </w:rPr>
        <w:t> </w:t>
      </w:r>
      <w:r w:rsidRPr="00CC720F">
        <w:rPr>
          <w:caps/>
          <w:sz w:val="24"/>
        </w:rPr>
        <w:t>: élaborer des solutions face aux défis communs” après son intégration au sein de la nouvelle plateforme inspire de l</w:t>
      </w:r>
      <w:r w:rsidR="00813C24" w:rsidRPr="00CC720F">
        <w:rPr>
          <w:caps/>
          <w:sz w:val="24"/>
        </w:rPr>
        <w:t>’</w:t>
      </w:r>
      <w:proofErr w:type="spellStart"/>
      <w:r w:rsidRPr="00CC720F">
        <w:rPr>
          <w:caps/>
          <w:sz w:val="24"/>
        </w:rPr>
        <w:t>OMPI</w:t>
      </w:r>
      <w:proofErr w:type="spellEnd"/>
    </w:p>
    <w:p w:rsidR="006C2497" w:rsidRPr="002D36D6" w:rsidRDefault="00190D67" w:rsidP="006C2497">
      <w:pPr>
        <w:spacing w:after="960"/>
        <w:rPr>
          <w:i/>
          <w:lang w:val="fr-CH"/>
        </w:rPr>
      </w:pPr>
      <w:bookmarkStart w:id="4" w:name="Prepared"/>
      <w:bookmarkEnd w:id="4"/>
      <w:r w:rsidRPr="002D36D6">
        <w:rPr>
          <w:i/>
          <w:lang w:val="fr-CH"/>
        </w:rPr>
        <w:t xml:space="preserve">Document établi par le </w:t>
      </w:r>
      <w:r w:rsidRPr="002D36D6">
        <w:rPr>
          <w:i/>
        </w:rPr>
        <w:t>Secrétariat</w:t>
      </w:r>
    </w:p>
    <w:p w:rsidR="002D36D6" w:rsidRPr="002D36D6" w:rsidRDefault="00190D67" w:rsidP="002D36D6">
      <w:pPr>
        <w:pStyle w:val="ONUMFS"/>
        <w:rPr>
          <w:szCs w:val="22"/>
        </w:rPr>
      </w:pPr>
      <w:r w:rsidRPr="002D36D6">
        <w:rPr>
          <w:szCs w:val="22"/>
        </w:rPr>
        <w:t>À sa vingt</w:t>
      </w:r>
      <w:r w:rsidR="00CC720F">
        <w:rPr>
          <w:szCs w:val="22"/>
        </w:rPr>
        <w:noBreakHyphen/>
      </w:r>
      <w:r w:rsidRPr="002D36D6">
        <w:rPr>
          <w:szCs w:val="22"/>
        </w:rPr>
        <w:t>trois</w:t>
      </w:r>
      <w:r w:rsidR="00813C24">
        <w:rPr>
          <w:szCs w:val="22"/>
        </w:rPr>
        <w:t>ième session</w:t>
      </w:r>
      <w:r w:rsidRPr="002D36D6">
        <w:rPr>
          <w:szCs w:val="22"/>
        </w:rPr>
        <w:t xml:space="preserve"> tenue du 20 au 2</w:t>
      </w:r>
      <w:r w:rsidR="00813C24" w:rsidRPr="002D36D6">
        <w:rPr>
          <w:szCs w:val="22"/>
        </w:rPr>
        <w:t>5</w:t>
      </w:r>
      <w:r w:rsidR="00813C24">
        <w:rPr>
          <w:szCs w:val="22"/>
        </w:rPr>
        <w:t> </w:t>
      </w:r>
      <w:r w:rsidR="00813C24" w:rsidRPr="002D36D6">
        <w:rPr>
          <w:szCs w:val="22"/>
        </w:rPr>
        <w:t>mai</w:t>
      </w:r>
      <w:r w:rsidR="00813C24">
        <w:rPr>
          <w:szCs w:val="22"/>
        </w:rPr>
        <w:t> </w:t>
      </w:r>
      <w:r w:rsidR="00813C24" w:rsidRPr="002D36D6">
        <w:rPr>
          <w:szCs w:val="22"/>
        </w:rPr>
        <w:t>20</w:t>
      </w:r>
      <w:r w:rsidRPr="002D36D6">
        <w:rPr>
          <w:szCs w:val="22"/>
        </w:rPr>
        <w:t>19, le Comité du développement et de la propriété intellectuelle (</w:t>
      </w:r>
      <w:proofErr w:type="spellStart"/>
      <w:r w:rsidRPr="002D36D6">
        <w:rPr>
          <w:szCs w:val="22"/>
        </w:rPr>
        <w:t>CDIP</w:t>
      </w:r>
      <w:proofErr w:type="spellEnd"/>
      <w:r w:rsidRPr="002D36D6">
        <w:rPr>
          <w:szCs w:val="22"/>
        </w:rPr>
        <w:t xml:space="preserve">) a examiné le document </w:t>
      </w:r>
      <w:proofErr w:type="spellStart"/>
      <w:r w:rsidRPr="002D36D6">
        <w:rPr>
          <w:szCs w:val="22"/>
        </w:rPr>
        <w:t>CDIP</w:t>
      </w:r>
      <w:proofErr w:type="spellEnd"/>
      <w:r w:rsidRPr="002D36D6">
        <w:rPr>
          <w:szCs w:val="22"/>
        </w:rPr>
        <w:t>/23/11 concernant l</w:t>
      </w:r>
      <w:r w:rsidR="00813C24">
        <w:rPr>
          <w:szCs w:val="22"/>
        </w:rPr>
        <w:t>’</w:t>
      </w:r>
      <w:r w:rsidRPr="002D36D6">
        <w:rPr>
          <w:szCs w:val="22"/>
        </w:rPr>
        <w:t>estimation actualisée des coûts liés à la mise en œuvre de la feuille de route pour encourager l</w:t>
      </w:r>
      <w:r w:rsidR="00813C24">
        <w:rPr>
          <w:szCs w:val="22"/>
        </w:rPr>
        <w:t>’</w:t>
      </w:r>
      <w:r w:rsidRPr="002D36D6">
        <w:rPr>
          <w:szCs w:val="22"/>
        </w:rPr>
        <w:t>utilisation du forum sur le Web mis en place dans le cadre du “projet relatif à la propriété intellectuelle et au transfert de technologie</w:t>
      </w:r>
      <w:r w:rsidR="00813C24">
        <w:rPr>
          <w:szCs w:val="22"/>
        </w:rPr>
        <w:t> :</w:t>
      </w:r>
      <w:r w:rsidRPr="002D36D6">
        <w:rPr>
          <w:szCs w:val="22"/>
        </w:rPr>
        <w:t xml:space="preserve"> élaborer des solutions face aux défis communs” et son intégration au sein de la nouvelle plateforme INSPIRE de l</w:t>
      </w:r>
      <w:r w:rsidR="00813C24">
        <w:rPr>
          <w:szCs w:val="22"/>
        </w:rPr>
        <w:t>’</w:t>
      </w:r>
      <w:proofErr w:type="spellStart"/>
      <w:r w:rsidRPr="002D36D6">
        <w:rPr>
          <w:szCs w:val="22"/>
        </w:rPr>
        <w:t>O</w:t>
      </w:r>
      <w:r w:rsidR="00CC720F" w:rsidRPr="002D36D6">
        <w:rPr>
          <w:szCs w:val="22"/>
        </w:rPr>
        <w:t>MPI</w:t>
      </w:r>
      <w:proofErr w:type="spellEnd"/>
      <w:r w:rsidR="00CC720F">
        <w:rPr>
          <w:szCs w:val="22"/>
        </w:rPr>
        <w:t xml:space="preserve">.  </w:t>
      </w:r>
      <w:r w:rsidR="00CC720F" w:rsidRPr="002D36D6">
        <w:rPr>
          <w:szCs w:val="22"/>
        </w:rPr>
        <w:t>Le</w:t>
      </w:r>
      <w:r w:rsidR="00813C24">
        <w:rPr>
          <w:szCs w:val="22"/>
        </w:rPr>
        <w:t> </w:t>
      </w:r>
      <w:proofErr w:type="spellStart"/>
      <w:r w:rsidR="00813C24" w:rsidRPr="002D36D6">
        <w:rPr>
          <w:szCs w:val="22"/>
        </w:rPr>
        <w:t>CDI</w:t>
      </w:r>
      <w:r w:rsidRPr="002D36D6">
        <w:rPr>
          <w:szCs w:val="22"/>
        </w:rPr>
        <w:t>P</w:t>
      </w:r>
      <w:proofErr w:type="spellEnd"/>
      <w:r w:rsidRPr="002D36D6">
        <w:rPr>
          <w:szCs w:val="22"/>
        </w:rPr>
        <w:t xml:space="preserve"> a “accepté l</w:t>
      </w:r>
      <w:r w:rsidR="00813C24">
        <w:rPr>
          <w:szCs w:val="22"/>
        </w:rPr>
        <w:t>’</w:t>
      </w:r>
      <w:r w:rsidRPr="002D36D6">
        <w:rPr>
          <w:szCs w:val="22"/>
        </w:rPr>
        <w:t>alternative détaillée qui y figurait et demandé au Secrétariat de présenter un rapport sur le forum sur le Web à sa vingt</w:t>
      </w:r>
      <w:r w:rsidR="00CC720F">
        <w:rPr>
          <w:szCs w:val="22"/>
        </w:rPr>
        <w:noBreakHyphen/>
      </w:r>
      <w:r w:rsidRPr="002D36D6">
        <w:rPr>
          <w:szCs w:val="22"/>
        </w:rPr>
        <w:t>cinqu</w:t>
      </w:r>
      <w:r w:rsidR="00813C24">
        <w:rPr>
          <w:szCs w:val="22"/>
        </w:rPr>
        <w:t>ième session</w:t>
      </w:r>
      <w:r w:rsidRPr="002D36D6">
        <w:rPr>
          <w:szCs w:val="22"/>
        </w:rPr>
        <w:t>”.</w:t>
      </w:r>
    </w:p>
    <w:p w:rsidR="00813C24" w:rsidRDefault="00190D67" w:rsidP="002D36D6">
      <w:pPr>
        <w:pStyle w:val="ONUMFS"/>
        <w:rPr>
          <w:szCs w:val="22"/>
        </w:rPr>
      </w:pPr>
      <w:r w:rsidRPr="002D36D6">
        <w:rPr>
          <w:szCs w:val="22"/>
        </w:rPr>
        <w:t>Le rapport demandé au sujet du forum sur le Web figure dans l</w:t>
      </w:r>
      <w:r w:rsidR="00813C24">
        <w:rPr>
          <w:szCs w:val="22"/>
        </w:rPr>
        <w:t>’</w:t>
      </w:r>
      <w:r w:rsidRPr="002D36D6">
        <w:rPr>
          <w:szCs w:val="22"/>
        </w:rPr>
        <w:t>annexe du présent document.</w:t>
      </w:r>
    </w:p>
    <w:p w:rsidR="00190D67" w:rsidRPr="002D36D6" w:rsidRDefault="00190D67" w:rsidP="002D36D6">
      <w:pPr>
        <w:pStyle w:val="ONUMFS"/>
        <w:ind w:left="5533"/>
        <w:rPr>
          <w:i/>
          <w:szCs w:val="22"/>
        </w:rPr>
      </w:pPr>
      <w:r w:rsidRPr="002D36D6">
        <w:rPr>
          <w:i/>
          <w:szCs w:val="22"/>
        </w:rPr>
        <w:t xml:space="preserve">Le </w:t>
      </w:r>
      <w:proofErr w:type="spellStart"/>
      <w:r w:rsidRPr="002D36D6">
        <w:rPr>
          <w:i/>
          <w:szCs w:val="22"/>
        </w:rPr>
        <w:t>CDIP</w:t>
      </w:r>
      <w:proofErr w:type="spellEnd"/>
      <w:r w:rsidRPr="002D36D6">
        <w:rPr>
          <w:i/>
          <w:szCs w:val="22"/>
        </w:rPr>
        <w:t xml:space="preserve"> est invité à prendre note des informations figurant dans l</w:t>
      </w:r>
      <w:r w:rsidR="00813C24">
        <w:rPr>
          <w:i/>
          <w:szCs w:val="22"/>
        </w:rPr>
        <w:t>’</w:t>
      </w:r>
      <w:r w:rsidRPr="002D36D6">
        <w:rPr>
          <w:i/>
          <w:szCs w:val="22"/>
        </w:rPr>
        <w:t>annexe du présent document.</w:t>
      </w:r>
    </w:p>
    <w:p w:rsidR="002D36D6" w:rsidRPr="002D36D6" w:rsidRDefault="00190D67" w:rsidP="00CC720F">
      <w:pPr>
        <w:pStyle w:val="Endofdocument-Annex"/>
        <w:spacing w:before="600"/>
        <w:rPr>
          <w:szCs w:val="22"/>
        </w:rPr>
      </w:pPr>
      <w:r w:rsidRPr="002D36D6">
        <w:rPr>
          <w:szCs w:val="22"/>
        </w:rPr>
        <w:t>[L</w:t>
      </w:r>
      <w:r w:rsidR="00813C24">
        <w:rPr>
          <w:szCs w:val="22"/>
        </w:rPr>
        <w:t>’</w:t>
      </w:r>
      <w:r w:rsidRPr="002D36D6">
        <w:rPr>
          <w:szCs w:val="22"/>
        </w:rPr>
        <w:t>annexe suit]</w:t>
      </w:r>
    </w:p>
    <w:p w:rsidR="002D36D6" w:rsidRPr="002D36D6" w:rsidRDefault="002D36D6">
      <w:pPr>
        <w:rPr>
          <w:szCs w:val="22"/>
        </w:rPr>
        <w:sectPr w:rsidR="002D36D6" w:rsidRPr="002D36D6" w:rsidSect="002D36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2D36D6" w:rsidRPr="002D36D6" w:rsidRDefault="002D36D6" w:rsidP="002D36D6">
      <w:pPr>
        <w:pStyle w:val="ONUMFS"/>
        <w:numPr>
          <w:ilvl w:val="0"/>
          <w:numId w:val="14"/>
        </w:numPr>
        <w:rPr>
          <w:szCs w:val="22"/>
        </w:rPr>
      </w:pPr>
      <w:r w:rsidRPr="002D36D6">
        <w:rPr>
          <w:szCs w:val="22"/>
        </w:rPr>
        <w:lastRenderedPageBreak/>
        <w:t>Il est rappelé que les délégations des États</w:t>
      </w:r>
      <w:r w:rsidR="00CC720F">
        <w:rPr>
          <w:szCs w:val="22"/>
        </w:rPr>
        <w:noBreakHyphen/>
      </w:r>
      <w:r w:rsidRPr="002D36D6">
        <w:rPr>
          <w:szCs w:val="22"/>
        </w:rPr>
        <w:t>Unis</w:t>
      </w:r>
      <w:r w:rsidR="00B27BF4">
        <w:rPr>
          <w:szCs w:val="22"/>
        </w:rPr>
        <w:t xml:space="preserve"> d’Amérique</w:t>
      </w:r>
      <w:r w:rsidRPr="002D36D6">
        <w:rPr>
          <w:szCs w:val="22"/>
        </w:rPr>
        <w:t>, de l</w:t>
      </w:r>
      <w:r w:rsidR="00813C24">
        <w:rPr>
          <w:szCs w:val="22"/>
        </w:rPr>
        <w:t>’</w:t>
      </w:r>
      <w:r w:rsidRPr="002D36D6">
        <w:rPr>
          <w:szCs w:val="22"/>
        </w:rPr>
        <w:t>Australie et du Canada ont soumis</w:t>
      </w:r>
      <w:r w:rsidR="00813C24" w:rsidRPr="002D36D6">
        <w:rPr>
          <w:szCs w:val="22"/>
        </w:rPr>
        <w:t xml:space="preserve"> au</w:t>
      </w:r>
      <w:r w:rsidR="00813C24">
        <w:rPr>
          <w:szCs w:val="22"/>
        </w:rPr>
        <w:t> </w:t>
      </w:r>
      <w:proofErr w:type="spellStart"/>
      <w:r w:rsidR="00813C24" w:rsidRPr="002D36D6">
        <w:rPr>
          <w:szCs w:val="22"/>
        </w:rPr>
        <w:t>CDI</w:t>
      </w:r>
      <w:r w:rsidRPr="002D36D6">
        <w:rPr>
          <w:szCs w:val="22"/>
        </w:rPr>
        <w:t>P</w:t>
      </w:r>
      <w:proofErr w:type="spellEnd"/>
      <w:r w:rsidRPr="002D36D6">
        <w:rPr>
          <w:szCs w:val="22"/>
        </w:rPr>
        <w:t>, à sa dix</w:t>
      </w:r>
      <w:r w:rsidR="00CC720F">
        <w:rPr>
          <w:szCs w:val="22"/>
        </w:rPr>
        <w:noBreakHyphen/>
      </w:r>
      <w:r w:rsidRPr="002D36D6">
        <w:rPr>
          <w:szCs w:val="22"/>
        </w:rPr>
        <w:t>huit</w:t>
      </w:r>
      <w:r w:rsidR="00813C24">
        <w:rPr>
          <w:szCs w:val="22"/>
        </w:rPr>
        <w:t>ième session</w:t>
      </w:r>
      <w:r w:rsidRPr="002D36D6">
        <w:rPr>
          <w:szCs w:val="22"/>
        </w:rPr>
        <w:t>, une proposition conjointe concernant les activités relatives au transfert de technologie (</w:t>
      </w:r>
      <w:r w:rsidR="00CC720F" w:rsidRPr="002D36D6">
        <w:rPr>
          <w:szCs w:val="22"/>
        </w:rPr>
        <w:t>annexe</w:t>
      </w:r>
      <w:r w:rsidR="00CC720F">
        <w:rPr>
          <w:szCs w:val="22"/>
        </w:rPr>
        <w:t> </w:t>
      </w:r>
      <w:r w:rsidR="00813C24" w:rsidRPr="002D36D6">
        <w:rPr>
          <w:szCs w:val="22"/>
        </w:rPr>
        <w:t>I</w:t>
      </w:r>
      <w:r w:rsidRPr="002D36D6">
        <w:rPr>
          <w:szCs w:val="22"/>
        </w:rPr>
        <w:t xml:space="preserve">, document </w:t>
      </w:r>
      <w:proofErr w:type="spellStart"/>
      <w:r w:rsidRPr="002D36D6">
        <w:rPr>
          <w:szCs w:val="22"/>
        </w:rPr>
        <w:t>CDIP</w:t>
      </w:r>
      <w:proofErr w:type="spellEnd"/>
      <w:r w:rsidRPr="002D36D6">
        <w:rPr>
          <w:szCs w:val="22"/>
        </w:rPr>
        <w:t>/18/6</w:t>
      </w:r>
      <w:bookmarkStart w:id="6" w:name="_GoBack"/>
      <w:bookmarkEnd w:id="6"/>
      <w:r w:rsidR="00B27BF4">
        <w:rPr>
          <w:szCs w:val="22"/>
        </w:rPr>
        <w:t> </w:t>
      </w:r>
      <w:proofErr w:type="spellStart"/>
      <w:r w:rsidRPr="002D36D6">
        <w:rPr>
          <w:szCs w:val="22"/>
        </w:rPr>
        <w:t>Rev</w:t>
      </w:r>
      <w:proofErr w:type="spellEnd"/>
      <w:r w:rsidRPr="002D36D6">
        <w:rPr>
          <w:szCs w:val="22"/>
        </w:rPr>
        <w:t xml:space="preserve">.). </w:t>
      </w:r>
      <w:r w:rsidR="00813C24" w:rsidRPr="002D36D6">
        <w:rPr>
          <w:szCs w:val="22"/>
        </w:rPr>
        <w:t xml:space="preserve"> Le</w:t>
      </w:r>
      <w:r w:rsidR="00813C24">
        <w:rPr>
          <w:szCs w:val="22"/>
        </w:rPr>
        <w:t> </w:t>
      </w:r>
      <w:proofErr w:type="spellStart"/>
      <w:r w:rsidR="00813C24" w:rsidRPr="002D36D6">
        <w:rPr>
          <w:szCs w:val="22"/>
        </w:rPr>
        <w:t>CDI</w:t>
      </w:r>
      <w:r w:rsidRPr="002D36D6">
        <w:rPr>
          <w:szCs w:val="22"/>
        </w:rPr>
        <w:t>P</w:t>
      </w:r>
      <w:proofErr w:type="spellEnd"/>
      <w:r w:rsidRPr="002D36D6">
        <w:rPr>
          <w:szCs w:val="22"/>
        </w:rPr>
        <w:t xml:space="preserve"> est convenu d</w:t>
      </w:r>
      <w:r w:rsidR="00813C24">
        <w:rPr>
          <w:szCs w:val="22"/>
        </w:rPr>
        <w:t>’</w:t>
      </w:r>
      <w:r w:rsidRPr="002D36D6">
        <w:rPr>
          <w:szCs w:val="22"/>
        </w:rPr>
        <w:t>aller de l</w:t>
      </w:r>
      <w:r w:rsidR="00813C24">
        <w:rPr>
          <w:szCs w:val="22"/>
        </w:rPr>
        <w:t>’</w:t>
      </w:r>
      <w:r w:rsidRPr="002D36D6">
        <w:rPr>
          <w:szCs w:val="22"/>
        </w:rPr>
        <w:t xml:space="preserve">avant avec les </w:t>
      </w:r>
      <w:r w:rsidR="00813C24" w:rsidRPr="002D36D6">
        <w:rPr>
          <w:szCs w:val="22"/>
        </w:rPr>
        <w:t>points</w:t>
      </w:r>
      <w:r w:rsidR="00813C24">
        <w:rPr>
          <w:szCs w:val="22"/>
        </w:rPr>
        <w:t> </w:t>
      </w:r>
      <w:r w:rsidR="00813C24" w:rsidRPr="002D36D6">
        <w:rPr>
          <w:szCs w:val="22"/>
        </w:rPr>
        <w:t>1</w:t>
      </w:r>
      <w:r w:rsidRPr="002D36D6">
        <w:rPr>
          <w:szCs w:val="22"/>
        </w:rPr>
        <w:t>, 2, 3</w:t>
      </w:r>
      <w:r w:rsidR="00CC4964">
        <w:rPr>
          <w:szCs w:val="22"/>
        </w:rPr>
        <w:t>, 4</w:t>
      </w:r>
      <w:r w:rsidRPr="002D36D6">
        <w:rPr>
          <w:szCs w:val="22"/>
        </w:rPr>
        <w:t xml:space="preserve"> et 6 de cette proposition.</w:t>
      </w:r>
    </w:p>
    <w:p w:rsidR="002D36D6" w:rsidRPr="002D36D6" w:rsidRDefault="002D36D6" w:rsidP="002D36D6">
      <w:pPr>
        <w:pStyle w:val="ONUMFS"/>
        <w:rPr>
          <w:szCs w:val="22"/>
        </w:rPr>
      </w:pPr>
      <w:r w:rsidRPr="002D36D6">
        <w:rPr>
          <w:szCs w:val="22"/>
        </w:rPr>
        <w:t xml:space="preserve">Le </w:t>
      </w:r>
      <w:r w:rsidR="00813C24" w:rsidRPr="002D36D6">
        <w:rPr>
          <w:szCs w:val="22"/>
        </w:rPr>
        <w:t>point</w:t>
      </w:r>
      <w:r w:rsidR="00813C24">
        <w:rPr>
          <w:szCs w:val="22"/>
        </w:rPr>
        <w:t> </w:t>
      </w:r>
      <w:r w:rsidR="00813C24" w:rsidRPr="002D36D6">
        <w:rPr>
          <w:szCs w:val="22"/>
        </w:rPr>
        <w:t>4</w:t>
      </w:r>
      <w:r w:rsidRPr="002D36D6">
        <w:rPr>
          <w:szCs w:val="22"/>
        </w:rPr>
        <w:t xml:space="preserve"> se lisait comme suit</w:t>
      </w:r>
      <w:r w:rsidR="00813C24">
        <w:rPr>
          <w:szCs w:val="22"/>
        </w:rPr>
        <w:t> :</w:t>
      </w:r>
      <w:r w:rsidRPr="002D36D6">
        <w:rPr>
          <w:szCs w:val="22"/>
        </w:rPr>
        <w:t xml:space="preserve"> “nous proposons que </w:t>
      </w:r>
      <w:r w:rsidRPr="002D36D6">
        <w:rPr>
          <w:rFonts w:eastAsia="Times New Roman"/>
          <w:szCs w:val="22"/>
          <w:lang w:eastAsia="fr-FR"/>
        </w:rPr>
        <w:t>le Secrétariat encourage l</w:t>
      </w:r>
      <w:r w:rsidR="00813C24">
        <w:rPr>
          <w:rFonts w:eastAsia="Times New Roman"/>
          <w:szCs w:val="22"/>
          <w:lang w:eastAsia="fr-FR"/>
        </w:rPr>
        <w:t>’</w:t>
      </w:r>
      <w:r w:rsidRPr="002D36D6">
        <w:rPr>
          <w:rFonts w:eastAsia="Times New Roman"/>
          <w:szCs w:val="22"/>
          <w:lang w:eastAsia="fr-FR"/>
        </w:rPr>
        <w:t>utilisation du forum sur le Web mis en place dans le cadre du “Projet relatif à la propriété intellectuelle et au transfert de technologie</w:t>
      </w:r>
      <w:r w:rsidR="00813C24">
        <w:rPr>
          <w:rFonts w:eastAsia="Times New Roman"/>
          <w:szCs w:val="22"/>
          <w:lang w:eastAsia="fr-FR"/>
        </w:rPr>
        <w:t> :</w:t>
      </w:r>
      <w:r w:rsidRPr="002D36D6">
        <w:rPr>
          <w:rFonts w:eastAsia="Times New Roman"/>
          <w:szCs w:val="22"/>
          <w:lang w:eastAsia="fr-FR"/>
        </w:rPr>
        <w:t xml:space="preserve"> élaborer des solutions face aux défis communs”, qui constitue un instrument utile pour répondre aux questions et préoccupations des États membres relatives au transfert de technolog</w:t>
      </w:r>
      <w:r w:rsidR="00CC720F" w:rsidRPr="002D36D6">
        <w:rPr>
          <w:rFonts w:eastAsia="Times New Roman"/>
          <w:szCs w:val="22"/>
          <w:lang w:eastAsia="fr-FR"/>
        </w:rPr>
        <w:t>ie</w:t>
      </w:r>
      <w:r w:rsidR="00CC720F">
        <w:rPr>
          <w:rFonts w:eastAsia="Times New Roman"/>
          <w:szCs w:val="22"/>
          <w:lang w:eastAsia="fr-FR"/>
        </w:rPr>
        <w:t xml:space="preserve">.  </w:t>
      </w:r>
      <w:r w:rsidR="00CC720F" w:rsidRPr="002D36D6">
        <w:rPr>
          <w:rFonts w:eastAsia="Times New Roman"/>
          <w:szCs w:val="22"/>
          <w:lang w:eastAsia="fr-FR"/>
        </w:rPr>
        <w:t>Le</w:t>
      </w:r>
      <w:r w:rsidRPr="002D36D6">
        <w:rPr>
          <w:rFonts w:eastAsia="Times New Roman"/>
          <w:szCs w:val="22"/>
          <w:lang w:eastAsia="fr-FR"/>
        </w:rPr>
        <w:t xml:space="preserve"> Secrétariat devrait aussi créer, sur la </w:t>
      </w:r>
      <w:r w:rsidR="00813C24" w:rsidRPr="002D36D6">
        <w:rPr>
          <w:rFonts w:eastAsia="Times New Roman"/>
          <w:szCs w:val="22"/>
          <w:lang w:eastAsia="fr-FR"/>
        </w:rPr>
        <w:t>page</w:t>
      </w:r>
      <w:r w:rsidR="00813C24">
        <w:rPr>
          <w:rFonts w:eastAsia="Times New Roman"/>
          <w:szCs w:val="22"/>
          <w:lang w:eastAsia="fr-FR"/>
        </w:rPr>
        <w:t> </w:t>
      </w:r>
      <w:r w:rsidR="00813C24" w:rsidRPr="002D36D6">
        <w:rPr>
          <w:rFonts w:eastAsia="Times New Roman"/>
          <w:szCs w:val="22"/>
          <w:lang w:eastAsia="fr-FR"/>
        </w:rPr>
        <w:t>W</w:t>
      </w:r>
      <w:r w:rsidRPr="002D36D6">
        <w:rPr>
          <w:rFonts w:eastAsia="Times New Roman"/>
          <w:szCs w:val="22"/>
          <w:lang w:eastAsia="fr-FR"/>
        </w:rPr>
        <w:t>eb de l</w:t>
      </w:r>
      <w:r w:rsidR="00813C24">
        <w:rPr>
          <w:rFonts w:eastAsia="Times New Roman"/>
          <w:szCs w:val="22"/>
          <w:lang w:eastAsia="fr-FR"/>
        </w:rPr>
        <w:t>’</w:t>
      </w:r>
      <w:r w:rsidRPr="002D36D6">
        <w:rPr>
          <w:rFonts w:eastAsia="Times New Roman"/>
          <w:szCs w:val="22"/>
          <w:lang w:eastAsia="fr-FR"/>
        </w:rPr>
        <w:t xml:space="preserve">OMPI consacrée au transfert de technologie (mentionnée au </w:t>
      </w:r>
      <w:r w:rsidR="00813C24" w:rsidRPr="002D36D6">
        <w:rPr>
          <w:rFonts w:eastAsia="Times New Roman"/>
          <w:szCs w:val="22"/>
          <w:lang w:eastAsia="fr-FR"/>
        </w:rPr>
        <w:t>point</w:t>
      </w:r>
      <w:r w:rsidR="00813C24">
        <w:rPr>
          <w:rFonts w:eastAsia="Times New Roman"/>
          <w:szCs w:val="22"/>
          <w:lang w:eastAsia="fr-FR"/>
        </w:rPr>
        <w:t> </w:t>
      </w:r>
      <w:r w:rsidR="00813C24" w:rsidRPr="002D36D6">
        <w:rPr>
          <w:rFonts w:eastAsia="Times New Roman"/>
          <w:szCs w:val="22"/>
          <w:lang w:eastAsia="fr-FR"/>
        </w:rPr>
        <w:t>1</w:t>
      </w:r>
      <w:r w:rsidRPr="002D36D6">
        <w:rPr>
          <w:rFonts w:eastAsia="Times New Roman"/>
          <w:szCs w:val="22"/>
          <w:lang w:eastAsia="fr-FR"/>
        </w:rPr>
        <w:t>), un lien vers le forum sur le Web</w:t>
      </w:r>
      <w:r w:rsidR="00813C24">
        <w:rPr>
          <w:rFonts w:eastAsia="Times New Roman"/>
          <w:szCs w:val="22"/>
          <w:lang w:eastAsia="fr-FR"/>
        </w:rPr>
        <w:t>”</w:t>
      </w:r>
      <w:r w:rsidRPr="002D36D6">
        <w:rPr>
          <w:rFonts w:eastAsia="Times New Roman"/>
          <w:szCs w:val="22"/>
          <w:lang w:eastAsia="fr-FR"/>
        </w:rPr>
        <w:t>.</w:t>
      </w:r>
    </w:p>
    <w:p w:rsidR="00813C24" w:rsidRDefault="002D36D6" w:rsidP="002D36D6">
      <w:pPr>
        <w:pStyle w:val="ONUMFS"/>
        <w:rPr>
          <w:rFonts w:eastAsia="Times New Roman"/>
          <w:bCs/>
          <w:szCs w:val="22"/>
          <w:bdr w:val="none" w:sz="0" w:space="0" w:color="auto" w:frame="1"/>
          <w:lang w:eastAsia="fr-FR"/>
        </w:rPr>
      </w:pPr>
      <w:r w:rsidRPr="002D36D6">
        <w:rPr>
          <w:szCs w:val="22"/>
        </w:rPr>
        <w:t>À la vingt</w:t>
      </w:r>
      <w:r w:rsidR="00813C24">
        <w:rPr>
          <w:szCs w:val="22"/>
        </w:rPr>
        <w:t>ième session</w:t>
      </w:r>
      <w:r w:rsidR="00813C24" w:rsidRPr="002D36D6">
        <w:rPr>
          <w:szCs w:val="22"/>
        </w:rPr>
        <w:t xml:space="preserve"> du</w:t>
      </w:r>
      <w:r w:rsidR="00813C24">
        <w:rPr>
          <w:szCs w:val="22"/>
        </w:rPr>
        <w:t> </w:t>
      </w:r>
      <w:proofErr w:type="spellStart"/>
      <w:r w:rsidR="00813C24" w:rsidRPr="002D36D6">
        <w:rPr>
          <w:szCs w:val="22"/>
        </w:rPr>
        <w:t>CDI</w:t>
      </w:r>
      <w:r w:rsidRPr="002D36D6">
        <w:rPr>
          <w:szCs w:val="22"/>
        </w:rPr>
        <w:t>P</w:t>
      </w:r>
      <w:proofErr w:type="spellEnd"/>
      <w:r w:rsidRPr="002D36D6">
        <w:rPr>
          <w:szCs w:val="22"/>
        </w:rPr>
        <w:t xml:space="preserve"> et en réponse à la demande susmentionnée, le Secrétariat a soumis la </w:t>
      </w:r>
      <w:r w:rsidRPr="002D36D6">
        <w:rPr>
          <w:rFonts w:eastAsia="Times New Roman"/>
          <w:bCs/>
          <w:szCs w:val="22"/>
          <w:bdr w:val="none" w:sz="0" w:space="0" w:color="auto" w:frame="1"/>
          <w:lang w:eastAsia="fr-FR"/>
        </w:rPr>
        <w:t>feuille de route pour encourager l</w:t>
      </w:r>
      <w:r w:rsidR="00813C24">
        <w:rPr>
          <w:rFonts w:eastAsia="Times New Roman"/>
          <w:bCs/>
          <w:szCs w:val="22"/>
          <w:bdr w:val="none" w:sz="0" w:space="0" w:color="auto" w:frame="1"/>
          <w:lang w:eastAsia="fr-FR"/>
        </w:rPr>
        <w:t>’</w:t>
      </w:r>
      <w:r w:rsidRPr="002D36D6">
        <w:rPr>
          <w:rFonts w:eastAsia="Times New Roman"/>
          <w:bCs/>
          <w:szCs w:val="22"/>
          <w:bdr w:val="none" w:sz="0" w:space="0" w:color="auto" w:frame="1"/>
          <w:lang w:eastAsia="fr-FR"/>
        </w:rPr>
        <w:t>utilisation du forum sur le Web mis en place dans le cadre du “Projet relatif à la propriété intellectuelle et au transfert de technologie</w:t>
      </w:r>
      <w:r w:rsidR="00813C24">
        <w:rPr>
          <w:rFonts w:eastAsia="Times New Roman"/>
          <w:bCs/>
          <w:szCs w:val="22"/>
          <w:bdr w:val="none" w:sz="0" w:space="0" w:color="auto" w:frame="1"/>
          <w:lang w:eastAsia="fr-FR"/>
        </w:rPr>
        <w:t> :</w:t>
      </w:r>
      <w:r w:rsidRPr="002D36D6">
        <w:rPr>
          <w:rFonts w:eastAsia="Times New Roman"/>
          <w:bCs/>
          <w:szCs w:val="22"/>
          <w:bdr w:val="none" w:sz="0" w:space="0" w:color="auto" w:frame="1"/>
          <w:lang w:eastAsia="fr-FR"/>
        </w:rPr>
        <w:t xml:space="preserve"> élaborer des solutions face aux défis communs” (figurant dans le document </w:t>
      </w:r>
      <w:proofErr w:type="spellStart"/>
      <w:r w:rsidRPr="002D36D6">
        <w:rPr>
          <w:rFonts w:eastAsia="Times New Roman"/>
          <w:bCs/>
          <w:szCs w:val="22"/>
          <w:bdr w:val="none" w:sz="0" w:space="0" w:color="auto" w:frame="1"/>
          <w:lang w:eastAsia="fr-FR"/>
        </w:rPr>
        <w:t>CDIP</w:t>
      </w:r>
      <w:proofErr w:type="spellEnd"/>
      <w:r w:rsidRPr="002D36D6">
        <w:rPr>
          <w:rFonts w:eastAsia="Times New Roman"/>
          <w:bCs/>
          <w:szCs w:val="22"/>
          <w:bdr w:val="none" w:sz="0" w:space="0" w:color="auto" w:frame="1"/>
          <w:lang w:eastAsia="fr-FR"/>
        </w:rPr>
        <w:t>/20/7) pour examen par</w:t>
      </w:r>
      <w:r w:rsidR="00813C24" w:rsidRPr="002D36D6">
        <w:rPr>
          <w:rFonts w:eastAsia="Times New Roman"/>
          <w:bCs/>
          <w:szCs w:val="22"/>
          <w:bdr w:val="none" w:sz="0" w:space="0" w:color="auto" w:frame="1"/>
          <w:lang w:eastAsia="fr-FR"/>
        </w:rPr>
        <w:t xml:space="preserve"> le</w:t>
      </w:r>
      <w:r w:rsidR="00813C24">
        <w:rPr>
          <w:rFonts w:eastAsia="Times New Roman"/>
          <w:bCs/>
          <w:szCs w:val="22"/>
          <w:bdr w:val="none" w:sz="0" w:space="0" w:color="auto" w:frame="1"/>
          <w:lang w:eastAsia="fr-FR"/>
        </w:rPr>
        <w:t> </w:t>
      </w:r>
      <w:proofErr w:type="spellStart"/>
      <w:r w:rsidR="00813C24" w:rsidRPr="002D36D6">
        <w:rPr>
          <w:rFonts w:eastAsia="Times New Roman"/>
          <w:bCs/>
          <w:szCs w:val="22"/>
          <w:bdr w:val="none" w:sz="0" w:space="0" w:color="auto" w:frame="1"/>
          <w:lang w:eastAsia="fr-FR"/>
        </w:rPr>
        <w:t>C</w:t>
      </w:r>
      <w:r w:rsidR="00CC720F" w:rsidRPr="002D36D6">
        <w:rPr>
          <w:rFonts w:eastAsia="Times New Roman"/>
          <w:bCs/>
          <w:szCs w:val="22"/>
          <w:bdr w:val="none" w:sz="0" w:space="0" w:color="auto" w:frame="1"/>
          <w:lang w:eastAsia="fr-FR"/>
        </w:rPr>
        <w:t>DIP</w:t>
      </w:r>
      <w:proofErr w:type="spellEnd"/>
      <w:r w:rsidR="00CC720F">
        <w:rPr>
          <w:rFonts w:eastAsia="Times New Roman"/>
          <w:bCs/>
          <w:szCs w:val="22"/>
          <w:bdr w:val="none" w:sz="0" w:space="0" w:color="auto" w:frame="1"/>
          <w:lang w:eastAsia="fr-FR"/>
        </w:rPr>
        <w:t xml:space="preserve">.  </w:t>
      </w:r>
      <w:r w:rsidR="00CC720F" w:rsidRPr="002D36D6">
        <w:rPr>
          <w:rFonts w:eastAsia="Times New Roman"/>
          <w:bCs/>
          <w:szCs w:val="22"/>
          <w:bdr w:val="none" w:sz="0" w:space="0" w:color="auto" w:frame="1"/>
          <w:lang w:eastAsia="fr-FR"/>
        </w:rPr>
        <w:t>Le</w:t>
      </w:r>
      <w:r w:rsidR="00813C24">
        <w:rPr>
          <w:rFonts w:eastAsia="Times New Roman"/>
          <w:bCs/>
          <w:szCs w:val="22"/>
          <w:bdr w:val="none" w:sz="0" w:space="0" w:color="auto" w:frame="1"/>
          <w:lang w:eastAsia="fr-FR"/>
        </w:rPr>
        <w:t> </w:t>
      </w:r>
      <w:proofErr w:type="spellStart"/>
      <w:r w:rsidR="00813C24" w:rsidRPr="002D36D6">
        <w:rPr>
          <w:rFonts w:eastAsia="Times New Roman"/>
          <w:bCs/>
          <w:szCs w:val="22"/>
          <w:bdr w:val="none" w:sz="0" w:space="0" w:color="auto" w:frame="1"/>
          <w:lang w:eastAsia="fr-FR"/>
        </w:rPr>
        <w:t>CDI</w:t>
      </w:r>
      <w:r w:rsidRPr="002D36D6">
        <w:rPr>
          <w:rFonts w:eastAsia="Times New Roman"/>
          <w:bCs/>
          <w:szCs w:val="22"/>
          <w:bdr w:val="none" w:sz="0" w:space="0" w:color="auto" w:frame="1"/>
          <w:lang w:eastAsia="fr-FR"/>
        </w:rPr>
        <w:t>P</w:t>
      </w:r>
      <w:proofErr w:type="spellEnd"/>
      <w:r w:rsidRPr="002D36D6">
        <w:rPr>
          <w:rFonts w:eastAsia="Times New Roman"/>
          <w:bCs/>
          <w:szCs w:val="22"/>
          <w:bdr w:val="none" w:sz="0" w:space="0" w:color="auto" w:frame="1"/>
          <w:lang w:eastAsia="fr-FR"/>
        </w:rPr>
        <w:t xml:space="preserve"> a examiné le document et demandé au Secrétariat de faire une estimation des coûts qu</w:t>
      </w:r>
      <w:r w:rsidR="00813C24">
        <w:rPr>
          <w:rFonts w:eastAsia="Times New Roman"/>
          <w:bCs/>
          <w:szCs w:val="22"/>
          <w:bdr w:val="none" w:sz="0" w:space="0" w:color="auto" w:frame="1"/>
          <w:lang w:eastAsia="fr-FR"/>
        </w:rPr>
        <w:t>’</w:t>
      </w:r>
      <w:r w:rsidRPr="002D36D6">
        <w:rPr>
          <w:rFonts w:eastAsia="Times New Roman"/>
          <w:bCs/>
          <w:szCs w:val="22"/>
          <w:bdr w:val="none" w:sz="0" w:space="0" w:color="auto" w:frame="1"/>
          <w:lang w:eastAsia="fr-FR"/>
        </w:rPr>
        <w:t>engendrerait la mise en œuvre des mesures envisageables telles qu</w:t>
      </w:r>
      <w:r w:rsidR="00813C24">
        <w:rPr>
          <w:rFonts w:eastAsia="Times New Roman"/>
          <w:bCs/>
          <w:szCs w:val="22"/>
          <w:bdr w:val="none" w:sz="0" w:space="0" w:color="auto" w:frame="1"/>
          <w:lang w:eastAsia="fr-FR"/>
        </w:rPr>
        <w:t>’</w:t>
      </w:r>
      <w:r w:rsidRPr="002D36D6">
        <w:rPr>
          <w:rFonts w:eastAsia="Times New Roman"/>
          <w:bCs/>
          <w:szCs w:val="22"/>
          <w:bdr w:val="none" w:sz="0" w:space="0" w:color="auto" w:frame="1"/>
          <w:lang w:eastAsia="fr-FR"/>
        </w:rPr>
        <w:t>énoncées dans la feuille de route.</w:t>
      </w:r>
    </w:p>
    <w:p w:rsidR="00813C24" w:rsidRDefault="002D36D6" w:rsidP="002D36D6">
      <w:pPr>
        <w:pStyle w:val="ONUMFS"/>
        <w:rPr>
          <w:rFonts w:eastAsia="Times New Roman"/>
          <w:szCs w:val="22"/>
          <w:lang w:eastAsia="fr-FR"/>
        </w:rPr>
      </w:pPr>
      <w:r w:rsidRPr="002D36D6">
        <w:rPr>
          <w:szCs w:val="22"/>
        </w:rPr>
        <w:t>À la vingt</w:t>
      </w:r>
      <w:r w:rsidR="00813C24">
        <w:rPr>
          <w:szCs w:val="22"/>
        </w:rPr>
        <w:t> et unième session</w:t>
      </w:r>
      <w:r w:rsidR="00813C24" w:rsidRPr="002D36D6">
        <w:rPr>
          <w:szCs w:val="22"/>
        </w:rPr>
        <w:t xml:space="preserve"> du</w:t>
      </w:r>
      <w:r w:rsidR="00813C24">
        <w:rPr>
          <w:szCs w:val="22"/>
        </w:rPr>
        <w:t> </w:t>
      </w:r>
      <w:proofErr w:type="spellStart"/>
      <w:r w:rsidR="00813C24" w:rsidRPr="002D36D6">
        <w:rPr>
          <w:szCs w:val="22"/>
        </w:rPr>
        <w:t>CDI</w:t>
      </w:r>
      <w:r w:rsidRPr="002D36D6">
        <w:rPr>
          <w:szCs w:val="22"/>
        </w:rPr>
        <w:t>P</w:t>
      </w:r>
      <w:proofErr w:type="spellEnd"/>
      <w:r w:rsidRPr="002D36D6">
        <w:rPr>
          <w:szCs w:val="22"/>
        </w:rPr>
        <w:t xml:space="preserve">, le Secrétariat a soumis une </w:t>
      </w:r>
      <w:r w:rsidRPr="002D36D6">
        <w:rPr>
          <w:rFonts w:eastAsia="Times New Roman"/>
          <w:szCs w:val="22"/>
          <w:lang w:eastAsia="fr-FR"/>
        </w:rPr>
        <w:t>estimation des coûts liés à la mise en œuvre de la feuille de route pour encourager l</w:t>
      </w:r>
      <w:r w:rsidR="00813C24">
        <w:rPr>
          <w:rFonts w:eastAsia="Times New Roman"/>
          <w:szCs w:val="22"/>
          <w:lang w:eastAsia="fr-FR"/>
        </w:rPr>
        <w:t>’</w:t>
      </w:r>
      <w:r w:rsidRPr="002D36D6">
        <w:rPr>
          <w:rFonts w:eastAsia="Times New Roman"/>
          <w:szCs w:val="22"/>
          <w:lang w:eastAsia="fr-FR"/>
        </w:rPr>
        <w:t>utilisation du forum sur le Web mis en place dans le cadre du “Projet relatif à la propriété intellectuelle et au transfert de technologie</w:t>
      </w:r>
      <w:r w:rsidR="00813C24">
        <w:rPr>
          <w:rFonts w:eastAsia="Times New Roman"/>
          <w:szCs w:val="22"/>
          <w:lang w:eastAsia="fr-FR"/>
        </w:rPr>
        <w:t> :</w:t>
      </w:r>
      <w:r w:rsidRPr="002D36D6">
        <w:rPr>
          <w:rFonts w:eastAsia="Times New Roman"/>
          <w:szCs w:val="22"/>
          <w:lang w:eastAsia="fr-FR"/>
        </w:rPr>
        <w:t xml:space="preserve"> élaborer des solutions face aux défis communs” (figurant dans le document </w:t>
      </w:r>
      <w:proofErr w:type="spellStart"/>
      <w:r w:rsidRPr="002D36D6">
        <w:rPr>
          <w:rFonts w:eastAsia="Times New Roman"/>
          <w:szCs w:val="22"/>
          <w:lang w:eastAsia="fr-FR"/>
        </w:rPr>
        <w:t>CDIP</w:t>
      </w:r>
      <w:proofErr w:type="spellEnd"/>
      <w:r w:rsidRPr="002D36D6">
        <w:rPr>
          <w:rFonts w:eastAsia="Times New Roman"/>
          <w:szCs w:val="22"/>
          <w:lang w:eastAsia="fr-FR"/>
        </w:rPr>
        <w:t>/21/6) pour examen par</w:t>
      </w:r>
      <w:r w:rsidR="00813C24" w:rsidRPr="002D36D6">
        <w:rPr>
          <w:rFonts w:eastAsia="Times New Roman"/>
          <w:szCs w:val="22"/>
          <w:lang w:eastAsia="fr-FR"/>
        </w:rPr>
        <w:t xml:space="preserve"> le</w:t>
      </w:r>
      <w:r w:rsidR="00813C24">
        <w:rPr>
          <w:rFonts w:eastAsia="Times New Roman"/>
          <w:szCs w:val="22"/>
          <w:lang w:eastAsia="fr-FR"/>
        </w:rPr>
        <w:t> </w:t>
      </w:r>
      <w:proofErr w:type="spellStart"/>
      <w:r w:rsidR="00813C24" w:rsidRPr="002D36D6">
        <w:rPr>
          <w:rFonts w:eastAsia="Times New Roman"/>
          <w:szCs w:val="22"/>
          <w:lang w:eastAsia="fr-FR"/>
        </w:rPr>
        <w:t>C</w:t>
      </w:r>
      <w:r w:rsidR="00CC720F" w:rsidRPr="002D36D6">
        <w:rPr>
          <w:rFonts w:eastAsia="Times New Roman"/>
          <w:szCs w:val="22"/>
          <w:lang w:eastAsia="fr-FR"/>
        </w:rPr>
        <w:t>DIP</w:t>
      </w:r>
      <w:proofErr w:type="spellEnd"/>
      <w:r w:rsidR="00CC720F">
        <w:rPr>
          <w:rFonts w:eastAsia="Times New Roman"/>
          <w:szCs w:val="22"/>
          <w:lang w:eastAsia="fr-FR"/>
        </w:rPr>
        <w:t xml:space="preserve">.  </w:t>
      </w:r>
      <w:r w:rsidR="00CC720F" w:rsidRPr="002D36D6">
        <w:rPr>
          <w:rFonts w:eastAsia="Times New Roman"/>
          <w:szCs w:val="22"/>
          <w:lang w:eastAsia="fr-FR"/>
        </w:rPr>
        <w:t>Le</w:t>
      </w:r>
      <w:r w:rsidR="00813C24">
        <w:rPr>
          <w:rFonts w:eastAsia="Times New Roman"/>
          <w:szCs w:val="22"/>
          <w:lang w:eastAsia="fr-FR"/>
        </w:rPr>
        <w:t> </w:t>
      </w:r>
      <w:proofErr w:type="spellStart"/>
      <w:r w:rsidR="00813C24" w:rsidRPr="002D36D6">
        <w:rPr>
          <w:rFonts w:eastAsia="Times New Roman"/>
          <w:szCs w:val="22"/>
          <w:lang w:eastAsia="fr-FR"/>
        </w:rPr>
        <w:t>CDI</w:t>
      </w:r>
      <w:r w:rsidRPr="002D36D6">
        <w:rPr>
          <w:rFonts w:eastAsia="Times New Roman"/>
          <w:szCs w:val="22"/>
          <w:lang w:eastAsia="fr-FR"/>
        </w:rPr>
        <w:t>P</w:t>
      </w:r>
      <w:proofErr w:type="spellEnd"/>
      <w:r w:rsidRPr="002D36D6">
        <w:rPr>
          <w:rFonts w:eastAsia="Times New Roman"/>
          <w:szCs w:val="22"/>
          <w:lang w:eastAsia="fr-FR"/>
        </w:rPr>
        <w:t xml:space="preserve"> a demandé au Secrétariat de revoir la feuille de route et l</w:t>
      </w:r>
      <w:r w:rsidR="00813C24">
        <w:rPr>
          <w:rFonts w:eastAsia="Times New Roman"/>
          <w:szCs w:val="22"/>
          <w:lang w:eastAsia="fr-FR"/>
        </w:rPr>
        <w:t>’</w:t>
      </w:r>
      <w:r w:rsidRPr="002D36D6">
        <w:rPr>
          <w:rFonts w:eastAsia="Times New Roman"/>
          <w:szCs w:val="22"/>
          <w:lang w:eastAsia="fr-FR"/>
        </w:rPr>
        <w:t>estimation des coûts en envisageant l</w:t>
      </w:r>
      <w:r w:rsidR="00813C24">
        <w:rPr>
          <w:rFonts w:eastAsia="Times New Roman"/>
          <w:szCs w:val="22"/>
          <w:lang w:eastAsia="fr-FR"/>
        </w:rPr>
        <w:t>’</w:t>
      </w:r>
      <w:r w:rsidRPr="002D36D6">
        <w:rPr>
          <w:rFonts w:eastAsia="Times New Roman"/>
          <w:szCs w:val="22"/>
          <w:lang w:eastAsia="fr-FR"/>
        </w:rPr>
        <w:t>utilisation d</w:t>
      </w:r>
      <w:r w:rsidR="00813C24">
        <w:rPr>
          <w:rFonts w:eastAsia="Times New Roman"/>
          <w:szCs w:val="22"/>
          <w:lang w:eastAsia="fr-FR"/>
        </w:rPr>
        <w:t>’</w:t>
      </w:r>
      <w:r w:rsidRPr="002D36D6">
        <w:rPr>
          <w:rFonts w:eastAsia="Times New Roman"/>
          <w:szCs w:val="22"/>
          <w:lang w:eastAsia="fr-FR"/>
        </w:rPr>
        <w:t xml:space="preserve">une plateforme existante, telle que la plateforme </w:t>
      </w:r>
      <w:proofErr w:type="spellStart"/>
      <w:r w:rsidRPr="002D36D6">
        <w:rPr>
          <w:rFonts w:eastAsia="Times New Roman"/>
          <w:szCs w:val="22"/>
          <w:lang w:eastAsia="fr-FR"/>
        </w:rPr>
        <w:t>eTISC</w:t>
      </w:r>
      <w:proofErr w:type="spellEnd"/>
      <w:r w:rsidRPr="002D36D6">
        <w:rPr>
          <w:rFonts w:eastAsia="Times New Roman"/>
          <w:szCs w:val="22"/>
          <w:lang w:eastAsia="fr-FR"/>
        </w:rPr>
        <w:t xml:space="preserve"> de l</w:t>
      </w:r>
      <w:r w:rsidR="00813C24">
        <w:rPr>
          <w:rFonts w:eastAsia="Times New Roman"/>
          <w:szCs w:val="22"/>
          <w:lang w:eastAsia="fr-FR"/>
        </w:rPr>
        <w:t>’</w:t>
      </w:r>
      <w:proofErr w:type="spellStart"/>
      <w:r w:rsidRPr="002D36D6">
        <w:rPr>
          <w:rFonts w:eastAsia="Times New Roman"/>
          <w:szCs w:val="22"/>
          <w:lang w:eastAsia="fr-FR"/>
        </w:rPr>
        <w:t>OMPI</w:t>
      </w:r>
      <w:proofErr w:type="spellEnd"/>
      <w:r w:rsidRPr="002D36D6">
        <w:rPr>
          <w:rFonts w:eastAsia="Times New Roman"/>
          <w:szCs w:val="22"/>
          <w:lang w:eastAsia="fr-FR"/>
        </w:rPr>
        <w:t>.</w:t>
      </w:r>
    </w:p>
    <w:p w:rsidR="00813C24" w:rsidRDefault="002D36D6" w:rsidP="002D36D6">
      <w:pPr>
        <w:pStyle w:val="ONUMFS"/>
        <w:rPr>
          <w:szCs w:val="22"/>
        </w:rPr>
      </w:pPr>
      <w:r w:rsidRPr="002D36D6">
        <w:rPr>
          <w:szCs w:val="22"/>
        </w:rPr>
        <w:t>À la vingt</w:t>
      </w:r>
      <w:r w:rsidR="00CC720F">
        <w:rPr>
          <w:szCs w:val="22"/>
        </w:rPr>
        <w:noBreakHyphen/>
      </w:r>
      <w:r w:rsidRPr="002D36D6">
        <w:rPr>
          <w:szCs w:val="22"/>
        </w:rPr>
        <w:t>deux</w:t>
      </w:r>
      <w:r w:rsidR="00813C24">
        <w:rPr>
          <w:szCs w:val="22"/>
        </w:rPr>
        <w:t>ième session</w:t>
      </w:r>
      <w:r w:rsidRPr="002D36D6">
        <w:rPr>
          <w:szCs w:val="22"/>
        </w:rPr>
        <w:t>, le Secrétariat a soumis une estimation actualisée des coûts liés à la mise en œuvre de la feuille de route pour encourager l</w:t>
      </w:r>
      <w:r w:rsidR="00813C24">
        <w:rPr>
          <w:szCs w:val="22"/>
        </w:rPr>
        <w:t>’</w:t>
      </w:r>
      <w:r w:rsidRPr="002D36D6">
        <w:rPr>
          <w:szCs w:val="22"/>
        </w:rPr>
        <w:t xml:space="preserve">utilisation du forum sur le </w:t>
      </w:r>
      <w:r w:rsidR="00B27BF4">
        <w:rPr>
          <w:szCs w:val="22"/>
        </w:rPr>
        <w:t>Web</w:t>
      </w:r>
      <w:r w:rsidRPr="002D36D6">
        <w:rPr>
          <w:szCs w:val="22"/>
        </w:rPr>
        <w:t xml:space="preserve"> mis en place dans le cadre du “Projet relatif à la propriété intellectuelle et au transfert de technologie</w:t>
      </w:r>
      <w:r w:rsidR="00813C24">
        <w:rPr>
          <w:szCs w:val="22"/>
        </w:rPr>
        <w:t> :</w:t>
      </w:r>
      <w:r w:rsidRPr="002D36D6">
        <w:rPr>
          <w:szCs w:val="22"/>
        </w:rPr>
        <w:t xml:space="preserve"> élaborer des solutions face aux défis communs” moyennant l</w:t>
      </w:r>
      <w:r w:rsidR="00813C24">
        <w:rPr>
          <w:szCs w:val="22"/>
        </w:rPr>
        <w:t>’</w:t>
      </w:r>
      <w:r w:rsidRPr="002D36D6">
        <w:rPr>
          <w:szCs w:val="22"/>
        </w:rPr>
        <w:t xml:space="preserve">utilisation de plateformes existantes (figurant dans le document </w:t>
      </w:r>
      <w:proofErr w:type="spellStart"/>
      <w:r w:rsidRPr="002D36D6">
        <w:rPr>
          <w:szCs w:val="22"/>
        </w:rPr>
        <w:t>CDIP</w:t>
      </w:r>
      <w:proofErr w:type="spellEnd"/>
      <w:r w:rsidRPr="002D36D6">
        <w:rPr>
          <w:szCs w:val="22"/>
        </w:rPr>
        <w:t>/22/5) pour examen par</w:t>
      </w:r>
      <w:r w:rsidR="00813C24" w:rsidRPr="002D36D6">
        <w:rPr>
          <w:szCs w:val="22"/>
        </w:rPr>
        <w:t xml:space="preserve"> le</w:t>
      </w:r>
      <w:r w:rsidR="00813C24">
        <w:rPr>
          <w:szCs w:val="22"/>
        </w:rPr>
        <w:t> </w:t>
      </w:r>
      <w:proofErr w:type="spellStart"/>
      <w:r w:rsidR="00813C24" w:rsidRPr="002D36D6">
        <w:rPr>
          <w:szCs w:val="22"/>
        </w:rPr>
        <w:t>C</w:t>
      </w:r>
      <w:r w:rsidR="00CC720F" w:rsidRPr="002D36D6">
        <w:rPr>
          <w:szCs w:val="22"/>
        </w:rPr>
        <w:t>DIP</w:t>
      </w:r>
      <w:proofErr w:type="spellEnd"/>
      <w:r w:rsidR="00CC720F">
        <w:rPr>
          <w:szCs w:val="22"/>
        </w:rPr>
        <w:t xml:space="preserve">.  </w:t>
      </w:r>
      <w:r w:rsidR="00CC720F" w:rsidRPr="002D36D6">
        <w:rPr>
          <w:szCs w:val="22"/>
        </w:rPr>
        <w:t>Le</w:t>
      </w:r>
      <w:r w:rsidR="00813C24">
        <w:rPr>
          <w:szCs w:val="22"/>
        </w:rPr>
        <w:t> </w:t>
      </w:r>
      <w:proofErr w:type="spellStart"/>
      <w:r w:rsidR="00813C24" w:rsidRPr="002D36D6">
        <w:rPr>
          <w:szCs w:val="22"/>
        </w:rPr>
        <w:t>CDI</w:t>
      </w:r>
      <w:r w:rsidRPr="002D36D6">
        <w:rPr>
          <w:szCs w:val="22"/>
        </w:rPr>
        <w:t>P</w:t>
      </w:r>
      <w:proofErr w:type="spellEnd"/>
      <w:r w:rsidRPr="002D36D6">
        <w:rPr>
          <w:szCs w:val="22"/>
        </w:rPr>
        <w:t xml:space="preserve"> a demandé au Secrétariat de lui fournir des informations supplémentaires sur l</w:t>
      </w:r>
      <w:r w:rsidR="00813C24">
        <w:rPr>
          <w:szCs w:val="22"/>
        </w:rPr>
        <w:t>’</w:t>
      </w:r>
      <w:r w:rsidRPr="002D36D6">
        <w:rPr>
          <w:szCs w:val="22"/>
        </w:rPr>
        <w:t>estimation des coûts liés à l</w:t>
      </w:r>
      <w:r w:rsidR="00813C24">
        <w:rPr>
          <w:szCs w:val="22"/>
        </w:rPr>
        <w:t>’</w:t>
      </w:r>
      <w:r w:rsidRPr="002D36D6">
        <w:rPr>
          <w:szCs w:val="22"/>
        </w:rPr>
        <w:t>adaptation et à l</w:t>
      </w:r>
      <w:r w:rsidR="00813C24">
        <w:rPr>
          <w:szCs w:val="22"/>
        </w:rPr>
        <w:t>’</w:t>
      </w:r>
      <w:r w:rsidRPr="002D36D6">
        <w:rPr>
          <w:szCs w:val="22"/>
        </w:rPr>
        <w:t>intégration du forum sur le Web dans la plateforme INSPIRE de l</w:t>
      </w:r>
      <w:r w:rsidR="00813C24">
        <w:rPr>
          <w:szCs w:val="22"/>
        </w:rPr>
        <w:t>’</w:t>
      </w:r>
      <w:proofErr w:type="spellStart"/>
      <w:r w:rsidRPr="002D36D6">
        <w:rPr>
          <w:szCs w:val="22"/>
        </w:rPr>
        <w:t>OMPI</w:t>
      </w:r>
      <w:proofErr w:type="spellEnd"/>
      <w:r w:rsidRPr="002D36D6">
        <w:rPr>
          <w:szCs w:val="22"/>
        </w:rPr>
        <w:t xml:space="preserve"> (précédemment appelée </w:t>
      </w:r>
      <w:proofErr w:type="spellStart"/>
      <w:r w:rsidRPr="002D36D6">
        <w:rPr>
          <w:szCs w:val="22"/>
        </w:rPr>
        <w:t>Intellogist</w:t>
      </w:r>
      <w:proofErr w:type="spellEnd"/>
      <w:r w:rsidRPr="002D36D6">
        <w:rPr>
          <w:szCs w:val="22"/>
        </w:rPr>
        <w:t>) qui était en cours d</w:t>
      </w:r>
      <w:r w:rsidR="00813C24">
        <w:rPr>
          <w:szCs w:val="22"/>
        </w:rPr>
        <w:t>’</w:t>
      </w:r>
      <w:r w:rsidRPr="002D36D6">
        <w:rPr>
          <w:szCs w:val="22"/>
        </w:rPr>
        <w:t>élaboration.</w:t>
      </w:r>
    </w:p>
    <w:p w:rsidR="002D36D6" w:rsidRPr="002D36D6" w:rsidRDefault="002D36D6" w:rsidP="002D36D6">
      <w:pPr>
        <w:pStyle w:val="ONUMFS"/>
        <w:rPr>
          <w:szCs w:val="22"/>
        </w:rPr>
      </w:pPr>
      <w:r w:rsidRPr="002D36D6">
        <w:rPr>
          <w:szCs w:val="22"/>
        </w:rPr>
        <w:t>À sa vingt</w:t>
      </w:r>
      <w:r w:rsidR="00CC720F">
        <w:rPr>
          <w:szCs w:val="22"/>
        </w:rPr>
        <w:noBreakHyphen/>
      </w:r>
      <w:r w:rsidRPr="002D36D6">
        <w:rPr>
          <w:szCs w:val="22"/>
        </w:rPr>
        <w:t>trois</w:t>
      </w:r>
      <w:r w:rsidR="00813C24">
        <w:rPr>
          <w:szCs w:val="22"/>
        </w:rPr>
        <w:t>ième session</w:t>
      </w:r>
      <w:r w:rsidRPr="002D36D6">
        <w:rPr>
          <w:szCs w:val="22"/>
        </w:rPr>
        <w:t>, le Secrétariat a soumis</w:t>
      </w:r>
      <w:r w:rsidR="00813C24" w:rsidRPr="002D36D6">
        <w:rPr>
          <w:szCs w:val="22"/>
        </w:rPr>
        <w:t xml:space="preserve"> au</w:t>
      </w:r>
      <w:r w:rsidR="00813C24">
        <w:rPr>
          <w:szCs w:val="22"/>
        </w:rPr>
        <w:t> </w:t>
      </w:r>
      <w:proofErr w:type="spellStart"/>
      <w:r w:rsidR="00813C24" w:rsidRPr="002D36D6">
        <w:rPr>
          <w:szCs w:val="22"/>
        </w:rPr>
        <w:t>CDI</w:t>
      </w:r>
      <w:r w:rsidRPr="002D36D6">
        <w:rPr>
          <w:szCs w:val="22"/>
        </w:rPr>
        <w:t>P</w:t>
      </w:r>
      <w:proofErr w:type="spellEnd"/>
      <w:r w:rsidRPr="002D36D6">
        <w:rPr>
          <w:szCs w:val="22"/>
        </w:rPr>
        <w:t xml:space="preserve"> une estimation actualisée des coûts liés à la mise en œuvre de la feuille de route pour encourager l</w:t>
      </w:r>
      <w:r w:rsidR="00813C24">
        <w:rPr>
          <w:szCs w:val="22"/>
        </w:rPr>
        <w:t>’</w:t>
      </w:r>
      <w:r w:rsidRPr="002D36D6">
        <w:rPr>
          <w:szCs w:val="22"/>
        </w:rPr>
        <w:t>utilisation du forum sur le Web mis en place dans le cadre du “projet relatif à la propriété intellectuelle et au transfert de technologie</w:t>
      </w:r>
      <w:r w:rsidR="00813C24">
        <w:rPr>
          <w:szCs w:val="22"/>
        </w:rPr>
        <w:t> :</w:t>
      </w:r>
      <w:r w:rsidRPr="002D36D6">
        <w:rPr>
          <w:szCs w:val="22"/>
        </w:rPr>
        <w:t xml:space="preserve"> élaborer des solutions face aux défis communs” et son intégration au sein de la nouvelle plateforme INSPIRE de l</w:t>
      </w:r>
      <w:r w:rsidR="00813C24">
        <w:rPr>
          <w:szCs w:val="22"/>
        </w:rPr>
        <w:t>’</w:t>
      </w:r>
      <w:proofErr w:type="spellStart"/>
      <w:r w:rsidRPr="002D36D6">
        <w:rPr>
          <w:szCs w:val="22"/>
        </w:rPr>
        <w:t>OMPI</w:t>
      </w:r>
      <w:proofErr w:type="spellEnd"/>
      <w:r w:rsidRPr="002D36D6">
        <w:rPr>
          <w:szCs w:val="22"/>
        </w:rPr>
        <w:t xml:space="preserve"> (figurant dans le document </w:t>
      </w:r>
      <w:proofErr w:type="spellStart"/>
      <w:r w:rsidRPr="002D36D6">
        <w:rPr>
          <w:szCs w:val="22"/>
        </w:rPr>
        <w:t>CDIP</w:t>
      </w:r>
      <w:proofErr w:type="spellEnd"/>
      <w:r w:rsidRPr="002D36D6">
        <w:rPr>
          <w:szCs w:val="22"/>
        </w:rPr>
        <w:t>/23/11) pour examen par ce derni</w:t>
      </w:r>
      <w:r w:rsidR="00CC720F" w:rsidRPr="002D36D6">
        <w:rPr>
          <w:szCs w:val="22"/>
        </w:rPr>
        <w:t>er</w:t>
      </w:r>
      <w:r w:rsidR="00CC720F">
        <w:rPr>
          <w:szCs w:val="22"/>
        </w:rPr>
        <w:t xml:space="preserve">.  </w:t>
      </w:r>
      <w:r w:rsidR="00CC720F" w:rsidRPr="002D36D6">
        <w:rPr>
          <w:szCs w:val="22"/>
        </w:rPr>
        <w:t>Ce</w:t>
      </w:r>
      <w:r w:rsidRPr="002D36D6">
        <w:rPr>
          <w:szCs w:val="22"/>
        </w:rPr>
        <w:t xml:space="preserve"> document proposait une variante concernant les mesures qui pourraient éventuellement être prises pour encourager l</w:t>
      </w:r>
      <w:r w:rsidR="00813C24">
        <w:rPr>
          <w:szCs w:val="22"/>
        </w:rPr>
        <w:t>’</w:t>
      </w:r>
      <w:r w:rsidRPr="002D36D6">
        <w:rPr>
          <w:szCs w:val="22"/>
        </w:rPr>
        <w:t>utilisation du forum sur le Web mis en place dans le cadre du “projet relatif à la propriété intellectuelle et au transfert de technologie</w:t>
      </w:r>
      <w:r w:rsidR="00813C24">
        <w:rPr>
          <w:szCs w:val="22"/>
        </w:rPr>
        <w:t> :</w:t>
      </w:r>
      <w:r w:rsidRPr="002D36D6">
        <w:rPr>
          <w:szCs w:val="22"/>
        </w:rPr>
        <w:t xml:space="preserve"> élaborer des solutions face aux défis communs”, laquelle variante consisterait à déplacer le contenu du forum sur le Web vers la plateforme </w:t>
      </w:r>
      <w:proofErr w:type="spellStart"/>
      <w:r w:rsidRPr="002D36D6">
        <w:rPr>
          <w:szCs w:val="22"/>
        </w:rPr>
        <w:t>eTISC</w:t>
      </w:r>
      <w:proofErr w:type="spellEnd"/>
      <w:r w:rsidRPr="002D36D6">
        <w:rPr>
          <w:szCs w:val="22"/>
        </w:rPr>
        <w:t xml:space="preserve"> uniqueme</w:t>
      </w:r>
      <w:r w:rsidR="00CC720F" w:rsidRPr="002D36D6">
        <w:rPr>
          <w:szCs w:val="22"/>
        </w:rPr>
        <w:t>nt</w:t>
      </w:r>
      <w:r w:rsidR="00CC720F">
        <w:rPr>
          <w:szCs w:val="22"/>
        </w:rPr>
        <w:t xml:space="preserve">.  </w:t>
      </w:r>
      <w:r w:rsidR="00CC720F" w:rsidRPr="002D36D6">
        <w:rPr>
          <w:szCs w:val="22"/>
        </w:rPr>
        <w:t>Le</w:t>
      </w:r>
      <w:r w:rsidR="00813C24">
        <w:rPr>
          <w:szCs w:val="22"/>
        </w:rPr>
        <w:t> </w:t>
      </w:r>
      <w:proofErr w:type="spellStart"/>
      <w:r w:rsidR="00813C24" w:rsidRPr="002D36D6">
        <w:rPr>
          <w:szCs w:val="22"/>
        </w:rPr>
        <w:t>CDI</w:t>
      </w:r>
      <w:r w:rsidRPr="002D36D6">
        <w:rPr>
          <w:szCs w:val="22"/>
        </w:rPr>
        <w:t>P</w:t>
      </w:r>
      <w:proofErr w:type="spellEnd"/>
      <w:r w:rsidRPr="002D36D6">
        <w:rPr>
          <w:szCs w:val="22"/>
        </w:rPr>
        <w:t xml:space="preserve"> a “accepté l</w:t>
      </w:r>
      <w:r w:rsidR="00813C24">
        <w:rPr>
          <w:szCs w:val="22"/>
        </w:rPr>
        <w:t>’</w:t>
      </w:r>
      <w:r w:rsidRPr="002D36D6">
        <w:rPr>
          <w:szCs w:val="22"/>
        </w:rPr>
        <w:t>alternative détaillée qui y figurait et demandé au Secrétariat de présenter un rapport sur le forum sur le Web à sa vingt</w:t>
      </w:r>
      <w:r w:rsidR="00CC720F">
        <w:rPr>
          <w:szCs w:val="22"/>
        </w:rPr>
        <w:noBreakHyphen/>
      </w:r>
      <w:r w:rsidRPr="002D36D6">
        <w:rPr>
          <w:szCs w:val="22"/>
        </w:rPr>
        <w:t>cinqu</w:t>
      </w:r>
      <w:r w:rsidR="00813C24">
        <w:rPr>
          <w:szCs w:val="22"/>
        </w:rPr>
        <w:t>ième session</w:t>
      </w:r>
      <w:r w:rsidRPr="002D36D6">
        <w:rPr>
          <w:szCs w:val="22"/>
        </w:rPr>
        <w:t>”.</w:t>
      </w:r>
    </w:p>
    <w:p w:rsidR="002D36D6" w:rsidRPr="002D36D6" w:rsidRDefault="002D36D6" w:rsidP="002D36D6">
      <w:pPr>
        <w:pStyle w:val="ONUMFS"/>
        <w:rPr>
          <w:szCs w:val="22"/>
        </w:rPr>
      </w:pPr>
      <w:r w:rsidRPr="002D36D6">
        <w:rPr>
          <w:szCs w:val="22"/>
        </w:rPr>
        <w:t xml:space="preserve">Un nouveau forum a été mis en place au sein de la plateforme </w:t>
      </w:r>
      <w:proofErr w:type="spellStart"/>
      <w:r w:rsidRPr="002D36D6">
        <w:rPr>
          <w:szCs w:val="22"/>
        </w:rPr>
        <w:t>eTISC</w:t>
      </w:r>
      <w:proofErr w:type="spellEnd"/>
      <w:r w:rsidRPr="002D36D6">
        <w:rPr>
          <w:szCs w:val="22"/>
        </w:rPr>
        <w:t xml:space="preserve"> intégrée à WIPO INSPIRE de manière à faire augmenter le trafic provenant de la visibilité de la plateforme et de la base d</w:t>
      </w:r>
      <w:r w:rsidR="00813C24">
        <w:rPr>
          <w:szCs w:val="22"/>
        </w:rPr>
        <w:t>’</w:t>
      </w:r>
      <w:r w:rsidRPr="002D36D6">
        <w:rPr>
          <w:szCs w:val="22"/>
        </w:rPr>
        <w:t>utilisateurs existan</w:t>
      </w:r>
      <w:r w:rsidR="00CC720F" w:rsidRPr="002D36D6">
        <w:rPr>
          <w:szCs w:val="22"/>
        </w:rPr>
        <w:t>te</w:t>
      </w:r>
      <w:r w:rsidR="00CC720F">
        <w:rPr>
          <w:szCs w:val="22"/>
        </w:rPr>
        <w:t xml:space="preserve">.  </w:t>
      </w:r>
      <w:r w:rsidR="00CC720F" w:rsidRPr="002D36D6">
        <w:rPr>
          <w:szCs w:val="22"/>
        </w:rPr>
        <w:t>Le</w:t>
      </w:r>
      <w:r w:rsidRPr="002D36D6">
        <w:rPr>
          <w:szCs w:val="22"/>
        </w:rPr>
        <w:t xml:space="preserve"> contenu du précédent forum sur le Web a été déplacé dans </w:t>
      </w:r>
      <w:r w:rsidRPr="002D36D6">
        <w:rPr>
          <w:szCs w:val="22"/>
        </w:rPr>
        <w:lastRenderedPageBreak/>
        <w:t xml:space="preserve">ce nouveau forum et un lien a été créé sur la page </w:t>
      </w:r>
      <w:r w:rsidR="00B27BF4">
        <w:rPr>
          <w:szCs w:val="22"/>
        </w:rPr>
        <w:t>Web</w:t>
      </w:r>
      <w:r w:rsidRPr="002D36D6">
        <w:rPr>
          <w:szCs w:val="22"/>
        </w:rPr>
        <w:t xml:space="preserve"> consacrée au “projet relatif à la propriété intellectuelle et au transfert de technologie</w:t>
      </w:r>
      <w:r w:rsidR="00813C24">
        <w:rPr>
          <w:szCs w:val="22"/>
        </w:rPr>
        <w:t> :</w:t>
      </w:r>
      <w:r w:rsidRPr="002D36D6">
        <w:rPr>
          <w:szCs w:val="22"/>
        </w:rPr>
        <w:t xml:space="preserve"> élaborer des solutions face aux défis communs” pour accéder au nouveau for</w:t>
      </w:r>
      <w:r w:rsidR="00CC720F" w:rsidRPr="002D36D6">
        <w:rPr>
          <w:szCs w:val="22"/>
        </w:rPr>
        <w:t>um</w:t>
      </w:r>
      <w:r w:rsidR="00CC720F">
        <w:rPr>
          <w:szCs w:val="22"/>
        </w:rPr>
        <w:t xml:space="preserve">.  </w:t>
      </w:r>
      <w:r w:rsidR="00CC720F" w:rsidRPr="002D36D6">
        <w:rPr>
          <w:szCs w:val="22"/>
        </w:rPr>
        <w:t>Au</w:t>
      </w:r>
      <w:r w:rsidRPr="002D36D6">
        <w:rPr>
          <w:szCs w:val="22"/>
        </w:rPr>
        <w:t>cune ressource supplémentaire n</w:t>
      </w:r>
      <w:r w:rsidR="00813C24">
        <w:rPr>
          <w:szCs w:val="22"/>
        </w:rPr>
        <w:t>’</w:t>
      </w:r>
      <w:r w:rsidRPr="002D36D6">
        <w:rPr>
          <w:szCs w:val="22"/>
        </w:rPr>
        <w:t>a été nécessaire pour mettre en œuvre cette solution autre que celles inscrites au budget ordinaire.</w:t>
      </w:r>
    </w:p>
    <w:p w:rsidR="002D36D6" w:rsidRPr="002D36D6" w:rsidRDefault="002D36D6" w:rsidP="002D36D6">
      <w:pPr>
        <w:pStyle w:val="ONUMFS"/>
        <w:rPr>
          <w:szCs w:val="22"/>
        </w:rPr>
      </w:pPr>
      <w:r w:rsidRPr="002D36D6">
        <w:rPr>
          <w:szCs w:val="22"/>
        </w:rPr>
        <w:t xml:space="preserve">En </w:t>
      </w:r>
      <w:r w:rsidR="00813C24" w:rsidRPr="002D36D6">
        <w:rPr>
          <w:szCs w:val="22"/>
        </w:rPr>
        <w:t>mars</w:t>
      </w:r>
      <w:r w:rsidR="00813C24">
        <w:rPr>
          <w:szCs w:val="22"/>
        </w:rPr>
        <w:t> </w:t>
      </w:r>
      <w:r w:rsidR="00813C24" w:rsidRPr="002D36D6">
        <w:rPr>
          <w:szCs w:val="22"/>
        </w:rPr>
        <w:t>20</w:t>
      </w:r>
      <w:r w:rsidRPr="002D36D6">
        <w:rPr>
          <w:szCs w:val="22"/>
        </w:rPr>
        <w:t xml:space="preserve">20, la plateforme </w:t>
      </w:r>
      <w:proofErr w:type="spellStart"/>
      <w:r w:rsidRPr="002D36D6">
        <w:rPr>
          <w:szCs w:val="22"/>
        </w:rPr>
        <w:t>eTISC</w:t>
      </w:r>
      <w:proofErr w:type="spellEnd"/>
      <w:r w:rsidRPr="002D36D6">
        <w:rPr>
          <w:szCs w:val="22"/>
        </w:rPr>
        <w:t xml:space="preserve"> comptait 2655</w:t>
      </w:r>
      <w:r w:rsidR="00CC720F">
        <w:rPr>
          <w:szCs w:val="22"/>
        </w:rPr>
        <w:t> </w:t>
      </w:r>
      <w:r w:rsidRPr="002D36D6">
        <w:rPr>
          <w:szCs w:val="22"/>
        </w:rPr>
        <w:t>utilisateurs inscrits dans 130</w:t>
      </w:r>
      <w:r w:rsidR="00CC720F">
        <w:rPr>
          <w:szCs w:val="22"/>
        </w:rPr>
        <w:t> </w:t>
      </w:r>
      <w:r w:rsidRPr="002D36D6">
        <w:rPr>
          <w:szCs w:val="22"/>
        </w:rPr>
        <w:t>pays, qui représentaient des universités (889 utilisateurs), des offices nationaux de propriété intellectuelle (434 utilisateurs), d</w:t>
      </w:r>
      <w:r w:rsidR="00813C24">
        <w:rPr>
          <w:szCs w:val="22"/>
        </w:rPr>
        <w:t>’</w:t>
      </w:r>
      <w:r w:rsidRPr="002D36D6">
        <w:rPr>
          <w:szCs w:val="22"/>
        </w:rPr>
        <w:t>autres organismes publics nationaux (345 utilisateurs), le secteur privé (311 utilisateurs), des instituts de recherche (235 utilisateurs) et d</w:t>
      </w:r>
      <w:r w:rsidR="00813C24">
        <w:rPr>
          <w:szCs w:val="22"/>
        </w:rPr>
        <w:t>’</w:t>
      </w:r>
      <w:r w:rsidRPr="002D36D6">
        <w:rPr>
          <w:szCs w:val="22"/>
        </w:rPr>
        <w:t>autres institutio</w:t>
      </w:r>
      <w:r w:rsidR="00CC720F" w:rsidRPr="002D36D6">
        <w:rPr>
          <w:szCs w:val="22"/>
        </w:rPr>
        <w:t>ns</w:t>
      </w:r>
      <w:r w:rsidR="00CC720F">
        <w:rPr>
          <w:szCs w:val="22"/>
        </w:rPr>
        <w:t xml:space="preserve">.  </w:t>
      </w:r>
      <w:r w:rsidR="00CC720F" w:rsidRPr="002D36D6">
        <w:rPr>
          <w:szCs w:val="22"/>
        </w:rPr>
        <w:t>Le</w:t>
      </w:r>
      <w:r w:rsidRPr="002D36D6">
        <w:rPr>
          <w:szCs w:val="22"/>
        </w:rPr>
        <w:t>s pays les plus représentés parmi ces utilisateurs étaient le Nigéria (165 utilisateurs), les Philippines (161 utilisateurs), la Fédération de Russie (141 utilisateurs), l</w:t>
      </w:r>
      <w:r w:rsidR="00813C24">
        <w:rPr>
          <w:szCs w:val="22"/>
        </w:rPr>
        <w:t>’</w:t>
      </w:r>
      <w:r w:rsidRPr="002D36D6">
        <w:rPr>
          <w:szCs w:val="22"/>
        </w:rPr>
        <w:t>Inde (134 utilisateurs) et l</w:t>
      </w:r>
      <w:r w:rsidR="00813C24">
        <w:rPr>
          <w:szCs w:val="22"/>
        </w:rPr>
        <w:t>’</w:t>
      </w:r>
      <w:r w:rsidRPr="002D36D6">
        <w:rPr>
          <w:szCs w:val="22"/>
        </w:rPr>
        <w:t>Argentine (126 utilisateu</w:t>
      </w:r>
      <w:r w:rsidR="00CC720F" w:rsidRPr="002D36D6">
        <w:rPr>
          <w:szCs w:val="22"/>
        </w:rPr>
        <w:t>rs)</w:t>
      </w:r>
      <w:r w:rsidR="00CC720F">
        <w:rPr>
          <w:szCs w:val="22"/>
        </w:rPr>
        <w:t xml:space="preserve">.  </w:t>
      </w:r>
      <w:r w:rsidR="00CC720F" w:rsidRPr="002D36D6">
        <w:rPr>
          <w:szCs w:val="22"/>
        </w:rPr>
        <w:t>Le</w:t>
      </w:r>
      <w:r w:rsidRPr="002D36D6">
        <w:rPr>
          <w:szCs w:val="22"/>
        </w:rPr>
        <w:t xml:space="preserve"> rapport hommes</w:t>
      </w:r>
      <w:r w:rsidR="00CC720F">
        <w:rPr>
          <w:szCs w:val="22"/>
        </w:rPr>
        <w:noBreakHyphen/>
      </w:r>
      <w:r w:rsidRPr="002D36D6">
        <w:rPr>
          <w:szCs w:val="22"/>
        </w:rPr>
        <w:t>femmes était de 1,6</w:t>
      </w:r>
      <w:r w:rsidR="00CC720F">
        <w:rPr>
          <w:szCs w:val="22"/>
        </w:rPr>
        <w:t> </w:t>
      </w:r>
      <w:r w:rsidRPr="002D36D6">
        <w:rPr>
          <w:szCs w:val="22"/>
        </w:rPr>
        <w:t>homme pour une fem</w:t>
      </w:r>
      <w:r w:rsidR="00CC720F" w:rsidRPr="002D36D6">
        <w:rPr>
          <w:szCs w:val="22"/>
        </w:rPr>
        <w:t>me</w:t>
      </w:r>
      <w:r w:rsidR="00CC720F">
        <w:rPr>
          <w:szCs w:val="22"/>
        </w:rPr>
        <w:t xml:space="preserve">.  </w:t>
      </w:r>
      <w:r w:rsidR="00CC720F" w:rsidRPr="002D36D6">
        <w:rPr>
          <w:szCs w:val="22"/>
        </w:rPr>
        <w:t>En</w:t>
      </w:r>
      <w:r w:rsidR="00813C24">
        <w:rPr>
          <w:szCs w:val="22"/>
        </w:rPr>
        <w:t> </w:t>
      </w:r>
      <w:r w:rsidR="00813C24" w:rsidRPr="002D36D6">
        <w:rPr>
          <w:szCs w:val="22"/>
        </w:rPr>
        <w:t>2019</w:t>
      </w:r>
      <w:r w:rsidRPr="002D36D6">
        <w:rPr>
          <w:szCs w:val="22"/>
        </w:rPr>
        <w:t>, 19</w:t>
      </w:r>
      <w:r w:rsidR="00B27BF4">
        <w:rPr>
          <w:szCs w:val="22"/>
        </w:rPr>
        <w:t> </w:t>
      </w:r>
      <w:r w:rsidRPr="002D36D6">
        <w:rPr>
          <w:szCs w:val="22"/>
        </w:rPr>
        <w:t>360</w:t>
      </w:r>
      <w:r w:rsidR="00CC720F">
        <w:rPr>
          <w:szCs w:val="22"/>
        </w:rPr>
        <w:t> </w:t>
      </w:r>
      <w:r w:rsidRPr="002D36D6">
        <w:rPr>
          <w:szCs w:val="22"/>
        </w:rPr>
        <w:t xml:space="preserve">pages ont été consultées sur la plateforme </w:t>
      </w:r>
      <w:proofErr w:type="spellStart"/>
      <w:r w:rsidRPr="002D36D6">
        <w:rPr>
          <w:szCs w:val="22"/>
        </w:rPr>
        <w:t>eTISC</w:t>
      </w:r>
      <w:proofErr w:type="spellEnd"/>
      <w:r w:rsidRPr="002D36D6">
        <w:rPr>
          <w:szCs w:val="22"/>
        </w:rPr>
        <w:t xml:space="preserve">, </w:t>
      </w:r>
      <w:r w:rsidR="00813C24" w:rsidRPr="002D36D6">
        <w:rPr>
          <w:szCs w:val="22"/>
        </w:rPr>
        <w:t>en</w:t>
      </w:r>
      <w:r w:rsidR="00813C24">
        <w:rPr>
          <w:szCs w:val="22"/>
        </w:rPr>
        <w:t> </w:t>
      </w:r>
      <w:r w:rsidR="00813C24" w:rsidRPr="002D36D6">
        <w:rPr>
          <w:szCs w:val="22"/>
        </w:rPr>
        <w:t>4081</w:t>
      </w:r>
      <w:r w:rsidR="00CC720F">
        <w:rPr>
          <w:szCs w:val="22"/>
        </w:rPr>
        <w:t> </w:t>
      </w:r>
      <w:r w:rsidRPr="002D36D6">
        <w:rPr>
          <w:szCs w:val="22"/>
        </w:rPr>
        <w:t>visites.</w:t>
      </w:r>
    </w:p>
    <w:p w:rsidR="00813C24" w:rsidRDefault="002D36D6" w:rsidP="002D36D6">
      <w:pPr>
        <w:pStyle w:val="ONUMFS"/>
        <w:rPr>
          <w:szCs w:val="22"/>
        </w:rPr>
      </w:pPr>
      <w:r w:rsidRPr="002D36D6">
        <w:rPr>
          <w:szCs w:val="22"/>
        </w:rPr>
        <w:t xml:space="preserve">La plateforme </w:t>
      </w:r>
      <w:proofErr w:type="spellStart"/>
      <w:r w:rsidRPr="002D36D6">
        <w:rPr>
          <w:szCs w:val="22"/>
        </w:rPr>
        <w:t>eTISC</w:t>
      </w:r>
      <w:proofErr w:type="spellEnd"/>
      <w:r w:rsidRPr="002D36D6">
        <w:rPr>
          <w:szCs w:val="22"/>
        </w:rPr>
        <w:t xml:space="preserve"> fait l</w:t>
      </w:r>
      <w:r w:rsidR="00813C24">
        <w:rPr>
          <w:szCs w:val="22"/>
        </w:rPr>
        <w:t>’</w:t>
      </w:r>
      <w:r w:rsidRPr="002D36D6">
        <w:rPr>
          <w:szCs w:val="22"/>
        </w:rPr>
        <w:t>objet d</w:t>
      </w:r>
      <w:r w:rsidR="00813C24">
        <w:rPr>
          <w:szCs w:val="22"/>
        </w:rPr>
        <w:t>’</w:t>
      </w:r>
      <w:r w:rsidRPr="002D36D6">
        <w:rPr>
          <w:szCs w:val="22"/>
        </w:rPr>
        <w:t>une promotion régulière lors des réunions et des séminaires de formation qui se tiennent à l</w:t>
      </w:r>
      <w:r w:rsidR="00813C24">
        <w:rPr>
          <w:szCs w:val="22"/>
        </w:rPr>
        <w:t>’</w:t>
      </w:r>
      <w:r w:rsidRPr="002D36D6">
        <w:rPr>
          <w:szCs w:val="22"/>
        </w:rPr>
        <w:t>OMPI.</w:t>
      </w:r>
    </w:p>
    <w:p w:rsidR="002D36D6" w:rsidRPr="002D36D6" w:rsidRDefault="002D36D6" w:rsidP="002D36D6">
      <w:pPr>
        <w:pStyle w:val="ONUMFS"/>
        <w:rPr>
          <w:szCs w:val="22"/>
        </w:rPr>
      </w:pPr>
      <w:r w:rsidRPr="002D36D6">
        <w:rPr>
          <w:szCs w:val="22"/>
        </w:rPr>
        <w:t xml:space="preserve">Le forum est ouvert à tous les utilisateurs de la plateforme </w:t>
      </w:r>
      <w:proofErr w:type="spellStart"/>
      <w:r w:rsidRPr="002D36D6">
        <w:rPr>
          <w:szCs w:val="22"/>
        </w:rPr>
        <w:t>eTISC</w:t>
      </w:r>
      <w:proofErr w:type="spellEnd"/>
      <w:r w:rsidRPr="002D36D6">
        <w:rPr>
          <w:szCs w:val="22"/>
        </w:rPr>
        <w:t xml:space="preserve"> et son utilisation fera l</w:t>
      </w:r>
      <w:r w:rsidR="00813C24">
        <w:rPr>
          <w:szCs w:val="22"/>
        </w:rPr>
        <w:t>’</w:t>
      </w:r>
      <w:r w:rsidRPr="002D36D6">
        <w:rPr>
          <w:szCs w:val="22"/>
        </w:rPr>
        <w:t>objet d</w:t>
      </w:r>
      <w:r w:rsidR="00813C24">
        <w:rPr>
          <w:szCs w:val="22"/>
        </w:rPr>
        <w:t>’</w:t>
      </w:r>
      <w:r w:rsidRPr="002D36D6">
        <w:rPr>
          <w:szCs w:val="22"/>
        </w:rPr>
        <w:t>un suivi qui s</w:t>
      </w:r>
      <w:r w:rsidR="00813C24">
        <w:rPr>
          <w:szCs w:val="22"/>
        </w:rPr>
        <w:t>’</w:t>
      </w:r>
      <w:r w:rsidRPr="002D36D6">
        <w:rPr>
          <w:szCs w:val="22"/>
        </w:rPr>
        <w:t>inscrira dans l</w:t>
      </w:r>
      <w:r w:rsidR="00813C24">
        <w:rPr>
          <w:szCs w:val="22"/>
        </w:rPr>
        <w:t>’</w:t>
      </w:r>
      <w:r w:rsidRPr="002D36D6">
        <w:rPr>
          <w:szCs w:val="22"/>
        </w:rPr>
        <w:t xml:space="preserve">administration ordinaire de la plateforme </w:t>
      </w:r>
      <w:proofErr w:type="spellStart"/>
      <w:r w:rsidRPr="002D36D6">
        <w:rPr>
          <w:szCs w:val="22"/>
        </w:rPr>
        <w:t>eTISC</w:t>
      </w:r>
      <w:proofErr w:type="spellEnd"/>
      <w:r w:rsidRPr="002D36D6">
        <w:rPr>
          <w:szCs w:val="22"/>
        </w:rPr>
        <w:t>.</w:t>
      </w:r>
    </w:p>
    <w:p w:rsidR="002D36D6" w:rsidRPr="002D36D6" w:rsidRDefault="002D36D6" w:rsidP="002D36D6">
      <w:pPr>
        <w:pStyle w:val="Endofdocument-Annex"/>
      </w:pPr>
      <w:r w:rsidRPr="002D36D6">
        <w:t>[Fin de l</w:t>
      </w:r>
      <w:r w:rsidR="00813C24">
        <w:t>’</w:t>
      </w:r>
      <w:r w:rsidRPr="002D36D6">
        <w:t>annexe et du document]</w:t>
      </w:r>
    </w:p>
    <w:sectPr w:rsidR="002D36D6" w:rsidRPr="002D36D6" w:rsidSect="002D36D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D67" w:rsidRDefault="00190D67">
      <w:r>
        <w:separator/>
      </w:r>
    </w:p>
  </w:endnote>
  <w:endnote w:type="continuationSeparator" w:id="0">
    <w:p w:rsidR="00190D67" w:rsidRDefault="00190D67" w:rsidP="003B38C1">
      <w:r>
        <w:separator/>
      </w:r>
    </w:p>
    <w:p w:rsidR="00190D67" w:rsidRPr="007B5C38" w:rsidRDefault="00190D67" w:rsidP="003B38C1">
      <w:pPr>
        <w:spacing w:after="60"/>
        <w:rPr>
          <w:sz w:val="17"/>
          <w:lang w:val="en-US"/>
        </w:rPr>
      </w:pPr>
      <w:r w:rsidRPr="007B5C38">
        <w:rPr>
          <w:sz w:val="17"/>
          <w:lang w:val="en-US"/>
        </w:rPr>
        <w:t>[Endnote continued from previous page]</w:t>
      </w:r>
    </w:p>
  </w:endnote>
  <w:endnote w:type="continuationNotice" w:id="1">
    <w:p w:rsidR="00190D67" w:rsidRPr="007B5C38" w:rsidRDefault="00190D67" w:rsidP="003B38C1">
      <w:pPr>
        <w:spacing w:before="60"/>
        <w:jc w:val="right"/>
        <w:rPr>
          <w:sz w:val="17"/>
          <w:szCs w:val="17"/>
          <w:lang w:val="en-US"/>
        </w:rPr>
      </w:pPr>
      <w:r w:rsidRPr="007B5C38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0F" w:rsidRDefault="00CC72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0F" w:rsidRDefault="00CC72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0F" w:rsidRDefault="00CC720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8F" w:rsidRDefault="00D65149" w:rsidP="00CD088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8F" w:rsidRDefault="00D6514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8F" w:rsidRDefault="00D65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D67" w:rsidRDefault="00190D67">
      <w:r>
        <w:separator/>
      </w:r>
    </w:p>
  </w:footnote>
  <w:footnote w:type="continuationSeparator" w:id="0">
    <w:p w:rsidR="00190D67" w:rsidRDefault="00190D67" w:rsidP="008B60B2">
      <w:r>
        <w:separator/>
      </w:r>
    </w:p>
    <w:p w:rsidR="00190D67" w:rsidRPr="007B5C38" w:rsidRDefault="00190D67" w:rsidP="008B60B2">
      <w:pPr>
        <w:spacing w:after="60"/>
        <w:rPr>
          <w:sz w:val="17"/>
          <w:szCs w:val="17"/>
          <w:lang w:val="en-US"/>
        </w:rPr>
      </w:pPr>
      <w:r w:rsidRPr="007B5C38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190D67" w:rsidRPr="007B5C38" w:rsidRDefault="00190D67" w:rsidP="008B60B2">
      <w:pPr>
        <w:spacing w:before="60"/>
        <w:jc w:val="right"/>
        <w:rPr>
          <w:sz w:val="17"/>
          <w:szCs w:val="17"/>
          <w:lang w:val="en-US"/>
        </w:rPr>
      </w:pPr>
      <w:r w:rsidRPr="007B5C38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0F" w:rsidRDefault="00CC72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190D67" w:rsidP="00477D6B">
    <w:pPr>
      <w:jc w:val="right"/>
    </w:pPr>
    <w:bookmarkStart w:id="5" w:name="Code2"/>
    <w:bookmarkEnd w:id="5"/>
    <w:proofErr w:type="spellStart"/>
    <w:r>
      <w:t>CDIP</w:t>
    </w:r>
    <w:proofErr w:type="spellEnd"/>
    <w:r>
      <w:t>/25/</w:t>
    </w:r>
    <w:r w:rsidR="002D36D6">
      <w:t>5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C720F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0F" w:rsidRDefault="00CC720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8F" w:rsidRDefault="002D36D6" w:rsidP="00CD088F">
    <w:pPr>
      <w:jc w:val="right"/>
    </w:pPr>
    <w:proofErr w:type="spellStart"/>
    <w:r>
      <w:t>CDIP</w:t>
    </w:r>
    <w:proofErr w:type="spellEnd"/>
    <w:r>
      <w:t>/23/11</w:t>
    </w:r>
  </w:p>
  <w:p w:rsidR="00CD088F" w:rsidRDefault="002D36D6" w:rsidP="00CD088F">
    <w:pPr>
      <w:jc w:val="right"/>
    </w:pPr>
    <w:proofErr w:type="spellStart"/>
    <w:r>
      <w:t>Annex</w:t>
    </w:r>
    <w:proofErr w:type="spellEnd"/>
    <w:r>
      <w:t>, page 2</w:t>
    </w:r>
  </w:p>
  <w:p w:rsidR="00CD088F" w:rsidRDefault="00D65149" w:rsidP="00CD088F">
    <w:pPr>
      <w:jc w:val="right"/>
    </w:pPr>
  </w:p>
  <w:p w:rsidR="00CD088F" w:rsidRDefault="00D65149" w:rsidP="00CD088F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8F" w:rsidRDefault="002D36D6" w:rsidP="005F6775">
    <w:pPr>
      <w:jc w:val="right"/>
    </w:pPr>
    <w:proofErr w:type="spellStart"/>
    <w:r>
      <w:t>CDIP</w:t>
    </w:r>
    <w:proofErr w:type="spellEnd"/>
    <w:r>
      <w:t>/25/5</w:t>
    </w:r>
  </w:p>
  <w:p w:rsidR="00CD088F" w:rsidRDefault="002D36D6" w:rsidP="00477D6B">
    <w:pPr>
      <w:jc w:val="right"/>
    </w:pPr>
    <w:r>
      <w:t>Annexe, page 2</w:t>
    </w:r>
  </w:p>
  <w:p w:rsidR="00CD088F" w:rsidRDefault="00D65149" w:rsidP="00477D6B">
    <w:pPr>
      <w:jc w:val="right"/>
    </w:pPr>
  </w:p>
  <w:p w:rsidR="00CD088F" w:rsidRDefault="00D65149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A10" w:rsidRDefault="002D36D6" w:rsidP="002D36D6">
    <w:pPr>
      <w:pStyle w:val="Header"/>
      <w:jc w:val="right"/>
    </w:pPr>
    <w:proofErr w:type="spellStart"/>
    <w:r>
      <w:t>CDIP</w:t>
    </w:r>
    <w:proofErr w:type="spellEnd"/>
    <w:r>
      <w:t>/25/5</w:t>
    </w:r>
  </w:p>
  <w:p w:rsidR="003B4A10" w:rsidRDefault="002D36D6" w:rsidP="002D36D6">
    <w:pPr>
      <w:pStyle w:val="Header"/>
      <w:jc w:val="right"/>
    </w:pPr>
    <w:r>
      <w:t>ANNEXE</w:t>
    </w:r>
  </w:p>
  <w:p w:rsidR="003B4A10" w:rsidRDefault="00D65149" w:rsidP="002D36D6">
    <w:pPr>
      <w:pStyle w:val="Header"/>
      <w:jc w:val="right"/>
    </w:pPr>
  </w:p>
  <w:p w:rsidR="003B4A10" w:rsidRDefault="00D65149" w:rsidP="002D36D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359C181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9E31F28"/>
    <w:multiLevelType w:val="hybridMultilevel"/>
    <w:tmpl w:val="09F8B8E8"/>
    <w:lvl w:ilvl="0" w:tplc="C85E5D2A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12BCA"/>
    <w:multiLevelType w:val="hybridMultilevel"/>
    <w:tmpl w:val="9154CFF0"/>
    <w:lvl w:ilvl="0" w:tplc="C85E5D2A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A4E5E6B"/>
    <w:multiLevelType w:val="hybridMultilevel"/>
    <w:tmpl w:val="0A3629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A429E4"/>
    <w:multiLevelType w:val="hybridMultilevel"/>
    <w:tmpl w:val="E47E4174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5"/>
  </w:num>
  <w:num w:numId="12">
    <w:abstractNumId w:val="9"/>
  </w:num>
  <w:num w:numId="13">
    <w:abstractNumId w:val="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67"/>
    <w:rsid w:val="00043CAA"/>
    <w:rsid w:val="00075432"/>
    <w:rsid w:val="000968ED"/>
    <w:rsid w:val="000F5CC2"/>
    <w:rsid w:val="000F5E56"/>
    <w:rsid w:val="001362EE"/>
    <w:rsid w:val="001647D5"/>
    <w:rsid w:val="001832A6"/>
    <w:rsid w:val="00190D67"/>
    <w:rsid w:val="001B56FD"/>
    <w:rsid w:val="0021217E"/>
    <w:rsid w:val="002634C4"/>
    <w:rsid w:val="002928D3"/>
    <w:rsid w:val="002D36D6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34566"/>
    <w:rsid w:val="00556610"/>
    <w:rsid w:val="00560A29"/>
    <w:rsid w:val="00575D29"/>
    <w:rsid w:val="005865B8"/>
    <w:rsid w:val="005C6649"/>
    <w:rsid w:val="005D55DD"/>
    <w:rsid w:val="00605827"/>
    <w:rsid w:val="00635353"/>
    <w:rsid w:val="00646050"/>
    <w:rsid w:val="006713CA"/>
    <w:rsid w:val="00676C5C"/>
    <w:rsid w:val="00697719"/>
    <w:rsid w:val="006C2497"/>
    <w:rsid w:val="00702CCE"/>
    <w:rsid w:val="007B5C38"/>
    <w:rsid w:val="007D1613"/>
    <w:rsid w:val="007E4C0E"/>
    <w:rsid w:val="00813C24"/>
    <w:rsid w:val="00847EA8"/>
    <w:rsid w:val="008A134B"/>
    <w:rsid w:val="008B2CC1"/>
    <w:rsid w:val="008B60B2"/>
    <w:rsid w:val="0090731E"/>
    <w:rsid w:val="00916EE2"/>
    <w:rsid w:val="00953B06"/>
    <w:rsid w:val="00966A22"/>
    <w:rsid w:val="0096722F"/>
    <w:rsid w:val="00980843"/>
    <w:rsid w:val="009809F0"/>
    <w:rsid w:val="009D338C"/>
    <w:rsid w:val="009E2791"/>
    <w:rsid w:val="009E3F6F"/>
    <w:rsid w:val="009F499F"/>
    <w:rsid w:val="00A37342"/>
    <w:rsid w:val="00A42DAF"/>
    <w:rsid w:val="00A45BD8"/>
    <w:rsid w:val="00A55E44"/>
    <w:rsid w:val="00A763B6"/>
    <w:rsid w:val="00A869B7"/>
    <w:rsid w:val="00AA25C8"/>
    <w:rsid w:val="00AC205C"/>
    <w:rsid w:val="00AD1F66"/>
    <w:rsid w:val="00AF0A6B"/>
    <w:rsid w:val="00B05A69"/>
    <w:rsid w:val="00B16503"/>
    <w:rsid w:val="00B27BF4"/>
    <w:rsid w:val="00B3626D"/>
    <w:rsid w:val="00B9734B"/>
    <w:rsid w:val="00BA30E2"/>
    <w:rsid w:val="00BD046F"/>
    <w:rsid w:val="00C03DC5"/>
    <w:rsid w:val="00C11BFE"/>
    <w:rsid w:val="00C5068F"/>
    <w:rsid w:val="00C67470"/>
    <w:rsid w:val="00C70D13"/>
    <w:rsid w:val="00C80F9B"/>
    <w:rsid w:val="00C86D74"/>
    <w:rsid w:val="00CC4964"/>
    <w:rsid w:val="00CC720F"/>
    <w:rsid w:val="00CD04F1"/>
    <w:rsid w:val="00CE4384"/>
    <w:rsid w:val="00D45252"/>
    <w:rsid w:val="00D61833"/>
    <w:rsid w:val="00D71B4D"/>
    <w:rsid w:val="00D93D55"/>
    <w:rsid w:val="00E15015"/>
    <w:rsid w:val="00E335FE"/>
    <w:rsid w:val="00E42849"/>
    <w:rsid w:val="00EA7D6E"/>
    <w:rsid w:val="00EC4E49"/>
    <w:rsid w:val="00ED77FB"/>
    <w:rsid w:val="00EE45FA"/>
    <w:rsid w:val="00F54F5F"/>
    <w:rsid w:val="00F66152"/>
    <w:rsid w:val="00F720D9"/>
    <w:rsid w:val="00F777C0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5CC34CF-2B73-43E7-87B6-41B4CDAB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D6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autoRedefine/>
    <w:qFormat/>
    <w:rsid w:val="002D36D6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2D36D6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D36D6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2D36D6"/>
    <w:pPr>
      <w:keepNext/>
      <w:spacing w:before="240" w:after="280"/>
      <w:outlineLvl w:val="3"/>
    </w:pPr>
    <w:rPr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2D36D6"/>
    <w:pPr>
      <w:spacing w:before="720"/>
      <w:ind w:left="5534"/>
    </w:pPr>
  </w:style>
  <w:style w:type="paragraph" w:styleId="BodyText">
    <w:name w:val="Body Text"/>
    <w:basedOn w:val="Normal"/>
    <w:link w:val="BodyTextChar"/>
    <w:rsid w:val="002D36D6"/>
    <w:pPr>
      <w:spacing w:after="220"/>
    </w:pPr>
  </w:style>
  <w:style w:type="paragraph" w:styleId="Caption">
    <w:name w:val="caption"/>
    <w:basedOn w:val="Normal"/>
    <w:next w:val="Normal"/>
    <w:qFormat/>
    <w:rsid w:val="002D36D6"/>
    <w:rPr>
      <w:b/>
      <w:bCs/>
      <w:sz w:val="18"/>
    </w:rPr>
  </w:style>
  <w:style w:type="paragraph" w:styleId="CommentText">
    <w:name w:val="annotation text"/>
    <w:basedOn w:val="Normal"/>
    <w:semiHidden/>
    <w:rsid w:val="002D36D6"/>
    <w:rPr>
      <w:sz w:val="18"/>
    </w:rPr>
  </w:style>
  <w:style w:type="paragraph" w:styleId="EndnoteText">
    <w:name w:val="endnote text"/>
    <w:basedOn w:val="Normal"/>
    <w:semiHidden/>
    <w:rsid w:val="002D36D6"/>
    <w:rPr>
      <w:sz w:val="18"/>
    </w:rPr>
  </w:style>
  <w:style w:type="paragraph" w:styleId="Footer">
    <w:name w:val="footer"/>
    <w:basedOn w:val="Normal"/>
    <w:link w:val="FooterChar"/>
    <w:semiHidden/>
    <w:rsid w:val="002D36D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D36D6"/>
    <w:rPr>
      <w:sz w:val="18"/>
    </w:rPr>
  </w:style>
  <w:style w:type="paragraph" w:styleId="Header">
    <w:name w:val="header"/>
    <w:basedOn w:val="Normal"/>
    <w:link w:val="HeaderChar"/>
    <w:semiHidden/>
    <w:rsid w:val="002D36D6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D36D6"/>
    <w:pPr>
      <w:numPr>
        <w:numId w:val="7"/>
      </w:numPr>
    </w:pPr>
  </w:style>
  <w:style w:type="paragraph" w:customStyle="1" w:styleId="ONUME">
    <w:name w:val="ONUM E"/>
    <w:basedOn w:val="BodyText"/>
    <w:rsid w:val="002D36D6"/>
    <w:pPr>
      <w:numPr>
        <w:numId w:val="8"/>
      </w:numPr>
    </w:pPr>
  </w:style>
  <w:style w:type="paragraph" w:customStyle="1" w:styleId="ONUMFS">
    <w:name w:val="ONUM FS"/>
    <w:basedOn w:val="BodyText"/>
    <w:rsid w:val="002D36D6"/>
    <w:pPr>
      <w:numPr>
        <w:numId w:val="9"/>
      </w:numPr>
    </w:pPr>
  </w:style>
  <w:style w:type="paragraph" w:styleId="Salutation">
    <w:name w:val="Salutation"/>
    <w:basedOn w:val="Normal"/>
    <w:next w:val="Normal"/>
    <w:semiHidden/>
    <w:rsid w:val="002D36D6"/>
  </w:style>
  <w:style w:type="paragraph" w:styleId="Signature">
    <w:name w:val="Signature"/>
    <w:basedOn w:val="Normal"/>
    <w:semiHidden/>
    <w:rsid w:val="002D36D6"/>
    <w:pPr>
      <w:ind w:left="5250"/>
    </w:pPr>
  </w:style>
  <w:style w:type="character" w:customStyle="1" w:styleId="BodyTextChar">
    <w:name w:val="Body Text Char"/>
    <w:basedOn w:val="DefaultParagraphFont"/>
    <w:link w:val="BodyText"/>
    <w:rsid w:val="002D36D6"/>
    <w:rPr>
      <w:rFonts w:ascii="Arial" w:eastAsia="SimSun" w:hAnsi="Arial" w:cs="Arial"/>
      <w:sz w:val="22"/>
      <w:lang w:val="fr-FR" w:eastAsia="zh-CN"/>
    </w:rPr>
  </w:style>
  <w:style w:type="paragraph" w:styleId="ListParagraph">
    <w:name w:val="List Paragraph"/>
    <w:basedOn w:val="Normal"/>
    <w:uiPriority w:val="34"/>
    <w:qFormat/>
    <w:rsid w:val="002D36D6"/>
    <w:pPr>
      <w:ind w:left="720"/>
      <w:contextualSpacing/>
    </w:pPr>
    <w:rPr>
      <w:lang w:val="fr-CH"/>
    </w:rPr>
  </w:style>
  <w:style w:type="character" w:customStyle="1" w:styleId="FooterChar">
    <w:name w:val="Footer Char"/>
    <w:basedOn w:val="DefaultParagraphFont"/>
    <w:link w:val="Footer"/>
    <w:semiHidden/>
    <w:rsid w:val="002D36D6"/>
    <w:rPr>
      <w:rFonts w:ascii="Arial" w:eastAsia="SimSun" w:hAnsi="Arial" w:cs="Arial"/>
      <w:sz w:val="22"/>
      <w:lang w:val="fr-FR" w:eastAsia="zh-CN"/>
    </w:rPr>
  </w:style>
  <w:style w:type="character" w:customStyle="1" w:styleId="HeaderChar">
    <w:name w:val="Header Char"/>
    <w:basedOn w:val="DefaultParagraphFont"/>
    <w:link w:val="Header"/>
    <w:semiHidden/>
    <w:rsid w:val="002D36D6"/>
    <w:rPr>
      <w:rFonts w:ascii="Arial" w:eastAsia="SimSun" w:hAnsi="Arial" w:cs="Arial"/>
      <w:sz w:val="22"/>
      <w:lang w:val="fr-FR" w:eastAsia="zh-CN"/>
    </w:rPr>
  </w:style>
  <w:style w:type="character" w:styleId="Hyperlink">
    <w:name w:val="Hyperlink"/>
    <w:basedOn w:val="DefaultParagraphFont"/>
    <w:semiHidden/>
    <w:unhideWhenUsed/>
    <w:rsid w:val="00CC7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2424F-05A8-4A73-B359-9C08BA34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5881</Characters>
  <Application>Microsoft Office Word</Application>
  <DocSecurity>0</DocSecurity>
  <Lines>95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CDIP/25/</vt:lpstr>
    </vt:vector>
  </TitlesOfParts>
  <Company>WIPO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CDIP/25/</dc:title>
  <dc:creator>COUTURE Sébastien</dc:creator>
  <cp:keywords>FOR OFFICIAL USE ONLY</cp:keywords>
  <cp:lastModifiedBy>ESTEVES DOS SANTOS Anabela</cp:lastModifiedBy>
  <cp:revision>3</cp:revision>
  <cp:lastPrinted>2011-02-15T11:56:00Z</cp:lastPrinted>
  <dcterms:created xsi:type="dcterms:W3CDTF">2020-03-20T09:56:00Z</dcterms:created>
  <dcterms:modified xsi:type="dcterms:W3CDTF">2020-03-20T09:56:00Z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d32344b3-4a42-4a7e-92f1-3eb2727578af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