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B2686" w:rsidRPr="000B2686" w:rsidTr="000B268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2686" w:rsidRPr="000B2686" w:rsidRDefault="000B2686" w:rsidP="00A6135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686" w:rsidRPr="000B2686" w:rsidRDefault="000B2686" w:rsidP="00A61358">
            <w:pPr>
              <w:rPr>
                <w:lang w:val="fr-FR"/>
              </w:rPr>
            </w:pPr>
            <w:r w:rsidRPr="000B2686">
              <w:rPr>
                <w:noProof/>
                <w:lang w:eastAsia="en-US"/>
              </w:rPr>
              <w:drawing>
                <wp:inline distT="0" distB="0" distL="0" distR="0" wp14:anchorId="2F93BBF1" wp14:editId="519DD56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686" w:rsidRPr="000B2686" w:rsidRDefault="000B2686" w:rsidP="00A61358">
            <w:pPr>
              <w:jc w:val="right"/>
              <w:rPr>
                <w:lang w:val="fr-FR"/>
              </w:rPr>
            </w:pPr>
            <w:r w:rsidRPr="000B268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B2686" w:rsidRPr="000B2686" w:rsidTr="00A6135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2686" w:rsidRPr="000B2686" w:rsidRDefault="000B2686" w:rsidP="00A613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B268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C7E6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B268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0B2686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0B2686" w:rsidRPr="000B2686" w:rsidTr="00A6135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2686" w:rsidRPr="000B2686" w:rsidRDefault="000B2686" w:rsidP="00A613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B268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C7E6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B268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Pr="000B2686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9F0799" w:rsidRPr="000B2686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9F079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F0799" w:rsidRPr="000B2686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="009F079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F0799" w:rsidRPr="000B2686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0B2686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Default="000B2686" w:rsidP="000B2686">
      <w:pPr>
        <w:rPr>
          <w:b/>
          <w:sz w:val="28"/>
          <w:szCs w:val="28"/>
          <w:lang w:val="fr-FR"/>
        </w:rPr>
      </w:pPr>
      <w:r w:rsidRPr="000B2686">
        <w:rPr>
          <w:b/>
          <w:sz w:val="28"/>
          <w:szCs w:val="28"/>
          <w:lang w:val="fr-FR"/>
        </w:rPr>
        <w:t>Comité du développement et de la propriété intellectuelle (CDIP)</w:t>
      </w:r>
    </w:p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Default="000B2686" w:rsidP="000B2686">
      <w:pPr>
        <w:rPr>
          <w:b/>
          <w:sz w:val="24"/>
          <w:szCs w:val="24"/>
          <w:lang w:val="fr-FR"/>
        </w:rPr>
      </w:pPr>
      <w:r w:rsidRPr="000B2686">
        <w:rPr>
          <w:b/>
          <w:sz w:val="24"/>
          <w:szCs w:val="24"/>
          <w:lang w:val="fr-FR"/>
        </w:rPr>
        <w:t>Vingt</w:t>
      </w:r>
      <w:r w:rsidR="00CC7E6C">
        <w:rPr>
          <w:b/>
          <w:sz w:val="24"/>
          <w:szCs w:val="24"/>
          <w:lang w:val="fr-FR"/>
        </w:rPr>
        <w:t>-</w:t>
      </w:r>
      <w:r w:rsidRPr="000B2686">
        <w:rPr>
          <w:b/>
          <w:sz w:val="24"/>
          <w:szCs w:val="24"/>
          <w:lang w:val="fr-FR"/>
        </w:rPr>
        <w:t>quatr</w:t>
      </w:r>
      <w:r w:rsidR="00CC7E6C">
        <w:rPr>
          <w:b/>
          <w:sz w:val="24"/>
          <w:szCs w:val="24"/>
          <w:lang w:val="fr-FR"/>
        </w:rPr>
        <w:t>ième session</w:t>
      </w:r>
    </w:p>
    <w:p w:rsidR="00C23E8F" w:rsidRDefault="000B2686" w:rsidP="000B2686">
      <w:pPr>
        <w:rPr>
          <w:b/>
          <w:sz w:val="24"/>
          <w:szCs w:val="24"/>
          <w:lang w:val="fr-FR"/>
        </w:rPr>
      </w:pPr>
      <w:r w:rsidRPr="000B2686">
        <w:rPr>
          <w:b/>
          <w:sz w:val="24"/>
          <w:szCs w:val="24"/>
          <w:lang w:val="fr-FR"/>
        </w:rPr>
        <w:t>Genève, 18 – 22 novembre 2019</w:t>
      </w:r>
    </w:p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Default="00C23E8F" w:rsidP="000B2686">
      <w:pPr>
        <w:rPr>
          <w:lang w:val="fr-FR"/>
        </w:rPr>
      </w:pPr>
    </w:p>
    <w:p w:rsidR="00C23E8F" w:rsidRPr="007E2F3E" w:rsidRDefault="007E2F3E" w:rsidP="000B2686">
      <w:pPr>
        <w:rPr>
          <w:caps/>
          <w:sz w:val="24"/>
          <w:lang w:val="fr-FR"/>
        </w:rPr>
      </w:pPr>
      <w:r w:rsidRPr="007E2F3E">
        <w:rPr>
          <w:caps/>
          <w:sz w:val="24"/>
          <w:lang w:val="fr-FR"/>
        </w:rPr>
        <w:t>R</w:t>
      </w:r>
      <w:r w:rsidRPr="007E2F3E">
        <w:rPr>
          <w:caps/>
          <w:sz w:val="24"/>
          <w:lang w:val="fr-CH"/>
        </w:rPr>
        <w:t>ésumé</w:t>
      </w:r>
      <w:r w:rsidR="000B2686" w:rsidRPr="007E2F3E">
        <w:rPr>
          <w:caps/>
          <w:sz w:val="24"/>
          <w:lang w:val="fr-FR"/>
        </w:rPr>
        <w:t xml:space="preserve"> pr</w:t>
      </w:r>
      <w:r w:rsidRPr="007E2F3E">
        <w:rPr>
          <w:caps/>
          <w:sz w:val="24"/>
          <w:lang w:val="fr-CH"/>
        </w:rPr>
        <w:t>ésenté</w:t>
      </w:r>
      <w:r w:rsidR="000B2686" w:rsidRPr="007E2F3E">
        <w:rPr>
          <w:caps/>
          <w:sz w:val="24"/>
          <w:lang w:val="fr-FR"/>
        </w:rPr>
        <w:t xml:space="preserve"> par le pr</w:t>
      </w:r>
      <w:r w:rsidRPr="007E2F3E">
        <w:rPr>
          <w:caps/>
          <w:sz w:val="24"/>
          <w:lang w:val="fr-CH"/>
        </w:rPr>
        <w:t>é</w:t>
      </w:r>
      <w:r w:rsidR="000B2686" w:rsidRPr="007E2F3E">
        <w:rPr>
          <w:caps/>
          <w:sz w:val="24"/>
          <w:lang w:val="fr-FR"/>
        </w:rPr>
        <w:t>sident</w:t>
      </w:r>
    </w:p>
    <w:p w:rsidR="00C23E8F" w:rsidRDefault="00C23E8F" w:rsidP="008B2CC1">
      <w:pPr>
        <w:rPr>
          <w:lang w:val="fr-FR"/>
        </w:rPr>
      </w:pPr>
    </w:p>
    <w:p w:rsidR="00C23E8F" w:rsidRPr="007E2F3E" w:rsidRDefault="00C23E8F" w:rsidP="008B2CC1">
      <w:pPr>
        <w:rPr>
          <w:i/>
          <w:lang w:val="fr-CH"/>
        </w:rPr>
      </w:pPr>
      <w:bookmarkStart w:id="3" w:name="Prepared"/>
      <w:bookmarkEnd w:id="3"/>
    </w:p>
    <w:p w:rsidR="00C23E8F" w:rsidRDefault="00C23E8F">
      <w:pPr>
        <w:rPr>
          <w:lang w:val="fr-FR"/>
        </w:rPr>
      </w:pPr>
      <w:bookmarkStart w:id="4" w:name="_GoBack"/>
      <w:bookmarkEnd w:id="4"/>
    </w:p>
    <w:p w:rsidR="00C23E8F" w:rsidRDefault="00C23E8F" w:rsidP="00B461E3">
      <w:pPr>
        <w:rPr>
          <w:i/>
          <w:lang w:val="fr-FR"/>
        </w:rPr>
      </w:pPr>
    </w:p>
    <w:p w:rsidR="00C23E8F" w:rsidRDefault="00C23E8F" w:rsidP="00B461E3">
      <w:pPr>
        <w:rPr>
          <w:i/>
          <w:lang w:val="fr-FR"/>
        </w:rPr>
      </w:pPr>
    </w:p>
    <w:p w:rsidR="009F0799" w:rsidRDefault="000B2686" w:rsidP="004F3B0F">
      <w:pPr>
        <w:pStyle w:val="ONUMFS"/>
        <w:rPr>
          <w:lang w:val="fr-FR"/>
        </w:rPr>
      </w:pPr>
      <w:r w:rsidRPr="000B2686">
        <w:rPr>
          <w:lang w:val="fr-FR"/>
        </w:rPr>
        <w:t>La vingt</w:t>
      </w:r>
      <w:r w:rsidR="00CC7E6C">
        <w:rPr>
          <w:lang w:val="fr-FR"/>
        </w:rPr>
        <w:t>-</w:t>
      </w:r>
      <w:r w:rsidRPr="000B2686">
        <w:rPr>
          <w:lang w:val="fr-FR"/>
        </w:rPr>
        <w:t>quatr</w:t>
      </w:r>
      <w:r w:rsidR="00CC7E6C">
        <w:rPr>
          <w:lang w:val="fr-FR"/>
        </w:rPr>
        <w:t>ième session</w:t>
      </w:r>
      <w:r w:rsidRPr="000B2686">
        <w:rPr>
          <w:lang w:val="fr-FR"/>
        </w:rPr>
        <w:t xml:space="preserve"> du Comité du développement et de la propriété intellectuelle (CDIP) s</w:t>
      </w:r>
      <w:r w:rsidR="00CC7E6C">
        <w:rPr>
          <w:lang w:val="fr-FR"/>
        </w:rPr>
        <w:t>’</w:t>
      </w:r>
      <w:r w:rsidRPr="000B2686">
        <w:rPr>
          <w:lang w:val="fr-FR"/>
        </w:rPr>
        <w:t>est tenue du 18 au 2</w:t>
      </w:r>
      <w:r w:rsidR="009F0799" w:rsidRPr="000B2686">
        <w:rPr>
          <w:lang w:val="fr-FR"/>
        </w:rPr>
        <w:t>2</w:t>
      </w:r>
      <w:r w:rsidR="009F0799">
        <w:rPr>
          <w:lang w:val="fr-FR"/>
        </w:rPr>
        <w:t> </w:t>
      </w:r>
      <w:r w:rsidR="009F0799" w:rsidRPr="000B2686">
        <w:rPr>
          <w:lang w:val="fr-FR"/>
        </w:rPr>
        <w:t>novembre</w:t>
      </w:r>
      <w:r w:rsidR="009F0799">
        <w:rPr>
          <w:lang w:val="fr-FR"/>
        </w:rPr>
        <w:t> </w:t>
      </w:r>
      <w:r w:rsidR="009F0799" w:rsidRPr="000B2686">
        <w:rPr>
          <w:lang w:val="fr-FR"/>
        </w:rPr>
        <w:t>20</w:t>
      </w:r>
      <w:r w:rsidRPr="000B2686">
        <w:rPr>
          <w:lang w:val="fr-FR"/>
        </w:rPr>
        <w:t>19.</w:t>
      </w:r>
      <w:r w:rsidR="00AC6F7A" w:rsidRPr="00CC7E6C">
        <w:rPr>
          <w:lang w:val="fr-FR"/>
        </w:rPr>
        <w:t xml:space="preserve">  </w:t>
      </w:r>
      <w:r w:rsidRPr="004F3B0F">
        <w:rPr>
          <w:lang w:val="fr-FR"/>
        </w:rPr>
        <w:t>Ont pris part à cette session 94</w:t>
      </w:r>
      <w:r w:rsidR="004F3B0F">
        <w:rPr>
          <w:lang w:val="fr-FR"/>
        </w:rPr>
        <w:t> </w:t>
      </w:r>
      <w:r w:rsidRPr="004F3B0F">
        <w:rPr>
          <w:lang w:val="fr-FR"/>
        </w:rPr>
        <w:t>États membres et 19</w:t>
      </w:r>
      <w:r w:rsidR="004F3B0F">
        <w:rPr>
          <w:lang w:val="fr-FR"/>
        </w:rPr>
        <w:t> </w:t>
      </w:r>
      <w:r w:rsidRPr="004F3B0F">
        <w:rPr>
          <w:lang w:val="fr-FR"/>
        </w:rPr>
        <w:t>observateurs.</w:t>
      </w:r>
      <w:r w:rsidR="00AC6F7A" w:rsidRPr="004F3B0F">
        <w:rPr>
          <w:lang w:val="fr-FR"/>
        </w:rPr>
        <w:t xml:space="preserve">  </w:t>
      </w:r>
      <w:r w:rsidRPr="000B2686">
        <w:rPr>
          <w:lang w:val="fr-FR"/>
        </w:rPr>
        <w:t>La session a été ouverte par M.</w:t>
      </w:r>
      <w:r w:rsidR="00065497">
        <w:rPr>
          <w:lang w:val="fr-FR"/>
        </w:rPr>
        <w:t> </w:t>
      </w:r>
      <w:r w:rsidRPr="000B2686">
        <w:rPr>
          <w:lang w:val="fr-FR"/>
        </w:rPr>
        <w:t>Francis</w:t>
      </w:r>
      <w:r w:rsidR="004F3B0F">
        <w:rPr>
          <w:lang w:val="fr-FR"/>
        </w:rPr>
        <w:t> </w:t>
      </w:r>
      <w:r w:rsidRPr="000B2686">
        <w:rPr>
          <w:lang w:val="fr-FR"/>
        </w:rPr>
        <w:t>Gurry, Directeur général de l</w:t>
      </w:r>
      <w:r w:rsidR="00CC7E6C">
        <w:rPr>
          <w:lang w:val="fr-FR"/>
        </w:rPr>
        <w:t>’</w:t>
      </w:r>
      <w:r w:rsidRPr="000B2686">
        <w:rPr>
          <w:lang w:val="fr-FR"/>
        </w:rPr>
        <w:t>OMPI.  M.</w:t>
      </w:r>
      <w:r w:rsidR="00065497">
        <w:rPr>
          <w:lang w:val="fr-FR"/>
        </w:rPr>
        <w:t> </w:t>
      </w:r>
      <w:r w:rsidRPr="000B2686">
        <w:rPr>
          <w:lang w:val="fr-FR"/>
        </w:rPr>
        <w:t xml:space="preserve">Gurry a </w:t>
      </w:r>
      <w:r w:rsidR="001F1843">
        <w:rPr>
          <w:lang w:val="fr-FR"/>
        </w:rPr>
        <w:t>salué</w:t>
      </w:r>
      <w:r w:rsidRPr="000B2686">
        <w:rPr>
          <w:lang w:val="fr-FR"/>
        </w:rPr>
        <w:t xml:space="preserve"> la participation active des États membres</w:t>
      </w:r>
      <w:r w:rsidR="009F0799" w:rsidRPr="000B2686">
        <w:rPr>
          <w:lang w:val="fr-FR"/>
        </w:rPr>
        <w:t xml:space="preserve"> au</w:t>
      </w:r>
      <w:r w:rsidR="009F0799">
        <w:rPr>
          <w:lang w:val="fr-FR"/>
        </w:rPr>
        <w:t> </w:t>
      </w:r>
      <w:r w:rsidR="009F0799" w:rsidRPr="000B2686">
        <w:rPr>
          <w:lang w:val="fr-FR"/>
        </w:rPr>
        <w:t>CDI</w:t>
      </w:r>
      <w:r w:rsidRPr="000B2686">
        <w:rPr>
          <w:lang w:val="fr-FR"/>
        </w:rPr>
        <w:t>P et s</w:t>
      </w:r>
      <w:r w:rsidR="00CC7E6C">
        <w:rPr>
          <w:lang w:val="fr-FR"/>
        </w:rPr>
        <w:t>’</w:t>
      </w:r>
      <w:r w:rsidRPr="000B2686">
        <w:rPr>
          <w:lang w:val="fr-FR"/>
        </w:rPr>
        <w:t>est félicité de leur détermination constante dans le cadre des travaux en cours du comité.</w:t>
      </w:r>
      <w:r w:rsidR="00AC6F7A" w:rsidRPr="00CC7E6C">
        <w:rPr>
          <w:lang w:val="fr-FR"/>
        </w:rPr>
        <w:t xml:space="preserve">  </w:t>
      </w:r>
      <w:r w:rsidRPr="000B2686">
        <w:rPr>
          <w:lang w:val="fr-FR"/>
        </w:rPr>
        <w:t>Le Directeur général a notamment souligné que la conférence internationale sur le thème “Comment tirer parti du système de la propriété intellectuelle”, tenue le 2</w:t>
      </w:r>
      <w:r w:rsidR="009F0799" w:rsidRPr="000B2686">
        <w:rPr>
          <w:lang w:val="fr-FR"/>
        </w:rPr>
        <w:t>0</w:t>
      </w:r>
      <w:r w:rsidR="009F0799">
        <w:rPr>
          <w:lang w:val="fr-FR"/>
        </w:rPr>
        <w:t> </w:t>
      </w:r>
      <w:r w:rsidR="009F0799" w:rsidRPr="000B2686">
        <w:rPr>
          <w:lang w:val="fr-FR"/>
        </w:rPr>
        <w:t>mai</w:t>
      </w:r>
      <w:r w:rsidR="009F0799">
        <w:rPr>
          <w:lang w:val="fr-FR"/>
        </w:rPr>
        <w:t> </w:t>
      </w:r>
      <w:r w:rsidR="009F0799" w:rsidRPr="000B2686">
        <w:rPr>
          <w:lang w:val="fr-FR"/>
        </w:rPr>
        <w:t>20</w:t>
      </w:r>
      <w:r w:rsidRPr="000B2686">
        <w:rPr>
          <w:lang w:val="fr-FR"/>
        </w:rPr>
        <w:t>19, avait été couronnée de succès.</w:t>
      </w:r>
      <w:r w:rsidR="00AC6F7A" w:rsidRPr="00CC7E6C">
        <w:rPr>
          <w:lang w:val="fr-FR"/>
        </w:rPr>
        <w:t xml:space="preserve">  </w:t>
      </w:r>
      <w:r w:rsidR="00062DFD" w:rsidRPr="00062DFD">
        <w:rPr>
          <w:lang w:val="fr-FR"/>
        </w:rPr>
        <w:t xml:space="preserve">Il a également rappelé </w:t>
      </w:r>
      <w:r w:rsidR="001A506F">
        <w:rPr>
          <w:lang w:val="fr-FR"/>
        </w:rPr>
        <w:t>de l’initiative</w:t>
      </w:r>
      <w:r w:rsidR="00062DFD" w:rsidRPr="00062DFD">
        <w:rPr>
          <w:lang w:val="fr-FR"/>
        </w:rPr>
        <w:t xml:space="preserve"> prise par l</w:t>
      </w:r>
      <w:r w:rsidR="00CC7E6C">
        <w:rPr>
          <w:lang w:val="fr-FR"/>
        </w:rPr>
        <w:t>’</w:t>
      </w:r>
      <w:r w:rsidR="00062DFD" w:rsidRPr="00062DFD">
        <w:rPr>
          <w:lang w:val="fr-FR"/>
        </w:rPr>
        <w:t>OMPI de remplacer le rapport in extenso</w:t>
      </w:r>
      <w:r w:rsidR="009F0799" w:rsidRPr="00062DFD">
        <w:rPr>
          <w:lang w:val="fr-FR"/>
        </w:rPr>
        <w:t xml:space="preserve"> du</w:t>
      </w:r>
      <w:r w:rsidR="009F0799">
        <w:rPr>
          <w:lang w:val="fr-FR"/>
        </w:rPr>
        <w:t> </w:t>
      </w:r>
      <w:r w:rsidR="009F0799" w:rsidRPr="00062DFD">
        <w:rPr>
          <w:lang w:val="fr-FR"/>
        </w:rPr>
        <w:t>CDI</w:t>
      </w:r>
      <w:r w:rsidR="00062DFD" w:rsidRPr="00062DFD">
        <w:rPr>
          <w:lang w:val="fr-FR"/>
        </w:rPr>
        <w:t xml:space="preserve">P par une transcription automatique, tout en espérant que les États membres </w:t>
      </w:r>
      <w:r w:rsidR="001A506F">
        <w:rPr>
          <w:lang w:val="fr-FR"/>
        </w:rPr>
        <w:t>trouveraient</w:t>
      </w:r>
      <w:r w:rsidR="00062DFD" w:rsidRPr="00062DFD">
        <w:rPr>
          <w:lang w:val="fr-FR"/>
        </w:rPr>
        <w:t xml:space="preserve"> cette </w:t>
      </w:r>
      <w:r w:rsidR="001A506F">
        <w:rPr>
          <w:lang w:val="fr-FR"/>
        </w:rPr>
        <w:t>initiative</w:t>
      </w:r>
      <w:r w:rsidR="00062DFD" w:rsidRPr="00062DFD">
        <w:rPr>
          <w:lang w:val="fr-FR"/>
        </w:rPr>
        <w:t xml:space="preserve"> </w:t>
      </w:r>
      <w:r w:rsidR="001A506F">
        <w:rPr>
          <w:lang w:val="fr-FR"/>
        </w:rPr>
        <w:t>utile</w:t>
      </w:r>
      <w:r w:rsidR="00062DFD" w:rsidRPr="00062DFD">
        <w:rPr>
          <w:lang w:val="fr-FR"/>
        </w:rPr>
        <w:t>.</w:t>
      </w:r>
    </w:p>
    <w:p w:rsidR="00C23E8F" w:rsidRDefault="00C23E8F" w:rsidP="00AC6F7A">
      <w:pPr>
        <w:rPr>
          <w:bCs/>
          <w:lang w:val="fr-FR"/>
        </w:rPr>
      </w:pPr>
    </w:p>
    <w:p w:rsidR="00C23E8F" w:rsidRDefault="00062DFD" w:rsidP="004F3B0F">
      <w:pPr>
        <w:pStyle w:val="ONUMFS"/>
        <w:rPr>
          <w:lang w:val="fr-FR"/>
        </w:rPr>
      </w:pPr>
      <w:r w:rsidRPr="004F3B0F">
        <w:rPr>
          <w:lang w:val="fr-FR"/>
        </w:rPr>
        <w:t xml:space="preserve">Au titre du </w:t>
      </w:r>
      <w:r w:rsidR="009F0799" w:rsidRPr="004F3B0F">
        <w:rPr>
          <w:lang w:val="fr-FR"/>
        </w:rPr>
        <w:t>point </w:t>
      </w:r>
      <w:r w:rsidR="009F0799" w:rsidRPr="00062DFD">
        <w:rPr>
          <w:color w:val="000000"/>
          <w:lang w:val="fr-FR"/>
        </w:rPr>
        <w:t>2</w:t>
      </w:r>
      <w:r w:rsidRPr="004F3B0F">
        <w:rPr>
          <w:lang w:val="fr-FR"/>
        </w:rPr>
        <w:t xml:space="preserve"> de l</w:t>
      </w:r>
      <w:r w:rsidR="00CC7E6C" w:rsidRPr="004F3B0F">
        <w:rPr>
          <w:lang w:val="fr-FR"/>
        </w:rPr>
        <w:t>’</w:t>
      </w:r>
      <w:r w:rsidRPr="004F3B0F">
        <w:rPr>
          <w:lang w:val="fr-FR"/>
        </w:rPr>
        <w:t>ordre du jour, le comité a adopté le projet d</w:t>
      </w:r>
      <w:r w:rsidR="00CC7E6C" w:rsidRPr="004F3B0F">
        <w:rPr>
          <w:lang w:val="fr-FR"/>
        </w:rPr>
        <w:t>’</w:t>
      </w:r>
      <w:r w:rsidRPr="004F3B0F">
        <w:rPr>
          <w:lang w:val="fr-FR"/>
        </w:rPr>
        <w:t>ordre du jour proposé dans le document</w:t>
      </w:r>
      <w:r w:rsidR="004F3B0F">
        <w:rPr>
          <w:lang w:val="fr-FR"/>
        </w:rPr>
        <w:t> </w:t>
      </w:r>
      <w:r w:rsidRPr="004F3B0F">
        <w:rPr>
          <w:lang w:val="fr-FR"/>
        </w:rPr>
        <w:t>CDIP/24/1</w:t>
      </w:r>
      <w:r w:rsidR="00065497" w:rsidRPr="004F3B0F">
        <w:rPr>
          <w:lang w:val="fr-FR"/>
        </w:rPr>
        <w:t> </w:t>
      </w:r>
      <w:r w:rsidRPr="004F3B0F">
        <w:rPr>
          <w:lang w:val="fr-FR"/>
        </w:rPr>
        <w:t xml:space="preserve">Prov. </w:t>
      </w:r>
      <w:r w:rsidRPr="00062DFD">
        <w:rPr>
          <w:color w:val="000000"/>
          <w:lang w:val="fr-FR"/>
        </w:rPr>
        <w:t>3</w:t>
      </w:r>
      <w:r w:rsidRPr="004F3B0F">
        <w:rPr>
          <w:lang w:val="fr-FR"/>
        </w:rPr>
        <w:t>.</w:t>
      </w:r>
    </w:p>
    <w:p w:rsidR="00C23E8F" w:rsidRDefault="00C23E8F" w:rsidP="00AC6F7A">
      <w:pPr>
        <w:rPr>
          <w:bCs/>
          <w:lang w:val="fr-FR"/>
        </w:rPr>
      </w:pPr>
    </w:p>
    <w:p w:rsidR="009F0799" w:rsidRDefault="00062DFD" w:rsidP="004F3B0F">
      <w:pPr>
        <w:pStyle w:val="ONUMFS"/>
        <w:rPr>
          <w:i/>
          <w:lang w:val="fr-FR"/>
        </w:rPr>
      </w:pPr>
      <w:r w:rsidRPr="00062DFD">
        <w:rPr>
          <w:lang w:val="fr-FR"/>
        </w:rPr>
        <w:t xml:space="preserve">Au titre du </w:t>
      </w:r>
      <w:r w:rsidR="009F0799" w:rsidRPr="00062DFD">
        <w:rPr>
          <w:lang w:val="fr-FR"/>
        </w:rPr>
        <w:t>point</w:t>
      </w:r>
      <w:r w:rsidR="009F0799">
        <w:rPr>
          <w:lang w:val="fr-FR"/>
        </w:rPr>
        <w:t> </w:t>
      </w:r>
      <w:r w:rsidR="009F0799" w:rsidRPr="00062DFD">
        <w:rPr>
          <w:lang w:val="fr-FR"/>
        </w:rPr>
        <w:t>3</w:t>
      </w:r>
      <w:r w:rsidRPr="00062DFD">
        <w:rPr>
          <w:lang w:val="fr-FR"/>
        </w:rPr>
        <w:t xml:space="preserve"> de l</w:t>
      </w:r>
      <w:r w:rsidR="00CC7E6C">
        <w:rPr>
          <w:lang w:val="fr-FR"/>
        </w:rPr>
        <w:t>’</w:t>
      </w:r>
      <w:r w:rsidRPr="00062DFD">
        <w:rPr>
          <w:lang w:val="fr-FR"/>
        </w:rPr>
        <w:t>ordre du jour, le comité a examiné l</w:t>
      </w:r>
      <w:r w:rsidR="00CC7E6C">
        <w:rPr>
          <w:lang w:val="fr-FR"/>
        </w:rPr>
        <w:t>’</w:t>
      </w:r>
      <w:r w:rsidRPr="00062DFD">
        <w:rPr>
          <w:lang w:val="fr-FR"/>
        </w:rPr>
        <w:t>accréditation des observateurs figurant dans le document</w:t>
      </w:r>
      <w:r w:rsidR="004F3B0F">
        <w:rPr>
          <w:lang w:val="fr-FR"/>
        </w:rPr>
        <w:t> </w:t>
      </w:r>
      <w:r w:rsidRPr="00062DFD">
        <w:rPr>
          <w:lang w:val="fr-FR"/>
        </w:rPr>
        <w:t>CDIP/24/13.  Le comité a décidé d</w:t>
      </w:r>
      <w:r w:rsidR="00CC7E6C">
        <w:rPr>
          <w:lang w:val="fr-FR"/>
        </w:rPr>
        <w:t>’</w:t>
      </w:r>
      <w:r w:rsidRPr="00062DFD">
        <w:rPr>
          <w:lang w:val="fr-FR"/>
        </w:rPr>
        <w:t>admettre, en qualité d</w:t>
      </w:r>
      <w:r w:rsidR="00CC7E6C">
        <w:rPr>
          <w:lang w:val="fr-FR"/>
        </w:rPr>
        <w:t>’</w:t>
      </w:r>
      <w:r w:rsidRPr="00062DFD">
        <w:rPr>
          <w:lang w:val="fr-FR"/>
        </w:rPr>
        <w:t>observateur ad</w:t>
      </w:r>
      <w:r w:rsidR="00065497">
        <w:rPr>
          <w:lang w:val="fr-FR"/>
        </w:rPr>
        <w:t> </w:t>
      </w:r>
      <w:r w:rsidRPr="00062DFD">
        <w:rPr>
          <w:lang w:val="fr-FR"/>
        </w:rPr>
        <w:t xml:space="preserve">hoc, une organisation non gouvernementale (ONG), </w:t>
      </w:r>
      <w:r w:rsidR="00CC7E6C">
        <w:rPr>
          <w:lang w:val="fr-FR"/>
        </w:rPr>
        <w:t>à savoir</w:t>
      </w:r>
      <w:r w:rsidRPr="00062DFD">
        <w:rPr>
          <w:lang w:val="fr-FR"/>
        </w:rPr>
        <w:t xml:space="preserve"> le Research Center For Innovation</w:t>
      </w:r>
      <w:r w:rsidR="00CC7E6C">
        <w:rPr>
          <w:lang w:val="fr-FR"/>
        </w:rPr>
        <w:t>-</w:t>
      </w:r>
      <w:r w:rsidRPr="00062DFD">
        <w:rPr>
          <w:lang w:val="fr-FR"/>
        </w:rPr>
        <w:t>Supported Entrepreneurial Ecosystem (RISE).</w:t>
      </w:r>
    </w:p>
    <w:p w:rsidR="00C23E8F" w:rsidRDefault="00C23E8F" w:rsidP="00AC6F7A">
      <w:pPr>
        <w:rPr>
          <w:bCs/>
          <w:lang w:val="fr-FR"/>
        </w:rPr>
      </w:pPr>
    </w:p>
    <w:p w:rsidR="009F0799" w:rsidRDefault="00062DFD" w:rsidP="004F3B0F">
      <w:pPr>
        <w:pStyle w:val="ONUMFS"/>
        <w:rPr>
          <w:lang w:val="fr-FR"/>
        </w:rPr>
      </w:pPr>
      <w:r w:rsidRPr="00062DFD">
        <w:rPr>
          <w:lang w:val="fr-FR"/>
        </w:rPr>
        <w:t xml:space="preserve">Au titre du </w:t>
      </w:r>
      <w:r w:rsidR="009F0799" w:rsidRPr="00062DFD">
        <w:rPr>
          <w:lang w:val="fr-FR"/>
        </w:rPr>
        <w:t>point</w:t>
      </w:r>
      <w:r w:rsidR="009F0799">
        <w:rPr>
          <w:lang w:val="fr-FR"/>
        </w:rPr>
        <w:t> </w:t>
      </w:r>
      <w:r w:rsidR="009F0799" w:rsidRPr="00062DFD">
        <w:rPr>
          <w:lang w:val="fr-FR"/>
        </w:rPr>
        <w:t>4</w:t>
      </w:r>
      <w:r w:rsidRPr="00062DFD">
        <w:rPr>
          <w:lang w:val="fr-FR"/>
        </w:rPr>
        <w:t xml:space="preserve"> de l</w:t>
      </w:r>
      <w:r w:rsidR="00CC7E6C">
        <w:rPr>
          <w:lang w:val="fr-FR"/>
        </w:rPr>
        <w:t>’</w:t>
      </w:r>
      <w:r w:rsidRPr="00062DFD">
        <w:rPr>
          <w:lang w:val="fr-FR"/>
        </w:rPr>
        <w:t>ordre du jour, le comité a adopté le projet de rapport de la vingt</w:t>
      </w:r>
      <w:r w:rsidR="00CC7E6C">
        <w:rPr>
          <w:lang w:val="fr-FR"/>
        </w:rPr>
        <w:t>-</w:t>
      </w:r>
      <w:r w:rsidRPr="00062DFD">
        <w:rPr>
          <w:lang w:val="fr-FR"/>
        </w:rPr>
        <w:t>trois</w:t>
      </w:r>
      <w:r w:rsidR="00CC7E6C">
        <w:rPr>
          <w:lang w:val="fr-FR"/>
        </w:rPr>
        <w:t>ième session</w:t>
      </w:r>
      <w:r w:rsidR="009F0799" w:rsidRPr="00062DFD">
        <w:rPr>
          <w:lang w:val="fr-FR"/>
        </w:rPr>
        <w:t xml:space="preserve"> du</w:t>
      </w:r>
      <w:r w:rsidR="009F0799">
        <w:rPr>
          <w:lang w:val="fr-FR"/>
        </w:rPr>
        <w:t> </w:t>
      </w:r>
      <w:r w:rsidR="009F0799" w:rsidRPr="00062DFD">
        <w:rPr>
          <w:lang w:val="fr-FR"/>
        </w:rPr>
        <w:t>CDI</w:t>
      </w:r>
      <w:r w:rsidR="00493E96">
        <w:rPr>
          <w:lang w:val="fr-FR"/>
        </w:rPr>
        <w:t>P contenu dans le</w:t>
      </w:r>
      <w:r w:rsidRPr="00062DFD">
        <w:rPr>
          <w:lang w:val="fr-FR"/>
        </w:rPr>
        <w:t xml:space="preserve"> document</w:t>
      </w:r>
      <w:r w:rsidR="004F3B0F">
        <w:rPr>
          <w:lang w:val="fr-FR"/>
        </w:rPr>
        <w:t> </w:t>
      </w:r>
      <w:r w:rsidRPr="00062DFD">
        <w:rPr>
          <w:lang w:val="fr-FR"/>
        </w:rPr>
        <w:t>CDIP/23/17</w:t>
      </w:r>
      <w:r w:rsidR="00065497">
        <w:rPr>
          <w:lang w:val="fr-FR"/>
        </w:rPr>
        <w:t> </w:t>
      </w:r>
      <w:r w:rsidRPr="00062DFD">
        <w:rPr>
          <w:lang w:val="fr-FR"/>
        </w:rPr>
        <w:t>Prov., sous réserve d</w:t>
      </w:r>
      <w:r w:rsidR="00CC7E6C">
        <w:rPr>
          <w:lang w:val="fr-FR"/>
        </w:rPr>
        <w:t>’</w:t>
      </w:r>
      <w:r w:rsidRPr="00062DFD">
        <w:rPr>
          <w:lang w:val="fr-FR"/>
        </w:rPr>
        <w:t xml:space="preserve">une correction proposée par la délégation de la Chine au </w:t>
      </w:r>
      <w:r w:rsidR="009F0799" w:rsidRPr="00062DFD">
        <w:rPr>
          <w:lang w:val="fr-FR"/>
        </w:rPr>
        <w:t>paragraphe</w:t>
      </w:r>
      <w:r w:rsidR="009F0799">
        <w:rPr>
          <w:lang w:val="fr-FR"/>
        </w:rPr>
        <w:t> </w:t>
      </w:r>
      <w:r w:rsidR="009F0799" w:rsidRPr="00062DFD">
        <w:rPr>
          <w:lang w:val="fr-FR"/>
        </w:rPr>
        <w:t>2</w:t>
      </w:r>
      <w:r w:rsidRPr="00062DFD">
        <w:rPr>
          <w:lang w:val="fr-FR"/>
        </w:rPr>
        <w:t>9, reçue par le Secrétariat.</w:t>
      </w:r>
    </w:p>
    <w:p w:rsidR="00C23E8F" w:rsidRDefault="00C23E8F" w:rsidP="00AC6F7A">
      <w:pPr>
        <w:rPr>
          <w:bCs/>
          <w:lang w:val="fr-FR"/>
        </w:rPr>
      </w:pPr>
    </w:p>
    <w:p w:rsidR="009F0799" w:rsidRDefault="00062DFD" w:rsidP="004F3B0F">
      <w:pPr>
        <w:pStyle w:val="ONUMFS"/>
        <w:rPr>
          <w:lang w:val="fr-FR"/>
        </w:rPr>
      </w:pPr>
      <w:r w:rsidRPr="004F3B0F">
        <w:rPr>
          <w:lang w:val="fr-FR"/>
        </w:rPr>
        <w:lastRenderedPageBreak/>
        <w:t xml:space="preserve">Au titre du </w:t>
      </w:r>
      <w:r w:rsidR="009F0799" w:rsidRPr="004F3B0F">
        <w:rPr>
          <w:lang w:val="fr-FR"/>
        </w:rPr>
        <w:t>point 5</w:t>
      </w:r>
      <w:r w:rsidRPr="004F3B0F">
        <w:rPr>
          <w:lang w:val="fr-FR"/>
        </w:rPr>
        <w:t xml:space="preserve"> de l</w:t>
      </w:r>
      <w:r w:rsidR="00CC7E6C" w:rsidRPr="004F3B0F">
        <w:rPr>
          <w:lang w:val="fr-FR"/>
        </w:rPr>
        <w:t>’</w:t>
      </w:r>
      <w:r w:rsidRPr="004F3B0F">
        <w:rPr>
          <w:lang w:val="fr-FR"/>
        </w:rPr>
        <w:t>ordre du jour, le comité a écouté les déclarations générales des délégations.</w:t>
      </w:r>
      <w:r w:rsidR="00AC6F7A" w:rsidRPr="004F3B0F">
        <w:rPr>
          <w:lang w:val="fr-FR"/>
        </w:rPr>
        <w:t xml:space="preserve">  </w:t>
      </w:r>
      <w:r w:rsidR="00673CEF" w:rsidRPr="00673CEF">
        <w:rPr>
          <w:lang w:val="fr-FR"/>
        </w:rPr>
        <w:t>Les délégations ont pris note du contenu des différents documents inscrits à l</w:t>
      </w:r>
      <w:r w:rsidR="00CC7E6C">
        <w:rPr>
          <w:lang w:val="fr-FR"/>
        </w:rPr>
        <w:t>’</w:t>
      </w:r>
      <w:r w:rsidR="00673CEF" w:rsidRPr="00673CEF">
        <w:rPr>
          <w:lang w:val="fr-FR"/>
        </w:rPr>
        <w:t>ordre du jour, qui témoignaient des nombreux efforts déployés par le comité, de l</w:t>
      </w:r>
      <w:r w:rsidR="00CC7E6C">
        <w:rPr>
          <w:lang w:val="fr-FR"/>
        </w:rPr>
        <w:t>’</w:t>
      </w:r>
      <w:r w:rsidR="00673CEF" w:rsidRPr="00673CEF">
        <w:rPr>
          <w:lang w:val="fr-FR"/>
        </w:rPr>
        <w:t>engagement continu des États membres et de l</w:t>
      </w:r>
      <w:r w:rsidR="00CC7E6C">
        <w:rPr>
          <w:lang w:val="fr-FR"/>
        </w:rPr>
        <w:t>’</w:t>
      </w:r>
      <w:r w:rsidR="00673CEF" w:rsidRPr="00673CEF">
        <w:rPr>
          <w:lang w:val="fr-FR"/>
        </w:rPr>
        <w:t xml:space="preserve">OMPI en faveur de la mise en </w:t>
      </w:r>
      <w:r w:rsidR="009F0799">
        <w:rPr>
          <w:lang w:val="fr-FR"/>
        </w:rPr>
        <w:t>œuvre</w:t>
      </w:r>
      <w:r w:rsidR="00673CEF" w:rsidRPr="00673CEF">
        <w:rPr>
          <w:lang w:val="fr-FR"/>
        </w:rPr>
        <w:t xml:space="preserve"> des recommandations du Plan d</w:t>
      </w:r>
      <w:r w:rsidR="00CC7E6C">
        <w:rPr>
          <w:lang w:val="fr-FR"/>
        </w:rPr>
        <w:t>’</w:t>
      </w:r>
      <w:r w:rsidR="00673CEF" w:rsidRPr="00673CEF">
        <w:rPr>
          <w:lang w:val="fr-FR"/>
        </w:rPr>
        <w:t>action pour le développement et du savoir</w:t>
      </w:r>
      <w:r w:rsidR="00CC7E6C">
        <w:rPr>
          <w:lang w:val="fr-FR"/>
        </w:rPr>
        <w:t>-</w:t>
      </w:r>
      <w:r w:rsidR="00673CEF" w:rsidRPr="00673CEF">
        <w:rPr>
          <w:lang w:val="fr-FR"/>
        </w:rPr>
        <w:t>faire démontré dans la réalisation des projets relevant du Plan d</w:t>
      </w:r>
      <w:r w:rsidR="00CC7E6C">
        <w:rPr>
          <w:lang w:val="fr-FR"/>
        </w:rPr>
        <w:t>’</w:t>
      </w:r>
      <w:r w:rsidR="00673CEF" w:rsidRPr="00673CEF">
        <w:rPr>
          <w:lang w:val="fr-FR"/>
        </w:rPr>
        <w:t>action pour le développement.</w:t>
      </w:r>
      <w:r w:rsidR="00AC6F7A" w:rsidRPr="00CC7E6C">
        <w:rPr>
          <w:lang w:val="fr-FR"/>
        </w:rPr>
        <w:t xml:space="preserve">  </w:t>
      </w:r>
      <w:r w:rsidR="00673CEF" w:rsidRPr="00673CEF">
        <w:rPr>
          <w:lang w:val="fr-FR"/>
        </w:rPr>
        <w:t>Ces projets étaient essentiels car ils contribuaient à renforcer les capacités des États membres en donnant à ceux</w:t>
      </w:r>
      <w:r w:rsidR="00CC7E6C">
        <w:rPr>
          <w:lang w:val="fr-FR"/>
        </w:rPr>
        <w:t>-</w:t>
      </w:r>
      <w:r w:rsidR="00673CEF" w:rsidRPr="00673CEF">
        <w:rPr>
          <w:lang w:val="fr-FR"/>
        </w:rPr>
        <w:t>ci les moyens de tirer parti du système de la propriété intellectuelle aux fins de la réalisation de leurs objectifs de développement socioéconomique.</w:t>
      </w:r>
      <w:r w:rsidR="00AC6F7A" w:rsidRPr="00CC7E6C">
        <w:rPr>
          <w:lang w:val="fr-FR"/>
        </w:rPr>
        <w:t xml:space="preserve">  </w:t>
      </w:r>
      <w:r w:rsidR="00673CEF" w:rsidRPr="00673CEF">
        <w:rPr>
          <w:lang w:val="fr-FR"/>
        </w:rPr>
        <w:t>Les délégations ont rappelé qu</w:t>
      </w:r>
      <w:r w:rsidR="00CC7E6C">
        <w:rPr>
          <w:lang w:val="fr-FR"/>
        </w:rPr>
        <w:t>’</w:t>
      </w:r>
      <w:r w:rsidR="00673CEF" w:rsidRPr="00673CEF">
        <w:rPr>
          <w:lang w:val="fr-FR"/>
        </w:rPr>
        <w:t>elles étaient favorables à un dialogue constructif et positif au sein du comité.</w:t>
      </w:r>
    </w:p>
    <w:p w:rsidR="00C23E8F" w:rsidRDefault="00C23E8F" w:rsidP="00AC6F7A">
      <w:pPr>
        <w:rPr>
          <w:bCs/>
          <w:lang w:val="fr-FR"/>
        </w:rPr>
      </w:pPr>
    </w:p>
    <w:p w:rsidR="00C23E8F" w:rsidRDefault="00673CEF" w:rsidP="004F3B0F">
      <w:pPr>
        <w:pStyle w:val="ONUMFS"/>
        <w:rPr>
          <w:lang w:val="fr-FR"/>
        </w:rPr>
      </w:pPr>
      <w:r w:rsidRPr="004F3B0F">
        <w:rPr>
          <w:lang w:val="fr-FR"/>
        </w:rPr>
        <w:t xml:space="preserve">Au titre du </w:t>
      </w:r>
      <w:r w:rsidR="009F0799" w:rsidRPr="004F3B0F">
        <w:rPr>
          <w:lang w:val="fr-FR"/>
        </w:rPr>
        <w:t>point 6</w:t>
      </w:r>
      <w:r w:rsidRPr="004F3B0F">
        <w:rPr>
          <w:lang w:val="fr-FR"/>
        </w:rPr>
        <w:t xml:space="preserve"> de l</w:t>
      </w:r>
      <w:r w:rsidR="00CC7E6C" w:rsidRPr="004F3B0F">
        <w:rPr>
          <w:lang w:val="fr-FR"/>
        </w:rPr>
        <w:t>’</w:t>
      </w:r>
      <w:r w:rsidRPr="004F3B0F">
        <w:rPr>
          <w:lang w:val="fr-FR"/>
        </w:rPr>
        <w:t>ordre du jour, le comité a examiné les questions suivantes</w:t>
      </w:r>
      <w:r w:rsidR="00CC7E6C" w:rsidRPr="004F3B0F">
        <w:rPr>
          <w:lang w:val="fr-FR"/>
        </w:rPr>
        <w:t> :</w:t>
      </w:r>
    </w:p>
    <w:p w:rsidR="00C23E8F" w:rsidRDefault="00C23E8F" w:rsidP="00AC6F7A">
      <w:pPr>
        <w:rPr>
          <w:bCs/>
          <w:lang w:val="fr-FR"/>
        </w:rPr>
      </w:pPr>
    </w:p>
    <w:p w:rsidR="00C23E8F" w:rsidRPr="004F3B0F" w:rsidRDefault="00673CEF" w:rsidP="00673CEF">
      <w:pPr>
        <w:ind w:left="567"/>
        <w:rPr>
          <w:bCs/>
          <w:lang w:val="fr-FR"/>
        </w:rPr>
      </w:pPr>
      <w:r w:rsidRPr="00673CEF">
        <w:rPr>
          <w:bCs/>
          <w:color w:val="000000"/>
          <w:lang w:val="fr-FR"/>
        </w:rPr>
        <w:t>6.1 Rapports sur l</w:t>
      </w:r>
      <w:r w:rsidR="00CC7E6C">
        <w:rPr>
          <w:bCs/>
          <w:color w:val="000000"/>
          <w:lang w:val="fr-FR"/>
        </w:rPr>
        <w:t>’</w:t>
      </w:r>
      <w:r w:rsidRPr="00673CEF">
        <w:rPr>
          <w:bCs/>
          <w:color w:val="000000"/>
          <w:lang w:val="fr-FR"/>
        </w:rPr>
        <w:t>état d</w:t>
      </w:r>
      <w:r w:rsidR="00CC7E6C">
        <w:rPr>
          <w:bCs/>
          <w:color w:val="000000"/>
          <w:lang w:val="fr-FR"/>
        </w:rPr>
        <w:t>’</w:t>
      </w:r>
      <w:r w:rsidRPr="00673CEF">
        <w:rPr>
          <w:bCs/>
          <w:color w:val="000000"/>
          <w:lang w:val="fr-FR"/>
        </w:rPr>
        <w:t>avancement des projets figurant dans le document</w:t>
      </w:r>
      <w:r w:rsidR="004F3B0F">
        <w:rPr>
          <w:bCs/>
          <w:color w:val="000000"/>
          <w:lang w:val="fr-FR"/>
        </w:rPr>
        <w:t> </w:t>
      </w:r>
      <w:r w:rsidRPr="00673CEF">
        <w:rPr>
          <w:bCs/>
          <w:color w:val="000000"/>
          <w:lang w:val="fr-FR"/>
        </w:rPr>
        <w:t>CDIP/24/2.  Le comité a pris note du document</w:t>
      </w:r>
      <w:r w:rsidR="004F3B0F">
        <w:rPr>
          <w:bCs/>
          <w:color w:val="000000"/>
          <w:lang w:val="fr-FR"/>
        </w:rPr>
        <w:t> </w:t>
      </w:r>
      <w:r w:rsidRPr="00673CEF">
        <w:rPr>
          <w:bCs/>
          <w:color w:val="000000"/>
          <w:lang w:val="fr-FR"/>
        </w:rPr>
        <w:t>CDIP/24/2 et de ses annexes.</w:t>
      </w:r>
      <w:r w:rsidR="00AC6F7A" w:rsidRPr="00CC7E6C">
        <w:rPr>
          <w:color w:val="000000"/>
          <w:lang w:val="fr-FR"/>
        </w:rPr>
        <w:t xml:space="preserve">  </w:t>
      </w:r>
      <w:r w:rsidRPr="00673CEF">
        <w:rPr>
          <w:bCs/>
          <w:color w:val="000000"/>
          <w:lang w:val="fr-FR"/>
        </w:rPr>
        <w:t>Le comité a approuvé la prolongation de trois</w:t>
      </w:r>
      <w:r w:rsidR="00065497">
        <w:rPr>
          <w:bCs/>
          <w:color w:val="000000"/>
          <w:lang w:val="fr-FR"/>
        </w:rPr>
        <w:t> </w:t>
      </w:r>
      <w:r w:rsidRPr="00673CEF">
        <w:rPr>
          <w:bCs/>
          <w:color w:val="000000"/>
          <w:lang w:val="fr-FR"/>
        </w:rPr>
        <w:t xml:space="preserve">mois pour la mise en </w:t>
      </w:r>
      <w:r w:rsidR="00DD48EB" w:rsidRPr="00673CEF">
        <w:rPr>
          <w:bCs/>
          <w:color w:val="000000"/>
          <w:lang w:val="fr-FR"/>
        </w:rPr>
        <w:t>œuvre</w:t>
      </w:r>
      <w:r w:rsidRPr="00673CEF">
        <w:rPr>
          <w:bCs/>
          <w:color w:val="000000"/>
          <w:lang w:val="fr-FR"/>
        </w:rPr>
        <w:t xml:space="preserve"> du projet </w:t>
      </w:r>
      <w:r w:rsidR="009F0799">
        <w:rPr>
          <w:bCs/>
          <w:color w:val="000000"/>
          <w:lang w:val="fr-FR"/>
        </w:rPr>
        <w:t>“</w:t>
      </w:r>
      <w:r w:rsidR="009F0799" w:rsidRPr="00673CEF">
        <w:rPr>
          <w:bCs/>
          <w:color w:val="000000"/>
          <w:lang w:val="fr-FR"/>
        </w:rPr>
        <w:t>G</w:t>
      </w:r>
      <w:r w:rsidRPr="00673CEF">
        <w:rPr>
          <w:bCs/>
          <w:color w:val="000000"/>
          <w:lang w:val="fr-FR"/>
        </w:rPr>
        <w:t>estion de la propriété intellectuelle et transfert de technologie</w:t>
      </w:r>
      <w:r w:rsidR="00CC7E6C">
        <w:rPr>
          <w:bCs/>
          <w:color w:val="000000"/>
          <w:lang w:val="fr-FR"/>
        </w:rPr>
        <w:t> :</w:t>
      </w:r>
      <w:r w:rsidRPr="00673CEF">
        <w:rPr>
          <w:bCs/>
          <w:color w:val="000000"/>
          <w:lang w:val="fr-FR"/>
        </w:rPr>
        <w:t xml:space="preserve"> promouvoir l</w:t>
      </w:r>
      <w:r w:rsidR="00CC7E6C">
        <w:rPr>
          <w:bCs/>
          <w:color w:val="000000"/>
          <w:lang w:val="fr-FR"/>
        </w:rPr>
        <w:t>’</w:t>
      </w:r>
      <w:r w:rsidRPr="00673CEF">
        <w:rPr>
          <w:bCs/>
          <w:color w:val="000000"/>
          <w:lang w:val="fr-FR"/>
        </w:rPr>
        <w:t>utilisation efficace de la propriété intellectuelle dans les pays en développement, les pays les moins avancés et les pays en transition</w:t>
      </w:r>
      <w:r w:rsidR="00D605DD">
        <w:rPr>
          <w:color w:val="000000"/>
          <w:lang w:val="fr-FR"/>
        </w:rPr>
        <w:t>”</w:t>
      </w:r>
      <w:r w:rsidRPr="00673CEF">
        <w:rPr>
          <w:bCs/>
          <w:color w:val="000000"/>
          <w:lang w:val="fr-FR"/>
        </w:rPr>
        <w:t>, sans incidences budgétaires.</w:t>
      </w:r>
    </w:p>
    <w:p w:rsidR="00C23E8F" w:rsidRDefault="00C23E8F" w:rsidP="00AC6F7A">
      <w:pPr>
        <w:rPr>
          <w:bCs/>
          <w:lang w:val="fr-FR"/>
        </w:rPr>
      </w:pPr>
    </w:p>
    <w:p w:rsidR="009F0799" w:rsidRDefault="00DD48EB" w:rsidP="00DD48EB">
      <w:pPr>
        <w:ind w:left="567"/>
        <w:rPr>
          <w:bCs/>
          <w:lang w:val="fr-FR"/>
        </w:rPr>
      </w:pPr>
      <w:r w:rsidRPr="00DD48EB">
        <w:rPr>
          <w:bCs/>
          <w:color w:val="000000"/>
          <w:lang w:val="fr-FR"/>
        </w:rPr>
        <w:t>6.2 Rapport d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achèvement du projet sur l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utilisation de l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information figurant dans le domaine public aux fins du développement économique, contenu dans le document</w:t>
      </w:r>
      <w:r w:rsidR="004F3B0F">
        <w:rPr>
          <w:bCs/>
          <w:color w:val="000000"/>
          <w:lang w:val="fr-FR"/>
        </w:rPr>
        <w:t> </w:t>
      </w:r>
      <w:r w:rsidRPr="00DD48EB">
        <w:rPr>
          <w:bCs/>
          <w:color w:val="000000"/>
          <w:lang w:val="fr-FR"/>
        </w:rPr>
        <w:t xml:space="preserve">CDIP/24/3.  Le comité a pris note des informations figurant dans </w:t>
      </w:r>
      <w:r>
        <w:rPr>
          <w:bCs/>
          <w:color w:val="000000"/>
          <w:lang w:val="fr-FR"/>
        </w:rPr>
        <w:t>ce</w:t>
      </w:r>
      <w:r w:rsidRPr="00DD48EB">
        <w:rPr>
          <w:bCs/>
          <w:color w:val="000000"/>
          <w:lang w:val="fr-FR"/>
        </w:rPr>
        <w:t xml:space="preserve"> rapport.</w:t>
      </w:r>
    </w:p>
    <w:p w:rsidR="00C23E8F" w:rsidRDefault="00C23E8F" w:rsidP="00AC6F7A">
      <w:pPr>
        <w:rPr>
          <w:bCs/>
          <w:color w:val="000000" w:themeColor="text1"/>
          <w:lang w:val="fr-FR"/>
        </w:rPr>
      </w:pPr>
    </w:p>
    <w:p w:rsidR="00C23E8F" w:rsidRDefault="00DD48EB" w:rsidP="00DD48EB">
      <w:pPr>
        <w:ind w:left="567"/>
        <w:rPr>
          <w:bCs/>
          <w:color w:val="000000" w:themeColor="text1"/>
          <w:lang w:val="fr-FR"/>
        </w:rPr>
      </w:pPr>
      <w:r w:rsidRPr="00DD48EB">
        <w:rPr>
          <w:bCs/>
          <w:color w:val="000000"/>
          <w:lang w:val="fr-FR"/>
        </w:rPr>
        <w:t>6.3 Rapport d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évaluation du projet sur l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utilisation de l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information figurant dans le domaine public aux fins du développement économique, contenu dans le document</w:t>
      </w:r>
      <w:r w:rsidR="004F3B0F">
        <w:rPr>
          <w:bCs/>
          <w:color w:val="000000"/>
          <w:lang w:val="fr-FR"/>
        </w:rPr>
        <w:t> </w:t>
      </w:r>
      <w:r w:rsidRPr="00DD48EB">
        <w:rPr>
          <w:bCs/>
          <w:color w:val="000000"/>
          <w:lang w:val="fr-FR"/>
        </w:rPr>
        <w:t xml:space="preserve">CDIP/24/11.  Le comité a pris note des informations figurant dans </w:t>
      </w:r>
      <w:r>
        <w:rPr>
          <w:bCs/>
          <w:color w:val="000000"/>
          <w:lang w:val="fr-FR"/>
        </w:rPr>
        <w:t>ce</w:t>
      </w:r>
      <w:r w:rsidRPr="00DD48EB">
        <w:rPr>
          <w:bCs/>
          <w:color w:val="000000"/>
          <w:lang w:val="fr-FR"/>
        </w:rPr>
        <w:t xml:space="preserve"> rapport.</w:t>
      </w:r>
    </w:p>
    <w:p w:rsidR="00C23E8F" w:rsidRDefault="00C23E8F" w:rsidP="00AC6F7A">
      <w:pPr>
        <w:rPr>
          <w:bCs/>
          <w:lang w:val="fr-FR"/>
        </w:rPr>
      </w:pPr>
    </w:p>
    <w:p w:rsidR="00C23E8F" w:rsidRDefault="00DD48EB" w:rsidP="00DD48EB">
      <w:pPr>
        <w:ind w:left="567"/>
        <w:rPr>
          <w:bCs/>
          <w:lang w:val="fr-FR"/>
        </w:rPr>
      </w:pPr>
      <w:r w:rsidRPr="00DD48EB">
        <w:rPr>
          <w:bCs/>
          <w:color w:val="000000"/>
          <w:lang w:val="fr-FR"/>
        </w:rPr>
        <w:t>6.4 Rapport d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achèvement du projet relatif à la propriété intellectuelle, au tourisme et à la culture</w:t>
      </w:r>
      <w:r w:rsidR="00CC7E6C">
        <w:rPr>
          <w:bCs/>
          <w:color w:val="000000"/>
          <w:lang w:val="fr-FR"/>
        </w:rPr>
        <w:t> :</w:t>
      </w:r>
      <w:r w:rsidRPr="00DD48EB">
        <w:rPr>
          <w:bCs/>
          <w:color w:val="000000"/>
          <w:lang w:val="fr-FR"/>
        </w:rPr>
        <w:t xml:space="preserve"> contribution aux objectifs de développement et promotion du patrimoine culturel en Égypte et dans d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autres pays en développement, contenu dans le document</w:t>
      </w:r>
      <w:r w:rsidR="004F3B0F">
        <w:rPr>
          <w:bCs/>
          <w:color w:val="000000"/>
          <w:lang w:val="fr-FR"/>
        </w:rPr>
        <w:t> </w:t>
      </w:r>
      <w:r w:rsidRPr="00DD48EB">
        <w:rPr>
          <w:bCs/>
          <w:color w:val="000000"/>
          <w:lang w:val="fr-FR"/>
        </w:rPr>
        <w:t xml:space="preserve">CDIP/24/4.  Le comité a pris note des informations contenues dans </w:t>
      </w:r>
      <w:r>
        <w:rPr>
          <w:bCs/>
          <w:color w:val="000000"/>
          <w:lang w:val="fr-FR"/>
        </w:rPr>
        <w:t>ce</w:t>
      </w:r>
      <w:r w:rsidRPr="00DD48EB">
        <w:rPr>
          <w:bCs/>
          <w:color w:val="000000"/>
          <w:lang w:val="fr-FR"/>
        </w:rPr>
        <w:t xml:space="preserve"> rapport.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C23E8F" w:rsidRDefault="00DD48EB" w:rsidP="00DD48EB">
      <w:pPr>
        <w:ind w:left="567"/>
        <w:rPr>
          <w:bCs/>
          <w:color w:val="000000" w:themeColor="text1"/>
          <w:lang w:val="fr-FR"/>
        </w:rPr>
      </w:pPr>
      <w:r w:rsidRPr="00DD48EB">
        <w:rPr>
          <w:bCs/>
          <w:color w:val="000000"/>
          <w:lang w:val="fr-FR"/>
        </w:rPr>
        <w:t>6.5 Rapport d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évaluation du projet relatif à la propriété intellectuelle, au tourisme et à la culture</w:t>
      </w:r>
      <w:r w:rsidR="00CC7E6C">
        <w:rPr>
          <w:bCs/>
          <w:color w:val="000000"/>
          <w:lang w:val="fr-FR"/>
        </w:rPr>
        <w:t> :</w:t>
      </w:r>
      <w:r w:rsidRPr="00DD48EB">
        <w:rPr>
          <w:bCs/>
          <w:color w:val="000000"/>
          <w:lang w:val="fr-FR"/>
        </w:rPr>
        <w:t xml:space="preserve"> contribution aux objectifs de développement et promotion du patrimoine culturel en Égypte et dans d</w:t>
      </w:r>
      <w:r w:rsidR="00CC7E6C">
        <w:rPr>
          <w:bCs/>
          <w:color w:val="000000"/>
          <w:lang w:val="fr-FR"/>
        </w:rPr>
        <w:t>’</w:t>
      </w:r>
      <w:r w:rsidRPr="00DD48EB">
        <w:rPr>
          <w:bCs/>
          <w:color w:val="000000"/>
          <w:lang w:val="fr-FR"/>
        </w:rPr>
        <w:t>autres pays en développement, contenu dans le document</w:t>
      </w:r>
      <w:r w:rsidR="004F3B0F">
        <w:rPr>
          <w:bCs/>
          <w:color w:val="000000"/>
          <w:lang w:val="fr-FR"/>
        </w:rPr>
        <w:t> </w:t>
      </w:r>
      <w:r w:rsidRPr="00DD48EB">
        <w:rPr>
          <w:bCs/>
          <w:color w:val="000000"/>
          <w:lang w:val="fr-FR"/>
        </w:rPr>
        <w:t>CDIP/24/10.  Le comité a pris note des informations contenues dans ce rapport.</w:t>
      </w:r>
    </w:p>
    <w:p w:rsidR="00C23E8F" w:rsidRDefault="00C23E8F" w:rsidP="00AC6F7A">
      <w:pPr>
        <w:rPr>
          <w:bCs/>
          <w:lang w:val="fr-FR"/>
        </w:rPr>
      </w:pPr>
    </w:p>
    <w:p w:rsidR="00C23E8F" w:rsidRDefault="00022998" w:rsidP="00022998">
      <w:pPr>
        <w:ind w:left="567"/>
        <w:rPr>
          <w:bCs/>
          <w:lang w:val="fr-FR"/>
        </w:rPr>
      </w:pPr>
      <w:r w:rsidRPr="00022998">
        <w:rPr>
          <w:bCs/>
          <w:color w:val="000000"/>
          <w:lang w:val="fr-FR"/>
        </w:rPr>
        <w:t>6.6 Compte rendu de la Conférence internationale sur la propriété intellectuelle et le développement – Comment tirer parti du système de la propriété intellectuelle (2</w:t>
      </w:r>
      <w:r w:rsidR="009F0799" w:rsidRPr="00022998">
        <w:rPr>
          <w:bCs/>
          <w:color w:val="000000"/>
          <w:lang w:val="fr-FR"/>
        </w:rPr>
        <w:t>0</w:t>
      </w:r>
      <w:r w:rsidR="009F0799">
        <w:rPr>
          <w:bCs/>
          <w:color w:val="000000"/>
          <w:lang w:val="fr-FR"/>
        </w:rPr>
        <w:t> </w:t>
      </w:r>
      <w:r w:rsidR="009F0799" w:rsidRPr="00022998">
        <w:rPr>
          <w:bCs/>
          <w:color w:val="000000"/>
          <w:lang w:val="fr-FR"/>
        </w:rPr>
        <w:t>mai</w:t>
      </w:r>
      <w:r w:rsidR="009F0799">
        <w:rPr>
          <w:bCs/>
          <w:color w:val="000000"/>
          <w:lang w:val="fr-FR"/>
        </w:rPr>
        <w:t> </w:t>
      </w:r>
      <w:r w:rsidR="009F0799" w:rsidRPr="00022998">
        <w:rPr>
          <w:bCs/>
          <w:color w:val="000000"/>
          <w:lang w:val="fr-FR"/>
        </w:rPr>
        <w:t>20</w:t>
      </w:r>
      <w:r w:rsidRPr="00022998">
        <w:rPr>
          <w:bCs/>
          <w:color w:val="000000"/>
          <w:lang w:val="fr-FR"/>
        </w:rPr>
        <w:t>19), contenu dans le document</w:t>
      </w:r>
      <w:r w:rsidR="004F3B0F">
        <w:rPr>
          <w:bCs/>
          <w:color w:val="000000"/>
          <w:lang w:val="fr-FR"/>
        </w:rPr>
        <w:t> </w:t>
      </w:r>
      <w:r w:rsidRPr="00022998">
        <w:rPr>
          <w:bCs/>
          <w:color w:val="000000"/>
          <w:lang w:val="fr-FR"/>
        </w:rPr>
        <w:t xml:space="preserve">CDIP/24/5.  Le comité a pris note des informations contenues dans ce </w:t>
      </w:r>
      <w:r w:rsidR="008D1824">
        <w:rPr>
          <w:bCs/>
          <w:color w:val="000000"/>
          <w:lang w:val="fr-FR"/>
        </w:rPr>
        <w:t>compte rendu</w:t>
      </w:r>
      <w:r w:rsidRPr="00022998">
        <w:rPr>
          <w:bCs/>
          <w:color w:val="000000"/>
          <w:lang w:val="fr-FR"/>
        </w:rPr>
        <w:t>.</w:t>
      </w:r>
    </w:p>
    <w:p w:rsidR="00C23E8F" w:rsidRDefault="00C23E8F" w:rsidP="00AC6F7A">
      <w:pPr>
        <w:rPr>
          <w:bCs/>
          <w:lang w:val="fr-FR"/>
        </w:rPr>
      </w:pPr>
    </w:p>
    <w:p w:rsidR="00C23E8F" w:rsidRDefault="00022998" w:rsidP="00022998">
      <w:pPr>
        <w:ind w:left="567"/>
        <w:rPr>
          <w:bCs/>
          <w:lang w:val="fr-FR"/>
        </w:rPr>
      </w:pPr>
      <w:r w:rsidRPr="00022998">
        <w:rPr>
          <w:bCs/>
          <w:color w:val="000000"/>
          <w:lang w:val="fr-FR"/>
        </w:rPr>
        <w:t>6.7 Compte rendu de la Conférence internationale à l</w:t>
      </w:r>
      <w:r w:rsidR="00CC7E6C">
        <w:rPr>
          <w:bCs/>
          <w:color w:val="000000"/>
          <w:lang w:val="fr-FR"/>
        </w:rPr>
        <w:t>’</w:t>
      </w:r>
      <w:r w:rsidRPr="00022998">
        <w:rPr>
          <w:bCs/>
          <w:color w:val="000000"/>
          <w:lang w:val="fr-FR"/>
        </w:rPr>
        <w:t>intention des pays les moins avancés et des pays en développement sur le droit d</w:t>
      </w:r>
      <w:r w:rsidR="00CC7E6C">
        <w:rPr>
          <w:bCs/>
          <w:color w:val="000000"/>
          <w:lang w:val="fr-FR"/>
        </w:rPr>
        <w:t>’</w:t>
      </w:r>
      <w:r w:rsidRPr="00022998">
        <w:rPr>
          <w:bCs/>
          <w:color w:val="000000"/>
          <w:lang w:val="fr-FR"/>
        </w:rPr>
        <w:t>auteur et la gestion de l</w:t>
      </w:r>
      <w:r w:rsidR="00CC7E6C">
        <w:rPr>
          <w:bCs/>
          <w:color w:val="000000"/>
          <w:lang w:val="fr-FR"/>
        </w:rPr>
        <w:t>’</w:t>
      </w:r>
      <w:r w:rsidRPr="00022998">
        <w:rPr>
          <w:bCs/>
          <w:color w:val="000000"/>
          <w:lang w:val="fr-FR"/>
        </w:rPr>
        <w:t>information émanant du secteur public, contenu dans le document</w:t>
      </w:r>
      <w:r w:rsidR="004F3B0F">
        <w:rPr>
          <w:bCs/>
          <w:color w:val="000000"/>
          <w:lang w:val="fr-FR"/>
        </w:rPr>
        <w:t> </w:t>
      </w:r>
      <w:r w:rsidRPr="00022998">
        <w:rPr>
          <w:bCs/>
          <w:color w:val="000000"/>
          <w:lang w:val="fr-FR"/>
        </w:rPr>
        <w:t xml:space="preserve">CDIP/24/6.  Le comité a pris note des informations contenues dans ce </w:t>
      </w:r>
      <w:r w:rsidR="00750F3A">
        <w:rPr>
          <w:bCs/>
          <w:color w:val="000000"/>
          <w:lang w:val="fr-FR"/>
        </w:rPr>
        <w:t>compte rendu</w:t>
      </w:r>
      <w:r w:rsidRPr="00022998">
        <w:rPr>
          <w:bCs/>
          <w:color w:val="000000"/>
          <w:lang w:val="fr-FR"/>
        </w:rPr>
        <w:t>.</w:t>
      </w:r>
    </w:p>
    <w:p w:rsidR="00C23E8F" w:rsidRDefault="00C23E8F" w:rsidP="00AC6F7A">
      <w:pPr>
        <w:ind w:firstLine="567"/>
        <w:rPr>
          <w:bCs/>
          <w:lang w:val="fr-FR"/>
        </w:rPr>
      </w:pPr>
    </w:p>
    <w:p w:rsidR="009F0799" w:rsidRDefault="00022998" w:rsidP="00022998">
      <w:pPr>
        <w:ind w:left="567"/>
        <w:rPr>
          <w:bCs/>
          <w:lang w:val="fr-FR"/>
        </w:rPr>
      </w:pPr>
      <w:r w:rsidRPr="00022998">
        <w:rPr>
          <w:bCs/>
          <w:color w:val="000000"/>
          <w:lang w:val="fr-FR"/>
        </w:rPr>
        <w:t>6.8 Le comité a reçu des informations du Secrétariat concernant le mécanisme de mise à jour de la base de données consacrée aux éléments de flexibilité et au sujet des webinaires sur l</w:t>
      </w:r>
      <w:r w:rsidR="00CC7E6C">
        <w:rPr>
          <w:bCs/>
          <w:color w:val="000000"/>
          <w:lang w:val="fr-FR"/>
        </w:rPr>
        <w:t>’</w:t>
      </w:r>
      <w:r w:rsidRPr="00022998">
        <w:rPr>
          <w:bCs/>
          <w:color w:val="000000"/>
          <w:lang w:val="fr-FR"/>
        </w:rPr>
        <w:t>assistance technique.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C23E8F" w:rsidRDefault="00022998" w:rsidP="00022998">
      <w:pPr>
        <w:ind w:left="567"/>
        <w:rPr>
          <w:bCs/>
          <w:lang w:val="fr-FR"/>
        </w:rPr>
      </w:pPr>
      <w:r w:rsidRPr="00022998">
        <w:rPr>
          <w:bCs/>
          <w:color w:val="000000"/>
          <w:lang w:val="fr-FR"/>
        </w:rPr>
        <w:lastRenderedPageBreak/>
        <w:t>6.9 Contribution des organes compétents de l</w:t>
      </w:r>
      <w:r w:rsidR="00CC7E6C">
        <w:rPr>
          <w:bCs/>
          <w:color w:val="000000"/>
          <w:lang w:val="fr-FR"/>
        </w:rPr>
        <w:t>’</w:t>
      </w:r>
      <w:r w:rsidRPr="00022998">
        <w:rPr>
          <w:bCs/>
          <w:color w:val="000000"/>
          <w:lang w:val="fr-FR"/>
        </w:rPr>
        <w:t>OMPI à la mise en œuvre des recommandations du Plan d</w:t>
      </w:r>
      <w:r w:rsidR="00CC7E6C">
        <w:rPr>
          <w:bCs/>
          <w:color w:val="000000"/>
          <w:lang w:val="fr-FR"/>
        </w:rPr>
        <w:t>’</w:t>
      </w:r>
      <w:r w:rsidRPr="00022998">
        <w:rPr>
          <w:bCs/>
          <w:color w:val="000000"/>
          <w:lang w:val="fr-FR"/>
        </w:rPr>
        <w:t>action pour le développement qui les concernent, figurant dans le document</w:t>
      </w:r>
      <w:r w:rsidR="004F3B0F">
        <w:rPr>
          <w:bCs/>
          <w:color w:val="000000"/>
          <w:lang w:val="fr-FR"/>
        </w:rPr>
        <w:t> </w:t>
      </w:r>
      <w:r w:rsidRPr="00022998">
        <w:rPr>
          <w:bCs/>
          <w:color w:val="000000"/>
          <w:lang w:val="fr-FR"/>
        </w:rPr>
        <w:t>CDIP/24/12.  Le comité a pris note des informations contenues dans ce document.</w:t>
      </w:r>
    </w:p>
    <w:p w:rsidR="00C23E8F" w:rsidRDefault="00C23E8F" w:rsidP="00AC6F7A">
      <w:pPr>
        <w:rPr>
          <w:bCs/>
          <w:lang w:val="fr-FR"/>
        </w:rPr>
      </w:pPr>
    </w:p>
    <w:p w:rsidR="009F0799" w:rsidRDefault="00070E4A" w:rsidP="004F3B0F">
      <w:pPr>
        <w:pStyle w:val="ONUMFS"/>
        <w:rPr>
          <w:lang w:val="fr-FR"/>
        </w:rPr>
      </w:pPr>
      <w:r w:rsidRPr="00070E4A">
        <w:rPr>
          <w:lang w:val="fr-FR"/>
        </w:rPr>
        <w:t xml:space="preserve">Au titre du </w:t>
      </w:r>
      <w:r w:rsidR="009F0799" w:rsidRPr="00070E4A">
        <w:rPr>
          <w:lang w:val="fr-FR"/>
        </w:rPr>
        <w:t>point</w:t>
      </w:r>
      <w:r w:rsidR="009F0799">
        <w:rPr>
          <w:lang w:val="fr-FR"/>
        </w:rPr>
        <w:t> </w:t>
      </w:r>
      <w:r w:rsidR="009F0799" w:rsidRPr="00070E4A">
        <w:rPr>
          <w:lang w:val="fr-FR"/>
        </w:rPr>
        <w:t>6</w:t>
      </w:r>
      <w:r w:rsidRPr="00070E4A">
        <w:rPr>
          <w:lang w:val="fr-FR"/>
        </w:rPr>
        <w:t>.i) de l</w:t>
      </w:r>
      <w:r w:rsidR="00CC7E6C">
        <w:rPr>
          <w:lang w:val="fr-FR"/>
        </w:rPr>
        <w:t>’</w:t>
      </w:r>
      <w:r w:rsidRPr="00070E4A">
        <w:rPr>
          <w:lang w:val="fr-FR"/>
        </w:rPr>
        <w:t>ordre du jour, le comité a examiné le Rapport sur la mise en œuvre de la décision des États membres concernant l</w:t>
      </w:r>
      <w:r w:rsidR="00CC7E6C">
        <w:rPr>
          <w:lang w:val="fr-FR"/>
        </w:rPr>
        <w:t>’</w:t>
      </w:r>
      <w:r w:rsidRPr="00070E4A">
        <w:rPr>
          <w:lang w:val="fr-FR"/>
        </w:rPr>
        <w:t>assistance technique fournie par l</w:t>
      </w:r>
      <w:r w:rsidR="00CC7E6C">
        <w:rPr>
          <w:lang w:val="fr-FR"/>
        </w:rPr>
        <w:t>’</w:t>
      </w:r>
      <w:r w:rsidRPr="00070E4A">
        <w:rPr>
          <w:lang w:val="fr-FR"/>
        </w:rPr>
        <w:t>OMPI, contenu dans le document</w:t>
      </w:r>
      <w:r w:rsidR="004F3B0F">
        <w:rPr>
          <w:lang w:val="fr-FR"/>
        </w:rPr>
        <w:t> </w:t>
      </w:r>
      <w:r w:rsidRPr="00070E4A">
        <w:rPr>
          <w:lang w:val="fr-FR"/>
        </w:rPr>
        <w:t xml:space="preserve">CDIP/24/8.  Il a salué les efforts déployés par le Secrétariat dans la mise en </w:t>
      </w:r>
      <w:r w:rsidR="009F0799">
        <w:rPr>
          <w:lang w:val="fr-FR"/>
        </w:rPr>
        <w:t>œuvre</w:t>
      </w:r>
      <w:r w:rsidRPr="00070E4A">
        <w:rPr>
          <w:lang w:val="fr-FR"/>
        </w:rPr>
        <w:t xml:space="preserve"> de cette décision.</w:t>
      </w:r>
    </w:p>
    <w:p w:rsidR="00C23E8F" w:rsidRDefault="00C23E8F" w:rsidP="00AC6F7A">
      <w:pPr>
        <w:rPr>
          <w:lang w:val="fr-FR"/>
        </w:rPr>
      </w:pPr>
    </w:p>
    <w:p w:rsidR="00C23E8F" w:rsidRDefault="00070E4A" w:rsidP="004F3B0F">
      <w:pPr>
        <w:pStyle w:val="ONUMFS"/>
        <w:rPr>
          <w:lang w:val="fr-FR"/>
        </w:rPr>
      </w:pPr>
      <w:r w:rsidRPr="004F3B0F">
        <w:rPr>
          <w:lang w:val="fr-FR"/>
        </w:rPr>
        <w:t xml:space="preserve">Au titre du </w:t>
      </w:r>
      <w:r w:rsidR="009F0799" w:rsidRPr="004F3B0F">
        <w:rPr>
          <w:lang w:val="fr-FR"/>
        </w:rPr>
        <w:t>point 7</w:t>
      </w:r>
      <w:r w:rsidRPr="004F3B0F">
        <w:rPr>
          <w:lang w:val="fr-FR"/>
        </w:rPr>
        <w:t xml:space="preserve"> de l</w:t>
      </w:r>
      <w:r w:rsidR="00CC7E6C" w:rsidRPr="004F3B0F">
        <w:rPr>
          <w:lang w:val="fr-FR"/>
        </w:rPr>
        <w:t>’</w:t>
      </w:r>
      <w:r w:rsidRPr="004F3B0F">
        <w:rPr>
          <w:lang w:val="fr-FR"/>
        </w:rPr>
        <w:t>ordre du jour, le comité a examiné les questions suivantes</w:t>
      </w:r>
      <w:r w:rsidR="00CC7E6C" w:rsidRPr="004F3B0F">
        <w:rPr>
          <w:lang w:val="fr-FR"/>
        </w:rPr>
        <w:t> :</w:t>
      </w:r>
    </w:p>
    <w:p w:rsidR="00C23E8F" w:rsidRDefault="00C23E8F" w:rsidP="00AC6F7A">
      <w:pPr>
        <w:rPr>
          <w:lang w:val="fr-FR"/>
        </w:rPr>
      </w:pPr>
    </w:p>
    <w:p w:rsidR="009F0799" w:rsidRDefault="00070E4A" w:rsidP="00070E4A">
      <w:pPr>
        <w:ind w:left="567"/>
        <w:rPr>
          <w:lang w:val="fr-FR"/>
        </w:rPr>
      </w:pPr>
      <w:r w:rsidRPr="00070E4A">
        <w:rPr>
          <w:color w:val="000000"/>
          <w:lang w:val="fr-FR"/>
        </w:rPr>
        <w:t>8.1 Résumé de l</w:t>
      </w:r>
      <w:r w:rsidR="00CC7E6C">
        <w:rPr>
          <w:color w:val="000000"/>
          <w:lang w:val="fr-FR"/>
        </w:rPr>
        <w:t>’</w:t>
      </w:r>
      <w:r w:rsidRPr="00070E4A">
        <w:rPr>
          <w:color w:val="000000"/>
          <w:lang w:val="fr-FR"/>
        </w:rPr>
        <w:t>Étude sur la propriété intellectuelle et les applications mobiles, contenu dans le document</w:t>
      </w:r>
      <w:r w:rsidR="004F3B0F">
        <w:rPr>
          <w:color w:val="000000"/>
          <w:lang w:val="fr-FR"/>
        </w:rPr>
        <w:t> </w:t>
      </w:r>
      <w:r w:rsidRPr="00070E4A">
        <w:rPr>
          <w:color w:val="000000"/>
          <w:lang w:val="fr-FR"/>
        </w:rPr>
        <w:t>CDIP/24/INF/2.  Le comité a pris note des informations contenues dans cette étude.</w:t>
      </w:r>
    </w:p>
    <w:p w:rsidR="00C23E8F" w:rsidRDefault="00C23E8F" w:rsidP="00AC6F7A">
      <w:pPr>
        <w:rPr>
          <w:lang w:val="fr-FR"/>
        </w:rPr>
      </w:pPr>
    </w:p>
    <w:p w:rsidR="009F0799" w:rsidRDefault="00070E4A" w:rsidP="00070E4A">
      <w:pPr>
        <w:ind w:left="567"/>
        <w:rPr>
          <w:lang w:val="fr-FR"/>
        </w:rPr>
      </w:pPr>
      <w:r w:rsidRPr="00070E4A">
        <w:rPr>
          <w:color w:val="000000"/>
          <w:lang w:val="fr-FR"/>
        </w:rPr>
        <w:t>8.2 Résumé de l</w:t>
      </w:r>
      <w:r w:rsidR="00CC7E6C">
        <w:rPr>
          <w:color w:val="000000"/>
          <w:lang w:val="fr-FR"/>
        </w:rPr>
        <w:t>’</w:t>
      </w:r>
      <w:r w:rsidRPr="00070E4A">
        <w:rPr>
          <w:color w:val="000000"/>
          <w:lang w:val="fr-FR"/>
        </w:rPr>
        <w:t>étude exploratoire sur la disponibilité et l</w:t>
      </w:r>
      <w:r w:rsidR="00CC7E6C">
        <w:rPr>
          <w:color w:val="000000"/>
          <w:lang w:val="fr-FR"/>
        </w:rPr>
        <w:t>’</w:t>
      </w:r>
      <w:r w:rsidRPr="00070E4A">
        <w:rPr>
          <w:color w:val="000000"/>
          <w:lang w:val="fr-FR"/>
        </w:rPr>
        <w:t>utilisation des outils de propriété intellectuelle pour protéger les applications mobiles dans les trois</w:t>
      </w:r>
      <w:r w:rsidR="00065497">
        <w:rPr>
          <w:color w:val="000000"/>
          <w:lang w:val="fr-FR"/>
        </w:rPr>
        <w:t> </w:t>
      </w:r>
      <w:r w:rsidRPr="00070E4A">
        <w:rPr>
          <w:color w:val="000000"/>
          <w:lang w:val="fr-FR"/>
        </w:rPr>
        <w:t xml:space="preserve">pays bénéficiaires, </w:t>
      </w:r>
      <w:r w:rsidR="00CC7E6C">
        <w:rPr>
          <w:color w:val="000000"/>
          <w:lang w:val="fr-FR"/>
        </w:rPr>
        <w:t>à savoir</w:t>
      </w:r>
      <w:r w:rsidRPr="00070E4A">
        <w:rPr>
          <w:color w:val="000000"/>
          <w:lang w:val="fr-FR"/>
        </w:rPr>
        <w:t xml:space="preserve"> le Kenya, Trinité</w:t>
      </w:r>
      <w:r w:rsidR="00CC7E6C">
        <w:rPr>
          <w:color w:val="000000"/>
          <w:lang w:val="fr-FR"/>
        </w:rPr>
        <w:t>-</w:t>
      </w:r>
      <w:r w:rsidRPr="00070E4A">
        <w:rPr>
          <w:color w:val="000000"/>
          <w:lang w:val="fr-FR"/>
        </w:rPr>
        <w:t>et</w:t>
      </w:r>
      <w:r w:rsidR="00CC7E6C">
        <w:rPr>
          <w:color w:val="000000"/>
          <w:lang w:val="fr-FR"/>
        </w:rPr>
        <w:t>-</w:t>
      </w:r>
      <w:r w:rsidRPr="00070E4A">
        <w:rPr>
          <w:color w:val="000000"/>
          <w:lang w:val="fr-FR"/>
        </w:rPr>
        <w:t>Tobago et les Philippines, contenu dans le document</w:t>
      </w:r>
      <w:r w:rsidR="004F3B0F">
        <w:rPr>
          <w:color w:val="000000"/>
          <w:lang w:val="fr-FR"/>
        </w:rPr>
        <w:t> </w:t>
      </w:r>
      <w:r w:rsidRPr="00070E4A">
        <w:rPr>
          <w:color w:val="000000"/>
          <w:lang w:val="fr-FR"/>
        </w:rPr>
        <w:t>CDIP/24/INF/5.  Le comité a pris note des informations contenues dans cette étude.</w:t>
      </w:r>
    </w:p>
    <w:p w:rsidR="00C23E8F" w:rsidRDefault="00C23E8F" w:rsidP="00AC6F7A">
      <w:pPr>
        <w:ind w:left="567"/>
        <w:rPr>
          <w:lang w:val="fr-FR"/>
        </w:rPr>
      </w:pPr>
    </w:p>
    <w:p w:rsidR="009F0799" w:rsidRDefault="00070E4A" w:rsidP="00070E4A">
      <w:pPr>
        <w:ind w:left="567"/>
        <w:rPr>
          <w:lang w:val="fr-FR"/>
        </w:rPr>
      </w:pPr>
      <w:r w:rsidRPr="00070E4A">
        <w:rPr>
          <w:color w:val="000000"/>
          <w:lang w:val="fr-FR"/>
        </w:rPr>
        <w:t>8.3 Proposition de projet révisée présentée par l</w:t>
      </w:r>
      <w:r w:rsidR="00CC7E6C">
        <w:rPr>
          <w:color w:val="000000"/>
          <w:lang w:val="fr-FR"/>
        </w:rPr>
        <w:t>’</w:t>
      </w:r>
      <w:r w:rsidRPr="00070E4A">
        <w:rPr>
          <w:color w:val="000000"/>
          <w:lang w:val="fr-FR"/>
        </w:rPr>
        <w:t>État plurinational de Bolivie sur l</w:t>
      </w:r>
      <w:r w:rsidR="00CC7E6C">
        <w:rPr>
          <w:color w:val="000000"/>
          <w:lang w:val="fr-FR"/>
        </w:rPr>
        <w:t>’</w:t>
      </w:r>
      <w:r w:rsidRPr="00070E4A">
        <w:rPr>
          <w:color w:val="000000"/>
          <w:lang w:val="fr-FR"/>
        </w:rPr>
        <w:t>enregistrement des marques collectives des entreprises locales en tant qu</w:t>
      </w:r>
      <w:r w:rsidR="00CC7E6C">
        <w:rPr>
          <w:color w:val="000000"/>
          <w:lang w:val="fr-FR"/>
        </w:rPr>
        <w:t>’</w:t>
      </w:r>
      <w:r w:rsidRPr="00070E4A">
        <w:rPr>
          <w:color w:val="000000"/>
          <w:lang w:val="fr-FR"/>
        </w:rPr>
        <w:t>axe transversal du développement économique, contenue dans le document</w:t>
      </w:r>
      <w:r w:rsidR="004F3B0F">
        <w:rPr>
          <w:color w:val="000000"/>
          <w:lang w:val="fr-FR"/>
        </w:rPr>
        <w:t> </w:t>
      </w:r>
      <w:r w:rsidRPr="00070E4A">
        <w:rPr>
          <w:color w:val="000000"/>
          <w:lang w:val="fr-FR"/>
        </w:rPr>
        <w:t>CDIP/24/9.  Le comité a approuvé la proposition de projet figurant dans le document</w:t>
      </w:r>
      <w:r w:rsidR="004F3B0F">
        <w:rPr>
          <w:color w:val="000000"/>
          <w:lang w:val="fr-FR"/>
        </w:rPr>
        <w:t> </w:t>
      </w:r>
      <w:r w:rsidRPr="00070E4A">
        <w:rPr>
          <w:color w:val="000000"/>
          <w:lang w:val="fr-FR"/>
        </w:rPr>
        <w:t xml:space="preserve">CDIP/24/9 et a demandé au Secrétariat de mettre en </w:t>
      </w:r>
      <w:r w:rsidR="00DD6CB8" w:rsidRPr="00070E4A">
        <w:rPr>
          <w:color w:val="000000"/>
          <w:lang w:val="fr-FR"/>
        </w:rPr>
        <w:t>œuvre</w:t>
      </w:r>
      <w:r w:rsidRPr="00070E4A">
        <w:rPr>
          <w:color w:val="000000"/>
          <w:lang w:val="fr-FR"/>
        </w:rPr>
        <w:t xml:space="preserve"> ce projet.</w:t>
      </w:r>
    </w:p>
    <w:p w:rsidR="00C23E8F" w:rsidRDefault="00C23E8F" w:rsidP="00AC6F7A">
      <w:pPr>
        <w:ind w:left="567"/>
        <w:rPr>
          <w:lang w:val="fr-FR"/>
        </w:rPr>
      </w:pPr>
    </w:p>
    <w:p w:rsidR="009F0799" w:rsidRDefault="00DD6CB8" w:rsidP="00DD6CB8">
      <w:pPr>
        <w:ind w:left="567"/>
        <w:rPr>
          <w:lang w:val="fr-FR"/>
        </w:rPr>
      </w:pPr>
      <w:r w:rsidRPr="00DD6CB8">
        <w:rPr>
          <w:color w:val="000000"/>
          <w:lang w:val="fr-FR"/>
        </w:rPr>
        <w:t>8.4 Proposition de projet sur l</w:t>
      </w:r>
      <w:r w:rsidR="00CC7E6C">
        <w:rPr>
          <w:color w:val="000000"/>
          <w:lang w:val="fr-FR"/>
        </w:rPr>
        <w:t>’</w:t>
      </w:r>
      <w:r w:rsidRPr="00DD6CB8">
        <w:rPr>
          <w:color w:val="000000"/>
          <w:lang w:val="fr-FR"/>
        </w:rPr>
        <w:t>utilisation des inventions du domaine public, contenue dans le document</w:t>
      </w:r>
      <w:r w:rsidR="004F3B0F">
        <w:rPr>
          <w:color w:val="000000"/>
          <w:lang w:val="fr-FR"/>
        </w:rPr>
        <w:t> </w:t>
      </w:r>
      <w:r w:rsidRPr="00DD6CB8">
        <w:rPr>
          <w:color w:val="000000"/>
          <w:lang w:val="fr-FR"/>
        </w:rPr>
        <w:t>CDIP/24/16.  Le comité a pris note de la proposition de projet et a décidé d</w:t>
      </w:r>
      <w:r w:rsidR="00CC7E6C">
        <w:rPr>
          <w:color w:val="000000"/>
          <w:lang w:val="fr-FR"/>
        </w:rPr>
        <w:t>’</w:t>
      </w:r>
      <w:r w:rsidRPr="00DD6CB8">
        <w:rPr>
          <w:color w:val="000000"/>
          <w:lang w:val="fr-FR"/>
        </w:rPr>
        <w:t>en poursuivre l</w:t>
      </w:r>
      <w:r w:rsidR="00CC7E6C">
        <w:rPr>
          <w:color w:val="000000"/>
          <w:lang w:val="fr-FR"/>
        </w:rPr>
        <w:t>’</w:t>
      </w:r>
      <w:r w:rsidRPr="00DD6CB8">
        <w:rPr>
          <w:color w:val="000000"/>
          <w:lang w:val="fr-FR"/>
        </w:rPr>
        <w:t>examen à sa vingt</w:t>
      </w:r>
      <w:r w:rsidR="00CC7E6C">
        <w:rPr>
          <w:color w:val="000000"/>
          <w:lang w:val="fr-FR"/>
        </w:rPr>
        <w:t>-</w:t>
      </w:r>
      <w:r w:rsidRPr="00DD6CB8">
        <w:rPr>
          <w:color w:val="000000"/>
          <w:lang w:val="fr-FR"/>
        </w:rPr>
        <w:t>cinqu</w:t>
      </w:r>
      <w:r w:rsidR="00CC7E6C">
        <w:rPr>
          <w:color w:val="000000"/>
          <w:lang w:val="fr-FR"/>
        </w:rPr>
        <w:t>ième session</w:t>
      </w:r>
      <w:r w:rsidRPr="00DD6CB8">
        <w:rPr>
          <w:color w:val="000000"/>
          <w:lang w:val="fr-FR"/>
        </w:rPr>
        <w:t>.</w:t>
      </w:r>
    </w:p>
    <w:p w:rsidR="00C23E8F" w:rsidRDefault="00C23E8F" w:rsidP="00AC6F7A">
      <w:pPr>
        <w:ind w:left="567"/>
        <w:rPr>
          <w:lang w:val="fr-FR"/>
        </w:rPr>
      </w:pPr>
    </w:p>
    <w:p w:rsidR="00C23E8F" w:rsidRDefault="00DD6CB8" w:rsidP="00DD6CB8">
      <w:pPr>
        <w:ind w:left="567"/>
        <w:rPr>
          <w:lang w:val="fr-FR"/>
        </w:rPr>
      </w:pPr>
      <w:r w:rsidRPr="00DD6CB8">
        <w:rPr>
          <w:color w:val="000000"/>
          <w:lang w:val="fr-FR"/>
        </w:rPr>
        <w:t xml:space="preserve">8.5 </w:t>
      </w:r>
      <w:r w:rsidRPr="004F3B0F">
        <w:rPr>
          <w:lang w:val="fr-FR"/>
        </w:rPr>
        <w:t xml:space="preserve">Discussions concernant le thème de la conférence internationale biennale sur la propriété intellectuelle et le développement qui se tiendra </w:t>
      </w:r>
      <w:r w:rsidR="009F0799" w:rsidRPr="004F3B0F">
        <w:rPr>
          <w:lang w:val="fr-FR"/>
        </w:rPr>
        <w:t>en 2021</w:t>
      </w:r>
      <w:r w:rsidR="004F3B0F">
        <w:rPr>
          <w:lang w:val="fr-FR"/>
        </w:rPr>
        <w:t xml:space="preserve">.  </w:t>
      </w:r>
      <w:r w:rsidRPr="00DD6CB8">
        <w:rPr>
          <w:color w:val="000000"/>
          <w:lang w:val="fr-FR"/>
        </w:rPr>
        <w:t xml:space="preserve">Le comité a décidé que la conférence internationale qui se tiendrait </w:t>
      </w:r>
      <w:r w:rsidR="009F0799" w:rsidRPr="00DD6CB8">
        <w:rPr>
          <w:color w:val="000000"/>
          <w:lang w:val="fr-FR"/>
        </w:rPr>
        <w:t>en</w:t>
      </w:r>
      <w:r w:rsidR="009F0799">
        <w:rPr>
          <w:color w:val="000000"/>
          <w:lang w:val="fr-FR"/>
        </w:rPr>
        <w:t> </w:t>
      </w:r>
      <w:r w:rsidR="009F0799" w:rsidRPr="00DD6CB8">
        <w:rPr>
          <w:color w:val="000000"/>
          <w:lang w:val="fr-FR"/>
        </w:rPr>
        <w:t>2021</w:t>
      </w:r>
      <w:r w:rsidRPr="00DD6CB8">
        <w:rPr>
          <w:color w:val="000000"/>
          <w:lang w:val="fr-FR"/>
        </w:rPr>
        <w:t xml:space="preserve"> aurait pour thème </w:t>
      </w:r>
      <w:r w:rsidR="009F0799">
        <w:rPr>
          <w:color w:val="000000"/>
          <w:lang w:val="fr-FR"/>
        </w:rPr>
        <w:t>“</w:t>
      </w:r>
      <w:r w:rsidR="009F0799" w:rsidRPr="00DD6CB8">
        <w:rPr>
          <w:color w:val="000000"/>
          <w:lang w:val="fr-FR"/>
        </w:rPr>
        <w:t>L</w:t>
      </w:r>
      <w:r w:rsidR="00CC7E6C">
        <w:rPr>
          <w:color w:val="000000"/>
          <w:lang w:val="fr-FR"/>
        </w:rPr>
        <w:t>’</w:t>
      </w:r>
      <w:r w:rsidRPr="00DD6CB8">
        <w:rPr>
          <w:color w:val="000000"/>
          <w:lang w:val="fr-FR"/>
        </w:rPr>
        <w:t>innovation dans les technologies vertes au service du développement durabl</w:t>
      </w:r>
      <w:r w:rsidR="009F0799" w:rsidRPr="00DD6CB8">
        <w:rPr>
          <w:color w:val="000000"/>
          <w:lang w:val="fr-FR"/>
        </w:rPr>
        <w:t>e</w:t>
      </w:r>
      <w:r w:rsidR="009F0799">
        <w:rPr>
          <w:color w:val="000000"/>
          <w:lang w:val="fr-FR"/>
        </w:rPr>
        <w:t>”</w:t>
      </w:r>
      <w:r w:rsidRPr="00DD6CB8">
        <w:rPr>
          <w:color w:val="000000"/>
          <w:lang w:val="fr-FR"/>
        </w:rPr>
        <w:t>.</w:t>
      </w:r>
    </w:p>
    <w:p w:rsidR="00C23E8F" w:rsidRDefault="00C23E8F" w:rsidP="00AC6F7A">
      <w:pPr>
        <w:ind w:left="567"/>
        <w:rPr>
          <w:lang w:val="fr-FR"/>
        </w:rPr>
      </w:pPr>
    </w:p>
    <w:p w:rsidR="00C23E8F" w:rsidRDefault="00AC6F7A" w:rsidP="003D1481">
      <w:pPr>
        <w:ind w:left="567"/>
        <w:rPr>
          <w:lang w:val="fr-FR"/>
        </w:rPr>
      </w:pPr>
      <w:r w:rsidRPr="000B2686">
        <w:rPr>
          <w:lang w:val="fr-FR"/>
        </w:rPr>
        <w:t>8.6</w:t>
      </w:r>
      <w:r w:rsidRPr="000B2686">
        <w:rPr>
          <w:lang w:val="fr-FR"/>
        </w:rPr>
        <w:tab/>
      </w:r>
      <w:r w:rsidR="00DD6CB8" w:rsidRPr="004F3B0F">
        <w:rPr>
          <w:lang w:val="fr-FR"/>
        </w:rPr>
        <w:t>Discussions sur les futures questions à examiner au titre du point de l</w:t>
      </w:r>
      <w:r w:rsidR="00CC7E6C" w:rsidRPr="004F3B0F">
        <w:rPr>
          <w:lang w:val="fr-FR"/>
        </w:rPr>
        <w:t>’</w:t>
      </w:r>
      <w:r w:rsidR="00DD6CB8" w:rsidRPr="004F3B0F">
        <w:rPr>
          <w:lang w:val="fr-FR"/>
        </w:rPr>
        <w:t>ordre du jour “Propriété intellectuelle et développement”</w:t>
      </w:r>
      <w:r w:rsidR="00DD6CB8" w:rsidRPr="00DD6CB8">
        <w:rPr>
          <w:color w:val="000000"/>
          <w:lang w:val="fr-FR"/>
        </w:rPr>
        <w:t>.</w:t>
      </w:r>
      <w:r w:rsidR="00065497">
        <w:rPr>
          <w:color w:val="000000"/>
          <w:lang w:val="fr-FR"/>
        </w:rPr>
        <w:t xml:space="preserve"> </w:t>
      </w:r>
      <w:r w:rsidRPr="00CC7E6C">
        <w:rPr>
          <w:color w:val="000000"/>
          <w:lang w:val="fr-FR"/>
        </w:rPr>
        <w:t xml:space="preserve"> </w:t>
      </w:r>
      <w:r w:rsidR="003D1481" w:rsidRPr="004F3B0F">
        <w:rPr>
          <w:lang w:val="fr-FR"/>
        </w:rPr>
        <w:t>Les décisions suivantes ont été prises par le comité</w:t>
      </w:r>
      <w:r w:rsidR="00CC7E6C" w:rsidRPr="004F3B0F">
        <w:rPr>
          <w:lang w:val="fr-FR"/>
        </w:rPr>
        <w:t> :</w:t>
      </w:r>
    </w:p>
    <w:p w:rsidR="00C23E8F" w:rsidRDefault="00C23E8F" w:rsidP="00AC6F7A">
      <w:pPr>
        <w:ind w:left="567"/>
        <w:rPr>
          <w:lang w:val="fr-FR"/>
        </w:rPr>
      </w:pPr>
    </w:p>
    <w:p w:rsidR="009F0799" w:rsidRDefault="00483419" w:rsidP="003D1481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color w:val="000000"/>
          <w:lang w:val="fr-FR"/>
        </w:rPr>
        <w:t>examiner le</w:t>
      </w:r>
      <w:r w:rsidR="003D1481" w:rsidRPr="003D1481">
        <w:rPr>
          <w:color w:val="000000"/>
          <w:lang w:val="fr-FR"/>
        </w:rPr>
        <w:t xml:space="preserve"> thème </w:t>
      </w:r>
      <w:r w:rsidR="009F0799">
        <w:rPr>
          <w:color w:val="000000"/>
          <w:lang w:val="fr-FR"/>
        </w:rPr>
        <w:t>“</w:t>
      </w:r>
      <w:r w:rsidR="009F0799" w:rsidRPr="003D1481">
        <w:rPr>
          <w:color w:val="000000"/>
          <w:lang w:val="fr-FR"/>
        </w:rPr>
        <w:t>L</w:t>
      </w:r>
      <w:r w:rsidR="003D1481" w:rsidRPr="003D1481">
        <w:rPr>
          <w:color w:val="000000"/>
          <w:lang w:val="fr-FR"/>
        </w:rPr>
        <w:t>e rôle des</w:t>
      </w:r>
      <w:r w:rsidR="003D1481" w:rsidRPr="004F3B0F">
        <w:rPr>
          <w:lang w:val="fr-FR"/>
        </w:rPr>
        <w:t xml:space="preserve"> centres d</w:t>
      </w:r>
      <w:r w:rsidR="00CC7E6C" w:rsidRPr="004F3B0F">
        <w:rPr>
          <w:lang w:val="fr-FR"/>
        </w:rPr>
        <w:t>’</w:t>
      </w:r>
      <w:r w:rsidR="003D1481" w:rsidRPr="004F3B0F">
        <w:rPr>
          <w:lang w:val="fr-FR"/>
        </w:rPr>
        <w:t>appui à la technologie et à l</w:t>
      </w:r>
      <w:r w:rsidR="00CC7E6C" w:rsidRPr="004F3B0F">
        <w:rPr>
          <w:lang w:val="fr-FR"/>
        </w:rPr>
        <w:t>’</w:t>
      </w:r>
      <w:r w:rsidR="003D1481" w:rsidRPr="004F3B0F">
        <w:rPr>
          <w:lang w:val="fr-FR"/>
        </w:rPr>
        <w:t>innovation</w:t>
      </w:r>
      <w:r w:rsidR="003D1481" w:rsidRPr="003D1481">
        <w:rPr>
          <w:color w:val="000000"/>
          <w:lang w:val="fr-FR"/>
        </w:rPr>
        <w:t xml:space="preserve"> (CATI) en tant que catalyseurs de l</w:t>
      </w:r>
      <w:r w:rsidR="00CC7E6C">
        <w:rPr>
          <w:color w:val="000000"/>
          <w:lang w:val="fr-FR"/>
        </w:rPr>
        <w:t>’</w:t>
      </w:r>
      <w:r w:rsidR="003D1481" w:rsidRPr="003D1481">
        <w:rPr>
          <w:color w:val="000000"/>
          <w:lang w:val="fr-FR"/>
        </w:rPr>
        <w:t>innovation et du transfert de technologie</w:t>
      </w:r>
      <w:r w:rsidR="00CC7E6C">
        <w:rPr>
          <w:color w:val="000000"/>
          <w:lang w:val="fr-FR"/>
        </w:rPr>
        <w:t> :</w:t>
      </w:r>
      <w:r w:rsidR="003D1481" w:rsidRPr="003D1481">
        <w:rPr>
          <w:color w:val="000000"/>
          <w:lang w:val="fr-FR"/>
        </w:rPr>
        <w:t xml:space="preserve"> opportunités et défis)</w:t>
      </w:r>
      <w:r w:rsidR="004F3B0F">
        <w:rPr>
          <w:color w:val="000000"/>
          <w:lang w:val="fr-FR"/>
        </w:rPr>
        <w:t>”</w:t>
      </w:r>
      <w:r w:rsidR="003D1481" w:rsidRPr="003D1481">
        <w:rPr>
          <w:color w:val="000000"/>
          <w:lang w:val="fr-FR"/>
        </w:rPr>
        <w:t xml:space="preserve"> à </w:t>
      </w:r>
      <w:r>
        <w:rPr>
          <w:color w:val="000000"/>
          <w:lang w:val="fr-FR"/>
        </w:rPr>
        <w:t>sa</w:t>
      </w:r>
      <w:r w:rsidR="003D1481" w:rsidRPr="003D1481">
        <w:rPr>
          <w:color w:val="000000"/>
          <w:lang w:val="fr-FR"/>
        </w:rPr>
        <w:t xml:space="preserve"> vingt</w:t>
      </w:r>
      <w:r w:rsidR="00CC7E6C">
        <w:rPr>
          <w:color w:val="000000"/>
          <w:lang w:val="fr-FR"/>
        </w:rPr>
        <w:t>-</w:t>
      </w:r>
      <w:r w:rsidR="003D1481" w:rsidRPr="003D1481">
        <w:rPr>
          <w:color w:val="000000"/>
          <w:lang w:val="fr-FR"/>
        </w:rPr>
        <w:t>six</w:t>
      </w:r>
      <w:r w:rsidR="00CC7E6C">
        <w:rPr>
          <w:color w:val="000000"/>
          <w:lang w:val="fr-FR"/>
        </w:rPr>
        <w:t>ième session</w:t>
      </w:r>
      <w:r w:rsidR="003D1481" w:rsidRPr="003D1481">
        <w:rPr>
          <w:color w:val="000000"/>
          <w:lang w:val="fr-FR"/>
        </w:rPr>
        <w:t>;</w:t>
      </w:r>
    </w:p>
    <w:p w:rsidR="00C23E8F" w:rsidRDefault="00C23E8F" w:rsidP="00AC6F7A">
      <w:pPr>
        <w:pStyle w:val="ListParagraph"/>
        <w:ind w:left="1287"/>
        <w:rPr>
          <w:lang w:val="fr-FR"/>
        </w:rPr>
      </w:pPr>
    </w:p>
    <w:p w:rsidR="009F0799" w:rsidRDefault="00483419" w:rsidP="003D1481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color w:val="000000"/>
          <w:lang w:val="fr-FR"/>
        </w:rPr>
        <w:t>examiner le</w:t>
      </w:r>
      <w:r w:rsidR="003D1481" w:rsidRPr="003D1481">
        <w:rPr>
          <w:color w:val="000000"/>
          <w:lang w:val="fr-FR"/>
        </w:rPr>
        <w:t xml:space="preserve"> thème </w:t>
      </w:r>
      <w:r w:rsidR="009F0799">
        <w:rPr>
          <w:color w:val="000000"/>
          <w:lang w:val="fr-FR"/>
        </w:rPr>
        <w:t>“</w:t>
      </w:r>
      <w:r w:rsidR="009F0799" w:rsidRPr="003D1481">
        <w:rPr>
          <w:color w:val="000000"/>
          <w:lang w:val="fr-FR"/>
        </w:rPr>
        <w:t>P</w:t>
      </w:r>
      <w:r w:rsidR="003D1481" w:rsidRPr="003D1481">
        <w:rPr>
          <w:color w:val="000000"/>
          <w:lang w:val="fr-FR"/>
        </w:rPr>
        <w:t>ropriété intellectuelle et innovation</w:t>
      </w:r>
      <w:r w:rsidR="00CC7E6C">
        <w:rPr>
          <w:color w:val="000000"/>
          <w:lang w:val="fr-FR"/>
        </w:rPr>
        <w:t> :</w:t>
      </w:r>
      <w:r w:rsidR="003D1481" w:rsidRPr="003D1481">
        <w:rPr>
          <w:color w:val="000000"/>
          <w:lang w:val="fr-FR"/>
        </w:rPr>
        <w:t xml:space="preserve"> stratégies en matière de marques et de dessins et modèles pour les entrepreneur</w:t>
      </w:r>
      <w:r w:rsidR="009F0799" w:rsidRPr="003D1481">
        <w:rPr>
          <w:color w:val="000000"/>
          <w:lang w:val="fr-FR"/>
        </w:rPr>
        <w:t>s</w:t>
      </w:r>
      <w:r w:rsidR="009F0799">
        <w:rPr>
          <w:color w:val="000000"/>
          <w:lang w:val="fr-FR"/>
        </w:rPr>
        <w:t>”</w:t>
      </w:r>
      <w:r>
        <w:rPr>
          <w:color w:val="000000"/>
          <w:lang w:val="fr-FR"/>
        </w:rPr>
        <w:t xml:space="preserve"> à sa</w:t>
      </w:r>
      <w:r w:rsidR="003D1481" w:rsidRPr="003D1481">
        <w:rPr>
          <w:color w:val="000000"/>
          <w:lang w:val="fr-FR"/>
        </w:rPr>
        <w:t xml:space="preserve"> vingt</w:t>
      </w:r>
      <w:r w:rsidR="00CC7E6C">
        <w:rPr>
          <w:color w:val="000000"/>
          <w:lang w:val="fr-FR"/>
        </w:rPr>
        <w:t>-</w:t>
      </w:r>
      <w:r w:rsidR="003D1481" w:rsidRPr="003D1481">
        <w:rPr>
          <w:color w:val="000000"/>
          <w:lang w:val="fr-FR"/>
        </w:rPr>
        <w:t>sept</w:t>
      </w:r>
      <w:r w:rsidR="00CC7E6C">
        <w:rPr>
          <w:color w:val="000000"/>
          <w:lang w:val="fr-FR"/>
        </w:rPr>
        <w:t>ième session</w:t>
      </w:r>
      <w:r w:rsidR="003D1481" w:rsidRPr="003D1481">
        <w:rPr>
          <w:color w:val="000000"/>
          <w:lang w:val="fr-FR"/>
        </w:rPr>
        <w:t>;</w:t>
      </w:r>
    </w:p>
    <w:p w:rsidR="00C23E8F" w:rsidRDefault="00C23E8F" w:rsidP="00AC6F7A">
      <w:pPr>
        <w:rPr>
          <w:lang w:val="fr-FR"/>
        </w:rPr>
      </w:pPr>
    </w:p>
    <w:p w:rsidR="009F0799" w:rsidRDefault="00483419" w:rsidP="003D1481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color w:val="000000"/>
          <w:lang w:val="fr-FR"/>
        </w:rPr>
        <w:t xml:space="preserve">examiner le </w:t>
      </w:r>
      <w:r w:rsidR="003D1481" w:rsidRPr="003D1481">
        <w:rPr>
          <w:color w:val="000000"/>
          <w:lang w:val="fr-FR"/>
        </w:rPr>
        <w:t xml:space="preserve">thème </w:t>
      </w:r>
      <w:r w:rsidR="009F0799">
        <w:rPr>
          <w:color w:val="000000"/>
          <w:lang w:val="fr-FR"/>
        </w:rPr>
        <w:t>“</w:t>
      </w:r>
      <w:r w:rsidR="009F0799" w:rsidRPr="003D1481">
        <w:rPr>
          <w:color w:val="000000"/>
          <w:lang w:val="fr-FR"/>
        </w:rPr>
        <w:t>C</w:t>
      </w:r>
      <w:r w:rsidR="003D1481" w:rsidRPr="003D1481">
        <w:rPr>
          <w:color w:val="000000"/>
          <w:lang w:val="fr-FR"/>
        </w:rPr>
        <w:t>ommercialisation de la propriété intellectuelle et transfert de technologi</w:t>
      </w:r>
      <w:r w:rsidR="009F0799" w:rsidRPr="003D1481">
        <w:rPr>
          <w:color w:val="000000"/>
          <w:lang w:val="fr-FR"/>
        </w:rPr>
        <w:t>e</w:t>
      </w:r>
      <w:r w:rsidR="009F0799">
        <w:rPr>
          <w:color w:val="000000"/>
          <w:lang w:val="fr-FR"/>
        </w:rPr>
        <w:t>”</w:t>
      </w:r>
      <w:r w:rsidR="003D1481" w:rsidRPr="003D1481">
        <w:rPr>
          <w:color w:val="000000"/>
          <w:lang w:val="fr-FR"/>
        </w:rPr>
        <w:t xml:space="preserve"> à sa vingt</w:t>
      </w:r>
      <w:r w:rsidR="00CC7E6C">
        <w:rPr>
          <w:color w:val="000000"/>
          <w:lang w:val="fr-FR"/>
        </w:rPr>
        <w:t>-</w:t>
      </w:r>
      <w:r w:rsidR="003D1481" w:rsidRPr="003D1481">
        <w:rPr>
          <w:color w:val="000000"/>
          <w:lang w:val="fr-FR"/>
        </w:rPr>
        <w:t>huit</w:t>
      </w:r>
      <w:r w:rsidR="00CC7E6C">
        <w:rPr>
          <w:color w:val="000000"/>
          <w:lang w:val="fr-FR"/>
        </w:rPr>
        <w:t>ième session</w:t>
      </w:r>
      <w:r w:rsidR="003D1481" w:rsidRPr="003D1481">
        <w:rPr>
          <w:color w:val="000000"/>
          <w:lang w:val="fr-FR"/>
        </w:rPr>
        <w:t>;</w:t>
      </w:r>
    </w:p>
    <w:p w:rsidR="00C23E8F" w:rsidRDefault="00C23E8F" w:rsidP="00AC6F7A">
      <w:pPr>
        <w:pStyle w:val="ListParagraph"/>
        <w:rPr>
          <w:lang w:val="fr-FR"/>
        </w:rPr>
      </w:pPr>
    </w:p>
    <w:p w:rsidR="00C23E8F" w:rsidRDefault="003D1481" w:rsidP="003D1481">
      <w:pPr>
        <w:pStyle w:val="ListParagraph"/>
        <w:numPr>
          <w:ilvl w:val="0"/>
          <w:numId w:val="15"/>
        </w:numPr>
        <w:rPr>
          <w:lang w:val="fr-FR"/>
        </w:rPr>
      </w:pPr>
      <w:r w:rsidRPr="003D1481">
        <w:rPr>
          <w:color w:val="000000"/>
          <w:lang w:val="fr-FR"/>
        </w:rPr>
        <w:t>prier le Secrétariat de présenter un exposé sur chacun des thèmes susmentionnés;</w:t>
      </w:r>
    </w:p>
    <w:p w:rsidR="00C23E8F" w:rsidRDefault="00C23E8F" w:rsidP="00AC6F7A">
      <w:pPr>
        <w:rPr>
          <w:lang w:val="fr-FR"/>
        </w:rPr>
      </w:pPr>
    </w:p>
    <w:p w:rsidR="00C23E8F" w:rsidRDefault="001219A7" w:rsidP="001219A7">
      <w:pPr>
        <w:pStyle w:val="ListParagraph"/>
        <w:numPr>
          <w:ilvl w:val="0"/>
          <w:numId w:val="15"/>
        </w:numPr>
        <w:rPr>
          <w:lang w:val="fr-FR"/>
        </w:rPr>
      </w:pPr>
      <w:r w:rsidRPr="001219A7">
        <w:rPr>
          <w:color w:val="000000"/>
          <w:lang w:val="fr-FR"/>
        </w:rPr>
        <w:t>prier le Secrétariat de mettre à jour la liste des thèmes proposés pour examen par les États membres aux sessions ultérieures compte tenu des contributions proposées par les États membres durant la vingt</w:t>
      </w:r>
      <w:r w:rsidR="00CC7E6C">
        <w:rPr>
          <w:color w:val="000000"/>
          <w:lang w:val="fr-FR"/>
        </w:rPr>
        <w:t>-</w:t>
      </w:r>
      <w:r w:rsidRPr="001219A7">
        <w:rPr>
          <w:color w:val="000000"/>
          <w:lang w:val="fr-FR"/>
        </w:rPr>
        <w:t>quatr</w:t>
      </w:r>
      <w:r w:rsidR="00CC7E6C">
        <w:rPr>
          <w:color w:val="000000"/>
          <w:lang w:val="fr-FR"/>
        </w:rPr>
        <w:t>ième session</w:t>
      </w:r>
      <w:r w:rsidRPr="001219A7">
        <w:rPr>
          <w:color w:val="000000"/>
          <w:lang w:val="fr-FR"/>
        </w:rPr>
        <w:t>.</w:t>
      </w:r>
    </w:p>
    <w:p w:rsidR="00C23E8F" w:rsidRDefault="00C23E8F" w:rsidP="00AC6F7A">
      <w:pPr>
        <w:pStyle w:val="ListParagraph"/>
        <w:rPr>
          <w:lang w:val="fr-FR"/>
        </w:rPr>
      </w:pPr>
    </w:p>
    <w:p w:rsidR="00C23E8F" w:rsidRDefault="001219A7" w:rsidP="001219A7">
      <w:pPr>
        <w:ind w:left="567"/>
        <w:rPr>
          <w:lang w:val="fr-FR"/>
        </w:rPr>
      </w:pPr>
      <w:r w:rsidRPr="001219A7">
        <w:rPr>
          <w:color w:val="000000"/>
          <w:lang w:val="fr-FR"/>
        </w:rPr>
        <w:t>8.7 Proposition de projet faite par le Brésil, le Canada, l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Indonésie, la Pologne et le Royaume</w:t>
      </w:r>
      <w:r w:rsidR="00CC7E6C">
        <w:rPr>
          <w:color w:val="000000"/>
          <w:lang w:val="fr-FR"/>
        </w:rPr>
        <w:t>-</w:t>
      </w:r>
      <w:r w:rsidRPr="001219A7">
        <w:rPr>
          <w:color w:val="000000"/>
          <w:lang w:val="fr-FR"/>
        </w:rPr>
        <w:t>Uni sur les instruments permettant d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élaborer des propositions de projet réussies du Plan d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action pour le développement, contenue dans le document</w:t>
      </w:r>
      <w:r w:rsidR="004F3B0F">
        <w:rPr>
          <w:color w:val="000000"/>
          <w:lang w:val="fr-FR"/>
        </w:rPr>
        <w:t> </w:t>
      </w:r>
      <w:r w:rsidRPr="001219A7">
        <w:rPr>
          <w:color w:val="000000"/>
          <w:lang w:val="fr-FR"/>
        </w:rPr>
        <w:t>CDIP/24/14.  Le comité a approuvé la proposition de projet figurant dans le document</w:t>
      </w:r>
      <w:r w:rsidR="004F3B0F">
        <w:rPr>
          <w:color w:val="000000"/>
          <w:lang w:val="fr-FR"/>
        </w:rPr>
        <w:t> </w:t>
      </w:r>
      <w:r w:rsidRPr="001219A7">
        <w:rPr>
          <w:color w:val="000000"/>
          <w:lang w:val="fr-FR"/>
        </w:rPr>
        <w:t xml:space="preserve">CDIP/24/14, telle que modifiée, et a noté que le Manuel et les ressources supplémentaires à élaborer dans le cadre du projet ne seraient pas contraignants </w:t>
      </w:r>
      <w:r w:rsidR="00CC7E6C">
        <w:rPr>
          <w:color w:val="000000"/>
          <w:lang w:val="fr-FR"/>
        </w:rPr>
        <w:t>à l’égard</w:t>
      </w:r>
      <w:r w:rsidRPr="001219A7">
        <w:rPr>
          <w:color w:val="000000"/>
          <w:lang w:val="fr-FR"/>
        </w:rPr>
        <w:t xml:space="preserve"> des États membres en ce qui concerne le fait d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élaborer de nouvelles propositions de projets relevant du Plan d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 xml:space="preserve">action pour le développement ou de mettre en </w:t>
      </w:r>
      <w:r w:rsidR="009F0799">
        <w:rPr>
          <w:color w:val="000000"/>
          <w:lang w:val="fr-FR"/>
        </w:rPr>
        <w:t>œuvre</w:t>
      </w:r>
      <w:r w:rsidRPr="001219A7">
        <w:rPr>
          <w:color w:val="000000"/>
          <w:lang w:val="fr-FR"/>
        </w:rPr>
        <w:t xml:space="preserve"> un projet approuvé.</w:t>
      </w:r>
      <w:r w:rsidR="00AC6F7A" w:rsidRPr="00CC7E6C">
        <w:rPr>
          <w:color w:val="000000"/>
          <w:lang w:val="fr-FR"/>
        </w:rPr>
        <w:t xml:space="preserve">  </w:t>
      </w:r>
      <w:r w:rsidRPr="001219A7">
        <w:rPr>
          <w:color w:val="000000"/>
          <w:lang w:val="fr-FR"/>
        </w:rPr>
        <w:t>En outre, le Manuel et les ressources supplémentaires ne sauraient remplacer l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assistance fournie par le Secrétariat aux fins de l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élaboration d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 xml:space="preserve">une proposition de projet ou de la mise en </w:t>
      </w:r>
      <w:r w:rsidR="009F0799">
        <w:rPr>
          <w:color w:val="000000"/>
          <w:lang w:val="fr-FR"/>
        </w:rPr>
        <w:t>œuvre</w:t>
      </w:r>
      <w:r w:rsidRPr="001219A7">
        <w:rPr>
          <w:color w:val="000000"/>
          <w:lang w:val="fr-FR"/>
        </w:rPr>
        <w:t xml:space="preserve"> d</w:t>
      </w:r>
      <w:r w:rsidR="00CC7E6C">
        <w:rPr>
          <w:color w:val="000000"/>
          <w:lang w:val="fr-FR"/>
        </w:rPr>
        <w:t>’</w:t>
      </w:r>
      <w:r w:rsidRPr="001219A7">
        <w:rPr>
          <w:color w:val="000000"/>
          <w:lang w:val="fr-FR"/>
        </w:rPr>
        <w:t>un projet approuvé.</w:t>
      </w:r>
    </w:p>
    <w:p w:rsidR="00C23E8F" w:rsidRDefault="00C23E8F" w:rsidP="00AC6F7A">
      <w:pPr>
        <w:ind w:left="567"/>
        <w:rPr>
          <w:lang w:val="fr-FR"/>
        </w:rPr>
      </w:pPr>
    </w:p>
    <w:p w:rsidR="009F0799" w:rsidRDefault="00C23E8F" w:rsidP="00C23E8F">
      <w:pPr>
        <w:ind w:left="567"/>
        <w:rPr>
          <w:bCs/>
          <w:lang w:val="fr-FR"/>
        </w:rPr>
      </w:pPr>
      <w:r w:rsidRPr="00C23E8F">
        <w:rPr>
          <w:bCs/>
          <w:color w:val="000000"/>
          <w:lang w:val="fr-FR"/>
        </w:rPr>
        <w:t>8.8 Le comité a reçu des informations du Secrétariat sur l</w:t>
      </w:r>
      <w:r w:rsidR="00CC7E6C">
        <w:rPr>
          <w:bCs/>
          <w:color w:val="000000"/>
          <w:lang w:val="fr-FR"/>
        </w:rPr>
        <w:t>’</w:t>
      </w:r>
      <w:r w:rsidRPr="00C23E8F">
        <w:rPr>
          <w:bCs/>
          <w:color w:val="000000"/>
          <w:lang w:val="fr-FR"/>
        </w:rPr>
        <w:t>initiative de l</w:t>
      </w:r>
      <w:r w:rsidR="00CC7E6C">
        <w:rPr>
          <w:bCs/>
          <w:color w:val="000000"/>
          <w:lang w:val="fr-FR"/>
        </w:rPr>
        <w:t>’</w:t>
      </w:r>
      <w:r w:rsidRPr="00C23E8F">
        <w:rPr>
          <w:bCs/>
          <w:color w:val="000000"/>
          <w:lang w:val="fr-FR"/>
        </w:rPr>
        <w:t xml:space="preserve">OMPI intitulée </w:t>
      </w:r>
      <w:r w:rsidR="009F0799">
        <w:rPr>
          <w:bCs/>
          <w:color w:val="000000"/>
          <w:lang w:val="fr-FR"/>
        </w:rPr>
        <w:t>“</w:t>
      </w:r>
      <w:r w:rsidR="009F0799" w:rsidRPr="00C23E8F">
        <w:rPr>
          <w:bCs/>
          <w:color w:val="000000"/>
          <w:lang w:val="fr-FR"/>
        </w:rPr>
        <w:t>J</w:t>
      </w:r>
      <w:r w:rsidRPr="00C23E8F">
        <w:rPr>
          <w:bCs/>
          <w:color w:val="000000"/>
          <w:lang w:val="fr-FR"/>
        </w:rPr>
        <w:t>ugements dans WIPO Le</w:t>
      </w:r>
      <w:r w:rsidR="009F0799" w:rsidRPr="00C23E8F">
        <w:rPr>
          <w:bCs/>
          <w:color w:val="000000"/>
          <w:lang w:val="fr-FR"/>
        </w:rPr>
        <w:t>x</w:t>
      </w:r>
      <w:r w:rsidR="009F0799">
        <w:rPr>
          <w:bCs/>
          <w:color w:val="000000"/>
          <w:lang w:val="fr-FR"/>
        </w:rPr>
        <w:t>”</w:t>
      </w:r>
      <w:r w:rsidRPr="00C23E8F">
        <w:rPr>
          <w:bCs/>
          <w:color w:val="000000"/>
          <w:lang w:val="fr-FR"/>
        </w:rPr>
        <w:t>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C23E8F" w:rsidRDefault="00AC6F7A" w:rsidP="00AC6F7A">
      <w:pPr>
        <w:ind w:left="567"/>
        <w:rPr>
          <w:bCs/>
          <w:lang w:val="fr-FR"/>
        </w:rPr>
      </w:pPr>
      <w:r w:rsidRPr="000B2686">
        <w:rPr>
          <w:bCs/>
          <w:lang w:val="fr-FR"/>
        </w:rPr>
        <w:t>8.9</w:t>
      </w:r>
      <w:r w:rsidRPr="000B2686">
        <w:rPr>
          <w:bCs/>
          <w:lang w:val="fr-FR"/>
        </w:rPr>
        <w:tab/>
      </w:r>
      <w:r w:rsidR="00C23E8F" w:rsidRPr="00C23E8F">
        <w:rPr>
          <w:bCs/>
          <w:lang w:val="fr-CH"/>
        </w:rPr>
        <w:t>Poursuite des discussions sur la proposition du Secrétariat concernant les modalités et les stratégies de mise en œuvre des recommandations de l</w:t>
      </w:r>
      <w:r w:rsidR="00CC7E6C">
        <w:rPr>
          <w:bCs/>
          <w:lang w:val="fr-CH"/>
        </w:rPr>
        <w:t>’</w:t>
      </w:r>
      <w:r w:rsidR="00C23E8F" w:rsidRPr="00C23E8F">
        <w:rPr>
          <w:bCs/>
          <w:lang w:val="fr-CH"/>
        </w:rPr>
        <w:t>étude indépendante qui ont été adoptées et les options pour la procédure d</w:t>
      </w:r>
      <w:r w:rsidR="00CC7E6C">
        <w:rPr>
          <w:bCs/>
          <w:lang w:val="fr-CH"/>
        </w:rPr>
        <w:t>’</w:t>
      </w:r>
      <w:r w:rsidR="00C23E8F" w:rsidRPr="00C23E8F">
        <w:rPr>
          <w:bCs/>
          <w:lang w:val="fr-CH"/>
        </w:rPr>
        <w:t>établissement de rapports et d</w:t>
      </w:r>
      <w:r w:rsidR="00CC7E6C">
        <w:rPr>
          <w:bCs/>
          <w:lang w:val="fr-CH"/>
        </w:rPr>
        <w:t>’</w:t>
      </w:r>
      <w:r w:rsidR="00C23E8F" w:rsidRPr="00C23E8F">
        <w:rPr>
          <w:bCs/>
          <w:lang w:val="fr-CH"/>
        </w:rPr>
        <w:t>examen</w:t>
      </w:r>
      <w:r w:rsidR="00C23E8F">
        <w:rPr>
          <w:bCs/>
          <w:lang w:val="fr-CH"/>
        </w:rPr>
        <w:t xml:space="preserve">, </w:t>
      </w:r>
      <w:r w:rsidR="00060C62">
        <w:rPr>
          <w:bCs/>
          <w:lang w:val="fr-CH"/>
        </w:rPr>
        <w:t>figurant</w:t>
      </w:r>
      <w:r w:rsidR="00C23E8F">
        <w:rPr>
          <w:bCs/>
          <w:lang w:val="fr-CH"/>
        </w:rPr>
        <w:t xml:space="preserve"> dans le</w:t>
      </w:r>
      <w:r w:rsidR="00C23E8F" w:rsidRPr="00C23E8F">
        <w:rPr>
          <w:bCs/>
          <w:lang w:val="fr-CH"/>
        </w:rPr>
        <w:t xml:space="preserve"> document</w:t>
      </w:r>
      <w:r w:rsidR="004F3B0F">
        <w:rPr>
          <w:bCs/>
          <w:lang w:val="fr-CH"/>
        </w:rPr>
        <w:t> </w:t>
      </w:r>
      <w:r w:rsidR="00C23E8F" w:rsidRPr="00C23E8F">
        <w:rPr>
          <w:bCs/>
          <w:lang w:val="fr-CH"/>
        </w:rPr>
        <w:t>CDIP/23/8</w:t>
      </w:r>
      <w:r w:rsidR="00C23E8F">
        <w:rPr>
          <w:bCs/>
          <w:lang w:val="fr-CH"/>
        </w:rPr>
        <w:t>.  Le comité a approuvé la stratégie de mise en œuvre n° 13 figurant dans le</w:t>
      </w:r>
      <w:r w:rsidRPr="000B2686">
        <w:rPr>
          <w:bCs/>
          <w:lang w:val="fr-FR"/>
        </w:rPr>
        <w:t xml:space="preserve"> document</w:t>
      </w:r>
      <w:r w:rsidR="004F3B0F">
        <w:rPr>
          <w:bCs/>
          <w:lang w:val="fr-FR"/>
        </w:rPr>
        <w:t> </w:t>
      </w:r>
      <w:r w:rsidRPr="000B2686">
        <w:rPr>
          <w:bCs/>
          <w:lang w:val="fr-FR"/>
        </w:rPr>
        <w:t xml:space="preserve">CDIP/23/8.  </w:t>
      </w:r>
      <w:r w:rsidR="00C23E8F">
        <w:rPr>
          <w:bCs/>
          <w:lang w:val="fr-FR"/>
        </w:rPr>
        <w:t>Le comité poursuivra l</w:t>
      </w:r>
      <w:r w:rsidR="00CC7E6C">
        <w:rPr>
          <w:bCs/>
          <w:lang w:val="fr-FR"/>
        </w:rPr>
        <w:t>’</w:t>
      </w:r>
      <w:r w:rsidR="00C23E8F">
        <w:rPr>
          <w:bCs/>
          <w:lang w:val="fr-FR"/>
        </w:rPr>
        <w:t>examen des stratégies n</w:t>
      </w:r>
      <w:r w:rsidR="00C23E8F" w:rsidRPr="00C23E8F">
        <w:rPr>
          <w:bCs/>
          <w:vertAlign w:val="superscript"/>
          <w:lang w:val="fr-FR"/>
        </w:rPr>
        <w:t>os</w:t>
      </w:r>
      <w:r w:rsidR="00C23E8F">
        <w:rPr>
          <w:bCs/>
          <w:lang w:val="fr-FR"/>
        </w:rPr>
        <w:t> </w:t>
      </w:r>
      <w:r w:rsidRPr="000B2686">
        <w:rPr>
          <w:bCs/>
          <w:lang w:val="fr-FR"/>
        </w:rPr>
        <w:t xml:space="preserve">1, 2, 3, 4, 7 </w:t>
      </w:r>
      <w:r w:rsidR="00C23E8F">
        <w:rPr>
          <w:bCs/>
          <w:lang w:val="fr-FR"/>
        </w:rPr>
        <w:t>et 15 ainsi que des options pour la procédure d</w:t>
      </w:r>
      <w:r w:rsidR="00CC7E6C">
        <w:rPr>
          <w:bCs/>
          <w:lang w:val="fr-FR"/>
        </w:rPr>
        <w:t>’</w:t>
      </w:r>
      <w:r w:rsidR="00C23E8F">
        <w:rPr>
          <w:bCs/>
          <w:lang w:val="fr-FR"/>
        </w:rPr>
        <w:t>établissement de rapports et d</w:t>
      </w:r>
      <w:r w:rsidR="00CC7E6C">
        <w:rPr>
          <w:bCs/>
          <w:lang w:val="fr-FR"/>
        </w:rPr>
        <w:t>’</w:t>
      </w:r>
      <w:r w:rsidR="00C23E8F">
        <w:rPr>
          <w:bCs/>
          <w:lang w:val="fr-FR"/>
        </w:rPr>
        <w:t>examen, contenues dans le</w:t>
      </w:r>
      <w:r w:rsidRPr="000B2686">
        <w:rPr>
          <w:bCs/>
          <w:lang w:val="fr-FR"/>
        </w:rPr>
        <w:t xml:space="preserve"> document</w:t>
      </w:r>
      <w:r w:rsidR="004F3B0F">
        <w:rPr>
          <w:bCs/>
          <w:lang w:val="fr-FR"/>
        </w:rPr>
        <w:t> </w:t>
      </w:r>
      <w:r w:rsidRPr="000B2686">
        <w:rPr>
          <w:bCs/>
          <w:lang w:val="fr-FR"/>
        </w:rPr>
        <w:t xml:space="preserve">CDIP/23/8, </w:t>
      </w:r>
      <w:r w:rsidR="00C23E8F">
        <w:rPr>
          <w:bCs/>
          <w:lang w:val="fr-FR"/>
        </w:rPr>
        <w:t>à sa prochaine session</w:t>
      </w:r>
      <w:r w:rsidRPr="000B2686">
        <w:rPr>
          <w:bCs/>
          <w:lang w:val="fr-FR"/>
        </w:rPr>
        <w:t>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CC7E6C" w:rsidRDefault="00AC6F7A" w:rsidP="00C23E8F">
      <w:pPr>
        <w:ind w:left="567"/>
        <w:rPr>
          <w:color w:val="000000"/>
          <w:lang w:val="fr-FR"/>
        </w:rPr>
      </w:pPr>
      <w:r w:rsidRPr="000B2686">
        <w:rPr>
          <w:bCs/>
          <w:lang w:val="fr-FR"/>
        </w:rPr>
        <w:t>8.10</w:t>
      </w:r>
      <w:r w:rsidRPr="000B2686">
        <w:rPr>
          <w:bCs/>
          <w:lang w:val="fr-FR"/>
        </w:rPr>
        <w:tab/>
      </w:r>
      <w:r w:rsidR="00C23E8F">
        <w:rPr>
          <w:bCs/>
          <w:lang w:val="fr-FR"/>
        </w:rPr>
        <w:t>Nouvelle proposition des États membres concernant les modalités et les stratégies de mise en œuvre des recommandations de l</w:t>
      </w:r>
      <w:r w:rsidR="00CC7E6C">
        <w:rPr>
          <w:bCs/>
          <w:lang w:val="fr-FR"/>
        </w:rPr>
        <w:t>’</w:t>
      </w:r>
      <w:r w:rsidR="00C23E8F">
        <w:rPr>
          <w:bCs/>
          <w:lang w:val="fr-FR"/>
        </w:rPr>
        <w:t>étude indépendante qui ont été adoptées, contenue dans le</w:t>
      </w:r>
      <w:r w:rsidRPr="000B2686">
        <w:rPr>
          <w:bCs/>
          <w:lang w:val="fr-FR"/>
        </w:rPr>
        <w:t xml:space="preserve"> document</w:t>
      </w:r>
      <w:r w:rsidR="004F3B0F">
        <w:rPr>
          <w:bCs/>
          <w:lang w:val="fr-FR"/>
        </w:rPr>
        <w:t> </w:t>
      </w:r>
      <w:r w:rsidRPr="000B2686">
        <w:rPr>
          <w:bCs/>
          <w:lang w:val="fr-FR"/>
        </w:rPr>
        <w:t xml:space="preserve">CDIP/24/15.  </w:t>
      </w:r>
      <w:r w:rsidR="00C23E8F">
        <w:rPr>
          <w:bCs/>
          <w:lang w:val="fr-FR"/>
        </w:rPr>
        <w:t>Le document</w:t>
      </w:r>
      <w:r w:rsidR="004F3B0F">
        <w:rPr>
          <w:bCs/>
          <w:lang w:val="fr-FR"/>
        </w:rPr>
        <w:t> </w:t>
      </w:r>
      <w:r w:rsidR="00C23E8F">
        <w:rPr>
          <w:bCs/>
          <w:lang w:val="fr-FR"/>
        </w:rPr>
        <w:t>CDIP/24/15 a été présenté et le comité a pris note des déclarations faites par les États membres et par le Secrétariat</w:t>
      </w:r>
      <w:r w:rsidRPr="000B2686">
        <w:rPr>
          <w:bCs/>
          <w:lang w:val="fr-FR"/>
        </w:rPr>
        <w:t xml:space="preserve">.  </w:t>
      </w:r>
      <w:r w:rsidR="00C23E8F" w:rsidRPr="00C23E8F">
        <w:rPr>
          <w:bCs/>
          <w:color w:val="000000"/>
          <w:lang w:val="fr-FR"/>
        </w:rPr>
        <w:t>Aucun accord n</w:t>
      </w:r>
      <w:r w:rsidR="00CC7E6C">
        <w:rPr>
          <w:bCs/>
          <w:color w:val="000000"/>
          <w:lang w:val="fr-FR"/>
        </w:rPr>
        <w:t>’</w:t>
      </w:r>
      <w:r w:rsidR="00C23E8F" w:rsidRPr="00C23E8F">
        <w:rPr>
          <w:bCs/>
          <w:color w:val="000000"/>
          <w:lang w:val="fr-FR"/>
        </w:rPr>
        <w:t>a été trouvé en ce qui concerne le contenu du document.</w:t>
      </w:r>
      <w:r w:rsidRPr="00CC7E6C">
        <w:rPr>
          <w:color w:val="000000"/>
          <w:lang w:val="fr-FR"/>
        </w:rPr>
        <w:t xml:space="preserve">  </w:t>
      </w:r>
      <w:r w:rsidR="00C23E8F" w:rsidRPr="00C23E8F">
        <w:rPr>
          <w:bCs/>
          <w:color w:val="000000"/>
          <w:lang w:val="fr-FR"/>
        </w:rPr>
        <w:t>Le comité réexaminera ce document à sa prochaine session.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9F0799" w:rsidRDefault="0063398B" w:rsidP="0063398B">
      <w:pPr>
        <w:ind w:left="567"/>
        <w:rPr>
          <w:bCs/>
          <w:lang w:val="fr-FR"/>
        </w:rPr>
      </w:pPr>
      <w:r w:rsidRPr="0063398B">
        <w:rPr>
          <w:bCs/>
          <w:color w:val="000000"/>
          <w:lang w:val="fr-FR"/>
        </w:rPr>
        <w:t>8.11</w:t>
      </w:r>
      <w:r w:rsidRPr="0063398B">
        <w:rPr>
          <w:bCs/>
          <w:color w:val="000000"/>
          <w:lang w:val="fr-FR"/>
        </w:rPr>
        <w:tab/>
        <w:t>Discussions concernant une étude extérieure sur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assistance technique fournie par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OMPI dans le domaine de la coopération pour le développement, figurant dans les documents</w:t>
      </w:r>
      <w:r w:rsidR="004F3B0F">
        <w:rPr>
          <w:bCs/>
          <w:color w:val="000000"/>
          <w:lang w:val="fr-FR"/>
        </w:rPr>
        <w:t> </w:t>
      </w:r>
      <w:r w:rsidRPr="0063398B">
        <w:rPr>
          <w:bCs/>
          <w:color w:val="000000"/>
          <w:lang w:val="fr-FR"/>
        </w:rPr>
        <w:t xml:space="preserve">CDIP/8/INF/1, CDIP/9/15, CDIP/9/16 et CDIP/16/6.  Le comité a pris note de la mise en </w:t>
      </w:r>
      <w:r w:rsidR="009F0799">
        <w:rPr>
          <w:bCs/>
          <w:color w:val="000000"/>
          <w:lang w:val="fr-FR"/>
        </w:rPr>
        <w:t>œuvre</w:t>
      </w:r>
      <w:r w:rsidRPr="0063398B">
        <w:rPr>
          <w:bCs/>
          <w:color w:val="000000"/>
          <w:lang w:val="fr-FR"/>
        </w:rPr>
        <w:t xml:space="preserve"> finale de la proposition révisée de la délégation de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Espagne, qui fait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objet de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appendice I du résumé présenté par le président de la dix</w:t>
      </w:r>
      <w:r w:rsidR="00CC7E6C">
        <w:rPr>
          <w:bCs/>
          <w:color w:val="000000"/>
          <w:lang w:val="fr-FR"/>
        </w:rPr>
        <w:t>-</w:t>
      </w:r>
      <w:r w:rsidRPr="0063398B">
        <w:rPr>
          <w:bCs/>
          <w:color w:val="000000"/>
          <w:lang w:val="fr-FR"/>
        </w:rPr>
        <w:t>sept</w:t>
      </w:r>
      <w:r w:rsidR="00CC7E6C">
        <w:rPr>
          <w:bCs/>
          <w:color w:val="000000"/>
          <w:lang w:val="fr-FR"/>
        </w:rPr>
        <w:t>ième session</w:t>
      </w:r>
      <w:r w:rsidR="009F0799" w:rsidRPr="0063398B">
        <w:rPr>
          <w:bCs/>
          <w:color w:val="000000"/>
          <w:lang w:val="fr-FR"/>
        </w:rPr>
        <w:t xml:space="preserve"> du</w:t>
      </w:r>
      <w:r w:rsidR="009F0799">
        <w:rPr>
          <w:bCs/>
          <w:color w:val="000000"/>
          <w:lang w:val="fr-FR"/>
        </w:rPr>
        <w:t> </w:t>
      </w:r>
      <w:r w:rsidR="009F0799" w:rsidRPr="0063398B">
        <w:rPr>
          <w:bCs/>
          <w:color w:val="000000"/>
          <w:lang w:val="fr-FR"/>
        </w:rPr>
        <w:t>CDI</w:t>
      </w:r>
      <w:r w:rsidRPr="0063398B">
        <w:rPr>
          <w:bCs/>
          <w:color w:val="000000"/>
          <w:lang w:val="fr-FR"/>
        </w:rPr>
        <w:t>P.  Le comité a aussi pris note des discussions relatives aux documents</w:t>
      </w:r>
      <w:r w:rsidR="004F3B0F">
        <w:rPr>
          <w:bCs/>
          <w:color w:val="000000"/>
          <w:lang w:val="fr-FR"/>
        </w:rPr>
        <w:t> </w:t>
      </w:r>
      <w:r w:rsidRPr="0063398B">
        <w:rPr>
          <w:bCs/>
          <w:color w:val="000000"/>
          <w:lang w:val="fr-FR"/>
        </w:rPr>
        <w:t>CDIP/8/INF/1, CDIP/9/15, CDIP/9/16, et CDIP/16/6 et a décidé d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utiliser le document</w:t>
      </w:r>
      <w:r w:rsidR="004F3B0F">
        <w:rPr>
          <w:bCs/>
          <w:color w:val="000000"/>
          <w:lang w:val="fr-FR"/>
        </w:rPr>
        <w:t> </w:t>
      </w:r>
      <w:r w:rsidRPr="0063398B">
        <w:rPr>
          <w:bCs/>
          <w:color w:val="000000"/>
          <w:lang w:val="fr-FR"/>
        </w:rPr>
        <w:t>CDIP/24/8 et toute autre proposition future soumise par les États membres comme base pour la poursuite des discussions.</w:t>
      </w:r>
      <w:r w:rsidR="00AC6F7A" w:rsidRPr="00CC7E6C">
        <w:rPr>
          <w:color w:val="000000"/>
          <w:lang w:val="fr-FR"/>
        </w:rPr>
        <w:t xml:space="preserve">  </w:t>
      </w:r>
      <w:r w:rsidRPr="0063398B">
        <w:rPr>
          <w:bCs/>
          <w:color w:val="000000"/>
          <w:lang w:val="fr-FR"/>
        </w:rPr>
        <w:t>Le comité a décidé que les discussions relatives à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assistance technique fournie par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OMPI se poursuivraient au titre du point de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 xml:space="preserve">ordre du jour intitulé </w:t>
      </w:r>
      <w:r w:rsidR="009F0799">
        <w:rPr>
          <w:bCs/>
          <w:color w:val="000000"/>
          <w:lang w:val="fr-FR"/>
        </w:rPr>
        <w:t>“</w:t>
      </w:r>
      <w:r w:rsidR="009F0799" w:rsidRPr="0063398B">
        <w:rPr>
          <w:bCs/>
          <w:color w:val="000000"/>
          <w:lang w:val="fr-FR"/>
        </w:rPr>
        <w:t>A</w:t>
      </w:r>
      <w:r w:rsidRPr="0063398B">
        <w:rPr>
          <w:bCs/>
          <w:color w:val="000000"/>
          <w:lang w:val="fr-FR"/>
        </w:rPr>
        <w:t>ssistance technique fournie par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OMPI dans le domaine de la coopération pour le développemen</w:t>
      </w:r>
      <w:r w:rsidR="009F0799" w:rsidRPr="0063398B">
        <w:rPr>
          <w:bCs/>
          <w:color w:val="000000"/>
          <w:lang w:val="fr-FR"/>
        </w:rPr>
        <w:t>t</w:t>
      </w:r>
      <w:r w:rsidR="009F0799">
        <w:rPr>
          <w:bCs/>
          <w:color w:val="000000"/>
          <w:lang w:val="fr-FR"/>
        </w:rPr>
        <w:t>”</w:t>
      </w:r>
      <w:r w:rsidRPr="0063398B">
        <w:rPr>
          <w:bCs/>
          <w:color w:val="000000"/>
          <w:lang w:val="fr-FR"/>
        </w:rPr>
        <w:t>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9F0799" w:rsidRDefault="0063398B" w:rsidP="0063398B">
      <w:pPr>
        <w:ind w:left="567"/>
        <w:rPr>
          <w:bCs/>
          <w:lang w:val="fr-FR"/>
        </w:rPr>
      </w:pPr>
      <w:r w:rsidRPr="0063398B">
        <w:rPr>
          <w:bCs/>
          <w:color w:val="000000"/>
          <w:lang w:val="fr-FR"/>
        </w:rPr>
        <w:t>8.12</w:t>
      </w:r>
      <w:r w:rsidRPr="0063398B">
        <w:rPr>
          <w:bCs/>
          <w:color w:val="000000"/>
          <w:lang w:val="fr-FR"/>
        </w:rPr>
        <w:tab/>
        <w:t>Résumé de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Étude sur la propriété intellectuelle dans les secteurs du tourisme et de la culture à Sri</w:t>
      </w:r>
      <w:r w:rsidR="00065497">
        <w:rPr>
          <w:bCs/>
          <w:color w:val="000000"/>
          <w:lang w:val="fr-FR"/>
        </w:rPr>
        <w:t> </w:t>
      </w:r>
      <w:r w:rsidRPr="0063398B">
        <w:rPr>
          <w:bCs/>
          <w:color w:val="000000"/>
          <w:lang w:val="fr-FR"/>
        </w:rPr>
        <w:t>Lanka, contenu dans le document</w:t>
      </w:r>
      <w:r w:rsidR="004F3B0F">
        <w:rPr>
          <w:bCs/>
          <w:color w:val="000000"/>
          <w:lang w:val="fr-FR"/>
        </w:rPr>
        <w:t> </w:t>
      </w:r>
      <w:r w:rsidRPr="0063398B">
        <w:rPr>
          <w:bCs/>
          <w:color w:val="000000"/>
          <w:lang w:val="fr-FR"/>
        </w:rPr>
        <w:t>CDIP/24/INF/3.  Le comité a pris note des informations contenues dans cette étude.</w:t>
      </w:r>
    </w:p>
    <w:p w:rsidR="00C23E8F" w:rsidRDefault="00C23E8F" w:rsidP="00AC6F7A">
      <w:pPr>
        <w:ind w:left="567"/>
        <w:rPr>
          <w:bCs/>
          <w:lang w:val="fr-FR"/>
        </w:rPr>
      </w:pPr>
    </w:p>
    <w:p w:rsidR="009F0799" w:rsidRDefault="0063398B" w:rsidP="0063398B">
      <w:pPr>
        <w:ind w:left="567"/>
        <w:rPr>
          <w:bCs/>
          <w:lang w:val="fr-FR"/>
        </w:rPr>
      </w:pPr>
      <w:r w:rsidRPr="0063398B">
        <w:rPr>
          <w:bCs/>
          <w:color w:val="000000"/>
          <w:lang w:val="fr-FR"/>
        </w:rPr>
        <w:lastRenderedPageBreak/>
        <w:t>8.13</w:t>
      </w:r>
      <w:r w:rsidRPr="0063398B">
        <w:rPr>
          <w:bCs/>
          <w:color w:val="000000"/>
          <w:lang w:val="fr-FR"/>
        </w:rPr>
        <w:tab/>
        <w:t>Résumé de l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Étude sur la propriété intellectuelle dans le développement d</w:t>
      </w:r>
      <w:r w:rsidR="00CC7E6C">
        <w:rPr>
          <w:bCs/>
          <w:color w:val="000000"/>
          <w:lang w:val="fr-FR"/>
        </w:rPr>
        <w:t>’</w:t>
      </w:r>
      <w:r w:rsidRPr="0063398B">
        <w:rPr>
          <w:bCs/>
          <w:color w:val="000000"/>
          <w:lang w:val="fr-FR"/>
        </w:rPr>
        <w:t>un tourisme durable en Namibie, contenu dans le document</w:t>
      </w:r>
      <w:r w:rsidR="004F3B0F">
        <w:rPr>
          <w:bCs/>
          <w:color w:val="000000"/>
          <w:lang w:val="fr-FR"/>
        </w:rPr>
        <w:t> </w:t>
      </w:r>
      <w:r w:rsidRPr="0063398B">
        <w:rPr>
          <w:bCs/>
          <w:color w:val="000000"/>
          <w:lang w:val="fr-FR"/>
        </w:rPr>
        <w:t>CDIP/24/INF/4.  Le comité a pris note des informations contenues dans cette étude.</w:t>
      </w:r>
    </w:p>
    <w:p w:rsidR="00C23E8F" w:rsidRDefault="00C23E8F" w:rsidP="00AC6F7A">
      <w:pPr>
        <w:rPr>
          <w:lang w:val="fr-FR"/>
        </w:rPr>
      </w:pPr>
    </w:p>
    <w:p w:rsidR="00C23E8F" w:rsidRDefault="0063398B" w:rsidP="004F3B0F">
      <w:pPr>
        <w:pStyle w:val="ONUMFS"/>
        <w:rPr>
          <w:lang w:val="fr-FR"/>
        </w:rPr>
      </w:pPr>
      <w:r w:rsidRPr="0063398B">
        <w:rPr>
          <w:lang w:val="fr-FR"/>
        </w:rPr>
        <w:t xml:space="preserve">Au titre du </w:t>
      </w:r>
      <w:r w:rsidR="009F0799" w:rsidRPr="0063398B">
        <w:rPr>
          <w:lang w:val="fr-FR"/>
        </w:rPr>
        <w:t>point</w:t>
      </w:r>
      <w:r w:rsidR="009F0799">
        <w:rPr>
          <w:lang w:val="fr-FR"/>
        </w:rPr>
        <w:t> </w:t>
      </w:r>
      <w:r w:rsidR="009F0799" w:rsidRPr="0063398B">
        <w:rPr>
          <w:lang w:val="fr-FR"/>
        </w:rPr>
        <w:t>8</w:t>
      </w:r>
      <w:r w:rsidRPr="0063398B">
        <w:rPr>
          <w:lang w:val="fr-FR"/>
        </w:rPr>
        <w:t xml:space="preserve"> de l</w:t>
      </w:r>
      <w:r w:rsidR="00CC7E6C">
        <w:rPr>
          <w:lang w:val="fr-FR"/>
        </w:rPr>
        <w:t>’</w:t>
      </w:r>
      <w:r w:rsidRPr="0063398B">
        <w:rPr>
          <w:lang w:val="fr-FR"/>
        </w:rPr>
        <w:t xml:space="preserve">ordre du jour consacré à la propriété intellectuelle et au développement, le comité a examiné le thème </w:t>
      </w:r>
      <w:r w:rsidR="009F0799">
        <w:rPr>
          <w:lang w:val="fr-FR"/>
        </w:rPr>
        <w:t>“</w:t>
      </w:r>
      <w:r w:rsidR="009F0799" w:rsidRPr="0063398B">
        <w:rPr>
          <w:lang w:val="fr-FR"/>
        </w:rPr>
        <w:t>M</w:t>
      </w:r>
      <w:r w:rsidRPr="0063398B">
        <w:rPr>
          <w:lang w:val="fr-FR"/>
        </w:rPr>
        <w:t>icro, petites et moyennes entreprises, innovation et propriété intellectuell</w:t>
      </w:r>
      <w:r w:rsidR="009F0799" w:rsidRPr="0063398B">
        <w:rPr>
          <w:lang w:val="fr-FR"/>
        </w:rPr>
        <w:t>e</w:t>
      </w:r>
      <w:r w:rsidR="009F0799">
        <w:rPr>
          <w:lang w:val="fr-FR"/>
        </w:rPr>
        <w:t>”</w:t>
      </w:r>
      <w:r w:rsidRPr="0063398B">
        <w:rPr>
          <w:lang w:val="fr-FR"/>
        </w:rPr>
        <w:t xml:space="preserve"> et a pris note des données d</w:t>
      </w:r>
      <w:r w:rsidR="00CC7E6C">
        <w:rPr>
          <w:lang w:val="fr-FR"/>
        </w:rPr>
        <w:t>’</w:t>
      </w:r>
      <w:r w:rsidRPr="0063398B">
        <w:rPr>
          <w:lang w:val="fr-FR"/>
        </w:rPr>
        <w:t>expérience partagées par les États membres concernant l</w:t>
      </w:r>
      <w:r w:rsidR="00CC7E6C">
        <w:rPr>
          <w:lang w:val="fr-FR"/>
        </w:rPr>
        <w:t>’</w:t>
      </w:r>
      <w:r w:rsidRPr="0063398B">
        <w:rPr>
          <w:lang w:val="fr-FR"/>
        </w:rPr>
        <w:t>aide apportée aux micro, petites et moyennes entreprises dans leurs pays.</w:t>
      </w:r>
      <w:r w:rsidR="00AC6F7A" w:rsidRPr="00CC7E6C">
        <w:rPr>
          <w:lang w:val="fr-FR"/>
        </w:rPr>
        <w:t xml:space="preserve">  </w:t>
      </w:r>
      <w:r w:rsidRPr="0063398B">
        <w:rPr>
          <w:lang w:val="fr-FR"/>
        </w:rPr>
        <w:t>Les délégations ont remercié le Secrétariat pour l</w:t>
      </w:r>
      <w:r w:rsidR="00CC7E6C">
        <w:rPr>
          <w:lang w:val="fr-FR"/>
        </w:rPr>
        <w:t>’</w:t>
      </w:r>
      <w:r w:rsidRPr="0063398B">
        <w:rPr>
          <w:lang w:val="fr-FR"/>
        </w:rPr>
        <w:t xml:space="preserve">exposé très complet présenté sur le thème </w:t>
      </w:r>
      <w:r w:rsidR="009F0799">
        <w:rPr>
          <w:lang w:val="fr-FR"/>
        </w:rPr>
        <w:t>“</w:t>
      </w:r>
      <w:r w:rsidR="009F0799" w:rsidRPr="0063398B">
        <w:rPr>
          <w:lang w:val="fr-FR"/>
        </w:rPr>
        <w:t>M</w:t>
      </w:r>
      <w:r w:rsidRPr="0063398B">
        <w:rPr>
          <w:lang w:val="fr-FR"/>
        </w:rPr>
        <w:t>icro, petites et moyennes entreprises, innovation et propriété intellectuell</w:t>
      </w:r>
      <w:r w:rsidR="009F0799" w:rsidRPr="0063398B">
        <w:rPr>
          <w:lang w:val="fr-FR"/>
        </w:rPr>
        <w:t>e</w:t>
      </w:r>
      <w:r w:rsidR="009F0799">
        <w:rPr>
          <w:lang w:val="fr-FR"/>
        </w:rPr>
        <w:t>”</w:t>
      </w:r>
      <w:r w:rsidRPr="0063398B">
        <w:rPr>
          <w:lang w:val="fr-FR"/>
        </w:rPr>
        <w:t>.</w:t>
      </w:r>
    </w:p>
    <w:p w:rsidR="00C23E8F" w:rsidRDefault="00C23E8F" w:rsidP="00AC6F7A">
      <w:pPr>
        <w:rPr>
          <w:lang w:val="fr-FR"/>
        </w:rPr>
      </w:pPr>
    </w:p>
    <w:p w:rsidR="009F0799" w:rsidRDefault="0063398B" w:rsidP="004F3B0F">
      <w:pPr>
        <w:pStyle w:val="ONUMFS"/>
        <w:rPr>
          <w:lang w:val="fr-FR"/>
        </w:rPr>
      </w:pPr>
      <w:r w:rsidRPr="0063398B">
        <w:rPr>
          <w:lang w:val="fr-FR"/>
        </w:rPr>
        <w:t xml:space="preserve">Au titre du </w:t>
      </w:r>
      <w:r w:rsidR="009F0799" w:rsidRPr="0063398B">
        <w:rPr>
          <w:lang w:val="fr-FR"/>
        </w:rPr>
        <w:t>point</w:t>
      </w:r>
      <w:r w:rsidR="009F0799">
        <w:rPr>
          <w:lang w:val="fr-FR"/>
        </w:rPr>
        <w:t> </w:t>
      </w:r>
      <w:r w:rsidR="009F0799" w:rsidRPr="0063398B">
        <w:rPr>
          <w:lang w:val="fr-FR"/>
        </w:rPr>
        <w:t>9</w:t>
      </w:r>
      <w:r w:rsidRPr="0063398B">
        <w:rPr>
          <w:lang w:val="fr-FR"/>
        </w:rPr>
        <w:t xml:space="preserve"> de l</w:t>
      </w:r>
      <w:r w:rsidR="00CC7E6C">
        <w:rPr>
          <w:lang w:val="fr-FR"/>
        </w:rPr>
        <w:t>’</w:t>
      </w:r>
      <w:r w:rsidRPr="0063398B">
        <w:rPr>
          <w:lang w:val="fr-FR"/>
        </w:rPr>
        <w:t>ordre du jour consacré aux travaux futurs, le comité est convenu d</w:t>
      </w:r>
      <w:r w:rsidR="00CC7E6C">
        <w:rPr>
          <w:lang w:val="fr-FR"/>
        </w:rPr>
        <w:t>’</w:t>
      </w:r>
      <w:r w:rsidRPr="0063398B">
        <w:rPr>
          <w:lang w:val="fr-FR"/>
        </w:rPr>
        <w:t>une liste de questions et de documents pour la prochaine session, dont le Secrétariat a donné lecture.</w:t>
      </w:r>
    </w:p>
    <w:p w:rsidR="00C23E8F" w:rsidRDefault="00C23E8F" w:rsidP="00AC6F7A">
      <w:pPr>
        <w:rPr>
          <w:lang w:val="fr-FR"/>
        </w:rPr>
      </w:pPr>
    </w:p>
    <w:p w:rsidR="009F0799" w:rsidRDefault="009F0799" w:rsidP="004F3B0F">
      <w:pPr>
        <w:pStyle w:val="ONUMFS"/>
        <w:rPr>
          <w:lang w:val="fr-FR"/>
        </w:rPr>
      </w:pPr>
      <w:r w:rsidRPr="009F0799">
        <w:rPr>
          <w:lang w:val="fr-FR"/>
        </w:rPr>
        <w:t>Le comité a noté que, conformément à ce qui était énoncé au paragraphe</w:t>
      </w:r>
      <w:r>
        <w:rPr>
          <w:lang w:val="fr-FR"/>
        </w:rPr>
        <w:t> </w:t>
      </w:r>
      <w:r w:rsidRPr="009F0799">
        <w:rPr>
          <w:lang w:val="fr-FR"/>
        </w:rPr>
        <w:t>32 du Rapport de synthèse de la cinquante</w:t>
      </w:r>
      <w:r w:rsidR="00CC7E6C">
        <w:rPr>
          <w:lang w:val="fr-FR"/>
        </w:rPr>
        <w:t>-</w:t>
      </w:r>
      <w:r w:rsidRPr="009F0799">
        <w:rPr>
          <w:lang w:val="fr-FR"/>
        </w:rPr>
        <w:t>neuvième série de réunions des assemblées des États membres de l</w:t>
      </w:r>
      <w:r w:rsidR="00CC7E6C">
        <w:rPr>
          <w:lang w:val="fr-FR"/>
        </w:rPr>
        <w:t>’</w:t>
      </w:r>
      <w:r w:rsidRPr="009F0799">
        <w:rPr>
          <w:lang w:val="fr-FR"/>
        </w:rPr>
        <w:t>OMPI (</w:t>
      </w:r>
      <w:hyperlink r:id="rId9" w:history="1">
        <w:r w:rsidRPr="007E2F3E">
          <w:rPr>
            <w:rStyle w:val="Hyperlink"/>
            <w:lang w:val="fr-CH"/>
          </w:rPr>
          <w:t>document</w:t>
        </w:r>
        <w:r w:rsidR="004F3B0F" w:rsidRPr="007E2F3E">
          <w:rPr>
            <w:rStyle w:val="Hyperlink"/>
            <w:lang w:val="fr-CH"/>
          </w:rPr>
          <w:t> </w:t>
        </w:r>
        <w:r w:rsidRPr="007E2F3E">
          <w:rPr>
            <w:rStyle w:val="Hyperlink"/>
            <w:lang w:val="fr-CH"/>
          </w:rPr>
          <w:t>A/59/13</w:t>
        </w:r>
      </w:hyperlink>
      <w:r w:rsidRPr="009F0799">
        <w:rPr>
          <w:lang w:val="fr-FR"/>
        </w:rPr>
        <w:t xml:space="preserve">), les rapports </w:t>
      </w:r>
      <w:r w:rsidRPr="009F0799">
        <w:rPr>
          <w:i/>
          <w:lang w:val="fr-FR"/>
        </w:rPr>
        <w:t>in extenso</w:t>
      </w:r>
      <w:r w:rsidRPr="009F0799">
        <w:rPr>
          <w:lang w:val="fr-FR"/>
        </w:rPr>
        <w:t xml:space="preserve"> des vingt</w:t>
      </w:r>
      <w:r w:rsidR="00CC7E6C">
        <w:rPr>
          <w:lang w:val="fr-FR"/>
        </w:rPr>
        <w:t>-</w:t>
      </w:r>
      <w:r w:rsidRPr="009F0799">
        <w:rPr>
          <w:lang w:val="fr-FR"/>
        </w:rPr>
        <w:t>quatrième et vingt</w:t>
      </w:r>
      <w:r w:rsidR="00CC7E6C">
        <w:rPr>
          <w:lang w:val="fr-FR"/>
        </w:rPr>
        <w:t>-</w:t>
      </w:r>
      <w:r w:rsidRPr="009F0799">
        <w:rPr>
          <w:lang w:val="fr-FR"/>
        </w:rPr>
        <w:t>cinqu</w:t>
      </w:r>
      <w:r w:rsidR="00CC7E6C">
        <w:rPr>
          <w:lang w:val="fr-FR"/>
        </w:rPr>
        <w:t>ième session</w:t>
      </w:r>
      <w:r w:rsidRPr="009F0799">
        <w:rPr>
          <w:lang w:val="fr-FR"/>
        </w:rPr>
        <w:t>s du</w:t>
      </w:r>
      <w:r>
        <w:rPr>
          <w:lang w:val="fr-FR"/>
        </w:rPr>
        <w:t> </w:t>
      </w:r>
      <w:r w:rsidRPr="009F0799">
        <w:rPr>
          <w:lang w:val="fr-FR"/>
        </w:rPr>
        <w:t>CDIP seraient remplacés par une transcription en anglais, entièrement automatique et synchronisée avec l</w:t>
      </w:r>
      <w:r w:rsidR="00CC7E6C">
        <w:rPr>
          <w:lang w:val="fr-FR"/>
        </w:rPr>
        <w:t>’</w:t>
      </w:r>
      <w:r w:rsidRPr="009F0799">
        <w:rPr>
          <w:lang w:val="fr-FR"/>
        </w:rPr>
        <w:t>enregistrement vidéo, puis traduite automatiquement dans les cinq</w:t>
      </w:r>
      <w:r w:rsidR="00065497">
        <w:rPr>
          <w:lang w:val="fr-FR"/>
        </w:rPr>
        <w:t> </w:t>
      </w:r>
      <w:r w:rsidRPr="009F0799">
        <w:rPr>
          <w:lang w:val="fr-FR"/>
        </w:rPr>
        <w:t>autres langues de l</w:t>
      </w:r>
      <w:r w:rsidR="00CC7E6C">
        <w:rPr>
          <w:lang w:val="fr-FR"/>
        </w:rPr>
        <w:t>’</w:t>
      </w:r>
      <w:r w:rsidRPr="009F0799">
        <w:rPr>
          <w:lang w:val="fr-FR"/>
        </w:rPr>
        <w:t>ONU.</w:t>
      </w:r>
      <w:r w:rsidR="00AC6F7A" w:rsidRPr="00CC7E6C">
        <w:rPr>
          <w:lang w:val="fr-FR"/>
        </w:rPr>
        <w:t xml:space="preserve">  </w:t>
      </w:r>
      <w:r w:rsidRPr="009F0799">
        <w:rPr>
          <w:lang w:val="fr-FR"/>
        </w:rPr>
        <w:t>Par conséquent, le rapport de la présente session sera mis à disposition sous cette forme.</w:t>
      </w:r>
    </w:p>
    <w:p w:rsidR="00C23E8F" w:rsidRDefault="00C23E8F" w:rsidP="00AC6F7A">
      <w:pPr>
        <w:rPr>
          <w:lang w:val="fr-FR"/>
        </w:rPr>
      </w:pPr>
    </w:p>
    <w:p w:rsidR="009F0799" w:rsidRDefault="009F0799" w:rsidP="009F0799">
      <w:pPr>
        <w:rPr>
          <w:lang w:val="fr-FR"/>
        </w:rPr>
      </w:pPr>
      <w:r w:rsidRPr="009F0799">
        <w:rPr>
          <w:color w:val="000000"/>
          <w:lang w:val="fr-FR"/>
        </w:rPr>
        <w:t>Afin d</w:t>
      </w:r>
      <w:r w:rsidR="00CC7E6C">
        <w:rPr>
          <w:color w:val="000000"/>
          <w:lang w:val="fr-FR"/>
        </w:rPr>
        <w:t>’</w:t>
      </w:r>
      <w:r w:rsidRPr="009F0799">
        <w:rPr>
          <w:color w:val="000000"/>
          <w:lang w:val="fr-FR"/>
        </w:rPr>
        <w:t>améliorer la qualité de la transcription automatique, les délégations sont priées de fournir au Secrétariat les éventuelles corrections importantes à apporter, de préférence quatre</w:t>
      </w:r>
      <w:r w:rsidR="00065497">
        <w:rPr>
          <w:color w:val="000000"/>
          <w:lang w:val="fr-FR"/>
        </w:rPr>
        <w:t> </w:t>
      </w:r>
      <w:r w:rsidRPr="009F0799">
        <w:rPr>
          <w:color w:val="000000"/>
          <w:lang w:val="fr-FR"/>
        </w:rPr>
        <w:t>semaines avant la prochaine session du comité.</w:t>
      </w:r>
    </w:p>
    <w:p w:rsidR="00C23E8F" w:rsidRDefault="00C23E8F" w:rsidP="00AC6F7A">
      <w:pPr>
        <w:rPr>
          <w:lang w:val="fr-FR"/>
        </w:rPr>
      </w:pPr>
    </w:p>
    <w:p w:rsidR="009F0799" w:rsidRDefault="009F0799" w:rsidP="004F3B0F">
      <w:pPr>
        <w:pStyle w:val="ONUMFS"/>
        <w:rPr>
          <w:lang w:val="fr-FR"/>
        </w:rPr>
      </w:pPr>
      <w:r w:rsidRPr="004F3B0F">
        <w:rPr>
          <w:lang w:val="fr-FR"/>
        </w:rPr>
        <w:t>Le présent résumé, ainsi que le résumé présenté par le président de la vingt</w:t>
      </w:r>
      <w:r w:rsidR="00CC7E6C" w:rsidRPr="004F3B0F">
        <w:rPr>
          <w:lang w:val="fr-FR"/>
        </w:rPr>
        <w:t>-</w:t>
      </w:r>
      <w:r w:rsidRPr="009F0799">
        <w:rPr>
          <w:color w:val="000000"/>
          <w:lang w:val="fr-FR"/>
        </w:rPr>
        <w:t>cinqu</w:t>
      </w:r>
      <w:r w:rsidR="00CC7E6C">
        <w:rPr>
          <w:color w:val="000000"/>
          <w:lang w:val="fr-FR"/>
        </w:rPr>
        <w:t>ième session</w:t>
      </w:r>
      <w:r w:rsidRPr="004F3B0F">
        <w:rPr>
          <w:lang w:val="fr-FR"/>
        </w:rPr>
        <w:t xml:space="preserve"> du comité, constitueront le rapport du comité à l</w:t>
      </w:r>
      <w:r w:rsidR="00CC7E6C" w:rsidRPr="004F3B0F">
        <w:rPr>
          <w:lang w:val="fr-FR"/>
        </w:rPr>
        <w:t>’</w:t>
      </w:r>
      <w:r w:rsidRPr="004F3B0F">
        <w:rPr>
          <w:lang w:val="fr-FR"/>
        </w:rPr>
        <w:t>Assemblée générale.</w:t>
      </w:r>
    </w:p>
    <w:p w:rsidR="00C23E8F" w:rsidRDefault="00C23E8F" w:rsidP="00AC6F7A">
      <w:pPr>
        <w:rPr>
          <w:lang w:val="fr-FR"/>
        </w:rPr>
      </w:pPr>
    </w:p>
    <w:p w:rsidR="00C23E8F" w:rsidRDefault="009F0799" w:rsidP="004F3B0F">
      <w:pPr>
        <w:pStyle w:val="Endofdocument-Annex"/>
        <w:rPr>
          <w:lang w:val="fr-FR"/>
        </w:rPr>
      </w:pPr>
      <w:r w:rsidRPr="004F3B0F">
        <w:rPr>
          <w:lang w:val="fr-FR"/>
        </w:rPr>
        <w:t>[Fin du document]</w:t>
      </w:r>
    </w:p>
    <w:p w:rsidR="00C23E8F" w:rsidRDefault="00C23E8F" w:rsidP="00895C0E">
      <w:pPr>
        <w:pStyle w:val="Endofdocument-Annex"/>
        <w:rPr>
          <w:lang w:val="fr-FR"/>
        </w:rPr>
      </w:pPr>
    </w:p>
    <w:p w:rsidR="00C23E8F" w:rsidRDefault="00C23E8F" w:rsidP="00895C0E">
      <w:pPr>
        <w:pStyle w:val="Endofdocument-Annex"/>
        <w:rPr>
          <w:lang w:val="fr-FR"/>
        </w:rPr>
      </w:pPr>
    </w:p>
    <w:p w:rsidR="00C23E8F" w:rsidRDefault="00C23E8F" w:rsidP="00895C0E">
      <w:pPr>
        <w:pStyle w:val="Endofdocument-Annex"/>
        <w:rPr>
          <w:lang w:val="fr-FR"/>
        </w:rPr>
      </w:pPr>
    </w:p>
    <w:p w:rsidR="00C23E8F" w:rsidRDefault="00C23E8F" w:rsidP="00895C0E">
      <w:pPr>
        <w:pStyle w:val="Endofdocument-Annex"/>
        <w:rPr>
          <w:lang w:val="fr-FR"/>
        </w:rPr>
      </w:pPr>
    </w:p>
    <w:p w:rsidR="002928D3" w:rsidRPr="000B2686" w:rsidRDefault="002928D3" w:rsidP="00895C0E">
      <w:pPr>
        <w:pStyle w:val="Endofdocument-Annex"/>
        <w:rPr>
          <w:lang w:val="fr-FR"/>
        </w:rPr>
      </w:pPr>
    </w:p>
    <w:sectPr w:rsidR="002928D3" w:rsidRPr="000B2686" w:rsidSect="00F31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9A" w:rsidRDefault="008D6C9A">
      <w:r>
        <w:separator/>
      </w:r>
    </w:p>
  </w:endnote>
  <w:endnote w:type="continuationSeparator" w:id="0">
    <w:p w:rsidR="008D6C9A" w:rsidRDefault="008D6C9A" w:rsidP="003B38C1">
      <w:r>
        <w:separator/>
      </w:r>
    </w:p>
    <w:p w:rsidR="008D6C9A" w:rsidRPr="003B38C1" w:rsidRDefault="008D6C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6C9A" w:rsidRPr="003B38C1" w:rsidRDefault="008D6C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0F" w:rsidRDefault="004F3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0F" w:rsidRDefault="004F3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0F" w:rsidRDefault="004F3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A" w:rsidRDefault="008D6C9A">
      <w:r>
        <w:separator/>
      </w:r>
    </w:p>
  </w:footnote>
  <w:footnote w:type="continuationSeparator" w:id="0">
    <w:p w:rsidR="008D6C9A" w:rsidRDefault="008D6C9A" w:rsidP="008B60B2">
      <w:r>
        <w:separator/>
      </w:r>
    </w:p>
    <w:p w:rsidR="008D6C9A" w:rsidRPr="00ED77FB" w:rsidRDefault="008D6C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6C9A" w:rsidRPr="00ED77FB" w:rsidRDefault="008D6C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92" w:rsidRDefault="00F31692" w:rsidP="00F3169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E2F3E">
      <w:rPr>
        <w:noProof/>
      </w:rPr>
      <w:t>2</w:t>
    </w:r>
    <w:r>
      <w:fldChar w:fldCharType="end"/>
    </w:r>
  </w:p>
  <w:p w:rsidR="008C7898" w:rsidRDefault="008C7898" w:rsidP="00F31692">
    <w:pPr>
      <w:jc w:val="right"/>
    </w:pPr>
  </w:p>
  <w:p w:rsidR="00F31692" w:rsidRDefault="00F31692" w:rsidP="00F3169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  <w:r>
      <w:t>page</w:t>
    </w:r>
    <w:r w:rsidR="004F3B0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E2F3E">
      <w:rPr>
        <w:noProof/>
      </w:rPr>
      <w:t>5</w:t>
    </w:r>
    <w:r>
      <w:fldChar w:fldCharType="end"/>
    </w:r>
  </w:p>
  <w:p w:rsidR="008C7898" w:rsidRDefault="008C7898" w:rsidP="00477D6B">
    <w:pPr>
      <w:jc w:val="right"/>
    </w:pP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0F" w:rsidRDefault="004F3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524200"/>
    <w:multiLevelType w:val="hybridMultilevel"/>
    <w:tmpl w:val="28C67EAE"/>
    <w:lvl w:ilvl="0" w:tplc="EFAC626E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A0A505D"/>
    <w:multiLevelType w:val="hybridMultilevel"/>
    <w:tmpl w:val="18AA9AAE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9242AA"/>
    <w:multiLevelType w:val="multilevel"/>
    <w:tmpl w:val="4DFC49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E2CCE"/>
    <w:multiLevelType w:val="hybridMultilevel"/>
    <w:tmpl w:val="80FA6F52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CD7208"/>
    <w:multiLevelType w:val="hybridMultilevel"/>
    <w:tmpl w:val="BA361F1C"/>
    <w:lvl w:ilvl="0" w:tplc="28DA7CE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6DC20D78"/>
    <w:multiLevelType w:val="hybridMultilevel"/>
    <w:tmpl w:val="5BD6AE3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Development\Development"/>
    <w:docVar w:name="TextBaseURL" w:val="empty"/>
    <w:docVar w:name="UILng" w:val="en"/>
  </w:docVars>
  <w:rsids>
    <w:rsidRoot w:val="00864523"/>
    <w:rsid w:val="00001E20"/>
    <w:rsid w:val="000209A8"/>
    <w:rsid w:val="00022998"/>
    <w:rsid w:val="00043CAA"/>
    <w:rsid w:val="00054F4C"/>
    <w:rsid w:val="00060C62"/>
    <w:rsid w:val="00062DFD"/>
    <w:rsid w:val="00065497"/>
    <w:rsid w:val="00070E4A"/>
    <w:rsid w:val="00075432"/>
    <w:rsid w:val="000968ED"/>
    <w:rsid w:val="000B2686"/>
    <w:rsid w:val="000F5E56"/>
    <w:rsid w:val="001219A7"/>
    <w:rsid w:val="001362EE"/>
    <w:rsid w:val="00167DB7"/>
    <w:rsid w:val="001832A6"/>
    <w:rsid w:val="00192F00"/>
    <w:rsid w:val="00194331"/>
    <w:rsid w:val="001A198B"/>
    <w:rsid w:val="001A506F"/>
    <w:rsid w:val="001C6003"/>
    <w:rsid w:val="001F1843"/>
    <w:rsid w:val="0021217E"/>
    <w:rsid w:val="002330A9"/>
    <w:rsid w:val="00247E23"/>
    <w:rsid w:val="0025623B"/>
    <w:rsid w:val="002634C4"/>
    <w:rsid w:val="00291C9C"/>
    <w:rsid w:val="002928D3"/>
    <w:rsid w:val="002F1FE6"/>
    <w:rsid w:val="002F4E68"/>
    <w:rsid w:val="003017B1"/>
    <w:rsid w:val="00312F7F"/>
    <w:rsid w:val="0032463D"/>
    <w:rsid w:val="00337AAA"/>
    <w:rsid w:val="003501A2"/>
    <w:rsid w:val="00361450"/>
    <w:rsid w:val="003673CF"/>
    <w:rsid w:val="003814D4"/>
    <w:rsid w:val="003845C1"/>
    <w:rsid w:val="003A6F89"/>
    <w:rsid w:val="003B38C1"/>
    <w:rsid w:val="003C6E0D"/>
    <w:rsid w:val="003D1481"/>
    <w:rsid w:val="003F5A24"/>
    <w:rsid w:val="00423C60"/>
    <w:rsid w:val="00423E3E"/>
    <w:rsid w:val="00427AF4"/>
    <w:rsid w:val="004503E4"/>
    <w:rsid w:val="004647DA"/>
    <w:rsid w:val="004701F7"/>
    <w:rsid w:val="00473074"/>
    <w:rsid w:val="00474062"/>
    <w:rsid w:val="00477D6B"/>
    <w:rsid w:val="00481B5C"/>
    <w:rsid w:val="004821BE"/>
    <w:rsid w:val="00483419"/>
    <w:rsid w:val="00491FD7"/>
    <w:rsid w:val="00493E96"/>
    <w:rsid w:val="004A43F0"/>
    <w:rsid w:val="004B6C00"/>
    <w:rsid w:val="004C27DB"/>
    <w:rsid w:val="004F3B0F"/>
    <w:rsid w:val="005019FF"/>
    <w:rsid w:val="00510161"/>
    <w:rsid w:val="00517B50"/>
    <w:rsid w:val="0053057A"/>
    <w:rsid w:val="00560A29"/>
    <w:rsid w:val="00565210"/>
    <w:rsid w:val="0057690B"/>
    <w:rsid w:val="00587C98"/>
    <w:rsid w:val="005C6649"/>
    <w:rsid w:val="00605827"/>
    <w:rsid w:val="0063398B"/>
    <w:rsid w:val="00646050"/>
    <w:rsid w:val="00660FDD"/>
    <w:rsid w:val="006713CA"/>
    <w:rsid w:val="00673CEF"/>
    <w:rsid w:val="00676C5C"/>
    <w:rsid w:val="006E6991"/>
    <w:rsid w:val="006E6AFA"/>
    <w:rsid w:val="00722AD7"/>
    <w:rsid w:val="00722E78"/>
    <w:rsid w:val="007235EA"/>
    <w:rsid w:val="00750F3A"/>
    <w:rsid w:val="007936E3"/>
    <w:rsid w:val="007D1613"/>
    <w:rsid w:val="007E2F3E"/>
    <w:rsid w:val="007E4C0E"/>
    <w:rsid w:val="008263FA"/>
    <w:rsid w:val="008356A7"/>
    <w:rsid w:val="00850F84"/>
    <w:rsid w:val="0086213B"/>
    <w:rsid w:val="00864523"/>
    <w:rsid w:val="008918F8"/>
    <w:rsid w:val="00894416"/>
    <w:rsid w:val="00895C0E"/>
    <w:rsid w:val="008A223E"/>
    <w:rsid w:val="008B2CC1"/>
    <w:rsid w:val="008B60B2"/>
    <w:rsid w:val="008C7898"/>
    <w:rsid w:val="008D1824"/>
    <w:rsid w:val="008D6C9A"/>
    <w:rsid w:val="0090296E"/>
    <w:rsid w:val="0090731E"/>
    <w:rsid w:val="00910B0D"/>
    <w:rsid w:val="00912B25"/>
    <w:rsid w:val="00916EE2"/>
    <w:rsid w:val="009201E3"/>
    <w:rsid w:val="00930C69"/>
    <w:rsid w:val="00937013"/>
    <w:rsid w:val="00944035"/>
    <w:rsid w:val="0094554F"/>
    <w:rsid w:val="009503F3"/>
    <w:rsid w:val="00966A22"/>
    <w:rsid w:val="0096722F"/>
    <w:rsid w:val="00972E41"/>
    <w:rsid w:val="00980843"/>
    <w:rsid w:val="00982991"/>
    <w:rsid w:val="0099736E"/>
    <w:rsid w:val="009A205A"/>
    <w:rsid w:val="009A3329"/>
    <w:rsid w:val="009A6709"/>
    <w:rsid w:val="009C3635"/>
    <w:rsid w:val="009C7BA2"/>
    <w:rsid w:val="009E2791"/>
    <w:rsid w:val="009E3F6F"/>
    <w:rsid w:val="009F0799"/>
    <w:rsid w:val="009F0DC0"/>
    <w:rsid w:val="009F1935"/>
    <w:rsid w:val="009F499F"/>
    <w:rsid w:val="009F4EDA"/>
    <w:rsid w:val="00A21E48"/>
    <w:rsid w:val="00A225F6"/>
    <w:rsid w:val="00A42DAF"/>
    <w:rsid w:val="00A45BD8"/>
    <w:rsid w:val="00A6622F"/>
    <w:rsid w:val="00A869B7"/>
    <w:rsid w:val="00AA30B9"/>
    <w:rsid w:val="00AA6883"/>
    <w:rsid w:val="00AC205C"/>
    <w:rsid w:val="00AC6F7A"/>
    <w:rsid w:val="00AE01A2"/>
    <w:rsid w:val="00AE0FF5"/>
    <w:rsid w:val="00AF0A6B"/>
    <w:rsid w:val="00AF63FB"/>
    <w:rsid w:val="00B028CC"/>
    <w:rsid w:val="00B05A69"/>
    <w:rsid w:val="00B461E3"/>
    <w:rsid w:val="00B7162A"/>
    <w:rsid w:val="00B87D6F"/>
    <w:rsid w:val="00B9734B"/>
    <w:rsid w:val="00BA30E2"/>
    <w:rsid w:val="00BE3D47"/>
    <w:rsid w:val="00BF79F6"/>
    <w:rsid w:val="00C11BFE"/>
    <w:rsid w:val="00C17940"/>
    <w:rsid w:val="00C23E8F"/>
    <w:rsid w:val="00C5068F"/>
    <w:rsid w:val="00C52847"/>
    <w:rsid w:val="00CB1DF6"/>
    <w:rsid w:val="00CC0721"/>
    <w:rsid w:val="00CC3656"/>
    <w:rsid w:val="00CC7E6C"/>
    <w:rsid w:val="00CD04F1"/>
    <w:rsid w:val="00CD600D"/>
    <w:rsid w:val="00CF775B"/>
    <w:rsid w:val="00D00402"/>
    <w:rsid w:val="00D1004C"/>
    <w:rsid w:val="00D45252"/>
    <w:rsid w:val="00D605DD"/>
    <w:rsid w:val="00D63D56"/>
    <w:rsid w:val="00D71B4D"/>
    <w:rsid w:val="00D81DC6"/>
    <w:rsid w:val="00D93D55"/>
    <w:rsid w:val="00D974D6"/>
    <w:rsid w:val="00DC3A55"/>
    <w:rsid w:val="00DD48EB"/>
    <w:rsid w:val="00DD6CB8"/>
    <w:rsid w:val="00E0399D"/>
    <w:rsid w:val="00E12C9B"/>
    <w:rsid w:val="00E15015"/>
    <w:rsid w:val="00E3350D"/>
    <w:rsid w:val="00E335FE"/>
    <w:rsid w:val="00E55800"/>
    <w:rsid w:val="00E63401"/>
    <w:rsid w:val="00E77602"/>
    <w:rsid w:val="00EB4B02"/>
    <w:rsid w:val="00EC4E49"/>
    <w:rsid w:val="00ED1F31"/>
    <w:rsid w:val="00ED77FB"/>
    <w:rsid w:val="00EE45FA"/>
    <w:rsid w:val="00F11D49"/>
    <w:rsid w:val="00F31692"/>
    <w:rsid w:val="00F47B51"/>
    <w:rsid w:val="00F66152"/>
    <w:rsid w:val="00F868A4"/>
    <w:rsid w:val="00FB01DF"/>
    <w:rsid w:val="00FB1036"/>
    <w:rsid w:val="00FC38FB"/>
    <w:rsid w:val="00FE5F25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447D535"/>
  <w15:docId w15:val="{D4AA55C3-C5E1-4965-A27C-7CF0016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Endofdocument-AnnexChar">
    <w:name w:val="[End of document - Annex] Char"/>
    <w:link w:val="Endofdocument-Annex"/>
    <w:rsid w:val="00E12C9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12C9B"/>
    <w:rPr>
      <w:rFonts w:ascii="Arial" w:eastAsia="SimSun" w:hAnsi="Arial" w:cs="Arial"/>
      <w:sz w:val="22"/>
      <w:lang w:val="en-US" w:eastAsia="zh-CN"/>
    </w:rPr>
  </w:style>
  <w:style w:type="character" w:styleId="PageNumber">
    <w:name w:val="page number"/>
    <w:basedOn w:val="DefaultParagraphFont"/>
    <w:semiHidden/>
    <w:unhideWhenUsed/>
    <w:rsid w:val="00B461E3"/>
  </w:style>
  <w:style w:type="character" w:styleId="Hyperlink">
    <w:name w:val="Hyperlink"/>
    <w:basedOn w:val="DefaultParagraphFont"/>
    <w:unhideWhenUsed/>
    <w:rsid w:val="00256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560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E37F-3866-454F-A8E1-2987A891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2108</Words>
  <Characters>11497</Characters>
  <Application>Microsoft Office Word</Application>
  <DocSecurity>0</DocSecurity>
  <Lines>242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keywords>FOR OFFICIAL USE ONLY</cp:keywords>
  <cp:lastModifiedBy>ESTEVES DOS SANTOS Anabela</cp:lastModifiedBy>
  <cp:revision>2</cp:revision>
  <cp:lastPrinted>2019-11-27T13:48:00Z</cp:lastPrinted>
  <dcterms:created xsi:type="dcterms:W3CDTF">2019-11-29T13:45:00Z</dcterms:created>
  <dcterms:modified xsi:type="dcterms:W3CDTF">2019-11-29T13:45:00Z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82a13dcd-f155-43f3-94e4-9e7fbcd46378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