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FA6FEF" w:rsidRPr="00FA6FEF" w14:paraId="60F3A138" w14:textId="77777777" w:rsidTr="00A74875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14:paraId="1881FBD7" w14:textId="77777777" w:rsidR="00E37407" w:rsidRPr="00FA6FEF" w:rsidRDefault="00E37407" w:rsidP="00FA6FEF">
            <w:bookmarkStart w:id="0" w:name="TitleOfDoc"/>
            <w:bookmarkStart w:id="1" w:name="_GoBack"/>
            <w:bookmarkEnd w:id="0"/>
            <w:bookmarkEnd w:id="1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DA71BB4" w14:textId="77777777" w:rsidR="00E37407" w:rsidRPr="00FA6FEF" w:rsidRDefault="00E37407" w:rsidP="00FA6FEF">
            <w:r w:rsidRPr="00FA6FEF">
              <w:rPr>
                <w:noProof/>
                <w:lang w:val="en-US" w:eastAsia="en-US"/>
              </w:rPr>
              <w:drawing>
                <wp:inline distT="0" distB="0" distL="0" distR="0" wp14:anchorId="04E69981" wp14:editId="1D9B9CE4">
                  <wp:extent cx="1856740" cy="1323975"/>
                  <wp:effectExtent l="0" t="0" r="0" b="9525"/>
                  <wp:docPr id="1" name="Picture 1" descr="WIPO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EDEB5DD" w14:textId="77777777" w:rsidR="00E37407" w:rsidRPr="00FA6FEF" w:rsidRDefault="00E37407" w:rsidP="00FA6FEF">
            <w:pPr>
              <w:jc w:val="right"/>
            </w:pPr>
            <w:r w:rsidRPr="00FA6FEF">
              <w:rPr>
                <w:b/>
                <w:sz w:val="40"/>
                <w:szCs w:val="40"/>
              </w:rPr>
              <w:t>F</w:t>
            </w:r>
          </w:p>
        </w:tc>
      </w:tr>
      <w:tr w:rsidR="00FA6FEF" w:rsidRPr="00FA6FEF" w14:paraId="39FF93E1" w14:textId="77777777" w:rsidTr="00A74875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14:paraId="7D7CDB8C" w14:textId="77777777" w:rsidR="00E37407" w:rsidRPr="00FA6FEF" w:rsidRDefault="00E37407" w:rsidP="00FA6FEF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FA6FEF">
              <w:rPr>
                <w:rFonts w:ascii="Arial Black" w:hAnsi="Arial Black"/>
                <w:caps/>
                <w:sz w:val="15"/>
              </w:rPr>
              <w:t>CDIP/19/</w:t>
            </w:r>
            <w:bookmarkStart w:id="2" w:name="Code"/>
            <w:bookmarkEnd w:id="2"/>
            <w:r w:rsidRPr="00FA6FEF">
              <w:rPr>
                <w:rFonts w:ascii="Arial Black" w:hAnsi="Arial Black"/>
                <w:caps/>
                <w:sz w:val="15"/>
              </w:rPr>
              <w:t>6</w:t>
            </w:r>
          </w:p>
        </w:tc>
      </w:tr>
      <w:tr w:rsidR="00FA6FEF" w:rsidRPr="00FA6FEF" w14:paraId="485DF31D" w14:textId="77777777" w:rsidTr="00A74875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14:paraId="1CD8E88C" w14:textId="54F99C57" w:rsidR="00E37407" w:rsidRPr="00FA6FEF" w:rsidRDefault="00E37407" w:rsidP="00FA6FEF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FA6FEF">
              <w:rPr>
                <w:rFonts w:ascii="Arial Black" w:hAnsi="Arial Black"/>
                <w:caps/>
                <w:sz w:val="15"/>
              </w:rPr>
              <w:t>ORIGINAL</w:t>
            </w:r>
            <w:r w:rsidR="00E8150B" w:rsidRPr="00FA6FEF">
              <w:rPr>
                <w:rFonts w:ascii="Arial Black" w:hAnsi="Arial Black"/>
                <w:caps/>
                <w:sz w:val="15"/>
              </w:rPr>
              <w:t> :</w:t>
            </w:r>
            <w:r w:rsidRPr="00FA6FEF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3" w:name="Original"/>
            <w:bookmarkEnd w:id="3"/>
            <w:r w:rsidRPr="00FA6FEF">
              <w:rPr>
                <w:rFonts w:ascii="Arial Black" w:hAnsi="Arial Black"/>
                <w:caps/>
                <w:sz w:val="15"/>
              </w:rPr>
              <w:t>anglais</w:t>
            </w:r>
          </w:p>
        </w:tc>
      </w:tr>
      <w:tr w:rsidR="00E37407" w:rsidRPr="00FA6FEF" w14:paraId="78CEAB18" w14:textId="77777777" w:rsidTr="00A74875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14:paraId="57447879" w14:textId="5C919F55" w:rsidR="00E37407" w:rsidRPr="00FA6FEF" w:rsidRDefault="00E37407" w:rsidP="00FA6FEF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FA6FEF">
              <w:rPr>
                <w:rFonts w:ascii="Arial Black" w:hAnsi="Arial Black"/>
                <w:caps/>
                <w:sz w:val="15"/>
              </w:rPr>
              <w:t>DATE</w:t>
            </w:r>
            <w:r w:rsidR="00E8150B" w:rsidRPr="00FA6FEF">
              <w:rPr>
                <w:rFonts w:ascii="Arial Black" w:hAnsi="Arial Black"/>
                <w:caps/>
                <w:sz w:val="15"/>
              </w:rPr>
              <w:t> :</w:t>
            </w:r>
            <w:r w:rsidRPr="00FA6FEF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4" w:name="Date"/>
            <w:bookmarkEnd w:id="4"/>
            <w:r w:rsidRPr="00FA6FEF">
              <w:rPr>
                <w:rFonts w:ascii="Arial Black" w:hAnsi="Arial Black"/>
                <w:caps/>
                <w:sz w:val="15"/>
              </w:rPr>
              <w:t>1</w:t>
            </w:r>
            <w:r w:rsidR="00E8150B" w:rsidRPr="00FA6FEF">
              <w:rPr>
                <w:rFonts w:ascii="Arial Black" w:hAnsi="Arial Black"/>
                <w:caps/>
                <w:sz w:val="15"/>
              </w:rPr>
              <w:t>0 mars 20</w:t>
            </w:r>
            <w:r w:rsidRPr="00FA6FEF">
              <w:rPr>
                <w:rFonts w:ascii="Arial Black" w:hAnsi="Arial Black"/>
                <w:caps/>
                <w:sz w:val="15"/>
              </w:rPr>
              <w:t>17</w:t>
            </w:r>
          </w:p>
        </w:tc>
      </w:tr>
    </w:tbl>
    <w:p w14:paraId="689D6E26" w14:textId="77777777" w:rsidR="000D6FBC" w:rsidRPr="00FA6FEF" w:rsidRDefault="000D6FBC" w:rsidP="00FA6FEF"/>
    <w:p w14:paraId="7A97A156" w14:textId="77777777" w:rsidR="000D6FBC" w:rsidRPr="00FA6FEF" w:rsidRDefault="000D6FBC" w:rsidP="00FA6FEF"/>
    <w:p w14:paraId="261551E9" w14:textId="77777777" w:rsidR="000D6FBC" w:rsidRPr="00FA6FEF" w:rsidRDefault="000D6FBC" w:rsidP="00FA6FEF"/>
    <w:p w14:paraId="1AF42041" w14:textId="77777777" w:rsidR="000D6FBC" w:rsidRPr="00FA6FEF" w:rsidRDefault="000D6FBC" w:rsidP="00FA6FEF"/>
    <w:p w14:paraId="22861177" w14:textId="77777777" w:rsidR="000D6FBC" w:rsidRPr="00FA6FEF" w:rsidRDefault="000D6FBC" w:rsidP="00FA6FEF"/>
    <w:p w14:paraId="463F0463" w14:textId="77777777" w:rsidR="000D6FBC" w:rsidRPr="00FA6FEF" w:rsidRDefault="00E37407" w:rsidP="00FA6FEF">
      <w:pPr>
        <w:rPr>
          <w:b/>
          <w:sz w:val="28"/>
          <w:szCs w:val="28"/>
        </w:rPr>
      </w:pPr>
      <w:r w:rsidRPr="00FA6FEF">
        <w:rPr>
          <w:b/>
          <w:sz w:val="28"/>
          <w:szCs w:val="28"/>
        </w:rPr>
        <w:t>Comité du développement et de la propriété intellectuelle (CDIP)</w:t>
      </w:r>
    </w:p>
    <w:p w14:paraId="7A981A0F" w14:textId="77777777" w:rsidR="000D6FBC" w:rsidRPr="00FA6FEF" w:rsidRDefault="000D6FBC" w:rsidP="00FA6FEF"/>
    <w:p w14:paraId="382CB852" w14:textId="77777777" w:rsidR="000D6FBC" w:rsidRPr="00FA6FEF" w:rsidRDefault="000D6FBC" w:rsidP="00FA6FEF"/>
    <w:p w14:paraId="15282444" w14:textId="5D226749" w:rsidR="000D6FBC" w:rsidRPr="00FA6FEF" w:rsidRDefault="00E37407" w:rsidP="00FA6FEF">
      <w:pPr>
        <w:rPr>
          <w:b/>
          <w:sz w:val="24"/>
          <w:szCs w:val="24"/>
        </w:rPr>
      </w:pPr>
      <w:r w:rsidRPr="00FA6FEF">
        <w:rPr>
          <w:b/>
          <w:sz w:val="24"/>
          <w:szCs w:val="24"/>
        </w:rPr>
        <w:t>Dix</w:t>
      </w:r>
      <w:r w:rsidR="004D6123" w:rsidRPr="00FA6FEF">
        <w:rPr>
          <w:b/>
          <w:sz w:val="24"/>
          <w:szCs w:val="24"/>
        </w:rPr>
        <w:noBreakHyphen/>
      </w:r>
      <w:r w:rsidRPr="00FA6FEF">
        <w:rPr>
          <w:b/>
          <w:sz w:val="24"/>
          <w:szCs w:val="24"/>
        </w:rPr>
        <w:t>neuv</w:t>
      </w:r>
      <w:r w:rsidR="00E8150B" w:rsidRPr="00FA6FEF">
        <w:rPr>
          <w:b/>
          <w:sz w:val="24"/>
          <w:szCs w:val="24"/>
        </w:rPr>
        <w:t>ième session</w:t>
      </w:r>
    </w:p>
    <w:p w14:paraId="769668E0" w14:textId="389583DA" w:rsidR="000D6FBC" w:rsidRPr="00FA6FEF" w:rsidRDefault="00E37407" w:rsidP="00FA6FEF">
      <w:pPr>
        <w:rPr>
          <w:b/>
          <w:sz w:val="24"/>
          <w:szCs w:val="24"/>
        </w:rPr>
      </w:pPr>
      <w:r w:rsidRPr="00FA6FEF">
        <w:rPr>
          <w:b/>
          <w:sz w:val="24"/>
          <w:szCs w:val="24"/>
        </w:rPr>
        <w:t>Genève, 15 – 1</w:t>
      </w:r>
      <w:r w:rsidR="00E8150B" w:rsidRPr="00FA6FEF">
        <w:rPr>
          <w:b/>
          <w:sz w:val="24"/>
          <w:szCs w:val="24"/>
        </w:rPr>
        <w:t>9 mai 20</w:t>
      </w:r>
      <w:r w:rsidRPr="00FA6FEF">
        <w:rPr>
          <w:b/>
          <w:sz w:val="24"/>
          <w:szCs w:val="24"/>
        </w:rPr>
        <w:t>17</w:t>
      </w:r>
    </w:p>
    <w:p w14:paraId="0342534A" w14:textId="77777777" w:rsidR="000D6FBC" w:rsidRPr="00FA6FEF" w:rsidRDefault="000D6FBC" w:rsidP="00FA6FEF"/>
    <w:p w14:paraId="2281DF61" w14:textId="77777777" w:rsidR="000D6FBC" w:rsidRPr="00FA6FEF" w:rsidRDefault="000D6FBC" w:rsidP="00FA6FEF"/>
    <w:p w14:paraId="6B634722" w14:textId="77777777" w:rsidR="000D6FBC" w:rsidRPr="00FA6FEF" w:rsidRDefault="000D6FBC" w:rsidP="00FA6FEF"/>
    <w:p w14:paraId="48CE413D" w14:textId="3460F288" w:rsidR="00E8150B" w:rsidRPr="00FA6FEF" w:rsidRDefault="004D6123" w:rsidP="00FA6FEF">
      <w:pPr>
        <w:rPr>
          <w:iCs/>
          <w:caps/>
          <w:sz w:val="24"/>
        </w:rPr>
      </w:pPr>
      <w:r w:rsidRPr="00FA6FEF">
        <w:rPr>
          <w:iCs/>
          <w:caps/>
          <w:sz w:val="24"/>
        </w:rPr>
        <w:t xml:space="preserve">Rapport </w:t>
      </w:r>
      <w:r w:rsidR="009A4FDA" w:rsidRPr="00FA6FEF">
        <w:rPr>
          <w:iCs/>
          <w:caps/>
          <w:sz w:val="24"/>
        </w:rPr>
        <w:t>sur la contributio</w:t>
      </w:r>
      <w:r w:rsidR="00897389" w:rsidRPr="00FA6FEF">
        <w:rPr>
          <w:iCs/>
          <w:caps/>
          <w:sz w:val="24"/>
        </w:rPr>
        <w:t>n de l</w:t>
      </w:r>
      <w:r w:rsidR="00E8150B" w:rsidRPr="00FA6FEF">
        <w:rPr>
          <w:iCs/>
          <w:caps/>
          <w:sz w:val="24"/>
        </w:rPr>
        <w:t>’</w:t>
      </w:r>
      <w:r w:rsidR="00897389" w:rsidRPr="00FA6FEF">
        <w:rPr>
          <w:iCs/>
          <w:caps/>
          <w:sz w:val="24"/>
        </w:rPr>
        <w:t xml:space="preserve">OMPI à la mise en œuvre </w:t>
      </w:r>
      <w:r w:rsidR="009A4FDA" w:rsidRPr="00FA6FEF">
        <w:rPr>
          <w:iCs/>
          <w:caps/>
          <w:sz w:val="24"/>
        </w:rPr>
        <w:t xml:space="preserve">des </w:t>
      </w:r>
      <w:r w:rsidR="00061BF2" w:rsidRPr="00FA6FEF">
        <w:rPr>
          <w:iCs/>
          <w:caps/>
          <w:sz w:val="24"/>
        </w:rPr>
        <w:t>objectifs</w:t>
      </w:r>
      <w:r w:rsidR="009A4FDA" w:rsidRPr="00FA6FEF">
        <w:rPr>
          <w:iCs/>
          <w:caps/>
          <w:sz w:val="24"/>
        </w:rPr>
        <w:t xml:space="preserve"> de développement durable et </w:t>
      </w:r>
      <w:r w:rsidRPr="00FA6FEF">
        <w:rPr>
          <w:iCs/>
          <w:caps/>
          <w:sz w:val="24"/>
        </w:rPr>
        <w:t xml:space="preserve">des </w:t>
      </w:r>
      <w:r w:rsidR="009A4FDA" w:rsidRPr="00FA6FEF">
        <w:rPr>
          <w:iCs/>
          <w:caps/>
          <w:sz w:val="24"/>
        </w:rPr>
        <w:t xml:space="preserve">cibles </w:t>
      </w:r>
      <w:r w:rsidR="00657CD0" w:rsidRPr="00FA6FEF">
        <w:rPr>
          <w:iCs/>
          <w:caps/>
          <w:sz w:val="24"/>
        </w:rPr>
        <w:t xml:space="preserve">qui leur sont </w:t>
      </w:r>
      <w:r w:rsidR="009A4FDA" w:rsidRPr="00FA6FEF">
        <w:rPr>
          <w:iCs/>
          <w:caps/>
          <w:sz w:val="24"/>
        </w:rPr>
        <w:t>associées</w:t>
      </w:r>
    </w:p>
    <w:p w14:paraId="15AD72AF" w14:textId="73741ECB" w:rsidR="000D6FBC" w:rsidRPr="00FA6FEF" w:rsidRDefault="000D6FBC" w:rsidP="00FA6FEF"/>
    <w:p w14:paraId="62D87B71" w14:textId="77777777" w:rsidR="000D6FBC" w:rsidRPr="00FA6FEF" w:rsidRDefault="009A4FDA" w:rsidP="00FA6FEF">
      <w:pPr>
        <w:rPr>
          <w:i/>
        </w:rPr>
      </w:pPr>
      <w:bookmarkStart w:id="5" w:name="Prepared"/>
      <w:bookmarkEnd w:id="5"/>
      <w:proofErr w:type="gramStart"/>
      <w:r w:rsidRPr="00FA6FEF">
        <w:rPr>
          <w:i/>
        </w:rPr>
        <w:t>établi</w:t>
      </w:r>
      <w:proofErr w:type="gramEnd"/>
      <w:r w:rsidRPr="00FA6FEF">
        <w:rPr>
          <w:i/>
        </w:rPr>
        <w:t xml:space="preserve"> par le Secrétariat</w:t>
      </w:r>
    </w:p>
    <w:p w14:paraId="26047CB0" w14:textId="77777777" w:rsidR="000D6FBC" w:rsidRPr="00FA6FEF" w:rsidRDefault="000D6FBC" w:rsidP="00FA6FEF"/>
    <w:p w14:paraId="15302F3A" w14:textId="77777777" w:rsidR="000D6FBC" w:rsidRPr="00FA6FEF" w:rsidRDefault="000D6FBC" w:rsidP="00FA6FEF"/>
    <w:p w14:paraId="74907BE4" w14:textId="77777777" w:rsidR="000D6FBC" w:rsidRPr="00FA6FEF" w:rsidRDefault="000D6FBC" w:rsidP="00FA6FEF"/>
    <w:p w14:paraId="65EDC007" w14:textId="77777777" w:rsidR="000D6FBC" w:rsidRPr="00FA6FEF" w:rsidRDefault="000D6FBC" w:rsidP="00FA6FEF"/>
    <w:p w14:paraId="6CECC374" w14:textId="77777777" w:rsidR="000D6FBC" w:rsidRPr="00FA6FEF" w:rsidRDefault="000D6FBC" w:rsidP="00FA6FEF"/>
    <w:p w14:paraId="264A0E0D" w14:textId="5A94F2E9" w:rsidR="00E8150B" w:rsidRPr="00FA6FEF" w:rsidRDefault="00657CD0" w:rsidP="00FA6FEF">
      <w:pPr>
        <w:pStyle w:val="ONUMFS"/>
      </w:pPr>
      <w:r w:rsidRPr="00FA6FEF">
        <w:t>À sa dix</w:t>
      </w:r>
      <w:r w:rsidR="004D6123" w:rsidRPr="00FA6FEF">
        <w:noBreakHyphen/>
      </w:r>
      <w:r w:rsidRPr="00FA6FEF">
        <w:t>huit</w:t>
      </w:r>
      <w:r w:rsidR="00E8150B" w:rsidRPr="00FA6FEF">
        <w:t>ième session</w:t>
      </w:r>
      <w:r w:rsidRPr="00FA6FEF">
        <w:t>, le Comité du développement et de la propriété intellectuelle (CDIP) a demandé au Secrétariat de</w:t>
      </w:r>
      <w:r w:rsidR="00897389" w:rsidRPr="00FA6FEF">
        <w:t xml:space="preserve"> lui</w:t>
      </w:r>
      <w:r w:rsidRPr="00FA6FEF">
        <w:t xml:space="preserve"> présenter</w:t>
      </w:r>
      <w:r w:rsidR="00897389" w:rsidRPr="00FA6FEF">
        <w:t>, à sa première session de l</w:t>
      </w:r>
      <w:r w:rsidR="00E8150B" w:rsidRPr="00FA6FEF">
        <w:t>’</w:t>
      </w:r>
      <w:r w:rsidR="00897389" w:rsidRPr="00FA6FEF">
        <w:t xml:space="preserve">année, </w:t>
      </w:r>
      <w:r w:rsidRPr="00FA6FEF">
        <w:t>un rapport annuel</w:t>
      </w:r>
      <w:r w:rsidR="00897389" w:rsidRPr="00FA6FEF">
        <w:t xml:space="preserve"> </w:t>
      </w:r>
      <w:r w:rsidRPr="00FA6FEF">
        <w:t>contenant des informations sur la contribution de l</w:t>
      </w:r>
      <w:r w:rsidR="00E8150B" w:rsidRPr="00FA6FEF">
        <w:t>’</w:t>
      </w:r>
      <w:r w:rsidRPr="00FA6FEF">
        <w:t xml:space="preserve">OMPI à la mise en œuvre des objectifs de développement durable et </w:t>
      </w:r>
      <w:r w:rsidR="00897389" w:rsidRPr="00FA6FEF">
        <w:t>d</w:t>
      </w:r>
      <w:r w:rsidRPr="00FA6FEF">
        <w:t>es cibles qui leur sont associées,</w:t>
      </w:r>
      <w:r w:rsidR="00EB1F37" w:rsidRPr="00FA6FEF">
        <w:t xml:space="preserve"> notamment</w:t>
      </w:r>
      <w:r w:rsidRPr="00FA6FEF">
        <w:t xml:space="preserve"> en ce qui concerne</w:t>
      </w:r>
      <w:r w:rsidR="00E8150B" w:rsidRPr="00FA6FEF">
        <w:t> :</w:t>
      </w:r>
    </w:p>
    <w:p w14:paraId="4D825FCC" w14:textId="65E01CCD" w:rsidR="00E8150B" w:rsidRPr="00FA6FEF" w:rsidRDefault="00657CD0" w:rsidP="00FA6FEF">
      <w:pPr>
        <w:pStyle w:val="ONUMFS"/>
        <w:numPr>
          <w:ilvl w:val="1"/>
          <w:numId w:val="3"/>
        </w:numPr>
      </w:pPr>
      <w:r w:rsidRPr="00FA6FEF">
        <w:t>les activités et les initiatives entreprises de manière individuelle par l</w:t>
      </w:r>
      <w:r w:rsidR="00E8150B" w:rsidRPr="00FA6FEF">
        <w:t>’</w:t>
      </w:r>
      <w:r w:rsidRPr="00FA6FEF">
        <w:t>Organisation,</w:t>
      </w:r>
    </w:p>
    <w:p w14:paraId="2A7C23BF" w14:textId="4A9379A9" w:rsidR="000D6FBC" w:rsidRPr="00FA6FEF" w:rsidRDefault="00657CD0" w:rsidP="00FA6FEF">
      <w:pPr>
        <w:pStyle w:val="ONUMFS"/>
        <w:numPr>
          <w:ilvl w:val="1"/>
          <w:numId w:val="3"/>
        </w:numPr>
      </w:pPr>
      <w:r w:rsidRPr="00FA6FEF">
        <w:t>les activités entreprises par l</w:t>
      </w:r>
      <w:r w:rsidR="00E8150B" w:rsidRPr="00FA6FEF">
        <w:t>’</w:t>
      </w:r>
      <w:r w:rsidRPr="00FA6FEF">
        <w:t xml:space="preserve">Organisation dans le cadre du système des </w:t>
      </w:r>
      <w:r w:rsidR="00E8150B" w:rsidRPr="00FA6FEF">
        <w:t>Nations Unies</w:t>
      </w:r>
      <w:r w:rsidRPr="00FA6FEF">
        <w:t>, et</w:t>
      </w:r>
    </w:p>
    <w:p w14:paraId="3E20619D" w14:textId="19527EA5" w:rsidR="000D6FBC" w:rsidRPr="00FA6FEF" w:rsidRDefault="00657CD0" w:rsidP="00FA6FEF">
      <w:pPr>
        <w:pStyle w:val="ONUMFS"/>
        <w:numPr>
          <w:ilvl w:val="1"/>
          <w:numId w:val="3"/>
        </w:numPr>
      </w:pPr>
      <w:r w:rsidRPr="00FA6FEF">
        <w:t>l</w:t>
      </w:r>
      <w:r w:rsidR="00E8150B" w:rsidRPr="00FA6FEF">
        <w:t>’</w:t>
      </w:r>
      <w:r w:rsidRPr="00FA6FEF">
        <w:t>assistance fournie par l</w:t>
      </w:r>
      <w:r w:rsidR="00E8150B" w:rsidRPr="00FA6FEF">
        <w:t>’</w:t>
      </w:r>
      <w:r w:rsidRPr="00FA6FEF">
        <w:t>OMPI à la demande des États membres.</w:t>
      </w:r>
    </w:p>
    <w:p w14:paraId="6ABA2D88" w14:textId="384164CB" w:rsidR="00E8150B" w:rsidRPr="00FA6FEF" w:rsidRDefault="00657CD0" w:rsidP="00FA6FEF">
      <w:pPr>
        <w:pStyle w:val="ONUMFS"/>
      </w:pPr>
      <w:r w:rsidRPr="00FA6FEF">
        <w:t>Il est rappelé que le présent document s</w:t>
      </w:r>
      <w:r w:rsidR="00E8150B" w:rsidRPr="00FA6FEF">
        <w:t>’</w:t>
      </w:r>
      <w:r w:rsidRPr="00FA6FEF">
        <w:t>inscrit dans la poursuite des délibérations engagées à la quinz</w:t>
      </w:r>
      <w:r w:rsidR="00E8150B" w:rsidRPr="00FA6FEF">
        <w:t>ième session du CDI</w:t>
      </w:r>
      <w:r w:rsidR="00EB1F37" w:rsidRPr="00FA6FEF">
        <w:t>P</w:t>
      </w:r>
      <w:r w:rsidRPr="00FA6FEF">
        <w:t xml:space="preserve"> sur la manière dont l</w:t>
      </w:r>
      <w:r w:rsidR="00E8150B" w:rsidRPr="00FA6FEF">
        <w:t>’</w:t>
      </w:r>
      <w:r w:rsidRPr="00FA6FEF">
        <w:t>OMPI aiderait les États membres à atteindre les objectifs du Programme de développement pour l</w:t>
      </w:r>
      <w:r w:rsidR="00E8150B" w:rsidRPr="00FA6FEF">
        <w:t>’</w:t>
      </w:r>
      <w:r w:rsidRPr="00FA6FEF">
        <w:t>après</w:t>
      </w:r>
      <w:r w:rsidR="004D6123" w:rsidRPr="00FA6FEF">
        <w:noBreakHyphen/>
      </w:r>
      <w:r w:rsidRPr="00FA6FEF">
        <w:t>2015.</w:t>
      </w:r>
    </w:p>
    <w:p w14:paraId="461F74BD" w14:textId="70B09838" w:rsidR="000D6FBC" w:rsidRPr="00FA6FEF" w:rsidRDefault="00F40E43" w:rsidP="00FA6FEF">
      <w:pPr>
        <w:pStyle w:val="ONUMFS"/>
      </w:pPr>
      <w:r w:rsidRPr="00FA6FEF">
        <w:t>Dans ce contexte,</w:t>
      </w:r>
      <w:r w:rsidR="00E8150B" w:rsidRPr="00FA6FEF">
        <w:t xml:space="preserve"> le CDI</w:t>
      </w:r>
      <w:r w:rsidR="00897389" w:rsidRPr="00FA6FEF">
        <w:t>P</w:t>
      </w:r>
      <w:r w:rsidRPr="00FA6FEF">
        <w:t xml:space="preserve"> a examiné </w:t>
      </w:r>
      <w:r w:rsidR="00EB1F37" w:rsidRPr="00FA6FEF">
        <w:t xml:space="preserve">les documents suivants </w:t>
      </w:r>
      <w:r w:rsidRPr="00FA6FEF">
        <w:t>à ses seizième, dix</w:t>
      </w:r>
      <w:r w:rsidR="004D6123" w:rsidRPr="00FA6FEF">
        <w:noBreakHyphen/>
      </w:r>
      <w:r w:rsidRPr="00FA6FEF">
        <w:t>septième et dix</w:t>
      </w:r>
      <w:r w:rsidR="004D6123" w:rsidRPr="00FA6FEF">
        <w:noBreakHyphen/>
      </w:r>
      <w:r w:rsidRPr="00FA6FEF">
        <w:t>huit</w:t>
      </w:r>
      <w:r w:rsidR="00E8150B" w:rsidRPr="00FA6FEF">
        <w:t>ième session</w:t>
      </w:r>
      <w:r w:rsidRPr="00FA6FEF">
        <w:t>s</w:t>
      </w:r>
      <w:r w:rsidR="00E8150B" w:rsidRPr="00FA6FEF">
        <w:t> :</w:t>
      </w:r>
      <w:r w:rsidR="00E21B27" w:rsidRPr="00FA6FEF">
        <w:t xml:space="preserve"> </w:t>
      </w:r>
      <w:r w:rsidRPr="00FA6FEF">
        <w:t>“L</w:t>
      </w:r>
      <w:r w:rsidR="00E8150B" w:rsidRPr="00FA6FEF">
        <w:t>’</w:t>
      </w:r>
      <w:r w:rsidRPr="00FA6FEF">
        <w:t>OMPI et le Programme de développement pour l</w:t>
      </w:r>
      <w:r w:rsidR="00E8150B" w:rsidRPr="00FA6FEF">
        <w:t>’</w:t>
      </w:r>
      <w:r w:rsidRPr="00FA6FEF">
        <w:t>après</w:t>
      </w:r>
      <w:r w:rsidR="004D6123" w:rsidRPr="00FA6FEF">
        <w:noBreakHyphen/>
      </w:r>
      <w:r w:rsidRPr="00FA6FEF">
        <w:t>2015” (document CDIP/16/8 ), “Cartographie des activités de l</w:t>
      </w:r>
      <w:r w:rsidR="00E8150B" w:rsidRPr="00FA6FEF">
        <w:t>’</w:t>
      </w:r>
      <w:r w:rsidRPr="00FA6FEF">
        <w:t xml:space="preserve">OMPI relatives à la mise en œuvre des objectifs de développement durable” (document CDIP/17/8) et “Compilation des contributions reçues de la part des </w:t>
      </w:r>
      <w:r w:rsidR="00E21B27" w:rsidRPr="00FA6FEF">
        <w:t>É</w:t>
      </w:r>
      <w:r w:rsidRPr="00FA6FEF">
        <w:t xml:space="preserve">tats membres en ce qui concerne les objectifs de </w:t>
      </w:r>
      <w:r w:rsidRPr="00FA6FEF">
        <w:lastRenderedPageBreak/>
        <w:t>développement durable présentant un intérêt pour les activités de l</w:t>
      </w:r>
      <w:r w:rsidR="00E8150B" w:rsidRPr="00FA6FEF">
        <w:t>’</w:t>
      </w:r>
      <w:r w:rsidRPr="00FA6FEF">
        <w:t>OMPI” (document CDIP/18/4).</w:t>
      </w:r>
    </w:p>
    <w:p w14:paraId="3FCE4376" w14:textId="77777777" w:rsidR="000D6FBC" w:rsidRPr="00FA6FEF" w:rsidRDefault="000D6FBC" w:rsidP="00FA6FEF">
      <w:pPr>
        <w:pStyle w:val="Endofdocument-Annex"/>
      </w:pPr>
    </w:p>
    <w:p w14:paraId="5BE44866" w14:textId="55AD8CB8" w:rsidR="000D6FBC" w:rsidRPr="00FA6FEF" w:rsidRDefault="0037669B" w:rsidP="00FA6FEF">
      <w:pPr>
        <w:pStyle w:val="Heading1"/>
      </w:pPr>
      <w:r w:rsidRPr="00FA6FEF">
        <w:t>contribution de l</w:t>
      </w:r>
      <w:r w:rsidR="00E8150B" w:rsidRPr="00FA6FEF">
        <w:t>’</w:t>
      </w:r>
      <w:r w:rsidRPr="00FA6FEF">
        <w:t>OMPI à la mise en œuvre des objecti</w:t>
      </w:r>
      <w:r w:rsidR="00897389" w:rsidRPr="00FA6FEF">
        <w:t>fs de développement durable et D</w:t>
      </w:r>
      <w:r w:rsidRPr="00FA6FEF">
        <w:t>es cibles qui leur sont associées</w:t>
      </w:r>
    </w:p>
    <w:p w14:paraId="08D524FF" w14:textId="5399C671" w:rsidR="000D6FBC" w:rsidRPr="00FA6FEF" w:rsidRDefault="0037669B" w:rsidP="00FA6FEF">
      <w:pPr>
        <w:pStyle w:val="Heading2"/>
      </w:pPr>
      <w:r w:rsidRPr="00FA6FEF">
        <w:t>a)</w:t>
      </w:r>
      <w:r w:rsidRPr="00FA6FEF">
        <w:tab/>
        <w:t>Les activités et les initiatives entreprises de manière individuelle par l</w:t>
      </w:r>
      <w:r w:rsidR="00E8150B" w:rsidRPr="00FA6FEF">
        <w:t>’</w:t>
      </w:r>
      <w:r w:rsidRPr="00FA6FEF">
        <w:t>Organisation</w:t>
      </w:r>
    </w:p>
    <w:p w14:paraId="73F901C8" w14:textId="77777777" w:rsidR="000D6FBC" w:rsidRPr="00FA6FEF" w:rsidRDefault="000D6FBC" w:rsidP="00FA6FEF"/>
    <w:p w14:paraId="3CF125C4" w14:textId="20F85417" w:rsidR="00E8150B" w:rsidRPr="00FA6FEF" w:rsidRDefault="0037669B" w:rsidP="00FA6FEF">
      <w:pPr>
        <w:pStyle w:val="ONUMFS"/>
      </w:pPr>
      <w:r w:rsidRPr="00FA6FEF">
        <w:t xml:space="preserve">Le </w:t>
      </w:r>
      <w:r w:rsidR="00E8150B" w:rsidRPr="00FA6FEF">
        <w:t>9 février 20</w:t>
      </w:r>
      <w:r w:rsidRPr="00FA6FEF">
        <w:t xml:space="preserve">17, le Directeur général a </w:t>
      </w:r>
      <w:r w:rsidR="00E21B27" w:rsidRPr="00FA6FEF">
        <w:t>organisé</w:t>
      </w:r>
      <w:r w:rsidRPr="00FA6FEF">
        <w:t xml:space="preserve"> une réunion d</w:t>
      </w:r>
      <w:r w:rsidR="00E8150B" w:rsidRPr="00FA6FEF">
        <w:t>’</w:t>
      </w:r>
      <w:r w:rsidRPr="00FA6FEF">
        <w:t>information à l</w:t>
      </w:r>
      <w:r w:rsidR="00E8150B" w:rsidRPr="00FA6FEF">
        <w:t>’</w:t>
      </w:r>
      <w:r w:rsidRPr="00FA6FEF">
        <w:t>intention des ambassadeurs et des représentants permanents à Genève</w:t>
      </w:r>
      <w:r w:rsidR="00E21B27" w:rsidRPr="00FA6FEF">
        <w:t xml:space="preserve"> sur</w:t>
      </w:r>
      <w:r w:rsidRPr="00FA6FEF">
        <w:t xml:space="preserve"> “L</w:t>
      </w:r>
      <w:r w:rsidR="00E8150B" w:rsidRPr="00FA6FEF">
        <w:t>’</w:t>
      </w:r>
      <w:r w:rsidRPr="00FA6FEF">
        <w:t>OMPI et les objectifs de développement durable”.</w:t>
      </w:r>
      <w:r w:rsidR="001C7D2D" w:rsidRPr="00FA6FEF">
        <w:t xml:space="preserve">  </w:t>
      </w:r>
      <w:r w:rsidR="00E21B27" w:rsidRPr="00FA6FEF">
        <w:t>L</w:t>
      </w:r>
      <w:r w:rsidR="00E8150B" w:rsidRPr="00FA6FEF">
        <w:t>’</w:t>
      </w:r>
      <w:r w:rsidRPr="00FA6FEF">
        <w:t xml:space="preserve">exposé </w:t>
      </w:r>
      <w:r w:rsidR="00E21B27" w:rsidRPr="00FA6FEF">
        <w:t xml:space="preserve">présenté par le Directeur général est reproduit à </w:t>
      </w:r>
      <w:r w:rsidRPr="00FA6FEF">
        <w:t>l</w:t>
      </w:r>
      <w:r w:rsidR="00E8150B" w:rsidRPr="00FA6FEF">
        <w:t>’</w:t>
      </w:r>
      <w:r w:rsidRPr="00FA6FEF">
        <w:t>annexe du présent document.</w:t>
      </w:r>
    </w:p>
    <w:p w14:paraId="3A091259" w14:textId="67F560DF" w:rsidR="000D6FBC" w:rsidRPr="00FA6FEF" w:rsidRDefault="008D0ACB" w:rsidP="00FA6FEF">
      <w:pPr>
        <w:pStyle w:val="ONUMFS"/>
      </w:pPr>
      <w:r w:rsidRPr="00FA6FEF">
        <w:t xml:space="preserve">En outre, </w:t>
      </w:r>
      <w:r w:rsidR="00897389" w:rsidRPr="00FA6FEF">
        <w:t>pour</w:t>
      </w:r>
      <w:r w:rsidRPr="00FA6FEF">
        <w:t xml:space="preserve"> répondre </w:t>
      </w:r>
      <w:r w:rsidR="00E21B27" w:rsidRPr="00FA6FEF">
        <w:t>de manière efficace</w:t>
      </w:r>
      <w:r w:rsidRPr="00FA6FEF">
        <w:t xml:space="preserve"> aux besoins des États membres </w:t>
      </w:r>
      <w:r w:rsidR="00EB1F37" w:rsidRPr="00FA6FEF">
        <w:t xml:space="preserve">concernant les </w:t>
      </w:r>
      <w:r w:rsidRPr="00FA6FEF">
        <w:t>objectifs de développement durable, l</w:t>
      </w:r>
      <w:r w:rsidR="00E8150B" w:rsidRPr="00FA6FEF">
        <w:t>’</w:t>
      </w:r>
      <w:r w:rsidRPr="00FA6FEF">
        <w:t xml:space="preserve">Organisation a </w:t>
      </w:r>
      <w:r w:rsidR="00EB1F37" w:rsidRPr="00FA6FEF">
        <w:t>engagé</w:t>
      </w:r>
      <w:r w:rsidRPr="00FA6FEF">
        <w:t xml:space="preserve"> un représentant du Directeur général pour les objectifs de développement durable</w:t>
      </w:r>
      <w:r w:rsidR="00E21B27" w:rsidRPr="00FA6FEF">
        <w:t xml:space="preserve"> dont la mission est de </w:t>
      </w:r>
      <w:r w:rsidRPr="00FA6FEF">
        <w:t xml:space="preserve">coordonner les activités menées </w:t>
      </w:r>
      <w:r w:rsidR="00EB1F37" w:rsidRPr="00FA6FEF">
        <w:t xml:space="preserve">dans ce domaine </w:t>
      </w:r>
      <w:r w:rsidR="00897389" w:rsidRPr="00FA6FEF">
        <w:t>au sein de l</w:t>
      </w:r>
      <w:r w:rsidR="00E8150B" w:rsidRPr="00FA6FEF">
        <w:t>’</w:t>
      </w:r>
      <w:r w:rsidR="00897389" w:rsidRPr="00FA6FEF">
        <w:t xml:space="preserve">OMPI </w:t>
      </w:r>
      <w:r w:rsidRPr="00FA6FEF">
        <w:t xml:space="preserve">et </w:t>
      </w:r>
      <w:r w:rsidR="00FA6FEF" w:rsidRPr="00FA6FEF">
        <w:t>à l’extérieur</w:t>
      </w:r>
      <w:r w:rsidR="004D6123" w:rsidRPr="00FA6FEF">
        <w:t>.  Le</w:t>
      </w:r>
      <w:r w:rsidRPr="00FA6FEF">
        <w:t xml:space="preserve"> représentant a pris ses fonctions en </w:t>
      </w:r>
      <w:r w:rsidR="00E8150B" w:rsidRPr="00FA6FEF">
        <w:t>mars 20</w:t>
      </w:r>
      <w:r w:rsidRPr="00FA6FEF">
        <w:t>17.</w:t>
      </w:r>
    </w:p>
    <w:p w14:paraId="04460805" w14:textId="609D8016" w:rsidR="000D6FBC" w:rsidRPr="00FA6FEF" w:rsidRDefault="008D0ACB" w:rsidP="00FA6FEF">
      <w:pPr>
        <w:pStyle w:val="Heading2"/>
      </w:pPr>
      <w:r w:rsidRPr="00FA6FEF">
        <w:t>b)</w:t>
      </w:r>
      <w:r w:rsidRPr="00FA6FEF">
        <w:tab/>
        <w:t>Les activités entreprises par l</w:t>
      </w:r>
      <w:r w:rsidR="00E8150B" w:rsidRPr="00FA6FEF">
        <w:t>’</w:t>
      </w:r>
      <w:r w:rsidRPr="00FA6FEF">
        <w:t xml:space="preserve">Organisation dans le cadre du système des </w:t>
      </w:r>
      <w:r w:rsidR="00E8150B" w:rsidRPr="00FA6FEF">
        <w:t>Nations Unies</w:t>
      </w:r>
    </w:p>
    <w:p w14:paraId="0DAE54ED" w14:textId="77777777" w:rsidR="000D6FBC" w:rsidRPr="00FA6FEF" w:rsidRDefault="000D6FBC" w:rsidP="00FA6FEF"/>
    <w:p w14:paraId="27D9B816" w14:textId="36952FC4" w:rsidR="00E8150B" w:rsidRPr="00FA6FEF" w:rsidRDefault="004B1636" w:rsidP="00FA6FEF">
      <w:pPr>
        <w:pStyle w:val="ONUMFS"/>
      </w:pPr>
      <w:r w:rsidRPr="00FA6FEF">
        <w:t>En tant qu</w:t>
      </w:r>
      <w:r w:rsidR="00E8150B" w:rsidRPr="00FA6FEF">
        <w:t>’</w:t>
      </w:r>
      <w:r w:rsidRPr="00FA6FEF">
        <w:t xml:space="preserve">institution spécialisée des </w:t>
      </w:r>
      <w:r w:rsidR="00E8150B" w:rsidRPr="00FA6FEF">
        <w:t>Nations Unies</w:t>
      </w:r>
      <w:r w:rsidRPr="00FA6FEF">
        <w:t>, l</w:t>
      </w:r>
      <w:r w:rsidR="00E8150B" w:rsidRPr="00FA6FEF">
        <w:t>’</w:t>
      </w:r>
      <w:r w:rsidRPr="00FA6FEF">
        <w:t>OMPI a participé en qualité d</w:t>
      </w:r>
      <w:r w:rsidR="00E8150B" w:rsidRPr="00FA6FEF">
        <w:t>’</w:t>
      </w:r>
      <w:r w:rsidRPr="00FA6FEF">
        <w:t xml:space="preserve">observatrice à tous les grands processus des </w:t>
      </w:r>
      <w:r w:rsidR="00E8150B" w:rsidRPr="00FA6FEF">
        <w:t>Nations Unies</w:t>
      </w:r>
      <w:r w:rsidRPr="00FA6FEF">
        <w:t xml:space="preserve"> </w:t>
      </w:r>
      <w:r w:rsidR="00897389" w:rsidRPr="00FA6FEF">
        <w:t>ayant pour objet de</w:t>
      </w:r>
      <w:r w:rsidRPr="00FA6FEF">
        <w:t xml:space="preserve"> faciliter l</w:t>
      </w:r>
      <w:r w:rsidR="00E8150B" w:rsidRPr="00FA6FEF">
        <w:t>’</w:t>
      </w:r>
      <w:r w:rsidRPr="00FA6FEF">
        <w:t>élaboration du programme de développement durable d</w:t>
      </w:r>
      <w:r w:rsidR="0075384C" w:rsidRPr="00FA6FEF">
        <w:t xml:space="preserve">es </w:t>
      </w:r>
      <w:r w:rsidR="00E8150B" w:rsidRPr="00FA6FEF">
        <w:t>Nations Unies</w:t>
      </w:r>
      <w:r w:rsidR="0075384C" w:rsidRPr="00FA6FEF">
        <w:t>, notamment le G</w:t>
      </w:r>
      <w:r w:rsidRPr="00FA6FEF">
        <w:t>roupe de travail ouvert sur les objectifs de développement durable (</w:t>
      </w:r>
      <w:r w:rsidR="00E8150B" w:rsidRPr="00FA6FEF">
        <w:t>mars 20</w:t>
      </w:r>
      <w:r w:rsidRPr="00FA6FEF">
        <w:t xml:space="preserve">13 – </w:t>
      </w:r>
      <w:r w:rsidR="00E8150B" w:rsidRPr="00FA6FEF">
        <w:t>juillet 20</w:t>
      </w:r>
      <w:r w:rsidRPr="00FA6FEF">
        <w:t>14), les ateliers et les dialogues structurés de l</w:t>
      </w:r>
      <w:r w:rsidR="00E8150B" w:rsidRPr="00FA6FEF">
        <w:t>’</w:t>
      </w:r>
      <w:r w:rsidRPr="00FA6FEF">
        <w:t xml:space="preserve">Assemblée générale des </w:t>
      </w:r>
      <w:r w:rsidR="00E8150B" w:rsidRPr="00FA6FEF">
        <w:t>Nations Unies</w:t>
      </w:r>
      <w:r w:rsidRPr="00FA6FEF">
        <w:t xml:space="preserve"> sur la facilitation tech</w:t>
      </w:r>
      <w:r w:rsidR="00534C48" w:rsidRPr="00FA6FEF">
        <w:t>nologique (2013</w:t>
      </w:r>
      <w:r w:rsidR="004D6123" w:rsidRPr="00FA6FEF">
        <w:noBreakHyphen/>
      </w:r>
      <w:r w:rsidR="00534C48" w:rsidRPr="00FA6FEF">
        <w:t>2014), les négoc</w:t>
      </w:r>
      <w:r w:rsidRPr="00FA6FEF">
        <w:t>iations intergouvernementales sur le Programme de déve</w:t>
      </w:r>
      <w:r w:rsidR="00E21B27" w:rsidRPr="00FA6FEF">
        <w:t>loppement pour l</w:t>
      </w:r>
      <w:r w:rsidR="00E8150B" w:rsidRPr="00FA6FEF">
        <w:t>’</w:t>
      </w:r>
      <w:r w:rsidR="00E21B27" w:rsidRPr="00FA6FEF">
        <w:t>après</w:t>
      </w:r>
      <w:r w:rsidR="004D6123" w:rsidRPr="00FA6FEF">
        <w:noBreakHyphen/>
      </w:r>
      <w:r w:rsidR="00E21B27" w:rsidRPr="00FA6FEF">
        <w:t>2015 et d</w:t>
      </w:r>
      <w:r w:rsidRPr="00FA6FEF">
        <w:t>es processus connexes tels que la troisième Conférence internationale sur le financement du développement et l</w:t>
      </w:r>
      <w:r w:rsidR="00E8150B" w:rsidRPr="00FA6FEF">
        <w:t>’</w:t>
      </w:r>
      <w:r w:rsidR="00EB1F37" w:rsidRPr="00FA6FEF">
        <w:t>équipe spéciale</w:t>
      </w:r>
      <w:r w:rsidRPr="00FA6FEF">
        <w:t xml:space="preserve"> </w:t>
      </w:r>
      <w:proofErr w:type="spellStart"/>
      <w:r w:rsidRPr="00FA6FEF">
        <w:t>interinstitutions</w:t>
      </w:r>
      <w:proofErr w:type="spellEnd"/>
      <w:r w:rsidRPr="00FA6FEF">
        <w:t xml:space="preserve"> des </w:t>
      </w:r>
      <w:r w:rsidR="00E8150B" w:rsidRPr="00FA6FEF">
        <w:t>Nations Unies</w:t>
      </w:r>
      <w:r w:rsidRPr="00FA6FEF">
        <w:t xml:space="preserve"> sur le mécanisme de facilitation des technologies.</w:t>
      </w:r>
    </w:p>
    <w:p w14:paraId="55E08190" w14:textId="4BBECA0A" w:rsidR="000D6FBC" w:rsidRPr="00FA6FEF" w:rsidRDefault="004B1636" w:rsidP="00FA6FEF">
      <w:pPr>
        <w:pStyle w:val="ONUMFS"/>
      </w:pPr>
      <w:r w:rsidRPr="00FA6FEF">
        <w:t xml:space="preserve">Le Secrétariat a également contribué aux travaux </w:t>
      </w:r>
      <w:proofErr w:type="spellStart"/>
      <w:r w:rsidRPr="00FA6FEF">
        <w:t>interinstitutions</w:t>
      </w:r>
      <w:proofErr w:type="spellEnd"/>
      <w:r w:rsidRPr="00FA6FEF">
        <w:t xml:space="preserve"> sur les questions relatives aux objectifs de développement durable au sein du Conseil des chefs de secrétariat (CCS)</w:t>
      </w:r>
      <w:r w:rsidR="00E21B27" w:rsidRPr="00FA6FEF">
        <w:t xml:space="preserve"> des organismes des </w:t>
      </w:r>
      <w:r w:rsidR="00E8150B" w:rsidRPr="00FA6FEF">
        <w:t>Nations Unies</w:t>
      </w:r>
      <w:r w:rsidRPr="00FA6FEF">
        <w:t>, ainsi qu</w:t>
      </w:r>
      <w:r w:rsidR="00E8150B" w:rsidRPr="00FA6FEF">
        <w:t>’</w:t>
      </w:r>
      <w:r w:rsidRPr="00FA6FEF">
        <w:t>aux travaux menés par l</w:t>
      </w:r>
      <w:r w:rsidR="00E8150B" w:rsidRPr="00FA6FEF">
        <w:t>’</w:t>
      </w:r>
      <w:r w:rsidRPr="00FA6FEF">
        <w:t xml:space="preserve">équipe </w:t>
      </w:r>
      <w:r w:rsidR="00E21B27" w:rsidRPr="00FA6FEF">
        <w:t>spéciale</w:t>
      </w:r>
      <w:r w:rsidRPr="00FA6FEF">
        <w:t xml:space="preserve"> des </w:t>
      </w:r>
      <w:r w:rsidR="00E8150B" w:rsidRPr="00FA6FEF">
        <w:t>Nations Unies</w:t>
      </w:r>
      <w:r w:rsidRPr="00FA6FEF">
        <w:t xml:space="preserve"> sur le programme de développement </w:t>
      </w:r>
      <w:r w:rsidR="00897389" w:rsidRPr="00FA6FEF">
        <w:t>pour</w:t>
      </w:r>
      <w:r w:rsidRPr="00FA6FEF">
        <w:t xml:space="preserve"> l</w:t>
      </w:r>
      <w:r w:rsidR="00E8150B" w:rsidRPr="00FA6FEF">
        <w:t>’</w:t>
      </w:r>
      <w:r w:rsidRPr="00FA6FEF">
        <w:t>après</w:t>
      </w:r>
      <w:r w:rsidR="004D6123" w:rsidRPr="00FA6FEF">
        <w:noBreakHyphen/>
      </w:r>
      <w:r w:rsidRPr="00FA6FEF">
        <w:t>2015 et par l</w:t>
      </w:r>
      <w:r w:rsidR="00E8150B" w:rsidRPr="00FA6FEF">
        <w:t>’</w:t>
      </w:r>
      <w:r w:rsidRPr="00FA6FEF">
        <w:t>équipe d</w:t>
      </w:r>
      <w:r w:rsidR="00E8150B" w:rsidRPr="00FA6FEF">
        <w:t>’</w:t>
      </w:r>
      <w:r w:rsidRPr="00FA6FEF">
        <w:t xml:space="preserve">appui technique des </w:t>
      </w:r>
      <w:r w:rsidR="00E8150B" w:rsidRPr="00FA6FEF">
        <w:t>Nations Unies</w:t>
      </w:r>
      <w:r w:rsidRPr="00FA6FEF">
        <w:t xml:space="preserve"> pour le groupe de travail ouve</w:t>
      </w:r>
      <w:r w:rsidR="004D6123" w:rsidRPr="00FA6FEF">
        <w:t>rt.  Le</w:t>
      </w:r>
      <w:r w:rsidRPr="00FA6FEF">
        <w:t xml:space="preserve"> rôle du Secrétariat de l</w:t>
      </w:r>
      <w:r w:rsidR="00E8150B" w:rsidRPr="00FA6FEF">
        <w:t>’</w:t>
      </w:r>
      <w:r w:rsidRPr="00FA6FEF">
        <w:t>OMPI consistait notamment</w:t>
      </w:r>
      <w:r w:rsidR="00E8150B" w:rsidRPr="00FA6FEF">
        <w:t> :</w:t>
      </w:r>
    </w:p>
    <w:p w14:paraId="001A1572" w14:textId="579AFC06" w:rsidR="000D6FBC" w:rsidRPr="00FA6FEF" w:rsidRDefault="004B1636" w:rsidP="00FA6FEF">
      <w:pPr>
        <w:pStyle w:val="ONUMFS"/>
        <w:numPr>
          <w:ilvl w:val="2"/>
          <w:numId w:val="3"/>
        </w:numPr>
        <w:tabs>
          <w:tab w:val="clear" w:pos="1701"/>
        </w:tabs>
        <w:ind w:left="567"/>
      </w:pPr>
      <w:r w:rsidRPr="00FA6FEF">
        <w:t xml:space="preserve">à </w:t>
      </w:r>
      <w:r w:rsidR="00E21B27" w:rsidRPr="00FA6FEF">
        <w:t>suivre</w:t>
      </w:r>
      <w:r w:rsidRPr="00FA6FEF">
        <w:t xml:space="preserve"> les négociations et discussions </w:t>
      </w:r>
      <w:r w:rsidR="00E21B27" w:rsidRPr="00FA6FEF">
        <w:t xml:space="preserve">menées </w:t>
      </w:r>
      <w:r w:rsidRPr="00FA6FEF">
        <w:t xml:space="preserve">dans le cadre de ces processus </w:t>
      </w:r>
      <w:r w:rsidR="00EB1F37" w:rsidRPr="00FA6FEF">
        <w:t xml:space="preserve">qui avaient </w:t>
      </w:r>
      <w:r w:rsidR="00E21B27" w:rsidRPr="00FA6FEF">
        <w:t xml:space="preserve">un </w:t>
      </w:r>
      <w:r w:rsidR="00EB1F37" w:rsidRPr="00FA6FEF">
        <w:t xml:space="preserve">lien </w:t>
      </w:r>
      <w:r w:rsidR="00E21B27" w:rsidRPr="00FA6FEF">
        <w:t>avec</w:t>
      </w:r>
      <w:r w:rsidRPr="00FA6FEF">
        <w:t xml:space="preserve"> le mandat de l</w:t>
      </w:r>
      <w:r w:rsidR="00E8150B" w:rsidRPr="00FA6FEF">
        <w:t>’</w:t>
      </w:r>
      <w:r w:rsidRPr="00FA6FEF">
        <w:t>OMPI,</w:t>
      </w:r>
    </w:p>
    <w:p w14:paraId="60F429C7" w14:textId="140944FE" w:rsidR="000D6FBC" w:rsidRPr="00FA6FEF" w:rsidRDefault="004B1636" w:rsidP="00FA6FEF">
      <w:pPr>
        <w:pStyle w:val="ONUMFS"/>
        <w:numPr>
          <w:ilvl w:val="2"/>
          <w:numId w:val="3"/>
        </w:numPr>
        <w:tabs>
          <w:tab w:val="clear" w:pos="1701"/>
        </w:tabs>
        <w:ind w:left="567"/>
      </w:pPr>
      <w:r w:rsidRPr="00FA6FEF">
        <w:t xml:space="preserve">à fournir des informations factuelles sur le rôle du système de propriété intellectuelle </w:t>
      </w:r>
      <w:r w:rsidR="00E8150B" w:rsidRPr="00FA6FEF">
        <w:t>à l’égard</w:t>
      </w:r>
      <w:r w:rsidRPr="00FA6FEF">
        <w:t xml:space="preserve"> des grands domaines </w:t>
      </w:r>
      <w:r w:rsidR="00E21B27" w:rsidRPr="00FA6FEF">
        <w:t>d</w:t>
      </w:r>
      <w:r w:rsidR="00E8150B" w:rsidRPr="00FA6FEF">
        <w:t>’</w:t>
      </w:r>
      <w:r w:rsidR="00E21B27" w:rsidRPr="00FA6FEF">
        <w:t>action</w:t>
      </w:r>
      <w:r w:rsidRPr="00FA6FEF">
        <w:t xml:space="preserve">, à la demande des États membres et du Secrétariat </w:t>
      </w:r>
      <w:r w:rsidR="00FA6FEF" w:rsidRPr="00FA6FEF">
        <w:t>de l’ONU</w:t>
      </w:r>
      <w:r w:rsidRPr="00FA6FEF">
        <w:t>, et</w:t>
      </w:r>
    </w:p>
    <w:p w14:paraId="4971BD4D" w14:textId="0DF7318B" w:rsidR="000D6FBC" w:rsidRPr="00FA6FEF" w:rsidRDefault="004B1636" w:rsidP="00FA6FEF">
      <w:pPr>
        <w:pStyle w:val="ONUMFS"/>
        <w:numPr>
          <w:ilvl w:val="2"/>
          <w:numId w:val="3"/>
        </w:numPr>
        <w:tabs>
          <w:tab w:val="clear" w:pos="1701"/>
        </w:tabs>
        <w:ind w:left="567"/>
      </w:pPr>
      <w:r w:rsidRPr="00FA6FEF">
        <w:t xml:space="preserve">à faire mieux connaître les </w:t>
      </w:r>
      <w:r w:rsidR="00E21B27" w:rsidRPr="00FA6FEF">
        <w:t>différents</w:t>
      </w:r>
      <w:r w:rsidRPr="00FA6FEF">
        <w:t xml:space="preserve"> programmes, projets et initiatives de l</w:t>
      </w:r>
      <w:r w:rsidR="00E8150B" w:rsidRPr="00FA6FEF">
        <w:t>’</w:t>
      </w:r>
      <w:r w:rsidRPr="00FA6FEF">
        <w:t xml:space="preserve">OMPI </w:t>
      </w:r>
      <w:r w:rsidR="00E21B27" w:rsidRPr="00FA6FEF">
        <w:t>susceptibles d</w:t>
      </w:r>
      <w:r w:rsidR="00E8150B" w:rsidRPr="00FA6FEF">
        <w:t>’</w:t>
      </w:r>
      <w:r w:rsidR="00E21B27" w:rsidRPr="00FA6FEF">
        <w:t xml:space="preserve">aider les </w:t>
      </w:r>
      <w:r w:rsidRPr="00FA6FEF">
        <w:t xml:space="preserve">États membres </w:t>
      </w:r>
      <w:r w:rsidR="00E21B27" w:rsidRPr="00FA6FEF">
        <w:t xml:space="preserve">à mettre </w:t>
      </w:r>
      <w:r w:rsidRPr="00FA6FEF">
        <w:t xml:space="preserve">en </w:t>
      </w:r>
      <w:r w:rsidR="00534C48" w:rsidRPr="00FA6FEF">
        <w:t xml:space="preserve">œuvre </w:t>
      </w:r>
      <w:r w:rsidR="00E21B27" w:rsidRPr="00FA6FEF">
        <w:t>l</w:t>
      </w:r>
      <w:r w:rsidRPr="00FA6FEF">
        <w:t>es objectifs de développement durable.</w:t>
      </w:r>
    </w:p>
    <w:p w14:paraId="3A56594B" w14:textId="725B8A5B" w:rsidR="000D6FBC" w:rsidRPr="00FA6FEF" w:rsidRDefault="008C61B7" w:rsidP="00FA6FEF">
      <w:pPr>
        <w:pStyle w:val="ONUMFS"/>
      </w:pPr>
      <w:r w:rsidRPr="00FA6FEF">
        <w:t>Un rapport détaillé sur la participation de l</w:t>
      </w:r>
      <w:r w:rsidR="00E8150B" w:rsidRPr="00FA6FEF">
        <w:t>’</w:t>
      </w:r>
      <w:r w:rsidRPr="00FA6FEF">
        <w:t xml:space="preserve">OMPI aux préparatifs </w:t>
      </w:r>
      <w:r w:rsidR="00EB1F37" w:rsidRPr="00FA6FEF">
        <w:t xml:space="preserve">menés en vue </w:t>
      </w:r>
      <w:r w:rsidRPr="00FA6FEF">
        <w:t>du Programme de développement durable à l</w:t>
      </w:r>
      <w:r w:rsidR="00E8150B" w:rsidRPr="00FA6FEF">
        <w:t>’</w:t>
      </w:r>
      <w:r w:rsidRPr="00FA6FEF">
        <w:t>horizon</w:t>
      </w:r>
      <w:r w:rsidR="004D6123" w:rsidRPr="00FA6FEF">
        <w:t> </w:t>
      </w:r>
      <w:r w:rsidRPr="00FA6FEF">
        <w:t>2030 a été présenté par le Secrétariat à la seiz</w:t>
      </w:r>
      <w:r w:rsidR="00E8150B" w:rsidRPr="00FA6FEF">
        <w:t>ième session du CDI</w:t>
      </w:r>
      <w:r w:rsidRPr="00FA6FEF">
        <w:t>P (document CDIP/16/8).</w:t>
      </w:r>
    </w:p>
    <w:p w14:paraId="77995DBE" w14:textId="335A7030" w:rsidR="000D6FBC" w:rsidRPr="00FA6FEF" w:rsidRDefault="008C61B7" w:rsidP="00FA6FEF">
      <w:pPr>
        <w:pStyle w:val="Heading3"/>
      </w:pPr>
      <w:r w:rsidRPr="00FA6FEF">
        <w:lastRenderedPageBreak/>
        <w:t xml:space="preserve">Sommet des </w:t>
      </w:r>
      <w:r w:rsidR="00E8150B" w:rsidRPr="00FA6FEF">
        <w:t>Nations Unies</w:t>
      </w:r>
      <w:r w:rsidRPr="00FA6FEF">
        <w:t xml:space="preserve"> (25 – 2</w:t>
      </w:r>
      <w:r w:rsidR="00E8150B" w:rsidRPr="00FA6FEF">
        <w:t>7 septembre 20</w:t>
      </w:r>
      <w:r w:rsidRPr="00FA6FEF">
        <w:t>15)</w:t>
      </w:r>
    </w:p>
    <w:p w14:paraId="51AE40A7" w14:textId="77777777" w:rsidR="000D6FBC" w:rsidRPr="00FA6FEF" w:rsidRDefault="000D6FBC" w:rsidP="00FA6FEF"/>
    <w:p w14:paraId="1E0AAEB6" w14:textId="1DC41CBD" w:rsidR="000D6FBC" w:rsidRPr="00FA6FEF" w:rsidRDefault="008C61B7" w:rsidP="00FA6FEF">
      <w:pPr>
        <w:pStyle w:val="ONUMFS"/>
      </w:pPr>
      <w:r w:rsidRPr="00FA6FEF">
        <w:t xml:space="preserve">Lors du Sommet des </w:t>
      </w:r>
      <w:r w:rsidR="00E8150B" w:rsidRPr="00FA6FEF">
        <w:t>Nations Unies</w:t>
      </w:r>
      <w:r w:rsidRPr="00FA6FEF">
        <w:t xml:space="preserve"> (25 – 2</w:t>
      </w:r>
      <w:r w:rsidR="00E8150B" w:rsidRPr="00FA6FEF">
        <w:t>7 septembre 20</w:t>
      </w:r>
      <w:r w:rsidRPr="00FA6FEF">
        <w:t>15), les États membres de l</w:t>
      </w:r>
      <w:r w:rsidR="00E8150B" w:rsidRPr="00FA6FEF">
        <w:t>’</w:t>
      </w:r>
      <w:r w:rsidRPr="00FA6FEF">
        <w:t>ONU o</w:t>
      </w:r>
      <w:r w:rsidR="002E3574" w:rsidRPr="00FA6FEF">
        <w:t>nt adopté le document final du s</w:t>
      </w:r>
      <w:r w:rsidRPr="00FA6FEF">
        <w:t>ommet</w:t>
      </w:r>
      <w:r w:rsidR="00EB1F37" w:rsidRPr="00FA6FEF">
        <w:t>,</w:t>
      </w:r>
      <w:r w:rsidRPr="00FA6FEF">
        <w:t xml:space="preserve"> intitulé “Transformer notre monde</w:t>
      </w:r>
      <w:r w:rsidR="00E8150B" w:rsidRPr="00FA6FEF">
        <w:t> :</w:t>
      </w:r>
      <w:r w:rsidRPr="00FA6FEF">
        <w:t xml:space="preserve"> le Programme de développement durable à l</w:t>
      </w:r>
      <w:r w:rsidR="00E8150B" w:rsidRPr="00FA6FEF">
        <w:t>’</w:t>
      </w:r>
      <w:r w:rsidRPr="00FA6FEF">
        <w:t>horizon</w:t>
      </w:r>
      <w:r w:rsidR="004D6123" w:rsidRPr="00FA6FEF">
        <w:t> </w:t>
      </w:r>
      <w:r w:rsidRPr="00FA6FEF">
        <w:t>2030”.</w:t>
      </w:r>
      <w:r w:rsidR="00DF6227" w:rsidRPr="00FA6FEF">
        <w:t xml:space="preserve">  </w:t>
      </w:r>
      <w:r w:rsidRPr="00FA6FEF">
        <w:t xml:space="preserve">Le Programme </w:t>
      </w:r>
      <w:r w:rsidR="00E8150B" w:rsidRPr="00FA6FEF">
        <w:t>pour 2030</w:t>
      </w:r>
      <w:r w:rsidRPr="00FA6FEF">
        <w:t xml:space="preserve"> fixe la ligne de conduite</w:t>
      </w:r>
      <w:r w:rsidR="00EB1F37" w:rsidRPr="00FA6FEF">
        <w:t>,</w:t>
      </w:r>
      <w:r w:rsidRPr="00FA6FEF">
        <w:t xml:space="preserve"> définit un plan en matière de déve</w:t>
      </w:r>
      <w:r w:rsidR="00EB1F37" w:rsidRPr="00FA6FEF">
        <w:t>loppement durable jusqu</w:t>
      </w:r>
      <w:r w:rsidR="00E8150B" w:rsidRPr="00FA6FEF">
        <w:t>’en 2030</w:t>
      </w:r>
      <w:r w:rsidRPr="00FA6FEF">
        <w:t xml:space="preserve"> et</w:t>
      </w:r>
      <w:r w:rsidR="002E3574" w:rsidRPr="00FA6FEF">
        <w:t xml:space="preserve"> </w:t>
      </w:r>
      <w:r w:rsidR="00EB1F37" w:rsidRPr="00FA6FEF">
        <w:t xml:space="preserve">énonce </w:t>
      </w:r>
      <w:r w:rsidRPr="00FA6FEF">
        <w:t>17</w:t>
      </w:r>
      <w:r w:rsidR="004D6123" w:rsidRPr="00FA6FEF">
        <w:t> </w:t>
      </w:r>
      <w:r w:rsidRPr="00FA6FEF">
        <w:t>objectifs de développement durable et 169</w:t>
      </w:r>
      <w:r w:rsidR="004D6123" w:rsidRPr="00FA6FEF">
        <w:t> </w:t>
      </w:r>
      <w:r w:rsidRPr="00FA6FEF">
        <w:t>cibles associé</w:t>
      </w:r>
      <w:r w:rsidR="004D6123" w:rsidRPr="00FA6FEF">
        <w:t>es.  Il</w:t>
      </w:r>
      <w:r w:rsidRPr="00FA6FEF">
        <w:t xml:space="preserve"> appelle des mesures audacieuses et porteuses de transformation pour engager le monde sur une voie durable, marquée par la résilien</w:t>
      </w:r>
      <w:r w:rsidR="004D6123" w:rsidRPr="00FA6FEF">
        <w:t>ce.  Il</w:t>
      </w:r>
      <w:r w:rsidRPr="00FA6FEF">
        <w:t xml:space="preserve"> vise à s</w:t>
      </w:r>
      <w:r w:rsidR="00E8150B" w:rsidRPr="00FA6FEF">
        <w:t>’</w:t>
      </w:r>
      <w:r w:rsidRPr="00FA6FEF">
        <w:t>appliquer de manière universelle à tous les pays et à intégrer et concilier les trois</w:t>
      </w:r>
      <w:r w:rsidR="00061BF2" w:rsidRPr="00FA6FEF">
        <w:t> </w:t>
      </w:r>
      <w:r w:rsidRPr="00FA6FEF">
        <w:t>dimensions du développement durable</w:t>
      </w:r>
      <w:r w:rsidR="00E8150B" w:rsidRPr="00FA6FEF">
        <w:t> :</w:t>
      </w:r>
      <w:r w:rsidRPr="00FA6FEF">
        <w:t xml:space="preserve"> économique, sociale et environnementa</w:t>
      </w:r>
      <w:r w:rsidR="004D6123" w:rsidRPr="00FA6FEF">
        <w:t>le.  Il</w:t>
      </w:r>
      <w:r w:rsidRPr="00FA6FEF">
        <w:t xml:space="preserve"> appelle les pays et les diverse</w:t>
      </w:r>
      <w:r w:rsidR="00534C48" w:rsidRPr="00FA6FEF">
        <w:t>s</w:t>
      </w:r>
      <w:r w:rsidRPr="00FA6FEF">
        <w:t xml:space="preserve"> parties prenantes des secteurs public </w:t>
      </w:r>
      <w:r w:rsidR="002E3574" w:rsidRPr="00FA6FEF">
        <w:t xml:space="preserve">et privé </w:t>
      </w:r>
      <w:r w:rsidRPr="00FA6FEF">
        <w:t>à collaborer et à établir des partenariats pour sa mise en œuv</w:t>
      </w:r>
      <w:r w:rsidR="004D6123" w:rsidRPr="00FA6FEF">
        <w:t>re.  Ce</w:t>
      </w:r>
      <w:r w:rsidRPr="00FA6FEF">
        <w:t xml:space="preserve"> sommet a été l</w:t>
      </w:r>
      <w:r w:rsidR="00E8150B" w:rsidRPr="00FA6FEF">
        <w:t>’</w:t>
      </w:r>
      <w:r w:rsidRPr="00FA6FEF">
        <w:t>aboutissement de plusieurs processus politiques décrits ci</w:t>
      </w:r>
      <w:r w:rsidR="004D6123" w:rsidRPr="00FA6FEF">
        <w:noBreakHyphen/>
      </w:r>
      <w:r w:rsidRPr="00FA6FEF">
        <w:t>dessous qu</w:t>
      </w:r>
      <w:r w:rsidR="002E3574" w:rsidRPr="00FA6FEF">
        <w:t xml:space="preserve">i ont été </w:t>
      </w:r>
      <w:r w:rsidRPr="00FA6FEF">
        <w:t>suivis de près</w:t>
      </w:r>
      <w:r w:rsidR="002E3574" w:rsidRPr="00FA6FEF">
        <w:t xml:space="preserve"> par l</w:t>
      </w:r>
      <w:r w:rsidR="00E8150B" w:rsidRPr="00FA6FEF">
        <w:t>’</w:t>
      </w:r>
      <w:r w:rsidR="002E3574" w:rsidRPr="00FA6FEF">
        <w:t>OMPI</w:t>
      </w:r>
      <w:r w:rsidRPr="00FA6FEF">
        <w:t>.</w:t>
      </w:r>
    </w:p>
    <w:p w14:paraId="3B7C4E6B" w14:textId="1E7A183F" w:rsidR="00E8150B" w:rsidRPr="00FA6FEF" w:rsidRDefault="002E3574" w:rsidP="00FA6FEF">
      <w:pPr>
        <w:pStyle w:val="ONUMFS"/>
      </w:pPr>
      <w:r w:rsidRPr="00FA6FEF">
        <w:t>L</w:t>
      </w:r>
      <w:r w:rsidR="00E8150B" w:rsidRPr="00FA6FEF">
        <w:t>’</w:t>
      </w:r>
      <w:r w:rsidRPr="00FA6FEF">
        <w:t xml:space="preserve">OMPI a </w:t>
      </w:r>
      <w:r w:rsidR="00E21B27" w:rsidRPr="00FA6FEF">
        <w:t>participé</w:t>
      </w:r>
      <w:r w:rsidRPr="00FA6FEF">
        <w:t xml:space="preserve"> au s</w:t>
      </w:r>
      <w:r w:rsidR="008C61B7" w:rsidRPr="00FA6FEF">
        <w:t>ommet et à un dialogue interactif sur un partenariat mondial renforcé pour mettre en œuvre le Programme de développement pour l</w:t>
      </w:r>
      <w:r w:rsidR="00E8150B" w:rsidRPr="00FA6FEF">
        <w:t>’</w:t>
      </w:r>
      <w:r w:rsidR="008C61B7" w:rsidRPr="00FA6FEF">
        <w:t>après–2015.</w:t>
      </w:r>
      <w:r w:rsidR="00DF6227" w:rsidRPr="00FA6FEF">
        <w:t xml:space="preserve"> </w:t>
      </w:r>
      <w:r w:rsidR="00AC26BC" w:rsidRPr="00FA6FEF">
        <w:t xml:space="preserve"> </w:t>
      </w:r>
      <w:r w:rsidR="0050295D" w:rsidRPr="00FA6FEF">
        <w:t>Dans le cadre de ce dialogue, l</w:t>
      </w:r>
      <w:r w:rsidR="00E8150B" w:rsidRPr="00FA6FEF">
        <w:t>’</w:t>
      </w:r>
      <w:r w:rsidRPr="00FA6FEF">
        <w:t xml:space="preserve">Organisation </w:t>
      </w:r>
      <w:r w:rsidR="0050295D" w:rsidRPr="00FA6FEF">
        <w:t>a présenté quelques</w:t>
      </w:r>
      <w:r w:rsidR="004D6123" w:rsidRPr="00FA6FEF">
        <w:noBreakHyphen/>
      </w:r>
      <w:r w:rsidR="0050295D" w:rsidRPr="00FA6FEF">
        <w:t xml:space="preserve">uns de ses principaux partenariats qui présentent un intérêt au regard des objectifs de développement durable, </w:t>
      </w:r>
      <w:r w:rsidR="00E8150B" w:rsidRPr="00FA6FEF">
        <w:t>à savoir</w:t>
      </w:r>
      <w:r w:rsidR="0050295D" w:rsidRPr="00FA6FEF">
        <w:t xml:space="preserve"> WIPO </w:t>
      </w:r>
      <w:proofErr w:type="spellStart"/>
      <w:r w:rsidR="0050295D" w:rsidRPr="00FA6FEF">
        <w:t>Re:Search</w:t>
      </w:r>
      <w:proofErr w:type="spellEnd"/>
      <w:r w:rsidR="0050295D" w:rsidRPr="00FA6FEF">
        <w:t xml:space="preserve">, WIPO Green et le Consortium pour des livres accessibles (ABC).  Le dialogue a été coprésidé par le </w:t>
      </w:r>
      <w:r w:rsidR="004D6123" w:rsidRPr="00FA6FEF">
        <w:t>P</w:t>
      </w:r>
      <w:r w:rsidR="0050295D" w:rsidRPr="00FA6FEF">
        <w:t xml:space="preserve">résident du Sénégal et le </w:t>
      </w:r>
      <w:r w:rsidR="004D6123" w:rsidRPr="00FA6FEF">
        <w:t>P</w:t>
      </w:r>
      <w:r w:rsidR="0050295D" w:rsidRPr="00FA6FEF">
        <w:t xml:space="preserve">remier ministre de la Turquie. </w:t>
      </w:r>
      <w:r w:rsidRPr="00FA6FEF">
        <w:t xml:space="preserve"> </w:t>
      </w:r>
      <w:r w:rsidR="0015578A" w:rsidRPr="00FA6FEF">
        <w:t>L</w:t>
      </w:r>
      <w:r w:rsidR="00E8150B" w:rsidRPr="00FA6FEF">
        <w:t>’</w:t>
      </w:r>
      <w:r w:rsidR="0015578A" w:rsidRPr="00FA6FEF">
        <w:t>OMPI a également participé au lancement de l</w:t>
      </w:r>
      <w:r w:rsidR="00E8150B" w:rsidRPr="00FA6FEF">
        <w:t>’</w:t>
      </w:r>
      <w:r w:rsidR="0015578A" w:rsidRPr="00FA6FEF">
        <w:t>accord sur la création du mécanisme de facilitation des technologies</w:t>
      </w:r>
      <w:r w:rsidRPr="00FA6FEF">
        <w:t xml:space="preserve">, </w:t>
      </w:r>
      <w:r w:rsidR="0015578A" w:rsidRPr="00FA6FEF">
        <w:t>lors d</w:t>
      </w:r>
      <w:r w:rsidR="00E8150B" w:rsidRPr="00FA6FEF">
        <w:t>’</w:t>
      </w:r>
      <w:r w:rsidR="0015578A" w:rsidRPr="00FA6FEF">
        <w:t xml:space="preserve">un événement de </w:t>
      </w:r>
      <w:r w:rsidR="00534C48" w:rsidRPr="00FA6FEF">
        <w:t xml:space="preserve">haut niveau organisé </w:t>
      </w:r>
      <w:r w:rsidR="00EB1F37" w:rsidRPr="00FA6FEF">
        <w:t xml:space="preserve">en marge du </w:t>
      </w:r>
      <w:r w:rsidR="00534C48" w:rsidRPr="00FA6FEF">
        <w:t>s</w:t>
      </w:r>
      <w:r w:rsidR="00EB1F37" w:rsidRPr="00FA6FEF">
        <w:t xml:space="preserve">ommet par les </w:t>
      </w:r>
      <w:r w:rsidR="00061BF2" w:rsidRPr="00FA6FEF">
        <w:t>gouvernement</w:t>
      </w:r>
      <w:r w:rsidR="0015578A" w:rsidRPr="00FA6FEF">
        <w:t xml:space="preserve">s de la </w:t>
      </w:r>
      <w:r w:rsidRPr="00FA6FEF">
        <w:t>France et du Brésil</w:t>
      </w:r>
      <w:r w:rsidR="0015578A" w:rsidRPr="00FA6FEF">
        <w:t>.</w:t>
      </w:r>
    </w:p>
    <w:p w14:paraId="4314DCAB" w14:textId="0A42B091" w:rsidR="000D6FBC" w:rsidRPr="00FA6FEF" w:rsidRDefault="0015578A" w:rsidP="00FA6FEF">
      <w:pPr>
        <w:pStyle w:val="Heading3"/>
      </w:pPr>
      <w:r w:rsidRPr="00FA6FEF">
        <w:t>Mécanisme de facilitation des technologies</w:t>
      </w:r>
    </w:p>
    <w:p w14:paraId="126252C8" w14:textId="77777777" w:rsidR="000D6FBC" w:rsidRPr="00FA6FEF" w:rsidRDefault="000D6FBC" w:rsidP="00FA6FEF"/>
    <w:p w14:paraId="047D5504" w14:textId="38B043D1" w:rsidR="000D6FBC" w:rsidRPr="00FA6FEF" w:rsidRDefault="0015578A" w:rsidP="00FA6FEF">
      <w:pPr>
        <w:pStyle w:val="ONUMFS"/>
      </w:pPr>
      <w:r w:rsidRPr="00FA6FEF">
        <w:t xml:space="preserve">Le Mécanisme de facilitation des technologies </w:t>
      </w:r>
      <w:r w:rsidR="00EB1F37" w:rsidRPr="00FA6FEF">
        <w:t>a été créé</w:t>
      </w:r>
      <w:r w:rsidR="002E3574" w:rsidRPr="00FA6FEF">
        <w:t xml:space="preserve"> dans </w:t>
      </w:r>
      <w:r w:rsidRPr="00FA6FEF">
        <w:t>le document final de la troisième Conférence internationale sur le financement du développement, intitulé “Programme d</w:t>
      </w:r>
      <w:r w:rsidR="00E8150B" w:rsidRPr="00FA6FEF">
        <w:t>’</w:t>
      </w:r>
      <w:r w:rsidRPr="00FA6FEF">
        <w:t>action d</w:t>
      </w:r>
      <w:r w:rsidR="00E8150B" w:rsidRPr="00FA6FEF">
        <w:t>’</w:t>
      </w:r>
      <w:r w:rsidRPr="00FA6FEF">
        <w:t>Addis</w:t>
      </w:r>
      <w:r w:rsidR="004D6123" w:rsidRPr="00FA6FEF">
        <w:noBreakHyphen/>
      </w:r>
      <w:r w:rsidRPr="00FA6FEF">
        <w:t>Abeba”</w:t>
      </w:r>
      <w:r w:rsidR="00EB1F37" w:rsidRPr="00FA6FEF">
        <w:t>,</w:t>
      </w:r>
      <w:r w:rsidRPr="00FA6FEF">
        <w:t xml:space="preserve"> et adopté dans le Programme à l</w:t>
      </w:r>
      <w:r w:rsidR="00E8150B" w:rsidRPr="00FA6FEF">
        <w:t>’</w:t>
      </w:r>
      <w:r w:rsidRPr="00FA6FEF">
        <w:t>horizon</w:t>
      </w:r>
      <w:r w:rsidR="004D6123" w:rsidRPr="00FA6FEF">
        <w:t> </w:t>
      </w:r>
      <w:r w:rsidRPr="00FA6FEF">
        <w:t>2030.</w:t>
      </w:r>
      <w:r w:rsidR="00DF6227" w:rsidRPr="00FA6FEF">
        <w:t xml:space="preserve"> </w:t>
      </w:r>
      <w:r w:rsidR="002E3574" w:rsidRPr="00FA6FEF">
        <w:t xml:space="preserve"> </w:t>
      </w:r>
      <w:r w:rsidRPr="00FA6FEF">
        <w:t>Il a pour objet d</w:t>
      </w:r>
      <w:r w:rsidR="00E8150B" w:rsidRPr="00FA6FEF">
        <w:t>’</w:t>
      </w:r>
      <w:r w:rsidRPr="00FA6FEF">
        <w:t>appuyer la réalisation des objectifs de développement durable grâce à l</w:t>
      </w:r>
      <w:r w:rsidR="00E8150B" w:rsidRPr="00FA6FEF">
        <w:t>’</w:t>
      </w:r>
      <w:r w:rsidRPr="00FA6FEF">
        <w:t>utilisation de la science, de la technologie et de l</w:t>
      </w:r>
      <w:r w:rsidR="00E8150B" w:rsidRPr="00FA6FEF">
        <w:t>’</w:t>
      </w:r>
      <w:r w:rsidRPr="00FA6FEF">
        <w:t>innovation.</w:t>
      </w:r>
    </w:p>
    <w:p w14:paraId="2304350E" w14:textId="1744631F" w:rsidR="00E8150B" w:rsidRPr="00FA6FEF" w:rsidRDefault="00FC5FF5" w:rsidP="00FA6FEF">
      <w:pPr>
        <w:pStyle w:val="ONUMFS"/>
      </w:pPr>
      <w:r w:rsidRPr="00FA6FEF">
        <w:t>Le Mécanisme de facilitation des technologies est composé d</w:t>
      </w:r>
      <w:r w:rsidR="00E8150B" w:rsidRPr="00FA6FEF">
        <w:t>’</w:t>
      </w:r>
      <w:r w:rsidRPr="00FA6FEF">
        <w:t xml:space="preserve">un groupe de travail </w:t>
      </w:r>
      <w:proofErr w:type="spellStart"/>
      <w:r w:rsidRPr="00FA6FEF">
        <w:t>interinstitution</w:t>
      </w:r>
      <w:r w:rsidR="004D6123" w:rsidRPr="00FA6FEF">
        <w:t>s</w:t>
      </w:r>
      <w:proofErr w:type="spellEnd"/>
      <w:r w:rsidR="004D6123" w:rsidRPr="00FA6FEF">
        <w:t xml:space="preserve"> </w:t>
      </w:r>
      <w:r w:rsidRPr="00FA6FEF">
        <w:t xml:space="preserve">des </w:t>
      </w:r>
      <w:r w:rsidR="00E8150B" w:rsidRPr="00FA6FEF">
        <w:t>Nations Unies</w:t>
      </w:r>
      <w:r w:rsidRPr="00FA6FEF">
        <w:t xml:space="preserve"> sur la science, la technologie et l</w:t>
      </w:r>
      <w:r w:rsidR="00E8150B" w:rsidRPr="00FA6FEF">
        <w:t>’</w:t>
      </w:r>
      <w:r w:rsidRPr="00FA6FEF">
        <w:t>innovation pour la réalisation des objectifs de développement durable, d</w:t>
      </w:r>
      <w:r w:rsidR="00E8150B" w:rsidRPr="00FA6FEF">
        <w:t>’</w:t>
      </w:r>
      <w:r w:rsidRPr="00FA6FEF">
        <w:t>un forum annuel de collaboration multipartite sur la science, la technologie et l</w:t>
      </w:r>
      <w:r w:rsidR="00E8150B" w:rsidRPr="00FA6FEF">
        <w:t>’</w:t>
      </w:r>
      <w:r w:rsidRPr="00FA6FEF">
        <w:t>innovation pour la réalisation des objectifs de développement durable et d</w:t>
      </w:r>
      <w:r w:rsidR="00E8150B" w:rsidRPr="00FA6FEF">
        <w:t>’</w:t>
      </w:r>
      <w:r w:rsidRPr="00FA6FEF">
        <w:t xml:space="preserve">une </w:t>
      </w:r>
      <w:r w:rsidR="00061BF2" w:rsidRPr="00FA6FEF">
        <w:t>plateforme</w:t>
      </w:r>
      <w:r w:rsidRPr="00FA6FEF">
        <w:t xml:space="preserve"> en ligne visant à présenter de manière cohérente les initiatives des </w:t>
      </w:r>
      <w:r w:rsidR="00E8150B" w:rsidRPr="00FA6FEF">
        <w:t>Nations Unies</w:t>
      </w:r>
      <w:r w:rsidRPr="00FA6FEF">
        <w:t xml:space="preserve"> sur la science, la technologie et l</w:t>
      </w:r>
      <w:r w:rsidR="00E8150B" w:rsidRPr="00FA6FEF">
        <w:t>’</w:t>
      </w:r>
      <w:r w:rsidRPr="00FA6FEF">
        <w:t>innovation, et à faciliter l</w:t>
      </w:r>
      <w:r w:rsidR="00E8150B" w:rsidRPr="00FA6FEF">
        <w:t>’</w:t>
      </w:r>
      <w:r w:rsidRPr="00FA6FEF">
        <w:t xml:space="preserve">accès à ces initiatives technologiques et leur </w:t>
      </w:r>
      <w:r w:rsidR="002E3574" w:rsidRPr="00FA6FEF">
        <w:t>utilisati</w:t>
      </w:r>
      <w:r w:rsidR="004D6123" w:rsidRPr="00FA6FEF">
        <w:t>on.  Ce</w:t>
      </w:r>
      <w:r w:rsidRPr="00FA6FEF">
        <w:t xml:space="preserve"> groupe de travail </w:t>
      </w:r>
      <w:proofErr w:type="spellStart"/>
      <w:r w:rsidRPr="00FA6FEF">
        <w:t>interinstitution</w:t>
      </w:r>
      <w:r w:rsidR="004D6123" w:rsidRPr="00FA6FEF">
        <w:t>s</w:t>
      </w:r>
      <w:proofErr w:type="spellEnd"/>
      <w:r w:rsidR="004D6123" w:rsidRPr="00FA6FEF">
        <w:t xml:space="preserve"> </w:t>
      </w:r>
      <w:r w:rsidRPr="00FA6FEF">
        <w:t xml:space="preserve">est chargé de promouvoir la coordination, la cohérence et la coopération au sein du système des </w:t>
      </w:r>
      <w:r w:rsidR="00E8150B" w:rsidRPr="00FA6FEF">
        <w:t>Nations Unies</w:t>
      </w:r>
      <w:r w:rsidRPr="00FA6FEF">
        <w:t xml:space="preserve"> pour les initiatives en la matière, dans le but de renforce</w:t>
      </w:r>
      <w:r w:rsidR="002E3574" w:rsidRPr="00FA6FEF">
        <w:t>r les synergies et l</w:t>
      </w:r>
      <w:r w:rsidR="00E8150B" w:rsidRPr="00FA6FEF">
        <w:t>’</w:t>
      </w:r>
      <w:r w:rsidR="002E3574" w:rsidRPr="00FA6FEF">
        <w:t>efficacité</w:t>
      </w:r>
      <w:r w:rsidRPr="00FA6FEF">
        <w:t xml:space="preserve"> et, en particulier, les initiatives de renforcement des capacités.</w:t>
      </w:r>
    </w:p>
    <w:p w14:paraId="5654B5BA" w14:textId="2833C36F" w:rsidR="000D6FBC" w:rsidRPr="00FA6FEF" w:rsidRDefault="00F2622E" w:rsidP="00FA6FEF">
      <w:pPr>
        <w:pStyle w:val="ONUMFS"/>
      </w:pPr>
      <w:r w:rsidRPr="00FA6FEF">
        <w:t>L</w:t>
      </w:r>
      <w:r w:rsidR="00E8150B" w:rsidRPr="00FA6FEF">
        <w:t>’</w:t>
      </w:r>
      <w:r w:rsidRPr="00FA6FEF">
        <w:t xml:space="preserve">OMPI fait partie du groupe de travail </w:t>
      </w:r>
      <w:proofErr w:type="spellStart"/>
      <w:r w:rsidRPr="00FA6FEF">
        <w:t>interinstitution</w:t>
      </w:r>
      <w:r w:rsidR="004D6123" w:rsidRPr="00FA6FEF">
        <w:t>s</w:t>
      </w:r>
      <w:proofErr w:type="spellEnd"/>
      <w:r w:rsidR="004D6123" w:rsidRPr="00FA6FEF">
        <w:t>,</w:t>
      </w:r>
      <w:r w:rsidR="00F77610" w:rsidRPr="00FA6FEF">
        <w:t xml:space="preserve"> ainsi que</w:t>
      </w:r>
      <w:r w:rsidR="00E21B27" w:rsidRPr="00FA6FEF">
        <w:t xml:space="preserve"> du</w:t>
      </w:r>
      <w:r w:rsidRPr="00FA6FEF">
        <w:t xml:space="preserve"> groupe de travail </w:t>
      </w:r>
      <w:r w:rsidR="00E21B27" w:rsidRPr="00FA6FEF">
        <w:t xml:space="preserve">informel </w:t>
      </w:r>
      <w:r w:rsidRPr="00FA6FEF">
        <w:t>sur la facilitation de la technologie qui a contribué à l</w:t>
      </w:r>
      <w:r w:rsidR="00E8150B" w:rsidRPr="00FA6FEF">
        <w:t>’</w:t>
      </w:r>
      <w:r w:rsidRPr="00FA6FEF">
        <w:t>élaboration du Mécanisme de facilitation des technologi</w:t>
      </w:r>
      <w:r w:rsidR="004D6123" w:rsidRPr="00FA6FEF">
        <w:t>es.  Le</w:t>
      </w:r>
      <w:r w:rsidRPr="00FA6FEF">
        <w:t xml:space="preserve">s autres </w:t>
      </w:r>
      <w:r w:rsidR="00E21B27" w:rsidRPr="00FA6FEF">
        <w:t xml:space="preserve">membres de </w:t>
      </w:r>
      <w:r w:rsidRPr="00FA6FEF">
        <w:t xml:space="preserve">ce groupe de travail </w:t>
      </w:r>
      <w:r w:rsidR="00E21B27" w:rsidRPr="00FA6FEF">
        <w:t xml:space="preserve">informel </w:t>
      </w:r>
      <w:r w:rsidRPr="00FA6FEF">
        <w:t>étaient</w:t>
      </w:r>
      <w:r w:rsidR="00E8150B" w:rsidRPr="00FA6FEF">
        <w:t> :</w:t>
      </w:r>
      <w:r w:rsidRPr="00FA6FEF">
        <w:t xml:space="preserve"> le Département des affaires économiques et sociales de l</w:t>
      </w:r>
      <w:r w:rsidR="00E8150B" w:rsidRPr="00FA6FEF">
        <w:t>’</w:t>
      </w:r>
      <w:r w:rsidRPr="00FA6FEF">
        <w:t xml:space="preserve">ONU, le Programme des </w:t>
      </w:r>
      <w:r w:rsidR="00E8150B" w:rsidRPr="00FA6FEF">
        <w:t>Nations Unies</w:t>
      </w:r>
      <w:r w:rsidRPr="00FA6FEF">
        <w:t xml:space="preserve"> pour l</w:t>
      </w:r>
      <w:r w:rsidR="00E8150B" w:rsidRPr="00FA6FEF">
        <w:t>’</w:t>
      </w:r>
      <w:r w:rsidRPr="00FA6FEF">
        <w:t>environnement (PNUE), l</w:t>
      </w:r>
      <w:r w:rsidR="00E8150B" w:rsidRPr="00FA6FEF">
        <w:t>’</w:t>
      </w:r>
      <w:r w:rsidRPr="00FA6FEF">
        <w:t xml:space="preserve">Organisation des </w:t>
      </w:r>
      <w:r w:rsidR="00E8150B" w:rsidRPr="00FA6FEF">
        <w:t>Nations Unies</w:t>
      </w:r>
      <w:r w:rsidRPr="00FA6FEF">
        <w:t xml:space="preserve"> pour le développement industriel (ONUDI), l</w:t>
      </w:r>
      <w:r w:rsidR="00E8150B" w:rsidRPr="00FA6FEF">
        <w:t>’</w:t>
      </w:r>
      <w:r w:rsidRPr="00FA6FEF">
        <w:t xml:space="preserve">Organisation des </w:t>
      </w:r>
      <w:r w:rsidR="00E8150B" w:rsidRPr="00FA6FEF">
        <w:t>Nations Unies</w:t>
      </w:r>
      <w:r w:rsidRPr="00FA6FEF">
        <w:t xml:space="preserve"> pour l</w:t>
      </w:r>
      <w:r w:rsidR="00E8150B" w:rsidRPr="00FA6FEF">
        <w:t>’</w:t>
      </w:r>
      <w:r w:rsidRPr="00FA6FEF">
        <w:t xml:space="preserve">éducation, la science et la culture (UNESCO), la Conférence des </w:t>
      </w:r>
      <w:r w:rsidR="00E8150B" w:rsidRPr="00FA6FEF">
        <w:t>Nations Unies</w:t>
      </w:r>
      <w:r w:rsidRPr="00FA6FEF">
        <w:t xml:space="preserve"> sur le commerce et le développement (CNUCED), l</w:t>
      </w:r>
      <w:r w:rsidR="00E8150B" w:rsidRPr="00FA6FEF">
        <w:t>’</w:t>
      </w:r>
      <w:r w:rsidRPr="00FA6FEF">
        <w:t>Union internationale des télécommunications (UIT) et la Banque mondiale.</w:t>
      </w:r>
    </w:p>
    <w:p w14:paraId="6394BEE4" w14:textId="49ABC032" w:rsidR="000D6FBC" w:rsidRPr="00FA6FEF" w:rsidRDefault="004C3FC5" w:rsidP="00FA6FEF">
      <w:pPr>
        <w:pStyle w:val="ONUMFS"/>
      </w:pPr>
      <w:r w:rsidRPr="00FA6FEF">
        <w:t xml:space="preserve">En tant que membre du groupe de travail </w:t>
      </w:r>
      <w:proofErr w:type="spellStart"/>
      <w:r w:rsidRPr="00FA6FEF">
        <w:t>interinstitutions</w:t>
      </w:r>
      <w:proofErr w:type="spellEnd"/>
      <w:r w:rsidRPr="00FA6FEF">
        <w:t>, l</w:t>
      </w:r>
      <w:r w:rsidR="00E8150B" w:rsidRPr="00FA6FEF">
        <w:t>’</w:t>
      </w:r>
      <w:r w:rsidRPr="00FA6FEF">
        <w:t>OMPI participe étroitement au processus par l</w:t>
      </w:r>
      <w:r w:rsidR="00E8150B" w:rsidRPr="00FA6FEF">
        <w:t>’</w:t>
      </w:r>
      <w:r w:rsidRPr="00FA6FEF">
        <w:t>intermédiaire de son Bureau de coordination à New</w:t>
      </w:r>
      <w:r w:rsidR="00061BF2" w:rsidRPr="00FA6FEF">
        <w:t> </w:t>
      </w:r>
      <w:r w:rsidRPr="00FA6FEF">
        <w:t>York.</w:t>
      </w:r>
      <w:r w:rsidR="00DF6227" w:rsidRPr="00FA6FEF">
        <w:t xml:space="preserve">  </w:t>
      </w:r>
      <w:r w:rsidR="000F2EF1" w:rsidRPr="00FA6FEF">
        <w:t>L</w:t>
      </w:r>
      <w:r w:rsidR="00E8150B" w:rsidRPr="00FA6FEF">
        <w:t>’</w:t>
      </w:r>
      <w:r w:rsidR="002E3574" w:rsidRPr="00FA6FEF">
        <w:t xml:space="preserve">Organisation </w:t>
      </w:r>
      <w:r w:rsidR="000F2EF1" w:rsidRPr="00FA6FEF">
        <w:t>a également aidé le Département des affaires économiques et sociales de l</w:t>
      </w:r>
      <w:r w:rsidR="00E8150B" w:rsidRPr="00FA6FEF">
        <w:t>’</w:t>
      </w:r>
      <w:r w:rsidR="000F2EF1" w:rsidRPr="00FA6FEF">
        <w:t xml:space="preserve">ONU et le groupe </w:t>
      </w:r>
      <w:r w:rsidR="000F2EF1" w:rsidRPr="00FA6FEF">
        <w:lastRenderedPageBreak/>
        <w:t>consultatif de 10 membres nommé par le Secrétaire général de l</w:t>
      </w:r>
      <w:r w:rsidR="00E8150B" w:rsidRPr="00FA6FEF">
        <w:t>’</w:t>
      </w:r>
      <w:r w:rsidR="000F2EF1" w:rsidRPr="00FA6FEF">
        <w:t>ONU à organiser le premier forum annuel de collaboration multipartite sur la science, la technologie et l</w:t>
      </w:r>
      <w:r w:rsidR="00E8150B" w:rsidRPr="00FA6FEF">
        <w:t>’</w:t>
      </w:r>
      <w:r w:rsidR="000F2EF1" w:rsidRPr="00FA6FEF">
        <w:t>innovation pour la réalisation des objectifs de développement durable, convoqué par le président de l</w:t>
      </w:r>
      <w:r w:rsidR="00E8150B" w:rsidRPr="00FA6FEF">
        <w:t>’</w:t>
      </w:r>
      <w:r w:rsidR="000F2EF1" w:rsidRPr="00FA6FEF">
        <w:t>ECOSOC au siège de l</w:t>
      </w:r>
      <w:r w:rsidR="00E8150B" w:rsidRPr="00FA6FEF">
        <w:t>’</w:t>
      </w:r>
      <w:r w:rsidR="000F2EF1" w:rsidRPr="00FA6FEF">
        <w:t>ONU à New</w:t>
      </w:r>
      <w:r w:rsidR="00061BF2" w:rsidRPr="00FA6FEF">
        <w:t> </w:t>
      </w:r>
      <w:r w:rsidR="000F2EF1" w:rsidRPr="00FA6FEF">
        <w:t xml:space="preserve">York les 6 et </w:t>
      </w:r>
      <w:r w:rsidR="00E8150B" w:rsidRPr="00FA6FEF">
        <w:t>7 juin 20</w:t>
      </w:r>
      <w:r w:rsidR="000F2EF1" w:rsidRPr="00FA6FEF">
        <w:t xml:space="preserve">16, </w:t>
      </w:r>
      <w:r w:rsidR="00F77610" w:rsidRPr="00FA6FEF">
        <w:t xml:space="preserve">dont </w:t>
      </w:r>
      <w:r w:rsidR="000F2EF1" w:rsidRPr="00FA6FEF">
        <w:t xml:space="preserve">le thème </w:t>
      </w:r>
      <w:r w:rsidR="00F77610" w:rsidRPr="00FA6FEF">
        <w:t>était</w:t>
      </w:r>
      <w:r w:rsidR="00E8150B" w:rsidRPr="00FA6FEF">
        <w:t> :</w:t>
      </w:r>
      <w:r w:rsidR="00F77610" w:rsidRPr="00FA6FEF">
        <w:t xml:space="preserve"> </w:t>
      </w:r>
      <w:r w:rsidR="00061BF2" w:rsidRPr="00FA6FEF">
        <w:t>“</w:t>
      </w:r>
      <w:r w:rsidR="000F2EF1" w:rsidRPr="00FA6FEF">
        <w:t>Exploiter le potentiel de la science, de la technologie et de l</w:t>
      </w:r>
      <w:r w:rsidR="00E8150B" w:rsidRPr="00FA6FEF">
        <w:t>’</w:t>
      </w:r>
      <w:r w:rsidR="000F2EF1" w:rsidRPr="00FA6FEF">
        <w:t>innovation pour permettre à tous de réaliser les objectifs de développement durable</w:t>
      </w:r>
      <w:r w:rsidR="00061BF2" w:rsidRPr="00FA6FEF">
        <w:t>”.</w:t>
      </w:r>
      <w:r w:rsidR="00DF6227" w:rsidRPr="00FA6FEF">
        <w:t xml:space="preserve">  </w:t>
      </w:r>
      <w:r w:rsidR="000F2EF1" w:rsidRPr="00FA6FEF">
        <w:t>En outre, l</w:t>
      </w:r>
      <w:r w:rsidR="00E8150B" w:rsidRPr="00FA6FEF">
        <w:t>’</w:t>
      </w:r>
      <w:r w:rsidR="000F2EF1" w:rsidRPr="00FA6FEF">
        <w:t>OMPI a</w:t>
      </w:r>
      <w:r w:rsidR="00EB1F37" w:rsidRPr="00FA6FEF">
        <w:t xml:space="preserve"> organisé le </w:t>
      </w:r>
      <w:r w:rsidR="00E8150B" w:rsidRPr="00FA6FEF">
        <w:t>7 juin 20</w:t>
      </w:r>
      <w:r w:rsidR="00EB1F37" w:rsidRPr="00FA6FEF">
        <w:t>16</w:t>
      </w:r>
      <w:r w:rsidR="000F2EF1" w:rsidRPr="00FA6FEF">
        <w:t xml:space="preserve"> en coopération avec l</w:t>
      </w:r>
      <w:r w:rsidR="00E8150B" w:rsidRPr="00FA6FEF">
        <w:t>’</w:t>
      </w:r>
      <w:r w:rsidR="000F2EF1" w:rsidRPr="00FA6FEF">
        <w:t>ONUDI et les missions permanentes de la Finlande et du Kenya</w:t>
      </w:r>
      <w:r w:rsidR="00EB1F37" w:rsidRPr="00FA6FEF">
        <w:t>,</w:t>
      </w:r>
      <w:r w:rsidR="000F2EF1" w:rsidRPr="00FA6FEF">
        <w:t xml:space="preserve"> en marge du premier forum de collaboration multipartite sur la science, la technologie et l</w:t>
      </w:r>
      <w:r w:rsidR="00E8150B" w:rsidRPr="00FA6FEF">
        <w:t>’</w:t>
      </w:r>
      <w:r w:rsidR="000F2EF1" w:rsidRPr="00FA6FEF">
        <w:t xml:space="preserve">innovation, un événement </w:t>
      </w:r>
      <w:r w:rsidR="00F77610" w:rsidRPr="00FA6FEF">
        <w:t>consacré au</w:t>
      </w:r>
      <w:r w:rsidR="000F2EF1" w:rsidRPr="00FA6FEF">
        <w:t xml:space="preserve"> rôle de l</w:t>
      </w:r>
      <w:r w:rsidR="00E8150B" w:rsidRPr="00FA6FEF">
        <w:t>’</w:t>
      </w:r>
      <w:r w:rsidR="000F2EF1" w:rsidRPr="00FA6FEF">
        <w:t>innovation et de la technologie au service du développement durable.</w:t>
      </w:r>
      <w:r w:rsidR="00DF6227" w:rsidRPr="00FA6FEF">
        <w:t xml:space="preserve">  </w:t>
      </w:r>
      <w:r w:rsidR="003C629C" w:rsidRPr="00FA6FEF">
        <w:t>L</w:t>
      </w:r>
      <w:r w:rsidR="00E8150B" w:rsidRPr="00FA6FEF">
        <w:t>’</w:t>
      </w:r>
      <w:r w:rsidR="003C629C" w:rsidRPr="00FA6FEF">
        <w:t xml:space="preserve">OMPI </w:t>
      </w:r>
      <w:r w:rsidR="00FA6FEF" w:rsidRPr="00FA6FEF">
        <w:t xml:space="preserve">contribue à </w:t>
      </w:r>
      <w:r w:rsidR="003C629C" w:rsidRPr="00FA6FEF">
        <w:t>l</w:t>
      </w:r>
      <w:r w:rsidR="00E8150B" w:rsidRPr="00FA6FEF">
        <w:t>’</w:t>
      </w:r>
      <w:r w:rsidR="003C629C" w:rsidRPr="00FA6FEF">
        <w:t>organisation du deuxième forum annuel de collaboration multipartite sur la science, la technologie et l</w:t>
      </w:r>
      <w:r w:rsidR="00E8150B" w:rsidRPr="00FA6FEF">
        <w:t>’</w:t>
      </w:r>
      <w:r w:rsidR="003C629C" w:rsidRPr="00FA6FEF">
        <w:t>innovation pour la réalisation des objectifs de développement durable qui se tiendra au siège de l</w:t>
      </w:r>
      <w:r w:rsidR="00E8150B" w:rsidRPr="00FA6FEF">
        <w:t>’</w:t>
      </w:r>
      <w:r w:rsidR="003C629C" w:rsidRPr="00FA6FEF">
        <w:t>ONU à New</w:t>
      </w:r>
      <w:r w:rsidR="00061BF2" w:rsidRPr="00FA6FEF">
        <w:t> </w:t>
      </w:r>
      <w:r w:rsidR="003C629C" w:rsidRPr="00FA6FEF">
        <w:t>York les 15 et 1</w:t>
      </w:r>
      <w:r w:rsidR="00E8150B" w:rsidRPr="00FA6FEF">
        <w:t>6 mai 20</w:t>
      </w:r>
      <w:r w:rsidR="003C629C" w:rsidRPr="00FA6FEF">
        <w:t xml:space="preserve">17, sur le thème </w:t>
      </w:r>
      <w:r w:rsidR="00061BF2" w:rsidRPr="00FA6FEF">
        <w:t>“</w:t>
      </w:r>
      <w:r w:rsidR="003C629C" w:rsidRPr="00FA6FEF">
        <w:t xml:space="preserve">Science, technologie et innovation pour un monde en évolution – </w:t>
      </w:r>
      <w:r w:rsidR="00534C48" w:rsidRPr="00FA6FEF">
        <w:t>Gros plan sur</w:t>
      </w:r>
      <w:r w:rsidR="003C629C" w:rsidRPr="00FA6FEF">
        <w:t xml:space="preserve"> les objectifs de développement durable n</w:t>
      </w:r>
      <w:r w:rsidR="003C629C" w:rsidRPr="00FA6FEF">
        <w:rPr>
          <w:vertAlign w:val="superscript"/>
        </w:rPr>
        <w:t>os</w:t>
      </w:r>
      <w:r w:rsidR="00534C48" w:rsidRPr="00FA6FEF">
        <w:t xml:space="preserve"> 1, 2, 3, 5, 9 et 14</w:t>
      </w:r>
      <w:r w:rsidR="00061BF2" w:rsidRPr="00FA6FEF">
        <w:t>”</w:t>
      </w:r>
      <w:r w:rsidR="003C629C" w:rsidRPr="00FA6FEF">
        <w:t>.</w:t>
      </w:r>
    </w:p>
    <w:p w14:paraId="68536774" w14:textId="24784139" w:rsidR="00E8150B" w:rsidRPr="00FA6FEF" w:rsidRDefault="000D6FBC" w:rsidP="00FA6FEF">
      <w:pPr>
        <w:pStyle w:val="Heading3"/>
      </w:pPr>
      <w:r w:rsidRPr="00FA6FEF">
        <w:t xml:space="preserve">Forum politique de haut niveau (HLPF) des </w:t>
      </w:r>
      <w:r w:rsidR="00E8150B" w:rsidRPr="00FA6FEF">
        <w:t>Nations Unies</w:t>
      </w:r>
      <w:r w:rsidRPr="00FA6FEF">
        <w:t xml:space="preserve"> sur le développement durable</w:t>
      </w:r>
    </w:p>
    <w:p w14:paraId="227CF40E" w14:textId="2AD92B00" w:rsidR="000D6FBC" w:rsidRPr="00FA6FEF" w:rsidRDefault="000D6FBC" w:rsidP="00FA6FEF"/>
    <w:p w14:paraId="6633CC3D" w14:textId="60DFE0B7" w:rsidR="004D6123" w:rsidRPr="00FA6FEF" w:rsidRDefault="00474B16" w:rsidP="00FA6FEF">
      <w:pPr>
        <w:pStyle w:val="ONUMFS"/>
      </w:pPr>
      <w:r w:rsidRPr="00FA6FEF">
        <w:t xml:space="preserve">Le Forum politique de haut niveau (HLPF) des </w:t>
      </w:r>
      <w:r w:rsidR="00E8150B" w:rsidRPr="00FA6FEF">
        <w:t>Nations Unies</w:t>
      </w:r>
      <w:r w:rsidRPr="00FA6FEF">
        <w:t xml:space="preserve"> sur le développement durable </w:t>
      </w:r>
      <w:r w:rsidR="00F77610" w:rsidRPr="00FA6FEF">
        <w:t>s</w:t>
      </w:r>
      <w:r w:rsidR="00E8150B" w:rsidRPr="00FA6FEF">
        <w:t>’</w:t>
      </w:r>
      <w:r w:rsidR="00F77610" w:rsidRPr="00FA6FEF">
        <w:t xml:space="preserve">est tenu </w:t>
      </w:r>
      <w:r w:rsidRPr="00FA6FEF">
        <w:t>au siège de l</w:t>
      </w:r>
      <w:r w:rsidR="00E8150B" w:rsidRPr="00FA6FEF">
        <w:t>’</w:t>
      </w:r>
      <w:r w:rsidRPr="00FA6FEF">
        <w:t xml:space="preserve">Organisation des </w:t>
      </w:r>
      <w:r w:rsidR="00E8150B" w:rsidRPr="00FA6FEF">
        <w:t>Nations Unies</w:t>
      </w:r>
      <w:r w:rsidRPr="00FA6FEF">
        <w:t xml:space="preserve"> à New York du 2</w:t>
      </w:r>
      <w:r w:rsidR="00E8150B" w:rsidRPr="00FA6FEF">
        <w:t>6 juin</w:t>
      </w:r>
      <w:r w:rsidRPr="00FA6FEF">
        <w:t xml:space="preserve"> au </w:t>
      </w:r>
      <w:r w:rsidR="00E8150B" w:rsidRPr="00FA6FEF">
        <w:t>8 juillet 20</w:t>
      </w:r>
      <w:r w:rsidRPr="00FA6FEF">
        <w:t>15, sous les auspices de l</w:t>
      </w:r>
      <w:r w:rsidR="00E8150B" w:rsidRPr="00FA6FEF">
        <w:t>’</w:t>
      </w:r>
      <w:r w:rsidRPr="00FA6FEF">
        <w:t>ECO</w:t>
      </w:r>
      <w:r w:rsidR="004D6123" w:rsidRPr="00FA6FEF">
        <w:t>SOC.  Il</w:t>
      </w:r>
      <w:r w:rsidR="002E3574" w:rsidRPr="00FA6FEF">
        <w:t xml:space="preserve"> </w:t>
      </w:r>
      <w:r w:rsidRPr="00FA6FEF">
        <w:t xml:space="preserve">a été créé lors de la Conférence des </w:t>
      </w:r>
      <w:r w:rsidR="00E8150B" w:rsidRPr="00FA6FEF">
        <w:t>Nations Unies</w:t>
      </w:r>
      <w:r w:rsidRPr="00FA6FEF">
        <w:t xml:space="preserve"> sur le développement durable (Rio + 20) </w:t>
      </w:r>
      <w:r w:rsidR="00F77610" w:rsidRPr="00FA6FEF">
        <w:t>organisée</w:t>
      </w:r>
      <w:r w:rsidRPr="00FA6FEF">
        <w:t xml:space="preserve"> à Rio de Janeiro en </w:t>
      </w:r>
      <w:r w:rsidR="00E8150B" w:rsidRPr="00FA6FEF">
        <w:t>juin 20</w:t>
      </w:r>
      <w:r w:rsidRPr="00FA6FEF">
        <w:t>12.</w:t>
      </w:r>
      <w:r w:rsidR="00DF6227" w:rsidRPr="00FA6FEF">
        <w:t xml:space="preserve">  </w:t>
      </w:r>
      <w:r w:rsidR="002E3574" w:rsidRPr="00FA6FEF">
        <w:t xml:space="preserve">Son </w:t>
      </w:r>
      <w:r w:rsidR="00D874F9" w:rsidRPr="00FA6FEF">
        <w:t xml:space="preserve">principal </w:t>
      </w:r>
      <w:r w:rsidR="002E3574" w:rsidRPr="00FA6FEF">
        <w:t xml:space="preserve">rôle </w:t>
      </w:r>
      <w:r w:rsidR="00F77610" w:rsidRPr="00FA6FEF">
        <w:t xml:space="preserve">consiste à </w:t>
      </w:r>
      <w:r w:rsidR="00D874F9" w:rsidRPr="00FA6FEF">
        <w:t xml:space="preserve">promouvoir et </w:t>
      </w:r>
      <w:r w:rsidR="00FA6FEF" w:rsidRPr="00FA6FEF">
        <w:t xml:space="preserve">à </w:t>
      </w:r>
      <w:r w:rsidR="00EB1F37" w:rsidRPr="00FA6FEF">
        <w:t>examiner</w:t>
      </w:r>
      <w:r w:rsidR="00D874F9" w:rsidRPr="00FA6FEF">
        <w:t xml:space="preserve"> la mise en </w:t>
      </w:r>
      <w:r w:rsidR="00443E45" w:rsidRPr="00FA6FEF">
        <w:t xml:space="preserve">œuvre </w:t>
      </w:r>
      <w:r w:rsidR="00D874F9" w:rsidRPr="00FA6FEF">
        <w:t>du programme de développement durable</w:t>
      </w:r>
      <w:r w:rsidR="00F77610" w:rsidRPr="00FA6FEF">
        <w:t>,</w:t>
      </w:r>
      <w:r w:rsidR="00D874F9" w:rsidRPr="00FA6FEF">
        <w:t xml:space="preserve"> et </w:t>
      </w:r>
      <w:r w:rsidR="00F77610" w:rsidRPr="00FA6FEF">
        <w:t>à</w:t>
      </w:r>
      <w:r w:rsidR="00D874F9" w:rsidRPr="00FA6FEF">
        <w:t xml:space="preserve"> fournir une impulsion, des orientations et des recommandations </w:t>
      </w:r>
      <w:r w:rsidR="002E3574" w:rsidRPr="00FA6FEF">
        <w:t>d</w:t>
      </w:r>
      <w:r w:rsidR="00E8150B" w:rsidRPr="00FA6FEF">
        <w:t>’</w:t>
      </w:r>
      <w:r w:rsidR="002E3574" w:rsidRPr="00FA6FEF">
        <w:t>ordre politique</w:t>
      </w:r>
      <w:r w:rsidR="004D6123" w:rsidRPr="00FA6FEF">
        <w:t>.</w:t>
      </w:r>
    </w:p>
    <w:p w14:paraId="4C467699" w14:textId="427D9ABE" w:rsidR="000D6FBC" w:rsidRPr="00FA6FEF" w:rsidRDefault="0074616B" w:rsidP="00FA6FEF">
      <w:pPr>
        <w:pStyle w:val="ONUMFS"/>
      </w:pPr>
      <w:r w:rsidRPr="00FA6FEF">
        <w:t>Le Directeur général</w:t>
      </w:r>
      <w:r w:rsidR="00FA6FEF" w:rsidRPr="00FA6FEF">
        <w:t xml:space="preserve"> de l’OMPI</w:t>
      </w:r>
      <w:r w:rsidRPr="00FA6FEF">
        <w:t xml:space="preserve"> a </w:t>
      </w:r>
      <w:r w:rsidR="00F77610" w:rsidRPr="00FA6FEF">
        <w:t xml:space="preserve">été </w:t>
      </w:r>
      <w:r w:rsidR="002E3574" w:rsidRPr="00FA6FEF">
        <w:t xml:space="preserve">un </w:t>
      </w:r>
      <w:r w:rsidRPr="00FA6FEF">
        <w:t>intervenant principal</w:t>
      </w:r>
      <w:r w:rsidR="002E3574" w:rsidRPr="00FA6FEF">
        <w:t xml:space="preserve"> lors d</w:t>
      </w:r>
      <w:r w:rsidR="00E8150B" w:rsidRPr="00FA6FEF">
        <w:t>’</w:t>
      </w:r>
      <w:r w:rsidR="002E3574" w:rsidRPr="00FA6FEF">
        <w:t xml:space="preserve">une table ronde </w:t>
      </w:r>
      <w:r w:rsidR="00F77610" w:rsidRPr="00FA6FEF">
        <w:t>intitulée</w:t>
      </w:r>
      <w:r w:rsidR="002E3574" w:rsidRPr="00FA6FEF">
        <w:t xml:space="preserve"> </w:t>
      </w:r>
      <w:r w:rsidR="00061BF2" w:rsidRPr="00FA6FEF">
        <w:t>“</w:t>
      </w:r>
      <w:r w:rsidRPr="00FA6FEF">
        <w:t>Le rôle des entreprises dans la mise en</w:t>
      </w:r>
      <w:r w:rsidR="00443E45" w:rsidRPr="00FA6FEF">
        <w:t xml:space="preserve"> œuvre </w:t>
      </w:r>
      <w:r w:rsidRPr="00FA6FEF">
        <w:t>du programme</w:t>
      </w:r>
      <w:r w:rsidR="00E8150B" w:rsidRPr="00FA6FEF">
        <w:t> :</w:t>
      </w:r>
      <w:r w:rsidRPr="00FA6FEF">
        <w:t xml:space="preserve"> comment le secteur privé pe</w:t>
      </w:r>
      <w:r w:rsidR="00443E45" w:rsidRPr="00FA6FEF">
        <w:t>ut</w:t>
      </w:r>
      <w:r w:rsidR="004D6123" w:rsidRPr="00FA6FEF">
        <w:noBreakHyphen/>
      </w:r>
      <w:r w:rsidR="00443E45" w:rsidRPr="00FA6FEF">
        <w:t xml:space="preserve">il appuyer la mise en œuvre </w:t>
      </w:r>
      <w:r w:rsidRPr="00FA6FEF">
        <w:t>des objectifs de dévelop</w:t>
      </w:r>
      <w:r w:rsidR="00F77610" w:rsidRPr="00FA6FEF">
        <w:t>pement durable</w:t>
      </w:r>
      <w:r w:rsidRPr="00FA6FEF">
        <w:t xml:space="preserve"> </w:t>
      </w:r>
      <w:r w:rsidR="002E3574" w:rsidRPr="00FA6FEF">
        <w:t xml:space="preserve">par </w:t>
      </w:r>
      <w:r w:rsidRPr="00FA6FEF">
        <w:t>ses activités et de</w:t>
      </w:r>
      <w:r w:rsidR="002E3574" w:rsidRPr="00FA6FEF">
        <w:t>s</w:t>
      </w:r>
      <w:r w:rsidRPr="00FA6FEF">
        <w:t xml:space="preserve"> partenariats et quel sera son rôle au sein</w:t>
      </w:r>
      <w:r w:rsidR="00E8150B" w:rsidRPr="00FA6FEF">
        <w:t xml:space="preserve"> du HLP</w:t>
      </w:r>
      <w:r w:rsidRPr="00FA6FEF">
        <w:t>F?</w:t>
      </w:r>
      <w:r w:rsidR="004D6123" w:rsidRPr="00FA6FEF">
        <w:t>”</w:t>
      </w:r>
      <w:r w:rsidR="00061BF2" w:rsidRPr="00FA6FEF">
        <w:t>.</w:t>
      </w:r>
      <w:r w:rsidR="00DF6227" w:rsidRPr="00FA6FEF">
        <w:t xml:space="preserve">  </w:t>
      </w:r>
      <w:r w:rsidR="002E3574" w:rsidRPr="00FA6FEF">
        <w:t xml:space="preserve">Cette </w:t>
      </w:r>
      <w:r w:rsidR="00AD77B9" w:rsidRPr="00FA6FEF">
        <w:t xml:space="preserve">table ronde dirigée </w:t>
      </w:r>
      <w:r w:rsidR="002E3574" w:rsidRPr="00FA6FEF">
        <w:t xml:space="preserve">par un animateur </w:t>
      </w:r>
      <w:r w:rsidR="00AD77B9" w:rsidRPr="00FA6FEF">
        <w:t>s</w:t>
      </w:r>
      <w:r w:rsidR="00E8150B" w:rsidRPr="00FA6FEF">
        <w:t>’</w:t>
      </w:r>
      <w:r w:rsidR="00AD77B9" w:rsidRPr="00FA6FEF">
        <w:t xml:space="preserve">est tenue </w:t>
      </w:r>
      <w:r w:rsidR="00EB1F37" w:rsidRPr="00FA6FEF">
        <w:t>le 2</w:t>
      </w:r>
      <w:r w:rsidR="00E8150B" w:rsidRPr="00FA6FEF">
        <w:t>6 juin 20</w:t>
      </w:r>
      <w:r w:rsidR="00EB1F37" w:rsidRPr="00FA6FEF">
        <w:t xml:space="preserve">15 </w:t>
      </w:r>
      <w:r w:rsidR="00AD77B9" w:rsidRPr="00FA6FEF">
        <w:t>au siège de l</w:t>
      </w:r>
      <w:r w:rsidR="00E8150B" w:rsidRPr="00FA6FEF">
        <w:t>’</w:t>
      </w:r>
      <w:r w:rsidR="00AD77B9" w:rsidRPr="00FA6FEF">
        <w:t>ONU à New</w:t>
      </w:r>
      <w:r w:rsidR="00061BF2" w:rsidRPr="00FA6FEF">
        <w:t> </w:t>
      </w:r>
      <w:r w:rsidR="00AD77B9" w:rsidRPr="00FA6FEF">
        <w:t xml:space="preserve">York et a réuni </w:t>
      </w:r>
      <w:r w:rsidR="002E3574" w:rsidRPr="00FA6FEF">
        <w:t xml:space="preserve">notamment </w:t>
      </w:r>
      <w:r w:rsidR="00AD77B9" w:rsidRPr="00FA6FEF">
        <w:t>des ministres, de hauts fonctionnaires nationaux</w:t>
      </w:r>
      <w:r w:rsidR="00F77610" w:rsidRPr="00FA6FEF">
        <w:t>, des représentants d</w:t>
      </w:r>
      <w:r w:rsidR="00E8150B" w:rsidRPr="00FA6FEF">
        <w:t>’</w:t>
      </w:r>
      <w:r w:rsidR="00F77610" w:rsidRPr="00FA6FEF">
        <w:t xml:space="preserve">organismes du système des </w:t>
      </w:r>
      <w:r w:rsidR="00E8150B" w:rsidRPr="00FA6FEF">
        <w:t>Nations Unies</w:t>
      </w:r>
      <w:r w:rsidR="00F77610" w:rsidRPr="00FA6FEF">
        <w:t xml:space="preserve"> </w:t>
      </w:r>
      <w:r w:rsidR="00AD77B9" w:rsidRPr="00FA6FEF">
        <w:t>et d</w:t>
      </w:r>
      <w:r w:rsidR="00E8150B" w:rsidRPr="00FA6FEF">
        <w:t>’</w:t>
      </w:r>
      <w:r w:rsidR="00AD77B9" w:rsidRPr="00FA6FEF">
        <w:t>autres organisations, ainsi que des membres de grands groupes de la société civile et des parties prenant</w:t>
      </w:r>
      <w:r w:rsidR="004D6123" w:rsidRPr="00FA6FEF">
        <w:t>es.  El</w:t>
      </w:r>
      <w:r w:rsidR="00AD77B9" w:rsidRPr="00FA6FEF">
        <w:t>le s</w:t>
      </w:r>
      <w:r w:rsidR="00E8150B" w:rsidRPr="00FA6FEF">
        <w:t>’</w:t>
      </w:r>
      <w:r w:rsidR="00AD77B9" w:rsidRPr="00FA6FEF">
        <w:t>inscrivait dans le cad</w:t>
      </w:r>
      <w:r w:rsidR="00534C48" w:rsidRPr="00FA6FEF">
        <w:t>re du thème général du forum</w:t>
      </w:r>
      <w:r w:rsidR="00E8150B" w:rsidRPr="00FA6FEF">
        <w:t> :</w:t>
      </w:r>
      <w:r w:rsidR="00534C48" w:rsidRPr="00FA6FEF">
        <w:t xml:space="preserve"> </w:t>
      </w:r>
      <w:r w:rsidR="00061BF2" w:rsidRPr="00FA6FEF">
        <w:t>“</w:t>
      </w:r>
      <w:r w:rsidR="00AD77B9" w:rsidRPr="00FA6FEF">
        <w:t>Renforcer l</w:t>
      </w:r>
      <w:r w:rsidR="00E8150B" w:rsidRPr="00FA6FEF">
        <w:t>’</w:t>
      </w:r>
      <w:r w:rsidR="00AD77B9" w:rsidRPr="00FA6FEF">
        <w:t>intégration, la mise en œuvre et le suivi</w:t>
      </w:r>
      <w:r w:rsidR="00E8150B" w:rsidRPr="00FA6FEF">
        <w:t> :</w:t>
      </w:r>
      <w:r w:rsidR="00AD77B9" w:rsidRPr="00FA6FEF">
        <w:t xml:space="preserve"> le Forum politique de haut niveau pour le d</w:t>
      </w:r>
      <w:r w:rsidR="00534C48" w:rsidRPr="00FA6FEF">
        <w:t>éveloppement durable après 2015</w:t>
      </w:r>
      <w:r w:rsidR="00061BF2" w:rsidRPr="00FA6FEF">
        <w:t>”</w:t>
      </w:r>
      <w:r w:rsidR="00AD77B9" w:rsidRPr="00FA6FEF">
        <w:t>.</w:t>
      </w:r>
    </w:p>
    <w:p w14:paraId="4B2E320C" w14:textId="0A564633" w:rsidR="00E8150B" w:rsidRPr="00FA6FEF" w:rsidRDefault="00DE054E" w:rsidP="00FA6FEF">
      <w:pPr>
        <w:pStyle w:val="ONUMFS"/>
      </w:pPr>
      <w:r w:rsidRPr="00FA6FEF">
        <w:t>L</w:t>
      </w:r>
      <w:r w:rsidR="00E8150B" w:rsidRPr="00FA6FEF">
        <w:t>’</w:t>
      </w:r>
      <w:r w:rsidRPr="00FA6FEF">
        <w:t>OMPI était représentée à la session</w:t>
      </w:r>
      <w:r w:rsidR="00E8150B" w:rsidRPr="00FA6FEF">
        <w:t xml:space="preserve"> du HLP</w:t>
      </w:r>
      <w:r w:rsidRPr="00FA6FEF">
        <w:t>F organisée à New</w:t>
      </w:r>
      <w:r w:rsidR="00061BF2" w:rsidRPr="00FA6FEF">
        <w:t> </w:t>
      </w:r>
      <w:r w:rsidRPr="00FA6FEF">
        <w:t>York du 11 au 2</w:t>
      </w:r>
      <w:r w:rsidR="00E8150B" w:rsidRPr="00FA6FEF">
        <w:t>2 juillet 20</w:t>
      </w:r>
      <w:r w:rsidRPr="00FA6FEF">
        <w:t>16 sous les auspices de l</w:t>
      </w:r>
      <w:r w:rsidR="00E8150B" w:rsidRPr="00FA6FEF">
        <w:t>’</w:t>
      </w:r>
      <w:r w:rsidRPr="00FA6FEF">
        <w:t>ECO</w:t>
      </w:r>
      <w:r w:rsidR="004D6123" w:rsidRPr="00FA6FEF">
        <w:t>SOC.  Le</w:t>
      </w:r>
      <w:r w:rsidR="00F77610" w:rsidRPr="00FA6FEF">
        <w:t xml:space="preserve"> </w:t>
      </w:r>
      <w:r w:rsidRPr="00FA6FEF">
        <w:t xml:space="preserve">thème </w:t>
      </w:r>
      <w:r w:rsidR="00F77610" w:rsidRPr="00FA6FEF">
        <w:t>de la session était le suivant</w:t>
      </w:r>
      <w:r w:rsidR="00E8150B" w:rsidRPr="00FA6FEF">
        <w:t> :</w:t>
      </w:r>
      <w:r w:rsidRPr="00FA6FEF">
        <w:t xml:space="preserve"> “Veiller à ne laisser personne sur le côté”.</w:t>
      </w:r>
      <w:r w:rsidR="00DF6227" w:rsidRPr="00FA6FEF">
        <w:t xml:space="preserve"> </w:t>
      </w:r>
      <w:r w:rsidR="00534C48" w:rsidRPr="00FA6FEF">
        <w:t xml:space="preserve"> </w:t>
      </w:r>
      <w:r w:rsidR="00EB1F37" w:rsidRPr="00FA6FEF">
        <w:t>La session a permis d</w:t>
      </w:r>
      <w:r w:rsidR="00E8150B" w:rsidRPr="00FA6FEF">
        <w:t>’</w:t>
      </w:r>
      <w:r w:rsidR="00EB1F37" w:rsidRPr="00FA6FEF">
        <w:t>examiner</w:t>
      </w:r>
      <w:r w:rsidRPr="00FA6FEF">
        <w:t xml:space="preserve"> la mise en </w:t>
      </w:r>
      <w:r w:rsidR="00443E45" w:rsidRPr="00FA6FEF">
        <w:t xml:space="preserve">œuvre </w:t>
      </w:r>
      <w:r w:rsidRPr="00FA6FEF">
        <w:t>du Programme de développement durable à l</w:t>
      </w:r>
      <w:r w:rsidR="00E8150B" w:rsidRPr="00FA6FEF">
        <w:t>’</w:t>
      </w:r>
      <w:r w:rsidRPr="00FA6FEF">
        <w:t>horizon</w:t>
      </w:r>
      <w:r w:rsidR="004D6123" w:rsidRPr="00FA6FEF">
        <w:t> </w:t>
      </w:r>
      <w:r w:rsidRPr="00FA6FEF">
        <w:t>2030 par 22</w:t>
      </w:r>
      <w:r w:rsidR="004D6123" w:rsidRPr="00FA6FEF">
        <w:t> </w:t>
      </w:r>
      <w:r w:rsidRPr="00FA6FEF">
        <w:t xml:space="preserve">pays (PMA, pays à revenu intermédiaire et pays développés), grâce à des rapports nationaux </w:t>
      </w:r>
      <w:r w:rsidR="002E3574" w:rsidRPr="00FA6FEF">
        <w:t xml:space="preserve">fournis </w:t>
      </w:r>
      <w:r w:rsidR="00FA6FEF" w:rsidRPr="00FA6FEF">
        <w:t>volontairement</w:t>
      </w:r>
      <w:r w:rsidRPr="00FA6FEF">
        <w:t>.</w:t>
      </w:r>
    </w:p>
    <w:p w14:paraId="0EB5499F" w14:textId="4EB9C331" w:rsidR="00E8150B" w:rsidRPr="00FA6FEF" w:rsidRDefault="00DE054E" w:rsidP="00FA6FEF">
      <w:pPr>
        <w:pStyle w:val="Heading3"/>
      </w:pPr>
      <w:r w:rsidRPr="00FA6FEF">
        <w:t>Groupe d</w:t>
      </w:r>
      <w:r w:rsidR="00E8150B" w:rsidRPr="00FA6FEF">
        <w:t>’</w:t>
      </w:r>
      <w:r w:rsidRPr="00FA6FEF">
        <w:t xml:space="preserve">experts </w:t>
      </w:r>
      <w:proofErr w:type="spellStart"/>
      <w:r w:rsidRPr="00FA6FEF">
        <w:t>interinstitutions</w:t>
      </w:r>
      <w:proofErr w:type="spellEnd"/>
      <w:r w:rsidRPr="00FA6FEF">
        <w:t xml:space="preserve"> sur les indicateurs relatifs aux objectifs de développement durable</w:t>
      </w:r>
    </w:p>
    <w:p w14:paraId="62159F03" w14:textId="4642E0C2" w:rsidR="000D6FBC" w:rsidRPr="00FA6FEF" w:rsidRDefault="000D6FBC" w:rsidP="00FA6FEF"/>
    <w:p w14:paraId="05B4EC17" w14:textId="3DD26AFA" w:rsidR="000D6FBC" w:rsidRPr="00FA6FEF" w:rsidRDefault="00F77610" w:rsidP="00FA6FEF">
      <w:pPr>
        <w:pStyle w:val="ONUMFS"/>
      </w:pPr>
      <w:r w:rsidRPr="00FA6FEF">
        <w:t xml:space="preserve">Le </w:t>
      </w:r>
      <w:r w:rsidR="0075384C" w:rsidRPr="00FA6FEF">
        <w:t>G</w:t>
      </w:r>
      <w:r w:rsidR="00037488" w:rsidRPr="00FA6FEF">
        <w:t>roupe d</w:t>
      </w:r>
      <w:r w:rsidR="00E8150B" w:rsidRPr="00FA6FEF">
        <w:t>’</w:t>
      </w:r>
      <w:r w:rsidR="00037488" w:rsidRPr="00FA6FEF">
        <w:t xml:space="preserve">experts </w:t>
      </w:r>
      <w:proofErr w:type="spellStart"/>
      <w:r w:rsidR="00037488" w:rsidRPr="00FA6FEF">
        <w:t>interinstitutions</w:t>
      </w:r>
      <w:proofErr w:type="spellEnd"/>
      <w:r w:rsidR="00037488" w:rsidRPr="00FA6FEF">
        <w:t xml:space="preserve"> sur les indicateurs relatifs aux objectifs de développement durable a été créé à la quarante</w:t>
      </w:r>
      <w:r w:rsidR="004D6123" w:rsidRPr="00FA6FEF">
        <w:noBreakHyphen/>
      </w:r>
      <w:r w:rsidR="00037488" w:rsidRPr="00FA6FEF">
        <w:t>six</w:t>
      </w:r>
      <w:r w:rsidR="00E8150B" w:rsidRPr="00FA6FEF">
        <w:t>ième session</w:t>
      </w:r>
      <w:r w:rsidR="00037488" w:rsidRPr="00FA6FEF">
        <w:t xml:space="preserve"> de la Commission de statistique avec pour mission d</w:t>
      </w:r>
      <w:r w:rsidR="00E8150B" w:rsidRPr="00FA6FEF">
        <w:t>’</w:t>
      </w:r>
      <w:r w:rsidR="00443E45" w:rsidRPr="00FA6FEF">
        <w:t xml:space="preserve">élaborer et de mettre en œuvre </w:t>
      </w:r>
      <w:r w:rsidR="00037488" w:rsidRPr="00FA6FEF">
        <w:t>le cadre d</w:t>
      </w:r>
      <w:r w:rsidR="00E8150B" w:rsidRPr="00FA6FEF">
        <w:t>’</w:t>
      </w:r>
      <w:r w:rsidR="00037488" w:rsidRPr="00FA6FEF">
        <w:t xml:space="preserve">indicateurs mondiaux afin de mesurer les progrès </w:t>
      </w:r>
      <w:r w:rsidR="002E3574" w:rsidRPr="00FA6FEF">
        <w:t>accomplis</w:t>
      </w:r>
      <w:r w:rsidR="00037488" w:rsidRPr="00FA6FEF">
        <w:t xml:space="preserve"> dans la réalisation des objectifs de développement durab</w:t>
      </w:r>
      <w:r w:rsidR="004D6123" w:rsidRPr="00FA6FEF">
        <w:t>le.  Le</w:t>
      </w:r>
      <w:r w:rsidR="00037488" w:rsidRPr="00FA6FEF">
        <w:t xml:space="preserve"> </w:t>
      </w:r>
      <w:r w:rsidRPr="00FA6FEF">
        <w:t>g</w:t>
      </w:r>
      <w:r w:rsidR="00037488" w:rsidRPr="00FA6FEF">
        <w:t>roupe d</w:t>
      </w:r>
      <w:r w:rsidR="00E8150B" w:rsidRPr="00FA6FEF">
        <w:t>’</w:t>
      </w:r>
      <w:r w:rsidR="00037488" w:rsidRPr="00FA6FEF">
        <w:t>experts a établi, en</w:t>
      </w:r>
      <w:r w:rsidRPr="00FA6FEF">
        <w:t>tre</w:t>
      </w:r>
      <w:r w:rsidR="00037488" w:rsidRPr="00FA6FEF">
        <w:t xml:space="preserve"> </w:t>
      </w:r>
      <w:r w:rsidR="00E8150B" w:rsidRPr="00FA6FEF">
        <w:t>juin 20</w:t>
      </w:r>
      <w:r w:rsidR="00037488" w:rsidRPr="00FA6FEF">
        <w:t xml:space="preserve">15 et </w:t>
      </w:r>
      <w:r w:rsidR="00E8150B" w:rsidRPr="00FA6FEF">
        <w:t>février 20</w:t>
      </w:r>
      <w:r w:rsidR="00037488" w:rsidRPr="00FA6FEF">
        <w:t>16, l</w:t>
      </w:r>
      <w:r w:rsidR="00E8150B" w:rsidRPr="00FA6FEF">
        <w:t>’</w:t>
      </w:r>
      <w:r w:rsidR="00037488" w:rsidRPr="00FA6FEF">
        <w:t>ensemble initial d</w:t>
      </w:r>
      <w:r w:rsidR="00E8150B" w:rsidRPr="00FA6FEF">
        <w:t>’</w:t>
      </w:r>
      <w:r w:rsidR="00037488" w:rsidRPr="00FA6FEF">
        <w:t>indicateurs mondiaux grâce à un processus prévoyant des négociations entre les États membr</w:t>
      </w:r>
      <w:r w:rsidR="004D6123" w:rsidRPr="00FA6FEF">
        <w:t>es.  De</w:t>
      </w:r>
      <w:r w:rsidR="00037488" w:rsidRPr="00FA6FEF">
        <w:t>s observate</w:t>
      </w:r>
      <w:r w:rsidR="00443E45" w:rsidRPr="00FA6FEF">
        <w:t>u</w:t>
      </w:r>
      <w:r w:rsidR="00037488" w:rsidRPr="00FA6FEF">
        <w:t>rs du sy</w:t>
      </w:r>
      <w:r w:rsidR="00443E45" w:rsidRPr="00FA6FEF">
        <w:t>s</w:t>
      </w:r>
      <w:r w:rsidR="00037488" w:rsidRPr="00FA6FEF">
        <w:t xml:space="preserve">tème des </w:t>
      </w:r>
      <w:r w:rsidR="00E8150B" w:rsidRPr="00FA6FEF">
        <w:t>Nations Unies</w:t>
      </w:r>
      <w:r w:rsidR="00037488" w:rsidRPr="00FA6FEF">
        <w:t xml:space="preserve"> ont apporté des contributions </w:t>
      </w:r>
      <w:r w:rsidRPr="00FA6FEF">
        <w:t>selon que de besoin</w:t>
      </w:r>
      <w:r w:rsidR="00037488" w:rsidRPr="00FA6FEF">
        <w:t>.</w:t>
      </w:r>
    </w:p>
    <w:p w14:paraId="761F4211" w14:textId="5824387B" w:rsidR="000D6FBC" w:rsidRPr="00FA6FEF" w:rsidRDefault="00443E45" w:rsidP="00FA6FEF">
      <w:pPr>
        <w:pStyle w:val="ONUMFS"/>
      </w:pPr>
      <w:r w:rsidRPr="00FA6FEF">
        <w:lastRenderedPageBreak/>
        <w:t>L</w:t>
      </w:r>
      <w:r w:rsidR="00E8150B" w:rsidRPr="00FA6FEF">
        <w:t>’</w:t>
      </w:r>
      <w:r w:rsidRPr="00FA6FEF">
        <w:t>OMPI assiste en qualité d</w:t>
      </w:r>
      <w:r w:rsidR="00E8150B" w:rsidRPr="00FA6FEF">
        <w:t>’</w:t>
      </w:r>
      <w:r w:rsidRPr="00FA6FEF">
        <w:t>observatrice aux réun</w:t>
      </w:r>
      <w:r w:rsidR="00F77610" w:rsidRPr="00FA6FEF">
        <w:t xml:space="preserve">ions et aux téléconférences du </w:t>
      </w:r>
      <w:r w:rsidR="0075384C" w:rsidRPr="00FA6FEF">
        <w:t>G</w:t>
      </w:r>
      <w:r w:rsidRPr="00FA6FEF">
        <w:t>roupe d</w:t>
      </w:r>
      <w:r w:rsidR="00E8150B" w:rsidRPr="00FA6FEF">
        <w:t>’</w:t>
      </w:r>
      <w:r w:rsidRPr="00FA6FEF">
        <w:t xml:space="preserve">experts </w:t>
      </w:r>
      <w:proofErr w:type="spellStart"/>
      <w:r w:rsidRPr="00FA6FEF">
        <w:t>interinstitutions</w:t>
      </w:r>
      <w:proofErr w:type="spellEnd"/>
      <w:r w:rsidRPr="00FA6FEF">
        <w:t xml:space="preserve"> sur les indicateurs relatifs aux objectifs de développement durable et de la Commission de statistiq</w:t>
      </w:r>
      <w:r w:rsidR="004D6123" w:rsidRPr="00FA6FEF">
        <w:t>ue.  El</w:t>
      </w:r>
      <w:r w:rsidR="002E3574" w:rsidRPr="00FA6FEF">
        <w:t>le</w:t>
      </w:r>
      <w:r w:rsidRPr="00FA6FEF">
        <w:t xml:space="preserve"> a assisté aux réunions tenues à New</w:t>
      </w:r>
      <w:r w:rsidR="00061BF2" w:rsidRPr="00FA6FEF">
        <w:t> </w:t>
      </w:r>
      <w:r w:rsidRPr="00FA6FEF">
        <w:t xml:space="preserve">York en </w:t>
      </w:r>
      <w:r w:rsidR="00E8150B" w:rsidRPr="00FA6FEF">
        <w:t>juin 20</w:t>
      </w:r>
      <w:r w:rsidRPr="00FA6FEF">
        <w:t xml:space="preserve">15, à Bangkok en </w:t>
      </w:r>
      <w:r w:rsidR="00E8150B" w:rsidRPr="00FA6FEF">
        <w:t>octobre 20</w:t>
      </w:r>
      <w:r w:rsidRPr="00FA6FEF">
        <w:t xml:space="preserve">15, à Mexico en </w:t>
      </w:r>
      <w:r w:rsidR="00E8150B" w:rsidRPr="00FA6FEF">
        <w:t>mars 20</w:t>
      </w:r>
      <w:r w:rsidRPr="00FA6FEF">
        <w:t xml:space="preserve">16 et à Genève en </w:t>
      </w:r>
      <w:r w:rsidR="00E8150B" w:rsidRPr="00FA6FEF">
        <w:t>novembre 20</w:t>
      </w:r>
      <w:r w:rsidRPr="00FA6FEF">
        <w:t>16.</w:t>
      </w:r>
      <w:r w:rsidR="00DF6227" w:rsidRPr="00FA6FEF">
        <w:t xml:space="preserve">  </w:t>
      </w:r>
      <w:r w:rsidR="00857DD7" w:rsidRPr="00FA6FEF">
        <w:t>À la demande des membres, l</w:t>
      </w:r>
      <w:r w:rsidR="00E8150B" w:rsidRPr="00FA6FEF">
        <w:t>’</w:t>
      </w:r>
      <w:r w:rsidR="00857DD7" w:rsidRPr="00FA6FEF">
        <w:t>OMPI a mis à disposition ses collections de données et ses méthodologies</w:t>
      </w:r>
      <w:r w:rsidR="00EB1F37" w:rsidRPr="00FA6FEF">
        <w:t>, aux fins de</w:t>
      </w:r>
      <w:r w:rsidR="00857DD7" w:rsidRPr="00FA6FEF">
        <w:t xml:space="preserve"> l</w:t>
      </w:r>
      <w:r w:rsidR="00E8150B" w:rsidRPr="00FA6FEF">
        <w:t>’</w:t>
      </w:r>
      <w:r w:rsidR="00857DD7" w:rsidRPr="00FA6FEF">
        <w:t>évaluation de la contribution des systèmes d</w:t>
      </w:r>
      <w:r w:rsidR="00E8150B" w:rsidRPr="00FA6FEF">
        <w:t>’</w:t>
      </w:r>
      <w:r w:rsidR="00857DD7" w:rsidRPr="00FA6FEF">
        <w:t>innovation à la réalisation des objectifs de développement durable n</w:t>
      </w:r>
      <w:r w:rsidR="00857DD7" w:rsidRPr="00FA6FEF">
        <w:rPr>
          <w:vertAlign w:val="superscript"/>
        </w:rPr>
        <w:t>os</w:t>
      </w:r>
      <w:r w:rsidR="00857DD7" w:rsidRPr="00FA6FEF">
        <w:t> 9 et 17.  L</w:t>
      </w:r>
      <w:r w:rsidR="00E8150B" w:rsidRPr="00FA6FEF">
        <w:t>’</w:t>
      </w:r>
      <w:r w:rsidR="00857DD7" w:rsidRPr="00FA6FEF">
        <w:t>OMPI a également travaillé en étroite collaboration avec d</w:t>
      </w:r>
      <w:r w:rsidR="00E8150B" w:rsidRPr="00FA6FEF">
        <w:t>’</w:t>
      </w:r>
      <w:r w:rsidR="00857DD7" w:rsidRPr="00FA6FEF">
        <w:t xml:space="preserve">autres institutions des </w:t>
      </w:r>
      <w:r w:rsidR="00E8150B" w:rsidRPr="00FA6FEF">
        <w:t>Nations Unies</w:t>
      </w:r>
      <w:r w:rsidR="00857DD7" w:rsidRPr="00FA6FEF">
        <w:t>, notamment l</w:t>
      </w:r>
      <w:r w:rsidR="00E8150B" w:rsidRPr="00FA6FEF">
        <w:t>’</w:t>
      </w:r>
      <w:r w:rsidR="00857DD7" w:rsidRPr="00FA6FEF">
        <w:t>UNESCO et l</w:t>
      </w:r>
      <w:r w:rsidR="00E8150B" w:rsidRPr="00FA6FEF">
        <w:t>’</w:t>
      </w:r>
      <w:r w:rsidR="00857DD7" w:rsidRPr="00FA6FEF">
        <w:t>UIT, concernant l</w:t>
      </w:r>
      <w:r w:rsidR="00E8150B" w:rsidRPr="00FA6FEF">
        <w:t>’</w:t>
      </w:r>
      <w:r w:rsidR="00857DD7" w:rsidRPr="00FA6FEF">
        <w:t>indicateur</w:t>
      </w:r>
      <w:r w:rsidR="004D6123" w:rsidRPr="00FA6FEF">
        <w:t> </w:t>
      </w:r>
      <w:r w:rsidR="00857DD7" w:rsidRPr="00FA6FEF">
        <w:t>17.6 pour l</w:t>
      </w:r>
      <w:r w:rsidR="00E8150B" w:rsidRPr="00FA6FEF">
        <w:t>’</w:t>
      </w:r>
      <w:r w:rsidR="00857DD7" w:rsidRPr="00FA6FEF">
        <w:t>évaluation de l</w:t>
      </w:r>
      <w:r w:rsidR="00E8150B" w:rsidRPr="00FA6FEF">
        <w:t>’</w:t>
      </w:r>
      <w:r w:rsidR="00857DD7" w:rsidRPr="00FA6FEF">
        <w:t>innovation et du développement technologiq</w:t>
      </w:r>
      <w:r w:rsidR="004D6123" w:rsidRPr="00FA6FEF">
        <w:t>ue.  Le</w:t>
      </w:r>
      <w:r w:rsidR="00F77610" w:rsidRPr="00FA6FEF">
        <w:t>s membres du groupe</w:t>
      </w:r>
      <w:r w:rsidR="00525B37" w:rsidRPr="00FA6FEF">
        <w:t xml:space="preserve"> d</w:t>
      </w:r>
      <w:r w:rsidR="00E8150B" w:rsidRPr="00FA6FEF">
        <w:t>’</w:t>
      </w:r>
      <w:r w:rsidR="00525B37" w:rsidRPr="00FA6FEF">
        <w:t xml:space="preserve">experts </w:t>
      </w:r>
      <w:proofErr w:type="spellStart"/>
      <w:r w:rsidR="00525B37" w:rsidRPr="00FA6FEF">
        <w:t>interinstitutions</w:t>
      </w:r>
      <w:proofErr w:type="spellEnd"/>
      <w:r w:rsidR="00525B37" w:rsidRPr="00FA6FEF">
        <w:t xml:space="preserve"> ont été informés des produits statistiques de l</w:t>
      </w:r>
      <w:r w:rsidR="00E8150B" w:rsidRPr="00FA6FEF">
        <w:t>’</w:t>
      </w:r>
      <w:r w:rsidR="00525B37" w:rsidRPr="00FA6FEF">
        <w:t xml:space="preserve">OMPI susceptibles </w:t>
      </w:r>
      <w:r w:rsidR="00FA6FEF" w:rsidRPr="00FA6FEF">
        <w:t xml:space="preserve">de faciliter </w:t>
      </w:r>
      <w:r w:rsidR="00525B37" w:rsidRPr="00FA6FEF">
        <w:t xml:space="preserve">et </w:t>
      </w:r>
      <w:r w:rsidR="002E3574" w:rsidRPr="00FA6FEF">
        <w:t>de guider</w:t>
      </w:r>
      <w:r w:rsidR="00525B37" w:rsidRPr="00FA6FEF">
        <w:t xml:space="preserve"> leurs travaux, </w:t>
      </w:r>
      <w:r w:rsidR="00F77610" w:rsidRPr="00FA6FEF">
        <w:t xml:space="preserve">comme </w:t>
      </w:r>
      <w:r w:rsidR="00525B37" w:rsidRPr="00FA6FEF">
        <w:t>le Rapport sur les indicateurs mondiaux relatifs à la propriété intellectuelle et l</w:t>
      </w:r>
      <w:r w:rsidR="00E8150B" w:rsidRPr="00FA6FEF">
        <w:t>’</w:t>
      </w:r>
      <w:r w:rsidR="00525B37" w:rsidRPr="00FA6FEF">
        <w:t>Indice mondial de l</w:t>
      </w:r>
      <w:r w:rsidR="00E8150B" w:rsidRPr="00FA6FEF">
        <w:t>’</w:t>
      </w:r>
      <w:r w:rsidR="00525B37" w:rsidRPr="00FA6FEF">
        <w:t>innovati</w:t>
      </w:r>
      <w:r w:rsidR="004D6123" w:rsidRPr="00FA6FEF">
        <w:t>on.  Ac</w:t>
      </w:r>
      <w:r w:rsidR="00DF47C5" w:rsidRPr="00FA6FEF">
        <w:t>tuellement, il n</w:t>
      </w:r>
      <w:r w:rsidR="00E8150B" w:rsidRPr="00FA6FEF">
        <w:t>’</w:t>
      </w:r>
      <w:r w:rsidR="00CB40F6" w:rsidRPr="00FA6FEF">
        <w:t xml:space="preserve">existe </w:t>
      </w:r>
      <w:r w:rsidR="00DF47C5" w:rsidRPr="00FA6FEF">
        <w:t xml:space="preserve">aucun indicateur </w:t>
      </w:r>
      <w:r w:rsidR="00EB1F37" w:rsidRPr="00FA6FEF">
        <w:t>dédié</w:t>
      </w:r>
      <w:r w:rsidR="00CB40F6" w:rsidRPr="00FA6FEF">
        <w:t xml:space="preserve"> </w:t>
      </w:r>
      <w:r w:rsidR="00DF47C5" w:rsidRPr="00FA6FEF">
        <w:t>à la propriété intellectuel</w:t>
      </w:r>
      <w:r w:rsidR="004D6123" w:rsidRPr="00FA6FEF">
        <w:t>le.  Le</w:t>
      </w:r>
      <w:r w:rsidR="00DF47C5" w:rsidRPr="00FA6FEF">
        <w:t xml:space="preserve"> cadre d</w:t>
      </w:r>
      <w:r w:rsidR="00E8150B" w:rsidRPr="00FA6FEF">
        <w:t>’</w:t>
      </w:r>
      <w:r w:rsidR="00DF47C5" w:rsidRPr="00FA6FEF">
        <w:t xml:space="preserve">indicateurs mondiaux </w:t>
      </w:r>
      <w:r w:rsidR="00CB40F6" w:rsidRPr="00FA6FEF">
        <w:t xml:space="preserve">est soumis à </w:t>
      </w:r>
      <w:r w:rsidR="00DF47C5" w:rsidRPr="00FA6FEF">
        <w:t xml:space="preserve">un examen régulier </w:t>
      </w:r>
      <w:r w:rsidR="00CB40F6" w:rsidRPr="00FA6FEF">
        <w:t xml:space="preserve">pendant </w:t>
      </w:r>
      <w:r w:rsidR="00DF47C5" w:rsidRPr="00FA6FEF">
        <w:t>tou</w:t>
      </w:r>
      <w:r w:rsidR="00534C48" w:rsidRPr="00FA6FEF">
        <w:t xml:space="preserve">te la période de mise en œuvre </w:t>
      </w:r>
      <w:r w:rsidR="00DF47C5" w:rsidRPr="00FA6FEF">
        <w:t>du Programme de développement durable à l</w:t>
      </w:r>
      <w:r w:rsidR="00E8150B" w:rsidRPr="00FA6FEF">
        <w:t>’</w:t>
      </w:r>
      <w:r w:rsidR="00DF47C5" w:rsidRPr="00FA6FEF">
        <w:t>horizon</w:t>
      </w:r>
      <w:r w:rsidR="004D6123" w:rsidRPr="00FA6FEF">
        <w:t> </w:t>
      </w:r>
      <w:r w:rsidR="00DF47C5" w:rsidRPr="00FA6FEF">
        <w:t>2030.</w:t>
      </w:r>
    </w:p>
    <w:p w14:paraId="4CC8A043" w14:textId="5DA5EBD3" w:rsidR="000D6FBC" w:rsidRPr="00FA6FEF" w:rsidRDefault="00DF47C5" w:rsidP="00FA6FEF">
      <w:pPr>
        <w:pStyle w:val="Heading2"/>
      </w:pPr>
      <w:r w:rsidRPr="00FA6FEF">
        <w:t>c)</w:t>
      </w:r>
      <w:r w:rsidRPr="00FA6FEF">
        <w:tab/>
        <w:t>L</w:t>
      </w:r>
      <w:r w:rsidR="00E8150B" w:rsidRPr="00FA6FEF">
        <w:t>’</w:t>
      </w:r>
      <w:r w:rsidRPr="00FA6FEF">
        <w:t>assistance fournie par l</w:t>
      </w:r>
      <w:r w:rsidR="00E8150B" w:rsidRPr="00FA6FEF">
        <w:t>’</w:t>
      </w:r>
      <w:r w:rsidRPr="00FA6FEF">
        <w:t>OMPI à la demande des États membres</w:t>
      </w:r>
    </w:p>
    <w:p w14:paraId="47B91796" w14:textId="77777777" w:rsidR="000D6FBC" w:rsidRPr="00FA6FEF" w:rsidRDefault="000D6FBC" w:rsidP="00FA6FEF"/>
    <w:p w14:paraId="53BDECAC" w14:textId="1E348C68" w:rsidR="000D6FBC" w:rsidRPr="00FA6FEF" w:rsidRDefault="00DF47C5" w:rsidP="00FA6FEF">
      <w:pPr>
        <w:pStyle w:val="ONUMFS"/>
      </w:pPr>
      <w:r w:rsidRPr="00FA6FEF">
        <w:t>Au moment de l</w:t>
      </w:r>
      <w:r w:rsidR="00E8150B" w:rsidRPr="00FA6FEF">
        <w:t>’</w:t>
      </w:r>
      <w:r w:rsidRPr="00FA6FEF">
        <w:t>établissement du présent document, le Secrétariat n</w:t>
      </w:r>
      <w:r w:rsidR="00E8150B" w:rsidRPr="00FA6FEF">
        <w:t>’</w:t>
      </w:r>
      <w:r w:rsidRPr="00FA6FEF">
        <w:t>avait reçu aucune demande</w:t>
      </w:r>
      <w:r w:rsidR="00CB40F6" w:rsidRPr="00FA6FEF">
        <w:t xml:space="preserve"> d</w:t>
      </w:r>
      <w:r w:rsidR="00E8150B" w:rsidRPr="00FA6FEF">
        <w:t>’</w:t>
      </w:r>
      <w:r w:rsidR="00CB40F6" w:rsidRPr="00FA6FEF">
        <w:t>assistance</w:t>
      </w:r>
      <w:r w:rsidRPr="00FA6FEF">
        <w:t xml:space="preserve"> de la part d</w:t>
      </w:r>
      <w:r w:rsidR="00E8150B" w:rsidRPr="00FA6FEF">
        <w:t>’</w:t>
      </w:r>
      <w:r w:rsidRPr="00FA6FEF">
        <w:t>États membres en vue de la réalisation des objectifs de développement durable.</w:t>
      </w:r>
    </w:p>
    <w:p w14:paraId="40891ED3" w14:textId="615AACB0" w:rsidR="000D6FBC" w:rsidRPr="00FA6FEF" w:rsidRDefault="00DF47C5" w:rsidP="00FA6FEF">
      <w:pPr>
        <w:pStyle w:val="ONUMFS"/>
        <w:ind w:left="5533"/>
        <w:rPr>
          <w:i/>
        </w:rPr>
      </w:pPr>
      <w:r w:rsidRPr="00FA6FEF">
        <w:rPr>
          <w:i/>
        </w:rPr>
        <w:t>Le CDIP est invité à examiner les informations contenues dans le présent document.</w:t>
      </w:r>
    </w:p>
    <w:p w14:paraId="67704C5B" w14:textId="77777777" w:rsidR="000D6FBC" w:rsidRPr="00FA6FEF" w:rsidRDefault="000D6FBC" w:rsidP="00FA6FEF"/>
    <w:p w14:paraId="5A2E38BE" w14:textId="77777777" w:rsidR="000D6FBC" w:rsidRPr="00FA6FEF" w:rsidRDefault="000D6FBC" w:rsidP="00FA6FEF"/>
    <w:p w14:paraId="50E7B2FE" w14:textId="1E2482E6" w:rsidR="000D6FBC" w:rsidRPr="00FA6FEF" w:rsidRDefault="00DF47C5" w:rsidP="00FA6FEF">
      <w:pPr>
        <w:pStyle w:val="Endofdocument-Annex"/>
      </w:pPr>
      <w:r w:rsidRPr="00FA6FEF">
        <w:t>[</w:t>
      </w:r>
      <w:proofErr w:type="spellStart"/>
      <w:r w:rsidRPr="00FA6FEF">
        <w:t>L</w:t>
      </w:r>
      <w:r w:rsidR="00E8150B" w:rsidRPr="00FA6FEF">
        <w:t>’</w:t>
      </w:r>
      <w:r w:rsidRPr="00FA6FEF">
        <w:t>annexe</w:t>
      </w:r>
      <w:proofErr w:type="spellEnd"/>
      <w:r w:rsidRPr="00FA6FEF">
        <w:t xml:space="preserve"> suit]</w:t>
      </w:r>
    </w:p>
    <w:p w14:paraId="63CA8E44" w14:textId="77777777" w:rsidR="000D6FBC" w:rsidRPr="00FA6FEF" w:rsidRDefault="000D6FBC" w:rsidP="00FA6FEF"/>
    <w:p w14:paraId="739CF679" w14:textId="77777777" w:rsidR="00597981" w:rsidRPr="00FA6FEF" w:rsidRDefault="00597981" w:rsidP="00FA6FEF">
      <w:pPr>
        <w:sectPr w:rsidR="00597981" w:rsidRPr="00FA6FEF" w:rsidSect="005A7C9A">
          <w:headerReference w:type="default" r:id="rId10"/>
          <w:footerReference w:type="default" r:id="rId11"/>
          <w:pgSz w:w="11907" w:h="16840" w:code="9"/>
          <w:pgMar w:top="567" w:right="1134" w:bottom="1417" w:left="1417" w:header="510" w:footer="1020" w:gutter="0"/>
          <w:pgNumType w:start="1"/>
          <w:cols w:space="720"/>
          <w:titlePg/>
          <w:docGrid w:linePitch="299"/>
        </w:sectPr>
      </w:pPr>
    </w:p>
    <w:p w14:paraId="14FDD33C" w14:textId="1A49D49F" w:rsidR="000D6FBC" w:rsidRPr="00FA6FEF" w:rsidRDefault="005A7C9A" w:rsidP="00FA6FEF">
      <w:pPr>
        <w:jc w:val="center"/>
      </w:pPr>
      <w:r w:rsidRPr="00FA6FEF">
        <w:rPr>
          <w:noProof/>
          <w:lang w:val="en-US" w:eastAsia="en-US"/>
        </w:rPr>
        <w:lastRenderedPageBreak/>
        <w:drawing>
          <wp:inline distT="0" distB="0" distL="0" distR="0" wp14:anchorId="50C09FCB" wp14:editId="75B38B7A">
            <wp:extent cx="9180000" cy="516794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0" cy="51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59" w:rsidRPr="00FA6FEF">
        <w:rPr>
          <w:noProof/>
          <w:lang w:val="fr-FR" w:eastAsia="fr-FR"/>
        </w:rPr>
        <w:t xml:space="preserve"> </w:t>
      </w:r>
      <w:r w:rsidRPr="00FA6FEF">
        <w:rPr>
          <w:noProof/>
          <w:lang w:val="en-US" w:eastAsia="en-US"/>
        </w:rPr>
        <w:lastRenderedPageBreak/>
        <w:drawing>
          <wp:inline distT="0" distB="0" distL="0" distR="0" wp14:anchorId="59E774FA" wp14:editId="35E2D696">
            <wp:extent cx="9180000" cy="515880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0" cy="51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59" w:rsidRPr="00FA6FEF">
        <w:rPr>
          <w:noProof/>
          <w:lang w:val="fr-FR" w:eastAsia="fr-FR"/>
        </w:rPr>
        <w:t xml:space="preserve"> </w:t>
      </w:r>
      <w:r w:rsidRPr="00FA6FEF">
        <w:rPr>
          <w:noProof/>
          <w:lang w:val="en-US" w:eastAsia="en-US"/>
        </w:rPr>
        <w:lastRenderedPageBreak/>
        <w:drawing>
          <wp:inline distT="0" distB="0" distL="0" distR="0" wp14:anchorId="49C224D5" wp14:editId="5A4F128E">
            <wp:extent cx="9180000" cy="515880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0" cy="51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59" w:rsidRPr="00FA6FEF">
        <w:rPr>
          <w:noProof/>
          <w:lang w:val="fr-FR" w:eastAsia="fr-FR"/>
        </w:rPr>
        <w:t xml:space="preserve"> </w:t>
      </w:r>
      <w:r w:rsidRPr="00FA6FEF">
        <w:rPr>
          <w:noProof/>
          <w:lang w:val="en-US" w:eastAsia="en-US"/>
        </w:rPr>
        <w:lastRenderedPageBreak/>
        <w:drawing>
          <wp:inline distT="0" distB="0" distL="0" distR="0" wp14:anchorId="397D6259" wp14:editId="2687B82A">
            <wp:extent cx="9180000" cy="515880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0" cy="51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59" w:rsidRPr="00FA6FEF">
        <w:rPr>
          <w:noProof/>
          <w:lang w:val="fr-FR" w:eastAsia="fr-FR"/>
        </w:rPr>
        <w:t xml:space="preserve"> </w:t>
      </w:r>
      <w:r w:rsidRPr="00FA6FEF">
        <w:rPr>
          <w:noProof/>
          <w:lang w:val="en-US" w:eastAsia="en-US"/>
        </w:rPr>
        <w:lastRenderedPageBreak/>
        <w:drawing>
          <wp:inline distT="0" distB="0" distL="0" distR="0" wp14:anchorId="7674E634" wp14:editId="3FB0F049">
            <wp:extent cx="9180000" cy="515880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0" cy="51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59" w:rsidRPr="00FA6FEF">
        <w:rPr>
          <w:noProof/>
          <w:lang w:val="fr-FR" w:eastAsia="fr-FR"/>
        </w:rPr>
        <w:t xml:space="preserve"> </w:t>
      </w:r>
      <w:r w:rsidRPr="00FA6FEF">
        <w:rPr>
          <w:noProof/>
          <w:lang w:val="en-US" w:eastAsia="en-US"/>
        </w:rPr>
        <w:lastRenderedPageBreak/>
        <w:drawing>
          <wp:inline distT="0" distB="0" distL="0" distR="0" wp14:anchorId="4003AB9D" wp14:editId="01FEEFDF">
            <wp:extent cx="9180000" cy="515880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0" cy="51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59" w:rsidRPr="00FA6FEF">
        <w:rPr>
          <w:noProof/>
          <w:lang w:val="fr-FR" w:eastAsia="fr-FR"/>
        </w:rPr>
        <w:t xml:space="preserve"> </w:t>
      </w:r>
      <w:r w:rsidRPr="00FA6FEF">
        <w:rPr>
          <w:noProof/>
          <w:lang w:val="en-US" w:eastAsia="en-US"/>
        </w:rPr>
        <w:lastRenderedPageBreak/>
        <w:drawing>
          <wp:inline distT="0" distB="0" distL="0" distR="0" wp14:anchorId="09188AAC" wp14:editId="2C44FF33">
            <wp:extent cx="9180000" cy="515880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0" cy="51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59" w:rsidRPr="00FA6FEF">
        <w:rPr>
          <w:noProof/>
          <w:lang w:val="fr-FR" w:eastAsia="fr-FR"/>
        </w:rPr>
        <w:t xml:space="preserve"> </w:t>
      </w:r>
      <w:r w:rsidRPr="00FA6FEF">
        <w:rPr>
          <w:noProof/>
          <w:lang w:val="en-US" w:eastAsia="en-US"/>
        </w:rPr>
        <w:lastRenderedPageBreak/>
        <w:drawing>
          <wp:inline distT="0" distB="0" distL="0" distR="0" wp14:anchorId="512D3C1B" wp14:editId="6DFF226A">
            <wp:extent cx="9180000" cy="515880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0" cy="51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59" w:rsidRPr="00FA6FEF">
        <w:rPr>
          <w:noProof/>
          <w:lang w:val="fr-FR" w:eastAsia="fr-FR"/>
        </w:rPr>
        <w:t xml:space="preserve"> </w:t>
      </w:r>
      <w:r w:rsidRPr="00FA6FEF">
        <w:rPr>
          <w:noProof/>
          <w:lang w:val="en-US" w:eastAsia="en-US"/>
        </w:rPr>
        <w:lastRenderedPageBreak/>
        <w:drawing>
          <wp:inline distT="0" distB="0" distL="0" distR="0" wp14:anchorId="567E720A" wp14:editId="6FD83A03">
            <wp:extent cx="9180000" cy="515880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0" cy="51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C98F" w14:textId="26DC00F7" w:rsidR="00597981" w:rsidRPr="00FA6FEF" w:rsidRDefault="00597981" w:rsidP="00FA6FEF">
      <w:pPr>
        <w:jc w:val="center"/>
      </w:pPr>
    </w:p>
    <w:sectPr w:rsidR="00597981" w:rsidRPr="00FA6FEF" w:rsidSect="005A7C9A">
      <w:headerReference w:type="default" r:id="rId21"/>
      <w:headerReference w:type="first" r:id="rId22"/>
      <w:footerReference w:type="first" r:id="rId23"/>
      <w:pgSz w:w="16840" w:h="11907" w:orient="landscape" w:code="9"/>
      <w:pgMar w:top="1417" w:right="567" w:bottom="1134" w:left="1417" w:header="510" w:footer="10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16D006" w14:textId="77777777" w:rsidR="00B03128" w:rsidRDefault="00B03128">
      <w:r>
        <w:separator/>
      </w:r>
    </w:p>
  </w:endnote>
  <w:endnote w:type="continuationSeparator" w:id="0">
    <w:p w14:paraId="1A303D05" w14:textId="77777777" w:rsidR="00B03128" w:rsidRDefault="00B03128" w:rsidP="00A326CA">
      <w:r>
        <w:separator/>
      </w:r>
    </w:p>
    <w:p w14:paraId="47A1B6F7" w14:textId="77777777" w:rsidR="00B03128" w:rsidRPr="00A326CA" w:rsidRDefault="00B03128" w:rsidP="00A326CA">
      <w:r>
        <w:rPr>
          <w:sz w:val="17"/>
        </w:rPr>
        <w:t>[</w:t>
      </w:r>
      <w:proofErr w:type="spellStart"/>
      <w:r>
        <w:rPr>
          <w:sz w:val="17"/>
        </w:rPr>
        <w:t>Endnote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continued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from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previous</w:t>
      </w:r>
      <w:proofErr w:type="spellEnd"/>
      <w:r>
        <w:rPr>
          <w:sz w:val="17"/>
        </w:rPr>
        <w:t xml:space="preserve"> page]</w:t>
      </w:r>
    </w:p>
  </w:endnote>
  <w:endnote w:type="continuationNotice" w:id="1">
    <w:p w14:paraId="50FBE3D6" w14:textId="77777777" w:rsidR="00B03128" w:rsidRPr="00A326CA" w:rsidRDefault="00B03128" w:rsidP="00A326CA">
      <w:pPr>
        <w:spacing w:before="60"/>
        <w:jc w:val="right"/>
        <w:rPr>
          <w:sz w:val="17"/>
          <w:szCs w:val="17"/>
        </w:rPr>
      </w:pPr>
      <w:r w:rsidRPr="000C7343">
        <w:rPr>
          <w:sz w:val="17"/>
          <w:szCs w:val="17"/>
        </w:rPr>
        <w:t>[</w:t>
      </w:r>
      <w:proofErr w:type="spellStart"/>
      <w:r w:rsidRPr="000C7343">
        <w:rPr>
          <w:sz w:val="17"/>
          <w:szCs w:val="17"/>
        </w:rPr>
        <w:t>Endnot</w:t>
      </w:r>
      <w:r>
        <w:rPr>
          <w:sz w:val="17"/>
          <w:szCs w:val="17"/>
        </w:rPr>
        <w:t>e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continued</w:t>
      </w:r>
      <w:proofErr w:type="spellEnd"/>
      <w:r>
        <w:rPr>
          <w:sz w:val="17"/>
          <w:szCs w:val="17"/>
        </w:rPr>
        <w:t xml:space="preserve"> on </w:t>
      </w:r>
      <w:proofErr w:type="spellStart"/>
      <w:r>
        <w:rPr>
          <w:sz w:val="17"/>
          <w:szCs w:val="17"/>
        </w:rPr>
        <w:t>next</w:t>
      </w:r>
      <w:proofErr w:type="spellEnd"/>
      <w:r>
        <w:rPr>
          <w:sz w:val="17"/>
          <w:szCs w:val="17"/>
        </w:rPr>
        <w:t xml:space="preserve">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22E3E" w14:textId="77777777" w:rsidR="00AB4CC7" w:rsidRDefault="00170EC2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58AE8" w14:textId="02BE9950" w:rsidR="004F3B55" w:rsidRPr="004F3B55" w:rsidRDefault="004F3B55" w:rsidP="004F3B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E1AAA6" w14:textId="77777777" w:rsidR="00B03128" w:rsidRDefault="00B03128">
      <w:r>
        <w:separator/>
      </w:r>
    </w:p>
  </w:footnote>
  <w:footnote w:type="continuationSeparator" w:id="0">
    <w:p w14:paraId="274621CD" w14:textId="77777777" w:rsidR="00B03128" w:rsidRDefault="00B03128" w:rsidP="00A326CA">
      <w:r>
        <w:separator/>
      </w:r>
    </w:p>
    <w:p w14:paraId="488B8A71" w14:textId="77777777" w:rsidR="00B03128" w:rsidRPr="00A326CA" w:rsidRDefault="00B03128" w:rsidP="00A326CA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</w:t>
      </w:r>
      <w:proofErr w:type="spellStart"/>
      <w:r w:rsidRPr="00ED77FB">
        <w:rPr>
          <w:sz w:val="17"/>
          <w:szCs w:val="17"/>
        </w:rPr>
        <w:t>Footnot</w:t>
      </w:r>
      <w:r>
        <w:rPr>
          <w:sz w:val="17"/>
          <w:szCs w:val="17"/>
        </w:rPr>
        <w:t>e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continued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from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previous</w:t>
      </w:r>
      <w:proofErr w:type="spellEnd"/>
      <w:r>
        <w:rPr>
          <w:sz w:val="17"/>
          <w:szCs w:val="17"/>
        </w:rPr>
        <w:t xml:space="preserve"> page]</w:t>
      </w:r>
    </w:p>
  </w:footnote>
  <w:footnote w:type="continuationNotice" w:id="1">
    <w:p w14:paraId="51053FCB" w14:textId="77777777" w:rsidR="00B03128" w:rsidRPr="00A326CA" w:rsidRDefault="00B03128" w:rsidP="00A326CA">
      <w:pPr>
        <w:spacing w:before="60"/>
        <w:jc w:val="right"/>
        <w:rPr>
          <w:sz w:val="17"/>
          <w:szCs w:val="17"/>
        </w:rPr>
      </w:pPr>
      <w:r w:rsidRPr="000C7343">
        <w:rPr>
          <w:sz w:val="17"/>
          <w:szCs w:val="17"/>
        </w:rPr>
        <w:t>[</w:t>
      </w:r>
      <w:proofErr w:type="spellStart"/>
      <w:r w:rsidRPr="000C7343">
        <w:rPr>
          <w:sz w:val="17"/>
          <w:szCs w:val="17"/>
        </w:rPr>
        <w:t>F</w:t>
      </w:r>
      <w:r>
        <w:rPr>
          <w:sz w:val="17"/>
          <w:szCs w:val="17"/>
        </w:rPr>
        <w:t>ootnote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continued</w:t>
      </w:r>
      <w:proofErr w:type="spellEnd"/>
      <w:r>
        <w:rPr>
          <w:sz w:val="17"/>
          <w:szCs w:val="17"/>
        </w:rPr>
        <w:t xml:space="preserve"> on </w:t>
      </w:r>
      <w:proofErr w:type="spellStart"/>
      <w:r>
        <w:rPr>
          <w:sz w:val="17"/>
          <w:szCs w:val="17"/>
        </w:rPr>
        <w:t>next</w:t>
      </w:r>
      <w:proofErr w:type="spellEnd"/>
      <w:r>
        <w:rPr>
          <w:sz w:val="17"/>
          <w:szCs w:val="17"/>
        </w:rPr>
        <w:t xml:space="preserve">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F454B" w14:textId="6CF63981" w:rsidR="00E37407" w:rsidRDefault="00E37407" w:rsidP="00E37407">
    <w:pPr>
      <w:pStyle w:val="Header"/>
      <w:jc w:val="right"/>
    </w:pPr>
    <w:r>
      <w:t>CDIP/19/6</w:t>
    </w:r>
  </w:p>
  <w:p w14:paraId="244BA2C9" w14:textId="77777777" w:rsidR="00E37407" w:rsidRDefault="00E37407" w:rsidP="00E37407">
    <w:pPr>
      <w:pStyle w:val="Header"/>
      <w:jc w:val="right"/>
    </w:pPr>
    <w:proofErr w:type="gramStart"/>
    <w:r>
      <w:t>page</w:t>
    </w:r>
    <w:proofErr w:type="gramEnd"/>
    <w:r>
      <w:t xml:space="preserve"> </w:t>
    </w:r>
    <w:r>
      <w:fldChar w:fldCharType="begin"/>
    </w:r>
    <w:r>
      <w:instrText>PAGE   \* MERGEFORMAT</w:instrText>
    </w:r>
    <w:r>
      <w:fldChar w:fldCharType="separate"/>
    </w:r>
    <w:r w:rsidR="00170EC2">
      <w:rPr>
        <w:noProof/>
      </w:rPr>
      <w:t>5</w:t>
    </w:r>
    <w:r>
      <w:fldChar w:fldCharType="end"/>
    </w:r>
  </w:p>
  <w:p w14:paraId="0F849935" w14:textId="18DEF7AD" w:rsidR="00E37407" w:rsidRDefault="00E37407" w:rsidP="00E37407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64C6F" w14:textId="77777777" w:rsidR="00DE6559" w:rsidRDefault="00DE6559" w:rsidP="00E37407">
    <w:pPr>
      <w:pStyle w:val="Header"/>
      <w:jc w:val="right"/>
    </w:pPr>
    <w:r>
      <w:t>CDIP/19/6</w:t>
    </w:r>
  </w:p>
  <w:p w14:paraId="2ACF4439" w14:textId="7A599F6E" w:rsidR="00DE6559" w:rsidRDefault="00DE6559" w:rsidP="00E37407">
    <w:pPr>
      <w:pStyle w:val="Header"/>
      <w:jc w:val="right"/>
    </w:pPr>
    <w:r>
      <w:t xml:space="preserve">Annexe, page </w:t>
    </w:r>
    <w:r>
      <w:fldChar w:fldCharType="begin"/>
    </w:r>
    <w:r>
      <w:instrText>PAGE   \* MERGEFORMAT</w:instrText>
    </w:r>
    <w:r>
      <w:fldChar w:fldCharType="separate"/>
    </w:r>
    <w:r w:rsidR="00170EC2">
      <w:rPr>
        <w:noProof/>
      </w:rPr>
      <w:t>9</w:t>
    </w:r>
    <w:r>
      <w:fldChar w:fldCharType="end"/>
    </w:r>
  </w:p>
  <w:p w14:paraId="6C7908F5" w14:textId="77777777" w:rsidR="00DE6559" w:rsidRDefault="00DE6559" w:rsidP="00E37407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0F76F" w14:textId="77777777" w:rsidR="0029593A" w:rsidRDefault="0029593A" w:rsidP="0029593A">
    <w:pPr>
      <w:pStyle w:val="Header"/>
      <w:jc w:val="right"/>
    </w:pPr>
    <w:r>
      <w:t>CDIP/19/6</w:t>
    </w:r>
  </w:p>
  <w:p w14:paraId="0221330C" w14:textId="3BC870FD" w:rsidR="0029593A" w:rsidRDefault="0029593A" w:rsidP="0029593A">
    <w:pPr>
      <w:pStyle w:val="Header"/>
      <w:jc w:val="right"/>
    </w:pPr>
    <w:r>
      <w:t>ANNEXE</w:t>
    </w:r>
  </w:p>
  <w:p w14:paraId="4EAFFF0B" w14:textId="77777777" w:rsidR="0029593A" w:rsidRDefault="0029593A" w:rsidP="0029593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58F1A902-7E5F-429C-B3ED-14BFEBEAFD9C}"/>
    <w:docVar w:name="dgnword-eventsink" w:val="263957952"/>
    <w:docVar w:name="SourceLng" w:val="eng"/>
    <w:docVar w:name="TargetLng" w:val="fra"/>
    <w:docVar w:name="TermBases" w:val="DB|TRADTERM"/>
    <w:docVar w:name="TermBaseURL" w:val="empty"/>
    <w:docVar w:name="TextBases" w:val="Team Server TMs\French|TextBase TMs\WorkspaceFTS\Ad-hoc\Assemblies|TextBase TMs\WorkspaceFTS\Ad-hoc\Glossaires|TextBase TMs\WorkspaceFTS\Administration &amp; Finance\Administration|TextBase TMs\WorkspaceFTS\Administration &amp; Finance\PBC|TextBase TMs\WorkspaceFTS\Brands, Designs &amp; DN\AMC|TextBase TMs\WorkspaceFTS\Brands, Designs &amp; DN\Brands|TextBase TMs\WorkspaceFTS\Brands, Designs &amp; DN\Hague|TextBase TMs\WorkspaceFTS\Brands, Designs &amp; DN\Lisbon|TextBase TMs\WorkspaceFTS\Brands, Designs &amp; DN\Madrid|TextBase TMs\WorkspaceFTS\Copyright\Copyright|TextBase TMs\WorkspaceFTS\Development\Development|TextBase TMs\WorkspaceFTS\GRTKF\GRTKF|TextBase TMs\WorkspaceFTS\Outreach\Academy|TextBase TMs\WorkspaceFTS\Outreach\ACE|TextBase TMs\WorkspaceFTS\Outreach\Communications|TextBase TMs\WorkspaceFTS\Outreach\Outreach|TextBase TMs\WorkspaceFTS\Outreach\Publications|TextBase TMs\WorkspaceFTS\Patents &amp; Innovation\Budapest|TextBase TMs\WorkspaceFTS\Patents &amp; Innovation\CWS|TextBase TMs\WorkspaceFTS\Patents &amp; Innovation\IPC|TextBase TMs\WorkspaceFTS\Patents &amp; Innovation\Patents|TextBase TMs\WorkspaceFTS\Patents &amp; Innovation\PCT|TextBase TMs\WorkspaceFTS\Patents &amp; Innovation\SCP|TextBase TMs\WorkspaceFTS\Treaties &amp; Laws\WIPO Lex|TextBase TMs\WorkspaceFTS\Treaties &amp; Laws\WIPO Treaties|TextBase TMs\WorkspaceFTS\UPOV\TGs|TextBase TMs\WorkspaceFTS\UPOV\UPOV|TextBase TMs\WorkspaceFTS\xLegacy\Academy|TextBase TMs\WorkspaceFTS\xLegacy\Administrative|TextBase TMs\WorkspaceFTS\xLegacy\Budget and Finance|TextBase TMs\WorkspaceFTS\xLegacy\Copyright|TextBase TMs\WorkspaceFTS\xLegacy\IP_Press_Other|TextBase TMs\WorkspaceFTS\xLegacy\Patents|TextBase TMs\WorkspaceFTS\xLegacy\Trademarks|TextBase TMs\WorkspaceFTS\xLegacy\Treaties|TextBase TMs\WorkspaceFTS\xLegacy\UPOV"/>
    <w:docVar w:name="TextBaseURL" w:val="empty"/>
    <w:docVar w:name="UILng" w:val="en"/>
  </w:docVars>
  <w:rsids>
    <w:rsidRoot w:val="00A409C3"/>
    <w:rsid w:val="00000220"/>
    <w:rsid w:val="000022DD"/>
    <w:rsid w:val="00005389"/>
    <w:rsid w:val="0000550E"/>
    <w:rsid w:val="00006719"/>
    <w:rsid w:val="00006864"/>
    <w:rsid w:val="00007C67"/>
    <w:rsid w:val="000114E6"/>
    <w:rsid w:val="00012469"/>
    <w:rsid w:val="00012EB3"/>
    <w:rsid w:val="000133E8"/>
    <w:rsid w:val="00013F3F"/>
    <w:rsid w:val="00013FA1"/>
    <w:rsid w:val="00014E10"/>
    <w:rsid w:val="00015159"/>
    <w:rsid w:val="000164B5"/>
    <w:rsid w:val="00016B54"/>
    <w:rsid w:val="00016F85"/>
    <w:rsid w:val="0001739F"/>
    <w:rsid w:val="00017F53"/>
    <w:rsid w:val="0002045F"/>
    <w:rsid w:val="000206C8"/>
    <w:rsid w:val="00022DDB"/>
    <w:rsid w:val="00023EC4"/>
    <w:rsid w:val="00024ECF"/>
    <w:rsid w:val="00026082"/>
    <w:rsid w:val="000260CE"/>
    <w:rsid w:val="00026E46"/>
    <w:rsid w:val="0003126F"/>
    <w:rsid w:val="00033BBE"/>
    <w:rsid w:val="000350E6"/>
    <w:rsid w:val="00036997"/>
    <w:rsid w:val="0003724E"/>
    <w:rsid w:val="00037369"/>
    <w:rsid w:val="00037488"/>
    <w:rsid w:val="00037B74"/>
    <w:rsid w:val="00040CC3"/>
    <w:rsid w:val="00040EB8"/>
    <w:rsid w:val="00041460"/>
    <w:rsid w:val="000439F3"/>
    <w:rsid w:val="00043A2D"/>
    <w:rsid w:val="00044265"/>
    <w:rsid w:val="0004647F"/>
    <w:rsid w:val="00046D95"/>
    <w:rsid w:val="00051FA6"/>
    <w:rsid w:val="000540B8"/>
    <w:rsid w:val="0006010A"/>
    <w:rsid w:val="000602A6"/>
    <w:rsid w:val="00060447"/>
    <w:rsid w:val="0006160C"/>
    <w:rsid w:val="00061BF2"/>
    <w:rsid w:val="0006330F"/>
    <w:rsid w:val="00063BEA"/>
    <w:rsid w:val="00064757"/>
    <w:rsid w:val="000648A3"/>
    <w:rsid w:val="00064EF6"/>
    <w:rsid w:val="000668AF"/>
    <w:rsid w:val="00066F76"/>
    <w:rsid w:val="00070D68"/>
    <w:rsid w:val="0007193E"/>
    <w:rsid w:val="0007529F"/>
    <w:rsid w:val="000755B6"/>
    <w:rsid w:val="00076D54"/>
    <w:rsid w:val="00077F78"/>
    <w:rsid w:val="00081E81"/>
    <w:rsid w:val="0008204C"/>
    <w:rsid w:val="00082393"/>
    <w:rsid w:val="00082935"/>
    <w:rsid w:val="000838C0"/>
    <w:rsid w:val="0008428F"/>
    <w:rsid w:val="0008728A"/>
    <w:rsid w:val="00087A20"/>
    <w:rsid w:val="00087D7A"/>
    <w:rsid w:val="000909F7"/>
    <w:rsid w:val="00091CE3"/>
    <w:rsid w:val="00092FBF"/>
    <w:rsid w:val="00093007"/>
    <w:rsid w:val="00094E23"/>
    <w:rsid w:val="0009620A"/>
    <w:rsid w:val="000968B3"/>
    <w:rsid w:val="00096EA4"/>
    <w:rsid w:val="0009717C"/>
    <w:rsid w:val="00097A78"/>
    <w:rsid w:val="00097FB1"/>
    <w:rsid w:val="000A0217"/>
    <w:rsid w:val="000A04F9"/>
    <w:rsid w:val="000A08DD"/>
    <w:rsid w:val="000A18AF"/>
    <w:rsid w:val="000A227C"/>
    <w:rsid w:val="000A30A8"/>
    <w:rsid w:val="000A3DEB"/>
    <w:rsid w:val="000A3F75"/>
    <w:rsid w:val="000A4A4F"/>
    <w:rsid w:val="000A4AF0"/>
    <w:rsid w:val="000A5390"/>
    <w:rsid w:val="000A5966"/>
    <w:rsid w:val="000A5AEE"/>
    <w:rsid w:val="000A680C"/>
    <w:rsid w:val="000B10AF"/>
    <w:rsid w:val="000B23E2"/>
    <w:rsid w:val="000B60A0"/>
    <w:rsid w:val="000B666F"/>
    <w:rsid w:val="000B6671"/>
    <w:rsid w:val="000B7818"/>
    <w:rsid w:val="000C09B0"/>
    <w:rsid w:val="000C1BFB"/>
    <w:rsid w:val="000C2C1A"/>
    <w:rsid w:val="000C38A6"/>
    <w:rsid w:val="000C3D82"/>
    <w:rsid w:val="000C40D2"/>
    <w:rsid w:val="000C4644"/>
    <w:rsid w:val="000C4EC1"/>
    <w:rsid w:val="000C641A"/>
    <w:rsid w:val="000C76A0"/>
    <w:rsid w:val="000C7C6B"/>
    <w:rsid w:val="000C7DE4"/>
    <w:rsid w:val="000D0162"/>
    <w:rsid w:val="000D0CC9"/>
    <w:rsid w:val="000D0EB0"/>
    <w:rsid w:val="000D2019"/>
    <w:rsid w:val="000D4964"/>
    <w:rsid w:val="000D5F8B"/>
    <w:rsid w:val="000D63C5"/>
    <w:rsid w:val="000D6FBC"/>
    <w:rsid w:val="000D7238"/>
    <w:rsid w:val="000E0EBE"/>
    <w:rsid w:val="000E4A15"/>
    <w:rsid w:val="000E4E78"/>
    <w:rsid w:val="000E6D2A"/>
    <w:rsid w:val="000F2EF1"/>
    <w:rsid w:val="000F5E56"/>
    <w:rsid w:val="0010042A"/>
    <w:rsid w:val="00100788"/>
    <w:rsid w:val="001009BF"/>
    <w:rsid w:val="00104443"/>
    <w:rsid w:val="00105E64"/>
    <w:rsid w:val="001066BF"/>
    <w:rsid w:val="001103DA"/>
    <w:rsid w:val="001124D5"/>
    <w:rsid w:val="00112DD2"/>
    <w:rsid w:val="0011491F"/>
    <w:rsid w:val="00116183"/>
    <w:rsid w:val="0011660F"/>
    <w:rsid w:val="0011759B"/>
    <w:rsid w:val="0012022B"/>
    <w:rsid w:val="00120364"/>
    <w:rsid w:val="001207F2"/>
    <w:rsid w:val="00121BD6"/>
    <w:rsid w:val="001228BA"/>
    <w:rsid w:val="00123231"/>
    <w:rsid w:val="0012494E"/>
    <w:rsid w:val="00124E15"/>
    <w:rsid w:val="00126163"/>
    <w:rsid w:val="00126595"/>
    <w:rsid w:val="00126BA4"/>
    <w:rsid w:val="001272E2"/>
    <w:rsid w:val="00127393"/>
    <w:rsid w:val="00127CB9"/>
    <w:rsid w:val="001311E4"/>
    <w:rsid w:val="00132928"/>
    <w:rsid w:val="00132DFD"/>
    <w:rsid w:val="00133329"/>
    <w:rsid w:val="001351D6"/>
    <w:rsid w:val="0013616D"/>
    <w:rsid w:val="0013682F"/>
    <w:rsid w:val="001372A9"/>
    <w:rsid w:val="0013789C"/>
    <w:rsid w:val="00137B24"/>
    <w:rsid w:val="001433A5"/>
    <w:rsid w:val="001435A7"/>
    <w:rsid w:val="00143A20"/>
    <w:rsid w:val="00145B81"/>
    <w:rsid w:val="00146045"/>
    <w:rsid w:val="00146CC7"/>
    <w:rsid w:val="0015007D"/>
    <w:rsid w:val="00150131"/>
    <w:rsid w:val="0015215E"/>
    <w:rsid w:val="00155206"/>
    <w:rsid w:val="0015557F"/>
    <w:rsid w:val="0015578A"/>
    <w:rsid w:val="00155D2C"/>
    <w:rsid w:val="00157043"/>
    <w:rsid w:val="00157886"/>
    <w:rsid w:val="00157B01"/>
    <w:rsid w:val="00160498"/>
    <w:rsid w:val="00160C75"/>
    <w:rsid w:val="00160F2A"/>
    <w:rsid w:val="00163E3E"/>
    <w:rsid w:val="00164D63"/>
    <w:rsid w:val="00164F69"/>
    <w:rsid w:val="00164FF0"/>
    <w:rsid w:val="0016531D"/>
    <w:rsid w:val="00165CBF"/>
    <w:rsid w:val="00166B1F"/>
    <w:rsid w:val="00167E90"/>
    <w:rsid w:val="00167E9C"/>
    <w:rsid w:val="00167FCD"/>
    <w:rsid w:val="001703C7"/>
    <w:rsid w:val="0017089F"/>
    <w:rsid w:val="00170CDB"/>
    <w:rsid w:val="00170EC2"/>
    <w:rsid w:val="00171EAF"/>
    <w:rsid w:val="0017347A"/>
    <w:rsid w:val="001736C9"/>
    <w:rsid w:val="00173D31"/>
    <w:rsid w:val="0017402C"/>
    <w:rsid w:val="001741BE"/>
    <w:rsid w:val="00174B20"/>
    <w:rsid w:val="00174F0D"/>
    <w:rsid w:val="00174F94"/>
    <w:rsid w:val="00176F2D"/>
    <w:rsid w:val="001779CE"/>
    <w:rsid w:val="001825A1"/>
    <w:rsid w:val="00184149"/>
    <w:rsid w:val="0018432D"/>
    <w:rsid w:val="00184F49"/>
    <w:rsid w:val="001857B7"/>
    <w:rsid w:val="00187533"/>
    <w:rsid w:val="001909CC"/>
    <w:rsid w:val="00192049"/>
    <w:rsid w:val="001953FA"/>
    <w:rsid w:val="0019604D"/>
    <w:rsid w:val="001968E2"/>
    <w:rsid w:val="00197E70"/>
    <w:rsid w:val="001A16F8"/>
    <w:rsid w:val="001A1C3D"/>
    <w:rsid w:val="001A23AF"/>
    <w:rsid w:val="001A2CE1"/>
    <w:rsid w:val="001A2E4E"/>
    <w:rsid w:val="001B1932"/>
    <w:rsid w:val="001B1A1A"/>
    <w:rsid w:val="001B2A78"/>
    <w:rsid w:val="001B2D5B"/>
    <w:rsid w:val="001B4B12"/>
    <w:rsid w:val="001B4CEE"/>
    <w:rsid w:val="001B7090"/>
    <w:rsid w:val="001C0654"/>
    <w:rsid w:val="001C0BC0"/>
    <w:rsid w:val="001C10C3"/>
    <w:rsid w:val="001C1C0F"/>
    <w:rsid w:val="001C5334"/>
    <w:rsid w:val="001C5A6D"/>
    <w:rsid w:val="001C6222"/>
    <w:rsid w:val="001C6C2C"/>
    <w:rsid w:val="001C6DF0"/>
    <w:rsid w:val="001C7D2D"/>
    <w:rsid w:val="001D159D"/>
    <w:rsid w:val="001D2191"/>
    <w:rsid w:val="001D2A21"/>
    <w:rsid w:val="001D312E"/>
    <w:rsid w:val="001D4D25"/>
    <w:rsid w:val="001D54CE"/>
    <w:rsid w:val="001D5620"/>
    <w:rsid w:val="001D6F8E"/>
    <w:rsid w:val="001D73D7"/>
    <w:rsid w:val="001E0004"/>
    <w:rsid w:val="001E1FD9"/>
    <w:rsid w:val="001E23FF"/>
    <w:rsid w:val="001E265D"/>
    <w:rsid w:val="001E4B8D"/>
    <w:rsid w:val="001E4FFD"/>
    <w:rsid w:val="001F1108"/>
    <w:rsid w:val="001F1CA9"/>
    <w:rsid w:val="001F3BF5"/>
    <w:rsid w:val="001F5540"/>
    <w:rsid w:val="001F5D5D"/>
    <w:rsid w:val="001F62B0"/>
    <w:rsid w:val="002011AB"/>
    <w:rsid w:val="00201563"/>
    <w:rsid w:val="002017B4"/>
    <w:rsid w:val="0020181C"/>
    <w:rsid w:val="00201BFF"/>
    <w:rsid w:val="00203532"/>
    <w:rsid w:val="00206D69"/>
    <w:rsid w:val="00207B23"/>
    <w:rsid w:val="00210749"/>
    <w:rsid w:val="00210A45"/>
    <w:rsid w:val="002112ED"/>
    <w:rsid w:val="002115CF"/>
    <w:rsid w:val="00212150"/>
    <w:rsid w:val="002129DA"/>
    <w:rsid w:val="00213F4B"/>
    <w:rsid w:val="00215CA7"/>
    <w:rsid w:val="00216848"/>
    <w:rsid w:val="00217DC1"/>
    <w:rsid w:val="00220E96"/>
    <w:rsid w:val="00221D46"/>
    <w:rsid w:val="00222119"/>
    <w:rsid w:val="00222D57"/>
    <w:rsid w:val="00222EA4"/>
    <w:rsid w:val="00224E86"/>
    <w:rsid w:val="00226333"/>
    <w:rsid w:val="002271E3"/>
    <w:rsid w:val="00227AB4"/>
    <w:rsid w:val="00227D3B"/>
    <w:rsid w:val="0023002A"/>
    <w:rsid w:val="00232361"/>
    <w:rsid w:val="00232CEE"/>
    <w:rsid w:val="002334AC"/>
    <w:rsid w:val="0023378D"/>
    <w:rsid w:val="00233DBD"/>
    <w:rsid w:val="002346DD"/>
    <w:rsid w:val="0023515B"/>
    <w:rsid w:val="00235701"/>
    <w:rsid w:val="0023680D"/>
    <w:rsid w:val="00237DC1"/>
    <w:rsid w:val="00240186"/>
    <w:rsid w:val="00240CF1"/>
    <w:rsid w:val="0024198F"/>
    <w:rsid w:val="002434EF"/>
    <w:rsid w:val="00243DD6"/>
    <w:rsid w:val="00244BC5"/>
    <w:rsid w:val="002459B6"/>
    <w:rsid w:val="00246C1A"/>
    <w:rsid w:val="002470FE"/>
    <w:rsid w:val="002473A6"/>
    <w:rsid w:val="00247C89"/>
    <w:rsid w:val="002500D0"/>
    <w:rsid w:val="00252A51"/>
    <w:rsid w:val="002532D2"/>
    <w:rsid w:val="00253A5B"/>
    <w:rsid w:val="00254396"/>
    <w:rsid w:val="002544A4"/>
    <w:rsid w:val="00256F0B"/>
    <w:rsid w:val="00257FF4"/>
    <w:rsid w:val="002609F3"/>
    <w:rsid w:val="00260F0C"/>
    <w:rsid w:val="00265697"/>
    <w:rsid w:val="00265E68"/>
    <w:rsid w:val="002666CB"/>
    <w:rsid w:val="002669A1"/>
    <w:rsid w:val="00267947"/>
    <w:rsid w:val="0027057D"/>
    <w:rsid w:val="00272510"/>
    <w:rsid w:val="00272E2D"/>
    <w:rsid w:val="00273810"/>
    <w:rsid w:val="00273CC2"/>
    <w:rsid w:val="0027490D"/>
    <w:rsid w:val="0027677C"/>
    <w:rsid w:val="00276F27"/>
    <w:rsid w:val="00277618"/>
    <w:rsid w:val="0028055E"/>
    <w:rsid w:val="00280693"/>
    <w:rsid w:val="00280FDB"/>
    <w:rsid w:val="0028136B"/>
    <w:rsid w:val="002832F1"/>
    <w:rsid w:val="00283A62"/>
    <w:rsid w:val="00283B56"/>
    <w:rsid w:val="00284D31"/>
    <w:rsid w:val="0028538D"/>
    <w:rsid w:val="0028595C"/>
    <w:rsid w:val="0028718A"/>
    <w:rsid w:val="002917D9"/>
    <w:rsid w:val="00292485"/>
    <w:rsid w:val="002925EC"/>
    <w:rsid w:val="00293991"/>
    <w:rsid w:val="00293BDC"/>
    <w:rsid w:val="00294534"/>
    <w:rsid w:val="0029593A"/>
    <w:rsid w:val="00296496"/>
    <w:rsid w:val="00296BA5"/>
    <w:rsid w:val="002A01C1"/>
    <w:rsid w:val="002A100B"/>
    <w:rsid w:val="002A232A"/>
    <w:rsid w:val="002A253A"/>
    <w:rsid w:val="002A27B8"/>
    <w:rsid w:val="002A3A63"/>
    <w:rsid w:val="002A3CF5"/>
    <w:rsid w:val="002A4965"/>
    <w:rsid w:val="002A4B13"/>
    <w:rsid w:val="002B1287"/>
    <w:rsid w:val="002B1425"/>
    <w:rsid w:val="002B20E1"/>
    <w:rsid w:val="002B21B3"/>
    <w:rsid w:val="002B2618"/>
    <w:rsid w:val="002B27F4"/>
    <w:rsid w:val="002B376E"/>
    <w:rsid w:val="002B4488"/>
    <w:rsid w:val="002B44F0"/>
    <w:rsid w:val="002B5949"/>
    <w:rsid w:val="002C00A7"/>
    <w:rsid w:val="002C17B3"/>
    <w:rsid w:val="002C20F1"/>
    <w:rsid w:val="002C4CD4"/>
    <w:rsid w:val="002C504F"/>
    <w:rsid w:val="002C5B4D"/>
    <w:rsid w:val="002C5D09"/>
    <w:rsid w:val="002C6D62"/>
    <w:rsid w:val="002D1852"/>
    <w:rsid w:val="002D2D38"/>
    <w:rsid w:val="002D4D2E"/>
    <w:rsid w:val="002D4EDE"/>
    <w:rsid w:val="002D7107"/>
    <w:rsid w:val="002D7E53"/>
    <w:rsid w:val="002E1385"/>
    <w:rsid w:val="002E1583"/>
    <w:rsid w:val="002E2A5C"/>
    <w:rsid w:val="002E3574"/>
    <w:rsid w:val="002F3A88"/>
    <w:rsid w:val="002F42C4"/>
    <w:rsid w:val="002F4A79"/>
    <w:rsid w:val="002F5ADD"/>
    <w:rsid w:val="002F61CE"/>
    <w:rsid w:val="002F65E8"/>
    <w:rsid w:val="002F6DEE"/>
    <w:rsid w:val="002F78DE"/>
    <w:rsid w:val="002F7BE7"/>
    <w:rsid w:val="003008EE"/>
    <w:rsid w:val="00302C73"/>
    <w:rsid w:val="00302CAD"/>
    <w:rsid w:val="00302F14"/>
    <w:rsid w:val="003038F1"/>
    <w:rsid w:val="00303E65"/>
    <w:rsid w:val="003044FE"/>
    <w:rsid w:val="003050B5"/>
    <w:rsid w:val="00305434"/>
    <w:rsid w:val="003059DE"/>
    <w:rsid w:val="003061B4"/>
    <w:rsid w:val="00310888"/>
    <w:rsid w:val="003116AE"/>
    <w:rsid w:val="00311F96"/>
    <w:rsid w:val="00312232"/>
    <w:rsid w:val="003131BB"/>
    <w:rsid w:val="0031357C"/>
    <w:rsid w:val="00313A99"/>
    <w:rsid w:val="003141CD"/>
    <w:rsid w:val="00321245"/>
    <w:rsid w:val="0032189B"/>
    <w:rsid w:val="003227BC"/>
    <w:rsid w:val="00323C3D"/>
    <w:rsid w:val="003255E1"/>
    <w:rsid w:val="00326D87"/>
    <w:rsid w:val="00327B43"/>
    <w:rsid w:val="00330987"/>
    <w:rsid w:val="00331FF7"/>
    <w:rsid w:val="003327B3"/>
    <w:rsid w:val="00332971"/>
    <w:rsid w:val="0033466C"/>
    <w:rsid w:val="00334791"/>
    <w:rsid w:val="003347DE"/>
    <w:rsid w:val="00334889"/>
    <w:rsid w:val="003352E4"/>
    <w:rsid w:val="00336171"/>
    <w:rsid w:val="003366BA"/>
    <w:rsid w:val="00336E3A"/>
    <w:rsid w:val="00341151"/>
    <w:rsid w:val="00341A47"/>
    <w:rsid w:val="00342942"/>
    <w:rsid w:val="00343171"/>
    <w:rsid w:val="00343A14"/>
    <w:rsid w:val="003444CC"/>
    <w:rsid w:val="00344FDB"/>
    <w:rsid w:val="0034654E"/>
    <w:rsid w:val="00346ACB"/>
    <w:rsid w:val="003476A2"/>
    <w:rsid w:val="00351E2E"/>
    <w:rsid w:val="003572D0"/>
    <w:rsid w:val="00357E2A"/>
    <w:rsid w:val="00360743"/>
    <w:rsid w:val="00360E55"/>
    <w:rsid w:val="00361BEB"/>
    <w:rsid w:val="00362F5E"/>
    <w:rsid w:val="00363245"/>
    <w:rsid w:val="00363940"/>
    <w:rsid w:val="00363C31"/>
    <w:rsid w:val="00365F8A"/>
    <w:rsid w:val="003674A6"/>
    <w:rsid w:val="00372C5F"/>
    <w:rsid w:val="00372DD5"/>
    <w:rsid w:val="00374148"/>
    <w:rsid w:val="0037434C"/>
    <w:rsid w:val="00374EFB"/>
    <w:rsid w:val="0037669B"/>
    <w:rsid w:val="00377E64"/>
    <w:rsid w:val="00380FEE"/>
    <w:rsid w:val="003837BC"/>
    <w:rsid w:val="00384F0D"/>
    <w:rsid w:val="00385260"/>
    <w:rsid w:val="00385A87"/>
    <w:rsid w:val="00386533"/>
    <w:rsid w:val="00387B18"/>
    <w:rsid w:val="00390A91"/>
    <w:rsid w:val="003917FE"/>
    <w:rsid w:val="00393603"/>
    <w:rsid w:val="003939A0"/>
    <w:rsid w:val="00393B08"/>
    <w:rsid w:val="00395206"/>
    <w:rsid w:val="00396539"/>
    <w:rsid w:val="00397592"/>
    <w:rsid w:val="003A0B35"/>
    <w:rsid w:val="003A0BAE"/>
    <w:rsid w:val="003A127F"/>
    <w:rsid w:val="003A1311"/>
    <w:rsid w:val="003A1DEC"/>
    <w:rsid w:val="003A2099"/>
    <w:rsid w:val="003A2179"/>
    <w:rsid w:val="003A21C7"/>
    <w:rsid w:val="003A233C"/>
    <w:rsid w:val="003A4482"/>
    <w:rsid w:val="003A7059"/>
    <w:rsid w:val="003B1377"/>
    <w:rsid w:val="003B1AA8"/>
    <w:rsid w:val="003B31E3"/>
    <w:rsid w:val="003B3670"/>
    <w:rsid w:val="003B43D2"/>
    <w:rsid w:val="003B6141"/>
    <w:rsid w:val="003B73F3"/>
    <w:rsid w:val="003B752E"/>
    <w:rsid w:val="003C0B75"/>
    <w:rsid w:val="003C1626"/>
    <w:rsid w:val="003C1B44"/>
    <w:rsid w:val="003C1DE9"/>
    <w:rsid w:val="003C334B"/>
    <w:rsid w:val="003C3678"/>
    <w:rsid w:val="003C3D35"/>
    <w:rsid w:val="003C444D"/>
    <w:rsid w:val="003C4B56"/>
    <w:rsid w:val="003C5E14"/>
    <w:rsid w:val="003C629C"/>
    <w:rsid w:val="003D1EB0"/>
    <w:rsid w:val="003D252E"/>
    <w:rsid w:val="003D4F02"/>
    <w:rsid w:val="003E0F37"/>
    <w:rsid w:val="003E1AD8"/>
    <w:rsid w:val="003E1E59"/>
    <w:rsid w:val="003E58F1"/>
    <w:rsid w:val="003E61F8"/>
    <w:rsid w:val="003E6DF8"/>
    <w:rsid w:val="003F01F5"/>
    <w:rsid w:val="003F08B3"/>
    <w:rsid w:val="003F11B4"/>
    <w:rsid w:val="003F2816"/>
    <w:rsid w:val="003F29D5"/>
    <w:rsid w:val="003F3195"/>
    <w:rsid w:val="003F3996"/>
    <w:rsid w:val="003F4ECD"/>
    <w:rsid w:val="003F554F"/>
    <w:rsid w:val="003F6B47"/>
    <w:rsid w:val="003F73C5"/>
    <w:rsid w:val="003F75F7"/>
    <w:rsid w:val="00400A14"/>
    <w:rsid w:val="00400CDB"/>
    <w:rsid w:val="00400CEB"/>
    <w:rsid w:val="00402ADE"/>
    <w:rsid w:val="004032D4"/>
    <w:rsid w:val="00405089"/>
    <w:rsid w:val="004050E5"/>
    <w:rsid w:val="00405AC1"/>
    <w:rsid w:val="004075A6"/>
    <w:rsid w:val="00407B3F"/>
    <w:rsid w:val="00407C03"/>
    <w:rsid w:val="00411FFA"/>
    <w:rsid w:val="0041321D"/>
    <w:rsid w:val="0041338C"/>
    <w:rsid w:val="00414E9C"/>
    <w:rsid w:val="00414F90"/>
    <w:rsid w:val="00415478"/>
    <w:rsid w:val="004167D5"/>
    <w:rsid w:val="00420141"/>
    <w:rsid w:val="0042325F"/>
    <w:rsid w:val="004254AA"/>
    <w:rsid w:val="00426886"/>
    <w:rsid w:val="00430FEB"/>
    <w:rsid w:val="0043261C"/>
    <w:rsid w:val="00432898"/>
    <w:rsid w:val="004338BF"/>
    <w:rsid w:val="0043470D"/>
    <w:rsid w:val="0043522E"/>
    <w:rsid w:val="00436915"/>
    <w:rsid w:val="004371AF"/>
    <w:rsid w:val="004371C9"/>
    <w:rsid w:val="00440167"/>
    <w:rsid w:val="004406A0"/>
    <w:rsid w:val="00440A3C"/>
    <w:rsid w:val="00440C61"/>
    <w:rsid w:val="00442ABC"/>
    <w:rsid w:val="00442C24"/>
    <w:rsid w:val="00443C65"/>
    <w:rsid w:val="00443E45"/>
    <w:rsid w:val="00443E5A"/>
    <w:rsid w:val="004450A0"/>
    <w:rsid w:val="00450771"/>
    <w:rsid w:val="00456665"/>
    <w:rsid w:val="00456C85"/>
    <w:rsid w:val="00457667"/>
    <w:rsid w:val="00457D83"/>
    <w:rsid w:val="00460D69"/>
    <w:rsid w:val="00461217"/>
    <w:rsid w:val="004625EC"/>
    <w:rsid w:val="004634B4"/>
    <w:rsid w:val="004658BB"/>
    <w:rsid w:val="00466B6A"/>
    <w:rsid w:val="004675A6"/>
    <w:rsid w:val="0046793D"/>
    <w:rsid w:val="004707C9"/>
    <w:rsid w:val="0047293B"/>
    <w:rsid w:val="00473686"/>
    <w:rsid w:val="00474335"/>
    <w:rsid w:val="00474B16"/>
    <w:rsid w:val="00476456"/>
    <w:rsid w:val="00476B4E"/>
    <w:rsid w:val="00476D6E"/>
    <w:rsid w:val="004803BA"/>
    <w:rsid w:val="004815F6"/>
    <w:rsid w:val="00483C66"/>
    <w:rsid w:val="004848B9"/>
    <w:rsid w:val="00485878"/>
    <w:rsid w:val="00485B83"/>
    <w:rsid w:val="00485EB7"/>
    <w:rsid w:val="004864A6"/>
    <w:rsid w:val="004865A8"/>
    <w:rsid w:val="004865FE"/>
    <w:rsid w:val="00491253"/>
    <w:rsid w:val="00491A04"/>
    <w:rsid w:val="0049417A"/>
    <w:rsid w:val="00496949"/>
    <w:rsid w:val="00497B26"/>
    <w:rsid w:val="004A0240"/>
    <w:rsid w:val="004A0325"/>
    <w:rsid w:val="004A0D7B"/>
    <w:rsid w:val="004A1389"/>
    <w:rsid w:val="004A3143"/>
    <w:rsid w:val="004A3377"/>
    <w:rsid w:val="004A3801"/>
    <w:rsid w:val="004A4B71"/>
    <w:rsid w:val="004A5475"/>
    <w:rsid w:val="004A6AF7"/>
    <w:rsid w:val="004A70DC"/>
    <w:rsid w:val="004A7591"/>
    <w:rsid w:val="004B1636"/>
    <w:rsid w:val="004B1C18"/>
    <w:rsid w:val="004B2AB7"/>
    <w:rsid w:val="004B2F5A"/>
    <w:rsid w:val="004B3BF0"/>
    <w:rsid w:val="004B4716"/>
    <w:rsid w:val="004B59C3"/>
    <w:rsid w:val="004C2853"/>
    <w:rsid w:val="004C3FC5"/>
    <w:rsid w:val="004C5969"/>
    <w:rsid w:val="004C5BAD"/>
    <w:rsid w:val="004C65DF"/>
    <w:rsid w:val="004C7910"/>
    <w:rsid w:val="004D0C13"/>
    <w:rsid w:val="004D241B"/>
    <w:rsid w:val="004D2746"/>
    <w:rsid w:val="004D278F"/>
    <w:rsid w:val="004D2F87"/>
    <w:rsid w:val="004D34BD"/>
    <w:rsid w:val="004D44E8"/>
    <w:rsid w:val="004D4514"/>
    <w:rsid w:val="004D6123"/>
    <w:rsid w:val="004D6528"/>
    <w:rsid w:val="004D6E4F"/>
    <w:rsid w:val="004D7649"/>
    <w:rsid w:val="004E0266"/>
    <w:rsid w:val="004E2A3F"/>
    <w:rsid w:val="004E3371"/>
    <w:rsid w:val="004E480E"/>
    <w:rsid w:val="004E4CCC"/>
    <w:rsid w:val="004E4DEC"/>
    <w:rsid w:val="004E4E3D"/>
    <w:rsid w:val="004E4ED3"/>
    <w:rsid w:val="004E5C64"/>
    <w:rsid w:val="004E653E"/>
    <w:rsid w:val="004F1045"/>
    <w:rsid w:val="004F3B55"/>
    <w:rsid w:val="004F6E79"/>
    <w:rsid w:val="004F77B1"/>
    <w:rsid w:val="0050295D"/>
    <w:rsid w:val="0050296F"/>
    <w:rsid w:val="005038A6"/>
    <w:rsid w:val="0050419B"/>
    <w:rsid w:val="0050552B"/>
    <w:rsid w:val="0051004B"/>
    <w:rsid w:val="005107AB"/>
    <w:rsid w:val="005136A5"/>
    <w:rsid w:val="00514CFC"/>
    <w:rsid w:val="005152FD"/>
    <w:rsid w:val="00515B01"/>
    <w:rsid w:val="00517814"/>
    <w:rsid w:val="005203AA"/>
    <w:rsid w:val="005207B5"/>
    <w:rsid w:val="00520E9F"/>
    <w:rsid w:val="00521716"/>
    <w:rsid w:val="00521E11"/>
    <w:rsid w:val="005220D4"/>
    <w:rsid w:val="00522E29"/>
    <w:rsid w:val="005237D0"/>
    <w:rsid w:val="005242E7"/>
    <w:rsid w:val="00525B37"/>
    <w:rsid w:val="00526AF9"/>
    <w:rsid w:val="005270B9"/>
    <w:rsid w:val="00527508"/>
    <w:rsid w:val="005307F1"/>
    <w:rsid w:val="00531A29"/>
    <w:rsid w:val="005322A5"/>
    <w:rsid w:val="005324AA"/>
    <w:rsid w:val="00532D2F"/>
    <w:rsid w:val="00532DD0"/>
    <w:rsid w:val="00533791"/>
    <w:rsid w:val="00533D8F"/>
    <w:rsid w:val="00534C48"/>
    <w:rsid w:val="00535FEB"/>
    <w:rsid w:val="00536462"/>
    <w:rsid w:val="00536BB3"/>
    <w:rsid w:val="00541F8B"/>
    <w:rsid w:val="00542885"/>
    <w:rsid w:val="00542F42"/>
    <w:rsid w:val="005437C0"/>
    <w:rsid w:val="00543C2F"/>
    <w:rsid w:val="0054403E"/>
    <w:rsid w:val="00545DCE"/>
    <w:rsid w:val="00545F69"/>
    <w:rsid w:val="0054797C"/>
    <w:rsid w:val="005501C7"/>
    <w:rsid w:val="00551651"/>
    <w:rsid w:val="00552256"/>
    <w:rsid w:val="00552FD6"/>
    <w:rsid w:val="00553242"/>
    <w:rsid w:val="0055387E"/>
    <w:rsid w:val="0055396F"/>
    <w:rsid w:val="00553BC6"/>
    <w:rsid w:val="0055467A"/>
    <w:rsid w:val="005547ED"/>
    <w:rsid w:val="00554972"/>
    <w:rsid w:val="00554A1A"/>
    <w:rsid w:val="00554B9D"/>
    <w:rsid w:val="005562B1"/>
    <w:rsid w:val="005567E4"/>
    <w:rsid w:val="005576B8"/>
    <w:rsid w:val="00560314"/>
    <w:rsid w:val="0056153F"/>
    <w:rsid w:val="005619A1"/>
    <w:rsid w:val="00561DE7"/>
    <w:rsid w:val="005625AD"/>
    <w:rsid w:val="0056525C"/>
    <w:rsid w:val="0056525F"/>
    <w:rsid w:val="0056587F"/>
    <w:rsid w:val="00565E9F"/>
    <w:rsid w:val="00566FD8"/>
    <w:rsid w:val="00567136"/>
    <w:rsid w:val="0057056C"/>
    <w:rsid w:val="0057110A"/>
    <w:rsid w:val="00573D8C"/>
    <w:rsid w:val="00573DC1"/>
    <w:rsid w:val="005743EE"/>
    <w:rsid w:val="00574E6D"/>
    <w:rsid w:val="00575624"/>
    <w:rsid w:val="005758CC"/>
    <w:rsid w:val="00576E5A"/>
    <w:rsid w:val="005773FE"/>
    <w:rsid w:val="005779C5"/>
    <w:rsid w:val="00577A01"/>
    <w:rsid w:val="00580424"/>
    <w:rsid w:val="005813B8"/>
    <w:rsid w:val="005819D0"/>
    <w:rsid w:val="00583FEB"/>
    <w:rsid w:val="00584BA8"/>
    <w:rsid w:val="005868A1"/>
    <w:rsid w:val="005905C0"/>
    <w:rsid w:val="00590AC8"/>
    <w:rsid w:val="00591DD3"/>
    <w:rsid w:val="00591DF3"/>
    <w:rsid w:val="005943BB"/>
    <w:rsid w:val="00595234"/>
    <w:rsid w:val="0059563C"/>
    <w:rsid w:val="0059583F"/>
    <w:rsid w:val="00595E17"/>
    <w:rsid w:val="00596CA3"/>
    <w:rsid w:val="00597981"/>
    <w:rsid w:val="005A0190"/>
    <w:rsid w:val="005A1200"/>
    <w:rsid w:val="005A2926"/>
    <w:rsid w:val="005A33D1"/>
    <w:rsid w:val="005A7C9A"/>
    <w:rsid w:val="005B065F"/>
    <w:rsid w:val="005B0C7E"/>
    <w:rsid w:val="005B0CB4"/>
    <w:rsid w:val="005B3279"/>
    <w:rsid w:val="005B3482"/>
    <w:rsid w:val="005B4269"/>
    <w:rsid w:val="005B445B"/>
    <w:rsid w:val="005B5081"/>
    <w:rsid w:val="005B6682"/>
    <w:rsid w:val="005B68AD"/>
    <w:rsid w:val="005B6900"/>
    <w:rsid w:val="005C00D8"/>
    <w:rsid w:val="005C06B0"/>
    <w:rsid w:val="005C097E"/>
    <w:rsid w:val="005C2B4D"/>
    <w:rsid w:val="005C31B0"/>
    <w:rsid w:val="005C3334"/>
    <w:rsid w:val="005C3463"/>
    <w:rsid w:val="005C4995"/>
    <w:rsid w:val="005C4AEF"/>
    <w:rsid w:val="005C5293"/>
    <w:rsid w:val="005C58F5"/>
    <w:rsid w:val="005C6F01"/>
    <w:rsid w:val="005C73B4"/>
    <w:rsid w:val="005C7AB4"/>
    <w:rsid w:val="005C7BE7"/>
    <w:rsid w:val="005D01C9"/>
    <w:rsid w:val="005D1626"/>
    <w:rsid w:val="005D3740"/>
    <w:rsid w:val="005D4014"/>
    <w:rsid w:val="005D459D"/>
    <w:rsid w:val="005D4634"/>
    <w:rsid w:val="005D66B3"/>
    <w:rsid w:val="005D6ED5"/>
    <w:rsid w:val="005E3143"/>
    <w:rsid w:val="005E40A1"/>
    <w:rsid w:val="005E538B"/>
    <w:rsid w:val="005E5BD4"/>
    <w:rsid w:val="005E6492"/>
    <w:rsid w:val="005E6E9E"/>
    <w:rsid w:val="005E7A96"/>
    <w:rsid w:val="005F01EB"/>
    <w:rsid w:val="005F0DB2"/>
    <w:rsid w:val="005F1D93"/>
    <w:rsid w:val="005F23C0"/>
    <w:rsid w:val="005F2738"/>
    <w:rsid w:val="005F3576"/>
    <w:rsid w:val="005F3B4E"/>
    <w:rsid w:val="005F4239"/>
    <w:rsid w:val="005F44EC"/>
    <w:rsid w:val="005F45CC"/>
    <w:rsid w:val="005F64DF"/>
    <w:rsid w:val="005F6946"/>
    <w:rsid w:val="006001A3"/>
    <w:rsid w:val="006014BD"/>
    <w:rsid w:val="0060240F"/>
    <w:rsid w:val="00604190"/>
    <w:rsid w:val="006062D3"/>
    <w:rsid w:val="00607478"/>
    <w:rsid w:val="006075D7"/>
    <w:rsid w:val="00610A3C"/>
    <w:rsid w:val="00610A71"/>
    <w:rsid w:val="006127BD"/>
    <w:rsid w:val="00612879"/>
    <w:rsid w:val="00612F81"/>
    <w:rsid w:val="00613096"/>
    <w:rsid w:val="006140ED"/>
    <w:rsid w:val="00614E66"/>
    <w:rsid w:val="00615724"/>
    <w:rsid w:val="00616025"/>
    <w:rsid w:val="00616927"/>
    <w:rsid w:val="00616D80"/>
    <w:rsid w:val="00617484"/>
    <w:rsid w:val="00621413"/>
    <w:rsid w:val="00621C2D"/>
    <w:rsid w:val="00621C9E"/>
    <w:rsid w:val="00622F5D"/>
    <w:rsid w:val="006235BA"/>
    <w:rsid w:val="00623993"/>
    <w:rsid w:val="00624AA2"/>
    <w:rsid w:val="00624ACF"/>
    <w:rsid w:val="00624C04"/>
    <w:rsid w:val="00625DC5"/>
    <w:rsid w:val="00626943"/>
    <w:rsid w:val="00627255"/>
    <w:rsid w:val="00627DA8"/>
    <w:rsid w:val="00630AD4"/>
    <w:rsid w:val="00630DD7"/>
    <w:rsid w:val="00631068"/>
    <w:rsid w:val="00631FE3"/>
    <w:rsid w:val="006324A2"/>
    <w:rsid w:val="0063253C"/>
    <w:rsid w:val="00632A82"/>
    <w:rsid w:val="00633CE9"/>
    <w:rsid w:val="006352D3"/>
    <w:rsid w:val="006374FE"/>
    <w:rsid w:val="00640A1C"/>
    <w:rsid w:val="00640EEA"/>
    <w:rsid w:val="00641143"/>
    <w:rsid w:val="00641440"/>
    <w:rsid w:val="0064321A"/>
    <w:rsid w:val="00643BB9"/>
    <w:rsid w:val="00644566"/>
    <w:rsid w:val="00646570"/>
    <w:rsid w:val="006476FF"/>
    <w:rsid w:val="006500C8"/>
    <w:rsid w:val="00650660"/>
    <w:rsid w:val="00654B4E"/>
    <w:rsid w:val="00655AF1"/>
    <w:rsid w:val="0065676B"/>
    <w:rsid w:val="0065679B"/>
    <w:rsid w:val="006568E5"/>
    <w:rsid w:val="00656E9C"/>
    <w:rsid w:val="00657CD0"/>
    <w:rsid w:val="00660C3A"/>
    <w:rsid w:val="00662138"/>
    <w:rsid w:val="00662DBB"/>
    <w:rsid w:val="00663F90"/>
    <w:rsid w:val="00664529"/>
    <w:rsid w:val="006645CC"/>
    <w:rsid w:val="0066788F"/>
    <w:rsid w:val="006710CD"/>
    <w:rsid w:val="00671A8D"/>
    <w:rsid w:val="00671ADB"/>
    <w:rsid w:val="0067327D"/>
    <w:rsid w:val="0067429D"/>
    <w:rsid w:val="006746F5"/>
    <w:rsid w:val="0067487B"/>
    <w:rsid w:val="006748FA"/>
    <w:rsid w:val="00675941"/>
    <w:rsid w:val="006767C1"/>
    <w:rsid w:val="00680C1D"/>
    <w:rsid w:val="006813C7"/>
    <w:rsid w:val="00681B0E"/>
    <w:rsid w:val="00681D9C"/>
    <w:rsid w:val="006826F0"/>
    <w:rsid w:val="006838B8"/>
    <w:rsid w:val="006839F6"/>
    <w:rsid w:val="00683D19"/>
    <w:rsid w:val="00684004"/>
    <w:rsid w:val="00684719"/>
    <w:rsid w:val="00684B80"/>
    <w:rsid w:val="0068505C"/>
    <w:rsid w:val="00685485"/>
    <w:rsid w:val="0068588A"/>
    <w:rsid w:val="00685C26"/>
    <w:rsid w:val="00685CBA"/>
    <w:rsid w:val="0069035B"/>
    <w:rsid w:val="00691721"/>
    <w:rsid w:val="006924DC"/>
    <w:rsid w:val="006927A7"/>
    <w:rsid w:val="00693D47"/>
    <w:rsid w:val="00694598"/>
    <w:rsid w:val="00695C73"/>
    <w:rsid w:val="00696379"/>
    <w:rsid w:val="00696C22"/>
    <w:rsid w:val="00696E24"/>
    <w:rsid w:val="00697550"/>
    <w:rsid w:val="006A08FE"/>
    <w:rsid w:val="006A1332"/>
    <w:rsid w:val="006A2787"/>
    <w:rsid w:val="006A722F"/>
    <w:rsid w:val="006A7302"/>
    <w:rsid w:val="006B03E8"/>
    <w:rsid w:val="006B0B20"/>
    <w:rsid w:val="006B0C81"/>
    <w:rsid w:val="006B23E5"/>
    <w:rsid w:val="006B455B"/>
    <w:rsid w:val="006B5BC4"/>
    <w:rsid w:val="006B7512"/>
    <w:rsid w:val="006B7B21"/>
    <w:rsid w:val="006C0117"/>
    <w:rsid w:val="006C02EF"/>
    <w:rsid w:val="006C5738"/>
    <w:rsid w:val="006C5866"/>
    <w:rsid w:val="006D0274"/>
    <w:rsid w:val="006D0736"/>
    <w:rsid w:val="006D0C38"/>
    <w:rsid w:val="006D23B0"/>
    <w:rsid w:val="006D3506"/>
    <w:rsid w:val="006D385E"/>
    <w:rsid w:val="006D5C56"/>
    <w:rsid w:val="006D6792"/>
    <w:rsid w:val="006D7449"/>
    <w:rsid w:val="006E0351"/>
    <w:rsid w:val="006E07FB"/>
    <w:rsid w:val="006E0AFC"/>
    <w:rsid w:val="006E0CAF"/>
    <w:rsid w:val="006E0DDC"/>
    <w:rsid w:val="006E1255"/>
    <w:rsid w:val="006E1A13"/>
    <w:rsid w:val="006E37A7"/>
    <w:rsid w:val="006E3C5F"/>
    <w:rsid w:val="006E4023"/>
    <w:rsid w:val="006E4BD8"/>
    <w:rsid w:val="006E65BE"/>
    <w:rsid w:val="006F1B74"/>
    <w:rsid w:val="006F4944"/>
    <w:rsid w:val="006F545E"/>
    <w:rsid w:val="006F6209"/>
    <w:rsid w:val="006F67DD"/>
    <w:rsid w:val="00701254"/>
    <w:rsid w:val="00701BA5"/>
    <w:rsid w:val="00702508"/>
    <w:rsid w:val="007039D1"/>
    <w:rsid w:val="00703AD6"/>
    <w:rsid w:val="00704429"/>
    <w:rsid w:val="00705207"/>
    <w:rsid w:val="007052E9"/>
    <w:rsid w:val="00705821"/>
    <w:rsid w:val="00705B4C"/>
    <w:rsid w:val="00707683"/>
    <w:rsid w:val="00710617"/>
    <w:rsid w:val="00710DB4"/>
    <w:rsid w:val="0071100F"/>
    <w:rsid w:val="00711FC2"/>
    <w:rsid w:val="0071381C"/>
    <w:rsid w:val="00713C49"/>
    <w:rsid w:val="007140AF"/>
    <w:rsid w:val="0071534B"/>
    <w:rsid w:val="00715742"/>
    <w:rsid w:val="00716CB7"/>
    <w:rsid w:val="00717481"/>
    <w:rsid w:val="00717E90"/>
    <w:rsid w:val="007217F6"/>
    <w:rsid w:val="00722883"/>
    <w:rsid w:val="00724FD9"/>
    <w:rsid w:val="0072526E"/>
    <w:rsid w:val="00725DCF"/>
    <w:rsid w:val="0072739D"/>
    <w:rsid w:val="007273A3"/>
    <w:rsid w:val="007274E8"/>
    <w:rsid w:val="00730A80"/>
    <w:rsid w:val="00730EB6"/>
    <w:rsid w:val="00731300"/>
    <w:rsid w:val="007315E8"/>
    <w:rsid w:val="00733043"/>
    <w:rsid w:val="007335A3"/>
    <w:rsid w:val="00733A01"/>
    <w:rsid w:val="00734C20"/>
    <w:rsid w:val="00735B5F"/>
    <w:rsid w:val="007404A7"/>
    <w:rsid w:val="007411A6"/>
    <w:rsid w:val="007412F7"/>
    <w:rsid w:val="0074158F"/>
    <w:rsid w:val="0074221E"/>
    <w:rsid w:val="00742734"/>
    <w:rsid w:val="00742A46"/>
    <w:rsid w:val="00743B9C"/>
    <w:rsid w:val="0074415F"/>
    <w:rsid w:val="00744594"/>
    <w:rsid w:val="00745EDD"/>
    <w:rsid w:val="0074616B"/>
    <w:rsid w:val="0074714D"/>
    <w:rsid w:val="00747505"/>
    <w:rsid w:val="0075134C"/>
    <w:rsid w:val="00751445"/>
    <w:rsid w:val="0075171A"/>
    <w:rsid w:val="00751932"/>
    <w:rsid w:val="0075203E"/>
    <w:rsid w:val="00752C7B"/>
    <w:rsid w:val="0075384C"/>
    <w:rsid w:val="00753C3A"/>
    <w:rsid w:val="00753CD0"/>
    <w:rsid w:val="007540A5"/>
    <w:rsid w:val="00754A46"/>
    <w:rsid w:val="00755BE5"/>
    <w:rsid w:val="0075698D"/>
    <w:rsid w:val="0075795C"/>
    <w:rsid w:val="00761603"/>
    <w:rsid w:val="0076280F"/>
    <w:rsid w:val="0076296F"/>
    <w:rsid w:val="007645A1"/>
    <w:rsid w:val="00765C16"/>
    <w:rsid w:val="00766A50"/>
    <w:rsid w:val="00766DF8"/>
    <w:rsid w:val="00767562"/>
    <w:rsid w:val="00770184"/>
    <w:rsid w:val="00770278"/>
    <w:rsid w:val="00772564"/>
    <w:rsid w:val="00772A91"/>
    <w:rsid w:val="00772ECA"/>
    <w:rsid w:val="0077331F"/>
    <w:rsid w:val="00773356"/>
    <w:rsid w:val="00775AAC"/>
    <w:rsid w:val="00775D8B"/>
    <w:rsid w:val="00775F8E"/>
    <w:rsid w:val="00776992"/>
    <w:rsid w:val="00776AD1"/>
    <w:rsid w:val="00776D74"/>
    <w:rsid w:val="00777427"/>
    <w:rsid w:val="00777CD9"/>
    <w:rsid w:val="00780B21"/>
    <w:rsid w:val="0078266B"/>
    <w:rsid w:val="00782CFB"/>
    <w:rsid w:val="00782F0F"/>
    <w:rsid w:val="0078460D"/>
    <w:rsid w:val="0078509C"/>
    <w:rsid w:val="0078526D"/>
    <w:rsid w:val="00785B02"/>
    <w:rsid w:val="007861F5"/>
    <w:rsid w:val="007924A8"/>
    <w:rsid w:val="007946F2"/>
    <w:rsid w:val="00794E56"/>
    <w:rsid w:val="00795BB7"/>
    <w:rsid w:val="00795C92"/>
    <w:rsid w:val="00796F8C"/>
    <w:rsid w:val="007971CD"/>
    <w:rsid w:val="007A05E5"/>
    <w:rsid w:val="007A18EA"/>
    <w:rsid w:val="007A1B2F"/>
    <w:rsid w:val="007A1C39"/>
    <w:rsid w:val="007A2CDB"/>
    <w:rsid w:val="007A4F9B"/>
    <w:rsid w:val="007A63B2"/>
    <w:rsid w:val="007A6500"/>
    <w:rsid w:val="007A69B9"/>
    <w:rsid w:val="007A7957"/>
    <w:rsid w:val="007B026B"/>
    <w:rsid w:val="007B031B"/>
    <w:rsid w:val="007B2713"/>
    <w:rsid w:val="007B3075"/>
    <w:rsid w:val="007B4E3D"/>
    <w:rsid w:val="007B5AC2"/>
    <w:rsid w:val="007B5CAC"/>
    <w:rsid w:val="007B7C54"/>
    <w:rsid w:val="007C0777"/>
    <w:rsid w:val="007C2E29"/>
    <w:rsid w:val="007C2FB0"/>
    <w:rsid w:val="007C3D93"/>
    <w:rsid w:val="007C3EA2"/>
    <w:rsid w:val="007C42FB"/>
    <w:rsid w:val="007C471A"/>
    <w:rsid w:val="007C49E4"/>
    <w:rsid w:val="007C4FE6"/>
    <w:rsid w:val="007C5688"/>
    <w:rsid w:val="007C6F55"/>
    <w:rsid w:val="007C7313"/>
    <w:rsid w:val="007C7917"/>
    <w:rsid w:val="007C7D1C"/>
    <w:rsid w:val="007D0A57"/>
    <w:rsid w:val="007D2058"/>
    <w:rsid w:val="007D2E71"/>
    <w:rsid w:val="007D3017"/>
    <w:rsid w:val="007D502F"/>
    <w:rsid w:val="007D5579"/>
    <w:rsid w:val="007D680D"/>
    <w:rsid w:val="007D6AC4"/>
    <w:rsid w:val="007D6C06"/>
    <w:rsid w:val="007D6FC0"/>
    <w:rsid w:val="007D709C"/>
    <w:rsid w:val="007D7489"/>
    <w:rsid w:val="007E0BC4"/>
    <w:rsid w:val="007E166B"/>
    <w:rsid w:val="007E181E"/>
    <w:rsid w:val="007E2202"/>
    <w:rsid w:val="007E3A28"/>
    <w:rsid w:val="007E4138"/>
    <w:rsid w:val="007E4E3D"/>
    <w:rsid w:val="007E4E59"/>
    <w:rsid w:val="007E505B"/>
    <w:rsid w:val="007E5A74"/>
    <w:rsid w:val="007E62F2"/>
    <w:rsid w:val="007E704C"/>
    <w:rsid w:val="007E77A1"/>
    <w:rsid w:val="007E7B58"/>
    <w:rsid w:val="007F099A"/>
    <w:rsid w:val="007F116F"/>
    <w:rsid w:val="007F1316"/>
    <w:rsid w:val="007F14BE"/>
    <w:rsid w:val="007F2C7C"/>
    <w:rsid w:val="007F446D"/>
    <w:rsid w:val="007F5A67"/>
    <w:rsid w:val="007F5BAA"/>
    <w:rsid w:val="007F78B3"/>
    <w:rsid w:val="00801192"/>
    <w:rsid w:val="00801446"/>
    <w:rsid w:val="00802701"/>
    <w:rsid w:val="00802B62"/>
    <w:rsid w:val="00804875"/>
    <w:rsid w:val="008051C1"/>
    <w:rsid w:val="00805D03"/>
    <w:rsid w:val="00807248"/>
    <w:rsid w:val="00807415"/>
    <w:rsid w:val="00807D9F"/>
    <w:rsid w:val="0081027F"/>
    <w:rsid w:val="008113A6"/>
    <w:rsid w:val="00811C9B"/>
    <w:rsid w:val="00813B6D"/>
    <w:rsid w:val="0081540E"/>
    <w:rsid w:val="008156F5"/>
    <w:rsid w:val="00817127"/>
    <w:rsid w:val="00817D76"/>
    <w:rsid w:val="00821ABB"/>
    <w:rsid w:val="00821D64"/>
    <w:rsid w:val="00822B15"/>
    <w:rsid w:val="0082303A"/>
    <w:rsid w:val="00823707"/>
    <w:rsid w:val="008243CD"/>
    <w:rsid w:val="008269D0"/>
    <w:rsid w:val="00827530"/>
    <w:rsid w:val="0083141A"/>
    <w:rsid w:val="0083318F"/>
    <w:rsid w:val="008337F3"/>
    <w:rsid w:val="00833F28"/>
    <w:rsid w:val="00840990"/>
    <w:rsid w:val="00842B48"/>
    <w:rsid w:val="008453CC"/>
    <w:rsid w:val="008456C4"/>
    <w:rsid w:val="008465AC"/>
    <w:rsid w:val="00847121"/>
    <w:rsid w:val="00852502"/>
    <w:rsid w:val="00852F61"/>
    <w:rsid w:val="00853017"/>
    <w:rsid w:val="00853CA5"/>
    <w:rsid w:val="00854BE7"/>
    <w:rsid w:val="00857DD7"/>
    <w:rsid w:val="00861605"/>
    <w:rsid w:val="00861E56"/>
    <w:rsid w:val="0086606E"/>
    <w:rsid w:val="00866136"/>
    <w:rsid w:val="0086645C"/>
    <w:rsid w:val="00867956"/>
    <w:rsid w:val="00871ADA"/>
    <w:rsid w:val="00872923"/>
    <w:rsid w:val="00873537"/>
    <w:rsid w:val="00873B93"/>
    <w:rsid w:val="00873D2B"/>
    <w:rsid w:val="0087410B"/>
    <w:rsid w:val="0087418C"/>
    <w:rsid w:val="00877796"/>
    <w:rsid w:val="008778C0"/>
    <w:rsid w:val="00880B4B"/>
    <w:rsid w:val="0088240D"/>
    <w:rsid w:val="0088391F"/>
    <w:rsid w:val="00883BFB"/>
    <w:rsid w:val="0088437E"/>
    <w:rsid w:val="0088509F"/>
    <w:rsid w:val="00885A97"/>
    <w:rsid w:val="00886F9F"/>
    <w:rsid w:val="00886FD2"/>
    <w:rsid w:val="00887836"/>
    <w:rsid w:val="0089034D"/>
    <w:rsid w:val="0089047D"/>
    <w:rsid w:val="0089051C"/>
    <w:rsid w:val="0089084C"/>
    <w:rsid w:val="00894712"/>
    <w:rsid w:val="00894C68"/>
    <w:rsid w:val="008968E7"/>
    <w:rsid w:val="00896917"/>
    <w:rsid w:val="00897389"/>
    <w:rsid w:val="008A11E4"/>
    <w:rsid w:val="008A14BB"/>
    <w:rsid w:val="008A210F"/>
    <w:rsid w:val="008A29C4"/>
    <w:rsid w:val="008A3039"/>
    <w:rsid w:val="008A4DA7"/>
    <w:rsid w:val="008A6E15"/>
    <w:rsid w:val="008A74C2"/>
    <w:rsid w:val="008A7BC7"/>
    <w:rsid w:val="008B021A"/>
    <w:rsid w:val="008B1565"/>
    <w:rsid w:val="008B16E9"/>
    <w:rsid w:val="008B3971"/>
    <w:rsid w:val="008B3B0B"/>
    <w:rsid w:val="008B4CE1"/>
    <w:rsid w:val="008B5634"/>
    <w:rsid w:val="008B581C"/>
    <w:rsid w:val="008B7A3B"/>
    <w:rsid w:val="008B7AE0"/>
    <w:rsid w:val="008C07AF"/>
    <w:rsid w:val="008C340F"/>
    <w:rsid w:val="008C3666"/>
    <w:rsid w:val="008C61B7"/>
    <w:rsid w:val="008C6DB7"/>
    <w:rsid w:val="008C702E"/>
    <w:rsid w:val="008C7805"/>
    <w:rsid w:val="008D0ACB"/>
    <w:rsid w:val="008D10E8"/>
    <w:rsid w:val="008D15B8"/>
    <w:rsid w:val="008D1690"/>
    <w:rsid w:val="008D2152"/>
    <w:rsid w:val="008D2174"/>
    <w:rsid w:val="008D5014"/>
    <w:rsid w:val="008D63DC"/>
    <w:rsid w:val="008D6765"/>
    <w:rsid w:val="008D6B59"/>
    <w:rsid w:val="008E091F"/>
    <w:rsid w:val="008E0DB5"/>
    <w:rsid w:val="008E0FD9"/>
    <w:rsid w:val="008E14DD"/>
    <w:rsid w:val="008E341A"/>
    <w:rsid w:val="008E3458"/>
    <w:rsid w:val="008E3BDD"/>
    <w:rsid w:val="008E3BEE"/>
    <w:rsid w:val="008E409A"/>
    <w:rsid w:val="008E4B3E"/>
    <w:rsid w:val="008E70C6"/>
    <w:rsid w:val="008E7746"/>
    <w:rsid w:val="008F019F"/>
    <w:rsid w:val="008F22E5"/>
    <w:rsid w:val="008F2737"/>
    <w:rsid w:val="008F3E6F"/>
    <w:rsid w:val="008F40C5"/>
    <w:rsid w:val="008F47BA"/>
    <w:rsid w:val="008F6BE8"/>
    <w:rsid w:val="008F7531"/>
    <w:rsid w:val="009023FA"/>
    <w:rsid w:val="00903A65"/>
    <w:rsid w:val="00903DC3"/>
    <w:rsid w:val="009042BB"/>
    <w:rsid w:val="0090469D"/>
    <w:rsid w:val="00904D3B"/>
    <w:rsid w:val="00904D3F"/>
    <w:rsid w:val="00905733"/>
    <w:rsid w:val="00905C1F"/>
    <w:rsid w:val="009069C9"/>
    <w:rsid w:val="00907427"/>
    <w:rsid w:val="00907F68"/>
    <w:rsid w:val="00912CBA"/>
    <w:rsid w:val="0091430B"/>
    <w:rsid w:val="00914999"/>
    <w:rsid w:val="00915901"/>
    <w:rsid w:val="00915ACB"/>
    <w:rsid w:val="009163FB"/>
    <w:rsid w:val="00916415"/>
    <w:rsid w:val="00920248"/>
    <w:rsid w:val="00923361"/>
    <w:rsid w:val="00923FFD"/>
    <w:rsid w:val="0092688A"/>
    <w:rsid w:val="00927488"/>
    <w:rsid w:val="0092749C"/>
    <w:rsid w:val="00930E18"/>
    <w:rsid w:val="00930F9E"/>
    <w:rsid w:val="009312F1"/>
    <w:rsid w:val="00931A6B"/>
    <w:rsid w:val="00935EFB"/>
    <w:rsid w:val="009369C0"/>
    <w:rsid w:val="00936B53"/>
    <w:rsid w:val="0094031B"/>
    <w:rsid w:val="00942F09"/>
    <w:rsid w:val="00942FA1"/>
    <w:rsid w:val="00943932"/>
    <w:rsid w:val="00943F7D"/>
    <w:rsid w:val="009449F2"/>
    <w:rsid w:val="009470DC"/>
    <w:rsid w:val="00950D05"/>
    <w:rsid w:val="00951696"/>
    <w:rsid w:val="00951D00"/>
    <w:rsid w:val="00952232"/>
    <w:rsid w:val="009529B2"/>
    <w:rsid w:val="00952BE2"/>
    <w:rsid w:val="00953A11"/>
    <w:rsid w:val="009546A8"/>
    <w:rsid w:val="0095643E"/>
    <w:rsid w:val="00956EA8"/>
    <w:rsid w:val="00960A8F"/>
    <w:rsid w:val="009628E3"/>
    <w:rsid w:val="00962D9E"/>
    <w:rsid w:val="00965CCA"/>
    <w:rsid w:val="0097029E"/>
    <w:rsid w:val="00973962"/>
    <w:rsid w:val="0097459A"/>
    <w:rsid w:val="009748BB"/>
    <w:rsid w:val="0097574B"/>
    <w:rsid w:val="00975AAF"/>
    <w:rsid w:val="00975B3A"/>
    <w:rsid w:val="00976F49"/>
    <w:rsid w:val="00980330"/>
    <w:rsid w:val="009803FE"/>
    <w:rsid w:val="00980E0C"/>
    <w:rsid w:val="00982297"/>
    <w:rsid w:val="00982380"/>
    <w:rsid w:val="00982C36"/>
    <w:rsid w:val="00983436"/>
    <w:rsid w:val="0098674F"/>
    <w:rsid w:val="0098738B"/>
    <w:rsid w:val="009874E5"/>
    <w:rsid w:val="00990EB7"/>
    <w:rsid w:val="00996C53"/>
    <w:rsid w:val="009976F5"/>
    <w:rsid w:val="009A0955"/>
    <w:rsid w:val="009A36EE"/>
    <w:rsid w:val="009A3B3C"/>
    <w:rsid w:val="009A432E"/>
    <w:rsid w:val="009A477A"/>
    <w:rsid w:val="009A4FDA"/>
    <w:rsid w:val="009A6784"/>
    <w:rsid w:val="009A67A5"/>
    <w:rsid w:val="009B00FD"/>
    <w:rsid w:val="009B0206"/>
    <w:rsid w:val="009B0511"/>
    <w:rsid w:val="009B0633"/>
    <w:rsid w:val="009B53C8"/>
    <w:rsid w:val="009B718C"/>
    <w:rsid w:val="009B79E3"/>
    <w:rsid w:val="009C0503"/>
    <w:rsid w:val="009C0DDA"/>
    <w:rsid w:val="009C1E12"/>
    <w:rsid w:val="009C216E"/>
    <w:rsid w:val="009C30AC"/>
    <w:rsid w:val="009C3B32"/>
    <w:rsid w:val="009C512A"/>
    <w:rsid w:val="009C5AE9"/>
    <w:rsid w:val="009C6C73"/>
    <w:rsid w:val="009C79DA"/>
    <w:rsid w:val="009D0155"/>
    <w:rsid w:val="009D0C86"/>
    <w:rsid w:val="009D1F8F"/>
    <w:rsid w:val="009D436C"/>
    <w:rsid w:val="009D4523"/>
    <w:rsid w:val="009D5298"/>
    <w:rsid w:val="009D6114"/>
    <w:rsid w:val="009D68F9"/>
    <w:rsid w:val="009E0056"/>
    <w:rsid w:val="009E0167"/>
    <w:rsid w:val="009E0BAA"/>
    <w:rsid w:val="009E0E0D"/>
    <w:rsid w:val="009E2A99"/>
    <w:rsid w:val="009E36B5"/>
    <w:rsid w:val="009E3AD5"/>
    <w:rsid w:val="009E3BDC"/>
    <w:rsid w:val="009E61CF"/>
    <w:rsid w:val="009E6560"/>
    <w:rsid w:val="009E6575"/>
    <w:rsid w:val="009F1FF3"/>
    <w:rsid w:val="009F26CE"/>
    <w:rsid w:val="009F2F7A"/>
    <w:rsid w:val="009F54D4"/>
    <w:rsid w:val="009F7D19"/>
    <w:rsid w:val="009F7F3E"/>
    <w:rsid w:val="00A00172"/>
    <w:rsid w:val="00A0140F"/>
    <w:rsid w:val="00A0159A"/>
    <w:rsid w:val="00A01930"/>
    <w:rsid w:val="00A0212A"/>
    <w:rsid w:val="00A0286C"/>
    <w:rsid w:val="00A02AB6"/>
    <w:rsid w:val="00A042B0"/>
    <w:rsid w:val="00A046FC"/>
    <w:rsid w:val="00A04AD9"/>
    <w:rsid w:val="00A06611"/>
    <w:rsid w:val="00A068F9"/>
    <w:rsid w:val="00A14E03"/>
    <w:rsid w:val="00A15236"/>
    <w:rsid w:val="00A15536"/>
    <w:rsid w:val="00A16459"/>
    <w:rsid w:val="00A168ED"/>
    <w:rsid w:val="00A21332"/>
    <w:rsid w:val="00A21D81"/>
    <w:rsid w:val="00A21E6B"/>
    <w:rsid w:val="00A21EF8"/>
    <w:rsid w:val="00A224DB"/>
    <w:rsid w:val="00A232E5"/>
    <w:rsid w:val="00A24466"/>
    <w:rsid w:val="00A24CE6"/>
    <w:rsid w:val="00A24EF0"/>
    <w:rsid w:val="00A25666"/>
    <w:rsid w:val="00A26E21"/>
    <w:rsid w:val="00A30090"/>
    <w:rsid w:val="00A326CA"/>
    <w:rsid w:val="00A34C06"/>
    <w:rsid w:val="00A35086"/>
    <w:rsid w:val="00A365CD"/>
    <w:rsid w:val="00A36BD7"/>
    <w:rsid w:val="00A36D58"/>
    <w:rsid w:val="00A402AC"/>
    <w:rsid w:val="00A40699"/>
    <w:rsid w:val="00A40869"/>
    <w:rsid w:val="00A409C3"/>
    <w:rsid w:val="00A41AF8"/>
    <w:rsid w:val="00A42A8A"/>
    <w:rsid w:val="00A42CC2"/>
    <w:rsid w:val="00A458DE"/>
    <w:rsid w:val="00A503F0"/>
    <w:rsid w:val="00A50D6F"/>
    <w:rsid w:val="00A50DFB"/>
    <w:rsid w:val="00A52E16"/>
    <w:rsid w:val="00A53CBC"/>
    <w:rsid w:val="00A5423E"/>
    <w:rsid w:val="00A543A4"/>
    <w:rsid w:val="00A54683"/>
    <w:rsid w:val="00A60E32"/>
    <w:rsid w:val="00A61319"/>
    <w:rsid w:val="00A61970"/>
    <w:rsid w:val="00A6273B"/>
    <w:rsid w:val="00A63C90"/>
    <w:rsid w:val="00A64155"/>
    <w:rsid w:val="00A6688F"/>
    <w:rsid w:val="00A70C73"/>
    <w:rsid w:val="00A70FEA"/>
    <w:rsid w:val="00A710FF"/>
    <w:rsid w:val="00A7130E"/>
    <w:rsid w:val="00A7159C"/>
    <w:rsid w:val="00A725B0"/>
    <w:rsid w:val="00A7316B"/>
    <w:rsid w:val="00A751B4"/>
    <w:rsid w:val="00A7564C"/>
    <w:rsid w:val="00A75FD2"/>
    <w:rsid w:val="00A77D24"/>
    <w:rsid w:val="00A80AD2"/>
    <w:rsid w:val="00A814DA"/>
    <w:rsid w:val="00A8179B"/>
    <w:rsid w:val="00A81974"/>
    <w:rsid w:val="00A83874"/>
    <w:rsid w:val="00A844F2"/>
    <w:rsid w:val="00A84A7B"/>
    <w:rsid w:val="00A8524D"/>
    <w:rsid w:val="00A854CC"/>
    <w:rsid w:val="00A8568F"/>
    <w:rsid w:val="00A8580C"/>
    <w:rsid w:val="00A8591F"/>
    <w:rsid w:val="00A85A28"/>
    <w:rsid w:val="00A85E48"/>
    <w:rsid w:val="00A86408"/>
    <w:rsid w:val="00A872B1"/>
    <w:rsid w:val="00A90AB2"/>
    <w:rsid w:val="00A90E1F"/>
    <w:rsid w:val="00A91CE8"/>
    <w:rsid w:val="00A93995"/>
    <w:rsid w:val="00A953E1"/>
    <w:rsid w:val="00A96921"/>
    <w:rsid w:val="00A97EB2"/>
    <w:rsid w:val="00A97EC8"/>
    <w:rsid w:val="00AA0C8F"/>
    <w:rsid w:val="00AA125B"/>
    <w:rsid w:val="00AA1D80"/>
    <w:rsid w:val="00AA417E"/>
    <w:rsid w:val="00AA4D52"/>
    <w:rsid w:val="00AA4DBB"/>
    <w:rsid w:val="00AA54BA"/>
    <w:rsid w:val="00AB3ACE"/>
    <w:rsid w:val="00AC1F34"/>
    <w:rsid w:val="00AC26BC"/>
    <w:rsid w:val="00AC5BCC"/>
    <w:rsid w:val="00AC6440"/>
    <w:rsid w:val="00AC7838"/>
    <w:rsid w:val="00AD05FD"/>
    <w:rsid w:val="00AD2362"/>
    <w:rsid w:val="00AD6302"/>
    <w:rsid w:val="00AD6A7C"/>
    <w:rsid w:val="00AD6BF0"/>
    <w:rsid w:val="00AD73FD"/>
    <w:rsid w:val="00AD77B9"/>
    <w:rsid w:val="00AE0D05"/>
    <w:rsid w:val="00AE0E90"/>
    <w:rsid w:val="00AE1E02"/>
    <w:rsid w:val="00AE27BD"/>
    <w:rsid w:val="00AE4158"/>
    <w:rsid w:val="00AE49FF"/>
    <w:rsid w:val="00AE61A7"/>
    <w:rsid w:val="00AF00BA"/>
    <w:rsid w:val="00AF0E7F"/>
    <w:rsid w:val="00AF28F3"/>
    <w:rsid w:val="00AF4998"/>
    <w:rsid w:val="00AF5F06"/>
    <w:rsid w:val="00AF61D7"/>
    <w:rsid w:val="00B00391"/>
    <w:rsid w:val="00B0269B"/>
    <w:rsid w:val="00B02BFB"/>
    <w:rsid w:val="00B02E7A"/>
    <w:rsid w:val="00B03128"/>
    <w:rsid w:val="00B034CE"/>
    <w:rsid w:val="00B105E2"/>
    <w:rsid w:val="00B10E10"/>
    <w:rsid w:val="00B10E6D"/>
    <w:rsid w:val="00B11346"/>
    <w:rsid w:val="00B119B7"/>
    <w:rsid w:val="00B11A51"/>
    <w:rsid w:val="00B1273E"/>
    <w:rsid w:val="00B12878"/>
    <w:rsid w:val="00B1367B"/>
    <w:rsid w:val="00B155A6"/>
    <w:rsid w:val="00B15BBF"/>
    <w:rsid w:val="00B16B22"/>
    <w:rsid w:val="00B179C6"/>
    <w:rsid w:val="00B17F12"/>
    <w:rsid w:val="00B20A76"/>
    <w:rsid w:val="00B2214F"/>
    <w:rsid w:val="00B224D7"/>
    <w:rsid w:val="00B234CB"/>
    <w:rsid w:val="00B25945"/>
    <w:rsid w:val="00B262C7"/>
    <w:rsid w:val="00B26EF9"/>
    <w:rsid w:val="00B27D70"/>
    <w:rsid w:val="00B30015"/>
    <w:rsid w:val="00B33402"/>
    <w:rsid w:val="00B34880"/>
    <w:rsid w:val="00B35134"/>
    <w:rsid w:val="00B35890"/>
    <w:rsid w:val="00B35AEC"/>
    <w:rsid w:val="00B376D4"/>
    <w:rsid w:val="00B3777F"/>
    <w:rsid w:val="00B37984"/>
    <w:rsid w:val="00B418DD"/>
    <w:rsid w:val="00B41EA4"/>
    <w:rsid w:val="00B424D4"/>
    <w:rsid w:val="00B42B7D"/>
    <w:rsid w:val="00B43C1D"/>
    <w:rsid w:val="00B43C45"/>
    <w:rsid w:val="00B441E4"/>
    <w:rsid w:val="00B45F54"/>
    <w:rsid w:val="00B46314"/>
    <w:rsid w:val="00B4669E"/>
    <w:rsid w:val="00B4681A"/>
    <w:rsid w:val="00B50B83"/>
    <w:rsid w:val="00B52655"/>
    <w:rsid w:val="00B53B12"/>
    <w:rsid w:val="00B53BE9"/>
    <w:rsid w:val="00B5414E"/>
    <w:rsid w:val="00B54E5F"/>
    <w:rsid w:val="00B54F7E"/>
    <w:rsid w:val="00B55CD3"/>
    <w:rsid w:val="00B5649E"/>
    <w:rsid w:val="00B64804"/>
    <w:rsid w:val="00B64CCD"/>
    <w:rsid w:val="00B64D97"/>
    <w:rsid w:val="00B660BB"/>
    <w:rsid w:val="00B665B6"/>
    <w:rsid w:val="00B6799F"/>
    <w:rsid w:val="00B67BF3"/>
    <w:rsid w:val="00B72613"/>
    <w:rsid w:val="00B72922"/>
    <w:rsid w:val="00B7527D"/>
    <w:rsid w:val="00B77176"/>
    <w:rsid w:val="00B77367"/>
    <w:rsid w:val="00B817B3"/>
    <w:rsid w:val="00B8189D"/>
    <w:rsid w:val="00B8301E"/>
    <w:rsid w:val="00B833E4"/>
    <w:rsid w:val="00B833F2"/>
    <w:rsid w:val="00B846BC"/>
    <w:rsid w:val="00B852E7"/>
    <w:rsid w:val="00B858E4"/>
    <w:rsid w:val="00B90F54"/>
    <w:rsid w:val="00B9103F"/>
    <w:rsid w:val="00B91E55"/>
    <w:rsid w:val="00B94B86"/>
    <w:rsid w:val="00B94F37"/>
    <w:rsid w:val="00B965EF"/>
    <w:rsid w:val="00BA0AD4"/>
    <w:rsid w:val="00BA110E"/>
    <w:rsid w:val="00BA20AA"/>
    <w:rsid w:val="00BA3967"/>
    <w:rsid w:val="00BA411F"/>
    <w:rsid w:val="00BA4EC3"/>
    <w:rsid w:val="00BA629C"/>
    <w:rsid w:val="00BA6E32"/>
    <w:rsid w:val="00BA7852"/>
    <w:rsid w:val="00BB04D3"/>
    <w:rsid w:val="00BB0A35"/>
    <w:rsid w:val="00BB12AF"/>
    <w:rsid w:val="00BB159E"/>
    <w:rsid w:val="00BB34A9"/>
    <w:rsid w:val="00BB534E"/>
    <w:rsid w:val="00BB5781"/>
    <w:rsid w:val="00BB67CF"/>
    <w:rsid w:val="00BB6D79"/>
    <w:rsid w:val="00BB6D81"/>
    <w:rsid w:val="00BB6ED9"/>
    <w:rsid w:val="00BB79BB"/>
    <w:rsid w:val="00BC12EA"/>
    <w:rsid w:val="00BC158C"/>
    <w:rsid w:val="00BC2AFC"/>
    <w:rsid w:val="00BC2D62"/>
    <w:rsid w:val="00BC385E"/>
    <w:rsid w:val="00BC3896"/>
    <w:rsid w:val="00BC3F27"/>
    <w:rsid w:val="00BC43D0"/>
    <w:rsid w:val="00BC54A0"/>
    <w:rsid w:val="00BC74CB"/>
    <w:rsid w:val="00BD15E1"/>
    <w:rsid w:val="00BD1A58"/>
    <w:rsid w:val="00BD2196"/>
    <w:rsid w:val="00BD2FE6"/>
    <w:rsid w:val="00BD39F2"/>
    <w:rsid w:val="00BD3C25"/>
    <w:rsid w:val="00BD5349"/>
    <w:rsid w:val="00BD5FB6"/>
    <w:rsid w:val="00BD6265"/>
    <w:rsid w:val="00BD6684"/>
    <w:rsid w:val="00BD7258"/>
    <w:rsid w:val="00BE0BFE"/>
    <w:rsid w:val="00BE1F88"/>
    <w:rsid w:val="00BE28E4"/>
    <w:rsid w:val="00BE457B"/>
    <w:rsid w:val="00BE4C1C"/>
    <w:rsid w:val="00BE6517"/>
    <w:rsid w:val="00BE6C47"/>
    <w:rsid w:val="00BE7B16"/>
    <w:rsid w:val="00BF02BB"/>
    <w:rsid w:val="00BF3DA7"/>
    <w:rsid w:val="00BF4631"/>
    <w:rsid w:val="00BF4708"/>
    <w:rsid w:val="00BF4C1B"/>
    <w:rsid w:val="00BF58C8"/>
    <w:rsid w:val="00BF5AEC"/>
    <w:rsid w:val="00BF6518"/>
    <w:rsid w:val="00BF73BB"/>
    <w:rsid w:val="00BF7BB3"/>
    <w:rsid w:val="00C001EB"/>
    <w:rsid w:val="00C00863"/>
    <w:rsid w:val="00C00C20"/>
    <w:rsid w:val="00C01F9E"/>
    <w:rsid w:val="00C02A87"/>
    <w:rsid w:val="00C049CB"/>
    <w:rsid w:val="00C058B8"/>
    <w:rsid w:val="00C06C58"/>
    <w:rsid w:val="00C079A4"/>
    <w:rsid w:val="00C07C64"/>
    <w:rsid w:val="00C12807"/>
    <w:rsid w:val="00C12DA5"/>
    <w:rsid w:val="00C13DDF"/>
    <w:rsid w:val="00C15041"/>
    <w:rsid w:val="00C16FBF"/>
    <w:rsid w:val="00C200E0"/>
    <w:rsid w:val="00C2019E"/>
    <w:rsid w:val="00C2142A"/>
    <w:rsid w:val="00C21BF7"/>
    <w:rsid w:val="00C22F96"/>
    <w:rsid w:val="00C23126"/>
    <w:rsid w:val="00C2407F"/>
    <w:rsid w:val="00C2437B"/>
    <w:rsid w:val="00C24C11"/>
    <w:rsid w:val="00C27BA8"/>
    <w:rsid w:val="00C3063B"/>
    <w:rsid w:val="00C33424"/>
    <w:rsid w:val="00C34E43"/>
    <w:rsid w:val="00C35727"/>
    <w:rsid w:val="00C36996"/>
    <w:rsid w:val="00C37E05"/>
    <w:rsid w:val="00C4003A"/>
    <w:rsid w:val="00C4005A"/>
    <w:rsid w:val="00C41A14"/>
    <w:rsid w:val="00C41D5D"/>
    <w:rsid w:val="00C427C5"/>
    <w:rsid w:val="00C45CF7"/>
    <w:rsid w:val="00C466D1"/>
    <w:rsid w:val="00C46C9E"/>
    <w:rsid w:val="00C470DD"/>
    <w:rsid w:val="00C47AA7"/>
    <w:rsid w:val="00C504A1"/>
    <w:rsid w:val="00C51D35"/>
    <w:rsid w:val="00C524EC"/>
    <w:rsid w:val="00C52FFD"/>
    <w:rsid w:val="00C53B0D"/>
    <w:rsid w:val="00C53CD5"/>
    <w:rsid w:val="00C548EF"/>
    <w:rsid w:val="00C549BC"/>
    <w:rsid w:val="00C60507"/>
    <w:rsid w:val="00C60DAC"/>
    <w:rsid w:val="00C610D1"/>
    <w:rsid w:val="00C613D3"/>
    <w:rsid w:val="00C618F7"/>
    <w:rsid w:val="00C61B20"/>
    <w:rsid w:val="00C633BE"/>
    <w:rsid w:val="00C64D59"/>
    <w:rsid w:val="00C65B38"/>
    <w:rsid w:val="00C65E1B"/>
    <w:rsid w:val="00C66A1A"/>
    <w:rsid w:val="00C70181"/>
    <w:rsid w:val="00C715EB"/>
    <w:rsid w:val="00C758BD"/>
    <w:rsid w:val="00C75B92"/>
    <w:rsid w:val="00C76A74"/>
    <w:rsid w:val="00C76C0E"/>
    <w:rsid w:val="00C81A62"/>
    <w:rsid w:val="00C82CEA"/>
    <w:rsid w:val="00C84165"/>
    <w:rsid w:val="00C846D3"/>
    <w:rsid w:val="00C86DCA"/>
    <w:rsid w:val="00C86F88"/>
    <w:rsid w:val="00C87F29"/>
    <w:rsid w:val="00C90726"/>
    <w:rsid w:val="00C916D2"/>
    <w:rsid w:val="00C91DF6"/>
    <w:rsid w:val="00C94C19"/>
    <w:rsid w:val="00C94EF1"/>
    <w:rsid w:val="00C974B0"/>
    <w:rsid w:val="00C9796D"/>
    <w:rsid w:val="00C97A24"/>
    <w:rsid w:val="00C97C6C"/>
    <w:rsid w:val="00CA1B2F"/>
    <w:rsid w:val="00CA2276"/>
    <w:rsid w:val="00CA4F2F"/>
    <w:rsid w:val="00CA5407"/>
    <w:rsid w:val="00CA5979"/>
    <w:rsid w:val="00CA60B8"/>
    <w:rsid w:val="00CA661C"/>
    <w:rsid w:val="00CA6C84"/>
    <w:rsid w:val="00CA7520"/>
    <w:rsid w:val="00CB0496"/>
    <w:rsid w:val="00CB1451"/>
    <w:rsid w:val="00CB3F66"/>
    <w:rsid w:val="00CB40F6"/>
    <w:rsid w:val="00CB4202"/>
    <w:rsid w:val="00CB639D"/>
    <w:rsid w:val="00CC18E5"/>
    <w:rsid w:val="00CC3EE4"/>
    <w:rsid w:val="00CC5344"/>
    <w:rsid w:val="00CC5445"/>
    <w:rsid w:val="00CC5ED3"/>
    <w:rsid w:val="00CC670D"/>
    <w:rsid w:val="00CD05A9"/>
    <w:rsid w:val="00CD06CD"/>
    <w:rsid w:val="00CD3418"/>
    <w:rsid w:val="00CE042E"/>
    <w:rsid w:val="00CE0F9D"/>
    <w:rsid w:val="00CE155C"/>
    <w:rsid w:val="00CE4BCB"/>
    <w:rsid w:val="00CE4C2B"/>
    <w:rsid w:val="00CE5008"/>
    <w:rsid w:val="00CE56C1"/>
    <w:rsid w:val="00CE7A13"/>
    <w:rsid w:val="00CF21B1"/>
    <w:rsid w:val="00CF46E5"/>
    <w:rsid w:val="00CF6F60"/>
    <w:rsid w:val="00CF79D1"/>
    <w:rsid w:val="00D00158"/>
    <w:rsid w:val="00D003D6"/>
    <w:rsid w:val="00D02D22"/>
    <w:rsid w:val="00D0358A"/>
    <w:rsid w:val="00D05A45"/>
    <w:rsid w:val="00D104B3"/>
    <w:rsid w:val="00D113CF"/>
    <w:rsid w:val="00D13566"/>
    <w:rsid w:val="00D1419E"/>
    <w:rsid w:val="00D1590B"/>
    <w:rsid w:val="00D17517"/>
    <w:rsid w:val="00D177AF"/>
    <w:rsid w:val="00D17F15"/>
    <w:rsid w:val="00D20137"/>
    <w:rsid w:val="00D204AB"/>
    <w:rsid w:val="00D204E2"/>
    <w:rsid w:val="00D205FE"/>
    <w:rsid w:val="00D2061F"/>
    <w:rsid w:val="00D2179D"/>
    <w:rsid w:val="00D21F40"/>
    <w:rsid w:val="00D22D90"/>
    <w:rsid w:val="00D243B8"/>
    <w:rsid w:val="00D272B3"/>
    <w:rsid w:val="00D300AD"/>
    <w:rsid w:val="00D315F2"/>
    <w:rsid w:val="00D31FEC"/>
    <w:rsid w:val="00D32102"/>
    <w:rsid w:val="00D330F5"/>
    <w:rsid w:val="00D33112"/>
    <w:rsid w:val="00D33A12"/>
    <w:rsid w:val="00D3423A"/>
    <w:rsid w:val="00D349B1"/>
    <w:rsid w:val="00D41542"/>
    <w:rsid w:val="00D4328C"/>
    <w:rsid w:val="00D438AA"/>
    <w:rsid w:val="00D443CF"/>
    <w:rsid w:val="00D4496A"/>
    <w:rsid w:val="00D44C2E"/>
    <w:rsid w:val="00D44D07"/>
    <w:rsid w:val="00D46A71"/>
    <w:rsid w:val="00D478FD"/>
    <w:rsid w:val="00D50BD8"/>
    <w:rsid w:val="00D516AE"/>
    <w:rsid w:val="00D54411"/>
    <w:rsid w:val="00D55445"/>
    <w:rsid w:val="00D5562A"/>
    <w:rsid w:val="00D55940"/>
    <w:rsid w:val="00D56182"/>
    <w:rsid w:val="00D564E6"/>
    <w:rsid w:val="00D567D7"/>
    <w:rsid w:val="00D5752F"/>
    <w:rsid w:val="00D57E86"/>
    <w:rsid w:val="00D60F44"/>
    <w:rsid w:val="00D622F0"/>
    <w:rsid w:val="00D62F6C"/>
    <w:rsid w:val="00D641E4"/>
    <w:rsid w:val="00D64F1E"/>
    <w:rsid w:val="00D6552A"/>
    <w:rsid w:val="00D658BF"/>
    <w:rsid w:val="00D661D4"/>
    <w:rsid w:val="00D67159"/>
    <w:rsid w:val="00D67398"/>
    <w:rsid w:val="00D67B37"/>
    <w:rsid w:val="00D67E9B"/>
    <w:rsid w:val="00D70F82"/>
    <w:rsid w:val="00D725A7"/>
    <w:rsid w:val="00D72E1C"/>
    <w:rsid w:val="00D741E0"/>
    <w:rsid w:val="00D7750D"/>
    <w:rsid w:val="00D77645"/>
    <w:rsid w:val="00D80A10"/>
    <w:rsid w:val="00D80C81"/>
    <w:rsid w:val="00D81411"/>
    <w:rsid w:val="00D81558"/>
    <w:rsid w:val="00D81A99"/>
    <w:rsid w:val="00D81B42"/>
    <w:rsid w:val="00D8266F"/>
    <w:rsid w:val="00D82DED"/>
    <w:rsid w:val="00D848FE"/>
    <w:rsid w:val="00D85B2D"/>
    <w:rsid w:val="00D86B3F"/>
    <w:rsid w:val="00D87288"/>
    <w:rsid w:val="00D872E7"/>
    <w:rsid w:val="00D874F9"/>
    <w:rsid w:val="00D9133C"/>
    <w:rsid w:val="00D91461"/>
    <w:rsid w:val="00D921E0"/>
    <w:rsid w:val="00D93DF7"/>
    <w:rsid w:val="00D9400D"/>
    <w:rsid w:val="00D95133"/>
    <w:rsid w:val="00D95E18"/>
    <w:rsid w:val="00D96278"/>
    <w:rsid w:val="00D96B2C"/>
    <w:rsid w:val="00D96B8D"/>
    <w:rsid w:val="00D96C21"/>
    <w:rsid w:val="00D97439"/>
    <w:rsid w:val="00DA3453"/>
    <w:rsid w:val="00DA3EA3"/>
    <w:rsid w:val="00DA4ED6"/>
    <w:rsid w:val="00DA58F1"/>
    <w:rsid w:val="00DA7595"/>
    <w:rsid w:val="00DB1B12"/>
    <w:rsid w:val="00DB3557"/>
    <w:rsid w:val="00DB37EA"/>
    <w:rsid w:val="00DB3C3C"/>
    <w:rsid w:val="00DB44C2"/>
    <w:rsid w:val="00DB56EC"/>
    <w:rsid w:val="00DB60CA"/>
    <w:rsid w:val="00DB6D9E"/>
    <w:rsid w:val="00DB7149"/>
    <w:rsid w:val="00DC177F"/>
    <w:rsid w:val="00DC206A"/>
    <w:rsid w:val="00DC262E"/>
    <w:rsid w:val="00DC30CC"/>
    <w:rsid w:val="00DC3519"/>
    <w:rsid w:val="00DC4A9B"/>
    <w:rsid w:val="00DC5079"/>
    <w:rsid w:val="00DC5A0C"/>
    <w:rsid w:val="00DC5D74"/>
    <w:rsid w:val="00DC6D89"/>
    <w:rsid w:val="00DC72E3"/>
    <w:rsid w:val="00DD08BF"/>
    <w:rsid w:val="00DD1D96"/>
    <w:rsid w:val="00DD2690"/>
    <w:rsid w:val="00DD4099"/>
    <w:rsid w:val="00DD42F4"/>
    <w:rsid w:val="00DD4C78"/>
    <w:rsid w:val="00DD5C6E"/>
    <w:rsid w:val="00DD772C"/>
    <w:rsid w:val="00DD7C41"/>
    <w:rsid w:val="00DE054E"/>
    <w:rsid w:val="00DE0B4F"/>
    <w:rsid w:val="00DE1909"/>
    <w:rsid w:val="00DE3275"/>
    <w:rsid w:val="00DE39E6"/>
    <w:rsid w:val="00DE438E"/>
    <w:rsid w:val="00DE49A3"/>
    <w:rsid w:val="00DE59E7"/>
    <w:rsid w:val="00DE6474"/>
    <w:rsid w:val="00DE6559"/>
    <w:rsid w:val="00DE6E67"/>
    <w:rsid w:val="00DF0126"/>
    <w:rsid w:val="00DF1AD7"/>
    <w:rsid w:val="00DF1FCA"/>
    <w:rsid w:val="00DF1FE4"/>
    <w:rsid w:val="00DF227C"/>
    <w:rsid w:val="00DF2E11"/>
    <w:rsid w:val="00DF2E8D"/>
    <w:rsid w:val="00DF47C5"/>
    <w:rsid w:val="00DF578F"/>
    <w:rsid w:val="00DF6227"/>
    <w:rsid w:val="00DF71A7"/>
    <w:rsid w:val="00DF7A84"/>
    <w:rsid w:val="00E006D8"/>
    <w:rsid w:val="00E0603D"/>
    <w:rsid w:val="00E060FA"/>
    <w:rsid w:val="00E065DF"/>
    <w:rsid w:val="00E06CD0"/>
    <w:rsid w:val="00E07384"/>
    <w:rsid w:val="00E07F39"/>
    <w:rsid w:val="00E1064D"/>
    <w:rsid w:val="00E10BA0"/>
    <w:rsid w:val="00E11A2A"/>
    <w:rsid w:val="00E1364F"/>
    <w:rsid w:val="00E14F49"/>
    <w:rsid w:val="00E169AA"/>
    <w:rsid w:val="00E17347"/>
    <w:rsid w:val="00E17EFD"/>
    <w:rsid w:val="00E201ED"/>
    <w:rsid w:val="00E21B27"/>
    <w:rsid w:val="00E228BB"/>
    <w:rsid w:val="00E228EB"/>
    <w:rsid w:val="00E23853"/>
    <w:rsid w:val="00E239F3"/>
    <w:rsid w:val="00E260C5"/>
    <w:rsid w:val="00E262D5"/>
    <w:rsid w:val="00E26F5D"/>
    <w:rsid w:val="00E30CC5"/>
    <w:rsid w:val="00E32AB3"/>
    <w:rsid w:val="00E36CB5"/>
    <w:rsid w:val="00E37407"/>
    <w:rsid w:val="00E40BC4"/>
    <w:rsid w:val="00E40C20"/>
    <w:rsid w:val="00E432E0"/>
    <w:rsid w:val="00E43EB6"/>
    <w:rsid w:val="00E44EFD"/>
    <w:rsid w:val="00E4690E"/>
    <w:rsid w:val="00E51CBE"/>
    <w:rsid w:val="00E52E67"/>
    <w:rsid w:val="00E540F5"/>
    <w:rsid w:val="00E60556"/>
    <w:rsid w:val="00E6227B"/>
    <w:rsid w:val="00E635C0"/>
    <w:rsid w:val="00E6390C"/>
    <w:rsid w:val="00E643EE"/>
    <w:rsid w:val="00E65A2D"/>
    <w:rsid w:val="00E66855"/>
    <w:rsid w:val="00E66919"/>
    <w:rsid w:val="00E67C84"/>
    <w:rsid w:val="00E70048"/>
    <w:rsid w:val="00E7139D"/>
    <w:rsid w:val="00E72E80"/>
    <w:rsid w:val="00E73A91"/>
    <w:rsid w:val="00E73FAD"/>
    <w:rsid w:val="00E75AB6"/>
    <w:rsid w:val="00E75CA4"/>
    <w:rsid w:val="00E75FC7"/>
    <w:rsid w:val="00E77AFC"/>
    <w:rsid w:val="00E80972"/>
    <w:rsid w:val="00E80DA7"/>
    <w:rsid w:val="00E8150B"/>
    <w:rsid w:val="00E82A1F"/>
    <w:rsid w:val="00E82CBF"/>
    <w:rsid w:val="00E84EEE"/>
    <w:rsid w:val="00E85E82"/>
    <w:rsid w:val="00E86F89"/>
    <w:rsid w:val="00E87C3B"/>
    <w:rsid w:val="00E91916"/>
    <w:rsid w:val="00E94817"/>
    <w:rsid w:val="00E954B4"/>
    <w:rsid w:val="00E967BB"/>
    <w:rsid w:val="00EA1258"/>
    <w:rsid w:val="00EA2B61"/>
    <w:rsid w:val="00EA4349"/>
    <w:rsid w:val="00EA4682"/>
    <w:rsid w:val="00EA4D5C"/>
    <w:rsid w:val="00EA5944"/>
    <w:rsid w:val="00EA5B1E"/>
    <w:rsid w:val="00EA75A0"/>
    <w:rsid w:val="00EB0849"/>
    <w:rsid w:val="00EB0FDC"/>
    <w:rsid w:val="00EB1303"/>
    <w:rsid w:val="00EB1F37"/>
    <w:rsid w:val="00EB2E89"/>
    <w:rsid w:val="00EB3953"/>
    <w:rsid w:val="00EC0FCD"/>
    <w:rsid w:val="00EC168A"/>
    <w:rsid w:val="00EC1B28"/>
    <w:rsid w:val="00EC2E73"/>
    <w:rsid w:val="00EC4BB5"/>
    <w:rsid w:val="00EC6B0E"/>
    <w:rsid w:val="00EC7AA8"/>
    <w:rsid w:val="00EC7D03"/>
    <w:rsid w:val="00ED066D"/>
    <w:rsid w:val="00ED0F14"/>
    <w:rsid w:val="00ED1A22"/>
    <w:rsid w:val="00ED1A2D"/>
    <w:rsid w:val="00ED1A7A"/>
    <w:rsid w:val="00ED262C"/>
    <w:rsid w:val="00ED2F0A"/>
    <w:rsid w:val="00ED32D7"/>
    <w:rsid w:val="00ED36BA"/>
    <w:rsid w:val="00ED4004"/>
    <w:rsid w:val="00ED76B2"/>
    <w:rsid w:val="00EE0EE7"/>
    <w:rsid w:val="00EE0F64"/>
    <w:rsid w:val="00EE10F8"/>
    <w:rsid w:val="00EE153D"/>
    <w:rsid w:val="00EE1EDD"/>
    <w:rsid w:val="00EE251A"/>
    <w:rsid w:val="00EE2741"/>
    <w:rsid w:val="00EE45D5"/>
    <w:rsid w:val="00EE7294"/>
    <w:rsid w:val="00EF0FC6"/>
    <w:rsid w:val="00EF1293"/>
    <w:rsid w:val="00EF1B7F"/>
    <w:rsid w:val="00EF28A0"/>
    <w:rsid w:val="00EF36D5"/>
    <w:rsid w:val="00EF3D7F"/>
    <w:rsid w:val="00EF434D"/>
    <w:rsid w:val="00EF542C"/>
    <w:rsid w:val="00EF6334"/>
    <w:rsid w:val="00F0205C"/>
    <w:rsid w:val="00F03917"/>
    <w:rsid w:val="00F05313"/>
    <w:rsid w:val="00F06623"/>
    <w:rsid w:val="00F10452"/>
    <w:rsid w:val="00F116CD"/>
    <w:rsid w:val="00F1514B"/>
    <w:rsid w:val="00F1564E"/>
    <w:rsid w:val="00F15683"/>
    <w:rsid w:val="00F16B22"/>
    <w:rsid w:val="00F20366"/>
    <w:rsid w:val="00F20550"/>
    <w:rsid w:val="00F208F0"/>
    <w:rsid w:val="00F2120F"/>
    <w:rsid w:val="00F23972"/>
    <w:rsid w:val="00F23DE1"/>
    <w:rsid w:val="00F243A7"/>
    <w:rsid w:val="00F24525"/>
    <w:rsid w:val="00F2622E"/>
    <w:rsid w:val="00F271DB"/>
    <w:rsid w:val="00F3098D"/>
    <w:rsid w:val="00F321DD"/>
    <w:rsid w:val="00F331CD"/>
    <w:rsid w:val="00F334A8"/>
    <w:rsid w:val="00F3374A"/>
    <w:rsid w:val="00F360B2"/>
    <w:rsid w:val="00F37344"/>
    <w:rsid w:val="00F37BAC"/>
    <w:rsid w:val="00F37E78"/>
    <w:rsid w:val="00F4086B"/>
    <w:rsid w:val="00F40D00"/>
    <w:rsid w:val="00F40E43"/>
    <w:rsid w:val="00F4172B"/>
    <w:rsid w:val="00F418A7"/>
    <w:rsid w:val="00F42900"/>
    <w:rsid w:val="00F44A17"/>
    <w:rsid w:val="00F46BC1"/>
    <w:rsid w:val="00F476A8"/>
    <w:rsid w:val="00F478FD"/>
    <w:rsid w:val="00F51AFD"/>
    <w:rsid w:val="00F54529"/>
    <w:rsid w:val="00F546D2"/>
    <w:rsid w:val="00F6204A"/>
    <w:rsid w:val="00F633BF"/>
    <w:rsid w:val="00F6380E"/>
    <w:rsid w:val="00F63972"/>
    <w:rsid w:val="00F734F3"/>
    <w:rsid w:val="00F74A38"/>
    <w:rsid w:val="00F75503"/>
    <w:rsid w:val="00F75787"/>
    <w:rsid w:val="00F76A9D"/>
    <w:rsid w:val="00F77610"/>
    <w:rsid w:val="00F802DB"/>
    <w:rsid w:val="00F8044C"/>
    <w:rsid w:val="00F80C07"/>
    <w:rsid w:val="00F816C2"/>
    <w:rsid w:val="00F81CFB"/>
    <w:rsid w:val="00F848D5"/>
    <w:rsid w:val="00F85EA4"/>
    <w:rsid w:val="00F87642"/>
    <w:rsid w:val="00F87F78"/>
    <w:rsid w:val="00F90B3F"/>
    <w:rsid w:val="00F90D78"/>
    <w:rsid w:val="00F9467E"/>
    <w:rsid w:val="00F9555D"/>
    <w:rsid w:val="00F95C36"/>
    <w:rsid w:val="00F973D7"/>
    <w:rsid w:val="00FA0842"/>
    <w:rsid w:val="00FA1C18"/>
    <w:rsid w:val="00FA2EFD"/>
    <w:rsid w:val="00FA2F67"/>
    <w:rsid w:val="00FA39E9"/>
    <w:rsid w:val="00FA3F61"/>
    <w:rsid w:val="00FA42A0"/>
    <w:rsid w:val="00FA4E19"/>
    <w:rsid w:val="00FA524E"/>
    <w:rsid w:val="00FA6FEF"/>
    <w:rsid w:val="00FA72A1"/>
    <w:rsid w:val="00FB02CE"/>
    <w:rsid w:val="00FB0C00"/>
    <w:rsid w:val="00FB0E9D"/>
    <w:rsid w:val="00FB1086"/>
    <w:rsid w:val="00FB1094"/>
    <w:rsid w:val="00FB1582"/>
    <w:rsid w:val="00FB1628"/>
    <w:rsid w:val="00FB1E31"/>
    <w:rsid w:val="00FB21A1"/>
    <w:rsid w:val="00FB3E36"/>
    <w:rsid w:val="00FB46B3"/>
    <w:rsid w:val="00FB4D92"/>
    <w:rsid w:val="00FB5267"/>
    <w:rsid w:val="00FB592E"/>
    <w:rsid w:val="00FC05BB"/>
    <w:rsid w:val="00FC07CE"/>
    <w:rsid w:val="00FC1AD1"/>
    <w:rsid w:val="00FC33B2"/>
    <w:rsid w:val="00FC4A94"/>
    <w:rsid w:val="00FC52DE"/>
    <w:rsid w:val="00FC5790"/>
    <w:rsid w:val="00FC5FF5"/>
    <w:rsid w:val="00FC710B"/>
    <w:rsid w:val="00FC7931"/>
    <w:rsid w:val="00FC7F25"/>
    <w:rsid w:val="00FD096B"/>
    <w:rsid w:val="00FD0E81"/>
    <w:rsid w:val="00FD1395"/>
    <w:rsid w:val="00FD3ECF"/>
    <w:rsid w:val="00FD47F9"/>
    <w:rsid w:val="00FD51D6"/>
    <w:rsid w:val="00FD61A9"/>
    <w:rsid w:val="00FD696F"/>
    <w:rsid w:val="00FE1863"/>
    <w:rsid w:val="00FE1945"/>
    <w:rsid w:val="00FE1FEF"/>
    <w:rsid w:val="00FE30BE"/>
    <w:rsid w:val="00FE358D"/>
    <w:rsid w:val="00FE3B2F"/>
    <w:rsid w:val="00FE3DDD"/>
    <w:rsid w:val="00FE4909"/>
    <w:rsid w:val="00FE5B8C"/>
    <w:rsid w:val="00FE6EE0"/>
    <w:rsid w:val="00FE712E"/>
    <w:rsid w:val="00FE762E"/>
    <w:rsid w:val="00FE76F0"/>
    <w:rsid w:val="00FE7FA3"/>
    <w:rsid w:val="00FF39ED"/>
    <w:rsid w:val="00FF50AB"/>
    <w:rsid w:val="00FF56DF"/>
    <w:rsid w:val="00FF571C"/>
    <w:rsid w:val="00FF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;"/>
  <w14:docId w14:val="585B4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Default Paragraph Font" w:uiPriority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407"/>
    <w:rPr>
      <w:rFonts w:ascii="Arial" w:eastAsia="SimSun" w:hAnsi="Arial" w:cs="Arial"/>
      <w:sz w:val="22"/>
      <w:lang w:val="fr-CH" w:eastAsia="zh-CN"/>
    </w:rPr>
  </w:style>
  <w:style w:type="paragraph" w:styleId="Heading1">
    <w:name w:val="heading 1"/>
    <w:basedOn w:val="Normal"/>
    <w:next w:val="Normal"/>
    <w:link w:val="Heading1Char"/>
    <w:qFormat/>
    <w:rsid w:val="00E37407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37407"/>
    <w:pPr>
      <w:keepNext/>
      <w:spacing w:before="240" w:after="6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E37407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qFormat/>
    <w:rsid w:val="00E37407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807D9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E37407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E37407"/>
    <w:rPr>
      <w:sz w:val="18"/>
    </w:rPr>
  </w:style>
  <w:style w:type="paragraph" w:styleId="EndnoteText">
    <w:name w:val="endnote text"/>
    <w:basedOn w:val="Normal"/>
    <w:link w:val="EndnoteTextChar"/>
    <w:semiHidden/>
    <w:rsid w:val="00E37407"/>
    <w:rPr>
      <w:sz w:val="18"/>
    </w:rPr>
  </w:style>
  <w:style w:type="paragraph" w:styleId="Footer">
    <w:name w:val="footer"/>
    <w:basedOn w:val="Normal"/>
    <w:link w:val="FooterChar"/>
    <w:semiHidden/>
    <w:rsid w:val="00E37407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E37407"/>
    <w:rPr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locked/>
    <w:rsid w:val="00E37407"/>
    <w:rPr>
      <w:rFonts w:ascii="Arial" w:eastAsia="SimSun" w:hAnsi="Arial" w:cs="Arial"/>
      <w:sz w:val="18"/>
      <w:lang w:val="fr-CH" w:eastAsia="zh-CN"/>
    </w:rPr>
  </w:style>
  <w:style w:type="paragraph" w:styleId="Header">
    <w:name w:val="header"/>
    <w:basedOn w:val="Normal"/>
    <w:link w:val="HeaderChar"/>
    <w:uiPriority w:val="99"/>
    <w:rsid w:val="00E374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37407"/>
    <w:rPr>
      <w:rFonts w:ascii="Arial" w:eastAsia="SimSun" w:hAnsi="Arial" w:cs="Arial"/>
      <w:sz w:val="22"/>
      <w:lang w:val="fr-CH" w:eastAsia="zh-CN"/>
    </w:rPr>
  </w:style>
  <w:style w:type="paragraph" w:styleId="ListNumber">
    <w:name w:val="List Number"/>
    <w:basedOn w:val="Normal"/>
    <w:semiHidden/>
    <w:rsid w:val="00E37407"/>
    <w:pPr>
      <w:numPr>
        <w:numId w:val="1"/>
      </w:numPr>
    </w:pPr>
  </w:style>
  <w:style w:type="paragraph" w:customStyle="1" w:styleId="ONUME">
    <w:name w:val="ONUM E"/>
    <w:basedOn w:val="BodyText"/>
    <w:rsid w:val="00E37407"/>
    <w:pPr>
      <w:numPr>
        <w:numId w:val="2"/>
      </w:numPr>
    </w:pPr>
  </w:style>
  <w:style w:type="paragraph" w:styleId="Salutation">
    <w:name w:val="Salutation"/>
    <w:basedOn w:val="Normal"/>
    <w:next w:val="Normal"/>
    <w:link w:val="SalutationChar"/>
    <w:semiHidden/>
    <w:rsid w:val="00E37407"/>
  </w:style>
  <w:style w:type="paragraph" w:styleId="Signature">
    <w:name w:val="Signature"/>
    <w:basedOn w:val="Normal"/>
    <w:link w:val="SignatureChar"/>
    <w:semiHidden/>
    <w:rsid w:val="00E37407"/>
    <w:pPr>
      <w:ind w:left="5250"/>
    </w:pPr>
  </w:style>
  <w:style w:type="paragraph" w:styleId="TOC3">
    <w:name w:val="toc 3"/>
    <w:basedOn w:val="Normal"/>
    <w:next w:val="Normal"/>
    <w:autoRedefine/>
    <w:uiPriority w:val="39"/>
    <w:rsid w:val="00A40869"/>
    <w:pPr>
      <w:tabs>
        <w:tab w:val="left" w:pos="851"/>
        <w:tab w:val="right" w:leader="dot" w:pos="9345"/>
      </w:tabs>
      <w:ind w:left="440"/>
    </w:pPr>
  </w:style>
  <w:style w:type="paragraph" w:styleId="TOC1">
    <w:name w:val="toc 1"/>
    <w:basedOn w:val="Normal"/>
    <w:next w:val="Normal"/>
    <w:autoRedefine/>
    <w:uiPriority w:val="39"/>
    <w:rsid w:val="00ED1A22"/>
    <w:pPr>
      <w:spacing w:before="120" w:after="120"/>
    </w:pPr>
    <w:rPr>
      <w:rFonts w:ascii="arial bold" w:hAnsi="arial bold"/>
      <w:b/>
      <w:caps/>
    </w:rPr>
  </w:style>
  <w:style w:type="paragraph" w:styleId="TOC2">
    <w:name w:val="toc 2"/>
    <w:basedOn w:val="Normal"/>
    <w:next w:val="Normal"/>
    <w:autoRedefine/>
    <w:uiPriority w:val="39"/>
    <w:rsid w:val="00ED1A22"/>
    <w:pPr>
      <w:spacing w:before="120" w:after="120"/>
      <w:ind w:left="221"/>
    </w:pPr>
    <w:rPr>
      <w:caps/>
    </w:rPr>
  </w:style>
  <w:style w:type="character" w:styleId="FootnoteReference">
    <w:name w:val="footnote reference"/>
    <w:rsid w:val="00321245"/>
    <w:rPr>
      <w:rFonts w:cs="Times New Roman"/>
      <w:vertAlign w:val="superscript"/>
    </w:rPr>
  </w:style>
  <w:style w:type="paragraph" w:styleId="BalloonText">
    <w:name w:val="Balloon Text"/>
    <w:basedOn w:val="Normal"/>
    <w:semiHidden/>
    <w:rsid w:val="0032124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5F1D93"/>
    <w:rPr>
      <w:color w:val="0000FF"/>
      <w:u w:val="single"/>
    </w:rPr>
  </w:style>
  <w:style w:type="paragraph" w:styleId="BodyText3">
    <w:name w:val="Body Text 3"/>
    <w:basedOn w:val="Normal"/>
    <w:link w:val="BodyText3Char"/>
    <w:rsid w:val="006D23B0"/>
    <w:pPr>
      <w:spacing w:after="120" w:line="260" w:lineRule="atLeast"/>
      <w:ind w:left="1021"/>
    </w:pPr>
    <w:rPr>
      <w:rFonts w:eastAsia="Times New Roman" w:cs="Times New Roman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6D23B0"/>
    <w:rPr>
      <w:rFonts w:ascii="Arial" w:hAnsi="Arial" w:cs="Arial"/>
      <w:sz w:val="16"/>
      <w:szCs w:val="16"/>
    </w:rPr>
  </w:style>
  <w:style w:type="paragraph" w:customStyle="1" w:styleId="MediumGrid1-Accent21">
    <w:name w:val="Medium Grid 1 - Accent 21"/>
    <w:basedOn w:val="Normal"/>
    <w:uiPriority w:val="34"/>
    <w:qFormat/>
    <w:rsid w:val="004D4514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8"/>
      <w:szCs w:val="22"/>
      <w:lang w:eastAsia="en-US"/>
    </w:rPr>
  </w:style>
  <w:style w:type="character" w:styleId="CommentReference">
    <w:name w:val="annotation reference"/>
    <w:rsid w:val="0078460D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rsid w:val="0078460D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E37407"/>
    <w:rPr>
      <w:rFonts w:ascii="Arial" w:eastAsia="SimSun" w:hAnsi="Arial" w:cs="Arial"/>
      <w:sz w:val="18"/>
      <w:lang w:val="fr-CH" w:eastAsia="zh-CN"/>
    </w:rPr>
  </w:style>
  <w:style w:type="character" w:customStyle="1" w:styleId="CommentSubjectChar">
    <w:name w:val="Comment Subject Char"/>
    <w:link w:val="CommentSubject"/>
    <w:rsid w:val="0078460D"/>
    <w:rPr>
      <w:rFonts w:ascii="Arial" w:eastAsia="SimSun" w:hAnsi="Arial" w:cs="Arial"/>
      <w:b/>
      <w:bCs/>
      <w:sz w:val="18"/>
      <w:lang w:eastAsia="zh-CN"/>
    </w:rPr>
  </w:style>
  <w:style w:type="table" w:styleId="TableGrid">
    <w:name w:val="Table Grid"/>
    <w:basedOn w:val="TableNormal"/>
    <w:uiPriority w:val="59"/>
    <w:rsid w:val="00526AF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37407"/>
    <w:rPr>
      <w:rFonts w:ascii="Arial" w:eastAsia="SimSun" w:hAnsi="Arial" w:cs="Arial"/>
      <w:b/>
      <w:bCs/>
      <w:caps/>
      <w:kern w:val="32"/>
      <w:sz w:val="22"/>
      <w:szCs w:val="32"/>
      <w:lang w:val="fr-CH" w:eastAsia="zh-CN"/>
    </w:rPr>
  </w:style>
  <w:style w:type="character" w:customStyle="1" w:styleId="Heading3Char">
    <w:name w:val="Heading 3 Char"/>
    <w:basedOn w:val="DefaultParagraphFont"/>
    <w:link w:val="Heading3"/>
    <w:rsid w:val="00E37407"/>
    <w:rPr>
      <w:rFonts w:ascii="Arial" w:eastAsia="SimSun" w:hAnsi="Arial" w:cs="Arial"/>
      <w:bCs/>
      <w:sz w:val="22"/>
      <w:szCs w:val="26"/>
      <w:u w:val="single"/>
      <w:lang w:val="fr-CH" w:eastAsia="zh-CN"/>
    </w:rPr>
  </w:style>
  <w:style w:type="paragraph" w:styleId="Revision">
    <w:name w:val="Revision"/>
    <w:hidden/>
    <w:uiPriority w:val="99"/>
    <w:semiHidden/>
    <w:rsid w:val="00B660BB"/>
    <w:rPr>
      <w:rFonts w:ascii="Arial" w:eastAsia="SimSun" w:hAnsi="Arial" w:cs="Arial"/>
      <w:sz w:val="22"/>
      <w:lang w:eastAsia="zh-CN"/>
    </w:rPr>
  </w:style>
  <w:style w:type="paragraph" w:styleId="NormalWeb">
    <w:name w:val="Normal (Web)"/>
    <w:basedOn w:val="Normal"/>
    <w:rsid w:val="00B94F37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37407"/>
    <w:pPr>
      <w:ind w:left="720"/>
      <w:contextualSpacing/>
    </w:pPr>
  </w:style>
  <w:style w:type="paragraph" w:customStyle="1" w:styleId="Endofdocument-Annex">
    <w:name w:val="[End of document - Annex]"/>
    <w:basedOn w:val="Normal"/>
    <w:link w:val="Endofdocument-AnnexChar"/>
    <w:rsid w:val="00E37407"/>
    <w:pPr>
      <w:ind w:left="5534"/>
    </w:pPr>
    <w:rPr>
      <w:lang w:val="en-US"/>
    </w:rPr>
  </w:style>
  <w:style w:type="character" w:customStyle="1" w:styleId="Endofdocument-AnnexChar">
    <w:name w:val="[End of document - Annex] Char"/>
    <w:link w:val="Endofdocument-Annex"/>
    <w:rsid w:val="005779C5"/>
    <w:rPr>
      <w:rFonts w:ascii="Arial" w:eastAsia="SimSun" w:hAnsi="Arial" w:cs="Arial"/>
      <w:sz w:val="22"/>
      <w:lang w:eastAsia="zh-CN"/>
    </w:rPr>
  </w:style>
  <w:style w:type="character" w:customStyle="1" w:styleId="Heading5Char">
    <w:name w:val="Heading 5 Char"/>
    <w:basedOn w:val="DefaultParagraphFont"/>
    <w:link w:val="Heading5"/>
    <w:rsid w:val="00807D9F"/>
    <w:rPr>
      <w:rFonts w:asciiTheme="majorHAnsi" w:eastAsiaTheme="majorEastAsia" w:hAnsiTheme="majorHAnsi" w:cstheme="majorBidi"/>
      <w:color w:val="243F60" w:themeColor="accent1" w:themeShade="7F"/>
      <w:sz w:val="2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5943BB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eastAsia="ja-JP"/>
    </w:rPr>
  </w:style>
  <w:style w:type="paragraph" w:customStyle="1" w:styleId="Default">
    <w:name w:val="Default"/>
    <w:rsid w:val="001C7D2D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E37407"/>
    <w:pPr>
      <w:spacing w:after="220"/>
    </w:pPr>
  </w:style>
  <w:style w:type="character" w:customStyle="1" w:styleId="BodyTextChar">
    <w:name w:val="Body Text Char"/>
    <w:basedOn w:val="DefaultParagraphFont"/>
    <w:link w:val="BodyText"/>
    <w:rsid w:val="00E37407"/>
    <w:rPr>
      <w:rFonts w:ascii="Arial" w:eastAsia="SimSun" w:hAnsi="Arial" w:cs="Arial"/>
      <w:sz w:val="22"/>
      <w:lang w:val="fr-CH" w:eastAsia="zh-CN"/>
    </w:rPr>
  </w:style>
  <w:style w:type="character" w:customStyle="1" w:styleId="EndnoteTextChar">
    <w:name w:val="Endnote Text Char"/>
    <w:basedOn w:val="DefaultParagraphFont"/>
    <w:link w:val="EndnoteText"/>
    <w:semiHidden/>
    <w:rsid w:val="00E37407"/>
    <w:rPr>
      <w:rFonts w:ascii="Arial" w:eastAsia="SimSun" w:hAnsi="Arial" w:cs="Arial"/>
      <w:sz w:val="18"/>
      <w:lang w:val="fr-CH" w:eastAsia="zh-CN"/>
    </w:rPr>
  </w:style>
  <w:style w:type="character" w:customStyle="1" w:styleId="FooterChar">
    <w:name w:val="Footer Char"/>
    <w:basedOn w:val="DefaultParagraphFont"/>
    <w:link w:val="Footer"/>
    <w:semiHidden/>
    <w:rsid w:val="00E37407"/>
    <w:rPr>
      <w:rFonts w:ascii="Arial" w:eastAsia="SimSun" w:hAnsi="Arial" w:cs="Arial"/>
      <w:sz w:val="22"/>
      <w:lang w:val="fr-CH" w:eastAsia="zh-CN"/>
    </w:rPr>
  </w:style>
  <w:style w:type="character" w:customStyle="1" w:styleId="Heading2Char">
    <w:name w:val="Heading 2 Char"/>
    <w:basedOn w:val="DefaultParagraphFont"/>
    <w:link w:val="Heading2"/>
    <w:rsid w:val="00E37407"/>
    <w:rPr>
      <w:rFonts w:ascii="Arial" w:eastAsia="SimSun" w:hAnsi="Arial" w:cs="Arial"/>
      <w:b/>
      <w:bCs/>
      <w:iCs/>
      <w:sz w:val="22"/>
      <w:szCs w:val="28"/>
      <w:lang w:val="fr-CH" w:eastAsia="zh-CN"/>
    </w:rPr>
  </w:style>
  <w:style w:type="character" w:customStyle="1" w:styleId="Heading4Char">
    <w:name w:val="Heading 4 Char"/>
    <w:basedOn w:val="DefaultParagraphFont"/>
    <w:link w:val="Heading4"/>
    <w:rsid w:val="00E37407"/>
    <w:rPr>
      <w:rFonts w:ascii="Arial" w:eastAsia="SimSun" w:hAnsi="Arial" w:cs="Arial"/>
      <w:bCs/>
      <w:i/>
      <w:sz w:val="22"/>
      <w:szCs w:val="28"/>
      <w:lang w:val="fr-CH" w:eastAsia="zh-CN"/>
    </w:rPr>
  </w:style>
  <w:style w:type="paragraph" w:customStyle="1" w:styleId="Meetingplacedate">
    <w:name w:val="Meeting place &amp; date"/>
    <w:basedOn w:val="Normal"/>
    <w:next w:val="Normal"/>
    <w:rsid w:val="00E37407"/>
    <w:pPr>
      <w:spacing w:line="336" w:lineRule="exact"/>
      <w:ind w:left="1021"/>
    </w:pPr>
    <w:rPr>
      <w:rFonts w:eastAsia="Times New Roman" w:cs="Times New Roman"/>
      <w:b/>
      <w:sz w:val="24"/>
      <w:lang w:val="fr-FR" w:eastAsia="en-US"/>
    </w:rPr>
  </w:style>
  <w:style w:type="paragraph" w:customStyle="1" w:styleId="Meetingtitle">
    <w:name w:val="Meeting title"/>
    <w:basedOn w:val="Normal"/>
    <w:next w:val="Normal"/>
    <w:rsid w:val="00E37407"/>
    <w:pPr>
      <w:spacing w:line="336" w:lineRule="exact"/>
      <w:ind w:left="1021"/>
    </w:pPr>
    <w:rPr>
      <w:rFonts w:eastAsia="Times New Roman" w:cs="Times New Roman"/>
      <w:b/>
      <w:sz w:val="28"/>
      <w:lang w:val="fr-FR" w:eastAsia="en-US"/>
    </w:rPr>
  </w:style>
  <w:style w:type="paragraph" w:customStyle="1" w:styleId="ONUMFS">
    <w:name w:val="ONUM FS"/>
    <w:basedOn w:val="BodyText"/>
    <w:rsid w:val="00E37407"/>
    <w:pPr>
      <w:numPr>
        <w:numId w:val="3"/>
      </w:numPr>
    </w:pPr>
  </w:style>
  <w:style w:type="character" w:customStyle="1" w:styleId="SalutationChar">
    <w:name w:val="Salutation Char"/>
    <w:basedOn w:val="DefaultParagraphFont"/>
    <w:link w:val="Salutation"/>
    <w:semiHidden/>
    <w:rsid w:val="00E37407"/>
    <w:rPr>
      <w:rFonts w:ascii="Arial" w:eastAsia="SimSun" w:hAnsi="Arial" w:cs="Arial"/>
      <w:sz w:val="22"/>
      <w:lang w:val="fr-CH" w:eastAsia="zh-CN"/>
    </w:rPr>
  </w:style>
  <w:style w:type="character" w:customStyle="1" w:styleId="SignatureChar">
    <w:name w:val="Signature Char"/>
    <w:basedOn w:val="DefaultParagraphFont"/>
    <w:link w:val="Signature"/>
    <w:semiHidden/>
    <w:rsid w:val="00E37407"/>
    <w:rPr>
      <w:rFonts w:ascii="Arial" w:eastAsia="SimSun" w:hAnsi="Arial" w:cs="Arial"/>
      <w:sz w:val="22"/>
      <w:lang w:val="fr-CH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Default Paragraph Font" w:uiPriority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407"/>
    <w:rPr>
      <w:rFonts w:ascii="Arial" w:eastAsia="SimSun" w:hAnsi="Arial" w:cs="Arial"/>
      <w:sz w:val="22"/>
      <w:lang w:val="fr-CH" w:eastAsia="zh-CN"/>
    </w:rPr>
  </w:style>
  <w:style w:type="paragraph" w:styleId="Heading1">
    <w:name w:val="heading 1"/>
    <w:basedOn w:val="Normal"/>
    <w:next w:val="Normal"/>
    <w:link w:val="Heading1Char"/>
    <w:qFormat/>
    <w:rsid w:val="00E37407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37407"/>
    <w:pPr>
      <w:keepNext/>
      <w:spacing w:before="240" w:after="6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E37407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qFormat/>
    <w:rsid w:val="00E37407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807D9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E37407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E37407"/>
    <w:rPr>
      <w:sz w:val="18"/>
    </w:rPr>
  </w:style>
  <w:style w:type="paragraph" w:styleId="EndnoteText">
    <w:name w:val="endnote text"/>
    <w:basedOn w:val="Normal"/>
    <w:link w:val="EndnoteTextChar"/>
    <w:semiHidden/>
    <w:rsid w:val="00E37407"/>
    <w:rPr>
      <w:sz w:val="18"/>
    </w:rPr>
  </w:style>
  <w:style w:type="paragraph" w:styleId="Footer">
    <w:name w:val="footer"/>
    <w:basedOn w:val="Normal"/>
    <w:link w:val="FooterChar"/>
    <w:semiHidden/>
    <w:rsid w:val="00E37407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E37407"/>
    <w:rPr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locked/>
    <w:rsid w:val="00E37407"/>
    <w:rPr>
      <w:rFonts w:ascii="Arial" w:eastAsia="SimSun" w:hAnsi="Arial" w:cs="Arial"/>
      <w:sz w:val="18"/>
      <w:lang w:val="fr-CH" w:eastAsia="zh-CN"/>
    </w:rPr>
  </w:style>
  <w:style w:type="paragraph" w:styleId="Header">
    <w:name w:val="header"/>
    <w:basedOn w:val="Normal"/>
    <w:link w:val="HeaderChar"/>
    <w:uiPriority w:val="99"/>
    <w:rsid w:val="00E374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37407"/>
    <w:rPr>
      <w:rFonts w:ascii="Arial" w:eastAsia="SimSun" w:hAnsi="Arial" w:cs="Arial"/>
      <w:sz w:val="22"/>
      <w:lang w:val="fr-CH" w:eastAsia="zh-CN"/>
    </w:rPr>
  </w:style>
  <w:style w:type="paragraph" w:styleId="ListNumber">
    <w:name w:val="List Number"/>
    <w:basedOn w:val="Normal"/>
    <w:semiHidden/>
    <w:rsid w:val="00E37407"/>
    <w:pPr>
      <w:numPr>
        <w:numId w:val="1"/>
      </w:numPr>
    </w:pPr>
  </w:style>
  <w:style w:type="paragraph" w:customStyle="1" w:styleId="ONUME">
    <w:name w:val="ONUM E"/>
    <w:basedOn w:val="BodyText"/>
    <w:rsid w:val="00E37407"/>
    <w:pPr>
      <w:numPr>
        <w:numId w:val="2"/>
      </w:numPr>
    </w:pPr>
  </w:style>
  <w:style w:type="paragraph" w:styleId="Salutation">
    <w:name w:val="Salutation"/>
    <w:basedOn w:val="Normal"/>
    <w:next w:val="Normal"/>
    <w:link w:val="SalutationChar"/>
    <w:semiHidden/>
    <w:rsid w:val="00E37407"/>
  </w:style>
  <w:style w:type="paragraph" w:styleId="Signature">
    <w:name w:val="Signature"/>
    <w:basedOn w:val="Normal"/>
    <w:link w:val="SignatureChar"/>
    <w:semiHidden/>
    <w:rsid w:val="00E37407"/>
    <w:pPr>
      <w:ind w:left="5250"/>
    </w:pPr>
  </w:style>
  <w:style w:type="paragraph" w:styleId="TOC3">
    <w:name w:val="toc 3"/>
    <w:basedOn w:val="Normal"/>
    <w:next w:val="Normal"/>
    <w:autoRedefine/>
    <w:uiPriority w:val="39"/>
    <w:rsid w:val="00A40869"/>
    <w:pPr>
      <w:tabs>
        <w:tab w:val="left" w:pos="851"/>
        <w:tab w:val="right" w:leader="dot" w:pos="9345"/>
      </w:tabs>
      <w:ind w:left="440"/>
    </w:pPr>
  </w:style>
  <w:style w:type="paragraph" w:styleId="TOC1">
    <w:name w:val="toc 1"/>
    <w:basedOn w:val="Normal"/>
    <w:next w:val="Normal"/>
    <w:autoRedefine/>
    <w:uiPriority w:val="39"/>
    <w:rsid w:val="00ED1A22"/>
    <w:pPr>
      <w:spacing w:before="120" w:after="120"/>
    </w:pPr>
    <w:rPr>
      <w:rFonts w:ascii="arial bold" w:hAnsi="arial bold"/>
      <w:b/>
      <w:caps/>
    </w:rPr>
  </w:style>
  <w:style w:type="paragraph" w:styleId="TOC2">
    <w:name w:val="toc 2"/>
    <w:basedOn w:val="Normal"/>
    <w:next w:val="Normal"/>
    <w:autoRedefine/>
    <w:uiPriority w:val="39"/>
    <w:rsid w:val="00ED1A22"/>
    <w:pPr>
      <w:spacing w:before="120" w:after="120"/>
      <w:ind w:left="221"/>
    </w:pPr>
    <w:rPr>
      <w:caps/>
    </w:rPr>
  </w:style>
  <w:style w:type="character" w:styleId="FootnoteReference">
    <w:name w:val="footnote reference"/>
    <w:rsid w:val="00321245"/>
    <w:rPr>
      <w:rFonts w:cs="Times New Roman"/>
      <w:vertAlign w:val="superscript"/>
    </w:rPr>
  </w:style>
  <w:style w:type="paragraph" w:styleId="BalloonText">
    <w:name w:val="Balloon Text"/>
    <w:basedOn w:val="Normal"/>
    <w:semiHidden/>
    <w:rsid w:val="0032124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5F1D93"/>
    <w:rPr>
      <w:color w:val="0000FF"/>
      <w:u w:val="single"/>
    </w:rPr>
  </w:style>
  <w:style w:type="paragraph" w:styleId="BodyText3">
    <w:name w:val="Body Text 3"/>
    <w:basedOn w:val="Normal"/>
    <w:link w:val="BodyText3Char"/>
    <w:rsid w:val="006D23B0"/>
    <w:pPr>
      <w:spacing w:after="120" w:line="260" w:lineRule="atLeast"/>
      <w:ind w:left="1021"/>
    </w:pPr>
    <w:rPr>
      <w:rFonts w:eastAsia="Times New Roman" w:cs="Times New Roman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6D23B0"/>
    <w:rPr>
      <w:rFonts w:ascii="Arial" w:hAnsi="Arial" w:cs="Arial"/>
      <w:sz w:val="16"/>
      <w:szCs w:val="16"/>
    </w:rPr>
  </w:style>
  <w:style w:type="paragraph" w:customStyle="1" w:styleId="MediumGrid1-Accent21">
    <w:name w:val="Medium Grid 1 - Accent 21"/>
    <w:basedOn w:val="Normal"/>
    <w:uiPriority w:val="34"/>
    <w:qFormat/>
    <w:rsid w:val="004D4514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8"/>
      <w:szCs w:val="22"/>
      <w:lang w:eastAsia="en-US"/>
    </w:rPr>
  </w:style>
  <w:style w:type="character" w:styleId="CommentReference">
    <w:name w:val="annotation reference"/>
    <w:rsid w:val="0078460D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rsid w:val="0078460D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E37407"/>
    <w:rPr>
      <w:rFonts w:ascii="Arial" w:eastAsia="SimSun" w:hAnsi="Arial" w:cs="Arial"/>
      <w:sz w:val="18"/>
      <w:lang w:val="fr-CH" w:eastAsia="zh-CN"/>
    </w:rPr>
  </w:style>
  <w:style w:type="character" w:customStyle="1" w:styleId="CommentSubjectChar">
    <w:name w:val="Comment Subject Char"/>
    <w:link w:val="CommentSubject"/>
    <w:rsid w:val="0078460D"/>
    <w:rPr>
      <w:rFonts w:ascii="Arial" w:eastAsia="SimSun" w:hAnsi="Arial" w:cs="Arial"/>
      <w:b/>
      <w:bCs/>
      <w:sz w:val="18"/>
      <w:lang w:eastAsia="zh-CN"/>
    </w:rPr>
  </w:style>
  <w:style w:type="table" w:styleId="TableGrid">
    <w:name w:val="Table Grid"/>
    <w:basedOn w:val="TableNormal"/>
    <w:uiPriority w:val="59"/>
    <w:rsid w:val="00526AF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37407"/>
    <w:rPr>
      <w:rFonts w:ascii="Arial" w:eastAsia="SimSun" w:hAnsi="Arial" w:cs="Arial"/>
      <w:b/>
      <w:bCs/>
      <w:caps/>
      <w:kern w:val="32"/>
      <w:sz w:val="22"/>
      <w:szCs w:val="32"/>
      <w:lang w:val="fr-CH" w:eastAsia="zh-CN"/>
    </w:rPr>
  </w:style>
  <w:style w:type="character" w:customStyle="1" w:styleId="Heading3Char">
    <w:name w:val="Heading 3 Char"/>
    <w:basedOn w:val="DefaultParagraphFont"/>
    <w:link w:val="Heading3"/>
    <w:rsid w:val="00E37407"/>
    <w:rPr>
      <w:rFonts w:ascii="Arial" w:eastAsia="SimSun" w:hAnsi="Arial" w:cs="Arial"/>
      <w:bCs/>
      <w:sz w:val="22"/>
      <w:szCs w:val="26"/>
      <w:u w:val="single"/>
      <w:lang w:val="fr-CH" w:eastAsia="zh-CN"/>
    </w:rPr>
  </w:style>
  <w:style w:type="paragraph" w:styleId="Revision">
    <w:name w:val="Revision"/>
    <w:hidden/>
    <w:uiPriority w:val="99"/>
    <w:semiHidden/>
    <w:rsid w:val="00B660BB"/>
    <w:rPr>
      <w:rFonts w:ascii="Arial" w:eastAsia="SimSun" w:hAnsi="Arial" w:cs="Arial"/>
      <w:sz w:val="22"/>
      <w:lang w:eastAsia="zh-CN"/>
    </w:rPr>
  </w:style>
  <w:style w:type="paragraph" w:styleId="NormalWeb">
    <w:name w:val="Normal (Web)"/>
    <w:basedOn w:val="Normal"/>
    <w:rsid w:val="00B94F37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37407"/>
    <w:pPr>
      <w:ind w:left="720"/>
      <w:contextualSpacing/>
    </w:pPr>
  </w:style>
  <w:style w:type="paragraph" w:customStyle="1" w:styleId="Endofdocument-Annex">
    <w:name w:val="[End of document - Annex]"/>
    <w:basedOn w:val="Normal"/>
    <w:link w:val="Endofdocument-AnnexChar"/>
    <w:rsid w:val="00E37407"/>
    <w:pPr>
      <w:ind w:left="5534"/>
    </w:pPr>
    <w:rPr>
      <w:lang w:val="en-US"/>
    </w:rPr>
  </w:style>
  <w:style w:type="character" w:customStyle="1" w:styleId="Endofdocument-AnnexChar">
    <w:name w:val="[End of document - Annex] Char"/>
    <w:link w:val="Endofdocument-Annex"/>
    <w:rsid w:val="005779C5"/>
    <w:rPr>
      <w:rFonts w:ascii="Arial" w:eastAsia="SimSun" w:hAnsi="Arial" w:cs="Arial"/>
      <w:sz w:val="22"/>
      <w:lang w:eastAsia="zh-CN"/>
    </w:rPr>
  </w:style>
  <w:style w:type="character" w:customStyle="1" w:styleId="Heading5Char">
    <w:name w:val="Heading 5 Char"/>
    <w:basedOn w:val="DefaultParagraphFont"/>
    <w:link w:val="Heading5"/>
    <w:rsid w:val="00807D9F"/>
    <w:rPr>
      <w:rFonts w:asciiTheme="majorHAnsi" w:eastAsiaTheme="majorEastAsia" w:hAnsiTheme="majorHAnsi" w:cstheme="majorBidi"/>
      <w:color w:val="243F60" w:themeColor="accent1" w:themeShade="7F"/>
      <w:sz w:val="2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5943BB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eastAsia="ja-JP"/>
    </w:rPr>
  </w:style>
  <w:style w:type="paragraph" w:customStyle="1" w:styleId="Default">
    <w:name w:val="Default"/>
    <w:rsid w:val="001C7D2D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E37407"/>
    <w:pPr>
      <w:spacing w:after="220"/>
    </w:pPr>
  </w:style>
  <w:style w:type="character" w:customStyle="1" w:styleId="BodyTextChar">
    <w:name w:val="Body Text Char"/>
    <w:basedOn w:val="DefaultParagraphFont"/>
    <w:link w:val="BodyText"/>
    <w:rsid w:val="00E37407"/>
    <w:rPr>
      <w:rFonts w:ascii="Arial" w:eastAsia="SimSun" w:hAnsi="Arial" w:cs="Arial"/>
      <w:sz w:val="22"/>
      <w:lang w:val="fr-CH" w:eastAsia="zh-CN"/>
    </w:rPr>
  </w:style>
  <w:style w:type="character" w:customStyle="1" w:styleId="EndnoteTextChar">
    <w:name w:val="Endnote Text Char"/>
    <w:basedOn w:val="DefaultParagraphFont"/>
    <w:link w:val="EndnoteText"/>
    <w:semiHidden/>
    <w:rsid w:val="00E37407"/>
    <w:rPr>
      <w:rFonts w:ascii="Arial" w:eastAsia="SimSun" w:hAnsi="Arial" w:cs="Arial"/>
      <w:sz w:val="18"/>
      <w:lang w:val="fr-CH" w:eastAsia="zh-CN"/>
    </w:rPr>
  </w:style>
  <w:style w:type="character" w:customStyle="1" w:styleId="FooterChar">
    <w:name w:val="Footer Char"/>
    <w:basedOn w:val="DefaultParagraphFont"/>
    <w:link w:val="Footer"/>
    <w:semiHidden/>
    <w:rsid w:val="00E37407"/>
    <w:rPr>
      <w:rFonts w:ascii="Arial" w:eastAsia="SimSun" w:hAnsi="Arial" w:cs="Arial"/>
      <w:sz w:val="22"/>
      <w:lang w:val="fr-CH" w:eastAsia="zh-CN"/>
    </w:rPr>
  </w:style>
  <w:style w:type="character" w:customStyle="1" w:styleId="Heading2Char">
    <w:name w:val="Heading 2 Char"/>
    <w:basedOn w:val="DefaultParagraphFont"/>
    <w:link w:val="Heading2"/>
    <w:rsid w:val="00E37407"/>
    <w:rPr>
      <w:rFonts w:ascii="Arial" w:eastAsia="SimSun" w:hAnsi="Arial" w:cs="Arial"/>
      <w:b/>
      <w:bCs/>
      <w:iCs/>
      <w:sz w:val="22"/>
      <w:szCs w:val="28"/>
      <w:lang w:val="fr-CH" w:eastAsia="zh-CN"/>
    </w:rPr>
  </w:style>
  <w:style w:type="character" w:customStyle="1" w:styleId="Heading4Char">
    <w:name w:val="Heading 4 Char"/>
    <w:basedOn w:val="DefaultParagraphFont"/>
    <w:link w:val="Heading4"/>
    <w:rsid w:val="00E37407"/>
    <w:rPr>
      <w:rFonts w:ascii="Arial" w:eastAsia="SimSun" w:hAnsi="Arial" w:cs="Arial"/>
      <w:bCs/>
      <w:i/>
      <w:sz w:val="22"/>
      <w:szCs w:val="28"/>
      <w:lang w:val="fr-CH" w:eastAsia="zh-CN"/>
    </w:rPr>
  </w:style>
  <w:style w:type="paragraph" w:customStyle="1" w:styleId="Meetingplacedate">
    <w:name w:val="Meeting place &amp; date"/>
    <w:basedOn w:val="Normal"/>
    <w:next w:val="Normal"/>
    <w:rsid w:val="00E37407"/>
    <w:pPr>
      <w:spacing w:line="336" w:lineRule="exact"/>
      <w:ind w:left="1021"/>
    </w:pPr>
    <w:rPr>
      <w:rFonts w:eastAsia="Times New Roman" w:cs="Times New Roman"/>
      <w:b/>
      <w:sz w:val="24"/>
      <w:lang w:val="fr-FR" w:eastAsia="en-US"/>
    </w:rPr>
  </w:style>
  <w:style w:type="paragraph" w:customStyle="1" w:styleId="Meetingtitle">
    <w:name w:val="Meeting title"/>
    <w:basedOn w:val="Normal"/>
    <w:next w:val="Normal"/>
    <w:rsid w:val="00E37407"/>
    <w:pPr>
      <w:spacing w:line="336" w:lineRule="exact"/>
      <w:ind w:left="1021"/>
    </w:pPr>
    <w:rPr>
      <w:rFonts w:eastAsia="Times New Roman" w:cs="Times New Roman"/>
      <w:b/>
      <w:sz w:val="28"/>
      <w:lang w:val="fr-FR" w:eastAsia="en-US"/>
    </w:rPr>
  </w:style>
  <w:style w:type="paragraph" w:customStyle="1" w:styleId="ONUMFS">
    <w:name w:val="ONUM FS"/>
    <w:basedOn w:val="BodyText"/>
    <w:rsid w:val="00E37407"/>
    <w:pPr>
      <w:numPr>
        <w:numId w:val="3"/>
      </w:numPr>
    </w:pPr>
  </w:style>
  <w:style w:type="character" w:customStyle="1" w:styleId="SalutationChar">
    <w:name w:val="Salutation Char"/>
    <w:basedOn w:val="DefaultParagraphFont"/>
    <w:link w:val="Salutation"/>
    <w:semiHidden/>
    <w:rsid w:val="00E37407"/>
    <w:rPr>
      <w:rFonts w:ascii="Arial" w:eastAsia="SimSun" w:hAnsi="Arial" w:cs="Arial"/>
      <w:sz w:val="22"/>
      <w:lang w:val="fr-CH" w:eastAsia="zh-CN"/>
    </w:rPr>
  </w:style>
  <w:style w:type="character" w:customStyle="1" w:styleId="SignatureChar">
    <w:name w:val="Signature Char"/>
    <w:basedOn w:val="DefaultParagraphFont"/>
    <w:link w:val="Signature"/>
    <w:semiHidden/>
    <w:rsid w:val="00E37407"/>
    <w:rPr>
      <w:rFonts w:ascii="Arial" w:eastAsia="SimSun" w:hAnsi="Arial" w:cs="Arial"/>
      <w:sz w:val="22"/>
      <w:lang w:val="fr-CH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8E7ED-BFB5-4835-9691-4152169DC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2174</Words>
  <Characters>12393</Characters>
  <Application>Microsoft Office Word</Application>
  <DocSecurity>4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WIPO</Company>
  <LinksUpToDate>false</LinksUpToDate>
  <CharactersWithSpaces>14538</CharactersWithSpaces>
  <SharedDoc>false</SharedDoc>
  <HLinks>
    <vt:vector size="192" baseType="variant">
      <vt:variant>
        <vt:i4>1966135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_Toc411232183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_Toc411232182</vt:lpwstr>
      </vt:variant>
      <vt:variant>
        <vt:i4>1966135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_Toc411232181</vt:lpwstr>
      </vt:variant>
      <vt:variant>
        <vt:i4>1966135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_Toc411232180</vt:lpwstr>
      </vt:variant>
      <vt:variant>
        <vt:i4>1114167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_Toc411232179</vt:lpwstr>
      </vt:variant>
      <vt:variant>
        <vt:i4>1114167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_Toc411232178</vt:lpwstr>
      </vt:variant>
      <vt:variant>
        <vt:i4>1114167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_Toc411232177</vt:lpwstr>
      </vt:variant>
      <vt:variant>
        <vt:i4>1114167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_Toc411232176</vt:lpwstr>
      </vt:variant>
      <vt:variant>
        <vt:i4>1114167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_Toc411232175</vt:lpwstr>
      </vt:variant>
      <vt:variant>
        <vt:i4>1114167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_Toc411232174</vt:lpwstr>
      </vt:variant>
      <vt:variant>
        <vt:i4>1114167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_Toc411232173</vt:lpwstr>
      </vt:variant>
      <vt:variant>
        <vt:i4>1114167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_Toc411232172</vt:lpwstr>
      </vt:variant>
      <vt:variant>
        <vt:i4>1114167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_Toc411232171</vt:lpwstr>
      </vt:variant>
      <vt:variant>
        <vt:i4>1114167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_Toc411232170</vt:lpwstr>
      </vt:variant>
      <vt:variant>
        <vt:i4>1048631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_Toc411232169</vt:lpwstr>
      </vt:variant>
      <vt:variant>
        <vt:i4>1048631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_Toc411232168</vt:lpwstr>
      </vt:variant>
      <vt:variant>
        <vt:i4>1048631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_Toc411232167</vt:lpwstr>
      </vt:variant>
      <vt:variant>
        <vt:i4>1048631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_Toc411232166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_Toc411232165</vt:lpwstr>
      </vt:variant>
      <vt:variant>
        <vt:i4>1048631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_Toc411232164</vt:lpwstr>
      </vt:variant>
      <vt:variant>
        <vt:i4>1048631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_Toc411232163</vt:lpwstr>
      </vt:variant>
      <vt:variant>
        <vt:i4>1048631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_Toc411232162</vt:lpwstr>
      </vt:variant>
      <vt:variant>
        <vt:i4>1048631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_Toc411232161</vt:lpwstr>
      </vt:variant>
      <vt:variant>
        <vt:i4>1048631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_Toc411232160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_Toc411232159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_Toc411232158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_Toc411232157</vt:lpwstr>
      </vt:variant>
      <vt:variant>
        <vt:i4>1245239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_Toc411232156</vt:lpwstr>
      </vt:variant>
      <vt:variant>
        <vt:i4>1245239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_Toc411232155</vt:lpwstr>
      </vt:variant>
      <vt:variant>
        <vt:i4>1245239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_Toc411232154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_Toc411232153</vt:lpwstr>
      </vt:variant>
      <vt:variant>
        <vt:i4>1245239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_Toc411232152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EvalCo Sàrl Daniel Keller</dc:creator>
  <cp:keywords>DB/sc</cp:keywords>
  <cp:lastModifiedBy>LAUTIER Michaela</cp:lastModifiedBy>
  <cp:revision>2</cp:revision>
  <cp:lastPrinted>2017-04-11T12:15:00Z</cp:lastPrinted>
  <dcterms:created xsi:type="dcterms:W3CDTF">2017-04-11T12:35:00Z</dcterms:created>
  <dcterms:modified xsi:type="dcterms:W3CDTF">2017-04-11T12:35:00Z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