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A0189" w:rsidRPr="0044084D" w:rsidTr="0055233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86623" w:rsidRPr="0044084D" w:rsidRDefault="00486623" w:rsidP="00C355A3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6623" w:rsidRPr="0044084D" w:rsidRDefault="00486623" w:rsidP="00C355A3">
            <w:pPr>
              <w:rPr>
                <w:lang w:val="fr-FR"/>
              </w:rPr>
            </w:pPr>
            <w:r w:rsidRPr="0044084D">
              <w:rPr>
                <w:noProof/>
                <w:lang w:eastAsia="en-US"/>
              </w:rPr>
              <w:drawing>
                <wp:inline distT="0" distB="0" distL="0" distR="0" wp14:anchorId="2A6DF765" wp14:editId="57B8B2F5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6623" w:rsidRPr="0044084D" w:rsidRDefault="00486623" w:rsidP="00C355A3">
            <w:pPr>
              <w:jc w:val="right"/>
              <w:rPr>
                <w:lang w:val="fr-FR"/>
              </w:rPr>
            </w:pPr>
            <w:r w:rsidRPr="0044084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7A0189" w:rsidRPr="0044084D" w:rsidTr="00C355A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86623" w:rsidRPr="0044084D" w:rsidRDefault="00486623" w:rsidP="00C355A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</w:p>
        </w:tc>
      </w:tr>
      <w:tr w:rsidR="007A0189" w:rsidRPr="0044084D" w:rsidTr="00C355A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86623" w:rsidRPr="0044084D" w:rsidRDefault="00486623" w:rsidP="00C355A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4084D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BE1BD0" w:rsidRPr="0044084D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44084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0" w:name="Original"/>
            <w:bookmarkEnd w:id="0"/>
            <w:r w:rsidRPr="0044084D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7A0189" w:rsidRPr="0044084D" w:rsidTr="00C355A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86623" w:rsidRPr="0044084D" w:rsidRDefault="00486623" w:rsidP="00FB48A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4084D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BE1BD0" w:rsidRPr="0044084D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="005330FD" w:rsidRPr="0044084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Pr="0044084D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="00380C06"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r w:rsidRPr="0044084D">
              <w:rPr>
                <w:rFonts w:ascii="Arial Black" w:hAnsi="Arial Black"/>
                <w:caps/>
                <w:sz w:val="15"/>
                <w:lang w:val="fr-FR"/>
              </w:rPr>
              <w:t xml:space="preserve"> avril 2015 </w:t>
            </w:r>
            <w:bookmarkStart w:id="1" w:name="Date"/>
            <w:bookmarkEnd w:id="1"/>
          </w:p>
        </w:tc>
      </w:tr>
    </w:tbl>
    <w:p w:rsidR="00235008" w:rsidRDefault="00235008" w:rsidP="00486623">
      <w:pPr>
        <w:rPr>
          <w:lang w:val="fr-FR"/>
        </w:rPr>
      </w:pPr>
    </w:p>
    <w:p w:rsidR="00235008" w:rsidRDefault="00235008" w:rsidP="00486623">
      <w:pPr>
        <w:rPr>
          <w:lang w:val="fr-FR"/>
        </w:rPr>
      </w:pPr>
    </w:p>
    <w:p w:rsidR="00235008" w:rsidRDefault="00235008" w:rsidP="00486623">
      <w:pPr>
        <w:rPr>
          <w:lang w:val="fr-FR"/>
        </w:rPr>
      </w:pPr>
    </w:p>
    <w:p w:rsidR="00235008" w:rsidRDefault="00235008" w:rsidP="00486623">
      <w:pPr>
        <w:rPr>
          <w:lang w:val="fr-FR"/>
        </w:rPr>
      </w:pPr>
    </w:p>
    <w:p w:rsidR="00235008" w:rsidRDefault="00235008" w:rsidP="00486623">
      <w:pPr>
        <w:rPr>
          <w:lang w:val="fr-FR"/>
        </w:rPr>
      </w:pPr>
    </w:p>
    <w:p w:rsidR="00235008" w:rsidRDefault="00486623" w:rsidP="00486623">
      <w:pPr>
        <w:rPr>
          <w:b/>
          <w:sz w:val="28"/>
          <w:szCs w:val="28"/>
          <w:lang w:val="fr-FR"/>
        </w:rPr>
      </w:pPr>
      <w:r w:rsidRPr="0044084D">
        <w:rPr>
          <w:b/>
          <w:sz w:val="28"/>
          <w:szCs w:val="28"/>
          <w:lang w:val="fr-FR"/>
        </w:rPr>
        <w:t>Comité du développement et de la propriété intellectuelle (CDIP)</w:t>
      </w:r>
    </w:p>
    <w:p w:rsidR="00235008" w:rsidRDefault="00235008" w:rsidP="00486623">
      <w:pPr>
        <w:rPr>
          <w:lang w:val="fr-FR"/>
        </w:rPr>
      </w:pPr>
    </w:p>
    <w:p w:rsidR="00235008" w:rsidRDefault="00235008" w:rsidP="00486623">
      <w:pPr>
        <w:rPr>
          <w:lang w:val="fr-FR"/>
        </w:rPr>
      </w:pPr>
    </w:p>
    <w:p w:rsidR="00235008" w:rsidRDefault="00486623" w:rsidP="00486623">
      <w:pPr>
        <w:rPr>
          <w:b/>
          <w:sz w:val="24"/>
          <w:szCs w:val="24"/>
          <w:lang w:val="fr-FR"/>
        </w:rPr>
      </w:pPr>
      <w:r w:rsidRPr="0044084D">
        <w:rPr>
          <w:b/>
          <w:sz w:val="24"/>
          <w:szCs w:val="24"/>
          <w:lang w:val="fr-FR"/>
        </w:rPr>
        <w:t>Quinz</w:t>
      </w:r>
      <w:r w:rsidR="00BE1BD0" w:rsidRPr="0044084D">
        <w:rPr>
          <w:b/>
          <w:sz w:val="24"/>
          <w:szCs w:val="24"/>
          <w:lang w:val="fr-FR"/>
        </w:rPr>
        <w:t>ième session</w:t>
      </w:r>
    </w:p>
    <w:p w:rsidR="00235008" w:rsidRDefault="00486623" w:rsidP="00486623">
      <w:pPr>
        <w:rPr>
          <w:b/>
          <w:sz w:val="24"/>
          <w:szCs w:val="24"/>
          <w:lang w:val="fr-FR"/>
        </w:rPr>
      </w:pPr>
      <w:r w:rsidRPr="0044084D">
        <w:rPr>
          <w:b/>
          <w:sz w:val="24"/>
          <w:szCs w:val="24"/>
          <w:lang w:val="fr-FR"/>
        </w:rPr>
        <w:t>Genève, 20 – 2</w:t>
      </w:r>
      <w:r w:rsidR="00897F2E" w:rsidRPr="0044084D">
        <w:rPr>
          <w:b/>
          <w:sz w:val="24"/>
          <w:szCs w:val="24"/>
          <w:lang w:val="fr-FR"/>
        </w:rPr>
        <w:t>4 avril 20</w:t>
      </w:r>
      <w:r w:rsidRPr="0044084D">
        <w:rPr>
          <w:b/>
          <w:sz w:val="24"/>
          <w:szCs w:val="24"/>
          <w:lang w:val="fr-FR"/>
        </w:rPr>
        <w:t>15</w:t>
      </w:r>
    </w:p>
    <w:p w:rsidR="00235008" w:rsidRDefault="00235008" w:rsidP="00486623">
      <w:pPr>
        <w:rPr>
          <w:lang w:val="fr-FR"/>
        </w:rPr>
      </w:pPr>
    </w:p>
    <w:p w:rsidR="00235008" w:rsidRDefault="00235008" w:rsidP="00486623">
      <w:pPr>
        <w:rPr>
          <w:lang w:val="fr-FR"/>
        </w:rPr>
      </w:pPr>
    </w:p>
    <w:p w:rsidR="00235008" w:rsidRDefault="00235008" w:rsidP="00486623">
      <w:pPr>
        <w:rPr>
          <w:lang w:val="fr-FR"/>
        </w:rPr>
      </w:pPr>
    </w:p>
    <w:p w:rsidR="00235008" w:rsidRDefault="00D64149" w:rsidP="00D64149">
      <w:pPr>
        <w:rPr>
          <w:caps/>
          <w:sz w:val="24"/>
          <w:lang w:val="fr-FR"/>
        </w:rPr>
      </w:pPr>
      <w:r w:rsidRPr="0044084D">
        <w:rPr>
          <w:caps/>
          <w:sz w:val="24"/>
          <w:lang w:val="fr-FR"/>
        </w:rPr>
        <w:t>Résumé présenté par le président</w:t>
      </w:r>
    </w:p>
    <w:p w:rsidR="00235008" w:rsidRDefault="00235008" w:rsidP="008B2CC1">
      <w:pPr>
        <w:rPr>
          <w:lang w:val="fr-FR"/>
        </w:rPr>
      </w:pPr>
    </w:p>
    <w:p w:rsidR="00235008" w:rsidRDefault="00235008">
      <w:pPr>
        <w:rPr>
          <w:lang w:val="fr-FR"/>
        </w:rPr>
      </w:pPr>
      <w:bookmarkStart w:id="2" w:name="Prepared"/>
      <w:bookmarkEnd w:id="2"/>
    </w:p>
    <w:p w:rsidR="00235008" w:rsidRDefault="00235008">
      <w:pPr>
        <w:rPr>
          <w:lang w:val="fr-FR"/>
        </w:rPr>
      </w:pPr>
    </w:p>
    <w:p w:rsidR="00235008" w:rsidRDefault="00235008">
      <w:pPr>
        <w:rPr>
          <w:lang w:val="fr-FR"/>
        </w:rPr>
      </w:pPr>
    </w:p>
    <w:p w:rsidR="00235008" w:rsidRDefault="00235008" w:rsidP="00B73C8B">
      <w:pPr>
        <w:rPr>
          <w:b/>
          <w:lang w:val="fr-FR"/>
        </w:rPr>
      </w:pPr>
    </w:p>
    <w:p w:rsidR="00235008" w:rsidRDefault="00D64149" w:rsidP="004344CA">
      <w:pPr>
        <w:pStyle w:val="ONUMFS"/>
        <w:rPr>
          <w:lang w:val="fr-FR"/>
        </w:rPr>
      </w:pPr>
      <w:r w:rsidRPr="0044084D">
        <w:rPr>
          <w:lang w:val="fr-FR"/>
        </w:rPr>
        <w:t>La quinz</w:t>
      </w:r>
      <w:r w:rsidR="00BE1BD0" w:rsidRPr="0044084D">
        <w:rPr>
          <w:lang w:val="fr-FR"/>
        </w:rPr>
        <w:t>ième session</w:t>
      </w:r>
      <w:r w:rsidRPr="0044084D">
        <w:rPr>
          <w:lang w:val="fr-FR"/>
        </w:rPr>
        <w:t xml:space="preserve"> du CDIP s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est tenue du 20 au 24 avril 2015</w:t>
      </w:r>
      <w:r w:rsidR="00BE1BD0" w:rsidRPr="0044084D">
        <w:rPr>
          <w:lang w:val="fr-FR"/>
        </w:rPr>
        <w:t xml:space="preserve">.  </w:t>
      </w:r>
      <w:r w:rsidRPr="0044084D">
        <w:rPr>
          <w:lang w:val="fr-FR"/>
        </w:rPr>
        <w:t xml:space="preserve">Ont pris part à cette session </w:t>
      </w:r>
      <w:r w:rsidR="00D63EB8" w:rsidRPr="0044084D">
        <w:rPr>
          <w:lang w:val="fr-FR"/>
        </w:rPr>
        <w:t>9</w:t>
      </w:r>
      <w:r w:rsidR="00380C06">
        <w:rPr>
          <w:lang w:val="fr-FR"/>
        </w:rPr>
        <w:t>2</w:t>
      </w:r>
      <w:r w:rsidR="00D63EB8" w:rsidRPr="0044084D">
        <w:rPr>
          <w:lang w:val="fr-FR"/>
        </w:rPr>
        <w:t> </w:t>
      </w:r>
      <w:r w:rsidRPr="0044084D">
        <w:rPr>
          <w:lang w:val="fr-FR"/>
        </w:rPr>
        <w:t xml:space="preserve">États membres et </w:t>
      </w:r>
      <w:r w:rsidR="00D63EB8" w:rsidRPr="0044084D">
        <w:rPr>
          <w:lang w:val="fr-FR"/>
        </w:rPr>
        <w:t>37 </w:t>
      </w:r>
      <w:r w:rsidRPr="0044084D">
        <w:rPr>
          <w:lang w:val="fr-FR"/>
        </w:rPr>
        <w:t>observateurs.</w:t>
      </w:r>
    </w:p>
    <w:p w:rsidR="00235008" w:rsidRDefault="00C47EF8" w:rsidP="004344CA">
      <w:pPr>
        <w:pStyle w:val="ONUMFS"/>
        <w:rPr>
          <w:lang w:val="fr-FR"/>
        </w:rPr>
      </w:pPr>
      <w:r w:rsidRPr="0044084D">
        <w:rPr>
          <w:lang w:val="fr-FR"/>
        </w:rPr>
        <w:t>Sous le point</w:t>
      </w:r>
      <w:r w:rsidR="00A52226" w:rsidRPr="0044084D">
        <w:rPr>
          <w:lang w:val="fr-FR"/>
        </w:rPr>
        <w:t> </w:t>
      </w:r>
      <w:r w:rsidRPr="0044084D">
        <w:rPr>
          <w:lang w:val="fr-FR"/>
        </w:rPr>
        <w:t>2 de l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ordre du jour, le comité a élu</w:t>
      </w:r>
      <w:r w:rsidR="00BE1BD0" w:rsidRPr="0044084D">
        <w:rPr>
          <w:lang w:val="fr-FR"/>
        </w:rPr>
        <w:t xml:space="preserve"> M. </w:t>
      </w:r>
      <w:r w:rsidRPr="0044084D">
        <w:rPr>
          <w:lang w:val="fr-FR"/>
        </w:rPr>
        <w:t>l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Ambassadeur Alberto</w:t>
      </w:r>
      <w:r w:rsidR="006E2777" w:rsidRPr="0044084D">
        <w:rPr>
          <w:lang w:val="fr-FR"/>
        </w:rPr>
        <w:t> </w:t>
      </w:r>
      <w:r w:rsidRPr="0044084D">
        <w:rPr>
          <w:lang w:val="fr-FR"/>
        </w:rPr>
        <w:t>D</w:t>
      </w:r>
      <w:r w:rsidR="004908A3" w:rsidRPr="0044084D">
        <w:rPr>
          <w:lang w:val="fr-FR"/>
        </w:rPr>
        <w:t>’</w:t>
      </w:r>
      <w:proofErr w:type="spellStart"/>
      <w:r w:rsidRPr="0044084D">
        <w:rPr>
          <w:lang w:val="fr-FR"/>
        </w:rPr>
        <w:t>Alotto</w:t>
      </w:r>
      <w:proofErr w:type="spellEnd"/>
      <w:r w:rsidRPr="0044084D">
        <w:rPr>
          <w:lang w:val="fr-FR"/>
        </w:rPr>
        <w:t>, représentant permanent de l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 xml:space="preserve">Argentine, en qualité de président, </w:t>
      </w:r>
      <w:r w:rsidR="00D63EB8" w:rsidRPr="0044084D">
        <w:rPr>
          <w:lang w:val="fr-FR"/>
        </w:rPr>
        <w:t>ainsi que</w:t>
      </w:r>
      <w:r w:rsidRPr="0044084D">
        <w:rPr>
          <w:lang w:val="fr-FR"/>
        </w:rPr>
        <w:t xml:space="preserve"> </w:t>
      </w:r>
      <w:r w:rsidR="00BE1BD0" w:rsidRPr="0044084D">
        <w:rPr>
          <w:lang w:val="fr-FR"/>
        </w:rPr>
        <w:t>Mme </w:t>
      </w:r>
      <w:proofErr w:type="spellStart"/>
      <w:r w:rsidRPr="0044084D">
        <w:rPr>
          <w:lang w:val="fr-FR"/>
        </w:rPr>
        <w:t>Ahlam</w:t>
      </w:r>
      <w:proofErr w:type="spellEnd"/>
      <w:r w:rsidR="006E2777" w:rsidRPr="0044084D">
        <w:rPr>
          <w:lang w:val="fr-FR"/>
        </w:rPr>
        <w:t> </w:t>
      </w:r>
      <w:r w:rsidRPr="0044084D">
        <w:rPr>
          <w:lang w:val="fr-FR"/>
        </w:rPr>
        <w:t>Sara</w:t>
      </w:r>
      <w:r w:rsidR="006E2777" w:rsidRPr="0044084D">
        <w:rPr>
          <w:lang w:val="fr-FR"/>
        </w:rPr>
        <w:t> </w:t>
      </w:r>
      <w:proofErr w:type="spellStart"/>
      <w:r w:rsidRPr="0044084D">
        <w:rPr>
          <w:lang w:val="fr-FR"/>
        </w:rPr>
        <w:t>Charikhi</w:t>
      </w:r>
      <w:proofErr w:type="spellEnd"/>
      <w:r w:rsidRPr="0044084D">
        <w:rPr>
          <w:lang w:val="fr-FR"/>
        </w:rPr>
        <w:t xml:space="preserve">, </w:t>
      </w:r>
      <w:r w:rsidR="00D63EB8" w:rsidRPr="0044084D">
        <w:rPr>
          <w:lang w:val="fr-FR"/>
        </w:rPr>
        <w:t>a</w:t>
      </w:r>
      <w:r w:rsidRPr="0044084D">
        <w:rPr>
          <w:lang w:val="fr-FR"/>
        </w:rPr>
        <w:t>ttaché diplomatique, Mission permanente de l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Algérie et</w:t>
      </w:r>
      <w:r w:rsidR="00BE1BD0" w:rsidRPr="0044084D">
        <w:rPr>
          <w:lang w:val="fr-FR"/>
        </w:rPr>
        <w:t xml:space="preserve"> M. J. </w:t>
      </w:r>
      <w:r w:rsidRPr="0044084D">
        <w:rPr>
          <w:lang w:val="fr-FR"/>
        </w:rPr>
        <w:t>Todd</w:t>
      </w:r>
      <w:r w:rsidR="006E2777" w:rsidRPr="0044084D">
        <w:rPr>
          <w:lang w:val="fr-FR"/>
        </w:rPr>
        <w:t> </w:t>
      </w:r>
      <w:proofErr w:type="spellStart"/>
      <w:r w:rsidRPr="0044084D">
        <w:rPr>
          <w:lang w:val="fr-FR"/>
        </w:rPr>
        <w:t>Reves</w:t>
      </w:r>
      <w:proofErr w:type="spellEnd"/>
      <w:r w:rsidRPr="0044084D">
        <w:rPr>
          <w:lang w:val="fr-FR"/>
        </w:rPr>
        <w:t xml:space="preserve">, </w:t>
      </w:r>
      <w:r w:rsidR="00D63EB8" w:rsidRPr="0044084D">
        <w:rPr>
          <w:lang w:val="fr-FR"/>
        </w:rPr>
        <w:t>avocat</w:t>
      </w:r>
      <w:r w:rsidR="00A7233D" w:rsidRPr="0044084D">
        <w:rPr>
          <w:lang w:val="fr-FR"/>
        </w:rPr>
        <w:noBreakHyphen/>
      </w:r>
      <w:r w:rsidR="00E04F2A" w:rsidRPr="0044084D">
        <w:rPr>
          <w:lang w:val="fr-FR"/>
        </w:rPr>
        <w:t>conseil</w:t>
      </w:r>
      <w:r w:rsidRPr="0044084D">
        <w:rPr>
          <w:lang w:val="fr-FR"/>
        </w:rPr>
        <w:t xml:space="preserve">, Bureau de la politique et des affaires internationales, Office des brevets et des marques des </w:t>
      </w:r>
      <w:r w:rsidR="00BE1BD0" w:rsidRPr="0044084D">
        <w:rPr>
          <w:lang w:val="fr-FR"/>
        </w:rPr>
        <w:t>États</w:t>
      </w:r>
      <w:r w:rsidR="00A7233D" w:rsidRPr="0044084D">
        <w:rPr>
          <w:lang w:val="fr-FR"/>
        </w:rPr>
        <w:noBreakHyphen/>
      </w:r>
      <w:r w:rsidR="00BE1BD0" w:rsidRPr="0044084D">
        <w:rPr>
          <w:lang w:val="fr-FR"/>
        </w:rPr>
        <w:t>Unis d</w:t>
      </w:r>
      <w:r w:rsidR="004908A3" w:rsidRPr="0044084D">
        <w:rPr>
          <w:lang w:val="fr-FR"/>
        </w:rPr>
        <w:t>’</w:t>
      </w:r>
      <w:r w:rsidR="00BE1BD0" w:rsidRPr="0044084D">
        <w:rPr>
          <w:lang w:val="fr-FR"/>
        </w:rPr>
        <w:t>Amérique</w:t>
      </w:r>
      <w:r w:rsidRPr="0044084D">
        <w:rPr>
          <w:lang w:val="fr-FR"/>
        </w:rPr>
        <w:t xml:space="preserve"> (USPTO), en qualité de vice</w:t>
      </w:r>
      <w:r w:rsidR="00A7233D" w:rsidRPr="0044084D">
        <w:rPr>
          <w:lang w:val="fr-FR"/>
        </w:rPr>
        <w:noBreakHyphen/>
      </w:r>
      <w:r w:rsidRPr="0044084D">
        <w:rPr>
          <w:lang w:val="fr-FR"/>
        </w:rPr>
        <w:t>présidents (par ordre alphabétique).</w:t>
      </w:r>
    </w:p>
    <w:p w:rsidR="00235008" w:rsidRDefault="00C47EF8" w:rsidP="004344CA">
      <w:pPr>
        <w:pStyle w:val="ONUMFS"/>
        <w:rPr>
          <w:lang w:val="fr-FR"/>
        </w:rPr>
      </w:pPr>
      <w:r w:rsidRPr="0044084D">
        <w:rPr>
          <w:lang w:val="fr-FR"/>
        </w:rPr>
        <w:t>Sous le point</w:t>
      </w:r>
      <w:r w:rsidR="00A52226" w:rsidRPr="0044084D">
        <w:rPr>
          <w:lang w:val="fr-FR"/>
        </w:rPr>
        <w:t> </w:t>
      </w:r>
      <w:r w:rsidRPr="0044084D">
        <w:rPr>
          <w:lang w:val="fr-FR"/>
        </w:rPr>
        <w:t>3 de l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ordre du jour, le comité a adopté le projet d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ordre du jour proposé dans le document CDIP/15/1.</w:t>
      </w:r>
    </w:p>
    <w:p w:rsidR="00235008" w:rsidRDefault="00C47EF8" w:rsidP="004344CA">
      <w:pPr>
        <w:pStyle w:val="ONUMFS"/>
        <w:rPr>
          <w:lang w:val="fr-FR"/>
        </w:rPr>
      </w:pPr>
      <w:r w:rsidRPr="0044084D">
        <w:rPr>
          <w:lang w:val="fr-FR"/>
        </w:rPr>
        <w:t>Sous le point</w:t>
      </w:r>
      <w:r w:rsidR="00A52226" w:rsidRPr="0044084D">
        <w:rPr>
          <w:lang w:val="fr-FR"/>
        </w:rPr>
        <w:t> </w:t>
      </w:r>
      <w:r w:rsidRPr="0044084D">
        <w:rPr>
          <w:lang w:val="fr-FR"/>
        </w:rPr>
        <w:t>4 de l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ordre du jour, le comité a adopté le projet de rapport de la quatorz</w:t>
      </w:r>
      <w:r w:rsidR="00BE1BD0" w:rsidRPr="0044084D">
        <w:rPr>
          <w:lang w:val="fr-FR"/>
        </w:rPr>
        <w:t>ième session</w:t>
      </w:r>
      <w:r w:rsidR="00897F2E" w:rsidRPr="0044084D">
        <w:rPr>
          <w:lang w:val="fr-FR"/>
        </w:rPr>
        <w:t xml:space="preserve"> du CDI</w:t>
      </w:r>
      <w:r w:rsidRPr="0044084D">
        <w:rPr>
          <w:lang w:val="fr-FR"/>
        </w:rPr>
        <w:t>P contenu dans le document CDIP/14/13.</w:t>
      </w:r>
    </w:p>
    <w:p w:rsidR="00235008" w:rsidRDefault="00C47EF8" w:rsidP="004344CA">
      <w:pPr>
        <w:pStyle w:val="ONUMFS"/>
        <w:rPr>
          <w:lang w:val="fr-FR"/>
        </w:rPr>
      </w:pPr>
      <w:r w:rsidRPr="0044084D">
        <w:rPr>
          <w:lang w:val="fr-FR"/>
        </w:rPr>
        <w:t>Sous le point</w:t>
      </w:r>
      <w:r w:rsidR="00A52226" w:rsidRPr="0044084D">
        <w:rPr>
          <w:lang w:val="fr-FR"/>
        </w:rPr>
        <w:t> </w:t>
      </w:r>
      <w:r w:rsidRPr="0044084D">
        <w:rPr>
          <w:lang w:val="fr-FR"/>
        </w:rPr>
        <w:t>5 de l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ordre du jour, le comité a écouté les déclarations générales des coordonnateurs régionaux et des délégations nationales</w:t>
      </w:r>
      <w:r w:rsidR="00BE1BD0" w:rsidRPr="0044084D">
        <w:rPr>
          <w:lang w:val="fr-FR"/>
        </w:rPr>
        <w:t xml:space="preserve">.  </w:t>
      </w:r>
      <w:r w:rsidR="00380C06">
        <w:rPr>
          <w:lang w:val="fr-FR"/>
        </w:rPr>
        <w:t>Certaines</w:t>
      </w:r>
      <w:r w:rsidR="00EC4117" w:rsidRPr="0044084D">
        <w:rPr>
          <w:lang w:val="fr-FR"/>
        </w:rPr>
        <w:t xml:space="preserve"> délégations ont réaffirmé leur appui </w:t>
      </w:r>
      <w:r w:rsidR="004908A3" w:rsidRPr="0044084D">
        <w:rPr>
          <w:lang w:val="fr-FR"/>
        </w:rPr>
        <w:t>à l’égard</w:t>
      </w:r>
      <w:r w:rsidR="00EC4117" w:rsidRPr="0044084D">
        <w:rPr>
          <w:lang w:val="fr-FR"/>
        </w:rPr>
        <w:t xml:space="preserve"> de la mise en œuvre des recommandations du Plan d</w:t>
      </w:r>
      <w:r w:rsidR="004908A3" w:rsidRPr="0044084D">
        <w:rPr>
          <w:lang w:val="fr-FR"/>
        </w:rPr>
        <w:t>’</w:t>
      </w:r>
      <w:r w:rsidR="00EC4117" w:rsidRPr="0044084D">
        <w:rPr>
          <w:lang w:val="fr-FR"/>
        </w:rPr>
        <w:t>action pour le développement e</w:t>
      </w:r>
      <w:r w:rsidR="00D63EB8" w:rsidRPr="0044084D">
        <w:rPr>
          <w:lang w:val="fr-FR"/>
        </w:rPr>
        <w:t>t de</w:t>
      </w:r>
      <w:r w:rsidR="00EC4117" w:rsidRPr="0044084D">
        <w:rPr>
          <w:lang w:val="fr-FR"/>
        </w:rPr>
        <w:t xml:space="preserve"> leur intégration efficace dans les programmes de l</w:t>
      </w:r>
      <w:r w:rsidR="004908A3" w:rsidRPr="0044084D">
        <w:rPr>
          <w:lang w:val="fr-FR"/>
        </w:rPr>
        <w:t>’</w:t>
      </w:r>
      <w:r w:rsidR="00EC4117" w:rsidRPr="0044084D">
        <w:rPr>
          <w:lang w:val="fr-FR"/>
        </w:rPr>
        <w:t>Organisation</w:t>
      </w:r>
      <w:r w:rsidR="00BE1BD0" w:rsidRPr="0044084D">
        <w:rPr>
          <w:lang w:val="fr-FR"/>
        </w:rPr>
        <w:t xml:space="preserve">.  </w:t>
      </w:r>
      <w:r w:rsidR="00380C06">
        <w:rPr>
          <w:lang w:val="fr-FR"/>
        </w:rPr>
        <w:t>Certaines</w:t>
      </w:r>
      <w:r w:rsidR="00380C06" w:rsidRPr="0044084D">
        <w:rPr>
          <w:lang w:val="fr-FR"/>
        </w:rPr>
        <w:t xml:space="preserve"> </w:t>
      </w:r>
      <w:r w:rsidR="00EC4117" w:rsidRPr="0044084D">
        <w:rPr>
          <w:lang w:val="fr-FR"/>
        </w:rPr>
        <w:t>délégations ont estimé que l</w:t>
      </w:r>
      <w:r w:rsidR="00380C06">
        <w:rPr>
          <w:lang w:val="fr-FR"/>
        </w:rPr>
        <w:t>’élan</w:t>
      </w:r>
      <w:r w:rsidR="00EC4117" w:rsidRPr="0044084D">
        <w:rPr>
          <w:lang w:val="fr-FR"/>
        </w:rPr>
        <w:t xml:space="preserve"> </w:t>
      </w:r>
      <w:r w:rsidR="00380C06">
        <w:rPr>
          <w:lang w:val="fr-FR"/>
        </w:rPr>
        <w:t>positif</w:t>
      </w:r>
      <w:r w:rsidR="00EC4117" w:rsidRPr="0044084D">
        <w:rPr>
          <w:lang w:val="fr-FR"/>
        </w:rPr>
        <w:t xml:space="preserve"> </w:t>
      </w:r>
      <w:r w:rsidR="0071429D">
        <w:rPr>
          <w:lang w:val="fr-FR"/>
        </w:rPr>
        <w:t>généré</w:t>
      </w:r>
      <w:r w:rsidR="00EC4117" w:rsidRPr="0044084D">
        <w:rPr>
          <w:lang w:val="fr-FR"/>
        </w:rPr>
        <w:t xml:space="preserve"> </w:t>
      </w:r>
      <w:r w:rsidR="00380C06">
        <w:rPr>
          <w:lang w:val="fr-FR"/>
        </w:rPr>
        <w:t>à</w:t>
      </w:r>
      <w:r w:rsidR="00EC4117" w:rsidRPr="0044084D">
        <w:rPr>
          <w:lang w:val="fr-FR"/>
        </w:rPr>
        <w:t xml:space="preserve"> la précédente session du comité devait continuer de guider les travaux de la présente session.</w:t>
      </w:r>
    </w:p>
    <w:p w:rsidR="00235008" w:rsidRDefault="00D473EC" w:rsidP="004344CA">
      <w:pPr>
        <w:pStyle w:val="ONUMFS"/>
        <w:rPr>
          <w:lang w:val="fr-FR"/>
        </w:rPr>
      </w:pPr>
      <w:r w:rsidRPr="0044084D">
        <w:rPr>
          <w:lang w:val="fr-FR"/>
        </w:rPr>
        <w:t xml:space="preserve">Sous </w:t>
      </w:r>
      <w:r w:rsidR="0059747E">
        <w:rPr>
          <w:lang w:val="fr-FR"/>
        </w:rPr>
        <w:t>le point 6 de</w:t>
      </w:r>
      <w:r w:rsidRPr="0044084D">
        <w:rPr>
          <w:lang w:val="fr-FR"/>
        </w:rPr>
        <w:t xml:space="preserve"> l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ordre du jour, le Directeur général a présenté son rapport sur la mise en œuvre du Plan d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action pour le développement contenu dans le document CDIP/15/2</w:t>
      </w:r>
      <w:r w:rsidR="00BE1BD0" w:rsidRPr="0044084D">
        <w:rPr>
          <w:lang w:val="fr-FR"/>
        </w:rPr>
        <w:t xml:space="preserve">.  </w:t>
      </w:r>
      <w:r w:rsidRPr="0044084D">
        <w:rPr>
          <w:lang w:val="fr-FR"/>
        </w:rPr>
        <w:t>Il a appelé les délégations à mener une réflexion collective en vue de l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établissement d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un ordre du jour constructif et concret pour l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Organisation</w:t>
      </w:r>
      <w:r w:rsidR="00BE1BD0" w:rsidRPr="0044084D">
        <w:rPr>
          <w:lang w:val="fr-FR"/>
        </w:rPr>
        <w:t xml:space="preserve">.  </w:t>
      </w:r>
      <w:r w:rsidR="0071429D">
        <w:rPr>
          <w:lang w:val="fr-FR"/>
        </w:rPr>
        <w:t>Certaines</w:t>
      </w:r>
      <w:r w:rsidRPr="0044084D">
        <w:rPr>
          <w:lang w:val="fr-FR"/>
        </w:rPr>
        <w:t xml:space="preserve"> délégations se sont félicité</w:t>
      </w:r>
      <w:r w:rsidR="0071429D">
        <w:rPr>
          <w:lang w:val="fr-FR"/>
        </w:rPr>
        <w:t>e</w:t>
      </w:r>
      <w:r w:rsidRPr="0044084D">
        <w:rPr>
          <w:lang w:val="fr-FR"/>
        </w:rPr>
        <w:t xml:space="preserve">s du rapport du Directeur général et de son engagement envers la mise en œuvre et la prise en </w:t>
      </w:r>
      <w:r w:rsidRPr="0044084D">
        <w:rPr>
          <w:lang w:val="fr-FR"/>
        </w:rPr>
        <w:lastRenderedPageBreak/>
        <w:t>considération du Plan d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action pour le développement</w:t>
      </w:r>
      <w:r w:rsidR="00BE1BD0" w:rsidRPr="0044084D">
        <w:rPr>
          <w:lang w:val="fr-FR"/>
        </w:rPr>
        <w:t xml:space="preserve">.  </w:t>
      </w:r>
      <w:r w:rsidR="00573D74" w:rsidRPr="0044084D">
        <w:rPr>
          <w:lang w:val="fr-FR"/>
        </w:rPr>
        <w:t>Au cours des débats, certaines délégations ont déclaré qu</w:t>
      </w:r>
      <w:r w:rsidR="004908A3" w:rsidRPr="0044084D">
        <w:rPr>
          <w:lang w:val="fr-FR"/>
        </w:rPr>
        <w:t>’</w:t>
      </w:r>
      <w:r w:rsidR="00573D74" w:rsidRPr="0044084D">
        <w:rPr>
          <w:lang w:val="fr-FR"/>
        </w:rPr>
        <w:t>elles souhaitaient favoriser le rôle de l</w:t>
      </w:r>
      <w:r w:rsidR="004908A3" w:rsidRPr="0044084D">
        <w:rPr>
          <w:lang w:val="fr-FR"/>
        </w:rPr>
        <w:t>’</w:t>
      </w:r>
      <w:r w:rsidR="00573D74" w:rsidRPr="0044084D">
        <w:rPr>
          <w:lang w:val="fr-FR"/>
        </w:rPr>
        <w:t>Académie de l</w:t>
      </w:r>
      <w:r w:rsidR="004908A3" w:rsidRPr="0044084D">
        <w:rPr>
          <w:lang w:val="fr-FR"/>
        </w:rPr>
        <w:t>’</w:t>
      </w:r>
      <w:r w:rsidR="00573D74" w:rsidRPr="0044084D">
        <w:rPr>
          <w:lang w:val="fr-FR"/>
        </w:rPr>
        <w:t>OMPI en matière de promotion des droits de propriété intellectuelle</w:t>
      </w:r>
      <w:r w:rsidR="00BE1BD0" w:rsidRPr="0044084D">
        <w:rPr>
          <w:lang w:val="fr-FR"/>
        </w:rPr>
        <w:t xml:space="preserve">.  </w:t>
      </w:r>
      <w:r w:rsidR="002F3B7B" w:rsidRPr="0044084D">
        <w:rPr>
          <w:lang w:val="fr-FR"/>
        </w:rPr>
        <w:t xml:space="preserve">Le comité a pris note des demandes formulées par </w:t>
      </w:r>
      <w:r w:rsidR="0071429D">
        <w:rPr>
          <w:lang w:val="fr-FR"/>
        </w:rPr>
        <w:t>c</w:t>
      </w:r>
      <w:r w:rsidR="002F3B7B" w:rsidRPr="0044084D">
        <w:rPr>
          <w:lang w:val="fr-FR"/>
        </w:rPr>
        <w:t>e</w:t>
      </w:r>
      <w:r w:rsidR="0071429D">
        <w:rPr>
          <w:lang w:val="fr-FR"/>
        </w:rPr>
        <w:t>rtaine</w:t>
      </w:r>
      <w:r w:rsidR="002F3B7B" w:rsidRPr="0044084D">
        <w:rPr>
          <w:lang w:val="fr-FR"/>
        </w:rPr>
        <w:t xml:space="preserve">s délégations dans </w:t>
      </w:r>
      <w:r w:rsidR="0071429D">
        <w:rPr>
          <w:lang w:val="fr-FR"/>
        </w:rPr>
        <w:t>des</w:t>
      </w:r>
      <w:r w:rsidR="002F3B7B" w:rsidRPr="0044084D">
        <w:rPr>
          <w:lang w:val="fr-FR"/>
        </w:rPr>
        <w:t xml:space="preserve"> domaines particuliers comme la répartition géographique et la représentation équilibrée des hommes et des femmes</w:t>
      </w:r>
      <w:r w:rsidR="0071429D">
        <w:rPr>
          <w:lang w:val="fr-FR"/>
        </w:rPr>
        <w:t xml:space="preserve"> au sein du personnel de l’OMPI</w:t>
      </w:r>
      <w:r w:rsidR="002F3B7B" w:rsidRPr="0044084D">
        <w:rPr>
          <w:lang w:val="fr-FR"/>
        </w:rPr>
        <w:t>, les projets relatifs</w:t>
      </w:r>
      <w:r w:rsidR="00897F2E" w:rsidRPr="0044084D">
        <w:rPr>
          <w:lang w:val="fr-FR"/>
        </w:rPr>
        <w:t xml:space="preserve"> aux PME</w:t>
      </w:r>
      <w:r w:rsidR="002F3B7B" w:rsidRPr="0044084D">
        <w:rPr>
          <w:lang w:val="fr-FR"/>
        </w:rPr>
        <w:t>, l</w:t>
      </w:r>
      <w:r w:rsidR="004908A3" w:rsidRPr="0044084D">
        <w:rPr>
          <w:lang w:val="fr-FR"/>
        </w:rPr>
        <w:t>’</w:t>
      </w:r>
      <w:r w:rsidR="002F3B7B" w:rsidRPr="0044084D">
        <w:rPr>
          <w:lang w:val="fr-FR"/>
        </w:rPr>
        <w:t>assistance technique, les éléments de flexibilité et l</w:t>
      </w:r>
      <w:r w:rsidR="004908A3" w:rsidRPr="0044084D">
        <w:rPr>
          <w:lang w:val="fr-FR"/>
        </w:rPr>
        <w:t>’</w:t>
      </w:r>
      <w:r w:rsidR="002F3B7B" w:rsidRPr="0044084D">
        <w:rPr>
          <w:lang w:val="fr-FR"/>
        </w:rPr>
        <w:t>utilisation de</w:t>
      </w:r>
      <w:r w:rsidR="00D63EB8" w:rsidRPr="0044084D">
        <w:rPr>
          <w:lang w:val="fr-FR"/>
        </w:rPr>
        <w:t xml:space="preserve"> la</w:t>
      </w:r>
      <w:r w:rsidR="002F3B7B" w:rsidRPr="0044084D">
        <w:rPr>
          <w:lang w:val="fr-FR"/>
        </w:rPr>
        <w:t xml:space="preserve"> technologie</w:t>
      </w:r>
      <w:r w:rsidR="00D63EB8" w:rsidRPr="0044084D">
        <w:rPr>
          <w:lang w:val="fr-FR"/>
        </w:rPr>
        <w:t xml:space="preserve"> appropriée</w:t>
      </w:r>
      <w:r w:rsidR="002F3B7B" w:rsidRPr="0044084D">
        <w:rPr>
          <w:lang w:val="fr-FR"/>
        </w:rPr>
        <w:t xml:space="preserve"> et </w:t>
      </w:r>
      <w:r w:rsidR="00D63EB8" w:rsidRPr="0044084D">
        <w:rPr>
          <w:lang w:val="fr-FR"/>
        </w:rPr>
        <w:t>du</w:t>
      </w:r>
      <w:r w:rsidR="002F3B7B" w:rsidRPr="0044084D">
        <w:rPr>
          <w:lang w:val="fr-FR"/>
        </w:rPr>
        <w:t xml:space="preserve"> renforcement des capacités pour promouvoir une croissance durable et équilibrée </w:t>
      </w:r>
      <w:r w:rsidR="00D63EB8" w:rsidRPr="0044084D">
        <w:rPr>
          <w:lang w:val="fr-FR"/>
        </w:rPr>
        <w:t>parmi</w:t>
      </w:r>
      <w:r w:rsidR="002F3B7B" w:rsidRPr="0044084D">
        <w:rPr>
          <w:lang w:val="fr-FR"/>
        </w:rPr>
        <w:t xml:space="preserve"> les pays </w:t>
      </w:r>
      <w:r w:rsidR="00D63EB8" w:rsidRPr="0044084D">
        <w:rPr>
          <w:lang w:val="fr-FR"/>
        </w:rPr>
        <w:t>en développement</w:t>
      </w:r>
      <w:r w:rsidR="002F3B7B" w:rsidRPr="0044084D">
        <w:rPr>
          <w:lang w:val="fr-FR"/>
        </w:rPr>
        <w:t xml:space="preserve"> et les pays les moins avancés</w:t>
      </w:r>
      <w:r w:rsidR="00BE1BD0" w:rsidRPr="0044084D">
        <w:rPr>
          <w:lang w:val="fr-FR"/>
        </w:rPr>
        <w:t xml:space="preserve">.  </w:t>
      </w:r>
      <w:r w:rsidR="0071429D">
        <w:rPr>
          <w:lang w:val="fr-FR"/>
        </w:rPr>
        <w:t>C</w:t>
      </w:r>
      <w:r w:rsidR="0071429D" w:rsidRPr="0044084D">
        <w:rPr>
          <w:lang w:val="fr-FR"/>
        </w:rPr>
        <w:t>e</w:t>
      </w:r>
      <w:r w:rsidR="0071429D">
        <w:rPr>
          <w:lang w:val="fr-FR"/>
        </w:rPr>
        <w:t>rtaine</w:t>
      </w:r>
      <w:r w:rsidR="0071429D" w:rsidRPr="0044084D">
        <w:rPr>
          <w:lang w:val="fr-FR"/>
        </w:rPr>
        <w:t xml:space="preserve">s </w:t>
      </w:r>
      <w:r w:rsidR="002F3B7B" w:rsidRPr="0044084D">
        <w:rPr>
          <w:lang w:val="fr-FR"/>
        </w:rPr>
        <w:t>délégation</w:t>
      </w:r>
      <w:r w:rsidR="006E2777" w:rsidRPr="0044084D">
        <w:rPr>
          <w:lang w:val="fr-FR"/>
        </w:rPr>
        <w:t>s</w:t>
      </w:r>
      <w:r w:rsidR="002F3B7B" w:rsidRPr="0044084D">
        <w:rPr>
          <w:lang w:val="fr-FR"/>
        </w:rPr>
        <w:t xml:space="preserve"> ont souligné qu</w:t>
      </w:r>
      <w:r w:rsidR="004908A3" w:rsidRPr="0044084D">
        <w:rPr>
          <w:lang w:val="fr-FR"/>
        </w:rPr>
        <w:t>’</w:t>
      </w:r>
      <w:r w:rsidR="002F3B7B" w:rsidRPr="0044084D">
        <w:rPr>
          <w:lang w:val="fr-FR"/>
        </w:rPr>
        <w:t>il était important de progresser sur les questions en suspens relatives au mécanisme de coordination.</w:t>
      </w:r>
    </w:p>
    <w:p w:rsidR="00235008" w:rsidRDefault="002F3B7B" w:rsidP="002F3B7B">
      <w:pPr>
        <w:rPr>
          <w:lang w:val="fr-FR"/>
        </w:rPr>
      </w:pPr>
      <w:r w:rsidRPr="0044084D">
        <w:rPr>
          <w:lang w:val="fr-FR"/>
        </w:rPr>
        <w:t xml:space="preserve">Le </w:t>
      </w:r>
      <w:r w:rsidR="00BE1BD0" w:rsidRPr="0044084D">
        <w:rPr>
          <w:lang w:val="fr-FR"/>
        </w:rPr>
        <w:t>vice</w:t>
      </w:r>
      <w:r w:rsidR="00A7233D" w:rsidRPr="0044084D">
        <w:rPr>
          <w:lang w:val="fr-FR"/>
        </w:rPr>
        <w:noBreakHyphen/>
      </w:r>
      <w:r w:rsidR="00BE1BD0" w:rsidRPr="0044084D">
        <w:rPr>
          <w:lang w:val="fr-FR"/>
        </w:rPr>
        <w:t>directeur général</w:t>
      </w:r>
      <w:r w:rsidRPr="0044084D">
        <w:rPr>
          <w:lang w:val="fr-FR"/>
        </w:rPr>
        <w:t>,</w:t>
      </w:r>
      <w:r w:rsidR="00BE1BD0" w:rsidRPr="0044084D">
        <w:rPr>
          <w:lang w:val="fr-FR"/>
        </w:rPr>
        <w:t xml:space="preserve"> M. </w:t>
      </w:r>
      <w:r w:rsidRPr="0044084D">
        <w:rPr>
          <w:lang w:val="fr-FR"/>
        </w:rPr>
        <w:t xml:space="preserve">Matus, a répondu aux observations des délégations et les a </w:t>
      </w:r>
      <w:r w:rsidR="006E2777" w:rsidRPr="0044084D">
        <w:rPr>
          <w:lang w:val="fr-FR"/>
        </w:rPr>
        <w:t>a</w:t>
      </w:r>
      <w:r w:rsidRPr="0044084D">
        <w:rPr>
          <w:lang w:val="fr-FR"/>
        </w:rPr>
        <w:t>ssurées de la volonté de l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OMPI de répondre à leurs observations et à leurs préoccupations</w:t>
      </w:r>
      <w:r w:rsidR="006E2777" w:rsidRPr="0044084D">
        <w:rPr>
          <w:lang w:val="fr-FR"/>
        </w:rPr>
        <w:t>.</w:t>
      </w:r>
    </w:p>
    <w:p w:rsidR="00235008" w:rsidRDefault="00235008" w:rsidP="00104A1C">
      <w:pPr>
        <w:rPr>
          <w:lang w:val="fr-FR"/>
        </w:rPr>
      </w:pPr>
    </w:p>
    <w:p w:rsidR="00235008" w:rsidRDefault="007A0189" w:rsidP="007A0189">
      <w:pPr>
        <w:rPr>
          <w:lang w:val="fr-FR"/>
        </w:rPr>
      </w:pPr>
      <w:r w:rsidRPr="0044084D">
        <w:rPr>
          <w:lang w:val="fr-FR"/>
        </w:rPr>
        <w:t xml:space="preserve">Dans le cadre de la discussion sur </w:t>
      </w:r>
      <w:r w:rsidR="00E04F2A" w:rsidRPr="0044084D">
        <w:rPr>
          <w:lang w:val="fr-FR"/>
        </w:rPr>
        <w:t>le</w:t>
      </w:r>
      <w:r w:rsidRPr="0044084D">
        <w:rPr>
          <w:lang w:val="fr-FR"/>
        </w:rPr>
        <w:t xml:space="preserve"> rapport du Directeur général et à la suite d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une demande faite par le Secrétariat, il a été décidé d</w:t>
      </w:r>
      <w:r w:rsidR="00D63EB8" w:rsidRPr="0044084D">
        <w:rPr>
          <w:lang w:val="fr-FR"/>
        </w:rPr>
        <w:t>e prolonger</w:t>
      </w:r>
      <w:r w:rsidRPr="0044084D">
        <w:rPr>
          <w:lang w:val="fr-FR"/>
        </w:rPr>
        <w:t xml:space="preserve"> la mise en œuvre du projet intitulé “Renforcement et développement du secteur de l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audiovisuel</w:t>
      </w:r>
      <w:r w:rsidR="00D63EB8" w:rsidRPr="0044084D">
        <w:rPr>
          <w:lang w:val="fr-FR"/>
        </w:rPr>
        <w:t xml:space="preserve"> au Burkina </w:t>
      </w:r>
      <w:r w:rsidRPr="0044084D">
        <w:rPr>
          <w:lang w:val="fr-FR"/>
        </w:rPr>
        <w:t>Faso et dans certains pays africains”, approuvé par la neuv</w:t>
      </w:r>
      <w:r w:rsidR="00BE1BD0" w:rsidRPr="0044084D">
        <w:rPr>
          <w:lang w:val="fr-FR"/>
        </w:rPr>
        <w:t>ième session</w:t>
      </w:r>
      <w:r w:rsidRPr="0044084D">
        <w:rPr>
          <w:lang w:val="fr-FR"/>
        </w:rPr>
        <w:t xml:space="preserve"> du comité, jusqu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à la fin du mois de décembre 2015.</w:t>
      </w:r>
    </w:p>
    <w:p w:rsidR="00235008" w:rsidRDefault="00235008" w:rsidP="00BE1BD0">
      <w:pPr>
        <w:rPr>
          <w:lang w:val="fr-FR"/>
        </w:rPr>
      </w:pPr>
    </w:p>
    <w:p w:rsidR="00235008" w:rsidRDefault="007A0189" w:rsidP="007A0189">
      <w:pPr>
        <w:pStyle w:val="ONUMFS"/>
        <w:rPr>
          <w:lang w:val="fr-FR"/>
        </w:rPr>
      </w:pPr>
      <w:r w:rsidRPr="0044084D">
        <w:rPr>
          <w:lang w:val="fr-FR"/>
        </w:rPr>
        <w:t>Sous le même point de l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ordre du jour, le comité a examiné les rapports d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évaluation de projets suivants ainsi que les recommandations qu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ils contiennent et en a pris note</w:t>
      </w:r>
      <w:r w:rsidR="00BE1BD0" w:rsidRPr="0044084D">
        <w:rPr>
          <w:lang w:val="fr-FR"/>
        </w:rPr>
        <w:t> :</w:t>
      </w:r>
    </w:p>
    <w:p w:rsidR="00235008" w:rsidRDefault="007A0189" w:rsidP="00D63EB8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44084D">
        <w:rPr>
          <w:lang w:val="fr-FR"/>
        </w:rPr>
        <w:t>rapport d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évaluation du projet relatif aux projets de partenariat ouvert et modèles fondés sur la propriété intellectuelle, contenu dans le document CDIP/15/3</w:t>
      </w:r>
      <w:r w:rsidR="00BE1BD0" w:rsidRPr="0044084D">
        <w:rPr>
          <w:lang w:val="fr-FR"/>
        </w:rPr>
        <w:t xml:space="preserve">;  </w:t>
      </w:r>
      <w:r w:rsidRPr="0044084D">
        <w:rPr>
          <w:lang w:val="fr-FR"/>
        </w:rPr>
        <w:t>et</w:t>
      </w:r>
    </w:p>
    <w:p w:rsidR="00235008" w:rsidRDefault="007A0189" w:rsidP="00D63EB8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bCs/>
          <w:szCs w:val="22"/>
          <w:lang w:val="fr-FR"/>
        </w:rPr>
      </w:pPr>
      <w:r w:rsidRPr="0044084D">
        <w:rPr>
          <w:bCs/>
          <w:szCs w:val="22"/>
          <w:lang w:val="fr-FR"/>
        </w:rPr>
        <w:t>rapport d</w:t>
      </w:r>
      <w:r w:rsidR="004908A3" w:rsidRPr="0044084D">
        <w:rPr>
          <w:bCs/>
          <w:szCs w:val="22"/>
          <w:lang w:val="fr-FR"/>
        </w:rPr>
        <w:t>’</w:t>
      </w:r>
      <w:r w:rsidRPr="0044084D">
        <w:rPr>
          <w:bCs/>
          <w:szCs w:val="22"/>
          <w:lang w:val="fr-FR"/>
        </w:rPr>
        <w:t>évaluation du projet relatif au renforcement de la capacité des institutions gouvernementales et partenaires œuvrant dans le domaine de la propriété intellectuelle au niveau national à gérer, superviser et promouvoir les industries de la création et à améliorer les résultats et l</w:t>
      </w:r>
      <w:r w:rsidR="004908A3" w:rsidRPr="0044084D">
        <w:rPr>
          <w:bCs/>
          <w:szCs w:val="22"/>
          <w:lang w:val="fr-FR"/>
        </w:rPr>
        <w:t>’</w:t>
      </w:r>
      <w:r w:rsidRPr="0044084D">
        <w:rPr>
          <w:bCs/>
          <w:szCs w:val="22"/>
          <w:lang w:val="fr-FR"/>
        </w:rPr>
        <w:t>organisation en réseau des organismes de gestion collective du droit d</w:t>
      </w:r>
      <w:r w:rsidR="004908A3" w:rsidRPr="0044084D">
        <w:rPr>
          <w:bCs/>
          <w:szCs w:val="22"/>
          <w:lang w:val="fr-FR"/>
        </w:rPr>
        <w:t>’</w:t>
      </w:r>
      <w:r w:rsidRPr="0044084D">
        <w:rPr>
          <w:bCs/>
          <w:szCs w:val="22"/>
          <w:lang w:val="fr-FR"/>
        </w:rPr>
        <w:t>auteur, contenu dans le document CDIP/15/4.</w:t>
      </w:r>
    </w:p>
    <w:p w:rsidR="00235008" w:rsidRDefault="007A0189" w:rsidP="007A0189">
      <w:pPr>
        <w:rPr>
          <w:bCs/>
          <w:szCs w:val="22"/>
          <w:lang w:val="fr-FR"/>
        </w:rPr>
      </w:pPr>
      <w:r w:rsidRPr="0044084D">
        <w:rPr>
          <w:bCs/>
          <w:szCs w:val="22"/>
          <w:lang w:val="fr-FR"/>
        </w:rPr>
        <w:t>À la suite de la présentation des rapports d</w:t>
      </w:r>
      <w:r w:rsidR="004908A3" w:rsidRPr="0044084D">
        <w:rPr>
          <w:bCs/>
          <w:szCs w:val="22"/>
          <w:lang w:val="fr-FR"/>
        </w:rPr>
        <w:t>’</w:t>
      </w:r>
      <w:r w:rsidRPr="0044084D">
        <w:rPr>
          <w:bCs/>
          <w:szCs w:val="22"/>
          <w:lang w:val="fr-FR"/>
        </w:rPr>
        <w:t>évaluation, un échange de vues a eu lieu</w:t>
      </w:r>
      <w:r w:rsidR="00BE1BD0" w:rsidRPr="0044084D">
        <w:rPr>
          <w:bCs/>
          <w:szCs w:val="22"/>
          <w:lang w:val="fr-FR"/>
        </w:rPr>
        <w:t xml:space="preserve">.  </w:t>
      </w:r>
      <w:r w:rsidRPr="0044084D">
        <w:rPr>
          <w:bCs/>
          <w:szCs w:val="22"/>
          <w:lang w:val="fr-FR"/>
        </w:rPr>
        <w:t>Les évaluateurs extérieurs indépendants et le Secrétariat de l</w:t>
      </w:r>
      <w:r w:rsidR="004908A3" w:rsidRPr="0044084D">
        <w:rPr>
          <w:bCs/>
          <w:szCs w:val="22"/>
          <w:lang w:val="fr-FR"/>
        </w:rPr>
        <w:t>’</w:t>
      </w:r>
      <w:r w:rsidRPr="0044084D">
        <w:rPr>
          <w:bCs/>
          <w:szCs w:val="22"/>
          <w:lang w:val="fr-FR"/>
        </w:rPr>
        <w:t>OMPI ont répondu aux observations formulées par les délégations.</w:t>
      </w:r>
    </w:p>
    <w:p w:rsidR="00235008" w:rsidRDefault="00235008" w:rsidP="007A0189">
      <w:pPr>
        <w:rPr>
          <w:bCs/>
          <w:szCs w:val="22"/>
          <w:lang w:val="fr-FR"/>
        </w:rPr>
      </w:pPr>
    </w:p>
    <w:p w:rsidR="00235008" w:rsidRDefault="007A0189" w:rsidP="007A0189">
      <w:pPr>
        <w:rPr>
          <w:bCs/>
          <w:szCs w:val="22"/>
          <w:lang w:val="fr-FR"/>
        </w:rPr>
      </w:pPr>
      <w:r w:rsidRPr="0044084D">
        <w:rPr>
          <w:bCs/>
          <w:szCs w:val="22"/>
          <w:lang w:val="fr-FR"/>
        </w:rPr>
        <w:t>Il a été décidé que le Secrétariat prendrait les mesures appropriées concernant les recommandations contenues dans les rapports susmentionnés, en tenant compte des observations et des réserves formulées par les États membres.</w:t>
      </w:r>
    </w:p>
    <w:p w:rsidR="00235008" w:rsidRDefault="00235008" w:rsidP="007A0189">
      <w:pPr>
        <w:rPr>
          <w:bCs/>
          <w:szCs w:val="22"/>
          <w:lang w:val="fr-FR"/>
        </w:rPr>
      </w:pPr>
    </w:p>
    <w:p w:rsidR="00235008" w:rsidRDefault="007A0189" w:rsidP="007A0189">
      <w:pPr>
        <w:pStyle w:val="ONUMFS"/>
        <w:rPr>
          <w:lang w:val="fr-FR"/>
        </w:rPr>
      </w:pPr>
      <w:r w:rsidRPr="0044084D">
        <w:rPr>
          <w:lang w:val="fr-FR"/>
        </w:rPr>
        <w:t>Sous le point 7 de l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 xml:space="preserve">ordre du jour, le comité a examiné la proposition de projet intitulée </w:t>
      </w:r>
      <w:r w:rsidR="00BE1BD0" w:rsidRPr="0044084D">
        <w:rPr>
          <w:lang w:val="fr-FR"/>
        </w:rPr>
        <w:t>“</w:t>
      </w:r>
      <w:r w:rsidRPr="0044084D">
        <w:rPr>
          <w:lang w:val="fr-FR"/>
        </w:rPr>
        <w:t>Propriété intellectuelle, tourisme et culture</w:t>
      </w:r>
      <w:r w:rsidR="00BE1BD0" w:rsidRPr="0044084D">
        <w:rPr>
          <w:lang w:val="fr-FR"/>
        </w:rPr>
        <w:t> :</w:t>
      </w:r>
      <w:r w:rsidRPr="0044084D">
        <w:rPr>
          <w:lang w:val="fr-FR"/>
        </w:rPr>
        <w:t xml:space="preserve"> contribution aux objectifs de développement et à la préservation du patrimoine culturel en Égypte et dans d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autres pays en développement</w:t>
      </w:r>
      <w:r w:rsidR="00BE1BD0" w:rsidRPr="0044084D">
        <w:rPr>
          <w:lang w:val="fr-FR"/>
        </w:rPr>
        <w:t>”</w:t>
      </w:r>
      <w:r w:rsidRPr="0044084D">
        <w:rPr>
          <w:lang w:val="fr-FR"/>
        </w:rPr>
        <w:t>, contenue dans le document CDIP/15/7</w:t>
      </w:r>
      <w:r w:rsidR="00BE1BD0" w:rsidRPr="0044084D">
        <w:rPr>
          <w:lang w:val="fr-FR"/>
        </w:rPr>
        <w:t xml:space="preserve">.  </w:t>
      </w:r>
      <w:r w:rsidRPr="0044084D">
        <w:rPr>
          <w:lang w:val="fr-FR"/>
        </w:rPr>
        <w:t>Un grand nombre de délégations ont pris la parole pour appuyer la proposition de projet et faire part de leur volonté d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en bénéficier</w:t>
      </w:r>
      <w:r w:rsidR="00BE1BD0" w:rsidRPr="0044084D">
        <w:rPr>
          <w:lang w:val="fr-FR"/>
        </w:rPr>
        <w:t xml:space="preserve">.  </w:t>
      </w:r>
      <w:r w:rsidRPr="0044084D">
        <w:rPr>
          <w:lang w:val="fr-FR"/>
        </w:rPr>
        <w:t>À la suite de consultations informelles entre les délégations intéressées, le comité a adopté le projet sous réserve de certaines modifications</w:t>
      </w:r>
      <w:r w:rsidR="00BE1BD0" w:rsidRPr="0044084D">
        <w:rPr>
          <w:lang w:val="fr-FR"/>
        </w:rPr>
        <w:t xml:space="preserve">.  </w:t>
      </w:r>
      <w:r w:rsidRPr="0044084D">
        <w:rPr>
          <w:lang w:val="fr-FR"/>
        </w:rPr>
        <w:t>Un document révisé comprenant ces modifications</w:t>
      </w:r>
      <w:r w:rsidR="00BE1BD0" w:rsidRPr="0044084D">
        <w:rPr>
          <w:lang w:val="fr-FR"/>
        </w:rPr>
        <w:t xml:space="preserve"> </w:t>
      </w:r>
      <w:r w:rsidRPr="0044084D">
        <w:rPr>
          <w:lang w:val="fr-FR"/>
        </w:rPr>
        <w:t>sera mis à disposition par le Secrétariat.</w:t>
      </w:r>
    </w:p>
    <w:p w:rsidR="00235008" w:rsidRDefault="00066974" w:rsidP="0071429D">
      <w:pPr>
        <w:pStyle w:val="ONUMFS"/>
        <w:rPr>
          <w:lang w:val="fr-FR"/>
        </w:rPr>
      </w:pPr>
      <w:r w:rsidRPr="0044084D">
        <w:rPr>
          <w:lang w:val="fr-FR"/>
        </w:rPr>
        <w:t>Sous le même point</w:t>
      </w:r>
      <w:r w:rsidR="005F5632" w:rsidRPr="0044084D">
        <w:rPr>
          <w:lang w:val="fr-FR"/>
        </w:rPr>
        <w:t xml:space="preserve"> de l</w:t>
      </w:r>
      <w:r w:rsidR="004908A3" w:rsidRPr="0044084D">
        <w:rPr>
          <w:lang w:val="fr-FR"/>
        </w:rPr>
        <w:t>’</w:t>
      </w:r>
      <w:r w:rsidR="005F5632" w:rsidRPr="0044084D">
        <w:rPr>
          <w:lang w:val="fr-FR"/>
        </w:rPr>
        <w:t>ordre du jour</w:t>
      </w:r>
      <w:r w:rsidRPr="0044084D">
        <w:rPr>
          <w:lang w:val="fr-FR"/>
        </w:rPr>
        <w:t>, le comité a examiné le rapport sur le Forum d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experts de l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 xml:space="preserve">OMPI sur le transfert international de technologie, contenu dans le document CDIP/15/5.  </w:t>
      </w:r>
      <w:r w:rsidR="005D4E47" w:rsidRPr="0044084D">
        <w:rPr>
          <w:lang w:val="fr-FR"/>
        </w:rPr>
        <w:t>Le comité a pris</w:t>
      </w:r>
      <w:r w:rsidRPr="0044084D">
        <w:rPr>
          <w:lang w:val="fr-FR"/>
        </w:rPr>
        <w:t xml:space="preserve"> </w:t>
      </w:r>
      <w:r w:rsidR="005D4E47" w:rsidRPr="0044084D">
        <w:rPr>
          <w:lang w:val="fr-FR"/>
        </w:rPr>
        <w:t xml:space="preserve">note du rapport et il </w:t>
      </w:r>
      <w:r w:rsidRPr="0044084D">
        <w:rPr>
          <w:lang w:val="fr-FR"/>
        </w:rPr>
        <w:t>est convenu de poursuivre l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examen de cette question à sa prochaine session</w:t>
      </w:r>
      <w:r w:rsidR="0071429D" w:rsidRPr="0071429D">
        <w:rPr>
          <w:lang w:val="fr-FR"/>
        </w:rPr>
        <w:t xml:space="preserve">, en s’aidant </w:t>
      </w:r>
      <w:r w:rsidR="0071429D">
        <w:rPr>
          <w:lang w:val="fr-FR"/>
        </w:rPr>
        <w:t>de ce</w:t>
      </w:r>
      <w:r w:rsidR="0071429D" w:rsidRPr="0071429D">
        <w:rPr>
          <w:lang w:val="fr-FR"/>
        </w:rPr>
        <w:t xml:space="preserve"> document</w:t>
      </w:r>
      <w:r w:rsidR="0071429D">
        <w:rPr>
          <w:lang w:val="fr-FR"/>
        </w:rPr>
        <w:t xml:space="preserve"> et de toutes </w:t>
      </w:r>
      <w:r w:rsidR="004B544E">
        <w:rPr>
          <w:lang w:val="fr-FR"/>
        </w:rPr>
        <w:t>autres</w:t>
      </w:r>
      <w:r w:rsidR="0071429D">
        <w:rPr>
          <w:lang w:val="fr-FR"/>
        </w:rPr>
        <w:t xml:space="preserve"> idées avanc</w:t>
      </w:r>
      <w:r w:rsidR="004B544E">
        <w:rPr>
          <w:lang w:val="fr-FR"/>
        </w:rPr>
        <w:t>ées par</w:t>
      </w:r>
      <w:r w:rsidR="0071429D">
        <w:rPr>
          <w:lang w:val="fr-FR"/>
        </w:rPr>
        <w:t xml:space="preserve"> les États</w:t>
      </w:r>
      <w:r w:rsidRPr="0044084D">
        <w:rPr>
          <w:lang w:val="fr-FR"/>
        </w:rPr>
        <w:t>.</w:t>
      </w:r>
    </w:p>
    <w:p w:rsidR="00235008" w:rsidRDefault="002B4AC2" w:rsidP="005D4E47">
      <w:pPr>
        <w:pStyle w:val="ONUMFS"/>
        <w:rPr>
          <w:lang w:val="fr-FR"/>
        </w:rPr>
      </w:pPr>
      <w:r w:rsidRPr="004B544E">
        <w:rPr>
          <w:lang w:val="fr-FR"/>
        </w:rPr>
        <w:lastRenderedPageBreak/>
        <w:t>Sous le même point</w:t>
      </w:r>
      <w:r w:rsidR="005F5632" w:rsidRPr="004B544E">
        <w:rPr>
          <w:lang w:val="fr-FR"/>
        </w:rPr>
        <w:t xml:space="preserve"> de l</w:t>
      </w:r>
      <w:r w:rsidR="004908A3" w:rsidRPr="004B544E">
        <w:rPr>
          <w:lang w:val="fr-FR"/>
        </w:rPr>
        <w:t>’</w:t>
      </w:r>
      <w:r w:rsidR="005F5632" w:rsidRPr="004B544E">
        <w:rPr>
          <w:lang w:val="fr-FR"/>
        </w:rPr>
        <w:t>ordre du jour</w:t>
      </w:r>
      <w:r w:rsidRPr="004B544E">
        <w:rPr>
          <w:lang w:val="fr-FR"/>
        </w:rPr>
        <w:t xml:space="preserve">, le comité a examiné </w:t>
      </w:r>
      <w:r w:rsidR="005F5632" w:rsidRPr="004B544E">
        <w:rPr>
          <w:lang w:val="fr-FR"/>
        </w:rPr>
        <w:t>les documents CDIP/14/11 et CDIP/12/5 intitulés “D</w:t>
      </w:r>
      <w:r w:rsidRPr="004B544E">
        <w:rPr>
          <w:lang w:val="fr-FR"/>
        </w:rPr>
        <w:t>écision de l</w:t>
      </w:r>
      <w:r w:rsidR="004908A3" w:rsidRPr="004B544E">
        <w:rPr>
          <w:lang w:val="fr-FR"/>
        </w:rPr>
        <w:t>’</w:t>
      </w:r>
      <w:r w:rsidRPr="004B544E">
        <w:rPr>
          <w:lang w:val="fr-FR"/>
        </w:rPr>
        <w:t>Assemblée générale de l</w:t>
      </w:r>
      <w:r w:rsidR="004908A3" w:rsidRPr="004B544E">
        <w:rPr>
          <w:lang w:val="fr-FR"/>
        </w:rPr>
        <w:t>’</w:t>
      </w:r>
      <w:r w:rsidRPr="004B544E">
        <w:rPr>
          <w:lang w:val="fr-FR"/>
        </w:rPr>
        <w:t>OMPI sur les questions concernant le CDIP</w:t>
      </w:r>
      <w:r w:rsidR="005F5632" w:rsidRPr="004B544E">
        <w:rPr>
          <w:lang w:val="fr-FR"/>
        </w:rPr>
        <w:t>”</w:t>
      </w:r>
      <w:r w:rsidRPr="004B544E">
        <w:rPr>
          <w:lang w:val="fr-FR"/>
        </w:rPr>
        <w:t>.  Le comité n</w:t>
      </w:r>
      <w:r w:rsidR="004908A3" w:rsidRPr="004B544E">
        <w:rPr>
          <w:lang w:val="fr-FR"/>
        </w:rPr>
        <w:t>’</w:t>
      </w:r>
      <w:r w:rsidRPr="004B544E">
        <w:rPr>
          <w:lang w:val="fr-FR"/>
        </w:rPr>
        <w:t xml:space="preserve">est pas parvenu à un accord sur ces questions.  </w:t>
      </w:r>
      <w:r w:rsidR="004B544E" w:rsidRPr="004B544E">
        <w:rPr>
          <w:lang w:val="fr-FR"/>
        </w:rPr>
        <w:t xml:space="preserve">Le président du comité a été prié de mener, si possible, des consultations informelles en marge des réunions de l’Assemblée générale de 2015, sans </w:t>
      </w:r>
      <w:r w:rsidR="00837DB1">
        <w:rPr>
          <w:lang w:val="fr-FR"/>
        </w:rPr>
        <w:t>empiéter sur les</w:t>
      </w:r>
      <w:r w:rsidR="004B544E" w:rsidRPr="004B544E">
        <w:rPr>
          <w:lang w:val="fr-FR"/>
        </w:rPr>
        <w:t xml:space="preserve"> autres questions </w:t>
      </w:r>
      <w:r w:rsidR="00837DB1">
        <w:rPr>
          <w:lang w:val="fr-FR"/>
        </w:rPr>
        <w:t>dont est saisie</w:t>
      </w:r>
      <w:r w:rsidR="004B544E" w:rsidRPr="004B544E">
        <w:rPr>
          <w:lang w:val="fr-FR"/>
        </w:rPr>
        <w:t xml:space="preserve"> l’Assemblée, en s’aidant d’un document de travail officieux </w:t>
      </w:r>
      <w:r w:rsidR="004B544E">
        <w:rPr>
          <w:lang w:val="fr-FR"/>
        </w:rPr>
        <w:t>du</w:t>
      </w:r>
      <w:r w:rsidR="004B544E" w:rsidRPr="004B544E">
        <w:rPr>
          <w:lang w:val="fr-FR"/>
        </w:rPr>
        <w:t xml:space="preserve"> président et d’une liste d’exemples d’activités qui pourrait </w:t>
      </w:r>
      <w:r w:rsidR="00235008">
        <w:rPr>
          <w:lang w:val="fr-FR"/>
        </w:rPr>
        <w:t>être examiné</w:t>
      </w:r>
      <w:r w:rsidR="00837DB1">
        <w:rPr>
          <w:lang w:val="fr-FR"/>
        </w:rPr>
        <w:t>e</w:t>
      </w:r>
      <w:r w:rsidR="004B544E" w:rsidRPr="004B544E">
        <w:rPr>
          <w:lang w:val="fr-FR"/>
        </w:rPr>
        <w:t xml:space="preserve"> </w:t>
      </w:r>
      <w:r w:rsidR="00235008">
        <w:rPr>
          <w:lang w:val="fr-FR"/>
        </w:rPr>
        <w:t>par le</w:t>
      </w:r>
      <w:r w:rsidR="004B544E" w:rsidRPr="004B544E">
        <w:rPr>
          <w:lang w:val="fr-FR"/>
        </w:rPr>
        <w:t xml:space="preserve"> CDIP, prop</w:t>
      </w:r>
      <w:r w:rsidR="00235008">
        <w:rPr>
          <w:lang w:val="fr-FR"/>
        </w:rPr>
        <w:t>osée par l</w:t>
      </w:r>
      <w:r w:rsidR="004B544E" w:rsidRPr="004B544E">
        <w:rPr>
          <w:lang w:val="fr-FR"/>
        </w:rPr>
        <w:t xml:space="preserve">es délégations de l’Algérie et du Nigéria.  </w:t>
      </w:r>
      <w:r w:rsidRPr="004B544E">
        <w:rPr>
          <w:lang w:val="fr-FR"/>
        </w:rPr>
        <w:t>En conséquence, le comité prie l</w:t>
      </w:r>
      <w:r w:rsidR="004908A3" w:rsidRPr="004B544E">
        <w:rPr>
          <w:lang w:val="fr-FR"/>
        </w:rPr>
        <w:t>’</w:t>
      </w:r>
      <w:r w:rsidRPr="004B544E">
        <w:rPr>
          <w:lang w:val="fr-FR"/>
        </w:rPr>
        <w:t>Assemblée générale de l</w:t>
      </w:r>
      <w:r w:rsidR="004908A3" w:rsidRPr="004B544E">
        <w:rPr>
          <w:lang w:val="fr-FR"/>
        </w:rPr>
        <w:t>’</w:t>
      </w:r>
      <w:r w:rsidRPr="004B544E">
        <w:rPr>
          <w:lang w:val="fr-FR"/>
        </w:rPr>
        <w:t xml:space="preserve">autoriser à poursuivre les discussions à </w:t>
      </w:r>
      <w:proofErr w:type="gramStart"/>
      <w:r w:rsidRPr="004B544E">
        <w:rPr>
          <w:lang w:val="fr-FR"/>
        </w:rPr>
        <w:t>ses seizième</w:t>
      </w:r>
      <w:proofErr w:type="gramEnd"/>
      <w:r w:rsidRPr="004B544E">
        <w:rPr>
          <w:lang w:val="fr-FR"/>
        </w:rPr>
        <w:t xml:space="preserve"> et dix</w:t>
      </w:r>
      <w:r w:rsidR="00A7233D" w:rsidRPr="004B544E">
        <w:rPr>
          <w:lang w:val="fr-FR"/>
        </w:rPr>
        <w:noBreakHyphen/>
      </w:r>
      <w:r w:rsidRPr="004B544E">
        <w:rPr>
          <w:lang w:val="fr-FR"/>
        </w:rPr>
        <w:t>septième sessions et d</w:t>
      </w:r>
      <w:r w:rsidR="004908A3" w:rsidRPr="004B544E">
        <w:rPr>
          <w:lang w:val="fr-FR"/>
        </w:rPr>
        <w:t>’</w:t>
      </w:r>
      <w:r w:rsidRPr="004B544E">
        <w:rPr>
          <w:lang w:val="fr-FR"/>
        </w:rPr>
        <w:t>en rendre compte et de faire des recommandations sur ces deux questions à l</w:t>
      </w:r>
      <w:r w:rsidR="004908A3" w:rsidRPr="004B544E">
        <w:rPr>
          <w:lang w:val="fr-FR"/>
        </w:rPr>
        <w:t>’</w:t>
      </w:r>
      <w:r w:rsidRPr="004B544E">
        <w:rPr>
          <w:lang w:val="fr-FR"/>
        </w:rPr>
        <w:t xml:space="preserve">Assemblée générale </w:t>
      </w:r>
      <w:r w:rsidR="004B544E">
        <w:rPr>
          <w:lang w:val="fr-FR"/>
        </w:rPr>
        <w:t>de</w:t>
      </w:r>
      <w:r w:rsidRPr="004B544E">
        <w:rPr>
          <w:lang w:val="fr-FR"/>
        </w:rPr>
        <w:t xml:space="preserve"> 2016.  </w:t>
      </w:r>
    </w:p>
    <w:p w:rsidR="00235008" w:rsidRDefault="002B4AC2" w:rsidP="005D4E47">
      <w:pPr>
        <w:pStyle w:val="ONUMFS"/>
        <w:rPr>
          <w:lang w:val="fr-FR"/>
        </w:rPr>
      </w:pPr>
      <w:r w:rsidRPr="004B544E">
        <w:rPr>
          <w:lang w:val="fr-FR"/>
        </w:rPr>
        <w:t>Sous le même point</w:t>
      </w:r>
      <w:r w:rsidR="005F5632" w:rsidRPr="004B544E">
        <w:rPr>
          <w:lang w:val="fr-FR"/>
        </w:rPr>
        <w:t xml:space="preserve"> de l</w:t>
      </w:r>
      <w:r w:rsidR="004908A3" w:rsidRPr="004B544E">
        <w:rPr>
          <w:lang w:val="fr-FR"/>
        </w:rPr>
        <w:t>’</w:t>
      </w:r>
      <w:r w:rsidR="005F5632" w:rsidRPr="004B544E">
        <w:rPr>
          <w:lang w:val="fr-FR"/>
        </w:rPr>
        <w:t>ordre du jour</w:t>
      </w:r>
      <w:r w:rsidRPr="004B544E">
        <w:rPr>
          <w:lang w:val="fr-FR"/>
        </w:rPr>
        <w:t xml:space="preserve">, le comité a pris note du document intitulé “Éléments de flexibilité relatifs aux brevets dans le cadre juridique multilatéral et leur mise en œuvre législative aux </w:t>
      </w:r>
      <w:r w:rsidRPr="004B544E">
        <w:rPr>
          <w:color w:val="000000"/>
          <w:lang w:val="fr-FR"/>
        </w:rPr>
        <w:t>niveaux national et régional – Quatrième partie”, contenu dans le document CDIP/15/6.  Il a été décidé de poursuivre l</w:t>
      </w:r>
      <w:r w:rsidR="005F5632" w:rsidRPr="004B544E">
        <w:rPr>
          <w:color w:val="000000"/>
          <w:lang w:val="fr-FR"/>
        </w:rPr>
        <w:t>es</w:t>
      </w:r>
      <w:r w:rsidRPr="004B544E">
        <w:rPr>
          <w:color w:val="000000"/>
          <w:lang w:val="fr-FR"/>
        </w:rPr>
        <w:t xml:space="preserve"> discussion</w:t>
      </w:r>
      <w:r w:rsidR="005F5632" w:rsidRPr="004B544E">
        <w:rPr>
          <w:color w:val="000000"/>
          <w:lang w:val="fr-FR"/>
        </w:rPr>
        <w:t>s</w:t>
      </w:r>
      <w:r w:rsidRPr="004B544E">
        <w:rPr>
          <w:color w:val="000000"/>
          <w:lang w:val="fr-FR"/>
        </w:rPr>
        <w:t xml:space="preserve"> sur </w:t>
      </w:r>
      <w:r w:rsidR="00235008">
        <w:rPr>
          <w:color w:val="000000"/>
          <w:lang w:val="fr-FR"/>
        </w:rPr>
        <w:t>c</w:t>
      </w:r>
      <w:r w:rsidRPr="004B544E">
        <w:rPr>
          <w:color w:val="000000"/>
          <w:lang w:val="fr-FR"/>
        </w:rPr>
        <w:t xml:space="preserve">e </w:t>
      </w:r>
      <w:r w:rsidR="00235008">
        <w:rPr>
          <w:color w:val="000000"/>
          <w:lang w:val="fr-FR"/>
        </w:rPr>
        <w:t>point</w:t>
      </w:r>
      <w:r w:rsidRPr="004B544E">
        <w:rPr>
          <w:color w:val="000000"/>
          <w:lang w:val="fr-FR"/>
        </w:rPr>
        <w:t xml:space="preserve"> à la prochaine session du comité.  Le </w:t>
      </w:r>
      <w:r w:rsidR="00235008">
        <w:rPr>
          <w:color w:val="000000"/>
          <w:lang w:val="fr-FR"/>
        </w:rPr>
        <w:t>Secrétariat</w:t>
      </w:r>
      <w:r w:rsidRPr="004B544E">
        <w:rPr>
          <w:color w:val="000000"/>
          <w:lang w:val="fr-FR"/>
        </w:rPr>
        <w:t xml:space="preserve"> a également été prié d</w:t>
      </w:r>
      <w:r w:rsidR="004908A3" w:rsidRPr="004B544E">
        <w:rPr>
          <w:color w:val="000000"/>
          <w:lang w:val="fr-FR"/>
        </w:rPr>
        <w:t>’</w:t>
      </w:r>
      <w:r w:rsidRPr="004B544E">
        <w:rPr>
          <w:color w:val="000000"/>
          <w:lang w:val="fr-FR"/>
        </w:rPr>
        <w:t xml:space="preserve">actualiser la base de données consacrée aux éléments de flexibilité et de </w:t>
      </w:r>
      <w:r w:rsidR="005F5632" w:rsidRPr="004B544E">
        <w:rPr>
          <w:color w:val="000000"/>
          <w:lang w:val="fr-FR"/>
        </w:rPr>
        <w:t>rendre compte de ses travaux à s</w:t>
      </w:r>
      <w:r w:rsidRPr="004B544E">
        <w:rPr>
          <w:color w:val="000000"/>
          <w:lang w:val="fr-FR"/>
        </w:rPr>
        <w:t>a prochaine session.</w:t>
      </w:r>
    </w:p>
    <w:p w:rsidR="00235008" w:rsidRPr="006C4DE5" w:rsidRDefault="00244DB4" w:rsidP="006C4DE5">
      <w:pPr>
        <w:pStyle w:val="ONUMFS"/>
        <w:rPr>
          <w:lang w:val="fr-CH"/>
        </w:rPr>
      </w:pPr>
      <w:r w:rsidRPr="0044084D">
        <w:rPr>
          <w:lang w:val="fr-FR"/>
        </w:rPr>
        <w:t>Le comité a examiné l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Étude extérieure sur l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assistance technique fournie par l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 xml:space="preserve">OMPI dans le domaine de la coopération pour le développement (documents CDIP/8/INF/1, CDIP/9/14, CDIP/9/15, CDIP/9/16 et CDIP/11/4).  </w:t>
      </w:r>
      <w:r w:rsidR="006C4DE5" w:rsidRPr="006C4DE5">
        <w:rPr>
          <w:color w:val="000000"/>
          <w:lang w:val="fr-FR"/>
        </w:rPr>
        <w:t>Il a prié le Secrétariat d’actualiser la réponse de la direction contenue dans le document CDIP/9/14 et il a décidé de poursuivre l’examen du thème susmentionné</w:t>
      </w:r>
      <w:r w:rsidR="006C4B46">
        <w:rPr>
          <w:color w:val="000000"/>
          <w:lang w:val="fr-FR"/>
        </w:rPr>
        <w:t>,</w:t>
      </w:r>
      <w:r w:rsidR="006C4DE5" w:rsidRPr="006C4DE5">
        <w:rPr>
          <w:color w:val="000000"/>
          <w:lang w:val="fr-FR"/>
        </w:rPr>
        <w:t xml:space="preserve"> en s'aidant des éléments figurant dans la proposition d</w:t>
      </w:r>
      <w:r w:rsidR="006C4B46">
        <w:rPr>
          <w:color w:val="000000"/>
          <w:lang w:val="fr-FR"/>
        </w:rPr>
        <w:t>e la délégation de l'Espagne, de</w:t>
      </w:r>
      <w:r w:rsidR="006C4DE5" w:rsidRPr="006C4DE5">
        <w:rPr>
          <w:color w:val="000000"/>
          <w:lang w:val="fr-FR"/>
        </w:rPr>
        <w:t xml:space="preserve"> toute autre pro</w:t>
      </w:r>
      <w:r w:rsidR="006C4B46">
        <w:rPr>
          <w:color w:val="000000"/>
          <w:lang w:val="fr-FR"/>
        </w:rPr>
        <w:t>position des États membres et de</w:t>
      </w:r>
      <w:r w:rsidR="006C4DE5" w:rsidRPr="006C4DE5">
        <w:rPr>
          <w:color w:val="000000"/>
          <w:lang w:val="fr-FR"/>
        </w:rPr>
        <w:t xml:space="preserve"> la réponse </w:t>
      </w:r>
      <w:r w:rsidR="006C4B46">
        <w:rPr>
          <w:color w:val="000000"/>
          <w:lang w:val="fr-FR"/>
        </w:rPr>
        <w:t xml:space="preserve">actualisée </w:t>
      </w:r>
      <w:r w:rsidR="006C4DE5" w:rsidRPr="006C4DE5">
        <w:rPr>
          <w:color w:val="000000"/>
          <w:lang w:val="fr-FR"/>
        </w:rPr>
        <w:t>de la direction.</w:t>
      </w:r>
    </w:p>
    <w:p w:rsidR="00235008" w:rsidRDefault="00244DB4" w:rsidP="00244DB4">
      <w:pPr>
        <w:pStyle w:val="ONUMFS"/>
        <w:rPr>
          <w:lang w:val="fr-FR"/>
        </w:rPr>
      </w:pPr>
      <w:r w:rsidRPr="0044084D">
        <w:rPr>
          <w:lang w:val="fr-FR"/>
        </w:rPr>
        <w:t>Sous le même point de l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ordre du jour, le comité a examiné l</w:t>
      </w:r>
      <w:r w:rsidR="004908A3" w:rsidRPr="0044084D">
        <w:rPr>
          <w:lang w:val="fr-FR"/>
        </w:rPr>
        <w:t>’</w:t>
      </w:r>
      <w:r w:rsidR="00FB48AA" w:rsidRPr="0044084D">
        <w:rPr>
          <w:lang w:val="fr-FR"/>
        </w:rPr>
        <w:t>Étude</w:t>
      </w:r>
      <w:r w:rsidRPr="0044084D">
        <w:rPr>
          <w:lang w:val="fr-FR"/>
        </w:rPr>
        <w:t xml:space="preserve"> sur les brevets pharmaceutiques au Chili, qui fait l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objet du document CDIP/15/INF/2 et qui a été menée dans le cadre du projet relatif à la propriété intellectuelle et au développement socioéconomique (document CDIP/5/7).</w:t>
      </w:r>
    </w:p>
    <w:p w:rsidR="00235008" w:rsidRDefault="00244DB4" w:rsidP="00244DB4">
      <w:pPr>
        <w:pStyle w:val="ONUMFS"/>
        <w:rPr>
          <w:lang w:val="fr-FR"/>
        </w:rPr>
      </w:pPr>
      <w:r w:rsidRPr="0044084D">
        <w:rPr>
          <w:lang w:val="fr-FR"/>
        </w:rPr>
        <w:t>Sous le point</w:t>
      </w:r>
      <w:r w:rsidR="00A74C13" w:rsidRPr="0044084D">
        <w:rPr>
          <w:lang w:val="fr-FR"/>
        </w:rPr>
        <w:t> </w:t>
      </w:r>
      <w:r w:rsidRPr="0044084D">
        <w:rPr>
          <w:lang w:val="fr-FR"/>
        </w:rPr>
        <w:t>8 de l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ordre du jour consacré aux travaux futurs, le comité est convenu d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une liste de questions et de documents pour la prochaine session.</w:t>
      </w:r>
    </w:p>
    <w:p w:rsidR="00235008" w:rsidRDefault="00244DB4" w:rsidP="00244DB4">
      <w:pPr>
        <w:pStyle w:val="ONUMFS"/>
        <w:rPr>
          <w:lang w:val="fr-FR"/>
        </w:rPr>
      </w:pPr>
      <w:r w:rsidRPr="0044084D">
        <w:rPr>
          <w:lang w:val="fr-FR"/>
        </w:rPr>
        <w:t>Le comité a noté que le p</w:t>
      </w:r>
      <w:r w:rsidR="00C960B4" w:rsidRPr="0044084D">
        <w:rPr>
          <w:lang w:val="fr-FR"/>
        </w:rPr>
        <w:t xml:space="preserve">rojet de rapport de la </w:t>
      </w:r>
      <w:r w:rsidR="006C4DE5">
        <w:rPr>
          <w:lang w:val="fr-FR"/>
        </w:rPr>
        <w:t>quin</w:t>
      </w:r>
      <w:r w:rsidR="00C960B4" w:rsidRPr="0044084D">
        <w:rPr>
          <w:lang w:val="fr-FR"/>
        </w:rPr>
        <w:t>zième </w:t>
      </w:r>
      <w:r w:rsidRPr="0044084D">
        <w:rPr>
          <w:lang w:val="fr-FR"/>
        </w:rPr>
        <w:t>session serait établi par le Secrétariat et communiqué aux missions permanentes des États membres et qu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il serait également mis à la disposition des États membres, des organisations intergouvernementales et des organisations non gouvernementales, sous forme électronique, sur le site</w:t>
      </w:r>
      <w:r w:rsidR="00A74C13" w:rsidRPr="0044084D">
        <w:rPr>
          <w:lang w:val="fr-FR"/>
        </w:rPr>
        <w:t> </w:t>
      </w:r>
      <w:r w:rsidRPr="0044084D">
        <w:rPr>
          <w:lang w:val="fr-FR"/>
        </w:rPr>
        <w:t>Web de l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 xml:space="preserve">OMPI.  Les observations sur le projet de rapport devraient être communiquées par écrit au </w:t>
      </w:r>
      <w:r w:rsidR="00C960B4" w:rsidRPr="0044084D">
        <w:rPr>
          <w:lang w:val="fr-FR"/>
        </w:rPr>
        <w:t>Secrétariat, de préférence huit </w:t>
      </w:r>
      <w:r w:rsidRPr="0044084D">
        <w:rPr>
          <w:lang w:val="fr-FR"/>
        </w:rPr>
        <w:t>semaines avant la prochaine session.  Le projet de rapport sera ensuite examiné pour adoption à la seizième</w:t>
      </w:r>
      <w:r w:rsidR="00C960B4" w:rsidRPr="0044084D">
        <w:rPr>
          <w:lang w:val="fr-FR"/>
        </w:rPr>
        <w:t> </w:t>
      </w:r>
      <w:r w:rsidRPr="0044084D">
        <w:rPr>
          <w:lang w:val="fr-FR"/>
        </w:rPr>
        <w:t>session du comité.</w:t>
      </w:r>
    </w:p>
    <w:p w:rsidR="00235008" w:rsidRDefault="00244DB4" w:rsidP="00244DB4">
      <w:pPr>
        <w:pStyle w:val="ONUMFS"/>
        <w:spacing w:after="0"/>
        <w:rPr>
          <w:lang w:val="fr-FR"/>
        </w:rPr>
      </w:pPr>
      <w:r w:rsidRPr="0044084D">
        <w:rPr>
          <w:lang w:val="fr-FR"/>
        </w:rPr>
        <w:t>Le présent résumé et le résumé présenté par le président de la quatorzième session constitueront le rapport du comité à l</w:t>
      </w:r>
      <w:r w:rsidR="004908A3" w:rsidRPr="0044084D">
        <w:rPr>
          <w:lang w:val="fr-FR"/>
        </w:rPr>
        <w:t>’</w:t>
      </w:r>
      <w:r w:rsidRPr="0044084D">
        <w:rPr>
          <w:lang w:val="fr-FR"/>
        </w:rPr>
        <w:t>Assemblée générale.</w:t>
      </w:r>
    </w:p>
    <w:p w:rsidR="00235008" w:rsidRDefault="00235008" w:rsidP="00244DB4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235008" w:rsidRDefault="00235008" w:rsidP="00244DB4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235008" w:rsidRDefault="00235008" w:rsidP="00244DB4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235008" w:rsidRDefault="00244DB4" w:rsidP="00244DB4">
      <w:pPr>
        <w:pStyle w:val="ONUMFS"/>
        <w:numPr>
          <w:ilvl w:val="0"/>
          <w:numId w:val="0"/>
        </w:numPr>
        <w:spacing w:after="0"/>
        <w:ind w:left="5534"/>
        <w:rPr>
          <w:lang w:val="fr-FR"/>
        </w:rPr>
      </w:pPr>
      <w:r w:rsidRPr="0044084D">
        <w:rPr>
          <w:lang w:val="fr-FR"/>
        </w:rPr>
        <w:t>[Fin du document]</w:t>
      </w:r>
    </w:p>
    <w:p w:rsidR="00244DB4" w:rsidRPr="0044084D" w:rsidRDefault="00244DB4" w:rsidP="00244DB4">
      <w:pPr>
        <w:pStyle w:val="ONUMFS"/>
        <w:numPr>
          <w:ilvl w:val="0"/>
          <w:numId w:val="0"/>
        </w:numPr>
        <w:spacing w:after="0"/>
        <w:ind w:left="5534"/>
        <w:rPr>
          <w:lang w:val="fr-FR"/>
        </w:rPr>
      </w:pPr>
      <w:bookmarkStart w:id="3" w:name="_GoBack"/>
      <w:bookmarkEnd w:id="3"/>
    </w:p>
    <w:sectPr w:rsidR="00244DB4" w:rsidRPr="0044084D" w:rsidSect="0055233A">
      <w:headerReference w:type="default" r:id="rId1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A1" w:rsidRDefault="006B63A1">
      <w:r>
        <w:separator/>
      </w:r>
    </w:p>
  </w:endnote>
  <w:endnote w:type="continuationSeparator" w:id="0">
    <w:p w:rsidR="006B63A1" w:rsidRDefault="006B63A1" w:rsidP="003B38C1">
      <w:r>
        <w:separator/>
      </w:r>
    </w:p>
    <w:p w:rsidR="006B63A1" w:rsidRPr="003B38C1" w:rsidRDefault="006B63A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B63A1" w:rsidRPr="003B38C1" w:rsidRDefault="006B63A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A1" w:rsidRDefault="006B63A1">
      <w:r>
        <w:separator/>
      </w:r>
    </w:p>
  </w:footnote>
  <w:footnote w:type="continuationSeparator" w:id="0">
    <w:p w:rsidR="006B63A1" w:rsidRDefault="006B63A1" w:rsidP="008B60B2">
      <w:r>
        <w:separator/>
      </w:r>
    </w:p>
    <w:p w:rsidR="006B63A1" w:rsidRPr="00ED77FB" w:rsidRDefault="006B63A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B63A1" w:rsidRPr="00ED77FB" w:rsidRDefault="006B63A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AA" w:rsidRDefault="00FB48AA" w:rsidP="00477D6B">
    <w:pPr>
      <w:jc w:val="right"/>
    </w:pP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B26D7">
      <w:rPr>
        <w:noProof/>
      </w:rPr>
      <w:t>3</w:t>
    </w:r>
    <w:r>
      <w:fldChar w:fldCharType="end"/>
    </w:r>
  </w:p>
  <w:p w:rsidR="00E21174" w:rsidRDefault="00E2117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3280AEE"/>
    <w:multiLevelType w:val="hybridMultilevel"/>
    <w:tmpl w:val="17B4D0E6"/>
    <w:lvl w:ilvl="0" w:tplc="D9D2111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E2EAA56">
      <w:start w:val="1"/>
      <w:numFmt w:val="lowerRoman"/>
      <w:lvlText w:val="(%3)"/>
      <w:lvlJc w:val="right"/>
      <w:pPr>
        <w:ind w:left="18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75B21B5"/>
    <w:multiLevelType w:val="hybridMultilevel"/>
    <w:tmpl w:val="D586035C"/>
    <w:lvl w:ilvl="0" w:tplc="6158D55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6420A938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4A50D1A"/>
    <w:multiLevelType w:val="hybridMultilevel"/>
    <w:tmpl w:val="467C7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DD6654"/>
    <w:multiLevelType w:val="hybridMultilevel"/>
    <w:tmpl w:val="C6289F48"/>
    <w:lvl w:ilvl="0" w:tplc="4E2EAA56">
      <w:start w:val="1"/>
      <w:numFmt w:val="lowerRoman"/>
      <w:lvlText w:val="(%1)"/>
      <w:lvlJc w:val="righ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DF1ADF"/>
    <w:multiLevelType w:val="hybridMultilevel"/>
    <w:tmpl w:val="249CDA62"/>
    <w:lvl w:ilvl="0" w:tplc="4E2EAA56">
      <w:start w:val="1"/>
      <w:numFmt w:val="lowerRoman"/>
      <w:lvlText w:val="(%1)"/>
      <w:lvlJc w:val="righ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DE1A80"/>
    <w:multiLevelType w:val="hybridMultilevel"/>
    <w:tmpl w:val="9BA818C0"/>
    <w:lvl w:ilvl="0" w:tplc="4E2EAA56">
      <w:start w:val="1"/>
      <w:numFmt w:val="lowerRoman"/>
      <w:lvlText w:val="(%1)"/>
      <w:lvlJc w:val="righ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F01C40"/>
    <w:multiLevelType w:val="hybridMultilevel"/>
    <w:tmpl w:val="196C90C2"/>
    <w:lvl w:ilvl="0" w:tplc="D4B6C85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3507A"/>
    <w:multiLevelType w:val="hybridMultilevel"/>
    <w:tmpl w:val="DFF2E7DA"/>
    <w:lvl w:ilvl="0" w:tplc="3AAAFA4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11"/>
  </w:num>
  <w:num w:numId="10">
    <w:abstractNumId w:val="7"/>
  </w:num>
  <w:num w:numId="11">
    <w:abstractNumId w:val="8"/>
  </w:num>
  <w:num w:numId="12">
    <w:abstractNumId w:val="3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uplicates NT|WIPONew"/>
    <w:docVar w:name="TermBaseURL" w:val="empty"/>
    <w:docVar w:name="TextBases" w:val="Patents\Meetings|Patents\Other|Patents\Publications|Trademarks\Meetings|Trademarks\Other|Trademarks\Publications|Treaties\Model Laws|Treaties\Other Laws and Agreements|Treaties\WIPO-administered|Administrative\Meetings|Administrative\Other|Administrative\Publications|Copyright\Meetings|Copyright\Other|Copyright\Publications|IP in General\Academy|IP in General\Arbitration and Mediation|IP in General\Meetings|IP in General\Other|IP in General\Press Room|IP in General\Publications|IP in General\SpeechDG2014|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UPOV|WorkspaceFTS\EN-FR\WO_CC|WorkspaceFTS\EN-FR\WO_GA|WorkspaceFTS\EN-FR\WO_PBC"/>
    <w:docVar w:name="TextBaseURL" w:val="empty"/>
    <w:docVar w:name="UILng" w:val="en"/>
  </w:docVars>
  <w:rsids>
    <w:rsidRoot w:val="00B73C8B"/>
    <w:rsid w:val="00002693"/>
    <w:rsid w:val="00004B47"/>
    <w:rsid w:val="00012BCF"/>
    <w:rsid w:val="00026587"/>
    <w:rsid w:val="00043CAA"/>
    <w:rsid w:val="000465E5"/>
    <w:rsid w:val="00047373"/>
    <w:rsid w:val="00051CFD"/>
    <w:rsid w:val="000574F4"/>
    <w:rsid w:val="00066974"/>
    <w:rsid w:val="000752D7"/>
    <w:rsid w:val="00075432"/>
    <w:rsid w:val="00094262"/>
    <w:rsid w:val="000968ED"/>
    <w:rsid w:val="00096DF8"/>
    <w:rsid w:val="000975E0"/>
    <w:rsid w:val="000A28A3"/>
    <w:rsid w:val="000B6F1F"/>
    <w:rsid w:val="000C2504"/>
    <w:rsid w:val="000C35B8"/>
    <w:rsid w:val="000E7439"/>
    <w:rsid w:val="000F1920"/>
    <w:rsid w:val="000F5E56"/>
    <w:rsid w:val="00104A1C"/>
    <w:rsid w:val="001112FF"/>
    <w:rsid w:val="00114797"/>
    <w:rsid w:val="0011771A"/>
    <w:rsid w:val="00127B5D"/>
    <w:rsid w:val="001362EE"/>
    <w:rsid w:val="00144124"/>
    <w:rsid w:val="0015310B"/>
    <w:rsid w:val="00164429"/>
    <w:rsid w:val="0016498E"/>
    <w:rsid w:val="001650D1"/>
    <w:rsid w:val="00180820"/>
    <w:rsid w:val="00181FD9"/>
    <w:rsid w:val="00182C4E"/>
    <w:rsid w:val="001832A6"/>
    <w:rsid w:val="00183F98"/>
    <w:rsid w:val="00184183"/>
    <w:rsid w:val="00190B0B"/>
    <w:rsid w:val="00193DBB"/>
    <w:rsid w:val="00195CCB"/>
    <w:rsid w:val="00196229"/>
    <w:rsid w:val="001A53D3"/>
    <w:rsid w:val="001B26D7"/>
    <w:rsid w:val="001B4A13"/>
    <w:rsid w:val="001C716C"/>
    <w:rsid w:val="001D4C8C"/>
    <w:rsid w:val="001E114F"/>
    <w:rsid w:val="001E1DDD"/>
    <w:rsid w:val="001F4E1E"/>
    <w:rsid w:val="00214FB3"/>
    <w:rsid w:val="00217D71"/>
    <w:rsid w:val="00230834"/>
    <w:rsid w:val="00235008"/>
    <w:rsid w:val="0024139F"/>
    <w:rsid w:val="00244DB4"/>
    <w:rsid w:val="002470D0"/>
    <w:rsid w:val="002531EA"/>
    <w:rsid w:val="002634C4"/>
    <w:rsid w:val="00266E55"/>
    <w:rsid w:val="00267355"/>
    <w:rsid w:val="00273C3A"/>
    <w:rsid w:val="0027484E"/>
    <w:rsid w:val="00275D01"/>
    <w:rsid w:val="0027779F"/>
    <w:rsid w:val="002819B1"/>
    <w:rsid w:val="00285959"/>
    <w:rsid w:val="00287BEE"/>
    <w:rsid w:val="002912DF"/>
    <w:rsid w:val="002928D3"/>
    <w:rsid w:val="00296FE9"/>
    <w:rsid w:val="002A13EA"/>
    <w:rsid w:val="002B03C8"/>
    <w:rsid w:val="002B4AC2"/>
    <w:rsid w:val="002B4E26"/>
    <w:rsid w:val="002B680B"/>
    <w:rsid w:val="002C7AD4"/>
    <w:rsid w:val="002D5545"/>
    <w:rsid w:val="002F1FE6"/>
    <w:rsid w:val="002F3B7B"/>
    <w:rsid w:val="002F4E68"/>
    <w:rsid w:val="002F6019"/>
    <w:rsid w:val="002F6B2A"/>
    <w:rsid w:val="002F6B31"/>
    <w:rsid w:val="00301EA6"/>
    <w:rsid w:val="0030269D"/>
    <w:rsid w:val="00303A7C"/>
    <w:rsid w:val="00312F7F"/>
    <w:rsid w:val="00317751"/>
    <w:rsid w:val="00320E57"/>
    <w:rsid w:val="00327DE2"/>
    <w:rsid w:val="0033208E"/>
    <w:rsid w:val="00332BBD"/>
    <w:rsid w:val="00341E19"/>
    <w:rsid w:val="0035519C"/>
    <w:rsid w:val="00356F0E"/>
    <w:rsid w:val="00361450"/>
    <w:rsid w:val="003673CF"/>
    <w:rsid w:val="00367CCF"/>
    <w:rsid w:val="003747F6"/>
    <w:rsid w:val="00380C06"/>
    <w:rsid w:val="00381623"/>
    <w:rsid w:val="003845C1"/>
    <w:rsid w:val="00390473"/>
    <w:rsid w:val="00390BD0"/>
    <w:rsid w:val="00390F0C"/>
    <w:rsid w:val="00393CCE"/>
    <w:rsid w:val="00394FA8"/>
    <w:rsid w:val="003958F9"/>
    <w:rsid w:val="00395F3E"/>
    <w:rsid w:val="00397512"/>
    <w:rsid w:val="003A6F89"/>
    <w:rsid w:val="003A73DA"/>
    <w:rsid w:val="003A765E"/>
    <w:rsid w:val="003B38C1"/>
    <w:rsid w:val="003B494A"/>
    <w:rsid w:val="003B4EEA"/>
    <w:rsid w:val="003C4F95"/>
    <w:rsid w:val="003D357F"/>
    <w:rsid w:val="003D6D3A"/>
    <w:rsid w:val="003E1B8F"/>
    <w:rsid w:val="003E594D"/>
    <w:rsid w:val="003F6A35"/>
    <w:rsid w:val="003F78A1"/>
    <w:rsid w:val="0041378D"/>
    <w:rsid w:val="00421EE7"/>
    <w:rsid w:val="00423E3E"/>
    <w:rsid w:val="00423F9F"/>
    <w:rsid w:val="00427AF4"/>
    <w:rsid w:val="004344CA"/>
    <w:rsid w:val="0044084D"/>
    <w:rsid w:val="0044377F"/>
    <w:rsid w:val="00443DBE"/>
    <w:rsid w:val="004571A3"/>
    <w:rsid w:val="004575F2"/>
    <w:rsid w:val="004647DA"/>
    <w:rsid w:val="00471C5A"/>
    <w:rsid w:val="00471E0F"/>
    <w:rsid w:val="00474062"/>
    <w:rsid w:val="00477D6B"/>
    <w:rsid w:val="00482D97"/>
    <w:rsid w:val="00485ACC"/>
    <w:rsid w:val="00486623"/>
    <w:rsid w:val="004908A3"/>
    <w:rsid w:val="004A4573"/>
    <w:rsid w:val="004A47D8"/>
    <w:rsid w:val="004B544E"/>
    <w:rsid w:val="004B669E"/>
    <w:rsid w:val="004B771A"/>
    <w:rsid w:val="004C430F"/>
    <w:rsid w:val="005019FF"/>
    <w:rsid w:val="005023A2"/>
    <w:rsid w:val="00505F83"/>
    <w:rsid w:val="005110DF"/>
    <w:rsid w:val="0053057A"/>
    <w:rsid w:val="005330FD"/>
    <w:rsid w:val="005337F6"/>
    <w:rsid w:val="00535197"/>
    <w:rsid w:val="00536850"/>
    <w:rsid w:val="00536BDA"/>
    <w:rsid w:val="0054075C"/>
    <w:rsid w:val="005420F8"/>
    <w:rsid w:val="00551289"/>
    <w:rsid w:val="0055233A"/>
    <w:rsid w:val="00560A29"/>
    <w:rsid w:val="00561121"/>
    <w:rsid w:val="005629EE"/>
    <w:rsid w:val="005666AE"/>
    <w:rsid w:val="00573D74"/>
    <w:rsid w:val="00575368"/>
    <w:rsid w:val="005802EE"/>
    <w:rsid w:val="00580A06"/>
    <w:rsid w:val="00580C1C"/>
    <w:rsid w:val="00581298"/>
    <w:rsid w:val="0058496D"/>
    <w:rsid w:val="00590E9B"/>
    <w:rsid w:val="00593E37"/>
    <w:rsid w:val="0059436C"/>
    <w:rsid w:val="00596526"/>
    <w:rsid w:val="0059662F"/>
    <w:rsid w:val="0059747E"/>
    <w:rsid w:val="00597D23"/>
    <w:rsid w:val="005A5EF9"/>
    <w:rsid w:val="005B4389"/>
    <w:rsid w:val="005B673D"/>
    <w:rsid w:val="005C6447"/>
    <w:rsid w:val="005C6649"/>
    <w:rsid w:val="005D4E47"/>
    <w:rsid w:val="005E7B53"/>
    <w:rsid w:val="005F5632"/>
    <w:rsid w:val="00600390"/>
    <w:rsid w:val="00605827"/>
    <w:rsid w:val="00607DA8"/>
    <w:rsid w:val="00616C7E"/>
    <w:rsid w:val="00622439"/>
    <w:rsid w:val="006278A0"/>
    <w:rsid w:val="00631EEB"/>
    <w:rsid w:val="00640292"/>
    <w:rsid w:val="00646050"/>
    <w:rsid w:val="00657090"/>
    <w:rsid w:val="006713CA"/>
    <w:rsid w:val="00676C5C"/>
    <w:rsid w:val="0068247C"/>
    <w:rsid w:val="006871BC"/>
    <w:rsid w:val="006901E3"/>
    <w:rsid w:val="00695EEE"/>
    <w:rsid w:val="006B062E"/>
    <w:rsid w:val="006B63A1"/>
    <w:rsid w:val="006C1651"/>
    <w:rsid w:val="006C4B46"/>
    <w:rsid w:val="006C4DE5"/>
    <w:rsid w:val="006D2BBD"/>
    <w:rsid w:val="006D783D"/>
    <w:rsid w:val="006E2777"/>
    <w:rsid w:val="00706B14"/>
    <w:rsid w:val="0071008A"/>
    <w:rsid w:val="00711FF4"/>
    <w:rsid w:val="007125C9"/>
    <w:rsid w:val="0071429D"/>
    <w:rsid w:val="00716AF6"/>
    <w:rsid w:val="00716F12"/>
    <w:rsid w:val="00725FB3"/>
    <w:rsid w:val="00755957"/>
    <w:rsid w:val="00756CDD"/>
    <w:rsid w:val="00764063"/>
    <w:rsid w:val="00771A54"/>
    <w:rsid w:val="00772B38"/>
    <w:rsid w:val="007736A6"/>
    <w:rsid w:val="00780F2B"/>
    <w:rsid w:val="0078483A"/>
    <w:rsid w:val="0079207A"/>
    <w:rsid w:val="007A0189"/>
    <w:rsid w:val="007A15AE"/>
    <w:rsid w:val="007A2E77"/>
    <w:rsid w:val="007A6D0E"/>
    <w:rsid w:val="007B32C4"/>
    <w:rsid w:val="007B3B96"/>
    <w:rsid w:val="007C10F2"/>
    <w:rsid w:val="007C3637"/>
    <w:rsid w:val="007D1613"/>
    <w:rsid w:val="007D18DE"/>
    <w:rsid w:val="007D3981"/>
    <w:rsid w:val="007E50F5"/>
    <w:rsid w:val="007E7105"/>
    <w:rsid w:val="007E71FC"/>
    <w:rsid w:val="00811FBE"/>
    <w:rsid w:val="008125F1"/>
    <w:rsid w:val="00812A6C"/>
    <w:rsid w:val="008267D1"/>
    <w:rsid w:val="00837DB1"/>
    <w:rsid w:val="0084354C"/>
    <w:rsid w:val="00850D92"/>
    <w:rsid w:val="008534FA"/>
    <w:rsid w:val="00867939"/>
    <w:rsid w:val="0087047E"/>
    <w:rsid w:val="008842CA"/>
    <w:rsid w:val="008865E3"/>
    <w:rsid w:val="00891F06"/>
    <w:rsid w:val="00891F3F"/>
    <w:rsid w:val="00897F2E"/>
    <w:rsid w:val="008B2B9A"/>
    <w:rsid w:val="008B2CC1"/>
    <w:rsid w:val="008B60B2"/>
    <w:rsid w:val="008D5754"/>
    <w:rsid w:val="008E6B03"/>
    <w:rsid w:val="008F2577"/>
    <w:rsid w:val="008F33C2"/>
    <w:rsid w:val="008F4103"/>
    <w:rsid w:val="00903D27"/>
    <w:rsid w:val="0090731E"/>
    <w:rsid w:val="009100D7"/>
    <w:rsid w:val="00916EE2"/>
    <w:rsid w:val="00924133"/>
    <w:rsid w:val="00925966"/>
    <w:rsid w:val="00927A8F"/>
    <w:rsid w:val="00927BBA"/>
    <w:rsid w:val="009378E3"/>
    <w:rsid w:val="00941DB0"/>
    <w:rsid w:val="00950226"/>
    <w:rsid w:val="00954FB6"/>
    <w:rsid w:val="00964C97"/>
    <w:rsid w:val="00966A22"/>
    <w:rsid w:val="0096722F"/>
    <w:rsid w:val="009711D9"/>
    <w:rsid w:val="009732A9"/>
    <w:rsid w:val="0097506C"/>
    <w:rsid w:val="00976405"/>
    <w:rsid w:val="00980843"/>
    <w:rsid w:val="009822CF"/>
    <w:rsid w:val="00985210"/>
    <w:rsid w:val="009916AD"/>
    <w:rsid w:val="0099211F"/>
    <w:rsid w:val="00996366"/>
    <w:rsid w:val="009A4BC6"/>
    <w:rsid w:val="009B116A"/>
    <w:rsid w:val="009C3180"/>
    <w:rsid w:val="009C3DB1"/>
    <w:rsid w:val="009C644D"/>
    <w:rsid w:val="009D2998"/>
    <w:rsid w:val="009D5C8D"/>
    <w:rsid w:val="009E2791"/>
    <w:rsid w:val="009E3F6F"/>
    <w:rsid w:val="009E524D"/>
    <w:rsid w:val="009F499F"/>
    <w:rsid w:val="009F75EF"/>
    <w:rsid w:val="00A0138F"/>
    <w:rsid w:val="00A1032E"/>
    <w:rsid w:val="00A11BD5"/>
    <w:rsid w:val="00A148C2"/>
    <w:rsid w:val="00A15C87"/>
    <w:rsid w:val="00A16018"/>
    <w:rsid w:val="00A200E1"/>
    <w:rsid w:val="00A27612"/>
    <w:rsid w:val="00A41296"/>
    <w:rsid w:val="00A42DAF"/>
    <w:rsid w:val="00A45BD8"/>
    <w:rsid w:val="00A52226"/>
    <w:rsid w:val="00A529E6"/>
    <w:rsid w:val="00A65943"/>
    <w:rsid w:val="00A7233D"/>
    <w:rsid w:val="00A74C13"/>
    <w:rsid w:val="00A80345"/>
    <w:rsid w:val="00A84C4D"/>
    <w:rsid w:val="00A869B7"/>
    <w:rsid w:val="00AB446E"/>
    <w:rsid w:val="00AC205C"/>
    <w:rsid w:val="00AC7BAA"/>
    <w:rsid w:val="00AD2B47"/>
    <w:rsid w:val="00AD566D"/>
    <w:rsid w:val="00AD680C"/>
    <w:rsid w:val="00AD6FB0"/>
    <w:rsid w:val="00AE50D9"/>
    <w:rsid w:val="00AF0A6B"/>
    <w:rsid w:val="00AF119B"/>
    <w:rsid w:val="00AF37A9"/>
    <w:rsid w:val="00AF5820"/>
    <w:rsid w:val="00B05A69"/>
    <w:rsid w:val="00B15B95"/>
    <w:rsid w:val="00B21D43"/>
    <w:rsid w:val="00B2284C"/>
    <w:rsid w:val="00B45B2A"/>
    <w:rsid w:val="00B521F6"/>
    <w:rsid w:val="00B5331E"/>
    <w:rsid w:val="00B65F9B"/>
    <w:rsid w:val="00B71D43"/>
    <w:rsid w:val="00B72671"/>
    <w:rsid w:val="00B73C8B"/>
    <w:rsid w:val="00B770EF"/>
    <w:rsid w:val="00B9734B"/>
    <w:rsid w:val="00BB0065"/>
    <w:rsid w:val="00BB17BE"/>
    <w:rsid w:val="00BC15F8"/>
    <w:rsid w:val="00BC2627"/>
    <w:rsid w:val="00BC7CCE"/>
    <w:rsid w:val="00BD2122"/>
    <w:rsid w:val="00BD262F"/>
    <w:rsid w:val="00BE1BD0"/>
    <w:rsid w:val="00BE1BD2"/>
    <w:rsid w:val="00BE59A3"/>
    <w:rsid w:val="00BF16B5"/>
    <w:rsid w:val="00BF39E9"/>
    <w:rsid w:val="00C00A22"/>
    <w:rsid w:val="00C01739"/>
    <w:rsid w:val="00C06D30"/>
    <w:rsid w:val="00C11BFE"/>
    <w:rsid w:val="00C15DD5"/>
    <w:rsid w:val="00C16310"/>
    <w:rsid w:val="00C23502"/>
    <w:rsid w:val="00C36AE4"/>
    <w:rsid w:val="00C472A8"/>
    <w:rsid w:val="00C47EF8"/>
    <w:rsid w:val="00C53226"/>
    <w:rsid w:val="00C53418"/>
    <w:rsid w:val="00C5601B"/>
    <w:rsid w:val="00C634EC"/>
    <w:rsid w:val="00C70B42"/>
    <w:rsid w:val="00C70EF3"/>
    <w:rsid w:val="00C86A2A"/>
    <w:rsid w:val="00C9226D"/>
    <w:rsid w:val="00C960B4"/>
    <w:rsid w:val="00CA3A72"/>
    <w:rsid w:val="00CA7E3C"/>
    <w:rsid w:val="00CC0090"/>
    <w:rsid w:val="00CC4FD3"/>
    <w:rsid w:val="00CD6BB0"/>
    <w:rsid w:val="00D04F50"/>
    <w:rsid w:val="00D1017C"/>
    <w:rsid w:val="00D14DA2"/>
    <w:rsid w:val="00D2479F"/>
    <w:rsid w:val="00D26329"/>
    <w:rsid w:val="00D27A35"/>
    <w:rsid w:val="00D42577"/>
    <w:rsid w:val="00D45252"/>
    <w:rsid w:val="00D4585D"/>
    <w:rsid w:val="00D460BF"/>
    <w:rsid w:val="00D473EC"/>
    <w:rsid w:val="00D50497"/>
    <w:rsid w:val="00D54619"/>
    <w:rsid w:val="00D561B2"/>
    <w:rsid w:val="00D6249D"/>
    <w:rsid w:val="00D63EB8"/>
    <w:rsid w:val="00D64149"/>
    <w:rsid w:val="00D64363"/>
    <w:rsid w:val="00D67E5F"/>
    <w:rsid w:val="00D71B4D"/>
    <w:rsid w:val="00D7396D"/>
    <w:rsid w:val="00D8058B"/>
    <w:rsid w:val="00D90695"/>
    <w:rsid w:val="00D918ED"/>
    <w:rsid w:val="00D93D55"/>
    <w:rsid w:val="00DA624C"/>
    <w:rsid w:val="00DB54DA"/>
    <w:rsid w:val="00DC1DAB"/>
    <w:rsid w:val="00DC7F73"/>
    <w:rsid w:val="00DE02FF"/>
    <w:rsid w:val="00DE119D"/>
    <w:rsid w:val="00DE1AD1"/>
    <w:rsid w:val="00DF29D5"/>
    <w:rsid w:val="00E02EC9"/>
    <w:rsid w:val="00E03DD4"/>
    <w:rsid w:val="00E04F2A"/>
    <w:rsid w:val="00E0538B"/>
    <w:rsid w:val="00E0573C"/>
    <w:rsid w:val="00E10FC3"/>
    <w:rsid w:val="00E11EFE"/>
    <w:rsid w:val="00E15852"/>
    <w:rsid w:val="00E16BDC"/>
    <w:rsid w:val="00E21174"/>
    <w:rsid w:val="00E335FE"/>
    <w:rsid w:val="00E369DB"/>
    <w:rsid w:val="00E440B3"/>
    <w:rsid w:val="00E44D19"/>
    <w:rsid w:val="00E45D47"/>
    <w:rsid w:val="00E46112"/>
    <w:rsid w:val="00E5424F"/>
    <w:rsid w:val="00E605CB"/>
    <w:rsid w:val="00E63BDD"/>
    <w:rsid w:val="00E67675"/>
    <w:rsid w:val="00E71CD0"/>
    <w:rsid w:val="00E75720"/>
    <w:rsid w:val="00E776A1"/>
    <w:rsid w:val="00E87A9B"/>
    <w:rsid w:val="00E947C2"/>
    <w:rsid w:val="00E971BA"/>
    <w:rsid w:val="00E979A4"/>
    <w:rsid w:val="00EB193C"/>
    <w:rsid w:val="00EB2709"/>
    <w:rsid w:val="00EB7259"/>
    <w:rsid w:val="00EC4117"/>
    <w:rsid w:val="00EC4E49"/>
    <w:rsid w:val="00ED09C9"/>
    <w:rsid w:val="00ED1992"/>
    <w:rsid w:val="00ED1CE9"/>
    <w:rsid w:val="00ED2B8E"/>
    <w:rsid w:val="00ED77FB"/>
    <w:rsid w:val="00EE22D6"/>
    <w:rsid w:val="00EE45FA"/>
    <w:rsid w:val="00EF0949"/>
    <w:rsid w:val="00F02B1F"/>
    <w:rsid w:val="00F0603B"/>
    <w:rsid w:val="00F073FB"/>
    <w:rsid w:val="00F13E63"/>
    <w:rsid w:val="00F157C4"/>
    <w:rsid w:val="00F25331"/>
    <w:rsid w:val="00F2753A"/>
    <w:rsid w:val="00F37522"/>
    <w:rsid w:val="00F46193"/>
    <w:rsid w:val="00F505DD"/>
    <w:rsid w:val="00F52209"/>
    <w:rsid w:val="00F5280B"/>
    <w:rsid w:val="00F611F9"/>
    <w:rsid w:val="00F65F15"/>
    <w:rsid w:val="00F66152"/>
    <w:rsid w:val="00F71E9C"/>
    <w:rsid w:val="00F768CA"/>
    <w:rsid w:val="00FA1CDF"/>
    <w:rsid w:val="00FA2D16"/>
    <w:rsid w:val="00FA6164"/>
    <w:rsid w:val="00FA6175"/>
    <w:rsid w:val="00FB48AA"/>
    <w:rsid w:val="00FC0C85"/>
    <w:rsid w:val="00FC7B15"/>
    <w:rsid w:val="00FD2BE9"/>
    <w:rsid w:val="00FD4D03"/>
    <w:rsid w:val="00FD64C4"/>
    <w:rsid w:val="00FE471F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4611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46112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B73C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08A"/>
    <w:rPr>
      <w:strike w:val="0"/>
      <w:dstrike w:val="0"/>
      <w:color w:val="526897"/>
      <w:u w:val="none"/>
      <w:effect w:val="none"/>
    </w:rPr>
  </w:style>
  <w:style w:type="paragraph" w:customStyle="1" w:styleId="Default">
    <w:name w:val="Default"/>
    <w:rsid w:val="000669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4611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46112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B73C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08A"/>
    <w:rPr>
      <w:strike w:val="0"/>
      <w:dstrike w:val="0"/>
      <w:color w:val="526897"/>
      <w:u w:val="none"/>
      <w:effect w:val="none"/>
    </w:rPr>
  </w:style>
  <w:style w:type="paragraph" w:customStyle="1" w:styleId="Default">
    <w:name w:val="Default"/>
    <w:rsid w:val="000669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B602-CBEC-4AD1-8C0F-03C7557A0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36CE1A-8E19-464A-8FE5-CB09BBD1E4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C446E6-AC8B-4EE0-8F0A-626148C6D2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FDC523-1647-4445-8BDC-7B78DE7587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C27F394-3CCD-45D5-9C91-7B270B58BC0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7216320-DFE1-4CB0-A55A-986C6376291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3DA4865-4A34-46AD-ACF5-BA70921C64D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62F38B5-E748-4101-80EF-EE5E974A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13 (E).dotm</Template>
  <TotalTime>3</TotalTime>
  <Pages>3</Pages>
  <Words>1411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CDIP/13/</vt:lpstr>
    </vt:vector>
  </TitlesOfParts>
  <Company>WIPO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CDIP/13/</dc:title>
  <dc:creator>BRACI Biljana</dc:creator>
  <cp:keywords>NGG/mhf</cp:keywords>
  <cp:lastModifiedBy>SHOUSHA Sally</cp:lastModifiedBy>
  <cp:revision>4</cp:revision>
  <cp:lastPrinted>2015-04-28T09:13:00Z</cp:lastPrinted>
  <dcterms:created xsi:type="dcterms:W3CDTF">2015-04-28T09:13:00Z</dcterms:created>
  <dcterms:modified xsi:type="dcterms:W3CDTF">2015-04-28T09:16:00Z</dcterms:modified>
</cp:coreProperties>
</file>