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17A9E" w:rsidTr="00361450">
        <w:tc>
          <w:tcPr>
            <w:tcW w:w="4513" w:type="dxa"/>
            <w:tcBorders>
              <w:bottom w:val="single" w:sz="4" w:space="0" w:color="auto"/>
            </w:tcBorders>
            <w:tcMar>
              <w:bottom w:w="170" w:type="dxa"/>
            </w:tcMar>
          </w:tcPr>
          <w:p w:rsidR="00EC4E49" w:rsidRPr="00F17A9E" w:rsidRDefault="00EC4E49" w:rsidP="00916EE2">
            <w:pPr>
              <w:rPr>
                <w:lang w:val="es-ES"/>
              </w:rPr>
            </w:pPr>
          </w:p>
        </w:tc>
        <w:tc>
          <w:tcPr>
            <w:tcW w:w="4337" w:type="dxa"/>
            <w:tcBorders>
              <w:bottom w:val="single" w:sz="4" w:space="0" w:color="auto"/>
            </w:tcBorders>
            <w:tcMar>
              <w:left w:w="0" w:type="dxa"/>
              <w:right w:w="0" w:type="dxa"/>
            </w:tcMar>
          </w:tcPr>
          <w:p w:rsidR="00EC4E49" w:rsidRPr="00F17A9E" w:rsidRDefault="00635FCE" w:rsidP="00916EE2">
            <w:pPr>
              <w:rPr>
                <w:lang w:val="es-ES"/>
              </w:rPr>
            </w:pPr>
            <w:r w:rsidRPr="00F17A9E">
              <w:rPr>
                <w:noProof/>
                <w:lang w:eastAsia="en-US"/>
              </w:rPr>
              <w:drawing>
                <wp:inline distT="0" distB="0" distL="0" distR="0" wp14:anchorId="54A390C6" wp14:editId="21F5DBD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17A9E" w:rsidRDefault="00635FCE" w:rsidP="00916EE2">
            <w:pPr>
              <w:jc w:val="right"/>
              <w:rPr>
                <w:lang w:val="es-ES"/>
              </w:rPr>
            </w:pPr>
            <w:r w:rsidRPr="00F17A9E">
              <w:rPr>
                <w:b/>
                <w:sz w:val="40"/>
                <w:szCs w:val="40"/>
                <w:lang w:val="es-ES"/>
              </w:rPr>
              <w:t>S</w:t>
            </w:r>
          </w:p>
        </w:tc>
      </w:tr>
      <w:tr w:rsidR="008B2CC1" w:rsidRPr="00F17A9E"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F17A9E" w:rsidRDefault="00001E20" w:rsidP="00B40B9A">
            <w:pPr>
              <w:jc w:val="right"/>
              <w:rPr>
                <w:rFonts w:ascii="Arial Black" w:hAnsi="Arial Black"/>
                <w:caps/>
                <w:sz w:val="15"/>
                <w:lang w:val="es-ES"/>
              </w:rPr>
            </w:pPr>
            <w:r w:rsidRPr="00F17A9E">
              <w:rPr>
                <w:rFonts w:ascii="Arial Black" w:hAnsi="Arial Black"/>
                <w:caps/>
                <w:sz w:val="15"/>
                <w:lang w:val="es-ES"/>
              </w:rPr>
              <w:t>CDIP/19/</w:t>
            </w:r>
            <w:bookmarkStart w:id="0" w:name="Code"/>
            <w:bookmarkEnd w:id="0"/>
            <w:r w:rsidR="00277982" w:rsidRPr="00F17A9E">
              <w:rPr>
                <w:rFonts w:ascii="Arial Black" w:hAnsi="Arial Black"/>
                <w:caps/>
                <w:sz w:val="15"/>
                <w:lang w:val="es-ES"/>
              </w:rPr>
              <w:t>1</w:t>
            </w:r>
            <w:r w:rsidR="00B40B9A">
              <w:rPr>
                <w:rFonts w:ascii="Arial Black" w:hAnsi="Arial Black"/>
                <w:caps/>
                <w:sz w:val="15"/>
                <w:lang w:val="es-ES"/>
              </w:rPr>
              <w:t>1 REV.</w:t>
            </w:r>
          </w:p>
        </w:tc>
      </w:tr>
      <w:tr w:rsidR="008B2CC1" w:rsidRPr="00F17A9E" w:rsidTr="00916EE2">
        <w:trPr>
          <w:trHeight w:hRule="exact" w:val="170"/>
        </w:trPr>
        <w:tc>
          <w:tcPr>
            <w:tcW w:w="9356" w:type="dxa"/>
            <w:gridSpan w:val="3"/>
            <w:noWrap/>
            <w:tcMar>
              <w:left w:w="0" w:type="dxa"/>
              <w:right w:w="0" w:type="dxa"/>
            </w:tcMar>
            <w:vAlign w:val="bottom"/>
          </w:tcPr>
          <w:p w:rsidR="008B2CC1" w:rsidRPr="00F17A9E" w:rsidRDefault="008B2CC1" w:rsidP="00635FCE">
            <w:pPr>
              <w:jc w:val="right"/>
              <w:rPr>
                <w:rFonts w:ascii="Arial Black" w:hAnsi="Arial Black"/>
                <w:caps/>
                <w:sz w:val="15"/>
                <w:lang w:val="es-ES"/>
              </w:rPr>
            </w:pPr>
            <w:r w:rsidRPr="00F17A9E">
              <w:rPr>
                <w:rFonts w:ascii="Arial Black" w:hAnsi="Arial Black"/>
                <w:caps/>
                <w:sz w:val="15"/>
                <w:lang w:val="es-ES"/>
              </w:rPr>
              <w:t xml:space="preserve">ORIGINAL: </w:t>
            </w:r>
            <w:bookmarkStart w:id="1" w:name="Original"/>
            <w:bookmarkEnd w:id="1"/>
            <w:r w:rsidR="00BA0384">
              <w:rPr>
                <w:rFonts w:ascii="Arial Black" w:hAnsi="Arial Black"/>
                <w:caps/>
                <w:sz w:val="15"/>
                <w:lang w:val="es-ES"/>
              </w:rPr>
              <w:t xml:space="preserve"> </w:t>
            </w:r>
            <w:r w:rsidR="00635FCE" w:rsidRPr="00F17A9E">
              <w:rPr>
                <w:rFonts w:ascii="Arial Black" w:hAnsi="Arial Black"/>
                <w:caps/>
                <w:sz w:val="15"/>
                <w:lang w:val="es-ES"/>
              </w:rPr>
              <w:t>INGLÉS</w:t>
            </w:r>
          </w:p>
        </w:tc>
      </w:tr>
      <w:tr w:rsidR="008B2CC1" w:rsidRPr="00F17A9E" w:rsidTr="00916EE2">
        <w:trPr>
          <w:trHeight w:hRule="exact" w:val="198"/>
        </w:trPr>
        <w:tc>
          <w:tcPr>
            <w:tcW w:w="9356" w:type="dxa"/>
            <w:gridSpan w:val="3"/>
            <w:tcMar>
              <w:left w:w="0" w:type="dxa"/>
              <w:right w:w="0" w:type="dxa"/>
            </w:tcMar>
            <w:vAlign w:val="bottom"/>
          </w:tcPr>
          <w:p w:rsidR="008B2CC1" w:rsidRPr="00F17A9E" w:rsidRDefault="00E90CAC" w:rsidP="00B40B9A">
            <w:pPr>
              <w:jc w:val="right"/>
              <w:rPr>
                <w:rFonts w:ascii="Arial Black" w:hAnsi="Arial Black"/>
                <w:caps/>
                <w:sz w:val="15"/>
                <w:lang w:val="es-ES"/>
              </w:rPr>
            </w:pPr>
            <w:r w:rsidRPr="00F17A9E">
              <w:rPr>
                <w:rFonts w:ascii="Arial Black" w:hAnsi="Arial Black"/>
                <w:caps/>
                <w:sz w:val="15"/>
                <w:lang w:val="es-ES"/>
              </w:rPr>
              <w:t>FECHA</w:t>
            </w:r>
            <w:r w:rsidR="008B2CC1" w:rsidRPr="00F17A9E">
              <w:rPr>
                <w:rFonts w:ascii="Arial Black" w:hAnsi="Arial Black"/>
                <w:caps/>
                <w:sz w:val="15"/>
                <w:lang w:val="es-ES"/>
              </w:rPr>
              <w:t xml:space="preserve">: </w:t>
            </w:r>
            <w:bookmarkStart w:id="2" w:name="Date"/>
            <w:bookmarkEnd w:id="2"/>
            <w:r w:rsidRPr="00F17A9E">
              <w:rPr>
                <w:rFonts w:ascii="Arial Black" w:hAnsi="Arial Black"/>
                <w:caps/>
                <w:sz w:val="15"/>
                <w:lang w:val="es-ES"/>
              </w:rPr>
              <w:t xml:space="preserve"> </w:t>
            </w:r>
            <w:r w:rsidR="00B40B9A">
              <w:rPr>
                <w:rFonts w:ascii="Arial Black" w:hAnsi="Arial Black"/>
                <w:caps/>
                <w:sz w:val="15"/>
                <w:lang w:val="es-ES"/>
              </w:rPr>
              <w:t>17</w:t>
            </w:r>
            <w:r w:rsidRPr="00F17A9E">
              <w:rPr>
                <w:rFonts w:ascii="Arial Black" w:hAnsi="Arial Black"/>
                <w:caps/>
                <w:sz w:val="15"/>
                <w:lang w:val="es-ES"/>
              </w:rPr>
              <w:t xml:space="preserve"> DE MA</w:t>
            </w:r>
            <w:r w:rsidR="00B40B9A">
              <w:rPr>
                <w:rFonts w:ascii="Arial Black" w:hAnsi="Arial Black"/>
                <w:caps/>
                <w:sz w:val="15"/>
                <w:lang w:val="es-ES"/>
              </w:rPr>
              <w:t>Y</w:t>
            </w:r>
            <w:r w:rsidRPr="00F17A9E">
              <w:rPr>
                <w:rFonts w:ascii="Arial Black" w:hAnsi="Arial Black"/>
                <w:caps/>
                <w:sz w:val="15"/>
                <w:lang w:val="es-ES"/>
              </w:rPr>
              <w:t>O DE</w:t>
            </w:r>
            <w:r w:rsidR="00277982" w:rsidRPr="00F17A9E">
              <w:rPr>
                <w:rFonts w:ascii="Arial Black" w:hAnsi="Arial Black"/>
                <w:caps/>
                <w:sz w:val="15"/>
                <w:lang w:val="es-ES"/>
              </w:rPr>
              <w:t xml:space="preserve"> 2017</w:t>
            </w:r>
          </w:p>
        </w:tc>
      </w:tr>
    </w:tbl>
    <w:p w:rsidR="00E90CAC" w:rsidRPr="00F17A9E" w:rsidRDefault="00E90CAC" w:rsidP="008B2CC1">
      <w:pPr>
        <w:rPr>
          <w:lang w:val="es-ES"/>
        </w:rPr>
      </w:pPr>
    </w:p>
    <w:p w:rsidR="00E90CAC" w:rsidRPr="00F17A9E" w:rsidRDefault="00E90CAC" w:rsidP="008B2CC1">
      <w:pPr>
        <w:rPr>
          <w:lang w:val="es-ES"/>
        </w:rPr>
      </w:pPr>
    </w:p>
    <w:p w:rsidR="00E90CAC" w:rsidRPr="00F17A9E" w:rsidRDefault="00E90CAC" w:rsidP="008B2CC1">
      <w:pPr>
        <w:rPr>
          <w:lang w:val="es-ES"/>
        </w:rPr>
      </w:pPr>
    </w:p>
    <w:p w:rsidR="00E90CAC" w:rsidRPr="00F17A9E" w:rsidRDefault="00E90CAC" w:rsidP="008B2CC1">
      <w:pPr>
        <w:rPr>
          <w:lang w:val="es-ES"/>
        </w:rPr>
      </w:pPr>
    </w:p>
    <w:p w:rsidR="00E90CAC" w:rsidRPr="00F17A9E" w:rsidRDefault="00E90CAC" w:rsidP="00E90CAC">
      <w:pPr>
        <w:rPr>
          <w:b/>
          <w:sz w:val="28"/>
          <w:szCs w:val="28"/>
          <w:lang w:val="es-ES"/>
        </w:rPr>
      </w:pPr>
      <w:r w:rsidRPr="00F17A9E">
        <w:rPr>
          <w:b/>
          <w:sz w:val="28"/>
          <w:szCs w:val="28"/>
          <w:lang w:val="es-ES"/>
        </w:rPr>
        <w:t>Comité de Desarrollo y Propiedad Intelectual (CDIP)</w:t>
      </w:r>
    </w:p>
    <w:p w:rsidR="00E90CAC" w:rsidRPr="00F17A9E" w:rsidRDefault="00E90CAC" w:rsidP="00E90CAC">
      <w:pPr>
        <w:rPr>
          <w:lang w:val="es-ES"/>
        </w:rPr>
      </w:pPr>
    </w:p>
    <w:p w:rsidR="00E90CAC" w:rsidRPr="00F17A9E" w:rsidRDefault="00E90CAC" w:rsidP="00E90CAC">
      <w:pPr>
        <w:rPr>
          <w:lang w:val="es-ES"/>
        </w:rPr>
      </w:pPr>
    </w:p>
    <w:p w:rsidR="00E90CAC" w:rsidRPr="00F17A9E" w:rsidRDefault="00E90CAC" w:rsidP="00E90CAC">
      <w:pPr>
        <w:rPr>
          <w:b/>
          <w:sz w:val="24"/>
          <w:szCs w:val="24"/>
          <w:lang w:val="es-ES"/>
        </w:rPr>
      </w:pPr>
      <w:r w:rsidRPr="00F17A9E">
        <w:rPr>
          <w:b/>
          <w:sz w:val="24"/>
          <w:szCs w:val="24"/>
          <w:lang w:val="es-ES"/>
        </w:rPr>
        <w:t>Decimonovena sesión</w:t>
      </w:r>
    </w:p>
    <w:p w:rsidR="00E90CAC" w:rsidRPr="00F17A9E" w:rsidRDefault="00E90CAC" w:rsidP="00E90CAC">
      <w:pPr>
        <w:rPr>
          <w:b/>
          <w:sz w:val="24"/>
          <w:szCs w:val="24"/>
          <w:lang w:val="es-ES"/>
        </w:rPr>
      </w:pPr>
      <w:r w:rsidRPr="00F17A9E">
        <w:rPr>
          <w:b/>
          <w:sz w:val="24"/>
          <w:szCs w:val="24"/>
          <w:lang w:val="es-ES"/>
        </w:rPr>
        <w:t>Ginebra, 15 a 19 de mayo de 2017</w:t>
      </w:r>
    </w:p>
    <w:p w:rsidR="00E90CAC" w:rsidRPr="00F17A9E" w:rsidRDefault="00E90CAC" w:rsidP="008B2CC1">
      <w:pPr>
        <w:rPr>
          <w:lang w:val="es-ES"/>
        </w:rPr>
      </w:pPr>
    </w:p>
    <w:p w:rsidR="00E90CAC" w:rsidRPr="00F17A9E" w:rsidRDefault="00E90CAC" w:rsidP="008B2CC1">
      <w:pPr>
        <w:rPr>
          <w:lang w:val="es-ES"/>
        </w:rPr>
      </w:pPr>
    </w:p>
    <w:p w:rsidR="00E90CAC" w:rsidRPr="00F17A9E" w:rsidRDefault="00E90CAC" w:rsidP="008B2CC1">
      <w:pPr>
        <w:rPr>
          <w:lang w:val="es-ES"/>
        </w:rPr>
      </w:pPr>
    </w:p>
    <w:p w:rsidR="00E90CAC" w:rsidRPr="00F17A9E" w:rsidRDefault="0098122B" w:rsidP="00E90CAC">
      <w:pPr>
        <w:rPr>
          <w:caps/>
          <w:sz w:val="24"/>
          <w:lang w:val="es-ES"/>
        </w:rPr>
      </w:pPr>
      <w:bookmarkStart w:id="3" w:name="TitleOfDoc"/>
      <w:bookmarkEnd w:id="3"/>
      <w:r w:rsidRPr="00F17A9E">
        <w:rPr>
          <w:caps/>
          <w:sz w:val="24"/>
          <w:lang w:val="es-ES"/>
        </w:rPr>
        <w:t>PROYECTO SOBRE</w:t>
      </w:r>
      <w:r w:rsidR="00701F33" w:rsidRPr="00F17A9E">
        <w:rPr>
          <w:caps/>
          <w:sz w:val="24"/>
          <w:lang w:val="es-ES"/>
        </w:rPr>
        <w:t xml:space="preserve"> </w:t>
      </w:r>
      <w:r w:rsidRPr="00F17A9E">
        <w:rPr>
          <w:caps/>
          <w:sz w:val="24"/>
          <w:lang w:val="es-ES"/>
        </w:rPr>
        <w:t>La gestión de la propiedad intelectual y la transferencia de tecnología:  Fomentar el uso eficaz de la propiedad intelectual en los países en desarrollo</w:t>
      </w:r>
      <w:r w:rsidR="00277982" w:rsidRPr="00F17A9E">
        <w:rPr>
          <w:caps/>
          <w:sz w:val="24"/>
          <w:lang w:val="es-ES"/>
        </w:rPr>
        <w:t xml:space="preserve">, </w:t>
      </w:r>
      <w:r w:rsidR="00E90CAC" w:rsidRPr="00F17A9E">
        <w:rPr>
          <w:caps/>
          <w:sz w:val="24"/>
          <w:lang w:val="es-ES"/>
        </w:rPr>
        <w:t>países menos adelantados</w:t>
      </w:r>
      <w:r w:rsidR="00277982" w:rsidRPr="00F17A9E">
        <w:rPr>
          <w:caps/>
          <w:sz w:val="24"/>
          <w:lang w:val="es-ES"/>
        </w:rPr>
        <w:t xml:space="preserve"> </w:t>
      </w:r>
      <w:r w:rsidRPr="00F17A9E">
        <w:rPr>
          <w:caps/>
          <w:sz w:val="24"/>
          <w:lang w:val="es-ES"/>
        </w:rPr>
        <w:t xml:space="preserve">Y PAÍSES CON ECONOMÍAS EN </w:t>
      </w:r>
      <w:r w:rsidR="00F17A9E" w:rsidRPr="00F17A9E">
        <w:rPr>
          <w:caps/>
          <w:sz w:val="24"/>
          <w:lang w:val="es-ES"/>
        </w:rPr>
        <w:t>TRANSICIÓN</w:t>
      </w:r>
      <w:r w:rsidR="00744931">
        <w:rPr>
          <w:caps/>
          <w:sz w:val="24"/>
          <w:lang w:val="es-ES"/>
        </w:rPr>
        <w:t>,</w:t>
      </w:r>
      <w:r w:rsidR="00FB25E1" w:rsidRPr="00F17A9E">
        <w:rPr>
          <w:caps/>
          <w:sz w:val="24"/>
          <w:lang w:val="es-ES"/>
        </w:rPr>
        <w:t xml:space="preserve"> prop</w:t>
      </w:r>
      <w:r w:rsidRPr="00F17A9E">
        <w:rPr>
          <w:caps/>
          <w:sz w:val="24"/>
          <w:lang w:val="es-ES"/>
        </w:rPr>
        <w:t>UESTO POR</w:t>
      </w:r>
      <w:r w:rsidR="00FB25E1" w:rsidRPr="00F17A9E">
        <w:rPr>
          <w:caps/>
          <w:sz w:val="24"/>
          <w:lang w:val="es-ES"/>
        </w:rPr>
        <w:t xml:space="preserve"> </w:t>
      </w:r>
      <w:r w:rsidR="00E90CAC" w:rsidRPr="00F17A9E">
        <w:rPr>
          <w:caps/>
          <w:sz w:val="24"/>
          <w:lang w:val="es-ES"/>
        </w:rPr>
        <w:t>Sudáfrica</w:t>
      </w:r>
    </w:p>
    <w:p w:rsidR="00E90CAC" w:rsidRPr="00F17A9E" w:rsidRDefault="00E90CAC" w:rsidP="008B2CC1">
      <w:pPr>
        <w:rPr>
          <w:lang w:val="es-ES"/>
        </w:rPr>
      </w:pPr>
    </w:p>
    <w:p w:rsidR="00E90CAC" w:rsidRPr="00F17A9E" w:rsidRDefault="00E90CAC" w:rsidP="00E90CAC">
      <w:pPr>
        <w:rPr>
          <w:i/>
          <w:lang w:val="es-ES"/>
        </w:rPr>
      </w:pPr>
      <w:bookmarkStart w:id="4" w:name="Prepared"/>
      <w:bookmarkEnd w:id="4"/>
      <w:r w:rsidRPr="00F17A9E">
        <w:rPr>
          <w:i/>
          <w:lang w:val="es-ES"/>
        </w:rPr>
        <w:t>Documento preparado por la Secretaría</w:t>
      </w:r>
    </w:p>
    <w:p w:rsidR="00E90CAC" w:rsidRPr="00F17A9E" w:rsidRDefault="00E90CAC">
      <w:pPr>
        <w:rPr>
          <w:lang w:val="es-ES"/>
        </w:rPr>
      </w:pPr>
    </w:p>
    <w:p w:rsidR="00E90CAC" w:rsidRPr="00F17A9E" w:rsidRDefault="00E90CAC" w:rsidP="00491755">
      <w:pPr>
        <w:rPr>
          <w:lang w:val="es-ES"/>
        </w:rPr>
      </w:pPr>
    </w:p>
    <w:p w:rsidR="00E90CAC" w:rsidRPr="00F17A9E" w:rsidRDefault="00E90CAC" w:rsidP="007C0DE6">
      <w:pPr>
        <w:rPr>
          <w:szCs w:val="22"/>
          <w:lang w:val="es-ES"/>
        </w:rPr>
      </w:pPr>
    </w:p>
    <w:p w:rsidR="00E90CAC" w:rsidRPr="00F17A9E" w:rsidRDefault="007C0DE6" w:rsidP="00E90CAC">
      <w:pPr>
        <w:rPr>
          <w:szCs w:val="22"/>
          <w:lang w:val="es-ES"/>
        </w:rPr>
      </w:pPr>
      <w:r w:rsidRPr="00F17A9E">
        <w:rPr>
          <w:szCs w:val="22"/>
          <w:lang w:val="es-ES"/>
        </w:rPr>
        <w:fldChar w:fldCharType="begin"/>
      </w:r>
      <w:r w:rsidRPr="00F17A9E">
        <w:rPr>
          <w:szCs w:val="22"/>
          <w:lang w:val="es-ES"/>
        </w:rPr>
        <w:instrText xml:space="preserve"> AUTONUM  </w:instrText>
      </w:r>
      <w:r w:rsidRPr="00F17A9E">
        <w:rPr>
          <w:szCs w:val="22"/>
          <w:lang w:val="es-ES"/>
        </w:rPr>
        <w:fldChar w:fldCharType="end"/>
      </w:r>
      <w:r w:rsidRPr="00F17A9E">
        <w:rPr>
          <w:szCs w:val="22"/>
          <w:lang w:val="es-ES"/>
        </w:rPr>
        <w:tab/>
      </w:r>
      <w:r w:rsidR="0098122B" w:rsidRPr="00F17A9E">
        <w:rPr>
          <w:szCs w:val="22"/>
          <w:lang w:val="es-ES"/>
        </w:rPr>
        <w:t xml:space="preserve">Mediante una </w:t>
      </w:r>
      <w:r w:rsidR="00F17A9E" w:rsidRPr="00F17A9E">
        <w:rPr>
          <w:szCs w:val="22"/>
          <w:lang w:val="es-ES"/>
        </w:rPr>
        <w:t>comunicación</w:t>
      </w:r>
      <w:r w:rsidR="0098122B" w:rsidRPr="00F17A9E">
        <w:rPr>
          <w:szCs w:val="22"/>
          <w:lang w:val="es-ES"/>
        </w:rPr>
        <w:t xml:space="preserve"> d</w:t>
      </w:r>
      <w:r w:rsidRPr="00F17A9E">
        <w:rPr>
          <w:szCs w:val="22"/>
          <w:lang w:val="es-ES"/>
        </w:rPr>
        <w:t>e</w:t>
      </w:r>
      <w:r w:rsidR="0098122B" w:rsidRPr="00F17A9E">
        <w:rPr>
          <w:szCs w:val="22"/>
          <w:lang w:val="es-ES"/>
        </w:rPr>
        <w:t xml:space="preserve"> fecha</w:t>
      </w:r>
      <w:r w:rsidR="00E90CAC" w:rsidRPr="00F17A9E">
        <w:rPr>
          <w:szCs w:val="22"/>
          <w:lang w:val="es-ES"/>
        </w:rPr>
        <w:t xml:space="preserve"> 15 de marzo de</w:t>
      </w:r>
      <w:r w:rsidRPr="00F17A9E">
        <w:rPr>
          <w:szCs w:val="22"/>
          <w:lang w:val="es-ES"/>
        </w:rPr>
        <w:t xml:space="preserve"> 2017, </w:t>
      </w:r>
      <w:r w:rsidR="0098122B" w:rsidRPr="00F17A9E">
        <w:rPr>
          <w:szCs w:val="22"/>
          <w:lang w:val="es-ES"/>
        </w:rPr>
        <w:t>la</w:t>
      </w:r>
      <w:r w:rsidRPr="00F17A9E">
        <w:rPr>
          <w:szCs w:val="22"/>
          <w:lang w:val="es-ES"/>
        </w:rPr>
        <w:t xml:space="preserve"> </w:t>
      </w:r>
      <w:r w:rsidR="00F17A9E" w:rsidRPr="00F17A9E">
        <w:rPr>
          <w:szCs w:val="22"/>
          <w:lang w:val="es-ES"/>
        </w:rPr>
        <w:t>Misión</w:t>
      </w:r>
      <w:r w:rsidRPr="00F17A9E">
        <w:rPr>
          <w:szCs w:val="22"/>
          <w:lang w:val="es-ES"/>
        </w:rPr>
        <w:t xml:space="preserve"> </w:t>
      </w:r>
      <w:r w:rsidR="00F17A9E" w:rsidRPr="00F17A9E">
        <w:rPr>
          <w:szCs w:val="22"/>
          <w:lang w:val="es-ES"/>
        </w:rPr>
        <w:t>Permanente</w:t>
      </w:r>
      <w:r w:rsidR="0098122B" w:rsidRPr="00F17A9E">
        <w:rPr>
          <w:szCs w:val="22"/>
          <w:lang w:val="es-ES"/>
        </w:rPr>
        <w:t xml:space="preserve"> de </w:t>
      </w:r>
      <w:r w:rsidR="00E90CAC" w:rsidRPr="00F17A9E">
        <w:rPr>
          <w:szCs w:val="22"/>
          <w:lang w:val="es-ES"/>
        </w:rPr>
        <w:t>Sudáfrica</w:t>
      </w:r>
      <w:r w:rsidRPr="00F17A9E">
        <w:rPr>
          <w:szCs w:val="22"/>
          <w:lang w:val="es-ES"/>
        </w:rPr>
        <w:t xml:space="preserve"> ha </w:t>
      </w:r>
      <w:r w:rsidR="0098122B" w:rsidRPr="00F17A9E">
        <w:rPr>
          <w:szCs w:val="22"/>
          <w:lang w:val="es-ES"/>
        </w:rPr>
        <w:t>presentado una propuesta revisada de proyecto, titulada</w:t>
      </w:r>
      <w:r w:rsidRPr="00F17A9E">
        <w:rPr>
          <w:szCs w:val="22"/>
          <w:lang w:val="es-ES"/>
        </w:rPr>
        <w:t xml:space="preserve"> “</w:t>
      </w:r>
      <w:r w:rsidR="0098122B" w:rsidRPr="00F17A9E">
        <w:rPr>
          <w:szCs w:val="22"/>
          <w:lang w:val="es-ES"/>
        </w:rPr>
        <w:t>La gestión de la propiedad intelectual y la transferencia de tecnología:  fomentar el uso eficaz de la propiedad intelectual en los países en desarrollo</w:t>
      </w:r>
      <w:r w:rsidRPr="00F17A9E">
        <w:rPr>
          <w:szCs w:val="22"/>
          <w:lang w:val="es-ES"/>
        </w:rPr>
        <w:t xml:space="preserve">, </w:t>
      </w:r>
      <w:r w:rsidR="00E90CAC" w:rsidRPr="00F17A9E">
        <w:rPr>
          <w:szCs w:val="22"/>
          <w:lang w:val="es-ES"/>
        </w:rPr>
        <w:t>países menos adelantados</w:t>
      </w:r>
      <w:r w:rsidRPr="00F17A9E">
        <w:rPr>
          <w:szCs w:val="22"/>
          <w:lang w:val="es-ES"/>
        </w:rPr>
        <w:t xml:space="preserve"> </w:t>
      </w:r>
      <w:r w:rsidR="0098122B" w:rsidRPr="00F17A9E">
        <w:rPr>
          <w:szCs w:val="22"/>
          <w:lang w:val="es-ES"/>
        </w:rPr>
        <w:t xml:space="preserve">y países con </w:t>
      </w:r>
      <w:r w:rsidR="00F17A9E" w:rsidRPr="00F17A9E">
        <w:rPr>
          <w:szCs w:val="22"/>
          <w:lang w:val="es-ES"/>
        </w:rPr>
        <w:t>economías</w:t>
      </w:r>
      <w:r w:rsidR="0098122B" w:rsidRPr="00F17A9E">
        <w:rPr>
          <w:szCs w:val="22"/>
          <w:lang w:val="es-ES"/>
        </w:rPr>
        <w:t xml:space="preserve"> en </w:t>
      </w:r>
      <w:r w:rsidR="00F17A9E" w:rsidRPr="00F17A9E">
        <w:rPr>
          <w:szCs w:val="22"/>
          <w:lang w:val="es-ES"/>
        </w:rPr>
        <w:t>transición</w:t>
      </w:r>
      <w:r w:rsidRPr="00F17A9E">
        <w:rPr>
          <w:szCs w:val="22"/>
          <w:lang w:val="es-ES"/>
        </w:rPr>
        <w:t xml:space="preserve">”, </w:t>
      </w:r>
      <w:r w:rsidR="0098122B" w:rsidRPr="00F17A9E">
        <w:rPr>
          <w:szCs w:val="22"/>
          <w:lang w:val="es-ES"/>
        </w:rPr>
        <w:t xml:space="preserve">que somete a examen en la decimonovena </w:t>
      </w:r>
      <w:r w:rsidR="00F17A9E" w:rsidRPr="00F17A9E">
        <w:rPr>
          <w:szCs w:val="22"/>
          <w:lang w:val="es-ES"/>
        </w:rPr>
        <w:t>sesión</w:t>
      </w:r>
      <w:r w:rsidRPr="00F17A9E">
        <w:rPr>
          <w:szCs w:val="22"/>
          <w:lang w:val="es-ES"/>
        </w:rPr>
        <w:t xml:space="preserve"> </w:t>
      </w:r>
      <w:r w:rsidR="0098122B" w:rsidRPr="00F17A9E">
        <w:rPr>
          <w:szCs w:val="22"/>
          <w:lang w:val="es-ES"/>
        </w:rPr>
        <w:t xml:space="preserve">del </w:t>
      </w:r>
      <w:r w:rsidR="00E90CAC" w:rsidRPr="00F17A9E">
        <w:rPr>
          <w:szCs w:val="22"/>
          <w:lang w:val="es-ES"/>
        </w:rPr>
        <w:t>Comité de Desarroll</w:t>
      </w:r>
      <w:r w:rsidR="0098122B" w:rsidRPr="00F17A9E">
        <w:rPr>
          <w:szCs w:val="22"/>
          <w:lang w:val="es-ES"/>
        </w:rPr>
        <w:t>o y Propiedad Intelectual (CDIP).</w:t>
      </w:r>
    </w:p>
    <w:p w:rsidR="00E90CAC" w:rsidRPr="00F17A9E" w:rsidRDefault="00E90CAC" w:rsidP="007C0DE6">
      <w:pPr>
        <w:rPr>
          <w:szCs w:val="22"/>
          <w:lang w:val="es-ES"/>
        </w:rPr>
      </w:pPr>
    </w:p>
    <w:p w:rsidR="00E90CAC" w:rsidRPr="00F17A9E" w:rsidRDefault="007C0DE6" w:rsidP="00E90CAC">
      <w:pPr>
        <w:rPr>
          <w:szCs w:val="22"/>
          <w:lang w:val="es-ES"/>
        </w:rPr>
      </w:pPr>
      <w:r w:rsidRPr="00F17A9E">
        <w:rPr>
          <w:szCs w:val="22"/>
          <w:lang w:val="es-ES"/>
        </w:rPr>
        <w:fldChar w:fldCharType="begin"/>
      </w:r>
      <w:r w:rsidRPr="00F17A9E">
        <w:rPr>
          <w:szCs w:val="22"/>
          <w:lang w:val="es-ES"/>
        </w:rPr>
        <w:instrText xml:space="preserve"> AUTONUM  </w:instrText>
      </w:r>
      <w:r w:rsidRPr="00F17A9E">
        <w:rPr>
          <w:szCs w:val="22"/>
          <w:lang w:val="es-ES"/>
        </w:rPr>
        <w:fldChar w:fldCharType="end"/>
      </w:r>
      <w:r w:rsidRPr="00F17A9E">
        <w:rPr>
          <w:szCs w:val="22"/>
          <w:lang w:val="es-ES"/>
        </w:rPr>
        <w:tab/>
      </w:r>
      <w:r w:rsidR="0098122B" w:rsidRPr="00F17A9E">
        <w:rPr>
          <w:szCs w:val="22"/>
          <w:lang w:val="es-ES"/>
        </w:rPr>
        <w:t xml:space="preserve">Se recuerda que, en su </w:t>
      </w:r>
      <w:r w:rsidR="00E90CAC" w:rsidRPr="00F17A9E">
        <w:rPr>
          <w:szCs w:val="22"/>
          <w:lang w:val="es-ES"/>
        </w:rPr>
        <w:t>decimoctava sesión</w:t>
      </w:r>
      <w:r w:rsidR="0098122B" w:rsidRPr="00F17A9E">
        <w:rPr>
          <w:szCs w:val="22"/>
          <w:lang w:val="es-ES"/>
        </w:rPr>
        <w:t xml:space="preserve">, tras el examen del </w:t>
      </w:r>
      <w:r w:rsidR="00F17A9E" w:rsidRPr="00F17A9E">
        <w:rPr>
          <w:szCs w:val="22"/>
          <w:lang w:val="es-ES"/>
        </w:rPr>
        <w:t>documento</w:t>
      </w:r>
      <w:r w:rsidR="00FB25E1" w:rsidRPr="00F17A9E">
        <w:rPr>
          <w:szCs w:val="22"/>
          <w:lang w:val="es-ES"/>
        </w:rPr>
        <w:t xml:space="preserve"> </w:t>
      </w:r>
      <w:r w:rsidR="0098122B" w:rsidRPr="00F17A9E">
        <w:rPr>
          <w:szCs w:val="22"/>
          <w:lang w:val="es-ES"/>
        </w:rPr>
        <w:t xml:space="preserve">titulado </w:t>
      </w:r>
      <w:r w:rsidR="00FB25E1" w:rsidRPr="00F17A9E">
        <w:rPr>
          <w:szCs w:val="22"/>
          <w:lang w:val="es-ES"/>
        </w:rPr>
        <w:t>“</w:t>
      </w:r>
      <w:r w:rsidR="0098122B" w:rsidRPr="00F17A9E">
        <w:rPr>
          <w:szCs w:val="22"/>
          <w:lang w:val="es-ES"/>
        </w:rPr>
        <w:t>Compilación de la información presentada por los Estados miembros sobre las actividades relacionadas con la transferencia de tecnología</w:t>
      </w:r>
      <w:r w:rsidR="00FB25E1" w:rsidRPr="00F17A9E">
        <w:rPr>
          <w:szCs w:val="22"/>
          <w:lang w:val="es-ES"/>
        </w:rPr>
        <w:t>” (</w:t>
      </w:r>
      <w:r w:rsidR="00E90CAC" w:rsidRPr="00F17A9E">
        <w:rPr>
          <w:szCs w:val="22"/>
          <w:lang w:val="es-ES"/>
        </w:rPr>
        <w:t>CDIP</w:t>
      </w:r>
      <w:r w:rsidR="00FB25E1" w:rsidRPr="00F17A9E">
        <w:rPr>
          <w:szCs w:val="22"/>
          <w:lang w:val="es-ES"/>
        </w:rPr>
        <w:t>/18/6 Rev.)</w:t>
      </w:r>
      <w:r w:rsidR="00673C4B" w:rsidRPr="00F17A9E">
        <w:rPr>
          <w:szCs w:val="22"/>
          <w:lang w:val="es-ES"/>
        </w:rPr>
        <w:t>,</w:t>
      </w:r>
      <w:r w:rsidR="00FB25E1" w:rsidRPr="00F17A9E">
        <w:rPr>
          <w:szCs w:val="22"/>
          <w:lang w:val="es-ES"/>
        </w:rPr>
        <w:t xml:space="preserve"> </w:t>
      </w:r>
      <w:r w:rsidR="00BE3297" w:rsidRPr="00F17A9E">
        <w:rPr>
          <w:szCs w:val="22"/>
          <w:lang w:val="es-ES"/>
        </w:rPr>
        <w:t xml:space="preserve">el Comité </w:t>
      </w:r>
      <w:r w:rsidR="00FB25E1" w:rsidRPr="00F17A9E">
        <w:rPr>
          <w:szCs w:val="22"/>
          <w:lang w:val="es-ES"/>
        </w:rPr>
        <w:t>ha</w:t>
      </w:r>
      <w:r w:rsidR="0098122B" w:rsidRPr="00F17A9E">
        <w:rPr>
          <w:szCs w:val="22"/>
          <w:lang w:val="es-ES"/>
        </w:rPr>
        <w:t>bía</w:t>
      </w:r>
      <w:r w:rsidR="00FB25E1" w:rsidRPr="00F17A9E">
        <w:rPr>
          <w:szCs w:val="22"/>
          <w:lang w:val="es-ES"/>
        </w:rPr>
        <w:t xml:space="preserve"> </w:t>
      </w:r>
      <w:r w:rsidR="0098122B" w:rsidRPr="00F17A9E">
        <w:rPr>
          <w:szCs w:val="22"/>
          <w:lang w:val="es-ES"/>
        </w:rPr>
        <w:t xml:space="preserve">solicitado a la </w:t>
      </w:r>
      <w:r w:rsidR="00E90CAC" w:rsidRPr="00F17A9E">
        <w:rPr>
          <w:szCs w:val="22"/>
          <w:lang w:val="es-ES"/>
        </w:rPr>
        <w:t>delegación de Sudáfrica</w:t>
      </w:r>
      <w:r w:rsidR="00FB25E1" w:rsidRPr="00F17A9E">
        <w:rPr>
          <w:szCs w:val="22"/>
          <w:lang w:val="es-ES"/>
        </w:rPr>
        <w:t xml:space="preserve"> </w:t>
      </w:r>
      <w:r w:rsidR="0098122B" w:rsidRPr="00F17A9E">
        <w:rPr>
          <w:szCs w:val="22"/>
          <w:lang w:val="es-ES"/>
        </w:rPr>
        <w:t xml:space="preserve">que revisara su propuesta para </w:t>
      </w:r>
      <w:r w:rsidR="00F17A9E" w:rsidRPr="00F17A9E">
        <w:rPr>
          <w:szCs w:val="22"/>
          <w:lang w:val="es-ES"/>
        </w:rPr>
        <w:t>incorporar</w:t>
      </w:r>
      <w:r w:rsidR="0098122B" w:rsidRPr="00F17A9E">
        <w:rPr>
          <w:szCs w:val="22"/>
          <w:lang w:val="es-ES"/>
        </w:rPr>
        <w:t xml:space="preserve"> la información presentada por los </w:t>
      </w:r>
      <w:r w:rsidR="00E90CAC" w:rsidRPr="00F17A9E">
        <w:rPr>
          <w:szCs w:val="22"/>
          <w:lang w:val="es-ES"/>
        </w:rPr>
        <w:t>Estados miembros</w:t>
      </w:r>
      <w:r w:rsidR="00673C4B" w:rsidRPr="00F17A9E">
        <w:rPr>
          <w:szCs w:val="22"/>
          <w:lang w:val="es-ES"/>
        </w:rPr>
        <w:t>.</w:t>
      </w:r>
    </w:p>
    <w:p w:rsidR="00E90CAC" w:rsidRPr="00F17A9E" w:rsidRDefault="00E90CAC" w:rsidP="007C0DE6">
      <w:pPr>
        <w:rPr>
          <w:szCs w:val="22"/>
          <w:lang w:val="es-ES"/>
        </w:rPr>
      </w:pPr>
    </w:p>
    <w:p w:rsidR="00E90CAC" w:rsidRPr="00F17A9E" w:rsidRDefault="007C0DE6" w:rsidP="00E90CAC">
      <w:pPr>
        <w:rPr>
          <w:szCs w:val="22"/>
          <w:lang w:val="es-ES"/>
        </w:rPr>
      </w:pPr>
      <w:r w:rsidRPr="00F17A9E">
        <w:rPr>
          <w:szCs w:val="22"/>
          <w:lang w:val="es-ES"/>
        </w:rPr>
        <w:fldChar w:fldCharType="begin"/>
      </w:r>
      <w:r w:rsidRPr="00F17A9E">
        <w:rPr>
          <w:szCs w:val="22"/>
          <w:lang w:val="es-ES"/>
        </w:rPr>
        <w:instrText xml:space="preserve"> AUTONUM  </w:instrText>
      </w:r>
      <w:r w:rsidRPr="00F17A9E">
        <w:rPr>
          <w:szCs w:val="22"/>
          <w:lang w:val="es-ES"/>
        </w:rPr>
        <w:fldChar w:fldCharType="end"/>
      </w:r>
      <w:r w:rsidRPr="00F17A9E">
        <w:rPr>
          <w:szCs w:val="22"/>
          <w:lang w:val="es-ES"/>
        </w:rPr>
        <w:tab/>
      </w:r>
      <w:r w:rsidR="00E90CAC" w:rsidRPr="00F17A9E">
        <w:rPr>
          <w:szCs w:val="22"/>
          <w:lang w:val="es-ES"/>
        </w:rPr>
        <w:t>El Anexo del presente documento contiene la mencionada propuesta revisada del proyecto.</w:t>
      </w:r>
      <w:r w:rsidR="0098122B" w:rsidRPr="00F17A9E">
        <w:rPr>
          <w:szCs w:val="22"/>
          <w:lang w:val="es-ES"/>
        </w:rPr>
        <w:t xml:space="preserve"> </w:t>
      </w:r>
      <w:r w:rsidR="00673C4B" w:rsidRPr="00F17A9E">
        <w:rPr>
          <w:szCs w:val="22"/>
          <w:lang w:val="es-ES"/>
        </w:rPr>
        <w:t xml:space="preserve"> </w:t>
      </w:r>
      <w:r w:rsidR="00E90CAC" w:rsidRPr="00F17A9E">
        <w:rPr>
          <w:szCs w:val="22"/>
          <w:lang w:val="es-ES"/>
        </w:rPr>
        <w:t>El costo estimado del proyecto asciende a 584.00</w:t>
      </w:r>
      <w:r w:rsidR="0098122B" w:rsidRPr="00F17A9E">
        <w:rPr>
          <w:szCs w:val="22"/>
          <w:lang w:val="es-ES"/>
        </w:rPr>
        <w:t>0 francos suizos, de los cuales </w:t>
      </w:r>
      <w:r w:rsidR="00E90CAC" w:rsidRPr="00F17A9E">
        <w:rPr>
          <w:szCs w:val="22"/>
          <w:lang w:val="es-ES"/>
        </w:rPr>
        <w:t>314.000 francos suizos corresponden a costos no relativos a personal y 270.000 francos suizos a costos de personal.</w:t>
      </w:r>
    </w:p>
    <w:p w:rsidR="00E90CAC" w:rsidRPr="00F17A9E" w:rsidRDefault="00E90CAC" w:rsidP="007C0DE6">
      <w:pPr>
        <w:rPr>
          <w:szCs w:val="22"/>
          <w:lang w:val="es-ES"/>
        </w:rPr>
      </w:pPr>
    </w:p>
    <w:p w:rsidR="00E90CAC" w:rsidRPr="00F17A9E" w:rsidRDefault="007C0DE6" w:rsidP="00E90CAC">
      <w:pPr>
        <w:ind w:left="5533"/>
        <w:rPr>
          <w:i/>
          <w:szCs w:val="22"/>
          <w:lang w:val="es-ES"/>
        </w:rPr>
      </w:pPr>
      <w:r w:rsidRPr="00F17A9E">
        <w:rPr>
          <w:i/>
          <w:szCs w:val="22"/>
          <w:lang w:val="es-ES"/>
        </w:rPr>
        <w:fldChar w:fldCharType="begin"/>
      </w:r>
      <w:r w:rsidRPr="00F17A9E">
        <w:rPr>
          <w:i/>
          <w:szCs w:val="22"/>
          <w:lang w:val="es-ES"/>
        </w:rPr>
        <w:instrText xml:space="preserve"> AUTONUM  </w:instrText>
      </w:r>
      <w:r w:rsidRPr="00F17A9E">
        <w:rPr>
          <w:i/>
          <w:szCs w:val="22"/>
          <w:lang w:val="es-ES"/>
        </w:rPr>
        <w:fldChar w:fldCharType="end"/>
      </w:r>
      <w:r w:rsidRPr="00F17A9E">
        <w:rPr>
          <w:i/>
          <w:szCs w:val="22"/>
          <w:lang w:val="es-ES"/>
        </w:rPr>
        <w:tab/>
      </w:r>
      <w:r w:rsidR="00E90CAC" w:rsidRPr="00F17A9E">
        <w:rPr>
          <w:i/>
          <w:szCs w:val="22"/>
          <w:lang w:val="es-ES"/>
        </w:rPr>
        <w:t>Se invita al CDIP a examinar y aprobar el Anexo del presente documento.</w:t>
      </w:r>
    </w:p>
    <w:p w:rsidR="00E90CAC" w:rsidRPr="00F17A9E" w:rsidRDefault="00E90CAC" w:rsidP="007C0DE6">
      <w:pPr>
        <w:rPr>
          <w:lang w:val="es-ES"/>
        </w:rPr>
      </w:pPr>
    </w:p>
    <w:p w:rsidR="00491755" w:rsidRPr="00F17A9E" w:rsidRDefault="00E90CAC" w:rsidP="00E90CAC">
      <w:pPr>
        <w:pStyle w:val="Endofdocument-Annex"/>
        <w:rPr>
          <w:lang w:val="es-ES"/>
        </w:rPr>
        <w:sectPr w:rsidR="00491755" w:rsidRPr="00F17A9E" w:rsidSect="003C3704">
          <w:headerReference w:type="default" r:id="rId10"/>
          <w:endnotePr>
            <w:numFmt w:val="decimal"/>
          </w:endnotePr>
          <w:pgSz w:w="11907" w:h="16840" w:code="9"/>
          <w:pgMar w:top="567" w:right="1134" w:bottom="1418" w:left="1418" w:header="510" w:footer="1021" w:gutter="0"/>
          <w:cols w:space="720"/>
          <w:titlePg/>
          <w:docGrid w:linePitch="299"/>
        </w:sectPr>
      </w:pPr>
      <w:r w:rsidRPr="00F17A9E">
        <w:rPr>
          <w:lang w:val="es-ES"/>
        </w:rPr>
        <w:t>[Sigue el Anexo]</w:t>
      </w:r>
    </w:p>
    <w:p w:rsidR="00E90CAC" w:rsidRPr="00744931" w:rsidRDefault="00E90CAC" w:rsidP="00E90CAC">
      <w:pPr>
        <w:tabs>
          <w:tab w:val="right" w:pos="9026"/>
        </w:tabs>
        <w:jc w:val="both"/>
        <w:rPr>
          <w:b/>
          <w:caps/>
          <w:lang w:val="es-ES"/>
        </w:rPr>
      </w:pPr>
      <w:r w:rsidRPr="00744931">
        <w:rPr>
          <w:b/>
          <w:caps/>
          <w:lang w:val="es-ES"/>
        </w:rPr>
        <w:lastRenderedPageBreak/>
        <w:t>PROPUESTA DE LA DELEGACIÓN DE SUDÁFRICA</w:t>
      </w:r>
    </w:p>
    <w:p w:rsidR="00E90CAC" w:rsidRPr="00744931" w:rsidRDefault="00E90CAC" w:rsidP="00E90CAC">
      <w:pPr>
        <w:tabs>
          <w:tab w:val="right" w:pos="9026"/>
        </w:tabs>
        <w:jc w:val="both"/>
        <w:rPr>
          <w:b/>
          <w:caps/>
          <w:lang w:val="es-ES"/>
        </w:rPr>
      </w:pPr>
      <w:r w:rsidRPr="00744931">
        <w:rPr>
          <w:b/>
          <w:caps/>
          <w:lang w:val="es-ES"/>
        </w:rPr>
        <w:t>actividades de la ompi propuestas en la esfera de la transferencia de tecnología</w:t>
      </w:r>
    </w:p>
    <w:p w:rsidR="00E90CAC" w:rsidRPr="00F17A9E" w:rsidRDefault="00E90CAC" w:rsidP="00CD22FF">
      <w:pPr>
        <w:rPr>
          <w:b/>
          <w:bCs/>
          <w:lang w:val="es-ES"/>
        </w:rPr>
      </w:pPr>
    </w:p>
    <w:p w:rsidR="00E90CAC" w:rsidRPr="00F17A9E" w:rsidRDefault="00E90CAC" w:rsidP="00E90CAC">
      <w:pPr>
        <w:rPr>
          <w:lang w:val="es-ES"/>
        </w:rPr>
      </w:pPr>
      <w:r w:rsidRPr="00F17A9E">
        <w:rPr>
          <w:lang w:val="es-ES"/>
        </w:rPr>
        <w:t>RECOMENDACIONES PERTINENTES DE LA AGENDA PARA EL DESARROLLO:</w:t>
      </w:r>
    </w:p>
    <w:p w:rsidR="00E90CAC" w:rsidRPr="00F17A9E" w:rsidRDefault="00CD22FF" w:rsidP="00CD22FF">
      <w:pPr>
        <w:rPr>
          <w:lang w:val="es-ES"/>
        </w:rPr>
      </w:pPr>
      <w:r w:rsidRPr="00F17A9E">
        <w:rPr>
          <w:lang w:val="es-ES"/>
        </w:rPr>
        <w:t xml:space="preserve">1, 10, 12, 23, 25, 31 </w:t>
      </w:r>
      <w:r w:rsidR="00A96F3B" w:rsidRPr="00F17A9E">
        <w:rPr>
          <w:lang w:val="es-ES"/>
        </w:rPr>
        <w:t>y</w:t>
      </w:r>
      <w:r w:rsidRPr="00F17A9E">
        <w:rPr>
          <w:lang w:val="es-ES"/>
        </w:rPr>
        <w:t xml:space="preserve"> 40</w:t>
      </w:r>
    </w:p>
    <w:p w:rsidR="00CD22FF" w:rsidRPr="00F17A9E" w:rsidRDefault="00CD22FF" w:rsidP="00CD22FF">
      <w:pPr>
        <w:rPr>
          <w:b/>
          <w:b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5636"/>
      </w:tblGrid>
      <w:tr w:rsidR="00CD22FF" w:rsidRPr="00F17A9E" w:rsidTr="0050461F">
        <w:trPr>
          <w:trHeight w:val="824"/>
        </w:trPr>
        <w:tc>
          <w:tcPr>
            <w:tcW w:w="9288" w:type="dxa"/>
            <w:gridSpan w:val="3"/>
          </w:tcPr>
          <w:p w:rsidR="00E90CAC" w:rsidRPr="00F17A9E" w:rsidRDefault="00E90CAC" w:rsidP="00CD22FF">
            <w:pPr>
              <w:rPr>
                <w:bCs/>
                <w:iCs/>
                <w:lang w:val="es-ES"/>
              </w:rPr>
            </w:pPr>
          </w:p>
          <w:p w:rsidR="00E90CAC" w:rsidRPr="00F17A9E" w:rsidRDefault="00E90CAC" w:rsidP="00E90CAC">
            <w:pPr>
              <w:rPr>
                <w:bCs/>
                <w:iCs/>
                <w:lang w:val="es-ES"/>
              </w:rPr>
            </w:pPr>
            <w:r w:rsidRPr="00F17A9E">
              <w:rPr>
                <w:bCs/>
                <w:iCs/>
                <w:lang w:val="es-ES"/>
              </w:rPr>
              <w:t xml:space="preserve">1 </w:t>
            </w:r>
            <w:r w:rsidR="00865B40" w:rsidRPr="00F17A9E">
              <w:rPr>
                <w:bCs/>
                <w:iCs/>
                <w:lang w:val="es-ES"/>
              </w:rPr>
              <w:t>RESUMEN</w:t>
            </w:r>
          </w:p>
          <w:p w:rsidR="00CD22FF" w:rsidRPr="00F17A9E" w:rsidRDefault="00CD22FF" w:rsidP="00CD22FF">
            <w:pPr>
              <w:rPr>
                <w:bCs/>
                <w:iCs/>
                <w:lang w:val="es-ES"/>
              </w:rPr>
            </w:pPr>
          </w:p>
        </w:tc>
      </w:tr>
      <w:tr w:rsidR="00CD22FF" w:rsidRPr="0050461F" w:rsidTr="0050461F">
        <w:tc>
          <w:tcPr>
            <w:tcW w:w="2376" w:type="dxa"/>
          </w:tcPr>
          <w:p w:rsidR="00E90CAC" w:rsidRPr="00F17A9E" w:rsidRDefault="00E90CAC" w:rsidP="00CD22FF">
            <w:pPr>
              <w:rPr>
                <w:u w:val="single"/>
                <w:lang w:val="es-ES"/>
              </w:rPr>
            </w:pPr>
          </w:p>
          <w:p w:rsidR="00E90CAC" w:rsidRPr="00F17A9E" w:rsidRDefault="00A96F3B" w:rsidP="00E90CAC">
            <w:pPr>
              <w:rPr>
                <w:u w:val="single"/>
                <w:lang w:val="es-ES"/>
              </w:rPr>
            </w:pPr>
            <w:r w:rsidRPr="00F17A9E">
              <w:rPr>
                <w:u w:val="single"/>
                <w:lang w:val="es-ES"/>
              </w:rPr>
              <w:t>Título</w:t>
            </w:r>
          </w:p>
          <w:p w:rsidR="00CD22FF" w:rsidRPr="00F17A9E" w:rsidRDefault="00CD22FF" w:rsidP="00CD22FF">
            <w:pPr>
              <w:rPr>
                <w:b/>
                <w:lang w:val="es-ES"/>
              </w:rPr>
            </w:pPr>
          </w:p>
        </w:tc>
        <w:tc>
          <w:tcPr>
            <w:tcW w:w="6912" w:type="dxa"/>
            <w:gridSpan w:val="2"/>
          </w:tcPr>
          <w:p w:rsidR="00E90CAC" w:rsidRPr="00F17A9E" w:rsidRDefault="00E90CAC" w:rsidP="00CD22FF">
            <w:pPr>
              <w:rPr>
                <w:lang w:val="es-ES"/>
              </w:rPr>
            </w:pPr>
          </w:p>
          <w:p w:rsidR="00E90CAC" w:rsidRPr="00F17A9E" w:rsidRDefault="00A96F3B" w:rsidP="00E90CAC">
            <w:pPr>
              <w:rPr>
                <w:i/>
                <w:iCs/>
                <w:caps/>
                <w:sz w:val="24"/>
                <w:lang w:val="es-ES"/>
              </w:rPr>
            </w:pPr>
            <w:r w:rsidRPr="00F17A9E">
              <w:rPr>
                <w:i/>
                <w:szCs w:val="22"/>
                <w:lang w:val="es-ES"/>
              </w:rPr>
              <w:t xml:space="preserve">La gestión de la propiedad intelectual y la transferencia de tecnología:  fomentar el uso eficaz de la propiedad intelectual en los países en desarrollo, países menos adelantados y países con </w:t>
            </w:r>
            <w:r w:rsidR="00F17A9E" w:rsidRPr="00F17A9E">
              <w:rPr>
                <w:i/>
                <w:szCs w:val="22"/>
                <w:lang w:val="es-ES"/>
              </w:rPr>
              <w:t>economías</w:t>
            </w:r>
            <w:r w:rsidRPr="00F17A9E">
              <w:rPr>
                <w:i/>
                <w:szCs w:val="22"/>
                <w:lang w:val="es-ES"/>
              </w:rPr>
              <w:t xml:space="preserve"> en </w:t>
            </w:r>
            <w:r w:rsidR="00F17A9E" w:rsidRPr="00F17A9E">
              <w:rPr>
                <w:i/>
                <w:szCs w:val="22"/>
                <w:lang w:val="es-ES"/>
              </w:rPr>
              <w:t>transición</w:t>
            </w:r>
          </w:p>
          <w:p w:rsidR="00CD22FF" w:rsidRPr="00F17A9E" w:rsidRDefault="00CD22FF" w:rsidP="00CD22FF">
            <w:pPr>
              <w:jc w:val="both"/>
              <w:rPr>
                <w:caps/>
                <w:sz w:val="24"/>
                <w:lang w:val="es-ES"/>
              </w:rPr>
            </w:pPr>
          </w:p>
        </w:tc>
      </w:tr>
      <w:tr w:rsidR="00CD22FF" w:rsidRPr="0050461F" w:rsidTr="0050461F">
        <w:tc>
          <w:tcPr>
            <w:tcW w:w="2376" w:type="dxa"/>
          </w:tcPr>
          <w:p w:rsidR="00E90CAC" w:rsidRPr="00F17A9E" w:rsidRDefault="00E90CAC" w:rsidP="00CD22FF">
            <w:pPr>
              <w:rPr>
                <w:bCs/>
                <w:u w:val="single"/>
                <w:lang w:val="es-ES"/>
              </w:rPr>
            </w:pPr>
          </w:p>
          <w:p w:rsidR="00E90CAC" w:rsidRPr="00F17A9E" w:rsidRDefault="00E90CAC" w:rsidP="00E90CAC">
            <w:pPr>
              <w:rPr>
                <w:u w:val="single"/>
                <w:lang w:val="es-ES"/>
              </w:rPr>
            </w:pPr>
            <w:r w:rsidRPr="00F17A9E">
              <w:rPr>
                <w:u w:val="single"/>
                <w:lang w:val="es-ES"/>
              </w:rPr>
              <w:t>Recomendaciones de la Agenda para el Desarrollo</w:t>
            </w:r>
          </w:p>
          <w:p w:rsidR="00CD22FF" w:rsidRPr="00F17A9E" w:rsidRDefault="00CD22FF" w:rsidP="00CD22FF">
            <w:pPr>
              <w:rPr>
                <w:b/>
                <w:lang w:val="es-ES"/>
              </w:rPr>
            </w:pPr>
          </w:p>
        </w:tc>
        <w:tc>
          <w:tcPr>
            <w:tcW w:w="6912" w:type="dxa"/>
            <w:gridSpan w:val="2"/>
          </w:tcPr>
          <w:p w:rsidR="00E90CAC" w:rsidRPr="00F17A9E" w:rsidRDefault="00E90CAC" w:rsidP="00CD22FF">
            <w:pPr>
              <w:jc w:val="both"/>
              <w:rPr>
                <w:i/>
                <w:lang w:val="es-ES"/>
              </w:rPr>
            </w:pPr>
          </w:p>
          <w:p w:rsidR="00E90CAC" w:rsidRPr="00F17A9E" w:rsidRDefault="00E90CAC" w:rsidP="00E90CAC">
            <w:pPr>
              <w:rPr>
                <w:lang w:val="es-ES"/>
              </w:rPr>
            </w:pPr>
            <w:r w:rsidRPr="00F17A9E">
              <w:rPr>
                <w:i/>
                <w:lang w:val="es-ES"/>
              </w:rPr>
              <w:t>Recomendación 1:</w:t>
            </w:r>
            <w:r w:rsidRPr="00F17A9E">
              <w:rPr>
                <w:lang w:val="es-ES"/>
              </w:rPr>
              <w:t xml:space="preserve">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00CD22FF" w:rsidRPr="00F17A9E">
              <w:rPr>
                <w:lang w:val="es-ES"/>
              </w:rPr>
              <w:t xml:space="preserve">  </w:t>
            </w:r>
            <w:r w:rsidRPr="00F17A9E">
              <w:rPr>
                <w:lang w:val="es-ES"/>
              </w:rPr>
              <w:t>A este respecto, el diseño, los mecanismos de ejecución y los procesos de evaluación de los programas de asistencia técnica deberán estar adaptados a cada país.</w:t>
            </w:r>
          </w:p>
          <w:p w:rsidR="00E90CAC" w:rsidRPr="00F17A9E" w:rsidRDefault="00E90CAC" w:rsidP="007130EC">
            <w:pPr>
              <w:rPr>
                <w:i/>
                <w:lang w:val="es-ES"/>
              </w:rPr>
            </w:pPr>
          </w:p>
          <w:p w:rsidR="00E90CAC" w:rsidRPr="00F17A9E" w:rsidRDefault="00E90CAC" w:rsidP="00E90CAC">
            <w:pPr>
              <w:rPr>
                <w:lang w:val="es-ES"/>
              </w:rPr>
            </w:pPr>
            <w:r w:rsidRPr="00F17A9E">
              <w:rPr>
                <w:i/>
                <w:lang w:val="es-ES"/>
              </w:rPr>
              <w:t xml:space="preserve">Recomendación 10: </w:t>
            </w:r>
            <w:r w:rsidRPr="00F17A9E">
              <w:rPr>
                <w:lang w:val="es-ES"/>
              </w:rPr>
              <w:t xml:space="preserve"> Ayudar a los Estados miembros a fomentar y mejorar las capacidades de las instituciones nacionales de P.I. mediante el desarrollo de la infraestructura y de otros servicios, para que dichas instituciones sean más eficaces y lograr un equilibrio adecuado entre la protección de la P.I. y el interés público.</w:t>
            </w:r>
            <w:r w:rsidR="00CD22FF" w:rsidRPr="00F17A9E">
              <w:rPr>
                <w:lang w:val="es-ES"/>
              </w:rPr>
              <w:t xml:space="preserve">  </w:t>
            </w:r>
            <w:r w:rsidRPr="00F17A9E">
              <w:rPr>
                <w:lang w:val="es-ES"/>
              </w:rPr>
              <w:t>Este tipo de asistencia técnica debe beneficiar también a las organizaciones regionales y subregionales de P.I.</w:t>
            </w:r>
          </w:p>
          <w:p w:rsidR="00E90CAC" w:rsidRPr="00F17A9E" w:rsidRDefault="00E90CAC" w:rsidP="00E90CAC">
            <w:pPr>
              <w:rPr>
                <w:lang w:val="es-ES"/>
              </w:rPr>
            </w:pPr>
            <w:r w:rsidRPr="00F17A9E">
              <w:rPr>
                <w:i/>
                <w:lang w:val="es-ES"/>
              </w:rPr>
              <w:t xml:space="preserve">Recomendación 12: </w:t>
            </w:r>
            <w:r w:rsidRPr="00F17A9E">
              <w:rPr>
                <w:lang w:val="es-ES"/>
              </w:rPr>
              <w:t>Facilitar la incorporación de las cuestiones de desarrollo a las actividades y los debates de asistencia técnica y de otra índole que lleva a cabo la OMPI, con arreglo a su mandato.</w:t>
            </w:r>
          </w:p>
          <w:p w:rsidR="00E90CAC" w:rsidRPr="00F17A9E" w:rsidRDefault="00E90CAC" w:rsidP="007130EC">
            <w:pPr>
              <w:rPr>
                <w:lang w:val="es-ES"/>
              </w:rPr>
            </w:pPr>
          </w:p>
          <w:p w:rsidR="00E90CAC" w:rsidRPr="00F17A9E" w:rsidRDefault="00E90CAC" w:rsidP="00E90CAC">
            <w:pPr>
              <w:rPr>
                <w:lang w:val="es-ES"/>
              </w:rPr>
            </w:pPr>
            <w:r w:rsidRPr="00F17A9E">
              <w:rPr>
                <w:i/>
                <w:lang w:val="es-ES"/>
              </w:rPr>
              <w:t>Recomendación 23:</w:t>
            </w:r>
            <w:r w:rsidRPr="00F17A9E">
              <w:rPr>
                <w:lang w:val="es-ES"/>
              </w:rPr>
              <w:t xml:space="preserve">  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w:t>
            </w:r>
          </w:p>
          <w:p w:rsidR="00E90CAC" w:rsidRPr="00F17A9E" w:rsidRDefault="00E90CAC" w:rsidP="007130EC">
            <w:pPr>
              <w:rPr>
                <w:i/>
                <w:lang w:val="es-ES"/>
              </w:rPr>
            </w:pPr>
          </w:p>
          <w:p w:rsidR="00E90CAC" w:rsidRPr="00F17A9E" w:rsidRDefault="00E90CAC" w:rsidP="00E90CAC">
            <w:pPr>
              <w:rPr>
                <w:lang w:val="es-ES"/>
              </w:rPr>
            </w:pPr>
            <w:r w:rsidRPr="00F17A9E">
              <w:rPr>
                <w:i/>
                <w:lang w:val="es-ES"/>
              </w:rPr>
              <w:t>Recomendación 25:</w:t>
            </w:r>
            <w:r w:rsidRPr="00F17A9E">
              <w:rPr>
                <w:lang w:val="es-ES"/>
              </w:rPr>
              <w:t xml:space="preserve">  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E90CAC" w:rsidRPr="00F17A9E" w:rsidRDefault="00E90CAC" w:rsidP="007130EC">
            <w:pPr>
              <w:rPr>
                <w:lang w:val="es-ES"/>
              </w:rPr>
            </w:pPr>
          </w:p>
          <w:p w:rsidR="00E90CAC" w:rsidRPr="00F17A9E" w:rsidRDefault="00E90CAC" w:rsidP="00E90CAC">
            <w:pPr>
              <w:rPr>
                <w:lang w:val="es-ES"/>
              </w:rPr>
            </w:pPr>
            <w:r w:rsidRPr="00F17A9E">
              <w:rPr>
                <w:i/>
                <w:lang w:val="es-ES"/>
              </w:rPr>
              <w:t>Recomendación 31</w:t>
            </w:r>
            <w:r w:rsidRPr="00F17A9E">
              <w:rPr>
                <w:lang w:val="es-ES"/>
              </w:rPr>
              <w:t xml:space="preserve">:  Emprender las iniciativas adoptadas por los Estados miembros que contribuyen a la transferencia de tecnología </w:t>
            </w:r>
            <w:r w:rsidRPr="00F17A9E">
              <w:rPr>
                <w:lang w:val="es-ES"/>
              </w:rPr>
              <w:lastRenderedPageBreak/>
              <w:t>a los países en desarrollo, tales como solicitar a la OMPI que proporcione mejor acceso a la información publicada sobre patentes.</w:t>
            </w:r>
          </w:p>
          <w:p w:rsidR="00E90CAC" w:rsidRPr="00F17A9E" w:rsidRDefault="00E90CAC" w:rsidP="00CD22FF">
            <w:pPr>
              <w:jc w:val="both"/>
              <w:rPr>
                <w:i/>
                <w:lang w:val="es-ES"/>
              </w:rPr>
            </w:pPr>
          </w:p>
          <w:p w:rsidR="00E90CAC" w:rsidRPr="00F17A9E" w:rsidRDefault="00F17A9E" w:rsidP="00E90CAC">
            <w:pPr>
              <w:rPr>
                <w:iCs/>
                <w:lang w:val="es-ES"/>
              </w:rPr>
            </w:pPr>
            <w:r w:rsidRPr="00F17A9E">
              <w:rPr>
                <w:i/>
                <w:lang w:val="es-ES"/>
              </w:rPr>
              <w:t>Recomendación</w:t>
            </w:r>
            <w:r w:rsidR="00CD22FF" w:rsidRPr="00F17A9E">
              <w:rPr>
                <w:i/>
                <w:lang w:val="es-ES"/>
              </w:rPr>
              <w:t xml:space="preserve"> 40:  </w:t>
            </w:r>
            <w:r w:rsidR="00A96F3B" w:rsidRPr="00F17A9E">
              <w:rPr>
                <w:lang w:val="es-ES"/>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p w:rsidR="00CD22FF" w:rsidRPr="00F17A9E" w:rsidRDefault="00CD22FF" w:rsidP="00CD22FF">
            <w:pPr>
              <w:jc w:val="both"/>
              <w:rPr>
                <w:i/>
                <w:lang w:val="es-ES"/>
              </w:rPr>
            </w:pPr>
          </w:p>
        </w:tc>
      </w:tr>
      <w:tr w:rsidR="00CD22FF" w:rsidRPr="0050461F" w:rsidTr="0050461F">
        <w:tc>
          <w:tcPr>
            <w:tcW w:w="2376" w:type="dxa"/>
          </w:tcPr>
          <w:p w:rsidR="00E90CAC" w:rsidRPr="00F17A9E" w:rsidRDefault="00E90CAC" w:rsidP="00CD22FF">
            <w:pPr>
              <w:rPr>
                <w:bCs/>
                <w:u w:val="single"/>
                <w:lang w:val="es-ES"/>
              </w:rPr>
            </w:pPr>
          </w:p>
          <w:p w:rsidR="00E90CAC" w:rsidRPr="00F17A9E" w:rsidRDefault="00E90CAC" w:rsidP="00E90CAC">
            <w:pPr>
              <w:rPr>
                <w:u w:val="single"/>
                <w:lang w:val="es-ES"/>
              </w:rPr>
            </w:pPr>
            <w:r w:rsidRPr="00F17A9E">
              <w:rPr>
                <w:u w:val="single"/>
                <w:lang w:val="es-ES"/>
              </w:rPr>
              <w:t>Breve descripción del proyecto</w:t>
            </w:r>
          </w:p>
          <w:p w:rsidR="00E90CAC" w:rsidRPr="00F17A9E" w:rsidRDefault="00E90CAC" w:rsidP="00CD22FF">
            <w:pPr>
              <w:rPr>
                <w:b/>
                <w:lang w:val="es-ES"/>
              </w:rPr>
            </w:pPr>
          </w:p>
          <w:p w:rsidR="00E90CAC" w:rsidRPr="00F17A9E" w:rsidRDefault="00E90CAC" w:rsidP="00CD22FF">
            <w:pPr>
              <w:rPr>
                <w:b/>
                <w:lang w:val="es-ES"/>
              </w:rPr>
            </w:pPr>
          </w:p>
          <w:p w:rsidR="00E90CAC" w:rsidRPr="00F17A9E" w:rsidRDefault="00E90CAC" w:rsidP="00CD22FF">
            <w:pPr>
              <w:rPr>
                <w:b/>
                <w:lang w:val="es-ES"/>
              </w:rPr>
            </w:pPr>
          </w:p>
          <w:p w:rsidR="00E90CAC" w:rsidRPr="00F17A9E" w:rsidRDefault="00E90CAC" w:rsidP="00CD22FF">
            <w:pPr>
              <w:rPr>
                <w:i/>
                <w:lang w:val="es-ES"/>
              </w:rPr>
            </w:pPr>
          </w:p>
          <w:p w:rsidR="00E90CAC" w:rsidRPr="00F17A9E" w:rsidRDefault="00E90CAC" w:rsidP="00CD22FF">
            <w:pPr>
              <w:rPr>
                <w:i/>
                <w:lang w:val="es-ES"/>
              </w:rPr>
            </w:pPr>
          </w:p>
          <w:p w:rsidR="00E90CAC" w:rsidRPr="00F17A9E" w:rsidRDefault="00E90CAC" w:rsidP="00CD22FF">
            <w:pPr>
              <w:rPr>
                <w:i/>
                <w:lang w:val="es-ES"/>
              </w:rPr>
            </w:pPr>
          </w:p>
          <w:p w:rsidR="00E90CAC" w:rsidRPr="00F17A9E" w:rsidRDefault="00E90CAC" w:rsidP="00CD22FF">
            <w:pPr>
              <w:rPr>
                <w:i/>
                <w:lang w:val="es-ES"/>
              </w:rPr>
            </w:pPr>
          </w:p>
          <w:p w:rsidR="00E90CAC" w:rsidRPr="00F17A9E" w:rsidRDefault="00E90CAC" w:rsidP="00CD22FF">
            <w:pPr>
              <w:rPr>
                <w:i/>
                <w:lang w:val="es-ES"/>
              </w:rPr>
            </w:pPr>
          </w:p>
          <w:p w:rsidR="00E90CAC" w:rsidRPr="00F17A9E" w:rsidRDefault="00E90CAC" w:rsidP="00CD22FF">
            <w:pPr>
              <w:rPr>
                <w:i/>
                <w:lang w:val="es-ES"/>
              </w:rPr>
            </w:pPr>
          </w:p>
          <w:p w:rsidR="00E90CAC" w:rsidRPr="00F17A9E" w:rsidRDefault="00E90CAC" w:rsidP="00CD22FF">
            <w:pPr>
              <w:rPr>
                <w:i/>
                <w:lang w:val="es-ES"/>
              </w:rPr>
            </w:pPr>
          </w:p>
          <w:p w:rsidR="00E90CAC" w:rsidRPr="00F17A9E" w:rsidRDefault="00E90CAC" w:rsidP="00CD22FF">
            <w:pPr>
              <w:rPr>
                <w:i/>
                <w:lang w:val="es-ES"/>
              </w:rPr>
            </w:pPr>
          </w:p>
          <w:p w:rsidR="00E90CAC" w:rsidRPr="00F17A9E" w:rsidRDefault="00E90CAC" w:rsidP="00CD22FF">
            <w:pPr>
              <w:rPr>
                <w:i/>
                <w:lang w:val="es-ES"/>
              </w:rPr>
            </w:pPr>
          </w:p>
          <w:p w:rsidR="00CD22FF" w:rsidRPr="00F17A9E" w:rsidRDefault="00CD22FF" w:rsidP="00CD22FF">
            <w:pPr>
              <w:rPr>
                <w:b/>
                <w:lang w:val="es-ES"/>
              </w:rPr>
            </w:pPr>
          </w:p>
        </w:tc>
        <w:tc>
          <w:tcPr>
            <w:tcW w:w="6912" w:type="dxa"/>
            <w:gridSpan w:val="2"/>
          </w:tcPr>
          <w:p w:rsidR="00E90CAC" w:rsidRPr="00F17A9E" w:rsidRDefault="00E90CAC" w:rsidP="00E90CAC">
            <w:pPr>
              <w:rPr>
                <w:lang w:val="es-ES"/>
              </w:rPr>
            </w:pPr>
            <w:r w:rsidRPr="00F17A9E">
              <w:rPr>
                <w:lang w:val="es-ES"/>
              </w:rPr>
              <w:t>Muchos países</w:t>
            </w:r>
            <w:r w:rsidR="00942238" w:rsidRPr="00F17A9E">
              <w:rPr>
                <w:lang w:val="es-ES"/>
              </w:rPr>
              <w:t>,</w:t>
            </w:r>
            <w:r w:rsidRPr="00F17A9E">
              <w:rPr>
                <w:lang w:val="es-ES"/>
              </w:rPr>
              <w:t xml:space="preserve"> e</w:t>
            </w:r>
            <w:r w:rsidR="00942238" w:rsidRPr="00F17A9E">
              <w:rPr>
                <w:lang w:val="es-ES"/>
              </w:rPr>
              <w:t>n</w:t>
            </w:r>
            <w:r w:rsidRPr="00F17A9E">
              <w:rPr>
                <w:lang w:val="es-ES"/>
              </w:rPr>
              <w:t xml:space="preserve"> todo el mundo</w:t>
            </w:r>
            <w:r w:rsidR="00942238" w:rsidRPr="00F17A9E">
              <w:rPr>
                <w:lang w:val="es-ES"/>
              </w:rPr>
              <w:t>,</w:t>
            </w:r>
            <w:r w:rsidRPr="00F17A9E">
              <w:rPr>
                <w:lang w:val="es-ES"/>
              </w:rPr>
              <w:t xml:space="preserve"> han promulgado leyes para velar por que la inversión pública en investigación y/o desarrollo produzca mayores beneficios socioeconómicos.</w:t>
            </w:r>
            <w:r w:rsidR="00CD22FF" w:rsidRPr="00F17A9E">
              <w:rPr>
                <w:lang w:val="es-ES"/>
              </w:rPr>
              <w:t xml:space="preserve">  </w:t>
            </w:r>
            <w:r w:rsidRPr="00F17A9E">
              <w:rPr>
                <w:lang w:val="es-ES"/>
              </w:rPr>
              <w:t>Este enfoque “descendente”, adoptado desde los gobiernos, exige una respuesta ascendente en lo que respecta a la sensibilización, la formación y el fortalecimiento de las competencias en los ámbitos de la gestión de la P.I. y la transferencia de tecnología</w:t>
            </w:r>
            <w:r w:rsidR="005513B1">
              <w:rPr>
                <w:lang w:val="es-ES"/>
              </w:rPr>
              <w:t>,</w:t>
            </w:r>
            <w:r w:rsidRPr="00F17A9E">
              <w:rPr>
                <w:lang w:val="es-ES"/>
              </w:rPr>
              <w:t xml:space="preserve"> </w:t>
            </w:r>
            <w:r w:rsidR="00942238" w:rsidRPr="00F17A9E">
              <w:rPr>
                <w:lang w:val="es-ES"/>
              </w:rPr>
              <w:t>entre los miembros de los siguientes sectores:  financiación, creación y gestión de la P.I., así como usuarios de la P.I.</w:t>
            </w:r>
          </w:p>
          <w:p w:rsidR="00E90CAC" w:rsidRPr="003944AC" w:rsidRDefault="00E90CAC" w:rsidP="00C0237E">
            <w:pPr>
              <w:rPr>
                <w:sz w:val="20"/>
                <w:lang w:val="es-ES"/>
              </w:rPr>
            </w:pPr>
          </w:p>
          <w:p w:rsidR="00E90CAC" w:rsidRPr="00F17A9E" w:rsidRDefault="00E90CAC" w:rsidP="00E90CAC">
            <w:pPr>
              <w:rPr>
                <w:lang w:val="es-ES"/>
              </w:rPr>
            </w:pPr>
            <w:r w:rsidRPr="00F17A9E">
              <w:rPr>
                <w:lang w:val="es-ES"/>
              </w:rPr>
              <w:t>Son muchos los factores que frenan la innovación</w:t>
            </w:r>
            <w:r w:rsidR="00942238" w:rsidRPr="00F17A9E">
              <w:rPr>
                <w:lang w:val="es-ES"/>
              </w:rPr>
              <w:t xml:space="preserve"> (en todas sus formas:  gradual, social, abierta, radical)</w:t>
            </w:r>
            <w:r w:rsidRPr="00F17A9E">
              <w:rPr>
                <w:lang w:val="es-ES"/>
              </w:rPr>
              <w:t xml:space="preserve">, y uno de ellos es la carencia de las competencias necesarias </w:t>
            </w:r>
            <w:r w:rsidR="005513B1">
              <w:rPr>
                <w:lang w:val="es-ES"/>
              </w:rPr>
              <w:t>par</w:t>
            </w:r>
            <w:r w:rsidRPr="00F17A9E">
              <w:rPr>
                <w:lang w:val="es-ES"/>
              </w:rPr>
              <w:t xml:space="preserve">a </w:t>
            </w:r>
            <w:r w:rsidR="005513B1">
              <w:rPr>
                <w:lang w:val="es-ES"/>
              </w:rPr>
              <w:t xml:space="preserve">la </w:t>
            </w:r>
            <w:r w:rsidRPr="00F17A9E">
              <w:rPr>
                <w:lang w:val="es-ES"/>
              </w:rPr>
              <w:t xml:space="preserve">gestión de la P.I. y </w:t>
            </w:r>
            <w:r w:rsidR="005513B1">
              <w:rPr>
                <w:lang w:val="es-ES"/>
              </w:rPr>
              <w:t xml:space="preserve">la </w:t>
            </w:r>
            <w:r w:rsidRPr="00F17A9E">
              <w:rPr>
                <w:lang w:val="es-ES"/>
              </w:rPr>
              <w:t>transferencia de tecnología entre los miembros de los siguientes sectores:  financiación,  creación y gestión de la P.I. así como usuarios de la P.I., que participan en la cadena de valor de la innovación.</w:t>
            </w:r>
          </w:p>
          <w:p w:rsidR="00E90CAC" w:rsidRPr="003944AC" w:rsidRDefault="00E90CAC" w:rsidP="00CD22FF">
            <w:pPr>
              <w:jc w:val="both"/>
              <w:rPr>
                <w:sz w:val="20"/>
                <w:lang w:val="es-ES"/>
              </w:rPr>
            </w:pPr>
          </w:p>
          <w:p w:rsidR="00E90CAC" w:rsidRPr="00F17A9E" w:rsidRDefault="00942238" w:rsidP="00E90CAC">
            <w:pPr>
              <w:rPr>
                <w:iCs/>
                <w:lang w:val="es-ES"/>
              </w:rPr>
            </w:pPr>
            <w:r w:rsidRPr="00F17A9E">
              <w:rPr>
                <w:lang w:val="es-ES"/>
              </w:rPr>
              <w:t xml:space="preserve">El propósito del proyecto es mejorar las capacidades de </w:t>
            </w:r>
            <w:r w:rsidR="00F17A9E" w:rsidRPr="00F17A9E">
              <w:rPr>
                <w:lang w:val="es-ES"/>
              </w:rPr>
              <w:t>innovación</w:t>
            </w:r>
            <w:r w:rsidR="00CD22FF" w:rsidRPr="00F17A9E">
              <w:rPr>
                <w:lang w:val="es-ES"/>
              </w:rPr>
              <w:t xml:space="preserve"> </w:t>
            </w:r>
            <w:r w:rsidRPr="00F17A9E">
              <w:rPr>
                <w:lang w:val="es-ES"/>
              </w:rPr>
              <w:t>de los</w:t>
            </w:r>
            <w:r w:rsidR="00CD22FF" w:rsidRPr="00F17A9E">
              <w:rPr>
                <w:iCs/>
                <w:lang w:val="es-ES"/>
              </w:rPr>
              <w:t xml:space="preserve"> </w:t>
            </w:r>
            <w:r w:rsidR="00E90CAC" w:rsidRPr="00F17A9E">
              <w:rPr>
                <w:iCs/>
                <w:lang w:val="es-ES"/>
              </w:rPr>
              <w:t>países en desarrollo</w:t>
            </w:r>
            <w:r w:rsidR="00CD22FF" w:rsidRPr="00F17A9E">
              <w:rPr>
                <w:iCs/>
                <w:lang w:val="es-ES"/>
              </w:rPr>
              <w:t xml:space="preserve">, </w:t>
            </w:r>
            <w:r w:rsidR="00E90CAC" w:rsidRPr="00F17A9E">
              <w:rPr>
                <w:iCs/>
                <w:lang w:val="es-ES"/>
              </w:rPr>
              <w:t>países menos adelantados</w:t>
            </w:r>
            <w:r w:rsidR="00467599" w:rsidRPr="00F17A9E">
              <w:rPr>
                <w:iCs/>
                <w:lang w:val="es-ES"/>
              </w:rPr>
              <w:t xml:space="preserve"> </w:t>
            </w:r>
            <w:r w:rsidRPr="00F17A9E">
              <w:rPr>
                <w:iCs/>
                <w:lang w:val="es-ES"/>
              </w:rPr>
              <w:t>y</w:t>
            </w:r>
            <w:r w:rsidR="00467599" w:rsidRPr="00F17A9E">
              <w:rPr>
                <w:iCs/>
                <w:lang w:val="es-ES"/>
              </w:rPr>
              <w:t xml:space="preserve"> </w:t>
            </w:r>
            <w:r w:rsidRPr="00F17A9E">
              <w:rPr>
                <w:iCs/>
                <w:lang w:val="es-ES"/>
              </w:rPr>
              <w:t>países con economías en transición, mediante la creación de oportunidades de formación</w:t>
            </w:r>
            <w:r w:rsidR="00CD22FF" w:rsidRPr="00F17A9E">
              <w:rPr>
                <w:lang w:val="es-ES"/>
              </w:rPr>
              <w:t>/</w:t>
            </w:r>
            <w:r w:rsidRPr="00F17A9E">
              <w:rPr>
                <w:lang w:val="es-ES"/>
              </w:rPr>
              <w:t>fortalecimiento de la capacidad</w:t>
            </w:r>
            <w:r w:rsidR="00CD22FF" w:rsidRPr="00F17A9E">
              <w:rPr>
                <w:lang w:val="es-ES"/>
              </w:rPr>
              <w:t xml:space="preserve"> </w:t>
            </w:r>
            <w:r w:rsidR="00BB2734">
              <w:rPr>
                <w:lang w:val="es-ES"/>
              </w:rPr>
              <w:t xml:space="preserve">y </w:t>
            </w:r>
            <w:r w:rsidRPr="00F17A9E">
              <w:rPr>
                <w:lang w:val="es-ES"/>
              </w:rPr>
              <w:t xml:space="preserve">de </w:t>
            </w:r>
            <w:r w:rsidR="00F17A9E" w:rsidRPr="00F17A9E">
              <w:rPr>
                <w:lang w:val="es-ES"/>
              </w:rPr>
              <w:t>cooperación</w:t>
            </w:r>
            <w:r w:rsidR="00CD22FF" w:rsidRPr="00F17A9E">
              <w:rPr>
                <w:lang w:val="es-ES"/>
              </w:rPr>
              <w:t xml:space="preserve">, </w:t>
            </w:r>
            <w:r w:rsidR="00BB2734">
              <w:rPr>
                <w:lang w:val="es-ES"/>
              </w:rPr>
              <w:t>así como la elaboración</w:t>
            </w:r>
            <w:r w:rsidRPr="00F17A9E">
              <w:rPr>
                <w:lang w:val="es-ES"/>
              </w:rPr>
              <w:t xml:space="preserve"> </w:t>
            </w:r>
            <w:r w:rsidR="00BB2734">
              <w:rPr>
                <w:lang w:val="es-ES"/>
              </w:rPr>
              <w:t xml:space="preserve">de </w:t>
            </w:r>
            <w:r w:rsidRPr="00F17A9E">
              <w:rPr>
                <w:lang w:val="es-ES"/>
              </w:rPr>
              <w:t>material de enseñanza, por ejemplo, guías y documentos sobre las mejores prácticas (de carácter académico y práctico) destinados concretamente a quienes participan en la cadena de valor de la innovación</w:t>
            </w:r>
            <w:r w:rsidR="00CD22FF" w:rsidRPr="00F17A9E">
              <w:rPr>
                <w:lang w:val="es-ES"/>
              </w:rPr>
              <w:t>.</w:t>
            </w:r>
          </w:p>
          <w:p w:rsidR="00E90CAC" w:rsidRPr="003944AC" w:rsidRDefault="00E90CAC" w:rsidP="00C0237E">
            <w:pPr>
              <w:rPr>
                <w:iCs/>
                <w:sz w:val="20"/>
                <w:lang w:val="es-ES"/>
              </w:rPr>
            </w:pPr>
          </w:p>
          <w:p w:rsidR="00E90CAC" w:rsidRPr="00F17A9E" w:rsidRDefault="00942238" w:rsidP="00E90CAC">
            <w:pPr>
              <w:rPr>
                <w:lang w:val="es-ES"/>
              </w:rPr>
            </w:pPr>
            <w:r w:rsidRPr="00F17A9E">
              <w:rPr>
                <w:iCs/>
                <w:lang w:val="es-ES"/>
              </w:rPr>
              <w:t>El</w:t>
            </w:r>
            <w:r w:rsidR="00CD22FF" w:rsidRPr="00F17A9E">
              <w:rPr>
                <w:iCs/>
                <w:lang w:val="es-ES"/>
              </w:rPr>
              <w:t xml:space="preserve"> </w:t>
            </w:r>
            <w:r w:rsidRPr="00F17A9E">
              <w:rPr>
                <w:iCs/>
                <w:lang w:val="es-ES"/>
              </w:rPr>
              <w:t>proyecto se ejecutará en cuatro</w:t>
            </w:r>
            <w:r w:rsidR="00CD1EE1" w:rsidRPr="00F17A9E">
              <w:rPr>
                <w:lang w:val="es-ES"/>
              </w:rPr>
              <w:t xml:space="preserve"> (4)</w:t>
            </w:r>
            <w:r w:rsidR="00C0237E" w:rsidRPr="00F17A9E">
              <w:rPr>
                <w:lang w:val="es-ES"/>
              </w:rPr>
              <w:t xml:space="preserve"> </w:t>
            </w:r>
            <w:r w:rsidRPr="00F17A9E">
              <w:rPr>
                <w:lang w:val="es-ES"/>
              </w:rPr>
              <w:t>países determinados, entre ellos</w:t>
            </w:r>
            <w:r w:rsidR="00CD22FF" w:rsidRPr="00F17A9E">
              <w:rPr>
                <w:lang w:val="es-ES"/>
              </w:rPr>
              <w:t xml:space="preserve"> </w:t>
            </w:r>
            <w:r w:rsidR="00E90CAC" w:rsidRPr="00F17A9E">
              <w:rPr>
                <w:lang w:val="es-ES"/>
              </w:rPr>
              <w:t>Sudáfrica</w:t>
            </w:r>
            <w:r w:rsidR="00CD22FF" w:rsidRPr="00F17A9E">
              <w:rPr>
                <w:lang w:val="es-ES"/>
              </w:rPr>
              <w:t xml:space="preserve">, </w:t>
            </w:r>
            <w:r w:rsidRPr="00F17A9E">
              <w:rPr>
                <w:lang w:val="es-ES"/>
              </w:rPr>
              <w:t xml:space="preserve">con objeto de fortalecer las capacidades de </w:t>
            </w:r>
            <w:r w:rsidR="00101FE4">
              <w:rPr>
                <w:lang w:val="es-ES"/>
              </w:rPr>
              <w:t>sectores</w:t>
            </w:r>
            <w:r w:rsidRPr="00F17A9E">
              <w:rPr>
                <w:lang w:val="es-ES"/>
              </w:rPr>
              <w:t xml:space="preserve"> interesados clave (</w:t>
            </w:r>
            <w:r w:rsidR="00101FE4">
              <w:rPr>
                <w:lang w:val="es-ES"/>
              </w:rPr>
              <w:t xml:space="preserve">que van desde </w:t>
            </w:r>
            <w:r w:rsidR="00B32857">
              <w:rPr>
                <w:lang w:val="es-ES"/>
              </w:rPr>
              <w:t xml:space="preserve">los de </w:t>
            </w:r>
            <w:r w:rsidRPr="00F17A9E">
              <w:rPr>
                <w:lang w:val="es-ES"/>
              </w:rPr>
              <w:t>financiación, creación y gestión</w:t>
            </w:r>
            <w:r w:rsidR="00101FE4" w:rsidRPr="00F17A9E">
              <w:rPr>
                <w:lang w:val="es-ES"/>
              </w:rPr>
              <w:t xml:space="preserve"> </w:t>
            </w:r>
            <w:r w:rsidR="00101FE4">
              <w:rPr>
                <w:lang w:val="es-ES"/>
              </w:rPr>
              <w:t>hasta el de</w:t>
            </w:r>
            <w:r w:rsidRPr="00F17A9E">
              <w:rPr>
                <w:lang w:val="es-ES"/>
              </w:rPr>
              <w:t xml:space="preserve"> los usuarios</w:t>
            </w:r>
            <w:r w:rsidR="00F17A9E">
              <w:rPr>
                <w:lang w:val="es-ES"/>
              </w:rPr>
              <w:t xml:space="preserve"> de la P.I.)</w:t>
            </w:r>
            <w:r w:rsidRPr="00F17A9E">
              <w:rPr>
                <w:lang w:val="es-ES"/>
              </w:rPr>
              <w:t xml:space="preserve"> </w:t>
            </w:r>
            <w:r w:rsidR="00EF4160" w:rsidRPr="00F17A9E">
              <w:rPr>
                <w:lang w:val="es-ES"/>
              </w:rPr>
              <w:t>e intensificar la</w:t>
            </w:r>
            <w:r w:rsidR="00CD22FF" w:rsidRPr="00F17A9E">
              <w:rPr>
                <w:lang w:val="es-ES"/>
              </w:rPr>
              <w:t xml:space="preserve"> </w:t>
            </w:r>
            <w:r w:rsidR="00F17A9E" w:rsidRPr="00F17A9E">
              <w:rPr>
                <w:lang w:val="es-ES"/>
              </w:rPr>
              <w:t>cooperación</w:t>
            </w:r>
            <w:r w:rsidR="00CD22FF" w:rsidRPr="00F17A9E">
              <w:rPr>
                <w:lang w:val="es-ES"/>
              </w:rPr>
              <w:t xml:space="preserve"> </w:t>
            </w:r>
            <w:r w:rsidR="00EF4160" w:rsidRPr="00F17A9E">
              <w:rPr>
                <w:lang w:val="es-ES"/>
              </w:rPr>
              <w:t xml:space="preserve">entre los </w:t>
            </w:r>
            <w:r w:rsidR="00E90CAC" w:rsidRPr="00F17A9E">
              <w:rPr>
                <w:lang w:val="es-ES"/>
              </w:rPr>
              <w:t>Estados miembros</w:t>
            </w:r>
            <w:r w:rsidR="00CD22FF" w:rsidRPr="00F17A9E">
              <w:rPr>
                <w:lang w:val="es-ES"/>
              </w:rPr>
              <w:t xml:space="preserve"> </w:t>
            </w:r>
            <w:r w:rsidR="00EF4160" w:rsidRPr="00F17A9E">
              <w:rPr>
                <w:lang w:val="es-ES"/>
              </w:rPr>
              <w:t>para facilitar la transferencia de tecnología</w:t>
            </w:r>
            <w:r w:rsidR="00CD22FF" w:rsidRPr="00F17A9E">
              <w:rPr>
                <w:lang w:val="es-ES"/>
              </w:rPr>
              <w:t>.</w:t>
            </w:r>
          </w:p>
          <w:p w:rsidR="00E90CAC" w:rsidRPr="003944AC" w:rsidRDefault="00E90CAC" w:rsidP="00C0237E">
            <w:pPr>
              <w:rPr>
                <w:sz w:val="20"/>
                <w:lang w:val="es-ES"/>
              </w:rPr>
            </w:pPr>
          </w:p>
          <w:p w:rsidR="00CD22FF" w:rsidRPr="00F17A9E" w:rsidRDefault="00EF4160" w:rsidP="00BA0384">
            <w:pPr>
              <w:rPr>
                <w:i/>
                <w:lang w:val="es-ES"/>
              </w:rPr>
            </w:pPr>
            <w:r w:rsidRPr="00F17A9E">
              <w:rPr>
                <w:bCs/>
                <w:lang w:val="es-ES"/>
              </w:rPr>
              <w:t>El proyecto reviste especial interés en el contexto de la Agenda para el Desarrollo, en cuyo marco tiene por objeto mostrar el modo en que los países en desarrollo, los países emergentes y los países menos adelantados (PMA) pueden aprovechar el fortalecimiento de capacidades en la gestión de la P.I. y la transferencia de tecnología</w:t>
            </w:r>
            <w:r w:rsidR="00CD22FF" w:rsidRPr="00F17A9E">
              <w:rPr>
                <w:bCs/>
                <w:lang w:val="es-ES"/>
              </w:rPr>
              <w:t xml:space="preserve">, </w:t>
            </w:r>
            <w:r w:rsidRPr="00F17A9E">
              <w:rPr>
                <w:bCs/>
                <w:lang w:val="es-ES"/>
              </w:rPr>
              <w:t xml:space="preserve">con el objetivo global final de intensificar la </w:t>
            </w:r>
            <w:r w:rsidR="00F17A9E" w:rsidRPr="00F17A9E">
              <w:rPr>
                <w:bCs/>
                <w:lang w:val="es-ES"/>
              </w:rPr>
              <w:t>innovación</w:t>
            </w:r>
            <w:r w:rsidR="00CD22FF" w:rsidRPr="00F17A9E">
              <w:rPr>
                <w:bCs/>
                <w:lang w:val="es-ES"/>
              </w:rPr>
              <w:t xml:space="preserve">.  </w:t>
            </w:r>
            <w:r w:rsidR="00E90CAC" w:rsidRPr="00F17A9E">
              <w:rPr>
                <w:bCs/>
                <w:lang w:val="es-ES"/>
              </w:rPr>
              <w:t>A partir de las experiencias de los países piloto seleccionados, entre otros, Sudáfrica, el proyecto mostrará cómo el uso estratégico de herramientas de P.I. puede crear oportunidades para el desarrollo socioeconómico.</w:t>
            </w:r>
          </w:p>
        </w:tc>
      </w:tr>
      <w:tr w:rsidR="00CD22FF" w:rsidRPr="00F17A9E" w:rsidTr="0050461F">
        <w:trPr>
          <w:cantSplit/>
        </w:trPr>
        <w:tc>
          <w:tcPr>
            <w:tcW w:w="2376" w:type="dxa"/>
          </w:tcPr>
          <w:p w:rsidR="00E90CAC" w:rsidRPr="00F17A9E" w:rsidRDefault="00E90CAC" w:rsidP="00CD22FF">
            <w:pPr>
              <w:rPr>
                <w:bCs/>
                <w:u w:val="single"/>
                <w:lang w:val="es-ES"/>
              </w:rPr>
            </w:pPr>
          </w:p>
          <w:p w:rsidR="00E90CAC" w:rsidRPr="00F17A9E" w:rsidRDefault="00E90CAC" w:rsidP="00E90CAC">
            <w:pPr>
              <w:rPr>
                <w:bCs/>
                <w:u w:val="single"/>
                <w:lang w:val="es-ES"/>
              </w:rPr>
            </w:pPr>
            <w:r w:rsidRPr="00F17A9E">
              <w:rPr>
                <w:bCs/>
                <w:u w:val="single"/>
                <w:lang w:val="es-ES"/>
              </w:rPr>
              <w:t>Programa de ejecución</w:t>
            </w:r>
          </w:p>
          <w:p w:rsidR="00CD22FF" w:rsidRPr="00F17A9E" w:rsidRDefault="00CD22FF" w:rsidP="00CD22FF">
            <w:pPr>
              <w:rPr>
                <w:u w:val="single"/>
                <w:lang w:val="es-ES"/>
              </w:rPr>
            </w:pPr>
          </w:p>
        </w:tc>
        <w:tc>
          <w:tcPr>
            <w:tcW w:w="6912" w:type="dxa"/>
            <w:gridSpan w:val="2"/>
          </w:tcPr>
          <w:p w:rsidR="00E90CAC" w:rsidRPr="00F17A9E" w:rsidRDefault="00E90CAC" w:rsidP="00CD22FF">
            <w:pPr>
              <w:jc w:val="both"/>
              <w:rPr>
                <w:lang w:val="es-ES"/>
              </w:rPr>
            </w:pPr>
          </w:p>
          <w:p w:rsidR="00E90CAC" w:rsidRPr="00F17A9E" w:rsidRDefault="00E90CAC" w:rsidP="00E90CAC">
            <w:pPr>
              <w:jc w:val="both"/>
              <w:rPr>
                <w:lang w:val="es-ES"/>
              </w:rPr>
            </w:pPr>
            <w:r w:rsidRPr="00F17A9E">
              <w:rPr>
                <w:lang w:val="es-ES"/>
              </w:rPr>
              <w:t>Programa 14</w:t>
            </w:r>
          </w:p>
          <w:p w:rsidR="00CD22FF" w:rsidRPr="00F17A9E" w:rsidRDefault="00CD22FF" w:rsidP="00CD22FF">
            <w:pPr>
              <w:jc w:val="both"/>
              <w:rPr>
                <w:i/>
                <w:lang w:val="es-ES"/>
              </w:rPr>
            </w:pPr>
          </w:p>
        </w:tc>
      </w:tr>
      <w:tr w:rsidR="00CD22FF" w:rsidRPr="00F17A9E" w:rsidTr="0050461F">
        <w:trPr>
          <w:cantSplit/>
        </w:trPr>
        <w:tc>
          <w:tcPr>
            <w:tcW w:w="2376" w:type="dxa"/>
          </w:tcPr>
          <w:p w:rsidR="00E90CAC" w:rsidRPr="00F17A9E" w:rsidRDefault="00E90CAC" w:rsidP="00CD22FF">
            <w:pPr>
              <w:rPr>
                <w:bCs/>
                <w:u w:val="single"/>
                <w:lang w:val="es-ES"/>
              </w:rPr>
            </w:pPr>
          </w:p>
          <w:p w:rsidR="00E90CAC" w:rsidRPr="00F17A9E" w:rsidRDefault="00E90CAC" w:rsidP="00E90CAC">
            <w:pPr>
              <w:rPr>
                <w:u w:val="single"/>
                <w:lang w:val="es-ES"/>
              </w:rPr>
            </w:pPr>
            <w:r w:rsidRPr="00F17A9E">
              <w:rPr>
                <w:u w:val="single"/>
                <w:lang w:val="es-ES"/>
              </w:rPr>
              <w:t>Vínculos con otros programas relacionados</w:t>
            </w:r>
            <w:r w:rsidR="00BB2734">
              <w:rPr>
                <w:u w:val="single"/>
                <w:lang w:val="es-ES"/>
              </w:rPr>
              <w:t xml:space="preserve"> </w:t>
            </w:r>
            <w:r w:rsidRPr="00F17A9E">
              <w:rPr>
                <w:u w:val="single"/>
                <w:lang w:val="es-ES"/>
              </w:rPr>
              <w:t>/proyectos de la A</w:t>
            </w:r>
            <w:r w:rsidR="00BB2734">
              <w:rPr>
                <w:u w:val="single"/>
                <w:lang w:val="es-ES"/>
              </w:rPr>
              <w:t>.</w:t>
            </w:r>
            <w:r w:rsidRPr="00F17A9E">
              <w:rPr>
                <w:u w:val="single"/>
                <w:lang w:val="es-ES"/>
              </w:rPr>
              <w:t>D</w:t>
            </w:r>
            <w:r w:rsidR="00BB2734">
              <w:rPr>
                <w:u w:val="single"/>
                <w:lang w:val="es-ES"/>
              </w:rPr>
              <w:t>.</w:t>
            </w:r>
          </w:p>
          <w:p w:rsidR="00CD22FF" w:rsidRPr="00F17A9E" w:rsidRDefault="00CD22FF" w:rsidP="00CD22FF">
            <w:pPr>
              <w:rPr>
                <w:u w:val="single"/>
                <w:lang w:val="es-ES"/>
              </w:rPr>
            </w:pPr>
          </w:p>
        </w:tc>
        <w:tc>
          <w:tcPr>
            <w:tcW w:w="6912" w:type="dxa"/>
            <w:gridSpan w:val="2"/>
          </w:tcPr>
          <w:p w:rsidR="00E90CAC" w:rsidRPr="00F17A9E" w:rsidRDefault="00E90CAC" w:rsidP="00CD22FF">
            <w:pPr>
              <w:jc w:val="both"/>
              <w:rPr>
                <w:i/>
                <w:lang w:val="es-ES"/>
              </w:rPr>
            </w:pPr>
          </w:p>
          <w:p w:rsidR="00E90CAC" w:rsidRPr="00F17A9E" w:rsidRDefault="00E90CAC" w:rsidP="00E90CAC">
            <w:pPr>
              <w:jc w:val="both"/>
              <w:rPr>
                <w:lang w:val="es-ES"/>
              </w:rPr>
            </w:pPr>
            <w:r w:rsidRPr="00F17A9E">
              <w:rPr>
                <w:lang w:val="es-ES"/>
              </w:rPr>
              <w:t>DA_16_20_03</w:t>
            </w:r>
          </w:p>
          <w:p w:rsidR="00CD22FF" w:rsidRPr="00F17A9E" w:rsidRDefault="00CD22FF" w:rsidP="00CD22FF">
            <w:pPr>
              <w:jc w:val="both"/>
              <w:rPr>
                <w:lang w:val="es-ES"/>
              </w:rPr>
            </w:pPr>
          </w:p>
        </w:tc>
      </w:tr>
      <w:tr w:rsidR="00CD22FF" w:rsidRPr="0050461F" w:rsidTr="0050461F">
        <w:tc>
          <w:tcPr>
            <w:tcW w:w="2376" w:type="dxa"/>
          </w:tcPr>
          <w:p w:rsidR="00E90CAC" w:rsidRPr="00F17A9E" w:rsidRDefault="00E90CAC" w:rsidP="00CD22FF">
            <w:pPr>
              <w:rPr>
                <w:bCs/>
                <w:u w:val="single"/>
                <w:lang w:val="es-ES"/>
              </w:rPr>
            </w:pPr>
          </w:p>
          <w:p w:rsidR="00E90CAC" w:rsidRPr="00F17A9E" w:rsidRDefault="00E90CAC" w:rsidP="00E90CAC">
            <w:pPr>
              <w:rPr>
                <w:lang w:val="es-ES"/>
              </w:rPr>
            </w:pPr>
            <w:r w:rsidRPr="00F17A9E">
              <w:rPr>
                <w:u w:val="single"/>
                <w:lang w:val="es-ES"/>
              </w:rPr>
              <w:t>Vínculos con los resultados previstos en el presupuesto por programas</w:t>
            </w:r>
          </w:p>
          <w:p w:rsidR="00CD22FF" w:rsidRPr="00F17A9E" w:rsidDel="00196374" w:rsidRDefault="00CD22FF" w:rsidP="00CD22FF">
            <w:pPr>
              <w:rPr>
                <w:lang w:val="es-ES"/>
              </w:rPr>
            </w:pPr>
          </w:p>
        </w:tc>
        <w:tc>
          <w:tcPr>
            <w:tcW w:w="6912" w:type="dxa"/>
            <w:gridSpan w:val="2"/>
            <w:vAlign w:val="center"/>
          </w:tcPr>
          <w:p w:rsidR="00E90CAC" w:rsidRPr="00F17A9E" w:rsidRDefault="00E90CAC" w:rsidP="00CD22FF">
            <w:pPr>
              <w:jc w:val="both"/>
              <w:rPr>
                <w:i/>
                <w:lang w:val="es-ES"/>
              </w:rPr>
            </w:pPr>
          </w:p>
          <w:p w:rsidR="00E90CAC" w:rsidRPr="00F17A9E" w:rsidRDefault="00EF4160" w:rsidP="00E90CAC">
            <w:pPr>
              <w:rPr>
                <w:lang w:val="es-ES"/>
              </w:rPr>
            </w:pPr>
            <w:r w:rsidRPr="00F17A9E">
              <w:rPr>
                <w:i/>
                <w:lang w:val="es-ES"/>
              </w:rPr>
              <w:t xml:space="preserve">Resultado previsto </w:t>
            </w:r>
            <w:r w:rsidR="00E90CAC" w:rsidRPr="00F17A9E">
              <w:rPr>
                <w:i/>
                <w:lang w:val="es-ES"/>
              </w:rPr>
              <w:t>III.1</w:t>
            </w:r>
            <w:r w:rsidRPr="00F17A9E">
              <w:rPr>
                <w:lang w:val="es-ES"/>
              </w:rPr>
              <w:t xml:space="preserve">: </w:t>
            </w:r>
            <w:r w:rsidR="00E90CAC" w:rsidRPr="00F17A9E">
              <w:rPr>
                <w:lang w:val="es-ES"/>
              </w:rPr>
              <w:t xml:space="preserve"> Aumento de las capacidades en recursos humanos para hacer frente a la gran diversidad de exigencias que supone la utilización eficaz de la P.I. para fomentar el desarrollo en los países en desarrollo, PMA y países con economías en transición</w:t>
            </w:r>
          </w:p>
          <w:p w:rsidR="00CD22FF" w:rsidRPr="00F17A9E" w:rsidDel="00196374" w:rsidRDefault="00CD22FF" w:rsidP="00CD22FF">
            <w:pPr>
              <w:jc w:val="both"/>
              <w:rPr>
                <w:lang w:val="es-ES"/>
              </w:rPr>
            </w:pPr>
          </w:p>
        </w:tc>
      </w:tr>
      <w:tr w:rsidR="00CD22FF" w:rsidRPr="00F17A9E" w:rsidTr="0050461F">
        <w:tc>
          <w:tcPr>
            <w:tcW w:w="2376" w:type="dxa"/>
          </w:tcPr>
          <w:p w:rsidR="00E90CAC" w:rsidRPr="00F17A9E" w:rsidRDefault="00E90CAC" w:rsidP="00CD22FF">
            <w:pPr>
              <w:rPr>
                <w:bCs/>
                <w:u w:val="single"/>
                <w:lang w:val="es-ES"/>
              </w:rPr>
            </w:pPr>
          </w:p>
          <w:p w:rsidR="00E90CAC" w:rsidRPr="00F17A9E" w:rsidRDefault="00E90CAC" w:rsidP="00E90CAC">
            <w:pPr>
              <w:rPr>
                <w:lang w:val="es-ES"/>
              </w:rPr>
            </w:pPr>
            <w:r w:rsidRPr="00F17A9E">
              <w:rPr>
                <w:u w:val="single"/>
                <w:lang w:val="es-ES"/>
              </w:rPr>
              <w:t>Duración del proyecto</w:t>
            </w:r>
          </w:p>
          <w:p w:rsidR="00CD22FF" w:rsidRPr="00F17A9E" w:rsidRDefault="00CD22FF" w:rsidP="00CD22FF">
            <w:pPr>
              <w:rPr>
                <w:b/>
                <w:lang w:val="es-ES"/>
              </w:rPr>
            </w:pPr>
          </w:p>
        </w:tc>
        <w:tc>
          <w:tcPr>
            <w:tcW w:w="6912" w:type="dxa"/>
            <w:gridSpan w:val="2"/>
          </w:tcPr>
          <w:p w:rsidR="00E90CAC" w:rsidRPr="00F17A9E" w:rsidRDefault="00E90CAC" w:rsidP="00CD22FF">
            <w:pPr>
              <w:jc w:val="both"/>
              <w:rPr>
                <w:i/>
                <w:lang w:val="es-ES"/>
              </w:rPr>
            </w:pPr>
          </w:p>
          <w:p w:rsidR="00CD22FF" w:rsidRPr="00F17A9E" w:rsidRDefault="00E90CAC" w:rsidP="00E90CAC">
            <w:pPr>
              <w:jc w:val="both"/>
              <w:rPr>
                <w:iCs/>
                <w:lang w:val="es-ES"/>
              </w:rPr>
            </w:pPr>
            <w:r w:rsidRPr="00F17A9E">
              <w:rPr>
                <w:iCs/>
                <w:lang w:val="es-ES"/>
              </w:rPr>
              <w:t>31 meses</w:t>
            </w:r>
          </w:p>
        </w:tc>
      </w:tr>
      <w:tr w:rsidR="00CD22FF" w:rsidRPr="0050461F" w:rsidTr="0050461F">
        <w:tc>
          <w:tcPr>
            <w:tcW w:w="2376" w:type="dxa"/>
          </w:tcPr>
          <w:p w:rsidR="00E90CAC" w:rsidRPr="00F17A9E" w:rsidRDefault="00E90CAC" w:rsidP="00CD22FF">
            <w:pPr>
              <w:rPr>
                <w:bCs/>
                <w:u w:val="single"/>
                <w:lang w:val="es-ES"/>
              </w:rPr>
            </w:pPr>
          </w:p>
          <w:p w:rsidR="00E90CAC" w:rsidRPr="00F17A9E" w:rsidRDefault="00E90CAC" w:rsidP="00E90CAC">
            <w:pPr>
              <w:rPr>
                <w:u w:val="single"/>
                <w:lang w:val="es-ES"/>
              </w:rPr>
            </w:pPr>
            <w:r w:rsidRPr="00F17A9E">
              <w:rPr>
                <w:u w:val="single"/>
                <w:lang w:val="es-ES"/>
              </w:rPr>
              <w:t>Presupuesto del proyecto</w:t>
            </w:r>
          </w:p>
          <w:p w:rsidR="00CD22FF" w:rsidRPr="00F17A9E" w:rsidRDefault="00CD22FF" w:rsidP="00CD22FF">
            <w:pPr>
              <w:rPr>
                <w:b/>
                <w:lang w:val="es-ES"/>
              </w:rPr>
            </w:pPr>
          </w:p>
        </w:tc>
        <w:tc>
          <w:tcPr>
            <w:tcW w:w="6912" w:type="dxa"/>
            <w:gridSpan w:val="2"/>
          </w:tcPr>
          <w:p w:rsidR="00E90CAC" w:rsidRPr="00F17A9E" w:rsidRDefault="00E90CAC" w:rsidP="00CD22FF">
            <w:pPr>
              <w:jc w:val="both"/>
              <w:rPr>
                <w:lang w:val="es-ES"/>
              </w:rPr>
            </w:pPr>
          </w:p>
          <w:p w:rsidR="00E90CAC" w:rsidRPr="00F17A9E" w:rsidRDefault="00E90CAC" w:rsidP="00E90CAC">
            <w:pPr>
              <w:jc w:val="both"/>
              <w:rPr>
                <w:lang w:val="es-ES"/>
              </w:rPr>
            </w:pPr>
            <w:r w:rsidRPr="00F17A9E">
              <w:rPr>
                <w:lang w:val="es-ES"/>
              </w:rPr>
              <w:t xml:space="preserve">Total de </w:t>
            </w:r>
            <w:r w:rsidR="003944AC">
              <w:rPr>
                <w:lang w:val="es-ES"/>
              </w:rPr>
              <w:t>cos</w:t>
            </w:r>
            <w:r w:rsidRPr="00F17A9E">
              <w:rPr>
                <w:lang w:val="es-ES"/>
              </w:rPr>
              <w:t xml:space="preserve">tos no relativos a personal: </w:t>
            </w:r>
            <w:r w:rsidR="00EF4160" w:rsidRPr="00F17A9E">
              <w:rPr>
                <w:lang w:val="es-ES"/>
              </w:rPr>
              <w:t xml:space="preserve"> </w:t>
            </w:r>
            <w:r w:rsidRPr="00F17A9E">
              <w:rPr>
                <w:lang w:val="es-ES"/>
              </w:rPr>
              <w:t>314.000 francos suizos</w:t>
            </w:r>
          </w:p>
          <w:p w:rsidR="00E90CAC" w:rsidRPr="00F17A9E" w:rsidRDefault="00E90CAC" w:rsidP="00CD22FF">
            <w:pPr>
              <w:jc w:val="both"/>
              <w:rPr>
                <w:lang w:val="es-ES"/>
              </w:rPr>
            </w:pPr>
          </w:p>
          <w:p w:rsidR="00E90CAC" w:rsidRPr="00F17A9E" w:rsidRDefault="003944AC" w:rsidP="00E90CAC">
            <w:pPr>
              <w:jc w:val="both"/>
              <w:rPr>
                <w:lang w:val="es-ES"/>
              </w:rPr>
            </w:pPr>
            <w:r>
              <w:rPr>
                <w:lang w:val="es-ES"/>
              </w:rPr>
              <w:t>Total de co</w:t>
            </w:r>
            <w:r w:rsidR="00E90CAC" w:rsidRPr="00F17A9E">
              <w:rPr>
                <w:lang w:val="es-ES"/>
              </w:rPr>
              <w:t xml:space="preserve">stos relativos a personal: </w:t>
            </w:r>
            <w:r w:rsidR="00EF4160" w:rsidRPr="00F17A9E">
              <w:rPr>
                <w:lang w:val="es-ES"/>
              </w:rPr>
              <w:t xml:space="preserve"> </w:t>
            </w:r>
            <w:r w:rsidR="00E90CAC" w:rsidRPr="00F17A9E">
              <w:rPr>
                <w:lang w:val="es-ES"/>
              </w:rPr>
              <w:t>270.000 francos suizos</w:t>
            </w:r>
          </w:p>
          <w:p w:rsidR="00CD22FF" w:rsidRPr="00F17A9E" w:rsidRDefault="00CD22FF" w:rsidP="00CD22FF">
            <w:pPr>
              <w:jc w:val="both"/>
              <w:rPr>
                <w:lang w:val="es-ES"/>
              </w:rPr>
            </w:pPr>
          </w:p>
        </w:tc>
      </w:tr>
      <w:tr w:rsidR="00CD22FF" w:rsidRPr="00F17A9E" w:rsidTr="005046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E90CAC" w:rsidRPr="00F17A9E" w:rsidRDefault="00CD22FF" w:rsidP="00CD22FF">
            <w:pPr>
              <w:jc w:val="both"/>
              <w:rPr>
                <w:lang w:val="es-ES"/>
              </w:rPr>
            </w:pPr>
            <w:r w:rsidRPr="00F17A9E">
              <w:rPr>
                <w:lang w:val="es-ES"/>
              </w:rPr>
              <w:br w:type="page"/>
            </w:r>
          </w:p>
          <w:p w:rsidR="00E90CAC" w:rsidRPr="00F17A9E" w:rsidRDefault="00E90CAC" w:rsidP="00E90CAC">
            <w:pPr>
              <w:jc w:val="both"/>
              <w:rPr>
                <w:bCs/>
                <w:iCs/>
                <w:lang w:val="es-ES"/>
              </w:rPr>
            </w:pPr>
            <w:r w:rsidRPr="00F17A9E">
              <w:rPr>
                <w:bCs/>
                <w:iCs/>
                <w:lang w:val="es-ES"/>
              </w:rPr>
              <w:t>2.</w:t>
            </w:r>
            <w:r w:rsidRPr="00F17A9E">
              <w:rPr>
                <w:bCs/>
                <w:iCs/>
                <w:lang w:val="es-ES"/>
              </w:rPr>
              <w:tab/>
              <w:t>DESCRIPCIÓN DEL PROYECTO</w:t>
            </w:r>
          </w:p>
          <w:p w:rsidR="00CD22FF" w:rsidRPr="00F17A9E" w:rsidRDefault="00CD22FF" w:rsidP="00CD22FF">
            <w:pPr>
              <w:jc w:val="both"/>
              <w:rPr>
                <w:b/>
                <w:bCs/>
                <w:lang w:val="es-ES"/>
              </w:rPr>
            </w:pPr>
          </w:p>
        </w:tc>
      </w:tr>
      <w:tr w:rsidR="00CD22FF" w:rsidRPr="00F17A9E" w:rsidTr="005046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288" w:type="dxa"/>
            <w:gridSpan w:val="3"/>
          </w:tcPr>
          <w:p w:rsidR="00E90CAC" w:rsidRPr="00F17A9E" w:rsidRDefault="00E90CAC" w:rsidP="00CD22FF">
            <w:pPr>
              <w:jc w:val="both"/>
              <w:rPr>
                <w:bCs/>
                <w:lang w:val="es-ES"/>
              </w:rPr>
            </w:pPr>
          </w:p>
          <w:p w:rsidR="00E90CAC" w:rsidRPr="00F17A9E" w:rsidRDefault="00E90CAC" w:rsidP="00E90CAC">
            <w:pPr>
              <w:jc w:val="both"/>
              <w:rPr>
                <w:bCs/>
                <w:lang w:val="es-ES"/>
              </w:rPr>
            </w:pPr>
            <w:r w:rsidRPr="00F17A9E">
              <w:rPr>
                <w:bCs/>
                <w:lang w:val="es-ES"/>
              </w:rPr>
              <w:t>2.1.</w:t>
            </w:r>
            <w:r w:rsidRPr="00F17A9E">
              <w:rPr>
                <w:bCs/>
                <w:lang w:val="es-ES"/>
              </w:rPr>
              <w:tab/>
            </w:r>
            <w:r w:rsidRPr="00F17A9E">
              <w:rPr>
                <w:bCs/>
                <w:u w:val="single"/>
                <w:lang w:val="es-ES"/>
              </w:rPr>
              <w:t>Introducción</w:t>
            </w:r>
          </w:p>
          <w:p w:rsidR="00CD22FF" w:rsidRPr="00F17A9E" w:rsidRDefault="00CD22FF" w:rsidP="00CD22FF">
            <w:pPr>
              <w:jc w:val="both"/>
              <w:rPr>
                <w:i/>
                <w:u w:val="single"/>
                <w:lang w:val="es-ES"/>
              </w:rPr>
            </w:pPr>
          </w:p>
        </w:tc>
      </w:tr>
      <w:tr w:rsidR="00CD22FF" w:rsidRPr="0050461F" w:rsidTr="005046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E90CAC" w:rsidRPr="00F17A9E" w:rsidRDefault="00E90CAC" w:rsidP="00B811E5">
            <w:pPr>
              <w:rPr>
                <w:rFonts w:eastAsia="Times New Roman"/>
                <w:szCs w:val="22"/>
                <w:lang w:val="es-ES" w:eastAsia="en-US"/>
              </w:rPr>
            </w:pPr>
            <w:bookmarkStart w:id="5" w:name="_Toc423527977"/>
          </w:p>
          <w:p w:rsidR="00E90CAC" w:rsidRPr="00F17A9E" w:rsidRDefault="00EF4160" w:rsidP="00B811E5">
            <w:pPr>
              <w:rPr>
                <w:rFonts w:eastAsia="Cambria"/>
                <w:i/>
                <w:szCs w:val="22"/>
                <w:lang w:val="es-ES" w:eastAsia="en-US"/>
              </w:rPr>
            </w:pPr>
            <w:r w:rsidRPr="00F17A9E">
              <w:rPr>
                <w:rFonts w:eastAsia="Times New Roman"/>
                <w:szCs w:val="22"/>
                <w:lang w:val="es-ES" w:eastAsia="en-US"/>
              </w:rPr>
              <w:t xml:space="preserve">La </w:t>
            </w:r>
            <w:r w:rsidR="00F17A9E" w:rsidRPr="00F17A9E">
              <w:rPr>
                <w:rFonts w:eastAsia="Times New Roman"/>
                <w:szCs w:val="22"/>
                <w:lang w:val="es-ES" w:eastAsia="en-US"/>
              </w:rPr>
              <w:t>innovación</w:t>
            </w:r>
            <w:r w:rsidR="00CD22FF" w:rsidRPr="00F17A9E">
              <w:rPr>
                <w:rFonts w:eastAsia="Times New Roman"/>
                <w:szCs w:val="22"/>
                <w:lang w:val="es-ES" w:eastAsia="en-US"/>
              </w:rPr>
              <w:t xml:space="preserve"> </w:t>
            </w:r>
            <w:r w:rsidRPr="00F17A9E">
              <w:rPr>
                <w:rFonts w:eastAsia="Times New Roman"/>
                <w:szCs w:val="22"/>
                <w:lang w:val="es-ES" w:eastAsia="en-US"/>
              </w:rPr>
              <w:t xml:space="preserve">por sí misma no es </w:t>
            </w:r>
            <w:r w:rsidR="003944AC">
              <w:rPr>
                <w:rFonts w:eastAsia="Times New Roman"/>
                <w:szCs w:val="22"/>
                <w:lang w:val="es-ES" w:eastAsia="en-US"/>
              </w:rPr>
              <w:t>un</w:t>
            </w:r>
            <w:r w:rsidRPr="00F17A9E">
              <w:rPr>
                <w:rFonts w:eastAsia="Times New Roman"/>
                <w:szCs w:val="22"/>
                <w:lang w:val="es-ES" w:eastAsia="en-US"/>
              </w:rPr>
              <w:t xml:space="preserve">a respuesta al </w:t>
            </w:r>
            <w:r w:rsidR="00BB2734">
              <w:rPr>
                <w:rFonts w:eastAsia="Times New Roman"/>
                <w:szCs w:val="22"/>
                <w:lang w:val="es-ES" w:eastAsia="en-US"/>
              </w:rPr>
              <w:t xml:space="preserve">aumento del </w:t>
            </w:r>
            <w:r w:rsidRPr="00F17A9E">
              <w:rPr>
                <w:rFonts w:eastAsia="Times New Roman"/>
                <w:szCs w:val="22"/>
                <w:lang w:val="es-ES" w:eastAsia="en-US"/>
              </w:rPr>
              <w:t>crecimiento y el desarrollo inclusivo</w:t>
            </w:r>
            <w:r w:rsidR="00CD22FF" w:rsidRPr="00F17A9E">
              <w:rPr>
                <w:rFonts w:eastAsia="Times New Roman"/>
                <w:szCs w:val="22"/>
                <w:lang w:val="es-ES" w:eastAsia="en-US"/>
              </w:rPr>
              <w:t xml:space="preserve">, </w:t>
            </w:r>
            <w:r w:rsidRPr="00F17A9E">
              <w:rPr>
                <w:rFonts w:eastAsia="Times New Roman"/>
                <w:szCs w:val="22"/>
                <w:lang w:val="es-ES" w:eastAsia="en-US"/>
              </w:rPr>
              <w:t>aunque sigue constituyendo una fuente y un catalizador significativos y</w:t>
            </w:r>
            <w:r w:rsidR="00CD22FF" w:rsidRPr="00F17A9E">
              <w:rPr>
                <w:rFonts w:eastAsia="Times New Roman"/>
                <w:szCs w:val="22"/>
                <w:lang w:val="es-ES" w:eastAsia="en-US"/>
              </w:rPr>
              <w:t xml:space="preserve"> </w:t>
            </w:r>
            <w:r w:rsidRPr="00F17A9E">
              <w:rPr>
                <w:rFonts w:eastAsia="Times New Roman"/>
                <w:szCs w:val="22"/>
                <w:lang w:val="es-ES" w:eastAsia="en-US"/>
              </w:rPr>
              <w:t>vitales</w:t>
            </w:r>
            <w:r w:rsidR="00CD22FF" w:rsidRPr="00F17A9E">
              <w:rPr>
                <w:rFonts w:eastAsia="Times New Roman"/>
                <w:szCs w:val="22"/>
                <w:lang w:val="es-ES" w:eastAsia="en-US"/>
              </w:rPr>
              <w:t xml:space="preserve">.  </w:t>
            </w:r>
            <w:r w:rsidRPr="00F17A9E">
              <w:rPr>
                <w:rFonts w:eastAsia="Cambria"/>
                <w:szCs w:val="22"/>
                <w:lang w:val="es-ES" w:eastAsia="en-US"/>
              </w:rPr>
              <w:t>E</w:t>
            </w:r>
            <w:r w:rsidR="00CD22FF" w:rsidRPr="00F17A9E">
              <w:rPr>
                <w:rFonts w:eastAsia="Cambria"/>
                <w:szCs w:val="22"/>
                <w:lang w:val="es-ES" w:eastAsia="en-US"/>
              </w:rPr>
              <w:t xml:space="preserve">n particular, </w:t>
            </w:r>
            <w:r w:rsidRPr="00F17A9E">
              <w:rPr>
                <w:rFonts w:eastAsia="Cambria"/>
                <w:szCs w:val="22"/>
                <w:lang w:val="es-ES" w:eastAsia="en-US"/>
              </w:rPr>
              <w:t xml:space="preserve">cabe señalar que el Objetivo de </w:t>
            </w:r>
            <w:r w:rsidR="00F17A9E" w:rsidRPr="00F17A9E">
              <w:rPr>
                <w:rFonts w:eastAsia="Cambria"/>
                <w:szCs w:val="22"/>
                <w:lang w:val="es-ES" w:eastAsia="en-US"/>
              </w:rPr>
              <w:t>Desarrollo</w:t>
            </w:r>
            <w:r w:rsidRPr="00F17A9E">
              <w:rPr>
                <w:rFonts w:eastAsia="Cambria"/>
                <w:szCs w:val="22"/>
                <w:lang w:val="es-ES" w:eastAsia="en-US"/>
              </w:rPr>
              <w:t xml:space="preserve"> Sostenible</w:t>
            </w:r>
            <w:r w:rsidR="00CD22FF" w:rsidRPr="00F17A9E">
              <w:rPr>
                <w:rFonts w:eastAsia="Cambria"/>
                <w:szCs w:val="22"/>
                <w:lang w:val="es-ES" w:eastAsia="en-US"/>
              </w:rPr>
              <w:t xml:space="preserve"> 9 (</w:t>
            </w:r>
            <w:r w:rsidR="0061478A" w:rsidRPr="00F17A9E">
              <w:rPr>
                <w:rFonts w:eastAsia="Cambria"/>
                <w:szCs w:val="22"/>
                <w:lang w:val="es-ES" w:eastAsia="en-US"/>
              </w:rPr>
              <w:t>Construir infraestructuras resilientes, promover la industrialización inclusiva y sostenible y fomentar la innovación</w:t>
            </w:r>
            <w:r w:rsidR="00CD22FF" w:rsidRPr="00F17A9E">
              <w:rPr>
                <w:rFonts w:eastAsia="Cambria"/>
                <w:szCs w:val="22"/>
                <w:lang w:val="es-ES" w:eastAsia="en-US"/>
              </w:rPr>
              <w:t>)</w:t>
            </w:r>
            <w:r w:rsidR="00CD22FF" w:rsidRPr="00F17A9E">
              <w:rPr>
                <w:rFonts w:eastAsia="Cambria"/>
                <w:i/>
                <w:iCs/>
                <w:szCs w:val="22"/>
                <w:lang w:val="es-ES" w:eastAsia="en-US"/>
              </w:rPr>
              <w:t xml:space="preserve"> </w:t>
            </w:r>
            <w:r w:rsidR="0061478A" w:rsidRPr="00F17A9E">
              <w:rPr>
                <w:rFonts w:eastAsia="Cambria"/>
                <w:szCs w:val="22"/>
                <w:lang w:val="es-ES" w:eastAsia="en-US"/>
              </w:rPr>
              <w:t>supone que</w:t>
            </w:r>
            <w:r w:rsidR="00CD22FF" w:rsidRPr="00F17A9E">
              <w:rPr>
                <w:rFonts w:eastAsia="Cambria"/>
                <w:szCs w:val="22"/>
                <w:lang w:val="es-ES" w:eastAsia="en-US"/>
              </w:rPr>
              <w:t xml:space="preserve"> </w:t>
            </w:r>
            <w:r w:rsidR="007C0DE6" w:rsidRPr="00F17A9E">
              <w:rPr>
                <w:rFonts w:eastAsia="Cambria"/>
                <w:szCs w:val="22"/>
                <w:lang w:val="es-ES" w:eastAsia="en-US"/>
              </w:rPr>
              <w:t>“</w:t>
            </w:r>
            <w:r w:rsidR="0061478A" w:rsidRPr="00F17A9E">
              <w:rPr>
                <w:rFonts w:eastAsia="Cambria"/>
                <w:iCs/>
                <w:szCs w:val="22"/>
                <w:lang w:val="es-ES" w:eastAsia="en-US"/>
              </w:rPr>
              <w:t>sin</w:t>
            </w:r>
            <w:r w:rsidR="00CD22FF" w:rsidRPr="00F17A9E">
              <w:rPr>
                <w:rFonts w:eastAsia="Cambria"/>
                <w:iCs/>
                <w:szCs w:val="22"/>
                <w:lang w:val="es-ES" w:eastAsia="en-US"/>
              </w:rPr>
              <w:t xml:space="preserve"> </w:t>
            </w:r>
            <w:r w:rsidR="00F17A9E" w:rsidRPr="00F17A9E">
              <w:rPr>
                <w:rFonts w:eastAsia="Cambria"/>
                <w:iCs/>
                <w:szCs w:val="22"/>
                <w:lang w:val="es-ES" w:eastAsia="en-US"/>
              </w:rPr>
              <w:t>tecnología</w:t>
            </w:r>
            <w:r w:rsidR="00CD22FF" w:rsidRPr="00F17A9E">
              <w:rPr>
                <w:rFonts w:eastAsia="Cambria"/>
                <w:iCs/>
                <w:szCs w:val="22"/>
                <w:lang w:val="es-ES" w:eastAsia="en-US"/>
              </w:rPr>
              <w:t xml:space="preserve"> </w:t>
            </w:r>
            <w:r w:rsidR="0061478A" w:rsidRPr="00F17A9E">
              <w:rPr>
                <w:rFonts w:eastAsia="Cambria"/>
                <w:iCs/>
                <w:szCs w:val="22"/>
                <w:lang w:val="es-ES" w:eastAsia="en-US"/>
              </w:rPr>
              <w:t xml:space="preserve">e </w:t>
            </w:r>
            <w:r w:rsidR="00F17A9E" w:rsidRPr="00F17A9E">
              <w:rPr>
                <w:rFonts w:eastAsia="Cambria"/>
                <w:iCs/>
                <w:szCs w:val="22"/>
                <w:lang w:val="es-ES" w:eastAsia="en-US"/>
              </w:rPr>
              <w:t>innovación</w:t>
            </w:r>
            <w:r w:rsidR="00CD22FF" w:rsidRPr="00F17A9E">
              <w:rPr>
                <w:rFonts w:eastAsia="Cambria"/>
                <w:iCs/>
                <w:szCs w:val="22"/>
                <w:lang w:val="es-ES" w:eastAsia="en-US"/>
              </w:rPr>
              <w:t xml:space="preserve">, </w:t>
            </w:r>
            <w:r w:rsidR="0061478A" w:rsidRPr="00F17A9E">
              <w:rPr>
                <w:rFonts w:eastAsia="Cambria"/>
                <w:iCs/>
                <w:szCs w:val="22"/>
                <w:lang w:val="es-ES" w:eastAsia="en-US"/>
              </w:rPr>
              <w:t xml:space="preserve">la </w:t>
            </w:r>
            <w:r w:rsidR="00F17A9E" w:rsidRPr="00F17A9E">
              <w:rPr>
                <w:rFonts w:eastAsia="Cambria"/>
                <w:iCs/>
                <w:szCs w:val="22"/>
                <w:lang w:val="es-ES" w:eastAsia="en-US"/>
              </w:rPr>
              <w:t>industrialización</w:t>
            </w:r>
            <w:r w:rsidR="00CD22FF" w:rsidRPr="00F17A9E">
              <w:rPr>
                <w:rFonts w:eastAsia="Cambria"/>
                <w:iCs/>
                <w:szCs w:val="22"/>
                <w:lang w:val="es-ES" w:eastAsia="en-US"/>
              </w:rPr>
              <w:t xml:space="preserve"> </w:t>
            </w:r>
            <w:r w:rsidR="0061478A" w:rsidRPr="00F17A9E">
              <w:rPr>
                <w:rFonts w:eastAsia="Cambria"/>
                <w:iCs/>
                <w:szCs w:val="22"/>
                <w:lang w:val="es-ES" w:eastAsia="en-US"/>
              </w:rPr>
              <w:t>no tendrá lugar, y sin</w:t>
            </w:r>
            <w:r w:rsidR="00CD22FF" w:rsidRPr="00F17A9E">
              <w:rPr>
                <w:rFonts w:eastAsia="Cambria"/>
                <w:iCs/>
                <w:szCs w:val="22"/>
                <w:lang w:val="es-ES" w:eastAsia="en-US"/>
              </w:rPr>
              <w:t xml:space="preserve"> </w:t>
            </w:r>
            <w:r w:rsidR="00F17A9E" w:rsidRPr="00F17A9E">
              <w:rPr>
                <w:rFonts w:eastAsia="Cambria"/>
                <w:iCs/>
                <w:szCs w:val="22"/>
                <w:lang w:val="es-ES" w:eastAsia="en-US"/>
              </w:rPr>
              <w:t>industrialización</w:t>
            </w:r>
            <w:r w:rsidR="00CD22FF" w:rsidRPr="00F17A9E">
              <w:rPr>
                <w:rFonts w:eastAsia="Cambria"/>
                <w:iCs/>
                <w:szCs w:val="22"/>
                <w:lang w:val="es-ES" w:eastAsia="en-US"/>
              </w:rPr>
              <w:t xml:space="preserve">, </w:t>
            </w:r>
            <w:r w:rsidR="0061478A" w:rsidRPr="00F17A9E">
              <w:rPr>
                <w:rFonts w:eastAsia="Cambria"/>
                <w:iCs/>
                <w:szCs w:val="22"/>
                <w:lang w:val="es-ES" w:eastAsia="en-US"/>
              </w:rPr>
              <w:t>no habrá desarrollo</w:t>
            </w:r>
            <w:r w:rsidR="00CD22FF" w:rsidRPr="00F17A9E">
              <w:rPr>
                <w:rFonts w:eastAsia="Cambria"/>
                <w:iCs/>
                <w:szCs w:val="22"/>
                <w:lang w:val="es-ES" w:eastAsia="en-US"/>
              </w:rPr>
              <w:t>.</w:t>
            </w:r>
            <w:r w:rsidR="007C0DE6" w:rsidRPr="00F17A9E">
              <w:rPr>
                <w:rFonts w:eastAsia="Cambria"/>
                <w:szCs w:val="22"/>
                <w:lang w:val="es-ES" w:eastAsia="en-US"/>
              </w:rPr>
              <w:t>”</w:t>
            </w:r>
            <w:r w:rsidR="00CD22FF" w:rsidRPr="00F17A9E">
              <w:rPr>
                <w:rFonts w:eastAsia="Cambria"/>
                <w:szCs w:val="22"/>
                <w:vertAlign w:val="superscript"/>
                <w:lang w:val="es-ES" w:eastAsia="en-US"/>
              </w:rPr>
              <w:footnoteReference w:id="2"/>
            </w:r>
          </w:p>
          <w:p w:rsidR="00E90CAC" w:rsidRPr="00F17A9E" w:rsidRDefault="00E90CAC" w:rsidP="00B811E5">
            <w:pPr>
              <w:rPr>
                <w:rFonts w:eastAsia="Cambria"/>
                <w:i/>
                <w:szCs w:val="22"/>
                <w:lang w:val="es-ES" w:eastAsia="en-US"/>
              </w:rPr>
            </w:pPr>
          </w:p>
          <w:p w:rsidR="00E90CAC" w:rsidRPr="00F17A9E" w:rsidRDefault="0061478A" w:rsidP="00E90CAC">
            <w:pPr>
              <w:autoSpaceDE w:val="0"/>
              <w:autoSpaceDN w:val="0"/>
              <w:adjustRightInd w:val="0"/>
              <w:outlineLvl w:val="0"/>
              <w:rPr>
                <w:rFonts w:eastAsia="Times New Roman"/>
                <w:sz w:val="24"/>
                <w:szCs w:val="24"/>
                <w:lang w:val="es-ES"/>
              </w:rPr>
            </w:pPr>
            <w:r w:rsidRPr="00F17A9E">
              <w:rPr>
                <w:rFonts w:eastAsia="Times New Roman"/>
                <w:lang w:val="es-ES"/>
              </w:rPr>
              <w:t>Es un hecho universalmente reconocido que “los avances en los campos de la ciencia y la tecnología están cambiando de manera fundamental el modo en que la gente vive, se conecta, se comunica y efectúa transacciones, lo cual repercute en gran medida en el desarrollo económico”, en cuyo marco la innovación constituye</w:t>
            </w:r>
            <w:r w:rsidR="00CD22FF" w:rsidRPr="00F17A9E">
              <w:rPr>
                <w:rFonts w:eastAsia="Times New Roman"/>
                <w:lang w:val="es-ES"/>
              </w:rPr>
              <w:t xml:space="preserve"> </w:t>
            </w:r>
            <w:r w:rsidRPr="00F17A9E">
              <w:rPr>
                <w:rFonts w:eastAsia="Times New Roman"/>
                <w:lang w:val="es-ES"/>
              </w:rPr>
              <w:t>un catalizador fundamental, con independencia del nivel de desarrollo de un país o una</w:t>
            </w:r>
            <w:r w:rsidR="00CD22FF" w:rsidRPr="00F17A9E">
              <w:rPr>
                <w:rFonts w:eastAsia="Times New Roman"/>
                <w:lang w:val="es-ES"/>
              </w:rPr>
              <w:t xml:space="preserve"> </w:t>
            </w:r>
            <w:r w:rsidR="00F17A9E" w:rsidRPr="00F17A9E">
              <w:rPr>
                <w:rFonts w:eastAsia="Times New Roman"/>
                <w:lang w:val="es-ES"/>
              </w:rPr>
              <w:t>región</w:t>
            </w:r>
            <w:r w:rsidR="00CD22FF" w:rsidRPr="00F17A9E">
              <w:rPr>
                <w:rFonts w:eastAsia="Times New Roman"/>
                <w:lang w:val="es-ES"/>
              </w:rPr>
              <w:t xml:space="preserve">.  </w:t>
            </w:r>
            <w:bookmarkEnd w:id="5"/>
            <w:r w:rsidR="00E90CAC" w:rsidRPr="00F17A9E">
              <w:rPr>
                <w:rFonts w:eastAsia="Times New Roman"/>
                <w:lang w:val="es-ES"/>
              </w:rPr>
              <w:t xml:space="preserve">La propiedad intelectual (P.I.) y los derechos conexos son un aspecto fundamental de la innovación y del crecimiento económico, lo cual puede resumirse </w:t>
            </w:r>
            <w:r w:rsidRPr="00F17A9E">
              <w:rPr>
                <w:rFonts w:eastAsia="Times New Roman"/>
                <w:lang w:val="es-ES"/>
              </w:rPr>
              <w:t>de la manera siguiente</w:t>
            </w:r>
            <w:r w:rsidR="00E90CAC" w:rsidRPr="00F17A9E">
              <w:rPr>
                <w:rFonts w:eastAsia="Times New Roman"/>
                <w:lang w:val="es-ES"/>
              </w:rPr>
              <w:t>:  “</w:t>
            </w:r>
            <w:r w:rsidR="00E90CAC" w:rsidRPr="00F17A9E">
              <w:rPr>
                <w:rFonts w:eastAsia="Times New Roman"/>
                <w:i/>
                <w:lang w:val="es-ES"/>
              </w:rPr>
              <w:t>Los derechos de P.I. comprenden patentes, derechos de autor, marcas, (dibujos y modelos) y secretos comerciales, y cada uno de ellos está sujeto a distintas leyes en cada país.</w:t>
            </w:r>
            <w:r w:rsidR="00E90CAC" w:rsidRPr="00F17A9E">
              <w:rPr>
                <w:rFonts w:eastAsia="Times New Roman"/>
                <w:lang w:val="es-ES"/>
              </w:rPr>
              <w:t xml:space="preserve">  Las leyes de P.I. han ido evolucionando a lo largo de los siglos hasta constituir instrumentos encaminados a generar beneficios públicos a partir del ciclo de la innovación.  Al estar estrechamente </w:t>
            </w:r>
            <w:r w:rsidR="00E90CAC" w:rsidRPr="00F17A9E">
              <w:rPr>
                <w:rFonts w:eastAsia="Times New Roman"/>
                <w:lang w:val="es-ES"/>
              </w:rPr>
              <w:lastRenderedPageBreak/>
              <w:t>vinculada con la innovación, la propiedad intelectual (y, en muchos casos, los derechos conexos) tiene la llave de nuestro futuro”.</w:t>
            </w:r>
            <w:r w:rsidR="00E90CAC" w:rsidRPr="00F17A9E">
              <w:rPr>
                <w:rStyle w:val="FootnoteReference"/>
                <w:rFonts w:eastAsia="Times New Roman"/>
                <w:sz w:val="24"/>
                <w:szCs w:val="24"/>
                <w:lang w:val="es-ES"/>
              </w:rPr>
              <w:footnoteReference w:id="3"/>
            </w:r>
          </w:p>
          <w:p w:rsidR="00E90CAC" w:rsidRPr="00F17A9E" w:rsidRDefault="00E90CAC" w:rsidP="00B811E5">
            <w:pPr>
              <w:autoSpaceDE w:val="0"/>
              <w:autoSpaceDN w:val="0"/>
              <w:adjustRightInd w:val="0"/>
              <w:outlineLvl w:val="0"/>
              <w:rPr>
                <w:rFonts w:eastAsia="Times New Roman"/>
                <w:sz w:val="24"/>
                <w:szCs w:val="24"/>
                <w:lang w:val="es-ES"/>
              </w:rPr>
            </w:pPr>
          </w:p>
          <w:p w:rsidR="00E90CAC" w:rsidRPr="00F17A9E" w:rsidRDefault="00E90CAC" w:rsidP="00E90CAC">
            <w:pPr>
              <w:rPr>
                <w:bCs/>
                <w:lang w:val="es-ES"/>
              </w:rPr>
            </w:pPr>
            <w:r w:rsidRPr="00F17A9E">
              <w:rPr>
                <w:bCs/>
                <w:lang w:val="es-ES"/>
              </w:rPr>
              <w:t>Sin embargo, la P.I. y los derechos conexos siguen siendo un instrumento del que se sabe poco</w:t>
            </w:r>
            <w:r w:rsidR="00AE3A72" w:rsidRPr="00F17A9E">
              <w:rPr>
                <w:bCs/>
                <w:lang w:val="es-ES"/>
              </w:rPr>
              <w:t xml:space="preserve"> en muchas jurisdicciones</w:t>
            </w:r>
            <w:r w:rsidRPr="00F17A9E">
              <w:rPr>
                <w:bCs/>
                <w:lang w:val="es-ES"/>
              </w:rPr>
              <w:t xml:space="preserve">, y menos aún </w:t>
            </w:r>
            <w:r w:rsidR="00AE3A72" w:rsidRPr="00F17A9E">
              <w:rPr>
                <w:bCs/>
                <w:lang w:val="es-ES"/>
              </w:rPr>
              <w:t xml:space="preserve">se conocen a fondo </w:t>
            </w:r>
            <w:r w:rsidRPr="00F17A9E">
              <w:rPr>
                <w:bCs/>
                <w:lang w:val="es-ES"/>
              </w:rPr>
              <w:t>las posibilidades de su aplicación en la cadena de valor de la innovación para que los productos, procesos y servicios que incorporan distintos tipos de P.I. lleguen a manos de los usuarios finales.</w:t>
            </w:r>
            <w:r w:rsidR="00CD22FF" w:rsidRPr="00F17A9E">
              <w:rPr>
                <w:bCs/>
                <w:lang w:val="es-ES"/>
              </w:rPr>
              <w:t xml:space="preserve"> </w:t>
            </w:r>
          </w:p>
          <w:p w:rsidR="00E90CAC" w:rsidRPr="00F17A9E" w:rsidRDefault="00E90CAC" w:rsidP="00CD22FF">
            <w:pPr>
              <w:jc w:val="both"/>
              <w:rPr>
                <w:bCs/>
                <w:lang w:val="es-ES"/>
              </w:rPr>
            </w:pPr>
          </w:p>
          <w:p w:rsidR="00E90CAC" w:rsidRPr="00F17A9E" w:rsidRDefault="00786C2A" w:rsidP="00E90CAC">
            <w:pPr>
              <w:rPr>
                <w:bCs/>
                <w:lang w:val="es-ES"/>
              </w:rPr>
            </w:pPr>
            <w:r>
              <w:rPr>
                <w:bCs/>
                <w:lang w:val="es-ES"/>
              </w:rPr>
              <w:t xml:space="preserve">En la cadena de valor de la innovación es necesaria la intervención de varios </w:t>
            </w:r>
            <w:r w:rsidR="00101FE4">
              <w:rPr>
                <w:bCs/>
                <w:lang w:val="es-ES"/>
              </w:rPr>
              <w:t>sectores para colocar</w:t>
            </w:r>
            <w:r>
              <w:rPr>
                <w:bCs/>
                <w:lang w:val="es-ES"/>
              </w:rPr>
              <w:t xml:space="preserve"> un producto </w:t>
            </w:r>
            <w:r w:rsidRPr="00F17A9E">
              <w:rPr>
                <w:bCs/>
                <w:lang w:val="es-ES"/>
              </w:rPr>
              <w:t>(</w:t>
            </w:r>
            <w:r w:rsidR="00101FE4">
              <w:rPr>
                <w:bCs/>
                <w:lang w:val="es-ES"/>
              </w:rPr>
              <w:t>ello incluye un</w:t>
            </w:r>
            <w:r w:rsidRPr="00F17A9E">
              <w:rPr>
                <w:bCs/>
                <w:lang w:val="es-ES"/>
              </w:rPr>
              <w:t xml:space="preserve"> procedimiento)</w:t>
            </w:r>
            <w:r>
              <w:rPr>
                <w:bCs/>
                <w:lang w:val="es-ES"/>
              </w:rPr>
              <w:t xml:space="preserve"> o un servicio </w:t>
            </w:r>
            <w:r w:rsidR="00101FE4">
              <w:rPr>
                <w:bCs/>
                <w:lang w:val="es-ES"/>
              </w:rPr>
              <w:t>en e</w:t>
            </w:r>
            <w:r>
              <w:rPr>
                <w:bCs/>
                <w:lang w:val="es-ES"/>
              </w:rPr>
              <w:t>l mercado</w:t>
            </w:r>
            <w:r w:rsidR="00E90CAC" w:rsidRPr="00F17A9E">
              <w:rPr>
                <w:bCs/>
                <w:lang w:val="es-ES"/>
              </w:rPr>
              <w:t>, a saber:</w:t>
            </w:r>
          </w:p>
          <w:p w:rsidR="00E90CAC" w:rsidRPr="00F17A9E" w:rsidRDefault="00E90CAC" w:rsidP="00CD22FF">
            <w:pPr>
              <w:jc w:val="both"/>
              <w:rPr>
                <w:bCs/>
                <w:lang w:val="es-ES"/>
              </w:rPr>
            </w:pPr>
          </w:p>
          <w:p w:rsidR="00E90CAC" w:rsidRPr="00F17A9E" w:rsidRDefault="00101FE4" w:rsidP="00E90CAC">
            <w:pPr>
              <w:numPr>
                <w:ilvl w:val="0"/>
                <w:numId w:val="10"/>
              </w:numPr>
              <w:ind w:left="567" w:firstLine="0"/>
              <w:rPr>
                <w:lang w:val="es-ES"/>
              </w:rPr>
            </w:pPr>
            <w:r>
              <w:rPr>
                <w:i/>
                <w:lang w:val="es-ES"/>
              </w:rPr>
              <w:t>financiación de</w:t>
            </w:r>
            <w:r w:rsidR="00E90CAC" w:rsidRPr="00F17A9E">
              <w:rPr>
                <w:i/>
                <w:lang w:val="es-ES"/>
              </w:rPr>
              <w:t xml:space="preserve"> la investigación</w:t>
            </w:r>
            <w:r w:rsidR="00AE3A72" w:rsidRPr="00F17A9E">
              <w:rPr>
                <w:i/>
                <w:lang w:val="es-ES"/>
              </w:rPr>
              <w:t>,</w:t>
            </w:r>
            <w:r w:rsidR="00AE3A72" w:rsidRPr="00101FE4">
              <w:rPr>
                <w:lang w:val="es-ES"/>
              </w:rPr>
              <w:t xml:space="preserve"> comercialización/utilización</w:t>
            </w:r>
            <w:r w:rsidRPr="00F17A9E">
              <w:rPr>
                <w:rStyle w:val="FootnoteReference"/>
                <w:lang w:val="es-ES"/>
              </w:rPr>
              <w:footnoteReference w:id="4"/>
            </w:r>
            <w:r w:rsidR="00E90CAC" w:rsidRPr="00F17A9E">
              <w:rPr>
                <w:lang w:val="es-ES"/>
              </w:rPr>
              <w:t xml:space="preserve"> (</w:t>
            </w:r>
            <w:r>
              <w:rPr>
                <w:lang w:val="es-ES"/>
              </w:rPr>
              <w:t>inclu</w:t>
            </w:r>
            <w:r w:rsidR="003944AC">
              <w:rPr>
                <w:lang w:val="es-ES"/>
              </w:rPr>
              <w:t>idos</w:t>
            </w:r>
            <w:r w:rsidR="00E90CAC" w:rsidRPr="00F17A9E">
              <w:rPr>
                <w:lang w:val="es-ES"/>
              </w:rPr>
              <w:t xml:space="preserve"> los empleados de órganos públicos de financiación);</w:t>
            </w:r>
          </w:p>
          <w:p w:rsidR="00E90CAC" w:rsidRPr="00F17A9E" w:rsidRDefault="00E90CAC" w:rsidP="007A386F">
            <w:pPr>
              <w:ind w:left="567"/>
              <w:rPr>
                <w:lang w:val="es-ES"/>
              </w:rPr>
            </w:pPr>
          </w:p>
          <w:p w:rsidR="00E90CAC" w:rsidRPr="00F17A9E" w:rsidRDefault="00101FE4" w:rsidP="00E90CAC">
            <w:pPr>
              <w:numPr>
                <w:ilvl w:val="0"/>
                <w:numId w:val="10"/>
              </w:numPr>
              <w:ind w:left="567" w:firstLine="0"/>
              <w:rPr>
                <w:lang w:val="es-ES"/>
              </w:rPr>
            </w:pPr>
            <w:r>
              <w:rPr>
                <w:i/>
                <w:lang w:val="es-ES"/>
              </w:rPr>
              <w:t>creación de</w:t>
            </w:r>
            <w:r w:rsidR="007B79FA" w:rsidRPr="00101FE4">
              <w:rPr>
                <w:i/>
                <w:lang w:val="es-ES"/>
              </w:rPr>
              <w:t xml:space="preserve"> </w:t>
            </w:r>
            <w:r w:rsidR="00E90CAC" w:rsidRPr="00101FE4">
              <w:rPr>
                <w:i/>
                <w:lang w:val="es-ES"/>
              </w:rPr>
              <w:t xml:space="preserve">P.I. </w:t>
            </w:r>
            <w:r w:rsidR="00E90CAC" w:rsidRPr="00F17A9E">
              <w:rPr>
                <w:lang w:val="es-ES"/>
              </w:rPr>
              <w:t>(incluidos los investigadores);</w:t>
            </w:r>
          </w:p>
          <w:p w:rsidR="00E90CAC" w:rsidRPr="00F17A9E" w:rsidRDefault="00E90CAC" w:rsidP="007A386F">
            <w:pPr>
              <w:ind w:left="567"/>
              <w:rPr>
                <w:lang w:val="es-ES"/>
              </w:rPr>
            </w:pPr>
          </w:p>
          <w:p w:rsidR="00E90CAC" w:rsidRPr="00F17A9E" w:rsidRDefault="002671AD" w:rsidP="00E90CAC">
            <w:pPr>
              <w:numPr>
                <w:ilvl w:val="0"/>
                <w:numId w:val="10"/>
              </w:numPr>
              <w:ind w:left="567" w:firstLine="0"/>
              <w:rPr>
                <w:lang w:val="es-ES"/>
              </w:rPr>
            </w:pPr>
            <w:r w:rsidRPr="00F17A9E">
              <w:rPr>
                <w:i/>
                <w:lang w:val="es-ES"/>
              </w:rPr>
              <w:t>gesti</w:t>
            </w:r>
            <w:r w:rsidR="00101FE4">
              <w:rPr>
                <w:i/>
                <w:lang w:val="es-ES"/>
              </w:rPr>
              <w:t>ó</w:t>
            </w:r>
            <w:r w:rsidRPr="00F17A9E">
              <w:rPr>
                <w:i/>
                <w:lang w:val="es-ES"/>
              </w:rPr>
              <w:t xml:space="preserve">n </w:t>
            </w:r>
            <w:r w:rsidR="00101FE4">
              <w:rPr>
                <w:i/>
                <w:lang w:val="es-ES"/>
              </w:rPr>
              <w:t xml:space="preserve">de </w:t>
            </w:r>
            <w:r w:rsidRPr="00F17A9E">
              <w:rPr>
                <w:i/>
                <w:lang w:val="es-ES"/>
              </w:rPr>
              <w:t>la</w:t>
            </w:r>
            <w:r w:rsidR="00CD22FF" w:rsidRPr="00F17A9E">
              <w:rPr>
                <w:i/>
                <w:lang w:val="es-ES"/>
              </w:rPr>
              <w:t xml:space="preserve"> </w:t>
            </w:r>
            <w:r w:rsidR="00E90CAC" w:rsidRPr="00F17A9E">
              <w:rPr>
                <w:i/>
                <w:lang w:val="es-ES"/>
              </w:rPr>
              <w:t>P.I.</w:t>
            </w:r>
            <w:r w:rsidR="00CD22FF" w:rsidRPr="00F17A9E">
              <w:rPr>
                <w:lang w:val="es-ES"/>
              </w:rPr>
              <w:t xml:space="preserve"> (</w:t>
            </w:r>
            <w:r w:rsidRPr="00F17A9E">
              <w:rPr>
                <w:lang w:val="es-ES"/>
              </w:rPr>
              <w:t xml:space="preserve">incluidas las personas que trabajan en oficinas de investigación y de </w:t>
            </w:r>
            <w:r w:rsidR="00F17A9E" w:rsidRPr="00F17A9E">
              <w:rPr>
                <w:lang w:val="es-ES"/>
              </w:rPr>
              <w:t>transferencia</w:t>
            </w:r>
            <w:r w:rsidRPr="00F17A9E">
              <w:rPr>
                <w:lang w:val="es-ES"/>
              </w:rPr>
              <w:t xml:space="preserve"> de </w:t>
            </w:r>
            <w:r w:rsidR="00F17A9E" w:rsidRPr="00F17A9E">
              <w:rPr>
                <w:lang w:val="es-ES"/>
              </w:rPr>
              <w:t>tecnología</w:t>
            </w:r>
            <w:r w:rsidR="00CD22FF" w:rsidRPr="00F17A9E">
              <w:rPr>
                <w:lang w:val="es-ES"/>
              </w:rPr>
              <w:t xml:space="preserve"> </w:t>
            </w:r>
            <w:r w:rsidRPr="00F17A9E">
              <w:rPr>
                <w:lang w:val="es-ES"/>
              </w:rPr>
              <w:t>que forman parte de instituciones de educación superior u organizaciones públicas de investigación</w:t>
            </w:r>
            <w:r w:rsidR="00CD22FF" w:rsidRPr="00F17A9E">
              <w:rPr>
                <w:lang w:val="es-ES"/>
              </w:rPr>
              <w:t xml:space="preserve">); </w:t>
            </w:r>
            <w:r w:rsidRPr="00F17A9E">
              <w:rPr>
                <w:lang w:val="es-ES"/>
              </w:rPr>
              <w:t xml:space="preserve"> y</w:t>
            </w:r>
          </w:p>
          <w:p w:rsidR="00E90CAC" w:rsidRPr="00F17A9E" w:rsidRDefault="00E90CAC" w:rsidP="007A386F">
            <w:pPr>
              <w:ind w:left="567"/>
              <w:rPr>
                <w:lang w:val="es-ES"/>
              </w:rPr>
            </w:pPr>
          </w:p>
          <w:p w:rsidR="00E90CAC" w:rsidRPr="00F17A9E" w:rsidRDefault="002671AD" w:rsidP="00E90CAC">
            <w:pPr>
              <w:numPr>
                <w:ilvl w:val="0"/>
                <w:numId w:val="10"/>
              </w:numPr>
              <w:ind w:left="567" w:firstLine="0"/>
              <w:rPr>
                <w:lang w:val="es-ES"/>
              </w:rPr>
            </w:pPr>
            <w:r w:rsidRPr="00F17A9E">
              <w:rPr>
                <w:i/>
                <w:lang w:val="es-ES"/>
              </w:rPr>
              <w:t>usuarios de</w:t>
            </w:r>
            <w:r w:rsidR="00CD22FF" w:rsidRPr="00F17A9E">
              <w:rPr>
                <w:i/>
                <w:lang w:val="es-ES"/>
              </w:rPr>
              <w:t xml:space="preserve"> </w:t>
            </w:r>
            <w:r w:rsidR="00E90CAC" w:rsidRPr="00F17A9E">
              <w:rPr>
                <w:i/>
                <w:lang w:val="es-ES"/>
              </w:rPr>
              <w:t>P.I.</w:t>
            </w:r>
            <w:r w:rsidR="00CD22FF" w:rsidRPr="00F17A9E">
              <w:rPr>
                <w:b/>
                <w:lang w:val="es-ES"/>
              </w:rPr>
              <w:t xml:space="preserve"> </w:t>
            </w:r>
            <w:r w:rsidR="00CD22FF" w:rsidRPr="00F17A9E">
              <w:rPr>
                <w:lang w:val="es-ES"/>
              </w:rPr>
              <w:t>(inclu</w:t>
            </w:r>
            <w:r w:rsidR="003944AC">
              <w:rPr>
                <w:lang w:val="es-ES"/>
              </w:rPr>
              <w:t>idas</w:t>
            </w:r>
            <w:r w:rsidRPr="00F17A9E">
              <w:rPr>
                <w:lang w:val="es-ES"/>
              </w:rPr>
              <w:t xml:space="preserve"> las pymes</w:t>
            </w:r>
            <w:r w:rsidR="00CD22FF" w:rsidRPr="00F17A9E">
              <w:rPr>
                <w:lang w:val="es-ES"/>
              </w:rPr>
              <w:t xml:space="preserve"> </w:t>
            </w:r>
            <w:r w:rsidRPr="00F17A9E">
              <w:rPr>
                <w:lang w:val="es-ES"/>
              </w:rPr>
              <w:t>y los actores del sector empresarial</w:t>
            </w:r>
            <w:r w:rsidR="00CD22FF" w:rsidRPr="00F17A9E">
              <w:rPr>
                <w:lang w:val="es-ES"/>
              </w:rPr>
              <w:t>/priva</w:t>
            </w:r>
            <w:r w:rsidRPr="00F17A9E">
              <w:rPr>
                <w:lang w:val="es-ES"/>
              </w:rPr>
              <w:t>do</w:t>
            </w:r>
            <w:r w:rsidR="00CD22FF" w:rsidRPr="00F17A9E">
              <w:rPr>
                <w:lang w:val="es-ES"/>
              </w:rPr>
              <w:t>).</w:t>
            </w:r>
          </w:p>
          <w:p w:rsidR="00E90CAC" w:rsidRPr="00F17A9E" w:rsidRDefault="00E90CAC" w:rsidP="007A386F">
            <w:pPr>
              <w:ind w:left="567"/>
              <w:jc w:val="both"/>
              <w:rPr>
                <w:lang w:val="es-ES"/>
              </w:rPr>
            </w:pPr>
          </w:p>
          <w:p w:rsidR="00E90CAC" w:rsidRPr="00F17A9E" w:rsidRDefault="00E90CAC" w:rsidP="00E90CAC">
            <w:pPr>
              <w:jc w:val="both"/>
              <w:rPr>
                <w:lang w:val="es-ES"/>
              </w:rPr>
            </w:pPr>
            <w:r w:rsidRPr="00F17A9E">
              <w:rPr>
                <w:lang w:val="es-ES"/>
              </w:rPr>
              <w:t xml:space="preserve">Es importante que todos estos sectores </w:t>
            </w:r>
            <w:r w:rsidR="00BB2734">
              <w:rPr>
                <w:lang w:val="es-ES"/>
              </w:rPr>
              <w:t>comprendan claramente</w:t>
            </w:r>
            <w:r w:rsidRPr="00F17A9E">
              <w:rPr>
                <w:lang w:val="es-ES"/>
              </w:rPr>
              <w:t>:</w:t>
            </w:r>
          </w:p>
          <w:p w:rsidR="00E90CAC" w:rsidRPr="00F17A9E" w:rsidRDefault="00E90CAC" w:rsidP="00CD22FF">
            <w:pPr>
              <w:jc w:val="both"/>
              <w:rPr>
                <w:lang w:val="es-ES"/>
              </w:rPr>
            </w:pPr>
          </w:p>
          <w:p w:rsidR="00E90CAC" w:rsidRPr="00F17A9E" w:rsidRDefault="002671AD" w:rsidP="002671AD">
            <w:pPr>
              <w:pStyle w:val="ListParagraph"/>
              <w:numPr>
                <w:ilvl w:val="0"/>
                <w:numId w:val="16"/>
              </w:numPr>
              <w:ind w:left="567" w:firstLine="0"/>
              <w:rPr>
                <w:lang w:val="es-ES" w:eastAsia="en-ZA"/>
              </w:rPr>
            </w:pPr>
            <w:r w:rsidRPr="00F17A9E">
              <w:rPr>
                <w:lang w:val="es-ES" w:eastAsia="en-ZA"/>
              </w:rPr>
              <w:t xml:space="preserve">la </w:t>
            </w:r>
            <w:r w:rsidR="00E90CAC" w:rsidRPr="00F17A9E">
              <w:rPr>
                <w:lang w:val="es-ES" w:eastAsia="en-ZA"/>
              </w:rPr>
              <w:t xml:space="preserve">propiedad intelectual y las estrategias conexas de protección de la </w:t>
            </w:r>
            <w:r w:rsidR="00F17A9E" w:rsidRPr="00F17A9E">
              <w:rPr>
                <w:lang w:val="es-ES" w:eastAsia="en-ZA"/>
              </w:rPr>
              <w:t>P.I. correspondientes</w:t>
            </w:r>
            <w:r w:rsidR="00E90CAC" w:rsidRPr="00F17A9E">
              <w:rPr>
                <w:lang w:val="es-ES" w:eastAsia="en-ZA"/>
              </w:rPr>
              <w:t xml:space="preserve"> a los diferentes tipos de tecnologías;</w:t>
            </w:r>
          </w:p>
          <w:p w:rsidR="00E90CAC" w:rsidRPr="00F17A9E" w:rsidRDefault="00E90CAC" w:rsidP="002671AD">
            <w:pPr>
              <w:rPr>
                <w:lang w:val="es-ES" w:eastAsia="en-ZA"/>
              </w:rPr>
            </w:pPr>
          </w:p>
          <w:p w:rsidR="00E90CAC" w:rsidRPr="00F17A9E" w:rsidRDefault="002671AD" w:rsidP="00BB2734">
            <w:pPr>
              <w:pStyle w:val="ListParagraph"/>
              <w:numPr>
                <w:ilvl w:val="0"/>
                <w:numId w:val="16"/>
              </w:numPr>
              <w:ind w:left="567" w:firstLine="0"/>
              <w:rPr>
                <w:lang w:val="es-ES" w:eastAsia="en-ZA"/>
              </w:rPr>
            </w:pPr>
            <w:r w:rsidRPr="00F17A9E">
              <w:rPr>
                <w:lang w:val="es-ES" w:eastAsia="en-ZA"/>
              </w:rPr>
              <w:t>la gestión eficaz y activ</w:t>
            </w:r>
            <w:r w:rsidR="00BB2734">
              <w:rPr>
                <w:lang w:val="es-ES" w:eastAsia="en-ZA"/>
              </w:rPr>
              <w:t>a</w:t>
            </w:r>
            <w:r w:rsidRPr="00F17A9E">
              <w:rPr>
                <w:lang w:val="es-ES" w:eastAsia="en-ZA"/>
              </w:rPr>
              <w:t xml:space="preserve"> de la P.I., incluida la supervisión de las infracciones, haciendo especial hincapié en capacitar a los países en desarrollo, países emergentes y PMA para impedir que su P.I. sea objeto de ejercicio abusivo por parte de terceros</w:t>
            </w:r>
            <w:r w:rsidR="00CD22FF" w:rsidRPr="00F17A9E">
              <w:rPr>
                <w:lang w:val="es-ES" w:eastAsia="en-ZA"/>
              </w:rPr>
              <w:t>;</w:t>
            </w:r>
          </w:p>
          <w:p w:rsidR="002671AD" w:rsidRPr="00F17A9E" w:rsidRDefault="002671AD" w:rsidP="002671AD">
            <w:pPr>
              <w:rPr>
                <w:lang w:val="es-ES" w:eastAsia="en-ZA"/>
              </w:rPr>
            </w:pPr>
          </w:p>
          <w:p w:rsidR="00E90CAC" w:rsidRPr="00F17A9E" w:rsidRDefault="002671AD" w:rsidP="002671AD">
            <w:pPr>
              <w:pStyle w:val="ListParagraph"/>
              <w:numPr>
                <w:ilvl w:val="0"/>
                <w:numId w:val="16"/>
              </w:numPr>
              <w:ind w:left="567" w:firstLine="0"/>
              <w:rPr>
                <w:lang w:val="es-ES"/>
              </w:rPr>
            </w:pPr>
            <w:r w:rsidRPr="00F17A9E">
              <w:rPr>
                <w:lang w:val="es-ES"/>
              </w:rPr>
              <w:t xml:space="preserve">la </w:t>
            </w:r>
            <w:r w:rsidR="00E90CAC" w:rsidRPr="00F17A9E">
              <w:rPr>
                <w:lang w:val="es-ES"/>
              </w:rPr>
              <w:t xml:space="preserve">utilización de instrumentos de P.I., entre ellos, las flexibilidades que dan acceso a </w:t>
            </w:r>
            <w:r w:rsidR="00BB2734">
              <w:rPr>
                <w:lang w:val="es-ES"/>
              </w:rPr>
              <w:t xml:space="preserve">las </w:t>
            </w:r>
            <w:r w:rsidR="00E90CAC" w:rsidRPr="00F17A9E">
              <w:rPr>
                <w:lang w:val="es-ES"/>
              </w:rPr>
              <w:t xml:space="preserve">tecnologías adecuadas a las necesidades de </w:t>
            </w:r>
            <w:r w:rsidR="009063DC" w:rsidRPr="00F17A9E">
              <w:rPr>
                <w:lang w:val="es-ES"/>
              </w:rPr>
              <w:t>cada</w:t>
            </w:r>
            <w:r w:rsidR="00E90CAC" w:rsidRPr="00F17A9E">
              <w:rPr>
                <w:lang w:val="es-ES"/>
              </w:rPr>
              <w:t xml:space="preserve"> país</w:t>
            </w:r>
            <w:r w:rsidRPr="00F17A9E">
              <w:rPr>
                <w:lang w:val="es-ES"/>
              </w:rPr>
              <w:t>;</w:t>
            </w:r>
          </w:p>
          <w:p w:rsidR="00E90CAC" w:rsidRPr="00F17A9E" w:rsidRDefault="00E90CAC" w:rsidP="002671AD">
            <w:pPr>
              <w:rPr>
                <w:lang w:val="es-ES" w:eastAsia="en-ZA"/>
              </w:rPr>
            </w:pPr>
          </w:p>
          <w:p w:rsidR="00E90CAC" w:rsidRPr="00F17A9E" w:rsidRDefault="009063DC" w:rsidP="009063DC">
            <w:pPr>
              <w:pStyle w:val="ListParagraph"/>
              <w:numPr>
                <w:ilvl w:val="0"/>
                <w:numId w:val="16"/>
              </w:numPr>
              <w:ind w:left="567" w:firstLine="0"/>
              <w:rPr>
                <w:lang w:val="es-ES" w:eastAsia="en-ZA"/>
              </w:rPr>
            </w:pPr>
            <w:r w:rsidRPr="00F17A9E">
              <w:rPr>
                <w:lang w:val="es-ES" w:eastAsia="en-ZA"/>
              </w:rPr>
              <w:t xml:space="preserve">la comercialización de la P.I. y cómo colaborar con los socios del sector correspondiente </w:t>
            </w:r>
            <w:r w:rsidR="00CD22FF" w:rsidRPr="00F17A9E">
              <w:rPr>
                <w:lang w:val="es-ES" w:eastAsia="en-ZA"/>
              </w:rPr>
              <w:t>(inclu</w:t>
            </w:r>
            <w:r w:rsidRPr="00F17A9E">
              <w:rPr>
                <w:lang w:val="es-ES" w:eastAsia="en-ZA"/>
              </w:rPr>
              <w:t>idas las pymes y los sectores empresariales</w:t>
            </w:r>
            <w:r w:rsidR="00CD22FF" w:rsidRPr="00F17A9E">
              <w:rPr>
                <w:lang w:val="es-ES" w:eastAsia="en-ZA"/>
              </w:rPr>
              <w:t xml:space="preserve">); </w:t>
            </w:r>
          </w:p>
          <w:p w:rsidR="00E90CAC" w:rsidRPr="00F17A9E" w:rsidRDefault="00E90CAC" w:rsidP="002671AD">
            <w:pPr>
              <w:rPr>
                <w:lang w:val="es-ES" w:eastAsia="en-ZA"/>
              </w:rPr>
            </w:pPr>
          </w:p>
          <w:p w:rsidR="00E90CAC" w:rsidRPr="00F17A9E" w:rsidRDefault="009063DC" w:rsidP="002671AD">
            <w:pPr>
              <w:pStyle w:val="ListParagraph"/>
              <w:numPr>
                <w:ilvl w:val="0"/>
                <w:numId w:val="16"/>
              </w:numPr>
              <w:ind w:left="567" w:firstLine="0"/>
              <w:jc w:val="both"/>
              <w:rPr>
                <w:lang w:val="es-ES" w:eastAsia="en-ZA"/>
              </w:rPr>
            </w:pPr>
            <w:r w:rsidRPr="00F17A9E">
              <w:rPr>
                <w:lang w:val="es-ES" w:eastAsia="en-ZA"/>
              </w:rPr>
              <w:t xml:space="preserve">el </w:t>
            </w:r>
            <w:r w:rsidR="00E90CAC" w:rsidRPr="00F17A9E">
              <w:rPr>
                <w:lang w:val="es-ES" w:eastAsia="en-ZA"/>
              </w:rPr>
              <w:t>establecimiento de acuerdos de comercialización</w:t>
            </w:r>
            <w:r w:rsidRPr="00F17A9E">
              <w:rPr>
                <w:lang w:val="es-ES" w:eastAsia="en-ZA"/>
              </w:rPr>
              <w:t>/utilización,</w:t>
            </w:r>
            <w:r w:rsidR="00E90CAC" w:rsidRPr="00F17A9E">
              <w:rPr>
                <w:lang w:val="es-ES" w:eastAsia="en-ZA"/>
              </w:rPr>
              <w:t xml:space="preserve"> </w:t>
            </w:r>
            <w:r w:rsidRPr="00F17A9E">
              <w:rPr>
                <w:lang w:val="es-ES" w:eastAsia="en-ZA"/>
              </w:rPr>
              <w:t>lo que incluye las</w:t>
            </w:r>
            <w:r w:rsidR="00E90CAC" w:rsidRPr="00F17A9E">
              <w:rPr>
                <w:lang w:val="es-ES" w:eastAsia="en-ZA"/>
              </w:rPr>
              <w:t xml:space="preserve"> estrategias de </w:t>
            </w:r>
            <w:r w:rsidRPr="00F17A9E">
              <w:rPr>
                <w:lang w:val="es-ES" w:eastAsia="en-ZA"/>
              </w:rPr>
              <w:t xml:space="preserve">negociación, </w:t>
            </w:r>
            <w:r w:rsidR="00E90CAC" w:rsidRPr="00F17A9E">
              <w:rPr>
                <w:lang w:val="es-ES" w:eastAsia="en-ZA"/>
              </w:rPr>
              <w:t xml:space="preserve">y la determinación de </w:t>
            </w:r>
            <w:r w:rsidR="00BB2734">
              <w:rPr>
                <w:lang w:val="es-ES" w:eastAsia="en-ZA"/>
              </w:rPr>
              <w:t xml:space="preserve">los </w:t>
            </w:r>
            <w:r w:rsidR="00E90CAC" w:rsidRPr="00F17A9E">
              <w:rPr>
                <w:lang w:val="es-ES" w:eastAsia="en-ZA"/>
              </w:rPr>
              <w:t>errores que deben evitarse, además de la creación de empresas nuevas y, en última instancia, la cesión de sus creaciones a terceros;</w:t>
            </w:r>
            <w:r w:rsidRPr="00F17A9E">
              <w:rPr>
                <w:lang w:val="es-ES" w:eastAsia="en-ZA"/>
              </w:rPr>
              <w:t xml:space="preserve">  y</w:t>
            </w:r>
          </w:p>
          <w:p w:rsidR="002671AD" w:rsidRPr="00F17A9E" w:rsidRDefault="002671AD" w:rsidP="002671AD">
            <w:pPr>
              <w:pStyle w:val="ListParagraph"/>
              <w:ind w:left="0"/>
              <w:rPr>
                <w:lang w:val="es-ES" w:eastAsia="en-ZA"/>
              </w:rPr>
            </w:pPr>
          </w:p>
          <w:p w:rsidR="002671AD" w:rsidRPr="00F17A9E" w:rsidRDefault="009063DC" w:rsidP="002671AD">
            <w:pPr>
              <w:pStyle w:val="ListParagraph"/>
              <w:numPr>
                <w:ilvl w:val="0"/>
                <w:numId w:val="16"/>
              </w:numPr>
              <w:ind w:left="567" w:firstLine="0"/>
              <w:jc w:val="both"/>
              <w:rPr>
                <w:lang w:val="es-ES" w:eastAsia="en-ZA"/>
              </w:rPr>
            </w:pPr>
            <w:r w:rsidRPr="00F17A9E">
              <w:rPr>
                <w:lang w:val="es-ES" w:eastAsia="en-ZA"/>
              </w:rPr>
              <w:t xml:space="preserve">la </w:t>
            </w:r>
            <w:r w:rsidR="002671AD" w:rsidRPr="00F17A9E">
              <w:rPr>
                <w:lang w:val="es-ES" w:eastAsia="en-ZA"/>
              </w:rPr>
              <w:t>comercialización en el mercado mundial</w:t>
            </w:r>
          </w:p>
          <w:p w:rsidR="002671AD" w:rsidRPr="00F17A9E" w:rsidRDefault="002671AD" w:rsidP="00E90CAC">
            <w:pPr>
              <w:rPr>
                <w:bCs/>
                <w:lang w:val="es-ES"/>
              </w:rPr>
            </w:pPr>
          </w:p>
          <w:p w:rsidR="00FE6BC0" w:rsidRPr="00F17A9E" w:rsidRDefault="00FE6BC0" w:rsidP="008F3141">
            <w:pPr>
              <w:rPr>
                <w:bCs/>
                <w:lang w:val="es-ES"/>
              </w:rPr>
            </w:pPr>
            <w:r w:rsidRPr="00F17A9E">
              <w:rPr>
                <w:bCs/>
                <w:lang w:val="es-ES"/>
              </w:rPr>
              <w:t xml:space="preserve">El proyecto reviste especial interés en el contexto de la Agenda para el Desarrollo, en cuyo marco tiene por objeto mostrar el modo en que los países en desarrollo, los países emergentes y los PMA pueden aprovechar el fortalecimiento de capacidades en la gestión de la P.I. y la transferencia de tecnología, con el objetivo global final de intensificar la </w:t>
            </w:r>
            <w:r w:rsidR="00F17A9E" w:rsidRPr="00F17A9E">
              <w:rPr>
                <w:bCs/>
                <w:lang w:val="es-ES"/>
              </w:rPr>
              <w:t>innovación</w:t>
            </w:r>
            <w:r w:rsidR="00CD22FF" w:rsidRPr="00F17A9E">
              <w:rPr>
                <w:bCs/>
                <w:lang w:val="es-ES"/>
              </w:rPr>
              <w:t xml:space="preserve">.  </w:t>
            </w:r>
            <w:r w:rsidR="00E90CAC" w:rsidRPr="00F17A9E">
              <w:rPr>
                <w:bCs/>
                <w:lang w:val="es-ES"/>
              </w:rPr>
              <w:t>A partir de las experiencias de los países piloto seleccionados, entre otros, Sudáfrica, el proyecto mostrará cómo el uso estratégico de herramientas de P.I. puede crear oportunidades para el desarrollo socioeconómico.</w:t>
            </w:r>
          </w:p>
        </w:tc>
      </w:tr>
      <w:tr w:rsidR="00CD22FF" w:rsidRPr="00F17A9E" w:rsidTr="005046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E90CAC" w:rsidRPr="00F17A9E" w:rsidRDefault="00E90CAC" w:rsidP="00CD22FF">
            <w:pPr>
              <w:jc w:val="both"/>
              <w:rPr>
                <w:bCs/>
                <w:iCs/>
                <w:lang w:val="es-ES"/>
              </w:rPr>
            </w:pPr>
          </w:p>
          <w:p w:rsidR="00CD22FF" w:rsidRDefault="00744931" w:rsidP="0050461F">
            <w:pPr>
              <w:jc w:val="both"/>
              <w:rPr>
                <w:bCs/>
                <w:iCs/>
                <w:u w:val="single"/>
                <w:lang w:val="es-ES"/>
              </w:rPr>
            </w:pPr>
            <w:r>
              <w:rPr>
                <w:bCs/>
                <w:iCs/>
                <w:lang w:val="es-ES"/>
              </w:rPr>
              <w:t>2.2.</w:t>
            </w:r>
            <w:r w:rsidR="00E90CAC" w:rsidRPr="00F17A9E">
              <w:rPr>
                <w:bCs/>
                <w:iCs/>
                <w:lang w:val="es-ES"/>
              </w:rPr>
              <w:tab/>
            </w:r>
            <w:r w:rsidR="00E90CAC" w:rsidRPr="00F17A9E">
              <w:rPr>
                <w:bCs/>
                <w:iCs/>
                <w:u w:val="single"/>
                <w:lang w:val="es-ES"/>
              </w:rPr>
              <w:t>Objetivos</w:t>
            </w:r>
          </w:p>
          <w:p w:rsidR="0050461F" w:rsidRPr="00F17A9E" w:rsidRDefault="0050461F" w:rsidP="0050461F">
            <w:pPr>
              <w:jc w:val="both"/>
              <w:rPr>
                <w:i/>
                <w:lang w:val="es-ES"/>
              </w:rPr>
            </w:pPr>
          </w:p>
        </w:tc>
      </w:tr>
      <w:tr w:rsidR="00CD22FF" w:rsidRPr="0050461F" w:rsidTr="005046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E90CAC" w:rsidRPr="00F17A9E" w:rsidRDefault="00E90CAC" w:rsidP="00CD22FF">
            <w:pPr>
              <w:jc w:val="both"/>
              <w:rPr>
                <w:lang w:val="es-ES"/>
              </w:rPr>
            </w:pPr>
          </w:p>
          <w:p w:rsidR="00E90CAC" w:rsidRPr="00F17A9E" w:rsidRDefault="00E90CAC" w:rsidP="00E90CAC">
            <w:pPr>
              <w:rPr>
                <w:lang w:val="es-ES"/>
              </w:rPr>
            </w:pPr>
            <w:r w:rsidRPr="00F17A9E">
              <w:rPr>
                <w:lang w:val="es-ES"/>
              </w:rPr>
              <w:t>La finalidad del proyecto es la consecución de los siguientes objetivos generales y objetivos más específicos teniendo en cuenta las recomendaciones 1, 10, 12, 23, 25, 31 y 40 de la Agenda para el Desarrollo:</w:t>
            </w:r>
          </w:p>
          <w:p w:rsidR="00E90CAC" w:rsidRPr="00F17A9E" w:rsidRDefault="00E90CAC" w:rsidP="00CD22FF">
            <w:pPr>
              <w:jc w:val="both"/>
              <w:rPr>
                <w:lang w:val="es-ES"/>
              </w:rPr>
            </w:pPr>
          </w:p>
          <w:p w:rsidR="00E90CAC" w:rsidRPr="00F17A9E" w:rsidRDefault="00E90CAC" w:rsidP="00E90CAC">
            <w:pPr>
              <w:jc w:val="both"/>
              <w:rPr>
                <w:lang w:val="es-ES"/>
              </w:rPr>
            </w:pPr>
            <w:r w:rsidRPr="00F17A9E">
              <w:rPr>
                <w:u w:val="single"/>
                <w:lang w:val="es-ES"/>
              </w:rPr>
              <w:t>Objetivo general:</w:t>
            </w:r>
          </w:p>
          <w:p w:rsidR="00E90CAC" w:rsidRPr="00F17A9E" w:rsidRDefault="00E90CAC" w:rsidP="00CD22FF">
            <w:pPr>
              <w:jc w:val="both"/>
              <w:rPr>
                <w:lang w:val="es-ES"/>
              </w:rPr>
            </w:pPr>
          </w:p>
          <w:p w:rsidR="00E90CAC" w:rsidRPr="00F17A9E" w:rsidRDefault="00E90CAC" w:rsidP="00E90CAC">
            <w:pPr>
              <w:rPr>
                <w:lang w:val="es-ES"/>
              </w:rPr>
            </w:pPr>
            <w:r w:rsidRPr="00F17A9E">
              <w:rPr>
                <w:lang w:val="es-ES"/>
              </w:rPr>
              <w:t xml:space="preserve">Fomentar el uso eficaz de la propiedad intelectual y el ejercicio de los derechos que puedan guardar relación con la P.I. en cuanto herramienta para el desarrollo socioeconómico en los países en desarrollo, en particular, el uso de </w:t>
            </w:r>
            <w:r w:rsidR="00816988" w:rsidRPr="00F17A9E">
              <w:rPr>
                <w:lang w:val="es-ES"/>
              </w:rPr>
              <w:t xml:space="preserve">la </w:t>
            </w:r>
            <w:r w:rsidRPr="00F17A9E">
              <w:rPr>
                <w:lang w:val="es-ES"/>
              </w:rPr>
              <w:t>propiedad intelectual creada gracias a la inversión pública en investigación y/o desarrollo.</w:t>
            </w:r>
          </w:p>
          <w:p w:rsidR="00E90CAC" w:rsidRPr="00F17A9E" w:rsidRDefault="00E90CAC" w:rsidP="00CD22FF">
            <w:pPr>
              <w:jc w:val="both"/>
              <w:rPr>
                <w:lang w:val="es-ES"/>
              </w:rPr>
            </w:pPr>
          </w:p>
          <w:p w:rsidR="00E90CAC" w:rsidRPr="00F17A9E" w:rsidRDefault="00E90CAC" w:rsidP="00E90CAC">
            <w:pPr>
              <w:jc w:val="both"/>
              <w:rPr>
                <w:u w:val="single"/>
                <w:lang w:val="es-ES"/>
              </w:rPr>
            </w:pPr>
            <w:r w:rsidRPr="00F17A9E">
              <w:rPr>
                <w:u w:val="single"/>
                <w:lang w:val="es-ES"/>
              </w:rPr>
              <w:t>Objetivos específicos</w:t>
            </w:r>
          </w:p>
          <w:p w:rsidR="00E90CAC" w:rsidRPr="00F17A9E" w:rsidRDefault="00E90CAC" w:rsidP="00CD22FF">
            <w:pPr>
              <w:jc w:val="both"/>
              <w:rPr>
                <w:lang w:val="es-ES"/>
              </w:rPr>
            </w:pPr>
          </w:p>
          <w:p w:rsidR="00E90CAC" w:rsidRPr="00F17A9E" w:rsidRDefault="00CD22FF" w:rsidP="003F72E0">
            <w:pPr>
              <w:numPr>
                <w:ilvl w:val="0"/>
                <w:numId w:val="5"/>
              </w:numPr>
              <w:tabs>
                <w:tab w:val="num" w:pos="1134"/>
              </w:tabs>
              <w:spacing w:after="220"/>
              <w:ind w:left="567"/>
              <w:rPr>
                <w:lang w:val="es-ES"/>
              </w:rPr>
            </w:pPr>
            <w:r w:rsidRPr="00F17A9E">
              <w:rPr>
                <w:lang w:val="es-ES"/>
              </w:rPr>
              <w:t>Establ</w:t>
            </w:r>
            <w:r w:rsidR="00816988" w:rsidRPr="00F17A9E">
              <w:rPr>
                <w:lang w:val="es-ES"/>
              </w:rPr>
              <w:t xml:space="preserve">ecer un marco para abordar con mayor eficacia las </w:t>
            </w:r>
            <w:r w:rsidR="00F17A9E" w:rsidRPr="00F17A9E">
              <w:rPr>
                <w:lang w:val="es-ES"/>
              </w:rPr>
              <w:t>actividades</w:t>
            </w:r>
            <w:r w:rsidR="00816988" w:rsidRPr="00F17A9E">
              <w:rPr>
                <w:lang w:val="es-ES"/>
              </w:rPr>
              <w:t xml:space="preserve"> de fortalecimiento de las capacidades en el campo de la transferencia de </w:t>
            </w:r>
            <w:r w:rsidR="00F17A9E" w:rsidRPr="00F17A9E">
              <w:rPr>
                <w:lang w:val="es-ES"/>
              </w:rPr>
              <w:t>tecnología</w:t>
            </w:r>
            <w:r w:rsidRPr="00F17A9E">
              <w:rPr>
                <w:lang w:val="es-ES"/>
              </w:rPr>
              <w:t xml:space="preserve">; </w:t>
            </w:r>
            <w:r w:rsidR="003F72E0" w:rsidRPr="00F17A9E">
              <w:rPr>
                <w:lang w:val="es-ES"/>
              </w:rPr>
              <w:t xml:space="preserve"> </w:t>
            </w:r>
            <w:r w:rsidR="00816988" w:rsidRPr="00F17A9E">
              <w:rPr>
                <w:lang w:val="es-ES"/>
              </w:rPr>
              <w:t>y</w:t>
            </w:r>
          </w:p>
          <w:p w:rsidR="00FF752C" w:rsidRPr="00F17A9E" w:rsidRDefault="00E90CAC" w:rsidP="003944AC">
            <w:pPr>
              <w:numPr>
                <w:ilvl w:val="0"/>
                <w:numId w:val="5"/>
              </w:numPr>
              <w:tabs>
                <w:tab w:val="num" w:pos="1134"/>
              </w:tabs>
              <w:spacing w:after="220"/>
              <w:ind w:left="567"/>
              <w:rPr>
                <w:lang w:val="es-ES"/>
              </w:rPr>
            </w:pPr>
            <w:r w:rsidRPr="00F17A9E">
              <w:rPr>
                <w:lang w:val="es-ES"/>
              </w:rPr>
              <w:t xml:space="preserve">Fortalecer las capacidades en materia de gestión de la P.I. y transferencia de tecnología entre los grupos interesados clave </w:t>
            </w:r>
            <w:r w:rsidR="003944AC">
              <w:rPr>
                <w:lang w:val="es-ES"/>
              </w:rPr>
              <w:t>d</w:t>
            </w:r>
            <w:r w:rsidRPr="00F17A9E">
              <w:rPr>
                <w:lang w:val="es-ES"/>
              </w:rPr>
              <w:t>e los sectores de la financiación, la creación y la gestión de la P.I. así como entre los usuarios de la P.I.</w:t>
            </w:r>
          </w:p>
        </w:tc>
      </w:tr>
      <w:tr w:rsidR="00CD22FF" w:rsidRPr="00F17A9E" w:rsidTr="005046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50461F" w:rsidRDefault="0050461F" w:rsidP="00E90CAC">
            <w:pPr>
              <w:jc w:val="both"/>
              <w:rPr>
                <w:bCs/>
                <w:iCs/>
                <w:lang w:val="es-ES"/>
              </w:rPr>
            </w:pPr>
          </w:p>
          <w:p w:rsidR="00E90CAC" w:rsidRPr="00F17A9E" w:rsidRDefault="00E90CAC" w:rsidP="00E90CAC">
            <w:pPr>
              <w:jc w:val="both"/>
              <w:rPr>
                <w:bCs/>
                <w:iCs/>
                <w:u w:val="single"/>
                <w:lang w:val="es-ES"/>
              </w:rPr>
            </w:pPr>
            <w:r w:rsidRPr="00F17A9E">
              <w:rPr>
                <w:bCs/>
                <w:iCs/>
                <w:lang w:val="es-ES"/>
              </w:rPr>
              <w:t>2.3</w:t>
            </w:r>
            <w:r w:rsidRPr="00F17A9E">
              <w:rPr>
                <w:bCs/>
                <w:iCs/>
                <w:lang w:val="es-ES"/>
              </w:rPr>
              <w:tab/>
            </w:r>
            <w:r w:rsidRPr="00F17A9E">
              <w:rPr>
                <w:bCs/>
                <w:iCs/>
                <w:u w:val="single"/>
                <w:lang w:val="es-ES"/>
              </w:rPr>
              <w:t>Estrategia de ejecución</w:t>
            </w:r>
          </w:p>
          <w:p w:rsidR="00CD22FF" w:rsidRPr="00F17A9E" w:rsidRDefault="00CD22FF" w:rsidP="00CD22FF">
            <w:pPr>
              <w:jc w:val="both"/>
              <w:rPr>
                <w:lang w:val="es-ES"/>
              </w:rPr>
            </w:pPr>
          </w:p>
        </w:tc>
      </w:tr>
      <w:tr w:rsidR="00CD22FF" w:rsidRPr="0050461F" w:rsidTr="005046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E90CAC" w:rsidRDefault="00816988" w:rsidP="00865B40">
            <w:pPr>
              <w:spacing w:before="120"/>
              <w:jc w:val="both"/>
              <w:rPr>
                <w:lang w:val="es-ES"/>
              </w:rPr>
            </w:pPr>
            <w:r w:rsidRPr="00F17A9E">
              <w:rPr>
                <w:lang w:val="es-ES"/>
              </w:rPr>
              <w:t>Los objetivos del proyecto se lograrán mediante la realización de las actividades siguiente</w:t>
            </w:r>
            <w:r w:rsidR="00BB2734">
              <w:rPr>
                <w:lang w:val="es-ES"/>
              </w:rPr>
              <w:t>s</w:t>
            </w:r>
            <w:r w:rsidR="00CD22FF" w:rsidRPr="00F17A9E">
              <w:rPr>
                <w:lang w:val="es-ES"/>
              </w:rPr>
              <w:t>:</w:t>
            </w:r>
          </w:p>
          <w:p w:rsidR="0050461F" w:rsidRPr="00F17A9E" w:rsidRDefault="0050461F" w:rsidP="0050461F">
            <w:pPr>
              <w:jc w:val="both"/>
              <w:rPr>
                <w:lang w:val="es-ES"/>
              </w:rPr>
            </w:pPr>
          </w:p>
          <w:p w:rsidR="00E90CAC" w:rsidRPr="005635FF" w:rsidRDefault="00816988" w:rsidP="005635FF">
            <w:pPr>
              <w:pStyle w:val="ONUME"/>
              <w:numPr>
                <w:ilvl w:val="0"/>
                <w:numId w:val="17"/>
              </w:numPr>
              <w:tabs>
                <w:tab w:val="num" w:pos="1134"/>
              </w:tabs>
              <w:rPr>
                <w:lang w:val="es-ES"/>
              </w:rPr>
            </w:pPr>
            <w:r w:rsidRPr="005635FF">
              <w:rPr>
                <w:lang w:val="es-ES"/>
              </w:rPr>
              <w:t xml:space="preserve">elaborar una </w:t>
            </w:r>
            <w:r w:rsidR="00F17A9E" w:rsidRPr="005635FF">
              <w:rPr>
                <w:lang w:val="es-ES"/>
              </w:rPr>
              <w:t>metodología</w:t>
            </w:r>
            <w:r w:rsidRPr="005635FF">
              <w:rPr>
                <w:lang w:val="es-ES"/>
              </w:rPr>
              <w:t xml:space="preserve"> y un </w:t>
            </w:r>
            <w:r w:rsidR="00644448" w:rsidRPr="005635FF">
              <w:rPr>
                <w:lang w:val="es-ES"/>
              </w:rPr>
              <w:t>conjunto</w:t>
            </w:r>
            <w:r w:rsidRPr="005635FF">
              <w:rPr>
                <w:lang w:val="es-ES"/>
              </w:rPr>
              <w:t xml:space="preserve"> de herramientas</w:t>
            </w:r>
            <w:r w:rsidR="00CD22FF" w:rsidRPr="005635FF">
              <w:rPr>
                <w:lang w:val="es-ES"/>
              </w:rPr>
              <w:t xml:space="preserve"> (</w:t>
            </w:r>
            <w:r w:rsidRPr="005635FF">
              <w:rPr>
                <w:lang w:val="es-ES"/>
              </w:rPr>
              <w:t xml:space="preserve">eventualmente, entre </w:t>
            </w:r>
            <w:r w:rsidR="00BB2734" w:rsidRPr="005635FF">
              <w:rPr>
                <w:lang w:val="es-ES"/>
              </w:rPr>
              <w:t>otras</w:t>
            </w:r>
            <w:r w:rsidRPr="005635FF">
              <w:rPr>
                <w:lang w:val="es-ES"/>
              </w:rPr>
              <w:t xml:space="preserve">, encuestas, plantillas </w:t>
            </w:r>
            <w:r w:rsidR="00BB2734" w:rsidRPr="005635FF">
              <w:rPr>
                <w:lang w:val="es-ES"/>
              </w:rPr>
              <w:t>para</w:t>
            </w:r>
            <w:r w:rsidRPr="005635FF">
              <w:rPr>
                <w:lang w:val="es-ES"/>
              </w:rPr>
              <w:t xml:space="preserve"> entrevistas y perfiles</w:t>
            </w:r>
            <w:r w:rsidR="00CD22FF" w:rsidRPr="005635FF">
              <w:rPr>
                <w:lang w:val="es-ES"/>
              </w:rPr>
              <w:t xml:space="preserve">) </w:t>
            </w:r>
            <w:r w:rsidR="00BB2734" w:rsidRPr="005635FF">
              <w:rPr>
                <w:lang w:val="es-ES"/>
              </w:rPr>
              <w:t>destinados a</w:t>
            </w:r>
            <w:r w:rsidRPr="005635FF">
              <w:rPr>
                <w:lang w:val="es-ES"/>
              </w:rPr>
              <w:t xml:space="preserve"> </w:t>
            </w:r>
            <w:r w:rsidR="00F17A9E" w:rsidRPr="005635FF">
              <w:rPr>
                <w:lang w:val="es-ES"/>
              </w:rPr>
              <w:t>evaluar</w:t>
            </w:r>
            <w:r w:rsidRPr="005635FF">
              <w:rPr>
                <w:lang w:val="es-ES"/>
              </w:rPr>
              <w:t xml:space="preserve"> las necesidades de formación en esferas relacionadas con la transferencia de</w:t>
            </w:r>
            <w:r w:rsidR="00CD22FF" w:rsidRPr="005635FF">
              <w:rPr>
                <w:lang w:val="es-ES"/>
              </w:rPr>
              <w:t xml:space="preserve"> </w:t>
            </w:r>
            <w:r w:rsidR="00F17A9E" w:rsidRPr="005635FF">
              <w:rPr>
                <w:lang w:val="es-ES"/>
              </w:rPr>
              <w:t>tecnología</w:t>
            </w:r>
            <w:r w:rsidR="00CD22FF" w:rsidRPr="005635FF">
              <w:rPr>
                <w:lang w:val="es-ES"/>
              </w:rPr>
              <w:t xml:space="preserve"> </w:t>
            </w:r>
            <w:r w:rsidRPr="005635FF">
              <w:rPr>
                <w:lang w:val="es-ES"/>
              </w:rPr>
              <w:t>y</w:t>
            </w:r>
            <w:r w:rsidR="00CD22FF" w:rsidRPr="005635FF">
              <w:rPr>
                <w:lang w:val="es-ES"/>
              </w:rPr>
              <w:t xml:space="preserve"> </w:t>
            </w:r>
            <w:r w:rsidR="00BB2734" w:rsidRPr="005635FF">
              <w:rPr>
                <w:lang w:val="es-ES"/>
              </w:rPr>
              <w:t xml:space="preserve">la </w:t>
            </w:r>
            <w:r w:rsidR="00F17A9E" w:rsidRPr="005635FF">
              <w:rPr>
                <w:lang w:val="es-ES"/>
              </w:rPr>
              <w:t>comercialización</w:t>
            </w:r>
            <w:r w:rsidR="00CD22FF" w:rsidRPr="005635FF">
              <w:rPr>
                <w:lang w:val="es-ES"/>
              </w:rPr>
              <w:t>/</w:t>
            </w:r>
            <w:r w:rsidR="00F17A9E" w:rsidRPr="005635FF">
              <w:rPr>
                <w:lang w:val="es-ES"/>
              </w:rPr>
              <w:t>utilización</w:t>
            </w:r>
            <w:r w:rsidRPr="005635FF">
              <w:rPr>
                <w:lang w:val="es-ES"/>
              </w:rPr>
              <w:t xml:space="preserve">, con el fin de abordar de forma más </w:t>
            </w:r>
            <w:r w:rsidR="00BB2734" w:rsidRPr="005635FF">
              <w:rPr>
                <w:lang w:val="es-ES"/>
              </w:rPr>
              <w:t>puntual</w:t>
            </w:r>
            <w:r w:rsidRPr="005635FF">
              <w:rPr>
                <w:lang w:val="es-ES"/>
              </w:rPr>
              <w:t xml:space="preserve"> las actividades de formación en lo que se refiere a público, materia y ejecución</w:t>
            </w:r>
            <w:r w:rsidR="00CD22FF" w:rsidRPr="005635FF">
              <w:rPr>
                <w:lang w:val="es-ES"/>
              </w:rPr>
              <w:t>;</w:t>
            </w:r>
          </w:p>
          <w:p w:rsidR="00E90CAC" w:rsidRPr="00F17A9E" w:rsidRDefault="00816988" w:rsidP="00E90CAC">
            <w:pPr>
              <w:numPr>
                <w:ilvl w:val="0"/>
                <w:numId w:val="8"/>
              </w:numPr>
              <w:tabs>
                <w:tab w:val="num" w:pos="1134"/>
              </w:tabs>
              <w:spacing w:after="220"/>
              <w:rPr>
                <w:lang w:val="es-ES"/>
              </w:rPr>
            </w:pPr>
            <w:r w:rsidRPr="00F17A9E">
              <w:rPr>
                <w:lang w:val="es-ES"/>
              </w:rPr>
              <w:t xml:space="preserve">trazar un esquema detallado de las cadenas de valor </w:t>
            </w:r>
            <w:r w:rsidR="00BB2734">
              <w:rPr>
                <w:lang w:val="es-ES"/>
              </w:rPr>
              <w:t xml:space="preserve">de la </w:t>
            </w:r>
            <w:r w:rsidR="00F17A9E" w:rsidRPr="00F17A9E">
              <w:rPr>
                <w:lang w:val="es-ES"/>
              </w:rPr>
              <w:t>tecnología</w:t>
            </w:r>
            <w:r w:rsidR="00CD22FF" w:rsidRPr="00F17A9E">
              <w:rPr>
                <w:lang w:val="es-ES"/>
              </w:rPr>
              <w:t xml:space="preserve"> </w:t>
            </w:r>
            <w:r w:rsidRPr="00F17A9E">
              <w:rPr>
                <w:lang w:val="es-ES"/>
              </w:rPr>
              <w:t>e</w:t>
            </w:r>
            <w:r w:rsidR="00CD22FF" w:rsidRPr="00F17A9E">
              <w:rPr>
                <w:lang w:val="es-ES"/>
              </w:rPr>
              <w:t xml:space="preserve">n </w:t>
            </w:r>
            <w:r w:rsidRPr="00F17A9E">
              <w:rPr>
                <w:lang w:val="es-ES"/>
              </w:rPr>
              <w:t xml:space="preserve">cuatro países </w:t>
            </w:r>
            <w:r w:rsidR="00F17A9E" w:rsidRPr="00F17A9E">
              <w:rPr>
                <w:lang w:val="es-ES"/>
              </w:rPr>
              <w:t>piloto</w:t>
            </w:r>
            <w:r w:rsidR="00CD22FF" w:rsidRPr="00F17A9E">
              <w:rPr>
                <w:lang w:val="es-ES"/>
              </w:rPr>
              <w:t xml:space="preserve">, </w:t>
            </w:r>
            <w:r w:rsidRPr="00F17A9E">
              <w:rPr>
                <w:lang w:val="es-ES"/>
              </w:rPr>
              <w:t>lo que incluye sus</w:t>
            </w:r>
            <w:r w:rsidR="00CD22FF" w:rsidRPr="00F17A9E">
              <w:rPr>
                <w:lang w:val="es-ES"/>
              </w:rPr>
              <w:t xml:space="preserve"> </w:t>
            </w:r>
            <w:r w:rsidR="00F17A9E" w:rsidRPr="00F17A9E">
              <w:rPr>
                <w:lang w:val="es-ES"/>
              </w:rPr>
              <w:t>elementos</w:t>
            </w:r>
            <w:r w:rsidR="00CD22FF" w:rsidRPr="00F17A9E">
              <w:rPr>
                <w:lang w:val="es-ES"/>
              </w:rPr>
              <w:t xml:space="preserve"> (</w:t>
            </w:r>
            <w:r w:rsidRPr="00F17A9E">
              <w:rPr>
                <w:lang w:val="es-ES"/>
              </w:rPr>
              <w:t>sectores de la financiación, creación y gestión de la P.I. así como usuarios de la P.I.</w:t>
            </w:r>
            <w:r w:rsidR="00CD22FF" w:rsidRPr="00F17A9E">
              <w:rPr>
                <w:lang w:val="es-ES"/>
              </w:rPr>
              <w:t xml:space="preserve"> </w:t>
            </w:r>
            <w:r w:rsidRPr="00F17A9E">
              <w:rPr>
                <w:lang w:val="es-ES"/>
              </w:rPr>
              <w:t>e instituciones de apoyo conexas, como los</w:t>
            </w:r>
            <w:r w:rsidR="00CD22FF" w:rsidRPr="00F17A9E">
              <w:rPr>
                <w:lang w:val="es-ES"/>
              </w:rPr>
              <w:t xml:space="preserve"> </w:t>
            </w:r>
            <w:r w:rsidR="00E90CAC" w:rsidRPr="00F17A9E">
              <w:rPr>
                <w:lang w:val="es-ES"/>
              </w:rPr>
              <w:t>CATI</w:t>
            </w:r>
            <w:r w:rsidR="00CD22FF" w:rsidRPr="00F17A9E">
              <w:rPr>
                <w:lang w:val="es-ES"/>
              </w:rPr>
              <w:t xml:space="preserve">) </w:t>
            </w:r>
            <w:r w:rsidRPr="00F17A9E">
              <w:rPr>
                <w:lang w:val="es-ES"/>
              </w:rPr>
              <w:t>y la relación entre ellos</w:t>
            </w:r>
            <w:r w:rsidR="00CD22FF" w:rsidRPr="00F17A9E">
              <w:rPr>
                <w:lang w:val="es-ES"/>
              </w:rPr>
              <w:t xml:space="preserve">, </w:t>
            </w:r>
            <w:r w:rsidRPr="00F17A9E">
              <w:rPr>
                <w:lang w:val="es-ES"/>
              </w:rPr>
              <w:t>para determinar qué efectos se pretende obtener en materia de formación</w:t>
            </w:r>
            <w:r w:rsidR="00CD22FF" w:rsidRPr="00F17A9E">
              <w:rPr>
                <w:lang w:val="es-ES"/>
              </w:rPr>
              <w:t>;</w:t>
            </w:r>
          </w:p>
          <w:p w:rsidR="00E90CAC" w:rsidRPr="00F17A9E" w:rsidRDefault="00816988" w:rsidP="009339EA">
            <w:pPr>
              <w:numPr>
                <w:ilvl w:val="0"/>
                <w:numId w:val="8"/>
              </w:numPr>
              <w:tabs>
                <w:tab w:val="num" w:pos="1134"/>
              </w:tabs>
              <w:spacing w:after="220"/>
              <w:rPr>
                <w:lang w:val="es-ES"/>
              </w:rPr>
            </w:pPr>
            <w:r w:rsidRPr="00F17A9E">
              <w:rPr>
                <w:lang w:val="es-ES"/>
              </w:rPr>
              <w:t xml:space="preserve">evaluar las necesidades de formación entre los </w:t>
            </w:r>
            <w:r w:rsidR="00F17A9E" w:rsidRPr="00F17A9E">
              <w:rPr>
                <w:lang w:val="es-ES"/>
              </w:rPr>
              <w:t>elementos</w:t>
            </w:r>
            <w:r w:rsidR="00CD22FF" w:rsidRPr="00F17A9E">
              <w:rPr>
                <w:lang w:val="es-ES"/>
              </w:rPr>
              <w:t xml:space="preserve"> </w:t>
            </w:r>
            <w:r w:rsidRPr="00F17A9E">
              <w:rPr>
                <w:lang w:val="es-ES"/>
              </w:rPr>
              <w:t>de las cadenas de valor de la tecnología</w:t>
            </w:r>
            <w:r w:rsidR="00CD22FF" w:rsidRPr="00F17A9E">
              <w:rPr>
                <w:lang w:val="es-ES"/>
              </w:rPr>
              <w:t xml:space="preserve"> </w:t>
            </w:r>
            <w:r w:rsidRPr="00F17A9E">
              <w:rPr>
                <w:lang w:val="es-ES"/>
              </w:rPr>
              <w:t>utilizando la</w:t>
            </w:r>
            <w:r w:rsidR="00CD22FF" w:rsidRPr="00F17A9E">
              <w:rPr>
                <w:lang w:val="es-ES"/>
              </w:rPr>
              <w:t xml:space="preserve"> </w:t>
            </w:r>
            <w:r w:rsidR="00F17A9E" w:rsidRPr="00F17A9E">
              <w:rPr>
                <w:lang w:val="es-ES"/>
              </w:rPr>
              <w:t>metodología</w:t>
            </w:r>
            <w:r w:rsidR="00CD22FF" w:rsidRPr="00F17A9E">
              <w:rPr>
                <w:lang w:val="es-ES"/>
              </w:rPr>
              <w:t xml:space="preserve"> </w:t>
            </w:r>
            <w:r w:rsidRPr="00F17A9E">
              <w:rPr>
                <w:lang w:val="es-ES"/>
              </w:rPr>
              <w:t xml:space="preserve">y </w:t>
            </w:r>
            <w:r w:rsidR="00644448" w:rsidRPr="00F17A9E">
              <w:rPr>
                <w:lang w:val="es-ES"/>
              </w:rPr>
              <w:t xml:space="preserve">el conjunto de herramientas </w:t>
            </w:r>
            <w:r w:rsidR="00BB2734">
              <w:rPr>
                <w:lang w:val="es-ES"/>
              </w:rPr>
              <w:t xml:space="preserve">mencionados </w:t>
            </w:r>
            <w:r w:rsidR="00644448" w:rsidRPr="00F17A9E">
              <w:rPr>
                <w:lang w:val="es-ES"/>
              </w:rPr>
              <w:t>y creando planes de formación para que los cuatro países piloto hagan frente a las necesidades en ese ámbito</w:t>
            </w:r>
            <w:r w:rsidR="00CD22FF" w:rsidRPr="00F17A9E">
              <w:rPr>
                <w:lang w:val="es-ES"/>
              </w:rPr>
              <w:t>;</w:t>
            </w:r>
          </w:p>
          <w:p w:rsidR="004D40D1" w:rsidRDefault="00644448" w:rsidP="00E90CAC">
            <w:pPr>
              <w:numPr>
                <w:ilvl w:val="0"/>
                <w:numId w:val="8"/>
              </w:numPr>
              <w:tabs>
                <w:tab w:val="num" w:pos="1134"/>
              </w:tabs>
              <w:spacing w:after="220"/>
              <w:rPr>
                <w:lang w:val="es-ES"/>
              </w:rPr>
            </w:pPr>
            <w:r w:rsidRPr="00F17A9E">
              <w:rPr>
                <w:lang w:val="es-ES"/>
              </w:rPr>
              <w:t xml:space="preserve">realizar actividades de formación para implementar los planes de formación establecidos para los cuatro países </w:t>
            </w:r>
            <w:r w:rsidR="00F17A9E" w:rsidRPr="00F17A9E">
              <w:rPr>
                <w:lang w:val="es-ES"/>
              </w:rPr>
              <w:t>piloto</w:t>
            </w:r>
            <w:r w:rsidR="00CD22FF" w:rsidRPr="00F17A9E">
              <w:rPr>
                <w:lang w:val="es-ES"/>
              </w:rPr>
              <w:t xml:space="preserve">, </w:t>
            </w:r>
            <w:r w:rsidRPr="00F17A9E">
              <w:rPr>
                <w:lang w:val="es-ES"/>
              </w:rPr>
              <w:t>y ello incluye, según corresponda</w:t>
            </w:r>
            <w:r w:rsidR="00CD22FF" w:rsidRPr="00F17A9E">
              <w:rPr>
                <w:lang w:val="es-ES"/>
              </w:rPr>
              <w:t xml:space="preserve">, </w:t>
            </w:r>
            <w:r w:rsidRPr="00F17A9E">
              <w:rPr>
                <w:lang w:val="es-ES"/>
              </w:rPr>
              <w:t xml:space="preserve">actividades </w:t>
            </w:r>
            <w:r w:rsidRPr="00F17A9E">
              <w:rPr>
                <w:i/>
                <w:lang w:val="es-ES"/>
              </w:rPr>
              <w:t>in situ</w:t>
            </w:r>
            <w:r w:rsidR="00CD22FF" w:rsidRPr="00F17A9E">
              <w:rPr>
                <w:lang w:val="es-ES"/>
              </w:rPr>
              <w:t xml:space="preserve">, </w:t>
            </w:r>
            <w:r w:rsidR="00E90CAC" w:rsidRPr="00F17A9E">
              <w:rPr>
                <w:lang w:val="es-ES"/>
              </w:rPr>
              <w:t>enseñanza a distancia</w:t>
            </w:r>
            <w:r w:rsidRPr="00F17A9E">
              <w:rPr>
                <w:lang w:val="es-ES"/>
              </w:rPr>
              <w:t xml:space="preserve"> y</w:t>
            </w:r>
            <w:r w:rsidR="00CD22FF" w:rsidRPr="00F17A9E">
              <w:rPr>
                <w:lang w:val="es-ES"/>
              </w:rPr>
              <w:t xml:space="preserve"> </w:t>
            </w:r>
            <w:r w:rsidR="00F17A9E" w:rsidRPr="00F17A9E">
              <w:rPr>
                <w:lang w:val="es-ES"/>
              </w:rPr>
              <w:t>participación</w:t>
            </w:r>
            <w:r w:rsidR="00CD22FF" w:rsidRPr="00F17A9E">
              <w:rPr>
                <w:lang w:val="es-ES"/>
              </w:rPr>
              <w:t xml:space="preserve"> </w:t>
            </w:r>
            <w:r w:rsidRPr="00F17A9E">
              <w:rPr>
                <w:lang w:val="es-ES"/>
              </w:rPr>
              <w:t>e</w:t>
            </w:r>
            <w:r w:rsidR="00CD22FF" w:rsidRPr="00F17A9E">
              <w:rPr>
                <w:lang w:val="es-ES"/>
              </w:rPr>
              <w:t xml:space="preserve">n </w:t>
            </w:r>
            <w:r w:rsidRPr="00F17A9E">
              <w:rPr>
                <w:lang w:val="es-ES"/>
              </w:rPr>
              <w:t xml:space="preserve">programas </w:t>
            </w:r>
            <w:r w:rsidR="00CD22FF" w:rsidRPr="00F17A9E">
              <w:rPr>
                <w:lang w:val="es-ES"/>
              </w:rPr>
              <w:t>educati</w:t>
            </w:r>
            <w:r w:rsidRPr="00F17A9E">
              <w:rPr>
                <w:lang w:val="es-ES"/>
              </w:rPr>
              <w:t>v</w:t>
            </w:r>
            <w:r w:rsidR="00CD22FF" w:rsidRPr="00F17A9E">
              <w:rPr>
                <w:lang w:val="es-ES"/>
              </w:rPr>
              <w:t>os;</w:t>
            </w:r>
            <w:r w:rsidRPr="00F17A9E">
              <w:rPr>
                <w:lang w:val="es-ES"/>
              </w:rPr>
              <w:t xml:space="preserve">  </w:t>
            </w:r>
            <w:r w:rsidR="004D40D1">
              <w:rPr>
                <w:lang w:val="es-ES"/>
              </w:rPr>
              <w:t xml:space="preserve">esas actividades de fortalecimiento de capacidades incluirán talleres de formación práctica sobre </w:t>
            </w:r>
            <w:r w:rsidR="003910F1">
              <w:rPr>
                <w:lang w:val="es-ES"/>
              </w:rPr>
              <w:t>una</w:t>
            </w:r>
            <w:r w:rsidR="004D40D1">
              <w:rPr>
                <w:lang w:val="es-ES"/>
              </w:rPr>
              <w:t xml:space="preserve"> comercialización de tecnología y gestión de la P.I. </w:t>
            </w:r>
            <w:r w:rsidR="003910F1">
              <w:rPr>
                <w:lang w:val="es-ES"/>
              </w:rPr>
              <w:t xml:space="preserve">eficaz </w:t>
            </w:r>
            <w:r w:rsidR="004D40D1">
              <w:rPr>
                <w:lang w:val="es-ES"/>
              </w:rPr>
              <w:t xml:space="preserve">destinados a los </w:t>
            </w:r>
            <w:r w:rsidR="003910F1">
              <w:rPr>
                <w:lang w:val="es-ES"/>
              </w:rPr>
              <w:t>interlocutores</w:t>
            </w:r>
            <w:r w:rsidR="004D40D1">
              <w:rPr>
                <w:lang w:val="es-ES"/>
              </w:rPr>
              <w:t xml:space="preserve"> principales y, de ser posible, pasantías y oportunidades de formación en el empleo;  se estudiará la posibilidad de establecer alianzas con organizaciones de gestión de la P.I., universidades y otras instituciones con las capacidades pertinentes, y la cooperación Sur-Sur será una de las maneras de aprovechar al máximo la transferencia de conocimientos, la incidencia y la sostenibilidad a largo plazo de esas actividades; y</w:t>
            </w:r>
          </w:p>
          <w:p w:rsidR="0029561D" w:rsidRDefault="0029561D" w:rsidP="0029561D">
            <w:pPr>
              <w:tabs>
                <w:tab w:val="num" w:pos="1134"/>
              </w:tabs>
              <w:spacing w:after="220"/>
              <w:rPr>
                <w:lang w:val="es-ES"/>
              </w:rPr>
            </w:pPr>
          </w:p>
          <w:p w:rsidR="00E90CAC" w:rsidRPr="00F17A9E" w:rsidRDefault="00644448" w:rsidP="009339EA">
            <w:pPr>
              <w:numPr>
                <w:ilvl w:val="0"/>
                <w:numId w:val="8"/>
              </w:numPr>
              <w:tabs>
                <w:tab w:val="num" w:pos="1134"/>
              </w:tabs>
              <w:spacing w:after="220"/>
              <w:rPr>
                <w:lang w:val="es-ES"/>
              </w:rPr>
            </w:pPr>
            <w:r w:rsidRPr="00F17A9E">
              <w:rPr>
                <w:lang w:val="es-ES"/>
              </w:rPr>
              <w:t>evalua</w:t>
            </w:r>
            <w:r w:rsidR="00FC6EA3" w:rsidRPr="00F17A9E">
              <w:rPr>
                <w:lang w:val="es-ES"/>
              </w:rPr>
              <w:t>r los</w:t>
            </w:r>
            <w:r w:rsidR="00CD22FF" w:rsidRPr="00F17A9E">
              <w:rPr>
                <w:lang w:val="es-ES"/>
              </w:rPr>
              <w:t xml:space="preserve"> result</w:t>
            </w:r>
            <w:r w:rsidR="00FC6EA3" w:rsidRPr="00F17A9E">
              <w:rPr>
                <w:lang w:val="es-ES"/>
              </w:rPr>
              <w:t>ado</w:t>
            </w:r>
            <w:r w:rsidR="00CD22FF" w:rsidRPr="00F17A9E">
              <w:rPr>
                <w:lang w:val="es-ES"/>
              </w:rPr>
              <w:t xml:space="preserve">s </w:t>
            </w:r>
            <w:r w:rsidR="00FC6EA3" w:rsidRPr="00F17A9E">
              <w:rPr>
                <w:lang w:val="es-ES"/>
              </w:rPr>
              <w:t xml:space="preserve">de las actividades de formación para </w:t>
            </w:r>
            <w:r w:rsidR="00EE4610" w:rsidRPr="00F17A9E">
              <w:rPr>
                <w:lang w:val="es-ES"/>
              </w:rPr>
              <w:t>perfeccionar</w:t>
            </w:r>
            <w:r w:rsidR="00FC6EA3" w:rsidRPr="00F17A9E">
              <w:rPr>
                <w:lang w:val="es-ES"/>
              </w:rPr>
              <w:t xml:space="preserve"> la metodología y el conjunto de herramientas</w:t>
            </w:r>
            <w:r w:rsidR="00CD22FF" w:rsidRPr="00F17A9E">
              <w:rPr>
                <w:lang w:val="es-ES"/>
              </w:rPr>
              <w:t>.</w:t>
            </w:r>
          </w:p>
          <w:p w:rsidR="00E90CAC" w:rsidRDefault="00FC6EA3" w:rsidP="00E90CAC">
            <w:pPr>
              <w:rPr>
                <w:bCs/>
                <w:lang w:val="es-ES"/>
              </w:rPr>
            </w:pPr>
            <w:r w:rsidRPr="00F17A9E">
              <w:rPr>
                <w:bCs/>
                <w:lang w:val="es-ES"/>
              </w:rPr>
              <w:t>La</w:t>
            </w:r>
            <w:r w:rsidR="00CD22FF" w:rsidRPr="00F17A9E">
              <w:rPr>
                <w:bCs/>
                <w:lang w:val="es-ES"/>
              </w:rPr>
              <w:t xml:space="preserve"> </w:t>
            </w:r>
            <w:r w:rsidR="00F17A9E" w:rsidRPr="00F17A9E">
              <w:rPr>
                <w:bCs/>
                <w:lang w:val="es-ES"/>
              </w:rPr>
              <w:t>selección</w:t>
            </w:r>
            <w:r w:rsidR="00CD22FF" w:rsidRPr="00F17A9E">
              <w:rPr>
                <w:bCs/>
                <w:lang w:val="es-ES"/>
              </w:rPr>
              <w:t xml:space="preserve"> </w:t>
            </w:r>
            <w:r w:rsidRPr="00F17A9E">
              <w:rPr>
                <w:bCs/>
                <w:lang w:val="es-ES"/>
              </w:rPr>
              <w:t xml:space="preserve">de los países </w:t>
            </w:r>
            <w:r w:rsidR="00F17A9E" w:rsidRPr="00F17A9E">
              <w:rPr>
                <w:bCs/>
                <w:lang w:val="es-ES"/>
              </w:rPr>
              <w:t>piloto</w:t>
            </w:r>
            <w:r w:rsidR="00CD22FF" w:rsidRPr="00F17A9E">
              <w:rPr>
                <w:bCs/>
                <w:lang w:val="es-ES"/>
              </w:rPr>
              <w:t xml:space="preserve">, </w:t>
            </w:r>
            <w:r w:rsidRPr="00F17A9E">
              <w:rPr>
                <w:bCs/>
                <w:lang w:val="es-ES"/>
              </w:rPr>
              <w:t>además de</w:t>
            </w:r>
            <w:r w:rsidR="00CD22FF" w:rsidRPr="00F17A9E">
              <w:rPr>
                <w:bCs/>
                <w:lang w:val="es-ES"/>
              </w:rPr>
              <w:t xml:space="preserve"> </w:t>
            </w:r>
            <w:r w:rsidR="00E90CAC" w:rsidRPr="00F17A9E">
              <w:rPr>
                <w:bCs/>
                <w:lang w:val="es-ES"/>
              </w:rPr>
              <w:t>Sudáfrica</w:t>
            </w:r>
            <w:r w:rsidR="00CD22FF" w:rsidRPr="00F17A9E">
              <w:rPr>
                <w:bCs/>
                <w:lang w:val="es-ES"/>
              </w:rPr>
              <w:t xml:space="preserve">, </w:t>
            </w:r>
            <w:r w:rsidRPr="00F17A9E">
              <w:rPr>
                <w:bCs/>
                <w:lang w:val="es-ES"/>
              </w:rPr>
              <w:t>se basará en los criterios siguientes, entre otros</w:t>
            </w:r>
            <w:r w:rsidR="00CD22FF" w:rsidRPr="00F17A9E">
              <w:rPr>
                <w:bCs/>
                <w:lang w:val="es-ES"/>
              </w:rPr>
              <w:t>:</w:t>
            </w:r>
          </w:p>
          <w:p w:rsidR="00865B40" w:rsidRPr="00F17A9E" w:rsidRDefault="00865B40" w:rsidP="00E90CAC">
            <w:pPr>
              <w:rPr>
                <w:bCs/>
                <w:lang w:val="es-ES"/>
              </w:rPr>
            </w:pPr>
          </w:p>
          <w:p w:rsidR="00E90CAC" w:rsidRPr="00F17A9E" w:rsidRDefault="00FC6EA3" w:rsidP="00E90CAC">
            <w:pPr>
              <w:numPr>
                <w:ilvl w:val="0"/>
                <w:numId w:val="11"/>
              </w:numPr>
              <w:tabs>
                <w:tab w:val="num" w:pos="1134"/>
              </w:tabs>
              <w:spacing w:after="220"/>
              <w:rPr>
                <w:lang w:val="es-ES"/>
              </w:rPr>
            </w:pPr>
            <w:r w:rsidRPr="00F17A9E">
              <w:rPr>
                <w:lang w:val="es-ES"/>
              </w:rPr>
              <w:t>la existenci</w:t>
            </w:r>
            <w:r w:rsidR="00CD22FF" w:rsidRPr="00F17A9E">
              <w:rPr>
                <w:lang w:val="es-ES"/>
              </w:rPr>
              <w:t xml:space="preserve">a </w:t>
            </w:r>
            <w:r w:rsidRPr="00F17A9E">
              <w:rPr>
                <w:lang w:val="es-ES"/>
              </w:rPr>
              <w:t xml:space="preserve">de un marco </w:t>
            </w:r>
            <w:r w:rsidR="00F17A9E" w:rsidRPr="00F17A9E">
              <w:rPr>
                <w:lang w:val="es-ES"/>
              </w:rPr>
              <w:t>nacional</w:t>
            </w:r>
            <w:r w:rsidR="00CD22FF" w:rsidRPr="00F17A9E">
              <w:rPr>
                <w:lang w:val="es-ES"/>
              </w:rPr>
              <w:t xml:space="preserve"> o </w:t>
            </w:r>
            <w:r w:rsidR="00F17A9E" w:rsidRPr="00F17A9E">
              <w:rPr>
                <w:lang w:val="es-ES"/>
              </w:rPr>
              <w:t>institucional</w:t>
            </w:r>
            <w:r w:rsidR="00CD22FF" w:rsidRPr="00F17A9E">
              <w:rPr>
                <w:lang w:val="es-ES"/>
              </w:rPr>
              <w:t xml:space="preserve"> </w:t>
            </w:r>
            <w:r w:rsidRPr="00F17A9E">
              <w:rPr>
                <w:lang w:val="es-ES"/>
              </w:rPr>
              <w:t xml:space="preserve">para la protección y/o la </w:t>
            </w:r>
            <w:r w:rsidR="00F17A9E" w:rsidRPr="00F17A9E">
              <w:rPr>
                <w:lang w:val="es-ES"/>
              </w:rPr>
              <w:t>comercialización</w:t>
            </w:r>
            <w:r w:rsidRPr="00F17A9E">
              <w:rPr>
                <w:lang w:val="es-ES"/>
              </w:rPr>
              <w:t xml:space="preserve"> de la</w:t>
            </w:r>
            <w:r w:rsidR="00CD22FF" w:rsidRPr="00F17A9E">
              <w:rPr>
                <w:lang w:val="es-ES"/>
              </w:rPr>
              <w:t xml:space="preserve"> </w:t>
            </w:r>
            <w:r w:rsidR="00E90CAC" w:rsidRPr="00F17A9E">
              <w:rPr>
                <w:lang w:val="es-ES"/>
              </w:rPr>
              <w:t>propiedad intelectual</w:t>
            </w:r>
            <w:r w:rsidR="00CD22FF" w:rsidRPr="00F17A9E">
              <w:rPr>
                <w:lang w:val="es-ES"/>
              </w:rPr>
              <w:t xml:space="preserve">; </w:t>
            </w:r>
          </w:p>
          <w:p w:rsidR="00E90CAC" w:rsidRPr="00F17A9E" w:rsidRDefault="00FC6EA3" w:rsidP="00E90CAC">
            <w:pPr>
              <w:numPr>
                <w:ilvl w:val="0"/>
                <w:numId w:val="8"/>
              </w:numPr>
              <w:tabs>
                <w:tab w:val="num" w:pos="1134"/>
              </w:tabs>
              <w:spacing w:after="220"/>
              <w:rPr>
                <w:lang w:val="es-ES"/>
              </w:rPr>
            </w:pPr>
            <w:r w:rsidRPr="00F17A9E">
              <w:rPr>
                <w:lang w:val="es-ES"/>
              </w:rPr>
              <w:t xml:space="preserve">la necesidad de entender cómo funcionan la </w:t>
            </w:r>
            <w:r w:rsidR="00E90CAC" w:rsidRPr="00F17A9E">
              <w:rPr>
                <w:lang w:val="es-ES"/>
              </w:rPr>
              <w:t>P.I.</w:t>
            </w:r>
            <w:r w:rsidR="00CD22FF" w:rsidRPr="00F17A9E">
              <w:rPr>
                <w:lang w:val="es-ES"/>
              </w:rPr>
              <w:t xml:space="preserve"> </w:t>
            </w:r>
            <w:r w:rsidRPr="00F17A9E">
              <w:rPr>
                <w:lang w:val="es-ES"/>
              </w:rPr>
              <w:t>y las estrategias conexas de protección de la P.I.</w:t>
            </w:r>
            <w:r w:rsidR="00865B40">
              <w:rPr>
                <w:lang w:val="es-ES"/>
              </w:rPr>
              <w:t xml:space="preserve">; </w:t>
            </w:r>
            <w:r w:rsidR="00CD22FF" w:rsidRPr="00F17A9E">
              <w:rPr>
                <w:lang w:val="es-ES"/>
              </w:rPr>
              <w:t xml:space="preserve"> </w:t>
            </w:r>
            <w:r w:rsidRPr="00F17A9E">
              <w:rPr>
                <w:lang w:val="es-ES"/>
              </w:rPr>
              <w:t>con</w:t>
            </w:r>
            <w:r w:rsidR="00865B40">
              <w:rPr>
                <w:lang w:val="es-ES"/>
              </w:rPr>
              <w:t>stituirá una</w:t>
            </w:r>
            <w:r w:rsidRPr="00F17A9E">
              <w:rPr>
                <w:lang w:val="es-ES"/>
              </w:rPr>
              <w:t xml:space="preserve"> ventaja </w:t>
            </w:r>
            <w:r w:rsidR="00865B40">
              <w:rPr>
                <w:lang w:val="es-ES"/>
              </w:rPr>
              <w:t>la capacidad de</w:t>
            </w:r>
            <w:r w:rsidRPr="00F17A9E">
              <w:rPr>
                <w:lang w:val="es-ES"/>
              </w:rPr>
              <w:t xml:space="preserve"> adaptar la estrategia de protección al tipo de </w:t>
            </w:r>
            <w:r w:rsidR="00F17A9E" w:rsidRPr="00F17A9E">
              <w:rPr>
                <w:lang w:val="es-ES"/>
              </w:rPr>
              <w:t>tecnología</w:t>
            </w:r>
            <w:r w:rsidR="00CD22FF" w:rsidRPr="00F17A9E">
              <w:rPr>
                <w:lang w:val="es-ES"/>
              </w:rPr>
              <w:t xml:space="preserve">; </w:t>
            </w:r>
            <w:r w:rsidR="00FF752C" w:rsidRPr="00F17A9E">
              <w:rPr>
                <w:lang w:val="es-ES"/>
              </w:rPr>
              <w:t xml:space="preserve"> </w:t>
            </w:r>
            <w:r w:rsidRPr="00F17A9E">
              <w:rPr>
                <w:lang w:val="es-ES"/>
              </w:rPr>
              <w:t>y</w:t>
            </w:r>
          </w:p>
          <w:p w:rsidR="00E90CAC" w:rsidRPr="00F17A9E" w:rsidRDefault="00FC6EA3" w:rsidP="00FF752C">
            <w:pPr>
              <w:numPr>
                <w:ilvl w:val="0"/>
                <w:numId w:val="8"/>
              </w:numPr>
              <w:tabs>
                <w:tab w:val="num" w:pos="1134"/>
              </w:tabs>
              <w:spacing w:after="220"/>
              <w:rPr>
                <w:lang w:val="es-ES"/>
              </w:rPr>
            </w:pPr>
            <w:r w:rsidRPr="00F17A9E">
              <w:rPr>
                <w:lang w:val="es-ES"/>
              </w:rPr>
              <w:t>la aptitud de los</w:t>
            </w:r>
            <w:r w:rsidR="00CD22FF" w:rsidRPr="00F17A9E">
              <w:rPr>
                <w:lang w:val="es-ES"/>
              </w:rPr>
              <w:t xml:space="preserve"> </w:t>
            </w:r>
            <w:r w:rsidR="00F17A9E" w:rsidRPr="00F17A9E">
              <w:rPr>
                <w:lang w:val="es-ES"/>
              </w:rPr>
              <w:t>beneficiarios</w:t>
            </w:r>
            <w:r w:rsidR="00CD22FF" w:rsidRPr="00F17A9E">
              <w:rPr>
                <w:lang w:val="es-ES"/>
              </w:rPr>
              <w:t xml:space="preserve"> </w:t>
            </w:r>
            <w:r w:rsidR="00F17A9E" w:rsidRPr="00F17A9E">
              <w:rPr>
                <w:lang w:val="es-ES"/>
              </w:rPr>
              <w:t>locales</w:t>
            </w:r>
            <w:r w:rsidRPr="00F17A9E">
              <w:rPr>
                <w:lang w:val="es-ES"/>
              </w:rPr>
              <w:t xml:space="preserve"> y sus</w:t>
            </w:r>
            <w:r w:rsidR="00CD22FF" w:rsidRPr="00F17A9E">
              <w:rPr>
                <w:lang w:val="es-ES"/>
              </w:rPr>
              <w:t xml:space="preserve"> </w:t>
            </w:r>
            <w:r w:rsidRPr="00F17A9E">
              <w:rPr>
                <w:lang w:val="es-ES"/>
              </w:rPr>
              <w:t>gobiernos para ejecutar con eficacia el proyecto</w:t>
            </w:r>
            <w:r w:rsidR="00CD22FF" w:rsidRPr="00F17A9E">
              <w:rPr>
                <w:lang w:val="es-ES"/>
              </w:rPr>
              <w:t>.</w:t>
            </w:r>
          </w:p>
          <w:p w:rsidR="00E90CAC" w:rsidRPr="00F17A9E" w:rsidRDefault="00E90CAC" w:rsidP="00E90CAC">
            <w:pPr>
              <w:rPr>
                <w:bCs/>
                <w:lang w:val="es-ES"/>
              </w:rPr>
            </w:pPr>
            <w:r w:rsidRPr="00F17A9E">
              <w:rPr>
                <w:bCs/>
                <w:lang w:val="es-ES"/>
              </w:rPr>
              <w:t>Los Estados miembros que estén interesados en participar en el proyecto como países piloto presentarán una propuesta que contenga la siguiente información:</w:t>
            </w:r>
            <w:r w:rsidR="00CD22FF" w:rsidRPr="00F17A9E">
              <w:rPr>
                <w:bCs/>
                <w:lang w:val="es-ES"/>
              </w:rPr>
              <w:t xml:space="preserve"> </w:t>
            </w:r>
          </w:p>
          <w:p w:rsidR="00E90CAC" w:rsidRPr="00F17A9E" w:rsidRDefault="00E90CAC" w:rsidP="00CD22FF">
            <w:pPr>
              <w:jc w:val="both"/>
              <w:rPr>
                <w:bCs/>
                <w:lang w:val="es-ES"/>
              </w:rPr>
            </w:pPr>
          </w:p>
          <w:p w:rsidR="00E90CAC" w:rsidRPr="00F17A9E" w:rsidRDefault="009229F1" w:rsidP="009229F1">
            <w:pPr>
              <w:numPr>
                <w:ilvl w:val="1"/>
                <w:numId w:val="8"/>
              </w:numPr>
              <w:tabs>
                <w:tab w:val="left" w:pos="567"/>
              </w:tabs>
              <w:contextualSpacing/>
              <w:rPr>
                <w:bCs/>
                <w:lang w:val="es-ES"/>
              </w:rPr>
            </w:pPr>
            <w:r w:rsidRPr="00F17A9E">
              <w:rPr>
                <w:bCs/>
                <w:lang w:val="es-ES"/>
              </w:rPr>
              <w:t>cuál sería el principal organismo o institución responsable de coordinar las actividades a nivel nacional con la Secretaría de la OMPI (por ejemplo, oficina nacional de P.I.,</w:t>
            </w:r>
            <w:r w:rsidR="00F17A9E">
              <w:rPr>
                <w:bCs/>
                <w:lang w:val="es-ES"/>
              </w:rPr>
              <w:t xml:space="preserve"> </w:t>
            </w:r>
            <w:r w:rsidRPr="00F17A9E">
              <w:rPr>
                <w:bCs/>
                <w:lang w:val="es-ES"/>
              </w:rPr>
              <w:t>organismo nacional de transferencia o de</w:t>
            </w:r>
            <w:r w:rsidR="00CD22FF" w:rsidRPr="00F17A9E">
              <w:rPr>
                <w:bCs/>
                <w:lang w:val="es-ES"/>
              </w:rPr>
              <w:t xml:space="preserve"> </w:t>
            </w:r>
            <w:r w:rsidRPr="00F17A9E">
              <w:rPr>
                <w:bCs/>
                <w:lang w:val="es-ES"/>
              </w:rPr>
              <w:t xml:space="preserve">comercialización de </w:t>
            </w:r>
            <w:r w:rsidR="00F17A9E" w:rsidRPr="00F17A9E">
              <w:rPr>
                <w:bCs/>
                <w:lang w:val="es-ES"/>
              </w:rPr>
              <w:t>tecnología</w:t>
            </w:r>
            <w:r w:rsidR="00CD22FF" w:rsidRPr="00F17A9E">
              <w:rPr>
                <w:bCs/>
                <w:lang w:val="es-ES"/>
              </w:rPr>
              <w:t>;</w:t>
            </w:r>
            <w:r w:rsidR="00784B96" w:rsidRPr="00F17A9E">
              <w:rPr>
                <w:bCs/>
                <w:lang w:val="es-ES"/>
              </w:rPr>
              <w:t xml:space="preserve"> </w:t>
            </w:r>
            <w:r w:rsidR="00CD22FF" w:rsidRPr="00F17A9E">
              <w:rPr>
                <w:bCs/>
                <w:lang w:val="es-ES"/>
              </w:rPr>
              <w:t xml:space="preserve"> </w:t>
            </w:r>
            <w:r w:rsidR="00F17A9E" w:rsidRPr="00F17A9E">
              <w:rPr>
                <w:bCs/>
                <w:lang w:val="es-ES"/>
              </w:rPr>
              <w:t>instituciones</w:t>
            </w:r>
            <w:r w:rsidRPr="00F17A9E">
              <w:rPr>
                <w:bCs/>
                <w:lang w:val="es-ES"/>
              </w:rPr>
              <w:t xml:space="preserve"> de investigación y/o educación</w:t>
            </w:r>
            <w:r w:rsidR="00CD22FF" w:rsidRPr="00F17A9E">
              <w:rPr>
                <w:bCs/>
                <w:lang w:val="es-ES"/>
              </w:rPr>
              <w:t>);</w:t>
            </w:r>
          </w:p>
          <w:p w:rsidR="00E90CAC" w:rsidRPr="00F17A9E" w:rsidRDefault="00E90CAC" w:rsidP="008E434D">
            <w:pPr>
              <w:ind w:left="567"/>
              <w:contextualSpacing/>
              <w:rPr>
                <w:bCs/>
                <w:lang w:val="es-ES"/>
              </w:rPr>
            </w:pPr>
          </w:p>
          <w:p w:rsidR="00E90CAC" w:rsidRPr="00F17A9E" w:rsidRDefault="009229F1" w:rsidP="00E90CAC">
            <w:pPr>
              <w:numPr>
                <w:ilvl w:val="1"/>
                <w:numId w:val="8"/>
              </w:numPr>
              <w:tabs>
                <w:tab w:val="left" w:pos="567"/>
              </w:tabs>
              <w:contextualSpacing/>
              <w:rPr>
                <w:bCs/>
                <w:lang w:val="es-ES"/>
              </w:rPr>
            </w:pPr>
            <w:r w:rsidRPr="00F17A9E">
              <w:rPr>
                <w:bCs/>
                <w:lang w:val="es-ES"/>
              </w:rPr>
              <w:t xml:space="preserve">una breve </w:t>
            </w:r>
            <w:r w:rsidR="00F17A9E" w:rsidRPr="00F17A9E">
              <w:rPr>
                <w:bCs/>
                <w:lang w:val="es-ES"/>
              </w:rPr>
              <w:t>descripción</w:t>
            </w:r>
            <w:r w:rsidR="00CD22FF" w:rsidRPr="00F17A9E">
              <w:rPr>
                <w:bCs/>
                <w:lang w:val="es-ES"/>
              </w:rPr>
              <w:t xml:space="preserve"> </w:t>
            </w:r>
            <w:r w:rsidRPr="00F17A9E">
              <w:rPr>
                <w:bCs/>
                <w:lang w:val="es-ES"/>
              </w:rPr>
              <w:t>de los mecanismos de protección de la</w:t>
            </w:r>
            <w:r w:rsidR="00CD22FF" w:rsidRPr="00F17A9E">
              <w:rPr>
                <w:bCs/>
                <w:lang w:val="es-ES"/>
              </w:rPr>
              <w:t xml:space="preserve"> </w:t>
            </w:r>
            <w:r w:rsidR="00E90CAC" w:rsidRPr="00F17A9E">
              <w:rPr>
                <w:bCs/>
                <w:lang w:val="es-ES"/>
              </w:rPr>
              <w:t>P.I.</w:t>
            </w:r>
            <w:r w:rsidR="00CD22FF" w:rsidRPr="00F17A9E">
              <w:rPr>
                <w:bCs/>
                <w:lang w:val="es-ES"/>
              </w:rPr>
              <w:t xml:space="preserve"> </w:t>
            </w:r>
            <w:r w:rsidRPr="00F17A9E">
              <w:rPr>
                <w:bCs/>
                <w:lang w:val="es-ES"/>
              </w:rPr>
              <w:t xml:space="preserve">y las necesidades de transferencia/comercialización de </w:t>
            </w:r>
            <w:r w:rsidR="00F17A9E" w:rsidRPr="00F17A9E">
              <w:rPr>
                <w:bCs/>
                <w:lang w:val="es-ES"/>
              </w:rPr>
              <w:t>tecnología</w:t>
            </w:r>
            <w:r w:rsidR="00CD22FF" w:rsidRPr="00F17A9E">
              <w:rPr>
                <w:bCs/>
                <w:lang w:val="es-ES"/>
              </w:rPr>
              <w:t xml:space="preserve"> </w:t>
            </w:r>
            <w:r w:rsidRPr="00F17A9E">
              <w:rPr>
                <w:bCs/>
                <w:lang w:val="es-ES"/>
              </w:rPr>
              <w:t>en el país</w:t>
            </w:r>
            <w:r w:rsidR="00CD22FF" w:rsidRPr="00F17A9E">
              <w:rPr>
                <w:bCs/>
                <w:lang w:val="es-ES"/>
              </w:rPr>
              <w:t xml:space="preserve"> </w:t>
            </w:r>
            <w:r w:rsidRPr="00F17A9E">
              <w:rPr>
                <w:bCs/>
                <w:lang w:val="es-ES"/>
              </w:rPr>
              <w:t>y la indicación de cuál sería el entorno que se beneficiaría principalmente de la</w:t>
            </w:r>
            <w:r w:rsidR="00CD22FF" w:rsidRPr="00F17A9E">
              <w:rPr>
                <w:bCs/>
                <w:lang w:val="es-ES"/>
              </w:rPr>
              <w:t xml:space="preserve"> </w:t>
            </w:r>
            <w:r w:rsidR="00F17A9E" w:rsidRPr="00F17A9E">
              <w:rPr>
                <w:bCs/>
                <w:lang w:val="es-ES"/>
              </w:rPr>
              <w:t>participación</w:t>
            </w:r>
            <w:r w:rsidR="00CD22FF" w:rsidRPr="00F17A9E">
              <w:rPr>
                <w:bCs/>
                <w:lang w:val="es-ES"/>
              </w:rPr>
              <w:t xml:space="preserve"> </w:t>
            </w:r>
            <w:r w:rsidRPr="00F17A9E">
              <w:rPr>
                <w:bCs/>
                <w:lang w:val="es-ES"/>
              </w:rPr>
              <w:t>e</w:t>
            </w:r>
            <w:r w:rsidR="00CD22FF" w:rsidRPr="00F17A9E">
              <w:rPr>
                <w:bCs/>
                <w:lang w:val="es-ES"/>
              </w:rPr>
              <w:t>n e</w:t>
            </w:r>
            <w:r w:rsidRPr="00F17A9E">
              <w:rPr>
                <w:bCs/>
                <w:lang w:val="es-ES"/>
              </w:rPr>
              <w:t>l</w:t>
            </w:r>
            <w:r w:rsidR="00CD22FF" w:rsidRPr="00F17A9E">
              <w:rPr>
                <w:bCs/>
                <w:lang w:val="es-ES"/>
              </w:rPr>
              <w:t xml:space="preserve"> </w:t>
            </w:r>
            <w:r w:rsidRPr="00F17A9E">
              <w:rPr>
                <w:bCs/>
                <w:lang w:val="es-ES"/>
              </w:rPr>
              <w:t>proyecto</w:t>
            </w:r>
            <w:r w:rsidR="00CD22FF" w:rsidRPr="00F17A9E">
              <w:rPr>
                <w:bCs/>
                <w:lang w:val="es-ES"/>
              </w:rPr>
              <w:t xml:space="preserve"> (</w:t>
            </w:r>
            <w:r w:rsidRPr="00F17A9E">
              <w:rPr>
                <w:bCs/>
                <w:lang w:val="es-ES"/>
              </w:rPr>
              <w:t>por ejemplo</w:t>
            </w:r>
            <w:r w:rsidR="008E434D" w:rsidRPr="00F17A9E">
              <w:rPr>
                <w:bCs/>
                <w:lang w:val="es-ES"/>
              </w:rPr>
              <w:t>,</w:t>
            </w:r>
            <w:r w:rsidR="00CD22FF" w:rsidRPr="00F17A9E">
              <w:rPr>
                <w:bCs/>
                <w:lang w:val="es-ES"/>
              </w:rPr>
              <w:t xml:space="preserve"> </w:t>
            </w:r>
            <w:r w:rsidRPr="00F17A9E">
              <w:rPr>
                <w:bCs/>
                <w:lang w:val="es-ES"/>
              </w:rPr>
              <w:t xml:space="preserve">capacidades de </w:t>
            </w:r>
            <w:r w:rsidR="00E90CAC" w:rsidRPr="00F17A9E">
              <w:rPr>
                <w:bCs/>
                <w:lang w:val="es-ES"/>
              </w:rPr>
              <w:t>investigación y desarrollo</w:t>
            </w:r>
            <w:r w:rsidR="00CD22FF" w:rsidRPr="00F17A9E">
              <w:rPr>
                <w:bCs/>
                <w:lang w:val="es-ES"/>
              </w:rPr>
              <w:t xml:space="preserve">, </w:t>
            </w:r>
            <w:r w:rsidR="00E90CAC" w:rsidRPr="00F17A9E">
              <w:rPr>
                <w:bCs/>
                <w:lang w:val="es-ES"/>
              </w:rPr>
              <w:t>P.I.</w:t>
            </w:r>
            <w:r w:rsidR="00CD22FF" w:rsidRPr="00F17A9E">
              <w:rPr>
                <w:bCs/>
                <w:lang w:val="es-ES"/>
              </w:rPr>
              <w:t xml:space="preserve"> </w:t>
            </w:r>
            <w:r w:rsidR="00865B40">
              <w:rPr>
                <w:bCs/>
                <w:lang w:val="es-ES"/>
              </w:rPr>
              <w:t xml:space="preserve">de </w:t>
            </w:r>
            <w:r w:rsidR="00F17A9E" w:rsidRPr="00F17A9E">
              <w:rPr>
                <w:bCs/>
                <w:lang w:val="es-ES"/>
              </w:rPr>
              <w:t>importancia</w:t>
            </w:r>
            <w:r w:rsidRPr="00F17A9E">
              <w:rPr>
                <w:bCs/>
                <w:lang w:val="es-ES"/>
              </w:rPr>
              <w:t xml:space="preserve"> </w:t>
            </w:r>
            <w:r w:rsidR="00F17A9E" w:rsidRPr="00F17A9E">
              <w:rPr>
                <w:bCs/>
                <w:lang w:val="es-ES"/>
              </w:rPr>
              <w:t>nacional</w:t>
            </w:r>
            <w:r w:rsidR="00CD22FF" w:rsidRPr="00F17A9E">
              <w:rPr>
                <w:bCs/>
                <w:lang w:val="es-ES"/>
              </w:rPr>
              <w:t xml:space="preserve">, </w:t>
            </w:r>
            <w:r w:rsidRPr="00F17A9E">
              <w:rPr>
                <w:bCs/>
                <w:lang w:val="es-ES"/>
              </w:rPr>
              <w:t>pymes y microempresas incipientes</w:t>
            </w:r>
            <w:r w:rsidR="00CD22FF" w:rsidRPr="00F17A9E">
              <w:rPr>
                <w:bCs/>
                <w:lang w:val="es-ES"/>
              </w:rPr>
              <w:t>, etc.);</w:t>
            </w:r>
            <w:r w:rsidR="00784B96" w:rsidRPr="00F17A9E">
              <w:rPr>
                <w:bCs/>
                <w:lang w:val="es-ES"/>
              </w:rPr>
              <w:t xml:space="preserve"> </w:t>
            </w:r>
            <w:r w:rsidR="00CD22FF" w:rsidRPr="00F17A9E">
              <w:rPr>
                <w:bCs/>
                <w:lang w:val="es-ES"/>
              </w:rPr>
              <w:t xml:space="preserve"> </w:t>
            </w:r>
            <w:r w:rsidRPr="00F17A9E">
              <w:rPr>
                <w:bCs/>
                <w:lang w:val="es-ES"/>
              </w:rPr>
              <w:t>y</w:t>
            </w:r>
          </w:p>
          <w:p w:rsidR="00E90CAC" w:rsidRPr="00F17A9E" w:rsidRDefault="00E90CAC" w:rsidP="008E434D">
            <w:pPr>
              <w:tabs>
                <w:tab w:val="left" w:pos="567"/>
              </w:tabs>
              <w:ind w:left="567"/>
              <w:rPr>
                <w:bCs/>
                <w:lang w:val="es-ES"/>
              </w:rPr>
            </w:pPr>
          </w:p>
          <w:p w:rsidR="00E90CAC" w:rsidRPr="00F17A9E" w:rsidRDefault="009229F1" w:rsidP="00FC6EA3">
            <w:pPr>
              <w:pStyle w:val="ListParagraph"/>
              <w:numPr>
                <w:ilvl w:val="1"/>
                <w:numId w:val="8"/>
              </w:numPr>
              <w:tabs>
                <w:tab w:val="left" w:pos="567"/>
              </w:tabs>
              <w:rPr>
                <w:bCs/>
                <w:lang w:val="es-ES"/>
              </w:rPr>
            </w:pPr>
            <w:r w:rsidRPr="00F17A9E">
              <w:rPr>
                <w:bCs/>
                <w:lang w:val="es-ES"/>
              </w:rPr>
              <w:t xml:space="preserve">hasta </w:t>
            </w:r>
            <w:r w:rsidR="00E90CAC" w:rsidRPr="00F17A9E">
              <w:rPr>
                <w:bCs/>
                <w:lang w:val="es-ES"/>
              </w:rPr>
              <w:t xml:space="preserve">qué punto podrían el organismo principal y otros sectores interesados </w:t>
            </w:r>
            <w:r w:rsidRPr="00F17A9E">
              <w:rPr>
                <w:bCs/>
                <w:lang w:val="es-ES"/>
              </w:rPr>
              <w:t>seguir</w:t>
            </w:r>
            <w:r w:rsidR="00E90CAC" w:rsidRPr="00F17A9E">
              <w:rPr>
                <w:bCs/>
                <w:lang w:val="es-ES"/>
              </w:rPr>
              <w:t xml:space="preserve"> aplicando las estrategias propuestas una vez que finalice el actual proyecto.</w:t>
            </w:r>
          </w:p>
          <w:p w:rsidR="00FC6EA3" w:rsidRPr="00F17A9E" w:rsidRDefault="00FC6EA3" w:rsidP="009229F1">
            <w:pPr>
              <w:tabs>
                <w:tab w:val="left" w:pos="567"/>
              </w:tabs>
              <w:rPr>
                <w:bCs/>
                <w:lang w:val="es-ES"/>
              </w:rPr>
            </w:pPr>
          </w:p>
          <w:p w:rsidR="00E90CAC" w:rsidRDefault="00E90CAC" w:rsidP="00E90CAC">
            <w:pPr>
              <w:spacing w:after="220"/>
              <w:rPr>
                <w:bCs/>
                <w:lang w:val="es-ES"/>
              </w:rPr>
            </w:pPr>
            <w:r w:rsidRPr="00F17A9E">
              <w:rPr>
                <w:bCs/>
                <w:lang w:val="es-ES"/>
              </w:rPr>
              <w:t xml:space="preserve">El proceso de selección </w:t>
            </w:r>
            <w:r w:rsidR="009229F1" w:rsidRPr="00F17A9E">
              <w:rPr>
                <w:bCs/>
                <w:lang w:val="es-ES"/>
              </w:rPr>
              <w:t>antes mencionado</w:t>
            </w:r>
            <w:r w:rsidRPr="00F17A9E">
              <w:rPr>
                <w:bCs/>
                <w:lang w:val="es-ES"/>
              </w:rPr>
              <w:t xml:space="preserve"> permitirá que el equipo que se ocupa del proyecto (organismo</w:t>
            </w:r>
            <w:r w:rsidR="009229F1" w:rsidRPr="00F17A9E">
              <w:rPr>
                <w:bCs/>
                <w:lang w:val="es-ES"/>
              </w:rPr>
              <w:t>/institución</w:t>
            </w:r>
            <w:r w:rsidRPr="00F17A9E">
              <w:rPr>
                <w:bCs/>
                <w:lang w:val="es-ES"/>
              </w:rPr>
              <w:t xml:space="preserve"> principal a nivel nacional y equipo de la OMPI de gestión del proyecto) evalúe el compromiso y las capacidades reales de los posibles candidatos en lo que respecta a invertir tiempo y recursos en el proceso.</w:t>
            </w:r>
          </w:p>
          <w:p w:rsidR="0029561D" w:rsidRPr="00F17A9E" w:rsidRDefault="0029561D" w:rsidP="00E90CAC">
            <w:pPr>
              <w:spacing w:after="220"/>
              <w:rPr>
                <w:bCs/>
                <w:lang w:val="es-ES"/>
              </w:rPr>
            </w:pPr>
          </w:p>
          <w:p w:rsidR="00E90CAC" w:rsidRPr="00F17A9E" w:rsidRDefault="00E90CAC" w:rsidP="00E90CAC">
            <w:pPr>
              <w:jc w:val="both"/>
              <w:rPr>
                <w:bCs/>
                <w:u w:val="single"/>
                <w:lang w:val="es-ES"/>
              </w:rPr>
            </w:pPr>
            <w:r w:rsidRPr="00F17A9E">
              <w:rPr>
                <w:bCs/>
                <w:u w:val="single"/>
                <w:lang w:val="es-ES"/>
              </w:rPr>
              <w:t xml:space="preserve">Cooperación con otros </w:t>
            </w:r>
            <w:r w:rsidR="009229F1" w:rsidRPr="00F17A9E">
              <w:rPr>
                <w:bCs/>
                <w:u w:val="single"/>
                <w:lang w:val="es-ES"/>
              </w:rPr>
              <w:t>sectores interesados</w:t>
            </w:r>
          </w:p>
          <w:p w:rsidR="00E90CAC" w:rsidRPr="00F17A9E" w:rsidRDefault="00E90CAC" w:rsidP="00CD22FF">
            <w:pPr>
              <w:jc w:val="both"/>
              <w:rPr>
                <w:bCs/>
                <w:lang w:val="es-ES"/>
              </w:rPr>
            </w:pPr>
          </w:p>
          <w:p w:rsidR="00E90CAC" w:rsidRPr="00F17A9E" w:rsidRDefault="009229F1" w:rsidP="00E90CAC">
            <w:pPr>
              <w:rPr>
                <w:bCs/>
                <w:lang w:val="es-ES"/>
              </w:rPr>
            </w:pPr>
            <w:r w:rsidRPr="00F17A9E">
              <w:rPr>
                <w:bCs/>
                <w:lang w:val="es-ES"/>
              </w:rPr>
              <w:t xml:space="preserve">En la ejecución </w:t>
            </w:r>
            <w:r w:rsidR="00F17A9E" w:rsidRPr="00F17A9E">
              <w:rPr>
                <w:bCs/>
                <w:lang w:val="es-ES"/>
              </w:rPr>
              <w:t>estratégica</w:t>
            </w:r>
            <w:r w:rsidR="00CD22FF" w:rsidRPr="00F17A9E">
              <w:rPr>
                <w:bCs/>
                <w:lang w:val="es-ES"/>
              </w:rPr>
              <w:t xml:space="preserve"> </w:t>
            </w:r>
            <w:r w:rsidRPr="00F17A9E">
              <w:rPr>
                <w:bCs/>
                <w:lang w:val="es-ES"/>
              </w:rPr>
              <w:t>del proyecto</w:t>
            </w:r>
            <w:r w:rsidR="00CD22FF" w:rsidRPr="00F17A9E">
              <w:rPr>
                <w:bCs/>
                <w:lang w:val="es-ES"/>
              </w:rPr>
              <w:t xml:space="preserve">, </w:t>
            </w:r>
            <w:r w:rsidRPr="00F17A9E">
              <w:rPr>
                <w:bCs/>
                <w:lang w:val="es-ES"/>
              </w:rPr>
              <w:t>y con miras a la sostenibilidad a largo plazo de sus efectos</w:t>
            </w:r>
            <w:r w:rsidR="00CD22FF" w:rsidRPr="00F17A9E">
              <w:rPr>
                <w:bCs/>
                <w:lang w:val="es-ES"/>
              </w:rPr>
              <w:t xml:space="preserve">, </w:t>
            </w:r>
            <w:r w:rsidRPr="00F17A9E">
              <w:rPr>
                <w:bCs/>
                <w:lang w:val="es-ES"/>
              </w:rPr>
              <w:t xml:space="preserve">se buscarán, </w:t>
            </w:r>
            <w:r w:rsidR="00865B40">
              <w:rPr>
                <w:bCs/>
                <w:lang w:val="es-ES"/>
              </w:rPr>
              <w:t>si corresponde</w:t>
            </w:r>
            <w:r w:rsidRPr="00F17A9E">
              <w:rPr>
                <w:bCs/>
                <w:lang w:val="es-ES"/>
              </w:rPr>
              <w:t xml:space="preserve">, sinergias con programas, proyectos e iniciativas de los sectores interesados pertinentes y, </w:t>
            </w:r>
            <w:r w:rsidR="00865B40">
              <w:rPr>
                <w:bCs/>
                <w:lang w:val="es-ES"/>
              </w:rPr>
              <w:t>si corresponde</w:t>
            </w:r>
            <w:r w:rsidR="00CD22FF" w:rsidRPr="00F17A9E">
              <w:rPr>
                <w:bCs/>
                <w:lang w:val="es-ES"/>
              </w:rPr>
              <w:t xml:space="preserve">, </w:t>
            </w:r>
            <w:r w:rsidRPr="00F17A9E">
              <w:rPr>
                <w:bCs/>
                <w:lang w:val="es-ES"/>
              </w:rPr>
              <w:t xml:space="preserve">con otros organismos de la </w:t>
            </w:r>
            <w:r w:rsidR="00E90CAC" w:rsidRPr="00F17A9E">
              <w:rPr>
                <w:bCs/>
                <w:lang w:val="es-ES"/>
              </w:rPr>
              <w:t>ONU</w:t>
            </w:r>
            <w:r w:rsidR="00CD22FF" w:rsidRPr="00F17A9E">
              <w:rPr>
                <w:bCs/>
                <w:lang w:val="es-ES"/>
              </w:rPr>
              <w:t>,</w:t>
            </w:r>
            <w:r w:rsidRPr="00F17A9E">
              <w:rPr>
                <w:bCs/>
                <w:lang w:val="es-ES"/>
              </w:rPr>
              <w:t xml:space="preserve"> en el marco de sus mandatos</w:t>
            </w:r>
            <w:r w:rsidR="00CD22FF" w:rsidRPr="00F17A9E">
              <w:rPr>
                <w:bCs/>
                <w:lang w:val="es-ES"/>
              </w:rPr>
              <w:t xml:space="preserve"> </w:t>
            </w:r>
            <w:r w:rsidR="00163ACC" w:rsidRPr="00F17A9E">
              <w:rPr>
                <w:bCs/>
                <w:lang w:val="es-ES"/>
              </w:rPr>
              <w:t>respectivo</w:t>
            </w:r>
            <w:r w:rsidRPr="00F17A9E">
              <w:rPr>
                <w:bCs/>
                <w:lang w:val="es-ES"/>
              </w:rPr>
              <w:t>s.</w:t>
            </w:r>
          </w:p>
          <w:p w:rsidR="00E90CAC" w:rsidRPr="00F17A9E" w:rsidRDefault="00E90CAC" w:rsidP="00CD22FF">
            <w:pPr>
              <w:jc w:val="both"/>
              <w:rPr>
                <w:bCs/>
                <w:lang w:val="es-ES"/>
              </w:rPr>
            </w:pPr>
          </w:p>
          <w:p w:rsidR="00E90CAC" w:rsidRDefault="00163ACC" w:rsidP="00E90CAC">
            <w:pPr>
              <w:rPr>
                <w:bCs/>
                <w:lang w:val="es-ES"/>
              </w:rPr>
            </w:pPr>
            <w:r w:rsidRPr="00F17A9E">
              <w:rPr>
                <w:bCs/>
                <w:lang w:val="es-ES"/>
              </w:rPr>
              <w:t>Los efectos de este proyecto</w:t>
            </w:r>
            <w:r w:rsidR="00CD22FF" w:rsidRPr="00F17A9E">
              <w:rPr>
                <w:bCs/>
                <w:lang w:val="es-ES"/>
              </w:rPr>
              <w:t xml:space="preserve">, </w:t>
            </w:r>
            <w:r w:rsidRPr="00F17A9E">
              <w:rPr>
                <w:bCs/>
                <w:lang w:val="es-ES"/>
              </w:rPr>
              <w:t>en su caso</w:t>
            </w:r>
            <w:r w:rsidR="00CD22FF" w:rsidRPr="00F17A9E">
              <w:rPr>
                <w:bCs/>
                <w:lang w:val="es-ES"/>
              </w:rPr>
              <w:t xml:space="preserve">, </w:t>
            </w:r>
            <w:r w:rsidRPr="00F17A9E">
              <w:rPr>
                <w:bCs/>
                <w:lang w:val="es-ES"/>
              </w:rPr>
              <w:t>se compartirán con otros</w:t>
            </w:r>
            <w:r w:rsidR="00CD22FF" w:rsidRPr="00F17A9E">
              <w:rPr>
                <w:bCs/>
                <w:lang w:val="es-ES"/>
              </w:rPr>
              <w:t xml:space="preserve"> </w:t>
            </w:r>
            <w:r w:rsidR="00E90CAC" w:rsidRPr="00F17A9E">
              <w:rPr>
                <w:bCs/>
                <w:lang w:val="es-ES"/>
              </w:rPr>
              <w:t>Estados miembros</w:t>
            </w:r>
            <w:r w:rsidR="00CD22FF" w:rsidRPr="00F17A9E">
              <w:rPr>
                <w:bCs/>
                <w:lang w:val="es-ES"/>
              </w:rPr>
              <w:t xml:space="preserve">, </w:t>
            </w:r>
            <w:r w:rsidRPr="00F17A9E">
              <w:rPr>
                <w:bCs/>
                <w:lang w:val="es-ES"/>
              </w:rPr>
              <w:t xml:space="preserve">con </w:t>
            </w:r>
            <w:r w:rsidR="00F17A9E" w:rsidRPr="00F17A9E">
              <w:rPr>
                <w:bCs/>
                <w:lang w:val="es-ES"/>
              </w:rPr>
              <w:t>miras</w:t>
            </w:r>
            <w:r w:rsidRPr="00F17A9E">
              <w:rPr>
                <w:bCs/>
                <w:lang w:val="es-ES"/>
              </w:rPr>
              <w:t xml:space="preserve"> a facilitar un intercambio eficaz de las mejores prácticas en materia de transferencia de</w:t>
            </w:r>
            <w:r w:rsidR="00CD22FF" w:rsidRPr="00F17A9E">
              <w:rPr>
                <w:bCs/>
                <w:lang w:val="es-ES"/>
              </w:rPr>
              <w:t xml:space="preserve"> </w:t>
            </w:r>
            <w:r w:rsidR="00F17A9E" w:rsidRPr="00F17A9E">
              <w:rPr>
                <w:bCs/>
                <w:lang w:val="es-ES"/>
              </w:rPr>
              <w:t>tecnología</w:t>
            </w:r>
            <w:r w:rsidR="00CD22FF" w:rsidRPr="00F17A9E">
              <w:rPr>
                <w:bCs/>
                <w:lang w:val="es-ES"/>
              </w:rPr>
              <w:t>.</w:t>
            </w:r>
          </w:p>
          <w:p w:rsidR="0029561D" w:rsidRDefault="0029561D" w:rsidP="00E90CAC">
            <w:pPr>
              <w:rPr>
                <w:bCs/>
                <w:lang w:val="es-ES"/>
              </w:rPr>
            </w:pPr>
          </w:p>
          <w:p w:rsidR="0029561D" w:rsidRDefault="0029561D" w:rsidP="00E90CAC">
            <w:pPr>
              <w:rPr>
                <w:bCs/>
                <w:lang w:val="es-ES"/>
              </w:rPr>
            </w:pPr>
          </w:p>
          <w:p w:rsidR="0029561D" w:rsidRPr="00F17A9E" w:rsidRDefault="0029561D" w:rsidP="00E90CAC">
            <w:pPr>
              <w:rPr>
                <w:bCs/>
                <w:lang w:val="es-ES"/>
              </w:rPr>
            </w:pPr>
          </w:p>
          <w:p w:rsidR="00CD22FF" w:rsidRPr="00F17A9E" w:rsidRDefault="00CD22FF" w:rsidP="00CD22FF">
            <w:pPr>
              <w:jc w:val="both"/>
              <w:rPr>
                <w:lang w:val="es-ES"/>
              </w:rPr>
            </w:pPr>
          </w:p>
        </w:tc>
      </w:tr>
      <w:tr w:rsidR="00CD22FF" w:rsidRPr="00F17A9E" w:rsidTr="005046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E90CAC" w:rsidRPr="00F17A9E" w:rsidRDefault="00E90CAC" w:rsidP="00CD22FF">
            <w:pPr>
              <w:rPr>
                <w:lang w:val="es-ES"/>
              </w:rPr>
            </w:pPr>
          </w:p>
          <w:p w:rsidR="00CD22FF" w:rsidRDefault="00E90CAC" w:rsidP="00E620AB">
            <w:pPr>
              <w:jc w:val="both"/>
              <w:rPr>
                <w:bCs/>
                <w:iCs/>
                <w:u w:val="single"/>
                <w:lang w:val="es-ES"/>
              </w:rPr>
            </w:pPr>
            <w:r w:rsidRPr="00F17A9E">
              <w:rPr>
                <w:bCs/>
                <w:iCs/>
                <w:lang w:val="es-ES"/>
              </w:rPr>
              <w:t>2.4.</w:t>
            </w:r>
            <w:r w:rsidRPr="00F17A9E">
              <w:rPr>
                <w:bCs/>
                <w:iCs/>
                <w:lang w:val="es-ES"/>
              </w:rPr>
              <w:tab/>
            </w:r>
            <w:r w:rsidRPr="00F17A9E">
              <w:rPr>
                <w:bCs/>
                <w:iCs/>
                <w:u w:val="single"/>
                <w:lang w:val="es-ES"/>
              </w:rPr>
              <w:t>Riesgos y medidas paliativas</w:t>
            </w:r>
          </w:p>
          <w:p w:rsidR="00E620AB" w:rsidRPr="00E620AB" w:rsidRDefault="00E620AB" w:rsidP="00E620AB">
            <w:pPr>
              <w:jc w:val="both"/>
              <w:rPr>
                <w:bCs/>
                <w:iCs/>
                <w:u w:val="single"/>
                <w:lang w:val="es-ES"/>
              </w:rPr>
            </w:pPr>
          </w:p>
        </w:tc>
      </w:tr>
      <w:tr w:rsidR="00CD22FF" w:rsidRPr="0050461F" w:rsidTr="005046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865B40" w:rsidRDefault="00865B40" w:rsidP="00E620AB">
            <w:pPr>
              <w:keepNext/>
              <w:keepLines/>
              <w:rPr>
                <w:iCs/>
                <w:u w:val="single"/>
                <w:lang w:val="es-ES"/>
              </w:rPr>
            </w:pPr>
          </w:p>
          <w:p w:rsidR="00E90CAC" w:rsidRDefault="00E90CAC" w:rsidP="00E620AB">
            <w:pPr>
              <w:keepNext/>
              <w:keepLines/>
              <w:rPr>
                <w:iCs/>
                <w:u w:val="single"/>
                <w:lang w:val="es-ES"/>
              </w:rPr>
            </w:pPr>
            <w:r w:rsidRPr="00F17A9E">
              <w:rPr>
                <w:iCs/>
                <w:u w:val="single"/>
                <w:lang w:val="es-ES"/>
              </w:rPr>
              <w:t>Riesgos</w:t>
            </w:r>
          </w:p>
          <w:p w:rsidR="00E620AB" w:rsidRDefault="00E620AB" w:rsidP="00E620AB">
            <w:pPr>
              <w:keepNext/>
              <w:keepLines/>
              <w:rPr>
                <w:lang w:val="es-ES"/>
              </w:rPr>
            </w:pPr>
          </w:p>
          <w:p w:rsidR="00E90CAC" w:rsidRPr="00F17A9E" w:rsidRDefault="00EA10AB" w:rsidP="00CD22FF">
            <w:pPr>
              <w:rPr>
                <w:lang w:val="es-ES"/>
              </w:rPr>
            </w:pPr>
            <w:r w:rsidRPr="00F17A9E">
              <w:rPr>
                <w:lang w:val="es-ES"/>
              </w:rPr>
              <w:t>R</w:t>
            </w:r>
            <w:r w:rsidR="00865B40">
              <w:rPr>
                <w:lang w:val="es-ES"/>
              </w:rPr>
              <w:t>ot</w:t>
            </w:r>
            <w:r w:rsidRPr="00F17A9E">
              <w:rPr>
                <w:lang w:val="es-ES"/>
              </w:rPr>
              <w:t>ación de los recursos humanos entre los beneficiari</w:t>
            </w:r>
            <w:r w:rsidR="00CD22FF" w:rsidRPr="00F17A9E">
              <w:rPr>
                <w:lang w:val="es-ES"/>
              </w:rPr>
              <w:t>o</w:t>
            </w:r>
            <w:r w:rsidRPr="00F17A9E">
              <w:rPr>
                <w:lang w:val="es-ES"/>
              </w:rPr>
              <w:t>s de las actividades de formación</w:t>
            </w:r>
          </w:p>
          <w:p w:rsidR="00865B40" w:rsidRPr="00F17A9E" w:rsidRDefault="00865B40" w:rsidP="00CD22FF">
            <w:pPr>
              <w:rPr>
                <w:lang w:val="es-ES"/>
              </w:rPr>
            </w:pPr>
          </w:p>
          <w:p w:rsidR="00E90CAC" w:rsidRPr="00744931" w:rsidRDefault="00EA10AB" w:rsidP="00865B40">
            <w:pPr>
              <w:rPr>
                <w:iCs/>
                <w:u w:val="single"/>
                <w:lang w:val="es-ES"/>
              </w:rPr>
            </w:pPr>
            <w:r w:rsidRPr="00744931">
              <w:rPr>
                <w:iCs/>
                <w:u w:val="single"/>
                <w:lang w:val="es-ES"/>
              </w:rPr>
              <w:t>Medidas paliativas</w:t>
            </w:r>
          </w:p>
          <w:p w:rsidR="00E90CAC" w:rsidRPr="00F17A9E" w:rsidRDefault="00E90CAC" w:rsidP="00865B40">
            <w:pPr>
              <w:rPr>
                <w:lang w:val="es-ES"/>
              </w:rPr>
            </w:pPr>
          </w:p>
          <w:p w:rsidR="00CD22FF" w:rsidRPr="00F17A9E" w:rsidRDefault="00EA10AB" w:rsidP="005635FF">
            <w:pPr>
              <w:rPr>
                <w:lang w:val="es-ES"/>
              </w:rPr>
            </w:pPr>
            <w:r w:rsidRPr="00F17A9E">
              <w:rPr>
                <w:lang w:val="es-ES"/>
              </w:rPr>
              <w:t>Centrar la atención en la formación de formadores y las instituciones de apoyo, como los </w:t>
            </w:r>
            <w:r w:rsidR="00E90CAC" w:rsidRPr="00F17A9E">
              <w:rPr>
                <w:lang w:val="es-ES"/>
              </w:rPr>
              <w:t>CATI</w:t>
            </w:r>
            <w:r w:rsidRPr="00F17A9E">
              <w:rPr>
                <w:lang w:val="es-ES"/>
              </w:rPr>
              <w:t xml:space="preserve">, para </w:t>
            </w:r>
            <w:r w:rsidR="00865B40">
              <w:rPr>
                <w:lang w:val="es-ES"/>
              </w:rPr>
              <w:t>crear</w:t>
            </w:r>
            <w:r w:rsidRPr="00F17A9E">
              <w:rPr>
                <w:lang w:val="es-ES"/>
              </w:rPr>
              <w:t xml:space="preserve"> apoyo a escala local y minimizar la incidencia de la ro</w:t>
            </w:r>
            <w:r w:rsidR="00865B40">
              <w:rPr>
                <w:lang w:val="es-ES"/>
              </w:rPr>
              <w:t>t</w:t>
            </w:r>
            <w:r w:rsidRPr="00F17A9E">
              <w:rPr>
                <w:lang w:val="es-ES"/>
              </w:rPr>
              <w:t>ación mencionada.</w:t>
            </w:r>
          </w:p>
        </w:tc>
      </w:tr>
      <w:tr w:rsidR="00CD22FF" w:rsidRPr="00F17A9E" w:rsidTr="0050461F">
        <w:trPr>
          <w:trHeight w:val="528"/>
        </w:trPr>
        <w:tc>
          <w:tcPr>
            <w:tcW w:w="9288" w:type="dxa"/>
            <w:gridSpan w:val="3"/>
            <w:shd w:val="clear" w:color="auto" w:fill="auto"/>
          </w:tcPr>
          <w:p w:rsidR="00E90CAC" w:rsidRPr="00F17A9E" w:rsidRDefault="00E90CAC" w:rsidP="00CD22FF">
            <w:pPr>
              <w:rPr>
                <w:bCs/>
                <w:iCs/>
                <w:szCs w:val="22"/>
                <w:lang w:val="es-ES"/>
              </w:rPr>
            </w:pPr>
          </w:p>
          <w:p w:rsidR="00E90CAC" w:rsidRPr="00F17A9E" w:rsidRDefault="00E90CAC" w:rsidP="00E90CAC">
            <w:pPr>
              <w:rPr>
                <w:bCs/>
                <w:iCs/>
                <w:szCs w:val="22"/>
                <w:lang w:val="es-ES"/>
              </w:rPr>
            </w:pPr>
            <w:r w:rsidRPr="00F17A9E">
              <w:rPr>
                <w:bCs/>
                <w:iCs/>
                <w:szCs w:val="22"/>
                <w:lang w:val="es-ES"/>
              </w:rPr>
              <w:t xml:space="preserve">3. </w:t>
            </w:r>
            <w:r w:rsidR="00EA10AB" w:rsidRPr="00865B40">
              <w:rPr>
                <w:bCs/>
                <w:iCs/>
                <w:szCs w:val="22"/>
                <w:lang w:val="es-ES"/>
              </w:rPr>
              <w:t xml:space="preserve">SUPERVISIÓN Y </w:t>
            </w:r>
            <w:r w:rsidRPr="00865B40">
              <w:rPr>
                <w:bCs/>
                <w:iCs/>
                <w:szCs w:val="22"/>
                <w:lang w:val="es-ES"/>
              </w:rPr>
              <w:t>EVALUACIÓN</w:t>
            </w:r>
          </w:p>
          <w:p w:rsidR="00CD22FF" w:rsidRPr="00F17A9E" w:rsidRDefault="00CD22FF" w:rsidP="00CD22FF">
            <w:pPr>
              <w:rPr>
                <w:b/>
                <w:bCs/>
                <w:szCs w:val="22"/>
                <w:lang w:val="es-ES"/>
              </w:rPr>
            </w:pPr>
          </w:p>
        </w:tc>
      </w:tr>
      <w:tr w:rsidR="00CD22FF" w:rsidRPr="00F17A9E" w:rsidTr="0050461F">
        <w:trPr>
          <w:trHeight w:val="70"/>
        </w:trPr>
        <w:tc>
          <w:tcPr>
            <w:tcW w:w="9288" w:type="dxa"/>
            <w:gridSpan w:val="3"/>
            <w:shd w:val="clear" w:color="auto" w:fill="auto"/>
          </w:tcPr>
          <w:p w:rsidR="00E90CAC" w:rsidRPr="00F17A9E" w:rsidRDefault="00E90CAC" w:rsidP="00E90CAC">
            <w:pPr>
              <w:rPr>
                <w:bCs/>
                <w:szCs w:val="22"/>
                <w:u w:val="single"/>
                <w:lang w:val="es-ES"/>
              </w:rPr>
            </w:pPr>
            <w:r w:rsidRPr="00F17A9E">
              <w:rPr>
                <w:bCs/>
                <w:szCs w:val="22"/>
                <w:lang w:val="es-ES"/>
              </w:rPr>
              <w:t>3.1.</w:t>
            </w:r>
            <w:r w:rsidRPr="00F17A9E">
              <w:rPr>
                <w:bCs/>
                <w:szCs w:val="22"/>
                <w:lang w:val="es-ES"/>
              </w:rPr>
              <w:tab/>
            </w:r>
            <w:r w:rsidRPr="00F17A9E">
              <w:rPr>
                <w:bCs/>
                <w:szCs w:val="22"/>
                <w:u w:val="single"/>
                <w:lang w:val="es-ES"/>
              </w:rPr>
              <w:t>Calendario de supervisión del proyecto</w:t>
            </w:r>
          </w:p>
          <w:p w:rsidR="00CD22FF" w:rsidRPr="00F17A9E" w:rsidRDefault="00CD22FF" w:rsidP="00CD22FF">
            <w:pPr>
              <w:rPr>
                <w:szCs w:val="22"/>
                <w:u w:val="single"/>
                <w:lang w:val="es-ES"/>
              </w:rPr>
            </w:pPr>
          </w:p>
        </w:tc>
      </w:tr>
      <w:tr w:rsidR="00CD22FF" w:rsidRPr="0050461F" w:rsidTr="0050461F">
        <w:trPr>
          <w:trHeight w:val="258"/>
        </w:trPr>
        <w:tc>
          <w:tcPr>
            <w:tcW w:w="9288" w:type="dxa"/>
            <w:gridSpan w:val="3"/>
            <w:shd w:val="clear" w:color="auto" w:fill="auto"/>
          </w:tcPr>
          <w:p w:rsidR="00E90CAC" w:rsidRPr="00F17A9E" w:rsidRDefault="00E90CAC" w:rsidP="00CD22FF">
            <w:pPr>
              <w:rPr>
                <w:szCs w:val="22"/>
                <w:lang w:val="es-ES"/>
              </w:rPr>
            </w:pPr>
          </w:p>
          <w:p w:rsidR="00E90CAC" w:rsidRPr="00F17A9E" w:rsidRDefault="00E90CAC" w:rsidP="00E90CAC">
            <w:pPr>
              <w:rPr>
                <w:szCs w:val="22"/>
                <w:lang w:val="es-ES"/>
              </w:rPr>
            </w:pPr>
            <w:r w:rsidRPr="00F17A9E">
              <w:rPr>
                <w:szCs w:val="22"/>
                <w:lang w:val="es-ES"/>
              </w:rPr>
              <w:t>El proyecto se revisará una vez al año y se presentará al CDIP un informe de situación.  Al final del proyecto, se efectuará una evaluación independiente y se presentará el informe correspondiente al CDIP.</w:t>
            </w:r>
          </w:p>
          <w:p w:rsidR="00CD22FF" w:rsidRPr="00F17A9E" w:rsidRDefault="00CD22FF" w:rsidP="00CD22FF">
            <w:pPr>
              <w:rPr>
                <w:b/>
                <w:bCs/>
                <w:szCs w:val="22"/>
                <w:lang w:val="es-ES"/>
              </w:rPr>
            </w:pPr>
          </w:p>
        </w:tc>
      </w:tr>
      <w:tr w:rsidR="00CD22FF" w:rsidRPr="00F17A9E" w:rsidTr="0050461F">
        <w:trPr>
          <w:cantSplit/>
        </w:trPr>
        <w:tc>
          <w:tcPr>
            <w:tcW w:w="9288" w:type="dxa"/>
            <w:gridSpan w:val="3"/>
            <w:shd w:val="clear" w:color="auto" w:fill="auto"/>
          </w:tcPr>
          <w:p w:rsidR="00E90CAC" w:rsidRPr="00F17A9E" w:rsidRDefault="00E90CAC" w:rsidP="00865B40">
            <w:pPr>
              <w:spacing w:before="120"/>
              <w:rPr>
                <w:bCs/>
                <w:szCs w:val="22"/>
                <w:u w:val="single"/>
                <w:lang w:val="es-ES"/>
              </w:rPr>
            </w:pPr>
            <w:r w:rsidRPr="00F17A9E">
              <w:rPr>
                <w:bCs/>
                <w:szCs w:val="22"/>
                <w:lang w:val="es-ES"/>
              </w:rPr>
              <w:t>3.2.</w:t>
            </w:r>
            <w:r w:rsidRPr="00F17A9E">
              <w:rPr>
                <w:bCs/>
                <w:szCs w:val="22"/>
                <w:lang w:val="es-ES"/>
              </w:rPr>
              <w:tab/>
            </w:r>
            <w:r w:rsidRPr="00F17A9E">
              <w:rPr>
                <w:bCs/>
                <w:szCs w:val="22"/>
                <w:u w:val="single"/>
                <w:lang w:val="es-ES"/>
              </w:rPr>
              <w:t>Evaluación interna del proyecto</w:t>
            </w:r>
          </w:p>
          <w:p w:rsidR="00CD22FF" w:rsidRPr="00F17A9E" w:rsidRDefault="00CD22FF" w:rsidP="00CD22FF">
            <w:pPr>
              <w:rPr>
                <w:i/>
                <w:szCs w:val="22"/>
                <w:lang w:val="es-ES"/>
              </w:rPr>
            </w:pPr>
          </w:p>
        </w:tc>
      </w:tr>
      <w:tr w:rsidR="00CD22FF" w:rsidRPr="0050461F" w:rsidTr="0050461F">
        <w:tc>
          <w:tcPr>
            <w:tcW w:w="9288" w:type="dxa"/>
            <w:gridSpan w:val="3"/>
            <w:shd w:val="clear" w:color="auto" w:fill="auto"/>
          </w:tcPr>
          <w:p w:rsidR="00E90CAC" w:rsidRPr="00F17A9E" w:rsidRDefault="00E90CAC" w:rsidP="00865B40">
            <w:pPr>
              <w:spacing w:before="120"/>
              <w:rPr>
                <w:szCs w:val="22"/>
                <w:lang w:val="es-ES"/>
              </w:rPr>
            </w:pPr>
            <w:r w:rsidRPr="00F17A9E">
              <w:rPr>
                <w:szCs w:val="22"/>
                <w:lang w:val="es-ES"/>
              </w:rPr>
              <w:t>Además de la evaluación interna del proyecto, se llevará a cabo una evaluación independiente.</w:t>
            </w:r>
          </w:p>
          <w:p w:rsidR="00CD22FF" w:rsidRPr="00F17A9E" w:rsidRDefault="00CD22FF" w:rsidP="00CD22FF">
            <w:pPr>
              <w:rPr>
                <w:szCs w:val="22"/>
                <w:lang w:val="es-ES"/>
              </w:rPr>
            </w:pPr>
          </w:p>
        </w:tc>
      </w:tr>
      <w:tr w:rsidR="00CD22FF" w:rsidRPr="0050461F" w:rsidTr="0050461F">
        <w:tc>
          <w:tcPr>
            <w:tcW w:w="3652" w:type="dxa"/>
            <w:gridSpan w:val="2"/>
            <w:shd w:val="clear" w:color="auto" w:fill="auto"/>
          </w:tcPr>
          <w:p w:rsidR="00E90CAC" w:rsidRPr="00F17A9E" w:rsidRDefault="00E90CAC" w:rsidP="00E90CAC">
            <w:pPr>
              <w:rPr>
                <w:bCs/>
                <w:i/>
                <w:szCs w:val="22"/>
                <w:lang w:val="es-ES"/>
              </w:rPr>
            </w:pPr>
            <w:r w:rsidRPr="00F17A9E">
              <w:rPr>
                <w:bCs/>
                <w:i/>
                <w:szCs w:val="22"/>
                <w:lang w:val="es-ES"/>
              </w:rPr>
              <w:t>Productos del proyecto</w:t>
            </w:r>
          </w:p>
          <w:p w:rsidR="00CD22FF" w:rsidRPr="00F17A9E" w:rsidRDefault="00CD22FF" w:rsidP="00CD22FF">
            <w:pPr>
              <w:rPr>
                <w:bCs/>
                <w:i/>
                <w:szCs w:val="22"/>
                <w:lang w:val="es-ES"/>
              </w:rPr>
            </w:pPr>
          </w:p>
        </w:tc>
        <w:tc>
          <w:tcPr>
            <w:tcW w:w="5636" w:type="dxa"/>
            <w:shd w:val="clear" w:color="auto" w:fill="auto"/>
          </w:tcPr>
          <w:p w:rsidR="00E90CAC" w:rsidRPr="00F17A9E" w:rsidRDefault="00E90CAC" w:rsidP="00E90CAC">
            <w:pPr>
              <w:rPr>
                <w:bCs/>
                <w:i/>
                <w:szCs w:val="22"/>
                <w:lang w:val="es-ES"/>
              </w:rPr>
            </w:pPr>
            <w:r w:rsidRPr="00F17A9E">
              <w:rPr>
                <w:bCs/>
                <w:i/>
                <w:szCs w:val="22"/>
                <w:lang w:val="es-ES"/>
              </w:rPr>
              <w:t xml:space="preserve">Indicadores de </w:t>
            </w:r>
            <w:r w:rsidR="00744931">
              <w:rPr>
                <w:bCs/>
                <w:i/>
                <w:szCs w:val="22"/>
                <w:lang w:val="es-ES"/>
              </w:rPr>
              <w:t>compleción con éxito</w:t>
            </w:r>
          </w:p>
          <w:p w:rsidR="00EE4610" w:rsidRPr="00F17A9E" w:rsidRDefault="00EE4610" w:rsidP="00E90CAC">
            <w:pPr>
              <w:rPr>
                <w:bCs/>
                <w:i/>
                <w:szCs w:val="22"/>
                <w:lang w:val="es-ES"/>
              </w:rPr>
            </w:pPr>
            <w:r w:rsidRPr="00F17A9E">
              <w:rPr>
                <w:bCs/>
                <w:i/>
                <w:szCs w:val="22"/>
                <w:lang w:val="es-ES"/>
              </w:rPr>
              <w:t>(Indicadores de productos)</w:t>
            </w:r>
          </w:p>
          <w:p w:rsidR="00CD22FF" w:rsidRPr="00F17A9E" w:rsidRDefault="00CD22FF" w:rsidP="00CD22FF">
            <w:pPr>
              <w:rPr>
                <w:b/>
                <w:bCs/>
                <w:szCs w:val="22"/>
                <w:lang w:val="es-ES"/>
              </w:rPr>
            </w:pPr>
          </w:p>
        </w:tc>
      </w:tr>
      <w:tr w:rsidR="00CD22FF" w:rsidRPr="0050461F" w:rsidTr="0050461F">
        <w:tc>
          <w:tcPr>
            <w:tcW w:w="3652" w:type="dxa"/>
            <w:gridSpan w:val="2"/>
            <w:shd w:val="clear" w:color="auto" w:fill="auto"/>
          </w:tcPr>
          <w:p w:rsidR="00CD22FF" w:rsidRPr="00F17A9E" w:rsidRDefault="00CD22FF" w:rsidP="00EA10AB">
            <w:pPr>
              <w:rPr>
                <w:szCs w:val="22"/>
                <w:lang w:val="es-ES"/>
              </w:rPr>
            </w:pPr>
            <w:r w:rsidRPr="00F17A9E">
              <w:rPr>
                <w:szCs w:val="22"/>
                <w:lang w:val="es-ES"/>
              </w:rPr>
              <w:t xml:space="preserve">1. </w:t>
            </w:r>
            <w:r w:rsidR="00EA10AB" w:rsidRPr="00F17A9E">
              <w:rPr>
                <w:szCs w:val="22"/>
                <w:lang w:val="es-ES"/>
              </w:rPr>
              <w:t xml:space="preserve">Elaboración de </w:t>
            </w:r>
            <w:r w:rsidR="00865B40">
              <w:rPr>
                <w:szCs w:val="22"/>
                <w:lang w:val="es-ES"/>
              </w:rPr>
              <w:t xml:space="preserve">la </w:t>
            </w:r>
            <w:r w:rsidR="00EA10AB" w:rsidRPr="00F17A9E">
              <w:rPr>
                <w:szCs w:val="22"/>
                <w:lang w:val="es-ES"/>
              </w:rPr>
              <w:t xml:space="preserve">metodología y </w:t>
            </w:r>
            <w:r w:rsidR="00865B40">
              <w:rPr>
                <w:szCs w:val="22"/>
                <w:lang w:val="es-ES"/>
              </w:rPr>
              <w:t xml:space="preserve">el </w:t>
            </w:r>
            <w:r w:rsidR="00EA10AB" w:rsidRPr="00F17A9E">
              <w:rPr>
                <w:szCs w:val="22"/>
                <w:lang w:val="es-ES"/>
              </w:rPr>
              <w:t>conjunto de herramientas de evaluación de las necesidades en materia de formación</w:t>
            </w:r>
            <w:r w:rsidR="00EE4610" w:rsidRPr="00F17A9E">
              <w:rPr>
                <w:szCs w:val="22"/>
                <w:lang w:val="es-ES"/>
              </w:rPr>
              <w:t>.</w:t>
            </w:r>
          </w:p>
        </w:tc>
        <w:tc>
          <w:tcPr>
            <w:tcW w:w="5636" w:type="dxa"/>
            <w:shd w:val="clear" w:color="auto" w:fill="auto"/>
          </w:tcPr>
          <w:p w:rsidR="00E90CAC" w:rsidRPr="00F17A9E" w:rsidRDefault="00EA10AB" w:rsidP="00CD22FF">
            <w:pPr>
              <w:rPr>
                <w:szCs w:val="22"/>
                <w:lang w:val="es-ES"/>
              </w:rPr>
            </w:pPr>
            <w:r w:rsidRPr="00F17A9E">
              <w:rPr>
                <w:szCs w:val="22"/>
                <w:lang w:val="es-ES"/>
              </w:rPr>
              <w:t>El primer proyecto finalizado de metodología y conjunto de herramientas se presentará a mediados de </w:t>
            </w:r>
            <w:r w:rsidR="00CD22FF" w:rsidRPr="00F17A9E">
              <w:rPr>
                <w:szCs w:val="22"/>
                <w:lang w:val="es-ES"/>
              </w:rPr>
              <w:t>2018.</w:t>
            </w:r>
          </w:p>
          <w:p w:rsidR="00CD22FF" w:rsidRPr="00F17A9E" w:rsidRDefault="00CD22FF" w:rsidP="00CD22FF">
            <w:pPr>
              <w:rPr>
                <w:szCs w:val="22"/>
                <w:lang w:val="es-ES"/>
              </w:rPr>
            </w:pPr>
          </w:p>
        </w:tc>
      </w:tr>
      <w:tr w:rsidR="00CD22FF" w:rsidRPr="0050461F" w:rsidTr="0050461F">
        <w:tc>
          <w:tcPr>
            <w:tcW w:w="3652" w:type="dxa"/>
            <w:gridSpan w:val="2"/>
            <w:shd w:val="clear" w:color="auto" w:fill="auto"/>
          </w:tcPr>
          <w:p w:rsidR="00CD22FF" w:rsidRPr="00F17A9E" w:rsidRDefault="00CD22FF" w:rsidP="00BB2734">
            <w:pPr>
              <w:rPr>
                <w:szCs w:val="22"/>
                <w:lang w:val="es-ES"/>
              </w:rPr>
            </w:pPr>
            <w:r w:rsidRPr="00F17A9E">
              <w:rPr>
                <w:szCs w:val="22"/>
                <w:lang w:val="es-ES"/>
              </w:rPr>
              <w:t xml:space="preserve">2. </w:t>
            </w:r>
            <w:r w:rsidR="00F17A9E" w:rsidRPr="00F17A9E">
              <w:rPr>
                <w:szCs w:val="22"/>
                <w:lang w:val="es-ES"/>
              </w:rPr>
              <w:t>Esquema</w:t>
            </w:r>
            <w:r w:rsidR="00EA10AB" w:rsidRPr="00F17A9E">
              <w:rPr>
                <w:szCs w:val="22"/>
                <w:lang w:val="es-ES"/>
              </w:rPr>
              <w:t xml:space="preserve"> de la cadena de valor </w:t>
            </w:r>
            <w:r w:rsidR="00BB2734">
              <w:rPr>
                <w:szCs w:val="22"/>
                <w:lang w:val="es-ES"/>
              </w:rPr>
              <w:t>de la</w:t>
            </w:r>
            <w:r w:rsidR="00EA10AB" w:rsidRPr="00F17A9E">
              <w:rPr>
                <w:szCs w:val="22"/>
                <w:lang w:val="es-ES"/>
              </w:rPr>
              <w:t xml:space="preserve"> tecnología en cuatro países piloto</w:t>
            </w:r>
            <w:r w:rsidR="00EE4610" w:rsidRPr="00F17A9E">
              <w:rPr>
                <w:szCs w:val="22"/>
                <w:lang w:val="es-ES"/>
              </w:rPr>
              <w:t>.</w:t>
            </w:r>
          </w:p>
        </w:tc>
        <w:tc>
          <w:tcPr>
            <w:tcW w:w="5636" w:type="dxa"/>
            <w:shd w:val="clear" w:color="auto" w:fill="auto"/>
          </w:tcPr>
          <w:p w:rsidR="00CD22FF" w:rsidRPr="00F17A9E" w:rsidRDefault="00EA10AB" w:rsidP="00EA10AB">
            <w:pPr>
              <w:rPr>
                <w:szCs w:val="22"/>
                <w:lang w:val="es-ES"/>
              </w:rPr>
            </w:pPr>
            <w:r w:rsidRPr="00F17A9E">
              <w:rPr>
                <w:szCs w:val="22"/>
                <w:lang w:val="es-ES"/>
              </w:rPr>
              <w:t>El esquema se presentará a mediados de </w:t>
            </w:r>
            <w:r w:rsidR="00CD22FF" w:rsidRPr="00F17A9E">
              <w:rPr>
                <w:szCs w:val="22"/>
                <w:lang w:val="es-ES"/>
              </w:rPr>
              <w:t>2018.</w:t>
            </w:r>
          </w:p>
        </w:tc>
      </w:tr>
      <w:tr w:rsidR="00CD22FF" w:rsidRPr="0050461F" w:rsidTr="0050461F">
        <w:tc>
          <w:tcPr>
            <w:tcW w:w="3652" w:type="dxa"/>
            <w:gridSpan w:val="2"/>
            <w:shd w:val="clear" w:color="auto" w:fill="auto"/>
          </w:tcPr>
          <w:p w:rsidR="00CD22FF" w:rsidRPr="00F17A9E" w:rsidRDefault="00CD22FF" w:rsidP="00865B40">
            <w:pPr>
              <w:rPr>
                <w:szCs w:val="22"/>
                <w:lang w:val="es-ES"/>
              </w:rPr>
            </w:pPr>
            <w:r w:rsidRPr="00F17A9E">
              <w:rPr>
                <w:szCs w:val="22"/>
                <w:lang w:val="es-ES"/>
              </w:rPr>
              <w:t xml:space="preserve">3. </w:t>
            </w:r>
            <w:r w:rsidR="00F17A9E" w:rsidRPr="00F17A9E">
              <w:rPr>
                <w:szCs w:val="22"/>
                <w:lang w:val="es-ES"/>
              </w:rPr>
              <w:t>Establecimiento</w:t>
            </w:r>
            <w:r w:rsidR="00EA10AB" w:rsidRPr="00F17A9E">
              <w:rPr>
                <w:szCs w:val="22"/>
                <w:lang w:val="es-ES"/>
              </w:rPr>
              <w:t xml:space="preserve"> de un plan de formación conforme a las necesidades en la materia que se desprend</w:t>
            </w:r>
            <w:r w:rsidR="00865B40">
              <w:rPr>
                <w:szCs w:val="22"/>
                <w:lang w:val="es-ES"/>
              </w:rPr>
              <w:t>a</w:t>
            </w:r>
            <w:r w:rsidR="00EA10AB" w:rsidRPr="00F17A9E">
              <w:rPr>
                <w:szCs w:val="22"/>
                <w:lang w:val="es-ES"/>
              </w:rPr>
              <w:t>n de la evaluación</w:t>
            </w:r>
            <w:r w:rsidR="00EE4610" w:rsidRPr="00F17A9E">
              <w:rPr>
                <w:szCs w:val="22"/>
                <w:lang w:val="es-ES"/>
              </w:rPr>
              <w:t>.</w:t>
            </w:r>
          </w:p>
        </w:tc>
        <w:tc>
          <w:tcPr>
            <w:tcW w:w="5636" w:type="dxa"/>
            <w:shd w:val="clear" w:color="auto" w:fill="auto"/>
          </w:tcPr>
          <w:p w:rsidR="00E90CAC" w:rsidRPr="00F17A9E" w:rsidRDefault="00EA10AB" w:rsidP="00CD22FF">
            <w:pPr>
              <w:rPr>
                <w:szCs w:val="22"/>
                <w:lang w:val="es-ES"/>
              </w:rPr>
            </w:pPr>
            <w:r w:rsidRPr="00F17A9E">
              <w:rPr>
                <w:szCs w:val="22"/>
                <w:lang w:val="es-ES"/>
              </w:rPr>
              <w:t>El plan de formación se presentará a mediados de 2018.</w:t>
            </w:r>
          </w:p>
          <w:p w:rsidR="00CD22FF" w:rsidRPr="00F17A9E" w:rsidRDefault="00CD22FF" w:rsidP="00CD22FF">
            <w:pPr>
              <w:rPr>
                <w:szCs w:val="22"/>
                <w:lang w:val="es-ES"/>
              </w:rPr>
            </w:pPr>
          </w:p>
        </w:tc>
      </w:tr>
      <w:tr w:rsidR="00CD22FF" w:rsidRPr="0050461F" w:rsidTr="0050461F">
        <w:tc>
          <w:tcPr>
            <w:tcW w:w="3652" w:type="dxa"/>
            <w:gridSpan w:val="2"/>
            <w:shd w:val="clear" w:color="auto" w:fill="auto"/>
          </w:tcPr>
          <w:p w:rsidR="00CD22FF" w:rsidRPr="00F17A9E" w:rsidRDefault="00CD22FF" w:rsidP="00EE4610">
            <w:pPr>
              <w:rPr>
                <w:szCs w:val="22"/>
                <w:lang w:val="es-ES"/>
              </w:rPr>
            </w:pPr>
            <w:r w:rsidRPr="00F17A9E">
              <w:rPr>
                <w:szCs w:val="22"/>
                <w:lang w:val="es-ES"/>
              </w:rPr>
              <w:t xml:space="preserve">4. </w:t>
            </w:r>
            <w:r w:rsidR="00EA10AB" w:rsidRPr="00F17A9E">
              <w:rPr>
                <w:szCs w:val="22"/>
                <w:lang w:val="es-ES"/>
              </w:rPr>
              <w:t>Realización de actividades de formación conforme al plan de formación</w:t>
            </w:r>
            <w:r w:rsidR="00EE4610" w:rsidRPr="00F17A9E">
              <w:rPr>
                <w:szCs w:val="22"/>
                <w:lang w:val="es-ES"/>
              </w:rPr>
              <w:t>.</w:t>
            </w:r>
          </w:p>
        </w:tc>
        <w:tc>
          <w:tcPr>
            <w:tcW w:w="5636" w:type="dxa"/>
            <w:shd w:val="clear" w:color="auto" w:fill="auto"/>
          </w:tcPr>
          <w:p w:rsidR="00E90CAC" w:rsidRPr="00F17A9E" w:rsidRDefault="00EA10AB" w:rsidP="00CD22FF">
            <w:pPr>
              <w:rPr>
                <w:szCs w:val="22"/>
                <w:lang w:val="es-ES"/>
              </w:rPr>
            </w:pPr>
            <w:r w:rsidRPr="00F17A9E">
              <w:rPr>
                <w:szCs w:val="22"/>
                <w:lang w:val="es-ES"/>
              </w:rPr>
              <w:t>La formación se completará a finales de </w:t>
            </w:r>
            <w:r w:rsidR="00CD22FF" w:rsidRPr="00F17A9E">
              <w:rPr>
                <w:szCs w:val="22"/>
                <w:lang w:val="es-ES"/>
              </w:rPr>
              <w:t>2019.</w:t>
            </w:r>
          </w:p>
          <w:p w:rsidR="00CD22FF" w:rsidRPr="00F17A9E" w:rsidRDefault="00CD22FF" w:rsidP="00CD22FF">
            <w:pPr>
              <w:rPr>
                <w:szCs w:val="22"/>
                <w:lang w:val="es-ES"/>
              </w:rPr>
            </w:pPr>
          </w:p>
        </w:tc>
      </w:tr>
      <w:tr w:rsidR="00CD22FF" w:rsidRPr="0050461F" w:rsidTr="0050461F">
        <w:tc>
          <w:tcPr>
            <w:tcW w:w="3652" w:type="dxa"/>
            <w:gridSpan w:val="2"/>
            <w:shd w:val="clear" w:color="auto" w:fill="auto"/>
          </w:tcPr>
          <w:p w:rsidR="00CD22FF" w:rsidRPr="00F17A9E" w:rsidRDefault="00CD22FF" w:rsidP="00EE4610">
            <w:pPr>
              <w:rPr>
                <w:szCs w:val="22"/>
                <w:lang w:val="es-ES"/>
              </w:rPr>
            </w:pPr>
            <w:r w:rsidRPr="00F17A9E">
              <w:rPr>
                <w:szCs w:val="22"/>
                <w:lang w:val="es-ES"/>
              </w:rPr>
              <w:t xml:space="preserve">5. </w:t>
            </w:r>
            <w:r w:rsidR="00F17A9E" w:rsidRPr="00F17A9E">
              <w:rPr>
                <w:szCs w:val="22"/>
                <w:lang w:val="es-ES"/>
              </w:rPr>
              <w:t>Evaluación</w:t>
            </w:r>
            <w:r w:rsidRPr="00F17A9E">
              <w:rPr>
                <w:szCs w:val="22"/>
                <w:lang w:val="es-ES"/>
              </w:rPr>
              <w:t xml:space="preserve"> </w:t>
            </w:r>
            <w:r w:rsidR="00EE4610" w:rsidRPr="00F17A9E">
              <w:rPr>
                <w:szCs w:val="22"/>
                <w:lang w:val="es-ES"/>
              </w:rPr>
              <w:t>y perfeccionamiento de la metodología y el conjunto de herramientas.</w:t>
            </w:r>
          </w:p>
        </w:tc>
        <w:tc>
          <w:tcPr>
            <w:tcW w:w="5636" w:type="dxa"/>
            <w:shd w:val="clear" w:color="auto" w:fill="auto"/>
          </w:tcPr>
          <w:p w:rsidR="00CD22FF" w:rsidRPr="00F17A9E" w:rsidRDefault="00EE4610" w:rsidP="00865B40">
            <w:pPr>
              <w:rPr>
                <w:szCs w:val="22"/>
                <w:lang w:val="es-ES"/>
              </w:rPr>
            </w:pPr>
            <w:r w:rsidRPr="00F17A9E">
              <w:rPr>
                <w:szCs w:val="22"/>
                <w:lang w:val="es-ES"/>
              </w:rPr>
              <w:t xml:space="preserve">La metodología y el conjunto de herramientas </w:t>
            </w:r>
            <w:r w:rsidR="00865B40">
              <w:rPr>
                <w:szCs w:val="22"/>
                <w:lang w:val="es-ES"/>
              </w:rPr>
              <w:t>perfeccionados</w:t>
            </w:r>
            <w:r w:rsidR="00865B40" w:rsidRPr="00F17A9E">
              <w:rPr>
                <w:szCs w:val="22"/>
                <w:lang w:val="es-ES"/>
              </w:rPr>
              <w:t xml:space="preserve"> </w:t>
            </w:r>
            <w:r w:rsidRPr="00F17A9E">
              <w:rPr>
                <w:szCs w:val="22"/>
                <w:lang w:val="es-ES"/>
              </w:rPr>
              <w:t>se presentarán a finales del primer trimestre de </w:t>
            </w:r>
            <w:r w:rsidR="00CD22FF" w:rsidRPr="00F17A9E">
              <w:rPr>
                <w:szCs w:val="22"/>
                <w:lang w:val="es-ES"/>
              </w:rPr>
              <w:t>2020.</w:t>
            </w:r>
          </w:p>
        </w:tc>
      </w:tr>
    </w:tbl>
    <w:p w:rsidR="00E90CAC" w:rsidRPr="00F17A9E" w:rsidRDefault="00E90CAC" w:rsidP="00E620AB">
      <w:pPr>
        <w:rPr>
          <w:lang w:val="es-ES"/>
        </w:rPr>
      </w:pPr>
    </w:p>
    <w:p w:rsidR="00D27F3B" w:rsidRDefault="00D27F3B" w:rsidP="00E620AB">
      <w:pPr>
        <w:rPr>
          <w:lang w:val="es-ES"/>
        </w:rPr>
      </w:pPr>
    </w:p>
    <w:p w:rsidR="0029561D" w:rsidRDefault="0029561D" w:rsidP="00E620AB">
      <w:pPr>
        <w:rPr>
          <w:lang w:val="es-ES"/>
        </w:rPr>
      </w:pPr>
    </w:p>
    <w:p w:rsidR="0029561D" w:rsidRDefault="0029561D" w:rsidP="00E620AB">
      <w:pPr>
        <w:rPr>
          <w:lang w:val="es-ES"/>
        </w:rPr>
      </w:pPr>
    </w:p>
    <w:p w:rsidR="0029561D" w:rsidRDefault="0029561D" w:rsidP="00E620AB">
      <w:pPr>
        <w:rPr>
          <w:lang w:val="es-ES"/>
        </w:rPr>
      </w:pPr>
    </w:p>
    <w:p w:rsidR="0029561D" w:rsidRPr="00F17A9E" w:rsidRDefault="0029561D" w:rsidP="00E620AB">
      <w:pPr>
        <w:rPr>
          <w:lang w:val="es-ES"/>
        </w:rPr>
      </w:pPr>
      <w:bookmarkStart w:id="6" w:name="_GoBack"/>
      <w:bookmarkEnd w:id="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636"/>
      </w:tblGrid>
      <w:tr w:rsidR="00CD22FF" w:rsidRPr="0050461F" w:rsidTr="00CD22FF">
        <w:tc>
          <w:tcPr>
            <w:tcW w:w="3652" w:type="dxa"/>
            <w:shd w:val="clear" w:color="auto" w:fill="auto"/>
          </w:tcPr>
          <w:p w:rsidR="00CD22FF" w:rsidRPr="00F17A9E" w:rsidRDefault="00CD22FF" w:rsidP="00E90CAC">
            <w:pPr>
              <w:rPr>
                <w:bCs/>
                <w:i/>
                <w:szCs w:val="22"/>
                <w:lang w:val="es-ES"/>
              </w:rPr>
            </w:pPr>
            <w:r w:rsidRPr="00F17A9E">
              <w:rPr>
                <w:szCs w:val="22"/>
                <w:lang w:val="es-ES"/>
              </w:rPr>
              <w:lastRenderedPageBreak/>
              <w:br w:type="page"/>
            </w:r>
            <w:r w:rsidR="00E90CAC" w:rsidRPr="00F17A9E">
              <w:rPr>
                <w:i/>
                <w:szCs w:val="22"/>
                <w:lang w:val="es-ES"/>
              </w:rPr>
              <w:t>Objetivos del proyecto</w:t>
            </w:r>
          </w:p>
        </w:tc>
        <w:tc>
          <w:tcPr>
            <w:tcW w:w="5636" w:type="dxa"/>
            <w:shd w:val="clear" w:color="auto" w:fill="auto"/>
          </w:tcPr>
          <w:p w:rsidR="00CD22FF" w:rsidRPr="00F17A9E" w:rsidRDefault="00E90CAC" w:rsidP="006104CA">
            <w:pPr>
              <w:rPr>
                <w:b/>
                <w:szCs w:val="22"/>
                <w:lang w:val="es-ES"/>
              </w:rPr>
            </w:pPr>
            <w:r w:rsidRPr="00F17A9E">
              <w:rPr>
                <w:bCs/>
                <w:i/>
                <w:szCs w:val="22"/>
                <w:lang w:val="es-ES"/>
              </w:rPr>
              <w:t>Indicadores de obtención del objetivo del proyecto (Indicadores de efectos)</w:t>
            </w:r>
          </w:p>
        </w:tc>
      </w:tr>
      <w:tr w:rsidR="00F17A9E" w:rsidRPr="0050461F" w:rsidTr="00CD22FF">
        <w:tc>
          <w:tcPr>
            <w:tcW w:w="3652" w:type="dxa"/>
            <w:shd w:val="clear" w:color="auto" w:fill="auto"/>
          </w:tcPr>
          <w:p w:rsidR="00CD22FF" w:rsidRPr="00F17A9E" w:rsidRDefault="006A7C92" w:rsidP="00EE4610">
            <w:pPr>
              <w:spacing w:after="220"/>
              <w:rPr>
                <w:bCs/>
                <w:szCs w:val="22"/>
                <w:lang w:val="es-ES"/>
              </w:rPr>
            </w:pPr>
            <w:r>
              <w:rPr>
                <w:lang w:val="es-ES"/>
              </w:rPr>
              <w:t>1.</w:t>
            </w:r>
            <w:r w:rsidR="00CD22FF" w:rsidRPr="00F17A9E">
              <w:rPr>
                <w:lang w:val="es-ES"/>
              </w:rPr>
              <w:t xml:space="preserve"> Establ</w:t>
            </w:r>
            <w:r w:rsidR="00EE4610" w:rsidRPr="00F17A9E">
              <w:rPr>
                <w:lang w:val="es-ES"/>
              </w:rPr>
              <w:t>ecer un marco destinado a abordar con mayor eficacia las actividades de fortalecimiento de las capacidades en el campo de la transferencia de tecnología</w:t>
            </w:r>
            <w:r w:rsidR="00CD22FF" w:rsidRPr="00F17A9E">
              <w:rPr>
                <w:lang w:val="es-ES"/>
              </w:rPr>
              <w:t>.</w:t>
            </w:r>
          </w:p>
        </w:tc>
        <w:tc>
          <w:tcPr>
            <w:tcW w:w="5636" w:type="dxa"/>
            <w:shd w:val="clear" w:color="auto" w:fill="auto"/>
          </w:tcPr>
          <w:p w:rsidR="00CD22FF" w:rsidRPr="00F17A9E" w:rsidRDefault="00EE4610" w:rsidP="00EE4610">
            <w:pPr>
              <w:rPr>
                <w:bCs/>
                <w:szCs w:val="22"/>
                <w:lang w:val="es-ES"/>
              </w:rPr>
            </w:pPr>
            <w:r w:rsidRPr="00F17A9E">
              <w:rPr>
                <w:bCs/>
                <w:szCs w:val="22"/>
                <w:lang w:val="es-ES"/>
              </w:rPr>
              <w:t>Los participantes en una encuesta indican que el fortalecimiento de las capacidades se adapta a sus prioridades y necesidades</w:t>
            </w:r>
            <w:r w:rsidR="00CD22FF" w:rsidRPr="00F17A9E">
              <w:rPr>
                <w:bCs/>
                <w:szCs w:val="22"/>
                <w:lang w:val="es-ES"/>
              </w:rPr>
              <w:t xml:space="preserve"> (</w:t>
            </w:r>
            <w:r w:rsidRPr="00F17A9E">
              <w:rPr>
                <w:bCs/>
                <w:szCs w:val="22"/>
                <w:lang w:val="es-ES"/>
              </w:rPr>
              <w:t xml:space="preserve">objetivo: </w:t>
            </w:r>
            <w:r w:rsidR="00CD22FF" w:rsidRPr="00F17A9E">
              <w:rPr>
                <w:bCs/>
                <w:szCs w:val="22"/>
                <w:lang w:val="es-ES"/>
              </w:rPr>
              <w:t xml:space="preserve"> 60%)</w:t>
            </w:r>
          </w:p>
        </w:tc>
      </w:tr>
      <w:tr w:rsidR="00CD22FF" w:rsidRPr="0050461F" w:rsidTr="00CD22FF">
        <w:tc>
          <w:tcPr>
            <w:tcW w:w="3652" w:type="dxa"/>
            <w:shd w:val="clear" w:color="auto" w:fill="auto"/>
          </w:tcPr>
          <w:p w:rsidR="00CD22FF" w:rsidRPr="00F17A9E" w:rsidRDefault="00E90CAC" w:rsidP="00EE4610">
            <w:pPr>
              <w:spacing w:after="220"/>
              <w:rPr>
                <w:bCs/>
                <w:szCs w:val="22"/>
                <w:lang w:val="es-ES"/>
              </w:rPr>
            </w:pPr>
            <w:r w:rsidRPr="00F17A9E">
              <w:rPr>
                <w:lang w:val="es-ES"/>
              </w:rPr>
              <w:t>Fortalecer las capacidades en materia de gestión de la P.I. y transferencia de tecnología entre los grupos interesados clave en los sectores de la financiación, la creación y la gestión de la P.I.</w:t>
            </w:r>
            <w:r w:rsidR="00EE4610" w:rsidRPr="00F17A9E">
              <w:rPr>
                <w:lang w:val="es-ES"/>
              </w:rPr>
              <w:t>,</w:t>
            </w:r>
            <w:r w:rsidRPr="00F17A9E">
              <w:rPr>
                <w:lang w:val="es-ES"/>
              </w:rPr>
              <w:t xml:space="preserve"> así como entre los usuarios de la P.I.</w:t>
            </w:r>
          </w:p>
        </w:tc>
        <w:tc>
          <w:tcPr>
            <w:tcW w:w="5636" w:type="dxa"/>
            <w:shd w:val="clear" w:color="auto" w:fill="auto"/>
          </w:tcPr>
          <w:p w:rsidR="00CD22FF" w:rsidRPr="00F17A9E" w:rsidRDefault="00EE4610" w:rsidP="00EE4610">
            <w:pPr>
              <w:rPr>
                <w:bCs/>
                <w:szCs w:val="22"/>
                <w:lang w:val="es-ES"/>
              </w:rPr>
            </w:pPr>
            <w:r w:rsidRPr="00F17A9E">
              <w:rPr>
                <w:bCs/>
                <w:szCs w:val="22"/>
                <w:lang w:val="es-ES"/>
              </w:rPr>
              <w:t xml:space="preserve">Los participantes en una encuesta </w:t>
            </w:r>
            <w:r w:rsidR="00CD22FF" w:rsidRPr="00F17A9E">
              <w:rPr>
                <w:bCs/>
                <w:szCs w:val="22"/>
                <w:lang w:val="es-ES"/>
              </w:rPr>
              <w:t>consider</w:t>
            </w:r>
            <w:r w:rsidRPr="00F17A9E">
              <w:rPr>
                <w:bCs/>
                <w:szCs w:val="22"/>
                <w:lang w:val="es-ES"/>
              </w:rPr>
              <w:t xml:space="preserve">an que han aumentado sus conocimientos y competencias en gestión y transferencia de tecnología en el ámbito de la </w:t>
            </w:r>
            <w:r w:rsidR="00E90CAC" w:rsidRPr="00F17A9E">
              <w:rPr>
                <w:bCs/>
                <w:szCs w:val="22"/>
                <w:lang w:val="es-ES"/>
              </w:rPr>
              <w:t>P.I.</w:t>
            </w:r>
            <w:r w:rsidR="00CD22FF" w:rsidRPr="00F17A9E">
              <w:rPr>
                <w:bCs/>
                <w:szCs w:val="22"/>
                <w:lang w:val="es-ES"/>
              </w:rPr>
              <w:t xml:space="preserve"> (</w:t>
            </w:r>
            <w:r w:rsidRPr="00F17A9E">
              <w:rPr>
                <w:bCs/>
                <w:szCs w:val="22"/>
                <w:lang w:val="es-ES"/>
              </w:rPr>
              <w:t>objetivo</w:t>
            </w:r>
            <w:r w:rsidR="00CD22FF" w:rsidRPr="00F17A9E">
              <w:rPr>
                <w:bCs/>
                <w:szCs w:val="22"/>
                <w:lang w:val="es-ES"/>
              </w:rPr>
              <w:t>:</w:t>
            </w:r>
            <w:r w:rsidRPr="00F17A9E">
              <w:rPr>
                <w:bCs/>
                <w:szCs w:val="22"/>
                <w:lang w:val="es-ES"/>
              </w:rPr>
              <w:t xml:space="preserve"> </w:t>
            </w:r>
            <w:r w:rsidR="00CD22FF" w:rsidRPr="00F17A9E">
              <w:rPr>
                <w:bCs/>
                <w:szCs w:val="22"/>
                <w:lang w:val="es-ES"/>
              </w:rPr>
              <w:t xml:space="preserve"> 60%)</w:t>
            </w:r>
          </w:p>
        </w:tc>
      </w:tr>
    </w:tbl>
    <w:p w:rsidR="00E90CAC" w:rsidRPr="00F17A9E" w:rsidRDefault="00E90CAC" w:rsidP="00CD22FF">
      <w:pPr>
        <w:rPr>
          <w:lang w:val="es-ES"/>
        </w:rPr>
      </w:pPr>
    </w:p>
    <w:p w:rsidR="00CD22FF" w:rsidRPr="00F17A9E" w:rsidRDefault="00CD22FF" w:rsidP="00CD22FF">
      <w:pPr>
        <w:rPr>
          <w:lang w:val="es-ES"/>
        </w:rPr>
        <w:sectPr w:rsidR="00CD22FF" w:rsidRPr="00F17A9E" w:rsidSect="007130EC">
          <w:headerReference w:type="default" r:id="rId11"/>
          <w:footerReference w:type="default" r:id="rId12"/>
          <w:headerReference w:type="first" r:id="rId13"/>
          <w:pgSz w:w="11907" w:h="16840" w:code="9"/>
          <w:pgMar w:top="567" w:right="1134" w:bottom="1418" w:left="1418" w:header="510" w:footer="1021" w:gutter="0"/>
          <w:pgNumType w:start="1"/>
          <w:cols w:space="720"/>
          <w:titlePg/>
          <w:docGrid w:linePitch="299"/>
        </w:sectPr>
      </w:pPr>
    </w:p>
    <w:p w:rsidR="00E90CAC" w:rsidRPr="00F17A9E" w:rsidRDefault="002322E1" w:rsidP="00E90CAC">
      <w:pPr>
        <w:numPr>
          <w:ilvl w:val="0"/>
          <w:numId w:val="12"/>
        </w:numPr>
        <w:rPr>
          <w:bCs/>
          <w:iCs/>
          <w:lang w:val="es-ES"/>
        </w:rPr>
      </w:pPr>
      <w:r w:rsidRPr="00F17A9E">
        <w:rPr>
          <w:bCs/>
          <w:iCs/>
          <w:lang w:val="es-ES"/>
        </w:rPr>
        <w:lastRenderedPageBreak/>
        <w:t>Total de RECURSOS</w:t>
      </w:r>
      <w:r w:rsidR="006A7C92">
        <w:rPr>
          <w:bCs/>
          <w:iCs/>
          <w:lang w:val="es-ES"/>
        </w:rPr>
        <w:t>, POR</w:t>
      </w:r>
      <w:r w:rsidRPr="00F17A9E">
        <w:rPr>
          <w:bCs/>
          <w:iCs/>
          <w:lang w:val="es-ES"/>
        </w:rPr>
        <w:t xml:space="preserve"> RESULTADOS</w:t>
      </w:r>
    </w:p>
    <w:p w:rsidR="00E90CAC" w:rsidRPr="00F17A9E" w:rsidRDefault="00E90CAC" w:rsidP="00071E73">
      <w:pPr>
        <w:rPr>
          <w:lang w:val="es-ES"/>
        </w:rPr>
      </w:pPr>
    </w:p>
    <w:p w:rsidR="00E90CAC" w:rsidRPr="00F17A9E" w:rsidRDefault="00071E73" w:rsidP="00071E73">
      <w:pPr>
        <w:rPr>
          <w:lang w:val="es-ES"/>
        </w:rPr>
      </w:pPr>
      <w:r w:rsidRPr="00F17A9E">
        <w:rPr>
          <w:lang w:val="es-ES"/>
        </w:rPr>
        <w:t xml:space="preserve">a) </w:t>
      </w:r>
      <w:r w:rsidR="002322E1" w:rsidRPr="00F17A9E">
        <w:rPr>
          <w:lang w:val="es-ES"/>
        </w:rPr>
        <w:t>Año</w:t>
      </w:r>
      <w:r w:rsidRPr="00F17A9E">
        <w:rPr>
          <w:lang w:val="es-ES"/>
        </w:rPr>
        <w:t xml:space="preserve"> 2017</w:t>
      </w:r>
    </w:p>
    <w:p w:rsidR="00071E73" w:rsidRPr="00F17A9E" w:rsidRDefault="00071E73" w:rsidP="00071E73">
      <w:pPr>
        <w:rPr>
          <w:u w:val="single"/>
          <w:lang w:val="es-ES"/>
        </w:rPr>
      </w:pPr>
    </w:p>
    <w:tbl>
      <w:tblPr>
        <w:tblStyle w:val="TableGrid"/>
        <w:tblW w:w="0" w:type="auto"/>
        <w:tblLook w:val="04A0" w:firstRow="1" w:lastRow="0" w:firstColumn="1" w:lastColumn="0" w:noHBand="0" w:noVBand="1"/>
      </w:tblPr>
      <w:tblGrid>
        <w:gridCol w:w="2986"/>
        <w:gridCol w:w="1493"/>
        <w:gridCol w:w="1493"/>
        <w:gridCol w:w="1493"/>
        <w:gridCol w:w="1493"/>
        <w:gridCol w:w="2986"/>
      </w:tblGrid>
      <w:tr w:rsidR="00F17A9E" w:rsidRPr="00F17A9E" w:rsidTr="00FB25E1">
        <w:tc>
          <w:tcPr>
            <w:tcW w:w="2986" w:type="dxa"/>
          </w:tcPr>
          <w:p w:rsidR="00071E73" w:rsidRPr="00F17A9E" w:rsidRDefault="00071E73" w:rsidP="00FB25E1">
            <w:pPr>
              <w:rPr>
                <w:lang w:val="es-ES"/>
              </w:rPr>
            </w:pPr>
          </w:p>
        </w:tc>
        <w:tc>
          <w:tcPr>
            <w:tcW w:w="8958" w:type="dxa"/>
            <w:gridSpan w:val="5"/>
          </w:tcPr>
          <w:p w:rsidR="00071E73" w:rsidRPr="00F17A9E" w:rsidRDefault="002322E1" w:rsidP="002322E1">
            <w:pPr>
              <w:rPr>
                <w:i/>
                <w:lang w:val="es-ES"/>
              </w:rPr>
            </w:pPr>
            <w:r w:rsidRPr="00F17A9E">
              <w:rPr>
                <w:i/>
                <w:lang w:val="es-ES"/>
              </w:rPr>
              <w:t>(F</w:t>
            </w:r>
            <w:r w:rsidR="00E90CAC" w:rsidRPr="00F17A9E">
              <w:rPr>
                <w:i/>
                <w:lang w:val="es-ES"/>
              </w:rPr>
              <w:t>rancos suizos</w:t>
            </w:r>
            <w:r w:rsidRPr="00F17A9E">
              <w:rPr>
                <w:i/>
                <w:lang w:val="es-ES"/>
              </w:rPr>
              <w:t>)</w:t>
            </w:r>
          </w:p>
        </w:tc>
      </w:tr>
      <w:tr w:rsidR="00F17A9E" w:rsidRPr="00F17A9E" w:rsidTr="00FB25E1">
        <w:tc>
          <w:tcPr>
            <w:tcW w:w="2986" w:type="dxa"/>
          </w:tcPr>
          <w:p w:rsidR="00071E73" w:rsidRPr="00F17A9E" w:rsidRDefault="002322E1" w:rsidP="00E90CAC">
            <w:pPr>
              <w:rPr>
                <w:b/>
                <w:lang w:val="es-ES"/>
              </w:rPr>
            </w:pPr>
            <w:r w:rsidRPr="00F17A9E">
              <w:rPr>
                <w:b/>
                <w:lang w:val="es-ES"/>
              </w:rPr>
              <w:t>Productos</w:t>
            </w:r>
            <w:r w:rsidR="00E90CAC" w:rsidRPr="00F17A9E">
              <w:rPr>
                <w:b/>
                <w:lang w:val="es-ES"/>
              </w:rPr>
              <w:t xml:space="preserve"> del proyecto</w:t>
            </w:r>
          </w:p>
        </w:tc>
        <w:tc>
          <w:tcPr>
            <w:tcW w:w="2986" w:type="dxa"/>
            <w:gridSpan w:val="2"/>
          </w:tcPr>
          <w:p w:rsidR="00071E73" w:rsidRPr="00F17A9E" w:rsidRDefault="00071E73" w:rsidP="00FB25E1">
            <w:pPr>
              <w:rPr>
                <w:b/>
                <w:lang w:val="es-ES"/>
              </w:rPr>
            </w:pPr>
            <w:r w:rsidRPr="00F17A9E">
              <w:rPr>
                <w:b/>
                <w:lang w:val="es-ES"/>
              </w:rPr>
              <w:t>2017</w:t>
            </w:r>
          </w:p>
        </w:tc>
        <w:tc>
          <w:tcPr>
            <w:tcW w:w="2986" w:type="dxa"/>
            <w:gridSpan w:val="2"/>
          </w:tcPr>
          <w:p w:rsidR="00071E73" w:rsidRPr="00F17A9E" w:rsidRDefault="002322E1" w:rsidP="00E90CAC">
            <w:pPr>
              <w:rPr>
                <w:b/>
                <w:lang w:val="es-ES"/>
              </w:rPr>
            </w:pPr>
            <w:r w:rsidRPr="00F17A9E">
              <w:rPr>
                <w:b/>
                <w:lang w:val="es-ES"/>
              </w:rPr>
              <w:t>Total</w:t>
            </w:r>
          </w:p>
        </w:tc>
        <w:tc>
          <w:tcPr>
            <w:tcW w:w="2986" w:type="dxa"/>
          </w:tcPr>
          <w:p w:rsidR="00071E73" w:rsidRPr="00F17A9E" w:rsidRDefault="002322E1" w:rsidP="00E90CAC">
            <w:pPr>
              <w:rPr>
                <w:b/>
                <w:lang w:val="es-ES"/>
              </w:rPr>
            </w:pPr>
            <w:r w:rsidRPr="00F17A9E">
              <w:rPr>
                <w:b/>
                <w:lang w:val="es-ES"/>
              </w:rPr>
              <w:t>Total</w:t>
            </w:r>
          </w:p>
        </w:tc>
      </w:tr>
      <w:tr w:rsidR="00F17A9E" w:rsidRPr="00F17A9E" w:rsidTr="00FB25E1">
        <w:tc>
          <w:tcPr>
            <w:tcW w:w="2986" w:type="dxa"/>
          </w:tcPr>
          <w:p w:rsidR="002322E1" w:rsidRPr="00F17A9E" w:rsidRDefault="002322E1" w:rsidP="00FB25E1">
            <w:pPr>
              <w:rPr>
                <w:b/>
                <w:lang w:val="es-ES"/>
              </w:rPr>
            </w:pPr>
          </w:p>
        </w:tc>
        <w:tc>
          <w:tcPr>
            <w:tcW w:w="1493" w:type="dxa"/>
          </w:tcPr>
          <w:p w:rsidR="002322E1" w:rsidRPr="00F17A9E" w:rsidRDefault="002322E1" w:rsidP="002322E1">
            <w:pPr>
              <w:rPr>
                <w:b/>
                <w:lang w:val="es-ES"/>
              </w:rPr>
            </w:pPr>
            <w:r w:rsidRPr="00F17A9E">
              <w:rPr>
                <w:b/>
                <w:lang w:val="es-ES"/>
              </w:rPr>
              <w:t>Relativos a personal</w:t>
            </w:r>
          </w:p>
        </w:tc>
        <w:tc>
          <w:tcPr>
            <w:tcW w:w="1493" w:type="dxa"/>
          </w:tcPr>
          <w:p w:rsidR="002322E1" w:rsidRPr="00F17A9E" w:rsidRDefault="002322E1" w:rsidP="00E90CAC">
            <w:pPr>
              <w:rPr>
                <w:b/>
                <w:lang w:val="es-ES"/>
              </w:rPr>
            </w:pPr>
            <w:r w:rsidRPr="00F17A9E">
              <w:rPr>
                <w:b/>
                <w:lang w:val="es-ES"/>
              </w:rPr>
              <w:t>No relativos al personal</w:t>
            </w:r>
          </w:p>
        </w:tc>
        <w:tc>
          <w:tcPr>
            <w:tcW w:w="1493" w:type="dxa"/>
          </w:tcPr>
          <w:p w:rsidR="002322E1" w:rsidRPr="00F17A9E" w:rsidRDefault="002322E1" w:rsidP="002322E1">
            <w:pPr>
              <w:rPr>
                <w:b/>
                <w:lang w:val="es-ES"/>
              </w:rPr>
            </w:pPr>
            <w:r w:rsidRPr="00F17A9E">
              <w:rPr>
                <w:b/>
                <w:lang w:val="es-ES"/>
              </w:rPr>
              <w:t>Relativos a personal</w:t>
            </w:r>
          </w:p>
        </w:tc>
        <w:tc>
          <w:tcPr>
            <w:tcW w:w="1493" w:type="dxa"/>
          </w:tcPr>
          <w:p w:rsidR="002322E1" w:rsidRPr="00F17A9E" w:rsidRDefault="002322E1" w:rsidP="00BE3297">
            <w:pPr>
              <w:rPr>
                <w:b/>
                <w:lang w:val="es-ES"/>
              </w:rPr>
            </w:pPr>
            <w:r w:rsidRPr="00F17A9E">
              <w:rPr>
                <w:b/>
                <w:lang w:val="es-ES"/>
              </w:rPr>
              <w:t>No relativos al personal</w:t>
            </w:r>
          </w:p>
        </w:tc>
        <w:tc>
          <w:tcPr>
            <w:tcW w:w="2986" w:type="dxa"/>
          </w:tcPr>
          <w:p w:rsidR="002322E1" w:rsidRPr="00F17A9E" w:rsidRDefault="002322E1" w:rsidP="00FB25E1">
            <w:pPr>
              <w:rPr>
                <w:b/>
                <w:lang w:val="es-ES"/>
              </w:rPr>
            </w:pPr>
          </w:p>
        </w:tc>
      </w:tr>
      <w:tr w:rsidR="00F17A9E" w:rsidRPr="00F17A9E" w:rsidTr="00FB25E1">
        <w:tc>
          <w:tcPr>
            <w:tcW w:w="2986" w:type="dxa"/>
          </w:tcPr>
          <w:p w:rsidR="00071E73" w:rsidRPr="00F17A9E" w:rsidRDefault="00564D3C" w:rsidP="006A7C92">
            <w:pPr>
              <w:rPr>
                <w:lang w:val="es-ES"/>
              </w:rPr>
            </w:pPr>
            <w:r w:rsidRPr="00F17A9E">
              <w:rPr>
                <w:lang w:val="es-ES"/>
              </w:rPr>
              <w:t>Contratación</w:t>
            </w:r>
            <w:r w:rsidR="00071E73" w:rsidRPr="00F17A9E">
              <w:rPr>
                <w:lang w:val="es-ES"/>
              </w:rPr>
              <w:t>:</w:t>
            </w:r>
            <w:r w:rsidRPr="00F17A9E">
              <w:rPr>
                <w:lang w:val="es-ES"/>
              </w:rPr>
              <w:t xml:space="preserve"> </w:t>
            </w:r>
            <w:r w:rsidR="00071E73" w:rsidRPr="00F17A9E">
              <w:rPr>
                <w:lang w:val="es-ES"/>
              </w:rPr>
              <w:t xml:space="preserve"> </w:t>
            </w:r>
            <w:r w:rsidR="00E90CAC" w:rsidRPr="00F17A9E">
              <w:rPr>
                <w:lang w:val="es-ES"/>
              </w:rPr>
              <w:t>coordinador de proyecto</w:t>
            </w:r>
            <w:r w:rsidR="00071E73" w:rsidRPr="00F17A9E">
              <w:rPr>
                <w:lang w:val="es-ES"/>
              </w:rPr>
              <w:t xml:space="preserve">; </w:t>
            </w:r>
            <w:r w:rsidRPr="00F17A9E">
              <w:rPr>
                <w:lang w:val="es-ES"/>
              </w:rPr>
              <w:t xml:space="preserve"> </w:t>
            </w:r>
            <w:r w:rsidR="00F17A9E" w:rsidRPr="00F17A9E">
              <w:rPr>
                <w:lang w:val="es-ES"/>
              </w:rPr>
              <w:t>experto</w:t>
            </w:r>
            <w:r w:rsidRPr="00F17A9E">
              <w:rPr>
                <w:lang w:val="es-ES"/>
              </w:rPr>
              <w:t xml:space="preserve"> en evaluación de las necesidades en materia de formación</w:t>
            </w:r>
            <w:r w:rsidR="00071E73" w:rsidRPr="00F17A9E">
              <w:rPr>
                <w:lang w:val="es-ES"/>
              </w:rPr>
              <w:t>;</w:t>
            </w:r>
            <w:r w:rsidRPr="00F17A9E">
              <w:rPr>
                <w:lang w:val="es-ES"/>
              </w:rPr>
              <w:t xml:space="preserve"> </w:t>
            </w:r>
            <w:r w:rsidR="00071E73" w:rsidRPr="00F17A9E">
              <w:rPr>
                <w:lang w:val="es-ES"/>
              </w:rPr>
              <w:t xml:space="preserve"> </w:t>
            </w:r>
            <w:r w:rsidR="00F17A9E" w:rsidRPr="00F17A9E">
              <w:rPr>
                <w:lang w:val="es-ES"/>
              </w:rPr>
              <w:t>expertos</w:t>
            </w:r>
            <w:r w:rsidRPr="00F17A9E">
              <w:rPr>
                <w:lang w:val="es-ES"/>
              </w:rPr>
              <w:t xml:space="preserve"> nacionales</w:t>
            </w:r>
            <w:r w:rsidR="006A7C92">
              <w:rPr>
                <w:lang w:val="es-ES"/>
              </w:rPr>
              <w:t>.</w:t>
            </w:r>
          </w:p>
        </w:tc>
        <w:tc>
          <w:tcPr>
            <w:tcW w:w="1493" w:type="dxa"/>
          </w:tcPr>
          <w:p w:rsidR="00071E73" w:rsidRPr="00F17A9E" w:rsidRDefault="00071E73" w:rsidP="00FB25E1">
            <w:pPr>
              <w:rPr>
                <w:lang w:val="es-ES"/>
              </w:rPr>
            </w:pPr>
            <w:r w:rsidRPr="00F17A9E">
              <w:rPr>
                <w:lang w:val="es-ES"/>
              </w:rPr>
              <w:t>-</w:t>
            </w:r>
          </w:p>
        </w:tc>
        <w:tc>
          <w:tcPr>
            <w:tcW w:w="1493" w:type="dxa"/>
          </w:tcPr>
          <w:p w:rsidR="00071E73" w:rsidRPr="00F17A9E" w:rsidRDefault="00071E73" w:rsidP="00FB25E1">
            <w:pPr>
              <w:rPr>
                <w:lang w:val="es-ES"/>
              </w:rPr>
            </w:pPr>
            <w:r w:rsidRPr="00F17A9E">
              <w:rPr>
                <w:lang w:val="es-ES"/>
              </w:rPr>
              <w:t>-</w:t>
            </w:r>
          </w:p>
        </w:tc>
        <w:tc>
          <w:tcPr>
            <w:tcW w:w="1493" w:type="dxa"/>
          </w:tcPr>
          <w:p w:rsidR="00071E73" w:rsidRPr="00F17A9E" w:rsidRDefault="00071E73" w:rsidP="00FB25E1">
            <w:pPr>
              <w:rPr>
                <w:lang w:val="es-ES"/>
              </w:rPr>
            </w:pPr>
            <w:r w:rsidRPr="00F17A9E">
              <w:rPr>
                <w:lang w:val="es-ES"/>
              </w:rPr>
              <w:t>-</w:t>
            </w:r>
          </w:p>
        </w:tc>
        <w:tc>
          <w:tcPr>
            <w:tcW w:w="1493" w:type="dxa"/>
          </w:tcPr>
          <w:p w:rsidR="00071E73" w:rsidRPr="00F17A9E" w:rsidRDefault="00071E73" w:rsidP="00FB25E1">
            <w:pPr>
              <w:rPr>
                <w:lang w:val="es-ES"/>
              </w:rPr>
            </w:pPr>
            <w:r w:rsidRPr="00F17A9E">
              <w:rPr>
                <w:lang w:val="es-ES"/>
              </w:rPr>
              <w:t>-</w:t>
            </w:r>
          </w:p>
        </w:tc>
        <w:tc>
          <w:tcPr>
            <w:tcW w:w="2986" w:type="dxa"/>
          </w:tcPr>
          <w:p w:rsidR="00071E73" w:rsidRPr="00F17A9E" w:rsidRDefault="00071E73" w:rsidP="00FB25E1">
            <w:pPr>
              <w:rPr>
                <w:lang w:val="es-ES"/>
              </w:rPr>
            </w:pPr>
            <w:r w:rsidRPr="00F17A9E">
              <w:rPr>
                <w:lang w:val="es-ES"/>
              </w:rPr>
              <w:t>-</w:t>
            </w:r>
          </w:p>
        </w:tc>
      </w:tr>
      <w:tr w:rsidR="00F17A9E" w:rsidRPr="00F17A9E" w:rsidTr="00FB25E1">
        <w:tc>
          <w:tcPr>
            <w:tcW w:w="2986" w:type="dxa"/>
          </w:tcPr>
          <w:p w:rsidR="00071E73" w:rsidRPr="00F17A9E" w:rsidRDefault="00071E73" w:rsidP="00FB25E1">
            <w:pPr>
              <w:rPr>
                <w:lang w:val="es-ES"/>
              </w:rPr>
            </w:pPr>
          </w:p>
        </w:tc>
        <w:tc>
          <w:tcPr>
            <w:tcW w:w="1493" w:type="dxa"/>
          </w:tcPr>
          <w:p w:rsidR="00071E73" w:rsidRPr="00F17A9E" w:rsidRDefault="00071E73" w:rsidP="00FB25E1">
            <w:pPr>
              <w:rPr>
                <w:lang w:val="es-ES"/>
              </w:rPr>
            </w:pPr>
            <w:r w:rsidRPr="00F17A9E">
              <w:rPr>
                <w:lang w:val="es-ES"/>
              </w:rPr>
              <w:t>-</w:t>
            </w:r>
          </w:p>
        </w:tc>
        <w:tc>
          <w:tcPr>
            <w:tcW w:w="1493" w:type="dxa"/>
          </w:tcPr>
          <w:p w:rsidR="00071E73" w:rsidRPr="00F17A9E" w:rsidRDefault="00071E73" w:rsidP="00FB25E1">
            <w:pPr>
              <w:rPr>
                <w:lang w:val="es-ES"/>
              </w:rPr>
            </w:pPr>
            <w:r w:rsidRPr="00F17A9E">
              <w:rPr>
                <w:lang w:val="es-ES"/>
              </w:rPr>
              <w:t>-</w:t>
            </w:r>
          </w:p>
        </w:tc>
        <w:tc>
          <w:tcPr>
            <w:tcW w:w="1493" w:type="dxa"/>
          </w:tcPr>
          <w:p w:rsidR="00071E73" w:rsidRPr="00F17A9E" w:rsidRDefault="00071E73" w:rsidP="00FB25E1">
            <w:pPr>
              <w:rPr>
                <w:lang w:val="es-ES"/>
              </w:rPr>
            </w:pPr>
            <w:r w:rsidRPr="00F17A9E">
              <w:rPr>
                <w:lang w:val="es-ES"/>
              </w:rPr>
              <w:t>-</w:t>
            </w:r>
          </w:p>
        </w:tc>
        <w:tc>
          <w:tcPr>
            <w:tcW w:w="1493" w:type="dxa"/>
          </w:tcPr>
          <w:p w:rsidR="00071E73" w:rsidRPr="00F17A9E" w:rsidRDefault="00071E73" w:rsidP="00FB25E1">
            <w:pPr>
              <w:rPr>
                <w:lang w:val="es-ES"/>
              </w:rPr>
            </w:pPr>
            <w:r w:rsidRPr="00F17A9E">
              <w:rPr>
                <w:lang w:val="es-ES"/>
              </w:rPr>
              <w:t>-</w:t>
            </w:r>
          </w:p>
        </w:tc>
        <w:tc>
          <w:tcPr>
            <w:tcW w:w="2986" w:type="dxa"/>
          </w:tcPr>
          <w:p w:rsidR="00071E73" w:rsidRPr="00F17A9E" w:rsidRDefault="00071E73" w:rsidP="00FB25E1">
            <w:pPr>
              <w:rPr>
                <w:lang w:val="es-ES"/>
              </w:rPr>
            </w:pPr>
            <w:r w:rsidRPr="00F17A9E">
              <w:rPr>
                <w:lang w:val="es-ES"/>
              </w:rPr>
              <w:t>-</w:t>
            </w:r>
          </w:p>
        </w:tc>
      </w:tr>
      <w:tr w:rsidR="00F17A9E" w:rsidRPr="00F17A9E" w:rsidTr="00FB25E1">
        <w:tc>
          <w:tcPr>
            <w:tcW w:w="2986" w:type="dxa"/>
          </w:tcPr>
          <w:p w:rsidR="00071E73" w:rsidRPr="00F17A9E" w:rsidRDefault="00564D3C" w:rsidP="00E90CAC">
            <w:pPr>
              <w:rPr>
                <w:b/>
                <w:lang w:val="es-ES"/>
              </w:rPr>
            </w:pPr>
            <w:r w:rsidRPr="00F17A9E">
              <w:rPr>
                <w:b/>
                <w:lang w:val="es-ES"/>
              </w:rPr>
              <w:t>Total</w:t>
            </w:r>
          </w:p>
        </w:tc>
        <w:tc>
          <w:tcPr>
            <w:tcW w:w="1493" w:type="dxa"/>
          </w:tcPr>
          <w:p w:rsidR="00071E73" w:rsidRPr="00F17A9E" w:rsidRDefault="00071E73" w:rsidP="00FB25E1">
            <w:pPr>
              <w:rPr>
                <w:lang w:val="es-ES"/>
              </w:rPr>
            </w:pPr>
            <w:r w:rsidRPr="00F17A9E">
              <w:rPr>
                <w:lang w:val="es-ES"/>
              </w:rPr>
              <w:t>0</w:t>
            </w:r>
          </w:p>
        </w:tc>
        <w:tc>
          <w:tcPr>
            <w:tcW w:w="1493" w:type="dxa"/>
          </w:tcPr>
          <w:p w:rsidR="00071E73" w:rsidRPr="00F17A9E" w:rsidRDefault="00071E73" w:rsidP="00FB25E1">
            <w:pPr>
              <w:rPr>
                <w:lang w:val="es-ES"/>
              </w:rPr>
            </w:pPr>
            <w:r w:rsidRPr="00F17A9E">
              <w:rPr>
                <w:lang w:val="es-ES"/>
              </w:rPr>
              <w:t>0</w:t>
            </w:r>
          </w:p>
        </w:tc>
        <w:tc>
          <w:tcPr>
            <w:tcW w:w="1493" w:type="dxa"/>
          </w:tcPr>
          <w:p w:rsidR="00071E73" w:rsidRPr="00F17A9E" w:rsidRDefault="00071E73" w:rsidP="00FB25E1">
            <w:pPr>
              <w:rPr>
                <w:lang w:val="es-ES"/>
              </w:rPr>
            </w:pPr>
            <w:r w:rsidRPr="00F17A9E">
              <w:rPr>
                <w:lang w:val="es-ES"/>
              </w:rPr>
              <w:t>0</w:t>
            </w:r>
          </w:p>
        </w:tc>
        <w:tc>
          <w:tcPr>
            <w:tcW w:w="1493" w:type="dxa"/>
          </w:tcPr>
          <w:p w:rsidR="00071E73" w:rsidRPr="00F17A9E" w:rsidRDefault="00071E73" w:rsidP="00FB25E1">
            <w:pPr>
              <w:rPr>
                <w:lang w:val="es-ES"/>
              </w:rPr>
            </w:pPr>
            <w:r w:rsidRPr="00F17A9E">
              <w:rPr>
                <w:lang w:val="es-ES"/>
              </w:rPr>
              <w:t>0</w:t>
            </w:r>
          </w:p>
        </w:tc>
        <w:tc>
          <w:tcPr>
            <w:tcW w:w="2986" w:type="dxa"/>
          </w:tcPr>
          <w:p w:rsidR="00071E73" w:rsidRPr="00F17A9E" w:rsidRDefault="00071E73" w:rsidP="00FB25E1">
            <w:pPr>
              <w:rPr>
                <w:lang w:val="es-ES"/>
              </w:rPr>
            </w:pPr>
            <w:r w:rsidRPr="00F17A9E">
              <w:rPr>
                <w:lang w:val="es-ES"/>
              </w:rPr>
              <w:t>0</w:t>
            </w:r>
          </w:p>
        </w:tc>
      </w:tr>
    </w:tbl>
    <w:p w:rsidR="00E90CAC" w:rsidRDefault="00E90CAC" w:rsidP="00071E73">
      <w:pPr>
        <w:rPr>
          <w:lang w:val="es-ES"/>
        </w:rPr>
      </w:pPr>
    </w:p>
    <w:p w:rsidR="006A7C92" w:rsidRPr="00F17A9E" w:rsidRDefault="006A7C92" w:rsidP="00071E73">
      <w:pPr>
        <w:rPr>
          <w:lang w:val="es-ES"/>
        </w:rPr>
      </w:pPr>
    </w:p>
    <w:p w:rsidR="00E90CAC" w:rsidRPr="00F17A9E" w:rsidRDefault="00564D3C" w:rsidP="00E90CAC">
      <w:pPr>
        <w:rPr>
          <w:lang w:val="es-ES"/>
        </w:rPr>
      </w:pPr>
      <w:r w:rsidRPr="00F17A9E">
        <w:rPr>
          <w:lang w:val="es-ES"/>
        </w:rPr>
        <w:t>b) Bienio 2018-2019*</w:t>
      </w:r>
    </w:p>
    <w:p w:rsidR="00071E73" w:rsidRPr="00F17A9E" w:rsidRDefault="00071E73" w:rsidP="00071E73">
      <w:pPr>
        <w:rPr>
          <w:u w:val="single"/>
          <w:lang w:val="es-ES"/>
        </w:rPr>
      </w:pPr>
    </w:p>
    <w:tbl>
      <w:tblPr>
        <w:tblStyle w:val="TableGrid"/>
        <w:tblW w:w="0" w:type="auto"/>
        <w:tblLook w:val="04A0" w:firstRow="1" w:lastRow="0" w:firstColumn="1" w:lastColumn="0" w:noHBand="0" w:noVBand="1"/>
      </w:tblPr>
      <w:tblGrid>
        <w:gridCol w:w="2986"/>
        <w:gridCol w:w="1493"/>
        <w:gridCol w:w="1493"/>
        <w:gridCol w:w="1493"/>
        <w:gridCol w:w="1493"/>
        <w:gridCol w:w="1493"/>
        <w:gridCol w:w="1493"/>
        <w:gridCol w:w="2986"/>
      </w:tblGrid>
      <w:tr w:rsidR="00F17A9E" w:rsidRPr="00F17A9E" w:rsidTr="00FB25E1">
        <w:tc>
          <w:tcPr>
            <w:tcW w:w="2986" w:type="dxa"/>
          </w:tcPr>
          <w:p w:rsidR="00071E73" w:rsidRPr="00F17A9E" w:rsidRDefault="00071E73" w:rsidP="00FB25E1">
            <w:pPr>
              <w:rPr>
                <w:lang w:val="es-ES"/>
              </w:rPr>
            </w:pPr>
          </w:p>
        </w:tc>
        <w:tc>
          <w:tcPr>
            <w:tcW w:w="11944" w:type="dxa"/>
            <w:gridSpan w:val="7"/>
          </w:tcPr>
          <w:p w:rsidR="00071E73" w:rsidRPr="00F17A9E" w:rsidRDefault="00C668C0" w:rsidP="00E90CAC">
            <w:pPr>
              <w:rPr>
                <w:i/>
                <w:lang w:val="es-ES"/>
              </w:rPr>
            </w:pPr>
            <w:r w:rsidRPr="00F17A9E">
              <w:rPr>
                <w:i/>
                <w:lang w:val="es-ES"/>
              </w:rPr>
              <w:t>(</w:t>
            </w:r>
            <w:r w:rsidR="00564D3C" w:rsidRPr="00F17A9E">
              <w:rPr>
                <w:i/>
                <w:lang w:val="es-ES"/>
              </w:rPr>
              <w:t xml:space="preserve">Francos </w:t>
            </w:r>
            <w:r w:rsidR="00E90CAC" w:rsidRPr="00F17A9E">
              <w:rPr>
                <w:i/>
                <w:lang w:val="es-ES"/>
              </w:rPr>
              <w:t>suizos</w:t>
            </w:r>
            <w:r w:rsidRPr="00F17A9E">
              <w:rPr>
                <w:i/>
                <w:lang w:val="es-ES"/>
              </w:rPr>
              <w:t>)</w:t>
            </w:r>
          </w:p>
        </w:tc>
      </w:tr>
      <w:tr w:rsidR="00F17A9E" w:rsidRPr="00F17A9E" w:rsidTr="00FB25E1">
        <w:tc>
          <w:tcPr>
            <w:tcW w:w="2986" w:type="dxa"/>
          </w:tcPr>
          <w:p w:rsidR="00071E73" w:rsidRPr="00F17A9E" w:rsidRDefault="00C668C0" w:rsidP="00E90CAC">
            <w:pPr>
              <w:rPr>
                <w:b/>
                <w:lang w:val="es-ES"/>
              </w:rPr>
            </w:pPr>
            <w:r w:rsidRPr="00F17A9E">
              <w:rPr>
                <w:b/>
                <w:lang w:val="es-ES"/>
              </w:rPr>
              <w:t>Productos</w:t>
            </w:r>
            <w:r w:rsidR="00E90CAC" w:rsidRPr="00F17A9E">
              <w:rPr>
                <w:b/>
                <w:lang w:val="es-ES"/>
              </w:rPr>
              <w:t xml:space="preserve"> del proyecto</w:t>
            </w:r>
          </w:p>
        </w:tc>
        <w:tc>
          <w:tcPr>
            <w:tcW w:w="2986" w:type="dxa"/>
            <w:gridSpan w:val="2"/>
          </w:tcPr>
          <w:p w:rsidR="00071E73" w:rsidRPr="00F17A9E" w:rsidRDefault="00071E73" w:rsidP="00FB25E1">
            <w:pPr>
              <w:rPr>
                <w:b/>
                <w:lang w:val="es-ES"/>
              </w:rPr>
            </w:pPr>
            <w:r w:rsidRPr="00F17A9E">
              <w:rPr>
                <w:b/>
                <w:lang w:val="es-ES"/>
              </w:rPr>
              <w:t>2018</w:t>
            </w:r>
          </w:p>
        </w:tc>
        <w:tc>
          <w:tcPr>
            <w:tcW w:w="2986" w:type="dxa"/>
            <w:gridSpan w:val="2"/>
          </w:tcPr>
          <w:p w:rsidR="00071E73" w:rsidRPr="00F17A9E" w:rsidRDefault="00071E73" w:rsidP="00FB25E1">
            <w:pPr>
              <w:rPr>
                <w:b/>
                <w:lang w:val="es-ES"/>
              </w:rPr>
            </w:pPr>
            <w:r w:rsidRPr="00F17A9E">
              <w:rPr>
                <w:b/>
                <w:lang w:val="es-ES"/>
              </w:rPr>
              <w:t>2019</w:t>
            </w:r>
          </w:p>
        </w:tc>
        <w:tc>
          <w:tcPr>
            <w:tcW w:w="2986" w:type="dxa"/>
            <w:gridSpan w:val="2"/>
          </w:tcPr>
          <w:p w:rsidR="00071E73" w:rsidRPr="00F17A9E" w:rsidRDefault="00564D3C" w:rsidP="00E90CAC">
            <w:pPr>
              <w:rPr>
                <w:b/>
                <w:lang w:val="es-ES"/>
              </w:rPr>
            </w:pPr>
            <w:r w:rsidRPr="00F17A9E">
              <w:rPr>
                <w:b/>
                <w:lang w:val="es-ES"/>
              </w:rPr>
              <w:t>Total</w:t>
            </w:r>
          </w:p>
        </w:tc>
        <w:tc>
          <w:tcPr>
            <w:tcW w:w="2986" w:type="dxa"/>
          </w:tcPr>
          <w:p w:rsidR="00071E73" w:rsidRPr="00F17A9E" w:rsidRDefault="00564D3C" w:rsidP="00E90CAC">
            <w:pPr>
              <w:rPr>
                <w:b/>
                <w:lang w:val="es-ES"/>
              </w:rPr>
            </w:pPr>
            <w:r w:rsidRPr="00F17A9E">
              <w:rPr>
                <w:b/>
                <w:lang w:val="es-ES"/>
              </w:rPr>
              <w:t>Total</w:t>
            </w:r>
          </w:p>
        </w:tc>
      </w:tr>
      <w:tr w:rsidR="00F17A9E" w:rsidRPr="00F17A9E" w:rsidTr="00FB25E1">
        <w:tc>
          <w:tcPr>
            <w:tcW w:w="2986" w:type="dxa"/>
          </w:tcPr>
          <w:p w:rsidR="00564D3C" w:rsidRPr="00F17A9E" w:rsidRDefault="00564D3C" w:rsidP="00FB25E1">
            <w:pPr>
              <w:rPr>
                <w:b/>
                <w:lang w:val="es-ES"/>
              </w:rPr>
            </w:pPr>
          </w:p>
        </w:tc>
        <w:tc>
          <w:tcPr>
            <w:tcW w:w="1493" w:type="dxa"/>
          </w:tcPr>
          <w:p w:rsidR="00564D3C" w:rsidRPr="00F17A9E" w:rsidRDefault="00564D3C" w:rsidP="00BE3297">
            <w:pPr>
              <w:rPr>
                <w:b/>
                <w:lang w:val="es-ES"/>
              </w:rPr>
            </w:pPr>
            <w:r w:rsidRPr="00F17A9E">
              <w:rPr>
                <w:b/>
                <w:lang w:val="es-ES"/>
              </w:rPr>
              <w:t>Relativos a personal</w:t>
            </w:r>
          </w:p>
        </w:tc>
        <w:tc>
          <w:tcPr>
            <w:tcW w:w="1493" w:type="dxa"/>
          </w:tcPr>
          <w:p w:rsidR="00564D3C" w:rsidRPr="00F17A9E" w:rsidRDefault="00564D3C" w:rsidP="00BE3297">
            <w:pPr>
              <w:rPr>
                <w:b/>
                <w:lang w:val="es-ES"/>
              </w:rPr>
            </w:pPr>
            <w:r w:rsidRPr="00F17A9E">
              <w:rPr>
                <w:b/>
                <w:lang w:val="es-ES"/>
              </w:rPr>
              <w:t>No relativos al personal</w:t>
            </w:r>
          </w:p>
        </w:tc>
        <w:tc>
          <w:tcPr>
            <w:tcW w:w="1493" w:type="dxa"/>
          </w:tcPr>
          <w:p w:rsidR="00564D3C" w:rsidRPr="00F17A9E" w:rsidRDefault="00564D3C" w:rsidP="00BE3297">
            <w:pPr>
              <w:rPr>
                <w:b/>
                <w:lang w:val="es-ES"/>
              </w:rPr>
            </w:pPr>
            <w:r w:rsidRPr="00F17A9E">
              <w:rPr>
                <w:b/>
                <w:lang w:val="es-ES"/>
              </w:rPr>
              <w:t>Relativos a personal</w:t>
            </w:r>
          </w:p>
        </w:tc>
        <w:tc>
          <w:tcPr>
            <w:tcW w:w="1493" w:type="dxa"/>
          </w:tcPr>
          <w:p w:rsidR="00564D3C" w:rsidRPr="00F17A9E" w:rsidRDefault="00564D3C" w:rsidP="00BE3297">
            <w:pPr>
              <w:rPr>
                <w:b/>
                <w:lang w:val="es-ES"/>
              </w:rPr>
            </w:pPr>
            <w:r w:rsidRPr="00F17A9E">
              <w:rPr>
                <w:b/>
                <w:lang w:val="es-ES"/>
              </w:rPr>
              <w:t>No relativos al personal</w:t>
            </w:r>
          </w:p>
        </w:tc>
        <w:tc>
          <w:tcPr>
            <w:tcW w:w="1493" w:type="dxa"/>
          </w:tcPr>
          <w:p w:rsidR="00564D3C" w:rsidRPr="00F17A9E" w:rsidRDefault="00564D3C" w:rsidP="00BE3297">
            <w:pPr>
              <w:rPr>
                <w:b/>
                <w:lang w:val="es-ES"/>
              </w:rPr>
            </w:pPr>
            <w:r w:rsidRPr="00F17A9E">
              <w:rPr>
                <w:b/>
                <w:lang w:val="es-ES"/>
              </w:rPr>
              <w:t>Relativos a personal</w:t>
            </w:r>
          </w:p>
        </w:tc>
        <w:tc>
          <w:tcPr>
            <w:tcW w:w="1493" w:type="dxa"/>
          </w:tcPr>
          <w:p w:rsidR="00564D3C" w:rsidRPr="00F17A9E" w:rsidRDefault="00564D3C" w:rsidP="00BE3297">
            <w:pPr>
              <w:rPr>
                <w:b/>
                <w:lang w:val="es-ES"/>
              </w:rPr>
            </w:pPr>
            <w:r w:rsidRPr="00F17A9E">
              <w:rPr>
                <w:b/>
                <w:lang w:val="es-ES"/>
              </w:rPr>
              <w:t>No relativos al personal</w:t>
            </w:r>
          </w:p>
        </w:tc>
        <w:tc>
          <w:tcPr>
            <w:tcW w:w="2986" w:type="dxa"/>
          </w:tcPr>
          <w:p w:rsidR="00564D3C" w:rsidRPr="00F17A9E" w:rsidRDefault="00564D3C" w:rsidP="00FB25E1">
            <w:pPr>
              <w:rPr>
                <w:b/>
                <w:lang w:val="es-ES"/>
              </w:rPr>
            </w:pPr>
          </w:p>
        </w:tc>
      </w:tr>
      <w:tr w:rsidR="00F17A9E" w:rsidRPr="00F17A9E" w:rsidTr="00FB25E1">
        <w:tc>
          <w:tcPr>
            <w:tcW w:w="2986" w:type="dxa"/>
          </w:tcPr>
          <w:p w:rsidR="00564D3C" w:rsidRPr="00F17A9E" w:rsidRDefault="00C668C0" w:rsidP="00FB25E1">
            <w:pPr>
              <w:rPr>
                <w:szCs w:val="22"/>
                <w:lang w:val="es-ES"/>
              </w:rPr>
            </w:pPr>
            <w:r w:rsidRPr="00F17A9E">
              <w:rPr>
                <w:szCs w:val="22"/>
                <w:lang w:val="es-ES"/>
              </w:rPr>
              <w:t xml:space="preserve">Metodología y conjunto de herramientas para la </w:t>
            </w:r>
            <w:r w:rsidR="00F17A9E" w:rsidRPr="00F17A9E">
              <w:rPr>
                <w:szCs w:val="22"/>
                <w:lang w:val="es-ES"/>
              </w:rPr>
              <w:t>evaluación</w:t>
            </w:r>
            <w:r w:rsidRPr="00F17A9E">
              <w:rPr>
                <w:szCs w:val="22"/>
                <w:lang w:val="es-ES"/>
              </w:rPr>
              <w:t xml:space="preserve"> de las necesidades en materia de formación</w:t>
            </w:r>
            <w:r w:rsidR="006A7C92">
              <w:rPr>
                <w:szCs w:val="22"/>
                <w:lang w:val="es-ES"/>
              </w:rPr>
              <w:t>.</w:t>
            </w:r>
          </w:p>
        </w:tc>
        <w:tc>
          <w:tcPr>
            <w:tcW w:w="1493" w:type="dxa"/>
          </w:tcPr>
          <w:p w:rsidR="00564D3C" w:rsidRPr="00F17A9E" w:rsidRDefault="00564D3C" w:rsidP="00FB25E1">
            <w:pPr>
              <w:rPr>
                <w:lang w:val="es-ES"/>
              </w:rPr>
            </w:pPr>
            <w:r w:rsidRPr="00F17A9E">
              <w:rPr>
                <w:lang w:val="es-ES"/>
              </w:rPr>
              <w:t>30.000</w:t>
            </w:r>
          </w:p>
        </w:tc>
        <w:tc>
          <w:tcPr>
            <w:tcW w:w="1493" w:type="dxa"/>
          </w:tcPr>
          <w:p w:rsidR="00564D3C" w:rsidRPr="00F17A9E" w:rsidRDefault="00564D3C" w:rsidP="00FB25E1">
            <w:pPr>
              <w:rPr>
                <w:lang w:val="es-ES"/>
              </w:rPr>
            </w:pPr>
            <w:r w:rsidRPr="00F17A9E">
              <w:rPr>
                <w:lang w:val="es-ES"/>
              </w:rPr>
              <w:t>27.000</w:t>
            </w:r>
          </w:p>
        </w:tc>
        <w:tc>
          <w:tcPr>
            <w:tcW w:w="1493" w:type="dxa"/>
          </w:tcPr>
          <w:p w:rsidR="00564D3C" w:rsidRPr="00F17A9E" w:rsidRDefault="00564D3C" w:rsidP="00FB25E1">
            <w:pPr>
              <w:rPr>
                <w:lang w:val="es-ES"/>
              </w:rPr>
            </w:pPr>
            <w:r w:rsidRPr="00F17A9E">
              <w:rPr>
                <w:lang w:val="es-ES"/>
              </w:rPr>
              <w:t>-</w:t>
            </w:r>
          </w:p>
        </w:tc>
        <w:tc>
          <w:tcPr>
            <w:tcW w:w="1493" w:type="dxa"/>
          </w:tcPr>
          <w:p w:rsidR="00564D3C" w:rsidRPr="00F17A9E" w:rsidRDefault="00564D3C" w:rsidP="00FB25E1">
            <w:pPr>
              <w:rPr>
                <w:lang w:val="es-ES"/>
              </w:rPr>
            </w:pPr>
            <w:r w:rsidRPr="00F17A9E">
              <w:rPr>
                <w:lang w:val="es-ES"/>
              </w:rPr>
              <w:t>-</w:t>
            </w:r>
          </w:p>
        </w:tc>
        <w:tc>
          <w:tcPr>
            <w:tcW w:w="1493" w:type="dxa"/>
          </w:tcPr>
          <w:p w:rsidR="00564D3C" w:rsidRPr="00F17A9E" w:rsidRDefault="00564D3C" w:rsidP="00FB25E1">
            <w:pPr>
              <w:rPr>
                <w:lang w:val="es-ES"/>
              </w:rPr>
            </w:pPr>
            <w:r w:rsidRPr="00F17A9E">
              <w:rPr>
                <w:lang w:val="es-ES"/>
              </w:rPr>
              <w:t>30.000</w:t>
            </w:r>
          </w:p>
        </w:tc>
        <w:tc>
          <w:tcPr>
            <w:tcW w:w="1493" w:type="dxa"/>
          </w:tcPr>
          <w:p w:rsidR="00564D3C" w:rsidRPr="00F17A9E" w:rsidRDefault="00564D3C" w:rsidP="00FB25E1">
            <w:pPr>
              <w:rPr>
                <w:lang w:val="es-ES"/>
              </w:rPr>
            </w:pPr>
            <w:r w:rsidRPr="00F17A9E">
              <w:rPr>
                <w:lang w:val="es-ES"/>
              </w:rPr>
              <w:t>27.000</w:t>
            </w:r>
          </w:p>
        </w:tc>
        <w:tc>
          <w:tcPr>
            <w:tcW w:w="2986" w:type="dxa"/>
          </w:tcPr>
          <w:p w:rsidR="00564D3C" w:rsidRPr="00F17A9E" w:rsidRDefault="00564D3C" w:rsidP="00FB25E1">
            <w:pPr>
              <w:rPr>
                <w:lang w:val="es-ES"/>
              </w:rPr>
            </w:pPr>
            <w:r w:rsidRPr="00F17A9E">
              <w:rPr>
                <w:lang w:val="es-ES"/>
              </w:rPr>
              <w:t>57.000</w:t>
            </w:r>
          </w:p>
        </w:tc>
      </w:tr>
      <w:tr w:rsidR="00F17A9E" w:rsidRPr="00F17A9E" w:rsidTr="00FB25E1">
        <w:tc>
          <w:tcPr>
            <w:tcW w:w="2986" w:type="dxa"/>
          </w:tcPr>
          <w:p w:rsidR="00564D3C" w:rsidRPr="00F17A9E" w:rsidRDefault="00C668C0" w:rsidP="00BB2734">
            <w:pPr>
              <w:rPr>
                <w:lang w:val="es-ES"/>
              </w:rPr>
            </w:pPr>
            <w:r w:rsidRPr="00F17A9E">
              <w:rPr>
                <w:szCs w:val="22"/>
                <w:lang w:val="es-ES"/>
              </w:rPr>
              <w:t xml:space="preserve">Esquema de las cadenas de valor </w:t>
            </w:r>
            <w:r w:rsidR="00BB2734">
              <w:rPr>
                <w:szCs w:val="22"/>
                <w:lang w:val="es-ES"/>
              </w:rPr>
              <w:t>de</w:t>
            </w:r>
            <w:r w:rsidRPr="00F17A9E">
              <w:rPr>
                <w:szCs w:val="22"/>
                <w:lang w:val="es-ES"/>
              </w:rPr>
              <w:t xml:space="preserve"> la tecnología en cuatro países piloto</w:t>
            </w:r>
            <w:r w:rsidR="006A7C92">
              <w:rPr>
                <w:szCs w:val="22"/>
                <w:lang w:val="es-ES"/>
              </w:rPr>
              <w:t>.</w:t>
            </w:r>
          </w:p>
        </w:tc>
        <w:tc>
          <w:tcPr>
            <w:tcW w:w="1493" w:type="dxa"/>
          </w:tcPr>
          <w:p w:rsidR="00564D3C" w:rsidRPr="00F17A9E" w:rsidRDefault="00564D3C" w:rsidP="00FB25E1">
            <w:pPr>
              <w:rPr>
                <w:lang w:val="es-ES"/>
              </w:rPr>
            </w:pPr>
            <w:r w:rsidRPr="00F17A9E">
              <w:rPr>
                <w:lang w:val="es-ES"/>
              </w:rPr>
              <w:t>30.000</w:t>
            </w:r>
          </w:p>
        </w:tc>
        <w:tc>
          <w:tcPr>
            <w:tcW w:w="1493" w:type="dxa"/>
          </w:tcPr>
          <w:p w:rsidR="00564D3C" w:rsidRPr="00F17A9E" w:rsidRDefault="00564D3C" w:rsidP="00FB25E1">
            <w:pPr>
              <w:rPr>
                <w:lang w:val="es-ES"/>
              </w:rPr>
            </w:pPr>
            <w:r w:rsidRPr="00F17A9E">
              <w:rPr>
                <w:lang w:val="es-ES"/>
              </w:rPr>
              <w:t>30.000</w:t>
            </w:r>
          </w:p>
        </w:tc>
        <w:tc>
          <w:tcPr>
            <w:tcW w:w="1493" w:type="dxa"/>
          </w:tcPr>
          <w:p w:rsidR="00564D3C" w:rsidRPr="00F17A9E" w:rsidRDefault="00564D3C" w:rsidP="00FB25E1">
            <w:pPr>
              <w:rPr>
                <w:lang w:val="es-ES"/>
              </w:rPr>
            </w:pPr>
            <w:r w:rsidRPr="00F17A9E">
              <w:rPr>
                <w:lang w:val="es-ES"/>
              </w:rPr>
              <w:t>-</w:t>
            </w:r>
          </w:p>
        </w:tc>
        <w:tc>
          <w:tcPr>
            <w:tcW w:w="1493" w:type="dxa"/>
          </w:tcPr>
          <w:p w:rsidR="00564D3C" w:rsidRPr="00F17A9E" w:rsidRDefault="00564D3C" w:rsidP="00FB25E1">
            <w:pPr>
              <w:rPr>
                <w:lang w:val="es-ES"/>
              </w:rPr>
            </w:pPr>
            <w:r w:rsidRPr="00F17A9E">
              <w:rPr>
                <w:lang w:val="es-ES"/>
              </w:rPr>
              <w:t>-</w:t>
            </w:r>
          </w:p>
        </w:tc>
        <w:tc>
          <w:tcPr>
            <w:tcW w:w="1493" w:type="dxa"/>
          </w:tcPr>
          <w:p w:rsidR="00564D3C" w:rsidRPr="00F17A9E" w:rsidRDefault="00564D3C" w:rsidP="00FB25E1">
            <w:pPr>
              <w:rPr>
                <w:lang w:val="es-ES"/>
              </w:rPr>
            </w:pPr>
            <w:r w:rsidRPr="00F17A9E">
              <w:rPr>
                <w:lang w:val="es-ES"/>
              </w:rPr>
              <w:t>30.000</w:t>
            </w:r>
          </w:p>
        </w:tc>
        <w:tc>
          <w:tcPr>
            <w:tcW w:w="1493" w:type="dxa"/>
          </w:tcPr>
          <w:p w:rsidR="00564D3C" w:rsidRPr="00F17A9E" w:rsidRDefault="00564D3C" w:rsidP="00FB25E1">
            <w:pPr>
              <w:rPr>
                <w:lang w:val="es-ES"/>
              </w:rPr>
            </w:pPr>
            <w:r w:rsidRPr="00F17A9E">
              <w:rPr>
                <w:lang w:val="es-ES"/>
              </w:rPr>
              <w:t>30.000</w:t>
            </w:r>
          </w:p>
        </w:tc>
        <w:tc>
          <w:tcPr>
            <w:tcW w:w="2986" w:type="dxa"/>
          </w:tcPr>
          <w:p w:rsidR="00564D3C" w:rsidRPr="00F17A9E" w:rsidRDefault="00564D3C" w:rsidP="00FB25E1">
            <w:pPr>
              <w:rPr>
                <w:lang w:val="es-ES"/>
              </w:rPr>
            </w:pPr>
            <w:r w:rsidRPr="00F17A9E">
              <w:rPr>
                <w:lang w:val="es-ES"/>
              </w:rPr>
              <w:t>60.000</w:t>
            </w:r>
          </w:p>
        </w:tc>
      </w:tr>
      <w:tr w:rsidR="00F17A9E" w:rsidRPr="00F17A9E" w:rsidTr="006A7C92">
        <w:trPr>
          <w:trHeight w:val="1387"/>
        </w:trPr>
        <w:tc>
          <w:tcPr>
            <w:tcW w:w="2986" w:type="dxa"/>
          </w:tcPr>
          <w:p w:rsidR="00564D3C" w:rsidRPr="00F17A9E" w:rsidRDefault="00564D3C" w:rsidP="006A7C92">
            <w:pPr>
              <w:rPr>
                <w:lang w:val="es-ES"/>
              </w:rPr>
            </w:pPr>
            <w:r w:rsidRPr="00F17A9E">
              <w:rPr>
                <w:szCs w:val="22"/>
                <w:lang w:val="es-ES"/>
              </w:rPr>
              <w:lastRenderedPageBreak/>
              <w:t>Establ</w:t>
            </w:r>
            <w:r w:rsidR="00C668C0" w:rsidRPr="00F17A9E">
              <w:rPr>
                <w:szCs w:val="22"/>
                <w:lang w:val="es-ES"/>
              </w:rPr>
              <w:t xml:space="preserve">ecimiento de un </w:t>
            </w:r>
            <w:r w:rsidRPr="00F17A9E">
              <w:rPr>
                <w:szCs w:val="22"/>
                <w:lang w:val="es-ES"/>
              </w:rPr>
              <w:t xml:space="preserve">plan </w:t>
            </w:r>
            <w:r w:rsidR="00C668C0" w:rsidRPr="00F17A9E">
              <w:rPr>
                <w:szCs w:val="22"/>
                <w:lang w:val="es-ES"/>
              </w:rPr>
              <w:t xml:space="preserve">de formación conforme a las necesidades en la materia que </w:t>
            </w:r>
            <w:r w:rsidR="00865B40">
              <w:rPr>
                <w:szCs w:val="22"/>
                <w:lang w:val="es-ES"/>
              </w:rPr>
              <w:t>se desprendan de la</w:t>
            </w:r>
            <w:r w:rsidR="00C668C0" w:rsidRPr="00F17A9E">
              <w:rPr>
                <w:szCs w:val="22"/>
                <w:lang w:val="es-ES"/>
              </w:rPr>
              <w:t xml:space="preserve"> evaluación</w:t>
            </w:r>
            <w:r w:rsidR="006A7C92">
              <w:rPr>
                <w:szCs w:val="22"/>
                <w:lang w:val="es-ES"/>
              </w:rPr>
              <w:t>.</w:t>
            </w:r>
          </w:p>
        </w:tc>
        <w:tc>
          <w:tcPr>
            <w:tcW w:w="1493" w:type="dxa"/>
          </w:tcPr>
          <w:p w:rsidR="00564D3C" w:rsidRPr="00F17A9E" w:rsidRDefault="00564D3C" w:rsidP="00FB25E1">
            <w:pPr>
              <w:rPr>
                <w:lang w:val="es-ES"/>
              </w:rPr>
            </w:pPr>
            <w:r w:rsidRPr="00F17A9E">
              <w:rPr>
                <w:lang w:val="es-ES"/>
              </w:rPr>
              <w:t>60.000</w:t>
            </w:r>
          </w:p>
        </w:tc>
        <w:tc>
          <w:tcPr>
            <w:tcW w:w="1493" w:type="dxa"/>
          </w:tcPr>
          <w:p w:rsidR="00564D3C" w:rsidRPr="00F17A9E" w:rsidRDefault="00564D3C" w:rsidP="00FB25E1">
            <w:pPr>
              <w:rPr>
                <w:lang w:val="es-ES"/>
              </w:rPr>
            </w:pPr>
            <w:r w:rsidRPr="00F17A9E">
              <w:rPr>
                <w:lang w:val="es-ES"/>
              </w:rPr>
              <w:t>60.000</w:t>
            </w:r>
          </w:p>
        </w:tc>
        <w:tc>
          <w:tcPr>
            <w:tcW w:w="1493" w:type="dxa"/>
          </w:tcPr>
          <w:p w:rsidR="00564D3C" w:rsidRPr="00F17A9E" w:rsidRDefault="00564D3C" w:rsidP="00FB25E1">
            <w:pPr>
              <w:rPr>
                <w:lang w:val="es-ES"/>
              </w:rPr>
            </w:pPr>
            <w:r w:rsidRPr="00F17A9E">
              <w:rPr>
                <w:lang w:val="es-ES"/>
              </w:rPr>
              <w:t>-</w:t>
            </w:r>
          </w:p>
        </w:tc>
        <w:tc>
          <w:tcPr>
            <w:tcW w:w="1493" w:type="dxa"/>
          </w:tcPr>
          <w:p w:rsidR="00564D3C" w:rsidRPr="00F17A9E" w:rsidRDefault="00564D3C" w:rsidP="00FB25E1">
            <w:pPr>
              <w:rPr>
                <w:lang w:val="es-ES"/>
              </w:rPr>
            </w:pPr>
            <w:r w:rsidRPr="00F17A9E">
              <w:rPr>
                <w:lang w:val="es-ES"/>
              </w:rPr>
              <w:t>-</w:t>
            </w:r>
          </w:p>
        </w:tc>
        <w:tc>
          <w:tcPr>
            <w:tcW w:w="1493" w:type="dxa"/>
          </w:tcPr>
          <w:p w:rsidR="00564D3C" w:rsidRPr="00F17A9E" w:rsidRDefault="00564D3C" w:rsidP="00FB25E1">
            <w:pPr>
              <w:rPr>
                <w:lang w:val="es-ES"/>
              </w:rPr>
            </w:pPr>
            <w:r w:rsidRPr="00F17A9E">
              <w:rPr>
                <w:lang w:val="es-ES"/>
              </w:rPr>
              <w:t>60.000</w:t>
            </w:r>
          </w:p>
        </w:tc>
        <w:tc>
          <w:tcPr>
            <w:tcW w:w="1493" w:type="dxa"/>
          </w:tcPr>
          <w:p w:rsidR="00564D3C" w:rsidRPr="00F17A9E" w:rsidRDefault="00564D3C" w:rsidP="00FB25E1">
            <w:pPr>
              <w:rPr>
                <w:lang w:val="es-ES"/>
              </w:rPr>
            </w:pPr>
            <w:r w:rsidRPr="00F17A9E">
              <w:rPr>
                <w:lang w:val="es-ES"/>
              </w:rPr>
              <w:t>60.000</w:t>
            </w:r>
          </w:p>
        </w:tc>
        <w:tc>
          <w:tcPr>
            <w:tcW w:w="2986" w:type="dxa"/>
          </w:tcPr>
          <w:p w:rsidR="00564D3C" w:rsidRPr="00F17A9E" w:rsidRDefault="00564D3C" w:rsidP="00FB25E1">
            <w:pPr>
              <w:rPr>
                <w:lang w:val="es-ES"/>
              </w:rPr>
            </w:pPr>
            <w:r w:rsidRPr="00F17A9E">
              <w:rPr>
                <w:lang w:val="es-ES"/>
              </w:rPr>
              <w:t>120.000</w:t>
            </w:r>
          </w:p>
        </w:tc>
      </w:tr>
      <w:tr w:rsidR="00F17A9E" w:rsidRPr="00F17A9E" w:rsidTr="00FB25E1">
        <w:tc>
          <w:tcPr>
            <w:tcW w:w="2986" w:type="dxa"/>
          </w:tcPr>
          <w:p w:rsidR="00564D3C" w:rsidRPr="006A7C92" w:rsidRDefault="00C668C0" w:rsidP="006A7C92">
            <w:pPr>
              <w:spacing w:after="120"/>
              <w:rPr>
                <w:szCs w:val="22"/>
                <w:lang w:val="es-ES"/>
              </w:rPr>
            </w:pPr>
            <w:r w:rsidRPr="00F17A9E">
              <w:rPr>
                <w:szCs w:val="22"/>
                <w:lang w:val="es-ES"/>
              </w:rPr>
              <w:t>Ejecución de la formación</w:t>
            </w:r>
            <w:r w:rsidR="006A7C92">
              <w:rPr>
                <w:szCs w:val="22"/>
                <w:lang w:val="es-ES"/>
              </w:rPr>
              <w:t>.</w:t>
            </w:r>
          </w:p>
        </w:tc>
        <w:tc>
          <w:tcPr>
            <w:tcW w:w="1493" w:type="dxa"/>
          </w:tcPr>
          <w:p w:rsidR="00564D3C" w:rsidRPr="00F17A9E" w:rsidRDefault="00564D3C" w:rsidP="00FB25E1">
            <w:pPr>
              <w:rPr>
                <w:lang w:val="es-ES"/>
              </w:rPr>
            </w:pPr>
            <w:r w:rsidRPr="00F17A9E">
              <w:rPr>
                <w:lang w:val="es-ES"/>
              </w:rPr>
              <w:t>-</w:t>
            </w:r>
          </w:p>
        </w:tc>
        <w:tc>
          <w:tcPr>
            <w:tcW w:w="1493" w:type="dxa"/>
          </w:tcPr>
          <w:p w:rsidR="00564D3C" w:rsidRPr="00F17A9E" w:rsidRDefault="00564D3C" w:rsidP="00FB25E1">
            <w:pPr>
              <w:rPr>
                <w:lang w:val="es-ES"/>
              </w:rPr>
            </w:pPr>
            <w:r w:rsidRPr="00F17A9E">
              <w:rPr>
                <w:lang w:val="es-ES"/>
              </w:rPr>
              <w:t>-</w:t>
            </w:r>
          </w:p>
        </w:tc>
        <w:tc>
          <w:tcPr>
            <w:tcW w:w="1493" w:type="dxa"/>
          </w:tcPr>
          <w:p w:rsidR="00564D3C" w:rsidRPr="00F17A9E" w:rsidRDefault="00564D3C" w:rsidP="00FB25E1">
            <w:pPr>
              <w:rPr>
                <w:lang w:val="es-ES"/>
              </w:rPr>
            </w:pPr>
            <w:r w:rsidRPr="00F17A9E">
              <w:rPr>
                <w:lang w:val="es-ES"/>
              </w:rPr>
              <w:t>120.000</w:t>
            </w:r>
          </w:p>
        </w:tc>
        <w:tc>
          <w:tcPr>
            <w:tcW w:w="1493" w:type="dxa"/>
          </w:tcPr>
          <w:p w:rsidR="00564D3C" w:rsidRPr="00F17A9E" w:rsidRDefault="00564D3C" w:rsidP="00FB25E1">
            <w:pPr>
              <w:rPr>
                <w:lang w:val="es-ES"/>
              </w:rPr>
            </w:pPr>
            <w:r w:rsidRPr="00F17A9E">
              <w:rPr>
                <w:lang w:val="es-ES"/>
              </w:rPr>
              <w:t>152.000</w:t>
            </w:r>
          </w:p>
        </w:tc>
        <w:tc>
          <w:tcPr>
            <w:tcW w:w="1493" w:type="dxa"/>
          </w:tcPr>
          <w:p w:rsidR="00564D3C" w:rsidRPr="00F17A9E" w:rsidRDefault="00564D3C" w:rsidP="00FB25E1">
            <w:pPr>
              <w:rPr>
                <w:lang w:val="es-ES"/>
              </w:rPr>
            </w:pPr>
            <w:r w:rsidRPr="00F17A9E">
              <w:rPr>
                <w:lang w:val="es-ES"/>
              </w:rPr>
              <w:t>120.000</w:t>
            </w:r>
          </w:p>
        </w:tc>
        <w:tc>
          <w:tcPr>
            <w:tcW w:w="1493" w:type="dxa"/>
          </w:tcPr>
          <w:p w:rsidR="00564D3C" w:rsidRPr="00F17A9E" w:rsidRDefault="00564D3C" w:rsidP="00FB25E1">
            <w:pPr>
              <w:rPr>
                <w:lang w:val="es-ES"/>
              </w:rPr>
            </w:pPr>
            <w:r w:rsidRPr="00F17A9E">
              <w:rPr>
                <w:lang w:val="es-ES"/>
              </w:rPr>
              <w:t>152.000</w:t>
            </w:r>
          </w:p>
        </w:tc>
        <w:tc>
          <w:tcPr>
            <w:tcW w:w="2986" w:type="dxa"/>
          </w:tcPr>
          <w:p w:rsidR="00564D3C" w:rsidRPr="00F17A9E" w:rsidRDefault="00564D3C" w:rsidP="00FB25E1">
            <w:pPr>
              <w:rPr>
                <w:lang w:val="es-ES"/>
              </w:rPr>
            </w:pPr>
            <w:r w:rsidRPr="00F17A9E">
              <w:rPr>
                <w:lang w:val="es-ES"/>
              </w:rPr>
              <w:t>272.000</w:t>
            </w:r>
          </w:p>
        </w:tc>
      </w:tr>
      <w:tr w:rsidR="00F17A9E" w:rsidRPr="00F17A9E" w:rsidTr="00FB25E1">
        <w:tc>
          <w:tcPr>
            <w:tcW w:w="2986" w:type="dxa"/>
          </w:tcPr>
          <w:p w:rsidR="00564D3C" w:rsidRPr="00F17A9E" w:rsidRDefault="00C668C0" w:rsidP="00E90CAC">
            <w:pPr>
              <w:rPr>
                <w:b/>
                <w:lang w:val="es-ES"/>
              </w:rPr>
            </w:pPr>
            <w:r w:rsidRPr="00F17A9E">
              <w:rPr>
                <w:b/>
                <w:lang w:val="es-ES"/>
              </w:rPr>
              <w:t>Total</w:t>
            </w:r>
          </w:p>
        </w:tc>
        <w:tc>
          <w:tcPr>
            <w:tcW w:w="1493" w:type="dxa"/>
          </w:tcPr>
          <w:p w:rsidR="00564D3C" w:rsidRPr="00F17A9E" w:rsidRDefault="00564D3C" w:rsidP="00FB25E1">
            <w:pPr>
              <w:rPr>
                <w:lang w:val="es-ES"/>
              </w:rPr>
            </w:pPr>
            <w:r w:rsidRPr="00F17A9E">
              <w:rPr>
                <w:lang w:val="es-ES"/>
              </w:rPr>
              <w:t>120.000</w:t>
            </w:r>
          </w:p>
        </w:tc>
        <w:tc>
          <w:tcPr>
            <w:tcW w:w="1493" w:type="dxa"/>
          </w:tcPr>
          <w:p w:rsidR="00564D3C" w:rsidRPr="00F17A9E" w:rsidRDefault="00564D3C" w:rsidP="00FB25E1">
            <w:pPr>
              <w:rPr>
                <w:lang w:val="es-ES"/>
              </w:rPr>
            </w:pPr>
            <w:r w:rsidRPr="00F17A9E">
              <w:rPr>
                <w:lang w:val="es-ES"/>
              </w:rPr>
              <w:t>117.000</w:t>
            </w:r>
          </w:p>
        </w:tc>
        <w:tc>
          <w:tcPr>
            <w:tcW w:w="1493" w:type="dxa"/>
          </w:tcPr>
          <w:p w:rsidR="00564D3C" w:rsidRPr="00F17A9E" w:rsidRDefault="00564D3C" w:rsidP="00FB25E1">
            <w:pPr>
              <w:rPr>
                <w:lang w:val="es-ES"/>
              </w:rPr>
            </w:pPr>
            <w:r w:rsidRPr="00F17A9E">
              <w:rPr>
                <w:lang w:val="es-ES"/>
              </w:rPr>
              <w:t>120.000</w:t>
            </w:r>
          </w:p>
        </w:tc>
        <w:tc>
          <w:tcPr>
            <w:tcW w:w="1493" w:type="dxa"/>
          </w:tcPr>
          <w:p w:rsidR="00564D3C" w:rsidRPr="00F17A9E" w:rsidRDefault="00564D3C" w:rsidP="00FB25E1">
            <w:pPr>
              <w:rPr>
                <w:lang w:val="es-ES"/>
              </w:rPr>
            </w:pPr>
            <w:r w:rsidRPr="00F17A9E">
              <w:rPr>
                <w:lang w:val="es-ES"/>
              </w:rPr>
              <w:t>152.000</w:t>
            </w:r>
          </w:p>
        </w:tc>
        <w:tc>
          <w:tcPr>
            <w:tcW w:w="1493" w:type="dxa"/>
          </w:tcPr>
          <w:p w:rsidR="00564D3C" w:rsidRPr="00F17A9E" w:rsidRDefault="00564D3C" w:rsidP="00FB25E1">
            <w:pPr>
              <w:rPr>
                <w:lang w:val="es-ES"/>
              </w:rPr>
            </w:pPr>
            <w:r w:rsidRPr="00F17A9E">
              <w:rPr>
                <w:lang w:val="es-ES"/>
              </w:rPr>
              <w:t>240.000</w:t>
            </w:r>
          </w:p>
        </w:tc>
        <w:tc>
          <w:tcPr>
            <w:tcW w:w="1493" w:type="dxa"/>
          </w:tcPr>
          <w:p w:rsidR="00564D3C" w:rsidRPr="00F17A9E" w:rsidRDefault="00564D3C" w:rsidP="00FB25E1">
            <w:pPr>
              <w:rPr>
                <w:lang w:val="es-ES"/>
              </w:rPr>
            </w:pPr>
            <w:r w:rsidRPr="00F17A9E">
              <w:rPr>
                <w:lang w:val="es-ES"/>
              </w:rPr>
              <w:t>269.000</w:t>
            </w:r>
          </w:p>
        </w:tc>
        <w:tc>
          <w:tcPr>
            <w:tcW w:w="2986" w:type="dxa"/>
          </w:tcPr>
          <w:p w:rsidR="00564D3C" w:rsidRPr="00F17A9E" w:rsidRDefault="00564D3C" w:rsidP="00FB25E1">
            <w:pPr>
              <w:rPr>
                <w:lang w:val="es-ES"/>
              </w:rPr>
            </w:pPr>
            <w:r w:rsidRPr="00F17A9E">
              <w:rPr>
                <w:lang w:val="es-ES"/>
              </w:rPr>
              <w:t>509.000</w:t>
            </w:r>
          </w:p>
        </w:tc>
      </w:tr>
    </w:tbl>
    <w:p w:rsidR="00E90CAC" w:rsidRPr="00F17A9E" w:rsidRDefault="00E90CAC" w:rsidP="00071E73">
      <w:pPr>
        <w:rPr>
          <w:lang w:val="es-ES"/>
        </w:rPr>
      </w:pPr>
    </w:p>
    <w:p w:rsidR="00E90CAC" w:rsidRDefault="00E90CAC" w:rsidP="00E90CAC">
      <w:pPr>
        <w:rPr>
          <w:lang w:val="es-ES"/>
        </w:rPr>
      </w:pPr>
      <w:r w:rsidRPr="00F17A9E">
        <w:rPr>
          <w:lang w:val="es-ES"/>
        </w:rPr>
        <w:t>* Con sujeción a la aprobación del Comité del Programa y Presupuesto.</w:t>
      </w:r>
    </w:p>
    <w:p w:rsidR="006A7C92" w:rsidRDefault="006A7C92" w:rsidP="00E90CAC">
      <w:pPr>
        <w:rPr>
          <w:lang w:val="es-ES"/>
        </w:rPr>
      </w:pPr>
    </w:p>
    <w:p w:rsidR="006A7C92" w:rsidRPr="00F17A9E" w:rsidRDefault="006A7C92" w:rsidP="00E90CAC">
      <w:pPr>
        <w:rPr>
          <w:lang w:val="es-ES"/>
        </w:rPr>
      </w:pPr>
    </w:p>
    <w:p w:rsidR="00E90CAC" w:rsidRPr="00F17A9E" w:rsidRDefault="00F00E3E" w:rsidP="00F00E3E">
      <w:pPr>
        <w:rPr>
          <w:lang w:val="es-ES"/>
        </w:rPr>
      </w:pPr>
      <w:r w:rsidRPr="00F17A9E">
        <w:rPr>
          <w:lang w:val="es-ES"/>
        </w:rPr>
        <w:t xml:space="preserve">c) </w:t>
      </w:r>
      <w:r w:rsidR="00564D3C" w:rsidRPr="00F17A9E">
        <w:rPr>
          <w:lang w:val="es-ES"/>
        </w:rPr>
        <w:t>Año</w:t>
      </w:r>
      <w:r w:rsidRPr="00F17A9E">
        <w:rPr>
          <w:lang w:val="es-ES"/>
        </w:rPr>
        <w:t xml:space="preserve"> 2020**</w:t>
      </w:r>
    </w:p>
    <w:p w:rsidR="00F00E3E" w:rsidRPr="00F17A9E" w:rsidRDefault="00F00E3E" w:rsidP="00F00E3E">
      <w:pPr>
        <w:rPr>
          <w:u w:val="single"/>
          <w:lang w:val="es-ES"/>
        </w:rPr>
      </w:pPr>
    </w:p>
    <w:tbl>
      <w:tblPr>
        <w:tblStyle w:val="TableGrid"/>
        <w:tblW w:w="0" w:type="auto"/>
        <w:tblLook w:val="04A0" w:firstRow="1" w:lastRow="0" w:firstColumn="1" w:lastColumn="0" w:noHBand="0" w:noVBand="1"/>
      </w:tblPr>
      <w:tblGrid>
        <w:gridCol w:w="2986"/>
        <w:gridCol w:w="1493"/>
        <w:gridCol w:w="1493"/>
        <w:gridCol w:w="1493"/>
        <w:gridCol w:w="1493"/>
        <w:gridCol w:w="2986"/>
      </w:tblGrid>
      <w:tr w:rsidR="00F17A9E" w:rsidRPr="00F17A9E" w:rsidTr="00FB25E1">
        <w:tc>
          <w:tcPr>
            <w:tcW w:w="2986" w:type="dxa"/>
          </w:tcPr>
          <w:p w:rsidR="00F00E3E" w:rsidRPr="00F17A9E" w:rsidRDefault="00F00E3E" w:rsidP="00FB25E1">
            <w:pPr>
              <w:rPr>
                <w:lang w:val="es-ES"/>
              </w:rPr>
            </w:pPr>
          </w:p>
        </w:tc>
        <w:tc>
          <w:tcPr>
            <w:tcW w:w="8958" w:type="dxa"/>
            <w:gridSpan w:val="5"/>
          </w:tcPr>
          <w:p w:rsidR="00F00E3E" w:rsidRPr="00F17A9E" w:rsidRDefault="00C668C0" w:rsidP="00E90CAC">
            <w:pPr>
              <w:rPr>
                <w:i/>
                <w:lang w:val="es-ES"/>
              </w:rPr>
            </w:pPr>
            <w:r w:rsidRPr="00F17A9E">
              <w:rPr>
                <w:i/>
                <w:lang w:val="es-ES"/>
              </w:rPr>
              <w:t xml:space="preserve">(Francos </w:t>
            </w:r>
            <w:r w:rsidR="00E90CAC" w:rsidRPr="00F17A9E">
              <w:rPr>
                <w:i/>
                <w:lang w:val="es-ES"/>
              </w:rPr>
              <w:t>suizos</w:t>
            </w:r>
            <w:r w:rsidRPr="00F17A9E">
              <w:rPr>
                <w:i/>
                <w:lang w:val="es-ES"/>
              </w:rPr>
              <w:t>)</w:t>
            </w:r>
          </w:p>
        </w:tc>
      </w:tr>
      <w:tr w:rsidR="00F17A9E" w:rsidRPr="00F17A9E" w:rsidTr="00FB25E1">
        <w:tc>
          <w:tcPr>
            <w:tcW w:w="2986" w:type="dxa"/>
          </w:tcPr>
          <w:p w:rsidR="00F00E3E" w:rsidRPr="00F17A9E" w:rsidRDefault="00C668C0" w:rsidP="00E90CAC">
            <w:pPr>
              <w:rPr>
                <w:b/>
                <w:lang w:val="es-ES"/>
              </w:rPr>
            </w:pPr>
            <w:r w:rsidRPr="00F17A9E">
              <w:rPr>
                <w:b/>
                <w:lang w:val="es-ES"/>
              </w:rPr>
              <w:t>Productos</w:t>
            </w:r>
            <w:r w:rsidR="00E90CAC" w:rsidRPr="00F17A9E">
              <w:rPr>
                <w:b/>
                <w:lang w:val="es-ES"/>
              </w:rPr>
              <w:t xml:space="preserve"> del proyecto</w:t>
            </w:r>
          </w:p>
        </w:tc>
        <w:tc>
          <w:tcPr>
            <w:tcW w:w="2986" w:type="dxa"/>
            <w:gridSpan w:val="2"/>
          </w:tcPr>
          <w:p w:rsidR="00F00E3E" w:rsidRPr="00F17A9E" w:rsidRDefault="00F00E3E" w:rsidP="00FB25E1">
            <w:pPr>
              <w:rPr>
                <w:b/>
                <w:lang w:val="es-ES"/>
              </w:rPr>
            </w:pPr>
            <w:r w:rsidRPr="00F17A9E">
              <w:rPr>
                <w:b/>
                <w:lang w:val="es-ES"/>
              </w:rPr>
              <w:t>2020</w:t>
            </w:r>
          </w:p>
        </w:tc>
        <w:tc>
          <w:tcPr>
            <w:tcW w:w="2986" w:type="dxa"/>
            <w:gridSpan w:val="2"/>
          </w:tcPr>
          <w:p w:rsidR="00F00E3E" w:rsidRPr="00F17A9E" w:rsidRDefault="00564D3C" w:rsidP="00E90CAC">
            <w:pPr>
              <w:rPr>
                <w:b/>
                <w:lang w:val="es-ES"/>
              </w:rPr>
            </w:pPr>
            <w:r w:rsidRPr="00F17A9E">
              <w:rPr>
                <w:b/>
                <w:lang w:val="es-ES"/>
              </w:rPr>
              <w:t>Total</w:t>
            </w:r>
          </w:p>
        </w:tc>
        <w:tc>
          <w:tcPr>
            <w:tcW w:w="2986" w:type="dxa"/>
          </w:tcPr>
          <w:p w:rsidR="00F00E3E" w:rsidRPr="00F17A9E" w:rsidRDefault="00564D3C" w:rsidP="00E90CAC">
            <w:pPr>
              <w:rPr>
                <w:b/>
                <w:lang w:val="es-ES"/>
              </w:rPr>
            </w:pPr>
            <w:r w:rsidRPr="00F17A9E">
              <w:rPr>
                <w:b/>
                <w:lang w:val="es-ES"/>
              </w:rPr>
              <w:t>Total</w:t>
            </w:r>
          </w:p>
        </w:tc>
      </w:tr>
      <w:tr w:rsidR="00F17A9E" w:rsidRPr="00F17A9E" w:rsidTr="00FB25E1">
        <w:tc>
          <w:tcPr>
            <w:tcW w:w="2986" w:type="dxa"/>
          </w:tcPr>
          <w:p w:rsidR="00564D3C" w:rsidRPr="00F17A9E" w:rsidRDefault="00564D3C" w:rsidP="00FB25E1">
            <w:pPr>
              <w:rPr>
                <w:b/>
                <w:lang w:val="es-ES"/>
              </w:rPr>
            </w:pPr>
          </w:p>
        </w:tc>
        <w:tc>
          <w:tcPr>
            <w:tcW w:w="1493" w:type="dxa"/>
          </w:tcPr>
          <w:p w:rsidR="00564D3C" w:rsidRPr="00F17A9E" w:rsidRDefault="00564D3C" w:rsidP="00BE3297">
            <w:pPr>
              <w:rPr>
                <w:b/>
                <w:lang w:val="es-ES"/>
              </w:rPr>
            </w:pPr>
            <w:r w:rsidRPr="00F17A9E">
              <w:rPr>
                <w:b/>
                <w:lang w:val="es-ES"/>
              </w:rPr>
              <w:t>Relativos a personal</w:t>
            </w:r>
          </w:p>
        </w:tc>
        <w:tc>
          <w:tcPr>
            <w:tcW w:w="1493" w:type="dxa"/>
          </w:tcPr>
          <w:p w:rsidR="00564D3C" w:rsidRPr="00F17A9E" w:rsidRDefault="00564D3C" w:rsidP="00BE3297">
            <w:pPr>
              <w:rPr>
                <w:b/>
                <w:lang w:val="es-ES"/>
              </w:rPr>
            </w:pPr>
            <w:r w:rsidRPr="00F17A9E">
              <w:rPr>
                <w:b/>
                <w:lang w:val="es-ES"/>
              </w:rPr>
              <w:t>No relativos al personal</w:t>
            </w:r>
          </w:p>
        </w:tc>
        <w:tc>
          <w:tcPr>
            <w:tcW w:w="1493" w:type="dxa"/>
          </w:tcPr>
          <w:p w:rsidR="00564D3C" w:rsidRPr="00F17A9E" w:rsidRDefault="00564D3C" w:rsidP="00BE3297">
            <w:pPr>
              <w:rPr>
                <w:b/>
                <w:lang w:val="es-ES"/>
              </w:rPr>
            </w:pPr>
            <w:r w:rsidRPr="00F17A9E">
              <w:rPr>
                <w:b/>
                <w:lang w:val="es-ES"/>
              </w:rPr>
              <w:t>Relativos a personal</w:t>
            </w:r>
          </w:p>
        </w:tc>
        <w:tc>
          <w:tcPr>
            <w:tcW w:w="1493" w:type="dxa"/>
          </w:tcPr>
          <w:p w:rsidR="00564D3C" w:rsidRPr="00F17A9E" w:rsidRDefault="00564D3C" w:rsidP="00BE3297">
            <w:pPr>
              <w:rPr>
                <w:b/>
                <w:lang w:val="es-ES"/>
              </w:rPr>
            </w:pPr>
            <w:r w:rsidRPr="00F17A9E">
              <w:rPr>
                <w:b/>
                <w:lang w:val="es-ES"/>
              </w:rPr>
              <w:t>No relativos al personal</w:t>
            </w:r>
          </w:p>
        </w:tc>
        <w:tc>
          <w:tcPr>
            <w:tcW w:w="2986" w:type="dxa"/>
          </w:tcPr>
          <w:p w:rsidR="00564D3C" w:rsidRPr="00F17A9E" w:rsidRDefault="00564D3C" w:rsidP="00FB25E1">
            <w:pPr>
              <w:rPr>
                <w:b/>
                <w:lang w:val="es-ES"/>
              </w:rPr>
            </w:pPr>
          </w:p>
        </w:tc>
      </w:tr>
      <w:tr w:rsidR="00F17A9E" w:rsidRPr="00F17A9E" w:rsidTr="00FB25E1">
        <w:tc>
          <w:tcPr>
            <w:tcW w:w="2986" w:type="dxa"/>
          </w:tcPr>
          <w:p w:rsidR="00564D3C" w:rsidRPr="00F17A9E" w:rsidRDefault="00F17A9E" w:rsidP="00C668C0">
            <w:pPr>
              <w:rPr>
                <w:lang w:val="es-ES"/>
              </w:rPr>
            </w:pPr>
            <w:r w:rsidRPr="00F17A9E">
              <w:rPr>
                <w:lang w:val="es-ES"/>
              </w:rPr>
              <w:t>Evaluación</w:t>
            </w:r>
            <w:r w:rsidR="00564D3C" w:rsidRPr="00F17A9E">
              <w:rPr>
                <w:lang w:val="es-ES"/>
              </w:rPr>
              <w:t xml:space="preserve"> </w:t>
            </w:r>
            <w:r w:rsidR="00C668C0" w:rsidRPr="00F17A9E">
              <w:rPr>
                <w:lang w:val="es-ES"/>
              </w:rPr>
              <w:t>y perfeccionamiento de la metodología y el conjunto de herramientas</w:t>
            </w:r>
            <w:r w:rsidR="006A7C92">
              <w:rPr>
                <w:lang w:val="es-ES"/>
              </w:rPr>
              <w:t>.</w:t>
            </w:r>
          </w:p>
        </w:tc>
        <w:tc>
          <w:tcPr>
            <w:tcW w:w="1493" w:type="dxa"/>
          </w:tcPr>
          <w:p w:rsidR="00564D3C" w:rsidRPr="00F17A9E" w:rsidRDefault="00564D3C" w:rsidP="00FB25E1">
            <w:pPr>
              <w:rPr>
                <w:lang w:val="es-ES"/>
              </w:rPr>
            </w:pPr>
            <w:r w:rsidRPr="00F17A9E">
              <w:rPr>
                <w:lang w:val="es-ES"/>
              </w:rPr>
              <w:t>30.000</w:t>
            </w:r>
          </w:p>
        </w:tc>
        <w:tc>
          <w:tcPr>
            <w:tcW w:w="1493" w:type="dxa"/>
          </w:tcPr>
          <w:p w:rsidR="00564D3C" w:rsidRPr="00F17A9E" w:rsidRDefault="00564D3C" w:rsidP="00FB25E1">
            <w:pPr>
              <w:rPr>
                <w:lang w:val="es-ES"/>
              </w:rPr>
            </w:pPr>
            <w:r w:rsidRPr="00F17A9E">
              <w:rPr>
                <w:lang w:val="es-ES"/>
              </w:rPr>
              <w:t>45.000</w:t>
            </w:r>
          </w:p>
        </w:tc>
        <w:tc>
          <w:tcPr>
            <w:tcW w:w="1493" w:type="dxa"/>
          </w:tcPr>
          <w:p w:rsidR="00564D3C" w:rsidRPr="00F17A9E" w:rsidRDefault="00564D3C" w:rsidP="00FB25E1">
            <w:pPr>
              <w:rPr>
                <w:lang w:val="es-ES"/>
              </w:rPr>
            </w:pPr>
            <w:r w:rsidRPr="00F17A9E">
              <w:rPr>
                <w:lang w:val="es-ES"/>
              </w:rPr>
              <w:t>30.000</w:t>
            </w:r>
          </w:p>
        </w:tc>
        <w:tc>
          <w:tcPr>
            <w:tcW w:w="1493" w:type="dxa"/>
          </w:tcPr>
          <w:p w:rsidR="00564D3C" w:rsidRPr="00F17A9E" w:rsidRDefault="00564D3C" w:rsidP="00FB25E1">
            <w:pPr>
              <w:rPr>
                <w:lang w:val="es-ES"/>
              </w:rPr>
            </w:pPr>
            <w:r w:rsidRPr="00F17A9E">
              <w:rPr>
                <w:lang w:val="es-ES"/>
              </w:rPr>
              <w:t>45.000</w:t>
            </w:r>
          </w:p>
        </w:tc>
        <w:tc>
          <w:tcPr>
            <w:tcW w:w="2986" w:type="dxa"/>
          </w:tcPr>
          <w:p w:rsidR="00564D3C" w:rsidRPr="00F17A9E" w:rsidRDefault="00564D3C" w:rsidP="00FB25E1">
            <w:pPr>
              <w:rPr>
                <w:lang w:val="es-ES"/>
              </w:rPr>
            </w:pPr>
            <w:r w:rsidRPr="00F17A9E">
              <w:rPr>
                <w:lang w:val="es-ES"/>
              </w:rPr>
              <w:t>75.000</w:t>
            </w:r>
          </w:p>
        </w:tc>
      </w:tr>
      <w:tr w:rsidR="00F17A9E" w:rsidRPr="00F17A9E" w:rsidTr="00FB25E1">
        <w:tc>
          <w:tcPr>
            <w:tcW w:w="2986" w:type="dxa"/>
          </w:tcPr>
          <w:p w:rsidR="00564D3C" w:rsidRPr="00F17A9E" w:rsidRDefault="00564D3C" w:rsidP="00FB25E1">
            <w:pPr>
              <w:rPr>
                <w:lang w:val="es-ES"/>
              </w:rPr>
            </w:pPr>
          </w:p>
        </w:tc>
        <w:tc>
          <w:tcPr>
            <w:tcW w:w="1493" w:type="dxa"/>
          </w:tcPr>
          <w:p w:rsidR="00564D3C" w:rsidRPr="00F17A9E" w:rsidRDefault="00564D3C" w:rsidP="00FB25E1">
            <w:pPr>
              <w:rPr>
                <w:lang w:val="es-ES"/>
              </w:rPr>
            </w:pPr>
          </w:p>
        </w:tc>
        <w:tc>
          <w:tcPr>
            <w:tcW w:w="1493" w:type="dxa"/>
          </w:tcPr>
          <w:p w:rsidR="00564D3C" w:rsidRPr="00F17A9E" w:rsidRDefault="00564D3C" w:rsidP="00FB25E1">
            <w:pPr>
              <w:rPr>
                <w:lang w:val="es-ES"/>
              </w:rPr>
            </w:pPr>
          </w:p>
        </w:tc>
        <w:tc>
          <w:tcPr>
            <w:tcW w:w="1493" w:type="dxa"/>
          </w:tcPr>
          <w:p w:rsidR="00564D3C" w:rsidRPr="00F17A9E" w:rsidRDefault="00564D3C" w:rsidP="00FB25E1">
            <w:pPr>
              <w:rPr>
                <w:lang w:val="es-ES"/>
              </w:rPr>
            </w:pPr>
          </w:p>
        </w:tc>
        <w:tc>
          <w:tcPr>
            <w:tcW w:w="1493" w:type="dxa"/>
          </w:tcPr>
          <w:p w:rsidR="00564D3C" w:rsidRPr="00F17A9E" w:rsidRDefault="00564D3C" w:rsidP="00FB25E1">
            <w:pPr>
              <w:rPr>
                <w:lang w:val="es-ES"/>
              </w:rPr>
            </w:pPr>
          </w:p>
        </w:tc>
        <w:tc>
          <w:tcPr>
            <w:tcW w:w="2986" w:type="dxa"/>
          </w:tcPr>
          <w:p w:rsidR="00564D3C" w:rsidRPr="00F17A9E" w:rsidRDefault="00564D3C" w:rsidP="00FB25E1">
            <w:pPr>
              <w:rPr>
                <w:lang w:val="es-ES"/>
              </w:rPr>
            </w:pPr>
          </w:p>
        </w:tc>
      </w:tr>
      <w:tr w:rsidR="00F17A9E" w:rsidRPr="00F17A9E" w:rsidTr="00FB25E1">
        <w:tc>
          <w:tcPr>
            <w:tcW w:w="2986" w:type="dxa"/>
          </w:tcPr>
          <w:p w:rsidR="00564D3C" w:rsidRPr="00F17A9E" w:rsidRDefault="00C668C0" w:rsidP="00E90CAC">
            <w:pPr>
              <w:rPr>
                <w:b/>
                <w:lang w:val="es-ES"/>
              </w:rPr>
            </w:pPr>
            <w:r w:rsidRPr="00F17A9E">
              <w:rPr>
                <w:b/>
                <w:lang w:val="es-ES"/>
              </w:rPr>
              <w:t>Total</w:t>
            </w:r>
          </w:p>
        </w:tc>
        <w:tc>
          <w:tcPr>
            <w:tcW w:w="1493" w:type="dxa"/>
          </w:tcPr>
          <w:p w:rsidR="00564D3C" w:rsidRPr="00F17A9E" w:rsidRDefault="00564D3C" w:rsidP="00FB25E1">
            <w:pPr>
              <w:rPr>
                <w:lang w:val="es-ES"/>
              </w:rPr>
            </w:pPr>
            <w:r w:rsidRPr="00F17A9E">
              <w:rPr>
                <w:lang w:val="es-ES"/>
              </w:rPr>
              <w:t>30.000</w:t>
            </w:r>
          </w:p>
        </w:tc>
        <w:tc>
          <w:tcPr>
            <w:tcW w:w="1493" w:type="dxa"/>
          </w:tcPr>
          <w:p w:rsidR="00564D3C" w:rsidRPr="00F17A9E" w:rsidRDefault="00564D3C" w:rsidP="00FB25E1">
            <w:pPr>
              <w:rPr>
                <w:lang w:val="es-ES"/>
              </w:rPr>
            </w:pPr>
            <w:r w:rsidRPr="00F17A9E">
              <w:rPr>
                <w:lang w:val="es-ES"/>
              </w:rPr>
              <w:t>45.000</w:t>
            </w:r>
          </w:p>
        </w:tc>
        <w:tc>
          <w:tcPr>
            <w:tcW w:w="1493" w:type="dxa"/>
          </w:tcPr>
          <w:p w:rsidR="00564D3C" w:rsidRPr="00F17A9E" w:rsidRDefault="00564D3C" w:rsidP="00FB25E1">
            <w:pPr>
              <w:rPr>
                <w:lang w:val="es-ES"/>
              </w:rPr>
            </w:pPr>
            <w:r w:rsidRPr="00F17A9E">
              <w:rPr>
                <w:lang w:val="es-ES"/>
              </w:rPr>
              <w:t>30.000</w:t>
            </w:r>
          </w:p>
        </w:tc>
        <w:tc>
          <w:tcPr>
            <w:tcW w:w="1493" w:type="dxa"/>
          </w:tcPr>
          <w:p w:rsidR="00564D3C" w:rsidRPr="00F17A9E" w:rsidRDefault="00564D3C" w:rsidP="00FB25E1">
            <w:pPr>
              <w:rPr>
                <w:lang w:val="es-ES"/>
              </w:rPr>
            </w:pPr>
            <w:r w:rsidRPr="00F17A9E">
              <w:rPr>
                <w:lang w:val="es-ES"/>
              </w:rPr>
              <w:t>45.000</w:t>
            </w:r>
          </w:p>
        </w:tc>
        <w:tc>
          <w:tcPr>
            <w:tcW w:w="2986" w:type="dxa"/>
          </w:tcPr>
          <w:p w:rsidR="00564D3C" w:rsidRPr="00F17A9E" w:rsidRDefault="00564D3C" w:rsidP="00FB25E1">
            <w:pPr>
              <w:rPr>
                <w:lang w:val="es-ES"/>
              </w:rPr>
            </w:pPr>
            <w:r w:rsidRPr="00F17A9E">
              <w:rPr>
                <w:lang w:val="es-ES"/>
              </w:rPr>
              <w:t>75.000</w:t>
            </w:r>
          </w:p>
        </w:tc>
      </w:tr>
    </w:tbl>
    <w:p w:rsidR="00E90CAC" w:rsidRPr="00F17A9E" w:rsidRDefault="00E90CAC" w:rsidP="00F00E3E">
      <w:pPr>
        <w:rPr>
          <w:lang w:val="es-ES"/>
        </w:rPr>
      </w:pPr>
    </w:p>
    <w:p w:rsidR="00E90CAC" w:rsidRPr="00F17A9E" w:rsidRDefault="00E90CAC" w:rsidP="00E90CAC">
      <w:pPr>
        <w:rPr>
          <w:lang w:val="es-ES"/>
        </w:rPr>
      </w:pPr>
      <w:r w:rsidRPr="00F17A9E">
        <w:rPr>
          <w:lang w:val="es-ES"/>
        </w:rPr>
        <w:t>* Con sujeción a la aprobación del Comité del Programa y Presupuesto.</w:t>
      </w:r>
    </w:p>
    <w:p w:rsidR="00E90CAC" w:rsidRPr="00F17A9E" w:rsidRDefault="00E90CAC" w:rsidP="00F00E3E">
      <w:pPr>
        <w:rPr>
          <w:lang w:val="es-ES"/>
        </w:rPr>
      </w:pPr>
    </w:p>
    <w:p w:rsidR="00CD22FF" w:rsidRPr="00F17A9E" w:rsidRDefault="00CD22FF" w:rsidP="00CD22FF">
      <w:pPr>
        <w:rPr>
          <w:lang w:val="es-ES"/>
        </w:rPr>
        <w:sectPr w:rsidR="00CD22FF" w:rsidRPr="00F17A9E" w:rsidSect="00CD22FF">
          <w:pgSz w:w="16840" w:h="11907" w:orient="landscape"/>
          <w:pgMar w:top="1418" w:right="992" w:bottom="1418" w:left="1134" w:header="510" w:footer="1021" w:gutter="0"/>
          <w:cols w:space="720"/>
          <w:docGrid w:linePitch="299"/>
        </w:sectPr>
      </w:pPr>
    </w:p>
    <w:p w:rsidR="00E90CAC" w:rsidRPr="00F17A9E" w:rsidRDefault="00C668C0" w:rsidP="00E90CAC">
      <w:pPr>
        <w:numPr>
          <w:ilvl w:val="0"/>
          <w:numId w:val="12"/>
        </w:numPr>
        <w:rPr>
          <w:bCs/>
          <w:iCs/>
          <w:lang w:val="es-ES"/>
        </w:rPr>
      </w:pPr>
      <w:r w:rsidRPr="00F17A9E">
        <w:rPr>
          <w:bCs/>
          <w:iCs/>
          <w:lang w:val="es-ES"/>
        </w:rPr>
        <w:lastRenderedPageBreak/>
        <w:t>RECURSOS</w:t>
      </w:r>
      <w:r w:rsidR="00E90CAC" w:rsidRPr="00F17A9E">
        <w:rPr>
          <w:bCs/>
          <w:iCs/>
          <w:lang w:val="es-ES"/>
        </w:rPr>
        <w:t xml:space="preserve"> NO RELATIVOS AL PE</w:t>
      </w:r>
      <w:r w:rsidRPr="00F17A9E">
        <w:rPr>
          <w:bCs/>
          <w:iCs/>
          <w:lang w:val="es-ES"/>
        </w:rPr>
        <w:t>R</w:t>
      </w:r>
      <w:r w:rsidR="00E90CAC" w:rsidRPr="00F17A9E">
        <w:rPr>
          <w:bCs/>
          <w:iCs/>
          <w:lang w:val="es-ES"/>
        </w:rPr>
        <w:t>SONAL</w:t>
      </w:r>
      <w:r w:rsidR="006A7C92">
        <w:rPr>
          <w:bCs/>
          <w:iCs/>
          <w:lang w:val="es-ES"/>
        </w:rPr>
        <w:t>,</w:t>
      </w:r>
      <w:r w:rsidR="00E90CAC" w:rsidRPr="00F17A9E">
        <w:rPr>
          <w:bCs/>
          <w:iCs/>
          <w:lang w:val="es-ES"/>
        </w:rPr>
        <w:t xml:space="preserve"> POR CATEGORÍA DE COSTO</w:t>
      </w:r>
    </w:p>
    <w:p w:rsidR="00E90CAC" w:rsidRDefault="00E90CAC" w:rsidP="00CD22FF">
      <w:pPr>
        <w:rPr>
          <w:lang w:val="es-ES"/>
        </w:rPr>
      </w:pPr>
    </w:p>
    <w:p w:rsidR="00E90CAC" w:rsidRPr="00F17A9E" w:rsidRDefault="00CD22FF" w:rsidP="00CD22FF">
      <w:pPr>
        <w:rPr>
          <w:lang w:val="es-ES"/>
        </w:rPr>
      </w:pPr>
      <w:r w:rsidRPr="00F17A9E">
        <w:rPr>
          <w:lang w:val="es-ES"/>
        </w:rPr>
        <w:t xml:space="preserve">a) </w:t>
      </w:r>
      <w:r w:rsidR="00564D3C" w:rsidRPr="00F17A9E">
        <w:rPr>
          <w:lang w:val="es-ES"/>
        </w:rPr>
        <w:t>Año</w:t>
      </w:r>
      <w:r w:rsidRPr="00F17A9E">
        <w:rPr>
          <w:lang w:val="es-ES"/>
        </w:rPr>
        <w:t xml:space="preserve"> 2017</w:t>
      </w:r>
    </w:p>
    <w:p w:rsidR="00CD22FF" w:rsidRPr="00F17A9E" w:rsidRDefault="00CD22FF" w:rsidP="00CD22FF">
      <w:pPr>
        <w:rPr>
          <w:u w:val="single"/>
          <w:lang w:val="es-ES"/>
        </w:rPr>
      </w:pPr>
    </w:p>
    <w:tbl>
      <w:tblPr>
        <w:tblStyle w:val="TableGrid"/>
        <w:tblW w:w="0" w:type="auto"/>
        <w:tblLook w:val="04A0" w:firstRow="1" w:lastRow="0" w:firstColumn="1" w:lastColumn="0" w:noHBand="0" w:noVBand="1"/>
      </w:tblPr>
      <w:tblGrid>
        <w:gridCol w:w="3091"/>
        <w:gridCol w:w="1665"/>
        <w:gridCol w:w="1589"/>
        <w:gridCol w:w="1717"/>
        <w:gridCol w:w="1745"/>
        <w:gridCol w:w="1745"/>
        <w:gridCol w:w="1624"/>
      </w:tblGrid>
      <w:tr w:rsidR="00CD22FF" w:rsidRPr="00F17A9E" w:rsidTr="00CD22FF">
        <w:tc>
          <w:tcPr>
            <w:tcW w:w="3091" w:type="dxa"/>
          </w:tcPr>
          <w:p w:rsidR="00CD22FF" w:rsidRPr="00F17A9E" w:rsidRDefault="00CD22FF" w:rsidP="00CD22FF">
            <w:pPr>
              <w:rPr>
                <w:lang w:val="es-ES"/>
              </w:rPr>
            </w:pPr>
          </w:p>
        </w:tc>
        <w:tc>
          <w:tcPr>
            <w:tcW w:w="10085" w:type="dxa"/>
            <w:gridSpan w:val="6"/>
          </w:tcPr>
          <w:p w:rsidR="00CD22FF" w:rsidRPr="00F17A9E" w:rsidRDefault="00C668C0" w:rsidP="00E90CAC">
            <w:pPr>
              <w:rPr>
                <w:i/>
                <w:lang w:val="es-ES"/>
              </w:rPr>
            </w:pPr>
            <w:r w:rsidRPr="00F17A9E">
              <w:rPr>
                <w:i/>
                <w:lang w:val="es-ES"/>
              </w:rPr>
              <w:t xml:space="preserve">(Francos </w:t>
            </w:r>
            <w:r w:rsidR="00E90CAC" w:rsidRPr="00F17A9E">
              <w:rPr>
                <w:i/>
                <w:lang w:val="es-ES"/>
              </w:rPr>
              <w:t>suizos</w:t>
            </w:r>
            <w:r w:rsidRPr="00F17A9E">
              <w:rPr>
                <w:i/>
                <w:lang w:val="es-ES"/>
              </w:rPr>
              <w:t>)</w:t>
            </w:r>
          </w:p>
        </w:tc>
      </w:tr>
      <w:tr w:rsidR="00CD22FF" w:rsidRPr="00F17A9E" w:rsidTr="00CD22FF">
        <w:tc>
          <w:tcPr>
            <w:tcW w:w="3091" w:type="dxa"/>
            <w:vMerge w:val="restart"/>
          </w:tcPr>
          <w:p w:rsidR="00CD22FF" w:rsidRPr="00F17A9E" w:rsidRDefault="00564D3C" w:rsidP="00C668C0">
            <w:pPr>
              <w:rPr>
                <w:lang w:val="es-ES"/>
              </w:rPr>
            </w:pPr>
            <w:r w:rsidRPr="006A7C92">
              <w:rPr>
                <w:b/>
                <w:lang w:val="es-ES"/>
              </w:rPr>
              <w:t>Actividades</w:t>
            </w:r>
          </w:p>
        </w:tc>
        <w:tc>
          <w:tcPr>
            <w:tcW w:w="3254" w:type="dxa"/>
            <w:gridSpan w:val="2"/>
          </w:tcPr>
          <w:p w:rsidR="00CD22FF" w:rsidRPr="00F17A9E" w:rsidRDefault="00E90CAC" w:rsidP="00E90CAC">
            <w:pPr>
              <w:rPr>
                <w:lang w:val="es-ES"/>
              </w:rPr>
            </w:pPr>
            <w:r w:rsidRPr="00F17A9E">
              <w:rPr>
                <w:b/>
                <w:lang w:val="es-ES"/>
              </w:rPr>
              <w:t>Viajes y becas</w:t>
            </w:r>
          </w:p>
        </w:tc>
        <w:tc>
          <w:tcPr>
            <w:tcW w:w="5207" w:type="dxa"/>
            <w:gridSpan w:val="3"/>
          </w:tcPr>
          <w:p w:rsidR="00CD22FF" w:rsidRPr="00F17A9E" w:rsidRDefault="00C668C0" w:rsidP="00C668C0">
            <w:pPr>
              <w:rPr>
                <w:lang w:val="es-ES"/>
              </w:rPr>
            </w:pPr>
            <w:r w:rsidRPr="00F17A9E">
              <w:rPr>
                <w:b/>
                <w:lang w:val="es-ES"/>
              </w:rPr>
              <w:t>S</w:t>
            </w:r>
            <w:r w:rsidR="00E90CAC" w:rsidRPr="00F17A9E">
              <w:rPr>
                <w:b/>
                <w:lang w:val="es-ES"/>
              </w:rPr>
              <w:t>ervic</w:t>
            </w:r>
            <w:r w:rsidRPr="00F17A9E">
              <w:rPr>
                <w:b/>
                <w:lang w:val="es-ES"/>
              </w:rPr>
              <w:t>io</w:t>
            </w:r>
            <w:r w:rsidR="00E90CAC" w:rsidRPr="00F17A9E">
              <w:rPr>
                <w:b/>
                <w:lang w:val="es-ES"/>
              </w:rPr>
              <w:t>s</w:t>
            </w:r>
            <w:r w:rsidRPr="00F17A9E">
              <w:rPr>
                <w:b/>
                <w:lang w:val="es-ES"/>
              </w:rPr>
              <w:t xml:space="preserve"> contractuales</w:t>
            </w:r>
          </w:p>
        </w:tc>
        <w:tc>
          <w:tcPr>
            <w:tcW w:w="1624" w:type="dxa"/>
            <w:vMerge w:val="restart"/>
          </w:tcPr>
          <w:p w:rsidR="00CD22FF" w:rsidRPr="00F17A9E" w:rsidRDefault="00C668C0" w:rsidP="00E90CAC">
            <w:pPr>
              <w:rPr>
                <w:b/>
                <w:lang w:val="es-ES"/>
              </w:rPr>
            </w:pPr>
            <w:r w:rsidRPr="00F17A9E">
              <w:rPr>
                <w:b/>
                <w:lang w:val="es-ES"/>
              </w:rPr>
              <w:t>Total</w:t>
            </w:r>
          </w:p>
        </w:tc>
      </w:tr>
      <w:tr w:rsidR="00CD22FF" w:rsidRPr="00F17A9E" w:rsidTr="00CD22FF">
        <w:tc>
          <w:tcPr>
            <w:tcW w:w="3091" w:type="dxa"/>
            <w:vMerge/>
          </w:tcPr>
          <w:p w:rsidR="00CD22FF" w:rsidRPr="00F17A9E" w:rsidRDefault="00CD22FF" w:rsidP="00CD22FF">
            <w:pPr>
              <w:rPr>
                <w:b/>
                <w:lang w:val="es-ES"/>
              </w:rPr>
            </w:pPr>
          </w:p>
        </w:tc>
        <w:tc>
          <w:tcPr>
            <w:tcW w:w="1665" w:type="dxa"/>
          </w:tcPr>
          <w:p w:rsidR="00CD22FF" w:rsidRPr="00F17A9E" w:rsidRDefault="00E90CAC" w:rsidP="00E90CAC">
            <w:pPr>
              <w:rPr>
                <w:b/>
                <w:lang w:val="es-ES"/>
              </w:rPr>
            </w:pPr>
            <w:r w:rsidRPr="00F17A9E">
              <w:rPr>
                <w:b/>
                <w:lang w:val="es-ES"/>
              </w:rPr>
              <w:t>Misiones del personal</w:t>
            </w:r>
          </w:p>
        </w:tc>
        <w:tc>
          <w:tcPr>
            <w:tcW w:w="1589" w:type="dxa"/>
          </w:tcPr>
          <w:p w:rsidR="00CD22FF" w:rsidRPr="00F17A9E" w:rsidRDefault="00E90CAC" w:rsidP="00E90CAC">
            <w:pPr>
              <w:rPr>
                <w:lang w:val="es-ES"/>
              </w:rPr>
            </w:pPr>
            <w:r w:rsidRPr="00F17A9E">
              <w:rPr>
                <w:b/>
                <w:lang w:val="es-ES"/>
              </w:rPr>
              <w:t>Viajes de terceros</w:t>
            </w:r>
          </w:p>
        </w:tc>
        <w:tc>
          <w:tcPr>
            <w:tcW w:w="1717" w:type="dxa"/>
          </w:tcPr>
          <w:p w:rsidR="00CD22FF" w:rsidRPr="00F17A9E" w:rsidRDefault="00E90CAC" w:rsidP="00E90CAC">
            <w:pPr>
              <w:rPr>
                <w:lang w:val="es-ES"/>
              </w:rPr>
            </w:pPr>
            <w:r w:rsidRPr="00F17A9E">
              <w:rPr>
                <w:b/>
                <w:lang w:val="es-ES"/>
              </w:rPr>
              <w:t>Publicaciones</w:t>
            </w:r>
          </w:p>
        </w:tc>
        <w:tc>
          <w:tcPr>
            <w:tcW w:w="1745" w:type="dxa"/>
          </w:tcPr>
          <w:p w:rsidR="00CD22FF" w:rsidRPr="00F17A9E" w:rsidRDefault="00C668C0" w:rsidP="00E90CAC">
            <w:pPr>
              <w:rPr>
                <w:b/>
                <w:lang w:val="es-ES"/>
              </w:rPr>
            </w:pPr>
            <w:r w:rsidRPr="00F17A9E">
              <w:rPr>
                <w:b/>
                <w:lang w:val="es-ES"/>
              </w:rPr>
              <w:t xml:space="preserve">Servicios </w:t>
            </w:r>
            <w:r w:rsidR="00E90CAC" w:rsidRPr="00F17A9E">
              <w:rPr>
                <w:b/>
                <w:lang w:val="es-ES"/>
              </w:rPr>
              <w:t>contractuales individuales</w:t>
            </w:r>
          </w:p>
        </w:tc>
        <w:tc>
          <w:tcPr>
            <w:tcW w:w="1745" w:type="dxa"/>
          </w:tcPr>
          <w:p w:rsidR="00CD22FF" w:rsidRPr="00F17A9E" w:rsidRDefault="00C668C0" w:rsidP="00C668C0">
            <w:pPr>
              <w:rPr>
                <w:b/>
                <w:lang w:val="es-ES"/>
              </w:rPr>
            </w:pPr>
            <w:r w:rsidRPr="00F17A9E">
              <w:rPr>
                <w:b/>
                <w:lang w:val="es-ES"/>
              </w:rPr>
              <w:t>Otros servicios</w:t>
            </w:r>
            <w:r w:rsidR="00E90CAC" w:rsidRPr="00F17A9E">
              <w:rPr>
                <w:b/>
                <w:lang w:val="es-ES"/>
              </w:rPr>
              <w:t xml:space="preserve"> contractual</w:t>
            </w:r>
            <w:r w:rsidRPr="00F17A9E">
              <w:rPr>
                <w:b/>
                <w:lang w:val="es-ES"/>
              </w:rPr>
              <w:t>es</w:t>
            </w:r>
          </w:p>
        </w:tc>
        <w:tc>
          <w:tcPr>
            <w:tcW w:w="1624" w:type="dxa"/>
            <w:vMerge/>
          </w:tcPr>
          <w:p w:rsidR="00CD22FF" w:rsidRPr="00F17A9E" w:rsidRDefault="00CD22FF" w:rsidP="00CD22FF">
            <w:pPr>
              <w:rPr>
                <w:lang w:val="es-ES"/>
              </w:rPr>
            </w:pPr>
          </w:p>
        </w:tc>
      </w:tr>
      <w:tr w:rsidR="00CD22FF" w:rsidRPr="00F17A9E" w:rsidTr="00CD22FF">
        <w:tc>
          <w:tcPr>
            <w:tcW w:w="3091" w:type="dxa"/>
          </w:tcPr>
          <w:p w:rsidR="00CD22FF" w:rsidRPr="00F17A9E" w:rsidRDefault="00C668C0" w:rsidP="00CD22FF">
            <w:pPr>
              <w:rPr>
                <w:lang w:val="es-ES"/>
              </w:rPr>
            </w:pPr>
            <w:r w:rsidRPr="00F17A9E">
              <w:rPr>
                <w:szCs w:val="22"/>
                <w:lang w:val="es-ES"/>
              </w:rPr>
              <w:t>Metodología y conjunto de herramientas para la evaluación de las necesidades en materia de formación</w:t>
            </w:r>
            <w:r w:rsidR="006A7C92">
              <w:rPr>
                <w:szCs w:val="22"/>
                <w:lang w:val="es-ES"/>
              </w:rPr>
              <w:t>.</w:t>
            </w:r>
          </w:p>
        </w:tc>
        <w:tc>
          <w:tcPr>
            <w:tcW w:w="1665" w:type="dxa"/>
          </w:tcPr>
          <w:p w:rsidR="00CD22FF" w:rsidRPr="00F17A9E" w:rsidRDefault="00CD22FF" w:rsidP="00CD22FF">
            <w:pPr>
              <w:rPr>
                <w:lang w:val="es-ES"/>
              </w:rPr>
            </w:pPr>
            <w:r w:rsidRPr="00F17A9E">
              <w:rPr>
                <w:lang w:val="es-ES"/>
              </w:rPr>
              <w:t>-</w:t>
            </w:r>
          </w:p>
        </w:tc>
        <w:tc>
          <w:tcPr>
            <w:tcW w:w="1589" w:type="dxa"/>
          </w:tcPr>
          <w:p w:rsidR="00CD22FF" w:rsidRPr="00F17A9E" w:rsidRDefault="00CD22FF" w:rsidP="00CD22FF">
            <w:pPr>
              <w:rPr>
                <w:lang w:val="es-ES"/>
              </w:rPr>
            </w:pPr>
            <w:r w:rsidRPr="00F17A9E">
              <w:rPr>
                <w:lang w:val="es-ES"/>
              </w:rPr>
              <w:t>-</w:t>
            </w:r>
          </w:p>
        </w:tc>
        <w:tc>
          <w:tcPr>
            <w:tcW w:w="1717" w:type="dxa"/>
          </w:tcPr>
          <w:p w:rsidR="00CD22FF" w:rsidRPr="00F17A9E" w:rsidRDefault="00CD22FF" w:rsidP="00CD22FF">
            <w:pPr>
              <w:rPr>
                <w:lang w:val="es-ES"/>
              </w:rPr>
            </w:pPr>
            <w:r w:rsidRPr="00F17A9E">
              <w:rPr>
                <w:lang w:val="es-ES"/>
              </w:rPr>
              <w:t>-</w:t>
            </w:r>
          </w:p>
        </w:tc>
        <w:tc>
          <w:tcPr>
            <w:tcW w:w="1745" w:type="dxa"/>
          </w:tcPr>
          <w:p w:rsidR="00CD22FF" w:rsidRPr="00F17A9E" w:rsidRDefault="00CD22FF" w:rsidP="00CD22FF">
            <w:pPr>
              <w:rPr>
                <w:lang w:val="es-ES"/>
              </w:rPr>
            </w:pPr>
            <w:r w:rsidRPr="00F17A9E">
              <w:rPr>
                <w:lang w:val="es-ES"/>
              </w:rPr>
              <w:t>-</w:t>
            </w:r>
          </w:p>
        </w:tc>
        <w:tc>
          <w:tcPr>
            <w:tcW w:w="1745" w:type="dxa"/>
          </w:tcPr>
          <w:p w:rsidR="00CD22FF" w:rsidRPr="00F17A9E" w:rsidRDefault="00CD22FF" w:rsidP="00CD22FF">
            <w:pPr>
              <w:rPr>
                <w:lang w:val="es-ES"/>
              </w:rPr>
            </w:pPr>
            <w:r w:rsidRPr="00F17A9E">
              <w:rPr>
                <w:lang w:val="es-ES"/>
              </w:rPr>
              <w:t>-</w:t>
            </w:r>
          </w:p>
        </w:tc>
        <w:tc>
          <w:tcPr>
            <w:tcW w:w="1624" w:type="dxa"/>
          </w:tcPr>
          <w:p w:rsidR="00CD22FF" w:rsidRPr="00F17A9E" w:rsidRDefault="00CD22FF" w:rsidP="00CD22FF">
            <w:pPr>
              <w:rPr>
                <w:lang w:val="es-ES"/>
              </w:rPr>
            </w:pPr>
            <w:r w:rsidRPr="00F17A9E">
              <w:rPr>
                <w:lang w:val="es-ES"/>
              </w:rPr>
              <w:t>-</w:t>
            </w:r>
          </w:p>
        </w:tc>
      </w:tr>
      <w:tr w:rsidR="00CD22FF" w:rsidRPr="00F17A9E" w:rsidTr="00CD22FF">
        <w:tc>
          <w:tcPr>
            <w:tcW w:w="3091" w:type="dxa"/>
            <w:vAlign w:val="center"/>
          </w:tcPr>
          <w:p w:rsidR="00CD22FF" w:rsidRPr="00F17A9E" w:rsidRDefault="00C668C0" w:rsidP="00E90CAC">
            <w:pPr>
              <w:rPr>
                <w:b/>
                <w:lang w:val="es-ES"/>
              </w:rPr>
            </w:pPr>
            <w:r w:rsidRPr="00F17A9E">
              <w:rPr>
                <w:b/>
                <w:lang w:val="es-ES"/>
              </w:rPr>
              <w:t>Total</w:t>
            </w:r>
          </w:p>
        </w:tc>
        <w:tc>
          <w:tcPr>
            <w:tcW w:w="1665" w:type="dxa"/>
            <w:vAlign w:val="center"/>
          </w:tcPr>
          <w:p w:rsidR="00CD22FF" w:rsidRPr="00F17A9E" w:rsidRDefault="00CD22FF" w:rsidP="00CD22FF">
            <w:pPr>
              <w:rPr>
                <w:lang w:val="es-ES"/>
              </w:rPr>
            </w:pPr>
            <w:r w:rsidRPr="00F17A9E">
              <w:rPr>
                <w:lang w:val="es-ES"/>
              </w:rPr>
              <w:t>0</w:t>
            </w:r>
          </w:p>
        </w:tc>
        <w:tc>
          <w:tcPr>
            <w:tcW w:w="1589" w:type="dxa"/>
            <w:vAlign w:val="center"/>
          </w:tcPr>
          <w:p w:rsidR="00CD22FF" w:rsidRPr="00F17A9E" w:rsidRDefault="00CD22FF" w:rsidP="00CD22FF">
            <w:pPr>
              <w:rPr>
                <w:lang w:val="es-ES"/>
              </w:rPr>
            </w:pPr>
            <w:r w:rsidRPr="00F17A9E">
              <w:rPr>
                <w:lang w:val="es-ES"/>
              </w:rPr>
              <w:t>0</w:t>
            </w:r>
          </w:p>
        </w:tc>
        <w:tc>
          <w:tcPr>
            <w:tcW w:w="1717" w:type="dxa"/>
            <w:vAlign w:val="center"/>
          </w:tcPr>
          <w:p w:rsidR="00CD22FF" w:rsidRPr="00F17A9E" w:rsidRDefault="00CD22FF" w:rsidP="00CD22FF">
            <w:pPr>
              <w:rPr>
                <w:lang w:val="es-ES"/>
              </w:rPr>
            </w:pPr>
            <w:r w:rsidRPr="00F17A9E">
              <w:rPr>
                <w:lang w:val="es-ES"/>
              </w:rPr>
              <w:t>0</w:t>
            </w:r>
          </w:p>
        </w:tc>
        <w:tc>
          <w:tcPr>
            <w:tcW w:w="1745" w:type="dxa"/>
            <w:vAlign w:val="center"/>
          </w:tcPr>
          <w:p w:rsidR="00CD22FF" w:rsidRPr="00F17A9E" w:rsidRDefault="00CD22FF" w:rsidP="00CD22FF">
            <w:pPr>
              <w:rPr>
                <w:lang w:val="es-ES"/>
              </w:rPr>
            </w:pPr>
            <w:r w:rsidRPr="00F17A9E">
              <w:rPr>
                <w:lang w:val="es-ES"/>
              </w:rPr>
              <w:t>0</w:t>
            </w:r>
          </w:p>
        </w:tc>
        <w:tc>
          <w:tcPr>
            <w:tcW w:w="1745" w:type="dxa"/>
            <w:vAlign w:val="center"/>
          </w:tcPr>
          <w:p w:rsidR="00CD22FF" w:rsidRPr="00F17A9E" w:rsidRDefault="00CD22FF" w:rsidP="00CD22FF">
            <w:pPr>
              <w:rPr>
                <w:lang w:val="es-ES"/>
              </w:rPr>
            </w:pPr>
            <w:r w:rsidRPr="00F17A9E">
              <w:rPr>
                <w:lang w:val="es-ES"/>
              </w:rPr>
              <w:t>0</w:t>
            </w:r>
          </w:p>
        </w:tc>
        <w:tc>
          <w:tcPr>
            <w:tcW w:w="1624" w:type="dxa"/>
            <w:vAlign w:val="center"/>
          </w:tcPr>
          <w:p w:rsidR="00CD22FF" w:rsidRPr="00F17A9E" w:rsidRDefault="00CD22FF" w:rsidP="00CD22FF">
            <w:pPr>
              <w:rPr>
                <w:lang w:val="es-ES"/>
              </w:rPr>
            </w:pPr>
            <w:r w:rsidRPr="00F17A9E">
              <w:rPr>
                <w:lang w:val="es-ES"/>
              </w:rPr>
              <w:t>0</w:t>
            </w:r>
          </w:p>
        </w:tc>
      </w:tr>
    </w:tbl>
    <w:p w:rsidR="00E90CAC" w:rsidRDefault="00E90CAC" w:rsidP="00CD22FF">
      <w:pPr>
        <w:rPr>
          <w:lang w:val="es-ES"/>
        </w:rPr>
      </w:pPr>
    </w:p>
    <w:p w:rsidR="006A7C92" w:rsidRPr="00F17A9E" w:rsidRDefault="006A7C92" w:rsidP="00CD22FF">
      <w:pPr>
        <w:rPr>
          <w:lang w:val="es-ES"/>
        </w:rPr>
      </w:pPr>
    </w:p>
    <w:p w:rsidR="00E90CAC" w:rsidRPr="00F17A9E" w:rsidRDefault="00C668C0" w:rsidP="00E90CAC">
      <w:pPr>
        <w:rPr>
          <w:lang w:val="es-ES"/>
        </w:rPr>
      </w:pPr>
      <w:r w:rsidRPr="00F17A9E">
        <w:rPr>
          <w:lang w:val="es-ES"/>
        </w:rPr>
        <w:t>b) Bienio 2018-2019*</w:t>
      </w:r>
    </w:p>
    <w:p w:rsidR="00CD22FF" w:rsidRPr="00F17A9E" w:rsidRDefault="00CD22FF" w:rsidP="00CD22FF">
      <w:pPr>
        <w:rPr>
          <w:u w:val="single"/>
          <w:lang w:val="es-ES"/>
        </w:rPr>
      </w:pPr>
    </w:p>
    <w:tbl>
      <w:tblPr>
        <w:tblStyle w:val="TableGrid"/>
        <w:tblW w:w="0" w:type="auto"/>
        <w:tblLook w:val="04A0" w:firstRow="1" w:lastRow="0" w:firstColumn="1" w:lastColumn="0" w:noHBand="0" w:noVBand="1"/>
      </w:tblPr>
      <w:tblGrid>
        <w:gridCol w:w="3042"/>
        <w:gridCol w:w="1674"/>
        <w:gridCol w:w="1601"/>
        <w:gridCol w:w="1723"/>
        <w:gridCol w:w="1750"/>
        <w:gridCol w:w="1751"/>
        <w:gridCol w:w="1635"/>
      </w:tblGrid>
      <w:tr w:rsidR="00CD22FF" w:rsidRPr="00F17A9E" w:rsidTr="00CD22FF">
        <w:tc>
          <w:tcPr>
            <w:tcW w:w="3042" w:type="dxa"/>
          </w:tcPr>
          <w:p w:rsidR="00CD22FF" w:rsidRPr="00F17A9E" w:rsidRDefault="00CD22FF" w:rsidP="00CD22FF">
            <w:pPr>
              <w:rPr>
                <w:lang w:val="es-ES"/>
              </w:rPr>
            </w:pPr>
          </w:p>
        </w:tc>
        <w:tc>
          <w:tcPr>
            <w:tcW w:w="10134" w:type="dxa"/>
            <w:gridSpan w:val="6"/>
          </w:tcPr>
          <w:p w:rsidR="00CD22FF" w:rsidRPr="00F17A9E" w:rsidRDefault="00C668C0" w:rsidP="00E90CAC">
            <w:pPr>
              <w:rPr>
                <w:i/>
                <w:lang w:val="es-ES"/>
              </w:rPr>
            </w:pPr>
            <w:r w:rsidRPr="00F17A9E">
              <w:rPr>
                <w:i/>
                <w:lang w:val="es-ES"/>
              </w:rPr>
              <w:t xml:space="preserve">(Francos </w:t>
            </w:r>
            <w:r w:rsidR="00E90CAC" w:rsidRPr="00F17A9E">
              <w:rPr>
                <w:i/>
                <w:lang w:val="es-ES"/>
              </w:rPr>
              <w:t>suizos</w:t>
            </w:r>
            <w:r w:rsidRPr="00F17A9E">
              <w:rPr>
                <w:i/>
                <w:lang w:val="es-ES"/>
              </w:rPr>
              <w:t>)</w:t>
            </w:r>
          </w:p>
        </w:tc>
      </w:tr>
      <w:tr w:rsidR="00CD22FF" w:rsidRPr="00F17A9E" w:rsidTr="00CD22FF">
        <w:tc>
          <w:tcPr>
            <w:tcW w:w="3042" w:type="dxa"/>
            <w:vMerge w:val="restart"/>
          </w:tcPr>
          <w:p w:rsidR="00CD22FF" w:rsidRPr="00F17A9E" w:rsidRDefault="00564D3C" w:rsidP="00C668C0">
            <w:pPr>
              <w:rPr>
                <w:lang w:val="es-ES"/>
              </w:rPr>
            </w:pPr>
            <w:r w:rsidRPr="006A7C92">
              <w:rPr>
                <w:b/>
                <w:lang w:val="es-ES"/>
              </w:rPr>
              <w:t>Actividades</w:t>
            </w:r>
          </w:p>
        </w:tc>
        <w:tc>
          <w:tcPr>
            <w:tcW w:w="3275" w:type="dxa"/>
            <w:gridSpan w:val="2"/>
          </w:tcPr>
          <w:p w:rsidR="00CD22FF" w:rsidRPr="00F17A9E" w:rsidRDefault="00E90CAC" w:rsidP="00E90CAC">
            <w:pPr>
              <w:rPr>
                <w:lang w:val="es-ES"/>
              </w:rPr>
            </w:pPr>
            <w:r w:rsidRPr="00F17A9E">
              <w:rPr>
                <w:b/>
                <w:lang w:val="es-ES"/>
              </w:rPr>
              <w:t>Viajes y becas</w:t>
            </w:r>
          </w:p>
        </w:tc>
        <w:tc>
          <w:tcPr>
            <w:tcW w:w="5224" w:type="dxa"/>
            <w:gridSpan w:val="3"/>
          </w:tcPr>
          <w:p w:rsidR="00CD22FF" w:rsidRPr="00F17A9E" w:rsidRDefault="00C668C0" w:rsidP="00C668C0">
            <w:pPr>
              <w:rPr>
                <w:lang w:val="es-ES"/>
              </w:rPr>
            </w:pPr>
            <w:r w:rsidRPr="00F17A9E">
              <w:rPr>
                <w:b/>
                <w:lang w:val="es-ES"/>
              </w:rPr>
              <w:t xml:space="preserve">Servicios </w:t>
            </w:r>
            <w:r w:rsidR="00E90CAC" w:rsidRPr="00F17A9E">
              <w:rPr>
                <w:b/>
                <w:lang w:val="es-ES"/>
              </w:rPr>
              <w:t>contractual</w:t>
            </w:r>
            <w:r w:rsidRPr="00F17A9E">
              <w:rPr>
                <w:b/>
                <w:lang w:val="es-ES"/>
              </w:rPr>
              <w:t>e</w:t>
            </w:r>
            <w:r w:rsidR="00E90CAC" w:rsidRPr="00F17A9E">
              <w:rPr>
                <w:b/>
                <w:lang w:val="es-ES"/>
              </w:rPr>
              <w:t>s</w:t>
            </w:r>
          </w:p>
        </w:tc>
        <w:tc>
          <w:tcPr>
            <w:tcW w:w="1635" w:type="dxa"/>
            <w:vMerge w:val="restart"/>
          </w:tcPr>
          <w:p w:rsidR="00CD22FF" w:rsidRPr="00F17A9E" w:rsidRDefault="00C668C0" w:rsidP="00E90CAC">
            <w:pPr>
              <w:rPr>
                <w:b/>
                <w:lang w:val="es-ES"/>
              </w:rPr>
            </w:pPr>
            <w:r w:rsidRPr="00F17A9E">
              <w:rPr>
                <w:b/>
                <w:lang w:val="es-ES"/>
              </w:rPr>
              <w:t>Total</w:t>
            </w:r>
          </w:p>
        </w:tc>
      </w:tr>
      <w:tr w:rsidR="00CD22FF" w:rsidRPr="00F17A9E" w:rsidTr="00CD22FF">
        <w:tc>
          <w:tcPr>
            <w:tcW w:w="3042" w:type="dxa"/>
            <w:vMerge/>
          </w:tcPr>
          <w:p w:rsidR="00CD22FF" w:rsidRPr="00F17A9E" w:rsidRDefault="00CD22FF" w:rsidP="00CD22FF">
            <w:pPr>
              <w:rPr>
                <w:b/>
                <w:lang w:val="es-ES"/>
              </w:rPr>
            </w:pPr>
          </w:p>
        </w:tc>
        <w:tc>
          <w:tcPr>
            <w:tcW w:w="1674" w:type="dxa"/>
          </w:tcPr>
          <w:p w:rsidR="00CD22FF" w:rsidRPr="00F17A9E" w:rsidRDefault="00E90CAC" w:rsidP="00E90CAC">
            <w:pPr>
              <w:rPr>
                <w:b/>
                <w:lang w:val="es-ES"/>
              </w:rPr>
            </w:pPr>
            <w:r w:rsidRPr="00F17A9E">
              <w:rPr>
                <w:b/>
                <w:lang w:val="es-ES"/>
              </w:rPr>
              <w:t>Misiones del personal</w:t>
            </w:r>
          </w:p>
        </w:tc>
        <w:tc>
          <w:tcPr>
            <w:tcW w:w="1601" w:type="dxa"/>
          </w:tcPr>
          <w:p w:rsidR="00CD22FF" w:rsidRPr="00F17A9E" w:rsidRDefault="00E90CAC" w:rsidP="00E90CAC">
            <w:pPr>
              <w:rPr>
                <w:b/>
                <w:lang w:val="es-ES"/>
              </w:rPr>
            </w:pPr>
            <w:r w:rsidRPr="00F17A9E">
              <w:rPr>
                <w:b/>
                <w:lang w:val="es-ES"/>
              </w:rPr>
              <w:t>Viajes de terceros</w:t>
            </w:r>
          </w:p>
        </w:tc>
        <w:tc>
          <w:tcPr>
            <w:tcW w:w="1723" w:type="dxa"/>
          </w:tcPr>
          <w:p w:rsidR="00CD22FF" w:rsidRPr="00F17A9E" w:rsidRDefault="00E90CAC" w:rsidP="00E90CAC">
            <w:pPr>
              <w:rPr>
                <w:b/>
                <w:lang w:val="es-ES"/>
              </w:rPr>
            </w:pPr>
            <w:r w:rsidRPr="00F17A9E">
              <w:rPr>
                <w:b/>
                <w:lang w:val="es-ES"/>
              </w:rPr>
              <w:t>Publicaciones</w:t>
            </w:r>
          </w:p>
        </w:tc>
        <w:tc>
          <w:tcPr>
            <w:tcW w:w="1750" w:type="dxa"/>
          </w:tcPr>
          <w:p w:rsidR="00CD22FF" w:rsidRPr="00F17A9E" w:rsidRDefault="00C668C0" w:rsidP="00E90CAC">
            <w:pPr>
              <w:rPr>
                <w:b/>
                <w:lang w:val="es-ES"/>
              </w:rPr>
            </w:pPr>
            <w:r w:rsidRPr="00F17A9E">
              <w:rPr>
                <w:b/>
                <w:lang w:val="es-ES"/>
              </w:rPr>
              <w:t xml:space="preserve">Servicios </w:t>
            </w:r>
            <w:r w:rsidR="00E90CAC" w:rsidRPr="00F17A9E">
              <w:rPr>
                <w:b/>
                <w:lang w:val="es-ES"/>
              </w:rPr>
              <w:t>contractuales individuales</w:t>
            </w:r>
          </w:p>
        </w:tc>
        <w:tc>
          <w:tcPr>
            <w:tcW w:w="1751" w:type="dxa"/>
          </w:tcPr>
          <w:p w:rsidR="00CD22FF" w:rsidRPr="00F17A9E" w:rsidRDefault="00C668C0" w:rsidP="00C668C0">
            <w:pPr>
              <w:rPr>
                <w:b/>
                <w:lang w:val="es-ES"/>
              </w:rPr>
            </w:pPr>
            <w:r w:rsidRPr="00F17A9E">
              <w:rPr>
                <w:b/>
                <w:lang w:val="es-ES"/>
              </w:rPr>
              <w:t>Otros servicios</w:t>
            </w:r>
            <w:r w:rsidR="00E90CAC" w:rsidRPr="00F17A9E">
              <w:rPr>
                <w:b/>
                <w:lang w:val="es-ES"/>
              </w:rPr>
              <w:t xml:space="preserve"> contractual</w:t>
            </w:r>
            <w:r w:rsidRPr="00F17A9E">
              <w:rPr>
                <w:b/>
                <w:lang w:val="es-ES"/>
              </w:rPr>
              <w:t>es</w:t>
            </w:r>
          </w:p>
        </w:tc>
        <w:tc>
          <w:tcPr>
            <w:tcW w:w="1635" w:type="dxa"/>
            <w:vMerge/>
          </w:tcPr>
          <w:p w:rsidR="00CD22FF" w:rsidRPr="00F17A9E" w:rsidRDefault="00CD22FF" w:rsidP="00CD22FF">
            <w:pPr>
              <w:rPr>
                <w:b/>
                <w:lang w:val="es-ES"/>
              </w:rPr>
            </w:pPr>
          </w:p>
        </w:tc>
      </w:tr>
      <w:tr w:rsidR="00CD22FF" w:rsidRPr="00F17A9E" w:rsidTr="00CD22FF">
        <w:tc>
          <w:tcPr>
            <w:tcW w:w="3042" w:type="dxa"/>
          </w:tcPr>
          <w:p w:rsidR="00CD22FF" w:rsidRPr="00F17A9E" w:rsidRDefault="00C668C0" w:rsidP="00CD22FF">
            <w:pPr>
              <w:rPr>
                <w:szCs w:val="22"/>
                <w:lang w:val="es-ES"/>
              </w:rPr>
            </w:pPr>
            <w:r w:rsidRPr="00F17A9E">
              <w:rPr>
                <w:szCs w:val="22"/>
                <w:lang w:val="es-ES"/>
              </w:rPr>
              <w:t xml:space="preserve">Metodología y conjunto de herramientas para la </w:t>
            </w:r>
            <w:r w:rsidR="00F17A9E" w:rsidRPr="00F17A9E">
              <w:rPr>
                <w:szCs w:val="22"/>
                <w:lang w:val="es-ES"/>
              </w:rPr>
              <w:t>evaluación</w:t>
            </w:r>
            <w:r w:rsidRPr="00F17A9E">
              <w:rPr>
                <w:szCs w:val="22"/>
                <w:lang w:val="es-ES"/>
              </w:rPr>
              <w:t xml:space="preserve"> de las necesidades en materia de formación</w:t>
            </w:r>
            <w:r w:rsidR="006A7C92">
              <w:rPr>
                <w:szCs w:val="22"/>
                <w:lang w:val="es-ES"/>
              </w:rPr>
              <w:t>.</w:t>
            </w:r>
          </w:p>
        </w:tc>
        <w:tc>
          <w:tcPr>
            <w:tcW w:w="1674" w:type="dxa"/>
          </w:tcPr>
          <w:p w:rsidR="00CD22FF" w:rsidRPr="00F17A9E" w:rsidRDefault="00CD22FF" w:rsidP="00CD22FF">
            <w:pPr>
              <w:rPr>
                <w:lang w:val="es-ES"/>
              </w:rPr>
            </w:pPr>
            <w:r w:rsidRPr="00F17A9E">
              <w:rPr>
                <w:lang w:val="es-ES"/>
              </w:rPr>
              <w:t>-</w:t>
            </w:r>
          </w:p>
        </w:tc>
        <w:tc>
          <w:tcPr>
            <w:tcW w:w="1601" w:type="dxa"/>
          </w:tcPr>
          <w:p w:rsidR="00CD22FF" w:rsidRPr="00F17A9E" w:rsidRDefault="00CD22FF" w:rsidP="00CD22FF">
            <w:pPr>
              <w:rPr>
                <w:lang w:val="es-ES"/>
              </w:rPr>
            </w:pPr>
            <w:r w:rsidRPr="00F17A9E">
              <w:rPr>
                <w:lang w:val="es-ES"/>
              </w:rPr>
              <w:t>-</w:t>
            </w:r>
          </w:p>
        </w:tc>
        <w:tc>
          <w:tcPr>
            <w:tcW w:w="1723" w:type="dxa"/>
          </w:tcPr>
          <w:p w:rsidR="00CD22FF" w:rsidRPr="00F17A9E" w:rsidRDefault="00CD22FF" w:rsidP="00CD22FF">
            <w:pPr>
              <w:rPr>
                <w:lang w:val="es-ES"/>
              </w:rPr>
            </w:pPr>
            <w:r w:rsidRPr="00F17A9E">
              <w:rPr>
                <w:lang w:val="es-ES"/>
              </w:rPr>
              <w:t>-</w:t>
            </w:r>
          </w:p>
        </w:tc>
        <w:tc>
          <w:tcPr>
            <w:tcW w:w="1750" w:type="dxa"/>
          </w:tcPr>
          <w:p w:rsidR="00CD22FF" w:rsidRPr="00F17A9E" w:rsidRDefault="00CD22FF" w:rsidP="00CD22FF">
            <w:pPr>
              <w:rPr>
                <w:lang w:val="es-ES"/>
              </w:rPr>
            </w:pPr>
            <w:r w:rsidRPr="00F17A9E">
              <w:rPr>
                <w:lang w:val="es-ES"/>
              </w:rPr>
              <w:t>27</w:t>
            </w:r>
            <w:r w:rsidR="00564D3C" w:rsidRPr="00F17A9E">
              <w:rPr>
                <w:lang w:val="es-ES"/>
              </w:rPr>
              <w:t>.</w:t>
            </w:r>
            <w:r w:rsidRPr="00F17A9E">
              <w:rPr>
                <w:lang w:val="es-ES"/>
              </w:rPr>
              <w:t>000</w:t>
            </w:r>
          </w:p>
        </w:tc>
        <w:tc>
          <w:tcPr>
            <w:tcW w:w="1751" w:type="dxa"/>
          </w:tcPr>
          <w:p w:rsidR="00CD22FF" w:rsidRPr="00F17A9E" w:rsidRDefault="00CD22FF" w:rsidP="00CD22FF">
            <w:pPr>
              <w:rPr>
                <w:lang w:val="es-ES"/>
              </w:rPr>
            </w:pPr>
            <w:r w:rsidRPr="00F17A9E">
              <w:rPr>
                <w:lang w:val="es-ES"/>
              </w:rPr>
              <w:t>-</w:t>
            </w:r>
          </w:p>
        </w:tc>
        <w:tc>
          <w:tcPr>
            <w:tcW w:w="1635" w:type="dxa"/>
          </w:tcPr>
          <w:p w:rsidR="00CD22FF" w:rsidRPr="00F17A9E" w:rsidRDefault="00CD22FF" w:rsidP="00CD22FF">
            <w:pPr>
              <w:rPr>
                <w:lang w:val="es-ES"/>
              </w:rPr>
            </w:pPr>
            <w:r w:rsidRPr="00F17A9E">
              <w:rPr>
                <w:lang w:val="es-ES"/>
              </w:rPr>
              <w:t>27</w:t>
            </w:r>
            <w:r w:rsidR="00564D3C" w:rsidRPr="00F17A9E">
              <w:rPr>
                <w:lang w:val="es-ES"/>
              </w:rPr>
              <w:t>.</w:t>
            </w:r>
            <w:r w:rsidRPr="00F17A9E">
              <w:rPr>
                <w:lang w:val="es-ES"/>
              </w:rPr>
              <w:t>000</w:t>
            </w:r>
          </w:p>
        </w:tc>
      </w:tr>
      <w:tr w:rsidR="00CD22FF" w:rsidRPr="00F17A9E" w:rsidTr="00CD22FF">
        <w:tc>
          <w:tcPr>
            <w:tcW w:w="3042" w:type="dxa"/>
          </w:tcPr>
          <w:p w:rsidR="00CD22FF" w:rsidRPr="00F17A9E" w:rsidRDefault="00C668C0" w:rsidP="00BB2734">
            <w:pPr>
              <w:rPr>
                <w:lang w:val="es-ES"/>
              </w:rPr>
            </w:pPr>
            <w:r w:rsidRPr="00F17A9E">
              <w:rPr>
                <w:szCs w:val="22"/>
                <w:lang w:val="es-ES"/>
              </w:rPr>
              <w:t xml:space="preserve">Esquema de las cadenas de valor </w:t>
            </w:r>
            <w:r w:rsidR="00BB2734">
              <w:rPr>
                <w:szCs w:val="22"/>
                <w:lang w:val="es-ES"/>
              </w:rPr>
              <w:t>de</w:t>
            </w:r>
            <w:r w:rsidRPr="00F17A9E">
              <w:rPr>
                <w:szCs w:val="22"/>
                <w:lang w:val="es-ES"/>
              </w:rPr>
              <w:t xml:space="preserve"> la tecnología en cuatro países piloto</w:t>
            </w:r>
            <w:r w:rsidR="006A7C92">
              <w:rPr>
                <w:szCs w:val="22"/>
                <w:lang w:val="es-ES"/>
              </w:rPr>
              <w:t>.</w:t>
            </w:r>
          </w:p>
        </w:tc>
        <w:tc>
          <w:tcPr>
            <w:tcW w:w="1674" w:type="dxa"/>
          </w:tcPr>
          <w:p w:rsidR="00CD22FF" w:rsidRPr="00F17A9E" w:rsidRDefault="00CD22FF" w:rsidP="00CD22FF">
            <w:pPr>
              <w:rPr>
                <w:lang w:val="es-ES"/>
              </w:rPr>
            </w:pPr>
            <w:r w:rsidRPr="00F17A9E">
              <w:rPr>
                <w:lang w:val="es-ES"/>
              </w:rPr>
              <w:t>-</w:t>
            </w:r>
          </w:p>
        </w:tc>
        <w:tc>
          <w:tcPr>
            <w:tcW w:w="1601" w:type="dxa"/>
          </w:tcPr>
          <w:p w:rsidR="00CD22FF" w:rsidRPr="00F17A9E" w:rsidRDefault="00CD22FF" w:rsidP="00CD22FF">
            <w:pPr>
              <w:rPr>
                <w:lang w:val="es-ES"/>
              </w:rPr>
            </w:pPr>
            <w:r w:rsidRPr="00F17A9E">
              <w:rPr>
                <w:lang w:val="es-ES"/>
              </w:rPr>
              <w:t>-</w:t>
            </w:r>
          </w:p>
        </w:tc>
        <w:tc>
          <w:tcPr>
            <w:tcW w:w="1723" w:type="dxa"/>
          </w:tcPr>
          <w:p w:rsidR="00CD22FF" w:rsidRPr="00F17A9E" w:rsidRDefault="00CD22FF" w:rsidP="00CD22FF">
            <w:pPr>
              <w:rPr>
                <w:lang w:val="es-ES"/>
              </w:rPr>
            </w:pPr>
            <w:r w:rsidRPr="00F17A9E">
              <w:rPr>
                <w:lang w:val="es-ES"/>
              </w:rPr>
              <w:t>-</w:t>
            </w:r>
          </w:p>
        </w:tc>
        <w:tc>
          <w:tcPr>
            <w:tcW w:w="1750" w:type="dxa"/>
          </w:tcPr>
          <w:p w:rsidR="00CD22FF" w:rsidRPr="00F17A9E" w:rsidRDefault="00CD22FF" w:rsidP="00CD22FF">
            <w:pPr>
              <w:rPr>
                <w:lang w:val="es-ES"/>
              </w:rPr>
            </w:pPr>
            <w:r w:rsidRPr="00F17A9E">
              <w:rPr>
                <w:lang w:val="es-ES"/>
              </w:rPr>
              <w:t>30</w:t>
            </w:r>
            <w:r w:rsidR="00564D3C" w:rsidRPr="00F17A9E">
              <w:rPr>
                <w:lang w:val="es-ES"/>
              </w:rPr>
              <w:t>.</w:t>
            </w:r>
            <w:r w:rsidRPr="00F17A9E">
              <w:rPr>
                <w:lang w:val="es-ES"/>
              </w:rPr>
              <w:t>000</w:t>
            </w:r>
          </w:p>
        </w:tc>
        <w:tc>
          <w:tcPr>
            <w:tcW w:w="1751" w:type="dxa"/>
          </w:tcPr>
          <w:p w:rsidR="00CD22FF" w:rsidRPr="00F17A9E" w:rsidRDefault="00CD22FF" w:rsidP="00CD22FF">
            <w:pPr>
              <w:rPr>
                <w:lang w:val="es-ES"/>
              </w:rPr>
            </w:pPr>
            <w:r w:rsidRPr="00F17A9E">
              <w:rPr>
                <w:lang w:val="es-ES"/>
              </w:rPr>
              <w:t>-</w:t>
            </w:r>
          </w:p>
        </w:tc>
        <w:tc>
          <w:tcPr>
            <w:tcW w:w="1635" w:type="dxa"/>
          </w:tcPr>
          <w:p w:rsidR="00CD22FF" w:rsidRPr="00F17A9E" w:rsidRDefault="00CD22FF" w:rsidP="00CD22FF">
            <w:pPr>
              <w:rPr>
                <w:lang w:val="es-ES"/>
              </w:rPr>
            </w:pPr>
            <w:r w:rsidRPr="00F17A9E">
              <w:rPr>
                <w:lang w:val="es-ES"/>
              </w:rPr>
              <w:t>30</w:t>
            </w:r>
            <w:r w:rsidR="00564D3C" w:rsidRPr="00F17A9E">
              <w:rPr>
                <w:lang w:val="es-ES"/>
              </w:rPr>
              <w:t>.</w:t>
            </w:r>
            <w:r w:rsidRPr="00F17A9E">
              <w:rPr>
                <w:lang w:val="es-ES"/>
              </w:rPr>
              <w:t>000</w:t>
            </w:r>
          </w:p>
        </w:tc>
      </w:tr>
      <w:tr w:rsidR="006A7C92" w:rsidRPr="00F17A9E" w:rsidTr="006A7C92">
        <w:trPr>
          <w:trHeight w:val="545"/>
        </w:trPr>
        <w:tc>
          <w:tcPr>
            <w:tcW w:w="3042" w:type="dxa"/>
          </w:tcPr>
          <w:p w:rsidR="00CD22FF" w:rsidRPr="00F17A9E" w:rsidRDefault="00F17A9E" w:rsidP="00CD22FF">
            <w:pPr>
              <w:rPr>
                <w:lang w:val="es-ES"/>
              </w:rPr>
            </w:pPr>
            <w:r w:rsidRPr="00F17A9E">
              <w:rPr>
                <w:szCs w:val="22"/>
                <w:lang w:val="es-ES"/>
              </w:rPr>
              <w:lastRenderedPageBreak/>
              <w:t xml:space="preserve">Establecimiento de un plan de formación conforme a las necesidades en la materia que </w:t>
            </w:r>
            <w:r w:rsidR="00865B40">
              <w:rPr>
                <w:szCs w:val="22"/>
                <w:lang w:val="es-ES"/>
              </w:rPr>
              <w:t>se desprendan de la</w:t>
            </w:r>
            <w:r w:rsidRPr="00F17A9E">
              <w:rPr>
                <w:szCs w:val="22"/>
                <w:lang w:val="es-ES"/>
              </w:rPr>
              <w:t xml:space="preserve"> evaluación</w:t>
            </w:r>
            <w:r w:rsidR="006A7C92">
              <w:rPr>
                <w:szCs w:val="22"/>
                <w:lang w:val="es-ES"/>
              </w:rPr>
              <w:t>.</w:t>
            </w:r>
          </w:p>
        </w:tc>
        <w:tc>
          <w:tcPr>
            <w:tcW w:w="1674" w:type="dxa"/>
          </w:tcPr>
          <w:p w:rsidR="00CD22FF" w:rsidRPr="00F17A9E" w:rsidRDefault="00CD22FF" w:rsidP="00CD22FF">
            <w:pPr>
              <w:rPr>
                <w:lang w:val="es-ES"/>
              </w:rPr>
            </w:pPr>
            <w:r w:rsidRPr="00F17A9E">
              <w:rPr>
                <w:lang w:val="es-ES"/>
              </w:rPr>
              <w:t>-</w:t>
            </w:r>
          </w:p>
        </w:tc>
        <w:tc>
          <w:tcPr>
            <w:tcW w:w="1601" w:type="dxa"/>
          </w:tcPr>
          <w:p w:rsidR="00CD22FF" w:rsidRPr="00F17A9E" w:rsidRDefault="00CD22FF" w:rsidP="00CD22FF">
            <w:pPr>
              <w:rPr>
                <w:lang w:val="es-ES"/>
              </w:rPr>
            </w:pPr>
            <w:r w:rsidRPr="00F17A9E">
              <w:rPr>
                <w:lang w:val="es-ES"/>
              </w:rPr>
              <w:t>-</w:t>
            </w:r>
          </w:p>
        </w:tc>
        <w:tc>
          <w:tcPr>
            <w:tcW w:w="1723" w:type="dxa"/>
          </w:tcPr>
          <w:p w:rsidR="00CD22FF" w:rsidRPr="00F17A9E" w:rsidRDefault="00CD22FF" w:rsidP="00CD22FF">
            <w:pPr>
              <w:rPr>
                <w:lang w:val="es-ES"/>
              </w:rPr>
            </w:pPr>
            <w:r w:rsidRPr="00F17A9E">
              <w:rPr>
                <w:lang w:val="es-ES"/>
              </w:rPr>
              <w:t>-</w:t>
            </w:r>
          </w:p>
        </w:tc>
        <w:tc>
          <w:tcPr>
            <w:tcW w:w="1750" w:type="dxa"/>
          </w:tcPr>
          <w:p w:rsidR="00CD22FF" w:rsidRPr="00F17A9E" w:rsidRDefault="00CD22FF" w:rsidP="00CD22FF">
            <w:pPr>
              <w:rPr>
                <w:lang w:val="es-ES"/>
              </w:rPr>
            </w:pPr>
            <w:r w:rsidRPr="00F17A9E">
              <w:rPr>
                <w:lang w:val="es-ES"/>
              </w:rPr>
              <w:t>60</w:t>
            </w:r>
            <w:r w:rsidR="00564D3C" w:rsidRPr="00F17A9E">
              <w:rPr>
                <w:lang w:val="es-ES"/>
              </w:rPr>
              <w:t>.</w:t>
            </w:r>
            <w:r w:rsidRPr="00F17A9E">
              <w:rPr>
                <w:lang w:val="es-ES"/>
              </w:rPr>
              <w:t>000</w:t>
            </w:r>
          </w:p>
        </w:tc>
        <w:tc>
          <w:tcPr>
            <w:tcW w:w="1751" w:type="dxa"/>
          </w:tcPr>
          <w:p w:rsidR="00CD22FF" w:rsidRPr="00F17A9E" w:rsidRDefault="00CD22FF" w:rsidP="00CD22FF">
            <w:pPr>
              <w:rPr>
                <w:lang w:val="es-ES"/>
              </w:rPr>
            </w:pPr>
            <w:r w:rsidRPr="00F17A9E">
              <w:rPr>
                <w:lang w:val="es-ES"/>
              </w:rPr>
              <w:t>-</w:t>
            </w:r>
          </w:p>
        </w:tc>
        <w:tc>
          <w:tcPr>
            <w:tcW w:w="1635" w:type="dxa"/>
          </w:tcPr>
          <w:p w:rsidR="00CD22FF" w:rsidRPr="00F17A9E" w:rsidRDefault="00CD22FF" w:rsidP="00CD22FF">
            <w:pPr>
              <w:rPr>
                <w:lang w:val="es-ES"/>
              </w:rPr>
            </w:pPr>
            <w:r w:rsidRPr="00F17A9E">
              <w:rPr>
                <w:lang w:val="es-ES"/>
              </w:rPr>
              <w:t>60</w:t>
            </w:r>
            <w:r w:rsidR="00564D3C" w:rsidRPr="00F17A9E">
              <w:rPr>
                <w:lang w:val="es-ES"/>
              </w:rPr>
              <w:t>.</w:t>
            </w:r>
            <w:r w:rsidRPr="00F17A9E">
              <w:rPr>
                <w:lang w:val="es-ES"/>
              </w:rPr>
              <w:t>000</w:t>
            </w:r>
          </w:p>
        </w:tc>
      </w:tr>
      <w:tr w:rsidR="00CD22FF" w:rsidRPr="00F17A9E" w:rsidTr="00CD22FF">
        <w:tc>
          <w:tcPr>
            <w:tcW w:w="3042" w:type="dxa"/>
          </w:tcPr>
          <w:p w:rsidR="00CD22FF" w:rsidRPr="006A7C92" w:rsidRDefault="00F17A9E" w:rsidP="006A7C92">
            <w:pPr>
              <w:spacing w:after="120"/>
              <w:rPr>
                <w:szCs w:val="22"/>
                <w:lang w:val="es-ES"/>
              </w:rPr>
            </w:pPr>
            <w:r w:rsidRPr="00F17A9E">
              <w:rPr>
                <w:szCs w:val="22"/>
                <w:lang w:val="es-ES"/>
              </w:rPr>
              <w:t>Ejecución de la formación</w:t>
            </w:r>
            <w:r w:rsidR="006A7C92">
              <w:rPr>
                <w:szCs w:val="22"/>
                <w:lang w:val="es-ES"/>
              </w:rPr>
              <w:t>.</w:t>
            </w:r>
          </w:p>
        </w:tc>
        <w:tc>
          <w:tcPr>
            <w:tcW w:w="1674" w:type="dxa"/>
          </w:tcPr>
          <w:p w:rsidR="00CD22FF" w:rsidRPr="00F17A9E" w:rsidRDefault="00CD22FF" w:rsidP="00CD22FF">
            <w:pPr>
              <w:rPr>
                <w:lang w:val="es-ES"/>
              </w:rPr>
            </w:pPr>
            <w:r w:rsidRPr="00F17A9E">
              <w:rPr>
                <w:lang w:val="es-ES"/>
              </w:rPr>
              <w:t>64</w:t>
            </w:r>
            <w:r w:rsidR="00564D3C" w:rsidRPr="00F17A9E">
              <w:rPr>
                <w:lang w:val="es-ES"/>
              </w:rPr>
              <w:t>.</w:t>
            </w:r>
            <w:r w:rsidRPr="00F17A9E">
              <w:rPr>
                <w:lang w:val="es-ES"/>
              </w:rPr>
              <w:t>000</w:t>
            </w:r>
          </w:p>
        </w:tc>
        <w:tc>
          <w:tcPr>
            <w:tcW w:w="1601" w:type="dxa"/>
          </w:tcPr>
          <w:p w:rsidR="00CD22FF" w:rsidRPr="00F17A9E" w:rsidRDefault="00CD22FF" w:rsidP="00CD22FF">
            <w:pPr>
              <w:rPr>
                <w:lang w:val="es-ES"/>
              </w:rPr>
            </w:pPr>
            <w:r w:rsidRPr="00F17A9E">
              <w:rPr>
                <w:lang w:val="es-ES"/>
              </w:rPr>
              <w:t>64</w:t>
            </w:r>
            <w:r w:rsidR="00564D3C" w:rsidRPr="00F17A9E">
              <w:rPr>
                <w:lang w:val="es-ES"/>
              </w:rPr>
              <w:t>.</w:t>
            </w:r>
            <w:r w:rsidRPr="00F17A9E">
              <w:rPr>
                <w:lang w:val="es-ES"/>
              </w:rPr>
              <w:t>000</w:t>
            </w:r>
          </w:p>
        </w:tc>
        <w:tc>
          <w:tcPr>
            <w:tcW w:w="1723" w:type="dxa"/>
          </w:tcPr>
          <w:p w:rsidR="00CD22FF" w:rsidRPr="00F17A9E" w:rsidRDefault="00CD22FF" w:rsidP="00CD22FF">
            <w:pPr>
              <w:rPr>
                <w:lang w:val="es-ES"/>
              </w:rPr>
            </w:pPr>
            <w:r w:rsidRPr="00F17A9E">
              <w:rPr>
                <w:lang w:val="es-ES"/>
              </w:rPr>
              <w:t>-</w:t>
            </w:r>
          </w:p>
        </w:tc>
        <w:tc>
          <w:tcPr>
            <w:tcW w:w="1750" w:type="dxa"/>
          </w:tcPr>
          <w:p w:rsidR="00CD22FF" w:rsidRPr="00F17A9E" w:rsidRDefault="00CD22FF" w:rsidP="00CD22FF">
            <w:pPr>
              <w:rPr>
                <w:lang w:val="es-ES"/>
              </w:rPr>
            </w:pPr>
            <w:r w:rsidRPr="00F17A9E">
              <w:rPr>
                <w:lang w:val="es-ES"/>
              </w:rPr>
              <w:t>-</w:t>
            </w:r>
          </w:p>
        </w:tc>
        <w:tc>
          <w:tcPr>
            <w:tcW w:w="1751" w:type="dxa"/>
          </w:tcPr>
          <w:p w:rsidR="00CD22FF" w:rsidRPr="00F17A9E" w:rsidRDefault="00CD22FF" w:rsidP="00CD22FF">
            <w:pPr>
              <w:rPr>
                <w:lang w:val="es-ES"/>
              </w:rPr>
            </w:pPr>
            <w:r w:rsidRPr="00F17A9E">
              <w:rPr>
                <w:lang w:val="es-ES"/>
              </w:rPr>
              <w:t>24</w:t>
            </w:r>
            <w:r w:rsidR="00564D3C" w:rsidRPr="00F17A9E">
              <w:rPr>
                <w:lang w:val="es-ES"/>
              </w:rPr>
              <w:t>.</w:t>
            </w:r>
            <w:r w:rsidRPr="00F17A9E">
              <w:rPr>
                <w:lang w:val="es-ES"/>
              </w:rPr>
              <w:t>000</w:t>
            </w:r>
          </w:p>
        </w:tc>
        <w:tc>
          <w:tcPr>
            <w:tcW w:w="1635" w:type="dxa"/>
          </w:tcPr>
          <w:p w:rsidR="00CD22FF" w:rsidRPr="00F17A9E" w:rsidRDefault="00CD22FF" w:rsidP="00CD22FF">
            <w:pPr>
              <w:rPr>
                <w:lang w:val="es-ES"/>
              </w:rPr>
            </w:pPr>
            <w:r w:rsidRPr="00F17A9E">
              <w:rPr>
                <w:lang w:val="es-ES"/>
              </w:rPr>
              <w:t>152</w:t>
            </w:r>
            <w:r w:rsidR="00564D3C" w:rsidRPr="00F17A9E">
              <w:rPr>
                <w:lang w:val="es-ES"/>
              </w:rPr>
              <w:t>.</w:t>
            </w:r>
            <w:r w:rsidRPr="00F17A9E">
              <w:rPr>
                <w:lang w:val="es-ES"/>
              </w:rPr>
              <w:t>000</w:t>
            </w:r>
          </w:p>
        </w:tc>
      </w:tr>
      <w:tr w:rsidR="00CD22FF" w:rsidRPr="00F17A9E" w:rsidTr="00CD22FF">
        <w:tc>
          <w:tcPr>
            <w:tcW w:w="3042" w:type="dxa"/>
            <w:vAlign w:val="center"/>
          </w:tcPr>
          <w:p w:rsidR="00CD22FF" w:rsidRPr="00F17A9E" w:rsidRDefault="00F17A9E" w:rsidP="00E90CAC">
            <w:pPr>
              <w:rPr>
                <w:b/>
                <w:lang w:val="es-ES"/>
              </w:rPr>
            </w:pPr>
            <w:r w:rsidRPr="00F17A9E">
              <w:rPr>
                <w:b/>
                <w:lang w:val="es-ES"/>
              </w:rPr>
              <w:t>Total</w:t>
            </w:r>
          </w:p>
        </w:tc>
        <w:tc>
          <w:tcPr>
            <w:tcW w:w="1674" w:type="dxa"/>
            <w:vAlign w:val="center"/>
          </w:tcPr>
          <w:p w:rsidR="00CD22FF" w:rsidRPr="00F17A9E" w:rsidRDefault="00CD22FF" w:rsidP="00CD22FF">
            <w:pPr>
              <w:rPr>
                <w:b/>
                <w:lang w:val="es-ES"/>
              </w:rPr>
            </w:pPr>
            <w:r w:rsidRPr="00F17A9E">
              <w:rPr>
                <w:b/>
                <w:lang w:val="es-ES"/>
              </w:rPr>
              <w:t>64</w:t>
            </w:r>
            <w:r w:rsidR="00564D3C" w:rsidRPr="00F17A9E">
              <w:rPr>
                <w:b/>
                <w:lang w:val="es-ES"/>
              </w:rPr>
              <w:t>.</w:t>
            </w:r>
            <w:r w:rsidRPr="00F17A9E">
              <w:rPr>
                <w:b/>
                <w:lang w:val="es-ES"/>
              </w:rPr>
              <w:t>000</w:t>
            </w:r>
          </w:p>
        </w:tc>
        <w:tc>
          <w:tcPr>
            <w:tcW w:w="1601" w:type="dxa"/>
            <w:vAlign w:val="center"/>
          </w:tcPr>
          <w:p w:rsidR="00CD22FF" w:rsidRPr="00F17A9E" w:rsidRDefault="00CD22FF" w:rsidP="00CD22FF">
            <w:pPr>
              <w:rPr>
                <w:b/>
                <w:lang w:val="es-ES"/>
              </w:rPr>
            </w:pPr>
            <w:r w:rsidRPr="00F17A9E">
              <w:rPr>
                <w:b/>
                <w:lang w:val="es-ES"/>
              </w:rPr>
              <w:t>64</w:t>
            </w:r>
            <w:r w:rsidR="00564D3C" w:rsidRPr="00F17A9E">
              <w:rPr>
                <w:b/>
                <w:lang w:val="es-ES"/>
              </w:rPr>
              <w:t>.</w:t>
            </w:r>
            <w:r w:rsidRPr="00F17A9E">
              <w:rPr>
                <w:b/>
                <w:lang w:val="es-ES"/>
              </w:rPr>
              <w:t>000</w:t>
            </w:r>
          </w:p>
        </w:tc>
        <w:tc>
          <w:tcPr>
            <w:tcW w:w="1723" w:type="dxa"/>
            <w:vAlign w:val="center"/>
          </w:tcPr>
          <w:p w:rsidR="00CD22FF" w:rsidRPr="00F17A9E" w:rsidRDefault="00CD22FF" w:rsidP="00CD22FF">
            <w:pPr>
              <w:rPr>
                <w:b/>
                <w:lang w:val="es-ES"/>
              </w:rPr>
            </w:pPr>
            <w:r w:rsidRPr="00F17A9E">
              <w:rPr>
                <w:b/>
                <w:lang w:val="es-ES"/>
              </w:rPr>
              <w:t>-</w:t>
            </w:r>
          </w:p>
        </w:tc>
        <w:tc>
          <w:tcPr>
            <w:tcW w:w="1750" w:type="dxa"/>
            <w:vAlign w:val="center"/>
          </w:tcPr>
          <w:p w:rsidR="00CD22FF" w:rsidRPr="00F17A9E" w:rsidRDefault="00CD22FF" w:rsidP="00CD22FF">
            <w:pPr>
              <w:rPr>
                <w:b/>
                <w:lang w:val="es-ES"/>
              </w:rPr>
            </w:pPr>
            <w:r w:rsidRPr="00F17A9E">
              <w:rPr>
                <w:b/>
                <w:lang w:val="es-ES"/>
              </w:rPr>
              <w:t>117</w:t>
            </w:r>
            <w:r w:rsidR="00564D3C" w:rsidRPr="00F17A9E">
              <w:rPr>
                <w:b/>
                <w:lang w:val="es-ES"/>
              </w:rPr>
              <w:t>.</w:t>
            </w:r>
            <w:r w:rsidRPr="00F17A9E">
              <w:rPr>
                <w:b/>
                <w:lang w:val="es-ES"/>
              </w:rPr>
              <w:t>000</w:t>
            </w:r>
          </w:p>
        </w:tc>
        <w:tc>
          <w:tcPr>
            <w:tcW w:w="1751" w:type="dxa"/>
            <w:vAlign w:val="center"/>
          </w:tcPr>
          <w:p w:rsidR="00CD22FF" w:rsidRPr="00F17A9E" w:rsidRDefault="00CD22FF" w:rsidP="00CD22FF">
            <w:pPr>
              <w:rPr>
                <w:b/>
                <w:lang w:val="es-ES"/>
              </w:rPr>
            </w:pPr>
            <w:r w:rsidRPr="00F17A9E">
              <w:rPr>
                <w:b/>
                <w:lang w:val="es-ES"/>
              </w:rPr>
              <w:t>24</w:t>
            </w:r>
            <w:r w:rsidR="00564D3C" w:rsidRPr="00F17A9E">
              <w:rPr>
                <w:b/>
                <w:lang w:val="es-ES"/>
              </w:rPr>
              <w:t>.</w:t>
            </w:r>
            <w:r w:rsidRPr="00F17A9E">
              <w:rPr>
                <w:b/>
                <w:lang w:val="es-ES"/>
              </w:rPr>
              <w:t>000</w:t>
            </w:r>
          </w:p>
        </w:tc>
        <w:tc>
          <w:tcPr>
            <w:tcW w:w="1635" w:type="dxa"/>
            <w:vAlign w:val="center"/>
          </w:tcPr>
          <w:p w:rsidR="00CD22FF" w:rsidRPr="00F17A9E" w:rsidRDefault="00CD22FF" w:rsidP="00CD22FF">
            <w:pPr>
              <w:rPr>
                <w:b/>
                <w:lang w:val="es-ES"/>
              </w:rPr>
            </w:pPr>
            <w:r w:rsidRPr="00F17A9E">
              <w:rPr>
                <w:b/>
                <w:lang w:val="es-ES"/>
              </w:rPr>
              <w:t>269</w:t>
            </w:r>
            <w:r w:rsidR="00564D3C" w:rsidRPr="00F17A9E">
              <w:rPr>
                <w:b/>
                <w:lang w:val="es-ES"/>
              </w:rPr>
              <w:t>.</w:t>
            </w:r>
            <w:r w:rsidRPr="00F17A9E">
              <w:rPr>
                <w:b/>
                <w:lang w:val="es-ES"/>
              </w:rPr>
              <w:t>000</w:t>
            </w:r>
          </w:p>
        </w:tc>
      </w:tr>
    </w:tbl>
    <w:p w:rsidR="00E90CAC" w:rsidRPr="00F17A9E" w:rsidRDefault="00E90CAC" w:rsidP="00CD22FF">
      <w:pPr>
        <w:rPr>
          <w:lang w:val="es-ES"/>
        </w:rPr>
      </w:pPr>
    </w:p>
    <w:p w:rsidR="00E90CAC" w:rsidRPr="00F17A9E" w:rsidRDefault="00E90CAC" w:rsidP="00E90CAC">
      <w:pPr>
        <w:rPr>
          <w:lang w:val="es-ES"/>
        </w:rPr>
      </w:pPr>
      <w:r w:rsidRPr="00F17A9E">
        <w:rPr>
          <w:lang w:val="es-ES"/>
        </w:rPr>
        <w:t>* Con sujeción a la aprobación del Comité del Programa y Presupuesto.</w:t>
      </w:r>
    </w:p>
    <w:p w:rsidR="00F17A9E" w:rsidRPr="00F17A9E" w:rsidRDefault="00F17A9E" w:rsidP="00E90CAC">
      <w:pPr>
        <w:rPr>
          <w:lang w:val="es-ES"/>
        </w:rPr>
      </w:pPr>
    </w:p>
    <w:p w:rsidR="00F17A9E" w:rsidRPr="00F17A9E" w:rsidRDefault="00F17A9E" w:rsidP="00E90CAC">
      <w:pPr>
        <w:rPr>
          <w:lang w:val="es-ES"/>
        </w:rPr>
      </w:pPr>
    </w:p>
    <w:p w:rsidR="00E90CAC" w:rsidRPr="00F17A9E" w:rsidRDefault="00CD22FF" w:rsidP="00CD22FF">
      <w:pPr>
        <w:rPr>
          <w:lang w:val="es-ES"/>
        </w:rPr>
      </w:pPr>
      <w:r w:rsidRPr="00F17A9E">
        <w:rPr>
          <w:lang w:val="es-ES"/>
        </w:rPr>
        <w:t xml:space="preserve">c) </w:t>
      </w:r>
      <w:r w:rsidR="00564D3C" w:rsidRPr="00F17A9E">
        <w:rPr>
          <w:lang w:val="es-ES"/>
        </w:rPr>
        <w:t>Año</w:t>
      </w:r>
      <w:r w:rsidRPr="00F17A9E">
        <w:rPr>
          <w:lang w:val="es-ES"/>
        </w:rPr>
        <w:t xml:space="preserve"> 2020**</w:t>
      </w:r>
    </w:p>
    <w:p w:rsidR="00CD22FF" w:rsidRPr="00F17A9E" w:rsidRDefault="00CD22FF" w:rsidP="00CD22FF">
      <w:pPr>
        <w:rPr>
          <w:u w:val="single"/>
          <w:lang w:val="es-ES"/>
        </w:rPr>
      </w:pPr>
    </w:p>
    <w:tbl>
      <w:tblPr>
        <w:tblStyle w:val="TableGrid"/>
        <w:tblW w:w="0" w:type="auto"/>
        <w:tblLook w:val="04A0" w:firstRow="1" w:lastRow="0" w:firstColumn="1" w:lastColumn="0" w:noHBand="0" w:noVBand="1"/>
      </w:tblPr>
      <w:tblGrid>
        <w:gridCol w:w="3091"/>
        <w:gridCol w:w="1665"/>
        <w:gridCol w:w="1589"/>
        <w:gridCol w:w="1717"/>
        <w:gridCol w:w="1745"/>
        <w:gridCol w:w="1745"/>
        <w:gridCol w:w="1624"/>
      </w:tblGrid>
      <w:tr w:rsidR="00CD22FF" w:rsidRPr="00F17A9E" w:rsidTr="00CD22FF">
        <w:tc>
          <w:tcPr>
            <w:tcW w:w="3091" w:type="dxa"/>
          </w:tcPr>
          <w:p w:rsidR="00CD22FF" w:rsidRPr="00F17A9E" w:rsidRDefault="00CD22FF" w:rsidP="00CD22FF">
            <w:pPr>
              <w:rPr>
                <w:lang w:val="es-ES"/>
              </w:rPr>
            </w:pPr>
          </w:p>
        </w:tc>
        <w:tc>
          <w:tcPr>
            <w:tcW w:w="10085" w:type="dxa"/>
            <w:gridSpan w:val="6"/>
          </w:tcPr>
          <w:p w:rsidR="00CD22FF" w:rsidRPr="00F17A9E" w:rsidRDefault="00F17A9E" w:rsidP="00E90CAC">
            <w:pPr>
              <w:rPr>
                <w:i/>
                <w:lang w:val="es-ES"/>
              </w:rPr>
            </w:pPr>
            <w:r w:rsidRPr="00F17A9E">
              <w:rPr>
                <w:i/>
                <w:lang w:val="es-ES"/>
              </w:rPr>
              <w:t xml:space="preserve">(Francos </w:t>
            </w:r>
            <w:r w:rsidR="00E90CAC" w:rsidRPr="00F17A9E">
              <w:rPr>
                <w:i/>
                <w:lang w:val="es-ES"/>
              </w:rPr>
              <w:t>suizos</w:t>
            </w:r>
            <w:r w:rsidRPr="00F17A9E">
              <w:rPr>
                <w:i/>
                <w:lang w:val="es-ES"/>
              </w:rPr>
              <w:t>)</w:t>
            </w:r>
          </w:p>
        </w:tc>
      </w:tr>
      <w:tr w:rsidR="00CD22FF" w:rsidRPr="00F17A9E" w:rsidTr="00CD22FF">
        <w:tc>
          <w:tcPr>
            <w:tcW w:w="3091" w:type="dxa"/>
            <w:vMerge w:val="restart"/>
          </w:tcPr>
          <w:p w:rsidR="00CD22FF" w:rsidRPr="00F17A9E" w:rsidRDefault="00564D3C" w:rsidP="00E90CAC">
            <w:pPr>
              <w:rPr>
                <w:lang w:val="es-ES"/>
              </w:rPr>
            </w:pPr>
            <w:r w:rsidRPr="006A7C92">
              <w:rPr>
                <w:b/>
                <w:lang w:val="es-ES"/>
              </w:rPr>
              <w:t>Actividades</w:t>
            </w:r>
          </w:p>
        </w:tc>
        <w:tc>
          <w:tcPr>
            <w:tcW w:w="3254" w:type="dxa"/>
            <w:gridSpan w:val="2"/>
          </w:tcPr>
          <w:p w:rsidR="00CD22FF" w:rsidRPr="00F17A9E" w:rsidRDefault="00E90CAC" w:rsidP="00E90CAC">
            <w:pPr>
              <w:rPr>
                <w:b/>
                <w:lang w:val="es-ES"/>
              </w:rPr>
            </w:pPr>
            <w:r w:rsidRPr="00F17A9E">
              <w:rPr>
                <w:b/>
                <w:lang w:val="es-ES"/>
              </w:rPr>
              <w:t>Viajes y becas</w:t>
            </w:r>
          </w:p>
        </w:tc>
        <w:tc>
          <w:tcPr>
            <w:tcW w:w="5207" w:type="dxa"/>
            <w:gridSpan w:val="3"/>
          </w:tcPr>
          <w:p w:rsidR="00CD22FF" w:rsidRPr="00F17A9E" w:rsidRDefault="00F17A9E" w:rsidP="00F17A9E">
            <w:pPr>
              <w:rPr>
                <w:b/>
                <w:lang w:val="es-ES"/>
              </w:rPr>
            </w:pPr>
            <w:r w:rsidRPr="00F17A9E">
              <w:rPr>
                <w:b/>
                <w:lang w:val="es-ES"/>
              </w:rPr>
              <w:t xml:space="preserve">Servicios </w:t>
            </w:r>
            <w:r w:rsidR="00E90CAC" w:rsidRPr="00F17A9E">
              <w:rPr>
                <w:b/>
                <w:lang w:val="es-ES"/>
              </w:rPr>
              <w:t>contractual</w:t>
            </w:r>
            <w:r w:rsidRPr="00F17A9E">
              <w:rPr>
                <w:b/>
                <w:lang w:val="es-ES"/>
              </w:rPr>
              <w:t>es</w:t>
            </w:r>
          </w:p>
        </w:tc>
        <w:tc>
          <w:tcPr>
            <w:tcW w:w="1624" w:type="dxa"/>
            <w:vMerge w:val="restart"/>
          </w:tcPr>
          <w:p w:rsidR="00CD22FF" w:rsidRPr="00F17A9E" w:rsidRDefault="00E90CAC" w:rsidP="00E90CAC">
            <w:pPr>
              <w:rPr>
                <w:b/>
                <w:lang w:val="es-ES"/>
              </w:rPr>
            </w:pPr>
            <w:r w:rsidRPr="00F17A9E">
              <w:rPr>
                <w:b/>
                <w:lang w:val="es-ES"/>
              </w:rPr>
              <w:t>total</w:t>
            </w:r>
          </w:p>
        </w:tc>
      </w:tr>
      <w:tr w:rsidR="00F17A9E" w:rsidRPr="00F17A9E" w:rsidTr="00CD22FF">
        <w:tc>
          <w:tcPr>
            <w:tcW w:w="3091" w:type="dxa"/>
            <w:vMerge/>
          </w:tcPr>
          <w:p w:rsidR="00CD22FF" w:rsidRPr="00F17A9E" w:rsidRDefault="00CD22FF" w:rsidP="00CD22FF">
            <w:pPr>
              <w:rPr>
                <w:b/>
                <w:lang w:val="es-ES"/>
              </w:rPr>
            </w:pPr>
          </w:p>
        </w:tc>
        <w:tc>
          <w:tcPr>
            <w:tcW w:w="1665" w:type="dxa"/>
          </w:tcPr>
          <w:p w:rsidR="00CD22FF" w:rsidRPr="00F17A9E" w:rsidRDefault="00E90CAC" w:rsidP="00E90CAC">
            <w:pPr>
              <w:rPr>
                <w:b/>
                <w:lang w:val="es-ES"/>
              </w:rPr>
            </w:pPr>
            <w:r w:rsidRPr="00F17A9E">
              <w:rPr>
                <w:b/>
                <w:lang w:val="es-ES"/>
              </w:rPr>
              <w:t>Misiones del personal</w:t>
            </w:r>
          </w:p>
        </w:tc>
        <w:tc>
          <w:tcPr>
            <w:tcW w:w="1589" w:type="dxa"/>
          </w:tcPr>
          <w:p w:rsidR="00CD22FF" w:rsidRPr="00F17A9E" w:rsidRDefault="00E90CAC" w:rsidP="00E90CAC">
            <w:pPr>
              <w:rPr>
                <w:b/>
                <w:lang w:val="es-ES"/>
              </w:rPr>
            </w:pPr>
            <w:r w:rsidRPr="00F17A9E">
              <w:rPr>
                <w:b/>
                <w:lang w:val="es-ES"/>
              </w:rPr>
              <w:t>Viajes de terceros</w:t>
            </w:r>
          </w:p>
        </w:tc>
        <w:tc>
          <w:tcPr>
            <w:tcW w:w="1717" w:type="dxa"/>
          </w:tcPr>
          <w:p w:rsidR="00CD22FF" w:rsidRPr="00F17A9E" w:rsidRDefault="00E90CAC" w:rsidP="00E90CAC">
            <w:pPr>
              <w:rPr>
                <w:b/>
                <w:lang w:val="es-ES"/>
              </w:rPr>
            </w:pPr>
            <w:r w:rsidRPr="00F17A9E">
              <w:rPr>
                <w:b/>
                <w:lang w:val="es-ES"/>
              </w:rPr>
              <w:t>Publicaciones</w:t>
            </w:r>
          </w:p>
        </w:tc>
        <w:tc>
          <w:tcPr>
            <w:tcW w:w="1745" w:type="dxa"/>
          </w:tcPr>
          <w:p w:rsidR="00CD22FF" w:rsidRPr="00F17A9E" w:rsidRDefault="00F17A9E" w:rsidP="00E90CAC">
            <w:pPr>
              <w:rPr>
                <w:b/>
                <w:lang w:val="es-ES"/>
              </w:rPr>
            </w:pPr>
            <w:r w:rsidRPr="00F17A9E">
              <w:rPr>
                <w:b/>
                <w:lang w:val="es-ES"/>
              </w:rPr>
              <w:t xml:space="preserve">Servicios </w:t>
            </w:r>
            <w:r w:rsidR="00E90CAC" w:rsidRPr="00F17A9E">
              <w:rPr>
                <w:b/>
                <w:lang w:val="es-ES"/>
              </w:rPr>
              <w:t>contractuales individuales</w:t>
            </w:r>
          </w:p>
        </w:tc>
        <w:tc>
          <w:tcPr>
            <w:tcW w:w="1745" w:type="dxa"/>
          </w:tcPr>
          <w:p w:rsidR="00CD22FF" w:rsidRPr="00F17A9E" w:rsidRDefault="00F17A9E" w:rsidP="00F17A9E">
            <w:pPr>
              <w:rPr>
                <w:b/>
                <w:lang w:val="es-ES"/>
              </w:rPr>
            </w:pPr>
            <w:r w:rsidRPr="00F17A9E">
              <w:rPr>
                <w:b/>
                <w:lang w:val="es-ES"/>
              </w:rPr>
              <w:t>Otros servicios contractual</w:t>
            </w:r>
          </w:p>
        </w:tc>
        <w:tc>
          <w:tcPr>
            <w:tcW w:w="1624" w:type="dxa"/>
            <w:vMerge/>
          </w:tcPr>
          <w:p w:rsidR="00CD22FF" w:rsidRPr="00F17A9E" w:rsidRDefault="00CD22FF" w:rsidP="00CD22FF">
            <w:pPr>
              <w:rPr>
                <w:b/>
                <w:lang w:val="es-ES"/>
              </w:rPr>
            </w:pPr>
          </w:p>
        </w:tc>
      </w:tr>
      <w:tr w:rsidR="00CD22FF" w:rsidRPr="00F17A9E" w:rsidTr="00CD22FF">
        <w:tc>
          <w:tcPr>
            <w:tcW w:w="3091" w:type="dxa"/>
          </w:tcPr>
          <w:p w:rsidR="00CD22FF" w:rsidRPr="00F17A9E" w:rsidRDefault="00F17A9E" w:rsidP="006A7C92">
            <w:pPr>
              <w:spacing w:after="120"/>
              <w:rPr>
                <w:lang w:val="es-ES"/>
              </w:rPr>
            </w:pPr>
            <w:r w:rsidRPr="00F17A9E">
              <w:rPr>
                <w:lang w:val="es-ES"/>
              </w:rPr>
              <w:t>Evaluación y perfeccionamiento de la metodología y el conjunto de herramientas</w:t>
            </w:r>
            <w:r w:rsidR="006A7C92">
              <w:rPr>
                <w:lang w:val="es-ES"/>
              </w:rPr>
              <w:t>.</w:t>
            </w:r>
          </w:p>
        </w:tc>
        <w:tc>
          <w:tcPr>
            <w:tcW w:w="1665" w:type="dxa"/>
          </w:tcPr>
          <w:p w:rsidR="00CD22FF" w:rsidRPr="00F17A9E" w:rsidRDefault="00CD22FF" w:rsidP="00CD22FF">
            <w:pPr>
              <w:rPr>
                <w:lang w:val="es-ES"/>
              </w:rPr>
            </w:pPr>
            <w:r w:rsidRPr="00F17A9E">
              <w:rPr>
                <w:lang w:val="es-ES"/>
              </w:rPr>
              <w:t>-</w:t>
            </w:r>
          </w:p>
        </w:tc>
        <w:tc>
          <w:tcPr>
            <w:tcW w:w="1589" w:type="dxa"/>
          </w:tcPr>
          <w:p w:rsidR="00CD22FF" w:rsidRPr="00F17A9E" w:rsidRDefault="00CD22FF" w:rsidP="00CD22FF">
            <w:pPr>
              <w:rPr>
                <w:lang w:val="es-ES"/>
              </w:rPr>
            </w:pPr>
            <w:r w:rsidRPr="00F17A9E">
              <w:rPr>
                <w:lang w:val="es-ES"/>
              </w:rPr>
              <w:t>-</w:t>
            </w:r>
          </w:p>
        </w:tc>
        <w:tc>
          <w:tcPr>
            <w:tcW w:w="1717" w:type="dxa"/>
          </w:tcPr>
          <w:p w:rsidR="00CD22FF" w:rsidRPr="00F17A9E" w:rsidRDefault="00CD22FF" w:rsidP="00CD22FF">
            <w:pPr>
              <w:rPr>
                <w:lang w:val="es-ES"/>
              </w:rPr>
            </w:pPr>
            <w:r w:rsidRPr="00F17A9E">
              <w:rPr>
                <w:lang w:val="es-ES"/>
              </w:rPr>
              <w:t>-</w:t>
            </w:r>
          </w:p>
        </w:tc>
        <w:tc>
          <w:tcPr>
            <w:tcW w:w="1745" w:type="dxa"/>
          </w:tcPr>
          <w:p w:rsidR="00CD22FF" w:rsidRPr="00F17A9E" w:rsidRDefault="00CD22FF" w:rsidP="00CD22FF">
            <w:pPr>
              <w:rPr>
                <w:lang w:val="es-ES"/>
              </w:rPr>
            </w:pPr>
            <w:r w:rsidRPr="00F17A9E">
              <w:rPr>
                <w:lang w:val="es-ES"/>
              </w:rPr>
              <w:t>45</w:t>
            </w:r>
            <w:r w:rsidR="00564D3C" w:rsidRPr="00F17A9E">
              <w:rPr>
                <w:lang w:val="es-ES"/>
              </w:rPr>
              <w:t>.</w:t>
            </w:r>
            <w:r w:rsidRPr="00F17A9E">
              <w:rPr>
                <w:lang w:val="es-ES"/>
              </w:rPr>
              <w:t>000</w:t>
            </w:r>
          </w:p>
        </w:tc>
        <w:tc>
          <w:tcPr>
            <w:tcW w:w="1745" w:type="dxa"/>
          </w:tcPr>
          <w:p w:rsidR="00CD22FF" w:rsidRPr="00F17A9E" w:rsidRDefault="00CD22FF" w:rsidP="00CD22FF">
            <w:pPr>
              <w:rPr>
                <w:lang w:val="es-ES"/>
              </w:rPr>
            </w:pPr>
            <w:r w:rsidRPr="00F17A9E">
              <w:rPr>
                <w:lang w:val="es-ES"/>
              </w:rPr>
              <w:t>-</w:t>
            </w:r>
          </w:p>
        </w:tc>
        <w:tc>
          <w:tcPr>
            <w:tcW w:w="1624" w:type="dxa"/>
          </w:tcPr>
          <w:p w:rsidR="00CD22FF" w:rsidRPr="00F17A9E" w:rsidRDefault="00CD22FF" w:rsidP="00CD22FF">
            <w:pPr>
              <w:rPr>
                <w:lang w:val="es-ES"/>
              </w:rPr>
            </w:pPr>
            <w:r w:rsidRPr="00F17A9E">
              <w:rPr>
                <w:lang w:val="es-ES"/>
              </w:rPr>
              <w:t>45</w:t>
            </w:r>
            <w:r w:rsidR="00564D3C" w:rsidRPr="00F17A9E">
              <w:rPr>
                <w:lang w:val="es-ES"/>
              </w:rPr>
              <w:t>.</w:t>
            </w:r>
            <w:r w:rsidRPr="00F17A9E">
              <w:rPr>
                <w:lang w:val="es-ES"/>
              </w:rPr>
              <w:t>000</w:t>
            </w:r>
          </w:p>
        </w:tc>
      </w:tr>
      <w:tr w:rsidR="00CD22FF" w:rsidRPr="00F17A9E" w:rsidTr="00CD22FF">
        <w:tc>
          <w:tcPr>
            <w:tcW w:w="3091" w:type="dxa"/>
            <w:vAlign w:val="center"/>
          </w:tcPr>
          <w:p w:rsidR="00CD22FF" w:rsidRPr="00F17A9E" w:rsidRDefault="00F17A9E" w:rsidP="00E90CAC">
            <w:pPr>
              <w:rPr>
                <w:b/>
                <w:lang w:val="es-ES"/>
              </w:rPr>
            </w:pPr>
            <w:r w:rsidRPr="00F17A9E">
              <w:rPr>
                <w:b/>
                <w:lang w:val="es-ES"/>
              </w:rPr>
              <w:t>Total</w:t>
            </w:r>
          </w:p>
        </w:tc>
        <w:tc>
          <w:tcPr>
            <w:tcW w:w="1665" w:type="dxa"/>
            <w:vAlign w:val="center"/>
          </w:tcPr>
          <w:p w:rsidR="00CD22FF" w:rsidRPr="00F17A9E" w:rsidRDefault="00CD22FF" w:rsidP="00CD22FF">
            <w:pPr>
              <w:rPr>
                <w:b/>
                <w:lang w:val="es-ES"/>
              </w:rPr>
            </w:pPr>
            <w:r w:rsidRPr="00F17A9E">
              <w:rPr>
                <w:b/>
                <w:lang w:val="es-ES"/>
              </w:rPr>
              <w:t>-</w:t>
            </w:r>
          </w:p>
        </w:tc>
        <w:tc>
          <w:tcPr>
            <w:tcW w:w="1589" w:type="dxa"/>
            <w:vAlign w:val="center"/>
          </w:tcPr>
          <w:p w:rsidR="00CD22FF" w:rsidRPr="00F17A9E" w:rsidRDefault="00CD22FF" w:rsidP="00CD22FF">
            <w:pPr>
              <w:rPr>
                <w:b/>
                <w:lang w:val="es-ES"/>
              </w:rPr>
            </w:pPr>
            <w:r w:rsidRPr="00F17A9E">
              <w:rPr>
                <w:b/>
                <w:lang w:val="es-ES"/>
              </w:rPr>
              <w:t>-</w:t>
            </w:r>
          </w:p>
        </w:tc>
        <w:tc>
          <w:tcPr>
            <w:tcW w:w="1717" w:type="dxa"/>
            <w:vAlign w:val="center"/>
          </w:tcPr>
          <w:p w:rsidR="00CD22FF" w:rsidRPr="00F17A9E" w:rsidRDefault="00CD22FF" w:rsidP="00CD22FF">
            <w:pPr>
              <w:rPr>
                <w:b/>
                <w:lang w:val="es-ES"/>
              </w:rPr>
            </w:pPr>
            <w:r w:rsidRPr="00F17A9E">
              <w:rPr>
                <w:b/>
                <w:lang w:val="es-ES"/>
              </w:rPr>
              <w:t>-</w:t>
            </w:r>
          </w:p>
        </w:tc>
        <w:tc>
          <w:tcPr>
            <w:tcW w:w="1745" w:type="dxa"/>
            <w:vAlign w:val="center"/>
          </w:tcPr>
          <w:p w:rsidR="00CD22FF" w:rsidRPr="00F17A9E" w:rsidRDefault="00CD22FF" w:rsidP="00CD22FF">
            <w:pPr>
              <w:rPr>
                <w:b/>
                <w:lang w:val="es-ES"/>
              </w:rPr>
            </w:pPr>
            <w:r w:rsidRPr="00F17A9E">
              <w:rPr>
                <w:b/>
                <w:lang w:val="es-ES"/>
              </w:rPr>
              <w:t>45</w:t>
            </w:r>
            <w:r w:rsidR="00564D3C" w:rsidRPr="00F17A9E">
              <w:rPr>
                <w:b/>
                <w:lang w:val="es-ES"/>
              </w:rPr>
              <w:t>.</w:t>
            </w:r>
            <w:r w:rsidRPr="00F17A9E">
              <w:rPr>
                <w:b/>
                <w:lang w:val="es-ES"/>
              </w:rPr>
              <w:t>000</w:t>
            </w:r>
          </w:p>
        </w:tc>
        <w:tc>
          <w:tcPr>
            <w:tcW w:w="1745" w:type="dxa"/>
            <w:vAlign w:val="center"/>
          </w:tcPr>
          <w:p w:rsidR="00CD22FF" w:rsidRPr="00F17A9E" w:rsidRDefault="00CD22FF" w:rsidP="00CD22FF">
            <w:pPr>
              <w:rPr>
                <w:b/>
                <w:lang w:val="es-ES"/>
              </w:rPr>
            </w:pPr>
            <w:r w:rsidRPr="00F17A9E">
              <w:rPr>
                <w:b/>
                <w:lang w:val="es-ES"/>
              </w:rPr>
              <w:t>-</w:t>
            </w:r>
          </w:p>
        </w:tc>
        <w:tc>
          <w:tcPr>
            <w:tcW w:w="1624" w:type="dxa"/>
            <w:vAlign w:val="center"/>
          </w:tcPr>
          <w:p w:rsidR="00CD22FF" w:rsidRPr="00F17A9E" w:rsidRDefault="00CD22FF" w:rsidP="00CD22FF">
            <w:pPr>
              <w:rPr>
                <w:b/>
                <w:lang w:val="es-ES"/>
              </w:rPr>
            </w:pPr>
            <w:r w:rsidRPr="00F17A9E">
              <w:rPr>
                <w:b/>
                <w:lang w:val="es-ES"/>
              </w:rPr>
              <w:t>45</w:t>
            </w:r>
            <w:r w:rsidR="00564D3C" w:rsidRPr="00F17A9E">
              <w:rPr>
                <w:b/>
                <w:lang w:val="es-ES"/>
              </w:rPr>
              <w:t>.</w:t>
            </w:r>
            <w:r w:rsidRPr="00F17A9E">
              <w:rPr>
                <w:b/>
                <w:lang w:val="es-ES"/>
              </w:rPr>
              <w:t>000</w:t>
            </w:r>
          </w:p>
        </w:tc>
      </w:tr>
    </w:tbl>
    <w:p w:rsidR="00E90CAC" w:rsidRPr="00F17A9E" w:rsidRDefault="00E90CAC" w:rsidP="00CD22FF">
      <w:pPr>
        <w:rPr>
          <w:lang w:val="es-ES"/>
        </w:rPr>
      </w:pPr>
    </w:p>
    <w:p w:rsidR="00E90CAC" w:rsidRPr="00F17A9E" w:rsidRDefault="00F17A9E" w:rsidP="00E90CAC">
      <w:pPr>
        <w:rPr>
          <w:lang w:val="es-ES"/>
        </w:rPr>
      </w:pPr>
      <w:r w:rsidRPr="00F17A9E">
        <w:rPr>
          <w:lang w:val="es-ES"/>
        </w:rPr>
        <w:t>**</w:t>
      </w:r>
      <w:r w:rsidR="00E90CAC" w:rsidRPr="00F17A9E">
        <w:rPr>
          <w:lang w:val="es-ES"/>
        </w:rPr>
        <w:t xml:space="preserve"> Con sujeción a la aprobación del Comité del Programa y Presupuesto.</w:t>
      </w:r>
    </w:p>
    <w:p w:rsidR="00E90CAC" w:rsidRPr="00F17A9E" w:rsidRDefault="00E90CAC" w:rsidP="00CD22FF">
      <w:pPr>
        <w:rPr>
          <w:lang w:val="es-ES"/>
        </w:rPr>
      </w:pPr>
    </w:p>
    <w:p w:rsidR="006A7C92" w:rsidRDefault="006A7C92">
      <w:pPr>
        <w:rPr>
          <w:lang w:val="es-ES"/>
        </w:rPr>
      </w:pPr>
      <w:r>
        <w:rPr>
          <w:lang w:val="es-ES"/>
        </w:rPr>
        <w:br w:type="page"/>
      </w:r>
    </w:p>
    <w:p w:rsidR="00E90CAC" w:rsidRDefault="00E90CAC" w:rsidP="00E90CAC">
      <w:pPr>
        <w:numPr>
          <w:ilvl w:val="0"/>
          <w:numId w:val="12"/>
        </w:numPr>
        <w:rPr>
          <w:bCs/>
          <w:iCs/>
          <w:lang w:val="es-ES"/>
        </w:rPr>
      </w:pPr>
      <w:r w:rsidRPr="00F17A9E">
        <w:rPr>
          <w:bCs/>
          <w:iCs/>
          <w:lang w:val="es-ES"/>
        </w:rPr>
        <w:lastRenderedPageBreak/>
        <w:t>CALENDARIO DE EJECUCIÓN</w:t>
      </w:r>
    </w:p>
    <w:p w:rsidR="006A7C92" w:rsidRPr="00F17A9E" w:rsidRDefault="006A7C92" w:rsidP="006A7C92">
      <w:pPr>
        <w:rPr>
          <w:bCs/>
          <w:iCs/>
          <w:lang w:val="es-ES"/>
        </w:rPr>
      </w:pPr>
    </w:p>
    <w:p w:rsidR="00E90CAC" w:rsidRPr="00F17A9E" w:rsidRDefault="00CD22FF" w:rsidP="00CD22FF">
      <w:pPr>
        <w:ind w:left="360"/>
        <w:rPr>
          <w:bCs/>
          <w:iCs/>
          <w:lang w:val="es-ES"/>
        </w:rPr>
      </w:pPr>
      <w:r w:rsidRPr="00F17A9E">
        <w:rPr>
          <w:bCs/>
          <w:iCs/>
          <w:lang w:val="es-ES"/>
        </w:rPr>
        <w:t xml:space="preserve">a) </w:t>
      </w:r>
      <w:r w:rsidR="00F17A9E" w:rsidRPr="00F17A9E">
        <w:rPr>
          <w:bCs/>
          <w:iCs/>
          <w:lang w:val="es-ES"/>
        </w:rPr>
        <w:t>Año</w:t>
      </w:r>
      <w:r w:rsidRPr="00F17A9E">
        <w:rPr>
          <w:bCs/>
          <w:iCs/>
          <w:lang w:val="es-ES"/>
        </w:rPr>
        <w:t xml:space="preserve"> 2017</w:t>
      </w:r>
    </w:p>
    <w:p w:rsidR="00CD22FF" w:rsidRPr="00F17A9E" w:rsidRDefault="00CD22FF" w:rsidP="006A7C92">
      <w:pPr>
        <w:contextualSpacing/>
        <w:rPr>
          <w:bCs/>
          <w:iCs/>
          <w:lang w:val="es-ES"/>
        </w:rPr>
      </w:pPr>
    </w:p>
    <w:tbl>
      <w:tblPr>
        <w:tblStyle w:val="TableGrid"/>
        <w:tblW w:w="0" w:type="auto"/>
        <w:tblLook w:val="04A0" w:firstRow="1" w:lastRow="0" w:firstColumn="1" w:lastColumn="0" w:noHBand="0" w:noVBand="1"/>
      </w:tblPr>
      <w:tblGrid>
        <w:gridCol w:w="2660"/>
        <w:gridCol w:w="1276"/>
        <w:gridCol w:w="1417"/>
        <w:gridCol w:w="1276"/>
        <w:gridCol w:w="1276"/>
      </w:tblGrid>
      <w:tr w:rsidR="00CD22FF" w:rsidRPr="00F17A9E" w:rsidTr="00CD22FF">
        <w:tc>
          <w:tcPr>
            <w:tcW w:w="2660" w:type="dxa"/>
            <w:vMerge w:val="restart"/>
          </w:tcPr>
          <w:p w:rsidR="00CD22FF" w:rsidRPr="00F17A9E" w:rsidRDefault="00F17A9E" w:rsidP="00E90CAC">
            <w:pPr>
              <w:rPr>
                <w:b/>
                <w:bCs/>
                <w:iCs/>
                <w:lang w:val="es-ES"/>
              </w:rPr>
            </w:pPr>
            <w:r w:rsidRPr="00F17A9E">
              <w:rPr>
                <w:b/>
                <w:bCs/>
                <w:iCs/>
                <w:lang w:val="es-ES"/>
              </w:rPr>
              <w:t>Actividad</w:t>
            </w:r>
          </w:p>
        </w:tc>
        <w:tc>
          <w:tcPr>
            <w:tcW w:w="5245" w:type="dxa"/>
            <w:gridSpan w:val="4"/>
          </w:tcPr>
          <w:p w:rsidR="00CD22FF" w:rsidRPr="00F17A9E" w:rsidRDefault="00E90CAC" w:rsidP="00E90CAC">
            <w:pPr>
              <w:rPr>
                <w:b/>
                <w:bCs/>
                <w:iCs/>
                <w:lang w:val="es-ES"/>
              </w:rPr>
            </w:pPr>
            <w:r w:rsidRPr="00F17A9E">
              <w:rPr>
                <w:b/>
                <w:bCs/>
                <w:iCs/>
                <w:lang w:val="es-ES"/>
              </w:rPr>
              <w:t xml:space="preserve">Trimestres </w:t>
            </w:r>
            <w:r w:rsidR="006A7C92">
              <w:rPr>
                <w:b/>
                <w:bCs/>
                <w:iCs/>
                <w:lang w:val="es-ES"/>
              </w:rPr>
              <w:t xml:space="preserve">de </w:t>
            </w:r>
            <w:r w:rsidRPr="00F17A9E">
              <w:rPr>
                <w:b/>
                <w:bCs/>
                <w:iCs/>
                <w:lang w:val="es-ES"/>
              </w:rPr>
              <w:t>2017</w:t>
            </w:r>
          </w:p>
        </w:tc>
      </w:tr>
      <w:tr w:rsidR="00CD22FF" w:rsidRPr="00F17A9E" w:rsidTr="00CD22FF">
        <w:tc>
          <w:tcPr>
            <w:tcW w:w="2660" w:type="dxa"/>
            <w:vMerge/>
          </w:tcPr>
          <w:p w:rsidR="00CD22FF" w:rsidRPr="00F17A9E" w:rsidRDefault="00CD22FF" w:rsidP="00CD22FF">
            <w:pPr>
              <w:rPr>
                <w:bCs/>
                <w:iCs/>
                <w:lang w:val="es-ES"/>
              </w:rPr>
            </w:pPr>
          </w:p>
        </w:tc>
        <w:tc>
          <w:tcPr>
            <w:tcW w:w="1276" w:type="dxa"/>
          </w:tcPr>
          <w:p w:rsidR="00CD22FF" w:rsidRPr="00F17A9E" w:rsidRDefault="00E90CAC" w:rsidP="00E90CAC">
            <w:pPr>
              <w:rPr>
                <w:bCs/>
                <w:iCs/>
                <w:lang w:val="es-ES"/>
              </w:rPr>
            </w:pPr>
            <w:r w:rsidRPr="00F17A9E">
              <w:rPr>
                <w:bCs/>
                <w:iCs/>
                <w:lang w:val="es-ES"/>
              </w:rPr>
              <w:t>1º</w:t>
            </w:r>
          </w:p>
        </w:tc>
        <w:tc>
          <w:tcPr>
            <w:tcW w:w="1417" w:type="dxa"/>
          </w:tcPr>
          <w:p w:rsidR="00CD22FF" w:rsidRPr="00F17A9E" w:rsidRDefault="00E90CAC" w:rsidP="00E90CAC">
            <w:pPr>
              <w:rPr>
                <w:bCs/>
                <w:iCs/>
                <w:lang w:val="es-ES"/>
              </w:rPr>
            </w:pPr>
            <w:r w:rsidRPr="00F17A9E">
              <w:rPr>
                <w:bCs/>
                <w:iCs/>
                <w:lang w:val="es-ES"/>
              </w:rPr>
              <w:t>2º</w:t>
            </w:r>
          </w:p>
        </w:tc>
        <w:tc>
          <w:tcPr>
            <w:tcW w:w="1276" w:type="dxa"/>
          </w:tcPr>
          <w:p w:rsidR="00CD22FF" w:rsidRPr="00F17A9E" w:rsidRDefault="00E90CAC" w:rsidP="00E90CAC">
            <w:pPr>
              <w:rPr>
                <w:bCs/>
                <w:iCs/>
                <w:lang w:val="es-ES"/>
              </w:rPr>
            </w:pPr>
            <w:r w:rsidRPr="00F17A9E">
              <w:rPr>
                <w:bCs/>
                <w:iCs/>
                <w:lang w:val="es-ES"/>
              </w:rPr>
              <w:t>3º</w:t>
            </w:r>
          </w:p>
        </w:tc>
        <w:tc>
          <w:tcPr>
            <w:tcW w:w="1276" w:type="dxa"/>
          </w:tcPr>
          <w:p w:rsidR="00CD22FF" w:rsidRPr="00F17A9E" w:rsidRDefault="00E90CAC" w:rsidP="00E90CAC">
            <w:pPr>
              <w:rPr>
                <w:bCs/>
                <w:iCs/>
                <w:lang w:val="es-ES"/>
              </w:rPr>
            </w:pPr>
            <w:r w:rsidRPr="00F17A9E">
              <w:rPr>
                <w:bCs/>
                <w:iCs/>
                <w:lang w:val="es-ES"/>
              </w:rPr>
              <w:t>4º</w:t>
            </w:r>
          </w:p>
        </w:tc>
      </w:tr>
      <w:tr w:rsidR="00CD22FF" w:rsidRPr="00F17A9E" w:rsidTr="00CD22FF">
        <w:tc>
          <w:tcPr>
            <w:tcW w:w="2660" w:type="dxa"/>
          </w:tcPr>
          <w:p w:rsidR="00CD22FF" w:rsidRPr="00F17A9E" w:rsidRDefault="00C668C0" w:rsidP="006A7C92">
            <w:pPr>
              <w:rPr>
                <w:lang w:val="es-ES"/>
              </w:rPr>
            </w:pPr>
            <w:r w:rsidRPr="00F17A9E">
              <w:rPr>
                <w:lang w:val="es-ES"/>
              </w:rPr>
              <w:t xml:space="preserve">Contratación (coordinador de proyecto;  </w:t>
            </w:r>
            <w:r w:rsidR="00F17A9E" w:rsidRPr="00F17A9E">
              <w:rPr>
                <w:lang w:val="es-ES"/>
              </w:rPr>
              <w:t>experto</w:t>
            </w:r>
            <w:r w:rsidRPr="00F17A9E">
              <w:rPr>
                <w:lang w:val="es-ES"/>
              </w:rPr>
              <w:t xml:space="preserve"> en evaluación de las necesidades en materia de formación;  </w:t>
            </w:r>
            <w:r w:rsidR="00F17A9E" w:rsidRPr="00F17A9E">
              <w:rPr>
                <w:lang w:val="es-ES"/>
              </w:rPr>
              <w:t>expertos</w:t>
            </w:r>
            <w:r w:rsidRPr="00F17A9E">
              <w:rPr>
                <w:lang w:val="es-ES"/>
              </w:rPr>
              <w:t xml:space="preserve"> nacionales</w:t>
            </w:r>
            <w:r w:rsidR="00CD22FF" w:rsidRPr="00F17A9E">
              <w:rPr>
                <w:lang w:val="es-ES"/>
              </w:rPr>
              <w:t>)</w:t>
            </w:r>
            <w:r w:rsidR="006A7C92">
              <w:rPr>
                <w:lang w:val="es-ES"/>
              </w:rPr>
              <w:t>.</w:t>
            </w:r>
          </w:p>
        </w:tc>
        <w:tc>
          <w:tcPr>
            <w:tcW w:w="1276" w:type="dxa"/>
          </w:tcPr>
          <w:p w:rsidR="00CD22FF" w:rsidRPr="00F17A9E" w:rsidRDefault="00CD22FF" w:rsidP="00CD22FF">
            <w:pPr>
              <w:rPr>
                <w:bCs/>
                <w:iCs/>
                <w:lang w:val="es-ES"/>
              </w:rPr>
            </w:pPr>
            <w:r w:rsidRPr="00F17A9E">
              <w:rPr>
                <w:bCs/>
                <w:iCs/>
                <w:lang w:val="es-ES"/>
              </w:rPr>
              <w:t>-</w:t>
            </w:r>
          </w:p>
        </w:tc>
        <w:tc>
          <w:tcPr>
            <w:tcW w:w="1417" w:type="dxa"/>
          </w:tcPr>
          <w:p w:rsidR="00CD22FF" w:rsidRPr="00F17A9E" w:rsidRDefault="00CD22FF" w:rsidP="00CD22FF">
            <w:pPr>
              <w:rPr>
                <w:bCs/>
                <w:iCs/>
                <w:lang w:val="es-ES"/>
              </w:rPr>
            </w:pPr>
            <w:r w:rsidRPr="00F17A9E">
              <w:rPr>
                <w:bCs/>
                <w:iCs/>
                <w:lang w:val="es-ES"/>
              </w:rPr>
              <w:t>-</w:t>
            </w:r>
          </w:p>
        </w:tc>
        <w:tc>
          <w:tcPr>
            <w:tcW w:w="1276" w:type="dxa"/>
          </w:tcPr>
          <w:p w:rsidR="00CD22FF" w:rsidRPr="00F17A9E" w:rsidRDefault="00CD22FF" w:rsidP="00CD22FF">
            <w:pPr>
              <w:rPr>
                <w:bCs/>
                <w:iCs/>
                <w:lang w:val="es-ES"/>
              </w:rPr>
            </w:pPr>
            <w:r w:rsidRPr="00F17A9E">
              <w:rPr>
                <w:bCs/>
                <w:iCs/>
                <w:lang w:val="es-ES"/>
              </w:rPr>
              <w:t>x</w:t>
            </w:r>
          </w:p>
        </w:tc>
        <w:tc>
          <w:tcPr>
            <w:tcW w:w="1276" w:type="dxa"/>
          </w:tcPr>
          <w:p w:rsidR="00CD22FF" w:rsidRPr="00F17A9E" w:rsidRDefault="00CD22FF" w:rsidP="00CD22FF">
            <w:pPr>
              <w:rPr>
                <w:bCs/>
                <w:iCs/>
                <w:lang w:val="es-ES"/>
              </w:rPr>
            </w:pPr>
            <w:r w:rsidRPr="00F17A9E">
              <w:rPr>
                <w:bCs/>
                <w:iCs/>
                <w:lang w:val="es-ES"/>
              </w:rPr>
              <w:t>x</w:t>
            </w:r>
          </w:p>
        </w:tc>
      </w:tr>
    </w:tbl>
    <w:p w:rsidR="00E90CAC" w:rsidRPr="00F17A9E" w:rsidRDefault="00E90CAC" w:rsidP="00CD22FF">
      <w:pPr>
        <w:rPr>
          <w:lang w:val="es-ES"/>
        </w:rPr>
      </w:pPr>
    </w:p>
    <w:p w:rsidR="00E90CAC" w:rsidRPr="00F17A9E" w:rsidRDefault="00E90CAC" w:rsidP="00CD22FF">
      <w:pPr>
        <w:rPr>
          <w:lang w:val="es-ES"/>
        </w:rPr>
      </w:pPr>
    </w:p>
    <w:p w:rsidR="00E90CAC" w:rsidRPr="00F17A9E" w:rsidRDefault="00F17A9E" w:rsidP="00E90CAC">
      <w:pPr>
        <w:ind w:left="426"/>
        <w:rPr>
          <w:bCs/>
          <w:iCs/>
          <w:lang w:val="es-ES"/>
        </w:rPr>
      </w:pPr>
      <w:r w:rsidRPr="00F17A9E">
        <w:rPr>
          <w:bCs/>
          <w:iCs/>
          <w:lang w:val="es-ES"/>
        </w:rPr>
        <w:t>b) Bienio 2018-2019*</w:t>
      </w:r>
    </w:p>
    <w:p w:rsidR="00CD22FF" w:rsidRPr="00F17A9E" w:rsidRDefault="00CD22FF" w:rsidP="00CD22FF">
      <w:pPr>
        <w:rPr>
          <w:bCs/>
          <w:iCs/>
          <w:lang w:val="es-ES"/>
        </w:rPr>
      </w:pPr>
    </w:p>
    <w:tbl>
      <w:tblPr>
        <w:tblStyle w:val="TableGrid"/>
        <w:tblW w:w="0" w:type="auto"/>
        <w:tblLook w:val="04A0" w:firstRow="1" w:lastRow="0" w:firstColumn="1" w:lastColumn="0" w:noHBand="0" w:noVBand="1"/>
      </w:tblPr>
      <w:tblGrid>
        <w:gridCol w:w="2678"/>
        <w:gridCol w:w="1307"/>
        <w:gridCol w:w="1318"/>
        <w:gridCol w:w="1312"/>
        <w:gridCol w:w="1311"/>
        <w:gridCol w:w="1309"/>
        <w:gridCol w:w="1318"/>
        <w:gridCol w:w="1312"/>
        <w:gridCol w:w="1311"/>
      </w:tblGrid>
      <w:tr w:rsidR="00CD22FF" w:rsidRPr="00F17A9E" w:rsidTr="00CD22FF">
        <w:tc>
          <w:tcPr>
            <w:tcW w:w="2678" w:type="dxa"/>
            <w:vMerge w:val="restart"/>
          </w:tcPr>
          <w:p w:rsidR="00CD22FF" w:rsidRPr="00F17A9E" w:rsidRDefault="00F17A9E" w:rsidP="00E90CAC">
            <w:pPr>
              <w:rPr>
                <w:b/>
                <w:bCs/>
                <w:iCs/>
                <w:lang w:val="es-ES"/>
              </w:rPr>
            </w:pPr>
            <w:r w:rsidRPr="00F17A9E">
              <w:rPr>
                <w:b/>
                <w:bCs/>
                <w:iCs/>
                <w:lang w:val="es-ES"/>
              </w:rPr>
              <w:t>Actividad</w:t>
            </w:r>
          </w:p>
        </w:tc>
        <w:tc>
          <w:tcPr>
            <w:tcW w:w="5248" w:type="dxa"/>
            <w:gridSpan w:val="4"/>
          </w:tcPr>
          <w:p w:rsidR="00CD22FF" w:rsidRPr="00F17A9E" w:rsidRDefault="00E90CAC" w:rsidP="00E90CAC">
            <w:pPr>
              <w:rPr>
                <w:b/>
                <w:bCs/>
                <w:iCs/>
                <w:lang w:val="es-ES"/>
              </w:rPr>
            </w:pPr>
            <w:r w:rsidRPr="00F17A9E">
              <w:rPr>
                <w:b/>
                <w:bCs/>
                <w:iCs/>
                <w:lang w:val="es-ES"/>
              </w:rPr>
              <w:t>Trimestres</w:t>
            </w:r>
            <w:r w:rsidR="006A7C92">
              <w:rPr>
                <w:b/>
                <w:bCs/>
                <w:iCs/>
                <w:lang w:val="es-ES"/>
              </w:rPr>
              <w:t xml:space="preserve"> de</w:t>
            </w:r>
            <w:r w:rsidRPr="00F17A9E">
              <w:rPr>
                <w:b/>
                <w:bCs/>
                <w:iCs/>
                <w:lang w:val="es-ES"/>
              </w:rPr>
              <w:t xml:space="preserve"> 2018</w:t>
            </w:r>
          </w:p>
        </w:tc>
        <w:tc>
          <w:tcPr>
            <w:tcW w:w="5250" w:type="dxa"/>
            <w:gridSpan w:val="4"/>
          </w:tcPr>
          <w:p w:rsidR="00CD22FF" w:rsidRPr="00F17A9E" w:rsidRDefault="00E90CAC" w:rsidP="00E90CAC">
            <w:pPr>
              <w:rPr>
                <w:b/>
                <w:bCs/>
                <w:iCs/>
                <w:lang w:val="es-ES"/>
              </w:rPr>
            </w:pPr>
            <w:r w:rsidRPr="00F17A9E">
              <w:rPr>
                <w:b/>
                <w:bCs/>
                <w:iCs/>
                <w:lang w:val="es-ES"/>
              </w:rPr>
              <w:t xml:space="preserve">Trimestres </w:t>
            </w:r>
            <w:r w:rsidR="006A7C92">
              <w:rPr>
                <w:b/>
                <w:bCs/>
                <w:iCs/>
                <w:lang w:val="es-ES"/>
              </w:rPr>
              <w:t xml:space="preserve">de </w:t>
            </w:r>
            <w:r w:rsidRPr="00F17A9E">
              <w:rPr>
                <w:b/>
                <w:bCs/>
                <w:iCs/>
                <w:lang w:val="es-ES"/>
              </w:rPr>
              <w:t>2019</w:t>
            </w:r>
          </w:p>
        </w:tc>
      </w:tr>
      <w:tr w:rsidR="00CD22FF" w:rsidRPr="00F17A9E" w:rsidTr="00CD22FF">
        <w:tc>
          <w:tcPr>
            <w:tcW w:w="2678" w:type="dxa"/>
            <w:vMerge/>
          </w:tcPr>
          <w:p w:rsidR="00CD22FF" w:rsidRPr="00F17A9E" w:rsidRDefault="00CD22FF" w:rsidP="00CD22FF">
            <w:pPr>
              <w:rPr>
                <w:bCs/>
                <w:iCs/>
                <w:lang w:val="es-ES"/>
              </w:rPr>
            </w:pPr>
          </w:p>
        </w:tc>
        <w:tc>
          <w:tcPr>
            <w:tcW w:w="1307" w:type="dxa"/>
          </w:tcPr>
          <w:p w:rsidR="00CD22FF" w:rsidRPr="00F17A9E" w:rsidRDefault="00E90CAC" w:rsidP="00E90CAC">
            <w:pPr>
              <w:rPr>
                <w:bCs/>
                <w:iCs/>
                <w:lang w:val="es-ES"/>
              </w:rPr>
            </w:pPr>
            <w:r w:rsidRPr="00F17A9E">
              <w:rPr>
                <w:bCs/>
                <w:iCs/>
                <w:lang w:val="es-ES"/>
              </w:rPr>
              <w:t>1º</w:t>
            </w:r>
          </w:p>
        </w:tc>
        <w:tc>
          <w:tcPr>
            <w:tcW w:w="1318" w:type="dxa"/>
          </w:tcPr>
          <w:p w:rsidR="00CD22FF" w:rsidRPr="00F17A9E" w:rsidRDefault="00E90CAC" w:rsidP="00E90CAC">
            <w:pPr>
              <w:rPr>
                <w:bCs/>
                <w:iCs/>
                <w:lang w:val="es-ES"/>
              </w:rPr>
            </w:pPr>
            <w:r w:rsidRPr="00F17A9E">
              <w:rPr>
                <w:bCs/>
                <w:iCs/>
                <w:lang w:val="es-ES"/>
              </w:rPr>
              <w:t>2º</w:t>
            </w:r>
          </w:p>
        </w:tc>
        <w:tc>
          <w:tcPr>
            <w:tcW w:w="1312" w:type="dxa"/>
          </w:tcPr>
          <w:p w:rsidR="00CD22FF" w:rsidRPr="00F17A9E" w:rsidRDefault="00E90CAC" w:rsidP="00E90CAC">
            <w:pPr>
              <w:rPr>
                <w:bCs/>
                <w:iCs/>
                <w:lang w:val="es-ES"/>
              </w:rPr>
            </w:pPr>
            <w:r w:rsidRPr="00F17A9E">
              <w:rPr>
                <w:bCs/>
                <w:iCs/>
                <w:lang w:val="es-ES"/>
              </w:rPr>
              <w:t>3º</w:t>
            </w:r>
          </w:p>
        </w:tc>
        <w:tc>
          <w:tcPr>
            <w:tcW w:w="1311" w:type="dxa"/>
          </w:tcPr>
          <w:p w:rsidR="00CD22FF" w:rsidRPr="00F17A9E" w:rsidRDefault="00E90CAC" w:rsidP="00E90CAC">
            <w:pPr>
              <w:rPr>
                <w:bCs/>
                <w:iCs/>
                <w:lang w:val="es-ES"/>
              </w:rPr>
            </w:pPr>
            <w:r w:rsidRPr="00F17A9E">
              <w:rPr>
                <w:bCs/>
                <w:iCs/>
                <w:lang w:val="es-ES"/>
              </w:rPr>
              <w:t>4º</w:t>
            </w:r>
          </w:p>
        </w:tc>
        <w:tc>
          <w:tcPr>
            <w:tcW w:w="1309" w:type="dxa"/>
          </w:tcPr>
          <w:p w:rsidR="00CD22FF" w:rsidRPr="00F17A9E" w:rsidRDefault="00E90CAC" w:rsidP="00E90CAC">
            <w:pPr>
              <w:rPr>
                <w:bCs/>
                <w:iCs/>
                <w:lang w:val="es-ES"/>
              </w:rPr>
            </w:pPr>
            <w:r w:rsidRPr="00F17A9E">
              <w:rPr>
                <w:bCs/>
                <w:iCs/>
                <w:lang w:val="es-ES"/>
              </w:rPr>
              <w:t>1º</w:t>
            </w:r>
          </w:p>
        </w:tc>
        <w:tc>
          <w:tcPr>
            <w:tcW w:w="1318" w:type="dxa"/>
          </w:tcPr>
          <w:p w:rsidR="00CD22FF" w:rsidRPr="00F17A9E" w:rsidRDefault="00E90CAC" w:rsidP="00E90CAC">
            <w:pPr>
              <w:rPr>
                <w:bCs/>
                <w:iCs/>
                <w:lang w:val="es-ES"/>
              </w:rPr>
            </w:pPr>
            <w:r w:rsidRPr="00F17A9E">
              <w:rPr>
                <w:bCs/>
                <w:iCs/>
                <w:lang w:val="es-ES"/>
              </w:rPr>
              <w:t>2º</w:t>
            </w:r>
          </w:p>
        </w:tc>
        <w:tc>
          <w:tcPr>
            <w:tcW w:w="1312" w:type="dxa"/>
          </w:tcPr>
          <w:p w:rsidR="00CD22FF" w:rsidRPr="00F17A9E" w:rsidRDefault="00E90CAC" w:rsidP="00E90CAC">
            <w:pPr>
              <w:rPr>
                <w:bCs/>
                <w:iCs/>
                <w:lang w:val="es-ES"/>
              </w:rPr>
            </w:pPr>
            <w:r w:rsidRPr="00F17A9E">
              <w:rPr>
                <w:bCs/>
                <w:iCs/>
                <w:lang w:val="es-ES"/>
              </w:rPr>
              <w:t>3º</w:t>
            </w:r>
          </w:p>
        </w:tc>
        <w:tc>
          <w:tcPr>
            <w:tcW w:w="1311" w:type="dxa"/>
          </w:tcPr>
          <w:p w:rsidR="00CD22FF" w:rsidRPr="00F17A9E" w:rsidRDefault="00E90CAC" w:rsidP="00E90CAC">
            <w:pPr>
              <w:rPr>
                <w:bCs/>
                <w:iCs/>
                <w:lang w:val="es-ES"/>
              </w:rPr>
            </w:pPr>
            <w:r w:rsidRPr="00F17A9E">
              <w:rPr>
                <w:bCs/>
                <w:iCs/>
                <w:lang w:val="es-ES"/>
              </w:rPr>
              <w:t>4º</w:t>
            </w:r>
          </w:p>
        </w:tc>
      </w:tr>
      <w:tr w:rsidR="00CD22FF" w:rsidRPr="00F17A9E" w:rsidTr="00CD22FF">
        <w:tc>
          <w:tcPr>
            <w:tcW w:w="2678" w:type="dxa"/>
          </w:tcPr>
          <w:p w:rsidR="00CD22FF" w:rsidRPr="00F17A9E" w:rsidRDefault="00C668C0" w:rsidP="00CD22FF">
            <w:pPr>
              <w:rPr>
                <w:szCs w:val="22"/>
                <w:lang w:val="es-ES"/>
              </w:rPr>
            </w:pPr>
            <w:r w:rsidRPr="00F17A9E">
              <w:rPr>
                <w:szCs w:val="22"/>
                <w:lang w:val="es-ES"/>
              </w:rPr>
              <w:t xml:space="preserve">Metodología y conjunto de herramientas para la </w:t>
            </w:r>
            <w:r w:rsidR="00F17A9E" w:rsidRPr="00F17A9E">
              <w:rPr>
                <w:szCs w:val="22"/>
                <w:lang w:val="es-ES"/>
              </w:rPr>
              <w:t>evaluación</w:t>
            </w:r>
            <w:r w:rsidRPr="00F17A9E">
              <w:rPr>
                <w:szCs w:val="22"/>
                <w:lang w:val="es-ES"/>
              </w:rPr>
              <w:t xml:space="preserve"> de las necesidades en materia de formación</w:t>
            </w:r>
            <w:r w:rsidR="000337C1">
              <w:rPr>
                <w:szCs w:val="22"/>
                <w:lang w:val="es-ES"/>
              </w:rPr>
              <w:t>.</w:t>
            </w:r>
          </w:p>
        </w:tc>
        <w:tc>
          <w:tcPr>
            <w:tcW w:w="1307" w:type="dxa"/>
          </w:tcPr>
          <w:p w:rsidR="00CD22FF" w:rsidRPr="00F17A9E" w:rsidRDefault="00CD22FF" w:rsidP="00CD22FF">
            <w:pPr>
              <w:rPr>
                <w:bCs/>
                <w:iCs/>
                <w:lang w:val="es-ES"/>
              </w:rPr>
            </w:pPr>
            <w:r w:rsidRPr="00F17A9E">
              <w:rPr>
                <w:bCs/>
                <w:iCs/>
                <w:lang w:val="es-ES"/>
              </w:rPr>
              <w:t>x</w:t>
            </w:r>
          </w:p>
        </w:tc>
        <w:tc>
          <w:tcPr>
            <w:tcW w:w="1318" w:type="dxa"/>
          </w:tcPr>
          <w:p w:rsidR="00CD22FF" w:rsidRPr="00F17A9E" w:rsidRDefault="00CD22FF" w:rsidP="00CD22FF">
            <w:pPr>
              <w:rPr>
                <w:bCs/>
                <w:iCs/>
                <w:lang w:val="es-ES"/>
              </w:rPr>
            </w:pPr>
            <w:r w:rsidRPr="00F17A9E">
              <w:rPr>
                <w:bCs/>
                <w:iCs/>
                <w:lang w:val="es-ES"/>
              </w:rPr>
              <w:t>X</w:t>
            </w:r>
          </w:p>
        </w:tc>
        <w:tc>
          <w:tcPr>
            <w:tcW w:w="1312" w:type="dxa"/>
          </w:tcPr>
          <w:p w:rsidR="00CD22FF" w:rsidRPr="00F17A9E" w:rsidRDefault="00CD22FF" w:rsidP="00CD22FF">
            <w:pPr>
              <w:rPr>
                <w:bCs/>
                <w:iCs/>
                <w:lang w:val="es-ES"/>
              </w:rPr>
            </w:pPr>
            <w:r w:rsidRPr="00F17A9E">
              <w:rPr>
                <w:bCs/>
                <w:iCs/>
                <w:lang w:val="es-ES"/>
              </w:rPr>
              <w:t>-</w:t>
            </w:r>
          </w:p>
        </w:tc>
        <w:tc>
          <w:tcPr>
            <w:tcW w:w="1311" w:type="dxa"/>
          </w:tcPr>
          <w:p w:rsidR="00CD22FF" w:rsidRPr="00F17A9E" w:rsidRDefault="00CD22FF" w:rsidP="00CD22FF">
            <w:pPr>
              <w:rPr>
                <w:bCs/>
                <w:iCs/>
                <w:lang w:val="es-ES"/>
              </w:rPr>
            </w:pPr>
            <w:r w:rsidRPr="00F17A9E">
              <w:rPr>
                <w:bCs/>
                <w:iCs/>
                <w:lang w:val="es-ES"/>
              </w:rPr>
              <w:t>-</w:t>
            </w:r>
          </w:p>
        </w:tc>
        <w:tc>
          <w:tcPr>
            <w:tcW w:w="1309" w:type="dxa"/>
          </w:tcPr>
          <w:p w:rsidR="00CD22FF" w:rsidRPr="00F17A9E" w:rsidRDefault="00CD22FF" w:rsidP="00CD22FF">
            <w:pPr>
              <w:rPr>
                <w:bCs/>
                <w:iCs/>
                <w:lang w:val="es-ES"/>
              </w:rPr>
            </w:pPr>
            <w:r w:rsidRPr="00F17A9E">
              <w:rPr>
                <w:bCs/>
                <w:iCs/>
                <w:lang w:val="es-ES"/>
              </w:rPr>
              <w:t>-</w:t>
            </w:r>
          </w:p>
        </w:tc>
        <w:tc>
          <w:tcPr>
            <w:tcW w:w="1318" w:type="dxa"/>
          </w:tcPr>
          <w:p w:rsidR="00CD22FF" w:rsidRPr="00F17A9E" w:rsidRDefault="00CD22FF" w:rsidP="00CD22FF">
            <w:pPr>
              <w:rPr>
                <w:bCs/>
                <w:iCs/>
                <w:lang w:val="es-ES"/>
              </w:rPr>
            </w:pPr>
            <w:r w:rsidRPr="00F17A9E">
              <w:rPr>
                <w:bCs/>
                <w:iCs/>
                <w:lang w:val="es-ES"/>
              </w:rPr>
              <w:t>-</w:t>
            </w:r>
          </w:p>
        </w:tc>
        <w:tc>
          <w:tcPr>
            <w:tcW w:w="1312" w:type="dxa"/>
          </w:tcPr>
          <w:p w:rsidR="00CD22FF" w:rsidRPr="00F17A9E" w:rsidRDefault="00CD22FF" w:rsidP="00CD22FF">
            <w:pPr>
              <w:rPr>
                <w:bCs/>
                <w:iCs/>
                <w:lang w:val="es-ES"/>
              </w:rPr>
            </w:pPr>
            <w:r w:rsidRPr="00F17A9E">
              <w:rPr>
                <w:bCs/>
                <w:iCs/>
                <w:lang w:val="es-ES"/>
              </w:rPr>
              <w:t>-</w:t>
            </w:r>
          </w:p>
        </w:tc>
        <w:tc>
          <w:tcPr>
            <w:tcW w:w="1311" w:type="dxa"/>
          </w:tcPr>
          <w:p w:rsidR="00CD22FF" w:rsidRPr="00F17A9E" w:rsidRDefault="00CD22FF" w:rsidP="00CD22FF">
            <w:pPr>
              <w:rPr>
                <w:bCs/>
                <w:iCs/>
                <w:lang w:val="es-ES"/>
              </w:rPr>
            </w:pPr>
            <w:r w:rsidRPr="00F17A9E">
              <w:rPr>
                <w:bCs/>
                <w:iCs/>
                <w:lang w:val="es-ES"/>
              </w:rPr>
              <w:t>-</w:t>
            </w:r>
          </w:p>
        </w:tc>
      </w:tr>
      <w:tr w:rsidR="00CD22FF" w:rsidRPr="00F17A9E" w:rsidTr="00CD22FF">
        <w:tc>
          <w:tcPr>
            <w:tcW w:w="2678" w:type="dxa"/>
          </w:tcPr>
          <w:p w:rsidR="00CD22FF" w:rsidRPr="00F17A9E" w:rsidRDefault="00C668C0" w:rsidP="00BB2734">
            <w:pPr>
              <w:rPr>
                <w:lang w:val="es-ES"/>
              </w:rPr>
            </w:pPr>
            <w:r w:rsidRPr="00F17A9E">
              <w:rPr>
                <w:szCs w:val="22"/>
                <w:lang w:val="es-ES"/>
              </w:rPr>
              <w:t xml:space="preserve">Esquema de las cadenas de valor </w:t>
            </w:r>
            <w:r w:rsidR="00BB2734">
              <w:rPr>
                <w:szCs w:val="22"/>
                <w:lang w:val="es-ES"/>
              </w:rPr>
              <w:t>de</w:t>
            </w:r>
            <w:r w:rsidRPr="00F17A9E">
              <w:rPr>
                <w:szCs w:val="22"/>
                <w:lang w:val="es-ES"/>
              </w:rPr>
              <w:t xml:space="preserve"> la tecnología en cuatro países piloto</w:t>
            </w:r>
            <w:r w:rsidR="000337C1">
              <w:rPr>
                <w:szCs w:val="22"/>
                <w:lang w:val="es-ES"/>
              </w:rPr>
              <w:t>.</w:t>
            </w:r>
          </w:p>
        </w:tc>
        <w:tc>
          <w:tcPr>
            <w:tcW w:w="1307" w:type="dxa"/>
          </w:tcPr>
          <w:p w:rsidR="00CD22FF" w:rsidRPr="00F17A9E" w:rsidRDefault="00CD22FF" w:rsidP="00CD22FF">
            <w:pPr>
              <w:rPr>
                <w:bCs/>
                <w:iCs/>
                <w:lang w:val="es-ES"/>
              </w:rPr>
            </w:pPr>
            <w:r w:rsidRPr="00F17A9E">
              <w:rPr>
                <w:bCs/>
                <w:iCs/>
                <w:lang w:val="es-ES"/>
              </w:rPr>
              <w:t>x</w:t>
            </w:r>
          </w:p>
        </w:tc>
        <w:tc>
          <w:tcPr>
            <w:tcW w:w="1318" w:type="dxa"/>
          </w:tcPr>
          <w:p w:rsidR="00CD22FF" w:rsidRPr="00F17A9E" w:rsidRDefault="00CD22FF" w:rsidP="00CD22FF">
            <w:pPr>
              <w:rPr>
                <w:bCs/>
                <w:iCs/>
                <w:lang w:val="es-ES"/>
              </w:rPr>
            </w:pPr>
            <w:r w:rsidRPr="00F17A9E">
              <w:rPr>
                <w:bCs/>
                <w:iCs/>
                <w:lang w:val="es-ES"/>
              </w:rPr>
              <w:t>X</w:t>
            </w:r>
          </w:p>
        </w:tc>
        <w:tc>
          <w:tcPr>
            <w:tcW w:w="1312" w:type="dxa"/>
          </w:tcPr>
          <w:p w:rsidR="00CD22FF" w:rsidRPr="00F17A9E" w:rsidRDefault="00CD22FF" w:rsidP="00CD22FF">
            <w:pPr>
              <w:rPr>
                <w:bCs/>
                <w:iCs/>
                <w:lang w:val="es-ES"/>
              </w:rPr>
            </w:pPr>
            <w:r w:rsidRPr="00F17A9E">
              <w:rPr>
                <w:bCs/>
                <w:iCs/>
                <w:lang w:val="es-ES"/>
              </w:rPr>
              <w:t>-</w:t>
            </w:r>
          </w:p>
        </w:tc>
        <w:tc>
          <w:tcPr>
            <w:tcW w:w="1311" w:type="dxa"/>
          </w:tcPr>
          <w:p w:rsidR="00CD22FF" w:rsidRPr="00F17A9E" w:rsidRDefault="00CD22FF" w:rsidP="00CD22FF">
            <w:pPr>
              <w:rPr>
                <w:bCs/>
                <w:iCs/>
                <w:lang w:val="es-ES"/>
              </w:rPr>
            </w:pPr>
            <w:r w:rsidRPr="00F17A9E">
              <w:rPr>
                <w:bCs/>
                <w:iCs/>
                <w:lang w:val="es-ES"/>
              </w:rPr>
              <w:t>-</w:t>
            </w:r>
          </w:p>
        </w:tc>
        <w:tc>
          <w:tcPr>
            <w:tcW w:w="1309" w:type="dxa"/>
          </w:tcPr>
          <w:p w:rsidR="00CD22FF" w:rsidRPr="00F17A9E" w:rsidRDefault="00CD22FF" w:rsidP="00CD22FF">
            <w:pPr>
              <w:rPr>
                <w:bCs/>
                <w:iCs/>
                <w:lang w:val="es-ES"/>
              </w:rPr>
            </w:pPr>
            <w:r w:rsidRPr="00F17A9E">
              <w:rPr>
                <w:bCs/>
                <w:iCs/>
                <w:lang w:val="es-ES"/>
              </w:rPr>
              <w:t>-</w:t>
            </w:r>
          </w:p>
        </w:tc>
        <w:tc>
          <w:tcPr>
            <w:tcW w:w="1318" w:type="dxa"/>
          </w:tcPr>
          <w:p w:rsidR="00CD22FF" w:rsidRPr="00F17A9E" w:rsidRDefault="00CD22FF" w:rsidP="00CD22FF">
            <w:pPr>
              <w:rPr>
                <w:bCs/>
                <w:iCs/>
                <w:lang w:val="es-ES"/>
              </w:rPr>
            </w:pPr>
            <w:r w:rsidRPr="00F17A9E">
              <w:rPr>
                <w:bCs/>
                <w:iCs/>
                <w:lang w:val="es-ES"/>
              </w:rPr>
              <w:t>-</w:t>
            </w:r>
          </w:p>
        </w:tc>
        <w:tc>
          <w:tcPr>
            <w:tcW w:w="1312" w:type="dxa"/>
          </w:tcPr>
          <w:p w:rsidR="00CD22FF" w:rsidRPr="00F17A9E" w:rsidRDefault="00CD22FF" w:rsidP="00CD22FF">
            <w:pPr>
              <w:rPr>
                <w:bCs/>
                <w:iCs/>
                <w:lang w:val="es-ES"/>
              </w:rPr>
            </w:pPr>
            <w:r w:rsidRPr="00F17A9E">
              <w:rPr>
                <w:bCs/>
                <w:iCs/>
                <w:lang w:val="es-ES"/>
              </w:rPr>
              <w:t>-</w:t>
            </w:r>
          </w:p>
        </w:tc>
        <w:tc>
          <w:tcPr>
            <w:tcW w:w="1311" w:type="dxa"/>
          </w:tcPr>
          <w:p w:rsidR="00CD22FF" w:rsidRPr="00F17A9E" w:rsidRDefault="00CD22FF" w:rsidP="00CD22FF">
            <w:pPr>
              <w:rPr>
                <w:bCs/>
                <w:iCs/>
                <w:lang w:val="es-ES"/>
              </w:rPr>
            </w:pPr>
            <w:r w:rsidRPr="00F17A9E">
              <w:rPr>
                <w:bCs/>
                <w:iCs/>
                <w:lang w:val="es-ES"/>
              </w:rPr>
              <w:t>-</w:t>
            </w:r>
          </w:p>
        </w:tc>
      </w:tr>
      <w:tr w:rsidR="000337C1" w:rsidRPr="00F17A9E" w:rsidTr="000337C1">
        <w:trPr>
          <w:trHeight w:val="1612"/>
        </w:trPr>
        <w:tc>
          <w:tcPr>
            <w:tcW w:w="2678" w:type="dxa"/>
          </w:tcPr>
          <w:p w:rsidR="00CD22FF" w:rsidRPr="00F17A9E" w:rsidRDefault="00F17A9E" w:rsidP="00F17A9E">
            <w:pPr>
              <w:rPr>
                <w:lang w:val="es-ES"/>
              </w:rPr>
            </w:pPr>
            <w:r w:rsidRPr="00F17A9E">
              <w:rPr>
                <w:szCs w:val="22"/>
                <w:lang w:val="es-ES"/>
              </w:rPr>
              <w:lastRenderedPageBreak/>
              <w:t xml:space="preserve">Establecimiento de un plan de formación conforme a las necesidades en la materia que </w:t>
            </w:r>
            <w:r w:rsidR="00865B40">
              <w:rPr>
                <w:szCs w:val="22"/>
                <w:lang w:val="es-ES"/>
              </w:rPr>
              <w:t>se desprendan de la</w:t>
            </w:r>
            <w:r w:rsidRPr="00F17A9E">
              <w:rPr>
                <w:szCs w:val="22"/>
                <w:lang w:val="es-ES"/>
              </w:rPr>
              <w:t xml:space="preserve"> evaluación</w:t>
            </w:r>
            <w:r w:rsidR="000337C1">
              <w:rPr>
                <w:szCs w:val="22"/>
                <w:lang w:val="es-ES"/>
              </w:rPr>
              <w:t>.</w:t>
            </w:r>
          </w:p>
        </w:tc>
        <w:tc>
          <w:tcPr>
            <w:tcW w:w="1307" w:type="dxa"/>
          </w:tcPr>
          <w:p w:rsidR="00CD22FF" w:rsidRPr="00F17A9E" w:rsidRDefault="00CD22FF" w:rsidP="00CD22FF">
            <w:pPr>
              <w:rPr>
                <w:bCs/>
                <w:iCs/>
                <w:lang w:val="es-ES"/>
              </w:rPr>
            </w:pPr>
            <w:r w:rsidRPr="00F17A9E">
              <w:rPr>
                <w:bCs/>
                <w:iCs/>
                <w:lang w:val="es-ES"/>
              </w:rPr>
              <w:t>-</w:t>
            </w:r>
          </w:p>
        </w:tc>
        <w:tc>
          <w:tcPr>
            <w:tcW w:w="1318" w:type="dxa"/>
          </w:tcPr>
          <w:p w:rsidR="00CD22FF" w:rsidRPr="00F17A9E" w:rsidRDefault="00CD22FF" w:rsidP="00CD22FF">
            <w:pPr>
              <w:rPr>
                <w:bCs/>
                <w:iCs/>
                <w:lang w:val="es-ES"/>
              </w:rPr>
            </w:pPr>
            <w:r w:rsidRPr="00F17A9E">
              <w:rPr>
                <w:bCs/>
                <w:iCs/>
                <w:lang w:val="es-ES"/>
              </w:rPr>
              <w:t>-</w:t>
            </w:r>
          </w:p>
        </w:tc>
        <w:tc>
          <w:tcPr>
            <w:tcW w:w="1312" w:type="dxa"/>
          </w:tcPr>
          <w:p w:rsidR="00CD22FF" w:rsidRPr="00F17A9E" w:rsidRDefault="00CD22FF" w:rsidP="00CD22FF">
            <w:pPr>
              <w:rPr>
                <w:bCs/>
                <w:iCs/>
                <w:lang w:val="es-ES"/>
              </w:rPr>
            </w:pPr>
            <w:r w:rsidRPr="00F17A9E">
              <w:rPr>
                <w:bCs/>
                <w:iCs/>
                <w:lang w:val="es-ES"/>
              </w:rPr>
              <w:t>x</w:t>
            </w:r>
          </w:p>
        </w:tc>
        <w:tc>
          <w:tcPr>
            <w:tcW w:w="1311" w:type="dxa"/>
          </w:tcPr>
          <w:p w:rsidR="00CD22FF" w:rsidRPr="00F17A9E" w:rsidRDefault="00CD22FF" w:rsidP="00CD22FF">
            <w:pPr>
              <w:rPr>
                <w:bCs/>
                <w:iCs/>
                <w:lang w:val="es-ES"/>
              </w:rPr>
            </w:pPr>
            <w:r w:rsidRPr="00F17A9E">
              <w:rPr>
                <w:bCs/>
                <w:iCs/>
                <w:lang w:val="es-ES"/>
              </w:rPr>
              <w:t>x</w:t>
            </w:r>
          </w:p>
        </w:tc>
        <w:tc>
          <w:tcPr>
            <w:tcW w:w="1309" w:type="dxa"/>
          </w:tcPr>
          <w:p w:rsidR="00CD22FF" w:rsidRPr="00F17A9E" w:rsidRDefault="00CD22FF" w:rsidP="00CD22FF">
            <w:pPr>
              <w:rPr>
                <w:bCs/>
                <w:iCs/>
                <w:lang w:val="es-ES"/>
              </w:rPr>
            </w:pPr>
            <w:r w:rsidRPr="00F17A9E">
              <w:rPr>
                <w:bCs/>
                <w:iCs/>
                <w:lang w:val="es-ES"/>
              </w:rPr>
              <w:t>-</w:t>
            </w:r>
          </w:p>
        </w:tc>
        <w:tc>
          <w:tcPr>
            <w:tcW w:w="1318" w:type="dxa"/>
          </w:tcPr>
          <w:p w:rsidR="00CD22FF" w:rsidRPr="00F17A9E" w:rsidRDefault="00CD22FF" w:rsidP="00CD22FF">
            <w:pPr>
              <w:rPr>
                <w:bCs/>
                <w:iCs/>
                <w:lang w:val="es-ES"/>
              </w:rPr>
            </w:pPr>
            <w:r w:rsidRPr="00F17A9E">
              <w:rPr>
                <w:bCs/>
                <w:iCs/>
                <w:lang w:val="es-ES"/>
              </w:rPr>
              <w:t>-</w:t>
            </w:r>
          </w:p>
        </w:tc>
        <w:tc>
          <w:tcPr>
            <w:tcW w:w="1312" w:type="dxa"/>
          </w:tcPr>
          <w:p w:rsidR="00CD22FF" w:rsidRPr="00F17A9E" w:rsidRDefault="00CD22FF" w:rsidP="00CD22FF">
            <w:pPr>
              <w:rPr>
                <w:bCs/>
                <w:iCs/>
                <w:lang w:val="es-ES"/>
              </w:rPr>
            </w:pPr>
            <w:r w:rsidRPr="00F17A9E">
              <w:rPr>
                <w:bCs/>
                <w:iCs/>
                <w:lang w:val="es-ES"/>
              </w:rPr>
              <w:t>-</w:t>
            </w:r>
          </w:p>
        </w:tc>
        <w:tc>
          <w:tcPr>
            <w:tcW w:w="1311" w:type="dxa"/>
          </w:tcPr>
          <w:p w:rsidR="00CD22FF" w:rsidRPr="00F17A9E" w:rsidRDefault="00CD22FF" w:rsidP="00CD22FF">
            <w:pPr>
              <w:rPr>
                <w:bCs/>
                <w:iCs/>
                <w:lang w:val="es-ES"/>
              </w:rPr>
            </w:pPr>
            <w:r w:rsidRPr="00F17A9E">
              <w:rPr>
                <w:bCs/>
                <w:iCs/>
                <w:lang w:val="es-ES"/>
              </w:rPr>
              <w:t>-</w:t>
            </w:r>
          </w:p>
        </w:tc>
      </w:tr>
      <w:tr w:rsidR="00CD22FF" w:rsidRPr="00F17A9E" w:rsidTr="00CD22FF">
        <w:tc>
          <w:tcPr>
            <w:tcW w:w="2678" w:type="dxa"/>
          </w:tcPr>
          <w:p w:rsidR="00CD22FF" w:rsidRPr="00F17A9E" w:rsidRDefault="00F17A9E" w:rsidP="000337C1">
            <w:pPr>
              <w:spacing w:after="120"/>
              <w:rPr>
                <w:lang w:val="es-ES"/>
              </w:rPr>
            </w:pPr>
            <w:r w:rsidRPr="00F17A9E">
              <w:rPr>
                <w:szCs w:val="22"/>
                <w:lang w:val="es-ES"/>
              </w:rPr>
              <w:t>Ejecución de la formación</w:t>
            </w:r>
            <w:r w:rsidR="000337C1">
              <w:rPr>
                <w:szCs w:val="22"/>
                <w:lang w:val="es-ES"/>
              </w:rPr>
              <w:t>.</w:t>
            </w:r>
          </w:p>
        </w:tc>
        <w:tc>
          <w:tcPr>
            <w:tcW w:w="1307" w:type="dxa"/>
          </w:tcPr>
          <w:p w:rsidR="00CD22FF" w:rsidRPr="00F17A9E" w:rsidRDefault="00CD22FF" w:rsidP="00CD22FF">
            <w:pPr>
              <w:rPr>
                <w:bCs/>
                <w:iCs/>
                <w:lang w:val="es-ES"/>
              </w:rPr>
            </w:pPr>
            <w:r w:rsidRPr="00F17A9E">
              <w:rPr>
                <w:bCs/>
                <w:iCs/>
                <w:lang w:val="es-ES"/>
              </w:rPr>
              <w:t>-</w:t>
            </w:r>
          </w:p>
        </w:tc>
        <w:tc>
          <w:tcPr>
            <w:tcW w:w="1318" w:type="dxa"/>
          </w:tcPr>
          <w:p w:rsidR="00CD22FF" w:rsidRPr="00F17A9E" w:rsidRDefault="00CD22FF" w:rsidP="00CD22FF">
            <w:pPr>
              <w:rPr>
                <w:bCs/>
                <w:iCs/>
                <w:lang w:val="es-ES"/>
              </w:rPr>
            </w:pPr>
            <w:r w:rsidRPr="00F17A9E">
              <w:rPr>
                <w:bCs/>
                <w:iCs/>
                <w:lang w:val="es-ES"/>
              </w:rPr>
              <w:t>-</w:t>
            </w:r>
          </w:p>
        </w:tc>
        <w:tc>
          <w:tcPr>
            <w:tcW w:w="1312" w:type="dxa"/>
          </w:tcPr>
          <w:p w:rsidR="00CD22FF" w:rsidRPr="00F17A9E" w:rsidRDefault="00CD22FF" w:rsidP="00CD22FF">
            <w:pPr>
              <w:rPr>
                <w:bCs/>
                <w:iCs/>
                <w:lang w:val="es-ES"/>
              </w:rPr>
            </w:pPr>
            <w:r w:rsidRPr="00F17A9E">
              <w:rPr>
                <w:bCs/>
                <w:iCs/>
                <w:lang w:val="es-ES"/>
              </w:rPr>
              <w:t>-</w:t>
            </w:r>
          </w:p>
        </w:tc>
        <w:tc>
          <w:tcPr>
            <w:tcW w:w="1311" w:type="dxa"/>
          </w:tcPr>
          <w:p w:rsidR="00CD22FF" w:rsidRPr="00F17A9E" w:rsidRDefault="00CD22FF" w:rsidP="00CD22FF">
            <w:pPr>
              <w:rPr>
                <w:bCs/>
                <w:iCs/>
                <w:lang w:val="es-ES"/>
              </w:rPr>
            </w:pPr>
            <w:r w:rsidRPr="00F17A9E">
              <w:rPr>
                <w:bCs/>
                <w:iCs/>
                <w:lang w:val="es-ES"/>
              </w:rPr>
              <w:t>-</w:t>
            </w:r>
          </w:p>
        </w:tc>
        <w:tc>
          <w:tcPr>
            <w:tcW w:w="1309" w:type="dxa"/>
          </w:tcPr>
          <w:p w:rsidR="00CD22FF" w:rsidRPr="00F17A9E" w:rsidRDefault="00CD22FF" w:rsidP="00CD22FF">
            <w:pPr>
              <w:rPr>
                <w:bCs/>
                <w:iCs/>
                <w:lang w:val="es-ES"/>
              </w:rPr>
            </w:pPr>
            <w:r w:rsidRPr="00F17A9E">
              <w:rPr>
                <w:bCs/>
                <w:iCs/>
                <w:lang w:val="es-ES"/>
              </w:rPr>
              <w:t>x</w:t>
            </w:r>
          </w:p>
        </w:tc>
        <w:tc>
          <w:tcPr>
            <w:tcW w:w="1318" w:type="dxa"/>
          </w:tcPr>
          <w:p w:rsidR="00CD22FF" w:rsidRPr="00F17A9E" w:rsidRDefault="00CD22FF" w:rsidP="00CD22FF">
            <w:pPr>
              <w:rPr>
                <w:bCs/>
                <w:iCs/>
                <w:lang w:val="es-ES"/>
              </w:rPr>
            </w:pPr>
            <w:r w:rsidRPr="00F17A9E">
              <w:rPr>
                <w:bCs/>
                <w:iCs/>
                <w:lang w:val="es-ES"/>
              </w:rPr>
              <w:t>x</w:t>
            </w:r>
          </w:p>
        </w:tc>
        <w:tc>
          <w:tcPr>
            <w:tcW w:w="1312" w:type="dxa"/>
          </w:tcPr>
          <w:p w:rsidR="00CD22FF" w:rsidRPr="00F17A9E" w:rsidRDefault="00CD22FF" w:rsidP="00CD22FF">
            <w:pPr>
              <w:rPr>
                <w:bCs/>
                <w:iCs/>
                <w:lang w:val="es-ES"/>
              </w:rPr>
            </w:pPr>
            <w:r w:rsidRPr="00F17A9E">
              <w:rPr>
                <w:bCs/>
                <w:iCs/>
                <w:lang w:val="es-ES"/>
              </w:rPr>
              <w:t>x</w:t>
            </w:r>
          </w:p>
        </w:tc>
        <w:tc>
          <w:tcPr>
            <w:tcW w:w="1311" w:type="dxa"/>
          </w:tcPr>
          <w:p w:rsidR="00CD22FF" w:rsidRPr="00F17A9E" w:rsidRDefault="00CD22FF" w:rsidP="00CD22FF">
            <w:pPr>
              <w:rPr>
                <w:bCs/>
                <w:iCs/>
                <w:lang w:val="es-ES"/>
              </w:rPr>
            </w:pPr>
            <w:r w:rsidRPr="00F17A9E">
              <w:rPr>
                <w:bCs/>
                <w:iCs/>
                <w:lang w:val="es-ES"/>
              </w:rPr>
              <w:t>x</w:t>
            </w:r>
          </w:p>
        </w:tc>
      </w:tr>
    </w:tbl>
    <w:p w:rsidR="00E90CAC" w:rsidRPr="00F17A9E" w:rsidRDefault="00E90CAC" w:rsidP="00CD22FF">
      <w:pPr>
        <w:rPr>
          <w:bCs/>
          <w:iCs/>
          <w:lang w:val="es-ES"/>
        </w:rPr>
      </w:pPr>
    </w:p>
    <w:p w:rsidR="00E90CAC" w:rsidRPr="00F17A9E" w:rsidRDefault="00E90CAC" w:rsidP="00E90CAC">
      <w:pPr>
        <w:rPr>
          <w:lang w:val="es-ES"/>
        </w:rPr>
      </w:pPr>
      <w:r w:rsidRPr="00F17A9E">
        <w:rPr>
          <w:lang w:val="es-ES"/>
        </w:rPr>
        <w:t>* Con sujeción a la aprobación del presupuesto del proyecto por el Comité del Programa y Presupuesto.</w:t>
      </w:r>
    </w:p>
    <w:p w:rsidR="00E90CAC" w:rsidRPr="00F17A9E" w:rsidRDefault="00E90CAC" w:rsidP="00CD22FF">
      <w:pPr>
        <w:rPr>
          <w:lang w:val="es-ES"/>
        </w:rPr>
      </w:pPr>
    </w:p>
    <w:p w:rsidR="00E90CAC" w:rsidRPr="00F17A9E" w:rsidRDefault="00E90CAC" w:rsidP="00CD22FF">
      <w:pPr>
        <w:rPr>
          <w:lang w:val="es-ES"/>
        </w:rPr>
      </w:pPr>
    </w:p>
    <w:p w:rsidR="00E90CAC" w:rsidRPr="00F17A9E" w:rsidRDefault="00CD22FF" w:rsidP="00CD22FF">
      <w:pPr>
        <w:ind w:left="360"/>
        <w:rPr>
          <w:bCs/>
          <w:iCs/>
          <w:lang w:val="es-ES"/>
        </w:rPr>
      </w:pPr>
      <w:r w:rsidRPr="00F17A9E">
        <w:rPr>
          <w:bCs/>
          <w:iCs/>
          <w:lang w:val="es-ES"/>
        </w:rPr>
        <w:t xml:space="preserve">c) </w:t>
      </w:r>
      <w:r w:rsidR="00564D3C" w:rsidRPr="00F17A9E">
        <w:rPr>
          <w:bCs/>
          <w:iCs/>
          <w:lang w:val="es-ES"/>
        </w:rPr>
        <w:t>Año</w:t>
      </w:r>
      <w:r w:rsidRPr="00F17A9E">
        <w:rPr>
          <w:bCs/>
          <w:iCs/>
          <w:lang w:val="es-ES"/>
        </w:rPr>
        <w:t xml:space="preserve"> 2020**</w:t>
      </w:r>
    </w:p>
    <w:p w:rsidR="00CD22FF" w:rsidRPr="00F17A9E" w:rsidRDefault="00CD22FF" w:rsidP="00CD22FF">
      <w:pPr>
        <w:ind w:left="720"/>
        <w:contextualSpacing/>
        <w:rPr>
          <w:bCs/>
          <w:iCs/>
          <w:lang w:val="es-ES"/>
        </w:rPr>
      </w:pPr>
    </w:p>
    <w:tbl>
      <w:tblPr>
        <w:tblStyle w:val="TableGrid"/>
        <w:tblW w:w="0" w:type="auto"/>
        <w:tblLook w:val="04A0" w:firstRow="1" w:lastRow="0" w:firstColumn="1" w:lastColumn="0" w:noHBand="0" w:noVBand="1"/>
      </w:tblPr>
      <w:tblGrid>
        <w:gridCol w:w="2660"/>
        <w:gridCol w:w="1276"/>
        <w:gridCol w:w="1417"/>
        <w:gridCol w:w="1276"/>
        <w:gridCol w:w="1276"/>
      </w:tblGrid>
      <w:tr w:rsidR="00CD22FF" w:rsidRPr="00F17A9E" w:rsidTr="00CD22FF">
        <w:tc>
          <w:tcPr>
            <w:tcW w:w="2660" w:type="dxa"/>
            <w:vMerge w:val="restart"/>
          </w:tcPr>
          <w:p w:rsidR="00CD22FF" w:rsidRPr="00F17A9E" w:rsidRDefault="00F17A9E" w:rsidP="00E90CAC">
            <w:pPr>
              <w:rPr>
                <w:b/>
                <w:bCs/>
                <w:iCs/>
                <w:lang w:val="es-ES"/>
              </w:rPr>
            </w:pPr>
            <w:r w:rsidRPr="00F17A9E">
              <w:rPr>
                <w:b/>
                <w:bCs/>
                <w:iCs/>
                <w:lang w:val="es-ES"/>
              </w:rPr>
              <w:t>Actividad</w:t>
            </w:r>
          </w:p>
        </w:tc>
        <w:tc>
          <w:tcPr>
            <w:tcW w:w="5245" w:type="dxa"/>
            <w:gridSpan w:val="4"/>
          </w:tcPr>
          <w:p w:rsidR="00CD22FF" w:rsidRPr="00F17A9E" w:rsidRDefault="00E90CAC" w:rsidP="00E90CAC">
            <w:pPr>
              <w:rPr>
                <w:b/>
                <w:bCs/>
                <w:iCs/>
                <w:lang w:val="es-ES"/>
              </w:rPr>
            </w:pPr>
            <w:r w:rsidRPr="00F17A9E">
              <w:rPr>
                <w:b/>
                <w:bCs/>
                <w:iCs/>
                <w:lang w:val="es-ES"/>
              </w:rPr>
              <w:t xml:space="preserve">Trimestres </w:t>
            </w:r>
            <w:r w:rsidR="006A7C92">
              <w:rPr>
                <w:b/>
                <w:bCs/>
                <w:iCs/>
                <w:lang w:val="es-ES"/>
              </w:rPr>
              <w:t xml:space="preserve">de </w:t>
            </w:r>
            <w:r w:rsidRPr="00F17A9E">
              <w:rPr>
                <w:b/>
                <w:bCs/>
                <w:iCs/>
                <w:lang w:val="es-ES"/>
              </w:rPr>
              <w:t>2020</w:t>
            </w:r>
          </w:p>
        </w:tc>
      </w:tr>
      <w:tr w:rsidR="00CD22FF" w:rsidRPr="00F17A9E" w:rsidTr="00CD22FF">
        <w:tc>
          <w:tcPr>
            <w:tcW w:w="2660" w:type="dxa"/>
            <w:vMerge/>
          </w:tcPr>
          <w:p w:rsidR="00CD22FF" w:rsidRPr="00F17A9E" w:rsidRDefault="00CD22FF" w:rsidP="00CD22FF">
            <w:pPr>
              <w:rPr>
                <w:bCs/>
                <w:iCs/>
                <w:lang w:val="es-ES"/>
              </w:rPr>
            </w:pPr>
          </w:p>
        </w:tc>
        <w:tc>
          <w:tcPr>
            <w:tcW w:w="1276" w:type="dxa"/>
          </w:tcPr>
          <w:p w:rsidR="00CD22FF" w:rsidRPr="00F17A9E" w:rsidRDefault="00E90CAC" w:rsidP="00E90CAC">
            <w:pPr>
              <w:rPr>
                <w:bCs/>
                <w:iCs/>
                <w:lang w:val="es-ES"/>
              </w:rPr>
            </w:pPr>
            <w:r w:rsidRPr="00F17A9E">
              <w:rPr>
                <w:bCs/>
                <w:iCs/>
                <w:lang w:val="es-ES"/>
              </w:rPr>
              <w:t>1º</w:t>
            </w:r>
          </w:p>
        </w:tc>
        <w:tc>
          <w:tcPr>
            <w:tcW w:w="1417" w:type="dxa"/>
          </w:tcPr>
          <w:p w:rsidR="00CD22FF" w:rsidRPr="00F17A9E" w:rsidRDefault="00E90CAC" w:rsidP="00E90CAC">
            <w:pPr>
              <w:rPr>
                <w:bCs/>
                <w:iCs/>
                <w:lang w:val="es-ES"/>
              </w:rPr>
            </w:pPr>
            <w:r w:rsidRPr="00F17A9E">
              <w:rPr>
                <w:bCs/>
                <w:iCs/>
                <w:lang w:val="es-ES"/>
              </w:rPr>
              <w:t>2º</w:t>
            </w:r>
          </w:p>
        </w:tc>
        <w:tc>
          <w:tcPr>
            <w:tcW w:w="1276" w:type="dxa"/>
          </w:tcPr>
          <w:p w:rsidR="00CD22FF" w:rsidRPr="00F17A9E" w:rsidRDefault="00E90CAC" w:rsidP="00E90CAC">
            <w:pPr>
              <w:rPr>
                <w:bCs/>
                <w:iCs/>
                <w:lang w:val="es-ES"/>
              </w:rPr>
            </w:pPr>
            <w:r w:rsidRPr="00F17A9E">
              <w:rPr>
                <w:bCs/>
                <w:iCs/>
                <w:lang w:val="es-ES"/>
              </w:rPr>
              <w:t>3º</w:t>
            </w:r>
          </w:p>
        </w:tc>
        <w:tc>
          <w:tcPr>
            <w:tcW w:w="1276" w:type="dxa"/>
          </w:tcPr>
          <w:p w:rsidR="00CD22FF" w:rsidRPr="00F17A9E" w:rsidRDefault="00E90CAC" w:rsidP="00E90CAC">
            <w:pPr>
              <w:rPr>
                <w:bCs/>
                <w:iCs/>
                <w:lang w:val="es-ES"/>
              </w:rPr>
            </w:pPr>
            <w:r w:rsidRPr="00F17A9E">
              <w:rPr>
                <w:bCs/>
                <w:iCs/>
                <w:lang w:val="es-ES"/>
              </w:rPr>
              <w:t>4º</w:t>
            </w:r>
          </w:p>
        </w:tc>
      </w:tr>
      <w:tr w:rsidR="00CD22FF" w:rsidRPr="00F17A9E" w:rsidTr="00CD22FF">
        <w:tc>
          <w:tcPr>
            <w:tcW w:w="2660" w:type="dxa"/>
          </w:tcPr>
          <w:p w:rsidR="00CD22FF" w:rsidRPr="00F17A9E" w:rsidRDefault="00F17A9E" w:rsidP="00CD22FF">
            <w:pPr>
              <w:rPr>
                <w:lang w:val="es-ES"/>
              </w:rPr>
            </w:pPr>
            <w:r w:rsidRPr="00F17A9E">
              <w:rPr>
                <w:lang w:val="es-ES"/>
              </w:rPr>
              <w:t>Evaluación y perfeccionamiento de la metodología y el conjunto de herramientas</w:t>
            </w:r>
            <w:r w:rsidR="000337C1">
              <w:rPr>
                <w:lang w:val="es-ES"/>
              </w:rPr>
              <w:t>.</w:t>
            </w:r>
          </w:p>
        </w:tc>
        <w:tc>
          <w:tcPr>
            <w:tcW w:w="1276" w:type="dxa"/>
          </w:tcPr>
          <w:p w:rsidR="00CD22FF" w:rsidRPr="00F17A9E" w:rsidRDefault="00CD22FF" w:rsidP="00CD22FF">
            <w:pPr>
              <w:rPr>
                <w:bCs/>
                <w:iCs/>
                <w:lang w:val="es-ES"/>
              </w:rPr>
            </w:pPr>
            <w:r w:rsidRPr="00F17A9E">
              <w:rPr>
                <w:bCs/>
                <w:iCs/>
                <w:lang w:val="es-ES"/>
              </w:rPr>
              <w:t>x</w:t>
            </w:r>
          </w:p>
        </w:tc>
        <w:tc>
          <w:tcPr>
            <w:tcW w:w="1417" w:type="dxa"/>
          </w:tcPr>
          <w:p w:rsidR="00CD22FF" w:rsidRPr="00F17A9E" w:rsidRDefault="00CD22FF" w:rsidP="00CD22FF">
            <w:pPr>
              <w:rPr>
                <w:bCs/>
                <w:iCs/>
                <w:lang w:val="es-ES"/>
              </w:rPr>
            </w:pPr>
            <w:r w:rsidRPr="00F17A9E">
              <w:rPr>
                <w:bCs/>
                <w:iCs/>
                <w:lang w:val="es-ES"/>
              </w:rPr>
              <w:t>-</w:t>
            </w:r>
          </w:p>
        </w:tc>
        <w:tc>
          <w:tcPr>
            <w:tcW w:w="1276" w:type="dxa"/>
          </w:tcPr>
          <w:p w:rsidR="00CD22FF" w:rsidRPr="00F17A9E" w:rsidRDefault="00CD22FF" w:rsidP="00CD22FF">
            <w:pPr>
              <w:rPr>
                <w:bCs/>
                <w:iCs/>
                <w:lang w:val="es-ES"/>
              </w:rPr>
            </w:pPr>
            <w:r w:rsidRPr="00F17A9E">
              <w:rPr>
                <w:bCs/>
                <w:iCs/>
                <w:lang w:val="es-ES"/>
              </w:rPr>
              <w:t>-</w:t>
            </w:r>
          </w:p>
        </w:tc>
        <w:tc>
          <w:tcPr>
            <w:tcW w:w="1276" w:type="dxa"/>
          </w:tcPr>
          <w:p w:rsidR="00CD22FF" w:rsidRPr="00F17A9E" w:rsidRDefault="00CD22FF" w:rsidP="00CD22FF">
            <w:pPr>
              <w:rPr>
                <w:bCs/>
                <w:iCs/>
                <w:lang w:val="es-ES"/>
              </w:rPr>
            </w:pPr>
            <w:r w:rsidRPr="00F17A9E">
              <w:rPr>
                <w:bCs/>
                <w:iCs/>
                <w:lang w:val="es-ES"/>
              </w:rPr>
              <w:t>-</w:t>
            </w:r>
          </w:p>
        </w:tc>
      </w:tr>
    </w:tbl>
    <w:p w:rsidR="00E90CAC" w:rsidRPr="00F17A9E" w:rsidRDefault="00E90CAC" w:rsidP="00CD22FF">
      <w:pPr>
        <w:rPr>
          <w:lang w:val="es-ES"/>
        </w:rPr>
      </w:pPr>
    </w:p>
    <w:p w:rsidR="00E90CAC" w:rsidRPr="00F17A9E" w:rsidRDefault="00E90CAC" w:rsidP="00E90CAC">
      <w:pPr>
        <w:rPr>
          <w:lang w:val="es-ES"/>
        </w:rPr>
      </w:pPr>
      <w:r w:rsidRPr="00F17A9E">
        <w:rPr>
          <w:lang w:val="es-ES"/>
        </w:rPr>
        <w:t>*</w:t>
      </w:r>
      <w:r w:rsidR="00F17A9E" w:rsidRPr="00F17A9E">
        <w:rPr>
          <w:lang w:val="es-ES"/>
        </w:rPr>
        <w:t>*</w:t>
      </w:r>
      <w:r w:rsidRPr="00F17A9E">
        <w:rPr>
          <w:lang w:val="es-ES"/>
        </w:rPr>
        <w:t xml:space="preserve"> Con sujeción a la aprobación del presupuesto del proyecto por el Comité del Programa y Presupuesto.</w:t>
      </w:r>
    </w:p>
    <w:p w:rsidR="00E90CAC" w:rsidRPr="00F17A9E" w:rsidRDefault="00E90CAC" w:rsidP="00CD22FF">
      <w:pPr>
        <w:rPr>
          <w:lang w:val="es-ES"/>
        </w:rPr>
      </w:pPr>
    </w:p>
    <w:p w:rsidR="00E90CAC" w:rsidRPr="00F17A9E" w:rsidRDefault="00E90CAC" w:rsidP="00CD22FF">
      <w:pPr>
        <w:rPr>
          <w:lang w:val="es-ES"/>
        </w:rPr>
      </w:pPr>
    </w:p>
    <w:p w:rsidR="00E90CAC" w:rsidRPr="00F17A9E" w:rsidRDefault="00E90CAC" w:rsidP="00CD22FF">
      <w:pPr>
        <w:rPr>
          <w:lang w:val="es-ES"/>
        </w:rPr>
      </w:pPr>
    </w:p>
    <w:p w:rsidR="00E90CAC" w:rsidRPr="0050461F" w:rsidRDefault="00E90CAC" w:rsidP="00E90CAC">
      <w:pPr>
        <w:pStyle w:val="Endofdocument-Annex"/>
        <w:rPr>
          <w:lang w:val="es-ES"/>
        </w:rPr>
      </w:pPr>
      <w:r w:rsidRPr="0050461F">
        <w:rPr>
          <w:lang w:val="es-ES"/>
        </w:rPr>
        <w:t>[Fin del Anexo y del documento]</w:t>
      </w:r>
    </w:p>
    <w:p w:rsidR="00E90CAC" w:rsidRPr="00F17A9E" w:rsidRDefault="00E90CAC">
      <w:pPr>
        <w:rPr>
          <w:lang w:val="es-ES"/>
        </w:rPr>
      </w:pPr>
    </w:p>
    <w:p w:rsidR="00277982" w:rsidRPr="00F17A9E" w:rsidRDefault="00277982">
      <w:pPr>
        <w:rPr>
          <w:lang w:val="es-ES"/>
        </w:rPr>
      </w:pPr>
    </w:p>
    <w:sectPr w:rsidR="00277982" w:rsidRPr="00F17A9E" w:rsidSect="00CD22FF">
      <w:pgSz w:w="16839" w:h="11907" w:orient="landscape" w:code="9"/>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297" w:rsidRDefault="00BE3297">
      <w:r>
        <w:separator/>
      </w:r>
    </w:p>
  </w:endnote>
  <w:endnote w:type="continuationSeparator" w:id="0">
    <w:p w:rsidR="00BE3297" w:rsidRDefault="00BE3297" w:rsidP="003B38C1">
      <w:r>
        <w:separator/>
      </w:r>
    </w:p>
    <w:p w:rsidR="00BE3297" w:rsidRPr="003B38C1" w:rsidRDefault="00BE3297" w:rsidP="003B38C1">
      <w:pPr>
        <w:spacing w:after="60"/>
        <w:rPr>
          <w:sz w:val="17"/>
        </w:rPr>
      </w:pPr>
      <w:r>
        <w:rPr>
          <w:sz w:val="17"/>
        </w:rPr>
        <w:t>[Endnote continued from previous page]</w:t>
      </w:r>
    </w:p>
  </w:endnote>
  <w:endnote w:type="continuationNotice" w:id="1">
    <w:p w:rsidR="00BE3297" w:rsidRPr="003B38C1" w:rsidRDefault="00BE32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97" w:rsidRDefault="00BE3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297" w:rsidRDefault="00BE3297">
      <w:r>
        <w:separator/>
      </w:r>
    </w:p>
  </w:footnote>
  <w:footnote w:type="continuationSeparator" w:id="0">
    <w:p w:rsidR="00BE3297" w:rsidRDefault="00BE3297" w:rsidP="008B60B2">
      <w:r>
        <w:separator/>
      </w:r>
    </w:p>
    <w:p w:rsidR="00BE3297" w:rsidRPr="00ED77FB" w:rsidRDefault="00BE3297" w:rsidP="008B60B2">
      <w:pPr>
        <w:spacing w:after="60"/>
        <w:rPr>
          <w:sz w:val="17"/>
          <w:szCs w:val="17"/>
        </w:rPr>
      </w:pPr>
      <w:r w:rsidRPr="00ED77FB">
        <w:rPr>
          <w:sz w:val="17"/>
          <w:szCs w:val="17"/>
        </w:rPr>
        <w:t>[Footnote continued from previous page]</w:t>
      </w:r>
    </w:p>
  </w:footnote>
  <w:footnote w:type="continuationNotice" w:id="1">
    <w:p w:rsidR="00BE3297" w:rsidRPr="00ED77FB" w:rsidRDefault="00BE3297" w:rsidP="008B60B2">
      <w:pPr>
        <w:spacing w:before="60"/>
        <w:jc w:val="right"/>
        <w:rPr>
          <w:sz w:val="17"/>
          <w:szCs w:val="17"/>
        </w:rPr>
      </w:pPr>
      <w:r w:rsidRPr="00ED77FB">
        <w:rPr>
          <w:sz w:val="17"/>
          <w:szCs w:val="17"/>
        </w:rPr>
        <w:t>[Footnote continued on next page]</w:t>
      </w:r>
    </w:p>
  </w:footnote>
  <w:footnote w:id="2">
    <w:p w:rsidR="00BE3297" w:rsidRPr="00BA0384" w:rsidRDefault="00BE3297" w:rsidP="0061478A">
      <w:pPr>
        <w:pStyle w:val="FootnoteText"/>
      </w:pPr>
      <w:r w:rsidRPr="00BA0384">
        <w:rPr>
          <w:rStyle w:val="FootnoteReference"/>
        </w:rPr>
        <w:footnoteRef/>
      </w:r>
      <w:r w:rsidRPr="00BA0384">
        <w:t xml:space="preserve"> </w:t>
      </w:r>
      <w:r w:rsidRPr="00BA0384">
        <w:rPr>
          <w:i/>
        </w:rPr>
        <w:t>Industrial Development Report 2016:  The Role of Technology and Innovation in Inclusive and Sustainable Industrial Development</w:t>
      </w:r>
      <w:r w:rsidRPr="00BA0384">
        <w:t xml:space="preserve">;  </w:t>
      </w:r>
      <w:hyperlink r:id="rId1" w:history="1">
        <w:r w:rsidRPr="00BA0384">
          <w:rPr>
            <w:rStyle w:val="Hyperlink2"/>
            <w:color w:val="auto"/>
          </w:rPr>
          <w:t>https://www.unido.org/fileadmin/user_media_upgrade/Resources/Publications/EBOOK_IDR2016_FULLREPORT.pdf</w:t>
        </w:r>
      </w:hyperlink>
    </w:p>
  </w:footnote>
  <w:footnote w:id="3">
    <w:p w:rsidR="00BE3297" w:rsidRPr="00372352" w:rsidRDefault="00BE3297" w:rsidP="00E90CAC">
      <w:pPr>
        <w:pStyle w:val="FootnoteText"/>
        <w:rPr>
          <w:sz w:val="16"/>
          <w:szCs w:val="16"/>
        </w:rPr>
      </w:pPr>
      <w:r w:rsidRPr="00BA0384">
        <w:rPr>
          <w:rStyle w:val="FootnoteReference"/>
        </w:rPr>
        <w:footnoteRef/>
      </w:r>
      <w:r w:rsidRPr="00BA0384">
        <w:t xml:space="preserve"> </w:t>
      </w:r>
      <w:r w:rsidRPr="00372352">
        <w:rPr>
          <w:sz w:val="16"/>
          <w:szCs w:val="16"/>
          <w:u w:val="single"/>
        </w:rPr>
        <w:t>http://iipdigital.usembassy.gov/st/english/publication/2009/11/20091106141914ebyessedo0.5504833.html#axzz36yvEkIZ9</w:t>
      </w:r>
    </w:p>
  </w:footnote>
  <w:footnote w:id="4">
    <w:p w:rsidR="00101FE4" w:rsidRPr="00BA0384" w:rsidRDefault="00101FE4" w:rsidP="00101FE4">
      <w:pPr>
        <w:pStyle w:val="FootnoteText"/>
        <w:rPr>
          <w:lang w:val="es-ES"/>
        </w:rPr>
      </w:pPr>
      <w:r w:rsidRPr="00BA0384">
        <w:rPr>
          <w:rStyle w:val="FootnoteReference"/>
        </w:rPr>
        <w:footnoteRef/>
      </w:r>
      <w:r w:rsidRPr="00BA0384">
        <w:rPr>
          <w:lang w:val="es-ES"/>
        </w:rPr>
        <w:t xml:space="preserve"> Por utilización se entiende comercialización sin fines de lucro.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97" w:rsidRDefault="00BE3297" w:rsidP="00477D6B">
    <w:pPr>
      <w:jc w:val="right"/>
    </w:pPr>
    <w:r>
      <w:t>CDIP/16/7</w:t>
    </w:r>
  </w:p>
  <w:p w:rsidR="00BE3297" w:rsidRDefault="00BE3297" w:rsidP="00477D6B">
    <w:pPr>
      <w:jc w:val="right"/>
    </w:pPr>
    <w:r w:rsidRPr="00F17A9E">
      <w:rPr>
        <w:lang w:val="es-ES"/>
      </w:rPr>
      <w:t>página</w:t>
    </w:r>
    <w:r>
      <w:t xml:space="preserve"> </w:t>
    </w:r>
    <w:r>
      <w:fldChar w:fldCharType="begin"/>
    </w:r>
    <w:r>
      <w:instrText xml:space="preserve"> PAGE  \* MERGEFORMAT </w:instrText>
    </w:r>
    <w:r>
      <w:fldChar w:fldCharType="separate"/>
    </w:r>
    <w:r>
      <w:rPr>
        <w:noProof/>
      </w:rPr>
      <w:t>1</w:t>
    </w:r>
    <w:r>
      <w:rPr>
        <w:noProof/>
      </w:rPr>
      <w:fldChar w:fldCharType="end"/>
    </w:r>
  </w:p>
  <w:p w:rsidR="00BE3297" w:rsidRDefault="00BE329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97" w:rsidRDefault="00BE3297" w:rsidP="00477D6B">
    <w:pPr>
      <w:jc w:val="right"/>
    </w:pPr>
    <w:r>
      <w:t>CDIP/19/11</w:t>
    </w:r>
    <w:r w:rsidR="00B40B9A">
      <w:t xml:space="preserve"> Rev.</w:t>
    </w:r>
  </w:p>
  <w:p w:rsidR="00BE3297" w:rsidRPr="0098122B" w:rsidRDefault="00BE3297" w:rsidP="00477D6B">
    <w:pPr>
      <w:jc w:val="right"/>
      <w:rPr>
        <w:lang w:val="es-ES"/>
      </w:rPr>
    </w:pPr>
    <w:r w:rsidRPr="0098122B">
      <w:rPr>
        <w:lang w:val="es-ES"/>
      </w:rPr>
      <w:t xml:space="preserve">Anexo, página </w:t>
    </w:r>
    <w:r w:rsidRPr="0098122B">
      <w:rPr>
        <w:lang w:val="es-ES"/>
      </w:rPr>
      <w:fldChar w:fldCharType="begin"/>
    </w:r>
    <w:r w:rsidRPr="0098122B">
      <w:rPr>
        <w:lang w:val="es-ES"/>
      </w:rPr>
      <w:instrText xml:space="preserve"> PAGE   \* MERGEFORMAT </w:instrText>
    </w:r>
    <w:r w:rsidRPr="0098122B">
      <w:rPr>
        <w:lang w:val="es-ES"/>
      </w:rPr>
      <w:fldChar w:fldCharType="separate"/>
    </w:r>
    <w:r w:rsidR="0029561D">
      <w:rPr>
        <w:noProof/>
        <w:lang w:val="es-ES"/>
      </w:rPr>
      <w:t>8</w:t>
    </w:r>
    <w:r w:rsidRPr="0098122B">
      <w:rPr>
        <w:noProof/>
        <w:lang w:val="es-ES"/>
      </w:rPr>
      <w:fldChar w:fldCharType="end"/>
    </w:r>
  </w:p>
  <w:p w:rsidR="00BE3297" w:rsidRDefault="00BE329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97" w:rsidRDefault="00BE3297" w:rsidP="007130EC">
    <w:pPr>
      <w:pStyle w:val="Header"/>
      <w:jc w:val="right"/>
    </w:pPr>
    <w:r>
      <w:t>CDIP/19/11</w:t>
    </w:r>
    <w:r w:rsidR="00B40B9A">
      <w:t xml:space="preserve"> Rev.</w:t>
    </w:r>
  </w:p>
  <w:p w:rsidR="00BE3297" w:rsidRDefault="00BE3297" w:rsidP="007130EC">
    <w:pPr>
      <w:pStyle w:val="Header"/>
      <w:jc w:val="right"/>
    </w:pPr>
    <w:r w:rsidRPr="00F17A9E">
      <w:rPr>
        <w:lang w:val="es-ES"/>
      </w:rPr>
      <w:t>ANEXO</w:t>
    </w:r>
  </w:p>
  <w:p w:rsidR="00BE3297" w:rsidRDefault="00BE3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6F32514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DF16EE"/>
    <w:multiLevelType w:val="hybridMultilevel"/>
    <w:tmpl w:val="9CA62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FC75FA"/>
    <w:multiLevelType w:val="hybridMultilevel"/>
    <w:tmpl w:val="88A47D2C"/>
    <w:lvl w:ilvl="0" w:tplc="CD42E66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DA1C9D"/>
    <w:multiLevelType w:val="hybridMultilevel"/>
    <w:tmpl w:val="3FB22100"/>
    <w:lvl w:ilvl="0" w:tplc="47B07C00">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025A02"/>
    <w:multiLevelType w:val="hybridMultilevel"/>
    <w:tmpl w:val="A0543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185E86"/>
    <w:multiLevelType w:val="hybridMultilevel"/>
    <w:tmpl w:val="77521BC2"/>
    <w:lvl w:ilvl="0" w:tplc="04090017">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1"/>
  </w:num>
  <w:num w:numId="9">
    <w:abstractNumId w:val="10"/>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Auxiliar_Pool_STS|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XLegacy\LegacySTS"/>
    <w:docVar w:name="TextBaseURL" w:val="empty"/>
    <w:docVar w:name="UILng" w:val="en"/>
  </w:docVars>
  <w:rsids>
    <w:rsidRoot w:val="00277982"/>
    <w:rsid w:val="00001E20"/>
    <w:rsid w:val="000337C1"/>
    <w:rsid w:val="00043CAA"/>
    <w:rsid w:val="00071E73"/>
    <w:rsid w:val="00075432"/>
    <w:rsid w:val="000968ED"/>
    <w:rsid w:val="000F5E56"/>
    <w:rsid w:val="00101FE4"/>
    <w:rsid w:val="001362EE"/>
    <w:rsid w:val="00163ACC"/>
    <w:rsid w:val="00175B63"/>
    <w:rsid w:val="001832A6"/>
    <w:rsid w:val="001C6003"/>
    <w:rsid w:val="0021217E"/>
    <w:rsid w:val="002322E1"/>
    <w:rsid w:val="002634C4"/>
    <w:rsid w:val="002671AD"/>
    <w:rsid w:val="00277982"/>
    <w:rsid w:val="002928D3"/>
    <w:rsid w:val="0029561D"/>
    <w:rsid w:val="002F1FE6"/>
    <w:rsid w:val="002F4E68"/>
    <w:rsid w:val="002F73D4"/>
    <w:rsid w:val="00301343"/>
    <w:rsid w:val="00312F7F"/>
    <w:rsid w:val="00351E3E"/>
    <w:rsid w:val="003569DA"/>
    <w:rsid w:val="00361450"/>
    <w:rsid w:val="00361C57"/>
    <w:rsid w:val="003673CF"/>
    <w:rsid w:val="00372352"/>
    <w:rsid w:val="003809A1"/>
    <w:rsid w:val="003845C1"/>
    <w:rsid w:val="003910F1"/>
    <w:rsid w:val="003944AC"/>
    <w:rsid w:val="003A6F89"/>
    <w:rsid w:val="003B38C1"/>
    <w:rsid w:val="003C3704"/>
    <w:rsid w:val="003F72E0"/>
    <w:rsid w:val="0041730F"/>
    <w:rsid w:val="00423E3E"/>
    <w:rsid w:val="00427AF4"/>
    <w:rsid w:val="004647DA"/>
    <w:rsid w:val="00467599"/>
    <w:rsid w:val="00474062"/>
    <w:rsid w:val="00477D6B"/>
    <w:rsid w:val="00491755"/>
    <w:rsid w:val="004D40D1"/>
    <w:rsid w:val="005019FF"/>
    <w:rsid w:val="0050461F"/>
    <w:rsid w:val="0053057A"/>
    <w:rsid w:val="005513B1"/>
    <w:rsid w:val="00553A74"/>
    <w:rsid w:val="00560A29"/>
    <w:rsid w:val="005635FF"/>
    <w:rsid w:val="00564D3C"/>
    <w:rsid w:val="005C6649"/>
    <w:rsid w:val="005C74D7"/>
    <w:rsid w:val="00600B45"/>
    <w:rsid w:val="00605827"/>
    <w:rsid w:val="006104CA"/>
    <w:rsid w:val="0061478A"/>
    <w:rsid w:val="00635FCE"/>
    <w:rsid w:val="00644448"/>
    <w:rsid w:val="00646050"/>
    <w:rsid w:val="0066207A"/>
    <w:rsid w:val="006713CA"/>
    <w:rsid w:val="00673C4B"/>
    <w:rsid w:val="00676C5C"/>
    <w:rsid w:val="006A7C92"/>
    <w:rsid w:val="00701F33"/>
    <w:rsid w:val="007130EC"/>
    <w:rsid w:val="00744931"/>
    <w:rsid w:val="00784B96"/>
    <w:rsid w:val="00786C2A"/>
    <w:rsid w:val="007A386F"/>
    <w:rsid w:val="007B79FA"/>
    <w:rsid w:val="007C0DE6"/>
    <w:rsid w:val="007D1613"/>
    <w:rsid w:val="007E4671"/>
    <w:rsid w:val="007E4C0E"/>
    <w:rsid w:val="00803F56"/>
    <w:rsid w:val="00816988"/>
    <w:rsid w:val="00843AC0"/>
    <w:rsid w:val="008527EF"/>
    <w:rsid w:val="00865B40"/>
    <w:rsid w:val="00871814"/>
    <w:rsid w:val="008B2CC1"/>
    <w:rsid w:val="008B60B2"/>
    <w:rsid w:val="008D6D10"/>
    <w:rsid w:val="008E434D"/>
    <w:rsid w:val="008F3141"/>
    <w:rsid w:val="008F4DC2"/>
    <w:rsid w:val="009063DC"/>
    <w:rsid w:val="0090731E"/>
    <w:rsid w:val="00916EE2"/>
    <w:rsid w:val="009229F1"/>
    <w:rsid w:val="009339EA"/>
    <w:rsid w:val="009351CE"/>
    <w:rsid w:val="00942238"/>
    <w:rsid w:val="00966A22"/>
    <w:rsid w:val="0096722F"/>
    <w:rsid w:val="00980843"/>
    <w:rsid w:val="0098122B"/>
    <w:rsid w:val="009A3843"/>
    <w:rsid w:val="009B24D4"/>
    <w:rsid w:val="009E2791"/>
    <w:rsid w:val="009E3F6F"/>
    <w:rsid w:val="009F499F"/>
    <w:rsid w:val="00A3035F"/>
    <w:rsid w:val="00A42DAF"/>
    <w:rsid w:val="00A45BD8"/>
    <w:rsid w:val="00A5136D"/>
    <w:rsid w:val="00A869B7"/>
    <w:rsid w:val="00A96F3B"/>
    <w:rsid w:val="00AC205C"/>
    <w:rsid w:val="00AE3A72"/>
    <w:rsid w:val="00AE7FB6"/>
    <w:rsid w:val="00AF0A6B"/>
    <w:rsid w:val="00B05A69"/>
    <w:rsid w:val="00B1298F"/>
    <w:rsid w:val="00B32857"/>
    <w:rsid w:val="00B40B9A"/>
    <w:rsid w:val="00B459E1"/>
    <w:rsid w:val="00B52A8D"/>
    <w:rsid w:val="00B811E5"/>
    <w:rsid w:val="00B9734B"/>
    <w:rsid w:val="00BA0384"/>
    <w:rsid w:val="00BA30E2"/>
    <w:rsid w:val="00BB2734"/>
    <w:rsid w:val="00BE3297"/>
    <w:rsid w:val="00C0088A"/>
    <w:rsid w:val="00C0237E"/>
    <w:rsid w:val="00C05C86"/>
    <w:rsid w:val="00C11BFE"/>
    <w:rsid w:val="00C253E7"/>
    <w:rsid w:val="00C309A0"/>
    <w:rsid w:val="00C44679"/>
    <w:rsid w:val="00C5068F"/>
    <w:rsid w:val="00C668C0"/>
    <w:rsid w:val="00CB44A3"/>
    <w:rsid w:val="00CD04F1"/>
    <w:rsid w:val="00CD1EE1"/>
    <w:rsid w:val="00CD22FF"/>
    <w:rsid w:val="00D0413F"/>
    <w:rsid w:val="00D27F3B"/>
    <w:rsid w:val="00D34D44"/>
    <w:rsid w:val="00D369DA"/>
    <w:rsid w:val="00D45252"/>
    <w:rsid w:val="00D55C66"/>
    <w:rsid w:val="00D6166F"/>
    <w:rsid w:val="00D71B4D"/>
    <w:rsid w:val="00D93D55"/>
    <w:rsid w:val="00E04618"/>
    <w:rsid w:val="00E15015"/>
    <w:rsid w:val="00E335FE"/>
    <w:rsid w:val="00E620AB"/>
    <w:rsid w:val="00E6250F"/>
    <w:rsid w:val="00E90CAC"/>
    <w:rsid w:val="00EA10AB"/>
    <w:rsid w:val="00EC4E49"/>
    <w:rsid w:val="00ED77FB"/>
    <w:rsid w:val="00EE45FA"/>
    <w:rsid w:val="00EE4610"/>
    <w:rsid w:val="00EF4160"/>
    <w:rsid w:val="00F00E3E"/>
    <w:rsid w:val="00F07835"/>
    <w:rsid w:val="00F17A9E"/>
    <w:rsid w:val="00F66152"/>
    <w:rsid w:val="00FB25E1"/>
    <w:rsid w:val="00FC6EA3"/>
    <w:rsid w:val="00FE6BC0"/>
    <w:rsid w:val="00FF752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5F"/>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8"/>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77982"/>
    <w:rPr>
      <w:rFonts w:ascii="Tahoma" w:hAnsi="Tahoma" w:cs="Tahoma"/>
      <w:sz w:val="16"/>
      <w:szCs w:val="16"/>
    </w:rPr>
  </w:style>
  <w:style w:type="character" w:customStyle="1" w:styleId="BalloonTextChar">
    <w:name w:val="Balloon Text Char"/>
    <w:basedOn w:val="DefaultParagraphFont"/>
    <w:link w:val="BalloonText"/>
    <w:rsid w:val="00277982"/>
    <w:rPr>
      <w:rFonts w:ascii="Tahoma" w:eastAsia="SimSun" w:hAnsi="Tahoma" w:cs="Tahoma"/>
      <w:sz w:val="16"/>
      <w:szCs w:val="16"/>
      <w:lang w:val="en-US" w:eastAsia="zh-CN"/>
    </w:rPr>
  </w:style>
  <w:style w:type="character" w:styleId="FootnoteReference">
    <w:name w:val="footnote reference"/>
    <w:basedOn w:val="DefaultParagraphFont"/>
    <w:uiPriority w:val="99"/>
    <w:rsid w:val="00CD22FF"/>
    <w:rPr>
      <w:vertAlign w:val="superscript"/>
    </w:rPr>
  </w:style>
  <w:style w:type="character" w:customStyle="1" w:styleId="Hyperlink1">
    <w:name w:val="Hyperlink1"/>
    <w:basedOn w:val="DefaultParagraphFont"/>
    <w:uiPriority w:val="99"/>
    <w:unhideWhenUsed/>
    <w:rsid w:val="00CD22FF"/>
    <w:rPr>
      <w:color w:val="0000FF"/>
      <w:u w:val="single"/>
    </w:rPr>
  </w:style>
  <w:style w:type="character" w:customStyle="1" w:styleId="Hyperlink2">
    <w:name w:val="Hyperlink2"/>
    <w:basedOn w:val="DefaultParagraphFont"/>
    <w:uiPriority w:val="99"/>
    <w:unhideWhenUsed/>
    <w:rsid w:val="00CD22FF"/>
    <w:rPr>
      <w:color w:val="0000FF"/>
      <w:u w:val="single"/>
    </w:rPr>
  </w:style>
  <w:style w:type="table" w:styleId="TableGrid">
    <w:name w:val="Table Grid"/>
    <w:basedOn w:val="TableNormal"/>
    <w:rsid w:val="00CD22F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D22FF"/>
    <w:rPr>
      <w:color w:val="0000FF" w:themeColor="hyperlink"/>
      <w:u w:val="single"/>
    </w:rPr>
  </w:style>
  <w:style w:type="paragraph" w:styleId="ListParagraph">
    <w:name w:val="List Paragraph"/>
    <w:basedOn w:val="Normal"/>
    <w:uiPriority w:val="34"/>
    <w:qFormat/>
    <w:rsid w:val="00A303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5F"/>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8"/>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77982"/>
    <w:rPr>
      <w:rFonts w:ascii="Tahoma" w:hAnsi="Tahoma" w:cs="Tahoma"/>
      <w:sz w:val="16"/>
      <w:szCs w:val="16"/>
    </w:rPr>
  </w:style>
  <w:style w:type="character" w:customStyle="1" w:styleId="BalloonTextChar">
    <w:name w:val="Balloon Text Char"/>
    <w:basedOn w:val="DefaultParagraphFont"/>
    <w:link w:val="BalloonText"/>
    <w:rsid w:val="00277982"/>
    <w:rPr>
      <w:rFonts w:ascii="Tahoma" w:eastAsia="SimSun" w:hAnsi="Tahoma" w:cs="Tahoma"/>
      <w:sz w:val="16"/>
      <w:szCs w:val="16"/>
      <w:lang w:val="en-US" w:eastAsia="zh-CN"/>
    </w:rPr>
  </w:style>
  <w:style w:type="character" w:styleId="FootnoteReference">
    <w:name w:val="footnote reference"/>
    <w:basedOn w:val="DefaultParagraphFont"/>
    <w:uiPriority w:val="99"/>
    <w:rsid w:val="00CD22FF"/>
    <w:rPr>
      <w:vertAlign w:val="superscript"/>
    </w:rPr>
  </w:style>
  <w:style w:type="character" w:customStyle="1" w:styleId="Hyperlink1">
    <w:name w:val="Hyperlink1"/>
    <w:basedOn w:val="DefaultParagraphFont"/>
    <w:uiPriority w:val="99"/>
    <w:unhideWhenUsed/>
    <w:rsid w:val="00CD22FF"/>
    <w:rPr>
      <w:color w:val="0000FF"/>
      <w:u w:val="single"/>
    </w:rPr>
  </w:style>
  <w:style w:type="character" w:customStyle="1" w:styleId="Hyperlink2">
    <w:name w:val="Hyperlink2"/>
    <w:basedOn w:val="DefaultParagraphFont"/>
    <w:uiPriority w:val="99"/>
    <w:unhideWhenUsed/>
    <w:rsid w:val="00CD22FF"/>
    <w:rPr>
      <w:color w:val="0000FF"/>
      <w:u w:val="single"/>
    </w:rPr>
  </w:style>
  <w:style w:type="table" w:styleId="TableGrid">
    <w:name w:val="Table Grid"/>
    <w:basedOn w:val="TableNormal"/>
    <w:rsid w:val="00CD22F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D22FF"/>
    <w:rPr>
      <w:color w:val="0000FF" w:themeColor="hyperlink"/>
      <w:u w:val="single"/>
    </w:rPr>
  </w:style>
  <w:style w:type="paragraph" w:styleId="ListParagraph">
    <w:name w:val="List Paragraph"/>
    <w:basedOn w:val="Normal"/>
    <w:uiPriority w:val="34"/>
    <w:qFormat/>
    <w:rsid w:val="00A30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8284">
      <w:bodyDiv w:val="1"/>
      <w:marLeft w:val="0"/>
      <w:marRight w:val="0"/>
      <w:marTop w:val="0"/>
      <w:marBottom w:val="0"/>
      <w:divBdr>
        <w:top w:val="none" w:sz="0" w:space="0" w:color="auto"/>
        <w:left w:val="none" w:sz="0" w:space="0" w:color="auto"/>
        <w:bottom w:val="none" w:sz="0" w:space="0" w:color="auto"/>
        <w:right w:val="none" w:sz="0" w:space="0" w:color="auto"/>
      </w:divBdr>
    </w:div>
    <w:div w:id="19518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ido.org/fileadmin/user_media_upgrade/Resources/Publications/EBOOK_IDR2016_FUL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1E66C-FB08-4580-A80C-F78A3F97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19 (E).dotm</Template>
  <TotalTime>5</TotalTime>
  <Pages>15</Pages>
  <Words>3821</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MIGLIORE</dc:creator>
  <dc:description>JC (cambios) - 18/5/2017</dc:description>
  <cp:lastModifiedBy>BRACI Biljana</cp:lastModifiedBy>
  <cp:revision>3</cp:revision>
  <cp:lastPrinted>2017-03-24T10:54:00Z</cp:lastPrinted>
  <dcterms:created xsi:type="dcterms:W3CDTF">2017-05-18T07:37:00Z</dcterms:created>
  <dcterms:modified xsi:type="dcterms:W3CDTF">2017-05-18T07:38:00Z</dcterms:modified>
</cp:coreProperties>
</file>