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13"/>
        <w:gridCol w:w="4834"/>
      </w:tblGrid>
      <w:tr w:rsidR="00F1200E" w:rsidRPr="001A70D1" w:rsidTr="005A1BE4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F1200E" w:rsidRPr="001A70D1" w:rsidRDefault="00956D6C" w:rsidP="00E579B2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F1200E" w:rsidRPr="001A70D1">
              <w:rPr>
                <w:b/>
                <w:sz w:val="40"/>
                <w:szCs w:val="40"/>
              </w:rPr>
              <w:t>E</w:t>
            </w:r>
          </w:p>
        </w:tc>
      </w:tr>
      <w:tr w:rsidR="00F1200E" w:rsidRPr="001A70D1" w:rsidTr="005A1B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1200E" w:rsidRPr="001A70D1" w:rsidRDefault="00F1200E" w:rsidP="00E579B2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1200E" w:rsidRPr="001A70D1" w:rsidRDefault="00F1200E" w:rsidP="00E579B2">
            <w:r w:rsidRPr="001A70D1">
              <w:rPr>
                <w:noProof/>
                <w:lang w:eastAsia="en-US"/>
              </w:rPr>
              <w:drawing>
                <wp:inline distT="0" distB="0" distL="0" distR="0" wp14:anchorId="7A212A8E" wp14:editId="656A7BB3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1A70D1" w:rsidTr="005A1BE4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1200E" w:rsidRPr="001A70D1" w:rsidRDefault="000D1C0A" w:rsidP="00E579B2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WIPO Roundtable </w:t>
            </w:r>
          </w:p>
        </w:tc>
      </w:tr>
      <w:tr w:rsidR="00F1200E" w:rsidRPr="00AD6743" w:rsidTr="005A1BE4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1200E" w:rsidRPr="00AD6743" w:rsidRDefault="00FB3C2A" w:rsidP="00E45EF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B3C2A">
              <w:rPr>
                <w:rFonts w:ascii="Arial Black" w:hAnsi="Arial Black"/>
                <w:caps/>
                <w:sz w:val="15"/>
              </w:rPr>
              <w:t>WIPO/RT/IP/GE/17</w:t>
            </w:r>
            <w:r w:rsidR="005A1BE4">
              <w:rPr>
                <w:rFonts w:ascii="Arial Black" w:hAnsi="Arial Black"/>
                <w:caps/>
                <w:sz w:val="15"/>
              </w:rPr>
              <w:t>/INF/1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0F542C" w:rsidRPr="000F542C">
              <w:rPr>
                <w:rFonts w:ascii="Arial Black" w:hAnsi="Arial Black"/>
                <w:caps/>
                <w:sz w:val="15"/>
              </w:rPr>
              <w:t>PROV</w:t>
            </w:r>
            <w:r w:rsidR="000F542C" w:rsidRPr="001A70D1">
              <w:rPr>
                <w:rFonts w:ascii="Arial Black" w:hAnsi="Arial Black"/>
                <w:caps/>
                <w:sz w:val="15"/>
              </w:rPr>
              <w:t>.</w:t>
            </w:r>
            <w:r w:rsidR="00F601BF">
              <w:rPr>
                <w:rFonts w:ascii="Arial Black" w:hAnsi="Arial Black"/>
                <w:caps/>
                <w:sz w:val="15"/>
              </w:rPr>
              <w:t xml:space="preserve"> </w:t>
            </w:r>
            <w:r w:rsidR="00E45EF8">
              <w:rPr>
                <w:rFonts w:ascii="Arial Black" w:hAnsi="Arial Black"/>
                <w:caps/>
                <w:sz w:val="15"/>
              </w:rPr>
              <w:t>3</w:t>
            </w:r>
            <w:r w:rsidR="00F601BF">
              <w:rPr>
                <w:rFonts w:ascii="Arial Black" w:hAnsi="Arial Black"/>
                <w:caps/>
                <w:sz w:val="15"/>
              </w:rPr>
              <w:t xml:space="preserve">   </w:t>
            </w:r>
            <w:r w:rsidR="00F1200E" w:rsidRPr="00AD6743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1200E" w:rsidRPr="00AD6743" w:rsidTr="005A1BE4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F1200E" w:rsidRPr="00AD6743" w:rsidRDefault="00F1200E" w:rsidP="00E579B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D6743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F601BF">
              <w:rPr>
                <w:rFonts w:ascii="Arial Black" w:hAnsi="Arial Black"/>
                <w:caps/>
                <w:sz w:val="15"/>
              </w:rPr>
              <w:t xml:space="preserve"> </w:t>
            </w:r>
            <w:r w:rsidRPr="00AD6743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C47610" w:rsidRPr="00AD6743" w:rsidTr="005A1BE4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C47610" w:rsidRPr="00AD6743" w:rsidRDefault="002D7839" w:rsidP="005A1B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r w:rsidR="006C17FE">
              <w:rPr>
                <w:rFonts w:ascii="Arial Black" w:hAnsi="Arial Black"/>
                <w:caps/>
                <w:sz w:val="15"/>
              </w:rPr>
              <w:t xml:space="preserve"> </w:t>
            </w:r>
            <w:r w:rsidR="005A1BE4">
              <w:rPr>
                <w:rFonts w:ascii="Arial Black" w:hAnsi="Arial Black"/>
                <w:caps/>
                <w:sz w:val="15"/>
              </w:rPr>
              <w:t>MAY 11</w:t>
            </w:r>
            <w:r w:rsidR="003A2FE2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  <w:tr w:rsidR="00F1200E" w:rsidRPr="00AD6743" w:rsidTr="005A1BE4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F1200E" w:rsidRPr="00AD6743" w:rsidRDefault="00F1200E" w:rsidP="00FB503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Date"/>
            <w:bookmarkEnd w:id="1"/>
          </w:p>
        </w:tc>
      </w:tr>
    </w:tbl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B16776" w:rsidP="000D1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Roundtable</w:t>
      </w:r>
      <w:r w:rsidR="000D1C0A" w:rsidRPr="000D1C0A">
        <w:rPr>
          <w:b/>
          <w:sz w:val="28"/>
          <w:szCs w:val="28"/>
        </w:rPr>
        <w:t xml:space="preserve"> on Technical Assistance and Capacity Building:  Sharing Experiences, Tools and Methodologies</w:t>
      </w:r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>
      <w:proofErr w:type="gramStart"/>
      <w:r w:rsidRPr="00F63DB5">
        <w:t>organized</w:t>
      </w:r>
      <w:proofErr w:type="gramEnd"/>
      <w:r w:rsidRPr="00F63DB5">
        <w:rPr>
          <w:i/>
          <w:iCs/>
        </w:rPr>
        <w:t xml:space="preserve"> </w:t>
      </w:r>
      <w:r w:rsidRPr="001A70D1">
        <w:t>by the World Intellectual Property Organization (WIPO)</w:t>
      </w:r>
    </w:p>
    <w:p w:rsidR="00F1200E" w:rsidRPr="001A70D1" w:rsidRDefault="00F1200E" w:rsidP="00F1200E"/>
    <w:p w:rsidR="00F1200E" w:rsidRPr="001A70D1" w:rsidRDefault="00F1200E" w:rsidP="000D1C0A">
      <w:pPr>
        <w:rPr>
          <w:b/>
          <w:sz w:val="24"/>
          <w:szCs w:val="24"/>
        </w:rPr>
      </w:pPr>
      <w:r w:rsidRPr="001A70D1">
        <w:rPr>
          <w:b/>
          <w:sz w:val="24"/>
          <w:szCs w:val="24"/>
        </w:rPr>
        <w:t xml:space="preserve">Geneva, </w:t>
      </w:r>
      <w:r w:rsidR="000D1C0A">
        <w:rPr>
          <w:b/>
          <w:sz w:val="24"/>
          <w:szCs w:val="24"/>
        </w:rPr>
        <w:t>May 12</w:t>
      </w:r>
      <w:r w:rsidR="00F34B1E">
        <w:rPr>
          <w:b/>
          <w:sz w:val="24"/>
          <w:szCs w:val="24"/>
        </w:rPr>
        <w:t>, 2017</w:t>
      </w:r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>
      <w:pPr>
        <w:rPr>
          <w:caps/>
          <w:sz w:val="24"/>
        </w:rPr>
      </w:pPr>
      <w:bookmarkStart w:id="2" w:name="TitleOfDoc"/>
      <w:bookmarkEnd w:id="2"/>
      <w:r w:rsidRPr="001A70D1">
        <w:rPr>
          <w:caps/>
          <w:sz w:val="24"/>
        </w:rPr>
        <w:t>PROVISIONAL PROGRAM</w:t>
      </w:r>
    </w:p>
    <w:p w:rsidR="00F1200E" w:rsidRPr="001A70D1" w:rsidRDefault="00F1200E" w:rsidP="00F1200E"/>
    <w:p w:rsidR="00F1200E" w:rsidRPr="001A70D1" w:rsidRDefault="00F1200E" w:rsidP="00F1200E">
      <w:pPr>
        <w:rPr>
          <w:i/>
        </w:rPr>
      </w:pPr>
      <w:bookmarkStart w:id="3" w:name="Prepared"/>
      <w:bookmarkEnd w:id="3"/>
      <w:proofErr w:type="gramStart"/>
      <w:r w:rsidRPr="001A70D1">
        <w:rPr>
          <w:i/>
        </w:rPr>
        <w:t>prepared</w:t>
      </w:r>
      <w:proofErr w:type="gramEnd"/>
      <w:r w:rsidRPr="001A70D1">
        <w:rPr>
          <w:i/>
        </w:rPr>
        <w:t xml:space="preserve"> by the International Bureau of WIPO</w:t>
      </w:r>
    </w:p>
    <w:p w:rsidR="00F1200E" w:rsidRPr="001A70D1" w:rsidRDefault="00F1200E" w:rsidP="00F1200E"/>
    <w:p w:rsidR="00F1200E" w:rsidRPr="001A70D1" w:rsidRDefault="00F1200E" w:rsidP="00F1200E"/>
    <w:p w:rsidR="00F1200E" w:rsidRPr="001A70D1" w:rsidRDefault="00F1200E" w:rsidP="00F1200E"/>
    <w:p w:rsidR="00A17D2C" w:rsidRDefault="00F1200E" w:rsidP="00E12297">
      <w:pPr>
        <w:tabs>
          <w:tab w:val="left" w:pos="851"/>
        </w:tabs>
      </w:pPr>
      <w:r w:rsidRPr="001A70D1">
        <w:br w:type="page"/>
      </w:r>
    </w:p>
    <w:p w:rsidR="00A17D2C" w:rsidRDefault="00A17D2C" w:rsidP="00E12297">
      <w:pPr>
        <w:tabs>
          <w:tab w:val="left" w:pos="851"/>
        </w:tabs>
      </w:pPr>
    </w:p>
    <w:p w:rsidR="00F1200E" w:rsidRPr="00EE6015" w:rsidRDefault="003A2FE2" w:rsidP="00E12297">
      <w:pPr>
        <w:tabs>
          <w:tab w:val="left" w:pos="851"/>
        </w:tabs>
        <w:rPr>
          <w:bCs/>
          <w:u w:val="single"/>
        </w:rPr>
      </w:pPr>
      <w:r>
        <w:rPr>
          <w:bCs/>
          <w:u w:val="single"/>
        </w:rPr>
        <w:t xml:space="preserve">Friday, May </w:t>
      </w:r>
      <w:r w:rsidR="003368CE">
        <w:rPr>
          <w:bCs/>
          <w:u w:val="single"/>
        </w:rPr>
        <w:t>12</w:t>
      </w:r>
      <w:r>
        <w:rPr>
          <w:bCs/>
          <w:u w:val="single"/>
        </w:rPr>
        <w:t>, 2017</w:t>
      </w:r>
    </w:p>
    <w:p w:rsidR="0048562F" w:rsidRPr="001A70D1" w:rsidRDefault="0048562F" w:rsidP="00F1200E">
      <w:pPr>
        <w:tabs>
          <w:tab w:val="left" w:pos="2977"/>
        </w:tabs>
        <w:ind w:left="2977" w:hanging="2977"/>
        <w:rPr>
          <w:szCs w:val="22"/>
          <w:u w:val="single"/>
        </w:rPr>
      </w:pPr>
    </w:p>
    <w:p w:rsidR="00F1200E" w:rsidRDefault="00F1200E" w:rsidP="00CE5E8B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1A70D1">
        <w:rPr>
          <w:szCs w:val="22"/>
        </w:rPr>
        <w:t>8.</w:t>
      </w:r>
      <w:r w:rsidR="00282DDE">
        <w:rPr>
          <w:szCs w:val="22"/>
        </w:rPr>
        <w:t>00</w:t>
      </w:r>
      <w:r w:rsidRPr="001A70D1">
        <w:rPr>
          <w:szCs w:val="22"/>
        </w:rPr>
        <w:t xml:space="preserve"> – 9.00</w:t>
      </w:r>
      <w:r w:rsidRPr="001A70D1">
        <w:rPr>
          <w:szCs w:val="22"/>
        </w:rPr>
        <w:tab/>
        <w:t xml:space="preserve">Registration </w:t>
      </w:r>
    </w:p>
    <w:p w:rsidR="006F3625" w:rsidRPr="001A70D1" w:rsidRDefault="006F3625" w:rsidP="00F1200E">
      <w:pPr>
        <w:tabs>
          <w:tab w:val="left" w:pos="2977"/>
        </w:tabs>
        <w:ind w:left="2977" w:hanging="1446"/>
        <w:rPr>
          <w:szCs w:val="22"/>
        </w:rPr>
      </w:pPr>
    </w:p>
    <w:p w:rsidR="00F1200E" w:rsidRDefault="00F1200E" w:rsidP="00CE5E8B">
      <w:pPr>
        <w:tabs>
          <w:tab w:val="left" w:pos="1650"/>
          <w:tab w:val="left" w:pos="2977"/>
        </w:tabs>
        <w:ind w:left="2977" w:hanging="2977"/>
        <w:rPr>
          <w:szCs w:val="22"/>
        </w:rPr>
      </w:pPr>
      <w:r w:rsidRPr="001A70D1">
        <w:rPr>
          <w:szCs w:val="22"/>
        </w:rPr>
        <w:t>9.00 – 9.</w:t>
      </w:r>
      <w:r w:rsidR="000D1C0A">
        <w:rPr>
          <w:szCs w:val="22"/>
        </w:rPr>
        <w:t>30</w:t>
      </w:r>
      <w:r w:rsidRPr="001A70D1">
        <w:rPr>
          <w:szCs w:val="22"/>
        </w:rPr>
        <w:tab/>
      </w:r>
      <w:r w:rsidR="00336FFE">
        <w:rPr>
          <w:b/>
          <w:szCs w:val="22"/>
        </w:rPr>
        <w:t>W</w:t>
      </w:r>
      <w:r w:rsidR="00665D76">
        <w:rPr>
          <w:b/>
          <w:szCs w:val="22"/>
        </w:rPr>
        <w:t>elcome</w:t>
      </w:r>
      <w:r w:rsidR="00B32214">
        <w:rPr>
          <w:b/>
          <w:szCs w:val="22"/>
        </w:rPr>
        <w:t xml:space="preserve"> </w:t>
      </w:r>
      <w:r w:rsidR="0013252D">
        <w:rPr>
          <w:b/>
          <w:szCs w:val="22"/>
        </w:rPr>
        <w:t>and Introduction</w:t>
      </w:r>
      <w:r w:rsidR="00C641AB">
        <w:rPr>
          <w:b/>
          <w:szCs w:val="22"/>
        </w:rPr>
        <w:t>:</w:t>
      </w:r>
    </w:p>
    <w:p w:rsidR="0013252D" w:rsidRPr="001A70D1" w:rsidRDefault="0013252D" w:rsidP="00F1200E">
      <w:pPr>
        <w:tabs>
          <w:tab w:val="left" w:pos="2977"/>
        </w:tabs>
        <w:ind w:left="2977" w:hanging="2977"/>
        <w:rPr>
          <w:szCs w:val="22"/>
        </w:rPr>
      </w:pPr>
    </w:p>
    <w:p w:rsidR="00F1200E" w:rsidRDefault="000D1C0A" w:rsidP="00D4743C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  <w:r w:rsidRPr="000D1C0A">
        <w:rPr>
          <w:szCs w:val="22"/>
        </w:rPr>
        <w:t>Mr. Mario Matus, Deputy Director G</w:t>
      </w:r>
      <w:r w:rsidR="0013252D">
        <w:rPr>
          <w:szCs w:val="22"/>
        </w:rPr>
        <w:t xml:space="preserve">eneral, </w:t>
      </w:r>
      <w:r w:rsidR="000B28BC">
        <w:rPr>
          <w:szCs w:val="22"/>
        </w:rPr>
        <w:t>Development Sector,</w:t>
      </w:r>
      <w:r w:rsidR="004F293D">
        <w:rPr>
          <w:szCs w:val="22"/>
        </w:rPr>
        <w:t xml:space="preserve"> </w:t>
      </w:r>
      <w:r w:rsidR="00F34B1E">
        <w:rPr>
          <w:szCs w:val="22"/>
        </w:rPr>
        <w:t>WIPO</w:t>
      </w:r>
    </w:p>
    <w:p w:rsidR="000F5CE4" w:rsidRDefault="000F5CE4" w:rsidP="00B164DF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CE5E8B" w:rsidRPr="001A70D1" w:rsidRDefault="00CE5E8B" w:rsidP="00B164DF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1200E" w:rsidRDefault="000D1C0A" w:rsidP="000D1C0A">
      <w:pPr>
        <w:tabs>
          <w:tab w:val="left" w:pos="1650"/>
          <w:tab w:val="left" w:pos="2977"/>
          <w:tab w:val="left" w:pos="3969"/>
        </w:tabs>
        <w:ind w:left="1701" w:hanging="1701"/>
        <w:rPr>
          <w:b/>
          <w:szCs w:val="22"/>
        </w:rPr>
      </w:pPr>
      <w:r>
        <w:rPr>
          <w:szCs w:val="22"/>
        </w:rPr>
        <w:t>9</w:t>
      </w:r>
      <w:r w:rsidR="0026110B">
        <w:rPr>
          <w:szCs w:val="22"/>
        </w:rPr>
        <w:t>.30 – 1</w:t>
      </w:r>
      <w:r>
        <w:rPr>
          <w:szCs w:val="22"/>
        </w:rPr>
        <w:t>1</w:t>
      </w:r>
      <w:r w:rsidR="0026110B">
        <w:rPr>
          <w:szCs w:val="22"/>
        </w:rPr>
        <w:t>.</w:t>
      </w:r>
      <w:r w:rsidR="00B1440F">
        <w:rPr>
          <w:szCs w:val="22"/>
        </w:rPr>
        <w:t>0</w:t>
      </w:r>
      <w:r>
        <w:rPr>
          <w:szCs w:val="22"/>
        </w:rPr>
        <w:t>0</w:t>
      </w:r>
      <w:r w:rsidR="00F1200E" w:rsidRPr="001A70D1">
        <w:rPr>
          <w:szCs w:val="22"/>
        </w:rPr>
        <w:tab/>
      </w:r>
      <w:r w:rsidR="0020648C">
        <w:rPr>
          <w:b/>
          <w:szCs w:val="22"/>
        </w:rPr>
        <w:t>T</w:t>
      </w:r>
      <w:r w:rsidR="0020648C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1</w:t>
      </w:r>
      <w:r w:rsidR="00F1200E" w:rsidRPr="001A70D1">
        <w:rPr>
          <w:b/>
          <w:szCs w:val="22"/>
        </w:rPr>
        <w:tab/>
      </w:r>
      <w:r>
        <w:rPr>
          <w:b/>
          <w:szCs w:val="22"/>
        </w:rPr>
        <w:t>Sharing Experiences</w:t>
      </w:r>
      <w:r w:rsidR="009C3BC9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0D1C0A">
        <w:rPr>
          <w:b/>
          <w:szCs w:val="22"/>
        </w:rPr>
        <w:t>Tools and Methodologies</w:t>
      </w:r>
      <w:r>
        <w:rPr>
          <w:b/>
          <w:szCs w:val="22"/>
        </w:rPr>
        <w:t xml:space="preserve"> in </w:t>
      </w:r>
      <w:r w:rsidR="00F34B1E">
        <w:rPr>
          <w:b/>
          <w:szCs w:val="22"/>
        </w:rPr>
        <w:t>the Field</w:t>
      </w:r>
      <w:r w:rsidR="00F34B1E">
        <w:rPr>
          <w:b/>
          <w:szCs w:val="22"/>
        </w:rPr>
        <w:tab/>
      </w:r>
      <w:r>
        <w:rPr>
          <w:b/>
          <w:szCs w:val="22"/>
        </w:rPr>
        <w:t xml:space="preserve">of Needs Assessment of </w:t>
      </w:r>
      <w:r w:rsidRPr="000D1C0A">
        <w:rPr>
          <w:b/>
          <w:szCs w:val="22"/>
        </w:rPr>
        <w:t>Technical Assistance</w:t>
      </w:r>
      <w:r w:rsidR="000B28BC">
        <w:rPr>
          <w:b/>
          <w:szCs w:val="22"/>
        </w:rPr>
        <w:t xml:space="preserve"> A</w:t>
      </w:r>
      <w:r>
        <w:rPr>
          <w:b/>
          <w:szCs w:val="22"/>
        </w:rPr>
        <w:t xml:space="preserve">ctivities </w:t>
      </w:r>
    </w:p>
    <w:p w:rsidR="00F1200E" w:rsidRDefault="00F758CF" w:rsidP="009333CE">
      <w:pPr>
        <w:tabs>
          <w:tab w:val="left" w:pos="1650"/>
          <w:tab w:val="left" w:pos="2977"/>
          <w:tab w:val="left" w:pos="3969"/>
        </w:tabs>
        <w:ind w:left="2977" w:hanging="1701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13252D" w:rsidRPr="001A70D1" w:rsidRDefault="0013252D" w:rsidP="009333CE">
      <w:pPr>
        <w:tabs>
          <w:tab w:val="left" w:pos="1650"/>
          <w:tab w:val="left" w:pos="2977"/>
          <w:tab w:val="left" w:pos="3969"/>
        </w:tabs>
        <w:ind w:left="2977" w:hanging="1701"/>
        <w:rPr>
          <w:szCs w:val="22"/>
        </w:rPr>
      </w:pPr>
    </w:p>
    <w:p w:rsidR="006061BF" w:rsidRDefault="00F1200E" w:rsidP="00303167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</w:rPr>
      </w:pPr>
      <w:r w:rsidRPr="001A70D1">
        <w:rPr>
          <w:szCs w:val="22"/>
        </w:rPr>
        <w:tab/>
      </w:r>
      <w:r w:rsidR="009C3BC9">
        <w:rPr>
          <w:szCs w:val="22"/>
        </w:rPr>
        <w:t>Facilitator</w:t>
      </w:r>
      <w:r w:rsidR="00AC52BD" w:rsidRPr="005F7FCF">
        <w:rPr>
          <w:szCs w:val="22"/>
        </w:rPr>
        <w:t>:</w:t>
      </w:r>
      <w:r w:rsidR="00AC52BD" w:rsidRPr="00242B5A">
        <w:rPr>
          <w:szCs w:val="22"/>
        </w:rPr>
        <w:tab/>
      </w:r>
      <w:r w:rsidR="00E93AE7">
        <w:rPr>
          <w:szCs w:val="22"/>
        </w:rPr>
        <w:t>M</w:t>
      </w:r>
      <w:r w:rsidR="00303167">
        <w:rPr>
          <w:szCs w:val="22"/>
        </w:rPr>
        <w:t>r</w:t>
      </w:r>
      <w:r w:rsidR="00E93AE7">
        <w:rPr>
          <w:szCs w:val="22"/>
        </w:rPr>
        <w:t xml:space="preserve">. </w:t>
      </w:r>
      <w:r w:rsidR="00B47140">
        <w:rPr>
          <w:szCs w:val="22"/>
        </w:rPr>
        <w:t>Irfan Baloch</w:t>
      </w:r>
      <w:r w:rsidR="00F34B1E">
        <w:rPr>
          <w:szCs w:val="22"/>
        </w:rPr>
        <w:t>,</w:t>
      </w:r>
      <w:r w:rsidR="00B47140">
        <w:rPr>
          <w:szCs w:val="22"/>
        </w:rPr>
        <w:t xml:space="preserve"> Director, Development Agenda Coordination Division, Development Sector, </w:t>
      </w:r>
      <w:r w:rsidR="00F34B1E">
        <w:rPr>
          <w:szCs w:val="22"/>
        </w:rPr>
        <w:t>WIPO</w:t>
      </w:r>
    </w:p>
    <w:p w:rsidR="00124D98" w:rsidRDefault="00124D98" w:rsidP="002A56D4">
      <w:pPr>
        <w:tabs>
          <w:tab w:val="left" w:pos="1650"/>
          <w:tab w:val="left" w:pos="2977"/>
          <w:tab w:val="left" w:pos="396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</w:p>
    <w:p w:rsidR="006A0219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B16776">
        <w:rPr>
          <w:szCs w:val="22"/>
        </w:rPr>
        <w:t>Contributors:</w:t>
      </w:r>
      <w:r w:rsidRPr="001A70D1">
        <w:rPr>
          <w:szCs w:val="22"/>
        </w:rPr>
        <w:tab/>
      </w:r>
      <w:r w:rsidR="00A53944">
        <w:rPr>
          <w:szCs w:val="22"/>
        </w:rPr>
        <w:t>Member State</w:t>
      </w:r>
      <w:r w:rsidR="006A0219">
        <w:rPr>
          <w:szCs w:val="22"/>
        </w:rPr>
        <w:t xml:space="preserve"> Representatives</w:t>
      </w:r>
      <w:r w:rsidR="00B16776">
        <w:rPr>
          <w:szCs w:val="22"/>
        </w:rPr>
        <w:t xml:space="preserve"> </w:t>
      </w:r>
    </w:p>
    <w:p w:rsidR="006A0219" w:rsidRDefault="006A0219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D5F6E" w:rsidRDefault="006A0219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Mr. </w:t>
      </w:r>
      <w:r w:rsidR="00BD5F6E">
        <w:rPr>
          <w:szCs w:val="22"/>
        </w:rPr>
        <w:t xml:space="preserve">Walid </w:t>
      </w:r>
      <w:r w:rsidR="00C37DAD">
        <w:rPr>
          <w:szCs w:val="22"/>
        </w:rPr>
        <w:t xml:space="preserve">Abdelnasser, </w:t>
      </w:r>
      <w:r w:rsidR="00BD5F6E">
        <w:rPr>
          <w:szCs w:val="22"/>
        </w:rPr>
        <w:t>Director, Regional Bureau for Arab   Countries</w:t>
      </w:r>
      <w:r w:rsidR="004312D5">
        <w:rPr>
          <w:szCs w:val="22"/>
        </w:rPr>
        <w:t>, Development Sector, WIPO</w:t>
      </w:r>
    </w:p>
    <w:p w:rsidR="00BD5F6E" w:rsidRDefault="00BD5F6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B1440F" w:rsidRDefault="00BD5F6E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5436C">
        <w:rPr>
          <w:szCs w:val="22"/>
        </w:rPr>
        <w:tab/>
      </w:r>
      <w:r w:rsidR="006A0219">
        <w:rPr>
          <w:szCs w:val="22"/>
        </w:rPr>
        <w:t xml:space="preserve">Mr. </w:t>
      </w:r>
      <w:r>
        <w:rPr>
          <w:szCs w:val="22"/>
        </w:rPr>
        <w:t xml:space="preserve">William </w:t>
      </w:r>
      <w:r w:rsidR="00C37DAD">
        <w:rPr>
          <w:szCs w:val="22"/>
        </w:rPr>
        <w:t>Meredith,</w:t>
      </w:r>
      <w:r w:rsidR="00EB4176">
        <w:rPr>
          <w:szCs w:val="22"/>
        </w:rPr>
        <w:t xml:space="preserve"> </w:t>
      </w:r>
      <w:r>
        <w:rPr>
          <w:szCs w:val="22"/>
        </w:rPr>
        <w:t xml:space="preserve">Director, </w:t>
      </w:r>
      <w:r w:rsidRPr="00BD5F6E">
        <w:rPr>
          <w:szCs w:val="22"/>
        </w:rPr>
        <w:t>IP Office Business Solutions Division</w:t>
      </w:r>
      <w:r w:rsidR="004312D5">
        <w:rPr>
          <w:szCs w:val="22"/>
        </w:rPr>
        <w:t xml:space="preserve">, </w:t>
      </w:r>
      <w:r w:rsidR="004312D5" w:rsidRPr="004312D5">
        <w:rPr>
          <w:szCs w:val="22"/>
        </w:rPr>
        <w:t>Global Infrastructure Sector</w:t>
      </w:r>
      <w:r w:rsidR="004312D5">
        <w:rPr>
          <w:szCs w:val="22"/>
        </w:rPr>
        <w:t>,</w:t>
      </w:r>
      <w:r w:rsidRPr="00BD5F6E">
        <w:rPr>
          <w:szCs w:val="22"/>
        </w:rPr>
        <w:t xml:space="preserve"> </w:t>
      </w:r>
      <w:r w:rsidR="004312D5">
        <w:rPr>
          <w:szCs w:val="22"/>
        </w:rPr>
        <w:t>WIPO</w:t>
      </w:r>
    </w:p>
    <w:p w:rsidR="00B1440F" w:rsidRDefault="00B1440F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FB47B9" w:rsidRDefault="00B1440F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Ms. Michele Woods, Director, Copyright Law Division, Copyright and Creative Industries Sector, WIPO</w:t>
      </w:r>
      <w:r w:rsidR="00EB4176">
        <w:rPr>
          <w:szCs w:val="22"/>
        </w:rPr>
        <w:br/>
      </w:r>
      <w:r w:rsidR="00B04ADD">
        <w:rPr>
          <w:szCs w:val="22"/>
        </w:rPr>
        <w:tab/>
      </w:r>
    </w:p>
    <w:p w:rsidR="00F1200E" w:rsidRPr="001A70D1" w:rsidRDefault="001417D4" w:rsidP="000D1C0A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</w:t>
      </w:r>
      <w:r w:rsidR="000D1C0A">
        <w:rPr>
          <w:szCs w:val="22"/>
        </w:rPr>
        <w:t>1</w:t>
      </w:r>
      <w:r>
        <w:rPr>
          <w:szCs w:val="22"/>
        </w:rPr>
        <w:t>.</w:t>
      </w:r>
      <w:r w:rsidR="00B1440F">
        <w:rPr>
          <w:szCs w:val="22"/>
        </w:rPr>
        <w:t>0</w:t>
      </w:r>
      <w:r>
        <w:rPr>
          <w:szCs w:val="22"/>
        </w:rPr>
        <w:t xml:space="preserve">0 – </w:t>
      </w:r>
      <w:r w:rsidR="006061BF">
        <w:rPr>
          <w:szCs w:val="22"/>
        </w:rPr>
        <w:t>1</w:t>
      </w:r>
      <w:r w:rsidR="00B1440F">
        <w:rPr>
          <w:szCs w:val="22"/>
        </w:rPr>
        <w:t>1</w:t>
      </w:r>
      <w:r w:rsidR="006061BF">
        <w:rPr>
          <w:szCs w:val="22"/>
        </w:rPr>
        <w:t>.</w:t>
      </w:r>
      <w:r w:rsidR="00B1440F">
        <w:rPr>
          <w:szCs w:val="22"/>
        </w:rPr>
        <w:t>3</w:t>
      </w:r>
      <w:r w:rsidR="000D1C0A">
        <w:rPr>
          <w:szCs w:val="22"/>
        </w:rPr>
        <w:t>0</w:t>
      </w:r>
      <w:r w:rsidR="000D1C0A">
        <w:rPr>
          <w:szCs w:val="22"/>
        </w:rPr>
        <w:tab/>
        <w:t xml:space="preserve">Coffee </w:t>
      </w:r>
      <w:r w:rsidR="00F1200E" w:rsidRPr="001A70D1">
        <w:rPr>
          <w:szCs w:val="22"/>
        </w:rPr>
        <w:t>Break</w:t>
      </w:r>
    </w:p>
    <w:p w:rsidR="00DC7836" w:rsidRDefault="00DC7836" w:rsidP="00CE5E8B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13252D" w:rsidRPr="001A70D1" w:rsidRDefault="0013252D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9B3EE3" w:rsidRPr="005F1D7A" w:rsidRDefault="00A86486" w:rsidP="000D1C0A">
      <w:pPr>
        <w:keepNext/>
        <w:keepLines/>
        <w:tabs>
          <w:tab w:val="left" w:pos="1650"/>
          <w:tab w:val="left" w:pos="2977"/>
          <w:tab w:val="left" w:pos="3969"/>
        </w:tabs>
        <w:ind w:left="1650" w:hanging="1650"/>
        <w:rPr>
          <w:b/>
          <w:szCs w:val="22"/>
        </w:rPr>
      </w:pPr>
      <w:r w:rsidRPr="005F1D7A">
        <w:rPr>
          <w:szCs w:val="22"/>
        </w:rPr>
        <w:t>1</w:t>
      </w:r>
      <w:r w:rsidR="00B1440F">
        <w:rPr>
          <w:szCs w:val="22"/>
        </w:rPr>
        <w:t>1.3</w:t>
      </w:r>
      <w:r w:rsidRPr="005F1D7A">
        <w:rPr>
          <w:szCs w:val="22"/>
        </w:rPr>
        <w:t>0 – 1</w:t>
      </w:r>
      <w:r w:rsidR="000D1C0A">
        <w:rPr>
          <w:szCs w:val="22"/>
        </w:rPr>
        <w:t>3</w:t>
      </w:r>
      <w:r w:rsidRPr="005F1D7A">
        <w:rPr>
          <w:szCs w:val="22"/>
        </w:rPr>
        <w:t>.</w:t>
      </w:r>
      <w:r w:rsidR="00B1440F">
        <w:rPr>
          <w:szCs w:val="22"/>
        </w:rPr>
        <w:t>0</w:t>
      </w:r>
      <w:r w:rsidR="000D1C0A">
        <w:rPr>
          <w:szCs w:val="22"/>
        </w:rPr>
        <w:t>0</w:t>
      </w:r>
      <w:r w:rsidR="000D1C0A">
        <w:rPr>
          <w:szCs w:val="22"/>
        </w:rPr>
        <w:tab/>
      </w:r>
      <w:r w:rsidR="0010267E" w:rsidRPr="00EA2181">
        <w:rPr>
          <w:b/>
          <w:szCs w:val="22"/>
        </w:rPr>
        <w:t>T</w:t>
      </w:r>
      <w:r w:rsidR="0010267E" w:rsidRPr="005F1D7A">
        <w:rPr>
          <w:b/>
          <w:szCs w:val="22"/>
        </w:rPr>
        <w:t>heme</w:t>
      </w:r>
      <w:r w:rsidR="00F1200E" w:rsidRPr="005F1D7A">
        <w:rPr>
          <w:b/>
          <w:szCs w:val="22"/>
        </w:rPr>
        <w:t xml:space="preserve"> 2</w:t>
      </w:r>
      <w:r w:rsidR="00F1200E" w:rsidRPr="005F1D7A">
        <w:rPr>
          <w:szCs w:val="22"/>
        </w:rPr>
        <w:tab/>
      </w:r>
      <w:r w:rsidR="000D1C0A" w:rsidRPr="000D1C0A">
        <w:rPr>
          <w:b/>
          <w:szCs w:val="22"/>
        </w:rPr>
        <w:t>Sharing Experiences</w:t>
      </w:r>
      <w:r w:rsidR="009C3BC9">
        <w:rPr>
          <w:b/>
          <w:szCs w:val="22"/>
        </w:rPr>
        <w:t>,</w:t>
      </w:r>
      <w:r w:rsidR="000D1C0A" w:rsidRPr="000D1C0A">
        <w:rPr>
          <w:b/>
          <w:szCs w:val="22"/>
        </w:rPr>
        <w:t xml:space="preserve"> Tools</w:t>
      </w:r>
      <w:r w:rsidR="00F34B1E">
        <w:rPr>
          <w:b/>
          <w:szCs w:val="22"/>
        </w:rPr>
        <w:t xml:space="preserve"> and Methodologies in the Field</w:t>
      </w:r>
      <w:r w:rsidR="00F34B1E">
        <w:rPr>
          <w:b/>
          <w:szCs w:val="22"/>
        </w:rPr>
        <w:tab/>
      </w:r>
      <w:r w:rsidR="000D1C0A" w:rsidRPr="000D1C0A">
        <w:rPr>
          <w:b/>
          <w:szCs w:val="22"/>
        </w:rPr>
        <w:t xml:space="preserve">of </w:t>
      </w:r>
      <w:r w:rsidR="000D1C0A">
        <w:rPr>
          <w:b/>
          <w:szCs w:val="22"/>
        </w:rPr>
        <w:t>Planning and Design</w:t>
      </w:r>
      <w:r w:rsidR="000D1C0A" w:rsidRPr="000D1C0A">
        <w:rPr>
          <w:b/>
          <w:szCs w:val="22"/>
        </w:rPr>
        <w:t xml:space="preserve"> of Technical Assistance</w:t>
      </w:r>
      <w:r w:rsidR="000D1C0A">
        <w:rPr>
          <w:b/>
          <w:szCs w:val="22"/>
        </w:rPr>
        <w:t xml:space="preserve"> </w:t>
      </w:r>
      <w:r w:rsidR="000B28BC">
        <w:rPr>
          <w:b/>
          <w:szCs w:val="22"/>
        </w:rPr>
        <w:t>A</w:t>
      </w:r>
      <w:r w:rsidR="000D1C0A">
        <w:rPr>
          <w:b/>
          <w:szCs w:val="22"/>
        </w:rPr>
        <w:t>ctivities</w:t>
      </w:r>
    </w:p>
    <w:p w:rsidR="00F1200E" w:rsidRDefault="005F1D7A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i/>
          <w:sz w:val="20"/>
        </w:rPr>
      </w:pPr>
      <w:r>
        <w:rPr>
          <w:i/>
          <w:sz w:val="20"/>
        </w:rPr>
        <w:tab/>
      </w:r>
    </w:p>
    <w:p w:rsidR="00F06834" w:rsidRPr="007974F5" w:rsidRDefault="00F06834" w:rsidP="005F1D7A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</w:p>
    <w:p w:rsidR="00242B5A" w:rsidRPr="007974F5" w:rsidRDefault="002A4A0F" w:rsidP="00303167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7974F5">
        <w:rPr>
          <w:szCs w:val="22"/>
        </w:rPr>
        <w:tab/>
      </w:r>
      <w:r w:rsidR="009C3BC9" w:rsidRPr="007974F5">
        <w:rPr>
          <w:szCs w:val="22"/>
        </w:rPr>
        <w:t>Facilitator</w:t>
      </w:r>
      <w:r w:rsidRPr="007974F5">
        <w:rPr>
          <w:szCs w:val="22"/>
        </w:rPr>
        <w:t>:</w:t>
      </w:r>
      <w:r w:rsidRPr="007974F5">
        <w:rPr>
          <w:szCs w:val="22"/>
        </w:rPr>
        <w:tab/>
      </w:r>
      <w:r w:rsidR="007F0A21" w:rsidRPr="007974F5">
        <w:rPr>
          <w:szCs w:val="22"/>
        </w:rPr>
        <w:t>Ms. Alexandra Grazioli</w:t>
      </w:r>
      <w:r w:rsidR="00B47140" w:rsidRPr="007974F5">
        <w:rPr>
          <w:szCs w:val="22"/>
        </w:rPr>
        <w:t xml:space="preserve">, Director, </w:t>
      </w:r>
      <w:r w:rsidR="007F0A21" w:rsidRPr="007974F5">
        <w:rPr>
          <w:szCs w:val="22"/>
        </w:rPr>
        <w:t>Lisbon Registry</w:t>
      </w:r>
      <w:r w:rsidR="00B47140" w:rsidRPr="007974F5">
        <w:rPr>
          <w:szCs w:val="22"/>
        </w:rPr>
        <w:t xml:space="preserve">, </w:t>
      </w:r>
      <w:r w:rsidR="007F0A21" w:rsidRPr="007974F5">
        <w:rPr>
          <w:szCs w:val="22"/>
        </w:rPr>
        <w:t xml:space="preserve">Brands and Designs Sector, </w:t>
      </w:r>
      <w:r w:rsidR="00B47140" w:rsidRPr="007974F5">
        <w:rPr>
          <w:szCs w:val="22"/>
        </w:rPr>
        <w:t>WIPO</w:t>
      </w:r>
    </w:p>
    <w:p w:rsidR="00F1200E" w:rsidRPr="007974F5" w:rsidRDefault="00124D98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</w:rPr>
      </w:pPr>
      <w:r w:rsidRPr="007974F5">
        <w:rPr>
          <w:i/>
          <w:iCs/>
          <w:sz w:val="18"/>
          <w:szCs w:val="18"/>
        </w:rPr>
        <w:tab/>
      </w:r>
    </w:p>
    <w:p w:rsidR="006A0219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B16776" w:rsidRPr="00B16776">
        <w:rPr>
          <w:szCs w:val="22"/>
        </w:rPr>
        <w:t>Contributors</w:t>
      </w:r>
      <w:r w:rsidR="006A0219">
        <w:rPr>
          <w:szCs w:val="22"/>
        </w:rPr>
        <w:t>:</w:t>
      </w:r>
      <w:r w:rsidRPr="001A70D1">
        <w:rPr>
          <w:szCs w:val="22"/>
        </w:rPr>
        <w:tab/>
      </w:r>
      <w:r w:rsidR="00A53944">
        <w:rPr>
          <w:szCs w:val="22"/>
        </w:rPr>
        <w:t>Member State</w:t>
      </w:r>
      <w:r w:rsidR="006A0219" w:rsidRPr="000D1C0A">
        <w:rPr>
          <w:szCs w:val="22"/>
        </w:rPr>
        <w:t xml:space="preserve"> Representatives</w:t>
      </w:r>
    </w:p>
    <w:p w:rsidR="006A0219" w:rsidRDefault="006A0219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5436C" w:rsidRDefault="006A0219" w:rsidP="00B4714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5436C">
        <w:rPr>
          <w:szCs w:val="22"/>
        </w:rPr>
        <w:t xml:space="preserve">Mr. David </w:t>
      </w:r>
      <w:r w:rsidR="00C5436C" w:rsidRPr="00BD5F6E">
        <w:rPr>
          <w:szCs w:val="22"/>
        </w:rPr>
        <w:t>Muls</w:t>
      </w:r>
      <w:r w:rsidR="00C5436C">
        <w:rPr>
          <w:szCs w:val="22"/>
        </w:rPr>
        <w:t xml:space="preserve">, Senior Director, Law and Legislative Advice Division, </w:t>
      </w:r>
      <w:r w:rsidR="00C5436C" w:rsidRPr="004312D5">
        <w:rPr>
          <w:szCs w:val="22"/>
        </w:rPr>
        <w:t>Brands and Designs Sector</w:t>
      </w:r>
      <w:r w:rsidR="00C5436C">
        <w:rPr>
          <w:szCs w:val="22"/>
        </w:rPr>
        <w:t>, WIPO</w:t>
      </w:r>
    </w:p>
    <w:p w:rsidR="00B47140" w:rsidRDefault="00B47140" w:rsidP="00B47140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569D6" w:rsidRDefault="00B47140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B47140">
        <w:rPr>
          <w:szCs w:val="22"/>
        </w:rPr>
        <w:t>Mr. Andrew Michael Ong, Director, Regional Bureau for Asia and the Pacific, Dev</w:t>
      </w:r>
      <w:bookmarkStart w:id="4" w:name="_GoBack"/>
      <w:bookmarkEnd w:id="4"/>
      <w:r w:rsidRPr="00B47140">
        <w:rPr>
          <w:szCs w:val="22"/>
        </w:rPr>
        <w:t>elopment Sector, WIPO</w:t>
      </w:r>
    </w:p>
    <w:p w:rsidR="00B47140" w:rsidRDefault="00B47140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F1200E" w:rsidRDefault="00C5436C" w:rsidP="004312D5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Mr</w:t>
      </w:r>
      <w:r w:rsidR="002569D6">
        <w:rPr>
          <w:szCs w:val="22"/>
        </w:rPr>
        <w:t xml:space="preserve">. </w:t>
      </w:r>
      <w:r>
        <w:rPr>
          <w:szCs w:val="22"/>
        </w:rPr>
        <w:t>Anatole Krattiger</w:t>
      </w:r>
      <w:r w:rsidR="002569D6">
        <w:rPr>
          <w:szCs w:val="22"/>
        </w:rPr>
        <w:t xml:space="preserve">, Director, </w:t>
      </w:r>
      <w:r>
        <w:rPr>
          <w:szCs w:val="22"/>
        </w:rPr>
        <w:t>Global Challenges Division</w:t>
      </w:r>
      <w:r w:rsidR="004312D5">
        <w:rPr>
          <w:szCs w:val="22"/>
        </w:rPr>
        <w:t xml:space="preserve">, </w:t>
      </w:r>
      <w:r w:rsidR="00B47140">
        <w:rPr>
          <w:szCs w:val="22"/>
        </w:rPr>
        <w:t xml:space="preserve">Global Issues Sector, </w:t>
      </w:r>
      <w:r w:rsidR="004312D5">
        <w:rPr>
          <w:szCs w:val="22"/>
        </w:rPr>
        <w:t>WIPO</w:t>
      </w:r>
    </w:p>
    <w:p w:rsidR="00B1440F" w:rsidRDefault="00B1440F" w:rsidP="004312D5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E5E8B" w:rsidRDefault="00B1440F" w:rsidP="000C23F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14349" w:rsidRDefault="006061BF" w:rsidP="0013252D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</w:t>
      </w:r>
      <w:r w:rsidR="000D1C0A">
        <w:rPr>
          <w:szCs w:val="22"/>
        </w:rPr>
        <w:t>3</w:t>
      </w:r>
      <w:r>
        <w:rPr>
          <w:szCs w:val="22"/>
        </w:rPr>
        <w:t>.</w:t>
      </w:r>
      <w:r w:rsidR="00B1440F">
        <w:rPr>
          <w:szCs w:val="22"/>
        </w:rPr>
        <w:t>0</w:t>
      </w:r>
      <w:r w:rsidR="000D1C0A">
        <w:rPr>
          <w:szCs w:val="22"/>
        </w:rPr>
        <w:t>0</w:t>
      </w:r>
      <w:r w:rsidR="00FB47B9" w:rsidRPr="00DB0DBF">
        <w:rPr>
          <w:szCs w:val="22"/>
        </w:rPr>
        <w:t xml:space="preserve"> </w:t>
      </w:r>
      <w:r>
        <w:rPr>
          <w:szCs w:val="22"/>
        </w:rPr>
        <w:t>–</w:t>
      </w:r>
      <w:r w:rsidR="00FB47B9" w:rsidRPr="00DB0DBF">
        <w:rPr>
          <w:szCs w:val="22"/>
        </w:rPr>
        <w:t xml:space="preserve"> </w:t>
      </w:r>
      <w:r>
        <w:rPr>
          <w:szCs w:val="22"/>
        </w:rPr>
        <w:t>1</w:t>
      </w:r>
      <w:r w:rsidR="000D1C0A">
        <w:rPr>
          <w:szCs w:val="22"/>
        </w:rPr>
        <w:t>4</w:t>
      </w:r>
      <w:r>
        <w:rPr>
          <w:szCs w:val="22"/>
        </w:rPr>
        <w:t>.</w:t>
      </w:r>
      <w:r w:rsidR="00B1440F">
        <w:rPr>
          <w:szCs w:val="22"/>
        </w:rPr>
        <w:t>0</w:t>
      </w:r>
      <w:r w:rsidR="000D1C0A">
        <w:rPr>
          <w:szCs w:val="22"/>
        </w:rPr>
        <w:t>0</w:t>
      </w:r>
      <w:r w:rsidR="00DB0DBF">
        <w:rPr>
          <w:szCs w:val="22"/>
        </w:rPr>
        <w:tab/>
      </w:r>
      <w:r w:rsidR="000D1C0A">
        <w:rPr>
          <w:szCs w:val="22"/>
        </w:rPr>
        <w:t xml:space="preserve">Lunch </w:t>
      </w:r>
      <w:r w:rsidR="000D1C0A" w:rsidRPr="000D1C0A">
        <w:rPr>
          <w:szCs w:val="22"/>
        </w:rPr>
        <w:t>Break</w:t>
      </w:r>
    </w:p>
    <w:p w:rsidR="00C5450D" w:rsidRDefault="00C5450D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B1440F" w:rsidRDefault="00B1440F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B47140" w:rsidRDefault="00B47140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B47140" w:rsidRPr="001A70D1" w:rsidRDefault="00B47140" w:rsidP="00F1200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1436A3" w:rsidRPr="001A70D1" w:rsidRDefault="00A86486" w:rsidP="00303167">
      <w:pPr>
        <w:tabs>
          <w:tab w:val="left" w:pos="1650"/>
          <w:tab w:val="left" w:pos="2977"/>
          <w:tab w:val="left" w:pos="3969"/>
        </w:tabs>
        <w:ind w:left="1440" w:hanging="1440"/>
        <w:rPr>
          <w:szCs w:val="22"/>
        </w:rPr>
      </w:pPr>
      <w:r>
        <w:rPr>
          <w:szCs w:val="22"/>
        </w:rPr>
        <w:lastRenderedPageBreak/>
        <w:t>1</w:t>
      </w:r>
      <w:r w:rsidR="000D1C0A">
        <w:rPr>
          <w:szCs w:val="22"/>
        </w:rPr>
        <w:t>4</w:t>
      </w:r>
      <w:r>
        <w:rPr>
          <w:szCs w:val="22"/>
        </w:rPr>
        <w:t>.</w:t>
      </w:r>
      <w:r w:rsidR="00B1440F">
        <w:rPr>
          <w:szCs w:val="22"/>
        </w:rPr>
        <w:t>0</w:t>
      </w:r>
      <w:r w:rsidR="000D1C0A">
        <w:rPr>
          <w:szCs w:val="22"/>
        </w:rPr>
        <w:t>0</w:t>
      </w:r>
      <w:r w:rsidR="006E2DEA">
        <w:rPr>
          <w:szCs w:val="22"/>
        </w:rPr>
        <w:t xml:space="preserve"> – 1</w:t>
      </w:r>
      <w:r w:rsidR="00B1440F">
        <w:rPr>
          <w:szCs w:val="22"/>
        </w:rPr>
        <w:t>5</w:t>
      </w:r>
      <w:r w:rsidR="00F1200E" w:rsidRPr="001A70D1">
        <w:rPr>
          <w:szCs w:val="22"/>
        </w:rPr>
        <w:t>.</w:t>
      </w:r>
      <w:r w:rsidR="00B1440F">
        <w:rPr>
          <w:szCs w:val="22"/>
        </w:rPr>
        <w:t>3</w:t>
      </w:r>
      <w:r w:rsidR="000D1C0A">
        <w:rPr>
          <w:szCs w:val="22"/>
        </w:rPr>
        <w:t>0</w:t>
      </w:r>
      <w:r w:rsidR="000D1C0A">
        <w:rPr>
          <w:szCs w:val="22"/>
        </w:rPr>
        <w:tab/>
      </w:r>
      <w:r w:rsidR="00F1200E" w:rsidRPr="001A70D1">
        <w:rPr>
          <w:szCs w:val="22"/>
        </w:rPr>
        <w:tab/>
      </w:r>
      <w:r w:rsidR="004708CF">
        <w:rPr>
          <w:b/>
          <w:szCs w:val="22"/>
        </w:rPr>
        <w:t>T</w:t>
      </w:r>
      <w:r w:rsidR="004708CF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3</w:t>
      </w:r>
      <w:r w:rsidR="00F1200E" w:rsidRPr="001A70D1">
        <w:rPr>
          <w:b/>
          <w:szCs w:val="22"/>
        </w:rPr>
        <w:t xml:space="preserve"> </w:t>
      </w:r>
      <w:r w:rsidR="00F1200E" w:rsidRPr="001A70D1">
        <w:rPr>
          <w:b/>
          <w:szCs w:val="22"/>
        </w:rPr>
        <w:tab/>
      </w:r>
      <w:r w:rsidR="000D1C0A" w:rsidRPr="000D1C0A">
        <w:rPr>
          <w:b/>
          <w:szCs w:val="22"/>
        </w:rPr>
        <w:t>Sharing Experiences</w:t>
      </w:r>
      <w:r w:rsidR="009C3BC9">
        <w:rPr>
          <w:b/>
          <w:szCs w:val="22"/>
        </w:rPr>
        <w:t>,</w:t>
      </w:r>
      <w:r w:rsidR="000D1C0A" w:rsidRPr="000D1C0A">
        <w:rPr>
          <w:b/>
          <w:szCs w:val="22"/>
        </w:rPr>
        <w:t xml:space="preserve"> Tools</w:t>
      </w:r>
      <w:r w:rsidR="00F34B1E">
        <w:rPr>
          <w:b/>
          <w:szCs w:val="22"/>
        </w:rPr>
        <w:t xml:space="preserve"> and Methodologies in the Field</w:t>
      </w:r>
      <w:r w:rsidR="00F34B1E">
        <w:rPr>
          <w:b/>
          <w:szCs w:val="22"/>
        </w:rPr>
        <w:tab/>
      </w:r>
      <w:r w:rsidR="00F34B1E">
        <w:rPr>
          <w:b/>
          <w:szCs w:val="22"/>
        </w:rPr>
        <w:tab/>
      </w:r>
      <w:r w:rsidR="000D1C0A" w:rsidRPr="000D1C0A">
        <w:rPr>
          <w:b/>
          <w:szCs w:val="22"/>
        </w:rPr>
        <w:t xml:space="preserve">of </w:t>
      </w:r>
      <w:r w:rsidR="00303167">
        <w:rPr>
          <w:b/>
          <w:szCs w:val="22"/>
        </w:rPr>
        <w:t>Implementation</w:t>
      </w:r>
      <w:r w:rsidR="000D1C0A" w:rsidRPr="000D1C0A">
        <w:rPr>
          <w:b/>
          <w:szCs w:val="22"/>
        </w:rPr>
        <w:t xml:space="preserve"> of Technical Assistance</w:t>
      </w:r>
      <w:r w:rsidR="000B28BC">
        <w:rPr>
          <w:b/>
          <w:szCs w:val="22"/>
        </w:rPr>
        <w:t xml:space="preserve"> A</w:t>
      </w:r>
      <w:r w:rsidR="000D1C0A">
        <w:rPr>
          <w:b/>
          <w:szCs w:val="22"/>
        </w:rPr>
        <w:t>ctivities</w:t>
      </w:r>
      <w:r w:rsidR="005D1769">
        <w:rPr>
          <w:b/>
          <w:caps/>
          <w:szCs w:val="22"/>
        </w:rPr>
        <w:tab/>
      </w:r>
    </w:p>
    <w:p w:rsidR="00F1200E" w:rsidRDefault="00F1200E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</w:p>
    <w:p w:rsidR="0013252D" w:rsidRPr="001A70D1" w:rsidRDefault="0013252D" w:rsidP="00F1200E">
      <w:pPr>
        <w:tabs>
          <w:tab w:val="left" w:pos="1650"/>
          <w:tab w:val="left" w:pos="2977"/>
          <w:tab w:val="left" w:pos="3969"/>
        </w:tabs>
        <w:ind w:left="1650"/>
        <w:rPr>
          <w:szCs w:val="22"/>
        </w:rPr>
      </w:pPr>
    </w:p>
    <w:p w:rsidR="00B47140" w:rsidRDefault="00F1200E" w:rsidP="00B16776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</w:rPr>
      </w:pPr>
      <w:r w:rsidRPr="001A70D1">
        <w:rPr>
          <w:szCs w:val="22"/>
        </w:rPr>
        <w:tab/>
      </w:r>
      <w:r w:rsidR="009C3BC9">
        <w:rPr>
          <w:szCs w:val="22"/>
        </w:rPr>
        <w:t>Facilitator</w:t>
      </w:r>
      <w:r w:rsidRPr="005F7FCF">
        <w:rPr>
          <w:szCs w:val="22"/>
        </w:rPr>
        <w:t xml:space="preserve">: </w:t>
      </w:r>
      <w:r w:rsidRPr="00242B5A">
        <w:rPr>
          <w:szCs w:val="22"/>
        </w:rPr>
        <w:tab/>
      </w:r>
      <w:r w:rsidR="00B47140" w:rsidRPr="00B47140">
        <w:rPr>
          <w:szCs w:val="22"/>
        </w:rPr>
        <w:t>Mr. Sherif Saadallah, Executive Director, WIPO Academy, Development Sector, WIPO</w:t>
      </w:r>
    </w:p>
    <w:p w:rsidR="00F1200E" w:rsidRPr="00C61115" w:rsidRDefault="00F1200E" w:rsidP="00B47140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</w:rPr>
      </w:pPr>
      <w:r w:rsidRPr="00242B5A">
        <w:rPr>
          <w:szCs w:val="22"/>
        </w:rPr>
        <w:tab/>
      </w:r>
    </w:p>
    <w:p w:rsidR="002569D6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B16776" w:rsidRPr="00B16776">
        <w:rPr>
          <w:szCs w:val="22"/>
        </w:rPr>
        <w:t>Contributors</w:t>
      </w:r>
      <w:r w:rsidR="002569D6">
        <w:rPr>
          <w:szCs w:val="22"/>
        </w:rPr>
        <w:t xml:space="preserve">: </w:t>
      </w:r>
      <w:r w:rsidR="00A53944">
        <w:rPr>
          <w:szCs w:val="22"/>
        </w:rPr>
        <w:t>Member State</w:t>
      </w:r>
      <w:r w:rsidR="002569D6" w:rsidRPr="000D1C0A">
        <w:rPr>
          <w:szCs w:val="22"/>
        </w:rPr>
        <w:t xml:space="preserve"> Representatives</w:t>
      </w:r>
    </w:p>
    <w:p w:rsidR="002569D6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</w:p>
    <w:p w:rsidR="005378F9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5378F9">
        <w:rPr>
          <w:szCs w:val="22"/>
        </w:rPr>
        <w:tab/>
      </w:r>
      <w:r w:rsidR="005378F9" w:rsidRPr="005378F9">
        <w:rPr>
          <w:szCs w:val="22"/>
        </w:rPr>
        <w:t>Mr. Wend Wendland, Director, Traditional Knowledge Division, Global Issues Sector, WIPO</w:t>
      </w:r>
    </w:p>
    <w:p w:rsidR="002569D6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</w:p>
    <w:p w:rsidR="00B47140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47140" w:rsidRPr="00B47140">
        <w:rPr>
          <w:szCs w:val="22"/>
        </w:rPr>
        <w:t xml:space="preserve">Ms. Beatriz Amorim-Borher, Director, Regional Bureau for Latin America and the Caribbean, Development Sector, WIPO </w:t>
      </w:r>
    </w:p>
    <w:p w:rsidR="00B47140" w:rsidRDefault="00B47140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EB4176" w:rsidRDefault="00B47140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2569D6">
        <w:rPr>
          <w:szCs w:val="22"/>
        </w:rPr>
        <w:t>Mr. Kiflé Shenko</w:t>
      </w:r>
      <w:r w:rsidR="00B16776">
        <w:rPr>
          <w:szCs w:val="22"/>
        </w:rPr>
        <w:t>ru</w:t>
      </w:r>
      <w:r w:rsidR="002569D6">
        <w:rPr>
          <w:szCs w:val="22"/>
        </w:rPr>
        <w:t xml:space="preserve">, Director, </w:t>
      </w:r>
      <w:r w:rsidR="002569D6" w:rsidRPr="002569D6">
        <w:rPr>
          <w:szCs w:val="22"/>
        </w:rPr>
        <w:t>Division for Least-Developed Countries</w:t>
      </w:r>
      <w:r w:rsidR="004312D5">
        <w:rPr>
          <w:szCs w:val="22"/>
        </w:rPr>
        <w:t>, Development Sector, WIPO</w:t>
      </w:r>
    </w:p>
    <w:p w:rsidR="000C23F1" w:rsidRPr="000C23F1" w:rsidRDefault="000C23F1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u w:val="single"/>
        </w:rPr>
      </w:pPr>
    </w:p>
    <w:p w:rsidR="007F5F6B" w:rsidRPr="00CE5E8B" w:rsidRDefault="000C23F1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47140">
        <w:rPr>
          <w:szCs w:val="22"/>
        </w:rPr>
        <w:tab/>
      </w:r>
      <w:r w:rsidR="00F1200E" w:rsidRPr="001A70D1">
        <w:rPr>
          <w:szCs w:val="22"/>
        </w:rPr>
        <w:tab/>
      </w:r>
      <w:r w:rsidR="0036401C">
        <w:rPr>
          <w:szCs w:val="22"/>
        </w:rPr>
        <w:tab/>
      </w:r>
      <w:r w:rsidR="00823011">
        <w:rPr>
          <w:szCs w:val="22"/>
        </w:rPr>
        <w:tab/>
      </w:r>
      <w:r w:rsidR="00823011">
        <w:rPr>
          <w:szCs w:val="22"/>
        </w:rPr>
        <w:tab/>
      </w:r>
    </w:p>
    <w:p w:rsidR="00BD2D6A" w:rsidRDefault="006E6A9D" w:rsidP="0013252D">
      <w:pPr>
        <w:keepNext/>
        <w:keepLines/>
        <w:tabs>
          <w:tab w:val="left" w:pos="1650"/>
          <w:tab w:val="left" w:pos="2977"/>
          <w:tab w:val="left" w:pos="3969"/>
        </w:tabs>
        <w:rPr>
          <w:szCs w:val="22"/>
        </w:rPr>
      </w:pPr>
      <w:r w:rsidRPr="00DB0DBF">
        <w:rPr>
          <w:szCs w:val="22"/>
        </w:rPr>
        <w:t>1</w:t>
      </w:r>
      <w:r w:rsidR="00B1440F">
        <w:rPr>
          <w:szCs w:val="22"/>
        </w:rPr>
        <w:t>5</w:t>
      </w:r>
      <w:r w:rsidR="00A86486" w:rsidRPr="00DB0DBF">
        <w:rPr>
          <w:szCs w:val="22"/>
        </w:rPr>
        <w:t>.</w:t>
      </w:r>
      <w:r w:rsidR="00B1440F">
        <w:rPr>
          <w:szCs w:val="22"/>
        </w:rPr>
        <w:t>3</w:t>
      </w:r>
      <w:r w:rsidR="00303167">
        <w:rPr>
          <w:szCs w:val="22"/>
        </w:rPr>
        <w:t>0</w:t>
      </w:r>
      <w:r w:rsidR="009612EB">
        <w:rPr>
          <w:szCs w:val="22"/>
        </w:rPr>
        <w:t xml:space="preserve"> </w:t>
      </w:r>
      <w:r w:rsidR="00A86486" w:rsidRPr="00DB0DBF">
        <w:rPr>
          <w:szCs w:val="22"/>
        </w:rPr>
        <w:t xml:space="preserve">– </w:t>
      </w:r>
      <w:r w:rsidR="00B1440F">
        <w:rPr>
          <w:szCs w:val="22"/>
        </w:rPr>
        <w:t>16:0</w:t>
      </w:r>
      <w:r w:rsidR="00303167">
        <w:rPr>
          <w:szCs w:val="22"/>
        </w:rPr>
        <w:t>0</w:t>
      </w:r>
      <w:r w:rsidR="00BB2B4A" w:rsidRPr="00DB0DBF">
        <w:rPr>
          <w:szCs w:val="22"/>
        </w:rPr>
        <w:tab/>
      </w:r>
      <w:r w:rsidR="000D1C0A" w:rsidRPr="000D1C0A">
        <w:rPr>
          <w:szCs w:val="22"/>
        </w:rPr>
        <w:t>Coffee Break</w:t>
      </w:r>
    </w:p>
    <w:p w:rsidR="00F1200E" w:rsidRDefault="008A69C6" w:rsidP="00CE5E8B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 xml:space="preserve"> </w:t>
      </w:r>
    </w:p>
    <w:p w:rsidR="00CE5E8B" w:rsidRDefault="00CE5E8B" w:rsidP="00CE5E8B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</w:p>
    <w:p w:rsidR="00EE6B3E" w:rsidRPr="001A70D1" w:rsidRDefault="00303167" w:rsidP="002569D6">
      <w:pPr>
        <w:keepNext/>
        <w:keepLines/>
        <w:tabs>
          <w:tab w:val="left" w:pos="1650"/>
          <w:tab w:val="left" w:pos="2977"/>
          <w:tab w:val="left" w:pos="3969"/>
        </w:tabs>
        <w:ind w:left="1650" w:hanging="1650"/>
        <w:rPr>
          <w:szCs w:val="22"/>
        </w:rPr>
      </w:pPr>
      <w:r>
        <w:rPr>
          <w:szCs w:val="22"/>
        </w:rPr>
        <w:t>16</w:t>
      </w:r>
      <w:r w:rsidR="002F3FAB">
        <w:rPr>
          <w:szCs w:val="22"/>
        </w:rPr>
        <w:t>.</w:t>
      </w:r>
      <w:r w:rsidR="00B1440F">
        <w:rPr>
          <w:szCs w:val="22"/>
        </w:rPr>
        <w:t>0</w:t>
      </w:r>
      <w:r w:rsidR="002F3FAB">
        <w:rPr>
          <w:szCs w:val="22"/>
        </w:rPr>
        <w:t>0 – 1</w:t>
      </w:r>
      <w:r w:rsidR="00B1440F">
        <w:rPr>
          <w:szCs w:val="22"/>
        </w:rPr>
        <w:t>7</w:t>
      </w:r>
      <w:r w:rsidR="002F3FAB">
        <w:rPr>
          <w:szCs w:val="22"/>
        </w:rPr>
        <w:t>.</w:t>
      </w:r>
      <w:r w:rsidR="00B1440F">
        <w:rPr>
          <w:szCs w:val="22"/>
        </w:rPr>
        <w:t>3</w:t>
      </w:r>
      <w:r>
        <w:rPr>
          <w:szCs w:val="22"/>
        </w:rPr>
        <w:t>0</w:t>
      </w:r>
      <w:r w:rsidR="00F1200E" w:rsidRPr="001A70D1">
        <w:rPr>
          <w:szCs w:val="22"/>
        </w:rPr>
        <w:tab/>
      </w:r>
      <w:r w:rsidR="001447AC">
        <w:rPr>
          <w:b/>
          <w:szCs w:val="22"/>
        </w:rPr>
        <w:t>T</w:t>
      </w:r>
      <w:r w:rsidR="001447AC" w:rsidRPr="001A70D1">
        <w:rPr>
          <w:b/>
          <w:szCs w:val="22"/>
        </w:rPr>
        <w:t>heme</w:t>
      </w:r>
      <w:r w:rsidR="0064279E">
        <w:rPr>
          <w:b/>
          <w:szCs w:val="22"/>
        </w:rPr>
        <w:t xml:space="preserve"> 4</w:t>
      </w:r>
      <w:r w:rsidR="00F1200E" w:rsidRPr="001A70D1">
        <w:rPr>
          <w:b/>
          <w:szCs w:val="22"/>
        </w:rPr>
        <w:tab/>
      </w:r>
      <w:r w:rsidRPr="000D1C0A">
        <w:rPr>
          <w:b/>
          <w:szCs w:val="22"/>
        </w:rPr>
        <w:t>Sharing Experiences</w:t>
      </w:r>
      <w:r w:rsidR="009C3BC9">
        <w:rPr>
          <w:b/>
          <w:szCs w:val="22"/>
        </w:rPr>
        <w:t>,</w:t>
      </w:r>
      <w:r w:rsidRPr="000D1C0A">
        <w:rPr>
          <w:b/>
          <w:szCs w:val="22"/>
        </w:rPr>
        <w:t xml:space="preserve"> Tools</w:t>
      </w:r>
      <w:r w:rsidR="00F34B1E">
        <w:rPr>
          <w:b/>
          <w:szCs w:val="22"/>
        </w:rPr>
        <w:t xml:space="preserve"> and Methodologies in the Field</w:t>
      </w:r>
      <w:r w:rsidR="00F34B1E">
        <w:rPr>
          <w:b/>
          <w:szCs w:val="22"/>
        </w:rPr>
        <w:tab/>
        <w:t>o</w:t>
      </w:r>
      <w:r w:rsidRPr="000D1C0A">
        <w:rPr>
          <w:b/>
          <w:szCs w:val="22"/>
        </w:rPr>
        <w:t xml:space="preserve">f </w:t>
      </w:r>
      <w:r>
        <w:rPr>
          <w:b/>
          <w:szCs w:val="22"/>
        </w:rPr>
        <w:t>Monitoring and Evaluating</w:t>
      </w:r>
      <w:r w:rsidRPr="000D1C0A">
        <w:rPr>
          <w:b/>
          <w:szCs w:val="22"/>
        </w:rPr>
        <w:t xml:space="preserve"> Technical Assistance</w:t>
      </w:r>
      <w:r w:rsidR="000B28BC">
        <w:rPr>
          <w:b/>
          <w:szCs w:val="22"/>
        </w:rPr>
        <w:t xml:space="preserve"> A</w:t>
      </w:r>
      <w:r>
        <w:rPr>
          <w:b/>
          <w:szCs w:val="22"/>
        </w:rPr>
        <w:t>ctivities</w:t>
      </w:r>
      <w:r w:rsidR="00EE6B3E">
        <w:rPr>
          <w:b/>
          <w:caps/>
          <w:szCs w:val="22"/>
        </w:rPr>
        <w:tab/>
      </w:r>
    </w:p>
    <w:p w:rsidR="00F1200E" w:rsidRPr="005913C9" w:rsidRDefault="00F1200E" w:rsidP="009C41C0">
      <w:pPr>
        <w:keepNext/>
        <w:keepLines/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 w:rsidRPr="000964EB">
        <w:rPr>
          <w:b/>
          <w:caps/>
          <w:szCs w:val="22"/>
        </w:rPr>
        <w:tab/>
      </w:r>
    </w:p>
    <w:p w:rsidR="00067FC8" w:rsidRPr="00FB02C5" w:rsidRDefault="009C3BC9" w:rsidP="00303167">
      <w:pPr>
        <w:tabs>
          <w:tab w:val="left" w:pos="1650"/>
          <w:tab w:val="left" w:pos="2977"/>
          <w:tab w:val="left" w:pos="3969"/>
        </w:tabs>
        <w:ind w:left="2970" w:hanging="1320"/>
        <w:rPr>
          <w:szCs w:val="22"/>
        </w:rPr>
      </w:pPr>
      <w:r>
        <w:rPr>
          <w:szCs w:val="22"/>
        </w:rPr>
        <w:t>Facilitator</w:t>
      </w:r>
      <w:r w:rsidR="00F1200E" w:rsidRPr="005F7FCF">
        <w:rPr>
          <w:szCs w:val="22"/>
        </w:rPr>
        <w:t xml:space="preserve">: </w:t>
      </w:r>
      <w:r w:rsidR="00F1200E" w:rsidRPr="00242B5A">
        <w:rPr>
          <w:szCs w:val="22"/>
        </w:rPr>
        <w:tab/>
      </w:r>
      <w:r w:rsidR="00E16899">
        <w:rPr>
          <w:szCs w:val="22"/>
        </w:rPr>
        <w:tab/>
      </w:r>
      <w:r w:rsidR="00BF5D7D" w:rsidRPr="00BF5D7D">
        <w:rPr>
          <w:szCs w:val="22"/>
        </w:rPr>
        <w:t>M</w:t>
      </w:r>
      <w:r w:rsidR="00303167">
        <w:rPr>
          <w:szCs w:val="22"/>
        </w:rPr>
        <w:t>s</w:t>
      </w:r>
      <w:r w:rsidR="00BF5D7D" w:rsidRPr="00BF5D7D">
        <w:rPr>
          <w:szCs w:val="22"/>
        </w:rPr>
        <w:t xml:space="preserve">. </w:t>
      </w:r>
      <w:r w:rsidR="002569D6" w:rsidRPr="002569D6">
        <w:rPr>
          <w:szCs w:val="22"/>
        </w:rPr>
        <w:t xml:space="preserve">Maya Catharina </w:t>
      </w:r>
      <w:r w:rsidR="00303167">
        <w:rPr>
          <w:szCs w:val="22"/>
        </w:rPr>
        <w:t>Bachner</w:t>
      </w:r>
      <w:r w:rsidR="000F5CE4">
        <w:rPr>
          <w:szCs w:val="22"/>
        </w:rPr>
        <w:t xml:space="preserve">, </w:t>
      </w:r>
      <w:r w:rsidR="002569D6">
        <w:rPr>
          <w:szCs w:val="22"/>
        </w:rPr>
        <w:t xml:space="preserve">Director, </w:t>
      </w:r>
      <w:r w:rsidR="002569D6" w:rsidRPr="002569D6">
        <w:rPr>
          <w:szCs w:val="22"/>
        </w:rPr>
        <w:t>Program Performance and Budget Division</w:t>
      </w:r>
      <w:r w:rsidR="004312D5">
        <w:rPr>
          <w:szCs w:val="22"/>
        </w:rPr>
        <w:t xml:space="preserve">, </w:t>
      </w:r>
      <w:r w:rsidR="004312D5" w:rsidRPr="004312D5">
        <w:rPr>
          <w:szCs w:val="22"/>
        </w:rPr>
        <w:t>Administration and Management Sector</w:t>
      </w:r>
      <w:r w:rsidR="004312D5">
        <w:rPr>
          <w:szCs w:val="22"/>
        </w:rPr>
        <w:t>,</w:t>
      </w:r>
      <w:r w:rsidR="002569D6" w:rsidRPr="002569D6">
        <w:rPr>
          <w:szCs w:val="22"/>
        </w:rPr>
        <w:t xml:space="preserve"> </w:t>
      </w:r>
      <w:r w:rsidR="004312D5">
        <w:rPr>
          <w:szCs w:val="22"/>
        </w:rPr>
        <w:t>WIPO</w:t>
      </w:r>
    </w:p>
    <w:p w:rsidR="00F1200E" w:rsidRDefault="00F1200E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</w:rPr>
      </w:pPr>
      <w:r w:rsidRPr="001A70D1">
        <w:rPr>
          <w:szCs w:val="22"/>
        </w:rPr>
        <w:tab/>
      </w:r>
      <w:r w:rsidR="00124D98">
        <w:rPr>
          <w:i/>
          <w:iCs/>
          <w:sz w:val="18"/>
          <w:szCs w:val="18"/>
        </w:rPr>
        <w:tab/>
      </w:r>
    </w:p>
    <w:p w:rsidR="002569D6" w:rsidRDefault="00F1200E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1A70D1">
        <w:rPr>
          <w:szCs w:val="22"/>
        </w:rPr>
        <w:tab/>
      </w:r>
      <w:r w:rsidR="00B16776" w:rsidRPr="00B16776">
        <w:rPr>
          <w:szCs w:val="22"/>
        </w:rPr>
        <w:t>Contributors</w:t>
      </w:r>
      <w:r w:rsidR="002569D6">
        <w:rPr>
          <w:szCs w:val="22"/>
        </w:rPr>
        <w:t>:</w:t>
      </w:r>
      <w:r w:rsidRPr="001A70D1">
        <w:rPr>
          <w:szCs w:val="22"/>
        </w:rPr>
        <w:tab/>
      </w:r>
      <w:r w:rsidR="00A53944">
        <w:rPr>
          <w:szCs w:val="22"/>
        </w:rPr>
        <w:t>Member State</w:t>
      </w:r>
      <w:r w:rsidR="002569D6" w:rsidRPr="00303167">
        <w:rPr>
          <w:szCs w:val="22"/>
        </w:rPr>
        <w:t xml:space="preserve"> Representatives</w:t>
      </w:r>
    </w:p>
    <w:p w:rsidR="005378F9" w:rsidRDefault="005378F9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569D6" w:rsidRDefault="005378F9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47140">
        <w:rPr>
          <w:szCs w:val="22"/>
        </w:rPr>
        <w:tab/>
      </w:r>
      <w:r w:rsidR="00B47140" w:rsidRPr="00B47140">
        <w:rPr>
          <w:szCs w:val="22"/>
        </w:rPr>
        <w:t xml:space="preserve">Mr. </w:t>
      </w:r>
      <w:proofErr w:type="spellStart"/>
      <w:r w:rsidR="00B47140" w:rsidRPr="00B47140">
        <w:rPr>
          <w:szCs w:val="22"/>
        </w:rPr>
        <w:t>Kenichiro</w:t>
      </w:r>
      <w:proofErr w:type="spellEnd"/>
      <w:r w:rsidR="00B47140" w:rsidRPr="00B47140">
        <w:rPr>
          <w:szCs w:val="22"/>
        </w:rPr>
        <w:t xml:space="preserve"> </w:t>
      </w:r>
      <w:proofErr w:type="spellStart"/>
      <w:r w:rsidR="00B47140" w:rsidRPr="00B47140">
        <w:rPr>
          <w:szCs w:val="22"/>
        </w:rPr>
        <w:t>Natsume</w:t>
      </w:r>
      <w:proofErr w:type="spellEnd"/>
      <w:r w:rsidR="00B47140" w:rsidRPr="00B47140">
        <w:rPr>
          <w:szCs w:val="22"/>
        </w:rPr>
        <w:t>, Director, PCT International Cooperation Division, Patents and Technology Sector, WIPO</w:t>
      </w:r>
    </w:p>
    <w:p w:rsidR="00B47140" w:rsidRDefault="00B47140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2569D6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7974F5">
        <w:rPr>
          <w:szCs w:val="22"/>
        </w:rPr>
        <w:t xml:space="preserve">Mr. Marc </w:t>
      </w:r>
      <w:proofErr w:type="spellStart"/>
      <w:r w:rsidRPr="007974F5">
        <w:rPr>
          <w:szCs w:val="22"/>
        </w:rPr>
        <w:t>Sery-K</w:t>
      </w:r>
      <w:r w:rsidR="00EB4176" w:rsidRPr="007974F5">
        <w:rPr>
          <w:szCs w:val="22"/>
        </w:rPr>
        <w:t>ore</w:t>
      </w:r>
      <w:proofErr w:type="spellEnd"/>
      <w:r w:rsidR="00EB4176" w:rsidRPr="007974F5">
        <w:rPr>
          <w:szCs w:val="22"/>
        </w:rPr>
        <w:t xml:space="preserve">, </w:t>
      </w:r>
      <w:r w:rsidRPr="007974F5">
        <w:rPr>
          <w:szCs w:val="22"/>
        </w:rPr>
        <w:t xml:space="preserve">Director, </w:t>
      </w:r>
      <w:r w:rsidR="0013252D" w:rsidRPr="007974F5">
        <w:rPr>
          <w:szCs w:val="22"/>
        </w:rPr>
        <w:t>Regional Bureau for Africa</w:t>
      </w:r>
      <w:r w:rsidR="004312D5" w:rsidRPr="007974F5">
        <w:rPr>
          <w:szCs w:val="22"/>
        </w:rPr>
        <w:t>, Development Sector, WIPO</w:t>
      </w:r>
    </w:p>
    <w:p w:rsidR="002569D6" w:rsidRDefault="002569D6" w:rsidP="00B167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:rsidR="00C90F38" w:rsidRDefault="002569D6" w:rsidP="00CE5E8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3252D">
        <w:rPr>
          <w:szCs w:val="22"/>
        </w:rPr>
        <w:t>Mr. A</w:t>
      </w:r>
      <w:r w:rsidR="00B1440F">
        <w:rPr>
          <w:szCs w:val="22"/>
        </w:rPr>
        <w:t>ndrew</w:t>
      </w:r>
      <w:r w:rsidR="0013252D">
        <w:rPr>
          <w:szCs w:val="22"/>
        </w:rPr>
        <w:t xml:space="preserve"> </w:t>
      </w:r>
      <w:r w:rsidR="00B1440F">
        <w:rPr>
          <w:szCs w:val="22"/>
        </w:rPr>
        <w:t>Czajkowski</w:t>
      </w:r>
      <w:r w:rsidR="0013252D">
        <w:rPr>
          <w:szCs w:val="22"/>
        </w:rPr>
        <w:t xml:space="preserve">, </w:t>
      </w:r>
      <w:r w:rsidR="00B1440F">
        <w:rPr>
          <w:szCs w:val="22"/>
        </w:rPr>
        <w:t>Head</w:t>
      </w:r>
      <w:r w:rsidR="0013252D">
        <w:rPr>
          <w:szCs w:val="22"/>
        </w:rPr>
        <w:t xml:space="preserve">, </w:t>
      </w:r>
      <w:r w:rsidR="007761FB">
        <w:rPr>
          <w:szCs w:val="22"/>
        </w:rPr>
        <w:t>Innovation and Technology Support Section</w:t>
      </w:r>
      <w:r w:rsidR="004312D5">
        <w:rPr>
          <w:szCs w:val="22"/>
        </w:rPr>
        <w:t xml:space="preserve">, </w:t>
      </w:r>
      <w:r w:rsidR="00096852" w:rsidRPr="00096852">
        <w:rPr>
          <w:szCs w:val="22"/>
        </w:rPr>
        <w:t>Global Infrastructure Sector</w:t>
      </w:r>
      <w:r w:rsidR="00096852">
        <w:rPr>
          <w:szCs w:val="22"/>
        </w:rPr>
        <w:t xml:space="preserve">, </w:t>
      </w:r>
      <w:r w:rsidR="004312D5">
        <w:rPr>
          <w:szCs w:val="22"/>
        </w:rPr>
        <w:t>WIPO</w:t>
      </w:r>
    </w:p>
    <w:p w:rsidR="003C62F4" w:rsidRDefault="003C62F4" w:rsidP="00D602D3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3C62F4" w:rsidRDefault="003C62F4" w:rsidP="00D602D3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13252D" w:rsidRDefault="00B1440F" w:rsidP="00D602D3">
      <w:pPr>
        <w:tabs>
          <w:tab w:val="left" w:pos="1650"/>
          <w:tab w:val="left" w:pos="2977"/>
          <w:tab w:val="left" w:pos="3969"/>
        </w:tabs>
        <w:rPr>
          <w:szCs w:val="22"/>
        </w:rPr>
      </w:pPr>
      <w:r>
        <w:rPr>
          <w:szCs w:val="22"/>
        </w:rPr>
        <w:t>17.30 – 18.00</w:t>
      </w:r>
      <w:r>
        <w:rPr>
          <w:szCs w:val="22"/>
        </w:rPr>
        <w:tab/>
      </w:r>
      <w:r w:rsidRPr="00B1440F">
        <w:rPr>
          <w:b/>
          <w:szCs w:val="22"/>
        </w:rPr>
        <w:t>Wrap-up</w:t>
      </w:r>
    </w:p>
    <w:p w:rsidR="003C62F4" w:rsidRDefault="003C62F4" w:rsidP="00F34B1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:rsidR="00F34B1E" w:rsidRDefault="00F34B1E" w:rsidP="00F34B1E">
      <w:pPr>
        <w:tabs>
          <w:tab w:val="left" w:pos="1650"/>
          <w:tab w:val="left" w:pos="2977"/>
          <w:tab w:val="left" w:pos="3969"/>
        </w:tabs>
        <w:rPr>
          <w:b/>
          <w:szCs w:val="22"/>
        </w:rPr>
      </w:pPr>
    </w:p>
    <w:p w:rsidR="00F34B1E" w:rsidRPr="00F34B1E" w:rsidRDefault="00F34B1E" w:rsidP="00F34B1E">
      <w:pPr>
        <w:tabs>
          <w:tab w:val="left" w:pos="1650"/>
          <w:tab w:val="left" w:pos="2977"/>
          <w:tab w:val="left" w:pos="3969"/>
        </w:tabs>
        <w:rPr>
          <w:b/>
          <w:szCs w:val="22"/>
        </w:rPr>
      </w:pPr>
    </w:p>
    <w:p w:rsidR="009859B2" w:rsidRDefault="00F1200E" w:rsidP="005A59FE">
      <w:pPr>
        <w:pStyle w:val="Endofdocument-Annex"/>
        <w:rPr>
          <w:szCs w:val="22"/>
        </w:rPr>
      </w:pPr>
      <w:r w:rsidRPr="001A70D1">
        <w:rPr>
          <w:szCs w:val="22"/>
        </w:rPr>
        <w:t>[End of document]</w:t>
      </w:r>
    </w:p>
    <w:sectPr w:rsidR="009859B2" w:rsidSect="00E579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BE" w:rsidRDefault="00680CBE">
      <w:r>
        <w:separator/>
      </w:r>
    </w:p>
  </w:endnote>
  <w:endnote w:type="continuationSeparator" w:id="0">
    <w:p w:rsidR="00680CBE" w:rsidRDefault="006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BE" w:rsidRDefault="00680CBE">
      <w:r>
        <w:separator/>
      </w:r>
    </w:p>
  </w:footnote>
  <w:footnote w:type="continuationSeparator" w:id="0">
    <w:p w:rsidR="00680CBE" w:rsidRDefault="0068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F2" w:rsidRPr="00F34B1E" w:rsidRDefault="00FB3C2A" w:rsidP="00832E69">
    <w:pPr>
      <w:jc w:val="right"/>
      <w:rPr>
        <w:caps/>
        <w:szCs w:val="22"/>
      </w:rPr>
    </w:pPr>
    <w:r w:rsidRPr="00FB3C2A">
      <w:rPr>
        <w:caps/>
        <w:szCs w:val="22"/>
      </w:rPr>
      <w:t>WIPO/RT/IP/GE/17</w:t>
    </w:r>
    <w:r w:rsidR="00A17D2C">
      <w:rPr>
        <w:caps/>
        <w:szCs w:val="22"/>
      </w:rPr>
      <w:t>/inf/1</w:t>
    </w:r>
    <w:r>
      <w:rPr>
        <w:caps/>
        <w:szCs w:val="22"/>
      </w:rPr>
      <w:t xml:space="preserve"> </w:t>
    </w:r>
    <w:r w:rsidR="000F542C" w:rsidRPr="00F34B1E">
      <w:rPr>
        <w:caps/>
        <w:szCs w:val="22"/>
      </w:rPr>
      <w:t>P</w:t>
    </w:r>
    <w:r w:rsidR="000F542C" w:rsidRPr="00F34B1E">
      <w:rPr>
        <w:szCs w:val="22"/>
      </w:rPr>
      <w:t>rov</w:t>
    </w:r>
    <w:r w:rsidR="000F542C" w:rsidRPr="00F34B1E">
      <w:rPr>
        <w:caps/>
        <w:szCs w:val="22"/>
      </w:rPr>
      <w:t>.</w:t>
    </w:r>
    <w:r w:rsidR="00364A13" w:rsidRPr="00F34B1E">
      <w:rPr>
        <w:caps/>
        <w:szCs w:val="22"/>
      </w:rPr>
      <w:t xml:space="preserve"> </w:t>
    </w:r>
    <w:r w:rsidR="00832E69">
      <w:rPr>
        <w:caps/>
        <w:szCs w:val="22"/>
      </w:rPr>
      <w:t>3</w:t>
    </w:r>
  </w:p>
  <w:p w:rsidR="000F542C" w:rsidRPr="00721BB4" w:rsidRDefault="000F542C" w:rsidP="000F542C">
    <w:pPr>
      <w:jc w:val="right"/>
      <w:rPr>
        <w:caps/>
        <w:szCs w:val="22"/>
        <w:lang w:val="fr-CH"/>
      </w:rPr>
    </w:pPr>
    <w:proofErr w:type="gramStart"/>
    <w:r w:rsidRPr="00721BB4">
      <w:rPr>
        <w:szCs w:val="22"/>
        <w:lang w:val="fr-CH"/>
      </w:rPr>
      <w:t>page</w:t>
    </w:r>
    <w:proofErr w:type="gramEnd"/>
    <w:r w:rsidRPr="00721BB4">
      <w:rPr>
        <w:szCs w:val="22"/>
        <w:lang w:val="fr-CH"/>
      </w:rPr>
      <w:t xml:space="preserve"> </w:t>
    </w:r>
    <w:r w:rsidRPr="000F542C">
      <w:rPr>
        <w:szCs w:val="22"/>
      </w:rPr>
      <w:fldChar w:fldCharType="begin"/>
    </w:r>
    <w:r w:rsidRPr="00721BB4">
      <w:rPr>
        <w:szCs w:val="22"/>
        <w:lang w:val="fr-CH"/>
      </w:rPr>
      <w:instrText xml:space="preserve"> PAGE   \* MERGEFORMAT </w:instrText>
    </w:r>
    <w:r w:rsidRPr="000F542C">
      <w:rPr>
        <w:szCs w:val="22"/>
      </w:rPr>
      <w:fldChar w:fldCharType="separate"/>
    </w:r>
    <w:r w:rsidR="00150895">
      <w:rPr>
        <w:noProof/>
        <w:szCs w:val="22"/>
        <w:lang w:val="fr-CH"/>
      </w:rPr>
      <w:t>2</w:t>
    </w:r>
    <w:r w:rsidRPr="000F542C">
      <w:rPr>
        <w:noProof/>
        <w:szCs w:val="22"/>
      </w:rPr>
      <w:fldChar w:fldCharType="end"/>
    </w:r>
    <w:r w:rsidRPr="00721BB4">
      <w:rPr>
        <w:caps/>
        <w:szCs w:val="22"/>
        <w:lang w:val="fr-CH"/>
      </w:rPr>
      <w:t xml:space="preserve"> </w:t>
    </w:r>
  </w:p>
  <w:p w:rsidR="000F542C" w:rsidRPr="00721BB4" w:rsidRDefault="000F542C" w:rsidP="000F542C">
    <w:pPr>
      <w:jc w:val="right"/>
      <w:rPr>
        <w:rFonts w:ascii="Arial Black" w:hAnsi="Arial Black"/>
        <w:caps/>
        <w:sz w:val="15"/>
        <w:lang w:val="fr-CH"/>
      </w:rPr>
    </w:pPr>
  </w:p>
  <w:p w:rsidR="000F542C" w:rsidRPr="00721BB4" w:rsidRDefault="000F542C" w:rsidP="000F542C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E"/>
    <w:rsid w:val="00000F6A"/>
    <w:rsid w:val="00007DFC"/>
    <w:rsid w:val="00011223"/>
    <w:rsid w:val="0001212D"/>
    <w:rsid w:val="0001232C"/>
    <w:rsid w:val="00016AD4"/>
    <w:rsid w:val="00017A28"/>
    <w:rsid w:val="00021C4E"/>
    <w:rsid w:val="00022684"/>
    <w:rsid w:val="00023D8F"/>
    <w:rsid w:val="0002609A"/>
    <w:rsid w:val="0003699D"/>
    <w:rsid w:val="000445E6"/>
    <w:rsid w:val="00047396"/>
    <w:rsid w:val="0004788B"/>
    <w:rsid w:val="000534E3"/>
    <w:rsid w:val="00054021"/>
    <w:rsid w:val="00054106"/>
    <w:rsid w:val="00057AD6"/>
    <w:rsid w:val="00060FA6"/>
    <w:rsid w:val="0006467C"/>
    <w:rsid w:val="00067C0F"/>
    <w:rsid w:val="00067FC8"/>
    <w:rsid w:val="00070880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96852"/>
    <w:rsid w:val="000A0814"/>
    <w:rsid w:val="000A169D"/>
    <w:rsid w:val="000A78FB"/>
    <w:rsid w:val="000B0FF9"/>
    <w:rsid w:val="000B24A6"/>
    <w:rsid w:val="000B28BC"/>
    <w:rsid w:val="000B3C82"/>
    <w:rsid w:val="000B6DFB"/>
    <w:rsid w:val="000C2179"/>
    <w:rsid w:val="000C23F1"/>
    <w:rsid w:val="000C52BC"/>
    <w:rsid w:val="000C5C14"/>
    <w:rsid w:val="000C6221"/>
    <w:rsid w:val="000C641D"/>
    <w:rsid w:val="000D156B"/>
    <w:rsid w:val="000D1571"/>
    <w:rsid w:val="000D1C0A"/>
    <w:rsid w:val="000D5F0A"/>
    <w:rsid w:val="000E3BC3"/>
    <w:rsid w:val="000F1F87"/>
    <w:rsid w:val="000F2B06"/>
    <w:rsid w:val="000F3251"/>
    <w:rsid w:val="000F3F75"/>
    <w:rsid w:val="000F4863"/>
    <w:rsid w:val="000F542C"/>
    <w:rsid w:val="000F5CE4"/>
    <w:rsid w:val="000F7601"/>
    <w:rsid w:val="00100CE5"/>
    <w:rsid w:val="0010267E"/>
    <w:rsid w:val="00104528"/>
    <w:rsid w:val="00104691"/>
    <w:rsid w:val="00107622"/>
    <w:rsid w:val="00111584"/>
    <w:rsid w:val="0011437F"/>
    <w:rsid w:val="001169A4"/>
    <w:rsid w:val="00120B8F"/>
    <w:rsid w:val="0012112A"/>
    <w:rsid w:val="001229F8"/>
    <w:rsid w:val="001239BB"/>
    <w:rsid w:val="00124A00"/>
    <w:rsid w:val="00124D98"/>
    <w:rsid w:val="0012526A"/>
    <w:rsid w:val="00127F43"/>
    <w:rsid w:val="0013084E"/>
    <w:rsid w:val="0013252D"/>
    <w:rsid w:val="00133F27"/>
    <w:rsid w:val="00140640"/>
    <w:rsid w:val="001417D4"/>
    <w:rsid w:val="00142936"/>
    <w:rsid w:val="001436A3"/>
    <w:rsid w:val="001447AC"/>
    <w:rsid w:val="00147299"/>
    <w:rsid w:val="00150895"/>
    <w:rsid w:val="0015159F"/>
    <w:rsid w:val="00155515"/>
    <w:rsid w:val="00156274"/>
    <w:rsid w:val="00161D27"/>
    <w:rsid w:val="00162197"/>
    <w:rsid w:val="00162A25"/>
    <w:rsid w:val="0016440E"/>
    <w:rsid w:val="00165D95"/>
    <w:rsid w:val="001672EE"/>
    <w:rsid w:val="00171A3E"/>
    <w:rsid w:val="00176072"/>
    <w:rsid w:val="00176233"/>
    <w:rsid w:val="00180F6A"/>
    <w:rsid w:val="00182A8A"/>
    <w:rsid w:val="00186014"/>
    <w:rsid w:val="00190B7C"/>
    <w:rsid w:val="001924CE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1EC0"/>
    <w:rsid w:val="001E3334"/>
    <w:rsid w:val="001E45E9"/>
    <w:rsid w:val="001E45F4"/>
    <w:rsid w:val="001E74E8"/>
    <w:rsid w:val="001E7EFA"/>
    <w:rsid w:val="001E7F1A"/>
    <w:rsid w:val="001F1CF7"/>
    <w:rsid w:val="001F2CD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42B5A"/>
    <w:rsid w:val="002462A2"/>
    <w:rsid w:val="00246415"/>
    <w:rsid w:val="00247F4D"/>
    <w:rsid w:val="00253083"/>
    <w:rsid w:val="00255964"/>
    <w:rsid w:val="002569D6"/>
    <w:rsid w:val="00260133"/>
    <w:rsid w:val="00260AFD"/>
    <w:rsid w:val="0026110B"/>
    <w:rsid w:val="00264FC9"/>
    <w:rsid w:val="00266161"/>
    <w:rsid w:val="0027082B"/>
    <w:rsid w:val="002710E2"/>
    <w:rsid w:val="002716BA"/>
    <w:rsid w:val="00271BD8"/>
    <w:rsid w:val="002720A1"/>
    <w:rsid w:val="00282DDE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ED0"/>
    <w:rsid w:val="002C5F19"/>
    <w:rsid w:val="002C6268"/>
    <w:rsid w:val="002D0472"/>
    <w:rsid w:val="002D7839"/>
    <w:rsid w:val="002F0240"/>
    <w:rsid w:val="002F1E0F"/>
    <w:rsid w:val="002F3FAB"/>
    <w:rsid w:val="002F4B55"/>
    <w:rsid w:val="002F7096"/>
    <w:rsid w:val="00303167"/>
    <w:rsid w:val="00307BBA"/>
    <w:rsid w:val="00312F8F"/>
    <w:rsid w:val="00315584"/>
    <w:rsid w:val="00315872"/>
    <w:rsid w:val="00316F67"/>
    <w:rsid w:val="00320A57"/>
    <w:rsid w:val="00321254"/>
    <w:rsid w:val="003225DE"/>
    <w:rsid w:val="003237A6"/>
    <w:rsid w:val="00323AF5"/>
    <w:rsid w:val="00323BF1"/>
    <w:rsid w:val="00327BF9"/>
    <w:rsid w:val="00327C54"/>
    <w:rsid w:val="003305BF"/>
    <w:rsid w:val="00330A56"/>
    <w:rsid w:val="003313DC"/>
    <w:rsid w:val="00331C23"/>
    <w:rsid w:val="00335784"/>
    <w:rsid w:val="00335F7E"/>
    <w:rsid w:val="003368CE"/>
    <w:rsid w:val="00336FFE"/>
    <w:rsid w:val="00342D35"/>
    <w:rsid w:val="00342F78"/>
    <w:rsid w:val="00343436"/>
    <w:rsid w:val="0034381B"/>
    <w:rsid w:val="003465A8"/>
    <w:rsid w:val="00350504"/>
    <w:rsid w:val="003514FA"/>
    <w:rsid w:val="003536A2"/>
    <w:rsid w:val="00354B4D"/>
    <w:rsid w:val="00355555"/>
    <w:rsid w:val="003612B3"/>
    <w:rsid w:val="00361924"/>
    <w:rsid w:val="0036401C"/>
    <w:rsid w:val="00364A13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85DA5"/>
    <w:rsid w:val="0039101D"/>
    <w:rsid w:val="00395A7E"/>
    <w:rsid w:val="00397F3D"/>
    <w:rsid w:val="003A106D"/>
    <w:rsid w:val="003A134E"/>
    <w:rsid w:val="003A28C3"/>
    <w:rsid w:val="003A2E91"/>
    <w:rsid w:val="003A2FE2"/>
    <w:rsid w:val="003A5A3E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C62F4"/>
    <w:rsid w:val="003D0291"/>
    <w:rsid w:val="003D0574"/>
    <w:rsid w:val="003D0BE3"/>
    <w:rsid w:val="003D123D"/>
    <w:rsid w:val="003D3D34"/>
    <w:rsid w:val="003D4950"/>
    <w:rsid w:val="003D5BCE"/>
    <w:rsid w:val="003E43EB"/>
    <w:rsid w:val="003E5F5C"/>
    <w:rsid w:val="003F5C1A"/>
    <w:rsid w:val="00402BC7"/>
    <w:rsid w:val="0040318F"/>
    <w:rsid w:val="00404608"/>
    <w:rsid w:val="0040511B"/>
    <w:rsid w:val="004055B8"/>
    <w:rsid w:val="00407F46"/>
    <w:rsid w:val="004142B0"/>
    <w:rsid w:val="004143D8"/>
    <w:rsid w:val="004212B9"/>
    <w:rsid w:val="00422392"/>
    <w:rsid w:val="0042247C"/>
    <w:rsid w:val="00422E59"/>
    <w:rsid w:val="00424ECB"/>
    <w:rsid w:val="0042578B"/>
    <w:rsid w:val="00427C51"/>
    <w:rsid w:val="00430165"/>
    <w:rsid w:val="00430E76"/>
    <w:rsid w:val="004312D5"/>
    <w:rsid w:val="00433E31"/>
    <w:rsid w:val="0043636C"/>
    <w:rsid w:val="00436E08"/>
    <w:rsid w:val="004370D4"/>
    <w:rsid w:val="004413AE"/>
    <w:rsid w:val="00443382"/>
    <w:rsid w:val="00444D2D"/>
    <w:rsid w:val="00446443"/>
    <w:rsid w:val="00447131"/>
    <w:rsid w:val="00447275"/>
    <w:rsid w:val="00450545"/>
    <w:rsid w:val="00456DB5"/>
    <w:rsid w:val="0046222B"/>
    <w:rsid w:val="00463782"/>
    <w:rsid w:val="00466D8D"/>
    <w:rsid w:val="004700C9"/>
    <w:rsid w:val="004708CF"/>
    <w:rsid w:val="00471F3C"/>
    <w:rsid w:val="00472096"/>
    <w:rsid w:val="004727EE"/>
    <w:rsid w:val="00473504"/>
    <w:rsid w:val="00474130"/>
    <w:rsid w:val="00475949"/>
    <w:rsid w:val="0048173A"/>
    <w:rsid w:val="0048562F"/>
    <w:rsid w:val="0049111B"/>
    <w:rsid w:val="00491BD9"/>
    <w:rsid w:val="0049204F"/>
    <w:rsid w:val="00492050"/>
    <w:rsid w:val="00492773"/>
    <w:rsid w:val="004A0D82"/>
    <w:rsid w:val="004A357B"/>
    <w:rsid w:val="004A3D34"/>
    <w:rsid w:val="004A401F"/>
    <w:rsid w:val="004A6A07"/>
    <w:rsid w:val="004B0E06"/>
    <w:rsid w:val="004B108A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2376"/>
    <w:rsid w:val="004E5818"/>
    <w:rsid w:val="004E59B6"/>
    <w:rsid w:val="004E5CAE"/>
    <w:rsid w:val="004F0068"/>
    <w:rsid w:val="004F009E"/>
    <w:rsid w:val="004F293D"/>
    <w:rsid w:val="004F6C90"/>
    <w:rsid w:val="005012CE"/>
    <w:rsid w:val="005037EF"/>
    <w:rsid w:val="005042B1"/>
    <w:rsid w:val="0050694F"/>
    <w:rsid w:val="00510E0A"/>
    <w:rsid w:val="005114D9"/>
    <w:rsid w:val="00513641"/>
    <w:rsid w:val="00514A7B"/>
    <w:rsid w:val="005207E1"/>
    <w:rsid w:val="00522887"/>
    <w:rsid w:val="00525969"/>
    <w:rsid w:val="00532678"/>
    <w:rsid w:val="00533102"/>
    <w:rsid w:val="0053785C"/>
    <w:rsid w:val="005378F9"/>
    <w:rsid w:val="005419F2"/>
    <w:rsid w:val="00542BCA"/>
    <w:rsid w:val="00542CA6"/>
    <w:rsid w:val="00542D75"/>
    <w:rsid w:val="005455E7"/>
    <w:rsid w:val="005464A3"/>
    <w:rsid w:val="00552650"/>
    <w:rsid w:val="00552A25"/>
    <w:rsid w:val="005533DD"/>
    <w:rsid w:val="00553479"/>
    <w:rsid w:val="00554D03"/>
    <w:rsid w:val="00555697"/>
    <w:rsid w:val="00557439"/>
    <w:rsid w:val="005608DF"/>
    <w:rsid w:val="00563D9E"/>
    <w:rsid w:val="005640CB"/>
    <w:rsid w:val="00567FB1"/>
    <w:rsid w:val="00572135"/>
    <w:rsid w:val="00574918"/>
    <w:rsid w:val="0057678F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68A7"/>
    <w:rsid w:val="005969E7"/>
    <w:rsid w:val="00597F23"/>
    <w:rsid w:val="005A0074"/>
    <w:rsid w:val="005A10CD"/>
    <w:rsid w:val="005A14FF"/>
    <w:rsid w:val="005A1BE4"/>
    <w:rsid w:val="005A3AC8"/>
    <w:rsid w:val="005A4774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3120"/>
    <w:rsid w:val="005C5DB0"/>
    <w:rsid w:val="005D085E"/>
    <w:rsid w:val="005D0C23"/>
    <w:rsid w:val="005D1769"/>
    <w:rsid w:val="005D217E"/>
    <w:rsid w:val="005D66FC"/>
    <w:rsid w:val="005D79E7"/>
    <w:rsid w:val="005E03A5"/>
    <w:rsid w:val="005E1D23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3647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46A0"/>
    <w:rsid w:val="0062636F"/>
    <w:rsid w:val="00631634"/>
    <w:rsid w:val="00631B55"/>
    <w:rsid w:val="00634B6E"/>
    <w:rsid w:val="00636E48"/>
    <w:rsid w:val="006372DE"/>
    <w:rsid w:val="006400C7"/>
    <w:rsid w:val="006424F3"/>
    <w:rsid w:val="0064279E"/>
    <w:rsid w:val="006432BD"/>
    <w:rsid w:val="0064484D"/>
    <w:rsid w:val="00644CDC"/>
    <w:rsid w:val="006456F8"/>
    <w:rsid w:val="00647FB8"/>
    <w:rsid w:val="00650D3B"/>
    <w:rsid w:val="00650E3D"/>
    <w:rsid w:val="00653525"/>
    <w:rsid w:val="006541BE"/>
    <w:rsid w:val="00655C1F"/>
    <w:rsid w:val="00657796"/>
    <w:rsid w:val="00660121"/>
    <w:rsid w:val="00661072"/>
    <w:rsid w:val="00661138"/>
    <w:rsid w:val="006619C1"/>
    <w:rsid w:val="006631CE"/>
    <w:rsid w:val="006647A3"/>
    <w:rsid w:val="00664B49"/>
    <w:rsid w:val="00665638"/>
    <w:rsid w:val="00665D76"/>
    <w:rsid w:val="00667471"/>
    <w:rsid w:val="00670030"/>
    <w:rsid w:val="00672F02"/>
    <w:rsid w:val="006761D0"/>
    <w:rsid w:val="00676414"/>
    <w:rsid w:val="00677896"/>
    <w:rsid w:val="00680CBE"/>
    <w:rsid w:val="00682035"/>
    <w:rsid w:val="006864C2"/>
    <w:rsid w:val="00686875"/>
    <w:rsid w:val="00691B1E"/>
    <w:rsid w:val="0069234F"/>
    <w:rsid w:val="00692918"/>
    <w:rsid w:val="00695A4F"/>
    <w:rsid w:val="00695D63"/>
    <w:rsid w:val="006A0219"/>
    <w:rsid w:val="006A1731"/>
    <w:rsid w:val="006A1C50"/>
    <w:rsid w:val="006A2D31"/>
    <w:rsid w:val="006B1026"/>
    <w:rsid w:val="006B3DA6"/>
    <w:rsid w:val="006B6192"/>
    <w:rsid w:val="006C17FE"/>
    <w:rsid w:val="006C18D4"/>
    <w:rsid w:val="006C2774"/>
    <w:rsid w:val="006C7751"/>
    <w:rsid w:val="006D03AB"/>
    <w:rsid w:val="006D2600"/>
    <w:rsid w:val="006D3171"/>
    <w:rsid w:val="006D4BBD"/>
    <w:rsid w:val="006E002B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4E16"/>
    <w:rsid w:val="0071331E"/>
    <w:rsid w:val="007200F2"/>
    <w:rsid w:val="00721BB4"/>
    <w:rsid w:val="00721F88"/>
    <w:rsid w:val="00725A4F"/>
    <w:rsid w:val="007353D4"/>
    <w:rsid w:val="00735D3C"/>
    <w:rsid w:val="007369C2"/>
    <w:rsid w:val="00740D8D"/>
    <w:rsid w:val="00742C54"/>
    <w:rsid w:val="007444EA"/>
    <w:rsid w:val="00750762"/>
    <w:rsid w:val="007510EE"/>
    <w:rsid w:val="0075486E"/>
    <w:rsid w:val="00755122"/>
    <w:rsid w:val="00760E30"/>
    <w:rsid w:val="00761BA8"/>
    <w:rsid w:val="007637BC"/>
    <w:rsid w:val="00766499"/>
    <w:rsid w:val="007668E3"/>
    <w:rsid w:val="00767F40"/>
    <w:rsid w:val="007701A7"/>
    <w:rsid w:val="00770EBD"/>
    <w:rsid w:val="00775BDF"/>
    <w:rsid w:val="007761FB"/>
    <w:rsid w:val="00783081"/>
    <w:rsid w:val="0078385B"/>
    <w:rsid w:val="00785371"/>
    <w:rsid w:val="00787536"/>
    <w:rsid w:val="00790CA9"/>
    <w:rsid w:val="00792F55"/>
    <w:rsid w:val="00794CB7"/>
    <w:rsid w:val="007974F5"/>
    <w:rsid w:val="007A0784"/>
    <w:rsid w:val="007A0954"/>
    <w:rsid w:val="007A726C"/>
    <w:rsid w:val="007B01B0"/>
    <w:rsid w:val="007B1DE9"/>
    <w:rsid w:val="007B2412"/>
    <w:rsid w:val="007B3D75"/>
    <w:rsid w:val="007B54CA"/>
    <w:rsid w:val="007B6764"/>
    <w:rsid w:val="007B67F5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E3AB5"/>
    <w:rsid w:val="007E64C5"/>
    <w:rsid w:val="007E7B06"/>
    <w:rsid w:val="007E7C78"/>
    <w:rsid w:val="007F0A21"/>
    <w:rsid w:val="007F2E62"/>
    <w:rsid w:val="007F3515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505F"/>
    <w:rsid w:val="0082609C"/>
    <w:rsid w:val="00826554"/>
    <w:rsid w:val="00832E69"/>
    <w:rsid w:val="00832F41"/>
    <w:rsid w:val="00833C80"/>
    <w:rsid w:val="00834D3F"/>
    <w:rsid w:val="00836170"/>
    <w:rsid w:val="00837F46"/>
    <w:rsid w:val="0084253A"/>
    <w:rsid w:val="00844DB5"/>
    <w:rsid w:val="00846E3D"/>
    <w:rsid w:val="00846F85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751"/>
    <w:rsid w:val="00871902"/>
    <w:rsid w:val="00874A7D"/>
    <w:rsid w:val="00875077"/>
    <w:rsid w:val="00875DC5"/>
    <w:rsid w:val="008765FC"/>
    <w:rsid w:val="008767E8"/>
    <w:rsid w:val="008769D6"/>
    <w:rsid w:val="00876BCA"/>
    <w:rsid w:val="00881A30"/>
    <w:rsid w:val="008826DB"/>
    <w:rsid w:val="008829DA"/>
    <w:rsid w:val="00893C5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9C6"/>
    <w:rsid w:val="008A6DFD"/>
    <w:rsid w:val="008A715D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EB2"/>
    <w:rsid w:val="008D7AF2"/>
    <w:rsid w:val="008E2FED"/>
    <w:rsid w:val="008E507A"/>
    <w:rsid w:val="008E5265"/>
    <w:rsid w:val="008E6505"/>
    <w:rsid w:val="008F20D4"/>
    <w:rsid w:val="008F2F93"/>
    <w:rsid w:val="008F5F8F"/>
    <w:rsid w:val="008F7E5D"/>
    <w:rsid w:val="00901DE6"/>
    <w:rsid w:val="00901E6E"/>
    <w:rsid w:val="00902459"/>
    <w:rsid w:val="009039F2"/>
    <w:rsid w:val="0090503A"/>
    <w:rsid w:val="00906B9E"/>
    <w:rsid w:val="009168B9"/>
    <w:rsid w:val="009230B6"/>
    <w:rsid w:val="00931064"/>
    <w:rsid w:val="00931675"/>
    <w:rsid w:val="00933019"/>
    <w:rsid w:val="009333CE"/>
    <w:rsid w:val="00935677"/>
    <w:rsid w:val="009371F1"/>
    <w:rsid w:val="00937A62"/>
    <w:rsid w:val="00941581"/>
    <w:rsid w:val="009419F1"/>
    <w:rsid w:val="00942CD2"/>
    <w:rsid w:val="00943739"/>
    <w:rsid w:val="009471EA"/>
    <w:rsid w:val="0094726C"/>
    <w:rsid w:val="00950A44"/>
    <w:rsid w:val="00956D6C"/>
    <w:rsid w:val="0096000B"/>
    <w:rsid w:val="0096005B"/>
    <w:rsid w:val="0096030E"/>
    <w:rsid w:val="009612EB"/>
    <w:rsid w:val="00962EED"/>
    <w:rsid w:val="00971466"/>
    <w:rsid w:val="00971690"/>
    <w:rsid w:val="009750EA"/>
    <w:rsid w:val="009770F4"/>
    <w:rsid w:val="009779F8"/>
    <w:rsid w:val="00982706"/>
    <w:rsid w:val="00984618"/>
    <w:rsid w:val="00985606"/>
    <w:rsid w:val="009859B2"/>
    <w:rsid w:val="00985D36"/>
    <w:rsid w:val="00985FA7"/>
    <w:rsid w:val="009878C0"/>
    <w:rsid w:val="00990534"/>
    <w:rsid w:val="009939A4"/>
    <w:rsid w:val="009940A2"/>
    <w:rsid w:val="009A1D5C"/>
    <w:rsid w:val="009A20EF"/>
    <w:rsid w:val="009A2A2C"/>
    <w:rsid w:val="009A326A"/>
    <w:rsid w:val="009A52E0"/>
    <w:rsid w:val="009B09CC"/>
    <w:rsid w:val="009B2414"/>
    <w:rsid w:val="009B3DFC"/>
    <w:rsid w:val="009B3EE3"/>
    <w:rsid w:val="009B4CD9"/>
    <w:rsid w:val="009B6EBA"/>
    <w:rsid w:val="009B7CB7"/>
    <w:rsid w:val="009C3BC9"/>
    <w:rsid w:val="009C41C0"/>
    <w:rsid w:val="009C421D"/>
    <w:rsid w:val="009C495E"/>
    <w:rsid w:val="009C6EF3"/>
    <w:rsid w:val="009C7600"/>
    <w:rsid w:val="009D0364"/>
    <w:rsid w:val="009E190B"/>
    <w:rsid w:val="009E7308"/>
    <w:rsid w:val="009F155C"/>
    <w:rsid w:val="009F4CB7"/>
    <w:rsid w:val="009F6920"/>
    <w:rsid w:val="00A0127D"/>
    <w:rsid w:val="00A1329E"/>
    <w:rsid w:val="00A14A3D"/>
    <w:rsid w:val="00A14C56"/>
    <w:rsid w:val="00A15A9E"/>
    <w:rsid w:val="00A17D2C"/>
    <w:rsid w:val="00A22D55"/>
    <w:rsid w:val="00A258A0"/>
    <w:rsid w:val="00A3059C"/>
    <w:rsid w:val="00A318F3"/>
    <w:rsid w:val="00A31CE9"/>
    <w:rsid w:val="00A37D21"/>
    <w:rsid w:val="00A43B2A"/>
    <w:rsid w:val="00A45B96"/>
    <w:rsid w:val="00A51DC3"/>
    <w:rsid w:val="00A51ED2"/>
    <w:rsid w:val="00A53944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832A6"/>
    <w:rsid w:val="00A83D9A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812"/>
    <w:rsid w:val="00AA3B5B"/>
    <w:rsid w:val="00AA59F8"/>
    <w:rsid w:val="00AA648A"/>
    <w:rsid w:val="00AA68A9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33D"/>
    <w:rsid w:val="00AD4417"/>
    <w:rsid w:val="00AD6743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0F"/>
    <w:rsid w:val="00B144A9"/>
    <w:rsid w:val="00B164DF"/>
    <w:rsid w:val="00B16776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F32"/>
    <w:rsid w:val="00B47140"/>
    <w:rsid w:val="00B5259C"/>
    <w:rsid w:val="00B5371B"/>
    <w:rsid w:val="00B653A4"/>
    <w:rsid w:val="00B6592D"/>
    <w:rsid w:val="00B669D9"/>
    <w:rsid w:val="00B67925"/>
    <w:rsid w:val="00B67D88"/>
    <w:rsid w:val="00B73AED"/>
    <w:rsid w:val="00B815A8"/>
    <w:rsid w:val="00B828F3"/>
    <w:rsid w:val="00B83EAB"/>
    <w:rsid w:val="00B864BF"/>
    <w:rsid w:val="00B876E7"/>
    <w:rsid w:val="00B87A88"/>
    <w:rsid w:val="00B94753"/>
    <w:rsid w:val="00B96968"/>
    <w:rsid w:val="00B97F1A"/>
    <w:rsid w:val="00BA0713"/>
    <w:rsid w:val="00BA0AF8"/>
    <w:rsid w:val="00BA12F9"/>
    <w:rsid w:val="00BA6F4B"/>
    <w:rsid w:val="00BA7CDA"/>
    <w:rsid w:val="00BB2987"/>
    <w:rsid w:val="00BB2B4A"/>
    <w:rsid w:val="00BC081F"/>
    <w:rsid w:val="00BC2E6A"/>
    <w:rsid w:val="00BC3BC9"/>
    <w:rsid w:val="00BC3F2B"/>
    <w:rsid w:val="00BC4EFB"/>
    <w:rsid w:val="00BC52FA"/>
    <w:rsid w:val="00BC5570"/>
    <w:rsid w:val="00BC6B79"/>
    <w:rsid w:val="00BD07B6"/>
    <w:rsid w:val="00BD2084"/>
    <w:rsid w:val="00BD2158"/>
    <w:rsid w:val="00BD2D6A"/>
    <w:rsid w:val="00BD3B52"/>
    <w:rsid w:val="00BD5F6E"/>
    <w:rsid w:val="00BD612D"/>
    <w:rsid w:val="00BD7242"/>
    <w:rsid w:val="00BD7BF2"/>
    <w:rsid w:val="00BE0183"/>
    <w:rsid w:val="00BE0D14"/>
    <w:rsid w:val="00BE4EBC"/>
    <w:rsid w:val="00BE6871"/>
    <w:rsid w:val="00BF0F12"/>
    <w:rsid w:val="00BF4CE5"/>
    <w:rsid w:val="00BF5D7D"/>
    <w:rsid w:val="00BF662A"/>
    <w:rsid w:val="00BF66D6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37DAD"/>
    <w:rsid w:val="00C43B43"/>
    <w:rsid w:val="00C43D00"/>
    <w:rsid w:val="00C4659A"/>
    <w:rsid w:val="00C47610"/>
    <w:rsid w:val="00C50AEC"/>
    <w:rsid w:val="00C52320"/>
    <w:rsid w:val="00C5436C"/>
    <w:rsid w:val="00C5450D"/>
    <w:rsid w:val="00C54C99"/>
    <w:rsid w:val="00C555BD"/>
    <w:rsid w:val="00C558B4"/>
    <w:rsid w:val="00C56457"/>
    <w:rsid w:val="00C61115"/>
    <w:rsid w:val="00C6214D"/>
    <w:rsid w:val="00C62696"/>
    <w:rsid w:val="00C641AB"/>
    <w:rsid w:val="00C664E4"/>
    <w:rsid w:val="00C71767"/>
    <w:rsid w:val="00C77784"/>
    <w:rsid w:val="00C8502A"/>
    <w:rsid w:val="00C86932"/>
    <w:rsid w:val="00C90F38"/>
    <w:rsid w:val="00C914BD"/>
    <w:rsid w:val="00C914BE"/>
    <w:rsid w:val="00C95EEF"/>
    <w:rsid w:val="00C96320"/>
    <w:rsid w:val="00CA01C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F44"/>
    <w:rsid w:val="00CC1BD7"/>
    <w:rsid w:val="00CD26A0"/>
    <w:rsid w:val="00CD48A2"/>
    <w:rsid w:val="00CD6220"/>
    <w:rsid w:val="00CE1AB6"/>
    <w:rsid w:val="00CE403C"/>
    <w:rsid w:val="00CE47CE"/>
    <w:rsid w:val="00CE5E8B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2B1A"/>
    <w:rsid w:val="00D24661"/>
    <w:rsid w:val="00D246D0"/>
    <w:rsid w:val="00D25197"/>
    <w:rsid w:val="00D25687"/>
    <w:rsid w:val="00D30CCB"/>
    <w:rsid w:val="00D3160E"/>
    <w:rsid w:val="00D31D31"/>
    <w:rsid w:val="00D32A9B"/>
    <w:rsid w:val="00D3435F"/>
    <w:rsid w:val="00D36415"/>
    <w:rsid w:val="00D40E10"/>
    <w:rsid w:val="00D4396D"/>
    <w:rsid w:val="00D4743C"/>
    <w:rsid w:val="00D47A61"/>
    <w:rsid w:val="00D47FE6"/>
    <w:rsid w:val="00D52527"/>
    <w:rsid w:val="00D540FD"/>
    <w:rsid w:val="00D56FF1"/>
    <w:rsid w:val="00D57423"/>
    <w:rsid w:val="00D602D3"/>
    <w:rsid w:val="00D6162B"/>
    <w:rsid w:val="00D6760B"/>
    <w:rsid w:val="00D72738"/>
    <w:rsid w:val="00D73704"/>
    <w:rsid w:val="00D7381C"/>
    <w:rsid w:val="00D73F41"/>
    <w:rsid w:val="00D74585"/>
    <w:rsid w:val="00D77CCC"/>
    <w:rsid w:val="00D80DA7"/>
    <w:rsid w:val="00D83C18"/>
    <w:rsid w:val="00D84DC0"/>
    <w:rsid w:val="00D869AE"/>
    <w:rsid w:val="00D91A68"/>
    <w:rsid w:val="00D923BA"/>
    <w:rsid w:val="00DA0B6C"/>
    <w:rsid w:val="00DA1E97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C04"/>
    <w:rsid w:val="00DF0702"/>
    <w:rsid w:val="00E00528"/>
    <w:rsid w:val="00E01936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4A6"/>
    <w:rsid w:val="00E15F5E"/>
    <w:rsid w:val="00E16899"/>
    <w:rsid w:val="00E17039"/>
    <w:rsid w:val="00E1745F"/>
    <w:rsid w:val="00E205EE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548F"/>
    <w:rsid w:val="00E45EF8"/>
    <w:rsid w:val="00E47259"/>
    <w:rsid w:val="00E4733F"/>
    <w:rsid w:val="00E5022F"/>
    <w:rsid w:val="00E52B27"/>
    <w:rsid w:val="00E53697"/>
    <w:rsid w:val="00E53A80"/>
    <w:rsid w:val="00E55B02"/>
    <w:rsid w:val="00E579B2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3AE7"/>
    <w:rsid w:val="00E94A95"/>
    <w:rsid w:val="00E95FB7"/>
    <w:rsid w:val="00E976E4"/>
    <w:rsid w:val="00EA2181"/>
    <w:rsid w:val="00EA2EAF"/>
    <w:rsid w:val="00EA32AB"/>
    <w:rsid w:val="00EA35EE"/>
    <w:rsid w:val="00EA4B1E"/>
    <w:rsid w:val="00EA63DC"/>
    <w:rsid w:val="00EB0319"/>
    <w:rsid w:val="00EB0E3A"/>
    <w:rsid w:val="00EB15C5"/>
    <w:rsid w:val="00EB3329"/>
    <w:rsid w:val="00EB4176"/>
    <w:rsid w:val="00EB725A"/>
    <w:rsid w:val="00EC2C89"/>
    <w:rsid w:val="00EC41C6"/>
    <w:rsid w:val="00ED0FC0"/>
    <w:rsid w:val="00ED22AA"/>
    <w:rsid w:val="00ED36AB"/>
    <w:rsid w:val="00ED43CC"/>
    <w:rsid w:val="00ED5270"/>
    <w:rsid w:val="00ED7A49"/>
    <w:rsid w:val="00ED7D65"/>
    <w:rsid w:val="00EE24FC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2A3A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8F8"/>
    <w:rsid w:val="00F25D20"/>
    <w:rsid w:val="00F27761"/>
    <w:rsid w:val="00F3076E"/>
    <w:rsid w:val="00F3337C"/>
    <w:rsid w:val="00F34662"/>
    <w:rsid w:val="00F34B1E"/>
    <w:rsid w:val="00F36ADD"/>
    <w:rsid w:val="00F37B8C"/>
    <w:rsid w:val="00F4098F"/>
    <w:rsid w:val="00F42A74"/>
    <w:rsid w:val="00F43A0E"/>
    <w:rsid w:val="00F47ACB"/>
    <w:rsid w:val="00F51EEF"/>
    <w:rsid w:val="00F525FF"/>
    <w:rsid w:val="00F535AA"/>
    <w:rsid w:val="00F57E03"/>
    <w:rsid w:val="00F601BF"/>
    <w:rsid w:val="00F60E4F"/>
    <w:rsid w:val="00F61268"/>
    <w:rsid w:val="00F61FEE"/>
    <w:rsid w:val="00F63DB5"/>
    <w:rsid w:val="00F66631"/>
    <w:rsid w:val="00F67929"/>
    <w:rsid w:val="00F73875"/>
    <w:rsid w:val="00F758CF"/>
    <w:rsid w:val="00F75F06"/>
    <w:rsid w:val="00F761F5"/>
    <w:rsid w:val="00F76795"/>
    <w:rsid w:val="00F85013"/>
    <w:rsid w:val="00F878B4"/>
    <w:rsid w:val="00F90114"/>
    <w:rsid w:val="00F9096E"/>
    <w:rsid w:val="00F90D94"/>
    <w:rsid w:val="00F95BAA"/>
    <w:rsid w:val="00F95D48"/>
    <w:rsid w:val="00F96F00"/>
    <w:rsid w:val="00FA018C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37C7"/>
    <w:rsid w:val="00FB3C2A"/>
    <w:rsid w:val="00FB47B9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2164"/>
    <w:rsid w:val="00FE3600"/>
    <w:rsid w:val="00FE6607"/>
    <w:rsid w:val="00FE6619"/>
    <w:rsid w:val="00FF1039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40EF-35EA-4E1B-86A5-B4D0C34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 Samar</dc:creator>
  <cp:lastModifiedBy>BRACI Biljana</cp:lastModifiedBy>
  <cp:revision>4</cp:revision>
  <cp:lastPrinted>2017-05-11T16:22:00Z</cp:lastPrinted>
  <dcterms:created xsi:type="dcterms:W3CDTF">2017-05-11T16:05:00Z</dcterms:created>
  <dcterms:modified xsi:type="dcterms:W3CDTF">2017-05-11T16:22:00Z</dcterms:modified>
</cp:coreProperties>
</file>