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192829" w:rsidP="005E2679">
            <w:r>
              <w:rPr>
                <w:rFonts w:ascii="Verdana" w:hAnsi="Verdana"/>
                <w:noProof/>
                <w:color w:val="0000FF"/>
                <w:lang w:val="de-AT" w:eastAsia="de-AT"/>
              </w:rPr>
              <w:drawing>
                <wp:inline distT="0" distB="0" distL="0" distR="0">
                  <wp:extent cx="1791970" cy="665480"/>
                  <wp:effectExtent l="0" t="0" r="0" b="1270"/>
                  <wp:docPr id="4" name="Grafik 1" descr="http://sharepoint/_layouts/images/titlegraphic.gif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://sharepoint/_layouts/images/titlegraphic.gif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192829" w:rsidP="005E2679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858010" cy="1323975"/>
                  <wp:effectExtent l="0" t="0" r="889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665E00" w:rsidP="005E2679">
            <w:pPr>
              <w:rPr>
                <w:caps/>
                <w:sz w:val="15"/>
              </w:rPr>
            </w:pPr>
            <w:r w:rsidRPr="00665E00">
              <w:rPr>
                <w:caps/>
                <w:sz w:val="15"/>
              </w:rPr>
              <w:t>Austrian Patent Office (APO)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65E0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665E00">
              <w:rPr>
                <w:rFonts w:ascii="Arial Black" w:hAnsi="Arial Black"/>
                <w:caps/>
                <w:sz w:val="15"/>
              </w:rPr>
              <w:t>WIPO/IP/VIE/14/inf.1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665E0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665E00">
              <w:rPr>
                <w:rFonts w:ascii="Arial Black" w:hAnsi="Arial Black"/>
                <w:caps/>
                <w:sz w:val="15"/>
              </w:rPr>
              <w:t>january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192829" w:rsidRPr="003845C1" w:rsidRDefault="00192829" w:rsidP="0019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Services and Initiatives </w:t>
      </w:r>
    </w:p>
    <w:p w:rsidR="00192829" w:rsidRDefault="00192829" w:rsidP="00192829"/>
    <w:p w:rsidR="00192829" w:rsidRDefault="00192829" w:rsidP="00192829"/>
    <w:p w:rsidR="00192829" w:rsidRPr="003845C1" w:rsidRDefault="00192829" w:rsidP="00192829">
      <w:proofErr w:type="gramStart"/>
      <w:r>
        <w:t>organized</w:t>
      </w:r>
      <w:proofErr w:type="gramEnd"/>
      <w:r>
        <w:t xml:space="preserve"> by </w:t>
      </w:r>
    </w:p>
    <w:p w:rsidR="00192829" w:rsidRDefault="00192829" w:rsidP="00192829">
      <w:proofErr w:type="gramStart"/>
      <w:r>
        <w:t>the</w:t>
      </w:r>
      <w:proofErr w:type="gramEnd"/>
      <w:r>
        <w:t xml:space="preserve"> World Intellectual Property Organization (WIPO) </w:t>
      </w:r>
    </w:p>
    <w:p w:rsidR="00192829" w:rsidRDefault="00192829" w:rsidP="00192829"/>
    <w:p w:rsidR="00192829" w:rsidRDefault="00192829" w:rsidP="00192829">
      <w:proofErr w:type="gramStart"/>
      <w:r>
        <w:t>in</w:t>
      </w:r>
      <w:proofErr w:type="gramEnd"/>
      <w:r>
        <w:t xml:space="preserve"> cooperation with </w:t>
      </w:r>
    </w:p>
    <w:p w:rsidR="00192829" w:rsidRDefault="00192829" w:rsidP="00192829">
      <w:proofErr w:type="gramStart"/>
      <w:r>
        <w:t>the</w:t>
      </w:r>
      <w:proofErr w:type="gramEnd"/>
      <w:r>
        <w:t xml:space="preserve"> Austrian Patent Office (APO)</w:t>
      </w:r>
    </w:p>
    <w:p w:rsidR="00192829" w:rsidRDefault="00192829" w:rsidP="00192829"/>
    <w:p w:rsidR="00192829" w:rsidRPr="003845C1" w:rsidRDefault="00192829" w:rsidP="00192829"/>
    <w:p w:rsidR="00192829" w:rsidRPr="004F4D9B" w:rsidRDefault="00192829" w:rsidP="001928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Vienna, </w:t>
      </w:r>
      <w:r w:rsidRPr="00D47D11">
        <w:rPr>
          <w:b/>
          <w:sz w:val="24"/>
          <w:szCs w:val="24"/>
        </w:rPr>
        <w:t xml:space="preserve">February 27, </w:t>
      </w:r>
      <w:r>
        <w:rPr>
          <w:b/>
          <w:sz w:val="24"/>
          <w:szCs w:val="24"/>
        </w:rPr>
        <w:t>2014</w:t>
      </w:r>
    </w:p>
    <w:p w:rsidR="00192829" w:rsidRDefault="00192829" w:rsidP="00192829"/>
    <w:p w:rsidR="00192829" w:rsidRPr="008B2CC1" w:rsidRDefault="00192829" w:rsidP="00192829"/>
    <w:p w:rsidR="00192829" w:rsidRPr="008B2CC1" w:rsidRDefault="00192829" w:rsidP="00192829"/>
    <w:p w:rsidR="00192829" w:rsidRPr="008A7CBA" w:rsidRDefault="00192829" w:rsidP="00192829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192829" w:rsidRPr="008B2CC1" w:rsidRDefault="00192829" w:rsidP="00192829"/>
    <w:p w:rsidR="00192829" w:rsidRPr="008B2CC1" w:rsidRDefault="00192829" w:rsidP="00192829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International Bureau of WIPO</w:t>
      </w:r>
    </w:p>
    <w:p w:rsidR="00192829" w:rsidRDefault="00192829" w:rsidP="00192829"/>
    <w:p w:rsidR="00192829" w:rsidRDefault="00192829" w:rsidP="00192829"/>
    <w:p w:rsidR="00192829" w:rsidRDefault="00192829" w:rsidP="00192829"/>
    <w:p w:rsidR="00192829" w:rsidRDefault="00192829" w:rsidP="00192829"/>
    <w:p w:rsidR="00192829" w:rsidRDefault="00192829" w:rsidP="00192829"/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Pr="00DC0D37" w:rsidRDefault="00192829" w:rsidP="00192829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t xml:space="preserve">Thursday, February </w:t>
      </w:r>
      <w:r w:rsidRPr="00D47D11">
        <w:rPr>
          <w:color w:val="0D0D0D"/>
          <w:szCs w:val="22"/>
          <w:u w:val="single"/>
          <w:lang w:val="en-GB"/>
        </w:rPr>
        <w:t>27</w:t>
      </w:r>
      <w:r>
        <w:rPr>
          <w:color w:val="0D0D0D"/>
          <w:szCs w:val="22"/>
          <w:u w:val="single"/>
          <w:lang w:val="en-GB"/>
        </w:rPr>
        <w:t>, 2014</w:t>
      </w:r>
    </w:p>
    <w:p w:rsidR="00192829" w:rsidRPr="00DC0D37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Pr="00DC0D37" w:rsidRDefault="00192829" w:rsidP="00192829">
      <w:pPr>
        <w:tabs>
          <w:tab w:val="left" w:pos="1701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2835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>10.00 – 10.20</w:t>
      </w:r>
      <w:r w:rsidRPr="00DC0D37">
        <w:rPr>
          <w:color w:val="0D0D0D"/>
          <w:szCs w:val="22"/>
        </w:rPr>
        <w:tab/>
        <w:t xml:space="preserve">Opening </w:t>
      </w:r>
      <w:r>
        <w:rPr>
          <w:color w:val="0D0D0D"/>
          <w:szCs w:val="22"/>
        </w:rPr>
        <w:t xml:space="preserve">Session, Welcome addresses by: </w:t>
      </w:r>
    </w:p>
    <w:p w:rsidR="00192829" w:rsidRPr="00DC0D37" w:rsidRDefault="00192829" w:rsidP="00192829">
      <w:pPr>
        <w:tabs>
          <w:tab w:val="left" w:pos="1701"/>
          <w:tab w:val="left" w:pos="2835"/>
          <w:tab w:val="left" w:pos="4820"/>
          <w:tab w:val="left" w:pos="5390"/>
        </w:tabs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2835"/>
          <w:tab w:val="left" w:pos="4820"/>
        </w:tabs>
        <w:ind w:left="1701" w:hanging="1701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="0095181E">
        <w:rPr>
          <w:color w:val="0D0D0D"/>
          <w:szCs w:val="22"/>
        </w:rPr>
        <w:t xml:space="preserve">Mr. Friedrich </w:t>
      </w:r>
      <w:proofErr w:type="spellStart"/>
      <w:r w:rsidR="0095181E">
        <w:rPr>
          <w:color w:val="0D0D0D"/>
          <w:szCs w:val="22"/>
        </w:rPr>
        <w:t>Rödler</w:t>
      </w:r>
      <w:proofErr w:type="spellEnd"/>
      <w:r w:rsidR="0095181E">
        <w:rPr>
          <w:color w:val="0D0D0D"/>
          <w:szCs w:val="22"/>
        </w:rPr>
        <w:t xml:space="preserve">, President, </w:t>
      </w:r>
      <w:r>
        <w:rPr>
          <w:iCs/>
          <w:color w:val="0D0D0D"/>
          <w:szCs w:val="22"/>
          <w:lang w:val="en-GB"/>
        </w:rPr>
        <w:t>Austrian Patent Office (APO), Vienna</w:t>
      </w:r>
    </w:p>
    <w:p w:rsidR="00192829" w:rsidRPr="00DC0D37" w:rsidRDefault="00192829" w:rsidP="00192829">
      <w:pPr>
        <w:tabs>
          <w:tab w:val="left" w:pos="1701"/>
          <w:tab w:val="left" w:pos="2835"/>
          <w:tab w:val="left" w:pos="4820"/>
        </w:tabs>
        <w:ind w:left="1701" w:hanging="1701"/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2835"/>
          <w:tab w:val="left" w:pos="4820"/>
        </w:tabs>
        <w:ind w:left="1701" w:hanging="1701"/>
        <w:rPr>
          <w:iCs/>
          <w:color w:val="0D0D0D"/>
          <w:szCs w:val="22"/>
          <w:lang w:val="en-GB"/>
        </w:rPr>
      </w:pPr>
      <w:r w:rsidRPr="00DC0D37">
        <w:rPr>
          <w:color w:val="0D0D0D"/>
          <w:szCs w:val="22"/>
        </w:rPr>
        <w:tab/>
      </w:r>
      <w:proofErr w:type="spellStart"/>
      <w:r>
        <w:rPr>
          <w:iCs/>
          <w:color w:val="0D0D0D"/>
          <w:szCs w:val="22"/>
          <w:lang w:val="en-GB"/>
        </w:rPr>
        <w:t>Mr</w:t>
      </w:r>
      <w:r w:rsidRPr="00DC0D37">
        <w:rPr>
          <w:iCs/>
          <w:color w:val="0D0D0D"/>
          <w:szCs w:val="22"/>
          <w:lang w:val="en-GB"/>
        </w:rPr>
        <w:t>.</w:t>
      </w:r>
      <w:proofErr w:type="spellEnd"/>
      <w:r w:rsidRPr="00DC0D37">
        <w:rPr>
          <w:iCs/>
          <w:color w:val="0D0D0D"/>
          <w:szCs w:val="22"/>
          <w:lang w:val="en-GB"/>
        </w:rPr>
        <w:t xml:space="preserve"> </w:t>
      </w:r>
      <w:proofErr w:type="spellStart"/>
      <w:r>
        <w:rPr>
          <w:iCs/>
          <w:color w:val="0D0D0D"/>
          <w:szCs w:val="22"/>
          <w:lang w:val="en-GB"/>
        </w:rPr>
        <w:t>Yo</w:t>
      </w:r>
      <w:proofErr w:type="spellEnd"/>
      <w:r>
        <w:rPr>
          <w:iCs/>
          <w:color w:val="0D0D0D"/>
          <w:szCs w:val="22"/>
          <w:lang w:val="en-GB"/>
        </w:rPr>
        <w:t xml:space="preserve"> Takagi, Assistant Director General, Global Infrastructure Sector, World Intellectual Property Organization (WIPO), Geneva </w:t>
      </w:r>
    </w:p>
    <w:p w:rsidR="00192829" w:rsidRDefault="00192829" w:rsidP="00192829">
      <w:pPr>
        <w:ind w:left="1701" w:hanging="1695"/>
        <w:rPr>
          <w:color w:val="0D0D0D"/>
          <w:szCs w:val="22"/>
        </w:rPr>
      </w:pPr>
    </w:p>
    <w:p w:rsidR="00192829" w:rsidRDefault="00192829" w:rsidP="00192829">
      <w:pPr>
        <w:ind w:left="1701" w:hanging="1695"/>
        <w:rPr>
          <w:color w:val="0D0D0D"/>
          <w:szCs w:val="22"/>
        </w:rPr>
      </w:pPr>
    </w:p>
    <w:p w:rsidR="00192829" w:rsidRPr="00366544" w:rsidRDefault="00192829" w:rsidP="00192829">
      <w:pPr>
        <w:ind w:left="1701" w:hanging="1695"/>
        <w:rPr>
          <w:szCs w:val="24"/>
        </w:rPr>
      </w:pPr>
      <w:r>
        <w:rPr>
          <w:color w:val="0D0D0D"/>
          <w:szCs w:val="22"/>
        </w:rPr>
        <w:t>10.20</w:t>
      </w:r>
      <w:r w:rsidRPr="00711EB5">
        <w:rPr>
          <w:color w:val="0D0D0D"/>
          <w:szCs w:val="22"/>
        </w:rPr>
        <w:t xml:space="preserve"> –</w:t>
      </w:r>
      <w:r>
        <w:rPr>
          <w:color w:val="0D0D0D"/>
          <w:szCs w:val="22"/>
        </w:rPr>
        <w:t xml:space="preserve"> 10.45</w:t>
      </w:r>
      <w:r>
        <w:rPr>
          <w:color w:val="0D0D0D"/>
          <w:szCs w:val="22"/>
        </w:rPr>
        <w:tab/>
      </w:r>
      <w:r w:rsidRPr="00925B3F">
        <w:rPr>
          <w:szCs w:val="24"/>
        </w:rPr>
        <w:t xml:space="preserve">Special Address </w:t>
      </w:r>
      <w:r>
        <w:rPr>
          <w:szCs w:val="24"/>
        </w:rPr>
        <w:t xml:space="preserve">by Mr. </w:t>
      </w:r>
      <w:proofErr w:type="spellStart"/>
      <w:r>
        <w:rPr>
          <w:szCs w:val="24"/>
        </w:rPr>
        <w:t>Carsten</w:t>
      </w:r>
      <w:proofErr w:type="spellEnd"/>
      <w:r>
        <w:rPr>
          <w:szCs w:val="24"/>
        </w:rPr>
        <w:t xml:space="preserve"> Fink, Chief Economist, Economics and Statistics Division on the value of innovation, WIPO, Geneva</w:t>
      </w: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>10.45 – 11.15</w:t>
      </w:r>
      <w:r>
        <w:rPr>
          <w:color w:val="0D0D0D"/>
          <w:szCs w:val="22"/>
        </w:rPr>
        <w:tab/>
      </w:r>
      <w:r w:rsidRPr="00DC0D37">
        <w:rPr>
          <w:b/>
          <w:bCs/>
          <w:color w:val="0D0D0D"/>
          <w:szCs w:val="22"/>
        </w:rPr>
        <w:t>Topic 1</w:t>
      </w:r>
      <w:r w:rsidRPr="00DC0D37"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>Introduction to WIPO:  D</w:t>
      </w:r>
      <w:proofErr w:type="spellStart"/>
      <w:r>
        <w:rPr>
          <w:b/>
          <w:bCs/>
          <w:color w:val="0D0D0D"/>
          <w:szCs w:val="22"/>
          <w:lang w:val="en-GB"/>
        </w:rPr>
        <w:t>evelopment</w:t>
      </w:r>
      <w:proofErr w:type="spellEnd"/>
      <w:r>
        <w:rPr>
          <w:b/>
          <w:bCs/>
          <w:color w:val="0D0D0D"/>
          <w:szCs w:val="22"/>
          <w:lang w:val="en-GB"/>
        </w:rPr>
        <w:t xml:space="preserve"> of the International Legal Framework Major Intellectual Property (IP) Economic Studies</w:t>
      </w: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>Speaker:</w:t>
      </w:r>
      <w:r>
        <w:rPr>
          <w:color w:val="0D0D0D"/>
          <w:szCs w:val="22"/>
        </w:rPr>
        <w:tab/>
      </w:r>
      <w:r w:rsidRPr="00D21A7F">
        <w:rPr>
          <w:color w:val="0D0D0D"/>
          <w:szCs w:val="22"/>
        </w:rPr>
        <w:t>Mr. Christopher Ruggerio, Senior Legal Officer, Section for Coordination of Developed Countries, Department for Transition and</w:t>
      </w:r>
      <w:r>
        <w:rPr>
          <w:color w:val="0D0D0D"/>
          <w:szCs w:val="22"/>
        </w:rPr>
        <w:t xml:space="preserve"> Developed Countries (TDC), WIPO, Geneva</w:t>
      </w: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3960"/>
        </w:tabs>
        <w:ind w:left="3969" w:hanging="3969"/>
        <w:rPr>
          <w:color w:val="0D0D0D"/>
          <w:szCs w:val="22"/>
          <w:lang w:val="en-GB"/>
        </w:rPr>
      </w:pPr>
      <w:r>
        <w:rPr>
          <w:color w:val="0D0D0D"/>
          <w:szCs w:val="22"/>
        </w:rPr>
        <w:t>11.15 – 11.55</w:t>
      </w:r>
      <w:r w:rsidRPr="00DC0D37">
        <w:rPr>
          <w:color w:val="0D0D0D"/>
          <w:szCs w:val="22"/>
        </w:rPr>
        <w:tab/>
      </w:r>
      <w:r w:rsidRPr="00DC0D37">
        <w:rPr>
          <w:b/>
          <w:bCs/>
          <w:color w:val="0D0D0D"/>
          <w:szCs w:val="22"/>
        </w:rPr>
        <w:t>Topic 2</w:t>
      </w:r>
      <w:r w:rsidRPr="00DC0D37">
        <w:rPr>
          <w:b/>
          <w:bCs/>
          <w:color w:val="0D0D0D"/>
          <w:szCs w:val="22"/>
        </w:rPr>
        <w:tab/>
      </w:r>
      <w:proofErr w:type="gramStart"/>
      <w:r>
        <w:rPr>
          <w:b/>
          <w:color w:val="0D0D0D"/>
          <w:szCs w:val="22"/>
          <w:lang w:val="en-GB"/>
        </w:rPr>
        <w:t>The</w:t>
      </w:r>
      <w:proofErr w:type="gramEnd"/>
      <w:r>
        <w:rPr>
          <w:b/>
          <w:color w:val="0D0D0D"/>
          <w:szCs w:val="22"/>
          <w:lang w:val="en-GB"/>
        </w:rPr>
        <w:t xml:space="preserve"> Patent Cooperation Treaty (PCT) – Introduction and Future Developments </w:t>
      </w: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proofErr w:type="spellStart"/>
      <w:r w:rsidRPr="00DC0D37">
        <w:rPr>
          <w:color w:val="0D0D0D"/>
          <w:szCs w:val="22"/>
          <w:lang w:val="en-GB"/>
        </w:rPr>
        <w:t>Mr</w:t>
      </w:r>
      <w:r>
        <w:rPr>
          <w:color w:val="0D0D0D"/>
          <w:szCs w:val="22"/>
          <w:lang w:val="en-GB"/>
        </w:rPr>
        <w:t>.</w:t>
      </w:r>
      <w:proofErr w:type="spellEnd"/>
      <w:r w:rsidRPr="00DC0D37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 xml:space="preserve">Claus </w:t>
      </w:r>
      <w:proofErr w:type="spellStart"/>
      <w:r>
        <w:rPr>
          <w:color w:val="0D0D0D"/>
          <w:szCs w:val="22"/>
          <w:lang w:val="en-GB"/>
        </w:rPr>
        <w:t>Matthes</w:t>
      </w:r>
      <w:proofErr w:type="spellEnd"/>
      <w:r>
        <w:rPr>
          <w:color w:val="0D0D0D"/>
          <w:szCs w:val="22"/>
          <w:lang w:val="en-GB"/>
        </w:rPr>
        <w:t>, Director, Patent Cooperation Treaty (PCT) Business Development Division, Innovation and Technology Sector, WIPO, Geneva</w:t>
      </w: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192829" w:rsidRPr="00D47D11" w:rsidRDefault="00192829" w:rsidP="00192829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>
        <w:rPr>
          <w:color w:val="0D0D0D"/>
          <w:szCs w:val="22"/>
        </w:rPr>
        <w:t>11.55 – 12.20</w:t>
      </w:r>
      <w:r w:rsidRPr="00D47D11">
        <w:rPr>
          <w:color w:val="0D0D0D"/>
          <w:szCs w:val="22"/>
        </w:rPr>
        <w:t xml:space="preserve">     </w:t>
      </w:r>
      <w:r w:rsidRPr="00D47D11">
        <w:rPr>
          <w:b/>
          <w:color w:val="0D0D0D"/>
          <w:szCs w:val="22"/>
        </w:rPr>
        <w:t xml:space="preserve">Topic 3                         </w:t>
      </w:r>
      <w:r w:rsidRPr="00D47D11">
        <w:rPr>
          <w:b/>
          <w:bCs/>
          <w:color w:val="0D0D0D"/>
          <w:szCs w:val="22"/>
        </w:rPr>
        <w:t xml:space="preserve">WIPO Arbitration and Mediation:  Alternative Dispute Resolution </w:t>
      </w:r>
    </w:p>
    <w:p w:rsidR="00192829" w:rsidRPr="00D47D11" w:rsidRDefault="00192829" w:rsidP="00192829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  <w:r w:rsidRPr="00D47D11">
        <w:rPr>
          <w:color w:val="0D0D0D"/>
          <w:szCs w:val="22"/>
        </w:rPr>
        <w:tab/>
      </w:r>
      <w:r w:rsidRPr="00D47D11">
        <w:rPr>
          <w:color w:val="0D0D0D"/>
          <w:szCs w:val="22"/>
        </w:rPr>
        <w:tab/>
        <w:t>Speaker:</w:t>
      </w:r>
      <w:r w:rsidRPr="00D47D11">
        <w:rPr>
          <w:color w:val="0D0D0D"/>
          <w:szCs w:val="22"/>
        </w:rPr>
        <w:tab/>
        <w:t xml:space="preserve">Mr. Marcus </w:t>
      </w:r>
      <w:proofErr w:type="spellStart"/>
      <w:r w:rsidRPr="00D47D11">
        <w:rPr>
          <w:color w:val="0D0D0D"/>
          <w:szCs w:val="22"/>
        </w:rPr>
        <w:t>Höpperger</w:t>
      </w:r>
      <w:proofErr w:type="spellEnd"/>
      <w:r w:rsidRPr="00D47D11">
        <w:rPr>
          <w:color w:val="0D0D0D"/>
          <w:szCs w:val="22"/>
        </w:rPr>
        <w:t xml:space="preserve">, Director, </w:t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D47D11">
        <w:rPr>
          <w:color w:val="0D0D0D"/>
          <w:szCs w:val="22"/>
        </w:rPr>
        <w:t xml:space="preserve">Law and Legislative Advice Division, </w:t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D47D11">
        <w:rPr>
          <w:color w:val="0D0D0D"/>
          <w:szCs w:val="22"/>
        </w:rPr>
        <w:t>Brands and Designs Sector (BDS),</w:t>
      </w: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>WIPO, Geneva</w:t>
      </w:r>
      <w:r>
        <w:rPr>
          <w:color w:val="0D0D0D"/>
          <w:szCs w:val="22"/>
        </w:rPr>
        <w:tab/>
      </w:r>
    </w:p>
    <w:p w:rsidR="00192829" w:rsidRPr="00DA5EDF" w:rsidRDefault="00192829" w:rsidP="00192829">
      <w:pPr>
        <w:tabs>
          <w:tab w:val="left" w:pos="1701"/>
          <w:tab w:val="left" w:pos="3960"/>
          <w:tab w:val="left" w:pos="5390"/>
        </w:tabs>
        <w:rPr>
          <w:b/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192829" w:rsidRPr="00711EB5" w:rsidRDefault="00192829" w:rsidP="00192829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  <w:r w:rsidRPr="00D47D11">
        <w:rPr>
          <w:color w:val="0D0D0D"/>
          <w:szCs w:val="22"/>
        </w:rPr>
        <w:t>12.</w:t>
      </w:r>
      <w:r>
        <w:rPr>
          <w:color w:val="0D0D0D"/>
          <w:szCs w:val="22"/>
        </w:rPr>
        <w:t>20</w:t>
      </w:r>
      <w:r w:rsidRPr="00D47D11">
        <w:rPr>
          <w:color w:val="0D0D0D"/>
          <w:szCs w:val="22"/>
        </w:rPr>
        <w:t xml:space="preserve"> – 13.</w:t>
      </w:r>
      <w:r>
        <w:rPr>
          <w:color w:val="0D0D0D"/>
          <w:szCs w:val="22"/>
        </w:rPr>
        <w:t>20</w:t>
      </w:r>
      <w:r>
        <w:rPr>
          <w:color w:val="0D0D0D"/>
          <w:szCs w:val="22"/>
        </w:rPr>
        <w:tab/>
        <w:t xml:space="preserve">Lunch Break </w:t>
      </w:r>
    </w:p>
    <w:p w:rsidR="00192829" w:rsidRDefault="00192829" w:rsidP="00192829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 w:rsidRPr="00D47D11">
        <w:rPr>
          <w:color w:val="0D0D0D"/>
          <w:szCs w:val="22"/>
        </w:rPr>
        <w:t>13.20 – 14.00</w:t>
      </w:r>
      <w:r w:rsidRPr="00DC0D37">
        <w:rPr>
          <w:color w:val="0D0D0D"/>
          <w:szCs w:val="22"/>
        </w:rPr>
        <w:tab/>
      </w:r>
      <w:r w:rsidRPr="00D47D11">
        <w:rPr>
          <w:b/>
          <w:bCs/>
          <w:color w:val="0D0D0D"/>
          <w:szCs w:val="22"/>
        </w:rPr>
        <w:t>Topic 4</w:t>
      </w:r>
      <w:r w:rsidRPr="00DC0D37"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 xml:space="preserve">Global IP systems:  </w:t>
      </w: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color w:val="0D0D0D"/>
          <w:szCs w:val="22"/>
          <w:lang w:val="en-GB"/>
        </w:rPr>
      </w:pPr>
      <w:r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ab/>
      </w:r>
      <w:r>
        <w:rPr>
          <w:b/>
          <w:color w:val="0D0D0D"/>
          <w:szCs w:val="22"/>
          <w:lang w:val="en-GB"/>
        </w:rPr>
        <w:t xml:space="preserve">The Madrid System for the International Registration of Marks </w:t>
      </w:r>
    </w:p>
    <w:p w:rsidR="00192829" w:rsidRPr="00366544" w:rsidRDefault="00192829" w:rsidP="00192829">
      <w:pPr>
        <w:tabs>
          <w:tab w:val="left" w:pos="1701"/>
          <w:tab w:val="left" w:pos="3960"/>
          <w:tab w:val="left" w:pos="5390"/>
        </w:tabs>
        <w:ind w:left="3960" w:hanging="3960"/>
        <w:rPr>
          <w:color w:val="0D0D0D"/>
          <w:szCs w:val="22"/>
        </w:rPr>
      </w:pPr>
      <w:r>
        <w:rPr>
          <w:b/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ab/>
        <w:t xml:space="preserve">The Hague System for the International Registration of Industrial Designs </w:t>
      </w: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Pr="00D21A7F">
        <w:rPr>
          <w:color w:val="0D0D0D"/>
          <w:szCs w:val="22"/>
        </w:rPr>
        <w:t xml:space="preserve">Mr. Marcus </w:t>
      </w:r>
      <w:proofErr w:type="spellStart"/>
      <w:r w:rsidRPr="00D21A7F">
        <w:rPr>
          <w:color w:val="0D0D0D"/>
          <w:szCs w:val="22"/>
        </w:rPr>
        <w:t>H</w:t>
      </w:r>
      <w:r>
        <w:rPr>
          <w:color w:val="0D0D0D"/>
          <w:szCs w:val="22"/>
        </w:rPr>
        <w:t>öpperger</w:t>
      </w:r>
      <w:proofErr w:type="spellEnd"/>
      <w:r>
        <w:rPr>
          <w:color w:val="0D0D0D"/>
          <w:szCs w:val="22"/>
        </w:rPr>
        <w:t xml:space="preserve"> </w:t>
      </w: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 w:rsidRPr="00D47D11">
        <w:rPr>
          <w:color w:val="0D0D0D"/>
          <w:szCs w:val="22"/>
        </w:rPr>
        <w:t>14.00 – 14.30</w:t>
      </w:r>
      <w:r w:rsidRPr="00D47D11">
        <w:rPr>
          <w:color w:val="0D0D0D"/>
          <w:szCs w:val="22"/>
        </w:rPr>
        <w:tab/>
      </w:r>
      <w:r w:rsidRPr="00D47D11">
        <w:rPr>
          <w:b/>
          <w:bCs/>
          <w:color w:val="0D0D0D"/>
          <w:szCs w:val="22"/>
        </w:rPr>
        <w:t>Topic 5</w:t>
      </w:r>
      <w:r w:rsidRPr="00DC0D37"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>Relations between the APO and the WIPO</w:t>
      </w: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>Speake</w:t>
      </w:r>
      <w:r w:rsidRPr="00DC0D37">
        <w:rPr>
          <w:color w:val="0D0D0D"/>
          <w:szCs w:val="22"/>
        </w:rPr>
        <w:t>r</w:t>
      </w:r>
      <w:r w:rsidR="0095181E">
        <w:rPr>
          <w:color w:val="0D0D0D"/>
          <w:szCs w:val="22"/>
        </w:rPr>
        <w:t>s</w:t>
      </w:r>
      <w:r w:rsidRPr="00DC0D37">
        <w:rPr>
          <w:color w:val="0D0D0D"/>
          <w:szCs w:val="22"/>
        </w:rPr>
        <w:t>:</w:t>
      </w:r>
      <w:r w:rsidRPr="00DC0D37">
        <w:rPr>
          <w:color w:val="0D0D0D"/>
          <w:szCs w:val="22"/>
        </w:rPr>
        <w:tab/>
      </w:r>
      <w:r w:rsidR="0095181E">
        <w:rPr>
          <w:color w:val="0D0D0D"/>
          <w:szCs w:val="22"/>
        </w:rPr>
        <w:t>Mrs. Katharina Fastenbauer, Head, PCT-Department, APO</w:t>
      </w:r>
      <w:r w:rsidR="002E7666">
        <w:rPr>
          <w:color w:val="0D0D0D"/>
          <w:szCs w:val="22"/>
        </w:rPr>
        <w:t>, Vienna</w:t>
      </w:r>
    </w:p>
    <w:p w:rsidR="002E7666" w:rsidRDefault="0095181E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</w:p>
    <w:p w:rsidR="00192829" w:rsidRDefault="002E7666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bookmarkStart w:id="3" w:name="_GoBack"/>
      <w:bookmarkEnd w:id="3"/>
      <w:r w:rsidR="0095181E">
        <w:rPr>
          <w:color w:val="0D0D0D"/>
          <w:szCs w:val="22"/>
        </w:rPr>
        <w:t>Mrs. Susanna Kernthaler, Deputy Head, Department Internat</w:t>
      </w:r>
      <w:r>
        <w:rPr>
          <w:color w:val="0D0D0D"/>
          <w:szCs w:val="22"/>
        </w:rPr>
        <w:t>ional</w:t>
      </w:r>
      <w:r w:rsidR="0095181E">
        <w:rPr>
          <w:color w:val="0D0D0D"/>
          <w:szCs w:val="22"/>
        </w:rPr>
        <w:t xml:space="preserve"> Trademarks, APO</w:t>
      </w:r>
      <w:r>
        <w:rPr>
          <w:color w:val="0D0D0D"/>
          <w:szCs w:val="22"/>
        </w:rPr>
        <w:t>, Vienna</w:t>
      </w:r>
      <w:r w:rsidR="00192829" w:rsidRPr="00D47D11">
        <w:rPr>
          <w:color w:val="0D0D0D"/>
          <w:szCs w:val="22"/>
          <w:lang w:val="en-GB"/>
        </w:rPr>
        <w:t xml:space="preserve">                                                                                  </w:t>
      </w: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  <w:r w:rsidRPr="00D47D11">
        <w:rPr>
          <w:color w:val="0D0D0D"/>
          <w:szCs w:val="22"/>
        </w:rPr>
        <w:t>14.30 – 14.45</w:t>
      </w:r>
      <w:r w:rsidRPr="00D47D11">
        <w:rPr>
          <w:color w:val="0D0D0D"/>
          <w:szCs w:val="22"/>
        </w:rPr>
        <w:tab/>
        <w:t>Coffee Break</w:t>
      </w: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 w:rsidRPr="00D47D11">
        <w:rPr>
          <w:color w:val="0D0D0D"/>
          <w:szCs w:val="22"/>
        </w:rPr>
        <w:t>14.45 – 15.25</w:t>
      </w:r>
      <w:r w:rsidRPr="00DC0D37">
        <w:rPr>
          <w:color w:val="0D0D0D"/>
          <w:szCs w:val="22"/>
        </w:rPr>
        <w:tab/>
      </w:r>
      <w:r w:rsidRPr="00D47D11">
        <w:rPr>
          <w:b/>
          <w:bCs/>
          <w:color w:val="0D0D0D"/>
          <w:szCs w:val="22"/>
        </w:rPr>
        <w:t>Topic 6</w:t>
      </w:r>
      <w:r w:rsidRPr="00DC0D37"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 xml:space="preserve">Global Databases for IP </w:t>
      </w: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ab/>
      </w:r>
      <w:r>
        <w:rPr>
          <w:b/>
          <w:color w:val="0D0D0D"/>
          <w:szCs w:val="22"/>
          <w:lang w:val="en-GB"/>
        </w:rPr>
        <w:t xml:space="preserve">Platforms and Tools for the Connected Knowledge Economy </w:t>
      </w: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2835"/>
          <w:tab w:val="left" w:pos="3969"/>
          <w:tab w:val="left" w:pos="5387"/>
        </w:tabs>
        <w:ind w:left="5387" w:hanging="5387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>Speaker</w:t>
      </w:r>
      <w:r w:rsidRPr="00DC0D37">
        <w:rPr>
          <w:color w:val="0D0D0D"/>
          <w:szCs w:val="22"/>
        </w:rPr>
        <w:t>:</w:t>
      </w:r>
      <w:r w:rsidRPr="00DC0D37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</w:t>
      </w:r>
      <w:proofErr w:type="spellStart"/>
      <w:r>
        <w:rPr>
          <w:color w:val="0D0D0D"/>
          <w:szCs w:val="22"/>
        </w:rPr>
        <w:t>Yo</w:t>
      </w:r>
      <w:proofErr w:type="spellEnd"/>
      <w:r>
        <w:rPr>
          <w:color w:val="0D0D0D"/>
          <w:szCs w:val="22"/>
        </w:rPr>
        <w:t xml:space="preserve"> Takagi</w:t>
      </w: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192829" w:rsidRDefault="00192829" w:rsidP="00192829">
      <w:pPr>
        <w:tabs>
          <w:tab w:val="left" w:pos="1701"/>
          <w:tab w:val="left" w:pos="3960"/>
          <w:tab w:val="left" w:pos="5390"/>
        </w:tabs>
        <w:ind w:left="3960" w:hanging="3960"/>
        <w:rPr>
          <w:color w:val="0D0D0D"/>
          <w:szCs w:val="22"/>
          <w:lang w:val="en-GB"/>
        </w:rPr>
      </w:pPr>
    </w:p>
    <w:p w:rsidR="00192829" w:rsidRDefault="00192829" w:rsidP="00192829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color w:val="0D0D0D"/>
          <w:szCs w:val="22"/>
          <w:lang w:val="en-GB"/>
        </w:rPr>
      </w:pPr>
      <w:r w:rsidRPr="00D47D11">
        <w:rPr>
          <w:color w:val="0D0D0D"/>
          <w:szCs w:val="22"/>
          <w:lang w:val="en-GB"/>
        </w:rPr>
        <w:t>15.35 – 16.30</w:t>
      </w:r>
      <w:r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 w:rsidRPr="000001B8">
        <w:rPr>
          <w:b/>
          <w:color w:val="0D0D0D"/>
          <w:szCs w:val="22"/>
          <w:lang w:val="en-GB"/>
        </w:rPr>
        <w:t>Questions and Answers, Closing Session</w:t>
      </w:r>
      <w:r>
        <w:rPr>
          <w:color w:val="0D0D0D"/>
          <w:szCs w:val="22"/>
          <w:lang w:val="en-GB"/>
        </w:rPr>
        <w:t xml:space="preserve"> </w:t>
      </w:r>
    </w:p>
    <w:p w:rsidR="00192829" w:rsidRPr="00DC0D37" w:rsidRDefault="00192829" w:rsidP="00192829">
      <w:pPr>
        <w:tabs>
          <w:tab w:val="left" w:pos="90"/>
          <w:tab w:val="left" w:pos="5190"/>
        </w:tabs>
        <w:ind w:left="3960" w:hanging="3960"/>
        <w:rPr>
          <w:color w:val="0D0D0D"/>
          <w:szCs w:val="22"/>
          <w:lang w:val="en-GB"/>
        </w:rPr>
      </w:pPr>
    </w:p>
    <w:p w:rsidR="00192829" w:rsidRPr="00DC0D37" w:rsidRDefault="00192829" w:rsidP="00192829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</w:p>
    <w:p w:rsidR="00192829" w:rsidRDefault="00192829" w:rsidP="00192829"/>
    <w:p w:rsidR="00192829" w:rsidRDefault="00192829" w:rsidP="00192829"/>
    <w:p w:rsidR="00192829" w:rsidRPr="00DC0D37" w:rsidRDefault="00192829" w:rsidP="00192829">
      <w:pPr>
        <w:tabs>
          <w:tab w:val="left" w:pos="5245"/>
        </w:tabs>
        <w:rPr>
          <w:color w:val="0D0D0D"/>
          <w:szCs w:val="22"/>
        </w:rPr>
      </w:pPr>
    </w:p>
    <w:p w:rsidR="00192829" w:rsidRPr="00DC0D37" w:rsidRDefault="00192829" w:rsidP="00192829">
      <w:pPr>
        <w:tabs>
          <w:tab w:val="left" w:pos="5245"/>
        </w:tabs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ab/>
        <w:t>[End of document]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8B2CC1" w:rsidP="008B2CC1">
      <w:pPr>
        <w:rPr>
          <w:caps/>
          <w:sz w:val="24"/>
        </w:rPr>
      </w:pPr>
      <w:bookmarkStart w:id="4" w:name="TitleOfDoc"/>
      <w:bookmarkEnd w:id="4"/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5" w:name="Prepared"/>
      <w:bookmarkEnd w:id="5"/>
    </w:p>
    <w:p w:rsidR="008B2CC1" w:rsidRDefault="008B2CC1" w:rsidP="003845C1"/>
    <w:p w:rsidR="000F5E56" w:rsidRDefault="000F5E56"/>
    <w:p w:rsidR="00D2117B" w:rsidRDefault="00D2117B"/>
    <w:p w:rsidR="00D2117B" w:rsidRDefault="00D2117B"/>
    <w:p w:rsidR="00D2117B" w:rsidRDefault="00D2117B"/>
    <w:sectPr w:rsidR="00D2117B" w:rsidSect="00665E00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BF" w:rsidRDefault="00CD15BF">
      <w:r>
        <w:separator/>
      </w:r>
    </w:p>
  </w:endnote>
  <w:end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BF" w:rsidRDefault="00CD15BF">
      <w:r>
        <w:separator/>
      </w:r>
    </w:p>
  </w:footnote>
  <w:foot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BF252C" w:rsidRDefault="00665E00" w:rsidP="00477D6B">
    <w:pPr>
      <w:jc w:val="right"/>
      <w:rPr>
        <w:lang w:val="de-AT"/>
      </w:rPr>
    </w:pPr>
    <w:bookmarkStart w:id="6" w:name="Code2"/>
    <w:bookmarkEnd w:id="6"/>
    <w:r w:rsidRPr="00BF252C">
      <w:rPr>
        <w:lang w:val="de-AT"/>
      </w:rPr>
      <w:t>WIPO/IP/VIE/14</w:t>
    </w:r>
    <w:r w:rsidR="00192829" w:rsidRPr="00BF252C">
      <w:rPr>
        <w:lang w:val="de-AT"/>
      </w:rPr>
      <w:t>/INF.1</w:t>
    </w:r>
  </w:p>
  <w:p w:rsidR="008124BF" w:rsidRPr="00BF252C" w:rsidRDefault="008124BF" w:rsidP="00477D6B">
    <w:pPr>
      <w:jc w:val="right"/>
      <w:rPr>
        <w:lang w:val="de-AT"/>
      </w:rPr>
    </w:pPr>
    <w:proofErr w:type="spellStart"/>
    <w:r w:rsidRPr="00BF252C">
      <w:rPr>
        <w:lang w:val="de-AT"/>
      </w:rPr>
      <w:t>page</w:t>
    </w:r>
    <w:proofErr w:type="spellEnd"/>
    <w:r w:rsidRPr="00BF252C">
      <w:rPr>
        <w:lang w:val="de-AT"/>
      </w:rPr>
      <w:t xml:space="preserve"> </w:t>
    </w:r>
    <w:r>
      <w:fldChar w:fldCharType="begin"/>
    </w:r>
    <w:r w:rsidRPr="00BF252C">
      <w:rPr>
        <w:lang w:val="de-AT"/>
      </w:rPr>
      <w:instrText xml:space="preserve"> PAGE  \* MERGEFORMAT </w:instrText>
    </w:r>
    <w:r>
      <w:fldChar w:fldCharType="separate"/>
    </w:r>
    <w:r w:rsidR="002E7666">
      <w:rPr>
        <w:noProof/>
        <w:lang w:val="de-AT"/>
      </w:rPr>
      <w:t>2</w:t>
    </w:r>
    <w:r>
      <w:fldChar w:fldCharType="end"/>
    </w:r>
  </w:p>
  <w:p w:rsidR="008124BF" w:rsidRPr="00BF252C" w:rsidRDefault="008124BF" w:rsidP="00477D6B">
    <w:pPr>
      <w:jc w:val="right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ennumm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0"/>
    <w:rsid w:val="0000707F"/>
    <w:rsid w:val="000A1B0D"/>
    <w:rsid w:val="000A46A9"/>
    <w:rsid w:val="000A4D99"/>
    <w:rsid w:val="000D5804"/>
    <w:rsid w:val="000F5E56"/>
    <w:rsid w:val="001362EE"/>
    <w:rsid w:val="001832A6"/>
    <w:rsid w:val="00192829"/>
    <w:rsid w:val="001C2978"/>
    <w:rsid w:val="001D7119"/>
    <w:rsid w:val="001F26A6"/>
    <w:rsid w:val="002634C4"/>
    <w:rsid w:val="002E7666"/>
    <w:rsid w:val="002F4E68"/>
    <w:rsid w:val="003845C1"/>
    <w:rsid w:val="003E5881"/>
    <w:rsid w:val="003F6706"/>
    <w:rsid w:val="00423E3E"/>
    <w:rsid w:val="00427AF4"/>
    <w:rsid w:val="004647DA"/>
    <w:rsid w:val="00477D6B"/>
    <w:rsid w:val="004E648F"/>
    <w:rsid w:val="004F4D9B"/>
    <w:rsid w:val="005E2679"/>
    <w:rsid w:val="00605827"/>
    <w:rsid w:val="00623CFA"/>
    <w:rsid w:val="00665E00"/>
    <w:rsid w:val="006C3E46"/>
    <w:rsid w:val="007805E1"/>
    <w:rsid w:val="007F588E"/>
    <w:rsid w:val="008124BF"/>
    <w:rsid w:val="0089487E"/>
    <w:rsid w:val="008A3809"/>
    <w:rsid w:val="008B2CC1"/>
    <w:rsid w:val="0090731E"/>
    <w:rsid w:val="0095181E"/>
    <w:rsid w:val="00966A22"/>
    <w:rsid w:val="00B1428D"/>
    <w:rsid w:val="00BF252C"/>
    <w:rsid w:val="00C321A1"/>
    <w:rsid w:val="00C376AD"/>
    <w:rsid w:val="00C541C6"/>
    <w:rsid w:val="00CD15BF"/>
    <w:rsid w:val="00D2117B"/>
    <w:rsid w:val="00D62F40"/>
    <w:rsid w:val="00D71B4D"/>
    <w:rsid w:val="00D93D55"/>
    <w:rsid w:val="00DB7B01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berschrift2">
    <w:name w:val="heading 2"/>
    <w:basedOn w:val="Standard"/>
    <w:next w:val="Standard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berschrift3">
    <w:name w:val="heading 3"/>
    <w:basedOn w:val="Standard"/>
    <w:next w:val="Standard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E648F"/>
    <w:pPr>
      <w:spacing w:after="220"/>
    </w:pPr>
  </w:style>
  <w:style w:type="paragraph" w:styleId="Beschriftung">
    <w:name w:val="caption"/>
    <w:basedOn w:val="Standard"/>
    <w:next w:val="Standard"/>
    <w:qFormat/>
    <w:rsid w:val="004E648F"/>
    <w:rPr>
      <w:b/>
      <w:bCs/>
      <w:sz w:val="18"/>
    </w:rPr>
  </w:style>
  <w:style w:type="paragraph" w:styleId="Kommentartext">
    <w:name w:val="annotation text"/>
    <w:basedOn w:val="Standard"/>
    <w:semiHidden/>
    <w:rsid w:val="004E648F"/>
    <w:rPr>
      <w:sz w:val="18"/>
    </w:rPr>
  </w:style>
  <w:style w:type="paragraph" w:styleId="Endnotentext">
    <w:name w:val="endnote text"/>
    <w:basedOn w:val="Standard"/>
    <w:semiHidden/>
    <w:rsid w:val="004E648F"/>
    <w:rPr>
      <w:sz w:val="18"/>
    </w:rPr>
  </w:style>
  <w:style w:type="paragraph" w:styleId="Fuzeile">
    <w:name w:val="footer"/>
    <w:basedOn w:val="Standard"/>
    <w:semiHidden/>
    <w:rsid w:val="004E648F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semiHidden/>
    <w:rsid w:val="004E648F"/>
    <w:rPr>
      <w:sz w:val="18"/>
    </w:rPr>
  </w:style>
  <w:style w:type="paragraph" w:customStyle="1" w:styleId="Endofdocument-Annex">
    <w:name w:val="[End of document - Annex]"/>
    <w:basedOn w:val="Standard"/>
    <w:rsid w:val="003E5881"/>
    <w:pPr>
      <w:ind w:left="5534"/>
    </w:pPr>
  </w:style>
  <w:style w:type="paragraph" w:styleId="Kopfzeile">
    <w:name w:val="header"/>
    <w:basedOn w:val="Standard"/>
    <w:semiHidden/>
    <w:rsid w:val="004E648F"/>
    <w:pPr>
      <w:tabs>
        <w:tab w:val="center" w:pos="4536"/>
        <w:tab w:val="right" w:pos="9072"/>
      </w:tabs>
    </w:pPr>
  </w:style>
  <w:style w:type="paragraph" w:styleId="Listennummer">
    <w:name w:val="List Number"/>
    <w:basedOn w:val="Standard"/>
    <w:semiHidden/>
    <w:rsid w:val="004E648F"/>
    <w:pPr>
      <w:numPr>
        <w:numId w:val="4"/>
      </w:numPr>
    </w:pPr>
  </w:style>
  <w:style w:type="paragraph" w:customStyle="1" w:styleId="ONUME">
    <w:name w:val="ONUM E"/>
    <w:basedOn w:val="Textkrper"/>
    <w:rsid w:val="004E648F"/>
    <w:pPr>
      <w:numPr>
        <w:numId w:val="5"/>
      </w:numPr>
    </w:pPr>
  </w:style>
  <w:style w:type="paragraph" w:customStyle="1" w:styleId="ONUMFS">
    <w:name w:val="ONUM FS"/>
    <w:basedOn w:val="Textkrper"/>
    <w:rsid w:val="004E648F"/>
    <w:pPr>
      <w:numPr>
        <w:numId w:val="6"/>
      </w:numPr>
    </w:pPr>
  </w:style>
  <w:style w:type="paragraph" w:styleId="Anrede">
    <w:name w:val="Salutation"/>
    <w:basedOn w:val="Standard"/>
    <w:next w:val="Standard"/>
    <w:semiHidden/>
    <w:rsid w:val="004E648F"/>
  </w:style>
  <w:style w:type="paragraph" w:styleId="Unterschrift">
    <w:name w:val="Signature"/>
    <w:basedOn w:val="Standard"/>
    <w:semiHidden/>
    <w:rsid w:val="004E648F"/>
    <w:pPr>
      <w:ind w:left="5250"/>
    </w:pPr>
  </w:style>
  <w:style w:type="paragraph" w:styleId="Sprechblasentext">
    <w:name w:val="Balloon Text"/>
    <w:basedOn w:val="Standard"/>
    <w:link w:val="SprechblasentextZchn"/>
    <w:rsid w:val="00BF25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252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berschrift2">
    <w:name w:val="heading 2"/>
    <w:basedOn w:val="Standard"/>
    <w:next w:val="Standard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berschrift3">
    <w:name w:val="heading 3"/>
    <w:basedOn w:val="Standard"/>
    <w:next w:val="Standard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E648F"/>
    <w:pPr>
      <w:spacing w:after="220"/>
    </w:pPr>
  </w:style>
  <w:style w:type="paragraph" w:styleId="Beschriftung">
    <w:name w:val="caption"/>
    <w:basedOn w:val="Standard"/>
    <w:next w:val="Standard"/>
    <w:qFormat/>
    <w:rsid w:val="004E648F"/>
    <w:rPr>
      <w:b/>
      <w:bCs/>
      <w:sz w:val="18"/>
    </w:rPr>
  </w:style>
  <w:style w:type="paragraph" w:styleId="Kommentartext">
    <w:name w:val="annotation text"/>
    <w:basedOn w:val="Standard"/>
    <w:semiHidden/>
    <w:rsid w:val="004E648F"/>
    <w:rPr>
      <w:sz w:val="18"/>
    </w:rPr>
  </w:style>
  <w:style w:type="paragraph" w:styleId="Endnotentext">
    <w:name w:val="endnote text"/>
    <w:basedOn w:val="Standard"/>
    <w:semiHidden/>
    <w:rsid w:val="004E648F"/>
    <w:rPr>
      <w:sz w:val="18"/>
    </w:rPr>
  </w:style>
  <w:style w:type="paragraph" w:styleId="Fuzeile">
    <w:name w:val="footer"/>
    <w:basedOn w:val="Standard"/>
    <w:semiHidden/>
    <w:rsid w:val="004E648F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semiHidden/>
    <w:rsid w:val="004E648F"/>
    <w:rPr>
      <w:sz w:val="18"/>
    </w:rPr>
  </w:style>
  <w:style w:type="paragraph" w:customStyle="1" w:styleId="Endofdocument-Annex">
    <w:name w:val="[End of document - Annex]"/>
    <w:basedOn w:val="Standard"/>
    <w:rsid w:val="003E5881"/>
    <w:pPr>
      <w:ind w:left="5534"/>
    </w:pPr>
  </w:style>
  <w:style w:type="paragraph" w:styleId="Kopfzeile">
    <w:name w:val="header"/>
    <w:basedOn w:val="Standard"/>
    <w:semiHidden/>
    <w:rsid w:val="004E648F"/>
    <w:pPr>
      <w:tabs>
        <w:tab w:val="center" w:pos="4536"/>
        <w:tab w:val="right" w:pos="9072"/>
      </w:tabs>
    </w:pPr>
  </w:style>
  <w:style w:type="paragraph" w:styleId="Listennummer">
    <w:name w:val="List Number"/>
    <w:basedOn w:val="Standard"/>
    <w:semiHidden/>
    <w:rsid w:val="004E648F"/>
    <w:pPr>
      <w:numPr>
        <w:numId w:val="4"/>
      </w:numPr>
    </w:pPr>
  </w:style>
  <w:style w:type="paragraph" w:customStyle="1" w:styleId="ONUME">
    <w:name w:val="ONUM E"/>
    <w:basedOn w:val="Textkrper"/>
    <w:rsid w:val="004E648F"/>
    <w:pPr>
      <w:numPr>
        <w:numId w:val="5"/>
      </w:numPr>
    </w:pPr>
  </w:style>
  <w:style w:type="paragraph" w:customStyle="1" w:styleId="ONUMFS">
    <w:name w:val="ONUM FS"/>
    <w:basedOn w:val="Textkrper"/>
    <w:rsid w:val="004E648F"/>
    <w:pPr>
      <w:numPr>
        <w:numId w:val="6"/>
      </w:numPr>
    </w:pPr>
  </w:style>
  <w:style w:type="paragraph" w:styleId="Anrede">
    <w:name w:val="Salutation"/>
    <w:basedOn w:val="Standard"/>
    <w:next w:val="Standard"/>
    <w:semiHidden/>
    <w:rsid w:val="004E648F"/>
  </w:style>
  <w:style w:type="paragraph" w:styleId="Unterschrift">
    <w:name w:val="Signature"/>
    <w:basedOn w:val="Standard"/>
    <w:semiHidden/>
    <w:rsid w:val="004E648F"/>
    <w:pPr>
      <w:ind w:left="5250"/>
    </w:pPr>
  </w:style>
  <w:style w:type="paragraph" w:styleId="Sprechblasentext">
    <w:name w:val="Balloon Text"/>
    <w:basedOn w:val="Standard"/>
    <w:link w:val="SprechblasentextZchn"/>
    <w:rsid w:val="00BF25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252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entamt.a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2182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Ullrich Robert Mag.</cp:lastModifiedBy>
  <cp:revision>4</cp:revision>
  <cp:lastPrinted>2014-01-17T08:40:00Z</cp:lastPrinted>
  <dcterms:created xsi:type="dcterms:W3CDTF">2014-01-17T08:41:00Z</dcterms:created>
  <dcterms:modified xsi:type="dcterms:W3CDTF">2014-01-17T09:32:00Z</dcterms:modified>
</cp:coreProperties>
</file>