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2BAF4" w14:textId="77777777" w:rsidR="00E56437" w:rsidRPr="00415796" w:rsidRDefault="00E56437" w:rsidP="00A14213">
      <w:pPr>
        <w:pStyle w:val="NoSpacing"/>
        <w:jc w:val="both"/>
        <w:rPr>
          <w:rFonts w:ascii="Arial" w:hAnsi="Arial" w:cs="Arial"/>
          <w:noProof/>
          <w:lang w:val="en-US"/>
        </w:rPr>
      </w:pPr>
      <w:bookmarkStart w:id="0" w:name="_GoBack"/>
      <w:bookmarkEnd w:id="0"/>
    </w:p>
    <w:p w14:paraId="6087D1BC" w14:textId="06F209C0" w:rsidR="00E56437" w:rsidRPr="00415796" w:rsidRDefault="008828CF" w:rsidP="00A14213">
      <w:pPr>
        <w:pStyle w:val="NoSpacing"/>
        <w:jc w:val="center"/>
        <w:rPr>
          <w:rFonts w:ascii="Arial" w:hAnsi="Arial" w:cs="Arial"/>
          <w:b/>
          <w:noProof/>
          <w:lang w:val="en-US"/>
        </w:rPr>
      </w:pPr>
      <w:r w:rsidRPr="00415796">
        <w:rPr>
          <w:rFonts w:ascii="Arial" w:hAnsi="Arial" w:cs="Arial"/>
          <w:b/>
          <w:noProof/>
          <w:lang w:val="en-US"/>
        </w:rPr>
        <w:t>25</w:t>
      </w:r>
      <w:r w:rsidRPr="00415796">
        <w:rPr>
          <w:rFonts w:ascii="Arial" w:hAnsi="Arial" w:cs="Arial"/>
          <w:b/>
          <w:noProof/>
          <w:vertAlign w:val="superscript"/>
          <w:lang w:val="en-US"/>
        </w:rPr>
        <w:t>th</w:t>
      </w:r>
      <w:r w:rsidR="00CF551D" w:rsidRPr="00415796">
        <w:rPr>
          <w:rFonts w:ascii="Arial" w:hAnsi="Arial" w:cs="Arial"/>
          <w:b/>
          <w:noProof/>
          <w:lang w:val="en-US"/>
        </w:rPr>
        <w:t xml:space="preserve"> Session of</w:t>
      </w:r>
      <w:r w:rsidR="00E56437" w:rsidRPr="00415796">
        <w:rPr>
          <w:rFonts w:ascii="Arial" w:hAnsi="Arial" w:cs="Arial"/>
          <w:b/>
          <w:noProof/>
          <w:lang w:val="en-US"/>
        </w:rPr>
        <w:t xml:space="preserve"> </w:t>
      </w:r>
      <w:r w:rsidR="00BA5AE2">
        <w:rPr>
          <w:rFonts w:ascii="Arial" w:hAnsi="Arial" w:cs="Arial"/>
          <w:b/>
          <w:noProof/>
          <w:lang w:val="en-US"/>
        </w:rPr>
        <w:t xml:space="preserve">the </w:t>
      </w:r>
      <w:r w:rsidR="00CF551D" w:rsidRPr="00415796">
        <w:rPr>
          <w:rFonts w:ascii="Arial" w:hAnsi="Arial" w:cs="Arial"/>
          <w:b/>
          <w:noProof/>
          <w:lang w:val="en-US"/>
        </w:rPr>
        <w:t>Committee on Development and Intellectual Property (CDIP)</w:t>
      </w:r>
      <w:r w:rsidR="001B4B3D" w:rsidRPr="00415796">
        <w:rPr>
          <w:rFonts w:ascii="Arial" w:hAnsi="Arial" w:cs="Arial"/>
          <w:b/>
          <w:noProof/>
          <w:lang w:val="en-US"/>
        </w:rPr>
        <w:t xml:space="preserve">, </w:t>
      </w:r>
      <w:r w:rsidR="00E56437" w:rsidRPr="00415796">
        <w:rPr>
          <w:rFonts w:ascii="Arial" w:hAnsi="Arial" w:cs="Arial"/>
          <w:b/>
          <w:noProof/>
          <w:lang w:val="en-US"/>
        </w:rPr>
        <w:t xml:space="preserve"> </w:t>
      </w:r>
      <w:r w:rsidRPr="00415796">
        <w:rPr>
          <w:rFonts w:ascii="Arial" w:hAnsi="Arial" w:cs="Arial"/>
          <w:b/>
          <w:noProof/>
          <w:lang w:val="en-US"/>
        </w:rPr>
        <w:t>November</w:t>
      </w:r>
      <w:r w:rsidR="00E56437" w:rsidRPr="00415796">
        <w:rPr>
          <w:rFonts w:ascii="Arial" w:hAnsi="Arial" w:cs="Arial"/>
          <w:b/>
          <w:noProof/>
          <w:lang w:val="en-US"/>
        </w:rPr>
        <w:t xml:space="preserve"> </w:t>
      </w:r>
      <w:r w:rsidR="001B4B3D" w:rsidRPr="00415796">
        <w:rPr>
          <w:rFonts w:ascii="Arial" w:hAnsi="Arial" w:cs="Arial"/>
          <w:b/>
          <w:noProof/>
          <w:lang w:val="en-US"/>
        </w:rPr>
        <w:t>9</w:t>
      </w:r>
      <w:r w:rsidR="008D3F30" w:rsidRPr="00415796">
        <w:rPr>
          <w:rFonts w:ascii="Arial" w:hAnsi="Arial" w:cs="Arial"/>
          <w:b/>
          <w:noProof/>
          <w:lang w:val="en-US"/>
        </w:rPr>
        <w:t>–</w:t>
      </w:r>
      <w:r w:rsidR="001B4B3D" w:rsidRPr="00415796">
        <w:rPr>
          <w:rFonts w:ascii="Arial" w:hAnsi="Arial" w:cs="Arial"/>
          <w:b/>
          <w:noProof/>
          <w:lang w:val="en-US"/>
        </w:rPr>
        <w:t xml:space="preserve">13, </w:t>
      </w:r>
      <w:r w:rsidR="00E56437" w:rsidRPr="00415796">
        <w:rPr>
          <w:rFonts w:ascii="Arial" w:hAnsi="Arial" w:cs="Arial"/>
          <w:b/>
          <w:noProof/>
          <w:lang w:val="en-US"/>
        </w:rPr>
        <w:t>2020</w:t>
      </w:r>
    </w:p>
    <w:p w14:paraId="5585F78E" w14:textId="0321FD73" w:rsidR="00E56437" w:rsidRPr="00415796" w:rsidRDefault="008828CF" w:rsidP="00A14213">
      <w:pPr>
        <w:pStyle w:val="NoSpacing"/>
        <w:jc w:val="center"/>
        <w:rPr>
          <w:rFonts w:ascii="Arial" w:hAnsi="Arial" w:cs="Arial"/>
          <w:noProof/>
          <w:lang w:val="en-US"/>
        </w:rPr>
      </w:pPr>
      <w:r w:rsidRPr="00415796">
        <w:rPr>
          <w:rFonts w:ascii="Arial" w:hAnsi="Arial" w:cs="Arial"/>
          <w:b/>
          <w:noProof/>
          <w:lang w:val="en-US"/>
        </w:rPr>
        <w:t>Statement by Ecuador</w:t>
      </w:r>
    </w:p>
    <w:p w14:paraId="0F76EFC2" w14:textId="77777777" w:rsidR="00A14213" w:rsidRPr="00415796" w:rsidRDefault="00A14213" w:rsidP="00A14213">
      <w:pPr>
        <w:pStyle w:val="NoSpacing"/>
        <w:jc w:val="both"/>
        <w:rPr>
          <w:rFonts w:ascii="Arial" w:hAnsi="Arial" w:cs="Arial"/>
          <w:noProof/>
          <w:lang w:val="en-US"/>
        </w:rPr>
      </w:pPr>
    </w:p>
    <w:p w14:paraId="552B4892" w14:textId="1FF68CF9" w:rsidR="0025363F" w:rsidRPr="00B6467B" w:rsidRDefault="008828CF" w:rsidP="00BA5AE2">
      <w:pPr>
        <w:pStyle w:val="NoSpacing"/>
        <w:jc w:val="both"/>
        <w:rPr>
          <w:rFonts w:ascii="Arial" w:hAnsi="Arial" w:cs="Arial"/>
          <w:b/>
          <w:bCs/>
          <w:noProof/>
          <w:lang w:val="en-US"/>
        </w:rPr>
      </w:pPr>
      <w:r w:rsidRPr="00415796">
        <w:rPr>
          <w:rFonts w:ascii="Arial" w:hAnsi="Arial" w:cs="Arial"/>
          <w:b/>
          <w:bCs/>
          <w:noProof/>
          <w:lang w:val="en-US"/>
        </w:rPr>
        <w:t>Item</w:t>
      </w:r>
      <w:r w:rsidR="00752BC7" w:rsidRPr="00415796">
        <w:rPr>
          <w:rFonts w:ascii="Arial" w:hAnsi="Arial" w:cs="Arial"/>
          <w:b/>
          <w:bCs/>
          <w:noProof/>
          <w:lang w:val="en-US"/>
        </w:rPr>
        <w:t xml:space="preserve"> 6</w:t>
      </w:r>
      <w:r w:rsidR="00BA5AE2">
        <w:rPr>
          <w:rFonts w:ascii="Arial" w:hAnsi="Arial" w:cs="Arial"/>
          <w:b/>
          <w:bCs/>
          <w:noProof/>
          <w:lang w:val="en-US"/>
        </w:rPr>
        <w:t xml:space="preserve"> </w:t>
      </w:r>
      <w:r w:rsidR="001D2C51" w:rsidRPr="00415796">
        <w:rPr>
          <w:rFonts w:ascii="Arial" w:hAnsi="Arial" w:cs="Arial"/>
          <w:b/>
          <w:bCs/>
          <w:noProof/>
          <w:lang w:val="en-US"/>
        </w:rPr>
        <w:t xml:space="preserve">(c) </w:t>
      </w:r>
      <w:r w:rsidR="0025363F" w:rsidRPr="00415796">
        <w:rPr>
          <w:rFonts w:ascii="Arial" w:hAnsi="Arial" w:cs="Arial"/>
          <w:b/>
          <w:bCs/>
          <w:noProof/>
          <w:lang w:val="en-US"/>
        </w:rPr>
        <w:t>Report on</w:t>
      </w:r>
      <w:bookmarkStart w:id="1" w:name="_Hlk56239844"/>
      <w:r w:rsidR="0025363F" w:rsidRPr="00415796">
        <w:rPr>
          <w:rFonts w:ascii="Arial" w:hAnsi="Arial" w:cs="Arial"/>
          <w:b/>
          <w:bCs/>
          <w:noProof/>
          <w:lang w:val="en-US"/>
        </w:rPr>
        <w:t xml:space="preserve"> WIPO’s C</w:t>
      </w:r>
      <w:bookmarkEnd w:id="1"/>
      <w:r w:rsidR="0025363F" w:rsidRPr="00415796">
        <w:rPr>
          <w:rFonts w:ascii="Arial" w:hAnsi="Arial" w:cs="Arial"/>
          <w:b/>
          <w:bCs/>
          <w:noProof/>
          <w:lang w:val="en-US"/>
        </w:rPr>
        <w:t xml:space="preserve">ontribution to the Implementation of the Sustainable Development Goals and </w:t>
      </w:r>
      <w:r w:rsidR="008D3F30" w:rsidRPr="00415796">
        <w:rPr>
          <w:rFonts w:ascii="Arial" w:hAnsi="Arial" w:cs="Arial"/>
          <w:b/>
          <w:bCs/>
          <w:noProof/>
          <w:lang w:val="en-US"/>
        </w:rPr>
        <w:t xml:space="preserve">its </w:t>
      </w:r>
      <w:r w:rsidR="0025363F" w:rsidRPr="00B6467B">
        <w:rPr>
          <w:rFonts w:ascii="Arial" w:hAnsi="Arial" w:cs="Arial"/>
          <w:b/>
          <w:bCs/>
          <w:noProof/>
          <w:lang w:val="en-US"/>
        </w:rPr>
        <w:t>Associated Targets</w:t>
      </w:r>
      <w:r w:rsidR="001D2C51" w:rsidRPr="00B6467B">
        <w:rPr>
          <w:rFonts w:ascii="Arial" w:hAnsi="Arial" w:cs="Arial"/>
          <w:b/>
          <w:bCs/>
          <w:noProof/>
          <w:lang w:val="en-US"/>
        </w:rPr>
        <w:t xml:space="preserve"> (CDIP/25/6)</w:t>
      </w:r>
    </w:p>
    <w:p w14:paraId="1C74860C" w14:textId="77777777" w:rsidR="00752BC7" w:rsidRPr="00BA5AE2" w:rsidRDefault="00752BC7" w:rsidP="001D2C51">
      <w:pPr>
        <w:jc w:val="both"/>
        <w:rPr>
          <w:rFonts w:ascii="Arial" w:hAnsi="Arial" w:cs="Arial"/>
          <w:noProof/>
          <w:lang w:val="en-US"/>
        </w:rPr>
      </w:pPr>
    </w:p>
    <w:p w14:paraId="132634D2" w14:textId="0BC1B35C" w:rsidR="001D2C51" w:rsidRPr="00BA5AE2" w:rsidRDefault="001D2C51" w:rsidP="008D3F30">
      <w:pPr>
        <w:jc w:val="both"/>
        <w:rPr>
          <w:rFonts w:ascii="Arial" w:hAnsi="Arial" w:cs="Arial"/>
          <w:noProof/>
          <w:lang w:val="en-US"/>
        </w:rPr>
      </w:pPr>
      <w:r w:rsidRPr="00BA5AE2">
        <w:rPr>
          <w:rFonts w:ascii="Arial" w:hAnsi="Arial" w:cs="Arial"/>
          <w:noProof/>
          <w:lang w:val="en-US"/>
        </w:rPr>
        <w:t>Madam Chair</w:t>
      </w:r>
      <w:r w:rsidR="008D3F30" w:rsidRPr="00BA5AE2">
        <w:rPr>
          <w:rFonts w:ascii="Arial" w:hAnsi="Arial" w:cs="Arial"/>
          <w:noProof/>
          <w:lang w:val="en-US"/>
        </w:rPr>
        <w:t>,</w:t>
      </w:r>
    </w:p>
    <w:p w14:paraId="1DB07AF5" w14:textId="43CA9C4F" w:rsidR="0064587B" w:rsidRPr="00BA5AE2" w:rsidRDefault="005F2A2E" w:rsidP="008E05CF">
      <w:pPr>
        <w:spacing w:line="240" w:lineRule="auto"/>
        <w:jc w:val="both"/>
        <w:rPr>
          <w:rFonts w:ascii="Arial" w:hAnsi="Arial" w:cs="Arial"/>
          <w:bCs/>
          <w:noProof/>
          <w:lang w:val="en-US"/>
        </w:rPr>
      </w:pPr>
      <w:r w:rsidRPr="00BA5AE2">
        <w:rPr>
          <w:rFonts w:ascii="Arial" w:hAnsi="Arial" w:cs="Arial"/>
          <w:noProof/>
          <w:lang w:val="en-US"/>
        </w:rPr>
        <w:t>At the outset, m</w:t>
      </w:r>
      <w:r w:rsidR="001D2C51" w:rsidRPr="00BA5AE2">
        <w:rPr>
          <w:rFonts w:ascii="Arial" w:hAnsi="Arial" w:cs="Arial"/>
          <w:noProof/>
          <w:lang w:val="en-US"/>
        </w:rPr>
        <w:t xml:space="preserve">y delegation </w:t>
      </w:r>
      <w:r w:rsidR="004340A0" w:rsidRPr="00BA5AE2">
        <w:rPr>
          <w:rFonts w:ascii="Arial" w:hAnsi="Arial" w:cs="Arial"/>
          <w:noProof/>
          <w:lang w:val="en-US"/>
        </w:rPr>
        <w:t xml:space="preserve">wishes to congratulate you </w:t>
      </w:r>
      <w:r w:rsidR="006A5026" w:rsidRPr="00BA5AE2">
        <w:rPr>
          <w:rFonts w:ascii="Arial" w:hAnsi="Arial" w:cs="Arial"/>
          <w:noProof/>
          <w:lang w:val="en-US"/>
        </w:rPr>
        <w:t>and the Vice</w:t>
      </w:r>
      <w:r w:rsidR="00D03192" w:rsidRPr="00BA5AE2">
        <w:rPr>
          <w:rFonts w:ascii="Arial" w:hAnsi="Arial" w:cs="Arial"/>
          <w:noProof/>
          <w:lang w:val="en-US"/>
        </w:rPr>
        <w:t>-</w:t>
      </w:r>
      <w:r w:rsidR="006A5026" w:rsidRPr="00BA5AE2">
        <w:rPr>
          <w:rFonts w:ascii="Arial" w:hAnsi="Arial" w:cs="Arial"/>
          <w:noProof/>
          <w:lang w:val="en-US"/>
        </w:rPr>
        <w:t>Chair on your</w:t>
      </w:r>
      <w:r w:rsidR="006438F7" w:rsidRPr="00BA5AE2">
        <w:rPr>
          <w:rFonts w:ascii="Arial" w:hAnsi="Arial" w:cs="Arial"/>
          <w:noProof/>
          <w:lang w:val="en-US"/>
        </w:rPr>
        <w:t xml:space="preserve"> </w:t>
      </w:r>
      <w:r w:rsidR="00D7398C" w:rsidRPr="00BA5AE2">
        <w:rPr>
          <w:rFonts w:ascii="Arial" w:hAnsi="Arial" w:cs="Arial"/>
          <w:noProof/>
          <w:lang w:val="en-US"/>
        </w:rPr>
        <w:t>election</w:t>
      </w:r>
      <w:r w:rsidR="005C7298" w:rsidRPr="00BA5AE2">
        <w:rPr>
          <w:rFonts w:ascii="Arial" w:hAnsi="Arial" w:cs="Arial"/>
          <w:noProof/>
          <w:lang w:val="en-US"/>
        </w:rPr>
        <w:t xml:space="preserve">. We endorse the statement made by the delegation of Panama on behalf of </w:t>
      </w:r>
      <w:r w:rsidR="008D3F30" w:rsidRPr="00BA5AE2">
        <w:rPr>
          <w:rFonts w:ascii="Arial" w:hAnsi="Arial"/>
          <w:color w:val="000000"/>
          <w:lang w:val="en-US"/>
        </w:rPr>
        <w:t>the</w:t>
      </w:r>
      <w:bookmarkStart w:id="2" w:name="_Hlk56174230"/>
      <w:r w:rsidR="008D3F30" w:rsidRPr="00BA5AE2">
        <w:rPr>
          <w:rFonts w:ascii="Arial" w:hAnsi="Arial"/>
          <w:color w:val="000000"/>
          <w:lang w:val="en-US"/>
        </w:rPr>
        <w:t xml:space="preserve"> Group of Latin American and Caribbean States</w:t>
      </w:r>
      <w:bookmarkEnd w:id="2"/>
      <w:r w:rsidR="00752BC7" w:rsidRPr="00BA5AE2">
        <w:rPr>
          <w:rFonts w:ascii="Arial" w:hAnsi="Arial" w:cs="Arial"/>
          <w:bCs/>
          <w:noProof/>
          <w:lang w:val="en-US"/>
        </w:rPr>
        <w:t>.</w:t>
      </w:r>
    </w:p>
    <w:p w14:paraId="2F69E67E" w14:textId="4945D7CE" w:rsidR="008E05CF" w:rsidRPr="00BA5AE2" w:rsidRDefault="005F2A2E" w:rsidP="008E05CF">
      <w:pPr>
        <w:spacing w:before="100" w:after="100" w:line="240" w:lineRule="auto"/>
        <w:jc w:val="both"/>
        <w:rPr>
          <w:rFonts w:ascii="Arial" w:hAnsi="Arial" w:cs="Arial"/>
          <w:noProof/>
          <w:lang w:val="en-US"/>
        </w:rPr>
      </w:pPr>
      <w:r w:rsidRPr="00BA5AE2">
        <w:rPr>
          <w:rFonts w:ascii="Arial" w:hAnsi="Arial" w:cs="Arial"/>
          <w:noProof/>
          <w:lang w:val="en-US"/>
        </w:rPr>
        <w:t>Ecuador welcomes</w:t>
      </w:r>
      <w:r w:rsidR="005F11F8" w:rsidRPr="00BA5AE2">
        <w:rPr>
          <w:rFonts w:ascii="Arial" w:hAnsi="Arial" w:cs="Arial"/>
          <w:noProof/>
          <w:lang w:val="en-US"/>
        </w:rPr>
        <w:t xml:space="preserve"> the report on </w:t>
      </w:r>
      <w:r w:rsidR="008D3F30" w:rsidRPr="00BA5AE2">
        <w:rPr>
          <w:rFonts w:ascii="Arial" w:hAnsi="Arial" w:cs="Arial"/>
          <w:noProof/>
          <w:lang w:val="en-US"/>
        </w:rPr>
        <w:t xml:space="preserve">the contribution of </w:t>
      </w:r>
      <w:r w:rsidR="005F11F8" w:rsidRPr="00BA5AE2">
        <w:rPr>
          <w:rFonts w:ascii="Arial" w:hAnsi="Arial" w:cs="Arial"/>
          <w:noProof/>
          <w:lang w:val="en-US"/>
        </w:rPr>
        <w:t xml:space="preserve">WIPO to the implementation of the Sustainable Development Goals and </w:t>
      </w:r>
      <w:r w:rsidR="008D3F30" w:rsidRPr="00BA5AE2">
        <w:rPr>
          <w:rFonts w:ascii="Arial" w:hAnsi="Arial" w:cs="Arial"/>
          <w:noProof/>
          <w:lang w:val="en-US"/>
        </w:rPr>
        <w:t xml:space="preserve">to </w:t>
      </w:r>
      <w:r w:rsidR="005F11F8" w:rsidRPr="00BA5AE2">
        <w:rPr>
          <w:rFonts w:ascii="Arial" w:hAnsi="Arial" w:cs="Arial"/>
          <w:noProof/>
          <w:lang w:val="en-US"/>
        </w:rPr>
        <w:t>their related targets (</w:t>
      </w:r>
      <w:r w:rsidR="00A217C8" w:rsidRPr="00BA5AE2">
        <w:rPr>
          <w:rFonts w:ascii="Arial" w:hAnsi="Arial" w:cs="Arial"/>
          <w:noProof/>
          <w:lang w:val="en-US"/>
        </w:rPr>
        <w:t>CDIP/25/6</w:t>
      </w:r>
      <w:r w:rsidR="005F11F8" w:rsidRPr="00BA5AE2">
        <w:rPr>
          <w:rFonts w:ascii="Arial" w:hAnsi="Arial" w:cs="Arial"/>
          <w:noProof/>
          <w:lang w:val="en-US"/>
        </w:rPr>
        <w:t>)</w:t>
      </w:r>
      <w:r w:rsidR="00A217C8" w:rsidRPr="00BA5AE2">
        <w:rPr>
          <w:rFonts w:ascii="Arial" w:hAnsi="Arial" w:cs="Arial"/>
          <w:noProof/>
          <w:lang w:val="en-US"/>
        </w:rPr>
        <w:t>.</w:t>
      </w:r>
    </w:p>
    <w:p w14:paraId="00779EAF" w14:textId="603E28DF" w:rsidR="008E05CF" w:rsidRPr="00BA5AE2" w:rsidRDefault="00654723" w:rsidP="008E05CF">
      <w:pPr>
        <w:spacing w:before="100" w:after="100" w:line="240" w:lineRule="auto"/>
        <w:jc w:val="both"/>
        <w:rPr>
          <w:rFonts w:ascii="Arial" w:hAnsi="Arial" w:cs="Arial"/>
          <w:noProof/>
          <w:lang w:val="en-US"/>
        </w:rPr>
      </w:pPr>
      <w:r w:rsidRPr="00BA5AE2">
        <w:rPr>
          <w:rFonts w:ascii="Arial" w:hAnsi="Arial" w:cs="Arial"/>
          <w:noProof/>
          <w:lang w:val="en-US"/>
        </w:rPr>
        <w:t>We take note of th</w:t>
      </w:r>
      <w:r w:rsidR="008D3F30" w:rsidRPr="00BA5AE2">
        <w:rPr>
          <w:rFonts w:ascii="Arial" w:hAnsi="Arial" w:cs="Arial"/>
          <w:noProof/>
          <w:lang w:val="en-US"/>
        </w:rPr>
        <w:t>e</w:t>
      </w:r>
      <w:r w:rsidRPr="00BA5AE2">
        <w:rPr>
          <w:rFonts w:ascii="Arial" w:hAnsi="Arial" w:cs="Arial"/>
          <w:noProof/>
          <w:lang w:val="en-US"/>
        </w:rPr>
        <w:t xml:space="preserve"> report and the activities </w:t>
      </w:r>
      <w:r w:rsidR="008D3F30" w:rsidRPr="00BA5AE2">
        <w:rPr>
          <w:rFonts w:ascii="Arial" w:hAnsi="Arial" w:cs="Arial"/>
          <w:noProof/>
          <w:lang w:val="en-US"/>
        </w:rPr>
        <w:t xml:space="preserve">mentioned </w:t>
      </w:r>
      <w:r w:rsidR="005F2A2E" w:rsidRPr="00BA5AE2">
        <w:rPr>
          <w:rFonts w:ascii="Arial" w:hAnsi="Arial" w:cs="Arial"/>
          <w:noProof/>
          <w:lang w:val="en-US"/>
        </w:rPr>
        <w:t>therein</w:t>
      </w:r>
      <w:r w:rsidRPr="00BA5AE2">
        <w:rPr>
          <w:rFonts w:ascii="Arial" w:hAnsi="Arial" w:cs="Arial"/>
          <w:noProof/>
          <w:lang w:val="en-US"/>
        </w:rPr>
        <w:t xml:space="preserve">, </w:t>
      </w:r>
      <w:r w:rsidR="008D3F30" w:rsidRPr="00BA5AE2">
        <w:rPr>
          <w:rFonts w:ascii="Arial" w:hAnsi="Arial" w:cs="Arial"/>
          <w:noProof/>
          <w:lang w:val="en-US"/>
        </w:rPr>
        <w:t xml:space="preserve">in </w:t>
      </w:r>
      <w:r w:rsidRPr="00BA5AE2">
        <w:rPr>
          <w:rFonts w:ascii="Arial" w:hAnsi="Arial" w:cs="Arial"/>
          <w:noProof/>
          <w:lang w:val="en-US"/>
        </w:rPr>
        <w:t>particular</w:t>
      </w:r>
      <w:r w:rsidR="008D3F30" w:rsidRPr="00BA5AE2">
        <w:rPr>
          <w:rFonts w:ascii="Arial" w:hAnsi="Arial" w:cs="Arial"/>
          <w:noProof/>
          <w:lang w:val="en-US"/>
        </w:rPr>
        <w:t xml:space="preserve"> with regard to </w:t>
      </w:r>
      <w:r w:rsidR="00887CE0" w:rsidRPr="00BA5AE2">
        <w:rPr>
          <w:rFonts w:ascii="Arial" w:hAnsi="Arial" w:cs="Arial"/>
          <w:noProof/>
          <w:lang w:val="en-US"/>
        </w:rPr>
        <w:t xml:space="preserve">assistance provided by WIPO to Member States, including Ecuador, </w:t>
      </w:r>
      <w:r w:rsidR="001B4B3D" w:rsidRPr="00BA5AE2">
        <w:rPr>
          <w:rFonts w:ascii="Arial" w:hAnsi="Arial" w:cs="Arial"/>
          <w:noProof/>
          <w:lang w:val="en-US"/>
        </w:rPr>
        <w:t>upon</w:t>
      </w:r>
      <w:r w:rsidR="00887CE0" w:rsidRPr="00BA5AE2">
        <w:rPr>
          <w:rFonts w:ascii="Arial" w:hAnsi="Arial" w:cs="Arial"/>
          <w:noProof/>
          <w:lang w:val="en-US"/>
        </w:rPr>
        <w:t xml:space="preserve"> their request.</w:t>
      </w:r>
    </w:p>
    <w:p w14:paraId="4CBF0F14" w14:textId="6BD64FE9" w:rsidR="00654EF4" w:rsidRPr="00BA5AE2" w:rsidRDefault="008D3F30" w:rsidP="008E05CF">
      <w:pPr>
        <w:spacing w:before="100" w:after="100" w:line="240" w:lineRule="auto"/>
        <w:jc w:val="both"/>
        <w:rPr>
          <w:rFonts w:ascii="Arial" w:hAnsi="Arial" w:cs="Arial"/>
          <w:noProof/>
          <w:lang w:val="en-US"/>
        </w:rPr>
      </w:pPr>
      <w:r w:rsidRPr="00BA5AE2">
        <w:rPr>
          <w:rFonts w:ascii="Arial" w:hAnsi="Arial" w:cs="Arial"/>
          <w:noProof/>
          <w:lang w:val="en-US"/>
        </w:rPr>
        <w:t>W</w:t>
      </w:r>
      <w:r w:rsidR="00887CE0" w:rsidRPr="00BA5AE2">
        <w:rPr>
          <w:rFonts w:ascii="Arial" w:hAnsi="Arial" w:cs="Arial"/>
          <w:noProof/>
          <w:lang w:val="en-US"/>
        </w:rPr>
        <w:t xml:space="preserve">e thank WIPO for </w:t>
      </w:r>
      <w:r w:rsidR="00BD3F0D" w:rsidRPr="00BA5AE2">
        <w:rPr>
          <w:rFonts w:ascii="Arial" w:hAnsi="Arial" w:cs="Arial"/>
          <w:noProof/>
          <w:lang w:val="en-US"/>
        </w:rPr>
        <w:t xml:space="preserve">helping </w:t>
      </w:r>
      <w:r w:rsidR="00051A59" w:rsidRPr="00BA5AE2">
        <w:rPr>
          <w:rFonts w:ascii="Arial" w:hAnsi="Arial" w:cs="Arial"/>
          <w:noProof/>
          <w:lang w:val="en-US"/>
        </w:rPr>
        <w:t>Ecuador</w:t>
      </w:r>
      <w:r w:rsidR="0085001D" w:rsidRPr="00BA5AE2">
        <w:rPr>
          <w:rFonts w:ascii="Arial" w:hAnsi="Arial" w:cs="Arial"/>
          <w:noProof/>
          <w:lang w:val="en-US"/>
        </w:rPr>
        <w:t xml:space="preserve"> </w:t>
      </w:r>
      <w:r w:rsidR="00BD3F0D" w:rsidRPr="00BA5AE2">
        <w:rPr>
          <w:rFonts w:ascii="Arial" w:hAnsi="Arial" w:cs="Arial"/>
          <w:noProof/>
          <w:lang w:val="en-US"/>
        </w:rPr>
        <w:t xml:space="preserve">to participate </w:t>
      </w:r>
      <w:r w:rsidR="00051A59" w:rsidRPr="00BA5AE2">
        <w:rPr>
          <w:rFonts w:ascii="Arial" w:hAnsi="Arial" w:cs="Arial"/>
          <w:noProof/>
          <w:lang w:val="en-US"/>
        </w:rPr>
        <w:t xml:space="preserve">in </w:t>
      </w:r>
      <w:r w:rsidR="00317DB1" w:rsidRPr="00BA5AE2">
        <w:rPr>
          <w:rFonts w:ascii="Arial" w:hAnsi="Arial" w:cs="Arial"/>
          <w:noProof/>
          <w:lang w:val="en-US"/>
        </w:rPr>
        <w:t xml:space="preserve">its </w:t>
      </w:r>
      <w:r w:rsidR="00051A59" w:rsidRPr="00BA5AE2">
        <w:rPr>
          <w:rFonts w:ascii="Arial" w:hAnsi="Arial" w:cs="Arial"/>
          <w:noProof/>
          <w:lang w:val="en-US"/>
        </w:rPr>
        <w:t>ePCT-Filing</w:t>
      </w:r>
      <w:r w:rsidR="00317DB1" w:rsidRPr="00BA5AE2">
        <w:rPr>
          <w:rFonts w:ascii="Arial" w:hAnsi="Arial" w:cs="Arial"/>
          <w:noProof/>
          <w:lang w:val="en-US"/>
        </w:rPr>
        <w:t xml:space="preserve"> program</w:t>
      </w:r>
      <w:r w:rsidRPr="00BA5AE2">
        <w:rPr>
          <w:rFonts w:ascii="Arial" w:hAnsi="Arial" w:cs="Arial"/>
          <w:noProof/>
          <w:lang w:val="en-US"/>
        </w:rPr>
        <w:t xml:space="preserve"> </w:t>
      </w:r>
      <w:r w:rsidR="00442EF2" w:rsidRPr="00BA5AE2">
        <w:rPr>
          <w:rFonts w:ascii="Arial" w:hAnsi="Arial" w:cs="Arial"/>
          <w:noProof/>
          <w:lang w:val="en-US"/>
        </w:rPr>
        <w:t xml:space="preserve">and </w:t>
      </w:r>
      <w:r w:rsidR="00BD3F0D" w:rsidRPr="00BA5AE2">
        <w:rPr>
          <w:rFonts w:ascii="Arial" w:hAnsi="Arial" w:cs="Arial"/>
          <w:noProof/>
          <w:lang w:val="en-US"/>
        </w:rPr>
        <w:t xml:space="preserve">for providing </w:t>
      </w:r>
      <w:r w:rsidRPr="00BA5AE2">
        <w:rPr>
          <w:rFonts w:ascii="Arial" w:hAnsi="Arial" w:cs="Arial"/>
          <w:noProof/>
          <w:lang w:val="en-US"/>
        </w:rPr>
        <w:t xml:space="preserve">the related </w:t>
      </w:r>
      <w:r w:rsidR="00654EF4" w:rsidRPr="00BA5AE2">
        <w:rPr>
          <w:rFonts w:ascii="Arial" w:hAnsi="Arial" w:cs="Arial"/>
          <w:noProof/>
          <w:lang w:val="en-US"/>
        </w:rPr>
        <w:t xml:space="preserve">training. </w:t>
      </w:r>
      <w:r w:rsidR="0073257A" w:rsidRPr="00BA5AE2">
        <w:rPr>
          <w:rFonts w:ascii="Arial" w:hAnsi="Arial" w:cs="Arial"/>
          <w:noProof/>
          <w:lang w:val="en-US"/>
        </w:rPr>
        <w:t>Th</w:t>
      </w:r>
      <w:r w:rsidRPr="00BA5AE2">
        <w:rPr>
          <w:rFonts w:ascii="Arial" w:hAnsi="Arial" w:cs="Arial"/>
          <w:noProof/>
          <w:lang w:val="en-US"/>
        </w:rPr>
        <w:t>e</w:t>
      </w:r>
      <w:r w:rsidR="00654EF4" w:rsidRPr="00BA5AE2">
        <w:rPr>
          <w:rFonts w:ascii="Arial" w:hAnsi="Arial" w:cs="Arial"/>
          <w:noProof/>
          <w:lang w:val="en-US"/>
        </w:rPr>
        <w:t xml:space="preserve"> tool</w:t>
      </w:r>
      <w:r w:rsidR="000830D6" w:rsidRPr="00BA5AE2">
        <w:rPr>
          <w:rFonts w:ascii="Arial" w:hAnsi="Arial" w:cs="Arial"/>
          <w:noProof/>
          <w:lang w:val="en-US"/>
        </w:rPr>
        <w:t xml:space="preserve"> will </w:t>
      </w:r>
      <w:r w:rsidR="00BD3F0D" w:rsidRPr="00BA5AE2">
        <w:rPr>
          <w:rFonts w:ascii="Arial" w:hAnsi="Arial" w:cs="Arial"/>
          <w:noProof/>
          <w:lang w:val="en-US"/>
        </w:rPr>
        <w:t xml:space="preserve">greatly </w:t>
      </w:r>
      <w:r w:rsidR="00B75B23" w:rsidRPr="00BA5AE2">
        <w:rPr>
          <w:rFonts w:ascii="Arial" w:hAnsi="Arial" w:cs="Arial"/>
          <w:noProof/>
          <w:lang w:val="en-US"/>
        </w:rPr>
        <w:t>facilitate PCT application filings</w:t>
      </w:r>
      <w:r w:rsidR="00F5015E" w:rsidRPr="00BA5AE2">
        <w:rPr>
          <w:rFonts w:ascii="Arial" w:hAnsi="Arial" w:cs="Arial"/>
          <w:noProof/>
          <w:lang w:val="en-US"/>
        </w:rPr>
        <w:t xml:space="preserve"> by</w:t>
      </w:r>
      <w:r w:rsidR="0073257A" w:rsidRPr="00BA5AE2">
        <w:rPr>
          <w:rFonts w:ascii="Arial" w:hAnsi="Arial" w:cs="Arial"/>
          <w:noProof/>
          <w:lang w:val="en-US"/>
        </w:rPr>
        <w:t xml:space="preserve"> </w:t>
      </w:r>
      <w:r w:rsidR="00DA545F" w:rsidRPr="00BA5AE2">
        <w:rPr>
          <w:rFonts w:ascii="Arial" w:hAnsi="Arial" w:cs="Arial"/>
          <w:noProof/>
          <w:lang w:val="en-US"/>
        </w:rPr>
        <w:t>Ecuadoran nationals and residents</w:t>
      </w:r>
      <w:r w:rsidR="00FC51B3" w:rsidRPr="00BA5AE2">
        <w:rPr>
          <w:rFonts w:ascii="Arial" w:hAnsi="Arial" w:cs="Arial"/>
          <w:noProof/>
          <w:lang w:val="en-US"/>
        </w:rPr>
        <w:t>,</w:t>
      </w:r>
      <w:r w:rsidR="00D90E96" w:rsidRPr="00BA5AE2">
        <w:rPr>
          <w:rFonts w:ascii="Arial" w:hAnsi="Arial" w:cs="Arial"/>
          <w:noProof/>
          <w:lang w:val="en-US"/>
        </w:rPr>
        <w:t xml:space="preserve"> </w:t>
      </w:r>
      <w:r w:rsidR="00CD09F2" w:rsidRPr="00BA5AE2">
        <w:rPr>
          <w:rFonts w:ascii="Arial" w:hAnsi="Arial" w:cs="Arial"/>
          <w:noProof/>
          <w:lang w:val="en-US"/>
        </w:rPr>
        <w:t xml:space="preserve">who </w:t>
      </w:r>
      <w:r w:rsidR="005F2A2E" w:rsidRPr="00BA5AE2">
        <w:rPr>
          <w:rFonts w:ascii="Arial" w:hAnsi="Arial" w:cs="Arial"/>
          <w:noProof/>
          <w:lang w:val="en-US"/>
        </w:rPr>
        <w:t xml:space="preserve">can now choose </w:t>
      </w:r>
      <w:r w:rsidR="00BD3F0D" w:rsidRPr="00BA5AE2">
        <w:rPr>
          <w:rFonts w:ascii="Arial" w:hAnsi="Arial" w:cs="Arial"/>
          <w:noProof/>
          <w:lang w:val="en-US"/>
        </w:rPr>
        <w:t xml:space="preserve">the country’s </w:t>
      </w:r>
      <w:r w:rsidR="001B4B3D" w:rsidRPr="00BA5AE2">
        <w:rPr>
          <w:rFonts w:ascii="Arial" w:hAnsi="Arial" w:cs="Arial"/>
          <w:noProof/>
          <w:lang w:val="en-US"/>
        </w:rPr>
        <w:t xml:space="preserve">national intellectual property office (SENADI) as the </w:t>
      </w:r>
      <w:r w:rsidR="00F435B1" w:rsidRPr="00BA5AE2">
        <w:rPr>
          <w:rFonts w:ascii="Arial" w:hAnsi="Arial" w:cs="Arial"/>
          <w:noProof/>
          <w:lang w:val="en-US"/>
        </w:rPr>
        <w:t xml:space="preserve">ePCT </w:t>
      </w:r>
      <w:r w:rsidR="001B4B3D" w:rsidRPr="00BA5AE2">
        <w:rPr>
          <w:rFonts w:ascii="Arial" w:hAnsi="Arial" w:cs="Arial"/>
          <w:noProof/>
          <w:lang w:val="en-US"/>
        </w:rPr>
        <w:t xml:space="preserve">receiving office </w:t>
      </w:r>
      <w:r w:rsidR="00F435B1" w:rsidRPr="00BA5AE2">
        <w:rPr>
          <w:rFonts w:ascii="Arial" w:hAnsi="Arial" w:cs="Arial"/>
          <w:noProof/>
          <w:lang w:val="en-US"/>
        </w:rPr>
        <w:t>and</w:t>
      </w:r>
      <w:r w:rsidR="001B4B3D" w:rsidRPr="00BA5AE2">
        <w:rPr>
          <w:rFonts w:ascii="Arial" w:hAnsi="Arial" w:cs="Arial"/>
          <w:noProof/>
          <w:lang w:val="en-US"/>
        </w:rPr>
        <w:t xml:space="preserve"> fil</w:t>
      </w:r>
      <w:r w:rsidR="00F435B1" w:rsidRPr="00BA5AE2">
        <w:rPr>
          <w:rFonts w:ascii="Arial" w:hAnsi="Arial" w:cs="Arial"/>
          <w:noProof/>
          <w:lang w:val="en-US"/>
        </w:rPr>
        <w:t>e their</w:t>
      </w:r>
      <w:r w:rsidR="001B4B3D" w:rsidRPr="00BA5AE2">
        <w:rPr>
          <w:rFonts w:ascii="Arial" w:hAnsi="Arial" w:cs="Arial"/>
          <w:noProof/>
          <w:lang w:val="en-US"/>
        </w:rPr>
        <w:t xml:space="preserve"> </w:t>
      </w:r>
      <w:r w:rsidR="00801636" w:rsidRPr="00BA5AE2">
        <w:rPr>
          <w:rFonts w:ascii="Arial" w:hAnsi="Arial" w:cs="Arial"/>
          <w:noProof/>
          <w:lang w:val="en-US"/>
        </w:rPr>
        <w:t xml:space="preserve">international </w:t>
      </w:r>
      <w:r w:rsidR="001B4B3D" w:rsidRPr="00BA5AE2">
        <w:rPr>
          <w:rFonts w:ascii="Arial" w:hAnsi="Arial" w:cs="Arial"/>
          <w:noProof/>
          <w:lang w:val="en-US"/>
        </w:rPr>
        <w:t xml:space="preserve">applictions </w:t>
      </w:r>
      <w:r w:rsidR="00801636" w:rsidRPr="00BA5AE2">
        <w:rPr>
          <w:rFonts w:ascii="Arial" w:hAnsi="Arial" w:cs="Arial"/>
          <w:noProof/>
          <w:lang w:val="en-US"/>
        </w:rPr>
        <w:t xml:space="preserve"> electronically</w:t>
      </w:r>
      <w:r w:rsidR="00B2367C" w:rsidRPr="00BA5AE2">
        <w:rPr>
          <w:rFonts w:ascii="Arial" w:hAnsi="Arial" w:cs="Arial"/>
          <w:noProof/>
          <w:lang w:val="en-US"/>
        </w:rPr>
        <w:t>.</w:t>
      </w:r>
    </w:p>
    <w:p w14:paraId="0B832B00" w14:textId="6A13294C" w:rsidR="008E05CF" w:rsidRPr="00BA5AE2" w:rsidRDefault="00BD3F0D" w:rsidP="008E05CF">
      <w:pPr>
        <w:pStyle w:val="Default"/>
        <w:jc w:val="both"/>
        <w:rPr>
          <w:noProof/>
          <w:sz w:val="22"/>
          <w:szCs w:val="22"/>
          <w:lang w:val="en-US"/>
        </w:rPr>
      </w:pPr>
      <w:r w:rsidRPr="00BA5AE2">
        <w:rPr>
          <w:noProof/>
          <w:sz w:val="22"/>
          <w:szCs w:val="22"/>
          <w:lang w:val="en-US"/>
        </w:rPr>
        <w:t xml:space="preserve">With regard to </w:t>
      </w:r>
      <w:r w:rsidR="00D31014" w:rsidRPr="00BA5AE2">
        <w:rPr>
          <w:noProof/>
          <w:sz w:val="22"/>
          <w:szCs w:val="22"/>
          <w:lang w:val="en-US"/>
        </w:rPr>
        <w:t>the</w:t>
      </w:r>
      <w:r w:rsidR="005F6940" w:rsidRPr="00BA5AE2">
        <w:rPr>
          <w:noProof/>
          <w:sz w:val="22"/>
          <w:szCs w:val="22"/>
          <w:lang w:val="en-US"/>
        </w:rPr>
        <w:t xml:space="preserve"> </w:t>
      </w:r>
      <w:r w:rsidR="004A7F25" w:rsidRPr="00BA5AE2">
        <w:rPr>
          <w:noProof/>
          <w:sz w:val="22"/>
          <w:szCs w:val="22"/>
          <w:lang w:val="en-US"/>
        </w:rPr>
        <w:t>P</w:t>
      </w:r>
      <w:r w:rsidR="00515578" w:rsidRPr="00BA5AE2">
        <w:rPr>
          <w:noProof/>
          <w:sz w:val="22"/>
          <w:szCs w:val="22"/>
          <w:lang w:val="en-US"/>
        </w:rPr>
        <w:t xml:space="preserve">roject on </w:t>
      </w:r>
      <w:r w:rsidR="004A7F25" w:rsidRPr="00BA5AE2">
        <w:rPr>
          <w:noProof/>
          <w:sz w:val="22"/>
          <w:szCs w:val="22"/>
          <w:lang w:val="en-US"/>
        </w:rPr>
        <w:t>I</w:t>
      </w:r>
      <w:r w:rsidR="00515578" w:rsidRPr="00BA5AE2">
        <w:rPr>
          <w:noProof/>
          <w:sz w:val="22"/>
          <w:szCs w:val="22"/>
          <w:lang w:val="en-US"/>
        </w:rPr>
        <w:t xml:space="preserve">ntellectual </w:t>
      </w:r>
      <w:r w:rsidR="004A7F25" w:rsidRPr="00BA5AE2">
        <w:rPr>
          <w:noProof/>
          <w:sz w:val="22"/>
          <w:szCs w:val="22"/>
          <w:lang w:val="en-US"/>
        </w:rPr>
        <w:t>P</w:t>
      </w:r>
      <w:r w:rsidR="00515578" w:rsidRPr="00BA5AE2">
        <w:rPr>
          <w:noProof/>
          <w:sz w:val="22"/>
          <w:szCs w:val="22"/>
          <w:lang w:val="en-US"/>
        </w:rPr>
        <w:t xml:space="preserve">roperty, </w:t>
      </w:r>
      <w:r w:rsidR="004A7F25" w:rsidRPr="00BA5AE2">
        <w:rPr>
          <w:noProof/>
          <w:sz w:val="22"/>
          <w:szCs w:val="22"/>
          <w:lang w:val="en-US"/>
        </w:rPr>
        <w:t>T</w:t>
      </w:r>
      <w:r w:rsidR="00515578" w:rsidRPr="00BA5AE2">
        <w:rPr>
          <w:noProof/>
          <w:sz w:val="22"/>
          <w:szCs w:val="22"/>
          <w:lang w:val="en-US"/>
        </w:rPr>
        <w:t xml:space="preserve">ourism and </w:t>
      </w:r>
      <w:r w:rsidR="004A7F25" w:rsidRPr="00BA5AE2">
        <w:rPr>
          <w:noProof/>
          <w:sz w:val="22"/>
          <w:szCs w:val="22"/>
          <w:lang w:val="en-US"/>
        </w:rPr>
        <w:t>C</w:t>
      </w:r>
      <w:r w:rsidR="00515578" w:rsidRPr="00BA5AE2">
        <w:rPr>
          <w:noProof/>
          <w:sz w:val="22"/>
          <w:szCs w:val="22"/>
          <w:lang w:val="en-US"/>
        </w:rPr>
        <w:t xml:space="preserve">ulture </w:t>
      </w:r>
      <w:r w:rsidR="00B9305D" w:rsidRPr="00BA5AE2">
        <w:rPr>
          <w:noProof/>
          <w:sz w:val="22"/>
          <w:szCs w:val="22"/>
          <w:lang w:val="en-US"/>
        </w:rPr>
        <w:t xml:space="preserve">and </w:t>
      </w:r>
      <w:r w:rsidR="001104CE" w:rsidRPr="00BA5AE2">
        <w:rPr>
          <w:noProof/>
          <w:sz w:val="22"/>
          <w:szCs w:val="22"/>
          <w:lang w:val="en-US"/>
        </w:rPr>
        <w:t>its</w:t>
      </w:r>
      <w:r w:rsidR="00B9305D" w:rsidRPr="00BA5AE2">
        <w:rPr>
          <w:noProof/>
          <w:sz w:val="22"/>
          <w:szCs w:val="22"/>
          <w:lang w:val="en-US"/>
        </w:rPr>
        <w:t xml:space="preserve"> </w:t>
      </w:r>
      <w:r w:rsidR="00D31014" w:rsidRPr="00BA5AE2">
        <w:rPr>
          <w:noProof/>
          <w:sz w:val="22"/>
          <w:szCs w:val="22"/>
          <w:lang w:val="en-US"/>
        </w:rPr>
        <w:t xml:space="preserve">implementation </w:t>
      </w:r>
      <w:r w:rsidR="000E381B" w:rsidRPr="00BA5AE2">
        <w:rPr>
          <w:noProof/>
          <w:sz w:val="22"/>
          <w:szCs w:val="22"/>
          <w:lang w:val="en-US"/>
        </w:rPr>
        <w:t>in Ecuador</w:t>
      </w:r>
      <w:r w:rsidR="00D31014" w:rsidRPr="00BA5AE2">
        <w:rPr>
          <w:noProof/>
          <w:sz w:val="22"/>
          <w:szCs w:val="22"/>
          <w:lang w:val="en-US"/>
        </w:rPr>
        <w:t xml:space="preserve">, </w:t>
      </w:r>
      <w:r w:rsidR="005B274E" w:rsidRPr="00BA5AE2">
        <w:rPr>
          <w:noProof/>
          <w:sz w:val="22"/>
          <w:szCs w:val="22"/>
          <w:lang w:val="en-US"/>
        </w:rPr>
        <w:t>steps are being taken to</w:t>
      </w:r>
      <w:r w:rsidR="003F3FCE" w:rsidRPr="00BA5AE2">
        <w:rPr>
          <w:noProof/>
          <w:sz w:val="22"/>
          <w:szCs w:val="22"/>
          <w:lang w:val="en-US"/>
        </w:rPr>
        <w:t xml:space="preserve"> </w:t>
      </w:r>
      <w:r w:rsidRPr="00BA5AE2">
        <w:rPr>
          <w:noProof/>
          <w:sz w:val="22"/>
          <w:szCs w:val="22"/>
          <w:lang w:val="en-US"/>
        </w:rPr>
        <w:t>further i</w:t>
      </w:r>
      <w:r w:rsidR="003F3FCE" w:rsidRPr="00BA5AE2">
        <w:rPr>
          <w:noProof/>
          <w:sz w:val="22"/>
          <w:szCs w:val="22"/>
          <w:lang w:val="en-US"/>
        </w:rPr>
        <w:t>nstitutionaliz</w:t>
      </w:r>
      <w:r w:rsidRPr="00BA5AE2">
        <w:rPr>
          <w:noProof/>
          <w:sz w:val="22"/>
          <w:szCs w:val="22"/>
          <w:lang w:val="en-US"/>
        </w:rPr>
        <w:t>e</w:t>
      </w:r>
      <w:r w:rsidR="005B274E" w:rsidRPr="00BA5AE2">
        <w:rPr>
          <w:noProof/>
          <w:sz w:val="22"/>
          <w:szCs w:val="22"/>
          <w:lang w:val="en-US"/>
        </w:rPr>
        <w:t xml:space="preserve"> </w:t>
      </w:r>
      <w:r w:rsidR="00DE2436" w:rsidRPr="00BA5AE2">
        <w:rPr>
          <w:noProof/>
          <w:sz w:val="22"/>
          <w:szCs w:val="22"/>
          <w:lang w:val="en-US"/>
        </w:rPr>
        <w:t xml:space="preserve">intellectual </w:t>
      </w:r>
      <w:r w:rsidRPr="00BA5AE2">
        <w:rPr>
          <w:noProof/>
          <w:sz w:val="22"/>
          <w:szCs w:val="22"/>
          <w:lang w:val="en-US"/>
        </w:rPr>
        <w:t xml:space="preserve">property in </w:t>
      </w:r>
      <w:r w:rsidR="00D31014" w:rsidRPr="00BA5AE2">
        <w:rPr>
          <w:noProof/>
          <w:sz w:val="22"/>
          <w:szCs w:val="22"/>
          <w:lang w:val="en-US"/>
        </w:rPr>
        <w:t>academia</w:t>
      </w:r>
      <w:r w:rsidRPr="00BA5AE2">
        <w:rPr>
          <w:noProof/>
          <w:sz w:val="22"/>
          <w:szCs w:val="22"/>
          <w:lang w:val="en-US"/>
        </w:rPr>
        <w:t xml:space="preserve"> by</w:t>
      </w:r>
      <w:r w:rsidR="004327CB" w:rsidRPr="00BA5AE2">
        <w:rPr>
          <w:noProof/>
          <w:sz w:val="22"/>
          <w:szCs w:val="22"/>
          <w:lang w:val="en-US"/>
        </w:rPr>
        <w:t>, f</w:t>
      </w:r>
      <w:r w:rsidR="009B7D04" w:rsidRPr="00BA5AE2">
        <w:rPr>
          <w:noProof/>
          <w:sz w:val="22"/>
          <w:szCs w:val="22"/>
          <w:lang w:val="en-US"/>
        </w:rPr>
        <w:t>or example</w:t>
      </w:r>
      <w:r w:rsidR="00D31014" w:rsidRPr="00BA5AE2">
        <w:rPr>
          <w:noProof/>
          <w:sz w:val="22"/>
          <w:szCs w:val="22"/>
          <w:lang w:val="en-US"/>
        </w:rPr>
        <w:t>,</w:t>
      </w:r>
      <w:r w:rsidR="004327CB" w:rsidRPr="00BA5AE2">
        <w:rPr>
          <w:noProof/>
          <w:sz w:val="22"/>
          <w:szCs w:val="22"/>
          <w:lang w:val="en-US"/>
        </w:rPr>
        <w:t xml:space="preserve"> including </w:t>
      </w:r>
      <w:r w:rsidRPr="00BA5AE2">
        <w:rPr>
          <w:noProof/>
          <w:sz w:val="22"/>
          <w:szCs w:val="22"/>
          <w:lang w:val="en-US"/>
        </w:rPr>
        <w:t xml:space="preserve">it </w:t>
      </w:r>
      <w:r w:rsidR="003B4FC2" w:rsidRPr="00BA5AE2">
        <w:rPr>
          <w:noProof/>
          <w:sz w:val="22"/>
          <w:szCs w:val="22"/>
          <w:lang w:val="en-US"/>
        </w:rPr>
        <w:t>in</w:t>
      </w:r>
      <w:r w:rsidR="00AB6294" w:rsidRPr="00BA5AE2">
        <w:rPr>
          <w:noProof/>
          <w:sz w:val="22"/>
          <w:szCs w:val="22"/>
          <w:lang w:val="en-US"/>
        </w:rPr>
        <w:t xml:space="preserve"> the </w:t>
      </w:r>
      <w:r w:rsidR="006B5A07" w:rsidRPr="00BA5AE2">
        <w:rPr>
          <w:noProof/>
          <w:sz w:val="22"/>
          <w:szCs w:val="22"/>
          <w:lang w:val="en-US"/>
        </w:rPr>
        <w:t xml:space="preserve">curriculum </w:t>
      </w:r>
      <w:r w:rsidR="00F06B14" w:rsidRPr="00BA5AE2">
        <w:rPr>
          <w:noProof/>
          <w:sz w:val="22"/>
          <w:szCs w:val="22"/>
          <w:lang w:val="en-US"/>
        </w:rPr>
        <w:t xml:space="preserve">for </w:t>
      </w:r>
      <w:r w:rsidR="001E4A8A" w:rsidRPr="00BA5AE2">
        <w:rPr>
          <w:noProof/>
          <w:sz w:val="22"/>
          <w:szCs w:val="22"/>
          <w:lang w:val="en-US"/>
        </w:rPr>
        <w:t>an</w:t>
      </w:r>
      <w:r w:rsidR="003B4FC2" w:rsidRPr="00BA5AE2">
        <w:rPr>
          <w:noProof/>
          <w:sz w:val="22"/>
          <w:szCs w:val="22"/>
          <w:lang w:val="en-US"/>
        </w:rPr>
        <w:t xml:space="preserve"> undergraduate</w:t>
      </w:r>
      <w:r w:rsidR="00F06B14" w:rsidRPr="00BA5AE2">
        <w:rPr>
          <w:noProof/>
          <w:sz w:val="22"/>
          <w:szCs w:val="22"/>
          <w:lang w:val="en-US"/>
        </w:rPr>
        <w:t xml:space="preserve"> </w:t>
      </w:r>
      <w:r w:rsidR="00095CFF" w:rsidRPr="00BA5AE2">
        <w:rPr>
          <w:noProof/>
          <w:sz w:val="22"/>
          <w:szCs w:val="22"/>
          <w:lang w:val="en-US"/>
        </w:rPr>
        <w:t xml:space="preserve">tourism </w:t>
      </w:r>
      <w:r w:rsidR="00F06B14" w:rsidRPr="00BA5AE2">
        <w:rPr>
          <w:noProof/>
          <w:sz w:val="22"/>
          <w:szCs w:val="22"/>
          <w:lang w:val="en-US"/>
        </w:rPr>
        <w:t>degree</w:t>
      </w:r>
      <w:r w:rsidR="004327CB" w:rsidRPr="00BA5AE2">
        <w:rPr>
          <w:noProof/>
          <w:sz w:val="22"/>
          <w:szCs w:val="22"/>
          <w:lang w:val="en-US"/>
        </w:rPr>
        <w:t>.</w:t>
      </w:r>
      <w:r w:rsidR="001E4A8A" w:rsidRPr="00BA5AE2">
        <w:rPr>
          <w:noProof/>
          <w:sz w:val="22"/>
          <w:szCs w:val="22"/>
          <w:lang w:val="en-US"/>
        </w:rPr>
        <w:t xml:space="preserve"> </w:t>
      </w:r>
      <w:r w:rsidRPr="00BA5AE2">
        <w:rPr>
          <w:noProof/>
          <w:sz w:val="22"/>
          <w:szCs w:val="22"/>
          <w:lang w:val="en-US"/>
        </w:rPr>
        <w:t xml:space="preserve">The paper drafted on the subject is being considered </w:t>
      </w:r>
      <w:r w:rsidR="00EC3831" w:rsidRPr="00BA5AE2">
        <w:rPr>
          <w:noProof/>
          <w:sz w:val="22"/>
          <w:szCs w:val="22"/>
          <w:lang w:val="en-US"/>
        </w:rPr>
        <w:t xml:space="preserve">as a tool </w:t>
      </w:r>
      <w:r w:rsidR="00A31985" w:rsidRPr="00BA5AE2">
        <w:rPr>
          <w:noProof/>
          <w:sz w:val="22"/>
          <w:szCs w:val="22"/>
          <w:lang w:val="en-US"/>
        </w:rPr>
        <w:t xml:space="preserve">for learning about and managing intellectual property rights </w:t>
      </w:r>
      <w:r w:rsidRPr="00BA5AE2">
        <w:rPr>
          <w:noProof/>
          <w:sz w:val="22"/>
          <w:szCs w:val="22"/>
          <w:lang w:val="en-US"/>
        </w:rPr>
        <w:t xml:space="preserve">in </w:t>
      </w:r>
      <w:r w:rsidR="00A31985" w:rsidRPr="00BA5AE2">
        <w:rPr>
          <w:noProof/>
          <w:sz w:val="22"/>
          <w:szCs w:val="22"/>
          <w:lang w:val="en-US"/>
        </w:rPr>
        <w:t>the tourism and culture sectors.</w:t>
      </w:r>
    </w:p>
    <w:p w14:paraId="47AADCC0" w14:textId="77777777" w:rsidR="008E05CF" w:rsidRPr="00BA5AE2" w:rsidRDefault="008E05CF" w:rsidP="008E05CF">
      <w:pPr>
        <w:pStyle w:val="Default"/>
        <w:jc w:val="both"/>
        <w:rPr>
          <w:noProof/>
          <w:sz w:val="22"/>
          <w:szCs w:val="22"/>
          <w:lang w:val="en-US"/>
        </w:rPr>
      </w:pPr>
    </w:p>
    <w:p w14:paraId="06149B2E" w14:textId="00E0E0C6" w:rsidR="006741EA" w:rsidRPr="00BA5AE2" w:rsidRDefault="00855141" w:rsidP="008E05CF">
      <w:pPr>
        <w:pStyle w:val="Default"/>
        <w:jc w:val="both"/>
        <w:rPr>
          <w:noProof/>
          <w:sz w:val="22"/>
          <w:szCs w:val="22"/>
          <w:lang w:val="en-US"/>
        </w:rPr>
      </w:pPr>
      <w:r w:rsidRPr="00BA5AE2">
        <w:rPr>
          <w:noProof/>
          <w:sz w:val="22"/>
          <w:szCs w:val="22"/>
          <w:lang w:val="en-US"/>
        </w:rPr>
        <w:t xml:space="preserve">Ecuador </w:t>
      </w:r>
      <w:r w:rsidR="00BD3F0D" w:rsidRPr="00BA5AE2">
        <w:rPr>
          <w:noProof/>
          <w:sz w:val="22"/>
          <w:szCs w:val="22"/>
          <w:lang w:val="en-US"/>
        </w:rPr>
        <w:t xml:space="preserve">remains </w:t>
      </w:r>
      <w:r w:rsidRPr="00BA5AE2">
        <w:rPr>
          <w:noProof/>
          <w:sz w:val="22"/>
          <w:szCs w:val="22"/>
          <w:lang w:val="en-US"/>
        </w:rPr>
        <w:t>commit</w:t>
      </w:r>
      <w:r w:rsidR="00BD3F0D" w:rsidRPr="00BA5AE2">
        <w:rPr>
          <w:noProof/>
          <w:sz w:val="22"/>
          <w:szCs w:val="22"/>
          <w:lang w:val="en-US"/>
        </w:rPr>
        <w:t xml:space="preserve">ted to </w:t>
      </w:r>
      <w:r w:rsidR="00B34C12" w:rsidRPr="00BA5AE2">
        <w:rPr>
          <w:noProof/>
          <w:sz w:val="22"/>
          <w:szCs w:val="22"/>
          <w:lang w:val="en-US"/>
        </w:rPr>
        <w:t xml:space="preserve">constructively supporting </w:t>
      </w:r>
      <w:r w:rsidR="002468A9" w:rsidRPr="00BA5AE2">
        <w:rPr>
          <w:noProof/>
          <w:sz w:val="22"/>
          <w:szCs w:val="22"/>
          <w:lang w:val="en-US"/>
        </w:rPr>
        <w:t xml:space="preserve">proposals </w:t>
      </w:r>
      <w:r w:rsidR="00F32920" w:rsidRPr="00BA5AE2">
        <w:rPr>
          <w:noProof/>
          <w:sz w:val="22"/>
          <w:szCs w:val="22"/>
          <w:lang w:val="en-US"/>
        </w:rPr>
        <w:t xml:space="preserve">aimed at </w:t>
      </w:r>
      <w:r w:rsidR="00B34C12" w:rsidRPr="00BA5AE2">
        <w:rPr>
          <w:noProof/>
          <w:sz w:val="22"/>
          <w:szCs w:val="22"/>
          <w:lang w:val="en-US"/>
        </w:rPr>
        <w:t xml:space="preserve">achieving </w:t>
      </w:r>
      <w:r w:rsidR="00F32920" w:rsidRPr="00BA5AE2">
        <w:rPr>
          <w:noProof/>
          <w:sz w:val="22"/>
          <w:szCs w:val="22"/>
          <w:lang w:val="en-US"/>
        </w:rPr>
        <w:t xml:space="preserve">the </w:t>
      </w:r>
      <w:r w:rsidR="00BD3F0D" w:rsidRPr="00BA5AE2">
        <w:rPr>
          <w:noProof/>
          <w:sz w:val="22"/>
          <w:szCs w:val="22"/>
          <w:lang w:val="en-US"/>
        </w:rPr>
        <w:t>Sustainable Development Goals</w:t>
      </w:r>
      <w:r w:rsidR="00F32920" w:rsidRPr="00BA5AE2">
        <w:rPr>
          <w:noProof/>
          <w:sz w:val="22"/>
          <w:szCs w:val="22"/>
          <w:lang w:val="en-US"/>
        </w:rPr>
        <w:t xml:space="preserve"> in a cross-cutting and comprehensive </w:t>
      </w:r>
      <w:r w:rsidR="00C92B7D" w:rsidRPr="00BA5AE2">
        <w:rPr>
          <w:noProof/>
          <w:sz w:val="22"/>
          <w:szCs w:val="22"/>
          <w:lang w:val="en-US"/>
        </w:rPr>
        <w:t>manner</w:t>
      </w:r>
      <w:r w:rsidR="00F32920" w:rsidRPr="00BA5AE2">
        <w:rPr>
          <w:noProof/>
          <w:sz w:val="22"/>
          <w:szCs w:val="22"/>
          <w:lang w:val="en-US"/>
        </w:rPr>
        <w:t xml:space="preserve">, </w:t>
      </w:r>
      <w:r w:rsidR="00B34C12" w:rsidRPr="00BA5AE2">
        <w:rPr>
          <w:noProof/>
          <w:sz w:val="22"/>
          <w:szCs w:val="22"/>
          <w:lang w:val="en-US"/>
        </w:rPr>
        <w:t xml:space="preserve">with a particular focus, supported by intellectual property, on ensuring </w:t>
      </w:r>
      <w:r w:rsidR="00F32920" w:rsidRPr="00BA5AE2">
        <w:rPr>
          <w:noProof/>
          <w:sz w:val="22"/>
          <w:szCs w:val="22"/>
          <w:lang w:val="en-US"/>
        </w:rPr>
        <w:t xml:space="preserve">access to </w:t>
      </w:r>
      <w:r w:rsidR="006741EA" w:rsidRPr="00BA5AE2">
        <w:rPr>
          <w:noProof/>
          <w:sz w:val="22"/>
          <w:szCs w:val="22"/>
          <w:lang w:val="en-US"/>
        </w:rPr>
        <w:t xml:space="preserve">essential </w:t>
      </w:r>
      <w:r w:rsidR="00CC066C" w:rsidRPr="00BA5AE2">
        <w:rPr>
          <w:noProof/>
          <w:sz w:val="22"/>
          <w:szCs w:val="22"/>
          <w:lang w:val="en-US"/>
        </w:rPr>
        <w:t>medicines</w:t>
      </w:r>
      <w:r w:rsidR="006741EA" w:rsidRPr="00BA5AE2">
        <w:rPr>
          <w:noProof/>
          <w:sz w:val="22"/>
          <w:szCs w:val="22"/>
          <w:lang w:val="en-US"/>
        </w:rPr>
        <w:t xml:space="preserve">, education and gender equality </w:t>
      </w:r>
      <w:r w:rsidR="00B34C12" w:rsidRPr="00BA5AE2">
        <w:rPr>
          <w:noProof/>
          <w:sz w:val="22"/>
          <w:szCs w:val="22"/>
          <w:lang w:val="en-US"/>
        </w:rPr>
        <w:t xml:space="preserve">as part of </w:t>
      </w:r>
      <w:r w:rsidR="00F5235E" w:rsidRPr="00BA5AE2">
        <w:rPr>
          <w:noProof/>
          <w:sz w:val="22"/>
          <w:szCs w:val="22"/>
          <w:lang w:val="en-US"/>
        </w:rPr>
        <w:t>the development of society</w:t>
      </w:r>
      <w:r w:rsidR="00162E74" w:rsidRPr="00BA5AE2">
        <w:rPr>
          <w:noProof/>
          <w:sz w:val="22"/>
          <w:szCs w:val="22"/>
          <w:lang w:val="en-US"/>
        </w:rPr>
        <w:t>.</w:t>
      </w:r>
    </w:p>
    <w:p w14:paraId="3B1C4A85" w14:textId="77777777" w:rsidR="006741EA" w:rsidRPr="00BA5AE2" w:rsidRDefault="006741EA" w:rsidP="008E05CF">
      <w:pPr>
        <w:pStyle w:val="Default"/>
        <w:jc w:val="both"/>
        <w:rPr>
          <w:noProof/>
          <w:sz w:val="22"/>
          <w:szCs w:val="22"/>
          <w:lang w:val="en-US"/>
        </w:rPr>
      </w:pPr>
    </w:p>
    <w:p w14:paraId="44B5D67D" w14:textId="109205D3" w:rsidR="00A14213" w:rsidRPr="00BA5AE2" w:rsidRDefault="00162E74" w:rsidP="008E05CF">
      <w:pPr>
        <w:pStyle w:val="Default"/>
        <w:jc w:val="both"/>
        <w:rPr>
          <w:noProof/>
          <w:sz w:val="22"/>
          <w:szCs w:val="22"/>
          <w:lang w:val="en-US"/>
        </w:rPr>
      </w:pPr>
      <w:r w:rsidRPr="00BA5AE2">
        <w:rPr>
          <w:noProof/>
          <w:sz w:val="22"/>
          <w:szCs w:val="22"/>
          <w:lang w:val="en-US"/>
        </w:rPr>
        <w:t>Thank you.</w:t>
      </w:r>
    </w:p>
    <w:p w14:paraId="0EF2405F" w14:textId="77777777" w:rsidR="00206CC6" w:rsidRPr="00BA5AE2" w:rsidRDefault="00206CC6" w:rsidP="00A14213">
      <w:pPr>
        <w:pStyle w:val="Default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7E9C3082" w14:textId="77777777" w:rsidR="00206CC6" w:rsidRPr="00BA5AE2" w:rsidRDefault="00206CC6" w:rsidP="00A14213">
      <w:pPr>
        <w:pStyle w:val="Defaul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es-EC"/>
        </w:rPr>
      </w:pPr>
    </w:p>
    <w:p w14:paraId="48FDEDAD" w14:textId="77777777" w:rsidR="00C31BE2" w:rsidRPr="00BA5AE2" w:rsidRDefault="00C31BE2" w:rsidP="00A14213">
      <w:pPr>
        <w:pStyle w:val="Default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5093E8D4" w14:textId="77777777" w:rsidR="00E74321" w:rsidRPr="00BA5AE2" w:rsidRDefault="00E74321" w:rsidP="00A14213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</w:p>
    <w:p w14:paraId="5557E4D5" w14:textId="77777777" w:rsidR="00E74321" w:rsidRPr="00BA5AE2" w:rsidRDefault="00E74321" w:rsidP="00A14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</w:p>
    <w:p w14:paraId="27F294B9" w14:textId="77777777" w:rsidR="00E74321" w:rsidRPr="00BA5AE2" w:rsidRDefault="00E74321" w:rsidP="00A14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</w:p>
    <w:p w14:paraId="204052C7" w14:textId="77777777" w:rsidR="00FE5F16" w:rsidRPr="00BA5AE2" w:rsidRDefault="00FE5F16" w:rsidP="00A14213">
      <w:pPr>
        <w:jc w:val="both"/>
        <w:rPr>
          <w:rFonts w:ascii="Times New Roman" w:hAnsi="Times New Roman"/>
          <w:noProof/>
          <w:sz w:val="28"/>
          <w:szCs w:val="28"/>
          <w:lang w:val="en-US"/>
        </w:rPr>
      </w:pPr>
    </w:p>
    <w:sectPr w:rsidR="00FE5F16" w:rsidRPr="00BA5AE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C5F5" w14:textId="77777777" w:rsidR="009D36F2" w:rsidRDefault="009D36F2" w:rsidP="00701809">
      <w:pPr>
        <w:spacing w:after="0" w:line="240" w:lineRule="auto"/>
      </w:pPr>
      <w:r>
        <w:separator/>
      </w:r>
    </w:p>
  </w:endnote>
  <w:endnote w:type="continuationSeparator" w:id="0">
    <w:p w14:paraId="7FFB6A7B" w14:textId="77777777" w:rsidR="009D36F2" w:rsidRDefault="009D36F2" w:rsidP="0070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E4E" w14:textId="1F826854" w:rsidR="00701809" w:rsidRDefault="0070180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D3316" w:rsidRPr="009D3316">
      <w:rPr>
        <w:noProof/>
        <w:lang w:val="fr-FR"/>
      </w:rPr>
      <w:t>1</w:t>
    </w:r>
    <w:r>
      <w:fldChar w:fldCharType="end"/>
    </w:r>
  </w:p>
  <w:p w14:paraId="209EFB4D" w14:textId="77777777" w:rsidR="00701809" w:rsidRDefault="00701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DC04C" w14:textId="77777777" w:rsidR="009D36F2" w:rsidRDefault="009D36F2" w:rsidP="00701809">
      <w:pPr>
        <w:spacing w:after="0" w:line="240" w:lineRule="auto"/>
      </w:pPr>
      <w:r>
        <w:separator/>
      </w:r>
    </w:p>
  </w:footnote>
  <w:footnote w:type="continuationSeparator" w:id="0">
    <w:p w14:paraId="574E1FD5" w14:textId="77777777" w:rsidR="009D36F2" w:rsidRDefault="009D36F2" w:rsidP="00701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285E"/>
    <w:multiLevelType w:val="multilevel"/>
    <w:tmpl w:val="AAAE4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16"/>
    <w:rsid w:val="00021FCD"/>
    <w:rsid w:val="000501C2"/>
    <w:rsid w:val="00051A59"/>
    <w:rsid w:val="000830D6"/>
    <w:rsid w:val="00095CFF"/>
    <w:rsid w:val="00097475"/>
    <w:rsid w:val="000D1CB5"/>
    <w:rsid w:val="000E381B"/>
    <w:rsid w:val="000E5AA1"/>
    <w:rsid w:val="001104CE"/>
    <w:rsid w:val="00115B03"/>
    <w:rsid w:val="00162E74"/>
    <w:rsid w:val="001B4B3D"/>
    <w:rsid w:val="001C2B8F"/>
    <w:rsid w:val="001D2C51"/>
    <w:rsid w:val="001E4A8A"/>
    <w:rsid w:val="00206CC6"/>
    <w:rsid w:val="00221324"/>
    <w:rsid w:val="00224885"/>
    <w:rsid w:val="00244681"/>
    <w:rsid w:val="002468A9"/>
    <w:rsid w:val="0025363F"/>
    <w:rsid w:val="00282F2F"/>
    <w:rsid w:val="002A1AA5"/>
    <w:rsid w:val="00317DB1"/>
    <w:rsid w:val="00320305"/>
    <w:rsid w:val="00341923"/>
    <w:rsid w:val="003630EE"/>
    <w:rsid w:val="003B4FC2"/>
    <w:rsid w:val="003C18C4"/>
    <w:rsid w:val="003D5E5A"/>
    <w:rsid w:val="003F2529"/>
    <w:rsid w:val="003F3FCE"/>
    <w:rsid w:val="00415796"/>
    <w:rsid w:val="004327CB"/>
    <w:rsid w:val="004340A0"/>
    <w:rsid w:val="00440AEC"/>
    <w:rsid w:val="00442EF2"/>
    <w:rsid w:val="00455DDD"/>
    <w:rsid w:val="004643EC"/>
    <w:rsid w:val="00491C40"/>
    <w:rsid w:val="004A7F25"/>
    <w:rsid w:val="004D657D"/>
    <w:rsid w:val="004F290C"/>
    <w:rsid w:val="00510647"/>
    <w:rsid w:val="005107E1"/>
    <w:rsid w:val="00515578"/>
    <w:rsid w:val="005874EA"/>
    <w:rsid w:val="005A35B4"/>
    <w:rsid w:val="005A6C3D"/>
    <w:rsid w:val="005B274E"/>
    <w:rsid w:val="005C7298"/>
    <w:rsid w:val="005F11F8"/>
    <w:rsid w:val="005F2A2E"/>
    <w:rsid w:val="005F6940"/>
    <w:rsid w:val="006438F7"/>
    <w:rsid w:val="0064587B"/>
    <w:rsid w:val="00654723"/>
    <w:rsid w:val="00654EF4"/>
    <w:rsid w:val="006741EA"/>
    <w:rsid w:val="0068385B"/>
    <w:rsid w:val="006A5026"/>
    <w:rsid w:val="006B1DD8"/>
    <w:rsid w:val="006B5A07"/>
    <w:rsid w:val="00701809"/>
    <w:rsid w:val="0073234B"/>
    <w:rsid w:val="0073257A"/>
    <w:rsid w:val="00752BC7"/>
    <w:rsid w:val="00801636"/>
    <w:rsid w:val="00816969"/>
    <w:rsid w:val="0085001D"/>
    <w:rsid w:val="00854CA8"/>
    <w:rsid w:val="00855141"/>
    <w:rsid w:val="008828CF"/>
    <w:rsid w:val="00887CE0"/>
    <w:rsid w:val="008A1163"/>
    <w:rsid w:val="008D3F30"/>
    <w:rsid w:val="008E05CF"/>
    <w:rsid w:val="009B7D04"/>
    <w:rsid w:val="009D3316"/>
    <w:rsid w:val="009D36F2"/>
    <w:rsid w:val="009E2E07"/>
    <w:rsid w:val="00A11F26"/>
    <w:rsid w:val="00A14213"/>
    <w:rsid w:val="00A217C8"/>
    <w:rsid w:val="00A31985"/>
    <w:rsid w:val="00A319F7"/>
    <w:rsid w:val="00A450BC"/>
    <w:rsid w:val="00AB6294"/>
    <w:rsid w:val="00B2367C"/>
    <w:rsid w:val="00B34C12"/>
    <w:rsid w:val="00B56DE3"/>
    <w:rsid w:val="00B6467B"/>
    <w:rsid w:val="00B75B23"/>
    <w:rsid w:val="00B9305D"/>
    <w:rsid w:val="00BA5AE2"/>
    <w:rsid w:val="00BD1366"/>
    <w:rsid w:val="00BD3F0D"/>
    <w:rsid w:val="00C31BE2"/>
    <w:rsid w:val="00C6461D"/>
    <w:rsid w:val="00C677FE"/>
    <w:rsid w:val="00C92B7D"/>
    <w:rsid w:val="00CB206F"/>
    <w:rsid w:val="00CB4790"/>
    <w:rsid w:val="00CC066C"/>
    <w:rsid w:val="00CD09F2"/>
    <w:rsid w:val="00CF551D"/>
    <w:rsid w:val="00D00700"/>
    <w:rsid w:val="00D03192"/>
    <w:rsid w:val="00D31014"/>
    <w:rsid w:val="00D7398C"/>
    <w:rsid w:val="00D90E96"/>
    <w:rsid w:val="00D92C6D"/>
    <w:rsid w:val="00DA545F"/>
    <w:rsid w:val="00DC193E"/>
    <w:rsid w:val="00DE2436"/>
    <w:rsid w:val="00E31FE6"/>
    <w:rsid w:val="00E45EFE"/>
    <w:rsid w:val="00E56437"/>
    <w:rsid w:val="00E74321"/>
    <w:rsid w:val="00EC3831"/>
    <w:rsid w:val="00EE7700"/>
    <w:rsid w:val="00F06B14"/>
    <w:rsid w:val="00F06BD7"/>
    <w:rsid w:val="00F32920"/>
    <w:rsid w:val="00F435B1"/>
    <w:rsid w:val="00F5015E"/>
    <w:rsid w:val="00F5235E"/>
    <w:rsid w:val="00F53C55"/>
    <w:rsid w:val="00F54073"/>
    <w:rsid w:val="00F854A4"/>
    <w:rsid w:val="00F91DD7"/>
    <w:rsid w:val="00FB0B2E"/>
    <w:rsid w:val="00FC51B3"/>
    <w:rsid w:val="00FE50FB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BFA03"/>
  <w15:chartTrackingRefBased/>
  <w15:docId w15:val="{1C719CC2-8258-41D0-BCB6-3C88C29E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rsid w:val="00FE5F16"/>
  </w:style>
  <w:style w:type="paragraph" w:customStyle="1" w:styleId="Default">
    <w:name w:val="Default"/>
    <w:rsid w:val="00FE5F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C"/>
    </w:rPr>
  </w:style>
  <w:style w:type="paragraph" w:styleId="NoSpacing">
    <w:name w:val="No Spacing"/>
    <w:uiPriority w:val="1"/>
    <w:qFormat/>
    <w:rsid w:val="00B56DE3"/>
    <w:rPr>
      <w:sz w:val="22"/>
      <w:szCs w:val="22"/>
      <w:lang w:val="fr-FR"/>
    </w:rPr>
  </w:style>
  <w:style w:type="paragraph" w:styleId="NormalWeb">
    <w:name w:val="Normal (Web)"/>
    <w:basedOn w:val="Normal"/>
    <w:uiPriority w:val="99"/>
    <w:semiHidden/>
    <w:unhideWhenUsed/>
    <w:rsid w:val="00587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paragraph" w:styleId="Header">
    <w:name w:val="header"/>
    <w:basedOn w:val="Normal"/>
    <w:link w:val="HeaderChar"/>
    <w:uiPriority w:val="99"/>
    <w:unhideWhenUsed/>
    <w:rsid w:val="00701809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70180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1809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701809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06CC6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2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C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C51"/>
    <w:rPr>
      <w:lang w:val="es-E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C51"/>
    <w:rPr>
      <w:b/>
      <w:bCs/>
      <w:lang w:val="es-E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C51"/>
    <w:rPr>
      <w:rFonts w:ascii="Segoe UI" w:hAnsi="Segoe UI" w:cs="Segoe UI"/>
      <w:sz w:val="18"/>
      <w:szCs w:val="18"/>
      <w:lang w:val="es-EC"/>
    </w:rPr>
  </w:style>
  <w:style w:type="character" w:styleId="PageNumber">
    <w:name w:val="page number"/>
    <w:basedOn w:val="DefaultParagraphFont"/>
    <w:rsid w:val="004A7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59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4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89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1691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Vascones</dc:creator>
  <cp:keywords>FOR OFFICIAL USE ONLY</cp:keywords>
  <dc:description/>
  <cp:lastModifiedBy>ESTEVES DOS SANTOS Anabela</cp:lastModifiedBy>
  <cp:revision>2</cp:revision>
  <dcterms:created xsi:type="dcterms:W3CDTF">2020-11-17T09:49:00Z</dcterms:created>
  <dcterms:modified xsi:type="dcterms:W3CDTF">2020-11-17T09:49:00Z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3a7d63f5-d003-47a9-849a-6d8b0c68cad8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