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2F3C4" w14:textId="27A1F333" w:rsidR="008B2CC1" w:rsidRPr="008B2CC1" w:rsidRDefault="0064365C" w:rsidP="00F11D94">
      <w:pPr>
        <w:bidi/>
        <w:spacing w:after="120"/>
        <w:jc w:val="right"/>
        <w:rPr>
          <w:rtl/>
        </w:rPr>
      </w:pPr>
      <w:r w:rsidRPr="00CC3E2D">
        <w:rPr>
          <w:b/>
          <w:noProof/>
          <w:sz w:val="32"/>
          <w:szCs w:val="40"/>
          <w:lang w:eastAsia="en-US" w:bidi="ar-SA"/>
        </w:rPr>
        <mc:AlternateContent>
          <mc:Choice Requires="wpg">
            <w:drawing>
              <wp:inline distT="0" distB="0" distL="0" distR="0" wp14:anchorId="04D5C8D2" wp14:editId="1885CE5F">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3" name="Picture 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3A23C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EFCc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t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JohBQn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1" o:title="عربية"/>
                </v:shape>
                <w10:anchorlock/>
              </v:group>
            </w:pict>
          </mc:Fallback>
        </mc:AlternateContent>
      </w:r>
      <w:r w:rsidR="00873EE5">
        <w:rPr>
          <w:rFonts w:ascii="Arial Black" w:hAnsi="Arial Black" w:hint="cs"/>
          <w:caps/>
          <w:noProof/>
          <w:sz w:val="15"/>
          <w:rtl/>
          <w:lang w:eastAsia="en-US" w:bidi="ar-SA"/>
        </w:rPr>
        <mc:AlternateContent>
          <mc:Choice Requires="wps">
            <w:drawing>
              <wp:inline distT="0" distB="0" distL="0" distR="0" wp14:anchorId="4A3D0C46" wp14:editId="0AFBB84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E0493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56E710E" w14:textId="1A637720" w:rsidR="008B2CC1" w:rsidRPr="001024FE" w:rsidRDefault="004732D3" w:rsidP="00404C40">
      <w:pPr>
        <w:bidi/>
        <w:jc w:val="right"/>
        <w:rPr>
          <w:rFonts w:ascii="Arial Black" w:hAnsi="Arial Black"/>
          <w:caps/>
          <w:sz w:val="15"/>
          <w:szCs w:val="15"/>
          <w:rtl/>
        </w:rPr>
      </w:pPr>
      <w:r>
        <w:rPr>
          <w:rFonts w:ascii="Arial Black" w:hAnsi="Arial Black"/>
          <w:b/>
          <w:bCs/>
          <w:caps/>
          <w:sz w:val="15"/>
          <w:szCs w:val="15"/>
        </w:rPr>
        <w:t>CDIP/29/</w:t>
      </w:r>
      <w:bookmarkStart w:id="0" w:name="Code"/>
      <w:r w:rsidR="00A11412">
        <w:rPr>
          <w:rFonts w:ascii="Arial Black" w:hAnsi="Arial Black"/>
          <w:b/>
          <w:bCs/>
          <w:caps/>
          <w:sz w:val="15"/>
          <w:szCs w:val="15"/>
        </w:rPr>
        <w:t>7</w:t>
      </w:r>
      <w:r>
        <w:rPr>
          <w:rFonts w:ascii="Arial Black" w:hAnsi="Arial Black"/>
          <w:caps/>
          <w:sz w:val="15"/>
          <w:szCs w:val="15"/>
        </w:rPr>
        <w:t xml:space="preserve"> </w:t>
      </w:r>
    </w:p>
    <w:bookmarkEnd w:id="0"/>
    <w:p w14:paraId="28F41189" w14:textId="44991CE6" w:rsidR="00CE65D4" w:rsidRPr="00CE65D4" w:rsidRDefault="00CE65D4" w:rsidP="00CE65D4">
      <w:pPr>
        <w:bidi/>
        <w:jc w:val="right"/>
        <w:rPr>
          <w:rFonts w:ascii="Arial Black" w:hAnsi="Arial Black"/>
          <w:caps/>
          <w:sz w:val="15"/>
          <w:szCs w:val="15"/>
          <w:rtl/>
        </w:rPr>
      </w:pPr>
      <w:r>
        <w:rPr>
          <w:rFonts w:ascii="Arial Black" w:hAnsi="Arial Black" w:hint="cs"/>
          <w:b/>
          <w:bCs/>
          <w:caps/>
          <w:sz w:val="15"/>
          <w:szCs w:val="15"/>
          <w:rtl/>
        </w:rPr>
        <w:t>الأصل:</w:t>
      </w:r>
      <w:r>
        <w:rPr>
          <w:rFonts w:ascii="Arial Black" w:hAnsi="Arial Black"/>
          <w:caps/>
          <w:sz w:val="15"/>
          <w:szCs w:val="15"/>
        </w:rPr>
        <w:t xml:space="preserve"> </w:t>
      </w:r>
      <w:bookmarkStart w:id="1" w:name="Original"/>
      <w:r>
        <w:rPr>
          <w:rFonts w:ascii="Arial Black" w:hAnsi="Arial Black" w:hint="cs"/>
          <w:b/>
          <w:bCs/>
          <w:caps/>
          <w:sz w:val="15"/>
          <w:szCs w:val="15"/>
          <w:rtl/>
        </w:rPr>
        <w:t>بالإنكليزية</w:t>
      </w:r>
      <w:r w:rsidR="003E41EF">
        <w:rPr>
          <w:rFonts w:ascii="Arial Black" w:hAnsi="Arial Black" w:hint="cs"/>
          <w:caps/>
          <w:sz w:val="15"/>
          <w:szCs w:val="15"/>
          <w:rtl/>
        </w:rPr>
        <w:t xml:space="preserve"> </w:t>
      </w:r>
    </w:p>
    <w:bookmarkEnd w:id="1"/>
    <w:p w14:paraId="36517A87" w14:textId="0FD9A327" w:rsidR="008B2CC1" w:rsidRPr="00CE65D4" w:rsidRDefault="00CE65D4" w:rsidP="00A11412">
      <w:pPr>
        <w:bidi/>
        <w:spacing w:after="1200"/>
        <w:jc w:val="right"/>
        <w:rPr>
          <w:rFonts w:ascii="Arial Black" w:hAnsi="Arial Black"/>
          <w:caps/>
          <w:sz w:val="15"/>
          <w:szCs w:val="15"/>
          <w:rtl/>
        </w:rPr>
      </w:pPr>
      <w:r>
        <w:rPr>
          <w:rFonts w:ascii="Arial Black" w:hAnsi="Arial Black" w:hint="cs"/>
          <w:b/>
          <w:bCs/>
          <w:caps/>
          <w:sz w:val="15"/>
          <w:szCs w:val="15"/>
          <w:rtl/>
        </w:rPr>
        <w:t>التاريخ:</w:t>
      </w:r>
      <w:r>
        <w:rPr>
          <w:rFonts w:ascii="Arial Black" w:hAnsi="Arial Black"/>
          <w:caps/>
          <w:sz w:val="15"/>
          <w:szCs w:val="15"/>
        </w:rPr>
        <w:t xml:space="preserve"> </w:t>
      </w:r>
      <w:bookmarkStart w:id="2" w:name="Date"/>
      <w:r>
        <w:rPr>
          <w:rFonts w:ascii="Arial Black" w:hAnsi="Arial Black" w:hint="cs"/>
          <w:b/>
          <w:bCs/>
          <w:caps/>
          <w:sz w:val="15"/>
          <w:szCs w:val="15"/>
          <w:rtl/>
        </w:rPr>
        <w:t>31 أغسطس 202</w:t>
      </w:r>
      <w:r w:rsidR="00A11412">
        <w:rPr>
          <w:rFonts w:ascii="Arial Black" w:hAnsi="Arial Black" w:hint="cs"/>
          <w:b/>
          <w:bCs/>
          <w:caps/>
          <w:sz w:val="15"/>
          <w:szCs w:val="15"/>
          <w:rtl/>
        </w:rPr>
        <w:t>2</w:t>
      </w:r>
      <w:r>
        <w:rPr>
          <w:rFonts w:ascii="Arial Black" w:hAnsi="Arial Black"/>
          <w:caps/>
          <w:sz w:val="15"/>
          <w:szCs w:val="15"/>
        </w:rPr>
        <w:t xml:space="preserve"> </w:t>
      </w:r>
    </w:p>
    <w:bookmarkEnd w:id="2"/>
    <w:p w14:paraId="02562983" w14:textId="77777777" w:rsidR="006626A7" w:rsidRPr="0064365C" w:rsidRDefault="006626A7" w:rsidP="00007362">
      <w:pPr>
        <w:pStyle w:val="Heading1"/>
        <w:bidi/>
        <w:spacing w:before="0" w:after="600"/>
        <w:rPr>
          <w:rFonts w:asciiTheme="minorHAnsi" w:hAnsiTheme="minorHAnsi" w:cstheme="minorHAnsi"/>
          <w:sz w:val="32"/>
          <w:rtl/>
        </w:rPr>
      </w:pPr>
      <w:r w:rsidRPr="0064365C">
        <w:rPr>
          <w:rFonts w:asciiTheme="minorHAnsi" w:hAnsiTheme="minorHAnsi" w:cstheme="minorHAnsi"/>
          <w:caps w:val="0"/>
          <w:sz w:val="32"/>
          <w:rtl/>
        </w:rPr>
        <w:t>اللجنة المعنية بالتنمية والملكية الفكرية (لجنة التنمية)</w:t>
      </w:r>
    </w:p>
    <w:p w14:paraId="5F3D06EC" w14:textId="77777777" w:rsidR="006626A7" w:rsidRPr="0064365C" w:rsidRDefault="006626A7" w:rsidP="006626A7">
      <w:pPr>
        <w:bidi/>
        <w:spacing w:after="720"/>
        <w:outlineLvl w:val="1"/>
        <w:rPr>
          <w:rFonts w:asciiTheme="minorHAnsi" w:hAnsiTheme="minorHAnsi" w:cstheme="minorHAnsi"/>
          <w:b/>
          <w:sz w:val="24"/>
          <w:szCs w:val="24"/>
          <w:rtl/>
        </w:rPr>
      </w:pPr>
      <w:r w:rsidRPr="0064365C">
        <w:rPr>
          <w:rFonts w:asciiTheme="minorHAnsi" w:hAnsiTheme="minorHAnsi" w:cstheme="minorHAnsi"/>
          <w:b/>
          <w:bCs/>
          <w:sz w:val="24"/>
          <w:szCs w:val="24"/>
          <w:rtl/>
        </w:rPr>
        <w:t xml:space="preserve">الدورة التاسعة والعشرون </w:t>
      </w:r>
      <w:r w:rsidRPr="0064365C">
        <w:rPr>
          <w:rFonts w:asciiTheme="minorHAnsi" w:hAnsiTheme="minorHAnsi" w:cstheme="minorHAnsi"/>
          <w:b/>
          <w:bCs/>
          <w:sz w:val="24"/>
          <w:szCs w:val="24"/>
          <w:rtl/>
        </w:rPr>
        <w:br/>
        <w:t>جنيف، من 17 إلى 21 أكتوبر 2022</w:t>
      </w:r>
    </w:p>
    <w:p w14:paraId="1A6BE90A" w14:textId="4BB7E1F9" w:rsidR="008B2CC1" w:rsidRPr="0064365C" w:rsidRDefault="00364508" w:rsidP="00D11749">
      <w:pPr>
        <w:bidi/>
        <w:spacing w:after="360"/>
        <w:rPr>
          <w:rFonts w:asciiTheme="minorHAnsi" w:hAnsiTheme="minorHAnsi" w:cstheme="minorHAnsi"/>
          <w:caps/>
          <w:sz w:val="24"/>
          <w:rtl/>
        </w:rPr>
      </w:pPr>
      <w:bookmarkStart w:id="3" w:name="TitleOfDoc"/>
      <w:r w:rsidRPr="0064365C">
        <w:rPr>
          <w:rFonts w:asciiTheme="minorHAnsi" w:hAnsiTheme="minorHAnsi" w:cstheme="minorHAnsi"/>
          <w:caps/>
          <w:sz w:val="24"/>
          <w:szCs w:val="24"/>
          <w:rtl/>
        </w:rPr>
        <w:t>تجميع دراسات الويبو للحال</w:t>
      </w:r>
      <w:r w:rsidR="00D11749">
        <w:rPr>
          <w:rFonts w:asciiTheme="minorHAnsi" w:hAnsiTheme="minorHAnsi" w:cstheme="minorHAnsi" w:hint="cs"/>
          <w:caps/>
          <w:sz w:val="24"/>
          <w:szCs w:val="24"/>
          <w:rtl/>
        </w:rPr>
        <w:t xml:space="preserve">ات </w:t>
      </w:r>
      <w:r w:rsidRPr="0064365C">
        <w:rPr>
          <w:rFonts w:asciiTheme="minorHAnsi" w:hAnsiTheme="minorHAnsi" w:cstheme="minorHAnsi"/>
          <w:caps/>
          <w:sz w:val="24"/>
          <w:szCs w:val="24"/>
          <w:rtl/>
        </w:rPr>
        <w:t xml:space="preserve">بشأن إدارة </w:t>
      </w:r>
      <w:r w:rsidR="0049616C" w:rsidRPr="0064365C">
        <w:rPr>
          <w:rFonts w:asciiTheme="minorHAnsi" w:hAnsiTheme="minorHAnsi" w:cstheme="minorHAnsi"/>
          <w:caps/>
          <w:sz w:val="24"/>
          <w:szCs w:val="24"/>
          <w:rtl/>
        </w:rPr>
        <w:t xml:space="preserve">الملكية الفكرية في </w:t>
      </w:r>
      <w:r w:rsidR="00295D5C">
        <w:rPr>
          <w:rFonts w:asciiTheme="minorHAnsi" w:hAnsiTheme="minorHAnsi" w:cstheme="minorHAnsi"/>
          <w:caps/>
          <w:sz w:val="24"/>
          <w:szCs w:val="24"/>
          <w:rtl/>
        </w:rPr>
        <w:t xml:space="preserve">الشركات </w:t>
      </w:r>
      <w:r w:rsidR="0049616C" w:rsidRPr="0064365C">
        <w:rPr>
          <w:rFonts w:asciiTheme="minorHAnsi" w:hAnsiTheme="minorHAnsi" w:cstheme="minorHAnsi"/>
          <w:caps/>
          <w:sz w:val="24"/>
          <w:szCs w:val="24"/>
          <w:rtl/>
        </w:rPr>
        <w:t>الصغيرة والمتوسطة</w:t>
      </w:r>
      <w:r w:rsidR="0049616C" w:rsidRPr="0064365C">
        <w:rPr>
          <w:rFonts w:asciiTheme="minorHAnsi" w:hAnsiTheme="minorHAnsi" w:cstheme="minorHAnsi"/>
          <w:caps/>
          <w:sz w:val="24"/>
          <w:szCs w:val="24"/>
        </w:rPr>
        <w:t xml:space="preserve"> </w:t>
      </w:r>
    </w:p>
    <w:p w14:paraId="38D7EA64" w14:textId="15BCA4C0" w:rsidR="00EC5F68" w:rsidRPr="0064365C" w:rsidRDefault="00CE65D4" w:rsidP="00EC5F68">
      <w:pPr>
        <w:bidi/>
        <w:spacing w:after="960"/>
        <w:rPr>
          <w:rFonts w:asciiTheme="minorHAnsi" w:hAnsiTheme="minorHAnsi" w:cstheme="minorHAnsi"/>
          <w:i/>
          <w:rtl/>
        </w:rPr>
      </w:pPr>
      <w:bookmarkStart w:id="4" w:name="Prepared"/>
      <w:bookmarkEnd w:id="3"/>
      <w:r w:rsidRPr="0064365C">
        <w:rPr>
          <w:rFonts w:asciiTheme="minorHAnsi" w:hAnsiTheme="minorHAnsi" w:cstheme="minorHAnsi"/>
          <w:i/>
          <w:iCs/>
          <w:rtl/>
        </w:rPr>
        <w:t>من إعداد الأمانة</w:t>
      </w:r>
    </w:p>
    <w:p w14:paraId="789135F3" w14:textId="1F283495" w:rsidR="00332B25" w:rsidRPr="003C17CD" w:rsidRDefault="00364508" w:rsidP="00C741E7">
      <w:pPr>
        <w:pStyle w:val="ListParagraph"/>
        <w:numPr>
          <w:ilvl w:val="0"/>
          <w:numId w:val="15"/>
        </w:numPr>
        <w:autoSpaceDE w:val="0"/>
        <w:autoSpaceDN w:val="0"/>
        <w:bidi/>
        <w:adjustRightInd w:val="0"/>
        <w:spacing w:after="240"/>
        <w:ind w:left="-5" w:firstLine="0"/>
        <w:rPr>
          <w:rFonts w:asciiTheme="minorHAnsi" w:eastAsia="Batang" w:hAnsiTheme="minorHAnsi" w:cstheme="minorHAnsi"/>
          <w:color w:val="000000"/>
          <w:szCs w:val="22"/>
        </w:rPr>
      </w:pPr>
      <w:r w:rsidRPr="003C17CD">
        <w:rPr>
          <w:rFonts w:asciiTheme="minorHAnsi" w:hAnsiTheme="minorHAnsi" w:cstheme="minorHAnsi"/>
          <w:szCs w:val="22"/>
          <w:rtl/>
        </w:rPr>
        <w:t xml:space="preserve">في أثناء الدورة الثامنة والعشرين للجنة المعنية بالتنمية والملكية الفكرية (لجنة التنمية)، عند مناقشة بند جدول الأعمال "الملكية الفكرية والتنمية"، </w:t>
      </w:r>
      <w:r w:rsidR="00404C88">
        <w:rPr>
          <w:rFonts w:asciiTheme="minorHAnsi" w:hAnsiTheme="minorHAnsi" w:cstheme="minorHAnsi" w:hint="cs"/>
          <w:szCs w:val="22"/>
          <w:rtl/>
        </w:rPr>
        <w:t>ولاحقا</w:t>
      </w:r>
      <w:r w:rsidRPr="003C17CD">
        <w:rPr>
          <w:rFonts w:asciiTheme="minorHAnsi" w:hAnsiTheme="minorHAnsi" w:cstheme="minorHAnsi"/>
          <w:szCs w:val="22"/>
          <w:rtl/>
        </w:rPr>
        <w:t xml:space="preserve"> عند مناقشة العمل المستقبلي، </w:t>
      </w:r>
      <w:r w:rsidRPr="003C17CD">
        <w:rPr>
          <w:rFonts w:asciiTheme="minorHAnsi" w:hAnsiTheme="minorHAnsi" w:cstheme="minorHAnsi"/>
          <w:i/>
          <w:iCs/>
          <w:szCs w:val="22"/>
          <w:rtl/>
        </w:rPr>
        <w:t>"ط</w:t>
      </w:r>
      <w:r w:rsidR="001A485B" w:rsidRPr="003C17CD">
        <w:rPr>
          <w:rFonts w:asciiTheme="minorHAnsi" w:hAnsiTheme="minorHAnsi" w:cstheme="minorHAnsi" w:hint="cs"/>
          <w:i/>
          <w:iCs/>
          <w:szCs w:val="22"/>
          <w:rtl/>
        </w:rPr>
        <w:t>ا</w:t>
      </w:r>
      <w:r w:rsidRPr="003C17CD">
        <w:rPr>
          <w:rFonts w:asciiTheme="minorHAnsi" w:hAnsiTheme="minorHAnsi" w:cstheme="minorHAnsi"/>
          <w:i/>
          <w:iCs/>
          <w:szCs w:val="22"/>
          <w:rtl/>
        </w:rPr>
        <w:t xml:space="preserve">لبت اللجنة الأمانة </w:t>
      </w:r>
      <w:r w:rsidR="001A485B" w:rsidRPr="003C17CD">
        <w:rPr>
          <w:rFonts w:asciiTheme="minorHAnsi" w:hAnsiTheme="minorHAnsi" w:cstheme="minorHAnsi" w:hint="cs"/>
          <w:i/>
          <w:iCs/>
          <w:szCs w:val="22"/>
          <w:rtl/>
        </w:rPr>
        <w:t>ب</w:t>
      </w:r>
      <w:r w:rsidRPr="003C17CD">
        <w:rPr>
          <w:rFonts w:asciiTheme="minorHAnsi" w:hAnsiTheme="minorHAnsi" w:cstheme="minorHAnsi"/>
          <w:i/>
          <w:iCs/>
          <w:szCs w:val="22"/>
          <w:rtl/>
        </w:rPr>
        <w:t>تجميع دراسات الحال</w:t>
      </w:r>
      <w:r w:rsidR="00C741E7">
        <w:rPr>
          <w:rFonts w:asciiTheme="minorHAnsi" w:hAnsiTheme="minorHAnsi" w:cstheme="minorHAnsi" w:hint="cs"/>
          <w:i/>
          <w:iCs/>
          <w:szCs w:val="22"/>
          <w:rtl/>
        </w:rPr>
        <w:t>ات</w:t>
      </w:r>
      <w:r w:rsidRPr="003C17CD">
        <w:rPr>
          <w:rFonts w:asciiTheme="minorHAnsi" w:hAnsiTheme="minorHAnsi" w:cstheme="minorHAnsi"/>
          <w:i/>
          <w:iCs/>
          <w:szCs w:val="22"/>
          <w:rtl/>
        </w:rPr>
        <w:t xml:space="preserve"> بشأن إدارة الملكية الفكرية في </w:t>
      </w:r>
      <w:r w:rsidR="00295D5C">
        <w:rPr>
          <w:rFonts w:asciiTheme="minorHAnsi" w:hAnsiTheme="minorHAnsi" w:cstheme="minorHAnsi" w:hint="cs"/>
          <w:i/>
          <w:iCs/>
          <w:szCs w:val="22"/>
          <w:rtl/>
        </w:rPr>
        <w:t xml:space="preserve">الشركات </w:t>
      </w:r>
      <w:r w:rsidRPr="003C17CD">
        <w:rPr>
          <w:rFonts w:asciiTheme="minorHAnsi" w:hAnsiTheme="minorHAnsi" w:cstheme="minorHAnsi"/>
          <w:i/>
          <w:iCs/>
          <w:szCs w:val="22"/>
          <w:rtl/>
        </w:rPr>
        <w:t>الصغيرة والمتوسطة، للنظر فيه</w:t>
      </w:r>
      <w:r w:rsidR="00C741E7">
        <w:rPr>
          <w:rFonts w:asciiTheme="minorHAnsi" w:hAnsiTheme="minorHAnsi" w:cstheme="minorHAnsi" w:hint="cs"/>
          <w:i/>
          <w:iCs/>
          <w:szCs w:val="22"/>
          <w:rtl/>
        </w:rPr>
        <w:t>ا</w:t>
      </w:r>
      <w:r w:rsidRPr="003C17CD">
        <w:rPr>
          <w:rFonts w:asciiTheme="minorHAnsi" w:hAnsiTheme="minorHAnsi" w:cstheme="minorHAnsi"/>
          <w:i/>
          <w:iCs/>
          <w:szCs w:val="22"/>
          <w:rtl/>
        </w:rPr>
        <w:t xml:space="preserve"> في الدورة المقبلة للجنة التنمية"</w:t>
      </w:r>
      <w:r w:rsidRPr="003C17CD">
        <w:rPr>
          <w:rFonts w:asciiTheme="minorHAnsi" w:hAnsiTheme="minorHAnsi" w:cstheme="minorHAnsi"/>
          <w:szCs w:val="22"/>
          <w:rtl/>
        </w:rPr>
        <w:t xml:space="preserve">(الفقرة 9 من </w:t>
      </w:r>
      <w:hyperlink r:id="rId12" w:history="1">
        <w:r w:rsidRPr="003C17CD">
          <w:rPr>
            <w:rStyle w:val="Hyperlink"/>
            <w:rFonts w:asciiTheme="minorHAnsi" w:hAnsiTheme="minorHAnsi" w:cstheme="minorHAnsi"/>
            <w:szCs w:val="22"/>
            <w:rtl/>
          </w:rPr>
          <w:t xml:space="preserve">ملخص رئيس لجنة التنمية </w:t>
        </w:r>
        <w:r w:rsidR="0064365C" w:rsidRPr="003C17CD">
          <w:rPr>
            <w:rStyle w:val="Hyperlink"/>
            <w:rFonts w:asciiTheme="minorHAnsi" w:hAnsiTheme="minorHAnsi" w:cstheme="minorHAnsi"/>
            <w:szCs w:val="22"/>
          </w:rPr>
          <w:t>(</w:t>
        </w:r>
        <w:r w:rsidRPr="003C17CD">
          <w:rPr>
            <w:rStyle w:val="Hyperlink"/>
            <w:rFonts w:asciiTheme="minorHAnsi" w:hAnsiTheme="minorHAnsi" w:cstheme="minorHAnsi"/>
            <w:szCs w:val="22"/>
          </w:rPr>
          <w:t>CDIP/28</w:t>
        </w:r>
      </w:hyperlink>
      <w:r w:rsidR="00925032" w:rsidRPr="003C17CD">
        <w:rPr>
          <w:rFonts w:asciiTheme="minorHAnsi" w:hAnsiTheme="minorHAnsi" w:cstheme="minorHAnsi" w:hint="cs"/>
          <w:szCs w:val="22"/>
          <w:rtl/>
        </w:rPr>
        <w:t>.</w:t>
      </w:r>
    </w:p>
    <w:p w14:paraId="68E9A2C8" w14:textId="77777777" w:rsidR="003C17CD" w:rsidRPr="003C17CD" w:rsidRDefault="003C17CD" w:rsidP="003C17CD">
      <w:pPr>
        <w:pStyle w:val="ListParagraph"/>
        <w:autoSpaceDE w:val="0"/>
        <w:autoSpaceDN w:val="0"/>
        <w:bidi/>
        <w:adjustRightInd w:val="0"/>
        <w:spacing w:after="240"/>
        <w:ind w:left="-5"/>
        <w:rPr>
          <w:rFonts w:asciiTheme="minorHAnsi" w:eastAsia="Batang" w:hAnsiTheme="minorHAnsi" w:cstheme="minorHAnsi"/>
          <w:color w:val="000000"/>
          <w:szCs w:val="22"/>
          <w:rtl/>
        </w:rPr>
      </w:pPr>
    </w:p>
    <w:p w14:paraId="5159603A" w14:textId="2D9A4C44" w:rsidR="00B10C30" w:rsidRPr="003C17CD" w:rsidRDefault="00332B25" w:rsidP="00DB39AB">
      <w:pPr>
        <w:pStyle w:val="ListParagraph"/>
        <w:numPr>
          <w:ilvl w:val="0"/>
          <w:numId w:val="15"/>
        </w:numPr>
        <w:autoSpaceDE w:val="0"/>
        <w:autoSpaceDN w:val="0"/>
        <w:bidi/>
        <w:adjustRightInd w:val="0"/>
        <w:spacing w:after="240"/>
        <w:ind w:left="-5" w:firstLine="0"/>
        <w:rPr>
          <w:rFonts w:asciiTheme="minorHAnsi" w:eastAsia="Batang" w:hAnsiTheme="minorHAnsi" w:cstheme="minorHAnsi"/>
          <w:color w:val="000000"/>
          <w:szCs w:val="22"/>
        </w:rPr>
      </w:pPr>
      <w:r w:rsidRPr="0064365C">
        <w:rPr>
          <w:rFonts w:asciiTheme="minorHAnsi" w:hAnsiTheme="minorHAnsi" w:cstheme="minorHAnsi"/>
          <w:szCs w:val="22"/>
          <w:rtl/>
        </w:rPr>
        <w:t>وفي إطار استجابة الأمانة لهذا الطلب قامت بجمع مجموعة مختارة من دراسات الحال</w:t>
      </w:r>
      <w:r w:rsidR="00DB39AB">
        <w:rPr>
          <w:rFonts w:asciiTheme="minorHAnsi" w:hAnsiTheme="minorHAnsi" w:cstheme="minorHAnsi" w:hint="cs"/>
          <w:szCs w:val="22"/>
          <w:rtl/>
        </w:rPr>
        <w:t>ات</w:t>
      </w:r>
      <w:r w:rsidRPr="0064365C">
        <w:rPr>
          <w:rFonts w:asciiTheme="minorHAnsi" w:hAnsiTheme="minorHAnsi" w:cstheme="minorHAnsi"/>
          <w:szCs w:val="22"/>
          <w:rtl/>
        </w:rPr>
        <w:t xml:space="preserve">، وقصص النجاح </w:t>
      </w:r>
      <w:r w:rsidR="00404C88">
        <w:rPr>
          <w:rFonts w:asciiTheme="minorHAnsi" w:hAnsiTheme="minorHAnsi" w:cstheme="minorHAnsi" w:hint="cs"/>
          <w:szCs w:val="22"/>
          <w:rtl/>
        </w:rPr>
        <w:t>التي تغطي</w:t>
      </w:r>
      <w:r w:rsidRPr="0064365C">
        <w:rPr>
          <w:rFonts w:asciiTheme="minorHAnsi" w:hAnsiTheme="minorHAnsi" w:cstheme="minorHAnsi"/>
          <w:szCs w:val="22"/>
          <w:rtl/>
        </w:rPr>
        <w:t xml:space="preserve"> مختلف مجالات عمل الويبو، </w:t>
      </w:r>
      <w:r w:rsidR="00404C88">
        <w:rPr>
          <w:rFonts w:asciiTheme="minorHAnsi" w:hAnsiTheme="minorHAnsi" w:cstheme="minorHAnsi" w:hint="cs"/>
          <w:szCs w:val="22"/>
          <w:rtl/>
        </w:rPr>
        <w:t>و</w:t>
      </w:r>
      <w:r w:rsidRPr="0064365C">
        <w:rPr>
          <w:rFonts w:asciiTheme="minorHAnsi" w:hAnsiTheme="minorHAnsi" w:cstheme="minorHAnsi"/>
          <w:szCs w:val="22"/>
          <w:rtl/>
        </w:rPr>
        <w:t xml:space="preserve">توضح عمليا استخدام حقوق الملكية الفكرية في </w:t>
      </w:r>
      <w:r w:rsidR="00295D5C">
        <w:rPr>
          <w:rFonts w:asciiTheme="minorHAnsi" w:hAnsiTheme="minorHAnsi" w:cstheme="minorHAnsi" w:hint="cs"/>
          <w:szCs w:val="22"/>
          <w:rtl/>
        </w:rPr>
        <w:t xml:space="preserve">الشركات </w:t>
      </w:r>
      <w:r w:rsidRPr="0064365C">
        <w:rPr>
          <w:rFonts w:asciiTheme="minorHAnsi" w:hAnsiTheme="minorHAnsi" w:cstheme="minorHAnsi"/>
          <w:szCs w:val="22"/>
          <w:rtl/>
        </w:rPr>
        <w:t>الصغيرة والمتوسطة.</w:t>
      </w:r>
      <w:r w:rsidRPr="0064365C">
        <w:rPr>
          <w:rFonts w:asciiTheme="minorHAnsi" w:hAnsiTheme="minorHAnsi" w:cstheme="minorHAnsi"/>
          <w:color w:val="000000"/>
          <w:szCs w:val="22"/>
          <w:rtl/>
        </w:rPr>
        <w:t xml:space="preserve"> </w:t>
      </w:r>
      <w:r w:rsidR="001D6869">
        <w:rPr>
          <w:rFonts w:asciiTheme="minorHAnsi" w:hAnsiTheme="minorHAnsi" w:cstheme="minorHAnsi" w:hint="cs"/>
          <w:color w:val="000000"/>
          <w:szCs w:val="22"/>
          <w:rtl/>
        </w:rPr>
        <w:t>و</w:t>
      </w:r>
      <w:r w:rsidRPr="0064365C">
        <w:rPr>
          <w:rFonts w:asciiTheme="minorHAnsi" w:hAnsiTheme="minorHAnsi" w:cstheme="minorHAnsi"/>
          <w:color w:val="000000"/>
          <w:szCs w:val="22"/>
          <w:rtl/>
        </w:rPr>
        <w:t>يرد التجميع في الجزء الأول من مرفق هذه الوثيقة.</w:t>
      </w:r>
      <w:r w:rsidR="00295D5C">
        <w:rPr>
          <w:rFonts w:asciiTheme="minorHAnsi" w:hAnsiTheme="minorHAnsi" w:cstheme="minorHAnsi"/>
          <w:color w:val="000000"/>
          <w:szCs w:val="22"/>
          <w:rtl/>
        </w:rPr>
        <w:t xml:space="preserve"> </w:t>
      </w:r>
    </w:p>
    <w:p w14:paraId="2716CB7D" w14:textId="77777777" w:rsidR="003C17CD" w:rsidRPr="0064365C" w:rsidRDefault="003C17CD" w:rsidP="003C17CD">
      <w:pPr>
        <w:pStyle w:val="ListParagraph"/>
        <w:autoSpaceDE w:val="0"/>
        <w:autoSpaceDN w:val="0"/>
        <w:bidi/>
        <w:adjustRightInd w:val="0"/>
        <w:spacing w:after="240"/>
        <w:ind w:left="-5"/>
        <w:rPr>
          <w:rFonts w:asciiTheme="minorHAnsi" w:eastAsia="Batang" w:hAnsiTheme="minorHAnsi" w:cstheme="minorHAnsi"/>
          <w:color w:val="000000"/>
          <w:szCs w:val="22"/>
          <w:rtl/>
        </w:rPr>
      </w:pPr>
    </w:p>
    <w:p w14:paraId="1BF8EA2D" w14:textId="23D1D1A3" w:rsidR="00B10C30" w:rsidRPr="003C17CD" w:rsidRDefault="006E19BA" w:rsidP="004A7697">
      <w:pPr>
        <w:pStyle w:val="ListParagraph"/>
        <w:numPr>
          <w:ilvl w:val="0"/>
          <w:numId w:val="15"/>
        </w:numPr>
        <w:autoSpaceDE w:val="0"/>
        <w:autoSpaceDN w:val="0"/>
        <w:bidi/>
        <w:adjustRightInd w:val="0"/>
        <w:spacing w:after="240"/>
        <w:ind w:left="-5" w:firstLine="0"/>
        <w:rPr>
          <w:rFonts w:asciiTheme="minorHAnsi" w:eastAsia="Batang" w:hAnsiTheme="minorHAnsi" w:cstheme="minorHAnsi"/>
          <w:color w:val="000000"/>
          <w:szCs w:val="22"/>
        </w:rPr>
      </w:pPr>
      <w:r>
        <w:rPr>
          <w:rFonts w:asciiTheme="minorHAnsi" w:hAnsiTheme="minorHAnsi" w:cstheme="minorHAnsi"/>
          <w:szCs w:val="22"/>
          <w:rtl/>
        </w:rPr>
        <w:t>و</w:t>
      </w:r>
      <w:r>
        <w:rPr>
          <w:rFonts w:asciiTheme="minorHAnsi" w:hAnsiTheme="minorHAnsi" w:cstheme="minorHAnsi" w:hint="cs"/>
          <w:szCs w:val="22"/>
          <w:rtl/>
        </w:rPr>
        <w:t>لئن</w:t>
      </w:r>
      <w:r w:rsidR="005A16E1" w:rsidRPr="0064365C">
        <w:rPr>
          <w:rFonts w:asciiTheme="minorHAnsi" w:hAnsiTheme="minorHAnsi" w:cstheme="minorHAnsi"/>
          <w:szCs w:val="22"/>
          <w:rtl/>
        </w:rPr>
        <w:t xml:space="preserve"> كانت بعض الأمثلة الواردة في المرفق لا </w:t>
      </w:r>
      <w:r w:rsidR="00270DE1">
        <w:rPr>
          <w:rFonts w:asciiTheme="minorHAnsi" w:hAnsiTheme="minorHAnsi" w:cstheme="minorHAnsi" w:hint="cs"/>
          <w:szCs w:val="22"/>
          <w:rtl/>
        </w:rPr>
        <w:t>تفي تماما بمتطلبات</w:t>
      </w:r>
      <w:r w:rsidR="005A16E1" w:rsidRPr="0064365C">
        <w:rPr>
          <w:rFonts w:asciiTheme="minorHAnsi" w:hAnsiTheme="minorHAnsi" w:cstheme="minorHAnsi"/>
          <w:szCs w:val="22"/>
          <w:rtl/>
        </w:rPr>
        <w:t xml:space="preserve"> دراسات </w:t>
      </w:r>
      <w:r w:rsidR="00404C88">
        <w:rPr>
          <w:rFonts w:asciiTheme="minorHAnsi" w:hAnsiTheme="minorHAnsi" w:cstheme="minorHAnsi" w:hint="cs"/>
          <w:szCs w:val="22"/>
          <w:rtl/>
        </w:rPr>
        <w:t>ال</w:t>
      </w:r>
      <w:r w:rsidR="005A16E1" w:rsidRPr="0064365C">
        <w:rPr>
          <w:rFonts w:asciiTheme="minorHAnsi" w:hAnsiTheme="minorHAnsi" w:cstheme="minorHAnsi"/>
          <w:szCs w:val="22"/>
          <w:rtl/>
        </w:rPr>
        <w:t>حال</w:t>
      </w:r>
      <w:r w:rsidR="004A7697">
        <w:rPr>
          <w:rFonts w:asciiTheme="minorHAnsi" w:hAnsiTheme="minorHAnsi" w:cstheme="minorHAnsi" w:hint="cs"/>
          <w:szCs w:val="22"/>
          <w:rtl/>
        </w:rPr>
        <w:t>ات</w:t>
      </w:r>
      <w:r w:rsidR="00270DE1">
        <w:rPr>
          <w:rFonts w:asciiTheme="minorHAnsi" w:hAnsiTheme="minorHAnsi" w:cstheme="minorHAnsi"/>
          <w:szCs w:val="22"/>
          <w:rtl/>
        </w:rPr>
        <w:t xml:space="preserve"> في مجال إدارة الملكية الفكرية</w:t>
      </w:r>
      <w:r w:rsidR="005A16E1" w:rsidRPr="0064365C">
        <w:rPr>
          <w:rFonts w:asciiTheme="minorHAnsi" w:hAnsiTheme="minorHAnsi" w:cstheme="minorHAnsi"/>
          <w:szCs w:val="22"/>
          <w:rtl/>
        </w:rPr>
        <w:t xml:space="preserve">، فإنها </w:t>
      </w:r>
      <w:r w:rsidR="001E6C86">
        <w:rPr>
          <w:rFonts w:asciiTheme="minorHAnsi" w:hAnsiTheme="minorHAnsi" w:cstheme="minorHAnsi" w:hint="cs"/>
          <w:szCs w:val="22"/>
          <w:rtl/>
        </w:rPr>
        <w:t>أُدرجت</w:t>
      </w:r>
      <w:r w:rsidR="001E6C86">
        <w:rPr>
          <w:rFonts w:asciiTheme="minorHAnsi" w:hAnsiTheme="minorHAnsi" w:cstheme="minorHAnsi"/>
          <w:szCs w:val="22"/>
          <w:rtl/>
        </w:rPr>
        <w:t xml:space="preserve"> </w:t>
      </w:r>
      <w:r w:rsidR="001E6C86">
        <w:rPr>
          <w:rFonts w:asciiTheme="minorHAnsi" w:hAnsiTheme="minorHAnsi" w:cstheme="minorHAnsi" w:hint="cs"/>
          <w:szCs w:val="22"/>
          <w:rtl/>
        </w:rPr>
        <w:t xml:space="preserve">بهدف </w:t>
      </w:r>
      <w:r w:rsidR="005A16E1" w:rsidRPr="0064365C">
        <w:rPr>
          <w:rFonts w:asciiTheme="minorHAnsi" w:hAnsiTheme="minorHAnsi" w:cstheme="minorHAnsi"/>
          <w:szCs w:val="22"/>
          <w:rtl/>
        </w:rPr>
        <w:t xml:space="preserve">إعطاء لجنة التنمية نظرة عامة شاملة، على نحو متسق، </w:t>
      </w:r>
      <w:r w:rsidR="00404C88">
        <w:rPr>
          <w:rFonts w:asciiTheme="minorHAnsi" w:hAnsiTheme="minorHAnsi" w:cstheme="minorHAnsi" w:hint="cs"/>
          <w:szCs w:val="22"/>
          <w:rtl/>
        </w:rPr>
        <w:t xml:space="preserve">على </w:t>
      </w:r>
      <w:r w:rsidR="005A16E1" w:rsidRPr="0064365C">
        <w:rPr>
          <w:rFonts w:asciiTheme="minorHAnsi" w:hAnsiTheme="minorHAnsi" w:cstheme="minorHAnsi"/>
          <w:szCs w:val="22"/>
          <w:rtl/>
        </w:rPr>
        <w:t xml:space="preserve">كيفية استخدام رواد الأعمال والمخترعين والمبدعين الملكية الفكرية لإضافة قيمة إلى منتجاتهم، ودعم نمو </w:t>
      </w:r>
      <w:r w:rsidR="00404C88">
        <w:rPr>
          <w:rFonts w:asciiTheme="minorHAnsi" w:hAnsiTheme="minorHAnsi" w:cstheme="minorHAnsi" w:hint="cs"/>
          <w:szCs w:val="22"/>
          <w:rtl/>
        </w:rPr>
        <w:t>نشاطهم</w:t>
      </w:r>
      <w:r w:rsidR="00404C88">
        <w:rPr>
          <w:rFonts w:asciiTheme="minorHAnsi" w:hAnsiTheme="minorHAnsi" w:cstheme="minorHAnsi"/>
          <w:szCs w:val="22"/>
          <w:rtl/>
        </w:rPr>
        <w:t xml:space="preserve"> التجاري</w:t>
      </w:r>
      <w:r w:rsidR="005A16E1" w:rsidRPr="0064365C">
        <w:rPr>
          <w:rFonts w:asciiTheme="minorHAnsi" w:hAnsiTheme="minorHAnsi" w:cstheme="minorHAnsi"/>
          <w:szCs w:val="22"/>
          <w:rtl/>
        </w:rPr>
        <w:t>، وخلق فرص عمل، وتعزيز التنمية الاقتصادية.</w:t>
      </w:r>
    </w:p>
    <w:p w14:paraId="23E32CEE" w14:textId="77777777" w:rsidR="003C17CD" w:rsidRPr="0064365C" w:rsidRDefault="003C17CD" w:rsidP="003C17CD">
      <w:pPr>
        <w:pStyle w:val="ListParagraph"/>
        <w:autoSpaceDE w:val="0"/>
        <w:autoSpaceDN w:val="0"/>
        <w:bidi/>
        <w:adjustRightInd w:val="0"/>
        <w:spacing w:after="240"/>
        <w:ind w:left="-5"/>
        <w:rPr>
          <w:rFonts w:asciiTheme="minorHAnsi" w:eastAsia="Batang" w:hAnsiTheme="minorHAnsi" w:cstheme="minorHAnsi"/>
          <w:color w:val="000000"/>
          <w:szCs w:val="22"/>
          <w:rtl/>
        </w:rPr>
      </w:pPr>
    </w:p>
    <w:p w14:paraId="3F111CFD" w14:textId="5926A132" w:rsidR="003A2E5A" w:rsidRPr="0064365C" w:rsidRDefault="003A2E5A" w:rsidP="00FA056E">
      <w:pPr>
        <w:pStyle w:val="ListParagraph"/>
        <w:keepNext/>
        <w:numPr>
          <w:ilvl w:val="0"/>
          <w:numId w:val="15"/>
        </w:numPr>
        <w:autoSpaceDE w:val="0"/>
        <w:autoSpaceDN w:val="0"/>
        <w:bidi/>
        <w:adjustRightInd w:val="0"/>
        <w:spacing w:after="240"/>
        <w:ind w:left="-5" w:firstLine="0"/>
        <w:rPr>
          <w:rFonts w:asciiTheme="minorHAnsi" w:eastAsia="Batang" w:hAnsiTheme="minorHAnsi" w:cstheme="minorHAnsi"/>
          <w:color w:val="000000"/>
          <w:szCs w:val="22"/>
          <w:rtl/>
        </w:rPr>
      </w:pPr>
      <w:r w:rsidRPr="0064365C">
        <w:rPr>
          <w:rFonts w:asciiTheme="minorHAnsi" w:hAnsiTheme="minorHAnsi" w:cstheme="minorHAnsi"/>
          <w:szCs w:val="22"/>
          <w:rtl/>
        </w:rPr>
        <w:lastRenderedPageBreak/>
        <w:t>وإضافة إلى الأمثلة الواردة في الجزء الأول، تعرض الويبو بانتظام دراسات الحال</w:t>
      </w:r>
      <w:r w:rsidR="00DB39AB">
        <w:rPr>
          <w:rFonts w:asciiTheme="minorHAnsi" w:hAnsiTheme="minorHAnsi" w:cstheme="minorHAnsi" w:hint="cs"/>
          <w:szCs w:val="22"/>
          <w:rtl/>
        </w:rPr>
        <w:t>ات</w:t>
      </w:r>
      <w:r w:rsidRPr="0064365C">
        <w:rPr>
          <w:rFonts w:asciiTheme="minorHAnsi" w:hAnsiTheme="minorHAnsi" w:cstheme="minorHAnsi"/>
          <w:szCs w:val="22"/>
          <w:rtl/>
        </w:rPr>
        <w:t>، وقصص النجاح بشأن الانتفاع بالملكية الفكرية</w:t>
      </w:r>
      <w:r w:rsidR="0064365C">
        <w:rPr>
          <w:rFonts w:asciiTheme="minorHAnsi" w:hAnsiTheme="minorHAnsi" w:cstheme="minorHAnsi"/>
          <w:szCs w:val="22"/>
          <w:rtl/>
        </w:rPr>
        <w:t xml:space="preserve"> من خلال عدد من القنوات، مثل:</w:t>
      </w:r>
      <w:r w:rsidR="0064365C">
        <w:rPr>
          <w:rFonts w:asciiTheme="minorHAnsi" w:hAnsiTheme="minorHAnsi" w:cstheme="minorHAnsi"/>
          <w:szCs w:val="22"/>
        </w:rPr>
        <w:t xml:space="preserve"> </w:t>
      </w:r>
      <w:r w:rsidRPr="0064365C">
        <w:rPr>
          <w:rFonts w:asciiTheme="minorHAnsi" w:hAnsiTheme="minorHAnsi" w:cstheme="minorHAnsi"/>
          <w:szCs w:val="22"/>
          <w:rtl/>
        </w:rPr>
        <w:t xml:space="preserve">قاعدة بيانات </w:t>
      </w:r>
      <w:hyperlink r:id="rId13" w:history="1">
        <w:r w:rsidRPr="00B1369F">
          <w:rPr>
            <w:rStyle w:val="Hyperlink"/>
            <w:rFonts w:asciiTheme="minorBidi" w:hAnsiTheme="minorBidi" w:cstheme="minorBidi"/>
            <w:szCs w:val="22"/>
          </w:rPr>
          <w:t>IP Advantage</w:t>
        </w:r>
      </w:hyperlink>
      <w:r w:rsidRPr="0064365C">
        <w:rPr>
          <w:rFonts w:asciiTheme="minorHAnsi" w:hAnsiTheme="minorHAnsi" w:cstheme="minorHAnsi"/>
          <w:szCs w:val="22"/>
          <w:rtl/>
        </w:rPr>
        <w:t>، وسلسلة الملكية الفكرية في مكان العمل</w:t>
      </w:r>
      <w:hyperlink r:id="rId14" w:history="1">
        <w:r w:rsidRPr="0064365C">
          <w:rPr>
            <w:rStyle w:val="Hyperlink"/>
            <w:rFonts w:asciiTheme="minorHAnsi" w:hAnsiTheme="minorHAnsi" w:cstheme="minorHAnsi"/>
            <w:szCs w:val="22"/>
            <w:rtl/>
          </w:rPr>
          <w:t xml:space="preserve"> </w:t>
        </w:r>
        <w:r w:rsidRPr="00B1369F">
          <w:rPr>
            <w:rStyle w:val="Hyperlink"/>
            <w:rFonts w:asciiTheme="minorBidi" w:hAnsiTheme="minorBidi" w:cstheme="minorBidi"/>
            <w:szCs w:val="22"/>
          </w:rPr>
          <w:t>IP at Work</w:t>
        </w:r>
        <w:r w:rsidRPr="0064365C">
          <w:rPr>
            <w:rStyle w:val="Hyperlink"/>
            <w:rFonts w:asciiTheme="minorHAnsi" w:hAnsiTheme="minorHAnsi" w:cstheme="minorHAnsi"/>
            <w:szCs w:val="22"/>
          </w:rPr>
          <w:t xml:space="preserve"> </w:t>
        </w:r>
      </w:hyperlink>
      <w:r w:rsidRPr="0064365C">
        <w:rPr>
          <w:rFonts w:asciiTheme="minorHAnsi" w:hAnsiTheme="minorHAnsi" w:cstheme="minorHAnsi"/>
          <w:szCs w:val="22"/>
          <w:rtl/>
        </w:rPr>
        <w:t xml:space="preserve">، وسلسلة مقابلات النساء في حلة خضراء </w:t>
      </w:r>
      <w:hyperlink r:id="rId15" w:history="1">
        <w:r w:rsidRPr="00B1369F">
          <w:rPr>
            <w:rStyle w:val="Hyperlink"/>
            <w:rFonts w:asciiTheme="minorBidi" w:hAnsiTheme="minorBidi" w:cstheme="minorBidi"/>
            <w:szCs w:val="22"/>
          </w:rPr>
          <w:t>Women in Green</w:t>
        </w:r>
      </w:hyperlink>
      <w:r w:rsidR="003E41EF">
        <w:rPr>
          <w:rFonts w:asciiTheme="minorHAnsi" w:hAnsiTheme="minorHAnsi" w:cstheme="minorHAnsi"/>
          <w:color w:val="000000"/>
          <w:szCs w:val="22"/>
          <w:rtl/>
        </w:rPr>
        <w:t>،</w:t>
      </w:r>
      <w:r w:rsidRPr="0064365C">
        <w:rPr>
          <w:rFonts w:asciiTheme="minorHAnsi" w:hAnsiTheme="minorHAnsi" w:cstheme="minorHAnsi"/>
          <w:color w:val="000000"/>
          <w:szCs w:val="22"/>
          <w:rtl/>
        </w:rPr>
        <w:t xml:space="preserve"> ويرد في الجزء الثاني من الملحق معلومات حول هذه القنوات.</w:t>
      </w:r>
      <w:r w:rsidRPr="0064365C">
        <w:rPr>
          <w:rFonts w:asciiTheme="minorHAnsi" w:hAnsiTheme="minorHAnsi" w:cstheme="minorHAnsi"/>
          <w:color w:val="000000"/>
          <w:szCs w:val="22"/>
        </w:rPr>
        <w:t xml:space="preserve"> </w:t>
      </w:r>
    </w:p>
    <w:p w14:paraId="7830A26D" w14:textId="60769E1C" w:rsidR="00364508" w:rsidRPr="0064365C" w:rsidRDefault="00404C88" w:rsidP="00FA056E">
      <w:pPr>
        <w:keepNext/>
        <w:bidi/>
        <w:spacing w:after="720" w:line="260" w:lineRule="atLeast"/>
        <w:ind w:left="5527"/>
        <w:rPr>
          <w:rFonts w:asciiTheme="minorHAnsi" w:eastAsia="Times New Roman" w:hAnsiTheme="minorHAnsi" w:cstheme="minorHAnsi"/>
          <w:i/>
          <w:iCs/>
          <w:szCs w:val="22"/>
          <w:rtl/>
        </w:rPr>
      </w:pPr>
      <w:r>
        <w:rPr>
          <w:rFonts w:asciiTheme="minorHAnsi" w:eastAsia="Times New Roman" w:hAnsiTheme="minorHAnsi" w:cstheme="minorHAnsi" w:hint="cs"/>
          <w:szCs w:val="22"/>
          <w:rtl/>
        </w:rPr>
        <w:t>5.</w:t>
      </w:r>
      <w:r w:rsidR="00423528">
        <w:rPr>
          <w:rFonts w:asciiTheme="minorHAnsi" w:eastAsia="Times New Roman" w:hAnsiTheme="minorHAnsi" w:cstheme="minorHAnsi"/>
          <w:szCs w:val="22"/>
        </w:rPr>
        <w:tab/>
      </w:r>
      <w:r w:rsidR="00332B25" w:rsidRPr="0064365C">
        <w:rPr>
          <w:rFonts w:asciiTheme="minorHAnsi" w:hAnsiTheme="minorHAnsi" w:cstheme="minorHAnsi"/>
          <w:i/>
          <w:iCs/>
          <w:szCs w:val="22"/>
          <w:rtl/>
        </w:rPr>
        <w:t>إن اللجنة مدعوة إلى الإحاطة علما بالمعلومات الواردة في مرفق هذه الوثيقة.</w:t>
      </w:r>
    </w:p>
    <w:p w14:paraId="634C4797" w14:textId="457F3AF3" w:rsidR="00EC5F68" w:rsidRDefault="00364508" w:rsidP="00332B25">
      <w:pPr>
        <w:bidi/>
        <w:spacing w:after="960"/>
        <w:ind w:left="4963" w:firstLine="567"/>
        <w:rPr>
          <w:rFonts w:asciiTheme="minorHAnsi" w:hAnsiTheme="minorHAnsi" w:cstheme="minorHAnsi"/>
          <w:szCs w:val="22"/>
          <w:rtl/>
        </w:rPr>
      </w:pPr>
      <w:r w:rsidRPr="0064365C">
        <w:rPr>
          <w:rFonts w:asciiTheme="minorHAnsi" w:hAnsiTheme="minorHAnsi" w:cstheme="minorHAnsi"/>
          <w:szCs w:val="22"/>
          <w:rtl/>
        </w:rPr>
        <w:t>[يلي ذلك المرفق]</w:t>
      </w:r>
      <w:bookmarkEnd w:id="4"/>
    </w:p>
    <w:p w14:paraId="3D054DCD" w14:textId="77777777" w:rsidR="00FA056E" w:rsidRPr="0064365C" w:rsidRDefault="00FA056E" w:rsidP="00FA056E">
      <w:pPr>
        <w:bidi/>
        <w:spacing w:after="960"/>
        <w:ind w:left="4963" w:firstLine="567"/>
        <w:rPr>
          <w:rFonts w:asciiTheme="minorHAnsi" w:hAnsiTheme="minorHAnsi" w:cstheme="minorHAnsi" w:hint="cs"/>
          <w:szCs w:val="22"/>
          <w:rtl/>
        </w:rPr>
      </w:pPr>
    </w:p>
    <w:p w14:paraId="00635C1A" w14:textId="77777777" w:rsidR="00EC5F68" w:rsidRDefault="00EC5F68" w:rsidP="003D352A">
      <w:pPr>
        <w:spacing w:after="220"/>
        <w:sectPr w:rsidR="00EC5F68" w:rsidSect="00EC5F68">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p w14:paraId="3851B9D3" w14:textId="409ED493" w:rsidR="007B2669" w:rsidRPr="00854E86" w:rsidRDefault="005A16E1" w:rsidP="00710A93">
      <w:pPr>
        <w:tabs>
          <w:tab w:val="left" w:pos="10515"/>
        </w:tabs>
        <w:bidi/>
        <w:rPr>
          <w:rFonts w:asciiTheme="minorHAnsi" w:eastAsia="Times New Roman" w:hAnsiTheme="minorHAnsi" w:cstheme="minorHAnsi"/>
          <w:szCs w:val="22"/>
          <w:rtl/>
        </w:rPr>
      </w:pPr>
      <w:r w:rsidRPr="00854E86">
        <w:rPr>
          <w:rFonts w:asciiTheme="minorHAnsi" w:hAnsiTheme="minorHAnsi" w:cstheme="minorHAnsi"/>
          <w:szCs w:val="22"/>
          <w:u w:val="single"/>
          <w:rtl/>
        </w:rPr>
        <w:lastRenderedPageBreak/>
        <w:t xml:space="preserve">الجزء </w:t>
      </w:r>
      <w:r w:rsidR="00854E86" w:rsidRPr="00854E86">
        <w:rPr>
          <w:rFonts w:asciiTheme="minorHAnsi" w:hAnsiTheme="minorHAnsi" w:cstheme="minorHAnsi" w:hint="cs"/>
          <w:szCs w:val="22"/>
          <w:u w:val="single"/>
          <w:rtl/>
        </w:rPr>
        <w:t>الأول نظرة</w:t>
      </w:r>
      <w:r w:rsidRPr="00854E86">
        <w:rPr>
          <w:rFonts w:asciiTheme="minorHAnsi" w:hAnsiTheme="minorHAnsi" w:cstheme="minorHAnsi"/>
          <w:szCs w:val="22"/>
          <w:u w:val="single"/>
          <w:rtl/>
        </w:rPr>
        <w:t xml:space="preserve"> عامة على دراسات </w:t>
      </w:r>
      <w:r w:rsidR="00D93DFE">
        <w:rPr>
          <w:rFonts w:asciiTheme="minorHAnsi" w:hAnsiTheme="minorHAnsi" w:cstheme="minorHAnsi" w:hint="cs"/>
          <w:szCs w:val="22"/>
          <w:u w:val="single"/>
          <w:rtl/>
        </w:rPr>
        <w:t>ا</w:t>
      </w:r>
      <w:r w:rsidRPr="00854E86">
        <w:rPr>
          <w:rFonts w:asciiTheme="minorHAnsi" w:hAnsiTheme="minorHAnsi" w:cstheme="minorHAnsi"/>
          <w:szCs w:val="22"/>
          <w:u w:val="single"/>
          <w:rtl/>
        </w:rPr>
        <w:t>لحال</w:t>
      </w:r>
      <w:r w:rsidR="00D93DFE">
        <w:rPr>
          <w:rFonts w:asciiTheme="minorHAnsi" w:hAnsiTheme="minorHAnsi" w:cstheme="minorHAnsi" w:hint="cs"/>
          <w:szCs w:val="22"/>
          <w:u w:val="single"/>
          <w:rtl/>
        </w:rPr>
        <w:t>ات</w:t>
      </w:r>
      <w:r w:rsidRPr="00854E86">
        <w:rPr>
          <w:rFonts w:asciiTheme="minorHAnsi" w:hAnsiTheme="minorHAnsi" w:cstheme="minorHAnsi"/>
          <w:szCs w:val="22"/>
          <w:u w:val="single"/>
          <w:rtl/>
        </w:rPr>
        <w:t xml:space="preserve">/ قصص </w:t>
      </w:r>
      <w:r w:rsidR="00D93DFE">
        <w:rPr>
          <w:rFonts w:asciiTheme="minorHAnsi" w:hAnsiTheme="minorHAnsi" w:cstheme="minorHAnsi" w:hint="cs"/>
          <w:szCs w:val="22"/>
          <w:u w:val="single"/>
          <w:rtl/>
        </w:rPr>
        <w:t>ال</w:t>
      </w:r>
      <w:r w:rsidRPr="00854E86">
        <w:rPr>
          <w:rFonts w:asciiTheme="minorHAnsi" w:hAnsiTheme="minorHAnsi" w:cstheme="minorHAnsi"/>
          <w:szCs w:val="22"/>
          <w:u w:val="single"/>
          <w:rtl/>
        </w:rPr>
        <w:t>نجاح</w:t>
      </w:r>
      <w:r w:rsidR="00710A93">
        <w:rPr>
          <w:rFonts w:asciiTheme="minorHAnsi" w:hAnsiTheme="minorHAnsi" w:cstheme="minorHAnsi" w:hint="cs"/>
          <w:szCs w:val="22"/>
          <w:u w:val="single"/>
          <w:rtl/>
        </w:rPr>
        <w:t xml:space="preserve"> بشأن</w:t>
      </w:r>
      <w:r w:rsidR="00D93DFE">
        <w:rPr>
          <w:rFonts w:asciiTheme="minorHAnsi" w:hAnsiTheme="minorHAnsi" w:cstheme="minorHAnsi" w:hint="cs"/>
          <w:szCs w:val="22"/>
          <w:u w:val="single"/>
          <w:rtl/>
        </w:rPr>
        <w:t xml:space="preserve"> </w:t>
      </w:r>
      <w:r w:rsidR="00D93DFE" w:rsidRPr="00854E86">
        <w:rPr>
          <w:rFonts w:asciiTheme="minorHAnsi" w:hAnsiTheme="minorHAnsi" w:cstheme="minorHAnsi" w:hint="cs"/>
          <w:szCs w:val="22"/>
          <w:u w:val="single"/>
          <w:rtl/>
        </w:rPr>
        <w:t>إدارة</w:t>
      </w:r>
      <w:r w:rsidRPr="00854E86">
        <w:rPr>
          <w:rFonts w:asciiTheme="minorHAnsi" w:hAnsiTheme="minorHAnsi" w:cstheme="minorHAnsi"/>
          <w:szCs w:val="22"/>
          <w:u w:val="single"/>
          <w:rtl/>
        </w:rPr>
        <w:t xml:space="preserve"> </w:t>
      </w:r>
      <w:r w:rsidR="00D93DFE">
        <w:rPr>
          <w:rFonts w:asciiTheme="minorHAnsi" w:hAnsiTheme="minorHAnsi" w:cstheme="minorHAnsi" w:hint="cs"/>
          <w:szCs w:val="22"/>
          <w:u w:val="single"/>
          <w:rtl/>
        </w:rPr>
        <w:t>ال</w:t>
      </w:r>
      <w:r w:rsidR="00D93DFE" w:rsidRPr="00854E86">
        <w:rPr>
          <w:rFonts w:asciiTheme="minorHAnsi" w:hAnsiTheme="minorHAnsi" w:cstheme="minorHAnsi"/>
          <w:szCs w:val="22"/>
          <w:u w:val="single"/>
          <w:rtl/>
        </w:rPr>
        <w:t>ملكية الفكرية</w:t>
      </w:r>
      <w:r w:rsidR="00D93DFE">
        <w:rPr>
          <w:rFonts w:asciiTheme="minorHAnsi" w:hAnsiTheme="minorHAnsi" w:cstheme="minorHAnsi" w:hint="cs"/>
          <w:szCs w:val="22"/>
          <w:u w:val="single"/>
          <w:rtl/>
        </w:rPr>
        <w:t xml:space="preserve"> في </w:t>
      </w:r>
      <w:r w:rsidR="00295D5C">
        <w:rPr>
          <w:rFonts w:asciiTheme="minorHAnsi" w:hAnsiTheme="minorHAnsi" w:cstheme="minorHAnsi" w:hint="cs"/>
          <w:szCs w:val="22"/>
          <w:u w:val="single"/>
          <w:rtl/>
        </w:rPr>
        <w:t xml:space="preserve">الشركات </w:t>
      </w:r>
      <w:r w:rsidRPr="00854E86">
        <w:rPr>
          <w:rFonts w:asciiTheme="minorHAnsi" w:hAnsiTheme="minorHAnsi" w:cstheme="minorHAnsi"/>
          <w:szCs w:val="22"/>
          <w:u w:val="single"/>
          <w:rtl/>
        </w:rPr>
        <w:t xml:space="preserve">الصغيرة والمتوسطة </w:t>
      </w:r>
      <w:r w:rsidRPr="00854E86">
        <w:rPr>
          <w:rFonts w:asciiTheme="minorHAnsi" w:hAnsiTheme="minorHAnsi" w:cstheme="minorHAnsi"/>
          <w:szCs w:val="22"/>
          <w:u w:val="single"/>
          <w:rtl/>
        </w:rPr>
        <w:cr/>
      </w:r>
      <w:r w:rsidRPr="00854E86">
        <w:rPr>
          <w:rFonts w:asciiTheme="minorHAnsi" w:hAnsiTheme="minorHAnsi" w:cstheme="minorHAnsi"/>
          <w:szCs w:val="22"/>
          <w:u w:val="single"/>
          <w:rtl/>
        </w:rPr>
        <w:br/>
      </w:r>
      <w:r w:rsidR="003E41EF">
        <w:rPr>
          <w:rFonts w:asciiTheme="minorHAnsi" w:hAnsiTheme="minorHAnsi" w:cstheme="minorHAnsi"/>
          <w:szCs w:val="22"/>
          <w:rtl/>
        </w:rPr>
        <w:t xml:space="preserve"> </w:t>
      </w:r>
    </w:p>
    <w:p w14:paraId="1A3C18C9" w14:textId="0E8F8507" w:rsidR="007B2669" w:rsidRDefault="007B2669" w:rsidP="007B2669">
      <w:pPr>
        <w:tabs>
          <w:tab w:val="left" w:pos="10515"/>
        </w:tabs>
        <w:rPr>
          <w:rFonts w:eastAsia="Times New Roman"/>
          <w:szCs w:val="22"/>
          <w:lang w:eastAsia="en-US"/>
        </w:rPr>
      </w:pPr>
    </w:p>
    <w:tbl>
      <w:tblPr>
        <w:tblStyle w:val="TableGrid"/>
        <w:bidiVisual/>
        <w:tblW w:w="0" w:type="auto"/>
        <w:tblLayout w:type="fixed"/>
        <w:tblLook w:val="04A0" w:firstRow="1" w:lastRow="0" w:firstColumn="1" w:lastColumn="0" w:noHBand="0" w:noVBand="1"/>
        <w:tblCaption w:val="نظرة عامة على دراسات الحالات/ قصص النجاح بشأن إدارة الملكية الفكرية في الشركات الصغيرة والمتوسطة "/>
        <w:tblDescription w:val="اسم دراسة الحالة ووصف موجز لها"/>
      </w:tblPr>
      <w:tblGrid>
        <w:gridCol w:w="6374"/>
        <w:gridCol w:w="1701"/>
        <w:gridCol w:w="2126"/>
        <w:gridCol w:w="3544"/>
      </w:tblGrid>
      <w:tr w:rsidR="004312AE" w:rsidRPr="0049597E" w14:paraId="0842B92B" w14:textId="77777777" w:rsidTr="0010078F">
        <w:trPr>
          <w:tblHeader/>
        </w:trPr>
        <w:tc>
          <w:tcPr>
            <w:tcW w:w="6374" w:type="dxa"/>
          </w:tcPr>
          <w:p w14:paraId="30BD4D2F" w14:textId="47B3E47B" w:rsidR="004312AE" w:rsidRPr="0064365C" w:rsidRDefault="004312AE" w:rsidP="00E10F78">
            <w:pPr>
              <w:bidi/>
              <w:jc w:val="center"/>
              <w:rPr>
                <w:rFonts w:asciiTheme="minorHAnsi" w:hAnsiTheme="minorHAnsi" w:cstheme="minorHAnsi"/>
                <w:b/>
                <w:bCs/>
                <w:szCs w:val="22"/>
                <w:rtl/>
              </w:rPr>
            </w:pPr>
            <w:r w:rsidRPr="0064365C">
              <w:rPr>
                <w:rFonts w:asciiTheme="minorHAnsi" w:hAnsiTheme="minorHAnsi" w:cstheme="minorHAnsi"/>
                <w:b/>
                <w:bCs/>
                <w:szCs w:val="22"/>
                <w:rtl/>
              </w:rPr>
              <w:t>اسم دراسة الحالة ووصف</w:t>
            </w:r>
            <w:r w:rsidR="00E10F78">
              <w:rPr>
                <w:rFonts w:asciiTheme="minorHAnsi" w:hAnsiTheme="minorHAnsi" w:cstheme="minorHAnsi" w:hint="cs"/>
                <w:b/>
                <w:bCs/>
                <w:szCs w:val="22"/>
                <w:rtl/>
              </w:rPr>
              <w:t xml:space="preserve"> موجز لها</w:t>
            </w:r>
          </w:p>
          <w:p w14:paraId="6946DECF" w14:textId="77777777" w:rsidR="004312AE" w:rsidRPr="0064365C" w:rsidRDefault="004312AE" w:rsidP="0010078F">
            <w:pPr>
              <w:jc w:val="center"/>
              <w:rPr>
                <w:rFonts w:asciiTheme="minorHAnsi" w:hAnsiTheme="minorHAnsi" w:cstheme="minorHAnsi"/>
                <w:b/>
                <w:bCs/>
                <w:szCs w:val="22"/>
              </w:rPr>
            </w:pPr>
          </w:p>
        </w:tc>
        <w:tc>
          <w:tcPr>
            <w:tcW w:w="1701" w:type="dxa"/>
          </w:tcPr>
          <w:p w14:paraId="5EDEAA20" w14:textId="2D61B2FF" w:rsidR="004312AE" w:rsidRPr="0064365C" w:rsidRDefault="004312AE" w:rsidP="00854E86">
            <w:pPr>
              <w:bidi/>
              <w:jc w:val="center"/>
              <w:rPr>
                <w:rFonts w:asciiTheme="minorHAnsi" w:hAnsiTheme="minorHAnsi" w:cstheme="minorHAnsi"/>
                <w:b/>
                <w:bCs/>
                <w:szCs w:val="22"/>
                <w:rtl/>
              </w:rPr>
            </w:pPr>
            <w:r w:rsidRPr="0064365C">
              <w:rPr>
                <w:rFonts w:asciiTheme="minorHAnsi" w:hAnsiTheme="minorHAnsi" w:cstheme="minorHAnsi"/>
                <w:b/>
                <w:bCs/>
                <w:szCs w:val="22"/>
                <w:rtl/>
              </w:rPr>
              <w:t>البلد</w:t>
            </w:r>
          </w:p>
        </w:tc>
        <w:tc>
          <w:tcPr>
            <w:tcW w:w="2126" w:type="dxa"/>
          </w:tcPr>
          <w:p w14:paraId="1F31824A" w14:textId="5D2E5793" w:rsidR="004312AE" w:rsidRPr="0064365C" w:rsidRDefault="004312AE" w:rsidP="009542EF">
            <w:pPr>
              <w:bidi/>
              <w:jc w:val="center"/>
              <w:rPr>
                <w:rFonts w:asciiTheme="minorHAnsi" w:hAnsiTheme="minorHAnsi" w:cstheme="minorHAnsi"/>
                <w:b/>
                <w:bCs/>
                <w:szCs w:val="22"/>
                <w:rtl/>
              </w:rPr>
            </w:pPr>
            <w:r w:rsidRPr="0064365C">
              <w:rPr>
                <w:rFonts w:asciiTheme="minorHAnsi" w:hAnsiTheme="minorHAnsi" w:cstheme="minorHAnsi"/>
                <w:b/>
                <w:bCs/>
                <w:szCs w:val="22"/>
                <w:rtl/>
              </w:rPr>
              <w:t xml:space="preserve">مجال الملكية الفكرية </w:t>
            </w:r>
            <w:r w:rsidR="009542EF">
              <w:rPr>
                <w:rFonts w:asciiTheme="minorHAnsi" w:hAnsiTheme="minorHAnsi" w:cstheme="minorHAnsi" w:hint="cs"/>
                <w:b/>
                <w:bCs/>
                <w:szCs w:val="22"/>
                <w:rtl/>
              </w:rPr>
              <w:t>ذو الصلة</w:t>
            </w:r>
          </w:p>
        </w:tc>
        <w:tc>
          <w:tcPr>
            <w:tcW w:w="3544" w:type="dxa"/>
          </w:tcPr>
          <w:p w14:paraId="4960239A" w14:textId="618EFD27" w:rsidR="004312AE" w:rsidRPr="0049597E" w:rsidRDefault="004312AE" w:rsidP="004A7F1A">
            <w:pPr>
              <w:bidi/>
              <w:jc w:val="center"/>
              <w:rPr>
                <w:b/>
                <w:bCs/>
                <w:szCs w:val="22"/>
                <w:rtl/>
              </w:rPr>
            </w:pPr>
            <w:r w:rsidRPr="008E13ED">
              <w:rPr>
                <w:rFonts w:asciiTheme="minorHAnsi" w:hAnsiTheme="minorHAnsi" w:cstheme="minorHAnsi" w:hint="cs"/>
                <w:b/>
                <w:bCs/>
                <w:szCs w:val="22"/>
                <w:rtl/>
              </w:rPr>
              <w:t xml:space="preserve">رابط </w:t>
            </w:r>
            <w:r w:rsidR="00FD7A61">
              <w:rPr>
                <w:rFonts w:asciiTheme="minorHAnsi" w:hAnsiTheme="minorHAnsi" w:cstheme="minorHAnsi" w:hint="cs"/>
                <w:b/>
                <w:bCs/>
                <w:szCs w:val="22"/>
                <w:rtl/>
              </w:rPr>
              <w:t xml:space="preserve">للاطلاع على </w:t>
            </w:r>
            <w:r w:rsidRPr="008E13ED">
              <w:rPr>
                <w:rFonts w:asciiTheme="minorHAnsi" w:hAnsiTheme="minorHAnsi" w:cstheme="minorHAnsi" w:hint="cs"/>
                <w:b/>
                <w:bCs/>
                <w:szCs w:val="22"/>
                <w:rtl/>
              </w:rPr>
              <w:t>دراسات الحال</w:t>
            </w:r>
            <w:r w:rsidR="004A7F1A" w:rsidRPr="008E13ED">
              <w:rPr>
                <w:rFonts w:asciiTheme="minorHAnsi" w:hAnsiTheme="minorHAnsi" w:cstheme="minorHAnsi" w:hint="cs"/>
                <w:b/>
                <w:bCs/>
                <w:szCs w:val="22"/>
                <w:rtl/>
              </w:rPr>
              <w:t>ات</w:t>
            </w:r>
            <w:r w:rsidRPr="00FD7A61">
              <w:rPr>
                <w:rFonts w:asciiTheme="minorHAnsi" w:hAnsiTheme="minorHAnsi" w:cstheme="minorHAnsi" w:hint="cs"/>
                <w:b/>
                <w:bCs/>
                <w:szCs w:val="22"/>
                <w:rtl/>
              </w:rPr>
              <w:t xml:space="preserve"> </w:t>
            </w:r>
            <w:r w:rsidR="00FD7A61" w:rsidRPr="00FD7A61">
              <w:rPr>
                <w:rFonts w:asciiTheme="minorHAnsi" w:hAnsiTheme="minorHAnsi" w:cstheme="minorHAnsi" w:hint="cs"/>
                <w:b/>
                <w:bCs/>
                <w:szCs w:val="22"/>
                <w:rtl/>
              </w:rPr>
              <w:t>بالكامل</w:t>
            </w:r>
          </w:p>
        </w:tc>
      </w:tr>
      <w:tr w:rsidR="004312AE" w:rsidRPr="0049597E" w14:paraId="6DC9ADEF" w14:textId="77777777" w:rsidTr="0010078F">
        <w:tc>
          <w:tcPr>
            <w:tcW w:w="6374" w:type="dxa"/>
          </w:tcPr>
          <w:p w14:paraId="02C66185" w14:textId="16381E3D" w:rsidR="004312AE" w:rsidRPr="0064365C" w:rsidRDefault="004312AE" w:rsidP="00C30335">
            <w:pPr>
              <w:bidi/>
              <w:rPr>
                <w:rStyle w:val="Hyperlink"/>
                <w:rFonts w:asciiTheme="minorHAnsi" w:hAnsiTheme="minorHAnsi" w:cstheme="minorHAnsi"/>
                <w:b/>
                <w:bCs/>
                <w:color w:val="6F91C8"/>
                <w:szCs w:val="22"/>
                <w:bdr w:val="none" w:sz="0" w:space="0" w:color="auto" w:frame="1"/>
                <w:rtl/>
              </w:rPr>
            </w:pPr>
            <w:r w:rsidRPr="0064365C">
              <w:rPr>
                <w:rFonts w:asciiTheme="minorHAnsi" w:hAnsiTheme="minorHAnsi" w:cstheme="minorHAnsi"/>
                <w:b/>
                <w:bCs/>
                <w:szCs w:val="22"/>
                <w:rtl/>
              </w:rPr>
              <w:t>تصميم حلول الطاقة الحضرية الذكية:</w:t>
            </w:r>
            <w:r w:rsidR="003E41EF">
              <w:rPr>
                <w:rFonts w:asciiTheme="minorHAnsi" w:hAnsiTheme="minorHAnsi" w:cstheme="minorHAnsi"/>
                <w:b/>
                <w:bCs/>
                <w:szCs w:val="22"/>
                <w:bdr w:val="none" w:sz="0" w:space="0" w:color="auto" w:frame="1"/>
                <w:rtl/>
              </w:rPr>
              <w:t xml:space="preserve"> </w:t>
            </w:r>
            <w:r w:rsidRPr="0064365C">
              <w:rPr>
                <w:rFonts w:asciiTheme="minorHAnsi" w:hAnsiTheme="minorHAnsi" w:cstheme="minorHAnsi"/>
                <w:szCs w:val="22"/>
                <w:rtl/>
              </w:rPr>
              <w:t>"</w:t>
            </w:r>
            <w:r w:rsidRPr="00033279">
              <w:rPr>
                <w:rFonts w:asciiTheme="minorBidi" w:hAnsiTheme="minorBidi" w:cstheme="minorBidi"/>
                <w:szCs w:val="22"/>
              </w:rPr>
              <w:t>SunScreen</w:t>
            </w:r>
            <w:r w:rsidRPr="0064365C">
              <w:rPr>
                <w:rFonts w:asciiTheme="minorHAnsi" w:hAnsiTheme="minorHAnsi" w:cstheme="minorHAnsi"/>
                <w:szCs w:val="22"/>
                <w:rtl/>
              </w:rPr>
              <w:t>" هو جدار</w:t>
            </w:r>
            <w:r w:rsidR="003E41EF">
              <w:rPr>
                <w:rFonts w:asciiTheme="minorHAnsi" w:hAnsiTheme="minorHAnsi" w:cstheme="minorHAnsi"/>
                <w:szCs w:val="22"/>
                <w:rtl/>
              </w:rPr>
              <w:t xml:space="preserve"> </w:t>
            </w:r>
            <w:r w:rsidRPr="0064365C">
              <w:rPr>
                <w:rFonts w:asciiTheme="minorHAnsi" w:hAnsiTheme="minorHAnsi" w:cstheme="minorHAnsi"/>
                <w:szCs w:val="22"/>
                <w:rtl/>
              </w:rPr>
              <w:t>على جانب الطريق</w:t>
            </w:r>
            <w:r w:rsidR="00C30335">
              <w:rPr>
                <w:rFonts w:asciiTheme="minorHAnsi" w:hAnsiTheme="minorHAnsi" w:cstheme="minorHAnsi" w:hint="cs"/>
                <w:szCs w:val="22"/>
                <w:rtl/>
              </w:rPr>
              <w:t>،</w:t>
            </w:r>
            <w:r w:rsidRPr="0064365C">
              <w:rPr>
                <w:rFonts w:asciiTheme="minorHAnsi" w:hAnsiTheme="minorHAnsi" w:cstheme="minorHAnsi"/>
                <w:szCs w:val="22"/>
                <w:rtl/>
              </w:rPr>
              <w:t xml:space="preserve"> </w:t>
            </w:r>
            <w:r w:rsidR="00C30335" w:rsidRPr="0064365C">
              <w:rPr>
                <w:rFonts w:asciiTheme="minorHAnsi" w:hAnsiTheme="minorHAnsi" w:cstheme="minorHAnsi"/>
                <w:szCs w:val="22"/>
                <w:rtl/>
              </w:rPr>
              <w:t xml:space="preserve">شديد </w:t>
            </w:r>
            <w:r w:rsidR="00DE10B2" w:rsidRPr="0064365C">
              <w:rPr>
                <w:rFonts w:asciiTheme="minorHAnsi" w:hAnsiTheme="minorHAnsi" w:cstheme="minorHAnsi" w:hint="cs"/>
                <w:szCs w:val="22"/>
                <w:rtl/>
              </w:rPr>
              <w:t xml:space="preserve">الفاعلية </w:t>
            </w:r>
            <w:r w:rsidR="00DE10B2">
              <w:rPr>
                <w:rFonts w:asciiTheme="minorHAnsi" w:hAnsiTheme="minorHAnsi" w:cstheme="minorHAnsi" w:hint="cs"/>
                <w:szCs w:val="22"/>
                <w:rtl/>
              </w:rPr>
              <w:t>في</w:t>
            </w:r>
            <w:r w:rsidR="00C30335">
              <w:rPr>
                <w:rFonts w:asciiTheme="minorHAnsi" w:hAnsiTheme="minorHAnsi" w:cstheme="minorHAnsi" w:hint="cs"/>
                <w:szCs w:val="22"/>
                <w:rtl/>
              </w:rPr>
              <w:t xml:space="preserve"> كبح</w:t>
            </w:r>
            <w:r w:rsidR="00E670C5">
              <w:rPr>
                <w:rFonts w:asciiTheme="minorHAnsi" w:hAnsiTheme="minorHAnsi" w:cstheme="minorHAnsi"/>
                <w:szCs w:val="22"/>
                <w:rtl/>
              </w:rPr>
              <w:t xml:space="preserve"> </w:t>
            </w:r>
            <w:r w:rsidR="00E670C5">
              <w:rPr>
                <w:rFonts w:asciiTheme="minorHAnsi" w:hAnsiTheme="minorHAnsi" w:cstheme="minorHAnsi" w:hint="cs"/>
                <w:szCs w:val="22"/>
                <w:rtl/>
              </w:rPr>
              <w:t>ا</w:t>
            </w:r>
            <w:r w:rsidRPr="0064365C">
              <w:rPr>
                <w:rFonts w:asciiTheme="minorHAnsi" w:hAnsiTheme="minorHAnsi" w:cstheme="minorHAnsi"/>
                <w:szCs w:val="22"/>
                <w:rtl/>
              </w:rPr>
              <w:t>لضوضاء</w:t>
            </w:r>
            <w:r w:rsidR="00DE10B2">
              <w:rPr>
                <w:rFonts w:asciiTheme="minorHAnsi" w:hAnsiTheme="minorHAnsi" w:cstheme="minorHAnsi" w:hint="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و</w:t>
            </w:r>
            <w:r w:rsidR="00C30335">
              <w:rPr>
                <w:rFonts w:asciiTheme="minorHAnsi" w:hAnsiTheme="minorHAnsi" w:cstheme="minorHAnsi" w:hint="cs"/>
                <w:szCs w:val="22"/>
                <w:rtl/>
              </w:rPr>
              <w:t>م</w:t>
            </w:r>
            <w:r w:rsidR="00C30335">
              <w:rPr>
                <w:rFonts w:asciiTheme="minorHAnsi" w:hAnsiTheme="minorHAnsi" w:cstheme="minorHAnsi"/>
                <w:szCs w:val="22"/>
                <w:rtl/>
              </w:rPr>
              <w:t xml:space="preserve">ولد </w:t>
            </w:r>
            <w:r w:rsidR="00C30335">
              <w:rPr>
                <w:rFonts w:asciiTheme="minorHAnsi" w:hAnsiTheme="minorHAnsi" w:cstheme="minorHAnsi" w:hint="cs"/>
                <w:szCs w:val="22"/>
                <w:rtl/>
              </w:rPr>
              <w:t>ل</w:t>
            </w:r>
            <w:r w:rsidRPr="0064365C">
              <w:rPr>
                <w:rFonts w:asciiTheme="minorHAnsi" w:hAnsiTheme="minorHAnsi" w:cstheme="minorHAnsi"/>
                <w:szCs w:val="22"/>
                <w:rtl/>
              </w:rPr>
              <w:t>لطاقة الشمسية.</w:t>
            </w:r>
            <w:r w:rsidR="003E41EF">
              <w:rPr>
                <w:rFonts w:asciiTheme="minorHAnsi" w:hAnsiTheme="minorHAnsi" w:cstheme="minorHAnsi"/>
                <w:szCs w:val="22"/>
                <w:rtl/>
              </w:rPr>
              <w:t xml:space="preserve"> </w:t>
            </w:r>
            <w:r w:rsidR="00C30335">
              <w:rPr>
                <w:rFonts w:asciiTheme="minorHAnsi" w:hAnsiTheme="minorHAnsi" w:cstheme="minorHAnsi" w:hint="cs"/>
                <w:szCs w:val="22"/>
                <w:rtl/>
              </w:rPr>
              <w:t>توضح</w:t>
            </w:r>
            <w:r w:rsidRPr="0064365C">
              <w:rPr>
                <w:rFonts w:asciiTheme="minorHAnsi" w:hAnsiTheme="minorHAnsi" w:cstheme="minorHAnsi"/>
                <w:szCs w:val="22"/>
                <w:rtl/>
              </w:rPr>
              <w:t xml:space="preserve"> قصة </w:t>
            </w:r>
            <w:r w:rsidR="00E82045" w:rsidRPr="0064365C">
              <w:rPr>
                <w:rFonts w:asciiTheme="minorHAnsi" w:hAnsiTheme="minorHAnsi" w:cstheme="minorHAnsi" w:hint="cs"/>
                <w:szCs w:val="22"/>
                <w:rtl/>
              </w:rPr>
              <w:t xml:space="preserve">النجاح </w:t>
            </w:r>
            <w:r w:rsidR="00E82045">
              <w:rPr>
                <w:rFonts w:asciiTheme="minorHAnsi" w:hAnsiTheme="minorHAnsi" w:cstheme="minorHAnsi" w:hint="cs"/>
                <w:szCs w:val="22"/>
                <w:rtl/>
              </w:rPr>
              <w:t>هذه كيف</w:t>
            </w:r>
            <w:r w:rsidRPr="0064365C">
              <w:rPr>
                <w:rFonts w:asciiTheme="minorHAnsi" w:hAnsiTheme="minorHAnsi" w:cstheme="minorHAnsi"/>
                <w:szCs w:val="22"/>
                <w:rtl/>
              </w:rPr>
              <w:t xml:space="preserve"> </w:t>
            </w:r>
            <w:r w:rsidR="00C30335">
              <w:rPr>
                <w:rFonts w:asciiTheme="minorHAnsi" w:hAnsiTheme="minorHAnsi" w:cstheme="minorHAnsi" w:hint="cs"/>
                <w:szCs w:val="22"/>
                <w:rtl/>
              </w:rPr>
              <w:t>أصبحت</w:t>
            </w:r>
            <w:r w:rsidR="00C30335" w:rsidRPr="0064365C">
              <w:rPr>
                <w:rFonts w:asciiTheme="minorHAnsi" w:hAnsiTheme="minorHAnsi" w:cstheme="minorHAnsi"/>
                <w:szCs w:val="22"/>
                <w:rtl/>
              </w:rPr>
              <w:t xml:space="preserve"> الشركة</w:t>
            </w:r>
            <w:r w:rsidR="00C30335">
              <w:rPr>
                <w:rFonts w:asciiTheme="minorHAnsi" w:hAnsiTheme="minorHAnsi" w:cstheme="minorHAnsi" w:hint="cs"/>
                <w:szCs w:val="22"/>
                <w:rtl/>
              </w:rPr>
              <w:t>،</w:t>
            </w:r>
            <w:r w:rsidR="00C30335" w:rsidRPr="0064365C">
              <w:rPr>
                <w:rFonts w:asciiTheme="minorHAnsi" w:hAnsiTheme="minorHAnsi" w:cstheme="minorHAnsi"/>
                <w:szCs w:val="22"/>
                <w:rtl/>
              </w:rPr>
              <w:t xml:space="preserve"> </w:t>
            </w:r>
            <w:r w:rsidR="00C30335">
              <w:rPr>
                <w:rFonts w:asciiTheme="minorHAnsi" w:hAnsiTheme="minorHAnsi" w:cstheme="minorHAnsi" w:hint="cs"/>
                <w:szCs w:val="22"/>
                <w:rtl/>
              </w:rPr>
              <w:t xml:space="preserve">بفضل </w:t>
            </w:r>
            <w:r w:rsidR="00E82045">
              <w:rPr>
                <w:rFonts w:asciiTheme="minorHAnsi" w:hAnsiTheme="minorHAnsi" w:cstheme="minorHAnsi" w:hint="cs"/>
                <w:szCs w:val="22"/>
                <w:rtl/>
              </w:rPr>
              <w:t xml:space="preserve">امتلاكها </w:t>
            </w:r>
            <w:r w:rsidR="00C30335" w:rsidRPr="0064365C">
              <w:rPr>
                <w:rFonts w:asciiTheme="minorHAnsi" w:hAnsiTheme="minorHAnsi" w:cstheme="minorHAnsi"/>
                <w:szCs w:val="22"/>
                <w:rtl/>
              </w:rPr>
              <w:t>حقوق التصميم في "</w:t>
            </w:r>
            <w:proofErr w:type="spellStart"/>
            <w:r w:rsidR="00C30335" w:rsidRPr="00033279">
              <w:rPr>
                <w:rFonts w:asciiTheme="minorBidi" w:hAnsiTheme="minorBidi" w:cstheme="minorBidi"/>
                <w:szCs w:val="22"/>
              </w:rPr>
              <w:t>SunScreen</w:t>
            </w:r>
            <w:proofErr w:type="spellEnd"/>
            <w:r w:rsidR="00C30335" w:rsidRPr="0064365C">
              <w:rPr>
                <w:rFonts w:asciiTheme="minorHAnsi" w:hAnsiTheme="minorHAnsi" w:cstheme="minorHAnsi"/>
                <w:szCs w:val="22"/>
                <w:rtl/>
              </w:rPr>
              <w:t>"</w:t>
            </w:r>
            <w:r w:rsidR="003D7F86">
              <w:rPr>
                <w:rFonts w:asciiTheme="minorHAnsi" w:hAnsiTheme="minorHAnsi" w:cstheme="minorHAnsi" w:hint="cs"/>
                <w:szCs w:val="22"/>
                <w:rtl/>
              </w:rPr>
              <w:t>،</w:t>
            </w:r>
            <w:r w:rsidR="00C30335">
              <w:rPr>
                <w:rFonts w:asciiTheme="minorHAnsi" w:hAnsiTheme="minorHAnsi" w:cstheme="minorHAnsi" w:hint="cs"/>
                <w:szCs w:val="22"/>
                <w:rtl/>
              </w:rPr>
              <w:t xml:space="preserve"> </w:t>
            </w:r>
            <w:r w:rsidR="00C30335" w:rsidRPr="0064365C">
              <w:rPr>
                <w:rFonts w:asciiTheme="minorHAnsi" w:hAnsiTheme="minorHAnsi" w:cstheme="minorHAnsi"/>
                <w:szCs w:val="22"/>
                <w:rtl/>
              </w:rPr>
              <w:t xml:space="preserve">في </w:t>
            </w:r>
            <w:r w:rsidR="00C30335">
              <w:rPr>
                <w:rFonts w:asciiTheme="minorHAnsi" w:hAnsiTheme="minorHAnsi" w:cstheme="minorHAnsi" w:hint="cs"/>
                <w:szCs w:val="22"/>
                <w:rtl/>
              </w:rPr>
              <w:t>موقع</w:t>
            </w:r>
            <w:r w:rsidR="00C30335" w:rsidRPr="0064365C">
              <w:rPr>
                <w:rFonts w:asciiTheme="minorHAnsi" w:hAnsiTheme="minorHAnsi" w:cstheme="minorHAnsi"/>
                <w:szCs w:val="22"/>
                <w:rtl/>
              </w:rPr>
              <w:t xml:space="preserve"> </w:t>
            </w:r>
            <w:r w:rsidR="00C30335">
              <w:rPr>
                <w:rFonts w:asciiTheme="minorHAnsi" w:hAnsiTheme="minorHAnsi" w:cstheme="minorHAnsi" w:hint="cs"/>
                <w:szCs w:val="22"/>
                <w:rtl/>
              </w:rPr>
              <w:t>ممتاز</w:t>
            </w:r>
            <w:r w:rsidR="00E82045">
              <w:rPr>
                <w:rFonts w:asciiTheme="minorHAnsi" w:hAnsiTheme="minorHAnsi" w:cstheme="minorHAnsi"/>
                <w:szCs w:val="22"/>
                <w:rtl/>
              </w:rPr>
              <w:t xml:space="preserve"> </w:t>
            </w:r>
            <w:r w:rsidR="00E82045">
              <w:rPr>
                <w:rFonts w:asciiTheme="minorHAnsi" w:hAnsiTheme="minorHAnsi" w:cstheme="minorHAnsi" w:hint="cs"/>
                <w:szCs w:val="22"/>
                <w:rtl/>
              </w:rPr>
              <w:t xml:space="preserve">يمكنها من </w:t>
            </w:r>
            <w:r w:rsidR="00C30335" w:rsidRPr="0064365C">
              <w:rPr>
                <w:rFonts w:asciiTheme="minorHAnsi" w:hAnsiTheme="minorHAnsi" w:cstheme="minorHAnsi"/>
                <w:szCs w:val="22"/>
                <w:rtl/>
              </w:rPr>
              <w:t>بدء توزيع تصميمها حول العالم</w:t>
            </w:r>
            <w:r w:rsidR="00C30335">
              <w:rPr>
                <w:rFonts w:asciiTheme="minorHAnsi" w:hAnsiTheme="minorHAnsi" w:cstheme="minorHAnsi" w:hint="cs"/>
                <w:szCs w:val="22"/>
                <w:rtl/>
              </w:rPr>
              <w:t>.</w:t>
            </w:r>
            <w:r w:rsidR="00C30335" w:rsidRPr="0064365C">
              <w:rPr>
                <w:rFonts w:asciiTheme="minorHAnsi" w:hAnsiTheme="minorHAnsi" w:cstheme="minorHAnsi"/>
                <w:szCs w:val="22"/>
                <w:rtl/>
              </w:rPr>
              <w:t xml:space="preserve"> </w:t>
            </w:r>
          </w:p>
        </w:tc>
        <w:tc>
          <w:tcPr>
            <w:tcW w:w="1701" w:type="dxa"/>
          </w:tcPr>
          <w:p w14:paraId="0F97D5F4"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فرنسا</w:t>
            </w:r>
          </w:p>
        </w:tc>
        <w:tc>
          <w:tcPr>
            <w:tcW w:w="2126" w:type="dxa"/>
          </w:tcPr>
          <w:p w14:paraId="4EF7B2A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التصاميم الصناعية</w:t>
            </w:r>
          </w:p>
        </w:tc>
        <w:tc>
          <w:tcPr>
            <w:tcW w:w="3544" w:type="dxa"/>
          </w:tcPr>
          <w:p w14:paraId="0F8EA12B" w14:textId="477A3F01" w:rsidR="004312AE" w:rsidRPr="00337573" w:rsidRDefault="006001BC" w:rsidP="0010078F">
            <w:pPr>
              <w:bidi/>
              <w:jc w:val="right"/>
              <w:rPr>
                <w:bCs/>
                <w:szCs w:val="22"/>
                <w:rtl/>
              </w:rPr>
            </w:pPr>
            <w:hyperlink r:id="rId18" w:history="1">
              <w:r w:rsidR="008524A2">
                <w:rPr>
                  <w:rStyle w:val="Hyperlink"/>
                </w:rPr>
                <w:t>https://www.wipo.int/hague/en/stories/hague_system_stories_techsafe.html</w:t>
              </w:r>
            </w:hyperlink>
            <w:r w:rsidR="008524A2">
              <w:t xml:space="preserve"> </w:t>
            </w:r>
          </w:p>
        </w:tc>
      </w:tr>
      <w:tr w:rsidR="004312AE" w:rsidRPr="0049597E" w14:paraId="5550154B" w14:textId="77777777" w:rsidTr="0010078F">
        <w:tc>
          <w:tcPr>
            <w:tcW w:w="6374" w:type="dxa"/>
          </w:tcPr>
          <w:p w14:paraId="6D229651" w14:textId="16D3C66D" w:rsidR="004312AE" w:rsidRPr="0064365C" w:rsidRDefault="004312AE" w:rsidP="00861D77">
            <w:pPr>
              <w:bidi/>
              <w:rPr>
                <w:rStyle w:val="Hyperlink"/>
                <w:rFonts w:asciiTheme="minorHAnsi" w:hAnsiTheme="minorHAnsi" w:cstheme="minorHAnsi"/>
                <w:color w:val="6F91C8"/>
                <w:szCs w:val="22"/>
                <w:bdr w:val="none" w:sz="0" w:space="0" w:color="auto" w:frame="1"/>
                <w:rtl/>
              </w:rPr>
            </w:pPr>
            <w:r w:rsidRPr="0064365C">
              <w:rPr>
                <w:rFonts w:asciiTheme="minorHAnsi" w:hAnsiTheme="minorHAnsi" w:cstheme="minorHAnsi"/>
                <w:b/>
                <w:bCs/>
                <w:szCs w:val="22"/>
                <w:bdr w:val="none" w:sz="0" w:space="0" w:color="auto" w:frame="1"/>
                <w:rtl/>
              </w:rPr>
              <w:t xml:space="preserve">ربط الناس بالتصاميم </w:t>
            </w:r>
            <w:r w:rsidR="0010078F" w:rsidRPr="0064365C">
              <w:rPr>
                <w:rFonts w:asciiTheme="minorHAnsi" w:hAnsiTheme="minorHAnsi" w:cstheme="minorHAnsi" w:hint="cs"/>
                <w:b/>
                <w:bCs/>
                <w:szCs w:val="22"/>
                <w:bdr w:val="none" w:sz="0" w:space="0" w:color="auto" w:frame="1"/>
                <w:rtl/>
              </w:rPr>
              <w:t>والتكنولوجيا:</w:t>
            </w:r>
            <w:r w:rsidR="0010078F" w:rsidRPr="0064365C">
              <w:rPr>
                <w:rStyle w:val="Hyperlink"/>
                <w:rFonts w:asciiTheme="minorHAnsi" w:hAnsiTheme="minorHAnsi" w:cstheme="minorHAnsi" w:hint="cs"/>
                <w:color w:val="6F91C8"/>
                <w:szCs w:val="22"/>
                <w:rtl/>
              </w:rPr>
              <w:t xml:space="preserve"> </w:t>
            </w:r>
            <w:r w:rsidR="00E82045" w:rsidRPr="00E82045">
              <w:rPr>
                <w:rStyle w:val="Hyperlink"/>
                <w:rFonts w:asciiTheme="minorHAnsi" w:hAnsiTheme="minorHAnsi" w:cstheme="minorHAnsi" w:hint="cs"/>
                <w:color w:val="auto"/>
                <w:szCs w:val="22"/>
                <w:rtl/>
              </w:rPr>
              <w:t>"</w:t>
            </w:r>
            <w:proofErr w:type="spellStart"/>
            <w:r w:rsidRPr="00E82045">
              <w:rPr>
                <w:rFonts w:asciiTheme="minorHAnsi" w:hAnsiTheme="minorHAnsi" w:cstheme="minorHAnsi"/>
                <w:szCs w:val="22"/>
                <w:rtl/>
              </w:rPr>
              <w:t>نيومانو</w:t>
            </w:r>
            <w:proofErr w:type="spellEnd"/>
            <w:r w:rsidRPr="0064365C">
              <w:rPr>
                <w:rFonts w:asciiTheme="minorHAnsi" w:hAnsiTheme="minorHAnsi" w:cstheme="minorHAnsi"/>
                <w:szCs w:val="22"/>
                <w:rtl/>
              </w:rPr>
              <w:t xml:space="preserve">" هو قفاز آلي يمكِّن الأشخاص المصابين بشلل اليد </w:t>
            </w:r>
            <w:r w:rsidR="00E82045">
              <w:rPr>
                <w:rFonts w:asciiTheme="minorHAnsi" w:hAnsiTheme="minorHAnsi" w:cstheme="minorHAnsi"/>
                <w:szCs w:val="22"/>
                <w:rtl/>
              </w:rPr>
              <w:t>من أداء الأعمال اليومية</w:t>
            </w:r>
            <w:r w:rsidR="00E82045" w:rsidRPr="0064365C">
              <w:rPr>
                <w:rFonts w:asciiTheme="minorHAnsi" w:hAnsiTheme="minorHAnsi" w:cstheme="minorHAnsi"/>
                <w:szCs w:val="22"/>
                <w:rtl/>
              </w:rPr>
              <w:t xml:space="preserve"> </w:t>
            </w:r>
            <w:r w:rsidRPr="0064365C">
              <w:rPr>
                <w:rFonts w:asciiTheme="minorHAnsi" w:hAnsiTheme="minorHAnsi" w:cstheme="minorHAnsi"/>
                <w:szCs w:val="22"/>
                <w:rtl/>
              </w:rPr>
              <w:t>عند ار</w:t>
            </w:r>
            <w:r w:rsidR="00BE76EE">
              <w:rPr>
                <w:rFonts w:asciiTheme="minorHAnsi" w:hAnsiTheme="minorHAnsi" w:cstheme="minorHAnsi"/>
                <w:szCs w:val="22"/>
                <w:rtl/>
              </w:rPr>
              <w:t>تدائه.</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00610B0B">
              <w:rPr>
                <w:rFonts w:asciiTheme="minorHAnsi" w:hAnsiTheme="minorHAnsi" w:cstheme="minorHAnsi" w:hint="cs"/>
                <w:szCs w:val="22"/>
                <w:rtl/>
              </w:rPr>
              <w:t>تتناول</w:t>
            </w:r>
            <w:r w:rsidRPr="0064365C">
              <w:rPr>
                <w:rFonts w:asciiTheme="minorHAnsi" w:hAnsiTheme="minorHAnsi" w:cstheme="minorHAnsi"/>
                <w:szCs w:val="22"/>
                <w:rtl/>
              </w:rPr>
              <w:t xml:space="preserve"> قصة النجاح </w:t>
            </w:r>
            <w:r w:rsidR="003D7F86">
              <w:rPr>
                <w:rFonts w:asciiTheme="minorHAnsi" w:hAnsiTheme="minorHAnsi" w:cstheme="minorHAnsi" w:hint="cs"/>
                <w:szCs w:val="22"/>
                <w:rtl/>
              </w:rPr>
              <w:t>ال</w:t>
            </w:r>
            <w:r w:rsidRPr="0064365C">
              <w:rPr>
                <w:rFonts w:asciiTheme="minorHAnsi" w:hAnsiTheme="minorHAnsi" w:cstheme="minorHAnsi"/>
                <w:szCs w:val="22"/>
                <w:rtl/>
              </w:rPr>
              <w:t>كيف</w:t>
            </w:r>
            <w:r w:rsidR="003D7F86">
              <w:rPr>
                <w:rFonts w:asciiTheme="minorHAnsi" w:hAnsiTheme="minorHAnsi" w:cstheme="minorHAnsi" w:hint="cs"/>
                <w:szCs w:val="22"/>
                <w:rtl/>
              </w:rPr>
              <w:t>ية التي</w:t>
            </w:r>
            <w:r w:rsidRPr="0064365C">
              <w:rPr>
                <w:rFonts w:asciiTheme="minorHAnsi" w:hAnsiTheme="minorHAnsi" w:cstheme="minorHAnsi"/>
                <w:szCs w:val="22"/>
                <w:rtl/>
              </w:rPr>
              <w:t xml:space="preserve"> </w:t>
            </w:r>
            <w:r w:rsidR="00610B0B">
              <w:rPr>
                <w:rFonts w:asciiTheme="minorHAnsi" w:hAnsiTheme="minorHAnsi" w:cstheme="minorHAnsi" w:hint="cs"/>
                <w:szCs w:val="22"/>
                <w:rtl/>
              </w:rPr>
              <w:t>أسهم</w:t>
            </w:r>
            <w:r w:rsidRPr="0064365C">
              <w:rPr>
                <w:rFonts w:asciiTheme="minorHAnsi" w:hAnsiTheme="minorHAnsi" w:cstheme="minorHAnsi"/>
                <w:szCs w:val="22"/>
                <w:rtl/>
              </w:rPr>
              <w:t xml:space="preserve"> </w:t>
            </w:r>
            <w:r w:rsidR="003D7F86">
              <w:rPr>
                <w:rFonts w:asciiTheme="minorHAnsi" w:hAnsiTheme="minorHAnsi" w:cstheme="minorHAnsi" w:hint="cs"/>
                <w:szCs w:val="22"/>
                <w:rtl/>
              </w:rPr>
              <w:t xml:space="preserve">بها </w:t>
            </w:r>
            <w:r w:rsidRPr="0064365C">
              <w:rPr>
                <w:rFonts w:asciiTheme="minorHAnsi" w:hAnsiTheme="minorHAnsi" w:cstheme="minorHAnsi"/>
                <w:szCs w:val="22"/>
                <w:rtl/>
              </w:rPr>
              <w:t xml:space="preserve">تأمين </w:t>
            </w:r>
            <w:r w:rsidR="00E82045">
              <w:rPr>
                <w:rFonts w:asciiTheme="minorHAnsi" w:hAnsiTheme="minorHAnsi" w:cstheme="minorHAnsi" w:hint="cs"/>
                <w:szCs w:val="22"/>
                <w:rtl/>
              </w:rPr>
              <w:t xml:space="preserve">حقوق </w:t>
            </w:r>
            <w:r w:rsidR="00E82045" w:rsidRPr="0064365C">
              <w:rPr>
                <w:rFonts w:asciiTheme="minorHAnsi" w:hAnsiTheme="minorHAnsi" w:cstheme="minorHAnsi"/>
                <w:szCs w:val="22"/>
                <w:rtl/>
              </w:rPr>
              <w:t xml:space="preserve">الشركة </w:t>
            </w:r>
            <w:r w:rsidR="00E82045">
              <w:rPr>
                <w:rFonts w:asciiTheme="minorHAnsi" w:hAnsiTheme="minorHAnsi" w:cstheme="minorHAnsi" w:hint="cs"/>
                <w:szCs w:val="22"/>
                <w:rtl/>
              </w:rPr>
              <w:t xml:space="preserve">في </w:t>
            </w:r>
            <w:r w:rsidRPr="0064365C">
              <w:rPr>
                <w:rFonts w:asciiTheme="minorHAnsi" w:hAnsiTheme="minorHAnsi" w:cstheme="minorHAnsi"/>
                <w:szCs w:val="22"/>
                <w:rtl/>
              </w:rPr>
              <w:t xml:space="preserve">التصميم المبتكر </w:t>
            </w:r>
            <w:r w:rsidR="00861D77">
              <w:rPr>
                <w:rFonts w:asciiTheme="minorHAnsi" w:hAnsiTheme="minorHAnsi" w:cstheme="minorHAnsi" w:hint="cs"/>
                <w:szCs w:val="22"/>
                <w:rtl/>
              </w:rPr>
              <w:t>في</w:t>
            </w:r>
            <w:r w:rsidR="00861D77">
              <w:rPr>
                <w:rFonts w:asciiTheme="minorHAnsi" w:hAnsiTheme="minorHAnsi" w:cstheme="minorHAnsi"/>
                <w:szCs w:val="22"/>
                <w:rtl/>
              </w:rPr>
              <w:t xml:space="preserve"> </w:t>
            </w:r>
            <w:r w:rsidR="00610B0B">
              <w:rPr>
                <w:rFonts w:asciiTheme="minorHAnsi" w:hAnsiTheme="minorHAnsi" w:cstheme="minorHAnsi"/>
                <w:szCs w:val="22"/>
                <w:rtl/>
              </w:rPr>
              <w:t>حصول</w:t>
            </w:r>
            <w:r w:rsidR="00861D77">
              <w:rPr>
                <w:rFonts w:asciiTheme="minorHAnsi" w:hAnsiTheme="minorHAnsi" w:cstheme="minorHAnsi" w:hint="cs"/>
                <w:szCs w:val="22"/>
                <w:rtl/>
              </w:rPr>
              <w:t>ها</w:t>
            </w:r>
            <w:r w:rsidR="00610B0B">
              <w:rPr>
                <w:rFonts w:asciiTheme="minorHAnsi" w:hAnsiTheme="minorHAnsi" w:cstheme="minorHAnsi"/>
                <w:szCs w:val="22"/>
                <w:rtl/>
              </w:rPr>
              <w:t xml:space="preserve"> على الحماية في العديد من أسواق</w:t>
            </w:r>
            <w:r w:rsidR="00610B0B">
              <w:rPr>
                <w:rFonts w:asciiTheme="minorHAnsi" w:hAnsiTheme="minorHAnsi" w:cstheme="minorHAnsi" w:hint="cs"/>
                <w:szCs w:val="22"/>
                <w:rtl/>
              </w:rPr>
              <w:t xml:space="preserve"> </w:t>
            </w:r>
            <w:r w:rsidRPr="0064365C">
              <w:rPr>
                <w:rFonts w:asciiTheme="minorHAnsi" w:hAnsiTheme="minorHAnsi" w:cstheme="minorHAnsi"/>
                <w:szCs w:val="22"/>
                <w:rtl/>
              </w:rPr>
              <w:t>العالم</w:t>
            </w:r>
            <w:r w:rsidR="00610B0B" w:rsidRPr="0064365C">
              <w:rPr>
                <w:rFonts w:asciiTheme="minorHAnsi" w:hAnsiTheme="minorHAnsi" w:cstheme="minorHAnsi"/>
                <w:szCs w:val="22"/>
                <w:rtl/>
              </w:rPr>
              <w:t xml:space="preserve"> الرئيسية</w:t>
            </w:r>
            <w:r w:rsidRPr="0064365C">
              <w:rPr>
                <w:rFonts w:asciiTheme="minorHAnsi" w:hAnsiTheme="minorHAnsi" w:cstheme="minorHAnsi"/>
                <w:szCs w:val="22"/>
                <w:rtl/>
              </w:rPr>
              <w:t>.</w:t>
            </w:r>
            <w:r w:rsidR="00E82045">
              <w:rPr>
                <w:rFonts w:asciiTheme="minorHAnsi" w:hAnsiTheme="minorHAnsi" w:cstheme="minorHAnsi" w:hint="cs"/>
                <w:szCs w:val="22"/>
                <w:rtl/>
              </w:rPr>
              <w:t xml:space="preserve"> </w:t>
            </w:r>
          </w:p>
        </w:tc>
        <w:tc>
          <w:tcPr>
            <w:tcW w:w="1701" w:type="dxa"/>
          </w:tcPr>
          <w:p w14:paraId="62EDA23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جمهورية كوريا</w:t>
            </w:r>
          </w:p>
        </w:tc>
        <w:tc>
          <w:tcPr>
            <w:tcW w:w="2126" w:type="dxa"/>
          </w:tcPr>
          <w:p w14:paraId="51756E3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التصاميم الصناعية</w:t>
            </w:r>
          </w:p>
          <w:p w14:paraId="21118048" w14:textId="77777777" w:rsidR="004312AE" w:rsidRPr="0064365C" w:rsidRDefault="004312AE" w:rsidP="0010078F">
            <w:pPr>
              <w:rPr>
                <w:rFonts w:asciiTheme="minorHAnsi" w:hAnsiTheme="minorHAnsi" w:cstheme="minorHAnsi"/>
                <w:bCs/>
                <w:szCs w:val="22"/>
              </w:rPr>
            </w:pPr>
          </w:p>
        </w:tc>
        <w:tc>
          <w:tcPr>
            <w:tcW w:w="3544" w:type="dxa"/>
          </w:tcPr>
          <w:p w14:paraId="37731742" w14:textId="37CFE0A8" w:rsidR="004312AE" w:rsidRPr="00337573" w:rsidRDefault="006001BC" w:rsidP="0010078F">
            <w:pPr>
              <w:bidi/>
              <w:jc w:val="right"/>
              <w:rPr>
                <w:bCs/>
                <w:szCs w:val="22"/>
                <w:rtl/>
              </w:rPr>
            </w:pPr>
            <w:hyperlink r:id="rId19" w:history="1">
              <w:r w:rsidR="008524A2">
                <w:rPr>
                  <w:rStyle w:val="Hyperlink"/>
                </w:rPr>
                <w:t>https://www.wipo.int/hague/en/stories/hague_system_stories_neofect.html</w:t>
              </w:r>
            </w:hyperlink>
            <w:r w:rsidR="008524A2">
              <w:t xml:space="preserve"> </w:t>
            </w:r>
          </w:p>
        </w:tc>
      </w:tr>
      <w:tr w:rsidR="004312AE" w:rsidRPr="0049597E" w14:paraId="732D9DCD" w14:textId="77777777" w:rsidTr="0010078F">
        <w:tc>
          <w:tcPr>
            <w:tcW w:w="6374" w:type="dxa"/>
          </w:tcPr>
          <w:p w14:paraId="7C4DC1AC" w14:textId="5091EFDA" w:rsidR="004312AE" w:rsidRPr="0064365C" w:rsidRDefault="004312AE" w:rsidP="00861D77">
            <w:pPr>
              <w:bidi/>
              <w:rPr>
                <w:rFonts w:asciiTheme="minorHAnsi" w:hAnsiTheme="minorHAnsi" w:cstheme="minorHAnsi"/>
                <w:szCs w:val="22"/>
                <w:rtl/>
              </w:rPr>
            </w:pPr>
            <w:r w:rsidRPr="0064365C">
              <w:rPr>
                <w:rFonts w:asciiTheme="minorHAnsi" w:hAnsiTheme="minorHAnsi" w:cstheme="minorHAnsi"/>
                <w:b/>
                <w:bCs/>
                <w:szCs w:val="22"/>
                <w:bdr w:val="none" w:sz="0" w:space="0" w:color="auto" w:frame="1"/>
                <w:rtl/>
              </w:rPr>
              <w:t xml:space="preserve">الغوص في أعماق التصاميم مع </w:t>
            </w:r>
            <w:proofErr w:type="spellStart"/>
            <w:r w:rsidRPr="0064365C">
              <w:rPr>
                <w:rFonts w:asciiTheme="minorHAnsi" w:hAnsiTheme="minorHAnsi" w:cstheme="minorHAnsi"/>
                <w:b/>
                <w:bCs/>
                <w:szCs w:val="22"/>
                <w:bdr w:val="none" w:sz="0" w:space="0" w:color="auto" w:frame="1"/>
                <w:rtl/>
              </w:rPr>
              <w:t>سيكساب</w:t>
            </w:r>
            <w:proofErr w:type="spellEnd"/>
            <w:r w:rsidRPr="0064365C">
              <w:rPr>
                <w:rFonts w:asciiTheme="minorHAnsi" w:hAnsiTheme="minorHAnsi" w:cstheme="minorHAnsi"/>
                <w:b/>
                <w:bCs/>
                <w:szCs w:val="22"/>
                <w:bdr w:val="none" w:sz="0" w:space="0" w:color="auto" w:frame="1"/>
                <w:rtl/>
              </w:rPr>
              <w:t xml:space="preserve"> </w:t>
            </w:r>
            <w:proofErr w:type="spellStart"/>
            <w:r w:rsidRPr="007E312B">
              <w:rPr>
                <w:rFonts w:asciiTheme="minorBidi" w:hAnsiTheme="minorBidi" w:cstheme="minorBidi"/>
                <w:b/>
                <w:bCs/>
                <w:szCs w:val="22"/>
              </w:rPr>
              <w:t>Seacsub</w:t>
            </w:r>
            <w:proofErr w:type="spellEnd"/>
            <w:r w:rsidRPr="0064365C">
              <w:rPr>
                <w:rFonts w:asciiTheme="minorHAnsi" w:hAnsiTheme="minorHAnsi" w:cstheme="minorHAnsi"/>
                <w:b/>
                <w:bCs/>
                <w:szCs w:val="22"/>
                <w:bdr w:val="none" w:sz="0" w:space="0" w:color="auto" w:frame="1"/>
                <w:rtl/>
              </w:rPr>
              <w:t>:</w:t>
            </w:r>
            <w:r w:rsidR="003E41EF">
              <w:rPr>
                <w:rFonts w:asciiTheme="minorHAnsi" w:hAnsiTheme="minorHAnsi" w:cstheme="minorHAnsi"/>
                <w:b/>
                <w:bCs/>
                <w:szCs w:val="22"/>
                <w:bdr w:val="none" w:sz="0" w:space="0" w:color="auto" w:frame="1"/>
                <w:rtl/>
              </w:rPr>
              <w:t xml:space="preserve"> </w:t>
            </w:r>
            <w:r w:rsidR="00861D77">
              <w:rPr>
                <w:rFonts w:asciiTheme="minorHAnsi" w:hAnsiTheme="minorHAnsi" w:cstheme="minorHAnsi" w:hint="cs"/>
                <w:szCs w:val="22"/>
                <w:rtl/>
              </w:rPr>
              <w:t>تتناول</w:t>
            </w:r>
            <w:r w:rsidRPr="0064365C">
              <w:rPr>
                <w:rFonts w:asciiTheme="minorHAnsi" w:hAnsiTheme="minorHAnsi" w:cstheme="minorHAnsi"/>
                <w:szCs w:val="22"/>
                <w:rtl/>
              </w:rPr>
              <w:t xml:space="preserve"> قصة النجاح </w:t>
            </w:r>
            <w:r w:rsidR="00A82EBA">
              <w:rPr>
                <w:rFonts w:asciiTheme="minorHAnsi" w:hAnsiTheme="minorHAnsi" w:cstheme="minorHAnsi" w:hint="cs"/>
                <w:szCs w:val="22"/>
                <w:rtl/>
              </w:rPr>
              <w:t xml:space="preserve">هذه </w:t>
            </w:r>
            <w:r w:rsidRPr="0064365C">
              <w:rPr>
                <w:rFonts w:asciiTheme="minorHAnsi" w:hAnsiTheme="minorHAnsi" w:cstheme="minorHAnsi"/>
                <w:szCs w:val="22"/>
                <w:rtl/>
              </w:rPr>
              <w:t xml:space="preserve">تصميم قناع الغطس </w:t>
            </w:r>
            <w:proofErr w:type="spellStart"/>
            <w:r w:rsidRPr="0064365C">
              <w:rPr>
                <w:rFonts w:asciiTheme="minorHAnsi" w:hAnsiTheme="minorHAnsi" w:cstheme="minorHAnsi"/>
                <w:szCs w:val="22"/>
                <w:rtl/>
              </w:rPr>
              <w:t>يونيكا</w:t>
            </w:r>
            <w:proofErr w:type="spellEnd"/>
            <w:r w:rsidRPr="0064365C">
              <w:rPr>
                <w:rFonts w:asciiTheme="minorHAnsi" w:hAnsiTheme="minorHAnsi" w:cstheme="minorHAnsi"/>
                <w:szCs w:val="22"/>
                <w:rtl/>
              </w:rPr>
              <w:t xml:space="preserve"> "</w:t>
            </w:r>
            <w:proofErr w:type="spellStart"/>
            <w:r w:rsidRPr="00033279">
              <w:rPr>
                <w:rFonts w:asciiTheme="minorBidi" w:hAnsiTheme="minorBidi" w:cstheme="minorBidi"/>
                <w:szCs w:val="22"/>
              </w:rPr>
              <w:t>Unica</w:t>
            </w:r>
            <w:proofErr w:type="spellEnd"/>
            <w:r w:rsidR="00164119" w:rsidRPr="0064365C">
              <w:rPr>
                <w:rFonts w:asciiTheme="minorHAnsi" w:hAnsiTheme="minorHAnsi" w:cstheme="minorHAnsi" w:hint="cs"/>
                <w:szCs w:val="22"/>
                <w:rtl/>
              </w:rPr>
              <w:t>” الذي</w:t>
            </w:r>
            <w:r w:rsidRPr="0064365C">
              <w:rPr>
                <w:rFonts w:asciiTheme="minorHAnsi" w:hAnsiTheme="minorHAnsi" w:cstheme="minorHAnsi"/>
                <w:szCs w:val="22"/>
                <w:rtl/>
              </w:rPr>
              <w:t xml:space="preserve"> أحدث ثورة في مجال الغطس، وهو قناع يغطي الوجه</w:t>
            </w:r>
            <w:r w:rsidR="003E41EF">
              <w:rPr>
                <w:rFonts w:asciiTheme="minorHAnsi" w:hAnsiTheme="minorHAnsi" w:cstheme="minorHAnsi"/>
                <w:szCs w:val="22"/>
                <w:rtl/>
              </w:rPr>
              <w:t xml:space="preserve"> </w:t>
            </w:r>
            <w:r w:rsidR="00861D77">
              <w:rPr>
                <w:rFonts w:asciiTheme="minorHAnsi" w:hAnsiTheme="minorHAnsi" w:cstheme="minorHAnsi"/>
                <w:szCs w:val="22"/>
                <w:rtl/>
              </w:rPr>
              <w:t xml:space="preserve">بالكامل، </w:t>
            </w:r>
            <w:r w:rsidR="00A82EBA">
              <w:rPr>
                <w:rFonts w:asciiTheme="minorHAnsi" w:hAnsiTheme="minorHAnsi" w:cstheme="minorHAnsi" w:hint="cs"/>
                <w:szCs w:val="22"/>
                <w:rtl/>
              </w:rPr>
              <w:t>و</w:t>
            </w:r>
            <w:r w:rsidRPr="0064365C">
              <w:rPr>
                <w:rFonts w:asciiTheme="minorHAnsi" w:hAnsiTheme="minorHAnsi" w:cstheme="minorHAnsi"/>
                <w:szCs w:val="22"/>
                <w:rtl/>
              </w:rPr>
              <w:t>يجعل الغ</w:t>
            </w:r>
            <w:r w:rsidR="00BE76EE">
              <w:rPr>
                <w:rFonts w:asciiTheme="minorHAnsi" w:hAnsiTheme="minorHAnsi" w:cstheme="minorHAnsi"/>
                <w:szCs w:val="22"/>
                <w:rtl/>
              </w:rPr>
              <w:t>طس تجربة مريحة وطبيعية وممتعة.</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Pr="0064365C">
              <w:rPr>
                <w:rFonts w:asciiTheme="minorHAnsi" w:hAnsiTheme="minorHAnsi" w:cstheme="minorHAnsi"/>
                <w:szCs w:val="22"/>
                <w:rtl/>
              </w:rPr>
              <w:t>وبفضل الحماية التي يحظى بها التصميم، شهد القناع طلبًا متزايدًا، وأصبح خلال فترة قصيرة متاحًا حتى في محلات السوبر ماركت ومحلات الألعاب.</w:t>
            </w:r>
            <w:r w:rsidR="003E41EF">
              <w:rPr>
                <w:rFonts w:asciiTheme="minorHAnsi" w:hAnsiTheme="minorHAnsi" w:cstheme="minorHAnsi"/>
                <w:szCs w:val="22"/>
                <w:rtl/>
              </w:rPr>
              <w:t xml:space="preserve"> </w:t>
            </w:r>
          </w:p>
        </w:tc>
        <w:tc>
          <w:tcPr>
            <w:tcW w:w="1701" w:type="dxa"/>
          </w:tcPr>
          <w:p w14:paraId="4E0BE51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إيطاليا</w:t>
            </w:r>
          </w:p>
        </w:tc>
        <w:tc>
          <w:tcPr>
            <w:tcW w:w="2126" w:type="dxa"/>
          </w:tcPr>
          <w:p w14:paraId="3961464D" w14:textId="066BA9A2"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التصاميم الصناعية</w:t>
            </w:r>
            <w:r w:rsidR="00D52200">
              <w:rPr>
                <w:rFonts w:asciiTheme="minorHAnsi" w:hAnsiTheme="minorHAnsi" w:cstheme="minorHAnsi" w:hint="cs"/>
                <w:szCs w:val="22"/>
                <w:rtl/>
              </w:rPr>
              <w:t>،</w:t>
            </w:r>
            <w:r w:rsidR="00D52200" w:rsidRPr="0064365C">
              <w:rPr>
                <w:rFonts w:asciiTheme="minorHAnsi" w:hAnsiTheme="minorHAnsi" w:cstheme="minorHAnsi"/>
                <w:szCs w:val="22"/>
                <w:rtl/>
              </w:rPr>
              <w:t xml:space="preserve"> </w:t>
            </w:r>
            <w:r w:rsidR="00CA6ECC">
              <w:rPr>
                <w:rFonts w:asciiTheme="minorHAnsi" w:hAnsiTheme="minorHAnsi" w:cstheme="minorHAnsi" w:hint="cs"/>
                <w:szCs w:val="22"/>
                <w:rtl/>
              </w:rPr>
              <w:t>و</w:t>
            </w:r>
            <w:r w:rsidR="00D52200" w:rsidRPr="0064365C">
              <w:rPr>
                <w:rFonts w:asciiTheme="minorHAnsi" w:hAnsiTheme="minorHAnsi" w:cstheme="minorHAnsi"/>
                <w:szCs w:val="22"/>
                <w:rtl/>
              </w:rPr>
              <w:t>البراءات</w:t>
            </w:r>
          </w:p>
          <w:p w14:paraId="63D2DDB9" w14:textId="7357053C" w:rsidR="004312AE" w:rsidRPr="0064365C" w:rsidRDefault="004312AE" w:rsidP="0010078F">
            <w:pPr>
              <w:bidi/>
              <w:rPr>
                <w:rFonts w:asciiTheme="minorHAnsi" w:hAnsiTheme="minorHAnsi" w:cstheme="minorHAnsi"/>
                <w:bCs/>
                <w:szCs w:val="22"/>
                <w:rtl/>
              </w:rPr>
            </w:pPr>
          </w:p>
        </w:tc>
        <w:tc>
          <w:tcPr>
            <w:tcW w:w="3544" w:type="dxa"/>
          </w:tcPr>
          <w:p w14:paraId="2B90F5AC" w14:textId="3CEA57F6" w:rsidR="004312AE" w:rsidRPr="00337573" w:rsidRDefault="006001BC" w:rsidP="0010078F">
            <w:pPr>
              <w:bidi/>
              <w:jc w:val="right"/>
              <w:rPr>
                <w:bCs/>
                <w:szCs w:val="22"/>
                <w:rtl/>
              </w:rPr>
            </w:pPr>
            <w:hyperlink r:id="rId20" w:history="1">
              <w:r w:rsidR="008524A2">
                <w:rPr>
                  <w:rStyle w:val="Hyperlink"/>
                </w:rPr>
                <w:t>https://www.wipo.int/hague/en/stories/hague_system_stories_seacsub.html</w:t>
              </w:r>
            </w:hyperlink>
            <w:r w:rsidR="008524A2">
              <w:t xml:space="preserve"> </w:t>
            </w:r>
          </w:p>
        </w:tc>
      </w:tr>
      <w:tr w:rsidR="004312AE" w14:paraId="604EA954" w14:textId="77777777" w:rsidTr="0010078F">
        <w:tc>
          <w:tcPr>
            <w:tcW w:w="6374" w:type="dxa"/>
          </w:tcPr>
          <w:p w14:paraId="380BA4E7" w14:textId="237FA2CD" w:rsidR="004312AE" w:rsidRPr="0064365C" w:rsidRDefault="00861D77" w:rsidP="00861D77">
            <w:pPr>
              <w:bidi/>
              <w:rPr>
                <w:rFonts w:asciiTheme="minorHAnsi" w:hAnsiTheme="minorHAnsi" w:cstheme="minorHAnsi"/>
                <w:szCs w:val="22"/>
                <w:rtl/>
              </w:rPr>
            </w:pPr>
            <w:r>
              <w:rPr>
                <w:rFonts w:asciiTheme="minorHAnsi" w:hAnsiTheme="minorHAnsi" w:cstheme="minorHAnsi" w:hint="cs"/>
                <w:b/>
                <w:bCs/>
                <w:szCs w:val="22"/>
                <w:rtl/>
              </w:rPr>
              <w:t>قهوة</w:t>
            </w:r>
            <w:r w:rsidR="004312AE" w:rsidRPr="0064365C">
              <w:rPr>
                <w:rFonts w:asciiTheme="minorHAnsi" w:hAnsiTheme="minorHAnsi" w:cstheme="minorHAnsi"/>
                <w:b/>
                <w:bCs/>
                <w:szCs w:val="22"/>
                <w:rtl/>
              </w:rPr>
              <w:t xml:space="preserve"> </w:t>
            </w:r>
            <w:r w:rsidR="004312AE" w:rsidRPr="007E312B">
              <w:rPr>
                <w:rFonts w:asciiTheme="minorBidi" w:hAnsiTheme="minorBidi" w:cstheme="minorBidi"/>
                <w:b/>
                <w:bCs/>
                <w:szCs w:val="22"/>
              </w:rPr>
              <w:t>Rocksteady</w:t>
            </w:r>
            <w:r w:rsidR="004312AE" w:rsidRPr="0064365C">
              <w:rPr>
                <w:rFonts w:asciiTheme="minorHAnsi" w:hAnsiTheme="minorHAnsi" w:cstheme="minorHAnsi"/>
                <w:b/>
                <w:bCs/>
                <w:szCs w:val="22"/>
                <w:rtl/>
              </w:rPr>
              <w:t xml:space="preserve"> ورحلة زراعة أحد أفضل أنواع البن في العالم:</w:t>
            </w:r>
            <w:r w:rsidR="003E41EF">
              <w:rPr>
                <w:rFonts w:asciiTheme="minorHAnsi" w:hAnsiTheme="minorHAnsi" w:cstheme="minorHAnsi"/>
                <w:b/>
                <w:bCs/>
                <w:szCs w:val="22"/>
                <w:rtl/>
              </w:rPr>
              <w:t xml:space="preserve"> </w:t>
            </w:r>
            <w:r w:rsidR="004312AE" w:rsidRPr="0064365C">
              <w:rPr>
                <w:rFonts w:asciiTheme="minorHAnsi" w:hAnsiTheme="minorHAnsi" w:cstheme="minorHAnsi"/>
                <w:szCs w:val="22"/>
                <w:rtl/>
              </w:rPr>
              <w:t xml:space="preserve">في المقابلة، يوضح </w:t>
            </w:r>
            <w:r w:rsidRPr="0064365C">
              <w:rPr>
                <w:rFonts w:asciiTheme="minorHAnsi" w:hAnsiTheme="minorHAnsi" w:cstheme="minorHAnsi"/>
                <w:szCs w:val="22"/>
                <w:rtl/>
              </w:rPr>
              <w:t xml:space="preserve">ريكاردو فوربس </w:t>
            </w:r>
            <w:r w:rsidR="004312AE" w:rsidRPr="0064365C">
              <w:rPr>
                <w:rFonts w:asciiTheme="minorHAnsi" w:hAnsiTheme="minorHAnsi" w:cstheme="minorHAnsi"/>
                <w:szCs w:val="22"/>
                <w:rtl/>
              </w:rPr>
              <w:t xml:space="preserve">منشئ شركة </w:t>
            </w:r>
            <w:r w:rsidR="004312AE" w:rsidRPr="00033279">
              <w:rPr>
                <w:rFonts w:asciiTheme="minorBidi" w:hAnsiTheme="minorBidi" w:cstheme="minorBidi"/>
                <w:szCs w:val="22"/>
              </w:rPr>
              <w:t>Rocksteady</w:t>
            </w:r>
            <w:r>
              <w:rPr>
                <w:rFonts w:asciiTheme="minorHAnsi" w:hAnsiTheme="minorHAnsi" w:cstheme="minorHAnsi" w:hint="cs"/>
                <w:szCs w:val="22"/>
                <w:rtl/>
              </w:rPr>
              <w:t xml:space="preserve"> </w:t>
            </w:r>
            <w:r w:rsidRPr="0064365C">
              <w:rPr>
                <w:rFonts w:asciiTheme="minorHAnsi" w:hAnsiTheme="minorHAnsi" w:cstheme="minorHAnsi"/>
                <w:szCs w:val="22"/>
                <w:rtl/>
              </w:rPr>
              <w:t>الشهير</w:t>
            </w:r>
            <w:r>
              <w:rPr>
                <w:rFonts w:asciiTheme="minorHAnsi" w:hAnsiTheme="minorHAnsi" w:cstheme="minorHAnsi" w:hint="cs"/>
                <w:szCs w:val="22"/>
                <w:rtl/>
              </w:rPr>
              <w:t xml:space="preserve">ة </w:t>
            </w:r>
            <w:r w:rsidR="004312AE" w:rsidRPr="0064365C">
              <w:rPr>
                <w:rFonts w:asciiTheme="minorHAnsi" w:hAnsiTheme="minorHAnsi" w:cstheme="minorHAnsi"/>
                <w:szCs w:val="22"/>
                <w:rtl/>
              </w:rPr>
              <w:t>مدى أهمية المؤشر الجغرافي لمنطقة بن بلو ماونتن كافيه لأعماله، وأهمية الملكية الفكرية في تطوير منتجاته للذواقة.</w:t>
            </w:r>
          </w:p>
        </w:tc>
        <w:tc>
          <w:tcPr>
            <w:tcW w:w="1701" w:type="dxa"/>
          </w:tcPr>
          <w:p w14:paraId="31C20D42"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جامايكا</w:t>
            </w:r>
          </w:p>
        </w:tc>
        <w:tc>
          <w:tcPr>
            <w:tcW w:w="2126" w:type="dxa"/>
          </w:tcPr>
          <w:p w14:paraId="7C83608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p w14:paraId="571C4802" w14:textId="77777777" w:rsidR="004312AE" w:rsidRPr="0064365C" w:rsidRDefault="004312AE" w:rsidP="0010078F">
            <w:pPr>
              <w:rPr>
                <w:rFonts w:asciiTheme="minorHAnsi" w:hAnsiTheme="minorHAnsi" w:cstheme="minorHAnsi"/>
                <w:bCs/>
                <w:szCs w:val="22"/>
              </w:rPr>
            </w:pPr>
          </w:p>
        </w:tc>
        <w:tc>
          <w:tcPr>
            <w:tcW w:w="3544" w:type="dxa"/>
          </w:tcPr>
          <w:p w14:paraId="73034A84" w14:textId="053D446C" w:rsidR="004312AE" w:rsidRPr="00F05E2B" w:rsidRDefault="006001BC" w:rsidP="0010078F">
            <w:pPr>
              <w:bidi/>
              <w:jc w:val="right"/>
              <w:rPr>
                <w:bCs/>
                <w:rtl/>
              </w:rPr>
            </w:pPr>
            <w:hyperlink r:id="rId21" w:history="1">
              <w:r w:rsidR="008524A2">
                <w:rPr>
                  <w:rStyle w:val="Hyperlink"/>
                </w:rPr>
                <w:t>https://www.wipo.int/wipo_magazine/en/ip-at-work/2021/rocksteady.html</w:t>
              </w:r>
            </w:hyperlink>
            <w:r w:rsidR="008524A2">
              <w:t xml:space="preserve"> </w:t>
            </w:r>
          </w:p>
        </w:tc>
      </w:tr>
      <w:tr w:rsidR="004312AE" w14:paraId="7DEFFC10" w14:textId="77777777" w:rsidTr="0010078F">
        <w:tc>
          <w:tcPr>
            <w:tcW w:w="6374" w:type="dxa"/>
          </w:tcPr>
          <w:p w14:paraId="44C2F3A0" w14:textId="406A956D" w:rsidR="004312AE" w:rsidRPr="0064365C" w:rsidRDefault="004312AE" w:rsidP="008400C5">
            <w:pPr>
              <w:bidi/>
              <w:rPr>
                <w:rFonts w:asciiTheme="minorHAnsi" w:hAnsiTheme="minorHAnsi" w:cstheme="minorHAnsi"/>
                <w:szCs w:val="22"/>
                <w:rtl/>
              </w:rPr>
            </w:pPr>
            <w:r w:rsidRPr="0064365C">
              <w:rPr>
                <w:rFonts w:asciiTheme="minorHAnsi" w:hAnsiTheme="minorHAnsi" w:cstheme="minorHAnsi"/>
                <w:b/>
                <w:bCs/>
                <w:szCs w:val="22"/>
                <w:rtl/>
              </w:rPr>
              <w:t>حقائب لام "</w:t>
            </w:r>
            <w:r w:rsidRPr="007E312B">
              <w:rPr>
                <w:rFonts w:asciiTheme="minorBidi" w:hAnsiTheme="minorBidi" w:cstheme="minorBidi"/>
                <w:b/>
                <w:bCs/>
                <w:szCs w:val="22"/>
              </w:rPr>
              <w:t>LAM</w:t>
            </w:r>
            <w:r w:rsidRPr="0064365C">
              <w:rPr>
                <w:rFonts w:asciiTheme="minorHAnsi" w:hAnsiTheme="minorHAnsi" w:cstheme="minorHAnsi"/>
                <w:b/>
                <w:bCs/>
                <w:szCs w:val="22"/>
                <w:rtl/>
              </w:rPr>
              <w:t xml:space="preserve">" </w:t>
            </w:r>
            <w:r w:rsidR="00861D77">
              <w:rPr>
                <w:rFonts w:asciiTheme="minorHAnsi" w:hAnsiTheme="minorHAnsi" w:cstheme="minorHAnsi" w:hint="cs"/>
                <w:b/>
                <w:bCs/>
                <w:szCs w:val="22"/>
                <w:rtl/>
              </w:rPr>
              <w:t>ال</w:t>
            </w:r>
            <w:r w:rsidRPr="0064365C">
              <w:rPr>
                <w:rFonts w:asciiTheme="minorHAnsi" w:hAnsiTheme="minorHAnsi" w:cstheme="minorHAnsi"/>
                <w:b/>
                <w:bCs/>
                <w:szCs w:val="22"/>
                <w:rtl/>
              </w:rPr>
              <w:t>جلدية:</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احتضان التقاليد:</w:t>
            </w:r>
            <w:r w:rsidR="003E41EF">
              <w:rPr>
                <w:rFonts w:asciiTheme="minorHAnsi" w:hAnsiTheme="minorHAnsi" w:cstheme="minorHAnsi"/>
                <w:szCs w:val="22"/>
                <w:rtl/>
              </w:rPr>
              <w:t xml:space="preserve"> </w:t>
            </w:r>
            <w:r w:rsidRPr="0064365C">
              <w:rPr>
                <w:rFonts w:asciiTheme="minorHAnsi" w:hAnsiTheme="minorHAnsi" w:cstheme="minorHAnsi"/>
                <w:szCs w:val="22"/>
                <w:rtl/>
              </w:rPr>
              <w:t>من الشائع في سوق السلع الفاخرة وجود محافظ</w:t>
            </w:r>
            <w:r w:rsidR="003E41EF">
              <w:rPr>
                <w:rFonts w:asciiTheme="minorHAnsi" w:hAnsiTheme="minorHAnsi" w:cstheme="minorHAnsi"/>
                <w:szCs w:val="22"/>
                <w:rtl/>
              </w:rPr>
              <w:t xml:space="preserve"> </w:t>
            </w:r>
            <w:r w:rsidRPr="0064365C">
              <w:rPr>
                <w:rFonts w:asciiTheme="minorHAnsi" w:hAnsiTheme="minorHAnsi" w:cstheme="minorHAnsi"/>
                <w:szCs w:val="22"/>
                <w:rtl/>
              </w:rPr>
              <w:t>ملكية فكرية قوية لحماية العلامات التجارية الشهيرة.</w:t>
            </w:r>
            <w:r w:rsidR="00295D5C">
              <w:rPr>
                <w:rFonts w:asciiTheme="minorHAnsi" w:hAnsiTheme="minorHAnsi" w:cstheme="minorHAnsi"/>
                <w:szCs w:val="22"/>
                <w:rtl/>
              </w:rPr>
              <w:t xml:space="preserve"> </w:t>
            </w:r>
            <w:r w:rsidR="00DA7480">
              <w:rPr>
                <w:rFonts w:asciiTheme="minorHAnsi" w:hAnsiTheme="minorHAnsi" w:cstheme="minorHAnsi" w:hint="cs"/>
                <w:szCs w:val="22"/>
                <w:rtl/>
              </w:rPr>
              <w:t xml:space="preserve">قد </w:t>
            </w:r>
            <w:r w:rsidR="009408B6">
              <w:rPr>
                <w:rFonts w:asciiTheme="minorHAnsi" w:hAnsiTheme="minorHAnsi" w:cstheme="minorHAnsi" w:hint="cs"/>
                <w:szCs w:val="22"/>
                <w:rtl/>
              </w:rPr>
              <w:t>تبلغ هذه</w:t>
            </w:r>
            <w:r w:rsidR="008400C5">
              <w:rPr>
                <w:rFonts w:asciiTheme="minorHAnsi" w:hAnsiTheme="minorHAnsi" w:cstheme="minorHAnsi" w:hint="cs"/>
                <w:szCs w:val="22"/>
                <w:rtl/>
              </w:rPr>
              <w:t xml:space="preserve"> المحافظ</w:t>
            </w:r>
            <w:r w:rsidRPr="0064365C">
              <w:rPr>
                <w:rFonts w:asciiTheme="minorHAnsi" w:hAnsiTheme="minorHAnsi" w:cstheme="minorHAnsi"/>
                <w:szCs w:val="22"/>
                <w:rtl/>
              </w:rPr>
              <w:t xml:space="preserve"> قدرًا كبيرًا من قيمة شركات بأكملها.</w:t>
            </w:r>
            <w:r w:rsidR="003E41EF">
              <w:rPr>
                <w:rFonts w:asciiTheme="minorHAnsi" w:hAnsiTheme="minorHAnsi" w:cstheme="minorHAnsi"/>
                <w:szCs w:val="22"/>
                <w:rtl/>
              </w:rPr>
              <w:t xml:space="preserve"> </w:t>
            </w:r>
            <w:r w:rsidR="00DA7480">
              <w:rPr>
                <w:rFonts w:asciiTheme="minorHAnsi" w:hAnsiTheme="minorHAnsi" w:cstheme="minorHAnsi" w:hint="cs"/>
                <w:szCs w:val="22"/>
                <w:rtl/>
              </w:rPr>
              <w:t>و</w:t>
            </w:r>
            <w:r w:rsidRPr="0064365C">
              <w:rPr>
                <w:rFonts w:asciiTheme="minorHAnsi" w:hAnsiTheme="minorHAnsi" w:cstheme="minorHAnsi"/>
                <w:szCs w:val="22"/>
                <w:rtl/>
              </w:rPr>
              <w:t xml:space="preserve">مع أخذ هذا في الحسبان، أدركت شركة </w:t>
            </w:r>
            <w:r w:rsidRPr="00033279">
              <w:rPr>
                <w:rFonts w:asciiTheme="minorBidi" w:hAnsiTheme="minorBidi" w:cstheme="minorBidi"/>
                <w:szCs w:val="22"/>
              </w:rPr>
              <w:t>LAM</w:t>
            </w:r>
            <w:r w:rsidRPr="0064365C">
              <w:rPr>
                <w:rFonts w:asciiTheme="minorHAnsi" w:hAnsiTheme="minorHAnsi" w:cstheme="minorHAnsi"/>
                <w:szCs w:val="22"/>
                <w:rtl/>
              </w:rPr>
              <w:t xml:space="preserve"> الدور المهم الذي تؤديه الملكية الفكرية في استراتيجيتها للعلامة التجارية.</w:t>
            </w:r>
            <w:r w:rsidR="003E41EF">
              <w:rPr>
                <w:rFonts w:asciiTheme="minorHAnsi" w:hAnsiTheme="minorHAnsi" w:cstheme="minorHAnsi"/>
                <w:szCs w:val="22"/>
                <w:rtl/>
              </w:rPr>
              <w:t xml:space="preserve"> </w:t>
            </w:r>
            <w:r w:rsidR="00DA7480">
              <w:rPr>
                <w:rFonts w:asciiTheme="minorHAnsi" w:hAnsiTheme="minorHAnsi" w:cstheme="minorHAnsi" w:hint="cs"/>
                <w:szCs w:val="22"/>
                <w:rtl/>
              </w:rPr>
              <w:t>وتوضح</w:t>
            </w:r>
            <w:r w:rsidRPr="0064365C">
              <w:rPr>
                <w:rFonts w:asciiTheme="minorHAnsi" w:hAnsiTheme="minorHAnsi" w:cstheme="minorHAnsi"/>
                <w:szCs w:val="22"/>
                <w:rtl/>
              </w:rPr>
              <w:t xml:space="preserve"> دراسة الحالة كيف أن حماية العلامة التجارية باتت أولى </w:t>
            </w:r>
            <w:r w:rsidR="00DA7480">
              <w:rPr>
                <w:rFonts w:asciiTheme="minorHAnsi" w:hAnsiTheme="minorHAnsi" w:cstheme="minorHAnsi" w:hint="cs"/>
                <w:szCs w:val="22"/>
                <w:rtl/>
              </w:rPr>
              <w:t>ال</w:t>
            </w:r>
            <w:r w:rsidR="00DA7480" w:rsidRPr="0064365C">
              <w:rPr>
                <w:rFonts w:asciiTheme="minorHAnsi" w:hAnsiTheme="minorHAnsi" w:cstheme="minorHAnsi"/>
                <w:szCs w:val="22"/>
                <w:rtl/>
              </w:rPr>
              <w:t>خط</w:t>
            </w:r>
            <w:r w:rsidR="00DA7480">
              <w:rPr>
                <w:rFonts w:asciiTheme="minorHAnsi" w:hAnsiTheme="minorHAnsi" w:cstheme="minorHAnsi" w:hint="cs"/>
                <w:szCs w:val="22"/>
                <w:rtl/>
              </w:rPr>
              <w:t>وات</w:t>
            </w:r>
            <w:r w:rsidR="00DA7480" w:rsidRPr="0064365C">
              <w:rPr>
                <w:rFonts w:asciiTheme="minorHAnsi" w:hAnsiTheme="minorHAnsi" w:cstheme="minorHAnsi"/>
                <w:szCs w:val="22"/>
                <w:rtl/>
              </w:rPr>
              <w:t xml:space="preserve"> </w:t>
            </w:r>
            <w:r w:rsidR="00DA7480">
              <w:rPr>
                <w:rFonts w:asciiTheme="minorHAnsi" w:hAnsiTheme="minorHAnsi" w:cstheme="minorHAnsi" w:hint="cs"/>
                <w:szCs w:val="22"/>
                <w:rtl/>
              </w:rPr>
              <w:t>ال</w:t>
            </w:r>
            <w:r w:rsidRPr="0064365C">
              <w:rPr>
                <w:rFonts w:asciiTheme="minorHAnsi" w:hAnsiTheme="minorHAnsi" w:cstheme="minorHAnsi"/>
                <w:szCs w:val="22"/>
                <w:rtl/>
              </w:rPr>
              <w:t>أساسية في التخطيط الاستراتيجي للشركة.</w:t>
            </w:r>
          </w:p>
        </w:tc>
        <w:tc>
          <w:tcPr>
            <w:tcW w:w="1701" w:type="dxa"/>
          </w:tcPr>
          <w:p w14:paraId="0609217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البحرين</w:t>
            </w:r>
          </w:p>
        </w:tc>
        <w:tc>
          <w:tcPr>
            <w:tcW w:w="2126" w:type="dxa"/>
          </w:tcPr>
          <w:p w14:paraId="27565C2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371A104C" w14:textId="1A76A4B9" w:rsidR="004312AE" w:rsidRPr="00F05E2B" w:rsidRDefault="006001BC" w:rsidP="0010078F">
            <w:pPr>
              <w:bidi/>
              <w:jc w:val="right"/>
              <w:rPr>
                <w:bCs/>
                <w:rtl/>
              </w:rPr>
            </w:pPr>
            <w:hyperlink r:id="rId22" w:history="1">
              <w:r w:rsidR="008524A2">
                <w:rPr>
                  <w:rStyle w:val="Hyperlink"/>
                </w:rPr>
                <w:t>https://www.wipo.int/wipo_magazine/en/ip-at-work/2021/lam_leather.html</w:t>
              </w:r>
            </w:hyperlink>
            <w:r w:rsidR="008524A2">
              <w:t xml:space="preserve"> </w:t>
            </w:r>
          </w:p>
        </w:tc>
      </w:tr>
      <w:tr w:rsidR="004312AE" w14:paraId="6DD54478" w14:textId="77777777" w:rsidTr="0010078F">
        <w:tc>
          <w:tcPr>
            <w:tcW w:w="6374" w:type="dxa"/>
          </w:tcPr>
          <w:p w14:paraId="7AA5E473" w14:textId="6C91BE7C" w:rsidR="004312AE" w:rsidRPr="0064365C" w:rsidRDefault="004312AE" w:rsidP="00181F71">
            <w:pPr>
              <w:keepNext/>
              <w:bidi/>
              <w:rPr>
                <w:rFonts w:asciiTheme="minorHAnsi" w:hAnsiTheme="minorHAnsi" w:cstheme="minorHAnsi"/>
                <w:b/>
                <w:szCs w:val="22"/>
                <w:rtl/>
              </w:rPr>
            </w:pPr>
            <w:r w:rsidRPr="0064365C">
              <w:rPr>
                <w:rFonts w:asciiTheme="minorHAnsi" w:hAnsiTheme="minorHAnsi" w:cstheme="minorHAnsi"/>
                <w:b/>
                <w:bCs/>
                <w:szCs w:val="22"/>
                <w:rtl/>
              </w:rPr>
              <w:lastRenderedPageBreak/>
              <w:t>كعكات بكامل رونقها</w:t>
            </w:r>
            <w:r w:rsidR="008400C5">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حل ذكي لنقل الطعام:</w:t>
            </w:r>
            <w:r w:rsidR="003E41EF">
              <w:rPr>
                <w:rFonts w:asciiTheme="minorHAnsi" w:hAnsiTheme="minorHAnsi" w:cstheme="minorHAnsi"/>
                <w:b/>
                <w:bCs/>
                <w:szCs w:val="22"/>
                <w:rtl/>
              </w:rPr>
              <w:t xml:space="preserve"> </w:t>
            </w:r>
            <w:r w:rsidRPr="0064365C">
              <w:rPr>
                <w:rFonts w:asciiTheme="minorHAnsi" w:hAnsiTheme="minorHAnsi" w:cstheme="minorHAnsi"/>
                <w:szCs w:val="22"/>
                <w:rtl/>
              </w:rPr>
              <w:t>ت</w:t>
            </w:r>
            <w:r w:rsidR="008400C5">
              <w:rPr>
                <w:rFonts w:asciiTheme="minorHAnsi" w:hAnsiTheme="minorHAnsi" w:cstheme="minorHAnsi" w:hint="cs"/>
                <w:szCs w:val="22"/>
                <w:rtl/>
              </w:rPr>
              <w:t>ت</w:t>
            </w:r>
            <w:r w:rsidR="008400C5">
              <w:rPr>
                <w:rFonts w:asciiTheme="minorHAnsi" w:hAnsiTheme="minorHAnsi" w:cstheme="minorHAnsi"/>
                <w:szCs w:val="22"/>
                <w:rtl/>
              </w:rPr>
              <w:t>غي</w:t>
            </w:r>
            <w:r w:rsidRPr="0064365C">
              <w:rPr>
                <w:rFonts w:asciiTheme="minorHAnsi" w:hAnsiTheme="minorHAnsi" w:cstheme="minorHAnsi"/>
                <w:szCs w:val="22"/>
                <w:rtl/>
              </w:rPr>
              <w:t>ر طر</w:t>
            </w:r>
            <w:r w:rsidR="008400C5">
              <w:rPr>
                <w:rFonts w:asciiTheme="minorHAnsi" w:hAnsiTheme="minorHAnsi" w:cstheme="minorHAnsi" w:hint="cs"/>
                <w:szCs w:val="22"/>
                <w:rtl/>
              </w:rPr>
              <w:t xml:space="preserve">ائق </w:t>
            </w:r>
            <w:r w:rsidR="009A40A1">
              <w:rPr>
                <w:rFonts w:asciiTheme="minorHAnsi" w:hAnsiTheme="minorHAnsi" w:cstheme="minorHAnsi"/>
                <w:szCs w:val="22"/>
                <w:rtl/>
              </w:rPr>
              <w:t>تسيير الأعمال</w:t>
            </w:r>
            <w:r w:rsidR="009A40A1">
              <w:rPr>
                <w:rFonts w:asciiTheme="minorHAnsi" w:hAnsiTheme="minorHAnsi" w:cstheme="minorHAnsi" w:hint="cs"/>
                <w:szCs w:val="22"/>
                <w:rtl/>
              </w:rPr>
              <w:t>.</w:t>
            </w:r>
            <w:r w:rsidR="009A40A1">
              <w:rPr>
                <w:rFonts w:asciiTheme="minorHAnsi" w:hAnsiTheme="minorHAnsi" w:cstheme="minorHAnsi"/>
                <w:szCs w:val="22"/>
                <w:rtl/>
              </w:rPr>
              <w:t xml:space="preserve"> </w:t>
            </w:r>
            <w:r w:rsidRPr="0064365C">
              <w:rPr>
                <w:rFonts w:asciiTheme="minorHAnsi" w:hAnsiTheme="minorHAnsi" w:cstheme="minorHAnsi"/>
                <w:szCs w:val="22"/>
                <w:rtl/>
              </w:rPr>
              <w:t xml:space="preserve">في فبراير 2019 أطلقت مديرة المشروع السيدة </w:t>
            </w:r>
            <w:proofErr w:type="spellStart"/>
            <w:r w:rsidRPr="0064365C">
              <w:rPr>
                <w:rFonts w:asciiTheme="minorHAnsi" w:hAnsiTheme="minorHAnsi" w:cstheme="minorHAnsi"/>
                <w:szCs w:val="22"/>
                <w:rtl/>
              </w:rPr>
              <w:t>باشنس</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نو</w:t>
            </w:r>
            <w:r w:rsidR="009A40A1">
              <w:rPr>
                <w:rFonts w:asciiTheme="minorHAnsi" w:hAnsiTheme="minorHAnsi" w:cstheme="minorHAnsi" w:hint="cs"/>
                <w:szCs w:val="22"/>
                <w:rtl/>
              </w:rPr>
              <w:t>و</w:t>
            </w:r>
            <w:r w:rsidRPr="0064365C">
              <w:rPr>
                <w:rFonts w:asciiTheme="minorHAnsi" w:hAnsiTheme="minorHAnsi" w:cstheme="minorHAnsi"/>
                <w:szCs w:val="22"/>
                <w:rtl/>
              </w:rPr>
              <w:t>دو</w:t>
            </w:r>
            <w:proofErr w:type="spellEnd"/>
            <w:r w:rsidRPr="0064365C">
              <w:rPr>
                <w:rFonts w:asciiTheme="minorHAnsi" w:hAnsiTheme="minorHAnsi" w:cstheme="minorHAnsi"/>
                <w:szCs w:val="22"/>
                <w:rtl/>
              </w:rPr>
              <w:t xml:space="preserve"> ناقلات </w:t>
            </w:r>
            <w:proofErr w:type="spellStart"/>
            <w:r w:rsidRPr="0064365C">
              <w:rPr>
                <w:rFonts w:asciiTheme="minorHAnsi" w:hAnsiTheme="minorHAnsi" w:cstheme="minorHAnsi"/>
                <w:szCs w:val="22"/>
                <w:rtl/>
              </w:rPr>
              <w:t>شيبو</w:t>
            </w:r>
            <w:proofErr w:type="spellEnd"/>
            <w:r w:rsidRPr="0064365C">
              <w:rPr>
                <w:rFonts w:asciiTheme="minorHAnsi" w:hAnsiTheme="minorHAnsi" w:cstheme="minorHAnsi"/>
                <w:szCs w:val="22"/>
                <w:rtl/>
              </w:rPr>
              <w:t xml:space="preserve"> </w:t>
            </w:r>
            <w:proofErr w:type="spellStart"/>
            <w:r w:rsidRPr="00033279">
              <w:rPr>
                <w:rFonts w:asciiTheme="minorBidi" w:hAnsiTheme="minorBidi" w:cstheme="minorBidi"/>
                <w:szCs w:val="22"/>
              </w:rPr>
              <w:t>Chíbu</w:t>
            </w:r>
            <w:proofErr w:type="spellEnd"/>
            <w:r w:rsidRPr="0064365C">
              <w:rPr>
                <w:rFonts w:asciiTheme="minorHAnsi" w:hAnsiTheme="minorHAnsi" w:cstheme="minorHAnsi"/>
                <w:szCs w:val="22"/>
                <w:rtl/>
              </w:rPr>
              <w:t xml:space="preserve"> المعاد تدويرها</w:t>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9A40A1">
              <w:rPr>
                <w:rFonts w:asciiTheme="minorHAnsi" w:hAnsiTheme="minorHAnsi" w:cstheme="minorHAnsi"/>
                <w:szCs w:val="22"/>
                <w:rtl/>
              </w:rPr>
              <w:t xml:space="preserve"> تشرح السيدة </w:t>
            </w:r>
            <w:proofErr w:type="spellStart"/>
            <w:r w:rsidR="009A40A1">
              <w:rPr>
                <w:rFonts w:asciiTheme="minorHAnsi" w:hAnsiTheme="minorHAnsi" w:cstheme="minorHAnsi"/>
                <w:szCs w:val="22"/>
                <w:rtl/>
              </w:rPr>
              <w:t>نوودو</w:t>
            </w:r>
            <w:proofErr w:type="spellEnd"/>
            <w:r w:rsidR="009A40A1">
              <w:rPr>
                <w:rFonts w:asciiTheme="minorHAnsi" w:hAnsiTheme="minorHAnsi" w:cstheme="minorHAnsi"/>
                <w:szCs w:val="22"/>
                <w:rtl/>
              </w:rPr>
              <w:t xml:space="preserve"> سبب إنشائها </w:t>
            </w:r>
            <w:r w:rsidRPr="0064365C">
              <w:rPr>
                <w:rFonts w:asciiTheme="minorHAnsi" w:hAnsiTheme="minorHAnsi" w:cstheme="minorHAnsi"/>
                <w:szCs w:val="22"/>
                <w:rtl/>
              </w:rPr>
              <w:t xml:space="preserve">شركة </w:t>
            </w:r>
            <w:proofErr w:type="spellStart"/>
            <w:r w:rsidRPr="0064365C">
              <w:rPr>
                <w:rFonts w:asciiTheme="minorHAnsi" w:hAnsiTheme="minorHAnsi" w:cstheme="minorHAnsi"/>
                <w:szCs w:val="22"/>
                <w:rtl/>
              </w:rPr>
              <w:t>شيبو</w:t>
            </w:r>
            <w:proofErr w:type="spellEnd"/>
            <w:r w:rsidRPr="0064365C">
              <w:rPr>
                <w:rFonts w:asciiTheme="minorHAnsi" w:hAnsiTheme="minorHAnsi" w:cstheme="minorHAnsi"/>
                <w:szCs w:val="22"/>
                <w:rtl/>
              </w:rPr>
              <w:t>، وكيف أنها تقدم حلاً سهل الاستخدام للمشاكل الشائعة عند نقل الحلويات، وتوضح الطر</w:t>
            </w:r>
            <w:r w:rsidR="009A40A1">
              <w:rPr>
                <w:rFonts w:asciiTheme="minorHAnsi" w:hAnsiTheme="minorHAnsi" w:cstheme="minorHAnsi" w:hint="cs"/>
                <w:szCs w:val="22"/>
                <w:rtl/>
              </w:rPr>
              <w:t>ائ</w:t>
            </w:r>
            <w:r w:rsidRPr="0064365C">
              <w:rPr>
                <w:rFonts w:asciiTheme="minorHAnsi" w:hAnsiTheme="minorHAnsi" w:cstheme="minorHAnsi"/>
                <w:szCs w:val="22"/>
                <w:rtl/>
              </w:rPr>
              <w:t>ق المختلف</w:t>
            </w:r>
            <w:r w:rsidR="009A40A1">
              <w:rPr>
                <w:rFonts w:asciiTheme="minorHAnsi" w:hAnsiTheme="minorHAnsi" w:cstheme="minorHAnsi" w:hint="cs"/>
                <w:szCs w:val="22"/>
                <w:rtl/>
              </w:rPr>
              <w:t>ة</w:t>
            </w:r>
            <w:r w:rsidRPr="0064365C">
              <w:rPr>
                <w:rFonts w:asciiTheme="minorHAnsi" w:hAnsiTheme="minorHAnsi" w:cstheme="minorHAnsi"/>
                <w:szCs w:val="22"/>
                <w:rtl/>
              </w:rPr>
              <w:t xml:space="preserve"> التي تدعم بها الملكية الفكرية تحقيق أهداف </w:t>
            </w:r>
            <w:r w:rsidR="009A40A1">
              <w:rPr>
                <w:rFonts w:asciiTheme="minorHAnsi" w:hAnsiTheme="minorHAnsi" w:cstheme="minorHAnsi" w:hint="cs"/>
                <w:szCs w:val="22"/>
                <w:rtl/>
              </w:rPr>
              <w:t>شركتها.</w:t>
            </w:r>
            <w:r w:rsidRPr="0064365C">
              <w:rPr>
                <w:rFonts w:asciiTheme="minorHAnsi" w:hAnsiTheme="minorHAnsi" w:cstheme="minorHAnsi"/>
                <w:szCs w:val="22"/>
                <w:rtl/>
              </w:rPr>
              <w:t xml:space="preserve"> </w:t>
            </w:r>
            <w:r w:rsidRPr="0064365C">
              <w:rPr>
                <w:rFonts w:asciiTheme="minorHAnsi" w:hAnsiTheme="minorHAnsi" w:cstheme="minorHAnsi"/>
                <w:szCs w:val="22"/>
                <w:rtl/>
              </w:rPr>
              <w:cr/>
            </w:r>
            <w:r w:rsidRPr="0064365C">
              <w:rPr>
                <w:rFonts w:asciiTheme="minorHAnsi" w:hAnsiTheme="minorHAnsi" w:cstheme="minorHAnsi"/>
                <w:szCs w:val="22"/>
                <w:rtl/>
              </w:rPr>
              <w:br/>
            </w:r>
          </w:p>
        </w:tc>
        <w:tc>
          <w:tcPr>
            <w:tcW w:w="1701" w:type="dxa"/>
          </w:tcPr>
          <w:p w14:paraId="493A0CAF"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5305679F"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العلامات التجارية، والتصاميم الصناعية</w:t>
            </w:r>
          </w:p>
        </w:tc>
        <w:tc>
          <w:tcPr>
            <w:tcW w:w="3544" w:type="dxa"/>
          </w:tcPr>
          <w:p w14:paraId="116514A2" w14:textId="549A1D9B" w:rsidR="004312AE" w:rsidRDefault="006001BC" w:rsidP="00181F71">
            <w:pPr>
              <w:keepNext/>
              <w:bidi/>
              <w:jc w:val="right"/>
              <w:rPr>
                <w:rtl/>
              </w:rPr>
            </w:pPr>
            <w:hyperlink r:id="rId23" w:history="1">
              <w:r w:rsidR="008524A2">
                <w:rPr>
                  <w:rStyle w:val="Hyperlink"/>
                </w:rPr>
                <w:t>https://www.wipo.int/wipo_magazine/en/ip-at-work/2021/chibu.html</w:t>
              </w:r>
            </w:hyperlink>
          </w:p>
        </w:tc>
      </w:tr>
      <w:tr w:rsidR="004312AE" w14:paraId="076B86EB" w14:textId="77777777" w:rsidTr="0010078F">
        <w:tc>
          <w:tcPr>
            <w:tcW w:w="6374" w:type="dxa"/>
          </w:tcPr>
          <w:p w14:paraId="29B0A396" w14:textId="52E6D9E7" w:rsidR="004312AE" w:rsidRPr="0064365C" w:rsidRDefault="004312AE" w:rsidP="0010078F">
            <w:pPr>
              <w:bidi/>
              <w:rPr>
                <w:rFonts w:asciiTheme="minorHAnsi" w:eastAsia="Times New Roman" w:hAnsiTheme="minorHAnsi" w:cstheme="minorHAnsi"/>
                <w:b/>
                <w:szCs w:val="22"/>
                <w:rtl/>
              </w:rPr>
            </w:pPr>
            <w:r w:rsidRPr="0064365C">
              <w:rPr>
                <w:rFonts w:asciiTheme="minorHAnsi" w:hAnsiTheme="minorHAnsi" w:cstheme="minorHAnsi"/>
                <w:b/>
                <w:bCs/>
                <w:szCs w:val="22"/>
                <w:rtl/>
              </w:rPr>
              <w:t>مركز دعم التكنولوجيا والابتكار يساعد شركة آيبو على شق طريقها</w:t>
            </w:r>
            <w:r w:rsidR="003D0EC5">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كانت شركة آيبو ذات يوم شركة ناشئة ليس لديها ملكية فكرية مسجلة باسمها، لكنها أنشأت نظاماً</w:t>
            </w:r>
            <w:r w:rsidR="003E41EF">
              <w:rPr>
                <w:rFonts w:asciiTheme="minorHAnsi" w:hAnsiTheme="minorHAnsi" w:cstheme="minorHAnsi"/>
                <w:szCs w:val="22"/>
                <w:rtl/>
              </w:rPr>
              <w:t xml:space="preserve"> </w:t>
            </w:r>
            <w:r w:rsidRPr="0064365C">
              <w:rPr>
                <w:rFonts w:asciiTheme="minorHAnsi" w:hAnsiTheme="minorHAnsi" w:cstheme="minorHAnsi"/>
                <w:szCs w:val="22"/>
                <w:rtl/>
              </w:rPr>
              <w:t>للملكية الفكرية وفريقاً لإدارتها.</w:t>
            </w:r>
            <w:r w:rsidR="003E41EF">
              <w:rPr>
                <w:rFonts w:asciiTheme="minorHAnsi" w:hAnsiTheme="minorHAnsi" w:cstheme="minorHAnsi"/>
                <w:szCs w:val="22"/>
                <w:rtl/>
              </w:rPr>
              <w:t xml:space="preserve"> </w:t>
            </w:r>
            <w:r w:rsidRPr="0064365C">
              <w:rPr>
                <w:rFonts w:asciiTheme="minorHAnsi" w:hAnsiTheme="minorHAnsi" w:cstheme="minorHAnsi"/>
                <w:szCs w:val="22"/>
                <w:rtl/>
              </w:rPr>
              <w:t>تُظهر دراسة الحالة أنه يمكن لأي شركة أن تزدهر ازدهارا كبيرا بفضل فهمها للملكية الفكرية والتزامها بالابتكار والخدمات المتخصصة التي يقدمها مركز دعم</w:t>
            </w:r>
            <w:r w:rsidR="00BE76EE">
              <w:rPr>
                <w:rFonts w:asciiTheme="minorHAnsi" w:hAnsiTheme="minorHAnsi" w:cstheme="minorHAnsi"/>
                <w:szCs w:val="22"/>
                <w:rtl/>
              </w:rPr>
              <w:t xml:space="preserve"> التكنولوجيا والابتكار المحلي.</w:t>
            </w:r>
            <w:r w:rsidR="00BE76EE">
              <w:rPr>
                <w:rFonts w:asciiTheme="minorHAnsi" w:hAnsiTheme="minorHAnsi" w:cstheme="minorHAnsi"/>
                <w:szCs w:val="22"/>
                <w:rtl/>
              </w:rPr>
              <w:cr/>
            </w:r>
            <w:r w:rsidR="00BE76EE">
              <w:rPr>
                <w:rFonts w:asciiTheme="minorHAnsi" w:hAnsiTheme="minorHAnsi" w:cstheme="minorHAnsi" w:hint="cs"/>
                <w:szCs w:val="22"/>
                <w:rtl/>
              </w:rPr>
              <w:t xml:space="preserve"> و</w:t>
            </w:r>
            <w:r w:rsidRPr="0064365C">
              <w:rPr>
                <w:rFonts w:asciiTheme="minorHAnsi" w:hAnsiTheme="minorHAnsi" w:cstheme="minorHAnsi"/>
                <w:szCs w:val="22"/>
                <w:rtl/>
              </w:rPr>
              <w:t>في غضون 5 سنوات فقط</w:t>
            </w:r>
            <w:r w:rsidR="003E41EF">
              <w:rPr>
                <w:rFonts w:asciiTheme="minorHAnsi" w:hAnsiTheme="minorHAnsi" w:cstheme="minorHAnsi"/>
                <w:szCs w:val="22"/>
                <w:rtl/>
              </w:rPr>
              <w:t>،</w:t>
            </w:r>
            <w:r w:rsidRPr="0064365C">
              <w:rPr>
                <w:rFonts w:asciiTheme="minorHAnsi" w:hAnsiTheme="minorHAnsi" w:cstheme="minorHAnsi"/>
                <w:szCs w:val="22"/>
                <w:rtl/>
              </w:rPr>
              <w:t xml:space="preserve"> أصبحت الملكية الفكرية محورية في نموذج أعمال شركة آيبو </w:t>
            </w:r>
            <w:proofErr w:type="spellStart"/>
            <w:r w:rsidRPr="00033279">
              <w:rPr>
                <w:rFonts w:asciiTheme="minorBidi" w:hAnsiTheme="minorBidi" w:cstheme="minorBidi"/>
                <w:szCs w:val="22"/>
              </w:rPr>
              <w:t>Aibo</w:t>
            </w:r>
            <w:proofErr w:type="spellEnd"/>
            <w:r w:rsidRPr="0064365C">
              <w:rPr>
                <w:rFonts w:asciiTheme="minorHAnsi" w:hAnsiTheme="minorHAnsi" w:cstheme="minorHAnsi"/>
                <w:szCs w:val="22"/>
                <w:rtl/>
              </w:rPr>
              <w:t xml:space="preserve"> وقوة دافعة لتطورها.</w:t>
            </w:r>
          </w:p>
        </w:tc>
        <w:tc>
          <w:tcPr>
            <w:tcW w:w="1701" w:type="dxa"/>
          </w:tcPr>
          <w:p w14:paraId="78806BD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الصين</w:t>
            </w:r>
          </w:p>
        </w:tc>
        <w:tc>
          <w:tcPr>
            <w:tcW w:w="2126" w:type="dxa"/>
          </w:tcPr>
          <w:p w14:paraId="71B6C3D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0B84F9B0" w14:textId="376E9954" w:rsidR="004312AE" w:rsidRDefault="006001BC" w:rsidP="0010078F">
            <w:pPr>
              <w:bidi/>
              <w:jc w:val="right"/>
              <w:rPr>
                <w:rtl/>
              </w:rPr>
            </w:pPr>
            <w:hyperlink r:id="rId24" w:history="1">
              <w:r w:rsidR="008524A2">
                <w:rPr>
                  <w:rStyle w:val="Hyperlink"/>
                </w:rPr>
                <w:t>https://www.wipo.int/wipo_magazine/en/ip-at-work/2021/aibo.html</w:t>
              </w:r>
            </w:hyperlink>
          </w:p>
        </w:tc>
      </w:tr>
      <w:tr w:rsidR="004312AE" w14:paraId="2E25DD03" w14:textId="77777777" w:rsidTr="0010078F">
        <w:tc>
          <w:tcPr>
            <w:tcW w:w="6374" w:type="dxa"/>
          </w:tcPr>
          <w:p w14:paraId="43239EC4" w14:textId="778A933C" w:rsidR="004312AE" w:rsidRPr="0064365C" w:rsidRDefault="004312AE" w:rsidP="009D6C7E">
            <w:pPr>
              <w:bidi/>
              <w:rPr>
                <w:rFonts w:asciiTheme="minorHAnsi" w:eastAsia="Times New Roman" w:hAnsiTheme="minorHAnsi" w:cstheme="minorHAnsi"/>
                <w:b/>
                <w:szCs w:val="22"/>
                <w:rtl/>
              </w:rPr>
            </w:pPr>
            <w:proofErr w:type="spellStart"/>
            <w:r w:rsidRPr="0064365C">
              <w:rPr>
                <w:rFonts w:asciiTheme="minorHAnsi" w:hAnsiTheme="minorHAnsi" w:cstheme="minorHAnsi"/>
                <w:b/>
                <w:bCs/>
                <w:szCs w:val="22"/>
                <w:rtl/>
              </w:rPr>
              <w:t>ويند</w:t>
            </w:r>
            <w:r w:rsidR="003D0EC5">
              <w:rPr>
                <w:rFonts w:asciiTheme="minorHAnsi" w:hAnsiTheme="minorHAnsi" w:cstheme="minorHAnsi" w:hint="cs"/>
                <w:b/>
                <w:bCs/>
                <w:szCs w:val="22"/>
                <w:rtl/>
              </w:rPr>
              <w:t>ب</w:t>
            </w:r>
            <w:r w:rsidRPr="0064365C">
              <w:rPr>
                <w:rFonts w:asciiTheme="minorHAnsi" w:hAnsiTheme="minorHAnsi" w:cstheme="minorHAnsi"/>
                <w:b/>
                <w:bCs/>
                <w:szCs w:val="22"/>
                <w:rtl/>
              </w:rPr>
              <w:t>ا</w:t>
            </w:r>
            <w:r w:rsidR="003D0EC5">
              <w:rPr>
                <w:rFonts w:asciiTheme="minorHAnsi" w:hAnsiTheme="minorHAnsi" w:cstheme="minorHAnsi" w:hint="cs"/>
                <w:b/>
                <w:bCs/>
                <w:szCs w:val="22"/>
                <w:rtl/>
              </w:rPr>
              <w:t>ك</w:t>
            </w:r>
            <w:r w:rsidRPr="0064365C">
              <w:rPr>
                <w:rFonts w:asciiTheme="minorHAnsi" w:hAnsiTheme="minorHAnsi" w:cstheme="minorHAnsi"/>
                <w:b/>
                <w:bCs/>
                <w:szCs w:val="22"/>
                <w:rtl/>
              </w:rPr>
              <w:t>ت</w:t>
            </w:r>
            <w:proofErr w:type="spellEnd"/>
            <w:r w:rsidR="00295D5C">
              <w:rPr>
                <w:rFonts w:asciiTheme="minorHAnsi" w:hAnsiTheme="minorHAnsi" w:cstheme="minorHAnsi" w:hint="cs"/>
                <w:b/>
                <w:bCs/>
                <w:szCs w:val="22"/>
                <w:rtl/>
              </w:rPr>
              <w:t xml:space="preserve"> </w:t>
            </w:r>
            <w:proofErr w:type="spellStart"/>
            <w:r w:rsidR="003D0EC5" w:rsidRPr="007E312B">
              <w:rPr>
                <w:rFonts w:asciiTheme="minorBidi" w:hAnsiTheme="minorBidi" w:cstheme="minorBidi"/>
                <w:b/>
                <w:bCs/>
                <w:szCs w:val="22"/>
              </w:rPr>
              <w:t>Windpact</w:t>
            </w:r>
            <w:proofErr w:type="spellEnd"/>
            <w:r w:rsidRPr="0064365C">
              <w:rPr>
                <w:rFonts w:asciiTheme="minorHAnsi" w:hAnsiTheme="minorHAnsi" w:cstheme="minorHAnsi"/>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 xml:space="preserve">تقنية الحماية من الارتطام الحاصلة على </w:t>
            </w:r>
            <w:r w:rsidR="009D6C7E" w:rsidRPr="0064365C">
              <w:rPr>
                <w:rFonts w:asciiTheme="minorHAnsi" w:hAnsiTheme="minorHAnsi" w:cstheme="minorHAnsi" w:hint="cs"/>
                <w:b/>
                <w:bCs/>
                <w:szCs w:val="22"/>
                <w:rtl/>
              </w:rPr>
              <w:t>البراءة:</w:t>
            </w:r>
            <w:r w:rsidR="009D6C7E">
              <w:rPr>
                <w:rFonts w:asciiTheme="minorHAnsi" w:hAnsiTheme="minorHAnsi" w:cstheme="minorHAnsi" w:hint="cs"/>
                <w:b/>
                <w:bCs/>
                <w:szCs w:val="22"/>
                <w:rtl/>
              </w:rPr>
              <w:t xml:space="preserve"> </w:t>
            </w:r>
            <w:proofErr w:type="spellStart"/>
            <w:r w:rsidR="009D6C7E" w:rsidRPr="0064365C">
              <w:rPr>
                <w:rFonts w:asciiTheme="minorHAnsi" w:hAnsiTheme="minorHAnsi" w:cstheme="minorHAnsi" w:hint="cs"/>
                <w:szCs w:val="22"/>
                <w:rtl/>
              </w:rPr>
              <w:t>ويندكات</w:t>
            </w:r>
            <w:proofErr w:type="spellEnd"/>
            <w:r w:rsidRPr="0064365C">
              <w:rPr>
                <w:rFonts w:asciiTheme="minorHAnsi" w:hAnsiTheme="minorHAnsi" w:cstheme="minorHAnsi"/>
                <w:szCs w:val="22"/>
                <w:rtl/>
              </w:rPr>
              <w:t xml:space="preserve"> هي شركة تكنولوجيا وعلوم تطبيقية</w:t>
            </w:r>
            <w:r w:rsidR="009D6C7E">
              <w:rPr>
                <w:rFonts w:asciiTheme="minorHAnsi" w:hAnsiTheme="minorHAnsi" w:cstheme="minorHAnsi" w:hint="cs"/>
                <w:szCs w:val="22"/>
                <w:rtl/>
              </w:rPr>
              <w:t>،</w:t>
            </w:r>
            <w:r w:rsidRPr="0064365C">
              <w:rPr>
                <w:rFonts w:asciiTheme="minorHAnsi" w:hAnsiTheme="minorHAnsi" w:cstheme="minorHAnsi"/>
                <w:szCs w:val="22"/>
                <w:rtl/>
              </w:rPr>
              <w:t xml:space="preserve"> </w:t>
            </w:r>
            <w:r w:rsidR="009D6C7E">
              <w:rPr>
                <w:rFonts w:asciiTheme="minorHAnsi" w:hAnsiTheme="minorHAnsi" w:cstheme="minorHAnsi" w:hint="cs"/>
                <w:szCs w:val="22"/>
                <w:rtl/>
              </w:rPr>
              <w:t>تعمل أساسا</w:t>
            </w:r>
            <w:r w:rsidRPr="0064365C">
              <w:rPr>
                <w:rFonts w:asciiTheme="minorHAnsi" w:hAnsiTheme="minorHAnsi" w:cstheme="minorHAnsi"/>
                <w:szCs w:val="22"/>
                <w:rtl/>
              </w:rPr>
              <w:t xml:space="preserve"> </w:t>
            </w:r>
            <w:r w:rsidR="009D6C7E">
              <w:rPr>
                <w:rFonts w:asciiTheme="minorHAnsi" w:hAnsiTheme="minorHAnsi" w:cstheme="minorHAnsi" w:hint="cs"/>
                <w:szCs w:val="22"/>
                <w:rtl/>
              </w:rPr>
              <w:t>في</w:t>
            </w:r>
            <w:r w:rsidRPr="0064365C">
              <w:rPr>
                <w:rFonts w:asciiTheme="minorHAnsi" w:hAnsiTheme="minorHAnsi" w:cstheme="minorHAnsi"/>
                <w:szCs w:val="22"/>
                <w:rtl/>
              </w:rPr>
              <w:t xml:space="preserve"> تحليل الحلول وتصميمها وتنفيذها لحماية الأشخاص من الار</w:t>
            </w:r>
            <w:r w:rsidR="00BE76EE">
              <w:rPr>
                <w:rFonts w:asciiTheme="minorHAnsi" w:hAnsiTheme="minorHAnsi" w:cstheme="minorHAnsi"/>
                <w:szCs w:val="22"/>
                <w:rtl/>
              </w:rPr>
              <w:t>تطام، وجعل حياتهم أكثر أمانًا.</w:t>
            </w:r>
            <w:r w:rsidR="00BE76EE">
              <w:rPr>
                <w:rFonts w:asciiTheme="minorHAnsi" w:hAnsiTheme="minorHAnsi" w:cstheme="minorHAnsi"/>
                <w:szCs w:val="22"/>
                <w:rtl/>
              </w:rPr>
              <w:cr/>
            </w:r>
            <w:r w:rsidR="009D6C7E">
              <w:rPr>
                <w:rFonts w:asciiTheme="minorHAnsi" w:hAnsiTheme="minorHAnsi" w:cstheme="minorHAnsi" w:hint="cs"/>
                <w:szCs w:val="22"/>
                <w:rtl/>
              </w:rPr>
              <w:t xml:space="preserve"> </w:t>
            </w:r>
            <w:r w:rsidRPr="0064365C">
              <w:rPr>
                <w:rFonts w:asciiTheme="minorHAnsi" w:hAnsiTheme="minorHAnsi" w:cstheme="minorHAnsi"/>
                <w:szCs w:val="22"/>
                <w:rtl/>
              </w:rPr>
              <w:t>تعرض دراسة الحالة مثالًا عمليا واضحًا لشركة صغيرة ناجحة تدرك أن الاستثمار في استراتيجية ملكية فكرية قوية</w:t>
            </w:r>
            <w:r w:rsidR="003E41EF">
              <w:rPr>
                <w:rFonts w:asciiTheme="minorHAnsi" w:hAnsiTheme="minorHAnsi" w:cstheme="minorHAnsi"/>
                <w:szCs w:val="22"/>
                <w:rtl/>
              </w:rPr>
              <w:t xml:space="preserve"> </w:t>
            </w:r>
            <w:r w:rsidRPr="0064365C">
              <w:rPr>
                <w:rFonts w:asciiTheme="minorHAnsi" w:hAnsiTheme="minorHAnsi" w:cstheme="minorHAnsi"/>
                <w:szCs w:val="22"/>
                <w:rtl/>
              </w:rPr>
              <w:t>منذ البداية أمر من الأهمية بمكان لنجاح</w:t>
            </w:r>
            <w:r w:rsidR="009D6C7E">
              <w:rPr>
                <w:rFonts w:asciiTheme="minorHAnsi" w:hAnsiTheme="minorHAnsi" w:cstheme="minorHAnsi" w:hint="cs"/>
                <w:szCs w:val="22"/>
                <w:rtl/>
              </w:rPr>
              <w:t>ها</w:t>
            </w:r>
            <w:r w:rsidRPr="0064365C">
              <w:rPr>
                <w:rFonts w:asciiTheme="minorHAnsi" w:hAnsiTheme="minorHAnsi" w:cstheme="minorHAnsi"/>
                <w:szCs w:val="22"/>
                <w:rtl/>
              </w:rPr>
              <w:t>.</w:t>
            </w:r>
          </w:p>
        </w:tc>
        <w:tc>
          <w:tcPr>
            <w:tcW w:w="1701" w:type="dxa"/>
          </w:tcPr>
          <w:p w14:paraId="488EA44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الولايات المتحدة الأمريكية</w:t>
            </w:r>
          </w:p>
        </w:tc>
        <w:tc>
          <w:tcPr>
            <w:tcW w:w="2126" w:type="dxa"/>
          </w:tcPr>
          <w:p w14:paraId="2341719E" w14:textId="148402CF"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العلامات التجارية، </w:t>
            </w:r>
            <w:r w:rsidR="009408B6">
              <w:rPr>
                <w:rFonts w:asciiTheme="minorHAnsi" w:hAnsiTheme="minorHAnsi" w:cstheme="minorHAnsi" w:hint="cs"/>
                <w:szCs w:val="22"/>
                <w:rtl/>
              </w:rPr>
              <w:t>و</w:t>
            </w:r>
            <w:r w:rsidRPr="0064365C">
              <w:rPr>
                <w:rFonts w:asciiTheme="minorHAnsi" w:hAnsiTheme="minorHAnsi" w:cstheme="minorHAnsi"/>
                <w:szCs w:val="22"/>
                <w:rtl/>
              </w:rPr>
              <w:t>البراءات</w:t>
            </w:r>
          </w:p>
        </w:tc>
        <w:tc>
          <w:tcPr>
            <w:tcW w:w="3544" w:type="dxa"/>
          </w:tcPr>
          <w:p w14:paraId="20B07FDC" w14:textId="28FCF313" w:rsidR="004312AE" w:rsidRDefault="006001BC" w:rsidP="0010078F">
            <w:pPr>
              <w:bidi/>
              <w:jc w:val="right"/>
              <w:rPr>
                <w:rtl/>
              </w:rPr>
            </w:pPr>
            <w:hyperlink r:id="rId25" w:history="1">
              <w:r w:rsidR="008524A2">
                <w:rPr>
                  <w:rStyle w:val="Hyperlink"/>
                </w:rPr>
                <w:t>https://www.wipo.int/wipo_magazine/en/ip-at-work/2021/windpact.html</w:t>
              </w:r>
            </w:hyperlink>
          </w:p>
        </w:tc>
      </w:tr>
      <w:tr w:rsidR="004312AE" w14:paraId="2F2AC810" w14:textId="77777777" w:rsidTr="0010078F">
        <w:tc>
          <w:tcPr>
            <w:tcW w:w="6374" w:type="dxa"/>
          </w:tcPr>
          <w:p w14:paraId="7D9C7781" w14:textId="1A3F4DA0" w:rsidR="004312AE" w:rsidRPr="0064365C" w:rsidRDefault="004312AE" w:rsidP="009408B6">
            <w:pPr>
              <w:bidi/>
              <w:rPr>
                <w:rFonts w:asciiTheme="minorHAnsi" w:hAnsiTheme="minorHAnsi" w:cstheme="minorHAnsi"/>
                <w:bCs/>
                <w:szCs w:val="22"/>
                <w:rtl/>
              </w:rPr>
            </w:pPr>
            <w:r w:rsidRPr="0064365C">
              <w:rPr>
                <w:rFonts w:asciiTheme="minorHAnsi" w:hAnsiTheme="minorHAnsi" w:cstheme="minorHAnsi"/>
                <w:b/>
                <w:bCs/>
                <w:szCs w:val="22"/>
                <w:rtl/>
              </w:rPr>
              <w:t>حين تختمر الأفكار</w:t>
            </w:r>
            <w:r w:rsidR="00B9100C">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ما كان في البداية مجرد </w:t>
            </w:r>
            <w:r w:rsidR="00075B8F">
              <w:rPr>
                <w:rFonts w:asciiTheme="minorHAnsi" w:hAnsiTheme="minorHAnsi" w:cstheme="minorHAnsi" w:hint="cs"/>
                <w:szCs w:val="22"/>
                <w:rtl/>
              </w:rPr>
              <w:t>شغف</w:t>
            </w:r>
            <w:r w:rsidR="00075B8F">
              <w:rPr>
                <w:rFonts w:asciiTheme="minorHAnsi" w:hAnsiTheme="minorHAnsi" w:cstheme="minorHAnsi"/>
                <w:szCs w:val="22"/>
                <w:rtl/>
              </w:rPr>
              <w:t xml:space="preserve"> شخص واحد </w:t>
            </w:r>
            <w:r w:rsidR="00075B8F">
              <w:rPr>
                <w:rFonts w:asciiTheme="minorHAnsi" w:hAnsiTheme="minorHAnsi" w:cstheme="minorHAnsi" w:hint="cs"/>
                <w:szCs w:val="22"/>
                <w:rtl/>
              </w:rPr>
              <w:t>با</w:t>
            </w:r>
            <w:r w:rsidRPr="0064365C">
              <w:rPr>
                <w:rFonts w:asciiTheme="minorHAnsi" w:hAnsiTheme="minorHAnsi" w:cstheme="minorHAnsi"/>
                <w:szCs w:val="22"/>
                <w:rtl/>
              </w:rPr>
              <w:t>لقهو</w:t>
            </w:r>
            <w:r w:rsidR="00BE76EE">
              <w:rPr>
                <w:rFonts w:asciiTheme="minorHAnsi" w:hAnsiTheme="minorHAnsi" w:cstheme="minorHAnsi"/>
                <w:szCs w:val="22"/>
                <w:rtl/>
              </w:rPr>
              <w:t>ة تحول إلى مشروع تجاري متكامل.</w:t>
            </w:r>
            <w:r w:rsidR="003E41EF">
              <w:rPr>
                <w:rFonts w:asciiTheme="minorHAnsi" w:hAnsiTheme="minorHAnsi" w:cstheme="minorHAnsi"/>
                <w:szCs w:val="22"/>
                <w:rtl/>
              </w:rPr>
              <w:t xml:space="preserve"> </w:t>
            </w:r>
            <w:r w:rsidR="00075B8F">
              <w:rPr>
                <w:rFonts w:asciiTheme="minorHAnsi" w:hAnsiTheme="minorHAnsi" w:cstheme="minorHAnsi" w:hint="cs"/>
                <w:szCs w:val="22"/>
                <w:rtl/>
              </w:rPr>
              <w:t>ت</w:t>
            </w:r>
            <w:r w:rsidR="004A2FC3">
              <w:rPr>
                <w:rFonts w:asciiTheme="minorHAnsi" w:hAnsiTheme="minorHAnsi" w:cstheme="minorHAnsi" w:hint="cs"/>
                <w:szCs w:val="22"/>
                <w:rtl/>
              </w:rPr>
              <w:t>ُ</w:t>
            </w:r>
            <w:r w:rsidR="00075B8F">
              <w:rPr>
                <w:rFonts w:asciiTheme="minorHAnsi" w:hAnsiTheme="minorHAnsi" w:cstheme="minorHAnsi" w:hint="cs"/>
                <w:szCs w:val="22"/>
                <w:rtl/>
              </w:rPr>
              <w:t>برز</w:t>
            </w:r>
            <w:r w:rsidR="00295D5C">
              <w:rPr>
                <w:rFonts w:asciiTheme="minorHAnsi" w:hAnsiTheme="minorHAnsi" w:cstheme="minorHAnsi" w:hint="cs"/>
                <w:szCs w:val="22"/>
                <w:rtl/>
              </w:rPr>
              <w:t xml:space="preserve"> </w:t>
            </w:r>
            <w:r w:rsidR="00075B8F">
              <w:rPr>
                <w:rFonts w:asciiTheme="minorHAnsi" w:hAnsiTheme="minorHAnsi" w:cstheme="minorHAnsi"/>
                <w:szCs w:val="22"/>
                <w:rtl/>
              </w:rPr>
              <w:t xml:space="preserve">دراسة الحالة </w:t>
            </w:r>
            <w:r w:rsidR="00075B8F">
              <w:rPr>
                <w:rFonts w:asciiTheme="minorHAnsi" w:hAnsiTheme="minorHAnsi" w:cstheme="minorHAnsi" w:hint="cs"/>
                <w:szCs w:val="22"/>
                <w:rtl/>
              </w:rPr>
              <w:t>كيف</w:t>
            </w:r>
            <w:r w:rsidR="00075B8F">
              <w:rPr>
                <w:rFonts w:asciiTheme="minorHAnsi" w:hAnsiTheme="minorHAnsi" w:cstheme="minorHAnsi"/>
                <w:szCs w:val="22"/>
                <w:rtl/>
              </w:rPr>
              <w:t xml:space="preserve"> </w:t>
            </w:r>
            <w:r w:rsidR="009408B6">
              <w:rPr>
                <w:rFonts w:asciiTheme="minorHAnsi" w:hAnsiTheme="minorHAnsi" w:cstheme="minorHAnsi" w:hint="cs"/>
                <w:szCs w:val="22"/>
                <w:rtl/>
              </w:rPr>
              <w:t>أسهم امتلاك</w:t>
            </w:r>
            <w:r w:rsidR="00075B8F">
              <w:rPr>
                <w:rFonts w:asciiTheme="minorHAnsi" w:hAnsiTheme="minorHAnsi" w:cstheme="minorHAnsi" w:hint="cs"/>
                <w:szCs w:val="22"/>
                <w:rtl/>
              </w:rPr>
              <w:t xml:space="preserve"> </w:t>
            </w:r>
            <w:r w:rsidR="009408B6">
              <w:rPr>
                <w:rFonts w:asciiTheme="minorHAnsi" w:hAnsiTheme="minorHAnsi" w:cstheme="minorHAnsi" w:hint="cs"/>
                <w:szCs w:val="22"/>
                <w:rtl/>
              </w:rPr>
              <w:t>ا</w:t>
            </w:r>
            <w:r w:rsidR="009408B6">
              <w:rPr>
                <w:rFonts w:asciiTheme="minorHAnsi" w:hAnsiTheme="minorHAnsi" w:cstheme="minorHAnsi"/>
                <w:szCs w:val="22"/>
                <w:rtl/>
              </w:rPr>
              <w:t xml:space="preserve">لشركة </w:t>
            </w:r>
            <w:r w:rsidR="009408B6">
              <w:rPr>
                <w:rFonts w:asciiTheme="minorHAnsi" w:hAnsiTheme="minorHAnsi" w:cstheme="minorHAnsi" w:hint="cs"/>
                <w:szCs w:val="22"/>
                <w:rtl/>
              </w:rPr>
              <w:t>ل</w:t>
            </w:r>
            <w:r w:rsidR="00075B8F">
              <w:rPr>
                <w:rFonts w:asciiTheme="minorHAnsi" w:hAnsiTheme="minorHAnsi" w:cstheme="minorHAnsi"/>
                <w:szCs w:val="22"/>
                <w:rtl/>
              </w:rPr>
              <w:t xml:space="preserve">علامة تجارية مسجلة في </w:t>
            </w:r>
            <w:r w:rsidRPr="0064365C">
              <w:rPr>
                <w:rFonts w:asciiTheme="minorHAnsi" w:hAnsiTheme="minorHAnsi" w:cstheme="minorHAnsi"/>
                <w:szCs w:val="22"/>
                <w:rtl/>
              </w:rPr>
              <w:t>ا</w:t>
            </w:r>
            <w:r w:rsidR="00075B8F">
              <w:rPr>
                <w:rFonts w:asciiTheme="minorHAnsi" w:hAnsiTheme="minorHAnsi" w:cstheme="minorHAnsi" w:hint="cs"/>
                <w:szCs w:val="22"/>
                <w:rtl/>
              </w:rPr>
              <w:t>لا</w:t>
            </w:r>
            <w:r w:rsidRPr="0064365C">
              <w:rPr>
                <w:rFonts w:asciiTheme="minorHAnsi" w:hAnsiTheme="minorHAnsi" w:cstheme="minorHAnsi"/>
                <w:szCs w:val="22"/>
                <w:rtl/>
              </w:rPr>
              <w:t>عتراف</w:t>
            </w:r>
            <w:r w:rsidR="00075B8F">
              <w:rPr>
                <w:rFonts w:asciiTheme="minorHAnsi" w:hAnsiTheme="minorHAnsi" w:cstheme="minorHAnsi" w:hint="cs"/>
                <w:szCs w:val="22"/>
                <w:rtl/>
              </w:rPr>
              <w:t xml:space="preserve"> بها على مستوى</w:t>
            </w:r>
            <w:r w:rsidRPr="0064365C">
              <w:rPr>
                <w:rFonts w:asciiTheme="minorHAnsi" w:hAnsiTheme="minorHAnsi" w:cstheme="minorHAnsi"/>
                <w:szCs w:val="22"/>
                <w:rtl/>
              </w:rPr>
              <w:t xml:space="preserve"> </w:t>
            </w:r>
            <w:r w:rsidR="009408B6">
              <w:rPr>
                <w:rFonts w:asciiTheme="minorHAnsi" w:hAnsiTheme="minorHAnsi" w:cstheme="minorHAnsi" w:hint="cs"/>
                <w:szCs w:val="22"/>
                <w:rtl/>
              </w:rPr>
              <w:t>ال</w:t>
            </w:r>
            <w:r w:rsidR="009408B6">
              <w:rPr>
                <w:rFonts w:asciiTheme="minorHAnsi" w:hAnsiTheme="minorHAnsi" w:cstheme="minorHAnsi"/>
                <w:szCs w:val="22"/>
                <w:rtl/>
              </w:rPr>
              <w:t>عال</w:t>
            </w:r>
            <w:r w:rsidR="009408B6">
              <w:rPr>
                <w:rFonts w:asciiTheme="minorHAnsi" w:hAnsiTheme="minorHAnsi" w:cstheme="minorHAnsi" w:hint="cs"/>
                <w:szCs w:val="22"/>
                <w:rtl/>
              </w:rPr>
              <w:t>م</w:t>
            </w:r>
            <w:r w:rsidRPr="0064365C">
              <w:rPr>
                <w:rFonts w:asciiTheme="minorHAnsi" w:hAnsiTheme="minorHAnsi" w:cstheme="minorHAnsi"/>
                <w:szCs w:val="22"/>
                <w:rtl/>
              </w:rPr>
              <w:t>.</w:t>
            </w:r>
          </w:p>
        </w:tc>
        <w:tc>
          <w:tcPr>
            <w:tcW w:w="1701" w:type="dxa"/>
          </w:tcPr>
          <w:p w14:paraId="76A191A3" w14:textId="48855BDA"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w:t>
            </w:r>
            <w:r w:rsidR="00107161">
              <w:rPr>
                <w:rFonts w:asciiTheme="minorHAnsi" w:hAnsiTheme="minorHAnsi" w:cstheme="minorHAnsi"/>
                <w:szCs w:val="22"/>
                <w:rtl/>
              </w:rPr>
              <w:t>لفلبي</w:t>
            </w:r>
            <w:r w:rsidRPr="0064365C">
              <w:rPr>
                <w:rFonts w:asciiTheme="minorHAnsi" w:hAnsiTheme="minorHAnsi" w:cstheme="minorHAnsi"/>
                <w:szCs w:val="22"/>
                <w:rtl/>
              </w:rPr>
              <w:t>ن</w:t>
            </w:r>
          </w:p>
        </w:tc>
        <w:tc>
          <w:tcPr>
            <w:tcW w:w="2126" w:type="dxa"/>
          </w:tcPr>
          <w:p w14:paraId="2F5D0B22"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1F80E701" w14:textId="0B05E54A" w:rsidR="004312AE" w:rsidRPr="00F05E2B" w:rsidRDefault="006001BC" w:rsidP="0010078F">
            <w:pPr>
              <w:bidi/>
              <w:jc w:val="right"/>
              <w:rPr>
                <w:bCs/>
                <w:rtl/>
              </w:rPr>
            </w:pPr>
            <w:hyperlink r:id="rId26" w:history="1">
              <w:r w:rsidR="008524A2">
                <w:rPr>
                  <w:rStyle w:val="Hyperlink"/>
                </w:rPr>
                <w:t>https://www.wipo.int/wipo_magazine/en/ip-at-work/2021/jred.html</w:t>
              </w:r>
            </w:hyperlink>
            <w:r w:rsidR="008524A2">
              <w:t xml:space="preserve"> </w:t>
            </w:r>
          </w:p>
        </w:tc>
      </w:tr>
      <w:tr w:rsidR="004312AE" w14:paraId="4B1E37E2" w14:textId="77777777" w:rsidTr="0010078F">
        <w:tc>
          <w:tcPr>
            <w:tcW w:w="6374" w:type="dxa"/>
          </w:tcPr>
          <w:p w14:paraId="1749D838" w14:textId="1E632850" w:rsidR="004312AE" w:rsidRPr="0064365C" w:rsidRDefault="004312AE" w:rsidP="001F373C">
            <w:pPr>
              <w:bidi/>
              <w:rPr>
                <w:rFonts w:asciiTheme="minorHAnsi" w:hAnsiTheme="minorHAnsi" w:cstheme="minorHAnsi"/>
                <w:b/>
                <w:bCs/>
                <w:szCs w:val="22"/>
                <w:rtl/>
              </w:rPr>
            </w:pPr>
            <w:r w:rsidRPr="0064365C">
              <w:rPr>
                <w:rFonts w:asciiTheme="minorHAnsi" w:hAnsiTheme="minorHAnsi" w:cstheme="minorHAnsi"/>
                <w:b/>
                <w:bCs/>
                <w:szCs w:val="22"/>
                <w:rtl/>
              </w:rPr>
              <w:t>ما ضاع يوما ما يمكنك العثور عليه اليوم</w:t>
            </w:r>
            <w:r w:rsidR="001F373C">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وضع الممتلكات الشخصية في غير مكانها</w:t>
            </w:r>
            <w:r w:rsidR="001F373C">
              <w:rPr>
                <w:rFonts w:asciiTheme="minorHAnsi" w:hAnsiTheme="minorHAnsi" w:cstheme="minorHAnsi" w:hint="cs"/>
                <w:szCs w:val="22"/>
                <w:rtl/>
              </w:rPr>
              <w:t>،</w:t>
            </w:r>
            <w:r w:rsidRPr="0064365C">
              <w:rPr>
                <w:rFonts w:asciiTheme="minorHAnsi" w:hAnsiTheme="minorHAnsi" w:cstheme="minorHAnsi"/>
                <w:szCs w:val="22"/>
                <w:rtl/>
              </w:rPr>
              <w:t xml:space="preserve"> أو إض</w:t>
            </w:r>
            <w:r w:rsidR="00BE76EE">
              <w:rPr>
                <w:rFonts w:asciiTheme="minorHAnsi" w:hAnsiTheme="minorHAnsi" w:cstheme="minorHAnsi"/>
                <w:szCs w:val="22"/>
                <w:rtl/>
              </w:rPr>
              <w:t>اعتها دون قصد هي ظاهرة عالمية.</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Pr="0064365C">
              <w:rPr>
                <w:rFonts w:asciiTheme="minorHAnsi" w:hAnsiTheme="minorHAnsi" w:cstheme="minorHAnsi"/>
                <w:szCs w:val="22"/>
                <w:rtl/>
              </w:rPr>
              <w:t xml:space="preserve">وسعياً إلى إيجاد حل جديد لهذه المشكلة القديمة، طورت شركة </w:t>
            </w:r>
            <w:proofErr w:type="spellStart"/>
            <w:r w:rsidRPr="0064365C">
              <w:rPr>
                <w:rFonts w:asciiTheme="minorHAnsi" w:hAnsiTheme="minorHAnsi" w:cstheme="minorHAnsi"/>
                <w:szCs w:val="22"/>
                <w:rtl/>
              </w:rPr>
              <w:t>ماموريو</w:t>
            </w:r>
            <w:proofErr w:type="spellEnd"/>
            <w:r w:rsidRPr="0064365C">
              <w:rPr>
                <w:rFonts w:asciiTheme="minorHAnsi" w:hAnsiTheme="minorHAnsi" w:cstheme="minorHAnsi"/>
                <w:szCs w:val="22"/>
                <w:rtl/>
              </w:rPr>
              <w:t xml:space="preserve"> الناشئة</w:t>
            </w:r>
            <w:r w:rsidR="001F373C">
              <w:rPr>
                <w:rFonts w:asciiTheme="minorHAnsi" w:hAnsiTheme="minorHAnsi" w:cstheme="minorHAnsi" w:hint="cs"/>
                <w:szCs w:val="22"/>
                <w:rtl/>
              </w:rPr>
              <w:t>،</w:t>
            </w:r>
            <w:r w:rsidRPr="0064365C">
              <w:rPr>
                <w:rFonts w:asciiTheme="minorHAnsi" w:hAnsiTheme="minorHAnsi" w:cstheme="minorHAnsi"/>
                <w:szCs w:val="22"/>
                <w:rtl/>
              </w:rPr>
              <w:t xml:space="preserve"> </w:t>
            </w:r>
            <w:r w:rsidR="001F373C">
              <w:rPr>
                <w:rFonts w:asciiTheme="minorHAnsi" w:hAnsiTheme="minorHAnsi" w:cstheme="minorHAnsi" w:hint="cs"/>
                <w:szCs w:val="22"/>
                <w:rtl/>
              </w:rPr>
              <w:t>ومقرها</w:t>
            </w:r>
            <w:r w:rsidRPr="0064365C">
              <w:rPr>
                <w:rFonts w:asciiTheme="minorHAnsi" w:hAnsiTheme="minorHAnsi" w:cstheme="minorHAnsi"/>
                <w:szCs w:val="22"/>
                <w:rtl/>
              </w:rPr>
              <w:t xml:space="preserve"> </w:t>
            </w:r>
            <w:r w:rsidR="001F373C" w:rsidRPr="0064365C">
              <w:rPr>
                <w:rFonts w:asciiTheme="minorHAnsi" w:hAnsiTheme="minorHAnsi" w:cstheme="minorHAnsi" w:hint="cs"/>
                <w:szCs w:val="22"/>
                <w:rtl/>
              </w:rPr>
              <w:t>طوكيو،</w:t>
            </w:r>
            <w:r w:rsidRPr="0064365C">
              <w:rPr>
                <w:rFonts w:asciiTheme="minorHAnsi" w:hAnsiTheme="minorHAnsi" w:cstheme="minorHAnsi"/>
                <w:szCs w:val="22"/>
                <w:rtl/>
              </w:rPr>
              <w:t xml:space="preserve"> بطاقة وتطبيق تعقب ذكيين من أجل مساعدة الأشخاص على تعقب ممتلكاتهم.</w:t>
            </w:r>
            <w:r w:rsidR="003E41EF">
              <w:rPr>
                <w:rFonts w:asciiTheme="minorHAnsi" w:hAnsiTheme="minorHAnsi" w:cstheme="minorHAnsi"/>
                <w:szCs w:val="22"/>
                <w:rtl/>
              </w:rPr>
              <w:t xml:space="preserve"> </w:t>
            </w:r>
            <w:r w:rsidR="001F373C">
              <w:rPr>
                <w:rFonts w:asciiTheme="minorHAnsi" w:hAnsiTheme="minorHAnsi" w:cstheme="minorHAnsi" w:hint="cs"/>
                <w:szCs w:val="22"/>
                <w:rtl/>
              </w:rPr>
              <w:t>تبرهن</w:t>
            </w:r>
            <w:r w:rsidRPr="0064365C">
              <w:rPr>
                <w:rFonts w:asciiTheme="minorHAnsi" w:hAnsiTheme="minorHAnsi" w:cstheme="minorHAnsi"/>
                <w:szCs w:val="22"/>
                <w:rtl/>
              </w:rPr>
              <w:t xml:space="preserve"> دراسة الحالة </w:t>
            </w:r>
            <w:r w:rsidR="001F373C">
              <w:rPr>
                <w:rFonts w:asciiTheme="minorHAnsi" w:hAnsiTheme="minorHAnsi" w:cstheme="minorHAnsi" w:hint="cs"/>
                <w:szCs w:val="22"/>
                <w:rtl/>
              </w:rPr>
              <w:t xml:space="preserve">على </w:t>
            </w:r>
            <w:r w:rsidRPr="0064365C">
              <w:rPr>
                <w:rFonts w:asciiTheme="minorHAnsi" w:hAnsiTheme="minorHAnsi" w:cstheme="minorHAnsi"/>
                <w:szCs w:val="22"/>
                <w:rtl/>
              </w:rPr>
              <w:t>أن نجاح الشركة يستند إلى</w:t>
            </w:r>
            <w:r w:rsidR="00BE76EE">
              <w:rPr>
                <w:rFonts w:asciiTheme="minorHAnsi" w:hAnsiTheme="minorHAnsi" w:cstheme="minorHAnsi"/>
                <w:szCs w:val="22"/>
                <w:rtl/>
              </w:rPr>
              <w:t xml:space="preserve"> حد كبير إلى ثلاث نقاط رئيسية:</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Pr="0064365C">
              <w:rPr>
                <w:rFonts w:asciiTheme="minorHAnsi" w:hAnsiTheme="minorHAnsi" w:cstheme="minorHAnsi"/>
                <w:szCs w:val="22"/>
                <w:rtl/>
              </w:rPr>
              <w:t>التصميم</w:t>
            </w:r>
            <w:r w:rsidR="001F373C">
              <w:rPr>
                <w:rFonts w:asciiTheme="minorHAnsi" w:hAnsiTheme="minorHAnsi" w:cstheme="minorHAnsi" w:hint="cs"/>
                <w:szCs w:val="22"/>
                <w:rtl/>
              </w:rPr>
              <w:t>،</w:t>
            </w:r>
            <w:r w:rsidRPr="0064365C">
              <w:rPr>
                <w:rFonts w:asciiTheme="minorHAnsi" w:hAnsiTheme="minorHAnsi" w:cstheme="minorHAnsi"/>
                <w:szCs w:val="22"/>
                <w:rtl/>
              </w:rPr>
              <w:t xml:space="preserve"> والأداء</w:t>
            </w:r>
            <w:r w:rsidR="001F373C">
              <w:rPr>
                <w:rFonts w:asciiTheme="minorHAnsi" w:hAnsiTheme="minorHAnsi" w:cstheme="minorHAnsi" w:hint="cs"/>
                <w:szCs w:val="22"/>
                <w:rtl/>
              </w:rPr>
              <w:t>،</w:t>
            </w:r>
            <w:r w:rsidRPr="0064365C">
              <w:rPr>
                <w:rFonts w:asciiTheme="minorHAnsi" w:hAnsiTheme="minorHAnsi" w:cstheme="minorHAnsi"/>
                <w:szCs w:val="22"/>
                <w:rtl/>
              </w:rPr>
              <w:t xml:space="preserve"> والعلامة التجارية.</w:t>
            </w:r>
          </w:p>
        </w:tc>
        <w:tc>
          <w:tcPr>
            <w:tcW w:w="1701" w:type="dxa"/>
          </w:tcPr>
          <w:p w14:paraId="06F89DF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اليابان</w:t>
            </w:r>
          </w:p>
        </w:tc>
        <w:tc>
          <w:tcPr>
            <w:tcW w:w="2126" w:type="dxa"/>
          </w:tcPr>
          <w:p w14:paraId="0AD18486" w14:textId="2C59B193"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التصاميم </w:t>
            </w:r>
            <w:r w:rsidR="00536D79" w:rsidRPr="0064365C">
              <w:rPr>
                <w:rFonts w:asciiTheme="minorHAnsi" w:hAnsiTheme="minorHAnsi" w:cstheme="minorHAnsi" w:hint="cs"/>
                <w:szCs w:val="22"/>
                <w:rtl/>
              </w:rPr>
              <w:t>الصناعية</w:t>
            </w:r>
            <w:r w:rsidR="00536D79" w:rsidRPr="0064365C">
              <w:rPr>
                <w:rFonts w:asciiTheme="minorHAnsi" w:hAnsiTheme="minorHAnsi" w:cstheme="minorHAnsi"/>
                <w:szCs w:val="22"/>
                <w:rtl/>
              </w:rPr>
              <w:t>،</w:t>
            </w:r>
          </w:p>
          <w:p w14:paraId="22D5B018" w14:textId="427D4944" w:rsidR="004312AE" w:rsidRPr="0064365C" w:rsidRDefault="00536D79"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 xml:space="preserve">العلامات التجارية، </w:t>
            </w:r>
            <w:r>
              <w:rPr>
                <w:rFonts w:asciiTheme="minorHAnsi" w:hAnsiTheme="minorHAnsi" w:cstheme="minorHAnsi" w:hint="cs"/>
                <w:szCs w:val="22"/>
                <w:rtl/>
              </w:rPr>
              <w:t>و</w:t>
            </w:r>
            <w:r w:rsidR="004312AE" w:rsidRPr="0064365C">
              <w:rPr>
                <w:rFonts w:asciiTheme="minorHAnsi" w:hAnsiTheme="minorHAnsi" w:cstheme="minorHAnsi"/>
                <w:szCs w:val="22"/>
                <w:rtl/>
              </w:rPr>
              <w:t>البراءات</w:t>
            </w:r>
          </w:p>
        </w:tc>
        <w:tc>
          <w:tcPr>
            <w:tcW w:w="3544" w:type="dxa"/>
          </w:tcPr>
          <w:p w14:paraId="7AD15105" w14:textId="7C3A02FF" w:rsidR="004312AE" w:rsidRDefault="006001BC" w:rsidP="0010078F">
            <w:pPr>
              <w:bidi/>
              <w:jc w:val="right"/>
              <w:rPr>
                <w:rtl/>
              </w:rPr>
            </w:pPr>
            <w:hyperlink r:id="rId27" w:history="1">
              <w:r w:rsidR="008524A2">
                <w:rPr>
                  <w:rStyle w:val="Hyperlink"/>
                </w:rPr>
                <w:t>https://www.wipo.int/wipo_magazine/en/ip-at-work/2021/mamorio.html</w:t>
              </w:r>
            </w:hyperlink>
          </w:p>
        </w:tc>
      </w:tr>
      <w:tr w:rsidR="004312AE" w14:paraId="71AD3411" w14:textId="77777777" w:rsidTr="0010078F">
        <w:tc>
          <w:tcPr>
            <w:tcW w:w="6374" w:type="dxa"/>
          </w:tcPr>
          <w:p w14:paraId="6152B7BC" w14:textId="6AE6CD09" w:rsidR="004312AE" w:rsidRPr="0064365C" w:rsidRDefault="004312AE" w:rsidP="00181F71">
            <w:pPr>
              <w:keepNext/>
              <w:bidi/>
              <w:rPr>
                <w:rFonts w:asciiTheme="minorHAnsi" w:hAnsiTheme="minorHAnsi" w:cstheme="minorHAnsi"/>
                <w:b/>
                <w:bCs/>
                <w:szCs w:val="22"/>
                <w:rtl/>
              </w:rPr>
            </w:pPr>
            <w:r w:rsidRPr="0064365C">
              <w:rPr>
                <w:rFonts w:asciiTheme="minorHAnsi" w:hAnsiTheme="minorHAnsi" w:cstheme="minorHAnsi"/>
                <w:b/>
                <w:bCs/>
                <w:szCs w:val="22"/>
                <w:rtl/>
              </w:rPr>
              <w:lastRenderedPageBreak/>
              <w:t xml:space="preserve">شركة </w:t>
            </w:r>
            <w:r w:rsidRPr="007E312B">
              <w:rPr>
                <w:rFonts w:asciiTheme="minorBidi" w:hAnsiTheme="minorBidi" w:cstheme="minorBidi"/>
                <w:b/>
                <w:bCs/>
                <w:szCs w:val="22"/>
              </w:rPr>
              <w:t>CDK</w:t>
            </w:r>
            <w:r w:rsidRPr="0064365C">
              <w:rPr>
                <w:rFonts w:asciiTheme="minorHAnsi" w:hAnsiTheme="minorHAnsi" w:cstheme="minorHAnsi"/>
                <w:b/>
                <w:bCs/>
                <w:szCs w:val="22"/>
                <w:rtl/>
              </w:rPr>
              <w:t xml:space="preserve">: </w:t>
            </w:r>
            <w:r w:rsidRPr="009C2A06">
              <w:rPr>
                <w:rFonts w:asciiTheme="minorHAnsi" w:hAnsiTheme="minorHAnsi" w:cstheme="minorHAnsi"/>
                <w:b/>
                <w:bCs/>
                <w:szCs w:val="22"/>
                <w:rtl/>
              </w:rPr>
              <w:t>ريادة الأزياء المستدامة في بوتان</w:t>
            </w:r>
            <w:r w:rsidR="009C2A06">
              <w:rPr>
                <w:rFonts w:asciiTheme="minorHAnsi" w:hAnsiTheme="minorHAnsi" w:cstheme="minorHAnsi" w:hint="cs"/>
                <w:szCs w:val="22"/>
                <w:rtl/>
              </w:rPr>
              <w:t>:</w:t>
            </w:r>
            <w:r w:rsidR="003E41EF">
              <w:rPr>
                <w:rFonts w:asciiTheme="minorHAnsi" w:hAnsiTheme="minorHAnsi" w:cstheme="minorHAnsi"/>
                <w:szCs w:val="22"/>
                <w:rtl/>
              </w:rPr>
              <w:t xml:space="preserve"> </w:t>
            </w:r>
            <w:r w:rsidRPr="00033279">
              <w:rPr>
                <w:rFonts w:asciiTheme="minorBidi" w:hAnsiTheme="minorBidi" w:cstheme="minorBidi"/>
                <w:szCs w:val="22"/>
              </w:rPr>
              <w:t>CDK</w:t>
            </w:r>
            <w:r w:rsidRPr="0064365C">
              <w:rPr>
                <w:rFonts w:asciiTheme="minorHAnsi" w:hAnsiTheme="minorHAnsi" w:cstheme="minorHAnsi"/>
                <w:szCs w:val="22"/>
                <w:rtl/>
              </w:rPr>
              <w:t xml:space="preserve"> هي شركة أزياء مستدامة ناشئة تطرح رؤية </w:t>
            </w:r>
            <w:r w:rsidR="00BE76EE">
              <w:rPr>
                <w:rFonts w:asciiTheme="minorHAnsi" w:hAnsiTheme="minorHAnsi" w:cstheme="minorHAnsi"/>
                <w:szCs w:val="22"/>
                <w:rtl/>
              </w:rPr>
              <w:t>حديثة لتصاميم بوتان التقليدية.</w:t>
            </w:r>
            <w:r w:rsidR="00BE76EE">
              <w:rPr>
                <w:rFonts w:asciiTheme="minorHAnsi" w:hAnsiTheme="minorHAnsi" w:cstheme="minorHAnsi"/>
                <w:szCs w:val="22"/>
                <w:rtl/>
              </w:rPr>
              <w:cr/>
            </w:r>
            <w:r w:rsidR="00BE76EE">
              <w:rPr>
                <w:rFonts w:asciiTheme="minorHAnsi" w:hAnsiTheme="minorHAnsi" w:cstheme="minorHAnsi" w:hint="cs"/>
                <w:szCs w:val="22"/>
                <w:rtl/>
              </w:rPr>
              <w:t xml:space="preserve"> و</w:t>
            </w:r>
            <w:r w:rsidRPr="0064365C">
              <w:rPr>
                <w:rFonts w:asciiTheme="minorHAnsi" w:hAnsiTheme="minorHAnsi" w:cstheme="minorHAnsi"/>
                <w:szCs w:val="22"/>
                <w:rtl/>
              </w:rPr>
              <w:t xml:space="preserve">تصف دراسة الحالة كيف أصبحت الشركة بفضل مفاهيم التصاميم المبتكرة، واستراتيجية ملكية فكرية بعيدة </w:t>
            </w:r>
            <w:r w:rsidR="009A7C29">
              <w:rPr>
                <w:rFonts w:asciiTheme="minorHAnsi" w:hAnsiTheme="minorHAnsi" w:cstheme="minorHAnsi" w:hint="cs"/>
                <w:szCs w:val="22"/>
                <w:rtl/>
              </w:rPr>
              <w:t>المدى</w:t>
            </w:r>
            <w:r w:rsidRPr="0064365C">
              <w:rPr>
                <w:rFonts w:asciiTheme="minorHAnsi" w:hAnsiTheme="minorHAnsi" w:cstheme="minorHAnsi"/>
                <w:szCs w:val="22"/>
                <w:rtl/>
              </w:rPr>
              <w:t>، واتباع نهج شامل، واحدة من أكثر الشركات الصغيرة والمتوسطة الناشئة إثارة للإعجاب في بوتان.</w:t>
            </w:r>
          </w:p>
        </w:tc>
        <w:tc>
          <w:tcPr>
            <w:tcW w:w="1701" w:type="dxa"/>
          </w:tcPr>
          <w:p w14:paraId="3D5F90F2"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بوتان</w:t>
            </w:r>
          </w:p>
        </w:tc>
        <w:tc>
          <w:tcPr>
            <w:tcW w:w="2126" w:type="dxa"/>
          </w:tcPr>
          <w:p w14:paraId="1648721A"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التصاميم الصناعية</w:t>
            </w:r>
          </w:p>
        </w:tc>
        <w:tc>
          <w:tcPr>
            <w:tcW w:w="3544" w:type="dxa"/>
          </w:tcPr>
          <w:p w14:paraId="744E0F48" w14:textId="5891FCE7" w:rsidR="004312AE" w:rsidRPr="005D63D1" w:rsidRDefault="006001BC" w:rsidP="00181F71">
            <w:pPr>
              <w:keepNext/>
              <w:bidi/>
              <w:jc w:val="right"/>
              <w:rPr>
                <w:bCs/>
                <w:rtl/>
              </w:rPr>
            </w:pPr>
            <w:hyperlink r:id="rId28" w:history="1">
              <w:r w:rsidR="008524A2">
                <w:rPr>
                  <w:rStyle w:val="Hyperlink"/>
                </w:rPr>
                <w:t>https://www.wipo.int/wipo_magazine/en/2021/01/article_0007.html</w:t>
              </w:r>
            </w:hyperlink>
            <w:r w:rsidR="008524A2">
              <w:t xml:space="preserve"> </w:t>
            </w:r>
          </w:p>
        </w:tc>
      </w:tr>
      <w:tr w:rsidR="004312AE" w14:paraId="5CBA1259" w14:textId="77777777" w:rsidTr="0010078F">
        <w:tc>
          <w:tcPr>
            <w:tcW w:w="6374" w:type="dxa"/>
          </w:tcPr>
          <w:p w14:paraId="1CB35435" w14:textId="10B1D656"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b/>
                <w:bCs/>
                <w:szCs w:val="22"/>
                <w:rtl/>
              </w:rPr>
              <w:t xml:space="preserve">غلوبال </w:t>
            </w:r>
            <w:proofErr w:type="spellStart"/>
            <w:r w:rsidRPr="0064365C">
              <w:rPr>
                <w:rFonts w:asciiTheme="minorHAnsi" w:hAnsiTheme="minorHAnsi" w:cstheme="minorHAnsi"/>
                <w:b/>
                <w:bCs/>
                <w:szCs w:val="22"/>
                <w:rtl/>
              </w:rPr>
              <w:t>هيلث</w:t>
            </w:r>
            <w:proofErr w:type="spellEnd"/>
            <w:r w:rsidRPr="0064365C">
              <w:rPr>
                <w:rFonts w:asciiTheme="minorHAnsi" w:hAnsiTheme="minorHAnsi" w:cstheme="minorHAnsi"/>
                <w:b/>
                <w:bCs/>
                <w:szCs w:val="22"/>
                <w:rtl/>
              </w:rPr>
              <w:t xml:space="preserve"> بيوتك:</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سد الفجوة بين العلوم والأعمال التجارية</w:t>
            </w:r>
            <w:r w:rsidR="004A2FC3">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في المقابلة، شاركت الأستاذة </w:t>
            </w:r>
            <w:proofErr w:type="spellStart"/>
            <w:r w:rsidRPr="0064365C">
              <w:rPr>
                <w:rFonts w:asciiTheme="minorHAnsi" w:hAnsiTheme="minorHAnsi" w:cstheme="minorHAnsi"/>
                <w:szCs w:val="22"/>
                <w:rtl/>
              </w:rPr>
              <w:t>كيوليبوجيل</w:t>
            </w:r>
            <w:proofErr w:type="spellEnd"/>
            <w:r w:rsidRPr="0064365C">
              <w:rPr>
                <w:rFonts w:asciiTheme="minorHAnsi" w:hAnsiTheme="minorHAnsi" w:cstheme="minorHAnsi"/>
                <w:szCs w:val="22"/>
                <w:rtl/>
              </w:rPr>
              <w:t xml:space="preserve"> شيرلي </w:t>
            </w:r>
            <w:proofErr w:type="spellStart"/>
            <w:r w:rsidRPr="0064365C">
              <w:rPr>
                <w:rFonts w:asciiTheme="minorHAnsi" w:hAnsiTheme="minorHAnsi" w:cstheme="minorHAnsi"/>
                <w:szCs w:val="22"/>
                <w:rtl/>
              </w:rPr>
              <w:t>موتونج</w:t>
            </w:r>
            <w:proofErr w:type="spellEnd"/>
            <w:r w:rsidRPr="0064365C">
              <w:rPr>
                <w:rFonts w:asciiTheme="minorHAnsi" w:hAnsiTheme="minorHAnsi" w:cstheme="minorHAnsi"/>
                <w:szCs w:val="22"/>
                <w:rtl/>
              </w:rPr>
              <w:t xml:space="preserve"> قصتها </w:t>
            </w:r>
            <w:r w:rsidR="009D530F">
              <w:rPr>
                <w:rFonts w:asciiTheme="minorHAnsi" w:hAnsiTheme="minorHAnsi" w:cstheme="minorHAnsi" w:hint="cs"/>
                <w:szCs w:val="22"/>
                <w:rtl/>
              </w:rPr>
              <w:t>و</w:t>
            </w:r>
            <w:r w:rsidRPr="0064365C">
              <w:rPr>
                <w:rFonts w:asciiTheme="minorHAnsi" w:hAnsiTheme="minorHAnsi" w:cstheme="minorHAnsi"/>
                <w:szCs w:val="22"/>
                <w:rtl/>
              </w:rPr>
              <w:t>كيف أصبحت الأبحاث أصولا تجارية.</w:t>
            </w:r>
            <w:r w:rsidR="00DC28F5">
              <w:rPr>
                <w:rFonts w:asciiTheme="minorHAnsi" w:hAnsiTheme="minorHAnsi" w:cstheme="minorHAnsi"/>
                <w:szCs w:val="22"/>
                <w:rtl/>
              </w:rPr>
              <w:cr/>
            </w:r>
            <w:r w:rsidRPr="0064365C">
              <w:rPr>
                <w:rFonts w:asciiTheme="minorHAnsi" w:hAnsiTheme="minorHAnsi" w:cstheme="minorHAnsi"/>
                <w:szCs w:val="22"/>
                <w:rtl/>
              </w:rPr>
              <w:br/>
            </w:r>
            <w:r w:rsidR="003E41EF">
              <w:rPr>
                <w:rFonts w:asciiTheme="minorHAnsi" w:hAnsiTheme="minorHAnsi" w:cstheme="minorHAnsi"/>
                <w:szCs w:val="22"/>
                <w:rtl/>
              </w:rPr>
              <w:t xml:space="preserve"> </w:t>
            </w:r>
            <w:r w:rsidR="009D530F">
              <w:rPr>
                <w:rFonts w:asciiTheme="minorHAnsi" w:hAnsiTheme="minorHAnsi" w:cstheme="minorHAnsi" w:hint="cs"/>
                <w:szCs w:val="22"/>
                <w:rtl/>
              </w:rPr>
              <w:t>كما توضح كيف</w:t>
            </w:r>
            <w:r w:rsidRPr="0064365C">
              <w:rPr>
                <w:rFonts w:asciiTheme="minorHAnsi" w:hAnsiTheme="minorHAnsi" w:cstheme="minorHAnsi"/>
                <w:szCs w:val="22"/>
                <w:rtl/>
              </w:rPr>
              <w:t xml:space="preserve"> </w:t>
            </w:r>
            <w:r w:rsidR="009D530F">
              <w:rPr>
                <w:rFonts w:asciiTheme="minorHAnsi" w:hAnsiTheme="minorHAnsi" w:cstheme="minorHAnsi" w:hint="cs"/>
                <w:szCs w:val="22"/>
                <w:rtl/>
              </w:rPr>
              <w:t xml:space="preserve">أصبحت </w:t>
            </w:r>
            <w:r w:rsidR="009D530F" w:rsidRPr="0064365C">
              <w:rPr>
                <w:rFonts w:asciiTheme="minorHAnsi" w:hAnsiTheme="minorHAnsi" w:cstheme="minorHAnsi"/>
                <w:szCs w:val="22"/>
                <w:rtl/>
              </w:rPr>
              <w:t>الملكية الفكرية</w:t>
            </w:r>
            <w:r w:rsidR="009D530F">
              <w:rPr>
                <w:rFonts w:asciiTheme="minorHAnsi" w:hAnsiTheme="minorHAnsi" w:cstheme="minorHAnsi" w:hint="cs"/>
                <w:szCs w:val="22"/>
                <w:rtl/>
              </w:rPr>
              <w:t xml:space="preserve"> محور</w:t>
            </w:r>
            <w:r w:rsidR="009D530F" w:rsidRPr="0064365C">
              <w:rPr>
                <w:rFonts w:asciiTheme="minorHAnsi" w:hAnsiTheme="minorHAnsi" w:cstheme="minorHAnsi"/>
                <w:szCs w:val="22"/>
                <w:rtl/>
              </w:rPr>
              <w:t xml:space="preserve"> </w:t>
            </w:r>
            <w:r w:rsidRPr="0064365C">
              <w:rPr>
                <w:rFonts w:asciiTheme="minorHAnsi" w:hAnsiTheme="minorHAnsi" w:cstheme="minorHAnsi"/>
                <w:szCs w:val="22"/>
                <w:rtl/>
              </w:rPr>
              <w:t>الاتفاق مع الجامعة لفائدة شركتها</w:t>
            </w:r>
            <w:r w:rsidR="009D530F">
              <w:rPr>
                <w:rFonts w:asciiTheme="minorHAnsi" w:hAnsiTheme="minorHAnsi" w:cstheme="minorHAnsi" w:hint="cs"/>
                <w:szCs w:val="22"/>
                <w:rtl/>
              </w:rPr>
              <w:t>.</w:t>
            </w:r>
            <w:r w:rsidRPr="0064365C">
              <w:rPr>
                <w:rFonts w:asciiTheme="minorHAnsi" w:hAnsiTheme="minorHAnsi" w:cstheme="minorHAnsi"/>
                <w:szCs w:val="22"/>
                <w:rtl/>
              </w:rPr>
              <w:t xml:space="preserve"> </w:t>
            </w:r>
          </w:p>
        </w:tc>
        <w:tc>
          <w:tcPr>
            <w:tcW w:w="1701" w:type="dxa"/>
          </w:tcPr>
          <w:p w14:paraId="26B23B9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جنوب أفريقيا</w:t>
            </w:r>
          </w:p>
        </w:tc>
        <w:tc>
          <w:tcPr>
            <w:tcW w:w="2126" w:type="dxa"/>
          </w:tcPr>
          <w:p w14:paraId="1EA5BF0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579DD325" w14:textId="73A004F4" w:rsidR="004312AE" w:rsidRPr="005D63D1" w:rsidRDefault="006001BC" w:rsidP="0010078F">
            <w:pPr>
              <w:bidi/>
              <w:jc w:val="right"/>
              <w:rPr>
                <w:bCs/>
                <w:rtl/>
              </w:rPr>
            </w:pPr>
            <w:hyperlink r:id="rId29" w:history="1">
              <w:r w:rsidR="008524A2">
                <w:rPr>
                  <w:rStyle w:val="Hyperlink"/>
                </w:rPr>
                <w:t>https://www.wipo.int/wipo_magazine/en/2021/01/article_0006.html</w:t>
              </w:r>
            </w:hyperlink>
            <w:r w:rsidR="008524A2">
              <w:t xml:space="preserve"> </w:t>
            </w:r>
          </w:p>
        </w:tc>
      </w:tr>
      <w:tr w:rsidR="004312AE" w14:paraId="5FEC3EF4" w14:textId="77777777" w:rsidTr="0010078F">
        <w:tc>
          <w:tcPr>
            <w:tcW w:w="6374" w:type="dxa"/>
          </w:tcPr>
          <w:p w14:paraId="695ECD5A" w14:textId="09ED1E75" w:rsidR="004312AE" w:rsidRPr="0064365C" w:rsidRDefault="004312AE" w:rsidP="006E6586">
            <w:pPr>
              <w:bidi/>
              <w:rPr>
                <w:rFonts w:asciiTheme="minorHAnsi" w:hAnsiTheme="minorHAnsi" w:cstheme="minorHAnsi"/>
                <w:bCs/>
                <w:szCs w:val="22"/>
                <w:rtl/>
              </w:rPr>
            </w:pPr>
            <w:proofErr w:type="spellStart"/>
            <w:r w:rsidRPr="0064365C">
              <w:rPr>
                <w:rFonts w:asciiTheme="minorHAnsi" w:hAnsiTheme="minorHAnsi" w:cstheme="minorHAnsi"/>
                <w:b/>
                <w:bCs/>
                <w:szCs w:val="22"/>
                <w:rtl/>
              </w:rPr>
              <w:t>إنرجي</w:t>
            </w:r>
            <w:proofErr w:type="spellEnd"/>
            <w:r w:rsidRPr="0064365C">
              <w:rPr>
                <w:rFonts w:asciiTheme="minorHAnsi" w:hAnsiTheme="minorHAnsi" w:cstheme="minorHAnsi"/>
                <w:b/>
                <w:bCs/>
                <w:szCs w:val="22"/>
                <w:rtl/>
              </w:rPr>
              <w:t xml:space="preserve"> </w:t>
            </w:r>
            <w:proofErr w:type="spellStart"/>
            <w:r w:rsidRPr="0064365C">
              <w:rPr>
                <w:rFonts w:asciiTheme="minorHAnsi" w:hAnsiTheme="minorHAnsi" w:cstheme="minorHAnsi"/>
                <w:b/>
                <w:bCs/>
                <w:szCs w:val="22"/>
                <w:rtl/>
              </w:rPr>
              <w:t>سكوير</w:t>
            </w:r>
            <w:proofErr w:type="spellEnd"/>
            <w:r w:rsidRPr="0064365C">
              <w:rPr>
                <w:rFonts w:asciiTheme="minorHAnsi" w:hAnsiTheme="minorHAnsi" w:cstheme="minorHAnsi"/>
                <w:b/>
                <w:bCs/>
                <w:szCs w:val="22"/>
                <w:rtl/>
              </w:rPr>
              <w:t xml:space="preserve"> تجعل إعادة الشحن اللاسلكي حقيقة</w:t>
            </w:r>
            <w:r w:rsidR="00E11C33">
              <w:rPr>
                <w:rFonts w:asciiTheme="minorHAnsi" w:hAnsiTheme="minorHAnsi" w:cstheme="minorHAnsi" w:hint="cs"/>
                <w:b/>
                <w:bCs/>
                <w:szCs w:val="22"/>
                <w:rtl/>
              </w:rPr>
              <w:t xml:space="preserve"> واقعة</w:t>
            </w:r>
            <w:r w:rsidRPr="0064365C">
              <w:rPr>
                <w:rFonts w:asciiTheme="minorHAnsi" w:hAnsiTheme="minorHAnsi" w:cstheme="minorHAnsi"/>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توفر تقنية الشحن اللاسلكي المقدمة من </w:t>
            </w:r>
            <w:proofErr w:type="spellStart"/>
            <w:r w:rsidRPr="0064365C">
              <w:rPr>
                <w:rFonts w:asciiTheme="minorHAnsi" w:hAnsiTheme="minorHAnsi" w:cstheme="minorHAnsi"/>
                <w:szCs w:val="22"/>
                <w:rtl/>
              </w:rPr>
              <w:t>إنرجي</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سكوير</w:t>
            </w:r>
            <w:proofErr w:type="spellEnd"/>
            <w:r w:rsidRPr="0064365C">
              <w:rPr>
                <w:rFonts w:asciiTheme="minorHAnsi" w:hAnsiTheme="minorHAnsi" w:cstheme="minorHAnsi"/>
                <w:szCs w:val="22"/>
                <w:rtl/>
              </w:rPr>
              <w:t xml:space="preserve"> </w:t>
            </w:r>
            <w:r w:rsidRPr="0064365C">
              <w:rPr>
                <w:rFonts w:asciiTheme="minorHAnsi" w:hAnsiTheme="minorHAnsi" w:cstheme="minorHAnsi"/>
                <w:szCs w:val="22"/>
              </w:rPr>
              <w:t>Power by Contact®</w:t>
            </w:r>
            <w:r w:rsidRPr="0064365C">
              <w:rPr>
                <w:rFonts w:asciiTheme="minorHAnsi" w:hAnsiTheme="minorHAnsi" w:cstheme="minorHAnsi"/>
                <w:szCs w:val="22"/>
                <w:rtl/>
              </w:rPr>
              <w:t>، حلاً ذكيًا لشحن أجهزة متعددة في وقت واحد.</w:t>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يشرح الرئيس التنفيذي للشركة</w:t>
            </w:r>
            <w:r w:rsidR="008F4D45">
              <w:rPr>
                <w:rFonts w:asciiTheme="minorHAnsi" w:hAnsiTheme="minorHAnsi" w:cstheme="minorHAnsi" w:hint="cs"/>
                <w:szCs w:val="22"/>
                <w:rtl/>
              </w:rPr>
              <w:t>؛</w:t>
            </w:r>
            <w:r w:rsidR="003E41EF">
              <w:rPr>
                <w:rFonts w:asciiTheme="minorHAnsi" w:hAnsiTheme="minorHAnsi" w:cstheme="minorHAnsi"/>
                <w:szCs w:val="22"/>
                <w:rtl/>
              </w:rPr>
              <w:t xml:space="preserve"> </w:t>
            </w:r>
            <w:proofErr w:type="spellStart"/>
            <w:r w:rsidRPr="0064365C">
              <w:rPr>
                <w:rFonts w:asciiTheme="minorHAnsi" w:hAnsiTheme="minorHAnsi" w:cstheme="minorHAnsi"/>
                <w:szCs w:val="22"/>
                <w:rtl/>
              </w:rPr>
              <w:t>تيموثي</w:t>
            </w:r>
            <w:proofErr w:type="spellEnd"/>
            <w:r w:rsidRPr="0064365C">
              <w:rPr>
                <w:rFonts w:asciiTheme="minorHAnsi" w:hAnsiTheme="minorHAnsi" w:cstheme="minorHAnsi"/>
                <w:szCs w:val="22"/>
                <w:rtl/>
              </w:rPr>
              <w:t xml:space="preserve"> لو كويسن </w:t>
            </w:r>
            <w:r w:rsidR="008F4D45">
              <w:rPr>
                <w:rFonts w:asciiTheme="minorHAnsi" w:hAnsiTheme="minorHAnsi" w:cstheme="minorHAnsi" w:hint="cs"/>
                <w:szCs w:val="22"/>
                <w:rtl/>
              </w:rPr>
              <w:t>كيف</w:t>
            </w:r>
            <w:r w:rsidRPr="0064365C">
              <w:rPr>
                <w:rFonts w:asciiTheme="minorHAnsi" w:hAnsiTheme="minorHAnsi" w:cstheme="minorHAnsi"/>
                <w:szCs w:val="22"/>
                <w:rtl/>
              </w:rPr>
              <w:t xml:space="preserve"> </w:t>
            </w:r>
            <w:r w:rsidR="008F4D45">
              <w:rPr>
                <w:rFonts w:asciiTheme="minorHAnsi" w:hAnsiTheme="minorHAnsi" w:cstheme="minorHAnsi" w:hint="cs"/>
                <w:szCs w:val="22"/>
                <w:rtl/>
              </w:rPr>
              <w:t>أنشأت</w:t>
            </w:r>
            <w:r w:rsidRPr="0064365C">
              <w:rPr>
                <w:rFonts w:asciiTheme="minorHAnsi" w:hAnsiTheme="minorHAnsi" w:cstheme="minorHAnsi"/>
                <w:szCs w:val="22"/>
                <w:rtl/>
              </w:rPr>
              <w:t xml:space="preserve"> الشركة نموذج أعماله</w:t>
            </w:r>
            <w:r w:rsidR="008F4D45">
              <w:rPr>
                <w:rFonts w:asciiTheme="minorHAnsi" w:hAnsiTheme="minorHAnsi" w:cstheme="minorHAnsi"/>
                <w:szCs w:val="22"/>
                <w:rtl/>
              </w:rPr>
              <w:t>ا استنادا إلى خبرتها ومع</w:t>
            </w:r>
            <w:r w:rsidR="008F4D45">
              <w:rPr>
                <w:rFonts w:asciiTheme="minorHAnsi" w:hAnsiTheme="minorHAnsi" w:cstheme="minorHAnsi" w:hint="cs"/>
                <w:szCs w:val="22"/>
                <w:rtl/>
              </w:rPr>
              <w:t>ا</w:t>
            </w:r>
            <w:r w:rsidR="008F4D45">
              <w:rPr>
                <w:rFonts w:asciiTheme="minorHAnsi" w:hAnsiTheme="minorHAnsi" w:cstheme="minorHAnsi"/>
                <w:szCs w:val="22"/>
                <w:rtl/>
              </w:rPr>
              <w:t>رفها.</w:t>
            </w:r>
            <w:r w:rsidR="008F4D45">
              <w:rPr>
                <w:rFonts w:asciiTheme="minorHAnsi" w:hAnsiTheme="minorHAnsi" w:cstheme="minorHAnsi"/>
                <w:szCs w:val="22"/>
                <w:rtl/>
              </w:rPr>
              <w:cr/>
            </w:r>
            <w:r w:rsidR="008F4D45">
              <w:rPr>
                <w:rFonts w:asciiTheme="minorHAnsi" w:hAnsiTheme="minorHAnsi" w:cstheme="minorHAnsi" w:hint="cs"/>
                <w:szCs w:val="22"/>
                <w:rtl/>
              </w:rPr>
              <w:t xml:space="preserve"> </w:t>
            </w:r>
            <w:r w:rsidR="008F4D45">
              <w:rPr>
                <w:rFonts w:asciiTheme="minorHAnsi" w:hAnsiTheme="minorHAnsi" w:cstheme="minorHAnsi"/>
                <w:szCs w:val="22"/>
                <w:rtl/>
              </w:rPr>
              <w:t xml:space="preserve">وبفضل محفظتها الكبيرة </w:t>
            </w:r>
            <w:r w:rsidR="008F4D45">
              <w:rPr>
                <w:rFonts w:asciiTheme="minorHAnsi" w:hAnsiTheme="minorHAnsi" w:cstheme="minorHAnsi" w:hint="cs"/>
                <w:szCs w:val="22"/>
                <w:rtl/>
              </w:rPr>
              <w:t>من ال</w:t>
            </w:r>
            <w:r w:rsidRPr="0064365C">
              <w:rPr>
                <w:rFonts w:asciiTheme="minorHAnsi" w:hAnsiTheme="minorHAnsi" w:cstheme="minorHAnsi"/>
                <w:szCs w:val="22"/>
                <w:rtl/>
              </w:rPr>
              <w:t xml:space="preserve">براءات، </w:t>
            </w:r>
            <w:r w:rsidR="006E6586">
              <w:rPr>
                <w:rFonts w:asciiTheme="minorHAnsi" w:hAnsiTheme="minorHAnsi" w:cstheme="minorHAnsi" w:hint="cs"/>
                <w:szCs w:val="22"/>
                <w:rtl/>
              </w:rPr>
              <w:t>بات بإمكانها</w:t>
            </w:r>
            <w:r w:rsidR="008F4D45">
              <w:rPr>
                <w:rFonts w:asciiTheme="minorHAnsi" w:hAnsiTheme="minorHAnsi" w:cstheme="minorHAnsi" w:hint="cs"/>
                <w:szCs w:val="22"/>
                <w:rtl/>
              </w:rPr>
              <w:t xml:space="preserve"> </w:t>
            </w:r>
            <w:r w:rsidRPr="0064365C">
              <w:rPr>
                <w:rFonts w:asciiTheme="minorHAnsi" w:hAnsiTheme="minorHAnsi" w:cstheme="minorHAnsi"/>
                <w:szCs w:val="22"/>
                <w:rtl/>
              </w:rPr>
              <w:t xml:space="preserve">منح </w:t>
            </w:r>
            <w:r w:rsidR="006E6586" w:rsidRPr="0064365C">
              <w:rPr>
                <w:rFonts w:asciiTheme="minorHAnsi" w:hAnsiTheme="minorHAnsi" w:cstheme="minorHAnsi"/>
                <w:szCs w:val="22"/>
                <w:rtl/>
              </w:rPr>
              <w:t xml:space="preserve">كبرى شركات تصنيع الإلكترونيات الدولية </w:t>
            </w:r>
            <w:r w:rsidRPr="0064365C">
              <w:rPr>
                <w:rFonts w:asciiTheme="minorHAnsi" w:hAnsiTheme="minorHAnsi" w:cstheme="minorHAnsi"/>
                <w:szCs w:val="22"/>
                <w:rtl/>
              </w:rPr>
              <w:t>تر</w:t>
            </w:r>
            <w:r w:rsidR="008F4D45">
              <w:rPr>
                <w:rFonts w:asciiTheme="minorHAnsi" w:hAnsiTheme="minorHAnsi" w:cstheme="minorHAnsi"/>
                <w:szCs w:val="22"/>
                <w:rtl/>
              </w:rPr>
              <w:t xml:space="preserve">اخيص </w:t>
            </w:r>
            <w:r w:rsidR="008F4D45">
              <w:rPr>
                <w:rFonts w:asciiTheme="minorHAnsi" w:hAnsiTheme="minorHAnsi" w:cstheme="minorHAnsi" w:hint="cs"/>
                <w:szCs w:val="22"/>
                <w:rtl/>
              </w:rPr>
              <w:t>ب</w:t>
            </w:r>
            <w:r w:rsidR="008F4D45">
              <w:rPr>
                <w:rFonts w:asciiTheme="minorHAnsi" w:hAnsiTheme="minorHAnsi" w:cstheme="minorHAnsi"/>
                <w:szCs w:val="22"/>
                <w:rtl/>
              </w:rPr>
              <w:t>تقنيتها الحائزة على جوائز</w:t>
            </w:r>
            <w:r w:rsidRPr="0064365C">
              <w:rPr>
                <w:rFonts w:asciiTheme="minorHAnsi" w:hAnsiTheme="minorHAnsi" w:cstheme="minorHAnsi"/>
                <w:szCs w:val="22"/>
                <w:rtl/>
              </w:rPr>
              <w:t>.</w:t>
            </w:r>
          </w:p>
        </w:tc>
        <w:tc>
          <w:tcPr>
            <w:tcW w:w="1701" w:type="dxa"/>
          </w:tcPr>
          <w:p w14:paraId="74F8DA8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فرنسا</w:t>
            </w:r>
          </w:p>
        </w:tc>
        <w:tc>
          <w:tcPr>
            <w:tcW w:w="2126" w:type="dxa"/>
          </w:tcPr>
          <w:p w14:paraId="09E5196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50D7272" w14:textId="5CEAF914" w:rsidR="004312AE" w:rsidRPr="006D5F4F" w:rsidRDefault="006001BC" w:rsidP="0010078F">
            <w:pPr>
              <w:bidi/>
              <w:jc w:val="right"/>
              <w:rPr>
                <w:bCs/>
                <w:rtl/>
              </w:rPr>
            </w:pPr>
            <w:hyperlink r:id="rId30" w:history="1">
              <w:r w:rsidR="008524A2">
                <w:rPr>
                  <w:rStyle w:val="Hyperlink"/>
                </w:rPr>
                <w:t>https://www.wipo.int/wipo_magazine/en/2021/01/article_0004.html</w:t>
              </w:r>
            </w:hyperlink>
            <w:r w:rsidR="008524A2">
              <w:t xml:space="preserve"> </w:t>
            </w:r>
          </w:p>
        </w:tc>
      </w:tr>
      <w:tr w:rsidR="004312AE" w14:paraId="7BBE1960" w14:textId="77777777" w:rsidTr="0010078F">
        <w:tc>
          <w:tcPr>
            <w:tcW w:w="6374" w:type="dxa"/>
          </w:tcPr>
          <w:p w14:paraId="0537F1AF" w14:textId="37E67AFF" w:rsidR="004312AE" w:rsidRPr="0064365C" w:rsidRDefault="0051438E" w:rsidP="00F400A0">
            <w:pPr>
              <w:bidi/>
              <w:rPr>
                <w:rFonts w:asciiTheme="minorHAnsi" w:hAnsiTheme="minorHAnsi" w:cstheme="minorHAnsi"/>
                <w:color w:val="3B3B3B"/>
                <w:szCs w:val="22"/>
                <w:shd w:val="clear" w:color="auto" w:fill="FAFAFA"/>
                <w:rtl/>
              </w:rPr>
            </w:pPr>
            <w:r w:rsidRPr="007E312B">
              <w:rPr>
                <w:rFonts w:asciiTheme="minorBidi" w:hAnsiTheme="minorBidi" w:cstheme="minorBidi"/>
                <w:b/>
                <w:bCs/>
                <w:szCs w:val="22"/>
              </w:rPr>
              <w:t>IMBERLITA</w:t>
            </w:r>
            <w:r w:rsidRPr="0064365C">
              <w:rPr>
                <w:rFonts w:asciiTheme="minorHAnsi" w:hAnsiTheme="minorHAnsi" w:cstheme="minorHAnsi"/>
                <w:b/>
                <w:bCs/>
                <w:szCs w:val="22"/>
                <w:rtl/>
              </w:rPr>
              <w:t xml:space="preserve"> </w:t>
            </w:r>
            <w:r w:rsidR="004312AE" w:rsidRPr="0064365C">
              <w:rPr>
                <w:rFonts w:asciiTheme="minorHAnsi" w:hAnsiTheme="minorHAnsi" w:cstheme="minorHAnsi"/>
                <w:b/>
                <w:bCs/>
                <w:szCs w:val="22"/>
                <w:rtl/>
              </w:rPr>
              <w:t>"</w:t>
            </w:r>
            <w:proofErr w:type="spellStart"/>
            <w:r w:rsidR="004312AE" w:rsidRPr="0064365C">
              <w:rPr>
                <w:rFonts w:asciiTheme="minorHAnsi" w:hAnsiTheme="minorHAnsi" w:cstheme="minorHAnsi"/>
                <w:b/>
                <w:bCs/>
                <w:szCs w:val="22"/>
                <w:rtl/>
              </w:rPr>
              <w:t>إمبرليتا</w:t>
            </w:r>
            <w:proofErr w:type="spellEnd"/>
            <w:r w:rsidR="004312AE" w:rsidRPr="0064365C">
              <w:rPr>
                <w:rFonts w:asciiTheme="minorHAnsi" w:hAnsiTheme="minorHAnsi" w:cstheme="minorHAnsi"/>
                <w:b/>
                <w:bCs/>
                <w:szCs w:val="22"/>
                <w:rtl/>
              </w:rPr>
              <w:t>"</w:t>
            </w:r>
            <w:r w:rsidR="00E25EAB">
              <w:rPr>
                <w:rFonts w:asciiTheme="minorHAnsi" w:hAnsiTheme="minorHAnsi" w:cstheme="minorHAnsi" w:hint="cs"/>
                <w:b/>
                <w:bCs/>
                <w:szCs w:val="22"/>
                <w:rtl/>
              </w:rPr>
              <w:t>:</w:t>
            </w:r>
            <w:r w:rsidR="004312AE" w:rsidRPr="0064365C">
              <w:rPr>
                <w:rFonts w:asciiTheme="minorHAnsi" w:hAnsiTheme="minorHAnsi" w:cstheme="minorHAnsi"/>
                <w:b/>
                <w:bCs/>
                <w:szCs w:val="22"/>
                <w:rtl/>
              </w:rPr>
              <w:t xml:space="preserve"> </w:t>
            </w:r>
            <w:r w:rsidR="00E25EAB" w:rsidRPr="0064365C">
              <w:rPr>
                <w:rFonts w:asciiTheme="minorHAnsi" w:hAnsiTheme="minorHAnsi" w:cstheme="minorHAnsi"/>
                <w:b/>
                <w:bCs/>
                <w:szCs w:val="22"/>
                <w:rtl/>
              </w:rPr>
              <w:t xml:space="preserve">العلامة التجارية </w:t>
            </w:r>
            <w:r w:rsidR="00AC637E">
              <w:rPr>
                <w:rFonts w:asciiTheme="minorHAnsi" w:hAnsiTheme="minorHAnsi" w:cstheme="minorHAnsi" w:hint="cs"/>
                <w:b/>
                <w:bCs/>
                <w:szCs w:val="22"/>
                <w:rtl/>
              </w:rPr>
              <w:t>تضفي</w:t>
            </w:r>
            <w:r w:rsidR="004312AE" w:rsidRPr="0064365C">
              <w:rPr>
                <w:rFonts w:asciiTheme="minorHAnsi" w:hAnsiTheme="minorHAnsi" w:cstheme="minorHAnsi"/>
                <w:b/>
                <w:bCs/>
                <w:szCs w:val="22"/>
                <w:rtl/>
              </w:rPr>
              <w:t xml:space="preserve"> قيمة على الحرف اليدوية </w:t>
            </w:r>
            <w:r w:rsidR="004312AE" w:rsidRPr="00D470EB">
              <w:rPr>
                <w:rFonts w:asciiTheme="minorHAnsi" w:hAnsiTheme="minorHAnsi" w:cstheme="minorHAnsi"/>
                <w:b/>
                <w:bCs/>
                <w:szCs w:val="22"/>
                <w:rtl/>
              </w:rPr>
              <w:t>التقليدية</w:t>
            </w:r>
            <w:r w:rsidR="004312AE" w:rsidRPr="0064365C">
              <w:rPr>
                <w:rFonts w:asciiTheme="minorHAnsi" w:hAnsiTheme="minorHAnsi" w:cstheme="minorHAnsi"/>
                <w:b/>
                <w:bCs/>
                <w:szCs w:val="22"/>
                <w:rtl/>
              </w:rPr>
              <w:t>:</w:t>
            </w:r>
            <w:r w:rsidR="003E41EF">
              <w:rPr>
                <w:rFonts w:asciiTheme="minorHAnsi" w:hAnsiTheme="minorHAnsi" w:cstheme="minorHAnsi"/>
                <w:b/>
                <w:bCs/>
                <w:szCs w:val="22"/>
                <w:rtl/>
              </w:rPr>
              <w:t xml:space="preserve"> </w:t>
            </w:r>
            <w:r w:rsidR="004312AE" w:rsidRPr="0064365C">
              <w:rPr>
                <w:rFonts w:asciiTheme="minorHAnsi" w:hAnsiTheme="minorHAnsi" w:cstheme="minorHAnsi"/>
                <w:szCs w:val="22"/>
                <w:rtl/>
              </w:rPr>
              <w:t>ت</w:t>
            </w:r>
            <w:r w:rsidR="00F400A0">
              <w:rPr>
                <w:rFonts w:asciiTheme="minorHAnsi" w:hAnsiTheme="minorHAnsi" w:cstheme="minorHAnsi"/>
                <w:szCs w:val="22"/>
                <w:rtl/>
              </w:rPr>
              <w:t xml:space="preserve">عرض دراسة الحالة الحرف اليدوية </w:t>
            </w:r>
            <w:r w:rsidR="00F400A0">
              <w:rPr>
                <w:rFonts w:asciiTheme="minorHAnsi" w:hAnsiTheme="minorHAnsi" w:cstheme="minorHAnsi" w:hint="cs"/>
                <w:szCs w:val="22"/>
                <w:rtl/>
              </w:rPr>
              <w:t xml:space="preserve">في مدينة </w:t>
            </w:r>
            <w:proofErr w:type="spellStart"/>
            <w:r w:rsidR="004312AE" w:rsidRPr="0064365C">
              <w:rPr>
                <w:rFonts w:asciiTheme="minorHAnsi" w:hAnsiTheme="minorHAnsi" w:cstheme="minorHAnsi"/>
                <w:szCs w:val="22"/>
                <w:rtl/>
              </w:rPr>
              <w:t>إيمبرت</w:t>
            </w:r>
            <w:proofErr w:type="spellEnd"/>
            <w:r w:rsidR="006A5901">
              <w:rPr>
                <w:rFonts w:asciiTheme="minorHAnsi" w:hAnsiTheme="minorHAnsi" w:cstheme="minorHAnsi" w:hint="cs"/>
                <w:szCs w:val="22"/>
                <w:rtl/>
              </w:rPr>
              <w:t>،</w:t>
            </w:r>
            <w:r w:rsidR="004312AE" w:rsidRPr="0064365C">
              <w:rPr>
                <w:rFonts w:asciiTheme="minorHAnsi" w:hAnsiTheme="minorHAnsi" w:cstheme="minorHAnsi"/>
                <w:szCs w:val="22"/>
                <w:rtl/>
              </w:rPr>
              <w:t xml:space="preserve"> وتوضح التأثير الإيجابي لتسجيل العلامة الجماعية </w:t>
            </w:r>
            <w:r w:rsidR="004312AE" w:rsidRPr="00033279">
              <w:rPr>
                <w:rFonts w:asciiTheme="minorBidi" w:hAnsiTheme="minorBidi" w:cstheme="minorBidi"/>
                <w:szCs w:val="22"/>
              </w:rPr>
              <w:t>IMBERLITA</w:t>
            </w:r>
            <w:r w:rsidR="003E41EF">
              <w:rPr>
                <w:rFonts w:asciiTheme="minorHAnsi" w:hAnsiTheme="minorHAnsi" w:cstheme="minorHAnsi"/>
                <w:szCs w:val="22"/>
                <w:rtl/>
              </w:rPr>
              <w:t xml:space="preserve"> </w:t>
            </w:r>
            <w:r w:rsidR="004312AE" w:rsidRPr="0064365C">
              <w:rPr>
                <w:rFonts w:asciiTheme="minorHAnsi" w:hAnsiTheme="minorHAnsi" w:cstheme="minorHAnsi"/>
                <w:szCs w:val="22"/>
                <w:rtl/>
              </w:rPr>
              <w:t>على حياة الحرفيين المحليين وأعمالهم.</w:t>
            </w:r>
          </w:p>
        </w:tc>
        <w:tc>
          <w:tcPr>
            <w:tcW w:w="1701" w:type="dxa"/>
          </w:tcPr>
          <w:p w14:paraId="4E3F6E4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جمهورية الدومينيكان</w:t>
            </w:r>
          </w:p>
        </w:tc>
        <w:tc>
          <w:tcPr>
            <w:tcW w:w="2126" w:type="dxa"/>
          </w:tcPr>
          <w:p w14:paraId="524B093F" w14:textId="502CAD4C" w:rsidR="004312AE" w:rsidRPr="0064365C" w:rsidRDefault="004312AE" w:rsidP="006A1F3A">
            <w:pPr>
              <w:bidi/>
              <w:rPr>
                <w:rFonts w:asciiTheme="minorHAnsi" w:hAnsiTheme="minorHAnsi" w:cstheme="minorHAnsi"/>
                <w:bCs/>
                <w:szCs w:val="22"/>
                <w:rtl/>
              </w:rPr>
            </w:pPr>
            <w:r w:rsidRPr="0064365C">
              <w:rPr>
                <w:rFonts w:asciiTheme="minorHAnsi" w:hAnsiTheme="minorHAnsi" w:cstheme="minorHAnsi"/>
                <w:szCs w:val="22"/>
                <w:rtl/>
              </w:rPr>
              <w:t>المعارف تقليدية</w:t>
            </w:r>
            <w:r w:rsidR="00295D5C">
              <w:rPr>
                <w:rFonts w:asciiTheme="minorHAnsi" w:hAnsiTheme="minorHAnsi" w:cstheme="minorHAnsi"/>
                <w:szCs w:val="22"/>
                <w:rtl/>
              </w:rPr>
              <w:t>،</w:t>
            </w:r>
            <w:r w:rsidR="006A1F3A">
              <w:rPr>
                <w:rFonts w:asciiTheme="minorHAnsi" w:hAnsiTheme="minorHAnsi" w:cstheme="minorHAnsi" w:hint="cs"/>
                <w:szCs w:val="22"/>
                <w:rtl/>
              </w:rPr>
              <w:t xml:space="preserve"> و</w:t>
            </w:r>
            <w:r w:rsidRPr="0064365C">
              <w:rPr>
                <w:rFonts w:asciiTheme="minorHAnsi" w:hAnsiTheme="minorHAnsi" w:cstheme="minorHAnsi"/>
                <w:szCs w:val="22"/>
                <w:rtl/>
              </w:rPr>
              <w:t>العلامات الجماعية</w:t>
            </w:r>
          </w:p>
        </w:tc>
        <w:tc>
          <w:tcPr>
            <w:tcW w:w="3544" w:type="dxa"/>
          </w:tcPr>
          <w:p w14:paraId="23AE9606" w14:textId="3D625898" w:rsidR="004312AE" w:rsidRPr="006D5F4F" w:rsidRDefault="006001BC" w:rsidP="0010078F">
            <w:pPr>
              <w:bidi/>
              <w:jc w:val="right"/>
              <w:rPr>
                <w:bCs/>
                <w:rtl/>
              </w:rPr>
            </w:pPr>
            <w:hyperlink r:id="rId31" w:history="1">
              <w:r w:rsidR="008524A2">
                <w:rPr>
                  <w:rStyle w:val="Hyperlink"/>
                </w:rPr>
                <w:t>https://www.wipo.int/wipo_magazine/en/ip-at-work/2021/imberlita.html</w:t>
              </w:r>
            </w:hyperlink>
            <w:r w:rsidR="008524A2">
              <w:t xml:space="preserve"> </w:t>
            </w:r>
          </w:p>
        </w:tc>
      </w:tr>
      <w:tr w:rsidR="004312AE" w14:paraId="7464D271" w14:textId="77777777" w:rsidTr="0010078F">
        <w:tc>
          <w:tcPr>
            <w:tcW w:w="6374" w:type="dxa"/>
          </w:tcPr>
          <w:p w14:paraId="46E076BA" w14:textId="65B604AE" w:rsidR="004312AE" w:rsidRPr="0064365C" w:rsidRDefault="00391EE1" w:rsidP="00391EE1">
            <w:pPr>
              <w:bidi/>
              <w:rPr>
                <w:rFonts w:asciiTheme="minorHAnsi" w:hAnsiTheme="minorHAnsi" w:cstheme="minorHAnsi"/>
                <w:b/>
                <w:bCs/>
                <w:szCs w:val="22"/>
                <w:rtl/>
              </w:rPr>
            </w:pPr>
            <w:r>
              <w:rPr>
                <w:rFonts w:asciiTheme="minorHAnsi" w:hAnsiTheme="minorHAnsi" w:cstheme="minorHAnsi" w:hint="cs"/>
                <w:b/>
                <w:bCs/>
                <w:szCs w:val="22"/>
                <w:rtl/>
              </w:rPr>
              <w:t>رؤية</w:t>
            </w:r>
            <w:r w:rsidR="001744E4">
              <w:rPr>
                <w:rFonts w:asciiTheme="minorHAnsi" w:hAnsiTheme="minorHAnsi" w:cstheme="minorHAnsi" w:hint="cs"/>
                <w:b/>
                <w:bCs/>
                <w:szCs w:val="22"/>
                <w:rtl/>
              </w:rPr>
              <w:t xml:space="preserve"> </w:t>
            </w:r>
            <w:r>
              <w:rPr>
                <w:rFonts w:asciiTheme="minorHAnsi" w:hAnsiTheme="minorHAnsi" w:cstheme="minorHAnsi" w:hint="cs"/>
                <w:b/>
                <w:bCs/>
                <w:szCs w:val="22"/>
                <w:rtl/>
              </w:rPr>
              <w:t>جديدة</w:t>
            </w:r>
            <w:r w:rsidR="001744E4">
              <w:rPr>
                <w:rFonts w:asciiTheme="minorHAnsi" w:hAnsiTheme="minorHAnsi" w:cstheme="minorHAnsi" w:hint="cs"/>
                <w:b/>
                <w:bCs/>
                <w:szCs w:val="22"/>
                <w:rtl/>
              </w:rPr>
              <w:t xml:space="preserve"> ل</w:t>
            </w:r>
            <w:r w:rsidR="004312AE" w:rsidRPr="0064365C">
              <w:rPr>
                <w:rFonts w:asciiTheme="minorHAnsi" w:hAnsiTheme="minorHAnsi" w:cstheme="minorHAnsi"/>
                <w:b/>
                <w:bCs/>
                <w:szCs w:val="22"/>
                <w:rtl/>
              </w:rPr>
              <w:t>طاقة الرياح</w:t>
            </w:r>
            <w:r w:rsidR="0087208B">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004312AE" w:rsidRPr="0064365C">
              <w:rPr>
                <w:rFonts w:asciiTheme="minorHAnsi" w:hAnsiTheme="minorHAnsi" w:cstheme="minorHAnsi"/>
                <w:szCs w:val="22"/>
                <w:rtl/>
              </w:rPr>
              <w:t xml:space="preserve">تُطور مؤسسة </w:t>
            </w:r>
            <w:proofErr w:type="spellStart"/>
            <w:r w:rsidR="004312AE" w:rsidRPr="0064365C">
              <w:rPr>
                <w:rFonts w:asciiTheme="minorHAnsi" w:hAnsiTheme="minorHAnsi" w:cstheme="minorHAnsi"/>
                <w:szCs w:val="22"/>
                <w:rtl/>
              </w:rPr>
              <w:t>فورتكس</w:t>
            </w:r>
            <w:proofErr w:type="spellEnd"/>
            <w:r w:rsidR="004312AE" w:rsidRPr="0064365C">
              <w:rPr>
                <w:rFonts w:asciiTheme="minorHAnsi" w:hAnsiTheme="minorHAnsi" w:cstheme="minorHAnsi"/>
                <w:szCs w:val="22"/>
                <w:rtl/>
              </w:rPr>
              <w:t xml:space="preserve"> </w:t>
            </w:r>
            <w:proofErr w:type="spellStart"/>
            <w:r w:rsidR="004312AE" w:rsidRPr="0064365C">
              <w:rPr>
                <w:rFonts w:asciiTheme="minorHAnsi" w:hAnsiTheme="minorHAnsi" w:cstheme="minorHAnsi"/>
                <w:szCs w:val="22"/>
                <w:rtl/>
              </w:rPr>
              <w:t>بلادليس</w:t>
            </w:r>
            <w:proofErr w:type="spellEnd"/>
            <w:r w:rsidR="004312AE" w:rsidRPr="0064365C">
              <w:rPr>
                <w:rFonts w:asciiTheme="minorHAnsi" w:hAnsiTheme="minorHAnsi" w:cstheme="minorHAnsi"/>
                <w:szCs w:val="22"/>
                <w:rtl/>
              </w:rPr>
              <w:t xml:space="preserve"> </w:t>
            </w:r>
            <w:proofErr w:type="spellStart"/>
            <w:proofErr w:type="gramStart"/>
            <w:r w:rsidR="004312AE" w:rsidRPr="0064365C">
              <w:rPr>
                <w:rFonts w:asciiTheme="minorHAnsi" w:hAnsiTheme="minorHAnsi" w:cstheme="minorHAnsi"/>
                <w:szCs w:val="22"/>
                <w:rtl/>
              </w:rPr>
              <w:t>إس</w:t>
            </w:r>
            <w:r w:rsidR="003E41EF">
              <w:rPr>
                <w:rFonts w:asciiTheme="minorHAnsi" w:hAnsiTheme="minorHAnsi" w:cstheme="minorHAnsi"/>
                <w:szCs w:val="22"/>
                <w:rtl/>
              </w:rPr>
              <w:t>.</w:t>
            </w:r>
            <w:r w:rsidR="0087208B">
              <w:rPr>
                <w:rFonts w:asciiTheme="minorHAnsi" w:hAnsiTheme="minorHAnsi" w:cstheme="minorHAnsi"/>
                <w:szCs w:val="22"/>
                <w:rtl/>
              </w:rPr>
              <w:t>إل</w:t>
            </w:r>
            <w:proofErr w:type="spellEnd"/>
            <w:proofErr w:type="gramEnd"/>
            <w:r w:rsidR="0087208B">
              <w:rPr>
                <w:rFonts w:asciiTheme="minorHAnsi" w:hAnsiTheme="minorHAnsi" w:cstheme="minorHAnsi"/>
                <w:szCs w:val="22"/>
                <w:rtl/>
              </w:rPr>
              <w:t xml:space="preserve"> </w:t>
            </w:r>
            <w:proofErr w:type="spellStart"/>
            <w:r w:rsidR="0087208B">
              <w:rPr>
                <w:rFonts w:asciiTheme="minorHAnsi" w:hAnsiTheme="minorHAnsi" w:cstheme="minorHAnsi"/>
                <w:szCs w:val="22"/>
                <w:rtl/>
              </w:rPr>
              <w:t>توربينات</w:t>
            </w:r>
            <w:proofErr w:type="spellEnd"/>
            <w:r w:rsidR="0087208B">
              <w:rPr>
                <w:rFonts w:asciiTheme="minorHAnsi" w:hAnsiTheme="minorHAnsi" w:cstheme="minorHAnsi"/>
                <w:szCs w:val="22"/>
                <w:rtl/>
              </w:rPr>
              <w:t xml:space="preserve"> </w:t>
            </w:r>
            <w:r w:rsidR="0087208B">
              <w:rPr>
                <w:rFonts w:asciiTheme="minorHAnsi" w:hAnsiTheme="minorHAnsi" w:cstheme="minorHAnsi" w:hint="cs"/>
                <w:szCs w:val="22"/>
                <w:rtl/>
              </w:rPr>
              <w:t>ل</w:t>
            </w:r>
            <w:r w:rsidR="004312AE" w:rsidRPr="0064365C">
              <w:rPr>
                <w:rFonts w:asciiTheme="minorHAnsi" w:hAnsiTheme="minorHAnsi" w:cstheme="minorHAnsi"/>
                <w:szCs w:val="22"/>
                <w:rtl/>
              </w:rPr>
              <w:t>لرياح بدون شفرات، دون الحاجة إلى ذراع التوصيل أو علبة التروس أو المحامل أو الآليات الموجودة في توربينات الرياح المعتادة.</w:t>
            </w:r>
            <w:r w:rsidR="003E41EF">
              <w:rPr>
                <w:rFonts w:asciiTheme="minorHAnsi" w:hAnsiTheme="minorHAnsi" w:cstheme="minorHAnsi"/>
                <w:szCs w:val="22"/>
                <w:rtl/>
              </w:rPr>
              <w:t xml:space="preserve"> </w:t>
            </w:r>
            <w:r w:rsidR="0087208B">
              <w:rPr>
                <w:rFonts w:asciiTheme="minorHAnsi" w:hAnsiTheme="minorHAnsi" w:cstheme="minorHAnsi" w:hint="cs"/>
                <w:szCs w:val="22"/>
                <w:rtl/>
              </w:rPr>
              <w:t>و</w:t>
            </w:r>
            <w:r w:rsidR="004312AE" w:rsidRPr="0064365C">
              <w:rPr>
                <w:rFonts w:asciiTheme="minorHAnsi" w:hAnsiTheme="minorHAnsi" w:cstheme="minorHAnsi"/>
                <w:szCs w:val="22"/>
                <w:rtl/>
              </w:rPr>
              <w:t>تشرح دراسة الحالة كيف تحمي الشركة ابتكاراتها وكيانها من خلال الملكية الصناعية</w:t>
            </w:r>
            <w:r w:rsidR="003E41EF">
              <w:rPr>
                <w:rFonts w:asciiTheme="minorHAnsi" w:hAnsiTheme="minorHAnsi" w:cstheme="minorHAnsi"/>
                <w:szCs w:val="22"/>
                <w:rtl/>
              </w:rPr>
              <w:t>،</w:t>
            </w:r>
            <w:r w:rsidR="004312AE" w:rsidRPr="0064365C">
              <w:rPr>
                <w:rFonts w:asciiTheme="minorHAnsi" w:hAnsiTheme="minorHAnsi" w:cstheme="minorHAnsi"/>
                <w:szCs w:val="22"/>
                <w:rtl/>
              </w:rPr>
              <w:t xml:space="preserve"> التي </w:t>
            </w:r>
            <w:r w:rsidR="0087208B">
              <w:rPr>
                <w:rFonts w:asciiTheme="minorHAnsi" w:hAnsiTheme="minorHAnsi" w:cstheme="minorHAnsi" w:hint="cs"/>
                <w:szCs w:val="22"/>
                <w:rtl/>
              </w:rPr>
              <w:t>تُعد</w:t>
            </w:r>
            <w:r w:rsidR="004312AE" w:rsidRPr="0064365C">
              <w:rPr>
                <w:rFonts w:asciiTheme="minorHAnsi" w:hAnsiTheme="minorHAnsi" w:cstheme="minorHAnsi"/>
                <w:szCs w:val="22"/>
                <w:rtl/>
              </w:rPr>
              <w:t xml:space="preserve"> </w:t>
            </w:r>
            <w:r w:rsidR="0087208B">
              <w:rPr>
                <w:rFonts w:asciiTheme="minorHAnsi" w:hAnsiTheme="minorHAnsi" w:cstheme="minorHAnsi" w:hint="cs"/>
                <w:szCs w:val="22"/>
                <w:rtl/>
              </w:rPr>
              <w:t>ركيزة أساسية</w:t>
            </w:r>
            <w:r w:rsidR="004312AE" w:rsidRPr="0064365C">
              <w:rPr>
                <w:rFonts w:asciiTheme="minorHAnsi" w:hAnsiTheme="minorHAnsi" w:cstheme="minorHAnsi"/>
                <w:szCs w:val="22"/>
                <w:rtl/>
              </w:rPr>
              <w:t xml:space="preserve"> لنشاطها.</w:t>
            </w:r>
          </w:p>
        </w:tc>
        <w:tc>
          <w:tcPr>
            <w:tcW w:w="1701" w:type="dxa"/>
          </w:tcPr>
          <w:p w14:paraId="2C37AB5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إسبانيا</w:t>
            </w:r>
          </w:p>
        </w:tc>
        <w:tc>
          <w:tcPr>
            <w:tcW w:w="2126" w:type="dxa"/>
          </w:tcPr>
          <w:p w14:paraId="6EB5066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31C3FA3C" w14:textId="4B20F37E" w:rsidR="004312AE" w:rsidRPr="0064365C" w:rsidRDefault="0087208B"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العلامات التجارية</w:t>
            </w:r>
          </w:p>
        </w:tc>
        <w:tc>
          <w:tcPr>
            <w:tcW w:w="3544" w:type="dxa"/>
          </w:tcPr>
          <w:p w14:paraId="46638EA9" w14:textId="00EDA161" w:rsidR="004312AE" w:rsidRPr="00120D73" w:rsidRDefault="006001BC" w:rsidP="0010078F">
            <w:pPr>
              <w:bidi/>
              <w:jc w:val="right"/>
              <w:rPr>
                <w:bCs/>
                <w:rtl/>
              </w:rPr>
            </w:pPr>
            <w:hyperlink r:id="rId32" w:history="1">
              <w:r w:rsidR="008524A2">
                <w:rPr>
                  <w:rStyle w:val="Hyperlink"/>
                </w:rPr>
                <w:t>https://www.wipo.int/wipo_magazine/en/ip-at-work/2021/vortex.html</w:t>
              </w:r>
            </w:hyperlink>
            <w:r w:rsidR="008524A2">
              <w:t xml:space="preserve"> </w:t>
            </w:r>
          </w:p>
        </w:tc>
      </w:tr>
      <w:tr w:rsidR="004312AE" w14:paraId="793021C2" w14:textId="77777777" w:rsidTr="0010078F">
        <w:tc>
          <w:tcPr>
            <w:tcW w:w="6374" w:type="dxa"/>
          </w:tcPr>
          <w:p w14:paraId="5AEA2C37" w14:textId="1B032456" w:rsidR="004312AE" w:rsidRPr="0064365C" w:rsidRDefault="004312AE" w:rsidP="00017664">
            <w:pPr>
              <w:bidi/>
              <w:rPr>
                <w:rFonts w:asciiTheme="minorHAnsi" w:hAnsiTheme="minorHAnsi" w:cstheme="minorHAnsi"/>
                <w:b/>
                <w:bCs/>
                <w:szCs w:val="22"/>
                <w:rtl/>
              </w:rPr>
            </w:pPr>
            <w:r w:rsidRPr="0064365C">
              <w:rPr>
                <w:rFonts w:asciiTheme="minorHAnsi" w:hAnsiTheme="minorHAnsi" w:cstheme="minorHAnsi"/>
                <w:b/>
                <w:bCs/>
                <w:szCs w:val="22"/>
                <w:rtl/>
              </w:rPr>
              <w:t xml:space="preserve">المكمّلات العشبية من منظور جديد: تألّق شركة </w:t>
            </w:r>
            <w:proofErr w:type="spellStart"/>
            <w:r w:rsidRPr="0064365C">
              <w:rPr>
                <w:rFonts w:asciiTheme="minorHAnsi" w:hAnsiTheme="minorHAnsi" w:cstheme="minorHAnsi"/>
                <w:b/>
                <w:bCs/>
                <w:szCs w:val="22"/>
                <w:rtl/>
              </w:rPr>
              <w:t>ميديكا</w:t>
            </w:r>
            <w:proofErr w:type="spellEnd"/>
            <w:r w:rsidRPr="0064365C">
              <w:rPr>
                <w:rFonts w:asciiTheme="minorHAnsi" w:hAnsiTheme="minorHAnsi" w:cstheme="minorHAnsi"/>
                <w:b/>
                <w:bCs/>
                <w:szCs w:val="22"/>
                <w:rtl/>
              </w:rPr>
              <w:t xml:space="preserve"> </w:t>
            </w:r>
            <w:proofErr w:type="spellStart"/>
            <w:r w:rsidRPr="0064365C">
              <w:rPr>
                <w:rFonts w:asciiTheme="minorHAnsi" w:hAnsiTheme="minorHAnsi" w:cstheme="minorHAnsi"/>
                <w:b/>
                <w:bCs/>
                <w:szCs w:val="22"/>
                <w:rtl/>
              </w:rPr>
              <w:t>ناتورا</w:t>
            </w:r>
            <w:proofErr w:type="spellEnd"/>
            <w:r w:rsidR="00295D5C">
              <w:rPr>
                <w:rFonts w:asciiTheme="minorHAnsi" w:hAnsiTheme="minorHAnsi" w:cstheme="minorHAnsi"/>
                <w:b/>
                <w:bCs/>
                <w:szCs w:val="22"/>
                <w:rtl/>
              </w:rPr>
              <w:t>:</w:t>
            </w:r>
            <w:r w:rsidR="00883770">
              <w:rPr>
                <w:rFonts w:asciiTheme="minorHAnsi" w:hAnsiTheme="minorHAnsi" w:cstheme="minorHAnsi" w:hint="cs"/>
                <w:b/>
                <w:bCs/>
                <w:szCs w:val="22"/>
                <w:rtl/>
              </w:rPr>
              <w:t xml:space="preserve"> </w:t>
            </w:r>
            <w:r w:rsidRPr="0064365C">
              <w:rPr>
                <w:rFonts w:asciiTheme="minorHAnsi" w:hAnsiTheme="minorHAnsi" w:cstheme="minorHAnsi"/>
                <w:szCs w:val="22"/>
                <w:rtl/>
              </w:rPr>
              <w:t xml:space="preserve">تعمل </w:t>
            </w:r>
            <w:proofErr w:type="spellStart"/>
            <w:r w:rsidRPr="0064365C">
              <w:rPr>
                <w:rFonts w:asciiTheme="minorHAnsi" w:hAnsiTheme="minorHAnsi" w:cstheme="minorHAnsi"/>
                <w:szCs w:val="22"/>
                <w:rtl/>
              </w:rPr>
              <w:t>ميديكا</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ناتورا</w:t>
            </w:r>
            <w:proofErr w:type="spellEnd"/>
            <w:r w:rsidR="00883770">
              <w:rPr>
                <w:rFonts w:asciiTheme="minorHAnsi" w:hAnsiTheme="minorHAnsi" w:cstheme="minorHAnsi" w:hint="cs"/>
                <w:szCs w:val="22"/>
                <w:rtl/>
              </w:rPr>
              <w:t xml:space="preserve"> </w:t>
            </w:r>
            <w:r w:rsidRPr="0064365C">
              <w:rPr>
                <w:rFonts w:asciiTheme="minorHAnsi" w:hAnsiTheme="minorHAnsi" w:cstheme="minorHAnsi"/>
                <w:szCs w:val="22"/>
                <w:rtl/>
              </w:rPr>
              <w:t>أساسا في مجال الأدو</w:t>
            </w:r>
            <w:r w:rsidR="00017664">
              <w:rPr>
                <w:rFonts w:asciiTheme="minorHAnsi" w:hAnsiTheme="minorHAnsi" w:cstheme="minorHAnsi"/>
                <w:szCs w:val="22"/>
                <w:rtl/>
              </w:rPr>
              <w:t xml:space="preserve">ية النباتية والمكونات العشبية </w:t>
            </w:r>
            <w:r w:rsidRPr="0064365C">
              <w:rPr>
                <w:rFonts w:asciiTheme="minorHAnsi" w:hAnsiTheme="minorHAnsi" w:cstheme="minorHAnsi"/>
                <w:szCs w:val="22"/>
                <w:rtl/>
              </w:rPr>
              <w:t>عالي</w:t>
            </w:r>
            <w:r w:rsidR="00883770">
              <w:rPr>
                <w:rFonts w:asciiTheme="minorHAnsi" w:hAnsiTheme="minorHAnsi" w:cstheme="minorHAnsi"/>
                <w:szCs w:val="22"/>
                <w:rtl/>
              </w:rPr>
              <w:t>ة القيمة ماليزي</w:t>
            </w:r>
            <w:r w:rsidR="00017664">
              <w:rPr>
                <w:rFonts w:asciiTheme="minorHAnsi" w:hAnsiTheme="minorHAnsi" w:cstheme="minorHAnsi" w:hint="cs"/>
                <w:szCs w:val="22"/>
                <w:rtl/>
              </w:rPr>
              <w:t>ة المنشأ</w:t>
            </w:r>
            <w:r w:rsidR="00883770">
              <w:rPr>
                <w:rFonts w:asciiTheme="minorHAnsi" w:hAnsiTheme="minorHAnsi" w:cstheme="minorHAnsi"/>
                <w:szCs w:val="22"/>
                <w:rtl/>
              </w:rPr>
              <w:t>.</w:t>
            </w:r>
            <w:r w:rsidR="00883770">
              <w:rPr>
                <w:rFonts w:asciiTheme="minorHAnsi" w:hAnsiTheme="minorHAnsi" w:cstheme="minorHAnsi"/>
                <w:szCs w:val="22"/>
                <w:rtl/>
              </w:rPr>
              <w:cr/>
            </w:r>
            <w:r w:rsidR="00883770">
              <w:rPr>
                <w:rFonts w:asciiTheme="minorHAnsi" w:hAnsiTheme="minorHAnsi" w:cstheme="minorHAnsi" w:hint="cs"/>
                <w:szCs w:val="22"/>
                <w:rtl/>
              </w:rPr>
              <w:t xml:space="preserve"> و</w:t>
            </w:r>
            <w:r w:rsidR="00017664">
              <w:rPr>
                <w:rFonts w:asciiTheme="minorHAnsi" w:hAnsiTheme="minorHAnsi" w:cstheme="minorHAnsi"/>
                <w:szCs w:val="22"/>
                <w:rtl/>
              </w:rPr>
              <w:t>توضح دراسة الحالة كيف</w:t>
            </w:r>
            <w:r w:rsidR="00017664">
              <w:rPr>
                <w:rFonts w:asciiTheme="minorHAnsi" w:hAnsiTheme="minorHAnsi" w:cstheme="minorHAnsi" w:hint="cs"/>
                <w:szCs w:val="22"/>
                <w:rtl/>
              </w:rPr>
              <w:t xml:space="preserve"> </w:t>
            </w:r>
            <w:r w:rsidRPr="0064365C">
              <w:rPr>
                <w:rFonts w:asciiTheme="minorHAnsi" w:hAnsiTheme="minorHAnsi" w:cstheme="minorHAnsi"/>
                <w:szCs w:val="22"/>
                <w:rtl/>
              </w:rPr>
              <w:t>استخدم</w:t>
            </w:r>
            <w:r w:rsidR="00017664">
              <w:rPr>
                <w:rFonts w:asciiTheme="minorHAnsi" w:hAnsiTheme="minorHAnsi" w:cstheme="minorHAnsi" w:hint="cs"/>
                <w:szCs w:val="22"/>
                <w:rtl/>
              </w:rPr>
              <w:t>ت</w:t>
            </w:r>
            <w:r w:rsidRPr="0064365C">
              <w:rPr>
                <w:rFonts w:asciiTheme="minorHAnsi" w:hAnsiTheme="minorHAnsi" w:cstheme="minorHAnsi"/>
                <w:szCs w:val="22"/>
                <w:rtl/>
              </w:rPr>
              <w:t xml:space="preserve"> الشركة الحماية التي تكفلها الملكية الفكرية في توسعة نطاق منتجاتها و</w:t>
            </w:r>
            <w:r w:rsidR="00017664">
              <w:rPr>
                <w:rFonts w:asciiTheme="minorHAnsi" w:hAnsiTheme="minorHAnsi" w:cstheme="minorHAnsi" w:hint="cs"/>
                <w:szCs w:val="22"/>
                <w:rtl/>
              </w:rPr>
              <w:t xml:space="preserve">في </w:t>
            </w:r>
            <w:r w:rsidRPr="0064365C">
              <w:rPr>
                <w:rFonts w:asciiTheme="minorHAnsi" w:hAnsiTheme="minorHAnsi" w:cstheme="minorHAnsi"/>
                <w:szCs w:val="22"/>
                <w:rtl/>
              </w:rPr>
              <w:t>تسويقها.</w:t>
            </w:r>
          </w:p>
        </w:tc>
        <w:tc>
          <w:tcPr>
            <w:tcW w:w="1701" w:type="dxa"/>
          </w:tcPr>
          <w:p w14:paraId="64AF1AD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ماليزيا</w:t>
            </w:r>
          </w:p>
        </w:tc>
        <w:tc>
          <w:tcPr>
            <w:tcW w:w="2126" w:type="dxa"/>
          </w:tcPr>
          <w:p w14:paraId="2CA664C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0676087C" w14:textId="3754B7C4" w:rsidR="004312AE" w:rsidRPr="00EA5601" w:rsidRDefault="006001BC" w:rsidP="0010078F">
            <w:pPr>
              <w:bidi/>
              <w:jc w:val="right"/>
              <w:rPr>
                <w:bCs/>
                <w:rtl/>
              </w:rPr>
            </w:pPr>
            <w:hyperlink r:id="rId33" w:history="1">
              <w:r w:rsidR="008524A2">
                <w:rPr>
                  <w:rStyle w:val="Hyperlink"/>
                </w:rPr>
                <w:t>https://www.wipo.int/wipo_magazine/en/ip-at-work/2021/medika-natura.html</w:t>
              </w:r>
            </w:hyperlink>
            <w:r w:rsidR="008524A2">
              <w:t xml:space="preserve"> </w:t>
            </w:r>
          </w:p>
        </w:tc>
      </w:tr>
      <w:tr w:rsidR="004312AE" w14:paraId="763B9E45" w14:textId="77777777" w:rsidTr="0010078F">
        <w:tc>
          <w:tcPr>
            <w:tcW w:w="6374" w:type="dxa"/>
          </w:tcPr>
          <w:p w14:paraId="468C0FD4" w14:textId="4B3992AA" w:rsidR="004312AE" w:rsidRPr="0064365C" w:rsidRDefault="004312AE" w:rsidP="0002665D">
            <w:pPr>
              <w:bidi/>
              <w:rPr>
                <w:rFonts w:asciiTheme="minorHAnsi" w:hAnsiTheme="minorHAnsi" w:cstheme="minorHAnsi"/>
                <w:b/>
                <w:bCs/>
                <w:szCs w:val="22"/>
                <w:rtl/>
              </w:rPr>
            </w:pPr>
            <w:r w:rsidRPr="0064365C">
              <w:rPr>
                <w:rFonts w:asciiTheme="minorHAnsi" w:hAnsiTheme="minorHAnsi" w:cstheme="minorHAnsi"/>
                <w:b/>
                <w:bCs/>
                <w:szCs w:val="22"/>
                <w:rtl/>
              </w:rPr>
              <w:t xml:space="preserve">شركة </w:t>
            </w:r>
            <w:proofErr w:type="spellStart"/>
            <w:r w:rsidRPr="0064365C">
              <w:rPr>
                <w:rFonts w:asciiTheme="minorHAnsi" w:hAnsiTheme="minorHAnsi" w:cstheme="minorHAnsi"/>
                <w:b/>
                <w:bCs/>
                <w:szCs w:val="22"/>
                <w:rtl/>
              </w:rPr>
              <w:t>إيهانغ</w:t>
            </w:r>
            <w:proofErr w:type="spellEnd"/>
            <w:r w:rsidRPr="0064365C">
              <w:rPr>
                <w:rFonts w:asciiTheme="minorHAnsi" w:hAnsiTheme="minorHAnsi" w:cstheme="minorHAnsi"/>
                <w:b/>
                <w:bCs/>
                <w:szCs w:val="22"/>
                <w:rtl/>
              </w:rPr>
              <w:t xml:space="preserve"> (</w:t>
            </w:r>
            <w:r w:rsidRPr="007E312B">
              <w:rPr>
                <w:rFonts w:asciiTheme="minorBidi" w:hAnsiTheme="minorBidi" w:cstheme="minorBidi"/>
                <w:b/>
                <w:bCs/>
                <w:szCs w:val="22"/>
              </w:rPr>
              <w:t>EHANG</w:t>
            </w:r>
            <w:r w:rsidRPr="0064365C">
              <w:rPr>
                <w:rFonts w:asciiTheme="minorHAnsi" w:hAnsiTheme="minorHAnsi" w:cstheme="minorHAnsi"/>
                <w:b/>
                <w:bCs/>
                <w:szCs w:val="22"/>
                <w:rtl/>
              </w:rPr>
              <w:t>): طموح بلا حدود</w:t>
            </w:r>
            <w:r w:rsidR="0002665D">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شركة </w:t>
            </w:r>
            <w:proofErr w:type="spellStart"/>
            <w:r w:rsidRPr="0064365C">
              <w:rPr>
                <w:rFonts w:asciiTheme="minorHAnsi" w:hAnsiTheme="minorHAnsi" w:cstheme="minorHAnsi"/>
                <w:szCs w:val="22"/>
                <w:rtl/>
              </w:rPr>
              <w:t>غوانجو</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إيهانغ</w:t>
            </w:r>
            <w:proofErr w:type="spellEnd"/>
            <w:r w:rsidRPr="0064365C">
              <w:rPr>
                <w:rFonts w:asciiTheme="minorHAnsi" w:hAnsiTheme="minorHAnsi" w:cstheme="minorHAnsi"/>
                <w:szCs w:val="22"/>
                <w:rtl/>
              </w:rPr>
              <w:t xml:space="preserve"> المحدودة للتكنولوجيا الذكية هي شركة تكنولوجيا رائدة على مستوى العالم في مجال المركبات الجوية ذاتية القيادة. وتعمل على تطوير </w:t>
            </w:r>
            <w:r w:rsidR="0002665D" w:rsidRPr="0064365C">
              <w:rPr>
                <w:rFonts w:asciiTheme="minorHAnsi" w:hAnsiTheme="minorHAnsi" w:cstheme="minorHAnsi"/>
                <w:szCs w:val="22"/>
                <w:rtl/>
              </w:rPr>
              <w:t xml:space="preserve">هذه </w:t>
            </w:r>
            <w:r w:rsidR="0002665D">
              <w:rPr>
                <w:rFonts w:asciiTheme="minorHAnsi" w:hAnsiTheme="minorHAnsi" w:cstheme="minorHAnsi"/>
                <w:szCs w:val="22"/>
                <w:rtl/>
              </w:rPr>
              <w:t>تكنولوجيا</w:t>
            </w:r>
            <w:r w:rsidRPr="0064365C">
              <w:rPr>
                <w:rFonts w:asciiTheme="minorHAnsi" w:hAnsiTheme="minorHAnsi" w:cstheme="minorHAnsi"/>
                <w:szCs w:val="22"/>
                <w:rtl/>
              </w:rPr>
              <w:t xml:space="preserve">، </w:t>
            </w:r>
            <w:r w:rsidR="0002665D">
              <w:rPr>
                <w:rFonts w:asciiTheme="minorHAnsi" w:hAnsiTheme="minorHAnsi" w:cstheme="minorHAnsi" w:hint="cs"/>
                <w:szCs w:val="22"/>
                <w:rtl/>
              </w:rPr>
              <w:t>ويشمل</w:t>
            </w:r>
            <w:r w:rsidRPr="0064365C">
              <w:rPr>
                <w:rFonts w:asciiTheme="minorHAnsi" w:hAnsiTheme="minorHAnsi" w:cstheme="minorHAnsi"/>
                <w:szCs w:val="22"/>
                <w:rtl/>
              </w:rPr>
              <w:t xml:space="preserve"> ذلك </w:t>
            </w:r>
            <w:r w:rsidR="0002665D">
              <w:rPr>
                <w:rFonts w:asciiTheme="minorHAnsi" w:hAnsiTheme="minorHAnsi" w:cstheme="minorHAnsi" w:hint="cs"/>
                <w:szCs w:val="22"/>
                <w:rtl/>
              </w:rPr>
              <w:t xml:space="preserve">تقديم </w:t>
            </w:r>
            <w:r w:rsidRPr="0064365C">
              <w:rPr>
                <w:rFonts w:asciiTheme="minorHAnsi" w:hAnsiTheme="minorHAnsi" w:cstheme="minorHAnsi"/>
                <w:szCs w:val="22"/>
                <w:rtl/>
              </w:rPr>
              <w:t>منتجات وحلول تجارية</w:t>
            </w:r>
            <w:r w:rsidR="0002665D">
              <w:rPr>
                <w:rFonts w:asciiTheme="minorHAnsi" w:hAnsiTheme="minorHAnsi" w:cstheme="minorHAnsi" w:hint="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توضح الشركة أهمية إدارة الملكية الفكرية لأعمالها</w:t>
            </w:r>
            <w:r w:rsidR="003E41EF">
              <w:rPr>
                <w:rFonts w:asciiTheme="minorHAnsi" w:hAnsiTheme="minorHAnsi" w:cstheme="minorHAnsi"/>
                <w:szCs w:val="22"/>
                <w:rtl/>
              </w:rPr>
              <w:t>،</w:t>
            </w:r>
            <w:r w:rsidRPr="0064365C">
              <w:rPr>
                <w:rFonts w:asciiTheme="minorHAnsi" w:hAnsiTheme="minorHAnsi" w:cstheme="minorHAnsi"/>
                <w:szCs w:val="22"/>
                <w:rtl/>
              </w:rPr>
              <w:t xml:space="preserve"> </w:t>
            </w:r>
            <w:r w:rsidR="0002665D">
              <w:rPr>
                <w:rFonts w:asciiTheme="minorHAnsi" w:hAnsiTheme="minorHAnsi" w:cstheme="minorHAnsi" w:hint="cs"/>
                <w:szCs w:val="22"/>
                <w:rtl/>
              </w:rPr>
              <w:t>كما توضح</w:t>
            </w:r>
            <w:r w:rsidRPr="0064365C">
              <w:rPr>
                <w:rFonts w:asciiTheme="minorHAnsi" w:hAnsiTheme="minorHAnsi" w:cstheme="minorHAnsi"/>
                <w:szCs w:val="22"/>
                <w:rtl/>
              </w:rPr>
              <w:t xml:space="preserve"> التحديات التي تواجهها بشأن الملكية الفكرية عند طرح أفكارها في السوق. </w:t>
            </w:r>
          </w:p>
        </w:tc>
        <w:tc>
          <w:tcPr>
            <w:tcW w:w="1701" w:type="dxa"/>
          </w:tcPr>
          <w:p w14:paraId="064817B4"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الصين</w:t>
            </w:r>
          </w:p>
        </w:tc>
        <w:tc>
          <w:tcPr>
            <w:tcW w:w="2126" w:type="dxa"/>
          </w:tcPr>
          <w:p w14:paraId="16C2062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2C72844C" w14:textId="28982756" w:rsidR="004312AE" w:rsidRPr="0064365C" w:rsidRDefault="0002665D"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العلامات التجارية</w:t>
            </w:r>
          </w:p>
        </w:tc>
        <w:tc>
          <w:tcPr>
            <w:tcW w:w="3544" w:type="dxa"/>
          </w:tcPr>
          <w:p w14:paraId="404A1CB2" w14:textId="481AB684" w:rsidR="004312AE" w:rsidRDefault="006001BC" w:rsidP="0010078F">
            <w:pPr>
              <w:bidi/>
              <w:jc w:val="right"/>
              <w:rPr>
                <w:bCs/>
                <w:rtl/>
              </w:rPr>
            </w:pPr>
            <w:hyperlink r:id="rId34" w:history="1">
              <w:r w:rsidR="008524A2">
                <w:rPr>
                  <w:rStyle w:val="Hyperlink"/>
                </w:rPr>
                <w:t>https://www.wipo.int/wipo_magazine/en/ip-at-work/2021/ehang.html</w:t>
              </w:r>
            </w:hyperlink>
            <w:r w:rsidR="008524A2">
              <w:t xml:space="preserve"> </w:t>
            </w:r>
          </w:p>
        </w:tc>
      </w:tr>
      <w:tr w:rsidR="004312AE" w14:paraId="628A61C4" w14:textId="77777777" w:rsidTr="0010078F">
        <w:tc>
          <w:tcPr>
            <w:tcW w:w="6374" w:type="dxa"/>
          </w:tcPr>
          <w:p w14:paraId="6833B373" w14:textId="35B3E60A" w:rsidR="004312AE" w:rsidRPr="0064365C" w:rsidRDefault="007D552D" w:rsidP="00181F71">
            <w:pPr>
              <w:keepNext/>
              <w:bidi/>
              <w:rPr>
                <w:rFonts w:asciiTheme="minorHAnsi" w:hAnsiTheme="minorHAnsi" w:cstheme="minorHAnsi"/>
                <w:b/>
                <w:bCs/>
                <w:szCs w:val="22"/>
                <w:rtl/>
              </w:rPr>
            </w:pPr>
            <w:r w:rsidRPr="007D552D">
              <w:rPr>
                <w:rFonts w:asciiTheme="minorHAnsi" w:hAnsiTheme="minorHAnsi" w:cs="Calibri"/>
                <w:b/>
                <w:bCs/>
                <w:szCs w:val="22"/>
                <w:rtl/>
              </w:rPr>
              <w:lastRenderedPageBreak/>
              <w:t xml:space="preserve">شركة </w:t>
            </w:r>
            <w:r w:rsidRPr="007E312B">
              <w:rPr>
                <w:rFonts w:asciiTheme="minorBidi" w:hAnsiTheme="minorBidi" w:cstheme="minorBidi"/>
                <w:b/>
                <w:bCs/>
                <w:szCs w:val="22"/>
              </w:rPr>
              <w:t>XYZ</w:t>
            </w:r>
            <w:r w:rsidRPr="007E312B">
              <w:rPr>
                <w:rFonts w:asciiTheme="minorHAnsi" w:hAnsiTheme="minorHAnsi" w:cstheme="minorHAnsi"/>
                <w:b/>
                <w:bCs/>
                <w:szCs w:val="22"/>
              </w:rPr>
              <w:t xml:space="preserve"> </w:t>
            </w:r>
            <w:r w:rsidRPr="007E312B">
              <w:rPr>
                <w:rFonts w:asciiTheme="minorBidi" w:hAnsiTheme="minorBidi" w:cstheme="minorBidi"/>
                <w:b/>
                <w:bCs/>
                <w:szCs w:val="22"/>
              </w:rPr>
              <w:t>Reality</w:t>
            </w:r>
            <w:r w:rsidRPr="007E312B">
              <w:rPr>
                <w:rFonts w:asciiTheme="minorHAnsi" w:hAnsiTheme="minorHAnsi" w:cs="Calibri"/>
                <w:b/>
                <w:bCs/>
                <w:szCs w:val="22"/>
                <w:rtl/>
              </w:rPr>
              <w:t xml:space="preserve"> </w:t>
            </w:r>
            <w:r w:rsidRPr="007D552D">
              <w:rPr>
                <w:rFonts w:asciiTheme="minorHAnsi" w:hAnsiTheme="minorHAnsi" w:cs="Calibri"/>
                <w:b/>
                <w:bCs/>
                <w:szCs w:val="22"/>
                <w:rtl/>
              </w:rPr>
              <w:t>توفر الدقة والتكنولوجيا اللازمتين لمواقع البناء</w:t>
            </w:r>
            <w:r>
              <w:rPr>
                <w:rFonts w:asciiTheme="minorHAnsi" w:hAnsiTheme="minorHAnsi" w:cs="Calibri" w:hint="cs"/>
                <w:b/>
                <w:bCs/>
                <w:szCs w:val="22"/>
                <w:rtl/>
              </w:rPr>
              <w:t>:</w:t>
            </w:r>
            <w:r>
              <w:rPr>
                <w:rFonts w:asciiTheme="minorHAnsi" w:hAnsiTheme="minorHAnsi" w:cstheme="minorHAnsi" w:hint="cs"/>
                <w:b/>
                <w:bCs/>
                <w:szCs w:val="22"/>
                <w:rtl/>
              </w:rPr>
              <w:t xml:space="preserve"> </w:t>
            </w:r>
            <w:r w:rsidR="004312AE" w:rsidRPr="0064365C">
              <w:rPr>
                <w:rFonts w:asciiTheme="minorHAnsi" w:hAnsiTheme="minorHAnsi" w:cstheme="minorHAnsi"/>
                <w:szCs w:val="22"/>
                <w:rtl/>
              </w:rPr>
              <w:t xml:space="preserve">بفضل التكنولوجيا التي طورتها الشركة، التي </w:t>
            </w:r>
            <w:r w:rsidR="006A5901">
              <w:rPr>
                <w:rFonts w:asciiTheme="minorHAnsi" w:hAnsiTheme="minorHAnsi" w:cstheme="minorHAnsi" w:hint="cs"/>
                <w:szCs w:val="22"/>
                <w:rtl/>
              </w:rPr>
              <w:t xml:space="preserve">يقع </w:t>
            </w:r>
            <w:r w:rsidR="004312AE" w:rsidRPr="0064365C">
              <w:rPr>
                <w:rFonts w:asciiTheme="minorHAnsi" w:hAnsiTheme="minorHAnsi" w:cstheme="minorHAnsi"/>
                <w:szCs w:val="22"/>
                <w:rtl/>
              </w:rPr>
              <w:t xml:space="preserve">مقرها </w:t>
            </w:r>
            <w:r w:rsidR="006A5901">
              <w:rPr>
                <w:rFonts w:asciiTheme="minorHAnsi" w:hAnsiTheme="minorHAnsi" w:cstheme="minorHAnsi" w:hint="cs"/>
                <w:szCs w:val="22"/>
                <w:rtl/>
              </w:rPr>
              <w:t xml:space="preserve">في </w:t>
            </w:r>
            <w:r w:rsidR="004312AE" w:rsidRPr="0064365C">
              <w:rPr>
                <w:rFonts w:asciiTheme="minorHAnsi" w:hAnsiTheme="minorHAnsi" w:cstheme="minorHAnsi"/>
                <w:szCs w:val="22"/>
                <w:rtl/>
              </w:rPr>
              <w:t>المملكة المتحدة، أصبح بإمكان المهندسين استخدام الواقع المعزز لعرض نماذج ثلاثية الأبعاد للهياكل المعقدة، مثل مبنى بأكمله.</w:t>
            </w:r>
            <w:r w:rsidR="003E41EF">
              <w:rPr>
                <w:rFonts w:asciiTheme="minorHAnsi" w:hAnsiTheme="minorHAnsi" w:cstheme="minorHAnsi"/>
                <w:szCs w:val="22"/>
                <w:rtl/>
              </w:rPr>
              <w:t xml:space="preserve"> </w:t>
            </w:r>
            <w:r>
              <w:rPr>
                <w:rFonts w:asciiTheme="minorHAnsi" w:hAnsiTheme="minorHAnsi" w:cstheme="minorHAnsi" w:hint="cs"/>
                <w:szCs w:val="22"/>
                <w:rtl/>
              </w:rPr>
              <w:t>وتوضح</w:t>
            </w:r>
            <w:r w:rsidR="004312AE" w:rsidRPr="0064365C">
              <w:rPr>
                <w:rFonts w:asciiTheme="minorHAnsi" w:hAnsiTheme="minorHAnsi" w:cstheme="minorHAnsi"/>
                <w:szCs w:val="22"/>
                <w:rtl/>
              </w:rPr>
              <w:t xml:space="preserve"> دراسة الحالة </w:t>
            </w:r>
            <w:r>
              <w:rPr>
                <w:rFonts w:asciiTheme="minorHAnsi" w:hAnsiTheme="minorHAnsi" w:cstheme="minorHAnsi" w:hint="cs"/>
                <w:szCs w:val="22"/>
                <w:rtl/>
              </w:rPr>
              <w:t>كيف أن الن</w:t>
            </w:r>
            <w:r w:rsidR="004312AE" w:rsidRPr="0064365C">
              <w:rPr>
                <w:rFonts w:asciiTheme="minorHAnsi" w:hAnsiTheme="minorHAnsi" w:cstheme="minorHAnsi"/>
                <w:szCs w:val="22"/>
                <w:rtl/>
              </w:rPr>
              <w:t xml:space="preserve">هج الاستراتيجي </w:t>
            </w:r>
            <w:r>
              <w:rPr>
                <w:rFonts w:asciiTheme="minorHAnsi" w:hAnsiTheme="minorHAnsi" w:cstheme="minorHAnsi" w:hint="cs"/>
                <w:szCs w:val="22"/>
                <w:rtl/>
              </w:rPr>
              <w:t xml:space="preserve">الذي تتبناه </w:t>
            </w:r>
            <w:r w:rsidRPr="0064365C">
              <w:rPr>
                <w:rFonts w:asciiTheme="minorHAnsi" w:hAnsiTheme="minorHAnsi" w:cstheme="minorHAnsi"/>
                <w:szCs w:val="22"/>
                <w:rtl/>
              </w:rPr>
              <w:t xml:space="preserve">الشركة </w:t>
            </w:r>
            <w:r w:rsidR="004312AE" w:rsidRPr="0064365C">
              <w:rPr>
                <w:rFonts w:asciiTheme="minorHAnsi" w:hAnsiTheme="minorHAnsi" w:cstheme="minorHAnsi"/>
                <w:szCs w:val="22"/>
                <w:rtl/>
              </w:rPr>
              <w:t xml:space="preserve">لحماية الملكية الفكرية </w:t>
            </w:r>
            <w:r w:rsidRPr="0064365C">
              <w:rPr>
                <w:rFonts w:asciiTheme="minorHAnsi" w:hAnsiTheme="minorHAnsi" w:cstheme="minorHAnsi"/>
                <w:szCs w:val="22"/>
                <w:rtl/>
              </w:rPr>
              <w:t xml:space="preserve">يزودها </w:t>
            </w:r>
            <w:r w:rsidR="004312AE" w:rsidRPr="0064365C">
              <w:rPr>
                <w:rFonts w:asciiTheme="minorHAnsi" w:hAnsiTheme="minorHAnsi" w:cstheme="minorHAnsi"/>
                <w:szCs w:val="22"/>
                <w:rtl/>
              </w:rPr>
              <w:t xml:space="preserve">بالأدوات </w:t>
            </w:r>
            <w:r>
              <w:rPr>
                <w:rFonts w:asciiTheme="minorHAnsi" w:hAnsiTheme="minorHAnsi" w:cstheme="minorHAnsi" w:hint="cs"/>
                <w:szCs w:val="22"/>
                <w:rtl/>
              </w:rPr>
              <w:t>اللازمة</w:t>
            </w:r>
            <w:r w:rsidR="004312AE" w:rsidRPr="0064365C">
              <w:rPr>
                <w:rFonts w:asciiTheme="minorHAnsi" w:hAnsiTheme="minorHAnsi" w:cstheme="minorHAnsi"/>
                <w:szCs w:val="22"/>
                <w:rtl/>
              </w:rPr>
              <w:t xml:space="preserve"> لتصبح </w:t>
            </w:r>
            <w:r>
              <w:rPr>
                <w:rFonts w:asciiTheme="minorHAnsi" w:hAnsiTheme="minorHAnsi" w:cstheme="minorHAnsi" w:hint="cs"/>
                <w:szCs w:val="22"/>
                <w:rtl/>
              </w:rPr>
              <w:t>جهة فاعلة</w:t>
            </w:r>
            <w:r w:rsidR="004312AE" w:rsidRPr="0064365C">
              <w:rPr>
                <w:rFonts w:asciiTheme="minorHAnsi" w:hAnsiTheme="minorHAnsi" w:cstheme="minorHAnsi"/>
                <w:szCs w:val="22"/>
                <w:rtl/>
              </w:rPr>
              <w:t xml:space="preserve"> رئيس</w:t>
            </w:r>
            <w:r>
              <w:rPr>
                <w:rFonts w:asciiTheme="minorHAnsi" w:hAnsiTheme="minorHAnsi" w:cstheme="minorHAnsi" w:hint="cs"/>
                <w:szCs w:val="22"/>
                <w:rtl/>
              </w:rPr>
              <w:t xml:space="preserve">ية </w:t>
            </w:r>
            <w:r w:rsidR="004312AE" w:rsidRPr="0064365C">
              <w:rPr>
                <w:rFonts w:asciiTheme="minorHAnsi" w:hAnsiTheme="minorHAnsi" w:cstheme="minorHAnsi"/>
                <w:szCs w:val="22"/>
                <w:rtl/>
              </w:rPr>
              <w:t>في السوق العالمية.</w:t>
            </w:r>
          </w:p>
        </w:tc>
        <w:tc>
          <w:tcPr>
            <w:tcW w:w="1701" w:type="dxa"/>
          </w:tcPr>
          <w:p w14:paraId="227842AF"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7AA2E95F" w14:textId="5179CA46"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02665D">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56DFCB62" w14:textId="43D8C2DD" w:rsidR="004312AE" w:rsidRDefault="006001BC" w:rsidP="00181F71">
            <w:pPr>
              <w:keepNext/>
              <w:bidi/>
              <w:jc w:val="right"/>
              <w:rPr>
                <w:bCs/>
                <w:rtl/>
              </w:rPr>
            </w:pPr>
            <w:hyperlink r:id="rId35" w:history="1">
              <w:r w:rsidR="008524A2">
                <w:rPr>
                  <w:rStyle w:val="Hyperlink"/>
                </w:rPr>
                <w:t>https://www.wipo.int/wipo_magazine/en/ip-at-work/2021/xyz.html</w:t>
              </w:r>
            </w:hyperlink>
            <w:r w:rsidR="008524A2">
              <w:t xml:space="preserve"> </w:t>
            </w:r>
          </w:p>
        </w:tc>
      </w:tr>
      <w:tr w:rsidR="004312AE" w14:paraId="17ACC1E3" w14:textId="77777777" w:rsidTr="0010078F">
        <w:tc>
          <w:tcPr>
            <w:tcW w:w="6374" w:type="dxa"/>
          </w:tcPr>
          <w:p w14:paraId="71D57D02" w14:textId="030A4A85"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 xml:space="preserve">الحماية بموجب المؤشرات الجغرافية تنعش إنتاج نبات القبّار في </w:t>
            </w:r>
            <w:proofErr w:type="spellStart"/>
            <w:r w:rsidRPr="0064365C">
              <w:rPr>
                <w:rFonts w:asciiTheme="minorHAnsi" w:hAnsiTheme="minorHAnsi" w:cstheme="minorHAnsi"/>
                <w:b/>
                <w:bCs/>
                <w:szCs w:val="22"/>
                <w:rtl/>
              </w:rPr>
              <w:t>بانتليريا</w:t>
            </w:r>
            <w:proofErr w:type="spellEnd"/>
            <w:r w:rsidR="00EE2701">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يوضح غابرييل </w:t>
            </w:r>
            <w:proofErr w:type="spellStart"/>
            <w:r w:rsidRPr="0064365C">
              <w:rPr>
                <w:rFonts w:asciiTheme="minorHAnsi" w:hAnsiTheme="minorHAnsi" w:cstheme="minorHAnsi"/>
                <w:szCs w:val="22"/>
                <w:rtl/>
              </w:rPr>
              <w:t>لازاني</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الرئيس التنفيذي لشركة </w:t>
            </w:r>
            <w:proofErr w:type="spellStart"/>
            <w:r w:rsidRPr="0064365C">
              <w:rPr>
                <w:rFonts w:asciiTheme="minorHAnsi" w:hAnsiTheme="minorHAnsi" w:cstheme="minorHAnsi"/>
                <w:szCs w:val="22"/>
                <w:rtl/>
              </w:rPr>
              <w:t>بونومي</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وجيجليو</w:t>
            </w:r>
            <w:proofErr w:type="spellEnd"/>
            <w:r w:rsidRPr="0064365C">
              <w:rPr>
                <w:rFonts w:asciiTheme="minorHAnsi" w:hAnsiTheme="minorHAnsi" w:cstheme="minorHAnsi"/>
                <w:szCs w:val="22"/>
                <w:rtl/>
              </w:rPr>
              <w:t>، وهي شركة رائدة في إنتاج نبات القّبار، كيف دعمت حماية المؤشرات الجغرافية إنتاج نبات محليا، ومكنت شركته من الازدهار.</w:t>
            </w:r>
          </w:p>
        </w:tc>
        <w:tc>
          <w:tcPr>
            <w:tcW w:w="1701" w:type="dxa"/>
          </w:tcPr>
          <w:p w14:paraId="2629A9A4"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إيطاليا</w:t>
            </w:r>
          </w:p>
        </w:tc>
        <w:tc>
          <w:tcPr>
            <w:tcW w:w="2126" w:type="dxa"/>
          </w:tcPr>
          <w:p w14:paraId="275DD26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tc>
        <w:tc>
          <w:tcPr>
            <w:tcW w:w="3544" w:type="dxa"/>
          </w:tcPr>
          <w:p w14:paraId="555E248B" w14:textId="6DB87B1D" w:rsidR="004312AE" w:rsidRDefault="006001BC" w:rsidP="0010078F">
            <w:pPr>
              <w:bidi/>
              <w:jc w:val="right"/>
              <w:rPr>
                <w:bCs/>
                <w:rtl/>
              </w:rPr>
            </w:pPr>
            <w:hyperlink r:id="rId36" w:history="1">
              <w:r w:rsidR="008524A2">
                <w:rPr>
                  <w:rStyle w:val="Hyperlink"/>
                </w:rPr>
                <w:t>https://www.wipo.int/wipo_magazine/en/2021/02/article_0005.html</w:t>
              </w:r>
            </w:hyperlink>
            <w:r w:rsidR="008524A2">
              <w:t xml:space="preserve"> </w:t>
            </w:r>
          </w:p>
        </w:tc>
      </w:tr>
      <w:tr w:rsidR="004312AE" w14:paraId="6111752E" w14:textId="77777777" w:rsidTr="0010078F">
        <w:tc>
          <w:tcPr>
            <w:tcW w:w="6374" w:type="dxa"/>
          </w:tcPr>
          <w:p w14:paraId="5996EFB0" w14:textId="4FF0B5DE" w:rsidR="004312AE" w:rsidRPr="0064365C" w:rsidRDefault="004312AE" w:rsidP="00C73E65">
            <w:pPr>
              <w:bidi/>
              <w:rPr>
                <w:rFonts w:asciiTheme="minorHAnsi" w:hAnsiTheme="minorHAnsi" w:cstheme="minorHAnsi"/>
                <w:b/>
                <w:bCs/>
                <w:szCs w:val="22"/>
                <w:rtl/>
              </w:rPr>
            </w:pPr>
            <w:r w:rsidRPr="007E312B">
              <w:rPr>
                <w:rFonts w:asciiTheme="minorHAnsi" w:hAnsiTheme="minorHAnsi" w:cstheme="minorHAnsi"/>
                <w:b/>
                <w:bCs/>
                <w:szCs w:val="22"/>
              </w:rPr>
              <w:t>®</w:t>
            </w:r>
            <w:r w:rsidRPr="007E312B">
              <w:rPr>
                <w:rFonts w:asciiTheme="minorBidi" w:hAnsiTheme="minorBidi" w:cstheme="minorBidi"/>
                <w:b/>
                <w:bCs/>
                <w:szCs w:val="22"/>
              </w:rPr>
              <w:t>Julius</w:t>
            </w:r>
            <w:r w:rsidRPr="007E312B">
              <w:rPr>
                <w:rFonts w:asciiTheme="minorHAnsi" w:hAnsiTheme="minorHAnsi" w:cstheme="minorHAnsi"/>
                <w:b/>
                <w:bCs/>
                <w:szCs w:val="22"/>
              </w:rPr>
              <w:t xml:space="preserve"> </w:t>
            </w:r>
            <w:r w:rsidRPr="007E312B">
              <w:rPr>
                <w:rFonts w:asciiTheme="minorBidi" w:hAnsiTheme="minorBidi" w:cstheme="minorBidi"/>
                <w:b/>
                <w:bCs/>
                <w:szCs w:val="22"/>
              </w:rPr>
              <w:t>K9</w:t>
            </w:r>
            <w:r w:rsidRPr="007E312B">
              <w:rPr>
                <w:rFonts w:asciiTheme="minorHAnsi" w:hAnsiTheme="minorHAnsi" w:cstheme="minorHAnsi"/>
                <w:b/>
                <w:bCs/>
                <w:szCs w:val="22"/>
                <w:rtl/>
              </w:rPr>
              <w:t>:</w:t>
            </w:r>
            <w:r w:rsidRPr="0064365C">
              <w:rPr>
                <w:rFonts w:asciiTheme="minorHAnsi" w:hAnsiTheme="minorHAnsi" w:cstheme="minorHAnsi"/>
                <w:b/>
                <w:bCs/>
                <w:szCs w:val="22"/>
                <w:rtl/>
              </w:rPr>
              <w:t xml:space="preserve"> تسخير الابتكار لتلبية احتياجات محبي الكلاب:</w:t>
            </w:r>
            <w:r w:rsidR="003E41EF">
              <w:rPr>
                <w:rFonts w:asciiTheme="minorHAnsi" w:hAnsiTheme="minorHAnsi" w:cstheme="minorHAnsi"/>
                <w:b/>
                <w:bCs/>
                <w:szCs w:val="22"/>
              </w:rPr>
              <w:t xml:space="preserve"> </w:t>
            </w:r>
            <w:r w:rsidR="00C73E65" w:rsidRPr="007E312B">
              <w:rPr>
                <w:rFonts w:asciiTheme="minorHAnsi" w:hAnsiTheme="minorHAnsi" w:cstheme="minorHAnsi" w:hint="cs"/>
                <w:szCs w:val="22"/>
                <w:rtl/>
              </w:rPr>
              <w:t xml:space="preserve">في المقابلة </w:t>
            </w:r>
            <w:r w:rsidRPr="007E312B">
              <w:rPr>
                <w:rFonts w:asciiTheme="minorHAnsi" w:hAnsiTheme="minorHAnsi" w:cstheme="minorHAnsi"/>
                <w:szCs w:val="22"/>
                <w:rtl/>
              </w:rPr>
              <w:t>يكشف</w:t>
            </w:r>
            <w:r w:rsidRPr="0064365C">
              <w:rPr>
                <w:rFonts w:asciiTheme="minorHAnsi" w:hAnsiTheme="minorHAnsi" w:cstheme="minorHAnsi"/>
                <w:szCs w:val="22"/>
                <w:rtl/>
              </w:rPr>
              <w:t xml:space="preserve"> يولا </w:t>
            </w:r>
            <w:proofErr w:type="spellStart"/>
            <w:r w:rsidRPr="0064365C">
              <w:rPr>
                <w:rFonts w:asciiTheme="minorHAnsi" w:hAnsiTheme="minorHAnsi" w:cstheme="minorHAnsi"/>
                <w:szCs w:val="22"/>
                <w:rtl/>
              </w:rPr>
              <w:t>شيبو</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مؤسس </w:t>
            </w:r>
            <w:r w:rsidR="00C73E65">
              <w:rPr>
                <w:rFonts w:asciiTheme="minorHAnsi" w:hAnsiTheme="minorHAnsi" w:cstheme="minorHAnsi" w:hint="cs"/>
                <w:szCs w:val="22"/>
                <w:rtl/>
              </w:rPr>
              <w:t xml:space="preserve">شركة </w:t>
            </w:r>
            <w:r w:rsidRPr="0064365C">
              <w:rPr>
                <w:rFonts w:asciiTheme="minorHAnsi" w:hAnsiTheme="minorHAnsi" w:cstheme="minorHAnsi"/>
                <w:szCs w:val="22"/>
                <w:rtl/>
              </w:rPr>
              <w:t xml:space="preserve">يوليوس كاي-9 </w:t>
            </w:r>
            <w:r w:rsidRPr="00033279">
              <w:rPr>
                <w:rFonts w:asciiTheme="minorBidi" w:hAnsiTheme="minorBidi" w:cstheme="minorBidi"/>
                <w:szCs w:val="22"/>
              </w:rPr>
              <w:t>Julius</w:t>
            </w:r>
            <w:r w:rsidRPr="0064365C">
              <w:rPr>
                <w:rFonts w:asciiTheme="minorHAnsi" w:hAnsiTheme="minorHAnsi" w:cstheme="minorHAnsi"/>
                <w:szCs w:val="22"/>
              </w:rPr>
              <w:t xml:space="preserve"> K-9)</w:t>
            </w:r>
            <w:r w:rsidR="00DC28F5">
              <w:rPr>
                <w:rFonts w:asciiTheme="minorHAnsi" w:hAnsiTheme="minorHAnsi" w:cstheme="minorHAnsi" w:hint="cs"/>
                <w:szCs w:val="22"/>
                <w:rtl/>
              </w:rPr>
              <w:t>)</w:t>
            </w:r>
            <w:r w:rsidR="003E41EF">
              <w:rPr>
                <w:rFonts w:asciiTheme="minorHAnsi" w:hAnsiTheme="minorHAnsi" w:cstheme="minorHAnsi"/>
                <w:szCs w:val="22"/>
                <w:rtl/>
              </w:rPr>
              <w:t xml:space="preserve"> </w:t>
            </w:r>
            <w:r w:rsidR="00C73E65" w:rsidRPr="0064365C">
              <w:rPr>
                <w:rFonts w:asciiTheme="minorHAnsi" w:hAnsiTheme="minorHAnsi" w:cstheme="minorHAnsi"/>
                <w:szCs w:val="22"/>
                <w:rtl/>
              </w:rPr>
              <w:t xml:space="preserve">ومديرها التنفيذي، </w:t>
            </w:r>
            <w:r w:rsidR="00C73E65">
              <w:rPr>
                <w:rFonts w:asciiTheme="minorHAnsi" w:hAnsiTheme="minorHAnsi" w:cstheme="minorHAnsi" w:hint="cs"/>
                <w:szCs w:val="22"/>
                <w:rtl/>
              </w:rPr>
              <w:t xml:space="preserve">وهي </w:t>
            </w:r>
            <w:r w:rsidRPr="0064365C">
              <w:rPr>
                <w:rFonts w:asciiTheme="minorHAnsi" w:hAnsiTheme="minorHAnsi" w:cstheme="minorHAnsi"/>
                <w:szCs w:val="22"/>
                <w:rtl/>
              </w:rPr>
              <w:t>علامة تجارية رائدة في</w:t>
            </w:r>
            <w:r w:rsidR="003E41EF">
              <w:rPr>
                <w:rFonts w:asciiTheme="minorHAnsi" w:hAnsiTheme="minorHAnsi" w:cstheme="minorHAnsi"/>
                <w:szCs w:val="22"/>
                <w:rtl/>
              </w:rPr>
              <w:t xml:space="preserve"> </w:t>
            </w:r>
            <w:r w:rsidRPr="0064365C">
              <w:rPr>
                <w:rFonts w:asciiTheme="minorHAnsi" w:hAnsiTheme="minorHAnsi" w:cstheme="minorHAnsi"/>
                <w:szCs w:val="22"/>
                <w:rtl/>
              </w:rPr>
              <w:t>مجال اكسسوارات الكلاب</w:t>
            </w:r>
            <w:r w:rsidR="003E41EF">
              <w:rPr>
                <w:rFonts w:asciiTheme="minorHAnsi" w:hAnsiTheme="minorHAnsi" w:cstheme="minorHAnsi"/>
                <w:szCs w:val="22"/>
                <w:rtl/>
              </w:rPr>
              <w:t>،</w:t>
            </w:r>
            <w:r w:rsidRPr="0064365C">
              <w:rPr>
                <w:rFonts w:asciiTheme="minorHAnsi" w:hAnsiTheme="minorHAnsi" w:cstheme="minorHAnsi"/>
                <w:szCs w:val="22"/>
                <w:rtl/>
              </w:rPr>
              <w:t xml:space="preserve"> </w:t>
            </w:r>
            <w:r w:rsidR="00C73E65">
              <w:rPr>
                <w:rFonts w:asciiTheme="minorHAnsi" w:hAnsiTheme="minorHAnsi" w:cstheme="minorHAnsi" w:hint="cs"/>
                <w:szCs w:val="22"/>
                <w:rtl/>
              </w:rPr>
              <w:t xml:space="preserve">مدى أهمية </w:t>
            </w:r>
            <w:r w:rsidRPr="0064365C">
              <w:rPr>
                <w:rFonts w:asciiTheme="minorHAnsi" w:hAnsiTheme="minorHAnsi" w:cstheme="minorHAnsi"/>
                <w:szCs w:val="22"/>
                <w:rtl/>
              </w:rPr>
              <w:t xml:space="preserve">وضع استراتيجية </w:t>
            </w:r>
            <w:r w:rsidR="00C73E65" w:rsidRPr="0064365C">
              <w:rPr>
                <w:rFonts w:asciiTheme="minorHAnsi" w:hAnsiTheme="minorHAnsi" w:cstheme="minorHAnsi"/>
                <w:szCs w:val="22"/>
                <w:rtl/>
              </w:rPr>
              <w:t>مفصّلة</w:t>
            </w:r>
            <w:r w:rsidR="00C73E65">
              <w:rPr>
                <w:rFonts w:asciiTheme="minorHAnsi" w:hAnsiTheme="minorHAnsi" w:cstheme="minorHAnsi" w:hint="cs"/>
                <w:szCs w:val="22"/>
                <w:rtl/>
              </w:rPr>
              <w:t xml:space="preserve"> بعناية</w:t>
            </w:r>
            <w:r w:rsidR="00C73E65" w:rsidRPr="0064365C">
              <w:rPr>
                <w:rFonts w:asciiTheme="minorHAnsi" w:hAnsiTheme="minorHAnsi" w:cstheme="minorHAnsi"/>
                <w:szCs w:val="22"/>
                <w:rtl/>
              </w:rPr>
              <w:t xml:space="preserve"> </w:t>
            </w:r>
            <w:r w:rsidRPr="0064365C">
              <w:rPr>
                <w:rFonts w:asciiTheme="minorHAnsi" w:hAnsiTheme="minorHAnsi" w:cstheme="minorHAnsi"/>
                <w:szCs w:val="22"/>
                <w:rtl/>
              </w:rPr>
              <w:t>للملكية الفكرية منذ البداية</w:t>
            </w:r>
            <w:r w:rsidR="003E41EF">
              <w:rPr>
                <w:rFonts w:asciiTheme="minorHAnsi" w:hAnsiTheme="minorHAnsi" w:cstheme="minorHAnsi"/>
                <w:szCs w:val="22"/>
                <w:rtl/>
              </w:rPr>
              <w:t xml:space="preserve"> </w:t>
            </w:r>
            <w:r w:rsidRPr="0064365C">
              <w:rPr>
                <w:rFonts w:asciiTheme="minorHAnsi" w:hAnsiTheme="minorHAnsi" w:cstheme="minorHAnsi"/>
                <w:szCs w:val="22"/>
                <w:rtl/>
              </w:rPr>
              <w:t>ل</w:t>
            </w:r>
            <w:r w:rsidR="00EE2701">
              <w:rPr>
                <w:rFonts w:asciiTheme="minorHAnsi" w:hAnsiTheme="minorHAnsi" w:cstheme="minorHAnsi" w:hint="cs"/>
                <w:szCs w:val="22"/>
                <w:rtl/>
              </w:rPr>
              <w:t xml:space="preserve">أي </w:t>
            </w:r>
            <w:r w:rsidRPr="0064365C">
              <w:rPr>
                <w:rFonts w:asciiTheme="minorHAnsi" w:hAnsiTheme="minorHAnsi" w:cstheme="minorHAnsi"/>
                <w:szCs w:val="22"/>
                <w:rtl/>
              </w:rPr>
              <w:t>شرك</w:t>
            </w:r>
            <w:r w:rsidR="00C73E65">
              <w:rPr>
                <w:rFonts w:asciiTheme="minorHAnsi" w:hAnsiTheme="minorHAnsi" w:cstheme="minorHAnsi" w:hint="cs"/>
                <w:szCs w:val="22"/>
                <w:rtl/>
              </w:rPr>
              <w:t>ة</w:t>
            </w:r>
            <w:r w:rsidRPr="0064365C">
              <w:rPr>
                <w:rFonts w:asciiTheme="minorHAnsi" w:hAnsiTheme="minorHAnsi" w:cstheme="minorHAnsi"/>
                <w:szCs w:val="22"/>
                <w:rtl/>
              </w:rPr>
              <w:t xml:space="preserve"> </w:t>
            </w:r>
            <w:r w:rsidR="00EE2701">
              <w:rPr>
                <w:rFonts w:asciiTheme="minorHAnsi" w:hAnsiTheme="minorHAnsi" w:cstheme="minorHAnsi" w:hint="cs"/>
                <w:szCs w:val="22"/>
                <w:rtl/>
              </w:rPr>
              <w:t>تسير على درب</w:t>
            </w:r>
            <w:r w:rsidRPr="0064365C">
              <w:rPr>
                <w:rFonts w:asciiTheme="minorHAnsi" w:hAnsiTheme="minorHAnsi" w:cstheme="minorHAnsi"/>
                <w:szCs w:val="22"/>
                <w:rtl/>
              </w:rPr>
              <w:t xml:space="preserve"> شركته.</w:t>
            </w:r>
            <w:r w:rsidRPr="0064365C">
              <w:rPr>
                <w:rFonts w:asciiTheme="minorHAnsi" w:hAnsiTheme="minorHAnsi" w:cstheme="minorHAnsi"/>
                <w:szCs w:val="22"/>
                <w:rtl/>
              </w:rPr>
              <w:cr/>
            </w:r>
            <w:r w:rsidRPr="0064365C">
              <w:rPr>
                <w:rFonts w:asciiTheme="minorHAnsi" w:hAnsiTheme="minorHAnsi" w:cstheme="minorHAnsi"/>
                <w:szCs w:val="22"/>
                <w:rtl/>
              </w:rPr>
              <w:br/>
            </w:r>
          </w:p>
        </w:tc>
        <w:tc>
          <w:tcPr>
            <w:tcW w:w="1701" w:type="dxa"/>
          </w:tcPr>
          <w:p w14:paraId="0E76250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هنغاريا</w:t>
            </w:r>
          </w:p>
        </w:tc>
        <w:tc>
          <w:tcPr>
            <w:tcW w:w="2126" w:type="dxa"/>
          </w:tcPr>
          <w:p w14:paraId="65785610" w14:textId="058FE1FC"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040B48">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548A84B2" w14:textId="5957F7C7" w:rsidR="004312AE" w:rsidRDefault="006001BC" w:rsidP="0010078F">
            <w:pPr>
              <w:bidi/>
              <w:jc w:val="right"/>
              <w:rPr>
                <w:bCs/>
                <w:rtl/>
              </w:rPr>
            </w:pPr>
            <w:hyperlink r:id="rId37" w:history="1">
              <w:r w:rsidR="008524A2">
                <w:rPr>
                  <w:rStyle w:val="Hyperlink"/>
                </w:rPr>
                <w:t>https://www.wipo.int/wipo_magazine/en/2021/02/article_0004.html</w:t>
              </w:r>
            </w:hyperlink>
            <w:r w:rsidR="008524A2">
              <w:t xml:space="preserve"> </w:t>
            </w:r>
          </w:p>
        </w:tc>
      </w:tr>
      <w:tr w:rsidR="004312AE" w14:paraId="5D5F6001" w14:textId="77777777" w:rsidTr="0010078F">
        <w:tc>
          <w:tcPr>
            <w:tcW w:w="6374" w:type="dxa"/>
          </w:tcPr>
          <w:p w14:paraId="75C961B7" w14:textId="36AC7623" w:rsidR="004312AE" w:rsidRPr="0064365C" w:rsidRDefault="004312AE" w:rsidP="00C35041">
            <w:pPr>
              <w:bidi/>
              <w:rPr>
                <w:rFonts w:asciiTheme="minorHAnsi" w:hAnsiTheme="minorHAnsi" w:cstheme="minorHAnsi"/>
                <w:b/>
                <w:bCs/>
                <w:szCs w:val="22"/>
                <w:rtl/>
              </w:rPr>
            </w:pPr>
            <w:r w:rsidRPr="0064365C">
              <w:rPr>
                <w:rFonts w:asciiTheme="minorHAnsi" w:hAnsiTheme="minorHAnsi" w:cstheme="minorHAnsi"/>
                <w:b/>
                <w:bCs/>
                <w:szCs w:val="22"/>
                <w:rtl/>
              </w:rPr>
              <w:t>أنظمة الليزر جي إس سي</w:t>
            </w:r>
            <w:r w:rsidR="00C35041">
              <w:rPr>
                <w:rFonts w:asciiTheme="minorHAnsi" w:hAnsiTheme="minorHAnsi" w:cstheme="minorHAnsi" w:hint="cs"/>
                <w:b/>
                <w:bCs/>
                <w:szCs w:val="22"/>
                <w:rtl/>
              </w:rPr>
              <w:t xml:space="preserve"> "</w:t>
            </w:r>
            <w:r w:rsidRPr="007E312B">
              <w:rPr>
                <w:rFonts w:asciiTheme="minorBidi" w:hAnsiTheme="minorBidi" w:cstheme="minorBidi"/>
                <w:b/>
                <w:bCs/>
                <w:szCs w:val="22"/>
              </w:rPr>
              <w:t>JSC</w:t>
            </w:r>
            <w:r w:rsidR="00C35041" w:rsidRPr="007E312B">
              <w:rPr>
                <w:rFonts w:asciiTheme="minorHAnsi" w:hAnsiTheme="minorHAnsi" w:cstheme="minorHAnsi" w:hint="cs"/>
                <w:b/>
                <w:bCs/>
                <w:szCs w:val="22"/>
                <w:rtl/>
              </w:rPr>
              <w:t>"</w:t>
            </w:r>
            <w:r w:rsidRPr="0064365C">
              <w:rPr>
                <w:rFonts w:asciiTheme="minorHAnsi" w:hAnsiTheme="minorHAnsi" w:cstheme="minorHAnsi"/>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الابتكار كضمان للحصول على تمويل:</w:t>
            </w:r>
            <w:r w:rsidR="003E41EF">
              <w:rPr>
                <w:rFonts w:asciiTheme="minorHAnsi" w:hAnsiTheme="minorHAnsi" w:cstheme="minorHAnsi"/>
                <w:b/>
                <w:bCs/>
                <w:szCs w:val="22"/>
                <w:rtl/>
              </w:rPr>
              <w:t xml:space="preserve"> </w:t>
            </w:r>
            <w:r w:rsidR="00C35041">
              <w:rPr>
                <w:rFonts w:asciiTheme="minorHAnsi" w:hAnsiTheme="minorHAnsi" w:cstheme="minorHAnsi" w:hint="cs"/>
                <w:szCs w:val="22"/>
                <w:rtl/>
              </w:rPr>
              <w:t>تتناول</w:t>
            </w:r>
            <w:r w:rsidRPr="0064365C">
              <w:rPr>
                <w:rFonts w:asciiTheme="minorHAnsi" w:hAnsiTheme="minorHAnsi" w:cstheme="minorHAnsi"/>
                <w:szCs w:val="22"/>
                <w:rtl/>
              </w:rPr>
              <w:t xml:space="preserve"> دراسة الحالة </w:t>
            </w:r>
            <w:r w:rsidR="00AB6B34">
              <w:rPr>
                <w:rFonts w:asciiTheme="minorHAnsi" w:hAnsiTheme="minorHAnsi" w:cstheme="minorHAnsi"/>
                <w:szCs w:val="22"/>
                <w:rtl/>
              </w:rPr>
              <w:t>أنظمة الليزر لشركة جي إس سي</w:t>
            </w:r>
            <w:r w:rsidR="003E41EF">
              <w:rPr>
                <w:rFonts w:asciiTheme="minorHAnsi" w:hAnsiTheme="minorHAnsi" w:cstheme="minorHAnsi"/>
                <w:szCs w:val="22"/>
                <w:rtl/>
              </w:rPr>
              <w:t>،</w:t>
            </w:r>
            <w:r w:rsidRPr="0064365C">
              <w:rPr>
                <w:rFonts w:asciiTheme="minorHAnsi" w:hAnsiTheme="minorHAnsi" w:cstheme="minorHAnsi"/>
                <w:szCs w:val="22"/>
                <w:rtl/>
              </w:rPr>
              <w:t xml:space="preserve"> وهي شركة روسية رائدة في إنتاج معدات الليزر، والإلكترونيات </w:t>
            </w:r>
            <w:r w:rsidR="00C35041" w:rsidRPr="0064365C">
              <w:rPr>
                <w:rFonts w:asciiTheme="minorHAnsi" w:hAnsiTheme="minorHAnsi" w:cstheme="minorHAnsi" w:hint="cs"/>
                <w:szCs w:val="22"/>
                <w:rtl/>
              </w:rPr>
              <w:t>الضوئية،</w:t>
            </w:r>
            <w:r w:rsidR="00C35041">
              <w:rPr>
                <w:rFonts w:asciiTheme="minorHAnsi" w:hAnsiTheme="minorHAnsi" w:cstheme="minorHAnsi" w:hint="cs"/>
                <w:szCs w:val="22"/>
                <w:rtl/>
              </w:rPr>
              <w:t xml:space="preserve"> </w:t>
            </w:r>
            <w:r w:rsidRPr="0064365C">
              <w:rPr>
                <w:rFonts w:asciiTheme="minorHAnsi" w:hAnsiTheme="minorHAnsi" w:cstheme="minorHAnsi"/>
                <w:szCs w:val="22"/>
                <w:rtl/>
              </w:rPr>
              <w:t>إلى ج</w:t>
            </w:r>
            <w:r w:rsidR="00C35041">
              <w:rPr>
                <w:rFonts w:asciiTheme="minorHAnsi" w:hAnsiTheme="minorHAnsi" w:cstheme="minorHAnsi" w:hint="cs"/>
                <w:szCs w:val="22"/>
                <w:rtl/>
              </w:rPr>
              <w:t>ا</w:t>
            </w:r>
            <w:r w:rsidRPr="0064365C">
              <w:rPr>
                <w:rFonts w:asciiTheme="minorHAnsi" w:hAnsiTheme="minorHAnsi" w:cstheme="minorHAnsi"/>
                <w:szCs w:val="22"/>
                <w:rtl/>
              </w:rPr>
              <w:t>نب طائف</w:t>
            </w:r>
            <w:r w:rsidR="00C35041">
              <w:rPr>
                <w:rFonts w:asciiTheme="minorHAnsi" w:hAnsiTheme="minorHAnsi" w:cstheme="minorHAnsi"/>
                <w:szCs w:val="22"/>
                <w:rtl/>
              </w:rPr>
              <w:t>ة واسعة من التطبيقات الصناعية.</w:t>
            </w:r>
            <w:r w:rsidR="00C35041">
              <w:rPr>
                <w:rFonts w:asciiTheme="minorHAnsi" w:hAnsiTheme="minorHAnsi" w:cstheme="minorHAnsi"/>
                <w:szCs w:val="22"/>
                <w:rtl/>
              </w:rPr>
              <w:cr/>
            </w:r>
            <w:r w:rsidR="00C35041">
              <w:rPr>
                <w:rFonts w:asciiTheme="minorHAnsi" w:hAnsiTheme="minorHAnsi" w:cstheme="minorHAnsi" w:hint="cs"/>
                <w:szCs w:val="22"/>
                <w:rtl/>
              </w:rPr>
              <w:t xml:space="preserve"> و</w:t>
            </w:r>
            <w:r w:rsidRPr="0064365C">
              <w:rPr>
                <w:rFonts w:asciiTheme="minorHAnsi" w:hAnsiTheme="minorHAnsi" w:cstheme="minorHAnsi"/>
                <w:szCs w:val="22"/>
                <w:rtl/>
              </w:rPr>
              <w:t>بفضل آلية التمويل الحكومية الجديدة للشركات كثيفة الاعتماد على المعرفة لتطوير أعمالها</w:t>
            </w:r>
            <w:r w:rsidR="003E41EF">
              <w:rPr>
                <w:rFonts w:asciiTheme="minorHAnsi" w:hAnsiTheme="minorHAnsi" w:cstheme="minorHAnsi"/>
                <w:szCs w:val="22"/>
                <w:rtl/>
              </w:rPr>
              <w:t>،</w:t>
            </w:r>
            <w:r w:rsidRPr="0064365C">
              <w:rPr>
                <w:rFonts w:asciiTheme="minorHAnsi" w:hAnsiTheme="minorHAnsi" w:cstheme="minorHAnsi"/>
                <w:szCs w:val="22"/>
                <w:rtl/>
              </w:rPr>
              <w:t xml:space="preserve"> استخدمت الشركة حقوق ملكيتها الفكرية القوية كضمان لتأمين </w:t>
            </w:r>
            <w:r w:rsidR="00C35041">
              <w:rPr>
                <w:rFonts w:asciiTheme="minorHAnsi" w:hAnsiTheme="minorHAnsi" w:cstheme="minorHAnsi" w:hint="cs"/>
                <w:szCs w:val="22"/>
                <w:rtl/>
              </w:rPr>
              <w:t xml:space="preserve">حصولها على </w:t>
            </w:r>
            <w:r w:rsidRPr="0064365C">
              <w:rPr>
                <w:rFonts w:asciiTheme="minorHAnsi" w:hAnsiTheme="minorHAnsi" w:cstheme="minorHAnsi"/>
                <w:szCs w:val="22"/>
                <w:rtl/>
              </w:rPr>
              <w:t>التمويل.</w:t>
            </w:r>
          </w:p>
        </w:tc>
        <w:tc>
          <w:tcPr>
            <w:tcW w:w="1701" w:type="dxa"/>
          </w:tcPr>
          <w:p w14:paraId="49B69AE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الاتحاد الروسي</w:t>
            </w:r>
          </w:p>
        </w:tc>
        <w:tc>
          <w:tcPr>
            <w:tcW w:w="2126" w:type="dxa"/>
          </w:tcPr>
          <w:p w14:paraId="7D6229D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9ED3D8F" w14:textId="1EC96B08" w:rsidR="004312AE" w:rsidRPr="00AA24C6" w:rsidRDefault="006001BC" w:rsidP="0010078F">
            <w:pPr>
              <w:bidi/>
              <w:jc w:val="right"/>
              <w:rPr>
                <w:bCs/>
                <w:rtl/>
              </w:rPr>
            </w:pPr>
            <w:hyperlink r:id="rId38" w:history="1">
              <w:r w:rsidR="008524A2">
                <w:rPr>
                  <w:rStyle w:val="Hyperlink"/>
                </w:rPr>
                <w:t>https://www.wipo.int/wipo_magazine/en/ip-at-work/2021/jsc-laser.html</w:t>
              </w:r>
            </w:hyperlink>
            <w:r w:rsidR="008524A2">
              <w:t xml:space="preserve"> </w:t>
            </w:r>
          </w:p>
        </w:tc>
      </w:tr>
      <w:tr w:rsidR="004312AE" w14:paraId="7F5D2CF7" w14:textId="77777777" w:rsidTr="0010078F">
        <w:tc>
          <w:tcPr>
            <w:tcW w:w="6374" w:type="dxa"/>
          </w:tcPr>
          <w:p w14:paraId="2EF2E406" w14:textId="48EEEFEC" w:rsidR="004312AE" w:rsidRPr="0064365C" w:rsidRDefault="004312AE" w:rsidP="00056554">
            <w:pPr>
              <w:bidi/>
              <w:rPr>
                <w:rFonts w:asciiTheme="minorHAnsi" w:hAnsiTheme="minorHAnsi" w:cstheme="minorHAnsi"/>
                <w:bCs/>
                <w:szCs w:val="22"/>
                <w:rtl/>
              </w:rPr>
            </w:pPr>
            <w:r w:rsidRPr="0064365C">
              <w:rPr>
                <w:rFonts w:asciiTheme="minorHAnsi" w:hAnsiTheme="minorHAnsi" w:cstheme="minorHAnsi"/>
                <w:b/>
                <w:bCs/>
                <w:szCs w:val="22"/>
                <w:rtl/>
              </w:rPr>
              <w:t>المؤشر الجغرافي بنانو دي كوستاريكا</w:t>
            </w:r>
            <w:r w:rsidR="00056554">
              <w:rPr>
                <w:rFonts w:asciiTheme="minorHAnsi" w:hAnsiTheme="minorHAnsi" w:cstheme="minorHAnsi" w:hint="cs"/>
                <w:b/>
                <w:bCs/>
                <w:szCs w:val="22"/>
                <w:rtl/>
              </w:rPr>
              <w:t xml:space="preserve"> </w:t>
            </w:r>
            <w:r w:rsidR="00056554" w:rsidRPr="007E312B">
              <w:rPr>
                <w:rFonts w:asciiTheme="minorHAnsi" w:hAnsiTheme="minorHAnsi" w:cstheme="minorHAnsi" w:hint="cs"/>
                <w:b/>
                <w:bCs/>
                <w:szCs w:val="22"/>
                <w:rtl/>
              </w:rPr>
              <w:t>"</w:t>
            </w:r>
            <w:r w:rsidR="00056554" w:rsidRPr="007E312B">
              <w:rPr>
                <w:rFonts w:asciiTheme="minorHAnsi" w:hAnsiTheme="minorHAnsi" w:cstheme="minorHAnsi"/>
                <w:b/>
                <w:bCs/>
                <w:szCs w:val="22"/>
              </w:rPr>
              <w:t>Ri</w:t>
            </w:r>
            <w:r w:rsidR="00056554" w:rsidRPr="007E312B">
              <w:rPr>
                <w:rFonts w:asciiTheme="minorBidi" w:hAnsiTheme="minorBidi" w:cstheme="minorBidi"/>
                <w:b/>
                <w:bCs/>
                <w:szCs w:val="22"/>
              </w:rPr>
              <w:t>c</w:t>
            </w:r>
            <w:r w:rsidR="00056554" w:rsidRPr="007E312B">
              <w:rPr>
                <w:rFonts w:asciiTheme="minorHAnsi" w:hAnsiTheme="minorHAnsi" w:cstheme="minorHAnsi"/>
                <w:b/>
                <w:bCs/>
                <w:szCs w:val="22"/>
              </w:rPr>
              <w:t>a</w:t>
            </w:r>
            <w:r w:rsidR="00056554" w:rsidRPr="007E312B">
              <w:rPr>
                <w:rFonts w:asciiTheme="minorHAnsi" w:hAnsiTheme="minorHAnsi" w:cstheme="minorHAnsi"/>
                <w:b/>
                <w:bCs/>
                <w:szCs w:val="22"/>
                <w:rtl/>
              </w:rPr>
              <w:t xml:space="preserve"> </w:t>
            </w:r>
            <w:proofErr w:type="spellStart"/>
            <w:r w:rsidR="00056554" w:rsidRPr="007E312B">
              <w:rPr>
                <w:rFonts w:asciiTheme="minorBidi" w:hAnsiTheme="minorBidi" w:cstheme="minorBidi"/>
                <w:b/>
                <w:bCs/>
                <w:szCs w:val="22"/>
              </w:rPr>
              <w:t>Banano</w:t>
            </w:r>
            <w:proofErr w:type="spellEnd"/>
            <w:r w:rsidR="00056554" w:rsidRPr="007E312B">
              <w:rPr>
                <w:rFonts w:asciiTheme="minorHAnsi" w:hAnsiTheme="minorHAnsi" w:cstheme="minorHAnsi"/>
                <w:b/>
                <w:bCs/>
                <w:szCs w:val="22"/>
              </w:rPr>
              <w:t xml:space="preserve"> </w:t>
            </w:r>
            <w:r w:rsidR="00056554" w:rsidRPr="007E312B">
              <w:rPr>
                <w:rFonts w:asciiTheme="minorBidi" w:hAnsiTheme="minorBidi" w:cstheme="minorBidi"/>
                <w:b/>
                <w:bCs/>
                <w:szCs w:val="22"/>
              </w:rPr>
              <w:t>de</w:t>
            </w:r>
            <w:r w:rsidR="00056554" w:rsidRPr="007E312B">
              <w:rPr>
                <w:rFonts w:asciiTheme="minorHAnsi" w:hAnsiTheme="minorHAnsi" w:cstheme="minorHAnsi"/>
                <w:b/>
                <w:bCs/>
                <w:szCs w:val="22"/>
              </w:rPr>
              <w:t xml:space="preserve"> </w:t>
            </w:r>
            <w:r w:rsidR="00056554" w:rsidRPr="007E312B">
              <w:rPr>
                <w:rFonts w:asciiTheme="minorBidi" w:hAnsiTheme="minorBidi" w:cstheme="minorBidi"/>
                <w:b/>
                <w:bCs/>
                <w:szCs w:val="22"/>
              </w:rPr>
              <w:t>Costa</w:t>
            </w:r>
            <w:r w:rsidR="00056554" w:rsidRPr="007E312B">
              <w:rPr>
                <w:rFonts w:asciiTheme="minorHAnsi" w:hAnsiTheme="minorHAnsi" w:cstheme="minorHAnsi" w:hint="cs"/>
                <w:b/>
                <w:bCs/>
                <w:szCs w:val="22"/>
                <w:rtl/>
              </w:rPr>
              <w:t>"</w:t>
            </w:r>
            <w:r w:rsidRPr="0064365C">
              <w:rPr>
                <w:rFonts w:asciiTheme="minorHAnsi" w:hAnsiTheme="minorHAnsi" w:cstheme="minorHAnsi"/>
                <w:b/>
                <w:bCs/>
                <w:szCs w:val="22"/>
                <w:rtl/>
              </w:rPr>
              <w:t>:</w:t>
            </w:r>
            <w:r w:rsidR="003E41EF">
              <w:rPr>
                <w:rFonts w:asciiTheme="minorHAnsi" w:hAnsiTheme="minorHAnsi" w:cstheme="minorHAnsi"/>
                <w:b/>
                <w:bCs/>
                <w:szCs w:val="22"/>
              </w:rPr>
              <w:t xml:space="preserve"> </w:t>
            </w:r>
            <w:r w:rsidRPr="0064365C">
              <w:rPr>
                <w:rFonts w:asciiTheme="minorHAnsi" w:hAnsiTheme="minorHAnsi" w:cstheme="minorHAnsi"/>
                <w:b/>
                <w:bCs/>
                <w:szCs w:val="22"/>
                <w:rtl/>
              </w:rPr>
              <w:t>دعم الاستدامة البيئية:</w:t>
            </w:r>
            <w:r w:rsidR="003E41EF">
              <w:rPr>
                <w:rFonts w:asciiTheme="minorHAnsi" w:hAnsiTheme="minorHAnsi" w:cstheme="minorHAnsi"/>
                <w:szCs w:val="22"/>
                <w:rtl/>
              </w:rPr>
              <w:t xml:space="preserve"> </w:t>
            </w:r>
            <w:r w:rsidRPr="0064365C">
              <w:rPr>
                <w:rFonts w:asciiTheme="minorHAnsi" w:hAnsiTheme="minorHAnsi" w:cstheme="minorHAnsi"/>
                <w:szCs w:val="22"/>
                <w:rtl/>
              </w:rPr>
              <w:t>يكتسي إنتاج الموز</w:t>
            </w:r>
            <w:r w:rsidR="00DA0233">
              <w:rPr>
                <w:rFonts w:asciiTheme="minorHAnsi" w:hAnsiTheme="minorHAnsi" w:cstheme="minorHAnsi" w:hint="cs"/>
                <w:szCs w:val="22"/>
                <w:rtl/>
              </w:rPr>
              <w:t xml:space="preserve"> </w:t>
            </w:r>
            <w:r w:rsidRPr="0064365C">
              <w:rPr>
                <w:rFonts w:asciiTheme="minorHAnsi" w:hAnsiTheme="minorHAnsi" w:cstheme="minorHAnsi"/>
                <w:szCs w:val="22"/>
                <w:rtl/>
              </w:rPr>
              <w:t xml:space="preserve">أهمية بالغة </w:t>
            </w:r>
            <w:r w:rsidR="00426970">
              <w:rPr>
                <w:rFonts w:asciiTheme="minorHAnsi" w:hAnsiTheme="minorHAnsi" w:cstheme="minorHAnsi" w:hint="cs"/>
                <w:szCs w:val="22"/>
                <w:rtl/>
              </w:rPr>
              <w:t xml:space="preserve">في </w:t>
            </w:r>
            <w:r w:rsidRPr="0064365C">
              <w:rPr>
                <w:rFonts w:asciiTheme="minorHAnsi" w:hAnsiTheme="minorHAnsi" w:cstheme="minorHAnsi"/>
                <w:szCs w:val="22"/>
                <w:rtl/>
              </w:rPr>
              <w:t>اقتصاد كوستاريكا، التي تُعد من أكبر البلدان المصدّرة للموز في العالم.</w:t>
            </w:r>
            <w:r w:rsidR="00056554">
              <w:rPr>
                <w:rFonts w:asciiTheme="minorHAnsi" w:hAnsiTheme="minorHAnsi" w:cstheme="minorHAnsi" w:hint="cs"/>
                <w:szCs w:val="22"/>
                <w:rtl/>
              </w:rPr>
              <w:t xml:space="preserve"> و</w:t>
            </w:r>
            <w:r w:rsidRPr="0064365C">
              <w:rPr>
                <w:rFonts w:asciiTheme="minorHAnsi" w:hAnsiTheme="minorHAnsi" w:cstheme="minorHAnsi"/>
                <w:szCs w:val="22"/>
                <w:rtl/>
              </w:rPr>
              <w:t xml:space="preserve">تتناول دراسة الحالة بالتفصيل كيف أصبح </w:t>
            </w:r>
            <w:proofErr w:type="spellStart"/>
            <w:r w:rsidRPr="0064365C">
              <w:rPr>
                <w:rFonts w:asciiTheme="minorHAnsi" w:hAnsiTheme="minorHAnsi" w:cstheme="minorHAnsi"/>
                <w:szCs w:val="22"/>
                <w:rtl/>
              </w:rPr>
              <w:t>بانانو</w:t>
            </w:r>
            <w:proofErr w:type="spellEnd"/>
            <w:r w:rsidRPr="0064365C">
              <w:rPr>
                <w:rFonts w:asciiTheme="minorHAnsi" w:hAnsiTheme="minorHAnsi" w:cstheme="minorHAnsi"/>
                <w:szCs w:val="22"/>
                <w:rtl/>
              </w:rPr>
              <w:t xml:space="preserve"> دي كوستاريكا</w:t>
            </w:r>
            <w:r w:rsidR="00056554">
              <w:rPr>
                <w:rFonts w:asciiTheme="minorHAnsi" w:hAnsiTheme="minorHAnsi" w:cstheme="minorHAnsi" w:hint="cs"/>
                <w:szCs w:val="22"/>
                <w:rtl/>
              </w:rPr>
              <w:t xml:space="preserve"> </w:t>
            </w:r>
            <w:r w:rsidRPr="0064365C">
              <w:rPr>
                <w:rFonts w:asciiTheme="minorHAnsi" w:hAnsiTheme="minorHAnsi" w:cstheme="minorHAnsi"/>
                <w:szCs w:val="22"/>
                <w:rtl/>
              </w:rPr>
              <w:t>أول مؤشر جغرافي مسجّل للبلد، مما يعكس الجودة المميزة للفاكهة، والتزام المنتجين بالاستدامة اجتماعيا وبيئيا.</w:t>
            </w:r>
          </w:p>
        </w:tc>
        <w:tc>
          <w:tcPr>
            <w:tcW w:w="1701" w:type="dxa"/>
          </w:tcPr>
          <w:p w14:paraId="372295F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كوستا ريكا</w:t>
            </w:r>
          </w:p>
        </w:tc>
        <w:tc>
          <w:tcPr>
            <w:tcW w:w="2126" w:type="dxa"/>
          </w:tcPr>
          <w:p w14:paraId="44E01220"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tc>
        <w:tc>
          <w:tcPr>
            <w:tcW w:w="3544" w:type="dxa"/>
          </w:tcPr>
          <w:p w14:paraId="632436F4" w14:textId="301BCE4D" w:rsidR="004312AE" w:rsidRPr="00BD0E4A" w:rsidRDefault="006001BC" w:rsidP="0010078F">
            <w:pPr>
              <w:bidi/>
              <w:jc w:val="right"/>
              <w:rPr>
                <w:bCs/>
                <w:rtl/>
              </w:rPr>
            </w:pPr>
            <w:hyperlink r:id="rId39" w:history="1">
              <w:r w:rsidR="008524A2">
                <w:rPr>
                  <w:rStyle w:val="Hyperlink"/>
                </w:rPr>
                <w:t>https://www.wipo.int/wipo_magazine/en/ip-at-work/2021/banano.html</w:t>
              </w:r>
            </w:hyperlink>
            <w:r w:rsidR="008524A2">
              <w:t xml:space="preserve"> </w:t>
            </w:r>
          </w:p>
        </w:tc>
      </w:tr>
      <w:tr w:rsidR="004312AE" w14:paraId="49CE2ED9" w14:textId="77777777" w:rsidTr="0010078F">
        <w:tc>
          <w:tcPr>
            <w:tcW w:w="6374" w:type="dxa"/>
          </w:tcPr>
          <w:p w14:paraId="34930960" w14:textId="46BDE169" w:rsidR="004312AE" w:rsidRPr="0064365C" w:rsidRDefault="004312AE" w:rsidP="00181F71">
            <w:pPr>
              <w:keepNext/>
              <w:bidi/>
              <w:rPr>
                <w:rFonts w:asciiTheme="minorHAnsi" w:hAnsiTheme="minorHAnsi" w:cstheme="minorHAnsi"/>
                <w:b/>
                <w:bCs/>
                <w:szCs w:val="22"/>
                <w:rtl/>
              </w:rPr>
            </w:pPr>
            <w:r w:rsidRPr="0064365C">
              <w:rPr>
                <w:rFonts w:asciiTheme="minorHAnsi" w:hAnsiTheme="minorHAnsi" w:cstheme="minorHAnsi"/>
                <w:b/>
                <w:bCs/>
                <w:szCs w:val="22"/>
                <w:rtl/>
              </w:rPr>
              <w:lastRenderedPageBreak/>
              <w:t xml:space="preserve"> تجميع الضباب للتخفيف من شح المياه في المناطق القاحلة</w:t>
            </w:r>
            <w:r w:rsidR="001F49C5">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تتناول دراسة الحالة </w:t>
            </w:r>
            <w:r w:rsidR="00056554">
              <w:rPr>
                <w:rFonts w:asciiTheme="minorHAnsi" w:hAnsiTheme="minorHAnsi" w:cstheme="minorHAnsi" w:hint="cs"/>
                <w:szCs w:val="22"/>
                <w:rtl/>
              </w:rPr>
              <w:t>ال</w:t>
            </w:r>
            <w:r w:rsidRPr="0064365C">
              <w:rPr>
                <w:rFonts w:asciiTheme="minorHAnsi" w:hAnsiTheme="minorHAnsi" w:cstheme="minorHAnsi"/>
                <w:szCs w:val="22"/>
                <w:rtl/>
              </w:rPr>
              <w:t>كيف</w:t>
            </w:r>
            <w:r w:rsidR="00056554">
              <w:rPr>
                <w:rFonts w:asciiTheme="minorHAnsi" w:hAnsiTheme="minorHAnsi" w:cstheme="minorHAnsi" w:hint="cs"/>
                <w:szCs w:val="22"/>
                <w:rtl/>
              </w:rPr>
              <w:t>ية التي</w:t>
            </w:r>
            <w:r w:rsidRPr="0064365C">
              <w:rPr>
                <w:rFonts w:asciiTheme="minorHAnsi" w:hAnsiTheme="minorHAnsi" w:cstheme="minorHAnsi"/>
                <w:szCs w:val="22"/>
                <w:rtl/>
              </w:rPr>
              <w:t xml:space="preserve"> توفر </w:t>
            </w:r>
            <w:r w:rsidR="00056554">
              <w:rPr>
                <w:rFonts w:asciiTheme="minorHAnsi" w:hAnsiTheme="minorHAnsi" w:cstheme="minorHAnsi" w:hint="cs"/>
                <w:szCs w:val="22"/>
                <w:rtl/>
              </w:rPr>
              <w:t xml:space="preserve">بها </w:t>
            </w:r>
            <w:r w:rsidRPr="0064365C">
              <w:rPr>
                <w:rFonts w:asciiTheme="minorHAnsi" w:hAnsiTheme="minorHAnsi" w:cstheme="minorHAnsi"/>
                <w:szCs w:val="22"/>
                <w:rtl/>
              </w:rPr>
              <w:t>تكنولوجيا جديدة رائدة للمياه يُطلق عليها</w:t>
            </w:r>
            <w:r w:rsidR="003E41EF">
              <w:rPr>
                <w:rFonts w:asciiTheme="minorHAnsi" w:hAnsiTheme="minorHAnsi" w:cstheme="minorHAnsi"/>
                <w:szCs w:val="22"/>
                <w:rtl/>
              </w:rPr>
              <w:t xml:space="preserve"> </w:t>
            </w:r>
            <w:proofErr w:type="spellStart"/>
            <w:r w:rsidRPr="00033279">
              <w:rPr>
                <w:rFonts w:asciiTheme="minorBidi" w:hAnsiTheme="minorBidi" w:cstheme="minorBidi"/>
                <w:szCs w:val="22"/>
              </w:rPr>
              <w:t>CloudFisher</w:t>
            </w:r>
            <w:proofErr w:type="spellEnd"/>
            <w:r w:rsidRPr="0064365C">
              <w:rPr>
                <w:rFonts w:asciiTheme="minorHAnsi" w:hAnsiTheme="minorHAnsi" w:cstheme="minorHAnsi"/>
                <w:szCs w:val="22"/>
                <w:rtl/>
              </w:rPr>
              <w:t xml:space="preserve">® مصادر مياه نظيفة </w:t>
            </w:r>
            <w:r w:rsidR="00056554">
              <w:rPr>
                <w:rFonts w:asciiTheme="minorHAnsi" w:hAnsiTheme="minorHAnsi" w:cstheme="minorHAnsi" w:hint="cs"/>
                <w:szCs w:val="22"/>
                <w:rtl/>
              </w:rPr>
              <w:t>و</w:t>
            </w:r>
            <w:r w:rsidRPr="0064365C">
              <w:rPr>
                <w:rFonts w:asciiTheme="minorHAnsi" w:hAnsiTheme="minorHAnsi" w:cstheme="minorHAnsi"/>
                <w:szCs w:val="22"/>
                <w:rtl/>
              </w:rPr>
              <w:t>ميسورة التكلفة ومستدامة للمجتمعات التي تعاني نقصًا حادًا في المياه في المناطق الساحلية، أو في المناطق الجبلية القاحلة والضبابية.</w:t>
            </w:r>
            <w:r w:rsidR="00056554">
              <w:rPr>
                <w:rFonts w:asciiTheme="minorHAnsi" w:hAnsiTheme="minorHAnsi" w:cstheme="minorHAnsi" w:hint="cs"/>
                <w:szCs w:val="22"/>
                <w:rtl/>
              </w:rPr>
              <w:t xml:space="preserve"> و</w:t>
            </w:r>
            <w:r w:rsidR="003E41EF">
              <w:rPr>
                <w:rFonts w:asciiTheme="minorHAnsi" w:hAnsiTheme="minorHAnsi" w:cstheme="minorHAnsi"/>
                <w:szCs w:val="22"/>
                <w:rtl/>
              </w:rPr>
              <w:t xml:space="preserve"> </w:t>
            </w:r>
            <w:proofErr w:type="spellStart"/>
            <w:r w:rsidRPr="00033279">
              <w:rPr>
                <w:rFonts w:asciiTheme="minorBidi" w:hAnsiTheme="minorBidi" w:cstheme="minorBidi"/>
                <w:szCs w:val="22"/>
              </w:rPr>
              <w:t>CloudFisher</w:t>
            </w:r>
            <w:proofErr w:type="spellEnd"/>
            <w:r w:rsidRPr="0064365C">
              <w:rPr>
                <w:rFonts w:asciiTheme="minorHAnsi" w:hAnsiTheme="minorHAnsi" w:cstheme="minorHAnsi"/>
                <w:szCs w:val="22"/>
                <w:rtl/>
              </w:rPr>
              <w:t>® هي علامة تجارية مسجلة مملوكة لمؤسسة المياه الألمانية، وتتمتع التقنية بالحماية من خلال كل من نماذج المنفعة والبراءات.</w:t>
            </w:r>
          </w:p>
        </w:tc>
        <w:tc>
          <w:tcPr>
            <w:tcW w:w="1701" w:type="dxa"/>
          </w:tcPr>
          <w:p w14:paraId="07DB7548"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ألمانيا/ المغرب</w:t>
            </w:r>
          </w:p>
        </w:tc>
        <w:tc>
          <w:tcPr>
            <w:tcW w:w="2126" w:type="dxa"/>
          </w:tcPr>
          <w:p w14:paraId="092EF0A0" w14:textId="68AC2405"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056554">
              <w:rPr>
                <w:rFonts w:asciiTheme="minorHAnsi" w:hAnsiTheme="minorHAnsi" w:cstheme="minorHAnsi" w:hint="cs"/>
                <w:szCs w:val="22"/>
                <w:rtl/>
              </w:rPr>
              <w:t>و</w:t>
            </w:r>
            <w:r w:rsidRPr="0064365C">
              <w:rPr>
                <w:rFonts w:asciiTheme="minorHAnsi" w:hAnsiTheme="minorHAnsi" w:cstheme="minorHAnsi"/>
                <w:szCs w:val="22"/>
                <w:rtl/>
              </w:rPr>
              <w:t>نماذج المنفعة</w:t>
            </w:r>
          </w:p>
          <w:p w14:paraId="68D1D6B5" w14:textId="77777777" w:rsidR="004312AE" w:rsidRPr="0064365C" w:rsidRDefault="004312AE" w:rsidP="00181F71">
            <w:pPr>
              <w:keepNext/>
              <w:bidi/>
              <w:rPr>
                <w:rFonts w:asciiTheme="minorHAnsi" w:hAnsiTheme="minorHAnsi" w:cstheme="minorHAnsi"/>
                <w:bCs/>
                <w:szCs w:val="22"/>
                <w:rtl/>
              </w:rPr>
            </w:pPr>
          </w:p>
        </w:tc>
        <w:tc>
          <w:tcPr>
            <w:tcW w:w="3544" w:type="dxa"/>
          </w:tcPr>
          <w:p w14:paraId="5526BA84" w14:textId="35C622E2" w:rsidR="004312AE" w:rsidRPr="00BD0E4A" w:rsidRDefault="006001BC" w:rsidP="00181F71">
            <w:pPr>
              <w:keepNext/>
              <w:bidi/>
              <w:jc w:val="right"/>
              <w:rPr>
                <w:bCs/>
                <w:rtl/>
              </w:rPr>
            </w:pPr>
            <w:hyperlink r:id="rId40" w:history="1">
              <w:r w:rsidR="008524A2">
                <w:rPr>
                  <w:rStyle w:val="Hyperlink"/>
                </w:rPr>
                <w:t>https://www.wipo.int/wipo_magazine/en/ip-at-work/2021/cloudfisher.html</w:t>
              </w:r>
            </w:hyperlink>
            <w:r w:rsidR="008524A2">
              <w:t xml:space="preserve"> </w:t>
            </w:r>
          </w:p>
        </w:tc>
      </w:tr>
      <w:tr w:rsidR="004312AE" w:rsidRPr="003F09E6" w14:paraId="5C287CE0" w14:textId="77777777" w:rsidTr="0010078F">
        <w:tc>
          <w:tcPr>
            <w:tcW w:w="6374" w:type="dxa"/>
          </w:tcPr>
          <w:p w14:paraId="05E80CF5" w14:textId="1C277406" w:rsidR="004312AE" w:rsidRPr="0064365C" w:rsidRDefault="004312AE" w:rsidP="004407CC">
            <w:pPr>
              <w:bidi/>
              <w:rPr>
                <w:rFonts w:asciiTheme="minorHAnsi" w:hAnsiTheme="minorHAnsi" w:cstheme="minorHAnsi"/>
                <w:bCs/>
                <w:szCs w:val="22"/>
                <w:rtl/>
              </w:rPr>
            </w:pPr>
            <w:r w:rsidRPr="0064365C">
              <w:rPr>
                <w:rFonts w:asciiTheme="minorHAnsi" w:hAnsiTheme="minorHAnsi" w:cstheme="minorHAnsi"/>
                <w:b/>
                <w:bCs/>
                <w:szCs w:val="22"/>
                <w:rtl/>
              </w:rPr>
              <w:t>عمان</w:t>
            </w:r>
            <w:r w:rsidR="00056554">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تلقيح أشجار النخيل باستخدام الذكاء الاصطناعي والطائرات المسيَّرة</w:t>
            </w:r>
            <w:r w:rsidR="00056554">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تعمل شركة واكان تك </w:t>
            </w:r>
            <w:r w:rsidRPr="00033279">
              <w:rPr>
                <w:rFonts w:asciiTheme="minorBidi" w:hAnsiTheme="minorBidi" w:cstheme="minorBidi"/>
                <w:szCs w:val="22"/>
              </w:rPr>
              <w:t>Wakan</w:t>
            </w:r>
            <w:r w:rsidRPr="0064365C">
              <w:rPr>
                <w:rFonts w:asciiTheme="minorHAnsi" w:hAnsiTheme="minorHAnsi" w:cstheme="minorHAnsi"/>
                <w:szCs w:val="22"/>
              </w:rPr>
              <w:t xml:space="preserve"> Tech</w:t>
            </w:r>
            <w:r w:rsidRPr="0064365C">
              <w:rPr>
                <w:rFonts w:asciiTheme="minorHAnsi" w:hAnsiTheme="minorHAnsi" w:cstheme="minorHAnsi"/>
                <w:szCs w:val="22"/>
                <w:rtl/>
              </w:rPr>
              <w:t xml:space="preserve"> الناشئة على </w:t>
            </w:r>
            <w:r w:rsidR="004407CC">
              <w:rPr>
                <w:rFonts w:asciiTheme="minorHAnsi" w:hAnsiTheme="minorHAnsi" w:cstheme="minorHAnsi" w:hint="cs"/>
                <w:szCs w:val="22"/>
                <w:rtl/>
              </w:rPr>
              <w:t>تطوير</w:t>
            </w:r>
            <w:r w:rsidRPr="0064365C">
              <w:rPr>
                <w:rFonts w:asciiTheme="minorHAnsi" w:hAnsiTheme="minorHAnsi" w:cstheme="minorHAnsi"/>
                <w:szCs w:val="22"/>
                <w:rtl/>
              </w:rPr>
              <w:t xml:space="preserve"> </w:t>
            </w:r>
            <w:r w:rsidR="004407CC">
              <w:rPr>
                <w:rFonts w:asciiTheme="minorHAnsi" w:hAnsiTheme="minorHAnsi" w:cstheme="minorHAnsi" w:hint="cs"/>
                <w:szCs w:val="22"/>
                <w:rtl/>
              </w:rPr>
              <w:t xml:space="preserve">وسائل </w:t>
            </w:r>
            <w:r w:rsidRPr="0064365C">
              <w:rPr>
                <w:rFonts w:asciiTheme="minorHAnsi" w:hAnsiTheme="minorHAnsi" w:cstheme="minorHAnsi"/>
                <w:szCs w:val="22"/>
                <w:rtl/>
              </w:rPr>
              <w:t>إنتاج التمور باستخدام الذكاء الاصطناعي والروبوتات والطائرات بدون طيار</w:t>
            </w:r>
            <w:r w:rsidR="003E41EF">
              <w:rPr>
                <w:rFonts w:asciiTheme="minorHAnsi" w:hAnsiTheme="minorHAnsi" w:cstheme="minorHAnsi"/>
                <w:szCs w:val="22"/>
                <w:rtl/>
              </w:rPr>
              <w:t>،</w:t>
            </w:r>
            <w:r w:rsidRPr="0064365C">
              <w:rPr>
                <w:rFonts w:asciiTheme="minorHAnsi" w:hAnsiTheme="minorHAnsi" w:cstheme="minorHAnsi"/>
                <w:szCs w:val="22"/>
                <w:rtl/>
              </w:rPr>
              <w:t xml:space="preserve"> مما يجعل أنشطتها أكثر فعالية من حيث التكلفة، و</w:t>
            </w:r>
            <w:r w:rsidR="004407CC">
              <w:rPr>
                <w:rFonts w:asciiTheme="minorHAnsi" w:hAnsiTheme="minorHAnsi" w:cstheme="minorHAnsi" w:hint="cs"/>
                <w:szCs w:val="22"/>
                <w:rtl/>
              </w:rPr>
              <w:t xml:space="preserve">أكثر </w:t>
            </w:r>
            <w:r w:rsidRPr="0064365C">
              <w:rPr>
                <w:rFonts w:asciiTheme="minorHAnsi" w:hAnsiTheme="minorHAnsi" w:cstheme="minorHAnsi"/>
                <w:szCs w:val="22"/>
                <w:rtl/>
              </w:rPr>
              <w:t>جاذبية لل</w:t>
            </w:r>
            <w:r w:rsidR="00AB6B34">
              <w:rPr>
                <w:rFonts w:asciiTheme="minorHAnsi" w:hAnsiTheme="minorHAnsi" w:cstheme="minorHAnsi"/>
                <w:szCs w:val="22"/>
                <w:rtl/>
              </w:rPr>
              <w:t>أجيال الجديدة من مزارعي التمر.</w:t>
            </w:r>
            <w:r w:rsidR="00AB6B34">
              <w:rPr>
                <w:rFonts w:asciiTheme="minorHAnsi" w:hAnsiTheme="minorHAnsi" w:cstheme="minorHAnsi"/>
                <w:szCs w:val="22"/>
                <w:rtl/>
              </w:rPr>
              <w:cr/>
            </w:r>
            <w:r w:rsidR="00AB6B34">
              <w:rPr>
                <w:rFonts w:asciiTheme="minorHAnsi" w:hAnsiTheme="minorHAnsi" w:cstheme="minorHAnsi" w:hint="cs"/>
                <w:szCs w:val="22"/>
                <w:rtl/>
              </w:rPr>
              <w:t xml:space="preserve"> و</w:t>
            </w:r>
            <w:r w:rsidRPr="0064365C">
              <w:rPr>
                <w:rFonts w:asciiTheme="minorHAnsi" w:hAnsiTheme="minorHAnsi" w:cstheme="minorHAnsi"/>
                <w:szCs w:val="22"/>
                <w:rtl/>
              </w:rPr>
              <w:t>توضح دراسة الحالة أن حماية تكنولوجيا الشركة الناشئة باستخدام الملكية الفكرية تمكّنها من تأمين المستثمرين والتمويل الذي تحتاجه للتوسع.</w:t>
            </w:r>
          </w:p>
        </w:tc>
        <w:tc>
          <w:tcPr>
            <w:tcW w:w="1701" w:type="dxa"/>
          </w:tcPr>
          <w:p w14:paraId="3245C97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سلطنة عمان</w:t>
            </w:r>
          </w:p>
        </w:tc>
        <w:tc>
          <w:tcPr>
            <w:tcW w:w="2126" w:type="dxa"/>
          </w:tcPr>
          <w:p w14:paraId="3A4F292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09EBBE14" w14:textId="14EFFA48" w:rsidR="004312AE" w:rsidRPr="0064365C" w:rsidRDefault="004407CC" w:rsidP="0010078F">
            <w:pPr>
              <w:bidi/>
              <w:rPr>
                <w:rFonts w:asciiTheme="minorHAnsi" w:hAnsiTheme="minorHAnsi" w:cstheme="minorHAnsi"/>
                <w:bCs/>
                <w:szCs w:val="22"/>
                <w:rtl/>
              </w:rPr>
            </w:pPr>
            <w:r>
              <w:rPr>
                <w:rFonts w:asciiTheme="minorHAnsi" w:hAnsiTheme="minorHAnsi" w:cstheme="minorHAnsi" w:hint="cs"/>
                <w:szCs w:val="22"/>
                <w:rtl/>
              </w:rPr>
              <w:t>و</w:t>
            </w:r>
            <w:r w:rsidR="00CB34C8" w:rsidRPr="0064365C">
              <w:rPr>
                <w:rFonts w:asciiTheme="minorHAnsi" w:hAnsiTheme="minorHAnsi" w:cstheme="minorHAnsi"/>
                <w:szCs w:val="22"/>
                <w:rtl/>
              </w:rPr>
              <w:t>حق المؤلف</w:t>
            </w:r>
          </w:p>
        </w:tc>
        <w:tc>
          <w:tcPr>
            <w:tcW w:w="3544" w:type="dxa"/>
          </w:tcPr>
          <w:p w14:paraId="33E7BC1D" w14:textId="0D3519D0" w:rsidR="004312AE" w:rsidRPr="003F09E6" w:rsidRDefault="006001BC" w:rsidP="0010078F">
            <w:pPr>
              <w:bidi/>
              <w:jc w:val="right"/>
              <w:rPr>
                <w:rtl/>
              </w:rPr>
            </w:pPr>
            <w:hyperlink r:id="rId41" w:history="1">
              <w:r w:rsidR="008524A2">
                <w:rPr>
                  <w:rStyle w:val="Hyperlink"/>
                </w:rPr>
                <w:t>https://www.wipo.int/wipo_magazine/en/ip-at-work/2021/oman_wakan.html</w:t>
              </w:r>
            </w:hyperlink>
            <w:r w:rsidR="008524A2">
              <w:t xml:space="preserve"> </w:t>
            </w:r>
          </w:p>
        </w:tc>
      </w:tr>
      <w:tr w:rsidR="004312AE" w:rsidRPr="003F09E6" w14:paraId="1CB65C89" w14:textId="77777777" w:rsidTr="0010078F">
        <w:tc>
          <w:tcPr>
            <w:tcW w:w="6374" w:type="dxa"/>
          </w:tcPr>
          <w:p w14:paraId="184B7D23" w14:textId="6E9925E0" w:rsidR="004312AE" w:rsidRPr="0064365C" w:rsidRDefault="004312AE" w:rsidP="006F1BF8">
            <w:pPr>
              <w:bidi/>
              <w:rPr>
                <w:rFonts w:asciiTheme="minorHAnsi" w:hAnsiTheme="minorHAnsi" w:cstheme="minorHAnsi"/>
                <w:bCs/>
                <w:szCs w:val="22"/>
                <w:rtl/>
              </w:rPr>
            </w:pPr>
            <w:r w:rsidRPr="0064365C">
              <w:rPr>
                <w:rFonts w:asciiTheme="minorHAnsi" w:hAnsiTheme="minorHAnsi" w:cstheme="minorHAnsi"/>
                <w:b/>
                <w:bCs/>
                <w:szCs w:val="22"/>
                <w:rtl/>
              </w:rPr>
              <w:t xml:space="preserve">معالجة مياه الصرف الصحي في الفلبين بمسحوق </w:t>
            </w:r>
            <w:proofErr w:type="spellStart"/>
            <w:r w:rsidR="006F1BF8" w:rsidRPr="007E312B">
              <w:rPr>
                <w:rFonts w:asciiTheme="minorHAnsi" w:hAnsiTheme="minorHAnsi" w:cstheme="minorHAnsi"/>
                <w:b/>
                <w:bCs/>
                <w:szCs w:val="22"/>
                <w:rtl/>
              </w:rPr>
              <w:t>فيجورمين</w:t>
            </w:r>
            <w:proofErr w:type="spellEnd"/>
            <w:r w:rsidR="006F1BF8" w:rsidRPr="007E312B">
              <w:rPr>
                <w:rFonts w:asciiTheme="minorHAnsi" w:hAnsiTheme="minorHAnsi" w:cstheme="minorHAnsi"/>
                <w:b/>
                <w:bCs/>
                <w:szCs w:val="22"/>
                <w:rtl/>
              </w:rPr>
              <w:t xml:space="preserve"> </w:t>
            </w:r>
            <w:r w:rsidR="006F1BF8" w:rsidRPr="007E312B">
              <w:rPr>
                <w:rFonts w:asciiTheme="minorHAnsi" w:hAnsiTheme="minorHAnsi" w:cstheme="minorHAnsi" w:hint="cs"/>
                <w:b/>
                <w:bCs/>
                <w:szCs w:val="22"/>
                <w:rtl/>
              </w:rPr>
              <w:t>"</w:t>
            </w:r>
            <w:proofErr w:type="spellStart"/>
            <w:r w:rsidRPr="007E312B">
              <w:rPr>
                <w:rFonts w:asciiTheme="minorBidi" w:hAnsiTheme="minorBidi" w:cstheme="minorBidi"/>
                <w:b/>
                <w:bCs/>
                <w:szCs w:val="22"/>
              </w:rPr>
              <w:t>Vigormin</w:t>
            </w:r>
            <w:proofErr w:type="spellEnd"/>
            <w:r w:rsidR="006F1BF8">
              <w:rPr>
                <w:rFonts w:asciiTheme="minorHAnsi" w:hAnsiTheme="minorHAnsi" w:cstheme="minorHAnsi" w:hint="cs"/>
                <w:szCs w:val="22"/>
                <w:rtl/>
              </w:rPr>
              <w:t xml:space="preserve">": </w:t>
            </w:r>
            <w:proofErr w:type="spellStart"/>
            <w:r w:rsidR="006F1BF8">
              <w:rPr>
                <w:rFonts w:asciiTheme="minorHAnsi" w:hAnsiTheme="minorHAnsi" w:cstheme="minorHAnsi" w:hint="cs"/>
                <w:szCs w:val="22"/>
                <w:rtl/>
              </w:rPr>
              <w:t>فيجومين</w:t>
            </w:r>
            <w:proofErr w:type="spellEnd"/>
            <w:r w:rsidR="006F1BF8">
              <w:rPr>
                <w:rFonts w:asciiTheme="minorHAnsi" w:hAnsiTheme="minorHAnsi" w:cstheme="minorHAnsi" w:hint="cs"/>
                <w:szCs w:val="22"/>
                <w:rtl/>
              </w:rPr>
              <w:t xml:space="preserve"> </w:t>
            </w:r>
            <w:r w:rsidRPr="0064365C">
              <w:rPr>
                <w:rFonts w:asciiTheme="minorHAnsi" w:hAnsiTheme="minorHAnsi" w:cstheme="minorHAnsi"/>
                <w:szCs w:val="22"/>
                <w:rtl/>
              </w:rPr>
              <w:t>هو</w:t>
            </w:r>
            <w:r w:rsidR="00DA0233">
              <w:rPr>
                <w:rFonts w:asciiTheme="minorHAnsi" w:hAnsiTheme="minorHAnsi" w:cstheme="minorHAnsi" w:hint="cs"/>
                <w:szCs w:val="22"/>
                <w:rtl/>
              </w:rPr>
              <w:t xml:space="preserve"> </w:t>
            </w:r>
            <w:r w:rsidRPr="0064365C">
              <w:rPr>
                <w:rFonts w:asciiTheme="minorHAnsi" w:hAnsiTheme="minorHAnsi" w:cstheme="minorHAnsi"/>
                <w:szCs w:val="22"/>
                <w:rtl/>
              </w:rPr>
              <w:t xml:space="preserve">مسحوق أبيض </w:t>
            </w:r>
            <w:r w:rsidR="006F1BF8">
              <w:rPr>
                <w:rFonts w:asciiTheme="minorHAnsi" w:hAnsiTheme="minorHAnsi" w:cstheme="minorHAnsi" w:hint="cs"/>
                <w:szCs w:val="22"/>
                <w:rtl/>
              </w:rPr>
              <w:t>يتكون</w:t>
            </w:r>
            <w:r w:rsidRPr="0064365C">
              <w:rPr>
                <w:rFonts w:asciiTheme="minorHAnsi" w:hAnsiTheme="minorHAnsi" w:cstheme="minorHAnsi"/>
                <w:szCs w:val="22"/>
                <w:rtl/>
              </w:rPr>
              <w:t xml:space="preserve"> من العديد من المعادن العضوية</w:t>
            </w:r>
            <w:r w:rsidR="003E41EF">
              <w:rPr>
                <w:rFonts w:asciiTheme="minorHAnsi" w:hAnsiTheme="minorHAnsi" w:cstheme="minorHAnsi"/>
                <w:szCs w:val="22"/>
                <w:rtl/>
              </w:rPr>
              <w:t>،</w:t>
            </w:r>
            <w:r w:rsidRPr="0064365C">
              <w:rPr>
                <w:rFonts w:asciiTheme="minorHAnsi" w:hAnsiTheme="minorHAnsi" w:cstheme="minorHAnsi"/>
                <w:szCs w:val="22"/>
                <w:rtl/>
              </w:rPr>
              <w:t xml:space="preserve"> </w:t>
            </w:r>
            <w:r w:rsidR="006F1BF8">
              <w:rPr>
                <w:rFonts w:asciiTheme="minorHAnsi" w:hAnsiTheme="minorHAnsi" w:cstheme="minorHAnsi" w:hint="cs"/>
                <w:szCs w:val="22"/>
                <w:rtl/>
              </w:rPr>
              <w:t>و</w:t>
            </w:r>
            <w:r w:rsidRPr="0064365C">
              <w:rPr>
                <w:rFonts w:asciiTheme="minorHAnsi" w:hAnsiTheme="minorHAnsi" w:cstheme="minorHAnsi"/>
                <w:szCs w:val="22"/>
                <w:rtl/>
              </w:rPr>
              <w:t>يعمل على تحسين معالج</w:t>
            </w:r>
            <w:r w:rsidR="00AB6B34">
              <w:rPr>
                <w:rFonts w:asciiTheme="minorHAnsi" w:hAnsiTheme="minorHAnsi" w:cstheme="minorHAnsi"/>
                <w:szCs w:val="22"/>
                <w:rtl/>
              </w:rPr>
              <w:t>ة مياه الصرف الصحي في الفلبين.</w:t>
            </w:r>
            <w:r w:rsidR="00AB6B34">
              <w:rPr>
                <w:rFonts w:asciiTheme="minorHAnsi" w:hAnsiTheme="minorHAnsi" w:cstheme="minorHAnsi"/>
                <w:szCs w:val="22"/>
                <w:rtl/>
              </w:rPr>
              <w:cr/>
            </w:r>
            <w:r w:rsidR="00AB6B34">
              <w:rPr>
                <w:rFonts w:asciiTheme="minorHAnsi" w:hAnsiTheme="minorHAnsi" w:cstheme="minorHAnsi" w:hint="cs"/>
                <w:szCs w:val="22"/>
                <w:rtl/>
              </w:rPr>
              <w:t xml:space="preserve"> و</w:t>
            </w:r>
            <w:r w:rsidRPr="0064365C">
              <w:rPr>
                <w:rFonts w:asciiTheme="minorHAnsi" w:hAnsiTheme="minorHAnsi" w:cstheme="minorHAnsi"/>
                <w:szCs w:val="22"/>
                <w:rtl/>
              </w:rPr>
              <w:t>ت</w:t>
            </w:r>
            <w:r w:rsidR="006809DC">
              <w:rPr>
                <w:rFonts w:asciiTheme="minorHAnsi" w:hAnsiTheme="minorHAnsi" w:cstheme="minorHAnsi" w:hint="cs"/>
                <w:szCs w:val="22"/>
                <w:rtl/>
              </w:rPr>
              <w:t>ُ</w:t>
            </w:r>
            <w:r w:rsidRPr="0064365C">
              <w:rPr>
                <w:rFonts w:asciiTheme="minorHAnsi" w:hAnsiTheme="minorHAnsi" w:cstheme="minorHAnsi"/>
                <w:szCs w:val="22"/>
                <w:rtl/>
              </w:rPr>
              <w:t xml:space="preserve">برز قصة النجاح سبب أهمية حماية </w:t>
            </w:r>
            <w:proofErr w:type="spellStart"/>
            <w:r w:rsidR="006F1BF8">
              <w:rPr>
                <w:rFonts w:asciiTheme="minorHAnsi" w:hAnsiTheme="minorHAnsi" w:cstheme="minorHAnsi" w:hint="cs"/>
                <w:szCs w:val="22"/>
                <w:rtl/>
              </w:rPr>
              <w:t>فيجومين</w:t>
            </w:r>
            <w:proofErr w:type="spellEnd"/>
            <w:r w:rsidR="006F1BF8">
              <w:rPr>
                <w:rFonts w:asciiTheme="minorHAnsi" w:hAnsiTheme="minorHAnsi" w:cstheme="minorHAnsi" w:hint="cs"/>
                <w:szCs w:val="22"/>
                <w:rtl/>
              </w:rPr>
              <w:t xml:space="preserve"> </w:t>
            </w:r>
            <w:r w:rsidRPr="0064365C">
              <w:rPr>
                <w:rFonts w:asciiTheme="minorHAnsi" w:hAnsiTheme="minorHAnsi" w:cstheme="minorHAnsi"/>
                <w:szCs w:val="22"/>
                <w:rtl/>
              </w:rPr>
              <w:t>بحقوق الملكية الفكرية للشركة.</w:t>
            </w:r>
          </w:p>
        </w:tc>
        <w:tc>
          <w:tcPr>
            <w:tcW w:w="1701" w:type="dxa"/>
          </w:tcPr>
          <w:p w14:paraId="230C6070"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الفلبينيون</w:t>
            </w:r>
          </w:p>
        </w:tc>
        <w:tc>
          <w:tcPr>
            <w:tcW w:w="2126" w:type="dxa"/>
          </w:tcPr>
          <w:p w14:paraId="2CDC6F6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1FAB47B2" w14:textId="0D126363" w:rsidR="004312AE" w:rsidRPr="0064365C" w:rsidRDefault="006F1BF8"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العلامات التجارية</w:t>
            </w:r>
          </w:p>
        </w:tc>
        <w:tc>
          <w:tcPr>
            <w:tcW w:w="3544" w:type="dxa"/>
          </w:tcPr>
          <w:p w14:paraId="08EA39C1" w14:textId="492BEEA5" w:rsidR="004312AE" w:rsidRPr="003F09E6" w:rsidRDefault="006001BC" w:rsidP="0010078F">
            <w:pPr>
              <w:bidi/>
              <w:jc w:val="right"/>
              <w:rPr>
                <w:rtl/>
              </w:rPr>
            </w:pPr>
            <w:hyperlink r:id="rId42" w:history="1">
              <w:r w:rsidR="008524A2">
                <w:rPr>
                  <w:rStyle w:val="Hyperlink"/>
                </w:rPr>
                <w:t>https://www.wipo.int/wipo_magazine/en/ip-at-work/2021/vigormin.html</w:t>
              </w:r>
            </w:hyperlink>
            <w:r w:rsidR="008524A2">
              <w:t xml:space="preserve"> </w:t>
            </w:r>
          </w:p>
        </w:tc>
      </w:tr>
      <w:tr w:rsidR="004312AE" w:rsidRPr="003F09E6" w14:paraId="2840DCE2" w14:textId="77777777" w:rsidTr="0010078F">
        <w:tc>
          <w:tcPr>
            <w:tcW w:w="6374" w:type="dxa"/>
          </w:tcPr>
          <w:p w14:paraId="1B08A8D2" w14:textId="2C0A712E" w:rsidR="004312AE" w:rsidRPr="0064365C" w:rsidRDefault="004312AE" w:rsidP="00C055A2">
            <w:pPr>
              <w:bidi/>
              <w:rPr>
                <w:rFonts w:asciiTheme="minorHAnsi" w:hAnsiTheme="minorHAnsi" w:cstheme="minorHAnsi"/>
                <w:bCs/>
                <w:szCs w:val="22"/>
                <w:rtl/>
              </w:rPr>
            </w:pPr>
            <w:r w:rsidRPr="0064365C">
              <w:rPr>
                <w:rFonts w:asciiTheme="minorHAnsi" w:hAnsiTheme="minorHAnsi" w:cstheme="minorHAnsi"/>
                <w:b/>
                <w:bCs/>
                <w:szCs w:val="22"/>
                <w:rtl/>
              </w:rPr>
              <w:t>مراحيض حيوية صديقة للبيئة في أوغندا:</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 xml:space="preserve">تحويل النفايات إلى سماد وغاز أحيائي </w:t>
            </w:r>
            <w:r w:rsidR="00C055A2">
              <w:rPr>
                <w:rFonts w:asciiTheme="minorHAnsi" w:hAnsiTheme="minorHAnsi" w:cstheme="minorHAnsi" w:hint="cs"/>
                <w:b/>
                <w:bCs/>
                <w:szCs w:val="22"/>
                <w:rtl/>
              </w:rPr>
              <w:t>عالي</w:t>
            </w:r>
            <w:r w:rsidRPr="0064365C">
              <w:rPr>
                <w:rFonts w:asciiTheme="minorHAnsi" w:hAnsiTheme="minorHAnsi" w:cstheme="minorHAnsi"/>
                <w:b/>
                <w:bCs/>
                <w:szCs w:val="22"/>
                <w:rtl/>
              </w:rPr>
              <w:t xml:space="preserve"> </w:t>
            </w:r>
            <w:r w:rsidR="00C055A2">
              <w:rPr>
                <w:rFonts w:asciiTheme="minorHAnsi" w:hAnsiTheme="minorHAnsi" w:cstheme="minorHAnsi" w:hint="cs"/>
                <w:b/>
                <w:bCs/>
                <w:szCs w:val="22"/>
                <w:rtl/>
              </w:rPr>
              <w:t>ال</w:t>
            </w:r>
            <w:r w:rsidRPr="0064365C">
              <w:rPr>
                <w:rFonts w:asciiTheme="minorHAnsi" w:hAnsiTheme="minorHAnsi" w:cstheme="minorHAnsi"/>
                <w:b/>
                <w:bCs/>
                <w:szCs w:val="22"/>
                <w:rtl/>
              </w:rPr>
              <w:t>جودة</w:t>
            </w:r>
            <w:r w:rsidR="00C055A2">
              <w:rPr>
                <w:rFonts w:asciiTheme="minorHAnsi" w:hAnsiTheme="minorHAnsi" w:cstheme="minorHAnsi" w:hint="cs"/>
                <w:b/>
                <w:bCs/>
                <w:szCs w:val="22"/>
                <w:rtl/>
              </w:rPr>
              <w:t>:</w:t>
            </w:r>
            <w:r w:rsidRPr="0064365C">
              <w:rPr>
                <w:rFonts w:asciiTheme="minorHAnsi" w:hAnsiTheme="minorHAnsi" w:cstheme="minorHAnsi"/>
                <w:b/>
                <w:bCs/>
                <w:szCs w:val="22"/>
                <w:rtl/>
              </w:rPr>
              <w:t xml:space="preserve"> </w:t>
            </w:r>
            <w:r w:rsidRPr="0064365C">
              <w:rPr>
                <w:rFonts w:asciiTheme="minorHAnsi" w:hAnsiTheme="minorHAnsi" w:cstheme="minorHAnsi"/>
                <w:szCs w:val="22"/>
                <w:rtl/>
              </w:rPr>
              <w:t>تدور قصة النجاح</w:t>
            </w:r>
            <w:r w:rsidR="00C055A2">
              <w:rPr>
                <w:rFonts w:asciiTheme="minorHAnsi" w:hAnsiTheme="minorHAnsi" w:cstheme="minorHAnsi" w:hint="cs"/>
                <w:szCs w:val="22"/>
                <w:rtl/>
              </w:rPr>
              <w:t xml:space="preserve"> هذه</w:t>
            </w:r>
            <w:r w:rsidRPr="0064365C">
              <w:rPr>
                <w:rFonts w:asciiTheme="minorHAnsi" w:hAnsiTheme="minorHAnsi" w:cstheme="minorHAnsi"/>
                <w:szCs w:val="22"/>
                <w:rtl/>
              </w:rPr>
              <w:t xml:space="preserve"> حول شركة تسك </w:t>
            </w:r>
            <w:proofErr w:type="spellStart"/>
            <w:r w:rsidRPr="0064365C">
              <w:rPr>
                <w:rFonts w:asciiTheme="minorHAnsi" w:hAnsiTheme="minorHAnsi" w:cstheme="minorHAnsi"/>
                <w:szCs w:val="22"/>
                <w:rtl/>
              </w:rPr>
              <w:t>انجنييرز</w:t>
            </w:r>
            <w:proofErr w:type="spellEnd"/>
            <w:r w:rsidR="00DA0233">
              <w:rPr>
                <w:rFonts w:asciiTheme="minorHAnsi" w:hAnsiTheme="minorHAnsi" w:cstheme="minorHAnsi" w:hint="cs"/>
                <w:szCs w:val="22"/>
                <w:rtl/>
              </w:rPr>
              <w:t xml:space="preserve"> </w:t>
            </w:r>
            <w:r w:rsidRPr="00033279">
              <w:rPr>
                <w:rFonts w:asciiTheme="minorBidi" w:hAnsiTheme="minorBidi" w:cstheme="minorBidi"/>
                <w:szCs w:val="22"/>
              </w:rPr>
              <w:t>Tusk</w:t>
            </w:r>
            <w:r w:rsidRPr="0064365C">
              <w:rPr>
                <w:rFonts w:asciiTheme="minorHAnsi" w:hAnsiTheme="minorHAnsi" w:cstheme="minorHAnsi"/>
                <w:szCs w:val="22"/>
              </w:rPr>
              <w:t xml:space="preserve"> </w:t>
            </w:r>
            <w:r w:rsidRPr="00033279">
              <w:rPr>
                <w:rFonts w:asciiTheme="minorBidi" w:hAnsiTheme="minorBidi" w:cstheme="minorBidi"/>
                <w:szCs w:val="22"/>
              </w:rPr>
              <w:t>Engineers</w:t>
            </w:r>
            <w:r w:rsidRPr="0064365C">
              <w:rPr>
                <w:rFonts w:asciiTheme="minorHAnsi" w:hAnsiTheme="minorHAnsi" w:cstheme="minorHAnsi"/>
                <w:szCs w:val="22"/>
                <w:rtl/>
              </w:rPr>
              <w:t xml:space="preserve"> الأوغندية</w:t>
            </w:r>
            <w:r w:rsidR="003E41EF">
              <w:rPr>
                <w:rFonts w:asciiTheme="minorHAnsi" w:hAnsiTheme="minorHAnsi" w:cstheme="minorHAnsi"/>
                <w:szCs w:val="22"/>
                <w:rtl/>
              </w:rPr>
              <w:t>،</w:t>
            </w:r>
            <w:r w:rsidRPr="0064365C">
              <w:rPr>
                <w:rFonts w:asciiTheme="minorHAnsi" w:hAnsiTheme="minorHAnsi" w:cstheme="minorHAnsi"/>
                <w:szCs w:val="22"/>
                <w:rtl/>
              </w:rPr>
              <w:t xml:space="preserve"> ا</w:t>
            </w:r>
            <w:r w:rsidR="00C055A2">
              <w:rPr>
                <w:rFonts w:asciiTheme="minorHAnsi" w:hAnsiTheme="minorHAnsi" w:cstheme="minorHAnsi"/>
                <w:szCs w:val="22"/>
                <w:rtl/>
              </w:rPr>
              <w:t>لتي تعمل على تطوير مراحيض حيوية</w:t>
            </w:r>
            <w:r w:rsidR="00C055A2">
              <w:rPr>
                <w:rFonts w:asciiTheme="minorHAnsi" w:hAnsiTheme="minorHAnsi" w:cstheme="minorHAnsi" w:hint="cs"/>
                <w:szCs w:val="22"/>
                <w:rtl/>
              </w:rPr>
              <w:t>، ل</w:t>
            </w:r>
            <w:r w:rsidRPr="0064365C">
              <w:rPr>
                <w:rFonts w:asciiTheme="minorHAnsi" w:hAnsiTheme="minorHAnsi" w:cstheme="minorHAnsi"/>
                <w:szCs w:val="22"/>
                <w:rtl/>
              </w:rPr>
              <w:t>تحسين مستوى المعيشة</w:t>
            </w:r>
            <w:r w:rsidR="00AB6B34">
              <w:rPr>
                <w:rFonts w:asciiTheme="minorHAnsi" w:hAnsiTheme="minorHAnsi" w:cstheme="minorHAnsi"/>
                <w:szCs w:val="22"/>
                <w:rtl/>
              </w:rPr>
              <w:t xml:space="preserve"> في المناطق الريفية في أوغندا.</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 xml:space="preserve">تعمل الشركة على حماية ابتكاراتها </w:t>
            </w:r>
            <w:r w:rsidR="00C055A2">
              <w:rPr>
                <w:rFonts w:asciiTheme="minorHAnsi" w:hAnsiTheme="minorHAnsi" w:cstheme="minorHAnsi" w:hint="cs"/>
                <w:szCs w:val="22"/>
                <w:rtl/>
              </w:rPr>
              <w:t>بال</w:t>
            </w:r>
            <w:r w:rsidRPr="0064365C">
              <w:rPr>
                <w:rFonts w:asciiTheme="minorHAnsi" w:hAnsiTheme="minorHAnsi" w:cstheme="minorHAnsi"/>
                <w:szCs w:val="22"/>
                <w:rtl/>
              </w:rPr>
              <w:t xml:space="preserve">ملكية </w:t>
            </w:r>
            <w:r w:rsidR="00C055A2">
              <w:rPr>
                <w:rFonts w:asciiTheme="minorHAnsi" w:hAnsiTheme="minorHAnsi" w:cstheme="minorHAnsi" w:hint="cs"/>
                <w:szCs w:val="22"/>
                <w:rtl/>
              </w:rPr>
              <w:t>ال</w:t>
            </w:r>
            <w:r w:rsidRPr="0064365C">
              <w:rPr>
                <w:rFonts w:asciiTheme="minorHAnsi" w:hAnsiTheme="minorHAnsi" w:cstheme="minorHAnsi"/>
                <w:szCs w:val="22"/>
                <w:rtl/>
              </w:rPr>
              <w:t>فكرية لمنع الآخرين من نسخ أعمالها</w:t>
            </w:r>
            <w:r w:rsidR="003E41EF">
              <w:rPr>
                <w:rFonts w:asciiTheme="minorHAnsi" w:hAnsiTheme="minorHAnsi" w:cstheme="minorHAnsi"/>
                <w:szCs w:val="22"/>
                <w:rtl/>
              </w:rPr>
              <w:t>،</w:t>
            </w:r>
            <w:r w:rsidR="00C055A2">
              <w:rPr>
                <w:rFonts w:asciiTheme="minorHAnsi" w:hAnsiTheme="minorHAnsi" w:cstheme="minorHAnsi"/>
                <w:szCs w:val="22"/>
                <w:rtl/>
              </w:rPr>
              <w:t xml:space="preserve"> و</w:t>
            </w:r>
            <w:r w:rsidRPr="0064365C">
              <w:rPr>
                <w:rFonts w:asciiTheme="minorHAnsi" w:hAnsiTheme="minorHAnsi" w:cstheme="minorHAnsi"/>
                <w:szCs w:val="22"/>
                <w:rtl/>
              </w:rPr>
              <w:t>تمكينها من ترخيص التكنولوجيا.</w:t>
            </w:r>
          </w:p>
        </w:tc>
        <w:tc>
          <w:tcPr>
            <w:tcW w:w="1701" w:type="dxa"/>
          </w:tcPr>
          <w:p w14:paraId="36414AD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أوغندا</w:t>
            </w:r>
          </w:p>
        </w:tc>
        <w:tc>
          <w:tcPr>
            <w:tcW w:w="2126" w:type="dxa"/>
          </w:tcPr>
          <w:p w14:paraId="01E1100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2314C17" w14:textId="356EFE9E" w:rsidR="004312AE" w:rsidRPr="003F09E6" w:rsidRDefault="006001BC" w:rsidP="0010078F">
            <w:pPr>
              <w:bidi/>
              <w:jc w:val="right"/>
              <w:rPr>
                <w:rtl/>
              </w:rPr>
            </w:pPr>
            <w:hyperlink r:id="rId43" w:history="1">
              <w:r w:rsidR="008524A2">
                <w:rPr>
                  <w:rStyle w:val="Hyperlink"/>
                </w:rPr>
                <w:t>https://www.wipo.int/wipo_magazine/en/ip-at-work/2021/uganda.html</w:t>
              </w:r>
            </w:hyperlink>
            <w:r w:rsidR="008524A2">
              <w:t xml:space="preserve"> </w:t>
            </w:r>
          </w:p>
        </w:tc>
      </w:tr>
      <w:tr w:rsidR="004312AE" w:rsidRPr="003F09E6" w14:paraId="0E8472B5" w14:textId="77777777" w:rsidTr="0010078F">
        <w:tc>
          <w:tcPr>
            <w:tcW w:w="6374" w:type="dxa"/>
          </w:tcPr>
          <w:p w14:paraId="5B66A25E" w14:textId="487AB0A0" w:rsidR="004312AE" w:rsidRPr="0064365C" w:rsidRDefault="004312AE" w:rsidP="00E36ACC">
            <w:pPr>
              <w:bidi/>
              <w:rPr>
                <w:rFonts w:asciiTheme="minorHAnsi" w:hAnsiTheme="minorHAnsi" w:cstheme="minorHAnsi"/>
                <w:b/>
                <w:bCs/>
                <w:szCs w:val="22"/>
                <w:rtl/>
              </w:rPr>
            </w:pPr>
            <w:r w:rsidRPr="0064365C">
              <w:rPr>
                <w:rFonts w:asciiTheme="minorHAnsi" w:hAnsiTheme="minorHAnsi" w:cstheme="minorHAnsi"/>
                <w:b/>
                <w:bCs/>
                <w:szCs w:val="22"/>
                <w:rtl/>
              </w:rPr>
              <w:t xml:space="preserve">شركة </w:t>
            </w:r>
            <w:proofErr w:type="spellStart"/>
            <w:r w:rsidRPr="0064365C">
              <w:rPr>
                <w:rFonts w:asciiTheme="minorHAnsi" w:hAnsiTheme="minorHAnsi" w:cstheme="minorHAnsi"/>
                <w:b/>
                <w:bCs/>
                <w:szCs w:val="22"/>
                <w:rtl/>
              </w:rPr>
              <w:t>ماوريسيو</w:t>
            </w:r>
            <w:proofErr w:type="spellEnd"/>
            <w:r w:rsidRPr="0064365C">
              <w:rPr>
                <w:rFonts w:asciiTheme="minorHAnsi" w:hAnsiTheme="minorHAnsi" w:cstheme="minorHAnsi"/>
                <w:b/>
                <w:bCs/>
                <w:szCs w:val="22"/>
                <w:rtl/>
              </w:rPr>
              <w:t xml:space="preserve"> دي </w:t>
            </w:r>
            <w:proofErr w:type="spellStart"/>
            <w:r w:rsidRPr="0064365C">
              <w:rPr>
                <w:rFonts w:asciiTheme="minorHAnsi" w:hAnsiTheme="minorHAnsi" w:cstheme="minorHAnsi"/>
                <w:b/>
                <w:bCs/>
                <w:szCs w:val="22"/>
                <w:rtl/>
              </w:rPr>
              <w:t>سوزا</w:t>
            </w:r>
            <w:proofErr w:type="spellEnd"/>
            <w:r w:rsidRPr="0064365C">
              <w:rPr>
                <w:rFonts w:asciiTheme="minorHAnsi" w:hAnsiTheme="minorHAnsi" w:cstheme="minorHAnsi"/>
                <w:b/>
                <w:bCs/>
                <w:szCs w:val="22"/>
                <w:rtl/>
              </w:rPr>
              <w:t xml:space="preserve"> للإنتاج: </w:t>
            </w:r>
            <w:r w:rsidR="002632E2" w:rsidRPr="0064365C">
              <w:rPr>
                <w:rFonts w:asciiTheme="minorHAnsi" w:hAnsiTheme="minorHAnsi" w:cstheme="minorHAnsi"/>
                <w:b/>
                <w:bCs/>
                <w:szCs w:val="22"/>
                <w:rtl/>
              </w:rPr>
              <w:t>الملكية الفكرية</w:t>
            </w:r>
            <w:r w:rsidR="002632E2">
              <w:rPr>
                <w:rFonts w:asciiTheme="minorHAnsi" w:hAnsiTheme="minorHAnsi" w:cstheme="minorHAnsi" w:hint="cs"/>
                <w:b/>
                <w:bCs/>
                <w:szCs w:val="22"/>
                <w:rtl/>
              </w:rPr>
              <w:t xml:space="preserve"> </w:t>
            </w:r>
            <w:r w:rsidR="00841AE2">
              <w:rPr>
                <w:rFonts w:asciiTheme="minorHAnsi" w:hAnsiTheme="minorHAnsi" w:cstheme="minorHAnsi" w:hint="cs"/>
                <w:b/>
                <w:bCs/>
                <w:szCs w:val="22"/>
                <w:rtl/>
              </w:rPr>
              <w:t>ت</w:t>
            </w:r>
            <w:r w:rsidR="002632E2">
              <w:rPr>
                <w:rFonts w:asciiTheme="minorHAnsi" w:hAnsiTheme="minorHAnsi" w:cstheme="minorHAnsi" w:hint="cs"/>
                <w:b/>
                <w:bCs/>
                <w:szCs w:val="22"/>
                <w:rtl/>
              </w:rPr>
              <w:t>دعم</w:t>
            </w:r>
            <w:r w:rsidR="002632E2" w:rsidRPr="0064365C">
              <w:rPr>
                <w:rFonts w:asciiTheme="minorHAnsi" w:hAnsiTheme="minorHAnsi" w:cstheme="minorHAnsi"/>
                <w:b/>
                <w:bCs/>
                <w:szCs w:val="22"/>
                <w:rtl/>
              </w:rPr>
              <w:t xml:space="preserve"> </w:t>
            </w:r>
            <w:r w:rsidRPr="0064365C">
              <w:rPr>
                <w:rFonts w:asciiTheme="minorHAnsi" w:hAnsiTheme="minorHAnsi" w:cstheme="minorHAnsi"/>
                <w:b/>
                <w:bCs/>
                <w:szCs w:val="22"/>
                <w:rtl/>
              </w:rPr>
              <w:t>نجاح القصص المصورة</w:t>
            </w:r>
            <w:r w:rsidR="002632E2">
              <w:rPr>
                <w:rFonts w:asciiTheme="minorHAnsi" w:hAnsiTheme="minorHAnsi" w:cstheme="minorHAnsi" w:hint="cs"/>
                <w:b/>
                <w:bCs/>
                <w:szCs w:val="22"/>
                <w:rtl/>
              </w:rPr>
              <w:t>:</w:t>
            </w:r>
            <w:r w:rsidRPr="0064365C">
              <w:rPr>
                <w:rFonts w:asciiTheme="minorHAnsi" w:hAnsiTheme="minorHAnsi" w:cstheme="minorHAnsi"/>
                <w:b/>
                <w:bCs/>
                <w:szCs w:val="22"/>
                <w:rtl/>
              </w:rPr>
              <w:t xml:space="preserve"> </w:t>
            </w:r>
            <w:r w:rsidRPr="0064365C">
              <w:rPr>
                <w:rFonts w:asciiTheme="minorHAnsi" w:hAnsiTheme="minorHAnsi" w:cstheme="minorHAnsi"/>
                <w:szCs w:val="22"/>
                <w:rtl/>
              </w:rPr>
              <w:t xml:space="preserve">أصبحت شركة إنتاج الكرتون </w:t>
            </w:r>
            <w:r w:rsidRPr="00033279">
              <w:rPr>
                <w:rFonts w:asciiTheme="minorBidi" w:hAnsiTheme="minorBidi" w:cstheme="minorBidi"/>
                <w:szCs w:val="22"/>
              </w:rPr>
              <w:t>MSP</w:t>
            </w:r>
            <w:r w:rsidRPr="0064365C">
              <w:rPr>
                <w:rFonts w:asciiTheme="minorHAnsi" w:hAnsiTheme="minorHAnsi" w:cstheme="minorHAnsi"/>
                <w:szCs w:val="22"/>
                <w:rtl/>
              </w:rPr>
              <w:t xml:space="preserve"> </w:t>
            </w:r>
            <w:r w:rsidR="002632E2">
              <w:rPr>
                <w:rFonts w:asciiTheme="minorHAnsi" w:hAnsiTheme="minorHAnsi" w:cstheme="minorHAnsi" w:hint="cs"/>
                <w:szCs w:val="22"/>
                <w:rtl/>
              </w:rPr>
              <w:t>جهة فاعلة</w:t>
            </w:r>
            <w:r w:rsidRPr="0064365C">
              <w:rPr>
                <w:rFonts w:asciiTheme="minorHAnsi" w:hAnsiTheme="minorHAnsi" w:cstheme="minorHAnsi"/>
                <w:szCs w:val="22"/>
                <w:rtl/>
              </w:rPr>
              <w:t xml:space="preserve"> رائد</w:t>
            </w:r>
            <w:r w:rsidR="002632E2">
              <w:rPr>
                <w:rFonts w:asciiTheme="minorHAnsi" w:hAnsiTheme="minorHAnsi" w:cstheme="minorHAnsi" w:hint="cs"/>
                <w:szCs w:val="22"/>
                <w:rtl/>
              </w:rPr>
              <w:t>ة</w:t>
            </w:r>
            <w:r w:rsidRPr="0064365C">
              <w:rPr>
                <w:rFonts w:asciiTheme="minorHAnsi" w:hAnsiTheme="minorHAnsi" w:cstheme="minorHAnsi"/>
                <w:szCs w:val="22"/>
                <w:rtl/>
              </w:rPr>
              <w:t xml:space="preserve"> في</w:t>
            </w:r>
            <w:r w:rsidR="003E41EF">
              <w:rPr>
                <w:rFonts w:asciiTheme="minorHAnsi" w:hAnsiTheme="minorHAnsi" w:cstheme="minorHAnsi"/>
                <w:szCs w:val="22"/>
                <w:rtl/>
              </w:rPr>
              <w:t xml:space="preserve"> </w:t>
            </w:r>
            <w:r w:rsidRPr="0064365C">
              <w:rPr>
                <w:rFonts w:asciiTheme="minorHAnsi" w:hAnsiTheme="minorHAnsi" w:cstheme="minorHAnsi"/>
                <w:szCs w:val="22"/>
                <w:rtl/>
              </w:rPr>
              <w:t>سوق النشر</w:t>
            </w:r>
            <w:r w:rsidR="003E41EF">
              <w:rPr>
                <w:rFonts w:asciiTheme="minorHAnsi" w:hAnsiTheme="minorHAnsi" w:cstheme="minorHAnsi"/>
                <w:szCs w:val="22"/>
                <w:rtl/>
              </w:rPr>
              <w:t xml:space="preserve"> </w:t>
            </w:r>
            <w:r w:rsidRPr="0064365C">
              <w:rPr>
                <w:rFonts w:asciiTheme="minorHAnsi" w:hAnsiTheme="minorHAnsi" w:cstheme="minorHAnsi"/>
                <w:szCs w:val="22"/>
                <w:rtl/>
              </w:rPr>
              <w:t>في البرازيل. مع مجموعة منتجات تمتد لتشمل ما هو أ</w:t>
            </w:r>
            <w:r w:rsidR="003070AA">
              <w:rPr>
                <w:rFonts w:asciiTheme="minorHAnsi" w:hAnsiTheme="minorHAnsi" w:cstheme="minorHAnsi" w:hint="cs"/>
                <w:szCs w:val="22"/>
                <w:rtl/>
              </w:rPr>
              <w:t>كثر</w:t>
            </w:r>
            <w:r w:rsidRPr="0064365C">
              <w:rPr>
                <w:rFonts w:asciiTheme="minorHAnsi" w:hAnsiTheme="minorHAnsi" w:cstheme="minorHAnsi"/>
                <w:szCs w:val="22"/>
                <w:rtl/>
              </w:rPr>
              <w:t xml:space="preserve"> من الكتب المصورة؛ أفلام الرسوم المتحركة، والعروض المسرحية، والمتنزهات الترفيهية، و</w:t>
            </w:r>
            <w:r w:rsidR="003070AA">
              <w:rPr>
                <w:rFonts w:asciiTheme="minorHAnsi" w:hAnsiTheme="minorHAnsi" w:cstheme="minorHAnsi"/>
                <w:szCs w:val="22"/>
                <w:rtl/>
              </w:rPr>
              <w:t>ألعاب الكمبيوتر، ولعب الأطفال.</w:t>
            </w:r>
            <w:r w:rsidR="003070AA">
              <w:rPr>
                <w:rFonts w:asciiTheme="minorHAnsi" w:hAnsiTheme="minorHAnsi" w:cstheme="minorHAnsi"/>
                <w:szCs w:val="22"/>
                <w:rtl/>
              </w:rPr>
              <w:cr/>
            </w:r>
            <w:r w:rsidR="003070AA">
              <w:rPr>
                <w:rFonts w:asciiTheme="minorHAnsi" w:hAnsiTheme="minorHAnsi" w:cstheme="minorHAnsi" w:hint="cs"/>
                <w:szCs w:val="22"/>
                <w:rtl/>
              </w:rPr>
              <w:t xml:space="preserve"> و</w:t>
            </w:r>
            <w:r w:rsidRPr="0064365C">
              <w:rPr>
                <w:rFonts w:asciiTheme="minorHAnsi" w:hAnsiTheme="minorHAnsi" w:cstheme="minorHAnsi"/>
                <w:szCs w:val="22"/>
                <w:rtl/>
              </w:rPr>
              <w:t>توضح دراسة الحالة كيف</w:t>
            </w:r>
            <w:r w:rsidR="00E36ACC">
              <w:rPr>
                <w:rFonts w:asciiTheme="minorHAnsi" w:hAnsiTheme="minorHAnsi" w:cstheme="minorHAnsi" w:hint="cs"/>
                <w:szCs w:val="22"/>
                <w:rtl/>
              </w:rPr>
              <w:t>ية دعم</w:t>
            </w:r>
            <w:r w:rsidRPr="0064365C">
              <w:rPr>
                <w:rFonts w:asciiTheme="minorHAnsi" w:hAnsiTheme="minorHAnsi" w:cstheme="minorHAnsi"/>
                <w:szCs w:val="22"/>
                <w:rtl/>
              </w:rPr>
              <w:t xml:space="preserve"> </w:t>
            </w:r>
            <w:r w:rsidR="00E36ACC" w:rsidRPr="0064365C">
              <w:rPr>
                <w:rFonts w:asciiTheme="minorHAnsi" w:hAnsiTheme="minorHAnsi" w:cstheme="minorHAnsi"/>
                <w:szCs w:val="22"/>
                <w:rtl/>
              </w:rPr>
              <w:t xml:space="preserve">استراتيجية أعمال الشركة </w:t>
            </w:r>
            <w:r w:rsidR="00E36ACC">
              <w:rPr>
                <w:rFonts w:asciiTheme="minorHAnsi" w:hAnsiTheme="minorHAnsi" w:cstheme="minorHAnsi" w:hint="cs"/>
                <w:szCs w:val="22"/>
                <w:rtl/>
              </w:rPr>
              <w:t>من خلال</w:t>
            </w:r>
            <w:r w:rsidRPr="0064365C">
              <w:rPr>
                <w:rFonts w:asciiTheme="minorHAnsi" w:hAnsiTheme="minorHAnsi" w:cstheme="minorHAnsi"/>
                <w:szCs w:val="22"/>
                <w:rtl/>
              </w:rPr>
              <w:t xml:space="preserve"> حق المؤلف وترخيص العلامات التجارية لشخصيات الكرتون التي يبدعها الفنانون.</w:t>
            </w:r>
          </w:p>
        </w:tc>
        <w:tc>
          <w:tcPr>
            <w:tcW w:w="1701" w:type="dxa"/>
          </w:tcPr>
          <w:p w14:paraId="0B6FC8F1"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البرازيل</w:t>
            </w:r>
          </w:p>
        </w:tc>
        <w:tc>
          <w:tcPr>
            <w:tcW w:w="2126" w:type="dxa"/>
          </w:tcPr>
          <w:p w14:paraId="5A7C8264" w14:textId="24311BC8" w:rsidR="004312AE" w:rsidRPr="0064365C" w:rsidRDefault="004312AE" w:rsidP="00CB34C8">
            <w:pPr>
              <w:bidi/>
              <w:rPr>
                <w:rFonts w:asciiTheme="minorHAnsi" w:hAnsiTheme="minorHAnsi" w:cstheme="minorHAnsi"/>
                <w:bCs/>
                <w:szCs w:val="22"/>
                <w:rtl/>
              </w:rPr>
            </w:pPr>
            <w:r w:rsidRPr="0064365C">
              <w:rPr>
                <w:rFonts w:asciiTheme="minorHAnsi" w:hAnsiTheme="minorHAnsi" w:cstheme="minorHAnsi"/>
                <w:szCs w:val="22"/>
                <w:rtl/>
              </w:rPr>
              <w:t xml:space="preserve">حق المؤلف، </w:t>
            </w:r>
            <w:r w:rsidR="00285E1C">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75A3230C" w14:textId="7E2AC298" w:rsidR="004312AE" w:rsidRPr="003F09E6" w:rsidRDefault="006001BC" w:rsidP="0010078F">
            <w:pPr>
              <w:bidi/>
              <w:jc w:val="right"/>
              <w:rPr>
                <w:rtl/>
              </w:rPr>
            </w:pPr>
            <w:hyperlink r:id="rId44" w:history="1">
              <w:r w:rsidR="008524A2">
                <w:rPr>
                  <w:rStyle w:val="Hyperlink"/>
                </w:rPr>
                <w:t>https://www.wipo.int/wipo_magazine/en/2021/03/article_0004.html</w:t>
              </w:r>
            </w:hyperlink>
            <w:r w:rsidR="008524A2">
              <w:t xml:space="preserve"> </w:t>
            </w:r>
          </w:p>
        </w:tc>
      </w:tr>
      <w:tr w:rsidR="004312AE" w:rsidRPr="003F09E6" w14:paraId="05E8621C" w14:textId="77777777" w:rsidTr="0010078F">
        <w:tc>
          <w:tcPr>
            <w:tcW w:w="6374" w:type="dxa"/>
          </w:tcPr>
          <w:p w14:paraId="0A313A3C" w14:textId="4DA32142"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b/>
                <w:bCs/>
                <w:szCs w:val="22"/>
                <w:rtl/>
              </w:rPr>
              <w:lastRenderedPageBreak/>
              <w:t xml:space="preserve">شركة </w:t>
            </w:r>
            <w:proofErr w:type="spellStart"/>
            <w:r w:rsidRPr="0064365C">
              <w:rPr>
                <w:rFonts w:asciiTheme="minorHAnsi" w:hAnsiTheme="minorHAnsi" w:cstheme="minorHAnsi"/>
                <w:b/>
                <w:bCs/>
                <w:szCs w:val="22"/>
                <w:rtl/>
              </w:rPr>
              <w:t>موترال</w:t>
            </w:r>
            <w:proofErr w:type="spellEnd"/>
            <w:r w:rsidR="00F3436E">
              <w:rPr>
                <w:rFonts w:asciiTheme="minorHAnsi" w:hAnsiTheme="minorHAnsi" w:cstheme="minorHAnsi" w:hint="cs"/>
                <w:b/>
                <w:bCs/>
                <w:szCs w:val="22"/>
                <w:rtl/>
              </w:rPr>
              <w:t xml:space="preserve"> "</w:t>
            </w:r>
            <w:proofErr w:type="spellStart"/>
            <w:r w:rsidRPr="007E312B">
              <w:rPr>
                <w:rFonts w:asciiTheme="minorBidi" w:hAnsiTheme="minorBidi" w:cstheme="minorBidi"/>
                <w:b/>
                <w:bCs/>
                <w:szCs w:val="22"/>
              </w:rPr>
              <w:t>Mootral</w:t>
            </w:r>
            <w:proofErr w:type="spellEnd"/>
            <w:r w:rsidR="00F3436E">
              <w:rPr>
                <w:rFonts w:asciiTheme="minorHAnsi" w:hAnsiTheme="minorHAnsi" w:cstheme="minorHAnsi" w:hint="cs"/>
                <w:b/>
                <w:bCs/>
                <w:szCs w:val="22"/>
                <w:rtl/>
              </w:rPr>
              <w:t>"</w:t>
            </w:r>
            <w:r w:rsidRPr="0064365C">
              <w:rPr>
                <w:rFonts w:asciiTheme="minorHAnsi" w:hAnsiTheme="minorHAnsi" w:cstheme="minorHAnsi"/>
                <w:b/>
                <w:bCs/>
                <w:szCs w:val="22"/>
                <w:rtl/>
              </w:rPr>
              <w:t>: لننقذ المناخ، بقرة واحدة في كل مرة:</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تدور دراسة الحالة حول </w:t>
            </w:r>
            <w:proofErr w:type="spellStart"/>
            <w:r w:rsidRPr="0064365C">
              <w:rPr>
                <w:rFonts w:asciiTheme="minorHAnsi" w:hAnsiTheme="minorHAnsi" w:cstheme="minorHAnsi"/>
                <w:szCs w:val="22"/>
                <w:rtl/>
              </w:rPr>
              <w:t>موترال</w:t>
            </w:r>
            <w:proofErr w:type="spellEnd"/>
            <w:r w:rsidRPr="0064365C">
              <w:rPr>
                <w:rFonts w:asciiTheme="minorHAnsi" w:hAnsiTheme="minorHAnsi" w:cstheme="minorHAnsi"/>
                <w:szCs w:val="22"/>
                <w:rtl/>
              </w:rPr>
              <w:t>، وهي شركة سويسرية ناشئة في مجال التكنولوجيا الزراعية</w:t>
            </w:r>
            <w:r w:rsidR="003E41EF">
              <w:rPr>
                <w:rFonts w:asciiTheme="minorHAnsi" w:hAnsiTheme="minorHAnsi" w:cstheme="minorHAnsi"/>
                <w:szCs w:val="22"/>
                <w:rtl/>
              </w:rPr>
              <w:t>،</w:t>
            </w:r>
            <w:r w:rsidRPr="0064365C">
              <w:rPr>
                <w:rFonts w:asciiTheme="minorHAnsi" w:hAnsiTheme="minorHAnsi" w:cstheme="minorHAnsi"/>
                <w:szCs w:val="22"/>
                <w:rtl/>
              </w:rPr>
              <w:t xml:space="preserve"> تنتج مكملات غذائية طبيعية تقلل بصورة كبيرة انبعاثات الغازات</w:t>
            </w:r>
            <w:r w:rsidR="003E41EF">
              <w:rPr>
                <w:rFonts w:asciiTheme="minorHAnsi" w:hAnsiTheme="minorHAnsi" w:cstheme="minorHAnsi"/>
                <w:szCs w:val="22"/>
                <w:rtl/>
              </w:rPr>
              <w:t xml:space="preserve"> </w:t>
            </w:r>
            <w:r w:rsidRPr="0064365C">
              <w:rPr>
                <w:rFonts w:asciiTheme="minorHAnsi" w:hAnsiTheme="minorHAnsi" w:cstheme="minorHAnsi"/>
                <w:szCs w:val="22"/>
                <w:rtl/>
              </w:rPr>
              <w:t>التي تؤدي إلى الاحتباس الحراري من الأبقار</w:t>
            </w:r>
            <w:r w:rsidR="003E41EF">
              <w:rPr>
                <w:rFonts w:asciiTheme="minorHAnsi" w:hAnsiTheme="minorHAnsi" w:cstheme="minorHAnsi"/>
                <w:szCs w:val="22"/>
                <w:rtl/>
              </w:rPr>
              <w:t xml:space="preserve">. </w:t>
            </w:r>
            <w:r w:rsidR="00F3436E">
              <w:rPr>
                <w:rFonts w:asciiTheme="minorHAnsi" w:hAnsiTheme="minorHAnsi" w:cstheme="minorHAnsi" w:hint="cs"/>
                <w:szCs w:val="22"/>
                <w:rtl/>
              </w:rPr>
              <w:t xml:space="preserve">وتُعد </w:t>
            </w:r>
            <w:r w:rsidRPr="0064365C">
              <w:rPr>
                <w:rFonts w:asciiTheme="minorHAnsi" w:hAnsiTheme="minorHAnsi" w:cstheme="minorHAnsi"/>
                <w:szCs w:val="22"/>
                <w:rtl/>
              </w:rPr>
              <w:t>هذه خطوة حاسمة في بناء مستقبل أكثر اخضرارًا.</w:t>
            </w:r>
            <w:r w:rsidR="003E41EF">
              <w:rPr>
                <w:rFonts w:asciiTheme="minorHAnsi" w:hAnsiTheme="minorHAnsi" w:cstheme="minorHAnsi"/>
                <w:szCs w:val="22"/>
                <w:rtl/>
              </w:rPr>
              <w:t xml:space="preserve"> </w:t>
            </w:r>
            <w:r w:rsidR="00F3436E">
              <w:rPr>
                <w:rFonts w:asciiTheme="minorHAnsi" w:hAnsiTheme="minorHAnsi" w:cstheme="minorHAnsi" w:hint="cs"/>
                <w:szCs w:val="22"/>
                <w:rtl/>
              </w:rPr>
              <w:t>و</w:t>
            </w:r>
            <w:r w:rsidRPr="0064365C">
              <w:rPr>
                <w:rFonts w:asciiTheme="minorHAnsi" w:hAnsiTheme="minorHAnsi" w:cstheme="minorHAnsi"/>
                <w:szCs w:val="22"/>
                <w:rtl/>
              </w:rPr>
              <w:t xml:space="preserve">تمتلك </w:t>
            </w:r>
            <w:proofErr w:type="spellStart"/>
            <w:r w:rsidRPr="0064365C">
              <w:rPr>
                <w:rFonts w:asciiTheme="minorHAnsi" w:hAnsiTheme="minorHAnsi" w:cstheme="minorHAnsi"/>
                <w:szCs w:val="22"/>
                <w:rtl/>
              </w:rPr>
              <w:t>موترال</w:t>
            </w:r>
            <w:proofErr w:type="spellEnd"/>
            <w:r w:rsidRPr="0064365C">
              <w:rPr>
                <w:rFonts w:asciiTheme="minorHAnsi" w:hAnsiTheme="minorHAnsi" w:cstheme="minorHAnsi"/>
                <w:szCs w:val="22"/>
                <w:rtl/>
              </w:rPr>
              <w:t xml:space="preserve"> عددا من البراءات.</w:t>
            </w:r>
            <w:r w:rsidR="003E41EF">
              <w:rPr>
                <w:rFonts w:asciiTheme="minorHAnsi" w:hAnsiTheme="minorHAnsi" w:cstheme="minorHAnsi"/>
                <w:szCs w:val="22"/>
                <w:rtl/>
              </w:rPr>
              <w:t xml:space="preserve"> </w:t>
            </w:r>
            <w:r w:rsidR="00F3436E">
              <w:rPr>
                <w:rFonts w:asciiTheme="minorHAnsi" w:hAnsiTheme="minorHAnsi" w:cstheme="minorHAnsi" w:hint="cs"/>
                <w:szCs w:val="22"/>
                <w:rtl/>
              </w:rPr>
              <w:t>و</w:t>
            </w:r>
            <w:r w:rsidRPr="0064365C">
              <w:rPr>
                <w:rFonts w:asciiTheme="minorHAnsi" w:hAnsiTheme="minorHAnsi" w:cstheme="minorHAnsi"/>
                <w:szCs w:val="22"/>
                <w:rtl/>
              </w:rPr>
              <w:t xml:space="preserve">تحمي هذه الحقوق الابتكار وتحول دون </w:t>
            </w:r>
            <w:r w:rsidR="00F3436E">
              <w:rPr>
                <w:rFonts w:asciiTheme="minorHAnsi" w:hAnsiTheme="minorHAnsi" w:cstheme="minorHAnsi" w:hint="cs"/>
                <w:szCs w:val="22"/>
                <w:rtl/>
              </w:rPr>
              <w:t>قيام</w:t>
            </w:r>
            <w:r w:rsidR="00295D5C">
              <w:rPr>
                <w:rFonts w:asciiTheme="minorHAnsi" w:hAnsiTheme="minorHAnsi" w:cstheme="minorHAnsi" w:hint="cs"/>
                <w:szCs w:val="22"/>
                <w:rtl/>
              </w:rPr>
              <w:t xml:space="preserve"> </w:t>
            </w:r>
            <w:r w:rsidRPr="0064365C">
              <w:rPr>
                <w:rFonts w:asciiTheme="minorHAnsi" w:hAnsiTheme="minorHAnsi" w:cstheme="minorHAnsi"/>
                <w:szCs w:val="22"/>
                <w:rtl/>
              </w:rPr>
              <w:t xml:space="preserve">الآخرين </w:t>
            </w:r>
            <w:r w:rsidR="00F3436E">
              <w:rPr>
                <w:rFonts w:asciiTheme="minorHAnsi" w:hAnsiTheme="minorHAnsi" w:cstheme="minorHAnsi" w:hint="cs"/>
                <w:szCs w:val="22"/>
                <w:rtl/>
              </w:rPr>
              <w:t>ب</w:t>
            </w:r>
            <w:r w:rsidRPr="0064365C">
              <w:rPr>
                <w:rFonts w:asciiTheme="minorHAnsi" w:hAnsiTheme="minorHAnsi" w:cstheme="minorHAnsi"/>
                <w:szCs w:val="22"/>
                <w:rtl/>
              </w:rPr>
              <w:t>صنع الاختراع واستخدامه وبيعه.</w:t>
            </w:r>
          </w:p>
        </w:tc>
        <w:tc>
          <w:tcPr>
            <w:tcW w:w="1701" w:type="dxa"/>
          </w:tcPr>
          <w:p w14:paraId="1D93D748"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سويسرا</w:t>
            </w:r>
          </w:p>
        </w:tc>
        <w:tc>
          <w:tcPr>
            <w:tcW w:w="2126" w:type="dxa"/>
          </w:tcPr>
          <w:p w14:paraId="4BB6A392"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8ADFDA5" w14:textId="49784132" w:rsidR="004312AE" w:rsidRPr="003F09E6" w:rsidRDefault="006001BC" w:rsidP="00181F71">
            <w:pPr>
              <w:keepNext/>
              <w:bidi/>
              <w:jc w:val="right"/>
              <w:rPr>
                <w:rtl/>
              </w:rPr>
            </w:pPr>
            <w:hyperlink r:id="rId45" w:history="1">
              <w:r w:rsidR="008524A2">
                <w:rPr>
                  <w:rStyle w:val="Hyperlink"/>
                </w:rPr>
                <w:t>https://www.wipo.int/wipo_magazine/en/ip-at-work/2021/mootral.html</w:t>
              </w:r>
            </w:hyperlink>
            <w:r w:rsidR="008524A2">
              <w:t xml:space="preserve"> </w:t>
            </w:r>
          </w:p>
        </w:tc>
      </w:tr>
      <w:tr w:rsidR="004312AE" w:rsidRPr="003F09E6" w14:paraId="7AF54F77" w14:textId="77777777" w:rsidTr="0010078F">
        <w:tc>
          <w:tcPr>
            <w:tcW w:w="6374" w:type="dxa"/>
          </w:tcPr>
          <w:p w14:paraId="3F08845E" w14:textId="1B7ABCA0" w:rsidR="004312AE" w:rsidRPr="0064365C" w:rsidRDefault="004312AE" w:rsidP="00622DD1">
            <w:pPr>
              <w:bidi/>
              <w:rPr>
                <w:rFonts w:asciiTheme="minorHAnsi" w:hAnsiTheme="minorHAnsi" w:cstheme="minorHAnsi"/>
                <w:bCs/>
                <w:szCs w:val="22"/>
                <w:rtl/>
              </w:rPr>
            </w:pPr>
            <w:r w:rsidRPr="0064365C">
              <w:rPr>
                <w:rFonts w:asciiTheme="minorHAnsi" w:hAnsiTheme="minorHAnsi" w:cstheme="minorHAnsi"/>
                <w:b/>
                <w:bCs/>
                <w:szCs w:val="22"/>
                <w:rtl/>
              </w:rPr>
              <w:t xml:space="preserve">شركة </w:t>
            </w:r>
            <w:proofErr w:type="spellStart"/>
            <w:r w:rsidRPr="0064365C">
              <w:rPr>
                <w:rFonts w:asciiTheme="minorHAnsi" w:hAnsiTheme="minorHAnsi" w:cstheme="minorHAnsi"/>
                <w:b/>
                <w:bCs/>
                <w:szCs w:val="22"/>
                <w:rtl/>
              </w:rPr>
              <w:t>غرافينل</w:t>
            </w:r>
            <w:proofErr w:type="spellEnd"/>
            <w:r w:rsidRPr="0064365C">
              <w:rPr>
                <w:rFonts w:asciiTheme="minorHAnsi" w:hAnsiTheme="minorHAnsi" w:cstheme="minorHAnsi"/>
                <w:b/>
                <w:bCs/>
                <w:szCs w:val="22"/>
                <w:rtl/>
              </w:rPr>
              <w:t xml:space="preserve">: رائدة إنتاج الغرافين في </w:t>
            </w:r>
            <w:proofErr w:type="spellStart"/>
            <w:r w:rsidRPr="0064365C">
              <w:rPr>
                <w:rFonts w:asciiTheme="minorHAnsi" w:hAnsiTheme="minorHAnsi" w:cstheme="minorHAnsi"/>
                <w:b/>
                <w:bCs/>
                <w:szCs w:val="22"/>
                <w:rtl/>
              </w:rPr>
              <w:t>فييت</w:t>
            </w:r>
            <w:proofErr w:type="spellEnd"/>
            <w:r w:rsidRPr="0064365C">
              <w:rPr>
                <w:rFonts w:asciiTheme="minorHAnsi" w:hAnsiTheme="minorHAnsi" w:cstheme="minorHAnsi"/>
                <w:b/>
                <w:bCs/>
                <w:szCs w:val="22"/>
                <w:rtl/>
              </w:rPr>
              <w:t xml:space="preserve"> نام:</w:t>
            </w:r>
            <w:r w:rsidR="003E41EF">
              <w:rPr>
                <w:rFonts w:asciiTheme="minorHAnsi" w:hAnsiTheme="minorHAnsi" w:cstheme="minorHAnsi"/>
                <w:szCs w:val="22"/>
                <w:rtl/>
              </w:rPr>
              <w:t xml:space="preserve"> </w:t>
            </w:r>
            <w:r w:rsidR="008D3FBF">
              <w:rPr>
                <w:rFonts w:asciiTheme="minorHAnsi" w:hAnsiTheme="minorHAnsi" w:cstheme="minorHAnsi" w:hint="cs"/>
                <w:szCs w:val="22"/>
                <w:rtl/>
              </w:rPr>
              <w:t>تتبنى</w:t>
            </w:r>
            <w:r w:rsidR="00622DD1">
              <w:rPr>
                <w:rFonts w:asciiTheme="minorHAnsi" w:hAnsiTheme="minorHAnsi" w:cstheme="minorHAnsi"/>
                <w:szCs w:val="22"/>
                <w:rtl/>
              </w:rPr>
              <w:t xml:space="preserve"> </w:t>
            </w:r>
            <w:proofErr w:type="spellStart"/>
            <w:r w:rsidRPr="0064365C">
              <w:rPr>
                <w:rFonts w:asciiTheme="minorHAnsi" w:hAnsiTheme="minorHAnsi" w:cstheme="minorHAnsi"/>
                <w:szCs w:val="22"/>
                <w:rtl/>
              </w:rPr>
              <w:t>غرافينيل</w:t>
            </w:r>
            <w:proofErr w:type="spellEnd"/>
            <w:r w:rsidR="00622DD1">
              <w:rPr>
                <w:rFonts w:asciiTheme="minorHAnsi" w:hAnsiTheme="minorHAnsi" w:cstheme="minorHAnsi" w:hint="cs"/>
                <w:szCs w:val="22"/>
                <w:rtl/>
              </w:rPr>
              <w:t>،</w:t>
            </w:r>
            <w:r w:rsidRPr="0064365C">
              <w:rPr>
                <w:rFonts w:asciiTheme="minorHAnsi" w:hAnsiTheme="minorHAnsi" w:cstheme="minorHAnsi"/>
                <w:szCs w:val="22"/>
                <w:rtl/>
              </w:rPr>
              <w:t xml:space="preserve"> </w:t>
            </w:r>
            <w:r w:rsidR="00622DD1">
              <w:rPr>
                <w:rFonts w:asciiTheme="minorHAnsi" w:hAnsiTheme="minorHAnsi" w:cstheme="minorHAnsi" w:hint="cs"/>
                <w:szCs w:val="22"/>
                <w:rtl/>
              </w:rPr>
              <w:t>و</w:t>
            </w:r>
            <w:r w:rsidRPr="0064365C">
              <w:rPr>
                <w:rFonts w:asciiTheme="minorHAnsi" w:hAnsiTheme="minorHAnsi" w:cstheme="minorHAnsi"/>
                <w:szCs w:val="22"/>
                <w:rtl/>
              </w:rPr>
              <w:t xml:space="preserve">هي شركة </w:t>
            </w:r>
            <w:r w:rsidR="008D3FBF">
              <w:rPr>
                <w:rFonts w:asciiTheme="minorHAnsi" w:hAnsiTheme="minorHAnsi" w:cstheme="minorHAnsi" w:hint="cs"/>
                <w:szCs w:val="22"/>
                <w:rtl/>
              </w:rPr>
              <w:t>تعمل في مجال ال</w:t>
            </w:r>
            <w:r w:rsidRPr="0064365C">
              <w:rPr>
                <w:rFonts w:asciiTheme="minorHAnsi" w:hAnsiTheme="minorHAnsi" w:cstheme="minorHAnsi"/>
                <w:szCs w:val="22"/>
                <w:rtl/>
              </w:rPr>
              <w:t>تكنولوجي</w:t>
            </w:r>
            <w:r w:rsidR="00622DD1">
              <w:rPr>
                <w:rFonts w:asciiTheme="minorHAnsi" w:hAnsiTheme="minorHAnsi" w:cstheme="minorHAnsi" w:hint="cs"/>
                <w:szCs w:val="22"/>
                <w:rtl/>
              </w:rPr>
              <w:t>ا،</w:t>
            </w:r>
            <w:r w:rsidRPr="0064365C">
              <w:rPr>
                <w:rFonts w:asciiTheme="minorHAnsi" w:hAnsiTheme="minorHAnsi" w:cstheme="minorHAnsi"/>
                <w:szCs w:val="22"/>
                <w:rtl/>
              </w:rPr>
              <w:t xml:space="preserve"> </w:t>
            </w:r>
            <w:r w:rsidR="00622DD1">
              <w:rPr>
                <w:rFonts w:asciiTheme="minorHAnsi" w:hAnsiTheme="minorHAnsi" w:cstheme="minorHAnsi"/>
                <w:szCs w:val="22"/>
                <w:rtl/>
              </w:rPr>
              <w:t xml:space="preserve">نهجا </w:t>
            </w:r>
            <w:r w:rsidR="00AB6B34">
              <w:rPr>
                <w:rFonts w:asciiTheme="minorHAnsi" w:hAnsiTheme="minorHAnsi" w:cstheme="minorHAnsi"/>
                <w:szCs w:val="22"/>
                <w:rtl/>
              </w:rPr>
              <w:t>جديدا لإنتاج الغرافين.</w:t>
            </w:r>
            <w:r w:rsidR="00AB6B34">
              <w:rPr>
                <w:rFonts w:asciiTheme="minorHAnsi" w:hAnsiTheme="minorHAnsi" w:cstheme="minorHAnsi"/>
                <w:szCs w:val="22"/>
                <w:rtl/>
              </w:rPr>
              <w:cr/>
            </w:r>
            <w:r w:rsidR="00AB6B34">
              <w:rPr>
                <w:rFonts w:asciiTheme="minorHAnsi" w:hAnsiTheme="minorHAnsi" w:cstheme="minorHAnsi" w:hint="cs"/>
                <w:szCs w:val="22"/>
                <w:rtl/>
              </w:rPr>
              <w:t xml:space="preserve"> و</w:t>
            </w:r>
            <w:r w:rsidRPr="0064365C">
              <w:rPr>
                <w:rFonts w:asciiTheme="minorHAnsi" w:hAnsiTheme="minorHAnsi" w:cstheme="minorHAnsi"/>
                <w:szCs w:val="22"/>
                <w:rtl/>
              </w:rPr>
              <w:t>في المقابلة، توضح جين فونج</w:t>
            </w:r>
            <w:r w:rsidR="003E41EF">
              <w:rPr>
                <w:rFonts w:asciiTheme="minorHAnsi" w:hAnsiTheme="minorHAnsi" w:cstheme="minorHAnsi"/>
                <w:szCs w:val="22"/>
                <w:rtl/>
              </w:rPr>
              <w:t>،</w:t>
            </w:r>
            <w:r w:rsidRPr="0064365C">
              <w:rPr>
                <w:rFonts w:asciiTheme="minorHAnsi" w:hAnsiTheme="minorHAnsi" w:cstheme="minorHAnsi"/>
                <w:szCs w:val="22"/>
                <w:rtl/>
              </w:rPr>
              <w:t xml:space="preserve"> المسؤولة عن تطوير الأعمال الدولية للشركة، </w:t>
            </w:r>
            <w:r w:rsidR="00622DD1">
              <w:rPr>
                <w:rFonts w:asciiTheme="minorHAnsi" w:hAnsiTheme="minorHAnsi" w:cstheme="minorHAnsi" w:hint="cs"/>
                <w:szCs w:val="22"/>
                <w:rtl/>
              </w:rPr>
              <w:t>هذا ال</w:t>
            </w:r>
            <w:r w:rsidRPr="0064365C">
              <w:rPr>
                <w:rFonts w:asciiTheme="minorHAnsi" w:hAnsiTheme="minorHAnsi" w:cstheme="minorHAnsi"/>
                <w:szCs w:val="22"/>
                <w:rtl/>
              </w:rPr>
              <w:t>نهج الجديد في إنتاج الغرافين</w:t>
            </w:r>
            <w:r w:rsidR="003E41EF">
              <w:rPr>
                <w:rFonts w:asciiTheme="minorHAnsi" w:hAnsiTheme="minorHAnsi" w:cstheme="minorHAnsi"/>
                <w:szCs w:val="22"/>
                <w:rtl/>
              </w:rPr>
              <w:t>،</w:t>
            </w:r>
            <w:r w:rsidRPr="0064365C">
              <w:rPr>
                <w:rFonts w:asciiTheme="minorHAnsi" w:hAnsiTheme="minorHAnsi" w:cstheme="minorHAnsi"/>
                <w:szCs w:val="22"/>
                <w:rtl/>
              </w:rPr>
              <w:t xml:space="preserve"> إضافة إلى الدور الذي تؤديه الملكية الفكرية في دعم طموح الشركة لتصبح موردًا صناعيًا رائدًا للمواد القائمة على الغرافين.</w:t>
            </w:r>
          </w:p>
        </w:tc>
        <w:tc>
          <w:tcPr>
            <w:tcW w:w="1701" w:type="dxa"/>
          </w:tcPr>
          <w:p w14:paraId="44CAECD4" w14:textId="77777777" w:rsidR="004312AE" w:rsidRPr="0064365C" w:rsidRDefault="004312AE" w:rsidP="0010078F">
            <w:pPr>
              <w:bidi/>
              <w:rPr>
                <w:rFonts w:asciiTheme="minorHAnsi" w:hAnsiTheme="minorHAnsi" w:cstheme="minorHAnsi"/>
                <w:bCs/>
                <w:szCs w:val="22"/>
                <w:rtl/>
              </w:rPr>
            </w:pPr>
            <w:proofErr w:type="spellStart"/>
            <w:r w:rsidRPr="0064365C">
              <w:rPr>
                <w:rFonts w:asciiTheme="minorHAnsi" w:hAnsiTheme="minorHAnsi" w:cstheme="minorHAnsi"/>
                <w:szCs w:val="22"/>
                <w:rtl/>
              </w:rPr>
              <w:t>فييت</w:t>
            </w:r>
            <w:proofErr w:type="spellEnd"/>
            <w:r w:rsidRPr="0064365C">
              <w:rPr>
                <w:rFonts w:asciiTheme="minorHAnsi" w:hAnsiTheme="minorHAnsi" w:cstheme="minorHAnsi"/>
                <w:szCs w:val="22"/>
                <w:rtl/>
              </w:rPr>
              <w:t xml:space="preserve"> نام</w:t>
            </w:r>
          </w:p>
        </w:tc>
        <w:tc>
          <w:tcPr>
            <w:tcW w:w="2126" w:type="dxa"/>
          </w:tcPr>
          <w:p w14:paraId="37EC6353" w14:textId="71EBBF05"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622DD1">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02AB269F" w14:textId="2569FE4C" w:rsidR="004312AE" w:rsidRPr="003F09E6" w:rsidRDefault="006001BC" w:rsidP="0010078F">
            <w:pPr>
              <w:bidi/>
              <w:jc w:val="right"/>
              <w:rPr>
                <w:rtl/>
              </w:rPr>
            </w:pPr>
            <w:hyperlink r:id="rId46" w:history="1">
              <w:r w:rsidR="008524A2">
                <w:rPr>
                  <w:rStyle w:val="Hyperlink"/>
                </w:rPr>
                <w:t>https://www.wipo.int/wipo_magazine/en/2021/03/article_0005.html</w:t>
              </w:r>
            </w:hyperlink>
            <w:r w:rsidR="008524A2">
              <w:t xml:space="preserve"> </w:t>
            </w:r>
          </w:p>
        </w:tc>
      </w:tr>
      <w:tr w:rsidR="004312AE" w:rsidRPr="003F09E6" w14:paraId="774CB8ED" w14:textId="77777777" w:rsidTr="0010078F">
        <w:tc>
          <w:tcPr>
            <w:tcW w:w="6374" w:type="dxa"/>
          </w:tcPr>
          <w:p w14:paraId="2FF680CB" w14:textId="4C5E2794" w:rsidR="004312AE" w:rsidRPr="0064365C" w:rsidRDefault="004312AE" w:rsidP="008E291D">
            <w:pPr>
              <w:bidi/>
              <w:rPr>
                <w:rFonts w:asciiTheme="minorHAnsi" w:hAnsiTheme="minorHAnsi" w:cstheme="minorHAnsi"/>
                <w:bCs/>
                <w:szCs w:val="22"/>
                <w:rtl/>
              </w:rPr>
            </w:pPr>
            <w:r w:rsidRPr="0064365C">
              <w:rPr>
                <w:rFonts w:asciiTheme="minorHAnsi" w:hAnsiTheme="minorHAnsi" w:cstheme="minorHAnsi"/>
                <w:b/>
                <w:bCs/>
                <w:szCs w:val="22"/>
                <w:rtl/>
              </w:rPr>
              <w:t xml:space="preserve"> تحويل </w:t>
            </w:r>
            <w:r w:rsidR="008E291D" w:rsidRPr="0064365C">
              <w:rPr>
                <w:rFonts w:asciiTheme="minorHAnsi" w:hAnsiTheme="minorHAnsi" w:cstheme="minorHAnsi"/>
                <w:b/>
                <w:bCs/>
                <w:szCs w:val="22"/>
                <w:rtl/>
              </w:rPr>
              <w:t xml:space="preserve">لب </w:t>
            </w:r>
            <w:r w:rsidR="008E291D">
              <w:rPr>
                <w:rFonts w:asciiTheme="minorHAnsi" w:hAnsiTheme="minorHAnsi" w:cstheme="minorHAnsi" w:hint="cs"/>
                <w:b/>
                <w:bCs/>
                <w:szCs w:val="22"/>
                <w:rtl/>
              </w:rPr>
              <w:t>ال</w:t>
            </w:r>
            <w:r w:rsidRPr="0064365C">
              <w:rPr>
                <w:rFonts w:asciiTheme="minorHAnsi" w:hAnsiTheme="minorHAnsi" w:cstheme="minorHAnsi"/>
                <w:b/>
                <w:bCs/>
                <w:szCs w:val="22"/>
                <w:rtl/>
              </w:rPr>
              <w:t>نفايات إلى مادة خام جديدة لأغراض الصناعة الكيميائية</w:t>
            </w:r>
            <w:r w:rsidR="008E291D">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في كل عام تنتج صناعة لب الأخشاب في جنوب إفريقيا ملايين الأطنان من </w:t>
            </w:r>
            <w:proofErr w:type="spellStart"/>
            <w:r w:rsidRPr="0064365C">
              <w:rPr>
                <w:rFonts w:asciiTheme="minorHAnsi" w:hAnsiTheme="minorHAnsi" w:cstheme="minorHAnsi"/>
                <w:szCs w:val="22"/>
                <w:rtl/>
              </w:rPr>
              <w:t>اللغنين</w:t>
            </w:r>
            <w:proofErr w:type="spellEnd"/>
            <w:r w:rsidRPr="0064365C">
              <w:rPr>
                <w:rFonts w:asciiTheme="minorHAnsi" w:hAnsiTheme="minorHAnsi" w:cstheme="minorHAnsi"/>
                <w:szCs w:val="22"/>
                <w:rtl/>
              </w:rPr>
              <w:t xml:space="preserve">، وهو أحد مكونات نفايات الخشب، ويقوم باحثون من جامعة </w:t>
            </w:r>
            <w:proofErr w:type="spellStart"/>
            <w:r w:rsidRPr="0064365C">
              <w:rPr>
                <w:rFonts w:asciiTheme="minorHAnsi" w:hAnsiTheme="minorHAnsi" w:cstheme="minorHAnsi"/>
                <w:szCs w:val="22"/>
                <w:rtl/>
              </w:rPr>
              <w:t>ستيلينبوش</w:t>
            </w:r>
            <w:proofErr w:type="spellEnd"/>
            <w:r w:rsidRPr="0064365C">
              <w:rPr>
                <w:rFonts w:asciiTheme="minorHAnsi" w:hAnsiTheme="minorHAnsi" w:cstheme="minorHAnsi"/>
                <w:szCs w:val="22"/>
                <w:rtl/>
              </w:rPr>
              <w:t xml:space="preserve"> بتحويله إلى مادة خام جديدة لأغراض الصناعة الكيميائية.</w:t>
            </w:r>
            <w:r w:rsidR="003E41EF">
              <w:rPr>
                <w:rFonts w:asciiTheme="minorHAnsi" w:hAnsiTheme="minorHAnsi" w:cstheme="minorHAnsi"/>
                <w:szCs w:val="22"/>
                <w:rtl/>
              </w:rPr>
              <w:t xml:space="preserve"> </w:t>
            </w:r>
            <w:r w:rsidR="00E85A44">
              <w:rPr>
                <w:rFonts w:asciiTheme="minorHAnsi" w:hAnsiTheme="minorHAnsi" w:cstheme="minorHAnsi" w:hint="cs"/>
                <w:szCs w:val="22"/>
                <w:rtl/>
              </w:rPr>
              <w:t>و</w:t>
            </w:r>
            <w:r w:rsidRPr="0064365C">
              <w:rPr>
                <w:rFonts w:asciiTheme="minorHAnsi" w:hAnsiTheme="minorHAnsi" w:cstheme="minorHAnsi"/>
                <w:szCs w:val="22"/>
                <w:rtl/>
              </w:rPr>
              <w:t xml:space="preserve">في المقابلة، </w:t>
            </w:r>
            <w:r w:rsidR="00E85A44">
              <w:rPr>
                <w:rFonts w:asciiTheme="minorHAnsi" w:hAnsiTheme="minorHAnsi" w:cstheme="minorHAnsi" w:hint="cs"/>
                <w:szCs w:val="22"/>
                <w:rtl/>
              </w:rPr>
              <w:t>ي</w:t>
            </w:r>
            <w:r w:rsidRPr="0064365C">
              <w:rPr>
                <w:rFonts w:asciiTheme="minorHAnsi" w:hAnsiTheme="minorHAnsi" w:cstheme="minorHAnsi"/>
                <w:szCs w:val="22"/>
                <w:rtl/>
              </w:rPr>
              <w:t>شرح هؤلاء الباحثين تقنيتهم الجديدة</w:t>
            </w:r>
            <w:r w:rsidR="003E41EF">
              <w:rPr>
                <w:rFonts w:asciiTheme="minorHAnsi" w:hAnsiTheme="minorHAnsi" w:cstheme="minorHAnsi"/>
                <w:szCs w:val="22"/>
                <w:rtl/>
              </w:rPr>
              <w:t>،</w:t>
            </w:r>
            <w:r w:rsidRPr="0064365C">
              <w:rPr>
                <w:rFonts w:asciiTheme="minorHAnsi" w:hAnsiTheme="minorHAnsi" w:cstheme="minorHAnsi"/>
                <w:szCs w:val="22"/>
                <w:rtl/>
              </w:rPr>
              <w:t xml:space="preserve"> إضافة إلى أهمية حماية المخترعين لعملهم بالملكية الفكرية.</w:t>
            </w:r>
          </w:p>
        </w:tc>
        <w:tc>
          <w:tcPr>
            <w:tcW w:w="1701" w:type="dxa"/>
          </w:tcPr>
          <w:p w14:paraId="1EB7C031"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جنوب أفريقيا</w:t>
            </w:r>
          </w:p>
        </w:tc>
        <w:tc>
          <w:tcPr>
            <w:tcW w:w="2126" w:type="dxa"/>
          </w:tcPr>
          <w:p w14:paraId="0A54E67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761AA584" w14:textId="6E4D68FF" w:rsidR="004312AE" w:rsidRPr="003F09E6" w:rsidRDefault="006001BC" w:rsidP="0010078F">
            <w:pPr>
              <w:bidi/>
              <w:jc w:val="right"/>
              <w:rPr>
                <w:rtl/>
              </w:rPr>
            </w:pPr>
            <w:hyperlink r:id="rId47" w:history="1">
              <w:r w:rsidR="008524A2">
                <w:rPr>
                  <w:rStyle w:val="Hyperlink"/>
                </w:rPr>
                <w:t>https://www.wipo.int/wipo_magazine/en/ip-at-work/2021/transforming_pulp.html</w:t>
              </w:r>
            </w:hyperlink>
            <w:r w:rsidR="008524A2">
              <w:t xml:space="preserve"> </w:t>
            </w:r>
          </w:p>
        </w:tc>
      </w:tr>
      <w:tr w:rsidR="004312AE" w:rsidRPr="003F09E6" w14:paraId="52A64685" w14:textId="77777777" w:rsidTr="0010078F">
        <w:tc>
          <w:tcPr>
            <w:tcW w:w="6374" w:type="dxa"/>
          </w:tcPr>
          <w:p w14:paraId="555F6597" w14:textId="5FA1A703" w:rsidR="004312AE" w:rsidRPr="0064365C" w:rsidRDefault="004312AE" w:rsidP="008E291D">
            <w:pPr>
              <w:bidi/>
              <w:rPr>
                <w:rFonts w:asciiTheme="minorHAnsi" w:hAnsiTheme="minorHAnsi" w:cstheme="minorHAnsi"/>
                <w:bCs/>
                <w:szCs w:val="22"/>
                <w:rtl/>
              </w:rPr>
            </w:pPr>
            <w:r w:rsidRPr="0064365C">
              <w:rPr>
                <w:rFonts w:asciiTheme="minorHAnsi" w:hAnsiTheme="minorHAnsi" w:cstheme="minorHAnsi"/>
                <w:b/>
                <w:bCs/>
                <w:szCs w:val="22"/>
                <w:rtl/>
              </w:rPr>
              <w:t>التخزين المستدام: ألواح إيكولوجية من سيقان الزهور</w:t>
            </w:r>
            <w:r w:rsidR="008E291D">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توصلت </w:t>
            </w:r>
            <w:r w:rsidR="008E291D">
              <w:rPr>
                <w:rFonts w:asciiTheme="minorHAnsi" w:hAnsiTheme="minorHAnsi" w:cstheme="minorHAnsi" w:hint="cs"/>
                <w:szCs w:val="22"/>
                <w:rtl/>
              </w:rPr>
              <w:t xml:space="preserve">شركة </w:t>
            </w:r>
            <w:proofErr w:type="spellStart"/>
            <w:r w:rsidRPr="0064365C">
              <w:rPr>
                <w:rFonts w:asciiTheme="minorHAnsi" w:hAnsiTheme="minorHAnsi" w:cstheme="minorHAnsi"/>
                <w:szCs w:val="22"/>
                <w:rtl/>
              </w:rPr>
              <w:t>بايواستيباس</w:t>
            </w:r>
            <w:proofErr w:type="spellEnd"/>
            <w:r w:rsidR="003E41EF">
              <w:rPr>
                <w:rFonts w:asciiTheme="minorHAnsi" w:hAnsiTheme="minorHAnsi" w:cstheme="minorHAnsi"/>
                <w:szCs w:val="22"/>
                <w:rtl/>
              </w:rPr>
              <w:t xml:space="preserve"> </w:t>
            </w:r>
            <w:r w:rsidR="008E291D">
              <w:rPr>
                <w:rFonts w:asciiTheme="minorHAnsi" w:hAnsiTheme="minorHAnsi" w:cstheme="minorHAnsi" w:hint="cs"/>
                <w:szCs w:val="22"/>
                <w:rtl/>
              </w:rPr>
              <w:t>"</w:t>
            </w:r>
            <w:proofErr w:type="spellStart"/>
            <w:r w:rsidRPr="00033279">
              <w:rPr>
                <w:rFonts w:asciiTheme="minorBidi" w:hAnsiTheme="minorBidi" w:cstheme="minorBidi"/>
                <w:szCs w:val="22"/>
              </w:rPr>
              <w:t>Bioestibas</w:t>
            </w:r>
            <w:proofErr w:type="spellEnd"/>
            <w:r w:rsidR="008E291D">
              <w:rPr>
                <w:rFonts w:asciiTheme="minorHAnsi" w:hAnsiTheme="minorHAnsi" w:cstheme="minorHAnsi" w:hint="cs"/>
                <w:szCs w:val="22"/>
                <w:rtl/>
              </w:rPr>
              <w:t>"</w:t>
            </w:r>
            <w:r w:rsidR="003E41EF">
              <w:rPr>
                <w:rFonts w:asciiTheme="minorHAnsi" w:hAnsiTheme="minorHAnsi" w:cstheme="minorHAnsi"/>
                <w:szCs w:val="22"/>
                <w:rtl/>
              </w:rPr>
              <w:t>،</w:t>
            </w:r>
            <w:r w:rsidRPr="0064365C">
              <w:rPr>
                <w:rFonts w:asciiTheme="minorHAnsi" w:hAnsiTheme="minorHAnsi" w:cstheme="minorHAnsi"/>
                <w:szCs w:val="22"/>
                <w:rtl/>
              </w:rPr>
              <w:t xml:space="preserve"> ومقرها كولومبيا، صاحبة أول مصنع بيئي للألواح النقالة في أمريكا اللاتينية</w:t>
            </w:r>
            <w:r w:rsidR="003E41EF">
              <w:rPr>
                <w:rFonts w:asciiTheme="minorHAnsi" w:hAnsiTheme="minorHAnsi" w:cstheme="minorHAnsi"/>
                <w:szCs w:val="22"/>
                <w:rtl/>
              </w:rPr>
              <w:t>،</w:t>
            </w:r>
            <w:r w:rsidRPr="0064365C">
              <w:rPr>
                <w:rFonts w:asciiTheme="minorHAnsi" w:hAnsiTheme="minorHAnsi" w:cstheme="minorHAnsi"/>
                <w:szCs w:val="22"/>
                <w:rtl/>
              </w:rPr>
              <w:t xml:space="preserve"> إلى طريقة بارعة لتحويل النفايات الزراعية التي ينتجها مزارعو الزهور في البلاد</w:t>
            </w:r>
            <w:r w:rsidR="00AB6B34">
              <w:rPr>
                <w:rFonts w:asciiTheme="minorHAnsi" w:hAnsiTheme="minorHAnsi" w:cstheme="minorHAnsi"/>
                <w:szCs w:val="22"/>
                <w:rtl/>
              </w:rPr>
              <w:t xml:space="preserve"> إلى منصات بيئية عالية الأداء.</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توضح دراسة الحالة الكيفية التي</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أتاحت بها استراتيجية الملكية الفكرية للشركة تعزيز ميزتها التنافسية، </w:t>
            </w:r>
            <w:r w:rsidR="008E291D">
              <w:rPr>
                <w:rFonts w:asciiTheme="minorHAnsi" w:hAnsiTheme="minorHAnsi" w:cstheme="minorHAnsi" w:hint="cs"/>
                <w:szCs w:val="22"/>
                <w:rtl/>
              </w:rPr>
              <w:t>و</w:t>
            </w:r>
            <w:r w:rsidRPr="0064365C">
              <w:rPr>
                <w:rFonts w:asciiTheme="minorHAnsi" w:hAnsiTheme="minorHAnsi" w:cstheme="minorHAnsi"/>
                <w:szCs w:val="22"/>
                <w:rtl/>
              </w:rPr>
              <w:t>تحقيق دخل من تقنيتها</w:t>
            </w:r>
            <w:r w:rsidR="003E41EF">
              <w:rPr>
                <w:rFonts w:asciiTheme="minorHAnsi" w:hAnsiTheme="minorHAnsi" w:cstheme="minorHAnsi"/>
                <w:szCs w:val="22"/>
                <w:rtl/>
              </w:rPr>
              <w:t>،</w:t>
            </w:r>
            <w:r w:rsidRPr="0064365C">
              <w:rPr>
                <w:rFonts w:asciiTheme="minorHAnsi" w:hAnsiTheme="minorHAnsi" w:cstheme="minorHAnsi"/>
                <w:szCs w:val="22"/>
                <w:rtl/>
              </w:rPr>
              <w:t xml:space="preserve"> مع تعزيز مبادئ الاستدامة والاقتصاد الدائري.</w:t>
            </w:r>
          </w:p>
        </w:tc>
        <w:tc>
          <w:tcPr>
            <w:tcW w:w="1701" w:type="dxa"/>
          </w:tcPr>
          <w:p w14:paraId="47C937A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كولومبيا</w:t>
            </w:r>
          </w:p>
        </w:tc>
        <w:tc>
          <w:tcPr>
            <w:tcW w:w="2126" w:type="dxa"/>
          </w:tcPr>
          <w:p w14:paraId="0D6A08A6"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7DA7423" w14:textId="2AC1F21A" w:rsidR="004312AE" w:rsidRPr="003F09E6" w:rsidRDefault="006001BC" w:rsidP="0010078F">
            <w:pPr>
              <w:bidi/>
              <w:jc w:val="right"/>
              <w:rPr>
                <w:rtl/>
              </w:rPr>
            </w:pPr>
            <w:hyperlink r:id="rId48" w:history="1">
              <w:r w:rsidR="008524A2">
                <w:rPr>
                  <w:rStyle w:val="Hyperlink"/>
                </w:rPr>
                <w:t>https://www.wipo.int/wipo_magazine/en/ip-at-work/2022/bioestibas.html</w:t>
              </w:r>
            </w:hyperlink>
            <w:r w:rsidR="008524A2">
              <w:t xml:space="preserve"> </w:t>
            </w:r>
          </w:p>
        </w:tc>
      </w:tr>
      <w:tr w:rsidR="004312AE" w:rsidRPr="003F09E6" w14:paraId="495F0F06" w14:textId="77777777" w:rsidTr="0010078F">
        <w:tc>
          <w:tcPr>
            <w:tcW w:w="6374" w:type="dxa"/>
          </w:tcPr>
          <w:p w14:paraId="4FEC340F" w14:textId="515F98E3" w:rsidR="004312AE" w:rsidRPr="0064365C" w:rsidRDefault="004312AE" w:rsidP="002E3821">
            <w:pPr>
              <w:bidi/>
              <w:rPr>
                <w:rFonts w:asciiTheme="minorHAnsi" w:hAnsiTheme="minorHAnsi" w:cstheme="minorHAnsi"/>
                <w:bCs/>
                <w:szCs w:val="22"/>
                <w:rtl/>
              </w:rPr>
            </w:pPr>
            <w:proofErr w:type="spellStart"/>
            <w:r w:rsidRPr="0064365C">
              <w:rPr>
                <w:rFonts w:asciiTheme="minorHAnsi" w:hAnsiTheme="minorHAnsi" w:cstheme="minorHAnsi"/>
                <w:b/>
                <w:bCs/>
                <w:szCs w:val="22"/>
                <w:rtl/>
              </w:rPr>
              <w:t>فودكس</w:t>
            </w:r>
            <w:proofErr w:type="spellEnd"/>
            <w:r w:rsidRPr="0064365C">
              <w:rPr>
                <w:rFonts w:asciiTheme="minorHAnsi" w:hAnsiTheme="minorHAnsi" w:cstheme="minorHAnsi"/>
                <w:b/>
                <w:bCs/>
                <w:szCs w:val="22"/>
                <w:rtl/>
              </w:rPr>
              <w:t xml:space="preserve">: </w:t>
            </w:r>
            <w:r w:rsidR="00F00BAD">
              <w:rPr>
                <w:rFonts w:asciiTheme="minorHAnsi" w:hAnsiTheme="minorHAnsi" w:cstheme="minorHAnsi" w:hint="cs"/>
                <w:b/>
                <w:bCs/>
                <w:szCs w:val="22"/>
                <w:rtl/>
              </w:rPr>
              <w:t>عندما</w:t>
            </w:r>
            <w:r w:rsidRPr="0064365C">
              <w:rPr>
                <w:rFonts w:asciiTheme="minorHAnsi" w:hAnsiTheme="minorHAnsi" w:cstheme="minorHAnsi"/>
                <w:b/>
                <w:bCs/>
                <w:szCs w:val="22"/>
                <w:rtl/>
              </w:rPr>
              <w:t xml:space="preserve"> تقترن التكنولوجيا بعالم الأطعمة</w:t>
            </w:r>
            <w:r w:rsidR="00F00BAD">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تطبيق </w:t>
            </w:r>
            <w:proofErr w:type="spellStart"/>
            <w:r w:rsidRPr="0064365C">
              <w:rPr>
                <w:rFonts w:asciiTheme="minorHAnsi" w:hAnsiTheme="minorHAnsi" w:cstheme="minorHAnsi"/>
                <w:szCs w:val="22"/>
                <w:rtl/>
              </w:rPr>
              <w:t>فودكس</w:t>
            </w:r>
            <w:proofErr w:type="spellEnd"/>
            <w:r w:rsidRPr="0064365C">
              <w:rPr>
                <w:rFonts w:asciiTheme="minorHAnsi" w:hAnsiTheme="minorHAnsi" w:cstheme="minorHAnsi"/>
                <w:szCs w:val="22"/>
                <w:rtl/>
              </w:rPr>
              <w:t xml:space="preserve"> الذي يعمل في الوقت الفعلي لإضفاء الطابع الرقمي على صناعة خدمات الضيافة في المملكة العربية السعودية.</w:t>
            </w:r>
            <w:r w:rsidR="003E41EF">
              <w:rPr>
                <w:rFonts w:asciiTheme="minorHAnsi" w:hAnsiTheme="minorHAnsi" w:cstheme="minorHAnsi"/>
                <w:szCs w:val="22"/>
                <w:rtl/>
              </w:rPr>
              <w:t xml:space="preserve"> </w:t>
            </w:r>
            <w:r w:rsidR="00AA675F">
              <w:rPr>
                <w:rFonts w:asciiTheme="minorHAnsi" w:hAnsiTheme="minorHAnsi" w:cstheme="minorHAnsi" w:hint="cs"/>
                <w:szCs w:val="22"/>
                <w:rtl/>
              </w:rPr>
              <w:t>و</w:t>
            </w:r>
            <w:r w:rsidRPr="0064365C">
              <w:rPr>
                <w:rFonts w:asciiTheme="minorHAnsi" w:hAnsiTheme="minorHAnsi" w:cstheme="minorHAnsi"/>
                <w:szCs w:val="22"/>
                <w:rtl/>
              </w:rPr>
              <w:t>في دراسة الحالة</w:t>
            </w:r>
            <w:r w:rsidR="003E41EF">
              <w:rPr>
                <w:rFonts w:asciiTheme="minorHAnsi" w:hAnsiTheme="minorHAnsi" w:cstheme="minorHAnsi"/>
                <w:szCs w:val="22"/>
                <w:rtl/>
              </w:rPr>
              <w:t>،</w:t>
            </w:r>
            <w:r w:rsidRPr="0064365C">
              <w:rPr>
                <w:rFonts w:asciiTheme="minorHAnsi" w:hAnsiTheme="minorHAnsi" w:cstheme="minorHAnsi"/>
                <w:szCs w:val="22"/>
                <w:rtl/>
              </w:rPr>
              <w:t xml:space="preserve"> أوضح كل من أحمد الزيني ومصعب العثماني من </w:t>
            </w:r>
            <w:proofErr w:type="spellStart"/>
            <w:r w:rsidRPr="0064365C">
              <w:rPr>
                <w:rFonts w:asciiTheme="minorHAnsi" w:hAnsiTheme="minorHAnsi" w:cstheme="minorHAnsi"/>
                <w:szCs w:val="22"/>
                <w:rtl/>
              </w:rPr>
              <w:t>فودكس</w:t>
            </w:r>
            <w:proofErr w:type="spellEnd"/>
            <w:r w:rsidRPr="0064365C">
              <w:rPr>
                <w:rFonts w:asciiTheme="minorHAnsi" w:hAnsiTheme="minorHAnsi" w:cstheme="minorHAnsi"/>
                <w:szCs w:val="22"/>
                <w:rtl/>
              </w:rPr>
              <w:t xml:space="preserve"> سبب أهمية </w:t>
            </w:r>
            <w:r w:rsidR="002E3821">
              <w:rPr>
                <w:rFonts w:asciiTheme="minorHAnsi" w:hAnsiTheme="minorHAnsi" w:cstheme="minorHAnsi" w:hint="cs"/>
                <w:szCs w:val="22"/>
                <w:rtl/>
              </w:rPr>
              <w:t>ال</w:t>
            </w:r>
            <w:r w:rsidRPr="0064365C">
              <w:rPr>
                <w:rFonts w:asciiTheme="minorHAnsi" w:hAnsiTheme="minorHAnsi" w:cstheme="minorHAnsi"/>
                <w:szCs w:val="22"/>
                <w:rtl/>
              </w:rPr>
              <w:t xml:space="preserve">حماية </w:t>
            </w:r>
            <w:r w:rsidR="002E3821">
              <w:rPr>
                <w:rFonts w:asciiTheme="minorHAnsi" w:hAnsiTheme="minorHAnsi" w:cstheme="minorHAnsi" w:hint="cs"/>
                <w:szCs w:val="22"/>
                <w:rtl/>
              </w:rPr>
              <w:t xml:space="preserve">التي توفرها </w:t>
            </w:r>
            <w:r w:rsidR="002E3821" w:rsidRPr="0064365C">
              <w:rPr>
                <w:rFonts w:asciiTheme="minorHAnsi" w:hAnsiTheme="minorHAnsi" w:cstheme="minorHAnsi"/>
                <w:szCs w:val="22"/>
                <w:rtl/>
              </w:rPr>
              <w:t xml:space="preserve">الملكية الفكرية </w:t>
            </w:r>
            <w:r w:rsidRPr="0064365C">
              <w:rPr>
                <w:rFonts w:asciiTheme="minorHAnsi" w:hAnsiTheme="minorHAnsi" w:cstheme="minorHAnsi"/>
                <w:szCs w:val="22"/>
                <w:rtl/>
              </w:rPr>
              <w:t>لاستثمار</w:t>
            </w:r>
            <w:r w:rsidR="002E3821">
              <w:rPr>
                <w:rFonts w:asciiTheme="minorHAnsi" w:hAnsiTheme="minorHAnsi" w:cstheme="minorHAnsi" w:hint="cs"/>
                <w:szCs w:val="22"/>
                <w:rtl/>
              </w:rPr>
              <w:t xml:space="preserve">هما </w:t>
            </w:r>
            <w:r w:rsidRPr="0064365C">
              <w:rPr>
                <w:rFonts w:asciiTheme="minorHAnsi" w:hAnsiTheme="minorHAnsi" w:cstheme="minorHAnsi"/>
                <w:szCs w:val="22"/>
                <w:rtl/>
              </w:rPr>
              <w:t xml:space="preserve">المالي </w:t>
            </w:r>
            <w:r w:rsidR="002E3821">
              <w:rPr>
                <w:rFonts w:asciiTheme="minorHAnsi" w:hAnsiTheme="minorHAnsi" w:cstheme="minorHAnsi" w:hint="cs"/>
                <w:szCs w:val="22"/>
                <w:rtl/>
              </w:rPr>
              <w:t xml:space="preserve">في مجال </w:t>
            </w:r>
            <w:r w:rsidRPr="0064365C">
              <w:rPr>
                <w:rFonts w:asciiTheme="minorHAnsi" w:hAnsiTheme="minorHAnsi" w:cstheme="minorHAnsi"/>
                <w:szCs w:val="22"/>
                <w:rtl/>
              </w:rPr>
              <w:t>تطوير الابتكارات.</w:t>
            </w:r>
          </w:p>
        </w:tc>
        <w:tc>
          <w:tcPr>
            <w:tcW w:w="1701" w:type="dxa"/>
          </w:tcPr>
          <w:p w14:paraId="3395F1D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العربية السعودية</w:t>
            </w:r>
          </w:p>
        </w:tc>
        <w:tc>
          <w:tcPr>
            <w:tcW w:w="2126" w:type="dxa"/>
          </w:tcPr>
          <w:p w14:paraId="1A6B055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16B8C4B5" w14:textId="6D71A5D6" w:rsidR="004312AE" w:rsidRPr="003F09E6" w:rsidRDefault="006001BC" w:rsidP="0010078F">
            <w:pPr>
              <w:bidi/>
              <w:jc w:val="right"/>
              <w:rPr>
                <w:rtl/>
              </w:rPr>
            </w:pPr>
            <w:hyperlink r:id="rId49" w:history="1">
              <w:r w:rsidR="008524A2">
                <w:rPr>
                  <w:rStyle w:val="Hyperlink"/>
                </w:rPr>
                <w:t>https://www.wipo.int/wipo_magazine/en/ip-at-work/2022/foodics.html</w:t>
              </w:r>
            </w:hyperlink>
            <w:r w:rsidR="008524A2">
              <w:t xml:space="preserve"> </w:t>
            </w:r>
          </w:p>
        </w:tc>
      </w:tr>
      <w:tr w:rsidR="004312AE" w:rsidRPr="003F09E6" w14:paraId="624A28E5" w14:textId="77777777" w:rsidTr="0010078F">
        <w:tc>
          <w:tcPr>
            <w:tcW w:w="6374" w:type="dxa"/>
          </w:tcPr>
          <w:p w14:paraId="5ED026A7" w14:textId="558F4ED5" w:rsidR="004312AE" w:rsidRPr="0064365C" w:rsidRDefault="004312AE" w:rsidP="00181F71">
            <w:pPr>
              <w:keepNext/>
              <w:bidi/>
              <w:rPr>
                <w:rFonts w:asciiTheme="minorHAnsi" w:hAnsiTheme="minorHAnsi" w:cstheme="minorHAnsi"/>
                <w:bCs/>
                <w:szCs w:val="22"/>
                <w:rtl/>
              </w:rPr>
            </w:pPr>
            <w:r w:rsidRPr="002E3821">
              <w:rPr>
                <w:rFonts w:asciiTheme="minorHAnsi" w:hAnsiTheme="minorHAnsi" w:cstheme="minorHAnsi"/>
                <w:b/>
                <w:bCs/>
                <w:szCs w:val="22"/>
                <w:rtl/>
              </w:rPr>
              <w:lastRenderedPageBreak/>
              <w:t xml:space="preserve">شركة </w:t>
            </w:r>
            <w:proofErr w:type="spellStart"/>
            <w:r w:rsidRPr="002E3821">
              <w:rPr>
                <w:rFonts w:asciiTheme="minorHAnsi" w:hAnsiTheme="minorHAnsi" w:cstheme="minorHAnsi"/>
                <w:b/>
                <w:bCs/>
                <w:szCs w:val="22"/>
                <w:rtl/>
              </w:rPr>
              <w:t>بيودوم</w:t>
            </w:r>
            <w:proofErr w:type="spellEnd"/>
            <w:r w:rsidRPr="002E3821">
              <w:rPr>
                <w:rFonts w:asciiTheme="minorHAnsi" w:hAnsiTheme="minorHAnsi" w:cstheme="minorHAnsi"/>
                <w:b/>
                <w:bCs/>
                <w:szCs w:val="22"/>
                <w:rtl/>
              </w:rPr>
              <w:t xml:space="preserve"> المغرب </w:t>
            </w:r>
            <w:r w:rsidR="002E3821" w:rsidRPr="002E3821">
              <w:rPr>
                <w:rFonts w:asciiTheme="minorHAnsi" w:hAnsiTheme="minorHAnsi" w:cstheme="minorHAnsi" w:hint="cs"/>
                <w:b/>
                <w:bCs/>
                <w:szCs w:val="22"/>
                <w:rtl/>
              </w:rPr>
              <w:t>"</w:t>
            </w:r>
            <w:r w:rsidR="002E3821" w:rsidRPr="002E3821">
              <w:rPr>
                <w:rFonts w:asciiTheme="minorHAnsi" w:hAnsiTheme="minorHAnsi" w:cstheme="minorHAnsi"/>
                <w:b/>
                <w:bCs/>
                <w:szCs w:val="22"/>
              </w:rPr>
              <w:t xml:space="preserve"> </w:t>
            </w:r>
            <w:proofErr w:type="spellStart"/>
            <w:r w:rsidR="002E3821" w:rsidRPr="007E312B">
              <w:rPr>
                <w:rFonts w:asciiTheme="minorBidi" w:hAnsiTheme="minorBidi" w:cstheme="minorBidi"/>
                <w:b/>
                <w:bCs/>
                <w:szCs w:val="22"/>
              </w:rPr>
              <w:t>Biodôme</w:t>
            </w:r>
            <w:proofErr w:type="spellEnd"/>
            <w:r w:rsidR="002E3821" w:rsidRPr="007E312B">
              <w:rPr>
                <w:rFonts w:asciiTheme="minorHAnsi" w:hAnsiTheme="minorHAnsi" w:cstheme="minorHAnsi"/>
                <w:b/>
                <w:bCs/>
                <w:szCs w:val="22"/>
              </w:rPr>
              <w:t xml:space="preserve"> </w:t>
            </w:r>
            <w:r w:rsidR="002E3821" w:rsidRPr="007E312B">
              <w:rPr>
                <w:rFonts w:asciiTheme="minorBidi" w:hAnsiTheme="minorBidi" w:cstheme="minorBidi"/>
                <w:b/>
                <w:bCs/>
                <w:szCs w:val="22"/>
              </w:rPr>
              <w:t>du</w:t>
            </w:r>
            <w:r w:rsidR="002E3821" w:rsidRPr="007E312B">
              <w:rPr>
                <w:rFonts w:asciiTheme="minorHAnsi" w:hAnsiTheme="minorHAnsi" w:cstheme="minorHAnsi"/>
                <w:b/>
                <w:bCs/>
                <w:szCs w:val="22"/>
              </w:rPr>
              <w:t xml:space="preserve"> </w:t>
            </w:r>
            <w:proofErr w:type="spellStart"/>
            <w:r w:rsidR="002E3821" w:rsidRPr="007E312B">
              <w:rPr>
                <w:rFonts w:asciiTheme="minorBidi" w:hAnsiTheme="minorBidi" w:cstheme="minorBidi"/>
                <w:b/>
                <w:bCs/>
                <w:szCs w:val="22"/>
              </w:rPr>
              <w:t>Maroc</w:t>
            </w:r>
            <w:proofErr w:type="spellEnd"/>
            <w:r w:rsidR="002E3821" w:rsidRPr="002E3821">
              <w:rPr>
                <w:rFonts w:asciiTheme="minorHAnsi" w:hAnsiTheme="minorHAnsi" w:cstheme="minorHAnsi" w:hint="cs"/>
                <w:b/>
                <w:bCs/>
                <w:szCs w:val="22"/>
                <w:rtl/>
              </w:rPr>
              <w:t xml:space="preserve">" </w:t>
            </w:r>
            <w:r w:rsidRPr="002E3821">
              <w:rPr>
                <w:rFonts w:asciiTheme="minorHAnsi" w:hAnsiTheme="minorHAnsi" w:cstheme="minorHAnsi"/>
                <w:b/>
                <w:bCs/>
                <w:szCs w:val="22"/>
                <w:rtl/>
              </w:rPr>
              <w:t>توفر الطاقة المتجددة للمزارعين</w:t>
            </w:r>
            <w:r w:rsidRPr="0064365C">
              <w:rPr>
                <w:rFonts w:asciiTheme="minorHAnsi" w:hAnsiTheme="minorHAnsi" w:cstheme="minorHAnsi"/>
                <w:szCs w:val="22"/>
                <w:rtl/>
              </w:rPr>
              <w:t xml:space="preserve"> </w:t>
            </w:r>
            <w:r w:rsidRPr="002E3821">
              <w:rPr>
                <w:rFonts w:asciiTheme="minorHAnsi" w:hAnsiTheme="minorHAnsi" w:cstheme="minorHAnsi"/>
                <w:b/>
                <w:bCs/>
                <w:szCs w:val="22"/>
                <w:rtl/>
              </w:rPr>
              <w:t>المحليين</w:t>
            </w:r>
            <w:r w:rsidRPr="0064365C">
              <w:rPr>
                <w:rFonts w:asciiTheme="minorHAnsi" w:hAnsiTheme="minorHAnsi" w:cstheme="minorHAnsi"/>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شركة </w:t>
            </w:r>
            <w:proofErr w:type="spellStart"/>
            <w:r w:rsidRPr="0064365C">
              <w:rPr>
                <w:rFonts w:asciiTheme="minorHAnsi" w:hAnsiTheme="minorHAnsi" w:cstheme="minorHAnsi"/>
                <w:szCs w:val="22"/>
                <w:rtl/>
              </w:rPr>
              <w:t>بيودوم</w:t>
            </w:r>
            <w:proofErr w:type="spellEnd"/>
            <w:r w:rsidRPr="0064365C">
              <w:rPr>
                <w:rFonts w:asciiTheme="minorHAnsi" w:hAnsiTheme="minorHAnsi" w:cstheme="minorHAnsi"/>
                <w:szCs w:val="22"/>
                <w:rtl/>
              </w:rPr>
              <w:t xml:space="preserve"> </w:t>
            </w:r>
            <w:r w:rsidR="002E3821" w:rsidRPr="0064365C">
              <w:rPr>
                <w:rFonts w:asciiTheme="minorHAnsi" w:hAnsiTheme="minorHAnsi" w:cstheme="minorHAnsi" w:hint="cs"/>
                <w:szCs w:val="22"/>
                <w:rtl/>
              </w:rPr>
              <w:t>المغرب،</w:t>
            </w:r>
            <w:r w:rsidRPr="0064365C">
              <w:rPr>
                <w:rFonts w:asciiTheme="minorHAnsi" w:hAnsiTheme="minorHAnsi" w:cstheme="minorHAnsi"/>
                <w:szCs w:val="22"/>
                <w:rtl/>
              </w:rPr>
              <w:t xml:space="preserve"> هي أوّل شركة مغربية تتخصّص في إعادة تدوير النفايات العضوية </w:t>
            </w:r>
            <w:r w:rsidR="002E3821">
              <w:rPr>
                <w:rFonts w:asciiTheme="minorHAnsi" w:hAnsiTheme="minorHAnsi" w:cstheme="minorHAnsi" w:hint="cs"/>
                <w:szCs w:val="22"/>
                <w:rtl/>
              </w:rPr>
              <w:t>باستخدام</w:t>
            </w:r>
            <w:r w:rsidRPr="0064365C">
              <w:rPr>
                <w:rFonts w:asciiTheme="minorHAnsi" w:hAnsiTheme="minorHAnsi" w:cstheme="minorHAnsi"/>
                <w:szCs w:val="22"/>
                <w:rtl/>
              </w:rPr>
              <w:t xml:space="preserve"> عمليات طبيعية وصديقة للبيئة.</w:t>
            </w:r>
            <w:r w:rsidR="003E41EF">
              <w:rPr>
                <w:rFonts w:asciiTheme="minorHAnsi" w:hAnsiTheme="minorHAnsi" w:cstheme="minorHAnsi"/>
                <w:szCs w:val="22"/>
                <w:rtl/>
              </w:rPr>
              <w:t xml:space="preserve"> </w:t>
            </w:r>
            <w:r w:rsidRPr="0064365C">
              <w:rPr>
                <w:rFonts w:asciiTheme="minorHAnsi" w:hAnsiTheme="minorHAnsi" w:cstheme="minorHAnsi"/>
                <w:szCs w:val="22"/>
                <w:rtl/>
              </w:rPr>
              <w:t>وفي دراسة الحالة</w:t>
            </w:r>
            <w:r w:rsidR="003E41EF">
              <w:rPr>
                <w:rFonts w:asciiTheme="minorHAnsi" w:hAnsiTheme="minorHAnsi" w:cstheme="minorHAnsi"/>
                <w:szCs w:val="22"/>
                <w:rtl/>
              </w:rPr>
              <w:t>،</w:t>
            </w:r>
            <w:r w:rsidRPr="0064365C">
              <w:rPr>
                <w:rFonts w:asciiTheme="minorHAnsi" w:hAnsiTheme="minorHAnsi" w:cstheme="minorHAnsi"/>
                <w:szCs w:val="22"/>
                <w:rtl/>
              </w:rPr>
              <w:t xml:space="preserve"> يشرح الدكتور </w:t>
            </w:r>
            <w:proofErr w:type="spellStart"/>
            <w:r w:rsidRPr="0064365C">
              <w:rPr>
                <w:rFonts w:asciiTheme="minorHAnsi" w:hAnsiTheme="minorHAnsi" w:cstheme="minorHAnsi"/>
                <w:szCs w:val="22"/>
                <w:rtl/>
              </w:rPr>
              <w:t>برييش</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الرئيس التنفيذي للشركة، مهمة الشركة</w:t>
            </w:r>
            <w:r w:rsidR="002E3821">
              <w:rPr>
                <w:rFonts w:asciiTheme="minorHAnsi" w:hAnsiTheme="minorHAnsi" w:cstheme="minorHAnsi" w:hint="cs"/>
                <w:szCs w:val="22"/>
                <w:rtl/>
              </w:rPr>
              <w:t>،</w:t>
            </w:r>
            <w:r w:rsidRPr="0064365C">
              <w:rPr>
                <w:rFonts w:asciiTheme="minorHAnsi" w:hAnsiTheme="minorHAnsi" w:cstheme="minorHAnsi"/>
                <w:szCs w:val="22"/>
                <w:rtl/>
              </w:rPr>
              <w:t xml:space="preserve"> ودور البراءات في تعزيز سمعة الشركة كمزود للحلول المبتكرة.</w:t>
            </w:r>
          </w:p>
        </w:tc>
        <w:tc>
          <w:tcPr>
            <w:tcW w:w="1701" w:type="dxa"/>
          </w:tcPr>
          <w:p w14:paraId="7267CDD3"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المغرب</w:t>
            </w:r>
          </w:p>
        </w:tc>
        <w:tc>
          <w:tcPr>
            <w:tcW w:w="2126" w:type="dxa"/>
          </w:tcPr>
          <w:p w14:paraId="13500CD8"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0109713F" w14:textId="3BF3ED24" w:rsidR="004312AE" w:rsidRPr="003F09E6" w:rsidRDefault="006001BC" w:rsidP="00181F71">
            <w:pPr>
              <w:keepNext/>
              <w:bidi/>
              <w:jc w:val="right"/>
              <w:rPr>
                <w:rtl/>
              </w:rPr>
            </w:pPr>
            <w:hyperlink r:id="rId50" w:history="1">
              <w:r w:rsidR="008524A2">
                <w:rPr>
                  <w:rStyle w:val="Hyperlink"/>
                </w:rPr>
                <w:t>https://www.wipo.int/wipo_magazine/en/ip-at-work/2022/biodome.html</w:t>
              </w:r>
            </w:hyperlink>
            <w:r w:rsidR="008524A2">
              <w:t xml:space="preserve"> </w:t>
            </w:r>
          </w:p>
        </w:tc>
      </w:tr>
      <w:tr w:rsidR="004312AE" w:rsidRPr="003F09E6" w14:paraId="05FA5AB4" w14:textId="77777777" w:rsidTr="0010078F">
        <w:tc>
          <w:tcPr>
            <w:tcW w:w="6374" w:type="dxa"/>
          </w:tcPr>
          <w:p w14:paraId="520FBD12" w14:textId="74653A2B" w:rsidR="004312AE" w:rsidRPr="0064365C" w:rsidRDefault="004312AE" w:rsidP="00666BF2">
            <w:pPr>
              <w:bidi/>
              <w:rPr>
                <w:rFonts w:asciiTheme="minorHAnsi" w:hAnsiTheme="minorHAnsi" w:cstheme="minorHAnsi"/>
                <w:bCs/>
                <w:szCs w:val="22"/>
                <w:rtl/>
              </w:rPr>
            </w:pPr>
            <w:r w:rsidRPr="0064365C">
              <w:rPr>
                <w:rFonts w:asciiTheme="minorHAnsi" w:hAnsiTheme="minorHAnsi" w:cstheme="minorHAnsi"/>
                <w:b/>
                <w:bCs/>
                <w:szCs w:val="22"/>
                <w:rtl/>
              </w:rPr>
              <w:t xml:space="preserve">شركة بي </w:t>
            </w:r>
            <w:proofErr w:type="spellStart"/>
            <w:r w:rsidRPr="0064365C">
              <w:rPr>
                <w:rFonts w:asciiTheme="minorHAnsi" w:hAnsiTheme="minorHAnsi" w:cstheme="minorHAnsi"/>
                <w:b/>
                <w:bCs/>
                <w:szCs w:val="22"/>
                <w:rtl/>
              </w:rPr>
              <w:t>وايز</w:t>
            </w:r>
            <w:proofErr w:type="spellEnd"/>
            <w:r w:rsidR="001C10A3">
              <w:rPr>
                <w:rFonts w:asciiTheme="minorHAnsi" w:hAnsiTheme="minorHAnsi" w:cstheme="minorHAnsi" w:hint="cs"/>
                <w:b/>
                <w:bCs/>
                <w:szCs w:val="22"/>
                <w:rtl/>
              </w:rPr>
              <w:t xml:space="preserve"> "</w:t>
            </w:r>
            <w:r w:rsidR="001C10A3" w:rsidRPr="007E312B">
              <w:rPr>
                <w:rFonts w:asciiTheme="minorBidi" w:hAnsiTheme="minorBidi" w:cstheme="minorBidi"/>
                <w:b/>
                <w:bCs/>
                <w:szCs w:val="22"/>
              </w:rPr>
              <w:t>Beewise</w:t>
            </w:r>
            <w:r w:rsidR="001C10A3">
              <w:rPr>
                <w:rFonts w:asciiTheme="minorHAnsi" w:hAnsiTheme="minorHAnsi" w:cstheme="minorHAnsi" w:hint="cs"/>
                <w:b/>
                <w:bCs/>
                <w:szCs w:val="22"/>
                <w:rtl/>
              </w:rPr>
              <w:t>"</w:t>
            </w:r>
            <w:r w:rsidRPr="0064365C">
              <w:rPr>
                <w:rFonts w:asciiTheme="minorHAnsi" w:hAnsiTheme="minorHAnsi" w:cstheme="minorHAnsi"/>
                <w:b/>
                <w:bCs/>
                <w:szCs w:val="22"/>
                <w:rtl/>
              </w:rPr>
              <w:t>: التفكير خارج الإطار التقليدي لإنقاذ نحل العالم</w:t>
            </w:r>
            <w:r w:rsidR="00F03D32">
              <w:rPr>
                <w:rFonts w:asciiTheme="minorHAnsi" w:hAnsiTheme="minorHAnsi" w:cstheme="minorHAnsi" w:hint="cs"/>
                <w:b/>
                <w:bCs/>
                <w:szCs w:val="22"/>
                <w:rtl/>
              </w:rPr>
              <w:t>:</w:t>
            </w:r>
            <w:r w:rsidRPr="0064365C">
              <w:rPr>
                <w:rFonts w:asciiTheme="minorHAnsi" w:hAnsiTheme="minorHAnsi" w:cstheme="minorHAnsi"/>
                <w:szCs w:val="22"/>
                <w:rtl/>
              </w:rPr>
              <w:t xml:space="preserve"> </w:t>
            </w:r>
            <w:r w:rsidR="00666BF2">
              <w:rPr>
                <w:rFonts w:asciiTheme="minorHAnsi" w:hAnsiTheme="minorHAnsi" w:cstheme="minorHAnsi" w:hint="cs"/>
                <w:szCs w:val="22"/>
                <w:rtl/>
              </w:rPr>
              <w:t xml:space="preserve">يعمل </w:t>
            </w:r>
            <w:proofErr w:type="spellStart"/>
            <w:r w:rsidRPr="0064365C">
              <w:rPr>
                <w:rFonts w:asciiTheme="minorHAnsi" w:hAnsiTheme="minorHAnsi" w:cstheme="minorHAnsi"/>
                <w:szCs w:val="22"/>
                <w:rtl/>
              </w:rPr>
              <w:t>س</w:t>
            </w:r>
            <w:r w:rsidR="00666BF2">
              <w:rPr>
                <w:rFonts w:asciiTheme="minorHAnsi" w:hAnsiTheme="minorHAnsi" w:cstheme="minorHAnsi" w:hint="cs"/>
                <w:szCs w:val="22"/>
                <w:rtl/>
              </w:rPr>
              <w:t>آ</w:t>
            </w:r>
            <w:r w:rsidRPr="0064365C">
              <w:rPr>
                <w:rFonts w:asciiTheme="minorHAnsi" w:hAnsiTheme="minorHAnsi" w:cstheme="minorHAnsi"/>
                <w:szCs w:val="22"/>
                <w:rtl/>
              </w:rPr>
              <w:t>ر</w:t>
            </w:r>
            <w:proofErr w:type="spellEnd"/>
            <w:r w:rsidRPr="0064365C">
              <w:rPr>
                <w:rFonts w:asciiTheme="minorHAnsi" w:hAnsiTheme="minorHAnsi" w:cstheme="minorHAnsi"/>
                <w:szCs w:val="22"/>
                <w:rtl/>
              </w:rPr>
              <w:t xml:space="preserve"> صافرا، المدير التنفيذي لشركة بي</w:t>
            </w:r>
            <w:r w:rsidR="00666BF2">
              <w:rPr>
                <w:rFonts w:asciiTheme="minorHAnsi" w:hAnsiTheme="minorHAnsi" w:cstheme="minorHAnsi" w:hint="cs"/>
                <w:szCs w:val="22"/>
                <w:rtl/>
              </w:rPr>
              <w:t xml:space="preserve"> </w:t>
            </w:r>
            <w:proofErr w:type="spellStart"/>
            <w:r w:rsidRPr="0064365C">
              <w:rPr>
                <w:rFonts w:asciiTheme="minorHAnsi" w:hAnsiTheme="minorHAnsi" w:cstheme="minorHAnsi"/>
                <w:szCs w:val="22"/>
                <w:rtl/>
              </w:rPr>
              <w:t>وايز</w:t>
            </w:r>
            <w:proofErr w:type="spellEnd"/>
            <w:r w:rsidRPr="0064365C">
              <w:rPr>
                <w:rFonts w:asciiTheme="minorHAnsi" w:hAnsiTheme="minorHAnsi" w:cstheme="minorHAnsi"/>
                <w:szCs w:val="22"/>
                <w:rtl/>
              </w:rPr>
              <w:t xml:space="preserve"> الإسرائيلية الناشئة، </w:t>
            </w:r>
            <w:r w:rsidR="00666BF2">
              <w:rPr>
                <w:rFonts w:asciiTheme="minorHAnsi" w:hAnsiTheme="minorHAnsi" w:cstheme="minorHAnsi" w:hint="cs"/>
                <w:szCs w:val="22"/>
                <w:rtl/>
              </w:rPr>
              <w:t xml:space="preserve">على </w:t>
            </w:r>
            <w:r w:rsidRPr="0064365C">
              <w:rPr>
                <w:rFonts w:asciiTheme="minorHAnsi" w:hAnsiTheme="minorHAnsi" w:cstheme="minorHAnsi"/>
                <w:szCs w:val="22"/>
                <w:rtl/>
              </w:rPr>
              <w:t>إنقاذ النحل باستخدام الذكاء الاصطناعي، والرؤية الحاسوبية، والروبوتات.</w:t>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يوضح السيد صافرا الدور الذي تؤديه الملكية الفكرية في دعم الشركات الصغيرة مثل بي </w:t>
            </w:r>
            <w:proofErr w:type="spellStart"/>
            <w:r w:rsidRPr="0064365C">
              <w:rPr>
                <w:rFonts w:asciiTheme="minorHAnsi" w:hAnsiTheme="minorHAnsi" w:cstheme="minorHAnsi"/>
                <w:szCs w:val="22"/>
                <w:rtl/>
              </w:rPr>
              <w:t>وايز</w:t>
            </w:r>
            <w:proofErr w:type="spellEnd"/>
            <w:r w:rsidRPr="0064365C">
              <w:rPr>
                <w:rFonts w:asciiTheme="minorHAnsi" w:hAnsiTheme="minorHAnsi" w:cstheme="minorHAnsi"/>
                <w:szCs w:val="22"/>
                <w:rtl/>
              </w:rPr>
              <w:t>، التي تتصدى لبعض التحديات الأكثر إلحاحًا في العالم.</w:t>
            </w:r>
          </w:p>
        </w:tc>
        <w:tc>
          <w:tcPr>
            <w:tcW w:w="1701" w:type="dxa"/>
          </w:tcPr>
          <w:p w14:paraId="40D545B6"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إسرائيل</w:t>
            </w:r>
          </w:p>
        </w:tc>
        <w:tc>
          <w:tcPr>
            <w:tcW w:w="2126" w:type="dxa"/>
          </w:tcPr>
          <w:p w14:paraId="50E03FB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45F93F33" w14:textId="17DD5539" w:rsidR="004312AE" w:rsidRPr="003F09E6" w:rsidRDefault="006001BC" w:rsidP="0010078F">
            <w:pPr>
              <w:bidi/>
              <w:jc w:val="right"/>
              <w:rPr>
                <w:rtl/>
              </w:rPr>
            </w:pPr>
            <w:hyperlink r:id="rId51" w:history="1">
              <w:r w:rsidR="008524A2">
                <w:rPr>
                  <w:rStyle w:val="Hyperlink"/>
                </w:rPr>
                <w:t>https://www.wipo.int/wipo_magazine/en/2021/04/article_0004.html</w:t>
              </w:r>
            </w:hyperlink>
            <w:r w:rsidR="008524A2">
              <w:t xml:space="preserve"> </w:t>
            </w:r>
          </w:p>
        </w:tc>
      </w:tr>
      <w:tr w:rsidR="004312AE" w:rsidRPr="003F09E6" w14:paraId="25FFDE5B" w14:textId="77777777" w:rsidTr="0010078F">
        <w:tc>
          <w:tcPr>
            <w:tcW w:w="6374" w:type="dxa"/>
          </w:tcPr>
          <w:p w14:paraId="70765054" w14:textId="20429021" w:rsidR="004312AE" w:rsidRPr="0064365C" w:rsidRDefault="00091AE2" w:rsidP="009B34D4">
            <w:pPr>
              <w:bidi/>
              <w:rPr>
                <w:rFonts w:asciiTheme="minorHAnsi" w:hAnsiTheme="minorHAnsi" w:cstheme="minorHAnsi"/>
                <w:bCs/>
                <w:szCs w:val="22"/>
                <w:rtl/>
              </w:rPr>
            </w:pPr>
            <w:r>
              <w:rPr>
                <w:rFonts w:asciiTheme="minorHAnsi" w:hAnsiTheme="minorHAnsi" w:cstheme="minorHAnsi" w:hint="cs"/>
                <w:b/>
                <w:bCs/>
                <w:szCs w:val="22"/>
                <w:rtl/>
              </w:rPr>
              <w:t>لتملأ شهرة</w:t>
            </w:r>
            <w:r w:rsidR="004312AE" w:rsidRPr="0064365C">
              <w:rPr>
                <w:rFonts w:asciiTheme="minorHAnsi" w:hAnsiTheme="minorHAnsi" w:cstheme="minorHAnsi"/>
                <w:b/>
                <w:bCs/>
                <w:szCs w:val="22"/>
                <w:rtl/>
              </w:rPr>
              <w:t xml:space="preserve"> الشاي الإندونيسي </w:t>
            </w:r>
            <w:r>
              <w:rPr>
                <w:rFonts w:asciiTheme="minorHAnsi" w:hAnsiTheme="minorHAnsi" w:cstheme="minorHAnsi" w:hint="cs"/>
                <w:b/>
                <w:bCs/>
                <w:szCs w:val="22"/>
                <w:rtl/>
              </w:rPr>
              <w:t>الآفاق</w:t>
            </w:r>
            <w:r w:rsidR="004312AE" w:rsidRPr="0064365C">
              <w:rPr>
                <w:rFonts w:asciiTheme="minorHAnsi" w:hAnsiTheme="minorHAnsi" w:cstheme="minorHAnsi"/>
                <w:b/>
                <w:bCs/>
                <w:szCs w:val="22"/>
                <w:rtl/>
              </w:rPr>
              <w:t xml:space="preserve">: من </w:t>
            </w:r>
            <w:proofErr w:type="spellStart"/>
            <w:r w:rsidR="004312AE" w:rsidRPr="0064365C">
              <w:rPr>
                <w:rFonts w:asciiTheme="minorHAnsi" w:hAnsiTheme="minorHAnsi" w:cstheme="minorHAnsi"/>
                <w:b/>
                <w:bCs/>
                <w:szCs w:val="22"/>
                <w:rtl/>
              </w:rPr>
              <w:t>بوغور</w:t>
            </w:r>
            <w:proofErr w:type="spellEnd"/>
            <w:r w:rsidR="004312AE" w:rsidRPr="0064365C">
              <w:rPr>
                <w:rFonts w:asciiTheme="minorHAnsi" w:hAnsiTheme="minorHAnsi" w:cstheme="minorHAnsi"/>
                <w:b/>
                <w:bCs/>
                <w:szCs w:val="22"/>
                <w:rtl/>
              </w:rPr>
              <w:t xml:space="preserve"> إلى فيغاس</w:t>
            </w:r>
            <w:r w:rsidR="009B34D4">
              <w:rPr>
                <w:rFonts w:asciiTheme="minorHAnsi" w:hAnsiTheme="minorHAnsi" w:cstheme="minorHAnsi" w:hint="cs"/>
                <w:b/>
                <w:bCs/>
                <w:szCs w:val="22"/>
                <w:rtl/>
              </w:rPr>
              <w:t>:</w:t>
            </w:r>
            <w:r w:rsidR="003E41EF">
              <w:rPr>
                <w:rFonts w:asciiTheme="minorHAnsi" w:hAnsiTheme="minorHAnsi" w:cstheme="minorHAnsi"/>
                <w:szCs w:val="22"/>
                <w:rtl/>
              </w:rPr>
              <w:t xml:space="preserve"> </w:t>
            </w:r>
            <w:r w:rsidR="004312AE" w:rsidRPr="0064365C">
              <w:rPr>
                <w:rFonts w:asciiTheme="minorHAnsi" w:hAnsiTheme="minorHAnsi" w:cstheme="minorHAnsi"/>
                <w:szCs w:val="22"/>
                <w:rtl/>
              </w:rPr>
              <w:t xml:space="preserve">يحاول رائد الأعمال الإندونيسي </w:t>
            </w:r>
            <w:proofErr w:type="spellStart"/>
            <w:r w:rsidR="004312AE" w:rsidRPr="0064365C">
              <w:rPr>
                <w:rFonts w:asciiTheme="minorHAnsi" w:hAnsiTheme="minorHAnsi" w:cstheme="minorHAnsi"/>
                <w:szCs w:val="22"/>
                <w:rtl/>
              </w:rPr>
              <w:t>إيكاساري</w:t>
            </w:r>
            <w:proofErr w:type="spellEnd"/>
            <w:r w:rsidR="004312AE" w:rsidRPr="0064365C">
              <w:rPr>
                <w:rFonts w:asciiTheme="minorHAnsi" w:hAnsiTheme="minorHAnsi" w:cstheme="minorHAnsi"/>
                <w:szCs w:val="22"/>
                <w:rtl/>
              </w:rPr>
              <w:t xml:space="preserve"> </w:t>
            </w:r>
            <w:proofErr w:type="spellStart"/>
            <w:r w:rsidR="004312AE" w:rsidRPr="0064365C">
              <w:rPr>
                <w:rFonts w:asciiTheme="minorHAnsi" w:hAnsiTheme="minorHAnsi" w:cstheme="minorHAnsi"/>
                <w:szCs w:val="22"/>
                <w:rtl/>
              </w:rPr>
              <w:t>إيريانا</w:t>
            </w:r>
            <w:proofErr w:type="spellEnd"/>
            <w:r w:rsidR="004312AE" w:rsidRPr="0064365C">
              <w:rPr>
                <w:rFonts w:asciiTheme="minorHAnsi" w:hAnsiTheme="minorHAnsi" w:cstheme="minorHAnsi"/>
                <w:szCs w:val="22"/>
                <w:rtl/>
              </w:rPr>
              <w:t xml:space="preserve"> </w:t>
            </w:r>
            <w:r w:rsidR="009B34D4">
              <w:rPr>
                <w:rFonts w:asciiTheme="minorHAnsi" w:hAnsiTheme="minorHAnsi" w:cstheme="minorHAnsi" w:hint="cs"/>
                <w:szCs w:val="22"/>
                <w:rtl/>
              </w:rPr>
              <w:t>إنشاء</w:t>
            </w:r>
            <w:r w:rsidR="004312AE" w:rsidRPr="0064365C">
              <w:rPr>
                <w:rFonts w:asciiTheme="minorHAnsi" w:hAnsiTheme="minorHAnsi" w:cstheme="minorHAnsi"/>
                <w:szCs w:val="22"/>
                <w:rtl/>
              </w:rPr>
              <w:t xml:space="preserve"> علام</w:t>
            </w:r>
            <w:r w:rsidR="009B34D4">
              <w:rPr>
                <w:rFonts w:asciiTheme="minorHAnsi" w:hAnsiTheme="minorHAnsi" w:cstheme="minorHAnsi" w:hint="cs"/>
                <w:szCs w:val="22"/>
                <w:rtl/>
              </w:rPr>
              <w:t>ة</w:t>
            </w:r>
            <w:r w:rsidR="004312AE" w:rsidRPr="0064365C">
              <w:rPr>
                <w:rFonts w:asciiTheme="minorHAnsi" w:hAnsiTheme="minorHAnsi" w:cstheme="minorHAnsi"/>
                <w:szCs w:val="22"/>
                <w:rtl/>
              </w:rPr>
              <w:t xml:space="preserve"> تجارية مميزة لشاي سيلا</w:t>
            </w:r>
            <w:r w:rsidR="003E41EF">
              <w:rPr>
                <w:rFonts w:asciiTheme="minorHAnsi" w:hAnsiTheme="minorHAnsi" w:cstheme="minorHAnsi"/>
                <w:szCs w:val="22"/>
                <w:rtl/>
              </w:rPr>
              <w:t>،</w:t>
            </w:r>
            <w:r w:rsidR="004312AE" w:rsidRPr="0064365C">
              <w:rPr>
                <w:rFonts w:asciiTheme="minorHAnsi" w:hAnsiTheme="minorHAnsi" w:cstheme="minorHAnsi"/>
                <w:szCs w:val="22"/>
                <w:rtl/>
              </w:rPr>
              <w:t xml:space="preserve"> وتحويل </w:t>
            </w:r>
            <w:r w:rsidR="009B34D4">
              <w:rPr>
                <w:rFonts w:asciiTheme="minorHAnsi" w:hAnsiTheme="minorHAnsi" w:cstheme="minorHAnsi" w:hint="cs"/>
                <w:szCs w:val="22"/>
                <w:rtl/>
              </w:rPr>
              <w:t>ال</w:t>
            </w:r>
            <w:r w:rsidR="004312AE" w:rsidRPr="0064365C">
              <w:rPr>
                <w:rFonts w:asciiTheme="minorHAnsi" w:hAnsiTheme="minorHAnsi" w:cstheme="minorHAnsi"/>
                <w:szCs w:val="22"/>
                <w:rtl/>
              </w:rPr>
              <w:t>منتج محلي الصن</w:t>
            </w:r>
            <w:r w:rsidR="009B34D4">
              <w:rPr>
                <w:rFonts w:asciiTheme="minorHAnsi" w:hAnsiTheme="minorHAnsi" w:cstheme="minorHAnsi"/>
                <w:szCs w:val="22"/>
                <w:rtl/>
              </w:rPr>
              <w:t>ع</w:t>
            </w:r>
            <w:r w:rsidR="004312AE" w:rsidRPr="0064365C">
              <w:rPr>
                <w:rFonts w:asciiTheme="minorHAnsi" w:hAnsiTheme="minorHAnsi" w:cstheme="minorHAnsi"/>
                <w:szCs w:val="22"/>
                <w:rtl/>
              </w:rPr>
              <w:t xml:space="preserve"> </w:t>
            </w:r>
            <w:r w:rsidR="00AB6B34">
              <w:rPr>
                <w:rFonts w:asciiTheme="minorHAnsi" w:hAnsiTheme="minorHAnsi" w:cstheme="minorHAnsi"/>
                <w:szCs w:val="22"/>
                <w:rtl/>
              </w:rPr>
              <w:t>من سلعة عادية إلى أصل ذي قيمة.</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004312AE" w:rsidRPr="0064365C">
              <w:rPr>
                <w:rFonts w:asciiTheme="minorHAnsi" w:hAnsiTheme="minorHAnsi" w:cstheme="minorHAnsi"/>
                <w:szCs w:val="22"/>
                <w:rtl/>
              </w:rPr>
              <w:t>تعد دراسة الحالة حول العلامة التجارية ومتجر الشاي "سيلا" مثالاً رائعًا لشركة صغيرة ومستدامة تحول منتجًا محليًا من سلعة عادية إلى أصل ذي قيمة.</w:t>
            </w:r>
          </w:p>
        </w:tc>
        <w:tc>
          <w:tcPr>
            <w:tcW w:w="1701" w:type="dxa"/>
          </w:tcPr>
          <w:p w14:paraId="05F4956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إندونيسيا</w:t>
            </w:r>
          </w:p>
        </w:tc>
        <w:tc>
          <w:tcPr>
            <w:tcW w:w="2126" w:type="dxa"/>
          </w:tcPr>
          <w:p w14:paraId="1314B06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1BBFBE9A" w14:textId="211B28B3" w:rsidR="004312AE" w:rsidRPr="003F09E6" w:rsidRDefault="006001BC" w:rsidP="0010078F">
            <w:pPr>
              <w:bidi/>
              <w:jc w:val="right"/>
              <w:rPr>
                <w:rtl/>
              </w:rPr>
            </w:pPr>
            <w:hyperlink r:id="rId52" w:history="1">
              <w:r w:rsidR="008524A2">
                <w:rPr>
                  <w:rStyle w:val="Hyperlink"/>
                </w:rPr>
                <w:t>https://www.wipo.int/wipo_magazine/en/ip-at-work/2022/sila.html</w:t>
              </w:r>
            </w:hyperlink>
            <w:r w:rsidR="008524A2">
              <w:t xml:space="preserve"> </w:t>
            </w:r>
          </w:p>
        </w:tc>
      </w:tr>
      <w:tr w:rsidR="004312AE" w:rsidRPr="003F09E6" w14:paraId="5BB782D8" w14:textId="77777777" w:rsidTr="0010078F">
        <w:tc>
          <w:tcPr>
            <w:tcW w:w="6374" w:type="dxa"/>
          </w:tcPr>
          <w:p w14:paraId="64021CAD" w14:textId="72265710" w:rsidR="004312AE" w:rsidRPr="0064365C" w:rsidRDefault="004312AE" w:rsidP="009B34D4">
            <w:pPr>
              <w:bidi/>
              <w:rPr>
                <w:rFonts w:asciiTheme="minorHAnsi" w:hAnsiTheme="minorHAnsi" w:cstheme="minorHAnsi"/>
                <w:bCs/>
                <w:szCs w:val="22"/>
                <w:rtl/>
              </w:rPr>
            </w:pPr>
            <w:r w:rsidRPr="0064365C">
              <w:rPr>
                <w:rFonts w:asciiTheme="minorHAnsi" w:hAnsiTheme="minorHAnsi" w:cstheme="minorHAnsi"/>
                <w:b/>
                <w:bCs/>
                <w:szCs w:val="22"/>
                <w:rtl/>
              </w:rPr>
              <w:t xml:space="preserve">شركة إن </w:t>
            </w:r>
            <w:proofErr w:type="spellStart"/>
            <w:r w:rsidRPr="0064365C">
              <w:rPr>
                <w:rFonts w:asciiTheme="minorHAnsi" w:hAnsiTheme="minorHAnsi" w:cstheme="minorHAnsi"/>
                <w:b/>
                <w:bCs/>
                <w:szCs w:val="22"/>
                <w:rtl/>
              </w:rPr>
              <w:t>إف</w:t>
            </w:r>
            <w:proofErr w:type="spellEnd"/>
            <w:r w:rsidRPr="0064365C">
              <w:rPr>
                <w:rFonts w:asciiTheme="minorHAnsi" w:hAnsiTheme="minorHAnsi" w:cstheme="minorHAnsi"/>
                <w:b/>
                <w:bCs/>
                <w:szCs w:val="22"/>
                <w:rtl/>
              </w:rPr>
              <w:t xml:space="preserve"> للرعاية الصحية: الوقاية من قُرح الضغط بأجهزة مبتكرة ميسورة التكلفة</w:t>
            </w:r>
            <w:r w:rsidR="009B34D4">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إن </w:t>
            </w:r>
            <w:proofErr w:type="spellStart"/>
            <w:r w:rsidRPr="0064365C">
              <w:rPr>
                <w:rFonts w:asciiTheme="minorHAnsi" w:hAnsiTheme="minorHAnsi" w:cstheme="minorHAnsi"/>
                <w:szCs w:val="22"/>
                <w:rtl/>
              </w:rPr>
              <w:t>إف</w:t>
            </w:r>
            <w:proofErr w:type="spellEnd"/>
            <w:r w:rsidRPr="0064365C">
              <w:rPr>
                <w:rFonts w:asciiTheme="minorHAnsi" w:hAnsiTheme="minorHAnsi" w:cstheme="minorHAnsi"/>
                <w:szCs w:val="22"/>
                <w:rtl/>
              </w:rPr>
              <w:t xml:space="preserve"> هي إحدى الشركات </w:t>
            </w:r>
            <w:r w:rsidR="009B34D4" w:rsidRPr="0064365C">
              <w:rPr>
                <w:rFonts w:asciiTheme="minorHAnsi" w:hAnsiTheme="minorHAnsi" w:cstheme="minorHAnsi"/>
                <w:szCs w:val="22"/>
                <w:rtl/>
              </w:rPr>
              <w:t xml:space="preserve">الصغيرة والمتوسطة </w:t>
            </w:r>
            <w:r w:rsidR="009B34D4">
              <w:rPr>
                <w:rFonts w:asciiTheme="minorHAnsi" w:hAnsiTheme="minorHAnsi" w:cstheme="minorHAnsi" w:hint="cs"/>
                <w:szCs w:val="22"/>
                <w:rtl/>
              </w:rPr>
              <w:t xml:space="preserve">في </w:t>
            </w:r>
            <w:r w:rsidR="009B34D4">
              <w:rPr>
                <w:rFonts w:asciiTheme="minorHAnsi" w:hAnsiTheme="minorHAnsi" w:cstheme="minorHAnsi"/>
                <w:szCs w:val="22"/>
                <w:rtl/>
              </w:rPr>
              <w:t>تايلاند</w:t>
            </w:r>
            <w:r w:rsidRPr="0064365C">
              <w:rPr>
                <w:rFonts w:asciiTheme="minorHAnsi" w:hAnsiTheme="minorHAnsi" w:cstheme="minorHAnsi"/>
                <w:szCs w:val="22"/>
                <w:rtl/>
              </w:rPr>
              <w:t>،</w:t>
            </w:r>
            <w:r w:rsidR="003E41EF">
              <w:rPr>
                <w:rFonts w:asciiTheme="minorHAnsi" w:hAnsiTheme="minorHAnsi" w:cstheme="minorHAnsi"/>
                <w:szCs w:val="22"/>
                <w:rtl/>
              </w:rPr>
              <w:t xml:space="preserve"> </w:t>
            </w:r>
            <w:r w:rsidR="009B34D4">
              <w:rPr>
                <w:rFonts w:asciiTheme="minorHAnsi" w:hAnsiTheme="minorHAnsi" w:cstheme="minorHAnsi"/>
                <w:szCs w:val="22"/>
                <w:rtl/>
              </w:rPr>
              <w:t>تعمل في مجال الرعاية الصحية</w:t>
            </w:r>
            <w:r w:rsidR="00CD0BA9">
              <w:rPr>
                <w:rFonts w:asciiTheme="minorHAnsi" w:hAnsiTheme="minorHAnsi" w:cstheme="minorHAnsi" w:hint="cs"/>
                <w:szCs w:val="22"/>
                <w:rtl/>
              </w:rPr>
              <w:t xml:space="preserve"> </w:t>
            </w:r>
            <w:r w:rsidRPr="0064365C">
              <w:rPr>
                <w:rFonts w:asciiTheme="minorHAnsi" w:hAnsiTheme="minorHAnsi" w:cstheme="minorHAnsi"/>
                <w:szCs w:val="22"/>
                <w:rtl/>
              </w:rPr>
              <w:t xml:space="preserve">أسسها البروفيسور نالين </w:t>
            </w:r>
            <w:proofErr w:type="spellStart"/>
            <w:r w:rsidRPr="0064365C">
              <w:rPr>
                <w:rFonts w:asciiTheme="minorHAnsi" w:hAnsiTheme="minorHAnsi" w:cstheme="minorHAnsi"/>
                <w:szCs w:val="22"/>
                <w:rtl/>
              </w:rPr>
              <w:t>كوفيتوانونج</w:t>
            </w:r>
            <w:proofErr w:type="spellEnd"/>
            <w:r w:rsidRPr="0064365C">
              <w:rPr>
                <w:rFonts w:asciiTheme="minorHAnsi" w:hAnsiTheme="minorHAnsi" w:cstheme="minorHAnsi"/>
                <w:szCs w:val="22"/>
                <w:rtl/>
              </w:rPr>
              <w:t>. تنتج الشركة مجموعة من أجهزة الوقاية من قُرح الضغط ميسورة التكلفة</w:t>
            </w:r>
            <w:r w:rsidR="009B34D4">
              <w:rPr>
                <w:rFonts w:asciiTheme="minorHAnsi" w:hAnsiTheme="minorHAnsi" w:cstheme="minorHAnsi" w:hint="cs"/>
                <w:szCs w:val="22"/>
                <w:rtl/>
              </w:rPr>
              <w:t>؛</w:t>
            </w:r>
            <w:r w:rsidRPr="0064365C">
              <w:rPr>
                <w:rFonts w:asciiTheme="minorHAnsi" w:hAnsiTheme="minorHAnsi" w:cstheme="minorHAnsi"/>
                <w:szCs w:val="22"/>
                <w:rtl/>
              </w:rPr>
              <w:t xml:space="preserve"> بهدف دعم شفاء المرضى</w:t>
            </w:r>
            <w:r w:rsidR="009B34D4">
              <w:rPr>
                <w:rFonts w:asciiTheme="minorHAnsi" w:hAnsiTheme="minorHAnsi" w:cstheme="minorHAnsi"/>
                <w:szCs w:val="22"/>
                <w:rtl/>
              </w:rPr>
              <w:t>، وتخفيف أعباء الرعاية الصحية.</w:t>
            </w:r>
            <w:r w:rsidR="009B34D4">
              <w:rPr>
                <w:rFonts w:asciiTheme="minorHAnsi" w:hAnsiTheme="minorHAnsi" w:cstheme="minorHAnsi"/>
                <w:szCs w:val="22"/>
                <w:rtl/>
              </w:rPr>
              <w:cr/>
            </w:r>
            <w:r w:rsidR="009B34D4">
              <w:rPr>
                <w:rFonts w:asciiTheme="minorHAnsi" w:hAnsiTheme="minorHAnsi" w:cstheme="minorHAnsi" w:hint="cs"/>
                <w:szCs w:val="22"/>
                <w:rtl/>
              </w:rPr>
              <w:t xml:space="preserve"> </w:t>
            </w:r>
            <w:r w:rsidRPr="0064365C">
              <w:rPr>
                <w:rFonts w:asciiTheme="minorHAnsi" w:hAnsiTheme="minorHAnsi" w:cstheme="minorHAnsi"/>
                <w:szCs w:val="22"/>
                <w:rtl/>
              </w:rPr>
              <w:t>وفي دراسة الحالة</w:t>
            </w:r>
            <w:r w:rsidR="003E41EF">
              <w:rPr>
                <w:rFonts w:asciiTheme="minorHAnsi" w:hAnsiTheme="minorHAnsi" w:cstheme="minorHAnsi"/>
                <w:szCs w:val="22"/>
                <w:rtl/>
              </w:rPr>
              <w:t>،</w:t>
            </w:r>
            <w:r w:rsidR="009B34D4">
              <w:rPr>
                <w:rFonts w:asciiTheme="minorHAnsi" w:hAnsiTheme="minorHAnsi" w:cstheme="minorHAnsi"/>
                <w:szCs w:val="22"/>
                <w:rtl/>
              </w:rPr>
              <w:t xml:space="preserve"> يشرح البروفيسور </w:t>
            </w:r>
            <w:proofErr w:type="spellStart"/>
            <w:r w:rsidR="009B34D4">
              <w:rPr>
                <w:rFonts w:asciiTheme="minorHAnsi" w:hAnsiTheme="minorHAnsi" w:cstheme="minorHAnsi"/>
                <w:szCs w:val="22"/>
                <w:rtl/>
              </w:rPr>
              <w:t>كوفيتوانوونغ</w:t>
            </w:r>
            <w:proofErr w:type="spellEnd"/>
            <w:r w:rsidR="009B34D4">
              <w:rPr>
                <w:rFonts w:asciiTheme="minorHAnsi" w:hAnsiTheme="minorHAnsi" w:cstheme="minorHAnsi"/>
                <w:szCs w:val="22"/>
                <w:rtl/>
              </w:rPr>
              <w:t xml:space="preserve"> </w:t>
            </w:r>
            <w:r w:rsidR="00B92B79">
              <w:rPr>
                <w:rFonts w:asciiTheme="minorHAnsi" w:hAnsiTheme="minorHAnsi" w:cstheme="minorHAnsi" w:hint="cs"/>
                <w:szCs w:val="22"/>
                <w:rtl/>
              </w:rPr>
              <w:t>ال</w:t>
            </w:r>
            <w:r w:rsidRPr="0064365C">
              <w:rPr>
                <w:rFonts w:asciiTheme="minorHAnsi" w:hAnsiTheme="minorHAnsi" w:cstheme="minorHAnsi"/>
                <w:szCs w:val="22"/>
                <w:rtl/>
              </w:rPr>
              <w:t xml:space="preserve">دور الذي تؤديه الملكية الفكرية </w:t>
            </w:r>
            <w:r w:rsidR="009B34D4">
              <w:rPr>
                <w:rFonts w:asciiTheme="minorHAnsi" w:hAnsiTheme="minorHAnsi" w:cstheme="minorHAnsi" w:hint="cs"/>
                <w:szCs w:val="22"/>
                <w:rtl/>
              </w:rPr>
              <w:t>ل</w:t>
            </w:r>
            <w:r w:rsidR="00CD0BA9">
              <w:rPr>
                <w:rFonts w:asciiTheme="minorHAnsi" w:hAnsiTheme="minorHAnsi" w:cstheme="minorHAnsi" w:hint="cs"/>
                <w:szCs w:val="22"/>
                <w:rtl/>
              </w:rPr>
              <w:t xml:space="preserve">فائدة </w:t>
            </w:r>
            <w:r w:rsidRPr="0064365C">
              <w:rPr>
                <w:rFonts w:asciiTheme="minorHAnsi" w:hAnsiTheme="minorHAnsi" w:cstheme="minorHAnsi"/>
                <w:szCs w:val="22"/>
                <w:rtl/>
              </w:rPr>
              <w:t xml:space="preserve">شركة إن </w:t>
            </w:r>
            <w:proofErr w:type="spellStart"/>
            <w:r w:rsidRPr="0064365C">
              <w:rPr>
                <w:rFonts w:asciiTheme="minorHAnsi" w:hAnsiTheme="minorHAnsi" w:cstheme="minorHAnsi"/>
                <w:szCs w:val="22"/>
                <w:rtl/>
              </w:rPr>
              <w:t>إف</w:t>
            </w:r>
            <w:proofErr w:type="spellEnd"/>
            <w:r w:rsidR="003E41EF">
              <w:rPr>
                <w:rFonts w:asciiTheme="minorHAnsi" w:hAnsiTheme="minorHAnsi" w:cstheme="minorHAnsi"/>
                <w:szCs w:val="22"/>
                <w:rtl/>
              </w:rPr>
              <w:t xml:space="preserve"> </w:t>
            </w:r>
            <w:r w:rsidRPr="0064365C">
              <w:rPr>
                <w:rFonts w:asciiTheme="minorHAnsi" w:hAnsiTheme="minorHAnsi" w:cstheme="minorHAnsi"/>
                <w:szCs w:val="22"/>
                <w:rtl/>
              </w:rPr>
              <w:t>للرعاية الصحية</w:t>
            </w:r>
            <w:r w:rsidR="009B34D4">
              <w:rPr>
                <w:rFonts w:asciiTheme="minorHAnsi" w:hAnsiTheme="minorHAnsi" w:cstheme="minorHAnsi" w:hint="cs"/>
                <w:szCs w:val="22"/>
                <w:rtl/>
              </w:rPr>
              <w:t>.</w:t>
            </w:r>
          </w:p>
        </w:tc>
        <w:tc>
          <w:tcPr>
            <w:tcW w:w="1701" w:type="dxa"/>
          </w:tcPr>
          <w:p w14:paraId="40130DF6"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تايلاند</w:t>
            </w:r>
          </w:p>
        </w:tc>
        <w:tc>
          <w:tcPr>
            <w:tcW w:w="2126" w:type="dxa"/>
          </w:tcPr>
          <w:p w14:paraId="360B6C8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6F4F9943" w14:textId="29F52F53" w:rsidR="004312AE" w:rsidRPr="003F09E6" w:rsidRDefault="006001BC" w:rsidP="0010078F">
            <w:pPr>
              <w:bidi/>
              <w:jc w:val="right"/>
              <w:rPr>
                <w:rtl/>
              </w:rPr>
            </w:pPr>
            <w:hyperlink r:id="rId53" w:history="1">
              <w:r w:rsidR="008524A2">
                <w:rPr>
                  <w:rStyle w:val="Hyperlink"/>
                </w:rPr>
                <w:t>https://www.wipo.int/wipo_magazine/en/ip-at-work/2022/health-care.html</w:t>
              </w:r>
            </w:hyperlink>
            <w:r w:rsidR="008524A2">
              <w:t xml:space="preserve"> </w:t>
            </w:r>
          </w:p>
        </w:tc>
      </w:tr>
      <w:tr w:rsidR="004312AE" w:rsidRPr="003F09E6" w14:paraId="0A00A386" w14:textId="77777777" w:rsidTr="0010078F">
        <w:tc>
          <w:tcPr>
            <w:tcW w:w="6374" w:type="dxa"/>
          </w:tcPr>
          <w:p w14:paraId="2A237AB4" w14:textId="6B95BD07" w:rsidR="004312AE" w:rsidRPr="0064365C" w:rsidRDefault="004312AE" w:rsidP="00B554C6">
            <w:pPr>
              <w:bidi/>
              <w:rPr>
                <w:rFonts w:asciiTheme="minorHAnsi" w:hAnsiTheme="minorHAnsi" w:cstheme="minorHAnsi"/>
                <w:bCs/>
                <w:szCs w:val="22"/>
                <w:rtl/>
              </w:rPr>
            </w:pPr>
            <w:r w:rsidRPr="0064365C">
              <w:rPr>
                <w:rFonts w:asciiTheme="minorHAnsi" w:hAnsiTheme="minorHAnsi" w:cstheme="minorHAnsi"/>
                <w:b/>
                <w:bCs/>
                <w:szCs w:val="22"/>
                <w:rtl/>
              </w:rPr>
              <w:t xml:space="preserve">مودرن </w:t>
            </w:r>
            <w:proofErr w:type="spellStart"/>
            <w:r w:rsidRPr="0064365C">
              <w:rPr>
                <w:rFonts w:asciiTheme="minorHAnsi" w:hAnsiTheme="minorHAnsi" w:cstheme="minorHAnsi"/>
                <w:b/>
                <w:bCs/>
                <w:szCs w:val="22"/>
                <w:rtl/>
              </w:rPr>
              <w:t>إيلونغا</w:t>
            </w:r>
            <w:proofErr w:type="spellEnd"/>
            <w:r w:rsidR="003E41EF">
              <w:rPr>
                <w:rFonts w:asciiTheme="minorHAnsi" w:hAnsiTheme="minorHAnsi" w:cstheme="minorHAnsi"/>
                <w:b/>
                <w:bCs/>
                <w:szCs w:val="22"/>
                <w:rtl/>
              </w:rPr>
              <w:t>:</w:t>
            </w:r>
            <w:r w:rsidRPr="0064365C">
              <w:rPr>
                <w:rFonts w:asciiTheme="minorHAnsi" w:hAnsiTheme="minorHAnsi" w:cstheme="minorHAnsi"/>
                <w:b/>
                <w:bCs/>
                <w:szCs w:val="22"/>
                <w:rtl/>
              </w:rPr>
              <w:t xml:space="preserve"> الاحتفاء بالثقافات الأصلية من خلال الأزياء</w:t>
            </w:r>
            <w:r w:rsidR="00B554C6">
              <w:rPr>
                <w:rFonts w:asciiTheme="minorHAnsi" w:hAnsiTheme="minorHAnsi" w:cstheme="minorHAnsi" w:hint="cs"/>
                <w:b/>
                <w:bCs/>
                <w:szCs w:val="22"/>
                <w:rtl/>
              </w:rPr>
              <w:t>:</w:t>
            </w:r>
            <w:r w:rsidR="003E41EF">
              <w:rPr>
                <w:rFonts w:asciiTheme="minorHAnsi" w:hAnsiTheme="minorHAnsi" w:cstheme="minorHAnsi"/>
                <w:szCs w:val="22"/>
                <w:rtl/>
              </w:rPr>
              <w:t xml:space="preserve"> </w:t>
            </w:r>
            <w:r w:rsidR="00B554C6">
              <w:rPr>
                <w:rFonts w:asciiTheme="minorHAnsi" w:hAnsiTheme="minorHAnsi" w:cstheme="minorHAnsi"/>
                <w:szCs w:val="22"/>
                <w:rtl/>
              </w:rPr>
              <w:t xml:space="preserve">تتناول </w:t>
            </w:r>
            <w:r w:rsidRPr="0064365C">
              <w:rPr>
                <w:rFonts w:asciiTheme="minorHAnsi" w:hAnsiTheme="minorHAnsi" w:cstheme="minorHAnsi"/>
                <w:szCs w:val="22"/>
                <w:rtl/>
              </w:rPr>
              <w:t>دراسة</w:t>
            </w:r>
            <w:r w:rsidR="00B554C6">
              <w:rPr>
                <w:rFonts w:asciiTheme="minorHAnsi" w:hAnsiTheme="minorHAnsi" w:cstheme="minorHAnsi" w:hint="cs"/>
                <w:szCs w:val="22"/>
                <w:rtl/>
              </w:rPr>
              <w:t xml:space="preserve"> الحالة</w:t>
            </w:r>
            <w:r w:rsidRPr="0064365C">
              <w:rPr>
                <w:rFonts w:asciiTheme="minorHAnsi" w:hAnsiTheme="minorHAnsi" w:cstheme="minorHAnsi"/>
                <w:szCs w:val="22"/>
                <w:rtl/>
              </w:rPr>
              <w:t xml:space="preserve"> مشروع </w:t>
            </w:r>
            <w:proofErr w:type="spellStart"/>
            <w:r w:rsidRPr="0064365C">
              <w:rPr>
                <w:rFonts w:asciiTheme="minorHAnsi" w:hAnsiTheme="minorHAnsi" w:cstheme="minorHAnsi"/>
                <w:szCs w:val="22"/>
                <w:rtl/>
              </w:rPr>
              <w:t>إيلونغا</w:t>
            </w:r>
            <w:proofErr w:type="spellEnd"/>
            <w:r w:rsidRPr="0064365C">
              <w:rPr>
                <w:rFonts w:asciiTheme="minorHAnsi" w:hAnsiTheme="minorHAnsi" w:cstheme="minorHAnsi"/>
                <w:szCs w:val="22"/>
                <w:rtl/>
              </w:rPr>
              <w:t xml:space="preserve"> الحديثة، وهو مشروع اجتماع</w:t>
            </w:r>
            <w:r w:rsidR="00AB6B34">
              <w:rPr>
                <w:rFonts w:asciiTheme="minorHAnsi" w:hAnsiTheme="minorHAnsi" w:cstheme="minorHAnsi"/>
                <w:szCs w:val="22"/>
                <w:rtl/>
              </w:rPr>
              <w:t xml:space="preserve">ي مزدهر في </w:t>
            </w:r>
            <w:proofErr w:type="spellStart"/>
            <w:r w:rsidR="00AB6B34">
              <w:rPr>
                <w:rFonts w:asciiTheme="minorHAnsi" w:hAnsiTheme="minorHAnsi" w:cstheme="minorHAnsi"/>
                <w:szCs w:val="22"/>
                <w:rtl/>
              </w:rPr>
              <w:t>إيلويلو</w:t>
            </w:r>
            <w:proofErr w:type="spellEnd"/>
            <w:r w:rsidR="00AB6B34">
              <w:rPr>
                <w:rFonts w:asciiTheme="minorHAnsi" w:hAnsiTheme="minorHAnsi" w:cstheme="minorHAnsi"/>
                <w:szCs w:val="22"/>
                <w:rtl/>
              </w:rPr>
              <w:t xml:space="preserve"> في الفلبين.</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يهدف المشروع إلى تزيين صناعة الحرف اليدوية التقليدية الفلبينية، وتسليط الضوء على المنتجات عالية الجودة</w:t>
            </w:r>
            <w:r w:rsidR="00B554C6" w:rsidRPr="0064365C">
              <w:rPr>
                <w:rFonts w:asciiTheme="minorHAnsi" w:hAnsiTheme="minorHAnsi" w:cstheme="minorHAnsi"/>
                <w:szCs w:val="22"/>
                <w:rtl/>
              </w:rPr>
              <w:t xml:space="preserve"> </w:t>
            </w:r>
            <w:r w:rsidR="00B64F94">
              <w:rPr>
                <w:rFonts w:asciiTheme="minorHAnsi" w:hAnsiTheme="minorHAnsi" w:cstheme="minorHAnsi" w:hint="cs"/>
                <w:szCs w:val="22"/>
                <w:rtl/>
              </w:rPr>
              <w:t>ال</w:t>
            </w:r>
            <w:r w:rsidR="00B554C6" w:rsidRPr="0064365C">
              <w:rPr>
                <w:rFonts w:asciiTheme="minorHAnsi" w:hAnsiTheme="minorHAnsi" w:cstheme="minorHAnsi"/>
                <w:szCs w:val="22"/>
                <w:rtl/>
              </w:rPr>
              <w:t xml:space="preserve">محلية </w:t>
            </w:r>
            <w:r w:rsidR="00B554C6">
              <w:rPr>
                <w:rFonts w:asciiTheme="minorHAnsi" w:hAnsiTheme="minorHAnsi" w:cstheme="minorHAnsi" w:hint="cs"/>
                <w:szCs w:val="22"/>
                <w:rtl/>
              </w:rPr>
              <w:t>الم</w:t>
            </w:r>
            <w:r w:rsidR="00B554C6">
              <w:rPr>
                <w:rFonts w:asciiTheme="minorHAnsi" w:hAnsiTheme="minorHAnsi" w:cstheme="minorHAnsi"/>
                <w:szCs w:val="22"/>
                <w:rtl/>
              </w:rPr>
              <w:t>نش</w:t>
            </w:r>
            <w:r w:rsidR="00B554C6">
              <w:rPr>
                <w:rFonts w:asciiTheme="minorHAnsi" w:hAnsiTheme="minorHAnsi" w:cstheme="minorHAnsi" w:hint="cs"/>
                <w:szCs w:val="22"/>
                <w:rtl/>
              </w:rPr>
              <w:t>أ</w:t>
            </w:r>
            <w:r w:rsidRPr="0064365C">
              <w:rPr>
                <w:rFonts w:asciiTheme="minorHAnsi" w:hAnsiTheme="minorHAnsi" w:cstheme="minorHAnsi"/>
                <w:szCs w:val="22"/>
                <w:rtl/>
              </w:rPr>
              <w:t>، التي</w:t>
            </w:r>
            <w:r w:rsidR="00B554C6">
              <w:rPr>
                <w:rFonts w:asciiTheme="minorHAnsi" w:hAnsiTheme="minorHAnsi" w:cstheme="minorHAnsi"/>
                <w:szCs w:val="22"/>
                <w:rtl/>
              </w:rPr>
              <w:t xml:space="preserve"> تتسم بالإبداع والثراء الثقافي</w:t>
            </w:r>
            <w:r w:rsidRPr="0064365C">
              <w:rPr>
                <w:rFonts w:asciiTheme="minorHAnsi" w:hAnsiTheme="minorHAnsi" w:cstheme="minorHAnsi"/>
                <w:szCs w:val="22"/>
                <w:rtl/>
              </w:rPr>
              <w:t>.</w:t>
            </w:r>
            <w:r w:rsidR="003E41EF">
              <w:rPr>
                <w:rFonts w:asciiTheme="minorHAnsi" w:hAnsiTheme="minorHAnsi" w:cstheme="minorHAnsi"/>
                <w:szCs w:val="22"/>
                <w:rtl/>
              </w:rPr>
              <w:t xml:space="preserve"> </w:t>
            </w:r>
            <w:r w:rsidR="00B554C6">
              <w:rPr>
                <w:rFonts w:asciiTheme="minorHAnsi" w:hAnsiTheme="minorHAnsi" w:cstheme="minorHAnsi" w:hint="cs"/>
                <w:szCs w:val="22"/>
                <w:rtl/>
              </w:rPr>
              <w:t>وفي ظل وجود</w:t>
            </w:r>
            <w:r w:rsidR="00B554C6">
              <w:rPr>
                <w:rFonts w:asciiTheme="minorHAnsi" w:hAnsiTheme="minorHAnsi" w:cstheme="minorHAnsi"/>
                <w:szCs w:val="22"/>
                <w:rtl/>
              </w:rPr>
              <w:t xml:space="preserve"> علامة تجارية مسجلة</w:t>
            </w:r>
            <w:r w:rsidRPr="0064365C">
              <w:rPr>
                <w:rFonts w:asciiTheme="minorHAnsi" w:hAnsiTheme="minorHAnsi" w:cstheme="minorHAnsi"/>
                <w:szCs w:val="22"/>
                <w:rtl/>
              </w:rPr>
              <w:t xml:space="preserve"> جذبت الشركة اهتمام عدد من المستثمرين.</w:t>
            </w:r>
            <w:r w:rsidRPr="0064365C">
              <w:rPr>
                <w:rFonts w:asciiTheme="minorHAnsi" w:hAnsiTheme="minorHAnsi" w:cstheme="minorHAnsi"/>
                <w:szCs w:val="22"/>
              </w:rPr>
              <w:t xml:space="preserve"> </w:t>
            </w:r>
          </w:p>
        </w:tc>
        <w:tc>
          <w:tcPr>
            <w:tcW w:w="1701" w:type="dxa"/>
          </w:tcPr>
          <w:p w14:paraId="2E2703E3" w14:textId="03639061" w:rsidR="004312AE" w:rsidRPr="0064365C" w:rsidRDefault="00DA0233" w:rsidP="0010078F">
            <w:pPr>
              <w:bidi/>
              <w:rPr>
                <w:rFonts w:asciiTheme="minorHAnsi" w:hAnsiTheme="minorHAnsi" w:cstheme="minorHAnsi"/>
                <w:bCs/>
                <w:szCs w:val="22"/>
                <w:rtl/>
              </w:rPr>
            </w:pPr>
            <w:r>
              <w:rPr>
                <w:rFonts w:asciiTheme="minorHAnsi" w:hAnsiTheme="minorHAnsi" w:cstheme="minorHAnsi"/>
                <w:szCs w:val="22"/>
                <w:rtl/>
              </w:rPr>
              <w:t>الفلبي</w:t>
            </w:r>
            <w:r w:rsidR="004312AE" w:rsidRPr="0064365C">
              <w:rPr>
                <w:rFonts w:asciiTheme="minorHAnsi" w:hAnsiTheme="minorHAnsi" w:cstheme="minorHAnsi"/>
                <w:szCs w:val="22"/>
                <w:rtl/>
              </w:rPr>
              <w:t>ن</w:t>
            </w:r>
          </w:p>
        </w:tc>
        <w:tc>
          <w:tcPr>
            <w:tcW w:w="2126" w:type="dxa"/>
          </w:tcPr>
          <w:p w14:paraId="29CCF3A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36AC45DB" w14:textId="3E2543E4" w:rsidR="004312AE" w:rsidRPr="003F09E6" w:rsidRDefault="006001BC" w:rsidP="0010078F">
            <w:pPr>
              <w:bidi/>
              <w:jc w:val="right"/>
              <w:rPr>
                <w:rtl/>
              </w:rPr>
            </w:pPr>
            <w:hyperlink r:id="rId54" w:history="1">
              <w:r w:rsidR="008524A2">
                <w:rPr>
                  <w:rStyle w:val="Hyperlink"/>
                </w:rPr>
                <w:t>https://www.wipo.int/wipo_magazine/en/ip-at-work/2022/modern-ilongga.html</w:t>
              </w:r>
            </w:hyperlink>
            <w:r w:rsidR="008524A2">
              <w:t xml:space="preserve"> </w:t>
            </w:r>
          </w:p>
        </w:tc>
      </w:tr>
      <w:tr w:rsidR="004312AE" w:rsidRPr="003F09E6" w14:paraId="391A827F" w14:textId="77777777" w:rsidTr="0010078F">
        <w:tc>
          <w:tcPr>
            <w:tcW w:w="6374" w:type="dxa"/>
          </w:tcPr>
          <w:p w14:paraId="558E11A9" w14:textId="41D376A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b/>
                <w:bCs/>
                <w:szCs w:val="22"/>
                <w:rtl/>
              </w:rPr>
              <w:lastRenderedPageBreak/>
              <w:t>الابتكار للتخفيف من وطأة الجوع، والحد من هدر الطعام:</w:t>
            </w:r>
            <w:r w:rsidR="003E41EF">
              <w:rPr>
                <w:rFonts w:asciiTheme="minorHAnsi" w:hAnsiTheme="minorHAnsi" w:cstheme="minorHAnsi"/>
                <w:szCs w:val="22"/>
                <w:rtl/>
              </w:rPr>
              <w:t xml:space="preserve"> </w:t>
            </w:r>
            <w:r w:rsidRPr="0064365C">
              <w:rPr>
                <w:rFonts w:asciiTheme="minorHAnsi" w:hAnsiTheme="minorHAnsi" w:cstheme="minorHAnsi"/>
                <w:szCs w:val="22"/>
                <w:rtl/>
              </w:rPr>
              <w:t>في قصة النجاح هذه، تشرح كافيتا شوكلا</w:t>
            </w:r>
            <w:r w:rsidR="003E41EF">
              <w:rPr>
                <w:rFonts w:asciiTheme="minorHAnsi" w:hAnsiTheme="minorHAnsi" w:cstheme="minorHAnsi"/>
                <w:szCs w:val="22"/>
                <w:rtl/>
              </w:rPr>
              <w:t>،</w:t>
            </w:r>
            <w:r w:rsidRPr="0064365C">
              <w:rPr>
                <w:rFonts w:asciiTheme="minorHAnsi" w:hAnsiTheme="minorHAnsi" w:cstheme="minorHAnsi"/>
                <w:szCs w:val="22"/>
                <w:rtl/>
              </w:rPr>
              <w:t xml:space="preserve"> المؤسس والرئيس التنفيذي لشركة فرش </w:t>
            </w:r>
            <w:r w:rsidRPr="00033279">
              <w:rPr>
                <w:rFonts w:asciiTheme="minorBidi" w:hAnsiTheme="minorBidi" w:cstheme="minorBidi"/>
                <w:szCs w:val="22"/>
                <w:rtl/>
              </w:rPr>
              <w:t>جلو</w:t>
            </w:r>
            <w:r w:rsidRPr="00033279">
              <w:rPr>
                <w:rFonts w:asciiTheme="minorBidi" w:hAnsiTheme="minorBidi" w:cstheme="minorBidi"/>
                <w:szCs w:val="22"/>
              </w:rPr>
              <w:t>The</w:t>
            </w:r>
            <w:r w:rsidRPr="0064365C">
              <w:rPr>
                <w:rFonts w:asciiTheme="minorHAnsi" w:hAnsiTheme="minorHAnsi" w:cstheme="minorHAnsi"/>
                <w:szCs w:val="22"/>
              </w:rPr>
              <w:t xml:space="preserve"> </w:t>
            </w:r>
            <w:r w:rsidRPr="00033279">
              <w:rPr>
                <w:rFonts w:asciiTheme="minorBidi" w:hAnsiTheme="minorBidi" w:cstheme="minorBidi"/>
                <w:szCs w:val="22"/>
              </w:rPr>
              <w:t>FRESHGLOW</w:t>
            </w:r>
            <w:r w:rsidRPr="0064365C">
              <w:rPr>
                <w:rFonts w:asciiTheme="minorHAnsi" w:hAnsiTheme="minorHAnsi" w:cstheme="minorHAnsi"/>
                <w:szCs w:val="22"/>
              </w:rPr>
              <w:t xml:space="preserve"> Co</w:t>
            </w:r>
            <w:r w:rsidR="003E41EF">
              <w:rPr>
                <w:rFonts w:asciiTheme="minorHAnsi" w:hAnsiTheme="minorHAnsi" w:cstheme="minorHAnsi"/>
                <w:szCs w:val="22"/>
                <w:rtl/>
              </w:rPr>
              <w:t>،</w:t>
            </w:r>
            <w:r w:rsidRPr="0064365C">
              <w:rPr>
                <w:rFonts w:asciiTheme="minorHAnsi" w:hAnsiTheme="minorHAnsi" w:cstheme="minorHAnsi"/>
                <w:szCs w:val="22"/>
                <w:rtl/>
              </w:rPr>
              <w:t xml:space="preserve"> كيف يسهم اختراعها </w:t>
            </w:r>
            <w:r w:rsidRPr="00033279">
              <w:rPr>
                <w:rFonts w:asciiTheme="minorBidi" w:hAnsiTheme="minorBidi" w:cstheme="minorBidi"/>
                <w:szCs w:val="22"/>
              </w:rPr>
              <w:t>FreshPaper</w:t>
            </w:r>
            <w:r w:rsidRPr="0064365C">
              <w:rPr>
                <w:rFonts w:asciiTheme="minorHAnsi" w:hAnsiTheme="minorHAnsi" w:cstheme="minorHAnsi"/>
                <w:szCs w:val="22"/>
                <w:rtl/>
              </w:rPr>
              <w:t xml:space="preserve"> - وهو عبارة عن أوراق مشبعة بمستخلصات نباتية تحافظ على المنتجات طازجة لفترة أطول - على التخفيف من وط</w:t>
            </w:r>
            <w:r w:rsidR="00BE76EE">
              <w:rPr>
                <w:rFonts w:asciiTheme="minorHAnsi" w:hAnsiTheme="minorHAnsi" w:cstheme="minorHAnsi"/>
                <w:szCs w:val="22"/>
                <w:rtl/>
              </w:rPr>
              <w:t>أة الجوع في جميع أنحاء العالم.</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00B16522">
              <w:rPr>
                <w:rFonts w:asciiTheme="minorHAnsi" w:hAnsiTheme="minorHAnsi" w:cstheme="minorHAnsi"/>
                <w:szCs w:val="22"/>
                <w:rtl/>
              </w:rPr>
              <w:t>وقد حصل</w:t>
            </w:r>
            <w:r w:rsidR="00B16522">
              <w:rPr>
                <w:rFonts w:asciiTheme="minorHAnsi" w:hAnsiTheme="minorHAnsi" w:cstheme="minorHAnsi" w:hint="cs"/>
                <w:szCs w:val="22"/>
                <w:rtl/>
              </w:rPr>
              <w:t xml:space="preserve"> اختراعها</w:t>
            </w:r>
            <w:r w:rsidRPr="0064365C">
              <w:rPr>
                <w:rFonts w:asciiTheme="minorHAnsi" w:hAnsiTheme="minorHAnsi" w:cstheme="minorHAnsi"/>
                <w:szCs w:val="22"/>
                <w:rtl/>
              </w:rPr>
              <w:t xml:space="preserve"> على أربع براءات في الولايات المتحدة، وعلى جائزة </w:t>
            </w:r>
            <w:r w:rsidRPr="00033279">
              <w:rPr>
                <w:rFonts w:asciiTheme="minorBidi" w:hAnsiTheme="minorBidi" w:cstheme="minorBidi"/>
                <w:szCs w:val="22"/>
              </w:rPr>
              <w:t>INDEX</w:t>
            </w:r>
            <w:r w:rsidRPr="0064365C">
              <w:rPr>
                <w:rFonts w:asciiTheme="minorHAnsi" w:hAnsiTheme="minorHAnsi" w:cstheme="minorHAnsi"/>
                <w:szCs w:val="22"/>
              </w:rPr>
              <w:t xml:space="preserve"> Design</w:t>
            </w:r>
            <w:r w:rsidRPr="0064365C">
              <w:rPr>
                <w:rFonts w:asciiTheme="minorHAnsi" w:hAnsiTheme="minorHAnsi" w:cstheme="minorHAnsi"/>
                <w:szCs w:val="22"/>
                <w:rtl/>
              </w:rPr>
              <w:t xml:space="preserve"> لتحسين نوعية الحياة، وهي أكبر جائزة للتصميم في العالم</w:t>
            </w:r>
            <w:r w:rsidR="003E41EF">
              <w:rPr>
                <w:rFonts w:asciiTheme="minorHAnsi" w:hAnsiTheme="minorHAnsi" w:cstheme="minorHAnsi"/>
                <w:szCs w:val="22"/>
                <w:rtl/>
              </w:rPr>
              <w:t>.</w:t>
            </w:r>
          </w:p>
        </w:tc>
        <w:tc>
          <w:tcPr>
            <w:tcW w:w="1701" w:type="dxa"/>
          </w:tcPr>
          <w:p w14:paraId="46487342"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الولايات المتحدة الأمريكية</w:t>
            </w:r>
          </w:p>
        </w:tc>
        <w:tc>
          <w:tcPr>
            <w:tcW w:w="2126" w:type="dxa"/>
          </w:tcPr>
          <w:p w14:paraId="647A9646"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4DE3D977" w14:textId="36AA5945" w:rsidR="004312AE" w:rsidRPr="003F09E6" w:rsidRDefault="006001BC" w:rsidP="00181F71">
            <w:pPr>
              <w:keepNext/>
              <w:bidi/>
              <w:jc w:val="right"/>
              <w:rPr>
                <w:rtl/>
              </w:rPr>
            </w:pPr>
            <w:hyperlink r:id="rId55" w:history="1">
              <w:r w:rsidR="008524A2">
                <w:rPr>
                  <w:rStyle w:val="Hyperlink"/>
                </w:rPr>
                <w:t>https://www.wipo.int/wipo_magazine/en/ip-at-work/2022/kavita-shukla.html</w:t>
              </w:r>
            </w:hyperlink>
            <w:r w:rsidR="008524A2">
              <w:t xml:space="preserve"> </w:t>
            </w:r>
          </w:p>
        </w:tc>
      </w:tr>
      <w:tr w:rsidR="004312AE" w:rsidRPr="003F09E6" w14:paraId="19BDF4A3" w14:textId="77777777" w:rsidTr="0010078F">
        <w:tc>
          <w:tcPr>
            <w:tcW w:w="6374" w:type="dxa"/>
          </w:tcPr>
          <w:p w14:paraId="490D1AED" w14:textId="1F08B647" w:rsidR="004312AE" w:rsidRPr="0064365C" w:rsidRDefault="004312AE" w:rsidP="009720D2">
            <w:pPr>
              <w:bidi/>
              <w:rPr>
                <w:rFonts w:asciiTheme="minorHAnsi" w:hAnsiTheme="minorHAnsi" w:cstheme="minorHAnsi"/>
                <w:bCs/>
                <w:szCs w:val="22"/>
              </w:rPr>
            </w:pPr>
            <w:r w:rsidRPr="007E312B">
              <w:rPr>
                <w:rFonts w:asciiTheme="minorBidi" w:hAnsiTheme="minorBidi" w:cstheme="minorBidi"/>
                <w:b/>
                <w:bCs/>
                <w:szCs w:val="22"/>
              </w:rPr>
              <w:t>Shenzhen</w:t>
            </w:r>
            <w:r w:rsidRPr="007E312B">
              <w:rPr>
                <w:rFonts w:asciiTheme="minorHAnsi" w:hAnsiTheme="minorHAnsi" w:cstheme="minorHAnsi"/>
                <w:b/>
                <w:bCs/>
                <w:szCs w:val="22"/>
              </w:rPr>
              <w:t xml:space="preserve"> </w:t>
            </w:r>
            <w:proofErr w:type="spellStart"/>
            <w:r w:rsidRPr="007E312B">
              <w:rPr>
                <w:rFonts w:asciiTheme="minorBidi" w:hAnsiTheme="minorBidi" w:cstheme="minorBidi"/>
                <w:b/>
                <w:bCs/>
                <w:szCs w:val="22"/>
              </w:rPr>
              <w:t>Shokz</w:t>
            </w:r>
            <w:proofErr w:type="spellEnd"/>
            <w:r w:rsidRPr="007E312B">
              <w:rPr>
                <w:rFonts w:asciiTheme="minorHAnsi" w:hAnsiTheme="minorHAnsi" w:cstheme="minorHAnsi"/>
                <w:b/>
                <w:bCs/>
                <w:szCs w:val="22"/>
              </w:rPr>
              <w:t>:</w:t>
            </w:r>
            <w:r w:rsidR="00AB6B34" w:rsidRPr="007E312B">
              <w:rPr>
                <w:rFonts w:asciiTheme="minorHAnsi" w:hAnsiTheme="minorHAnsi" w:cstheme="minorHAnsi"/>
                <w:b/>
                <w:bCs/>
                <w:szCs w:val="22"/>
                <w:rtl/>
              </w:rPr>
              <w:cr/>
            </w:r>
            <w:r w:rsidRPr="007E312B">
              <w:rPr>
                <w:rFonts w:asciiTheme="minorHAnsi" w:hAnsiTheme="minorHAnsi" w:cstheme="minorHAnsi"/>
                <w:b/>
                <w:bCs/>
                <w:szCs w:val="22"/>
                <w:rtl/>
              </w:rPr>
              <w:t xml:space="preserve"> تجربة </w:t>
            </w:r>
            <w:r w:rsidRPr="0064365C">
              <w:rPr>
                <w:rFonts w:asciiTheme="minorHAnsi" w:hAnsiTheme="minorHAnsi" w:cstheme="minorHAnsi"/>
                <w:b/>
                <w:bCs/>
                <w:szCs w:val="22"/>
                <w:rtl/>
              </w:rPr>
              <w:t>جديدة للسمع</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بتقنية التوصيل العظمي</w:t>
            </w:r>
            <w:r w:rsidR="009720D2">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توفر تقنية التوصيل العظمي الرائدة</w:t>
            </w:r>
            <w:r w:rsidR="003E41EF">
              <w:rPr>
                <w:rFonts w:asciiTheme="minorHAnsi" w:hAnsiTheme="minorHAnsi" w:cstheme="minorHAnsi"/>
                <w:szCs w:val="22"/>
                <w:rtl/>
              </w:rPr>
              <w:t>،</w:t>
            </w:r>
            <w:r w:rsidRPr="0064365C">
              <w:rPr>
                <w:rFonts w:asciiTheme="minorHAnsi" w:hAnsiTheme="minorHAnsi" w:cstheme="minorHAnsi"/>
                <w:szCs w:val="22"/>
                <w:rtl/>
              </w:rPr>
              <w:t xml:space="preserve"> التي طورتها شركة </w:t>
            </w:r>
            <w:r w:rsidRPr="0064365C">
              <w:rPr>
                <w:rFonts w:asciiTheme="minorHAnsi" w:hAnsiTheme="minorHAnsi" w:cstheme="minorHAnsi"/>
                <w:szCs w:val="22"/>
              </w:rPr>
              <w:t>Shen</w:t>
            </w:r>
            <w:r w:rsidRPr="00033279">
              <w:rPr>
                <w:rFonts w:asciiTheme="minorBidi" w:hAnsiTheme="minorBidi" w:cstheme="minorBidi"/>
                <w:szCs w:val="22"/>
              </w:rPr>
              <w:t>z</w:t>
            </w:r>
            <w:r w:rsidRPr="0064365C">
              <w:rPr>
                <w:rFonts w:asciiTheme="minorHAnsi" w:hAnsiTheme="minorHAnsi" w:cstheme="minorHAnsi"/>
                <w:szCs w:val="22"/>
              </w:rPr>
              <w:t xml:space="preserve">hen </w:t>
            </w:r>
            <w:proofErr w:type="spellStart"/>
            <w:r w:rsidRPr="00033279">
              <w:rPr>
                <w:rFonts w:asciiTheme="minorBidi" w:hAnsiTheme="minorBidi" w:cstheme="minorBidi"/>
                <w:szCs w:val="22"/>
              </w:rPr>
              <w:t>Shotz</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للمستخدمين تجربة جديدة للسمع</w:t>
            </w:r>
            <w:r w:rsidR="003E41EF">
              <w:rPr>
                <w:rFonts w:asciiTheme="minorHAnsi" w:hAnsiTheme="minorHAnsi" w:cstheme="minorHAnsi"/>
                <w:szCs w:val="22"/>
                <w:rtl/>
              </w:rPr>
              <w:t>.</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 xml:space="preserve">توضح دراسة الحالة كيف أسهم التزام الشركة بالابتكار، وتبني استراتيجية قوية للملكية الفكرية </w:t>
            </w:r>
            <w:r w:rsidR="009720D2">
              <w:rPr>
                <w:rFonts w:asciiTheme="minorHAnsi" w:hAnsiTheme="minorHAnsi" w:cstheme="minorHAnsi" w:hint="cs"/>
                <w:szCs w:val="22"/>
                <w:rtl/>
              </w:rPr>
              <w:t>في</w:t>
            </w:r>
            <w:r w:rsidR="009720D2">
              <w:rPr>
                <w:rFonts w:asciiTheme="minorHAnsi" w:hAnsiTheme="minorHAnsi" w:cstheme="minorHAnsi"/>
                <w:szCs w:val="22"/>
                <w:rtl/>
              </w:rPr>
              <w:t xml:space="preserve"> ا</w:t>
            </w:r>
            <w:r w:rsidRPr="0064365C">
              <w:rPr>
                <w:rFonts w:asciiTheme="minorHAnsi" w:hAnsiTheme="minorHAnsi" w:cstheme="minorHAnsi"/>
                <w:szCs w:val="22"/>
                <w:rtl/>
              </w:rPr>
              <w:t>زدهار</w:t>
            </w:r>
            <w:r w:rsidR="009720D2">
              <w:rPr>
                <w:rFonts w:asciiTheme="minorHAnsi" w:hAnsiTheme="minorHAnsi" w:cstheme="minorHAnsi" w:hint="cs"/>
                <w:szCs w:val="22"/>
                <w:rtl/>
              </w:rPr>
              <w:t>ها</w:t>
            </w:r>
            <w:r w:rsidRPr="0064365C">
              <w:rPr>
                <w:rFonts w:asciiTheme="minorHAnsi" w:hAnsiTheme="minorHAnsi" w:cstheme="minorHAnsi"/>
                <w:szCs w:val="22"/>
                <w:rtl/>
              </w:rPr>
              <w:t>.</w:t>
            </w:r>
          </w:p>
        </w:tc>
        <w:tc>
          <w:tcPr>
            <w:tcW w:w="1701" w:type="dxa"/>
          </w:tcPr>
          <w:p w14:paraId="16CED94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الصين</w:t>
            </w:r>
          </w:p>
        </w:tc>
        <w:tc>
          <w:tcPr>
            <w:tcW w:w="2126" w:type="dxa"/>
          </w:tcPr>
          <w:p w14:paraId="18734BB2"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1A2BB4A6" w14:textId="402F84EF" w:rsidR="004312AE" w:rsidRPr="003F09E6" w:rsidRDefault="006001BC" w:rsidP="0010078F">
            <w:pPr>
              <w:bidi/>
              <w:jc w:val="right"/>
              <w:rPr>
                <w:rtl/>
              </w:rPr>
            </w:pPr>
            <w:hyperlink r:id="rId56" w:history="1">
              <w:r w:rsidR="008524A2">
                <w:rPr>
                  <w:rStyle w:val="Hyperlink"/>
                </w:rPr>
                <w:t>https://www.wipo.int/wipo_magazine/en/ip-at-work/2022/shenzhen-shokz.html</w:t>
              </w:r>
            </w:hyperlink>
            <w:r w:rsidR="008524A2">
              <w:t xml:space="preserve"> </w:t>
            </w:r>
          </w:p>
        </w:tc>
      </w:tr>
      <w:tr w:rsidR="004312AE" w14:paraId="055FFED6" w14:textId="77777777" w:rsidTr="0010078F">
        <w:tc>
          <w:tcPr>
            <w:tcW w:w="6374" w:type="dxa"/>
          </w:tcPr>
          <w:p w14:paraId="275ECAC3" w14:textId="0AAE325C"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b/>
                <w:bCs/>
                <w:szCs w:val="22"/>
                <w:rtl/>
              </w:rPr>
              <w:t>شركة روبوتات يابانية تتوصل إلى حل للتغلب على الشعور بالوحدة من خلال التواصل نحو المستقبل</w:t>
            </w:r>
            <w:r w:rsidR="009720D2">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تهدف شركة الروبوتات اليابانية </w:t>
            </w:r>
            <w:proofErr w:type="spellStart"/>
            <w:r w:rsidRPr="00033279">
              <w:rPr>
                <w:rFonts w:asciiTheme="minorBidi" w:hAnsiTheme="minorBidi" w:cstheme="minorBidi"/>
                <w:szCs w:val="22"/>
              </w:rPr>
              <w:t>Ory</w:t>
            </w:r>
            <w:proofErr w:type="spellEnd"/>
            <w:r w:rsidRPr="0064365C">
              <w:rPr>
                <w:rFonts w:asciiTheme="minorHAnsi" w:hAnsiTheme="minorHAnsi" w:cstheme="minorHAnsi"/>
                <w:szCs w:val="22"/>
              </w:rPr>
              <w:t xml:space="preserve"> </w:t>
            </w:r>
            <w:r w:rsidRPr="00033279">
              <w:rPr>
                <w:rFonts w:asciiTheme="minorBidi" w:hAnsiTheme="minorBidi" w:cstheme="minorBidi"/>
                <w:szCs w:val="22"/>
              </w:rPr>
              <w:t>Lab</w:t>
            </w:r>
            <w:r w:rsidRPr="0064365C">
              <w:rPr>
                <w:rFonts w:asciiTheme="minorHAnsi" w:hAnsiTheme="minorHAnsi" w:cstheme="minorHAnsi"/>
                <w:szCs w:val="22"/>
              </w:rPr>
              <w:t xml:space="preserve"> </w:t>
            </w:r>
            <w:proofErr w:type="spellStart"/>
            <w:r w:rsidRPr="00033279">
              <w:rPr>
                <w:rFonts w:asciiTheme="minorBidi" w:hAnsiTheme="minorBidi" w:cstheme="minorBidi"/>
                <w:szCs w:val="22"/>
              </w:rPr>
              <w:t>Inc</w:t>
            </w:r>
            <w:proofErr w:type="spellEnd"/>
            <w:r w:rsidRPr="0064365C">
              <w:rPr>
                <w:rFonts w:asciiTheme="minorHAnsi" w:hAnsiTheme="minorHAnsi" w:cstheme="minorHAnsi"/>
                <w:szCs w:val="22"/>
                <w:rtl/>
              </w:rPr>
              <w:t xml:space="preserve"> إلى معالجة الشعور بالوحدة </w:t>
            </w:r>
            <w:r w:rsidR="00D569DC">
              <w:rPr>
                <w:rFonts w:asciiTheme="minorHAnsi" w:hAnsiTheme="minorHAnsi" w:cstheme="minorHAnsi" w:hint="cs"/>
                <w:szCs w:val="22"/>
                <w:rtl/>
              </w:rPr>
              <w:t>الذي ي</w:t>
            </w:r>
            <w:r w:rsidRPr="0064365C">
              <w:rPr>
                <w:rFonts w:asciiTheme="minorHAnsi" w:hAnsiTheme="minorHAnsi" w:cstheme="minorHAnsi"/>
                <w:szCs w:val="22"/>
                <w:rtl/>
              </w:rPr>
              <w:t>عقب الإصابة بإعاقة جسدية، أو معرفية من خلال اختراع شخصيات روبوتية بديلة.</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وفي قصة النجاح هذه، يوضح </w:t>
            </w:r>
            <w:proofErr w:type="spellStart"/>
            <w:r w:rsidRPr="0064365C">
              <w:rPr>
                <w:rFonts w:asciiTheme="minorHAnsi" w:hAnsiTheme="minorHAnsi" w:cstheme="minorHAnsi"/>
                <w:szCs w:val="22"/>
                <w:rtl/>
              </w:rPr>
              <w:t>آكي</w:t>
            </w:r>
            <w:proofErr w:type="spellEnd"/>
            <w:r w:rsidRPr="0064365C">
              <w:rPr>
                <w:rFonts w:asciiTheme="minorHAnsi" w:hAnsiTheme="minorHAnsi" w:cstheme="minorHAnsi"/>
                <w:szCs w:val="22"/>
                <w:rtl/>
              </w:rPr>
              <w:t xml:space="preserve"> يوكي</w:t>
            </w:r>
            <w:r w:rsidR="003E41EF">
              <w:rPr>
                <w:rFonts w:asciiTheme="minorHAnsi" w:hAnsiTheme="minorHAnsi" w:cstheme="minorHAnsi"/>
                <w:szCs w:val="22"/>
                <w:rtl/>
              </w:rPr>
              <w:t>،</w:t>
            </w:r>
            <w:r w:rsidRPr="0064365C">
              <w:rPr>
                <w:rFonts w:asciiTheme="minorHAnsi" w:hAnsiTheme="minorHAnsi" w:cstheme="minorHAnsi"/>
                <w:szCs w:val="22"/>
                <w:rtl/>
              </w:rPr>
              <w:t xml:space="preserve"> أحد مؤسسي الشركة، والمدير التنفيذي للعمليات، رحلة الشركة نحو الابتكار، ودور الملكية الفكرية فيها.</w:t>
            </w:r>
          </w:p>
        </w:tc>
        <w:tc>
          <w:tcPr>
            <w:tcW w:w="1701" w:type="dxa"/>
          </w:tcPr>
          <w:p w14:paraId="7A95617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اليابان</w:t>
            </w:r>
          </w:p>
        </w:tc>
        <w:tc>
          <w:tcPr>
            <w:tcW w:w="2126" w:type="dxa"/>
          </w:tcPr>
          <w:p w14:paraId="4FCA29FD" w14:textId="517744CF"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9720D2">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19B9BBA2" w14:textId="7A0B88A2" w:rsidR="004312AE" w:rsidRDefault="006001BC" w:rsidP="0010078F">
            <w:pPr>
              <w:bidi/>
              <w:jc w:val="right"/>
              <w:rPr>
                <w:rtl/>
              </w:rPr>
            </w:pPr>
            <w:hyperlink r:id="rId57" w:history="1">
              <w:r w:rsidR="008524A2">
                <w:rPr>
                  <w:rStyle w:val="Hyperlink"/>
                </w:rPr>
                <w:t>https://www.wipo.int/wipo_magazine/en/ip-at-work/2022/japanese-robotics.html</w:t>
              </w:r>
            </w:hyperlink>
            <w:r w:rsidR="008524A2">
              <w:t xml:space="preserve"> </w:t>
            </w:r>
          </w:p>
        </w:tc>
      </w:tr>
      <w:tr w:rsidR="004312AE" w14:paraId="5C3DA9EB" w14:textId="77777777" w:rsidTr="0010078F">
        <w:tc>
          <w:tcPr>
            <w:tcW w:w="6374" w:type="dxa"/>
          </w:tcPr>
          <w:p w14:paraId="4EC00812" w14:textId="39878C76"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b/>
                <w:bCs/>
                <w:szCs w:val="22"/>
                <w:rtl/>
              </w:rPr>
              <w:t xml:space="preserve">شركة </w:t>
            </w:r>
            <w:proofErr w:type="spellStart"/>
            <w:r w:rsidRPr="0064365C">
              <w:rPr>
                <w:rFonts w:asciiTheme="minorHAnsi" w:hAnsiTheme="minorHAnsi" w:cstheme="minorHAnsi"/>
                <w:b/>
                <w:bCs/>
                <w:szCs w:val="22"/>
                <w:rtl/>
              </w:rPr>
              <w:t>سيمبلي</w:t>
            </w:r>
            <w:proofErr w:type="spellEnd"/>
            <w:r w:rsidRPr="0064365C">
              <w:rPr>
                <w:rFonts w:asciiTheme="minorHAnsi" w:hAnsiTheme="minorHAnsi" w:cstheme="minorHAnsi"/>
                <w:b/>
                <w:bCs/>
                <w:szCs w:val="22"/>
                <w:rtl/>
              </w:rPr>
              <w:t xml:space="preserve"> جود </w:t>
            </w:r>
            <w:proofErr w:type="spellStart"/>
            <w:r w:rsidRPr="007E312B">
              <w:rPr>
                <w:rFonts w:asciiTheme="minorBidi" w:hAnsiTheme="minorBidi" w:cstheme="minorBidi"/>
                <w:b/>
                <w:bCs/>
                <w:szCs w:val="22"/>
              </w:rPr>
              <w:t>SimplyGood</w:t>
            </w:r>
            <w:proofErr w:type="spellEnd"/>
            <w:r w:rsidRPr="007E312B">
              <w:rPr>
                <w:rFonts w:asciiTheme="minorHAnsi" w:hAnsiTheme="minorHAnsi" w:cstheme="minorHAnsi"/>
                <w:b/>
                <w:bCs/>
                <w:szCs w:val="22"/>
                <w:rtl/>
              </w:rPr>
              <w:t>:</w:t>
            </w:r>
            <w:r w:rsidRPr="0064365C">
              <w:rPr>
                <w:rFonts w:asciiTheme="minorHAnsi" w:hAnsiTheme="minorHAnsi" w:cstheme="minorHAnsi"/>
                <w:b/>
                <w:bCs/>
                <w:szCs w:val="22"/>
                <w:rtl/>
              </w:rPr>
              <w:t xml:space="preserve"> نحو تنظيف أكثر اخضراراً في المنزل</w:t>
            </w:r>
            <w:r w:rsidR="00E04F69">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تتناول قصة النجاح هذه</w:t>
            </w:r>
            <w:r w:rsidR="003E41EF">
              <w:rPr>
                <w:rFonts w:asciiTheme="minorHAnsi" w:hAnsiTheme="minorHAnsi" w:cstheme="minorHAnsi"/>
                <w:szCs w:val="22"/>
                <w:rtl/>
              </w:rPr>
              <w:t xml:space="preserve"> </w:t>
            </w:r>
            <w:r w:rsidRPr="0064365C">
              <w:rPr>
                <w:rFonts w:asciiTheme="minorHAnsi" w:hAnsiTheme="minorHAnsi" w:cstheme="minorHAnsi"/>
                <w:szCs w:val="22"/>
                <w:rtl/>
              </w:rPr>
              <w:t>شركة</w:t>
            </w:r>
            <w:r w:rsidR="003E41EF">
              <w:rPr>
                <w:rFonts w:asciiTheme="minorHAnsi" w:hAnsiTheme="minorHAnsi" w:cstheme="minorHAnsi"/>
                <w:szCs w:val="22"/>
                <w:rtl/>
              </w:rPr>
              <w:t xml:space="preserve"> </w:t>
            </w:r>
            <w:proofErr w:type="spellStart"/>
            <w:r w:rsidRPr="0064365C">
              <w:rPr>
                <w:rFonts w:asciiTheme="minorHAnsi" w:hAnsiTheme="minorHAnsi" w:cstheme="minorHAnsi"/>
                <w:szCs w:val="22"/>
                <w:rtl/>
              </w:rPr>
              <w:t>سيمبلي</w:t>
            </w:r>
            <w:proofErr w:type="spellEnd"/>
            <w:r w:rsidRPr="0064365C">
              <w:rPr>
                <w:rFonts w:asciiTheme="minorHAnsi" w:hAnsiTheme="minorHAnsi" w:cstheme="minorHAnsi"/>
                <w:szCs w:val="22"/>
                <w:rtl/>
              </w:rPr>
              <w:t xml:space="preserve"> جود، التي تنتج مواد تنظيف المنزل، وتيسر على المستهلكين التصرف في المنزل عل</w:t>
            </w:r>
            <w:r w:rsidR="00AB6B34">
              <w:rPr>
                <w:rFonts w:asciiTheme="minorHAnsi" w:hAnsiTheme="minorHAnsi" w:cstheme="minorHAnsi"/>
                <w:szCs w:val="22"/>
                <w:rtl/>
              </w:rPr>
              <w:t>ى نحو يؤثر إيجابيا على الكوكب.</w:t>
            </w:r>
            <w:r w:rsidR="00AB6B34">
              <w:rPr>
                <w:rFonts w:asciiTheme="minorHAnsi" w:hAnsiTheme="minorHAnsi" w:cstheme="minorHAnsi"/>
                <w:szCs w:val="22"/>
                <w:rtl/>
              </w:rPr>
              <w:cr/>
            </w:r>
            <w:r w:rsidR="00AB6B34">
              <w:rPr>
                <w:rFonts w:asciiTheme="minorHAnsi" w:hAnsiTheme="minorHAnsi" w:cstheme="minorHAnsi" w:hint="cs"/>
                <w:szCs w:val="22"/>
                <w:rtl/>
              </w:rPr>
              <w:t xml:space="preserve"> </w:t>
            </w:r>
            <w:r w:rsidRPr="0064365C">
              <w:rPr>
                <w:rFonts w:asciiTheme="minorHAnsi" w:hAnsiTheme="minorHAnsi" w:cstheme="minorHAnsi"/>
                <w:szCs w:val="22"/>
                <w:rtl/>
              </w:rPr>
              <w:t>كما توضح</w:t>
            </w:r>
            <w:r w:rsidR="003E41EF">
              <w:rPr>
                <w:rFonts w:asciiTheme="minorHAnsi" w:hAnsiTheme="minorHAnsi" w:cstheme="minorHAnsi"/>
                <w:szCs w:val="22"/>
                <w:rtl/>
              </w:rPr>
              <w:t xml:space="preserve"> </w:t>
            </w:r>
            <w:r w:rsidRPr="0064365C">
              <w:rPr>
                <w:rFonts w:asciiTheme="minorHAnsi" w:hAnsiTheme="minorHAnsi" w:cstheme="minorHAnsi"/>
                <w:szCs w:val="22"/>
                <w:rtl/>
              </w:rPr>
              <w:t>دور الملكية الفكرية في دعم</w:t>
            </w:r>
            <w:r w:rsidR="00B0234A">
              <w:rPr>
                <w:rFonts w:asciiTheme="minorHAnsi" w:hAnsiTheme="minorHAnsi" w:cstheme="minorHAnsi" w:hint="cs"/>
                <w:szCs w:val="22"/>
                <w:rtl/>
              </w:rPr>
              <w:t xml:space="preserve"> إنتاج</w:t>
            </w:r>
            <w:r w:rsidRPr="0064365C">
              <w:rPr>
                <w:rFonts w:asciiTheme="minorHAnsi" w:hAnsiTheme="minorHAnsi" w:cstheme="minorHAnsi"/>
                <w:szCs w:val="22"/>
                <w:rtl/>
              </w:rPr>
              <w:t xml:space="preserve"> أقراص التنظيف.</w:t>
            </w:r>
          </w:p>
        </w:tc>
        <w:tc>
          <w:tcPr>
            <w:tcW w:w="1701" w:type="dxa"/>
          </w:tcPr>
          <w:p w14:paraId="38027A7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سنغافورة</w:t>
            </w:r>
          </w:p>
        </w:tc>
        <w:tc>
          <w:tcPr>
            <w:tcW w:w="2126" w:type="dxa"/>
          </w:tcPr>
          <w:p w14:paraId="5220546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D540B2E" w14:textId="27859774" w:rsidR="004312AE" w:rsidRDefault="006001BC" w:rsidP="0010078F">
            <w:pPr>
              <w:bidi/>
              <w:jc w:val="right"/>
              <w:rPr>
                <w:rtl/>
              </w:rPr>
            </w:pPr>
            <w:hyperlink r:id="rId58" w:history="1">
              <w:r w:rsidR="008524A2">
                <w:rPr>
                  <w:rStyle w:val="Hyperlink"/>
                </w:rPr>
                <w:t>https://www.wipo.int/wipo_magazine/en/ip-at-work/2022/simplygood.html</w:t>
              </w:r>
            </w:hyperlink>
            <w:r w:rsidR="008524A2">
              <w:t xml:space="preserve"> </w:t>
            </w:r>
          </w:p>
        </w:tc>
      </w:tr>
      <w:tr w:rsidR="004312AE" w14:paraId="23E5830E" w14:textId="77777777" w:rsidTr="0010078F">
        <w:tc>
          <w:tcPr>
            <w:tcW w:w="6374" w:type="dxa"/>
          </w:tcPr>
          <w:p w14:paraId="44AC7DC7" w14:textId="2D018989" w:rsidR="004312AE" w:rsidRPr="0064365C" w:rsidRDefault="004312AE" w:rsidP="00155E9F">
            <w:pPr>
              <w:bidi/>
              <w:rPr>
                <w:rFonts w:asciiTheme="minorHAnsi" w:hAnsiTheme="minorHAnsi" w:cstheme="minorHAnsi"/>
                <w:b/>
                <w:bCs/>
                <w:szCs w:val="22"/>
                <w:rtl/>
              </w:rPr>
            </w:pPr>
            <w:r w:rsidRPr="0064365C">
              <w:rPr>
                <w:rFonts w:asciiTheme="minorHAnsi" w:hAnsiTheme="minorHAnsi" w:cstheme="minorHAnsi"/>
                <w:b/>
                <w:bCs/>
                <w:szCs w:val="22"/>
                <w:rtl/>
              </w:rPr>
              <w:t xml:space="preserve">شركة </w:t>
            </w:r>
            <w:proofErr w:type="spellStart"/>
            <w:r w:rsidRPr="007E312B">
              <w:rPr>
                <w:rFonts w:asciiTheme="minorBidi" w:hAnsiTheme="minorBidi" w:cstheme="minorBidi"/>
                <w:b/>
                <w:bCs/>
                <w:szCs w:val="22"/>
              </w:rPr>
              <w:t>Healthbotics</w:t>
            </w:r>
            <w:proofErr w:type="spellEnd"/>
            <w:r w:rsidRPr="0064365C">
              <w:rPr>
                <w:rFonts w:asciiTheme="minorHAnsi" w:hAnsiTheme="minorHAnsi" w:cstheme="minorHAnsi"/>
                <w:b/>
                <w:bCs/>
                <w:szCs w:val="22"/>
                <w:rtl/>
              </w:rPr>
              <w:t xml:space="preserve"> المحدودة: </w:t>
            </w:r>
            <w:proofErr w:type="spellStart"/>
            <w:r w:rsidRPr="0064365C">
              <w:rPr>
                <w:rFonts w:asciiTheme="minorHAnsi" w:hAnsiTheme="minorHAnsi" w:cstheme="minorHAnsi"/>
                <w:b/>
                <w:bCs/>
                <w:szCs w:val="22"/>
                <w:rtl/>
              </w:rPr>
              <w:t>رقمنة</w:t>
            </w:r>
            <w:proofErr w:type="spellEnd"/>
            <w:r w:rsidRPr="0064365C">
              <w:rPr>
                <w:rFonts w:asciiTheme="minorHAnsi" w:hAnsiTheme="minorHAnsi" w:cstheme="minorHAnsi"/>
                <w:b/>
                <w:bCs/>
                <w:szCs w:val="22"/>
                <w:rtl/>
              </w:rPr>
              <w:t xml:space="preserve"> قطاع الصحة في أفريقيا باستخدام تقنية سلسلة الكتل</w:t>
            </w:r>
            <w:r w:rsidR="00155E9F">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00155E9F">
              <w:rPr>
                <w:rFonts w:asciiTheme="minorHAnsi" w:hAnsiTheme="minorHAnsi" w:cstheme="minorHAnsi" w:hint="cs"/>
                <w:szCs w:val="22"/>
                <w:rtl/>
              </w:rPr>
              <w:t>تدور</w:t>
            </w:r>
            <w:r w:rsidRPr="0064365C">
              <w:rPr>
                <w:rFonts w:asciiTheme="minorHAnsi" w:hAnsiTheme="minorHAnsi" w:cstheme="minorHAnsi"/>
                <w:szCs w:val="22"/>
                <w:rtl/>
              </w:rPr>
              <w:t xml:space="preserve"> قصة النجاح </w:t>
            </w:r>
            <w:r w:rsidR="00155E9F">
              <w:rPr>
                <w:rFonts w:asciiTheme="minorHAnsi" w:hAnsiTheme="minorHAnsi" w:cstheme="minorHAnsi" w:hint="cs"/>
                <w:szCs w:val="22"/>
                <w:rtl/>
              </w:rPr>
              <w:t xml:space="preserve">حول </w:t>
            </w:r>
            <w:r w:rsidRPr="0064365C">
              <w:rPr>
                <w:rFonts w:asciiTheme="minorHAnsi" w:hAnsiTheme="minorHAnsi" w:cstheme="minorHAnsi"/>
                <w:szCs w:val="22"/>
                <w:rtl/>
              </w:rPr>
              <w:t xml:space="preserve">شركة </w:t>
            </w:r>
            <w:proofErr w:type="spellStart"/>
            <w:r w:rsidRPr="00033279">
              <w:rPr>
                <w:rFonts w:asciiTheme="minorBidi" w:hAnsiTheme="minorBidi" w:cstheme="minorBidi"/>
                <w:szCs w:val="22"/>
              </w:rPr>
              <w:t>Healthbotics</w:t>
            </w:r>
            <w:proofErr w:type="spellEnd"/>
            <w:r w:rsidRPr="0064365C">
              <w:rPr>
                <w:rFonts w:asciiTheme="minorHAnsi" w:hAnsiTheme="minorHAnsi" w:cstheme="minorHAnsi"/>
                <w:szCs w:val="22"/>
                <w:rtl/>
              </w:rPr>
              <w:t xml:space="preserve"> المحدودة، وهي شركة نيجيرية ناشئة تقدم الرعاية الصحية</w:t>
            </w:r>
            <w:r w:rsidR="003E41EF">
              <w:rPr>
                <w:rFonts w:asciiTheme="minorHAnsi" w:hAnsiTheme="minorHAnsi" w:cstheme="minorHAnsi"/>
                <w:szCs w:val="22"/>
                <w:rtl/>
              </w:rPr>
              <w:t>،</w:t>
            </w:r>
            <w:r w:rsidRPr="0064365C">
              <w:rPr>
                <w:rFonts w:asciiTheme="minorHAnsi" w:hAnsiTheme="minorHAnsi" w:cstheme="minorHAnsi"/>
                <w:szCs w:val="22"/>
                <w:rtl/>
              </w:rPr>
              <w:t xml:space="preserve"> وتعمل على تطوير حلول مبتكرة تعتمد على الذكاء الاصطناعي لتحسين الرعاية الصحية في إفريقيا.</w:t>
            </w:r>
            <w:r w:rsidR="003E41EF">
              <w:rPr>
                <w:rFonts w:asciiTheme="minorHAnsi" w:hAnsiTheme="minorHAnsi" w:cstheme="minorHAnsi"/>
                <w:szCs w:val="22"/>
                <w:rtl/>
              </w:rPr>
              <w:t xml:space="preserve"> </w:t>
            </w:r>
          </w:p>
        </w:tc>
        <w:tc>
          <w:tcPr>
            <w:tcW w:w="1701" w:type="dxa"/>
          </w:tcPr>
          <w:p w14:paraId="28621A3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نيجيريا</w:t>
            </w:r>
          </w:p>
        </w:tc>
        <w:tc>
          <w:tcPr>
            <w:tcW w:w="2126" w:type="dxa"/>
          </w:tcPr>
          <w:p w14:paraId="5695023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2D835F23" w14:textId="4B10067F" w:rsidR="004312AE" w:rsidRDefault="006001BC" w:rsidP="0010078F">
            <w:pPr>
              <w:bidi/>
              <w:jc w:val="right"/>
              <w:rPr>
                <w:rtl/>
              </w:rPr>
            </w:pPr>
            <w:hyperlink r:id="rId59" w:history="1">
              <w:r w:rsidR="008524A2">
                <w:rPr>
                  <w:rStyle w:val="Hyperlink"/>
                </w:rPr>
                <w:t>https://www.wipo.int/wipo_magazine/en/ip-at-work/2022/healthbotics.html</w:t>
              </w:r>
            </w:hyperlink>
            <w:r w:rsidR="008524A2">
              <w:t xml:space="preserve"> </w:t>
            </w:r>
          </w:p>
        </w:tc>
      </w:tr>
      <w:tr w:rsidR="004312AE" w:rsidRPr="00271687" w14:paraId="050DE011" w14:textId="77777777" w:rsidTr="0010078F">
        <w:tc>
          <w:tcPr>
            <w:tcW w:w="6374" w:type="dxa"/>
          </w:tcPr>
          <w:p w14:paraId="36E1728C" w14:textId="1A1B90E3"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b/>
                <w:bCs/>
                <w:szCs w:val="22"/>
                <w:rtl/>
              </w:rPr>
              <w:lastRenderedPageBreak/>
              <w:t xml:space="preserve">الرضاعة أصبحت </w:t>
            </w:r>
            <w:r w:rsidR="00155E9F">
              <w:rPr>
                <w:rFonts w:asciiTheme="minorHAnsi" w:hAnsiTheme="minorHAnsi" w:cstheme="minorHAnsi" w:hint="cs"/>
                <w:b/>
                <w:bCs/>
                <w:szCs w:val="22"/>
                <w:rtl/>
              </w:rPr>
              <w:t>أمر</w:t>
            </w:r>
            <w:r w:rsidR="00B00FCC">
              <w:rPr>
                <w:rFonts w:asciiTheme="minorHAnsi" w:hAnsiTheme="minorHAnsi" w:cstheme="minorHAnsi" w:hint="cs"/>
                <w:b/>
                <w:bCs/>
                <w:szCs w:val="22"/>
                <w:rtl/>
              </w:rPr>
              <w:t>ً</w:t>
            </w:r>
            <w:r w:rsidR="00155E9F">
              <w:rPr>
                <w:rFonts w:asciiTheme="minorHAnsi" w:hAnsiTheme="minorHAnsi" w:cstheme="minorHAnsi" w:hint="cs"/>
                <w:b/>
                <w:bCs/>
                <w:szCs w:val="22"/>
                <w:rtl/>
              </w:rPr>
              <w:t>ا يسير</w:t>
            </w:r>
            <w:r w:rsidR="00B00FCC">
              <w:rPr>
                <w:rFonts w:asciiTheme="minorHAnsi" w:hAnsiTheme="minorHAnsi" w:cstheme="minorHAnsi" w:hint="cs"/>
                <w:b/>
                <w:bCs/>
                <w:szCs w:val="22"/>
                <w:rtl/>
              </w:rPr>
              <w:t>ً</w:t>
            </w:r>
            <w:r w:rsidR="00155E9F">
              <w:rPr>
                <w:rFonts w:asciiTheme="minorHAnsi" w:hAnsiTheme="minorHAnsi" w:cstheme="minorHAnsi" w:hint="cs"/>
                <w:b/>
                <w:bCs/>
                <w:szCs w:val="22"/>
                <w:rtl/>
              </w:rPr>
              <w:t>ا:</w:t>
            </w:r>
            <w:r w:rsidRPr="0064365C">
              <w:rPr>
                <w:rFonts w:asciiTheme="minorHAnsi" w:hAnsiTheme="minorHAnsi" w:cstheme="minorHAnsi"/>
                <w:szCs w:val="22"/>
                <w:rtl/>
              </w:rPr>
              <w:t xml:space="preserve"> أحدثت كل من زجاجة الرضاعة المتخصصة "</w:t>
            </w:r>
            <w:proofErr w:type="spellStart"/>
            <w:r w:rsidRPr="0064365C">
              <w:rPr>
                <w:rFonts w:asciiTheme="minorHAnsi" w:hAnsiTheme="minorHAnsi" w:cstheme="minorHAnsi"/>
                <w:szCs w:val="22"/>
                <w:rtl/>
              </w:rPr>
              <w:t>هابيرمان</w:t>
            </w:r>
            <w:proofErr w:type="spellEnd"/>
            <w:r w:rsidRPr="0064365C">
              <w:rPr>
                <w:rFonts w:asciiTheme="minorHAnsi" w:hAnsiTheme="minorHAnsi" w:cstheme="minorHAnsi"/>
                <w:szCs w:val="22"/>
                <w:rtl/>
              </w:rPr>
              <w:t xml:space="preserve"> فيدر" </w:t>
            </w:r>
            <w:proofErr w:type="spellStart"/>
            <w:r w:rsidRPr="00033279">
              <w:rPr>
                <w:rFonts w:asciiTheme="minorBidi" w:hAnsiTheme="minorBidi" w:cstheme="minorBidi"/>
                <w:szCs w:val="22"/>
              </w:rPr>
              <w:t>Haberman</w:t>
            </w:r>
            <w:proofErr w:type="spellEnd"/>
            <w:r w:rsidRPr="0064365C">
              <w:rPr>
                <w:rFonts w:asciiTheme="minorHAnsi" w:hAnsiTheme="minorHAnsi" w:cstheme="minorHAnsi"/>
                <w:szCs w:val="22"/>
              </w:rPr>
              <w:t xml:space="preserve">® </w:t>
            </w:r>
            <w:r w:rsidRPr="00033279">
              <w:rPr>
                <w:rFonts w:asciiTheme="minorBidi" w:hAnsiTheme="minorBidi" w:cstheme="minorBidi"/>
                <w:szCs w:val="22"/>
              </w:rPr>
              <w:t>Feeder</w:t>
            </w:r>
            <w:r w:rsidRPr="0064365C">
              <w:rPr>
                <w:rFonts w:asciiTheme="minorHAnsi" w:hAnsiTheme="minorHAnsi" w:cstheme="minorHAnsi"/>
                <w:szCs w:val="22"/>
                <w:rtl/>
              </w:rPr>
              <w:t>، وكوب التدريب على الشرب غير القابل للانسكاب "</w:t>
            </w:r>
            <w:proofErr w:type="spellStart"/>
            <w:r w:rsidRPr="0064365C">
              <w:rPr>
                <w:rFonts w:asciiTheme="minorHAnsi" w:hAnsiTheme="minorHAnsi" w:cstheme="minorHAnsi"/>
                <w:szCs w:val="22"/>
                <w:rtl/>
              </w:rPr>
              <w:t>إنيواي</w:t>
            </w:r>
            <w:proofErr w:type="spellEnd"/>
            <w:r w:rsidRPr="0064365C">
              <w:rPr>
                <w:rFonts w:asciiTheme="minorHAnsi" w:hAnsiTheme="minorHAnsi" w:cstheme="minorHAnsi"/>
                <w:szCs w:val="22"/>
                <w:rtl/>
              </w:rPr>
              <w:t xml:space="preserve"> أب" </w:t>
            </w:r>
            <w:proofErr w:type="spellStart"/>
            <w:r w:rsidRPr="00033279">
              <w:rPr>
                <w:rFonts w:asciiTheme="minorBidi" w:hAnsiTheme="minorBidi" w:cstheme="minorBidi"/>
                <w:szCs w:val="22"/>
              </w:rPr>
              <w:t>Anywayup</w:t>
            </w:r>
            <w:proofErr w:type="spellEnd"/>
            <w:r w:rsidRPr="0064365C">
              <w:rPr>
                <w:rFonts w:asciiTheme="minorHAnsi" w:hAnsiTheme="minorHAnsi" w:cstheme="minorHAnsi"/>
                <w:szCs w:val="22"/>
              </w:rPr>
              <w:t>®</w:t>
            </w:r>
            <w:r w:rsidRPr="0064365C">
              <w:rPr>
                <w:rFonts w:asciiTheme="minorHAnsi" w:hAnsiTheme="minorHAnsi" w:cstheme="minorHAnsi"/>
                <w:szCs w:val="22"/>
                <w:rtl/>
              </w:rPr>
              <w:t xml:space="preserve">، وزجاجة الرضاعة </w:t>
            </w:r>
            <w:proofErr w:type="spellStart"/>
            <w:r w:rsidRPr="0064365C">
              <w:rPr>
                <w:rFonts w:asciiTheme="minorHAnsi" w:hAnsiTheme="minorHAnsi" w:cstheme="minorHAnsi"/>
                <w:szCs w:val="22"/>
                <w:rtl/>
              </w:rPr>
              <w:t>المحاكية</w:t>
            </w:r>
            <w:proofErr w:type="spellEnd"/>
            <w:r w:rsidRPr="0064365C">
              <w:rPr>
                <w:rFonts w:asciiTheme="minorHAnsi" w:hAnsiTheme="minorHAnsi" w:cstheme="minorHAnsi"/>
                <w:szCs w:val="22"/>
                <w:rtl/>
              </w:rPr>
              <w:t xml:space="preserve"> للرضاعة الطبيعية "</w:t>
            </w:r>
            <w:proofErr w:type="spellStart"/>
            <w:r w:rsidRPr="0064365C">
              <w:rPr>
                <w:rFonts w:asciiTheme="minorHAnsi" w:hAnsiTheme="minorHAnsi" w:cstheme="minorHAnsi"/>
                <w:szCs w:val="22"/>
                <w:rtl/>
              </w:rPr>
              <w:t>سكل</w:t>
            </w:r>
            <w:proofErr w:type="spellEnd"/>
            <w:r w:rsidRPr="0064365C">
              <w:rPr>
                <w:rFonts w:asciiTheme="minorHAnsi" w:hAnsiTheme="minorHAnsi" w:cstheme="minorHAnsi"/>
                <w:szCs w:val="22"/>
                <w:rtl/>
              </w:rPr>
              <w:t xml:space="preserve"> فيدر" </w:t>
            </w:r>
            <w:r w:rsidRPr="0064365C">
              <w:rPr>
                <w:rFonts w:asciiTheme="minorHAnsi" w:hAnsiTheme="minorHAnsi" w:cstheme="minorHAnsi"/>
                <w:szCs w:val="22"/>
              </w:rPr>
              <w:t>Suckle Feeder</w:t>
            </w:r>
            <w:r w:rsidRPr="0064365C">
              <w:rPr>
                <w:rFonts w:asciiTheme="minorHAnsi" w:hAnsiTheme="minorHAnsi" w:cstheme="minorHAnsi"/>
                <w:szCs w:val="22"/>
                <w:rtl/>
              </w:rPr>
              <w:t xml:space="preserve"> ثورة في صناعة منتجات الأطفال </w:t>
            </w:r>
            <w:r w:rsidR="00155E9F">
              <w:rPr>
                <w:rFonts w:asciiTheme="minorHAnsi" w:hAnsiTheme="minorHAnsi" w:cstheme="minorHAnsi" w:hint="cs"/>
                <w:szCs w:val="22"/>
                <w:rtl/>
              </w:rPr>
              <w:t>الرضع</w:t>
            </w:r>
            <w:r w:rsidRPr="0064365C">
              <w:rPr>
                <w:rFonts w:asciiTheme="minorHAnsi" w:hAnsiTheme="minorHAnsi" w:cstheme="minorHAnsi"/>
                <w:szCs w:val="22"/>
                <w:rtl/>
              </w:rPr>
              <w:t xml:space="preserve">، وجلبت الارتياح لملايين </w:t>
            </w:r>
            <w:r w:rsidR="00AB6B34">
              <w:rPr>
                <w:rFonts w:asciiTheme="minorHAnsi" w:hAnsiTheme="minorHAnsi" w:cstheme="minorHAnsi"/>
                <w:szCs w:val="22"/>
                <w:rtl/>
              </w:rPr>
              <w:t>العائلات في جميع أنحاء العالم.</w:t>
            </w:r>
            <w:r w:rsidR="00AB6B34">
              <w:rPr>
                <w:rFonts w:asciiTheme="minorHAnsi" w:hAnsiTheme="minorHAnsi" w:cstheme="minorHAnsi"/>
                <w:szCs w:val="22"/>
                <w:rtl/>
              </w:rPr>
              <w:cr/>
            </w:r>
            <w:r w:rsidR="00AB6B34">
              <w:rPr>
                <w:rFonts w:asciiTheme="minorHAnsi" w:hAnsiTheme="minorHAnsi" w:cstheme="minorHAnsi" w:hint="cs"/>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تشارك ماندي </w:t>
            </w:r>
            <w:proofErr w:type="spellStart"/>
            <w:r w:rsidRPr="0064365C">
              <w:rPr>
                <w:rFonts w:asciiTheme="minorHAnsi" w:hAnsiTheme="minorHAnsi" w:cstheme="minorHAnsi"/>
                <w:szCs w:val="22"/>
                <w:rtl/>
              </w:rPr>
              <w:t>هابرمان</w:t>
            </w:r>
            <w:proofErr w:type="spellEnd"/>
            <w:r w:rsidRPr="0064365C">
              <w:rPr>
                <w:rFonts w:asciiTheme="minorHAnsi" w:hAnsiTheme="minorHAnsi" w:cstheme="minorHAnsi"/>
                <w:szCs w:val="22"/>
                <w:rtl/>
              </w:rPr>
              <w:t xml:space="preserve"> قصتها، وتشرح كيف</w:t>
            </w:r>
            <w:r w:rsidR="003E41EF">
              <w:rPr>
                <w:rFonts w:asciiTheme="minorHAnsi" w:hAnsiTheme="minorHAnsi" w:cstheme="minorHAnsi"/>
                <w:szCs w:val="22"/>
                <w:rtl/>
              </w:rPr>
              <w:t xml:space="preserve"> </w:t>
            </w:r>
            <w:r w:rsidRPr="0064365C">
              <w:rPr>
                <w:rFonts w:asciiTheme="minorHAnsi" w:hAnsiTheme="minorHAnsi" w:cstheme="minorHAnsi"/>
                <w:szCs w:val="22"/>
                <w:rtl/>
              </w:rPr>
              <w:t>كانت</w:t>
            </w:r>
            <w:r w:rsidR="003E41EF">
              <w:rPr>
                <w:rFonts w:asciiTheme="minorHAnsi" w:hAnsiTheme="minorHAnsi" w:cstheme="minorHAnsi"/>
                <w:szCs w:val="22"/>
                <w:rtl/>
              </w:rPr>
              <w:t xml:space="preserve"> </w:t>
            </w:r>
            <w:r w:rsidR="00155E9F">
              <w:rPr>
                <w:rFonts w:asciiTheme="minorHAnsi" w:hAnsiTheme="minorHAnsi" w:cstheme="minorHAnsi"/>
                <w:szCs w:val="22"/>
                <w:rtl/>
              </w:rPr>
              <w:t xml:space="preserve">الملكية الفكرية ركيزة </w:t>
            </w:r>
            <w:r w:rsidRPr="0064365C">
              <w:rPr>
                <w:rFonts w:asciiTheme="minorHAnsi" w:hAnsiTheme="minorHAnsi" w:cstheme="minorHAnsi"/>
                <w:szCs w:val="22"/>
                <w:rtl/>
              </w:rPr>
              <w:t>أساسية لأنشطة شركتها.</w:t>
            </w:r>
          </w:p>
        </w:tc>
        <w:tc>
          <w:tcPr>
            <w:tcW w:w="1701" w:type="dxa"/>
          </w:tcPr>
          <w:p w14:paraId="01F44320"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12BFC312"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61AB55F7" w14:textId="40D6094F" w:rsidR="004312AE" w:rsidRPr="00271687" w:rsidRDefault="006001BC" w:rsidP="00181F71">
            <w:pPr>
              <w:keepNext/>
              <w:bidi/>
              <w:jc w:val="right"/>
              <w:rPr>
                <w:rtl/>
              </w:rPr>
            </w:pPr>
            <w:hyperlink r:id="rId60" w:history="1">
              <w:r w:rsidR="008524A2">
                <w:rPr>
                  <w:rStyle w:val="Hyperlink"/>
                </w:rPr>
                <w:t>https://www.wipo.int/wipo_magazine/en/2018/02/article_0007.html</w:t>
              </w:r>
            </w:hyperlink>
            <w:r w:rsidR="008524A2">
              <w:t xml:space="preserve"> </w:t>
            </w:r>
          </w:p>
        </w:tc>
      </w:tr>
      <w:tr w:rsidR="004312AE" w:rsidRPr="00271687" w14:paraId="28FAF882" w14:textId="77777777" w:rsidTr="0010078F">
        <w:tc>
          <w:tcPr>
            <w:tcW w:w="6374" w:type="dxa"/>
          </w:tcPr>
          <w:p w14:paraId="00599EE8" w14:textId="5C214871"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b/>
                <w:bCs/>
                <w:szCs w:val="22"/>
                <w:rtl/>
              </w:rPr>
              <w:t xml:space="preserve">من تخمير الجعة إلى المواد البيولوجية: كيف غيرت كيران </w:t>
            </w:r>
            <w:proofErr w:type="spellStart"/>
            <w:r w:rsidRPr="0064365C">
              <w:rPr>
                <w:rFonts w:asciiTheme="minorHAnsi" w:hAnsiTheme="minorHAnsi" w:cstheme="minorHAnsi"/>
                <w:b/>
                <w:bCs/>
                <w:szCs w:val="22"/>
                <w:rtl/>
              </w:rPr>
              <w:t>مازمدار-شو</w:t>
            </w:r>
            <w:proofErr w:type="spellEnd"/>
            <w:r w:rsidRPr="0064365C">
              <w:rPr>
                <w:rFonts w:asciiTheme="minorHAnsi" w:hAnsiTheme="minorHAnsi" w:cstheme="minorHAnsi"/>
                <w:b/>
                <w:bCs/>
                <w:szCs w:val="22"/>
                <w:rtl/>
              </w:rPr>
              <w:t xml:space="preserve">، مؤسسة </w:t>
            </w:r>
            <w:proofErr w:type="spellStart"/>
            <w:r w:rsidRPr="0064365C">
              <w:rPr>
                <w:rFonts w:asciiTheme="minorHAnsi" w:hAnsiTheme="minorHAnsi" w:cstheme="minorHAnsi"/>
                <w:b/>
                <w:bCs/>
                <w:szCs w:val="22"/>
                <w:rtl/>
              </w:rPr>
              <w:t>بيوكون</w:t>
            </w:r>
            <w:proofErr w:type="spellEnd"/>
            <w:r w:rsidRPr="0064365C">
              <w:rPr>
                <w:rFonts w:asciiTheme="minorHAnsi" w:hAnsiTheme="minorHAnsi" w:cstheme="minorHAnsi"/>
                <w:b/>
                <w:bCs/>
                <w:szCs w:val="22"/>
                <w:rtl/>
              </w:rPr>
              <w:t>، ملامح الصحة العالمية</w:t>
            </w:r>
            <w:r w:rsidR="00954BF3">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بدأت كيران </w:t>
            </w:r>
            <w:proofErr w:type="spellStart"/>
            <w:r w:rsidRPr="0064365C">
              <w:rPr>
                <w:rFonts w:asciiTheme="minorHAnsi" w:hAnsiTheme="minorHAnsi" w:cstheme="minorHAnsi"/>
                <w:szCs w:val="22"/>
                <w:rtl/>
              </w:rPr>
              <w:t>مازمدار</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شو</w:t>
            </w:r>
            <w:proofErr w:type="spellEnd"/>
            <w:r w:rsidRPr="0064365C">
              <w:rPr>
                <w:rFonts w:asciiTheme="minorHAnsi" w:hAnsiTheme="minorHAnsi" w:cstheme="minorHAnsi"/>
                <w:szCs w:val="22"/>
                <w:rtl/>
              </w:rPr>
              <w:t xml:space="preserve"> مشوارها كمشرفة على قسم تخمير الجعة، وهي الآن مديرة مؤسسة </w:t>
            </w:r>
            <w:proofErr w:type="spellStart"/>
            <w:r w:rsidRPr="0064365C">
              <w:rPr>
                <w:rFonts w:asciiTheme="minorHAnsi" w:hAnsiTheme="minorHAnsi" w:cstheme="minorHAnsi"/>
                <w:szCs w:val="22"/>
                <w:rtl/>
              </w:rPr>
              <w:t>بيوكون</w:t>
            </w:r>
            <w:proofErr w:type="spellEnd"/>
            <w:r w:rsidRPr="0064365C">
              <w:rPr>
                <w:rFonts w:asciiTheme="minorHAnsi" w:hAnsiTheme="minorHAnsi" w:cstheme="minorHAnsi"/>
                <w:szCs w:val="22"/>
                <w:rtl/>
              </w:rPr>
              <w:t>، أكبر شركات المستحضرات الصيدل</w:t>
            </w:r>
            <w:r w:rsidR="00954BF3">
              <w:rPr>
                <w:rFonts w:asciiTheme="minorHAnsi" w:hAnsiTheme="minorHAnsi" w:cstheme="minorHAnsi"/>
                <w:szCs w:val="22"/>
                <w:rtl/>
              </w:rPr>
              <w:t>انية البيولوجية الهندية</w:t>
            </w:r>
            <w:r w:rsidRPr="0064365C">
              <w:rPr>
                <w:rFonts w:asciiTheme="minorHAnsi" w:hAnsiTheme="minorHAnsi" w:cstheme="minorHAnsi"/>
                <w:szCs w:val="22"/>
                <w:rtl/>
              </w:rPr>
              <w:t xml:space="preserve"> القائمة على الابتكار.</w:t>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تناولت </w:t>
            </w:r>
            <w:proofErr w:type="spellStart"/>
            <w:r w:rsidRPr="0064365C">
              <w:rPr>
                <w:rFonts w:asciiTheme="minorHAnsi" w:hAnsiTheme="minorHAnsi" w:cstheme="minorHAnsi"/>
                <w:szCs w:val="22"/>
                <w:rtl/>
              </w:rPr>
              <w:t>مازمدار</w:t>
            </w:r>
            <w:proofErr w:type="spellEnd"/>
            <w:r w:rsidRPr="0064365C">
              <w:rPr>
                <w:rFonts w:asciiTheme="minorHAnsi" w:hAnsiTheme="minorHAnsi" w:cstheme="minorHAnsi"/>
                <w:szCs w:val="22"/>
                <w:rtl/>
              </w:rPr>
              <w:t xml:space="preserve"> شاو مسيرة إنشاء شرك</w:t>
            </w:r>
            <w:r w:rsidR="00954BF3">
              <w:rPr>
                <w:rFonts w:asciiTheme="minorHAnsi" w:hAnsiTheme="minorHAnsi" w:cstheme="minorHAnsi" w:hint="cs"/>
                <w:szCs w:val="22"/>
                <w:rtl/>
              </w:rPr>
              <w:t>تها</w:t>
            </w:r>
            <w:r w:rsidRPr="0064365C">
              <w:rPr>
                <w:rFonts w:asciiTheme="minorHAnsi" w:hAnsiTheme="minorHAnsi" w:cstheme="minorHAnsi"/>
                <w:szCs w:val="22"/>
                <w:rtl/>
              </w:rPr>
              <w:t xml:space="preserve"> </w:t>
            </w:r>
            <w:r w:rsidR="00954BF3">
              <w:rPr>
                <w:rFonts w:asciiTheme="minorHAnsi" w:hAnsiTheme="minorHAnsi" w:cstheme="minorHAnsi" w:hint="cs"/>
                <w:szCs w:val="22"/>
                <w:rtl/>
              </w:rPr>
              <w:t>ال</w:t>
            </w:r>
            <w:r w:rsidRPr="0064365C">
              <w:rPr>
                <w:rFonts w:asciiTheme="minorHAnsi" w:hAnsiTheme="minorHAnsi" w:cstheme="minorHAnsi"/>
                <w:szCs w:val="22"/>
                <w:rtl/>
              </w:rPr>
              <w:t xml:space="preserve">عالمية </w:t>
            </w:r>
            <w:r w:rsidR="00954BF3">
              <w:rPr>
                <w:rFonts w:asciiTheme="minorHAnsi" w:hAnsiTheme="minorHAnsi" w:cstheme="minorHAnsi" w:hint="cs"/>
                <w:szCs w:val="22"/>
                <w:rtl/>
              </w:rPr>
              <w:t xml:space="preserve">التي </w:t>
            </w:r>
            <w:r w:rsidRPr="0064365C">
              <w:rPr>
                <w:rFonts w:asciiTheme="minorHAnsi" w:hAnsiTheme="minorHAnsi" w:cstheme="minorHAnsi"/>
                <w:szCs w:val="22"/>
                <w:rtl/>
              </w:rPr>
              <w:t xml:space="preserve">تُقدر </w:t>
            </w:r>
            <w:r w:rsidR="00954BF3">
              <w:rPr>
                <w:rFonts w:asciiTheme="minorHAnsi" w:hAnsiTheme="minorHAnsi" w:cstheme="minorHAnsi" w:hint="cs"/>
                <w:szCs w:val="22"/>
                <w:rtl/>
              </w:rPr>
              <w:t>بعد</w:t>
            </w:r>
            <w:r w:rsidRPr="0064365C">
              <w:rPr>
                <w:rFonts w:asciiTheme="minorHAnsi" w:hAnsiTheme="minorHAnsi" w:cstheme="minorHAnsi"/>
                <w:szCs w:val="22"/>
                <w:rtl/>
              </w:rPr>
              <w:t xml:space="preserve">ة مليارات من الدولارات، وتهدف إلى تغيير ملامح نظام الرعاية الصحية العالمي، </w:t>
            </w:r>
            <w:r w:rsidR="00954BF3">
              <w:rPr>
                <w:rFonts w:asciiTheme="minorHAnsi" w:hAnsiTheme="minorHAnsi" w:cstheme="minorHAnsi" w:hint="cs"/>
                <w:szCs w:val="22"/>
                <w:rtl/>
              </w:rPr>
              <w:t xml:space="preserve">كما تناولت </w:t>
            </w:r>
            <w:r w:rsidRPr="0064365C">
              <w:rPr>
                <w:rFonts w:asciiTheme="minorHAnsi" w:hAnsiTheme="minorHAnsi" w:cstheme="minorHAnsi"/>
                <w:szCs w:val="22"/>
                <w:rtl/>
              </w:rPr>
              <w:t>الدور الذي تؤديه الملكية الفكرية في هذا الصدد.</w:t>
            </w:r>
          </w:p>
        </w:tc>
        <w:tc>
          <w:tcPr>
            <w:tcW w:w="1701" w:type="dxa"/>
          </w:tcPr>
          <w:p w14:paraId="0931DCA3"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الهند</w:t>
            </w:r>
          </w:p>
        </w:tc>
        <w:tc>
          <w:tcPr>
            <w:tcW w:w="2126" w:type="dxa"/>
          </w:tcPr>
          <w:p w14:paraId="58EA0F17"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2651BE37" w14:textId="6E2FE700" w:rsidR="004312AE" w:rsidRPr="00271687" w:rsidRDefault="006001BC" w:rsidP="00181F71">
            <w:pPr>
              <w:keepNext/>
              <w:bidi/>
              <w:jc w:val="right"/>
              <w:rPr>
                <w:rtl/>
              </w:rPr>
            </w:pPr>
            <w:hyperlink r:id="rId61" w:history="1">
              <w:r w:rsidR="008524A2">
                <w:rPr>
                  <w:rStyle w:val="Hyperlink"/>
                </w:rPr>
                <w:t>https://www.wipo.int/wipo_magazine/en/2018/02/article_0005.html</w:t>
              </w:r>
            </w:hyperlink>
            <w:r w:rsidR="008524A2">
              <w:t xml:space="preserve"> </w:t>
            </w:r>
          </w:p>
        </w:tc>
      </w:tr>
      <w:tr w:rsidR="004312AE" w:rsidRPr="00271687" w14:paraId="778AA102" w14:textId="77777777" w:rsidTr="0010078F">
        <w:tc>
          <w:tcPr>
            <w:tcW w:w="6374" w:type="dxa"/>
          </w:tcPr>
          <w:p w14:paraId="3F1C535E" w14:textId="685A66F9" w:rsidR="004312AE" w:rsidRPr="0064365C" w:rsidRDefault="004312AE" w:rsidP="000815FF">
            <w:pPr>
              <w:bidi/>
              <w:rPr>
                <w:rFonts w:asciiTheme="minorHAnsi" w:hAnsiTheme="minorHAnsi" w:cstheme="minorHAnsi"/>
                <w:b/>
                <w:bCs/>
                <w:szCs w:val="22"/>
                <w:rtl/>
              </w:rPr>
            </w:pPr>
            <w:r w:rsidRPr="0064365C">
              <w:rPr>
                <w:rFonts w:asciiTheme="minorHAnsi" w:hAnsiTheme="minorHAnsi" w:cstheme="minorHAnsi"/>
                <w:b/>
                <w:bCs/>
                <w:szCs w:val="22"/>
                <w:rtl/>
              </w:rPr>
              <w:t>دعم الاستدامة البيئية بالمؤشرات الجغرافية</w:t>
            </w:r>
            <w:r w:rsidR="00AB6B34">
              <w:rPr>
                <w:rFonts w:asciiTheme="minorHAnsi" w:hAnsiTheme="minorHAnsi" w:cstheme="minorHAnsi"/>
                <w:b/>
                <w:bCs/>
                <w:szCs w:val="22"/>
                <w:rtl/>
              </w:rPr>
              <w:t>:</w:t>
            </w:r>
            <w:r w:rsidR="00AB6B34">
              <w:rPr>
                <w:rFonts w:asciiTheme="minorHAnsi" w:hAnsiTheme="minorHAnsi" w:cstheme="minorHAnsi"/>
                <w:b/>
                <w:bCs/>
                <w:szCs w:val="22"/>
                <w:rtl/>
              </w:rPr>
              <w:cr/>
            </w:r>
            <w:r w:rsidR="00AB6B34">
              <w:rPr>
                <w:rFonts w:asciiTheme="minorHAnsi" w:hAnsiTheme="minorHAnsi" w:cstheme="minorHAnsi" w:hint="cs"/>
                <w:b/>
                <w:bCs/>
                <w:szCs w:val="22"/>
                <w:rtl/>
              </w:rPr>
              <w:t xml:space="preserve"> </w:t>
            </w:r>
            <w:r w:rsidRPr="0064365C">
              <w:rPr>
                <w:rFonts w:asciiTheme="minorHAnsi" w:hAnsiTheme="minorHAnsi" w:cstheme="minorHAnsi"/>
                <w:b/>
                <w:bCs/>
                <w:szCs w:val="22"/>
                <w:rtl/>
              </w:rPr>
              <w:t xml:space="preserve">دراسة حالة فاكهة ماد دي </w:t>
            </w:r>
            <w:proofErr w:type="spellStart"/>
            <w:r w:rsidRPr="0064365C">
              <w:rPr>
                <w:rFonts w:asciiTheme="minorHAnsi" w:hAnsiTheme="minorHAnsi" w:cstheme="minorHAnsi"/>
                <w:b/>
                <w:bCs/>
                <w:szCs w:val="22"/>
                <w:rtl/>
              </w:rPr>
              <w:t>كازامانس</w:t>
            </w:r>
            <w:proofErr w:type="spellEnd"/>
            <w:r w:rsidR="000815FF">
              <w:rPr>
                <w:rFonts w:asciiTheme="minorHAnsi" w:hAnsiTheme="minorHAnsi" w:cstheme="minorHAnsi" w:hint="cs"/>
                <w:b/>
                <w:bCs/>
                <w:szCs w:val="22"/>
                <w:rtl/>
              </w:rPr>
              <w:t xml:space="preserve"> "</w:t>
            </w:r>
            <w:proofErr w:type="spellStart"/>
            <w:r w:rsidRPr="00033279">
              <w:rPr>
                <w:rFonts w:asciiTheme="minorBidi" w:hAnsiTheme="minorBidi" w:cstheme="minorBidi"/>
                <w:szCs w:val="22"/>
              </w:rPr>
              <w:t>Madd</w:t>
            </w:r>
            <w:proofErr w:type="spellEnd"/>
            <w:r w:rsidRPr="0064365C">
              <w:rPr>
                <w:rFonts w:asciiTheme="minorHAnsi" w:hAnsiTheme="minorHAnsi" w:cstheme="minorHAnsi"/>
                <w:b/>
                <w:bCs/>
                <w:szCs w:val="22"/>
              </w:rPr>
              <w:t xml:space="preserve"> </w:t>
            </w:r>
            <w:r w:rsidRPr="00033279">
              <w:rPr>
                <w:rFonts w:asciiTheme="minorBidi" w:hAnsiTheme="minorBidi" w:cstheme="minorBidi"/>
                <w:szCs w:val="22"/>
              </w:rPr>
              <w:t>de</w:t>
            </w:r>
            <w:r w:rsidRPr="0064365C">
              <w:rPr>
                <w:rFonts w:asciiTheme="minorHAnsi" w:hAnsiTheme="minorHAnsi" w:cstheme="minorHAnsi"/>
                <w:b/>
                <w:bCs/>
                <w:szCs w:val="22"/>
              </w:rPr>
              <w:t xml:space="preserve"> </w:t>
            </w:r>
            <w:proofErr w:type="spellStart"/>
            <w:r w:rsidR="0064365C" w:rsidRPr="00033279">
              <w:rPr>
                <w:rFonts w:asciiTheme="minorBidi" w:hAnsiTheme="minorBidi" w:cstheme="minorBidi"/>
                <w:szCs w:val="22"/>
              </w:rPr>
              <w:t>Casamance</w:t>
            </w:r>
            <w:proofErr w:type="spellEnd"/>
            <w:r w:rsidR="000815FF">
              <w:rPr>
                <w:rFonts w:asciiTheme="minorHAnsi" w:hAnsiTheme="minorHAnsi" w:cstheme="minorHAnsi" w:hint="cs"/>
                <w:b/>
                <w:bCs/>
                <w:szCs w:val="22"/>
                <w:rtl/>
              </w:rPr>
              <w:t>"</w:t>
            </w:r>
            <w:r w:rsidR="0064365C" w:rsidRPr="0064365C">
              <w:rPr>
                <w:rFonts w:asciiTheme="minorHAnsi" w:hAnsiTheme="minorHAnsi" w:cstheme="minorHAnsi" w:hint="cs"/>
                <w:b/>
                <w:bCs/>
                <w:szCs w:val="22"/>
                <w:rtl/>
              </w:rPr>
              <w:t>: تسعى</w:t>
            </w:r>
            <w:r w:rsidRPr="0064365C">
              <w:rPr>
                <w:rFonts w:asciiTheme="minorHAnsi" w:hAnsiTheme="minorHAnsi" w:cstheme="minorHAnsi"/>
                <w:szCs w:val="22"/>
                <w:rtl/>
              </w:rPr>
              <w:t xml:space="preserve"> الدراسة إلى إلقاء الضوء على فاكهة ماد دي </w:t>
            </w:r>
            <w:proofErr w:type="spellStart"/>
            <w:r w:rsidRPr="0064365C">
              <w:rPr>
                <w:rFonts w:asciiTheme="minorHAnsi" w:hAnsiTheme="minorHAnsi" w:cstheme="minorHAnsi"/>
                <w:szCs w:val="22"/>
                <w:rtl/>
              </w:rPr>
              <w:t>كازامانس</w:t>
            </w:r>
            <w:proofErr w:type="spellEnd"/>
            <w:r w:rsidRPr="0064365C">
              <w:rPr>
                <w:rFonts w:asciiTheme="minorHAnsi" w:hAnsiTheme="minorHAnsi" w:cstheme="minorHAnsi"/>
                <w:szCs w:val="22"/>
                <w:rtl/>
              </w:rPr>
              <w:t>، التي تنمو في جنوب السنغال، وتشتهر بنكهتها المميزة وخصائصها الطبية.</w:t>
            </w:r>
            <w:r w:rsidR="003E41EF">
              <w:rPr>
                <w:rFonts w:asciiTheme="minorHAnsi" w:hAnsiTheme="minorHAnsi" w:cstheme="minorHAnsi"/>
                <w:szCs w:val="22"/>
                <w:rtl/>
              </w:rPr>
              <w:t xml:space="preserve"> </w:t>
            </w:r>
            <w:r w:rsidRPr="0064365C">
              <w:rPr>
                <w:rFonts w:asciiTheme="minorHAnsi" w:hAnsiTheme="minorHAnsi" w:cstheme="minorHAnsi"/>
                <w:szCs w:val="22"/>
                <w:rtl/>
              </w:rPr>
              <w:t>وتتمتع هذه الفاكهة بالإمكانات اللازمة لتكون المؤشر الجغرافي الرائد للمنطقة، وأول مؤشر جغرافي لمنتج بري في إفريقيا</w:t>
            </w:r>
            <w:r w:rsidR="003E41EF">
              <w:rPr>
                <w:rFonts w:asciiTheme="minorHAnsi" w:hAnsiTheme="minorHAnsi" w:cstheme="minorHAnsi"/>
                <w:szCs w:val="22"/>
                <w:rtl/>
              </w:rPr>
              <w:t>.</w:t>
            </w:r>
          </w:p>
        </w:tc>
        <w:tc>
          <w:tcPr>
            <w:tcW w:w="1701" w:type="dxa"/>
          </w:tcPr>
          <w:p w14:paraId="3CB7033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السنغال</w:t>
            </w:r>
          </w:p>
        </w:tc>
        <w:tc>
          <w:tcPr>
            <w:tcW w:w="2126" w:type="dxa"/>
          </w:tcPr>
          <w:p w14:paraId="5402DBB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tc>
        <w:tc>
          <w:tcPr>
            <w:tcW w:w="3544" w:type="dxa"/>
          </w:tcPr>
          <w:p w14:paraId="0CB42F63" w14:textId="3EBDD9E5" w:rsidR="004312AE" w:rsidRPr="00271687" w:rsidRDefault="006001BC" w:rsidP="0010078F">
            <w:pPr>
              <w:bidi/>
              <w:jc w:val="right"/>
              <w:rPr>
                <w:rtl/>
              </w:rPr>
            </w:pPr>
            <w:hyperlink r:id="rId62" w:history="1">
              <w:r w:rsidR="008524A2">
                <w:rPr>
                  <w:rStyle w:val="Hyperlink"/>
                </w:rPr>
                <w:t>https://www.wipo.int/ip-outreach/en/ipday/2020/articles/madd_de_casamance.html</w:t>
              </w:r>
            </w:hyperlink>
            <w:r w:rsidR="008524A2">
              <w:t xml:space="preserve"> </w:t>
            </w:r>
          </w:p>
        </w:tc>
      </w:tr>
      <w:tr w:rsidR="004312AE" w:rsidRPr="00271687" w14:paraId="1D0A0731" w14:textId="77777777" w:rsidTr="0010078F">
        <w:tc>
          <w:tcPr>
            <w:tcW w:w="6374" w:type="dxa"/>
          </w:tcPr>
          <w:p w14:paraId="1C4FC4D6" w14:textId="36B3435D" w:rsidR="004312AE" w:rsidRPr="0064365C" w:rsidRDefault="004312AE" w:rsidP="000815FF">
            <w:pPr>
              <w:bidi/>
              <w:rPr>
                <w:rFonts w:asciiTheme="minorHAnsi" w:hAnsiTheme="minorHAnsi" w:cstheme="minorHAnsi"/>
                <w:bCs/>
                <w:szCs w:val="22"/>
                <w:rtl/>
              </w:rPr>
            </w:pPr>
            <w:r w:rsidRPr="0064365C">
              <w:rPr>
                <w:rFonts w:asciiTheme="minorHAnsi" w:hAnsiTheme="minorHAnsi" w:cstheme="minorHAnsi"/>
                <w:b/>
                <w:bCs/>
                <w:szCs w:val="22"/>
                <w:rtl/>
              </w:rPr>
              <w:t>مؤسسة</w:t>
            </w:r>
            <w:r w:rsidR="00092A23">
              <w:rPr>
                <w:rFonts w:asciiTheme="minorHAnsi" w:hAnsiTheme="minorHAnsi" w:cstheme="minorHAnsi" w:hint="cs"/>
                <w:b/>
                <w:bCs/>
                <w:szCs w:val="22"/>
                <w:rtl/>
              </w:rPr>
              <w:t xml:space="preserve"> </w:t>
            </w:r>
            <w:r w:rsidRPr="007E312B">
              <w:rPr>
                <w:rFonts w:asciiTheme="minorBidi" w:hAnsiTheme="minorBidi" w:cstheme="minorBidi"/>
                <w:b/>
                <w:bCs/>
                <w:szCs w:val="22"/>
              </w:rPr>
              <w:t>Aurelius</w:t>
            </w:r>
            <w:r w:rsidRPr="007E312B">
              <w:rPr>
                <w:rFonts w:asciiTheme="minorHAnsi" w:hAnsiTheme="minorHAnsi" w:cstheme="minorHAnsi"/>
                <w:b/>
                <w:bCs/>
                <w:szCs w:val="22"/>
              </w:rPr>
              <w:t xml:space="preserve"> </w:t>
            </w:r>
            <w:r w:rsidRPr="007E312B">
              <w:rPr>
                <w:rFonts w:asciiTheme="minorBidi" w:hAnsiTheme="minorBidi" w:cstheme="minorBidi"/>
                <w:b/>
                <w:bCs/>
                <w:szCs w:val="22"/>
              </w:rPr>
              <w:t>Environmental</w:t>
            </w:r>
            <w:r w:rsidR="000815FF">
              <w:rPr>
                <w:rFonts w:asciiTheme="minorHAnsi" w:hAnsiTheme="minorHAnsi" w:cstheme="minorHAnsi" w:hint="cs"/>
                <w:b/>
                <w:bCs/>
                <w:szCs w:val="22"/>
                <w:rtl/>
              </w:rPr>
              <w:t>:</w:t>
            </w:r>
            <w:r w:rsidR="003E41EF">
              <w:rPr>
                <w:rFonts w:asciiTheme="minorHAnsi" w:hAnsiTheme="minorHAnsi" w:cstheme="minorHAnsi"/>
                <w:szCs w:val="22"/>
              </w:rPr>
              <w:t xml:space="preserve"> </w:t>
            </w:r>
            <w:r w:rsidRPr="0064365C">
              <w:rPr>
                <w:rFonts w:asciiTheme="minorHAnsi" w:hAnsiTheme="minorHAnsi" w:cstheme="minorHAnsi"/>
                <w:szCs w:val="22"/>
                <w:rtl/>
              </w:rPr>
              <w:t xml:space="preserve">استحدثت مؤسسة </w:t>
            </w:r>
            <w:r w:rsidRPr="00033279">
              <w:rPr>
                <w:rFonts w:asciiTheme="minorBidi" w:hAnsiTheme="minorBidi" w:cstheme="minorBidi"/>
                <w:szCs w:val="22"/>
              </w:rPr>
              <w:t>Aurelius</w:t>
            </w:r>
            <w:r w:rsidRPr="0064365C">
              <w:rPr>
                <w:rFonts w:asciiTheme="minorHAnsi" w:hAnsiTheme="minorHAnsi" w:cstheme="minorHAnsi"/>
                <w:szCs w:val="22"/>
              </w:rPr>
              <w:t xml:space="preserve"> </w:t>
            </w:r>
            <w:r w:rsidRPr="003B2F24">
              <w:rPr>
                <w:rFonts w:asciiTheme="minorBidi" w:hAnsiTheme="minorBidi" w:cstheme="minorBidi"/>
                <w:szCs w:val="22"/>
              </w:rPr>
              <w:t>Environmental</w:t>
            </w:r>
            <w:r w:rsidRPr="0064365C">
              <w:rPr>
                <w:rFonts w:asciiTheme="minorHAnsi" w:hAnsiTheme="minorHAnsi" w:cstheme="minorHAnsi"/>
                <w:szCs w:val="22"/>
                <w:rtl/>
              </w:rPr>
              <w:t xml:space="preserve"> عملية </w:t>
            </w:r>
            <w:proofErr w:type="spellStart"/>
            <w:r w:rsidRPr="003B2F24">
              <w:rPr>
                <w:rFonts w:asciiTheme="minorBidi" w:hAnsiTheme="minorBidi" w:cstheme="minorBidi"/>
                <w:szCs w:val="22"/>
              </w:rPr>
              <w:t>FenixPb</w:t>
            </w:r>
            <w:proofErr w:type="spellEnd"/>
            <w:r w:rsidRPr="0064365C">
              <w:rPr>
                <w:rFonts w:asciiTheme="minorHAnsi" w:hAnsiTheme="minorHAnsi" w:cstheme="minorHAnsi"/>
                <w:szCs w:val="22"/>
                <w:rtl/>
              </w:rPr>
              <w:t xml:space="preserve"> التي تمكّن من استعادة المادة النشطة في البطاريات (تُسمى "أكسيد الرصاص"، وهي مزيج من معدن الرصاص وأكسيد الرصاص)، والحد في الوقت نفسه من البصمة الكربونية بنسبة تتجاوز 85 في المائة.</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توضح قصة النجاح هذه أن الملكية الفكرية</w:t>
            </w:r>
            <w:r w:rsidR="003E41EF">
              <w:rPr>
                <w:rFonts w:asciiTheme="minorHAnsi" w:hAnsiTheme="minorHAnsi" w:cstheme="minorHAnsi"/>
                <w:szCs w:val="22"/>
                <w:rtl/>
              </w:rPr>
              <w:t xml:space="preserve"> </w:t>
            </w:r>
            <w:r w:rsidRPr="0064365C">
              <w:rPr>
                <w:rFonts w:asciiTheme="minorHAnsi" w:hAnsiTheme="minorHAnsi" w:cstheme="minorHAnsi"/>
                <w:szCs w:val="22"/>
                <w:rtl/>
              </w:rPr>
              <w:t>كانت ركيزة أساسية لنجاح الشركة حتى الآن، وأنها منحت المؤسسين الثقة لإقامة نشاطهم التجاري.</w:t>
            </w:r>
            <w:r w:rsidRPr="0064365C">
              <w:rPr>
                <w:rFonts w:asciiTheme="minorHAnsi" w:hAnsiTheme="minorHAnsi" w:cstheme="minorHAnsi"/>
                <w:szCs w:val="22"/>
              </w:rPr>
              <w:t xml:space="preserve"> </w:t>
            </w:r>
          </w:p>
        </w:tc>
        <w:tc>
          <w:tcPr>
            <w:tcW w:w="1701" w:type="dxa"/>
          </w:tcPr>
          <w:p w14:paraId="3B3F0A01"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7C6F8E0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5EA93959" w14:textId="145CF971" w:rsidR="004312AE" w:rsidRPr="00271687" w:rsidRDefault="006001BC" w:rsidP="0010078F">
            <w:pPr>
              <w:bidi/>
              <w:jc w:val="right"/>
              <w:rPr>
                <w:rtl/>
              </w:rPr>
            </w:pPr>
            <w:hyperlink r:id="rId63" w:history="1">
              <w:r w:rsidR="008524A2">
                <w:rPr>
                  <w:rStyle w:val="Hyperlink"/>
                </w:rPr>
                <w:t>https://www.wipo.int/ip-outreach/en/ipday/2020/case-studies/aurelius_environmental.html</w:t>
              </w:r>
            </w:hyperlink>
            <w:r w:rsidR="008524A2">
              <w:t xml:space="preserve"> </w:t>
            </w:r>
          </w:p>
        </w:tc>
      </w:tr>
      <w:tr w:rsidR="004312AE" w:rsidRPr="00271687" w14:paraId="59141656" w14:textId="77777777" w:rsidTr="0010078F">
        <w:tc>
          <w:tcPr>
            <w:tcW w:w="6374" w:type="dxa"/>
          </w:tcPr>
          <w:p w14:paraId="24C29FF2" w14:textId="20088639" w:rsidR="004312AE" w:rsidRPr="0064365C" w:rsidRDefault="004312AE" w:rsidP="00181F71">
            <w:pPr>
              <w:keepNext/>
              <w:bidi/>
              <w:rPr>
                <w:rFonts w:asciiTheme="minorHAnsi" w:hAnsiTheme="minorHAnsi" w:cstheme="minorHAnsi"/>
                <w:bCs/>
                <w:szCs w:val="22"/>
                <w:rtl/>
              </w:rPr>
            </w:pPr>
            <w:r w:rsidRPr="007E312B">
              <w:rPr>
                <w:rFonts w:asciiTheme="minorHAnsi" w:hAnsiTheme="minorHAnsi" w:cstheme="minorHAnsi"/>
                <w:b/>
                <w:bCs/>
                <w:szCs w:val="22"/>
                <w:rtl/>
              </w:rPr>
              <w:lastRenderedPageBreak/>
              <w:t>تقنيات شركة</w:t>
            </w:r>
            <w:r w:rsidR="00092A23" w:rsidRPr="007E312B">
              <w:rPr>
                <w:rFonts w:asciiTheme="minorHAnsi" w:hAnsiTheme="minorHAnsi" w:cstheme="minorHAnsi" w:hint="cs"/>
                <w:b/>
                <w:bCs/>
                <w:szCs w:val="22"/>
                <w:rtl/>
              </w:rPr>
              <w:t xml:space="preserve"> جرين ليزر "</w:t>
            </w:r>
            <w:r w:rsidRPr="007E312B">
              <w:rPr>
                <w:rFonts w:asciiTheme="minorBidi" w:hAnsiTheme="minorBidi" w:cstheme="minorBidi"/>
                <w:b/>
                <w:bCs/>
                <w:szCs w:val="22"/>
              </w:rPr>
              <w:t>Green</w:t>
            </w:r>
            <w:r w:rsidRPr="007E312B">
              <w:rPr>
                <w:rFonts w:asciiTheme="minorHAnsi" w:hAnsiTheme="minorHAnsi" w:cstheme="minorHAnsi"/>
                <w:b/>
                <w:bCs/>
                <w:szCs w:val="22"/>
              </w:rPr>
              <w:t xml:space="preserve"> </w:t>
            </w:r>
            <w:r w:rsidRPr="007E312B">
              <w:rPr>
                <w:rFonts w:asciiTheme="minorBidi" w:hAnsiTheme="minorBidi" w:cstheme="minorBidi"/>
                <w:b/>
                <w:bCs/>
                <w:szCs w:val="22"/>
              </w:rPr>
              <w:t>Lizard</w:t>
            </w:r>
            <w:r w:rsidR="00092A23" w:rsidRPr="007E312B">
              <w:rPr>
                <w:rFonts w:asciiTheme="minorHAnsi" w:hAnsiTheme="minorHAnsi" w:cstheme="minorHAnsi" w:hint="cs"/>
                <w:b/>
                <w:bCs/>
                <w:szCs w:val="22"/>
                <w:rtl/>
              </w:rPr>
              <w:t>":</w:t>
            </w:r>
            <w:r w:rsidR="003E41EF">
              <w:rPr>
                <w:rFonts w:asciiTheme="minorHAnsi" w:hAnsiTheme="minorHAnsi" w:cstheme="minorHAnsi"/>
                <w:szCs w:val="22"/>
              </w:rPr>
              <w:t xml:space="preserve"> </w:t>
            </w:r>
            <w:r w:rsidRPr="0064365C">
              <w:rPr>
                <w:rFonts w:asciiTheme="minorHAnsi" w:hAnsiTheme="minorHAnsi" w:cstheme="minorHAnsi"/>
                <w:szCs w:val="22"/>
                <w:rtl/>
              </w:rPr>
              <w:t xml:space="preserve">تدور قصة النجاح هذه حول تقنيات شركة </w:t>
            </w:r>
            <w:r w:rsidR="00092A23">
              <w:rPr>
                <w:rFonts w:asciiTheme="minorHAnsi" w:hAnsiTheme="minorHAnsi" w:cstheme="minorHAnsi" w:hint="cs"/>
                <w:szCs w:val="22"/>
                <w:rtl/>
              </w:rPr>
              <w:t>جرين ليزر</w:t>
            </w:r>
            <w:r w:rsidRPr="0064365C">
              <w:rPr>
                <w:rFonts w:asciiTheme="minorHAnsi" w:hAnsiTheme="minorHAnsi" w:cstheme="minorHAnsi"/>
                <w:szCs w:val="22"/>
                <w:rtl/>
              </w:rPr>
              <w:t>، التي تركز على تطوير حلول للتحديات الصناعية الأشد إلحاحًا في العالم</w:t>
            </w:r>
            <w:r w:rsidR="003E41EF">
              <w:rPr>
                <w:rFonts w:asciiTheme="minorHAnsi" w:hAnsiTheme="minorHAnsi" w:cstheme="minorHAnsi"/>
                <w:szCs w:val="22"/>
                <w:rtl/>
              </w:rPr>
              <w:t>،</w:t>
            </w:r>
            <w:r w:rsidRPr="0064365C">
              <w:rPr>
                <w:rFonts w:asciiTheme="minorHAnsi" w:hAnsiTheme="minorHAnsi" w:cstheme="minorHAnsi"/>
                <w:szCs w:val="22"/>
                <w:rtl/>
              </w:rPr>
              <w:t xml:space="preserve"> وبمساعدة الملكية الفكرية تستطيع تقديم هذه الحلول إلى الواقع التجاري في أسرع وقت وبأقصى قدر </w:t>
            </w:r>
            <w:r w:rsidR="00384C0C" w:rsidRPr="0064365C">
              <w:rPr>
                <w:rFonts w:asciiTheme="minorHAnsi" w:hAnsiTheme="minorHAnsi" w:cstheme="minorHAnsi"/>
                <w:szCs w:val="22"/>
                <w:rtl/>
              </w:rPr>
              <w:t xml:space="preserve">ممكن </w:t>
            </w:r>
            <w:r w:rsidRPr="0064365C">
              <w:rPr>
                <w:rFonts w:asciiTheme="minorHAnsi" w:hAnsiTheme="minorHAnsi" w:cstheme="minorHAnsi"/>
                <w:szCs w:val="22"/>
                <w:rtl/>
              </w:rPr>
              <w:t>من الفعالية.</w:t>
            </w:r>
          </w:p>
        </w:tc>
        <w:tc>
          <w:tcPr>
            <w:tcW w:w="1701" w:type="dxa"/>
          </w:tcPr>
          <w:p w14:paraId="597EC2C8"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ماليزيا</w:t>
            </w:r>
          </w:p>
        </w:tc>
        <w:tc>
          <w:tcPr>
            <w:tcW w:w="2126" w:type="dxa"/>
          </w:tcPr>
          <w:p w14:paraId="6F035183"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6D5B0D24" w14:textId="4DDA0FF5" w:rsidR="004312AE" w:rsidRPr="00271687" w:rsidRDefault="006001BC" w:rsidP="00181F71">
            <w:pPr>
              <w:keepNext/>
              <w:bidi/>
              <w:jc w:val="right"/>
              <w:rPr>
                <w:rtl/>
              </w:rPr>
            </w:pPr>
            <w:hyperlink r:id="rId64" w:history="1">
              <w:r w:rsidR="008524A2">
                <w:rPr>
                  <w:rStyle w:val="Hyperlink"/>
                </w:rPr>
                <w:t>https://www.wipo.int/ip-outreach/en/ipday/2020/case-studies/green_lizard.html</w:t>
              </w:r>
            </w:hyperlink>
            <w:r w:rsidR="008524A2">
              <w:t xml:space="preserve"> </w:t>
            </w:r>
          </w:p>
        </w:tc>
      </w:tr>
      <w:tr w:rsidR="004312AE" w:rsidRPr="00271687" w14:paraId="0474E0D2" w14:textId="77777777" w:rsidTr="0010078F">
        <w:tc>
          <w:tcPr>
            <w:tcW w:w="6374" w:type="dxa"/>
          </w:tcPr>
          <w:p w14:paraId="72A9CF9C" w14:textId="379925F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b/>
                <w:bCs/>
                <w:szCs w:val="22"/>
                <w:rtl/>
              </w:rPr>
              <w:t xml:space="preserve">مؤسسة </w:t>
            </w:r>
            <w:proofErr w:type="spellStart"/>
            <w:r w:rsidRPr="007E312B">
              <w:rPr>
                <w:rFonts w:asciiTheme="minorBidi" w:hAnsiTheme="minorBidi" w:cstheme="minorBidi"/>
                <w:b/>
                <w:bCs/>
                <w:szCs w:val="22"/>
              </w:rPr>
              <w:t>Reswirl</w:t>
            </w:r>
            <w:proofErr w:type="spellEnd"/>
            <w:r w:rsidRPr="0064365C">
              <w:rPr>
                <w:rFonts w:asciiTheme="minorHAnsi" w:hAnsiTheme="minorHAnsi" w:cstheme="minorHAnsi"/>
                <w:b/>
                <w:bCs/>
                <w:szCs w:val="22"/>
                <w:rtl/>
              </w:rPr>
              <w:t xml:space="preserve">: تكمّل حلقة تصنيع </w:t>
            </w:r>
            <w:r w:rsidR="00384C0C" w:rsidRPr="0064365C">
              <w:rPr>
                <w:rFonts w:asciiTheme="minorHAnsi" w:hAnsiTheme="minorHAnsi" w:cstheme="minorHAnsi" w:hint="cs"/>
                <w:b/>
                <w:bCs/>
                <w:szCs w:val="22"/>
                <w:rtl/>
              </w:rPr>
              <w:t>فرشا</w:t>
            </w:r>
            <w:r w:rsidR="00384C0C">
              <w:rPr>
                <w:rFonts w:asciiTheme="minorHAnsi" w:hAnsiTheme="minorHAnsi" w:cstheme="minorHAnsi" w:hint="cs"/>
                <w:b/>
                <w:bCs/>
                <w:szCs w:val="22"/>
                <w:rtl/>
              </w:rPr>
              <w:t>ة</w:t>
            </w:r>
            <w:r w:rsidRPr="0064365C">
              <w:rPr>
                <w:rFonts w:asciiTheme="minorHAnsi" w:hAnsiTheme="minorHAnsi" w:cstheme="minorHAnsi"/>
                <w:b/>
                <w:bCs/>
                <w:szCs w:val="22"/>
                <w:rtl/>
              </w:rPr>
              <w:t xml:space="preserve"> الأسنان</w:t>
            </w:r>
            <w:r w:rsidR="00A35FF6">
              <w:rPr>
                <w:rFonts w:asciiTheme="minorHAnsi" w:hAnsiTheme="minorHAnsi" w:cstheme="minorHAnsi" w:hint="cs"/>
                <w:b/>
                <w:bCs/>
                <w:szCs w:val="22"/>
                <w:rtl/>
              </w:rPr>
              <w:t>:</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هذه قصة نجاح </w:t>
            </w:r>
            <w:proofErr w:type="spellStart"/>
            <w:r w:rsidRPr="00033279">
              <w:rPr>
                <w:rFonts w:asciiTheme="minorBidi" w:hAnsiTheme="minorBidi" w:cstheme="minorBidi"/>
                <w:szCs w:val="22"/>
              </w:rPr>
              <w:t>Reswirl</w:t>
            </w:r>
            <w:proofErr w:type="spellEnd"/>
            <w:r w:rsidRPr="0064365C">
              <w:rPr>
                <w:rFonts w:asciiTheme="minorHAnsi" w:hAnsiTheme="minorHAnsi" w:cstheme="minorHAnsi"/>
                <w:szCs w:val="22"/>
                <w:rtl/>
              </w:rPr>
              <w:t>، وهي مؤسسة ناشئة تطمح لمكافحة مشكلة التلوث البلاستيكي من خ</w:t>
            </w:r>
            <w:r w:rsidR="00A35FF6">
              <w:rPr>
                <w:rFonts w:asciiTheme="minorHAnsi" w:hAnsiTheme="minorHAnsi" w:cstheme="minorHAnsi"/>
                <w:szCs w:val="22"/>
                <w:rtl/>
              </w:rPr>
              <w:t>لال سد الثغرات في حلقة تصنيع فر</w:t>
            </w:r>
            <w:r w:rsidRPr="0064365C">
              <w:rPr>
                <w:rFonts w:asciiTheme="minorHAnsi" w:hAnsiTheme="minorHAnsi" w:cstheme="minorHAnsi"/>
                <w:szCs w:val="22"/>
                <w:rtl/>
              </w:rPr>
              <w:t>ش</w:t>
            </w:r>
            <w:r w:rsidR="00A35FF6">
              <w:rPr>
                <w:rFonts w:asciiTheme="minorHAnsi" w:hAnsiTheme="minorHAnsi" w:cstheme="minorHAnsi" w:hint="cs"/>
                <w:szCs w:val="22"/>
                <w:rtl/>
              </w:rPr>
              <w:t>اة</w:t>
            </w:r>
            <w:r w:rsidRPr="0064365C">
              <w:rPr>
                <w:rFonts w:asciiTheme="minorHAnsi" w:hAnsiTheme="minorHAnsi" w:cstheme="minorHAnsi"/>
                <w:szCs w:val="22"/>
                <w:rtl/>
              </w:rPr>
              <w:t xml:space="preserve"> الأسنان وإعادة تدويرها.</w:t>
            </w:r>
            <w:r w:rsidR="003E41EF">
              <w:rPr>
                <w:rFonts w:asciiTheme="minorHAnsi" w:hAnsiTheme="minorHAnsi" w:cstheme="minorHAnsi"/>
                <w:szCs w:val="22"/>
                <w:rtl/>
              </w:rPr>
              <w:t xml:space="preserve"> </w:t>
            </w:r>
            <w:r w:rsidRPr="0064365C">
              <w:rPr>
                <w:rFonts w:asciiTheme="minorHAnsi" w:hAnsiTheme="minorHAnsi" w:cstheme="minorHAnsi"/>
                <w:szCs w:val="22"/>
                <w:rtl/>
              </w:rPr>
              <w:t>وبفضل البراءة المسجلة للشركة تمكنت من تأمين مص</w:t>
            </w:r>
            <w:r w:rsidR="00A35FF6">
              <w:rPr>
                <w:rFonts w:asciiTheme="minorHAnsi" w:hAnsiTheme="minorHAnsi" w:cstheme="minorHAnsi" w:hint="cs"/>
                <w:szCs w:val="22"/>
                <w:rtl/>
              </w:rPr>
              <w:t>ا</w:t>
            </w:r>
            <w:r w:rsidR="00A35FF6">
              <w:rPr>
                <w:rFonts w:asciiTheme="minorHAnsi" w:hAnsiTheme="minorHAnsi" w:cstheme="minorHAnsi"/>
                <w:szCs w:val="22"/>
                <w:rtl/>
              </w:rPr>
              <w:t>لح</w:t>
            </w:r>
            <w:r w:rsidRPr="0064365C">
              <w:rPr>
                <w:rFonts w:asciiTheme="minorHAnsi" w:hAnsiTheme="minorHAnsi" w:cstheme="minorHAnsi"/>
                <w:szCs w:val="22"/>
                <w:rtl/>
              </w:rPr>
              <w:t xml:space="preserve"> المستثمر</w:t>
            </w:r>
            <w:r w:rsidR="00A35FF6">
              <w:rPr>
                <w:rFonts w:asciiTheme="minorHAnsi" w:hAnsiTheme="minorHAnsi" w:cstheme="minorHAnsi" w:hint="cs"/>
                <w:szCs w:val="22"/>
                <w:rtl/>
              </w:rPr>
              <w:t>،</w:t>
            </w:r>
            <w:r w:rsidRPr="0064365C">
              <w:rPr>
                <w:rFonts w:asciiTheme="minorHAnsi" w:hAnsiTheme="minorHAnsi" w:cstheme="minorHAnsi"/>
                <w:szCs w:val="22"/>
                <w:rtl/>
              </w:rPr>
              <w:t xml:space="preserve"> ومواصلة السعي للحصول على المنح.</w:t>
            </w:r>
            <w:r w:rsidR="00384C0C">
              <w:rPr>
                <w:rFonts w:asciiTheme="minorHAnsi" w:hAnsiTheme="minorHAnsi" w:cstheme="minorHAnsi" w:hint="cs"/>
                <w:szCs w:val="22"/>
                <w:rtl/>
              </w:rPr>
              <w:t xml:space="preserve"> </w:t>
            </w:r>
          </w:p>
        </w:tc>
        <w:tc>
          <w:tcPr>
            <w:tcW w:w="1701" w:type="dxa"/>
          </w:tcPr>
          <w:p w14:paraId="778E82DD"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313F4768"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63A322A4" w14:textId="41A314C7" w:rsidR="004312AE" w:rsidRPr="00271687" w:rsidRDefault="006001BC" w:rsidP="00181F71">
            <w:pPr>
              <w:keepNext/>
              <w:bidi/>
              <w:jc w:val="right"/>
              <w:rPr>
                <w:rtl/>
              </w:rPr>
            </w:pPr>
            <w:hyperlink r:id="rId65" w:history="1">
              <w:r w:rsidR="008524A2">
                <w:rPr>
                  <w:rStyle w:val="Hyperlink"/>
                </w:rPr>
                <w:t>https://www.wipo.int/ip-outreach/en/ipday/2020/case-studies/reswirl.html</w:t>
              </w:r>
            </w:hyperlink>
            <w:r w:rsidR="008524A2">
              <w:t xml:space="preserve"> </w:t>
            </w:r>
          </w:p>
        </w:tc>
      </w:tr>
      <w:tr w:rsidR="004312AE" w:rsidRPr="00271687" w14:paraId="5512A037" w14:textId="77777777" w:rsidTr="0010078F">
        <w:tc>
          <w:tcPr>
            <w:tcW w:w="6374" w:type="dxa"/>
          </w:tcPr>
          <w:p w14:paraId="12E199B4" w14:textId="4A729B47" w:rsidR="004312AE" w:rsidRPr="0064365C" w:rsidRDefault="004312AE" w:rsidP="00A35FF6">
            <w:pPr>
              <w:bidi/>
              <w:rPr>
                <w:rFonts w:asciiTheme="minorHAnsi" w:hAnsiTheme="minorHAnsi" w:cstheme="minorHAnsi"/>
                <w:b/>
                <w:bCs/>
                <w:szCs w:val="22"/>
                <w:rtl/>
              </w:rPr>
            </w:pPr>
            <w:r w:rsidRPr="0064365C">
              <w:rPr>
                <w:rFonts w:asciiTheme="minorHAnsi" w:hAnsiTheme="minorHAnsi" w:cstheme="minorHAnsi"/>
                <w:b/>
                <w:bCs/>
                <w:szCs w:val="22"/>
                <w:rtl/>
              </w:rPr>
              <w:t xml:space="preserve"> مجموعة زيروكس للتكنولوجيا:</w:t>
            </w:r>
            <w:r w:rsidR="003E41EF">
              <w:rPr>
                <w:rFonts w:asciiTheme="minorHAnsi" w:hAnsiTheme="minorHAnsi" w:cstheme="minorHAnsi"/>
                <w:b/>
                <w:bCs/>
                <w:szCs w:val="22"/>
                <w:rtl/>
              </w:rPr>
              <w:t xml:space="preserve"> </w:t>
            </w:r>
            <w:r w:rsidRPr="0064365C">
              <w:rPr>
                <w:rFonts w:asciiTheme="minorHAnsi" w:hAnsiTheme="minorHAnsi" w:cstheme="minorHAnsi"/>
                <w:b/>
                <w:bCs/>
                <w:szCs w:val="22"/>
                <w:rtl/>
              </w:rPr>
              <w:t>نحو أزياء أكثر استدامة</w:t>
            </w:r>
            <w:r w:rsidR="00A35FF6">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تتناول قصة النجاح هذه مجموعة زيروكس للتكنولوجيا، التي تقوم بتطوير وترخيص تكنولوجيات تساعد صناعة الملابس والتنظيف على تقليل استهلاك المياه والطاقة في عمليات</w:t>
            </w:r>
            <w:r w:rsidR="00A35FF6">
              <w:rPr>
                <w:rFonts w:asciiTheme="minorHAnsi" w:hAnsiTheme="minorHAnsi" w:cstheme="minorHAnsi" w:hint="cs"/>
                <w:szCs w:val="22"/>
                <w:rtl/>
              </w:rPr>
              <w:t>،</w:t>
            </w:r>
            <w:r w:rsidRPr="0064365C">
              <w:rPr>
                <w:rFonts w:asciiTheme="minorHAnsi" w:hAnsiTheme="minorHAnsi" w:cstheme="minorHAnsi"/>
                <w:szCs w:val="22"/>
                <w:rtl/>
              </w:rPr>
              <w:t xml:space="preserve"> مثل الصباغة أو الغسيل.</w:t>
            </w:r>
            <w:r w:rsidR="003E41EF">
              <w:rPr>
                <w:rFonts w:asciiTheme="minorHAnsi" w:hAnsiTheme="minorHAnsi" w:cstheme="minorHAnsi"/>
                <w:szCs w:val="22"/>
                <w:rtl/>
              </w:rPr>
              <w:t xml:space="preserve"> </w:t>
            </w:r>
            <w:r w:rsidR="00A35FF6">
              <w:rPr>
                <w:rFonts w:asciiTheme="minorHAnsi" w:hAnsiTheme="minorHAnsi" w:cstheme="minorHAnsi" w:hint="cs"/>
                <w:szCs w:val="22"/>
                <w:rtl/>
              </w:rPr>
              <w:t>و</w:t>
            </w:r>
            <w:r w:rsidRPr="0064365C">
              <w:rPr>
                <w:rFonts w:asciiTheme="minorHAnsi" w:hAnsiTheme="minorHAnsi" w:cstheme="minorHAnsi"/>
                <w:szCs w:val="22"/>
                <w:rtl/>
              </w:rPr>
              <w:t xml:space="preserve">تتمتع </w:t>
            </w:r>
            <w:r w:rsidR="00A35FF6">
              <w:rPr>
                <w:rFonts w:asciiTheme="minorHAnsi" w:hAnsiTheme="minorHAnsi" w:cstheme="minorHAnsi" w:hint="cs"/>
                <w:szCs w:val="22"/>
                <w:rtl/>
              </w:rPr>
              <w:t>تقنيات</w:t>
            </w:r>
            <w:r w:rsidRPr="0064365C">
              <w:rPr>
                <w:rFonts w:asciiTheme="minorHAnsi" w:hAnsiTheme="minorHAnsi" w:cstheme="minorHAnsi"/>
                <w:szCs w:val="22"/>
                <w:rtl/>
              </w:rPr>
              <w:t xml:space="preserve"> زيروكس بحماية أكثر من 40 عائلة من عائلات البراءات.</w:t>
            </w:r>
          </w:p>
        </w:tc>
        <w:tc>
          <w:tcPr>
            <w:tcW w:w="1701" w:type="dxa"/>
          </w:tcPr>
          <w:p w14:paraId="73D257D1"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677FED6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31C45C38" w14:textId="2860E9EA" w:rsidR="004312AE" w:rsidRPr="00271687" w:rsidRDefault="006001BC" w:rsidP="0010078F">
            <w:pPr>
              <w:bidi/>
              <w:jc w:val="right"/>
              <w:rPr>
                <w:rtl/>
              </w:rPr>
            </w:pPr>
            <w:hyperlink r:id="rId66" w:history="1">
              <w:r w:rsidR="008524A2">
                <w:rPr>
                  <w:rStyle w:val="Hyperlink"/>
                </w:rPr>
                <w:t>https://www.wipo.int/ip-outreach/en/ipday/2020/case-studies/xeros.html</w:t>
              </w:r>
            </w:hyperlink>
            <w:r w:rsidR="008524A2">
              <w:t xml:space="preserve"> </w:t>
            </w:r>
          </w:p>
        </w:tc>
      </w:tr>
      <w:tr w:rsidR="004312AE" w:rsidRPr="00271687" w14:paraId="526F5AF6" w14:textId="77777777" w:rsidTr="0010078F">
        <w:tc>
          <w:tcPr>
            <w:tcW w:w="6374" w:type="dxa"/>
          </w:tcPr>
          <w:p w14:paraId="46994FF2" w14:textId="6B9E13E9" w:rsidR="004312AE" w:rsidRPr="0064365C" w:rsidRDefault="004312AE" w:rsidP="006E2320">
            <w:pPr>
              <w:bidi/>
              <w:rPr>
                <w:rFonts w:asciiTheme="minorHAnsi" w:hAnsiTheme="minorHAnsi" w:cstheme="minorHAnsi"/>
                <w:bCs/>
                <w:szCs w:val="22"/>
                <w:rtl/>
              </w:rPr>
            </w:pPr>
            <w:r w:rsidRPr="0064365C">
              <w:rPr>
                <w:rFonts w:asciiTheme="minorHAnsi" w:hAnsiTheme="minorHAnsi" w:cstheme="minorHAnsi"/>
                <w:b/>
                <w:bCs/>
                <w:szCs w:val="22"/>
                <w:rtl/>
              </w:rPr>
              <w:t xml:space="preserve">مكافحة تلوث الهواء </w:t>
            </w:r>
            <w:r w:rsidR="006E2320">
              <w:rPr>
                <w:rFonts w:asciiTheme="minorHAnsi" w:hAnsiTheme="minorHAnsi" w:cstheme="minorHAnsi" w:hint="cs"/>
                <w:b/>
                <w:bCs/>
                <w:szCs w:val="22"/>
                <w:rtl/>
              </w:rPr>
              <w:t>الناجم عن</w:t>
            </w:r>
            <w:r w:rsidRPr="0064365C">
              <w:rPr>
                <w:rFonts w:asciiTheme="minorHAnsi" w:hAnsiTheme="minorHAnsi" w:cstheme="minorHAnsi"/>
                <w:b/>
                <w:bCs/>
                <w:szCs w:val="22"/>
                <w:rtl/>
              </w:rPr>
              <w:t xml:space="preserve"> التعدين:</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تتناول قصة النجاح هذه </w:t>
            </w:r>
            <w:proofErr w:type="spellStart"/>
            <w:r w:rsidRPr="00033279">
              <w:rPr>
                <w:rFonts w:asciiTheme="minorBidi" w:hAnsiTheme="minorBidi" w:cstheme="minorBidi"/>
                <w:szCs w:val="22"/>
              </w:rPr>
              <w:t>qAIRa</w:t>
            </w:r>
            <w:proofErr w:type="spellEnd"/>
            <w:r w:rsidRPr="0064365C">
              <w:rPr>
                <w:rFonts w:asciiTheme="minorHAnsi" w:hAnsiTheme="minorHAnsi" w:cstheme="minorHAnsi"/>
                <w:szCs w:val="22"/>
                <w:rtl/>
              </w:rPr>
              <w:t xml:space="preserve">، وهي شركة </w:t>
            </w:r>
            <w:proofErr w:type="spellStart"/>
            <w:r w:rsidRPr="0064365C">
              <w:rPr>
                <w:rFonts w:asciiTheme="minorHAnsi" w:hAnsiTheme="minorHAnsi" w:cstheme="minorHAnsi"/>
                <w:szCs w:val="22"/>
                <w:rtl/>
              </w:rPr>
              <w:t>بيروفية</w:t>
            </w:r>
            <w:proofErr w:type="spellEnd"/>
            <w:r w:rsidRPr="0064365C">
              <w:rPr>
                <w:rFonts w:asciiTheme="minorHAnsi" w:hAnsiTheme="minorHAnsi" w:cstheme="minorHAnsi"/>
                <w:szCs w:val="22"/>
                <w:rtl/>
              </w:rPr>
              <w:t xml:space="preserve"> ناشئة، تستخدم طائرات بدون طيار بد</w:t>
            </w:r>
            <w:r w:rsidR="00966223">
              <w:rPr>
                <w:rFonts w:asciiTheme="minorHAnsi" w:hAnsiTheme="minorHAnsi" w:cstheme="minorHAnsi" w:hint="cs"/>
                <w:szCs w:val="22"/>
                <w:rtl/>
              </w:rPr>
              <w:t xml:space="preserve">عم من </w:t>
            </w:r>
            <w:r w:rsidRPr="0064365C">
              <w:rPr>
                <w:rFonts w:asciiTheme="minorHAnsi" w:hAnsiTheme="minorHAnsi" w:cstheme="minorHAnsi"/>
                <w:szCs w:val="22"/>
                <w:rtl/>
              </w:rPr>
              <w:t xml:space="preserve">الملكية </w:t>
            </w:r>
            <w:r w:rsidR="00966223">
              <w:rPr>
                <w:rFonts w:asciiTheme="minorHAnsi" w:hAnsiTheme="minorHAnsi" w:cstheme="minorHAnsi" w:hint="cs"/>
                <w:szCs w:val="22"/>
                <w:rtl/>
              </w:rPr>
              <w:t>الصناعية،</w:t>
            </w:r>
            <w:r w:rsidRPr="0064365C">
              <w:rPr>
                <w:rFonts w:asciiTheme="minorHAnsi" w:hAnsiTheme="minorHAnsi" w:cstheme="minorHAnsi"/>
                <w:szCs w:val="22"/>
                <w:rtl/>
              </w:rPr>
              <w:t xml:space="preserve"> </w:t>
            </w:r>
            <w:r w:rsidR="00966223">
              <w:rPr>
                <w:rFonts w:asciiTheme="minorHAnsi" w:hAnsiTheme="minorHAnsi" w:cstheme="minorHAnsi" w:hint="cs"/>
                <w:szCs w:val="22"/>
                <w:rtl/>
              </w:rPr>
              <w:t>وتقنية</w:t>
            </w:r>
            <w:r w:rsidRPr="0064365C">
              <w:rPr>
                <w:rFonts w:asciiTheme="minorHAnsi" w:hAnsiTheme="minorHAnsi" w:cstheme="minorHAnsi"/>
                <w:szCs w:val="22"/>
                <w:rtl/>
              </w:rPr>
              <w:t xml:space="preserve"> الاستشعار لأغراض مكافحة تلوث الهواء، بما في ذلك تلوث الهواء الناجم عن أنشطة التعدين في البلد.</w:t>
            </w:r>
          </w:p>
        </w:tc>
        <w:tc>
          <w:tcPr>
            <w:tcW w:w="1701" w:type="dxa"/>
          </w:tcPr>
          <w:p w14:paraId="029CDB52"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بيرو</w:t>
            </w:r>
          </w:p>
        </w:tc>
        <w:tc>
          <w:tcPr>
            <w:tcW w:w="2126" w:type="dxa"/>
          </w:tcPr>
          <w:p w14:paraId="56969B8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براءات المنفعة</w:t>
            </w:r>
          </w:p>
        </w:tc>
        <w:tc>
          <w:tcPr>
            <w:tcW w:w="3544" w:type="dxa"/>
          </w:tcPr>
          <w:p w14:paraId="6ADA43FE" w14:textId="28FA84C2" w:rsidR="004312AE" w:rsidRPr="00271687" w:rsidRDefault="006001BC" w:rsidP="0010078F">
            <w:pPr>
              <w:bidi/>
              <w:jc w:val="right"/>
              <w:rPr>
                <w:rtl/>
              </w:rPr>
            </w:pPr>
            <w:hyperlink r:id="rId67" w:history="1">
              <w:r w:rsidR="008524A2">
                <w:rPr>
                  <w:rStyle w:val="Hyperlink"/>
                </w:rPr>
                <w:t>https://www.wipo.int/ip-outreach/en/ipday/2020/case-studies/qaira.html</w:t>
              </w:r>
            </w:hyperlink>
            <w:r w:rsidR="008524A2">
              <w:t xml:space="preserve"> </w:t>
            </w:r>
          </w:p>
        </w:tc>
      </w:tr>
      <w:tr w:rsidR="004312AE" w:rsidRPr="00271687" w14:paraId="12B59373" w14:textId="77777777" w:rsidTr="0010078F">
        <w:tc>
          <w:tcPr>
            <w:tcW w:w="6374" w:type="dxa"/>
          </w:tcPr>
          <w:p w14:paraId="15017A98" w14:textId="5F636F35"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سكوتش ويسكي</w:t>
            </w:r>
            <w:r w:rsidR="00B00FCC">
              <w:rPr>
                <w:rFonts w:asciiTheme="minorHAnsi" w:hAnsiTheme="minorHAnsi" w:cstheme="minorHAnsi" w:hint="cs"/>
                <w:b/>
                <w:bCs/>
                <w:szCs w:val="22"/>
                <w:rtl/>
              </w:rPr>
              <w:t xml:space="preserve"> </w:t>
            </w:r>
            <w:r w:rsidRPr="007E312B">
              <w:rPr>
                <w:rFonts w:asciiTheme="minorBidi" w:hAnsiTheme="minorBidi" w:cstheme="minorBidi"/>
                <w:b/>
                <w:bCs/>
                <w:szCs w:val="22"/>
              </w:rPr>
              <w:t>Scotch</w:t>
            </w:r>
            <w:r w:rsidRPr="007E312B">
              <w:rPr>
                <w:rFonts w:asciiTheme="minorHAnsi" w:hAnsiTheme="minorHAnsi" w:cstheme="minorHAnsi"/>
                <w:b/>
                <w:bCs/>
                <w:szCs w:val="22"/>
              </w:rPr>
              <w:t xml:space="preserve"> </w:t>
            </w:r>
            <w:r w:rsidRPr="007E312B">
              <w:rPr>
                <w:rFonts w:asciiTheme="minorBidi" w:hAnsiTheme="minorBidi" w:cstheme="minorBidi"/>
                <w:b/>
                <w:bCs/>
                <w:szCs w:val="22"/>
              </w:rPr>
              <w:t>Whisky</w:t>
            </w:r>
            <w:r w:rsidRPr="007E312B">
              <w:rPr>
                <w:rFonts w:asciiTheme="minorHAnsi" w:hAnsiTheme="minorHAnsi" w:cstheme="minorHAnsi"/>
                <w:b/>
                <w:bCs/>
                <w:szCs w:val="22"/>
                <w:rtl/>
              </w:rPr>
              <w:t>: بصمة</w:t>
            </w:r>
            <w:r w:rsidRPr="0064365C">
              <w:rPr>
                <w:rFonts w:asciiTheme="minorHAnsi" w:hAnsiTheme="minorHAnsi" w:cstheme="minorHAnsi"/>
                <w:b/>
                <w:bCs/>
                <w:szCs w:val="22"/>
                <w:rtl/>
              </w:rPr>
              <w:t xml:space="preserve"> خضراء</w:t>
            </w:r>
            <w:r w:rsidR="00FD4434">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برهنت صناعة سكوتش ويسكي بالفعل على ريادتها البيئية من خلال استخدام طاقة الوقود غير الأحفوري</w:t>
            </w:r>
            <w:r w:rsidR="003E41EF">
              <w:rPr>
                <w:rFonts w:asciiTheme="minorHAnsi" w:hAnsiTheme="minorHAnsi" w:cstheme="minorHAnsi"/>
                <w:szCs w:val="22"/>
                <w:rtl/>
              </w:rPr>
              <w:t>،</w:t>
            </w:r>
            <w:r w:rsidRPr="0064365C">
              <w:rPr>
                <w:rFonts w:asciiTheme="minorHAnsi" w:hAnsiTheme="minorHAnsi" w:cstheme="minorHAnsi"/>
                <w:szCs w:val="22"/>
                <w:rtl/>
              </w:rPr>
              <w:t xml:space="preserve"> وتوظيف استثمارات طائلة في التقنيات المتجددة في اسكتلندا</w:t>
            </w:r>
            <w:r w:rsidR="003E41EF">
              <w:rPr>
                <w:rFonts w:asciiTheme="minorHAnsi" w:hAnsiTheme="minorHAnsi" w:cstheme="minorHAnsi"/>
                <w:szCs w:val="22"/>
                <w:rtl/>
              </w:rPr>
              <w:t>،</w:t>
            </w:r>
            <w:r w:rsidR="00AB6B34">
              <w:rPr>
                <w:rFonts w:asciiTheme="minorHAnsi" w:hAnsiTheme="minorHAnsi" w:cstheme="minorHAnsi"/>
                <w:szCs w:val="22"/>
                <w:rtl/>
              </w:rPr>
              <w:t xml:space="preserve"> المملكة المتحدة.</w:t>
            </w:r>
            <w:r w:rsidR="00AB6B34">
              <w:rPr>
                <w:rFonts w:asciiTheme="minorHAnsi" w:hAnsiTheme="minorHAnsi" w:cstheme="minorHAnsi"/>
                <w:szCs w:val="22"/>
                <w:rtl/>
              </w:rPr>
              <w:cr/>
            </w:r>
            <w:r w:rsidR="00AB6B34">
              <w:rPr>
                <w:rFonts w:asciiTheme="minorHAnsi" w:hAnsiTheme="minorHAnsi" w:cstheme="minorHAnsi" w:hint="cs"/>
                <w:szCs w:val="22"/>
                <w:rtl/>
              </w:rPr>
              <w:t xml:space="preserve"> و</w:t>
            </w:r>
            <w:r w:rsidRPr="0064365C">
              <w:rPr>
                <w:rFonts w:asciiTheme="minorHAnsi" w:hAnsiTheme="minorHAnsi" w:cstheme="minorHAnsi"/>
                <w:szCs w:val="22"/>
                <w:rtl/>
              </w:rPr>
              <w:t>تتناول هذه الدراسة إنتاج سكوتش ويسكي، وتوضح إمكانية استخدام المؤشرات الجغرافية كوسيلة لتحقيق الاستدامة.</w:t>
            </w:r>
          </w:p>
        </w:tc>
        <w:tc>
          <w:tcPr>
            <w:tcW w:w="1701" w:type="dxa"/>
          </w:tcPr>
          <w:p w14:paraId="74C8C9E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r w:rsidRPr="0064365C">
              <w:rPr>
                <w:rFonts w:asciiTheme="minorHAnsi" w:hAnsiTheme="minorHAnsi" w:cstheme="minorHAnsi"/>
                <w:szCs w:val="22"/>
              </w:rPr>
              <w:t xml:space="preserve"> </w:t>
            </w:r>
          </w:p>
        </w:tc>
        <w:tc>
          <w:tcPr>
            <w:tcW w:w="2126" w:type="dxa"/>
          </w:tcPr>
          <w:p w14:paraId="55F73F1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tc>
        <w:tc>
          <w:tcPr>
            <w:tcW w:w="3544" w:type="dxa"/>
          </w:tcPr>
          <w:p w14:paraId="093D60C1" w14:textId="2DC3DCA5" w:rsidR="004312AE" w:rsidRPr="00271687" w:rsidRDefault="006001BC" w:rsidP="0010078F">
            <w:pPr>
              <w:bidi/>
              <w:jc w:val="right"/>
              <w:rPr>
                <w:rtl/>
              </w:rPr>
            </w:pPr>
            <w:hyperlink r:id="rId68" w:history="1">
              <w:r w:rsidR="008524A2">
                <w:rPr>
                  <w:rStyle w:val="Hyperlink"/>
                </w:rPr>
                <w:t>https://www.wipo.int/ip-outreach/en/ipday/2020/case-studies/scotch.html</w:t>
              </w:r>
            </w:hyperlink>
            <w:r w:rsidR="008524A2">
              <w:t xml:space="preserve"> </w:t>
            </w:r>
          </w:p>
        </w:tc>
      </w:tr>
      <w:tr w:rsidR="004312AE" w:rsidRPr="00271687" w14:paraId="7A933A00" w14:textId="77777777" w:rsidTr="0010078F">
        <w:tc>
          <w:tcPr>
            <w:tcW w:w="6374" w:type="dxa"/>
          </w:tcPr>
          <w:p w14:paraId="5AE65341" w14:textId="73B05E18" w:rsidR="004312AE" w:rsidRPr="0064365C" w:rsidRDefault="00034DB1" w:rsidP="005F19DE">
            <w:pPr>
              <w:bidi/>
              <w:rPr>
                <w:rFonts w:asciiTheme="minorHAnsi" w:hAnsiTheme="minorHAnsi" w:cstheme="minorHAnsi"/>
                <w:bCs/>
                <w:szCs w:val="22"/>
                <w:rtl/>
              </w:rPr>
            </w:pPr>
            <w:r w:rsidRPr="0064365C">
              <w:rPr>
                <w:rFonts w:asciiTheme="minorHAnsi" w:hAnsiTheme="minorHAnsi" w:cstheme="minorHAnsi"/>
                <w:b/>
                <w:bCs/>
                <w:szCs w:val="22"/>
                <w:rtl/>
              </w:rPr>
              <w:t xml:space="preserve">التزام </w:t>
            </w:r>
            <w:r w:rsidR="004312AE" w:rsidRPr="0064365C">
              <w:rPr>
                <w:rFonts w:asciiTheme="minorHAnsi" w:hAnsiTheme="minorHAnsi" w:cstheme="minorHAnsi"/>
                <w:b/>
                <w:bCs/>
                <w:szCs w:val="22"/>
                <w:rtl/>
              </w:rPr>
              <w:t xml:space="preserve">جرانا </w:t>
            </w:r>
            <w:proofErr w:type="spellStart"/>
            <w:r w:rsidR="004312AE" w:rsidRPr="007E312B">
              <w:rPr>
                <w:rFonts w:asciiTheme="minorHAnsi" w:hAnsiTheme="minorHAnsi" w:cstheme="minorHAnsi"/>
                <w:b/>
                <w:bCs/>
                <w:szCs w:val="22"/>
                <w:rtl/>
              </w:rPr>
              <w:t>بادانو</w:t>
            </w:r>
            <w:proofErr w:type="spellEnd"/>
            <w:r w:rsidR="00FD4434" w:rsidRPr="007E312B">
              <w:rPr>
                <w:rFonts w:asciiTheme="minorHAnsi" w:hAnsiTheme="minorHAnsi" w:cstheme="minorHAnsi" w:hint="cs"/>
                <w:b/>
                <w:bCs/>
                <w:szCs w:val="22"/>
                <w:rtl/>
              </w:rPr>
              <w:t xml:space="preserve"> "</w:t>
            </w:r>
            <w:r w:rsidR="004312AE" w:rsidRPr="007E312B">
              <w:rPr>
                <w:rFonts w:asciiTheme="minorBidi" w:hAnsiTheme="minorBidi" w:cstheme="minorBidi"/>
                <w:b/>
                <w:bCs/>
                <w:szCs w:val="22"/>
              </w:rPr>
              <w:t>Grana</w:t>
            </w:r>
            <w:r w:rsidR="004312AE" w:rsidRPr="007E312B">
              <w:rPr>
                <w:rFonts w:asciiTheme="minorHAnsi" w:hAnsiTheme="minorHAnsi" w:cstheme="minorHAnsi"/>
                <w:b/>
                <w:bCs/>
                <w:szCs w:val="22"/>
              </w:rPr>
              <w:t xml:space="preserve"> </w:t>
            </w:r>
            <w:r w:rsidR="004312AE" w:rsidRPr="007E312B">
              <w:rPr>
                <w:rFonts w:asciiTheme="minorBidi" w:hAnsiTheme="minorBidi" w:cstheme="minorBidi"/>
                <w:b/>
                <w:bCs/>
                <w:szCs w:val="22"/>
              </w:rPr>
              <w:t>Padano</w:t>
            </w:r>
            <w:r w:rsidR="00FD4434" w:rsidRPr="007E312B">
              <w:rPr>
                <w:rFonts w:asciiTheme="minorHAnsi" w:hAnsiTheme="minorHAnsi" w:cstheme="minorHAnsi" w:hint="cs"/>
                <w:b/>
                <w:bCs/>
                <w:szCs w:val="22"/>
                <w:rtl/>
              </w:rPr>
              <w:t>"</w:t>
            </w:r>
            <w:r w:rsidR="004312AE" w:rsidRPr="007E312B">
              <w:rPr>
                <w:rFonts w:asciiTheme="minorHAnsi" w:hAnsiTheme="minorHAnsi" w:cstheme="minorHAnsi"/>
                <w:b/>
                <w:bCs/>
                <w:szCs w:val="22"/>
                <w:rtl/>
              </w:rPr>
              <w:t xml:space="preserve"> </w:t>
            </w:r>
            <w:r w:rsidR="005F19DE" w:rsidRPr="007E312B">
              <w:rPr>
                <w:rFonts w:asciiTheme="minorHAnsi" w:hAnsiTheme="minorHAnsi" w:cstheme="minorHAnsi" w:hint="cs"/>
                <w:b/>
                <w:bCs/>
                <w:szCs w:val="22"/>
                <w:rtl/>
              </w:rPr>
              <w:t>بالبيئة</w:t>
            </w:r>
            <w:r w:rsidR="005F19DE" w:rsidRPr="0064365C">
              <w:rPr>
                <w:rFonts w:asciiTheme="minorHAnsi" w:hAnsiTheme="minorHAnsi" w:cstheme="minorHAnsi" w:hint="cs"/>
                <w:b/>
                <w:bCs/>
                <w:szCs w:val="22"/>
                <w:rtl/>
              </w:rPr>
              <w:t xml:space="preserve">: </w:t>
            </w:r>
            <w:r w:rsidR="005F19DE">
              <w:rPr>
                <w:rFonts w:asciiTheme="minorHAnsi" w:hAnsiTheme="minorHAnsi" w:cstheme="minorHAnsi" w:hint="cs"/>
                <w:szCs w:val="22"/>
                <w:rtl/>
              </w:rPr>
              <w:t>اتحاد</w:t>
            </w:r>
            <w:r w:rsidR="004312AE" w:rsidRPr="0064365C">
              <w:rPr>
                <w:rFonts w:asciiTheme="minorHAnsi" w:hAnsiTheme="minorHAnsi" w:cstheme="minorHAnsi"/>
                <w:szCs w:val="22"/>
                <w:rtl/>
              </w:rPr>
              <w:t xml:space="preserve"> حماية جبن جرانا </w:t>
            </w:r>
            <w:proofErr w:type="spellStart"/>
            <w:r w:rsidR="004312AE" w:rsidRPr="0064365C">
              <w:rPr>
                <w:rFonts w:asciiTheme="minorHAnsi" w:hAnsiTheme="minorHAnsi" w:cstheme="minorHAnsi"/>
                <w:szCs w:val="22"/>
                <w:rtl/>
              </w:rPr>
              <w:t>بادانو</w:t>
            </w:r>
            <w:proofErr w:type="spellEnd"/>
            <w:r w:rsidR="004312AE" w:rsidRPr="0064365C">
              <w:rPr>
                <w:rFonts w:asciiTheme="minorHAnsi" w:hAnsiTheme="minorHAnsi" w:cstheme="minorHAnsi"/>
                <w:szCs w:val="22"/>
                <w:rtl/>
              </w:rPr>
              <w:t xml:space="preserve"> (كونسورتيوم) هو منظمة غير ربحية مكلفة بحماية جبن جران </w:t>
            </w:r>
            <w:proofErr w:type="spellStart"/>
            <w:r w:rsidR="004312AE" w:rsidRPr="0064365C">
              <w:rPr>
                <w:rFonts w:asciiTheme="minorHAnsi" w:hAnsiTheme="minorHAnsi" w:cstheme="minorHAnsi"/>
                <w:szCs w:val="22"/>
                <w:rtl/>
              </w:rPr>
              <w:t>بادانو</w:t>
            </w:r>
            <w:proofErr w:type="spellEnd"/>
            <w:r w:rsidR="004312AE" w:rsidRPr="0064365C">
              <w:rPr>
                <w:rFonts w:asciiTheme="minorHAnsi" w:hAnsiTheme="minorHAnsi" w:cstheme="minorHAnsi"/>
                <w:szCs w:val="22"/>
                <w:rtl/>
              </w:rPr>
              <w:t>.</w:t>
            </w:r>
            <w:r w:rsidR="003E41EF">
              <w:rPr>
                <w:rFonts w:asciiTheme="minorHAnsi" w:hAnsiTheme="minorHAnsi" w:cstheme="minorHAnsi"/>
                <w:szCs w:val="22"/>
                <w:rtl/>
              </w:rPr>
              <w:t xml:space="preserve"> </w:t>
            </w:r>
            <w:r w:rsidR="004312AE" w:rsidRPr="0064365C">
              <w:rPr>
                <w:rFonts w:asciiTheme="minorHAnsi" w:hAnsiTheme="minorHAnsi" w:cstheme="minorHAnsi"/>
                <w:szCs w:val="22"/>
                <w:rtl/>
              </w:rPr>
              <w:t xml:space="preserve">تُعد دراسة حالة جرانا </w:t>
            </w:r>
            <w:proofErr w:type="spellStart"/>
            <w:r w:rsidR="004312AE" w:rsidRPr="0064365C">
              <w:rPr>
                <w:rFonts w:asciiTheme="minorHAnsi" w:hAnsiTheme="minorHAnsi" w:cstheme="minorHAnsi"/>
                <w:szCs w:val="22"/>
                <w:rtl/>
              </w:rPr>
              <w:t>بادانو</w:t>
            </w:r>
            <w:proofErr w:type="spellEnd"/>
            <w:r w:rsidR="004312AE" w:rsidRPr="0064365C">
              <w:rPr>
                <w:rFonts w:asciiTheme="minorHAnsi" w:hAnsiTheme="minorHAnsi" w:cstheme="minorHAnsi"/>
                <w:szCs w:val="22"/>
                <w:rtl/>
              </w:rPr>
              <w:t xml:space="preserve"> مثالاً للكيفية التي يمكن أن يؤثر بها مؤشر الجغرافي، من خلال صلة خاصة تربط جميع الجهات الفاعلة في سلسلة إنتاجه، تأثيرا كبيرا على بيئة المنطقة، أو على الإقليم، أو على البلد الذي نشأ فيه، عند</w:t>
            </w:r>
            <w:r w:rsidR="005F19DE">
              <w:rPr>
                <w:rFonts w:asciiTheme="minorHAnsi" w:hAnsiTheme="minorHAnsi" w:cstheme="minorHAnsi"/>
                <w:szCs w:val="22"/>
                <w:rtl/>
              </w:rPr>
              <w:t xml:space="preserve"> </w:t>
            </w:r>
            <w:r w:rsidR="004312AE" w:rsidRPr="0064365C">
              <w:rPr>
                <w:rFonts w:asciiTheme="minorHAnsi" w:hAnsiTheme="minorHAnsi" w:cstheme="minorHAnsi"/>
                <w:szCs w:val="22"/>
                <w:rtl/>
              </w:rPr>
              <w:t>تبنى سياسات الاستدامة.</w:t>
            </w:r>
          </w:p>
        </w:tc>
        <w:tc>
          <w:tcPr>
            <w:tcW w:w="1701" w:type="dxa"/>
          </w:tcPr>
          <w:p w14:paraId="5114D27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إيطاليا</w:t>
            </w:r>
          </w:p>
        </w:tc>
        <w:tc>
          <w:tcPr>
            <w:tcW w:w="2126" w:type="dxa"/>
          </w:tcPr>
          <w:p w14:paraId="26DAB74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المؤشرات الجغرافية</w:t>
            </w:r>
          </w:p>
        </w:tc>
        <w:tc>
          <w:tcPr>
            <w:tcW w:w="3544" w:type="dxa"/>
          </w:tcPr>
          <w:p w14:paraId="2FB62AC3" w14:textId="4DF47B6F" w:rsidR="004312AE" w:rsidRPr="00271687" w:rsidRDefault="006001BC" w:rsidP="0010078F">
            <w:pPr>
              <w:bidi/>
              <w:jc w:val="right"/>
              <w:rPr>
                <w:rtl/>
              </w:rPr>
            </w:pPr>
            <w:hyperlink r:id="rId69" w:history="1">
              <w:r w:rsidR="008524A2">
                <w:rPr>
                  <w:rStyle w:val="Hyperlink"/>
                </w:rPr>
                <w:t>https://www.wipo.int/ip-outreach/en/ipday/2020/case-studies/grana_padano.html</w:t>
              </w:r>
            </w:hyperlink>
            <w:r w:rsidR="008524A2">
              <w:t xml:space="preserve"> </w:t>
            </w:r>
          </w:p>
        </w:tc>
      </w:tr>
      <w:tr w:rsidR="004312AE" w:rsidRPr="00271687" w14:paraId="0CDF21B3" w14:textId="77777777" w:rsidTr="0010078F">
        <w:trPr>
          <w:trHeight w:val="503"/>
        </w:trPr>
        <w:tc>
          <w:tcPr>
            <w:tcW w:w="6374" w:type="dxa"/>
          </w:tcPr>
          <w:p w14:paraId="7D2516EB" w14:textId="49E60130" w:rsidR="004312AE" w:rsidRPr="0064365C" w:rsidRDefault="004312AE" w:rsidP="00181F71">
            <w:pPr>
              <w:keepNext/>
              <w:bidi/>
              <w:rPr>
                <w:rFonts w:asciiTheme="minorHAnsi" w:hAnsiTheme="minorHAnsi" w:cstheme="minorHAnsi"/>
                <w:b/>
                <w:bCs/>
                <w:szCs w:val="22"/>
                <w:rtl/>
              </w:rPr>
            </w:pPr>
            <w:proofErr w:type="spellStart"/>
            <w:r w:rsidRPr="007E312B">
              <w:rPr>
                <w:rFonts w:asciiTheme="minorBidi" w:hAnsiTheme="minorBidi" w:cstheme="minorBidi"/>
                <w:b/>
                <w:bCs/>
                <w:szCs w:val="22"/>
              </w:rPr>
              <w:lastRenderedPageBreak/>
              <w:t>Climeworks</w:t>
            </w:r>
            <w:proofErr w:type="spellEnd"/>
            <w:r w:rsidRPr="0064365C">
              <w:rPr>
                <w:rFonts w:asciiTheme="minorHAnsi" w:hAnsiTheme="minorHAnsi" w:cstheme="minorHAnsi"/>
                <w:b/>
                <w:bCs/>
                <w:szCs w:val="22"/>
                <w:rtl/>
              </w:rPr>
              <w:t>: تكنولوجيا لعكس اتجاه تغير المناخ</w:t>
            </w:r>
            <w:r w:rsidR="00260179">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تتناول قصة النجاح هذه شركة </w:t>
            </w:r>
            <w:proofErr w:type="spellStart"/>
            <w:r w:rsidRPr="0064365C">
              <w:rPr>
                <w:rFonts w:asciiTheme="minorHAnsi" w:hAnsiTheme="minorHAnsi" w:cstheme="minorHAnsi"/>
                <w:szCs w:val="22"/>
              </w:rPr>
              <w:t>Climeworks</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التي تطور محطات كبيرة لاحتجاز الهواء مباشرة لإزالة ثاني أكسيد الكربون من الغلاف الجوي</w:t>
            </w:r>
            <w:r w:rsidR="00260179">
              <w:rPr>
                <w:rFonts w:asciiTheme="minorHAnsi" w:hAnsiTheme="minorHAnsi" w:cstheme="minorHAnsi" w:hint="cs"/>
                <w:szCs w:val="22"/>
                <w:rtl/>
              </w:rPr>
              <w:t>،</w:t>
            </w:r>
            <w:r w:rsidRPr="0064365C">
              <w:rPr>
                <w:rFonts w:asciiTheme="minorHAnsi" w:hAnsiTheme="minorHAnsi" w:cstheme="minorHAnsi"/>
                <w:szCs w:val="22"/>
                <w:rtl/>
              </w:rPr>
              <w:t xml:space="preserve"> وتقليل تأثير انبعاثات الكربون.</w:t>
            </w:r>
            <w:r w:rsidR="003E41EF">
              <w:rPr>
                <w:rFonts w:asciiTheme="minorHAnsi" w:hAnsiTheme="minorHAnsi" w:cstheme="minorHAnsi"/>
                <w:szCs w:val="22"/>
                <w:rtl/>
              </w:rPr>
              <w:t xml:space="preserve"> </w:t>
            </w:r>
            <w:r w:rsidRPr="0064365C">
              <w:rPr>
                <w:rFonts w:asciiTheme="minorHAnsi" w:hAnsiTheme="minorHAnsi" w:cstheme="minorHAnsi"/>
                <w:szCs w:val="22"/>
                <w:rtl/>
              </w:rPr>
              <w:t>و</w:t>
            </w:r>
            <w:r w:rsidR="00260179">
              <w:rPr>
                <w:rFonts w:asciiTheme="minorHAnsi" w:hAnsiTheme="minorHAnsi" w:cstheme="minorHAnsi" w:hint="cs"/>
                <w:szCs w:val="22"/>
                <w:rtl/>
              </w:rPr>
              <w:t>حصلت</w:t>
            </w:r>
            <w:r w:rsidRPr="0064365C">
              <w:rPr>
                <w:rFonts w:asciiTheme="minorHAnsi" w:hAnsiTheme="minorHAnsi" w:cstheme="minorHAnsi"/>
                <w:szCs w:val="22"/>
                <w:rtl/>
              </w:rPr>
              <w:t xml:space="preserve"> </w:t>
            </w:r>
            <w:r w:rsidR="00260179">
              <w:rPr>
                <w:rFonts w:asciiTheme="minorHAnsi" w:hAnsiTheme="minorHAnsi" w:cstheme="minorHAnsi" w:hint="cs"/>
                <w:szCs w:val="22"/>
                <w:rtl/>
              </w:rPr>
              <w:t>تقنية</w:t>
            </w:r>
            <w:r w:rsidR="00260179" w:rsidRPr="0064365C">
              <w:rPr>
                <w:rFonts w:asciiTheme="minorHAnsi" w:hAnsiTheme="minorHAnsi" w:cstheme="minorHAnsi"/>
                <w:szCs w:val="22"/>
              </w:rPr>
              <w:t xml:space="preserve"> </w:t>
            </w:r>
            <w:proofErr w:type="spellStart"/>
            <w:r w:rsidRPr="0064365C">
              <w:rPr>
                <w:rFonts w:asciiTheme="minorHAnsi" w:hAnsiTheme="minorHAnsi" w:cstheme="minorHAnsi"/>
                <w:szCs w:val="22"/>
              </w:rPr>
              <w:t>Climeworks</w:t>
            </w:r>
            <w:proofErr w:type="spellEnd"/>
            <w:r w:rsidR="00260179">
              <w:rPr>
                <w:rFonts w:asciiTheme="minorHAnsi" w:hAnsiTheme="minorHAnsi" w:cstheme="minorHAnsi" w:hint="cs"/>
                <w:szCs w:val="22"/>
                <w:rtl/>
              </w:rPr>
              <w:t xml:space="preserve"> على </w:t>
            </w:r>
            <w:r w:rsidRPr="0064365C">
              <w:rPr>
                <w:rFonts w:asciiTheme="minorHAnsi" w:hAnsiTheme="minorHAnsi" w:cstheme="minorHAnsi"/>
                <w:szCs w:val="22"/>
                <w:rtl/>
              </w:rPr>
              <w:t>العديد من البراءات.</w:t>
            </w:r>
            <w:r w:rsidR="003E41EF">
              <w:rPr>
                <w:rFonts w:asciiTheme="minorHAnsi" w:hAnsiTheme="minorHAnsi" w:cstheme="minorHAnsi"/>
                <w:szCs w:val="22"/>
                <w:rtl/>
              </w:rPr>
              <w:t xml:space="preserve"> </w:t>
            </w:r>
            <w:r w:rsidR="00260179">
              <w:rPr>
                <w:rFonts w:asciiTheme="minorHAnsi" w:hAnsiTheme="minorHAnsi" w:cstheme="minorHAnsi" w:hint="cs"/>
                <w:szCs w:val="22"/>
                <w:rtl/>
              </w:rPr>
              <w:t xml:space="preserve">وهي على </w:t>
            </w:r>
            <w:r w:rsidR="00260179">
              <w:rPr>
                <w:rFonts w:asciiTheme="minorHAnsi" w:hAnsiTheme="minorHAnsi" w:cstheme="minorHAnsi"/>
                <w:szCs w:val="22"/>
                <w:rtl/>
              </w:rPr>
              <w:t>ثقة ب</w:t>
            </w:r>
            <w:r w:rsidRPr="0064365C">
              <w:rPr>
                <w:rFonts w:asciiTheme="minorHAnsi" w:hAnsiTheme="minorHAnsi" w:cstheme="minorHAnsi"/>
                <w:szCs w:val="22"/>
                <w:rtl/>
              </w:rPr>
              <w:t>أهمية هذه البراءات في حماية معارفها، ومساعدتها في جذب الاستثمارات.</w:t>
            </w:r>
          </w:p>
        </w:tc>
        <w:tc>
          <w:tcPr>
            <w:tcW w:w="1701" w:type="dxa"/>
          </w:tcPr>
          <w:p w14:paraId="12ED3E91"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سويسرا</w:t>
            </w:r>
          </w:p>
        </w:tc>
        <w:tc>
          <w:tcPr>
            <w:tcW w:w="2126" w:type="dxa"/>
          </w:tcPr>
          <w:p w14:paraId="32860AA2"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5B52A70A" w14:textId="373034D4" w:rsidR="004312AE" w:rsidRPr="00271687" w:rsidRDefault="006001BC" w:rsidP="00181F71">
            <w:pPr>
              <w:keepNext/>
              <w:bidi/>
              <w:jc w:val="right"/>
              <w:rPr>
                <w:rtl/>
              </w:rPr>
            </w:pPr>
            <w:hyperlink r:id="rId70" w:history="1">
              <w:r w:rsidR="008524A2">
                <w:rPr>
                  <w:rStyle w:val="Hyperlink"/>
                </w:rPr>
                <w:t>https://www.wipo.int/ip-outreach/en/ipday/2020/case-studies/climeworks.html</w:t>
              </w:r>
            </w:hyperlink>
            <w:r w:rsidR="008524A2">
              <w:t xml:space="preserve"> </w:t>
            </w:r>
          </w:p>
        </w:tc>
      </w:tr>
      <w:tr w:rsidR="004312AE" w:rsidRPr="00271687" w14:paraId="1E23E28A" w14:textId="77777777" w:rsidTr="0010078F">
        <w:tc>
          <w:tcPr>
            <w:tcW w:w="6374" w:type="dxa"/>
          </w:tcPr>
          <w:p w14:paraId="671C7531" w14:textId="0169F1F7" w:rsidR="004312AE" w:rsidRPr="0064365C" w:rsidRDefault="004312AE" w:rsidP="005E1C07">
            <w:pPr>
              <w:bidi/>
              <w:rPr>
                <w:rFonts w:asciiTheme="minorHAnsi" w:hAnsiTheme="minorHAnsi" w:cstheme="minorHAnsi"/>
                <w:bCs/>
                <w:szCs w:val="22"/>
                <w:rtl/>
              </w:rPr>
            </w:pPr>
            <w:r w:rsidRPr="0064365C">
              <w:rPr>
                <w:rFonts w:asciiTheme="minorHAnsi" w:hAnsiTheme="minorHAnsi" w:cstheme="minorHAnsi"/>
                <w:b/>
                <w:bCs/>
                <w:szCs w:val="22"/>
                <w:rtl/>
              </w:rPr>
              <w:t xml:space="preserve">مؤسسة </w:t>
            </w:r>
            <w:proofErr w:type="spellStart"/>
            <w:r w:rsidRPr="0064365C">
              <w:rPr>
                <w:rFonts w:asciiTheme="minorHAnsi" w:hAnsiTheme="minorHAnsi" w:cstheme="minorHAnsi"/>
                <w:b/>
                <w:bCs/>
                <w:szCs w:val="22"/>
              </w:rPr>
              <w:t>FeTu</w:t>
            </w:r>
            <w:proofErr w:type="spellEnd"/>
            <w:r w:rsidRPr="0064365C">
              <w:rPr>
                <w:rFonts w:asciiTheme="minorHAnsi" w:hAnsiTheme="minorHAnsi" w:cstheme="minorHAnsi"/>
                <w:b/>
                <w:bCs/>
                <w:szCs w:val="22"/>
                <w:rtl/>
              </w:rPr>
              <w:t xml:space="preserve">: حلول الطاقة </w:t>
            </w:r>
            <w:r w:rsidR="0064365C" w:rsidRPr="0064365C">
              <w:rPr>
                <w:rFonts w:asciiTheme="minorHAnsi" w:hAnsiTheme="minorHAnsi" w:cstheme="minorHAnsi" w:hint="cs"/>
                <w:b/>
                <w:bCs/>
                <w:szCs w:val="22"/>
                <w:rtl/>
              </w:rPr>
              <w:t>النظيفة:</w:t>
            </w:r>
            <w:r w:rsidR="0064365C" w:rsidRPr="0064365C">
              <w:rPr>
                <w:rFonts w:asciiTheme="minorHAnsi" w:hAnsiTheme="minorHAnsi" w:cstheme="minorHAnsi" w:hint="cs"/>
                <w:szCs w:val="22"/>
                <w:rtl/>
              </w:rPr>
              <w:t xml:space="preserve"> تدور</w:t>
            </w:r>
            <w:r w:rsidRPr="0064365C">
              <w:rPr>
                <w:rFonts w:asciiTheme="minorHAnsi" w:hAnsiTheme="minorHAnsi" w:cstheme="minorHAnsi"/>
                <w:szCs w:val="22"/>
                <w:rtl/>
              </w:rPr>
              <w:t xml:space="preserve"> قصة النجاح </w:t>
            </w:r>
            <w:r w:rsidR="00C95C2D">
              <w:rPr>
                <w:rFonts w:asciiTheme="minorHAnsi" w:hAnsiTheme="minorHAnsi" w:cstheme="minorHAnsi" w:hint="cs"/>
                <w:szCs w:val="22"/>
                <w:rtl/>
              </w:rPr>
              <w:t xml:space="preserve">هذه </w:t>
            </w:r>
            <w:r w:rsidRPr="0064365C">
              <w:rPr>
                <w:rFonts w:asciiTheme="minorHAnsi" w:hAnsiTheme="minorHAnsi" w:cstheme="minorHAnsi"/>
                <w:szCs w:val="22"/>
                <w:rtl/>
              </w:rPr>
              <w:t xml:space="preserve">حول </w:t>
            </w:r>
            <w:r w:rsidR="00A675BA">
              <w:rPr>
                <w:rFonts w:asciiTheme="minorHAnsi" w:hAnsiTheme="minorHAnsi" w:cstheme="minorHAnsi" w:hint="cs"/>
                <w:szCs w:val="22"/>
                <w:rtl/>
              </w:rPr>
              <w:t>مشروع</w:t>
            </w:r>
            <w:r w:rsidR="00A675BA" w:rsidRPr="0064365C">
              <w:rPr>
                <w:rFonts w:asciiTheme="minorHAnsi" w:hAnsiTheme="minorHAnsi" w:cstheme="minorHAnsi"/>
                <w:szCs w:val="22"/>
                <w:rtl/>
              </w:rPr>
              <w:t xml:space="preserve"> </w:t>
            </w:r>
            <w:proofErr w:type="spellStart"/>
            <w:r w:rsidRPr="00033279">
              <w:rPr>
                <w:rFonts w:asciiTheme="minorBidi" w:hAnsiTheme="minorBidi" w:cstheme="minorBidi"/>
                <w:szCs w:val="22"/>
              </w:rPr>
              <w:t>FeTu</w:t>
            </w:r>
            <w:proofErr w:type="spellEnd"/>
            <w:r w:rsidRPr="0064365C">
              <w:rPr>
                <w:rFonts w:asciiTheme="minorHAnsi" w:hAnsiTheme="minorHAnsi" w:cstheme="minorHAnsi"/>
                <w:szCs w:val="22"/>
                <w:rtl/>
              </w:rPr>
              <w:t xml:space="preserve"> </w:t>
            </w:r>
            <w:r w:rsidR="00A675BA">
              <w:rPr>
                <w:rFonts w:asciiTheme="minorHAnsi" w:hAnsiTheme="minorHAnsi" w:cstheme="minorHAnsi" w:hint="cs"/>
                <w:szCs w:val="22"/>
                <w:rtl/>
              </w:rPr>
              <w:t>ال</w:t>
            </w:r>
            <w:r w:rsidR="00A675BA">
              <w:rPr>
                <w:rFonts w:asciiTheme="minorHAnsi" w:hAnsiTheme="minorHAnsi" w:cstheme="minorHAnsi"/>
                <w:szCs w:val="22"/>
                <w:rtl/>
              </w:rPr>
              <w:t>قائم</w:t>
            </w:r>
            <w:r w:rsidRPr="0064365C">
              <w:rPr>
                <w:rFonts w:asciiTheme="minorHAnsi" w:hAnsiTheme="minorHAnsi" w:cstheme="minorHAnsi"/>
                <w:szCs w:val="22"/>
                <w:rtl/>
              </w:rPr>
              <w:t xml:space="preserve"> على الابتكار</w:t>
            </w:r>
            <w:r w:rsidR="003E41EF">
              <w:rPr>
                <w:rFonts w:asciiTheme="minorHAnsi" w:hAnsiTheme="minorHAnsi" w:cstheme="minorHAnsi"/>
                <w:szCs w:val="22"/>
                <w:rtl/>
              </w:rPr>
              <w:t>،</w:t>
            </w:r>
            <w:r w:rsidRPr="0064365C">
              <w:rPr>
                <w:rFonts w:asciiTheme="minorHAnsi" w:hAnsiTheme="minorHAnsi" w:cstheme="minorHAnsi"/>
                <w:szCs w:val="22"/>
                <w:rtl/>
              </w:rPr>
              <w:t xml:space="preserve"> ابتكر </w:t>
            </w:r>
            <w:r w:rsidR="00A675BA">
              <w:rPr>
                <w:rFonts w:asciiTheme="minorHAnsi" w:hAnsiTheme="minorHAnsi" w:cstheme="minorHAnsi" w:hint="cs"/>
                <w:szCs w:val="22"/>
                <w:rtl/>
              </w:rPr>
              <w:t xml:space="preserve">المشروع </w:t>
            </w:r>
            <w:r w:rsidRPr="0064365C">
              <w:rPr>
                <w:rFonts w:asciiTheme="minorHAnsi" w:hAnsiTheme="minorHAnsi" w:cstheme="minorHAnsi"/>
                <w:szCs w:val="22"/>
                <w:rtl/>
              </w:rPr>
              <w:t>جهازًا سي</w:t>
            </w:r>
            <w:r w:rsidR="00C95C2D">
              <w:rPr>
                <w:rFonts w:asciiTheme="minorHAnsi" w:hAnsiTheme="minorHAnsi" w:cstheme="minorHAnsi" w:hint="cs"/>
                <w:szCs w:val="22"/>
                <w:rtl/>
              </w:rPr>
              <w:t>ُ</w:t>
            </w:r>
            <w:r w:rsidRPr="0064365C">
              <w:rPr>
                <w:rFonts w:asciiTheme="minorHAnsi" w:hAnsiTheme="minorHAnsi" w:cstheme="minorHAnsi"/>
                <w:szCs w:val="22"/>
                <w:rtl/>
              </w:rPr>
              <w:t>حدث ثورة في مجال الطاقة "الخضراء"</w:t>
            </w:r>
            <w:r w:rsidR="003E41EF">
              <w:rPr>
                <w:rFonts w:asciiTheme="minorHAnsi" w:hAnsiTheme="minorHAnsi" w:cstheme="minorHAnsi"/>
                <w:szCs w:val="22"/>
                <w:rtl/>
              </w:rPr>
              <w:t>،</w:t>
            </w:r>
            <w:r w:rsidRPr="0064365C">
              <w:rPr>
                <w:rFonts w:asciiTheme="minorHAnsi" w:hAnsiTheme="minorHAnsi" w:cstheme="minorHAnsi"/>
                <w:szCs w:val="22"/>
                <w:rtl/>
              </w:rPr>
              <w:t xml:space="preserve"> يعمل بنظام </w:t>
            </w:r>
            <w:proofErr w:type="spellStart"/>
            <w:r w:rsidRPr="00033279">
              <w:rPr>
                <w:rFonts w:asciiTheme="minorBidi" w:hAnsiTheme="minorBidi" w:cstheme="minorBidi"/>
                <w:szCs w:val="22"/>
              </w:rPr>
              <w:t>FeTu</w:t>
            </w:r>
            <w:proofErr w:type="spellEnd"/>
            <w:r w:rsidRPr="0064365C">
              <w:rPr>
                <w:rFonts w:asciiTheme="minorHAnsi" w:hAnsiTheme="minorHAnsi" w:cstheme="minorHAnsi"/>
                <w:szCs w:val="22"/>
              </w:rPr>
              <w:t xml:space="preserve"> </w:t>
            </w:r>
            <w:proofErr w:type="spellStart"/>
            <w:r w:rsidRPr="00033279">
              <w:rPr>
                <w:rFonts w:asciiTheme="minorBidi" w:hAnsiTheme="minorBidi" w:cstheme="minorBidi"/>
                <w:szCs w:val="22"/>
              </w:rPr>
              <w:t>Roticulation</w:t>
            </w:r>
            <w:proofErr w:type="spellEnd"/>
            <w:r w:rsidRPr="0064365C">
              <w:rPr>
                <w:rFonts w:asciiTheme="minorHAnsi" w:hAnsiTheme="minorHAnsi" w:cstheme="minorHAnsi"/>
                <w:szCs w:val="22"/>
              </w:rPr>
              <w:t xml:space="preserve"> ™</w:t>
            </w:r>
            <w:r w:rsidR="003E41EF">
              <w:rPr>
                <w:rFonts w:asciiTheme="minorHAnsi" w:hAnsiTheme="minorHAnsi" w:cstheme="minorHAnsi"/>
                <w:szCs w:val="22"/>
                <w:rtl/>
              </w:rPr>
              <w:t>،</w:t>
            </w:r>
            <w:r w:rsidRPr="0064365C">
              <w:rPr>
                <w:rFonts w:asciiTheme="minorHAnsi" w:hAnsiTheme="minorHAnsi" w:cstheme="minorHAnsi"/>
                <w:szCs w:val="22"/>
                <w:rtl/>
              </w:rPr>
              <w:t xml:space="preserve"> الذي يهدف إلى الحد من انبعاث الكربون في طائ</w:t>
            </w:r>
            <w:r w:rsidR="00AB6B34">
              <w:rPr>
                <w:rFonts w:asciiTheme="minorHAnsi" w:hAnsiTheme="minorHAnsi" w:cstheme="minorHAnsi"/>
                <w:szCs w:val="22"/>
                <w:rtl/>
              </w:rPr>
              <w:t>فة واسعة من الأنظمة والصناعات.</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ويتمتع الابتكار الأساسي لجهاز </w:t>
            </w:r>
            <w:proofErr w:type="spellStart"/>
            <w:r w:rsidRPr="00033279">
              <w:rPr>
                <w:rFonts w:asciiTheme="minorBidi" w:hAnsiTheme="minorBidi" w:cstheme="minorBidi"/>
                <w:szCs w:val="22"/>
              </w:rPr>
              <w:t>FeTu</w:t>
            </w:r>
            <w:proofErr w:type="spellEnd"/>
            <w:r w:rsidRPr="0064365C">
              <w:rPr>
                <w:rFonts w:asciiTheme="minorHAnsi" w:hAnsiTheme="minorHAnsi" w:cstheme="minorHAnsi"/>
                <w:szCs w:val="22"/>
                <w:rtl/>
              </w:rPr>
              <w:t xml:space="preserve"> بحماية البراءات</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في أكثر من عشرين </w:t>
            </w:r>
            <w:r w:rsidR="00A675BA">
              <w:rPr>
                <w:rFonts w:asciiTheme="minorHAnsi" w:hAnsiTheme="minorHAnsi" w:cstheme="minorHAnsi" w:hint="cs"/>
                <w:szCs w:val="22"/>
                <w:rtl/>
              </w:rPr>
              <w:t>بلدًا</w:t>
            </w:r>
            <w:r w:rsidRPr="0064365C">
              <w:rPr>
                <w:rFonts w:asciiTheme="minorHAnsi" w:hAnsiTheme="minorHAnsi" w:cstheme="minorHAnsi"/>
                <w:szCs w:val="22"/>
                <w:rtl/>
              </w:rPr>
              <w:t>.</w:t>
            </w:r>
          </w:p>
        </w:tc>
        <w:tc>
          <w:tcPr>
            <w:tcW w:w="1701" w:type="dxa"/>
          </w:tcPr>
          <w:p w14:paraId="49C8B63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3404090B"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19DBBE65" w14:textId="4F678B3F" w:rsidR="004312AE" w:rsidRPr="00271687" w:rsidRDefault="006001BC" w:rsidP="0010078F">
            <w:pPr>
              <w:bidi/>
              <w:jc w:val="right"/>
              <w:rPr>
                <w:rtl/>
              </w:rPr>
            </w:pPr>
            <w:hyperlink r:id="rId71" w:history="1">
              <w:r w:rsidR="008524A2">
                <w:rPr>
                  <w:rStyle w:val="Hyperlink"/>
                </w:rPr>
                <w:t>https://www.wipo.int/ip-outreach/en/ipday/2020/case-studies/fetu.html</w:t>
              </w:r>
            </w:hyperlink>
            <w:r w:rsidR="008524A2">
              <w:t xml:space="preserve"> </w:t>
            </w:r>
          </w:p>
        </w:tc>
      </w:tr>
      <w:tr w:rsidR="004312AE" w:rsidRPr="00271687" w14:paraId="447145A6" w14:textId="77777777" w:rsidTr="0010078F">
        <w:tc>
          <w:tcPr>
            <w:tcW w:w="6374" w:type="dxa"/>
          </w:tcPr>
          <w:p w14:paraId="61B6844C" w14:textId="5D3DE313"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أبورا - شركة تحطم سجلات الكفاءة:</w:t>
            </w:r>
            <w:r w:rsidR="003E41EF">
              <w:rPr>
                <w:rFonts w:asciiTheme="minorHAnsi" w:hAnsiTheme="minorHAnsi" w:cstheme="minorHAnsi"/>
                <w:b/>
                <w:bCs/>
                <w:szCs w:val="22"/>
                <w:rtl/>
              </w:rPr>
              <w:t xml:space="preserve"> </w:t>
            </w:r>
            <w:r w:rsidRPr="0064365C">
              <w:rPr>
                <w:rFonts w:asciiTheme="minorHAnsi" w:hAnsiTheme="minorHAnsi" w:cstheme="minorHAnsi"/>
                <w:szCs w:val="22"/>
                <w:rtl/>
              </w:rPr>
              <w:t>أبورا هي شركة صغيرة تهدف إلى تحسين الإن</w:t>
            </w:r>
            <w:r w:rsidR="00AB6B34">
              <w:rPr>
                <w:rFonts w:asciiTheme="minorHAnsi" w:hAnsiTheme="minorHAnsi" w:cstheme="minorHAnsi"/>
                <w:szCs w:val="22"/>
                <w:rtl/>
              </w:rPr>
              <w:t>تاجية اليومية للألواح الشمسية.</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00AB6B34">
              <w:rPr>
                <w:rFonts w:asciiTheme="minorHAnsi" w:hAnsiTheme="minorHAnsi" w:cstheme="minorHAnsi" w:hint="cs"/>
                <w:szCs w:val="22"/>
                <w:rtl/>
              </w:rPr>
              <w:t>و</w:t>
            </w:r>
            <w:r w:rsidRPr="0064365C">
              <w:rPr>
                <w:rFonts w:asciiTheme="minorHAnsi" w:hAnsiTheme="minorHAnsi" w:cstheme="minorHAnsi"/>
                <w:szCs w:val="22"/>
                <w:rtl/>
              </w:rPr>
              <w:t>توضح دراسة الحالة كيف تحمي أبورا ابتكاراتها، ونموذج أعمالها باستخدام الملكية الفكرية.</w:t>
            </w:r>
          </w:p>
        </w:tc>
        <w:tc>
          <w:tcPr>
            <w:tcW w:w="1701" w:type="dxa"/>
          </w:tcPr>
          <w:p w14:paraId="31FE525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إسبانيا</w:t>
            </w:r>
          </w:p>
        </w:tc>
        <w:tc>
          <w:tcPr>
            <w:tcW w:w="2126" w:type="dxa"/>
          </w:tcPr>
          <w:p w14:paraId="04A9C1A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7F77DD2A" w14:textId="21F96881" w:rsidR="004312AE" w:rsidRPr="0064365C" w:rsidRDefault="00066E71"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العلامات التجارية</w:t>
            </w:r>
          </w:p>
        </w:tc>
        <w:tc>
          <w:tcPr>
            <w:tcW w:w="3544" w:type="dxa"/>
          </w:tcPr>
          <w:p w14:paraId="346C93DD" w14:textId="5255CEBF" w:rsidR="004312AE" w:rsidRPr="00271687" w:rsidRDefault="006001BC" w:rsidP="0010078F">
            <w:pPr>
              <w:bidi/>
              <w:jc w:val="right"/>
              <w:rPr>
                <w:rtl/>
              </w:rPr>
            </w:pPr>
            <w:hyperlink r:id="rId72" w:history="1">
              <w:r w:rsidR="008524A2">
                <w:rPr>
                  <w:rStyle w:val="Hyperlink"/>
                </w:rPr>
                <w:t>https://www.wipo.int/ip-outreach/en/ipday/2020/case-studies/abora.html</w:t>
              </w:r>
            </w:hyperlink>
            <w:r w:rsidR="008524A2">
              <w:t xml:space="preserve"> </w:t>
            </w:r>
          </w:p>
        </w:tc>
      </w:tr>
      <w:tr w:rsidR="004312AE" w:rsidRPr="00271687" w14:paraId="1C1BA971" w14:textId="77777777" w:rsidTr="0010078F">
        <w:tc>
          <w:tcPr>
            <w:tcW w:w="6374" w:type="dxa"/>
          </w:tcPr>
          <w:p w14:paraId="4889CC44" w14:textId="79373B85"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b/>
                <w:bCs/>
                <w:szCs w:val="22"/>
                <w:rtl/>
              </w:rPr>
              <w:t xml:space="preserve">ويدج جلوبال </w:t>
            </w:r>
            <w:r w:rsidRPr="007E312B">
              <w:rPr>
                <w:rFonts w:asciiTheme="minorBidi" w:hAnsiTheme="minorBidi" w:cstheme="minorBidi"/>
                <w:b/>
                <w:bCs/>
                <w:szCs w:val="22"/>
              </w:rPr>
              <w:t>Wedge</w:t>
            </w:r>
            <w:r w:rsidRPr="007E312B">
              <w:rPr>
                <w:rFonts w:asciiTheme="minorHAnsi" w:hAnsiTheme="minorHAnsi" w:cstheme="minorHAnsi"/>
                <w:b/>
                <w:bCs/>
                <w:szCs w:val="22"/>
              </w:rPr>
              <w:t xml:space="preserve"> </w:t>
            </w:r>
            <w:r w:rsidRPr="007E312B">
              <w:rPr>
                <w:rFonts w:asciiTheme="minorBidi" w:hAnsiTheme="minorBidi" w:cstheme="minorBidi"/>
                <w:b/>
                <w:bCs/>
                <w:szCs w:val="22"/>
              </w:rPr>
              <w:t>Global</w:t>
            </w:r>
            <w:r w:rsidRPr="007E312B">
              <w:rPr>
                <w:rFonts w:asciiTheme="minorHAnsi" w:hAnsiTheme="minorHAnsi" w:cstheme="minorHAnsi"/>
                <w:b/>
                <w:bCs/>
                <w:szCs w:val="22"/>
                <w:rtl/>
              </w:rPr>
              <w:t>:</w:t>
            </w:r>
            <w:r w:rsidRPr="0064365C">
              <w:rPr>
                <w:rFonts w:asciiTheme="minorHAnsi" w:hAnsiTheme="minorHAnsi" w:cstheme="minorHAnsi"/>
                <w:b/>
                <w:bCs/>
                <w:szCs w:val="22"/>
                <w:rtl/>
              </w:rPr>
              <w:t xml:space="preserve"> ابتكار نموذج الأعمال:</w:t>
            </w:r>
            <w:r w:rsidR="003E41EF">
              <w:rPr>
                <w:rFonts w:asciiTheme="minorHAnsi" w:hAnsiTheme="minorHAnsi" w:cstheme="minorHAnsi"/>
                <w:szCs w:val="22"/>
                <w:rtl/>
              </w:rPr>
              <w:t xml:space="preserve"> </w:t>
            </w:r>
            <w:r w:rsidRPr="0064365C">
              <w:rPr>
                <w:rFonts w:asciiTheme="minorHAnsi" w:hAnsiTheme="minorHAnsi" w:cstheme="minorHAnsi"/>
                <w:szCs w:val="22"/>
                <w:rtl/>
              </w:rPr>
              <w:t>تدور قصة النجاح هذه حول شركة ويدج جلوبال</w:t>
            </w:r>
            <w:r w:rsidR="003E41EF">
              <w:rPr>
                <w:rFonts w:asciiTheme="minorHAnsi" w:hAnsiTheme="minorHAnsi" w:cstheme="minorHAnsi"/>
                <w:szCs w:val="22"/>
                <w:rtl/>
              </w:rPr>
              <w:t>،</w:t>
            </w:r>
            <w:r w:rsidRPr="0064365C">
              <w:rPr>
                <w:rFonts w:asciiTheme="minorHAnsi" w:hAnsiTheme="minorHAnsi" w:cstheme="minorHAnsi"/>
                <w:szCs w:val="22"/>
                <w:rtl/>
              </w:rPr>
              <w:t xml:space="preserve"> التي تدمج</w:t>
            </w:r>
            <w:r w:rsidR="003E41EF">
              <w:rPr>
                <w:rFonts w:asciiTheme="minorHAnsi" w:hAnsiTheme="minorHAnsi" w:cstheme="minorHAnsi"/>
                <w:szCs w:val="22"/>
                <w:rtl/>
              </w:rPr>
              <w:t>،</w:t>
            </w:r>
            <w:r w:rsidRPr="0064365C">
              <w:rPr>
                <w:rFonts w:asciiTheme="minorHAnsi" w:hAnsiTheme="minorHAnsi" w:cstheme="minorHAnsi"/>
                <w:szCs w:val="22"/>
                <w:rtl/>
              </w:rPr>
              <w:t xml:space="preserve"> من خلال اختراعها المحمي</w:t>
            </w:r>
            <w:r w:rsidR="003E41EF">
              <w:rPr>
                <w:rFonts w:asciiTheme="minorHAnsi" w:hAnsiTheme="minorHAnsi" w:cstheme="minorHAnsi"/>
                <w:szCs w:val="22"/>
                <w:rtl/>
              </w:rPr>
              <w:t>،</w:t>
            </w:r>
            <w:r w:rsidRPr="0064365C">
              <w:rPr>
                <w:rFonts w:asciiTheme="minorHAnsi" w:hAnsiTheme="minorHAnsi" w:cstheme="minorHAnsi"/>
                <w:szCs w:val="22"/>
                <w:rtl/>
              </w:rPr>
              <w:t xml:space="preserve"> الأنشطة الأكثر قيمة في سلسلة القيمة لسوق الطاقة الموجية (التصميم والإنتاج والاختبار والتطبيق التجاري).</w:t>
            </w:r>
          </w:p>
        </w:tc>
        <w:tc>
          <w:tcPr>
            <w:tcW w:w="1701" w:type="dxa"/>
          </w:tcPr>
          <w:p w14:paraId="696E3A2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إسبانيا</w:t>
            </w:r>
          </w:p>
        </w:tc>
        <w:tc>
          <w:tcPr>
            <w:tcW w:w="2126" w:type="dxa"/>
          </w:tcPr>
          <w:p w14:paraId="44BA9249" w14:textId="49D87B93"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 xml:space="preserve">البراءات، </w:t>
            </w:r>
            <w:r w:rsidR="00066E71">
              <w:rPr>
                <w:rFonts w:asciiTheme="minorHAnsi" w:hAnsiTheme="minorHAnsi" w:cstheme="minorHAnsi" w:hint="cs"/>
                <w:szCs w:val="22"/>
                <w:rtl/>
              </w:rPr>
              <w:t>و</w:t>
            </w:r>
            <w:r w:rsidRPr="0064365C">
              <w:rPr>
                <w:rFonts w:asciiTheme="minorHAnsi" w:hAnsiTheme="minorHAnsi" w:cstheme="minorHAnsi"/>
                <w:szCs w:val="22"/>
                <w:rtl/>
              </w:rPr>
              <w:t>العلامات التجارية</w:t>
            </w:r>
          </w:p>
        </w:tc>
        <w:tc>
          <w:tcPr>
            <w:tcW w:w="3544" w:type="dxa"/>
          </w:tcPr>
          <w:p w14:paraId="448ACE5D" w14:textId="40E94D94" w:rsidR="004312AE" w:rsidRPr="00271687" w:rsidRDefault="006001BC" w:rsidP="0010078F">
            <w:pPr>
              <w:bidi/>
              <w:jc w:val="right"/>
              <w:rPr>
                <w:rtl/>
              </w:rPr>
            </w:pPr>
            <w:hyperlink r:id="rId73" w:history="1">
              <w:r w:rsidR="008524A2">
                <w:rPr>
                  <w:rStyle w:val="Hyperlink"/>
                </w:rPr>
                <w:t>https://www.wipo.int/ip-outreach/en/ipday/2020/case-studies/wedge.html</w:t>
              </w:r>
            </w:hyperlink>
            <w:r w:rsidR="008524A2">
              <w:t xml:space="preserve"> </w:t>
            </w:r>
          </w:p>
        </w:tc>
      </w:tr>
      <w:tr w:rsidR="004312AE" w:rsidRPr="00271687" w14:paraId="573F58BE" w14:textId="77777777" w:rsidTr="0010078F">
        <w:tc>
          <w:tcPr>
            <w:tcW w:w="6374" w:type="dxa"/>
          </w:tcPr>
          <w:p w14:paraId="6C401DDA" w14:textId="2C98728D" w:rsidR="004312AE" w:rsidRPr="0064365C" w:rsidRDefault="004312AE" w:rsidP="004029AE">
            <w:pPr>
              <w:bidi/>
              <w:rPr>
                <w:rFonts w:asciiTheme="minorHAnsi" w:hAnsiTheme="minorHAnsi" w:cstheme="minorHAnsi"/>
                <w:b/>
                <w:bCs/>
                <w:szCs w:val="22"/>
                <w:rtl/>
              </w:rPr>
            </w:pPr>
            <w:proofErr w:type="spellStart"/>
            <w:r w:rsidRPr="0064365C">
              <w:rPr>
                <w:rFonts w:asciiTheme="minorHAnsi" w:hAnsiTheme="minorHAnsi" w:cstheme="minorHAnsi"/>
                <w:b/>
                <w:bCs/>
                <w:szCs w:val="22"/>
                <w:rtl/>
              </w:rPr>
              <w:t>تيتان</w:t>
            </w:r>
            <w:proofErr w:type="spellEnd"/>
            <w:r w:rsidRPr="0064365C">
              <w:rPr>
                <w:rFonts w:asciiTheme="minorHAnsi" w:hAnsiTheme="minorHAnsi" w:cstheme="minorHAnsi"/>
                <w:b/>
                <w:bCs/>
                <w:szCs w:val="22"/>
                <w:rtl/>
              </w:rPr>
              <w:t xml:space="preserve"> </w:t>
            </w:r>
            <w:proofErr w:type="spellStart"/>
            <w:r w:rsidRPr="0064365C">
              <w:rPr>
                <w:rFonts w:asciiTheme="minorHAnsi" w:hAnsiTheme="minorHAnsi" w:cstheme="minorHAnsi"/>
                <w:b/>
                <w:bCs/>
                <w:szCs w:val="22"/>
                <w:rtl/>
              </w:rPr>
              <w:t>تراكر</w:t>
            </w:r>
            <w:proofErr w:type="spellEnd"/>
            <w:r w:rsidRPr="0064365C">
              <w:rPr>
                <w:rFonts w:asciiTheme="minorHAnsi" w:hAnsiTheme="minorHAnsi" w:cstheme="minorHAnsi"/>
                <w:b/>
                <w:bCs/>
                <w:szCs w:val="22"/>
                <w:rtl/>
              </w:rPr>
              <w:t xml:space="preserve"> </w:t>
            </w:r>
            <w:proofErr w:type="spellStart"/>
            <w:r w:rsidRPr="007E312B">
              <w:rPr>
                <w:rFonts w:asciiTheme="minorBidi" w:hAnsiTheme="minorBidi" w:cstheme="minorBidi"/>
                <w:b/>
                <w:bCs/>
                <w:szCs w:val="22"/>
              </w:rPr>
              <w:t>TitanTracker</w:t>
            </w:r>
            <w:proofErr w:type="spellEnd"/>
            <w:r w:rsidRPr="007E312B">
              <w:rPr>
                <w:rFonts w:asciiTheme="minorHAnsi" w:hAnsiTheme="minorHAnsi" w:cstheme="minorHAnsi"/>
                <w:b/>
                <w:bCs/>
                <w:szCs w:val="22"/>
                <w:rtl/>
              </w:rPr>
              <w:t>:</w:t>
            </w:r>
            <w:r w:rsidRPr="0064365C">
              <w:rPr>
                <w:rFonts w:asciiTheme="minorHAnsi" w:hAnsiTheme="minorHAnsi" w:cstheme="minorHAnsi"/>
                <w:b/>
                <w:bCs/>
                <w:szCs w:val="22"/>
                <w:rtl/>
              </w:rPr>
              <w:t xml:space="preserve"> أجهزة تعقب الطاقة الشمسية لجميع التكنولوجيات</w:t>
            </w:r>
            <w:r w:rsidR="004029AE">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Pr="0064365C">
              <w:rPr>
                <w:rFonts w:asciiTheme="minorHAnsi" w:hAnsiTheme="minorHAnsi" w:cstheme="minorHAnsi"/>
                <w:szCs w:val="22"/>
                <w:rtl/>
              </w:rPr>
              <w:t>قصة ن</w:t>
            </w:r>
            <w:r w:rsidR="00AB6B34">
              <w:rPr>
                <w:rFonts w:asciiTheme="minorHAnsi" w:hAnsiTheme="minorHAnsi" w:cstheme="minorHAnsi"/>
                <w:szCs w:val="22"/>
                <w:rtl/>
              </w:rPr>
              <w:t xml:space="preserve">جاح </w:t>
            </w:r>
            <w:r w:rsidR="00BC1A5D">
              <w:rPr>
                <w:rFonts w:asciiTheme="minorHAnsi" w:hAnsiTheme="minorHAnsi" w:cstheme="minorHAnsi" w:hint="cs"/>
                <w:szCs w:val="22"/>
                <w:rtl/>
              </w:rPr>
              <w:t xml:space="preserve">شركة </w:t>
            </w:r>
            <w:proofErr w:type="spellStart"/>
            <w:r w:rsidR="00AB6B34">
              <w:rPr>
                <w:rFonts w:asciiTheme="minorHAnsi" w:hAnsiTheme="minorHAnsi" w:cstheme="minorHAnsi"/>
                <w:szCs w:val="22"/>
                <w:rtl/>
              </w:rPr>
              <w:t>كابانيلاس</w:t>
            </w:r>
            <w:proofErr w:type="spellEnd"/>
            <w:r w:rsidR="00AB6B34">
              <w:rPr>
                <w:rFonts w:asciiTheme="minorHAnsi" w:hAnsiTheme="minorHAnsi" w:cstheme="minorHAnsi"/>
                <w:szCs w:val="22"/>
                <w:rtl/>
              </w:rPr>
              <w:t xml:space="preserve"> </w:t>
            </w:r>
            <w:proofErr w:type="spellStart"/>
            <w:r w:rsidR="00AB6B34">
              <w:rPr>
                <w:rFonts w:asciiTheme="minorHAnsi" w:hAnsiTheme="minorHAnsi" w:cstheme="minorHAnsi"/>
                <w:szCs w:val="22"/>
                <w:rtl/>
              </w:rPr>
              <w:t>إنجينيروس</w:t>
            </w:r>
            <w:proofErr w:type="spellEnd"/>
            <w:r w:rsidR="00AB6B34">
              <w:rPr>
                <w:rFonts w:asciiTheme="minorHAnsi" w:hAnsiTheme="minorHAnsi" w:cstheme="minorHAnsi"/>
                <w:szCs w:val="22"/>
                <w:rtl/>
              </w:rPr>
              <w:t xml:space="preserve"> إس. إل</w:t>
            </w:r>
            <w:r w:rsidR="00AB6B34">
              <w:rPr>
                <w:rFonts w:asciiTheme="minorHAnsi" w:hAnsiTheme="minorHAnsi" w:cstheme="minorHAnsi"/>
                <w:szCs w:val="22"/>
                <w:rtl/>
              </w:rPr>
              <w:cr/>
            </w:r>
            <w:r w:rsidRPr="0064365C">
              <w:rPr>
                <w:rFonts w:asciiTheme="minorHAnsi" w:hAnsiTheme="minorHAnsi" w:cstheme="minorHAnsi"/>
                <w:szCs w:val="22"/>
                <w:rtl/>
              </w:rPr>
              <w:t xml:space="preserve">، التي بدأت نشاطها في عام 1986 كمكتب للهندسة في بلدة قريبة من </w:t>
            </w:r>
            <w:proofErr w:type="spellStart"/>
            <w:r w:rsidRPr="0064365C">
              <w:rPr>
                <w:rFonts w:asciiTheme="minorHAnsi" w:hAnsiTheme="minorHAnsi" w:cstheme="minorHAnsi"/>
                <w:szCs w:val="22"/>
                <w:rtl/>
              </w:rPr>
              <w:t>طليلطة</w:t>
            </w:r>
            <w:proofErr w:type="spellEnd"/>
            <w:r w:rsidRPr="0064365C">
              <w:rPr>
                <w:rFonts w:asciiTheme="minorHAnsi" w:hAnsiTheme="minorHAnsi" w:cstheme="minorHAnsi"/>
                <w:szCs w:val="22"/>
                <w:rtl/>
              </w:rPr>
              <w:t xml:space="preserve"> ومدريد. </w:t>
            </w:r>
            <w:r w:rsidRPr="0064365C">
              <w:rPr>
                <w:rFonts w:asciiTheme="minorHAnsi" w:hAnsiTheme="minorHAnsi" w:cstheme="minorHAnsi"/>
                <w:szCs w:val="22"/>
                <w:rtl/>
              </w:rPr>
              <w:cr/>
              <w:t>وبدأت الشركة العمل على تحسين الحلول الكهروضوئية القائمة، وفي خريف عام 2006، وضعت اللمسات الأخيرة على فكرتها وحققتها وبدأت في توثيق حمايتها واستغلالها تجارياً.</w:t>
            </w:r>
            <w:r w:rsidR="003E41EF">
              <w:rPr>
                <w:rFonts w:asciiTheme="minorHAnsi" w:hAnsiTheme="minorHAnsi" w:cstheme="minorHAnsi"/>
                <w:szCs w:val="22"/>
                <w:rtl/>
              </w:rPr>
              <w:t xml:space="preserve"> </w:t>
            </w:r>
          </w:p>
        </w:tc>
        <w:tc>
          <w:tcPr>
            <w:tcW w:w="1701" w:type="dxa"/>
          </w:tcPr>
          <w:p w14:paraId="72C6312C"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إسبانيا</w:t>
            </w:r>
          </w:p>
        </w:tc>
        <w:tc>
          <w:tcPr>
            <w:tcW w:w="2126" w:type="dxa"/>
          </w:tcPr>
          <w:p w14:paraId="3859644A"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586935BC" w14:textId="5151F896" w:rsidR="004312AE" w:rsidRPr="00271687" w:rsidRDefault="006001BC" w:rsidP="0010078F">
            <w:pPr>
              <w:bidi/>
              <w:jc w:val="right"/>
              <w:rPr>
                <w:rtl/>
              </w:rPr>
            </w:pPr>
            <w:hyperlink r:id="rId74" w:history="1">
              <w:r w:rsidR="008524A2">
                <w:rPr>
                  <w:rStyle w:val="Hyperlink"/>
                </w:rPr>
                <w:t>https://www.wipo.int/ip-outreach/en/ipday/2020/case-studies/titan_tracker.html</w:t>
              </w:r>
            </w:hyperlink>
            <w:r w:rsidR="008524A2">
              <w:t xml:space="preserve"> </w:t>
            </w:r>
          </w:p>
        </w:tc>
      </w:tr>
      <w:tr w:rsidR="004312AE" w:rsidRPr="00271687" w14:paraId="4DD7EF6C" w14:textId="77777777" w:rsidTr="0010078F">
        <w:tc>
          <w:tcPr>
            <w:tcW w:w="6374" w:type="dxa"/>
          </w:tcPr>
          <w:p w14:paraId="343C5CFF" w14:textId="359D679F" w:rsidR="004312AE" w:rsidRPr="0064365C" w:rsidRDefault="004312AE" w:rsidP="00270D86">
            <w:pPr>
              <w:bidi/>
              <w:rPr>
                <w:rFonts w:asciiTheme="minorHAnsi" w:hAnsiTheme="minorHAnsi" w:cstheme="minorHAnsi"/>
                <w:b/>
                <w:bCs/>
                <w:szCs w:val="22"/>
                <w:rtl/>
              </w:rPr>
            </w:pPr>
            <w:r w:rsidRPr="0064365C">
              <w:rPr>
                <w:rFonts w:asciiTheme="minorHAnsi" w:hAnsiTheme="minorHAnsi" w:cstheme="minorHAnsi"/>
                <w:b/>
                <w:bCs/>
                <w:szCs w:val="22"/>
                <w:rtl/>
              </w:rPr>
              <w:t>تقنية الهواء النظيف من عمان:</w:t>
            </w:r>
            <w:r w:rsidR="003E41EF">
              <w:rPr>
                <w:rFonts w:asciiTheme="minorHAnsi" w:hAnsiTheme="minorHAnsi" w:cstheme="minorHAnsi"/>
                <w:b/>
                <w:bCs/>
                <w:szCs w:val="22"/>
                <w:rtl/>
              </w:rPr>
              <w:t xml:space="preserve"> </w:t>
            </w:r>
            <w:r w:rsidR="00270D86">
              <w:rPr>
                <w:rFonts w:asciiTheme="minorHAnsi" w:hAnsiTheme="minorHAnsi" w:cstheme="minorHAnsi" w:hint="cs"/>
                <w:szCs w:val="22"/>
                <w:rtl/>
              </w:rPr>
              <w:t xml:space="preserve">تتناول </w:t>
            </w:r>
            <w:r w:rsidRPr="0064365C">
              <w:rPr>
                <w:rFonts w:asciiTheme="minorHAnsi" w:hAnsiTheme="minorHAnsi" w:cstheme="minorHAnsi"/>
                <w:szCs w:val="22"/>
                <w:rtl/>
              </w:rPr>
              <w:t xml:space="preserve">قصة النجاح </w:t>
            </w:r>
            <w:r w:rsidR="00270D86">
              <w:rPr>
                <w:rFonts w:asciiTheme="minorHAnsi" w:hAnsiTheme="minorHAnsi" w:cstheme="minorHAnsi" w:hint="cs"/>
                <w:szCs w:val="22"/>
                <w:rtl/>
              </w:rPr>
              <w:t xml:space="preserve">هذه </w:t>
            </w:r>
            <w:r w:rsidR="00270D86">
              <w:rPr>
                <w:rFonts w:asciiTheme="minorHAnsi" w:hAnsiTheme="minorHAnsi" w:cstheme="minorHAnsi"/>
                <w:szCs w:val="22"/>
                <w:rtl/>
              </w:rPr>
              <w:t xml:space="preserve">مجموعة من المهندسين خريجي </w:t>
            </w:r>
            <w:r w:rsidRPr="0064365C">
              <w:rPr>
                <w:rFonts w:asciiTheme="minorHAnsi" w:hAnsiTheme="minorHAnsi" w:cstheme="minorHAnsi"/>
                <w:szCs w:val="22"/>
                <w:rtl/>
              </w:rPr>
              <w:t>كلية التقنية العليا في مسقط</w:t>
            </w:r>
            <w:r w:rsidR="003E41EF">
              <w:rPr>
                <w:rFonts w:asciiTheme="minorHAnsi" w:hAnsiTheme="minorHAnsi" w:cstheme="minorHAnsi"/>
                <w:szCs w:val="22"/>
                <w:rtl/>
              </w:rPr>
              <w:t>،</w:t>
            </w:r>
            <w:r w:rsidRPr="0064365C">
              <w:rPr>
                <w:rFonts w:asciiTheme="minorHAnsi" w:hAnsiTheme="minorHAnsi" w:cstheme="minorHAnsi"/>
                <w:szCs w:val="22"/>
                <w:rtl/>
              </w:rPr>
              <w:t xml:space="preserve"> قاموا بتطوير تقنية جديدة لفصل ثاني أكسيد الكربون مباشرة من الهواء، وتحويله إلى معادن مفيدة وكربون نانوي باستخدام العمليات الك</w:t>
            </w:r>
            <w:r w:rsidR="00AB6B34">
              <w:rPr>
                <w:rFonts w:asciiTheme="minorHAnsi" w:hAnsiTheme="minorHAnsi" w:cstheme="minorHAnsi"/>
                <w:szCs w:val="22"/>
                <w:rtl/>
              </w:rPr>
              <w:t>يميائية والتفاعلات الكيميائية.</w:t>
            </w:r>
            <w:r w:rsidR="00AB6B34">
              <w:rPr>
                <w:rFonts w:asciiTheme="minorHAnsi" w:hAnsiTheme="minorHAnsi" w:cstheme="minorHAnsi"/>
                <w:szCs w:val="22"/>
                <w:rtl/>
              </w:rPr>
              <w:cr/>
            </w:r>
            <w:r w:rsidR="00AB6B34">
              <w:rPr>
                <w:rFonts w:asciiTheme="minorHAnsi" w:hAnsiTheme="minorHAnsi" w:cstheme="minorHAnsi" w:hint="cs"/>
                <w:szCs w:val="22"/>
                <w:rtl/>
              </w:rPr>
              <w:t xml:space="preserve"> </w:t>
            </w:r>
            <w:r w:rsidRPr="0064365C">
              <w:rPr>
                <w:rFonts w:asciiTheme="minorHAnsi" w:hAnsiTheme="minorHAnsi" w:cstheme="minorHAnsi"/>
                <w:szCs w:val="22"/>
                <w:rtl/>
              </w:rPr>
              <w:t>ومن شأن هذا الاختراع المحمي أن يمهد الطريق لوسائل اقتصادية وغير ملوثة لصنع مواد قيمة، ومكافحة التغيير البيئي.</w:t>
            </w:r>
          </w:p>
        </w:tc>
        <w:tc>
          <w:tcPr>
            <w:tcW w:w="1701" w:type="dxa"/>
          </w:tcPr>
          <w:p w14:paraId="0AC872AA" w14:textId="77777777" w:rsidR="004312AE" w:rsidRPr="0064365C" w:rsidRDefault="004312AE" w:rsidP="0010078F">
            <w:pPr>
              <w:bidi/>
              <w:jc w:val="both"/>
              <w:rPr>
                <w:rFonts w:asciiTheme="minorHAnsi" w:hAnsiTheme="minorHAnsi" w:cstheme="minorHAnsi"/>
                <w:bCs/>
                <w:szCs w:val="22"/>
                <w:rtl/>
              </w:rPr>
            </w:pPr>
            <w:r w:rsidRPr="0064365C">
              <w:rPr>
                <w:rFonts w:asciiTheme="minorHAnsi" w:hAnsiTheme="minorHAnsi" w:cstheme="minorHAnsi"/>
                <w:szCs w:val="22"/>
                <w:rtl/>
              </w:rPr>
              <w:t>سلطنة عمان</w:t>
            </w:r>
          </w:p>
        </w:tc>
        <w:tc>
          <w:tcPr>
            <w:tcW w:w="2126" w:type="dxa"/>
          </w:tcPr>
          <w:p w14:paraId="46E396EF" w14:textId="77777777" w:rsidR="004312AE" w:rsidRPr="0064365C" w:rsidRDefault="004312AE" w:rsidP="0010078F">
            <w:pPr>
              <w:bidi/>
              <w:jc w:val="both"/>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24222AFD" w14:textId="50BA79D1" w:rsidR="004312AE" w:rsidRDefault="006001BC" w:rsidP="0010078F">
            <w:pPr>
              <w:bidi/>
              <w:jc w:val="right"/>
              <w:rPr>
                <w:rtl/>
              </w:rPr>
            </w:pPr>
            <w:hyperlink r:id="rId75" w:history="1">
              <w:r w:rsidR="008524A2">
                <w:rPr>
                  <w:rStyle w:val="Hyperlink"/>
                </w:rPr>
                <w:t>https://www.wipo.int/ip-outreach/en/ipday/2020/case-studies/oman_airtech.html</w:t>
              </w:r>
            </w:hyperlink>
            <w:r w:rsidR="008524A2">
              <w:t xml:space="preserve"> </w:t>
            </w:r>
          </w:p>
        </w:tc>
      </w:tr>
      <w:tr w:rsidR="004312AE" w:rsidRPr="00271687" w14:paraId="624ECF86" w14:textId="77777777" w:rsidTr="0010078F">
        <w:tc>
          <w:tcPr>
            <w:tcW w:w="6374" w:type="dxa"/>
          </w:tcPr>
          <w:p w14:paraId="7008CEF5" w14:textId="560E542D" w:rsidR="004312AE" w:rsidRPr="0064365C" w:rsidRDefault="004312AE" w:rsidP="00181F71">
            <w:pPr>
              <w:keepNext/>
              <w:bidi/>
              <w:rPr>
                <w:rFonts w:asciiTheme="minorHAnsi" w:hAnsiTheme="minorHAnsi" w:cstheme="minorHAnsi"/>
                <w:b/>
                <w:bCs/>
                <w:szCs w:val="22"/>
                <w:rtl/>
              </w:rPr>
            </w:pPr>
            <w:r w:rsidRPr="0064365C">
              <w:rPr>
                <w:rFonts w:asciiTheme="minorHAnsi" w:hAnsiTheme="minorHAnsi" w:cstheme="minorHAnsi"/>
                <w:b/>
                <w:bCs/>
                <w:szCs w:val="22"/>
                <w:rtl/>
              </w:rPr>
              <w:lastRenderedPageBreak/>
              <w:t xml:space="preserve"> طاقة الفضة </w:t>
            </w:r>
            <w:r w:rsidRPr="007E312B">
              <w:rPr>
                <w:rFonts w:asciiTheme="minorBidi" w:hAnsiTheme="minorBidi" w:cstheme="minorBidi"/>
                <w:b/>
                <w:bCs/>
                <w:szCs w:val="22"/>
              </w:rPr>
              <w:t>Silver</w:t>
            </w:r>
            <w:r w:rsidRPr="007E312B">
              <w:rPr>
                <w:rFonts w:asciiTheme="minorHAnsi" w:hAnsiTheme="minorHAnsi" w:cstheme="minorHAnsi"/>
                <w:b/>
                <w:bCs/>
                <w:szCs w:val="22"/>
              </w:rPr>
              <w:t xml:space="preserve"> </w:t>
            </w:r>
            <w:r w:rsidRPr="007E312B">
              <w:rPr>
                <w:rFonts w:asciiTheme="minorBidi" w:hAnsiTheme="minorBidi" w:cstheme="minorBidi"/>
                <w:b/>
                <w:bCs/>
                <w:szCs w:val="22"/>
              </w:rPr>
              <w:t>Energy</w:t>
            </w:r>
            <w:r w:rsidRPr="0064365C">
              <w:rPr>
                <w:rFonts w:asciiTheme="minorHAnsi" w:hAnsiTheme="minorHAnsi" w:cstheme="minorHAnsi"/>
                <w:b/>
                <w:bCs/>
                <w:szCs w:val="22"/>
                <w:rtl/>
              </w:rPr>
              <w:t>: تحويل المياه إلى طاقة حرارية:</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قصة نجاح </w:t>
            </w:r>
            <w:r w:rsidRPr="0064365C">
              <w:rPr>
                <w:rFonts w:asciiTheme="minorHAnsi" w:hAnsiTheme="minorHAnsi" w:cstheme="minorHAnsi"/>
                <w:szCs w:val="22"/>
                <w:rtl/>
              </w:rPr>
              <w:cr/>
            </w:r>
            <w:r w:rsidRPr="0064365C">
              <w:rPr>
                <w:rFonts w:asciiTheme="minorHAnsi" w:hAnsiTheme="minorHAnsi" w:cstheme="minorHAnsi"/>
                <w:szCs w:val="22"/>
                <w:rtl/>
              </w:rPr>
              <w:br/>
            </w:r>
            <w:r w:rsidRPr="009C2BBA">
              <w:rPr>
                <w:rFonts w:asciiTheme="minorBidi" w:hAnsiTheme="minorBidi" w:cstheme="minorBidi"/>
                <w:szCs w:val="22"/>
              </w:rPr>
              <w:t>Silver Energy Renewable LLC</w:t>
            </w:r>
            <w:r w:rsidRPr="0064365C">
              <w:rPr>
                <w:rFonts w:asciiTheme="minorHAnsi" w:hAnsiTheme="minorHAnsi" w:cstheme="minorHAnsi"/>
                <w:szCs w:val="22"/>
                <w:rtl/>
              </w:rPr>
              <w:t>، وهي شركة ناشئة صديقة للبيئة تركز على التكنولوجيا الحرارية للوقود المائي.</w:t>
            </w:r>
            <w:r w:rsidR="00295D5C">
              <w:rPr>
                <w:rFonts w:asciiTheme="minorHAnsi" w:hAnsiTheme="minorHAnsi" w:cstheme="minorHAnsi"/>
                <w:szCs w:val="22"/>
                <w:rtl/>
              </w:rPr>
              <w:t xml:space="preserve"> </w:t>
            </w:r>
            <w:r w:rsidRPr="0064365C">
              <w:rPr>
                <w:rFonts w:asciiTheme="minorHAnsi" w:hAnsiTheme="minorHAnsi" w:cstheme="minorHAnsi"/>
                <w:szCs w:val="22"/>
                <w:rtl/>
              </w:rPr>
              <w:t xml:space="preserve">وقد أسسها في عام 2016 المهندس ضحي جمال </w:t>
            </w:r>
            <w:proofErr w:type="spellStart"/>
            <w:r w:rsidRPr="0064365C">
              <w:rPr>
                <w:rFonts w:asciiTheme="minorHAnsi" w:hAnsiTheme="minorHAnsi" w:cstheme="minorHAnsi"/>
                <w:szCs w:val="22"/>
                <w:rtl/>
              </w:rPr>
              <w:t>البرواني</w:t>
            </w:r>
            <w:proofErr w:type="spellEnd"/>
            <w:r w:rsidRPr="0064365C">
              <w:rPr>
                <w:rFonts w:asciiTheme="minorHAnsi" w:hAnsiTheme="minorHAnsi" w:cstheme="minorHAnsi"/>
                <w:szCs w:val="22"/>
                <w:rtl/>
              </w:rPr>
              <w:t>، الذي قادته أبحاثه إلى تطوير عدد من النماذج الأولية المبتكرة.</w:t>
            </w:r>
          </w:p>
        </w:tc>
        <w:tc>
          <w:tcPr>
            <w:tcW w:w="1701" w:type="dxa"/>
          </w:tcPr>
          <w:p w14:paraId="1CF88D35"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سلطنة عمان</w:t>
            </w:r>
          </w:p>
        </w:tc>
        <w:tc>
          <w:tcPr>
            <w:tcW w:w="2126" w:type="dxa"/>
          </w:tcPr>
          <w:p w14:paraId="064DFC01"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78C96C5B" w14:textId="1CE03346" w:rsidR="004312AE" w:rsidRDefault="006001BC" w:rsidP="00181F71">
            <w:pPr>
              <w:keepNext/>
              <w:bidi/>
              <w:jc w:val="right"/>
              <w:rPr>
                <w:rtl/>
              </w:rPr>
            </w:pPr>
            <w:hyperlink r:id="rId76" w:history="1">
              <w:r w:rsidR="008524A2">
                <w:rPr>
                  <w:rStyle w:val="Hyperlink"/>
                </w:rPr>
                <w:t>https://www.wipo.int/ip-outreach/en/ipday/2020/case-studies/silver_energy.html</w:t>
              </w:r>
            </w:hyperlink>
            <w:r w:rsidR="008524A2">
              <w:t xml:space="preserve"> </w:t>
            </w:r>
          </w:p>
        </w:tc>
      </w:tr>
      <w:tr w:rsidR="004312AE" w:rsidRPr="00271687" w14:paraId="319DCF0D" w14:textId="77777777" w:rsidTr="0010078F">
        <w:tc>
          <w:tcPr>
            <w:tcW w:w="6374" w:type="dxa"/>
          </w:tcPr>
          <w:p w14:paraId="047C3A40" w14:textId="47C63335" w:rsidR="004312AE" w:rsidRPr="0064365C" w:rsidRDefault="004312AE" w:rsidP="00A3073E">
            <w:pPr>
              <w:bidi/>
              <w:rPr>
                <w:rFonts w:asciiTheme="minorHAnsi" w:hAnsiTheme="minorHAnsi" w:cstheme="minorHAnsi"/>
                <w:b/>
                <w:bCs/>
                <w:szCs w:val="22"/>
                <w:rtl/>
              </w:rPr>
            </w:pPr>
            <w:r w:rsidRPr="0064365C">
              <w:rPr>
                <w:rFonts w:asciiTheme="minorHAnsi" w:hAnsiTheme="minorHAnsi" w:cstheme="minorHAnsi"/>
                <w:b/>
                <w:bCs/>
                <w:szCs w:val="22"/>
                <w:rtl/>
              </w:rPr>
              <w:t>التسمم بالفلور: حالة ما تزال سائدة في القرن الحادي والعشرين:</w:t>
            </w:r>
            <w:r w:rsidR="003E41EF">
              <w:rPr>
                <w:rFonts w:asciiTheme="minorHAnsi" w:hAnsiTheme="minorHAnsi" w:cstheme="minorHAnsi"/>
                <w:b/>
                <w:bCs/>
                <w:szCs w:val="22"/>
                <w:rtl/>
              </w:rPr>
              <w:t xml:space="preserve"> </w:t>
            </w:r>
            <w:r w:rsidRPr="0064365C">
              <w:rPr>
                <w:rFonts w:asciiTheme="minorHAnsi" w:hAnsiTheme="minorHAnsi" w:cstheme="minorHAnsi"/>
                <w:szCs w:val="22"/>
                <w:rtl/>
              </w:rPr>
              <w:t>تُظهر دراسة الحالة كيف طور فريق من المجلس الوطني الإسباني للبحوث</w:t>
            </w:r>
            <w:r w:rsidR="00270D86">
              <w:rPr>
                <w:rFonts w:asciiTheme="minorHAnsi" w:hAnsiTheme="minorHAnsi" w:cstheme="minorHAnsi" w:hint="cs"/>
                <w:szCs w:val="22"/>
                <w:rtl/>
              </w:rPr>
              <w:t xml:space="preserve"> (</w:t>
            </w:r>
            <w:r w:rsidRPr="00033279">
              <w:rPr>
                <w:rFonts w:asciiTheme="minorBidi" w:hAnsiTheme="minorBidi" w:cstheme="minorBidi"/>
                <w:szCs w:val="22"/>
              </w:rPr>
              <w:t>CSIC</w:t>
            </w:r>
            <w:r w:rsidR="00270D86">
              <w:rPr>
                <w:rFonts w:asciiTheme="minorHAnsi" w:hAnsiTheme="minorHAnsi" w:cstheme="minorHAnsi" w:hint="cs"/>
                <w:szCs w:val="22"/>
                <w:rtl/>
              </w:rPr>
              <w:t>)</w:t>
            </w:r>
            <w:r w:rsidRPr="0064365C">
              <w:rPr>
                <w:rFonts w:asciiTheme="minorHAnsi" w:hAnsiTheme="minorHAnsi" w:cstheme="minorHAnsi"/>
                <w:szCs w:val="22"/>
                <w:rtl/>
              </w:rPr>
              <w:t>، وجامعة أ</w:t>
            </w:r>
            <w:r w:rsidR="004E754C">
              <w:rPr>
                <w:rFonts w:asciiTheme="minorHAnsi" w:hAnsiTheme="minorHAnsi" w:cstheme="minorHAnsi"/>
                <w:szCs w:val="22"/>
                <w:rtl/>
              </w:rPr>
              <w:t xml:space="preserve">ديس أبابا في إثيوبيا تكنولوجيا </w:t>
            </w:r>
            <w:r w:rsidRPr="0064365C">
              <w:rPr>
                <w:rFonts w:asciiTheme="minorHAnsi" w:hAnsiTheme="minorHAnsi" w:cstheme="minorHAnsi"/>
                <w:szCs w:val="22"/>
                <w:rtl/>
              </w:rPr>
              <w:t xml:space="preserve">حصلت على </w:t>
            </w:r>
            <w:r w:rsidR="004E754C">
              <w:rPr>
                <w:rFonts w:asciiTheme="minorHAnsi" w:hAnsiTheme="minorHAnsi" w:cstheme="minorHAnsi" w:hint="cs"/>
                <w:szCs w:val="22"/>
                <w:rtl/>
              </w:rPr>
              <w:t>ال</w:t>
            </w:r>
            <w:r w:rsidRPr="0064365C">
              <w:rPr>
                <w:rFonts w:asciiTheme="minorHAnsi" w:hAnsiTheme="minorHAnsi" w:cstheme="minorHAnsi"/>
                <w:szCs w:val="22"/>
                <w:rtl/>
              </w:rPr>
              <w:t>براءة</w:t>
            </w:r>
            <w:r w:rsidR="004E754C">
              <w:rPr>
                <w:rFonts w:asciiTheme="minorHAnsi" w:hAnsiTheme="minorHAnsi" w:cstheme="minorHAnsi" w:hint="cs"/>
                <w:szCs w:val="22"/>
                <w:rtl/>
              </w:rPr>
              <w:t>، تعمل على</w:t>
            </w:r>
            <w:r w:rsidRPr="0064365C">
              <w:rPr>
                <w:rFonts w:asciiTheme="minorHAnsi" w:hAnsiTheme="minorHAnsi" w:cstheme="minorHAnsi"/>
                <w:szCs w:val="22"/>
                <w:rtl/>
              </w:rPr>
              <w:t xml:space="preserve"> إزالة الفلوريد من الماء </w:t>
            </w:r>
            <w:r w:rsidR="00A3073E">
              <w:rPr>
                <w:rFonts w:asciiTheme="minorHAnsi" w:hAnsiTheme="minorHAnsi" w:cstheme="minorHAnsi" w:hint="cs"/>
                <w:szCs w:val="22"/>
                <w:rtl/>
              </w:rPr>
              <w:t>بطريقة</w:t>
            </w:r>
            <w:r w:rsidRPr="0064365C">
              <w:rPr>
                <w:rFonts w:asciiTheme="minorHAnsi" w:hAnsiTheme="minorHAnsi" w:cstheme="minorHAnsi"/>
                <w:szCs w:val="22"/>
                <w:rtl/>
              </w:rPr>
              <w:t xml:space="preserve"> </w:t>
            </w:r>
            <w:r w:rsidR="00BB1A96">
              <w:rPr>
                <w:rFonts w:asciiTheme="minorHAnsi" w:hAnsiTheme="minorHAnsi" w:cstheme="minorHAnsi" w:hint="cs"/>
                <w:szCs w:val="22"/>
                <w:rtl/>
              </w:rPr>
              <w:t>ميسورة التكلفة</w:t>
            </w:r>
            <w:r w:rsidRPr="0064365C">
              <w:rPr>
                <w:rFonts w:asciiTheme="minorHAnsi" w:hAnsiTheme="minorHAnsi" w:cstheme="minorHAnsi"/>
                <w:szCs w:val="22"/>
                <w:rtl/>
              </w:rPr>
              <w:t xml:space="preserve"> ومستدامة.</w:t>
            </w:r>
          </w:p>
        </w:tc>
        <w:tc>
          <w:tcPr>
            <w:tcW w:w="1701" w:type="dxa"/>
          </w:tcPr>
          <w:p w14:paraId="2CD35250" w14:textId="28A06CC1" w:rsidR="004312AE" w:rsidRPr="0064365C" w:rsidRDefault="004E754C" w:rsidP="0010078F">
            <w:pPr>
              <w:bidi/>
              <w:rPr>
                <w:rFonts w:asciiTheme="minorHAnsi" w:hAnsiTheme="minorHAnsi" w:cstheme="minorHAnsi"/>
                <w:bCs/>
                <w:szCs w:val="22"/>
                <w:rtl/>
              </w:rPr>
            </w:pPr>
            <w:r>
              <w:rPr>
                <w:rFonts w:asciiTheme="minorHAnsi" w:hAnsiTheme="minorHAnsi" w:cstheme="minorHAnsi" w:hint="cs"/>
                <w:szCs w:val="22"/>
                <w:rtl/>
              </w:rPr>
              <w:t>إ</w:t>
            </w:r>
            <w:r w:rsidR="004312AE" w:rsidRPr="0064365C">
              <w:rPr>
                <w:rFonts w:asciiTheme="minorHAnsi" w:hAnsiTheme="minorHAnsi" w:cstheme="minorHAnsi"/>
                <w:szCs w:val="22"/>
                <w:rtl/>
              </w:rPr>
              <w:t xml:space="preserve">سبانيا، </w:t>
            </w:r>
            <w:r>
              <w:rPr>
                <w:rFonts w:asciiTheme="minorHAnsi" w:hAnsiTheme="minorHAnsi" w:cstheme="minorHAnsi" w:hint="cs"/>
                <w:szCs w:val="22"/>
                <w:rtl/>
              </w:rPr>
              <w:t>و</w:t>
            </w:r>
            <w:r w:rsidR="004312AE" w:rsidRPr="0064365C">
              <w:rPr>
                <w:rFonts w:asciiTheme="minorHAnsi" w:hAnsiTheme="minorHAnsi" w:cstheme="minorHAnsi"/>
                <w:szCs w:val="22"/>
                <w:rtl/>
              </w:rPr>
              <w:t>إثيوبيا</w:t>
            </w:r>
          </w:p>
        </w:tc>
        <w:tc>
          <w:tcPr>
            <w:tcW w:w="2126" w:type="dxa"/>
          </w:tcPr>
          <w:p w14:paraId="42098F38"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03C82E1D" w14:textId="601BD0EE" w:rsidR="004312AE" w:rsidRDefault="006001BC" w:rsidP="0010078F">
            <w:pPr>
              <w:bidi/>
              <w:jc w:val="right"/>
              <w:rPr>
                <w:rtl/>
              </w:rPr>
            </w:pPr>
            <w:hyperlink r:id="rId77" w:history="1">
              <w:r w:rsidR="008524A2">
                <w:rPr>
                  <w:rStyle w:val="Hyperlink"/>
                </w:rPr>
                <w:t>https://www.wipo.int/ip-outreach/en/ipday/2020/case-studies/fluorosis.html</w:t>
              </w:r>
            </w:hyperlink>
            <w:r w:rsidR="008524A2">
              <w:t xml:space="preserve"> </w:t>
            </w:r>
          </w:p>
        </w:tc>
      </w:tr>
      <w:tr w:rsidR="004312AE" w:rsidRPr="00271687" w14:paraId="7D6E3F80" w14:textId="77777777" w:rsidTr="0010078F">
        <w:tc>
          <w:tcPr>
            <w:tcW w:w="6374" w:type="dxa"/>
          </w:tcPr>
          <w:p w14:paraId="0E1CE843" w14:textId="03FAA4B8" w:rsidR="004312AE" w:rsidRPr="0064365C" w:rsidRDefault="004312AE" w:rsidP="0010078F">
            <w:pPr>
              <w:bidi/>
              <w:rPr>
                <w:rFonts w:asciiTheme="minorHAnsi" w:hAnsiTheme="minorHAnsi" w:cstheme="minorHAnsi"/>
                <w:b/>
                <w:bCs/>
                <w:szCs w:val="22"/>
                <w:rtl/>
              </w:rPr>
            </w:pPr>
            <w:r w:rsidRPr="007E312B">
              <w:rPr>
                <w:rFonts w:asciiTheme="minorBidi" w:hAnsiTheme="minorBidi" w:cstheme="minorBidi"/>
                <w:b/>
                <w:bCs/>
                <w:szCs w:val="22"/>
              </w:rPr>
              <w:t>BrightSign</w:t>
            </w:r>
            <w:r w:rsidRPr="0064365C">
              <w:rPr>
                <w:rFonts w:asciiTheme="minorHAnsi" w:hAnsiTheme="minorHAnsi" w:cstheme="minorHAnsi"/>
                <w:b/>
                <w:bCs/>
                <w:szCs w:val="22"/>
                <w:rtl/>
              </w:rPr>
              <w:t>: قفاز ذكي يعطي صوتًا لمن لا يستطيع التحدث:</w:t>
            </w:r>
            <w:r w:rsidR="003E41EF">
              <w:rPr>
                <w:rFonts w:asciiTheme="minorHAnsi" w:hAnsiTheme="minorHAnsi" w:cstheme="minorHAnsi"/>
                <w:b/>
                <w:bCs/>
                <w:szCs w:val="22"/>
                <w:rtl/>
              </w:rPr>
              <w:t xml:space="preserve"> </w:t>
            </w:r>
            <w:r w:rsidRPr="0064365C">
              <w:rPr>
                <w:rFonts w:asciiTheme="minorHAnsi" w:hAnsiTheme="minorHAnsi" w:cstheme="minorHAnsi"/>
                <w:szCs w:val="22"/>
                <w:rtl/>
              </w:rPr>
              <w:t>في دراسة الحالة</w:t>
            </w:r>
            <w:r w:rsidR="003E41EF">
              <w:rPr>
                <w:rFonts w:asciiTheme="minorHAnsi" w:hAnsiTheme="minorHAnsi" w:cstheme="minorHAnsi"/>
                <w:szCs w:val="22"/>
                <w:rtl/>
              </w:rPr>
              <w:t>،</w:t>
            </w:r>
            <w:r w:rsidRPr="0064365C">
              <w:rPr>
                <w:rFonts w:asciiTheme="minorHAnsi" w:hAnsiTheme="minorHAnsi" w:cstheme="minorHAnsi"/>
                <w:szCs w:val="22"/>
                <w:rtl/>
              </w:rPr>
              <w:t xml:space="preserve"> تحدثت المخترعة السعودية هديل أيوب</w:t>
            </w:r>
            <w:r w:rsidR="003E41EF">
              <w:rPr>
                <w:rFonts w:asciiTheme="minorHAnsi" w:hAnsiTheme="minorHAnsi" w:cstheme="minorHAnsi"/>
                <w:szCs w:val="22"/>
                <w:rtl/>
              </w:rPr>
              <w:t>،</w:t>
            </w:r>
            <w:r w:rsidRPr="0064365C">
              <w:rPr>
                <w:rFonts w:asciiTheme="minorHAnsi" w:hAnsiTheme="minorHAnsi" w:cstheme="minorHAnsi"/>
                <w:szCs w:val="22"/>
                <w:rtl/>
              </w:rPr>
              <w:t xml:space="preserve"> مؤسِّسة شركة </w:t>
            </w:r>
            <w:r w:rsidRPr="00033279">
              <w:rPr>
                <w:rFonts w:asciiTheme="minorBidi" w:hAnsiTheme="minorBidi" w:cstheme="minorBidi"/>
                <w:szCs w:val="22"/>
              </w:rPr>
              <w:t>BrightSign</w:t>
            </w:r>
            <w:r w:rsidRPr="0064365C">
              <w:rPr>
                <w:rFonts w:asciiTheme="minorHAnsi" w:hAnsiTheme="minorHAnsi" w:cstheme="minorHAnsi"/>
                <w:szCs w:val="22"/>
                <w:rtl/>
              </w:rPr>
              <w:t xml:space="preserve"> الناشئة في لندن</w:t>
            </w:r>
            <w:r w:rsidR="003E41EF">
              <w:rPr>
                <w:rFonts w:asciiTheme="minorHAnsi" w:hAnsiTheme="minorHAnsi" w:cstheme="minorHAnsi"/>
                <w:szCs w:val="22"/>
                <w:rtl/>
              </w:rPr>
              <w:t>،</w:t>
            </w:r>
            <w:r w:rsidRPr="0064365C">
              <w:rPr>
                <w:rFonts w:asciiTheme="minorHAnsi" w:hAnsiTheme="minorHAnsi" w:cstheme="minorHAnsi"/>
                <w:szCs w:val="22"/>
                <w:rtl/>
              </w:rPr>
              <w:t xml:space="preserve"> عن كيفية تطو</w:t>
            </w:r>
            <w:r w:rsidR="00505CB0">
              <w:rPr>
                <w:rFonts w:asciiTheme="minorHAnsi" w:hAnsiTheme="minorHAnsi" w:cstheme="minorHAnsi" w:hint="cs"/>
                <w:szCs w:val="22"/>
                <w:rtl/>
              </w:rPr>
              <w:t>ي</w:t>
            </w:r>
            <w:r w:rsidR="00505CB0">
              <w:rPr>
                <w:rFonts w:asciiTheme="minorHAnsi" w:hAnsiTheme="minorHAnsi" w:cstheme="minorHAnsi"/>
                <w:szCs w:val="22"/>
                <w:rtl/>
              </w:rPr>
              <w:t>ر</w:t>
            </w:r>
            <w:r w:rsidRPr="0064365C">
              <w:rPr>
                <w:rFonts w:asciiTheme="minorHAnsi" w:hAnsiTheme="minorHAnsi" w:cstheme="minorHAnsi"/>
                <w:szCs w:val="22"/>
                <w:rtl/>
              </w:rPr>
              <w:t xml:space="preserve">ها </w:t>
            </w:r>
            <w:r w:rsidRPr="00033279">
              <w:rPr>
                <w:rFonts w:asciiTheme="minorBidi" w:hAnsiTheme="minorBidi" w:cstheme="minorBidi"/>
                <w:szCs w:val="22"/>
              </w:rPr>
              <w:t>BrightSign</w:t>
            </w:r>
            <w:r w:rsidR="003E41EF">
              <w:rPr>
                <w:rFonts w:asciiTheme="minorHAnsi" w:hAnsiTheme="minorHAnsi" w:cstheme="minorHAnsi"/>
                <w:szCs w:val="22"/>
                <w:rtl/>
              </w:rPr>
              <w:t>،</w:t>
            </w:r>
            <w:r w:rsidRPr="0064365C">
              <w:rPr>
                <w:rFonts w:asciiTheme="minorHAnsi" w:hAnsiTheme="minorHAnsi" w:cstheme="minorHAnsi"/>
                <w:szCs w:val="22"/>
                <w:rtl/>
              </w:rPr>
              <w:t xml:space="preserve"> وهو قفاز ذكي قائم على الذكاء الاصطناعي يسمح لمستخدمي لغة الإشارة التواص</w:t>
            </w:r>
            <w:r w:rsidR="00AB6B34">
              <w:rPr>
                <w:rFonts w:asciiTheme="minorHAnsi" w:hAnsiTheme="minorHAnsi" w:cstheme="minorHAnsi"/>
                <w:szCs w:val="22"/>
                <w:rtl/>
              </w:rPr>
              <w:t>ل مباشرة مع الآخرين دون مترجم.</w:t>
            </w:r>
            <w:r w:rsidR="00AB6B34">
              <w:rPr>
                <w:rFonts w:asciiTheme="minorHAnsi" w:hAnsiTheme="minorHAnsi" w:cstheme="minorHAnsi"/>
                <w:szCs w:val="22"/>
                <w:rtl/>
              </w:rPr>
              <w:cr/>
            </w:r>
            <w:r w:rsidR="003E41EF">
              <w:rPr>
                <w:rFonts w:asciiTheme="minorHAnsi" w:hAnsiTheme="minorHAnsi" w:cstheme="minorHAnsi"/>
                <w:szCs w:val="22"/>
                <w:rtl/>
              </w:rPr>
              <w:t xml:space="preserve"> </w:t>
            </w:r>
            <w:r w:rsidRPr="0064365C">
              <w:rPr>
                <w:rFonts w:asciiTheme="minorHAnsi" w:hAnsiTheme="minorHAnsi" w:cstheme="minorHAnsi"/>
                <w:szCs w:val="22"/>
                <w:rtl/>
              </w:rPr>
              <w:t>كما توضح أيضًا كيف ساعدتها الملكية الفكرية.</w:t>
            </w:r>
          </w:p>
        </w:tc>
        <w:tc>
          <w:tcPr>
            <w:tcW w:w="1701" w:type="dxa"/>
          </w:tcPr>
          <w:p w14:paraId="0607113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582BE0F0"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26614A5B" w14:textId="262B25C3" w:rsidR="004312AE" w:rsidRDefault="006001BC" w:rsidP="0010078F">
            <w:pPr>
              <w:bidi/>
              <w:jc w:val="right"/>
              <w:rPr>
                <w:rtl/>
              </w:rPr>
            </w:pPr>
            <w:hyperlink r:id="rId78" w:history="1">
              <w:r w:rsidR="008524A2">
                <w:rPr>
                  <w:rStyle w:val="Hyperlink"/>
                </w:rPr>
                <w:t>https://www.wipo.int/wipo_magazine/en/2019/05/article_0005.html</w:t>
              </w:r>
            </w:hyperlink>
            <w:r w:rsidR="008524A2">
              <w:t xml:space="preserve"> </w:t>
            </w:r>
          </w:p>
        </w:tc>
      </w:tr>
      <w:tr w:rsidR="004312AE" w:rsidRPr="00271687" w14:paraId="747B8656" w14:textId="77777777" w:rsidTr="0010078F">
        <w:tc>
          <w:tcPr>
            <w:tcW w:w="6374" w:type="dxa"/>
          </w:tcPr>
          <w:p w14:paraId="0987056B" w14:textId="1D9657F5"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 xml:space="preserve">مع </w:t>
            </w:r>
            <w:proofErr w:type="spellStart"/>
            <w:r w:rsidRPr="007E312B">
              <w:rPr>
                <w:rFonts w:asciiTheme="minorBidi" w:hAnsiTheme="minorBidi" w:cstheme="minorBidi"/>
                <w:b/>
                <w:bCs/>
                <w:szCs w:val="22"/>
              </w:rPr>
              <w:t>Teqball</w:t>
            </w:r>
            <w:proofErr w:type="spellEnd"/>
            <w:r w:rsidRPr="0064365C">
              <w:rPr>
                <w:rFonts w:asciiTheme="minorHAnsi" w:hAnsiTheme="minorHAnsi" w:cstheme="minorHAnsi"/>
                <w:b/>
                <w:bCs/>
                <w:szCs w:val="22"/>
                <w:rtl/>
              </w:rPr>
              <w:t xml:space="preserve"> العالم منحني:</w:t>
            </w:r>
            <w:r w:rsidR="003E41EF">
              <w:rPr>
                <w:rFonts w:asciiTheme="minorHAnsi" w:hAnsiTheme="minorHAnsi" w:cstheme="minorHAnsi"/>
                <w:b/>
                <w:bCs/>
                <w:szCs w:val="22"/>
                <w:rtl/>
              </w:rPr>
              <w:t xml:space="preserve"> </w:t>
            </w:r>
            <w:proofErr w:type="spellStart"/>
            <w:r w:rsidRPr="00033279">
              <w:rPr>
                <w:rFonts w:asciiTheme="minorBidi" w:hAnsiTheme="minorBidi" w:cstheme="minorBidi"/>
                <w:szCs w:val="22"/>
              </w:rPr>
              <w:t>Teqball</w:t>
            </w:r>
            <w:proofErr w:type="spellEnd"/>
            <w:r w:rsidRPr="0064365C">
              <w:rPr>
                <w:rFonts w:asciiTheme="minorHAnsi" w:hAnsiTheme="minorHAnsi" w:cstheme="minorHAnsi"/>
                <w:szCs w:val="22"/>
                <w:rtl/>
              </w:rPr>
              <w:t xml:space="preserve"> هي لعبة كرة جديدة وبسيطة وممتعة على نحو مبدع تجتاح عالم كرة القدم.</w:t>
            </w:r>
            <w:r w:rsidR="003E41EF">
              <w:rPr>
                <w:rFonts w:asciiTheme="minorHAnsi" w:hAnsiTheme="minorHAnsi" w:cstheme="minorHAnsi"/>
                <w:szCs w:val="22"/>
                <w:rtl/>
              </w:rPr>
              <w:t xml:space="preserve"> </w:t>
            </w:r>
            <w:r w:rsidR="00E26879">
              <w:rPr>
                <w:rFonts w:asciiTheme="minorHAnsi" w:hAnsiTheme="minorHAnsi" w:cstheme="minorHAnsi" w:hint="cs"/>
                <w:szCs w:val="22"/>
                <w:rtl/>
              </w:rPr>
              <w:t>و</w:t>
            </w:r>
            <w:r w:rsidRPr="0064365C">
              <w:rPr>
                <w:rFonts w:asciiTheme="minorHAnsi" w:hAnsiTheme="minorHAnsi" w:cstheme="minorHAnsi"/>
                <w:szCs w:val="22"/>
                <w:rtl/>
              </w:rPr>
              <w:t>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تحدث </w:t>
            </w:r>
            <w:proofErr w:type="spellStart"/>
            <w:r w:rsidRPr="0064365C">
              <w:rPr>
                <w:rFonts w:asciiTheme="minorHAnsi" w:hAnsiTheme="minorHAnsi" w:cstheme="minorHAnsi"/>
                <w:szCs w:val="22"/>
                <w:rtl/>
              </w:rPr>
              <w:t>جيرجيلي</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موراني</w:t>
            </w:r>
            <w:proofErr w:type="spellEnd"/>
            <w:r w:rsidRPr="0064365C">
              <w:rPr>
                <w:rFonts w:asciiTheme="minorHAnsi" w:hAnsiTheme="minorHAnsi" w:cstheme="minorHAnsi"/>
                <w:szCs w:val="22"/>
                <w:rtl/>
              </w:rPr>
              <w:t xml:space="preserve"> من </w:t>
            </w:r>
            <w:proofErr w:type="spellStart"/>
            <w:r w:rsidRPr="00033279">
              <w:rPr>
                <w:rFonts w:asciiTheme="minorBidi" w:hAnsiTheme="minorBidi" w:cstheme="minorBidi"/>
                <w:szCs w:val="22"/>
              </w:rPr>
              <w:t>Teqball</w:t>
            </w:r>
            <w:proofErr w:type="spellEnd"/>
            <w:r w:rsidRPr="0064365C">
              <w:rPr>
                <w:rFonts w:asciiTheme="minorHAnsi" w:hAnsiTheme="minorHAnsi" w:cstheme="minorHAnsi"/>
                <w:szCs w:val="22"/>
                <w:rtl/>
              </w:rPr>
              <w:t xml:space="preserve"> عن التحديات المرتبطة بتطوير هذه الرياضة الجديدة</w:t>
            </w:r>
            <w:r w:rsidR="003E41EF">
              <w:rPr>
                <w:rFonts w:asciiTheme="minorHAnsi" w:hAnsiTheme="minorHAnsi" w:cstheme="minorHAnsi"/>
                <w:szCs w:val="22"/>
                <w:rtl/>
              </w:rPr>
              <w:t>،</w:t>
            </w:r>
            <w:r w:rsidRPr="0064365C">
              <w:rPr>
                <w:rFonts w:asciiTheme="minorHAnsi" w:hAnsiTheme="minorHAnsi" w:cstheme="minorHAnsi"/>
                <w:szCs w:val="22"/>
                <w:rtl/>
              </w:rPr>
              <w:t xml:space="preserve"> والدور الذي أدته الملكية الفكرية في تعزيز طموحات الشركة للترويج لهذه الرياضة على مستوى العالم.</w:t>
            </w:r>
          </w:p>
        </w:tc>
        <w:tc>
          <w:tcPr>
            <w:tcW w:w="1701" w:type="dxa"/>
          </w:tcPr>
          <w:p w14:paraId="1BE78D5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سويسرا</w:t>
            </w:r>
          </w:p>
        </w:tc>
        <w:tc>
          <w:tcPr>
            <w:tcW w:w="2126" w:type="dxa"/>
          </w:tcPr>
          <w:p w14:paraId="41B06EBC" w14:textId="77777777" w:rsidR="00632180"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r w:rsidRPr="0064365C">
              <w:rPr>
                <w:rFonts w:asciiTheme="minorHAnsi" w:hAnsiTheme="minorHAnsi" w:cstheme="minorHAnsi"/>
                <w:szCs w:val="22"/>
              </w:rPr>
              <w:t xml:space="preserve"> </w:t>
            </w:r>
          </w:p>
          <w:p w14:paraId="1D266102" w14:textId="4A138ABE" w:rsidR="004312AE" w:rsidRPr="0064365C" w:rsidRDefault="00E26879"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التصاميم الصناعية</w:t>
            </w:r>
          </w:p>
        </w:tc>
        <w:tc>
          <w:tcPr>
            <w:tcW w:w="3544" w:type="dxa"/>
          </w:tcPr>
          <w:p w14:paraId="64643CC0" w14:textId="60546183" w:rsidR="004312AE" w:rsidRDefault="006001BC" w:rsidP="0010078F">
            <w:pPr>
              <w:bidi/>
              <w:jc w:val="right"/>
              <w:rPr>
                <w:rtl/>
              </w:rPr>
            </w:pPr>
            <w:hyperlink r:id="rId79" w:history="1">
              <w:r w:rsidR="008524A2">
                <w:rPr>
                  <w:rStyle w:val="Hyperlink"/>
                </w:rPr>
                <w:t>https://www.wipo.int/wipo_magazine/en/2019/04/article_0005.html</w:t>
              </w:r>
            </w:hyperlink>
            <w:r w:rsidR="008524A2">
              <w:t xml:space="preserve"> </w:t>
            </w:r>
          </w:p>
        </w:tc>
      </w:tr>
      <w:tr w:rsidR="004312AE" w:rsidRPr="00271687" w14:paraId="482B1199" w14:textId="77777777" w:rsidTr="0010078F">
        <w:tc>
          <w:tcPr>
            <w:tcW w:w="6374" w:type="dxa"/>
          </w:tcPr>
          <w:p w14:paraId="41DD835C" w14:textId="3B33A916" w:rsidR="004312AE" w:rsidRPr="0064365C" w:rsidRDefault="004312AE" w:rsidP="00E26879">
            <w:pPr>
              <w:bidi/>
              <w:rPr>
                <w:rFonts w:asciiTheme="minorHAnsi" w:hAnsiTheme="minorHAnsi" w:cstheme="minorHAnsi"/>
                <w:b/>
                <w:bCs/>
                <w:szCs w:val="22"/>
                <w:rtl/>
              </w:rPr>
            </w:pPr>
            <w:r w:rsidRPr="007E312B">
              <w:rPr>
                <w:rFonts w:asciiTheme="minorBidi" w:hAnsiTheme="minorBidi" w:cstheme="minorBidi"/>
                <w:b/>
                <w:bCs/>
                <w:szCs w:val="22"/>
              </w:rPr>
              <w:t>23</w:t>
            </w:r>
            <w:r w:rsidRPr="007E312B">
              <w:rPr>
                <w:rFonts w:asciiTheme="minorHAnsi" w:hAnsiTheme="minorHAnsi" w:cstheme="minorHAnsi"/>
                <w:b/>
                <w:bCs/>
                <w:szCs w:val="22"/>
              </w:rPr>
              <w:t xml:space="preserve"> </w:t>
            </w:r>
            <w:r w:rsidRPr="007E312B">
              <w:rPr>
                <w:rFonts w:asciiTheme="minorBidi" w:hAnsiTheme="minorBidi" w:cstheme="minorBidi"/>
                <w:b/>
                <w:bCs/>
                <w:szCs w:val="22"/>
              </w:rPr>
              <w:t>Capital</w:t>
            </w:r>
            <w:r w:rsidRPr="007E312B">
              <w:rPr>
                <w:rFonts w:asciiTheme="minorHAnsi" w:hAnsiTheme="minorHAnsi" w:cstheme="minorHAnsi"/>
                <w:b/>
                <w:bCs/>
                <w:szCs w:val="22"/>
                <w:rtl/>
              </w:rPr>
              <w:t>: ابتكار</w:t>
            </w:r>
            <w:r w:rsidRPr="0064365C">
              <w:rPr>
                <w:rFonts w:asciiTheme="minorHAnsi" w:hAnsiTheme="minorHAnsi" w:cstheme="minorHAnsi"/>
                <w:b/>
                <w:bCs/>
                <w:szCs w:val="22"/>
                <w:rtl/>
              </w:rPr>
              <w:t xml:space="preserve"> طر</w:t>
            </w:r>
            <w:r w:rsidR="00E26879">
              <w:rPr>
                <w:rFonts w:asciiTheme="minorHAnsi" w:hAnsiTheme="minorHAnsi" w:cstheme="minorHAnsi" w:hint="cs"/>
                <w:b/>
                <w:bCs/>
                <w:szCs w:val="22"/>
                <w:rtl/>
              </w:rPr>
              <w:t>ائ</w:t>
            </w:r>
            <w:r w:rsidRPr="0064365C">
              <w:rPr>
                <w:rFonts w:asciiTheme="minorHAnsi" w:hAnsiTheme="minorHAnsi" w:cstheme="minorHAnsi"/>
                <w:b/>
                <w:bCs/>
                <w:szCs w:val="22"/>
                <w:rtl/>
              </w:rPr>
              <w:t>ق جديدة للتربح من الملكية الفكرية</w:t>
            </w:r>
            <w:r w:rsidR="00C36009">
              <w:rPr>
                <w:rFonts w:asciiTheme="minorHAnsi" w:hAnsiTheme="minorHAnsi" w:cstheme="minorHAnsi" w:hint="cs"/>
                <w:b/>
                <w:bCs/>
                <w:szCs w:val="22"/>
                <w:rtl/>
              </w:rPr>
              <w:t xml:space="preserve"> في مجال الرياضة</w:t>
            </w:r>
            <w:r w:rsidR="00E26879">
              <w:rPr>
                <w:rFonts w:asciiTheme="minorHAnsi" w:hAnsiTheme="minorHAnsi" w:cstheme="minorHAnsi" w:hint="cs"/>
                <w:b/>
                <w:bCs/>
                <w:szCs w:val="22"/>
                <w:rtl/>
              </w:rPr>
              <w:t>:</w:t>
            </w:r>
            <w:r w:rsidR="003E41EF">
              <w:rPr>
                <w:rFonts w:asciiTheme="minorHAnsi" w:hAnsiTheme="minorHAnsi" w:cstheme="minorHAnsi"/>
                <w:b/>
                <w:bCs/>
                <w:szCs w:val="22"/>
                <w:rtl/>
              </w:rPr>
              <w:t xml:space="preserve"> </w:t>
            </w:r>
            <w:r w:rsidR="00E26879">
              <w:rPr>
                <w:rFonts w:asciiTheme="minorHAnsi" w:hAnsiTheme="minorHAnsi" w:cstheme="minorHAnsi" w:hint="cs"/>
                <w:szCs w:val="22"/>
                <w:rtl/>
              </w:rPr>
              <w:t xml:space="preserve">أسس </w:t>
            </w:r>
            <w:r w:rsidRPr="0064365C">
              <w:rPr>
                <w:rFonts w:asciiTheme="minorHAnsi" w:hAnsiTheme="minorHAnsi" w:cstheme="minorHAnsi"/>
                <w:szCs w:val="22"/>
                <w:rtl/>
              </w:rPr>
              <w:t xml:space="preserve">ستيفن دوفال وجيزون توب شركة </w:t>
            </w:r>
            <w:r w:rsidRPr="0064365C">
              <w:rPr>
                <w:rFonts w:asciiTheme="minorHAnsi" w:hAnsiTheme="minorHAnsi" w:cstheme="minorHAnsi"/>
                <w:szCs w:val="22"/>
              </w:rPr>
              <w:t>23 Capital</w:t>
            </w:r>
            <w:r w:rsidRPr="0064365C">
              <w:rPr>
                <w:rFonts w:asciiTheme="minorHAnsi" w:hAnsiTheme="minorHAnsi" w:cstheme="minorHAnsi"/>
                <w:szCs w:val="22"/>
                <w:rtl/>
              </w:rPr>
              <w:t xml:space="preserve"> لتوفير رؤوس الأموال</w:t>
            </w:r>
            <w:r w:rsidR="00E26879">
              <w:rPr>
                <w:rFonts w:asciiTheme="minorHAnsi" w:hAnsiTheme="minorHAnsi" w:cstheme="minorHAnsi" w:hint="cs"/>
                <w:szCs w:val="22"/>
                <w:rtl/>
              </w:rPr>
              <w:t>،</w:t>
            </w:r>
            <w:r w:rsidRPr="0064365C">
              <w:rPr>
                <w:rFonts w:asciiTheme="minorHAnsi" w:hAnsiTheme="minorHAnsi" w:cstheme="minorHAnsi"/>
                <w:szCs w:val="22"/>
                <w:rtl/>
              </w:rPr>
              <w:t xml:space="preserve"> والحلول لقطا</w:t>
            </w:r>
            <w:r w:rsidR="0008262C">
              <w:rPr>
                <w:rFonts w:asciiTheme="minorHAnsi" w:hAnsiTheme="minorHAnsi" w:cstheme="minorHAnsi"/>
                <w:szCs w:val="22"/>
                <w:rtl/>
              </w:rPr>
              <w:t>عات الرياضة والموسيقى والترفيه</w:t>
            </w:r>
            <w:r w:rsidR="0008262C">
              <w:rPr>
                <w:rFonts w:asciiTheme="minorHAnsi" w:hAnsiTheme="minorHAnsi" w:cstheme="minorHAnsi"/>
                <w:szCs w:val="22"/>
                <w:rtl/>
              </w:rPr>
              <w:cr/>
            </w:r>
            <w:r w:rsidR="0008262C">
              <w:rPr>
                <w:rFonts w:asciiTheme="minorHAnsi" w:hAnsiTheme="minorHAnsi" w:cstheme="minorHAnsi" w:hint="cs"/>
                <w:szCs w:val="22"/>
                <w:rtl/>
              </w:rPr>
              <w:t>.</w:t>
            </w:r>
            <w:r w:rsidR="003E41EF">
              <w:rPr>
                <w:rFonts w:asciiTheme="minorHAnsi" w:hAnsiTheme="minorHAnsi" w:cstheme="minorHAnsi"/>
                <w:szCs w:val="22"/>
                <w:rtl/>
              </w:rPr>
              <w:t xml:space="preserve"> </w:t>
            </w:r>
            <w:r w:rsidR="0008262C">
              <w:rPr>
                <w:rFonts w:asciiTheme="minorHAnsi" w:hAnsiTheme="minorHAnsi" w:cstheme="minorHAnsi" w:hint="cs"/>
                <w:szCs w:val="22"/>
                <w:rtl/>
              </w:rPr>
              <w:t>و</w:t>
            </w:r>
            <w:r w:rsidRPr="0064365C">
              <w:rPr>
                <w:rFonts w:asciiTheme="minorHAnsi" w:hAnsiTheme="minorHAnsi" w:cstheme="minorHAnsi"/>
                <w:szCs w:val="22"/>
                <w:rtl/>
              </w:rPr>
              <w:t>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شارك</w:t>
            </w:r>
            <w:r w:rsidR="00E26879">
              <w:rPr>
                <w:rFonts w:asciiTheme="minorHAnsi" w:hAnsiTheme="minorHAnsi" w:cstheme="minorHAnsi" w:hint="cs"/>
                <w:szCs w:val="22"/>
                <w:rtl/>
              </w:rPr>
              <w:t>ا</w:t>
            </w:r>
            <w:r w:rsidRPr="0064365C">
              <w:rPr>
                <w:rFonts w:asciiTheme="minorHAnsi" w:hAnsiTheme="minorHAnsi" w:cstheme="minorHAnsi"/>
                <w:szCs w:val="22"/>
                <w:rtl/>
              </w:rPr>
              <w:t xml:space="preserve"> </w:t>
            </w:r>
            <w:r w:rsidR="00E26879">
              <w:rPr>
                <w:rFonts w:asciiTheme="minorHAnsi" w:hAnsiTheme="minorHAnsi" w:cstheme="minorHAnsi" w:hint="cs"/>
                <w:szCs w:val="22"/>
                <w:rtl/>
              </w:rPr>
              <w:t>آرائهما</w:t>
            </w:r>
            <w:r w:rsidRPr="0064365C">
              <w:rPr>
                <w:rFonts w:asciiTheme="minorHAnsi" w:hAnsiTheme="minorHAnsi" w:cstheme="minorHAnsi"/>
                <w:szCs w:val="22"/>
                <w:rtl/>
              </w:rPr>
              <w:t xml:space="preserve"> </w:t>
            </w:r>
            <w:r w:rsidR="00E26879">
              <w:rPr>
                <w:rFonts w:asciiTheme="minorHAnsi" w:hAnsiTheme="minorHAnsi" w:cstheme="minorHAnsi" w:hint="cs"/>
                <w:szCs w:val="22"/>
                <w:rtl/>
              </w:rPr>
              <w:t>بشأن</w:t>
            </w:r>
            <w:r w:rsidRPr="0064365C">
              <w:rPr>
                <w:rFonts w:asciiTheme="minorHAnsi" w:hAnsiTheme="minorHAnsi" w:cstheme="minorHAnsi"/>
                <w:szCs w:val="22"/>
                <w:rtl/>
              </w:rPr>
              <w:t xml:space="preserve"> </w:t>
            </w:r>
            <w:r w:rsidR="00E26879">
              <w:rPr>
                <w:rFonts w:asciiTheme="minorHAnsi" w:hAnsiTheme="minorHAnsi" w:cstheme="minorHAnsi" w:hint="cs"/>
                <w:szCs w:val="22"/>
                <w:rtl/>
              </w:rPr>
              <w:t>الكيفية التي تولد بها</w:t>
            </w:r>
            <w:r w:rsidRPr="0064365C">
              <w:rPr>
                <w:rFonts w:asciiTheme="minorHAnsi" w:hAnsiTheme="minorHAnsi" w:cstheme="minorHAnsi"/>
                <w:szCs w:val="22"/>
                <w:rtl/>
              </w:rPr>
              <w:t xml:space="preserve"> حقوق الملكية الفكرية قيمة في قطاع الرياضة السريع التطور.</w:t>
            </w:r>
            <w:r w:rsidR="003E41EF">
              <w:rPr>
                <w:rFonts w:asciiTheme="minorHAnsi" w:hAnsiTheme="minorHAnsi" w:cstheme="minorHAnsi"/>
                <w:szCs w:val="22"/>
                <w:rtl/>
              </w:rPr>
              <w:t xml:space="preserve"> </w:t>
            </w:r>
          </w:p>
        </w:tc>
        <w:tc>
          <w:tcPr>
            <w:tcW w:w="1701" w:type="dxa"/>
          </w:tcPr>
          <w:p w14:paraId="6A052C79"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المملكة المتحدة</w:t>
            </w:r>
          </w:p>
        </w:tc>
        <w:tc>
          <w:tcPr>
            <w:tcW w:w="2126" w:type="dxa"/>
          </w:tcPr>
          <w:p w14:paraId="638805C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7453A698" w14:textId="202DB6DC" w:rsidR="004312AE" w:rsidRDefault="006001BC" w:rsidP="0010078F">
            <w:pPr>
              <w:bidi/>
              <w:jc w:val="right"/>
              <w:rPr>
                <w:rtl/>
              </w:rPr>
            </w:pPr>
            <w:hyperlink r:id="rId80" w:history="1">
              <w:r w:rsidR="008524A2">
                <w:rPr>
                  <w:rStyle w:val="Hyperlink"/>
                </w:rPr>
                <w:t>https://www.wipo.int/wipo_magazine/en/2019/02/article_0006.html</w:t>
              </w:r>
            </w:hyperlink>
            <w:r w:rsidR="008524A2">
              <w:t xml:space="preserve"> </w:t>
            </w:r>
          </w:p>
        </w:tc>
      </w:tr>
      <w:tr w:rsidR="004312AE" w:rsidRPr="00271687" w14:paraId="6005A5B4" w14:textId="77777777" w:rsidTr="0010078F">
        <w:tc>
          <w:tcPr>
            <w:tcW w:w="6374" w:type="dxa"/>
          </w:tcPr>
          <w:p w14:paraId="374F0881" w14:textId="411A83BB" w:rsidR="004312AE" w:rsidRPr="0064365C" w:rsidRDefault="004312AE" w:rsidP="00CD5A6A">
            <w:pPr>
              <w:bidi/>
              <w:rPr>
                <w:rFonts w:asciiTheme="minorHAnsi" w:hAnsiTheme="minorHAnsi" w:cstheme="minorHAnsi"/>
                <w:bCs/>
                <w:szCs w:val="22"/>
                <w:rtl/>
              </w:rPr>
            </w:pPr>
            <w:r w:rsidRPr="0064365C">
              <w:rPr>
                <w:rFonts w:asciiTheme="minorHAnsi" w:hAnsiTheme="minorHAnsi" w:cstheme="minorHAnsi"/>
                <w:b/>
                <w:bCs/>
                <w:szCs w:val="22"/>
                <w:rtl/>
              </w:rPr>
              <w:t xml:space="preserve">إيلاف </w:t>
            </w:r>
            <w:r w:rsidRPr="007E312B">
              <w:rPr>
                <w:rFonts w:asciiTheme="minorBidi" w:hAnsiTheme="minorBidi" w:cstheme="minorBidi"/>
                <w:b/>
                <w:bCs/>
                <w:szCs w:val="22"/>
              </w:rPr>
              <w:t>Elaphe</w:t>
            </w:r>
            <w:r w:rsidRPr="0064365C">
              <w:rPr>
                <w:rFonts w:asciiTheme="minorHAnsi" w:hAnsiTheme="minorHAnsi" w:cstheme="minorHAnsi"/>
                <w:b/>
                <w:bCs/>
                <w:szCs w:val="22"/>
                <w:rtl/>
              </w:rPr>
              <w:t>: دفع عجلة تطوير المركبات الكهربائية قدما:</w:t>
            </w:r>
            <w:r w:rsidR="003E41EF">
              <w:rPr>
                <w:rFonts w:asciiTheme="minorHAnsi" w:hAnsiTheme="minorHAnsi" w:cstheme="minorHAnsi"/>
                <w:b/>
                <w:bCs/>
                <w:szCs w:val="22"/>
                <w:rtl/>
              </w:rPr>
              <w:t xml:space="preserve"> </w:t>
            </w:r>
            <w:r w:rsidRPr="00033279">
              <w:rPr>
                <w:rFonts w:asciiTheme="minorBidi" w:hAnsiTheme="minorBidi" w:cstheme="minorBidi"/>
                <w:szCs w:val="22"/>
              </w:rPr>
              <w:t>Elaphe</w:t>
            </w:r>
            <w:r w:rsidRPr="0064365C">
              <w:rPr>
                <w:rFonts w:asciiTheme="minorHAnsi" w:hAnsiTheme="minorHAnsi" w:cstheme="minorHAnsi"/>
                <w:szCs w:val="22"/>
              </w:rPr>
              <w:t xml:space="preserve"> </w:t>
            </w:r>
            <w:r w:rsidRPr="00033279">
              <w:rPr>
                <w:rFonts w:asciiTheme="minorBidi" w:hAnsiTheme="minorBidi" w:cstheme="minorBidi"/>
                <w:szCs w:val="22"/>
              </w:rPr>
              <w:t>Propulsion</w:t>
            </w:r>
            <w:r w:rsidRPr="00BD1220">
              <w:rPr>
                <w:rFonts w:asciiTheme="minorBidi" w:hAnsiTheme="minorBidi" w:cstheme="minorBidi"/>
                <w:szCs w:val="22"/>
              </w:rPr>
              <w:t xml:space="preserve"> Technologies</w:t>
            </w:r>
            <w:r w:rsidR="003E41EF" w:rsidRPr="00BD1220">
              <w:rPr>
                <w:rFonts w:asciiTheme="minorBidi" w:hAnsiTheme="minorBidi" w:cstheme="minorBidi"/>
                <w:szCs w:val="22"/>
                <w:rtl/>
              </w:rPr>
              <w:t xml:space="preserve"> </w:t>
            </w:r>
            <w:r w:rsidRPr="0064365C">
              <w:rPr>
                <w:rFonts w:asciiTheme="minorHAnsi" w:hAnsiTheme="minorHAnsi" w:cstheme="minorHAnsi"/>
                <w:szCs w:val="22"/>
                <w:rtl/>
              </w:rPr>
              <w:t xml:space="preserve">شركة </w:t>
            </w:r>
            <w:proofErr w:type="spellStart"/>
            <w:r w:rsidRPr="0064365C">
              <w:rPr>
                <w:rFonts w:asciiTheme="minorHAnsi" w:hAnsiTheme="minorHAnsi" w:cstheme="minorHAnsi"/>
                <w:szCs w:val="22"/>
                <w:rtl/>
              </w:rPr>
              <w:t>سلوفينية</w:t>
            </w:r>
            <w:proofErr w:type="spellEnd"/>
            <w:r w:rsidRPr="0064365C">
              <w:rPr>
                <w:rFonts w:asciiTheme="minorHAnsi" w:hAnsiTheme="minorHAnsi" w:cstheme="minorHAnsi"/>
                <w:szCs w:val="22"/>
                <w:rtl/>
              </w:rPr>
              <w:t xml:space="preserve"> مقرها ليوبليانا</w:t>
            </w:r>
            <w:r w:rsidR="003E41EF">
              <w:rPr>
                <w:rFonts w:asciiTheme="minorHAnsi" w:hAnsiTheme="minorHAnsi" w:cstheme="minorHAnsi"/>
                <w:szCs w:val="22"/>
                <w:rtl/>
              </w:rPr>
              <w:t>،</w:t>
            </w:r>
            <w:r w:rsidRPr="0064365C">
              <w:rPr>
                <w:rFonts w:asciiTheme="minorHAnsi" w:hAnsiTheme="minorHAnsi" w:cstheme="minorHAnsi"/>
                <w:szCs w:val="22"/>
                <w:rtl/>
              </w:rPr>
              <w:t xml:space="preserve"> كانت في طليعة مصممي المحركات المُثبتة </w:t>
            </w:r>
            <w:r w:rsidR="00CD5A6A">
              <w:rPr>
                <w:rFonts w:asciiTheme="minorHAnsi" w:hAnsiTheme="minorHAnsi" w:cstheme="minorHAnsi" w:hint="cs"/>
                <w:szCs w:val="22"/>
                <w:rtl/>
              </w:rPr>
              <w:t xml:space="preserve">في </w:t>
            </w:r>
            <w:r w:rsidRPr="0064365C">
              <w:rPr>
                <w:rFonts w:asciiTheme="minorHAnsi" w:hAnsiTheme="minorHAnsi" w:cstheme="minorHAnsi"/>
                <w:szCs w:val="22"/>
                <w:rtl/>
              </w:rPr>
              <w:t xml:space="preserve">العجلات، </w:t>
            </w:r>
            <w:r w:rsidR="00CD5A6A">
              <w:rPr>
                <w:rFonts w:asciiTheme="minorHAnsi" w:hAnsiTheme="minorHAnsi" w:cstheme="minorHAnsi" w:hint="cs"/>
                <w:szCs w:val="22"/>
                <w:rtl/>
              </w:rPr>
              <w:t>و</w:t>
            </w:r>
            <w:r w:rsidRPr="0064365C">
              <w:rPr>
                <w:rFonts w:asciiTheme="minorHAnsi" w:hAnsiTheme="minorHAnsi" w:cstheme="minorHAnsi"/>
                <w:szCs w:val="22"/>
                <w:rtl/>
              </w:rPr>
              <w:t xml:space="preserve">تقوم بتصنيع أنظمة الدفع </w:t>
            </w:r>
            <w:r w:rsidR="00CD5A6A">
              <w:rPr>
                <w:rFonts w:asciiTheme="minorHAnsi" w:hAnsiTheme="minorHAnsi" w:cstheme="minorHAnsi" w:hint="cs"/>
                <w:szCs w:val="22"/>
                <w:rtl/>
              </w:rPr>
              <w:t xml:space="preserve">التي </w:t>
            </w:r>
            <w:r w:rsidRPr="0064365C">
              <w:rPr>
                <w:rFonts w:asciiTheme="minorHAnsi" w:hAnsiTheme="minorHAnsi" w:cstheme="minorHAnsi"/>
                <w:szCs w:val="22"/>
                <w:rtl/>
              </w:rPr>
              <w:t xml:space="preserve">تعتمد محركات كهربائية مثبتة في العجلات </w:t>
            </w:r>
            <w:r w:rsidR="0008262C">
              <w:rPr>
                <w:rFonts w:asciiTheme="minorHAnsi" w:hAnsiTheme="minorHAnsi" w:cstheme="minorHAnsi"/>
                <w:szCs w:val="22"/>
                <w:rtl/>
              </w:rPr>
              <w:t>منذ عام 2003.</w:t>
            </w:r>
            <w:r w:rsidR="0008262C">
              <w:rPr>
                <w:rFonts w:asciiTheme="minorHAnsi" w:hAnsiTheme="minorHAnsi" w:cstheme="minorHAnsi"/>
                <w:szCs w:val="22"/>
                <w:rtl/>
              </w:rPr>
              <w:cr/>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تحدث </w:t>
            </w:r>
            <w:proofErr w:type="spellStart"/>
            <w:r w:rsidRPr="0064365C">
              <w:rPr>
                <w:rFonts w:asciiTheme="minorHAnsi" w:hAnsiTheme="minorHAnsi" w:cstheme="minorHAnsi"/>
                <w:szCs w:val="22"/>
                <w:rtl/>
              </w:rPr>
              <w:t>غورازد</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جوتوفاك</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رئيس قسم التكنولوجيا في الشركة</w:t>
            </w:r>
            <w:r w:rsidR="003E41EF">
              <w:rPr>
                <w:rFonts w:asciiTheme="minorHAnsi" w:hAnsiTheme="minorHAnsi" w:cstheme="minorHAnsi"/>
                <w:szCs w:val="22"/>
                <w:rtl/>
              </w:rPr>
              <w:t>،</w:t>
            </w:r>
            <w:r w:rsidRPr="0064365C">
              <w:rPr>
                <w:rFonts w:asciiTheme="minorHAnsi" w:hAnsiTheme="minorHAnsi" w:cstheme="minorHAnsi"/>
                <w:szCs w:val="22"/>
                <w:rtl/>
              </w:rPr>
              <w:t xml:space="preserve"> عن الدور الذي يؤديه كل من الابتكار والملكية الفكرية في استراتيجية أعمال الشركة وطموحاتها المستقبلية.</w:t>
            </w:r>
          </w:p>
        </w:tc>
        <w:tc>
          <w:tcPr>
            <w:tcW w:w="1701" w:type="dxa"/>
          </w:tcPr>
          <w:p w14:paraId="6E06023F"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سلوفينيا</w:t>
            </w:r>
          </w:p>
        </w:tc>
        <w:tc>
          <w:tcPr>
            <w:tcW w:w="2126" w:type="dxa"/>
          </w:tcPr>
          <w:p w14:paraId="77910C5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12945821" w14:textId="14CCC85A" w:rsidR="004312AE" w:rsidRDefault="006001BC" w:rsidP="0010078F">
            <w:pPr>
              <w:bidi/>
              <w:jc w:val="right"/>
              <w:rPr>
                <w:rtl/>
              </w:rPr>
            </w:pPr>
            <w:hyperlink r:id="rId81" w:history="1">
              <w:r w:rsidR="008524A2">
                <w:rPr>
                  <w:rStyle w:val="Hyperlink"/>
                </w:rPr>
                <w:t>https://www.wipo.int/wipo_magazine/en/2019/01/article_0002.html</w:t>
              </w:r>
            </w:hyperlink>
            <w:r w:rsidR="008524A2">
              <w:t xml:space="preserve"> </w:t>
            </w:r>
          </w:p>
        </w:tc>
      </w:tr>
      <w:tr w:rsidR="004312AE" w:rsidRPr="00271687" w14:paraId="3C04DFE2" w14:textId="77777777" w:rsidTr="0010078F">
        <w:tc>
          <w:tcPr>
            <w:tcW w:w="6374" w:type="dxa"/>
          </w:tcPr>
          <w:p w14:paraId="53B2E1AD" w14:textId="0703BE5A" w:rsidR="004312AE" w:rsidRPr="0064365C" w:rsidRDefault="004312AE" w:rsidP="00181F71">
            <w:pPr>
              <w:keepNext/>
              <w:bidi/>
              <w:rPr>
                <w:rFonts w:asciiTheme="minorHAnsi" w:hAnsiTheme="minorHAnsi" w:cstheme="minorHAnsi"/>
                <w:b/>
                <w:bCs/>
                <w:szCs w:val="22"/>
                <w:rtl/>
              </w:rPr>
            </w:pPr>
            <w:r w:rsidRPr="0064365C">
              <w:rPr>
                <w:rFonts w:asciiTheme="minorHAnsi" w:hAnsiTheme="minorHAnsi" w:cstheme="minorHAnsi"/>
                <w:b/>
                <w:bCs/>
                <w:szCs w:val="22"/>
                <w:rtl/>
              </w:rPr>
              <w:lastRenderedPageBreak/>
              <w:t xml:space="preserve">حماية التكنولوجيا </w:t>
            </w:r>
            <w:r w:rsidR="00707BF3">
              <w:rPr>
                <w:rFonts w:asciiTheme="minorHAnsi" w:hAnsiTheme="minorHAnsi" w:cstheme="minorHAnsi" w:hint="cs"/>
                <w:b/>
                <w:bCs/>
                <w:szCs w:val="22"/>
                <w:rtl/>
              </w:rPr>
              <w:t>القائمة</w:t>
            </w:r>
            <w:r w:rsidRPr="0064365C">
              <w:rPr>
                <w:rFonts w:asciiTheme="minorHAnsi" w:hAnsiTheme="minorHAnsi" w:cstheme="minorHAnsi"/>
                <w:b/>
                <w:bCs/>
                <w:szCs w:val="22"/>
                <w:rtl/>
              </w:rPr>
              <w:t xml:space="preserve"> </w:t>
            </w:r>
            <w:r w:rsidR="00707BF3">
              <w:rPr>
                <w:rFonts w:asciiTheme="minorHAnsi" w:hAnsiTheme="minorHAnsi" w:cstheme="minorHAnsi" w:hint="cs"/>
                <w:b/>
                <w:bCs/>
                <w:szCs w:val="22"/>
                <w:rtl/>
              </w:rPr>
              <w:t>على</w:t>
            </w:r>
            <w:r w:rsidRPr="0064365C">
              <w:rPr>
                <w:rFonts w:asciiTheme="minorHAnsi" w:hAnsiTheme="minorHAnsi" w:cstheme="minorHAnsi"/>
                <w:b/>
                <w:bCs/>
                <w:szCs w:val="22"/>
                <w:rtl/>
              </w:rPr>
              <w:t xml:space="preserve"> الغابات المطيرة بصورة عادلة:</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تتناول دراسة الحالة شركة كولومبية، هي </w:t>
            </w:r>
            <w:proofErr w:type="spellStart"/>
            <w:r w:rsidRPr="00033279">
              <w:rPr>
                <w:rFonts w:asciiTheme="minorBidi" w:hAnsiTheme="minorBidi" w:cstheme="minorBidi"/>
                <w:szCs w:val="22"/>
              </w:rPr>
              <w:t>Ecoflora</w:t>
            </w:r>
            <w:proofErr w:type="spellEnd"/>
            <w:r w:rsidRPr="0064365C">
              <w:rPr>
                <w:rFonts w:asciiTheme="minorHAnsi" w:hAnsiTheme="minorHAnsi" w:cstheme="minorHAnsi"/>
                <w:szCs w:val="22"/>
              </w:rPr>
              <w:t xml:space="preserve"> </w:t>
            </w:r>
            <w:r w:rsidRPr="00033279">
              <w:rPr>
                <w:rFonts w:asciiTheme="minorBidi" w:hAnsiTheme="minorBidi" w:cstheme="minorBidi"/>
                <w:szCs w:val="22"/>
              </w:rPr>
              <w:t>Cares</w:t>
            </w:r>
            <w:r w:rsidR="003E41EF">
              <w:rPr>
                <w:rFonts w:asciiTheme="minorHAnsi" w:hAnsiTheme="minorHAnsi" w:cstheme="minorHAnsi"/>
                <w:szCs w:val="22"/>
                <w:rtl/>
              </w:rPr>
              <w:t>،</w:t>
            </w:r>
            <w:r w:rsidRPr="0064365C">
              <w:rPr>
                <w:rFonts w:asciiTheme="minorHAnsi" w:hAnsiTheme="minorHAnsi" w:cstheme="minorHAnsi"/>
                <w:szCs w:val="22"/>
                <w:rtl/>
              </w:rPr>
              <w:t xml:space="preserve"> تقوم بتطوير وتسويق</w:t>
            </w:r>
            <w:r w:rsidR="003E41EF">
              <w:rPr>
                <w:rFonts w:asciiTheme="minorHAnsi" w:hAnsiTheme="minorHAnsi" w:cstheme="minorHAnsi"/>
                <w:szCs w:val="22"/>
                <w:rtl/>
              </w:rPr>
              <w:t xml:space="preserve"> </w:t>
            </w:r>
            <w:r w:rsidRPr="0064365C">
              <w:rPr>
                <w:rFonts w:asciiTheme="minorHAnsi" w:hAnsiTheme="minorHAnsi" w:cstheme="minorHAnsi"/>
                <w:szCs w:val="22"/>
                <w:rtl/>
              </w:rPr>
              <w:t>مسحوق الكوبالت الأزرق</w:t>
            </w:r>
            <w:r w:rsidR="003E41EF">
              <w:rPr>
                <w:rFonts w:asciiTheme="minorHAnsi" w:hAnsiTheme="minorHAnsi" w:cstheme="minorHAnsi"/>
                <w:szCs w:val="22"/>
                <w:rtl/>
              </w:rPr>
              <w:t>،</w:t>
            </w:r>
            <w:r w:rsidRPr="0064365C">
              <w:rPr>
                <w:rFonts w:asciiTheme="minorHAnsi" w:hAnsiTheme="minorHAnsi" w:cstheme="minorHAnsi"/>
                <w:szCs w:val="22"/>
                <w:rtl/>
              </w:rPr>
              <w:t xml:space="preserve"> لصالح السكان الأصليين المعروفين باسم </w:t>
            </w:r>
            <w:proofErr w:type="spellStart"/>
            <w:r w:rsidRPr="00033279">
              <w:rPr>
                <w:rFonts w:asciiTheme="minorBidi" w:hAnsiTheme="minorBidi" w:cstheme="minorBidi"/>
                <w:szCs w:val="22"/>
              </w:rPr>
              <w:t>Emberá</w:t>
            </w:r>
            <w:proofErr w:type="spellEnd"/>
            <w:r w:rsidR="00707BF3">
              <w:rPr>
                <w:rFonts w:asciiTheme="minorHAnsi" w:hAnsiTheme="minorHAnsi" w:cstheme="minorHAnsi" w:hint="cs"/>
                <w:szCs w:val="22"/>
                <w:rtl/>
              </w:rPr>
              <w:t>، والانتفاع</w:t>
            </w:r>
            <w:r w:rsidRPr="0064365C">
              <w:rPr>
                <w:rFonts w:asciiTheme="minorHAnsi" w:hAnsiTheme="minorHAnsi" w:cstheme="minorHAnsi"/>
                <w:szCs w:val="22"/>
                <w:rtl/>
              </w:rPr>
              <w:t xml:space="preserve"> </w:t>
            </w:r>
            <w:r w:rsidR="00707BF3">
              <w:rPr>
                <w:rFonts w:asciiTheme="minorHAnsi" w:hAnsiTheme="minorHAnsi" w:cstheme="minorHAnsi" w:hint="cs"/>
                <w:szCs w:val="22"/>
                <w:rtl/>
              </w:rPr>
              <w:t>ب</w:t>
            </w:r>
            <w:r w:rsidRPr="0064365C">
              <w:rPr>
                <w:rFonts w:asciiTheme="minorHAnsi" w:hAnsiTheme="minorHAnsi" w:cstheme="minorHAnsi"/>
                <w:szCs w:val="22"/>
                <w:rtl/>
              </w:rPr>
              <w:t>الملكية الفكرية</w:t>
            </w:r>
            <w:r w:rsidR="00707BF3">
              <w:rPr>
                <w:rFonts w:asciiTheme="minorHAnsi" w:hAnsiTheme="minorHAnsi" w:cstheme="minorHAnsi" w:hint="cs"/>
                <w:szCs w:val="22"/>
                <w:rtl/>
              </w:rPr>
              <w:t xml:space="preserve"> في هذا الصدد</w:t>
            </w:r>
            <w:r w:rsidRPr="0064365C">
              <w:rPr>
                <w:rFonts w:asciiTheme="minorHAnsi" w:hAnsiTheme="minorHAnsi" w:cstheme="minorHAnsi"/>
                <w:szCs w:val="22"/>
                <w:rtl/>
              </w:rPr>
              <w:t>.</w:t>
            </w:r>
          </w:p>
        </w:tc>
        <w:tc>
          <w:tcPr>
            <w:tcW w:w="1701" w:type="dxa"/>
          </w:tcPr>
          <w:p w14:paraId="10888A49"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كولومبيا</w:t>
            </w:r>
          </w:p>
        </w:tc>
        <w:tc>
          <w:tcPr>
            <w:tcW w:w="2126" w:type="dxa"/>
          </w:tcPr>
          <w:p w14:paraId="612DBD3A"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 معارف الشعوب الأصلية</w:t>
            </w:r>
          </w:p>
        </w:tc>
        <w:tc>
          <w:tcPr>
            <w:tcW w:w="3544" w:type="dxa"/>
          </w:tcPr>
          <w:p w14:paraId="32C14871" w14:textId="0F2EE18A" w:rsidR="004312AE" w:rsidRDefault="006001BC" w:rsidP="00181F71">
            <w:pPr>
              <w:keepNext/>
              <w:bidi/>
              <w:jc w:val="right"/>
              <w:rPr>
                <w:rtl/>
              </w:rPr>
            </w:pPr>
            <w:hyperlink r:id="rId82" w:history="1">
              <w:r w:rsidR="008524A2">
                <w:rPr>
                  <w:rStyle w:val="Hyperlink"/>
                </w:rPr>
                <w:t>https://www.wipo.int/wipo_magazine/en/2019/01/article_0005.html</w:t>
              </w:r>
            </w:hyperlink>
            <w:r w:rsidR="008524A2">
              <w:t xml:space="preserve"> </w:t>
            </w:r>
          </w:p>
        </w:tc>
      </w:tr>
      <w:tr w:rsidR="004312AE" w:rsidRPr="00271687" w14:paraId="7B211FD2" w14:textId="77777777" w:rsidTr="0010078F">
        <w:tc>
          <w:tcPr>
            <w:tcW w:w="6374" w:type="dxa"/>
          </w:tcPr>
          <w:p w14:paraId="220DA9DC" w14:textId="29E99BEA" w:rsidR="004312AE" w:rsidRPr="0064365C" w:rsidRDefault="004312AE" w:rsidP="00ED7D04">
            <w:pPr>
              <w:bidi/>
              <w:rPr>
                <w:rFonts w:asciiTheme="minorHAnsi" w:hAnsiTheme="minorHAnsi" w:cstheme="minorHAnsi"/>
                <w:b/>
                <w:bCs/>
                <w:szCs w:val="22"/>
                <w:rtl/>
              </w:rPr>
            </w:pPr>
            <w:r w:rsidRPr="007E312B">
              <w:rPr>
                <w:rFonts w:asciiTheme="minorBidi" w:hAnsiTheme="minorBidi" w:cstheme="minorBidi"/>
                <w:b/>
                <w:bCs/>
                <w:szCs w:val="22"/>
              </w:rPr>
              <w:t>Enda</w:t>
            </w:r>
            <w:r w:rsidRPr="0064365C">
              <w:rPr>
                <w:rFonts w:asciiTheme="minorHAnsi" w:hAnsiTheme="minorHAnsi" w:cstheme="minorHAnsi"/>
                <w:b/>
                <w:bCs/>
                <w:szCs w:val="22"/>
                <w:rtl/>
              </w:rPr>
              <w:t>: أول حذاء جري محلي الصنع في كينيا:</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تخلت رائدة الأعمال الكينية </w:t>
            </w:r>
            <w:proofErr w:type="spellStart"/>
            <w:r w:rsidRPr="0064365C">
              <w:rPr>
                <w:rFonts w:asciiTheme="minorHAnsi" w:hAnsiTheme="minorHAnsi" w:cstheme="minorHAnsi"/>
                <w:szCs w:val="22"/>
                <w:rtl/>
              </w:rPr>
              <w:t>نافالايو</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أوسيمبو-أومباتي</w:t>
            </w:r>
            <w:proofErr w:type="spellEnd"/>
            <w:r w:rsidRPr="0064365C">
              <w:rPr>
                <w:rFonts w:asciiTheme="minorHAnsi" w:hAnsiTheme="minorHAnsi" w:cstheme="minorHAnsi"/>
                <w:szCs w:val="22"/>
                <w:rtl/>
              </w:rPr>
              <w:t xml:space="preserve"> عن وظيفة في الأمم المتحدة في نيويورك</w:t>
            </w:r>
            <w:r w:rsidR="00A20277">
              <w:rPr>
                <w:rFonts w:asciiTheme="minorHAnsi" w:hAnsiTheme="minorHAnsi" w:cstheme="minorHAnsi" w:hint="cs"/>
                <w:szCs w:val="22"/>
                <w:rtl/>
              </w:rPr>
              <w:t>، لكي تنشئ</w:t>
            </w:r>
            <w:r w:rsidRPr="0064365C">
              <w:rPr>
                <w:rFonts w:asciiTheme="minorHAnsi" w:hAnsiTheme="minorHAnsi" w:cstheme="minorHAnsi"/>
                <w:szCs w:val="22"/>
                <w:rtl/>
              </w:rPr>
              <w:t xml:space="preserve"> أول علامة تجارية لأحذية الجري في إفريقيا،</w:t>
            </w:r>
            <w:r w:rsidR="00A20277">
              <w:rPr>
                <w:rFonts w:asciiTheme="minorHAnsi" w:hAnsiTheme="minorHAnsi" w:cstheme="minorHAnsi"/>
                <w:szCs w:val="22"/>
                <w:rtl/>
              </w:rPr>
              <w:t xml:space="preserve"> وتحقيق حلمها في الاستفادة من </w:t>
            </w:r>
            <w:r w:rsidRPr="0064365C">
              <w:rPr>
                <w:rFonts w:asciiTheme="minorHAnsi" w:hAnsiTheme="minorHAnsi" w:cstheme="minorHAnsi"/>
                <w:szCs w:val="22"/>
                <w:rtl/>
              </w:rPr>
              <w:t xml:space="preserve">تراث </w:t>
            </w:r>
            <w:r w:rsidR="00A20277" w:rsidRPr="0064365C">
              <w:rPr>
                <w:rFonts w:asciiTheme="minorHAnsi" w:hAnsiTheme="minorHAnsi" w:cstheme="minorHAnsi"/>
                <w:szCs w:val="22"/>
                <w:rtl/>
              </w:rPr>
              <w:t xml:space="preserve">كينيا </w:t>
            </w:r>
            <w:r w:rsidR="00A20277">
              <w:rPr>
                <w:rFonts w:asciiTheme="minorHAnsi" w:hAnsiTheme="minorHAnsi" w:cstheme="minorHAnsi"/>
                <w:szCs w:val="22"/>
                <w:rtl/>
              </w:rPr>
              <w:t>الرياضي الغني</w:t>
            </w:r>
            <w:r w:rsidRPr="0064365C">
              <w:rPr>
                <w:rFonts w:asciiTheme="minorHAnsi" w:hAnsiTheme="minorHAnsi" w:cstheme="minorHAnsi"/>
                <w:szCs w:val="22"/>
                <w:rtl/>
              </w:rPr>
              <w:t>، وفي الوقت نفسه خلق فرص</w:t>
            </w:r>
            <w:r w:rsidR="0008262C">
              <w:rPr>
                <w:rFonts w:asciiTheme="minorHAnsi" w:hAnsiTheme="minorHAnsi" w:cstheme="minorHAnsi"/>
                <w:szCs w:val="22"/>
                <w:rtl/>
              </w:rPr>
              <w:t xml:space="preserve"> لكسب العيش للمجتمعات المحلية.</w:t>
            </w:r>
            <w:r w:rsidR="0008262C">
              <w:rPr>
                <w:rFonts w:asciiTheme="minorHAnsi" w:hAnsiTheme="minorHAnsi" w:cstheme="minorHAnsi"/>
                <w:szCs w:val="22"/>
                <w:rtl/>
              </w:rPr>
              <w:cr/>
            </w:r>
            <w:r w:rsidR="0008262C">
              <w:rPr>
                <w:rFonts w:asciiTheme="minorHAnsi" w:hAnsiTheme="minorHAnsi" w:cstheme="minorHAnsi" w:hint="cs"/>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أوضحت </w:t>
            </w:r>
            <w:proofErr w:type="spellStart"/>
            <w:r w:rsidR="00ED7D04" w:rsidRPr="0064365C">
              <w:rPr>
                <w:rFonts w:asciiTheme="minorHAnsi" w:hAnsiTheme="minorHAnsi" w:cstheme="minorHAnsi"/>
                <w:szCs w:val="22"/>
                <w:rtl/>
              </w:rPr>
              <w:t>نافالايو</w:t>
            </w:r>
            <w:proofErr w:type="spellEnd"/>
            <w:r w:rsidR="00295D5C">
              <w:rPr>
                <w:rFonts w:asciiTheme="minorHAnsi" w:hAnsiTheme="minorHAnsi" w:cstheme="minorHAnsi"/>
                <w:szCs w:val="22"/>
                <w:rtl/>
              </w:rPr>
              <w:t xml:space="preserve"> </w:t>
            </w:r>
            <w:r w:rsidRPr="0064365C">
              <w:rPr>
                <w:rFonts w:asciiTheme="minorHAnsi" w:hAnsiTheme="minorHAnsi" w:cstheme="minorHAnsi"/>
                <w:szCs w:val="22"/>
                <w:rtl/>
              </w:rPr>
              <w:t>كيف مكنتها حقوق الملكية الفكرية من حماية المصالح التجارية لشرك</w:t>
            </w:r>
            <w:r w:rsidR="00ED7D04">
              <w:rPr>
                <w:rFonts w:asciiTheme="minorHAnsi" w:hAnsiTheme="minorHAnsi" w:cstheme="minorHAnsi" w:hint="cs"/>
                <w:szCs w:val="22"/>
                <w:rtl/>
              </w:rPr>
              <w:t>تها،</w:t>
            </w:r>
            <w:r w:rsidRPr="0064365C">
              <w:rPr>
                <w:rFonts w:asciiTheme="minorHAnsi" w:hAnsiTheme="minorHAnsi" w:cstheme="minorHAnsi"/>
                <w:szCs w:val="22"/>
                <w:rtl/>
              </w:rPr>
              <w:t xml:space="preserve"> وتوسيع نطاق عملها.</w:t>
            </w:r>
          </w:p>
        </w:tc>
        <w:tc>
          <w:tcPr>
            <w:tcW w:w="1701" w:type="dxa"/>
          </w:tcPr>
          <w:p w14:paraId="013A1EB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كينيا</w:t>
            </w:r>
          </w:p>
        </w:tc>
        <w:tc>
          <w:tcPr>
            <w:tcW w:w="2126" w:type="dxa"/>
          </w:tcPr>
          <w:p w14:paraId="2DB8F20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 والتصاميم الصناعية</w:t>
            </w:r>
          </w:p>
        </w:tc>
        <w:tc>
          <w:tcPr>
            <w:tcW w:w="3544" w:type="dxa"/>
          </w:tcPr>
          <w:p w14:paraId="2B29BC14" w14:textId="148F317E" w:rsidR="004312AE" w:rsidRDefault="006001BC" w:rsidP="0010078F">
            <w:pPr>
              <w:bidi/>
              <w:jc w:val="right"/>
              <w:rPr>
                <w:rtl/>
              </w:rPr>
            </w:pPr>
            <w:hyperlink r:id="rId83" w:history="1">
              <w:r w:rsidR="008524A2">
                <w:rPr>
                  <w:rStyle w:val="Hyperlink"/>
                </w:rPr>
                <w:t>https://www.wipo.int/wipo_magazine/en/2020/03/article_0005.html</w:t>
              </w:r>
            </w:hyperlink>
            <w:r w:rsidR="008524A2">
              <w:t xml:space="preserve"> </w:t>
            </w:r>
          </w:p>
        </w:tc>
      </w:tr>
      <w:tr w:rsidR="004312AE" w:rsidRPr="00271687" w14:paraId="095618AE" w14:textId="77777777" w:rsidTr="0010078F">
        <w:tc>
          <w:tcPr>
            <w:tcW w:w="6374" w:type="dxa"/>
          </w:tcPr>
          <w:p w14:paraId="530074D1" w14:textId="28F5EF93" w:rsidR="004312AE" w:rsidRPr="00232858" w:rsidRDefault="004312AE" w:rsidP="00232858">
            <w:pPr>
              <w:bidi/>
              <w:rPr>
                <w:rFonts w:asciiTheme="minorHAnsi" w:hAnsiTheme="minorHAnsi" w:cstheme="minorHAnsi"/>
                <w:b/>
                <w:bCs/>
                <w:szCs w:val="22"/>
                <w:rtl/>
              </w:rPr>
            </w:pPr>
            <w:r w:rsidRPr="007E312B">
              <w:rPr>
                <w:rFonts w:asciiTheme="minorBidi" w:hAnsiTheme="minorBidi" w:cstheme="minorBidi"/>
                <w:b/>
                <w:bCs/>
                <w:szCs w:val="22"/>
              </w:rPr>
              <w:t>Uncanny</w:t>
            </w:r>
            <w:r w:rsidRPr="007E312B">
              <w:rPr>
                <w:rFonts w:asciiTheme="minorHAnsi" w:hAnsiTheme="minorHAnsi" w:cstheme="minorHAnsi"/>
                <w:b/>
                <w:bCs/>
                <w:szCs w:val="22"/>
              </w:rPr>
              <w:t xml:space="preserve"> </w:t>
            </w:r>
            <w:r w:rsidRPr="007E312B">
              <w:rPr>
                <w:rFonts w:asciiTheme="minorBidi" w:hAnsiTheme="minorBidi" w:cstheme="minorBidi"/>
                <w:b/>
                <w:bCs/>
                <w:szCs w:val="22"/>
              </w:rPr>
              <w:t>Valley</w:t>
            </w:r>
            <w:r w:rsidRPr="007E312B">
              <w:rPr>
                <w:rFonts w:asciiTheme="minorHAnsi" w:hAnsiTheme="minorHAnsi" w:cstheme="minorHAnsi"/>
                <w:b/>
                <w:bCs/>
                <w:szCs w:val="22"/>
                <w:rtl/>
              </w:rPr>
              <w:t xml:space="preserve">: عهد </w:t>
            </w:r>
            <w:r w:rsidRPr="0064365C">
              <w:rPr>
                <w:rFonts w:asciiTheme="minorHAnsi" w:hAnsiTheme="minorHAnsi" w:cstheme="minorHAnsi"/>
                <w:b/>
                <w:bCs/>
                <w:szCs w:val="22"/>
                <w:rtl/>
              </w:rPr>
              <w:t>جديد من الإبداع الموسيقي</w:t>
            </w:r>
            <w:r w:rsidR="003E41EF">
              <w:rPr>
                <w:rFonts w:asciiTheme="minorHAnsi" w:hAnsiTheme="minorHAnsi" w:cstheme="minorHAnsi"/>
                <w:b/>
                <w:bCs/>
                <w:szCs w:val="22"/>
                <w:rtl/>
              </w:rPr>
              <w:t xml:space="preserve">: </w:t>
            </w:r>
            <w:r w:rsidRPr="0064365C">
              <w:rPr>
                <w:rFonts w:asciiTheme="minorHAnsi" w:hAnsiTheme="minorHAnsi" w:cstheme="minorHAnsi"/>
                <w:szCs w:val="22"/>
                <w:rtl/>
              </w:rPr>
              <w:t>في عام 2010</w:t>
            </w:r>
            <w:r w:rsidR="003E41EF">
              <w:rPr>
                <w:rFonts w:asciiTheme="minorHAnsi" w:hAnsiTheme="minorHAnsi" w:cstheme="minorHAnsi"/>
                <w:szCs w:val="22"/>
                <w:rtl/>
              </w:rPr>
              <w:t>،</w:t>
            </w:r>
            <w:r w:rsidRPr="0064365C">
              <w:rPr>
                <w:rFonts w:asciiTheme="minorHAnsi" w:hAnsiTheme="minorHAnsi" w:cstheme="minorHAnsi"/>
                <w:szCs w:val="22"/>
                <w:rtl/>
              </w:rPr>
              <w:t xml:space="preserve"> انضم المغني وكاتب الأغاني الأسترالي تشارلتون هيل، وتقني الموسيقى جاستن شيف معا لتأسيس </w:t>
            </w:r>
            <w:r w:rsidRPr="00DA25D1">
              <w:rPr>
                <w:rFonts w:asciiTheme="minorBidi" w:hAnsiTheme="minorBidi" w:cstheme="minorBidi"/>
                <w:szCs w:val="22"/>
              </w:rPr>
              <w:t>Uncanny Valley</w:t>
            </w:r>
            <w:r w:rsidR="003E41EF">
              <w:rPr>
                <w:rFonts w:asciiTheme="minorHAnsi" w:hAnsiTheme="minorHAnsi" w:cstheme="minorHAnsi"/>
                <w:szCs w:val="22"/>
                <w:rtl/>
              </w:rPr>
              <w:t>،</w:t>
            </w:r>
            <w:r w:rsidRPr="0064365C">
              <w:rPr>
                <w:rFonts w:asciiTheme="minorHAnsi" w:hAnsiTheme="minorHAnsi" w:cstheme="minorHAnsi"/>
                <w:szCs w:val="22"/>
                <w:rtl/>
              </w:rPr>
              <w:t xml:space="preserve"> وهي شركة تكنولوجي</w:t>
            </w:r>
            <w:r w:rsidR="0008262C">
              <w:rPr>
                <w:rFonts w:asciiTheme="minorHAnsi" w:hAnsiTheme="minorHAnsi" w:cstheme="minorHAnsi"/>
                <w:szCs w:val="22"/>
                <w:rtl/>
              </w:rPr>
              <w:t>ا تقدمية مقرها سيدني.</w:t>
            </w:r>
            <w:r w:rsidR="0008262C">
              <w:rPr>
                <w:rFonts w:asciiTheme="minorHAnsi" w:hAnsiTheme="minorHAnsi" w:cstheme="minorHAnsi"/>
                <w:szCs w:val="22"/>
                <w:rtl/>
              </w:rPr>
              <w:cr/>
            </w:r>
            <w:r w:rsidR="003E41EF">
              <w:rPr>
                <w:rFonts w:asciiTheme="minorHAnsi" w:hAnsiTheme="minorHAnsi" w:cstheme="minorHAnsi"/>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يشرح تشارلتون هيل، الذي يشغل أيضا رئيس قسم الابتكار في </w:t>
            </w:r>
            <w:r w:rsidR="00232858">
              <w:rPr>
                <w:rFonts w:asciiTheme="minorHAnsi" w:hAnsiTheme="minorHAnsi" w:cstheme="minorHAnsi" w:hint="cs"/>
                <w:szCs w:val="22"/>
                <w:rtl/>
              </w:rPr>
              <w:t>الشركة</w:t>
            </w:r>
            <w:r w:rsidR="003E41EF">
              <w:rPr>
                <w:rFonts w:asciiTheme="minorHAnsi" w:hAnsiTheme="minorHAnsi" w:cstheme="minorHAnsi"/>
                <w:szCs w:val="22"/>
                <w:rtl/>
              </w:rPr>
              <w:t>،</w:t>
            </w:r>
            <w:r w:rsidRPr="0064365C">
              <w:rPr>
                <w:rFonts w:asciiTheme="minorHAnsi" w:hAnsiTheme="minorHAnsi" w:cstheme="minorHAnsi"/>
                <w:szCs w:val="22"/>
                <w:rtl/>
              </w:rPr>
              <w:t xml:space="preserve"> طموحات الشركة لتسريع وتيرة عملها</w:t>
            </w:r>
            <w:r w:rsidR="003E41EF">
              <w:rPr>
                <w:rFonts w:asciiTheme="minorHAnsi" w:hAnsiTheme="minorHAnsi" w:cstheme="minorHAnsi"/>
                <w:szCs w:val="22"/>
                <w:rtl/>
              </w:rPr>
              <w:t>،</w:t>
            </w:r>
            <w:r w:rsidRPr="0064365C">
              <w:rPr>
                <w:rFonts w:asciiTheme="minorHAnsi" w:hAnsiTheme="minorHAnsi" w:cstheme="minorHAnsi"/>
                <w:szCs w:val="22"/>
                <w:rtl/>
              </w:rPr>
              <w:t xml:space="preserve"> وإضفاء الطابع الديمقراطي على الانتاج الموسيقى، </w:t>
            </w:r>
            <w:r w:rsidR="00E53EB0">
              <w:rPr>
                <w:rFonts w:asciiTheme="minorHAnsi" w:hAnsiTheme="minorHAnsi" w:cstheme="minorHAnsi" w:hint="cs"/>
                <w:szCs w:val="22"/>
                <w:rtl/>
              </w:rPr>
              <w:t xml:space="preserve">وتقديمه في </w:t>
            </w:r>
            <w:r w:rsidR="00965BAD">
              <w:rPr>
                <w:rFonts w:asciiTheme="minorHAnsi" w:hAnsiTheme="minorHAnsi" w:cstheme="minorHAnsi" w:hint="cs"/>
                <w:szCs w:val="22"/>
                <w:rtl/>
              </w:rPr>
              <w:t>صورة</w:t>
            </w:r>
            <w:r w:rsidR="00E53EB0">
              <w:rPr>
                <w:rFonts w:asciiTheme="minorHAnsi" w:hAnsiTheme="minorHAnsi" w:cstheme="minorHAnsi" w:hint="cs"/>
                <w:szCs w:val="22"/>
                <w:rtl/>
              </w:rPr>
              <w:t xml:space="preserve"> جديدة</w:t>
            </w:r>
            <w:r w:rsidRPr="0064365C">
              <w:rPr>
                <w:rFonts w:asciiTheme="minorHAnsi" w:hAnsiTheme="minorHAnsi" w:cstheme="minorHAnsi"/>
                <w:szCs w:val="22"/>
                <w:rtl/>
              </w:rPr>
              <w:t xml:space="preserve"> </w:t>
            </w:r>
            <w:r w:rsidR="00965BAD">
              <w:rPr>
                <w:rFonts w:asciiTheme="minorHAnsi" w:hAnsiTheme="minorHAnsi" w:cstheme="minorHAnsi" w:hint="cs"/>
                <w:szCs w:val="22"/>
                <w:rtl/>
              </w:rPr>
              <w:t>ب</w:t>
            </w:r>
            <w:r w:rsidRPr="0064365C">
              <w:rPr>
                <w:rFonts w:asciiTheme="minorHAnsi" w:hAnsiTheme="minorHAnsi" w:cstheme="minorHAnsi"/>
                <w:szCs w:val="22"/>
                <w:rtl/>
              </w:rPr>
              <w:t>استخدام الذكاء الاصطناعي و</w:t>
            </w:r>
            <w:r w:rsidR="00232858">
              <w:rPr>
                <w:rFonts w:asciiTheme="minorHAnsi" w:hAnsiTheme="minorHAnsi" w:cstheme="minorHAnsi" w:hint="cs"/>
                <w:szCs w:val="22"/>
                <w:rtl/>
              </w:rPr>
              <w:t xml:space="preserve">حقوق </w:t>
            </w:r>
            <w:r w:rsidRPr="0064365C">
              <w:rPr>
                <w:rFonts w:asciiTheme="minorHAnsi" w:hAnsiTheme="minorHAnsi" w:cstheme="minorHAnsi"/>
                <w:szCs w:val="22"/>
                <w:rtl/>
              </w:rPr>
              <w:t>الملكية الفكرية.</w:t>
            </w:r>
          </w:p>
        </w:tc>
        <w:tc>
          <w:tcPr>
            <w:tcW w:w="1701" w:type="dxa"/>
          </w:tcPr>
          <w:p w14:paraId="538E66C4"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أستراليا</w:t>
            </w:r>
          </w:p>
        </w:tc>
        <w:tc>
          <w:tcPr>
            <w:tcW w:w="2126" w:type="dxa"/>
          </w:tcPr>
          <w:p w14:paraId="19095C2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حق المؤلف</w:t>
            </w:r>
          </w:p>
        </w:tc>
        <w:tc>
          <w:tcPr>
            <w:tcW w:w="3544" w:type="dxa"/>
          </w:tcPr>
          <w:p w14:paraId="1721DE33" w14:textId="546A77C1" w:rsidR="004312AE" w:rsidRDefault="006001BC" w:rsidP="0010078F">
            <w:pPr>
              <w:bidi/>
              <w:jc w:val="right"/>
              <w:rPr>
                <w:rtl/>
              </w:rPr>
            </w:pPr>
            <w:hyperlink r:id="rId84" w:history="1">
              <w:r w:rsidR="008524A2">
                <w:rPr>
                  <w:rStyle w:val="Hyperlink"/>
                </w:rPr>
                <w:t>https://www.wipo.int/wipo_magazine/en/2021/03/article_0003.html</w:t>
              </w:r>
            </w:hyperlink>
            <w:r w:rsidR="008524A2">
              <w:t xml:space="preserve"> </w:t>
            </w:r>
          </w:p>
        </w:tc>
      </w:tr>
      <w:tr w:rsidR="004312AE" w:rsidRPr="00271687" w14:paraId="3C63E2A0" w14:textId="77777777" w:rsidTr="0010078F">
        <w:tc>
          <w:tcPr>
            <w:tcW w:w="6374" w:type="dxa"/>
          </w:tcPr>
          <w:p w14:paraId="46FD8FFF" w14:textId="7C943FA4" w:rsidR="004312AE" w:rsidRPr="0064365C" w:rsidRDefault="004312AE" w:rsidP="009C6E41">
            <w:pPr>
              <w:bidi/>
              <w:rPr>
                <w:rFonts w:asciiTheme="minorHAnsi" w:hAnsiTheme="minorHAnsi" w:cstheme="minorHAnsi"/>
                <w:bCs/>
                <w:szCs w:val="22"/>
                <w:rtl/>
              </w:rPr>
            </w:pPr>
            <w:r w:rsidRPr="0064365C">
              <w:rPr>
                <w:rFonts w:asciiTheme="minorHAnsi" w:hAnsiTheme="minorHAnsi" w:cstheme="minorHAnsi"/>
                <w:b/>
                <w:bCs/>
                <w:szCs w:val="22"/>
                <w:rtl/>
              </w:rPr>
              <w:t xml:space="preserve">تقدم إيزابيلا </w:t>
            </w:r>
            <w:proofErr w:type="spellStart"/>
            <w:r w:rsidRPr="0064365C">
              <w:rPr>
                <w:rFonts w:asciiTheme="minorHAnsi" w:hAnsiTheme="minorHAnsi" w:cstheme="minorHAnsi"/>
                <w:b/>
                <w:bCs/>
                <w:szCs w:val="22"/>
                <w:rtl/>
              </w:rPr>
              <w:t>سبرينجمول</w:t>
            </w:r>
            <w:proofErr w:type="spellEnd"/>
            <w:r w:rsidRPr="0064365C">
              <w:rPr>
                <w:rFonts w:asciiTheme="minorHAnsi" w:hAnsiTheme="minorHAnsi" w:cstheme="minorHAnsi"/>
                <w:b/>
                <w:bCs/>
                <w:szCs w:val="22"/>
                <w:rtl/>
              </w:rPr>
              <w:t xml:space="preserve"> تصاميم غواتيمالية شاملة لعالم الموضة:</w:t>
            </w:r>
            <w:r w:rsidR="003E41EF">
              <w:rPr>
                <w:rFonts w:asciiTheme="minorHAnsi" w:hAnsiTheme="minorHAnsi" w:cstheme="minorHAnsi"/>
                <w:szCs w:val="22"/>
                <w:rtl/>
              </w:rPr>
              <w:t xml:space="preserve"> </w:t>
            </w:r>
            <w:r w:rsidRPr="0064365C">
              <w:rPr>
                <w:rFonts w:asciiTheme="minorHAnsi" w:hAnsiTheme="minorHAnsi" w:cstheme="minorHAnsi"/>
                <w:szCs w:val="22"/>
                <w:rtl/>
              </w:rPr>
              <w:t>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تشارك المصممة الغواتيمالية إيزابيلا </w:t>
            </w:r>
            <w:proofErr w:type="spellStart"/>
            <w:r w:rsidRPr="0064365C">
              <w:rPr>
                <w:rFonts w:asciiTheme="minorHAnsi" w:hAnsiTheme="minorHAnsi" w:cstheme="minorHAnsi"/>
                <w:szCs w:val="22"/>
                <w:rtl/>
              </w:rPr>
              <w:t>سبرينجمول</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وهي أول مصممة مصابة بمتلازمة داون تظهر في أسبوع الموضة في لندن</w:t>
            </w:r>
            <w:r w:rsidR="003E41EF">
              <w:rPr>
                <w:rFonts w:asciiTheme="minorHAnsi" w:hAnsiTheme="minorHAnsi" w:cstheme="minorHAnsi"/>
                <w:szCs w:val="22"/>
                <w:rtl/>
              </w:rPr>
              <w:t>،</w:t>
            </w:r>
            <w:r w:rsidR="0008262C">
              <w:rPr>
                <w:rFonts w:asciiTheme="minorHAnsi" w:hAnsiTheme="minorHAnsi" w:cstheme="minorHAnsi"/>
                <w:szCs w:val="22"/>
                <w:rtl/>
              </w:rPr>
              <w:t xml:space="preserve"> قصتها عن ريادة الأعمال.</w:t>
            </w:r>
            <w:r w:rsidR="0008262C">
              <w:rPr>
                <w:rFonts w:asciiTheme="minorHAnsi" w:hAnsiTheme="minorHAnsi" w:cstheme="minorHAnsi"/>
                <w:szCs w:val="22"/>
                <w:rtl/>
              </w:rPr>
              <w:cr/>
            </w:r>
            <w:r w:rsidR="0008262C">
              <w:rPr>
                <w:rFonts w:asciiTheme="minorHAnsi" w:hAnsiTheme="minorHAnsi" w:cstheme="minorHAnsi" w:hint="cs"/>
                <w:szCs w:val="22"/>
                <w:rtl/>
              </w:rPr>
              <w:t xml:space="preserve"> </w:t>
            </w:r>
            <w:r w:rsidRPr="0064365C">
              <w:rPr>
                <w:rFonts w:asciiTheme="minorHAnsi" w:hAnsiTheme="minorHAnsi" w:cstheme="minorHAnsi"/>
                <w:szCs w:val="22"/>
                <w:rtl/>
              </w:rPr>
              <w:t xml:space="preserve">وهي تستخدم علامتها التجارية </w:t>
            </w:r>
            <w:r w:rsidRPr="00033279">
              <w:rPr>
                <w:rFonts w:asciiTheme="minorBidi" w:hAnsiTheme="minorBidi" w:cstheme="minorBidi"/>
                <w:szCs w:val="22"/>
              </w:rPr>
              <w:t>Down</w:t>
            </w:r>
            <w:r w:rsidRPr="0064365C">
              <w:rPr>
                <w:rFonts w:asciiTheme="minorHAnsi" w:hAnsiTheme="minorHAnsi" w:cstheme="minorHAnsi"/>
                <w:szCs w:val="22"/>
              </w:rPr>
              <w:t xml:space="preserve"> </w:t>
            </w:r>
            <w:r w:rsidRPr="00033279">
              <w:rPr>
                <w:rFonts w:asciiTheme="minorBidi" w:hAnsiTheme="minorBidi" w:cstheme="minorBidi"/>
                <w:szCs w:val="22"/>
              </w:rPr>
              <w:t>to</w:t>
            </w:r>
            <w:r w:rsidRPr="0064365C">
              <w:rPr>
                <w:rFonts w:asciiTheme="minorHAnsi" w:hAnsiTheme="minorHAnsi" w:cstheme="minorHAnsi"/>
                <w:szCs w:val="22"/>
              </w:rPr>
              <w:t xml:space="preserve"> </w:t>
            </w:r>
            <w:proofErr w:type="spellStart"/>
            <w:r w:rsidRPr="00033279">
              <w:rPr>
                <w:rFonts w:asciiTheme="minorBidi" w:hAnsiTheme="minorBidi" w:cstheme="minorBidi"/>
                <w:szCs w:val="22"/>
              </w:rPr>
              <w:t>Xjabelle</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لكسر الصور النمطية، وتعزيز التنوع، والشمول في عالم ا</w:t>
            </w:r>
            <w:r w:rsidR="009C6E41">
              <w:rPr>
                <w:rFonts w:asciiTheme="minorHAnsi" w:hAnsiTheme="minorHAnsi" w:cstheme="minorHAnsi"/>
                <w:szCs w:val="22"/>
                <w:rtl/>
              </w:rPr>
              <w:t xml:space="preserve">لموضة، </w:t>
            </w:r>
            <w:r w:rsidR="009C6E41">
              <w:rPr>
                <w:rFonts w:asciiTheme="minorHAnsi" w:hAnsiTheme="minorHAnsi" w:cstheme="minorHAnsi" w:hint="cs"/>
                <w:szCs w:val="22"/>
                <w:rtl/>
              </w:rPr>
              <w:t xml:space="preserve">ودعم </w:t>
            </w:r>
            <w:r w:rsidRPr="0064365C">
              <w:rPr>
                <w:rFonts w:asciiTheme="minorHAnsi" w:hAnsiTheme="minorHAnsi" w:cstheme="minorHAnsi"/>
                <w:szCs w:val="22"/>
                <w:rtl/>
              </w:rPr>
              <w:t xml:space="preserve">الملكية الفكرية </w:t>
            </w:r>
            <w:r w:rsidR="009C6E41">
              <w:rPr>
                <w:rFonts w:asciiTheme="minorHAnsi" w:hAnsiTheme="minorHAnsi" w:cstheme="minorHAnsi" w:hint="cs"/>
                <w:szCs w:val="22"/>
                <w:rtl/>
              </w:rPr>
              <w:t>ل</w:t>
            </w:r>
            <w:r w:rsidRPr="0064365C">
              <w:rPr>
                <w:rFonts w:asciiTheme="minorHAnsi" w:hAnsiTheme="minorHAnsi" w:cstheme="minorHAnsi"/>
                <w:szCs w:val="22"/>
                <w:rtl/>
              </w:rPr>
              <w:t>أنشطتها</w:t>
            </w:r>
            <w:r w:rsidR="009C6E41">
              <w:rPr>
                <w:rFonts w:asciiTheme="minorHAnsi" w:hAnsiTheme="minorHAnsi" w:cstheme="minorHAnsi" w:hint="cs"/>
                <w:szCs w:val="22"/>
                <w:rtl/>
              </w:rPr>
              <w:t>.</w:t>
            </w:r>
          </w:p>
        </w:tc>
        <w:tc>
          <w:tcPr>
            <w:tcW w:w="1701" w:type="dxa"/>
          </w:tcPr>
          <w:p w14:paraId="0889F9B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غواتيمالا</w:t>
            </w:r>
          </w:p>
        </w:tc>
        <w:tc>
          <w:tcPr>
            <w:tcW w:w="2126" w:type="dxa"/>
          </w:tcPr>
          <w:p w14:paraId="303E81C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 والتصاميم الصناعية</w:t>
            </w:r>
          </w:p>
        </w:tc>
        <w:tc>
          <w:tcPr>
            <w:tcW w:w="3544" w:type="dxa"/>
          </w:tcPr>
          <w:p w14:paraId="690693E0" w14:textId="1380FDCF" w:rsidR="004312AE" w:rsidRDefault="006001BC" w:rsidP="0010078F">
            <w:pPr>
              <w:bidi/>
              <w:jc w:val="right"/>
              <w:rPr>
                <w:rtl/>
              </w:rPr>
            </w:pPr>
            <w:hyperlink r:id="rId85" w:history="1">
              <w:r w:rsidR="008524A2">
                <w:rPr>
                  <w:rStyle w:val="Hyperlink"/>
                </w:rPr>
                <w:t>https://www.wipo.int/wipo_magazine/en/2022/01/article_0005.html</w:t>
              </w:r>
            </w:hyperlink>
            <w:r w:rsidR="008524A2">
              <w:t xml:space="preserve"> </w:t>
            </w:r>
          </w:p>
        </w:tc>
      </w:tr>
      <w:tr w:rsidR="004312AE" w14:paraId="5C03326F" w14:textId="77777777" w:rsidTr="0010078F">
        <w:tc>
          <w:tcPr>
            <w:tcW w:w="6374" w:type="dxa"/>
          </w:tcPr>
          <w:p w14:paraId="5EF9DD54" w14:textId="1A0E3566"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بناء مستقبل أفضل بالبلاستيك المعاد تدويره:</w:t>
            </w:r>
            <w:r w:rsidR="003E41EF">
              <w:rPr>
                <w:rFonts w:asciiTheme="minorHAnsi" w:hAnsiTheme="minorHAnsi" w:cstheme="minorHAnsi"/>
                <w:b/>
                <w:bCs/>
                <w:szCs w:val="22"/>
                <w:rtl/>
              </w:rPr>
              <w:t xml:space="preserve"> </w:t>
            </w:r>
            <w:r w:rsidRPr="0064365C">
              <w:rPr>
                <w:rFonts w:asciiTheme="minorHAnsi" w:hAnsiTheme="minorHAnsi" w:cstheme="minorHAnsi"/>
                <w:szCs w:val="22"/>
                <w:rtl/>
              </w:rPr>
              <w:t>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شرحت رائدة الأعمال الكينية الشابة </w:t>
            </w:r>
            <w:proofErr w:type="spellStart"/>
            <w:r w:rsidRPr="0064365C">
              <w:rPr>
                <w:rFonts w:asciiTheme="minorHAnsi" w:hAnsiTheme="minorHAnsi" w:cstheme="minorHAnsi"/>
                <w:szCs w:val="22"/>
                <w:rtl/>
              </w:rPr>
              <w:t>نزامبي</w:t>
            </w:r>
            <w:proofErr w:type="spellEnd"/>
            <w:r w:rsidRPr="0064365C">
              <w:rPr>
                <w:rFonts w:asciiTheme="minorHAnsi" w:hAnsiTheme="minorHAnsi" w:cstheme="minorHAnsi"/>
                <w:szCs w:val="22"/>
                <w:rtl/>
              </w:rPr>
              <w:t xml:space="preserve"> ماتي كيف تمكنت من تأسيس شركة </w:t>
            </w:r>
            <w:proofErr w:type="spellStart"/>
            <w:r w:rsidRPr="00033279">
              <w:rPr>
                <w:rFonts w:asciiTheme="minorBidi" w:hAnsiTheme="minorBidi" w:cstheme="minorBidi"/>
                <w:szCs w:val="22"/>
              </w:rPr>
              <w:t>Gjenge</w:t>
            </w:r>
            <w:proofErr w:type="spellEnd"/>
            <w:r w:rsidRPr="0064365C">
              <w:rPr>
                <w:rFonts w:asciiTheme="minorHAnsi" w:hAnsiTheme="minorHAnsi" w:cstheme="minorHAnsi"/>
                <w:szCs w:val="22"/>
              </w:rPr>
              <w:t xml:space="preserve"> </w:t>
            </w:r>
            <w:r w:rsidRPr="00033279">
              <w:rPr>
                <w:rFonts w:asciiTheme="minorBidi" w:hAnsiTheme="minorBidi" w:cstheme="minorBidi"/>
                <w:szCs w:val="22"/>
              </w:rPr>
              <w:t>Makers</w:t>
            </w:r>
            <w:r w:rsidR="003E41EF">
              <w:rPr>
                <w:rFonts w:asciiTheme="minorHAnsi" w:hAnsiTheme="minorHAnsi" w:cstheme="minorHAnsi"/>
                <w:szCs w:val="22"/>
                <w:rtl/>
              </w:rPr>
              <w:t>،</w:t>
            </w:r>
            <w:r w:rsidRPr="0064365C">
              <w:rPr>
                <w:rFonts w:asciiTheme="minorHAnsi" w:hAnsiTheme="minorHAnsi" w:cstheme="minorHAnsi"/>
                <w:szCs w:val="22"/>
                <w:rtl/>
              </w:rPr>
              <w:t xml:space="preserve"> التي تنتج مواد بناء ميسورة التكلفة من البلاستيك المعاد تدويره.</w:t>
            </w:r>
          </w:p>
        </w:tc>
        <w:tc>
          <w:tcPr>
            <w:tcW w:w="1701" w:type="dxa"/>
          </w:tcPr>
          <w:p w14:paraId="32ACCB1D"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كينيا</w:t>
            </w:r>
          </w:p>
        </w:tc>
        <w:tc>
          <w:tcPr>
            <w:tcW w:w="2126" w:type="dxa"/>
          </w:tcPr>
          <w:p w14:paraId="29F8EB1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4D5F4C69" w14:textId="5695A7BE" w:rsidR="004312AE" w:rsidRPr="00271687" w:rsidRDefault="006001BC" w:rsidP="0010078F">
            <w:pPr>
              <w:bidi/>
              <w:jc w:val="right"/>
              <w:rPr>
                <w:bCs/>
                <w:rtl/>
              </w:rPr>
            </w:pPr>
            <w:hyperlink r:id="rId86" w:history="1">
              <w:r w:rsidR="008524A2">
                <w:rPr>
                  <w:rStyle w:val="Hyperlink"/>
                </w:rPr>
                <w:t>https://www.wipo.int/wipo_magazine/en/2022/01/article_0003.html</w:t>
              </w:r>
            </w:hyperlink>
            <w:r w:rsidR="008524A2">
              <w:t xml:space="preserve"> </w:t>
            </w:r>
          </w:p>
        </w:tc>
      </w:tr>
      <w:tr w:rsidR="004312AE" w14:paraId="1026550A" w14:textId="77777777" w:rsidTr="0010078F">
        <w:tc>
          <w:tcPr>
            <w:tcW w:w="6374" w:type="dxa"/>
          </w:tcPr>
          <w:p w14:paraId="01B2A172" w14:textId="6F93BF27" w:rsidR="004312AE" w:rsidRPr="0064365C" w:rsidRDefault="004312AE" w:rsidP="0082469C">
            <w:pPr>
              <w:bidi/>
              <w:rPr>
                <w:rFonts w:asciiTheme="minorHAnsi" w:hAnsiTheme="minorHAnsi" w:cstheme="minorHAnsi"/>
                <w:b/>
                <w:bCs/>
                <w:szCs w:val="22"/>
                <w:rtl/>
              </w:rPr>
            </w:pPr>
            <w:proofErr w:type="spellStart"/>
            <w:r w:rsidRPr="007E312B">
              <w:rPr>
                <w:rFonts w:asciiTheme="minorBidi" w:hAnsiTheme="minorBidi" w:cstheme="minorBidi"/>
                <w:b/>
                <w:bCs/>
                <w:szCs w:val="22"/>
              </w:rPr>
              <w:t>Apheris</w:t>
            </w:r>
            <w:proofErr w:type="spellEnd"/>
            <w:r w:rsidRPr="0064365C">
              <w:rPr>
                <w:rFonts w:asciiTheme="minorHAnsi" w:hAnsiTheme="minorHAnsi" w:cstheme="minorHAnsi"/>
                <w:b/>
                <w:bCs/>
                <w:szCs w:val="22"/>
                <w:rtl/>
              </w:rPr>
              <w:t>: حل معضلة خصوصية البيانات:</w:t>
            </w:r>
            <w:r w:rsidR="003E41EF">
              <w:rPr>
                <w:rFonts w:asciiTheme="minorHAnsi" w:hAnsiTheme="minorHAnsi" w:cstheme="minorHAnsi"/>
                <w:szCs w:val="22"/>
                <w:rtl/>
              </w:rPr>
              <w:t xml:space="preserve"> </w:t>
            </w:r>
            <w:r w:rsidRPr="0064365C">
              <w:rPr>
                <w:rFonts w:asciiTheme="minorHAnsi" w:hAnsiTheme="minorHAnsi" w:cstheme="minorHAnsi"/>
                <w:szCs w:val="22"/>
                <w:rtl/>
              </w:rPr>
              <w:t>كيف يمكنك استخدام أدوات الذكاء الاصطناعي المتطورة و احترام الخصوصية وحماية ا</w:t>
            </w:r>
            <w:r w:rsidR="00BE76EE">
              <w:rPr>
                <w:rFonts w:asciiTheme="minorHAnsi" w:hAnsiTheme="minorHAnsi" w:cstheme="minorHAnsi"/>
                <w:szCs w:val="22"/>
                <w:rtl/>
              </w:rPr>
              <w:t>لملكية الفكرية لأصول البيانات</w:t>
            </w:r>
            <w:r w:rsidR="00466E97" w:rsidRPr="0064365C">
              <w:rPr>
                <w:rFonts w:asciiTheme="minorHAnsi" w:hAnsiTheme="minorHAnsi" w:cstheme="minorHAnsi"/>
                <w:szCs w:val="22"/>
                <w:rtl/>
              </w:rPr>
              <w:t xml:space="preserve"> في</w:t>
            </w:r>
            <w:r w:rsidR="00466E97">
              <w:rPr>
                <w:rFonts w:asciiTheme="minorHAnsi" w:hAnsiTheme="minorHAnsi" w:cstheme="minorHAnsi" w:hint="cs"/>
                <w:szCs w:val="22"/>
                <w:rtl/>
              </w:rPr>
              <w:t xml:space="preserve"> ذات</w:t>
            </w:r>
            <w:r w:rsidR="00466E97" w:rsidRPr="0064365C">
              <w:rPr>
                <w:rFonts w:asciiTheme="minorHAnsi" w:hAnsiTheme="minorHAnsi" w:cstheme="minorHAnsi"/>
                <w:szCs w:val="22"/>
                <w:rtl/>
              </w:rPr>
              <w:t xml:space="preserve"> الوقت</w:t>
            </w:r>
            <w:r w:rsidR="00BE76EE">
              <w:rPr>
                <w:rFonts w:asciiTheme="minorHAnsi" w:hAnsiTheme="minorHAnsi" w:cstheme="minorHAnsi"/>
                <w:szCs w:val="22"/>
                <w:rtl/>
              </w:rPr>
              <w:t>؟</w:t>
            </w:r>
            <w:r w:rsidR="00BE76EE">
              <w:rPr>
                <w:rFonts w:asciiTheme="minorHAnsi" w:hAnsiTheme="minorHAnsi" w:cstheme="minorHAnsi"/>
                <w:szCs w:val="22"/>
                <w:rtl/>
              </w:rPr>
              <w:cr/>
            </w:r>
            <w:r w:rsidR="003E41EF">
              <w:rPr>
                <w:rFonts w:asciiTheme="minorHAnsi" w:hAnsiTheme="minorHAnsi" w:cstheme="minorHAnsi"/>
                <w:szCs w:val="22"/>
                <w:rtl/>
              </w:rPr>
              <w:t xml:space="preserve"> </w:t>
            </w:r>
            <w:r w:rsidRPr="0064365C">
              <w:rPr>
                <w:rFonts w:asciiTheme="minorHAnsi" w:hAnsiTheme="minorHAnsi" w:cstheme="minorHAnsi"/>
                <w:szCs w:val="22"/>
                <w:rtl/>
              </w:rPr>
              <w:t>تتناول دراسة الحالة شركة ناشئة مقرها برلين</w:t>
            </w:r>
            <w:r w:rsidR="003E41EF">
              <w:rPr>
                <w:rFonts w:asciiTheme="minorHAnsi" w:hAnsiTheme="minorHAnsi" w:cstheme="minorHAnsi"/>
                <w:szCs w:val="22"/>
                <w:rtl/>
              </w:rPr>
              <w:t>،</w:t>
            </w:r>
            <w:r w:rsidRPr="0064365C">
              <w:rPr>
                <w:rFonts w:asciiTheme="minorHAnsi" w:hAnsiTheme="minorHAnsi" w:cstheme="minorHAnsi"/>
                <w:szCs w:val="22"/>
                <w:rtl/>
              </w:rPr>
              <w:t xml:space="preserve"> ترى أن </w:t>
            </w:r>
            <w:r w:rsidR="0082469C" w:rsidRPr="0064365C">
              <w:rPr>
                <w:rFonts w:asciiTheme="minorHAnsi" w:hAnsiTheme="minorHAnsi" w:cstheme="minorHAnsi"/>
                <w:szCs w:val="22"/>
                <w:rtl/>
              </w:rPr>
              <w:t xml:space="preserve">الإجابة على هذا السؤال </w:t>
            </w:r>
            <w:r w:rsidR="0082469C">
              <w:rPr>
                <w:rFonts w:asciiTheme="minorHAnsi" w:hAnsiTheme="minorHAnsi" w:cstheme="minorHAnsi" w:hint="cs"/>
                <w:szCs w:val="22"/>
                <w:rtl/>
              </w:rPr>
              <w:t xml:space="preserve">تكمن في </w:t>
            </w:r>
            <w:r w:rsidRPr="0064365C">
              <w:rPr>
                <w:rFonts w:asciiTheme="minorHAnsi" w:hAnsiTheme="minorHAnsi" w:cstheme="minorHAnsi"/>
                <w:szCs w:val="22"/>
                <w:rtl/>
              </w:rPr>
              <w:t>التعلم الفيدرالي.</w:t>
            </w:r>
          </w:p>
        </w:tc>
        <w:tc>
          <w:tcPr>
            <w:tcW w:w="1701" w:type="dxa"/>
          </w:tcPr>
          <w:p w14:paraId="3CE85314"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ألمانيا</w:t>
            </w:r>
          </w:p>
        </w:tc>
        <w:tc>
          <w:tcPr>
            <w:tcW w:w="2126" w:type="dxa"/>
          </w:tcPr>
          <w:p w14:paraId="37C7F6BE"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0D51A4A7" w14:textId="4651110B" w:rsidR="004312AE" w:rsidRDefault="006001BC" w:rsidP="0010078F">
            <w:pPr>
              <w:bidi/>
              <w:jc w:val="right"/>
              <w:rPr>
                <w:rtl/>
              </w:rPr>
            </w:pPr>
            <w:hyperlink r:id="rId87" w:history="1">
              <w:r w:rsidR="008524A2">
                <w:rPr>
                  <w:rStyle w:val="Hyperlink"/>
                </w:rPr>
                <w:t>https://www.wipo.int/wipo_magazine/en/2022/02/article_0001.html</w:t>
              </w:r>
            </w:hyperlink>
            <w:r w:rsidR="008524A2">
              <w:t xml:space="preserve"> </w:t>
            </w:r>
          </w:p>
        </w:tc>
      </w:tr>
      <w:tr w:rsidR="004312AE" w14:paraId="791B84A6" w14:textId="77777777" w:rsidTr="0010078F">
        <w:tc>
          <w:tcPr>
            <w:tcW w:w="6374" w:type="dxa"/>
          </w:tcPr>
          <w:p w14:paraId="29992738" w14:textId="0B0FF2FE" w:rsidR="004312AE" w:rsidRPr="0064365C" w:rsidRDefault="004312AE" w:rsidP="00181F71">
            <w:pPr>
              <w:keepNext/>
              <w:bidi/>
              <w:rPr>
                <w:rFonts w:asciiTheme="minorHAnsi" w:hAnsiTheme="minorHAnsi" w:cstheme="minorHAnsi"/>
                <w:b/>
                <w:bCs/>
                <w:szCs w:val="22"/>
                <w:rtl/>
              </w:rPr>
            </w:pPr>
            <w:r w:rsidRPr="007E312B">
              <w:rPr>
                <w:rFonts w:asciiTheme="minorBidi" w:hAnsiTheme="minorBidi" w:cstheme="minorBidi"/>
                <w:b/>
                <w:bCs/>
                <w:szCs w:val="22"/>
              </w:rPr>
              <w:lastRenderedPageBreak/>
              <w:t>Eco</w:t>
            </w:r>
            <w:r w:rsidRPr="007E312B">
              <w:rPr>
                <w:rFonts w:asciiTheme="minorHAnsi" w:hAnsiTheme="minorHAnsi" w:cstheme="minorHAnsi"/>
                <w:b/>
                <w:bCs/>
                <w:szCs w:val="22"/>
              </w:rPr>
              <w:t xml:space="preserve"> </w:t>
            </w:r>
            <w:proofErr w:type="spellStart"/>
            <w:r w:rsidRPr="007E312B">
              <w:rPr>
                <w:rFonts w:asciiTheme="minorBidi" w:hAnsiTheme="minorBidi" w:cstheme="minorBidi"/>
                <w:b/>
                <w:bCs/>
                <w:szCs w:val="22"/>
              </w:rPr>
              <w:t>Panplas</w:t>
            </w:r>
            <w:proofErr w:type="spellEnd"/>
            <w:r w:rsidRPr="007E312B">
              <w:rPr>
                <w:rFonts w:asciiTheme="minorHAnsi" w:hAnsiTheme="minorHAnsi" w:cstheme="minorHAnsi"/>
                <w:b/>
                <w:bCs/>
                <w:szCs w:val="22"/>
                <w:rtl/>
              </w:rPr>
              <w:t xml:space="preserve">: إعادة </w:t>
            </w:r>
            <w:r w:rsidRPr="0064365C">
              <w:rPr>
                <w:rFonts w:asciiTheme="minorHAnsi" w:hAnsiTheme="minorHAnsi" w:cstheme="minorHAnsi"/>
                <w:b/>
                <w:bCs/>
                <w:szCs w:val="22"/>
                <w:rtl/>
              </w:rPr>
              <w:t>تدوير حاويات زيوت التشحيم بصورة أفضل</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طورت الشركة البرازيلية </w:t>
            </w:r>
            <w:r w:rsidRPr="00033279">
              <w:rPr>
                <w:rFonts w:asciiTheme="minorBidi" w:hAnsiTheme="minorBidi" w:cstheme="minorBidi"/>
                <w:szCs w:val="22"/>
              </w:rPr>
              <w:t>Eco</w:t>
            </w:r>
            <w:r w:rsidRPr="0064365C">
              <w:rPr>
                <w:rFonts w:asciiTheme="minorHAnsi" w:hAnsiTheme="minorHAnsi" w:cstheme="minorHAnsi"/>
                <w:szCs w:val="22"/>
              </w:rPr>
              <w:t xml:space="preserve"> </w:t>
            </w:r>
            <w:proofErr w:type="spellStart"/>
            <w:r w:rsidRPr="00033279">
              <w:rPr>
                <w:rFonts w:asciiTheme="minorBidi" w:hAnsiTheme="minorBidi" w:cstheme="minorBidi"/>
                <w:szCs w:val="22"/>
              </w:rPr>
              <w:t>Panplas</w:t>
            </w:r>
            <w:proofErr w:type="spellEnd"/>
            <w:r w:rsidRPr="0064365C">
              <w:rPr>
                <w:rFonts w:asciiTheme="minorHAnsi" w:hAnsiTheme="minorHAnsi" w:cstheme="minorHAnsi"/>
                <w:szCs w:val="22"/>
                <w:rtl/>
              </w:rPr>
              <w:t xml:space="preserve"> حلاً نال جوائز، يتسم</w:t>
            </w:r>
            <w:r w:rsidR="003E41EF">
              <w:rPr>
                <w:rFonts w:asciiTheme="minorHAnsi" w:hAnsiTheme="minorHAnsi" w:cstheme="minorHAnsi"/>
                <w:szCs w:val="22"/>
                <w:rtl/>
              </w:rPr>
              <w:t xml:space="preserve"> </w:t>
            </w:r>
            <w:r w:rsidR="00846CFA">
              <w:rPr>
                <w:rFonts w:asciiTheme="minorHAnsi" w:hAnsiTheme="minorHAnsi" w:cstheme="minorHAnsi" w:hint="cs"/>
                <w:szCs w:val="22"/>
                <w:rtl/>
              </w:rPr>
              <w:t>بالنظافة</w:t>
            </w:r>
            <w:r w:rsidRPr="0064365C">
              <w:rPr>
                <w:rFonts w:asciiTheme="minorHAnsi" w:hAnsiTheme="minorHAnsi" w:cstheme="minorHAnsi"/>
                <w:szCs w:val="22"/>
                <w:rtl/>
              </w:rPr>
              <w:t xml:space="preserve"> </w:t>
            </w:r>
            <w:r w:rsidR="00846CFA">
              <w:rPr>
                <w:rFonts w:asciiTheme="minorHAnsi" w:hAnsiTheme="minorHAnsi" w:cstheme="minorHAnsi" w:hint="cs"/>
                <w:szCs w:val="22"/>
                <w:rtl/>
              </w:rPr>
              <w:t>والمأمونية</w:t>
            </w:r>
            <w:r w:rsidRPr="0064365C">
              <w:rPr>
                <w:rFonts w:asciiTheme="minorHAnsi" w:hAnsiTheme="minorHAnsi" w:cstheme="minorHAnsi"/>
                <w:szCs w:val="22"/>
                <w:rtl/>
              </w:rPr>
              <w:t xml:space="preserve"> </w:t>
            </w:r>
            <w:r w:rsidR="00846CFA">
              <w:rPr>
                <w:rFonts w:asciiTheme="minorHAnsi" w:hAnsiTheme="minorHAnsi" w:cstheme="minorHAnsi" w:hint="cs"/>
                <w:szCs w:val="22"/>
                <w:rtl/>
              </w:rPr>
              <w:t>والاستدامة</w:t>
            </w:r>
            <w:r w:rsidRPr="0064365C">
              <w:rPr>
                <w:rFonts w:asciiTheme="minorHAnsi" w:hAnsiTheme="minorHAnsi" w:cstheme="minorHAnsi"/>
                <w:szCs w:val="22"/>
                <w:rtl/>
              </w:rPr>
              <w:t xml:space="preserve"> </w:t>
            </w:r>
            <w:r w:rsidR="00846CFA">
              <w:rPr>
                <w:rFonts w:asciiTheme="minorHAnsi" w:hAnsiTheme="minorHAnsi" w:cstheme="minorHAnsi" w:hint="cs"/>
                <w:szCs w:val="22"/>
                <w:rtl/>
              </w:rPr>
              <w:t>وانخفاض التكلفة</w:t>
            </w:r>
            <w:r w:rsidRPr="0064365C">
              <w:rPr>
                <w:rFonts w:asciiTheme="minorHAnsi" w:hAnsiTheme="minorHAnsi" w:cstheme="minorHAnsi"/>
                <w:szCs w:val="22"/>
                <w:rtl/>
              </w:rPr>
              <w:t xml:space="preserve"> بنسبة 30 في المائة </w:t>
            </w:r>
            <w:r w:rsidR="00846CFA">
              <w:rPr>
                <w:rFonts w:asciiTheme="minorHAnsi" w:hAnsiTheme="minorHAnsi" w:cstheme="minorHAnsi" w:hint="cs"/>
                <w:szCs w:val="22"/>
                <w:rtl/>
              </w:rPr>
              <w:t>بالمقارنة مع</w:t>
            </w:r>
            <w:r w:rsidRPr="0064365C">
              <w:rPr>
                <w:rFonts w:asciiTheme="minorHAnsi" w:hAnsiTheme="minorHAnsi" w:cstheme="minorHAnsi"/>
                <w:szCs w:val="22"/>
                <w:rtl/>
              </w:rPr>
              <w:t xml:space="preserve"> الطر</w:t>
            </w:r>
            <w:r w:rsidR="00846CFA">
              <w:rPr>
                <w:rFonts w:asciiTheme="minorHAnsi" w:hAnsiTheme="minorHAnsi" w:cstheme="minorHAnsi" w:hint="cs"/>
                <w:szCs w:val="22"/>
                <w:rtl/>
              </w:rPr>
              <w:t>ائ</w:t>
            </w:r>
            <w:r w:rsidRPr="0064365C">
              <w:rPr>
                <w:rFonts w:asciiTheme="minorHAnsi" w:hAnsiTheme="minorHAnsi" w:cstheme="minorHAnsi"/>
                <w:szCs w:val="22"/>
                <w:rtl/>
              </w:rPr>
              <w:t>ق التقلي</w:t>
            </w:r>
            <w:r w:rsidR="0008262C">
              <w:rPr>
                <w:rFonts w:asciiTheme="minorHAnsi" w:hAnsiTheme="minorHAnsi" w:cstheme="minorHAnsi"/>
                <w:szCs w:val="22"/>
                <w:rtl/>
              </w:rPr>
              <w:t>دية لإعادة تدوير زيوت التشحيم.</w:t>
            </w:r>
            <w:r w:rsidR="0008262C">
              <w:rPr>
                <w:rFonts w:asciiTheme="minorHAnsi" w:hAnsiTheme="minorHAnsi" w:cstheme="minorHAnsi"/>
                <w:szCs w:val="22"/>
                <w:rtl/>
              </w:rPr>
              <w:cr/>
            </w:r>
            <w:r w:rsidR="0008262C">
              <w:rPr>
                <w:rFonts w:asciiTheme="minorHAnsi" w:hAnsiTheme="minorHAnsi" w:cstheme="minorHAnsi" w:hint="cs"/>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ناقش </w:t>
            </w:r>
            <w:proofErr w:type="spellStart"/>
            <w:r w:rsidRPr="0064365C">
              <w:rPr>
                <w:rFonts w:asciiTheme="minorHAnsi" w:hAnsiTheme="minorHAnsi" w:cstheme="minorHAnsi"/>
                <w:szCs w:val="22"/>
                <w:rtl/>
              </w:rPr>
              <w:t>فيليبي</w:t>
            </w:r>
            <w:proofErr w:type="spellEnd"/>
            <w:r w:rsidRPr="0064365C">
              <w:rPr>
                <w:rFonts w:asciiTheme="minorHAnsi" w:hAnsiTheme="minorHAnsi" w:cstheme="minorHAnsi"/>
                <w:szCs w:val="22"/>
                <w:rtl/>
              </w:rPr>
              <w:t xml:space="preserve"> </w:t>
            </w:r>
            <w:proofErr w:type="spellStart"/>
            <w:r w:rsidRPr="0064365C">
              <w:rPr>
                <w:rFonts w:asciiTheme="minorHAnsi" w:hAnsiTheme="minorHAnsi" w:cstheme="minorHAnsi"/>
                <w:szCs w:val="22"/>
                <w:rtl/>
              </w:rPr>
              <w:t>كاردوسو</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الرئيس التنفيذي لشركة </w:t>
            </w:r>
            <w:r w:rsidRPr="00033279">
              <w:rPr>
                <w:rFonts w:asciiTheme="minorBidi" w:hAnsiTheme="minorBidi" w:cstheme="minorBidi"/>
                <w:szCs w:val="22"/>
              </w:rPr>
              <w:t>Eco</w:t>
            </w:r>
            <w:r w:rsidRPr="0064365C">
              <w:rPr>
                <w:rFonts w:asciiTheme="minorHAnsi" w:hAnsiTheme="minorHAnsi" w:cstheme="minorHAnsi"/>
                <w:szCs w:val="22"/>
              </w:rPr>
              <w:t xml:space="preserve"> </w:t>
            </w:r>
            <w:proofErr w:type="spellStart"/>
            <w:r w:rsidRPr="00033279">
              <w:rPr>
                <w:rFonts w:asciiTheme="minorBidi" w:hAnsiTheme="minorBidi" w:cstheme="minorBidi"/>
                <w:szCs w:val="22"/>
              </w:rPr>
              <w:t>Panplas</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رحلته في ريادة الأعمال</w:t>
            </w:r>
            <w:r w:rsidR="003E41EF">
              <w:rPr>
                <w:rFonts w:asciiTheme="minorHAnsi" w:hAnsiTheme="minorHAnsi" w:cstheme="minorHAnsi"/>
                <w:szCs w:val="22"/>
                <w:rtl/>
              </w:rPr>
              <w:t>،</w:t>
            </w:r>
            <w:r w:rsidRPr="0064365C">
              <w:rPr>
                <w:rFonts w:asciiTheme="minorHAnsi" w:hAnsiTheme="minorHAnsi" w:cstheme="minorHAnsi"/>
                <w:szCs w:val="22"/>
                <w:rtl/>
              </w:rPr>
              <w:t xml:space="preserve"> وأهمية البراءات للشركة، والخطط المستقبلية للتوسع في الأسواق الدولية.</w:t>
            </w:r>
          </w:p>
        </w:tc>
        <w:tc>
          <w:tcPr>
            <w:tcW w:w="1701" w:type="dxa"/>
          </w:tcPr>
          <w:p w14:paraId="738246DD"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البرازيل</w:t>
            </w:r>
          </w:p>
        </w:tc>
        <w:tc>
          <w:tcPr>
            <w:tcW w:w="2126" w:type="dxa"/>
          </w:tcPr>
          <w:p w14:paraId="67E57CFA" w14:textId="77777777" w:rsidR="004312AE" w:rsidRPr="0064365C" w:rsidRDefault="004312AE" w:rsidP="00181F71">
            <w:pPr>
              <w:keepNext/>
              <w:bidi/>
              <w:rPr>
                <w:rFonts w:asciiTheme="minorHAnsi" w:hAnsiTheme="minorHAnsi" w:cstheme="minorHAnsi"/>
                <w:bCs/>
                <w:szCs w:val="22"/>
                <w:rtl/>
              </w:rPr>
            </w:pPr>
            <w:r w:rsidRPr="0064365C">
              <w:rPr>
                <w:rFonts w:asciiTheme="minorHAnsi" w:hAnsiTheme="minorHAnsi" w:cstheme="minorHAnsi"/>
                <w:szCs w:val="22"/>
                <w:rtl/>
              </w:rPr>
              <w:t>البراءات</w:t>
            </w:r>
          </w:p>
        </w:tc>
        <w:tc>
          <w:tcPr>
            <w:tcW w:w="3544" w:type="dxa"/>
          </w:tcPr>
          <w:p w14:paraId="69F863DA" w14:textId="2F07B7DA" w:rsidR="004312AE" w:rsidRDefault="006001BC" w:rsidP="00181F71">
            <w:pPr>
              <w:keepNext/>
              <w:bidi/>
              <w:jc w:val="right"/>
              <w:rPr>
                <w:rtl/>
              </w:rPr>
            </w:pPr>
            <w:hyperlink r:id="rId88" w:history="1">
              <w:r w:rsidR="008524A2">
                <w:rPr>
                  <w:rStyle w:val="Hyperlink"/>
                </w:rPr>
                <w:t>https://www.wipo.int/wipo_magazine/en/2022/02/article_0007.html</w:t>
              </w:r>
            </w:hyperlink>
            <w:r w:rsidR="008524A2">
              <w:t xml:space="preserve"> </w:t>
            </w:r>
          </w:p>
        </w:tc>
      </w:tr>
      <w:tr w:rsidR="004312AE" w14:paraId="4B3EC3C8" w14:textId="77777777" w:rsidTr="0010078F">
        <w:tc>
          <w:tcPr>
            <w:tcW w:w="6374" w:type="dxa"/>
          </w:tcPr>
          <w:p w14:paraId="2FBCC812" w14:textId="26F1EFE0" w:rsidR="004312AE" w:rsidRPr="0064365C" w:rsidRDefault="004312AE" w:rsidP="0010078F">
            <w:pPr>
              <w:bidi/>
              <w:rPr>
                <w:rFonts w:asciiTheme="minorHAnsi" w:hAnsiTheme="minorHAnsi" w:cstheme="minorHAnsi"/>
                <w:b/>
                <w:bCs/>
                <w:szCs w:val="22"/>
                <w:rtl/>
              </w:rPr>
            </w:pPr>
            <w:r w:rsidRPr="0064365C">
              <w:rPr>
                <w:rFonts w:asciiTheme="minorHAnsi" w:hAnsiTheme="minorHAnsi" w:cstheme="minorHAnsi"/>
                <w:b/>
                <w:bCs/>
                <w:szCs w:val="22"/>
                <w:rtl/>
              </w:rPr>
              <w:t xml:space="preserve">نخب نجاح </w:t>
            </w:r>
            <w:proofErr w:type="spellStart"/>
            <w:r w:rsidRPr="007E312B">
              <w:rPr>
                <w:rFonts w:asciiTheme="minorBidi" w:hAnsiTheme="minorBidi" w:cstheme="minorBidi"/>
                <w:b/>
                <w:bCs/>
                <w:szCs w:val="22"/>
              </w:rPr>
              <w:t>Ya</w:t>
            </w:r>
            <w:proofErr w:type="spellEnd"/>
            <w:r w:rsidRPr="007E312B">
              <w:rPr>
                <w:rFonts w:asciiTheme="minorHAnsi" w:hAnsiTheme="minorHAnsi" w:cstheme="minorHAnsi"/>
                <w:b/>
                <w:bCs/>
                <w:szCs w:val="22"/>
              </w:rPr>
              <w:t xml:space="preserve"> </w:t>
            </w:r>
            <w:r w:rsidRPr="007E312B">
              <w:rPr>
                <w:rFonts w:asciiTheme="minorBidi" w:hAnsiTheme="minorBidi" w:cstheme="minorBidi"/>
                <w:b/>
                <w:bCs/>
                <w:szCs w:val="22"/>
              </w:rPr>
              <w:t>Kun</w:t>
            </w:r>
            <w:r w:rsidRPr="007E312B">
              <w:rPr>
                <w:rFonts w:asciiTheme="minorHAnsi" w:hAnsiTheme="minorHAnsi" w:cstheme="minorHAnsi"/>
                <w:b/>
                <w:bCs/>
                <w:szCs w:val="22"/>
                <w:rtl/>
              </w:rPr>
              <w:t xml:space="preserve"> القائم </w:t>
            </w:r>
            <w:r w:rsidRPr="0064365C">
              <w:rPr>
                <w:rFonts w:asciiTheme="minorHAnsi" w:hAnsiTheme="minorHAnsi" w:cstheme="minorHAnsi"/>
                <w:b/>
                <w:bCs/>
                <w:szCs w:val="22"/>
                <w:rtl/>
              </w:rPr>
              <w:t>على الملكية الفكرية:</w:t>
            </w:r>
            <w:r w:rsidR="003E41EF">
              <w:rPr>
                <w:rFonts w:asciiTheme="minorHAnsi" w:hAnsiTheme="minorHAnsi" w:cstheme="minorHAnsi"/>
                <w:b/>
                <w:bCs/>
                <w:szCs w:val="22"/>
                <w:rtl/>
              </w:rPr>
              <w:t xml:space="preserve"> </w:t>
            </w:r>
            <w:r w:rsidR="000B3EAC" w:rsidRPr="00033279">
              <w:rPr>
                <w:rFonts w:asciiTheme="minorBidi" w:hAnsiTheme="minorBidi" w:cstheme="minorBidi"/>
                <w:szCs w:val="22"/>
              </w:rPr>
              <w:t>Yak</w:t>
            </w:r>
            <w:r w:rsidRPr="0064365C">
              <w:rPr>
                <w:rFonts w:asciiTheme="minorHAnsi" w:hAnsiTheme="minorHAnsi" w:cstheme="minorHAnsi"/>
                <w:szCs w:val="22"/>
              </w:rPr>
              <w:t xml:space="preserve"> </w:t>
            </w:r>
            <w:r w:rsidRPr="00033279">
              <w:rPr>
                <w:rFonts w:asciiTheme="minorBidi" w:hAnsiTheme="minorBidi" w:cstheme="minorBidi"/>
                <w:szCs w:val="22"/>
              </w:rPr>
              <w:t>Kun</w:t>
            </w:r>
            <w:r w:rsidRPr="0064365C">
              <w:rPr>
                <w:rFonts w:asciiTheme="minorHAnsi" w:hAnsiTheme="minorHAnsi" w:cstheme="minorHAnsi"/>
                <w:szCs w:val="22"/>
                <w:rtl/>
              </w:rPr>
              <w:t xml:space="preserve"> هي سلسلة محلات بن وتوست مقرها سنغافورة، ولها</w:t>
            </w:r>
            <w:r w:rsidR="0008262C">
              <w:rPr>
                <w:rFonts w:asciiTheme="minorHAnsi" w:hAnsiTheme="minorHAnsi" w:cstheme="minorHAnsi"/>
                <w:szCs w:val="22"/>
                <w:rtl/>
              </w:rPr>
              <w:t xml:space="preserve"> منافذ بيع في جميع أنحاء آسيا.</w:t>
            </w:r>
            <w:r w:rsidR="0008262C">
              <w:rPr>
                <w:rFonts w:asciiTheme="minorHAnsi" w:hAnsiTheme="minorHAnsi" w:cstheme="minorHAnsi"/>
                <w:szCs w:val="22"/>
                <w:rtl/>
              </w:rPr>
              <w:cr/>
            </w:r>
            <w:r w:rsidR="0008262C">
              <w:rPr>
                <w:rFonts w:asciiTheme="minorHAnsi" w:hAnsiTheme="minorHAnsi" w:cstheme="minorHAnsi" w:hint="cs"/>
                <w:szCs w:val="22"/>
                <w:rtl/>
              </w:rPr>
              <w:t xml:space="preserve"> </w:t>
            </w:r>
            <w:r w:rsidRPr="0064365C">
              <w:rPr>
                <w:rFonts w:asciiTheme="minorHAnsi" w:hAnsiTheme="minorHAnsi" w:cstheme="minorHAnsi"/>
                <w:szCs w:val="22"/>
                <w:rtl/>
              </w:rPr>
              <w:t>وفي قصة النجاح</w:t>
            </w:r>
            <w:r w:rsidR="00BF1701">
              <w:rPr>
                <w:rFonts w:asciiTheme="minorHAnsi" w:hAnsiTheme="minorHAnsi" w:cstheme="minorHAnsi" w:hint="cs"/>
                <w:szCs w:val="22"/>
                <w:rtl/>
              </w:rPr>
              <w:t xml:space="preserve"> هذه</w:t>
            </w:r>
            <w:r w:rsidR="003E41EF">
              <w:rPr>
                <w:rFonts w:asciiTheme="minorHAnsi" w:hAnsiTheme="minorHAnsi" w:cstheme="minorHAnsi"/>
                <w:szCs w:val="22"/>
                <w:rtl/>
              </w:rPr>
              <w:t>،</w:t>
            </w:r>
            <w:r w:rsidRPr="0064365C">
              <w:rPr>
                <w:rFonts w:asciiTheme="minorHAnsi" w:hAnsiTheme="minorHAnsi" w:cstheme="minorHAnsi"/>
                <w:szCs w:val="22"/>
                <w:rtl/>
              </w:rPr>
              <w:t xml:space="preserve"> يشرح الرئيس التنفيذي أدرين لوي كيف أصبحت الملكية الفكرية ركيزة لتوسع أعماله.</w:t>
            </w:r>
            <w:r w:rsidRPr="0064365C">
              <w:rPr>
                <w:rFonts w:asciiTheme="minorHAnsi" w:hAnsiTheme="minorHAnsi" w:cstheme="minorHAnsi"/>
                <w:b/>
                <w:bCs/>
                <w:szCs w:val="22"/>
              </w:rPr>
              <w:t xml:space="preserve"> </w:t>
            </w:r>
          </w:p>
        </w:tc>
        <w:tc>
          <w:tcPr>
            <w:tcW w:w="1701" w:type="dxa"/>
          </w:tcPr>
          <w:p w14:paraId="78542670"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سنغافورة</w:t>
            </w:r>
          </w:p>
        </w:tc>
        <w:tc>
          <w:tcPr>
            <w:tcW w:w="2126" w:type="dxa"/>
          </w:tcPr>
          <w:p w14:paraId="4F5396F7"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54D35A5F" w14:textId="5624EC67" w:rsidR="004312AE" w:rsidRDefault="006001BC" w:rsidP="0010078F">
            <w:pPr>
              <w:bidi/>
              <w:jc w:val="right"/>
              <w:rPr>
                <w:rtl/>
              </w:rPr>
            </w:pPr>
            <w:hyperlink r:id="rId89" w:history="1">
              <w:r w:rsidR="008524A2">
                <w:rPr>
                  <w:rStyle w:val="Hyperlink"/>
                </w:rPr>
                <w:t>https://www.wipo.int/wipo_magazine/en/2018/01/article_0006.html</w:t>
              </w:r>
            </w:hyperlink>
            <w:r w:rsidR="008524A2">
              <w:t xml:space="preserve"> </w:t>
            </w:r>
          </w:p>
        </w:tc>
      </w:tr>
      <w:tr w:rsidR="004312AE" w14:paraId="0293AF5C" w14:textId="77777777" w:rsidTr="0010078F">
        <w:tc>
          <w:tcPr>
            <w:tcW w:w="6374" w:type="dxa"/>
          </w:tcPr>
          <w:p w14:paraId="41E99E42" w14:textId="388D34B7" w:rsidR="004312AE" w:rsidRPr="0064365C" w:rsidRDefault="004312AE" w:rsidP="007E312B">
            <w:pPr>
              <w:bidi/>
              <w:rPr>
                <w:rFonts w:asciiTheme="minorHAnsi" w:hAnsiTheme="minorHAnsi" w:cstheme="minorHAnsi"/>
                <w:bCs/>
                <w:szCs w:val="22"/>
                <w:rtl/>
              </w:rPr>
            </w:pPr>
            <w:proofErr w:type="spellStart"/>
            <w:r w:rsidRPr="0064365C">
              <w:rPr>
                <w:rFonts w:asciiTheme="minorHAnsi" w:hAnsiTheme="minorHAnsi" w:cstheme="minorHAnsi"/>
                <w:b/>
                <w:bCs/>
                <w:szCs w:val="22"/>
                <w:rtl/>
              </w:rPr>
              <w:t>جرمبي</w:t>
            </w:r>
            <w:proofErr w:type="spellEnd"/>
            <w:r w:rsidRPr="0064365C">
              <w:rPr>
                <w:rFonts w:asciiTheme="minorHAnsi" w:hAnsiTheme="minorHAnsi" w:cstheme="minorHAnsi"/>
                <w:b/>
                <w:bCs/>
                <w:szCs w:val="22"/>
                <w:rtl/>
              </w:rPr>
              <w:t xml:space="preserve"> </w:t>
            </w:r>
            <w:proofErr w:type="spellStart"/>
            <w:r w:rsidRPr="0064365C">
              <w:rPr>
                <w:rFonts w:asciiTheme="minorHAnsi" w:hAnsiTheme="minorHAnsi" w:cstheme="minorHAnsi"/>
                <w:b/>
                <w:bCs/>
                <w:szCs w:val="22"/>
                <w:rtl/>
              </w:rPr>
              <w:t>كات</w:t>
            </w:r>
            <w:proofErr w:type="spellEnd"/>
            <w:r w:rsidRPr="0064365C">
              <w:rPr>
                <w:rFonts w:asciiTheme="minorHAnsi" w:hAnsiTheme="minorHAnsi" w:cstheme="minorHAnsi"/>
                <w:b/>
                <w:bCs/>
                <w:szCs w:val="22"/>
                <w:rtl/>
              </w:rPr>
              <w:t xml:space="preserve">: </w:t>
            </w:r>
            <w:r w:rsidR="000B3EAC">
              <w:rPr>
                <w:rFonts w:asciiTheme="minorHAnsi" w:hAnsiTheme="minorHAnsi" w:cstheme="minorHAnsi" w:hint="cs"/>
                <w:b/>
                <w:bCs/>
                <w:szCs w:val="22"/>
                <w:rtl/>
              </w:rPr>
              <w:t>السنُّور</w:t>
            </w:r>
            <w:r w:rsidRPr="0064365C">
              <w:rPr>
                <w:rFonts w:asciiTheme="minorHAnsi" w:hAnsiTheme="minorHAnsi" w:cstheme="minorHAnsi"/>
                <w:b/>
                <w:bCs/>
                <w:szCs w:val="22"/>
                <w:rtl/>
              </w:rPr>
              <w:t xml:space="preserve"> الذي أنشأ إمبراطورية أعمال بمساعدة حقوق الملكية الفكرية:</w:t>
            </w:r>
            <w:r w:rsidR="003E41EF">
              <w:rPr>
                <w:rFonts w:asciiTheme="minorHAnsi" w:hAnsiTheme="minorHAnsi" w:cstheme="minorHAnsi"/>
                <w:szCs w:val="22"/>
                <w:rtl/>
              </w:rPr>
              <w:t xml:space="preserve"> </w:t>
            </w:r>
            <w:r w:rsidRPr="0064365C">
              <w:rPr>
                <w:rFonts w:asciiTheme="minorHAnsi" w:hAnsiTheme="minorHAnsi" w:cstheme="minorHAnsi"/>
                <w:szCs w:val="22"/>
                <w:rtl/>
              </w:rPr>
              <w:t xml:space="preserve">توضح قصة النجاح هذه كيف أثارت القطط ذات المظهر الغاضب ضجة كبيرة على الإنترنت، </w:t>
            </w:r>
            <w:r w:rsidR="00653326">
              <w:rPr>
                <w:rFonts w:asciiTheme="minorHAnsi" w:hAnsiTheme="minorHAnsi" w:cstheme="minorHAnsi" w:hint="cs"/>
                <w:szCs w:val="22"/>
                <w:rtl/>
              </w:rPr>
              <w:t>ونجحت في</w:t>
            </w:r>
            <w:r w:rsidR="00653326">
              <w:rPr>
                <w:rFonts w:asciiTheme="minorHAnsi" w:hAnsiTheme="minorHAnsi" w:cstheme="minorHAnsi"/>
                <w:szCs w:val="22"/>
                <w:rtl/>
              </w:rPr>
              <w:t xml:space="preserve"> </w:t>
            </w:r>
            <w:r w:rsidRPr="0064365C">
              <w:rPr>
                <w:rFonts w:asciiTheme="minorHAnsi" w:hAnsiTheme="minorHAnsi" w:cstheme="minorHAnsi"/>
                <w:szCs w:val="22"/>
                <w:rtl/>
              </w:rPr>
              <w:t>بناء إمبراطورية تجارية من خلال استراتيجية ملكية فكرية فعالة وقوية.</w:t>
            </w:r>
          </w:p>
        </w:tc>
        <w:tc>
          <w:tcPr>
            <w:tcW w:w="1701" w:type="dxa"/>
          </w:tcPr>
          <w:p w14:paraId="3A69123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الولايات المتحدة الأمريكية</w:t>
            </w:r>
          </w:p>
        </w:tc>
        <w:tc>
          <w:tcPr>
            <w:tcW w:w="2126" w:type="dxa"/>
          </w:tcPr>
          <w:p w14:paraId="6BEC58FD" w14:textId="1B1C9EB9"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r w:rsidR="00653326">
              <w:rPr>
                <w:rFonts w:asciiTheme="minorHAnsi" w:hAnsiTheme="minorHAnsi" w:cstheme="minorHAnsi" w:hint="cs"/>
                <w:szCs w:val="22"/>
                <w:rtl/>
              </w:rPr>
              <w:t>،</w:t>
            </w:r>
          </w:p>
          <w:p w14:paraId="651EC4AA" w14:textId="2D1CCD01" w:rsidR="004312AE" w:rsidRPr="0064365C" w:rsidRDefault="00653326" w:rsidP="0010078F">
            <w:pPr>
              <w:bidi/>
              <w:rPr>
                <w:rFonts w:asciiTheme="minorHAnsi" w:hAnsiTheme="minorHAnsi" w:cstheme="minorHAnsi"/>
                <w:bCs/>
                <w:szCs w:val="22"/>
                <w:rtl/>
              </w:rPr>
            </w:pPr>
            <w:r>
              <w:rPr>
                <w:rFonts w:asciiTheme="minorHAnsi" w:hAnsiTheme="minorHAnsi" w:cstheme="minorHAnsi" w:hint="cs"/>
                <w:szCs w:val="22"/>
                <w:rtl/>
              </w:rPr>
              <w:t>و</w:t>
            </w:r>
            <w:r>
              <w:rPr>
                <w:rFonts w:asciiTheme="minorHAnsi" w:hAnsiTheme="minorHAnsi" w:cstheme="minorHAnsi"/>
                <w:szCs w:val="22"/>
                <w:rtl/>
              </w:rPr>
              <w:t>ح</w:t>
            </w:r>
            <w:r w:rsidR="004312AE" w:rsidRPr="0064365C">
              <w:rPr>
                <w:rFonts w:asciiTheme="minorHAnsi" w:hAnsiTheme="minorHAnsi" w:cstheme="minorHAnsi"/>
                <w:szCs w:val="22"/>
                <w:rtl/>
              </w:rPr>
              <w:t>ق المؤلف</w:t>
            </w:r>
          </w:p>
        </w:tc>
        <w:tc>
          <w:tcPr>
            <w:tcW w:w="3544" w:type="dxa"/>
          </w:tcPr>
          <w:p w14:paraId="686B972E" w14:textId="618E0CD3" w:rsidR="004312AE" w:rsidRDefault="006001BC" w:rsidP="0010078F">
            <w:pPr>
              <w:bidi/>
              <w:jc w:val="right"/>
              <w:rPr>
                <w:rtl/>
              </w:rPr>
            </w:pPr>
            <w:hyperlink r:id="rId90" w:history="1">
              <w:r w:rsidR="008524A2">
                <w:rPr>
                  <w:rStyle w:val="Hyperlink"/>
                </w:rPr>
                <w:t>https://www.wipo.int/wipo_magazine/en/2018/01/article_0008.html</w:t>
              </w:r>
            </w:hyperlink>
            <w:r w:rsidR="008524A2">
              <w:t xml:space="preserve"> </w:t>
            </w:r>
          </w:p>
        </w:tc>
      </w:tr>
      <w:tr w:rsidR="004312AE" w14:paraId="4892FC82" w14:textId="77777777" w:rsidTr="0010078F">
        <w:tc>
          <w:tcPr>
            <w:tcW w:w="6374" w:type="dxa"/>
          </w:tcPr>
          <w:p w14:paraId="76BB0242" w14:textId="7C95897B" w:rsidR="004312AE" w:rsidRPr="0064365C" w:rsidRDefault="004312AE" w:rsidP="00642253">
            <w:pPr>
              <w:bidi/>
              <w:rPr>
                <w:rFonts w:asciiTheme="minorHAnsi" w:hAnsiTheme="minorHAnsi" w:cstheme="minorHAnsi"/>
                <w:b/>
                <w:bCs/>
                <w:szCs w:val="22"/>
                <w:rtl/>
              </w:rPr>
            </w:pPr>
            <w:r w:rsidRPr="0064365C">
              <w:rPr>
                <w:rFonts w:asciiTheme="minorHAnsi" w:hAnsiTheme="minorHAnsi" w:cstheme="minorHAnsi"/>
                <w:b/>
                <w:bCs/>
                <w:szCs w:val="22"/>
                <w:rtl/>
              </w:rPr>
              <w:t xml:space="preserve">تحتفل </w:t>
            </w:r>
            <w:proofErr w:type="spellStart"/>
            <w:r w:rsidRPr="0064365C">
              <w:rPr>
                <w:rFonts w:asciiTheme="minorHAnsi" w:hAnsiTheme="minorHAnsi" w:cstheme="minorHAnsi"/>
                <w:b/>
                <w:bCs/>
                <w:szCs w:val="22"/>
                <w:rtl/>
              </w:rPr>
              <w:t>كوراساو</w:t>
            </w:r>
            <w:proofErr w:type="spellEnd"/>
            <w:r w:rsidRPr="0064365C">
              <w:rPr>
                <w:rFonts w:asciiTheme="minorHAnsi" w:hAnsiTheme="minorHAnsi" w:cstheme="minorHAnsi"/>
                <w:b/>
                <w:bCs/>
                <w:szCs w:val="22"/>
                <w:rtl/>
              </w:rPr>
              <w:t xml:space="preserve"> بمرور 125 عامًا على إنشاء علامتها التجارية:</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وتتناول دراسة الحالة جزيرة </w:t>
            </w:r>
            <w:proofErr w:type="spellStart"/>
            <w:r w:rsidRPr="0064365C">
              <w:rPr>
                <w:rFonts w:asciiTheme="minorHAnsi" w:hAnsiTheme="minorHAnsi" w:cstheme="minorHAnsi"/>
                <w:szCs w:val="22"/>
                <w:rtl/>
              </w:rPr>
              <w:t>كوراساو</w:t>
            </w:r>
            <w:proofErr w:type="spellEnd"/>
            <w:r w:rsidRPr="0064365C">
              <w:rPr>
                <w:rFonts w:asciiTheme="minorHAnsi" w:hAnsiTheme="minorHAnsi" w:cstheme="minorHAnsi"/>
                <w:szCs w:val="22"/>
                <w:rtl/>
              </w:rPr>
              <w:t xml:space="preserve"> الكاريبية الصغيرة</w:t>
            </w:r>
            <w:r w:rsidR="003E41EF">
              <w:rPr>
                <w:rFonts w:asciiTheme="minorHAnsi" w:hAnsiTheme="minorHAnsi" w:cstheme="minorHAnsi"/>
                <w:szCs w:val="22"/>
                <w:rtl/>
              </w:rPr>
              <w:t>،</w:t>
            </w:r>
            <w:r w:rsidR="00EB2658">
              <w:rPr>
                <w:rFonts w:asciiTheme="minorHAnsi" w:hAnsiTheme="minorHAnsi" w:cstheme="minorHAnsi"/>
                <w:szCs w:val="22"/>
                <w:rtl/>
              </w:rPr>
              <w:t xml:space="preserve"> ذات التق</w:t>
            </w:r>
            <w:r w:rsidRPr="0064365C">
              <w:rPr>
                <w:rFonts w:asciiTheme="minorHAnsi" w:hAnsiTheme="minorHAnsi" w:cstheme="minorHAnsi"/>
                <w:szCs w:val="22"/>
                <w:rtl/>
              </w:rPr>
              <w:t xml:space="preserve">ليد </w:t>
            </w:r>
            <w:r w:rsidR="00EB2658">
              <w:rPr>
                <w:rFonts w:asciiTheme="minorHAnsi" w:hAnsiTheme="minorHAnsi" w:cstheme="minorHAnsi" w:hint="cs"/>
                <w:szCs w:val="22"/>
                <w:rtl/>
              </w:rPr>
              <w:t xml:space="preserve">العريق </w:t>
            </w:r>
            <w:r w:rsidR="00EB2658">
              <w:rPr>
                <w:rFonts w:asciiTheme="minorHAnsi" w:hAnsiTheme="minorHAnsi" w:cstheme="minorHAnsi"/>
                <w:szCs w:val="22"/>
                <w:rtl/>
              </w:rPr>
              <w:t>في حماية العلامات التجارية.</w:t>
            </w:r>
            <w:r w:rsidR="00EB2658">
              <w:rPr>
                <w:rFonts w:asciiTheme="minorHAnsi" w:hAnsiTheme="minorHAnsi" w:cstheme="minorHAnsi"/>
                <w:szCs w:val="22"/>
                <w:rtl/>
              </w:rPr>
              <w:cr/>
            </w:r>
            <w:r w:rsidR="00EB2658">
              <w:rPr>
                <w:rFonts w:asciiTheme="minorHAnsi" w:hAnsiTheme="minorHAnsi" w:cstheme="minorHAnsi" w:hint="cs"/>
                <w:szCs w:val="22"/>
                <w:rtl/>
              </w:rPr>
              <w:t xml:space="preserve"> و</w:t>
            </w:r>
            <w:r w:rsidRPr="0064365C">
              <w:rPr>
                <w:rFonts w:asciiTheme="minorHAnsi" w:hAnsiTheme="minorHAnsi" w:cstheme="minorHAnsi"/>
                <w:szCs w:val="22"/>
                <w:rtl/>
              </w:rPr>
              <w:t xml:space="preserve">في 2018 احتفلت </w:t>
            </w:r>
            <w:proofErr w:type="spellStart"/>
            <w:r w:rsidRPr="0064365C">
              <w:rPr>
                <w:rFonts w:asciiTheme="minorHAnsi" w:hAnsiTheme="minorHAnsi" w:cstheme="minorHAnsi"/>
                <w:szCs w:val="22"/>
                <w:rtl/>
              </w:rPr>
              <w:t>كوراساو</w:t>
            </w:r>
            <w:proofErr w:type="spellEnd"/>
            <w:r w:rsidR="00B06F0B">
              <w:rPr>
                <w:rFonts w:asciiTheme="minorHAnsi" w:hAnsiTheme="minorHAnsi" w:cstheme="minorHAnsi" w:hint="cs"/>
                <w:szCs w:val="22"/>
                <w:rtl/>
              </w:rPr>
              <w:t xml:space="preserve"> </w:t>
            </w:r>
            <w:r w:rsidRPr="0064365C">
              <w:rPr>
                <w:rFonts w:asciiTheme="minorHAnsi" w:hAnsiTheme="minorHAnsi" w:cstheme="minorHAnsi"/>
                <w:szCs w:val="22"/>
                <w:rtl/>
              </w:rPr>
              <w:t>بمرور</w:t>
            </w:r>
            <w:r w:rsidR="003E41EF">
              <w:rPr>
                <w:rFonts w:asciiTheme="minorHAnsi" w:hAnsiTheme="minorHAnsi" w:cstheme="minorHAnsi"/>
                <w:szCs w:val="22"/>
                <w:rtl/>
              </w:rPr>
              <w:t xml:space="preserve"> </w:t>
            </w:r>
            <w:r w:rsidRPr="0064365C">
              <w:rPr>
                <w:rFonts w:asciiTheme="minorHAnsi" w:hAnsiTheme="minorHAnsi" w:cstheme="minorHAnsi"/>
                <w:szCs w:val="22"/>
                <w:rtl/>
              </w:rPr>
              <w:t>125 عامًا على علاماتها التجارية.</w:t>
            </w:r>
          </w:p>
        </w:tc>
        <w:tc>
          <w:tcPr>
            <w:tcW w:w="1701" w:type="dxa"/>
          </w:tcPr>
          <w:p w14:paraId="7F5293C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هولندا</w:t>
            </w:r>
          </w:p>
        </w:tc>
        <w:tc>
          <w:tcPr>
            <w:tcW w:w="2126" w:type="dxa"/>
          </w:tcPr>
          <w:p w14:paraId="1DFBA570"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5A068E6E" w14:textId="218ED997" w:rsidR="004312AE" w:rsidRDefault="006001BC" w:rsidP="0010078F">
            <w:pPr>
              <w:bidi/>
              <w:jc w:val="right"/>
              <w:rPr>
                <w:rtl/>
              </w:rPr>
            </w:pPr>
            <w:hyperlink r:id="rId91" w:history="1">
              <w:r w:rsidR="008524A2">
                <w:rPr>
                  <w:rStyle w:val="Hyperlink"/>
                </w:rPr>
                <w:t>https://www.wipo.int/wipo_magazine/en/2018/03/article_0005.html</w:t>
              </w:r>
            </w:hyperlink>
            <w:r w:rsidR="008524A2">
              <w:t xml:space="preserve"> </w:t>
            </w:r>
          </w:p>
        </w:tc>
      </w:tr>
      <w:tr w:rsidR="004312AE" w14:paraId="55F515ED" w14:textId="77777777" w:rsidTr="0010078F">
        <w:tc>
          <w:tcPr>
            <w:tcW w:w="6374" w:type="dxa"/>
          </w:tcPr>
          <w:p w14:paraId="49EDEC4E" w14:textId="0BF3CE15" w:rsidR="004312AE" w:rsidRPr="0064365C" w:rsidRDefault="004312AE" w:rsidP="003514D8">
            <w:pPr>
              <w:bidi/>
              <w:rPr>
                <w:rFonts w:asciiTheme="minorHAnsi" w:hAnsiTheme="minorHAnsi" w:cstheme="minorHAnsi"/>
                <w:b/>
                <w:bCs/>
                <w:szCs w:val="22"/>
                <w:rtl/>
              </w:rPr>
            </w:pPr>
            <w:proofErr w:type="spellStart"/>
            <w:r w:rsidRPr="0064365C">
              <w:rPr>
                <w:rFonts w:asciiTheme="minorHAnsi" w:hAnsiTheme="minorHAnsi" w:cstheme="minorHAnsi"/>
                <w:b/>
                <w:bCs/>
                <w:szCs w:val="22"/>
                <w:rtl/>
              </w:rPr>
              <w:t>وافريكا</w:t>
            </w:r>
            <w:proofErr w:type="spellEnd"/>
            <w:r w:rsidRPr="0064365C">
              <w:rPr>
                <w:rFonts w:asciiTheme="minorHAnsi" w:hAnsiTheme="minorHAnsi" w:cstheme="minorHAnsi"/>
                <w:b/>
                <w:bCs/>
                <w:szCs w:val="22"/>
                <w:rtl/>
              </w:rPr>
              <w:t xml:space="preserve"> </w:t>
            </w:r>
            <w:proofErr w:type="spellStart"/>
            <w:r w:rsidRPr="00407B2E">
              <w:rPr>
                <w:rFonts w:asciiTheme="minorBidi" w:hAnsiTheme="minorBidi" w:cstheme="minorBidi"/>
                <w:b/>
                <w:bCs/>
                <w:szCs w:val="22"/>
              </w:rPr>
              <w:t>Wafrica</w:t>
            </w:r>
            <w:proofErr w:type="spellEnd"/>
            <w:r w:rsidRPr="0064365C">
              <w:rPr>
                <w:rFonts w:asciiTheme="minorHAnsi" w:hAnsiTheme="minorHAnsi" w:cstheme="minorHAnsi"/>
                <w:b/>
                <w:bCs/>
                <w:szCs w:val="22"/>
                <w:rtl/>
              </w:rPr>
              <w:t>: استكشاف الهوية من خلال التصاميم:</w:t>
            </w:r>
            <w:r w:rsidR="003E41EF">
              <w:rPr>
                <w:rFonts w:asciiTheme="minorHAnsi" w:hAnsiTheme="minorHAnsi" w:cstheme="minorHAnsi"/>
                <w:b/>
                <w:bCs/>
                <w:szCs w:val="22"/>
                <w:rtl/>
              </w:rPr>
              <w:t xml:space="preserve"> </w:t>
            </w:r>
            <w:r w:rsidRPr="0064365C">
              <w:rPr>
                <w:rFonts w:asciiTheme="minorHAnsi" w:hAnsiTheme="minorHAnsi" w:cstheme="minorHAnsi"/>
                <w:szCs w:val="22"/>
                <w:rtl/>
              </w:rPr>
              <w:t xml:space="preserve">غادر المصمم الكاميروني المولد سيرج </w:t>
            </w:r>
            <w:proofErr w:type="spellStart"/>
            <w:r w:rsidRPr="0064365C">
              <w:rPr>
                <w:rFonts w:asciiTheme="minorHAnsi" w:hAnsiTheme="minorHAnsi" w:cstheme="minorHAnsi"/>
                <w:szCs w:val="22"/>
                <w:rtl/>
              </w:rPr>
              <w:t>موانج</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المؤسس والمدير الفني </w:t>
            </w:r>
            <w:r w:rsidR="000153DE">
              <w:rPr>
                <w:rFonts w:asciiTheme="minorHAnsi" w:hAnsiTheme="minorHAnsi" w:cstheme="minorHAnsi" w:hint="cs"/>
                <w:szCs w:val="22"/>
                <w:rtl/>
              </w:rPr>
              <w:t>لشركة</w:t>
            </w:r>
            <w:r w:rsidRPr="0064365C">
              <w:rPr>
                <w:rFonts w:asciiTheme="minorHAnsi" w:hAnsiTheme="minorHAnsi" w:cstheme="minorHAnsi"/>
                <w:szCs w:val="22"/>
                <w:rtl/>
              </w:rPr>
              <w:t xml:space="preserve"> </w:t>
            </w:r>
            <w:proofErr w:type="spellStart"/>
            <w:r w:rsidRPr="00033279">
              <w:rPr>
                <w:rFonts w:asciiTheme="minorBidi" w:hAnsiTheme="minorBidi" w:cstheme="minorBidi"/>
                <w:szCs w:val="22"/>
              </w:rPr>
              <w:t>Wafrica</w:t>
            </w:r>
            <w:proofErr w:type="spellEnd"/>
            <w:r w:rsidR="003E41EF">
              <w:rPr>
                <w:rFonts w:asciiTheme="minorHAnsi" w:hAnsiTheme="minorHAnsi" w:cstheme="minorHAnsi"/>
                <w:szCs w:val="22"/>
                <w:rtl/>
              </w:rPr>
              <w:t>،</w:t>
            </w:r>
            <w:r w:rsidRPr="0064365C">
              <w:rPr>
                <w:rFonts w:asciiTheme="minorHAnsi" w:hAnsiTheme="minorHAnsi" w:cstheme="minorHAnsi"/>
                <w:szCs w:val="22"/>
                <w:rtl/>
              </w:rPr>
              <w:t xml:space="preserve"> عالم التصاميم الصناعية وتصميم السيارات </w:t>
            </w:r>
            <w:r w:rsidR="000B3EAC">
              <w:rPr>
                <w:rFonts w:asciiTheme="minorHAnsi" w:hAnsiTheme="minorHAnsi" w:cstheme="minorHAnsi" w:hint="cs"/>
                <w:szCs w:val="22"/>
                <w:rtl/>
              </w:rPr>
              <w:t>لكي يبتكر</w:t>
            </w:r>
            <w:r w:rsidRPr="0064365C">
              <w:rPr>
                <w:rFonts w:asciiTheme="minorHAnsi" w:hAnsiTheme="minorHAnsi" w:cstheme="minorHAnsi"/>
                <w:szCs w:val="22"/>
                <w:rtl/>
              </w:rPr>
              <w:t xml:space="preserve"> سرد</w:t>
            </w:r>
            <w:r w:rsidR="000B3EAC">
              <w:rPr>
                <w:rFonts w:asciiTheme="minorHAnsi" w:hAnsiTheme="minorHAnsi" w:cstheme="minorHAnsi" w:hint="cs"/>
                <w:szCs w:val="22"/>
                <w:rtl/>
              </w:rPr>
              <w:t>ا</w:t>
            </w:r>
            <w:r w:rsidRPr="0064365C">
              <w:rPr>
                <w:rFonts w:asciiTheme="minorHAnsi" w:hAnsiTheme="minorHAnsi" w:cstheme="minorHAnsi"/>
                <w:szCs w:val="22"/>
                <w:rtl/>
              </w:rPr>
              <w:t xml:space="preserve"> جمالي</w:t>
            </w:r>
            <w:r w:rsidR="000B3EAC">
              <w:rPr>
                <w:rFonts w:asciiTheme="minorHAnsi" w:hAnsiTheme="minorHAnsi" w:cstheme="minorHAnsi" w:hint="cs"/>
                <w:szCs w:val="22"/>
                <w:rtl/>
              </w:rPr>
              <w:t>ا</w:t>
            </w:r>
            <w:r w:rsidRPr="0064365C">
              <w:rPr>
                <w:rFonts w:asciiTheme="minorHAnsi" w:hAnsiTheme="minorHAnsi" w:cstheme="minorHAnsi"/>
                <w:szCs w:val="22"/>
                <w:rtl/>
              </w:rPr>
              <w:t xml:space="preserve"> جديد</w:t>
            </w:r>
            <w:r w:rsidR="000B3EAC">
              <w:rPr>
                <w:rFonts w:asciiTheme="minorHAnsi" w:hAnsiTheme="minorHAnsi" w:cstheme="minorHAnsi" w:hint="cs"/>
                <w:szCs w:val="22"/>
                <w:rtl/>
              </w:rPr>
              <w:t>ًا</w:t>
            </w:r>
            <w:r w:rsidRPr="0064365C">
              <w:rPr>
                <w:rFonts w:asciiTheme="minorHAnsi" w:hAnsiTheme="minorHAnsi" w:cstheme="minorHAnsi"/>
                <w:szCs w:val="22"/>
                <w:rtl/>
              </w:rPr>
              <w:t xml:space="preserve"> يناقش فكرة المنشأ </w:t>
            </w:r>
            <w:r w:rsidR="00BE76EE">
              <w:rPr>
                <w:rFonts w:asciiTheme="minorHAnsi" w:hAnsiTheme="minorHAnsi" w:cstheme="minorHAnsi"/>
                <w:szCs w:val="22"/>
                <w:rtl/>
              </w:rPr>
              <w:t xml:space="preserve">والهوية </w:t>
            </w:r>
            <w:r w:rsidR="00B70EB3">
              <w:rPr>
                <w:rFonts w:asciiTheme="minorHAnsi" w:hAnsiTheme="minorHAnsi" w:cstheme="minorHAnsi" w:hint="cs"/>
                <w:szCs w:val="22"/>
                <w:rtl/>
              </w:rPr>
              <w:t>باستخدام</w:t>
            </w:r>
            <w:r w:rsidR="00BE76EE">
              <w:rPr>
                <w:rFonts w:asciiTheme="minorHAnsi" w:hAnsiTheme="minorHAnsi" w:cstheme="minorHAnsi"/>
                <w:szCs w:val="22"/>
                <w:rtl/>
              </w:rPr>
              <w:t xml:space="preserve"> التص</w:t>
            </w:r>
            <w:r w:rsidR="003514D8">
              <w:rPr>
                <w:rFonts w:asciiTheme="minorHAnsi" w:hAnsiTheme="minorHAnsi" w:cstheme="minorHAnsi" w:hint="cs"/>
                <w:szCs w:val="22"/>
                <w:rtl/>
              </w:rPr>
              <w:t>ا</w:t>
            </w:r>
            <w:r w:rsidR="00BE76EE">
              <w:rPr>
                <w:rFonts w:asciiTheme="minorHAnsi" w:hAnsiTheme="minorHAnsi" w:cstheme="minorHAnsi"/>
                <w:szCs w:val="22"/>
                <w:rtl/>
              </w:rPr>
              <w:t>ميم الفني</w:t>
            </w:r>
            <w:r w:rsidR="003514D8">
              <w:rPr>
                <w:rFonts w:asciiTheme="minorHAnsi" w:hAnsiTheme="minorHAnsi" w:cstheme="minorHAnsi" w:hint="cs"/>
                <w:szCs w:val="22"/>
                <w:rtl/>
              </w:rPr>
              <w:t>ة</w:t>
            </w:r>
            <w:r w:rsidR="00BE76EE">
              <w:rPr>
                <w:rFonts w:asciiTheme="minorHAnsi" w:hAnsiTheme="minorHAnsi" w:cstheme="minorHAnsi"/>
                <w:szCs w:val="22"/>
                <w:rtl/>
              </w:rPr>
              <w:t>.</w:t>
            </w:r>
            <w:r w:rsidR="00BE76EE">
              <w:rPr>
                <w:rFonts w:asciiTheme="minorHAnsi" w:hAnsiTheme="minorHAnsi" w:cstheme="minorHAnsi"/>
                <w:szCs w:val="22"/>
                <w:rtl/>
              </w:rPr>
              <w:cr/>
            </w:r>
            <w:r w:rsidR="00BE76EE">
              <w:rPr>
                <w:rFonts w:asciiTheme="minorHAnsi" w:hAnsiTheme="minorHAnsi" w:cstheme="minorHAnsi" w:hint="cs"/>
                <w:szCs w:val="22"/>
                <w:rtl/>
              </w:rPr>
              <w:t xml:space="preserve"> </w:t>
            </w:r>
            <w:r w:rsidRPr="0064365C">
              <w:rPr>
                <w:rFonts w:asciiTheme="minorHAnsi" w:hAnsiTheme="minorHAnsi" w:cstheme="minorHAnsi"/>
                <w:szCs w:val="22"/>
                <w:rtl/>
              </w:rPr>
              <w:t>وفي المقابلة</w:t>
            </w:r>
            <w:r w:rsidR="003E41EF">
              <w:rPr>
                <w:rFonts w:asciiTheme="minorHAnsi" w:hAnsiTheme="minorHAnsi" w:cstheme="minorHAnsi"/>
                <w:szCs w:val="22"/>
                <w:rtl/>
              </w:rPr>
              <w:t>،</w:t>
            </w:r>
            <w:r w:rsidRPr="0064365C">
              <w:rPr>
                <w:rFonts w:asciiTheme="minorHAnsi" w:hAnsiTheme="minorHAnsi" w:cstheme="minorHAnsi"/>
                <w:szCs w:val="22"/>
                <w:rtl/>
              </w:rPr>
              <w:t xml:space="preserve"> يتحدث المصمم عن عمله، </w:t>
            </w:r>
            <w:r w:rsidR="000153DE">
              <w:rPr>
                <w:rFonts w:asciiTheme="minorHAnsi" w:hAnsiTheme="minorHAnsi" w:cstheme="minorHAnsi" w:hint="cs"/>
                <w:szCs w:val="22"/>
                <w:rtl/>
              </w:rPr>
              <w:t>و</w:t>
            </w:r>
            <w:r w:rsidR="00451925">
              <w:rPr>
                <w:rFonts w:asciiTheme="minorHAnsi" w:hAnsiTheme="minorHAnsi" w:cstheme="minorHAnsi" w:hint="cs"/>
                <w:szCs w:val="22"/>
                <w:rtl/>
              </w:rPr>
              <w:t>ل</w:t>
            </w:r>
            <w:r w:rsidR="000B3EAC">
              <w:rPr>
                <w:rFonts w:asciiTheme="minorHAnsi" w:hAnsiTheme="minorHAnsi" w:cstheme="minorHAnsi" w:hint="cs"/>
                <w:szCs w:val="22"/>
                <w:rtl/>
              </w:rPr>
              <w:t>ِ</w:t>
            </w:r>
            <w:r w:rsidR="00451925">
              <w:rPr>
                <w:rFonts w:asciiTheme="minorHAnsi" w:hAnsiTheme="minorHAnsi" w:cstheme="minorHAnsi" w:hint="cs"/>
                <w:szCs w:val="22"/>
                <w:rtl/>
              </w:rPr>
              <w:t>م يتعين على ا</w:t>
            </w:r>
            <w:r w:rsidRPr="0064365C">
              <w:rPr>
                <w:rFonts w:asciiTheme="minorHAnsi" w:hAnsiTheme="minorHAnsi" w:cstheme="minorHAnsi"/>
                <w:szCs w:val="22"/>
                <w:rtl/>
              </w:rPr>
              <w:t xml:space="preserve">لمبدعين </w:t>
            </w:r>
            <w:r w:rsidR="000B3EAC">
              <w:rPr>
                <w:rFonts w:asciiTheme="minorHAnsi" w:hAnsiTheme="minorHAnsi" w:cstheme="minorHAnsi" w:hint="cs"/>
                <w:szCs w:val="22"/>
                <w:rtl/>
              </w:rPr>
              <w:t>استخدام</w:t>
            </w:r>
            <w:r w:rsidRPr="0064365C">
              <w:rPr>
                <w:rFonts w:asciiTheme="minorHAnsi" w:hAnsiTheme="minorHAnsi" w:cstheme="minorHAnsi"/>
                <w:szCs w:val="22"/>
                <w:rtl/>
              </w:rPr>
              <w:t xml:space="preserve"> نظام الملكية الفكرية </w:t>
            </w:r>
            <w:r w:rsidR="000B3EAC">
              <w:rPr>
                <w:rFonts w:asciiTheme="minorHAnsi" w:hAnsiTheme="minorHAnsi" w:cstheme="minorHAnsi" w:hint="cs"/>
                <w:szCs w:val="22"/>
                <w:rtl/>
              </w:rPr>
              <w:t xml:space="preserve">في </w:t>
            </w:r>
            <w:r w:rsidRPr="0064365C">
              <w:rPr>
                <w:rFonts w:asciiTheme="minorHAnsi" w:hAnsiTheme="minorHAnsi" w:cstheme="minorHAnsi"/>
                <w:szCs w:val="22"/>
                <w:rtl/>
              </w:rPr>
              <w:t xml:space="preserve">حماية </w:t>
            </w:r>
            <w:r w:rsidR="003514D8">
              <w:rPr>
                <w:rFonts w:asciiTheme="minorHAnsi" w:hAnsiTheme="minorHAnsi" w:cstheme="minorHAnsi" w:hint="cs"/>
                <w:szCs w:val="22"/>
                <w:rtl/>
              </w:rPr>
              <w:t>أ</w:t>
            </w:r>
            <w:r w:rsidRPr="0064365C">
              <w:rPr>
                <w:rFonts w:asciiTheme="minorHAnsi" w:hAnsiTheme="minorHAnsi" w:cstheme="minorHAnsi"/>
                <w:szCs w:val="22"/>
                <w:rtl/>
              </w:rPr>
              <w:t>عم</w:t>
            </w:r>
            <w:r w:rsidR="003514D8">
              <w:rPr>
                <w:rFonts w:asciiTheme="minorHAnsi" w:hAnsiTheme="minorHAnsi" w:cstheme="minorHAnsi" w:hint="cs"/>
                <w:szCs w:val="22"/>
                <w:rtl/>
              </w:rPr>
              <w:t>ا</w:t>
            </w:r>
            <w:r w:rsidRPr="0064365C">
              <w:rPr>
                <w:rFonts w:asciiTheme="minorHAnsi" w:hAnsiTheme="minorHAnsi" w:cstheme="minorHAnsi"/>
                <w:szCs w:val="22"/>
                <w:rtl/>
              </w:rPr>
              <w:t>لهم.</w:t>
            </w:r>
          </w:p>
        </w:tc>
        <w:tc>
          <w:tcPr>
            <w:tcW w:w="1701" w:type="dxa"/>
          </w:tcPr>
          <w:p w14:paraId="478F477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الكاميرون</w:t>
            </w:r>
          </w:p>
        </w:tc>
        <w:tc>
          <w:tcPr>
            <w:tcW w:w="2126" w:type="dxa"/>
          </w:tcPr>
          <w:p w14:paraId="5EB4DBD2"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العلامات التجارية</w:t>
            </w:r>
          </w:p>
        </w:tc>
        <w:tc>
          <w:tcPr>
            <w:tcW w:w="3544" w:type="dxa"/>
          </w:tcPr>
          <w:p w14:paraId="5B61E759" w14:textId="003E2EA8" w:rsidR="004312AE" w:rsidRDefault="006001BC" w:rsidP="0010078F">
            <w:pPr>
              <w:bidi/>
              <w:jc w:val="right"/>
              <w:rPr>
                <w:rtl/>
              </w:rPr>
            </w:pPr>
            <w:hyperlink r:id="rId92" w:history="1">
              <w:r w:rsidR="008524A2">
                <w:rPr>
                  <w:rStyle w:val="Hyperlink"/>
                </w:rPr>
                <w:t>https://www.wipo.int/wipo_magazine/en/2018/06/article_0004.html</w:t>
              </w:r>
            </w:hyperlink>
            <w:r w:rsidR="008524A2">
              <w:t xml:space="preserve"> </w:t>
            </w:r>
          </w:p>
        </w:tc>
      </w:tr>
      <w:tr w:rsidR="004312AE" w14:paraId="6903253F" w14:textId="77777777" w:rsidTr="0010078F">
        <w:tc>
          <w:tcPr>
            <w:tcW w:w="6374" w:type="dxa"/>
          </w:tcPr>
          <w:p w14:paraId="365701B6" w14:textId="07FFECDC" w:rsidR="004312AE" w:rsidRPr="0064365C" w:rsidRDefault="004312AE" w:rsidP="00AA6C8F">
            <w:pPr>
              <w:bidi/>
              <w:rPr>
                <w:rFonts w:asciiTheme="minorHAnsi" w:hAnsiTheme="minorHAnsi" w:cstheme="minorHAnsi"/>
                <w:b/>
                <w:bCs/>
                <w:szCs w:val="22"/>
                <w:rtl/>
              </w:rPr>
            </w:pPr>
            <w:r w:rsidRPr="0064365C">
              <w:rPr>
                <w:rFonts w:asciiTheme="minorHAnsi" w:hAnsiTheme="minorHAnsi" w:cstheme="minorHAnsi"/>
                <w:b/>
                <w:bCs/>
                <w:szCs w:val="22"/>
                <w:rtl/>
              </w:rPr>
              <w:t>استخدام التكنولوجيا المبتكرة لتثقيف صانعي التغيير في المستقبل:</w:t>
            </w:r>
            <w:r w:rsidR="003E41EF">
              <w:rPr>
                <w:rFonts w:asciiTheme="minorHAnsi" w:hAnsiTheme="minorHAnsi" w:cstheme="minorHAnsi"/>
                <w:b/>
                <w:bCs/>
                <w:szCs w:val="22"/>
                <w:rtl/>
              </w:rPr>
              <w:t xml:space="preserve"> </w:t>
            </w:r>
            <w:r w:rsidRPr="0064365C">
              <w:rPr>
                <w:rFonts w:asciiTheme="minorHAnsi" w:hAnsiTheme="minorHAnsi" w:cstheme="minorHAnsi"/>
                <w:szCs w:val="22"/>
                <w:rtl/>
              </w:rPr>
              <w:t>تتناول دراسة الحالة المدرسة الخضراء في بالي</w:t>
            </w:r>
            <w:r w:rsidR="003E41EF">
              <w:rPr>
                <w:rFonts w:asciiTheme="minorHAnsi" w:hAnsiTheme="minorHAnsi" w:cstheme="minorHAnsi"/>
                <w:szCs w:val="22"/>
                <w:rtl/>
              </w:rPr>
              <w:t>،</w:t>
            </w:r>
            <w:r w:rsidRPr="0064365C">
              <w:rPr>
                <w:rFonts w:asciiTheme="minorHAnsi" w:hAnsiTheme="minorHAnsi" w:cstheme="minorHAnsi"/>
                <w:szCs w:val="22"/>
                <w:rtl/>
              </w:rPr>
              <w:t xml:space="preserve"> التي أقامت</w:t>
            </w:r>
            <w:r w:rsidR="003E41EF">
              <w:rPr>
                <w:rFonts w:asciiTheme="minorHAnsi" w:hAnsiTheme="minorHAnsi" w:cstheme="minorHAnsi"/>
                <w:szCs w:val="22"/>
                <w:rtl/>
              </w:rPr>
              <w:t>،</w:t>
            </w:r>
            <w:r w:rsidRPr="0064365C">
              <w:rPr>
                <w:rFonts w:asciiTheme="minorHAnsi" w:hAnsiTheme="minorHAnsi" w:cstheme="minorHAnsi"/>
                <w:szCs w:val="22"/>
                <w:rtl/>
              </w:rPr>
              <w:t xml:space="preserve"> بمساعدة برنامج </w:t>
            </w:r>
            <w:proofErr w:type="spellStart"/>
            <w:r w:rsidRPr="0064365C">
              <w:rPr>
                <w:rFonts w:asciiTheme="minorHAnsi" w:hAnsiTheme="minorHAnsi" w:cstheme="minorHAnsi"/>
                <w:szCs w:val="22"/>
                <w:rtl/>
              </w:rPr>
              <w:t>ويبو</w:t>
            </w:r>
            <w:proofErr w:type="spellEnd"/>
            <w:r w:rsidRPr="0064365C">
              <w:rPr>
                <w:rFonts w:asciiTheme="minorHAnsi" w:hAnsiTheme="minorHAnsi" w:cstheme="minorHAnsi"/>
                <w:szCs w:val="22"/>
                <w:rtl/>
              </w:rPr>
              <w:t xml:space="preserve"> غرين</w:t>
            </w:r>
            <w:r w:rsidR="003E41EF">
              <w:rPr>
                <w:rFonts w:asciiTheme="minorHAnsi" w:hAnsiTheme="minorHAnsi" w:cstheme="minorHAnsi"/>
                <w:szCs w:val="22"/>
                <w:rtl/>
              </w:rPr>
              <w:t>،</w:t>
            </w:r>
            <w:r w:rsidRPr="0064365C">
              <w:rPr>
                <w:rFonts w:asciiTheme="minorHAnsi" w:hAnsiTheme="minorHAnsi" w:cstheme="minorHAnsi"/>
                <w:szCs w:val="22"/>
                <w:rtl/>
              </w:rPr>
              <w:t xml:space="preserve"> تعاونًا مع شركة </w:t>
            </w:r>
            <w:r w:rsidR="00AA6C8F" w:rsidRPr="00033279">
              <w:rPr>
                <w:rFonts w:asciiTheme="minorBidi" w:hAnsiTheme="minorBidi" w:cstheme="minorBidi"/>
                <w:szCs w:val="22"/>
              </w:rPr>
              <w:t>Zero</w:t>
            </w:r>
            <w:r w:rsidR="00AA6C8F" w:rsidRPr="0064365C">
              <w:rPr>
                <w:rFonts w:asciiTheme="minorHAnsi" w:hAnsiTheme="minorHAnsi" w:cstheme="minorHAnsi"/>
                <w:szCs w:val="22"/>
              </w:rPr>
              <w:t xml:space="preserve"> </w:t>
            </w:r>
            <w:r w:rsidR="00AA6C8F" w:rsidRPr="00033279">
              <w:rPr>
                <w:rFonts w:asciiTheme="minorBidi" w:hAnsiTheme="minorBidi" w:cstheme="minorBidi"/>
                <w:szCs w:val="22"/>
              </w:rPr>
              <w:t>Mass</w:t>
            </w:r>
            <w:r w:rsidR="00AA6C8F" w:rsidRPr="0064365C">
              <w:rPr>
                <w:rFonts w:asciiTheme="minorHAnsi" w:hAnsiTheme="minorHAnsi" w:cstheme="minorHAnsi"/>
                <w:szCs w:val="22"/>
              </w:rPr>
              <w:t xml:space="preserve"> </w:t>
            </w:r>
            <w:r w:rsidR="00AA6C8F" w:rsidRPr="00033279">
              <w:rPr>
                <w:rFonts w:asciiTheme="minorBidi" w:hAnsiTheme="minorBidi" w:cstheme="minorBidi"/>
                <w:szCs w:val="22"/>
              </w:rPr>
              <w:t>Water</w:t>
            </w:r>
            <w:r w:rsidR="00AA6C8F" w:rsidRPr="0064365C">
              <w:rPr>
                <w:rFonts w:asciiTheme="minorHAnsi" w:hAnsiTheme="minorHAnsi" w:cstheme="minorHAnsi"/>
                <w:szCs w:val="22"/>
                <w:rtl/>
              </w:rPr>
              <w:t xml:space="preserve"> </w:t>
            </w:r>
            <w:r w:rsidR="00AA6C8F">
              <w:rPr>
                <w:rFonts w:asciiTheme="minorHAnsi" w:hAnsiTheme="minorHAnsi" w:cstheme="minorHAnsi" w:hint="cs"/>
                <w:szCs w:val="22"/>
                <w:rtl/>
              </w:rPr>
              <w:t>ال</w:t>
            </w:r>
            <w:r w:rsidRPr="0064365C">
              <w:rPr>
                <w:rFonts w:asciiTheme="minorHAnsi" w:hAnsiTheme="minorHAnsi" w:cstheme="minorHAnsi"/>
                <w:szCs w:val="22"/>
                <w:rtl/>
              </w:rPr>
              <w:t>عالمية</w:t>
            </w:r>
            <w:r w:rsidR="00AA6C8F">
              <w:rPr>
                <w:rFonts w:asciiTheme="minorHAnsi" w:hAnsiTheme="minorHAnsi" w:cstheme="minorHAnsi" w:hint="cs"/>
                <w:szCs w:val="22"/>
                <w:rtl/>
              </w:rPr>
              <w:t>، التي</w:t>
            </w:r>
            <w:r w:rsidRPr="0064365C">
              <w:rPr>
                <w:rFonts w:asciiTheme="minorHAnsi" w:hAnsiTheme="minorHAnsi" w:cstheme="minorHAnsi"/>
                <w:szCs w:val="22"/>
                <w:rtl/>
              </w:rPr>
              <w:t xml:space="preserve"> نشأت في الولايات المتحدة الأمريكية</w:t>
            </w:r>
            <w:r w:rsidR="003E41EF">
              <w:rPr>
                <w:rFonts w:asciiTheme="minorHAnsi" w:hAnsiTheme="minorHAnsi" w:cstheme="minorHAnsi"/>
                <w:szCs w:val="22"/>
                <w:rtl/>
              </w:rPr>
              <w:t>،</w:t>
            </w:r>
            <w:r w:rsidRPr="0064365C">
              <w:rPr>
                <w:rFonts w:asciiTheme="minorHAnsi" w:hAnsiTheme="minorHAnsi" w:cstheme="minorHAnsi"/>
                <w:szCs w:val="22"/>
                <w:rtl/>
              </w:rPr>
              <w:t xml:space="preserve"> وقامت بإدخال أنظمة </w:t>
            </w:r>
            <w:r w:rsidRPr="00B70EB3">
              <w:rPr>
                <w:rFonts w:asciiTheme="minorBidi" w:hAnsiTheme="minorBidi" w:cstheme="minorBidi"/>
                <w:szCs w:val="22"/>
              </w:rPr>
              <w:t>SOURCE</w:t>
            </w:r>
            <w:r w:rsidRPr="0064365C">
              <w:rPr>
                <w:rFonts w:asciiTheme="minorHAnsi" w:hAnsiTheme="minorHAnsi" w:cstheme="minorHAnsi"/>
                <w:szCs w:val="22"/>
                <w:rtl/>
              </w:rPr>
              <w:t xml:space="preserve"> المائية لتوفير مياه الشرب المستدامة لطلابها.</w:t>
            </w:r>
          </w:p>
        </w:tc>
        <w:tc>
          <w:tcPr>
            <w:tcW w:w="1701" w:type="dxa"/>
          </w:tcPr>
          <w:p w14:paraId="42E96A13"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إندونيسيا</w:t>
            </w:r>
          </w:p>
        </w:tc>
        <w:tc>
          <w:tcPr>
            <w:tcW w:w="2126" w:type="dxa"/>
          </w:tcPr>
          <w:p w14:paraId="0F973545" w14:textId="77777777" w:rsidR="004312AE" w:rsidRPr="0064365C" w:rsidRDefault="004312AE" w:rsidP="0010078F">
            <w:pPr>
              <w:bidi/>
              <w:rPr>
                <w:rFonts w:asciiTheme="minorHAnsi" w:hAnsiTheme="minorHAnsi" w:cstheme="minorHAnsi"/>
                <w:bCs/>
                <w:szCs w:val="22"/>
                <w:rtl/>
              </w:rPr>
            </w:pPr>
            <w:r w:rsidRPr="0064365C">
              <w:rPr>
                <w:rFonts w:asciiTheme="minorHAnsi" w:hAnsiTheme="minorHAnsi" w:cstheme="minorHAnsi"/>
                <w:szCs w:val="22"/>
                <w:rtl/>
              </w:rPr>
              <w:t>البراءات،</w:t>
            </w:r>
          </w:p>
          <w:p w14:paraId="36E34DCA" w14:textId="1FCD14A3" w:rsidR="004312AE" w:rsidRPr="0064365C" w:rsidRDefault="00AA6C8F" w:rsidP="0010078F">
            <w:pPr>
              <w:bidi/>
              <w:rPr>
                <w:rFonts w:asciiTheme="minorHAnsi" w:hAnsiTheme="minorHAnsi" w:cstheme="minorHAnsi"/>
                <w:bCs/>
                <w:szCs w:val="22"/>
                <w:rtl/>
              </w:rPr>
            </w:pPr>
            <w:r>
              <w:rPr>
                <w:rFonts w:asciiTheme="minorHAnsi" w:hAnsiTheme="minorHAnsi" w:cstheme="minorHAnsi" w:hint="cs"/>
                <w:szCs w:val="22"/>
                <w:rtl/>
              </w:rPr>
              <w:t>و</w:t>
            </w:r>
            <w:r w:rsidR="004312AE" w:rsidRPr="0064365C">
              <w:rPr>
                <w:rFonts w:asciiTheme="minorHAnsi" w:hAnsiTheme="minorHAnsi" w:cstheme="minorHAnsi"/>
                <w:szCs w:val="22"/>
                <w:rtl/>
              </w:rPr>
              <w:t>العلامات التجارية</w:t>
            </w:r>
          </w:p>
          <w:p w14:paraId="492C214A" w14:textId="77777777" w:rsidR="004312AE" w:rsidRPr="0064365C" w:rsidRDefault="004312AE" w:rsidP="0010078F">
            <w:pPr>
              <w:rPr>
                <w:rFonts w:asciiTheme="minorHAnsi" w:hAnsiTheme="minorHAnsi" w:cstheme="minorHAnsi"/>
                <w:bCs/>
                <w:szCs w:val="22"/>
              </w:rPr>
            </w:pPr>
          </w:p>
        </w:tc>
        <w:tc>
          <w:tcPr>
            <w:tcW w:w="3544" w:type="dxa"/>
          </w:tcPr>
          <w:p w14:paraId="3D05E4BB" w14:textId="6C908A5E" w:rsidR="004312AE" w:rsidRPr="0012590E" w:rsidRDefault="006001BC" w:rsidP="0010078F">
            <w:pPr>
              <w:bidi/>
              <w:jc w:val="right"/>
              <w:rPr>
                <w:rStyle w:val="Hyperlink"/>
                <w:rtl/>
              </w:rPr>
            </w:pPr>
            <w:hyperlink r:id="rId93" w:history="1">
              <w:r w:rsidR="008524A2">
                <w:rPr>
                  <w:rStyle w:val="Hyperlink"/>
                </w:rPr>
                <w:t>https://www3.wipo.int/wipogreen/en/news/2019/news_0009.html</w:t>
              </w:r>
            </w:hyperlink>
          </w:p>
          <w:p w14:paraId="2624B366" w14:textId="77777777" w:rsidR="004312AE" w:rsidRDefault="004312AE" w:rsidP="0010078F">
            <w:pPr>
              <w:jc w:val="right"/>
            </w:pPr>
          </w:p>
        </w:tc>
      </w:tr>
    </w:tbl>
    <w:p w14:paraId="75879DE9" w14:textId="281508B6" w:rsidR="00BA571D" w:rsidRDefault="00BA571D">
      <w:pPr>
        <w:rPr>
          <w:rFonts w:eastAsia="Times New Roman"/>
          <w:szCs w:val="22"/>
          <w:lang w:eastAsia="en-US"/>
        </w:rPr>
      </w:pPr>
    </w:p>
    <w:p w14:paraId="49FC03E9" w14:textId="77777777" w:rsidR="004312AE" w:rsidRDefault="004312AE">
      <w:pPr>
        <w:rPr>
          <w:rFonts w:eastAsia="Times New Roman"/>
          <w:szCs w:val="22"/>
          <w:lang w:eastAsia="en-US"/>
        </w:rPr>
      </w:pPr>
    </w:p>
    <w:p w14:paraId="7B8F5B59" w14:textId="6204E24D" w:rsidR="005A16E1" w:rsidRPr="004F32BB" w:rsidRDefault="005A16E1" w:rsidP="00181F71">
      <w:pPr>
        <w:keepNext/>
        <w:tabs>
          <w:tab w:val="left" w:pos="10515"/>
        </w:tabs>
        <w:bidi/>
        <w:rPr>
          <w:rFonts w:asciiTheme="minorHAnsi" w:eastAsia="Times New Roman" w:hAnsiTheme="minorHAnsi" w:cstheme="minorHAnsi"/>
          <w:szCs w:val="22"/>
          <w:u w:val="single"/>
        </w:rPr>
      </w:pPr>
      <w:r w:rsidRPr="00BE76EE">
        <w:rPr>
          <w:rFonts w:asciiTheme="minorHAnsi" w:hAnsiTheme="minorHAnsi" w:cstheme="minorHAnsi"/>
          <w:szCs w:val="22"/>
          <w:u w:val="single"/>
          <w:rtl/>
        </w:rPr>
        <w:lastRenderedPageBreak/>
        <w:t>الجزء الثاني:</w:t>
      </w:r>
      <w:r w:rsidR="003E41EF" w:rsidRPr="00BE76EE">
        <w:rPr>
          <w:rFonts w:asciiTheme="minorHAnsi" w:hAnsiTheme="minorHAnsi" w:cstheme="minorHAnsi"/>
          <w:szCs w:val="22"/>
          <w:u w:val="single"/>
          <w:rtl/>
        </w:rPr>
        <w:t xml:space="preserve"> </w:t>
      </w:r>
      <w:r w:rsidRPr="00BE76EE">
        <w:rPr>
          <w:rFonts w:asciiTheme="minorHAnsi" w:hAnsiTheme="minorHAnsi" w:cstheme="minorHAnsi"/>
          <w:szCs w:val="22"/>
          <w:u w:val="single"/>
          <w:rtl/>
        </w:rPr>
        <w:t xml:space="preserve">قنوات إضافية </w:t>
      </w:r>
      <w:r w:rsidR="007678A2">
        <w:rPr>
          <w:rFonts w:asciiTheme="minorHAnsi" w:hAnsiTheme="minorHAnsi" w:cstheme="minorHAnsi" w:hint="cs"/>
          <w:szCs w:val="22"/>
          <w:u w:val="single"/>
          <w:rtl/>
        </w:rPr>
        <w:t>تقدم</w:t>
      </w:r>
      <w:r w:rsidRPr="00BE76EE">
        <w:rPr>
          <w:rFonts w:asciiTheme="minorHAnsi" w:hAnsiTheme="minorHAnsi" w:cstheme="minorHAnsi"/>
          <w:szCs w:val="22"/>
          <w:u w:val="single"/>
          <w:rtl/>
        </w:rPr>
        <w:t xml:space="preserve"> دراسات </w:t>
      </w:r>
      <w:r w:rsidR="00E6631B">
        <w:rPr>
          <w:rFonts w:asciiTheme="minorHAnsi" w:hAnsiTheme="minorHAnsi" w:cstheme="minorHAnsi" w:hint="cs"/>
          <w:szCs w:val="22"/>
          <w:u w:val="single"/>
          <w:rtl/>
        </w:rPr>
        <w:t>ال</w:t>
      </w:r>
      <w:r w:rsidRPr="00BE76EE">
        <w:rPr>
          <w:rFonts w:asciiTheme="minorHAnsi" w:hAnsiTheme="minorHAnsi" w:cstheme="minorHAnsi"/>
          <w:szCs w:val="22"/>
          <w:u w:val="single"/>
          <w:rtl/>
        </w:rPr>
        <w:t>حال</w:t>
      </w:r>
      <w:r w:rsidR="00FD408A">
        <w:rPr>
          <w:rFonts w:asciiTheme="minorHAnsi" w:hAnsiTheme="minorHAnsi" w:cstheme="minorHAnsi" w:hint="cs"/>
          <w:szCs w:val="22"/>
          <w:u w:val="single"/>
          <w:rtl/>
        </w:rPr>
        <w:t>ات</w:t>
      </w:r>
      <w:r w:rsidRPr="00BE76EE">
        <w:rPr>
          <w:rFonts w:asciiTheme="minorHAnsi" w:hAnsiTheme="minorHAnsi" w:cstheme="minorHAnsi"/>
          <w:szCs w:val="22"/>
          <w:u w:val="single"/>
          <w:rtl/>
        </w:rPr>
        <w:t xml:space="preserve"> وقصص </w:t>
      </w:r>
      <w:r w:rsidR="00E6631B">
        <w:rPr>
          <w:rFonts w:asciiTheme="minorHAnsi" w:hAnsiTheme="minorHAnsi" w:cstheme="minorHAnsi" w:hint="cs"/>
          <w:szCs w:val="22"/>
          <w:u w:val="single"/>
          <w:rtl/>
        </w:rPr>
        <w:t>ال</w:t>
      </w:r>
      <w:r w:rsidRPr="00BE76EE">
        <w:rPr>
          <w:rFonts w:asciiTheme="minorHAnsi" w:hAnsiTheme="minorHAnsi" w:cstheme="minorHAnsi"/>
          <w:szCs w:val="22"/>
          <w:u w:val="single"/>
          <w:rtl/>
        </w:rPr>
        <w:t xml:space="preserve">نجاح </w:t>
      </w:r>
      <w:r w:rsidR="00FD408A">
        <w:rPr>
          <w:rFonts w:asciiTheme="minorHAnsi" w:hAnsiTheme="minorHAnsi" w:cstheme="minorHAnsi" w:hint="cs"/>
          <w:szCs w:val="22"/>
          <w:u w:val="single"/>
          <w:rtl/>
        </w:rPr>
        <w:t xml:space="preserve">بشأن </w:t>
      </w:r>
      <w:r w:rsidRPr="00BE76EE">
        <w:rPr>
          <w:rFonts w:asciiTheme="minorHAnsi" w:hAnsiTheme="minorHAnsi" w:cstheme="minorHAnsi"/>
          <w:szCs w:val="22"/>
          <w:u w:val="single"/>
          <w:rtl/>
        </w:rPr>
        <w:t xml:space="preserve">استخدام </w:t>
      </w:r>
      <w:r w:rsidR="00FD058B">
        <w:rPr>
          <w:rFonts w:asciiTheme="minorHAnsi" w:hAnsiTheme="minorHAnsi" w:cstheme="minorHAnsi" w:hint="cs"/>
          <w:szCs w:val="22"/>
          <w:u w:val="single"/>
          <w:rtl/>
        </w:rPr>
        <w:t>ا</w:t>
      </w:r>
      <w:r w:rsidR="00FD058B" w:rsidRPr="00BE76EE">
        <w:rPr>
          <w:rFonts w:asciiTheme="minorHAnsi" w:hAnsiTheme="minorHAnsi" w:cstheme="minorHAnsi"/>
          <w:szCs w:val="22"/>
          <w:u w:val="single"/>
          <w:rtl/>
        </w:rPr>
        <w:t>لملكية الفكرية</w:t>
      </w:r>
      <w:r w:rsidR="00FD058B">
        <w:rPr>
          <w:rFonts w:asciiTheme="minorHAnsi" w:hAnsiTheme="minorHAnsi" w:cstheme="minorHAnsi" w:hint="cs"/>
          <w:szCs w:val="22"/>
          <w:u w:val="single"/>
          <w:rtl/>
        </w:rPr>
        <w:t xml:space="preserve"> في </w:t>
      </w:r>
      <w:r w:rsidR="00295D5C">
        <w:rPr>
          <w:rFonts w:asciiTheme="minorHAnsi" w:hAnsiTheme="minorHAnsi" w:cstheme="minorHAnsi" w:hint="cs"/>
          <w:szCs w:val="22"/>
          <w:u w:val="single"/>
          <w:rtl/>
        </w:rPr>
        <w:t xml:space="preserve">الشركات </w:t>
      </w:r>
      <w:r w:rsidRPr="00BE76EE">
        <w:rPr>
          <w:rFonts w:asciiTheme="minorHAnsi" w:hAnsiTheme="minorHAnsi" w:cstheme="minorHAnsi"/>
          <w:szCs w:val="22"/>
          <w:u w:val="single"/>
          <w:rtl/>
        </w:rPr>
        <w:t xml:space="preserve">الصغيرة والمتوسطة </w:t>
      </w:r>
    </w:p>
    <w:p w14:paraId="7AE7052A" w14:textId="0C2B08B1" w:rsidR="00BA571D" w:rsidRPr="00BE76EE" w:rsidRDefault="005B3629" w:rsidP="00181F71">
      <w:pPr>
        <w:pStyle w:val="lead"/>
        <w:keepNext/>
        <w:bidi/>
        <w:rPr>
          <w:rFonts w:asciiTheme="minorHAnsi" w:hAnsiTheme="minorHAnsi" w:cstheme="minorHAnsi"/>
          <w:sz w:val="22"/>
          <w:szCs w:val="22"/>
        </w:rPr>
      </w:pPr>
      <w:r w:rsidRPr="00BE76EE">
        <w:rPr>
          <w:rFonts w:asciiTheme="minorHAnsi" w:hAnsiTheme="minorHAnsi" w:cstheme="minorHAnsi" w:hint="cs"/>
          <w:sz w:val="22"/>
          <w:szCs w:val="22"/>
          <w:rtl/>
        </w:rPr>
        <w:t>إضافة إلى الأمثلة المعروضة أعلاه</w:t>
      </w:r>
      <w:r w:rsidR="003E41EF" w:rsidRPr="00BE76EE">
        <w:rPr>
          <w:rFonts w:asciiTheme="minorHAnsi" w:hAnsiTheme="minorHAnsi" w:cstheme="minorHAnsi" w:hint="cs"/>
          <w:sz w:val="22"/>
          <w:szCs w:val="22"/>
          <w:rtl/>
        </w:rPr>
        <w:t>،</w:t>
      </w:r>
      <w:r w:rsidRPr="00BE76EE">
        <w:rPr>
          <w:rFonts w:asciiTheme="minorHAnsi" w:hAnsiTheme="minorHAnsi" w:cstheme="minorHAnsi" w:hint="cs"/>
          <w:sz w:val="22"/>
          <w:szCs w:val="22"/>
          <w:rtl/>
        </w:rPr>
        <w:t xml:space="preserve"> تعرض الويبو بانتظام دراسات </w:t>
      </w:r>
      <w:r w:rsidR="00705911">
        <w:rPr>
          <w:rFonts w:asciiTheme="minorHAnsi" w:hAnsiTheme="minorHAnsi" w:cstheme="minorHAnsi" w:hint="cs"/>
          <w:sz w:val="22"/>
          <w:szCs w:val="22"/>
          <w:rtl/>
        </w:rPr>
        <w:t>ال</w:t>
      </w:r>
      <w:r w:rsidRPr="00BE76EE">
        <w:rPr>
          <w:rFonts w:asciiTheme="minorHAnsi" w:hAnsiTheme="minorHAnsi" w:cstheme="minorHAnsi" w:hint="cs"/>
          <w:sz w:val="22"/>
          <w:szCs w:val="22"/>
          <w:rtl/>
        </w:rPr>
        <w:t>حال</w:t>
      </w:r>
      <w:r w:rsidR="00705911">
        <w:rPr>
          <w:rFonts w:asciiTheme="minorHAnsi" w:hAnsiTheme="minorHAnsi" w:cstheme="minorHAnsi" w:hint="cs"/>
          <w:sz w:val="22"/>
          <w:szCs w:val="22"/>
          <w:rtl/>
        </w:rPr>
        <w:t>ات</w:t>
      </w:r>
      <w:r w:rsidRPr="00BE76EE">
        <w:rPr>
          <w:rFonts w:asciiTheme="minorHAnsi" w:hAnsiTheme="minorHAnsi" w:cstheme="minorHAnsi" w:hint="cs"/>
          <w:sz w:val="22"/>
          <w:szCs w:val="22"/>
          <w:rtl/>
        </w:rPr>
        <w:t xml:space="preserve"> / قصص </w:t>
      </w:r>
      <w:r w:rsidR="00705911">
        <w:rPr>
          <w:rFonts w:asciiTheme="minorHAnsi" w:hAnsiTheme="minorHAnsi" w:cstheme="minorHAnsi" w:hint="cs"/>
          <w:sz w:val="22"/>
          <w:szCs w:val="22"/>
          <w:rtl/>
        </w:rPr>
        <w:t>ال</w:t>
      </w:r>
      <w:r w:rsidRPr="00BE76EE">
        <w:rPr>
          <w:rFonts w:asciiTheme="minorHAnsi" w:hAnsiTheme="minorHAnsi" w:cstheme="minorHAnsi" w:hint="cs"/>
          <w:sz w:val="22"/>
          <w:szCs w:val="22"/>
          <w:rtl/>
        </w:rPr>
        <w:t xml:space="preserve">نجاح </w:t>
      </w:r>
      <w:r w:rsidR="00F61D7E" w:rsidRPr="008929D2">
        <w:rPr>
          <w:rFonts w:asciiTheme="minorHAnsi" w:hAnsiTheme="minorHAnsi" w:cstheme="minorHAnsi" w:hint="cs"/>
          <w:sz w:val="22"/>
          <w:szCs w:val="22"/>
          <w:rtl/>
        </w:rPr>
        <w:t xml:space="preserve">التي </w:t>
      </w:r>
      <w:r w:rsidRPr="008929D2">
        <w:rPr>
          <w:rFonts w:asciiTheme="minorHAnsi" w:hAnsiTheme="minorHAnsi" w:cstheme="minorHAnsi" w:hint="cs"/>
          <w:sz w:val="22"/>
          <w:szCs w:val="22"/>
          <w:rtl/>
        </w:rPr>
        <w:t>تقدم</w:t>
      </w:r>
      <w:r w:rsidR="00F61D7E" w:rsidRPr="008929D2">
        <w:rPr>
          <w:rFonts w:asciiTheme="minorHAnsi" w:hAnsiTheme="minorHAnsi" w:cstheme="minorHAnsi" w:hint="cs"/>
          <w:sz w:val="22"/>
          <w:szCs w:val="22"/>
          <w:rtl/>
        </w:rPr>
        <w:t xml:space="preserve"> </w:t>
      </w:r>
      <w:r w:rsidR="008929D2">
        <w:rPr>
          <w:rFonts w:asciiTheme="minorHAnsi" w:hAnsiTheme="minorHAnsi" w:cstheme="minorHAnsi" w:hint="cs"/>
          <w:sz w:val="22"/>
          <w:szCs w:val="22"/>
          <w:rtl/>
        </w:rPr>
        <w:t>إيضاحات</w:t>
      </w:r>
      <w:r w:rsidR="00204C5D" w:rsidRPr="008929D2">
        <w:rPr>
          <w:rFonts w:asciiTheme="minorHAnsi" w:hAnsiTheme="minorHAnsi" w:cstheme="minorHAnsi" w:hint="cs"/>
          <w:sz w:val="22"/>
          <w:szCs w:val="22"/>
          <w:rtl/>
        </w:rPr>
        <w:t xml:space="preserve"> </w:t>
      </w:r>
      <w:r w:rsidRPr="008929D2">
        <w:rPr>
          <w:rFonts w:asciiTheme="minorHAnsi" w:hAnsiTheme="minorHAnsi" w:cstheme="minorHAnsi" w:hint="cs"/>
          <w:sz w:val="22"/>
          <w:szCs w:val="22"/>
          <w:rtl/>
        </w:rPr>
        <w:t>حول</w:t>
      </w:r>
      <w:r w:rsidRPr="00BE76EE">
        <w:rPr>
          <w:rFonts w:asciiTheme="minorHAnsi" w:hAnsiTheme="minorHAnsi" w:cstheme="minorHAnsi" w:hint="cs"/>
          <w:sz w:val="22"/>
          <w:szCs w:val="22"/>
          <w:rtl/>
        </w:rPr>
        <w:t xml:space="preserve"> كيفية استخدام الملكية الفكرية</w:t>
      </w:r>
      <w:r w:rsidR="00BE76EE">
        <w:rPr>
          <w:rFonts w:asciiTheme="minorHAnsi" w:hAnsiTheme="minorHAnsi" w:cstheme="minorHAnsi" w:hint="cs"/>
          <w:sz w:val="22"/>
          <w:szCs w:val="22"/>
          <w:rtl/>
        </w:rPr>
        <w:t xml:space="preserve"> </w:t>
      </w:r>
      <w:r w:rsidRPr="00BE76EE">
        <w:rPr>
          <w:rFonts w:asciiTheme="minorHAnsi" w:hAnsiTheme="minorHAnsi" w:cstheme="minorHAnsi" w:hint="cs"/>
          <w:sz w:val="22"/>
          <w:szCs w:val="22"/>
          <w:rtl/>
        </w:rPr>
        <w:t xml:space="preserve">في </w:t>
      </w:r>
      <w:r w:rsidR="00295D5C">
        <w:rPr>
          <w:rFonts w:asciiTheme="minorHAnsi" w:hAnsiTheme="minorHAnsi" w:cstheme="minorHAnsi" w:hint="cs"/>
          <w:sz w:val="22"/>
          <w:szCs w:val="22"/>
          <w:rtl/>
        </w:rPr>
        <w:t xml:space="preserve">الشركات </w:t>
      </w:r>
      <w:r w:rsidRPr="00BE76EE">
        <w:rPr>
          <w:rFonts w:asciiTheme="minorHAnsi" w:hAnsiTheme="minorHAnsi" w:cstheme="minorHAnsi" w:hint="cs"/>
          <w:sz w:val="22"/>
          <w:szCs w:val="22"/>
          <w:rtl/>
        </w:rPr>
        <w:t>الصغيرة والمتوسطة</w:t>
      </w:r>
      <w:r w:rsidR="005E1F3B">
        <w:rPr>
          <w:rFonts w:asciiTheme="minorHAnsi" w:hAnsiTheme="minorHAnsi" w:cstheme="minorHAnsi" w:hint="cs"/>
          <w:sz w:val="22"/>
          <w:szCs w:val="22"/>
          <w:rtl/>
        </w:rPr>
        <w:t xml:space="preserve"> من خلال </w:t>
      </w:r>
      <w:r w:rsidRPr="00BE76EE">
        <w:rPr>
          <w:rFonts w:asciiTheme="minorHAnsi" w:hAnsiTheme="minorHAnsi" w:cstheme="minorHAnsi" w:hint="cs"/>
          <w:sz w:val="22"/>
          <w:szCs w:val="22"/>
          <w:rtl/>
        </w:rPr>
        <w:t>قنوات</w:t>
      </w:r>
      <w:r w:rsidR="005E1F3B">
        <w:rPr>
          <w:rFonts w:asciiTheme="minorHAnsi" w:hAnsiTheme="minorHAnsi" w:cstheme="minorHAnsi" w:hint="cs"/>
          <w:sz w:val="22"/>
          <w:szCs w:val="22"/>
          <w:rtl/>
        </w:rPr>
        <w:t>، من بينها،</w:t>
      </w:r>
      <w:r w:rsidRPr="00BE76EE">
        <w:rPr>
          <w:rFonts w:asciiTheme="minorHAnsi" w:hAnsiTheme="minorHAnsi" w:cstheme="minorHAnsi" w:hint="cs"/>
          <w:sz w:val="22"/>
          <w:szCs w:val="22"/>
          <w:rtl/>
        </w:rPr>
        <w:t xml:space="preserve"> </w:t>
      </w:r>
      <w:r w:rsidR="005E1F3B">
        <w:rPr>
          <w:rFonts w:asciiTheme="minorHAnsi" w:hAnsiTheme="minorHAnsi" w:cstheme="minorHAnsi" w:hint="cs"/>
          <w:sz w:val="22"/>
          <w:szCs w:val="22"/>
          <w:rtl/>
        </w:rPr>
        <w:t>القنوات المبينة</w:t>
      </w:r>
      <w:r w:rsidR="00BE76EE">
        <w:rPr>
          <w:rFonts w:asciiTheme="minorHAnsi" w:hAnsiTheme="minorHAnsi" w:cstheme="minorHAnsi" w:hint="cs"/>
          <w:sz w:val="22"/>
          <w:szCs w:val="22"/>
          <w:rtl/>
        </w:rPr>
        <w:t xml:space="preserve"> أدناه. </w:t>
      </w:r>
      <w:r w:rsidR="005E1F3B">
        <w:rPr>
          <w:rFonts w:asciiTheme="minorHAnsi" w:hAnsiTheme="minorHAnsi" w:cstheme="minorHAnsi" w:hint="cs"/>
          <w:sz w:val="22"/>
          <w:szCs w:val="22"/>
          <w:rtl/>
        </w:rPr>
        <w:t>تُضاف</w:t>
      </w:r>
      <w:r w:rsidR="00BA571D" w:rsidRPr="00BE76EE">
        <w:rPr>
          <w:rFonts w:asciiTheme="minorHAnsi" w:hAnsiTheme="minorHAnsi" w:cstheme="minorHAnsi" w:hint="cs"/>
          <w:sz w:val="22"/>
          <w:szCs w:val="22"/>
          <w:rtl/>
        </w:rPr>
        <w:t xml:space="preserve"> دراسات الحال</w:t>
      </w:r>
      <w:r w:rsidR="004F32BB">
        <w:rPr>
          <w:rFonts w:asciiTheme="minorHAnsi" w:hAnsiTheme="minorHAnsi" w:cstheme="minorHAnsi" w:hint="cs"/>
          <w:sz w:val="22"/>
          <w:szCs w:val="22"/>
          <w:rtl/>
        </w:rPr>
        <w:t>ات</w:t>
      </w:r>
      <w:r w:rsidR="00BA571D" w:rsidRPr="00BE76EE">
        <w:rPr>
          <w:rFonts w:asciiTheme="minorHAnsi" w:hAnsiTheme="minorHAnsi" w:cstheme="minorHAnsi" w:hint="cs"/>
          <w:sz w:val="22"/>
          <w:szCs w:val="22"/>
          <w:rtl/>
        </w:rPr>
        <w:t xml:space="preserve"> وقصص النجاح </w:t>
      </w:r>
      <w:r w:rsidR="005E1F3B" w:rsidRPr="00BE76EE">
        <w:rPr>
          <w:rFonts w:asciiTheme="minorHAnsi" w:hAnsiTheme="minorHAnsi" w:cstheme="minorHAnsi" w:hint="cs"/>
          <w:sz w:val="22"/>
          <w:szCs w:val="22"/>
          <w:rtl/>
        </w:rPr>
        <w:t xml:space="preserve">الجديدة </w:t>
      </w:r>
      <w:r w:rsidR="00BA571D" w:rsidRPr="00BE76EE">
        <w:rPr>
          <w:rFonts w:asciiTheme="minorHAnsi" w:hAnsiTheme="minorHAnsi" w:cstheme="minorHAnsi" w:hint="cs"/>
          <w:sz w:val="22"/>
          <w:szCs w:val="22"/>
          <w:rtl/>
        </w:rPr>
        <w:t xml:space="preserve">إلى هذه القنوات </w:t>
      </w:r>
      <w:r w:rsidR="005E1F3B">
        <w:rPr>
          <w:rFonts w:asciiTheme="minorHAnsi" w:hAnsiTheme="minorHAnsi" w:cstheme="minorHAnsi" w:hint="cs"/>
          <w:sz w:val="22"/>
          <w:szCs w:val="22"/>
          <w:rtl/>
        </w:rPr>
        <w:t>بصورة</w:t>
      </w:r>
      <w:r w:rsidR="00BA571D" w:rsidRPr="00BE76EE">
        <w:rPr>
          <w:rFonts w:asciiTheme="minorHAnsi" w:hAnsiTheme="minorHAnsi" w:cstheme="minorHAnsi" w:hint="cs"/>
          <w:sz w:val="22"/>
          <w:szCs w:val="22"/>
          <w:rtl/>
        </w:rPr>
        <w:t xml:space="preserve"> منتظم</w:t>
      </w:r>
      <w:r w:rsidR="005E1F3B">
        <w:rPr>
          <w:rFonts w:asciiTheme="minorHAnsi" w:hAnsiTheme="minorHAnsi" w:cstheme="minorHAnsi" w:hint="cs"/>
          <w:sz w:val="22"/>
          <w:szCs w:val="22"/>
          <w:rtl/>
        </w:rPr>
        <w:t>ة</w:t>
      </w:r>
      <w:r w:rsidR="00BA571D">
        <w:rPr>
          <w:rFonts w:hint="cs"/>
          <w:rtl/>
        </w:rPr>
        <w:t>.</w:t>
      </w:r>
      <w:r w:rsidR="003E41EF">
        <w:rPr>
          <w:rFonts w:cs="Arial" w:hint="cs"/>
          <w:rtl/>
        </w:rPr>
        <w:t xml:space="preserve"> </w:t>
      </w:r>
    </w:p>
    <w:tbl>
      <w:tblPr>
        <w:tblStyle w:val="TableGrid"/>
        <w:bidiVisual/>
        <w:tblW w:w="0" w:type="auto"/>
        <w:tblLayout w:type="fixed"/>
        <w:tblLook w:val="04A0" w:firstRow="1" w:lastRow="0" w:firstColumn="1" w:lastColumn="0" w:noHBand="0" w:noVBand="1"/>
        <w:tblCaption w:val="قاعدة بيانات IP Advantage "/>
      </w:tblPr>
      <w:tblGrid>
        <w:gridCol w:w="6374"/>
        <w:gridCol w:w="1843"/>
        <w:gridCol w:w="1984"/>
        <w:gridCol w:w="3544"/>
      </w:tblGrid>
      <w:tr w:rsidR="00BA571D" w:rsidRPr="0012590E" w14:paraId="7C51A1ED" w14:textId="77777777" w:rsidTr="00DB4C69">
        <w:tc>
          <w:tcPr>
            <w:tcW w:w="6374" w:type="dxa"/>
          </w:tcPr>
          <w:p w14:paraId="0BBE24C8" w14:textId="706A8AFF" w:rsidR="00BA571D" w:rsidRPr="003B7482" w:rsidRDefault="00BA571D" w:rsidP="00C6157B">
            <w:pPr>
              <w:bidi/>
              <w:rPr>
                <w:b/>
                <w:caps/>
                <w:rtl/>
              </w:rPr>
            </w:pPr>
            <w:r w:rsidRPr="00BE76EE">
              <w:rPr>
                <w:rFonts w:asciiTheme="minorHAnsi" w:hAnsiTheme="minorHAnsi" w:cstheme="minorHAnsi" w:hint="cs"/>
                <w:szCs w:val="22"/>
                <w:rtl/>
              </w:rPr>
              <w:t xml:space="preserve">تحتوي </w:t>
            </w:r>
            <w:r w:rsidR="00BB4D03">
              <w:rPr>
                <w:rFonts w:asciiTheme="minorHAnsi" w:hAnsiTheme="minorHAnsi" w:cstheme="minorHAnsi" w:hint="cs"/>
                <w:b/>
                <w:bCs/>
                <w:szCs w:val="22"/>
                <w:rtl/>
              </w:rPr>
              <w:t>قاعدة بيانات</w:t>
            </w:r>
            <w:r w:rsidRPr="00BB4D03">
              <w:rPr>
                <w:rFonts w:asciiTheme="minorHAnsi" w:hAnsiTheme="minorHAnsi" w:cstheme="minorHAnsi" w:hint="cs"/>
                <w:b/>
                <w:bCs/>
                <w:szCs w:val="22"/>
                <w:rtl/>
              </w:rPr>
              <w:t xml:space="preserve"> </w:t>
            </w:r>
            <w:r w:rsidRPr="00033279">
              <w:rPr>
                <w:rFonts w:asciiTheme="minorBidi" w:hAnsiTheme="minorBidi" w:cstheme="minorBidi"/>
                <w:szCs w:val="22"/>
              </w:rPr>
              <w:t>IP</w:t>
            </w:r>
            <w:r w:rsidRPr="00BB4D03">
              <w:rPr>
                <w:rFonts w:asciiTheme="minorHAnsi" w:hAnsiTheme="minorHAnsi" w:cstheme="minorHAnsi"/>
                <w:b/>
                <w:bCs/>
                <w:szCs w:val="22"/>
              </w:rPr>
              <w:t xml:space="preserve"> </w:t>
            </w:r>
            <w:r w:rsidRPr="00033279">
              <w:rPr>
                <w:rFonts w:asciiTheme="minorBidi" w:hAnsiTheme="minorBidi" w:cstheme="minorBidi"/>
                <w:szCs w:val="22"/>
              </w:rPr>
              <w:t>Advantage</w:t>
            </w:r>
            <w:r w:rsidRPr="00BE76EE">
              <w:rPr>
                <w:rFonts w:asciiTheme="minorHAnsi" w:hAnsiTheme="minorHAnsi" w:cstheme="minorHAnsi" w:hint="cs"/>
                <w:szCs w:val="22"/>
                <w:rtl/>
              </w:rPr>
              <w:t xml:space="preserve"> على مجموعة </w:t>
            </w:r>
            <w:r w:rsidR="00C6157B">
              <w:rPr>
                <w:rFonts w:asciiTheme="minorHAnsi" w:hAnsiTheme="minorHAnsi" w:cstheme="minorHAnsi" w:hint="cs"/>
                <w:szCs w:val="22"/>
                <w:rtl/>
              </w:rPr>
              <w:t>تضم</w:t>
            </w:r>
            <w:r w:rsidRPr="00BE76EE">
              <w:rPr>
                <w:rFonts w:asciiTheme="minorHAnsi" w:hAnsiTheme="minorHAnsi" w:cstheme="minorHAnsi" w:hint="cs"/>
                <w:szCs w:val="22"/>
                <w:rtl/>
              </w:rPr>
              <w:t xml:space="preserve"> حوالي 300 دراسة حالة وقص</w:t>
            </w:r>
            <w:r w:rsidR="00CF6814">
              <w:rPr>
                <w:rFonts w:asciiTheme="minorHAnsi" w:hAnsiTheme="minorHAnsi" w:cstheme="minorHAnsi" w:hint="cs"/>
                <w:szCs w:val="22"/>
                <w:rtl/>
              </w:rPr>
              <w:t>ة</w:t>
            </w:r>
            <w:r w:rsidRPr="00BE76EE">
              <w:rPr>
                <w:rFonts w:asciiTheme="minorHAnsi" w:hAnsiTheme="minorHAnsi" w:cstheme="minorHAnsi" w:hint="cs"/>
                <w:szCs w:val="22"/>
                <w:rtl/>
              </w:rPr>
              <w:t xml:space="preserve"> نجاح</w:t>
            </w:r>
            <w:r w:rsidR="003E41EF" w:rsidRPr="00BE76EE">
              <w:rPr>
                <w:rFonts w:asciiTheme="minorHAnsi" w:hAnsiTheme="minorHAnsi" w:cstheme="minorHAnsi" w:hint="cs"/>
                <w:szCs w:val="22"/>
                <w:rtl/>
              </w:rPr>
              <w:t>،</w:t>
            </w:r>
            <w:r w:rsidRPr="00BE76EE">
              <w:rPr>
                <w:rFonts w:asciiTheme="minorHAnsi" w:hAnsiTheme="minorHAnsi" w:cstheme="minorHAnsi" w:hint="cs"/>
                <w:szCs w:val="22"/>
                <w:rtl/>
              </w:rPr>
              <w:t xml:space="preserve"> </w:t>
            </w:r>
            <w:r w:rsidR="00CF6814">
              <w:rPr>
                <w:rFonts w:asciiTheme="minorHAnsi" w:hAnsiTheme="minorHAnsi" w:cstheme="minorHAnsi" w:hint="cs"/>
                <w:szCs w:val="22"/>
                <w:rtl/>
              </w:rPr>
              <w:t>و</w:t>
            </w:r>
            <w:r w:rsidRPr="00BE76EE">
              <w:rPr>
                <w:rFonts w:asciiTheme="minorHAnsi" w:hAnsiTheme="minorHAnsi" w:cstheme="minorHAnsi" w:hint="cs"/>
                <w:szCs w:val="22"/>
                <w:rtl/>
              </w:rPr>
              <w:t xml:space="preserve">تسلط الضوء على كيفية عمل الملكية الفكرية في </w:t>
            </w:r>
            <w:r w:rsidR="00CF6814">
              <w:rPr>
                <w:rFonts w:asciiTheme="minorHAnsi" w:hAnsiTheme="minorHAnsi" w:cstheme="minorHAnsi" w:hint="cs"/>
                <w:szCs w:val="22"/>
                <w:rtl/>
              </w:rPr>
              <w:t>الواقع العملي</w:t>
            </w:r>
            <w:r w:rsidR="003E41EF" w:rsidRPr="00BE76EE">
              <w:rPr>
                <w:rFonts w:asciiTheme="minorHAnsi" w:hAnsiTheme="minorHAnsi" w:cstheme="minorHAnsi" w:hint="cs"/>
                <w:szCs w:val="22"/>
                <w:rtl/>
              </w:rPr>
              <w:t>،</w:t>
            </w:r>
            <w:r w:rsidRPr="00BE76EE">
              <w:rPr>
                <w:rFonts w:asciiTheme="minorHAnsi" w:hAnsiTheme="minorHAnsi" w:cstheme="minorHAnsi" w:hint="cs"/>
                <w:szCs w:val="22"/>
                <w:rtl/>
              </w:rPr>
              <w:t xml:space="preserve"> وكيف </w:t>
            </w:r>
            <w:r w:rsidR="00CF6814">
              <w:rPr>
                <w:rFonts w:asciiTheme="minorHAnsi" w:hAnsiTheme="minorHAnsi" w:cstheme="minorHAnsi" w:hint="cs"/>
                <w:szCs w:val="22"/>
                <w:rtl/>
              </w:rPr>
              <w:t>أن ا</w:t>
            </w:r>
            <w:r w:rsidRPr="00BE76EE">
              <w:rPr>
                <w:rFonts w:asciiTheme="minorHAnsi" w:hAnsiTheme="minorHAnsi" w:cstheme="minorHAnsi" w:hint="cs"/>
                <w:szCs w:val="22"/>
                <w:rtl/>
              </w:rPr>
              <w:t>ستغلالها بنجاح</w:t>
            </w:r>
            <w:r w:rsidR="00CF6814">
              <w:rPr>
                <w:rFonts w:asciiTheme="minorHAnsi" w:hAnsiTheme="minorHAnsi" w:cstheme="minorHAnsi" w:hint="cs"/>
                <w:szCs w:val="22"/>
                <w:rtl/>
              </w:rPr>
              <w:t xml:space="preserve"> يمكن</w:t>
            </w:r>
            <w:r w:rsidRPr="00BE76EE">
              <w:rPr>
                <w:rFonts w:asciiTheme="minorHAnsi" w:hAnsiTheme="minorHAnsi" w:cstheme="minorHAnsi" w:hint="cs"/>
                <w:szCs w:val="22"/>
                <w:rtl/>
              </w:rPr>
              <w:t xml:space="preserve"> أن يسهم في التنمية</w:t>
            </w:r>
            <w:r w:rsidR="00D31017">
              <w:rPr>
                <w:rFonts w:asciiTheme="minorHAnsi" w:hAnsiTheme="minorHAnsi" w:cstheme="minorHAnsi" w:hint="cs"/>
                <w:szCs w:val="22"/>
                <w:rtl/>
              </w:rPr>
              <w:t>،</w:t>
            </w:r>
            <w:r w:rsidR="003E41EF" w:rsidRPr="00BE76EE">
              <w:rPr>
                <w:rFonts w:asciiTheme="minorHAnsi" w:hAnsiTheme="minorHAnsi" w:cstheme="minorHAnsi" w:hint="cs"/>
                <w:szCs w:val="22"/>
                <w:rtl/>
              </w:rPr>
              <w:t xml:space="preserve"> </w:t>
            </w:r>
            <w:r w:rsidR="00E61FE9">
              <w:rPr>
                <w:rFonts w:asciiTheme="minorHAnsi" w:hAnsiTheme="minorHAnsi" w:cstheme="minorHAnsi" w:hint="cs"/>
                <w:szCs w:val="22"/>
                <w:rtl/>
              </w:rPr>
              <w:t>و</w:t>
            </w:r>
            <w:r w:rsidR="00CF6814">
              <w:rPr>
                <w:rFonts w:asciiTheme="minorHAnsi" w:hAnsiTheme="minorHAnsi" w:cstheme="minorHAnsi" w:hint="cs"/>
                <w:szCs w:val="22"/>
                <w:rtl/>
              </w:rPr>
              <w:t xml:space="preserve">تتناول </w:t>
            </w:r>
            <w:r w:rsidRPr="00BE76EE">
              <w:rPr>
                <w:rFonts w:asciiTheme="minorHAnsi" w:hAnsiTheme="minorHAnsi" w:cstheme="minorHAnsi" w:hint="cs"/>
                <w:szCs w:val="22"/>
                <w:rtl/>
              </w:rPr>
              <w:t xml:space="preserve">مجالات </w:t>
            </w:r>
            <w:r w:rsidR="00CF6814">
              <w:rPr>
                <w:rFonts w:asciiTheme="minorHAnsi" w:hAnsiTheme="minorHAnsi" w:cstheme="minorHAnsi" w:hint="cs"/>
                <w:szCs w:val="22"/>
                <w:rtl/>
              </w:rPr>
              <w:t>شتى</w:t>
            </w:r>
            <w:r w:rsidR="003E41EF" w:rsidRPr="00BE76EE">
              <w:rPr>
                <w:rFonts w:asciiTheme="minorHAnsi" w:hAnsiTheme="minorHAnsi" w:cstheme="minorHAnsi" w:hint="cs"/>
                <w:szCs w:val="22"/>
                <w:rtl/>
              </w:rPr>
              <w:t>،</w:t>
            </w:r>
            <w:r w:rsidRPr="00BE76EE">
              <w:rPr>
                <w:rFonts w:asciiTheme="minorHAnsi" w:hAnsiTheme="minorHAnsi" w:cstheme="minorHAnsi" w:hint="cs"/>
                <w:szCs w:val="22"/>
                <w:rtl/>
              </w:rPr>
              <w:t xml:space="preserve"> </w:t>
            </w:r>
            <w:r w:rsidR="00CF6814">
              <w:rPr>
                <w:rFonts w:asciiTheme="minorHAnsi" w:hAnsiTheme="minorHAnsi" w:cstheme="minorHAnsi" w:hint="cs"/>
                <w:szCs w:val="22"/>
                <w:rtl/>
              </w:rPr>
              <w:t>منها</w:t>
            </w:r>
            <w:r w:rsidRPr="00BE76EE">
              <w:rPr>
                <w:rFonts w:asciiTheme="minorHAnsi" w:hAnsiTheme="minorHAnsi" w:cstheme="minorHAnsi" w:hint="cs"/>
                <w:szCs w:val="22"/>
                <w:rtl/>
              </w:rPr>
              <w:t xml:space="preserve"> على سبيل المثال لا الحصر</w:t>
            </w:r>
            <w:r w:rsidR="007678A2">
              <w:rPr>
                <w:rFonts w:asciiTheme="minorHAnsi" w:hAnsiTheme="minorHAnsi" w:cstheme="minorHAnsi" w:hint="cs"/>
                <w:szCs w:val="22"/>
                <w:rtl/>
              </w:rPr>
              <w:t>،</w:t>
            </w:r>
            <w:r w:rsidRPr="00BE76EE">
              <w:rPr>
                <w:rFonts w:asciiTheme="minorHAnsi" w:hAnsiTheme="minorHAnsi" w:cstheme="minorHAnsi" w:hint="cs"/>
                <w:szCs w:val="22"/>
                <w:rtl/>
              </w:rPr>
              <w:t xml:space="preserve"> إدارة الملكية الفكرية (حوالي 70 دراسة حالة).</w:t>
            </w:r>
            <w:r w:rsidR="003E41EF">
              <w:rPr>
                <w:rFonts w:hint="cs"/>
                <w:szCs w:val="22"/>
                <w:rtl/>
              </w:rPr>
              <w:t xml:space="preserve"> </w:t>
            </w:r>
            <w:bookmarkStart w:id="5" w:name="_GoBack"/>
            <w:bookmarkEnd w:id="5"/>
          </w:p>
        </w:tc>
        <w:tc>
          <w:tcPr>
            <w:tcW w:w="1843" w:type="dxa"/>
          </w:tcPr>
          <w:p w14:paraId="1895BE56" w14:textId="77777777" w:rsidR="00BA571D" w:rsidRPr="009B3E48" w:rsidRDefault="00BA571D" w:rsidP="00DB4C69">
            <w:pPr>
              <w:bidi/>
              <w:rPr>
                <w:bCs/>
                <w:rtl/>
              </w:rPr>
            </w:pPr>
            <w:r w:rsidRPr="00BE76EE">
              <w:rPr>
                <w:rFonts w:asciiTheme="minorHAnsi" w:hAnsiTheme="minorHAnsi" w:cstheme="minorHAnsi" w:hint="cs"/>
                <w:szCs w:val="22"/>
                <w:rtl/>
              </w:rPr>
              <w:t>عالمي</w:t>
            </w:r>
          </w:p>
        </w:tc>
        <w:tc>
          <w:tcPr>
            <w:tcW w:w="1984" w:type="dxa"/>
          </w:tcPr>
          <w:p w14:paraId="43B3AD21" w14:textId="7C5A8317" w:rsidR="00BA571D" w:rsidRPr="00BE76EE" w:rsidRDefault="00BA571D" w:rsidP="00CF6814">
            <w:pPr>
              <w:bidi/>
              <w:rPr>
                <w:rFonts w:asciiTheme="minorHAnsi" w:hAnsiTheme="minorHAnsi" w:cstheme="minorHAnsi"/>
                <w:szCs w:val="22"/>
                <w:rtl/>
              </w:rPr>
            </w:pPr>
            <w:r w:rsidRPr="00BE76EE">
              <w:rPr>
                <w:rFonts w:asciiTheme="minorHAnsi" w:hAnsiTheme="minorHAnsi" w:cstheme="minorHAnsi" w:hint="cs"/>
                <w:szCs w:val="22"/>
                <w:rtl/>
              </w:rPr>
              <w:t xml:space="preserve">جميع </w:t>
            </w:r>
            <w:r w:rsidR="00CF6814">
              <w:rPr>
                <w:rFonts w:asciiTheme="minorHAnsi" w:hAnsiTheme="minorHAnsi" w:cstheme="minorHAnsi" w:hint="cs"/>
                <w:szCs w:val="22"/>
                <w:rtl/>
              </w:rPr>
              <w:t>مجالات</w:t>
            </w:r>
            <w:r w:rsidRPr="00BE76EE">
              <w:rPr>
                <w:rFonts w:asciiTheme="minorHAnsi" w:hAnsiTheme="minorHAnsi" w:cstheme="minorHAnsi" w:hint="cs"/>
                <w:szCs w:val="22"/>
                <w:rtl/>
              </w:rPr>
              <w:t xml:space="preserve"> الملكية الفكرية</w:t>
            </w:r>
          </w:p>
        </w:tc>
        <w:tc>
          <w:tcPr>
            <w:tcW w:w="3544" w:type="dxa"/>
          </w:tcPr>
          <w:p w14:paraId="21F6D80B" w14:textId="01656BB6" w:rsidR="00CF7CB4" w:rsidRPr="00837EFD" w:rsidRDefault="00CF7CB4" w:rsidP="00C36ECC">
            <w:pPr>
              <w:bidi/>
              <w:rPr>
                <w:bCs/>
                <w:rtl/>
              </w:rPr>
            </w:pPr>
            <w:r w:rsidRPr="00BE76EE">
              <w:rPr>
                <w:rFonts w:asciiTheme="minorHAnsi" w:hAnsiTheme="minorHAnsi" w:cstheme="minorHAnsi"/>
                <w:szCs w:val="22"/>
                <w:rtl/>
              </w:rPr>
              <w:t>جميع دراسات الحال</w:t>
            </w:r>
            <w:r w:rsidR="004F32BB">
              <w:rPr>
                <w:rFonts w:asciiTheme="minorHAnsi" w:hAnsiTheme="minorHAnsi" w:cstheme="minorHAnsi" w:hint="cs"/>
                <w:szCs w:val="22"/>
                <w:rtl/>
              </w:rPr>
              <w:t>ات</w:t>
            </w:r>
            <w:r w:rsidRPr="00BE76EE">
              <w:rPr>
                <w:rFonts w:asciiTheme="minorHAnsi" w:hAnsiTheme="minorHAnsi" w:cstheme="minorHAnsi"/>
                <w:szCs w:val="22"/>
                <w:rtl/>
              </w:rPr>
              <w:t xml:space="preserve"> وقصص النجاح </w:t>
            </w:r>
            <w:r w:rsidR="00C36ECC">
              <w:rPr>
                <w:rFonts w:asciiTheme="minorHAnsi" w:hAnsiTheme="minorHAnsi" w:cstheme="minorHAnsi" w:hint="cs"/>
                <w:szCs w:val="22"/>
                <w:rtl/>
              </w:rPr>
              <w:t xml:space="preserve">الواردة </w:t>
            </w:r>
            <w:r w:rsidR="00DE7CFB">
              <w:rPr>
                <w:rFonts w:asciiTheme="minorHAnsi" w:hAnsiTheme="minorHAnsi" w:cstheme="minorHAnsi" w:hint="cs"/>
                <w:szCs w:val="22"/>
                <w:rtl/>
              </w:rPr>
              <w:t>في</w:t>
            </w:r>
            <w:r w:rsidRPr="00BE76EE">
              <w:rPr>
                <w:rFonts w:asciiTheme="minorHAnsi" w:hAnsiTheme="minorHAnsi" w:cstheme="minorHAnsi"/>
                <w:szCs w:val="22"/>
                <w:rtl/>
              </w:rPr>
              <w:t xml:space="preserve"> </w:t>
            </w:r>
            <w:r w:rsidR="00C36ECC">
              <w:t xml:space="preserve">IP Advantage </w:t>
            </w:r>
            <w:r>
              <w:t>database</w:t>
            </w:r>
            <w:r>
              <w:rPr>
                <w:rFonts w:hint="cs"/>
                <w:rtl/>
              </w:rPr>
              <w:t>:</w:t>
            </w:r>
          </w:p>
          <w:p w14:paraId="15CAD752" w14:textId="00191FDB" w:rsidR="00CF7CB4" w:rsidRDefault="006001BC" w:rsidP="00CF7CB4">
            <w:pPr>
              <w:bidi/>
              <w:rPr>
                <w:sz w:val="20"/>
                <w:rtl/>
              </w:rPr>
            </w:pPr>
            <w:hyperlink r:id="rId94" w:history="1">
              <w:r w:rsidR="008524A2">
                <w:rPr>
                  <w:rStyle w:val="Hyperlink"/>
                  <w:sz w:val="20"/>
                </w:rPr>
                <w:t>https://www.wipo.int/ipadvantage/en/search.jsp?ip_right_id=&amp;focus_id=</w:t>
              </w:r>
            </w:hyperlink>
            <w:r w:rsidR="008524A2">
              <w:rPr>
                <w:sz w:val="20"/>
              </w:rPr>
              <w:t xml:space="preserve"> </w:t>
            </w:r>
          </w:p>
          <w:p w14:paraId="2D110C6A" w14:textId="77777777" w:rsidR="00CF7CB4" w:rsidRDefault="00CF7CB4" w:rsidP="00CF7CB4">
            <w:pPr>
              <w:rPr>
                <w:sz w:val="20"/>
              </w:rPr>
            </w:pPr>
          </w:p>
          <w:p w14:paraId="1E4947BB" w14:textId="40CB2705" w:rsidR="00BA571D" w:rsidRPr="0012590E" w:rsidRDefault="00BA571D" w:rsidP="00D31017">
            <w:pPr>
              <w:bidi/>
              <w:rPr>
                <w:rStyle w:val="Hyperlink"/>
              </w:rPr>
            </w:pPr>
            <w:r w:rsidRPr="00BE76EE">
              <w:rPr>
                <w:rFonts w:asciiTheme="minorHAnsi" w:hAnsiTheme="minorHAnsi" w:cstheme="minorHAnsi" w:hint="cs"/>
                <w:szCs w:val="22"/>
                <w:rtl/>
              </w:rPr>
              <w:t>دراسات الحال</w:t>
            </w:r>
            <w:r w:rsidR="004F32BB">
              <w:rPr>
                <w:rFonts w:asciiTheme="minorHAnsi" w:hAnsiTheme="minorHAnsi" w:cstheme="minorHAnsi" w:hint="cs"/>
                <w:szCs w:val="22"/>
                <w:rtl/>
              </w:rPr>
              <w:t>ات</w:t>
            </w:r>
            <w:r w:rsidRPr="00BE76EE">
              <w:rPr>
                <w:rFonts w:asciiTheme="minorHAnsi" w:hAnsiTheme="minorHAnsi" w:cstheme="minorHAnsi" w:hint="cs"/>
                <w:szCs w:val="22"/>
                <w:rtl/>
              </w:rPr>
              <w:t xml:space="preserve"> وقصص النجاح </w:t>
            </w:r>
            <w:r w:rsidR="00D31017">
              <w:rPr>
                <w:rFonts w:asciiTheme="minorHAnsi" w:hAnsiTheme="minorHAnsi" w:cstheme="minorHAnsi" w:hint="cs"/>
                <w:szCs w:val="22"/>
                <w:rtl/>
              </w:rPr>
              <w:t>التي تتناول إدارة الملكية الفكرية</w:t>
            </w:r>
            <w:r>
              <w:rPr>
                <w:rFonts w:hint="cs"/>
                <w:rtl/>
              </w:rPr>
              <w:t>:</w:t>
            </w:r>
            <w:r w:rsidR="003E41EF">
              <w:rPr>
                <w:rStyle w:val="Hyperlink"/>
                <w:rFonts w:hint="cs"/>
                <w:rtl/>
              </w:rPr>
              <w:t xml:space="preserve"> </w:t>
            </w:r>
            <w:r>
              <w:rPr>
                <w:rStyle w:val="Hyperlink"/>
              </w:rPr>
              <w:t>https://www.wipo.int/ipadvantage/en/search.jsp?ip_right_id=&amp;focus_id=582</w:t>
            </w:r>
          </w:p>
        </w:tc>
      </w:tr>
      <w:tr w:rsidR="00BA571D" w:rsidRPr="00837EFD" w14:paraId="6FDB035A" w14:textId="77777777" w:rsidTr="00DB4C69">
        <w:tc>
          <w:tcPr>
            <w:tcW w:w="6374" w:type="dxa"/>
          </w:tcPr>
          <w:p w14:paraId="62BE0EDC" w14:textId="1063B37D" w:rsidR="00BA571D" w:rsidRPr="00BE76EE" w:rsidRDefault="00C436A3" w:rsidP="00C436A3">
            <w:pPr>
              <w:pStyle w:val="lead"/>
              <w:bidi/>
              <w:rPr>
                <w:rFonts w:asciiTheme="minorHAnsi" w:hAnsiTheme="minorHAnsi" w:cstheme="minorHAnsi"/>
                <w:sz w:val="22"/>
                <w:szCs w:val="22"/>
                <w:rtl/>
              </w:rPr>
            </w:pPr>
            <w:r>
              <w:rPr>
                <w:rFonts w:asciiTheme="minorHAnsi" w:hAnsiTheme="minorHAnsi" w:cstheme="minorHAnsi" w:hint="cs"/>
                <w:b/>
                <w:bCs/>
                <w:sz w:val="22"/>
                <w:szCs w:val="22"/>
                <w:rtl/>
              </w:rPr>
              <w:t>سلسلة</w:t>
            </w:r>
            <w:r w:rsidR="00BA571D" w:rsidRPr="00C436A3">
              <w:rPr>
                <w:rFonts w:asciiTheme="minorHAnsi" w:hAnsiTheme="minorHAnsi" w:cstheme="minorHAnsi" w:hint="cs"/>
                <w:b/>
                <w:bCs/>
                <w:sz w:val="22"/>
                <w:szCs w:val="22"/>
                <w:rtl/>
              </w:rPr>
              <w:t xml:space="preserve"> </w:t>
            </w:r>
            <w:r>
              <w:rPr>
                <w:rFonts w:asciiTheme="minorHAnsi" w:hAnsiTheme="minorHAnsi" w:cstheme="minorHAnsi" w:hint="cs"/>
                <w:b/>
                <w:bCs/>
                <w:sz w:val="22"/>
                <w:szCs w:val="22"/>
                <w:rtl/>
              </w:rPr>
              <w:t>ا</w:t>
            </w:r>
            <w:r w:rsidRPr="00C436A3">
              <w:rPr>
                <w:rFonts w:asciiTheme="minorHAnsi" w:hAnsiTheme="minorHAnsi" w:cstheme="minorHAnsi" w:hint="cs"/>
                <w:b/>
                <w:bCs/>
                <w:sz w:val="22"/>
                <w:szCs w:val="22"/>
                <w:rtl/>
              </w:rPr>
              <w:t>لويبو</w:t>
            </w:r>
            <w:r w:rsidRPr="00BE76EE">
              <w:rPr>
                <w:rFonts w:asciiTheme="minorHAnsi" w:hAnsiTheme="minorHAnsi" w:cstheme="minorHAnsi" w:hint="cs"/>
                <w:sz w:val="22"/>
                <w:szCs w:val="22"/>
                <w:rtl/>
              </w:rPr>
              <w:t xml:space="preserve"> </w:t>
            </w:r>
            <w:r w:rsidR="00BA571D" w:rsidRPr="00C436A3">
              <w:rPr>
                <w:rFonts w:asciiTheme="minorHAnsi" w:hAnsiTheme="minorHAnsi" w:cstheme="minorHAnsi" w:hint="cs"/>
                <w:b/>
                <w:bCs/>
                <w:sz w:val="22"/>
                <w:szCs w:val="22"/>
                <w:rtl/>
              </w:rPr>
              <w:t>"</w:t>
            </w:r>
            <w:r>
              <w:rPr>
                <w:rFonts w:asciiTheme="minorHAnsi" w:hAnsiTheme="minorHAnsi" w:cstheme="minorHAnsi" w:hint="cs"/>
                <w:b/>
                <w:bCs/>
                <w:sz w:val="22"/>
                <w:szCs w:val="22"/>
                <w:rtl/>
              </w:rPr>
              <w:t>النساء في حلة خضراء</w:t>
            </w:r>
            <w:r w:rsidR="00BA571D" w:rsidRPr="00C436A3">
              <w:rPr>
                <w:rFonts w:asciiTheme="minorHAnsi" w:hAnsiTheme="minorHAnsi" w:cstheme="minorHAnsi" w:hint="cs"/>
                <w:b/>
                <w:bCs/>
                <w:sz w:val="22"/>
                <w:szCs w:val="22"/>
                <w:rtl/>
              </w:rPr>
              <w:t>"</w:t>
            </w:r>
            <w:r w:rsidR="00295D5C">
              <w:rPr>
                <w:rFonts w:asciiTheme="minorHAnsi" w:hAnsiTheme="minorHAnsi" w:cstheme="minorHAnsi" w:hint="cs"/>
                <w:b/>
                <w:bCs/>
                <w:sz w:val="22"/>
                <w:szCs w:val="22"/>
                <w:rtl/>
              </w:rPr>
              <w:t>:</w:t>
            </w:r>
            <w:r>
              <w:rPr>
                <w:rFonts w:asciiTheme="minorHAnsi" w:hAnsiTheme="minorHAnsi" w:cstheme="minorHAnsi" w:hint="cs"/>
                <w:sz w:val="22"/>
                <w:szCs w:val="22"/>
                <w:rtl/>
              </w:rPr>
              <w:t xml:space="preserve"> هي </w:t>
            </w:r>
            <w:r w:rsidR="00BA571D" w:rsidRPr="00BE76EE">
              <w:rPr>
                <w:rFonts w:asciiTheme="minorHAnsi" w:hAnsiTheme="minorHAnsi" w:cstheme="minorHAnsi" w:hint="cs"/>
                <w:sz w:val="22"/>
                <w:szCs w:val="22"/>
                <w:rtl/>
              </w:rPr>
              <w:t>سلسلة مقابلات</w:t>
            </w:r>
            <w:r w:rsidR="003E41EF" w:rsidRPr="00BE76EE">
              <w:rPr>
                <w:rFonts w:asciiTheme="minorHAnsi" w:hAnsiTheme="minorHAnsi" w:cstheme="minorHAnsi" w:hint="cs"/>
                <w:sz w:val="22"/>
                <w:szCs w:val="22"/>
                <w:rtl/>
              </w:rPr>
              <w:t>،</w:t>
            </w:r>
            <w:r w:rsidR="00BA571D" w:rsidRPr="00BE76EE">
              <w:rPr>
                <w:rFonts w:asciiTheme="minorHAnsi" w:hAnsiTheme="minorHAnsi" w:cstheme="minorHAnsi" w:hint="cs"/>
                <w:sz w:val="22"/>
                <w:szCs w:val="22"/>
                <w:rtl/>
              </w:rPr>
              <w:t xml:space="preserve"> </w:t>
            </w:r>
            <w:r>
              <w:rPr>
                <w:rFonts w:asciiTheme="minorHAnsi" w:hAnsiTheme="minorHAnsi" w:cstheme="minorHAnsi" w:hint="cs"/>
                <w:sz w:val="22"/>
                <w:szCs w:val="22"/>
                <w:rtl/>
              </w:rPr>
              <w:t>تتحدث</w:t>
            </w:r>
            <w:r w:rsidR="00BA571D" w:rsidRPr="00BE76EE">
              <w:rPr>
                <w:rFonts w:asciiTheme="minorHAnsi" w:hAnsiTheme="minorHAnsi" w:cstheme="minorHAnsi" w:hint="cs"/>
                <w:sz w:val="22"/>
                <w:szCs w:val="22"/>
                <w:rtl/>
              </w:rPr>
              <w:t xml:space="preserve"> فيها المبتكرات ورائدات </w:t>
            </w:r>
            <w:r>
              <w:rPr>
                <w:rFonts w:asciiTheme="minorHAnsi" w:hAnsiTheme="minorHAnsi" w:cstheme="minorHAnsi" w:hint="cs"/>
                <w:sz w:val="22"/>
                <w:szCs w:val="22"/>
                <w:rtl/>
              </w:rPr>
              <w:t>المشاريع الخضراء</w:t>
            </w:r>
            <w:r w:rsidR="00BA571D" w:rsidRPr="00BE76EE">
              <w:rPr>
                <w:rFonts w:asciiTheme="minorHAnsi" w:hAnsiTheme="minorHAnsi" w:cstheme="minorHAnsi" w:hint="cs"/>
                <w:sz w:val="22"/>
                <w:szCs w:val="22"/>
                <w:rtl/>
              </w:rPr>
              <w:t xml:space="preserve"> عن اختراعاتهن</w:t>
            </w:r>
            <w:r w:rsidR="003E41EF" w:rsidRPr="00BE76EE">
              <w:rPr>
                <w:rFonts w:asciiTheme="minorHAnsi" w:hAnsiTheme="minorHAnsi" w:cstheme="minorHAnsi" w:hint="cs"/>
                <w:sz w:val="22"/>
                <w:szCs w:val="22"/>
                <w:rtl/>
              </w:rPr>
              <w:t>،</w:t>
            </w:r>
            <w:r w:rsidR="00BA571D" w:rsidRPr="00BE76EE">
              <w:rPr>
                <w:rFonts w:asciiTheme="minorHAnsi" w:hAnsiTheme="minorHAnsi" w:cstheme="minorHAnsi" w:hint="cs"/>
                <w:sz w:val="22"/>
                <w:szCs w:val="22"/>
                <w:rtl/>
              </w:rPr>
              <w:t xml:space="preserve"> و</w:t>
            </w:r>
            <w:r w:rsidR="00811CBE">
              <w:rPr>
                <w:rFonts w:asciiTheme="minorHAnsi" w:hAnsiTheme="minorHAnsi" w:cstheme="minorHAnsi" w:hint="cs"/>
                <w:sz w:val="22"/>
                <w:szCs w:val="22"/>
                <w:rtl/>
              </w:rPr>
              <w:t xml:space="preserve">عن </w:t>
            </w:r>
            <w:r w:rsidR="00BA571D" w:rsidRPr="00BE76EE">
              <w:rPr>
                <w:rFonts w:asciiTheme="minorHAnsi" w:hAnsiTheme="minorHAnsi" w:cstheme="minorHAnsi" w:hint="cs"/>
                <w:sz w:val="22"/>
                <w:szCs w:val="22"/>
                <w:rtl/>
              </w:rPr>
              <w:t>تطوير أعمالهن</w:t>
            </w:r>
            <w:r>
              <w:rPr>
                <w:rFonts w:asciiTheme="minorHAnsi" w:hAnsiTheme="minorHAnsi" w:cstheme="minorHAnsi" w:hint="cs"/>
                <w:sz w:val="22"/>
                <w:szCs w:val="22"/>
                <w:rtl/>
              </w:rPr>
              <w:t xml:space="preserve"> التجارية</w:t>
            </w:r>
            <w:r w:rsidR="003E41EF" w:rsidRPr="00BE76EE">
              <w:rPr>
                <w:rFonts w:asciiTheme="minorHAnsi" w:hAnsiTheme="minorHAnsi" w:cstheme="minorHAnsi" w:hint="cs"/>
                <w:sz w:val="22"/>
                <w:szCs w:val="22"/>
                <w:rtl/>
              </w:rPr>
              <w:t>،</w:t>
            </w:r>
            <w:r w:rsidR="00BA571D" w:rsidRPr="00BE76EE">
              <w:rPr>
                <w:rFonts w:asciiTheme="minorHAnsi" w:hAnsiTheme="minorHAnsi" w:cstheme="minorHAnsi" w:hint="cs"/>
                <w:sz w:val="22"/>
                <w:szCs w:val="22"/>
                <w:rtl/>
              </w:rPr>
              <w:t xml:space="preserve"> و</w:t>
            </w:r>
            <w:r>
              <w:rPr>
                <w:rFonts w:asciiTheme="minorHAnsi" w:hAnsiTheme="minorHAnsi" w:cstheme="minorHAnsi" w:hint="cs"/>
                <w:sz w:val="22"/>
                <w:szCs w:val="22"/>
                <w:rtl/>
              </w:rPr>
              <w:t xml:space="preserve">عن </w:t>
            </w:r>
            <w:r w:rsidR="00BA571D" w:rsidRPr="00BE76EE">
              <w:rPr>
                <w:rFonts w:asciiTheme="minorHAnsi" w:hAnsiTheme="minorHAnsi" w:cstheme="minorHAnsi" w:hint="cs"/>
                <w:sz w:val="22"/>
                <w:szCs w:val="22"/>
                <w:rtl/>
              </w:rPr>
              <w:t>خبراتهن في مجال التكنولوجيا والابتكار الصديق للبيئة.</w:t>
            </w:r>
          </w:p>
        </w:tc>
        <w:tc>
          <w:tcPr>
            <w:tcW w:w="1843" w:type="dxa"/>
          </w:tcPr>
          <w:p w14:paraId="304D013D" w14:textId="77777777" w:rsidR="00BA571D" w:rsidRPr="00BE76EE" w:rsidRDefault="00BA571D" w:rsidP="00DB4C69">
            <w:pPr>
              <w:bidi/>
              <w:rPr>
                <w:rFonts w:asciiTheme="minorHAnsi" w:hAnsiTheme="minorHAnsi" w:cstheme="minorHAnsi"/>
                <w:szCs w:val="22"/>
                <w:rtl/>
              </w:rPr>
            </w:pPr>
            <w:r w:rsidRPr="00BE76EE">
              <w:rPr>
                <w:rFonts w:asciiTheme="minorHAnsi" w:hAnsiTheme="minorHAnsi" w:cstheme="minorHAnsi" w:hint="cs"/>
                <w:szCs w:val="22"/>
                <w:rtl/>
              </w:rPr>
              <w:t>عالمي</w:t>
            </w:r>
          </w:p>
        </w:tc>
        <w:tc>
          <w:tcPr>
            <w:tcW w:w="1984" w:type="dxa"/>
          </w:tcPr>
          <w:p w14:paraId="1535498B" w14:textId="5CA52903" w:rsidR="00BA571D" w:rsidRPr="00BE76EE" w:rsidRDefault="00BA571D" w:rsidP="00002979">
            <w:pPr>
              <w:bidi/>
              <w:rPr>
                <w:rFonts w:asciiTheme="minorHAnsi" w:hAnsiTheme="minorHAnsi" w:cstheme="minorHAnsi"/>
                <w:szCs w:val="22"/>
                <w:rtl/>
              </w:rPr>
            </w:pPr>
            <w:r w:rsidRPr="00BE76EE">
              <w:rPr>
                <w:rFonts w:asciiTheme="minorHAnsi" w:hAnsiTheme="minorHAnsi" w:cstheme="minorHAnsi" w:hint="cs"/>
                <w:szCs w:val="22"/>
                <w:rtl/>
              </w:rPr>
              <w:t xml:space="preserve">جميع </w:t>
            </w:r>
            <w:r w:rsidR="00002979">
              <w:rPr>
                <w:rFonts w:asciiTheme="minorHAnsi" w:hAnsiTheme="minorHAnsi" w:cstheme="minorHAnsi" w:hint="cs"/>
                <w:szCs w:val="22"/>
                <w:rtl/>
              </w:rPr>
              <w:t>مجالات</w:t>
            </w:r>
            <w:r w:rsidRPr="00BE76EE">
              <w:rPr>
                <w:rFonts w:asciiTheme="minorHAnsi" w:hAnsiTheme="minorHAnsi" w:cstheme="minorHAnsi" w:hint="cs"/>
                <w:szCs w:val="22"/>
                <w:rtl/>
              </w:rPr>
              <w:t xml:space="preserve"> الملكية الفكرية</w:t>
            </w:r>
          </w:p>
        </w:tc>
        <w:tc>
          <w:tcPr>
            <w:tcW w:w="3544" w:type="dxa"/>
          </w:tcPr>
          <w:p w14:paraId="38531ECE" w14:textId="5EE7BF0B" w:rsidR="00BA571D" w:rsidRDefault="006001BC" w:rsidP="00DB4C69">
            <w:pPr>
              <w:bidi/>
              <w:rPr>
                <w:bCs/>
                <w:rtl/>
              </w:rPr>
            </w:pPr>
            <w:hyperlink r:id="rId95" w:history="1">
              <w:r w:rsidR="008524A2">
                <w:rPr>
                  <w:rStyle w:val="Hyperlink"/>
                </w:rPr>
                <w:t>https://www3.wipo.int/wipogreen/en/womeningreen/archive.html</w:t>
              </w:r>
            </w:hyperlink>
          </w:p>
          <w:p w14:paraId="67D19F59" w14:textId="77777777" w:rsidR="00BA571D" w:rsidRPr="00837EFD" w:rsidRDefault="00BA571D" w:rsidP="00DB4C69">
            <w:pPr>
              <w:rPr>
                <w:bCs/>
              </w:rPr>
            </w:pPr>
          </w:p>
        </w:tc>
      </w:tr>
      <w:tr w:rsidR="00BA571D" w14:paraId="466C78F0" w14:textId="77777777" w:rsidTr="00DB4C69">
        <w:tc>
          <w:tcPr>
            <w:tcW w:w="6374" w:type="dxa"/>
          </w:tcPr>
          <w:p w14:paraId="401C94B9" w14:textId="4EF57B73" w:rsidR="00BA571D" w:rsidRPr="00BE76EE" w:rsidRDefault="00BA571D" w:rsidP="00C436A3">
            <w:pPr>
              <w:pStyle w:val="lead"/>
              <w:bidi/>
              <w:rPr>
                <w:rFonts w:asciiTheme="minorHAnsi" w:hAnsiTheme="minorHAnsi" w:cstheme="minorHAnsi"/>
                <w:sz w:val="22"/>
                <w:szCs w:val="22"/>
                <w:rtl/>
              </w:rPr>
            </w:pPr>
            <w:r w:rsidRPr="00BE76EE">
              <w:rPr>
                <w:rFonts w:asciiTheme="minorHAnsi" w:hAnsiTheme="minorHAnsi" w:cstheme="minorHAnsi" w:hint="cs"/>
                <w:sz w:val="22"/>
                <w:szCs w:val="22"/>
                <w:rtl/>
              </w:rPr>
              <w:t xml:space="preserve">تعرض </w:t>
            </w:r>
            <w:r w:rsidR="00C436A3">
              <w:rPr>
                <w:rFonts w:asciiTheme="minorHAnsi" w:hAnsiTheme="minorHAnsi" w:cstheme="minorHAnsi" w:hint="cs"/>
                <w:sz w:val="22"/>
                <w:szCs w:val="22"/>
                <w:rtl/>
              </w:rPr>
              <w:t>"</w:t>
            </w:r>
            <w:r w:rsidRPr="00C436A3">
              <w:rPr>
                <w:rFonts w:asciiTheme="minorHAnsi" w:hAnsiTheme="minorHAnsi" w:cstheme="minorHAnsi" w:hint="cs"/>
                <w:b/>
                <w:bCs/>
                <w:sz w:val="22"/>
                <w:szCs w:val="22"/>
                <w:rtl/>
              </w:rPr>
              <w:t>الملكية الفكرية في مكان العمل</w:t>
            </w:r>
            <w:r w:rsidR="00C436A3">
              <w:rPr>
                <w:rFonts w:asciiTheme="minorHAnsi" w:hAnsiTheme="minorHAnsi" w:cstheme="minorHAnsi" w:hint="cs"/>
                <w:b/>
                <w:bCs/>
                <w:sz w:val="22"/>
                <w:szCs w:val="22"/>
                <w:rtl/>
              </w:rPr>
              <w:t>"</w:t>
            </w:r>
            <w:r w:rsidRPr="00C436A3">
              <w:rPr>
                <w:rFonts w:asciiTheme="minorHAnsi" w:hAnsiTheme="minorHAnsi" w:cstheme="minorHAnsi" w:hint="cs"/>
                <w:b/>
                <w:bCs/>
                <w:sz w:val="22"/>
                <w:szCs w:val="22"/>
                <w:rtl/>
              </w:rPr>
              <w:t xml:space="preserve"> </w:t>
            </w:r>
            <w:r w:rsidRPr="00BE76EE">
              <w:rPr>
                <w:rFonts w:asciiTheme="minorHAnsi" w:hAnsiTheme="minorHAnsi" w:cstheme="minorHAnsi" w:hint="cs"/>
                <w:sz w:val="22"/>
                <w:szCs w:val="22"/>
                <w:rtl/>
              </w:rPr>
              <w:t xml:space="preserve">قصص نجاح تقدم رؤى حول كيفية استخدام رواد الأعمال والمخترعين والمبدعين </w:t>
            </w:r>
            <w:r w:rsidR="00C436A3">
              <w:rPr>
                <w:rFonts w:asciiTheme="minorHAnsi" w:hAnsiTheme="minorHAnsi" w:cstheme="minorHAnsi" w:hint="cs"/>
                <w:sz w:val="22"/>
                <w:szCs w:val="22"/>
                <w:rtl/>
              </w:rPr>
              <w:t>ل</w:t>
            </w:r>
            <w:r w:rsidR="00C436A3" w:rsidRPr="00BE76EE">
              <w:rPr>
                <w:rFonts w:asciiTheme="minorHAnsi" w:hAnsiTheme="minorHAnsi" w:cstheme="minorHAnsi" w:hint="cs"/>
                <w:sz w:val="22"/>
                <w:szCs w:val="22"/>
                <w:rtl/>
              </w:rPr>
              <w:t xml:space="preserve">لملكية الفكرية </w:t>
            </w:r>
            <w:r w:rsidRPr="00BE76EE">
              <w:rPr>
                <w:rFonts w:asciiTheme="minorHAnsi" w:hAnsiTheme="minorHAnsi" w:cstheme="minorHAnsi" w:hint="cs"/>
                <w:sz w:val="22"/>
                <w:szCs w:val="22"/>
                <w:rtl/>
              </w:rPr>
              <w:t>في جميع أنحاء العالم</w:t>
            </w:r>
            <w:r w:rsidR="003E41EF" w:rsidRPr="00BE76EE">
              <w:rPr>
                <w:rFonts w:asciiTheme="minorHAnsi" w:hAnsiTheme="minorHAnsi" w:cstheme="minorHAnsi" w:hint="cs"/>
                <w:sz w:val="22"/>
                <w:szCs w:val="22"/>
                <w:rtl/>
              </w:rPr>
              <w:t>،</w:t>
            </w:r>
            <w:r w:rsidRPr="00BE76EE">
              <w:rPr>
                <w:rFonts w:asciiTheme="minorHAnsi" w:hAnsiTheme="minorHAnsi" w:cstheme="minorHAnsi" w:hint="cs"/>
                <w:sz w:val="22"/>
                <w:szCs w:val="22"/>
                <w:rtl/>
              </w:rPr>
              <w:t xml:space="preserve"> </w:t>
            </w:r>
            <w:r w:rsidR="00C436A3">
              <w:rPr>
                <w:rFonts w:asciiTheme="minorHAnsi" w:hAnsiTheme="minorHAnsi" w:cstheme="minorHAnsi" w:hint="cs"/>
                <w:sz w:val="22"/>
                <w:szCs w:val="22"/>
                <w:rtl/>
              </w:rPr>
              <w:t>لإضفاء</w:t>
            </w:r>
            <w:r w:rsidRPr="00BE76EE">
              <w:rPr>
                <w:rFonts w:asciiTheme="minorHAnsi" w:hAnsiTheme="minorHAnsi" w:cstheme="minorHAnsi" w:hint="cs"/>
                <w:sz w:val="22"/>
                <w:szCs w:val="22"/>
                <w:rtl/>
              </w:rPr>
              <w:t xml:space="preserve"> قيمة </w:t>
            </w:r>
            <w:r w:rsidR="00C436A3">
              <w:rPr>
                <w:rFonts w:asciiTheme="minorHAnsi" w:hAnsiTheme="minorHAnsi" w:cstheme="minorHAnsi" w:hint="cs"/>
                <w:sz w:val="22"/>
                <w:szCs w:val="22"/>
                <w:rtl/>
              </w:rPr>
              <w:t>على</w:t>
            </w:r>
            <w:r w:rsidRPr="00BE76EE">
              <w:rPr>
                <w:rFonts w:asciiTheme="minorHAnsi" w:hAnsiTheme="minorHAnsi" w:cstheme="minorHAnsi" w:hint="cs"/>
                <w:sz w:val="22"/>
                <w:szCs w:val="22"/>
                <w:rtl/>
              </w:rPr>
              <w:t xml:space="preserve"> منتجاتهم</w:t>
            </w:r>
            <w:r w:rsidR="003E41EF" w:rsidRPr="00BE76EE">
              <w:rPr>
                <w:rFonts w:asciiTheme="minorHAnsi" w:hAnsiTheme="minorHAnsi" w:cstheme="minorHAnsi" w:hint="cs"/>
                <w:sz w:val="22"/>
                <w:szCs w:val="22"/>
                <w:rtl/>
              </w:rPr>
              <w:t>،</w:t>
            </w:r>
            <w:r w:rsidRPr="00BE76EE">
              <w:rPr>
                <w:rFonts w:asciiTheme="minorHAnsi" w:hAnsiTheme="minorHAnsi" w:cstheme="minorHAnsi" w:hint="cs"/>
                <w:sz w:val="22"/>
                <w:szCs w:val="22"/>
                <w:rtl/>
              </w:rPr>
              <w:t xml:space="preserve"> ودعم نمو الأعمال التجارية</w:t>
            </w:r>
            <w:r w:rsidR="003E41EF" w:rsidRPr="00BE76EE">
              <w:rPr>
                <w:rFonts w:asciiTheme="minorHAnsi" w:hAnsiTheme="minorHAnsi" w:cstheme="minorHAnsi" w:hint="cs"/>
                <w:sz w:val="22"/>
                <w:szCs w:val="22"/>
                <w:rtl/>
              </w:rPr>
              <w:t>،</w:t>
            </w:r>
            <w:r w:rsidRPr="00BE76EE">
              <w:rPr>
                <w:rFonts w:asciiTheme="minorHAnsi" w:hAnsiTheme="minorHAnsi" w:cstheme="minorHAnsi" w:hint="cs"/>
                <w:sz w:val="22"/>
                <w:szCs w:val="22"/>
                <w:rtl/>
              </w:rPr>
              <w:t xml:space="preserve"> وخلق فرص العمل</w:t>
            </w:r>
            <w:r w:rsidR="003E41EF" w:rsidRPr="00BE76EE">
              <w:rPr>
                <w:rFonts w:asciiTheme="minorHAnsi" w:hAnsiTheme="minorHAnsi" w:cstheme="minorHAnsi" w:hint="cs"/>
                <w:sz w:val="22"/>
                <w:szCs w:val="22"/>
                <w:rtl/>
              </w:rPr>
              <w:t>،</w:t>
            </w:r>
            <w:r w:rsidRPr="00BE76EE">
              <w:rPr>
                <w:rFonts w:asciiTheme="minorHAnsi" w:hAnsiTheme="minorHAnsi" w:cstheme="minorHAnsi" w:hint="cs"/>
                <w:sz w:val="22"/>
                <w:szCs w:val="22"/>
                <w:rtl/>
              </w:rPr>
              <w:t xml:space="preserve"> وتعزيز التنمية الاقتصادية.</w:t>
            </w:r>
          </w:p>
        </w:tc>
        <w:tc>
          <w:tcPr>
            <w:tcW w:w="1843" w:type="dxa"/>
          </w:tcPr>
          <w:p w14:paraId="23824EF5" w14:textId="77777777" w:rsidR="00BA571D" w:rsidRPr="00BE76EE" w:rsidRDefault="00BA571D" w:rsidP="00DB4C69">
            <w:pPr>
              <w:bidi/>
              <w:rPr>
                <w:rFonts w:asciiTheme="minorHAnsi" w:hAnsiTheme="minorHAnsi" w:cstheme="minorHAnsi"/>
                <w:szCs w:val="22"/>
                <w:rtl/>
              </w:rPr>
            </w:pPr>
            <w:r w:rsidRPr="00BE76EE">
              <w:rPr>
                <w:rFonts w:asciiTheme="minorHAnsi" w:hAnsiTheme="minorHAnsi" w:cstheme="minorHAnsi" w:hint="cs"/>
                <w:szCs w:val="22"/>
                <w:rtl/>
              </w:rPr>
              <w:t>عالمي</w:t>
            </w:r>
          </w:p>
        </w:tc>
        <w:tc>
          <w:tcPr>
            <w:tcW w:w="1984" w:type="dxa"/>
          </w:tcPr>
          <w:p w14:paraId="591BC6FF" w14:textId="4DAB59FE" w:rsidR="00BA571D" w:rsidRPr="00BE76EE" w:rsidRDefault="00BA571D" w:rsidP="00002979">
            <w:pPr>
              <w:bidi/>
              <w:rPr>
                <w:rFonts w:asciiTheme="minorHAnsi" w:hAnsiTheme="minorHAnsi" w:cstheme="minorHAnsi"/>
                <w:szCs w:val="22"/>
                <w:rtl/>
              </w:rPr>
            </w:pPr>
            <w:r w:rsidRPr="00BE76EE">
              <w:rPr>
                <w:rFonts w:asciiTheme="minorHAnsi" w:hAnsiTheme="minorHAnsi" w:cstheme="minorHAnsi" w:hint="cs"/>
                <w:szCs w:val="22"/>
                <w:rtl/>
              </w:rPr>
              <w:t xml:space="preserve">جميع </w:t>
            </w:r>
            <w:r w:rsidR="00002979">
              <w:rPr>
                <w:rFonts w:asciiTheme="minorHAnsi" w:hAnsiTheme="minorHAnsi" w:cstheme="minorHAnsi" w:hint="cs"/>
                <w:szCs w:val="22"/>
                <w:rtl/>
              </w:rPr>
              <w:t>مجالات</w:t>
            </w:r>
            <w:r w:rsidRPr="00BE76EE">
              <w:rPr>
                <w:rFonts w:asciiTheme="minorHAnsi" w:hAnsiTheme="minorHAnsi" w:cstheme="minorHAnsi" w:hint="cs"/>
                <w:szCs w:val="22"/>
                <w:rtl/>
              </w:rPr>
              <w:t xml:space="preserve"> الملكية الفكرية</w:t>
            </w:r>
          </w:p>
        </w:tc>
        <w:tc>
          <w:tcPr>
            <w:tcW w:w="3544" w:type="dxa"/>
          </w:tcPr>
          <w:p w14:paraId="19AE151B" w14:textId="7B98E275" w:rsidR="00BA571D" w:rsidRDefault="006001BC" w:rsidP="00DB4C69">
            <w:pPr>
              <w:bidi/>
              <w:rPr>
                <w:bCs/>
                <w:rtl/>
              </w:rPr>
            </w:pPr>
            <w:hyperlink r:id="rId96" w:history="1">
              <w:r w:rsidR="008524A2">
                <w:rPr>
                  <w:rStyle w:val="Hyperlink"/>
                </w:rPr>
                <w:t>https://www.wipo.int/wipo_magazine/en/ip-at-work.html</w:t>
              </w:r>
            </w:hyperlink>
            <w:r w:rsidR="008524A2">
              <w:t xml:space="preserve"> </w:t>
            </w:r>
          </w:p>
        </w:tc>
      </w:tr>
      <w:tr w:rsidR="00941843" w14:paraId="5CF6BE8C" w14:textId="77777777" w:rsidTr="00DB4C69">
        <w:tc>
          <w:tcPr>
            <w:tcW w:w="6374" w:type="dxa"/>
          </w:tcPr>
          <w:p w14:paraId="1AAE5BCE" w14:textId="64435FBB" w:rsidR="00941843" w:rsidRPr="00BE76EE" w:rsidRDefault="00941843" w:rsidP="00325E97">
            <w:pPr>
              <w:pStyle w:val="lead"/>
              <w:bidi/>
              <w:rPr>
                <w:rFonts w:asciiTheme="minorHAnsi" w:hAnsiTheme="minorHAnsi" w:cstheme="minorHAnsi"/>
                <w:b/>
                <w:bCs/>
                <w:rtl/>
              </w:rPr>
            </w:pPr>
            <w:r w:rsidRPr="00C436A3">
              <w:rPr>
                <w:rFonts w:asciiTheme="minorHAnsi" w:hAnsiTheme="minorHAnsi" w:cstheme="minorHAnsi"/>
                <w:b/>
                <w:bCs/>
                <w:sz w:val="22"/>
                <w:szCs w:val="22"/>
                <w:rtl/>
              </w:rPr>
              <w:t>سلسلة تقارير الويبو بشأن الحصول على التمويل بمساعدة الملكية الفكرية</w:t>
            </w:r>
            <w:r w:rsidR="00002979">
              <w:rPr>
                <w:rFonts w:asciiTheme="minorHAnsi" w:hAnsiTheme="minorHAnsi" w:cstheme="minorHAnsi" w:hint="cs"/>
                <w:sz w:val="22"/>
                <w:szCs w:val="22"/>
                <w:rtl/>
              </w:rPr>
              <w:t xml:space="preserve">: </w:t>
            </w:r>
            <w:r w:rsidRPr="00BE76EE">
              <w:rPr>
                <w:rFonts w:asciiTheme="minorHAnsi" w:hAnsiTheme="minorHAnsi" w:cstheme="minorHAnsi"/>
                <w:sz w:val="22"/>
                <w:szCs w:val="22"/>
                <w:rtl/>
              </w:rPr>
              <w:t xml:space="preserve">هي سلسلة جديدة من تقارير الويبو </w:t>
            </w:r>
            <w:r w:rsidR="00870CB7">
              <w:rPr>
                <w:rFonts w:asciiTheme="minorHAnsi" w:hAnsiTheme="minorHAnsi" w:cstheme="minorHAnsi" w:hint="cs"/>
                <w:sz w:val="22"/>
                <w:szCs w:val="22"/>
                <w:rtl/>
              </w:rPr>
              <w:t>تتقصى</w:t>
            </w:r>
            <w:r w:rsidRPr="00BE76EE">
              <w:rPr>
                <w:rFonts w:asciiTheme="minorHAnsi" w:hAnsiTheme="minorHAnsi" w:cstheme="minorHAnsi"/>
                <w:sz w:val="22"/>
                <w:szCs w:val="22"/>
                <w:rtl/>
              </w:rPr>
              <w:t xml:space="preserve"> كيفية تعامل</w:t>
            </w:r>
            <w:r w:rsidR="00002979">
              <w:rPr>
                <w:rFonts w:asciiTheme="minorHAnsi" w:hAnsiTheme="minorHAnsi" w:cstheme="minorHAnsi"/>
                <w:sz w:val="22"/>
                <w:szCs w:val="22"/>
                <w:rtl/>
              </w:rPr>
              <w:t xml:space="preserve"> البلدان مع التمويل الذي </w:t>
            </w:r>
            <w:r w:rsidR="00CE01D4">
              <w:rPr>
                <w:rFonts w:asciiTheme="minorHAnsi" w:hAnsiTheme="minorHAnsi" w:cstheme="minorHAnsi" w:hint="cs"/>
                <w:sz w:val="22"/>
                <w:szCs w:val="22"/>
                <w:rtl/>
              </w:rPr>
              <w:t>يتيسر بدعم من</w:t>
            </w:r>
            <w:r w:rsidR="00002979">
              <w:rPr>
                <w:rFonts w:asciiTheme="minorHAnsi" w:hAnsiTheme="minorHAnsi" w:cstheme="minorHAnsi"/>
                <w:sz w:val="22"/>
                <w:szCs w:val="22"/>
                <w:rtl/>
              </w:rPr>
              <w:t xml:space="preserve"> </w:t>
            </w:r>
            <w:r w:rsidRPr="00BE76EE">
              <w:rPr>
                <w:rFonts w:asciiTheme="minorHAnsi" w:hAnsiTheme="minorHAnsi" w:cstheme="minorHAnsi"/>
                <w:sz w:val="22"/>
                <w:szCs w:val="22"/>
                <w:rtl/>
              </w:rPr>
              <w:t>الملكية الفكرية.</w:t>
            </w:r>
            <w:r w:rsidR="003E41EF" w:rsidRPr="00BE76EE">
              <w:rPr>
                <w:rFonts w:asciiTheme="minorHAnsi" w:hAnsiTheme="minorHAnsi" w:cstheme="minorHAnsi"/>
                <w:sz w:val="22"/>
                <w:szCs w:val="22"/>
                <w:rtl/>
              </w:rPr>
              <w:t xml:space="preserve"> </w:t>
            </w:r>
            <w:r w:rsidRPr="00BE76EE">
              <w:rPr>
                <w:rFonts w:asciiTheme="minorHAnsi" w:hAnsiTheme="minorHAnsi" w:cstheme="minorHAnsi"/>
                <w:sz w:val="22"/>
                <w:szCs w:val="22"/>
                <w:rtl/>
              </w:rPr>
              <w:t xml:space="preserve">أُعد كل </w:t>
            </w:r>
            <w:r w:rsidR="00002979" w:rsidRPr="00BE76EE">
              <w:rPr>
                <w:rFonts w:asciiTheme="minorHAnsi" w:hAnsiTheme="minorHAnsi" w:cstheme="minorHAnsi" w:hint="cs"/>
                <w:sz w:val="22"/>
                <w:szCs w:val="22"/>
                <w:rtl/>
              </w:rPr>
              <w:t xml:space="preserve">تقرير </w:t>
            </w:r>
            <w:r w:rsidR="00002979">
              <w:rPr>
                <w:rFonts w:asciiTheme="minorHAnsi" w:hAnsiTheme="minorHAnsi" w:cstheme="minorHAnsi" w:hint="cs"/>
                <w:sz w:val="22"/>
                <w:szCs w:val="22"/>
                <w:rtl/>
              </w:rPr>
              <w:t>بمشاركة كل</w:t>
            </w:r>
            <w:r w:rsidRPr="00BE76EE">
              <w:rPr>
                <w:rFonts w:asciiTheme="minorHAnsi" w:hAnsiTheme="minorHAnsi" w:cstheme="minorHAnsi"/>
                <w:sz w:val="22"/>
                <w:szCs w:val="22"/>
                <w:rtl/>
              </w:rPr>
              <w:t xml:space="preserve"> </w:t>
            </w:r>
            <w:r w:rsidR="00002979">
              <w:rPr>
                <w:rFonts w:asciiTheme="minorHAnsi" w:hAnsiTheme="minorHAnsi" w:cstheme="minorHAnsi" w:hint="cs"/>
                <w:sz w:val="22"/>
                <w:szCs w:val="22"/>
                <w:rtl/>
              </w:rPr>
              <w:t>من</w:t>
            </w:r>
            <w:r w:rsidRPr="00BE76EE">
              <w:rPr>
                <w:rFonts w:asciiTheme="minorHAnsi" w:hAnsiTheme="minorHAnsi" w:cstheme="minorHAnsi"/>
                <w:sz w:val="22"/>
                <w:szCs w:val="22"/>
                <w:rtl/>
              </w:rPr>
              <w:t xml:space="preserve"> مكتب ملكية فكرية محلي شريك، وخبير محلي</w:t>
            </w:r>
            <w:r w:rsidR="003E41EF" w:rsidRPr="00BE76EE">
              <w:rPr>
                <w:rFonts w:asciiTheme="minorHAnsi" w:hAnsiTheme="minorHAnsi" w:cstheme="minorHAnsi"/>
                <w:sz w:val="22"/>
                <w:szCs w:val="22"/>
                <w:rtl/>
              </w:rPr>
              <w:t>،</w:t>
            </w:r>
            <w:r w:rsidRPr="00BE76EE">
              <w:rPr>
                <w:rFonts w:asciiTheme="minorHAnsi" w:hAnsiTheme="minorHAnsi" w:cstheme="minorHAnsi"/>
                <w:sz w:val="22"/>
                <w:szCs w:val="22"/>
                <w:rtl/>
              </w:rPr>
              <w:t xml:space="preserve"> والويبو</w:t>
            </w:r>
            <w:r w:rsidR="00002979">
              <w:rPr>
                <w:rFonts w:asciiTheme="minorHAnsi" w:hAnsiTheme="minorHAnsi" w:cstheme="minorHAnsi" w:hint="cs"/>
                <w:sz w:val="22"/>
                <w:szCs w:val="22"/>
                <w:rtl/>
              </w:rPr>
              <w:t>.</w:t>
            </w:r>
            <w:r w:rsidRPr="00BE76EE">
              <w:rPr>
                <w:rFonts w:asciiTheme="minorHAnsi" w:hAnsiTheme="minorHAnsi" w:cstheme="minorHAnsi"/>
                <w:sz w:val="22"/>
                <w:szCs w:val="22"/>
                <w:rtl/>
              </w:rPr>
              <w:t xml:space="preserve"> ويقدم </w:t>
            </w:r>
            <w:r w:rsidR="00002979">
              <w:rPr>
                <w:rFonts w:asciiTheme="minorHAnsi" w:hAnsiTheme="minorHAnsi" w:cstheme="minorHAnsi" w:hint="cs"/>
                <w:sz w:val="22"/>
                <w:szCs w:val="22"/>
                <w:rtl/>
              </w:rPr>
              <w:t xml:space="preserve">التقرير </w:t>
            </w:r>
            <w:r w:rsidRPr="00BE76EE">
              <w:rPr>
                <w:rFonts w:asciiTheme="minorHAnsi" w:hAnsiTheme="minorHAnsi" w:cstheme="minorHAnsi"/>
                <w:sz w:val="22"/>
                <w:szCs w:val="22"/>
                <w:rtl/>
              </w:rPr>
              <w:t>منظورًا</w:t>
            </w:r>
            <w:r w:rsidR="00002979">
              <w:rPr>
                <w:rFonts w:asciiTheme="minorHAnsi" w:hAnsiTheme="minorHAnsi" w:cstheme="minorHAnsi"/>
                <w:sz w:val="22"/>
                <w:szCs w:val="22"/>
                <w:rtl/>
              </w:rPr>
              <w:t xml:space="preserve"> داخليًا للوضع على أرض الواقع.</w:t>
            </w:r>
            <w:r w:rsidR="00002979">
              <w:rPr>
                <w:rFonts w:asciiTheme="minorHAnsi" w:hAnsiTheme="minorHAnsi" w:cstheme="minorHAnsi"/>
                <w:sz w:val="22"/>
                <w:szCs w:val="22"/>
                <w:rtl/>
              </w:rPr>
              <w:cr/>
            </w:r>
            <w:r w:rsidR="00002979">
              <w:rPr>
                <w:rFonts w:asciiTheme="minorHAnsi" w:hAnsiTheme="minorHAnsi" w:cstheme="minorHAnsi" w:hint="cs"/>
                <w:sz w:val="22"/>
                <w:szCs w:val="22"/>
                <w:rtl/>
              </w:rPr>
              <w:t xml:space="preserve"> و</w:t>
            </w:r>
            <w:r w:rsidRPr="00BE76EE">
              <w:rPr>
                <w:rFonts w:asciiTheme="minorHAnsi" w:hAnsiTheme="minorHAnsi" w:cstheme="minorHAnsi"/>
                <w:sz w:val="22"/>
                <w:szCs w:val="22"/>
                <w:rtl/>
              </w:rPr>
              <w:t>تعكس التقارير النجاحات والتحديات</w:t>
            </w:r>
            <w:r w:rsidR="003E41EF" w:rsidRPr="00BE76EE">
              <w:rPr>
                <w:rFonts w:asciiTheme="minorHAnsi" w:hAnsiTheme="minorHAnsi" w:cstheme="minorHAnsi"/>
                <w:sz w:val="22"/>
                <w:szCs w:val="22"/>
                <w:rtl/>
              </w:rPr>
              <w:t>،</w:t>
            </w:r>
            <w:r w:rsidRPr="00BE76EE">
              <w:rPr>
                <w:rFonts w:asciiTheme="minorHAnsi" w:hAnsiTheme="minorHAnsi" w:cstheme="minorHAnsi"/>
                <w:sz w:val="22"/>
                <w:szCs w:val="22"/>
                <w:rtl/>
              </w:rPr>
              <w:t xml:space="preserve"> </w:t>
            </w:r>
            <w:r w:rsidR="00CE01D4">
              <w:rPr>
                <w:rFonts w:asciiTheme="minorHAnsi" w:hAnsiTheme="minorHAnsi" w:cstheme="minorHAnsi" w:hint="cs"/>
                <w:sz w:val="22"/>
                <w:szCs w:val="22"/>
                <w:rtl/>
              </w:rPr>
              <w:t>كما توضح</w:t>
            </w:r>
            <w:r w:rsidRPr="00BE76EE">
              <w:rPr>
                <w:rFonts w:asciiTheme="minorHAnsi" w:hAnsiTheme="minorHAnsi" w:cstheme="minorHAnsi"/>
                <w:sz w:val="22"/>
                <w:szCs w:val="22"/>
                <w:rtl/>
              </w:rPr>
              <w:t xml:space="preserve"> الطريق إلى الأمام</w:t>
            </w:r>
            <w:r w:rsidR="003E41EF" w:rsidRPr="00BE76EE">
              <w:rPr>
                <w:rFonts w:asciiTheme="minorHAnsi" w:hAnsiTheme="minorHAnsi" w:cstheme="minorHAnsi"/>
                <w:sz w:val="22"/>
                <w:szCs w:val="22"/>
                <w:rtl/>
              </w:rPr>
              <w:t>،</w:t>
            </w:r>
            <w:r w:rsidRPr="00BE76EE">
              <w:rPr>
                <w:rFonts w:asciiTheme="minorHAnsi" w:hAnsiTheme="minorHAnsi" w:cstheme="minorHAnsi"/>
                <w:sz w:val="22"/>
                <w:szCs w:val="22"/>
                <w:rtl/>
              </w:rPr>
              <w:t xml:space="preserve"> وتحتوي على دراسات حال</w:t>
            </w:r>
            <w:r w:rsidR="00002979">
              <w:rPr>
                <w:rFonts w:asciiTheme="minorHAnsi" w:hAnsiTheme="minorHAnsi" w:cstheme="minorHAnsi" w:hint="cs"/>
                <w:sz w:val="22"/>
                <w:szCs w:val="22"/>
                <w:rtl/>
              </w:rPr>
              <w:t>ات</w:t>
            </w:r>
            <w:r w:rsidRPr="00BE76EE">
              <w:rPr>
                <w:rFonts w:asciiTheme="minorHAnsi" w:hAnsiTheme="minorHAnsi" w:cstheme="minorHAnsi"/>
                <w:sz w:val="22"/>
                <w:szCs w:val="22"/>
                <w:rtl/>
              </w:rPr>
              <w:t xml:space="preserve"> </w:t>
            </w:r>
            <w:r w:rsidR="00325E97">
              <w:rPr>
                <w:rFonts w:asciiTheme="minorHAnsi" w:hAnsiTheme="minorHAnsi" w:cstheme="minorHAnsi" w:hint="cs"/>
                <w:sz w:val="22"/>
                <w:szCs w:val="22"/>
                <w:rtl/>
              </w:rPr>
              <w:t>تتناول</w:t>
            </w:r>
            <w:r w:rsidRPr="00BE76EE">
              <w:rPr>
                <w:rFonts w:asciiTheme="minorHAnsi" w:hAnsiTheme="minorHAnsi" w:cstheme="minorHAnsi"/>
                <w:sz w:val="22"/>
                <w:szCs w:val="22"/>
                <w:rtl/>
              </w:rPr>
              <w:t xml:space="preserve"> </w:t>
            </w:r>
            <w:r w:rsidR="00002979">
              <w:rPr>
                <w:rFonts w:asciiTheme="minorHAnsi" w:hAnsiTheme="minorHAnsi" w:cstheme="minorHAnsi" w:hint="cs"/>
                <w:sz w:val="22"/>
                <w:szCs w:val="22"/>
                <w:rtl/>
              </w:rPr>
              <w:t>ال</w:t>
            </w:r>
            <w:r w:rsidRPr="00BE76EE">
              <w:rPr>
                <w:rFonts w:asciiTheme="minorHAnsi" w:hAnsiTheme="minorHAnsi" w:cstheme="minorHAnsi"/>
                <w:sz w:val="22"/>
                <w:szCs w:val="22"/>
                <w:rtl/>
              </w:rPr>
              <w:t>كيفية</w:t>
            </w:r>
            <w:r w:rsidR="00002979">
              <w:rPr>
                <w:rFonts w:asciiTheme="minorHAnsi" w:hAnsiTheme="minorHAnsi" w:cstheme="minorHAnsi" w:hint="cs"/>
                <w:sz w:val="22"/>
                <w:szCs w:val="22"/>
                <w:rtl/>
              </w:rPr>
              <w:t xml:space="preserve"> التي</w:t>
            </w:r>
            <w:r w:rsidRPr="00BE76EE">
              <w:rPr>
                <w:rFonts w:asciiTheme="minorHAnsi" w:hAnsiTheme="minorHAnsi" w:cstheme="minorHAnsi"/>
                <w:sz w:val="22"/>
                <w:szCs w:val="22"/>
                <w:rtl/>
              </w:rPr>
              <w:t xml:space="preserve"> </w:t>
            </w:r>
            <w:r w:rsidR="00002979">
              <w:rPr>
                <w:rFonts w:asciiTheme="minorHAnsi" w:hAnsiTheme="minorHAnsi" w:cstheme="minorHAnsi" w:hint="cs"/>
                <w:sz w:val="22"/>
                <w:szCs w:val="22"/>
                <w:rtl/>
              </w:rPr>
              <w:t>تستخدم بها</w:t>
            </w:r>
            <w:r w:rsidRPr="00BE76EE">
              <w:rPr>
                <w:rFonts w:asciiTheme="minorHAnsi" w:hAnsiTheme="minorHAnsi" w:cstheme="minorHAnsi"/>
                <w:sz w:val="22"/>
                <w:szCs w:val="22"/>
                <w:rtl/>
              </w:rPr>
              <w:t xml:space="preserve"> مختلف </w:t>
            </w:r>
            <w:r w:rsidR="00295D5C">
              <w:rPr>
                <w:rFonts w:asciiTheme="minorHAnsi" w:hAnsiTheme="minorHAnsi" w:cstheme="minorHAnsi" w:hint="cs"/>
                <w:sz w:val="22"/>
                <w:szCs w:val="22"/>
                <w:rtl/>
              </w:rPr>
              <w:t xml:space="preserve">الشركات </w:t>
            </w:r>
            <w:r w:rsidRPr="00BE76EE">
              <w:rPr>
                <w:rFonts w:asciiTheme="minorHAnsi" w:hAnsiTheme="minorHAnsi" w:cstheme="minorHAnsi"/>
                <w:sz w:val="22"/>
                <w:szCs w:val="22"/>
                <w:rtl/>
              </w:rPr>
              <w:t>الصغيرة والمتوسطة التمويل الذي يمكن الحصول عليه بدعم الملكية الفكرية.</w:t>
            </w:r>
            <w:r w:rsidRPr="00BE76EE">
              <w:rPr>
                <w:rFonts w:asciiTheme="minorHAnsi" w:hAnsiTheme="minorHAnsi" w:cstheme="minorHAnsi"/>
                <w:sz w:val="22"/>
                <w:szCs w:val="22"/>
              </w:rPr>
              <w:t xml:space="preserve"> </w:t>
            </w:r>
          </w:p>
        </w:tc>
        <w:tc>
          <w:tcPr>
            <w:tcW w:w="1843" w:type="dxa"/>
          </w:tcPr>
          <w:p w14:paraId="2E04ABCE" w14:textId="74D7367B" w:rsidR="00941843" w:rsidRPr="00BE76EE" w:rsidRDefault="00941843" w:rsidP="00DB4C69">
            <w:pPr>
              <w:bidi/>
              <w:rPr>
                <w:rFonts w:asciiTheme="minorHAnsi" w:hAnsiTheme="minorHAnsi" w:cstheme="minorHAnsi"/>
                <w:szCs w:val="22"/>
                <w:rtl/>
              </w:rPr>
            </w:pPr>
            <w:r w:rsidRPr="00BE76EE">
              <w:rPr>
                <w:rFonts w:asciiTheme="minorHAnsi" w:hAnsiTheme="minorHAnsi" w:cstheme="minorHAnsi" w:hint="cs"/>
                <w:szCs w:val="22"/>
                <w:rtl/>
              </w:rPr>
              <w:t>عالمي</w:t>
            </w:r>
            <w:r w:rsidRPr="00BE76EE">
              <w:rPr>
                <w:rFonts w:asciiTheme="minorHAnsi" w:hAnsiTheme="minorHAnsi" w:cstheme="minorHAnsi"/>
                <w:szCs w:val="22"/>
              </w:rPr>
              <w:t xml:space="preserve"> </w:t>
            </w:r>
          </w:p>
        </w:tc>
        <w:tc>
          <w:tcPr>
            <w:tcW w:w="1984" w:type="dxa"/>
          </w:tcPr>
          <w:p w14:paraId="043FB9A2" w14:textId="698F9AC3" w:rsidR="00941843" w:rsidRPr="00BE76EE" w:rsidRDefault="00941843" w:rsidP="00002979">
            <w:pPr>
              <w:bidi/>
              <w:rPr>
                <w:rFonts w:asciiTheme="minorHAnsi" w:hAnsiTheme="minorHAnsi" w:cstheme="minorHAnsi"/>
                <w:szCs w:val="22"/>
                <w:rtl/>
              </w:rPr>
            </w:pPr>
            <w:r w:rsidRPr="00BE76EE">
              <w:rPr>
                <w:rFonts w:asciiTheme="minorHAnsi" w:hAnsiTheme="minorHAnsi" w:cstheme="minorHAnsi" w:hint="cs"/>
                <w:szCs w:val="22"/>
                <w:rtl/>
              </w:rPr>
              <w:t xml:space="preserve">جميع </w:t>
            </w:r>
            <w:r w:rsidR="00002979">
              <w:rPr>
                <w:rFonts w:asciiTheme="minorHAnsi" w:hAnsiTheme="minorHAnsi" w:cstheme="minorHAnsi" w:hint="cs"/>
                <w:szCs w:val="22"/>
                <w:rtl/>
              </w:rPr>
              <w:t>مجالات</w:t>
            </w:r>
            <w:r w:rsidRPr="00BE76EE">
              <w:rPr>
                <w:rFonts w:asciiTheme="minorHAnsi" w:hAnsiTheme="minorHAnsi" w:cstheme="minorHAnsi" w:hint="cs"/>
                <w:szCs w:val="22"/>
                <w:rtl/>
              </w:rPr>
              <w:t xml:space="preserve"> الملكية الفكرية</w:t>
            </w:r>
            <w:r w:rsidRPr="00BE76EE">
              <w:rPr>
                <w:rFonts w:asciiTheme="minorHAnsi" w:hAnsiTheme="minorHAnsi" w:cstheme="minorHAnsi"/>
                <w:szCs w:val="22"/>
              </w:rPr>
              <w:t xml:space="preserve"> </w:t>
            </w:r>
          </w:p>
        </w:tc>
        <w:tc>
          <w:tcPr>
            <w:tcW w:w="3544" w:type="dxa"/>
          </w:tcPr>
          <w:p w14:paraId="2B10C487" w14:textId="77777777" w:rsidR="00941843" w:rsidRDefault="00941843" w:rsidP="00DB4C69">
            <w:pPr>
              <w:bidi/>
              <w:rPr>
                <w:bCs/>
                <w:rtl/>
              </w:rPr>
            </w:pPr>
            <w:r w:rsidRPr="00BE76EE">
              <w:rPr>
                <w:rFonts w:asciiTheme="minorHAnsi" w:hAnsiTheme="minorHAnsi" w:cstheme="minorHAnsi" w:hint="cs"/>
                <w:szCs w:val="22"/>
                <w:rtl/>
              </w:rPr>
              <w:t>يمكن الاطلاع على المزيد من المعلومات على الرابط</w:t>
            </w:r>
            <w:r>
              <w:rPr>
                <w:rFonts w:hint="cs"/>
                <w:rtl/>
              </w:rPr>
              <w:t>:</w:t>
            </w:r>
            <w:r>
              <w:t xml:space="preserve"> </w:t>
            </w:r>
          </w:p>
          <w:p w14:paraId="7E7098BF" w14:textId="3334ABB3" w:rsidR="00941843" w:rsidRDefault="006001BC" w:rsidP="00DB4C69">
            <w:pPr>
              <w:bidi/>
              <w:rPr>
                <w:bCs/>
                <w:rtl/>
              </w:rPr>
            </w:pPr>
            <w:hyperlink r:id="rId97" w:history="1">
              <w:r w:rsidR="008524A2">
                <w:rPr>
                  <w:rStyle w:val="Hyperlink"/>
                </w:rPr>
                <w:t>https://www.wipo.int/sme/en/news/2022/news_0002.html</w:t>
              </w:r>
            </w:hyperlink>
            <w:r w:rsidR="008524A2">
              <w:t xml:space="preserve"> </w:t>
            </w:r>
          </w:p>
          <w:p w14:paraId="30C56DCD" w14:textId="77777777" w:rsidR="00941843" w:rsidRDefault="00941843" w:rsidP="00DB4C69">
            <w:pPr>
              <w:rPr>
                <w:bCs/>
              </w:rPr>
            </w:pPr>
          </w:p>
          <w:p w14:paraId="1F9D356A" w14:textId="77777777" w:rsidR="00941843" w:rsidRDefault="00941843" w:rsidP="00DB4C69">
            <w:pPr>
              <w:bidi/>
              <w:rPr>
                <w:bCs/>
                <w:rtl/>
              </w:rPr>
            </w:pPr>
            <w:r>
              <w:t xml:space="preserve">Additional resources available at: </w:t>
            </w:r>
          </w:p>
          <w:p w14:paraId="7BC5BA34" w14:textId="06ABBBFC" w:rsidR="00941843" w:rsidRDefault="006001BC" w:rsidP="00DB4C69">
            <w:pPr>
              <w:bidi/>
              <w:rPr>
                <w:bCs/>
                <w:rtl/>
              </w:rPr>
            </w:pPr>
            <w:hyperlink r:id="rId98" w:history="1">
              <w:r w:rsidR="008524A2">
                <w:rPr>
                  <w:rStyle w:val="Hyperlink"/>
                </w:rPr>
                <w:t>https://www.wipo.int/sme/en/</w:t>
              </w:r>
            </w:hyperlink>
            <w:r w:rsidR="003E41EF">
              <w:t xml:space="preserve"> </w:t>
            </w:r>
          </w:p>
          <w:p w14:paraId="1BC12D62" w14:textId="1C1F672C" w:rsidR="00941843" w:rsidRDefault="00941843" w:rsidP="00DB4C69">
            <w:pPr>
              <w:rPr>
                <w:bCs/>
              </w:rPr>
            </w:pPr>
          </w:p>
        </w:tc>
      </w:tr>
    </w:tbl>
    <w:p w14:paraId="38C516E9" w14:textId="77777777" w:rsidR="00BA571D" w:rsidRDefault="00BA571D" w:rsidP="007B2669">
      <w:pPr>
        <w:tabs>
          <w:tab w:val="left" w:pos="10515"/>
        </w:tabs>
        <w:rPr>
          <w:rFonts w:eastAsia="Times New Roman"/>
          <w:szCs w:val="22"/>
          <w:lang w:eastAsia="en-US"/>
        </w:rPr>
      </w:pPr>
    </w:p>
    <w:p w14:paraId="42E0C1E1" w14:textId="527E6780" w:rsidR="00EC5F68" w:rsidRPr="00EC5F68" w:rsidRDefault="007B2669" w:rsidP="00F073F4">
      <w:pPr>
        <w:tabs>
          <w:tab w:val="left" w:pos="10515"/>
        </w:tabs>
        <w:bidi/>
        <w:rPr>
          <w:rFonts w:eastAsia="Times New Roman"/>
          <w:szCs w:val="22"/>
          <w:rtl/>
        </w:rPr>
      </w:pPr>
      <w:r>
        <w:rPr>
          <w:rFonts w:hint="cs"/>
          <w:rtl/>
        </w:rPr>
        <w:tab/>
      </w:r>
    </w:p>
    <w:p w14:paraId="23B2ED82" w14:textId="270584EB" w:rsidR="002928D3" w:rsidRPr="00BE76EE" w:rsidRDefault="005A16E1" w:rsidP="000031AD">
      <w:pPr>
        <w:bidi/>
        <w:ind w:left="9502" w:firstLine="137"/>
        <w:rPr>
          <w:rFonts w:asciiTheme="minorHAnsi" w:hAnsiTheme="minorHAnsi" w:cstheme="minorHAnsi"/>
          <w:szCs w:val="22"/>
          <w:rtl/>
        </w:rPr>
      </w:pPr>
      <w:r>
        <w:t xml:space="preserve"> </w:t>
      </w:r>
      <w:r w:rsidRPr="00BE76EE">
        <w:rPr>
          <w:rFonts w:asciiTheme="minorHAnsi" w:hAnsiTheme="minorHAnsi" w:cstheme="minorHAnsi"/>
          <w:szCs w:val="22"/>
          <w:rtl/>
        </w:rPr>
        <w:t>[نهاية المرفق والوثيقة]</w:t>
      </w:r>
    </w:p>
    <w:sectPr w:rsidR="002928D3" w:rsidRPr="00BE76EE" w:rsidSect="00181F71">
      <w:headerReference w:type="default" r:id="rId99"/>
      <w:headerReference w:type="first" r:id="rId100"/>
      <w:endnotePr>
        <w:numFmt w:val="decimal"/>
      </w:endnotePr>
      <w:pgSz w:w="16840" w:h="11907" w:orient="landscape" w:code="9"/>
      <w:pgMar w:top="1418" w:right="1418" w:bottom="1134"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0D89" w14:textId="77777777" w:rsidR="006001BC" w:rsidRDefault="006001BC">
      <w:r>
        <w:separator/>
      </w:r>
    </w:p>
  </w:endnote>
  <w:endnote w:type="continuationSeparator" w:id="0">
    <w:p w14:paraId="1EEA4D37" w14:textId="77777777" w:rsidR="006001BC" w:rsidRDefault="006001BC" w:rsidP="003B38C1">
      <w:r>
        <w:separator/>
      </w:r>
    </w:p>
    <w:p w14:paraId="1DA0FEEA" w14:textId="77777777" w:rsidR="006001BC" w:rsidRPr="003B38C1" w:rsidRDefault="006001BC" w:rsidP="003B38C1">
      <w:pPr>
        <w:spacing w:after="60"/>
        <w:rPr>
          <w:sz w:val="17"/>
        </w:rPr>
      </w:pPr>
      <w:r>
        <w:rPr>
          <w:sz w:val="17"/>
        </w:rPr>
        <w:t>[Endnote continued from previous page]</w:t>
      </w:r>
    </w:p>
  </w:endnote>
  <w:endnote w:type="continuationNotice" w:id="1">
    <w:p w14:paraId="35A6EFE4" w14:textId="77777777" w:rsidR="006001BC" w:rsidRPr="003B38C1" w:rsidRDefault="006001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158E" w14:textId="77777777" w:rsidR="006001BC" w:rsidRDefault="006001BC">
      <w:r>
        <w:separator/>
      </w:r>
    </w:p>
  </w:footnote>
  <w:footnote w:type="continuationSeparator" w:id="0">
    <w:p w14:paraId="12EF4F8E" w14:textId="77777777" w:rsidR="006001BC" w:rsidRDefault="006001BC" w:rsidP="008B60B2">
      <w:r>
        <w:separator/>
      </w:r>
    </w:p>
    <w:p w14:paraId="01CBB170" w14:textId="77777777" w:rsidR="006001BC" w:rsidRPr="00ED77FB" w:rsidRDefault="006001BC" w:rsidP="008B60B2">
      <w:pPr>
        <w:spacing w:after="60"/>
        <w:rPr>
          <w:sz w:val="17"/>
          <w:szCs w:val="17"/>
        </w:rPr>
      </w:pPr>
      <w:r w:rsidRPr="00ED77FB">
        <w:rPr>
          <w:sz w:val="17"/>
          <w:szCs w:val="17"/>
        </w:rPr>
        <w:t>[Footnote continued from previous page]</w:t>
      </w:r>
    </w:p>
  </w:footnote>
  <w:footnote w:type="continuationNotice" w:id="1">
    <w:p w14:paraId="2E92A485" w14:textId="77777777" w:rsidR="006001BC" w:rsidRPr="00ED77FB" w:rsidRDefault="006001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4DFB" w14:textId="4490F43E" w:rsidR="00FA056E" w:rsidRPr="00E571B4" w:rsidRDefault="00FA056E" w:rsidP="00FA056E">
    <w:r w:rsidRPr="00E571B4">
      <w:t>CDIP/2</w:t>
    </w:r>
    <w:r>
      <w:t>9</w:t>
    </w:r>
    <w:r w:rsidRPr="00E571B4">
      <w:t>/</w:t>
    </w:r>
    <w:r>
      <w:t>7</w:t>
    </w:r>
  </w:p>
  <w:p w14:paraId="64EA648F" w14:textId="1A5C48E9" w:rsidR="00FA056E" w:rsidRPr="00E571B4" w:rsidRDefault="00FA056E" w:rsidP="00FA056E">
    <w:r w:rsidRPr="00E571B4">
      <w:fldChar w:fldCharType="begin"/>
    </w:r>
    <w:r w:rsidRPr="00E571B4">
      <w:instrText xml:space="preserve"> PAGE  \* MERGEFORMAT </w:instrText>
    </w:r>
    <w:r w:rsidRPr="00E571B4">
      <w:fldChar w:fldCharType="separate"/>
    </w:r>
    <w:r w:rsidR="00372E54">
      <w:rPr>
        <w:noProof/>
      </w:rPr>
      <w:t>2</w:t>
    </w:r>
    <w:r w:rsidRPr="00E571B4">
      <w:fldChar w:fldCharType="end"/>
    </w:r>
  </w:p>
  <w:p w14:paraId="0F209BA4" w14:textId="77777777" w:rsidR="00FA056E" w:rsidRPr="00E571B4" w:rsidRDefault="00FA056E" w:rsidP="00FA056E"/>
  <w:p w14:paraId="70FFA650" w14:textId="77777777" w:rsidR="00FA056E" w:rsidRPr="00E571B4" w:rsidRDefault="00FA056E" w:rsidP="00FA05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5E5E" w14:textId="77777777" w:rsidR="008918AE" w:rsidRDefault="008918AE">
    <w:pPr>
      <w:pStyle w:val="Header"/>
    </w:pPr>
  </w:p>
  <w:p w14:paraId="7B1200C8" w14:textId="77777777" w:rsidR="008918AE" w:rsidRDefault="00891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EF8A" w14:textId="5AEE0CD3" w:rsidR="00FA056E" w:rsidRDefault="00FA056E" w:rsidP="00181F71">
    <w:pPr>
      <w:ind w:left="993"/>
      <w:rPr>
        <w:lang w:val="fr-CH"/>
      </w:rPr>
    </w:pPr>
    <w:r w:rsidRPr="00E571B4">
      <w:t>CDIP/2</w:t>
    </w:r>
    <w:r>
      <w:t>9</w:t>
    </w:r>
    <w:r w:rsidRPr="00E571B4">
      <w:t>/</w:t>
    </w:r>
    <w:r>
      <w:t>7</w:t>
    </w:r>
  </w:p>
  <w:p w14:paraId="796EEE30" w14:textId="4C1A86D8" w:rsidR="00FA056E" w:rsidRPr="00FA056E" w:rsidRDefault="00FA056E" w:rsidP="00181F71">
    <w:pPr>
      <w:ind w:left="993"/>
      <w:rPr>
        <w:lang w:val="fr-CH"/>
      </w:rPr>
    </w:pPr>
    <w:proofErr w:type="spellStart"/>
    <w:r>
      <w:rPr>
        <w:lang w:val="fr-CH"/>
      </w:rPr>
      <w:t>Annex</w:t>
    </w:r>
    <w:proofErr w:type="spellEnd"/>
  </w:p>
  <w:p w14:paraId="40074FCF" w14:textId="56F11EA2" w:rsidR="00FA056E" w:rsidRPr="00E571B4" w:rsidRDefault="00FA056E" w:rsidP="00181F71">
    <w:pPr>
      <w:ind w:left="993"/>
    </w:pPr>
    <w:r w:rsidRPr="00E571B4">
      <w:fldChar w:fldCharType="begin"/>
    </w:r>
    <w:r w:rsidRPr="00E571B4">
      <w:instrText xml:space="preserve"> PAGE  \* MERGEFORMAT </w:instrText>
    </w:r>
    <w:r w:rsidRPr="00E571B4">
      <w:fldChar w:fldCharType="separate"/>
    </w:r>
    <w:r w:rsidR="00372E54">
      <w:rPr>
        <w:noProof/>
      </w:rPr>
      <w:t>13</w:t>
    </w:r>
    <w:r w:rsidRPr="00E571B4">
      <w:fldChar w:fldCharType="end"/>
    </w:r>
  </w:p>
  <w:p w14:paraId="738D8765" w14:textId="77777777" w:rsidR="00FA056E" w:rsidRPr="00E571B4" w:rsidRDefault="00FA056E" w:rsidP="00181F71">
    <w:pPr>
      <w:ind w:left="993"/>
    </w:pPr>
  </w:p>
  <w:p w14:paraId="4B04EFD5" w14:textId="77777777" w:rsidR="008918AE" w:rsidRPr="00FA056E" w:rsidRDefault="008918AE" w:rsidP="00181F71">
    <w:pPr>
      <w:pStyle w:val="Header"/>
      <w:ind w:left="99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1F24" w14:textId="76F41062" w:rsidR="00FA056E" w:rsidRDefault="00FA056E" w:rsidP="00181F71">
    <w:pPr>
      <w:ind w:left="1134"/>
    </w:pPr>
    <w:r w:rsidRPr="00E571B4">
      <w:t>CDIP/2</w:t>
    </w:r>
    <w:r>
      <w:t>9</w:t>
    </w:r>
    <w:r w:rsidRPr="00E571B4">
      <w:t>/</w:t>
    </w:r>
    <w:r>
      <w:t>7</w:t>
    </w:r>
  </w:p>
  <w:p w14:paraId="0C256DE6" w14:textId="542D0D32" w:rsidR="00FA056E" w:rsidRPr="00FA056E" w:rsidRDefault="00FA056E" w:rsidP="00181F71">
    <w:pPr>
      <w:ind w:left="1134"/>
    </w:pPr>
    <w:r>
      <w:t>ANNEX</w:t>
    </w:r>
  </w:p>
  <w:p w14:paraId="5F4AEC4E" w14:textId="663AB021" w:rsidR="00FA056E" w:rsidRPr="00FA056E" w:rsidRDefault="00FA056E" w:rsidP="00181F71">
    <w:pPr>
      <w:ind w:left="1134"/>
      <w:rPr>
        <w:rFonts w:asciiTheme="minorHAnsi" w:hAnsiTheme="minorHAnsi" w:cstheme="minorHAnsi"/>
        <w:szCs w:val="22"/>
        <w:rtl/>
      </w:rPr>
    </w:pPr>
    <w:r w:rsidRPr="00FA056E">
      <w:rPr>
        <w:rFonts w:asciiTheme="minorHAnsi" w:hAnsiTheme="minorHAnsi" w:cstheme="minorHAnsi"/>
        <w:szCs w:val="22"/>
        <w:rtl/>
      </w:rPr>
      <w:t>المرفق</w:t>
    </w:r>
  </w:p>
  <w:p w14:paraId="58585DA0" w14:textId="77777777" w:rsidR="00FA056E" w:rsidRPr="00E571B4" w:rsidRDefault="00FA056E" w:rsidP="00181F71">
    <w:pP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F77ADB"/>
    <w:multiLevelType w:val="hybridMultilevel"/>
    <w:tmpl w:val="CFA23322"/>
    <w:lvl w:ilvl="0" w:tplc="0D3868A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DC5EA9"/>
    <w:multiLevelType w:val="hybridMultilevel"/>
    <w:tmpl w:val="72D8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4"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2"/>
  </w:num>
  <w:num w:numId="5">
    <w:abstractNumId w:val="2"/>
  </w:num>
  <w:num w:numId="6">
    <w:abstractNumId w:val="6"/>
  </w:num>
  <w:num w:numId="7">
    <w:abstractNumId w:val="15"/>
  </w:num>
  <w:num w:numId="8">
    <w:abstractNumId w:val="4"/>
  </w:num>
  <w:num w:numId="9">
    <w:abstractNumId w:val="8"/>
  </w:num>
  <w:num w:numId="10">
    <w:abstractNumId w:val="13"/>
  </w:num>
  <w:num w:numId="11">
    <w:abstractNumId w:val="14"/>
  </w:num>
  <w:num w:numId="12">
    <w:abstractNumId w:val="7"/>
  </w:num>
  <w:num w:numId="13">
    <w:abstractNumId w:val="10"/>
  </w:num>
  <w:num w:numId="14">
    <w:abstractNumId w:val="9"/>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0B36"/>
    <w:rsid w:val="000016FE"/>
    <w:rsid w:val="00001A38"/>
    <w:rsid w:val="00002979"/>
    <w:rsid w:val="00002C0C"/>
    <w:rsid w:val="000031AD"/>
    <w:rsid w:val="00004D76"/>
    <w:rsid w:val="00005789"/>
    <w:rsid w:val="00006914"/>
    <w:rsid w:val="00007362"/>
    <w:rsid w:val="00012E27"/>
    <w:rsid w:val="000153DE"/>
    <w:rsid w:val="0001647B"/>
    <w:rsid w:val="00016818"/>
    <w:rsid w:val="00017664"/>
    <w:rsid w:val="0002665D"/>
    <w:rsid w:val="000272C2"/>
    <w:rsid w:val="00027A28"/>
    <w:rsid w:val="00027FC5"/>
    <w:rsid w:val="00033279"/>
    <w:rsid w:val="00034DB1"/>
    <w:rsid w:val="00035DD7"/>
    <w:rsid w:val="00040B48"/>
    <w:rsid w:val="00043CAA"/>
    <w:rsid w:val="000456F2"/>
    <w:rsid w:val="00046CD9"/>
    <w:rsid w:val="0005022F"/>
    <w:rsid w:val="00053FF2"/>
    <w:rsid w:val="00056554"/>
    <w:rsid w:val="000568F8"/>
    <w:rsid w:val="00063949"/>
    <w:rsid w:val="00065477"/>
    <w:rsid w:val="00066534"/>
    <w:rsid w:val="00066E71"/>
    <w:rsid w:val="00067712"/>
    <w:rsid w:val="00071007"/>
    <w:rsid w:val="00071620"/>
    <w:rsid w:val="00071731"/>
    <w:rsid w:val="00073237"/>
    <w:rsid w:val="00073EBF"/>
    <w:rsid w:val="00074596"/>
    <w:rsid w:val="00075432"/>
    <w:rsid w:val="00075B8F"/>
    <w:rsid w:val="00076EB2"/>
    <w:rsid w:val="0008112F"/>
    <w:rsid w:val="000815FF"/>
    <w:rsid w:val="0008262C"/>
    <w:rsid w:val="00083EB2"/>
    <w:rsid w:val="000842F7"/>
    <w:rsid w:val="0008521D"/>
    <w:rsid w:val="00090C91"/>
    <w:rsid w:val="00091AE2"/>
    <w:rsid w:val="00092A23"/>
    <w:rsid w:val="00094E5C"/>
    <w:rsid w:val="000968ED"/>
    <w:rsid w:val="00096CD7"/>
    <w:rsid w:val="000A188E"/>
    <w:rsid w:val="000A25A5"/>
    <w:rsid w:val="000B1BDC"/>
    <w:rsid w:val="000B3EAC"/>
    <w:rsid w:val="000B583D"/>
    <w:rsid w:val="000B614D"/>
    <w:rsid w:val="000C0D94"/>
    <w:rsid w:val="000C1A9E"/>
    <w:rsid w:val="000C22E9"/>
    <w:rsid w:val="000C251F"/>
    <w:rsid w:val="000D3AA3"/>
    <w:rsid w:val="000D50DE"/>
    <w:rsid w:val="000E20B9"/>
    <w:rsid w:val="000E5EE8"/>
    <w:rsid w:val="000E7A59"/>
    <w:rsid w:val="000F1C79"/>
    <w:rsid w:val="000F2DE6"/>
    <w:rsid w:val="000F3147"/>
    <w:rsid w:val="000F533B"/>
    <w:rsid w:val="000F5E56"/>
    <w:rsid w:val="000F73EA"/>
    <w:rsid w:val="0010078F"/>
    <w:rsid w:val="0010093D"/>
    <w:rsid w:val="001017FF"/>
    <w:rsid w:val="001024FE"/>
    <w:rsid w:val="00105D7C"/>
    <w:rsid w:val="00107161"/>
    <w:rsid w:val="0011256F"/>
    <w:rsid w:val="001132D9"/>
    <w:rsid w:val="001134D2"/>
    <w:rsid w:val="00121958"/>
    <w:rsid w:val="00123FDE"/>
    <w:rsid w:val="00124228"/>
    <w:rsid w:val="0012590E"/>
    <w:rsid w:val="00130429"/>
    <w:rsid w:val="00130F9A"/>
    <w:rsid w:val="00131ED4"/>
    <w:rsid w:val="001362EE"/>
    <w:rsid w:val="00142439"/>
    <w:rsid w:val="00142868"/>
    <w:rsid w:val="001446EB"/>
    <w:rsid w:val="001451ED"/>
    <w:rsid w:val="00145204"/>
    <w:rsid w:val="00150493"/>
    <w:rsid w:val="00151278"/>
    <w:rsid w:val="0015165C"/>
    <w:rsid w:val="00151FCD"/>
    <w:rsid w:val="001534C5"/>
    <w:rsid w:val="0015362F"/>
    <w:rsid w:val="0015378C"/>
    <w:rsid w:val="00155E9F"/>
    <w:rsid w:val="001561F0"/>
    <w:rsid w:val="00164119"/>
    <w:rsid w:val="00164B20"/>
    <w:rsid w:val="00165397"/>
    <w:rsid w:val="0017343E"/>
    <w:rsid w:val="001744E4"/>
    <w:rsid w:val="00175A13"/>
    <w:rsid w:val="001778D4"/>
    <w:rsid w:val="00180E0D"/>
    <w:rsid w:val="00181F71"/>
    <w:rsid w:val="001832A6"/>
    <w:rsid w:val="001862C7"/>
    <w:rsid w:val="00186ABC"/>
    <w:rsid w:val="00186ADE"/>
    <w:rsid w:val="00187981"/>
    <w:rsid w:val="00192EE8"/>
    <w:rsid w:val="001A16F9"/>
    <w:rsid w:val="001A3450"/>
    <w:rsid w:val="001A485B"/>
    <w:rsid w:val="001A5ED0"/>
    <w:rsid w:val="001A67CA"/>
    <w:rsid w:val="001A6D3E"/>
    <w:rsid w:val="001B4712"/>
    <w:rsid w:val="001B5529"/>
    <w:rsid w:val="001B55A5"/>
    <w:rsid w:val="001C10A3"/>
    <w:rsid w:val="001C11A7"/>
    <w:rsid w:val="001C6808"/>
    <w:rsid w:val="001C6819"/>
    <w:rsid w:val="001C6B65"/>
    <w:rsid w:val="001D0896"/>
    <w:rsid w:val="001D44CF"/>
    <w:rsid w:val="001D5148"/>
    <w:rsid w:val="001D6869"/>
    <w:rsid w:val="001E3BFE"/>
    <w:rsid w:val="001E5504"/>
    <w:rsid w:val="001E6C86"/>
    <w:rsid w:val="001F0087"/>
    <w:rsid w:val="001F1686"/>
    <w:rsid w:val="001F373C"/>
    <w:rsid w:val="001F49C5"/>
    <w:rsid w:val="001F70AD"/>
    <w:rsid w:val="00200DA5"/>
    <w:rsid w:val="0020158E"/>
    <w:rsid w:val="00204C5D"/>
    <w:rsid w:val="00205E72"/>
    <w:rsid w:val="00210A75"/>
    <w:rsid w:val="00211720"/>
    <w:rsid w:val="00211D86"/>
    <w:rsid w:val="002121FA"/>
    <w:rsid w:val="00217C79"/>
    <w:rsid w:val="00221302"/>
    <w:rsid w:val="00222CE6"/>
    <w:rsid w:val="00224341"/>
    <w:rsid w:val="002254DD"/>
    <w:rsid w:val="00232858"/>
    <w:rsid w:val="00233B31"/>
    <w:rsid w:val="00234D7B"/>
    <w:rsid w:val="00247C9F"/>
    <w:rsid w:val="00260179"/>
    <w:rsid w:val="0026279D"/>
    <w:rsid w:val="002632E2"/>
    <w:rsid w:val="002634C4"/>
    <w:rsid w:val="00265DE9"/>
    <w:rsid w:val="00270D86"/>
    <w:rsid w:val="00270DE1"/>
    <w:rsid w:val="0027459D"/>
    <w:rsid w:val="00274881"/>
    <w:rsid w:val="00275E1B"/>
    <w:rsid w:val="00281FAE"/>
    <w:rsid w:val="00283ADC"/>
    <w:rsid w:val="0028435E"/>
    <w:rsid w:val="00285E1C"/>
    <w:rsid w:val="002928D3"/>
    <w:rsid w:val="00295D5C"/>
    <w:rsid w:val="00297A40"/>
    <w:rsid w:val="002A1691"/>
    <w:rsid w:val="002A282E"/>
    <w:rsid w:val="002B4B93"/>
    <w:rsid w:val="002C5823"/>
    <w:rsid w:val="002C6BAB"/>
    <w:rsid w:val="002D14DD"/>
    <w:rsid w:val="002D2580"/>
    <w:rsid w:val="002D2C4C"/>
    <w:rsid w:val="002D32D2"/>
    <w:rsid w:val="002D3921"/>
    <w:rsid w:val="002D5225"/>
    <w:rsid w:val="002D5A75"/>
    <w:rsid w:val="002D73BF"/>
    <w:rsid w:val="002E0A4D"/>
    <w:rsid w:val="002E1AFC"/>
    <w:rsid w:val="002E279C"/>
    <w:rsid w:val="002E3821"/>
    <w:rsid w:val="002E5534"/>
    <w:rsid w:val="002E55D2"/>
    <w:rsid w:val="002E7642"/>
    <w:rsid w:val="002F1FE6"/>
    <w:rsid w:val="002F3548"/>
    <w:rsid w:val="002F4E68"/>
    <w:rsid w:val="0030057D"/>
    <w:rsid w:val="00300B13"/>
    <w:rsid w:val="00302881"/>
    <w:rsid w:val="00303CC8"/>
    <w:rsid w:val="00304C15"/>
    <w:rsid w:val="00306A0C"/>
    <w:rsid w:val="003070AA"/>
    <w:rsid w:val="00312F7F"/>
    <w:rsid w:val="003154D1"/>
    <w:rsid w:val="0032015B"/>
    <w:rsid w:val="00321E07"/>
    <w:rsid w:val="003228B7"/>
    <w:rsid w:val="00325E97"/>
    <w:rsid w:val="00325FC5"/>
    <w:rsid w:val="00332B25"/>
    <w:rsid w:val="003338E1"/>
    <w:rsid w:val="00334260"/>
    <w:rsid w:val="0033461F"/>
    <w:rsid w:val="00343910"/>
    <w:rsid w:val="003508A3"/>
    <w:rsid w:val="003514D8"/>
    <w:rsid w:val="00364508"/>
    <w:rsid w:val="00366FCF"/>
    <w:rsid w:val="003673CF"/>
    <w:rsid w:val="0037194B"/>
    <w:rsid w:val="00371D46"/>
    <w:rsid w:val="00372E54"/>
    <w:rsid w:val="00373417"/>
    <w:rsid w:val="0037391A"/>
    <w:rsid w:val="0037503B"/>
    <w:rsid w:val="003756EF"/>
    <w:rsid w:val="00375B31"/>
    <w:rsid w:val="00375DC1"/>
    <w:rsid w:val="00380A48"/>
    <w:rsid w:val="003845C1"/>
    <w:rsid w:val="003848DC"/>
    <w:rsid w:val="00384C0C"/>
    <w:rsid w:val="003875C1"/>
    <w:rsid w:val="00391DA8"/>
    <w:rsid w:val="00391EE1"/>
    <w:rsid w:val="003924A7"/>
    <w:rsid w:val="00394F4A"/>
    <w:rsid w:val="003A14A4"/>
    <w:rsid w:val="003A1E63"/>
    <w:rsid w:val="003A1EE5"/>
    <w:rsid w:val="003A2E5A"/>
    <w:rsid w:val="003A42A3"/>
    <w:rsid w:val="003A6F89"/>
    <w:rsid w:val="003B2F24"/>
    <w:rsid w:val="003B38C1"/>
    <w:rsid w:val="003B50AA"/>
    <w:rsid w:val="003B5E25"/>
    <w:rsid w:val="003B7482"/>
    <w:rsid w:val="003C17CD"/>
    <w:rsid w:val="003D0EC5"/>
    <w:rsid w:val="003D14E0"/>
    <w:rsid w:val="003D352A"/>
    <w:rsid w:val="003D7F86"/>
    <w:rsid w:val="003E0AC6"/>
    <w:rsid w:val="003E1A0D"/>
    <w:rsid w:val="003E41EF"/>
    <w:rsid w:val="003F0E2B"/>
    <w:rsid w:val="003F1912"/>
    <w:rsid w:val="003F480B"/>
    <w:rsid w:val="003F685A"/>
    <w:rsid w:val="003F7D0A"/>
    <w:rsid w:val="00400406"/>
    <w:rsid w:val="00400942"/>
    <w:rsid w:val="004029AE"/>
    <w:rsid w:val="00404C40"/>
    <w:rsid w:val="00404C88"/>
    <w:rsid w:val="00407B2E"/>
    <w:rsid w:val="00413771"/>
    <w:rsid w:val="004149C5"/>
    <w:rsid w:val="00415109"/>
    <w:rsid w:val="004179D8"/>
    <w:rsid w:val="00423528"/>
    <w:rsid w:val="00423E3E"/>
    <w:rsid w:val="004249D0"/>
    <w:rsid w:val="00426970"/>
    <w:rsid w:val="00427AF4"/>
    <w:rsid w:val="00430FEC"/>
    <w:rsid w:val="004312AE"/>
    <w:rsid w:val="00434767"/>
    <w:rsid w:val="00437103"/>
    <w:rsid w:val="004379AA"/>
    <w:rsid w:val="004400E2"/>
    <w:rsid w:val="004407CC"/>
    <w:rsid w:val="00445B6B"/>
    <w:rsid w:val="00451925"/>
    <w:rsid w:val="004556E1"/>
    <w:rsid w:val="00460621"/>
    <w:rsid w:val="00461632"/>
    <w:rsid w:val="004638FC"/>
    <w:rsid w:val="00463E40"/>
    <w:rsid w:val="00463FD7"/>
    <w:rsid w:val="004647DA"/>
    <w:rsid w:val="0046566E"/>
    <w:rsid w:val="0046608F"/>
    <w:rsid w:val="00466E97"/>
    <w:rsid w:val="00472F4F"/>
    <w:rsid w:val="004732D3"/>
    <w:rsid w:val="00474062"/>
    <w:rsid w:val="00477D6B"/>
    <w:rsid w:val="00482AD9"/>
    <w:rsid w:val="00484015"/>
    <w:rsid w:val="0048405D"/>
    <w:rsid w:val="004852AD"/>
    <w:rsid w:val="00486E3B"/>
    <w:rsid w:val="004931E1"/>
    <w:rsid w:val="0049616C"/>
    <w:rsid w:val="004A2FC3"/>
    <w:rsid w:val="004A6F1D"/>
    <w:rsid w:val="004A7697"/>
    <w:rsid w:val="004A7F1A"/>
    <w:rsid w:val="004B12B6"/>
    <w:rsid w:val="004B42BB"/>
    <w:rsid w:val="004B71D5"/>
    <w:rsid w:val="004C100F"/>
    <w:rsid w:val="004C2245"/>
    <w:rsid w:val="004C3820"/>
    <w:rsid w:val="004D10FA"/>
    <w:rsid w:val="004D39C4"/>
    <w:rsid w:val="004D76ED"/>
    <w:rsid w:val="004E0BED"/>
    <w:rsid w:val="004E373C"/>
    <w:rsid w:val="004E3F86"/>
    <w:rsid w:val="004E546D"/>
    <w:rsid w:val="004E754C"/>
    <w:rsid w:val="004E7CC2"/>
    <w:rsid w:val="004F32BB"/>
    <w:rsid w:val="004F354E"/>
    <w:rsid w:val="004F3B3B"/>
    <w:rsid w:val="004F46E0"/>
    <w:rsid w:val="004F7637"/>
    <w:rsid w:val="00500353"/>
    <w:rsid w:val="00502B21"/>
    <w:rsid w:val="00503011"/>
    <w:rsid w:val="005034A3"/>
    <w:rsid w:val="00503A6A"/>
    <w:rsid w:val="00504DF4"/>
    <w:rsid w:val="00505BBB"/>
    <w:rsid w:val="00505CB0"/>
    <w:rsid w:val="0051023E"/>
    <w:rsid w:val="00510E97"/>
    <w:rsid w:val="00511992"/>
    <w:rsid w:val="00513832"/>
    <w:rsid w:val="0051438E"/>
    <w:rsid w:val="005210EE"/>
    <w:rsid w:val="00523FE2"/>
    <w:rsid w:val="00524B45"/>
    <w:rsid w:val="00526ED6"/>
    <w:rsid w:val="005302BC"/>
    <w:rsid w:val="0053057A"/>
    <w:rsid w:val="00530808"/>
    <w:rsid w:val="005309A6"/>
    <w:rsid w:val="00532267"/>
    <w:rsid w:val="00532787"/>
    <w:rsid w:val="00536D79"/>
    <w:rsid w:val="005414B4"/>
    <w:rsid w:val="00543D94"/>
    <w:rsid w:val="005469FB"/>
    <w:rsid w:val="00546D38"/>
    <w:rsid w:val="00546D3B"/>
    <w:rsid w:val="00552ABB"/>
    <w:rsid w:val="00555C8E"/>
    <w:rsid w:val="0056034B"/>
    <w:rsid w:val="00560A29"/>
    <w:rsid w:val="0056497D"/>
    <w:rsid w:val="005650F8"/>
    <w:rsid w:val="00566B8C"/>
    <w:rsid w:val="0057145A"/>
    <w:rsid w:val="005724EB"/>
    <w:rsid w:val="00573332"/>
    <w:rsid w:val="00576958"/>
    <w:rsid w:val="005769AB"/>
    <w:rsid w:val="005855C7"/>
    <w:rsid w:val="00585B05"/>
    <w:rsid w:val="00594D27"/>
    <w:rsid w:val="00594D5E"/>
    <w:rsid w:val="00596C07"/>
    <w:rsid w:val="005A16E1"/>
    <w:rsid w:val="005A1CF8"/>
    <w:rsid w:val="005A43B0"/>
    <w:rsid w:val="005B3629"/>
    <w:rsid w:val="005B367D"/>
    <w:rsid w:val="005B3E63"/>
    <w:rsid w:val="005B61F3"/>
    <w:rsid w:val="005C064D"/>
    <w:rsid w:val="005C17A9"/>
    <w:rsid w:val="005C419F"/>
    <w:rsid w:val="005C6B2E"/>
    <w:rsid w:val="005D6B20"/>
    <w:rsid w:val="005E1C07"/>
    <w:rsid w:val="005E1F3B"/>
    <w:rsid w:val="005F071C"/>
    <w:rsid w:val="005F15B0"/>
    <w:rsid w:val="005F19DE"/>
    <w:rsid w:val="006001BC"/>
    <w:rsid w:val="00601760"/>
    <w:rsid w:val="00605827"/>
    <w:rsid w:val="00607980"/>
    <w:rsid w:val="006079B6"/>
    <w:rsid w:val="00610B0B"/>
    <w:rsid w:val="006142E7"/>
    <w:rsid w:val="00617C78"/>
    <w:rsid w:val="00622DD1"/>
    <w:rsid w:val="00626248"/>
    <w:rsid w:val="00627EE1"/>
    <w:rsid w:val="00632180"/>
    <w:rsid w:val="00634625"/>
    <w:rsid w:val="00634DDA"/>
    <w:rsid w:val="0063580E"/>
    <w:rsid w:val="006376E6"/>
    <w:rsid w:val="00642253"/>
    <w:rsid w:val="00642BDF"/>
    <w:rsid w:val="0064365C"/>
    <w:rsid w:val="00646050"/>
    <w:rsid w:val="006514E8"/>
    <w:rsid w:val="00653326"/>
    <w:rsid w:val="006626A7"/>
    <w:rsid w:val="00666BF2"/>
    <w:rsid w:val="006713CA"/>
    <w:rsid w:val="006748E3"/>
    <w:rsid w:val="00676C5C"/>
    <w:rsid w:val="006809DC"/>
    <w:rsid w:val="0068389F"/>
    <w:rsid w:val="006840FD"/>
    <w:rsid w:val="00684D38"/>
    <w:rsid w:val="00684E00"/>
    <w:rsid w:val="00685003"/>
    <w:rsid w:val="006866C4"/>
    <w:rsid w:val="0068677C"/>
    <w:rsid w:val="00695558"/>
    <w:rsid w:val="00697E3F"/>
    <w:rsid w:val="006A1F3A"/>
    <w:rsid w:val="006A291B"/>
    <w:rsid w:val="006A5901"/>
    <w:rsid w:val="006B21A6"/>
    <w:rsid w:val="006B308F"/>
    <w:rsid w:val="006C1268"/>
    <w:rsid w:val="006C12EB"/>
    <w:rsid w:val="006C2E72"/>
    <w:rsid w:val="006C6218"/>
    <w:rsid w:val="006D3D71"/>
    <w:rsid w:val="006D5E0F"/>
    <w:rsid w:val="006E19BA"/>
    <w:rsid w:val="006E2320"/>
    <w:rsid w:val="006E39B0"/>
    <w:rsid w:val="006E6586"/>
    <w:rsid w:val="006F1BF8"/>
    <w:rsid w:val="006F3B34"/>
    <w:rsid w:val="006F4B5D"/>
    <w:rsid w:val="006F4FF9"/>
    <w:rsid w:val="006F6219"/>
    <w:rsid w:val="006F654A"/>
    <w:rsid w:val="00703ECD"/>
    <w:rsid w:val="00704023"/>
    <w:rsid w:val="007058FB"/>
    <w:rsid w:val="00705911"/>
    <w:rsid w:val="00707BF3"/>
    <w:rsid w:val="00710A93"/>
    <w:rsid w:val="007110AD"/>
    <w:rsid w:val="00716D44"/>
    <w:rsid w:val="00716E7D"/>
    <w:rsid w:val="00720A6D"/>
    <w:rsid w:val="007233EF"/>
    <w:rsid w:val="00731353"/>
    <w:rsid w:val="007337B4"/>
    <w:rsid w:val="00734BA8"/>
    <w:rsid w:val="00744C64"/>
    <w:rsid w:val="00752B4A"/>
    <w:rsid w:val="00761393"/>
    <w:rsid w:val="0076168C"/>
    <w:rsid w:val="007623D4"/>
    <w:rsid w:val="00763AEA"/>
    <w:rsid w:val="00765171"/>
    <w:rsid w:val="00766FC7"/>
    <w:rsid w:val="0076763F"/>
    <w:rsid w:val="007677A8"/>
    <w:rsid w:val="007678A2"/>
    <w:rsid w:val="00775651"/>
    <w:rsid w:val="00777440"/>
    <w:rsid w:val="00791681"/>
    <w:rsid w:val="00797F82"/>
    <w:rsid w:val="007A0C22"/>
    <w:rsid w:val="007A1852"/>
    <w:rsid w:val="007A587B"/>
    <w:rsid w:val="007B2669"/>
    <w:rsid w:val="007B5168"/>
    <w:rsid w:val="007B67C6"/>
    <w:rsid w:val="007B6A58"/>
    <w:rsid w:val="007B6B32"/>
    <w:rsid w:val="007B7555"/>
    <w:rsid w:val="007C1782"/>
    <w:rsid w:val="007C26B0"/>
    <w:rsid w:val="007C5133"/>
    <w:rsid w:val="007C6441"/>
    <w:rsid w:val="007D1613"/>
    <w:rsid w:val="007D1BD4"/>
    <w:rsid w:val="007D1D68"/>
    <w:rsid w:val="007D552D"/>
    <w:rsid w:val="007D59E7"/>
    <w:rsid w:val="007D7B90"/>
    <w:rsid w:val="007D7C17"/>
    <w:rsid w:val="007E312B"/>
    <w:rsid w:val="007E41B1"/>
    <w:rsid w:val="007F21B9"/>
    <w:rsid w:val="007F2F6B"/>
    <w:rsid w:val="007F43ED"/>
    <w:rsid w:val="007F7C14"/>
    <w:rsid w:val="008020C0"/>
    <w:rsid w:val="00802442"/>
    <w:rsid w:val="008031E2"/>
    <w:rsid w:val="00811CBE"/>
    <w:rsid w:val="0082469C"/>
    <w:rsid w:val="00824710"/>
    <w:rsid w:val="00825E7F"/>
    <w:rsid w:val="008312F3"/>
    <w:rsid w:val="00837EFD"/>
    <w:rsid w:val="008400C5"/>
    <w:rsid w:val="00841AE2"/>
    <w:rsid w:val="00843427"/>
    <w:rsid w:val="00846CFA"/>
    <w:rsid w:val="00850051"/>
    <w:rsid w:val="00850DBB"/>
    <w:rsid w:val="008524A2"/>
    <w:rsid w:val="00854E86"/>
    <w:rsid w:val="00854F1D"/>
    <w:rsid w:val="00861D77"/>
    <w:rsid w:val="00870CB7"/>
    <w:rsid w:val="0087115D"/>
    <w:rsid w:val="0087193B"/>
    <w:rsid w:val="0087208B"/>
    <w:rsid w:val="00873EE5"/>
    <w:rsid w:val="00876AC7"/>
    <w:rsid w:val="00876F24"/>
    <w:rsid w:val="00877A3D"/>
    <w:rsid w:val="008828C1"/>
    <w:rsid w:val="00883770"/>
    <w:rsid w:val="00887895"/>
    <w:rsid w:val="008918AE"/>
    <w:rsid w:val="008929D2"/>
    <w:rsid w:val="00892A79"/>
    <w:rsid w:val="00892F21"/>
    <w:rsid w:val="00894A20"/>
    <w:rsid w:val="008A05B3"/>
    <w:rsid w:val="008A39E6"/>
    <w:rsid w:val="008A4529"/>
    <w:rsid w:val="008B2CC1"/>
    <w:rsid w:val="008B4B5E"/>
    <w:rsid w:val="008B5989"/>
    <w:rsid w:val="008B60B2"/>
    <w:rsid w:val="008C1834"/>
    <w:rsid w:val="008C4374"/>
    <w:rsid w:val="008C637C"/>
    <w:rsid w:val="008D3FBF"/>
    <w:rsid w:val="008D4EC6"/>
    <w:rsid w:val="008D6159"/>
    <w:rsid w:val="008E13ED"/>
    <w:rsid w:val="008E291D"/>
    <w:rsid w:val="008E3698"/>
    <w:rsid w:val="008E3AF2"/>
    <w:rsid w:val="008F2458"/>
    <w:rsid w:val="008F304F"/>
    <w:rsid w:val="008F3F4D"/>
    <w:rsid w:val="008F47D2"/>
    <w:rsid w:val="008F4D45"/>
    <w:rsid w:val="008F553D"/>
    <w:rsid w:val="0090227F"/>
    <w:rsid w:val="00902DDC"/>
    <w:rsid w:val="00905CD2"/>
    <w:rsid w:val="0090731E"/>
    <w:rsid w:val="00910643"/>
    <w:rsid w:val="00911FF2"/>
    <w:rsid w:val="00916EE2"/>
    <w:rsid w:val="00925032"/>
    <w:rsid w:val="0092528A"/>
    <w:rsid w:val="009346F6"/>
    <w:rsid w:val="00937C7B"/>
    <w:rsid w:val="009408B6"/>
    <w:rsid w:val="00941843"/>
    <w:rsid w:val="00944415"/>
    <w:rsid w:val="009539CE"/>
    <w:rsid w:val="009542EF"/>
    <w:rsid w:val="00954BF3"/>
    <w:rsid w:val="009552E4"/>
    <w:rsid w:val="0095622F"/>
    <w:rsid w:val="00965BAD"/>
    <w:rsid w:val="00966223"/>
    <w:rsid w:val="00966A22"/>
    <w:rsid w:val="0096722F"/>
    <w:rsid w:val="009720D2"/>
    <w:rsid w:val="009750DD"/>
    <w:rsid w:val="0097574F"/>
    <w:rsid w:val="00980843"/>
    <w:rsid w:val="0098134B"/>
    <w:rsid w:val="00987800"/>
    <w:rsid w:val="0099051B"/>
    <w:rsid w:val="009A21E5"/>
    <w:rsid w:val="009A244E"/>
    <w:rsid w:val="009A2C3E"/>
    <w:rsid w:val="009A2D3B"/>
    <w:rsid w:val="009A40A1"/>
    <w:rsid w:val="009A7B55"/>
    <w:rsid w:val="009A7C29"/>
    <w:rsid w:val="009B0C2D"/>
    <w:rsid w:val="009B0E04"/>
    <w:rsid w:val="009B34D4"/>
    <w:rsid w:val="009B3E48"/>
    <w:rsid w:val="009B4E5D"/>
    <w:rsid w:val="009B6716"/>
    <w:rsid w:val="009C08FC"/>
    <w:rsid w:val="009C2A06"/>
    <w:rsid w:val="009C2BBA"/>
    <w:rsid w:val="009C5C95"/>
    <w:rsid w:val="009C6E41"/>
    <w:rsid w:val="009D01B1"/>
    <w:rsid w:val="009D351C"/>
    <w:rsid w:val="009D530F"/>
    <w:rsid w:val="009D6C7E"/>
    <w:rsid w:val="009E0074"/>
    <w:rsid w:val="009E2791"/>
    <w:rsid w:val="009E34FD"/>
    <w:rsid w:val="009E3F6F"/>
    <w:rsid w:val="009E427B"/>
    <w:rsid w:val="009E4941"/>
    <w:rsid w:val="009F3175"/>
    <w:rsid w:val="009F325F"/>
    <w:rsid w:val="009F3BF9"/>
    <w:rsid w:val="009F499F"/>
    <w:rsid w:val="00A05C60"/>
    <w:rsid w:val="00A102DC"/>
    <w:rsid w:val="00A10DDC"/>
    <w:rsid w:val="00A11412"/>
    <w:rsid w:val="00A1290F"/>
    <w:rsid w:val="00A16729"/>
    <w:rsid w:val="00A20277"/>
    <w:rsid w:val="00A20FE0"/>
    <w:rsid w:val="00A232D7"/>
    <w:rsid w:val="00A3073E"/>
    <w:rsid w:val="00A333F6"/>
    <w:rsid w:val="00A35FF6"/>
    <w:rsid w:val="00A42DAF"/>
    <w:rsid w:val="00A440DB"/>
    <w:rsid w:val="00A45BD8"/>
    <w:rsid w:val="00A5264E"/>
    <w:rsid w:val="00A534BC"/>
    <w:rsid w:val="00A53870"/>
    <w:rsid w:val="00A538AC"/>
    <w:rsid w:val="00A57391"/>
    <w:rsid w:val="00A66F2B"/>
    <w:rsid w:val="00A675BA"/>
    <w:rsid w:val="00A70F53"/>
    <w:rsid w:val="00A778BF"/>
    <w:rsid w:val="00A8190D"/>
    <w:rsid w:val="00A82EBA"/>
    <w:rsid w:val="00A85B8E"/>
    <w:rsid w:val="00A86136"/>
    <w:rsid w:val="00A91039"/>
    <w:rsid w:val="00A910FF"/>
    <w:rsid w:val="00A92BF5"/>
    <w:rsid w:val="00A9738C"/>
    <w:rsid w:val="00AA2119"/>
    <w:rsid w:val="00AA3C4C"/>
    <w:rsid w:val="00AA675F"/>
    <w:rsid w:val="00AA6C8F"/>
    <w:rsid w:val="00AA78C2"/>
    <w:rsid w:val="00AA7E60"/>
    <w:rsid w:val="00AB6B34"/>
    <w:rsid w:val="00AB72F5"/>
    <w:rsid w:val="00AC1A70"/>
    <w:rsid w:val="00AC205C"/>
    <w:rsid w:val="00AC27D9"/>
    <w:rsid w:val="00AC637E"/>
    <w:rsid w:val="00AC6DAB"/>
    <w:rsid w:val="00AD193F"/>
    <w:rsid w:val="00AD36E3"/>
    <w:rsid w:val="00AD4BEC"/>
    <w:rsid w:val="00AD583C"/>
    <w:rsid w:val="00AE0313"/>
    <w:rsid w:val="00AE3889"/>
    <w:rsid w:val="00AE52CB"/>
    <w:rsid w:val="00AE62DA"/>
    <w:rsid w:val="00AF0D16"/>
    <w:rsid w:val="00AF5C73"/>
    <w:rsid w:val="00AF6865"/>
    <w:rsid w:val="00AF7971"/>
    <w:rsid w:val="00B00FCC"/>
    <w:rsid w:val="00B0234A"/>
    <w:rsid w:val="00B05A69"/>
    <w:rsid w:val="00B065D2"/>
    <w:rsid w:val="00B06F0B"/>
    <w:rsid w:val="00B10C30"/>
    <w:rsid w:val="00B10D07"/>
    <w:rsid w:val="00B1369F"/>
    <w:rsid w:val="00B141F5"/>
    <w:rsid w:val="00B15BC1"/>
    <w:rsid w:val="00B16522"/>
    <w:rsid w:val="00B16D98"/>
    <w:rsid w:val="00B23FC3"/>
    <w:rsid w:val="00B240C8"/>
    <w:rsid w:val="00B2415A"/>
    <w:rsid w:val="00B2774F"/>
    <w:rsid w:val="00B345B8"/>
    <w:rsid w:val="00B35D60"/>
    <w:rsid w:val="00B40598"/>
    <w:rsid w:val="00B40CD2"/>
    <w:rsid w:val="00B45543"/>
    <w:rsid w:val="00B50805"/>
    <w:rsid w:val="00B50B99"/>
    <w:rsid w:val="00B54997"/>
    <w:rsid w:val="00B554C6"/>
    <w:rsid w:val="00B5562D"/>
    <w:rsid w:val="00B55E97"/>
    <w:rsid w:val="00B576A2"/>
    <w:rsid w:val="00B614B7"/>
    <w:rsid w:val="00B62CD9"/>
    <w:rsid w:val="00B630D5"/>
    <w:rsid w:val="00B64F94"/>
    <w:rsid w:val="00B70343"/>
    <w:rsid w:val="00B70EB3"/>
    <w:rsid w:val="00B71E9B"/>
    <w:rsid w:val="00B738AA"/>
    <w:rsid w:val="00B74F02"/>
    <w:rsid w:val="00B77416"/>
    <w:rsid w:val="00B803FC"/>
    <w:rsid w:val="00B84450"/>
    <w:rsid w:val="00B9100C"/>
    <w:rsid w:val="00B92964"/>
    <w:rsid w:val="00B92B79"/>
    <w:rsid w:val="00B93945"/>
    <w:rsid w:val="00B93CEF"/>
    <w:rsid w:val="00B95319"/>
    <w:rsid w:val="00B95A3D"/>
    <w:rsid w:val="00B9734B"/>
    <w:rsid w:val="00BA134E"/>
    <w:rsid w:val="00BA16EE"/>
    <w:rsid w:val="00BA2BCB"/>
    <w:rsid w:val="00BA2C6E"/>
    <w:rsid w:val="00BA2D2A"/>
    <w:rsid w:val="00BA44C2"/>
    <w:rsid w:val="00BA4A4E"/>
    <w:rsid w:val="00BA4D34"/>
    <w:rsid w:val="00BA571D"/>
    <w:rsid w:val="00BA7EBE"/>
    <w:rsid w:val="00BB060C"/>
    <w:rsid w:val="00BB1A96"/>
    <w:rsid w:val="00BB4D03"/>
    <w:rsid w:val="00BB6BB5"/>
    <w:rsid w:val="00BC0F7F"/>
    <w:rsid w:val="00BC1A5D"/>
    <w:rsid w:val="00BD0A8A"/>
    <w:rsid w:val="00BD1220"/>
    <w:rsid w:val="00BD1A18"/>
    <w:rsid w:val="00BD3961"/>
    <w:rsid w:val="00BD5BBD"/>
    <w:rsid w:val="00BD62AB"/>
    <w:rsid w:val="00BD76DE"/>
    <w:rsid w:val="00BE0651"/>
    <w:rsid w:val="00BE49D9"/>
    <w:rsid w:val="00BE4BD1"/>
    <w:rsid w:val="00BE6941"/>
    <w:rsid w:val="00BE76EE"/>
    <w:rsid w:val="00BF04DE"/>
    <w:rsid w:val="00BF053E"/>
    <w:rsid w:val="00BF103C"/>
    <w:rsid w:val="00BF1701"/>
    <w:rsid w:val="00BF1CEE"/>
    <w:rsid w:val="00BF294E"/>
    <w:rsid w:val="00C055A2"/>
    <w:rsid w:val="00C101B0"/>
    <w:rsid w:val="00C1110D"/>
    <w:rsid w:val="00C11BFE"/>
    <w:rsid w:val="00C147DD"/>
    <w:rsid w:val="00C21069"/>
    <w:rsid w:val="00C27534"/>
    <w:rsid w:val="00C30335"/>
    <w:rsid w:val="00C32F56"/>
    <w:rsid w:val="00C35041"/>
    <w:rsid w:val="00C36009"/>
    <w:rsid w:val="00C36A7B"/>
    <w:rsid w:val="00C36ECC"/>
    <w:rsid w:val="00C436A3"/>
    <w:rsid w:val="00C447C1"/>
    <w:rsid w:val="00C45DCA"/>
    <w:rsid w:val="00C5130A"/>
    <w:rsid w:val="00C60A91"/>
    <w:rsid w:val="00C6157B"/>
    <w:rsid w:val="00C61EEF"/>
    <w:rsid w:val="00C62565"/>
    <w:rsid w:val="00C718B3"/>
    <w:rsid w:val="00C73E65"/>
    <w:rsid w:val="00C741E7"/>
    <w:rsid w:val="00C746D5"/>
    <w:rsid w:val="00C7513E"/>
    <w:rsid w:val="00C75A47"/>
    <w:rsid w:val="00C83342"/>
    <w:rsid w:val="00C84B46"/>
    <w:rsid w:val="00C92BD4"/>
    <w:rsid w:val="00C92C0A"/>
    <w:rsid w:val="00C94629"/>
    <w:rsid w:val="00C95C2D"/>
    <w:rsid w:val="00CA18B6"/>
    <w:rsid w:val="00CA1F60"/>
    <w:rsid w:val="00CA2FFF"/>
    <w:rsid w:val="00CA3207"/>
    <w:rsid w:val="00CA4130"/>
    <w:rsid w:val="00CA6ECC"/>
    <w:rsid w:val="00CA76D9"/>
    <w:rsid w:val="00CB34C8"/>
    <w:rsid w:val="00CB5166"/>
    <w:rsid w:val="00CB5602"/>
    <w:rsid w:val="00CB5B00"/>
    <w:rsid w:val="00CC0428"/>
    <w:rsid w:val="00CC0BC9"/>
    <w:rsid w:val="00CC1E9D"/>
    <w:rsid w:val="00CC7CC5"/>
    <w:rsid w:val="00CD0BA9"/>
    <w:rsid w:val="00CD27B4"/>
    <w:rsid w:val="00CD3270"/>
    <w:rsid w:val="00CD3D85"/>
    <w:rsid w:val="00CD46A7"/>
    <w:rsid w:val="00CD5A6A"/>
    <w:rsid w:val="00CD67A4"/>
    <w:rsid w:val="00CE01D4"/>
    <w:rsid w:val="00CE1BDD"/>
    <w:rsid w:val="00CE1FFF"/>
    <w:rsid w:val="00CE3BA5"/>
    <w:rsid w:val="00CE5038"/>
    <w:rsid w:val="00CE65D4"/>
    <w:rsid w:val="00CF148A"/>
    <w:rsid w:val="00CF1D08"/>
    <w:rsid w:val="00CF2853"/>
    <w:rsid w:val="00CF6814"/>
    <w:rsid w:val="00CF7CB4"/>
    <w:rsid w:val="00D00A97"/>
    <w:rsid w:val="00D02A57"/>
    <w:rsid w:val="00D03E34"/>
    <w:rsid w:val="00D07722"/>
    <w:rsid w:val="00D1016A"/>
    <w:rsid w:val="00D10AC8"/>
    <w:rsid w:val="00D11749"/>
    <w:rsid w:val="00D15564"/>
    <w:rsid w:val="00D20723"/>
    <w:rsid w:val="00D21266"/>
    <w:rsid w:val="00D30A1F"/>
    <w:rsid w:val="00D31017"/>
    <w:rsid w:val="00D31D4A"/>
    <w:rsid w:val="00D33FE5"/>
    <w:rsid w:val="00D36E87"/>
    <w:rsid w:val="00D42A17"/>
    <w:rsid w:val="00D42CBC"/>
    <w:rsid w:val="00D42D2B"/>
    <w:rsid w:val="00D45252"/>
    <w:rsid w:val="00D470EB"/>
    <w:rsid w:val="00D52200"/>
    <w:rsid w:val="00D55B2F"/>
    <w:rsid w:val="00D55CFB"/>
    <w:rsid w:val="00D566A5"/>
    <w:rsid w:val="00D569DC"/>
    <w:rsid w:val="00D569FA"/>
    <w:rsid w:val="00D57F87"/>
    <w:rsid w:val="00D607BB"/>
    <w:rsid w:val="00D61BB3"/>
    <w:rsid w:val="00D649EF"/>
    <w:rsid w:val="00D708BF"/>
    <w:rsid w:val="00D71722"/>
    <w:rsid w:val="00D71B4D"/>
    <w:rsid w:val="00D730B7"/>
    <w:rsid w:val="00D74E7F"/>
    <w:rsid w:val="00D805C1"/>
    <w:rsid w:val="00D82EC6"/>
    <w:rsid w:val="00D8730E"/>
    <w:rsid w:val="00D93D55"/>
    <w:rsid w:val="00D93DFE"/>
    <w:rsid w:val="00D953CA"/>
    <w:rsid w:val="00D9624A"/>
    <w:rsid w:val="00DA0233"/>
    <w:rsid w:val="00DA105D"/>
    <w:rsid w:val="00DA25D1"/>
    <w:rsid w:val="00DA3164"/>
    <w:rsid w:val="00DA5A75"/>
    <w:rsid w:val="00DA6EE6"/>
    <w:rsid w:val="00DA7480"/>
    <w:rsid w:val="00DB1035"/>
    <w:rsid w:val="00DB39AB"/>
    <w:rsid w:val="00DB4C69"/>
    <w:rsid w:val="00DC06DE"/>
    <w:rsid w:val="00DC1F6E"/>
    <w:rsid w:val="00DC239D"/>
    <w:rsid w:val="00DC28F5"/>
    <w:rsid w:val="00DD0ACE"/>
    <w:rsid w:val="00DD7AE3"/>
    <w:rsid w:val="00DE10B2"/>
    <w:rsid w:val="00DE7CFB"/>
    <w:rsid w:val="00DF0974"/>
    <w:rsid w:val="00DF147D"/>
    <w:rsid w:val="00DF69CE"/>
    <w:rsid w:val="00DF7D67"/>
    <w:rsid w:val="00E00F0B"/>
    <w:rsid w:val="00E011D0"/>
    <w:rsid w:val="00E0235C"/>
    <w:rsid w:val="00E04F69"/>
    <w:rsid w:val="00E0636F"/>
    <w:rsid w:val="00E06CAD"/>
    <w:rsid w:val="00E07F1C"/>
    <w:rsid w:val="00E10018"/>
    <w:rsid w:val="00E10F78"/>
    <w:rsid w:val="00E1163B"/>
    <w:rsid w:val="00E11C33"/>
    <w:rsid w:val="00E161A2"/>
    <w:rsid w:val="00E16334"/>
    <w:rsid w:val="00E170FA"/>
    <w:rsid w:val="00E17C7D"/>
    <w:rsid w:val="00E230AC"/>
    <w:rsid w:val="00E253B4"/>
    <w:rsid w:val="00E25EAB"/>
    <w:rsid w:val="00E26879"/>
    <w:rsid w:val="00E3347A"/>
    <w:rsid w:val="00E335FE"/>
    <w:rsid w:val="00E36528"/>
    <w:rsid w:val="00E36ACC"/>
    <w:rsid w:val="00E428FA"/>
    <w:rsid w:val="00E430EF"/>
    <w:rsid w:val="00E5021F"/>
    <w:rsid w:val="00E53EB0"/>
    <w:rsid w:val="00E544CE"/>
    <w:rsid w:val="00E5496E"/>
    <w:rsid w:val="00E54BFA"/>
    <w:rsid w:val="00E559FB"/>
    <w:rsid w:val="00E61FE9"/>
    <w:rsid w:val="00E63941"/>
    <w:rsid w:val="00E6473E"/>
    <w:rsid w:val="00E64F74"/>
    <w:rsid w:val="00E6631B"/>
    <w:rsid w:val="00E66C50"/>
    <w:rsid w:val="00E670C5"/>
    <w:rsid w:val="00E671A6"/>
    <w:rsid w:val="00E704A4"/>
    <w:rsid w:val="00E74DFA"/>
    <w:rsid w:val="00E82045"/>
    <w:rsid w:val="00E83B3D"/>
    <w:rsid w:val="00E85A44"/>
    <w:rsid w:val="00E86470"/>
    <w:rsid w:val="00E872B6"/>
    <w:rsid w:val="00E926E5"/>
    <w:rsid w:val="00E9347F"/>
    <w:rsid w:val="00E9401F"/>
    <w:rsid w:val="00EA1321"/>
    <w:rsid w:val="00EA1E45"/>
    <w:rsid w:val="00EA2181"/>
    <w:rsid w:val="00EB05F3"/>
    <w:rsid w:val="00EB2658"/>
    <w:rsid w:val="00EB5F22"/>
    <w:rsid w:val="00EB7A21"/>
    <w:rsid w:val="00EB7CE4"/>
    <w:rsid w:val="00EC4E49"/>
    <w:rsid w:val="00EC5F68"/>
    <w:rsid w:val="00ED1CB0"/>
    <w:rsid w:val="00ED36A0"/>
    <w:rsid w:val="00ED5AF3"/>
    <w:rsid w:val="00ED77FB"/>
    <w:rsid w:val="00ED7867"/>
    <w:rsid w:val="00ED7D04"/>
    <w:rsid w:val="00ED7E74"/>
    <w:rsid w:val="00EE150C"/>
    <w:rsid w:val="00EE2701"/>
    <w:rsid w:val="00EF35B7"/>
    <w:rsid w:val="00EF4BF9"/>
    <w:rsid w:val="00F00AED"/>
    <w:rsid w:val="00F00BAD"/>
    <w:rsid w:val="00F021A6"/>
    <w:rsid w:val="00F03D32"/>
    <w:rsid w:val="00F056AF"/>
    <w:rsid w:val="00F073F4"/>
    <w:rsid w:val="00F1128E"/>
    <w:rsid w:val="00F11538"/>
    <w:rsid w:val="00F11D94"/>
    <w:rsid w:val="00F14A7D"/>
    <w:rsid w:val="00F17334"/>
    <w:rsid w:val="00F227BD"/>
    <w:rsid w:val="00F3436E"/>
    <w:rsid w:val="00F3687E"/>
    <w:rsid w:val="00F400A0"/>
    <w:rsid w:val="00F45139"/>
    <w:rsid w:val="00F45592"/>
    <w:rsid w:val="00F462C8"/>
    <w:rsid w:val="00F554AA"/>
    <w:rsid w:val="00F60493"/>
    <w:rsid w:val="00F61D7E"/>
    <w:rsid w:val="00F640BD"/>
    <w:rsid w:val="00F66152"/>
    <w:rsid w:val="00F6619C"/>
    <w:rsid w:val="00F74E3B"/>
    <w:rsid w:val="00F91093"/>
    <w:rsid w:val="00F914A2"/>
    <w:rsid w:val="00F9612A"/>
    <w:rsid w:val="00FA056E"/>
    <w:rsid w:val="00FA4FF8"/>
    <w:rsid w:val="00FA66A5"/>
    <w:rsid w:val="00FB1963"/>
    <w:rsid w:val="00FB2BCC"/>
    <w:rsid w:val="00FB395D"/>
    <w:rsid w:val="00FB586A"/>
    <w:rsid w:val="00FB728B"/>
    <w:rsid w:val="00FC04F6"/>
    <w:rsid w:val="00FC433F"/>
    <w:rsid w:val="00FC7D8B"/>
    <w:rsid w:val="00FD00DD"/>
    <w:rsid w:val="00FD0540"/>
    <w:rsid w:val="00FD058B"/>
    <w:rsid w:val="00FD3B80"/>
    <w:rsid w:val="00FD408A"/>
    <w:rsid w:val="00FD4434"/>
    <w:rsid w:val="00FD61E4"/>
    <w:rsid w:val="00FD67BF"/>
    <w:rsid w:val="00FD68CD"/>
    <w:rsid w:val="00FD7A61"/>
    <w:rsid w:val="00FE0560"/>
    <w:rsid w:val="00FE06DD"/>
    <w:rsid w:val="00FE2B64"/>
    <w:rsid w:val="00FE5357"/>
    <w:rsid w:val="00FE5A6E"/>
    <w:rsid w:val="00FF1C8B"/>
    <w:rsid w:val="00FF491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CF720"/>
  <w15:docId w15:val="{DFAF6FA7-D45F-421E-9F15-D9C96335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C5F68"/>
    <w:rPr>
      <w:vertAlign w:val="superscript"/>
    </w:rPr>
  </w:style>
  <w:style w:type="character" w:styleId="CommentReference">
    <w:name w:val="annotation reference"/>
    <w:basedOn w:val="DefaultParagraphFont"/>
    <w:semiHidden/>
    <w:unhideWhenUsed/>
    <w:rsid w:val="00EC5F68"/>
    <w:rPr>
      <w:sz w:val="16"/>
      <w:szCs w:val="16"/>
    </w:rPr>
  </w:style>
  <w:style w:type="paragraph" w:styleId="BalloonText">
    <w:name w:val="Balloon Text"/>
    <w:basedOn w:val="Normal"/>
    <w:link w:val="BalloonTextChar"/>
    <w:semiHidden/>
    <w:unhideWhenUsed/>
    <w:rsid w:val="00EC5F68"/>
    <w:rPr>
      <w:rFonts w:ascii="Segoe UI" w:hAnsi="Segoe UI" w:cs="Segoe UI"/>
      <w:sz w:val="18"/>
      <w:szCs w:val="18"/>
    </w:rPr>
  </w:style>
  <w:style w:type="character" w:customStyle="1" w:styleId="BalloonTextChar">
    <w:name w:val="Balloon Text Char"/>
    <w:basedOn w:val="DefaultParagraphFont"/>
    <w:link w:val="BalloonText"/>
    <w:semiHidden/>
    <w:rsid w:val="00EC5F68"/>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EC5F68"/>
    <w:rPr>
      <w:rFonts w:ascii="Arial" w:eastAsia="SimSun" w:hAnsi="Arial" w:cs="Arial"/>
      <w:sz w:val="22"/>
      <w:lang w:val="en-US" w:eastAsia="zh-CN"/>
    </w:rPr>
  </w:style>
  <w:style w:type="character" w:customStyle="1" w:styleId="Heading1Char">
    <w:name w:val="Heading 1 Char"/>
    <w:basedOn w:val="DefaultParagraphFont"/>
    <w:link w:val="Heading1"/>
    <w:rsid w:val="006626A7"/>
    <w:rPr>
      <w:rFonts w:ascii="Arial" w:eastAsia="SimSun" w:hAnsi="Arial" w:cs="Arial"/>
      <w:b/>
      <w:bCs/>
      <w:caps/>
      <w:kern w:val="32"/>
      <w:sz w:val="22"/>
      <w:szCs w:val="32"/>
      <w:lang w:val="en-US" w:eastAsia="zh-CN"/>
    </w:rPr>
  </w:style>
  <w:style w:type="table" w:styleId="TableGrid">
    <w:name w:val="Table Grid"/>
    <w:basedOn w:val="TableNormal"/>
    <w:rsid w:val="007B266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669"/>
    <w:rPr>
      <w:color w:val="0000FF"/>
      <w:u w:val="single"/>
    </w:rPr>
  </w:style>
  <w:style w:type="paragraph" w:styleId="NormalWeb">
    <w:name w:val="Normal (Web)"/>
    <w:basedOn w:val="Normal"/>
    <w:uiPriority w:val="99"/>
    <w:unhideWhenUsed/>
    <w:rsid w:val="007B266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D566A5"/>
    <w:rPr>
      <w:color w:val="800080" w:themeColor="followedHyperlink"/>
      <w:u w:val="single"/>
    </w:rPr>
  </w:style>
  <w:style w:type="paragraph" w:styleId="CommentSubject">
    <w:name w:val="annotation subject"/>
    <w:basedOn w:val="CommentText"/>
    <w:next w:val="CommentText"/>
    <w:link w:val="CommentSubjectChar"/>
    <w:semiHidden/>
    <w:unhideWhenUsed/>
    <w:rsid w:val="00186ADE"/>
    <w:rPr>
      <w:b/>
      <w:bCs/>
      <w:sz w:val="20"/>
    </w:rPr>
  </w:style>
  <w:style w:type="character" w:customStyle="1" w:styleId="CommentTextChar">
    <w:name w:val="Comment Text Char"/>
    <w:basedOn w:val="DefaultParagraphFont"/>
    <w:link w:val="CommentText"/>
    <w:semiHidden/>
    <w:rsid w:val="00186AD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6ADE"/>
    <w:rPr>
      <w:rFonts w:ascii="Arial" w:eastAsia="SimSun" w:hAnsi="Arial" w:cs="Arial"/>
      <w:b/>
      <w:bCs/>
      <w:sz w:val="18"/>
      <w:lang w:val="en-US" w:eastAsia="zh-CN"/>
    </w:rPr>
  </w:style>
  <w:style w:type="paragraph" w:customStyle="1" w:styleId="secondary">
    <w:name w:val="secondary"/>
    <w:basedOn w:val="Normal"/>
    <w:rsid w:val="009D01B1"/>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ead">
    <w:name w:val="lead"/>
    <w:basedOn w:val="Normal"/>
    <w:rsid w:val="009D01B1"/>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D01B1"/>
    <w:rPr>
      <w:b/>
      <w:bCs/>
    </w:rPr>
  </w:style>
  <w:style w:type="character" w:styleId="Emphasis">
    <w:name w:val="Emphasis"/>
    <w:basedOn w:val="DefaultParagraphFont"/>
    <w:uiPriority w:val="20"/>
    <w:qFormat/>
    <w:rsid w:val="009D01B1"/>
    <w:rPr>
      <w:i/>
      <w:iCs/>
    </w:rPr>
  </w:style>
  <w:style w:type="paragraph" w:styleId="ListParagraph">
    <w:name w:val="List Paragraph"/>
    <w:basedOn w:val="Normal"/>
    <w:uiPriority w:val="34"/>
    <w:qFormat/>
    <w:rsid w:val="00AA2119"/>
    <w:pPr>
      <w:ind w:left="720"/>
      <w:contextualSpacing/>
    </w:pPr>
  </w:style>
  <w:style w:type="paragraph" w:styleId="Revision">
    <w:name w:val="Revision"/>
    <w:hidden/>
    <w:uiPriority w:val="99"/>
    <w:semiHidden/>
    <w:rsid w:val="00463FD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151">
      <w:bodyDiv w:val="1"/>
      <w:marLeft w:val="0"/>
      <w:marRight w:val="0"/>
      <w:marTop w:val="0"/>
      <w:marBottom w:val="0"/>
      <w:divBdr>
        <w:top w:val="none" w:sz="0" w:space="0" w:color="auto"/>
        <w:left w:val="none" w:sz="0" w:space="0" w:color="auto"/>
        <w:bottom w:val="none" w:sz="0" w:space="0" w:color="auto"/>
        <w:right w:val="none" w:sz="0" w:space="0" w:color="auto"/>
      </w:divBdr>
    </w:div>
    <w:div w:id="78522399">
      <w:bodyDiv w:val="1"/>
      <w:marLeft w:val="0"/>
      <w:marRight w:val="0"/>
      <w:marTop w:val="0"/>
      <w:marBottom w:val="0"/>
      <w:divBdr>
        <w:top w:val="none" w:sz="0" w:space="0" w:color="auto"/>
        <w:left w:val="none" w:sz="0" w:space="0" w:color="auto"/>
        <w:bottom w:val="none" w:sz="0" w:space="0" w:color="auto"/>
        <w:right w:val="none" w:sz="0" w:space="0" w:color="auto"/>
      </w:divBdr>
    </w:div>
    <w:div w:id="442110474">
      <w:bodyDiv w:val="1"/>
      <w:marLeft w:val="0"/>
      <w:marRight w:val="0"/>
      <w:marTop w:val="0"/>
      <w:marBottom w:val="0"/>
      <w:divBdr>
        <w:top w:val="none" w:sz="0" w:space="0" w:color="auto"/>
        <w:left w:val="none" w:sz="0" w:space="0" w:color="auto"/>
        <w:bottom w:val="none" w:sz="0" w:space="0" w:color="auto"/>
        <w:right w:val="none" w:sz="0" w:space="0" w:color="auto"/>
      </w:divBdr>
    </w:div>
    <w:div w:id="632443508">
      <w:bodyDiv w:val="1"/>
      <w:marLeft w:val="0"/>
      <w:marRight w:val="0"/>
      <w:marTop w:val="0"/>
      <w:marBottom w:val="0"/>
      <w:divBdr>
        <w:top w:val="none" w:sz="0" w:space="0" w:color="auto"/>
        <w:left w:val="none" w:sz="0" w:space="0" w:color="auto"/>
        <w:bottom w:val="none" w:sz="0" w:space="0" w:color="auto"/>
        <w:right w:val="none" w:sz="0" w:space="0" w:color="auto"/>
      </w:divBdr>
    </w:div>
    <w:div w:id="698551655">
      <w:bodyDiv w:val="1"/>
      <w:marLeft w:val="0"/>
      <w:marRight w:val="0"/>
      <w:marTop w:val="0"/>
      <w:marBottom w:val="0"/>
      <w:divBdr>
        <w:top w:val="none" w:sz="0" w:space="0" w:color="auto"/>
        <w:left w:val="none" w:sz="0" w:space="0" w:color="auto"/>
        <w:bottom w:val="none" w:sz="0" w:space="0" w:color="auto"/>
        <w:right w:val="none" w:sz="0" w:space="0" w:color="auto"/>
      </w:divBdr>
    </w:div>
    <w:div w:id="737097933">
      <w:bodyDiv w:val="1"/>
      <w:marLeft w:val="0"/>
      <w:marRight w:val="0"/>
      <w:marTop w:val="0"/>
      <w:marBottom w:val="0"/>
      <w:divBdr>
        <w:top w:val="none" w:sz="0" w:space="0" w:color="auto"/>
        <w:left w:val="none" w:sz="0" w:space="0" w:color="auto"/>
        <w:bottom w:val="none" w:sz="0" w:space="0" w:color="auto"/>
        <w:right w:val="none" w:sz="0" w:space="0" w:color="auto"/>
      </w:divBdr>
    </w:div>
    <w:div w:id="746269326">
      <w:bodyDiv w:val="1"/>
      <w:marLeft w:val="0"/>
      <w:marRight w:val="0"/>
      <w:marTop w:val="0"/>
      <w:marBottom w:val="0"/>
      <w:divBdr>
        <w:top w:val="none" w:sz="0" w:space="0" w:color="auto"/>
        <w:left w:val="none" w:sz="0" w:space="0" w:color="auto"/>
        <w:bottom w:val="none" w:sz="0" w:space="0" w:color="auto"/>
        <w:right w:val="none" w:sz="0" w:space="0" w:color="auto"/>
      </w:divBdr>
    </w:div>
    <w:div w:id="853963119">
      <w:bodyDiv w:val="1"/>
      <w:marLeft w:val="0"/>
      <w:marRight w:val="0"/>
      <w:marTop w:val="0"/>
      <w:marBottom w:val="0"/>
      <w:divBdr>
        <w:top w:val="none" w:sz="0" w:space="0" w:color="auto"/>
        <w:left w:val="none" w:sz="0" w:space="0" w:color="auto"/>
        <w:bottom w:val="none" w:sz="0" w:space="0" w:color="auto"/>
        <w:right w:val="none" w:sz="0" w:space="0" w:color="auto"/>
      </w:divBdr>
    </w:div>
    <w:div w:id="1091003506">
      <w:bodyDiv w:val="1"/>
      <w:marLeft w:val="0"/>
      <w:marRight w:val="0"/>
      <w:marTop w:val="0"/>
      <w:marBottom w:val="0"/>
      <w:divBdr>
        <w:top w:val="none" w:sz="0" w:space="0" w:color="auto"/>
        <w:left w:val="none" w:sz="0" w:space="0" w:color="auto"/>
        <w:bottom w:val="none" w:sz="0" w:space="0" w:color="auto"/>
        <w:right w:val="none" w:sz="0" w:space="0" w:color="auto"/>
      </w:divBdr>
    </w:div>
    <w:div w:id="1213540415">
      <w:bodyDiv w:val="1"/>
      <w:marLeft w:val="0"/>
      <w:marRight w:val="0"/>
      <w:marTop w:val="0"/>
      <w:marBottom w:val="0"/>
      <w:divBdr>
        <w:top w:val="none" w:sz="0" w:space="0" w:color="auto"/>
        <w:left w:val="none" w:sz="0" w:space="0" w:color="auto"/>
        <w:bottom w:val="none" w:sz="0" w:space="0" w:color="auto"/>
        <w:right w:val="none" w:sz="0" w:space="0" w:color="auto"/>
      </w:divBdr>
    </w:div>
    <w:div w:id="1267229152">
      <w:bodyDiv w:val="1"/>
      <w:marLeft w:val="0"/>
      <w:marRight w:val="0"/>
      <w:marTop w:val="0"/>
      <w:marBottom w:val="0"/>
      <w:divBdr>
        <w:top w:val="none" w:sz="0" w:space="0" w:color="auto"/>
        <w:left w:val="none" w:sz="0" w:space="0" w:color="auto"/>
        <w:bottom w:val="none" w:sz="0" w:space="0" w:color="auto"/>
        <w:right w:val="none" w:sz="0" w:space="0" w:color="auto"/>
      </w:divBdr>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9503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wipo_magazine/en/ip-at-work/2021/jred.html" TargetMode="External"/><Relationship Id="rId21" Type="http://schemas.openxmlformats.org/officeDocument/2006/relationships/hyperlink" Target="https://www.wipo.int/wipo_magazine/en/ip-at-work/2021/rocksteady.html" TargetMode="External"/><Relationship Id="rId34" Type="http://schemas.openxmlformats.org/officeDocument/2006/relationships/hyperlink" Target="https://www.wipo.int/wipo_magazine/en/ip-at-work/2021/ehang.html" TargetMode="External"/><Relationship Id="rId42" Type="http://schemas.openxmlformats.org/officeDocument/2006/relationships/hyperlink" Target="https://www.wipo.int/wipo_magazine/en/ip-at-work/2021/vigormin.html" TargetMode="External"/><Relationship Id="rId47" Type="http://schemas.openxmlformats.org/officeDocument/2006/relationships/hyperlink" Target="https://www.wipo.int/wipo_magazine/en/ip-at-work/2021/transforming_pulp.html" TargetMode="External"/><Relationship Id="rId50" Type="http://schemas.openxmlformats.org/officeDocument/2006/relationships/hyperlink" Target="https://www.wipo.int/wipo_magazine/en/ip-at-work/2022/biodome.html" TargetMode="External"/><Relationship Id="rId55" Type="http://schemas.openxmlformats.org/officeDocument/2006/relationships/hyperlink" Target="https://www.wipo.int/wipo_magazine/en/ip-at-work/2022/kavita-shukla.html" TargetMode="External"/><Relationship Id="rId63" Type="http://schemas.openxmlformats.org/officeDocument/2006/relationships/hyperlink" Target="https://www.wipo.int/ip-outreach/en/ipday/2020/case-studies/aurelius_environmental.html" TargetMode="External"/><Relationship Id="rId68" Type="http://schemas.openxmlformats.org/officeDocument/2006/relationships/hyperlink" Target="https://www.wipo.int/ip-outreach/en/ipday/2020/case-studies/scotch.html" TargetMode="External"/><Relationship Id="rId76" Type="http://schemas.openxmlformats.org/officeDocument/2006/relationships/hyperlink" Target="https://www.wipo.int/ip-outreach/en/ipday/2020/case-studies/silver_energy.html" TargetMode="External"/><Relationship Id="rId84" Type="http://schemas.openxmlformats.org/officeDocument/2006/relationships/hyperlink" Target="https://www.wipo.int/wipo_magazine/en/2021/03/article_0003.html" TargetMode="External"/><Relationship Id="rId89" Type="http://schemas.openxmlformats.org/officeDocument/2006/relationships/hyperlink" Target="https://www.wipo.int/wipo_magazine/en/2018/01/article_0006.html" TargetMode="External"/><Relationship Id="rId97" Type="http://schemas.openxmlformats.org/officeDocument/2006/relationships/hyperlink" Target="https://www.wipo.int/sme/en/news/2022/news_0002.html" TargetMode="External"/><Relationship Id="rId7" Type="http://schemas.openxmlformats.org/officeDocument/2006/relationships/endnotes" Target="endnotes.xml"/><Relationship Id="rId71" Type="http://schemas.openxmlformats.org/officeDocument/2006/relationships/hyperlink" Target="https://www.wipo.int/ip-outreach/en/ipday/2020/case-studies/fetu.html" TargetMode="External"/><Relationship Id="rId92" Type="http://schemas.openxmlformats.org/officeDocument/2006/relationships/hyperlink" Target="https://www.wipo.int/wipo_magazine/en/2018/06/article_0004.html"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wipo.int/wipo_magazine/en/2021/01/article_0006.html" TargetMode="External"/><Relationship Id="rId11" Type="http://schemas.openxmlformats.org/officeDocument/2006/relationships/image" Target="media/image4.png"/><Relationship Id="rId24" Type="http://schemas.openxmlformats.org/officeDocument/2006/relationships/hyperlink" Target="https://www.wipo.int/wipo_magazine/en/ip-at-work/2021/aibo.html" TargetMode="External"/><Relationship Id="rId32" Type="http://schemas.openxmlformats.org/officeDocument/2006/relationships/hyperlink" Target="https://www.wipo.int/wipo_magazine/en/ip-at-work/2021/vortex.html" TargetMode="External"/><Relationship Id="rId37" Type="http://schemas.openxmlformats.org/officeDocument/2006/relationships/hyperlink" Target="https://www.wipo.int/wipo_magazine/en/2021/02/article_0004.html" TargetMode="External"/><Relationship Id="rId40" Type="http://schemas.openxmlformats.org/officeDocument/2006/relationships/hyperlink" Target="https://www.wipo.int/wipo_magazine/en/ip-at-work/2021/cloudfisher.html" TargetMode="External"/><Relationship Id="rId45" Type="http://schemas.openxmlformats.org/officeDocument/2006/relationships/hyperlink" Target="https://www.wipo.int/wipo_magazine/en/ip-at-work/2021/mootral.html" TargetMode="External"/><Relationship Id="rId53" Type="http://schemas.openxmlformats.org/officeDocument/2006/relationships/hyperlink" Target="https://www.wipo.int/wipo_magazine/en/ip-at-work/2022/health-care.html" TargetMode="External"/><Relationship Id="rId58" Type="http://schemas.openxmlformats.org/officeDocument/2006/relationships/hyperlink" Target="https://www.wipo.int/wipo_magazine/en/ip-at-work/2022/simplygood.html" TargetMode="External"/><Relationship Id="rId66" Type="http://schemas.openxmlformats.org/officeDocument/2006/relationships/hyperlink" Target="https://www.wipo.int/ip-outreach/en/ipday/2020/case-studies/xeros.html" TargetMode="External"/><Relationship Id="rId74" Type="http://schemas.openxmlformats.org/officeDocument/2006/relationships/hyperlink" Target="https://www.wipo.int/ip-outreach/en/ipday/2020/case-studies/titan_tracker.html" TargetMode="External"/><Relationship Id="rId79" Type="http://schemas.openxmlformats.org/officeDocument/2006/relationships/hyperlink" Target="https://www.wipo.int/wipo_magazine/en/2019/04/article_0005.html" TargetMode="External"/><Relationship Id="rId87" Type="http://schemas.openxmlformats.org/officeDocument/2006/relationships/hyperlink" Target="https://www.wipo.int/wipo_magazine/en/2022/02/article_0001.htm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wipo_magazine/en/2018/02/article_0005.html" TargetMode="External"/><Relationship Id="rId82" Type="http://schemas.openxmlformats.org/officeDocument/2006/relationships/hyperlink" Target="https://www.wipo.int/wipo_magazine/en/2019/01/article_0005.html" TargetMode="External"/><Relationship Id="rId90" Type="http://schemas.openxmlformats.org/officeDocument/2006/relationships/hyperlink" Target="https://www.wipo.int/wipo_magazine/en/2018/01/article_0008.html" TargetMode="External"/><Relationship Id="rId95" Type="http://schemas.openxmlformats.org/officeDocument/2006/relationships/hyperlink" Target="https://www3.wipo.int/wipogreen/en/womeningreen/archive.html" TargetMode="External"/><Relationship Id="rId19" Type="http://schemas.openxmlformats.org/officeDocument/2006/relationships/hyperlink" Target="https://www.wipo.int/hague/en/stories/hague_system_stories_neofect.html" TargetMode="External"/><Relationship Id="rId14" Type="http://schemas.openxmlformats.org/officeDocument/2006/relationships/hyperlink" Target="https://www.wipo.int/wipo_magazine/en/ip-at-work.html" TargetMode="External"/><Relationship Id="rId22" Type="http://schemas.openxmlformats.org/officeDocument/2006/relationships/hyperlink" Target="https://www.wipo.int/wipo_magazine/en/ip-at-work/2021/lam_leather.html" TargetMode="External"/><Relationship Id="rId27" Type="http://schemas.openxmlformats.org/officeDocument/2006/relationships/hyperlink" Target="https://www.wipo.int/wipo_magazine/en/ip-at-work/2021/mamorio.html" TargetMode="External"/><Relationship Id="rId30" Type="http://schemas.openxmlformats.org/officeDocument/2006/relationships/hyperlink" Target="https://www.wipo.int/wipo_magazine/en/2021/01/article_0004.html" TargetMode="External"/><Relationship Id="rId35" Type="http://schemas.openxmlformats.org/officeDocument/2006/relationships/hyperlink" Target="https://www.wipo.int/wipo_magazine/en/ip-at-work/2021/xyz.html" TargetMode="External"/><Relationship Id="rId43" Type="http://schemas.openxmlformats.org/officeDocument/2006/relationships/hyperlink" Target="https://www.wipo.int/wipo_magazine/en/ip-at-work/2021/uganda.html" TargetMode="External"/><Relationship Id="rId48" Type="http://schemas.openxmlformats.org/officeDocument/2006/relationships/hyperlink" Target="https://www.wipo.int/wipo_magazine/en/ip-at-work/2022/bioestibas.html" TargetMode="External"/><Relationship Id="rId56" Type="http://schemas.openxmlformats.org/officeDocument/2006/relationships/hyperlink" Target="https://www.wipo.int/wipo_magazine/en/ip-at-work/2022/shenzhen-shokz.html" TargetMode="External"/><Relationship Id="rId64" Type="http://schemas.openxmlformats.org/officeDocument/2006/relationships/hyperlink" Target="https://www.wipo.int/ip-outreach/en/ipday/2020/case-studies/green_lizard.html" TargetMode="External"/><Relationship Id="rId69" Type="http://schemas.openxmlformats.org/officeDocument/2006/relationships/hyperlink" Target="https://www.wipo.int/ip-outreach/en/ipday/2020/case-studies/grana_padano.html" TargetMode="External"/><Relationship Id="rId77" Type="http://schemas.openxmlformats.org/officeDocument/2006/relationships/hyperlink" Target="https://www.wipo.int/ip-outreach/en/ipday/2020/case-studies/fluorosis.html" TargetMode="External"/><Relationship Id="rId100" Type="http://schemas.openxmlformats.org/officeDocument/2006/relationships/header" Target="header4.xml"/><Relationship Id="rId8" Type="http://schemas.openxmlformats.org/officeDocument/2006/relationships/image" Target="media/image1.jpeg"/><Relationship Id="rId51" Type="http://schemas.openxmlformats.org/officeDocument/2006/relationships/hyperlink" Target="https://www.wipo.int/wipo_magazine/en/2021/04/article_0004.html" TargetMode="External"/><Relationship Id="rId72" Type="http://schemas.openxmlformats.org/officeDocument/2006/relationships/hyperlink" Target="https://www.wipo.int/ip-outreach/en/ipday/2020/case-studies/abora.html" TargetMode="External"/><Relationship Id="rId80" Type="http://schemas.openxmlformats.org/officeDocument/2006/relationships/hyperlink" Target="https://www.wipo.int/wipo_magazine/en/2019/02/article_0006.html" TargetMode="External"/><Relationship Id="rId85" Type="http://schemas.openxmlformats.org/officeDocument/2006/relationships/hyperlink" Target="https://www.wipo.int/wipo_magazine/en/2022/01/article_0005.html" TargetMode="External"/><Relationship Id="rId93" Type="http://schemas.openxmlformats.org/officeDocument/2006/relationships/hyperlink" Target="https://www3.wipo.int/wipogreen/en/news/2019/news_0009.html" TargetMode="External"/><Relationship Id="rId98" Type="http://schemas.openxmlformats.org/officeDocument/2006/relationships/hyperlink" Target="https://www.wipo.int/sme/en/" TargetMode="External"/><Relationship Id="rId3" Type="http://schemas.openxmlformats.org/officeDocument/2006/relationships/styles" Target="styles.xml"/><Relationship Id="rId12" Type="http://schemas.openxmlformats.org/officeDocument/2006/relationships/hyperlink" Target="https://www.wipo.int/meetings/en/doc_details.jsp?doc_id=573792" TargetMode="External"/><Relationship Id="rId17" Type="http://schemas.openxmlformats.org/officeDocument/2006/relationships/header" Target="header2.xml"/><Relationship Id="rId25" Type="http://schemas.openxmlformats.org/officeDocument/2006/relationships/hyperlink" Target="https://www.wipo.int/wipo_magazine/en/ip-at-work/2021/windpact.html" TargetMode="External"/><Relationship Id="rId33" Type="http://schemas.openxmlformats.org/officeDocument/2006/relationships/hyperlink" Target="https://www.wipo.int/wipo_magazine/en/ip-at-work/2021/medika-natura.html" TargetMode="External"/><Relationship Id="rId38" Type="http://schemas.openxmlformats.org/officeDocument/2006/relationships/hyperlink" Target="https://www.wipo.int/wipo_magazine/en/ip-at-work/2021/jsc-laser.html" TargetMode="External"/><Relationship Id="rId46" Type="http://schemas.openxmlformats.org/officeDocument/2006/relationships/hyperlink" Target="https://www.wipo.int/wipo_magazine/en/2021/03/article_0005.html" TargetMode="External"/><Relationship Id="rId59" Type="http://schemas.openxmlformats.org/officeDocument/2006/relationships/hyperlink" Target="https://www.wipo.int/wipo_magazine/en/ip-at-work/2022/healthbotics.html" TargetMode="External"/><Relationship Id="rId67" Type="http://schemas.openxmlformats.org/officeDocument/2006/relationships/hyperlink" Target="https://www.wipo.int/ip-outreach/en/ipday/2020/case-studies/qaira.html" TargetMode="External"/><Relationship Id="rId20" Type="http://schemas.openxmlformats.org/officeDocument/2006/relationships/hyperlink" Target="https://www.wipo.int/hague/en/stories/hague_system_stories_seacsub.html" TargetMode="External"/><Relationship Id="rId41" Type="http://schemas.openxmlformats.org/officeDocument/2006/relationships/hyperlink" Target="https://www.wipo.int/wipo_magazine/en/ip-at-work/2021/oman_wakan.html" TargetMode="External"/><Relationship Id="rId54" Type="http://schemas.openxmlformats.org/officeDocument/2006/relationships/hyperlink" Target="https://www.wipo.int/wipo_magazine/en/ip-at-work/2022/modern-ilongga.html" TargetMode="External"/><Relationship Id="rId62" Type="http://schemas.openxmlformats.org/officeDocument/2006/relationships/hyperlink" Target="https://www.wipo.int/ip-outreach/en/ipday/2020/articles/madd_de_casamance.html" TargetMode="External"/><Relationship Id="rId70" Type="http://schemas.openxmlformats.org/officeDocument/2006/relationships/hyperlink" Target="https://www.wipo.int/ip-outreach/en/ipday/2020/case-studies/climeworks.html" TargetMode="External"/><Relationship Id="rId75" Type="http://schemas.openxmlformats.org/officeDocument/2006/relationships/hyperlink" Target="https://www.wipo.int/ip-outreach/en/ipday/2020/case-studies/oman_airtech.html" TargetMode="External"/><Relationship Id="rId83" Type="http://schemas.openxmlformats.org/officeDocument/2006/relationships/hyperlink" Target="https://www.wipo.int/wipo_magazine/en/2020/03/article_0005.html" TargetMode="External"/><Relationship Id="rId88" Type="http://schemas.openxmlformats.org/officeDocument/2006/relationships/hyperlink" Target="https://www.wipo.int/wipo_magazine/en/2022/02/article_0007.html" TargetMode="External"/><Relationship Id="rId91" Type="http://schemas.openxmlformats.org/officeDocument/2006/relationships/hyperlink" Target="https://www.wipo.int/wipo_magazine/en/2018/03/article_0005.html" TargetMode="External"/><Relationship Id="rId96" Type="http://schemas.openxmlformats.org/officeDocument/2006/relationships/hyperlink" Target="https://www.wipo.int/wipo_magazine/en/ip-at-work.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wipogreen/en/womeningreen/archive.html" TargetMode="External"/><Relationship Id="rId23" Type="http://schemas.openxmlformats.org/officeDocument/2006/relationships/hyperlink" Target="https://www.wipo.int/wipo_magazine/en/ip-at-work/2021/chibu.html" TargetMode="External"/><Relationship Id="rId28" Type="http://schemas.openxmlformats.org/officeDocument/2006/relationships/hyperlink" Target="https://www.wipo.int/wipo_magazine/en/2021/01/article_0007.html" TargetMode="External"/><Relationship Id="rId36" Type="http://schemas.openxmlformats.org/officeDocument/2006/relationships/hyperlink" Target="https://www.wipo.int/wipo_magazine/en/2021/02/article_0005.html" TargetMode="External"/><Relationship Id="rId49" Type="http://schemas.openxmlformats.org/officeDocument/2006/relationships/hyperlink" Target="https://www.wipo.int/wipo_magazine/en/ip-at-work/2022/foodics.html" TargetMode="External"/><Relationship Id="rId57" Type="http://schemas.openxmlformats.org/officeDocument/2006/relationships/hyperlink" Target="https://www.wipo.int/wipo_magazine/en/ip-at-work/2022/japanese-robotics.html" TargetMode="External"/><Relationship Id="rId10" Type="http://schemas.openxmlformats.org/officeDocument/2006/relationships/image" Target="media/image3.jpeg"/><Relationship Id="rId31" Type="http://schemas.openxmlformats.org/officeDocument/2006/relationships/hyperlink" Target="https://www.wipo.int/wipo_magazine/en/ip-at-work/2021/imberlita.html" TargetMode="External"/><Relationship Id="rId44" Type="http://schemas.openxmlformats.org/officeDocument/2006/relationships/hyperlink" Target="https://www.wipo.int/wipo_magazine/en/2021/03/article_0004.html" TargetMode="External"/><Relationship Id="rId52" Type="http://schemas.openxmlformats.org/officeDocument/2006/relationships/hyperlink" Target="https://www.wipo.int/wipo_magazine/en/ip-at-work/2022/sila.html" TargetMode="External"/><Relationship Id="rId60" Type="http://schemas.openxmlformats.org/officeDocument/2006/relationships/hyperlink" Target="https://www.wipo.int/wipo_magazine/en/2018/02/article_0007.html" TargetMode="External"/><Relationship Id="rId65" Type="http://schemas.openxmlformats.org/officeDocument/2006/relationships/hyperlink" Target="https://www.wipo.int/ip-outreach/en/ipday/2020/case-studies/reswirl.html" TargetMode="External"/><Relationship Id="rId73" Type="http://schemas.openxmlformats.org/officeDocument/2006/relationships/hyperlink" Target="https://www.wipo.int/ip-outreach/en/ipday/2020/case-studies/wedge.html" TargetMode="External"/><Relationship Id="rId78" Type="http://schemas.openxmlformats.org/officeDocument/2006/relationships/hyperlink" Target="https://www.wipo.int/wipo_magazine/en/2019/05/article_0005.html" TargetMode="External"/><Relationship Id="rId81" Type="http://schemas.openxmlformats.org/officeDocument/2006/relationships/hyperlink" Target="https://www.wipo.int/wipo_magazine/en/2019/01/article_0002.html" TargetMode="External"/><Relationship Id="rId86" Type="http://schemas.openxmlformats.org/officeDocument/2006/relationships/hyperlink" Target="https://www.wipo.int/wipo_magazine/en/2022/01/article_0003.html" TargetMode="External"/><Relationship Id="rId94" Type="http://schemas.openxmlformats.org/officeDocument/2006/relationships/hyperlink" Target="https://www.wipo.int/ipadvantage/en/search.jsp?ip_right_id=&amp;focus_id="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wipo.int/ipadvantage/en/" TargetMode="External"/><Relationship Id="rId18" Type="http://schemas.openxmlformats.org/officeDocument/2006/relationships/hyperlink" Target="https://www.wipo.int/hague/en/stories/hague_system_stories_techsafe.html" TargetMode="External"/><Relationship Id="rId39" Type="http://schemas.openxmlformats.org/officeDocument/2006/relationships/hyperlink" Target="https://www.wipo.int/wipo_magazine/en/ip-at-work/2021/bana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667FB-A3C6-45DE-9A15-A0BF9643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17</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subject/>
  <dc:creator>ESTEVES DOS SANTOS Anabela</dc:creator>
  <cp:keywords>FOR OFFICIAL USE ONLY</cp:keywords>
  <dc:description/>
  <cp:lastModifiedBy>AHMIDOUCH Noureddine</cp:lastModifiedBy>
  <cp:revision>256</cp:revision>
  <cp:lastPrinted>2022-09-05T09:33:00Z</cp:lastPrinted>
  <dcterms:created xsi:type="dcterms:W3CDTF">2022-08-26T13:59:00Z</dcterms:created>
  <dcterms:modified xsi:type="dcterms:W3CDTF">2022-09-05T09:35:00Z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c2a6e0c6-a936-46a2-827c-38be3dc79cfb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