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1CE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BFA8013" wp14:editId="341037B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CC060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1B9CB1BA" w14:textId="200575BC" w:rsidR="008B2CC1" w:rsidRPr="002326AB" w:rsidRDefault="00DA31B9" w:rsidP="00276E8A">
      <w:pPr>
        <w:bidi w:val="0"/>
        <w:rPr>
          <w:rFonts w:ascii="Arial Black" w:hAnsi="Arial Black"/>
          <w:caps/>
          <w:sz w:val="15"/>
          <w:szCs w:val="15"/>
        </w:rPr>
      </w:pPr>
      <w:r w:rsidRPr="00DA31B9">
        <w:rPr>
          <w:rFonts w:ascii="Arial Black" w:hAnsi="Arial Black"/>
          <w:caps/>
          <w:sz w:val="15"/>
          <w:szCs w:val="15"/>
        </w:rPr>
        <w:t>CDIP/2</w:t>
      </w:r>
      <w:r w:rsidR="00276E8A">
        <w:rPr>
          <w:rFonts w:ascii="Arial Black" w:hAnsi="Arial Black"/>
          <w:caps/>
          <w:sz w:val="15"/>
          <w:szCs w:val="15"/>
        </w:rPr>
        <w:t>7</w:t>
      </w:r>
      <w:r w:rsidRPr="00DA31B9">
        <w:rPr>
          <w:rFonts w:ascii="Arial Black" w:hAnsi="Arial Black"/>
          <w:caps/>
          <w:sz w:val="15"/>
          <w:szCs w:val="15"/>
        </w:rPr>
        <w:t>/</w:t>
      </w:r>
      <w:bookmarkStart w:id="0" w:name="Code"/>
      <w:bookmarkEnd w:id="0"/>
      <w:r w:rsidR="00276E8A">
        <w:rPr>
          <w:rFonts w:ascii="Arial Black" w:hAnsi="Arial Black"/>
          <w:caps/>
          <w:sz w:val="15"/>
          <w:szCs w:val="15"/>
        </w:rPr>
        <w:t>5</w:t>
      </w:r>
    </w:p>
    <w:p w14:paraId="655AE956"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645899" w:rsidRPr="00645899">
        <w:rPr>
          <w:rFonts w:asciiTheme="minorHAnsi" w:hAnsiTheme="minorHAnsi" w:cstheme="minorHAnsi" w:hint="cs"/>
          <w:b/>
          <w:bCs/>
          <w:caps/>
          <w:sz w:val="15"/>
          <w:szCs w:val="15"/>
          <w:rtl/>
        </w:rPr>
        <w:t>بالإنكليزية</w:t>
      </w:r>
    </w:p>
    <w:p w14:paraId="6BB66DFE" w14:textId="4A024B8D" w:rsidR="008B2CC1" w:rsidRPr="00CC3E2D" w:rsidRDefault="00CC3E2D" w:rsidP="00276E8A">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76E8A">
        <w:rPr>
          <w:rFonts w:asciiTheme="minorHAnsi" w:hAnsiTheme="minorHAnsi" w:cstheme="minorHAnsi" w:hint="cs"/>
          <w:b/>
          <w:bCs/>
          <w:caps/>
          <w:sz w:val="15"/>
          <w:szCs w:val="15"/>
          <w:rtl/>
        </w:rPr>
        <w:t>2</w:t>
      </w:r>
      <w:r w:rsidR="00C019D8">
        <w:rPr>
          <w:rFonts w:asciiTheme="minorHAnsi" w:hAnsiTheme="minorHAnsi" w:cstheme="minorHAnsi" w:hint="cs"/>
          <w:b/>
          <w:bCs/>
          <w:caps/>
          <w:sz w:val="15"/>
          <w:szCs w:val="15"/>
          <w:rtl/>
        </w:rPr>
        <w:t>7</w:t>
      </w:r>
      <w:bookmarkStart w:id="3" w:name="_GoBack"/>
      <w:bookmarkEnd w:id="3"/>
      <w:r w:rsidR="00645899">
        <w:rPr>
          <w:rFonts w:asciiTheme="minorHAnsi" w:hAnsiTheme="minorHAnsi" w:cstheme="minorHAnsi" w:hint="cs"/>
          <w:b/>
          <w:bCs/>
          <w:caps/>
          <w:sz w:val="15"/>
          <w:szCs w:val="15"/>
          <w:rtl/>
        </w:rPr>
        <w:t xml:space="preserve"> </w:t>
      </w:r>
      <w:r w:rsidR="00276E8A">
        <w:rPr>
          <w:rFonts w:asciiTheme="minorHAnsi" w:hAnsiTheme="minorHAnsi" w:cstheme="minorHAnsi" w:hint="cs"/>
          <w:b/>
          <w:bCs/>
          <w:caps/>
          <w:sz w:val="15"/>
          <w:szCs w:val="15"/>
          <w:rtl/>
        </w:rPr>
        <w:t xml:space="preserve">سبتمبر </w:t>
      </w:r>
      <w:r w:rsidR="00645899">
        <w:rPr>
          <w:rFonts w:asciiTheme="minorHAnsi" w:hAnsiTheme="minorHAnsi" w:cstheme="minorHAnsi" w:hint="cs"/>
          <w:b/>
          <w:bCs/>
          <w:caps/>
          <w:sz w:val="15"/>
          <w:szCs w:val="15"/>
          <w:rtl/>
        </w:rPr>
        <w:t>2021</w:t>
      </w:r>
    </w:p>
    <w:p w14:paraId="50A69CBD" w14:textId="77777777" w:rsidR="008B2CC1" w:rsidRPr="00D67EAE" w:rsidRDefault="003B355C" w:rsidP="00DA31B9">
      <w:pPr>
        <w:pStyle w:val="Heading1"/>
      </w:pPr>
      <w:bookmarkStart w:id="4" w:name="_Toc68576683"/>
      <w:bookmarkStart w:id="5" w:name="_Toc68576841"/>
      <w:bookmarkEnd w:id="2"/>
      <w:r w:rsidRPr="00D67EAE">
        <w:rPr>
          <w:rtl/>
        </w:rPr>
        <w:t>اللجنة ال</w:t>
      </w:r>
      <w:r w:rsidR="00DA31B9">
        <w:rPr>
          <w:rFonts w:hint="cs"/>
          <w:rtl/>
        </w:rPr>
        <w:t>معنية بالتنمية والملكية الفكرية</w:t>
      </w:r>
      <w:bookmarkEnd w:id="4"/>
      <w:bookmarkEnd w:id="5"/>
    </w:p>
    <w:p w14:paraId="68539AF3" w14:textId="77777777" w:rsidR="00276E8A" w:rsidRPr="00D67EAE" w:rsidRDefault="00276E8A" w:rsidP="00276E8A">
      <w:pPr>
        <w:outlineLvl w:val="1"/>
        <w:rPr>
          <w:rFonts w:asciiTheme="minorHAnsi" w:hAnsiTheme="minorHAnsi" w:cstheme="minorHAnsi"/>
          <w:bCs/>
          <w:sz w:val="24"/>
          <w:szCs w:val="24"/>
        </w:rPr>
      </w:pPr>
      <w:bookmarkStart w:id="6" w:name="_Toc68576686"/>
      <w:bookmarkStart w:id="7" w:name="_Toc68576844"/>
      <w:bookmarkStart w:id="8" w:name="TitleOfDoc"/>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السابعة والعشرون</w:t>
      </w:r>
    </w:p>
    <w:p w14:paraId="6A6C51EA" w14:textId="77777777" w:rsidR="00276E8A" w:rsidRPr="00D67EAE" w:rsidRDefault="00276E8A" w:rsidP="00276E8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w:t>
      </w:r>
      <w:r w:rsidRPr="00D67EAE">
        <w:rPr>
          <w:rFonts w:asciiTheme="minorHAnsi" w:hAnsiTheme="minorHAnsi" w:cstheme="minorHAnsi" w:hint="cs"/>
          <w:bCs/>
          <w:sz w:val="24"/>
          <w:szCs w:val="24"/>
          <w:rtl/>
        </w:rPr>
        <w:t xml:space="preserve"> 2021</w:t>
      </w:r>
    </w:p>
    <w:p w14:paraId="42FD0267" w14:textId="77777777" w:rsidR="008B2CC1" w:rsidRPr="00D67EAE" w:rsidRDefault="00CE40A9" w:rsidP="00DD7B7F">
      <w:pPr>
        <w:spacing w:after="360"/>
        <w:outlineLvl w:val="0"/>
        <w:rPr>
          <w:rFonts w:asciiTheme="minorHAnsi" w:hAnsiTheme="minorHAnsi" w:cstheme="minorHAnsi"/>
          <w:caps/>
          <w:sz w:val="24"/>
        </w:rPr>
      </w:pPr>
      <w:r w:rsidRPr="00CE40A9">
        <w:rPr>
          <w:rFonts w:asciiTheme="minorHAnsi" w:hAnsiTheme="minorHAnsi"/>
          <w:caps/>
          <w:sz w:val="28"/>
          <w:szCs w:val="24"/>
          <w:rtl/>
        </w:rPr>
        <w:t xml:space="preserve">تقرير </w:t>
      </w:r>
      <w:r w:rsidR="004976FA">
        <w:rPr>
          <w:rFonts w:asciiTheme="minorHAnsi" w:hAnsiTheme="minorHAnsi" w:hint="cs"/>
          <w:caps/>
          <w:sz w:val="28"/>
          <w:szCs w:val="24"/>
          <w:rtl/>
        </w:rPr>
        <w:t xml:space="preserve">عن تقييم مشروع </w:t>
      </w:r>
      <w:r w:rsidRPr="00CE40A9">
        <w:rPr>
          <w:rFonts w:asciiTheme="minorHAnsi" w:hAnsiTheme="minorHAnsi"/>
          <w:caps/>
          <w:sz w:val="28"/>
          <w:szCs w:val="24"/>
          <w:rtl/>
        </w:rPr>
        <w:t>إدارة الملكية الفكرية ونقل التكنولوجيا: الترويج لاستخدام الملكية الفكرية على نحو فعال في البلدان النامية والبلدان الأقل نموا</w:t>
      </w:r>
      <w:r>
        <w:rPr>
          <w:rFonts w:asciiTheme="minorHAnsi" w:hAnsiTheme="minorHAnsi" w:hint="cs"/>
          <w:caps/>
          <w:sz w:val="28"/>
          <w:szCs w:val="24"/>
          <w:rtl/>
        </w:rPr>
        <w:t>ً</w:t>
      </w:r>
      <w:r w:rsidRPr="00CE40A9">
        <w:rPr>
          <w:rFonts w:asciiTheme="minorHAnsi" w:hAnsiTheme="minorHAnsi"/>
          <w:caps/>
          <w:sz w:val="28"/>
          <w:szCs w:val="24"/>
          <w:rtl/>
        </w:rPr>
        <w:t xml:space="preserve"> والبلدان التي تمر اقتصاداتها بمرحلة انتقالية</w:t>
      </w:r>
      <w:bookmarkEnd w:id="6"/>
      <w:bookmarkEnd w:id="7"/>
    </w:p>
    <w:p w14:paraId="7F520CC5" w14:textId="77777777" w:rsidR="002928D3" w:rsidRDefault="00D67EAE" w:rsidP="001D4107">
      <w:pPr>
        <w:spacing w:after="1040"/>
        <w:rPr>
          <w:rFonts w:asciiTheme="minorHAnsi" w:hAnsiTheme="minorHAnsi" w:cstheme="minorHAnsi"/>
          <w:iCs/>
          <w:rtl/>
        </w:rPr>
      </w:pPr>
      <w:bookmarkStart w:id="9" w:name="Prepared"/>
      <w:bookmarkEnd w:id="8"/>
      <w:bookmarkEnd w:id="9"/>
      <w:r w:rsidRPr="00D67EAE">
        <w:rPr>
          <w:rFonts w:asciiTheme="minorHAnsi" w:hAnsiTheme="minorHAnsi" w:cstheme="minorHAnsi" w:hint="cs"/>
          <w:iCs/>
          <w:rtl/>
        </w:rPr>
        <w:t>من إعداد</w:t>
      </w:r>
      <w:r w:rsidR="00A802FE">
        <w:rPr>
          <w:rFonts w:asciiTheme="minorHAnsi" w:hAnsiTheme="minorHAnsi" w:cstheme="minorHAnsi" w:hint="cs"/>
          <w:iCs/>
          <w:rtl/>
        </w:rPr>
        <w:t xml:space="preserve"> </w:t>
      </w:r>
      <w:r w:rsidR="00DE422C">
        <w:rPr>
          <w:rFonts w:asciiTheme="minorHAnsi" w:hAnsiTheme="minorHAnsi" w:cstheme="minorHAnsi" w:hint="cs"/>
          <w:iCs/>
          <w:rtl/>
        </w:rPr>
        <w:t xml:space="preserve">السيدة آنيتا لوتغيب، مقيمة، </w:t>
      </w:r>
      <w:r w:rsidR="00983E06">
        <w:rPr>
          <w:rFonts w:asciiTheme="minorHAnsi" w:hAnsiTheme="minorHAnsi" w:cstheme="minorHAnsi" w:hint="cs"/>
          <w:iCs/>
          <w:rtl/>
        </w:rPr>
        <w:t>شبكة التقييم والبحوث من أجل التنمية</w:t>
      </w:r>
      <w:r w:rsidR="00980D60">
        <w:rPr>
          <w:rFonts w:asciiTheme="minorHAnsi" w:hAnsiTheme="minorHAnsi" w:cstheme="minorHAnsi" w:hint="cs"/>
          <w:iCs/>
          <w:rtl/>
        </w:rPr>
        <w:t>، فيينا</w:t>
      </w:r>
    </w:p>
    <w:p w14:paraId="09C0DC3A" w14:textId="77777777" w:rsidR="009B0855" w:rsidRDefault="00D81DD1" w:rsidP="00D2531A">
      <w:pPr>
        <w:pStyle w:val="ONUMA"/>
        <w:rPr>
          <w:lang w:bidi="ar-EG"/>
        </w:rPr>
      </w:pPr>
      <w:r w:rsidRPr="00D2531A">
        <w:rPr>
          <w:rtl/>
          <w:lang w:bidi="ar-EG"/>
        </w:rPr>
        <w:t xml:space="preserve">يرد في مرفق هذه الوثيقة تقرير </w:t>
      </w:r>
      <w:r w:rsidR="00895ECA">
        <w:rPr>
          <w:rFonts w:hint="cs"/>
          <w:rtl/>
          <w:lang w:bidi="ar-EG"/>
        </w:rPr>
        <w:t>عن</w:t>
      </w:r>
      <w:r w:rsidRPr="00D2531A">
        <w:rPr>
          <w:rFonts w:hint="cs"/>
          <w:rtl/>
          <w:lang w:bidi="ar-EG"/>
        </w:rPr>
        <w:t xml:space="preserve"> </w:t>
      </w:r>
      <w:r w:rsidRPr="00D2531A">
        <w:rPr>
          <w:rtl/>
          <w:lang w:bidi="ar-EG"/>
        </w:rPr>
        <w:t>تقييم خارجي</w:t>
      </w:r>
      <w:r w:rsidR="00231AAD" w:rsidRPr="00D2531A">
        <w:rPr>
          <w:rFonts w:hint="cs"/>
          <w:rtl/>
          <w:lang w:bidi="ar-EG"/>
        </w:rPr>
        <w:t xml:space="preserve"> </w:t>
      </w:r>
      <w:r w:rsidR="00895ECA">
        <w:rPr>
          <w:rFonts w:hint="cs"/>
          <w:rtl/>
          <w:lang w:bidi="ar-EG"/>
        </w:rPr>
        <w:t xml:space="preserve">مستقل </w:t>
      </w:r>
      <w:r w:rsidR="00231AAD" w:rsidRPr="00D2531A">
        <w:rPr>
          <w:rFonts w:hint="cs"/>
          <w:rtl/>
          <w:lang w:bidi="ar-EG"/>
        </w:rPr>
        <w:t>ل</w:t>
      </w:r>
      <w:r w:rsidR="00231AAD" w:rsidRPr="00D2531A">
        <w:rPr>
          <w:rtl/>
        </w:rPr>
        <w:t>مشروع إدارة الملكية الفكرية ونقل التكنولوجيا: الترويج لاستخدام الملكية الفكرية على نحو فعال في البلدان النامية والبلدان الأقل نموا</w:t>
      </w:r>
      <w:r w:rsidR="00231AAD" w:rsidRPr="00D2531A">
        <w:rPr>
          <w:rFonts w:hint="cs"/>
          <w:rtl/>
        </w:rPr>
        <w:t>ً</w:t>
      </w:r>
      <w:r w:rsidR="00231AAD" w:rsidRPr="00D2531A">
        <w:rPr>
          <w:rtl/>
        </w:rPr>
        <w:t xml:space="preserve"> والبلدان التي تمر اقتصاداتها بمرحلة انتقالية</w:t>
      </w:r>
      <w:r w:rsidR="00A64EB1" w:rsidRPr="00D2531A">
        <w:rPr>
          <w:rFonts w:hint="cs"/>
          <w:rtl/>
        </w:rPr>
        <w:t>،</w:t>
      </w:r>
      <w:r w:rsidR="00D2531A" w:rsidRPr="00D2531A">
        <w:rPr>
          <w:rFonts w:hint="cs"/>
          <w:rtl/>
        </w:rPr>
        <w:t xml:space="preserve"> </w:t>
      </w:r>
      <w:r w:rsidR="00895ECA">
        <w:rPr>
          <w:rFonts w:hint="cs"/>
          <w:rtl/>
        </w:rPr>
        <w:t>الذي أعدته</w:t>
      </w:r>
      <w:r w:rsidR="00D2531A" w:rsidRPr="00D2531A">
        <w:rPr>
          <w:rFonts w:hint="cs"/>
          <w:rtl/>
        </w:rPr>
        <w:t xml:space="preserve"> السيدة آنيتا لوتغيب، مقيمة، شبكة التقييم والبحوث من أجل التنمية، فيينا.</w:t>
      </w:r>
    </w:p>
    <w:p w14:paraId="46CD5DE2" w14:textId="77777777" w:rsidR="00E0233B" w:rsidRPr="004846F3" w:rsidRDefault="00E0233B" w:rsidP="00E0233B">
      <w:pPr>
        <w:pStyle w:val="ONUMA"/>
        <w:ind w:left="5669"/>
        <w:rPr>
          <w:i/>
          <w:iCs/>
          <w:lang w:bidi="ar-EG"/>
        </w:rPr>
      </w:pPr>
      <w:r w:rsidRPr="004846F3">
        <w:rPr>
          <w:i/>
          <w:iCs/>
          <w:rtl/>
          <w:lang w:bidi="ar-EG"/>
        </w:rPr>
        <w:t xml:space="preserve">إن </w:t>
      </w:r>
      <w:r w:rsidR="00681E53">
        <w:rPr>
          <w:rFonts w:hint="cs"/>
          <w:i/>
          <w:iCs/>
          <w:rtl/>
          <w:lang w:bidi="ar-EG"/>
        </w:rPr>
        <w:t>ال</w:t>
      </w:r>
      <w:r w:rsidRPr="004846F3">
        <w:rPr>
          <w:i/>
          <w:iCs/>
          <w:rtl/>
          <w:lang w:bidi="ar-EG"/>
        </w:rPr>
        <w:t xml:space="preserve">لجنة </w:t>
      </w:r>
      <w:r w:rsidR="00681E53">
        <w:rPr>
          <w:rFonts w:hint="cs"/>
          <w:i/>
          <w:iCs/>
          <w:rtl/>
          <w:lang w:bidi="ar-EG"/>
        </w:rPr>
        <w:t>المعنية ب</w:t>
      </w:r>
      <w:r w:rsidRPr="004846F3">
        <w:rPr>
          <w:i/>
          <w:iCs/>
          <w:rtl/>
          <w:lang w:bidi="ar-EG"/>
        </w:rPr>
        <w:t xml:space="preserve">التنمية </w:t>
      </w:r>
      <w:r w:rsidR="00681E53">
        <w:rPr>
          <w:rFonts w:hint="cs"/>
          <w:i/>
          <w:iCs/>
          <w:rtl/>
          <w:lang w:bidi="ar-EG"/>
        </w:rPr>
        <w:t xml:space="preserve">والملكية الفكرية </w:t>
      </w:r>
      <w:r w:rsidRPr="004846F3">
        <w:rPr>
          <w:i/>
          <w:iCs/>
          <w:rtl/>
          <w:lang w:bidi="ar-EG"/>
        </w:rPr>
        <w:t>مدعوة إلى الإحاطة علماً بالمعلومات الواردة في مرفق هذه الوثيقة.</w:t>
      </w:r>
    </w:p>
    <w:p w14:paraId="4F978583" w14:textId="77777777" w:rsidR="00E0233B" w:rsidRPr="00D2531A" w:rsidRDefault="00E0233B" w:rsidP="00E0233B">
      <w:pPr>
        <w:pStyle w:val="Endofdocument-Annex"/>
        <w:rPr>
          <w:lang w:bidi="ar-EG"/>
        </w:rPr>
      </w:pPr>
      <w:r>
        <w:rPr>
          <w:rFonts w:hint="cs"/>
          <w:rtl/>
          <w:lang w:bidi="ar-EG"/>
        </w:rPr>
        <w:t>[يلي ذلك المرفق]</w:t>
      </w:r>
    </w:p>
    <w:p w14:paraId="02E9C756" w14:textId="77777777" w:rsidR="00981D03" w:rsidRDefault="00981D03" w:rsidP="00D60B2C">
      <w:pPr>
        <w:pStyle w:val="BodyText"/>
        <w:rPr>
          <w:rtl/>
        </w:rPr>
        <w:sectPr w:rsidR="00981D03"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sdt>
      <w:sdtPr>
        <w:rPr>
          <w:rFonts w:asciiTheme="minorHAnsi" w:eastAsia="SimSun" w:hAnsiTheme="minorHAnsi" w:cstheme="minorHAnsi"/>
          <w:b/>
          <w:bCs/>
          <w:color w:val="auto"/>
          <w:sz w:val="24"/>
          <w:szCs w:val="24"/>
          <w:lang w:eastAsia="zh-CN"/>
        </w:rPr>
        <w:id w:val="-447999432"/>
        <w:docPartObj>
          <w:docPartGallery w:val="Table of Contents"/>
          <w:docPartUnique/>
        </w:docPartObj>
      </w:sdtPr>
      <w:sdtEndPr>
        <w:rPr>
          <w:rFonts w:ascii="Arial" w:hAnsi="Arial" w:cs="Calibri"/>
          <w:b w:val="0"/>
          <w:bCs w:val="0"/>
          <w:noProof/>
          <w:sz w:val="22"/>
          <w:szCs w:val="22"/>
          <w:rtl/>
        </w:rPr>
      </w:sdtEndPr>
      <w:sdtContent>
        <w:p w14:paraId="5D90F26D" w14:textId="77777777" w:rsidR="00CF4189" w:rsidRPr="00CF4189" w:rsidRDefault="00CF4189" w:rsidP="00CF4189">
          <w:pPr>
            <w:pStyle w:val="TOCHeading"/>
            <w:jc w:val="center"/>
            <w:rPr>
              <w:rFonts w:asciiTheme="minorHAnsi" w:hAnsiTheme="minorHAnsi" w:cstheme="minorHAnsi"/>
              <w:b/>
              <w:bCs/>
              <w:color w:val="auto"/>
              <w:sz w:val="24"/>
              <w:szCs w:val="24"/>
            </w:rPr>
          </w:pPr>
          <w:r w:rsidRPr="00CF4189">
            <w:rPr>
              <w:rFonts w:asciiTheme="minorHAnsi" w:hAnsiTheme="minorHAnsi" w:cstheme="minorHAnsi"/>
              <w:b/>
              <w:bCs/>
              <w:color w:val="auto"/>
              <w:sz w:val="24"/>
              <w:szCs w:val="24"/>
              <w:rtl/>
            </w:rPr>
            <w:t>جدول المحتويات</w:t>
          </w:r>
        </w:p>
        <w:p w14:paraId="1CB124AE" w14:textId="7AE8D210" w:rsidR="00CF4189" w:rsidRDefault="00CF4189" w:rsidP="00CF4189">
          <w:pPr>
            <w:pStyle w:val="TOC1"/>
            <w:tabs>
              <w:tab w:val="right" w:leader="dot" w:pos="9345"/>
            </w:tabs>
            <w:rPr>
              <w:rFonts w:asciiTheme="minorHAnsi" w:eastAsiaTheme="minorEastAsia" w:hAnsiTheme="minorHAnsi" w:cstheme="minorBidi"/>
              <w:noProof/>
              <w:rtl/>
            </w:rPr>
          </w:pPr>
          <w:r>
            <w:fldChar w:fldCharType="begin"/>
          </w:r>
          <w:r>
            <w:instrText xml:space="preserve"> TOC \o "1-3" \h \z \u </w:instrText>
          </w:r>
          <w:r>
            <w:fldChar w:fldCharType="separate"/>
          </w:r>
          <w:hyperlink w:anchor="_Toc68576845" w:history="1">
            <w:r w:rsidRPr="00CF4189">
              <w:rPr>
                <w:rStyle w:val="Hyperlink"/>
                <w:b/>
                <w:bCs/>
                <w:noProof/>
                <w:rtl/>
              </w:rPr>
              <w:t>ملخص عملي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Toc68576845 \h</w:instrText>
            </w:r>
            <w:r>
              <w:rPr>
                <w:noProof/>
                <w:webHidden/>
                <w:rtl/>
              </w:rPr>
              <w:instrText xml:space="preserve"> </w:instrText>
            </w:r>
            <w:r>
              <w:rPr>
                <w:noProof/>
                <w:webHidden/>
                <w:rtl/>
              </w:rPr>
            </w:r>
            <w:r>
              <w:rPr>
                <w:noProof/>
                <w:webHidden/>
                <w:rtl/>
              </w:rPr>
              <w:fldChar w:fldCharType="separate"/>
            </w:r>
            <w:r w:rsidR="007E4097">
              <w:rPr>
                <w:noProof/>
                <w:webHidden/>
                <w:rtl/>
              </w:rPr>
              <w:t>2</w:t>
            </w:r>
            <w:r>
              <w:rPr>
                <w:noProof/>
                <w:webHidden/>
                <w:rtl/>
              </w:rPr>
              <w:fldChar w:fldCharType="end"/>
            </w:r>
          </w:hyperlink>
        </w:p>
        <w:p w14:paraId="52D8F2F6" w14:textId="484D55E5" w:rsidR="00CF4189" w:rsidRDefault="00C019D8">
          <w:pPr>
            <w:pStyle w:val="TOC1"/>
            <w:tabs>
              <w:tab w:val="right" w:leader="dot" w:pos="9345"/>
            </w:tabs>
            <w:rPr>
              <w:rFonts w:asciiTheme="minorHAnsi" w:eastAsiaTheme="minorEastAsia" w:hAnsiTheme="minorHAnsi" w:cstheme="minorBidi"/>
              <w:noProof/>
              <w:rtl/>
            </w:rPr>
          </w:pPr>
          <w:hyperlink w:anchor="_Toc68576852" w:history="1">
            <w:r w:rsidR="00CF4189" w:rsidRPr="008943D0">
              <w:rPr>
                <w:rStyle w:val="Hyperlink"/>
                <w:noProof/>
                <w:rtl/>
              </w:rPr>
              <w:t>أولاً. المقدمة</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Toc68576852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6</w:t>
            </w:r>
            <w:r w:rsidR="00CF4189">
              <w:rPr>
                <w:noProof/>
                <w:webHidden/>
                <w:rtl/>
              </w:rPr>
              <w:fldChar w:fldCharType="end"/>
            </w:r>
          </w:hyperlink>
        </w:p>
        <w:p w14:paraId="67EDB9B5" w14:textId="4455F1B5" w:rsidR="00CF4189" w:rsidRDefault="00C019D8">
          <w:pPr>
            <w:pStyle w:val="TOC1"/>
            <w:tabs>
              <w:tab w:val="right" w:leader="dot" w:pos="9345"/>
            </w:tabs>
            <w:rPr>
              <w:rFonts w:asciiTheme="minorHAnsi" w:eastAsiaTheme="minorEastAsia" w:hAnsiTheme="minorHAnsi" w:cstheme="minorBidi"/>
              <w:noProof/>
              <w:rtl/>
            </w:rPr>
          </w:pPr>
          <w:hyperlink w:anchor="_Toc68576853" w:history="1">
            <w:r w:rsidR="00CF4189" w:rsidRPr="008943D0">
              <w:rPr>
                <w:rStyle w:val="Hyperlink"/>
                <w:noProof/>
                <w:rtl/>
              </w:rPr>
              <w:t>ثانياً. وصف المشروع</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Toc68576853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6</w:t>
            </w:r>
            <w:r w:rsidR="00CF4189">
              <w:rPr>
                <w:noProof/>
                <w:webHidden/>
                <w:rtl/>
              </w:rPr>
              <w:fldChar w:fldCharType="end"/>
            </w:r>
          </w:hyperlink>
        </w:p>
        <w:p w14:paraId="25FA35A3" w14:textId="4EECBF13" w:rsidR="00CF4189" w:rsidRDefault="00C019D8">
          <w:pPr>
            <w:pStyle w:val="TOC1"/>
            <w:tabs>
              <w:tab w:val="right" w:leader="dot" w:pos="9345"/>
            </w:tabs>
            <w:rPr>
              <w:rFonts w:asciiTheme="minorHAnsi" w:eastAsiaTheme="minorEastAsia" w:hAnsiTheme="minorHAnsi" w:cstheme="minorBidi"/>
              <w:noProof/>
              <w:rtl/>
            </w:rPr>
          </w:pPr>
          <w:hyperlink w:anchor="_Toc68576854" w:history="1">
            <w:r w:rsidR="00CF4189" w:rsidRPr="008943D0">
              <w:rPr>
                <w:rStyle w:val="Hyperlink"/>
                <w:noProof/>
                <w:rtl/>
              </w:rPr>
              <w:t>ثالثاً. لمحة عامة عن معايير التقييم ومنهجيته</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Toc68576854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6</w:t>
            </w:r>
            <w:r w:rsidR="00CF4189">
              <w:rPr>
                <w:noProof/>
                <w:webHidden/>
                <w:rtl/>
              </w:rPr>
              <w:fldChar w:fldCharType="end"/>
            </w:r>
          </w:hyperlink>
        </w:p>
        <w:p w14:paraId="0AE882BD" w14:textId="069E06A8" w:rsidR="00CF4189" w:rsidRDefault="00C019D8">
          <w:pPr>
            <w:pStyle w:val="TOC1"/>
            <w:tabs>
              <w:tab w:val="right" w:leader="dot" w:pos="9345"/>
            </w:tabs>
            <w:rPr>
              <w:rFonts w:asciiTheme="minorHAnsi" w:eastAsiaTheme="minorEastAsia" w:hAnsiTheme="minorHAnsi" w:cstheme="minorBidi"/>
              <w:noProof/>
              <w:rtl/>
            </w:rPr>
          </w:pPr>
          <w:hyperlink w:anchor="_Toc68576855" w:history="1">
            <w:r w:rsidR="00CF4189" w:rsidRPr="008943D0">
              <w:rPr>
                <w:rStyle w:val="Hyperlink"/>
                <w:noProof/>
                <w:rtl/>
              </w:rPr>
              <w:t>رابعاً. النتائج الرئيسية</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Toc68576855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7</w:t>
            </w:r>
            <w:r w:rsidR="00CF4189">
              <w:rPr>
                <w:noProof/>
                <w:webHidden/>
                <w:rtl/>
              </w:rPr>
              <w:fldChar w:fldCharType="end"/>
            </w:r>
          </w:hyperlink>
        </w:p>
        <w:p w14:paraId="14EC3BF1" w14:textId="6C7E3016" w:rsidR="00CF4189" w:rsidRDefault="00C019D8" w:rsidP="00CF4189">
          <w:pPr>
            <w:pStyle w:val="TOC2"/>
            <w:tabs>
              <w:tab w:val="right" w:leader="dot" w:pos="9345"/>
            </w:tabs>
            <w:ind w:left="283" w:hanging="63"/>
            <w:rPr>
              <w:rFonts w:asciiTheme="minorHAnsi" w:eastAsiaTheme="minorEastAsia" w:hAnsiTheme="minorHAnsi" w:cstheme="minorBidi"/>
              <w:noProof/>
              <w:rtl/>
            </w:rPr>
          </w:pPr>
          <w:hyperlink w:anchor="_Toc68576856" w:history="1">
            <w:r w:rsidR="00CF4189" w:rsidRPr="008943D0">
              <w:rPr>
                <w:rStyle w:val="Hyperlink"/>
                <w:noProof/>
                <w:rtl/>
              </w:rPr>
              <w:t>ألف: تصميم المشروع وإدارته</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Toc68576856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7</w:t>
            </w:r>
            <w:r w:rsidR="00CF4189">
              <w:rPr>
                <w:noProof/>
                <w:webHidden/>
                <w:rtl/>
              </w:rPr>
              <w:fldChar w:fldCharType="end"/>
            </w:r>
          </w:hyperlink>
        </w:p>
        <w:p w14:paraId="45C457A1" w14:textId="037B1F89" w:rsidR="00CF4189" w:rsidRDefault="00C019D8" w:rsidP="00CF4189">
          <w:pPr>
            <w:pStyle w:val="TOC2"/>
            <w:tabs>
              <w:tab w:val="right" w:leader="dot" w:pos="9345"/>
            </w:tabs>
            <w:ind w:left="283" w:hanging="63"/>
            <w:rPr>
              <w:rFonts w:asciiTheme="minorHAnsi" w:eastAsiaTheme="minorEastAsia" w:hAnsiTheme="minorHAnsi" w:cstheme="minorBidi"/>
              <w:noProof/>
              <w:rtl/>
            </w:rPr>
          </w:pPr>
          <w:hyperlink w:anchor="_Toc68576857" w:history="1">
            <w:r w:rsidR="00CF4189" w:rsidRPr="008943D0">
              <w:rPr>
                <w:rStyle w:val="Hyperlink"/>
                <w:noProof/>
                <w:rtl/>
              </w:rPr>
              <w:t>باء. فعالية المشروع</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Toc68576857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8</w:t>
            </w:r>
            <w:r w:rsidR="00CF4189">
              <w:rPr>
                <w:noProof/>
                <w:webHidden/>
                <w:rtl/>
              </w:rPr>
              <w:fldChar w:fldCharType="end"/>
            </w:r>
          </w:hyperlink>
        </w:p>
        <w:p w14:paraId="1862957B" w14:textId="287E9CCB" w:rsidR="00CF4189" w:rsidRDefault="00C019D8" w:rsidP="00CF4189">
          <w:pPr>
            <w:pStyle w:val="TOC2"/>
            <w:tabs>
              <w:tab w:val="right" w:leader="dot" w:pos="9345"/>
            </w:tabs>
            <w:ind w:left="283" w:hanging="63"/>
            <w:rPr>
              <w:rFonts w:asciiTheme="minorHAnsi" w:eastAsiaTheme="minorEastAsia" w:hAnsiTheme="minorHAnsi" w:cstheme="minorBidi"/>
              <w:noProof/>
              <w:rtl/>
            </w:rPr>
          </w:pPr>
          <w:hyperlink w:anchor="_Toc68576858" w:history="1">
            <w:r w:rsidR="00CF4189" w:rsidRPr="008943D0">
              <w:rPr>
                <w:rStyle w:val="Hyperlink"/>
                <w:noProof/>
                <w:rtl/>
              </w:rPr>
              <w:t>جيم. الاستدامة</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Toc68576858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11</w:t>
            </w:r>
            <w:r w:rsidR="00CF4189">
              <w:rPr>
                <w:noProof/>
                <w:webHidden/>
                <w:rtl/>
              </w:rPr>
              <w:fldChar w:fldCharType="end"/>
            </w:r>
          </w:hyperlink>
        </w:p>
        <w:p w14:paraId="190D48EE" w14:textId="0A276D49" w:rsidR="00CF4189" w:rsidRDefault="00C019D8" w:rsidP="00CF4189">
          <w:pPr>
            <w:pStyle w:val="TOC3"/>
            <w:tabs>
              <w:tab w:val="right" w:leader="dot" w:pos="9345"/>
            </w:tabs>
            <w:ind w:left="283" w:hanging="63"/>
            <w:rPr>
              <w:rFonts w:asciiTheme="minorHAnsi" w:eastAsiaTheme="minorEastAsia" w:hAnsiTheme="minorHAnsi" w:cstheme="minorBidi"/>
              <w:noProof/>
              <w:rtl/>
            </w:rPr>
          </w:pPr>
          <w:hyperlink w:anchor="_Toc68576859" w:history="1">
            <w:r w:rsidR="00CF4189" w:rsidRPr="008943D0">
              <w:rPr>
                <w:rStyle w:val="Hyperlink"/>
                <w:noProof/>
                <w:rtl/>
              </w:rPr>
              <w:t>دال. تنفيذ توصيات أجندة التنمية</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Toc68576859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11</w:t>
            </w:r>
            <w:r w:rsidR="00CF4189">
              <w:rPr>
                <w:noProof/>
                <w:webHidden/>
                <w:rtl/>
              </w:rPr>
              <w:fldChar w:fldCharType="end"/>
            </w:r>
          </w:hyperlink>
        </w:p>
        <w:p w14:paraId="2DB3A39C" w14:textId="5E03E1D0" w:rsidR="00CF4189" w:rsidRDefault="00C019D8" w:rsidP="006B78B5">
          <w:pPr>
            <w:pStyle w:val="TOC1"/>
            <w:tabs>
              <w:tab w:val="right" w:leader="dot" w:pos="9345"/>
            </w:tabs>
            <w:rPr>
              <w:noProof/>
              <w:rtl/>
            </w:rPr>
          </w:pPr>
          <w:hyperlink w:anchor="_Toc68576860" w:history="1">
            <w:r w:rsidR="00CF4189">
              <w:rPr>
                <w:rStyle w:val="Hyperlink"/>
                <w:rFonts w:hint="cs"/>
                <w:noProof/>
                <w:rtl/>
              </w:rPr>
              <w:t>خامساً. ا</w:t>
            </w:r>
            <w:r w:rsidR="00CF4189" w:rsidRPr="008943D0">
              <w:rPr>
                <w:rStyle w:val="Hyperlink"/>
                <w:noProof/>
                <w:rtl/>
              </w:rPr>
              <w:t>لاستنتاجات والتوصيات</w:t>
            </w:r>
            <w:r w:rsidR="00CF4189">
              <w:rPr>
                <w:noProof/>
                <w:webHidden/>
                <w:rtl/>
              </w:rPr>
              <w:tab/>
            </w:r>
            <w:r w:rsidR="00CF4189">
              <w:rPr>
                <w:noProof/>
                <w:webHidden/>
                <w:rtl/>
              </w:rPr>
              <w:fldChar w:fldCharType="begin"/>
            </w:r>
            <w:r w:rsidR="00CF4189">
              <w:rPr>
                <w:noProof/>
                <w:webHidden/>
                <w:rtl/>
              </w:rPr>
              <w:instrText xml:space="preserve"> </w:instrText>
            </w:r>
            <w:r w:rsidR="00CF4189">
              <w:rPr>
                <w:noProof/>
                <w:webHidden/>
              </w:rPr>
              <w:instrText>PAGEREF</w:instrText>
            </w:r>
            <w:r w:rsidR="00CF4189">
              <w:rPr>
                <w:noProof/>
                <w:webHidden/>
                <w:rtl/>
              </w:rPr>
              <w:instrText xml:space="preserve"> _</w:instrText>
            </w:r>
            <w:r w:rsidR="00CF4189">
              <w:rPr>
                <w:noProof/>
                <w:webHidden/>
              </w:rPr>
              <w:instrText>Toc68576860 \h</w:instrText>
            </w:r>
            <w:r w:rsidR="00CF4189">
              <w:rPr>
                <w:noProof/>
                <w:webHidden/>
                <w:rtl/>
              </w:rPr>
              <w:instrText xml:space="preserve"> </w:instrText>
            </w:r>
            <w:r w:rsidR="00CF4189">
              <w:rPr>
                <w:noProof/>
                <w:webHidden/>
                <w:rtl/>
              </w:rPr>
            </w:r>
            <w:r w:rsidR="00CF4189">
              <w:rPr>
                <w:noProof/>
                <w:webHidden/>
                <w:rtl/>
              </w:rPr>
              <w:fldChar w:fldCharType="separate"/>
            </w:r>
            <w:r w:rsidR="007E4097">
              <w:rPr>
                <w:noProof/>
                <w:webHidden/>
                <w:rtl/>
              </w:rPr>
              <w:t>13</w:t>
            </w:r>
            <w:r w:rsidR="00CF4189">
              <w:rPr>
                <w:noProof/>
                <w:webHidden/>
                <w:rtl/>
              </w:rPr>
              <w:fldChar w:fldCharType="end"/>
            </w:r>
          </w:hyperlink>
        </w:p>
        <w:p w14:paraId="5F9866A5" w14:textId="77777777" w:rsidR="006B78B5" w:rsidRDefault="006B78B5" w:rsidP="00CF4189">
          <w:pPr>
            <w:rPr>
              <w:b/>
              <w:bCs/>
              <w:noProof/>
              <w:rtl/>
            </w:rPr>
          </w:pPr>
        </w:p>
        <w:p w14:paraId="74A6B303" w14:textId="77777777" w:rsidR="00CF4189" w:rsidRPr="00CF4189" w:rsidRDefault="00CF4189" w:rsidP="00CF4189">
          <w:pPr>
            <w:rPr>
              <w:b/>
              <w:bCs/>
              <w:noProof/>
              <w:rtl/>
            </w:rPr>
          </w:pPr>
          <w:r w:rsidRPr="00CF4189">
            <w:rPr>
              <w:rFonts w:hint="cs"/>
              <w:b/>
              <w:bCs/>
              <w:noProof/>
              <w:rtl/>
            </w:rPr>
            <w:t>الملحقات</w:t>
          </w:r>
        </w:p>
        <w:p w14:paraId="3A2E6995" w14:textId="5F668A9F" w:rsidR="00CF4189" w:rsidRDefault="00C019D8">
          <w:pPr>
            <w:pStyle w:val="TOC1"/>
            <w:tabs>
              <w:tab w:val="right" w:leader="dot" w:pos="9345"/>
            </w:tabs>
            <w:rPr>
              <w:rFonts w:asciiTheme="minorHAnsi" w:eastAsiaTheme="minorEastAsia" w:hAnsiTheme="minorHAnsi" w:cstheme="minorBidi"/>
              <w:noProof/>
              <w:rtl/>
            </w:rPr>
          </w:pPr>
          <w:hyperlink w:anchor="_Toc68576861" w:history="1">
            <w:r w:rsidR="00CF4189" w:rsidRPr="008943D0">
              <w:rPr>
                <w:rStyle w:val="Hyperlink"/>
                <w:noProof/>
                <w:rtl/>
              </w:rPr>
              <w:t>الملحق الأول: الأشخاص الذين أجريت معهم مقابلات/استشيروا</w:t>
            </w:r>
            <w:r w:rsidR="00CF4189">
              <w:rPr>
                <w:noProof/>
                <w:webHidden/>
                <w:rtl/>
              </w:rPr>
              <w:tab/>
            </w:r>
            <w:r w:rsidR="006B78B5">
              <w:rPr>
                <w:rFonts w:hint="cs"/>
                <w:noProof/>
                <w:webHidden/>
                <w:rtl/>
              </w:rPr>
              <w:t>2</w:t>
            </w:r>
          </w:hyperlink>
        </w:p>
        <w:p w14:paraId="21955DC3" w14:textId="7BE0D9CA" w:rsidR="00CF4189" w:rsidRDefault="00C019D8">
          <w:pPr>
            <w:pStyle w:val="TOC1"/>
            <w:tabs>
              <w:tab w:val="right" w:leader="dot" w:pos="9345"/>
            </w:tabs>
            <w:rPr>
              <w:rFonts w:asciiTheme="minorHAnsi" w:eastAsiaTheme="minorEastAsia" w:hAnsiTheme="minorHAnsi" w:cstheme="minorBidi"/>
              <w:noProof/>
              <w:rtl/>
            </w:rPr>
          </w:pPr>
          <w:hyperlink w:anchor="_Toc68576864" w:history="1">
            <w:r w:rsidR="00CF4189" w:rsidRPr="008943D0">
              <w:rPr>
                <w:rStyle w:val="Hyperlink"/>
                <w:noProof/>
                <w:rtl/>
              </w:rPr>
              <w:t>الملحق الثاني: الوثائق التي استخدمت</w:t>
            </w:r>
            <w:r w:rsidR="00CF4189">
              <w:rPr>
                <w:noProof/>
                <w:webHidden/>
                <w:rtl/>
              </w:rPr>
              <w:tab/>
            </w:r>
            <w:r w:rsidR="006B78B5">
              <w:rPr>
                <w:rFonts w:hint="cs"/>
                <w:noProof/>
                <w:webHidden/>
                <w:rtl/>
              </w:rPr>
              <w:t>4</w:t>
            </w:r>
          </w:hyperlink>
        </w:p>
        <w:p w14:paraId="7A3AB324" w14:textId="59D18495" w:rsidR="00514C7B" w:rsidRPr="00276E8A" w:rsidRDefault="00CF4189" w:rsidP="00276E8A">
          <w:r>
            <w:rPr>
              <w:b/>
              <w:bCs/>
              <w:noProof/>
            </w:rPr>
            <w:fldChar w:fldCharType="end"/>
          </w:r>
          <w:r w:rsidR="00276E8A" w:rsidRPr="00276E8A">
            <w:rPr>
              <w:noProof/>
              <w:rtl/>
            </w:rPr>
            <w:t xml:space="preserve">الملحق </w:t>
          </w:r>
          <w:r w:rsidR="00276E8A" w:rsidRPr="00276E8A">
            <w:rPr>
              <w:rFonts w:hint="cs"/>
              <w:noProof/>
              <w:rtl/>
            </w:rPr>
            <w:t>الثالث</w:t>
          </w:r>
          <w:r w:rsidR="00276E8A" w:rsidRPr="00276E8A">
            <w:rPr>
              <w:noProof/>
              <w:rtl/>
            </w:rPr>
            <w:t xml:space="preserve">: </w:t>
          </w:r>
          <w:r w:rsidR="00276E8A">
            <w:rPr>
              <w:rFonts w:hint="cs"/>
              <w:noProof/>
              <w:rtl/>
            </w:rPr>
            <w:t>تقرير أولي (</w:t>
          </w:r>
          <w:r w:rsidR="00320095">
            <w:rPr>
              <w:rFonts w:hint="cs"/>
              <w:noProof/>
              <w:rtl/>
            </w:rPr>
            <w:t>مرفق على حدة</w:t>
          </w:r>
          <w:r w:rsidR="00276E8A">
            <w:rPr>
              <w:rFonts w:hint="cs"/>
              <w:noProof/>
              <w:rtl/>
            </w:rPr>
            <w:t>)</w:t>
          </w:r>
        </w:p>
      </w:sdtContent>
    </w:sdt>
    <w:p w14:paraId="38F759D9" w14:textId="77777777" w:rsidR="00895ECA" w:rsidRDefault="00895ECA" w:rsidP="00895ECA">
      <w:pPr>
        <w:rPr>
          <w:rtl/>
        </w:rPr>
      </w:pPr>
    </w:p>
    <w:p w14:paraId="043EB7B9" w14:textId="77777777" w:rsidR="00895ECA" w:rsidRDefault="00895ECA" w:rsidP="00895ECA">
      <w:pPr>
        <w:bidi w:val="0"/>
        <w:jc w:val="right"/>
        <w:rPr>
          <w:b/>
          <w:bCs/>
          <w:rtl/>
        </w:rPr>
      </w:pPr>
      <w:r w:rsidRPr="00895ECA">
        <w:rPr>
          <w:rFonts w:hint="cs"/>
          <w:b/>
          <w:bCs/>
          <w:rtl/>
        </w:rPr>
        <w:t>قائمة المختصرات</w:t>
      </w:r>
    </w:p>
    <w:p w14:paraId="751AD82B" w14:textId="77777777" w:rsidR="00895ECA" w:rsidRPr="00895ECA" w:rsidRDefault="00895ECA" w:rsidP="00895ECA">
      <w:pPr>
        <w:bidi w:val="0"/>
        <w:jc w:val="right"/>
        <w:rPr>
          <w:rtl/>
        </w:rPr>
      </w:pPr>
    </w:p>
    <w:p w14:paraId="21E3F105" w14:textId="77777777" w:rsidR="00895ECA" w:rsidRPr="00895ECA" w:rsidRDefault="00895ECA" w:rsidP="00895ECA">
      <w:pPr>
        <w:bidi w:val="0"/>
        <w:spacing w:line="360" w:lineRule="auto"/>
        <w:rPr>
          <w:rFonts w:cs="Arial"/>
        </w:rPr>
      </w:pPr>
      <w:r w:rsidRPr="00895ECA">
        <w:rPr>
          <w:rFonts w:cs="Arial"/>
          <w:szCs w:val="20"/>
        </w:rPr>
        <w:t>CDIP</w:t>
      </w:r>
      <w:r w:rsidRPr="00895ECA">
        <w:rPr>
          <w:rFonts w:cs="Arial"/>
          <w:szCs w:val="20"/>
        </w:rPr>
        <w:tab/>
      </w:r>
      <w:r w:rsidRPr="00895ECA">
        <w:rPr>
          <w:rFonts w:cs="Arial"/>
          <w:szCs w:val="20"/>
        </w:rPr>
        <w:tab/>
      </w:r>
      <w:r w:rsidRPr="00895ECA">
        <w:rPr>
          <w:rFonts w:cs="Arial"/>
          <w:szCs w:val="20"/>
        </w:rPr>
        <w:tab/>
      </w:r>
      <w:r w:rsidRPr="00895ECA">
        <w:rPr>
          <w:rFonts w:cs="Arial"/>
        </w:rPr>
        <w:t>Committee on Development and Intellectual Property</w:t>
      </w:r>
    </w:p>
    <w:p w14:paraId="40A208FC" w14:textId="77777777" w:rsidR="00895ECA" w:rsidRPr="00895ECA" w:rsidRDefault="00895ECA" w:rsidP="00895ECA">
      <w:pPr>
        <w:bidi w:val="0"/>
        <w:spacing w:line="360" w:lineRule="auto"/>
        <w:rPr>
          <w:rFonts w:cs="Arial"/>
          <w:szCs w:val="20"/>
        </w:rPr>
      </w:pPr>
      <w:r w:rsidRPr="00895ECA">
        <w:rPr>
          <w:rFonts w:cs="Arial"/>
          <w:szCs w:val="20"/>
        </w:rPr>
        <w:t>DA</w:t>
      </w:r>
      <w:r w:rsidRPr="00895ECA">
        <w:rPr>
          <w:rFonts w:cs="Arial"/>
          <w:szCs w:val="20"/>
        </w:rPr>
        <w:tab/>
      </w:r>
      <w:r w:rsidRPr="00895ECA">
        <w:rPr>
          <w:rFonts w:cs="Arial"/>
          <w:szCs w:val="20"/>
        </w:rPr>
        <w:tab/>
      </w:r>
      <w:r w:rsidRPr="00895ECA">
        <w:rPr>
          <w:rFonts w:cs="Arial"/>
          <w:szCs w:val="20"/>
        </w:rPr>
        <w:tab/>
        <w:t>Development Agenda</w:t>
      </w:r>
    </w:p>
    <w:p w14:paraId="233F7FEB" w14:textId="77777777" w:rsidR="00895ECA" w:rsidRPr="00895ECA" w:rsidRDefault="00895ECA" w:rsidP="00895ECA">
      <w:pPr>
        <w:bidi w:val="0"/>
        <w:spacing w:line="360" w:lineRule="auto"/>
        <w:rPr>
          <w:rFonts w:cs="Arial"/>
        </w:rPr>
      </w:pPr>
      <w:r w:rsidRPr="00895ECA">
        <w:rPr>
          <w:rFonts w:cs="Arial"/>
          <w:szCs w:val="20"/>
        </w:rPr>
        <w:t>IP</w:t>
      </w:r>
      <w:r w:rsidRPr="00895ECA">
        <w:rPr>
          <w:rFonts w:cs="Arial"/>
          <w:szCs w:val="20"/>
        </w:rPr>
        <w:tab/>
      </w:r>
      <w:r w:rsidRPr="00895ECA">
        <w:rPr>
          <w:rFonts w:cs="Arial"/>
          <w:szCs w:val="20"/>
        </w:rPr>
        <w:tab/>
      </w:r>
      <w:r w:rsidRPr="00895ECA">
        <w:rPr>
          <w:rFonts w:cs="Arial"/>
          <w:szCs w:val="20"/>
        </w:rPr>
        <w:tab/>
      </w:r>
      <w:r w:rsidRPr="00895ECA">
        <w:rPr>
          <w:rFonts w:cs="Arial"/>
        </w:rPr>
        <w:t>Intellectual Property</w:t>
      </w:r>
      <w:r w:rsidRPr="00895ECA">
        <w:rPr>
          <w:rFonts w:cs="Arial"/>
        </w:rPr>
        <w:br/>
        <w:t>LDCs</w:t>
      </w:r>
      <w:r w:rsidRPr="00895ECA">
        <w:rPr>
          <w:rFonts w:cs="Arial"/>
        </w:rPr>
        <w:tab/>
      </w:r>
      <w:r w:rsidRPr="00895ECA">
        <w:rPr>
          <w:rFonts w:cs="Arial"/>
        </w:rPr>
        <w:tab/>
      </w:r>
      <w:r w:rsidRPr="00895ECA">
        <w:rPr>
          <w:rFonts w:cs="Arial"/>
        </w:rPr>
        <w:tab/>
        <w:t>Least Developed Countries</w:t>
      </w:r>
    </w:p>
    <w:p w14:paraId="561B2214" w14:textId="77777777" w:rsidR="00895ECA" w:rsidRPr="00895ECA" w:rsidRDefault="00895ECA" w:rsidP="00895ECA">
      <w:pPr>
        <w:bidi w:val="0"/>
        <w:spacing w:line="360" w:lineRule="auto"/>
        <w:rPr>
          <w:rFonts w:cs="Arial"/>
        </w:rPr>
      </w:pPr>
      <w:r w:rsidRPr="00895ECA">
        <w:rPr>
          <w:rFonts w:cs="Arial"/>
        </w:rPr>
        <w:t>TISCs</w:t>
      </w:r>
      <w:r w:rsidRPr="00895ECA">
        <w:rPr>
          <w:rFonts w:cs="Arial"/>
        </w:rPr>
        <w:tab/>
      </w:r>
      <w:r w:rsidRPr="00895ECA">
        <w:rPr>
          <w:rFonts w:cs="Arial"/>
        </w:rPr>
        <w:tab/>
        <w:t>Technology and Innovation Support Centers</w:t>
      </w:r>
    </w:p>
    <w:p w14:paraId="69F72C95" w14:textId="77777777" w:rsidR="00895ECA" w:rsidRPr="00895ECA" w:rsidRDefault="00895ECA" w:rsidP="00895ECA">
      <w:pPr>
        <w:bidi w:val="0"/>
        <w:spacing w:line="360" w:lineRule="auto"/>
        <w:rPr>
          <w:rFonts w:cs="Arial"/>
          <w:szCs w:val="20"/>
        </w:rPr>
      </w:pPr>
      <w:r w:rsidRPr="00895ECA">
        <w:rPr>
          <w:rFonts w:cs="Arial"/>
          <w:szCs w:val="20"/>
        </w:rPr>
        <w:t>WIPO</w:t>
      </w:r>
      <w:r w:rsidRPr="00895ECA">
        <w:rPr>
          <w:rFonts w:cs="Arial"/>
          <w:szCs w:val="20"/>
        </w:rPr>
        <w:tab/>
      </w:r>
      <w:r w:rsidRPr="00895ECA">
        <w:rPr>
          <w:rFonts w:cs="Arial"/>
          <w:szCs w:val="20"/>
        </w:rPr>
        <w:tab/>
        <w:t>World Intellectual Property Organization</w:t>
      </w:r>
    </w:p>
    <w:p w14:paraId="4A764FBB" w14:textId="77777777" w:rsidR="00895ECA" w:rsidRPr="00895ECA" w:rsidRDefault="00895ECA" w:rsidP="00895ECA">
      <w:pPr>
        <w:bidi w:val="0"/>
        <w:spacing w:line="360" w:lineRule="auto"/>
        <w:rPr>
          <w:rFonts w:cs="Arial"/>
          <w:szCs w:val="20"/>
        </w:rPr>
      </w:pPr>
      <w:r w:rsidRPr="00895ECA">
        <w:rPr>
          <w:rFonts w:cs="Arial"/>
          <w:szCs w:val="20"/>
        </w:rPr>
        <w:t>TT</w:t>
      </w:r>
      <w:r w:rsidRPr="00895ECA">
        <w:rPr>
          <w:rFonts w:cs="Arial"/>
          <w:szCs w:val="20"/>
        </w:rPr>
        <w:tab/>
      </w:r>
      <w:r w:rsidRPr="00895ECA">
        <w:rPr>
          <w:rFonts w:cs="Arial"/>
          <w:szCs w:val="20"/>
        </w:rPr>
        <w:tab/>
      </w:r>
      <w:r w:rsidRPr="00895ECA">
        <w:rPr>
          <w:rFonts w:cs="Arial"/>
          <w:szCs w:val="20"/>
        </w:rPr>
        <w:tab/>
        <w:t>Technology Transfer</w:t>
      </w:r>
    </w:p>
    <w:p w14:paraId="37DD9F96" w14:textId="77777777" w:rsidR="00895ECA" w:rsidRPr="00895ECA" w:rsidRDefault="00895ECA" w:rsidP="00895ECA">
      <w:pPr>
        <w:bidi w:val="0"/>
        <w:spacing w:line="360" w:lineRule="auto"/>
        <w:rPr>
          <w:rFonts w:cs="Arial"/>
          <w:szCs w:val="20"/>
        </w:rPr>
      </w:pPr>
      <w:r w:rsidRPr="00895ECA">
        <w:rPr>
          <w:rFonts w:cs="Arial"/>
          <w:szCs w:val="20"/>
        </w:rPr>
        <w:t>TNA</w:t>
      </w:r>
      <w:r w:rsidRPr="00895ECA">
        <w:rPr>
          <w:rFonts w:cs="Arial"/>
          <w:szCs w:val="20"/>
        </w:rPr>
        <w:tab/>
      </w:r>
      <w:r w:rsidRPr="00895ECA">
        <w:rPr>
          <w:rFonts w:cs="Arial"/>
          <w:szCs w:val="20"/>
        </w:rPr>
        <w:tab/>
      </w:r>
      <w:r w:rsidRPr="00895ECA">
        <w:rPr>
          <w:rFonts w:cs="Arial"/>
          <w:szCs w:val="20"/>
        </w:rPr>
        <w:tab/>
        <w:t>Training Needs Assessment</w:t>
      </w:r>
    </w:p>
    <w:p w14:paraId="4C40117D" w14:textId="77777777" w:rsidR="00895ECA" w:rsidRDefault="00895ECA" w:rsidP="00895ECA">
      <w:pPr>
        <w:bidi w:val="0"/>
        <w:rPr>
          <w:rtl/>
        </w:rPr>
      </w:pPr>
      <w:r w:rsidRPr="00895ECA">
        <w:rPr>
          <w:rFonts w:cs="Arial"/>
          <w:szCs w:val="20"/>
        </w:rPr>
        <w:t>IVC</w:t>
      </w:r>
      <w:r w:rsidRPr="00895ECA">
        <w:rPr>
          <w:rFonts w:cs="Arial"/>
          <w:szCs w:val="20"/>
        </w:rPr>
        <w:tab/>
      </w:r>
      <w:r w:rsidRPr="00895ECA">
        <w:rPr>
          <w:rFonts w:cs="Arial"/>
          <w:szCs w:val="20"/>
        </w:rPr>
        <w:tab/>
      </w:r>
      <w:r w:rsidRPr="00895ECA">
        <w:rPr>
          <w:rFonts w:cs="Arial"/>
          <w:szCs w:val="20"/>
        </w:rPr>
        <w:tab/>
        <w:t>Innovation Value Chain</w:t>
      </w:r>
    </w:p>
    <w:p w14:paraId="50EBB3A3" w14:textId="77777777" w:rsidR="00981D03" w:rsidRDefault="00981D03" w:rsidP="00895ECA">
      <w:pPr>
        <w:bidi w:val="0"/>
        <w:rPr>
          <w:rtl/>
        </w:rPr>
      </w:pPr>
      <w:r>
        <w:rPr>
          <w:rtl/>
        </w:rPr>
        <w:br w:type="page"/>
      </w:r>
    </w:p>
    <w:p w14:paraId="7D575C23" w14:textId="77777777" w:rsidR="00DA31B9" w:rsidRPr="00F14D6D" w:rsidRDefault="00DD6EC8" w:rsidP="00F14D6D">
      <w:pPr>
        <w:pStyle w:val="Heading1"/>
        <w:jc w:val="center"/>
        <w:rPr>
          <w:rtl/>
        </w:rPr>
      </w:pPr>
      <w:bookmarkStart w:id="10" w:name="_Toc68576845"/>
      <w:r w:rsidRPr="00F14D6D">
        <w:rPr>
          <w:rFonts w:hint="cs"/>
          <w:rtl/>
        </w:rPr>
        <w:lastRenderedPageBreak/>
        <w:t>ملخص عملي</w:t>
      </w:r>
      <w:bookmarkEnd w:id="10"/>
    </w:p>
    <w:p w14:paraId="1B76A872" w14:textId="77777777" w:rsidR="00981D03" w:rsidRDefault="00A1061F" w:rsidP="007B7326">
      <w:pPr>
        <w:pStyle w:val="ONUMA"/>
        <w:numPr>
          <w:ilvl w:val="0"/>
          <w:numId w:val="10"/>
        </w:numPr>
      </w:pPr>
      <w:r>
        <w:rPr>
          <w:rFonts w:hint="cs"/>
          <w:rtl/>
        </w:rPr>
        <w:t xml:space="preserve">هذا التقرير عبارة عن تقييم مستقل لمشروع أجندة التنمية (رمز المشروع </w:t>
      </w:r>
      <w:r w:rsidRPr="00A32437">
        <w:rPr>
          <w:iCs/>
        </w:rPr>
        <w:t>DA_1_10_12_23_25_31_40_01</w:t>
      </w:r>
      <w:r>
        <w:rPr>
          <w:rFonts w:hint="cs"/>
          <w:rtl/>
        </w:rPr>
        <w:t>)</w:t>
      </w:r>
      <w:r w:rsidR="003971ED">
        <w:rPr>
          <w:rFonts w:hint="cs"/>
          <w:rtl/>
        </w:rPr>
        <w:t>،</w:t>
      </w:r>
      <w:r w:rsidR="00A55F35">
        <w:rPr>
          <w:rFonts w:hint="cs"/>
          <w:rtl/>
        </w:rPr>
        <w:t xml:space="preserve"> </w:t>
      </w:r>
      <w:r w:rsidR="007B7326">
        <w:rPr>
          <w:rFonts w:hint="cs"/>
          <w:rtl/>
        </w:rPr>
        <w:t>المقترح من جنوب أفريقيا</w:t>
      </w:r>
      <w:r w:rsidR="003971ED">
        <w:rPr>
          <w:rFonts w:hint="cs"/>
          <w:rtl/>
        </w:rPr>
        <w:t>،</w:t>
      </w:r>
      <w:r w:rsidR="007B7326">
        <w:rPr>
          <w:rFonts w:hint="cs"/>
          <w:rtl/>
        </w:rPr>
        <w:t xml:space="preserve"> </w:t>
      </w:r>
      <w:r w:rsidR="00C50312">
        <w:rPr>
          <w:rFonts w:hint="cs"/>
          <w:rtl/>
        </w:rPr>
        <w:t xml:space="preserve">بشأن </w:t>
      </w:r>
      <w:r w:rsidR="00C50312" w:rsidRPr="00C50312">
        <w:rPr>
          <w:rtl/>
        </w:rPr>
        <w:t>إدارة الملكية الفكرية ونقل التكنولوجيا: الترويج لاستخدام الملكية الفكرية على نحو فعال في البلدان النامية والبلدان الأقل نموا</w:t>
      </w:r>
      <w:r w:rsidR="00C50312" w:rsidRPr="00C50312">
        <w:rPr>
          <w:rFonts w:hint="cs"/>
          <w:rtl/>
        </w:rPr>
        <w:t>ً</w:t>
      </w:r>
      <w:r w:rsidR="00C50312" w:rsidRPr="00C50312">
        <w:rPr>
          <w:rtl/>
        </w:rPr>
        <w:t xml:space="preserve"> والبلدان التي تمر اقتصاداتها بمرحلة انتقالية</w:t>
      </w:r>
      <w:r w:rsidR="00834BA7">
        <w:rPr>
          <w:rFonts w:hint="cs"/>
          <w:rtl/>
        </w:rPr>
        <w:t>.</w:t>
      </w:r>
      <w:r w:rsidR="007B7326">
        <w:rPr>
          <w:rFonts w:hint="cs"/>
          <w:rtl/>
        </w:rPr>
        <w:t xml:space="preserve"> وكانت مدة </w:t>
      </w:r>
      <w:r w:rsidR="00834BA7" w:rsidRPr="00834BA7">
        <w:rPr>
          <w:rtl/>
        </w:rPr>
        <w:t xml:space="preserve">المشروع من يناير 2018 </w:t>
      </w:r>
      <w:r w:rsidR="007B7326">
        <w:rPr>
          <w:rFonts w:hint="cs"/>
          <w:rtl/>
        </w:rPr>
        <w:t>حتى</w:t>
      </w:r>
      <w:r w:rsidR="00834BA7" w:rsidRPr="00834BA7">
        <w:rPr>
          <w:rtl/>
        </w:rPr>
        <w:t xml:space="preserve"> أكتوبر 2020، </w:t>
      </w:r>
      <w:r w:rsidR="007B7326">
        <w:rPr>
          <w:rFonts w:hint="cs"/>
          <w:rtl/>
        </w:rPr>
        <w:t xml:space="preserve">وشملت هذه المدة </w:t>
      </w:r>
      <w:r w:rsidR="00834BA7" w:rsidRPr="00834BA7">
        <w:rPr>
          <w:rtl/>
        </w:rPr>
        <w:t>تمديد</w:t>
      </w:r>
      <w:r w:rsidR="007B7326">
        <w:rPr>
          <w:rFonts w:hint="cs"/>
          <w:rtl/>
        </w:rPr>
        <w:t>اً</w:t>
      </w:r>
      <w:r w:rsidR="00834BA7" w:rsidRPr="00834BA7">
        <w:rPr>
          <w:rtl/>
        </w:rPr>
        <w:t xml:space="preserve"> </w:t>
      </w:r>
      <w:r w:rsidR="007B7326">
        <w:rPr>
          <w:rFonts w:hint="cs"/>
          <w:rtl/>
        </w:rPr>
        <w:t>ل</w:t>
      </w:r>
      <w:r w:rsidR="00834BA7" w:rsidRPr="00834BA7">
        <w:rPr>
          <w:rtl/>
        </w:rPr>
        <w:t xml:space="preserve">ثلاثة أشهر وافقت عليه الدول الأعضاء في الدورة الرابعة والعشرين للجنة </w:t>
      </w:r>
      <w:r w:rsidR="007B7326" w:rsidRPr="007B7326">
        <w:rPr>
          <w:rFonts w:hint="cs"/>
          <w:rtl/>
          <w:lang w:bidi="ar-EG"/>
        </w:rPr>
        <w:t>المعنية ب</w:t>
      </w:r>
      <w:r w:rsidR="007B7326" w:rsidRPr="007B7326">
        <w:rPr>
          <w:rtl/>
          <w:lang w:bidi="ar-EG"/>
        </w:rPr>
        <w:t xml:space="preserve">التنمية </w:t>
      </w:r>
      <w:r w:rsidR="007B7326" w:rsidRPr="007B7326">
        <w:rPr>
          <w:rFonts w:hint="cs"/>
          <w:rtl/>
          <w:lang w:bidi="ar-EG"/>
        </w:rPr>
        <w:t>والملكية الفكرية</w:t>
      </w:r>
      <w:r w:rsidR="007B7326">
        <w:rPr>
          <w:rFonts w:hint="cs"/>
          <w:rtl/>
          <w:lang w:bidi="ar-EG"/>
        </w:rPr>
        <w:t xml:space="preserve"> (لجنة التنمية أو اللجنة)</w:t>
      </w:r>
      <w:r w:rsidR="00917739">
        <w:rPr>
          <w:rFonts w:hint="cs"/>
          <w:rtl/>
        </w:rPr>
        <w:t>.</w:t>
      </w:r>
      <w:r w:rsidR="00306C6D">
        <w:rPr>
          <w:rStyle w:val="FootnoteReference"/>
          <w:rtl/>
        </w:rPr>
        <w:footnoteReference w:id="2"/>
      </w:r>
    </w:p>
    <w:p w14:paraId="3228EF76" w14:textId="77777777" w:rsidR="00C011FD" w:rsidRDefault="004A5DF4" w:rsidP="006D49C5">
      <w:pPr>
        <w:pStyle w:val="ONUMA"/>
        <w:numPr>
          <w:ilvl w:val="0"/>
          <w:numId w:val="9"/>
        </w:numPr>
      </w:pPr>
      <w:r>
        <w:rPr>
          <w:rFonts w:hint="cs"/>
          <w:rtl/>
        </w:rPr>
        <w:t>وهدف هذا</w:t>
      </w:r>
      <w:r w:rsidR="00204AC0" w:rsidRPr="00204AC0">
        <w:rPr>
          <w:rtl/>
        </w:rPr>
        <w:t xml:space="preserve"> المشروع </w:t>
      </w:r>
      <w:r>
        <w:rPr>
          <w:rFonts w:hint="cs"/>
          <w:rtl/>
        </w:rPr>
        <w:t xml:space="preserve">إلى </w:t>
      </w:r>
      <w:r w:rsidR="00204AC0" w:rsidRPr="00204AC0">
        <w:rPr>
          <w:rtl/>
        </w:rPr>
        <w:t>تعزيز القدرات الابتكارية للبلدان النامية والبلدان الأقل نموا</w:t>
      </w:r>
      <w:r w:rsidR="00ED5BB9">
        <w:rPr>
          <w:rFonts w:hint="cs"/>
          <w:rtl/>
        </w:rPr>
        <w:t>ً</w:t>
      </w:r>
      <w:r w:rsidR="00204AC0" w:rsidRPr="00204AC0">
        <w:rPr>
          <w:rtl/>
        </w:rPr>
        <w:t xml:space="preserve"> والبلدان التي تمر اقتصاداتها بمرحلة انتقالية</w:t>
      </w:r>
      <w:r w:rsidR="00ED5BB9">
        <w:rPr>
          <w:rFonts w:hint="cs"/>
          <w:rtl/>
        </w:rPr>
        <w:t>،</w:t>
      </w:r>
      <w:r w:rsidR="00204AC0" w:rsidRPr="00204AC0">
        <w:rPr>
          <w:rtl/>
        </w:rPr>
        <w:t xml:space="preserve"> عن طريق نشر فرص التدريب</w:t>
      </w:r>
      <w:r w:rsidR="00204AC0">
        <w:rPr>
          <w:rFonts w:hint="cs"/>
          <w:rtl/>
        </w:rPr>
        <w:t xml:space="preserve"> </w:t>
      </w:r>
      <w:r w:rsidR="00705981">
        <w:rPr>
          <w:rFonts w:hint="cs"/>
          <w:rtl/>
        </w:rPr>
        <w:t>و</w:t>
      </w:r>
      <w:r w:rsidR="00E02B9F">
        <w:rPr>
          <w:rFonts w:hint="cs"/>
          <w:rtl/>
        </w:rPr>
        <w:t>تكوين الكفاءات</w:t>
      </w:r>
      <w:r w:rsidR="00705981">
        <w:rPr>
          <w:rFonts w:hint="cs"/>
          <w:rtl/>
        </w:rPr>
        <w:t xml:space="preserve"> </w:t>
      </w:r>
      <w:r w:rsidR="00204AC0" w:rsidRPr="00204AC0">
        <w:rPr>
          <w:rtl/>
        </w:rPr>
        <w:t>وفرص التعاون</w:t>
      </w:r>
      <w:r w:rsidR="00031AFA">
        <w:rPr>
          <w:rFonts w:hint="cs"/>
          <w:rtl/>
        </w:rPr>
        <w:t>. وشملت</w:t>
      </w:r>
      <w:r w:rsidR="00CB4D16">
        <w:rPr>
          <w:rFonts w:hint="cs"/>
          <w:rtl/>
        </w:rPr>
        <w:t xml:space="preserve"> ال</w:t>
      </w:r>
      <w:r w:rsidR="005C1488">
        <w:rPr>
          <w:rFonts w:hint="cs"/>
          <w:rtl/>
        </w:rPr>
        <w:t>نتائج</w:t>
      </w:r>
      <w:r w:rsidR="00031AFA">
        <w:rPr>
          <w:rFonts w:hint="cs"/>
          <w:rtl/>
        </w:rPr>
        <w:t xml:space="preserve"> الرئيسية </w:t>
      </w:r>
      <w:r w:rsidR="00ED5BB9">
        <w:rPr>
          <w:rFonts w:hint="cs"/>
          <w:rtl/>
        </w:rPr>
        <w:t xml:space="preserve">للمشروع </w:t>
      </w:r>
      <w:r w:rsidR="00031AFA">
        <w:rPr>
          <w:rFonts w:hint="cs"/>
          <w:rtl/>
        </w:rPr>
        <w:t>توف</w:t>
      </w:r>
      <w:r w:rsidR="00DD06A0">
        <w:rPr>
          <w:rFonts w:hint="cs"/>
          <w:rtl/>
        </w:rPr>
        <w:t xml:space="preserve">ير </w:t>
      </w:r>
      <w:r w:rsidR="002C5E52" w:rsidRPr="002C5E52">
        <w:rPr>
          <w:rtl/>
        </w:rPr>
        <w:t xml:space="preserve">منهجية تقييم </w:t>
      </w:r>
      <w:r w:rsidR="006F4964">
        <w:rPr>
          <w:rFonts w:hint="cs"/>
          <w:rtl/>
        </w:rPr>
        <w:t>ا</w:t>
      </w:r>
      <w:r w:rsidR="006F4964">
        <w:rPr>
          <w:rtl/>
        </w:rPr>
        <w:t>لاحتياجات التدريبية</w:t>
      </w:r>
      <w:r w:rsidR="00833EDF">
        <w:rPr>
          <w:rFonts w:hint="cs"/>
          <w:rtl/>
        </w:rPr>
        <w:t xml:space="preserve"> </w:t>
      </w:r>
      <w:r w:rsidR="00A11002">
        <w:rPr>
          <w:rFonts w:hint="cs"/>
          <w:rtl/>
        </w:rPr>
        <w:t xml:space="preserve">ومجموعة أدوات </w:t>
      </w:r>
      <w:r w:rsidR="00B15046">
        <w:rPr>
          <w:rFonts w:hint="cs"/>
          <w:rtl/>
        </w:rPr>
        <w:t xml:space="preserve">وخرائط لسلاسل قيمة الابتكار، إضافة إلى تنفيذ </w:t>
      </w:r>
      <w:r w:rsidR="003E78A9">
        <w:rPr>
          <w:rFonts w:hint="cs"/>
          <w:rtl/>
        </w:rPr>
        <w:t>ال</w:t>
      </w:r>
      <w:r w:rsidR="00B15046" w:rsidRPr="00B15046">
        <w:rPr>
          <w:rtl/>
        </w:rPr>
        <w:t>أنشطة التدريب</w:t>
      </w:r>
      <w:r w:rsidR="003E78A9">
        <w:rPr>
          <w:rFonts w:hint="cs"/>
          <w:rtl/>
        </w:rPr>
        <w:t>ية</w:t>
      </w:r>
      <w:r w:rsidR="00B15046" w:rsidRPr="00B15046">
        <w:rPr>
          <w:rtl/>
        </w:rPr>
        <w:t xml:space="preserve"> وفقًا ل</w:t>
      </w:r>
      <w:r w:rsidR="003E78A9">
        <w:rPr>
          <w:rFonts w:hint="cs"/>
          <w:rtl/>
        </w:rPr>
        <w:t>ل</w:t>
      </w:r>
      <w:r w:rsidR="00B15046" w:rsidRPr="00B15046">
        <w:rPr>
          <w:rtl/>
        </w:rPr>
        <w:t>خطط التدريب</w:t>
      </w:r>
      <w:r w:rsidR="003E78A9">
        <w:rPr>
          <w:rFonts w:hint="cs"/>
          <w:rtl/>
        </w:rPr>
        <w:t>ية</w:t>
      </w:r>
      <w:r w:rsidR="008F0720">
        <w:rPr>
          <w:rFonts w:hint="cs"/>
          <w:rtl/>
        </w:rPr>
        <w:t xml:space="preserve"> </w:t>
      </w:r>
      <w:r w:rsidR="00657C09">
        <w:rPr>
          <w:rFonts w:hint="cs"/>
          <w:rtl/>
        </w:rPr>
        <w:t>الموضوعة ضمن إطار هذا المشروع في أربعة بلدان</w:t>
      </w:r>
      <w:r w:rsidR="00ED5BB9">
        <w:rPr>
          <w:rFonts w:hint="cs"/>
          <w:rtl/>
        </w:rPr>
        <w:t xml:space="preserve"> رائدة</w:t>
      </w:r>
      <w:r w:rsidR="00657C09">
        <w:rPr>
          <w:rFonts w:hint="cs"/>
          <w:rtl/>
        </w:rPr>
        <w:t xml:space="preserve"> هي جنوب</w:t>
      </w:r>
      <w:r w:rsidR="006D49C5">
        <w:rPr>
          <w:rFonts w:hint="cs"/>
          <w:rtl/>
        </w:rPr>
        <w:t xml:space="preserve"> </w:t>
      </w:r>
      <w:r w:rsidR="006D49C5" w:rsidRPr="006D49C5">
        <w:rPr>
          <w:rFonts w:hint="cs"/>
          <w:rtl/>
        </w:rPr>
        <w:t>أفريقيا</w:t>
      </w:r>
      <w:r w:rsidR="00657C09">
        <w:rPr>
          <w:rFonts w:hint="cs"/>
          <w:rtl/>
        </w:rPr>
        <w:t xml:space="preserve"> ورواندا وإندونيسيا وشيلي.</w:t>
      </w:r>
    </w:p>
    <w:p w14:paraId="677757BC" w14:textId="77777777" w:rsidR="00C21493" w:rsidRDefault="00657C09" w:rsidP="00E47A5F">
      <w:pPr>
        <w:pStyle w:val="ONUMA"/>
        <w:numPr>
          <w:ilvl w:val="0"/>
          <w:numId w:val="9"/>
        </w:numPr>
      </w:pPr>
      <w:r>
        <w:rPr>
          <w:rFonts w:hint="cs"/>
          <w:rtl/>
        </w:rPr>
        <w:t xml:space="preserve"> </w:t>
      </w:r>
      <w:r w:rsidR="004A5DF4">
        <w:rPr>
          <w:rFonts w:hint="cs"/>
          <w:rtl/>
        </w:rPr>
        <w:t xml:space="preserve">وكان الهدف من </w:t>
      </w:r>
      <w:r w:rsidR="00E47A5F">
        <w:rPr>
          <w:rFonts w:hint="cs"/>
          <w:rtl/>
        </w:rPr>
        <w:t xml:space="preserve">هذا التقييم </w:t>
      </w:r>
      <w:r w:rsidR="004A5DF4">
        <w:rPr>
          <w:rFonts w:hint="cs"/>
          <w:rtl/>
        </w:rPr>
        <w:t>هو</w:t>
      </w:r>
      <w:r w:rsidR="00ED5BB9">
        <w:rPr>
          <w:rFonts w:hint="cs"/>
          <w:rtl/>
        </w:rPr>
        <w:t xml:space="preserve"> </w:t>
      </w:r>
      <w:r w:rsidR="00E47A5F" w:rsidRPr="00E47A5F">
        <w:rPr>
          <w:rtl/>
        </w:rPr>
        <w:t>الاستفادة من الخبرات التي تكونت أثناء تنفيذ المشروع</w:t>
      </w:r>
      <w:r w:rsidR="00E83A8E">
        <w:rPr>
          <w:rFonts w:hint="cs"/>
          <w:rtl/>
        </w:rPr>
        <w:t xml:space="preserve">، </w:t>
      </w:r>
      <w:r w:rsidR="00D25F66">
        <w:rPr>
          <w:rFonts w:hint="cs"/>
          <w:rtl/>
        </w:rPr>
        <w:t>و</w:t>
      </w:r>
      <w:r w:rsidR="00D25F66" w:rsidRPr="00D25F66">
        <w:rPr>
          <w:rtl/>
        </w:rPr>
        <w:t xml:space="preserve">توفير معلومات تقييمية قائمة على الأدلة </w:t>
      </w:r>
      <w:r w:rsidR="004A5DF4">
        <w:rPr>
          <w:rFonts w:hint="cs"/>
          <w:rtl/>
        </w:rPr>
        <w:t xml:space="preserve">من أجل </w:t>
      </w:r>
      <w:r w:rsidR="00D25F66" w:rsidRPr="00D25F66">
        <w:rPr>
          <w:rtl/>
        </w:rPr>
        <w:t>دعم عملية اتخاذ القرار في لجنة</w:t>
      </w:r>
      <w:r w:rsidR="004D0845">
        <w:rPr>
          <w:rFonts w:hint="cs"/>
          <w:rtl/>
        </w:rPr>
        <w:t xml:space="preserve"> التنمية</w:t>
      </w:r>
      <w:r w:rsidR="000D669E">
        <w:rPr>
          <w:rFonts w:hint="cs"/>
          <w:rtl/>
        </w:rPr>
        <w:t xml:space="preserve">. </w:t>
      </w:r>
      <w:r w:rsidR="000D669E" w:rsidRPr="000D669E">
        <w:rPr>
          <w:rtl/>
        </w:rPr>
        <w:t>وشمل ذلك تقييم إدارة المشروع وتصميم</w:t>
      </w:r>
      <w:r w:rsidR="004A5DF4">
        <w:rPr>
          <w:rFonts w:hint="cs"/>
          <w:rtl/>
        </w:rPr>
        <w:t>ه،</w:t>
      </w:r>
      <w:r w:rsidR="000D669E" w:rsidRPr="000D669E">
        <w:rPr>
          <w:rtl/>
        </w:rPr>
        <w:t xml:space="preserve"> بما في ذلك أدوات الرصد والإبلاغ</w:t>
      </w:r>
      <w:r w:rsidR="000D669E">
        <w:rPr>
          <w:rFonts w:hint="cs"/>
          <w:rtl/>
        </w:rPr>
        <w:t xml:space="preserve">، فضلاً عن قياس فعالية </w:t>
      </w:r>
      <w:r w:rsidR="00DB7B75">
        <w:rPr>
          <w:rFonts w:hint="cs"/>
          <w:rtl/>
        </w:rPr>
        <w:t xml:space="preserve">وفائدة </w:t>
      </w:r>
      <w:r w:rsidR="000D669E">
        <w:rPr>
          <w:rFonts w:hint="cs"/>
          <w:rtl/>
        </w:rPr>
        <w:t>المشروع</w:t>
      </w:r>
      <w:r w:rsidR="00483ACB">
        <w:rPr>
          <w:rFonts w:hint="cs"/>
          <w:rtl/>
        </w:rPr>
        <w:t xml:space="preserve"> والنتائج المحققة، </w:t>
      </w:r>
      <w:r w:rsidR="000D669E">
        <w:rPr>
          <w:rFonts w:hint="cs"/>
          <w:rtl/>
        </w:rPr>
        <w:t xml:space="preserve">والإبلاغ </w:t>
      </w:r>
      <w:r w:rsidR="004A5DF4">
        <w:rPr>
          <w:rFonts w:hint="cs"/>
          <w:rtl/>
        </w:rPr>
        <w:t>ب</w:t>
      </w:r>
      <w:r w:rsidR="000D669E">
        <w:rPr>
          <w:rFonts w:hint="cs"/>
          <w:rtl/>
        </w:rPr>
        <w:t>ه</w:t>
      </w:r>
      <w:r w:rsidR="004A5DF4">
        <w:rPr>
          <w:rFonts w:hint="cs"/>
          <w:rtl/>
        </w:rPr>
        <w:t>م</w:t>
      </w:r>
      <w:r w:rsidR="00AE60E5">
        <w:rPr>
          <w:rFonts w:hint="cs"/>
          <w:rtl/>
        </w:rPr>
        <w:t xml:space="preserve">ا، وتقييم </w:t>
      </w:r>
      <w:r w:rsidR="00233DF1">
        <w:rPr>
          <w:rFonts w:hint="cs"/>
          <w:rtl/>
        </w:rPr>
        <w:t xml:space="preserve">احتمالية </w:t>
      </w:r>
      <w:r w:rsidR="004A5DF4">
        <w:rPr>
          <w:rFonts w:hint="cs"/>
          <w:rtl/>
        </w:rPr>
        <w:t>ال</w:t>
      </w:r>
      <w:r w:rsidR="00233DF1">
        <w:rPr>
          <w:rFonts w:hint="cs"/>
          <w:rtl/>
        </w:rPr>
        <w:t>استدامة.</w:t>
      </w:r>
      <w:r w:rsidR="00C905D7">
        <w:rPr>
          <w:rFonts w:hint="cs"/>
          <w:rtl/>
        </w:rPr>
        <w:t xml:space="preserve"> </w:t>
      </w:r>
      <w:r w:rsidR="00C905D7" w:rsidRPr="00C905D7">
        <w:rPr>
          <w:rtl/>
        </w:rPr>
        <w:t>واستخدم التقييم مجموعة من الأساليب شملت استعراضا</w:t>
      </w:r>
      <w:r w:rsidR="004A5DF4">
        <w:rPr>
          <w:rFonts w:hint="cs"/>
          <w:rtl/>
        </w:rPr>
        <w:t>ً</w:t>
      </w:r>
      <w:r w:rsidR="00C905D7" w:rsidRPr="00C905D7">
        <w:rPr>
          <w:rtl/>
        </w:rPr>
        <w:t xml:space="preserve"> للوثائق</w:t>
      </w:r>
      <w:r w:rsidR="00DE2FFE">
        <w:rPr>
          <w:rFonts w:hint="cs"/>
          <w:rtl/>
        </w:rPr>
        <w:t>،</w:t>
      </w:r>
      <w:r w:rsidR="00C905D7" w:rsidRPr="00C905D7">
        <w:rPr>
          <w:rtl/>
        </w:rPr>
        <w:t xml:space="preserve"> ومقابلات</w:t>
      </w:r>
      <w:r w:rsidR="00C905D7">
        <w:rPr>
          <w:rFonts w:hint="cs"/>
          <w:rtl/>
        </w:rPr>
        <w:t>/مناقشات جماعية مع 11 موظفاً من موظفي الويبو في المقر الرئيس</w:t>
      </w:r>
      <w:r w:rsidR="004A5DF4">
        <w:rPr>
          <w:rFonts w:hint="cs"/>
          <w:rtl/>
        </w:rPr>
        <w:t>ي</w:t>
      </w:r>
      <w:r w:rsidR="00F9357D">
        <w:rPr>
          <w:rFonts w:hint="cs"/>
          <w:rtl/>
        </w:rPr>
        <w:t xml:space="preserve">، ومقابلات عبر منصة زوم/تطبيق واتسآب مع تسعة </w:t>
      </w:r>
      <w:r w:rsidR="004A5DF4">
        <w:rPr>
          <w:rFonts w:hint="cs"/>
          <w:rtl/>
        </w:rPr>
        <w:t xml:space="preserve">من </w:t>
      </w:r>
      <w:r w:rsidR="00F9357D">
        <w:rPr>
          <w:rFonts w:hint="cs"/>
          <w:rtl/>
        </w:rPr>
        <w:t xml:space="preserve">أصحاب </w:t>
      </w:r>
      <w:r w:rsidR="004A5DF4">
        <w:rPr>
          <w:rFonts w:hint="cs"/>
          <w:rtl/>
        </w:rPr>
        <w:t>ال</w:t>
      </w:r>
      <w:r w:rsidR="00F9357D">
        <w:rPr>
          <w:rFonts w:hint="cs"/>
          <w:rtl/>
        </w:rPr>
        <w:t xml:space="preserve">مصلحة </w:t>
      </w:r>
      <w:r w:rsidR="004A5DF4">
        <w:rPr>
          <w:rFonts w:hint="cs"/>
          <w:rtl/>
        </w:rPr>
        <w:t>ال</w:t>
      </w:r>
      <w:r w:rsidR="00F9357D">
        <w:rPr>
          <w:rFonts w:hint="cs"/>
          <w:rtl/>
        </w:rPr>
        <w:t xml:space="preserve">حكوميين </w:t>
      </w:r>
      <w:r w:rsidR="004A5DF4">
        <w:rPr>
          <w:rFonts w:hint="cs"/>
          <w:rtl/>
        </w:rPr>
        <w:t>ال</w:t>
      </w:r>
      <w:r w:rsidR="00F9357D">
        <w:rPr>
          <w:rFonts w:hint="cs"/>
          <w:rtl/>
        </w:rPr>
        <w:t>معنيين بتنفيذ المشروع في البلدان الأربعة</w:t>
      </w:r>
      <w:r w:rsidR="004A5DF4" w:rsidRPr="004A5DF4">
        <w:rPr>
          <w:rFonts w:hint="cs"/>
          <w:rtl/>
        </w:rPr>
        <w:t xml:space="preserve"> </w:t>
      </w:r>
      <w:r w:rsidR="004A5DF4">
        <w:rPr>
          <w:rFonts w:hint="cs"/>
          <w:rtl/>
        </w:rPr>
        <w:t>الرائدة</w:t>
      </w:r>
      <w:r w:rsidR="00F9357D">
        <w:rPr>
          <w:rFonts w:hint="cs"/>
          <w:rtl/>
        </w:rPr>
        <w:t>.</w:t>
      </w:r>
    </w:p>
    <w:p w14:paraId="686DA747" w14:textId="77777777" w:rsidR="00D64583" w:rsidRPr="00E25B0B" w:rsidRDefault="002C7642" w:rsidP="00E25B0B">
      <w:pPr>
        <w:pStyle w:val="Heading2"/>
        <w:rPr>
          <w:i w:val="0"/>
          <w:iCs/>
        </w:rPr>
      </w:pPr>
      <w:bookmarkStart w:id="11" w:name="_Toc68576688"/>
      <w:bookmarkStart w:id="12" w:name="_Toc68576846"/>
      <w:r w:rsidRPr="00E25B0B">
        <w:rPr>
          <w:rFonts w:hint="cs"/>
          <w:i w:val="0"/>
          <w:iCs/>
          <w:rtl/>
        </w:rPr>
        <w:t>النتائج الرئيسية</w:t>
      </w:r>
      <w:bookmarkEnd w:id="11"/>
      <w:bookmarkEnd w:id="12"/>
    </w:p>
    <w:p w14:paraId="51B742C8" w14:textId="77777777" w:rsidR="000D669E" w:rsidRPr="00F14D6D" w:rsidRDefault="00A202FD" w:rsidP="00E25B0B">
      <w:pPr>
        <w:pStyle w:val="Heading3"/>
      </w:pPr>
      <w:bookmarkStart w:id="13" w:name="_Toc68576689"/>
      <w:bookmarkStart w:id="14" w:name="_Toc68576847"/>
      <w:r w:rsidRPr="00F14D6D">
        <w:rPr>
          <w:rFonts w:hint="cs"/>
          <w:rtl/>
        </w:rPr>
        <w:t>تصميم المشروع وإدارته</w:t>
      </w:r>
      <w:bookmarkEnd w:id="13"/>
      <w:bookmarkEnd w:id="14"/>
    </w:p>
    <w:p w14:paraId="7E89D363" w14:textId="77777777" w:rsidR="007160D5" w:rsidRDefault="00892751" w:rsidP="00E47A5F">
      <w:pPr>
        <w:pStyle w:val="ONUMA"/>
        <w:numPr>
          <w:ilvl w:val="0"/>
          <w:numId w:val="9"/>
        </w:numPr>
      </w:pPr>
      <w:r w:rsidRPr="00B06C33">
        <w:rPr>
          <w:rFonts w:hint="cs"/>
          <w:b/>
          <w:bCs/>
          <w:rtl/>
        </w:rPr>
        <w:t xml:space="preserve">النتيجة </w:t>
      </w:r>
      <w:r w:rsidR="00CB4D16">
        <w:rPr>
          <w:rFonts w:hint="cs"/>
          <w:b/>
          <w:bCs/>
          <w:rtl/>
        </w:rPr>
        <w:t>1</w:t>
      </w:r>
      <w:r w:rsidR="008F7DEC">
        <w:rPr>
          <w:rFonts w:hint="cs"/>
          <w:b/>
          <w:bCs/>
          <w:rtl/>
        </w:rPr>
        <w:t>-</w:t>
      </w:r>
      <w:r w:rsidR="00CB4D16">
        <w:rPr>
          <w:rFonts w:hint="cs"/>
          <w:b/>
          <w:bCs/>
          <w:rtl/>
        </w:rPr>
        <w:t>2</w:t>
      </w:r>
      <w:r w:rsidRPr="00B06C33">
        <w:rPr>
          <w:rFonts w:hint="cs"/>
          <w:b/>
          <w:bCs/>
          <w:rtl/>
        </w:rPr>
        <w:t>:</w:t>
      </w:r>
      <w:r w:rsidR="00B06C33">
        <w:rPr>
          <w:rFonts w:hint="cs"/>
          <w:rtl/>
        </w:rPr>
        <w:t xml:space="preserve"> </w:t>
      </w:r>
      <w:r w:rsidR="008F7DEC">
        <w:rPr>
          <w:rFonts w:hint="cs"/>
          <w:rtl/>
        </w:rPr>
        <w:t xml:space="preserve">لقد تبين </w:t>
      </w:r>
      <w:r w:rsidR="008F7DEC" w:rsidRPr="008F7DEC">
        <w:rPr>
          <w:rtl/>
        </w:rPr>
        <w:t>أن وثيقة المشروع كانت كافية في توجيه مجمل أنشطة التنفيذ وتقييم التقدم المحرز.</w:t>
      </w:r>
      <w:r w:rsidR="008F7DEC">
        <w:rPr>
          <w:rFonts w:hint="cs"/>
          <w:rtl/>
        </w:rPr>
        <w:t xml:space="preserve"> وأُعدت وثائق وتوجيهات إضافية من أجل تسهيل تنفيذ المشروع.</w:t>
      </w:r>
      <w:r w:rsidR="003F5EFB">
        <w:rPr>
          <w:rFonts w:hint="cs"/>
          <w:rtl/>
        </w:rPr>
        <w:t xml:space="preserve"> و</w:t>
      </w:r>
      <w:r w:rsidR="00CB4D16">
        <w:rPr>
          <w:rFonts w:hint="cs"/>
          <w:rtl/>
        </w:rPr>
        <w:t xml:space="preserve">كانت </w:t>
      </w:r>
      <w:r w:rsidR="003F5EFB" w:rsidRPr="003F5EFB">
        <w:rPr>
          <w:rtl/>
        </w:rPr>
        <w:t xml:space="preserve">أدوات رصد المشروع مناسبة لأغراض إبلاغ الدول الأعضاء </w:t>
      </w:r>
      <w:r w:rsidR="000252B0">
        <w:rPr>
          <w:rFonts w:hint="cs"/>
          <w:rtl/>
        </w:rPr>
        <w:t>في ل</w:t>
      </w:r>
      <w:r w:rsidR="003F5EFB" w:rsidRPr="003F5EFB">
        <w:rPr>
          <w:rtl/>
        </w:rPr>
        <w:t xml:space="preserve">جنة </w:t>
      </w:r>
      <w:r w:rsidR="000252B0">
        <w:rPr>
          <w:rFonts w:hint="cs"/>
          <w:rtl/>
        </w:rPr>
        <w:t xml:space="preserve">التنمية </w:t>
      </w:r>
      <w:r w:rsidR="003F5EFB" w:rsidRPr="003F5EFB">
        <w:rPr>
          <w:rtl/>
        </w:rPr>
        <w:t>بشأن التقدم العام المحرز، ولا سيما من خلال التقارير المرحلية للمشروع.</w:t>
      </w:r>
      <w:r w:rsidR="00047198">
        <w:rPr>
          <w:rFonts w:hint="cs"/>
          <w:rtl/>
        </w:rPr>
        <w:t xml:space="preserve"> وشملت أدوات الإبلاغ والتحليل الدراسات الاستقصائية لاستطلاع الرأي بشأن </w:t>
      </w:r>
      <w:r w:rsidR="00004F8D">
        <w:rPr>
          <w:rFonts w:hint="cs"/>
          <w:rtl/>
        </w:rPr>
        <w:t>حلقات العمل</w:t>
      </w:r>
      <w:r w:rsidR="00047198">
        <w:rPr>
          <w:rFonts w:hint="cs"/>
          <w:rtl/>
        </w:rPr>
        <w:t xml:space="preserve"> التدريبية، وجداول بيانات من أجل تتبع تقدم المشروع واستخدام الميزانية.</w:t>
      </w:r>
      <w:r w:rsidR="005868C7">
        <w:rPr>
          <w:rFonts w:hint="cs"/>
          <w:rtl/>
        </w:rPr>
        <w:t xml:space="preserve"> </w:t>
      </w:r>
      <w:r w:rsidR="005868C7" w:rsidRPr="005868C7">
        <w:rPr>
          <w:rtl/>
        </w:rPr>
        <w:t>و</w:t>
      </w:r>
      <w:r w:rsidR="005868C7">
        <w:rPr>
          <w:rFonts w:hint="cs"/>
          <w:rtl/>
        </w:rPr>
        <w:t xml:space="preserve">كان </w:t>
      </w:r>
      <w:r w:rsidR="00CB4D16">
        <w:rPr>
          <w:rFonts w:hint="cs"/>
          <w:rtl/>
        </w:rPr>
        <w:t>في الإمكان</w:t>
      </w:r>
      <w:r w:rsidR="005868C7">
        <w:rPr>
          <w:rFonts w:hint="cs"/>
          <w:rtl/>
        </w:rPr>
        <w:t xml:space="preserve"> </w:t>
      </w:r>
      <w:r w:rsidR="005868C7" w:rsidRPr="005868C7">
        <w:rPr>
          <w:rtl/>
        </w:rPr>
        <w:t xml:space="preserve">تحسين قياس </w:t>
      </w:r>
      <w:r w:rsidR="005868C7">
        <w:rPr>
          <w:rFonts w:hint="cs"/>
          <w:rtl/>
        </w:rPr>
        <w:t>قدر ال</w:t>
      </w:r>
      <w:r w:rsidR="005868C7" w:rsidRPr="005868C7">
        <w:rPr>
          <w:rtl/>
        </w:rPr>
        <w:t>مكاسب المعرف</w:t>
      </w:r>
      <w:r w:rsidR="005868C7">
        <w:rPr>
          <w:rFonts w:hint="cs"/>
          <w:rtl/>
        </w:rPr>
        <w:t>ي</w:t>
      </w:r>
      <w:r w:rsidR="005868C7" w:rsidRPr="005868C7">
        <w:rPr>
          <w:rtl/>
        </w:rPr>
        <w:t xml:space="preserve">ة واستخدام المهارات المكتسبة </w:t>
      </w:r>
      <w:r w:rsidR="005868C7">
        <w:rPr>
          <w:rFonts w:hint="cs"/>
          <w:rtl/>
        </w:rPr>
        <w:t xml:space="preserve">عن طريق </w:t>
      </w:r>
      <w:r w:rsidR="005868C7" w:rsidRPr="005868C7">
        <w:rPr>
          <w:rtl/>
        </w:rPr>
        <w:t xml:space="preserve">إدراج </w:t>
      </w:r>
      <w:r w:rsidR="007B2C51">
        <w:rPr>
          <w:rFonts w:hint="cs"/>
          <w:rtl/>
        </w:rPr>
        <w:t xml:space="preserve">اختبارات </w:t>
      </w:r>
      <w:r w:rsidR="005868C7" w:rsidRPr="005868C7">
        <w:rPr>
          <w:rtl/>
        </w:rPr>
        <w:t xml:space="preserve">ما قبل وبعد </w:t>
      </w:r>
      <w:r w:rsidR="007B2C51">
        <w:rPr>
          <w:rFonts w:hint="cs"/>
          <w:rtl/>
        </w:rPr>
        <w:t xml:space="preserve">المشاركة </w:t>
      </w:r>
      <w:r w:rsidR="005868C7" w:rsidRPr="005868C7">
        <w:rPr>
          <w:rtl/>
        </w:rPr>
        <w:t xml:space="preserve">للمشاركين في </w:t>
      </w:r>
      <w:r w:rsidR="0061056D">
        <w:rPr>
          <w:rFonts w:hint="cs"/>
          <w:rtl/>
        </w:rPr>
        <w:t xml:space="preserve">الدورات </w:t>
      </w:r>
      <w:r w:rsidR="005868C7" w:rsidRPr="005868C7">
        <w:rPr>
          <w:rtl/>
        </w:rPr>
        <w:t>التدريب</w:t>
      </w:r>
      <w:r w:rsidR="0061056D">
        <w:rPr>
          <w:rFonts w:hint="cs"/>
          <w:rtl/>
        </w:rPr>
        <w:t>ة</w:t>
      </w:r>
      <w:r w:rsidR="007B2C51">
        <w:rPr>
          <w:rFonts w:hint="cs"/>
          <w:rtl/>
        </w:rPr>
        <w:t xml:space="preserve">، </w:t>
      </w:r>
      <w:r w:rsidR="00CB4D16">
        <w:rPr>
          <w:rFonts w:hint="cs"/>
          <w:rtl/>
        </w:rPr>
        <w:t>إضافة إلى</w:t>
      </w:r>
      <w:r w:rsidR="005868C7" w:rsidRPr="005868C7">
        <w:rPr>
          <w:rtl/>
        </w:rPr>
        <w:t xml:space="preserve"> تدابير المتابعة الملائمة الأخرى.</w:t>
      </w:r>
    </w:p>
    <w:p w14:paraId="087F69EA" w14:textId="77777777" w:rsidR="000A1C3D" w:rsidRDefault="00582B0B" w:rsidP="00E47A5F">
      <w:pPr>
        <w:pStyle w:val="ONUMA"/>
        <w:numPr>
          <w:ilvl w:val="0"/>
          <w:numId w:val="9"/>
        </w:numPr>
      </w:pPr>
      <w:r w:rsidRPr="00CB4D16">
        <w:rPr>
          <w:b/>
          <w:bCs/>
          <w:rtl/>
        </w:rPr>
        <w:t>النتيجة 3</w:t>
      </w:r>
      <w:r w:rsidRPr="00582B0B">
        <w:rPr>
          <w:rtl/>
        </w:rPr>
        <w:t xml:space="preserve">: </w:t>
      </w:r>
      <w:r w:rsidR="00E40AA4">
        <w:rPr>
          <w:rFonts w:hint="cs"/>
          <w:rtl/>
        </w:rPr>
        <w:t xml:space="preserve">تولى إدارة </w:t>
      </w:r>
      <w:r w:rsidRPr="00582B0B">
        <w:rPr>
          <w:rtl/>
        </w:rPr>
        <w:t>أنشطة هذا المشروع شعبة دعم التكنولوجيا والابتكار التابعة لإدارة الابتكار والبنية التحتية المعرفية في قطاع البنية التحتية العالمي</w:t>
      </w:r>
      <w:r w:rsidR="00506A09">
        <w:rPr>
          <w:rFonts w:hint="cs"/>
          <w:rtl/>
        </w:rPr>
        <w:t>ة</w:t>
      </w:r>
      <w:r w:rsidR="00297C8A">
        <w:rPr>
          <w:rFonts w:hint="cs"/>
          <w:rtl/>
        </w:rPr>
        <w:t>.</w:t>
      </w:r>
      <w:r w:rsidR="00FC1DE4">
        <w:rPr>
          <w:rFonts w:hint="cs"/>
          <w:rtl/>
        </w:rPr>
        <w:t xml:space="preserve"> وشاركت شعب</w:t>
      </w:r>
      <w:r w:rsidR="00506A09">
        <w:rPr>
          <w:rFonts w:hint="cs"/>
          <w:rtl/>
        </w:rPr>
        <w:t>ة</w:t>
      </w:r>
      <w:r w:rsidR="00FC1DE4">
        <w:rPr>
          <w:rFonts w:hint="cs"/>
          <w:rtl/>
        </w:rPr>
        <w:t xml:space="preserve"> </w:t>
      </w:r>
      <w:r w:rsidR="006F0EDF">
        <w:rPr>
          <w:rFonts w:hint="cs"/>
          <w:rtl/>
        </w:rPr>
        <w:t>أفريقيا</w:t>
      </w:r>
      <w:r w:rsidR="00506A09">
        <w:rPr>
          <w:rFonts w:hint="cs"/>
          <w:rtl/>
        </w:rPr>
        <w:t>، وشعبة</w:t>
      </w:r>
      <w:r w:rsidR="006F0EDF">
        <w:rPr>
          <w:rFonts w:hint="cs"/>
          <w:rtl/>
        </w:rPr>
        <w:t xml:space="preserve"> </w:t>
      </w:r>
      <w:r w:rsidR="00FC1DE4">
        <w:rPr>
          <w:rFonts w:hint="cs"/>
          <w:rtl/>
        </w:rPr>
        <w:t>البلدان الأقل نمواً، و</w:t>
      </w:r>
      <w:r w:rsidR="00506A09">
        <w:rPr>
          <w:rFonts w:hint="cs"/>
          <w:rtl/>
        </w:rPr>
        <w:t xml:space="preserve">شعبة </w:t>
      </w:r>
      <w:r w:rsidR="00FC1DE4">
        <w:rPr>
          <w:rFonts w:hint="cs"/>
          <w:rtl/>
        </w:rPr>
        <w:t>آسيا والمحيط الهادئ، و</w:t>
      </w:r>
      <w:r w:rsidR="00506A09">
        <w:rPr>
          <w:rFonts w:hint="cs"/>
          <w:rtl/>
        </w:rPr>
        <w:t xml:space="preserve">شعبة </w:t>
      </w:r>
      <w:r w:rsidR="00FC1DE4">
        <w:rPr>
          <w:rFonts w:hint="cs"/>
          <w:rtl/>
        </w:rPr>
        <w:t>أمريكا اللاتينية و</w:t>
      </w:r>
      <w:r w:rsidR="00506A09">
        <w:rPr>
          <w:rFonts w:hint="cs"/>
          <w:rtl/>
        </w:rPr>
        <w:t>الكاريبي</w:t>
      </w:r>
      <w:r w:rsidR="00FC1DE4">
        <w:rPr>
          <w:rFonts w:hint="cs"/>
          <w:rtl/>
        </w:rPr>
        <w:t xml:space="preserve">، بقدر محدود </w:t>
      </w:r>
      <w:r w:rsidR="00960A51">
        <w:rPr>
          <w:rFonts w:hint="cs"/>
          <w:rtl/>
        </w:rPr>
        <w:t>في</w:t>
      </w:r>
      <w:r w:rsidR="00FC1DE4">
        <w:rPr>
          <w:rFonts w:hint="cs"/>
          <w:rtl/>
        </w:rPr>
        <w:t xml:space="preserve"> دعم التنفيذ.</w:t>
      </w:r>
    </w:p>
    <w:p w14:paraId="1B0EEDAF" w14:textId="77777777" w:rsidR="00A1757E" w:rsidRDefault="00F956F0" w:rsidP="00A364A4">
      <w:pPr>
        <w:pStyle w:val="ONUMA"/>
        <w:numPr>
          <w:ilvl w:val="0"/>
          <w:numId w:val="9"/>
        </w:numPr>
      </w:pPr>
      <w:r w:rsidRPr="00F956F0">
        <w:rPr>
          <w:rFonts w:hint="cs"/>
          <w:b/>
          <w:bCs/>
          <w:rtl/>
        </w:rPr>
        <w:t xml:space="preserve">النتيجة </w:t>
      </w:r>
      <w:r>
        <w:rPr>
          <w:rFonts w:hint="cs"/>
          <w:b/>
          <w:bCs/>
          <w:rtl/>
        </w:rPr>
        <w:t>4</w:t>
      </w:r>
      <w:r w:rsidRPr="00F956F0">
        <w:rPr>
          <w:rFonts w:hint="cs"/>
          <w:b/>
          <w:bCs/>
          <w:rtl/>
        </w:rPr>
        <w:t>-</w:t>
      </w:r>
      <w:r>
        <w:rPr>
          <w:rFonts w:hint="cs"/>
          <w:b/>
          <w:bCs/>
          <w:rtl/>
        </w:rPr>
        <w:t>5</w:t>
      </w:r>
      <w:r w:rsidRPr="00F956F0">
        <w:rPr>
          <w:rFonts w:hint="cs"/>
          <w:b/>
          <w:bCs/>
          <w:rtl/>
        </w:rPr>
        <w:t>:</w:t>
      </w:r>
      <w:r w:rsidRPr="00F956F0">
        <w:rPr>
          <w:rFonts w:hint="cs"/>
          <w:rtl/>
        </w:rPr>
        <w:t xml:space="preserve"> </w:t>
      </w:r>
      <w:r w:rsidR="00506A09">
        <w:rPr>
          <w:rFonts w:hint="cs"/>
          <w:rtl/>
        </w:rPr>
        <w:t xml:space="preserve">إن </w:t>
      </w:r>
      <w:r w:rsidR="00A364A4">
        <w:rPr>
          <w:rFonts w:hint="cs"/>
          <w:rtl/>
        </w:rPr>
        <w:t xml:space="preserve">الخطر </w:t>
      </w:r>
      <w:r w:rsidR="00A364A4" w:rsidRPr="00A364A4">
        <w:rPr>
          <w:rtl/>
        </w:rPr>
        <w:t xml:space="preserve">المحدد في وثيقة المشروع الأولية لم </w:t>
      </w:r>
      <w:r w:rsidR="00A364A4" w:rsidRPr="00A364A4">
        <w:rPr>
          <w:rFonts w:hint="cs"/>
          <w:rtl/>
        </w:rPr>
        <w:t>ي</w:t>
      </w:r>
      <w:r w:rsidR="00A364A4" w:rsidRPr="00A364A4">
        <w:rPr>
          <w:rtl/>
        </w:rPr>
        <w:t xml:space="preserve">تحقق </w:t>
      </w:r>
      <w:r w:rsidR="00A364A4">
        <w:rPr>
          <w:rFonts w:hint="cs"/>
          <w:rtl/>
        </w:rPr>
        <w:t>بدرجة ملحوظة</w:t>
      </w:r>
      <w:r w:rsidR="00A364A4" w:rsidRPr="00A364A4">
        <w:rPr>
          <w:rtl/>
        </w:rPr>
        <w:t>، مع الأخذ في الاعتبار أيضا</w:t>
      </w:r>
      <w:r w:rsidR="0077607F">
        <w:rPr>
          <w:rFonts w:hint="cs"/>
          <w:rtl/>
        </w:rPr>
        <w:t>ً</w:t>
      </w:r>
      <w:r w:rsidR="00A364A4" w:rsidRPr="00A364A4">
        <w:rPr>
          <w:rtl/>
        </w:rPr>
        <w:t xml:space="preserve"> استراتيجيات التخفيف </w:t>
      </w:r>
      <w:r w:rsidR="0077607F">
        <w:rPr>
          <w:rFonts w:hint="cs"/>
          <w:rtl/>
        </w:rPr>
        <w:t xml:space="preserve">من المخاطر التي وثقها المشروع </w:t>
      </w:r>
      <w:r w:rsidR="00A364A4" w:rsidRPr="00A364A4">
        <w:rPr>
          <w:rtl/>
        </w:rPr>
        <w:t xml:space="preserve">واعتمدها. </w:t>
      </w:r>
      <w:r w:rsidR="00811F48">
        <w:rPr>
          <w:rFonts w:hint="cs"/>
          <w:rtl/>
        </w:rPr>
        <w:t>وإبان</w:t>
      </w:r>
      <w:r w:rsidR="00A364A4" w:rsidRPr="00A364A4">
        <w:rPr>
          <w:rtl/>
        </w:rPr>
        <w:t xml:space="preserve"> التنفيذ، تم تحديد كوفيد-19 كخطر </w:t>
      </w:r>
      <w:r w:rsidR="00506A09">
        <w:rPr>
          <w:rFonts w:hint="cs"/>
          <w:rtl/>
        </w:rPr>
        <w:t>يحيق ب</w:t>
      </w:r>
      <w:r w:rsidR="00A364A4" w:rsidRPr="00A364A4">
        <w:rPr>
          <w:rtl/>
        </w:rPr>
        <w:t xml:space="preserve">تنفيذ الدورات التدريبية في الموقع. </w:t>
      </w:r>
      <w:r w:rsidR="00D05553">
        <w:rPr>
          <w:rFonts w:hint="cs"/>
          <w:rtl/>
        </w:rPr>
        <w:t xml:space="preserve">وكان على المشروع أيضاً أن يستجيب </w:t>
      </w:r>
      <w:r w:rsidR="00A364A4" w:rsidRPr="00A364A4">
        <w:rPr>
          <w:rtl/>
        </w:rPr>
        <w:t xml:space="preserve">للتغيرات المؤسسية الكبيرة التي تؤثر على سلسلة </w:t>
      </w:r>
      <w:r w:rsidR="00D05553">
        <w:rPr>
          <w:rFonts w:hint="cs"/>
          <w:rtl/>
        </w:rPr>
        <w:t>ال</w:t>
      </w:r>
      <w:r w:rsidR="00A364A4" w:rsidRPr="00A364A4">
        <w:rPr>
          <w:rtl/>
        </w:rPr>
        <w:t>قيمة الابتكار</w:t>
      </w:r>
      <w:r w:rsidR="00D05553">
        <w:rPr>
          <w:rFonts w:hint="cs"/>
          <w:rtl/>
        </w:rPr>
        <w:t>ية</w:t>
      </w:r>
      <w:r w:rsidR="00A364A4" w:rsidRPr="00A364A4">
        <w:rPr>
          <w:rtl/>
        </w:rPr>
        <w:t xml:space="preserve">. </w:t>
      </w:r>
      <w:r w:rsidR="00797A45">
        <w:rPr>
          <w:rFonts w:hint="cs"/>
          <w:rtl/>
        </w:rPr>
        <w:t>و</w:t>
      </w:r>
      <w:r w:rsidR="00A364A4" w:rsidRPr="00A364A4">
        <w:rPr>
          <w:rtl/>
        </w:rPr>
        <w:t xml:space="preserve">بالنسبة </w:t>
      </w:r>
      <w:r w:rsidR="00797A45">
        <w:rPr>
          <w:rFonts w:hint="cs"/>
          <w:rtl/>
        </w:rPr>
        <w:t xml:space="preserve">إلى </w:t>
      </w:r>
      <w:r w:rsidR="00A96AEF">
        <w:rPr>
          <w:rFonts w:hint="cs"/>
          <w:rtl/>
        </w:rPr>
        <w:t>العاملين الخارجيين على السواء،</w:t>
      </w:r>
      <w:r w:rsidR="00A364A4" w:rsidRPr="00A364A4">
        <w:rPr>
          <w:rtl/>
        </w:rPr>
        <w:t xml:space="preserve"> </w:t>
      </w:r>
      <w:r w:rsidR="00A96AEF">
        <w:rPr>
          <w:rFonts w:hint="cs"/>
          <w:rtl/>
        </w:rPr>
        <w:t xml:space="preserve">عثر </w:t>
      </w:r>
      <w:r w:rsidR="00A364A4" w:rsidRPr="00A364A4">
        <w:rPr>
          <w:rtl/>
        </w:rPr>
        <w:t xml:space="preserve">فريق المشروع </w:t>
      </w:r>
      <w:r w:rsidR="004368AF">
        <w:rPr>
          <w:rFonts w:hint="cs"/>
          <w:rtl/>
        </w:rPr>
        <w:t>و</w:t>
      </w:r>
      <w:r w:rsidR="00A364A4" w:rsidRPr="00A364A4">
        <w:rPr>
          <w:rtl/>
        </w:rPr>
        <w:t xml:space="preserve">شركاء التنفيذ </w:t>
      </w:r>
      <w:r w:rsidR="00F24AC4">
        <w:rPr>
          <w:rFonts w:hint="cs"/>
          <w:rtl/>
        </w:rPr>
        <w:t xml:space="preserve">على </w:t>
      </w:r>
      <w:r w:rsidR="00A364A4" w:rsidRPr="00A364A4">
        <w:rPr>
          <w:rtl/>
        </w:rPr>
        <w:t>حلول ملائمة للتخفيف من الآثار السلبية.</w:t>
      </w:r>
    </w:p>
    <w:p w14:paraId="26C1047A" w14:textId="77777777" w:rsidR="00382D70" w:rsidRPr="00F14D6D" w:rsidRDefault="00382D70" w:rsidP="00E25B0B">
      <w:pPr>
        <w:pStyle w:val="Heading3"/>
      </w:pPr>
      <w:bookmarkStart w:id="15" w:name="_Toc68576690"/>
      <w:bookmarkStart w:id="16" w:name="_Toc68576848"/>
      <w:r w:rsidRPr="00E25B0B">
        <w:rPr>
          <w:rFonts w:hint="cs"/>
          <w:rtl/>
        </w:rPr>
        <w:t>الفعالية</w:t>
      </w:r>
      <w:bookmarkEnd w:id="15"/>
      <w:bookmarkEnd w:id="16"/>
    </w:p>
    <w:p w14:paraId="55D5951C" w14:textId="77777777" w:rsidR="00204AC0" w:rsidRPr="006360AF" w:rsidRDefault="00EA177E" w:rsidP="007F5F06">
      <w:pPr>
        <w:pStyle w:val="ONUMA"/>
        <w:numPr>
          <w:ilvl w:val="0"/>
          <w:numId w:val="9"/>
        </w:numPr>
        <w:rPr>
          <w:b/>
          <w:bCs/>
        </w:rPr>
      </w:pPr>
      <w:r w:rsidRPr="00983E73">
        <w:rPr>
          <w:rFonts w:hint="cs"/>
          <w:b/>
          <w:bCs/>
          <w:rtl/>
        </w:rPr>
        <w:t>النتيجة</w:t>
      </w:r>
      <w:r w:rsidR="0021068F" w:rsidRPr="00983E73">
        <w:rPr>
          <w:rFonts w:hint="cs"/>
          <w:b/>
          <w:bCs/>
          <w:rtl/>
        </w:rPr>
        <w:t xml:space="preserve"> </w:t>
      </w:r>
      <w:r w:rsidR="00D91EC5">
        <w:rPr>
          <w:rFonts w:hint="cs"/>
          <w:b/>
          <w:bCs/>
          <w:rtl/>
        </w:rPr>
        <w:t>9</w:t>
      </w:r>
      <w:r w:rsidR="0021068F" w:rsidRPr="00983E73">
        <w:rPr>
          <w:rFonts w:hint="cs"/>
          <w:b/>
          <w:bCs/>
          <w:rtl/>
        </w:rPr>
        <w:t>-</w:t>
      </w:r>
      <w:r w:rsidR="00D91EC5">
        <w:rPr>
          <w:rFonts w:hint="cs"/>
          <w:b/>
          <w:bCs/>
          <w:rtl/>
        </w:rPr>
        <w:t>11</w:t>
      </w:r>
      <w:r w:rsidR="0021068F" w:rsidRPr="00983E73">
        <w:rPr>
          <w:rFonts w:hint="cs"/>
          <w:b/>
          <w:bCs/>
          <w:rtl/>
        </w:rPr>
        <w:t>:</w:t>
      </w:r>
      <w:r w:rsidR="00983E73" w:rsidRPr="00983E73">
        <w:rPr>
          <w:rFonts w:hint="cs"/>
          <w:b/>
          <w:bCs/>
          <w:rtl/>
        </w:rPr>
        <w:t xml:space="preserve"> </w:t>
      </w:r>
      <w:r w:rsidR="00983E73" w:rsidRPr="00983E73">
        <w:rPr>
          <w:rtl/>
        </w:rPr>
        <w:t xml:space="preserve">تم تدريب </w:t>
      </w:r>
      <w:r w:rsidR="00983E73">
        <w:rPr>
          <w:rFonts w:hint="cs"/>
          <w:rtl/>
        </w:rPr>
        <w:t xml:space="preserve">ما مجموعه </w:t>
      </w:r>
      <w:r w:rsidR="00983E73" w:rsidRPr="00983E73">
        <w:rPr>
          <w:rtl/>
        </w:rPr>
        <w:t>386 شخصا</w:t>
      </w:r>
      <w:r w:rsidR="00983E73">
        <w:rPr>
          <w:rFonts w:hint="cs"/>
          <w:rtl/>
        </w:rPr>
        <w:t>ً</w:t>
      </w:r>
      <w:r w:rsidR="00983E73" w:rsidRPr="00983E73">
        <w:rPr>
          <w:rtl/>
        </w:rPr>
        <w:t>، 56</w:t>
      </w:r>
      <w:r w:rsidR="003533F6">
        <w:rPr>
          <w:rFonts w:hint="cs"/>
          <w:rtl/>
        </w:rPr>
        <w:t>%</w:t>
      </w:r>
      <w:r w:rsidR="00983E73" w:rsidRPr="00983E73">
        <w:rPr>
          <w:rtl/>
        </w:rPr>
        <w:t xml:space="preserve"> من</w:t>
      </w:r>
      <w:r w:rsidR="003533F6">
        <w:rPr>
          <w:rFonts w:hint="cs"/>
          <w:rtl/>
        </w:rPr>
        <w:t xml:space="preserve">هم </w:t>
      </w:r>
      <w:r w:rsidR="00983E73" w:rsidRPr="00983E73">
        <w:rPr>
          <w:rtl/>
        </w:rPr>
        <w:t xml:space="preserve">في إندونيسيا </w:t>
      </w:r>
      <w:r w:rsidR="00791B78">
        <w:rPr>
          <w:rFonts w:hint="cs"/>
          <w:rtl/>
        </w:rPr>
        <w:t>و</w:t>
      </w:r>
      <w:r w:rsidR="00983E73" w:rsidRPr="00983E73">
        <w:rPr>
          <w:rtl/>
        </w:rPr>
        <w:t>30</w:t>
      </w:r>
      <w:r w:rsidR="009518AF">
        <w:rPr>
          <w:rFonts w:hint="cs"/>
          <w:rtl/>
        </w:rPr>
        <w:t>%</w:t>
      </w:r>
      <w:r w:rsidR="00983E73" w:rsidRPr="00983E73">
        <w:rPr>
          <w:rtl/>
        </w:rPr>
        <w:t xml:space="preserve"> في جنوب </w:t>
      </w:r>
      <w:r w:rsidR="009518AF">
        <w:rPr>
          <w:rFonts w:hint="cs"/>
          <w:rtl/>
        </w:rPr>
        <w:t>أ</w:t>
      </w:r>
      <w:r w:rsidR="00983E73" w:rsidRPr="00983E73">
        <w:rPr>
          <w:rtl/>
        </w:rPr>
        <w:t>فريقيا و14</w:t>
      </w:r>
      <w:r w:rsidR="001C5004">
        <w:rPr>
          <w:rFonts w:hint="cs"/>
          <w:rtl/>
        </w:rPr>
        <w:t>%</w:t>
      </w:r>
      <w:r w:rsidR="00983E73" w:rsidRPr="00983E73">
        <w:rPr>
          <w:rtl/>
        </w:rPr>
        <w:t xml:space="preserve"> في رواندا. و</w:t>
      </w:r>
      <w:r w:rsidR="00CA0FA6">
        <w:rPr>
          <w:rFonts w:hint="cs"/>
          <w:rtl/>
        </w:rPr>
        <w:t xml:space="preserve">كان من بين المشاركين </w:t>
      </w:r>
      <w:r w:rsidR="00983E73" w:rsidRPr="00983E73">
        <w:rPr>
          <w:rtl/>
        </w:rPr>
        <w:t xml:space="preserve">العديد من الجهات الفاعلة على </w:t>
      </w:r>
      <w:r w:rsidR="00FF6C8F">
        <w:rPr>
          <w:rFonts w:hint="cs"/>
          <w:rtl/>
        </w:rPr>
        <w:t xml:space="preserve">امتداد سلسلة </w:t>
      </w:r>
      <w:r w:rsidR="00303306">
        <w:rPr>
          <w:rFonts w:hint="cs"/>
          <w:rtl/>
        </w:rPr>
        <w:t xml:space="preserve">قيمة </w:t>
      </w:r>
      <w:r w:rsidR="00FF6C8F">
        <w:rPr>
          <w:rFonts w:hint="cs"/>
          <w:rtl/>
        </w:rPr>
        <w:t>الابتكار</w:t>
      </w:r>
      <w:r w:rsidR="00983E73" w:rsidRPr="00983E73">
        <w:rPr>
          <w:rtl/>
        </w:rPr>
        <w:t>،</w:t>
      </w:r>
      <w:r w:rsidR="00A93984">
        <w:rPr>
          <w:rFonts w:hint="cs"/>
          <w:rtl/>
        </w:rPr>
        <w:t xml:space="preserve"> وكان أغلبها من الجهات ال</w:t>
      </w:r>
      <w:r w:rsidR="00983E73" w:rsidRPr="00983E73">
        <w:rPr>
          <w:rtl/>
        </w:rPr>
        <w:t>مطور</w:t>
      </w:r>
      <w:r w:rsidR="00A93984">
        <w:rPr>
          <w:rFonts w:hint="cs"/>
          <w:rtl/>
        </w:rPr>
        <w:t>ة</w:t>
      </w:r>
      <w:r w:rsidR="00983E73" w:rsidRPr="00983E73">
        <w:rPr>
          <w:rtl/>
        </w:rPr>
        <w:t xml:space="preserve"> </w:t>
      </w:r>
      <w:r w:rsidR="009A0202">
        <w:rPr>
          <w:rFonts w:hint="cs"/>
          <w:rtl/>
        </w:rPr>
        <w:t>ل</w:t>
      </w:r>
      <w:r w:rsidR="00983E73" w:rsidRPr="00983E73">
        <w:rPr>
          <w:rtl/>
        </w:rPr>
        <w:t>لملكية الفكرية. وتبي</w:t>
      </w:r>
      <w:r w:rsidR="009A0202">
        <w:rPr>
          <w:rFonts w:hint="cs"/>
          <w:rtl/>
        </w:rPr>
        <w:t>ّ</w:t>
      </w:r>
      <w:r w:rsidR="00983E73" w:rsidRPr="00983E73">
        <w:rPr>
          <w:rtl/>
        </w:rPr>
        <w:t xml:space="preserve">ن الدراسة الاستقصائية </w:t>
      </w:r>
      <w:r w:rsidR="009A0202">
        <w:rPr>
          <w:rFonts w:hint="cs"/>
          <w:rtl/>
        </w:rPr>
        <w:t>لاستطلاع الرأي رضا المشاركين</w:t>
      </w:r>
      <w:r w:rsidR="00E4657B">
        <w:rPr>
          <w:rFonts w:hint="cs"/>
          <w:rtl/>
        </w:rPr>
        <w:t>،</w:t>
      </w:r>
      <w:r w:rsidR="009A0202">
        <w:rPr>
          <w:rFonts w:hint="cs"/>
          <w:rtl/>
        </w:rPr>
        <w:t xml:space="preserve"> </w:t>
      </w:r>
      <w:r w:rsidR="00983E73" w:rsidRPr="00983E73">
        <w:rPr>
          <w:rtl/>
        </w:rPr>
        <w:t xml:space="preserve">ودرجة عالية من توافق الآراء </w:t>
      </w:r>
      <w:r w:rsidR="00603433">
        <w:rPr>
          <w:rFonts w:hint="cs"/>
          <w:rtl/>
        </w:rPr>
        <w:t xml:space="preserve">حيال أن </w:t>
      </w:r>
      <w:r w:rsidR="0061056D">
        <w:rPr>
          <w:rFonts w:hint="cs"/>
          <w:rtl/>
        </w:rPr>
        <w:t xml:space="preserve">الدورات التدريبية </w:t>
      </w:r>
      <w:r w:rsidR="00983E73" w:rsidRPr="00983E73">
        <w:rPr>
          <w:rtl/>
        </w:rPr>
        <w:t xml:space="preserve">العملية </w:t>
      </w:r>
      <w:r w:rsidR="004810E9">
        <w:rPr>
          <w:rFonts w:hint="cs"/>
          <w:rtl/>
        </w:rPr>
        <w:t>في ا</w:t>
      </w:r>
      <w:r w:rsidR="004810E9" w:rsidRPr="004810E9">
        <w:rPr>
          <w:rtl/>
        </w:rPr>
        <w:t xml:space="preserve">لدورات التدريبية </w:t>
      </w:r>
      <w:r w:rsidR="00983E73" w:rsidRPr="00983E73">
        <w:rPr>
          <w:rtl/>
        </w:rPr>
        <w:t xml:space="preserve">كانت الجوانب الأكثر </w:t>
      </w:r>
      <w:r w:rsidR="00603433">
        <w:rPr>
          <w:rFonts w:hint="cs"/>
          <w:rtl/>
        </w:rPr>
        <w:t xml:space="preserve">إفادة </w:t>
      </w:r>
      <w:r w:rsidR="004810E9">
        <w:rPr>
          <w:rFonts w:hint="cs"/>
          <w:rtl/>
        </w:rPr>
        <w:t xml:space="preserve">ولبت </w:t>
      </w:r>
      <w:r w:rsidR="00603433">
        <w:rPr>
          <w:rFonts w:hint="cs"/>
          <w:rtl/>
        </w:rPr>
        <w:t>أمس الاحتياجات</w:t>
      </w:r>
      <w:r w:rsidR="00983E73" w:rsidRPr="00983E73">
        <w:rPr>
          <w:rtl/>
        </w:rPr>
        <w:t>. وفي كل خطوة، تعاون خبراء الويبو و</w:t>
      </w:r>
      <w:r w:rsidR="004810E9">
        <w:rPr>
          <w:rFonts w:hint="cs"/>
          <w:rtl/>
        </w:rPr>
        <w:t>ال</w:t>
      </w:r>
      <w:r w:rsidR="00983E73" w:rsidRPr="00983E73">
        <w:rPr>
          <w:rtl/>
        </w:rPr>
        <w:t xml:space="preserve">خبراء </w:t>
      </w:r>
      <w:r w:rsidR="004810E9">
        <w:rPr>
          <w:rFonts w:hint="cs"/>
          <w:rtl/>
        </w:rPr>
        <w:t xml:space="preserve">القطريون </w:t>
      </w:r>
      <w:r w:rsidR="00983E73" w:rsidRPr="00983E73">
        <w:rPr>
          <w:rtl/>
        </w:rPr>
        <w:t xml:space="preserve">مع المسؤولين الحكوميين في المؤسسات المضيفة </w:t>
      </w:r>
      <w:r w:rsidR="00FC6605">
        <w:rPr>
          <w:rFonts w:hint="cs"/>
          <w:rtl/>
        </w:rPr>
        <w:t xml:space="preserve">من أجل </w:t>
      </w:r>
      <w:r w:rsidR="00983E73" w:rsidRPr="00983E73">
        <w:rPr>
          <w:rtl/>
        </w:rPr>
        <w:t xml:space="preserve">تحسين </w:t>
      </w:r>
      <w:r w:rsidR="00933C77">
        <w:rPr>
          <w:rFonts w:hint="cs"/>
          <w:rtl/>
        </w:rPr>
        <w:t>جودة</w:t>
      </w:r>
      <w:r w:rsidR="00983E73" w:rsidRPr="00983E73">
        <w:rPr>
          <w:rtl/>
        </w:rPr>
        <w:t xml:space="preserve"> ال</w:t>
      </w:r>
      <w:r w:rsidR="005C1488">
        <w:rPr>
          <w:rtl/>
        </w:rPr>
        <w:t>نتائج</w:t>
      </w:r>
      <w:r w:rsidR="00983E73" w:rsidRPr="00983E73">
        <w:rPr>
          <w:rtl/>
        </w:rPr>
        <w:t xml:space="preserve"> وجعلها شاملة. </w:t>
      </w:r>
      <w:r w:rsidR="00E4657B">
        <w:rPr>
          <w:rFonts w:hint="cs"/>
          <w:rtl/>
        </w:rPr>
        <w:t>وشكل</w:t>
      </w:r>
      <w:r w:rsidR="00983E73" w:rsidRPr="00983E73">
        <w:rPr>
          <w:rtl/>
        </w:rPr>
        <w:t xml:space="preserve"> التنفيذ التشاركي عاملا</w:t>
      </w:r>
      <w:r w:rsidR="00B523A1">
        <w:rPr>
          <w:rFonts w:hint="cs"/>
          <w:rtl/>
        </w:rPr>
        <w:t>ً</w:t>
      </w:r>
      <w:r w:rsidR="00983E73" w:rsidRPr="00983E73">
        <w:rPr>
          <w:rtl/>
        </w:rPr>
        <w:t xml:space="preserve"> من عوامل النجاح الرئيسية للمشروع </w:t>
      </w:r>
      <w:r w:rsidR="00B523A1">
        <w:rPr>
          <w:rFonts w:hint="cs"/>
          <w:rtl/>
        </w:rPr>
        <w:t>من أجل ا</w:t>
      </w:r>
      <w:r w:rsidR="00983E73" w:rsidRPr="00983E73">
        <w:rPr>
          <w:rtl/>
        </w:rPr>
        <w:t xml:space="preserve">لحصول على بيانات صحيحة وضمان الملكية الوطنية. </w:t>
      </w:r>
      <w:r w:rsidR="006F0EDF" w:rsidRPr="006F0EDF">
        <w:rPr>
          <w:rFonts w:hint="cs"/>
          <w:rtl/>
        </w:rPr>
        <w:t xml:space="preserve">وشاركت </w:t>
      </w:r>
      <w:r w:rsidR="00E4657B">
        <w:rPr>
          <w:rFonts w:hint="cs"/>
          <w:rtl/>
        </w:rPr>
        <w:t xml:space="preserve">شعبة </w:t>
      </w:r>
      <w:r w:rsidR="005F023D" w:rsidRPr="005F023D">
        <w:rPr>
          <w:rFonts w:hint="cs"/>
          <w:rtl/>
        </w:rPr>
        <w:t>أمريكا اللاتينية و</w:t>
      </w:r>
      <w:r w:rsidR="00506A09">
        <w:rPr>
          <w:rFonts w:hint="cs"/>
          <w:rtl/>
        </w:rPr>
        <w:t>الكاريبي</w:t>
      </w:r>
      <w:r w:rsidR="005F023D" w:rsidRPr="005F023D">
        <w:rPr>
          <w:rFonts w:hint="cs"/>
          <w:rtl/>
        </w:rPr>
        <w:t xml:space="preserve">، </w:t>
      </w:r>
      <w:r w:rsidR="005F023D">
        <w:rPr>
          <w:rFonts w:hint="cs"/>
          <w:rtl/>
        </w:rPr>
        <w:t>و</w:t>
      </w:r>
      <w:r w:rsidR="00E4657B">
        <w:rPr>
          <w:rFonts w:hint="cs"/>
          <w:rtl/>
        </w:rPr>
        <w:t xml:space="preserve">شعبة </w:t>
      </w:r>
      <w:r w:rsidR="007F5F06">
        <w:rPr>
          <w:rFonts w:hint="cs"/>
          <w:rtl/>
        </w:rPr>
        <w:t>أفريقيا</w:t>
      </w:r>
      <w:r w:rsidR="00E4657B">
        <w:rPr>
          <w:rFonts w:hint="cs"/>
          <w:rtl/>
        </w:rPr>
        <w:t>،</w:t>
      </w:r>
      <w:r w:rsidR="007F5F06">
        <w:rPr>
          <w:rFonts w:hint="cs"/>
          <w:rtl/>
        </w:rPr>
        <w:t xml:space="preserve"> </w:t>
      </w:r>
      <w:r w:rsidR="005F023D" w:rsidRPr="005F023D">
        <w:rPr>
          <w:rFonts w:hint="cs"/>
          <w:rtl/>
        </w:rPr>
        <w:t>و</w:t>
      </w:r>
      <w:r w:rsidR="00E4657B">
        <w:rPr>
          <w:rFonts w:hint="cs"/>
          <w:rtl/>
        </w:rPr>
        <w:t xml:space="preserve">شعبة </w:t>
      </w:r>
      <w:r w:rsidR="005F023D" w:rsidRPr="005F023D">
        <w:rPr>
          <w:rFonts w:hint="cs"/>
          <w:rtl/>
        </w:rPr>
        <w:t xml:space="preserve">البلدان الأقل نمواً، </w:t>
      </w:r>
      <w:r w:rsidR="007F5F06">
        <w:rPr>
          <w:rFonts w:hint="cs"/>
          <w:rtl/>
        </w:rPr>
        <w:t>و</w:t>
      </w:r>
      <w:r w:rsidR="00E4657B">
        <w:rPr>
          <w:rFonts w:hint="cs"/>
          <w:rtl/>
        </w:rPr>
        <w:t xml:space="preserve">شعبة </w:t>
      </w:r>
      <w:r w:rsidR="007F5F06">
        <w:rPr>
          <w:rFonts w:hint="cs"/>
          <w:rtl/>
        </w:rPr>
        <w:t xml:space="preserve">آسيا والمحيط الهادئ، </w:t>
      </w:r>
      <w:r w:rsidR="00E4657B">
        <w:rPr>
          <w:rFonts w:hint="cs"/>
          <w:rtl/>
        </w:rPr>
        <w:t xml:space="preserve">مشاركة محدودة خلال تنفيذ المشروع، </w:t>
      </w:r>
      <w:r w:rsidR="007F5F06">
        <w:rPr>
          <w:rFonts w:hint="cs"/>
          <w:rtl/>
        </w:rPr>
        <w:t>و</w:t>
      </w:r>
      <w:r w:rsidR="00E4657B">
        <w:rPr>
          <w:rFonts w:hint="cs"/>
          <w:rtl/>
        </w:rPr>
        <w:t xml:space="preserve">رأت </w:t>
      </w:r>
      <w:r w:rsidR="007F5F06">
        <w:rPr>
          <w:rFonts w:hint="cs"/>
          <w:rtl/>
        </w:rPr>
        <w:t>هذه الشعب</w:t>
      </w:r>
      <w:r w:rsidR="00E4657B">
        <w:rPr>
          <w:rFonts w:hint="cs"/>
          <w:rtl/>
        </w:rPr>
        <w:t xml:space="preserve"> أنه </w:t>
      </w:r>
      <w:r w:rsidR="007F5F06">
        <w:rPr>
          <w:rFonts w:hint="cs"/>
          <w:rtl/>
        </w:rPr>
        <w:t>كان من الممكن توسيع نطاق مشاركتها.</w:t>
      </w:r>
    </w:p>
    <w:p w14:paraId="7DC63660" w14:textId="77777777" w:rsidR="006360AF" w:rsidRPr="00423239" w:rsidRDefault="006360AF" w:rsidP="009D4CD0">
      <w:pPr>
        <w:pStyle w:val="ONUMA"/>
        <w:numPr>
          <w:ilvl w:val="0"/>
          <w:numId w:val="9"/>
        </w:numPr>
        <w:rPr>
          <w:b/>
          <w:bCs/>
        </w:rPr>
      </w:pPr>
      <w:r>
        <w:rPr>
          <w:rFonts w:hint="cs"/>
          <w:b/>
          <w:bCs/>
          <w:rtl/>
        </w:rPr>
        <w:t>النتيجة 12:</w:t>
      </w:r>
      <w:r>
        <w:rPr>
          <w:rFonts w:hint="cs"/>
          <w:rtl/>
        </w:rPr>
        <w:t xml:space="preserve"> </w:t>
      </w:r>
      <w:r w:rsidR="00424046">
        <w:rPr>
          <w:rFonts w:hint="cs"/>
          <w:rtl/>
        </w:rPr>
        <w:t>لقد استوجب</w:t>
      </w:r>
      <w:r w:rsidR="009D4CD0">
        <w:rPr>
          <w:rFonts w:hint="cs"/>
          <w:rtl/>
        </w:rPr>
        <w:t xml:space="preserve"> كوفيد-19والتقييدات </w:t>
      </w:r>
      <w:r w:rsidR="009D4CD0" w:rsidRPr="009D4CD0">
        <w:rPr>
          <w:rFonts w:hint="cs"/>
          <w:rtl/>
        </w:rPr>
        <w:t>الناجم</w:t>
      </w:r>
      <w:r w:rsidR="009D4CD0">
        <w:rPr>
          <w:rFonts w:hint="cs"/>
          <w:rtl/>
        </w:rPr>
        <w:t xml:space="preserve">ة عنه المفروضة على السفر </w:t>
      </w:r>
      <w:r w:rsidR="004B1975" w:rsidRPr="004B1975">
        <w:rPr>
          <w:rtl/>
        </w:rPr>
        <w:t xml:space="preserve">تنظيم الدورات التدريبية </w:t>
      </w:r>
      <w:r w:rsidR="00424046" w:rsidRPr="004B1975">
        <w:rPr>
          <w:rtl/>
        </w:rPr>
        <w:t>بعد مارس 2020</w:t>
      </w:r>
      <w:r w:rsidR="00424046">
        <w:rPr>
          <w:rFonts w:hint="cs"/>
          <w:rtl/>
        </w:rPr>
        <w:t xml:space="preserve"> </w:t>
      </w:r>
      <w:r w:rsidR="009D4CD0" w:rsidRPr="009D4CD0">
        <w:rPr>
          <w:rFonts w:hint="cs"/>
          <w:rtl/>
        </w:rPr>
        <w:t>ب</w:t>
      </w:r>
      <w:r w:rsidR="009D4CD0" w:rsidRPr="009D4CD0">
        <w:rPr>
          <w:rtl/>
        </w:rPr>
        <w:t>نسق إلكتروني</w:t>
      </w:r>
      <w:r w:rsidR="004B1975" w:rsidRPr="004B1975">
        <w:rPr>
          <w:rtl/>
        </w:rPr>
        <w:t xml:space="preserve">. </w:t>
      </w:r>
      <w:r w:rsidR="00166CCD">
        <w:rPr>
          <w:rFonts w:hint="cs"/>
          <w:rtl/>
        </w:rPr>
        <w:t xml:space="preserve">ونظراً </w:t>
      </w:r>
      <w:r w:rsidR="004B1975" w:rsidRPr="004B1975">
        <w:rPr>
          <w:rtl/>
        </w:rPr>
        <w:t xml:space="preserve">إلى أن فريق مشروع الويبو لم </w:t>
      </w:r>
      <w:r w:rsidR="00424046">
        <w:rPr>
          <w:rFonts w:hint="cs"/>
          <w:rtl/>
        </w:rPr>
        <w:t xml:space="preserve">يستخدم </w:t>
      </w:r>
      <w:r w:rsidR="0061056D">
        <w:rPr>
          <w:rFonts w:hint="cs"/>
          <w:rtl/>
        </w:rPr>
        <w:t xml:space="preserve">دورات </w:t>
      </w:r>
      <w:r w:rsidR="00424046">
        <w:rPr>
          <w:rFonts w:hint="cs"/>
          <w:rtl/>
        </w:rPr>
        <w:t xml:space="preserve">التدريب الإلكتروني </w:t>
      </w:r>
      <w:r w:rsidR="004B1975" w:rsidRPr="004B1975">
        <w:rPr>
          <w:rtl/>
        </w:rPr>
        <w:t xml:space="preserve">في السابق </w:t>
      </w:r>
      <w:r w:rsidR="004B4843">
        <w:rPr>
          <w:rFonts w:hint="cs"/>
          <w:rtl/>
        </w:rPr>
        <w:t xml:space="preserve">إلّا لأجل </w:t>
      </w:r>
      <w:r w:rsidR="004B1975" w:rsidRPr="004B1975">
        <w:rPr>
          <w:rtl/>
        </w:rPr>
        <w:t xml:space="preserve">أغراض محدودة، </w:t>
      </w:r>
      <w:r w:rsidR="009A5A73">
        <w:rPr>
          <w:rFonts w:hint="cs"/>
          <w:rtl/>
        </w:rPr>
        <w:t>فإن المشروع لم ي</w:t>
      </w:r>
      <w:r w:rsidR="004B1975" w:rsidRPr="004B1975">
        <w:rPr>
          <w:rtl/>
        </w:rPr>
        <w:t xml:space="preserve">نجح في التخفيف من الآثار السلبية لكوفيد-19 </w:t>
      </w:r>
      <w:r w:rsidR="009A5A73">
        <w:rPr>
          <w:rFonts w:hint="cs"/>
          <w:rtl/>
        </w:rPr>
        <w:t xml:space="preserve">وحسب، بل كذلك في </w:t>
      </w:r>
      <w:r w:rsidR="004B1975" w:rsidRPr="004B1975">
        <w:rPr>
          <w:rtl/>
        </w:rPr>
        <w:t xml:space="preserve">اكتساب مهارات </w:t>
      </w:r>
      <w:r w:rsidR="009A5A73">
        <w:rPr>
          <w:rFonts w:hint="cs"/>
          <w:rtl/>
        </w:rPr>
        <w:t xml:space="preserve">قابلة للنقل </w:t>
      </w:r>
      <w:r w:rsidR="004B1975" w:rsidRPr="004B1975">
        <w:rPr>
          <w:rtl/>
        </w:rPr>
        <w:t>وزيادة المرونة. وهذ</w:t>
      </w:r>
      <w:r w:rsidR="00424046">
        <w:rPr>
          <w:rFonts w:hint="cs"/>
          <w:rtl/>
        </w:rPr>
        <w:t>ه</w:t>
      </w:r>
      <w:r w:rsidR="004B1975" w:rsidRPr="004B1975">
        <w:rPr>
          <w:rtl/>
        </w:rPr>
        <w:t xml:space="preserve"> نتيجة إيجابية غير متوقعة لهذا المشروع</w:t>
      </w:r>
      <w:r w:rsidR="00424046">
        <w:rPr>
          <w:rFonts w:hint="cs"/>
          <w:rtl/>
        </w:rPr>
        <w:t>،</w:t>
      </w:r>
      <w:r w:rsidR="004B1975" w:rsidRPr="004B1975">
        <w:rPr>
          <w:rtl/>
        </w:rPr>
        <w:t xml:space="preserve"> حيث تم تحو</w:t>
      </w:r>
      <w:r w:rsidR="00DB5848">
        <w:rPr>
          <w:rFonts w:hint="cs"/>
          <w:rtl/>
        </w:rPr>
        <w:t>ي</w:t>
      </w:r>
      <w:r w:rsidR="004B1975" w:rsidRPr="004B1975">
        <w:rPr>
          <w:rtl/>
        </w:rPr>
        <w:t>ل التحدي</w:t>
      </w:r>
      <w:r w:rsidR="00E929F4">
        <w:rPr>
          <w:rFonts w:hint="cs"/>
          <w:rtl/>
        </w:rPr>
        <w:t xml:space="preserve"> إلى فرصة</w:t>
      </w:r>
      <w:r w:rsidR="004B1975" w:rsidRPr="004B1975">
        <w:rPr>
          <w:rtl/>
        </w:rPr>
        <w:t>.</w:t>
      </w:r>
    </w:p>
    <w:p w14:paraId="3820ED99" w14:textId="77777777" w:rsidR="00423239" w:rsidRPr="00983E73" w:rsidRDefault="00980C7E" w:rsidP="00980C7E">
      <w:pPr>
        <w:pStyle w:val="ONUMA"/>
        <w:numPr>
          <w:ilvl w:val="0"/>
          <w:numId w:val="9"/>
        </w:numPr>
        <w:rPr>
          <w:b/>
          <w:bCs/>
        </w:rPr>
      </w:pPr>
      <w:r w:rsidRPr="00980C7E">
        <w:rPr>
          <w:rFonts w:hint="cs"/>
          <w:b/>
          <w:bCs/>
          <w:rtl/>
        </w:rPr>
        <w:t>النتيجة 1</w:t>
      </w:r>
      <w:r>
        <w:rPr>
          <w:rFonts w:hint="cs"/>
          <w:b/>
          <w:bCs/>
          <w:rtl/>
        </w:rPr>
        <w:t>4-15:</w:t>
      </w:r>
      <w:r>
        <w:rPr>
          <w:rFonts w:hint="cs"/>
          <w:rtl/>
        </w:rPr>
        <w:t xml:space="preserve"> </w:t>
      </w:r>
      <w:r w:rsidR="0061056D">
        <w:rPr>
          <w:rFonts w:hint="cs"/>
          <w:rtl/>
        </w:rPr>
        <w:t xml:space="preserve">الدورات </w:t>
      </w:r>
      <w:r w:rsidR="00767460">
        <w:rPr>
          <w:rFonts w:hint="cs"/>
          <w:rtl/>
        </w:rPr>
        <w:t>التدريب</w:t>
      </w:r>
      <w:r w:rsidR="0061056D">
        <w:rPr>
          <w:rFonts w:hint="cs"/>
          <w:rtl/>
        </w:rPr>
        <w:t>ية</w:t>
      </w:r>
      <w:r w:rsidR="00767460">
        <w:rPr>
          <w:rFonts w:hint="cs"/>
          <w:rtl/>
        </w:rPr>
        <w:t xml:space="preserve"> والأدوات التي تم إنشاؤها </w:t>
      </w:r>
      <w:r w:rsidR="00424046">
        <w:rPr>
          <w:rFonts w:hint="cs"/>
          <w:rtl/>
        </w:rPr>
        <w:t xml:space="preserve">كانت مفيدة </w:t>
      </w:r>
      <w:r w:rsidR="00767460">
        <w:rPr>
          <w:rFonts w:hint="cs"/>
          <w:rtl/>
        </w:rPr>
        <w:t>بالنسبة إلى البلدان ال</w:t>
      </w:r>
      <w:r w:rsidR="00ED5BB9">
        <w:rPr>
          <w:rFonts w:hint="cs"/>
          <w:rtl/>
        </w:rPr>
        <w:t>رائدة</w:t>
      </w:r>
      <w:r w:rsidR="00767460">
        <w:rPr>
          <w:rFonts w:hint="cs"/>
          <w:rtl/>
        </w:rPr>
        <w:t xml:space="preserve"> فيما يخص زيادة الوعي بحقوق الملكية الفكرية </w:t>
      </w:r>
      <w:r w:rsidR="00CA36CD">
        <w:rPr>
          <w:rFonts w:hint="cs"/>
          <w:rtl/>
        </w:rPr>
        <w:t xml:space="preserve">والترخيص، </w:t>
      </w:r>
      <w:r w:rsidR="00767460">
        <w:rPr>
          <w:rFonts w:hint="cs"/>
          <w:rtl/>
        </w:rPr>
        <w:t>وإدراك قيمة استخدام</w:t>
      </w:r>
      <w:r w:rsidR="00CA36CD">
        <w:rPr>
          <w:rFonts w:hint="cs"/>
          <w:rtl/>
        </w:rPr>
        <w:t>ها</w:t>
      </w:r>
      <w:r w:rsidR="00735F37">
        <w:rPr>
          <w:rFonts w:hint="cs"/>
          <w:rtl/>
        </w:rPr>
        <w:t xml:space="preserve">، بوصفها </w:t>
      </w:r>
      <w:r w:rsidR="004A6D29">
        <w:rPr>
          <w:rFonts w:hint="cs"/>
          <w:rtl/>
        </w:rPr>
        <w:t>عناصر رئيسية في التنمية الاقتصادية.</w:t>
      </w:r>
      <w:r w:rsidR="00544C96">
        <w:rPr>
          <w:rFonts w:hint="cs"/>
          <w:rtl/>
        </w:rPr>
        <w:t xml:space="preserve"> </w:t>
      </w:r>
      <w:r w:rsidR="00C54E37">
        <w:rPr>
          <w:rFonts w:hint="cs"/>
          <w:rtl/>
        </w:rPr>
        <w:t>وساعد الخبراء</w:t>
      </w:r>
      <w:r w:rsidR="00544C96">
        <w:rPr>
          <w:rFonts w:hint="cs"/>
          <w:rtl/>
        </w:rPr>
        <w:t xml:space="preserve"> المشارك</w:t>
      </w:r>
      <w:r w:rsidR="00C54E37">
        <w:rPr>
          <w:rFonts w:hint="cs"/>
          <w:rtl/>
        </w:rPr>
        <w:t>ي</w:t>
      </w:r>
      <w:r w:rsidR="00544C96">
        <w:rPr>
          <w:rFonts w:hint="cs"/>
          <w:rtl/>
        </w:rPr>
        <w:t>ن في</w:t>
      </w:r>
      <w:r w:rsidR="0061056D">
        <w:rPr>
          <w:rFonts w:hint="cs"/>
          <w:rtl/>
        </w:rPr>
        <w:t xml:space="preserve"> الدورات ا</w:t>
      </w:r>
      <w:r w:rsidR="00544C96">
        <w:rPr>
          <w:rFonts w:hint="cs"/>
          <w:rtl/>
        </w:rPr>
        <w:t>لتدريب</w:t>
      </w:r>
      <w:r w:rsidR="0061056D">
        <w:rPr>
          <w:rFonts w:hint="cs"/>
          <w:rtl/>
        </w:rPr>
        <w:t>ية</w:t>
      </w:r>
      <w:r w:rsidR="00544C96">
        <w:rPr>
          <w:rFonts w:hint="cs"/>
          <w:rtl/>
        </w:rPr>
        <w:t xml:space="preserve"> </w:t>
      </w:r>
      <w:r w:rsidR="00C54E37">
        <w:rPr>
          <w:rFonts w:hint="cs"/>
          <w:rtl/>
        </w:rPr>
        <w:t xml:space="preserve">على فهم </w:t>
      </w:r>
      <w:r w:rsidR="00544C96">
        <w:rPr>
          <w:rFonts w:hint="cs"/>
          <w:rtl/>
        </w:rPr>
        <w:t>مفاهيم التسويق ونقل التكنولوجيا.</w:t>
      </w:r>
    </w:p>
    <w:p w14:paraId="6247CFA3" w14:textId="77777777" w:rsidR="00382D70" w:rsidRDefault="00A81879" w:rsidP="00C50312">
      <w:pPr>
        <w:pStyle w:val="ONUMA"/>
        <w:numPr>
          <w:ilvl w:val="0"/>
          <w:numId w:val="9"/>
        </w:numPr>
      </w:pPr>
      <w:r w:rsidRPr="00F00192">
        <w:rPr>
          <w:rFonts w:hint="cs"/>
          <w:b/>
          <w:bCs/>
          <w:rtl/>
        </w:rPr>
        <w:t>النتيجة 1</w:t>
      </w:r>
      <w:r w:rsidR="00C54E37">
        <w:rPr>
          <w:rFonts w:hint="cs"/>
          <w:b/>
          <w:bCs/>
          <w:rtl/>
        </w:rPr>
        <w:t>6</w:t>
      </w:r>
      <w:r w:rsidRPr="00F00192">
        <w:rPr>
          <w:rFonts w:hint="cs"/>
          <w:b/>
          <w:bCs/>
          <w:rtl/>
        </w:rPr>
        <w:t>-1</w:t>
      </w:r>
      <w:r w:rsidR="00C54E37">
        <w:rPr>
          <w:rFonts w:hint="cs"/>
          <w:b/>
          <w:bCs/>
          <w:rtl/>
        </w:rPr>
        <w:t>8</w:t>
      </w:r>
      <w:r w:rsidRPr="00F00192">
        <w:rPr>
          <w:rFonts w:hint="cs"/>
          <w:b/>
          <w:bCs/>
          <w:rtl/>
        </w:rPr>
        <w:t>:</w:t>
      </w:r>
      <w:r>
        <w:rPr>
          <w:rFonts w:hint="cs"/>
          <w:rtl/>
        </w:rPr>
        <w:t xml:space="preserve"> </w:t>
      </w:r>
      <w:r w:rsidR="00F00192" w:rsidRPr="00F00192">
        <w:rPr>
          <w:rtl/>
        </w:rPr>
        <w:t xml:space="preserve">ساعد إطار </w:t>
      </w:r>
      <w:r w:rsidR="00E02B9F">
        <w:rPr>
          <w:rtl/>
        </w:rPr>
        <w:t>تكوين الكفاءات</w:t>
      </w:r>
      <w:r w:rsidR="00F00192" w:rsidRPr="00F00192">
        <w:rPr>
          <w:rtl/>
        </w:rPr>
        <w:t xml:space="preserve"> </w:t>
      </w:r>
      <w:r w:rsidR="00C54E37">
        <w:rPr>
          <w:rFonts w:hint="cs"/>
          <w:rtl/>
        </w:rPr>
        <w:t>المطور الخاص ب</w:t>
      </w:r>
      <w:r w:rsidR="00F00192" w:rsidRPr="00F00192">
        <w:rPr>
          <w:rtl/>
        </w:rPr>
        <w:t xml:space="preserve">إدارة الملكية الفكرية ونقل التكنولوجيا على تحسين استهداف الدورات التدريبية بفعالية </w:t>
      </w:r>
      <w:r w:rsidR="00F00192">
        <w:rPr>
          <w:rFonts w:hint="cs"/>
          <w:rtl/>
        </w:rPr>
        <w:t xml:space="preserve">عن طريق </w:t>
      </w:r>
      <w:r w:rsidR="00F00192" w:rsidRPr="00F00192">
        <w:rPr>
          <w:rtl/>
        </w:rPr>
        <w:t xml:space="preserve">تقييم </w:t>
      </w:r>
      <w:r w:rsidR="006F4964">
        <w:rPr>
          <w:rtl/>
        </w:rPr>
        <w:t>الاحتياجات التدريبية</w:t>
      </w:r>
      <w:r w:rsidR="00F00192" w:rsidRPr="00F00192">
        <w:rPr>
          <w:rtl/>
        </w:rPr>
        <w:t xml:space="preserve"> الفردي</w:t>
      </w:r>
      <w:r w:rsidR="00C54E37">
        <w:rPr>
          <w:rFonts w:hint="cs"/>
          <w:rtl/>
        </w:rPr>
        <w:t>ة</w:t>
      </w:r>
      <w:r w:rsidR="00F00192" w:rsidRPr="00F00192">
        <w:rPr>
          <w:rtl/>
        </w:rPr>
        <w:t xml:space="preserve"> والمؤسسي</w:t>
      </w:r>
      <w:r w:rsidR="00C54E37">
        <w:rPr>
          <w:rFonts w:hint="cs"/>
          <w:rtl/>
        </w:rPr>
        <w:t xml:space="preserve">ة </w:t>
      </w:r>
      <w:r w:rsidR="00F00192" w:rsidRPr="00F00192">
        <w:rPr>
          <w:rtl/>
        </w:rPr>
        <w:t>والوطني</w:t>
      </w:r>
      <w:r w:rsidR="00C54E37">
        <w:rPr>
          <w:rFonts w:hint="cs"/>
          <w:rtl/>
        </w:rPr>
        <w:t>ة</w:t>
      </w:r>
      <w:r w:rsidR="00F00192" w:rsidRPr="00F00192">
        <w:rPr>
          <w:rtl/>
        </w:rPr>
        <w:t xml:space="preserve">. </w:t>
      </w:r>
      <w:r w:rsidR="00C54E37">
        <w:rPr>
          <w:rFonts w:hint="cs"/>
          <w:rtl/>
        </w:rPr>
        <w:t>وفضلاً عن</w:t>
      </w:r>
      <w:r w:rsidR="00F00192" w:rsidRPr="00F00192">
        <w:rPr>
          <w:rtl/>
        </w:rPr>
        <w:t xml:space="preserve"> ذلك، ساعدت الأدوات البلدان </w:t>
      </w:r>
      <w:r w:rsidR="00F00192">
        <w:rPr>
          <w:rFonts w:hint="cs"/>
          <w:rtl/>
        </w:rPr>
        <w:t>ال</w:t>
      </w:r>
      <w:r w:rsidR="00ED5BB9">
        <w:rPr>
          <w:rFonts w:hint="cs"/>
          <w:rtl/>
        </w:rPr>
        <w:t>رائدة</w:t>
      </w:r>
      <w:r w:rsidR="00F00192">
        <w:rPr>
          <w:rFonts w:hint="cs"/>
          <w:rtl/>
        </w:rPr>
        <w:t xml:space="preserve"> </w:t>
      </w:r>
      <w:r w:rsidR="00F00192" w:rsidRPr="00F00192">
        <w:rPr>
          <w:rtl/>
        </w:rPr>
        <w:t xml:space="preserve">في جمع البيانات الأساسية الهامة التي </w:t>
      </w:r>
      <w:r w:rsidR="00F00192">
        <w:rPr>
          <w:rFonts w:hint="cs"/>
          <w:rtl/>
        </w:rPr>
        <w:t xml:space="preserve">منحت هذه البلدان </w:t>
      </w:r>
      <w:r w:rsidR="00F00192" w:rsidRPr="00F00192">
        <w:rPr>
          <w:rtl/>
        </w:rPr>
        <w:t>-</w:t>
      </w:r>
      <w:r w:rsidR="00C54E37">
        <w:rPr>
          <w:rFonts w:hint="cs"/>
          <w:rtl/>
        </w:rPr>
        <w:t xml:space="preserve"> </w:t>
      </w:r>
      <w:r w:rsidR="00F00192" w:rsidRPr="00F00192">
        <w:rPr>
          <w:rtl/>
        </w:rPr>
        <w:t>في معظم الحالات</w:t>
      </w:r>
      <w:r w:rsidR="00C54E37">
        <w:rPr>
          <w:rFonts w:hint="cs"/>
          <w:rtl/>
        </w:rPr>
        <w:t xml:space="preserve"> </w:t>
      </w:r>
      <w:r w:rsidR="00F00192" w:rsidRPr="00F00192">
        <w:rPr>
          <w:rtl/>
        </w:rPr>
        <w:t>-</w:t>
      </w:r>
      <w:r w:rsidR="00F00192">
        <w:rPr>
          <w:rFonts w:hint="cs"/>
          <w:rtl/>
        </w:rPr>
        <w:t xml:space="preserve"> </w:t>
      </w:r>
      <w:r w:rsidR="00F00192" w:rsidRPr="00F00192">
        <w:rPr>
          <w:rtl/>
        </w:rPr>
        <w:t xml:space="preserve">للمرة الأولى صورة كاملة </w:t>
      </w:r>
      <w:r w:rsidR="00F00192">
        <w:rPr>
          <w:rFonts w:hint="cs"/>
          <w:rtl/>
        </w:rPr>
        <w:t xml:space="preserve">عن سلسلة قيمة الابتكار </w:t>
      </w:r>
      <w:r w:rsidR="00F00192" w:rsidRPr="00F00192">
        <w:rPr>
          <w:rtl/>
        </w:rPr>
        <w:t xml:space="preserve">من أجل نقل الملكية الفكرية </w:t>
      </w:r>
      <w:r w:rsidR="00F00192">
        <w:rPr>
          <w:rFonts w:hint="cs"/>
          <w:rtl/>
        </w:rPr>
        <w:t>و</w:t>
      </w:r>
      <w:r w:rsidR="00F00192" w:rsidRPr="00F00192">
        <w:rPr>
          <w:rtl/>
        </w:rPr>
        <w:t xml:space="preserve">التكنولوجيا، </w:t>
      </w:r>
      <w:r w:rsidR="003231FF">
        <w:rPr>
          <w:rFonts w:hint="cs"/>
          <w:rtl/>
        </w:rPr>
        <w:t xml:space="preserve">وهو الأمر الذي </w:t>
      </w:r>
      <w:r w:rsidR="00F00192" w:rsidRPr="00F00192">
        <w:rPr>
          <w:rtl/>
        </w:rPr>
        <w:t xml:space="preserve">ساعد بدوره بعض البلدان </w:t>
      </w:r>
      <w:r w:rsidR="003231FF">
        <w:rPr>
          <w:rFonts w:hint="cs"/>
          <w:rtl/>
        </w:rPr>
        <w:t>ال</w:t>
      </w:r>
      <w:r w:rsidR="00ED5BB9">
        <w:rPr>
          <w:rFonts w:hint="cs"/>
          <w:rtl/>
        </w:rPr>
        <w:t>رائدة</w:t>
      </w:r>
      <w:r w:rsidR="003231FF">
        <w:rPr>
          <w:rFonts w:hint="cs"/>
          <w:rtl/>
        </w:rPr>
        <w:t xml:space="preserve"> </w:t>
      </w:r>
      <w:r w:rsidR="00F00192" w:rsidRPr="00F00192">
        <w:rPr>
          <w:rtl/>
        </w:rPr>
        <w:t xml:space="preserve">على </w:t>
      </w:r>
      <w:r w:rsidR="003231FF">
        <w:rPr>
          <w:rFonts w:hint="cs"/>
          <w:rtl/>
        </w:rPr>
        <w:t xml:space="preserve">إعداد </w:t>
      </w:r>
      <w:r w:rsidR="00F00192" w:rsidRPr="00F00192">
        <w:rPr>
          <w:rtl/>
        </w:rPr>
        <w:t>استراتيجي</w:t>
      </w:r>
      <w:r w:rsidR="00C54E37">
        <w:rPr>
          <w:rFonts w:hint="cs"/>
          <w:rtl/>
        </w:rPr>
        <w:t>ا</w:t>
      </w:r>
      <w:r w:rsidR="00F00192" w:rsidRPr="00F00192">
        <w:rPr>
          <w:rtl/>
        </w:rPr>
        <w:t xml:space="preserve">تها الوطنية </w:t>
      </w:r>
      <w:r w:rsidR="00BC65D0">
        <w:rPr>
          <w:rFonts w:hint="cs"/>
          <w:rtl/>
        </w:rPr>
        <w:t>ل</w:t>
      </w:r>
      <w:r w:rsidR="00F00192" w:rsidRPr="00F00192">
        <w:rPr>
          <w:rtl/>
        </w:rPr>
        <w:t>تنمية القدرات.</w:t>
      </w:r>
      <w:r w:rsidR="00595813">
        <w:rPr>
          <w:rFonts w:hint="cs"/>
          <w:rtl/>
        </w:rPr>
        <w:t xml:space="preserve"> و</w:t>
      </w:r>
      <w:r w:rsidR="000D4D7B">
        <w:rPr>
          <w:rFonts w:hint="cs"/>
          <w:rtl/>
        </w:rPr>
        <w:t xml:space="preserve">قد </w:t>
      </w:r>
      <w:r w:rsidR="00595813">
        <w:rPr>
          <w:rFonts w:hint="cs"/>
          <w:rtl/>
        </w:rPr>
        <w:t>دعمت</w:t>
      </w:r>
      <w:r w:rsidR="00F00192" w:rsidRPr="00F00192">
        <w:rPr>
          <w:rtl/>
        </w:rPr>
        <w:t xml:space="preserve"> </w:t>
      </w:r>
      <w:r w:rsidR="00595813">
        <w:rPr>
          <w:rFonts w:hint="cs"/>
          <w:rtl/>
        </w:rPr>
        <w:t xml:space="preserve">استطلاعات الرأي المجمعة </w:t>
      </w:r>
      <w:r w:rsidR="00F00192" w:rsidRPr="00F00192">
        <w:rPr>
          <w:rtl/>
        </w:rPr>
        <w:t xml:space="preserve">من البلدان </w:t>
      </w:r>
      <w:r w:rsidR="004C4993">
        <w:rPr>
          <w:rFonts w:hint="cs"/>
          <w:rtl/>
        </w:rPr>
        <w:t>ال</w:t>
      </w:r>
      <w:r w:rsidR="00ED5BB9">
        <w:rPr>
          <w:rFonts w:hint="cs"/>
          <w:rtl/>
        </w:rPr>
        <w:t>رائدة</w:t>
      </w:r>
      <w:r w:rsidR="004C4993">
        <w:rPr>
          <w:rFonts w:hint="cs"/>
          <w:rtl/>
        </w:rPr>
        <w:t xml:space="preserve"> </w:t>
      </w:r>
      <w:r w:rsidR="00F00192" w:rsidRPr="00F00192">
        <w:rPr>
          <w:rtl/>
        </w:rPr>
        <w:t xml:space="preserve">بشأن فائدة الأداة </w:t>
      </w:r>
      <w:r w:rsidR="004C4993">
        <w:rPr>
          <w:rFonts w:hint="cs"/>
          <w:rtl/>
        </w:rPr>
        <w:t xml:space="preserve">وطابعها العملي </w:t>
      </w:r>
      <w:r w:rsidR="00F00192" w:rsidRPr="00F00192">
        <w:rPr>
          <w:rtl/>
        </w:rPr>
        <w:t xml:space="preserve">فريق المشروع </w:t>
      </w:r>
      <w:r w:rsidR="0019383A">
        <w:rPr>
          <w:rFonts w:hint="cs"/>
          <w:rtl/>
        </w:rPr>
        <w:t xml:space="preserve">على </w:t>
      </w:r>
      <w:r w:rsidR="00F00192" w:rsidRPr="00F00192">
        <w:rPr>
          <w:rtl/>
        </w:rPr>
        <w:t xml:space="preserve">تحسين جودة الأداة </w:t>
      </w:r>
      <w:r w:rsidR="00A57BAB">
        <w:rPr>
          <w:rFonts w:hint="cs"/>
          <w:rtl/>
        </w:rPr>
        <w:t>و</w:t>
      </w:r>
      <w:r w:rsidR="00F00192" w:rsidRPr="00F00192">
        <w:rPr>
          <w:rtl/>
        </w:rPr>
        <w:t xml:space="preserve">جعلها أكثر مرونة </w:t>
      </w:r>
      <w:r w:rsidR="00A57BAB">
        <w:rPr>
          <w:rFonts w:hint="cs"/>
          <w:rtl/>
        </w:rPr>
        <w:t xml:space="preserve">عن طريق إدراج </w:t>
      </w:r>
      <w:r w:rsidR="0019383A">
        <w:rPr>
          <w:rFonts w:hint="cs"/>
          <w:rtl/>
        </w:rPr>
        <w:t>ال</w:t>
      </w:r>
      <w:r w:rsidR="00F00192" w:rsidRPr="00F00192">
        <w:rPr>
          <w:rtl/>
        </w:rPr>
        <w:t xml:space="preserve">عناصر المطلوبة والاختيارية </w:t>
      </w:r>
      <w:r w:rsidR="00A57BAB">
        <w:rPr>
          <w:rFonts w:hint="cs"/>
          <w:rtl/>
        </w:rPr>
        <w:t xml:space="preserve">المتعلقة </w:t>
      </w:r>
      <w:r w:rsidR="00661556">
        <w:rPr>
          <w:rFonts w:hint="cs"/>
          <w:rtl/>
        </w:rPr>
        <w:t>ب</w:t>
      </w:r>
      <w:r w:rsidR="00116344">
        <w:rPr>
          <w:rFonts w:hint="cs"/>
          <w:rtl/>
        </w:rPr>
        <w:t xml:space="preserve">تقييم </w:t>
      </w:r>
      <w:r w:rsidR="006F4964">
        <w:rPr>
          <w:rFonts w:hint="cs"/>
          <w:rtl/>
        </w:rPr>
        <w:t>الاحتياجات التدريبية</w:t>
      </w:r>
      <w:r w:rsidR="0019383A">
        <w:rPr>
          <w:rFonts w:hint="cs"/>
          <w:rtl/>
        </w:rPr>
        <w:t xml:space="preserve">، </w:t>
      </w:r>
      <w:r w:rsidR="00197D4D">
        <w:rPr>
          <w:rFonts w:hint="cs"/>
          <w:rtl/>
        </w:rPr>
        <w:t xml:space="preserve">وهو ما </w:t>
      </w:r>
      <w:r w:rsidR="00A57BAB">
        <w:rPr>
          <w:rFonts w:hint="cs"/>
          <w:rtl/>
        </w:rPr>
        <w:t xml:space="preserve">زاد </w:t>
      </w:r>
      <w:r w:rsidR="00F00192" w:rsidRPr="00F00192">
        <w:rPr>
          <w:rtl/>
        </w:rPr>
        <w:t>إمكانية التكيف مع الموارد المتاحة.</w:t>
      </w:r>
    </w:p>
    <w:p w14:paraId="77F57DDF" w14:textId="77777777" w:rsidR="000807AA" w:rsidRDefault="001058CA" w:rsidP="001058CA">
      <w:pPr>
        <w:pStyle w:val="ONUMA"/>
        <w:numPr>
          <w:ilvl w:val="0"/>
          <w:numId w:val="9"/>
        </w:numPr>
      </w:pPr>
      <w:r w:rsidRPr="001058CA">
        <w:rPr>
          <w:rFonts w:hint="cs"/>
          <w:b/>
          <w:bCs/>
          <w:rtl/>
        </w:rPr>
        <w:t>النتيجة 1</w:t>
      </w:r>
      <w:r>
        <w:rPr>
          <w:rFonts w:hint="cs"/>
          <w:b/>
          <w:bCs/>
          <w:rtl/>
        </w:rPr>
        <w:t>9</w:t>
      </w:r>
      <w:r w:rsidRPr="001058CA">
        <w:rPr>
          <w:rFonts w:hint="cs"/>
          <w:b/>
          <w:bCs/>
          <w:rtl/>
        </w:rPr>
        <w:t>-</w:t>
      </w:r>
      <w:r>
        <w:rPr>
          <w:rFonts w:hint="cs"/>
          <w:b/>
          <w:bCs/>
          <w:rtl/>
        </w:rPr>
        <w:t>20</w:t>
      </w:r>
      <w:r w:rsidRPr="001058CA">
        <w:rPr>
          <w:rFonts w:hint="cs"/>
          <w:b/>
          <w:bCs/>
          <w:rtl/>
        </w:rPr>
        <w:t>:</w:t>
      </w:r>
      <w:r w:rsidRPr="001058CA">
        <w:rPr>
          <w:rFonts w:hint="cs"/>
          <w:rtl/>
        </w:rPr>
        <w:t xml:space="preserve"> </w:t>
      </w:r>
      <w:r w:rsidR="00666B66" w:rsidRPr="00666B66">
        <w:rPr>
          <w:rtl/>
        </w:rPr>
        <w:t>ساهم المشروع بفعالية في زيادة القدرة على إدارة الملكية الفكرية ونقل التكنولوجيا ل</w:t>
      </w:r>
      <w:r w:rsidR="00453AFC">
        <w:rPr>
          <w:rFonts w:hint="cs"/>
          <w:rtl/>
        </w:rPr>
        <w:t xml:space="preserve">دى </w:t>
      </w:r>
      <w:r w:rsidR="00666B66" w:rsidRPr="00666B66">
        <w:rPr>
          <w:rtl/>
        </w:rPr>
        <w:t xml:space="preserve">مختلف الجهات الفاعلة في البلدان </w:t>
      </w:r>
      <w:r w:rsidR="003E192F">
        <w:rPr>
          <w:rFonts w:hint="cs"/>
          <w:rtl/>
        </w:rPr>
        <w:t>ال</w:t>
      </w:r>
      <w:r w:rsidR="00ED5BB9">
        <w:rPr>
          <w:rFonts w:hint="cs"/>
          <w:rtl/>
        </w:rPr>
        <w:t>رائدة</w:t>
      </w:r>
      <w:r w:rsidR="003E192F">
        <w:rPr>
          <w:rFonts w:hint="cs"/>
          <w:rtl/>
        </w:rPr>
        <w:t xml:space="preserve"> </w:t>
      </w:r>
      <w:r w:rsidR="00666B66" w:rsidRPr="00666B66">
        <w:rPr>
          <w:rtl/>
        </w:rPr>
        <w:t xml:space="preserve">على </w:t>
      </w:r>
      <w:r w:rsidR="002B1AFD">
        <w:rPr>
          <w:rFonts w:hint="cs"/>
          <w:rtl/>
        </w:rPr>
        <w:t>امتداد</w:t>
      </w:r>
      <w:r w:rsidR="00666B66" w:rsidRPr="00666B66">
        <w:rPr>
          <w:rtl/>
        </w:rPr>
        <w:t xml:space="preserve"> سلسلة قيمة الابتكار (</w:t>
      </w:r>
      <w:r w:rsidR="008F4EB7">
        <w:rPr>
          <w:rFonts w:hint="cs"/>
          <w:rtl/>
        </w:rPr>
        <w:t>ممول</w:t>
      </w:r>
      <w:r w:rsidR="00816059">
        <w:rPr>
          <w:rFonts w:hint="cs"/>
          <w:rtl/>
        </w:rPr>
        <w:t>ي</w:t>
      </w:r>
      <w:r w:rsidR="008F4EB7">
        <w:rPr>
          <w:rFonts w:hint="cs"/>
          <w:rtl/>
        </w:rPr>
        <w:t xml:space="preserve"> </w:t>
      </w:r>
      <w:r w:rsidR="00816059" w:rsidRPr="00816059">
        <w:rPr>
          <w:rtl/>
        </w:rPr>
        <w:t>الملكية الفكرية</w:t>
      </w:r>
      <w:r w:rsidR="00816059" w:rsidRPr="00816059">
        <w:rPr>
          <w:rFonts w:hint="cs"/>
          <w:rtl/>
        </w:rPr>
        <w:t xml:space="preserve"> </w:t>
      </w:r>
      <w:r w:rsidR="008F4EB7">
        <w:rPr>
          <w:rFonts w:hint="cs"/>
          <w:rtl/>
        </w:rPr>
        <w:t>ومطور</w:t>
      </w:r>
      <w:r w:rsidR="00816059">
        <w:rPr>
          <w:rFonts w:hint="cs"/>
          <w:rtl/>
        </w:rPr>
        <w:t>يها</w:t>
      </w:r>
      <w:r w:rsidR="008F4EB7">
        <w:rPr>
          <w:rFonts w:hint="cs"/>
          <w:rtl/>
        </w:rPr>
        <w:t xml:space="preserve"> و</w:t>
      </w:r>
      <w:r w:rsidR="00666B66" w:rsidRPr="00666B66">
        <w:rPr>
          <w:rtl/>
        </w:rPr>
        <w:t>مدير</w:t>
      </w:r>
      <w:r w:rsidR="00816059">
        <w:rPr>
          <w:rFonts w:hint="cs"/>
          <w:rtl/>
        </w:rPr>
        <w:t>يها</w:t>
      </w:r>
      <w:r w:rsidR="00666B66" w:rsidRPr="00666B66">
        <w:rPr>
          <w:rtl/>
        </w:rPr>
        <w:t xml:space="preserve"> ومستخد</w:t>
      </w:r>
      <w:r w:rsidR="00816059">
        <w:rPr>
          <w:rFonts w:hint="cs"/>
          <w:rtl/>
        </w:rPr>
        <w:t>ميها</w:t>
      </w:r>
      <w:r w:rsidR="00666B66" w:rsidRPr="00666B66">
        <w:rPr>
          <w:rtl/>
        </w:rPr>
        <w:t xml:space="preserve">). وفي </w:t>
      </w:r>
      <w:r w:rsidR="00FF0A05">
        <w:rPr>
          <w:rFonts w:hint="cs"/>
          <w:rtl/>
        </w:rPr>
        <w:t xml:space="preserve">الدراسات الاستقصائية لاستطلاع الرأي </w:t>
      </w:r>
      <w:r w:rsidR="00FC5402">
        <w:rPr>
          <w:rFonts w:hint="cs"/>
          <w:rtl/>
        </w:rPr>
        <w:t>التي أجريت عق</w:t>
      </w:r>
      <w:r w:rsidR="00004F8D">
        <w:rPr>
          <w:rFonts w:hint="cs"/>
          <w:rtl/>
        </w:rPr>
        <w:t>ب حلقات العمل</w:t>
      </w:r>
      <w:r w:rsidR="00FC5402">
        <w:rPr>
          <w:rFonts w:hint="cs"/>
          <w:rtl/>
        </w:rPr>
        <w:t xml:space="preserve"> التدريبية، </w:t>
      </w:r>
      <w:r w:rsidR="00666B66" w:rsidRPr="00666B66">
        <w:rPr>
          <w:rtl/>
        </w:rPr>
        <w:t xml:space="preserve">أكد أكثر من 80% من </w:t>
      </w:r>
      <w:r w:rsidR="007516D5">
        <w:rPr>
          <w:rFonts w:hint="cs"/>
          <w:rtl/>
        </w:rPr>
        <w:t xml:space="preserve">المجيبين على الدراسة الاستقصائية أن </w:t>
      </w:r>
      <w:r w:rsidR="00004F8D">
        <w:rPr>
          <w:rFonts w:hint="cs"/>
          <w:rtl/>
        </w:rPr>
        <w:t>حلقات</w:t>
      </w:r>
      <w:r w:rsidR="00666B66" w:rsidRPr="00666B66">
        <w:rPr>
          <w:rtl/>
        </w:rPr>
        <w:t xml:space="preserve"> العمل </w:t>
      </w:r>
      <w:r w:rsidR="00004F8D">
        <w:rPr>
          <w:rFonts w:hint="cs"/>
          <w:rtl/>
        </w:rPr>
        <w:t xml:space="preserve">التدريبية </w:t>
      </w:r>
      <w:r w:rsidR="00666B66" w:rsidRPr="00666B66">
        <w:rPr>
          <w:rtl/>
        </w:rPr>
        <w:t>كانت ناجحة (أي مفيدة وفعالة) في بناء معارفه</w:t>
      </w:r>
      <w:r w:rsidR="009A300B">
        <w:rPr>
          <w:rFonts w:hint="cs"/>
          <w:rtl/>
        </w:rPr>
        <w:t>م</w:t>
      </w:r>
      <w:r w:rsidR="00666B66" w:rsidRPr="00666B66">
        <w:rPr>
          <w:rtl/>
        </w:rPr>
        <w:t xml:space="preserve"> ومهاراته</w:t>
      </w:r>
      <w:r w:rsidR="009E1238">
        <w:rPr>
          <w:rFonts w:hint="cs"/>
          <w:rtl/>
        </w:rPr>
        <w:t>م</w:t>
      </w:r>
      <w:r w:rsidR="00666B66" w:rsidRPr="00666B66">
        <w:rPr>
          <w:rtl/>
        </w:rPr>
        <w:t xml:space="preserve"> في المجالات </w:t>
      </w:r>
      <w:r w:rsidR="001C10F0">
        <w:rPr>
          <w:rFonts w:hint="cs"/>
          <w:rtl/>
        </w:rPr>
        <w:t>المتعلقة بالتدريب</w:t>
      </w:r>
      <w:r w:rsidR="006D6AA4">
        <w:rPr>
          <w:rFonts w:hint="cs"/>
          <w:rtl/>
        </w:rPr>
        <w:t xml:space="preserve"> </w:t>
      </w:r>
      <w:r w:rsidR="00666B66" w:rsidRPr="00666B66">
        <w:rPr>
          <w:rtl/>
        </w:rPr>
        <w:t>(مثل استراتيجيات حماية الملكية الفكرية والتسويق والبحث</w:t>
      </w:r>
      <w:r w:rsidR="00004F8D">
        <w:rPr>
          <w:rFonts w:hint="cs"/>
          <w:rtl/>
        </w:rPr>
        <w:t xml:space="preserve"> في</w:t>
      </w:r>
      <w:r w:rsidR="00666B66" w:rsidRPr="00666B66">
        <w:rPr>
          <w:rtl/>
        </w:rPr>
        <w:t xml:space="preserve"> البراءات وما إلى ذلك)</w:t>
      </w:r>
      <w:r w:rsidR="00004F8D">
        <w:rPr>
          <w:rFonts w:hint="cs"/>
          <w:rtl/>
        </w:rPr>
        <w:t xml:space="preserve">، </w:t>
      </w:r>
      <w:r w:rsidR="00666B66" w:rsidRPr="00666B66">
        <w:rPr>
          <w:rtl/>
        </w:rPr>
        <w:t>وأن ا</w:t>
      </w:r>
      <w:r w:rsidR="0061056D">
        <w:rPr>
          <w:rFonts w:hint="cs"/>
          <w:rtl/>
        </w:rPr>
        <w:t>لدورة ا</w:t>
      </w:r>
      <w:r w:rsidR="00666B66" w:rsidRPr="00666B66">
        <w:rPr>
          <w:rtl/>
        </w:rPr>
        <w:t>لتدريب</w:t>
      </w:r>
      <w:r w:rsidR="0061056D">
        <w:rPr>
          <w:rFonts w:hint="cs"/>
          <w:rtl/>
        </w:rPr>
        <w:t xml:space="preserve">ية </w:t>
      </w:r>
      <w:r w:rsidR="00666B66" w:rsidRPr="00666B66">
        <w:rPr>
          <w:rtl/>
        </w:rPr>
        <w:t>س</w:t>
      </w:r>
      <w:r w:rsidR="0061056D">
        <w:rPr>
          <w:rFonts w:hint="cs"/>
          <w:rtl/>
        </w:rPr>
        <w:t>ت</w:t>
      </w:r>
      <w:r w:rsidR="00666B66" w:rsidRPr="00666B66">
        <w:rPr>
          <w:rtl/>
        </w:rPr>
        <w:t>كون مفيد</w:t>
      </w:r>
      <w:r w:rsidR="0061056D">
        <w:rPr>
          <w:rFonts w:hint="cs"/>
          <w:rtl/>
        </w:rPr>
        <w:t>ة</w:t>
      </w:r>
      <w:r w:rsidR="00666B66" w:rsidRPr="00666B66">
        <w:rPr>
          <w:rtl/>
        </w:rPr>
        <w:t xml:space="preserve"> </w:t>
      </w:r>
      <w:r w:rsidR="00A57BAB">
        <w:rPr>
          <w:rFonts w:hint="cs"/>
          <w:rtl/>
        </w:rPr>
        <w:t xml:space="preserve">في </w:t>
      </w:r>
      <w:r w:rsidR="00666B66" w:rsidRPr="00666B66">
        <w:rPr>
          <w:rtl/>
        </w:rPr>
        <w:t>عملهم اليومي. ولذلك</w:t>
      </w:r>
      <w:r w:rsidR="00BD39F8">
        <w:rPr>
          <w:rFonts w:hint="cs"/>
          <w:rtl/>
        </w:rPr>
        <w:t>،</w:t>
      </w:r>
      <w:r w:rsidR="00666B66" w:rsidRPr="00666B66">
        <w:rPr>
          <w:rtl/>
        </w:rPr>
        <w:t xml:space="preserve"> </w:t>
      </w:r>
      <w:r w:rsidR="009E7D0C">
        <w:rPr>
          <w:rFonts w:hint="cs"/>
          <w:rtl/>
        </w:rPr>
        <w:t>فاقت الإنجازات</w:t>
      </w:r>
      <w:r w:rsidR="002E6B94">
        <w:rPr>
          <w:rFonts w:hint="cs"/>
          <w:rtl/>
        </w:rPr>
        <w:t xml:space="preserve"> </w:t>
      </w:r>
      <w:r w:rsidR="00666B66" w:rsidRPr="00666B66">
        <w:rPr>
          <w:rtl/>
        </w:rPr>
        <w:t xml:space="preserve">هدف </w:t>
      </w:r>
      <w:r w:rsidR="00112BDB" w:rsidRPr="00112BDB">
        <w:rPr>
          <w:rtl/>
        </w:rPr>
        <w:t>60%</w:t>
      </w:r>
      <w:r w:rsidR="00112BDB">
        <w:rPr>
          <w:rFonts w:hint="cs"/>
          <w:rtl/>
        </w:rPr>
        <w:t xml:space="preserve"> </w:t>
      </w:r>
      <w:r w:rsidR="00A805CC">
        <w:rPr>
          <w:rFonts w:hint="cs"/>
          <w:rtl/>
        </w:rPr>
        <w:t>المحدد في وثيقة المشروع</w:t>
      </w:r>
      <w:r w:rsidR="00666B66" w:rsidRPr="00666B66">
        <w:rPr>
          <w:rtl/>
        </w:rPr>
        <w:t>.</w:t>
      </w:r>
    </w:p>
    <w:p w14:paraId="1FEAD62A" w14:textId="77777777" w:rsidR="001058CA" w:rsidRDefault="00E5548D" w:rsidP="00112BDB">
      <w:pPr>
        <w:pStyle w:val="ONUMA"/>
        <w:numPr>
          <w:ilvl w:val="0"/>
          <w:numId w:val="9"/>
        </w:numPr>
      </w:pPr>
      <w:r w:rsidRPr="00E5548D">
        <w:rPr>
          <w:rFonts w:hint="cs"/>
          <w:b/>
          <w:bCs/>
          <w:rtl/>
        </w:rPr>
        <w:t>النتيجة 21:</w:t>
      </w:r>
      <w:r>
        <w:rPr>
          <w:rFonts w:hint="cs"/>
          <w:rtl/>
        </w:rPr>
        <w:t xml:space="preserve"> أظهرت الدراسات الاستقصائية لاستطلاع رأي المشاركين قيمة ال</w:t>
      </w:r>
      <w:r w:rsidR="0061056D">
        <w:rPr>
          <w:rFonts w:hint="cs"/>
          <w:rtl/>
        </w:rPr>
        <w:t>دورة ال</w:t>
      </w:r>
      <w:r>
        <w:rPr>
          <w:rFonts w:hint="cs"/>
          <w:rtl/>
        </w:rPr>
        <w:t>تدريب</w:t>
      </w:r>
      <w:r w:rsidR="0061056D">
        <w:rPr>
          <w:rFonts w:hint="cs"/>
          <w:rtl/>
        </w:rPr>
        <w:t>ية</w:t>
      </w:r>
      <w:r>
        <w:rPr>
          <w:rFonts w:hint="cs"/>
          <w:rtl/>
        </w:rPr>
        <w:t xml:space="preserve"> بالنسبة إلى المتدربين. </w:t>
      </w:r>
      <w:r w:rsidR="00C166B1" w:rsidRPr="00C166B1">
        <w:rPr>
          <w:rtl/>
        </w:rPr>
        <w:t>ومع ذلك، أقر جميع أصحاب المصلحة تقريبا</w:t>
      </w:r>
      <w:r w:rsidR="00C166B1">
        <w:rPr>
          <w:rFonts w:hint="cs"/>
          <w:rtl/>
        </w:rPr>
        <w:t>ً</w:t>
      </w:r>
      <w:r w:rsidR="00C166B1" w:rsidRPr="00C166B1">
        <w:rPr>
          <w:rtl/>
        </w:rPr>
        <w:t xml:space="preserve"> بالحاجة إلى </w:t>
      </w:r>
      <w:r w:rsidR="00C166B1">
        <w:rPr>
          <w:rFonts w:hint="cs"/>
          <w:rtl/>
        </w:rPr>
        <w:t>تقديم ال</w:t>
      </w:r>
      <w:r w:rsidR="00C166B1" w:rsidRPr="00C166B1">
        <w:rPr>
          <w:rtl/>
        </w:rPr>
        <w:t xml:space="preserve">مزيد من </w:t>
      </w:r>
      <w:r w:rsidR="00C166B1">
        <w:rPr>
          <w:rFonts w:hint="cs"/>
          <w:rtl/>
        </w:rPr>
        <w:t xml:space="preserve">الدعم </w:t>
      </w:r>
      <w:r w:rsidR="001F0944">
        <w:rPr>
          <w:rFonts w:hint="cs"/>
          <w:rtl/>
        </w:rPr>
        <w:t xml:space="preserve">في مجال </w:t>
      </w:r>
      <w:r w:rsidR="00C166B1" w:rsidRPr="00C166B1">
        <w:rPr>
          <w:rtl/>
        </w:rPr>
        <w:t xml:space="preserve">التدريب </w:t>
      </w:r>
      <w:r w:rsidR="001F0944">
        <w:rPr>
          <w:rFonts w:hint="cs"/>
          <w:rtl/>
        </w:rPr>
        <w:t xml:space="preserve">من أجل </w:t>
      </w:r>
      <w:r w:rsidR="001463B7">
        <w:rPr>
          <w:rFonts w:hint="cs"/>
          <w:rtl/>
        </w:rPr>
        <w:t xml:space="preserve">سد ثغرات القدرة </w:t>
      </w:r>
      <w:r w:rsidR="00C166B1" w:rsidRPr="00C166B1">
        <w:rPr>
          <w:rtl/>
        </w:rPr>
        <w:t xml:space="preserve">إلى حد </w:t>
      </w:r>
      <w:r w:rsidR="00962F8C">
        <w:rPr>
          <w:rFonts w:hint="cs"/>
          <w:rtl/>
        </w:rPr>
        <w:t xml:space="preserve">أكبر </w:t>
      </w:r>
      <w:r w:rsidR="00C166B1" w:rsidRPr="00C166B1">
        <w:rPr>
          <w:rtl/>
        </w:rPr>
        <w:t xml:space="preserve">وزيادة </w:t>
      </w:r>
      <w:r w:rsidR="00C13B0D">
        <w:rPr>
          <w:rFonts w:hint="cs"/>
          <w:rtl/>
        </w:rPr>
        <w:t xml:space="preserve">استبقاء </w:t>
      </w:r>
      <w:r w:rsidR="00C166B1" w:rsidRPr="00C166B1">
        <w:rPr>
          <w:rtl/>
        </w:rPr>
        <w:t>المعارف</w:t>
      </w:r>
      <w:r w:rsidR="009C131A">
        <w:rPr>
          <w:rFonts w:hint="cs"/>
          <w:rtl/>
        </w:rPr>
        <w:t>.</w:t>
      </w:r>
    </w:p>
    <w:p w14:paraId="0F26D05E" w14:textId="77777777" w:rsidR="00DF44A4" w:rsidRPr="00DF44A4" w:rsidRDefault="00DF44A4" w:rsidP="00E25B0B">
      <w:pPr>
        <w:pStyle w:val="Heading3"/>
        <w:rPr>
          <w:bCs/>
        </w:rPr>
      </w:pPr>
      <w:bookmarkStart w:id="17" w:name="_Toc68576691"/>
      <w:bookmarkStart w:id="18" w:name="_Toc68576849"/>
      <w:r w:rsidRPr="00DF44A4">
        <w:rPr>
          <w:rFonts w:hint="cs"/>
          <w:rtl/>
        </w:rPr>
        <w:t>الاستدامة</w:t>
      </w:r>
      <w:bookmarkEnd w:id="17"/>
      <w:bookmarkEnd w:id="18"/>
    </w:p>
    <w:p w14:paraId="5F146815" w14:textId="77777777" w:rsidR="00DF44A4" w:rsidRDefault="00C44F2C" w:rsidP="00DF44A4">
      <w:pPr>
        <w:pStyle w:val="ONUMA"/>
        <w:numPr>
          <w:ilvl w:val="0"/>
          <w:numId w:val="9"/>
        </w:numPr>
      </w:pPr>
      <w:r w:rsidRPr="001E6DFA">
        <w:rPr>
          <w:rFonts w:hint="cs"/>
          <w:b/>
          <w:bCs/>
          <w:rtl/>
        </w:rPr>
        <w:t>النتيجة</w:t>
      </w:r>
      <w:r w:rsidR="001E6DFA" w:rsidRPr="001E6DFA">
        <w:rPr>
          <w:rFonts w:hint="cs"/>
          <w:b/>
          <w:bCs/>
          <w:rtl/>
        </w:rPr>
        <w:t xml:space="preserve"> 2</w:t>
      </w:r>
      <w:r w:rsidR="00A57BAB">
        <w:rPr>
          <w:rFonts w:hint="cs"/>
          <w:b/>
          <w:bCs/>
          <w:rtl/>
        </w:rPr>
        <w:t>3</w:t>
      </w:r>
      <w:r w:rsidR="001E6DFA" w:rsidRPr="001E6DFA">
        <w:rPr>
          <w:rFonts w:hint="cs"/>
          <w:b/>
          <w:bCs/>
          <w:rtl/>
        </w:rPr>
        <w:t>-2</w:t>
      </w:r>
      <w:r w:rsidR="00A57BAB">
        <w:rPr>
          <w:rFonts w:hint="cs"/>
          <w:b/>
          <w:bCs/>
          <w:rtl/>
        </w:rPr>
        <w:t>6</w:t>
      </w:r>
      <w:r>
        <w:rPr>
          <w:rFonts w:hint="cs"/>
          <w:rtl/>
        </w:rPr>
        <w:t xml:space="preserve">: </w:t>
      </w:r>
      <w:r w:rsidR="00DF44A4" w:rsidRPr="00DF44A4">
        <w:rPr>
          <w:rtl/>
        </w:rPr>
        <w:t xml:space="preserve">في الويبو، </w:t>
      </w:r>
      <w:r w:rsidR="00D04B02">
        <w:rPr>
          <w:rFonts w:hint="cs"/>
          <w:rtl/>
        </w:rPr>
        <w:t>س</w:t>
      </w:r>
      <w:r w:rsidR="00DF44A4" w:rsidRPr="00DF44A4">
        <w:rPr>
          <w:rtl/>
        </w:rPr>
        <w:t xml:space="preserve">يصبح </w:t>
      </w:r>
      <w:r w:rsidR="00D04B02">
        <w:rPr>
          <w:rFonts w:hint="cs"/>
          <w:rtl/>
        </w:rPr>
        <w:t>ال</w:t>
      </w:r>
      <w:r w:rsidR="00DF44A4" w:rsidRPr="00DF44A4">
        <w:rPr>
          <w:rtl/>
        </w:rPr>
        <w:t xml:space="preserve">دليل ومجموعة </w:t>
      </w:r>
      <w:r w:rsidR="00D04B02">
        <w:rPr>
          <w:rFonts w:hint="cs"/>
          <w:rtl/>
        </w:rPr>
        <w:t>ال</w:t>
      </w:r>
      <w:r w:rsidR="00DF44A4" w:rsidRPr="00DF44A4">
        <w:rPr>
          <w:rtl/>
        </w:rPr>
        <w:t xml:space="preserve">أدوات </w:t>
      </w:r>
      <w:r w:rsidR="00661556">
        <w:rPr>
          <w:rFonts w:hint="cs"/>
          <w:rtl/>
        </w:rPr>
        <w:t xml:space="preserve">المتعلقين بتقييم </w:t>
      </w:r>
      <w:r w:rsidR="006F4964">
        <w:rPr>
          <w:rFonts w:hint="cs"/>
          <w:rtl/>
        </w:rPr>
        <w:t>الاحتياجات التدريبية</w:t>
      </w:r>
      <w:r w:rsidR="00661556">
        <w:rPr>
          <w:rFonts w:hint="cs"/>
          <w:rtl/>
        </w:rPr>
        <w:t>،</w:t>
      </w:r>
      <w:r w:rsidR="00AE5A27">
        <w:rPr>
          <w:rFonts w:hint="cs"/>
          <w:rtl/>
        </w:rPr>
        <w:t xml:space="preserve"> </w:t>
      </w:r>
      <w:r w:rsidR="00946707">
        <w:rPr>
          <w:rFonts w:hint="cs"/>
          <w:rtl/>
        </w:rPr>
        <w:t>و</w:t>
      </w:r>
      <w:r w:rsidR="00AE5A27">
        <w:rPr>
          <w:rFonts w:hint="cs"/>
          <w:rtl/>
        </w:rPr>
        <w:t>اللذين يشكلان</w:t>
      </w:r>
      <w:r w:rsidR="00DF44A4" w:rsidRPr="00DF44A4">
        <w:rPr>
          <w:rtl/>
        </w:rPr>
        <w:t xml:space="preserve"> أحد ال</w:t>
      </w:r>
      <w:r w:rsidR="005C1488">
        <w:rPr>
          <w:rtl/>
        </w:rPr>
        <w:t>نتائج</w:t>
      </w:r>
      <w:r w:rsidR="00DF44A4" w:rsidRPr="00DF44A4">
        <w:rPr>
          <w:rtl/>
        </w:rPr>
        <w:t xml:space="preserve"> الرئيسية لهذا المشروع، جزءا</w:t>
      </w:r>
      <w:r w:rsidR="000F3127">
        <w:rPr>
          <w:rFonts w:hint="cs"/>
          <w:rtl/>
        </w:rPr>
        <w:t>ً</w:t>
      </w:r>
      <w:r w:rsidR="00DF44A4" w:rsidRPr="00DF44A4">
        <w:rPr>
          <w:rtl/>
        </w:rPr>
        <w:t xml:space="preserve"> من دورة </w:t>
      </w:r>
      <w:r w:rsidR="000F3127">
        <w:rPr>
          <w:rFonts w:hint="cs"/>
          <w:rtl/>
        </w:rPr>
        <w:t>ال</w:t>
      </w:r>
      <w:r w:rsidR="00DF44A4" w:rsidRPr="00DF44A4">
        <w:rPr>
          <w:rtl/>
        </w:rPr>
        <w:t xml:space="preserve">تقييم </w:t>
      </w:r>
      <w:r w:rsidR="000F3127">
        <w:rPr>
          <w:rFonts w:hint="cs"/>
          <w:rtl/>
        </w:rPr>
        <w:t>السابقة ل</w:t>
      </w:r>
      <w:r w:rsidR="00DF44A4" w:rsidRPr="00DF44A4">
        <w:rPr>
          <w:rtl/>
        </w:rPr>
        <w:t xml:space="preserve">لمشروع </w:t>
      </w:r>
      <w:r w:rsidR="000F3127">
        <w:rPr>
          <w:rFonts w:hint="cs"/>
          <w:rtl/>
        </w:rPr>
        <w:t>الخاصة ب</w:t>
      </w:r>
      <w:r w:rsidR="00DF44A4" w:rsidRPr="00DF44A4">
        <w:rPr>
          <w:rtl/>
        </w:rPr>
        <w:t xml:space="preserve">عملية </w:t>
      </w:r>
      <w:r w:rsidR="000F3127">
        <w:rPr>
          <w:rFonts w:hint="cs"/>
          <w:rtl/>
        </w:rPr>
        <w:t>ال</w:t>
      </w:r>
      <w:r w:rsidR="00DF44A4" w:rsidRPr="00DF44A4">
        <w:rPr>
          <w:rtl/>
        </w:rPr>
        <w:t xml:space="preserve">تخطيط </w:t>
      </w:r>
      <w:r w:rsidR="000F3127">
        <w:rPr>
          <w:rFonts w:hint="cs"/>
          <w:rtl/>
        </w:rPr>
        <w:t>لمراكز دعم التكنولوجيا والابتكار</w:t>
      </w:r>
      <w:r w:rsidR="00DF44A4" w:rsidRPr="00DF44A4">
        <w:rPr>
          <w:rtl/>
        </w:rPr>
        <w:t xml:space="preserve">. وأعربت البلدان </w:t>
      </w:r>
      <w:r w:rsidR="006C5CE3">
        <w:rPr>
          <w:rFonts w:hint="cs"/>
          <w:rtl/>
        </w:rPr>
        <w:t>ال</w:t>
      </w:r>
      <w:r w:rsidR="00ED5BB9">
        <w:rPr>
          <w:rFonts w:hint="cs"/>
          <w:rtl/>
        </w:rPr>
        <w:t>رائدة</w:t>
      </w:r>
      <w:r w:rsidR="00DF44A4" w:rsidRPr="00DF44A4">
        <w:rPr>
          <w:rtl/>
        </w:rPr>
        <w:t xml:space="preserve"> عن </w:t>
      </w:r>
      <w:r w:rsidR="0000372C">
        <w:rPr>
          <w:rFonts w:hint="cs"/>
          <w:rtl/>
        </w:rPr>
        <w:t>اهتمامها</w:t>
      </w:r>
      <w:r w:rsidR="00DF44A4" w:rsidRPr="00DF44A4">
        <w:rPr>
          <w:rtl/>
        </w:rPr>
        <w:t xml:space="preserve"> في إعادة استخدام المنهجية (تقييم </w:t>
      </w:r>
      <w:r w:rsidR="006F4964">
        <w:rPr>
          <w:rtl/>
        </w:rPr>
        <w:t>الاحتياجات التدريبية</w:t>
      </w:r>
      <w:r w:rsidR="00DF44A4" w:rsidRPr="00DF44A4">
        <w:rPr>
          <w:rtl/>
        </w:rPr>
        <w:t>، و</w:t>
      </w:r>
      <w:r w:rsidR="003E78A9">
        <w:rPr>
          <w:rFonts w:hint="cs"/>
          <w:rtl/>
        </w:rPr>
        <w:t>ال</w:t>
      </w:r>
      <w:r w:rsidR="00DF44A4" w:rsidRPr="00DF44A4">
        <w:rPr>
          <w:rtl/>
        </w:rPr>
        <w:t>خطط التدريب</w:t>
      </w:r>
      <w:r w:rsidR="003E78A9">
        <w:rPr>
          <w:rFonts w:hint="cs"/>
          <w:rtl/>
        </w:rPr>
        <w:t>ية</w:t>
      </w:r>
      <w:r w:rsidR="00DF44A4" w:rsidRPr="00DF44A4">
        <w:rPr>
          <w:rtl/>
        </w:rPr>
        <w:t xml:space="preserve">، </w:t>
      </w:r>
      <w:r w:rsidR="00CB6633">
        <w:rPr>
          <w:rFonts w:hint="cs"/>
          <w:rtl/>
        </w:rPr>
        <w:t>ورسم خرائط سلاسل قيمة الابتكار</w:t>
      </w:r>
      <w:r w:rsidR="00DF44A4" w:rsidRPr="00DF44A4">
        <w:rPr>
          <w:rtl/>
        </w:rPr>
        <w:t xml:space="preserve">) التي وضعها هذا المشروع. </w:t>
      </w:r>
      <w:r w:rsidR="00397797">
        <w:rPr>
          <w:rFonts w:hint="cs"/>
          <w:rtl/>
        </w:rPr>
        <w:t>وسيجري</w:t>
      </w:r>
      <w:r w:rsidR="00DF44A4" w:rsidRPr="00DF44A4">
        <w:rPr>
          <w:rtl/>
        </w:rPr>
        <w:t xml:space="preserve"> تسهيل استخدام </w:t>
      </w:r>
      <w:r w:rsidR="00397797">
        <w:rPr>
          <w:rFonts w:hint="cs"/>
          <w:rtl/>
        </w:rPr>
        <w:t>ا</w:t>
      </w:r>
      <w:r w:rsidR="00DF44A4" w:rsidRPr="00DF44A4">
        <w:rPr>
          <w:rtl/>
        </w:rPr>
        <w:t xml:space="preserve">لدليل ومجموعة الأدوات </w:t>
      </w:r>
      <w:r w:rsidR="00397797">
        <w:rPr>
          <w:rFonts w:hint="cs"/>
          <w:rtl/>
        </w:rPr>
        <w:t>على نطاق أوسع عن طريق ال</w:t>
      </w:r>
      <w:r w:rsidR="00DF44A4" w:rsidRPr="00DF44A4">
        <w:rPr>
          <w:rtl/>
        </w:rPr>
        <w:t xml:space="preserve">نشر المتوقع في نهاية مارس 2021. </w:t>
      </w:r>
      <w:r w:rsidR="004A6030">
        <w:rPr>
          <w:rFonts w:hint="cs"/>
          <w:rtl/>
          <w:lang w:val="fr-CH"/>
        </w:rPr>
        <w:t>و</w:t>
      </w:r>
      <w:r w:rsidR="00DF44A4" w:rsidRPr="00DF44A4">
        <w:rPr>
          <w:rtl/>
        </w:rPr>
        <w:t>بناء</w:t>
      </w:r>
      <w:r w:rsidR="00946707">
        <w:rPr>
          <w:rFonts w:hint="cs"/>
          <w:rtl/>
        </w:rPr>
        <w:t>ً</w:t>
      </w:r>
      <w:r w:rsidR="00DF44A4" w:rsidRPr="00DF44A4">
        <w:rPr>
          <w:rtl/>
        </w:rPr>
        <w:t xml:space="preserve"> على خطة التدريب التي وضعت </w:t>
      </w:r>
      <w:r w:rsidR="00C434A9">
        <w:rPr>
          <w:rFonts w:hint="cs"/>
          <w:rtl/>
        </w:rPr>
        <w:t xml:space="preserve">في إطار </w:t>
      </w:r>
      <w:r w:rsidR="00DF44A4" w:rsidRPr="00DF44A4">
        <w:rPr>
          <w:rtl/>
        </w:rPr>
        <w:t xml:space="preserve">هذا المشروع، بدأت شيلي في إعداد آلية وطنية لإصدار الشهادات من أجل نقل التكنولوجيا، وهي مساهمة هامة في الاستدامة. </w:t>
      </w:r>
      <w:r w:rsidR="00E06671">
        <w:rPr>
          <w:rFonts w:hint="cs"/>
          <w:rtl/>
        </w:rPr>
        <w:t>وبالتالي</w:t>
      </w:r>
      <w:r w:rsidR="00DF44A4" w:rsidRPr="00DF44A4">
        <w:rPr>
          <w:rtl/>
        </w:rPr>
        <w:t>، فإن استدامة إنجازات المشروع ستعتمد على المؤسسات المضيفة والمكاتب الوطنية للملكية الفكرية والدول الأعضاء الداعمة.</w:t>
      </w:r>
    </w:p>
    <w:p w14:paraId="2CE9E7D7" w14:textId="77777777" w:rsidR="001E6DFA" w:rsidRPr="00DF44A4" w:rsidRDefault="001E6DFA" w:rsidP="00E25B0B">
      <w:pPr>
        <w:pStyle w:val="Heading3"/>
        <w:rPr>
          <w:bCs/>
        </w:rPr>
      </w:pPr>
      <w:bookmarkStart w:id="19" w:name="_Toc68576692"/>
      <w:bookmarkStart w:id="20" w:name="_Toc68576850"/>
      <w:r w:rsidRPr="00DF44A4">
        <w:rPr>
          <w:rFonts w:hint="cs"/>
          <w:rtl/>
        </w:rPr>
        <w:t>تنفيذ توصيات أجندة التنمية</w:t>
      </w:r>
      <w:bookmarkEnd w:id="19"/>
      <w:bookmarkEnd w:id="20"/>
    </w:p>
    <w:p w14:paraId="246FE066" w14:textId="77777777" w:rsidR="00382D70" w:rsidRDefault="003B41D0" w:rsidP="00C50312">
      <w:pPr>
        <w:pStyle w:val="ONUMA"/>
        <w:numPr>
          <w:ilvl w:val="0"/>
          <w:numId w:val="9"/>
        </w:numPr>
      </w:pPr>
      <w:r w:rsidRPr="003B41D0">
        <w:rPr>
          <w:rtl/>
        </w:rPr>
        <w:t xml:space="preserve">ساهم المشروع </w:t>
      </w:r>
      <w:r w:rsidR="005E5662">
        <w:rPr>
          <w:rFonts w:hint="cs"/>
          <w:rtl/>
        </w:rPr>
        <w:t xml:space="preserve">مساهمة كبيرة </w:t>
      </w:r>
      <w:r w:rsidRPr="003B41D0">
        <w:rPr>
          <w:rtl/>
        </w:rPr>
        <w:t xml:space="preserve">في تنفيذ توصيات </w:t>
      </w:r>
      <w:r>
        <w:rPr>
          <w:rFonts w:hint="cs"/>
          <w:rtl/>
        </w:rPr>
        <w:t xml:space="preserve">أجندة </w:t>
      </w:r>
      <w:r w:rsidRPr="003B41D0">
        <w:rPr>
          <w:rtl/>
        </w:rPr>
        <w:t>التنمية 1</w:t>
      </w:r>
      <w:r>
        <w:rPr>
          <w:rFonts w:hint="cs"/>
          <w:rtl/>
        </w:rPr>
        <w:t xml:space="preserve"> و</w:t>
      </w:r>
      <w:r w:rsidRPr="003B41D0">
        <w:rPr>
          <w:rtl/>
        </w:rPr>
        <w:t>10</w:t>
      </w:r>
      <w:r>
        <w:rPr>
          <w:rFonts w:hint="cs"/>
          <w:rtl/>
        </w:rPr>
        <w:t xml:space="preserve"> و</w:t>
      </w:r>
      <w:r w:rsidRPr="003B41D0">
        <w:rPr>
          <w:rtl/>
        </w:rPr>
        <w:t>12</w:t>
      </w:r>
      <w:r>
        <w:rPr>
          <w:rFonts w:hint="cs"/>
          <w:rtl/>
        </w:rPr>
        <w:t xml:space="preserve"> و</w:t>
      </w:r>
      <w:r w:rsidRPr="003B41D0">
        <w:rPr>
          <w:rtl/>
        </w:rPr>
        <w:t>23</w:t>
      </w:r>
      <w:r w:rsidR="006862A8">
        <w:rPr>
          <w:rFonts w:hint="cs"/>
          <w:rtl/>
        </w:rPr>
        <w:t xml:space="preserve"> و</w:t>
      </w:r>
      <w:r w:rsidRPr="003B41D0">
        <w:rPr>
          <w:rtl/>
        </w:rPr>
        <w:t>25</w:t>
      </w:r>
      <w:r w:rsidR="006862A8">
        <w:rPr>
          <w:rFonts w:hint="cs"/>
          <w:rtl/>
        </w:rPr>
        <w:t xml:space="preserve"> و</w:t>
      </w:r>
      <w:r w:rsidRPr="003B41D0">
        <w:rPr>
          <w:rtl/>
        </w:rPr>
        <w:t xml:space="preserve">31، وبقدر أقل </w:t>
      </w:r>
      <w:r w:rsidR="000E1627">
        <w:rPr>
          <w:rFonts w:hint="cs"/>
          <w:rtl/>
        </w:rPr>
        <w:t>في</w:t>
      </w:r>
      <w:r w:rsidRPr="003B41D0">
        <w:rPr>
          <w:rtl/>
        </w:rPr>
        <w:t xml:space="preserve"> </w:t>
      </w:r>
      <w:r w:rsidR="000E1627">
        <w:rPr>
          <w:rFonts w:hint="cs"/>
          <w:rtl/>
        </w:rPr>
        <w:t xml:space="preserve">تنفيذ </w:t>
      </w:r>
      <w:r w:rsidRPr="003B41D0">
        <w:rPr>
          <w:rtl/>
        </w:rPr>
        <w:t xml:space="preserve">التوصية 40. </w:t>
      </w:r>
      <w:r w:rsidR="00103844">
        <w:rPr>
          <w:rFonts w:hint="cs"/>
          <w:rtl/>
        </w:rPr>
        <w:t>و</w:t>
      </w:r>
      <w:r w:rsidR="000E63AF">
        <w:rPr>
          <w:rFonts w:hint="cs"/>
          <w:rtl/>
        </w:rPr>
        <w:t xml:space="preserve">إضافة إلى ذلك، </w:t>
      </w:r>
      <w:r w:rsidRPr="003B41D0">
        <w:rPr>
          <w:rtl/>
        </w:rPr>
        <w:t xml:space="preserve">ساهم في تقديم مساعدة تقنية موجهة نحو التنمية </w:t>
      </w:r>
      <w:r w:rsidR="005E5662">
        <w:rPr>
          <w:rFonts w:hint="cs"/>
          <w:rtl/>
        </w:rPr>
        <w:t>مخصصة لتلبية</w:t>
      </w:r>
      <w:r w:rsidRPr="003B41D0">
        <w:rPr>
          <w:rtl/>
        </w:rPr>
        <w:t xml:space="preserve"> احتياجات البلد</w:t>
      </w:r>
      <w:r w:rsidR="00274A19">
        <w:rPr>
          <w:rFonts w:hint="cs"/>
          <w:rtl/>
        </w:rPr>
        <w:t>،</w:t>
      </w:r>
      <w:r w:rsidRPr="003B41D0">
        <w:rPr>
          <w:rtl/>
        </w:rPr>
        <w:t xml:space="preserve"> وشجع </w:t>
      </w:r>
      <w:r w:rsidR="005E5662">
        <w:rPr>
          <w:rFonts w:hint="cs"/>
          <w:rtl/>
        </w:rPr>
        <w:t xml:space="preserve">على </w:t>
      </w:r>
      <w:r w:rsidR="005F2340">
        <w:rPr>
          <w:rFonts w:hint="cs"/>
          <w:rtl/>
        </w:rPr>
        <w:t xml:space="preserve">إيجاد </w:t>
      </w:r>
      <w:r w:rsidRPr="003B41D0">
        <w:rPr>
          <w:rtl/>
        </w:rPr>
        <w:t xml:space="preserve">حلول </w:t>
      </w:r>
      <w:r w:rsidR="008E222E">
        <w:rPr>
          <w:rFonts w:hint="cs"/>
          <w:rtl/>
        </w:rPr>
        <w:t xml:space="preserve">خاصة بالبلدان من أجل </w:t>
      </w:r>
      <w:r w:rsidRPr="003B41D0">
        <w:rPr>
          <w:rtl/>
        </w:rPr>
        <w:t>تقديم ال</w:t>
      </w:r>
      <w:r w:rsidR="0061056D">
        <w:rPr>
          <w:rFonts w:hint="cs"/>
          <w:rtl/>
        </w:rPr>
        <w:t>دورات ال</w:t>
      </w:r>
      <w:r w:rsidRPr="003B41D0">
        <w:rPr>
          <w:rtl/>
        </w:rPr>
        <w:t>تدريب</w:t>
      </w:r>
      <w:r w:rsidR="0061056D">
        <w:rPr>
          <w:rFonts w:hint="cs"/>
          <w:rtl/>
        </w:rPr>
        <w:t>ية</w:t>
      </w:r>
      <w:r w:rsidRPr="003B41D0">
        <w:rPr>
          <w:rtl/>
        </w:rPr>
        <w:t xml:space="preserve"> (النتيجة 27). وساهم</w:t>
      </w:r>
      <w:r w:rsidR="003244F2">
        <w:rPr>
          <w:rFonts w:hint="cs"/>
          <w:rtl/>
        </w:rPr>
        <w:t xml:space="preserve"> المشروع أيضاً</w:t>
      </w:r>
      <w:r w:rsidRPr="003B41D0">
        <w:rPr>
          <w:rtl/>
        </w:rPr>
        <w:t xml:space="preserve"> في زيادة قدرات إدارة الملكية الفكرية في البلدان</w:t>
      </w:r>
      <w:r w:rsidR="003244F2">
        <w:rPr>
          <w:rFonts w:hint="cs"/>
          <w:rtl/>
        </w:rPr>
        <w:t xml:space="preserve"> </w:t>
      </w:r>
      <w:r w:rsidR="005E5662" w:rsidRPr="003B41D0">
        <w:rPr>
          <w:rtl/>
        </w:rPr>
        <w:t>الأربعة</w:t>
      </w:r>
      <w:r w:rsidR="005E5662">
        <w:rPr>
          <w:rFonts w:hint="cs"/>
          <w:rtl/>
        </w:rPr>
        <w:t xml:space="preserve"> </w:t>
      </w:r>
      <w:r w:rsidR="003244F2">
        <w:rPr>
          <w:rFonts w:hint="cs"/>
          <w:rtl/>
        </w:rPr>
        <w:t>ال</w:t>
      </w:r>
      <w:r w:rsidR="00ED5BB9">
        <w:rPr>
          <w:rFonts w:hint="cs"/>
          <w:rtl/>
        </w:rPr>
        <w:t>رائدة</w:t>
      </w:r>
      <w:r w:rsidR="00A86D95">
        <w:rPr>
          <w:rFonts w:hint="cs"/>
          <w:rtl/>
        </w:rPr>
        <w:t>،</w:t>
      </w:r>
      <w:r w:rsidRPr="003B41D0">
        <w:rPr>
          <w:rtl/>
        </w:rPr>
        <w:t xml:space="preserve"> </w:t>
      </w:r>
      <w:r w:rsidR="00D80D8C">
        <w:rPr>
          <w:rFonts w:hint="cs"/>
          <w:rtl/>
        </w:rPr>
        <w:t xml:space="preserve">وهي </w:t>
      </w:r>
      <w:r w:rsidRPr="003B41D0">
        <w:rPr>
          <w:rtl/>
        </w:rPr>
        <w:t xml:space="preserve">شيلي وإندونيسيا ورواندا وجنوب </w:t>
      </w:r>
      <w:r w:rsidR="00136848">
        <w:rPr>
          <w:rFonts w:hint="cs"/>
          <w:rtl/>
        </w:rPr>
        <w:t>أ</w:t>
      </w:r>
      <w:r w:rsidRPr="003B41D0">
        <w:rPr>
          <w:rtl/>
        </w:rPr>
        <w:t>فريقيا (النتيجة 28)</w:t>
      </w:r>
      <w:r w:rsidR="001359FF">
        <w:rPr>
          <w:rFonts w:hint="cs"/>
          <w:rtl/>
        </w:rPr>
        <w:t>،</w:t>
      </w:r>
      <w:r w:rsidRPr="003B41D0">
        <w:rPr>
          <w:rtl/>
        </w:rPr>
        <w:t xml:space="preserve"> و</w:t>
      </w:r>
      <w:r w:rsidR="005E5662">
        <w:rPr>
          <w:rFonts w:hint="cs"/>
          <w:rtl/>
        </w:rPr>
        <w:t xml:space="preserve">في </w:t>
      </w:r>
      <w:r w:rsidRPr="003B41D0">
        <w:rPr>
          <w:rtl/>
        </w:rPr>
        <w:t xml:space="preserve">تعميق فهم الاحتياجات والأولويات المتعلقة بإدارة الملكية الفكرية ونقل التكنولوجيا في سياق </w:t>
      </w:r>
      <w:r w:rsidR="006E3782">
        <w:rPr>
          <w:rFonts w:hint="cs"/>
          <w:rtl/>
        </w:rPr>
        <w:t>تنموي</w:t>
      </w:r>
      <w:r w:rsidRPr="003B41D0">
        <w:rPr>
          <w:rtl/>
        </w:rPr>
        <w:t xml:space="preserve"> (النتيجة 29). وشملت الدورات التدريبية السياسات المتعلقة بالملكية الفكرية، والتشريعات، والتر</w:t>
      </w:r>
      <w:r w:rsidR="006E3782">
        <w:rPr>
          <w:rFonts w:hint="cs"/>
          <w:rtl/>
        </w:rPr>
        <w:t>ا</w:t>
      </w:r>
      <w:r w:rsidRPr="003B41D0">
        <w:rPr>
          <w:rtl/>
        </w:rPr>
        <w:t xml:space="preserve">خيص، والبحث </w:t>
      </w:r>
      <w:r w:rsidR="006E3782">
        <w:rPr>
          <w:rFonts w:hint="cs"/>
          <w:rtl/>
        </w:rPr>
        <w:t>في</w:t>
      </w:r>
      <w:r w:rsidRPr="003B41D0">
        <w:rPr>
          <w:rtl/>
        </w:rPr>
        <w:t xml:space="preserve"> البراءات، ونقل التكنولوجيا</w:t>
      </w:r>
      <w:r w:rsidR="006E3782">
        <w:rPr>
          <w:rFonts w:hint="cs"/>
          <w:rtl/>
        </w:rPr>
        <w:t>؛</w:t>
      </w:r>
      <w:r w:rsidRPr="003B41D0">
        <w:rPr>
          <w:rtl/>
        </w:rPr>
        <w:t xml:space="preserve"> وبالتالي، ساهمت </w:t>
      </w:r>
      <w:r w:rsidR="00E627E6">
        <w:rPr>
          <w:rFonts w:hint="cs"/>
          <w:rtl/>
        </w:rPr>
        <w:t xml:space="preserve">هذه الدورات </w:t>
      </w:r>
      <w:r w:rsidRPr="003B41D0">
        <w:rPr>
          <w:rtl/>
        </w:rPr>
        <w:t>في تنفيذ التوصي</w:t>
      </w:r>
      <w:r w:rsidR="00C6363B">
        <w:rPr>
          <w:rFonts w:hint="cs"/>
          <w:rtl/>
        </w:rPr>
        <w:t>ات</w:t>
      </w:r>
      <w:r w:rsidRPr="003B41D0">
        <w:rPr>
          <w:rtl/>
        </w:rPr>
        <w:t xml:space="preserve"> 23</w:t>
      </w:r>
      <w:r w:rsidR="00C6363B">
        <w:rPr>
          <w:rFonts w:hint="cs"/>
          <w:rtl/>
        </w:rPr>
        <w:t xml:space="preserve"> و</w:t>
      </w:r>
      <w:r w:rsidRPr="003B41D0">
        <w:rPr>
          <w:rtl/>
        </w:rPr>
        <w:t>25</w:t>
      </w:r>
      <w:r w:rsidR="00C6363B">
        <w:rPr>
          <w:rFonts w:hint="cs"/>
          <w:rtl/>
        </w:rPr>
        <w:t xml:space="preserve"> </w:t>
      </w:r>
      <w:r w:rsidRPr="003B41D0">
        <w:rPr>
          <w:rtl/>
        </w:rPr>
        <w:t>و31 (النت</w:t>
      </w:r>
      <w:r w:rsidR="00C0467B">
        <w:rPr>
          <w:rFonts w:hint="cs"/>
          <w:rtl/>
        </w:rPr>
        <w:t>ائج</w:t>
      </w:r>
      <w:r w:rsidRPr="003B41D0">
        <w:rPr>
          <w:rtl/>
        </w:rPr>
        <w:t xml:space="preserve"> 30-32). </w:t>
      </w:r>
      <w:r w:rsidR="005E5662">
        <w:rPr>
          <w:rFonts w:hint="cs"/>
          <w:rtl/>
        </w:rPr>
        <w:t>و</w:t>
      </w:r>
      <w:r w:rsidRPr="003B41D0">
        <w:rPr>
          <w:rtl/>
        </w:rPr>
        <w:t xml:space="preserve">ساهم المشروع بقدر أقل </w:t>
      </w:r>
      <w:r w:rsidR="008911C8">
        <w:rPr>
          <w:rFonts w:hint="cs"/>
          <w:rtl/>
        </w:rPr>
        <w:t xml:space="preserve">في </w:t>
      </w:r>
      <w:r w:rsidRPr="003B41D0">
        <w:rPr>
          <w:rtl/>
        </w:rPr>
        <w:t xml:space="preserve">تنفيذ التوصية 40 </w:t>
      </w:r>
      <w:r w:rsidR="005E5662">
        <w:rPr>
          <w:rFonts w:hint="cs"/>
          <w:rtl/>
        </w:rPr>
        <w:t>من توصيات أ</w:t>
      </w:r>
      <w:r w:rsidR="00F70734">
        <w:rPr>
          <w:rFonts w:hint="cs"/>
          <w:rtl/>
        </w:rPr>
        <w:t xml:space="preserve">جندة </w:t>
      </w:r>
      <w:r w:rsidRPr="003B41D0">
        <w:rPr>
          <w:rtl/>
        </w:rPr>
        <w:t xml:space="preserve">التنمية (بشأن تكثيف التعاون </w:t>
      </w:r>
      <w:r w:rsidR="0007442F">
        <w:rPr>
          <w:rFonts w:hint="cs"/>
          <w:rtl/>
        </w:rPr>
        <w:t>بشأن</w:t>
      </w:r>
      <w:r w:rsidRPr="003B41D0">
        <w:rPr>
          <w:rtl/>
        </w:rPr>
        <w:t xml:space="preserve"> قضايا الملكية الفكرية مع وكالات الأمم المتحدة)</w:t>
      </w:r>
      <w:r w:rsidR="008B7215">
        <w:rPr>
          <w:rFonts w:hint="cs"/>
          <w:rtl/>
        </w:rPr>
        <w:t xml:space="preserve">، إذ لم يكن </w:t>
      </w:r>
      <w:r w:rsidR="00B8673C">
        <w:rPr>
          <w:rFonts w:hint="cs"/>
          <w:rtl/>
        </w:rPr>
        <w:t xml:space="preserve">في وضع جيد </w:t>
      </w:r>
      <w:r w:rsidRPr="003B41D0">
        <w:rPr>
          <w:rtl/>
        </w:rPr>
        <w:t>للقيام بذلك.</w:t>
      </w:r>
    </w:p>
    <w:p w14:paraId="730072DB" w14:textId="77777777" w:rsidR="00123549" w:rsidRPr="00D560E6" w:rsidRDefault="00123549" w:rsidP="00E25B0B">
      <w:pPr>
        <w:pStyle w:val="Heading3"/>
        <w:rPr>
          <w:bCs/>
        </w:rPr>
      </w:pPr>
      <w:bookmarkStart w:id="21" w:name="_Toc68576693"/>
      <w:bookmarkStart w:id="22" w:name="_Toc68576851"/>
      <w:r w:rsidRPr="00D560E6">
        <w:rPr>
          <w:rFonts w:hint="cs"/>
          <w:rtl/>
        </w:rPr>
        <w:t>الاستنتاجات والتوصيات</w:t>
      </w:r>
      <w:bookmarkEnd w:id="21"/>
      <w:bookmarkEnd w:id="22"/>
    </w:p>
    <w:p w14:paraId="73433889" w14:textId="77777777" w:rsidR="00382D70" w:rsidRPr="00166533" w:rsidRDefault="00231133" w:rsidP="00715421">
      <w:pPr>
        <w:pStyle w:val="ONUMA"/>
        <w:numPr>
          <w:ilvl w:val="0"/>
          <w:numId w:val="9"/>
        </w:numPr>
        <w:rPr>
          <w:b/>
          <w:bCs/>
        </w:rPr>
      </w:pPr>
      <w:r w:rsidRPr="00B070B3">
        <w:rPr>
          <w:rFonts w:hint="cs"/>
          <w:b/>
          <w:bCs/>
          <w:rtl/>
        </w:rPr>
        <w:t>الاستنتاج 1 (</w:t>
      </w:r>
      <w:r w:rsidR="00F1054B" w:rsidRPr="00B070B3">
        <w:rPr>
          <w:rFonts w:hint="cs"/>
          <w:b/>
          <w:bCs/>
          <w:rtl/>
        </w:rPr>
        <w:t xml:space="preserve">بخصوص النتائج </w:t>
      </w:r>
      <w:r w:rsidR="00636E22">
        <w:rPr>
          <w:rFonts w:hint="cs"/>
          <w:b/>
          <w:bCs/>
          <w:rtl/>
        </w:rPr>
        <w:t>6</w:t>
      </w:r>
      <w:r w:rsidR="00F1054B" w:rsidRPr="00B070B3">
        <w:rPr>
          <w:rFonts w:hint="cs"/>
          <w:b/>
          <w:bCs/>
          <w:rtl/>
        </w:rPr>
        <w:t>-</w:t>
      </w:r>
      <w:r w:rsidR="00636E22">
        <w:rPr>
          <w:rFonts w:hint="cs"/>
          <w:b/>
          <w:bCs/>
          <w:rtl/>
        </w:rPr>
        <w:t>13</w:t>
      </w:r>
      <w:r w:rsidRPr="00B070B3">
        <w:rPr>
          <w:rFonts w:hint="cs"/>
          <w:b/>
          <w:bCs/>
          <w:rtl/>
        </w:rPr>
        <w:t>)</w:t>
      </w:r>
      <w:r w:rsidR="001564C1" w:rsidRPr="00B070B3">
        <w:rPr>
          <w:rFonts w:hint="cs"/>
          <w:b/>
          <w:bCs/>
          <w:rtl/>
        </w:rPr>
        <w:t xml:space="preserve">. </w:t>
      </w:r>
      <w:r w:rsidR="00B070B3">
        <w:rPr>
          <w:rFonts w:hint="cs"/>
          <w:rtl/>
        </w:rPr>
        <w:t xml:space="preserve">نجح المشروع في تنفيذ </w:t>
      </w:r>
      <w:r w:rsidR="005C1488">
        <w:rPr>
          <w:rFonts w:hint="cs"/>
          <w:rtl/>
        </w:rPr>
        <w:t>نتائج</w:t>
      </w:r>
      <w:r w:rsidR="00B070B3">
        <w:rPr>
          <w:rFonts w:hint="cs"/>
          <w:rtl/>
        </w:rPr>
        <w:t>ه الرئيسية، ولاسيما الدليل ومجموعة الأدوات</w:t>
      </w:r>
      <w:r w:rsidR="00AC2E56">
        <w:rPr>
          <w:rFonts w:hint="cs"/>
          <w:rtl/>
        </w:rPr>
        <w:t xml:space="preserve">، وتقييمات </w:t>
      </w:r>
      <w:r w:rsidR="006F4964">
        <w:rPr>
          <w:rFonts w:hint="cs"/>
          <w:rtl/>
        </w:rPr>
        <w:t>الاحتياجات التدريبية</w:t>
      </w:r>
      <w:r w:rsidR="00AC2E56">
        <w:rPr>
          <w:rFonts w:hint="cs"/>
          <w:rtl/>
        </w:rPr>
        <w:t>،</w:t>
      </w:r>
      <w:r w:rsidR="00093D01">
        <w:rPr>
          <w:rFonts w:hint="cs"/>
          <w:rtl/>
        </w:rPr>
        <w:t xml:space="preserve"> وخرائط سلاسل قيمة الابتكار، </w:t>
      </w:r>
      <w:r w:rsidR="00636E22">
        <w:rPr>
          <w:rFonts w:hint="cs"/>
          <w:rtl/>
        </w:rPr>
        <w:t>و</w:t>
      </w:r>
      <w:r w:rsidR="003E78A9">
        <w:rPr>
          <w:rFonts w:hint="cs"/>
          <w:rtl/>
        </w:rPr>
        <w:t>ال</w:t>
      </w:r>
      <w:r w:rsidR="00093D01">
        <w:rPr>
          <w:rFonts w:hint="cs"/>
          <w:rtl/>
        </w:rPr>
        <w:t>خطط التدريب</w:t>
      </w:r>
      <w:r w:rsidR="003E78A9">
        <w:rPr>
          <w:rFonts w:hint="cs"/>
          <w:rtl/>
        </w:rPr>
        <w:t>ية</w:t>
      </w:r>
      <w:r w:rsidR="00093D01">
        <w:rPr>
          <w:rFonts w:hint="cs"/>
          <w:rtl/>
        </w:rPr>
        <w:t>، و</w:t>
      </w:r>
      <w:r w:rsidR="003E78A9">
        <w:rPr>
          <w:rFonts w:hint="cs"/>
          <w:rtl/>
        </w:rPr>
        <w:t>ال</w:t>
      </w:r>
      <w:r w:rsidR="00093D01">
        <w:rPr>
          <w:rFonts w:hint="cs"/>
          <w:rtl/>
        </w:rPr>
        <w:t>أنشطة التدريب</w:t>
      </w:r>
      <w:r w:rsidR="003E78A9">
        <w:rPr>
          <w:rFonts w:hint="cs"/>
          <w:rtl/>
        </w:rPr>
        <w:t>ية</w:t>
      </w:r>
      <w:r w:rsidR="00636E22">
        <w:rPr>
          <w:rFonts w:hint="cs"/>
          <w:rtl/>
        </w:rPr>
        <w:t>.</w:t>
      </w:r>
      <w:r w:rsidR="00093D01">
        <w:rPr>
          <w:rFonts w:hint="cs"/>
          <w:rtl/>
        </w:rPr>
        <w:t xml:space="preserve"> </w:t>
      </w:r>
      <w:r w:rsidR="00891733">
        <w:rPr>
          <w:rFonts w:hint="cs"/>
          <w:rtl/>
        </w:rPr>
        <w:t>وقد وضعت هذه ال</w:t>
      </w:r>
      <w:r w:rsidR="005C1488">
        <w:rPr>
          <w:rFonts w:hint="cs"/>
          <w:rtl/>
        </w:rPr>
        <w:t>نتائج</w:t>
      </w:r>
      <w:r w:rsidR="00FB0F26">
        <w:rPr>
          <w:rFonts w:hint="cs"/>
          <w:rtl/>
        </w:rPr>
        <w:t xml:space="preserve"> </w:t>
      </w:r>
      <w:r w:rsidR="00FB0F26" w:rsidRPr="00FB0F26">
        <w:rPr>
          <w:rtl/>
        </w:rPr>
        <w:t xml:space="preserve">على نحو تعاوني اشتمل على </w:t>
      </w:r>
      <w:r w:rsidR="00636E22">
        <w:rPr>
          <w:rFonts w:hint="cs"/>
          <w:rtl/>
        </w:rPr>
        <w:t>إدراج</w:t>
      </w:r>
      <w:r w:rsidR="00FB0F26" w:rsidRPr="00FB0F26">
        <w:rPr>
          <w:rtl/>
        </w:rPr>
        <w:t xml:space="preserve"> </w:t>
      </w:r>
      <w:r w:rsidR="00FB0F26">
        <w:rPr>
          <w:rFonts w:hint="cs"/>
          <w:rtl/>
        </w:rPr>
        <w:t xml:space="preserve">التعليقات والمدخلات </w:t>
      </w:r>
      <w:r w:rsidR="00636E22">
        <w:rPr>
          <w:rFonts w:hint="cs"/>
          <w:rtl/>
        </w:rPr>
        <w:t xml:space="preserve">المقدمة </w:t>
      </w:r>
      <w:r w:rsidR="00FB0F26">
        <w:rPr>
          <w:rFonts w:hint="cs"/>
          <w:rtl/>
        </w:rPr>
        <w:t>من جميع أصحاب المصلحة المعنيين</w:t>
      </w:r>
      <w:r w:rsidR="002927E5">
        <w:rPr>
          <w:rFonts w:hint="cs"/>
          <w:rtl/>
        </w:rPr>
        <w:t xml:space="preserve"> (</w:t>
      </w:r>
      <w:r w:rsidR="00CA455B">
        <w:rPr>
          <w:rFonts w:hint="cs"/>
          <w:rtl/>
        </w:rPr>
        <w:t xml:space="preserve">جهة التنسيق </w:t>
      </w:r>
      <w:r w:rsidR="00147CEC">
        <w:rPr>
          <w:rFonts w:hint="cs"/>
          <w:rtl/>
        </w:rPr>
        <w:t>الوطنية</w:t>
      </w:r>
      <w:r w:rsidR="00C63E25">
        <w:rPr>
          <w:rFonts w:hint="cs"/>
          <w:rtl/>
        </w:rPr>
        <w:t xml:space="preserve"> والمتدربين</w:t>
      </w:r>
      <w:r w:rsidR="002927E5">
        <w:rPr>
          <w:rFonts w:hint="cs"/>
          <w:rtl/>
        </w:rPr>
        <w:t>)</w:t>
      </w:r>
      <w:r w:rsidR="00715421">
        <w:rPr>
          <w:rFonts w:hint="cs"/>
          <w:rtl/>
        </w:rPr>
        <w:t xml:space="preserve">، </w:t>
      </w:r>
      <w:r w:rsidR="00636E22">
        <w:rPr>
          <w:rFonts w:hint="cs"/>
          <w:rtl/>
        </w:rPr>
        <w:t>م</w:t>
      </w:r>
      <w:r w:rsidR="00715421" w:rsidRPr="00715421">
        <w:rPr>
          <w:rtl/>
        </w:rPr>
        <w:t>ما أدى إلى زيادة قدرتها على تحقيق الفعالية والفائدة.</w:t>
      </w:r>
      <w:r w:rsidR="00DF0439">
        <w:rPr>
          <w:rFonts w:hint="cs"/>
          <w:rtl/>
        </w:rPr>
        <w:t xml:space="preserve"> </w:t>
      </w:r>
      <w:r w:rsidR="00D5157E">
        <w:rPr>
          <w:rFonts w:hint="cs"/>
          <w:rtl/>
        </w:rPr>
        <w:t xml:space="preserve">وأبرزت </w:t>
      </w:r>
      <w:r w:rsidR="00DF0439">
        <w:rPr>
          <w:rFonts w:hint="cs"/>
          <w:rtl/>
        </w:rPr>
        <w:t>دورة المشروع بكاملها</w:t>
      </w:r>
      <w:r w:rsidR="00D5157E">
        <w:rPr>
          <w:rFonts w:hint="cs"/>
          <w:rtl/>
        </w:rPr>
        <w:t xml:space="preserve"> مما</w:t>
      </w:r>
      <w:r w:rsidR="00DE5C74">
        <w:rPr>
          <w:rFonts w:hint="cs"/>
          <w:rtl/>
        </w:rPr>
        <w:t xml:space="preserve">رسات جيدة في تحديد </w:t>
      </w:r>
      <w:r w:rsidR="00636E22">
        <w:rPr>
          <w:rFonts w:hint="cs"/>
          <w:rtl/>
        </w:rPr>
        <w:t xml:space="preserve">وتكييف </w:t>
      </w:r>
      <w:r w:rsidR="00DE5C74">
        <w:rPr>
          <w:rFonts w:hint="cs"/>
          <w:rtl/>
        </w:rPr>
        <w:t>احتياجات البلدان ال</w:t>
      </w:r>
      <w:r w:rsidR="00ED5BB9">
        <w:rPr>
          <w:rFonts w:hint="cs"/>
          <w:rtl/>
        </w:rPr>
        <w:t>رائدة</w:t>
      </w:r>
      <w:r w:rsidR="00DE5C74">
        <w:rPr>
          <w:rFonts w:hint="cs"/>
          <w:rtl/>
        </w:rPr>
        <w:t xml:space="preserve"> (</w:t>
      </w:r>
      <w:r w:rsidR="008C3F28">
        <w:rPr>
          <w:rFonts w:hint="cs"/>
          <w:rtl/>
        </w:rPr>
        <w:t xml:space="preserve">عوضاً عن تنفيذ حلول </w:t>
      </w:r>
      <w:r w:rsidR="001C2BE4">
        <w:rPr>
          <w:rFonts w:hint="cs"/>
          <w:rtl/>
        </w:rPr>
        <w:t>جاهزة مسبقاً</w:t>
      </w:r>
      <w:r w:rsidR="00DE5C74">
        <w:rPr>
          <w:rFonts w:hint="cs"/>
          <w:rtl/>
        </w:rPr>
        <w:t>)</w:t>
      </w:r>
      <w:r w:rsidR="00A61D06">
        <w:rPr>
          <w:rFonts w:hint="cs"/>
          <w:rtl/>
        </w:rPr>
        <w:t>.</w:t>
      </w:r>
    </w:p>
    <w:p w14:paraId="74DCDF12" w14:textId="77777777" w:rsidR="00166533" w:rsidRPr="00933B86" w:rsidRDefault="00ED0F98" w:rsidP="00636E22">
      <w:pPr>
        <w:pStyle w:val="ONUMA"/>
        <w:numPr>
          <w:ilvl w:val="0"/>
          <w:numId w:val="9"/>
        </w:numPr>
        <w:rPr>
          <w:b/>
          <w:bCs/>
        </w:rPr>
      </w:pPr>
      <w:r w:rsidRPr="00636E22">
        <w:rPr>
          <w:rFonts w:hint="cs"/>
          <w:b/>
          <w:bCs/>
          <w:rtl/>
        </w:rPr>
        <w:t xml:space="preserve">الاستنتاج </w:t>
      </w:r>
      <w:r w:rsidR="007C01A1" w:rsidRPr="00636E22">
        <w:rPr>
          <w:rFonts w:hint="cs"/>
          <w:b/>
          <w:bCs/>
          <w:rtl/>
        </w:rPr>
        <w:t>2</w:t>
      </w:r>
      <w:r w:rsidRPr="00636E22">
        <w:rPr>
          <w:rFonts w:hint="cs"/>
          <w:b/>
          <w:bCs/>
          <w:rtl/>
        </w:rPr>
        <w:t xml:space="preserve"> (بخصوص </w:t>
      </w:r>
      <w:r w:rsidR="00C1796C" w:rsidRPr="00636E22">
        <w:rPr>
          <w:rFonts w:hint="cs"/>
          <w:b/>
          <w:bCs/>
          <w:rtl/>
        </w:rPr>
        <w:t xml:space="preserve">النتائج </w:t>
      </w:r>
      <w:r w:rsidR="00A41957">
        <w:rPr>
          <w:rFonts w:hint="cs"/>
          <w:b/>
          <w:bCs/>
          <w:rtl/>
        </w:rPr>
        <w:t>6</w:t>
      </w:r>
      <w:r w:rsidR="00C1796C">
        <w:rPr>
          <w:rFonts w:hint="cs"/>
          <w:b/>
          <w:bCs/>
          <w:rtl/>
        </w:rPr>
        <w:t>-</w:t>
      </w:r>
      <w:r w:rsidR="00A41957">
        <w:rPr>
          <w:rFonts w:hint="cs"/>
          <w:b/>
          <w:bCs/>
          <w:rtl/>
        </w:rPr>
        <w:t>13</w:t>
      </w:r>
      <w:r w:rsidR="008A131C">
        <w:rPr>
          <w:rFonts w:hint="cs"/>
          <w:b/>
          <w:bCs/>
          <w:rtl/>
        </w:rPr>
        <w:t xml:space="preserve"> و</w:t>
      </w:r>
      <w:r w:rsidR="009B7270">
        <w:rPr>
          <w:rFonts w:hint="cs"/>
          <w:b/>
          <w:bCs/>
          <w:rtl/>
        </w:rPr>
        <w:t>النتيجتين 23 و24</w:t>
      </w:r>
      <w:r w:rsidR="00952E24">
        <w:rPr>
          <w:rFonts w:hint="cs"/>
          <w:b/>
          <w:bCs/>
          <w:rtl/>
        </w:rPr>
        <w:t>)</w:t>
      </w:r>
      <w:r w:rsidR="007C082C">
        <w:rPr>
          <w:rFonts w:hint="cs"/>
          <w:b/>
          <w:bCs/>
          <w:rtl/>
        </w:rPr>
        <w:t xml:space="preserve">. </w:t>
      </w:r>
      <w:r w:rsidR="00FE3724">
        <w:rPr>
          <w:rFonts w:hint="cs"/>
          <w:rtl/>
        </w:rPr>
        <w:t xml:space="preserve">يتسم الدليل ومجموعة الأدوات بشأن </w:t>
      </w:r>
      <w:r w:rsidR="00D533D8">
        <w:rPr>
          <w:rFonts w:hint="cs"/>
          <w:rtl/>
        </w:rPr>
        <w:t xml:space="preserve">تقييم </w:t>
      </w:r>
      <w:r w:rsidR="006F4964">
        <w:rPr>
          <w:rFonts w:hint="cs"/>
          <w:rtl/>
        </w:rPr>
        <w:t>الاحتياجات التدريبية</w:t>
      </w:r>
      <w:r w:rsidR="00D533D8">
        <w:rPr>
          <w:rFonts w:hint="cs"/>
          <w:rtl/>
        </w:rPr>
        <w:t xml:space="preserve"> </w:t>
      </w:r>
      <w:r w:rsidR="00FE3724">
        <w:rPr>
          <w:rFonts w:hint="cs"/>
          <w:rtl/>
        </w:rPr>
        <w:t>ب</w:t>
      </w:r>
      <w:r w:rsidR="00D533D8">
        <w:rPr>
          <w:rFonts w:hint="cs"/>
          <w:rtl/>
        </w:rPr>
        <w:t>إمكانية استخدامهما خارج نطاق هذا المشروع، و</w:t>
      </w:r>
      <w:r w:rsidR="00636E22">
        <w:rPr>
          <w:rFonts w:hint="cs"/>
          <w:rtl/>
        </w:rPr>
        <w:t xml:space="preserve">في </w:t>
      </w:r>
      <w:r w:rsidR="00636E22" w:rsidRPr="00636E22">
        <w:rPr>
          <w:rFonts w:hint="cs"/>
          <w:rtl/>
        </w:rPr>
        <w:t>حال مواصلة تعميمه</w:t>
      </w:r>
      <w:r w:rsidR="00636E22">
        <w:rPr>
          <w:rFonts w:hint="cs"/>
          <w:rtl/>
        </w:rPr>
        <w:t>م</w:t>
      </w:r>
      <w:r w:rsidR="00636E22" w:rsidRPr="00636E22">
        <w:rPr>
          <w:rFonts w:hint="cs"/>
          <w:rtl/>
        </w:rPr>
        <w:t>ا على مستوى الويبو</w:t>
      </w:r>
      <w:r w:rsidR="00636E22">
        <w:rPr>
          <w:rFonts w:hint="cs"/>
          <w:rtl/>
        </w:rPr>
        <w:t xml:space="preserve">، </w:t>
      </w:r>
      <w:r w:rsidR="00D533D8">
        <w:rPr>
          <w:rFonts w:hint="cs"/>
          <w:rtl/>
        </w:rPr>
        <w:t>سيكونان مصدراً مهماً لتقييم وتكييف الاحتياجات والأنشطة المتعلقة ب</w:t>
      </w:r>
      <w:r w:rsidR="00E02B9F">
        <w:rPr>
          <w:rFonts w:hint="cs"/>
          <w:rtl/>
        </w:rPr>
        <w:t>تكوين الكفاءات</w:t>
      </w:r>
      <w:r w:rsidR="00D533D8">
        <w:rPr>
          <w:rFonts w:hint="cs"/>
          <w:rtl/>
        </w:rPr>
        <w:t xml:space="preserve"> في مجال إدارة الملكية الفكرية</w:t>
      </w:r>
      <w:r w:rsidR="002553D0">
        <w:rPr>
          <w:rFonts w:hint="cs"/>
          <w:rtl/>
        </w:rPr>
        <w:t xml:space="preserve"> ونقل التكنولوجيا وغير ذلك.</w:t>
      </w:r>
    </w:p>
    <w:p w14:paraId="5866A6C1" w14:textId="77777777" w:rsidR="00933B86" w:rsidRDefault="00786BC5" w:rsidP="006854D5">
      <w:pPr>
        <w:pStyle w:val="ONUMA"/>
        <w:numPr>
          <w:ilvl w:val="0"/>
          <w:numId w:val="9"/>
        </w:numPr>
      </w:pPr>
      <w:r w:rsidRPr="00636E22">
        <w:rPr>
          <w:rFonts w:hint="cs"/>
          <w:b/>
          <w:bCs/>
          <w:rtl/>
        </w:rPr>
        <w:t xml:space="preserve">الاستنتاج </w:t>
      </w:r>
      <w:r w:rsidR="007C01A1" w:rsidRPr="00636E22">
        <w:rPr>
          <w:rFonts w:hint="cs"/>
          <w:b/>
          <w:bCs/>
          <w:rtl/>
        </w:rPr>
        <w:t>3</w:t>
      </w:r>
      <w:r w:rsidRPr="00636E22">
        <w:rPr>
          <w:rFonts w:hint="cs"/>
          <w:b/>
          <w:bCs/>
          <w:rtl/>
        </w:rPr>
        <w:t xml:space="preserve"> (بخصوص النتائج 6-22</w:t>
      </w:r>
      <w:r>
        <w:rPr>
          <w:rFonts w:hint="cs"/>
          <w:b/>
          <w:bCs/>
          <w:rtl/>
        </w:rPr>
        <w:t>)</w:t>
      </w:r>
      <w:r w:rsidRPr="00786BC5">
        <w:rPr>
          <w:rFonts w:hint="cs"/>
          <w:rtl/>
        </w:rPr>
        <w:t xml:space="preserve">. </w:t>
      </w:r>
      <w:r w:rsidR="00432AC1">
        <w:rPr>
          <w:rFonts w:hint="cs"/>
          <w:rtl/>
        </w:rPr>
        <w:t xml:space="preserve">لقد كان النهج </w:t>
      </w:r>
      <w:r w:rsidR="00432AC1" w:rsidRPr="00432AC1">
        <w:rPr>
          <w:rtl/>
        </w:rPr>
        <w:t xml:space="preserve">المنهجي </w:t>
      </w:r>
      <w:r w:rsidR="00432AC1">
        <w:rPr>
          <w:rFonts w:hint="cs"/>
          <w:rtl/>
        </w:rPr>
        <w:t xml:space="preserve">الذي </w:t>
      </w:r>
      <w:r w:rsidR="00432AC1" w:rsidRPr="00432AC1">
        <w:rPr>
          <w:rtl/>
        </w:rPr>
        <w:t>وضعه هذا المشروع فعال</w:t>
      </w:r>
      <w:r w:rsidR="006421D5">
        <w:rPr>
          <w:rFonts w:hint="cs"/>
          <w:rtl/>
        </w:rPr>
        <w:t>اً</w:t>
      </w:r>
      <w:r w:rsidR="00432AC1" w:rsidRPr="00432AC1">
        <w:rPr>
          <w:rtl/>
        </w:rPr>
        <w:t xml:space="preserve"> ومفيد</w:t>
      </w:r>
      <w:r w:rsidR="006421D5">
        <w:rPr>
          <w:rFonts w:hint="cs"/>
          <w:rtl/>
        </w:rPr>
        <w:t>اً</w:t>
      </w:r>
      <w:r w:rsidR="00432AC1" w:rsidRPr="00432AC1">
        <w:rPr>
          <w:rtl/>
        </w:rPr>
        <w:t xml:space="preserve"> </w:t>
      </w:r>
      <w:r w:rsidR="006421D5">
        <w:rPr>
          <w:rFonts w:hint="cs"/>
          <w:rtl/>
        </w:rPr>
        <w:t>بالنسبة إلى ا</w:t>
      </w:r>
      <w:r w:rsidR="00432AC1" w:rsidRPr="00432AC1">
        <w:rPr>
          <w:rtl/>
        </w:rPr>
        <w:t xml:space="preserve">لبلدان </w:t>
      </w:r>
      <w:r w:rsidR="006421D5">
        <w:rPr>
          <w:rFonts w:hint="cs"/>
          <w:rtl/>
        </w:rPr>
        <w:t>ال</w:t>
      </w:r>
      <w:r w:rsidR="00ED5BB9">
        <w:rPr>
          <w:rFonts w:hint="cs"/>
          <w:rtl/>
        </w:rPr>
        <w:t>رائدة</w:t>
      </w:r>
      <w:r w:rsidR="006421D5">
        <w:rPr>
          <w:rFonts w:hint="cs"/>
          <w:rtl/>
        </w:rPr>
        <w:t xml:space="preserve"> من أجل </w:t>
      </w:r>
      <w:r w:rsidR="00432AC1" w:rsidRPr="00432AC1">
        <w:rPr>
          <w:rtl/>
        </w:rPr>
        <w:t xml:space="preserve">فهم سلسلة قيمة الابتكار وتحديد أي ثغرات في </w:t>
      </w:r>
      <w:r w:rsidR="00AC136B">
        <w:rPr>
          <w:rFonts w:hint="cs"/>
          <w:rtl/>
        </w:rPr>
        <w:t xml:space="preserve">القدرة على </w:t>
      </w:r>
      <w:r w:rsidR="00432AC1" w:rsidRPr="00432AC1">
        <w:rPr>
          <w:rtl/>
        </w:rPr>
        <w:t xml:space="preserve">إدارة الملكية الفكرية ونقل التكنولوجيا. ومع ذلك، فإن </w:t>
      </w:r>
      <w:r w:rsidR="00636E22">
        <w:rPr>
          <w:rFonts w:hint="cs"/>
          <w:rtl/>
        </w:rPr>
        <w:t xml:space="preserve">تلبية </w:t>
      </w:r>
      <w:r w:rsidR="006854D5">
        <w:rPr>
          <w:rFonts w:hint="cs"/>
          <w:rtl/>
        </w:rPr>
        <w:t>ال</w:t>
      </w:r>
      <w:r w:rsidR="00432AC1" w:rsidRPr="00432AC1">
        <w:rPr>
          <w:rtl/>
        </w:rPr>
        <w:t xml:space="preserve">احتياجات المحددة </w:t>
      </w:r>
      <w:r w:rsidR="00636E22">
        <w:rPr>
          <w:rFonts w:hint="cs"/>
          <w:rtl/>
        </w:rPr>
        <w:t>بشأن ا</w:t>
      </w:r>
      <w:r w:rsidR="006854D5" w:rsidRPr="006854D5">
        <w:rPr>
          <w:rFonts w:hint="cs"/>
          <w:rtl/>
        </w:rPr>
        <w:t xml:space="preserve">لقدرات </w:t>
      </w:r>
      <w:r w:rsidR="00EA3CFB">
        <w:rPr>
          <w:rFonts w:hint="cs"/>
          <w:rtl/>
        </w:rPr>
        <w:t>يتطلب</w:t>
      </w:r>
      <w:r w:rsidR="00432AC1" w:rsidRPr="00432AC1">
        <w:rPr>
          <w:rtl/>
        </w:rPr>
        <w:t xml:space="preserve"> مزيد</w:t>
      </w:r>
      <w:r w:rsidR="00EA3CFB">
        <w:rPr>
          <w:rFonts w:hint="cs"/>
          <w:rtl/>
        </w:rPr>
        <w:t>اً</w:t>
      </w:r>
      <w:r w:rsidR="00432AC1" w:rsidRPr="00432AC1">
        <w:rPr>
          <w:rtl/>
        </w:rPr>
        <w:t xml:space="preserve"> من </w:t>
      </w:r>
      <w:r w:rsidR="006854D5">
        <w:rPr>
          <w:rFonts w:hint="cs"/>
          <w:rtl/>
        </w:rPr>
        <w:t>الدعم في مجال التدريب</w:t>
      </w:r>
      <w:r w:rsidR="00432AC1" w:rsidRPr="00432AC1">
        <w:rPr>
          <w:rtl/>
        </w:rPr>
        <w:t xml:space="preserve"> وتدابير </w:t>
      </w:r>
      <w:r w:rsidR="00EA3CFB">
        <w:rPr>
          <w:rFonts w:hint="cs"/>
          <w:rtl/>
        </w:rPr>
        <w:t>لل</w:t>
      </w:r>
      <w:r w:rsidR="00432AC1" w:rsidRPr="00432AC1">
        <w:rPr>
          <w:rtl/>
        </w:rPr>
        <w:t>متابعة (</w:t>
      </w:r>
      <w:r w:rsidR="006854D5">
        <w:rPr>
          <w:rFonts w:hint="cs"/>
          <w:rtl/>
        </w:rPr>
        <w:t>من أجل ال</w:t>
      </w:r>
      <w:r w:rsidR="00432AC1" w:rsidRPr="00432AC1">
        <w:rPr>
          <w:rtl/>
        </w:rPr>
        <w:t xml:space="preserve">تخطيط أثناء تقديم </w:t>
      </w:r>
      <w:r w:rsidR="0061056D">
        <w:rPr>
          <w:rFonts w:hint="cs"/>
          <w:rtl/>
        </w:rPr>
        <w:t xml:space="preserve">الدورات </w:t>
      </w:r>
      <w:r w:rsidR="00432AC1" w:rsidRPr="00432AC1">
        <w:rPr>
          <w:rtl/>
        </w:rPr>
        <w:t>التدريب</w:t>
      </w:r>
      <w:r w:rsidR="0061056D">
        <w:rPr>
          <w:rFonts w:hint="cs"/>
          <w:rtl/>
        </w:rPr>
        <w:t>ية</w:t>
      </w:r>
      <w:r w:rsidR="00892685">
        <w:rPr>
          <w:rFonts w:hint="cs"/>
          <w:rtl/>
        </w:rPr>
        <w:t xml:space="preserve"> وبعده</w:t>
      </w:r>
      <w:r w:rsidR="0061056D">
        <w:rPr>
          <w:rFonts w:hint="cs"/>
          <w:rtl/>
        </w:rPr>
        <w:t>ا</w:t>
      </w:r>
      <w:r w:rsidR="00432AC1" w:rsidRPr="00432AC1">
        <w:rPr>
          <w:rtl/>
        </w:rPr>
        <w:t>).</w:t>
      </w:r>
    </w:p>
    <w:p w14:paraId="751825A2" w14:textId="77777777" w:rsidR="00EA5D2A" w:rsidRDefault="00EA5D2A" w:rsidP="008A4D06">
      <w:pPr>
        <w:pStyle w:val="ONUMA"/>
        <w:numPr>
          <w:ilvl w:val="0"/>
          <w:numId w:val="9"/>
        </w:numPr>
      </w:pPr>
      <w:r w:rsidRPr="007C01A1">
        <w:rPr>
          <w:rFonts w:hint="cs"/>
          <w:b/>
          <w:bCs/>
          <w:rtl/>
        </w:rPr>
        <w:t xml:space="preserve">الاستنتاج </w:t>
      </w:r>
      <w:r w:rsidR="007C01A1" w:rsidRPr="007C01A1">
        <w:rPr>
          <w:rFonts w:hint="cs"/>
          <w:b/>
          <w:bCs/>
          <w:rtl/>
        </w:rPr>
        <w:t>4</w:t>
      </w:r>
      <w:r w:rsidRPr="007C01A1">
        <w:rPr>
          <w:rFonts w:hint="cs"/>
          <w:b/>
          <w:bCs/>
          <w:rtl/>
        </w:rPr>
        <w:t xml:space="preserve"> (بخصوص</w:t>
      </w:r>
      <w:r w:rsidRPr="00EA5D2A">
        <w:rPr>
          <w:rFonts w:hint="cs"/>
          <w:rtl/>
        </w:rPr>
        <w:t xml:space="preserve"> </w:t>
      </w:r>
      <w:r w:rsidRPr="00EA5D2A">
        <w:rPr>
          <w:rFonts w:hint="cs"/>
          <w:b/>
          <w:bCs/>
          <w:rtl/>
        </w:rPr>
        <w:t>النتائج</w:t>
      </w:r>
      <w:r>
        <w:rPr>
          <w:rFonts w:hint="cs"/>
          <w:b/>
          <w:bCs/>
          <w:rtl/>
        </w:rPr>
        <w:t xml:space="preserve"> 19-22)</w:t>
      </w:r>
      <w:r>
        <w:rPr>
          <w:rFonts w:hint="cs"/>
          <w:rtl/>
        </w:rPr>
        <w:t xml:space="preserve">: </w:t>
      </w:r>
      <w:r w:rsidR="008A4D06">
        <w:rPr>
          <w:rFonts w:hint="cs"/>
          <w:rtl/>
        </w:rPr>
        <w:t xml:space="preserve">إن </w:t>
      </w:r>
      <w:r w:rsidR="007C01A1" w:rsidRPr="007C01A1">
        <w:rPr>
          <w:rtl/>
        </w:rPr>
        <w:t>الأدلة المجمعة ل</w:t>
      </w:r>
      <w:r w:rsidR="008A4D06">
        <w:rPr>
          <w:rFonts w:hint="cs"/>
          <w:rtl/>
        </w:rPr>
        <w:t xml:space="preserve">أغراض </w:t>
      </w:r>
      <w:r w:rsidR="007C01A1" w:rsidRPr="007C01A1">
        <w:rPr>
          <w:rtl/>
        </w:rPr>
        <w:t xml:space="preserve">هذا التقييم </w:t>
      </w:r>
      <w:r w:rsidR="008A4D06" w:rsidRPr="008A4D06">
        <w:rPr>
          <w:rtl/>
        </w:rPr>
        <w:t xml:space="preserve">تشير </w:t>
      </w:r>
      <w:r w:rsidR="008A4D06">
        <w:rPr>
          <w:rFonts w:hint="cs"/>
          <w:rtl/>
        </w:rPr>
        <w:t xml:space="preserve">بقوة </w:t>
      </w:r>
      <w:r w:rsidR="007C01A1" w:rsidRPr="007C01A1">
        <w:rPr>
          <w:rtl/>
        </w:rPr>
        <w:t>إلى</w:t>
      </w:r>
      <w:r w:rsidR="008A4D06">
        <w:rPr>
          <w:rFonts w:hint="cs"/>
          <w:rtl/>
        </w:rPr>
        <w:t xml:space="preserve"> أن المشاركين قد</w:t>
      </w:r>
      <w:r w:rsidR="007C01A1" w:rsidRPr="007C01A1">
        <w:rPr>
          <w:rtl/>
        </w:rPr>
        <w:t xml:space="preserve"> </w:t>
      </w:r>
      <w:r w:rsidR="008A4D06">
        <w:rPr>
          <w:rFonts w:hint="cs"/>
          <w:rtl/>
        </w:rPr>
        <w:t xml:space="preserve">زادت </w:t>
      </w:r>
      <w:r w:rsidR="007C01A1" w:rsidRPr="007C01A1">
        <w:rPr>
          <w:rtl/>
        </w:rPr>
        <w:t xml:space="preserve">معارفهم </w:t>
      </w:r>
      <w:r w:rsidR="00EA3CFB">
        <w:rPr>
          <w:rFonts w:hint="cs"/>
          <w:rtl/>
        </w:rPr>
        <w:t xml:space="preserve">وإدراكهم </w:t>
      </w:r>
      <w:r w:rsidR="007C01A1" w:rsidRPr="007C01A1">
        <w:rPr>
          <w:rtl/>
        </w:rPr>
        <w:t xml:space="preserve">في المسائل المتعلقة بإدارة الملكية الفكرية ونقل التكنولوجيا. ومن الصعب تقييم </w:t>
      </w:r>
      <w:r w:rsidR="002156FD">
        <w:rPr>
          <w:rFonts w:hint="cs"/>
          <w:rtl/>
        </w:rPr>
        <w:t>الأثر</w:t>
      </w:r>
      <w:r w:rsidR="007C01A1" w:rsidRPr="007C01A1">
        <w:rPr>
          <w:rtl/>
        </w:rPr>
        <w:t xml:space="preserve"> الأوسع لهذا المشروع، أي </w:t>
      </w:r>
      <w:r w:rsidR="002156FD">
        <w:rPr>
          <w:rFonts w:hint="cs"/>
          <w:rtl/>
        </w:rPr>
        <w:t xml:space="preserve">الأثر </w:t>
      </w:r>
      <w:r w:rsidR="007C01A1" w:rsidRPr="007C01A1">
        <w:rPr>
          <w:rtl/>
        </w:rPr>
        <w:t xml:space="preserve">على المنظمات وعلى </w:t>
      </w:r>
      <w:r w:rsidR="00421493">
        <w:rPr>
          <w:rFonts w:hint="cs"/>
          <w:rtl/>
        </w:rPr>
        <w:t xml:space="preserve">الصعيد </w:t>
      </w:r>
      <w:r w:rsidR="007C01A1" w:rsidRPr="007C01A1">
        <w:rPr>
          <w:rtl/>
        </w:rPr>
        <w:t xml:space="preserve">الوطني، لأن المشروع لم </w:t>
      </w:r>
      <w:r w:rsidR="000516AB">
        <w:rPr>
          <w:rFonts w:hint="cs"/>
          <w:rtl/>
        </w:rPr>
        <w:t xml:space="preserve">ينطو على </w:t>
      </w:r>
      <w:r w:rsidR="007C01A1" w:rsidRPr="007C01A1">
        <w:rPr>
          <w:rtl/>
        </w:rPr>
        <w:t xml:space="preserve">مؤشرات وأنشطة لتتبع استخدام المعارف والمهارات المكتسبة على </w:t>
      </w:r>
      <w:r w:rsidR="00364871">
        <w:rPr>
          <w:rFonts w:hint="cs"/>
          <w:rtl/>
        </w:rPr>
        <w:t xml:space="preserve">الصعيد </w:t>
      </w:r>
      <w:r w:rsidR="007C01A1" w:rsidRPr="007C01A1">
        <w:rPr>
          <w:rtl/>
        </w:rPr>
        <w:t>الفردي والمؤسسي والوطني.</w:t>
      </w:r>
    </w:p>
    <w:p w14:paraId="3A68AACB" w14:textId="77777777" w:rsidR="00BB678B" w:rsidRDefault="00BB678B" w:rsidP="00BB678B">
      <w:pPr>
        <w:pStyle w:val="ONUMA"/>
        <w:numPr>
          <w:ilvl w:val="0"/>
          <w:numId w:val="9"/>
        </w:numPr>
      </w:pPr>
      <w:r w:rsidRPr="00636E22">
        <w:rPr>
          <w:rFonts w:hint="cs"/>
          <w:b/>
          <w:bCs/>
          <w:rtl/>
        </w:rPr>
        <w:t xml:space="preserve">الاستنتاج </w:t>
      </w:r>
      <w:r w:rsidR="0062126B" w:rsidRPr="00636E22">
        <w:rPr>
          <w:rFonts w:hint="cs"/>
          <w:b/>
          <w:bCs/>
          <w:rtl/>
        </w:rPr>
        <w:t>5</w:t>
      </w:r>
      <w:r w:rsidRPr="00636E22">
        <w:rPr>
          <w:rFonts w:hint="cs"/>
          <w:b/>
          <w:bCs/>
          <w:rtl/>
        </w:rPr>
        <w:t xml:space="preserve"> (بخصوص النت</w:t>
      </w:r>
      <w:r w:rsidR="00794108" w:rsidRPr="00636E22">
        <w:rPr>
          <w:rFonts w:hint="cs"/>
          <w:b/>
          <w:bCs/>
          <w:rtl/>
        </w:rPr>
        <w:t>ي</w:t>
      </w:r>
      <w:r w:rsidRPr="00636E22">
        <w:rPr>
          <w:rFonts w:hint="cs"/>
          <w:b/>
          <w:bCs/>
          <w:rtl/>
        </w:rPr>
        <w:t>ج</w:t>
      </w:r>
      <w:r w:rsidR="00794108" w:rsidRPr="00636E22">
        <w:rPr>
          <w:rFonts w:hint="cs"/>
          <w:b/>
          <w:bCs/>
          <w:rtl/>
        </w:rPr>
        <w:t>ة</w:t>
      </w:r>
      <w:r w:rsidR="00110522" w:rsidRPr="00636E22">
        <w:rPr>
          <w:rFonts w:hint="cs"/>
          <w:b/>
          <w:bCs/>
          <w:rtl/>
        </w:rPr>
        <w:t xml:space="preserve"> </w:t>
      </w:r>
      <w:r w:rsidR="00110522">
        <w:rPr>
          <w:rFonts w:hint="cs"/>
          <w:b/>
          <w:bCs/>
          <w:rtl/>
        </w:rPr>
        <w:t>11</w:t>
      </w:r>
      <w:r>
        <w:rPr>
          <w:rFonts w:hint="cs"/>
          <w:b/>
          <w:bCs/>
          <w:rtl/>
        </w:rPr>
        <w:t xml:space="preserve">). </w:t>
      </w:r>
      <w:r w:rsidR="0062126B">
        <w:rPr>
          <w:rFonts w:hint="cs"/>
          <w:rtl/>
        </w:rPr>
        <w:t>شاركت</w:t>
      </w:r>
      <w:r w:rsidR="00B96D91">
        <w:rPr>
          <w:rFonts w:hint="cs"/>
          <w:rtl/>
        </w:rPr>
        <w:t xml:space="preserve"> الشعب الإقليمية </w:t>
      </w:r>
      <w:r w:rsidR="000418B4">
        <w:rPr>
          <w:rFonts w:hint="cs"/>
          <w:rtl/>
        </w:rPr>
        <w:t>بقدر ضئيل</w:t>
      </w:r>
      <w:r w:rsidR="00EA3CFB">
        <w:rPr>
          <w:rFonts w:hint="cs"/>
          <w:rtl/>
        </w:rPr>
        <w:t xml:space="preserve"> فقط</w:t>
      </w:r>
      <w:r w:rsidR="000418B4">
        <w:rPr>
          <w:rFonts w:hint="cs"/>
          <w:rtl/>
        </w:rPr>
        <w:t xml:space="preserve"> في تصميم المشروع وتنفيذه</w:t>
      </w:r>
      <w:r w:rsidR="00CC5818">
        <w:rPr>
          <w:rFonts w:hint="cs"/>
          <w:rtl/>
        </w:rPr>
        <w:t>.</w:t>
      </w:r>
      <w:r w:rsidR="001C76C7">
        <w:rPr>
          <w:rFonts w:hint="cs"/>
          <w:rtl/>
        </w:rPr>
        <w:t xml:space="preserve"> </w:t>
      </w:r>
      <w:r w:rsidR="00EA3CFB">
        <w:rPr>
          <w:rFonts w:hint="cs"/>
          <w:rtl/>
        </w:rPr>
        <w:t>ورغم أنها تنفذ</w:t>
      </w:r>
      <w:r w:rsidR="001C76C7" w:rsidRPr="001C76C7">
        <w:rPr>
          <w:rtl/>
        </w:rPr>
        <w:t xml:space="preserve"> مشاريع مع </w:t>
      </w:r>
      <w:r w:rsidR="009D26BB">
        <w:rPr>
          <w:rFonts w:hint="cs"/>
          <w:rtl/>
        </w:rPr>
        <w:t xml:space="preserve">الدول الأعضاء </w:t>
      </w:r>
      <w:r w:rsidR="001C76C7" w:rsidRPr="001C76C7">
        <w:rPr>
          <w:rtl/>
        </w:rPr>
        <w:t>أيضا</w:t>
      </w:r>
      <w:r w:rsidR="009D26BB">
        <w:rPr>
          <w:rFonts w:hint="cs"/>
          <w:rtl/>
        </w:rPr>
        <w:t>ً،</w:t>
      </w:r>
      <w:r w:rsidR="001C76C7" w:rsidRPr="001C76C7">
        <w:rPr>
          <w:rtl/>
        </w:rPr>
        <w:t xml:space="preserve"> لكنها </w:t>
      </w:r>
      <w:r w:rsidR="009D26BB">
        <w:rPr>
          <w:rFonts w:hint="cs"/>
          <w:rtl/>
        </w:rPr>
        <w:t xml:space="preserve">لم </w:t>
      </w:r>
      <w:r w:rsidR="00C955F8">
        <w:rPr>
          <w:rFonts w:hint="cs"/>
          <w:rtl/>
        </w:rPr>
        <w:t xml:space="preserve">تتمكن من </w:t>
      </w:r>
      <w:r w:rsidR="001C76C7" w:rsidRPr="001C76C7">
        <w:rPr>
          <w:rtl/>
        </w:rPr>
        <w:t>استخلاص رؤى كافية من هذا المشروع نظرا</w:t>
      </w:r>
      <w:r w:rsidR="00EA3CFB">
        <w:rPr>
          <w:rFonts w:hint="cs"/>
          <w:rtl/>
        </w:rPr>
        <w:t>ً</w:t>
      </w:r>
      <w:r w:rsidR="001C76C7" w:rsidRPr="001C76C7">
        <w:rPr>
          <w:rtl/>
        </w:rPr>
        <w:t xml:space="preserve"> </w:t>
      </w:r>
      <w:r w:rsidR="00C955F8">
        <w:rPr>
          <w:rFonts w:hint="cs"/>
          <w:rtl/>
        </w:rPr>
        <w:t xml:space="preserve">إلى افتقارها </w:t>
      </w:r>
      <w:r w:rsidR="001C76C7" w:rsidRPr="001C76C7">
        <w:rPr>
          <w:rtl/>
        </w:rPr>
        <w:t>إلى المعلومات</w:t>
      </w:r>
      <w:r w:rsidR="00575064">
        <w:rPr>
          <w:rFonts w:hint="cs"/>
          <w:rtl/>
        </w:rPr>
        <w:t xml:space="preserve"> وعدم إتاحة الفرصة لها دائماً من أجل </w:t>
      </w:r>
      <w:r w:rsidR="001C76C7" w:rsidRPr="001C76C7">
        <w:rPr>
          <w:rtl/>
        </w:rPr>
        <w:t xml:space="preserve">تقديم مدخلات </w:t>
      </w:r>
      <w:r w:rsidR="00EA3CFB">
        <w:rPr>
          <w:rFonts w:hint="cs"/>
          <w:rtl/>
        </w:rPr>
        <w:t xml:space="preserve">في </w:t>
      </w:r>
      <w:r w:rsidR="001C76C7" w:rsidRPr="001C76C7">
        <w:rPr>
          <w:rtl/>
        </w:rPr>
        <w:t>هذا المشروع.</w:t>
      </w:r>
      <w:r w:rsidR="001F6787">
        <w:rPr>
          <w:rFonts w:hint="cs"/>
          <w:rtl/>
        </w:rPr>
        <w:t xml:space="preserve"> ولم يستخدم</w:t>
      </w:r>
      <w:r w:rsidR="001C76C7" w:rsidRPr="001C76C7">
        <w:rPr>
          <w:rtl/>
        </w:rPr>
        <w:t xml:space="preserve"> </w:t>
      </w:r>
      <w:r w:rsidR="001F6787">
        <w:rPr>
          <w:rFonts w:hint="cs"/>
          <w:rtl/>
        </w:rPr>
        <w:t xml:space="preserve">المشروع </w:t>
      </w:r>
      <w:r w:rsidR="001C76C7" w:rsidRPr="001C76C7">
        <w:rPr>
          <w:rtl/>
        </w:rPr>
        <w:t xml:space="preserve">معارفها الأساسية </w:t>
      </w:r>
      <w:r w:rsidR="00575064">
        <w:rPr>
          <w:rFonts w:hint="cs"/>
          <w:rtl/>
        </w:rPr>
        <w:t xml:space="preserve">وجهات الاتصال لديها، ضمن البلد والمنطقة، </w:t>
      </w:r>
      <w:r w:rsidR="007514FB">
        <w:rPr>
          <w:rFonts w:hint="cs"/>
          <w:rtl/>
        </w:rPr>
        <w:t xml:space="preserve">إلّا </w:t>
      </w:r>
      <w:r w:rsidR="001F6787">
        <w:rPr>
          <w:rFonts w:hint="cs"/>
          <w:rtl/>
        </w:rPr>
        <w:t>بقدر</w:t>
      </w:r>
      <w:r w:rsidR="001C76C7" w:rsidRPr="001C76C7">
        <w:rPr>
          <w:rtl/>
        </w:rPr>
        <w:t xml:space="preserve"> محدود.</w:t>
      </w:r>
    </w:p>
    <w:p w14:paraId="5C6CF9CC" w14:textId="77777777" w:rsidR="00DC666C" w:rsidRDefault="00F97807" w:rsidP="00DB2AD8">
      <w:pPr>
        <w:pStyle w:val="ONUMA"/>
        <w:numPr>
          <w:ilvl w:val="0"/>
          <w:numId w:val="9"/>
        </w:numPr>
      </w:pPr>
      <w:r>
        <w:rPr>
          <w:rFonts w:hint="cs"/>
          <w:b/>
          <w:bCs/>
          <w:rtl/>
        </w:rPr>
        <w:t xml:space="preserve">التوصية 1 </w:t>
      </w:r>
      <w:r w:rsidRPr="00DB2AD8">
        <w:rPr>
          <w:rFonts w:hint="cs"/>
          <w:b/>
          <w:bCs/>
          <w:i/>
          <w:iCs/>
          <w:rtl/>
        </w:rPr>
        <w:t>(بخصوص الاستنتاجات 1-4، والنتائج 6-22)</w:t>
      </w:r>
      <w:r>
        <w:rPr>
          <w:rFonts w:hint="cs"/>
          <w:b/>
          <w:bCs/>
          <w:rtl/>
        </w:rPr>
        <w:t>.</w:t>
      </w:r>
      <w:r w:rsidR="007020E7">
        <w:rPr>
          <w:rFonts w:hint="cs"/>
          <w:rtl/>
        </w:rPr>
        <w:t xml:space="preserve"> </w:t>
      </w:r>
      <w:r w:rsidR="00DB2AD8" w:rsidRPr="00DB2AD8">
        <w:rPr>
          <w:rtl/>
        </w:rPr>
        <w:t>ت</w:t>
      </w:r>
      <w:r w:rsidR="0061056D">
        <w:rPr>
          <w:rFonts w:hint="cs"/>
          <w:rtl/>
        </w:rPr>
        <w:t>ُ</w:t>
      </w:r>
      <w:r w:rsidR="00DB2AD8" w:rsidRPr="00DB2AD8">
        <w:rPr>
          <w:rtl/>
        </w:rPr>
        <w:t xml:space="preserve">وصى شعبة دعم التكنولوجيا والابتكار التابعة لأمانة الويبو في إطار تعميمها </w:t>
      </w:r>
      <w:r w:rsidR="00DB2AD8">
        <w:rPr>
          <w:rFonts w:hint="cs"/>
          <w:rtl/>
        </w:rPr>
        <w:t xml:space="preserve">إطار </w:t>
      </w:r>
      <w:r w:rsidR="00E02B9F">
        <w:rPr>
          <w:rFonts w:hint="cs"/>
          <w:rtl/>
        </w:rPr>
        <w:t>تكوين الكفاءات</w:t>
      </w:r>
      <w:r w:rsidR="00DB2AD8">
        <w:rPr>
          <w:rFonts w:hint="cs"/>
          <w:rtl/>
        </w:rPr>
        <w:t xml:space="preserve"> الذي وضعه </w:t>
      </w:r>
      <w:r w:rsidR="00DB2AD8" w:rsidRPr="00DB2AD8">
        <w:rPr>
          <w:rtl/>
        </w:rPr>
        <w:t xml:space="preserve">هذا المشروع </w:t>
      </w:r>
      <w:r w:rsidR="00B3604C">
        <w:rPr>
          <w:rFonts w:hint="cs"/>
          <w:rtl/>
        </w:rPr>
        <w:t>(</w:t>
      </w:r>
      <w:r w:rsidR="00E67D40">
        <w:rPr>
          <w:rFonts w:hint="cs"/>
          <w:rtl/>
        </w:rPr>
        <w:t xml:space="preserve">أي </w:t>
      </w:r>
      <w:r w:rsidR="00417934">
        <w:rPr>
          <w:rFonts w:hint="cs"/>
          <w:rtl/>
        </w:rPr>
        <w:t xml:space="preserve">توسيع نطاقه ليشمل البلدان </w:t>
      </w:r>
      <w:r w:rsidR="0061056D">
        <w:rPr>
          <w:rFonts w:hint="cs"/>
          <w:rtl/>
        </w:rPr>
        <w:t xml:space="preserve">الأخرى </w:t>
      </w:r>
      <w:r w:rsidR="00417934">
        <w:rPr>
          <w:rFonts w:hint="cs"/>
          <w:rtl/>
        </w:rPr>
        <w:t>المهتمة</w:t>
      </w:r>
      <w:r w:rsidR="00B3604C">
        <w:rPr>
          <w:rFonts w:hint="cs"/>
          <w:rtl/>
        </w:rPr>
        <w:t xml:space="preserve">) </w:t>
      </w:r>
      <w:r w:rsidR="00DB2AD8" w:rsidRPr="00DB2AD8">
        <w:rPr>
          <w:rtl/>
        </w:rPr>
        <w:t>أن تنظ</w:t>
      </w:r>
      <w:r w:rsidR="00C96683">
        <w:rPr>
          <w:rFonts w:hint="cs"/>
          <w:rtl/>
        </w:rPr>
        <w:t>ر فيما يلي:</w:t>
      </w:r>
    </w:p>
    <w:p w14:paraId="5BB7EEF5" w14:textId="77777777" w:rsidR="00C96683" w:rsidRDefault="004C4E5C" w:rsidP="00C96683">
      <w:pPr>
        <w:pStyle w:val="ONUMA"/>
        <w:numPr>
          <w:ilvl w:val="1"/>
          <w:numId w:val="9"/>
        </w:numPr>
      </w:pPr>
      <w:r>
        <w:rPr>
          <w:rFonts w:hint="cs"/>
          <w:rtl/>
        </w:rPr>
        <w:t>السياق التكنولوجي: على سبيل المثال، إتاحة تسجيل</w:t>
      </w:r>
      <w:r w:rsidR="0061056D">
        <w:rPr>
          <w:rFonts w:hint="cs"/>
          <w:rtl/>
        </w:rPr>
        <w:t>ات</w:t>
      </w:r>
      <w:r>
        <w:rPr>
          <w:rFonts w:hint="cs"/>
          <w:rtl/>
        </w:rPr>
        <w:t xml:space="preserve"> الندوات الإلكترونية خارج شبكة الإنترنت، وربما التسجيل الصوتي فقط من أجل جعل التسجيل ملائماً بالنسبة إلى خدمات الإنترنت الضعيفة كذلك.</w:t>
      </w:r>
    </w:p>
    <w:p w14:paraId="3A5723C4" w14:textId="77777777" w:rsidR="00696DE8" w:rsidRDefault="0061056D" w:rsidP="00C96683">
      <w:pPr>
        <w:pStyle w:val="ONUMA"/>
        <w:numPr>
          <w:ilvl w:val="1"/>
          <w:numId w:val="9"/>
        </w:numPr>
      </w:pPr>
      <w:r>
        <w:rPr>
          <w:rFonts w:hint="cs"/>
          <w:rtl/>
        </w:rPr>
        <w:t>تقديم أنشطة</w:t>
      </w:r>
      <w:r w:rsidR="004C4E5C">
        <w:rPr>
          <w:rFonts w:hint="cs"/>
          <w:rtl/>
        </w:rPr>
        <w:t xml:space="preserve"> التوجيه/التدريب/المتابعة خلال </w:t>
      </w:r>
      <w:r>
        <w:rPr>
          <w:rFonts w:hint="cs"/>
          <w:rtl/>
        </w:rPr>
        <w:t>الدورات التدريبية</w:t>
      </w:r>
      <w:r w:rsidR="00D75455">
        <w:rPr>
          <w:rFonts w:hint="cs"/>
          <w:rtl/>
        </w:rPr>
        <w:t xml:space="preserve"> وبعده</w:t>
      </w:r>
      <w:r>
        <w:rPr>
          <w:rFonts w:hint="cs"/>
          <w:rtl/>
        </w:rPr>
        <w:t>ا</w:t>
      </w:r>
      <w:r w:rsidR="00D75455">
        <w:rPr>
          <w:rFonts w:hint="cs"/>
          <w:rtl/>
        </w:rPr>
        <w:t xml:space="preserve"> من أجل دعم المتدربين في تطبيق محتوى </w:t>
      </w:r>
      <w:r>
        <w:rPr>
          <w:rFonts w:hint="cs"/>
          <w:rtl/>
        </w:rPr>
        <w:t xml:space="preserve">الدورة التدريبية في </w:t>
      </w:r>
      <w:r w:rsidR="00D75455">
        <w:rPr>
          <w:rFonts w:hint="cs"/>
          <w:rtl/>
        </w:rPr>
        <w:t>التحديات اليومية المتعلقة بالعمل</w:t>
      </w:r>
      <w:r>
        <w:rPr>
          <w:rFonts w:hint="cs"/>
          <w:rtl/>
        </w:rPr>
        <w:t xml:space="preserve"> التي يواجهونها</w:t>
      </w:r>
      <w:r w:rsidR="00D75455">
        <w:rPr>
          <w:rFonts w:hint="cs"/>
          <w:rtl/>
        </w:rPr>
        <w:t xml:space="preserve">. وإضافة إلى ذلك، يُوصى بإنشاء منصة تتيح للمتدربين والقائمين على تدريبهم </w:t>
      </w:r>
      <w:r>
        <w:rPr>
          <w:rFonts w:hint="cs"/>
          <w:rtl/>
        </w:rPr>
        <w:t>ب</w:t>
      </w:r>
      <w:r w:rsidR="00D75455">
        <w:rPr>
          <w:rFonts w:hint="cs"/>
          <w:rtl/>
        </w:rPr>
        <w:t xml:space="preserve">تبادل المعلومات في شكل </w:t>
      </w:r>
      <w:r>
        <w:rPr>
          <w:rFonts w:hint="cs"/>
          <w:rtl/>
        </w:rPr>
        <w:t>دائرة</w:t>
      </w:r>
      <w:r w:rsidR="00D75455">
        <w:rPr>
          <w:rFonts w:hint="cs"/>
          <w:rtl/>
        </w:rPr>
        <w:t xml:space="preserve"> ممارسة. </w:t>
      </w:r>
    </w:p>
    <w:p w14:paraId="3C03EC39" w14:textId="77777777" w:rsidR="00696DE8" w:rsidRDefault="00D75455" w:rsidP="00C96683">
      <w:pPr>
        <w:pStyle w:val="ONUMA"/>
        <w:numPr>
          <w:ilvl w:val="1"/>
          <w:numId w:val="9"/>
        </w:numPr>
      </w:pPr>
      <w:r>
        <w:rPr>
          <w:rFonts w:hint="cs"/>
          <w:rtl/>
        </w:rPr>
        <w:t>إتاحة ترجمات</w:t>
      </w:r>
      <w:r w:rsidR="0061056D">
        <w:rPr>
          <w:rFonts w:hint="cs"/>
          <w:rtl/>
        </w:rPr>
        <w:t xml:space="preserve"> ل</w:t>
      </w:r>
      <w:r>
        <w:rPr>
          <w:rFonts w:hint="cs"/>
          <w:rtl/>
        </w:rPr>
        <w:t xml:space="preserve">محتوى التدريب </w:t>
      </w:r>
      <w:r w:rsidR="0061056D">
        <w:rPr>
          <w:rFonts w:hint="cs"/>
          <w:rtl/>
        </w:rPr>
        <w:t xml:space="preserve">برمته </w:t>
      </w:r>
      <w:r>
        <w:rPr>
          <w:rFonts w:hint="cs"/>
          <w:rtl/>
        </w:rPr>
        <w:t xml:space="preserve">أو </w:t>
      </w:r>
      <w:r w:rsidR="0061056D">
        <w:rPr>
          <w:rFonts w:hint="cs"/>
          <w:rtl/>
        </w:rPr>
        <w:t>لأ</w:t>
      </w:r>
      <w:r>
        <w:rPr>
          <w:rFonts w:hint="cs"/>
          <w:rtl/>
        </w:rPr>
        <w:t>جز</w:t>
      </w:r>
      <w:r w:rsidR="0061056D">
        <w:rPr>
          <w:rFonts w:hint="cs"/>
          <w:rtl/>
        </w:rPr>
        <w:t>ا</w:t>
      </w:r>
      <w:r>
        <w:rPr>
          <w:rFonts w:hint="cs"/>
          <w:rtl/>
        </w:rPr>
        <w:t xml:space="preserve">ء منه من أجل تسهيل التعلم </w:t>
      </w:r>
      <w:r w:rsidR="0061056D">
        <w:rPr>
          <w:rFonts w:hint="cs"/>
          <w:rtl/>
        </w:rPr>
        <w:t xml:space="preserve">لدى </w:t>
      </w:r>
      <w:r>
        <w:rPr>
          <w:rFonts w:hint="cs"/>
          <w:rtl/>
        </w:rPr>
        <w:t>المشاركي</w:t>
      </w:r>
      <w:r w:rsidR="0061056D">
        <w:rPr>
          <w:rFonts w:hint="cs"/>
          <w:rtl/>
        </w:rPr>
        <w:t>ن.</w:t>
      </w:r>
    </w:p>
    <w:p w14:paraId="7D8A0E43" w14:textId="77777777" w:rsidR="00696DE8" w:rsidRDefault="00D75455" w:rsidP="00C96683">
      <w:pPr>
        <w:pStyle w:val="ONUMA"/>
        <w:numPr>
          <w:ilvl w:val="1"/>
          <w:numId w:val="9"/>
        </w:numPr>
      </w:pPr>
      <w:r>
        <w:rPr>
          <w:rFonts w:hint="cs"/>
          <w:rtl/>
        </w:rPr>
        <w:t>جمع التعليقات بعد كل وحدة تدريب وجعله</w:t>
      </w:r>
      <w:r w:rsidR="00203B8A">
        <w:rPr>
          <w:rFonts w:hint="cs"/>
          <w:rtl/>
        </w:rPr>
        <w:t>ا</w:t>
      </w:r>
      <w:r>
        <w:rPr>
          <w:rFonts w:hint="cs"/>
          <w:rtl/>
        </w:rPr>
        <w:t xml:space="preserve"> </w:t>
      </w:r>
      <w:r w:rsidR="00203B8A">
        <w:rPr>
          <w:rFonts w:hint="cs"/>
          <w:rtl/>
        </w:rPr>
        <w:t xml:space="preserve">إلزامية. وبهذه الطريقة، يمكن التأكد من الحصول على معدلات الاستجابة </w:t>
      </w:r>
      <w:r w:rsidR="004563F6">
        <w:rPr>
          <w:rFonts w:hint="cs"/>
          <w:rtl/>
        </w:rPr>
        <w:t xml:space="preserve">اللازمة </w:t>
      </w:r>
      <w:r w:rsidR="00203B8A">
        <w:rPr>
          <w:rFonts w:hint="cs"/>
          <w:rtl/>
        </w:rPr>
        <w:t xml:space="preserve">من أجل </w:t>
      </w:r>
      <w:r w:rsidR="004563F6">
        <w:rPr>
          <w:rFonts w:hint="cs"/>
          <w:rtl/>
        </w:rPr>
        <w:t xml:space="preserve">تحسين صحة </w:t>
      </w:r>
      <w:r w:rsidR="00203B8A">
        <w:rPr>
          <w:rFonts w:hint="cs"/>
          <w:rtl/>
        </w:rPr>
        <w:t>النتائج.</w:t>
      </w:r>
    </w:p>
    <w:p w14:paraId="34520C16" w14:textId="77777777" w:rsidR="00A44207" w:rsidRDefault="00203B8A" w:rsidP="00C96683">
      <w:pPr>
        <w:pStyle w:val="ONUMA"/>
        <w:numPr>
          <w:ilvl w:val="1"/>
          <w:numId w:val="9"/>
        </w:numPr>
      </w:pPr>
      <w:r>
        <w:rPr>
          <w:rFonts w:hint="cs"/>
          <w:rtl/>
        </w:rPr>
        <w:t xml:space="preserve">من شأن الحصول على شهادات المشاركة أن تشجع على المشاركة في التدريب وتجعله مجزياً </w:t>
      </w:r>
      <w:r w:rsidR="004563F6">
        <w:rPr>
          <w:rFonts w:hint="cs"/>
          <w:rtl/>
        </w:rPr>
        <w:t xml:space="preserve">بشكل </w:t>
      </w:r>
      <w:r>
        <w:rPr>
          <w:rFonts w:hint="cs"/>
          <w:rtl/>
        </w:rPr>
        <w:t>أك</w:t>
      </w:r>
      <w:r w:rsidR="004563F6">
        <w:rPr>
          <w:rFonts w:hint="cs"/>
          <w:rtl/>
        </w:rPr>
        <w:t>ب</w:t>
      </w:r>
      <w:r>
        <w:rPr>
          <w:rFonts w:hint="cs"/>
          <w:rtl/>
        </w:rPr>
        <w:t>ر.</w:t>
      </w:r>
    </w:p>
    <w:p w14:paraId="4AA689A0" w14:textId="77777777" w:rsidR="00A44207" w:rsidRDefault="00203B8A" w:rsidP="00C96683">
      <w:pPr>
        <w:pStyle w:val="ONUMA"/>
        <w:numPr>
          <w:ilvl w:val="1"/>
          <w:numId w:val="9"/>
        </w:numPr>
      </w:pPr>
      <w:r>
        <w:rPr>
          <w:rFonts w:hint="cs"/>
          <w:rtl/>
        </w:rPr>
        <w:t xml:space="preserve">إجراء اختبار قبل </w:t>
      </w:r>
      <w:r w:rsidR="004563F6">
        <w:rPr>
          <w:rFonts w:hint="cs"/>
          <w:rtl/>
        </w:rPr>
        <w:t xml:space="preserve">المشاركة </w:t>
      </w:r>
      <w:r>
        <w:rPr>
          <w:rFonts w:hint="cs"/>
          <w:rtl/>
        </w:rPr>
        <w:t>وبعد</w:t>
      </w:r>
      <w:r w:rsidR="004563F6">
        <w:rPr>
          <w:rFonts w:hint="cs"/>
          <w:rtl/>
        </w:rPr>
        <w:t>ها من أجل:</w:t>
      </w:r>
    </w:p>
    <w:p w14:paraId="71FA8C99" w14:textId="77777777" w:rsidR="00203B8A" w:rsidRDefault="00203B8A" w:rsidP="00203B8A">
      <w:pPr>
        <w:pStyle w:val="ONUMA"/>
        <w:numPr>
          <w:ilvl w:val="2"/>
          <w:numId w:val="9"/>
        </w:numPr>
      </w:pPr>
      <w:r>
        <w:rPr>
          <w:rFonts w:hint="cs"/>
          <w:rtl/>
        </w:rPr>
        <w:t xml:space="preserve">تحسين استهداف الجمهور (مثلاً، </w:t>
      </w:r>
      <w:r w:rsidR="004563F6">
        <w:rPr>
          <w:rFonts w:hint="cs"/>
          <w:rtl/>
        </w:rPr>
        <w:t xml:space="preserve">تقديم دروس </w:t>
      </w:r>
      <w:r>
        <w:rPr>
          <w:rFonts w:hint="cs"/>
          <w:rtl/>
        </w:rPr>
        <w:t>أساسية ومتقدمة)</w:t>
      </w:r>
    </w:p>
    <w:p w14:paraId="33F0C2BE" w14:textId="77777777" w:rsidR="00203B8A" w:rsidRDefault="00203B8A" w:rsidP="00203B8A">
      <w:pPr>
        <w:pStyle w:val="ONUMA"/>
        <w:numPr>
          <w:ilvl w:val="2"/>
          <w:numId w:val="9"/>
        </w:numPr>
      </w:pPr>
      <w:r>
        <w:rPr>
          <w:rFonts w:hint="cs"/>
          <w:rtl/>
        </w:rPr>
        <w:t xml:space="preserve">تقييم </w:t>
      </w:r>
      <w:r w:rsidR="004563F6">
        <w:rPr>
          <w:rFonts w:hint="cs"/>
          <w:rtl/>
        </w:rPr>
        <w:t xml:space="preserve">زيادة </w:t>
      </w:r>
      <w:r w:rsidR="00D42E41">
        <w:rPr>
          <w:rFonts w:hint="cs"/>
          <w:rtl/>
        </w:rPr>
        <w:t xml:space="preserve">المعارف لدى المشاركين المتدربين </w:t>
      </w:r>
      <w:r w:rsidR="004563F6">
        <w:rPr>
          <w:rFonts w:hint="cs"/>
          <w:rtl/>
        </w:rPr>
        <w:t xml:space="preserve">انطلاقاً من </w:t>
      </w:r>
      <w:r w:rsidR="00D42E41">
        <w:rPr>
          <w:rFonts w:hint="cs"/>
          <w:rtl/>
        </w:rPr>
        <w:t xml:space="preserve">خط الأساس (بما في ذلك المهام </w:t>
      </w:r>
      <w:r w:rsidR="004563F6">
        <w:rPr>
          <w:rFonts w:hint="cs"/>
          <w:rtl/>
        </w:rPr>
        <w:t>أ</w:t>
      </w:r>
      <w:r w:rsidR="00D42E41">
        <w:rPr>
          <w:rFonts w:hint="cs"/>
          <w:rtl/>
        </w:rPr>
        <w:t>و</w:t>
      </w:r>
      <w:r w:rsidR="004563F6">
        <w:rPr>
          <w:rFonts w:hint="cs"/>
          <w:rtl/>
        </w:rPr>
        <w:t xml:space="preserve"> </w:t>
      </w:r>
      <w:r w:rsidR="00D42E41">
        <w:rPr>
          <w:rFonts w:hint="cs"/>
          <w:rtl/>
        </w:rPr>
        <w:t>العمل التطبيقي)</w:t>
      </w:r>
    </w:p>
    <w:p w14:paraId="366BC1ED" w14:textId="77777777" w:rsidR="00A44207" w:rsidRDefault="00D42E41" w:rsidP="00C96683">
      <w:pPr>
        <w:pStyle w:val="ONUMA"/>
        <w:numPr>
          <w:ilvl w:val="1"/>
          <w:numId w:val="9"/>
        </w:numPr>
      </w:pPr>
      <w:r>
        <w:rPr>
          <w:rFonts w:hint="cs"/>
          <w:rtl/>
        </w:rPr>
        <w:t xml:space="preserve">النظر في إجراء دراسات التتبع </w:t>
      </w:r>
      <w:r w:rsidR="004563F6">
        <w:rPr>
          <w:rFonts w:hint="cs"/>
          <w:rtl/>
        </w:rPr>
        <w:t>أ</w:t>
      </w:r>
      <w:r>
        <w:rPr>
          <w:rFonts w:hint="cs"/>
          <w:rtl/>
        </w:rPr>
        <w:t>و</w:t>
      </w:r>
      <w:r w:rsidR="004563F6">
        <w:rPr>
          <w:rFonts w:hint="cs"/>
          <w:rtl/>
        </w:rPr>
        <w:t xml:space="preserve"> </w:t>
      </w:r>
      <w:r>
        <w:rPr>
          <w:rFonts w:hint="cs"/>
          <w:rtl/>
        </w:rPr>
        <w:t>المتابعة من أجل تعقب كيفية تقدم المشاركين في تطوير مهاراتهم</w:t>
      </w:r>
      <w:r w:rsidRPr="00D42E41">
        <w:rPr>
          <w:rFonts w:hint="cs"/>
          <w:rtl/>
        </w:rPr>
        <w:t xml:space="preserve"> </w:t>
      </w:r>
      <w:r>
        <w:rPr>
          <w:rFonts w:hint="cs"/>
          <w:rtl/>
        </w:rPr>
        <w:t>أو استخدامها.</w:t>
      </w:r>
    </w:p>
    <w:p w14:paraId="5EFB5ED6" w14:textId="77777777" w:rsidR="00EA5D2A" w:rsidRDefault="004367DC" w:rsidP="004367DC">
      <w:pPr>
        <w:pStyle w:val="ONUMA"/>
        <w:numPr>
          <w:ilvl w:val="0"/>
          <w:numId w:val="9"/>
        </w:numPr>
      </w:pPr>
      <w:r w:rsidRPr="004367DC">
        <w:rPr>
          <w:rFonts w:hint="cs"/>
          <w:b/>
          <w:bCs/>
          <w:rtl/>
        </w:rPr>
        <w:t xml:space="preserve">التوصية </w:t>
      </w:r>
      <w:r>
        <w:rPr>
          <w:rFonts w:hint="cs"/>
          <w:b/>
          <w:bCs/>
          <w:rtl/>
        </w:rPr>
        <w:t>2</w:t>
      </w:r>
      <w:r w:rsidRPr="004367DC">
        <w:rPr>
          <w:rFonts w:hint="cs"/>
          <w:b/>
          <w:bCs/>
          <w:rtl/>
        </w:rPr>
        <w:t xml:space="preserve"> </w:t>
      </w:r>
      <w:r w:rsidRPr="004367DC">
        <w:rPr>
          <w:rFonts w:hint="cs"/>
          <w:b/>
          <w:bCs/>
          <w:i/>
          <w:iCs/>
          <w:rtl/>
        </w:rPr>
        <w:t>(بخصوص الاستنتاج</w:t>
      </w:r>
      <w:r w:rsidR="004563F6">
        <w:rPr>
          <w:rFonts w:hint="cs"/>
          <w:b/>
          <w:bCs/>
          <w:i/>
          <w:iCs/>
          <w:rtl/>
        </w:rPr>
        <w:t>ين</w:t>
      </w:r>
      <w:r w:rsidRPr="004367DC">
        <w:rPr>
          <w:rFonts w:hint="cs"/>
          <w:b/>
          <w:bCs/>
          <w:i/>
          <w:iCs/>
          <w:rtl/>
        </w:rPr>
        <w:t xml:space="preserve"> </w:t>
      </w:r>
      <w:r w:rsidR="00CE2247">
        <w:rPr>
          <w:rFonts w:hint="cs"/>
          <w:b/>
          <w:bCs/>
          <w:i/>
          <w:iCs/>
          <w:rtl/>
        </w:rPr>
        <w:t>2</w:t>
      </w:r>
      <w:r w:rsidR="004563F6">
        <w:rPr>
          <w:rFonts w:hint="cs"/>
          <w:b/>
          <w:bCs/>
          <w:i/>
          <w:iCs/>
          <w:rtl/>
        </w:rPr>
        <w:t xml:space="preserve"> و</w:t>
      </w:r>
      <w:r w:rsidR="00CE2247">
        <w:rPr>
          <w:rFonts w:hint="cs"/>
          <w:b/>
          <w:bCs/>
          <w:i/>
          <w:iCs/>
          <w:rtl/>
        </w:rPr>
        <w:t>3</w:t>
      </w:r>
      <w:r w:rsidRPr="004367DC">
        <w:rPr>
          <w:rFonts w:hint="cs"/>
          <w:b/>
          <w:bCs/>
          <w:i/>
          <w:iCs/>
          <w:rtl/>
        </w:rPr>
        <w:t>، والنتائج 6-</w:t>
      </w:r>
      <w:r w:rsidR="00CE2247">
        <w:rPr>
          <w:rFonts w:hint="cs"/>
          <w:b/>
          <w:bCs/>
          <w:i/>
          <w:iCs/>
          <w:rtl/>
        </w:rPr>
        <w:t>13 والنتيجتين 23 و24</w:t>
      </w:r>
      <w:r w:rsidRPr="004367DC">
        <w:rPr>
          <w:rFonts w:hint="cs"/>
          <w:b/>
          <w:bCs/>
          <w:i/>
          <w:iCs/>
          <w:rtl/>
        </w:rPr>
        <w:t>)</w:t>
      </w:r>
      <w:r w:rsidRPr="004367DC">
        <w:rPr>
          <w:rFonts w:hint="cs"/>
          <w:b/>
          <w:bCs/>
          <w:rtl/>
        </w:rPr>
        <w:t>.</w:t>
      </w:r>
      <w:r w:rsidR="00D42E41">
        <w:rPr>
          <w:rFonts w:hint="cs"/>
          <w:b/>
          <w:bCs/>
          <w:rtl/>
        </w:rPr>
        <w:t xml:space="preserve"> </w:t>
      </w:r>
      <w:r w:rsidR="00D42E41">
        <w:rPr>
          <w:rFonts w:hint="cs"/>
          <w:rtl/>
        </w:rPr>
        <w:t>تُ</w:t>
      </w:r>
      <w:r w:rsidR="00D42E41" w:rsidRPr="00D42E41">
        <w:rPr>
          <w:rFonts w:hint="cs"/>
          <w:rtl/>
        </w:rPr>
        <w:t xml:space="preserve">وصى </w:t>
      </w:r>
      <w:r w:rsidR="00D42E41">
        <w:rPr>
          <w:rFonts w:hint="cs"/>
          <w:rtl/>
        </w:rPr>
        <w:t xml:space="preserve">الويبو والدول الأعضاء، </w:t>
      </w:r>
      <w:r w:rsidR="00D42E41" w:rsidRPr="00D42E41">
        <w:rPr>
          <w:rtl/>
        </w:rPr>
        <w:t>ومكاتب الملكية الفكرية الوطنية فيها</w:t>
      </w:r>
      <w:r w:rsidR="004563F6">
        <w:rPr>
          <w:rFonts w:hint="cs"/>
          <w:rtl/>
        </w:rPr>
        <w:t>،</w:t>
      </w:r>
      <w:r w:rsidR="00D42E41" w:rsidRPr="00D42E41">
        <w:rPr>
          <w:rtl/>
        </w:rPr>
        <w:t xml:space="preserve"> والكيانات الأخرى</w:t>
      </w:r>
      <w:r w:rsidR="00D42E41">
        <w:rPr>
          <w:rFonts w:hint="cs"/>
          <w:rtl/>
        </w:rPr>
        <w:t xml:space="preserve"> المشاركة في هذا المشروع </w:t>
      </w:r>
      <w:r w:rsidR="00C3054E">
        <w:rPr>
          <w:rFonts w:hint="cs"/>
          <w:rtl/>
        </w:rPr>
        <w:t xml:space="preserve">بتقديم الدعم اللازم من أجل الاستفادة من إنجازات </w:t>
      </w:r>
      <w:r w:rsidR="004563F6">
        <w:rPr>
          <w:rFonts w:hint="cs"/>
          <w:rtl/>
        </w:rPr>
        <w:t xml:space="preserve">الدورات </w:t>
      </w:r>
      <w:r w:rsidR="00C3054E">
        <w:rPr>
          <w:rFonts w:hint="cs"/>
          <w:rtl/>
        </w:rPr>
        <w:t>التدريب</w:t>
      </w:r>
      <w:r w:rsidR="004563F6">
        <w:rPr>
          <w:rFonts w:hint="cs"/>
          <w:rtl/>
        </w:rPr>
        <w:t>ية</w:t>
      </w:r>
      <w:r w:rsidR="00C3054E">
        <w:rPr>
          <w:rFonts w:hint="cs"/>
          <w:rtl/>
        </w:rPr>
        <w:t xml:space="preserve"> لتحسين استدامة هذا المشروع</w:t>
      </w:r>
      <w:r w:rsidR="004563F6">
        <w:rPr>
          <w:rFonts w:hint="cs"/>
          <w:rtl/>
        </w:rPr>
        <w:t>،</w:t>
      </w:r>
      <w:r w:rsidR="00C3054E">
        <w:rPr>
          <w:rFonts w:hint="cs"/>
          <w:rtl/>
        </w:rPr>
        <w:t xml:space="preserve"> مثل </w:t>
      </w:r>
      <w:r w:rsidR="004563F6">
        <w:rPr>
          <w:rFonts w:hint="cs"/>
          <w:rtl/>
        </w:rPr>
        <w:t>الترويج ل</w:t>
      </w:r>
      <w:r w:rsidR="00C3054E">
        <w:rPr>
          <w:rFonts w:hint="cs"/>
          <w:rtl/>
        </w:rPr>
        <w:t xml:space="preserve">لدليل ومجموعة الأدوات </w:t>
      </w:r>
      <w:r w:rsidR="004563F6">
        <w:rPr>
          <w:rFonts w:hint="cs"/>
          <w:rtl/>
        </w:rPr>
        <w:t>المزمع إصدارهما</w:t>
      </w:r>
      <w:r w:rsidR="00C3054E">
        <w:rPr>
          <w:rFonts w:hint="cs"/>
          <w:rtl/>
        </w:rPr>
        <w:t>.</w:t>
      </w:r>
    </w:p>
    <w:p w14:paraId="6C722B5B" w14:textId="77777777" w:rsidR="00EA5D2A" w:rsidRPr="00E272FD" w:rsidRDefault="00235718" w:rsidP="00235718">
      <w:pPr>
        <w:pStyle w:val="ONUMA"/>
        <w:numPr>
          <w:ilvl w:val="0"/>
          <w:numId w:val="9"/>
        </w:numPr>
      </w:pPr>
      <w:r w:rsidRPr="00235718">
        <w:rPr>
          <w:rFonts w:hint="cs"/>
          <w:b/>
          <w:bCs/>
          <w:rtl/>
        </w:rPr>
        <w:t xml:space="preserve">التوصية </w:t>
      </w:r>
      <w:r>
        <w:rPr>
          <w:rFonts w:hint="cs"/>
          <w:b/>
          <w:bCs/>
          <w:rtl/>
        </w:rPr>
        <w:t>3</w:t>
      </w:r>
      <w:r w:rsidRPr="00235718">
        <w:rPr>
          <w:rFonts w:hint="cs"/>
          <w:b/>
          <w:bCs/>
          <w:rtl/>
        </w:rPr>
        <w:t xml:space="preserve"> </w:t>
      </w:r>
      <w:r w:rsidRPr="00235718">
        <w:rPr>
          <w:rFonts w:hint="cs"/>
          <w:b/>
          <w:bCs/>
          <w:i/>
          <w:iCs/>
          <w:rtl/>
        </w:rPr>
        <w:t xml:space="preserve">(بخصوص الاستنتاجات </w:t>
      </w:r>
      <w:r w:rsidR="008219CD">
        <w:rPr>
          <w:rFonts w:hint="cs"/>
          <w:b/>
          <w:bCs/>
          <w:i/>
          <w:iCs/>
          <w:rtl/>
        </w:rPr>
        <w:t>1</w:t>
      </w:r>
      <w:r w:rsidRPr="00235718">
        <w:rPr>
          <w:rFonts w:hint="cs"/>
          <w:b/>
          <w:bCs/>
          <w:i/>
          <w:iCs/>
          <w:rtl/>
        </w:rPr>
        <w:t>-</w:t>
      </w:r>
      <w:r w:rsidR="008219CD">
        <w:rPr>
          <w:rFonts w:hint="cs"/>
          <w:b/>
          <w:bCs/>
          <w:i/>
          <w:iCs/>
          <w:rtl/>
        </w:rPr>
        <w:t>4</w:t>
      </w:r>
      <w:r w:rsidRPr="00235718">
        <w:rPr>
          <w:rFonts w:hint="cs"/>
          <w:b/>
          <w:bCs/>
          <w:i/>
          <w:iCs/>
          <w:rtl/>
        </w:rPr>
        <w:t>، والنتائج</w:t>
      </w:r>
      <w:r w:rsidR="002E40C3">
        <w:rPr>
          <w:rFonts w:hint="cs"/>
          <w:b/>
          <w:bCs/>
          <w:i/>
          <w:iCs/>
          <w:rtl/>
        </w:rPr>
        <w:t xml:space="preserve"> 1-22</w:t>
      </w:r>
      <w:r w:rsidR="00763397">
        <w:rPr>
          <w:rFonts w:hint="cs"/>
          <w:b/>
          <w:bCs/>
          <w:i/>
          <w:iCs/>
          <w:rtl/>
        </w:rPr>
        <w:t>).</w:t>
      </w:r>
      <w:r w:rsidR="00FD1AE7">
        <w:rPr>
          <w:rFonts w:hint="cs"/>
          <w:b/>
          <w:bCs/>
          <w:i/>
          <w:iCs/>
          <w:rtl/>
        </w:rPr>
        <w:t xml:space="preserve"> </w:t>
      </w:r>
      <w:r w:rsidR="00C3054E">
        <w:rPr>
          <w:rFonts w:hint="cs"/>
          <w:b/>
          <w:bCs/>
          <w:i/>
          <w:iCs/>
          <w:rtl/>
        </w:rPr>
        <w:t xml:space="preserve"> </w:t>
      </w:r>
      <w:r w:rsidR="00C3054E" w:rsidRPr="00C3054E">
        <w:rPr>
          <w:rFonts w:hint="cs"/>
          <w:i/>
          <w:iCs/>
          <w:rtl/>
        </w:rPr>
        <w:t xml:space="preserve">يُوصى في المشاريع/أنشطة </w:t>
      </w:r>
      <w:r w:rsidR="00E02B9F">
        <w:rPr>
          <w:rFonts w:hint="cs"/>
          <w:i/>
          <w:iCs/>
          <w:rtl/>
        </w:rPr>
        <w:t>تكوين الكفاءات</w:t>
      </w:r>
      <w:r w:rsidR="00C3054E" w:rsidRPr="00C3054E">
        <w:rPr>
          <w:rFonts w:hint="cs"/>
          <w:i/>
          <w:iCs/>
          <w:rtl/>
        </w:rPr>
        <w:t xml:space="preserve"> المماثلة</w:t>
      </w:r>
      <w:r w:rsidR="004563F6">
        <w:rPr>
          <w:rFonts w:hint="cs"/>
          <w:i/>
          <w:iCs/>
          <w:rtl/>
        </w:rPr>
        <w:t xml:space="preserve"> القيام</w:t>
      </w:r>
      <w:r w:rsidR="00C3054E" w:rsidRPr="00C3054E">
        <w:rPr>
          <w:rFonts w:hint="cs"/>
          <w:i/>
          <w:iCs/>
          <w:rtl/>
        </w:rPr>
        <w:t xml:space="preserve"> بما يلي:</w:t>
      </w:r>
    </w:p>
    <w:p w14:paraId="72F6264F" w14:textId="77777777" w:rsidR="00E272FD" w:rsidRDefault="00C3054E" w:rsidP="00E272FD">
      <w:pPr>
        <w:pStyle w:val="ONUMA"/>
        <w:numPr>
          <w:ilvl w:val="1"/>
          <w:numId w:val="9"/>
        </w:numPr>
      </w:pPr>
      <w:r>
        <w:rPr>
          <w:rFonts w:hint="cs"/>
          <w:rtl/>
        </w:rPr>
        <w:t>إدراج مؤشرات متوسطة إلى طويلة الأجل (3-6 أشهر بعد التدريب) تقيس التغيرات في السلوك والممارسة (</w:t>
      </w:r>
      <w:r w:rsidR="004563F6">
        <w:rPr>
          <w:rFonts w:hint="cs"/>
          <w:rtl/>
        </w:rPr>
        <w:t>على سبيل المثال</w:t>
      </w:r>
      <w:r>
        <w:rPr>
          <w:rFonts w:hint="cs"/>
          <w:rtl/>
        </w:rPr>
        <w:t xml:space="preserve">، استخدام/تطبيق المعارف والمهارات) لدى </w:t>
      </w:r>
      <w:r w:rsidR="004563F6">
        <w:rPr>
          <w:rFonts w:hint="cs"/>
          <w:rtl/>
        </w:rPr>
        <w:t>الأفراد</w:t>
      </w:r>
      <w:r>
        <w:rPr>
          <w:rFonts w:hint="cs"/>
          <w:rtl/>
        </w:rPr>
        <w:t>؛ وكيف عاد التغير السلوك</w:t>
      </w:r>
      <w:r w:rsidR="004563F6">
        <w:rPr>
          <w:rFonts w:hint="cs"/>
          <w:rtl/>
        </w:rPr>
        <w:t>ي</w:t>
      </w:r>
      <w:r>
        <w:rPr>
          <w:rFonts w:hint="cs"/>
          <w:rtl/>
        </w:rPr>
        <w:t xml:space="preserve"> بالفائدة على </w:t>
      </w:r>
      <w:r w:rsidR="00F703CE">
        <w:rPr>
          <w:rFonts w:hint="cs"/>
          <w:rtl/>
        </w:rPr>
        <w:t xml:space="preserve">منظمتهم؛ وكيف أثر ذلك في نهاية المطاف على القدرات </w:t>
      </w:r>
      <w:r w:rsidR="004563F6">
        <w:rPr>
          <w:rFonts w:hint="cs"/>
          <w:rtl/>
        </w:rPr>
        <w:t>الوطنية</w:t>
      </w:r>
      <w:r w:rsidR="00F703CE">
        <w:rPr>
          <w:rFonts w:hint="cs"/>
          <w:rtl/>
        </w:rPr>
        <w:t>؛</w:t>
      </w:r>
    </w:p>
    <w:p w14:paraId="6828A666" w14:textId="77777777" w:rsidR="00FB5E0A" w:rsidRDefault="00F703CE" w:rsidP="00E272FD">
      <w:pPr>
        <w:pStyle w:val="ONUMA"/>
        <w:numPr>
          <w:ilvl w:val="1"/>
          <w:numId w:val="9"/>
        </w:numPr>
      </w:pPr>
      <w:r>
        <w:rPr>
          <w:rFonts w:hint="cs"/>
          <w:rtl/>
        </w:rPr>
        <w:t>النظر في فترات</w:t>
      </w:r>
      <w:r w:rsidR="004563F6">
        <w:rPr>
          <w:rFonts w:hint="cs"/>
          <w:rtl/>
        </w:rPr>
        <w:t xml:space="preserve"> أطول للدورات</w:t>
      </w:r>
      <w:r>
        <w:rPr>
          <w:rFonts w:hint="cs"/>
          <w:rtl/>
        </w:rPr>
        <w:t xml:space="preserve"> </w:t>
      </w:r>
      <w:r w:rsidR="004563F6">
        <w:rPr>
          <w:rFonts w:hint="cs"/>
          <w:rtl/>
        </w:rPr>
        <w:t>ال</w:t>
      </w:r>
      <w:r>
        <w:rPr>
          <w:rFonts w:hint="cs"/>
          <w:rtl/>
        </w:rPr>
        <w:t>تدريب</w:t>
      </w:r>
      <w:r w:rsidR="004563F6">
        <w:rPr>
          <w:rFonts w:hint="cs"/>
          <w:rtl/>
        </w:rPr>
        <w:t>ية</w:t>
      </w:r>
      <w:r>
        <w:rPr>
          <w:rFonts w:hint="cs"/>
          <w:rtl/>
        </w:rPr>
        <w:t xml:space="preserve"> من أجل زيادة الاحتفاظ بالمعارف والمساهمة في إحداث أثر أكثر استدامة من ال</w:t>
      </w:r>
      <w:r w:rsidR="004563F6">
        <w:rPr>
          <w:rFonts w:hint="cs"/>
          <w:rtl/>
        </w:rPr>
        <w:t>دورات ال</w:t>
      </w:r>
      <w:r>
        <w:rPr>
          <w:rFonts w:hint="cs"/>
          <w:rtl/>
        </w:rPr>
        <w:t>تدريب</w:t>
      </w:r>
      <w:r w:rsidR="004563F6">
        <w:rPr>
          <w:rFonts w:hint="cs"/>
          <w:rtl/>
        </w:rPr>
        <w:t>ية</w:t>
      </w:r>
      <w:r>
        <w:rPr>
          <w:rFonts w:hint="cs"/>
          <w:rtl/>
        </w:rPr>
        <w:t>.</w:t>
      </w:r>
    </w:p>
    <w:p w14:paraId="7A848113" w14:textId="77777777" w:rsidR="00EA5D2A" w:rsidRPr="00B679D7" w:rsidRDefault="00526248" w:rsidP="00526248">
      <w:pPr>
        <w:pStyle w:val="ONUMA"/>
        <w:numPr>
          <w:ilvl w:val="0"/>
          <w:numId w:val="9"/>
        </w:numPr>
      </w:pPr>
      <w:r w:rsidRPr="00526248">
        <w:rPr>
          <w:rFonts w:hint="cs"/>
          <w:b/>
          <w:bCs/>
          <w:rtl/>
        </w:rPr>
        <w:t xml:space="preserve">التوصية </w:t>
      </w:r>
      <w:r>
        <w:rPr>
          <w:rFonts w:hint="cs"/>
          <w:b/>
          <w:bCs/>
          <w:rtl/>
        </w:rPr>
        <w:t>4</w:t>
      </w:r>
      <w:r w:rsidRPr="00526248">
        <w:rPr>
          <w:rFonts w:hint="cs"/>
          <w:b/>
          <w:bCs/>
          <w:rtl/>
        </w:rPr>
        <w:t xml:space="preserve"> </w:t>
      </w:r>
      <w:r w:rsidRPr="00526248">
        <w:rPr>
          <w:rFonts w:hint="cs"/>
          <w:b/>
          <w:bCs/>
          <w:i/>
          <w:iCs/>
          <w:rtl/>
        </w:rPr>
        <w:t>(بخصوص الاستنتاج</w:t>
      </w:r>
      <w:r>
        <w:rPr>
          <w:rFonts w:hint="cs"/>
          <w:b/>
          <w:bCs/>
          <w:i/>
          <w:iCs/>
          <w:rtl/>
        </w:rPr>
        <w:t xml:space="preserve"> 5، والنتيجة 11)</w:t>
      </w:r>
      <w:r w:rsidR="00D06F42">
        <w:rPr>
          <w:rFonts w:hint="cs"/>
          <w:b/>
          <w:bCs/>
          <w:i/>
          <w:iCs/>
          <w:rtl/>
        </w:rPr>
        <w:t>.</w:t>
      </w:r>
      <w:r w:rsidR="0038764F">
        <w:rPr>
          <w:rFonts w:hint="cs"/>
          <w:i/>
          <w:iCs/>
          <w:rtl/>
        </w:rPr>
        <w:t xml:space="preserve"> </w:t>
      </w:r>
      <w:r w:rsidR="00486DF6">
        <w:rPr>
          <w:rFonts w:hint="cs"/>
          <w:i/>
          <w:iCs/>
          <w:rtl/>
        </w:rPr>
        <w:t xml:space="preserve">فيما يخص </w:t>
      </w:r>
      <w:r w:rsidR="00F703CE">
        <w:rPr>
          <w:rFonts w:hint="cs"/>
          <w:i/>
          <w:iCs/>
          <w:rtl/>
        </w:rPr>
        <w:t xml:space="preserve">المشاريع المماثلة وتعميم هذا المشروع، ينبغي </w:t>
      </w:r>
      <w:r w:rsidR="00486DF6">
        <w:rPr>
          <w:rFonts w:hint="cs"/>
          <w:i/>
          <w:iCs/>
          <w:rtl/>
        </w:rPr>
        <w:t>تحسين</w:t>
      </w:r>
      <w:r w:rsidR="00F703CE">
        <w:rPr>
          <w:rFonts w:hint="cs"/>
          <w:i/>
          <w:iCs/>
          <w:rtl/>
        </w:rPr>
        <w:t xml:space="preserve"> التنسيق مع الشعب الإقليمية وإعداد خطوط اتصالات منهجية منذ البداية</w:t>
      </w:r>
      <w:r w:rsidR="00486DF6">
        <w:rPr>
          <w:rFonts w:hint="cs"/>
          <w:i/>
          <w:iCs/>
          <w:rtl/>
        </w:rPr>
        <w:t xml:space="preserve"> من أجل</w:t>
      </w:r>
      <w:r w:rsidR="00F703CE">
        <w:rPr>
          <w:rFonts w:hint="cs"/>
          <w:i/>
          <w:iCs/>
          <w:rtl/>
        </w:rPr>
        <w:t>:</w:t>
      </w:r>
    </w:p>
    <w:p w14:paraId="4858B6EE" w14:textId="77777777" w:rsidR="00F703CE" w:rsidRDefault="00F703CE" w:rsidP="00B679D7">
      <w:pPr>
        <w:pStyle w:val="ONUMA"/>
        <w:numPr>
          <w:ilvl w:val="1"/>
          <w:numId w:val="9"/>
        </w:numPr>
      </w:pPr>
      <w:r>
        <w:rPr>
          <w:rFonts w:hint="cs"/>
          <w:rtl/>
        </w:rPr>
        <w:t>تفادي الازدواجية في أنشطة المشروع في البلدان نفسها، والقيام بدلاً من ذلك بخلق آثار تآزر</w:t>
      </w:r>
      <w:r w:rsidR="00486DF6">
        <w:rPr>
          <w:rFonts w:hint="cs"/>
          <w:rtl/>
        </w:rPr>
        <w:t>ية</w:t>
      </w:r>
      <w:r>
        <w:rPr>
          <w:rFonts w:hint="cs"/>
          <w:rtl/>
        </w:rPr>
        <w:t>؛</w:t>
      </w:r>
    </w:p>
    <w:p w14:paraId="0E6E9A36" w14:textId="77777777" w:rsidR="00B679D7" w:rsidRPr="00786BC5" w:rsidRDefault="00F703CE" w:rsidP="00B679D7">
      <w:pPr>
        <w:pStyle w:val="ONUMA"/>
        <w:numPr>
          <w:ilvl w:val="1"/>
          <w:numId w:val="9"/>
        </w:numPr>
      </w:pPr>
      <w:r>
        <w:rPr>
          <w:rFonts w:hint="cs"/>
          <w:rtl/>
        </w:rPr>
        <w:t xml:space="preserve">الاستفادة على نحو أفضل من </w:t>
      </w:r>
      <w:r w:rsidR="00380EB5">
        <w:rPr>
          <w:rFonts w:hint="cs"/>
          <w:rtl/>
        </w:rPr>
        <w:t>الخبرات و</w:t>
      </w:r>
      <w:r w:rsidR="00486DF6">
        <w:rPr>
          <w:rFonts w:hint="cs"/>
          <w:rtl/>
        </w:rPr>
        <w:t xml:space="preserve">جهات </w:t>
      </w:r>
      <w:r w:rsidR="00380EB5">
        <w:rPr>
          <w:rFonts w:hint="cs"/>
          <w:rtl/>
        </w:rPr>
        <w:t xml:space="preserve">الاتصال </w:t>
      </w:r>
      <w:r w:rsidR="00486DF6">
        <w:rPr>
          <w:rFonts w:hint="cs"/>
          <w:rtl/>
        </w:rPr>
        <w:t xml:space="preserve">على الصعيد </w:t>
      </w:r>
      <w:r w:rsidR="00380EB5">
        <w:rPr>
          <w:rFonts w:hint="cs"/>
          <w:rtl/>
        </w:rPr>
        <w:t>الإقليمي.</w:t>
      </w:r>
      <w:r>
        <w:rPr>
          <w:rFonts w:hint="cs"/>
          <w:rtl/>
        </w:rPr>
        <w:t xml:space="preserve"> </w:t>
      </w:r>
    </w:p>
    <w:p w14:paraId="441EC39D" w14:textId="77777777" w:rsidR="005C26C8" w:rsidRDefault="005C26C8">
      <w:pPr>
        <w:bidi w:val="0"/>
        <w:rPr>
          <w:rFonts w:eastAsia="Times New Roman"/>
          <w:rtl/>
          <w:lang w:eastAsia="en-US"/>
        </w:rPr>
      </w:pPr>
      <w:r>
        <w:rPr>
          <w:rtl/>
        </w:rPr>
        <w:br w:type="page"/>
      </w:r>
    </w:p>
    <w:p w14:paraId="6B432823" w14:textId="77777777" w:rsidR="00231133" w:rsidRPr="00E25B0B" w:rsidRDefault="00E36938" w:rsidP="00E25B0B">
      <w:pPr>
        <w:pStyle w:val="Heading1"/>
      </w:pPr>
      <w:bookmarkStart w:id="23" w:name="_Toc68576852"/>
      <w:r w:rsidRPr="00E25B0B">
        <w:rPr>
          <w:rFonts w:hint="cs"/>
          <w:rtl/>
        </w:rPr>
        <w:t>أولاً</w:t>
      </w:r>
      <w:r w:rsidR="002D6ED6" w:rsidRPr="00E25B0B">
        <w:rPr>
          <w:rFonts w:hint="cs"/>
          <w:rtl/>
        </w:rPr>
        <w:t>.</w:t>
      </w:r>
      <w:r w:rsidRPr="00E25B0B">
        <w:rPr>
          <w:rFonts w:hint="cs"/>
          <w:rtl/>
        </w:rPr>
        <w:t xml:space="preserve"> المقدمة</w:t>
      </w:r>
      <w:bookmarkEnd w:id="23"/>
    </w:p>
    <w:p w14:paraId="0A67B935" w14:textId="77777777" w:rsidR="009F7001" w:rsidRDefault="00526809" w:rsidP="00C50312">
      <w:pPr>
        <w:pStyle w:val="ONUMA"/>
        <w:numPr>
          <w:ilvl w:val="0"/>
          <w:numId w:val="9"/>
        </w:numPr>
      </w:pPr>
      <w:r w:rsidRPr="00526809">
        <w:rPr>
          <w:rtl/>
        </w:rPr>
        <w:t>هذا التقرير</w:t>
      </w:r>
      <w:r w:rsidR="00011F04">
        <w:rPr>
          <w:rFonts w:hint="cs"/>
          <w:rtl/>
        </w:rPr>
        <w:t xml:space="preserve"> عبارة</w:t>
      </w:r>
      <w:r w:rsidRPr="00526809">
        <w:rPr>
          <w:rtl/>
        </w:rPr>
        <w:t xml:space="preserve"> </w:t>
      </w:r>
      <w:r w:rsidR="00011F04">
        <w:rPr>
          <w:rFonts w:hint="cs"/>
          <w:rtl/>
        </w:rPr>
        <w:t xml:space="preserve">عن </w:t>
      </w:r>
      <w:r w:rsidRPr="00526809">
        <w:rPr>
          <w:rtl/>
        </w:rPr>
        <w:t xml:space="preserve">تقييم مستقل لمشروع </w:t>
      </w:r>
      <w:r w:rsidR="00011F04">
        <w:rPr>
          <w:rFonts w:hint="cs"/>
          <w:rtl/>
        </w:rPr>
        <w:t xml:space="preserve">أجندة </w:t>
      </w:r>
      <w:r w:rsidRPr="00526809">
        <w:rPr>
          <w:rtl/>
        </w:rPr>
        <w:t>التنمية</w:t>
      </w:r>
      <w:r>
        <w:rPr>
          <w:rFonts w:hint="cs"/>
          <w:rtl/>
        </w:rPr>
        <w:t xml:space="preserve"> (</w:t>
      </w:r>
      <w:r w:rsidRPr="00526809">
        <w:t>DA_1_10_12_23_25_31_40_01</w:t>
      </w:r>
      <w:r>
        <w:rPr>
          <w:rFonts w:hint="cs"/>
          <w:rtl/>
        </w:rPr>
        <w:t>)</w:t>
      </w:r>
      <w:r w:rsidR="00011F04">
        <w:rPr>
          <w:rFonts w:hint="cs"/>
          <w:rtl/>
        </w:rPr>
        <w:t>،</w:t>
      </w:r>
      <w:r>
        <w:rPr>
          <w:rFonts w:hint="cs"/>
          <w:rtl/>
        </w:rPr>
        <w:t xml:space="preserve"> </w:t>
      </w:r>
      <w:r w:rsidR="003971ED">
        <w:rPr>
          <w:rFonts w:hint="cs"/>
          <w:rtl/>
        </w:rPr>
        <w:t>المقترح من</w:t>
      </w:r>
      <w:r w:rsidR="00011F04">
        <w:rPr>
          <w:rFonts w:hint="cs"/>
          <w:rtl/>
        </w:rPr>
        <w:t xml:space="preserve"> جنوب أفريقيا، </w:t>
      </w:r>
      <w:r>
        <w:rPr>
          <w:rFonts w:hint="cs"/>
          <w:rtl/>
        </w:rPr>
        <w:t xml:space="preserve">بشأن </w:t>
      </w:r>
      <w:r w:rsidRPr="00526809">
        <w:rPr>
          <w:rtl/>
        </w:rPr>
        <w:t>الترويج لاستخدام إدارة الملكية الفكرية ونقل التكنولوجي</w:t>
      </w:r>
      <w:r>
        <w:rPr>
          <w:rFonts w:hint="cs"/>
          <w:rtl/>
        </w:rPr>
        <w:t xml:space="preserve">ا على نحو فعال في </w:t>
      </w:r>
      <w:r w:rsidRPr="00526809">
        <w:rPr>
          <w:rtl/>
        </w:rPr>
        <w:t>البلدان النامية والبلدان الأقل نموا</w:t>
      </w:r>
      <w:r>
        <w:rPr>
          <w:rFonts w:hint="cs"/>
          <w:rtl/>
        </w:rPr>
        <w:t>ً</w:t>
      </w:r>
      <w:r w:rsidRPr="00526809">
        <w:rPr>
          <w:rtl/>
        </w:rPr>
        <w:t xml:space="preserve"> والبلدان التي تمر اقتصاداتها بمرحلة انتقالية</w:t>
      </w:r>
      <w:r>
        <w:rPr>
          <w:rFonts w:hint="cs"/>
          <w:rtl/>
        </w:rPr>
        <w:t>. وا</w:t>
      </w:r>
      <w:r w:rsidRPr="00526809">
        <w:rPr>
          <w:rtl/>
        </w:rPr>
        <w:t>عتُمد هذا المشروع خلال الدورة</w:t>
      </w:r>
      <w:r>
        <w:rPr>
          <w:rFonts w:hint="cs"/>
          <w:rtl/>
        </w:rPr>
        <w:t xml:space="preserve"> </w:t>
      </w:r>
      <w:r w:rsidR="003971ED">
        <w:rPr>
          <w:rFonts w:hint="cs"/>
          <w:rtl/>
        </w:rPr>
        <w:t>التاسعة</w:t>
      </w:r>
      <w:r>
        <w:rPr>
          <w:rFonts w:hint="cs"/>
          <w:rtl/>
        </w:rPr>
        <w:t xml:space="preserve"> عشرة للجنة </w:t>
      </w:r>
      <w:r w:rsidR="003971ED">
        <w:rPr>
          <w:rFonts w:hint="cs"/>
          <w:rtl/>
        </w:rPr>
        <w:t>ا</w:t>
      </w:r>
      <w:r>
        <w:rPr>
          <w:rFonts w:hint="cs"/>
          <w:rtl/>
        </w:rPr>
        <w:t xml:space="preserve">لتنمية </w:t>
      </w:r>
      <w:r w:rsidR="009504E2">
        <w:rPr>
          <w:rFonts w:hint="cs"/>
          <w:rtl/>
        </w:rPr>
        <w:t xml:space="preserve">(الوثيقة </w:t>
      </w:r>
      <w:r w:rsidR="009504E2" w:rsidRPr="009504E2">
        <w:t>CDIP/19/11 REV</w:t>
      </w:r>
      <w:r w:rsidR="009504E2">
        <w:rPr>
          <w:rFonts w:hint="cs"/>
          <w:rtl/>
        </w:rPr>
        <w:t>) التي عُقدت في جنيف في مايو 2017.</w:t>
      </w:r>
      <w:r w:rsidR="009504E2" w:rsidRPr="009504E2">
        <w:rPr>
          <w:rtl/>
        </w:rPr>
        <w:t xml:space="preserve"> وكانت مدة المشروع من شهر</w:t>
      </w:r>
      <w:r w:rsidR="009504E2">
        <w:rPr>
          <w:rFonts w:hint="cs"/>
          <w:rtl/>
        </w:rPr>
        <w:t xml:space="preserve"> يناير 2018 وحتى أكتوبر 2020، وشملت تمديد المشروع </w:t>
      </w:r>
      <w:r w:rsidR="003971ED">
        <w:rPr>
          <w:rFonts w:hint="cs"/>
          <w:rtl/>
        </w:rPr>
        <w:t>ثلاثة</w:t>
      </w:r>
      <w:r w:rsidR="009504E2">
        <w:rPr>
          <w:rFonts w:hint="cs"/>
          <w:rtl/>
        </w:rPr>
        <w:t xml:space="preserve"> أشهر (الذي أقرته الدول الأعضاء في </w:t>
      </w:r>
      <w:r w:rsidR="003971ED">
        <w:rPr>
          <w:rFonts w:hint="cs"/>
          <w:rtl/>
        </w:rPr>
        <w:t xml:space="preserve">الدورة </w:t>
      </w:r>
      <w:r w:rsidR="009504E2">
        <w:rPr>
          <w:rFonts w:hint="cs"/>
          <w:rtl/>
        </w:rPr>
        <w:t>الرابعة والعشرين للجنة).</w:t>
      </w:r>
    </w:p>
    <w:p w14:paraId="4838EEB6" w14:textId="77777777" w:rsidR="009504E2" w:rsidRPr="00711501" w:rsidRDefault="009504E2" w:rsidP="00E25B0B">
      <w:pPr>
        <w:pStyle w:val="Heading1"/>
        <w:rPr>
          <w:iCs/>
        </w:rPr>
      </w:pPr>
      <w:bookmarkStart w:id="24" w:name="_Toc68576853"/>
      <w:r w:rsidRPr="00711501">
        <w:rPr>
          <w:rFonts w:hint="cs"/>
          <w:rtl/>
        </w:rPr>
        <w:t>ثانياً. وصف المشروع</w:t>
      </w:r>
      <w:bookmarkEnd w:id="24"/>
    </w:p>
    <w:p w14:paraId="4B2A8865" w14:textId="77777777" w:rsidR="009F7001" w:rsidRDefault="009504E2" w:rsidP="00C50312">
      <w:pPr>
        <w:pStyle w:val="ONUMA"/>
        <w:numPr>
          <w:ilvl w:val="0"/>
          <w:numId w:val="9"/>
        </w:numPr>
      </w:pPr>
      <w:r w:rsidRPr="003971ED">
        <w:rPr>
          <w:rFonts w:hint="cs"/>
          <w:b/>
          <w:bCs/>
          <w:rtl/>
        </w:rPr>
        <w:t>الأهداف:</w:t>
      </w:r>
      <w:r>
        <w:rPr>
          <w:rFonts w:hint="cs"/>
          <w:rtl/>
        </w:rPr>
        <w:t xml:space="preserve"> </w:t>
      </w:r>
      <w:r w:rsidR="003971ED">
        <w:rPr>
          <w:rFonts w:hint="cs"/>
          <w:rtl/>
        </w:rPr>
        <w:t>كان الهدف من</w:t>
      </w:r>
      <w:r>
        <w:rPr>
          <w:rFonts w:hint="cs"/>
          <w:rtl/>
        </w:rPr>
        <w:t xml:space="preserve"> هذا المشروع </w:t>
      </w:r>
      <w:r w:rsidR="003971ED">
        <w:rPr>
          <w:rFonts w:hint="cs"/>
          <w:rtl/>
        </w:rPr>
        <w:t>هو</w:t>
      </w:r>
      <w:r>
        <w:rPr>
          <w:rFonts w:hint="cs"/>
          <w:rtl/>
        </w:rPr>
        <w:t xml:space="preserve"> </w:t>
      </w:r>
      <w:r w:rsidRPr="009504E2">
        <w:rPr>
          <w:rtl/>
        </w:rPr>
        <w:t xml:space="preserve">الترويج لاستخدام الملكية الفكرية وجميع الحقوق المرتبطة بها على نحو </w:t>
      </w:r>
      <w:bookmarkStart w:id="25" w:name="_Hlk68112449"/>
      <w:r w:rsidRPr="009504E2">
        <w:rPr>
          <w:rtl/>
        </w:rPr>
        <w:t>فعال كأداة للتنمية الاجتماعية والاقتصادية</w:t>
      </w:r>
      <w:bookmarkEnd w:id="25"/>
      <w:r>
        <w:rPr>
          <w:rFonts w:hint="cs"/>
          <w:rtl/>
        </w:rPr>
        <w:t>، في البلدان الناشئة والأقل نمواً، ولا سيما استخدام الملكية الفكرية الناشئة عن الاستثمارات العامة في البح</w:t>
      </w:r>
      <w:r w:rsidR="003971ED">
        <w:rPr>
          <w:rFonts w:hint="cs"/>
          <w:rtl/>
        </w:rPr>
        <w:t>و</w:t>
      </w:r>
      <w:r>
        <w:rPr>
          <w:rFonts w:hint="cs"/>
          <w:rtl/>
        </w:rPr>
        <w:t>ث و</w:t>
      </w:r>
      <w:r w:rsidRPr="009504E2">
        <w:rPr>
          <w:rtl/>
        </w:rPr>
        <w:t>تيسير نفاذ البلدان النامية والبلدان الأقل نمواً إلى المعارف والتكنولوجيا</w:t>
      </w:r>
      <w:r w:rsidR="00864D03">
        <w:rPr>
          <w:rFonts w:hint="cs"/>
          <w:rtl/>
        </w:rPr>
        <w:t xml:space="preserve">. </w:t>
      </w:r>
      <w:r w:rsidR="002B4194">
        <w:rPr>
          <w:rFonts w:hint="cs"/>
          <w:rtl/>
        </w:rPr>
        <w:t>وحدد المشروع الأهداف المحددة التالية:</w:t>
      </w:r>
    </w:p>
    <w:p w14:paraId="39BF6116" w14:textId="77777777" w:rsidR="002B4194" w:rsidRDefault="002B4194" w:rsidP="00705981">
      <w:pPr>
        <w:pStyle w:val="ONUMA"/>
        <w:numPr>
          <w:ilvl w:val="0"/>
          <w:numId w:val="11"/>
        </w:numPr>
      </w:pPr>
      <w:r>
        <w:rPr>
          <w:rFonts w:hint="cs"/>
          <w:rtl/>
        </w:rPr>
        <w:t>وضع إطار من أجل استهداف</w:t>
      </w:r>
      <w:r w:rsidRPr="002B4194">
        <w:rPr>
          <w:rtl/>
        </w:rPr>
        <w:t xml:space="preserve"> أنشطة </w:t>
      </w:r>
      <w:r w:rsidR="00E02B9F">
        <w:rPr>
          <w:rFonts w:hint="cs"/>
          <w:rtl/>
        </w:rPr>
        <w:t>تكوين الكفاءات</w:t>
      </w:r>
      <w:r w:rsidR="00705981" w:rsidRPr="00705981">
        <w:rPr>
          <w:rFonts w:hint="cs"/>
          <w:rtl/>
        </w:rPr>
        <w:t xml:space="preserve"> </w:t>
      </w:r>
      <w:r w:rsidRPr="002B4194">
        <w:rPr>
          <w:rtl/>
        </w:rPr>
        <w:t>في مجال نقل التكنولوجيا</w:t>
      </w:r>
      <w:r w:rsidR="003971ED">
        <w:rPr>
          <w:rFonts w:hint="cs"/>
          <w:rtl/>
        </w:rPr>
        <w:t xml:space="preserve"> على نحو أكثر فعالية</w:t>
      </w:r>
      <w:r>
        <w:rPr>
          <w:rFonts w:hint="cs"/>
          <w:rtl/>
        </w:rPr>
        <w:t>.</w:t>
      </w:r>
    </w:p>
    <w:p w14:paraId="7DFC4D06" w14:textId="77777777" w:rsidR="002B4194" w:rsidRDefault="002B4194" w:rsidP="002B4194">
      <w:pPr>
        <w:pStyle w:val="ONUMA"/>
        <w:numPr>
          <w:ilvl w:val="0"/>
          <w:numId w:val="11"/>
        </w:numPr>
      </w:pPr>
      <w:r w:rsidRPr="002B4194">
        <w:rPr>
          <w:rtl/>
        </w:rPr>
        <w:t xml:space="preserve">استحداث الكفاءات اللازمة لإدارة الملكية الفكرية ونقل التكنولوجيا لدى </w:t>
      </w:r>
      <w:r w:rsidR="003971ED">
        <w:rPr>
          <w:rFonts w:hint="cs"/>
          <w:rtl/>
        </w:rPr>
        <w:t xml:space="preserve">الجهات </w:t>
      </w:r>
      <w:r w:rsidRPr="002B4194">
        <w:rPr>
          <w:rtl/>
        </w:rPr>
        <w:t>الفاعل</w:t>
      </w:r>
      <w:r w:rsidR="003971ED">
        <w:rPr>
          <w:rFonts w:hint="cs"/>
          <w:rtl/>
        </w:rPr>
        <w:t>ة</w:t>
      </w:r>
      <w:r w:rsidRPr="002B4194">
        <w:rPr>
          <w:rtl/>
        </w:rPr>
        <w:t xml:space="preserve"> الرئيسي</w:t>
      </w:r>
      <w:r w:rsidR="003971ED">
        <w:rPr>
          <w:rFonts w:hint="cs"/>
          <w:rtl/>
        </w:rPr>
        <w:t>ة</w:t>
      </w:r>
      <w:r w:rsidRPr="002B4194">
        <w:rPr>
          <w:rtl/>
        </w:rPr>
        <w:t xml:space="preserve"> في فئات ممولي الملكية الفكرية ومطوريها ومديريها ومستخدميها</w:t>
      </w:r>
      <w:r>
        <w:rPr>
          <w:rFonts w:hint="cs"/>
          <w:rtl/>
        </w:rPr>
        <w:t xml:space="preserve"> في البلدان التالية: </w:t>
      </w:r>
      <w:r w:rsidRPr="002B4194">
        <w:rPr>
          <w:rtl/>
        </w:rPr>
        <w:t>شيلي وإندونيسيا ورواندا وجنوب أفريقيا</w:t>
      </w:r>
      <w:r>
        <w:rPr>
          <w:rFonts w:hint="cs"/>
          <w:rtl/>
        </w:rPr>
        <w:t>.</w:t>
      </w:r>
    </w:p>
    <w:p w14:paraId="5323DCAF" w14:textId="77777777" w:rsidR="002B4194" w:rsidRDefault="003971ED" w:rsidP="002B4194">
      <w:pPr>
        <w:pStyle w:val="ONUMA"/>
        <w:numPr>
          <w:ilvl w:val="0"/>
          <w:numId w:val="9"/>
        </w:numPr>
      </w:pPr>
      <w:r w:rsidRPr="00D24DC5">
        <w:rPr>
          <w:rFonts w:hint="cs"/>
          <w:b/>
          <w:bCs/>
          <w:rtl/>
        </w:rPr>
        <w:t>ال</w:t>
      </w:r>
      <w:r w:rsidR="005C1488">
        <w:rPr>
          <w:rFonts w:hint="cs"/>
          <w:b/>
          <w:bCs/>
          <w:rtl/>
        </w:rPr>
        <w:t>نتائج</w:t>
      </w:r>
      <w:r w:rsidR="002B4194" w:rsidRPr="002B4194">
        <w:rPr>
          <w:rtl/>
        </w:rPr>
        <w:t xml:space="preserve">: حددت وثيقة المشروع </w:t>
      </w:r>
      <w:r>
        <w:rPr>
          <w:rFonts w:hint="cs"/>
          <w:rtl/>
        </w:rPr>
        <w:t>ال</w:t>
      </w:r>
      <w:r w:rsidR="005C1488">
        <w:rPr>
          <w:rFonts w:hint="cs"/>
          <w:rtl/>
        </w:rPr>
        <w:t>نتائج</w:t>
      </w:r>
      <w:r w:rsidR="002B4194" w:rsidRPr="002B4194">
        <w:rPr>
          <w:rtl/>
        </w:rPr>
        <w:t xml:space="preserve"> ال</w:t>
      </w:r>
      <w:r w:rsidR="002B4194">
        <w:rPr>
          <w:rFonts w:hint="cs"/>
          <w:rtl/>
        </w:rPr>
        <w:t xml:space="preserve">خمسة </w:t>
      </w:r>
      <w:r w:rsidR="002B4194" w:rsidRPr="002B4194">
        <w:rPr>
          <w:rtl/>
        </w:rPr>
        <w:t>الأساسية الآتية للمشروع:</w:t>
      </w:r>
    </w:p>
    <w:p w14:paraId="21D60902" w14:textId="77777777" w:rsidR="002B4194" w:rsidRDefault="002B4194" w:rsidP="002B4194">
      <w:pPr>
        <w:pStyle w:val="ONUMA"/>
        <w:numPr>
          <w:ilvl w:val="0"/>
          <w:numId w:val="12"/>
        </w:numPr>
      </w:pPr>
      <w:r w:rsidRPr="002B4194">
        <w:rPr>
          <w:rtl/>
        </w:rPr>
        <w:t xml:space="preserve">توفير المنهجية ومجموعة الأدوات اللازمة لتقييم </w:t>
      </w:r>
      <w:r w:rsidR="006F4964">
        <w:rPr>
          <w:rtl/>
        </w:rPr>
        <w:t>الاحتياجات التدريبية</w:t>
      </w:r>
    </w:p>
    <w:p w14:paraId="2B2446A1" w14:textId="77777777" w:rsidR="002B4194" w:rsidRDefault="002B4194" w:rsidP="002B4194">
      <w:pPr>
        <w:pStyle w:val="ONUMA"/>
        <w:numPr>
          <w:ilvl w:val="0"/>
          <w:numId w:val="12"/>
        </w:numPr>
      </w:pPr>
      <w:r w:rsidRPr="002B4194">
        <w:rPr>
          <w:rtl/>
        </w:rPr>
        <w:t>رسم خرائط سلاسل قيمة التكنولوج</w:t>
      </w:r>
      <w:r w:rsidR="00D24DC5">
        <w:rPr>
          <w:rFonts w:hint="cs"/>
          <w:rtl/>
        </w:rPr>
        <w:t>يا</w:t>
      </w:r>
      <w:r w:rsidRPr="002B4194">
        <w:rPr>
          <w:rtl/>
        </w:rPr>
        <w:t xml:space="preserve"> في أربعة بلدان رائدة</w:t>
      </w:r>
    </w:p>
    <w:p w14:paraId="29B64B1B" w14:textId="77777777" w:rsidR="002B4194" w:rsidRDefault="002B4194" w:rsidP="002B4194">
      <w:pPr>
        <w:pStyle w:val="ONUMA"/>
        <w:numPr>
          <w:ilvl w:val="0"/>
          <w:numId w:val="12"/>
        </w:numPr>
      </w:pPr>
      <w:r w:rsidRPr="002B4194">
        <w:rPr>
          <w:rtl/>
        </w:rPr>
        <w:t>وضع خطة تدريبية وفقا</w:t>
      </w:r>
      <w:r w:rsidR="006F4964">
        <w:rPr>
          <w:rFonts w:hint="cs"/>
          <w:rtl/>
        </w:rPr>
        <w:t>ً</w:t>
      </w:r>
      <w:r w:rsidRPr="002B4194">
        <w:rPr>
          <w:rtl/>
        </w:rPr>
        <w:t xml:space="preserve"> لنتائج تقييم </w:t>
      </w:r>
      <w:r w:rsidR="006F4964">
        <w:rPr>
          <w:rtl/>
        </w:rPr>
        <w:t>الاحتياجات التدريبية</w:t>
      </w:r>
    </w:p>
    <w:p w14:paraId="516C22A0" w14:textId="77777777" w:rsidR="002B4194" w:rsidRDefault="002B4194" w:rsidP="002B4194">
      <w:pPr>
        <w:pStyle w:val="ONUMA"/>
        <w:numPr>
          <w:ilvl w:val="0"/>
          <w:numId w:val="12"/>
        </w:numPr>
      </w:pPr>
      <w:r w:rsidRPr="002B4194">
        <w:rPr>
          <w:rtl/>
        </w:rPr>
        <w:t xml:space="preserve">تنفيذ </w:t>
      </w:r>
      <w:r w:rsidR="006F4964">
        <w:rPr>
          <w:rFonts w:hint="cs"/>
          <w:rtl/>
        </w:rPr>
        <w:t>ال</w:t>
      </w:r>
      <w:r w:rsidRPr="002B4194">
        <w:rPr>
          <w:rtl/>
        </w:rPr>
        <w:t>أنشطة التدريب</w:t>
      </w:r>
      <w:r w:rsidR="006F4964">
        <w:rPr>
          <w:rFonts w:hint="cs"/>
          <w:rtl/>
        </w:rPr>
        <w:t>ية</w:t>
      </w:r>
      <w:r w:rsidRPr="002B4194">
        <w:rPr>
          <w:rtl/>
        </w:rPr>
        <w:t xml:space="preserve"> وفقا</w:t>
      </w:r>
      <w:r>
        <w:rPr>
          <w:rFonts w:hint="cs"/>
          <w:rtl/>
        </w:rPr>
        <w:t>ً</w:t>
      </w:r>
      <w:r w:rsidRPr="002B4194">
        <w:rPr>
          <w:rtl/>
        </w:rPr>
        <w:t xml:space="preserve"> ل</w:t>
      </w:r>
      <w:r w:rsidR="006F4964">
        <w:rPr>
          <w:rFonts w:hint="cs"/>
          <w:rtl/>
        </w:rPr>
        <w:t>ل</w:t>
      </w:r>
      <w:r w:rsidRPr="002B4194">
        <w:rPr>
          <w:rtl/>
        </w:rPr>
        <w:t>خطة التدريب</w:t>
      </w:r>
      <w:r w:rsidR="006F4964">
        <w:rPr>
          <w:rFonts w:hint="cs"/>
          <w:rtl/>
        </w:rPr>
        <w:t>ية</w:t>
      </w:r>
    </w:p>
    <w:p w14:paraId="3C792978" w14:textId="77777777" w:rsidR="002B4194" w:rsidRDefault="002B4194" w:rsidP="002B4194">
      <w:pPr>
        <w:pStyle w:val="ONUMA"/>
        <w:numPr>
          <w:ilvl w:val="0"/>
          <w:numId w:val="12"/>
        </w:numPr>
      </w:pPr>
      <w:r w:rsidRPr="002B4194">
        <w:rPr>
          <w:rtl/>
        </w:rPr>
        <w:t>تقييم وتنقيح المنهجية ومجموعة الأدوات</w:t>
      </w:r>
    </w:p>
    <w:p w14:paraId="0F38B62A" w14:textId="77777777" w:rsidR="009F7001" w:rsidRDefault="00D24DC5" w:rsidP="00C50312">
      <w:pPr>
        <w:pStyle w:val="ONUMA"/>
        <w:numPr>
          <w:ilvl w:val="0"/>
          <w:numId w:val="9"/>
        </w:numPr>
      </w:pPr>
      <w:r>
        <w:rPr>
          <w:rFonts w:hint="cs"/>
          <w:rtl/>
        </w:rPr>
        <w:t>و</w:t>
      </w:r>
      <w:r w:rsidR="002B4194" w:rsidRPr="002B4194">
        <w:rPr>
          <w:rtl/>
        </w:rPr>
        <w:t>في إطار الويبو</w:t>
      </w:r>
      <w:r>
        <w:rPr>
          <w:rFonts w:hint="cs"/>
          <w:rtl/>
        </w:rPr>
        <w:t>،</w:t>
      </w:r>
      <w:r w:rsidR="002B4194" w:rsidRPr="002B4194">
        <w:rPr>
          <w:rtl/>
        </w:rPr>
        <w:t xml:space="preserve"> تولى إدارة المشروع</w:t>
      </w:r>
      <w:r w:rsidR="002B4194">
        <w:rPr>
          <w:rFonts w:hint="cs"/>
          <w:rtl/>
        </w:rPr>
        <w:t xml:space="preserve"> </w:t>
      </w:r>
      <w:r w:rsidR="002B4194" w:rsidRPr="002B4194">
        <w:rPr>
          <w:rtl/>
        </w:rPr>
        <w:t>شعبة دعم التكنولوجيا والابتكار</w:t>
      </w:r>
      <w:r w:rsidR="0006273C" w:rsidRPr="0006273C">
        <w:rPr>
          <w:rtl/>
        </w:rPr>
        <w:t xml:space="preserve"> </w:t>
      </w:r>
      <w:r w:rsidR="0006273C">
        <w:rPr>
          <w:rFonts w:hint="cs"/>
          <w:rtl/>
        </w:rPr>
        <w:t>التابعة ل</w:t>
      </w:r>
      <w:r w:rsidR="0006273C" w:rsidRPr="002B4194">
        <w:rPr>
          <w:rtl/>
        </w:rPr>
        <w:t>إدارة الابتكار والبنية التحتية المعرفية</w:t>
      </w:r>
      <w:r w:rsidR="002B4194">
        <w:rPr>
          <w:rFonts w:hint="cs"/>
          <w:rtl/>
        </w:rPr>
        <w:t>.</w:t>
      </w:r>
    </w:p>
    <w:p w14:paraId="0DB12D5F" w14:textId="77777777" w:rsidR="002B4194" w:rsidRPr="00711501" w:rsidRDefault="002B4194" w:rsidP="00E25B0B">
      <w:pPr>
        <w:pStyle w:val="Heading1"/>
        <w:rPr>
          <w:iCs/>
        </w:rPr>
      </w:pPr>
      <w:bookmarkStart w:id="26" w:name="_Toc68576854"/>
      <w:r w:rsidRPr="00711501">
        <w:rPr>
          <w:rFonts w:hint="cs"/>
          <w:rtl/>
        </w:rPr>
        <w:t xml:space="preserve">ثالثاً. </w:t>
      </w:r>
      <w:r w:rsidRPr="00711501">
        <w:rPr>
          <w:rtl/>
        </w:rPr>
        <w:t>لمحة عامة عن معايير التقييم ومنهجيته</w:t>
      </w:r>
      <w:bookmarkEnd w:id="26"/>
    </w:p>
    <w:p w14:paraId="61264D42" w14:textId="77777777" w:rsidR="009F7001" w:rsidRDefault="006A6CBF" w:rsidP="00C50312">
      <w:pPr>
        <w:pStyle w:val="ONUMA"/>
        <w:numPr>
          <w:ilvl w:val="0"/>
          <w:numId w:val="9"/>
        </w:numPr>
      </w:pPr>
      <w:r>
        <w:rPr>
          <w:rFonts w:hint="cs"/>
          <w:rtl/>
        </w:rPr>
        <w:t xml:space="preserve">لقد كان </w:t>
      </w:r>
      <w:r w:rsidR="002B4194" w:rsidRPr="002B4194">
        <w:rPr>
          <w:rtl/>
        </w:rPr>
        <w:t xml:space="preserve">الهدف من هذا التقييم </w:t>
      </w:r>
      <w:r>
        <w:rPr>
          <w:rFonts w:hint="cs"/>
          <w:rtl/>
        </w:rPr>
        <w:t xml:space="preserve">هو </w:t>
      </w:r>
      <w:r w:rsidR="002B4194">
        <w:rPr>
          <w:rFonts w:hint="cs"/>
          <w:rtl/>
        </w:rPr>
        <w:t>ا</w:t>
      </w:r>
      <w:r w:rsidR="002B4194" w:rsidRPr="002B4194">
        <w:rPr>
          <w:rtl/>
        </w:rPr>
        <w:t>لتعلم من الخبرات المكتسب</w:t>
      </w:r>
      <w:r w:rsidR="002B4194">
        <w:rPr>
          <w:rFonts w:hint="cs"/>
          <w:rtl/>
        </w:rPr>
        <w:t>ة خلال تنفيذ المشروع و</w:t>
      </w:r>
      <w:r w:rsidR="002B4194" w:rsidRPr="002B4194">
        <w:rPr>
          <w:rtl/>
        </w:rPr>
        <w:t>تق</w:t>
      </w:r>
      <w:r>
        <w:rPr>
          <w:rFonts w:hint="cs"/>
          <w:rtl/>
        </w:rPr>
        <w:t>ي</w:t>
      </w:r>
      <w:r w:rsidR="002B4194" w:rsidRPr="002B4194">
        <w:rPr>
          <w:rtl/>
        </w:rPr>
        <w:t>يم أداء المشروع بما في ذلك تصميم المشروع وإدارته وتنسيقه وتماسكه وتنفيذه والنتائج التي أنجزها.</w:t>
      </w:r>
      <w:r w:rsidR="009409BB">
        <w:rPr>
          <w:rFonts w:hint="cs"/>
          <w:rtl/>
        </w:rPr>
        <w:t xml:space="preserve"> </w:t>
      </w:r>
      <w:r w:rsidR="009409BB" w:rsidRPr="009409BB">
        <w:rPr>
          <w:rtl/>
        </w:rPr>
        <w:t xml:space="preserve">وهدف </w:t>
      </w:r>
      <w:r>
        <w:rPr>
          <w:rFonts w:hint="cs"/>
          <w:rtl/>
        </w:rPr>
        <w:t>التقييم</w:t>
      </w:r>
      <w:r w:rsidR="009409BB" w:rsidRPr="009409BB">
        <w:rPr>
          <w:rtl/>
        </w:rPr>
        <w:t xml:space="preserve"> أيضا</w:t>
      </w:r>
      <w:r w:rsidR="009409BB">
        <w:rPr>
          <w:rFonts w:hint="cs"/>
          <w:rtl/>
        </w:rPr>
        <w:t>ً</w:t>
      </w:r>
      <w:r w:rsidR="009409BB" w:rsidRPr="009409BB">
        <w:rPr>
          <w:rtl/>
        </w:rPr>
        <w:t xml:space="preserve"> إلى تقديم معلومات خاصة بالتقييم قائمة على الأدلة لدعم عملية اتخاذ القرار </w:t>
      </w:r>
      <w:r w:rsidR="009409BB">
        <w:rPr>
          <w:rFonts w:hint="cs"/>
          <w:rtl/>
        </w:rPr>
        <w:t xml:space="preserve">الخاصة </w:t>
      </w:r>
      <w:r>
        <w:rPr>
          <w:rFonts w:hint="cs"/>
          <w:rtl/>
        </w:rPr>
        <w:t>ب</w:t>
      </w:r>
      <w:r w:rsidR="009409BB">
        <w:rPr>
          <w:rFonts w:hint="cs"/>
          <w:rtl/>
        </w:rPr>
        <w:t>اللجنة.</w:t>
      </w:r>
    </w:p>
    <w:p w14:paraId="156EBC37" w14:textId="77777777" w:rsidR="009409BB" w:rsidRDefault="006A6CBF" w:rsidP="00C50312">
      <w:pPr>
        <w:pStyle w:val="ONUMA"/>
        <w:numPr>
          <w:ilvl w:val="0"/>
          <w:numId w:val="9"/>
        </w:numPr>
      </w:pPr>
      <w:r>
        <w:rPr>
          <w:rFonts w:hint="cs"/>
          <w:rtl/>
        </w:rPr>
        <w:t>و</w:t>
      </w:r>
      <w:r w:rsidR="009409BB" w:rsidRPr="009409BB">
        <w:rPr>
          <w:rtl/>
        </w:rPr>
        <w:t xml:space="preserve">استند التقييم إلى </w:t>
      </w:r>
      <w:r w:rsidR="009409BB">
        <w:rPr>
          <w:rFonts w:hint="cs"/>
          <w:rtl/>
        </w:rPr>
        <w:t>10</w:t>
      </w:r>
      <w:r w:rsidR="009409BB" w:rsidRPr="009409BB">
        <w:rPr>
          <w:rtl/>
        </w:rPr>
        <w:t xml:space="preserve"> </w:t>
      </w:r>
      <w:r w:rsidR="009409BB">
        <w:rPr>
          <w:rFonts w:hint="cs"/>
          <w:rtl/>
        </w:rPr>
        <w:t>أسئلة</w:t>
      </w:r>
      <w:r w:rsidR="009409BB" w:rsidRPr="009409BB">
        <w:rPr>
          <w:rtl/>
        </w:rPr>
        <w:t xml:space="preserve"> من أسئلة التقييم مقسمة على أربعة مجالات وه</w:t>
      </w:r>
      <w:r w:rsidR="009409BB">
        <w:rPr>
          <w:rFonts w:hint="cs"/>
          <w:rtl/>
        </w:rPr>
        <w:t>ي</w:t>
      </w:r>
      <w:r w:rsidR="009409BB" w:rsidRPr="009409BB">
        <w:rPr>
          <w:rtl/>
        </w:rPr>
        <w:t>: تصميم المشروع وإدارته</w:t>
      </w:r>
      <w:r>
        <w:rPr>
          <w:rFonts w:hint="cs"/>
          <w:rtl/>
        </w:rPr>
        <w:t>،</w:t>
      </w:r>
      <w:r w:rsidR="009409BB" w:rsidRPr="009409BB">
        <w:rPr>
          <w:rtl/>
        </w:rPr>
        <w:t xml:space="preserve"> والفعالية</w:t>
      </w:r>
      <w:r>
        <w:rPr>
          <w:rFonts w:hint="cs"/>
          <w:rtl/>
        </w:rPr>
        <w:t>،</w:t>
      </w:r>
      <w:r w:rsidR="009409BB" w:rsidRPr="009409BB">
        <w:rPr>
          <w:rtl/>
        </w:rPr>
        <w:t xml:space="preserve"> والاستدامة</w:t>
      </w:r>
      <w:r>
        <w:rPr>
          <w:rFonts w:hint="cs"/>
          <w:rtl/>
        </w:rPr>
        <w:t>،</w:t>
      </w:r>
      <w:r w:rsidR="009409BB" w:rsidRPr="009409BB">
        <w:rPr>
          <w:rtl/>
        </w:rPr>
        <w:t xml:space="preserve"> وتنفيذ توصيات </w:t>
      </w:r>
      <w:r>
        <w:rPr>
          <w:rFonts w:hint="cs"/>
          <w:rtl/>
        </w:rPr>
        <w:t xml:space="preserve">أجندة </w:t>
      </w:r>
      <w:r w:rsidR="009409BB" w:rsidRPr="009409BB">
        <w:rPr>
          <w:rtl/>
        </w:rPr>
        <w:t>التنمية.</w:t>
      </w:r>
      <w:r w:rsidR="009409BB">
        <w:rPr>
          <w:rFonts w:hint="cs"/>
          <w:rtl/>
        </w:rPr>
        <w:t xml:space="preserve"> </w:t>
      </w:r>
      <w:r w:rsidR="009409BB" w:rsidRPr="009409BB">
        <w:rPr>
          <w:rtl/>
        </w:rPr>
        <w:t xml:space="preserve">ورد المشاركون على هذه الأسئلة مباشرة في القسم </w:t>
      </w:r>
      <w:r>
        <w:rPr>
          <w:rFonts w:hint="cs"/>
          <w:rtl/>
        </w:rPr>
        <w:t>المعنون</w:t>
      </w:r>
      <w:r w:rsidR="009409BB" w:rsidRPr="009409BB">
        <w:rPr>
          <w:rtl/>
        </w:rPr>
        <w:t xml:space="preserve"> "النتائج الرئيسية" </w:t>
      </w:r>
      <w:r>
        <w:rPr>
          <w:rFonts w:hint="cs"/>
          <w:rtl/>
        </w:rPr>
        <w:t>أدناه</w:t>
      </w:r>
      <w:r w:rsidR="009409BB" w:rsidRPr="009409BB">
        <w:rPr>
          <w:rtl/>
        </w:rPr>
        <w:t>.</w:t>
      </w:r>
    </w:p>
    <w:p w14:paraId="54373849" w14:textId="77777777" w:rsidR="00772941" w:rsidRDefault="006A6CBF" w:rsidP="00772941">
      <w:pPr>
        <w:pStyle w:val="ONUMA"/>
        <w:numPr>
          <w:ilvl w:val="0"/>
          <w:numId w:val="9"/>
        </w:numPr>
      </w:pPr>
      <w:r>
        <w:rPr>
          <w:rFonts w:hint="cs"/>
          <w:rtl/>
        </w:rPr>
        <w:t>و</w:t>
      </w:r>
      <w:r w:rsidR="009409BB" w:rsidRPr="009409BB">
        <w:rPr>
          <w:rtl/>
        </w:rPr>
        <w:t xml:space="preserve">استخدم التقييم توليفة من </w:t>
      </w:r>
      <w:r>
        <w:rPr>
          <w:rFonts w:hint="cs"/>
          <w:rtl/>
        </w:rPr>
        <w:t xml:space="preserve">الأساليب. وإضافة إلى </w:t>
      </w:r>
      <w:r w:rsidR="009409BB" w:rsidRPr="009409BB">
        <w:rPr>
          <w:rtl/>
        </w:rPr>
        <w:t xml:space="preserve">استعراض </w:t>
      </w:r>
      <w:r w:rsidR="009409BB">
        <w:rPr>
          <w:rFonts w:hint="cs"/>
          <w:rtl/>
        </w:rPr>
        <w:t xml:space="preserve">جميع الوثائق ذات الصلة وبيانات الرصد </w:t>
      </w:r>
      <w:r>
        <w:rPr>
          <w:rFonts w:hint="cs"/>
          <w:rtl/>
        </w:rPr>
        <w:t xml:space="preserve">المتاحة، أجريت </w:t>
      </w:r>
      <w:r w:rsidR="009409BB">
        <w:rPr>
          <w:rFonts w:hint="cs"/>
          <w:rtl/>
        </w:rPr>
        <w:t xml:space="preserve">مقابلات ومناقشات جماعية </w:t>
      </w:r>
      <w:r w:rsidR="006D2AA8" w:rsidRPr="006D2AA8">
        <w:rPr>
          <w:rtl/>
        </w:rPr>
        <w:t xml:space="preserve">مع </w:t>
      </w:r>
      <w:r>
        <w:rPr>
          <w:rFonts w:hint="cs"/>
          <w:rtl/>
        </w:rPr>
        <w:t>11</w:t>
      </w:r>
      <w:r w:rsidR="006D2AA8" w:rsidRPr="006D2AA8">
        <w:rPr>
          <w:rtl/>
        </w:rPr>
        <w:t>موظفا</w:t>
      </w:r>
      <w:r w:rsidR="006D2AA8">
        <w:rPr>
          <w:rFonts w:hint="cs"/>
          <w:rtl/>
        </w:rPr>
        <w:t>ً</w:t>
      </w:r>
      <w:r w:rsidR="006D2AA8" w:rsidRPr="006D2AA8">
        <w:rPr>
          <w:rtl/>
        </w:rPr>
        <w:t xml:space="preserve"> في أمانة الويبو بجنيف</w:t>
      </w:r>
      <w:r>
        <w:rPr>
          <w:rFonts w:hint="cs"/>
          <w:rtl/>
        </w:rPr>
        <w:t>،</w:t>
      </w:r>
      <w:r w:rsidR="006D2AA8">
        <w:rPr>
          <w:rFonts w:hint="cs"/>
          <w:rtl/>
        </w:rPr>
        <w:t xml:space="preserve"> ومقابلات مكتوبة/على منصة زوم/على تطبيق واتس آب مع تسعة من أصحاب المصلحة من المؤسسات المنفذة </w:t>
      </w:r>
      <w:r w:rsidR="006D2AA8" w:rsidRPr="006D2AA8">
        <w:rPr>
          <w:rtl/>
        </w:rPr>
        <w:t xml:space="preserve">في البلدان </w:t>
      </w:r>
      <w:r w:rsidRPr="006D2AA8">
        <w:rPr>
          <w:rtl/>
        </w:rPr>
        <w:t xml:space="preserve">الأربعة </w:t>
      </w:r>
      <w:r w:rsidR="006D2AA8" w:rsidRPr="006D2AA8">
        <w:rPr>
          <w:rtl/>
        </w:rPr>
        <w:t>الرائدة</w:t>
      </w:r>
      <w:r w:rsidR="006D2AA8">
        <w:rPr>
          <w:rFonts w:hint="cs"/>
          <w:rtl/>
        </w:rPr>
        <w:t>.</w:t>
      </w:r>
    </w:p>
    <w:p w14:paraId="65772C19" w14:textId="77777777" w:rsidR="00772941" w:rsidRPr="00711501" w:rsidRDefault="00772941" w:rsidP="00E25B0B">
      <w:pPr>
        <w:pStyle w:val="Heading1"/>
        <w:rPr>
          <w:iCs/>
          <w:rtl/>
        </w:rPr>
      </w:pPr>
      <w:bookmarkStart w:id="27" w:name="_Toc68576855"/>
      <w:r w:rsidRPr="00711501">
        <w:rPr>
          <w:rFonts w:hint="cs"/>
          <w:rtl/>
        </w:rPr>
        <w:t>رابعاً. النتائج الرئيسية</w:t>
      </w:r>
      <w:bookmarkEnd w:id="27"/>
    </w:p>
    <w:p w14:paraId="27E3A448" w14:textId="77777777" w:rsidR="00772941" w:rsidRDefault="00772941" w:rsidP="00772941">
      <w:pPr>
        <w:rPr>
          <w:rtl/>
        </w:rPr>
      </w:pPr>
      <w:r w:rsidRPr="00772941">
        <w:rPr>
          <w:rtl/>
        </w:rPr>
        <w:t xml:space="preserve">هذا القسم </w:t>
      </w:r>
      <w:r w:rsidR="007865E0">
        <w:rPr>
          <w:rFonts w:hint="cs"/>
          <w:rtl/>
        </w:rPr>
        <w:t xml:space="preserve">منظم </w:t>
      </w:r>
      <w:r w:rsidRPr="00772941">
        <w:rPr>
          <w:rtl/>
        </w:rPr>
        <w:t>بناء</w:t>
      </w:r>
      <w:r>
        <w:rPr>
          <w:rFonts w:hint="cs"/>
          <w:rtl/>
        </w:rPr>
        <w:t>ً</w:t>
      </w:r>
      <w:r w:rsidRPr="00772941">
        <w:rPr>
          <w:rtl/>
        </w:rPr>
        <w:t xml:space="preserve"> على مجالات التقييم</w:t>
      </w:r>
      <w:r w:rsidR="007865E0">
        <w:rPr>
          <w:rFonts w:hint="cs"/>
          <w:rtl/>
        </w:rPr>
        <w:t xml:space="preserve"> الأربعة</w:t>
      </w:r>
      <w:r w:rsidRPr="00772941">
        <w:rPr>
          <w:rtl/>
        </w:rPr>
        <w:t>.</w:t>
      </w:r>
      <w:r>
        <w:rPr>
          <w:rFonts w:hint="cs"/>
          <w:rtl/>
        </w:rPr>
        <w:t xml:space="preserve"> </w:t>
      </w:r>
      <w:r w:rsidRPr="00772941">
        <w:rPr>
          <w:rtl/>
        </w:rPr>
        <w:t>وقد أجيب على كل سؤال من أسئلة التقييم مباشرة تحت عنوان كل مجال من المجالات.</w:t>
      </w:r>
    </w:p>
    <w:p w14:paraId="632238E5" w14:textId="77777777" w:rsidR="00772941" w:rsidRPr="007865E0" w:rsidRDefault="00772941" w:rsidP="00E25B0B">
      <w:pPr>
        <w:pStyle w:val="Heading2"/>
        <w:rPr>
          <w:b/>
          <w:bCs w:val="0"/>
          <w:rtl/>
        </w:rPr>
      </w:pPr>
      <w:bookmarkStart w:id="28" w:name="_Toc68576856"/>
      <w:r w:rsidRPr="007865E0">
        <w:rPr>
          <w:b/>
          <w:bCs w:val="0"/>
          <w:rtl/>
        </w:rPr>
        <w:t>ألف: تصميم المشروع وإدارته</w:t>
      </w:r>
      <w:bookmarkEnd w:id="28"/>
    </w:p>
    <w:p w14:paraId="32ED81C2" w14:textId="77777777" w:rsidR="00772941" w:rsidRPr="007865E0" w:rsidRDefault="00772941" w:rsidP="00772941">
      <w:pPr>
        <w:rPr>
          <w:i/>
          <w:iCs/>
          <w:u w:val="single"/>
        </w:rPr>
      </w:pPr>
      <w:r w:rsidRPr="007865E0">
        <w:rPr>
          <w:i/>
          <w:iCs/>
          <w:u w:val="single"/>
          <w:rtl/>
        </w:rPr>
        <w:t xml:space="preserve">مدى </w:t>
      </w:r>
      <w:r w:rsidR="00860EA4">
        <w:rPr>
          <w:rFonts w:hint="cs"/>
          <w:i/>
          <w:iCs/>
          <w:u w:val="single"/>
          <w:rtl/>
        </w:rPr>
        <w:t>ملاءمة</w:t>
      </w:r>
      <w:r w:rsidRPr="007865E0">
        <w:rPr>
          <w:i/>
          <w:iCs/>
          <w:u w:val="single"/>
          <w:rtl/>
        </w:rPr>
        <w:t xml:space="preserve"> وثيقة المشروع الأولية للاسترشاد بها في تنفيذ المشروع وتقييم النتائج التي ينجزها.</w:t>
      </w:r>
    </w:p>
    <w:p w14:paraId="5C97BDC6" w14:textId="77777777" w:rsidR="00C94A1A" w:rsidRDefault="00F77AC9" w:rsidP="00F77AC9">
      <w:pPr>
        <w:pStyle w:val="ONUMA"/>
        <w:numPr>
          <w:ilvl w:val="0"/>
          <w:numId w:val="9"/>
        </w:numPr>
      </w:pPr>
      <w:r w:rsidRPr="007865E0">
        <w:rPr>
          <w:b/>
          <w:bCs/>
          <w:rtl/>
        </w:rPr>
        <w:t>النتيجة 1:</w:t>
      </w:r>
      <w:r w:rsidRPr="00F77AC9">
        <w:rPr>
          <w:rtl/>
        </w:rPr>
        <w:t xml:space="preserve"> قدمت وثيقة المشروع وصفا</w:t>
      </w:r>
      <w:r>
        <w:rPr>
          <w:rFonts w:hint="cs"/>
          <w:rtl/>
        </w:rPr>
        <w:t>ً</w:t>
      </w:r>
      <w:r w:rsidRPr="00F77AC9">
        <w:rPr>
          <w:rtl/>
        </w:rPr>
        <w:t xml:space="preserve"> لاستراتيجية تنفيذه وأنشطة المشروع وجدوله </w:t>
      </w:r>
      <w:r w:rsidR="007865E0">
        <w:rPr>
          <w:rFonts w:hint="cs"/>
          <w:rtl/>
        </w:rPr>
        <w:t xml:space="preserve">الزمني </w:t>
      </w:r>
      <w:r w:rsidRPr="00F77AC9">
        <w:rPr>
          <w:rtl/>
        </w:rPr>
        <w:t>وميزانيته ومؤشرات رصده.</w:t>
      </w:r>
      <w:r>
        <w:rPr>
          <w:rFonts w:hint="cs"/>
          <w:rtl/>
        </w:rPr>
        <w:t xml:space="preserve"> و</w:t>
      </w:r>
      <w:r w:rsidRPr="00F77AC9">
        <w:rPr>
          <w:rtl/>
        </w:rPr>
        <w:t>تبيّن أن وثيقة المشروع كانت كافية في توجيه مجمل أنشطة التنفيذ وتقييم التقدم المحرز.</w:t>
      </w:r>
      <w:r w:rsidR="006369E4">
        <w:rPr>
          <w:rFonts w:hint="cs"/>
          <w:rtl/>
        </w:rPr>
        <w:t xml:space="preserve"> وقد كان الهدف الأصلي للمشروع هو تقييم </w:t>
      </w:r>
      <w:r w:rsidR="006F4964">
        <w:rPr>
          <w:rFonts w:hint="cs"/>
          <w:rtl/>
        </w:rPr>
        <w:t>الاحتياجات التدريبية</w:t>
      </w:r>
      <w:r w:rsidR="006369E4">
        <w:rPr>
          <w:rFonts w:hint="cs"/>
          <w:rtl/>
        </w:rPr>
        <w:t xml:space="preserve"> و</w:t>
      </w:r>
      <w:r w:rsidR="00E02B9F">
        <w:rPr>
          <w:rFonts w:hint="cs"/>
          <w:rtl/>
        </w:rPr>
        <w:t>تكوين الكفاءات</w:t>
      </w:r>
      <w:r w:rsidR="006369E4">
        <w:rPr>
          <w:rFonts w:hint="cs"/>
          <w:rtl/>
        </w:rPr>
        <w:t xml:space="preserve"> على الصعيد الفردي والمؤسسي والوطني.</w:t>
      </w:r>
      <w:r w:rsidR="00DC45E6">
        <w:rPr>
          <w:rFonts w:hint="cs"/>
          <w:rtl/>
        </w:rPr>
        <w:t xml:space="preserve"> ومع ذلك، </w:t>
      </w:r>
      <w:r w:rsidR="007865E0">
        <w:rPr>
          <w:rFonts w:hint="cs"/>
          <w:rtl/>
        </w:rPr>
        <w:t xml:space="preserve">ولكن نظراً إلى </w:t>
      </w:r>
      <w:r w:rsidR="00DC45E6">
        <w:rPr>
          <w:rFonts w:hint="cs"/>
          <w:rtl/>
        </w:rPr>
        <w:t>الطبيعة قصير</w:t>
      </w:r>
      <w:r w:rsidR="00241920">
        <w:rPr>
          <w:rFonts w:hint="cs"/>
          <w:rtl/>
        </w:rPr>
        <w:t>ة</w:t>
      </w:r>
      <w:r w:rsidR="00DC45E6">
        <w:rPr>
          <w:rFonts w:hint="cs"/>
          <w:rtl/>
        </w:rPr>
        <w:t xml:space="preserve"> المد</w:t>
      </w:r>
      <w:r w:rsidR="00241920">
        <w:rPr>
          <w:rFonts w:hint="cs"/>
          <w:rtl/>
        </w:rPr>
        <w:t>ى</w:t>
      </w:r>
      <w:r w:rsidR="00DC45E6">
        <w:rPr>
          <w:rFonts w:hint="cs"/>
          <w:rtl/>
        </w:rPr>
        <w:t xml:space="preserve"> للمشروع، </w:t>
      </w:r>
      <w:r w:rsidR="007865E0">
        <w:rPr>
          <w:rFonts w:hint="cs"/>
          <w:rtl/>
        </w:rPr>
        <w:t xml:space="preserve">ركزت </w:t>
      </w:r>
      <w:r w:rsidR="00DC45E6">
        <w:rPr>
          <w:rFonts w:hint="cs"/>
          <w:rtl/>
        </w:rPr>
        <w:t>مؤشرات النجاح، وبالتالي التنفيذ</w:t>
      </w:r>
      <w:r w:rsidR="007865E0">
        <w:rPr>
          <w:rFonts w:hint="cs"/>
          <w:rtl/>
        </w:rPr>
        <w:t xml:space="preserve">، </w:t>
      </w:r>
      <w:r w:rsidR="00241920">
        <w:rPr>
          <w:rFonts w:hint="cs"/>
          <w:rtl/>
        </w:rPr>
        <w:t xml:space="preserve">تركيزاً كبيراً </w:t>
      </w:r>
      <w:r w:rsidR="001B41FE">
        <w:rPr>
          <w:rFonts w:hint="cs"/>
          <w:rtl/>
        </w:rPr>
        <w:t>على النتائج قصيرة المدى على الصعيد الفردي.</w:t>
      </w:r>
    </w:p>
    <w:p w14:paraId="44584E04" w14:textId="77777777" w:rsidR="0014200F" w:rsidRPr="00241920" w:rsidRDefault="0014200F" w:rsidP="0014200F">
      <w:pPr>
        <w:pStyle w:val="ONUMA"/>
        <w:numPr>
          <w:ilvl w:val="0"/>
          <w:numId w:val="0"/>
        </w:numPr>
        <w:rPr>
          <w:i/>
          <w:iCs/>
          <w:u w:val="single"/>
        </w:rPr>
      </w:pPr>
      <w:r w:rsidRPr="00241920">
        <w:rPr>
          <w:i/>
          <w:iCs/>
          <w:u w:val="single"/>
          <w:rtl/>
        </w:rPr>
        <w:t xml:space="preserve">أدوات </w:t>
      </w:r>
      <w:r w:rsidR="00860EA4">
        <w:rPr>
          <w:rFonts w:hint="cs"/>
          <w:i/>
          <w:iCs/>
          <w:u w:val="single"/>
          <w:rtl/>
        </w:rPr>
        <w:t>المشروع المتعلقة بالرصد و</w:t>
      </w:r>
      <w:r w:rsidRPr="00241920">
        <w:rPr>
          <w:i/>
          <w:iCs/>
          <w:u w:val="single"/>
          <w:rtl/>
        </w:rPr>
        <w:t>التقييم الذاتي والإبلاغ</w:t>
      </w:r>
      <w:r w:rsidR="00860EA4">
        <w:rPr>
          <w:rFonts w:hint="cs"/>
          <w:i/>
          <w:iCs/>
          <w:u w:val="single"/>
          <w:rtl/>
        </w:rPr>
        <w:t>،</w:t>
      </w:r>
      <w:r w:rsidRPr="00241920">
        <w:rPr>
          <w:i/>
          <w:iCs/>
          <w:u w:val="single"/>
          <w:rtl/>
        </w:rPr>
        <w:t xml:space="preserve"> وتحليل مدى فائدتها وملاءمتها لتوفير المعلومات ذات الصلة لفريق المشروع وأصحاب المصلحة الرئيسيين لأغراض اتخاذ القرار.</w:t>
      </w:r>
    </w:p>
    <w:p w14:paraId="0AB5B750" w14:textId="77777777" w:rsidR="0014200F" w:rsidRDefault="0014200F" w:rsidP="0014200F">
      <w:pPr>
        <w:pStyle w:val="ONUMA"/>
        <w:numPr>
          <w:ilvl w:val="0"/>
          <w:numId w:val="9"/>
        </w:numPr>
      </w:pPr>
      <w:r w:rsidRPr="00860EA4">
        <w:rPr>
          <w:b/>
          <w:bCs/>
          <w:rtl/>
        </w:rPr>
        <w:t>النتيجة 2</w:t>
      </w:r>
      <w:r w:rsidRPr="0014200F">
        <w:rPr>
          <w:rtl/>
        </w:rPr>
        <w:t xml:space="preserve">: كانت أدوات رصد المشروع </w:t>
      </w:r>
      <w:r w:rsidR="00860EA4">
        <w:rPr>
          <w:rFonts w:hint="cs"/>
          <w:rtl/>
        </w:rPr>
        <w:t>ملائمة</w:t>
      </w:r>
      <w:r w:rsidRPr="0014200F">
        <w:rPr>
          <w:rtl/>
        </w:rPr>
        <w:t xml:space="preserve"> لأغراض إبلاغ الدول الأعضاء </w:t>
      </w:r>
      <w:r w:rsidR="00860EA4">
        <w:rPr>
          <w:rFonts w:hint="cs"/>
          <w:rtl/>
        </w:rPr>
        <w:t xml:space="preserve">في </w:t>
      </w:r>
      <w:r w:rsidRPr="0014200F">
        <w:rPr>
          <w:rtl/>
        </w:rPr>
        <w:t>اللجنة بشأن التقدم العام المحرز، ولا سيما من خلال التقارير المرحلية للمشروع.</w:t>
      </w:r>
      <w:r>
        <w:rPr>
          <w:rFonts w:hint="cs"/>
          <w:rtl/>
        </w:rPr>
        <w:t xml:space="preserve"> وتتعلق عدة ملاحظات بأدوات الإبلاغ والتحليل، ومنها:</w:t>
      </w:r>
    </w:p>
    <w:p w14:paraId="784632F4" w14:textId="77777777" w:rsidR="003D6631" w:rsidRDefault="00B64E2B" w:rsidP="00B64E2B">
      <w:pPr>
        <w:pStyle w:val="ONUMA"/>
        <w:numPr>
          <w:ilvl w:val="1"/>
          <w:numId w:val="9"/>
        </w:numPr>
      </w:pPr>
      <w:r w:rsidRPr="00B64E2B">
        <w:rPr>
          <w:rtl/>
        </w:rPr>
        <w:t>استخدم فريق المشروع إطارا</w:t>
      </w:r>
      <w:r w:rsidR="00860EA4">
        <w:rPr>
          <w:rFonts w:hint="cs"/>
          <w:rtl/>
        </w:rPr>
        <w:t>ً</w:t>
      </w:r>
      <w:r w:rsidRPr="00B64E2B">
        <w:rPr>
          <w:rtl/>
        </w:rPr>
        <w:t xml:space="preserve"> زمنيا</w:t>
      </w:r>
      <w:r w:rsidR="00860EA4">
        <w:rPr>
          <w:rFonts w:hint="cs"/>
          <w:rtl/>
        </w:rPr>
        <w:t>ً</w:t>
      </w:r>
      <w:r w:rsidRPr="00B64E2B">
        <w:rPr>
          <w:rtl/>
        </w:rPr>
        <w:t xml:space="preserve"> للمشروع (باستخدام برنامج إكسيل) لتتبع التقدم المحرز في مختلف </w:t>
      </w:r>
      <w:r w:rsidR="00860EA4">
        <w:rPr>
          <w:rFonts w:hint="cs"/>
          <w:rtl/>
        </w:rPr>
        <w:t>النتائج</w:t>
      </w:r>
      <w:r w:rsidRPr="00B64E2B">
        <w:rPr>
          <w:rtl/>
        </w:rPr>
        <w:t xml:space="preserve"> وأنشطتها ومخصصاتها من </w:t>
      </w:r>
      <w:r w:rsidR="00860EA4">
        <w:rPr>
          <w:rFonts w:hint="cs"/>
          <w:rtl/>
        </w:rPr>
        <w:t>الميزانية</w:t>
      </w:r>
      <w:r w:rsidRPr="00B64E2B">
        <w:t>.</w:t>
      </w:r>
      <w:r>
        <w:rPr>
          <w:rFonts w:hint="cs"/>
          <w:rtl/>
        </w:rPr>
        <w:t xml:space="preserve"> </w:t>
      </w:r>
      <w:r w:rsidRPr="00B64E2B">
        <w:rPr>
          <w:rtl/>
        </w:rPr>
        <w:t>وقد أتاح ذلك لفريق المشروع القدرة على رصد الأنشطة وتقدمها المحرز.</w:t>
      </w:r>
    </w:p>
    <w:p w14:paraId="381DB201" w14:textId="77777777" w:rsidR="00B64E2B" w:rsidRDefault="00893A6D" w:rsidP="00B64E2B">
      <w:pPr>
        <w:pStyle w:val="ONUMA"/>
        <w:numPr>
          <w:ilvl w:val="1"/>
          <w:numId w:val="9"/>
        </w:numPr>
      </w:pPr>
      <w:r w:rsidRPr="00893A6D">
        <w:rPr>
          <w:rtl/>
        </w:rPr>
        <w:t>واست</w:t>
      </w:r>
      <w:r>
        <w:rPr>
          <w:rFonts w:hint="cs"/>
          <w:rtl/>
        </w:rPr>
        <w:t>ُ</w:t>
      </w:r>
      <w:r w:rsidRPr="00893A6D">
        <w:rPr>
          <w:rtl/>
        </w:rPr>
        <w:t>كملت وثيقة المشروع الأول</w:t>
      </w:r>
      <w:r>
        <w:rPr>
          <w:rFonts w:hint="cs"/>
          <w:rtl/>
        </w:rPr>
        <w:t>ية</w:t>
      </w:r>
      <w:r w:rsidRPr="00893A6D">
        <w:rPr>
          <w:rtl/>
        </w:rPr>
        <w:t xml:space="preserve"> بوثائق إضافية </w:t>
      </w:r>
      <w:r>
        <w:rPr>
          <w:rFonts w:hint="cs"/>
          <w:rtl/>
        </w:rPr>
        <w:t xml:space="preserve">من أجل </w:t>
      </w:r>
      <w:r w:rsidRPr="00893A6D">
        <w:rPr>
          <w:rtl/>
        </w:rPr>
        <w:t xml:space="preserve">تسهيل تنفيذ المشروع (على سبيل المثال، اختصاصات </w:t>
      </w:r>
      <w:r w:rsidR="0073533D">
        <w:rPr>
          <w:rFonts w:hint="cs"/>
          <w:rtl/>
        </w:rPr>
        <w:t>ال</w:t>
      </w:r>
      <w:r w:rsidRPr="00893A6D">
        <w:rPr>
          <w:rtl/>
        </w:rPr>
        <w:t xml:space="preserve">خبراء </w:t>
      </w:r>
      <w:r w:rsidR="0073533D">
        <w:rPr>
          <w:rFonts w:hint="cs"/>
          <w:rtl/>
        </w:rPr>
        <w:t xml:space="preserve">القطريين </w:t>
      </w:r>
      <w:r w:rsidRPr="00893A6D">
        <w:rPr>
          <w:rtl/>
        </w:rPr>
        <w:t xml:space="preserve">ومؤلف الدليل ومجموعة الأدوات، </w:t>
      </w:r>
      <w:r w:rsidR="0073533D">
        <w:rPr>
          <w:rFonts w:hint="cs"/>
          <w:rtl/>
        </w:rPr>
        <w:t xml:space="preserve">وجدول بيانات من أجل </w:t>
      </w:r>
      <w:r w:rsidRPr="00893A6D">
        <w:rPr>
          <w:rtl/>
        </w:rPr>
        <w:t>تتبع التقدم المحرز واستخدام</w:t>
      </w:r>
      <w:r w:rsidR="004D0C5B">
        <w:rPr>
          <w:rFonts w:hint="cs"/>
          <w:rtl/>
        </w:rPr>
        <w:t xml:space="preserve"> الميزانية)</w:t>
      </w:r>
      <w:r w:rsidR="00397DE9">
        <w:rPr>
          <w:rFonts w:hint="cs"/>
          <w:rtl/>
        </w:rPr>
        <w:t xml:space="preserve"> ورصد الأنشطة وتقدمها.</w:t>
      </w:r>
    </w:p>
    <w:p w14:paraId="66429179" w14:textId="77777777" w:rsidR="001A01F1" w:rsidRPr="00F22735" w:rsidRDefault="00F22735" w:rsidP="001A01F1">
      <w:pPr>
        <w:pStyle w:val="ONUMA"/>
        <w:numPr>
          <w:ilvl w:val="0"/>
          <w:numId w:val="0"/>
        </w:numPr>
        <w:rPr>
          <w:i/>
          <w:iCs/>
          <w:u w:val="single"/>
        </w:rPr>
      </w:pPr>
      <w:r w:rsidRPr="00F22735">
        <w:rPr>
          <w:i/>
          <w:iCs/>
          <w:u w:val="single"/>
          <w:rtl/>
        </w:rPr>
        <w:t>مدى مساهمة هيئات أخرى في أمانة الويبو في فعالية وكفاءة تنفيذ المشروع</w:t>
      </w:r>
      <w:r w:rsidR="00860EA4">
        <w:rPr>
          <w:rFonts w:hint="cs"/>
          <w:i/>
          <w:iCs/>
          <w:u w:val="single"/>
          <w:rtl/>
        </w:rPr>
        <w:t>،</w:t>
      </w:r>
      <w:r w:rsidRPr="00F22735">
        <w:rPr>
          <w:i/>
          <w:iCs/>
          <w:u w:val="single"/>
          <w:rtl/>
        </w:rPr>
        <w:t xml:space="preserve"> وفي التمكين من ذلك.</w:t>
      </w:r>
    </w:p>
    <w:p w14:paraId="22D3C93E" w14:textId="77777777" w:rsidR="0014200F" w:rsidRDefault="00960A51" w:rsidP="00281511">
      <w:pPr>
        <w:pStyle w:val="ONUMA"/>
        <w:numPr>
          <w:ilvl w:val="0"/>
          <w:numId w:val="9"/>
        </w:numPr>
      </w:pPr>
      <w:r w:rsidRPr="00860EA4">
        <w:rPr>
          <w:b/>
          <w:bCs/>
          <w:rtl/>
        </w:rPr>
        <w:t>النتيجة 3</w:t>
      </w:r>
      <w:r w:rsidRPr="00960A51">
        <w:rPr>
          <w:rtl/>
        </w:rPr>
        <w:t xml:space="preserve">: </w:t>
      </w:r>
      <w:r>
        <w:rPr>
          <w:rFonts w:hint="cs"/>
          <w:rtl/>
        </w:rPr>
        <w:t>تولى إدارة</w:t>
      </w:r>
      <w:r w:rsidRPr="00960A51">
        <w:rPr>
          <w:rtl/>
        </w:rPr>
        <w:t xml:space="preserve"> أنشطة هذا المشروع شعبة دعم التكنولوجيا والابتكار التابعة لإدارة الابتكار والبنية التحتية المعرفية في قطاع البنية التحتية العالمية بدعم من الهيئات الأخرى في الأمانة.</w:t>
      </w:r>
      <w:r>
        <w:rPr>
          <w:rFonts w:hint="cs"/>
          <w:rtl/>
        </w:rPr>
        <w:t xml:space="preserve"> </w:t>
      </w:r>
      <w:r w:rsidRPr="00960A51">
        <w:rPr>
          <w:rFonts w:hint="cs"/>
          <w:rtl/>
        </w:rPr>
        <w:t>و</w:t>
      </w:r>
      <w:r w:rsidR="00281511">
        <w:rPr>
          <w:rFonts w:hint="cs"/>
          <w:rtl/>
        </w:rPr>
        <w:t>ساهمت شعبة</w:t>
      </w:r>
      <w:r w:rsidRPr="00960A51">
        <w:rPr>
          <w:rFonts w:hint="cs"/>
          <w:rtl/>
        </w:rPr>
        <w:t xml:space="preserve"> </w:t>
      </w:r>
      <w:r w:rsidR="00281511" w:rsidRPr="00281511">
        <w:rPr>
          <w:rFonts w:hint="cs"/>
          <w:rtl/>
        </w:rPr>
        <w:t>أمريكا اللاتينية والكاريبي</w:t>
      </w:r>
      <w:r w:rsidR="00281511">
        <w:rPr>
          <w:rFonts w:hint="cs"/>
          <w:rtl/>
        </w:rPr>
        <w:t xml:space="preserve">، وشعبة </w:t>
      </w:r>
      <w:r w:rsidR="00281511" w:rsidRPr="00960A51">
        <w:rPr>
          <w:rFonts w:hint="cs"/>
          <w:rtl/>
        </w:rPr>
        <w:t>آسيا والمحيط الهادئ</w:t>
      </w:r>
      <w:r w:rsidR="00281511">
        <w:rPr>
          <w:rFonts w:hint="cs"/>
          <w:rtl/>
        </w:rPr>
        <w:t xml:space="preserve">، وشعبة </w:t>
      </w:r>
      <w:r w:rsidR="00281511" w:rsidRPr="00281511">
        <w:rPr>
          <w:rFonts w:hint="cs"/>
          <w:rtl/>
        </w:rPr>
        <w:t>أفريقيا</w:t>
      </w:r>
      <w:r w:rsidR="00281511">
        <w:rPr>
          <w:rFonts w:hint="cs"/>
          <w:rtl/>
        </w:rPr>
        <w:t xml:space="preserve">، وشعبة </w:t>
      </w:r>
      <w:r w:rsidRPr="00960A51">
        <w:rPr>
          <w:rFonts w:hint="cs"/>
          <w:rtl/>
        </w:rPr>
        <w:t xml:space="preserve">البلدان الأقل نمواً، </w:t>
      </w:r>
      <w:r w:rsidR="00281511">
        <w:rPr>
          <w:rFonts w:hint="cs"/>
          <w:rtl/>
        </w:rPr>
        <w:t xml:space="preserve">مساهمة </w:t>
      </w:r>
      <w:r w:rsidRPr="00960A51">
        <w:rPr>
          <w:rFonts w:hint="cs"/>
          <w:rtl/>
        </w:rPr>
        <w:t>محدود</w:t>
      </w:r>
      <w:r w:rsidR="00281511">
        <w:rPr>
          <w:rFonts w:hint="cs"/>
          <w:rtl/>
        </w:rPr>
        <w:t>ة</w:t>
      </w:r>
      <w:r w:rsidRPr="00960A51">
        <w:rPr>
          <w:rFonts w:hint="cs"/>
          <w:rtl/>
        </w:rPr>
        <w:t xml:space="preserve"> في</w:t>
      </w:r>
      <w:r>
        <w:rPr>
          <w:rFonts w:hint="cs"/>
          <w:rtl/>
        </w:rPr>
        <w:t xml:space="preserve"> المشروع، وتجسدت هذه المشاركة بشكل رئيسي </w:t>
      </w:r>
      <w:r w:rsidRPr="00960A51">
        <w:rPr>
          <w:rtl/>
        </w:rPr>
        <w:t>في دعم التعاون مع البلدان كل في إطار إقليمه.</w:t>
      </w:r>
    </w:p>
    <w:p w14:paraId="31DC13C9" w14:textId="77777777" w:rsidR="00F847DA" w:rsidRPr="00F847DA" w:rsidRDefault="00F847DA" w:rsidP="00F847DA">
      <w:pPr>
        <w:pStyle w:val="ONUMA"/>
        <w:numPr>
          <w:ilvl w:val="0"/>
          <w:numId w:val="0"/>
        </w:numPr>
        <w:rPr>
          <w:i/>
          <w:iCs/>
          <w:u w:val="single"/>
        </w:rPr>
      </w:pPr>
      <w:r w:rsidRPr="00F847DA">
        <w:rPr>
          <w:i/>
          <w:iCs/>
          <w:u w:val="single"/>
          <w:rtl/>
        </w:rPr>
        <w:t>مدى تحقق المخاطر المحددة في وثيقة المشروع الأولية أو مدى التخفيف من حدتها.</w:t>
      </w:r>
    </w:p>
    <w:p w14:paraId="62EFCBB3" w14:textId="77777777" w:rsidR="006A128B" w:rsidRDefault="00F847DA" w:rsidP="00F77AC9">
      <w:pPr>
        <w:pStyle w:val="ONUMA"/>
        <w:numPr>
          <w:ilvl w:val="0"/>
          <w:numId w:val="9"/>
        </w:numPr>
      </w:pPr>
      <w:r w:rsidRPr="00281511">
        <w:rPr>
          <w:b/>
          <w:bCs/>
          <w:rtl/>
        </w:rPr>
        <w:t>النتيجة 4</w:t>
      </w:r>
      <w:r w:rsidRPr="00F847DA">
        <w:rPr>
          <w:rtl/>
        </w:rPr>
        <w:t>: حددت وثيقة المشروع الأولية خطرا</w:t>
      </w:r>
      <w:r>
        <w:rPr>
          <w:rFonts w:hint="cs"/>
          <w:rtl/>
        </w:rPr>
        <w:t>ً</w:t>
      </w:r>
      <w:r w:rsidRPr="00F847DA">
        <w:rPr>
          <w:rtl/>
        </w:rPr>
        <w:t xml:space="preserve"> واحدا</w:t>
      </w:r>
      <w:r>
        <w:rPr>
          <w:rFonts w:hint="cs"/>
          <w:rtl/>
        </w:rPr>
        <w:t>ً</w:t>
      </w:r>
      <w:r w:rsidRPr="00F847DA">
        <w:rPr>
          <w:rtl/>
        </w:rPr>
        <w:t xml:space="preserve"> يواجه المشروع</w:t>
      </w:r>
      <w:r>
        <w:rPr>
          <w:rFonts w:hint="cs"/>
          <w:rtl/>
        </w:rPr>
        <w:t xml:space="preserve"> (الخطر 1 الوارد في الجدول أدناه)</w:t>
      </w:r>
      <w:r w:rsidR="00B91343">
        <w:rPr>
          <w:rFonts w:hint="cs"/>
          <w:rtl/>
        </w:rPr>
        <w:t>.</w:t>
      </w:r>
      <w:r w:rsidR="00B51546">
        <w:rPr>
          <w:rFonts w:hint="cs"/>
          <w:rtl/>
        </w:rPr>
        <w:t xml:space="preserve"> </w:t>
      </w:r>
      <w:r w:rsidR="00B51546" w:rsidRPr="00B51546">
        <w:rPr>
          <w:rtl/>
        </w:rPr>
        <w:t xml:space="preserve">ووصفت وثيقة المشروع الاستجابة </w:t>
      </w:r>
      <w:r w:rsidR="00281511">
        <w:rPr>
          <w:rFonts w:hint="cs"/>
          <w:rtl/>
        </w:rPr>
        <w:t xml:space="preserve">الرامية إلى </w:t>
      </w:r>
      <w:r w:rsidR="00B51546" w:rsidRPr="00B51546">
        <w:rPr>
          <w:rtl/>
        </w:rPr>
        <w:t xml:space="preserve">تخفيف حدة </w:t>
      </w:r>
      <w:r w:rsidR="00281511" w:rsidRPr="00B51546">
        <w:rPr>
          <w:rtl/>
        </w:rPr>
        <w:t xml:space="preserve">هذا </w:t>
      </w:r>
      <w:r w:rsidR="00B51546" w:rsidRPr="00B51546">
        <w:rPr>
          <w:rtl/>
        </w:rPr>
        <w:t xml:space="preserve">الخطر حسبما </w:t>
      </w:r>
      <w:r w:rsidR="00281511">
        <w:rPr>
          <w:rFonts w:hint="cs"/>
          <w:rtl/>
        </w:rPr>
        <w:t>هو موضح أدناه</w:t>
      </w:r>
      <w:r w:rsidR="00B51546" w:rsidRPr="00B51546">
        <w:rPr>
          <w:rtl/>
        </w:rPr>
        <w:t>.</w:t>
      </w:r>
      <w:r w:rsidR="00B51546">
        <w:rPr>
          <w:rFonts w:hint="cs"/>
          <w:rtl/>
        </w:rPr>
        <w:t xml:space="preserve"> ولم يشكل هذا الخطر عائقاً كبيراً</w:t>
      </w:r>
      <w:r w:rsidR="002B0997">
        <w:rPr>
          <w:rFonts w:hint="cs"/>
          <w:rtl/>
        </w:rPr>
        <w:t xml:space="preserve">، وجرى اعتماد سياسة التخفيف </w:t>
      </w:r>
      <w:r w:rsidR="00976800">
        <w:rPr>
          <w:rFonts w:hint="cs"/>
          <w:rtl/>
        </w:rPr>
        <w:t xml:space="preserve">من الخطر </w:t>
      </w:r>
      <w:r w:rsidR="002B0997">
        <w:rPr>
          <w:rFonts w:hint="cs"/>
          <w:rtl/>
        </w:rPr>
        <w:t>بنجاح.</w:t>
      </w:r>
      <w:r w:rsidR="00AC08B1">
        <w:rPr>
          <w:rFonts w:hint="cs"/>
          <w:rtl/>
        </w:rPr>
        <w:t xml:space="preserve"> وظهر الخطر 2 مع بداية جائحة كوفيد-19</w:t>
      </w:r>
      <w:r w:rsidR="00281511">
        <w:rPr>
          <w:rFonts w:hint="cs"/>
          <w:rtl/>
        </w:rPr>
        <w:t>،</w:t>
      </w:r>
      <w:r w:rsidR="00AC08B1">
        <w:rPr>
          <w:rFonts w:hint="cs"/>
          <w:rtl/>
        </w:rPr>
        <w:t xml:space="preserve"> وتم التصدي له بنجاح.</w:t>
      </w:r>
    </w:p>
    <w:tbl>
      <w:tblPr>
        <w:tblStyle w:val="TableGrid"/>
        <w:bidiVisual/>
        <w:tblW w:w="0" w:type="auto"/>
        <w:tblLook w:val="04A0" w:firstRow="1" w:lastRow="0" w:firstColumn="1" w:lastColumn="0" w:noHBand="0" w:noVBand="1"/>
      </w:tblPr>
      <w:tblGrid>
        <w:gridCol w:w="4672"/>
        <w:gridCol w:w="4673"/>
      </w:tblGrid>
      <w:tr w:rsidR="008C03E0" w14:paraId="06E4345B" w14:textId="77777777" w:rsidTr="008C03E0">
        <w:tc>
          <w:tcPr>
            <w:tcW w:w="4672" w:type="dxa"/>
          </w:tcPr>
          <w:p w14:paraId="24668F62" w14:textId="77777777" w:rsidR="008C03E0" w:rsidRPr="008C03E0" w:rsidRDefault="008C03E0" w:rsidP="00A02AAC">
            <w:pPr>
              <w:pStyle w:val="ONUMA"/>
              <w:numPr>
                <w:ilvl w:val="0"/>
                <w:numId w:val="0"/>
              </w:numPr>
              <w:rPr>
                <w:b/>
                <w:bCs/>
                <w:i/>
                <w:iCs/>
                <w:rtl/>
              </w:rPr>
            </w:pPr>
            <w:r w:rsidRPr="008C03E0">
              <w:rPr>
                <w:rFonts w:hint="cs"/>
                <w:b/>
                <w:bCs/>
                <w:i/>
                <w:iCs/>
                <w:rtl/>
              </w:rPr>
              <w:t>الخطر المحدد</w:t>
            </w:r>
          </w:p>
        </w:tc>
        <w:tc>
          <w:tcPr>
            <w:tcW w:w="4673" w:type="dxa"/>
          </w:tcPr>
          <w:p w14:paraId="0D977806" w14:textId="77777777" w:rsidR="008C03E0" w:rsidRPr="008C03E0" w:rsidRDefault="008C03E0" w:rsidP="00A02AAC">
            <w:pPr>
              <w:pStyle w:val="ONUMA"/>
              <w:numPr>
                <w:ilvl w:val="0"/>
                <w:numId w:val="0"/>
              </w:numPr>
              <w:rPr>
                <w:b/>
                <w:bCs/>
                <w:i/>
                <w:iCs/>
                <w:rtl/>
              </w:rPr>
            </w:pPr>
            <w:r w:rsidRPr="008C03E0">
              <w:rPr>
                <w:rFonts w:hint="cs"/>
                <w:b/>
                <w:bCs/>
                <w:i/>
                <w:iCs/>
                <w:rtl/>
              </w:rPr>
              <w:t>استجابة التخفيف من حدة الخطر</w:t>
            </w:r>
          </w:p>
        </w:tc>
      </w:tr>
      <w:tr w:rsidR="008C03E0" w14:paraId="1E5252B6" w14:textId="77777777" w:rsidTr="008C03E0">
        <w:trPr>
          <w:trHeight w:val="2248"/>
        </w:trPr>
        <w:tc>
          <w:tcPr>
            <w:tcW w:w="4672" w:type="dxa"/>
          </w:tcPr>
          <w:p w14:paraId="7BB9470B" w14:textId="77777777" w:rsidR="00712B99" w:rsidRDefault="008C03E0" w:rsidP="00A02AAC">
            <w:pPr>
              <w:pStyle w:val="ONUMA"/>
              <w:numPr>
                <w:ilvl w:val="0"/>
                <w:numId w:val="0"/>
              </w:numPr>
              <w:rPr>
                <w:rtl/>
              </w:rPr>
            </w:pPr>
            <w:r>
              <w:rPr>
                <w:rFonts w:hint="cs"/>
                <w:rtl/>
              </w:rPr>
              <w:t>الخطر 1:</w:t>
            </w:r>
            <w:r w:rsidR="004B1DA1">
              <w:rPr>
                <w:rtl/>
              </w:rPr>
              <w:t xml:space="preserve"> </w:t>
            </w:r>
          </w:p>
          <w:p w14:paraId="0DE775D9" w14:textId="77777777" w:rsidR="008C03E0" w:rsidRDefault="004B1DA1" w:rsidP="002B71D8">
            <w:pPr>
              <w:pStyle w:val="ONUMA"/>
              <w:numPr>
                <w:ilvl w:val="0"/>
                <w:numId w:val="0"/>
              </w:numPr>
              <w:rPr>
                <w:rtl/>
              </w:rPr>
            </w:pPr>
            <w:r w:rsidRPr="004B1DA1">
              <w:rPr>
                <w:rtl/>
              </w:rPr>
              <w:t>دوران الموارد البشرية بين المستفيدين من أنشطة التدريب.</w:t>
            </w:r>
          </w:p>
          <w:p w14:paraId="03A0BB43" w14:textId="77777777" w:rsidR="008C03E0" w:rsidRDefault="008C03E0" w:rsidP="00A02AAC">
            <w:pPr>
              <w:pStyle w:val="ONUMA"/>
              <w:numPr>
                <w:ilvl w:val="0"/>
                <w:numId w:val="0"/>
              </w:numPr>
              <w:rPr>
                <w:rtl/>
              </w:rPr>
            </w:pPr>
            <w:r>
              <w:rPr>
                <w:rFonts w:hint="cs"/>
                <w:rtl/>
              </w:rPr>
              <w:t>الخطر 2:</w:t>
            </w:r>
          </w:p>
          <w:p w14:paraId="483C9A02" w14:textId="77777777" w:rsidR="004B1DA1" w:rsidRDefault="002B71D8" w:rsidP="00A02AAC">
            <w:pPr>
              <w:pStyle w:val="ONUMA"/>
              <w:numPr>
                <w:ilvl w:val="0"/>
                <w:numId w:val="0"/>
              </w:numPr>
              <w:rPr>
                <w:rtl/>
              </w:rPr>
            </w:pPr>
            <w:r w:rsidRPr="002B71D8">
              <w:rPr>
                <w:rtl/>
              </w:rPr>
              <w:t>عدم القدرة على تنفيذ أنشطة التدريب الشخصي.</w:t>
            </w:r>
          </w:p>
        </w:tc>
        <w:tc>
          <w:tcPr>
            <w:tcW w:w="4673" w:type="dxa"/>
          </w:tcPr>
          <w:p w14:paraId="57ED200F" w14:textId="77777777" w:rsidR="008C03E0" w:rsidRDefault="00976800" w:rsidP="00A02AAC">
            <w:pPr>
              <w:pStyle w:val="ONUMA"/>
              <w:numPr>
                <w:ilvl w:val="0"/>
                <w:numId w:val="0"/>
              </w:numPr>
              <w:rPr>
                <w:rtl/>
              </w:rPr>
            </w:pPr>
            <w:r w:rsidRPr="00976800">
              <w:rPr>
                <w:rtl/>
              </w:rPr>
              <w:t>التركيز على تدريب المدربين ومؤسسات الدعم مثل مراكز دعم التكنولوجيا والابتكار لتمكين الدعم المحلي والتقليل إلى الحد الأدنى أثر دوران الموظفين.</w:t>
            </w:r>
          </w:p>
          <w:p w14:paraId="3EF3B76A" w14:textId="77777777" w:rsidR="00976800" w:rsidRDefault="0082279C" w:rsidP="00A02AAC">
            <w:pPr>
              <w:pStyle w:val="ONUMA"/>
              <w:numPr>
                <w:ilvl w:val="0"/>
                <w:numId w:val="0"/>
              </w:numPr>
              <w:rPr>
                <w:rtl/>
              </w:rPr>
            </w:pPr>
            <w:r>
              <w:rPr>
                <w:rFonts w:hint="cs"/>
                <w:rtl/>
              </w:rPr>
              <w:t>استراتيجية التخفيف من الخطر:</w:t>
            </w:r>
          </w:p>
          <w:p w14:paraId="26D040CA" w14:textId="77777777" w:rsidR="001F67D6" w:rsidRDefault="001F67D6" w:rsidP="00A02AAC">
            <w:pPr>
              <w:pStyle w:val="ONUMA"/>
              <w:numPr>
                <w:ilvl w:val="0"/>
                <w:numId w:val="0"/>
              </w:numPr>
              <w:rPr>
                <w:rtl/>
              </w:rPr>
            </w:pPr>
            <w:r w:rsidRPr="001F67D6">
              <w:rPr>
                <w:rtl/>
              </w:rPr>
              <w:t>تنفيذ أنشطة التدريب عبر الإنترنت</w:t>
            </w:r>
          </w:p>
        </w:tc>
      </w:tr>
    </w:tbl>
    <w:p w14:paraId="573BD4FA" w14:textId="77777777" w:rsidR="00A02AAC" w:rsidRPr="007303D1" w:rsidRDefault="000F0645" w:rsidP="000F0645">
      <w:pPr>
        <w:pStyle w:val="ONUMA"/>
        <w:numPr>
          <w:ilvl w:val="0"/>
          <w:numId w:val="0"/>
        </w:numPr>
        <w:spacing w:before="120"/>
        <w:jc w:val="center"/>
        <w:rPr>
          <w:i/>
          <w:iCs/>
        </w:rPr>
      </w:pPr>
      <w:r w:rsidRPr="007303D1">
        <w:rPr>
          <w:rFonts w:hint="cs"/>
          <w:i/>
          <w:iCs/>
          <w:rtl/>
        </w:rPr>
        <w:t>الجدول 1: الخطران والتخفيف منهما</w:t>
      </w:r>
    </w:p>
    <w:p w14:paraId="2D6651E3" w14:textId="77777777" w:rsidR="00A02AAC" w:rsidRPr="00D15A42" w:rsidRDefault="00D15A42" w:rsidP="00D15A42">
      <w:pPr>
        <w:pStyle w:val="ONUMA"/>
        <w:numPr>
          <w:ilvl w:val="0"/>
          <w:numId w:val="0"/>
        </w:numPr>
        <w:rPr>
          <w:i/>
          <w:iCs/>
          <w:u w:val="single"/>
          <w:rtl/>
        </w:rPr>
      </w:pPr>
      <w:r w:rsidRPr="00D15A42">
        <w:rPr>
          <w:i/>
          <w:iCs/>
          <w:u w:val="single"/>
          <w:rtl/>
        </w:rPr>
        <w:t xml:space="preserve">قدرة المشروع على الاستجابة للاتجاهات والتكنولوجيات </w:t>
      </w:r>
      <w:r w:rsidR="00D5169B">
        <w:rPr>
          <w:rFonts w:hint="cs"/>
          <w:i/>
          <w:iCs/>
          <w:u w:val="single"/>
          <w:rtl/>
        </w:rPr>
        <w:t>الناشئة</w:t>
      </w:r>
      <w:r w:rsidRPr="00D15A42">
        <w:rPr>
          <w:i/>
          <w:iCs/>
          <w:u w:val="single"/>
          <w:rtl/>
        </w:rPr>
        <w:t xml:space="preserve"> وغيرها من العوامل الخارجية.</w:t>
      </w:r>
    </w:p>
    <w:p w14:paraId="49604DDA" w14:textId="77777777" w:rsidR="00A02AAC" w:rsidRDefault="00F0091D" w:rsidP="00A02AAC">
      <w:pPr>
        <w:pStyle w:val="ONUMA"/>
        <w:numPr>
          <w:ilvl w:val="0"/>
          <w:numId w:val="9"/>
        </w:numPr>
      </w:pPr>
      <w:r w:rsidRPr="003B3E49">
        <w:rPr>
          <w:rFonts w:hint="cs"/>
          <w:b/>
          <w:bCs/>
          <w:rtl/>
        </w:rPr>
        <w:t>النتيجة 5</w:t>
      </w:r>
      <w:r>
        <w:rPr>
          <w:rFonts w:hint="cs"/>
          <w:rtl/>
        </w:rPr>
        <w:t>: اضطرت عملية تنفيذ المشروع إلى الاستجابة لعدة عوامل وتحديات خارج</w:t>
      </w:r>
      <w:r w:rsidR="003D4689">
        <w:rPr>
          <w:rFonts w:hint="cs"/>
          <w:rtl/>
        </w:rPr>
        <w:t>ية.</w:t>
      </w:r>
      <w:r w:rsidR="00583DCE">
        <w:rPr>
          <w:rFonts w:hint="cs"/>
          <w:rtl/>
        </w:rPr>
        <w:t xml:space="preserve"> </w:t>
      </w:r>
      <w:r w:rsidR="00583DCE" w:rsidRPr="00583DCE">
        <w:rPr>
          <w:rtl/>
        </w:rPr>
        <w:t>وحدد</w:t>
      </w:r>
      <w:r w:rsidR="00583DCE">
        <w:rPr>
          <w:rFonts w:hint="cs"/>
          <w:rtl/>
        </w:rPr>
        <w:t xml:space="preserve"> هذا</w:t>
      </w:r>
      <w:r w:rsidR="00583DCE" w:rsidRPr="00583DCE">
        <w:rPr>
          <w:rtl/>
        </w:rPr>
        <w:t xml:space="preserve"> التقييم العوامل الآتية </w:t>
      </w:r>
      <w:r w:rsidR="0098331F">
        <w:rPr>
          <w:rFonts w:hint="cs"/>
          <w:rtl/>
        </w:rPr>
        <w:t>ووصف</w:t>
      </w:r>
      <w:r w:rsidR="00583DCE" w:rsidRPr="00583DCE">
        <w:rPr>
          <w:rtl/>
        </w:rPr>
        <w:t xml:space="preserve"> طريقة استجابة فريق المشروع لها:</w:t>
      </w:r>
    </w:p>
    <w:p w14:paraId="0E977C9D" w14:textId="77777777" w:rsidR="00D15A42" w:rsidRDefault="00FE2A30" w:rsidP="00D15A42">
      <w:pPr>
        <w:pStyle w:val="ONUMA"/>
        <w:numPr>
          <w:ilvl w:val="1"/>
          <w:numId w:val="9"/>
        </w:numPr>
      </w:pPr>
      <w:r w:rsidRPr="001D4C9E">
        <w:rPr>
          <w:i/>
          <w:iCs/>
          <w:rtl/>
        </w:rPr>
        <w:t xml:space="preserve">تغييرات </w:t>
      </w:r>
      <w:r w:rsidR="001D4C9E" w:rsidRPr="001D4C9E">
        <w:rPr>
          <w:rFonts w:hint="cs"/>
          <w:i/>
          <w:iCs/>
          <w:rtl/>
        </w:rPr>
        <w:t>متعلقة ب</w:t>
      </w:r>
      <w:r w:rsidRPr="001D4C9E">
        <w:rPr>
          <w:i/>
          <w:iCs/>
          <w:rtl/>
        </w:rPr>
        <w:t>الموظفين</w:t>
      </w:r>
      <w:r w:rsidRPr="00FE2A30">
        <w:rPr>
          <w:rtl/>
        </w:rPr>
        <w:t xml:space="preserve">: في الربع الثاني من عام 2019، </w:t>
      </w:r>
      <w:r w:rsidR="00D50D36">
        <w:rPr>
          <w:rFonts w:hint="cs"/>
          <w:rtl/>
        </w:rPr>
        <w:t xml:space="preserve">قام </w:t>
      </w:r>
      <w:r w:rsidRPr="00FE2A30">
        <w:rPr>
          <w:rtl/>
        </w:rPr>
        <w:t xml:space="preserve">مسؤول البرنامج </w:t>
      </w:r>
      <w:r w:rsidR="00FD7259">
        <w:rPr>
          <w:rFonts w:hint="cs"/>
          <w:rtl/>
        </w:rPr>
        <w:t>المعاون</w:t>
      </w:r>
      <w:r w:rsidRPr="00FE2A30">
        <w:rPr>
          <w:rtl/>
        </w:rPr>
        <w:t xml:space="preserve">، المسؤول عن إدارة المشروع، </w:t>
      </w:r>
      <w:r w:rsidR="00F034F5">
        <w:rPr>
          <w:rFonts w:hint="cs"/>
          <w:rtl/>
        </w:rPr>
        <w:t xml:space="preserve">بالتخلي عن </w:t>
      </w:r>
      <w:r w:rsidRPr="00FE2A30">
        <w:rPr>
          <w:rtl/>
        </w:rPr>
        <w:t xml:space="preserve">المشروع. </w:t>
      </w:r>
      <w:r w:rsidR="00A27742">
        <w:rPr>
          <w:rFonts w:hint="cs"/>
          <w:rtl/>
        </w:rPr>
        <w:t xml:space="preserve">وتولى المنصب موظف جديد </w:t>
      </w:r>
      <w:r w:rsidRPr="00FE2A30">
        <w:rPr>
          <w:rtl/>
        </w:rPr>
        <w:t xml:space="preserve">في الربع الثالث من عام 2019؛ وقد </w:t>
      </w:r>
      <w:r w:rsidR="00A27742">
        <w:rPr>
          <w:rFonts w:hint="cs"/>
          <w:rtl/>
        </w:rPr>
        <w:t xml:space="preserve">أدى </w:t>
      </w:r>
      <w:r w:rsidRPr="00FE2A30">
        <w:rPr>
          <w:rtl/>
        </w:rPr>
        <w:t xml:space="preserve">هذا التغيير </w:t>
      </w:r>
      <w:r w:rsidR="00752750">
        <w:rPr>
          <w:rFonts w:hint="cs"/>
          <w:rtl/>
        </w:rPr>
        <w:t xml:space="preserve">إلى حدوث </w:t>
      </w:r>
      <w:r w:rsidRPr="00FE2A30">
        <w:rPr>
          <w:rtl/>
        </w:rPr>
        <w:t xml:space="preserve">تأخير طفيف في الأنشطة وكان السبب </w:t>
      </w:r>
      <w:r w:rsidR="00752750">
        <w:rPr>
          <w:rFonts w:hint="cs"/>
          <w:rtl/>
        </w:rPr>
        <w:t>وراء</w:t>
      </w:r>
      <w:r w:rsidRPr="00FE2A30">
        <w:rPr>
          <w:rtl/>
        </w:rPr>
        <w:t xml:space="preserve"> طلب تمديد مدة المشروع.</w:t>
      </w:r>
    </w:p>
    <w:p w14:paraId="64945366" w14:textId="77777777" w:rsidR="00D15A42" w:rsidRDefault="00185DFC" w:rsidP="00D15A42">
      <w:pPr>
        <w:pStyle w:val="ONUMA"/>
        <w:numPr>
          <w:ilvl w:val="1"/>
          <w:numId w:val="9"/>
        </w:numPr>
      </w:pPr>
      <w:r w:rsidRPr="0074490C">
        <w:rPr>
          <w:i/>
          <w:iCs/>
          <w:rtl/>
        </w:rPr>
        <w:t>تغييرات مؤسسية في شيلي</w:t>
      </w:r>
      <w:r w:rsidRPr="00185DFC">
        <w:rPr>
          <w:rtl/>
        </w:rPr>
        <w:t xml:space="preserve">: في شيلي، </w:t>
      </w:r>
      <w:r w:rsidR="007F6358">
        <w:rPr>
          <w:rFonts w:hint="cs"/>
          <w:rtl/>
        </w:rPr>
        <w:t>و</w:t>
      </w:r>
      <w:r w:rsidRPr="00185DFC">
        <w:rPr>
          <w:rtl/>
        </w:rPr>
        <w:t xml:space="preserve">خلال الربع الأخير من عام 2019، </w:t>
      </w:r>
      <w:r w:rsidR="0098331F">
        <w:rPr>
          <w:rFonts w:hint="cs"/>
          <w:rtl/>
        </w:rPr>
        <w:t>أجرت</w:t>
      </w:r>
      <w:r w:rsidRPr="00185DFC">
        <w:rPr>
          <w:rtl/>
        </w:rPr>
        <w:t xml:space="preserve"> الحكومة تغييرا</w:t>
      </w:r>
      <w:r w:rsidR="007F6358">
        <w:rPr>
          <w:rFonts w:hint="cs"/>
          <w:rtl/>
        </w:rPr>
        <w:t>ً</w:t>
      </w:r>
      <w:r w:rsidRPr="00185DFC">
        <w:rPr>
          <w:rtl/>
        </w:rPr>
        <w:t xml:space="preserve"> في المؤسسات والجهات الفاعلة المؤسسية </w:t>
      </w:r>
      <w:r w:rsidR="0098331F" w:rsidRPr="00185DFC">
        <w:rPr>
          <w:rtl/>
        </w:rPr>
        <w:t xml:space="preserve">الرئيسية </w:t>
      </w:r>
      <w:r w:rsidRPr="00185DFC">
        <w:rPr>
          <w:rtl/>
        </w:rPr>
        <w:t xml:space="preserve">في مجال إدارة الملكية الفكرية ونقل التكنولوجيا. </w:t>
      </w:r>
      <w:r w:rsidR="007F6358">
        <w:rPr>
          <w:rFonts w:hint="cs"/>
          <w:rtl/>
        </w:rPr>
        <w:t>و</w:t>
      </w:r>
      <w:r w:rsidRPr="00185DFC">
        <w:rPr>
          <w:rtl/>
        </w:rPr>
        <w:t>أنشأت الحكومة الجديدة وزارة جديدة</w:t>
      </w:r>
      <w:r w:rsidR="0098331F">
        <w:rPr>
          <w:rFonts w:hint="cs"/>
          <w:rtl/>
        </w:rPr>
        <w:t xml:space="preserve">، </w:t>
      </w:r>
      <w:r w:rsidR="007053D8">
        <w:rPr>
          <w:rFonts w:hint="cs"/>
          <w:rtl/>
        </w:rPr>
        <w:t xml:space="preserve">هي </w:t>
      </w:r>
      <w:r w:rsidRPr="00185DFC">
        <w:rPr>
          <w:rtl/>
        </w:rPr>
        <w:t>وزارة العلوم والتكنولوجيا</w:t>
      </w:r>
      <w:r w:rsidR="009D7326">
        <w:rPr>
          <w:rFonts w:hint="cs"/>
          <w:rtl/>
        </w:rPr>
        <w:t>،</w:t>
      </w:r>
      <w:r w:rsidRPr="00185DFC">
        <w:rPr>
          <w:rtl/>
        </w:rPr>
        <w:t xml:space="preserve"> وعينت مديرا</w:t>
      </w:r>
      <w:r w:rsidR="009D7326">
        <w:rPr>
          <w:rFonts w:hint="cs"/>
          <w:rtl/>
        </w:rPr>
        <w:t>ً</w:t>
      </w:r>
      <w:r w:rsidRPr="00185DFC">
        <w:rPr>
          <w:rtl/>
        </w:rPr>
        <w:t xml:space="preserve"> جديدا</w:t>
      </w:r>
      <w:r w:rsidR="009D7326">
        <w:rPr>
          <w:rFonts w:hint="cs"/>
          <w:rtl/>
        </w:rPr>
        <w:t>ً</w:t>
      </w:r>
      <w:r w:rsidRPr="00185DFC">
        <w:rPr>
          <w:rtl/>
        </w:rPr>
        <w:t xml:space="preserve"> لمكتب الملكية الفكرية. وعلاوة على ذلك، حدد مكتب الملكية الفكرية فرصة جديدة لدعم تطوير </w:t>
      </w:r>
      <w:r w:rsidR="009D7326">
        <w:rPr>
          <w:rFonts w:hint="cs"/>
          <w:rtl/>
        </w:rPr>
        <w:t xml:space="preserve">سلسلة قيمة الابتكار </w:t>
      </w:r>
      <w:r w:rsidRPr="00185DFC">
        <w:rPr>
          <w:rtl/>
        </w:rPr>
        <w:t>في البلد.</w:t>
      </w:r>
      <w:r w:rsidR="005332A0">
        <w:rPr>
          <w:rFonts w:hint="cs"/>
          <w:rtl/>
        </w:rPr>
        <w:t xml:space="preserve"> وجرى</w:t>
      </w:r>
      <w:r w:rsidRPr="00185DFC">
        <w:rPr>
          <w:rtl/>
        </w:rPr>
        <w:t xml:space="preserve"> تحديد هدف جديد للمشروع التجريبي في شيلي، </w:t>
      </w:r>
      <w:r w:rsidR="005332A0">
        <w:rPr>
          <w:rFonts w:hint="cs"/>
          <w:rtl/>
        </w:rPr>
        <w:t xml:space="preserve">ألا وهو </w:t>
      </w:r>
      <w:r w:rsidRPr="00185DFC">
        <w:rPr>
          <w:rtl/>
        </w:rPr>
        <w:t>إنشاء آلية وطنية لإصدار الشهادات من أجل نقل التكنولوجيا. و</w:t>
      </w:r>
      <w:r w:rsidR="00586A38">
        <w:rPr>
          <w:rFonts w:hint="cs"/>
          <w:rtl/>
        </w:rPr>
        <w:t xml:space="preserve">قد </w:t>
      </w:r>
      <w:r w:rsidRPr="00185DFC">
        <w:rPr>
          <w:rtl/>
        </w:rPr>
        <w:t xml:space="preserve">نتج عن هذه التغييرات المؤسسية </w:t>
      </w:r>
      <w:r w:rsidR="00586A38">
        <w:rPr>
          <w:rFonts w:hint="cs"/>
          <w:rtl/>
        </w:rPr>
        <w:t>المصحوبة ب</w:t>
      </w:r>
      <w:r w:rsidRPr="00185DFC">
        <w:rPr>
          <w:rtl/>
        </w:rPr>
        <w:t>أدوار ومسؤوليات جديدة</w:t>
      </w:r>
      <w:r w:rsidR="00586A38">
        <w:rPr>
          <w:rFonts w:hint="cs"/>
          <w:rtl/>
        </w:rPr>
        <w:t xml:space="preserve"> </w:t>
      </w:r>
      <w:r w:rsidR="0008702B">
        <w:rPr>
          <w:rFonts w:hint="cs"/>
          <w:rtl/>
        </w:rPr>
        <w:t>و</w:t>
      </w:r>
      <w:r w:rsidRPr="00185DFC">
        <w:rPr>
          <w:rtl/>
        </w:rPr>
        <w:t>تركيز جديد</w:t>
      </w:r>
      <w:r w:rsidR="0008702B">
        <w:rPr>
          <w:rFonts w:hint="cs"/>
          <w:rtl/>
        </w:rPr>
        <w:t>،</w:t>
      </w:r>
      <w:r w:rsidRPr="00185DFC">
        <w:rPr>
          <w:rtl/>
        </w:rPr>
        <w:t xml:space="preserve"> مراجعة </w:t>
      </w:r>
      <w:r w:rsidR="008E3523">
        <w:rPr>
          <w:rFonts w:hint="cs"/>
          <w:rtl/>
        </w:rPr>
        <w:t xml:space="preserve">خرائط البلد المرسومة </w:t>
      </w:r>
      <w:r w:rsidRPr="00185DFC">
        <w:rPr>
          <w:rtl/>
        </w:rPr>
        <w:t>قبل التغيرات</w:t>
      </w:r>
      <w:r w:rsidR="00CB5CAE">
        <w:rPr>
          <w:rFonts w:hint="cs"/>
          <w:rtl/>
        </w:rPr>
        <w:t>،</w:t>
      </w:r>
      <w:r w:rsidRPr="00185DFC">
        <w:rPr>
          <w:rtl/>
        </w:rPr>
        <w:t xml:space="preserve"> وتأجيل </w:t>
      </w:r>
      <w:r w:rsidR="003E78A9">
        <w:rPr>
          <w:rFonts w:hint="cs"/>
          <w:rtl/>
        </w:rPr>
        <w:t>ال</w:t>
      </w:r>
      <w:r w:rsidRPr="00185DFC">
        <w:rPr>
          <w:rtl/>
        </w:rPr>
        <w:t>أنشطة التدريب</w:t>
      </w:r>
      <w:r w:rsidR="003E78A9">
        <w:rPr>
          <w:rFonts w:hint="cs"/>
          <w:rtl/>
        </w:rPr>
        <w:t>ية</w:t>
      </w:r>
      <w:r w:rsidRPr="00185DFC">
        <w:rPr>
          <w:rtl/>
        </w:rPr>
        <w:t xml:space="preserve"> المتوقع إجراؤها كجزء من المشروع. </w:t>
      </w:r>
      <w:r w:rsidR="00D63007">
        <w:rPr>
          <w:rFonts w:hint="cs"/>
          <w:rtl/>
        </w:rPr>
        <w:t>وأعربت</w:t>
      </w:r>
      <w:r w:rsidRPr="00185DFC">
        <w:rPr>
          <w:rtl/>
        </w:rPr>
        <w:t xml:space="preserve"> جهة </w:t>
      </w:r>
      <w:r w:rsidR="00A1293B">
        <w:rPr>
          <w:rFonts w:hint="cs"/>
          <w:rtl/>
        </w:rPr>
        <w:t>التنسيق</w:t>
      </w:r>
      <w:r w:rsidRPr="00185DFC">
        <w:rPr>
          <w:rtl/>
        </w:rPr>
        <w:t xml:space="preserve"> في البلد </w:t>
      </w:r>
      <w:r w:rsidR="00D63007">
        <w:rPr>
          <w:rFonts w:hint="cs"/>
          <w:rtl/>
        </w:rPr>
        <w:t xml:space="preserve">عن تفضيلها الشروع في </w:t>
      </w:r>
      <w:r w:rsidRPr="00185DFC">
        <w:rPr>
          <w:rtl/>
        </w:rPr>
        <w:t xml:space="preserve">مناقشات مع أصحاب </w:t>
      </w:r>
      <w:r w:rsidR="00A1293B">
        <w:rPr>
          <w:rFonts w:hint="cs"/>
          <w:rtl/>
        </w:rPr>
        <w:t>المصلحة</w:t>
      </w:r>
      <w:r w:rsidRPr="00185DFC">
        <w:rPr>
          <w:rtl/>
        </w:rPr>
        <w:t xml:space="preserve"> الوطنيين والويبو وخبير خارجي</w:t>
      </w:r>
      <w:r w:rsidR="00B16E77">
        <w:rPr>
          <w:rFonts w:hint="cs"/>
          <w:rtl/>
        </w:rPr>
        <w:t xml:space="preserve">، </w:t>
      </w:r>
      <w:r w:rsidRPr="00185DFC">
        <w:rPr>
          <w:rtl/>
        </w:rPr>
        <w:t xml:space="preserve">من أجل تطوير آلية إصدار الشهادات </w:t>
      </w:r>
      <w:r w:rsidR="00CF719C">
        <w:rPr>
          <w:rFonts w:hint="cs"/>
          <w:rtl/>
        </w:rPr>
        <w:t>في المقام الأول</w:t>
      </w:r>
      <w:r w:rsidRPr="00185DFC">
        <w:rPr>
          <w:rtl/>
        </w:rPr>
        <w:t xml:space="preserve">. </w:t>
      </w:r>
      <w:r w:rsidR="00A1293B">
        <w:rPr>
          <w:rFonts w:hint="cs"/>
          <w:rtl/>
        </w:rPr>
        <w:t xml:space="preserve">وكانت </w:t>
      </w:r>
      <w:r w:rsidRPr="00185DFC">
        <w:rPr>
          <w:rtl/>
        </w:rPr>
        <w:t xml:space="preserve">خطة </w:t>
      </w:r>
      <w:r w:rsidR="00E02B9F">
        <w:rPr>
          <w:rtl/>
        </w:rPr>
        <w:t>تكوين الكفاءات</w:t>
      </w:r>
      <w:r w:rsidRPr="00185DFC">
        <w:rPr>
          <w:rtl/>
        </w:rPr>
        <w:t xml:space="preserve"> الوطنية التي وضعها هذا المشروع </w:t>
      </w:r>
      <w:r w:rsidR="00A1293B">
        <w:rPr>
          <w:rFonts w:hint="cs"/>
          <w:rtl/>
        </w:rPr>
        <w:t xml:space="preserve">بمثابة أساس </w:t>
      </w:r>
      <w:r w:rsidRPr="00185DFC">
        <w:rPr>
          <w:rtl/>
        </w:rPr>
        <w:t>للآلية</w:t>
      </w:r>
      <w:r w:rsidR="00843533">
        <w:rPr>
          <w:rFonts w:hint="cs"/>
          <w:rtl/>
        </w:rPr>
        <w:t xml:space="preserve"> على نحو ما ورد في تعليق </w:t>
      </w:r>
      <w:r w:rsidR="00A1293B">
        <w:rPr>
          <w:rFonts w:hint="cs"/>
          <w:rtl/>
        </w:rPr>
        <w:t>ال</w:t>
      </w:r>
      <w:r w:rsidRPr="00185DFC">
        <w:rPr>
          <w:rtl/>
        </w:rPr>
        <w:t xml:space="preserve">شركاء </w:t>
      </w:r>
      <w:r w:rsidR="00A1293B">
        <w:rPr>
          <w:rFonts w:hint="cs"/>
          <w:rtl/>
        </w:rPr>
        <w:t>الذين أجريت معهم مقابلات</w:t>
      </w:r>
      <w:r w:rsidRPr="00185DFC">
        <w:rPr>
          <w:rtl/>
        </w:rPr>
        <w:t>.</w:t>
      </w:r>
    </w:p>
    <w:p w14:paraId="29504B05" w14:textId="77777777" w:rsidR="00D15A42" w:rsidRDefault="00185DFC" w:rsidP="00D15A42">
      <w:pPr>
        <w:pStyle w:val="ONUMA"/>
        <w:numPr>
          <w:ilvl w:val="1"/>
          <w:numId w:val="9"/>
        </w:numPr>
      </w:pPr>
      <w:r w:rsidRPr="007D4250">
        <w:rPr>
          <w:i/>
          <w:iCs/>
          <w:rtl/>
        </w:rPr>
        <w:t>جائحة كوفيد-19</w:t>
      </w:r>
      <w:r w:rsidRPr="00185DFC">
        <w:rPr>
          <w:rtl/>
        </w:rPr>
        <w:t xml:space="preserve">: في مارس 2020، </w:t>
      </w:r>
      <w:r w:rsidR="00B00FAD">
        <w:rPr>
          <w:rFonts w:hint="cs"/>
          <w:rtl/>
        </w:rPr>
        <w:t xml:space="preserve">وبين عشية وضحاها تقريباً، </w:t>
      </w:r>
      <w:r w:rsidR="00B86024">
        <w:rPr>
          <w:rFonts w:hint="cs"/>
          <w:rtl/>
        </w:rPr>
        <w:t>صُعق</w:t>
      </w:r>
      <w:r w:rsidR="00F56BED">
        <w:rPr>
          <w:rFonts w:hint="cs"/>
          <w:rtl/>
        </w:rPr>
        <w:t xml:space="preserve"> العالم بأسره ب</w:t>
      </w:r>
      <w:r w:rsidRPr="00185DFC">
        <w:rPr>
          <w:rtl/>
        </w:rPr>
        <w:t xml:space="preserve">جائحة كوفيد-19 وتدابير </w:t>
      </w:r>
      <w:r w:rsidR="005B75B8">
        <w:rPr>
          <w:rFonts w:hint="cs"/>
          <w:rtl/>
        </w:rPr>
        <w:t>ال</w:t>
      </w:r>
      <w:r w:rsidRPr="00185DFC">
        <w:rPr>
          <w:rtl/>
        </w:rPr>
        <w:t xml:space="preserve">إغلاق </w:t>
      </w:r>
      <w:r w:rsidR="005B75B8">
        <w:rPr>
          <w:rFonts w:hint="cs"/>
          <w:rtl/>
        </w:rPr>
        <w:t>ال</w:t>
      </w:r>
      <w:r w:rsidRPr="00185DFC">
        <w:rPr>
          <w:rtl/>
        </w:rPr>
        <w:t xml:space="preserve">متصلة </w:t>
      </w:r>
      <w:r w:rsidR="005B75B8">
        <w:rPr>
          <w:rFonts w:hint="cs"/>
          <w:rtl/>
        </w:rPr>
        <w:t>به</w:t>
      </w:r>
      <w:r w:rsidRPr="00185DFC">
        <w:rPr>
          <w:rtl/>
        </w:rPr>
        <w:t xml:space="preserve">. </w:t>
      </w:r>
      <w:r w:rsidR="00167FDA">
        <w:rPr>
          <w:rFonts w:hint="cs"/>
          <w:rtl/>
        </w:rPr>
        <w:t>و</w:t>
      </w:r>
      <w:r w:rsidR="005C03CE">
        <w:rPr>
          <w:rFonts w:hint="cs"/>
          <w:rtl/>
        </w:rPr>
        <w:t xml:space="preserve">كانت </w:t>
      </w:r>
      <w:r w:rsidR="00B86024">
        <w:rPr>
          <w:rFonts w:hint="cs"/>
          <w:rtl/>
        </w:rPr>
        <w:t>حلقات العمل التي خ</w:t>
      </w:r>
      <w:r w:rsidR="005C03CE">
        <w:rPr>
          <w:rFonts w:hint="cs"/>
          <w:rtl/>
        </w:rPr>
        <w:t>ُ</w:t>
      </w:r>
      <w:r w:rsidR="00B86024">
        <w:rPr>
          <w:rFonts w:hint="cs"/>
          <w:rtl/>
        </w:rPr>
        <w:t xml:space="preserve">طط بالفعل إجراؤها في الموقع </w:t>
      </w:r>
      <w:r w:rsidRPr="00185DFC">
        <w:rPr>
          <w:rtl/>
        </w:rPr>
        <w:t xml:space="preserve">في إندونيسيا ورواندا </w:t>
      </w:r>
      <w:r w:rsidR="001D6BB5">
        <w:rPr>
          <w:rFonts w:hint="cs"/>
          <w:rtl/>
        </w:rPr>
        <w:t xml:space="preserve">على وشك </w:t>
      </w:r>
      <w:r w:rsidR="005C03CE">
        <w:rPr>
          <w:rFonts w:hint="cs"/>
          <w:rtl/>
        </w:rPr>
        <w:t>أن تبدأ،</w:t>
      </w:r>
      <w:r w:rsidR="001D6BB5">
        <w:rPr>
          <w:rFonts w:hint="cs"/>
          <w:rtl/>
        </w:rPr>
        <w:t xml:space="preserve"> </w:t>
      </w:r>
      <w:r w:rsidR="005C03CE">
        <w:rPr>
          <w:rFonts w:hint="cs"/>
          <w:rtl/>
        </w:rPr>
        <w:t>و</w:t>
      </w:r>
      <w:r w:rsidR="001D6BB5">
        <w:rPr>
          <w:rFonts w:hint="cs"/>
          <w:rtl/>
        </w:rPr>
        <w:t>لم يتسن عقدها على النحو المخطط له</w:t>
      </w:r>
      <w:r w:rsidRPr="00185DFC">
        <w:rPr>
          <w:rtl/>
        </w:rPr>
        <w:t xml:space="preserve">. </w:t>
      </w:r>
      <w:r w:rsidR="00CB7645">
        <w:rPr>
          <w:rFonts w:hint="cs"/>
          <w:rtl/>
        </w:rPr>
        <w:t>و</w:t>
      </w:r>
      <w:r w:rsidRPr="00185DFC">
        <w:rPr>
          <w:rtl/>
        </w:rPr>
        <w:t xml:space="preserve">استجابة للقيود المستمرة </w:t>
      </w:r>
      <w:r w:rsidR="00837D8A">
        <w:rPr>
          <w:rFonts w:hint="cs"/>
          <w:rtl/>
        </w:rPr>
        <w:t>التي تواجه ال</w:t>
      </w:r>
      <w:r w:rsidRPr="00185DFC">
        <w:rPr>
          <w:rtl/>
        </w:rPr>
        <w:t xml:space="preserve">تدريب </w:t>
      </w:r>
      <w:r w:rsidR="00837D8A">
        <w:rPr>
          <w:rFonts w:hint="cs"/>
          <w:rtl/>
        </w:rPr>
        <w:t>الشخصي</w:t>
      </w:r>
      <w:r w:rsidRPr="00185DFC">
        <w:rPr>
          <w:rtl/>
        </w:rPr>
        <w:t xml:space="preserve">، قرر فريق المشروع </w:t>
      </w:r>
      <w:r w:rsidR="00837D8A">
        <w:rPr>
          <w:rFonts w:hint="cs"/>
          <w:rtl/>
        </w:rPr>
        <w:t xml:space="preserve">التحضير لتقديم </w:t>
      </w:r>
      <w:r w:rsidRPr="00185DFC">
        <w:rPr>
          <w:rtl/>
        </w:rPr>
        <w:t>ال</w:t>
      </w:r>
      <w:r w:rsidR="005C03CE">
        <w:rPr>
          <w:rFonts w:hint="cs"/>
          <w:rtl/>
        </w:rPr>
        <w:t>دورة ال</w:t>
      </w:r>
      <w:r w:rsidRPr="00185DFC">
        <w:rPr>
          <w:rtl/>
        </w:rPr>
        <w:t>تدريب</w:t>
      </w:r>
      <w:r w:rsidR="005C03CE">
        <w:rPr>
          <w:rFonts w:hint="cs"/>
          <w:rtl/>
        </w:rPr>
        <w:t>ية</w:t>
      </w:r>
      <w:r w:rsidRPr="00185DFC">
        <w:rPr>
          <w:rtl/>
        </w:rPr>
        <w:t xml:space="preserve"> </w:t>
      </w:r>
      <w:r w:rsidR="00837D8A">
        <w:rPr>
          <w:rFonts w:hint="cs"/>
          <w:rtl/>
        </w:rPr>
        <w:t>عبر الإنترنت</w:t>
      </w:r>
      <w:r w:rsidRPr="00185DFC">
        <w:rPr>
          <w:rtl/>
        </w:rPr>
        <w:t xml:space="preserve">. </w:t>
      </w:r>
      <w:r w:rsidR="005D2D01">
        <w:rPr>
          <w:rFonts w:hint="cs"/>
          <w:rtl/>
        </w:rPr>
        <w:t xml:space="preserve">وبشكل سريع نسبياً، </w:t>
      </w:r>
      <w:r w:rsidRPr="00185DFC">
        <w:rPr>
          <w:rtl/>
        </w:rPr>
        <w:t xml:space="preserve">اكتسب فريق </w:t>
      </w:r>
      <w:r w:rsidR="001017D0">
        <w:rPr>
          <w:rFonts w:hint="cs"/>
          <w:rtl/>
        </w:rPr>
        <w:t>المشروع</w:t>
      </w:r>
      <w:r w:rsidR="005D2D01">
        <w:rPr>
          <w:rFonts w:hint="cs"/>
          <w:rtl/>
        </w:rPr>
        <w:t xml:space="preserve"> </w:t>
      </w:r>
      <w:r w:rsidRPr="00185DFC">
        <w:rPr>
          <w:rtl/>
        </w:rPr>
        <w:t>خبر</w:t>
      </w:r>
      <w:r w:rsidR="00BA7EE9">
        <w:rPr>
          <w:rFonts w:hint="cs"/>
          <w:rtl/>
        </w:rPr>
        <w:t>ات</w:t>
      </w:r>
      <w:r w:rsidRPr="00185DFC">
        <w:rPr>
          <w:rtl/>
        </w:rPr>
        <w:t xml:space="preserve"> ومهارات جديدة </w:t>
      </w:r>
      <w:r w:rsidR="00BA7EE9">
        <w:rPr>
          <w:rFonts w:hint="cs"/>
          <w:rtl/>
        </w:rPr>
        <w:t xml:space="preserve">فيما يخص </w:t>
      </w:r>
      <w:r w:rsidR="001211D6">
        <w:rPr>
          <w:rFonts w:hint="cs"/>
          <w:rtl/>
        </w:rPr>
        <w:t>إعداد</w:t>
      </w:r>
      <w:r w:rsidRPr="00185DFC">
        <w:rPr>
          <w:rtl/>
        </w:rPr>
        <w:t xml:space="preserve"> </w:t>
      </w:r>
      <w:r w:rsidR="00BA7EE9">
        <w:rPr>
          <w:rFonts w:hint="cs"/>
          <w:rtl/>
        </w:rPr>
        <w:t>الدورات التدريبية الإلكترونية</w:t>
      </w:r>
      <w:r w:rsidR="005D2D01">
        <w:rPr>
          <w:rFonts w:hint="cs"/>
          <w:rtl/>
        </w:rPr>
        <w:t>،</w:t>
      </w:r>
      <w:r w:rsidRPr="00185DFC">
        <w:rPr>
          <w:rtl/>
        </w:rPr>
        <w:t xml:space="preserve"> </w:t>
      </w:r>
      <w:r w:rsidR="005D2D01">
        <w:rPr>
          <w:rFonts w:hint="cs"/>
          <w:rtl/>
        </w:rPr>
        <w:t xml:space="preserve">وزاد </w:t>
      </w:r>
      <w:r w:rsidRPr="00185DFC">
        <w:rPr>
          <w:rtl/>
        </w:rPr>
        <w:t xml:space="preserve">القدرات الداخلية والمرونة </w:t>
      </w:r>
      <w:r w:rsidR="005D2D01">
        <w:rPr>
          <w:rFonts w:hint="cs"/>
          <w:rtl/>
        </w:rPr>
        <w:t xml:space="preserve">في </w:t>
      </w:r>
      <w:r w:rsidRPr="00185DFC">
        <w:rPr>
          <w:rtl/>
        </w:rPr>
        <w:t xml:space="preserve">الويبو </w:t>
      </w:r>
      <w:r w:rsidR="005D2D01">
        <w:rPr>
          <w:rFonts w:hint="cs"/>
          <w:rtl/>
        </w:rPr>
        <w:t xml:space="preserve">من أجل </w:t>
      </w:r>
      <w:r w:rsidRPr="00185DFC">
        <w:rPr>
          <w:rtl/>
        </w:rPr>
        <w:t xml:space="preserve">مواصلة عملها التدريبي عندما تعرقل التحديات الخارجية </w:t>
      </w:r>
      <w:r w:rsidR="005D2D01">
        <w:rPr>
          <w:rFonts w:hint="cs"/>
          <w:rtl/>
        </w:rPr>
        <w:t>إجراء الدورات ال</w:t>
      </w:r>
      <w:r w:rsidRPr="00185DFC">
        <w:rPr>
          <w:rtl/>
        </w:rPr>
        <w:t>تدريب</w:t>
      </w:r>
      <w:r w:rsidR="005D2D01">
        <w:rPr>
          <w:rFonts w:hint="cs"/>
          <w:rtl/>
        </w:rPr>
        <w:t>ية</w:t>
      </w:r>
      <w:r w:rsidRPr="00185DFC">
        <w:rPr>
          <w:rtl/>
        </w:rPr>
        <w:t xml:space="preserve"> في الموقع. و</w:t>
      </w:r>
      <w:r w:rsidR="007F1A76">
        <w:rPr>
          <w:rFonts w:hint="cs"/>
          <w:rtl/>
        </w:rPr>
        <w:t xml:space="preserve">هذه </w:t>
      </w:r>
      <w:r w:rsidRPr="00185DFC">
        <w:rPr>
          <w:rtl/>
        </w:rPr>
        <w:t xml:space="preserve">التحديات والتأخيرات المتعلقة بكوفيد-19 </w:t>
      </w:r>
      <w:r w:rsidR="007F1A76">
        <w:rPr>
          <w:rFonts w:hint="cs"/>
          <w:rtl/>
        </w:rPr>
        <w:t xml:space="preserve">هي ما جعل </w:t>
      </w:r>
      <w:r w:rsidR="00021FA3">
        <w:rPr>
          <w:rFonts w:hint="cs"/>
          <w:rtl/>
        </w:rPr>
        <w:t xml:space="preserve">التمديد </w:t>
      </w:r>
      <w:r w:rsidRPr="00185DFC">
        <w:rPr>
          <w:rtl/>
        </w:rPr>
        <w:t xml:space="preserve">الثاني لفترة المشروع </w:t>
      </w:r>
      <w:r w:rsidR="00FF472B">
        <w:rPr>
          <w:rFonts w:hint="cs"/>
          <w:rtl/>
        </w:rPr>
        <w:t>ضرورياً</w:t>
      </w:r>
      <w:r w:rsidRPr="00185DFC">
        <w:rPr>
          <w:rtl/>
        </w:rPr>
        <w:t>.</w:t>
      </w:r>
    </w:p>
    <w:p w14:paraId="085AC5ED" w14:textId="77777777" w:rsidR="00F62761" w:rsidRPr="00797F70" w:rsidRDefault="00797F70" w:rsidP="00E25B0B">
      <w:pPr>
        <w:pStyle w:val="Heading2"/>
        <w:rPr>
          <w:rtl/>
        </w:rPr>
      </w:pPr>
      <w:bookmarkStart w:id="29" w:name="_Toc68576857"/>
      <w:r w:rsidRPr="00797F70">
        <w:rPr>
          <w:rFonts w:hint="cs"/>
          <w:rtl/>
        </w:rPr>
        <w:t>باء. فعالية المشروع</w:t>
      </w:r>
      <w:bookmarkEnd w:id="29"/>
    </w:p>
    <w:p w14:paraId="1D67D709" w14:textId="77777777" w:rsidR="00A02AAC" w:rsidRDefault="00D22D88" w:rsidP="00F91A5F">
      <w:pPr>
        <w:pStyle w:val="ONUMA"/>
        <w:numPr>
          <w:ilvl w:val="0"/>
          <w:numId w:val="0"/>
        </w:numPr>
        <w:rPr>
          <w:i/>
          <w:iCs/>
          <w:u w:val="single"/>
          <w:rtl/>
        </w:rPr>
      </w:pPr>
      <w:r w:rsidRPr="00580D72">
        <w:rPr>
          <w:rFonts w:hint="cs"/>
          <w:i/>
          <w:iCs/>
          <w:u w:val="single"/>
          <w:rtl/>
        </w:rPr>
        <w:t xml:space="preserve">عملية التنفيذ التي </w:t>
      </w:r>
      <w:r w:rsidR="005D2D01">
        <w:rPr>
          <w:rFonts w:hint="cs"/>
          <w:i/>
          <w:iCs/>
          <w:u w:val="single"/>
          <w:rtl/>
        </w:rPr>
        <w:t>ت</w:t>
      </w:r>
      <w:r w:rsidR="00B538B8">
        <w:rPr>
          <w:rFonts w:hint="cs"/>
          <w:i/>
          <w:iCs/>
          <w:u w:val="single"/>
          <w:rtl/>
        </w:rPr>
        <w:t>حققت</w:t>
      </w:r>
      <w:r w:rsidRPr="00580D72">
        <w:rPr>
          <w:rFonts w:hint="cs"/>
          <w:i/>
          <w:iCs/>
          <w:u w:val="single"/>
          <w:rtl/>
        </w:rPr>
        <w:t xml:space="preserve"> من خلالها</w:t>
      </w:r>
      <w:r w:rsidR="005D2D01" w:rsidRPr="005D2D01">
        <w:rPr>
          <w:rFonts w:hint="cs"/>
          <w:i/>
          <w:iCs/>
          <w:u w:val="single"/>
          <w:rtl/>
        </w:rPr>
        <w:t xml:space="preserve"> </w:t>
      </w:r>
      <w:r w:rsidR="005D2D01" w:rsidRPr="00580D72">
        <w:rPr>
          <w:rFonts w:hint="cs"/>
          <w:i/>
          <w:iCs/>
          <w:u w:val="single"/>
          <w:rtl/>
        </w:rPr>
        <w:t>نتائج المشروع</w:t>
      </w:r>
    </w:p>
    <w:p w14:paraId="33B1481E" w14:textId="77777777" w:rsidR="00CD6549" w:rsidRPr="00CD6549" w:rsidRDefault="00CD6549" w:rsidP="00F91A5F">
      <w:pPr>
        <w:pStyle w:val="ONUMA"/>
        <w:numPr>
          <w:ilvl w:val="0"/>
          <w:numId w:val="0"/>
        </w:numPr>
      </w:pPr>
      <w:r w:rsidRPr="00CD6549">
        <w:rPr>
          <w:rtl/>
        </w:rPr>
        <w:t>أظهرت مقارنة بين الأنشطة المخطط لها و</w:t>
      </w:r>
      <w:r>
        <w:rPr>
          <w:rFonts w:hint="cs"/>
          <w:rtl/>
        </w:rPr>
        <w:t xml:space="preserve">الأنشطة </w:t>
      </w:r>
      <w:r w:rsidRPr="00CD6549">
        <w:rPr>
          <w:rtl/>
        </w:rPr>
        <w:t xml:space="preserve">المنفذة أنه </w:t>
      </w:r>
      <w:r w:rsidR="00B50D22">
        <w:rPr>
          <w:rFonts w:hint="cs"/>
          <w:rtl/>
        </w:rPr>
        <w:t xml:space="preserve">قد جرى </w:t>
      </w:r>
      <w:r w:rsidRPr="00CD6549">
        <w:rPr>
          <w:rtl/>
        </w:rPr>
        <w:t>تنفيذ الأنشطة الرئيسية على النحو المبين في وثيقة الاقتراح</w:t>
      </w:r>
      <w:r w:rsidR="0025398C">
        <w:rPr>
          <w:rFonts w:hint="cs"/>
          <w:rtl/>
        </w:rPr>
        <w:t xml:space="preserve">، </w:t>
      </w:r>
      <w:r w:rsidRPr="00CD6549">
        <w:rPr>
          <w:rtl/>
        </w:rPr>
        <w:t xml:space="preserve">باستثناء </w:t>
      </w:r>
      <w:r w:rsidR="0017074E">
        <w:rPr>
          <w:rFonts w:hint="cs"/>
          <w:rtl/>
        </w:rPr>
        <w:t xml:space="preserve">الدورات </w:t>
      </w:r>
      <w:r w:rsidRPr="00CD6549">
        <w:rPr>
          <w:rtl/>
        </w:rPr>
        <w:t>التدريب</w:t>
      </w:r>
      <w:r w:rsidR="0017074E">
        <w:rPr>
          <w:rFonts w:hint="cs"/>
          <w:rtl/>
        </w:rPr>
        <w:t>ية</w:t>
      </w:r>
      <w:r w:rsidRPr="00CD6549">
        <w:rPr>
          <w:rtl/>
        </w:rPr>
        <w:t xml:space="preserve"> في شيلي التي لم </w:t>
      </w:r>
      <w:r w:rsidR="00880995">
        <w:rPr>
          <w:rFonts w:hint="cs"/>
          <w:rtl/>
        </w:rPr>
        <w:t>يجر</w:t>
      </w:r>
      <w:r w:rsidR="00A20252">
        <w:rPr>
          <w:rFonts w:hint="cs"/>
          <w:rtl/>
        </w:rPr>
        <w:t xml:space="preserve">ِ </w:t>
      </w:r>
      <w:r w:rsidR="0017074E">
        <w:rPr>
          <w:rFonts w:hint="cs"/>
          <w:rtl/>
        </w:rPr>
        <w:t>تقديمها</w:t>
      </w:r>
      <w:r w:rsidR="00A20252">
        <w:rPr>
          <w:rFonts w:hint="cs"/>
          <w:rtl/>
        </w:rPr>
        <w:t xml:space="preserve"> (</w:t>
      </w:r>
      <w:r w:rsidR="00FE6F14">
        <w:rPr>
          <w:rFonts w:hint="cs"/>
          <w:rtl/>
        </w:rPr>
        <w:t>انظر النتيجة 5 (ب) للاطلاع على مزيد من التفاصيل</w:t>
      </w:r>
      <w:r w:rsidR="00A20252">
        <w:rPr>
          <w:rFonts w:hint="cs"/>
          <w:rtl/>
        </w:rPr>
        <w:t>)</w:t>
      </w:r>
      <w:r w:rsidR="00C757A1">
        <w:rPr>
          <w:rFonts w:hint="cs"/>
          <w:rtl/>
        </w:rPr>
        <w:t>.</w:t>
      </w:r>
    </w:p>
    <w:p w14:paraId="33286431" w14:textId="77777777" w:rsidR="00F91A5F" w:rsidRDefault="003E5DE1" w:rsidP="00934877">
      <w:pPr>
        <w:pStyle w:val="ONUMA"/>
        <w:numPr>
          <w:ilvl w:val="0"/>
          <w:numId w:val="9"/>
        </w:numPr>
      </w:pPr>
      <w:r w:rsidRPr="00057B0B">
        <w:rPr>
          <w:rFonts w:hint="cs"/>
          <w:b/>
          <w:bCs/>
          <w:rtl/>
        </w:rPr>
        <w:t>النتيجة 6:</w:t>
      </w:r>
      <w:r>
        <w:rPr>
          <w:rFonts w:hint="cs"/>
          <w:rtl/>
        </w:rPr>
        <w:t xml:space="preserve"> </w:t>
      </w:r>
      <w:r w:rsidR="002B5DCF">
        <w:rPr>
          <w:rFonts w:hint="cs"/>
          <w:rtl/>
        </w:rPr>
        <w:t xml:space="preserve">أعد </w:t>
      </w:r>
      <w:r w:rsidR="00057B0B">
        <w:rPr>
          <w:rFonts w:hint="cs"/>
          <w:rtl/>
        </w:rPr>
        <w:t xml:space="preserve">خبير في تقييم </w:t>
      </w:r>
      <w:r w:rsidR="006F4964">
        <w:rPr>
          <w:rFonts w:hint="cs"/>
          <w:rtl/>
        </w:rPr>
        <w:t>الاحتياجات التدريبية</w:t>
      </w:r>
      <w:r w:rsidR="00057B0B">
        <w:rPr>
          <w:rFonts w:hint="cs"/>
          <w:rtl/>
        </w:rPr>
        <w:t xml:space="preserve"> مسودة </w:t>
      </w:r>
      <w:r w:rsidR="00057B0B" w:rsidRPr="00057B0B">
        <w:rPr>
          <w:rtl/>
        </w:rPr>
        <w:t xml:space="preserve">للدليل ومجموعة الأدوات لتقييم </w:t>
      </w:r>
      <w:r w:rsidR="006F4964">
        <w:rPr>
          <w:rtl/>
        </w:rPr>
        <w:t>الاحتياجات التدريبية</w:t>
      </w:r>
      <w:r w:rsidR="00057B0B" w:rsidRPr="00057B0B">
        <w:rPr>
          <w:rtl/>
        </w:rPr>
        <w:t xml:space="preserve"> في المجالات المتعلقة بنقل التكنولوجيا</w:t>
      </w:r>
      <w:r w:rsidR="00100A22">
        <w:rPr>
          <w:rFonts w:hint="cs"/>
          <w:rtl/>
        </w:rPr>
        <w:t xml:space="preserve"> والتسويق، وكانت هذه المسودة </w:t>
      </w:r>
      <w:r w:rsidR="0017074E">
        <w:rPr>
          <w:rFonts w:hint="cs"/>
          <w:rtl/>
        </w:rPr>
        <w:t>الناتج</w:t>
      </w:r>
      <w:r w:rsidR="00100A22">
        <w:rPr>
          <w:rFonts w:hint="cs"/>
          <w:rtl/>
        </w:rPr>
        <w:t xml:space="preserve"> الرئيسي الأول في الربع الثاني من عام 2018.</w:t>
      </w:r>
      <w:r w:rsidR="004600E7">
        <w:rPr>
          <w:rFonts w:hint="cs"/>
          <w:rtl/>
        </w:rPr>
        <w:t xml:space="preserve"> و</w:t>
      </w:r>
      <w:r w:rsidR="004600E7" w:rsidRPr="004600E7">
        <w:rPr>
          <w:rtl/>
        </w:rPr>
        <w:t xml:space="preserve">ساعد تقييم </w:t>
      </w:r>
      <w:r w:rsidR="006F4964">
        <w:rPr>
          <w:rtl/>
        </w:rPr>
        <w:t>الاحتياجات التدريبية</w:t>
      </w:r>
      <w:r w:rsidR="004600E7" w:rsidRPr="004600E7">
        <w:rPr>
          <w:rtl/>
        </w:rPr>
        <w:t xml:space="preserve"> على تحسين استهداف </w:t>
      </w:r>
      <w:r w:rsidR="003E78A9">
        <w:rPr>
          <w:rFonts w:hint="cs"/>
          <w:rtl/>
        </w:rPr>
        <w:t>ال</w:t>
      </w:r>
      <w:r w:rsidR="004600E7" w:rsidRPr="004600E7">
        <w:rPr>
          <w:rtl/>
        </w:rPr>
        <w:t>أنشطة التدريب</w:t>
      </w:r>
      <w:r w:rsidR="003E78A9">
        <w:rPr>
          <w:rFonts w:hint="cs"/>
          <w:rtl/>
        </w:rPr>
        <w:t>ية</w:t>
      </w:r>
      <w:r w:rsidR="00BE6B7E">
        <w:rPr>
          <w:rFonts w:hint="cs"/>
          <w:rtl/>
        </w:rPr>
        <w:t xml:space="preserve"> </w:t>
      </w:r>
      <w:r w:rsidR="004600E7" w:rsidRPr="004600E7">
        <w:rPr>
          <w:rtl/>
        </w:rPr>
        <w:t xml:space="preserve">من حيث </w:t>
      </w:r>
      <w:r w:rsidR="00934877">
        <w:rPr>
          <w:rFonts w:hint="cs"/>
          <w:rtl/>
        </w:rPr>
        <w:t>التحديد الصحيح ل</w:t>
      </w:r>
      <w:r w:rsidR="004600E7" w:rsidRPr="004600E7">
        <w:rPr>
          <w:rtl/>
        </w:rPr>
        <w:t xml:space="preserve">لجمهور </w:t>
      </w:r>
      <w:r w:rsidR="00BE6B7E">
        <w:rPr>
          <w:rFonts w:hint="cs"/>
          <w:rtl/>
        </w:rPr>
        <w:t>و</w:t>
      </w:r>
      <w:r w:rsidR="004600E7" w:rsidRPr="004600E7">
        <w:rPr>
          <w:rtl/>
        </w:rPr>
        <w:t xml:space="preserve">محتوى </w:t>
      </w:r>
      <w:r w:rsidR="00E96FEE">
        <w:rPr>
          <w:rFonts w:hint="cs"/>
          <w:rtl/>
        </w:rPr>
        <w:t>الدورات التدريبية</w:t>
      </w:r>
      <w:r w:rsidR="004600E7" w:rsidRPr="004600E7">
        <w:rPr>
          <w:rtl/>
        </w:rPr>
        <w:t xml:space="preserve"> واستراتيجية </w:t>
      </w:r>
      <w:r w:rsidR="00BE6B7E">
        <w:rPr>
          <w:rFonts w:hint="cs"/>
          <w:rtl/>
        </w:rPr>
        <w:t>التنفيذ</w:t>
      </w:r>
      <w:r w:rsidR="004600E7" w:rsidRPr="004600E7">
        <w:rPr>
          <w:rtl/>
        </w:rPr>
        <w:t>.</w:t>
      </w:r>
      <w:r w:rsidR="00934877">
        <w:rPr>
          <w:rFonts w:hint="cs"/>
          <w:rtl/>
        </w:rPr>
        <w:t xml:space="preserve"> وتولى إجراء</w:t>
      </w:r>
      <w:r w:rsidR="001574A9">
        <w:rPr>
          <w:rFonts w:hint="cs"/>
          <w:rtl/>
        </w:rPr>
        <w:t xml:space="preserve"> </w:t>
      </w:r>
      <w:r w:rsidR="00934877" w:rsidRPr="001574A9">
        <w:rPr>
          <w:rFonts w:hint="cs"/>
          <w:rtl/>
        </w:rPr>
        <w:t>التقييمات</w:t>
      </w:r>
      <w:r w:rsidR="00934877">
        <w:rPr>
          <w:rFonts w:hint="cs"/>
          <w:rtl/>
        </w:rPr>
        <w:t xml:space="preserve"> </w:t>
      </w:r>
      <w:r w:rsidR="00CE6F50">
        <w:rPr>
          <w:rFonts w:hint="cs"/>
          <w:rtl/>
        </w:rPr>
        <w:t xml:space="preserve">في البلدان </w:t>
      </w:r>
      <w:r w:rsidR="00934877">
        <w:rPr>
          <w:rFonts w:hint="cs"/>
          <w:rtl/>
        </w:rPr>
        <w:t xml:space="preserve">الأربعة </w:t>
      </w:r>
      <w:r w:rsidR="00CE6F50">
        <w:rPr>
          <w:rFonts w:hint="cs"/>
          <w:rtl/>
        </w:rPr>
        <w:t>ال</w:t>
      </w:r>
      <w:r w:rsidR="00ED5BB9">
        <w:rPr>
          <w:rFonts w:hint="cs"/>
          <w:rtl/>
        </w:rPr>
        <w:t>رائدة</w:t>
      </w:r>
      <w:r w:rsidR="007C675A">
        <w:rPr>
          <w:rStyle w:val="FootnoteReference"/>
          <w:rtl/>
        </w:rPr>
        <w:footnoteReference w:id="3"/>
      </w:r>
      <w:r w:rsidR="00934877">
        <w:rPr>
          <w:rFonts w:hint="cs"/>
          <w:rtl/>
        </w:rPr>
        <w:t xml:space="preserve"> </w:t>
      </w:r>
      <w:r w:rsidR="00934877" w:rsidRPr="00934877">
        <w:rPr>
          <w:rFonts w:hint="cs"/>
          <w:rtl/>
        </w:rPr>
        <w:t>خبراء قطريون (اختارتهم الويبو)</w:t>
      </w:r>
      <w:r w:rsidR="00600516">
        <w:rPr>
          <w:rFonts w:hint="cs"/>
          <w:rtl/>
        </w:rPr>
        <w:t>، واست</w:t>
      </w:r>
      <w:r w:rsidR="00934877">
        <w:rPr>
          <w:rFonts w:hint="cs"/>
          <w:rtl/>
        </w:rPr>
        <w:t>ُ</w:t>
      </w:r>
      <w:r w:rsidR="00600516">
        <w:rPr>
          <w:rFonts w:hint="cs"/>
          <w:rtl/>
        </w:rPr>
        <w:t xml:space="preserve">كملت هذه التقييمات بتقديم التقارير القطرية لتقييمات </w:t>
      </w:r>
      <w:r w:rsidR="006F4964">
        <w:rPr>
          <w:rFonts w:hint="cs"/>
          <w:rtl/>
        </w:rPr>
        <w:t>الاحتياجات التدريبية</w:t>
      </w:r>
      <w:r w:rsidR="00600516">
        <w:rPr>
          <w:rFonts w:hint="cs"/>
          <w:rtl/>
        </w:rPr>
        <w:t xml:space="preserve"> في الربع الرابع من عام 2018.</w:t>
      </w:r>
      <w:r w:rsidR="007C675A">
        <w:rPr>
          <w:rFonts w:hint="cs"/>
          <w:rtl/>
        </w:rPr>
        <w:t xml:space="preserve"> </w:t>
      </w:r>
      <w:r w:rsidR="00045382">
        <w:rPr>
          <w:rFonts w:hint="cs"/>
          <w:rtl/>
        </w:rPr>
        <w:t xml:space="preserve">وأجرى خبير </w:t>
      </w:r>
      <w:r w:rsidR="003E78A9">
        <w:rPr>
          <w:rFonts w:hint="cs"/>
          <w:rtl/>
        </w:rPr>
        <w:t xml:space="preserve">في </w:t>
      </w:r>
      <w:r w:rsidR="00045382">
        <w:rPr>
          <w:rFonts w:hint="cs"/>
          <w:rtl/>
        </w:rPr>
        <w:t xml:space="preserve">تقييم </w:t>
      </w:r>
      <w:r w:rsidR="006F4964">
        <w:rPr>
          <w:rFonts w:hint="cs"/>
          <w:rtl/>
        </w:rPr>
        <w:t>الاحتياجات التدريبية</w:t>
      </w:r>
      <w:r w:rsidR="00045382">
        <w:rPr>
          <w:rFonts w:hint="cs"/>
          <w:rtl/>
        </w:rPr>
        <w:t xml:space="preserve"> </w:t>
      </w:r>
      <w:r w:rsidR="004D5BEA">
        <w:rPr>
          <w:rFonts w:hint="cs"/>
          <w:rtl/>
        </w:rPr>
        <w:t xml:space="preserve">(المؤلف) </w:t>
      </w:r>
      <w:r w:rsidR="00045382" w:rsidRPr="00045382">
        <w:rPr>
          <w:rtl/>
        </w:rPr>
        <w:t xml:space="preserve">مراجعة </w:t>
      </w:r>
      <w:r w:rsidR="00045382">
        <w:rPr>
          <w:rFonts w:hint="cs"/>
          <w:rtl/>
        </w:rPr>
        <w:t>ل</w:t>
      </w:r>
      <w:r w:rsidR="00045382" w:rsidRPr="00045382">
        <w:rPr>
          <w:rtl/>
        </w:rPr>
        <w:t xml:space="preserve">لدليل/مجموعة الأدوات بناءً على التعليقات الواردة من الخبراء القطريين (على سبيل المثال، </w:t>
      </w:r>
      <w:r w:rsidR="0058027C">
        <w:rPr>
          <w:rFonts w:hint="cs"/>
          <w:rtl/>
        </w:rPr>
        <w:t>توجيهات</w:t>
      </w:r>
      <w:r w:rsidR="00045382" w:rsidRPr="00045382">
        <w:rPr>
          <w:rtl/>
        </w:rPr>
        <w:t xml:space="preserve"> </w:t>
      </w:r>
      <w:r w:rsidR="00A06A6F">
        <w:rPr>
          <w:rFonts w:hint="cs"/>
          <w:rtl/>
        </w:rPr>
        <w:t>بشأن</w:t>
      </w:r>
      <w:r w:rsidR="004277AE">
        <w:rPr>
          <w:rFonts w:hint="cs"/>
          <w:rtl/>
        </w:rPr>
        <w:t xml:space="preserve"> </w:t>
      </w:r>
      <w:r w:rsidR="00045382" w:rsidRPr="00045382">
        <w:rPr>
          <w:rtl/>
        </w:rPr>
        <w:t xml:space="preserve">ما يمكن فعله </w:t>
      </w:r>
      <w:r w:rsidR="003E78A9">
        <w:rPr>
          <w:rFonts w:hint="cs"/>
          <w:rtl/>
        </w:rPr>
        <w:t xml:space="preserve">حيال </w:t>
      </w:r>
      <w:r w:rsidR="00045382" w:rsidRPr="00045382">
        <w:rPr>
          <w:rtl/>
        </w:rPr>
        <w:t xml:space="preserve">معدلات </w:t>
      </w:r>
      <w:r w:rsidR="003E78A9">
        <w:rPr>
          <w:rFonts w:hint="cs"/>
          <w:rtl/>
        </w:rPr>
        <w:t>ال</w:t>
      </w:r>
      <w:r w:rsidR="00045382" w:rsidRPr="00045382">
        <w:rPr>
          <w:rtl/>
        </w:rPr>
        <w:t xml:space="preserve">استجابة </w:t>
      </w:r>
      <w:r w:rsidR="003E78A9">
        <w:rPr>
          <w:rFonts w:hint="cs"/>
          <w:rtl/>
        </w:rPr>
        <w:t>ال</w:t>
      </w:r>
      <w:r w:rsidR="00045382" w:rsidRPr="00045382">
        <w:rPr>
          <w:rtl/>
        </w:rPr>
        <w:t xml:space="preserve">منخفضة </w:t>
      </w:r>
      <w:r w:rsidR="00DF4433">
        <w:rPr>
          <w:rFonts w:hint="cs"/>
          <w:rtl/>
        </w:rPr>
        <w:t>بالنسبة إلى الدراسة الاستقصائية</w:t>
      </w:r>
      <w:r w:rsidR="00045382" w:rsidRPr="00045382">
        <w:rPr>
          <w:rtl/>
        </w:rPr>
        <w:t xml:space="preserve">، وما الذي يمكن تركه في حالة توفر موارد قليلة، وما هو إلزامي، </w:t>
      </w:r>
      <w:r w:rsidR="00502E62">
        <w:rPr>
          <w:rFonts w:hint="cs"/>
          <w:rtl/>
        </w:rPr>
        <w:t>و</w:t>
      </w:r>
      <w:r w:rsidR="00045382" w:rsidRPr="00045382">
        <w:rPr>
          <w:rtl/>
        </w:rPr>
        <w:t xml:space="preserve">ما هو اختياري). </w:t>
      </w:r>
      <w:r w:rsidR="00D036FF">
        <w:rPr>
          <w:rFonts w:hint="cs"/>
          <w:rtl/>
        </w:rPr>
        <w:t xml:space="preserve">وأُجريت </w:t>
      </w:r>
      <w:r w:rsidR="00045382" w:rsidRPr="00045382">
        <w:rPr>
          <w:rtl/>
        </w:rPr>
        <w:t>مراجعة نهائية للدليل ومجموعة الأدوات بناءً على التعليقات التي تم جمعها من المشاركين في التدريب</w:t>
      </w:r>
      <w:r w:rsidR="00A626AA">
        <w:rPr>
          <w:rFonts w:hint="cs"/>
          <w:rtl/>
        </w:rPr>
        <w:t>،</w:t>
      </w:r>
      <w:r w:rsidR="00045382" w:rsidRPr="00045382">
        <w:rPr>
          <w:rtl/>
        </w:rPr>
        <w:t xml:space="preserve"> </w:t>
      </w:r>
      <w:r w:rsidR="009D31D5">
        <w:rPr>
          <w:rFonts w:hint="cs"/>
          <w:rtl/>
        </w:rPr>
        <w:t>واست</w:t>
      </w:r>
      <w:r w:rsidR="003E78A9">
        <w:rPr>
          <w:rFonts w:hint="cs"/>
          <w:rtl/>
        </w:rPr>
        <w:t>ُ</w:t>
      </w:r>
      <w:r w:rsidR="009D31D5">
        <w:rPr>
          <w:rFonts w:hint="cs"/>
          <w:rtl/>
        </w:rPr>
        <w:t xml:space="preserve">كملت هذه المراجعة </w:t>
      </w:r>
      <w:r w:rsidR="00045382" w:rsidRPr="00045382">
        <w:rPr>
          <w:rtl/>
        </w:rPr>
        <w:t>في ديسمبر 2020. وفي وقت إجراء هذا التقييم، كان نشر الدليل ومجموعة الأدوات على موقع الويبو الإلكتروني</w:t>
      </w:r>
      <w:r w:rsidR="003E78A9">
        <w:rPr>
          <w:rFonts w:hint="cs"/>
          <w:rtl/>
        </w:rPr>
        <w:t xml:space="preserve"> قيد الإنجاز،</w:t>
      </w:r>
      <w:r w:rsidR="00045382" w:rsidRPr="00045382">
        <w:rPr>
          <w:rtl/>
        </w:rPr>
        <w:t xml:space="preserve"> </w:t>
      </w:r>
      <w:r w:rsidR="00955208">
        <w:rPr>
          <w:rFonts w:hint="cs"/>
          <w:rtl/>
        </w:rPr>
        <w:t>و</w:t>
      </w:r>
      <w:r w:rsidR="00045382" w:rsidRPr="00045382">
        <w:rPr>
          <w:rtl/>
        </w:rPr>
        <w:t xml:space="preserve">من المتوقع أن </w:t>
      </w:r>
      <w:r w:rsidR="00D257DA">
        <w:rPr>
          <w:rFonts w:hint="cs"/>
          <w:rtl/>
        </w:rPr>
        <w:t xml:space="preserve">يتم النشر </w:t>
      </w:r>
      <w:r w:rsidR="00045382" w:rsidRPr="00045382">
        <w:rPr>
          <w:rtl/>
        </w:rPr>
        <w:t>في نهاية مارس 2021.</w:t>
      </w:r>
    </w:p>
    <w:p w14:paraId="2F98759B" w14:textId="77777777" w:rsidR="004460AE" w:rsidRDefault="004460AE" w:rsidP="00054E02">
      <w:pPr>
        <w:pStyle w:val="ONUMA"/>
        <w:numPr>
          <w:ilvl w:val="0"/>
          <w:numId w:val="9"/>
        </w:numPr>
      </w:pPr>
      <w:r w:rsidRPr="004460AE">
        <w:rPr>
          <w:rFonts w:hint="cs"/>
          <w:b/>
          <w:bCs/>
          <w:rtl/>
        </w:rPr>
        <w:t>النتيجة</w:t>
      </w:r>
      <w:r>
        <w:rPr>
          <w:rFonts w:hint="cs"/>
          <w:b/>
          <w:bCs/>
          <w:rtl/>
        </w:rPr>
        <w:t xml:space="preserve"> 7</w:t>
      </w:r>
      <w:r>
        <w:rPr>
          <w:rFonts w:hint="cs"/>
          <w:rtl/>
        </w:rPr>
        <w:t>:</w:t>
      </w:r>
      <w:r w:rsidR="00E5133D">
        <w:rPr>
          <w:rFonts w:hint="cs"/>
          <w:rtl/>
        </w:rPr>
        <w:t xml:space="preserve"> </w:t>
      </w:r>
      <w:r w:rsidR="00680481">
        <w:rPr>
          <w:rFonts w:hint="cs"/>
          <w:rtl/>
        </w:rPr>
        <w:t xml:space="preserve">بالتزامن مع تقييمات </w:t>
      </w:r>
      <w:r w:rsidR="006F4964">
        <w:rPr>
          <w:rFonts w:hint="cs"/>
          <w:rtl/>
        </w:rPr>
        <w:t>الاحتياجات التدريبية</w:t>
      </w:r>
      <w:r w:rsidR="00680481">
        <w:rPr>
          <w:rFonts w:hint="cs"/>
          <w:rtl/>
        </w:rPr>
        <w:t xml:space="preserve">، </w:t>
      </w:r>
      <w:r w:rsidR="003E78A9">
        <w:rPr>
          <w:rFonts w:hint="cs"/>
          <w:rtl/>
        </w:rPr>
        <w:t>اضطلع</w:t>
      </w:r>
      <w:r w:rsidR="00680481">
        <w:rPr>
          <w:rFonts w:hint="cs"/>
          <w:rtl/>
        </w:rPr>
        <w:t xml:space="preserve"> </w:t>
      </w:r>
      <w:r w:rsidR="00E91B78">
        <w:rPr>
          <w:rFonts w:hint="cs"/>
          <w:rtl/>
        </w:rPr>
        <w:t>الخبراء القطريون</w:t>
      </w:r>
      <w:r w:rsidR="003E78A9">
        <w:rPr>
          <w:rFonts w:hint="cs"/>
          <w:rtl/>
        </w:rPr>
        <w:t xml:space="preserve"> ب</w:t>
      </w:r>
      <w:r w:rsidR="00DC30D8">
        <w:rPr>
          <w:rFonts w:hint="cs"/>
          <w:rtl/>
        </w:rPr>
        <w:t xml:space="preserve">عملية رسم خرائط لسلاسل قيمة الابتكار، من أجل تقييم </w:t>
      </w:r>
      <w:r w:rsidR="006F4964">
        <w:rPr>
          <w:rFonts w:hint="cs"/>
          <w:rtl/>
        </w:rPr>
        <w:t>الاحتياجات التدريبية</w:t>
      </w:r>
      <w:r w:rsidR="00DC30D8">
        <w:rPr>
          <w:rFonts w:hint="cs"/>
          <w:rtl/>
        </w:rPr>
        <w:t xml:space="preserve"> بين عناصر السلسلة، وإنشاء خطة تدريب</w:t>
      </w:r>
      <w:r w:rsidR="003E78A9">
        <w:rPr>
          <w:rFonts w:hint="cs"/>
          <w:rtl/>
        </w:rPr>
        <w:t>ة</w:t>
      </w:r>
      <w:r w:rsidR="00DC30D8">
        <w:rPr>
          <w:rFonts w:hint="cs"/>
          <w:rtl/>
        </w:rPr>
        <w:t xml:space="preserve"> ترمي إلى </w:t>
      </w:r>
      <w:r w:rsidR="003E78A9">
        <w:rPr>
          <w:rFonts w:hint="cs"/>
          <w:rtl/>
        </w:rPr>
        <w:t>تلبية</w:t>
      </w:r>
      <w:r w:rsidR="00DC30D8">
        <w:rPr>
          <w:rFonts w:hint="cs"/>
          <w:rtl/>
        </w:rPr>
        <w:t xml:space="preserve"> الاحتياجات </w:t>
      </w:r>
      <w:r w:rsidR="00AB2A11">
        <w:rPr>
          <w:rFonts w:hint="cs"/>
          <w:rtl/>
        </w:rPr>
        <w:t xml:space="preserve">المحددة على </w:t>
      </w:r>
      <w:r w:rsidR="003E78A9">
        <w:rPr>
          <w:rFonts w:hint="cs"/>
          <w:rtl/>
        </w:rPr>
        <w:t>الصعيد</w:t>
      </w:r>
      <w:r w:rsidR="00AB2A11">
        <w:rPr>
          <w:rFonts w:hint="cs"/>
          <w:rtl/>
        </w:rPr>
        <w:t xml:space="preserve"> الوطني والمؤسسي والفردي.</w:t>
      </w:r>
      <w:r w:rsidR="007B0843">
        <w:rPr>
          <w:rFonts w:hint="cs"/>
          <w:rtl/>
        </w:rPr>
        <w:t xml:space="preserve"> وتعاون الخبراء مع المسؤولين الحكوميين من أجل تحديد جميع أصحاب المصلحة المعنيين على </w:t>
      </w:r>
      <w:r w:rsidR="003E78A9">
        <w:rPr>
          <w:rFonts w:hint="cs"/>
          <w:rtl/>
        </w:rPr>
        <w:t>امتداد</w:t>
      </w:r>
      <w:r w:rsidR="007B0843">
        <w:rPr>
          <w:rFonts w:hint="cs"/>
          <w:rtl/>
        </w:rPr>
        <w:t xml:space="preserve"> سلسلة قيمة الابتكار (</w:t>
      </w:r>
      <w:r w:rsidR="00054E02" w:rsidRPr="00054E02">
        <w:rPr>
          <w:rFonts w:hint="cs"/>
          <w:rtl/>
        </w:rPr>
        <w:t xml:space="preserve">ممولي </w:t>
      </w:r>
      <w:r w:rsidR="00054E02" w:rsidRPr="00054E02">
        <w:rPr>
          <w:rtl/>
        </w:rPr>
        <w:t>الملكية الفكرية</w:t>
      </w:r>
      <w:r w:rsidR="00054E02" w:rsidRPr="00054E02">
        <w:rPr>
          <w:rFonts w:hint="cs"/>
          <w:rtl/>
        </w:rPr>
        <w:t xml:space="preserve"> ومطوريها و</w:t>
      </w:r>
      <w:r w:rsidR="00054E02" w:rsidRPr="00054E02">
        <w:rPr>
          <w:rtl/>
        </w:rPr>
        <w:t>مدير</w:t>
      </w:r>
      <w:r w:rsidR="00054E02" w:rsidRPr="00054E02">
        <w:rPr>
          <w:rFonts w:hint="cs"/>
          <w:rtl/>
        </w:rPr>
        <w:t>يها</w:t>
      </w:r>
      <w:r w:rsidR="00054E02" w:rsidRPr="00054E02">
        <w:rPr>
          <w:rtl/>
        </w:rPr>
        <w:t xml:space="preserve"> ومستخد</w:t>
      </w:r>
      <w:r w:rsidR="00054E02" w:rsidRPr="00054E02">
        <w:rPr>
          <w:rFonts w:hint="cs"/>
          <w:rtl/>
        </w:rPr>
        <w:t>ميها</w:t>
      </w:r>
      <w:r w:rsidR="009739E1">
        <w:rPr>
          <w:rFonts w:hint="cs"/>
          <w:rtl/>
        </w:rPr>
        <w:t>، ومؤسسات الدعم ذات الصلة</w:t>
      </w:r>
      <w:r w:rsidR="007B0843">
        <w:rPr>
          <w:rFonts w:hint="cs"/>
          <w:rtl/>
        </w:rPr>
        <w:t>).</w:t>
      </w:r>
    </w:p>
    <w:p w14:paraId="06E491EE" w14:textId="77777777" w:rsidR="004460AE" w:rsidRPr="00C904CB" w:rsidRDefault="004460AE" w:rsidP="004460AE">
      <w:pPr>
        <w:pStyle w:val="ONUMA"/>
        <w:numPr>
          <w:ilvl w:val="0"/>
          <w:numId w:val="9"/>
        </w:numPr>
      </w:pPr>
      <w:r w:rsidRPr="004460AE">
        <w:rPr>
          <w:rFonts w:hint="cs"/>
          <w:b/>
          <w:bCs/>
          <w:rtl/>
        </w:rPr>
        <w:t>النتيجة</w:t>
      </w:r>
      <w:r>
        <w:rPr>
          <w:rFonts w:hint="cs"/>
          <w:b/>
          <w:bCs/>
          <w:rtl/>
        </w:rPr>
        <w:t xml:space="preserve"> 8:</w:t>
      </w:r>
      <w:r w:rsidR="00E5133D">
        <w:rPr>
          <w:rFonts w:hint="cs"/>
          <w:b/>
          <w:bCs/>
          <w:rtl/>
        </w:rPr>
        <w:t xml:space="preserve"> </w:t>
      </w:r>
      <w:r w:rsidR="004A6875" w:rsidRPr="004A6875">
        <w:rPr>
          <w:rtl/>
        </w:rPr>
        <w:t xml:space="preserve">في الربع الثاني من عام 2019، أعد كل خبير </w:t>
      </w:r>
      <w:r w:rsidR="004A6875">
        <w:rPr>
          <w:rFonts w:hint="cs"/>
          <w:rtl/>
        </w:rPr>
        <w:t xml:space="preserve">قطري </w:t>
      </w:r>
      <w:r w:rsidR="004A6875" w:rsidRPr="004A6875">
        <w:rPr>
          <w:rtl/>
        </w:rPr>
        <w:t>خطة تدريب</w:t>
      </w:r>
      <w:r w:rsidR="003E78A9">
        <w:rPr>
          <w:rFonts w:hint="cs"/>
          <w:rtl/>
        </w:rPr>
        <w:t>ة</w:t>
      </w:r>
      <w:r w:rsidR="004A6875" w:rsidRPr="004A6875">
        <w:rPr>
          <w:rtl/>
        </w:rPr>
        <w:t xml:space="preserve"> بناءً على </w:t>
      </w:r>
      <w:r w:rsidR="004D1A20">
        <w:rPr>
          <w:rFonts w:hint="cs"/>
          <w:rtl/>
        </w:rPr>
        <w:t xml:space="preserve">الخرائط المتعلقة بتقييم </w:t>
      </w:r>
      <w:r w:rsidR="006F4964">
        <w:rPr>
          <w:rFonts w:hint="cs"/>
          <w:rtl/>
        </w:rPr>
        <w:t>الاحتياجات التدريبية</w:t>
      </w:r>
      <w:r w:rsidR="004A6875" w:rsidRPr="004A6875">
        <w:rPr>
          <w:rtl/>
        </w:rPr>
        <w:t xml:space="preserve"> و</w:t>
      </w:r>
      <w:r w:rsidR="004D1A20">
        <w:rPr>
          <w:rFonts w:hint="cs"/>
          <w:rtl/>
        </w:rPr>
        <w:t xml:space="preserve">سلاسل قيمة الابتكار </w:t>
      </w:r>
      <w:r w:rsidR="004A6875" w:rsidRPr="004A6875">
        <w:rPr>
          <w:rtl/>
        </w:rPr>
        <w:t>للتأكد من أن خطة التدريب قد تم وضعها وفقًا ل</w:t>
      </w:r>
      <w:r w:rsidR="006F4964">
        <w:rPr>
          <w:rtl/>
        </w:rPr>
        <w:t>لاحتياجات التدريبية</w:t>
      </w:r>
      <w:r w:rsidR="002D1DD7">
        <w:rPr>
          <w:rFonts w:hint="cs"/>
          <w:rtl/>
        </w:rPr>
        <w:t xml:space="preserve"> </w:t>
      </w:r>
      <w:r w:rsidR="002D1DD7" w:rsidRPr="004A6875">
        <w:rPr>
          <w:rtl/>
        </w:rPr>
        <w:t xml:space="preserve">المحددة </w:t>
      </w:r>
      <w:r w:rsidR="002D1DD7">
        <w:rPr>
          <w:rFonts w:hint="cs"/>
          <w:rtl/>
        </w:rPr>
        <w:t xml:space="preserve">على الصعيد </w:t>
      </w:r>
      <w:r w:rsidR="004A6875" w:rsidRPr="004A6875">
        <w:rPr>
          <w:rtl/>
        </w:rPr>
        <w:t xml:space="preserve">الوطني والمؤسسي والفردي. </w:t>
      </w:r>
      <w:r w:rsidR="00300E45">
        <w:rPr>
          <w:rFonts w:hint="cs"/>
          <w:rtl/>
        </w:rPr>
        <w:t>و</w:t>
      </w:r>
      <w:r w:rsidR="004A6875" w:rsidRPr="004A6875">
        <w:rPr>
          <w:rtl/>
        </w:rPr>
        <w:t xml:space="preserve">قبل الانتهاء من خطة التدريب، تم جمع التعليقات من </w:t>
      </w:r>
      <w:r w:rsidR="00CA455B">
        <w:rPr>
          <w:rFonts w:hint="cs"/>
          <w:rtl/>
        </w:rPr>
        <w:t xml:space="preserve">جهات التنسيق </w:t>
      </w:r>
      <w:r w:rsidR="004A6875" w:rsidRPr="004A6875">
        <w:rPr>
          <w:rtl/>
        </w:rPr>
        <w:t>الوطنية (أي مكاتب الملكية الفكرية أو الوزارات المسؤولة عن الملكية الفكرية).</w:t>
      </w:r>
    </w:p>
    <w:p w14:paraId="09BF0A0B" w14:textId="77777777" w:rsidR="004460AE" w:rsidRPr="00C904CB" w:rsidRDefault="004460AE" w:rsidP="00E81492">
      <w:pPr>
        <w:pStyle w:val="ONUMA"/>
        <w:numPr>
          <w:ilvl w:val="0"/>
          <w:numId w:val="9"/>
        </w:numPr>
      </w:pPr>
      <w:r w:rsidRPr="004460AE">
        <w:rPr>
          <w:rFonts w:hint="cs"/>
          <w:b/>
          <w:bCs/>
          <w:rtl/>
        </w:rPr>
        <w:t>النتيجة</w:t>
      </w:r>
      <w:r>
        <w:rPr>
          <w:rFonts w:hint="cs"/>
          <w:b/>
          <w:bCs/>
          <w:rtl/>
        </w:rPr>
        <w:t xml:space="preserve"> 9:</w:t>
      </w:r>
      <w:r w:rsidR="00E5133D">
        <w:rPr>
          <w:rFonts w:hint="cs"/>
          <w:b/>
          <w:bCs/>
          <w:rtl/>
        </w:rPr>
        <w:t xml:space="preserve"> </w:t>
      </w:r>
      <w:r w:rsidR="00BB232B" w:rsidRPr="00BB232B">
        <w:rPr>
          <w:rtl/>
        </w:rPr>
        <w:t>بناء</w:t>
      </w:r>
      <w:r w:rsidR="00BB232B">
        <w:rPr>
          <w:rFonts w:hint="cs"/>
          <w:rtl/>
        </w:rPr>
        <w:t>ً</w:t>
      </w:r>
      <w:r w:rsidR="00BB232B" w:rsidRPr="00BB232B">
        <w:rPr>
          <w:rtl/>
        </w:rPr>
        <w:t xml:space="preserve"> على </w:t>
      </w:r>
      <w:r w:rsidR="003E78A9">
        <w:rPr>
          <w:rFonts w:hint="cs"/>
          <w:rtl/>
        </w:rPr>
        <w:t>ال</w:t>
      </w:r>
      <w:r w:rsidR="00BB232B" w:rsidRPr="00BB232B">
        <w:rPr>
          <w:rtl/>
        </w:rPr>
        <w:t>خطط التدريب</w:t>
      </w:r>
      <w:r w:rsidR="003E78A9">
        <w:rPr>
          <w:rFonts w:hint="cs"/>
          <w:rtl/>
        </w:rPr>
        <w:t>ية</w:t>
      </w:r>
      <w:r w:rsidR="00BB232B" w:rsidRPr="00BB232B">
        <w:rPr>
          <w:rtl/>
        </w:rPr>
        <w:t>،</w:t>
      </w:r>
      <w:r w:rsidR="00BB232B">
        <w:rPr>
          <w:rFonts w:hint="cs"/>
          <w:rtl/>
        </w:rPr>
        <w:t xml:space="preserve"> تم إعداد ندوات </w:t>
      </w:r>
      <w:r w:rsidR="00BB232B" w:rsidRPr="00BB232B">
        <w:rPr>
          <w:rtl/>
        </w:rPr>
        <w:t>تدريب</w:t>
      </w:r>
      <w:r w:rsidR="003E78A9">
        <w:rPr>
          <w:rFonts w:hint="cs"/>
          <w:rtl/>
        </w:rPr>
        <w:t>ية</w:t>
      </w:r>
      <w:r w:rsidR="00BB232B" w:rsidRPr="00BB232B">
        <w:rPr>
          <w:rtl/>
        </w:rPr>
        <w:t xml:space="preserve"> بالتشاور مع جهات</w:t>
      </w:r>
      <w:r w:rsidR="00CA455B">
        <w:rPr>
          <w:rFonts w:hint="cs"/>
          <w:rtl/>
        </w:rPr>
        <w:t xml:space="preserve"> التنسيق</w:t>
      </w:r>
      <w:r w:rsidR="00BB232B" w:rsidRPr="00BB232B">
        <w:rPr>
          <w:rtl/>
        </w:rPr>
        <w:t xml:space="preserve"> </w:t>
      </w:r>
      <w:r w:rsidR="00115632">
        <w:rPr>
          <w:rFonts w:hint="cs"/>
          <w:rtl/>
        </w:rPr>
        <w:t xml:space="preserve">في </w:t>
      </w:r>
      <w:r w:rsidR="00BB232B" w:rsidRPr="00BB232B">
        <w:rPr>
          <w:rtl/>
        </w:rPr>
        <w:t xml:space="preserve">المشروع. </w:t>
      </w:r>
      <w:r w:rsidR="00115632">
        <w:rPr>
          <w:rFonts w:hint="cs"/>
          <w:rtl/>
        </w:rPr>
        <w:t xml:space="preserve">وأجريت </w:t>
      </w:r>
      <w:r w:rsidR="00BB232B" w:rsidRPr="00BB232B">
        <w:rPr>
          <w:rtl/>
        </w:rPr>
        <w:t xml:space="preserve">الدورات التدريبية لإندونيسيا </w:t>
      </w:r>
      <w:r w:rsidR="0026002A">
        <w:rPr>
          <w:rFonts w:hint="cs"/>
          <w:rtl/>
        </w:rPr>
        <w:t>في الموقع</w:t>
      </w:r>
      <w:r w:rsidR="0026002A" w:rsidRPr="00BB232B">
        <w:rPr>
          <w:rtl/>
        </w:rPr>
        <w:t xml:space="preserve"> </w:t>
      </w:r>
      <w:r w:rsidR="00BB232B" w:rsidRPr="00BB232B">
        <w:rPr>
          <w:rtl/>
        </w:rPr>
        <w:t>في ديسمبر 2019</w:t>
      </w:r>
      <w:r w:rsidR="003E78A9">
        <w:rPr>
          <w:rFonts w:hint="cs"/>
          <w:rtl/>
        </w:rPr>
        <w:t>،</w:t>
      </w:r>
      <w:r w:rsidR="00ED68D0">
        <w:rPr>
          <w:rFonts w:hint="cs"/>
          <w:rtl/>
        </w:rPr>
        <w:t xml:space="preserve"> </w:t>
      </w:r>
      <w:r w:rsidR="0026002A">
        <w:rPr>
          <w:rFonts w:hint="cs"/>
          <w:rtl/>
        </w:rPr>
        <w:t xml:space="preserve">وعبر الإنترنت </w:t>
      </w:r>
      <w:r w:rsidR="00BB232B" w:rsidRPr="00BB232B">
        <w:rPr>
          <w:rtl/>
        </w:rPr>
        <w:t>في أكتوبر 2020 (</w:t>
      </w:r>
      <w:r w:rsidR="003556E2">
        <w:t>23,5</w:t>
      </w:r>
      <w:r w:rsidR="003556E2">
        <w:rPr>
          <w:rFonts w:hint="cs"/>
          <w:rtl/>
        </w:rPr>
        <w:t xml:space="preserve"> </w:t>
      </w:r>
      <w:r w:rsidR="00BB232B" w:rsidRPr="00BB232B">
        <w:rPr>
          <w:rtl/>
        </w:rPr>
        <w:t>ساعة</w:t>
      </w:r>
      <w:r w:rsidR="003556E2">
        <w:rPr>
          <w:rFonts w:hint="cs"/>
          <w:rtl/>
          <w:lang w:val="fr-CH"/>
        </w:rPr>
        <w:t xml:space="preserve"> في </w:t>
      </w:r>
      <w:r w:rsidR="00F35611">
        <w:rPr>
          <w:rFonts w:hint="cs"/>
          <w:rtl/>
          <w:lang w:val="fr-CH"/>
        </w:rPr>
        <w:t>المجموع</w:t>
      </w:r>
      <w:r w:rsidR="00BB232B" w:rsidRPr="00BB232B">
        <w:rPr>
          <w:rtl/>
        </w:rPr>
        <w:t>)؛ و</w:t>
      </w:r>
      <w:r w:rsidR="00C51D69">
        <w:rPr>
          <w:rFonts w:hint="cs"/>
          <w:rtl/>
        </w:rPr>
        <w:t>الدورات التدريبية ل</w:t>
      </w:r>
      <w:r w:rsidR="00BB232B" w:rsidRPr="00BB232B">
        <w:rPr>
          <w:rtl/>
        </w:rPr>
        <w:t xml:space="preserve">رواندا </w:t>
      </w:r>
      <w:r w:rsidR="00E81492">
        <w:rPr>
          <w:rFonts w:hint="cs"/>
          <w:rtl/>
        </w:rPr>
        <w:t xml:space="preserve">في الموقع </w:t>
      </w:r>
      <w:r w:rsidR="00BB232B" w:rsidRPr="00BB232B">
        <w:rPr>
          <w:rtl/>
        </w:rPr>
        <w:t>في يناير 2020</w:t>
      </w:r>
      <w:r w:rsidR="00E81492">
        <w:rPr>
          <w:rFonts w:hint="cs"/>
          <w:rtl/>
        </w:rPr>
        <w:t>،</w:t>
      </w:r>
      <w:r w:rsidR="00C51D69">
        <w:rPr>
          <w:rFonts w:hint="cs"/>
          <w:rtl/>
        </w:rPr>
        <w:t xml:space="preserve"> </w:t>
      </w:r>
      <w:r w:rsidR="00E81492">
        <w:rPr>
          <w:rFonts w:hint="cs"/>
          <w:rtl/>
        </w:rPr>
        <w:t xml:space="preserve">وعبر الإنترنت </w:t>
      </w:r>
      <w:r w:rsidR="00BB232B" w:rsidRPr="00BB232B">
        <w:rPr>
          <w:rtl/>
        </w:rPr>
        <w:t>في أغسطس 2020 (</w:t>
      </w:r>
      <w:r w:rsidR="00F35611">
        <w:t>25,5</w:t>
      </w:r>
      <w:r w:rsidR="00F35611">
        <w:rPr>
          <w:rFonts w:hint="cs"/>
          <w:rtl/>
          <w:lang w:val="fr-CH"/>
        </w:rPr>
        <w:t xml:space="preserve"> في المجموع</w:t>
      </w:r>
      <w:r w:rsidR="00BB232B" w:rsidRPr="00BB232B">
        <w:rPr>
          <w:rtl/>
        </w:rPr>
        <w:t xml:space="preserve">)؛ </w:t>
      </w:r>
      <w:r w:rsidR="00BF1C70">
        <w:rPr>
          <w:rFonts w:hint="cs"/>
          <w:rtl/>
        </w:rPr>
        <w:t>والدورات التدريبية ل</w:t>
      </w:r>
      <w:r w:rsidR="00BB232B" w:rsidRPr="00BB232B">
        <w:rPr>
          <w:rtl/>
        </w:rPr>
        <w:t xml:space="preserve">جنوب </w:t>
      </w:r>
      <w:r w:rsidR="00693C72">
        <w:rPr>
          <w:rFonts w:hint="cs"/>
          <w:rtl/>
        </w:rPr>
        <w:t>أ</w:t>
      </w:r>
      <w:r w:rsidR="00BB232B" w:rsidRPr="00BB232B">
        <w:rPr>
          <w:rtl/>
        </w:rPr>
        <w:t xml:space="preserve">فريقيا </w:t>
      </w:r>
      <w:r w:rsidR="00E81492">
        <w:rPr>
          <w:rFonts w:hint="cs"/>
          <w:rtl/>
        </w:rPr>
        <w:t xml:space="preserve">في الموقع </w:t>
      </w:r>
      <w:r w:rsidR="00BB232B" w:rsidRPr="00BB232B">
        <w:rPr>
          <w:rtl/>
        </w:rPr>
        <w:t>في أكتوبر 2019</w:t>
      </w:r>
      <w:r w:rsidR="00E81492">
        <w:rPr>
          <w:rFonts w:hint="cs"/>
          <w:rtl/>
        </w:rPr>
        <w:t>،</w:t>
      </w:r>
      <w:r w:rsidR="00BB232B" w:rsidRPr="00BB232B">
        <w:rPr>
          <w:rtl/>
        </w:rPr>
        <w:t xml:space="preserve"> </w:t>
      </w:r>
      <w:r w:rsidR="00E81492">
        <w:rPr>
          <w:rFonts w:hint="cs"/>
          <w:rtl/>
        </w:rPr>
        <w:t>وعبر الإنترنت</w:t>
      </w:r>
      <w:r w:rsidR="00E81492" w:rsidRPr="00BB232B">
        <w:rPr>
          <w:rtl/>
        </w:rPr>
        <w:t xml:space="preserve"> </w:t>
      </w:r>
      <w:r w:rsidR="00E81492">
        <w:rPr>
          <w:rFonts w:hint="cs"/>
          <w:rtl/>
        </w:rPr>
        <w:t xml:space="preserve">في </w:t>
      </w:r>
      <w:r w:rsidR="00BB232B" w:rsidRPr="00BB232B">
        <w:rPr>
          <w:rtl/>
        </w:rPr>
        <w:t>فبراير 2020</w:t>
      </w:r>
      <w:r w:rsidR="00BF1C70">
        <w:rPr>
          <w:rFonts w:hint="cs"/>
          <w:rtl/>
        </w:rPr>
        <w:t xml:space="preserve"> </w:t>
      </w:r>
      <w:r w:rsidR="00BB232B" w:rsidRPr="00BB232B">
        <w:rPr>
          <w:rtl/>
        </w:rPr>
        <w:t>(</w:t>
      </w:r>
      <w:r w:rsidR="000D36E7" w:rsidRPr="000D36E7">
        <w:rPr>
          <w:lang w:val="en-GB"/>
        </w:rPr>
        <w:t>33,5</w:t>
      </w:r>
      <w:r w:rsidR="000D36E7">
        <w:rPr>
          <w:rFonts w:hint="cs"/>
          <w:rtl/>
          <w:lang w:val="en-GB"/>
        </w:rPr>
        <w:t xml:space="preserve"> </w:t>
      </w:r>
      <w:r w:rsidR="00BB232B" w:rsidRPr="00BB232B">
        <w:rPr>
          <w:rtl/>
        </w:rPr>
        <w:t xml:space="preserve">ساعة). </w:t>
      </w:r>
      <w:r w:rsidR="002B65FF">
        <w:rPr>
          <w:rFonts w:hint="cs"/>
          <w:rtl/>
        </w:rPr>
        <w:t>وتوقفت</w:t>
      </w:r>
      <w:r w:rsidR="00BB232B" w:rsidRPr="00BB232B">
        <w:rPr>
          <w:rtl/>
        </w:rPr>
        <w:t xml:space="preserve"> مدة الدورة </w:t>
      </w:r>
      <w:r w:rsidR="00044CC4">
        <w:rPr>
          <w:rFonts w:hint="cs"/>
          <w:rtl/>
        </w:rPr>
        <w:t>على ا</w:t>
      </w:r>
      <w:r w:rsidR="00BB232B" w:rsidRPr="00BB232B">
        <w:rPr>
          <w:rtl/>
        </w:rPr>
        <w:t xml:space="preserve">لمحتوى ونسق التدريب. </w:t>
      </w:r>
      <w:r w:rsidR="00572233">
        <w:rPr>
          <w:rFonts w:hint="cs"/>
          <w:rtl/>
        </w:rPr>
        <w:t xml:space="preserve">وإجمالاً، تلقى التدريب </w:t>
      </w:r>
      <w:r w:rsidR="00BB232B" w:rsidRPr="00BB232B">
        <w:rPr>
          <w:rtl/>
        </w:rPr>
        <w:t>386 شخص</w:t>
      </w:r>
      <w:r w:rsidR="00572233">
        <w:rPr>
          <w:rFonts w:hint="cs"/>
          <w:rtl/>
        </w:rPr>
        <w:t>اً</w:t>
      </w:r>
      <w:r w:rsidR="00BB232B" w:rsidRPr="00BB232B">
        <w:rPr>
          <w:rtl/>
        </w:rPr>
        <w:t>، 56</w:t>
      </w:r>
      <w:r w:rsidR="00B46B36">
        <w:rPr>
          <w:rFonts w:hint="cs"/>
          <w:rtl/>
        </w:rPr>
        <w:t>%</w:t>
      </w:r>
      <w:r w:rsidR="00BB232B" w:rsidRPr="00BB232B">
        <w:rPr>
          <w:rtl/>
        </w:rPr>
        <w:t xml:space="preserve"> </w:t>
      </w:r>
      <w:r w:rsidR="00B46B36">
        <w:rPr>
          <w:rFonts w:hint="cs"/>
          <w:rtl/>
        </w:rPr>
        <w:t xml:space="preserve">منهم </w:t>
      </w:r>
      <w:r w:rsidR="00BB232B" w:rsidRPr="00BB232B">
        <w:rPr>
          <w:rtl/>
        </w:rPr>
        <w:t xml:space="preserve">في إندونيسيا، </w:t>
      </w:r>
      <w:r w:rsidR="00B46B36">
        <w:rPr>
          <w:rFonts w:hint="cs"/>
          <w:rtl/>
        </w:rPr>
        <w:t>و</w:t>
      </w:r>
      <w:r w:rsidR="00BB232B" w:rsidRPr="00BB232B">
        <w:rPr>
          <w:rtl/>
        </w:rPr>
        <w:t>30</w:t>
      </w:r>
      <w:r w:rsidR="00B46B36">
        <w:rPr>
          <w:rFonts w:hint="cs"/>
          <w:rtl/>
        </w:rPr>
        <w:t>%</w:t>
      </w:r>
      <w:r w:rsidR="00BB232B" w:rsidRPr="00BB232B">
        <w:rPr>
          <w:rtl/>
        </w:rPr>
        <w:t xml:space="preserve"> في جنوب </w:t>
      </w:r>
      <w:r w:rsidR="00B46B36">
        <w:rPr>
          <w:rFonts w:hint="cs"/>
          <w:rtl/>
        </w:rPr>
        <w:t>أ</w:t>
      </w:r>
      <w:r w:rsidR="00BB232B" w:rsidRPr="00BB232B">
        <w:rPr>
          <w:rtl/>
        </w:rPr>
        <w:t>فريقيا، و14</w:t>
      </w:r>
      <w:r w:rsidR="000C1DED">
        <w:rPr>
          <w:rFonts w:hint="cs"/>
          <w:rtl/>
        </w:rPr>
        <w:t>%</w:t>
      </w:r>
      <w:r w:rsidR="00BB232B" w:rsidRPr="00BB232B">
        <w:rPr>
          <w:rtl/>
        </w:rPr>
        <w:t xml:space="preserve"> في رواندا. </w:t>
      </w:r>
      <w:r w:rsidR="00EC3F6F">
        <w:rPr>
          <w:rFonts w:hint="cs"/>
          <w:rtl/>
        </w:rPr>
        <w:t>وكان من بين</w:t>
      </w:r>
      <w:r w:rsidR="00BB232B" w:rsidRPr="00BB232B">
        <w:rPr>
          <w:rtl/>
        </w:rPr>
        <w:t xml:space="preserve"> المشارك</w:t>
      </w:r>
      <w:r w:rsidR="00EC3F6F">
        <w:rPr>
          <w:rFonts w:hint="cs"/>
          <w:rtl/>
        </w:rPr>
        <w:t>ي</w:t>
      </w:r>
      <w:r w:rsidR="00BB232B" w:rsidRPr="00BB232B">
        <w:rPr>
          <w:rtl/>
        </w:rPr>
        <w:t xml:space="preserve">ن العديد من الجهات الفاعلة على </w:t>
      </w:r>
      <w:r w:rsidR="002B1AFD">
        <w:rPr>
          <w:rFonts w:hint="cs"/>
          <w:rtl/>
        </w:rPr>
        <w:t>امتداد</w:t>
      </w:r>
      <w:r w:rsidR="00BB232B" w:rsidRPr="00BB232B">
        <w:rPr>
          <w:rtl/>
        </w:rPr>
        <w:t xml:space="preserve"> </w:t>
      </w:r>
      <w:r w:rsidR="00EC3F6F">
        <w:rPr>
          <w:rFonts w:hint="cs"/>
          <w:rtl/>
        </w:rPr>
        <w:t>سلسلة قيمة الابتكار</w:t>
      </w:r>
      <w:r w:rsidR="00BB232B" w:rsidRPr="00BB232B">
        <w:rPr>
          <w:rtl/>
        </w:rPr>
        <w:t xml:space="preserve">، </w:t>
      </w:r>
      <w:r w:rsidR="00E81492" w:rsidRPr="00E81492">
        <w:rPr>
          <w:rFonts w:hint="cs"/>
          <w:rtl/>
        </w:rPr>
        <w:t>وكان أغلبها من الجهات ال</w:t>
      </w:r>
      <w:r w:rsidR="00E81492" w:rsidRPr="00E81492">
        <w:rPr>
          <w:rtl/>
        </w:rPr>
        <w:t>مطور</w:t>
      </w:r>
      <w:r w:rsidR="00E81492" w:rsidRPr="00E81492">
        <w:rPr>
          <w:rFonts w:hint="cs"/>
          <w:rtl/>
        </w:rPr>
        <w:t>ة</w:t>
      </w:r>
      <w:r w:rsidR="00E81492" w:rsidRPr="00E81492">
        <w:rPr>
          <w:rtl/>
        </w:rPr>
        <w:t xml:space="preserve"> </w:t>
      </w:r>
      <w:r w:rsidR="00E81492" w:rsidRPr="00E81492">
        <w:rPr>
          <w:rFonts w:hint="cs"/>
          <w:rtl/>
        </w:rPr>
        <w:t>ل</w:t>
      </w:r>
      <w:r w:rsidR="00E81492" w:rsidRPr="00E81492">
        <w:rPr>
          <w:rtl/>
        </w:rPr>
        <w:t>لملكية الفكرية</w:t>
      </w:r>
      <w:r w:rsidR="00BB232B" w:rsidRPr="00BB232B">
        <w:rPr>
          <w:rtl/>
        </w:rPr>
        <w:t>. و</w:t>
      </w:r>
      <w:r w:rsidR="00603D7A">
        <w:rPr>
          <w:rFonts w:hint="cs"/>
          <w:rtl/>
        </w:rPr>
        <w:t xml:space="preserve">على النحو المذكور </w:t>
      </w:r>
      <w:r w:rsidR="00BB232B" w:rsidRPr="00BB232B">
        <w:rPr>
          <w:rtl/>
        </w:rPr>
        <w:t xml:space="preserve">أعلاه، لم </w:t>
      </w:r>
      <w:r w:rsidR="00ED3B0E">
        <w:rPr>
          <w:rFonts w:hint="cs"/>
          <w:rtl/>
        </w:rPr>
        <w:t>ي</w:t>
      </w:r>
      <w:r w:rsidR="00432987">
        <w:rPr>
          <w:rFonts w:hint="cs"/>
          <w:rtl/>
        </w:rPr>
        <w:t>ُ</w:t>
      </w:r>
      <w:r w:rsidR="00ED3B0E">
        <w:rPr>
          <w:rFonts w:hint="cs"/>
          <w:rtl/>
        </w:rPr>
        <w:t xml:space="preserve">نفذ </w:t>
      </w:r>
      <w:r w:rsidR="00BB232B" w:rsidRPr="00BB232B">
        <w:rPr>
          <w:rtl/>
        </w:rPr>
        <w:t>أي تدريب في شيلي.</w:t>
      </w:r>
    </w:p>
    <w:p w14:paraId="00F0EC6A" w14:textId="77777777" w:rsidR="004460AE" w:rsidRPr="00C904CB" w:rsidRDefault="004460AE" w:rsidP="00D720C2">
      <w:pPr>
        <w:pStyle w:val="ONUMA"/>
        <w:numPr>
          <w:ilvl w:val="0"/>
          <w:numId w:val="9"/>
        </w:numPr>
      </w:pPr>
      <w:r w:rsidRPr="004460AE">
        <w:rPr>
          <w:rFonts w:hint="cs"/>
          <w:b/>
          <w:bCs/>
          <w:rtl/>
        </w:rPr>
        <w:t>النتيجة</w:t>
      </w:r>
      <w:r>
        <w:rPr>
          <w:rFonts w:hint="cs"/>
          <w:b/>
          <w:bCs/>
          <w:rtl/>
        </w:rPr>
        <w:t xml:space="preserve"> 10:</w:t>
      </w:r>
      <w:r w:rsidR="00E5133D">
        <w:rPr>
          <w:rFonts w:hint="cs"/>
          <w:b/>
          <w:bCs/>
          <w:rtl/>
        </w:rPr>
        <w:t xml:space="preserve"> </w:t>
      </w:r>
      <w:r w:rsidR="00D720C2">
        <w:rPr>
          <w:rFonts w:hint="cs"/>
          <w:rtl/>
        </w:rPr>
        <w:t>تألف</w:t>
      </w:r>
      <w:r w:rsidR="00C725A8" w:rsidRPr="00C725A8">
        <w:rPr>
          <w:rtl/>
        </w:rPr>
        <w:t xml:space="preserve"> محتوى </w:t>
      </w:r>
      <w:r w:rsidR="00D720C2">
        <w:rPr>
          <w:rFonts w:hint="cs"/>
          <w:rtl/>
        </w:rPr>
        <w:t>الدورات التدريبية</w:t>
      </w:r>
      <w:r w:rsidR="00C725A8" w:rsidRPr="00C725A8">
        <w:rPr>
          <w:rtl/>
        </w:rPr>
        <w:t xml:space="preserve"> من </w:t>
      </w:r>
      <w:r w:rsidR="00D720C2">
        <w:rPr>
          <w:rFonts w:hint="cs"/>
          <w:rtl/>
        </w:rPr>
        <w:t>مواد</w:t>
      </w:r>
      <w:r w:rsidR="00C725A8" w:rsidRPr="00C725A8">
        <w:rPr>
          <w:rtl/>
        </w:rPr>
        <w:t xml:space="preserve"> جديد</w:t>
      </w:r>
      <w:r w:rsidR="00D720C2">
        <w:rPr>
          <w:rFonts w:hint="cs"/>
          <w:rtl/>
        </w:rPr>
        <w:t>ة</w:t>
      </w:r>
      <w:r w:rsidR="00C725A8" w:rsidRPr="00C725A8">
        <w:rPr>
          <w:rtl/>
        </w:rPr>
        <w:t xml:space="preserve"> </w:t>
      </w:r>
      <w:r w:rsidR="00D720C2">
        <w:rPr>
          <w:rFonts w:hint="cs"/>
          <w:rtl/>
        </w:rPr>
        <w:t xml:space="preserve">وموجودة </w:t>
      </w:r>
      <w:r w:rsidR="00C725A8" w:rsidRPr="00C725A8">
        <w:rPr>
          <w:rtl/>
        </w:rPr>
        <w:t xml:space="preserve">على </w:t>
      </w:r>
      <w:r w:rsidR="00650D22">
        <w:rPr>
          <w:rFonts w:hint="cs"/>
          <w:rtl/>
        </w:rPr>
        <w:t>ال</w:t>
      </w:r>
      <w:r w:rsidR="00C725A8" w:rsidRPr="00C725A8">
        <w:rPr>
          <w:rtl/>
        </w:rPr>
        <w:t>سواء</w:t>
      </w:r>
      <w:r w:rsidR="00650D22">
        <w:rPr>
          <w:rFonts w:hint="cs"/>
          <w:rtl/>
        </w:rPr>
        <w:t>، وتم ت</w:t>
      </w:r>
      <w:r w:rsidR="00C725A8" w:rsidRPr="00C725A8">
        <w:rPr>
          <w:rtl/>
        </w:rPr>
        <w:t>كييف</w:t>
      </w:r>
      <w:r w:rsidR="00D720C2">
        <w:rPr>
          <w:rFonts w:hint="cs"/>
          <w:rtl/>
        </w:rPr>
        <w:t xml:space="preserve"> المحتوى</w:t>
      </w:r>
      <w:r w:rsidR="00C725A8" w:rsidRPr="00C725A8">
        <w:rPr>
          <w:rtl/>
        </w:rPr>
        <w:t xml:space="preserve"> قدر الإمكان مع الاحتياجات المحددة في </w:t>
      </w:r>
      <w:r w:rsidR="003E78A9">
        <w:rPr>
          <w:rFonts w:hint="cs"/>
          <w:rtl/>
        </w:rPr>
        <w:t>ال</w:t>
      </w:r>
      <w:r w:rsidR="00C725A8" w:rsidRPr="00C725A8">
        <w:rPr>
          <w:rtl/>
        </w:rPr>
        <w:t>خطط التدريب</w:t>
      </w:r>
      <w:r w:rsidR="003E78A9">
        <w:rPr>
          <w:rFonts w:hint="cs"/>
          <w:rtl/>
        </w:rPr>
        <w:t>ية</w:t>
      </w:r>
      <w:r w:rsidR="00C725A8" w:rsidRPr="00C725A8">
        <w:rPr>
          <w:rtl/>
        </w:rPr>
        <w:t xml:space="preserve"> الوطنية. </w:t>
      </w:r>
      <w:r w:rsidR="00CD1A83">
        <w:rPr>
          <w:rFonts w:hint="cs"/>
          <w:rtl/>
        </w:rPr>
        <w:t>وتول</w:t>
      </w:r>
      <w:r w:rsidR="00CE2AB1">
        <w:rPr>
          <w:rFonts w:hint="cs"/>
          <w:rtl/>
        </w:rPr>
        <w:t>ى</w:t>
      </w:r>
      <w:r w:rsidR="00CD1A83">
        <w:rPr>
          <w:rFonts w:hint="cs"/>
          <w:rtl/>
        </w:rPr>
        <w:t xml:space="preserve"> خبراء/ميسرون من الويبو ومنظمات أخرى</w:t>
      </w:r>
      <w:r w:rsidR="00C725A8" w:rsidRPr="00C725A8">
        <w:rPr>
          <w:rtl/>
        </w:rPr>
        <w:t xml:space="preserve"> </w:t>
      </w:r>
      <w:r w:rsidR="001978F3">
        <w:rPr>
          <w:rFonts w:hint="cs"/>
          <w:rtl/>
        </w:rPr>
        <w:t>إ</w:t>
      </w:r>
      <w:r w:rsidR="00116650">
        <w:rPr>
          <w:rFonts w:hint="cs"/>
          <w:rtl/>
        </w:rPr>
        <w:t>ع</w:t>
      </w:r>
      <w:r w:rsidR="001978F3">
        <w:rPr>
          <w:rFonts w:hint="cs"/>
          <w:rtl/>
        </w:rPr>
        <w:t xml:space="preserve">داد </w:t>
      </w:r>
      <w:r w:rsidR="00C725A8" w:rsidRPr="00C725A8">
        <w:rPr>
          <w:rtl/>
        </w:rPr>
        <w:t>المواد التدريبية وتقديمها</w:t>
      </w:r>
      <w:r w:rsidR="00116650">
        <w:rPr>
          <w:rFonts w:hint="cs"/>
          <w:rtl/>
        </w:rPr>
        <w:t>.</w:t>
      </w:r>
      <w:r w:rsidR="00C725A8" w:rsidRPr="00C725A8">
        <w:rPr>
          <w:rtl/>
        </w:rPr>
        <w:t xml:space="preserve"> </w:t>
      </w:r>
      <w:r w:rsidR="00D9386A">
        <w:rPr>
          <w:rFonts w:hint="cs"/>
          <w:rtl/>
        </w:rPr>
        <w:t>و</w:t>
      </w:r>
      <w:r w:rsidR="00C725A8" w:rsidRPr="00C725A8">
        <w:rPr>
          <w:rtl/>
        </w:rPr>
        <w:t>تألف</w:t>
      </w:r>
      <w:r w:rsidR="00D720C2">
        <w:rPr>
          <w:rFonts w:hint="cs"/>
          <w:rtl/>
        </w:rPr>
        <w:t>ت</w:t>
      </w:r>
      <w:r w:rsidR="00C725A8" w:rsidRPr="00C725A8">
        <w:rPr>
          <w:rtl/>
        </w:rPr>
        <w:t xml:space="preserve"> المواد التدريبية من مدخلات نظرية لكل مجال من مجالات المحتوى الرئيسية</w:t>
      </w:r>
      <w:r w:rsidR="00D720C2">
        <w:rPr>
          <w:rFonts w:hint="cs"/>
          <w:rtl/>
        </w:rPr>
        <w:t xml:space="preserve">، فضلاً عن </w:t>
      </w:r>
      <w:r w:rsidR="00C725A8" w:rsidRPr="00C725A8">
        <w:rPr>
          <w:rtl/>
        </w:rPr>
        <w:t xml:space="preserve">تمارين عملية </w:t>
      </w:r>
      <w:r w:rsidR="00CC6A8E">
        <w:rPr>
          <w:rFonts w:hint="cs"/>
          <w:rtl/>
        </w:rPr>
        <w:t xml:space="preserve">من أجل </w:t>
      </w:r>
      <w:r w:rsidR="00C725A8" w:rsidRPr="00C725A8">
        <w:rPr>
          <w:rtl/>
        </w:rPr>
        <w:t xml:space="preserve">منح المشاركين رؤى عملية وخبرة في القضايا المتعلقة بالملكية الفكرية (مثل التفاوض والترخيص). </w:t>
      </w:r>
      <w:r w:rsidR="00D720C2" w:rsidRPr="00D720C2">
        <w:rPr>
          <w:rtl/>
        </w:rPr>
        <w:t>وتبي</w:t>
      </w:r>
      <w:r w:rsidR="00D720C2" w:rsidRPr="00D720C2">
        <w:rPr>
          <w:rFonts w:hint="cs"/>
          <w:rtl/>
        </w:rPr>
        <w:t>ّ</w:t>
      </w:r>
      <w:r w:rsidR="00D720C2" w:rsidRPr="00D720C2">
        <w:rPr>
          <w:rtl/>
        </w:rPr>
        <w:t xml:space="preserve">ن الدراسة الاستقصائية </w:t>
      </w:r>
      <w:r w:rsidR="00D720C2" w:rsidRPr="00D720C2">
        <w:rPr>
          <w:rFonts w:hint="cs"/>
          <w:rtl/>
        </w:rPr>
        <w:t xml:space="preserve">لاستطلاع الرأي رضا المشاركين، </w:t>
      </w:r>
      <w:r w:rsidR="00D720C2" w:rsidRPr="00D720C2">
        <w:rPr>
          <w:rtl/>
        </w:rPr>
        <w:t xml:space="preserve">ودرجة عالية من توافق الآراء </w:t>
      </w:r>
      <w:r w:rsidR="00D720C2" w:rsidRPr="00D720C2">
        <w:rPr>
          <w:rFonts w:hint="cs"/>
          <w:rtl/>
        </w:rPr>
        <w:t xml:space="preserve">حيال أن الدورات التدريبية </w:t>
      </w:r>
      <w:r w:rsidR="00D720C2" w:rsidRPr="00D720C2">
        <w:rPr>
          <w:rtl/>
        </w:rPr>
        <w:t xml:space="preserve">العملية </w:t>
      </w:r>
      <w:r w:rsidR="00D720C2" w:rsidRPr="00D720C2">
        <w:rPr>
          <w:rFonts w:hint="cs"/>
          <w:rtl/>
        </w:rPr>
        <w:t>في ا</w:t>
      </w:r>
      <w:r w:rsidR="00D720C2" w:rsidRPr="00D720C2">
        <w:rPr>
          <w:rtl/>
        </w:rPr>
        <w:t xml:space="preserve">لدورات التدريبية كانت الجوانب الأكثر </w:t>
      </w:r>
      <w:r w:rsidR="00D720C2" w:rsidRPr="00D720C2">
        <w:rPr>
          <w:rFonts w:hint="cs"/>
          <w:rtl/>
        </w:rPr>
        <w:t>إفادة ولبت أمس الاحتياجات</w:t>
      </w:r>
      <w:r w:rsidR="00D720C2">
        <w:rPr>
          <w:rFonts w:hint="cs"/>
          <w:rtl/>
        </w:rPr>
        <w:t>.</w:t>
      </w:r>
    </w:p>
    <w:p w14:paraId="35AA5CA0" w14:textId="77777777" w:rsidR="004460AE" w:rsidRPr="00C904CB" w:rsidRDefault="004460AE" w:rsidP="00363434">
      <w:pPr>
        <w:pStyle w:val="ONUMA"/>
        <w:numPr>
          <w:ilvl w:val="0"/>
          <w:numId w:val="9"/>
        </w:numPr>
      </w:pPr>
      <w:r w:rsidRPr="004460AE">
        <w:rPr>
          <w:rFonts w:hint="cs"/>
          <w:b/>
          <w:bCs/>
          <w:rtl/>
        </w:rPr>
        <w:t>النتيجة</w:t>
      </w:r>
      <w:r>
        <w:rPr>
          <w:rFonts w:hint="cs"/>
          <w:b/>
          <w:bCs/>
          <w:rtl/>
        </w:rPr>
        <w:t xml:space="preserve"> 11:</w:t>
      </w:r>
      <w:r w:rsidR="00E5133D">
        <w:rPr>
          <w:rFonts w:hint="cs"/>
          <w:b/>
          <w:bCs/>
          <w:rtl/>
        </w:rPr>
        <w:t xml:space="preserve"> </w:t>
      </w:r>
      <w:r w:rsidR="00E4387D">
        <w:rPr>
          <w:rFonts w:hint="cs"/>
          <w:rtl/>
        </w:rPr>
        <w:t>لقد شك</w:t>
      </w:r>
      <w:r w:rsidR="00E96FEE">
        <w:rPr>
          <w:rFonts w:hint="cs"/>
          <w:rtl/>
        </w:rPr>
        <w:t>ّ</w:t>
      </w:r>
      <w:r w:rsidR="00E4387D">
        <w:rPr>
          <w:rFonts w:hint="cs"/>
          <w:rtl/>
        </w:rPr>
        <w:t xml:space="preserve">ل تنفيذ </w:t>
      </w:r>
      <w:r w:rsidR="00E4387D" w:rsidRPr="00E4387D">
        <w:rPr>
          <w:rtl/>
        </w:rPr>
        <w:t>المشروع بأسلوب تشارك</w:t>
      </w:r>
      <w:r w:rsidR="00E4387D">
        <w:rPr>
          <w:rFonts w:hint="cs"/>
          <w:rtl/>
        </w:rPr>
        <w:t>ي</w:t>
      </w:r>
      <w:r w:rsidR="00E4387D" w:rsidRPr="00E4387D">
        <w:rPr>
          <w:rtl/>
        </w:rPr>
        <w:t xml:space="preserve"> عامل نجاح رئيسي </w:t>
      </w:r>
      <w:r w:rsidR="00E4387D">
        <w:rPr>
          <w:rFonts w:hint="cs"/>
          <w:rtl/>
        </w:rPr>
        <w:t>من أجل ا</w:t>
      </w:r>
      <w:r w:rsidR="00E4387D" w:rsidRPr="00E4387D">
        <w:rPr>
          <w:rtl/>
        </w:rPr>
        <w:t>لحصول على بيانات صحيحة، وضمان الملكية الوطنية. وتضمن</w:t>
      </w:r>
      <w:r w:rsidR="00DF5EE9">
        <w:rPr>
          <w:rFonts w:hint="cs"/>
          <w:rtl/>
        </w:rPr>
        <w:t xml:space="preserve"> المشروع</w:t>
      </w:r>
      <w:r w:rsidR="00E4387D" w:rsidRPr="00E4387D">
        <w:rPr>
          <w:rtl/>
        </w:rPr>
        <w:t xml:space="preserve"> </w:t>
      </w:r>
      <w:r w:rsidR="00D720C2">
        <w:rPr>
          <w:rFonts w:hint="cs"/>
          <w:rtl/>
        </w:rPr>
        <w:t xml:space="preserve">حلقات </w:t>
      </w:r>
      <w:r w:rsidR="000E60BA">
        <w:rPr>
          <w:rFonts w:hint="cs"/>
          <w:rtl/>
        </w:rPr>
        <w:t xml:space="preserve">تعقيب </w:t>
      </w:r>
      <w:r w:rsidR="00E4387D" w:rsidRPr="00E4387D">
        <w:rPr>
          <w:rtl/>
        </w:rPr>
        <w:t>منتظمة من مختلف أصحاب المصلحة</w:t>
      </w:r>
      <w:r w:rsidR="00E96FEE">
        <w:rPr>
          <w:rFonts w:hint="cs"/>
          <w:rtl/>
        </w:rPr>
        <w:t>، إذ</w:t>
      </w:r>
      <w:r w:rsidR="000E60BA">
        <w:rPr>
          <w:rFonts w:hint="cs"/>
          <w:rtl/>
        </w:rPr>
        <w:t xml:space="preserve"> </w:t>
      </w:r>
      <w:r w:rsidR="00E4387D" w:rsidRPr="00E4387D">
        <w:rPr>
          <w:rtl/>
        </w:rPr>
        <w:t xml:space="preserve">قدم </w:t>
      </w:r>
      <w:r w:rsidR="000E60BA">
        <w:rPr>
          <w:rFonts w:hint="cs"/>
          <w:rtl/>
        </w:rPr>
        <w:t>ال</w:t>
      </w:r>
      <w:r w:rsidR="00E4387D" w:rsidRPr="00E4387D">
        <w:rPr>
          <w:rtl/>
        </w:rPr>
        <w:t xml:space="preserve">خبراء </w:t>
      </w:r>
      <w:r w:rsidR="000E60BA">
        <w:rPr>
          <w:rFonts w:hint="cs"/>
          <w:rtl/>
        </w:rPr>
        <w:t xml:space="preserve">القطريون </w:t>
      </w:r>
      <w:r w:rsidR="00E4387D" w:rsidRPr="00E4387D">
        <w:rPr>
          <w:rtl/>
        </w:rPr>
        <w:t xml:space="preserve">تعليقات وتوصيات مكتوبة إلى الويبو بناءً على خبرتهم العملية في استخدام الأداة </w:t>
      </w:r>
      <w:r w:rsidR="00F26D53">
        <w:rPr>
          <w:rFonts w:hint="cs"/>
          <w:rtl/>
        </w:rPr>
        <w:t xml:space="preserve">وسلطوا </w:t>
      </w:r>
      <w:r w:rsidR="00E4387D" w:rsidRPr="00E4387D">
        <w:rPr>
          <w:rtl/>
        </w:rPr>
        <w:t xml:space="preserve">الضوء على مجالات التحسين. </w:t>
      </w:r>
      <w:r w:rsidR="00F26D53">
        <w:rPr>
          <w:rFonts w:hint="cs"/>
          <w:rtl/>
        </w:rPr>
        <w:t>و</w:t>
      </w:r>
      <w:r w:rsidR="00E4387D" w:rsidRPr="00E4387D">
        <w:rPr>
          <w:rtl/>
        </w:rPr>
        <w:t xml:space="preserve">شاركت </w:t>
      </w:r>
      <w:r w:rsidR="00F26D53">
        <w:rPr>
          <w:rFonts w:hint="cs"/>
          <w:rtl/>
        </w:rPr>
        <w:t xml:space="preserve">جهات </w:t>
      </w:r>
      <w:r w:rsidR="00E96FEE">
        <w:rPr>
          <w:rFonts w:hint="cs"/>
          <w:rtl/>
        </w:rPr>
        <w:t>التنسيق</w:t>
      </w:r>
      <w:r w:rsidR="00E4387D" w:rsidRPr="00E4387D">
        <w:rPr>
          <w:rtl/>
        </w:rPr>
        <w:t xml:space="preserve"> الوطنية </w:t>
      </w:r>
      <w:r w:rsidR="001147D5">
        <w:rPr>
          <w:rFonts w:hint="cs"/>
          <w:rtl/>
        </w:rPr>
        <w:t xml:space="preserve">بشكل وثيق </w:t>
      </w:r>
      <w:r w:rsidR="00E4387D" w:rsidRPr="00E4387D">
        <w:rPr>
          <w:rtl/>
        </w:rPr>
        <w:t xml:space="preserve">في كل خطوة من خطوات عملية </w:t>
      </w:r>
      <w:r w:rsidR="001147D5">
        <w:rPr>
          <w:rFonts w:hint="cs"/>
          <w:rtl/>
        </w:rPr>
        <w:t xml:space="preserve">تقييم </w:t>
      </w:r>
      <w:r w:rsidR="006F4964">
        <w:rPr>
          <w:rFonts w:hint="cs"/>
          <w:rtl/>
        </w:rPr>
        <w:t>الاحتياجات التدريبية</w:t>
      </w:r>
      <w:r w:rsidR="001147D5">
        <w:rPr>
          <w:rFonts w:hint="cs"/>
          <w:rtl/>
        </w:rPr>
        <w:t xml:space="preserve"> </w:t>
      </w:r>
      <w:r w:rsidR="00E4387D" w:rsidRPr="00E4387D">
        <w:rPr>
          <w:rtl/>
        </w:rPr>
        <w:t>(رسم الخرائط</w:t>
      </w:r>
      <w:r w:rsidR="001147D5">
        <w:rPr>
          <w:rFonts w:hint="cs"/>
          <w:rtl/>
        </w:rPr>
        <w:t xml:space="preserve">، وتقييم </w:t>
      </w:r>
      <w:r w:rsidR="006F4964">
        <w:rPr>
          <w:rFonts w:hint="cs"/>
          <w:rtl/>
        </w:rPr>
        <w:t>الاحتياجات التدريبية</w:t>
      </w:r>
      <w:r w:rsidR="00E4387D" w:rsidRPr="00E4387D">
        <w:rPr>
          <w:rtl/>
        </w:rPr>
        <w:t xml:space="preserve">، </w:t>
      </w:r>
      <w:r w:rsidR="001147D5">
        <w:rPr>
          <w:rFonts w:hint="cs"/>
          <w:rtl/>
        </w:rPr>
        <w:t>و</w:t>
      </w:r>
      <w:r w:rsidR="003E78A9">
        <w:rPr>
          <w:rFonts w:hint="cs"/>
          <w:rtl/>
        </w:rPr>
        <w:t>ال</w:t>
      </w:r>
      <w:r w:rsidR="00E4387D" w:rsidRPr="00E4387D">
        <w:rPr>
          <w:rtl/>
        </w:rPr>
        <w:t>خطط التدريب</w:t>
      </w:r>
      <w:r w:rsidR="003E78A9">
        <w:rPr>
          <w:rFonts w:hint="cs"/>
          <w:rtl/>
        </w:rPr>
        <w:t>ية</w:t>
      </w:r>
      <w:r w:rsidR="00E4387D" w:rsidRPr="00E4387D">
        <w:rPr>
          <w:rtl/>
        </w:rPr>
        <w:t>)، بما في ذلك فرصة الاستجابة الرسمية ل</w:t>
      </w:r>
      <w:r w:rsidR="003E78A9">
        <w:rPr>
          <w:rFonts w:hint="cs"/>
          <w:rtl/>
        </w:rPr>
        <w:t>ل</w:t>
      </w:r>
      <w:r w:rsidR="00E4387D" w:rsidRPr="00E4387D">
        <w:rPr>
          <w:rtl/>
        </w:rPr>
        <w:t>خطط التدريب</w:t>
      </w:r>
      <w:r w:rsidR="003E78A9">
        <w:rPr>
          <w:rFonts w:hint="cs"/>
          <w:rtl/>
        </w:rPr>
        <w:t>ية</w:t>
      </w:r>
      <w:r w:rsidR="00E4387D" w:rsidRPr="00E4387D">
        <w:rPr>
          <w:rtl/>
        </w:rPr>
        <w:t xml:space="preserve">. </w:t>
      </w:r>
      <w:r w:rsidR="003B6173">
        <w:rPr>
          <w:rFonts w:hint="cs"/>
          <w:rtl/>
        </w:rPr>
        <w:t>ورأت</w:t>
      </w:r>
      <w:r w:rsidR="00772379">
        <w:rPr>
          <w:rFonts w:hint="cs"/>
          <w:rtl/>
        </w:rPr>
        <w:t xml:space="preserve"> الأطراف المعنية جميعها أن </w:t>
      </w:r>
      <w:r w:rsidR="00E4387D" w:rsidRPr="00E4387D">
        <w:rPr>
          <w:rtl/>
        </w:rPr>
        <w:t xml:space="preserve">التعاون </w:t>
      </w:r>
      <w:r w:rsidR="00772379">
        <w:rPr>
          <w:rFonts w:hint="cs"/>
          <w:rtl/>
        </w:rPr>
        <w:t xml:space="preserve">كان </w:t>
      </w:r>
      <w:r w:rsidR="00E4387D" w:rsidRPr="00E4387D">
        <w:rPr>
          <w:rtl/>
        </w:rPr>
        <w:t>سلس</w:t>
      </w:r>
      <w:r w:rsidR="00772379">
        <w:rPr>
          <w:rFonts w:hint="cs"/>
          <w:rtl/>
        </w:rPr>
        <w:t>اً</w:t>
      </w:r>
      <w:r w:rsidR="00E4387D" w:rsidRPr="00E4387D">
        <w:rPr>
          <w:rtl/>
        </w:rPr>
        <w:t xml:space="preserve">. </w:t>
      </w:r>
      <w:r w:rsidR="00363434" w:rsidRPr="00363434">
        <w:rPr>
          <w:rFonts w:hint="cs"/>
          <w:rtl/>
        </w:rPr>
        <w:t>وشاركت شعب</w:t>
      </w:r>
      <w:r w:rsidR="00E96FEE">
        <w:rPr>
          <w:rFonts w:hint="cs"/>
          <w:rtl/>
        </w:rPr>
        <w:t>ة أمريكا اللاتينية والكاريبي، وشعبة أ</w:t>
      </w:r>
      <w:r w:rsidR="00363434" w:rsidRPr="00363434">
        <w:rPr>
          <w:rFonts w:hint="cs"/>
          <w:rtl/>
        </w:rPr>
        <w:t>فريقيا</w:t>
      </w:r>
      <w:r w:rsidR="00E96FEE">
        <w:rPr>
          <w:rFonts w:hint="cs"/>
          <w:rtl/>
        </w:rPr>
        <w:t>، وشعبة</w:t>
      </w:r>
      <w:r w:rsidR="00363434" w:rsidRPr="00363434">
        <w:rPr>
          <w:rFonts w:hint="cs"/>
          <w:rtl/>
        </w:rPr>
        <w:t xml:space="preserve"> البلدان الأقل نمواً، و</w:t>
      </w:r>
      <w:r w:rsidR="00E96FEE">
        <w:rPr>
          <w:rFonts w:hint="cs"/>
          <w:rtl/>
        </w:rPr>
        <w:t>شعبة</w:t>
      </w:r>
      <w:r w:rsidR="00363434" w:rsidRPr="00363434">
        <w:rPr>
          <w:rFonts w:hint="cs"/>
          <w:rtl/>
        </w:rPr>
        <w:t xml:space="preserve"> آسيا والمحيط الهادئ، </w:t>
      </w:r>
      <w:r w:rsidR="00E96FEE">
        <w:rPr>
          <w:rFonts w:hint="cs"/>
          <w:rtl/>
        </w:rPr>
        <w:t xml:space="preserve">مشاركةً </w:t>
      </w:r>
      <w:r w:rsidR="00363434" w:rsidRPr="00363434">
        <w:rPr>
          <w:rFonts w:hint="cs"/>
          <w:rtl/>
        </w:rPr>
        <w:t>محدود</w:t>
      </w:r>
      <w:r w:rsidR="00E96FEE">
        <w:rPr>
          <w:rFonts w:hint="cs"/>
          <w:rtl/>
        </w:rPr>
        <w:t>ة</w:t>
      </w:r>
      <w:r w:rsidR="00363434" w:rsidRPr="00363434">
        <w:rPr>
          <w:rFonts w:hint="cs"/>
          <w:rtl/>
        </w:rPr>
        <w:t xml:space="preserve"> </w:t>
      </w:r>
      <w:r w:rsidR="00363434">
        <w:rPr>
          <w:rFonts w:hint="cs"/>
          <w:rtl/>
        </w:rPr>
        <w:t xml:space="preserve">خلال </w:t>
      </w:r>
      <w:r w:rsidR="00363434" w:rsidRPr="00363434">
        <w:rPr>
          <w:rFonts w:hint="cs"/>
          <w:rtl/>
        </w:rPr>
        <w:t>تنفيذ</w:t>
      </w:r>
      <w:r w:rsidR="00BA1A9E">
        <w:rPr>
          <w:rFonts w:hint="cs"/>
          <w:rtl/>
        </w:rPr>
        <w:t xml:space="preserve"> المشروع، ورأت </w:t>
      </w:r>
      <w:r w:rsidR="00E96FEE">
        <w:rPr>
          <w:rFonts w:hint="cs"/>
          <w:rtl/>
        </w:rPr>
        <w:t xml:space="preserve">هذه الشعب </w:t>
      </w:r>
      <w:r w:rsidR="00BA1A9E">
        <w:rPr>
          <w:rFonts w:hint="cs"/>
          <w:rtl/>
        </w:rPr>
        <w:t>أن توسيع نطاق مشارك</w:t>
      </w:r>
      <w:r w:rsidR="00E96FEE">
        <w:rPr>
          <w:rFonts w:hint="cs"/>
          <w:rtl/>
        </w:rPr>
        <w:t xml:space="preserve">تها </w:t>
      </w:r>
      <w:r w:rsidR="00BA1A9E">
        <w:rPr>
          <w:rFonts w:hint="cs"/>
          <w:rtl/>
        </w:rPr>
        <w:t>سيكون مفيداً</w:t>
      </w:r>
      <w:r w:rsidR="00363434">
        <w:rPr>
          <w:rFonts w:hint="cs"/>
          <w:rtl/>
        </w:rPr>
        <w:t>.</w:t>
      </w:r>
    </w:p>
    <w:p w14:paraId="63B02FDB" w14:textId="77777777" w:rsidR="004460AE" w:rsidRPr="00BF054F" w:rsidRDefault="004460AE" w:rsidP="00191366">
      <w:pPr>
        <w:pStyle w:val="ONUMA"/>
        <w:numPr>
          <w:ilvl w:val="0"/>
          <w:numId w:val="9"/>
        </w:numPr>
      </w:pPr>
      <w:r w:rsidRPr="004460AE">
        <w:rPr>
          <w:rFonts w:hint="cs"/>
          <w:b/>
          <w:bCs/>
          <w:rtl/>
        </w:rPr>
        <w:t>النتيجة</w:t>
      </w:r>
      <w:r>
        <w:rPr>
          <w:rFonts w:hint="cs"/>
          <w:b/>
          <w:bCs/>
          <w:rtl/>
        </w:rPr>
        <w:t xml:space="preserve"> 12</w:t>
      </w:r>
      <w:r w:rsidR="00057A7A">
        <w:rPr>
          <w:rFonts w:hint="cs"/>
          <w:b/>
          <w:bCs/>
          <w:rtl/>
        </w:rPr>
        <w:t>:</w:t>
      </w:r>
      <w:r w:rsidR="00E5133D">
        <w:rPr>
          <w:rFonts w:hint="cs"/>
          <w:b/>
          <w:bCs/>
          <w:rtl/>
        </w:rPr>
        <w:t xml:space="preserve"> </w:t>
      </w:r>
      <w:r w:rsidR="00C45960">
        <w:rPr>
          <w:rFonts w:hint="cs"/>
          <w:rtl/>
        </w:rPr>
        <w:t>أث</w:t>
      </w:r>
      <w:r w:rsidR="00E96FEE">
        <w:rPr>
          <w:rFonts w:hint="cs"/>
          <w:rtl/>
        </w:rPr>
        <w:t>ّ</w:t>
      </w:r>
      <w:r w:rsidR="00C45960">
        <w:rPr>
          <w:rFonts w:hint="cs"/>
          <w:rtl/>
        </w:rPr>
        <w:t xml:space="preserve">ر </w:t>
      </w:r>
      <w:r w:rsidR="00E96FEE">
        <w:rPr>
          <w:rFonts w:hint="cs"/>
          <w:rtl/>
        </w:rPr>
        <w:t xml:space="preserve">كوفيد-19 </w:t>
      </w:r>
      <w:r w:rsidR="00C45960">
        <w:rPr>
          <w:rFonts w:hint="cs"/>
          <w:rtl/>
        </w:rPr>
        <w:t xml:space="preserve">على </w:t>
      </w:r>
      <w:r w:rsidR="00BF054F" w:rsidRPr="00BF054F">
        <w:rPr>
          <w:rtl/>
        </w:rPr>
        <w:t xml:space="preserve">تقديم </w:t>
      </w:r>
      <w:r w:rsidR="00E96FEE">
        <w:rPr>
          <w:rFonts w:hint="cs"/>
          <w:rtl/>
        </w:rPr>
        <w:t>الدورات التدريبية</w:t>
      </w:r>
      <w:r w:rsidR="00BF054F" w:rsidRPr="00BF054F">
        <w:rPr>
          <w:rtl/>
        </w:rPr>
        <w:t xml:space="preserve"> في الوقت </w:t>
      </w:r>
      <w:r w:rsidR="00C45960">
        <w:rPr>
          <w:rFonts w:hint="cs"/>
          <w:rtl/>
        </w:rPr>
        <w:t xml:space="preserve">والنسق </w:t>
      </w:r>
      <w:r w:rsidR="00BF054F" w:rsidRPr="00BF054F">
        <w:rPr>
          <w:rtl/>
        </w:rPr>
        <w:t>المخطط له</w:t>
      </w:r>
      <w:r w:rsidR="00A84902">
        <w:rPr>
          <w:rFonts w:hint="cs"/>
          <w:rtl/>
        </w:rPr>
        <w:t>ما</w:t>
      </w:r>
      <w:r w:rsidR="00BF054F" w:rsidRPr="00BF054F">
        <w:rPr>
          <w:rtl/>
        </w:rPr>
        <w:t xml:space="preserve">. </w:t>
      </w:r>
      <w:r w:rsidR="004E146E">
        <w:rPr>
          <w:rFonts w:hint="cs"/>
          <w:rtl/>
        </w:rPr>
        <w:t>وفي حين أن</w:t>
      </w:r>
      <w:r w:rsidR="00C85DD4">
        <w:rPr>
          <w:rFonts w:hint="cs"/>
          <w:rtl/>
        </w:rPr>
        <w:t>ه</w:t>
      </w:r>
      <w:r w:rsidR="00BF054F" w:rsidRPr="00BF054F">
        <w:rPr>
          <w:rtl/>
        </w:rPr>
        <w:t xml:space="preserve"> </w:t>
      </w:r>
      <w:r w:rsidR="007B31CF">
        <w:rPr>
          <w:rFonts w:hint="cs"/>
          <w:rtl/>
        </w:rPr>
        <w:t xml:space="preserve">لم يجر تقديم </w:t>
      </w:r>
      <w:r w:rsidR="00E96FEE">
        <w:rPr>
          <w:rFonts w:hint="cs"/>
          <w:rtl/>
        </w:rPr>
        <w:t xml:space="preserve">الدورة </w:t>
      </w:r>
      <w:r w:rsidR="00FD309E">
        <w:rPr>
          <w:rFonts w:hint="cs"/>
          <w:rtl/>
        </w:rPr>
        <w:t>التدريب</w:t>
      </w:r>
      <w:r w:rsidR="00E96FEE">
        <w:rPr>
          <w:rFonts w:hint="cs"/>
          <w:rtl/>
        </w:rPr>
        <w:t>ة</w:t>
      </w:r>
      <w:r w:rsidR="00FD309E">
        <w:rPr>
          <w:rFonts w:hint="cs"/>
          <w:rtl/>
        </w:rPr>
        <w:t xml:space="preserve"> في الموقع في </w:t>
      </w:r>
      <w:r w:rsidR="00BF054F" w:rsidRPr="00BF054F">
        <w:rPr>
          <w:rtl/>
        </w:rPr>
        <w:t xml:space="preserve">جنوب </w:t>
      </w:r>
      <w:r w:rsidR="004E146E">
        <w:rPr>
          <w:rFonts w:hint="cs"/>
          <w:rtl/>
        </w:rPr>
        <w:t>أ</w:t>
      </w:r>
      <w:r w:rsidR="00BF054F" w:rsidRPr="00BF054F">
        <w:rPr>
          <w:rtl/>
        </w:rPr>
        <w:t xml:space="preserve">فريقيا قبل </w:t>
      </w:r>
      <w:r w:rsidR="00FD309E">
        <w:rPr>
          <w:rFonts w:hint="cs"/>
          <w:rtl/>
        </w:rPr>
        <w:t>بداية كوفيد-19</w:t>
      </w:r>
      <w:r w:rsidR="00BF054F" w:rsidRPr="00BF054F">
        <w:rPr>
          <w:rtl/>
        </w:rPr>
        <w:t xml:space="preserve">، </w:t>
      </w:r>
      <w:r w:rsidR="002039D6">
        <w:rPr>
          <w:rFonts w:hint="cs"/>
          <w:rtl/>
        </w:rPr>
        <w:t>أجر</w:t>
      </w:r>
      <w:r w:rsidR="00013027">
        <w:rPr>
          <w:rFonts w:hint="cs"/>
          <w:rtl/>
        </w:rPr>
        <w:t xml:space="preserve">ي </w:t>
      </w:r>
      <w:r w:rsidR="00BF054F" w:rsidRPr="00BF054F">
        <w:rPr>
          <w:rtl/>
        </w:rPr>
        <w:t xml:space="preserve">الجزء الثاني من الندوات </w:t>
      </w:r>
      <w:r w:rsidR="00E96FEE">
        <w:rPr>
          <w:rFonts w:hint="cs"/>
          <w:rtl/>
        </w:rPr>
        <w:t>ل</w:t>
      </w:r>
      <w:r w:rsidR="00BF054F" w:rsidRPr="00BF054F">
        <w:rPr>
          <w:rtl/>
        </w:rPr>
        <w:t xml:space="preserve">رواندا وإندونيسيا عبر الإنترنت. </w:t>
      </w:r>
      <w:r w:rsidR="00820405">
        <w:rPr>
          <w:rFonts w:hint="cs"/>
          <w:rtl/>
        </w:rPr>
        <w:t>و</w:t>
      </w:r>
      <w:r w:rsidR="00BF054F" w:rsidRPr="00BF054F">
        <w:rPr>
          <w:rtl/>
        </w:rPr>
        <w:t>نظر</w:t>
      </w:r>
      <w:r w:rsidR="00875F30">
        <w:rPr>
          <w:rFonts w:hint="cs"/>
          <w:rtl/>
        </w:rPr>
        <w:t>اً</w:t>
      </w:r>
      <w:r w:rsidR="00BF054F" w:rsidRPr="00BF054F">
        <w:rPr>
          <w:rtl/>
        </w:rPr>
        <w:t xml:space="preserve"> إلى أن </w:t>
      </w:r>
      <w:r w:rsidR="00875F30">
        <w:rPr>
          <w:rFonts w:hint="cs"/>
          <w:rtl/>
        </w:rPr>
        <w:t>إعداد</w:t>
      </w:r>
      <w:r w:rsidR="00E96FEE">
        <w:rPr>
          <w:rFonts w:hint="cs"/>
          <w:rtl/>
        </w:rPr>
        <w:t xml:space="preserve"> الدورات التدريبية الإلكترونية</w:t>
      </w:r>
      <w:r w:rsidR="00BF054F" w:rsidRPr="00BF054F">
        <w:rPr>
          <w:rtl/>
        </w:rPr>
        <w:t xml:space="preserve"> كان </w:t>
      </w:r>
      <w:r w:rsidR="00875F30">
        <w:rPr>
          <w:rFonts w:hint="cs"/>
          <w:rtl/>
        </w:rPr>
        <w:t xml:space="preserve">أمراً </w:t>
      </w:r>
      <w:r w:rsidR="00BF054F" w:rsidRPr="00BF054F">
        <w:rPr>
          <w:rtl/>
        </w:rPr>
        <w:t>جديد</w:t>
      </w:r>
      <w:r w:rsidR="00875F30">
        <w:rPr>
          <w:rFonts w:hint="cs"/>
          <w:rtl/>
        </w:rPr>
        <w:t>اً</w:t>
      </w:r>
      <w:r w:rsidR="00BF054F" w:rsidRPr="00BF054F">
        <w:rPr>
          <w:rtl/>
        </w:rPr>
        <w:t xml:space="preserve"> بالنسبة </w:t>
      </w:r>
      <w:r w:rsidR="00875F30">
        <w:rPr>
          <w:rFonts w:hint="cs"/>
          <w:rtl/>
        </w:rPr>
        <w:t xml:space="preserve">إلى </w:t>
      </w:r>
      <w:r w:rsidR="00BF054F" w:rsidRPr="00BF054F">
        <w:rPr>
          <w:rtl/>
        </w:rPr>
        <w:t xml:space="preserve">فريق مشروع الويبو، </w:t>
      </w:r>
      <w:r w:rsidR="0038028D">
        <w:rPr>
          <w:rFonts w:hint="cs"/>
          <w:rtl/>
        </w:rPr>
        <w:t>فإن المشروع لم ي</w:t>
      </w:r>
      <w:r w:rsidR="00BF054F" w:rsidRPr="00BF054F">
        <w:rPr>
          <w:rtl/>
        </w:rPr>
        <w:t xml:space="preserve">نجح فقط في التخفيف من الآثار السلبية </w:t>
      </w:r>
      <w:r w:rsidR="0038028D">
        <w:rPr>
          <w:rFonts w:hint="cs"/>
          <w:rtl/>
        </w:rPr>
        <w:t>لكوفيد-19</w:t>
      </w:r>
      <w:r w:rsidR="00406F7F">
        <w:rPr>
          <w:rFonts w:hint="cs"/>
          <w:rtl/>
        </w:rPr>
        <w:t xml:space="preserve">، بل كذلك في </w:t>
      </w:r>
      <w:r w:rsidR="00BF054F" w:rsidRPr="00BF054F">
        <w:rPr>
          <w:rtl/>
        </w:rPr>
        <w:t>اكتساب مهارات مهمة قابلة للنقل</w:t>
      </w:r>
      <w:r w:rsidR="00406F7F">
        <w:rPr>
          <w:rFonts w:hint="cs"/>
          <w:rtl/>
        </w:rPr>
        <w:t>، و</w:t>
      </w:r>
      <w:r w:rsidR="00BF054F" w:rsidRPr="00BF054F">
        <w:rPr>
          <w:rtl/>
        </w:rPr>
        <w:t>زيادة المرونة (أي</w:t>
      </w:r>
      <w:r w:rsidR="005034D5">
        <w:rPr>
          <w:rFonts w:hint="cs"/>
          <w:rtl/>
        </w:rPr>
        <w:t xml:space="preserve"> التغلب على</w:t>
      </w:r>
      <w:r w:rsidR="00BF054F" w:rsidRPr="00BF054F">
        <w:rPr>
          <w:rtl/>
        </w:rPr>
        <w:t xml:space="preserve"> </w:t>
      </w:r>
      <w:r w:rsidR="00EA762B">
        <w:rPr>
          <w:rFonts w:hint="cs"/>
          <w:rtl/>
        </w:rPr>
        <w:t>ال</w:t>
      </w:r>
      <w:r w:rsidR="00BF054F" w:rsidRPr="00BF054F">
        <w:rPr>
          <w:rtl/>
        </w:rPr>
        <w:t>تقييد</w:t>
      </w:r>
      <w:r w:rsidR="006B4FA5">
        <w:rPr>
          <w:rFonts w:hint="cs"/>
          <w:rtl/>
        </w:rPr>
        <w:t>ات</w:t>
      </w:r>
      <w:r w:rsidR="00BF054F" w:rsidRPr="00BF054F">
        <w:rPr>
          <w:rtl/>
        </w:rPr>
        <w:t xml:space="preserve"> </w:t>
      </w:r>
      <w:r w:rsidR="00EA762B">
        <w:rPr>
          <w:rFonts w:hint="cs"/>
          <w:rtl/>
        </w:rPr>
        <w:t xml:space="preserve">المفروضة على </w:t>
      </w:r>
      <w:r w:rsidR="00BF054F" w:rsidRPr="00BF054F">
        <w:rPr>
          <w:rtl/>
        </w:rPr>
        <w:t xml:space="preserve">الحركة بسبب </w:t>
      </w:r>
      <w:r w:rsidR="00EA762B">
        <w:rPr>
          <w:rFonts w:hint="cs"/>
          <w:rtl/>
        </w:rPr>
        <w:t xml:space="preserve">الجائحة </w:t>
      </w:r>
      <w:r w:rsidR="00BF054F" w:rsidRPr="00BF054F">
        <w:rPr>
          <w:rtl/>
        </w:rPr>
        <w:t xml:space="preserve">أو التحديات الخارجية الأخرى التي </w:t>
      </w:r>
      <w:r w:rsidR="003559B3">
        <w:rPr>
          <w:rFonts w:hint="cs"/>
          <w:rtl/>
        </w:rPr>
        <w:t>تؤثر على السفر</w:t>
      </w:r>
      <w:r w:rsidR="00D6073D">
        <w:rPr>
          <w:rFonts w:hint="cs"/>
          <w:rtl/>
        </w:rPr>
        <w:t xml:space="preserve"> </w:t>
      </w:r>
      <w:r w:rsidR="00BF054F" w:rsidRPr="00BF054F">
        <w:rPr>
          <w:rtl/>
        </w:rPr>
        <w:t xml:space="preserve">عن طريق </w:t>
      </w:r>
      <w:r w:rsidR="003559B3">
        <w:rPr>
          <w:rFonts w:hint="cs"/>
          <w:rtl/>
        </w:rPr>
        <w:t xml:space="preserve">الانتقال إلى </w:t>
      </w:r>
      <w:r w:rsidR="00BF054F" w:rsidRPr="00BF054F">
        <w:rPr>
          <w:rtl/>
        </w:rPr>
        <w:t xml:space="preserve">تقديم التدريب عبر الإنترنت). </w:t>
      </w:r>
      <w:r w:rsidR="00191366">
        <w:rPr>
          <w:rFonts w:hint="cs"/>
          <w:rtl/>
        </w:rPr>
        <w:t>وإضافة إلى ذلك، ف</w:t>
      </w:r>
      <w:r w:rsidR="00BF054F" w:rsidRPr="00BF054F">
        <w:rPr>
          <w:rtl/>
        </w:rPr>
        <w:t xml:space="preserve">إن تكوين المهارات </w:t>
      </w:r>
      <w:r w:rsidR="00191366">
        <w:rPr>
          <w:rFonts w:hint="cs"/>
          <w:rtl/>
        </w:rPr>
        <w:t xml:space="preserve">في الويبو ضمن </w:t>
      </w:r>
      <w:r w:rsidR="00191366" w:rsidRPr="00191366">
        <w:rPr>
          <w:rtl/>
        </w:rPr>
        <w:t>إدارة الابتكار والبنية التحتية المعرفية</w:t>
      </w:r>
      <w:r w:rsidR="00191366">
        <w:rPr>
          <w:rFonts w:hint="cs"/>
          <w:rtl/>
        </w:rPr>
        <w:t xml:space="preserve"> من أجل </w:t>
      </w:r>
      <w:r w:rsidR="00BF054F" w:rsidRPr="00BF054F">
        <w:rPr>
          <w:rtl/>
        </w:rPr>
        <w:t xml:space="preserve">تصميم </w:t>
      </w:r>
      <w:r w:rsidR="00E96FEE">
        <w:rPr>
          <w:rFonts w:hint="cs"/>
          <w:rtl/>
        </w:rPr>
        <w:t>الدورات التدريبية الإلكترونية</w:t>
      </w:r>
      <w:r w:rsidR="00BF054F" w:rsidRPr="00BF054F">
        <w:rPr>
          <w:rtl/>
        </w:rPr>
        <w:t xml:space="preserve"> </w:t>
      </w:r>
      <w:r w:rsidR="00191366">
        <w:rPr>
          <w:rFonts w:hint="cs"/>
          <w:rtl/>
        </w:rPr>
        <w:t>وتقديمه</w:t>
      </w:r>
      <w:r w:rsidR="00E96FEE">
        <w:rPr>
          <w:rFonts w:hint="cs"/>
          <w:rtl/>
        </w:rPr>
        <w:t>ا</w:t>
      </w:r>
      <w:r w:rsidR="00191366">
        <w:rPr>
          <w:rFonts w:hint="cs"/>
          <w:rtl/>
        </w:rPr>
        <w:t xml:space="preserve"> كان </w:t>
      </w:r>
      <w:r w:rsidR="00BF054F" w:rsidRPr="00BF054F">
        <w:rPr>
          <w:rtl/>
        </w:rPr>
        <w:t xml:space="preserve">نتيجة إيجابية غير متوقعة لهذا المشروع. </w:t>
      </w:r>
      <w:r w:rsidR="00FF69BF">
        <w:rPr>
          <w:rFonts w:hint="cs"/>
          <w:rtl/>
        </w:rPr>
        <w:t>وت</w:t>
      </w:r>
      <w:r w:rsidR="00BF054F" w:rsidRPr="00BF054F">
        <w:rPr>
          <w:rtl/>
        </w:rPr>
        <w:t>حول التحدي إلى فرصة.</w:t>
      </w:r>
    </w:p>
    <w:p w14:paraId="7928BFAB" w14:textId="77777777" w:rsidR="00193B85" w:rsidRDefault="00193B85" w:rsidP="00F179D1">
      <w:pPr>
        <w:pStyle w:val="ONUMA"/>
        <w:numPr>
          <w:ilvl w:val="0"/>
          <w:numId w:val="9"/>
        </w:numPr>
      </w:pPr>
      <w:r w:rsidRPr="00193B85">
        <w:rPr>
          <w:rFonts w:hint="cs"/>
          <w:b/>
          <w:bCs/>
          <w:rtl/>
        </w:rPr>
        <w:t>النتيجة</w:t>
      </w:r>
      <w:r>
        <w:rPr>
          <w:rFonts w:hint="cs"/>
          <w:b/>
          <w:bCs/>
          <w:rtl/>
        </w:rPr>
        <w:t xml:space="preserve"> 13:</w:t>
      </w:r>
      <w:r w:rsidR="00E5133D">
        <w:rPr>
          <w:rFonts w:hint="cs"/>
          <w:b/>
          <w:bCs/>
          <w:rtl/>
        </w:rPr>
        <w:t xml:space="preserve"> </w:t>
      </w:r>
      <w:r w:rsidR="008A044A">
        <w:rPr>
          <w:rFonts w:hint="cs"/>
          <w:rtl/>
        </w:rPr>
        <w:t>تمثلت</w:t>
      </w:r>
      <w:r w:rsidR="008A044A" w:rsidRPr="008A044A">
        <w:rPr>
          <w:rtl/>
        </w:rPr>
        <w:t xml:space="preserve"> الدروس المستفادة المهمة التي أبلغ عنها فريق المشروع وأصحاب المصلحة الخارجيون </w:t>
      </w:r>
      <w:r w:rsidR="008A044A">
        <w:rPr>
          <w:rFonts w:hint="cs"/>
          <w:rtl/>
        </w:rPr>
        <w:t>فيما يلي</w:t>
      </w:r>
      <w:r w:rsidR="008A044A" w:rsidRPr="008A044A">
        <w:rPr>
          <w:rtl/>
        </w:rPr>
        <w:t xml:space="preserve">: أ) </w:t>
      </w:r>
      <w:r w:rsidR="009279C6">
        <w:rPr>
          <w:rFonts w:hint="cs"/>
          <w:rtl/>
        </w:rPr>
        <w:t>حاجة</w:t>
      </w:r>
      <w:r w:rsidR="008A044A">
        <w:rPr>
          <w:rFonts w:hint="cs"/>
          <w:rtl/>
        </w:rPr>
        <w:t xml:space="preserve"> الأداة إلى </w:t>
      </w:r>
      <w:r w:rsidR="008A044A" w:rsidRPr="008A044A">
        <w:rPr>
          <w:rtl/>
        </w:rPr>
        <w:t xml:space="preserve">المرونة والاستجابة للتغيرات في البيئة الخارجية، أي في نظام الابتكار (كما حدث في شيلي)؛ ب) </w:t>
      </w:r>
      <w:r w:rsidR="009279C6">
        <w:rPr>
          <w:rFonts w:hint="cs"/>
          <w:rtl/>
        </w:rPr>
        <w:t>و</w:t>
      </w:r>
      <w:r w:rsidR="00CB4BE4">
        <w:rPr>
          <w:rFonts w:hint="cs"/>
          <w:rtl/>
        </w:rPr>
        <w:t>طريقة</w:t>
      </w:r>
      <w:r w:rsidR="008A044A" w:rsidRPr="008A044A">
        <w:rPr>
          <w:rtl/>
        </w:rPr>
        <w:t xml:space="preserve"> جعل رسم خرائط </w:t>
      </w:r>
      <w:r w:rsidR="00CB4BE4">
        <w:rPr>
          <w:rFonts w:hint="cs"/>
          <w:rtl/>
        </w:rPr>
        <w:t xml:space="preserve">سلاسل قيمة الابتكار </w:t>
      </w:r>
      <w:r w:rsidR="008A044A" w:rsidRPr="008A044A">
        <w:rPr>
          <w:rtl/>
        </w:rPr>
        <w:t xml:space="preserve">عملية أكثر اتساقًا </w:t>
      </w:r>
      <w:r w:rsidR="00CB4BE4">
        <w:rPr>
          <w:rFonts w:hint="cs"/>
          <w:rtl/>
        </w:rPr>
        <w:t>من أجل إتاحة المجال لإجراء ا</w:t>
      </w:r>
      <w:r w:rsidR="008A044A" w:rsidRPr="008A044A">
        <w:rPr>
          <w:rtl/>
        </w:rPr>
        <w:t xml:space="preserve">لمقارنة. </w:t>
      </w:r>
      <w:r w:rsidR="003F34C0">
        <w:rPr>
          <w:rFonts w:hint="cs"/>
          <w:rtl/>
        </w:rPr>
        <w:t xml:space="preserve">وأُقر </w:t>
      </w:r>
      <w:r w:rsidR="008A044A" w:rsidRPr="008A044A">
        <w:rPr>
          <w:rtl/>
        </w:rPr>
        <w:t xml:space="preserve">بضرورة وجود </w:t>
      </w:r>
      <w:r w:rsidR="003F34C0">
        <w:rPr>
          <w:rFonts w:hint="cs"/>
          <w:rtl/>
        </w:rPr>
        <w:t>توج</w:t>
      </w:r>
      <w:r w:rsidR="00405655">
        <w:rPr>
          <w:rFonts w:hint="cs"/>
          <w:rtl/>
        </w:rPr>
        <w:t>ي</w:t>
      </w:r>
      <w:r w:rsidR="003F34C0">
        <w:rPr>
          <w:rFonts w:hint="cs"/>
          <w:rtl/>
        </w:rPr>
        <w:t xml:space="preserve">هات </w:t>
      </w:r>
      <w:r w:rsidR="008A044A" w:rsidRPr="008A044A">
        <w:rPr>
          <w:rtl/>
        </w:rPr>
        <w:t xml:space="preserve">أكثر تنظيماً في المستقبل </w:t>
      </w:r>
      <w:r w:rsidR="009E3D6D">
        <w:rPr>
          <w:rFonts w:hint="cs"/>
          <w:rtl/>
        </w:rPr>
        <w:t xml:space="preserve">من أجل </w:t>
      </w:r>
      <w:r w:rsidR="008A044A" w:rsidRPr="008A044A">
        <w:rPr>
          <w:rtl/>
        </w:rPr>
        <w:t>ضمان قدر أكبر من الاتساق في هيكل خرائط البلدان</w:t>
      </w:r>
      <w:r w:rsidR="00F179D1" w:rsidRPr="00F179D1">
        <w:rPr>
          <w:rFonts w:eastAsia="SimSun"/>
          <w:rtl/>
          <w:lang w:eastAsia="zh-CN"/>
        </w:rPr>
        <w:t xml:space="preserve"> </w:t>
      </w:r>
      <w:r w:rsidR="00F179D1" w:rsidRPr="00F179D1">
        <w:rPr>
          <w:rtl/>
        </w:rPr>
        <w:t>ومحتو</w:t>
      </w:r>
      <w:r w:rsidR="00F179D1">
        <w:rPr>
          <w:rFonts w:hint="cs"/>
          <w:rtl/>
        </w:rPr>
        <w:t>اها</w:t>
      </w:r>
      <w:r w:rsidR="008A044A" w:rsidRPr="008A044A">
        <w:rPr>
          <w:rtl/>
        </w:rPr>
        <w:t xml:space="preserve">؛ ج) </w:t>
      </w:r>
      <w:r w:rsidR="009279C6">
        <w:rPr>
          <w:rFonts w:hint="cs"/>
          <w:rtl/>
        </w:rPr>
        <w:t xml:space="preserve">وأهمية </w:t>
      </w:r>
      <w:r w:rsidR="008A044A" w:rsidRPr="008A044A">
        <w:rPr>
          <w:rtl/>
        </w:rPr>
        <w:t xml:space="preserve">خصوصيات </w:t>
      </w:r>
      <w:r w:rsidR="007A24C3">
        <w:rPr>
          <w:rFonts w:hint="cs"/>
          <w:rtl/>
        </w:rPr>
        <w:t>البلدان</w:t>
      </w:r>
      <w:r w:rsidR="001A71E0">
        <w:rPr>
          <w:rFonts w:hint="cs"/>
          <w:rtl/>
        </w:rPr>
        <w:t xml:space="preserve"> </w:t>
      </w:r>
      <w:r w:rsidR="008A044A" w:rsidRPr="008A044A">
        <w:rPr>
          <w:rtl/>
        </w:rPr>
        <w:t xml:space="preserve">في </w:t>
      </w:r>
      <w:r w:rsidR="00D36D01">
        <w:rPr>
          <w:rFonts w:hint="cs"/>
          <w:rtl/>
        </w:rPr>
        <w:t xml:space="preserve">تنظيم </w:t>
      </w:r>
      <w:r w:rsidR="008A044A" w:rsidRPr="008A044A">
        <w:rPr>
          <w:rtl/>
        </w:rPr>
        <w:t>التدريب (أي النهج المحلي لشكل التدريب ومدته والبنية التحتية التقنية المتاحة).</w:t>
      </w:r>
    </w:p>
    <w:p w14:paraId="2B4DFE88" w14:textId="77777777" w:rsidR="00B20E04" w:rsidRPr="009C38A5" w:rsidRDefault="009723AD" w:rsidP="00B20E04">
      <w:pPr>
        <w:pStyle w:val="ONUMA"/>
        <w:numPr>
          <w:ilvl w:val="0"/>
          <w:numId w:val="0"/>
        </w:numPr>
        <w:rPr>
          <w:i/>
          <w:iCs/>
          <w:u w:val="single"/>
        </w:rPr>
      </w:pPr>
      <w:r>
        <w:rPr>
          <w:rFonts w:hint="cs"/>
          <w:i/>
          <w:iCs/>
          <w:u w:val="single"/>
          <w:rtl/>
        </w:rPr>
        <w:t xml:space="preserve">مدى </w:t>
      </w:r>
      <w:r w:rsidRPr="009723AD">
        <w:rPr>
          <w:i/>
          <w:iCs/>
          <w:u w:val="single"/>
          <w:rtl/>
        </w:rPr>
        <w:t xml:space="preserve">فعالية وفائدة المشروع في تعزيز الاستخدام الفعال للملكية الفكرية وأي حقوق </w:t>
      </w:r>
      <w:r w:rsidR="004B6038">
        <w:rPr>
          <w:rFonts w:hint="cs"/>
          <w:i/>
          <w:iCs/>
          <w:u w:val="single"/>
          <w:rtl/>
        </w:rPr>
        <w:t>لل</w:t>
      </w:r>
      <w:r w:rsidRPr="009723AD">
        <w:rPr>
          <w:i/>
          <w:iCs/>
          <w:u w:val="single"/>
          <w:rtl/>
        </w:rPr>
        <w:t xml:space="preserve">ملكية </w:t>
      </w:r>
      <w:r w:rsidR="004B6038">
        <w:rPr>
          <w:rFonts w:hint="cs"/>
          <w:i/>
          <w:iCs/>
          <w:u w:val="single"/>
          <w:rtl/>
        </w:rPr>
        <w:t xml:space="preserve">الفكرية </w:t>
      </w:r>
      <w:r w:rsidRPr="009723AD">
        <w:rPr>
          <w:i/>
          <w:iCs/>
          <w:u w:val="single"/>
          <w:rtl/>
        </w:rPr>
        <w:t xml:space="preserve">مرتبطة بها </w:t>
      </w:r>
      <w:r w:rsidR="004B6038">
        <w:rPr>
          <w:rFonts w:hint="cs"/>
          <w:i/>
          <w:iCs/>
          <w:u w:val="single"/>
          <w:rtl/>
        </w:rPr>
        <w:t xml:space="preserve">بوصفها </w:t>
      </w:r>
      <w:r w:rsidRPr="009723AD">
        <w:rPr>
          <w:i/>
          <w:iCs/>
          <w:u w:val="single"/>
          <w:rtl/>
        </w:rPr>
        <w:t>أداة للتنمية الاجتماعية والاقتصادية في البلدان المستفيدة، ولا سيما استخدام الملكية الفكرية الذي تم تطويره بعد الاستثمار العام في البح</w:t>
      </w:r>
      <w:r w:rsidR="002E23EE">
        <w:rPr>
          <w:rFonts w:hint="cs"/>
          <w:i/>
          <w:iCs/>
          <w:u w:val="single"/>
          <w:rtl/>
        </w:rPr>
        <w:t>و</w:t>
      </w:r>
      <w:r w:rsidRPr="009723AD">
        <w:rPr>
          <w:i/>
          <w:iCs/>
          <w:u w:val="single"/>
          <w:rtl/>
        </w:rPr>
        <w:t>ث و/أو التنمية.</w:t>
      </w:r>
    </w:p>
    <w:p w14:paraId="6A2A612C" w14:textId="77777777" w:rsidR="00193B85" w:rsidRPr="00C904CB" w:rsidRDefault="00193B85" w:rsidP="00D07F3F">
      <w:pPr>
        <w:pStyle w:val="ONUMA"/>
        <w:numPr>
          <w:ilvl w:val="0"/>
          <w:numId w:val="9"/>
        </w:numPr>
      </w:pPr>
      <w:r w:rsidRPr="00193B85">
        <w:rPr>
          <w:rFonts w:hint="cs"/>
          <w:b/>
          <w:bCs/>
          <w:rtl/>
        </w:rPr>
        <w:t>النتيجة</w:t>
      </w:r>
      <w:r>
        <w:rPr>
          <w:rFonts w:hint="cs"/>
          <w:b/>
          <w:bCs/>
          <w:rtl/>
        </w:rPr>
        <w:t xml:space="preserve"> 14:</w:t>
      </w:r>
      <w:r w:rsidR="00E5133D">
        <w:rPr>
          <w:rFonts w:hint="cs"/>
          <w:b/>
          <w:bCs/>
          <w:rtl/>
        </w:rPr>
        <w:t xml:space="preserve"> </w:t>
      </w:r>
      <w:r w:rsidR="00FE7A41">
        <w:rPr>
          <w:rFonts w:hint="cs"/>
          <w:rtl/>
        </w:rPr>
        <w:t xml:space="preserve">عثر التقييم على أدلة </w:t>
      </w:r>
      <w:r w:rsidR="00DC0F29">
        <w:rPr>
          <w:rFonts w:hint="cs"/>
          <w:rtl/>
        </w:rPr>
        <w:t>تفيد</w:t>
      </w:r>
      <w:r w:rsidR="00D07F3F">
        <w:rPr>
          <w:rFonts w:hint="cs"/>
          <w:rtl/>
        </w:rPr>
        <w:t xml:space="preserve"> </w:t>
      </w:r>
      <w:r w:rsidR="00DC0F29">
        <w:rPr>
          <w:rFonts w:hint="cs"/>
          <w:rtl/>
        </w:rPr>
        <w:t>ب</w:t>
      </w:r>
      <w:r w:rsidR="00D07F3F">
        <w:rPr>
          <w:rFonts w:hint="cs"/>
          <w:rtl/>
        </w:rPr>
        <w:t xml:space="preserve">أن </w:t>
      </w:r>
      <w:r w:rsidR="00527766">
        <w:rPr>
          <w:rFonts w:hint="cs"/>
          <w:rtl/>
        </w:rPr>
        <w:t xml:space="preserve">الدورات التدريبية والأدوات المستحدثة </w:t>
      </w:r>
      <w:r w:rsidR="00D07F3F">
        <w:rPr>
          <w:rFonts w:hint="cs"/>
          <w:rtl/>
        </w:rPr>
        <w:t xml:space="preserve">التي تم إنشاؤها كانت مفيدة </w:t>
      </w:r>
      <w:r w:rsidR="00527766">
        <w:rPr>
          <w:rFonts w:hint="cs"/>
          <w:rtl/>
        </w:rPr>
        <w:t>في البلدان ال</w:t>
      </w:r>
      <w:r w:rsidR="00ED5BB9">
        <w:rPr>
          <w:rFonts w:hint="cs"/>
          <w:rtl/>
        </w:rPr>
        <w:t>رائدة</w:t>
      </w:r>
      <w:r w:rsidR="00527766">
        <w:rPr>
          <w:rFonts w:hint="cs"/>
          <w:rtl/>
        </w:rPr>
        <w:t xml:space="preserve"> </w:t>
      </w:r>
      <w:r w:rsidR="00DC0F29">
        <w:rPr>
          <w:rFonts w:hint="cs"/>
          <w:rtl/>
        </w:rPr>
        <w:t xml:space="preserve">من أجل </w:t>
      </w:r>
      <w:r w:rsidR="00D07F3F" w:rsidRPr="00D07F3F">
        <w:rPr>
          <w:rFonts w:hint="cs"/>
          <w:rtl/>
        </w:rPr>
        <w:t>زيادة الوعي بحقوق الملكية الفكرية والترخيص، وإدراك قيمة استخدامها، بوصفها عناصر رئيسية في التنمية الاقتصادية</w:t>
      </w:r>
      <w:r w:rsidR="00DC0F29">
        <w:rPr>
          <w:rFonts w:hint="cs"/>
          <w:rtl/>
        </w:rPr>
        <w:t xml:space="preserve">. وعلى وجه الخصوص، يستخدم </w:t>
      </w:r>
      <w:r w:rsidR="003D3C94">
        <w:rPr>
          <w:rFonts w:hint="cs"/>
          <w:rtl/>
        </w:rPr>
        <w:t>مجتمع البحوث</w:t>
      </w:r>
      <w:r w:rsidR="00DC0F29">
        <w:rPr>
          <w:rFonts w:hint="cs"/>
          <w:rtl/>
        </w:rPr>
        <w:t xml:space="preserve"> هذه الدورات والأدوات استخداماً مباشراً</w:t>
      </w:r>
      <w:r w:rsidR="003D3C94">
        <w:rPr>
          <w:rFonts w:hint="cs"/>
          <w:rtl/>
        </w:rPr>
        <w:t>.</w:t>
      </w:r>
      <w:r w:rsidR="00456277">
        <w:rPr>
          <w:rFonts w:hint="cs"/>
          <w:rtl/>
        </w:rPr>
        <w:t xml:space="preserve"> و</w:t>
      </w:r>
      <w:r w:rsidR="00DC0F29">
        <w:rPr>
          <w:rFonts w:hint="cs"/>
          <w:rtl/>
        </w:rPr>
        <w:t xml:space="preserve">قد </w:t>
      </w:r>
      <w:r w:rsidR="00456277">
        <w:rPr>
          <w:rFonts w:hint="cs"/>
          <w:rtl/>
        </w:rPr>
        <w:t xml:space="preserve">شجع المشروع </w:t>
      </w:r>
      <w:r w:rsidR="006D4178">
        <w:rPr>
          <w:rFonts w:hint="cs"/>
          <w:rtl/>
        </w:rPr>
        <w:t>المبدعين</w:t>
      </w:r>
      <w:r w:rsidR="00456277">
        <w:rPr>
          <w:rFonts w:hint="cs"/>
          <w:rtl/>
        </w:rPr>
        <w:t xml:space="preserve"> على حماية أفكارهم</w:t>
      </w:r>
      <w:r w:rsidR="001E290D">
        <w:rPr>
          <w:rFonts w:hint="cs"/>
          <w:rtl/>
        </w:rPr>
        <w:t xml:space="preserve"> وتسويقها.</w:t>
      </w:r>
      <w:r w:rsidR="003D3C94">
        <w:rPr>
          <w:rFonts w:hint="cs"/>
          <w:rtl/>
        </w:rPr>
        <w:t xml:space="preserve"> </w:t>
      </w:r>
    </w:p>
    <w:p w14:paraId="76DED6E8" w14:textId="77777777" w:rsidR="004233BC" w:rsidRPr="00DC0F29" w:rsidRDefault="00571669" w:rsidP="00DC0F29">
      <w:pPr>
        <w:pStyle w:val="ONUMA"/>
        <w:numPr>
          <w:ilvl w:val="0"/>
          <w:numId w:val="9"/>
        </w:numPr>
        <w:rPr>
          <w:b/>
          <w:bCs/>
        </w:rPr>
      </w:pPr>
      <w:r w:rsidRPr="00571669">
        <w:rPr>
          <w:rFonts w:hint="cs"/>
          <w:b/>
          <w:bCs/>
          <w:rtl/>
        </w:rPr>
        <w:t>النتيجة</w:t>
      </w:r>
      <w:r>
        <w:rPr>
          <w:rFonts w:hint="cs"/>
          <w:b/>
          <w:bCs/>
          <w:rtl/>
        </w:rPr>
        <w:t xml:space="preserve"> 15:</w:t>
      </w:r>
      <w:r w:rsidR="00E5133D">
        <w:rPr>
          <w:rFonts w:hint="cs"/>
          <w:b/>
          <w:bCs/>
          <w:rtl/>
        </w:rPr>
        <w:t xml:space="preserve"> </w:t>
      </w:r>
      <w:r w:rsidR="00DC0F29">
        <w:rPr>
          <w:rFonts w:hint="cs"/>
          <w:rtl/>
        </w:rPr>
        <w:t>وساعد الخبراء المشاركين في الدورات التدريبية على فهم مفاهيم التسويق ونقل التكنولوجيا</w:t>
      </w:r>
      <w:r w:rsidR="00573D7C" w:rsidRPr="00573D7C">
        <w:rPr>
          <w:rtl/>
        </w:rPr>
        <w:t xml:space="preserve">. </w:t>
      </w:r>
      <w:r w:rsidR="003102F4">
        <w:rPr>
          <w:rFonts w:hint="cs"/>
          <w:rtl/>
        </w:rPr>
        <w:t>و</w:t>
      </w:r>
      <w:r w:rsidR="00573D7C" w:rsidRPr="00573D7C">
        <w:rPr>
          <w:rtl/>
        </w:rPr>
        <w:t>ساهم المشروع في زيادة الاهتمام بالموضوع و</w:t>
      </w:r>
      <w:r w:rsidR="00865004">
        <w:rPr>
          <w:rFonts w:hint="cs"/>
          <w:rtl/>
        </w:rPr>
        <w:t>في</w:t>
      </w:r>
      <w:r w:rsidR="00DC0F29">
        <w:rPr>
          <w:rFonts w:hint="cs"/>
          <w:rtl/>
        </w:rPr>
        <w:t xml:space="preserve"> إحداث</w:t>
      </w:r>
      <w:r w:rsidR="00573D7C" w:rsidRPr="00573D7C">
        <w:rPr>
          <w:rtl/>
        </w:rPr>
        <w:t xml:space="preserve"> "</w:t>
      </w:r>
      <w:r w:rsidR="00865004">
        <w:rPr>
          <w:rFonts w:hint="cs"/>
          <w:rtl/>
        </w:rPr>
        <w:t xml:space="preserve">صحوة عامة حيال </w:t>
      </w:r>
      <w:r w:rsidR="00573D7C" w:rsidRPr="00573D7C">
        <w:rPr>
          <w:rtl/>
        </w:rPr>
        <w:t>استخدام نظام الملكية الفكرية" كما عل</w:t>
      </w:r>
      <w:r w:rsidR="00DC0F29">
        <w:rPr>
          <w:rFonts w:hint="cs"/>
          <w:rtl/>
        </w:rPr>
        <w:t>ّ</w:t>
      </w:r>
      <w:r w:rsidR="00573D7C" w:rsidRPr="00573D7C">
        <w:rPr>
          <w:rtl/>
        </w:rPr>
        <w:t>ق أحد الشركاء</w:t>
      </w:r>
      <w:r w:rsidR="000C167E">
        <w:rPr>
          <w:rFonts w:hint="cs"/>
          <w:rtl/>
        </w:rPr>
        <w:t xml:space="preserve"> </w:t>
      </w:r>
      <w:r w:rsidR="00DC0F29">
        <w:rPr>
          <w:rFonts w:hint="cs"/>
          <w:rtl/>
        </w:rPr>
        <w:t>الذين أجريت معهم مقابلات</w:t>
      </w:r>
      <w:r w:rsidR="00573D7C" w:rsidRPr="00573D7C">
        <w:rPr>
          <w:rtl/>
        </w:rPr>
        <w:t xml:space="preserve">. </w:t>
      </w:r>
      <w:r w:rsidR="000C167E">
        <w:rPr>
          <w:rFonts w:hint="cs"/>
          <w:rtl/>
        </w:rPr>
        <w:t>و</w:t>
      </w:r>
      <w:r w:rsidR="00573D7C" w:rsidRPr="00573D7C">
        <w:rPr>
          <w:rtl/>
        </w:rPr>
        <w:t xml:space="preserve">في رواندا، على سبيل المثال، يبدو أن </w:t>
      </w:r>
      <w:r w:rsidR="000C167E">
        <w:rPr>
          <w:rFonts w:hint="cs"/>
          <w:rtl/>
        </w:rPr>
        <w:t xml:space="preserve">زيادة </w:t>
      </w:r>
      <w:r w:rsidR="00573D7C" w:rsidRPr="00573D7C">
        <w:rPr>
          <w:rtl/>
        </w:rPr>
        <w:t>الوع</w:t>
      </w:r>
      <w:r w:rsidR="000C167E">
        <w:rPr>
          <w:rFonts w:hint="cs"/>
          <w:rtl/>
        </w:rPr>
        <w:t>ي</w:t>
      </w:r>
      <w:r w:rsidR="00573D7C" w:rsidRPr="00573D7C">
        <w:rPr>
          <w:rtl/>
        </w:rPr>
        <w:t xml:space="preserve"> بالملكية الفكرية</w:t>
      </w:r>
      <w:r w:rsidR="000C167E">
        <w:rPr>
          <w:rFonts w:hint="cs"/>
          <w:rtl/>
        </w:rPr>
        <w:t xml:space="preserve">، التي استحدثها </w:t>
      </w:r>
      <w:r w:rsidR="00573D7C" w:rsidRPr="00573D7C">
        <w:rPr>
          <w:rtl/>
        </w:rPr>
        <w:t>المشروع</w:t>
      </w:r>
      <w:r w:rsidR="000C167E">
        <w:rPr>
          <w:rFonts w:hint="cs"/>
          <w:rtl/>
        </w:rPr>
        <w:t>،</w:t>
      </w:r>
      <w:r w:rsidR="00573D7C" w:rsidRPr="00573D7C">
        <w:rPr>
          <w:rtl/>
        </w:rPr>
        <w:t xml:space="preserve"> </w:t>
      </w:r>
      <w:r w:rsidR="00511653">
        <w:rPr>
          <w:rFonts w:hint="cs"/>
          <w:rtl/>
        </w:rPr>
        <w:t>تساهم</w:t>
      </w:r>
      <w:r w:rsidR="00573D7C" w:rsidRPr="00573D7C">
        <w:rPr>
          <w:rtl/>
        </w:rPr>
        <w:t xml:space="preserve"> بالفعل في زيادة تطبيقات الملكية الفكرية وفق</w:t>
      </w:r>
      <w:r w:rsidR="00511653">
        <w:rPr>
          <w:rFonts w:hint="cs"/>
          <w:rtl/>
        </w:rPr>
        <w:t>اً</w:t>
      </w:r>
      <w:r w:rsidR="00573D7C" w:rsidRPr="00573D7C">
        <w:rPr>
          <w:rtl/>
        </w:rPr>
        <w:t xml:space="preserve"> لأصحاب المصلحة الروانديين الذين </w:t>
      </w:r>
      <w:r w:rsidR="0075250C">
        <w:rPr>
          <w:rFonts w:hint="cs"/>
          <w:rtl/>
        </w:rPr>
        <w:t>أجريت معهم</w:t>
      </w:r>
      <w:r w:rsidR="00573D7C" w:rsidRPr="00573D7C">
        <w:rPr>
          <w:rtl/>
        </w:rPr>
        <w:t xml:space="preserve"> مقابل</w:t>
      </w:r>
      <w:r w:rsidR="0075250C">
        <w:rPr>
          <w:rFonts w:hint="cs"/>
          <w:rtl/>
        </w:rPr>
        <w:t>ات</w:t>
      </w:r>
      <w:r w:rsidR="00573D7C" w:rsidRPr="00573D7C">
        <w:rPr>
          <w:rtl/>
        </w:rPr>
        <w:t>.</w:t>
      </w:r>
    </w:p>
    <w:p w14:paraId="5DE78122" w14:textId="77777777" w:rsidR="00AA56F0" w:rsidRPr="00DF29AB" w:rsidRDefault="00511653" w:rsidP="00705981">
      <w:pPr>
        <w:pStyle w:val="ONUMA"/>
        <w:numPr>
          <w:ilvl w:val="0"/>
          <w:numId w:val="0"/>
        </w:numPr>
        <w:rPr>
          <w:i/>
          <w:iCs/>
          <w:u w:val="single"/>
        </w:rPr>
      </w:pPr>
      <w:r w:rsidRPr="00DF29AB">
        <w:rPr>
          <w:rFonts w:hint="cs"/>
          <w:i/>
          <w:iCs/>
          <w:u w:val="single"/>
          <w:rtl/>
        </w:rPr>
        <w:t xml:space="preserve">مدى </w:t>
      </w:r>
      <w:bookmarkStart w:id="30" w:name="_Hlk68105710"/>
      <w:r w:rsidRPr="00DF29AB">
        <w:rPr>
          <w:rFonts w:hint="cs"/>
          <w:i/>
          <w:iCs/>
          <w:u w:val="single"/>
          <w:rtl/>
        </w:rPr>
        <w:t xml:space="preserve">فعالية المشروع وفائدته في وضع </w:t>
      </w:r>
      <w:bookmarkEnd w:id="30"/>
      <w:r w:rsidRPr="00DF29AB">
        <w:rPr>
          <w:rFonts w:hint="cs"/>
          <w:i/>
          <w:iCs/>
          <w:u w:val="single"/>
          <w:rtl/>
        </w:rPr>
        <w:t xml:space="preserve">إطار </w:t>
      </w:r>
      <w:r w:rsidR="00DF29AB" w:rsidRPr="00DF29AB">
        <w:rPr>
          <w:i/>
          <w:iCs/>
          <w:u w:val="single"/>
          <w:rtl/>
        </w:rPr>
        <w:t xml:space="preserve">لزيادة الفعالية في استهداف أنشطة </w:t>
      </w:r>
      <w:r w:rsidR="00E02B9F">
        <w:rPr>
          <w:rFonts w:hint="cs"/>
          <w:i/>
          <w:iCs/>
          <w:u w:val="single"/>
          <w:rtl/>
        </w:rPr>
        <w:t>تكوين الكفاءات</w:t>
      </w:r>
      <w:r w:rsidR="00705981" w:rsidRPr="00705981">
        <w:rPr>
          <w:rFonts w:hint="cs"/>
          <w:i/>
          <w:iCs/>
          <w:u w:val="single"/>
          <w:rtl/>
        </w:rPr>
        <w:t xml:space="preserve"> </w:t>
      </w:r>
      <w:r w:rsidR="00DF29AB" w:rsidRPr="00DF29AB">
        <w:rPr>
          <w:i/>
          <w:iCs/>
          <w:u w:val="single"/>
          <w:rtl/>
        </w:rPr>
        <w:t>في مجال نقل التكنولوجيا</w:t>
      </w:r>
      <w:r w:rsidR="00DF29AB" w:rsidRPr="00DF29AB">
        <w:rPr>
          <w:rFonts w:hint="cs"/>
          <w:i/>
          <w:iCs/>
          <w:u w:val="single"/>
          <w:rtl/>
        </w:rPr>
        <w:t>.</w:t>
      </w:r>
    </w:p>
    <w:p w14:paraId="1551E320" w14:textId="77777777" w:rsidR="00571669" w:rsidRPr="00C904CB" w:rsidRDefault="00571669" w:rsidP="00500BA9">
      <w:pPr>
        <w:pStyle w:val="ONUMA"/>
        <w:numPr>
          <w:ilvl w:val="0"/>
          <w:numId w:val="9"/>
        </w:numPr>
      </w:pPr>
      <w:r w:rsidRPr="00571669">
        <w:rPr>
          <w:rFonts w:hint="cs"/>
          <w:b/>
          <w:bCs/>
          <w:rtl/>
        </w:rPr>
        <w:t>النتيجة</w:t>
      </w:r>
      <w:r>
        <w:rPr>
          <w:rFonts w:hint="cs"/>
          <w:b/>
          <w:bCs/>
          <w:rtl/>
        </w:rPr>
        <w:t xml:space="preserve"> 16:</w:t>
      </w:r>
      <w:r w:rsidR="00E5133D">
        <w:rPr>
          <w:rFonts w:hint="cs"/>
          <w:b/>
          <w:bCs/>
          <w:rtl/>
        </w:rPr>
        <w:t xml:space="preserve"> </w:t>
      </w:r>
      <w:r w:rsidR="00773ECA">
        <w:rPr>
          <w:rFonts w:hint="cs"/>
          <w:rtl/>
        </w:rPr>
        <w:t>وضع</w:t>
      </w:r>
      <w:r w:rsidR="00773ECA" w:rsidRPr="00773ECA">
        <w:rPr>
          <w:rtl/>
        </w:rPr>
        <w:t xml:space="preserve"> المشروع نهج</w:t>
      </w:r>
      <w:r w:rsidR="00773ECA">
        <w:rPr>
          <w:rFonts w:hint="cs"/>
          <w:rtl/>
        </w:rPr>
        <w:t>اً</w:t>
      </w:r>
      <w:r w:rsidR="00773ECA" w:rsidRPr="00773ECA">
        <w:rPr>
          <w:rtl/>
        </w:rPr>
        <w:t xml:space="preserve"> لتقييم </w:t>
      </w:r>
      <w:r w:rsidR="006F4964">
        <w:rPr>
          <w:rtl/>
        </w:rPr>
        <w:t>الاحتياجات التدريبية</w:t>
      </w:r>
      <w:r w:rsidR="00773ECA" w:rsidRPr="00773ECA">
        <w:rPr>
          <w:rtl/>
        </w:rPr>
        <w:t xml:space="preserve"> في مجال إدارة الملكية الفكرية ونقل التكنولوجيا. </w:t>
      </w:r>
      <w:r w:rsidR="00773ECA">
        <w:rPr>
          <w:rFonts w:hint="cs"/>
          <w:rtl/>
        </w:rPr>
        <w:t>و</w:t>
      </w:r>
      <w:r w:rsidR="00773ECA" w:rsidRPr="00773ECA">
        <w:rPr>
          <w:rtl/>
        </w:rPr>
        <w:t xml:space="preserve">ساعد هذا النهج على تحسين </w:t>
      </w:r>
      <w:r w:rsidR="00773ECA">
        <w:rPr>
          <w:rFonts w:hint="cs"/>
          <w:rtl/>
        </w:rPr>
        <w:t>ال</w:t>
      </w:r>
      <w:r w:rsidR="00773ECA" w:rsidRPr="00773ECA">
        <w:rPr>
          <w:rtl/>
        </w:rPr>
        <w:t xml:space="preserve">فعالية </w:t>
      </w:r>
      <w:r w:rsidR="00773ECA">
        <w:rPr>
          <w:rFonts w:hint="cs"/>
          <w:rtl/>
        </w:rPr>
        <w:t xml:space="preserve">في </w:t>
      </w:r>
      <w:r w:rsidR="00773ECA" w:rsidRPr="00773ECA">
        <w:rPr>
          <w:rtl/>
        </w:rPr>
        <w:t xml:space="preserve">استهداف الدورات التدريبية من خلال تقييم </w:t>
      </w:r>
      <w:r w:rsidR="006F4964">
        <w:rPr>
          <w:rtl/>
        </w:rPr>
        <w:t>الاحتياجات التدريبية</w:t>
      </w:r>
      <w:r w:rsidR="00773ECA" w:rsidRPr="00773ECA">
        <w:rPr>
          <w:rtl/>
        </w:rPr>
        <w:t xml:space="preserve"> </w:t>
      </w:r>
      <w:r w:rsidR="00773ECA">
        <w:rPr>
          <w:rFonts w:hint="cs"/>
          <w:rtl/>
        </w:rPr>
        <w:t xml:space="preserve">على الصعيد </w:t>
      </w:r>
      <w:r w:rsidR="00773ECA" w:rsidRPr="00773ECA">
        <w:rPr>
          <w:rtl/>
        </w:rPr>
        <w:t>الفردي والمؤسس</w:t>
      </w:r>
      <w:r w:rsidR="00773ECA">
        <w:rPr>
          <w:rFonts w:hint="cs"/>
          <w:rtl/>
        </w:rPr>
        <w:t>ي</w:t>
      </w:r>
      <w:r w:rsidR="00773ECA" w:rsidRPr="00773ECA">
        <w:rPr>
          <w:rtl/>
        </w:rPr>
        <w:t xml:space="preserve"> والوطني. </w:t>
      </w:r>
      <w:r w:rsidR="0075250C">
        <w:rPr>
          <w:rFonts w:hint="cs"/>
          <w:rtl/>
        </w:rPr>
        <w:t>و</w:t>
      </w:r>
      <w:r w:rsidR="00773ECA" w:rsidRPr="00773ECA">
        <w:rPr>
          <w:rtl/>
        </w:rPr>
        <w:t xml:space="preserve">يتسم الدليل ومجموعة الأدوات بالمرونة الكافية </w:t>
      </w:r>
      <w:r w:rsidR="00705981">
        <w:rPr>
          <w:rFonts w:hint="cs"/>
          <w:rtl/>
        </w:rPr>
        <w:t xml:space="preserve">من أجل </w:t>
      </w:r>
      <w:r w:rsidR="00773ECA" w:rsidRPr="00773ECA">
        <w:rPr>
          <w:rtl/>
        </w:rPr>
        <w:t xml:space="preserve">تمكينهما من التكيف مع مشاريع </w:t>
      </w:r>
      <w:r w:rsidR="00E02B9F">
        <w:rPr>
          <w:rtl/>
        </w:rPr>
        <w:t>تكوين الكفاءات</w:t>
      </w:r>
      <w:r w:rsidR="00773ECA" w:rsidRPr="00773ECA">
        <w:rPr>
          <w:rtl/>
        </w:rPr>
        <w:t xml:space="preserve"> في البلدان الأخرى أيضا</w:t>
      </w:r>
      <w:r w:rsidR="00705981">
        <w:rPr>
          <w:rFonts w:hint="cs"/>
          <w:rtl/>
        </w:rPr>
        <w:t>ً</w:t>
      </w:r>
      <w:r w:rsidR="00773ECA" w:rsidRPr="00773ECA">
        <w:rPr>
          <w:rtl/>
        </w:rPr>
        <w:t xml:space="preserve">، في مجال نقل التكنولوجيا </w:t>
      </w:r>
      <w:r w:rsidR="00500BA9">
        <w:rPr>
          <w:rFonts w:hint="cs"/>
          <w:rtl/>
        </w:rPr>
        <w:t xml:space="preserve">وغيره، </w:t>
      </w:r>
      <w:r w:rsidR="0075250C">
        <w:rPr>
          <w:rFonts w:hint="cs"/>
          <w:rtl/>
        </w:rPr>
        <w:t>وهو الأمر الذي ي</w:t>
      </w:r>
      <w:r w:rsidR="00773ECA" w:rsidRPr="00773ECA">
        <w:rPr>
          <w:rtl/>
        </w:rPr>
        <w:t xml:space="preserve">زيد </w:t>
      </w:r>
      <w:r w:rsidR="00500BA9" w:rsidRPr="00500BA9">
        <w:rPr>
          <w:rtl/>
        </w:rPr>
        <w:t xml:space="preserve">بدوره </w:t>
      </w:r>
      <w:r w:rsidR="00773ECA" w:rsidRPr="00773ECA">
        <w:rPr>
          <w:rtl/>
        </w:rPr>
        <w:t>من احتمالية الاستدامة.</w:t>
      </w:r>
    </w:p>
    <w:p w14:paraId="0182FA13" w14:textId="77777777" w:rsidR="00571669" w:rsidRPr="00B713F9" w:rsidRDefault="00571669" w:rsidP="00AA4F35">
      <w:pPr>
        <w:pStyle w:val="ONUMA"/>
        <w:numPr>
          <w:ilvl w:val="0"/>
          <w:numId w:val="9"/>
        </w:numPr>
      </w:pPr>
      <w:r w:rsidRPr="00571669">
        <w:rPr>
          <w:rFonts w:hint="cs"/>
          <w:b/>
          <w:bCs/>
          <w:rtl/>
        </w:rPr>
        <w:t>النتيجة</w:t>
      </w:r>
      <w:r>
        <w:rPr>
          <w:rFonts w:hint="cs"/>
          <w:b/>
          <w:bCs/>
          <w:rtl/>
        </w:rPr>
        <w:t xml:space="preserve"> 17:</w:t>
      </w:r>
      <w:r w:rsidR="00E5133D">
        <w:rPr>
          <w:rFonts w:hint="cs"/>
          <w:b/>
          <w:bCs/>
          <w:rtl/>
        </w:rPr>
        <w:t xml:space="preserve"> </w:t>
      </w:r>
      <w:r w:rsidR="00B713F9" w:rsidRPr="00B713F9">
        <w:rPr>
          <w:rtl/>
        </w:rPr>
        <w:t xml:space="preserve">أكد </w:t>
      </w:r>
      <w:r w:rsidR="00B713F9">
        <w:rPr>
          <w:rFonts w:hint="cs"/>
          <w:rtl/>
        </w:rPr>
        <w:t xml:space="preserve">الشركاء </w:t>
      </w:r>
      <w:r w:rsidR="00B713F9" w:rsidRPr="00B713F9">
        <w:rPr>
          <w:rtl/>
        </w:rPr>
        <w:t>في البلدان ال</w:t>
      </w:r>
      <w:r w:rsidR="00ED5BB9">
        <w:rPr>
          <w:rtl/>
        </w:rPr>
        <w:t>رائدة</w:t>
      </w:r>
      <w:r w:rsidR="00B713F9" w:rsidRPr="00B713F9">
        <w:rPr>
          <w:rtl/>
        </w:rPr>
        <w:t xml:space="preserve"> </w:t>
      </w:r>
      <w:r w:rsidR="00B713F9" w:rsidRPr="00B713F9">
        <w:rPr>
          <w:rFonts w:hint="cs"/>
          <w:rtl/>
        </w:rPr>
        <w:t xml:space="preserve">الذين أجريت معهم </w:t>
      </w:r>
      <w:r w:rsidR="00B713F9">
        <w:rPr>
          <w:rFonts w:hint="cs"/>
          <w:rtl/>
        </w:rPr>
        <w:t xml:space="preserve">مقابلات </w:t>
      </w:r>
      <w:r w:rsidR="00B713F9" w:rsidRPr="00B713F9">
        <w:rPr>
          <w:rtl/>
        </w:rPr>
        <w:t xml:space="preserve">فائدة الإطار أثناء المشروع وإمكانية استخدامه مرة أخرى. </w:t>
      </w:r>
      <w:r w:rsidR="00AA4F35" w:rsidRPr="00AA4F35">
        <w:rPr>
          <w:rtl/>
        </w:rPr>
        <w:t xml:space="preserve">وساعدت الأدوات البلدان </w:t>
      </w:r>
      <w:r w:rsidR="00AA4F35" w:rsidRPr="00AA4F35">
        <w:rPr>
          <w:rFonts w:hint="cs"/>
          <w:rtl/>
        </w:rPr>
        <w:t>ال</w:t>
      </w:r>
      <w:r w:rsidR="00ED5BB9">
        <w:rPr>
          <w:rFonts w:hint="cs"/>
          <w:rtl/>
        </w:rPr>
        <w:t>رائدة</w:t>
      </w:r>
      <w:r w:rsidR="00AA4F35" w:rsidRPr="00AA4F35">
        <w:rPr>
          <w:rFonts w:hint="cs"/>
          <w:rtl/>
        </w:rPr>
        <w:t xml:space="preserve"> </w:t>
      </w:r>
      <w:r w:rsidR="00AA4F35" w:rsidRPr="00AA4F35">
        <w:rPr>
          <w:rtl/>
        </w:rPr>
        <w:t xml:space="preserve">في جمع البيانات الأساسية الهامة التي </w:t>
      </w:r>
      <w:r w:rsidR="00AA4F35" w:rsidRPr="00AA4F35">
        <w:rPr>
          <w:rFonts w:hint="cs"/>
          <w:rtl/>
        </w:rPr>
        <w:t xml:space="preserve">منحت هذه البلدان </w:t>
      </w:r>
      <w:r w:rsidR="00AA4F35" w:rsidRPr="00AA4F35">
        <w:rPr>
          <w:rtl/>
        </w:rPr>
        <w:t>-</w:t>
      </w:r>
      <w:r w:rsidR="0075250C">
        <w:rPr>
          <w:rFonts w:hint="cs"/>
          <w:rtl/>
        </w:rPr>
        <w:t xml:space="preserve"> </w:t>
      </w:r>
      <w:r w:rsidR="00AA4F35" w:rsidRPr="00AA4F35">
        <w:rPr>
          <w:rtl/>
        </w:rPr>
        <w:t>في معظم الحالات</w:t>
      </w:r>
      <w:r w:rsidR="0075250C">
        <w:rPr>
          <w:rFonts w:hint="cs"/>
          <w:rtl/>
        </w:rPr>
        <w:t xml:space="preserve"> </w:t>
      </w:r>
      <w:r w:rsidR="00AA4F35" w:rsidRPr="00AA4F35">
        <w:rPr>
          <w:rtl/>
        </w:rPr>
        <w:t>-</w:t>
      </w:r>
      <w:r w:rsidR="00AA4F35" w:rsidRPr="00AA4F35">
        <w:rPr>
          <w:rFonts w:hint="cs"/>
          <w:rtl/>
        </w:rPr>
        <w:t xml:space="preserve"> </w:t>
      </w:r>
      <w:r w:rsidR="00AA4F35" w:rsidRPr="00AA4F35">
        <w:rPr>
          <w:rtl/>
        </w:rPr>
        <w:t xml:space="preserve">للمرة الأولى صورة كاملة </w:t>
      </w:r>
      <w:r w:rsidR="00AA4F35" w:rsidRPr="00AA4F35">
        <w:rPr>
          <w:rFonts w:hint="cs"/>
          <w:rtl/>
        </w:rPr>
        <w:t xml:space="preserve">عن سلسلة قيمة الابتكار </w:t>
      </w:r>
      <w:r w:rsidR="00AA4F35" w:rsidRPr="00AA4F35">
        <w:rPr>
          <w:rtl/>
        </w:rPr>
        <w:t xml:space="preserve">من أجل نقل الملكية الفكرية </w:t>
      </w:r>
      <w:r w:rsidR="00AA4F35" w:rsidRPr="00AA4F35">
        <w:rPr>
          <w:rFonts w:hint="cs"/>
          <w:rtl/>
        </w:rPr>
        <w:t>و</w:t>
      </w:r>
      <w:r w:rsidR="00AA4F35" w:rsidRPr="00AA4F35">
        <w:rPr>
          <w:rtl/>
        </w:rPr>
        <w:t xml:space="preserve">التكنولوجيا، </w:t>
      </w:r>
      <w:r w:rsidR="00AA4F35" w:rsidRPr="00AA4F35">
        <w:rPr>
          <w:rFonts w:hint="cs"/>
          <w:rtl/>
        </w:rPr>
        <w:t xml:space="preserve">وهو الأمر الذي </w:t>
      </w:r>
      <w:r w:rsidR="00AA4F35" w:rsidRPr="00AA4F35">
        <w:rPr>
          <w:rtl/>
        </w:rPr>
        <w:t xml:space="preserve">ساعد بدوره بعض البلدان </w:t>
      </w:r>
      <w:r w:rsidR="00AA4F35" w:rsidRPr="00AA4F35">
        <w:rPr>
          <w:rFonts w:hint="cs"/>
          <w:rtl/>
        </w:rPr>
        <w:t>ال</w:t>
      </w:r>
      <w:r w:rsidR="00ED5BB9">
        <w:rPr>
          <w:rFonts w:hint="cs"/>
          <w:rtl/>
        </w:rPr>
        <w:t>رائدة</w:t>
      </w:r>
      <w:r w:rsidR="00AA4F35" w:rsidRPr="00AA4F35">
        <w:rPr>
          <w:rFonts w:hint="cs"/>
          <w:rtl/>
        </w:rPr>
        <w:t xml:space="preserve"> </w:t>
      </w:r>
      <w:r w:rsidR="00AA4F35" w:rsidRPr="00AA4F35">
        <w:rPr>
          <w:rtl/>
        </w:rPr>
        <w:t xml:space="preserve">على </w:t>
      </w:r>
      <w:r w:rsidR="00AA4F35" w:rsidRPr="00AA4F35">
        <w:rPr>
          <w:rFonts w:hint="cs"/>
          <w:rtl/>
        </w:rPr>
        <w:t xml:space="preserve">إعداد </w:t>
      </w:r>
      <w:r w:rsidR="00AA4F35" w:rsidRPr="00AA4F35">
        <w:rPr>
          <w:rtl/>
        </w:rPr>
        <w:t xml:space="preserve">استراتيجيتها الوطنية </w:t>
      </w:r>
      <w:r w:rsidR="00AA4F35" w:rsidRPr="00AA4F35">
        <w:rPr>
          <w:rFonts w:hint="cs"/>
          <w:rtl/>
        </w:rPr>
        <w:t>ل</w:t>
      </w:r>
      <w:r w:rsidR="00AA4F35" w:rsidRPr="00AA4F35">
        <w:rPr>
          <w:rtl/>
        </w:rPr>
        <w:t>تنمية القدرات</w:t>
      </w:r>
      <w:r w:rsidR="002A0EB2">
        <w:rPr>
          <w:rFonts w:hint="cs"/>
          <w:rtl/>
        </w:rPr>
        <w:t>.</w:t>
      </w:r>
    </w:p>
    <w:p w14:paraId="18C06E44" w14:textId="77777777" w:rsidR="00571669" w:rsidRPr="00974506" w:rsidRDefault="00571669" w:rsidP="00571669">
      <w:pPr>
        <w:pStyle w:val="ONUMA"/>
        <w:numPr>
          <w:ilvl w:val="0"/>
          <w:numId w:val="9"/>
        </w:numPr>
      </w:pPr>
      <w:r w:rsidRPr="00571669">
        <w:rPr>
          <w:rFonts w:hint="cs"/>
          <w:b/>
          <w:bCs/>
          <w:rtl/>
        </w:rPr>
        <w:t>النتيجة</w:t>
      </w:r>
      <w:r>
        <w:rPr>
          <w:rFonts w:hint="cs"/>
          <w:b/>
          <w:bCs/>
          <w:rtl/>
        </w:rPr>
        <w:t xml:space="preserve"> 18:</w:t>
      </w:r>
      <w:r w:rsidR="00E5133D">
        <w:rPr>
          <w:rFonts w:hint="cs"/>
          <w:b/>
          <w:bCs/>
          <w:rtl/>
        </w:rPr>
        <w:t xml:space="preserve"> </w:t>
      </w:r>
      <w:r w:rsidR="00AA0E3D">
        <w:rPr>
          <w:rFonts w:hint="cs"/>
          <w:rtl/>
        </w:rPr>
        <w:t>جرى</w:t>
      </w:r>
      <w:r w:rsidR="00AA0E3D" w:rsidRPr="00AA0E3D">
        <w:rPr>
          <w:rtl/>
        </w:rPr>
        <w:t xml:space="preserve"> اختبار</w:t>
      </w:r>
      <w:r w:rsidR="00982617">
        <w:rPr>
          <w:rFonts w:hint="cs"/>
          <w:rtl/>
        </w:rPr>
        <w:t xml:space="preserve"> وصقل</w:t>
      </w:r>
      <w:r w:rsidR="00AA0E3D" w:rsidRPr="00AA0E3D">
        <w:rPr>
          <w:rtl/>
        </w:rPr>
        <w:t xml:space="preserve"> أدوات إطار </w:t>
      </w:r>
      <w:r w:rsidR="00E02B9F">
        <w:rPr>
          <w:rtl/>
        </w:rPr>
        <w:t>تكوين الكفاءات</w:t>
      </w:r>
      <w:r w:rsidR="00AA0E3D" w:rsidRPr="00AA0E3D">
        <w:rPr>
          <w:rtl/>
        </w:rPr>
        <w:t xml:space="preserve"> </w:t>
      </w:r>
      <w:r w:rsidR="00982617">
        <w:rPr>
          <w:rFonts w:hint="cs"/>
          <w:rtl/>
        </w:rPr>
        <w:t>ب</w:t>
      </w:r>
      <w:r w:rsidR="00AA0E3D" w:rsidRPr="00AA0E3D">
        <w:rPr>
          <w:rtl/>
        </w:rPr>
        <w:t xml:space="preserve">ناءً على جولات </w:t>
      </w:r>
      <w:r w:rsidR="00982617">
        <w:rPr>
          <w:rFonts w:hint="cs"/>
          <w:rtl/>
        </w:rPr>
        <w:t xml:space="preserve">مختلفة من التعقيبات </w:t>
      </w:r>
      <w:r w:rsidR="00AA0E3D" w:rsidRPr="00AA0E3D">
        <w:rPr>
          <w:rtl/>
        </w:rPr>
        <w:t>التي تم جمعها أثناء عملية التنفيذ من مختلف أصحاب المصلحة (</w:t>
      </w:r>
      <w:r w:rsidR="00982617">
        <w:rPr>
          <w:rFonts w:hint="cs"/>
          <w:rtl/>
        </w:rPr>
        <w:t>ال</w:t>
      </w:r>
      <w:r w:rsidR="00AA0E3D" w:rsidRPr="00AA0E3D">
        <w:rPr>
          <w:rtl/>
        </w:rPr>
        <w:t xml:space="preserve">خبراء </w:t>
      </w:r>
      <w:r w:rsidR="00982617">
        <w:rPr>
          <w:rFonts w:hint="cs"/>
          <w:rtl/>
        </w:rPr>
        <w:t>القطري</w:t>
      </w:r>
      <w:r w:rsidR="0075250C">
        <w:rPr>
          <w:rFonts w:hint="cs"/>
          <w:rtl/>
        </w:rPr>
        <w:t>ي</w:t>
      </w:r>
      <w:r w:rsidR="00982617">
        <w:rPr>
          <w:rFonts w:hint="cs"/>
          <w:rtl/>
        </w:rPr>
        <w:t>ن</w:t>
      </w:r>
      <w:r w:rsidR="00AA0E3D" w:rsidRPr="00AA0E3D">
        <w:rPr>
          <w:rtl/>
        </w:rPr>
        <w:t xml:space="preserve">، </w:t>
      </w:r>
      <w:r w:rsidR="00CA455B">
        <w:rPr>
          <w:rFonts w:hint="cs"/>
          <w:rtl/>
        </w:rPr>
        <w:t>وجهات التنسيق</w:t>
      </w:r>
      <w:r w:rsidR="00AA0E3D" w:rsidRPr="00AA0E3D">
        <w:rPr>
          <w:rtl/>
        </w:rPr>
        <w:t xml:space="preserve"> الوطنية للمشروع، والمشارك</w:t>
      </w:r>
      <w:r w:rsidR="0075250C">
        <w:rPr>
          <w:rFonts w:hint="cs"/>
          <w:rtl/>
        </w:rPr>
        <w:t>ي</w:t>
      </w:r>
      <w:r w:rsidR="00AA0E3D" w:rsidRPr="00AA0E3D">
        <w:rPr>
          <w:rtl/>
        </w:rPr>
        <w:t xml:space="preserve">ن في التدريب ومؤسساتهم). </w:t>
      </w:r>
      <w:r w:rsidR="00E52818">
        <w:rPr>
          <w:rFonts w:hint="cs"/>
          <w:rtl/>
        </w:rPr>
        <w:t>و</w:t>
      </w:r>
      <w:r w:rsidR="00AA0E3D" w:rsidRPr="00AA0E3D">
        <w:rPr>
          <w:rtl/>
        </w:rPr>
        <w:t xml:space="preserve">ساهم هذا النهج (الذي تم فيه تطبيق الدروس المستفادة من المشاريع السابقة، ولا سيما استخدام المعلومات </w:t>
      </w:r>
      <w:r w:rsidR="002E2471">
        <w:rPr>
          <w:rFonts w:hint="cs"/>
          <w:rtl/>
        </w:rPr>
        <w:t>المتاحة</w:t>
      </w:r>
      <w:r w:rsidR="00550383">
        <w:rPr>
          <w:rFonts w:hint="cs"/>
          <w:rtl/>
        </w:rPr>
        <w:t xml:space="preserve"> </w:t>
      </w:r>
      <w:r w:rsidR="00AA0E3D" w:rsidRPr="00AA0E3D">
        <w:rPr>
          <w:rtl/>
        </w:rPr>
        <w:t xml:space="preserve">في المجال العام) </w:t>
      </w:r>
      <w:r w:rsidR="0075250C">
        <w:rPr>
          <w:rFonts w:hint="cs"/>
          <w:rtl/>
        </w:rPr>
        <w:t xml:space="preserve">مساهمةً كبيرة </w:t>
      </w:r>
      <w:r w:rsidR="00AA0E3D" w:rsidRPr="00AA0E3D">
        <w:rPr>
          <w:rtl/>
        </w:rPr>
        <w:t xml:space="preserve">في تحسين جودة الأدوات وجعلها أكثر مرونة </w:t>
      </w:r>
      <w:r w:rsidR="00550383">
        <w:rPr>
          <w:rFonts w:hint="cs"/>
          <w:rtl/>
        </w:rPr>
        <w:t>فيما يتعلق</w:t>
      </w:r>
      <w:r w:rsidR="00AA0E3D" w:rsidRPr="00AA0E3D">
        <w:rPr>
          <w:rtl/>
        </w:rPr>
        <w:t xml:space="preserve"> </w:t>
      </w:r>
      <w:r w:rsidR="00550383">
        <w:rPr>
          <w:rFonts w:hint="cs"/>
          <w:rtl/>
        </w:rPr>
        <w:t>ب</w:t>
      </w:r>
      <w:r w:rsidR="00AA0E3D" w:rsidRPr="00AA0E3D">
        <w:rPr>
          <w:rtl/>
        </w:rPr>
        <w:t xml:space="preserve">العناصر المطلوبة والاختيارية </w:t>
      </w:r>
      <w:r w:rsidR="00550383">
        <w:rPr>
          <w:rFonts w:hint="cs"/>
          <w:rtl/>
        </w:rPr>
        <w:t xml:space="preserve">لتقييمات </w:t>
      </w:r>
      <w:r w:rsidR="006F4964">
        <w:rPr>
          <w:rtl/>
        </w:rPr>
        <w:t>الاحتياجات التدريبية</w:t>
      </w:r>
      <w:r w:rsidR="00AA0E3D" w:rsidRPr="00AA0E3D">
        <w:rPr>
          <w:rtl/>
        </w:rPr>
        <w:t xml:space="preserve">. </w:t>
      </w:r>
      <w:r w:rsidR="00550383">
        <w:rPr>
          <w:rFonts w:hint="cs"/>
          <w:rtl/>
        </w:rPr>
        <w:t>وبالتالي</w:t>
      </w:r>
      <w:r w:rsidR="00AA0E3D" w:rsidRPr="00AA0E3D">
        <w:rPr>
          <w:rtl/>
        </w:rPr>
        <w:t xml:space="preserve">، </w:t>
      </w:r>
      <w:r w:rsidR="00550383">
        <w:rPr>
          <w:rFonts w:hint="cs"/>
          <w:rtl/>
        </w:rPr>
        <w:t xml:space="preserve">ازدادت </w:t>
      </w:r>
      <w:r w:rsidR="00AA0E3D" w:rsidRPr="00AA0E3D">
        <w:rPr>
          <w:rtl/>
        </w:rPr>
        <w:t>فائد</w:t>
      </w:r>
      <w:r w:rsidR="006E6EC2">
        <w:rPr>
          <w:rFonts w:hint="cs"/>
          <w:rtl/>
        </w:rPr>
        <w:t>ة هذا النهج</w:t>
      </w:r>
      <w:r w:rsidR="00AA0E3D" w:rsidRPr="00AA0E3D">
        <w:rPr>
          <w:rtl/>
        </w:rPr>
        <w:t xml:space="preserve"> </w:t>
      </w:r>
      <w:r w:rsidR="0075250C">
        <w:rPr>
          <w:rFonts w:hint="cs"/>
          <w:rtl/>
        </w:rPr>
        <w:t>من خلال</w:t>
      </w:r>
      <w:r w:rsidR="00C41AAF">
        <w:rPr>
          <w:rFonts w:hint="cs"/>
          <w:rtl/>
        </w:rPr>
        <w:t xml:space="preserve"> </w:t>
      </w:r>
      <w:r w:rsidR="00AA0E3D" w:rsidRPr="00AA0E3D">
        <w:rPr>
          <w:rtl/>
        </w:rPr>
        <w:t xml:space="preserve">إمكانية تكييفه مع الموارد المتاحة. </w:t>
      </w:r>
      <w:r w:rsidR="002B5CBD">
        <w:rPr>
          <w:rFonts w:hint="cs"/>
          <w:rtl/>
        </w:rPr>
        <w:t>و</w:t>
      </w:r>
      <w:r w:rsidR="00AA0E3D" w:rsidRPr="00AA0E3D">
        <w:rPr>
          <w:rtl/>
        </w:rPr>
        <w:t xml:space="preserve">على سبيل المثال، كان </w:t>
      </w:r>
      <w:r w:rsidR="006E6EC2">
        <w:rPr>
          <w:rFonts w:hint="cs"/>
          <w:rtl/>
        </w:rPr>
        <w:t>أحد التحديات الأكثر شيوعاً</w:t>
      </w:r>
      <w:r w:rsidR="00AA0E3D" w:rsidRPr="00AA0E3D">
        <w:rPr>
          <w:rtl/>
        </w:rPr>
        <w:t xml:space="preserve"> هو </w:t>
      </w:r>
      <w:r w:rsidR="003A586F">
        <w:rPr>
          <w:rFonts w:hint="cs"/>
          <w:rtl/>
        </w:rPr>
        <w:t xml:space="preserve">الدراسة الاستقصائية الأولية لتقييمات </w:t>
      </w:r>
      <w:r w:rsidR="006F4964">
        <w:rPr>
          <w:rFonts w:hint="cs"/>
          <w:rtl/>
        </w:rPr>
        <w:t>الاحتياجات التدريبية</w:t>
      </w:r>
      <w:r w:rsidR="00AA0E3D" w:rsidRPr="00AA0E3D">
        <w:rPr>
          <w:rtl/>
        </w:rPr>
        <w:t xml:space="preserve">. </w:t>
      </w:r>
      <w:r w:rsidR="00D3277B">
        <w:rPr>
          <w:rFonts w:hint="cs"/>
          <w:rtl/>
        </w:rPr>
        <w:t>ف</w:t>
      </w:r>
      <w:r w:rsidR="00AA0E3D" w:rsidRPr="00AA0E3D">
        <w:rPr>
          <w:rtl/>
        </w:rPr>
        <w:t xml:space="preserve">على الرغم من أن النتائج كانت مفيدة لاستخلاص </w:t>
      </w:r>
      <w:r w:rsidR="00376EE3">
        <w:rPr>
          <w:rFonts w:hint="cs"/>
          <w:rtl/>
        </w:rPr>
        <w:t>الاستنتاجات</w:t>
      </w:r>
      <w:r w:rsidR="00AA0E3D" w:rsidRPr="00AA0E3D">
        <w:rPr>
          <w:rtl/>
        </w:rPr>
        <w:t xml:space="preserve">، </w:t>
      </w:r>
      <w:r w:rsidR="00EA0F95">
        <w:rPr>
          <w:rFonts w:hint="cs"/>
          <w:rtl/>
        </w:rPr>
        <w:t xml:space="preserve">لكن الشركاء الذين </w:t>
      </w:r>
      <w:r w:rsidR="006E6EC2">
        <w:rPr>
          <w:rFonts w:hint="cs"/>
          <w:rtl/>
        </w:rPr>
        <w:t xml:space="preserve">أجريت معهم مقابلات </w:t>
      </w:r>
      <w:r w:rsidR="00EA0F95">
        <w:rPr>
          <w:rFonts w:hint="cs"/>
          <w:rtl/>
        </w:rPr>
        <w:t>قالوا إن</w:t>
      </w:r>
      <w:r w:rsidR="00AA0E3D" w:rsidRPr="00AA0E3D">
        <w:rPr>
          <w:rtl/>
        </w:rPr>
        <w:t>ها كانت مفص</w:t>
      </w:r>
      <w:r w:rsidR="006E6EC2">
        <w:rPr>
          <w:rFonts w:hint="cs"/>
          <w:rtl/>
        </w:rPr>
        <w:t>ّ</w:t>
      </w:r>
      <w:r w:rsidR="00AA0E3D" w:rsidRPr="00AA0E3D">
        <w:rPr>
          <w:rtl/>
        </w:rPr>
        <w:t xml:space="preserve">لة للغاية وتستغرق وقتًا طويلاً ومن الصعب إكمالها، خاصةً عندما تكون وحدات </w:t>
      </w:r>
      <w:r w:rsidR="00EA0F95">
        <w:rPr>
          <w:rFonts w:hint="cs"/>
          <w:rtl/>
        </w:rPr>
        <w:t xml:space="preserve">الملكية الفكرية/نقل التكنولوجيا </w:t>
      </w:r>
      <w:r w:rsidR="00AA0E3D" w:rsidRPr="00AA0E3D">
        <w:rPr>
          <w:rtl/>
        </w:rPr>
        <w:t>صغيرة جدًا أو تتكون من شخص واحد في مؤسسة.</w:t>
      </w:r>
    </w:p>
    <w:p w14:paraId="2952E57F" w14:textId="77777777" w:rsidR="00974506" w:rsidRPr="00974506" w:rsidRDefault="00974506" w:rsidP="00974506">
      <w:pPr>
        <w:pStyle w:val="ONUMA"/>
        <w:numPr>
          <w:ilvl w:val="0"/>
          <w:numId w:val="0"/>
        </w:numPr>
        <w:rPr>
          <w:i/>
          <w:iCs/>
          <w:u w:val="single"/>
        </w:rPr>
      </w:pPr>
      <w:r w:rsidRPr="00974506">
        <w:rPr>
          <w:rFonts w:hint="cs"/>
          <w:i/>
          <w:iCs/>
          <w:u w:val="single"/>
          <w:rtl/>
        </w:rPr>
        <w:t xml:space="preserve">مدى فعالية المشروع وفائدته في </w:t>
      </w:r>
      <w:r w:rsidRPr="00974506">
        <w:rPr>
          <w:i/>
          <w:iCs/>
          <w:u w:val="single"/>
          <w:rtl/>
        </w:rPr>
        <w:t xml:space="preserve">استحداث الكفاءات اللازمة لإدارة الملكية الفكرية ونقل التكنولوجيا لدى </w:t>
      </w:r>
      <w:r w:rsidR="006E6EC2">
        <w:rPr>
          <w:rFonts w:hint="cs"/>
          <w:i/>
          <w:iCs/>
          <w:u w:val="single"/>
          <w:rtl/>
        </w:rPr>
        <w:t xml:space="preserve">الجهات </w:t>
      </w:r>
      <w:r w:rsidRPr="00974506">
        <w:rPr>
          <w:i/>
          <w:iCs/>
          <w:u w:val="single"/>
          <w:rtl/>
        </w:rPr>
        <w:t>الفاعل</w:t>
      </w:r>
      <w:r w:rsidR="006E6EC2">
        <w:rPr>
          <w:rFonts w:hint="cs"/>
          <w:i/>
          <w:iCs/>
          <w:u w:val="single"/>
          <w:rtl/>
        </w:rPr>
        <w:t>ة</w:t>
      </w:r>
      <w:r w:rsidRPr="00974506">
        <w:rPr>
          <w:i/>
          <w:iCs/>
          <w:u w:val="single"/>
          <w:rtl/>
        </w:rPr>
        <w:t xml:space="preserve"> الرئيسي</w:t>
      </w:r>
      <w:r w:rsidR="006E6EC2">
        <w:rPr>
          <w:rFonts w:hint="cs"/>
          <w:i/>
          <w:iCs/>
          <w:u w:val="single"/>
          <w:rtl/>
        </w:rPr>
        <w:t>ة</w:t>
      </w:r>
      <w:r w:rsidRPr="00974506">
        <w:rPr>
          <w:i/>
          <w:iCs/>
          <w:u w:val="single"/>
          <w:rtl/>
        </w:rPr>
        <w:t xml:space="preserve"> في فئات ممولي الملكية الفكرية ومطوريها ومديريها ومستخدميها.</w:t>
      </w:r>
    </w:p>
    <w:p w14:paraId="6C3B005B" w14:textId="77777777" w:rsidR="00571669" w:rsidRPr="00766B41" w:rsidRDefault="00571669" w:rsidP="00CD3204">
      <w:pPr>
        <w:pStyle w:val="ONUMA"/>
        <w:numPr>
          <w:ilvl w:val="0"/>
          <w:numId w:val="9"/>
        </w:numPr>
      </w:pPr>
      <w:r w:rsidRPr="00571669">
        <w:rPr>
          <w:rFonts w:hint="cs"/>
          <w:b/>
          <w:bCs/>
          <w:rtl/>
        </w:rPr>
        <w:t>النتيجة</w:t>
      </w:r>
      <w:r>
        <w:rPr>
          <w:rFonts w:hint="cs"/>
          <w:b/>
          <w:bCs/>
          <w:rtl/>
        </w:rPr>
        <w:t xml:space="preserve"> 19:</w:t>
      </w:r>
      <w:r w:rsidR="00E5133D">
        <w:rPr>
          <w:rFonts w:hint="cs"/>
          <w:b/>
          <w:bCs/>
          <w:rtl/>
        </w:rPr>
        <w:t xml:space="preserve"> </w:t>
      </w:r>
      <w:r w:rsidR="00766B41" w:rsidRPr="00766B41">
        <w:rPr>
          <w:rtl/>
        </w:rPr>
        <w:t xml:space="preserve">ساهم المشروع بشكل فعال في زيادة القدرات </w:t>
      </w:r>
      <w:r w:rsidR="000B7731">
        <w:rPr>
          <w:rFonts w:hint="cs"/>
          <w:rtl/>
        </w:rPr>
        <w:t>على</w:t>
      </w:r>
      <w:r w:rsidR="00766B41" w:rsidRPr="00766B41">
        <w:rPr>
          <w:rtl/>
        </w:rPr>
        <w:t xml:space="preserve"> إدارة الملكية الفكرية ونقل التكنولوجيا ل</w:t>
      </w:r>
      <w:r w:rsidR="00FB6975">
        <w:rPr>
          <w:rFonts w:hint="cs"/>
          <w:rtl/>
        </w:rPr>
        <w:t xml:space="preserve">دى </w:t>
      </w:r>
      <w:r w:rsidR="00766B41" w:rsidRPr="00766B41">
        <w:rPr>
          <w:rtl/>
        </w:rPr>
        <w:t>مختلف الجهات الفاعلة في البلدان ال</w:t>
      </w:r>
      <w:r w:rsidR="00ED5BB9">
        <w:rPr>
          <w:rtl/>
        </w:rPr>
        <w:t>رائدة</w:t>
      </w:r>
      <w:r w:rsidR="00766B41" w:rsidRPr="00766B41">
        <w:rPr>
          <w:rtl/>
        </w:rPr>
        <w:t xml:space="preserve"> على </w:t>
      </w:r>
      <w:r w:rsidR="006E6EC2">
        <w:rPr>
          <w:rFonts w:hint="cs"/>
          <w:rtl/>
        </w:rPr>
        <w:t xml:space="preserve">امتداد </w:t>
      </w:r>
      <w:r w:rsidR="00766B41" w:rsidRPr="00766B41">
        <w:rPr>
          <w:rtl/>
        </w:rPr>
        <w:t xml:space="preserve">سلسلة قيمة الابتكار (ممولي </w:t>
      </w:r>
      <w:r w:rsidR="00CD3204">
        <w:rPr>
          <w:rFonts w:hint="cs"/>
          <w:rtl/>
        </w:rPr>
        <w:t>ا</w:t>
      </w:r>
      <w:r w:rsidR="00766B41" w:rsidRPr="00766B41">
        <w:rPr>
          <w:rtl/>
        </w:rPr>
        <w:t>لملكية الفكرية</w:t>
      </w:r>
      <w:r w:rsidR="00CD3204" w:rsidRPr="00CD3204">
        <w:rPr>
          <w:rFonts w:eastAsia="SimSun"/>
          <w:rtl/>
          <w:lang w:eastAsia="zh-CN"/>
        </w:rPr>
        <w:t xml:space="preserve"> </w:t>
      </w:r>
      <w:r w:rsidR="00CD3204" w:rsidRPr="00CD3204">
        <w:rPr>
          <w:rtl/>
        </w:rPr>
        <w:t>ومطوري</w:t>
      </w:r>
      <w:r w:rsidR="00CD3204">
        <w:rPr>
          <w:rFonts w:hint="cs"/>
          <w:rtl/>
        </w:rPr>
        <w:t>ها</w:t>
      </w:r>
      <w:r w:rsidR="00CD3204" w:rsidRPr="00CD3204">
        <w:rPr>
          <w:rtl/>
        </w:rPr>
        <w:t xml:space="preserve"> ومديري</w:t>
      </w:r>
      <w:r w:rsidR="00152B46">
        <w:rPr>
          <w:rFonts w:hint="cs"/>
          <w:rtl/>
        </w:rPr>
        <w:t>ها</w:t>
      </w:r>
      <w:r w:rsidR="00CD3204" w:rsidRPr="00CD3204">
        <w:rPr>
          <w:rtl/>
        </w:rPr>
        <w:t xml:space="preserve"> ومستخدمي</w:t>
      </w:r>
      <w:r w:rsidR="006014CC">
        <w:rPr>
          <w:rFonts w:hint="cs"/>
          <w:rtl/>
        </w:rPr>
        <w:t>ها</w:t>
      </w:r>
      <w:r w:rsidR="00766B41" w:rsidRPr="00766B41">
        <w:rPr>
          <w:rtl/>
        </w:rPr>
        <w:t xml:space="preserve">). </w:t>
      </w:r>
      <w:r w:rsidR="00A56767">
        <w:rPr>
          <w:rFonts w:hint="cs"/>
          <w:rtl/>
        </w:rPr>
        <w:t>و</w:t>
      </w:r>
      <w:r w:rsidR="00766B41" w:rsidRPr="00766B41">
        <w:rPr>
          <w:rtl/>
        </w:rPr>
        <w:t xml:space="preserve">أشارت التعليقات الواردة من المشاركين في </w:t>
      </w:r>
      <w:r w:rsidR="000F70FA">
        <w:rPr>
          <w:rFonts w:hint="cs"/>
          <w:rtl/>
        </w:rPr>
        <w:t>حلقات</w:t>
      </w:r>
      <w:r w:rsidR="00766B41" w:rsidRPr="00766B41">
        <w:rPr>
          <w:rtl/>
        </w:rPr>
        <w:t xml:space="preserve"> العمل والأشخاص الذين </w:t>
      </w:r>
      <w:r w:rsidR="00697F7C">
        <w:rPr>
          <w:rFonts w:hint="cs"/>
          <w:rtl/>
        </w:rPr>
        <w:t>أجريت معهم</w:t>
      </w:r>
      <w:r w:rsidR="00766B41" w:rsidRPr="00766B41">
        <w:rPr>
          <w:rtl/>
        </w:rPr>
        <w:t xml:space="preserve"> مقابل</w:t>
      </w:r>
      <w:r w:rsidR="00122907">
        <w:rPr>
          <w:rFonts w:hint="cs"/>
          <w:rtl/>
        </w:rPr>
        <w:t>ات</w:t>
      </w:r>
      <w:r w:rsidR="00766B41" w:rsidRPr="00766B41">
        <w:rPr>
          <w:rtl/>
        </w:rPr>
        <w:t xml:space="preserve"> في البلدان ال</w:t>
      </w:r>
      <w:r w:rsidR="00ED5BB9">
        <w:rPr>
          <w:rtl/>
        </w:rPr>
        <w:t>رائدة</w:t>
      </w:r>
      <w:r w:rsidR="00766B41" w:rsidRPr="00766B41">
        <w:rPr>
          <w:rtl/>
        </w:rPr>
        <w:t xml:space="preserve"> إلى أن</w:t>
      </w:r>
      <w:r w:rsidR="006E6EC2">
        <w:rPr>
          <w:rFonts w:hint="cs"/>
          <w:rtl/>
        </w:rPr>
        <w:t xml:space="preserve"> الدورة</w:t>
      </w:r>
      <w:r w:rsidR="00766B41" w:rsidRPr="00766B41">
        <w:rPr>
          <w:rtl/>
        </w:rPr>
        <w:t xml:space="preserve"> التدريب</w:t>
      </w:r>
      <w:r w:rsidR="006E6EC2">
        <w:rPr>
          <w:rFonts w:hint="cs"/>
          <w:rtl/>
        </w:rPr>
        <w:t>ية</w:t>
      </w:r>
      <w:r w:rsidR="00766B41" w:rsidRPr="00766B41">
        <w:rPr>
          <w:rtl/>
        </w:rPr>
        <w:t xml:space="preserve"> والمواد كانت </w:t>
      </w:r>
      <w:r w:rsidR="000C7F74">
        <w:rPr>
          <w:rFonts w:hint="cs"/>
          <w:rtl/>
        </w:rPr>
        <w:t xml:space="preserve">بالنسبة إلى </w:t>
      </w:r>
      <w:r w:rsidR="00766B41" w:rsidRPr="00766B41">
        <w:rPr>
          <w:rtl/>
        </w:rPr>
        <w:t xml:space="preserve">معظم المشاركين </w:t>
      </w:r>
      <w:r w:rsidR="000C7F74">
        <w:rPr>
          <w:rFonts w:hint="cs"/>
          <w:rtl/>
        </w:rPr>
        <w:t xml:space="preserve">تتماشى مع </w:t>
      </w:r>
      <w:r w:rsidR="00766B41" w:rsidRPr="00766B41">
        <w:rPr>
          <w:rtl/>
        </w:rPr>
        <w:t xml:space="preserve">مستوى خبرتهم. ومع ذلك، وجد بعض المشاركين صعوبة في فهم محتوى </w:t>
      </w:r>
      <w:r w:rsidR="006E6EC2">
        <w:rPr>
          <w:rFonts w:hint="cs"/>
          <w:rtl/>
        </w:rPr>
        <w:t xml:space="preserve">الدورة </w:t>
      </w:r>
      <w:r w:rsidR="00766B41" w:rsidRPr="00766B41">
        <w:rPr>
          <w:rtl/>
        </w:rPr>
        <w:t>التدريب</w:t>
      </w:r>
      <w:r w:rsidR="006E6EC2">
        <w:rPr>
          <w:rFonts w:hint="cs"/>
          <w:rtl/>
        </w:rPr>
        <w:t>ية</w:t>
      </w:r>
      <w:r w:rsidR="00766B41" w:rsidRPr="00766B41">
        <w:rPr>
          <w:rtl/>
        </w:rPr>
        <w:t xml:space="preserve"> المعقد باللغة الإنجليزية.</w:t>
      </w:r>
      <w:r w:rsidR="00FF4138">
        <w:rPr>
          <w:rFonts w:hint="cs"/>
          <w:rtl/>
        </w:rPr>
        <w:t xml:space="preserve"> وقالوا إنهم </w:t>
      </w:r>
      <w:r w:rsidR="00766B41" w:rsidRPr="00766B41">
        <w:rPr>
          <w:rtl/>
        </w:rPr>
        <w:t xml:space="preserve">يفضلون </w:t>
      </w:r>
      <w:r w:rsidR="00FF4138">
        <w:rPr>
          <w:rFonts w:hint="cs"/>
          <w:rtl/>
        </w:rPr>
        <w:t xml:space="preserve">وجود </w:t>
      </w:r>
      <w:r w:rsidR="00766B41" w:rsidRPr="00766B41">
        <w:rPr>
          <w:rtl/>
        </w:rPr>
        <w:t>ترجمات وترجمة فورية إلى لغاتهم الأصلية.</w:t>
      </w:r>
    </w:p>
    <w:p w14:paraId="2E8982A2" w14:textId="77777777" w:rsidR="00571669" w:rsidRPr="00766B41" w:rsidRDefault="00571669" w:rsidP="0064255C">
      <w:pPr>
        <w:pStyle w:val="ONUMA"/>
        <w:numPr>
          <w:ilvl w:val="0"/>
          <w:numId w:val="9"/>
        </w:numPr>
      </w:pPr>
      <w:r w:rsidRPr="00571669">
        <w:rPr>
          <w:rFonts w:hint="cs"/>
          <w:b/>
          <w:bCs/>
          <w:rtl/>
        </w:rPr>
        <w:t>النتيجة</w:t>
      </w:r>
      <w:r>
        <w:rPr>
          <w:rFonts w:hint="cs"/>
          <w:b/>
          <w:bCs/>
          <w:rtl/>
        </w:rPr>
        <w:t xml:space="preserve"> 20:</w:t>
      </w:r>
      <w:r w:rsidR="00E5133D">
        <w:rPr>
          <w:rFonts w:hint="cs"/>
          <w:b/>
          <w:bCs/>
          <w:rtl/>
        </w:rPr>
        <w:t xml:space="preserve"> </w:t>
      </w:r>
      <w:r w:rsidR="0042765F" w:rsidRPr="00666B66">
        <w:rPr>
          <w:rtl/>
        </w:rPr>
        <w:t xml:space="preserve">في </w:t>
      </w:r>
      <w:r w:rsidR="0042765F">
        <w:rPr>
          <w:rFonts w:hint="cs"/>
          <w:rtl/>
        </w:rPr>
        <w:t xml:space="preserve">الدراسات الاستقصائية لاستطلاع الرأي التي أجريت عقب حلقات العمل التدريبية، </w:t>
      </w:r>
      <w:r w:rsidR="0042765F" w:rsidRPr="00666B66">
        <w:rPr>
          <w:rtl/>
        </w:rPr>
        <w:t xml:space="preserve">أكد أكثر من 80% من </w:t>
      </w:r>
      <w:r w:rsidR="0042765F">
        <w:rPr>
          <w:rFonts w:hint="cs"/>
          <w:rtl/>
        </w:rPr>
        <w:t>المجيبين على الدراسة الاستقصائية أن حلقات</w:t>
      </w:r>
      <w:r w:rsidR="0042765F" w:rsidRPr="00666B66">
        <w:rPr>
          <w:rtl/>
        </w:rPr>
        <w:t xml:space="preserve"> العمل </w:t>
      </w:r>
      <w:r w:rsidR="0042765F">
        <w:rPr>
          <w:rFonts w:hint="cs"/>
          <w:rtl/>
        </w:rPr>
        <w:t xml:space="preserve">التدريبية </w:t>
      </w:r>
      <w:r w:rsidR="0042765F" w:rsidRPr="00666B66">
        <w:rPr>
          <w:rtl/>
        </w:rPr>
        <w:t>كانت ناجحة (أي مفيدة وفعالة) في بناء معارفه</w:t>
      </w:r>
      <w:r w:rsidR="0042765F">
        <w:rPr>
          <w:rFonts w:hint="cs"/>
          <w:rtl/>
        </w:rPr>
        <w:t>م</w:t>
      </w:r>
      <w:r w:rsidR="0042765F" w:rsidRPr="00666B66">
        <w:rPr>
          <w:rtl/>
        </w:rPr>
        <w:t xml:space="preserve"> ومهاراته</w:t>
      </w:r>
      <w:r w:rsidR="0042765F">
        <w:rPr>
          <w:rFonts w:hint="cs"/>
          <w:rtl/>
        </w:rPr>
        <w:t>م</w:t>
      </w:r>
      <w:r w:rsidR="0042765F" w:rsidRPr="00666B66">
        <w:rPr>
          <w:rtl/>
        </w:rPr>
        <w:t xml:space="preserve"> في المجالات </w:t>
      </w:r>
      <w:r w:rsidR="0042765F">
        <w:rPr>
          <w:rFonts w:hint="cs"/>
          <w:rtl/>
        </w:rPr>
        <w:t xml:space="preserve">المتعلقة بالتدريب </w:t>
      </w:r>
      <w:r w:rsidR="0042765F" w:rsidRPr="00666B66">
        <w:rPr>
          <w:rtl/>
        </w:rPr>
        <w:t>(مثل استراتيجيات حماية الملكية الفكرية والتسويق والبحث</w:t>
      </w:r>
      <w:r w:rsidR="0042765F">
        <w:rPr>
          <w:rFonts w:hint="cs"/>
          <w:rtl/>
        </w:rPr>
        <w:t xml:space="preserve"> في</w:t>
      </w:r>
      <w:r w:rsidR="0042765F" w:rsidRPr="00666B66">
        <w:rPr>
          <w:rtl/>
        </w:rPr>
        <w:t xml:space="preserve"> البراءات وما إلى ذلك)</w:t>
      </w:r>
      <w:r w:rsidR="0042765F">
        <w:rPr>
          <w:rFonts w:hint="cs"/>
          <w:rtl/>
        </w:rPr>
        <w:t xml:space="preserve">، </w:t>
      </w:r>
      <w:r w:rsidR="0042765F" w:rsidRPr="00666B66">
        <w:rPr>
          <w:rtl/>
        </w:rPr>
        <w:t xml:space="preserve">وأن </w:t>
      </w:r>
      <w:r w:rsidR="006E6EC2">
        <w:rPr>
          <w:rFonts w:hint="cs"/>
          <w:rtl/>
        </w:rPr>
        <w:t xml:space="preserve">الدورة </w:t>
      </w:r>
      <w:r w:rsidR="0042765F" w:rsidRPr="00666B66">
        <w:rPr>
          <w:rtl/>
        </w:rPr>
        <w:t>التدريب</w:t>
      </w:r>
      <w:r w:rsidR="006E6EC2">
        <w:rPr>
          <w:rFonts w:hint="cs"/>
          <w:rtl/>
        </w:rPr>
        <w:t>ية</w:t>
      </w:r>
      <w:r w:rsidR="0042765F" w:rsidRPr="00666B66">
        <w:rPr>
          <w:rtl/>
        </w:rPr>
        <w:t xml:space="preserve"> س</w:t>
      </w:r>
      <w:r w:rsidR="006E6EC2">
        <w:rPr>
          <w:rFonts w:hint="cs"/>
          <w:rtl/>
        </w:rPr>
        <w:t>ت</w:t>
      </w:r>
      <w:r w:rsidR="0042765F" w:rsidRPr="00666B66">
        <w:rPr>
          <w:rtl/>
        </w:rPr>
        <w:t>كون مفيدا</w:t>
      </w:r>
      <w:r w:rsidR="0042765F">
        <w:rPr>
          <w:rFonts w:hint="cs"/>
          <w:rtl/>
        </w:rPr>
        <w:t>ً</w:t>
      </w:r>
      <w:r w:rsidR="0042765F" w:rsidRPr="00666B66">
        <w:rPr>
          <w:rtl/>
        </w:rPr>
        <w:t xml:space="preserve"> </w:t>
      </w:r>
      <w:r w:rsidR="006E6EC2">
        <w:rPr>
          <w:rFonts w:hint="cs"/>
          <w:rtl/>
        </w:rPr>
        <w:t xml:space="preserve">في </w:t>
      </w:r>
      <w:r w:rsidR="0042765F" w:rsidRPr="00666B66">
        <w:rPr>
          <w:rtl/>
        </w:rPr>
        <w:t>عملهم اليومي. ولذلك</w:t>
      </w:r>
      <w:r w:rsidR="0042765F">
        <w:rPr>
          <w:rFonts w:hint="cs"/>
          <w:rtl/>
        </w:rPr>
        <w:t>،</w:t>
      </w:r>
      <w:r w:rsidR="0042765F" w:rsidRPr="00666B66">
        <w:rPr>
          <w:rtl/>
        </w:rPr>
        <w:t xml:space="preserve"> </w:t>
      </w:r>
      <w:r w:rsidR="0042765F">
        <w:rPr>
          <w:rFonts w:hint="cs"/>
          <w:rtl/>
        </w:rPr>
        <w:t xml:space="preserve">فإن الإنجازات فاقت </w:t>
      </w:r>
      <w:r w:rsidR="0064255C">
        <w:rPr>
          <w:rFonts w:hint="cs"/>
          <w:rtl/>
        </w:rPr>
        <w:t>ال</w:t>
      </w:r>
      <w:r w:rsidR="0042765F" w:rsidRPr="00666B66">
        <w:rPr>
          <w:rtl/>
        </w:rPr>
        <w:t xml:space="preserve">هدف </w:t>
      </w:r>
      <w:r w:rsidR="0042765F">
        <w:rPr>
          <w:rFonts w:hint="cs"/>
          <w:rtl/>
        </w:rPr>
        <w:t>المحدد في وثيقة المشروع</w:t>
      </w:r>
      <w:r w:rsidR="0064255C">
        <w:rPr>
          <w:rFonts w:hint="cs"/>
          <w:rtl/>
        </w:rPr>
        <w:t xml:space="preserve"> والبالغ </w:t>
      </w:r>
      <w:r w:rsidR="0064255C" w:rsidRPr="0064255C">
        <w:rPr>
          <w:rtl/>
        </w:rPr>
        <w:t>60%</w:t>
      </w:r>
      <w:r w:rsidR="0042765F" w:rsidRPr="00666B66">
        <w:rPr>
          <w:rtl/>
        </w:rPr>
        <w:t>.</w:t>
      </w:r>
      <w:r w:rsidR="00766B41" w:rsidRPr="00766B41">
        <w:rPr>
          <w:rtl/>
        </w:rPr>
        <w:t xml:space="preserve"> </w:t>
      </w:r>
      <w:r w:rsidR="002B6FF6">
        <w:rPr>
          <w:rFonts w:hint="cs"/>
          <w:rtl/>
        </w:rPr>
        <w:t>و</w:t>
      </w:r>
      <w:r w:rsidR="00766B41" w:rsidRPr="00766B41">
        <w:rPr>
          <w:rtl/>
        </w:rPr>
        <w:t xml:space="preserve">على الرغم من أن معدل الاستجابة </w:t>
      </w:r>
      <w:r w:rsidR="00E9265F">
        <w:rPr>
          <w:rFonts w:hint="cs"/>
          <w:rtl/>
        </w:rPr>
        <w:t xml:space="preserve">للدراسات الاستقصائية </w:t>
      </w:r>
      <w:r w:rsidR="00766B41" w:rsidRPr="00766B41">
        <w:rPr>
          <w:rtl/>
        </w:rPr>
        <w:t>التي أجريت بعد عدة أشهر من التدريب لتحديد التأثير على قدرات المتدرب</w:t>
      </w:r>
      <w:r w:rsidR="009C21CB">
        <w:rPr>
          <w:rFonts w:hint="cs"/>
          <w:rtl/>
        </w:rPr>
        <w:t>ين</w:t>
      </w:r>
      <w:r w:rsidR="00766B41" w:rsidRPr="00766B41">
        <w:rPr>
          <w:rtl/>
        </w:rPr>
        <w:t xml:space="preserve"> كان </w:t>
      </w:r>
      <w:r w:rsidR="00B94CF8">
        <w:rPr>
          <w:rFonts w:hint="cs"/>
          <w:rtl/>
        </w:rPr>
        <w:t xml:space="preserve">معدلاً </w:t>
      </w:r>
      <w:r w:rsidR="00766B41" w:rsidRPr="00766B41">
        <w:rPr>
          <w:rtl/>
        </w:rPr>
        <w:t>منخفضا</w:t>
      </w:r>
      <w:r w:rsidR="00B94CF8">
        <w:rPr>
          <w:rFonts w:hint="cs"/>
          <w:rtl/>
        </w:rPr>
        <w:t>ً</w:t>
      </w:r>
      <w:r w:rsidR="00766B41" w:rsidRPr="00766B41">
        <w:rPr>
          <w:rtl/>
        </w:rPr>
        <w:t xml:space="preserve"> وغير مهم </w:t>
      </w:r>
      <w:r w:rsidR="009C21CB">
        <w:rPr>
          <w:rFonts w:hint="cs"/>
          <w:rtl/>
        </w:rPr>
        <w:t>من الناحية الإحصائية</w:t>
      </w:r>
      <w:r w:rsidR="00766B41" w:rsidRPr="00766B41">
        <w:rPr>
          <w:rtl/>
        </w:rPr>
        <w:t xml:space="preserve">، </w:t>
      </w:r>
      <w:r w:rsidR="00551D6B">
        <w:rPr>
          <w:rFonts w:hint="cs"/>
          <w:rtl/>
        </w:rPr>
        <w:t xml:space="preserve">لكن </w:t>
      </w:r>
      <w:r w:rsidR="00766B41" w:rsidRPr="00766B41">
        <w:rPr>
          <w:rtl/>
        </w:rPr>
        <w:t xml:space="preserve">المعلومات التي تم جمعها خلال المقابلات تشير إلى </w:t>
      </w:r>
      <w:r w:rsidR="008D3A61">
        <w:rPr>
          <w:rFonts w:hint="cs"/>
          <w:rtl/>
        </w:rPr>
        <w:t>التوجه نفسه.</w:t>
      </w:r>
      <w:r w:rsidR="00766B41" w:rsidRPr="00766B41">
        <w:rPr>
          <w:rtl/>
        </w:rPr>
        <w:t xml:space="preserve"> </w:t>
      </w:r>
      <w:r w:rsidR="008D3A61">
        <w:rPr>
          <w:rFonts w:hint="cs"/>
          <w:rtl/>
        </w:rPr>
        <w:t>و</w:t>
      </w:r>
      <w:r w:rsidR="00766B41" w:rsidRPr="00766B41">
        <w:rPr>
          <w:rtl/>
        </w:rPr>
        <w:t xml:space="preserve">بدون </w:t>
      </w:r>
      <w:r w:rsidR="00B94CF8">
        <w:rPr>
          <w:rFonts w:hint="cs"/>
          <w:rtl/>
        </w:rPr>
        <w:t xml:space="preserve">إجراء </w:t>
      </w:r>
      <w:r w:rsidR="00766B41" w:rsidRPr="00766B41">
        <w:rPr>
          <w:rtl/>
        </w:rPr>
        <w:t>اختبار مسبق للمهارات والمعرفة، لا يمكن إجراء قياس أكثر دقة لمكاسب المعرفة مقارنة بخط الأساس.</w:t>
      </w:r>
    </w:p>
    <w:p w14:paraId="6C653B5E" w14:textId="77777777" w:rsidR="00571669" w:rsidRPr="00766B41" w:rsidRDefault="00571669" w:rsidP="00571669">
      <w:pPr>
        <w:pStyle w:val="ONUMA"/>
        <w:numPr>
          <w:ilvl w:val="0"/>
          <w:numId w:val="9"/>
        </w:numPr>
      </w:pPr>
      <w:r w:rsidRPr="00571669">
        <w:rPr>
          <w:rFonts w:hint="cs"/>
          <w:b/>
          <w:bCs/>
          <w:rtl/>
        </w:rPr>
        <w:t>النتيجة</w:t>
      </w:r>
      <w:r>
        <w:rPr>
          <w:rFonts w:hint="cs"/>
          <w:b/>
          <w:bCs/>
          <w:rtl/>
        </w:rPr>
        <w:t xml:space="preserve"> 21:</w:t>
      </w:r>
      <w:r w:rsidR="00766B41" w:rsidRPr="00766B41">
        <w:rPr>
          <w:rtl/>
        </w:rPr>
        <w:t xml:space="preserve"> </w:t>
      </w:r>
      <w:r w:rsidR="00B94CF8">
        <w:rPr>
          <w:rFonts w:hint="cs"/>
          <w:rtl/>
        </w:rPr>
        <w:t xml:space="preserve">لقد </w:t>
      </w:r>
      <w:r w:rsidR="00477859">
        <w:rPr>
          <w:rFonts w:hint="cs"/>
          <w:rtl/>
        </w:rPr>
        <w:t>حظ</w:t>
      </w:r>
      <w:r w:rsidR="00FA0A33">
        <w:rPr>
          <w:rFonts w:hint="cs"/>
          <w:rtl/>
        </w:rPr>
        <w:t>ي</w:t>
      </w:r>
      <w:r w:rsidR="00477859">
        <w:rPr>
          <w:rFonts w:hint="cs"/>
          <w:rtl/>
        </w:rPr>
        <w:t xml:space="preserve"> </w:t>
      </w:r>
      <w:r w:rsidR="00766B41" w:rsidRPr="00766B41">
        <w:rPr>
          <w:rtl/>
        </w:rPr>
        <w:t xml:space="preserve">محتوى التدريب المتعلق بالترويج للملكية الفكرية ونقل التكنولوجيا وتسويقها </w:t>
      </w:r>
      <w:r w:rsidR="00477859">
        <w:rPr>
          <w:rFonts w:hint="cs"/>
          <w:rtl/>
        </w:rPr>
        <w:t>بتقدير خاص</w:t>
      </w:r>
      <w:r w:rsidR="00D43B53">
        <w:rPr>
          <w:rFonts w:hint="cs"/>
          <w:rtl/>
        </w:rPr>
        <w:t xml:space="preserve"> </w:t>
      </w:r>
      <w:r w:rsidR="00766B41" w:rsidRPr="00766B41">
        <w:rPr>
          <w:rtl/>
        </w:rPr>
        <w:t xml:space="preserve">(على سبيل المثال، كيفية </w:t>
      </w:r>
      <w:r w:rsidR="00D43B53">
        <w:rPr>
          <w:rFonts w:hint="cs"/>
          <w:rtl/>
        </w:rPr>
        <w:t xml:space="preserve">تقدير قيمة </w:t>
      </w:r>
      <w:r w:rsidR="00766B41" w:rsidRPr="00766B41">
        <w:rPr>
          <w:rtl/>
        </w:rPr>
        <w:t>الملكية الفكرية الخاصة بك، والتفاوض بشأن</w:t>
      </w:r>
      <w:r w:rsidR="00640495">
        <w:rPr>
          <w:rFonts w:hint="cs"/>
          <w:rtl/>
        </w:rPr>
        <w:t>ها</w:t>
      </w:r>
      <w:r w:rsidR="00766B41" w:rsidRPr="00766B41">
        <w:rPr>
          <w:rtl/>
        </w:rPr>
        <w:t xml:space="preserve">، وتسويقها). </w:t>
      </w:r>
      <w:r w:rsidR="009B734B">
        <w:rPr>
          <w:rFonts w:hint="cs"/>
          <w:rtl/>
        </w:rPr>
        <w:t>و</w:t>
      </w:r>
      <w:r w:rsidR="00766B41" w:rsidRPr="00766B41">
        <w:rPr>
          <w:rtl/>
        </w:rPr>
        <w:t xml:space="preserve">كان هناك </w:t>
      </w:r>
      <w:r w:rsidR="00B94CF8">
        <w:rPr>
          <w:rFonts w:hint="cs"/>
          <w:rtl/>
        </w:rPr>
        <w:t xml:space="preserve">توافق في الآراء حيال </w:t>
      </w:r>
      <w:r w:rsidR="00766B41" w:rsidRPr="00766B41">
        <w:rPr>
          <w:rtl/>
        </w:rPr>
        <w:t>أن</w:t>
      </w:r>
      <w:r w:rsidR="00B94CF8">
        <w:rPr>
          <w:rFonts w:hint="cs"/>
          <w:rtl/>
        </w:rPr>
        <w:t>ه</w:t>
      </w:r>
      <w:r w:rsidR="001E711B">
        <w:rPr>
          <w:rFonts w:hint="cs"/>
          <w:rtl/>
        </w:rPr>
        <w:t xml:space="preserve"> لن يكفي إجراء</w:t>
      </w:r>
      <w:r w:rsidR="00766B41" w:rsidRPr="00766B41">
        <w:rPr>
          <w:rtl/>
        </w:rPr>
        <w:t xml:space="preserve"> </w:t>
      </w:r>
      <w:r w:rsidR="00855E97">
        <w:rPr>
          <w:rFonts w:hint="cs"/>
          <w:rtl/>
        </w:rPr>
        <w:t xml:space="preserve">دورة </w:t>
      </w:r>
      <w:r w:rsidR="009B734B">
        <w:rPr>
          <w:rFonts w:hint="cs"/>
          <w:rtl/>
        </w:rPr>
        <w:t>تدريب</w:t>
      </w:r>
      <w:r w:rsidR="00855E97">
        <w:rPr>
          <w:rFonts w:hint="cs"/>
          <w:rtl/>
        </w:rPr>
        <w:t>ية</w:t>
      </w:r>
      <w:r w:rsidR="009B734B">
        <w:rPr>
          <w:rFonts w:hint="cs"/>
          <w:rtl/>
        </w:rPr>
        <w:t xml:space="preserve"> </w:t>
      </w:r>
      <w:r w:rsidR="001E711B">
        <w:rPr>
          <w:rFonts w:hint="cs"/>
          <w:rtl/>
        </w:rPr>
        <w:t>واحد</w:t>
      </w:r>
      <w:r w:rsidR="00855E97">
        <w:rPr>
          <w:rFonts w:hint="cs"/>
          <w:rtl/>
        </w:rPr>
        <w:t>ة</w:t>
      </w:r>
      <w:r w:rsidR="001E711B">
        <w:rPr>
          <w:rFonts w:hint="cs"/>
          <w:rtl/>
        </w:rPr>
        <w:t xml:space="preserve"> </w:t>
      </w:r>
      <w:r w:rsidR="009B734B">
        <w:rPr>
          <w:rFonts w:hint="cs"/>
          <w:rtl/>
        </w:rPr>
        <w:t xml:space="preserve">أو </w:t>
      </w:r>
      <w:r w:rsidR="00E85945">
        <w:rPr>
          <w:rFonts w:hint="cs"/>
          <w:rtl/>
        </w:rPr>
        <w:t xml:space="preserve">دورتين </w:t>
      </w:r>
      <w:r w:rsidR="009B734B">
        <w:rPr>
          <w:rFonts w:hint="cs"/>
          <w:rtl/>
        </w:rPr>
        <w:t>تدريبي</w:t>
      </w:r>
      <w:r w:rsidR="00E85945">
        <w:rPr>
          <w:rFonts w:hint="cs"/>
          <w:rtl/>
        </w:rPr>
        <w:t xml:space="preserve">تين </w:t>
      </w:r>
      <w:r w:rsidR="009B734B">
        <w:rPr>
          <w:rFonts w:hint="cs"/>
          <w:rtl/>
        </w:rPr>
        <w:t xml:space="preserve">بشأن </w:t>
      </w:r>
      <w:r w:rsidR="00766B41" w:rsidRPr="00766B41">
        <w:rPr>
          <w:rtl/>
        </w:rPr>
        <w:t xml:space="preserve">هذه </w:t>
      </w:r>
      <w:r w:rsidR="00672507">
        <w:rPr>
          <w:rFonts w:hint="cs"/>
          <w:rtl/>
        </w:rPr>
        <w:t xml:space="preserve">المواضيع </w:t>
      </w:r>
      <w:r w:rsidR="00766B41" w:rsidRPr="00766B41">
        <w:rPr>
          <w:rtl/>
        </w:rPr>
        <w:t xml:space="preserve">المعقدة، </w:t>
      </w:r>
      <w:r w:rsidR="00024C07">
        <w:rPr>
          <w:rFonts w:hint="cs"/>
          <w:rtl/>
        </w:rPr>
        <w:t>وخصوصاً بالنسبة إلى ا</w:t>
      </w:r>
      <w:r w:rsidR="00766B41" w:rsidRPr="00766B41">
        <w:rPr>
          <w:rtl/>
        </w:rPr>
        <w:t xml:space="preserve">لمبتدئين. </w:t>
      </w:r>
      <w:r w:rsidR="00024C07">
        <w:rPr>
          <w:rFonts w:hint="cs"/>
          <w:rtl/>
        </w:rPr>
        <w:t>و</w:t>
      </w:r>
      <w:r w:rsidR="00766B41" w:rsidRPr="00766B41">
        <w:rPr>
          <w:rtl/>
        </w:rPr>
        <w:t xml:space="preserve">سيلزم </w:t>
      </w:r>
      <w:r w:rsidR="00024C07">
        <w:rPr>
          <w:rFonts w:hint="cs"/>
          <w:rtl/>
        </w:rPr>
        <w:t xml:space="preserve">إجراء </w:t>
      </w:r>
      <w:r w:rsidR="00766B41" w:rsidRPr="00766B41">
        <w:rPr>
          <w:rtl/>
        </w:rPr>
        <w:t xml:space="preserve">المزيد من </w:t>
      </w:r>
      <w:r w:rsidR="001668A7">
        <w:rPr>
          <w:rFonts w:hint="cs"/>
          <w:rtl/>
        </w:rPr>
        <w:t xml:space="preserve">الدورات </w:t>
      </w:r>
      <w:r w:rsidR="00766B41" w:rsidRPr="00766B41">
        <w:rPr>
          <w:rtl/>
        </w:rPr>
        <w:t>التدريب</w:t>
      </w:r>
      <w:r w:rsidR="001668A7">
        <w:rPr>
          <w:rFonts w:hint="cs"/>
          <w:rtl/>
        </w:rPr>
        <w:t>ية</w:t>
      </w:r>
      <w:r w:rsidR="00766B41" w:rsidRPr="00766B41">
        <w:rPr>
          <w:rtl/>
        </w:rPr>
        <w:t xml:space="preserve">/ ساعات التدريب، لا سيما في مجال البحث </w:t>
      </w:r>
      <w:r w:rsidR="0063198F">
        <w:rPr>
          <w:rFonts w:hint="cs"/>
          <w:rtl/>
        </w:rPr>
        <w:t xml:space="preserve">في </w:t>
      </w:r>
      <w:r w:rsidR="00766B41" w:rsidRPr="00766B41">
        <w:rPr>
          <w:rtl/>
        </w:rPr>
        <w:t xml:space="preserve">معلومات البراءات </w:t>
      </w:r>
      <w:r w:rsidR="0063198F">
        <w:rPr>
          <w:rFonts w:hint="cs"/>
          <w:rtl/>
        </w:rPr>
        <w:t xml:space="preserve">الدولية </w:t>
      </w:r>
      <w:r w:rsidR="00766B41" w:rsidRPr="00766B41">
        <w:rPr>
          <w:rtl/>
        </w:rPr>
        <w:t xml:space="preserve">وصياغة البراءات، </w:t>
      </w:r>
      <w:r w:rsidR="00133DCC">
        <w:rPr>
          <w:rFonts w:hint="cs"/>
          <w:rtl/>
        </w:rPr>
        <w:t>من أجل ال</w:t>
      </w:r>
      <w:r w:rsidR="00766B41" w:rsidRPr="00766B41">
        <w:rPr>
          <w:rtl/>
        </w:rPr>
        <w:t>حفاظ على الآثار المحققة وتوسيع</w:t>
      </w:r>
      <w:r w:rsidR="00B94CF8">
        <w:rPr>
          <w:rFonts w:hint="cs"/>
          <w:rtl/>
        </w:rPr>
        <w:t xml:space="preserve"> نطاق</w:t>
      </w:r>
      <w:r w:rsidR="00766B41" w:rsidRPr="00766B41">
        <w:rPr>
          <w:rtl/>
        </w:rPr>
        <w:t xml:space="preserve">ها وفقًا لأصحاب المصلحة الذين تمت مقابلتهم. </w:t>
      </w:r>
      <w:r w:rsidR="00133DCC">
        <w:rPr>
          <w:rFonts w:hint="cs"/>
          <w:rtl/>
        </w:rPr>
        <w:t>و</w:t>
      </w:r>
      <w:r w:rsidR="00766B41" w:rsidRPr="00766B41">
        <w:rPr>
          <w:rtl/>
        </w:rPr>
        <w:t xml:space="preserve">إضافة إلى ذلك، تم تقديم اقتراحات من قبل أصحاب المصلحة لتشمل نوعًا من التوجيه أو نظام </w:t>
      </w:r>
      <w:r w:rsidR="00B94CF8">
        <w:rPr>
          <w:rFonts w:hint="cs"/>
          <w:rtl/>
        </w:rPr>
        <w:t>الصداقة،</w:t>
      </w:r>
      <w:r w:rsidR="00766B41" w:rsidRPr="00766B41">
        <w:rPr>
          <w:rtl/>
        </w:rPr>
        <w:t xml:space="preserve"> حيث يمكن للمتدربين الحصول على المساعدة </w:t>
      </w:r>
      <w:r w:rsidR="00B94CF8">
        <w:rPr>
          <w:rFonts w:hint="cs"/>
          <w:rtl/>
        </w:rPr>
        <w:t xml:space="preserve">من خلال </w:t>
      </w:r>
      <w:r w:rsidR="00766B41" w:rsidRPr="00766B41">
        <w:rPr>
          <w:rtl/>
        </w:rPr>
        <w:t xml:space="preserve">الأسئلة العملية التي تظهر في عملهم اليومي </w:t>
      </w:r>
      <w:r w:rsidR="00B94CF8">
        <w:rPr>
          <w:rFonts w:hint="cs"/>
          <w:rtl/>
        </w:rPr>
        <w:t xml:space="preserve">فيما بين </w:t>
      </w:r>
      <w:r w:rsidR="00766B41" w:rsidRPr="00766B41">
        <w:rPr>
          <w:rtl/>
        </w:rPr>
        <w:t>الدورات التدريبية وبعدها.</w:t>
      </w:r>
    </w:p>
    <w:p w14:paraId="02A38009" w14:textId="77777777" w:rsidR="002F510F" w:rsidRPr="00766B41" w:rsidRDefault="002F510F" w:rsidP="002F510F">
      <w:pPr>
        <w:pStyle w:val="ONUMA"/>
        <w:numPr>
          <w:ilvl w:val="0"/>
          <w:numId w:val="9"/>
        </w:numPr>
      </w:pPr>
      <w:r w:rsidRPr="002F510F">
        <w:rPr>
          <w:rFonts w:hint="cs"/>
          <w:b/>
          <w:bCs/>
          <w:rtl/>
        </w:rPr>
        <w:t>النتيجة</w:t>
      </w:r>
      <w:r>
        <w:rPr>
          <w:rFonts w:hint="cs"/>
          <w:b/>
          <w:bCs/>
          <w:rtl/>
        </w:rPr>
        <w:t xml:space="preserve"> 22:</w:t>
      </w:r>
      <w:r w:rsidR="00E5133D">
        <w:rPr>
          <w:rFonts w:hint="cs"/>
          <w:b/>
          <w:bCs/>
          <w:rtl/>
        </w:rPr>
        <w:t xml:space="preserve"> </w:t>
      </w:r>
      <w:r w:rsidR="00766B41" w:rsidRPr="00766B41">
        <w:rPr>
          <w:rtl/>
        </w:rPr>
        <w:t xml:space="preserve">في شيلي، حيث لم يتم إجراء أي </w:t>
      </w:r>
      <w:r w:rsidR="00B94CF8">
        <w:rPr>
          <w:rFonts w:hint="cs"/>
          <w:rtl/>
        </w:rPr>
        <w:t xml:space="preserve">دورة تدريبية </w:t>
      </w:r>
      <w:r w:rsidR="00766B41" w:rsidRPr="00766B41">
        <w:rPr>
          <w:rtl/>
        </w:rPr>
        <w:t xml:space="preserve">بسبب الظروف الموضحة في النتيجة 5، ساعد المشروع </w:t>
      </w:r>
      <w:r w:rsidR="00236724">
        <w:rPr>
          <w:rFonts w:hint="cs"/>
          <w:rtl/>
        </w:rPr>
        <w:t xml:space="preserve">البلد </w:t>
      </w:r>
      <w:r w:rsidR="00766B41" w:rsidRPr="00766B41">
        <w:rPr>
          <w:rtl/>
        </w:rPr>
        <w:t xml:space="preserve">على </w:t>
      </w:r>
      <w:r w:rsidR="0019625B">
        <w:rPr>
          <w:rFonts w:hint="cs"/>
          <w:rtl/>
        </w:rPr>
        <w:t xml:space="preserve">وضع </w:t>
      </w:r>
      <w:r w:rsidR="00B94CF8">
        <w:rPr>
          <w:rFonts w:hint="cs"/>
          <w:rtl/>
        </w:rPr>
        <w:t>ال</w:t>
      </w:r>
      <w:r w:rsidR="00766B41" w:rsidRPr="00766B41">
        <w:rPr>
          <w:rtl/>
        </w:rPr>
        <w:t xml:space="preserve">خطة </w:t>
      </w:r>
      <w:r w:rsidR="00B94CF8">
        <w:rPr>
          <w:rFonts w:hint="cs"/>
          <w:rtl/>
        </w:rPr>
        <w:t xml:space="preserve">الوطنية </w:t>
      </w:r>
      <w:r w:rsidR="00316878">
        <w:rPr>
          <w:rFonts w:hint="cs"/>
          <w:rtl/>
        </w:rPr>
        <w:t>ل</w:t>
      </w:r>
      <w:r w:rsidR="00E02B9F">
        <w:rPr>
          <w:rtl/>
        </w:rPr>
        <w:t>تكوين الكفاءات</w:t>
      </w:r>
      <w:r w:rsidR="00766B41" w:rsidRPr="00766B41">
        <w:rPr>
          <w:rtl/>
        </w:rPr>
        <w:t xml:space="preserve"> </w:t>
      </w:r>
      <w:r w:rsidR="00316878">
        <w:rPr>
          <w:rFonts w:hint="cs"/>
          <w:rtl/>
        </w:rPr>
        <w:t xml:space="preserve">من أجل </w:t>
      </w:r>
      <w:r w:rsidR="00766B41" w:rsidRPr="00766B41">
        <w:rPr>
          <w:rtl/>
        </w:rPr>
        <w:t>نقل التكنولوجيا</w:t>
      </w:r>
      <w:r w:rsidR="008E465A">
        <w:rPr>
          <w:rFonts w:hint="cs"/>
          <w:rtl/>
        </w:rPr>
        <w:t>،</w:t>
      </w:r>
      <w:r w:rsidR="00766B41" w:rsidRPr="00766B41">
        <w:rPr>
          <w:rtl/>
        </w:rPr>
        <w:t xml:space="preserve"> والبدء في عملية إنشاء آلية وطنية لإصدار الشهادات. </w:t>
      </w:r>
      <w:r w:rsidR="00FA0A33">
        <w:rPr>
          <w:rFonts w:hint="cs"/>
          <w:rtl/>
        </w:rPr>
        <w:t>و</w:t>
      </w:r>
      <w:r w:rsidR="00766B41" w:rsidRPr="00766B41">
        <w:rPr>
          <w:rtl/>
        </w:rPr>
        <w:t xml:space="preserve">اعتبر الأشخاص الذين تمت مقابلتهم أن الخطة </w:t>
      </w:r>
      <w:r w:rsidR="004E6E54">
        <w:rPr>
          <w:rFonts w:hint="cs"/>
          <w:rtl/>
        </w:rPr>
        <w:t xml:space="preserve">وخرائط سلسلة القيمة تشكل </w:t>
      </w:r>
      <w:r w:rsidR="00766B41" w:rsidRPr="00766B41">
        <w:rPr>
          <w:rtl/>
        </w:rPr>
        <w:t xml:space="preserve">خطوات مهمة نحو </w:t>
      </w:r>
      <w:r w:rsidR="00B94CF8">
        <w:rPr>
          <w:rFonts w:hint="cs"/>
          <w:rtl/>
        </w:rPr>
        <w:t>ال</w:t>
      </w:r>
      <w:r w:rsidR="00766B41" w:rsidRPr="00766B41">
        <w:rPr>
          <w:rtl/>
        </w:rPr>
        <w:t xml:space="preserve">عملية </w:t>
      </w:r>
      <w:r w:rsidR="00B94CF8">
        <w:rPr>
          <w:rFonts w:hint="cs"/>
          <w:rtl/>
        </w:rPr>
        <w:t>الفعلية ل</w:t>
      </w:r>
      <w:r w:rsidR="00E02B9F">
        <w:rPr>
          <w:rtl/>
        </w:rPr>
        <w:t>تكوين الكفاءات</w:t>
      </w:r>
      <w:r w:rsidR="00766B41" w:rsidRPr="00766B41">
        <w:rPr>
          <w:rtl/>
        </w:rPr>
        <w:t>.</w:t>
      </w:r>
    </w:p>
    <w:p w14:paraId="5573888C" w14:textId="77777777" w:rsidR="00E5133D" w:rsidRPr="00C904CB" w:rsidRDefault="00E5133D" w:rsidP="00E25B0B">
      <w:pPr>
        <w:pStyle w:val="Heading2"/>
        <w:rPr>
          <w:rtl/>
        </w:rPr>
      </w:pPr>
      <w:bookmarkStart w:id="31" w:name="_Toc68576858"/>
      <w:r w:rsidRPr="00C904CB">
        <w:rPr>
          <w:rFonts w:hint="cs"/>
          <w:rtl/>
        </w:rPr>
        <w:t>جيم. الاستدامة</w:t>
      </w:r>
      <w:bookmarkEnd w:id="31"/>
    </w:p>
    <w:p w14:paraId="4C4A544D" w14:textId="77777777" w:rsidR="00A02AAC" w:rsidRPr="005A2C2B" w:rsidRDefault="001B6F91" w:rsidP="0011776F">
      <w:pPr>
        <w:pStyle w:val="ONUMA"/>
        <w:numPr>
          <w:ilvl w:val="0"/>
          <w:numId w:val="0"/>
        </w:numPr>
        <w:rPr>
          <w:i/>
          <w:iCs/>
          <w:u w:val="single"/>
        </w:rPr>
      </w:pPr>
      <w:r>
        <w:rPr>
          <w:rFonts w:hint="cs"/>
          <w:i/>
          <w:iCs/>
          <w:u w:val="single"/>
          <w:rtl/>
        </w:rPr>
        <w:t>احتمال</w:t>
      </w:r>
      <w:r w:rsidR="002333BC">
        <w:rPr>
          <w:rFonts w:hint="cs"/>
          <w:i/>
          <w:iCs/>
          <w:u w:val="single"/>
          <w:rtl/>
        </w:rPr>
        <w:t>ية</w:t>
      </w:r>
      <w:r>
        <w:rPr>
          <w:rFonts w:hint="cs"/>
          <w:i/>
          <w:iCs/>
          <w:u w:val="single"/>
          <w:rtl/>
        </w:rPr>
        <w:t xml:space="preserve"> استمرار استخدام الأدوات المطورة في إطار المشروع من أجل ضمان الاستخدام المستمر</w:t>
      </w:r>
      <w:r w:rsidR="0011776F">
        <w:rPr>
          <w:rFonts w:hint="cs"/>
          <w:i/>
          <w:iCs/>
          <w:u w:val="single"/>
          <w:rtl/>
        </w:rPr>
        <w:t xml:space="preserve"> لنظام الملكية الفكرية بوصفها أداة </w:t>
      </w:r>
      <w:r w:rsidR="00CB0DF0">
        <w:rPr>
          <w:rFonts w:hint="cs"/>
          <w:i/>
          <w:iCs/>
          <w:u w:val="single"/>
          <w:rtl/>
        </w:rPr>
        <w:t xml:space="preserve">فعالية </w:t>
      </w:r>
      <w:r w:rsidR="0011776F" w:rsidRPr="0011776F">
        <w:rPr>
          <w:i/>
          <w:iCs/>
          <w:u w:val="single"/>
          <w:rtl/>
        </w:rPr>
        <w:t>للتنمية الاجتماعية والاقتصادية</w:t>
      </w:r>
    </w:p>
    <w:p w14:paraId="5A90FEF7" w14:textId="77777777" w:rsidR="00CD226A" w:rsidRDefault="004D7572" w:rsidP="005A766A">
      <w:pPr>
        <w:pStyle w:val="ONUMA"/>
        <w:numPr>
          <w:ilvl w:val="0"/>
          <w:numId w:val="9"/>
        </w:numPr>
        <w:rPr>
          <w:rtl/>
        </w:rPr>
      </w:pPr>
      <w:r w:rsidRPr="004D7572">
        <w:rPr>
          <w:rFonts w:hint="cs"/>
          <w:b/>
          <w:bCs/>
          <w:rtl/>
        </w:rPr>
        <w:t>النتيجة</w:t>
      </w:r>
      <w:r>
        <w:rPr>
          <w:rFonts w:hint="cs"/>
          <w:b/>
          <w:bCs/>
          <w:rtl/>
        </w:rPr>
        <w:t xml:space="preserve"> 23</w:t>
      </w:r>
      <w:r>
        <w:rPr>
          <w:rFonts w:hint="cs"/>
          <w:rtl/>
        </w:rPr>
        <w:t xml:space="preserve">: </w:t>
      </w:r>
      <w:r w:rsidR="00FC79FB" w:rsidRPr="00FC79FB">
        <w:rPr>
          <w:rtl/>
        </w:rPr>
        <w:t>أبلغت البلدان ال</w:t>
      </w:r>
      <w:r w:rsidR="00ED5BB9">
        <w:rPr>
          <w:rtl/>
        </w:rPr>
        <w:t>رائدة</w:t>
      </w:r>
      <w:r w:rsidR="00FC79FB" w:rsidRPr="00FC79FB">
        <w:rPr>
          <w:rtl/>
        </w:rPr>
        <w:t xml:space="preserve"> عن اهتمامها بإعادة استخدام المنهجية (</w:t>
      </w:r>
      <w:r w:rsidR="004E65C6">
        <w:rPr>
          <w:rFonts w:hint="cs"/>
          <w:rtl/>
        </w:rPr>
        <w:t xml:space="preserve">تقييمات </w:t>
      </w:r>
      <w:r w:rsidR="006F4964">
        <w:rPr>
          <w:rFonts w:hint="cs"/>
          <w:rtl/>
        </w:rPr>
        <w:t>الاحتياجات التدريبية</w:t>
      </w:r>
      <w:r w:rsidR="00FC79FB" w:rsidRPr="00FC79FB">
        <w:rPr>
          <w:rtl/>
        </w:rPr>
        <w:t xml:space="preserve">، </w:t>
      </w:r>
      <w:r w:rsidR="00222B8A">
        <w:rPr>
          <w:rFonts w:hint="cs"/>
          <w:rtl/>
        </w:rPr>
        <w:t>و</w:t>
      </w:r>
      <w:r w:rsidR="003E78A9">
        <w:rPr>
          <w:rFonts w:hint="cs"/>
          <w:rtl/>
        </w:rPr>
        <w:t>ال</w:t>
      </w:r>
      <w:r w:rsidR="00FC79FB" w:rsidRPr="00FC79FB">
        <w:rPr>
          <w:rtl/>
        </w:rPr>
        <w:t>خطط التدريب</w:t>
      </w:r>
      <w:r w:rsidR="003E78A9">
        <w:rPr>
          <w:rFonts w:hint="cs"/>
          <w:rtl/>
        </w:rPr>
        <w:t>ية</w:t>
      </w:r>
      <w:r w:rsidR="00FC79FB" w:rsidRPr="00FC79FB">
        <w:rPr>
          <w:rtl/>
        </w:rPr>
        <w:t xml:space="preserve">، </w:t>
      </w:r>
      <w:r w:rsidR="004B3685">
        <w:rPr>
          <w:rFonts w:hint="cs"/>
          <w:rtl/>
        </w:rPr>
        <w:t>وخرائط سلسلة قيمة الابتكار</w:t>
      </w:r>
      <w:r w:rsidR="00FC79FB" w:rsidRPr="00FC79FB">
        <w:rPr>
          <w:rtl/>
        </w:rPr>
        <w:t xml:space="preserve">) التي طورها هذا المشروع. </w:t>
      </w:r>
      <w:r w:rsidR="000F47C0">
        <w:rPr>
          <w:rFonts w:hint="cs"/>
          <w:rtl/>
        </w:rPr>
        <w:t>و</w:t>
      </w:r>
      <w:r w:rsidR="00FC79FB" w:rsidRPr="00FC79FB">
        <w:rPr>
          <w:rtl/>
        </w:rPr>
        <w:t xml:space="preserve">اتفق الأشخاص الذين تمت مقابلتهم على الحاجة إلى </w:t>
      </w:r>
      <w:r w:rsidR="000F47C0">
        <w:rPr>
          <w:rFonts w:hint="cs"/>
          <w:rtl/>
        </w:rPr>
        <w:t xml:space="preserve">تقديم </w:t>
      </w:r>
      <w:r w:rsidR="00FC79FB" w:rsidRPr="00FC79FB">
        <w:rPr>
          <w:rtl/>
        </w:rPr>
        <w:t xml:space="preserve">مزيد من الدعم </w:t>
      </w:r>
      <w:r w:rsidR="00AE5DF3">
        <w:rPr>
          <w:rFonts w:hint="cs"/>
          <w:rtl/>
        </w:rPr>
        <w:t xml:space="preserve">من أجل </w:t>
      </w:r>
      <w:r w:rsidR="00FC79FB" w:rsidRPr="00FC79FB">
        <w:rPr>
          <w:rtl/>
        </w:rPr>
        <w:t xml:space="preserve">إجراء </w:t>
      </w:r>
      <w:r w:rsidR="002333BC">
        <w:rPr>
          <w:rFonts w:hint="cs"/>
          <w:rtl/>
        </w:rPr>
        <w:t>المزيد من ال</w:t>
      </w:r>
      <w:r w:rsidR="005A766A">
        <w:rPr>
          <w:rFonts w:hint="cs"/>
          <w:rtl/>
        </w:rPr>
        <w:t xml:space="preserve">دورات </w:t>
      </w:r>
      <w:r w:rsidR="002333BC">
        <w:rPr>
          <w:rFonts w:hint="cs"/>
          <w:rtl/>
        </w:rPr>
        <w:t>ال</w:t>
      </w:r>
      <w:r w:rsidR="005A766A">
        <w:rPr>
          <w:rFonts w:hint="cs"/>
          <w:rtl/>
        </w:rPr>
        <w:t xml:space="preserve">تدريبية </w:t>
      </w:r>
      <w:r w:rsidR="00FC79FB" w:rsidRPr="00FC79FB">
        <w:rPr>
          <w:rtl/>
        </w:rPr>
        <w:t>و</w:t>
      </w:r>
      <w:r w:rsidR="002333BC">
        <w:rPr>
          <w:rFonts w:hint="cs"/>
          <w:rtl/>
        </w:rPr>
        <w:t>ال</w:t>
      </w:r>
      <w:r w:rsidR="00FC79FB" w:rsidRPr="00FC79FB">
        <w:rPr>
          <w:rtl/>
        </w:rPr>
        <w:t>متابعة لتقييم كيفية تطبيق المهارات الجديدة المكتسبة</w:t>
      </w:r>
      <w:r w:rsidR="002333BC">
        <w:rPr>
          <w:rFonts w:hint="cs"/>
          <w:rtl/>
        </w:rPr>
        <w:t xml:space="preserve">، واحتمال </w:t>
      </w:r>
      <w:r w:rsidR="00FC79FB" w:rsidRPr="00FC79FB">
        <w:rPr>
          <w:rtl/>
        </w:rPr>
        <w:t xml:space="preserve">تطبيقها. </w:t>
      </w:r>
      <w:r w:rsidR="009C34D5">
        <w:rPr>
          <w:rFonts w:hint="cs"/>
          <w:rtl/>
        </w:rPr>
        <w:t xml:space="preserve">ويرى </w:t>
      </w:r>
      <w:r w:rsidR="00FC79FB" w:rsidRPr="00FC79FB">
        <w:rPr>
          <w:rtl/>
        </w:rPr>
        <w:t xml:space="preserve">معظم أصحاب المصلحة الذين تمت مقابلتهم </w:t>
      </w:r>
      <w:r w:rsidR="000139AB">
        <w:rPr>
          <w:rFonts w:hint="cs"/>
          <w:rtl/>
        </w:rPr>
        <w:t xml:space="preserve">أن </w:t>
      </w:r>
      <w:r w:rsidR="00FC79FB" w:rsidRPr="00FC79FB">
        <w:rPr>
          <w:rtl/>
        </w:rPr>
        <w:t>هذا المشروع بمثابة "مقدمة"</w:t>
      </w:r>
      <w:r w:rsidR="002333BC">
        <w:rPr>
          <w:rFonts w:hint="cs"/>
          <w:rtl/>
        </w:rPr>
        <w:t xml:space="preserve"> وتدعو </w:t>
      </w:r>
      <w:r w:rsidR="00FC79FB" w:rsidRPr="00FC79FB">
        <w:rPr>
          <w:rtl/>
        </w:rPr>
        <w:t xml:space="preserve">الحاجة إلى </w:t>
      </w:r>
      <w:r w:rsidR="00FC6606">
        <w:rPr>
          <w:rFonts w:hint="cs"/>
          <w:rtl/>
        </w:rPr>
        <w:t>ال</w:t>
      </w:r>
      <w:r w:rsidR="00FC79FB" w:rsidRPr="00FC79FB">
        <w:rPr>
          <w:rtl/>
        </w:rPr>
        <w:t xml:space="preserve">بدء </w:t>
      </w:r>
      <w:r w:rsidR="00FC6606">
        <w:rPr>
          <w:rFonts w:hint="cs"/>
          <w:rtl/>
        </w:rPr>
        <w:t xml:space="preserve">في بذل </w:t>
      </w:r>
      <w:r w:rsidR="00FC79FB" w:rsidRPr="00FC79FB">
        <w:rPr>
          <w:rtl/>
        </w:rPr>
        <w:t xml:space="preserve">جهود أكثر شمولاً </w:t>
      </w:r>
      <w:r w:rsidR="008B22BD">
        <w:rPr>
          <w:rFonts w:hint="cs"/>
          <w:rtl/>
        </w:rPr>
        <w:t xml:space="preserve">من أجل </w:t>
      </w:r>
      <w:r w:rsidR="00E02B9F">
        <w:rPr>
          <w:rtl/>
        </w:rPr>
        <w:t>تكوين الكفاءات</w:t>
      </w:r>
      <w:r w:rsidR="00FC79FB" w:rsidRPr="00FC79FB">
        <w:rPr>
          <w:rtl/>
        </w:rPr>
        <w:t>.</w:t>
      </w:r>
    </w:p>
    <w:p w14:paraId="07922047" w14:textId="77777777" w:rsidR="00981D03" w:rsidRDefault="004D7572" w:rsidP="002333BC">
      <w:pPr>
        <w:pStyle w:val="ONUMA"/>
        <w:numPr>
          <w:ilvl w:val="0"/>
          <w:numId w:val="9"/>
        </w:numPr>
      </w:pPr>
      <w:r w:rsidRPr="004D7572">
        <w:rPr>
          <w:rFonts w:hint="cs"/>
          <w:b/>
          <w:bCs/>
          <w:rtl/>
        </w:rPr>
        <w:t>النتيجة</w:t>
      </w:r>
      <w:r>
        <w:rPr>
          <w:rFonts w:hint="cs"/>
          <w:b/>
          <w:bCs/>
          <w:rtl/>
        </w:rPr>
        <w:t xml:space="preserve"> 24</w:t>
      </w:r>
      <w:r>
        <w:rPr>
          <w:rFonts w:hint="cs"/>
          <w:rtl/>
        </w:rPr>
        <w:t xml:space="preserve">: </w:t>
      </w:r>
      <w:r w:rsidR="00D9032F" w:rsidRPr="00D9032F">
        <w:rPr>
          <w:rtl/>
        </w:rPr>
        <w:t>من المتوقع أن</w:t>
      </w:r>
      <w:r w:rsidR="00D9032F">
        <w:rPr>
          <w:rFonts w:hint="cs"/>
          <w:rtl/>
        </w:rPr>
        <w:t>ه</w:t>
      </w:r>
      <w:r w:rsidR="00D9032F" w:rsidRPr="00D9032F">
        <w:rPr>
          <w:rtl/>
        </w:rPr>
        <w:t xml:space="preserve"> </w:t>
      </w:r>
      <w:r w:rsidR="00D9032F">
        <w:rPr>
          <w:rFonts w:hint="cs"/>
          <w:rtl/>
        </w:rPr>
        <w:t>ي</w:t>
      </w:r>
      <w:r w:rsidR="00D9032F" w:rsidRPr="00D9032F">
        <w:rPr>
          <w:rtl/>
        </w:rPr>
        <w:t>وجد داخل الويبو إمكانات كبيرة لاستدامة هذا المشروع</w:t>
      </w:r>
      <w:r w:rsidR="00D9032F">
        <w:rPr>
          <w:rFonts w:hint="cs"/>
          <w:rtl/>
        </w:rPr>
        <w:t xml:space="preserve"> </w:t>
      </w:r>
      <w:r w:rsidR="002333BC">
        <w:rPr>
          <w:rFonts w:hint="cs"/>
          <w:rtl/>
        </w:rPr>
        <w:t xml:space="preserve">في </w:t>
      </w:r>
      <w:r w:rsidR="00D9032F">
        <w:rPr>
          <w:rFonts w:hint="cs"/>
          <w:rtl/>
        </w:rPr>
        <w:t xml:space="preserve">حال </w:t>
      </w:r>
      <w:r w:rsidR="00D9032F" w:rsidRPr="00D9032F">
        <w:rPr>
          <w:rtl/>
        </w:rPr>
        <w:t xml:space="preserve">تعميم أداة تقييم </w:t>
      </w:r>
      <w:r w:rsidR="006F4964">
        <w:rPr>
          <w:rtl/>
        </w:rPr>
        <w:t>الاحتياجات التدريبية</w:t>
      </w:r>
      <w:r w:rsidR="00D9032F" w:rsidRPr="00D9032F">
        <w:rPr>
          <w:rtl/>
        </w:rPr>
        <w:t xml:space="preserve"> ودمجها في مجالات وبرامج أخرى</w:t>
      </w:r>
      <w:r w:rsidR="00D9032F">
        <w:rPr>
          <w:rFonts w:hint="cs"/>
          <w:rtl/>
        </w:rPr>
        <w:t xml:space="preserve">، إضافة إلى نشرها في </w:t>
      </w:r>
      <w:r w:rsidR="00D9032F" w:rsidRPr="00D9032F">
        <w:rPr>
          <w:rtl/>
        </w:rPr>
        <w:t xml:space="preserve">بلدان أخرى مهتمة. </w:t>
      </w:r>
      <w:r w:rsidR="00D07D0E">
        <w:rPr>
          <w:rFonts w:hint="cs"/>
          <w:rtl/>
        </w:rPr>
        <w:t>و</w:t>
      </w:r>
      <w:r w:rsidR="004D540A">
        <w:rPr>
          <w:rFonts w:hint="cs"/>
          <w:rtl/>
        </w:rPr>
        <w:t>بحسب ما ذكر الأشخاص الذي</w:t>
      </w:r>
      <w:r w:rsidR="002333BC">
        <w:rPr>
          <w:rFonts w:hint="cs"/>
          <w:rtl/>
        </w:rPr>
        <w:t>ن</w:t>
      </w:r>
      <w:r w:rsidR="004D540A">
        <w:rPr>
          <w:rFonts w:hint="cs"/>
          <w:rtl/>
        </w:rPr>
        <w:t xml:space="preserve"> </w:t>
      </w:r>
      <w:r w:rsidR="002333BC">
        <w:rPr>
          <w:rFonts w:hint="cs"/>
          <w:rtl/>
        </w:rPr>
        <w:t>أجريت معهم مقابلات</w:t>
      </w:r>
      <w:r w:rsidR="00786973">
        <w:rPr>
          <w:rFonts w:hint="cs"/>
          <w:rtl/>
        </w:rPr>
        <w:t>،</w:t>
      </w:r>
      <w:r w:rsidR="004D540A">
        <w:rPr>
          <w:rFonts w:hint="cs"/>
          <w:rtl/>
        </w:rPr>
        <w:t xml:space="preserve"> </w:t>
      </w:r>
      <w:r w:rsidR="00D9032F" w:rsidRPr="00D9032F">
        <w:rPr>
          <w:rtl/>
        </w:rPr>
        <w:t xml:space="preserve">من المتوقع أن </w:t>
      </w:r>
      <w:r w:rsidR="00C46469" w:rsidRPr="00C46469">
        <w:rPr>
          <w:rFonts w:hint="cs"/>
          <w:rtl/>
        </w:rPr>
        <w:t>ال</w:t>
      </w:r>
      <w:r w:rsidR="00C46469" w:rsidRPr="00C46469">
        <w:rPr>
          <w:rtl/>
        </w:rPr>
        <w:t xml:space="preserve">دليل ومجموعة </w:t>
      </w:r>
      <w:r w:rsidR="00C46469" w:rsidRPr="00C46469">
        <w:rPr>
          <w:rFonts w:hint="cs"/>
          <w:rtl/>
        </w:rPr>
        <w:t>ال</w:t>
      </w:r>
      <w:r w:rsidR="00C46469" w:rsidRPr="00C46469">
        <w:rPr>
          <w:rtl/>
        </w:rPr>
        <w:t xml:space="preserve">أدوات </w:t>
      </w:r>
      <w:r w:rsidR="002333BC">
        <w:rPr>
          <w:rFonts w:hint="cs"/>
          <w:rtl/>
        </w:rPr>
        <w:t>ل</w:t>
      </w:r>
      <w:r w:rsidR="00C46469" w:rsidRPr="00C46469">
        <w:rPr>
          <w:rFonts w:hint="cs"/>
          <w:rtl/>
        </w:rPr>
        <w:t xml:space="preserve">تقييم </w:t>
      </w:r>
      <w:r w:rsidR="006F4964">
        <w:rPr>
          <w:rFonts w:hint="cs"/>
          <w:rtl/>
        </w:rPr>
        <w:t>الاحتياجات التدريبية</w:t>
      </w:r>
      <w:r w:rsidR="00C46469" w:rsidRPr="00C46469">
        <w:rPr>
          <w:rFonts w:hint="cs"/>
          <w:rtl/>
        </w:rPr>
        <w:t>، اللذين يشكلان</w:t>
      </w:r>
      <w:r w:rsidR="00C46469" w:rsidRPr="00C46469">
        <w:rPr>
          <w:rtl/>
        </w:rPr>
        <w:t xml:space="preserve"> أحد ال</w:t>
      </w:r>
      <w:r w:rsidR="005C1488">
        <w:rPr>
          <w:rtl/>
        </w:rPr>
        <w:t>نتائج</w:t>
      </w:r>
      <w:r w:rsidR="00C46469" w:rsidRPr="00C46469">
        <w:rPr>
          <w:rtl/>
        </w:rPr>
        <w:t xml:space="preserve"> الرئيسية لهذا المشروع، </w:t>
      </w:r>
      <w:r w:rsidR="002333BC" w:rsidRPr="00C46469">
        <w:rPr>
          <w:rFonts w:hint="cs"/>
          <w:rtl/>
        </w:rPr>
        <w:t>س</w:t>
      </w:r>
      <w:r w:rsidR="002333BC" w:rsidRPr="00C46469">
        <w:rPr>
          <w:rtl/>
        </w:rPr>
        <w:t>يصبح</w:t>
      </w:r>
      <w:r w:rsidR="002333BC">
        <w:rPr>
          <w:rFonts w:hint="cs"/>
          <w:rtl/>
        </w:rPr>
        <w:t>ان</w:t>
      </w:r>
      <w:r w:rsidR="002333BC" w:rsidRPr="00C46469">
        <w:rPr>
          <w:rtl/>
        </w:rPr>
        <w:t xml:space="preserve"> </w:t>
      </w:r>
      <w:r w:rsidR="00C46469" w:rsidRPr="00C46469">
        <w:rPr>
          <w:rtl/>
        </w:rPr>
        <w:t>جزءا</w:t>
      </w:r>
      <w:r w:rsidR="00C46469" w:rsidRPr="00C46469">
        <w:rPr>
          <w:rFonts w:hint="cs"/>
          <w:rtl/>
        </w:rPr>
        <w:t>ً</w:t>
      </w:r>
      <w:r w:rsidR="00C46469" w:rsidRPr="00C46469">
        <w:rPr>
          <w:rtl/>
        </w:rPr>
        <w:t xml:space="preserve"> من دورة </w:t>
      </w:r>
      <w:r w:rsidR="00C46469" w:rsidRPr="00C46469">
        <w:rPr>
          <w:rFonts w:hint="cs"/>
          <w:rtl/>
        </w:rPr>
        <w:t>ال</w:t>
      </w:r>
      <w:r w:rsidR="00C46469" w:rsidRPr="00C46469">
        <w:rPr>
          <w:rtl/>
        </w:rPr>
        <w:t xml:space="preserve">تقييم </w:t>
      </w:r>
      <w:r w:rsidR="00C46469" w:rsidRPr="00C46469">
        <w:rPr>
          <w:rFonts w:hint="cs"/>
          <w:rtl/>
        </w:rPr>
        <w:t>السابقة ل</w:t>
      </w:r>
      <w:r w:rsidR="00C46469" w:rsidRPr="00C46469">
        <w:rPr>
          <w:rtl/>
        </w:rPr>
        <w:t xml:space="preserve">لمشروع </w:t>
      </w:r>
      <w:r w:rsidR="00C46469" w:rsidRPr="00C46469">
        <w:rPr>
          <w:rFonts w:hint="cs"/>
          <w:rtl/>
        </w:rPr>
        <w:t>الخاصة ب</w:t>
      </w:r>
      <w:r w:rsidR="00C46469" w:rsidRPr="00C46469">
        <w:rPr>
          <w:rtl/>
        </w:rPr>
        <w:t xml:space="preserve">عملية </w:t>
      </w:r>
      <w:r w:rsidR="00C46469" w:rsidRPr="00C46469">
        <w:rPr>
          <w:rFonts w:hint="cs"/>
          <w:rtl/>
        </w:rPr>
        <w:t>ال</w:t>
      </w:r>
      <w:r w:rsidR="00C46469" w:rsidRPr="00C46469">
        <w:rPr>
          <w:rtl/>
        </w:rPr>
        <w:t xml:space="preserve">تخطيط </w:t>
      </w:r>
      <w:r w:rsidR="00C46469" w:rsidRPr="00C46469">
        <w:rPr>
          <w:rFonts w:hint="cs"/>
          <w:rtl/>
        </w:rPr>
        <w:t>ل</w:t>
      </w:r>
      <w:r w:rsidR="002333BC">
        <w:rPr>
          <w:rFonts w:hint="cs"/>
          <w:rtl/>
        </w:rPr>
        <w:t xml:space="preserve">أنشطة </w:t>
      </w:r>
      <w:r w:rsidR="00C46469" w:rsidRPr="00C46469">
        <w:rPr>
          <w:rFonts w:hint="cs"/>
          <w:rtl/>
        </w:rPr>
        <w:t>مراكز دعم التكنولوجيا والابتكار</w:t>
      </w:r>
      <w:r w:rsidR="00C46469" w:rsidRPr="00C46469">
        <w:rPr>
          <w:rtl/>
        </w:rPr>
        <w:t xml:space="preserve">. </w:t>
      </w:r>
      <w:r w:rsidR="00354EC3">
        <w:rPr>
          <w:rFonts w:hint="cs"/>
          <w:rtl/>
        </w:rPr>
        <w:t>و</w:t>
      </w:r>
      <w:r w:rsidR="00D9032F" w:rsidRPr="00D9032F">
        <w:rPr>
          <w:rtl/>
        </w:rPr>
        <w:t xml:space="preserve">سيتم تسهيل الاستخدام الأوسع من خلال </w:t>
      </w:r>
      <w:r w:rsidR="002333BC">
        <w:rPr>
          <w:rFonts w:hint="cs"/>
          <w:rtl/>
        </w:rPr>
        <w:t>ال</w:t>
      </w:r>
      <w:r w:rsidR="00D9032F" w:rsidRPr="00D9032F">
        <w:rPr>
          <w:rtl/>
        </w:rPr>
        <w:t xml:space="preserve">نشر </w:t>
      </w:r>
      <w:r w:rsidR="002333BC" w:rsidRPr="002333BC">
        <w:rPr>
          <w:rFonts w:hint="cs"/>
          <w:rtl/>
        </w:rPr>
        <w:t xml:space="preserve">المتوقع </w:t>
      </w:r>
      <w:r w:rsidR="002333BC">
        <w:rPr>
          <w:rFonts w:hint="cs"/>
          <w:rtl/>
        </w:rPr>
        <w:t>ل</w:t>
      </w:r>
      <w:r w:rsidR="00D9032F" w:rsidRPr="00D9032F">
        <w:rPr>
          <w:rtl/>
        </w:rPr>
        <w:t>لدليل ومجموعة الأدوات في نهاية مارس 2021.</w:t>
      </w:r>
    </w:p>
    <w:p w14:paraId="0BECEF68" w14:textId="77777777" w:rsidR="004D7572" w:rsidRDefault="004D7572" w:rsidP="002B1AFD">
      <w:pPr>
        <w:pStyle w:val="ONUMA"/>
        <w:numPr>
          <w:ilvl w:val="0"/>
          <w:numId w:val="9"/>
        </w:numPr>
      </w:pPr>
      <w:r w:rsidRPr="004D7572">
        <w:rPr>
          <w:rFonts w:hint="cs"/>
          <w:b/>
          <w:bCs/>
          <w:rtl/>
        </w:rPr>
        <w:t>النتيجة</w:t>
      </w:r>
      <w:r>
        <w:rPr>
          <w:rFonts w:hint="cs"/>
          <w:b/>
          <w:bCs/>
          <w:rtl/>
        </w:rPr>
        <w:t xml:space="preserve"> 25</w:t>
      </w:r>
      <w:r>
        <w:rPr>
          <w:rFonts w:hint="cs"/>
          <w:rtl/>
        </w:rPr>
        <w:t>:</w:t>
      </w:r>
      <w:r w:rsidR="00797FF0">
        <w:rPr>
          <w:rFonts w:hint="cs"/>
          <w:rtl/>
        </w:rPr>
        <w:t xml:space="preserve"> جرى تعزيز شبكات الجهات الفاعلة على </w:t>
      </w:r>
      <w:r w:rsidR="002B1AFD">
        <w:rPr>
          <w:rFonts w:hint="cs"/>
          <w:rtl/>
        </w:rPr>
        <w:t xml:space="preserve">امتداد </w:t>
      </w:r>
      <w:r w:rsidR="00797FF0">
        <w:rPr>
          <w:rFonts w:hint="cs"/>
          <w:rtl/>
        </w:rPr>
        <w:t xml:space="preserve">سلسلة قيمة الابتكار </w:t>
      </w:r>
      <w:r w:rsidR="008648A6">
        <w:rPr>
          <w:rFonts w:hint="cs"/>
          <w:rtl/>
        </w:rPr>
        <w:t>في البلدان ال</w:t>
      </w:r>
      <w:r w:rsidR="00ED5BB9">
        <w:rPr>
          <w:rFonts w:hint="cs"/>
          <w:rtl/>
        </w:rPr>
        <w:t>رائدة</w:t>
      </w:r>
      <w:r w:rsidR="002B1AFD" w:rsidRPr="002B1AFD">
        <w:rPr>
          <w:rFonts w:eastAsia="SimSun" w:hint="cs"/>
          <w:rtl/>
          <w:lang w:eastAsia="zh-CN"/>
        </w:rPr>
        <w:t xml:space="preserve"> </w:t>
      </w:r>
      <w:r w:rsidR="002B1AFD" w:rsidRPr="002B1AFD">
        <w:rPr>
          <w:rFonts w:hint="cs"/>
          <w:rtl/>
        </w:rPr>
        <w:t>من خلال المشروع</w:t>
      </w:r>
      <w:r w:rsidR="008648A6">
        <w:rPr>
          <w:rFonts w:hint="cs"/>
          <w:rtl/>
        </w:rPr>
        <w:t>.</w:t>
      </w:r>
      <w:r w:rsidR="00A86FF0">
        <w:rPr>
          <w:rFonts w:hint="cs"/>
          <w:rtl/>
        </w:rPr>
        <w:t xml:space="preserve"> و</w:t>
      </w:r>
      <w:r w:rsidR="00A86FF0" w:rsidRPr="00A86FF0">
        <w:rPr>
          <w:rtl/>
        </w:rPr>
        <w:t>قبل هذا المشروع، تم فصل مختلف أصحاب المصلحة في معظم البلدان ال</w:t>
      </w:r>
      <w:r w:rsidR="00ED5BB9">
        <w:rPr>
          <w:rtl/>
        </w:rPr>
        <w:t>رائدة</w:t>
      </w:r>
      <w:r w:rsidR="00A86FF0" w:rsidRPr="00A86FF0">
        <w:rPr>
          <w:rtl/>
        </w:rPr>
        <w:t xml:space="preserve">. </w:t>
      </w:r>
      <w:r w:rsidR="00BF2676">
        <w:rPr>
          <w:rFonts w:hint="cs"/>
          <w:rtl/>
        </w:rPr>
        <w:t>و</w:t>
      </w:r>
      <w:r w:rsidR="00A86FF0" w:rsidRPr="00A86FF0">
        <w:rPr>
          <w:rtl/>
        </w:rPr>
        <w:t>من خلال هذا المشروع اجتمع</w:t>
      </w:r>
      <w:r w:rsidR="002B1AFD">
        <w:rPr>
          <w:rFonts w:hint="cs"/>
          <w:rtl/>
        </w:rPr>
        <w:t xml:space="preserve"> أصحاب المصلحة</w:t>
      </w:r>
      <w:r w:rsidR="00A86FF0" w:rsidRPr="00A86FF0">
        <w:rPr>
          <w:rtl/>
        </w:rPr>
        <w:t xml:space="preserve"> وتبادلوا </w:t>
      </w:r>
      <w:r w:rsidR="002B1AFD">
        <w:rPr>
          <w:rFonts w:hint="cs"/>
          <w:rtl/>
        </w:rPr>
        <w:t>الخبرات</w:t>
      </w:r>
      <w:r w:rsidR="00A86FF0" w:rsidRPr="00A86FF0">
        <w:rPr>
          <w:rtl/>
        </w:rPr>
        <w:t xml:space="preserve">. </w:t>
      </w:r>
      <w:r w:rsidR="001A1962">
        <w:rPr>
          <w:rFonts w:hint="cs"/>
          <w:rtl/>
        </w:rPr>
        <w:t xml:space="preserve">وتعزز </w:t>
      </w:r>
      <w:r w:rsidR="002B1AFD">
        <w:rPr>
          <w:rFonts w:hint="cs"/>
          <w:rtl/>
        </w:rPr>
        <w:t xml:space="preserve">جهات </w:t>
      </w:r>
      <w:r w:rsidR="001A1962">
        <w:rPr>
          <w:rFonts w:hint="cs"/>
          <w:rtl/>
        </w:rPr>
        <w:t xml:space="preserve">الاتصالات </w:t>
      </w:r>
      <w:r w:rsidR="00A86FF0" w:rsidRPr="00A86FF0">
        <w:rPr>
          <w:rtl/>
        </w:rPr>
        <w:t xml:space="preserve">والشراكات </w:t>
      </w:r>
      <w:r w:rsidR="002B1AFD">
        <w:rPr>
          <w:rFonts w:hint="cs"/>
          <w:rtl/>
        </w:rPr>
        <w:t xml:space="preserve">المستحدثة </w:t>
      </w:r>
      <w:r w:rsidR="00A86FF0" w:rsidRPr="00A86FF0">
        <w:rPr>
          <w:rtl/>
        </w:rPr>
        <w:t xml:space="preserve">تأثير القدرات التي تم </w:t>
      </w:r>
      <w:r w:rsidR="00D52D89">
        <w:rPr>
          <w:rFonts w:hint="cs"/>
          <w:rtl/>
        </w:rPr>
        <w:t>بنا</w:t>
      </w:r>
      <w:r w:rsidR="00811AD3">
        <w:rPr>
          <w:rFonts w:hint="cs"/>
          <w:rtl/>
        </w:rPr>
        <w:t>ؤها</w:t>
      </w:r>
      <w:r w:rsidR="00FE70D1">
        <w:rPr>
          <w:rFonts w:hint="cs"/>
          <w:rtl/>
        </w:rPr>
        <w:t xml:space="preserve">، </w:t>
      </w:r>
      <w:r w:rsidR="00A86FF0" w:rsidRPr="00A86FF0">
        <w:rPr>
          <w:rtl/>
        </w:rPr>
        <w:t>وتشكل مساهمة مهمة في استدامة العمل.</w:t>
      </w:r>
    </w:p>
    <w:p w14:paraId="1BA91152" w14:textId="77777777" w:rsidR="009526FF" w:rsidRDefault="009526FF" w:rsidP="009526FF">
      <w:pPr>
        <w:pStyle w:val="ONUMA"/>
        <w:numPr>
          <w:ilvl w:val="0"/>
          <w:numId w:val="9"/>
        </w:numPr>
      </w:pPr>
      <w:r w:rsidRPr="009526FF">
        <w:rPr>
          <w:rFonts w:hint="cs"/>
          <w:b/>
          <w:bCs/>
          <w:rtl/>
        </w:rPr>
        <w:t>النتيجة</w:t>
      </w:r>
      <w:r>
        <w:rPr>
          <w:rFonts w:hint="cs"/>
          <w:b/>
          <w:bCs/>
          <w:rtl/>
        </w:rPr>
        <w:t xml:space="preserve"> 26</w:t>
      </w:r>
      <w:r>
        <w:rPr>
          <w:rFonts w:hint="cs"/>
          <w:rtl/>
        </w:rPr>
        <w:t>:</w:t>
      </w:r>
      <w:r w:rsidR="005D6F9E">
        <w:rPr>
          <w:rFonts w:hint="cs"/>
          <w:rtl/>
        </w:rPr>
        <w:t xml:space="preserve"> إن </w:t>
      </w:r>
      <w:r w:rsidR="005D6F9E" w:rsidRPr="005D6F9E">
        <w:rPr>
          <w:rtl/>
        </w:rPr>
        <w:t xml:space="preserve">أوضح مؤشر </w:t>
      </w:r>
      <w:r w:rsidR="00982183">
        <w:rPr>
          <w:rFonts w:hint="cs"/>
          <w:rtl/>
        </w:rPr>
        <w:t xml:space="preserve">للاستعاضة عن المشروع </w:t>
      </w:r>
      <w:r w:rsidR="002B1AFD">
        <w:rPr>
          <w:rFonts w:hint="cs"/>
          <w:rtl/>
        </w:rPr>
        <w:t>يوجد</w:t>
      </w:r>
      <w:r w:rsidR="00982183">
        <w:rPr>
          <w:rFonts w:hint="cs"/>
          <w:rtl/>
        </w:rPr>
        <w:t xml:space="preserve"> </w:t>
      </w:r>
      <w:r w:rsidR="005D6F9E" w:rsidRPr="005D6F9E">
        <w:rPr>
          <w:rtl/>
        </w:rPr>
        <w:t xml:space="preserve">في </w:t>
      </w:r>
      <w:r w:rsidR="00982183">
        <w:rPr>
          <w:rFonts w:hint="cs"/>
          <w:rtl/>
        </w:rPr>
        <w:t>شيلي</w:t>
      </w:r>
      <w:r w:rsidR="005D6F9E" w:rsidRPr="005D6F9E">
        <w:rPr>
          <w:rtl/>
        </w:rPr>
        <w:t xml:space="preserve">. </w:t>
      </w:r>
      <w:r w:rsidR="00982183">
        <w:rPr>
          <w:rFonts w:hint="cs"/>
          <w:rtl/>
        </w:rPr>
        <w:t>ف</w:t>
      </w:r>
      <w:r w:rsidR="005D6F9E" w:rsidRPr="005D6F9E">
        <w:rPr>
          <w:rtl/>
        </w:rPr>
        <w:t xml:space="preserve">في شيلي، </w:t>
      </w:r>
      <w:r w:rsidR="00475000">
        <w:rPr>
          <w:rFonts w:hint="cs"/>
          <w:rtl/>
        </w:rPr>
        <w:t xml:space="preserve">كان </w:t>
      </w:r>
      <w:r w:rsidR="005D6F9E" w:rsidRPr="005D6F9E">
        <w:rPr>
          <w:rtl/>
        </w:rPr>
        <w:t xml:space="preserve">هذا المشروع </w:t>
      </w:r>
      <w:r w:rsidR="00475000">
        <w:rPr>
          <w:rFonts w:hint="cs"/>
          <w:rtl/>
        </w:rPr>
        <w:t xml:space="preserve">بمثابة </w:t>
      </w:r>
      <w:r w:rsidR="005D6F9E" w:rsidRPr="005D6F9E">
        <w:rPr>
          <w:rtl/>
        </w:rPr>
        <w:t xml:space="preserve">محفز للهدف الوسيط المتمثل في إنشاء آلية وطنية لإصدار الشهادات </w:t>
      </w:r>
      <w:r w:rsidR="00016792">
        <w:rPr>
          <w:rFonts w:hint="cs"/>
          <w:rtl/>
        </w:rPr>
        <w:t xml:space="preserve">من أجل </w:t>
      </w:r>
      <w:r w:rsidR="005D6F9E" w:rsidRPr="005D6F9E">
        <w:rPr>
          <w:rtl/>
        </w:rPr>
        <w:t>نقل التكنولوجيا. واستمرارا</w:t>
      </w:r>
      <w:r w:rsidR="006F47EF">
        <w:rPr>
          <w:rFonts w:hint="cs"/>
          <w:rtl/>
        </w:rPr>
        <w:t>ً</w:t>
      </w:r>
      <w:r w:rsidR="005D6F9E" w:rsidRPr="005D6F9E">
        <w:rPr>
          <w:rtl/>
        </w:rPr>
        <w:t xml:space="preserve"> لهذا المشروع، يبحث البلد الآن عن تحالفات استراتيجية (مع الويبو وبلدان أخرى) </w:t>
      </w:r>
      <w:r w:rsidR="00761177">
        <w:rPr>
          <w:rFonts w:hint="cs"/>
          <w:rtl/>
        </w:rPr>
        <w:t xml:space="preserve">من أجل </w:t>
      </w:r>
      <w:r w:rsidR="005D6F9E" w:rsidRPr="005D6F9E">
        <w:rPr>
          <w:rtl/>
        </w:rPr>
        <w:t>إعداد الخطوات اللازمة لتحقيق هذا الهدف.</w:t>
      </w:r>
    </w:p>
    <w:p w14:paraId="400A3488" w14:textId="77777777" w:rsidR="00770B42" w:rsidRPr="00B81199" w:rsidRDefault="006735E4" w:rsidP="00E25B0B">
      <w:pPr>
        <w:pStyle w:val="Heading3"/>
      </w:pPr>
      <w:bookmarkStart w:id="32" w:name="_Toc68576859"/>
      <w:r w:rsidRPr="00B81199">
        <w:rPr>
          <w:rFonts w:hint="cs"/>
          <w:rtl/>
        </w:rPr>
        <w:t>دال. تنفيذ توصيات أجندة التنمية</w:t>
      </w:r>
      <w:bookmarkEnd w:id="32"/>
    </w:p>
    <w:p w14:paraId="628E12A8" w14:textId="77777777" w:rsidR="00680481" w:rsidRDefault="001A2A3C" w:rsidP="007463C8">
      <w:pPr>
        <w:pStyle w:val="ONUMA"/>
        <w:numPr>
          <w:ilvl w:val="0"/>
          <w:numId w:val="0"/>
        </w:numPr>
        <w:rPr>
          <w:i/>
          <w:iCs/>
          <w:u w:val="single"/>
          <w:rtl/>
        </w:rPr>
      </w:pPr>
      <w:r>
        <w:rPr>
          <w:rFonts w:hint="cs"/>
          <w:i/>
          <w:iCs/>
          <w:u w:val="single"/>
          <w:rtl/>
        </w:rPr>
        <w:t xml:space="preserve">مدى تنفيذ توصيات أجندة التنمية </w:t>
      </w:r>
      <w:r w:rsidR="0069183B">
        <w:rPr>
          <w:rFonts w:hint="cs"/>
          <w:i/>
          <w:iCs/>
          <w:u w:val="single"/>
          <w:rtl/>
        </w:rPr>
        <w:t>1 و10 و12 و23 و25 و31 و40</w:t>
      </w:r>
      <w:r>
        <w:rPr>
          <w:rFonts w:hint="cs"/>
          <w:i/>
          <w:iCs/>
          <w:u w:val="single"/>
          <w:rtl/>
        </w:rPr>
        <w:t xml:space="preserve"> من خلال هذا المشروع</w:t>
      </w:r>
    </w:p>
    <w:p w14:paraId="7F6E9B48" w14:textId="77777777" w:rsidR="0069183B" w:rsidRPr="0069183B" w:rsidRDefault="000A6B97" w:rsidP="007463C8">
      <w:pPr>
        <w:pStyle w:val="ONUMA"/>
        <w:numPr>
          <w:ilvl w:val="0"/>
          <w:numId w:val="0"/>
        </w:numPr>
      </w:pPr>
      <w:r>
        <w:rPr>
          <w:rFonts w:hint="cs"/>
          <w:rtl/>
        </w:rPr>
        <w:t xml:space="preserve">تتناول </w:t>
      </w:r>
      <w:r w:rsidR="0069183B">
        <w:rPr>
          <w:rFonts w:hint="cs"/>
          <w:rtl/>
        </w:rPr>
        <w:t xml:space="preserve">التوصية 1 </w:t>
      </w:r>
      <w:r w:rsidR="002B1AFD">
        <w:rPr>
          <w:rFonts w:hint="cs"/>
          <w:rtl/>
        </w:rPr>
        <w:t xml:space="preserve">من توصيات </w:t>
      </w:r>
      <w:r w:rsidR="0069183B">
        <w:rPr>
          <w:rFonts w:hint="cs"/>
          <w:rtl/>
        </w:rPr>
        <w:t xml:space="preserve">أجندة التنمية </w:t>
      </w:r>
      <w:r w:rsidR="004140C5">
        <w:rPr>
          <w:rFonts w:hint="cs"/>
          <w:rtl/>
        </w:rPr>
        <w:t>"</w:t>
      </w:r>
      <w:r w:rsidR="002407CD" w:rsidRPr="002407CD">
        <w:rPr>
          <w:rtl/>
        </w:rPr>
        <w:t xml:space="preserve">مجال المساعدة التقنية </w:t>
      </w:r>
      <w:r w:rsidR="00396EE0">
        <w:rPr>
          <w:rFonts w:hint="cs"/>
          <w:rtl/>
        </w:rPr>
        <w:t>التي تتسم ب</w:t>
      </w:r>
      <w:r w:rsidR="002407CD" w:rsidRPr="002407CD">
        <w:rPr>
          <w:rtl/>
        </w:rPr>
        <w:t>أنها موجهة نحو التنمية وقائمة على الطلب وشفافة وتأخذ بعين الاعتبار الأولويات والاحتياجات الخاصة بالبلدان النامية والبلدان الأقل نموا</w:t>
      </w:r>
      <w:r w:rsidR="008F63F8">
        <w:rPr>
          <w:rFonts w:hint="cs"/>
          <w:rtl/>
        </w:rPr>
        <w:t>ً</w:t>
      </w:r>
      <w:r w:rsidR="002407CD" w:rsidRPr="002407CD">
        <w:rPr>
          <w:rtl/>
        </w:rPr>
        <w:t xml:space="preserve"> على وجه الخصوص</w:t>
      </w:r>
      <w:r w:rsidR="002407CD">
        <w:rPr>
          <w:rFonts w:hint="cs"/>
          <w:rtl/>
        </w:rPr>
        <w:t>.</w:t>
      </w:r>
      <w:r w:rsidR="008F63F8">
        <w:rPr>
          <w:rFonts w:hint="cs"/>
          <w:rtl/>
        </w:rPr>
        <w:t xml:space="preserve"> </w:t>
      </w:r>
      <w:r>
        <w:rPr>
          <w:rFonts w:hint="cs"/>
          <w:rtl/>
        </w:rPr>
        <w:t>و</w:t>
      </w:r>
      <w:r w:rsidRPr="000A6B97">
        <w:rPr>
          <w:rtl/>
        </w:rPr>
        <w:t>ينبغي أن يكون تصميم برامج المساعدة التقنية وآليات تسليمها وعمليات تقييمها خاصة بكل بلد</w:t>
      </w:r>
      <w:r w:rsidR="004140C5">
        <w:rPr>
          <w:rFonts w:hint="cs"/>
          <w:rtl/>
        </w:rPr>
        <w:t>".</w:t>
      </w:r>
      <w:r w:rsidR="007C650D">
        <w:rPr>
          <w:rStyle w:val="FootnoteReference"/>
          <w:rtl/>
        </w:rPr>
        <w:footnoteReference w:id="4"/>
      </w:r>
    </w:p>
    <w:p w14:paraId="51481AB5" w14:textId="77777777" w:rsidR="00D41A15" w:rsidRDefault="0058102D" w:rsidP="00D41A15">
      <w:pPr>
        <w:pStyle w:val="ONUMA"/>
        <w:rPr>
          <w:rtl/>
        </w:rPr>
      </w:pPr>
      <w:r w:rsidRPr="0058102D">
        <w:rPr>
          <w:rFonts w:hint="cs"/>
          <w:b/>
          <w:bCs/>
          <w:rtl/>
        </w:rPr>
        <w:t>النتيجة 27</w:t>
      </w:r>
      <w:r>
        <w:rPr>
          <w:rFonts w:hint="cs"/>
          <w:rtl/>
        </w:rPr>
        <w:t xml:space="preserve">: </w:t>
      </w:r>
      <w:r w:rsidR="00D41A15">
        <w:rPr>
          <w:rtl/>
        </w:rPr>
        <w:t>دعم هذا المشروع تنفيذ التوصية 1. و</w:t>
      </w:r>
      <w:r w:rsidR="002B1AFD">
        <w:rPr>
          <w:rFonts w:hint="cs"/>
          <w:rtl/>
        </w:rPr>
        <w:t xml:space="preserve">قد </w:t>
      </w:r>
      <w:r w:rsidR="00D41A15">
        <w:rPr>
          <w:rtl/>
        </w:rPr>
        <w:t>قدم</w:t>
      </w:r>
      <w:r w:rsidR="008160D8">
        <w:rPr>
          <w:rFonts w:hint="cs"/>
          <w:rtl/>
        </w:rPr>
        <w:t>ت</w:t>
      </w:r>
      <w:r w:rsidR="00D41A15">
        <w:rPr>
          <w:rtl/>
        </w:rPr>
        <w:t xml:space="preserve"> جنوب أفريقيا </w:t>
      </w:r>
      <w:r w:rsidR="002B1AFD">
        <w:rPr>
          <w:rFonts w:hint="cs"/>
          <w:rtl/>
        </w:rPr>
        <w:t xml:space="preserve">هذا </w:t>
      </w:r>
      <w:r w:rsidR="00D41A15">
        <w:rPr>
          <w:rtl/>
        </w:rPr>
        <w:t xml:space="preserve">المشروع إلى الويبو من خلال بعثتها الدائمة في جنيف </w:t>
      </w:r>
      <w:r w:rsidR="0091468B">
        <w:rPr>
          <w:rFonts w:hint="cs"/>
          <w:rtl/>
        </w:rPr>
        <w:t xml:space="preserve">كي </w:t>
      </w:r>
      <w:r w:rsidR="00D41A15">
        <w:rPr>
          <w:rtl/>
        </w:rPr>
        <w:t xml:space="preserve">تنظر فيه الدورة التاسعة عشرة للجنة التنمية، </w:t>
      </w:r>
      <w:r w:rsidR="002B1AFD">
        <w:rPr>
          <w:rFonts w:hint="cs"/>
          <w:rtl/>
        </w:rPr>
        <w:t xml:space="preserve">وجرى بعد ذلك </w:t>
      </w:r>
      <w:r w:rsidR="00D41A15">
        <w:rPr>
          <w:rtl/>
        </w:rPr>
        <w:t>مراجعت</w:t>
      </w:r>
      <w:r w:rsidR="00FB31FE">
        <w:rPr>
          <w:rFonts w:hint="cs"/>
          <w:rtl/>
        </w:rPr>
        <w:t>ه</w:t>
      </w:r>
      <w:r w:rsidR="00D41A15">
        <w:rPr>
          <w:rtl/>
        </w:rPr>
        <w:t xml:space="preserve"> </w:t>
      </w:r>
      <w:r w:rsidR="002B1AFD">
        <w:rPr>
          <w:rFonts w:hint="cs"/>
          <w:rtl/>
        </w:rPr>
        <w:t xml:space="preserve">عقب ورود </w:t>
      </w:r>
      <w:r w:rsidR="00D41A15">
        <w:rPr>
          <w:rtl/>
        </w:rPr>
        <w:t xml:space="preserve">مدخلات من دول </w:t>
      </w:r>
      <w:r w:rsidR="000479F2">
        <w:rPr>
          <w:rFonts w:hint="cs"/>
          <w:rtl/>
        </w:rPr>
        <w:t xml:space="preserve">أعضاء </w:t>
      </w:r>
      <w:r w:rsidR="00D41A15">
        <w:rPr>
          <w:rtl/>
        </w:rPr>
        <w:t xml:space="preserve">أخرى. </w:t>
      </w:r>
      <w:r w:rsidR="00B51B36">
        <w:rPr>
          <w:rFonts w:hint="cs"/>
          <w:rtl/>
        </w:rPr>
        <w:t>وأ</w:t>
      </w:r>
      <w:r w:rsidR="00D41A15">
        <w:rPr>
          <w:rtl/>
        </w:rPr>
        <w:t xml:space="preserve">ثبت المشروع </w:t>
      </w:r>
      <w:r w:rsidR="00B51B36">
        <w:rPr>
          <w:rFonts w:hint="cs"/>
          <w:rtl/>
        </w:rPr>
        <w:t xml:space="preserve">أنه </w:t>
      </w:r>
      <w:r w:rsidR="00D41A15">
        <w:rPr>
          <w:rtl/>
        </w:rPr>
        <w:t>قد نظر في الحلول الخاصة بكل بلد وشجع</w:t>
      </w:r>
      <w:r w:rsidR="00C0696D">
        <w:rPr>
          <w:rFonts w:hint="cs"/>
          <w:rtl/>
        </w:rPr>
        <w:t xml:space="preserve"> عليها من أجل </w:t>
      </w:r>
      <w:r w:rsidR="00D41A15">
        <w:rPr>
          <w:rtl/>
        </w:rPr>
        <w:t xml:space="preserve">آلية </w:t>
      </w:r>
      <w:r w:rsidR="002B1AFD">
        <w:rPr>
          <w:rFonts w:hint="cs"/>
          <w:rtl/>
        </w:rPr>
        <w:t>التنفيذ</w:t>
      </w:r>
      <w:r w:rsidR="00D41A15">
        <w:rPr>
          <w:rtl/>
        </w:rPr>
        <w:t xml:space="preserve"> (على سبيل المثال، نوع </w:t>
      </w:r>
      <w:r w:rsidR="008D43A9">
        <w:rPr>
          <w:rFonts w:hint="cs"/>
          <w:rtl/>
        </w:rPr>
        <w:t xml:space="preserve">الدورات </w:t>
      </w:r>
      <w:r w:rsidR="00D41A15">
        <w:rPr>
          <w:rtl/>
        </w:rPr>
        <w:t>التدري</w:t>
      </w:r>
      <w:r w:rsidR="008D43A9">
        <w:rPr>
          <w:rFonts w:hint="cs"/>
          <w:rtl/>
        </w:rPr>
        <w:t>بية التي ستجري ومدتها</w:t>
      </w:r>
      <w:r w:rsidR="00D41A15">
        <w:rPr>
          <w:rtl/>
        </w:rPr>
        <w:t xml:space="preserve">، </w:t>
      </w:r>
      <w:r w:rsidR="008D43A9">
        <w:rPr>
          <w:rFonts w:hint="cs"/>
          <w:rtl/>
        </w:rPr>
        <w:t>وما إلى ذلك</w:t>
      </w:r>
      <w:r w:rsidR="00D41A15">
        <w:rPr>
          <w:rtl/>
        </w:rPr>
        <w:t xml:space="preserve">). </w:t>
      </w:r>
      <w:r w:rsidR="0089261E">
        <w:rPr>
          <w:rFonts w:hint="cs"/>
          <w:rtl/>
        </w:rPr>
        <w:t>و</w:t>
      </w:r>
      <w:r w:rsidR="00D41A15">
        <w:rPr>
          <w:rtl/>
        </w:rPr>
        <w:t>اختارت الويبو البلدان المستفيدة بناءً على الطلبات الواردة من البلدان.</w:t>
      </w:r>
    </w:p>
    <w:p w14:paraId="56356DD7" w14:textId="77777777" w:rsidR="0058102D" w:rsidRDefault="00D708A8" w:rsidP="00E02B9F">
      <w:pPr>
        <w:pStyle w:val="ONUMA"/>
        <w:numPr>
          <w:ilvl w:val="0"/>
          <w:numId w:val="0"/>
        </w:numPr>
      </w:pPr>
      <w:r>
        <w:rPr>
          <w:rFonts w:hint="cs"/>
          <w:rtl/>
        </w:rPr>
        <w:t>و</w:t>
      </w:r>
      <w:r w:rsidR="00D41A15">
        <w:rPr>
          <w:rtl/>
        </w:rPr>
        <w:t xml:space="preserve">تتعلق التوصية 10 من </w:t>
      </w:r>
      <w:r w:rsidR="00B363D3">
        <w:rPr>
          <w:rFonts w:hint="cs"/>
          <w:rtl/>
        </w:rPr>
        <w:t xml:space="preserve">أجندة التنمية </w:t>
      </w:r>
      <w:r w:rsidR="00D41A15">
        <w:rPr>
          <w:rtl/>
        </w:rPr>
        <w:t xml:space="preserve">بمساعدة الدول الأعضاء على </w:t>
      </w:r>
      <w:r w:rsidR="00E02B9F" w:rsidRPr="00E02B9F">
        <w:rPr>
          <w:rtl/>
        </w:rPr>
        <w:t xml:space="preserve">تطوير </w:t>
      </w:r>
      <w:r w:rsidR="002B1AFD">
        <w:rPr>
          <w:rFonts w:hint="cs"/>
          <w:rtl/>
        </w:rPr>
        <w:t xml:space="preserve">وتحسين </w:t>
      </w:r>
      <w:r w:rsidR="00E02B9F" w:rsidRPr="00E02B9F">
        <w:rPr>
          <w:rtl/>
        </w:rPr>
        <w:t>كفاءاتها المؤسسية الوطنية في مجال الملكية الفكرية</w:t>
      </w:r>
      <w:r w:rsidR="002B1AFD">
        <w:rPr>
          <w:rFonts w:hint="cs"/>
          <w:rtl/>
        </w:rPr>
        <w:t>،</w:t>
      </w:r>
      <w:r w:rsidR="00E02B9F" w:rsidRPr="00E02B9F">
        <w:rPr>
          <w:rtl/>
        </w:rPr>
        <w:t xml:space="preserve"> وتحسينها</w:t>
      </w:r>
      <w:r w:rsidR="00D41A15">
        <w:rPr>
          <w:rtl/>
        </w:rPr>
        <w:t>.</w:t>
      </w:r>
    </w:p>
    <w:p w14:paraId="5AC3B402" w14:textId="77777777" w:rsidR="00680481" w:rsidRDefault="0058102D" w:rsidP="0050400B">
      <w:pPr>
        <w:pStyle w:val="ONUMA"/>
        <w:numPr>
          <w:ilvl w:val="0"/>
          <w:numId w:val="9"/>
        </w:numPr>
      </w:pPr>
      <w:r w:rsidRPr="0050400B">
        <w:rPr>
          <w:rFonts w:hint="cs"/>
          <w:b/>
          <w:bCs/>
          <w:rtl/>
        </w:rPr>
        <w:t>النتيجة</w:t>
      </w:r>
      <w:r w:rsidR="0050400B">
        <w:rPr>
          <w:rFonts w:hint="cs"/>
          <w:b/>
          <w:bCs/>
          <w:rtl/>
        </w:rPr>
        <w:t xml:space="preserve"> 28</w:t>
      </w:r>
      <w:r w:rsidR="00CF345D">
        <w:rPr>
          <w:rFonts w:hint="cs"/>
          <w:rtl/>
        </w:rPr>
        <w:t xml:space="preserve">: </w:t>
      </w:r>
      <w:r w:rsidR="00830AFD">
        <w:rPr>
          <w:rFonts w:hint="cs"/>
          <w:rtl/>
        </w:rPr>
        <w:t xml:space="preserve">إن </w:t>
      </w:r>
      <w:r w:rsidR="00830AFD" w:rsidRPr="00830AFD">
        <w:rPr>
          <w:rtl/>
        </w:rPr>
        <w:t xml:space="preserve">تحسين القدرات المؤسسية الوطنية </w:t>
      </w:r>
      <w:r w:rsidR="002F035C">
        <w:rPr>
          <w:rFonts w:hint="cs"/>
          <w:rtl/>
        </w:rPr>
        <w:t xml:space="preserve">على </w:t>
      </w:r>
      <w:r w:rsidR="00830AFD" w:rsidRPr="00830AFD">
        <w:rPr>
          <w:rtl/>
        </w:rPr>
        <w:t xml:space="preserve">إدارة الملكية الفكرية </w:t>
      </w:r>
      <w:r w:rsidR="006579EE">
        <w:rPr>
          <w:rFonts w:hint="cs"/>
          <w:rtl/>
        </w:rPr>
        <w:t xml:space="preserve">كان </w:t>
      </w:r>
      <w:r w:rsidR="00830AFD" w:rsidRPr="00830AFD">
        <w:rPr>
          <w:rtl/>
        </w:rPr>
        <w:t xml:space="preserve">هو الهدف الرئيسي </w:t>
      </w:r>
      <w:r w:rsidR="002F035C">
        <w:rPr>
          <w:rFonts w:hint="cs"/>
          <w:rtl/>
        </w:rPr>
        <w:t xml:space="preserve">من </w:t>
      </w:r>
      <w:r w:rsidR="00830AFD" w:rsidRPr="00830AFD">
        <w:rPr>
          <w:rtl/>
        </w:rPr>
        <w:t xml:space="preserve">هذا المشروع. </w:t>
      </w:r>
      <w:r w:rsidR="002F035C">
        <w:rPr>
          <w:rFonts w:hint="cs"/>
          <w:rtl/>
        </w:rPr>
        <w:t>وقد كان</w:t>
      </w:r>
      <w:r w:rsidR="00830AFD" w:rsidRPr="00830AFD">
        <w:rPr>
          <w:rtl/>
        </w:rPr>
        <w:t xml:space="preserve"> </w:t>
      </w:r>
      <w:r w:rsidR="002F035C">
        <w:rPr>
          <w:rFonts w:hint="cs"/>
          <w:rtl/>
        </w:rPr>
        <w:t>ل</w:t>
      </w:r>
      <w:r w:rsidR="00830AFD" w:rsidRPr="00830AFD">
        <w:rPr>
          <w:rtl/>
        </w:rPr>
        <w:t xml:space="preserve">تزويد البلدان الرائدة بمنهجية لتنمية </w:t>
      </w:r>
      <w:r w:rsidR="002F035C">
        <w:rPr>
          <w:rFonts w:hint="cs"/>
          <w:rtl/>
        </w:rPr>
        <w:t>ال</w:t>
      </w:r>
      <w:r w:rsidR="00830AFD" w:rsidRPr="00830AFD">
        <w:rPr>
          <w:rtl/>
        </w:rPr>
        <w:t xml:space="preserve">قدرات </w:t>
      </w:r>
      <w:r w:rsidR="00E90F92">
        <w:rPr>
          <w:rFonts w:hint="cs"/>
          <w:rtl/>
        </w:rPr>
        <w:t xml:space="preserve">في مجال </w:t>
      </w:r>
      <w:r w:rsidR="00830AFD" w:rsidRPr="00830AFD">
        <w:rPr>
          <w:rtl/>
        </w:rPr>
        <w:t>الملكية الفكرية (</w:t>
      </w:r>
      <w:r w:rsidR="006541AB">
        <w:rPr>
          <w:rFonts w:hint="cs"/>
          <w:rtl/>
        </w:rPr>
        <w:t xml:space="preserve">وهو </w:t>
      </w:r>
      <w:r w:rsidR="002F035C">
        <w:rPr>
          <w:rFonts w:hint="cs"/>
          <w:rtl/>
        </w:rPr>
        <w:t>ما</w:t>
      </w:r>
      <w:r w:rsidR="006541AB">
        <w:rPr>
          <w:rFonts w:hint="cs"/>
          <w:rtl/>
        </w:rPr>
        <w:t xml:space="preserve"> سيبقى </w:t>
      </w:r>
      <w:r w:rsidR="00830AFD" w:rsidRPr="00830AFD">
        <w:rPr>
          <w:rtl/>
        </w:rPr>
        <w:t xml:space="preserve">مورداً هاماً لتقييم </w:t>
      </w:r>
      <w:r w:rsidR="006F4964">
        <w:rPr>
          <w:rtl/>
        </w:rPr>
        <w:t>الاحتياجات التدريبية</w:t>
      </w:r>
      <w:r w:rsidR="00830AFD" w:rsidRPr="00830AFD">
        <w:rPr>
          <w:rtl/>
        </w:rPr>
        <w:t xml:space="preserve">) وتلبية بعض </w:t>
      </w:r>
      <w:r w:rsidR="002F035C">
        <w:rPr>
          <w:rFonts w:hint="cs"/>
          <w:rtl/>
        </w:rPr>
        <w:t>ال</w:t>
      </w:r>
      <w:r w:rsidR="00830AFD" w:rsidRPr="00830AFD">
        <w:rPr>
          <w:rtl/>
        </w:rPr>
        <w:t>احتياجات التدريب</w:t>
      </w:r>
      <w:r w:rsidR="002F035C">
        <w:rPr>
          <w:rFonts w:hint="cs"/>
          <w:rtl/>
        </w:rPr>
        <w:t>ية لديها</w:t>
      </w:r>
      <w:r w:rsidR="00830AFD" w:rsidRPr="00830AFD">
        <w:rPr>
          <w:rtl/>
        </w:rPr>
        <w:t xml:space="preserve"> مساهمة كبيرة في تحقيق هذه التوصية.</w:t>
      </w:r>
    </w:p>
    <w:p w14:paraId="20DDA7F1" w14:textId="77777777" w:rsidR="00E91582" w:rsidRDefault="00E91582" w:rsidP="00E91582">
      <w:pPr>
        <w:pStyle w:val="ONUMA"/>
        <w:numPr>
          <w:ilvl w:val="0"/>
          <w:numId w:val="0"/>
        </w:numPr>
      </w:pPr>
      <w:r>
        <w:rPr>
          <w:rFonts w:hint="cs"/>
          <w:rtl/>
        </w:rPr>
        <w:t>وتتعلق التوصية 12</w:t>
      </w:r>
      <w:r w:rsidR="00A42C2C">
        <w:rPr>
          <w:rFonts w:hint="cs"/>
          <w:rtl/>
        </w:rPr>
        <w:t xml:space="preserve"> بإدماج الاعتبارات الإنمائية في أنشطة الويبو ومناقشاتها المتعلقة بالمساعدة التقنية.</w:t>
      </w:r>
    </w:p>
    <w:p w14:paraId="72807BA6" w14:textId="77777777" w:rsidR="00680481" w:rsidRPr="00395512" w:rsidRDefault="002C769C" w:rsidP="008826C8">
      <w:pPr>
        <w:pStyle w:val="ONUMA"/>
        <w:numPr>
          <w:ilvl w:val="0"/>
          <w:numId w:val="9"/>
        </w:numPr>
      </w:pPr>
      <w:r w:rsidRPr="001D51A9">
        <w:rPr>
          <w:rFonts w:hint="cs"/>
          <w:b/>
          <w:bCs/>
          <w:rtl/>
          <w:lang w:val="fr-CH"/>
        </w:rPr>
        <w:t>النتيجة 29</w:t>
      </w:r>
      <w:r>
        <w:rPr>
          <w:rFonts w:hint="cs"/>
          <w:rtl/>
          <w:lang w:val="fr-CH"/>
        </w:rPr>
        <w:t>:</w:t>
      </w:r>
      <w:r w:rsidR="001D51A9">
        <w:rPr>
          <w:rFonts w:hint="cs"/>
          <w:rtl/>
          <w:lang w:val="fr-CH"/>
        </w:rPr>
        <w:t xml:space="preserve"> ساهم المشروع بشكل كبير في الحصول على فهم أفضل للاحتياجات والأولويات المتعلقة بإدارة الملكية الفكرية ونقل التكنولوجيا في البلدان النامية.</w:t>
      </w:r>
      <w:r w:rsidR="008826C8">
        <w:rPr>
          <w:rFonts w:hint="cs"/>
          <w:rtl/>
          <w:lang w:val="fr-CH"/>
        </w:rPr>
        <w:t xml:space="preserve"> </w:t>
      </w:r>
      <w:r w:rsidR="002F035C">
        <w:rPr>
          <w:rFonts w:hint="cs"/>
          <w:rtl/>
          <w:lang w:val="fr-CH"/>
        </w:rPr>
        <w:t>ووفرت</w:t>
      </w:r>
      <w:r w:rsidR="008826C8">
        <w:rPr>
          <w:rFonts w:hint="cs"/>
          <w:rtl/>
          <w:lang w:val="fr-CH"/>
        </w:rPr>
        <w:t xml:space="preserve"> تقييمات </w:t>
      </w:r>
      <w:r w:rsidR="006F4964">
        <w:rPr>
          <w:rFonts w:hint="cs"/>
          <w:rtl/>
          <w:lang w:val="fr-CH"/>
        </w:rPr>
        <w:t>الاحتياجات التدريبية</w:t>
      </w:r>
      <w:r w:rsidR="008826C8">
        <w:rPr>
          <w:rFonts w:hint="cs"/>
          <w:rtl/>
          <w:lang w:val="fr-CH"/>
        </w:rPr>
        <w:t xml:space="preserve"> وخرائط سلاسل قيمة </w:t>
      </w:r>
      <w:r w:rsidR="002F035C">
        <w:rPr>
          <w:rFonts w:hint="cs"/>
          <w:rtl/>
          <w:lang w:val="fr-CH"/>
        </w:rPr>
        <w:t xml:space="preserve">الابتكار </w:t>
      </w:r>
      <w:r w:rsidR="008826C8">
        <w:rPr>
          <w:rFonts w:hint="cs"/>
          <w:rtl/>
          <w:lang w:val="fr-CH"/>
        </w:rPr>
        <w:t xml:space="preserve">للويبو صورة أوضح عن الملكية الفكرية ونقل التكنولوجيا في </w:t>
      </w:r>
      <w:r w:rsidR="008826C8" w:rsidRPr="008826C8">
        <w:rPr>
          <w:rtl/>
          <w:lang w:val="fr-CH"/>
        </w:rPr>
        <w:t xml:space="preserve">سياق </w:t>
      </w:r>
      <w:r w:rsidR="008826C8" w:rsidRPr="008826C8">
        <w:rPr>
          <w:rFonts w:hint="cs"/>
          <w:rtl/>
          <w:lang w:val="fr-CH"/>
        </w:rPr>
        <w:t>تنموي</w:t>
      </w:r>
      <w:r w:rsidR="008826C8">
        <w:rPr>
          <w:rFonts w:hint="cs"/>
          <w:rtl/>
          <w:lang w:val="fr-CH"/>
        </w:rPr>
        <w:t xml:space="preserve"> يمكن </w:t>
      </w:r>
      <w:r w:rsidR="002F035C">
        <w:rPr>
          <w:rFonts w:hint="cs"/>
          <w:rtl/>
          <w:lang w:val="fr-CH"/>
        </w:rPr>
        <w:t>الاستفادة منها في أعمال أخرى</w:t>
      </w:r>
      <w:r w:rsidR="008826C8">
        <w:rPr>
          <w:rFonts w:hint="cs"/>
          <w:rtl/>
          <w:lang w:val="fr-CH"/>
        </w:rPr>
        <w:t>.</w:t>
      </w:r>
    </w:p>
    <w:p w14:paraId="46148ADD" w14:textId="77777777" w:rsidR="00395512" w:rsidRDefault="00A832E2" w:rsidP="007B0907">
      <w:pPr>
        <w:pStyle w:val="ONUMA"/>
        <w:numPr>
          <w:ilvl w:val="0"/>
          <w:numId w:val="0"/>
        </w:numPr>
      </w:pPr>
      <w:r>
        <w:rPr>
          <w:rFonts w:hint="cs"/>
          <w:rtl/>
        </w:rPr>
        <w:t xml:space="preserve">وتتعلق التوصية 23 </w:t>
      </w:r>
      <w:r w:rsidR="002F035C">
        <w:rPr>
          <w:rFonts w:hint="cs"/>
          <w:rtl/>
        </w:rPr>
        <w:t>من توصيات أ</w:t>
      </w:r>
      <w:r>
        <w:rPr>
          <w:rFonts w:hint="cs"/>
          <w:rtl/>
        </w:rPr>
        <w:t>جندة التنمية بالن</w:t>
      </w:r>
      <w:r w:rsidR="007B0907" w:rsidRPr="007B0907">
        <w:rPr>
          <w:rtl/>
        </w:rPr>
        <w:t>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w:t>
      </w:r>
      <w:r>
        <w:rPr>
          <w:rFonts w:hint="cs"/>
          <w:rtl/>
        </w:rPr>
        <w:t>ً</w:t>
      </w:r>
      <w:r w:rsidR="007B0907" w:rsidRPr="007B0907">
        <w:rPr>
          <w:rtl/>
        </w:rPr>
        <w:t xml:space="preserve"> وتعميمها في تلك البلدان</w:t>
      </w:r>
      <w:r w:rsidR="007B0907" w:rsidRPr="007B0907">
        <w:t>.</w:t>
      </w:r>
    </w:p>
    <w:p w14:paraId="1D2007FE" w14:textId="77777777" w:rsidR="00680481" w:rsidRDefault="00F31BC9" w:rsidP="00A02AAC">
      <w:pPr>
        <w:pStyle w:val="ONUMA"/>
        <w:numPr>
          <w:ilvl w:val="0"/>
          <w:numId w:val="9"/>
        </w:numPr>
      </w:pPr>
      <w:r w:rsidRPr="00636A6E">
        <w:rPr>
          <w:rFonts w:hint="cs"/>
          <w:b/>
          <w:bCs/>
          <w:rtl/>
        </w:rPr>
        <w:t>النتيجة 30</w:t>
      </w:r>
      <w:r>
        <w:rPr>
          <w:rFonts w:hint="cs"/>
          <w:rtl/>
        </w:rPr>
        <w:t>:</w:t>
      </w:r>
      <w:r w:rsidR="00636A6E">
        <w:rPr>
          <w:rFonts w:hint="cs"/>
          <w:rtl/>
        </w:rPr>
        <w:t xml:space="preserve"> </w:t>
      </w:r>
      <w:r w:rsidR="002F035C">
        <w:rPr>
          <w:rFonts w:hint="cs"/>
          <w:rtl/>
        </w:rPr>
        <w:t>وشمل محتوى</w:t>
      </w:r>
      <w:r w:rsidR="00636A6E">
        <w:rPr>
          <w:rFonts w:hint="cs"/>
          <w:rtl/>
        </w:rPr>
        <w:t xml:space="preserve"> الدورات التدريبية التي أجريت خلال هذا المشروع</w:t>
      </w:r>
      <w:r w:rsidR="00CE5521">
        <w:rPr>
          <w:rFonts w:hint="cs"/>
          <w:rtl/>
        </w:rPr>
        <w:t xml:space="preserve"> ممارسات ترخيص الملكية الفكرية.</w:t>
      </w:r>
      <w:r w:rsidR="003374C8">
        <w:rPr>
          <w:rFonts w:hint="cs"/>
          <w:rtl/>
        </w:rPr>
        <w:t xml:space="preserve"> وعن طريق الدورات التدريبية،</w:t>
      </w:r>
      <w:r w:rsidR="0052259C">
        <w:rPr>
          <w:rFonts w:hint="cs"/>
          <w:rtl/>
        </w:rPr>
        <w:t xml:space="preserve"> زاد المشروع فهم الملكية الفكرية واستخدامها كأداة للتنمية من قبل المؤسسات والأفراد المستهدفين.</w:t>
      </w:r>
    </w:p>
    <w:p w14:paraId="70DF6E97" w14:textId="77777777" w:rsidR="00CE7DF1" w:rsidRPr="00FA7D83" w:rsidRDefault="00FA7D83" w:rsidP="00FA7D83">
      <w:pPr>
        <w:pStyle w:val="ONUMA"/>
        <w:numPr>
          <w:ilvl w:val="0"/>
          <w:numId w:val="0"/>
        </w:numPr>
      </w:pPr>
      <w:r>
        <w:rPr>
          <w:rFonts w:hint="cs"/>
          <w:rtl/>
        </w:rPr>
        <w:t xml:space="preserve">وتتعلق التوصية 25 </w:t>
      </w:r>
      <w:r w:rsidR="00606179">
        <w:rPr>
          <w:rFonts w:hint="cs"/>
          <w:rtl/>
        </w:rPr>
        <w:t>ب</w:t>
      </w:r>
      <w:r w:rsidR="00606179" w:rsidRPr="00606179">
        <w:rPr>
          <w:rtl/>
        </w:rPr>
        <w:t>استكشاف السياسات والمبادرات المرتبطة بالملكية الفكرية والضرورية لتشجيع نقل التكنولوجيا ونشرها لفائدة البلدان النامية</w:t>
      </w:r>
      <w:r w:rsidR="00606179">
        <w:rPr>
          <w:rFonts w:hint="cs"/>
          <w:rtl/>
        </w:rPr>
        <w:t>.</w:t>
      </w:r>
    </w:p>
    <w:p w14:paraId="46A29675" w14:textId="77777777" w:rsidR="00680481" w:rsidRDefault="00BB34F5" w:rsidP="00BB34F5">
      <w:pPr>
        <w:pStyle w:val="ONUMA"/>
        <w:numPr>
          <w:ilvl w:val="0"/>
          <w:numId w:val="9"/>
        </w:numPr>
      </w:pPr>
      <w:r w:rsidRPr="00BB34F5">
        <w:rPr>
          <w:rFonts w:hint="cs"/>
          <w:b/>
          <w:bCs/>
          <w:rtl/>
        </w:rPr>
        <w:t>النتيجة 3</w:t>
      </w:r>
      <w:r w:rsidR="002F035C">
        <w:rPr>
          <w:rFonts w:hint="cs"/>
          <w:b/>
          <w:bCs/>
          <w:rtl/>
        </w:rPr>
        <w:t>1</w:t>
      </w:r>
      <w:r w:rsidRPr="00BB34F5">
        <w:rPr>
          <w:rFonts w:hint="cs"/>
          <w:rtl/>
        </w:rPr>
        <w:t>: ت</w:t>
      </w:r>
      <w:r>
        <w:rPr>
          <w:rFonts w:hint="cs"/>
          <w:rtl/>
        </w:rPr>
        <w:t>م تدريب المشاركين في الدورات التدريبية على تشريعات الملكية الفكرية</w:t>
      </w:r>
      <w:r w:rsidR="002F035C">
        <w:rPr>
          <w:rFonts w:hint="cs"/>
          <w:rtl/>
        </w:rPr>
        <w:t>،</w:t>
      </w:r>
      <w:r>
        <w:rPr>
          <w:rFonts w:hint="cs"/>
          <w:rtl/>
        </w:rPr>
        <w:t xml:space="preserve"> واستراتيجيات</w:t>
      </w:r>
      <w:r w:rsidR="002F035C">
        <w:rPr>
          <w:rFonts w:hint="cs"/>
          <w:rtl/>
        </w:rPr>
        <w:t xml:space="preserve"> ومبادرات</w:t>
      </w:r>
      <w:r>
        <w:rPr>
          <w:rFonts w:hint="cs"/>
          <w:rtl/>
        </w:rPr>
        <w:t xml:space="preserve"> </w:t>
      </w:r>
      <w:r w:rsidR="002F035C">
        <w:rPr>
          <w:rFonts w:hint="cs"/>
          <w:rtl/>
        </w:rPr>
        <w:t>حمايتها،</w:t>
      </w:r>
      <w:r>
        <w:rPr>
          <w:rFonts w:hint="cs"/>
          <w:rtl/>
        </w:rPr>
        <w:t xml:space="preserve"> وما إلى ذلك.</w:t>
      </w:r>
      <w:r w:rsidR="00982ADC">
        <w:rPr>
          <w:rFonts w:hint="cs"/>
          <w:rtl/>
        </w:rPr>
        <w:t xml:space="preserve"> </w:t>
      </w:r>
      <w:r w:rsidR="002323B2">
        <w:rPr>
          <w:rFonts w:hint="cs"/>
          <w:rtl/>
        </w:rPr>
        <w:t>ومكن</w:t>
      </w:r>
      <w:r w:rsidR="00982ADC">
        <w:rPr>
          <w:rFonts w:hint="cs"/>
          <w:rtl/>
        </w:rPr>
        <w:t xml:space="preserve"> ذلك </w:t>
      </w:r>
      <w:r w:rsidR="002323B2">
        <w:rPr>
          <w:rFonts w:hint="cs"/>
          <w:rtl/>
        </w:rPr>
        <w:t xml:space="preserve">من </w:t>
      </w:r>
      <w:r w:rsidR="00982ADC">
        <w:rPr>
          <w:rFonts w:hint="cs"/>
          <w:rtl/>
        </w:rPr>
        <w:t>فهم الجهات الفاعلة المعنية العاملة في مجال الملكية الفكرية ونقل التكنولوجيا.</w:t>
      </w:r>
    </w:p>
    <w:p w14:paraId="6672ED3B" w14:textId="77777777" w:rsidR="00D27D98" w:rsidRDefault="00A601C5" w:rsidP="00A601C5">
      <w:pPr>
        <w:pStyle w:val="ONUMA"/>
        <w:numPr>
          <w:ilvl w:val="0"/>
          <w:numId w:val="0"/>
        </w:numPr>
      </w:pPr>
      <w:r>
        <w:rPr>
          <w:rFonts w:hint="cs"/>
          <w:rtl/>
        </w:rPr>
        <w:t>وتتعلق التوصية 31 ب</w:t>
      </w:r>
      <w:r w:rsidRPr="00A601C5">
        <w:rPr>
          <w:rtl/>
        </w:rPr>
        <w:t xml:space="preserve">نقل التكنولوجيا إلى البلدان النامية، </w:t>
      </w:r>
      <w:r w:rsidR="005B6AAF">
        <w:rPr>
          <w:rFonts w:hint="cs"/>
          <w:rtl/>
        </w:rPr>
        <w:t>و</w:t>
      </w:r>
      <w:r w:rsidRPr="00A601C5">
        <w:rPr>
          <w:rtl/>
        </w:rPr>
        <w:t>تسهيل نفاذ محسّن إلى المعلومات العلنية الواردة في سندات البراءات</w:t>
      </w:r>
      <w:r w:rsidRPr="00A601C5">
        <w:t>.</w:t>
      </w:r>
    </w:p>
    <w:p w14:paraId="6203CB65" w14:textId="77777777" w:rsidR="00E448B9" w:rsidRDefault="003811B3" w:rsidP="00A02AAC">
      <w:pPr>
        <w:pStyle w:val="ONUMA"/>
        <w:numPr>
          <w:ilvl w:val="0"/>
          <w:numId w:val="9"/>
        </w:numPr>
      </w:pPr>
      <w:r w:rsidRPr="00A37A00">
        <w:rPr>
          <w:rFonts w:hint="cs"/>
          <w:b/>
          <w:bCs/>
          <w:rtl/>
        </w:rPr>
        <w:t>النتيجة</w:t>
      </w:r>
      <w:r w:rsidR="00D24196" w:rsidRPr="00A37A00">
        <w:rPr>
          <w:rFonts w:hint="cs"/>
          <w:b/>
          <w:bCs/>
          <w:rtl/>
        </w:rPr>
        <w:t xml:space="preserve"> 32</w:t>
      </w:r>
      <w:r>
        <w:rPr>
          <w:rFonts w:hint="cs"/>
          <w:rtl/>
        </w:rPr>
        <w:t xml:space="preserve">: </w:t>
      </w:r>
      <w:r w:rsidR="00A37A00">
        <w:rPr>
          <w:rFonts w:hint="cs"/>
          <w:rtl/>
        </w:rPr>
        <w:t xml:space="preserve">ساهم المشروع في تنفيذ التوصية 25 </w:t>
      </w:r>
      <w:r w:rsidR="002323B2">
        <w:rPr>
          <w:rFonts w:hint="cs"/>
          <w:rtl/>
        </w:rPr>
        <w:t xml:space="preserve">من توصيات </w:t>
      </w:r>
      <w:r w:rsidR="00A37A00">
        <w:rPr>
          <w:rFonts w:hint="cs"/>
          <w:rtl/>
        </w:rPr>
        <w:t xml:space="preserve">أجندة التنمية </w:t>
      </w:r>
      <w:r w:rsidR="00204704">
        <w:rPr>
          <w:rFonts w:hint="cs"/>
          <w:rtl/>
        </w:rPr>
        <w:t>عن طريق وضع تركيز على تعزيز إدارة الملكية الفكرية ونقل التكنولوجيا من أجل تحسن الابتكار، وفي نهاية المطاف، تهيئة فرص للتنمية الاقتصادية والاجتماعية.</w:t>
      </w:r>
      <w:r w:rsidR="00BA5BC6">
        <w:rPr>
          <w:rFonts w:hint="cs"/>
          <w:rtl/>
        </w:rPr>
        <w:t xml:space="preserve"> </w:t>
      </w:r>
      <w:r w:rsidR="006F78F2">
        <w:rPr>
          <w:rFonts w:hint="cs"/>
          <w:rtl/>
        </w:rPr>
        <w:t>و</w:t>
      </w:r>
      <w:r w:rsidR="006F78F2" w:rsidRPr="006F78F2">
        <w:rPr>
          <w:rtl/>
        </w:rPr>
        <w:t xml:space="preserve">تمت تغطية البحث </w:t>
      </w:r>
      <w:r w:rsidR="0020739E">
        <w:rPr>
          <w:rFonts w:hint="cs"/>
          <w:rtl/>
        </w:rPr>
        <w:t>في</w:t>
      </w:r>
      <w:r w:rsidR="006F78F2" w:rsidRPr="006F78F2">
        <w:rPr>
          <w:rtl/>
        </w:rPr>
        <w:t xml:space="preserve"> البراءات ونقل التكنولوجيا في الدورات التدريبية المقدمة، لكنها </w:t>
      </w:r>
      <w:r w:rsidR="007D3D47">
        <w:rPr>
          <w:rFonts w:hint="cs"/>
          <w:rtl/>
        </w:rPr>
        <w:t xml:space="preserve">تبقى </w:t>
      </w:r>
      <w:r w:rsidR="006F78F2" w:rsidRPr="006F78F2">
        <w:rPr>
          <w:rtl/>
        </w:rPr>
        <w:t xml:space="preserve">من أكثر </w:t>
      </w:r>
      <w:r w:rsidR="007D3D47">
        <w:rPr>
          <w:rFonts w:hint="cs"/>
          <w:rtl/>
        </w:rPr>
        <w:t xml:space="preserve">المواضيع </w:t>
      </w:r>
      <w:r w:rsidR="006F78F2" w:rsidRPr="006F78F2">
        <w:rPr>
          <w:rtl/>
        </w:rPr>
        <w:t xml:space="preserve">التي </w:t>
      </w:r>
      <w:r w:rsidR="007D3D47">
        <w:rPr>
          <w:rFonts w:hint="cs"/>
          <w:rtl/>
        </w:rPr>
        <w:t xml:space="preserve">تحتاج </w:t>
      </w:r>
      <w:r w:rsidR="006F78F2" w:rsidRPr="006F78F2">
        <w:rPr>
          <w:rtl/>
        </w:rPr>
        <w:t xml:space="preserve">إلى </w:t>
      </w:r>
      <w:r w:rsidR="007D3D47">
        <w:rPr>
          <w:rFonts w:hint="cs"/>
          <w:rtl/>
        </w:rPr>
        <w:t xml:space="preserve">التغطية </w:t>
      </w:r>
      <w:r w:rsidR="006F78F2" w:rsidRPr="006F78F2">
        <w:rPr>
          <w:rtl/>
        </w:rPr>
        <w:t xml:space="preserve">في </w:t>
      </w:r>
      <w:r w:rsidR="00156F3C">
        <w:rPr>
          <w:rFonts w:hint="cs"/>
          <w:rtl/>
        </w:rPr>
        <w:t xml:space="preserve">الدورات </w:t>
      </w:r>
      <w:r w:rsidR="006F78F2" w:rsidRPr="006F78F2">
        <w:rPr>
          <w:rtl/>
        </w:rPr>
        <w:t>التدريب</w:t>
      </w:r>
      <w:r w:rsidR="00F473F4">
        <w:rPr>
          <w:rFonts w:hint="cs"/>
          <w:rtl/>
        </w:rPr>
        <w:t>ية</w:t>
      </w:r>
      <w:r w:rsidR="006F78F2" w:rsidRPr="006F78F2">
        <w:rPr>
          <w:rtl/>
        </w:rPr>
        <w:t xml:space="preserve"> المستقبلية وفقا</w:t>
      </w:r>
      <w:r w:rsidR="00BE7E92">
        <w:rPr>
          <w:rFonts w:hint="cs"/>
          <w:rtl/>
        </w:rPr>
        <w:t>ً</w:t>
      </w:r>
      <w:r w:rsidR="006F78F2" w:rsidRPr="006F78F2">
        <w:rPr>
          <w:rtl/>
        </w:rPr>
        <w:t xml:space="preserve"> </w:t>
      </w:r>
      <w:r w:rsidR="002323B2">
        <w:rPr>
          <w:rFonts w:hint="cs"/>
          <w:rtl/>
        </w:rPr>
        <w:t>للتعقيبات</w:t>
      </w:r>
      <w:r w:rsidR="006F78F2" w:rsidRPr="006F78F2">
        <w:rPr>
          <w:rtl/>
        </w:rPr>
        <w:t xml:space="preserve"> الواردة من المشاركين في </w:t>
      </w:r>
      <w:r w:rsidR="00BE7E92">
        <w:rPr>
          <w:rFonts w:hint="cs"/>
          <w:rtl/>
        </w:rPr>
        <w:t>الدورات</w:t>
      </w:r>
      <w:r w:rsidR="00562E69">
        <w:rPr>
          <w:rFonts w:hint="cs"/>
          <w:rtl/>
        </w:rPr>
        <w:t xml:space="preserve"> </w:t>
      </w:r>
      <w:r w:rsidR="006F78F2" w:rsidRPr="006F78F2">
        <w:rPr>
          <w:rtl/>
        </w:rPr>
        <w:t xml:space="preserve">وأصحاب المصلحة المؤسسيين في البلدان </w:t>
      </w:r>
      <w:r w:rsidR="00562E69">
        <w:rPr>
          <w:rFonts w:hint="cs"/>
          <w:rtl/>
        </w:rPr>
        <w:t>ال</w:t>
      </w:r>
      <w:r w:rsidR="00ED5BB9">
        <w:rPr>
          <w:rFonts w:hint="cs"/>
          <w:rtl/>
        </w:rPr>
        <w:t>رائدة</w:t>
      </w:r>
      <w:r w:rsidR="006F78F2" w:rsidRPr="006F78F2">
        <w:rPr>
          <w:rtl/>
        </w:rPr>
        <w:t>.</w:t>
      </w:r>
    </w:p>
    <w:p w14:paraId="469ECF29" w14:textId="77777777" w:rsidR="00495E16" w:rsidRDefault="00CB0221" w:rsidP="00F3542A">
      <w:pPr>
        <w:pStyle w:val="ONUMA"/>
        <w:numPr>
          <w:ilvl w:val="0"/>
          <w:numId w:val="0"/>
        </w:numPr>
        <w:rPr>
          <w:rtl/>
        </w:rPr>
      </w:pPr>
      <w:r>
        <w:rPr>
          <w:rFonts w:hint="cs"/>
          <w:rtl/>
        </w:rPr>
        <w:t xml:space="preserve">وتتعلق التوصية 40 </w:t>
      </w:r>
      <w:r w:rsidR="002323B2">
        <w:rPr>
          <w:rFonts w:hint="cs"/>
          <w:rtl/>
        </w:rPr>
        <w:t xml:space="preserve">من توصيات </w:t>
      </w:r>
      <w:r>
        <w:rPr>
          <w:rFonts w:hint="cs"/>
          <w:rtl/>
        </w:rPr>
        <w:t xml:space="preserve">أجندة التنمية </w:t>
      </w:r>
      <w:r w:rsidRPr="00CB0221">
        <w:rPr>
          <w:rtl/>
        </w:rPr>
        <w:t>بتكثيف تعاون</w:t>
      </w:r>
      <w:r>
        <w:rPr>
          <w:rFonts w:hint="cs"/>
          <w:rtl/>
        </w:rPr>
        <w:t xml:space="preserve"> الويبو </w:t>
      </w:r>
      <w:r w:rsidRPr="00CB0221">
        <w:rPr>
          <w:rtl/>
        </w:rPr>
        <w:t>مع وكالات الأمم المتحدة بشأن مسائل الملكية الفكرية، وبالأخص منها الأونكتاد وبرنامج الأمم المتحدة للبيئة ومنظمة الصحة العالمية واليونيدو واليونسكو</w:t>
      </w:r>
      <w:r w:rsidR="00C60453">
        <w:rPr>
          <w:rFonts w:hint="cs"/>
          <w:rtl/>
        </w:rPr>
        <w:t>.</w:t>
      </w:r>
    </w:p>
    <w:p w14:paraId="557E4032" w14:textId="77777777" w:rsidR="00495E16" w:rsidRDefault="00355C1D" w:rsidP="00A02AAC">
      <w:pPr>
        <w:pStyle w:val="ONUMA"/>
        <w:numPr>
          <w:ilvl w:val="0"/>
          <w:numId w:val="9"/>
        </w:numPr>
      </w:pPr>
      <w:r w:rsidRPr="00C366A7">
        <w:rPr>
          <w:rFonts w:hint="cs"/>
          <w:b/>
          <w:bCs/>
          <w:rtl/>
        </w:rPr>
        <w:t>النتيجة 33</w:t>
      </w:r>
      <w:r>
        <w:rPr>
          <w:rFonts w:hint="cs"/>
          <w:rtl/>
        </w:rPr>
        <w:t>:</w:t>
      </w:r>
      <w:r w:rsidR="00C366A7">
        <w:rPr>
          <w:rFonts w:hint="cs"/>
          <w:rtl/>
        </w:rPr>
        <w:t xml:space="preserve"> </w:t>
      </w:r>
      <w:r w:rsidR="0014126A">
        <w:rPr>
          <w:rFonts w:hint="cs"/>
          <w:rtl/>
        </w:rPr>
        <w:t>جرت</w:t>
      </w:r>
      <w:r w:rsidR="0014126A" w:rsidRPr="0014126A">
        <w:rPr>
          <w:rtl/>
        </w:rPr>
        <w:t xml:space="preserve"> مناقشة قضايا الملكية الفكرية مع منظمات الأمم المتحدة المختلفة وفقا</w:t>
      </w:r>
      <w:r w:rsidR="00614DF4">
        <w:rPr>
          <w:rFonts w:hint="cs"/>
          <w:rtl/>
        </w:rPr>
        <w:t>ً</w:t>
      </w:r>
      <w:r w:rsidR="0014126A" w:rsidRPr="0014126A">
        <w:rPr>
          <w:rtl/>
        </w:rPr>
        <w:t xml:space="preserve"> ل</w:t>
      </w:r>
      <w:r w:rsidR="002323B2">
        <w:rPr>
          <w:rFonts w:hint="cs"/>
          <w:rtl/>
        </w:rPr>
        <w:t>ل</w:t>
      </w:r>
      <w:r w:rsidR="0014126A" w:rsidRPr="0014126A">
        <w:rPr>
          <w:rtl/>
        </w:rPr>
        <w:t xml:space="preserve">شركاء </w:t>
      </w:r>
      <w:r w:rsidR="002323B2">
        <w:rPr>
          <w:rFonts w:hint="cs"/>
          <w:rtl/>
        </w:rPr>
        <w:t xml:space="preserve">الذين </w:t>
      </w:r>
      <w:r w:rsidR="00614DF4">
        <w:rPr>
          <w:rFonts w:hint="cs"/>
          <w:rtl/>
        </w:rPr>
        <w:t>أجريت معهم مقابل</w:t>
      </w:r>
      <w:r w:rsidR="002323B2">
        <w:rPr>
          <w:rFonts w:hint="cs"/>
          <w:rtl/>
        </w:rPr>
        <w:t>ات</w:t>
      </w:r>
      <w:r w:rsidR="0014126A" w:rsidRPr="0014126A">
        <w:rPr>
          <w:rtl/>
        </w:rPr>
        <w:t xml:space="preserve">، </w:t>
      </w:r>
      <w:r w:rsidR="008F3AFB">
        <w:rPr>
          <w:rFonts w:hint="cs"/>
          <w:rtl/>
        </w:rPr>
        <w:t xml:space="preserve">وذلك </w:t>
      </w:r>
      <w:r w:rsidR="0014126A" w:rsidRPr="0014126A">
        <w:rPr>
          <w:rtl/>
        </w:rPr>
        <w:t>على الرغم من أن هذه الاتصالات الخارجية كانت تمثل تحديا</w:t>
      </w:r>
      <w:r w:rsidR="005321AB">
        <w:rPr>
          <w:rFonts w:hint="cs"/>
          <w:rtl/>
        </w:rPr>
        <w:t>ً</w:t>
      </w:r>
      <w:r w:rsidR="0014126A" w:rsidRPr="0014126A">
        <w:rPr>
          <w:rtl/>
        </w:rPr>
        <w:t xml:space="preserve"> </w:t>
      </w:r>
      <w:r w:rsidR="008F3AFB">
        <w:rPr>
          <w:rFonts w:hint="cs"/>
          <w:rtl/>
        </w:rPr>
        <w:t xml:space="preserve">بالنسبة إلى </w:t>
      </w:r>
      <w:r w:rsidR="0014126A" w:rsidRPr="0014126A">
        <w:rPr>
          <w:rtl/>
        </w:rPr>
        <w:t xml:space="preserve">فريق المشروع بسبب ضيق الوقت </w:t>
      </w:r>
      <w:r w:rsidR="002323B2">
        <w:rPr>
          <w:rFonts w:hint="cs"/>
          <w:rtl/>
        </w:rPr>
        <w:t xml:space="preserve">من أجل </w:t>
      </w:r>
      <w:r w:rsidR="008F3AFB">
        <w:rPr>
          <w:rFonts w:hint="cs"/>
          <w:rtl/>
        </w:rPr>
        <w:t xml:space="preserve">إجراء </w:t>
      </w:r>
      <w:r w:rsidR="002323B2">
        <w:rPr>
          <w:rFonts w:hint="cs"/>
          <w:rtl/>
        </w:rPr>
        <w:t>ال</w:t>
      </w:r>
      <w:r w:rsidR="005321AB">
        <w:rPr>
          <w:rFonts w:hint="cs"/>
          <w:rtl/>
        </w:rPr>
        <w:t>تواصل</w:t>
      </w:r>
      <w:r w:rsidR="0014126A" w:rsidRPr="0014126A">
        <w:rPr>
          <w:rtl/>
        </w:rPr>
        <w:t xml:space="preserve">، </w:t>
      </w:r>
      <w:r w:rsidR="008F3AFB">
        <w:rPr>
          <w:rFonts w:hint="cs"/>
          <w:rtl/>
        </w:rPr>
        <w:t xml:space="preserve">والسبب الأكبر من ذلك هو </w:t>
      </w:r>
      <w:r w:rsidR="0014126A" w:rsidRPr="0014126A">
        <w:rPr>
          <w:rtl/>
        </w:rPr>
        <w:t xml:space="preserve">عدم وجود </w:t>
      </w:r>
      <w:r w:rsidR="001C18D6">
        <w:rPr>
          <w:rFonts w:hint="cs"/>
          <w:rtl/>
        </w:rPr>
        <w:t xml:space="preserve">ولاية </w:t>
      </w:r>
      <w:r w:rsidR="0014126A" w:rsidRPr="0014126A">
        <w:rPr>
          <w:rtl/>
        </w:rPr>
        <w:t>حقيقي</w:t>
      </w:r>
      <w:r w:rsidR="001C18D6">
        <w:rPr>
          <w:rFonts w:hint="cs"/>
          <w:rtl/>
        </w:rPr>
        <w:t>ة</w:t>
      </w:r>
      <w:r w:rsidR="0014126A" w:rsidRPr="0014126A">
        <w:rPr>
          <w:rtl/>
        </w:rPr>
        <w:t xml:space="preserve"> في سياق تنفيذ هذا المشروع</w:t>
      </w:r>
      <w:r w:rsidR="00B32402">
        <w:rPr>
          <w:rFonts w:hint="cs"/>
          <w:rtl/>
        </w:rPr>
        <w:t xml:space="preserve"> من أجل ا</w:t>
      </w:r>
      <w:r w:rsidR="0014126A" w:rsidRPr="0014126A">
        <w:rPr>
          <w:rtl/>
        </w:rPr>
        <w:t>لقيام بذلك.</w:t>
      </w:r>
    </w:p>
    <w:p w14:paraId="67719202" w14:textId="77777777" w:rsidR="00C366A7" w:rsidRDefault="00C366A7">
      <w:pPr>
        <w:bidi w:val="0"/>
        <w:rPr>
          <w:rFonts w:eastAsia="Times New Roman"/>
          <w:lang w:eastAsia="en-US"/>
        </w:rPr>
      </w:pPr>
      <w:r>
        <w:br w:type="page"/>
      </w:r>
    </w:p>
    <w:p w14:paraId="0AFB3A62" w14:textId="77777777" w:rsidR="00C366A7" w:rsidRDefault="00CF4189" w:rsidP="00DF3757">
      <w:pPr>
        <w:pStyle w:val="Heading1"/>
      </w:pPr>
      <w:bookmarkStart w:id="33" w:name="_Toc68576860"/>
      <w:r>
        <w:rPr>
          <w:rFonts w:hint="cs"/>
          <w:rtl/>
        </w:rPr>
        <w:t xml:space="preserve">خامساً. </w:t>
      </w:r>
      <w:r w:rsidR="0044536A">
        <w:rPr>
          <w:rFonts w:hint="cs"/>
          <w:rtl/>
        </w:rPr>
        <w:t>الاستنتاجات والتوصيات</w:t>
      </w:r>
      <w:bookmarkEnd w:id="33"/>
    </w:p>
    <w:p w14:paraId="62FB8B67" w14:textId="77777777" w:rsidR="008F3AFB" w:rsidRPr="00166533" w:rsidRDefault="008F3AFB" w:rsidP="008F3AFB">
      <w:pPr>
        <w:pStyle w:val="ONUMA"/>
        <w:numPr>
          <w:ilvl w:val="0"/>
          <w:numId w:val="9"/>
        </w:numPr>
        <w:rPr>
          <w:b/>
          <w:bCs/>
        </w:rPr>
      </w:pPr>
      <w:r w:rsidRPr="00B070B3">
        <w:rPr>
          <w:rFonts w:hint="cs"/>
          <w:b/>
          <w:bCs/>
          <w:rtl/>
        </w:rPr>
        <w:t xml:space="preserve">الاستنتاج 1 (بخصوص النتائج </w:t>
      </w:r>
      <w:r>
        <w:rPr>
          <w:rFonts w:hint="cs"/>
          <w:b/>
          <w:bCs/>
          <w:rtl/>
        </w:rPr>
        <w:t>6</w:t>
      </w:r>
      <w:r w:rsidRPr="00B070B3">
        <w:rPr>
          <w:rFonts w:hint="cs"/>
          <w:b/>
          <w:bCs/>
          <w:rtl/>
        </w:rPr>
        <w:t>-</w:t>
      </w:r>
      <w:r>
        <w:rPr>
          <w:rFonts w:hint="cs"/>
          <w:b/>
          <w:bCs/>
          <w:rtl/>
        </w:rPr>
        <w:t>13</w:t>
      </w:r>
      <w:r w:rsidRPr="00B070B3">
        <w:rPr>
          <w:rFonts w:hint="cs"/>
          <w:b/>
          <w:bCs/>
          <w:rtl/>
        </w:rPr>
        <w:t xml:space="preserve">). </w:t>
      </w:r>
      <w:r>
        <w:rPr>
          <w:rFonts w:hint="cs"/>
          <w:rtl/>
        </w:rPr>
        <w:t xml:space="preserve">نجح المشروع في تنفيذ نتائجه الرئيسية، ولاسيما الدليل ومجموعة الأدوات، وتقييمات الاحتياجات التدريبية، وخرائط سلاسل قيمة الابتكار، والخطط التدريبية، والأنشطة التدريبية. وقد وضعت هذه النتائج </w:t>
      </w:r>
      <w:r w:rsidRPr="00FB0F26">
        <w:rPr>
          <w:rtl/>
        </w:rPr>
        <w:t xml:space="preserve">على نحو تعاوني اشتمل على </w:t>
      </w:r>
      <w:r>
        <w:rPr>
          <w:rFonts w:hint="cs"/>
          <w:rtl/>
        </w:rPr>
        <w:t>إدراج</w:t>
      </w:r>
      <w:r w:rsidRPr="00FB0F26">
        <w:rPr>
          <w:rtl/>
        </w:rPr>
        <w:t xml:space="preserve"> </w:t>
      </w:r>
      <w:r>
        <w:rPr>
          <w:rFonts w:hint="cs"/>
          <w:rtl/>
        </w:rPr>
        <w:t>التعليقات والمدخلات المقدمة من جميع أصحاب المصلحة المعنيين (جهة التنسيق الوطنية والمتدربين)، م</w:t>
      </w:r>
      <w:r w:rsidRPr="00715421">
        <w:rPr>
          <w:rtl/>
        </w:rPr>
        <w:t>ما أدى إلى زيادة قدرتها على تحقيق الفعالية والفائدة.</w:t>
      </w:r>
      <w:r>
        <w:rPr>
          <w:rFonts w:hint="cs"/>
          <w:rtl/>
        </w:rPr>
        <w:t xml:space="preserve"> وأبرزت دورة المشروع بكاملها ممارسات جيدة في تحديد وتكييف احتياجات البلدان الرائدة (عوضاً عن تنفيذ حلول جاهزة مسبقاً).</w:t>
      </w:r>
    </w:p>
    <w:p w14:paraId="671FEB65" w14:textId="77777777" w:rsidR="008F3AFB" w:rsidRPr="00933B86" w:rsidRDefault="008F3AFB" w:rsidP="008F3AFB">
      <w:pPr>
        <w:pStyle w:val="ONUMA"/>
        <w:numPr>
          <w:ilvl w:val="0"/>
          <w:numId w:val="9"/>
        </w:numPr>
        <w:rPr>
          <w:b/>
          <w:bCs/>
        </w:rPr>
      </w:pPr>
      <w:r w:rsidRPr="00636E22">
        <w:rPr>
          <w:rFonts w:hint="cs"/>
          <w:b/>
          <w:bCs/>
          <w:rtl/>
        </w:rPr>
        <w:t xml:space="preserve">الاستنتاج 2 (بخصوص النتائج </w:t>
      </w:r>
      <w:r>
        <w:rPr>
          <w:rFonts w:hint="cs"/>
          <w:b/>
          <w:bCs/>
          <w:rtl/>
        </w:rPr>
        <w:t xml:space="preserve">6-13 والنتيجتين 23 و24). </w:t>
      </w:r>
      <w:r>
        <w:rPr>
          <w:rFonts w:hint="cs"/>
          <w:rtl/>
        </w:rPr>
        <w:t xml:space="preserve">يتسم الدليل ومجموعة الأدوات بشأن تقييم الاحتياجات التدريبية بإمكانية استخدامهما خارج نطاق هذا المشروع، وفي </w:t>
      </w:r>
      <w:r w:rsidRPr="00636E22">
        <w:rPr>
          <w:rFonts w:hint="cs"/>
          <w:rtl/>
        </w:rPr>
        <w:t>حال مواصلة تعميمه</w:t>
      </w:r>
      <w:r>
        <w:rPr>
          <w:rFonts w:hint="cs"/>
          <w:rtl/>
        </w:rPr>
        <w:t>م</w:t>
      </w:r>
      <w:r w:rsidRPr="00636E22">
        <w:rPr>
          <w:rFonts w:hint="cs"/>
          <w:rtl/>
        </w:rPr>
        <w:t>ا على مستوى الويبو</w:t>
      </w:r>
      <w:r>
        <w:rPr>
          <w:rFonts w:hint="cs"/>
          <w:rtl/>
        </w:rPr>
        <w:t>، سيكونان مصدراً مهماً لتقييم وتكييف الاحتياجات والأنشطة المتعلقة بتكوين الكفاءات في مجال إدارة الملكية الفكرية ونقل التكنولوجيا وغير ذلك.</w:t>
      </w:r>
    </w:p>
    <w:p w14:paraId="4E9680FE" w14:textId="77777777" w:rsidR="008F3AFB" w:rsidRDefault="008F3AFB" w:rsidP="008F3AFB">
      <w:pPr>
        <w:pStyle w:val="ONUMA"/>
        <w:numPr>
          <w:ilvl w:val="0"/>
          <w:numId w:val="9"/>
        </w:numPr>
      </w:pPr>
      <w:r w:rsidRPr="00636E22">
        <w:rPr>
          <w:rFonts w:hint="cs"/>
          <w:b/>
          <w:bCs/>
          <w:rtl/>
        </w:rPr>
        <w:t>الاستنتاج 3 (بخصوص النتائج 6-22</w:t>
      </w:r>
      <w:r>
        <w:rPr>
          <w:rFonts w:hint="cs"/>
          <w:b/>
          <w:bCs/>
          <w:rtl/>
        </w:rPr>
        <w:t>)</w:t>
      </w:r>
      <w:r w:rsidRPr="00786BC5">
        <w:rPr>
          <w:rFonts w:hint="cs"/>
          <w:rtl/>
        </w:rPr>
        <w:t xml:space="preserve">. </w:t>
      </w:r>
      <w:r>
        <w:rPr>
          <w:rFonts w:hint="cs"/>
          <w:rtl/>
        </w:rPr>
        <w:t xml:space="preserve">لقد كان النهج </w:t>
      </w:r>
      <w:r w:rsidRPr="00432AC1">
        <w:rPr>
          <w:rtl/>
        </w:rPr>
        <w:t xml:space="preserve">المنهجي </w:t>
      </w:r>
      <w:r>
        <w:rPr>
          <w:rFonts w:hint="cs"/>
          <w:rtl/>
        </w:rPr>
        <w:t xml:space="preserve">الذي </w:t>
      </w:r>
      <w:r w:rsidRPr="00432AC1">
        <w:rPr>
          <w:rtl/>
        </w:rPr>
        <w:t>وضعه هذا المشروع فعال</w:t>
      </w:r>
      <w:r>
        <w:rPr>
          <w:rFonts w:hint="cs"/>
          <w:rtl/>
        </w:rPr>
        <w:t>اً</w:t>
      </w:r>
      <w:r w:rsidRPr="00432AC1">
        <w:rPr>
          <w:rtl/>
        </w:rPr>
        <w:t xml:space="preserve"> ومفيد</w:t>
      </w:r>
      <w:r>
        <w:rPr>
          <w:rFonts w:hint="cs"/>
          <w:rtl/>
        </w:rPr>
        <w:t>اً</w:t>
      </w:r>
      <w:r w:rsidRPr="00432AC1">
        <w:rPr>
          <w:rtl/>
        </w:rPr>
        <w:t xml:space="preserve"> </w:t>
      </w:r>
      <w:r>
        <w:rPr>
          <w:rFonts w:hint="cs"/>
          <w:rtl/>
        </w:rPr>
        <w:t>بالنسبة إلى ا</w:t>
      </w:r>
      <w:r w:rsidRPr="00432AC1">
        <w:rPr>
          <w:rtl/>
        </w:rPr>
        <w:t xml:space="preserve">لبلدان </w:t>
      </w:r>
      <w:r>
        <w:rPr>
          <w:rFonts w:hint="cs"/>
          <w:rtl/>
        </w:rPr>
        <w:t xml:space="preserve">الرائدة من أجل </w:t>
      </w:r>
      <w:r w:rsidRPr="00432AC1">
        <w:rPr>
          <w:rtl/>
        </w:rPr>
        <w:t xml:space="preserve">فهم سلسلة قيمة الابتكار وتحديد أي ثغرات في </w:t>
      </w:r>
      <w:r>
        <w:rPr>
          <w:rFonts w:hint="cs"/>
          <w:rtl/>
        </w:rPr>
        <w:t xml:space="preserve">القدرة على </w:t>
      </w:r>
      <w:r w:rsidRPr="00432AC1">
        <w:rPr>
          <w:rtl/>
        </w:rPr>
        <w:t xml:space="preserve">إدارة الملكية الفكرية ونقل التكنولوجيا. ومع ذلك، فإن </w:t>
      </w:r>
      <w:r>
        <w:rPr>
          <w:rFonts w:hint="cs"/>
          <w:rtl/>
        </w:rPr>
        <w:t>تلبية ال</w:t>
      </w:r>
      <w:r w:rsidRPr="00432AC1">
        <w:rPr>
          <w:rtl/>
        </w:rPr>
        <w:t xml:space="preserve">احتياجات المحددة </w:t>
      </w:r>
      <w:r>
        <w:rPr>
          <w:rFonts w:hint="cs"/>
          <w:rtl/>
        </w:rPr>
        <w:t>بشأن ا</w:t>
      </w:r>
      <w:r w:rsidRPr="006854D5">
        <w:rPr>
          <w:rFonts w:hint="cs"/>
          <w:rtl/>
        </w:rPr>
        <w:t xml:space="preserve">لقدرات </w:t>
      </w:r>
      <w:r>
        <w:rPr>
          <w:rFonts w:hint="cs"/>
          <w:rtl/>
        </w:rPr>
        <w:t>يتطلب</w:t>
      </w:r>
      <w:r w:rsidRPr="00432AC1">
        <w:rPr>
          <w:rtl/>
        </w:rPr>
        <w:t xml:space="preserve"> مزيد</w:t>
      </w:r>
      <w:r>
        <w:rPr>
          <w:rFonts w:hint="cs"/>
          <w:rtl/>
        </w:rPr>
        <w:t>اً</w:t>
      </w:r>
      <w:r w:rsidRPr="00432AC1">
        <w:rPr>
          <w:rtl/>
        </w:rPr>
        <w:t xml:space="preserve"> من </w:t>
      </w:r>
      <w:r>
        <w:rPr>
          <w:rFonts w:hint="cs"/>
          <w:rtl/>
        </w:rPr>
        <w:t>الدعم في مجال التدريب</w:t>
      </w:r>
      <w:r w:rsidRPr="00432AC1">
        <w:rPr>
          <w:rtl/>
        </w:rPr>
        <w:t xml:space="preserve"> وتدابير </w:t>
      </w:r>
      <w:r>
        <w:rPr>
          <w:rFonts w:hint="cs"/>
          <w:rtl/>
        </w:rPr>
        <w:t>لل</w:t>
      </w:r>
      <w:r w:rsidRPr="00432AC1">
        <w:rPr>
          <w:rtl/>
        </w:rPr>
        <w:t>متابعة (</w:t>
      </w:r>
      <w:r>
        <w:rPr>
          <w:rFonts w:hint="cs"/>
          <w:rtl/>
        </w:rPr>
        <w:t>من أجل ال</w:t>
      </w:r>
      <w:r w:rsidRPr="00432AC1">
        <w:rPr>
          <w:rtl/>
        </w:rPr>
        <w:t xml:space="preserve">تخطيط أثناء تقديم </w:t>
      </w:r>
      <w:r>
        <w:rPr>
          <w:rFonts w:hint="cs"/>
          <w:rtl/>
        </w:rPr>
        <w:t xml:space="preserve">الدورات </w:t>
      </w:r>
      <w:r w:rsidRPr="00432AC1">
        <w:rPr>
          <w:rtl/>
        </w:rPr>
        <w:t>التدريب</w:t>
      </w:r>
      <w:r>
        <w:rPr>
          <w:rFonts w:hint="cs"/>
          <w:rtl/>
        </w:rPr>
        <w:t>ية وبعدها</w:t>
      </w:r>
      <w:r w:rsidRPr="00432AC1">
        <w:rPr>
          <w:rtl/>
        </w:rPr>
        <w:t>).</w:t>
      </w:r>
    </w:p>
    <w:p w14:paraId="7EDF8169" w14:textId="77777777" w:rsidR="008F3AFB" w:rsidRDefault="008F3AFB" w:rsidP="008F3AFB">
      <w:pPr>
        <w:pStyle w:val="ONUMA"/>
        <w:numPr>
          <w:ilvl w:val="0"/>
          <w:numId w:val="9"/>
        </w:numPr>
      </w:pPr>
      <w:r w:rsidRPr="007C01A1">
        <w:rPr>
          <w:rFonts w:hint="cs"/>
          <w:b/>
          <w:bCs/>
          <w:rtl/>
        </w:rPr>
        <w:t>الاستنتاج 4 (بخصوص</w:t>
      </w:r>
      <w:r w:rsidRPr="00EA5D2A">
        <w:rPr>
          <w:rFonts w:hint="cs"/>
          <w:rtl/>
        </w:rPr>
        <w:t xml:space="preserve"> </w:t>
      </w:r>
      <w:r w:rsidRPr="00EA5D2A">
        <w:rPr>
          <w:rFonts w:hint="cs"/>
          <w:b/>
          <w:bCs/>
          <w:rtl/>
        </w:rPr>
        <w:t>النتائج</w:t>
      </w:r>
      <w:r>
        <w:rPr>
          <w:rFonts w:hint="cs"/>
          <w:b/>
          <w:bCs/>
          <w:rtl/>
        </w:rPr>
        <w:t xml:space="preserve"> 19-22)</w:t>
      </w:r>
      <w:r>
        <w:rPr>
          <w:rFonts w:hint="cs"/>
          <w:rtl/>
        </w:rPr>
        <w:t xml:space="preserve">: إن </w:t>
      </w:r>
      <w:r w:rsidRPr="007C01A1">
        <w:rPr>
          <w:rtl/>
        </w:rPr>
        <w:t>الأدلة المجمعة ل</w:t>
      </w:r>
      <w:r>
        <w:rPr>
          <w:rFonts w:hint="cs"/>
          <w:rtl/>
        </w:rPr>
        <w:t xml:space="preserve">أغراض </w:t>
      </w:r>
      <w:r w:rsidRPr="007C01A1">
        <w:rPr>
          <w:rtl/>
        </w:rPr>
        <w:t xml:space="preserve">هذا التقييم </w:t>
      </w:r>
      <w:r w:rsidRPr="008A4D06">
        <w:rPr>
          <w:rtl/>
        </w:rPr>
        <w:t xml:space="preserve">تشير </w:t>
      </w:r>
      <w:r>
        <w:rPr>
          <w:rFonts w:hint="cs"/>
          <w:rtl/>
        </w:rPr>
        <w:t xml:space="preserve">بقوة </w:t>
      </w:r>
      <w:r w:rsidRPr="007C01A1">
        <w:rPr>
          <w:rtl/>
        </w:rPr>
        <w:t>إلى</w:t>
      </w:r>
      <w:r>
        <w:rPr>
          <w:rFonts w:hint="cs"/>
          <w:rtl/>
        </w:rPr>
        <w:t xml:space="preserve"> أن المشاركين قد</w:t>
      </w:r>
      <w:r w:rsidRPr="007C01A1">
        <w:rPr>
          <w:rtl/>
        </w:rPr>
        <w:t xml:space="preserve"> </w:t>
      </w:r>
      <w:r>
        <w:rPr>
          <w:rFonts w:hint="cs"/>
          <w:rtl/>
        </w:rPr>
        <w:t xml:space="preserve">زادت </w:t>
      </w:r>
      <w:r w:rsidRPr="007C01A1">
        <w:rPr>
          <w:rtl/>
        </w:rPr>
        <w:t xml:space="preserve">معارفهم </w:t>
      </w:r>
      <w:r>
        <w:rPr>
          <w:rFonts w:hint="cs"/>
          <w:rtl/>
        </w:rPr>
        <w:t xml:space="preserve">وإدراكهم </w:t>
      </w:r>
      <w:r w:rsidRPr="007C01A1">
        <w:rPr>
          <w:rtl/>
        </w:rPr>
        <w:t xml:space="preserve">في المسائل المتعلقة بإدارة الملكية الفكرية ونقل التكنولوجيا. ومن الصعب تقييم </w:t>
      </w:r>
      <w:r>
        <w:rPr>
          <w:rFonts w:hint="cs"/>
          <w:rtl/>
        </w:rPr>
        <w:t>الأثر</w:t>
      </w:r>
      <w:r w:rsidRPr="007C01A1">
        <w:rPr>
          <w:rtl/>
        </w:rPr>
        <w:t xml:space="preserve"> الأوسع لهذا المشروع، أي </w:t>
      </w:r>
      <w:r>
        <w:rPr>
          <w:rFonts w:hint="cs"/>
          <w:rtl/>
        </w:rPr>
        <w:t xml:space="preserve">الأثر </w:t>
      </w:r>
      <w:r w:rsidRPr="007C01A1">
        <w:rPr>
          <w:rtl/>
        </w:rPr>
        <w:t xml:space="preserve">على المنظمات وعلى </w:t>
      </w:r>
      <w:r>
        <w:rPr>
          <w:rFonts w:hint="cs"/>
          <w:rtl/>
        </w:rPr>
        <w:t xml:space="preserve">الصعيد </w:t>
      </w:r>
      <w:r w:rsidRPr="007C01A1">
        <w:rPr>
          <w:rtl/>
        </w:rPr>
        <w:t xml:space="preserve">الوطني، لأن المشروع لم </w:t>
      </w:r>
      <w:r>
        <w:rPr>
          <w:rFonts w:hint="cs"/>
          <w:rtl/>
        </w:rPr>
        <w:t xml:space="preserve">ينطو على </w:t>
      </w:r>
      <w:r w:rsidRPr="007C01A1">
        <w:rPr>
          <w:rtl/>
        </w:rPr>
        <w:t xml:space="preserve">مؤشرات وأنشطة لتتبع استخدام المعارف والمهارات المكتسبة على </w:t>
      </w:r>
      <w:r>
        <w:rPr>
          <w:rFonts w:hint="cs"/>
          <w:rtl/>
        </w:rPr>
        <w:t xml:space="preserve">الصعيد </w:t>
      </w:r>
      <w:r w:rsidRPr="007C01A1">
        <w:rPr>
          <w:rtl/>
        </w:rPr>
        <w:t>الفردي والمؤسسي والوطني.</w:t>
      </w:r>
    </w:p>
    <w:p w14:paraId="5F74A3FC" w14:textId="77777777" w:rsidR="008F3AFB" w:rsidRDefault="008F3AFB" w:rsidP="008F3AFB">
      <w:pPr>
        <w:pStyle w:val="ONUMA"/>
        <w:numPr>
          <w:ilvl w:val="0"/>
          <w:numId w:val="9"/>
        </w:numPr>
      </w:pPr>
      <w:r w:rsidRPr="00636E22">
        <w:rPr>
          <w:rFonts w:hint="cs"/>
          <w:b/>
          <w:bCs/>
          <w:rtl/>
        </w:rPr>
        <w:t xml:space="preserve">الاستنتاج 5 (بخصوص النتيجة </w:t>
      </w:r>
      <w:r>
        <w:rPr>
          <w:rFonts w:hint="cs"/>
          <w:b/>
          <w:bCs/>
          <w:rtl/>
        </w:rPr>
        <w:t xml:space="preserve">11). </w:t>
      </w:r>
      <w:r>
        <w:rPr>
          <w:rFonts w:hint="cs"/>
          <w:rtl/>
        </w:rPr>
        <w:t>شاركت الشعب الإقليمية بقدر ضئيل فقط في تصميم المشروع وتنفيذه. ورغم أنها تنفذ</w:t>
      </w:r>
      <w:r w:rsidRPr="001C76C7">
        <w:rPr>
          <w:rtl/>
        </w:rPr>
        <w:t xml:space="preserve"> مشاريع مع </w:t>
      </w:r>
      <w:r>
        <w:rPr>
          <w:rFonts w:hint="cs"/>
          <w:rtl/>
        </w:rPr>
        <w:t xml:space="preserve">الدول الأعضاء </w:t>
      </w:r>
      <w:r w:rsidRPr="001C76C7">
        <w:rPr>
          <w:rtl/>
        </w:rPr>
        <w:t>أيضا</w:t>
      </w:r>
      <w:r>
        <w:rPr>
          <w:rFonts w:hint="cs"/>
          <w:rtl/>
        </w:rPr>
        <w:t>ً،</w:t>
      </w:r>
      <w:r w:rsidRPr="001C76C7">
        <w:rPr>
          <w:rtl/>
        </w:rPr>
        <w:t xml:space="preserve"> لكنها </w:t>
      </w:r>
      <w:r>
        <w:rPr>
          <w:rFonts w:hint="cs"/>
          <w:rtl/>
        </w:rPr>
        <w:t xml:space="preserve">لم تتمكن من </w:t>
      </w:r>
      <w:r w:rsidRPr="001C76C7">
        <w:rPr>
          <w:rtl/>
        </w:rPr>
        <w:t>استخلاص رؤى كافية من هذا المشروع نظرا</w:t>
      </w:r>
      <w:r>
        <w:rPr>
          <w:rFonts w:hint="cs"/>
          <w:rtl/>
        </w:rPr>
        <w:t>ً</w:t>
      </w:r>
      <w:r w:rsidRPr="001C76C7">
        <w:rPr>
          <w:rtl/>
        </w:rPr>
        <w:t xml:space="preserve"> </w:t>
      </w:r>
      <w:r>
        <w:rPr>
          <w:rFonts w:hint="cs"/>
          <w:rtl/>
        </w:rPr>
        <w:t xml:space="preserve">إلى افتقارها </w:t>
      </w:r>
      <w:r w:rsidRPr="001C76C7">
        <w:rPr>
          <w:rtl/>
        </w:rPr>
        <w:t>إلى المعلومات</w:t>
      </w:r>
      <w:r>
        <w:rPr>
          <w:rFonts w:hint="cs"/>
          <w:rtl/>
        </w:rPr>
        <w:t xml:space="preserve"> وعدم إتاحة الفرصة لها دائماً من أجل </w:t>
      </w:r>
      <w:r w:rsidRPr="001C76C7">
        <w:rPr>
          <w:rtl/>
        </w:rPr>
        <w:t xml:space="preserve">تقديم مدخلات </w:t>
      </w:r>
      <w:r>
        <w:rPr>
          <w:rFonts w:hint="cs"/>
          <w:rtl/>
        </w:rPr>
        <w:t xml:space="preserve">في </w:t>
      </w:r>
      <w:r w:rsidRPr="001C76C7">
        <w:rPr>
          <w:rtl/>
        </w:rPr>
        <w:t>هذا المشروع.</w:t>
      </w:r>
      <w:r>
        <w:rPr>
          <w:rFonts w:hint="cs"/>
          <w:rtl/>
        </w:rPr>
        <w:t xml:space="preserve"> ولم يستخدم</w:t>
      </w:r>
      <w:r w:rsidRPr="001C76C7">
        <w:rPr>
          <w:rtl/>
        </w:rPr>
        <w:t xml:space="preserve"> </w:t>
      </w:r>
      <w:r>
        <w:rPr>
          <w:rFonts w:hint="cs"/>
          <w:rtl/>
        </w:rPr>
        <w:t xml:space="preserve">المشروع </w:t>
      </w:r>
      <w:r w:rsidRPr="001C76C7">
        <w:rPr>
          <w:rtl/>
        </w:rPr>
        <w:t xml:space="preserve">معارفها الأساسية </w:t>
      </w:r>
      <w:r>
        <w:rPr>
          <w:rFonts w:hint="cs"/>
          <w:rtl/>
        </w:rPr>
        <w:t>وجهات الاتصال لديها، ضمن البلد والمنطقة، إلّا بقدر</w:t>
      </w:r>
      <w:r w:rsidRPr="001C76C7">
        <w:rPr>
          <w:rtl/>
        </w:rPr>
        <w:t xml:space="preserve"> محدود.</w:t>
      </w:r>
    </w:p>
    <w:p w14:paraId="18C3EAB8" w14:textId="77777777" w:rsidR="008F3AFB" w:rsidRDefault="008F3AFB" w:rsidP="008F3AFB">
      <w:pPr>
        <w:pStyle w:val="ONUMA"/>
        <w:numPr>
          <w:ilvl w:val="0"/>
          <w:numId w:val="9"/>
        </w:numPr>
      </w:pPr>
      <w:r>
        <w:rPr>
          <w:rFonts w:hint="cs"/>
          <w:b/>
          <w:bCs/>
          <w:rtl/>
        </w:rPr>
        <w:t xml:space="preserve">التوصية 1 </w:t>
      </w:r>
      <w:r w:rsidRPr="00DB2AD8">
        <w:rPr>
          <w:rFonts w:hint="cs"/>
          <w:b/>
          <w:bCs/>
          <w:i/>
          <w:iCs/>
          <w:rtl/>
        </w:rPr>
        <w:t>(بخصوص الاستنتاجات 1-4، والنتائج 6-22)</w:t>
      </w:r>
      <w:r>
        <w:rPr>
          <w:rFonts w:hint="cs"/>
          <w:b/>
          <w:bCs/>
          <w:rtl/>
        </w:rPr>
        <w:t>.</w:t>
      </w:r>
      <w:r>
        <w:rPr>
          <w:rFonts w:hint="cs"/>
          <w:rtl/>
        </w:rPr>
        <w:t xml:space="preserve"> </w:t>
      </w:r>
      <w:r w:rsidRPr="00DB2AD8">
        <w:rPr>
          <w:rtl/>
        </w:rPr>
        <w:t>ت</w:t>
      </w:r>
      <w:r>
        <w:rPr>
          <w:rFonts w:hint="cs"/>
          <w:rtl/>
        </w:rPr>
        <w:t>ُ</w:t>
      </w:r>
      <w:r w:rsidRPr="00DB2AD8">
        <w:rPr>
          <w:rtl/>
        </w:rPr>
        <w:t xml:space="preserve">وصى شعبة دعم التكنولوجيا والابتكار التابعة لأمانة الويبو في إطار تعميمها </w:t>
      </w:r>
      <w:r>
        <w:rPr>
          <w:rFonts w:hint="cs"/>
          <w:rtl/>
        </w:rPr>
        <w:t xml:space="preserve">إطار تكوين الكفاءات الذي وضعه </w:t>
      </w:r>
      <w:r w:rsidRPr="00DB2AD8">
        <w:rPr>
          <w:rtl/>
        </w:rPr>
        <w:t xml:space="preserve">هذا المشروع </w:t>
      </w:r>
      <w:r>
        <w:rPr>
          <w:rFonts w:hint="cs"/>
          <w:rtl/>
        </w:rPr>
        <w:t xml:space="preserve">(أي توسيع نطاقه ليشمل البلدان الأخرى المهتمة) </w:t>
      </w:r>
      <w:r w:rsidRPr="00DB2AD8">
        <w:rPr>
          <w:rtl/>
        </w:rPr>
        <w:t>أن تنظ</w:t>
      </w:r>
      <w:r>
        <w:rPr>
          <w:rFonts w:hint="cs"/>
          <w:rtl/>
        </w:rPr>
        <w:t>ر فيما يلي:</w:t>
      </w:r>
    </w:p>
    <w:p w14:paraId="2F104519" w14:textId="77777777" w:rsidR="008F3AFB" w:rsidRDefault="008F3AFB" w:rsidP="008F3AFB">
      <w:pPr>
        <w:pStyle w:val="ONUMA"/>
        <w:numPr>
          <w:ilvl w:val="1"/>
          <w:numId w:val="9"/>
        </w:numPr>
      </w:pPr>
      <w:r>
        <w:rPr>
          <w:rFonts w:hint="cs"/>
          <w:rtl/>
        </w:rPr>
        <w:t>السياق التكنولوجي: على سبيل المثال، إتاحة تسجيلات الندوات الإلكترونية خارج شبكة الإنترنت، وربما التسجيل الصوتي فقط من أجل جعل التسجيل ملائماً بالنسبة إلى خدمات الإنترنت الضعيفة كذلك.</w:t>
      </w:r>
    </w:p>
    <w:p w14:paraId="1E37A906" w14:textId="77777777" w:rsidR="008F3AFB" w:rsidRDefault="008F3AFB" w:rsidP="008F3AFB">
      <w:pPr>
        <w:pStyle w:val="ONUMA"/>
        <w:numPr>
          <w:ilvl w:val="1"/>
          <w:numId w:val="9"/>
        </w:numPr>
      </w:pPr>
      <w:r>
        <w:rPr>
          <w:rFonts w:hint="cs"/>
          <w:rtl/>
        </w:rPr>
        <w:t xml:space="preserve">تقديم أنشطة التوجيه/التدريب/المتابعة خلال الدورات التدريبية وبعدها من أجل دعم المتدربين في تطبيق محتوى الدورة التدريبية في التحديات اليومية المتعلقة بالعمل التي يواجهونها. وإضافة إلى ذلك، يُوصى بإنشاء منصة تتيح للمتدربين والقائمين على تدريبهم بتبادل المعلومات في شكل دائرة ممارسة. </w:t>
      </w:r>
    </w:p>
    <w:p w14:paraId="585C15F5" w14:textId="77777777" w:rsidR="008F3AFB" w:rsidRDefault="008F3AFB" w:rsidP="008F3AFB">
      <w:pPr>
        <w:pStyle w:val="ONUMA"/>
        <w:numPr>
          <w:ilvl w:val="1"/>
          <w:numId w:val="9"/>
        </w:numPr>
      </w:pPr>
      <w:r>
        <w:rPr>
          <w:rFonts w:hint="cs"/>
          <w:rtl/>
        </w:rPr>
        <w:t>إتاحة ترجمات لمحتوى التدريب برمته أو لأجزاء منه من أجل تسهيل التعلم لدى المشاركين.</w:t>
      </w:r>
    </w:p>
    <w:p w14:paraId="5FC33C7B" w14:textId="77777777" w:rsidR="008F3AFB" w:rsidRDefault="008F3AFB" w:rsidP="008F3AFB">
      <w:pPr>
        <w:pStyle w:val="ONUMA"/>
        <w:numPr>
          <w:ilvl w:val="1"/>
          <w:numId w:val="9"/>
        </w:numPr>
      </w:pPr>
      <w:r>
        <w:rPr>
          <w:rFonts w:hint="cs"/>
          <w:rtl/>
        </w:rPr>
        <w:t>جمع التعليقات بعد كل وحدة تدريب وجعلها إلزامية. وبهذه الطريقة، يمكن التأكد من الحصول على معدلات الاستجابة اللازمة من أجل تحسين صحة النتائج.</w:t>
      </w:r>
    </w:p>
    <w:p w14:paraId="5FF42AC6" w14:textId="77777777" w:rsidR="008F3AFB" w:rsidRDefault="008F3AFB" w:rsidP="008F3AFB">
      <w:pPr>
        <w:pStyle w:val="ONUMA"/>
        <w:numPr>
          <w:ilvl w:val="1"/>
          <w:numId w:val="9"/>
        </w:numPr>
      </w:pPr>
      <w:r>
        <w:rPr>
          <w:rFonts w:hint="cs"/>
          <w:rtl/>
        </w:rPr>
        <w:t>من شأن الحصول على شهادات المشاركة أن تشجع على المشاركة في التدريب وتجعله مجزياً بشكل أكبر.</w:t>
      </w:r>
    </w:p>
    <w:p w14:paraId="3519E3F1" w14:textId="77777777" w:rsidR="008F3AFB" w:rsidRDefault="008F3AFB" w:rsidP="008F3AFB">
      <w:pPr>
        <w:pStyle w:val="ONUMA"/>
        <w:numPr>
          <w:ilvl w:val="1"/>
          <w:numId w:val="9"/>
        </w:numPr>
      </w:pPr>
      <w:r>
        <w:rPr>
          <w:rFonts w:hint="cs"/>
          <w:rtl/>
        </w:rPr>
        <w:t>إجراء اختبار قبل المشاركة وبعدها من أجل:</w:t>
      </w:r>
    </w:p>
    <w:p w14:paraId="3D4A719D" w14:textId="77777777" w:rsidR="008F3AFB" w:rsidRDefault="008F3AFB" w:rsidP="008F3AFB">
      <w:pPr>
        <w:pStyle w:val="ONUMA"/>
        <w:numPr>
          <w:ilvl w:val="2"/>
          <w:numId w:val="9"/>
        </w:numPr>
      </w:pPr>
      <w:r>
        <w:rPr>
          <w:rFonts w:hint="cs"/>
          <w:rtl/>
        </w:rPr>
        <w:t>تحسين استهداف الجمهور (مثلاً، تقديم دروس أساسية ومتقدمة)</w:t>
      </w:r>
    </w:p>
    <w:p w14:paraId="6BF55E70" w14:textId="77777777" w:rsidR="008F3AFB" w:rsidRDefault="008F3AFB" w:rsidP="008F3AFB">
      <w:pPr>
        <w:pStyle w:val="ONUMA"/>
        <w:numPr>
          <w:ilvl w:val="2"/>
          <w:numId w:val="9"/>
        </w:numPr>
      </w:pPr>
      <w:r>
        <w:rPr>
          <w:rFonts w:hint="cs"/>
          <w:rtl/>
        </w:rPr>
        <w:t>تقييم زيادة المعارف لدى المشاركين المتدربين انطلاقاً من خط الأساس (بما في ذلك المهام أو العمل التطبيقي)</w:t>
      </w:r>
    </w:p>
    <w:p w14:paraId="3F34D6B0" w14:textId="77777777" w:rsidR="008F3AFB" w:rsidRDefault="008F3AFB" w:rsidP="008F3AFB">
      <w:pPr>
        <w:pStyle w:val="ONUMA"/>
        <w:numPr>
          <w:ilvl w:val="1"/>
          <w:numId w:val="9"/>
        </w:numPr>
      </w:pPr>
      <w:r>
        <w:rPr>
          <w:rFonts w:hint="cs"/>
          <w:rtl/>
        </w:rPr>
        <w:t>النظر في إجراء دراسات التتبع أو المتابعة من أجل تعقب كيفية تقدم المشاركين في تطوير مهاراتهم</w:t>
      </w:r>
      <w:r w:rsidRPr="00D42E41">
        <w:rPr>
          <w:rFonts w:hint="cs"/>
          <w:rtl/>
        </w:rPr>
        <w:t xml:space="preserve"> </w:t>
      </w:r>
      <w:r>
        <w:rPr>
          <w:rFonts w:hint="cs"/>
          <w:rtl/>
        </w:rPr>
        <w:t>أو استخدامها.</w:t>
      </w:r>
    </w:p>
    <w:p w14:paraId="691CFC45" w14:textId="77777777" w:rsidR="008F3AFB" w:rsidRDefault="008F3AFB" w:rsidP="008F3AFB">
      <w:pPr>
        <w:pStyle w:val="ONUMA"/>
        <w:numPr>
          <w:ilvl w:val="0"/>
          <w:numId w:val="9"/>
        </w:numPr>
      </w:pPr>
      <w:r w:rsidRPr="004367DC">
        <w:rPr>
          <w:rFonts w:hint="cs"/>
          <w:b/>
          <w:bCs/>
          <w:rtl/>
        </w:rPr>
        <w:t xml:space="preserve">التوصية </w:t>
      </w:r>
      <w:r>
        <w:rPr>
          <w:rFonts w:hint="cs"/>
          <w:b/>
          <w:bCs/>
          <w:rtl/>
        </w:rPr>
        <w:t>2</w:t>
      </w:r>
      <w:r w:rsidRPr="004367DC">
        <w:rPr>
          <w:rFonts w:hint="cs"/>
          <w:b/>
          <w:bCs/>
          <w:rtl/>
        </w:rPr>
        <w:t xml:space="preserve"> </w:t>
      </w:r>
      <w:r w:rsidRPr="004367DC">
        <w:rPr>
          <w:rFonts w:hint="cs"/>
          <w:b/>
          <w:bCs/>
          <w:i/>
          <w:iCs/>
          <w:rtl/>
        </w:rPr>
        <w:t>(بخصوص الاستنتاج</w:t>
      </w:r>
      <w:r>
        <w:rPr>
          <w:rFonts w:hint="cs"/>
          <w:b/>
          <w:bCs/>
          <w:i/>
          <w:iCs/>
          <w:rtl/>
        </w:rPr>
        <w:t>ين</w:t>
      </w:r>
      <w:r w:rsidRPr="004367DC">
        <w:rPr>
          <w:rFonts w:hint="cs"/>
          <w:b/>
          <w:bCs/>
          <w:i/>
          <w:iCs/>
          <w:rtl/>
        </w:rPr>
        <w:t xml:space="preserve"> </w:t>
      </w:r>
      <w:r>
        <w:rPr>
          <w:rFonts w:hint="cs"/>
          <w:b/>
          <w:bCs/>
          <w:i/>
          <w:iCs/>
          <w:rtl/>
        </w:rPr>
        <w:t>2 و3</w:t>
      </w:r>
      <w:r w:rsidRPr="004367DC">
        <w:rPr>
          <w:rFonts w:hint="cs"/>
          <w:b/>
          <w:bCs/>
          <w:i/>
          <w:iCs/>
          <w:rtl/>
        </w:rPr>
        <w:t>، والنتائج 6-</w:t>
      </w:r>
      <w:r>
        <w:rPr>
          <w:rFonts w:hint="cs"/>
          <w:b/>
          <w:bCs/>
          <w:i/>
          <w:iCs/>
          <w:rtl/>
        </w:rPr>
        <w:t>13 والنتيجتين 23 و24</w:t>
      </w:r>
      <w:r w:rsidRPr="004367DC">
        <w:rPr>
          <w:rFonts w:hint="cs"/>
          <w:b/>
          <w:bCs/>
          <w:i/>
          <w:iCs/>
          <w:rtl/>
        </w:rPr>
        <w:t>)</w:t>
      </w:r>
      <w:r w:rsidRPr="004367DC">
        <w:rPr>
          <w:rFonts w:hint="cs"/>
          <w:b/>
          <w:bCs/>
          <w:rtl/>
        </w:rPr>
        <w:t>.</w:t>
      </w:r>
      <w:r>
        <w:rPr>
          <w:rFonts w:hint="cs"/>
          <w:b/>
          <w:bCs/>
          <w:rtl/>
        </w:rPr>
        <w:t xml:space="preserve"> </w:t>
      </w:r>
      <w:r>
        <w:rPr>
          <w:rFonts w:hint="cs"/>
          <w:rtl/>
        </w:rPr>
        <w:t>تُ</w:t>
      </w:r>
      <w:r w:rsidRPr="00D42E41">
        <w:rPr>
          <w:rFonts w:hint="cs"/>
          <w:rtl/>
        </w:rPr>
        <w:t xml:space="preserve">وصى </w:t>
      </w:r>
      <w:r>
        <w:rPr>
          <w:rFonts w:hint="cs"/>
          <w:rtl/>
        </w:rPr>
        <w:t xml:space="preserve">الويبو والدول الأعضاء، </w:t>
      </w:r>
      <w:r w:rsidRPr="00D42E41">
        <w:rPr>
          <w:rtl/>
        </w:rPr>
        <w:t>ومكاتب الملكية الفكرية الوطنية فيها</w:t>
      </w:r>
      <w:r>
        <w:rPr>
          <w:rFonts w:hint="cs"/>
          <w:rtl/>
        </w:rPr>
        <w:t>،</w:t>
      </w:r>
      <w:r w:rsidRPr="00D42E41">
        <w:rPr>
          <w:rtl/>
        </w:rPr>
        <w:t xml:space="preserve"> والكيانات الأخرى</w:t>
      </w:r>
      <w:r>
        <w:rPr>
          <w:rFonts w:hint="cs"/>
          <w:rtl/>
        </w:rPr>
        <w:t xml:space="preserve"> المشاركة في هذا المشروع بتقديم الدعم اللازم من أجل الاستفادة من إنجازات الدورات التدريبية لتحسين استدامة هذا المشروع، مثل الترويج للدليل ومجموعة الأدوات المزمع إصدارهما.</w:t>
      </w:r>
    </w:p>
    <w:p w14:paraId="1806D735" w14:textId="77777777" w:rsidR="008F3AFB" w:rsidRPr="00E272FD" w:rsidRDefault="008F3AFB" w:rsidP="008F3AFB">
      <w:pPr>
        <w:pStyle w:val="ONUMA"/>
        <w:numPr>
          <w:ilvl w:val="0"/>
          <w:numId w:val="9"/>
        </w:numPr>
      </w:pPr>
      <w:r w:rsidRPr="00235718">
        <w:rPr>
          <w:rFonts w:hint="cs"/>
          <w:b/>
          <w:bCs/>
          <w:rtl/>
        </w:rPr>
        <w:t xml:space="preserve">التوصية </w:t>
      </w:r>
      <w:r>
        <w:rPr>
          <w:rFonts w:hint="cs"/>
          <w:b/>
          <w:bCs/>
          <w:rtl/>
        </w:rPr>
        <w:t>3</w:t>
      </w:r>
      <w:r w:rsidRPr="00235718">
        <w:rPr>
          <w:rFonts w:hint="cs"/>
          <w:b/>
          <w:bCs/>
          <w:rtl/>
        </w:rPr>
        <w:t xml:space="preserve"> </w:t>
      </w:r>
      <w:r w:rsidRPr="00235718">
        <w:rPr>
          <w:rFonts w:hint="cs"/>
          <w:b/>
          <w:bCs/>
          <w:i/>
          <w:iCs/>
          <w:rtl/>
        </w:rPr>
        <w:t xml:space="preserve">(بخصوص الاستنتاجات </w:t>
      </w:r>
      <w:r>
        <w:rPr>
          <w:rFonts w:hint="cs"/>
          <w:b/>
          <w:bCs/>
          <w:i/>
          <w:iCs/>
          <w:rtl/>
        </w:rPr>
        <w:t>1</w:t>
      </w:r>
      <w:r w:rsidRPr="00235718">
        <w:rPr>
          <w:rFonts w:hint="cs"/>
          <w:b/>
          <w:bCs/>
          <w:i/>
          <w:iCs/>
          <w:rtl/>
        </w:rPr>
        <w:t>-</w:t>
      </w:r>
      <w:r>
        <w:rPr>
          <w:rFonts w:hint="cs"/>
          <w:b/>
          <w:bCs/>
          <w:i/>
          <w:iCs/>
          <w:rtl/>
        </w:rPr>
        <w:t>4</w:t>
      </w:r>
      <w:r w:rsidRPr="00235718">
        <w:rPr>
          <w:rFonts w:hint="cs"/>
          <w:b/>
          <w:bCs/>
          <w:i/>
          <w:iCs/>
          <w:rtl/>
        </w:rPr>
        <w:t>، والنتائج</w:t>
      </w:r>
      <w:r>
        <w:rPr>
          <w:rFonts w:hint="cs"/>
          <w:b/>
          <w:bCs/>
          <w:i/>
          <w:iCs/>
          <w:rtl/>
        </w:rPr>
        <w:t xml:space="preserve"> 1-22).  </w:t>
      </w:r>
      <w:r w:rsidRPr="00C3054E">
        <w:rPr>
          <w:rFonts w:hint="cs"/>
          <w:i/>
          <w:iCs/>
          <w:rtl/>
        </w:rPr>
        <w:t xml:space="preserve">يُوصى في المشاريع/أنشطة </w:t>
      </w:r>
      <w:r>
        <w:rPr>
          <w:rFonts w:hint="cs"/>
          <w:i/>
          <w:iCs/>
          <w:rtl/>
        </w:rPr>
        <w:t>تكوين الكفاءات</w:t>
      </w:r>
      <w:r w:rsidRPr="00C3054E">
        <w:rPr>
          <w:rFonts w:hint="cs"/>
          <w:i/>
          <w:iCs/>
          <w:rtl/>
        </w:rPr>
        <w:t xml:space="preserve"> المماثلة</w:t>
      </w:r>
      <w:r>
        <w:rPr>
          <w:rFonts w:hint="cs"/>
          <w:i/>
          <w:iCs/>
          <w:rtl/>
        </w:rPr>
        <w:t xml:space="preserve"> القيام</w:t>
      </w:r>
      <w:r w:rsidRPr="00C3054E">
        <w:rPr>
          <w:rFonts w:hint="cs"/>
          <w:i/>
          <w:iCs/>
          <w:rtl/>
        </w:rPr>
        <w:t xml:space="preserve"> بما يلي:</w:t>
      </w:r>
    </w:p>
    <w:p w14:paraId="597AD48F" w14:textId="77777777" w:rsidR="008F3AFB" w:rsidRDefault="008F3AFB" w:rsidP="008F3AFB">
      <w:pPr>
        <w:pStyle w:val="ONUMA"/>
        <w:numPr>
          <w:ilvl w:val="1"/>
          <w:numId w:val="9"/>
        </w:numPr>
      </w:pPr>
      <w:r>
        <w:rPr>
          <w:rFonts w:hint="cs"/>
          <w:rtl/>
        </w:rPr>
        <w:t>إدراج مؤشرات متوسطة إلى طويلة الأجل (3-6 أشهر بعد التدريب) تقيس التغيرات في السلوك والممارسة (على سبيل المثال، استخدام/تطبيق المعارف والمهارات) لدى الأفراد؛ وكيف عاد التغير السلوكي بالفائدة على منظمتهم؛ وكيف أثر ذلك في نهاية المطاف على القدرات الوطنية؛</w:t>
      </w:r>
    </w:p>
    <w:p w14:paraId="583956A7" w14:textId="77777777" w:rsidR="008F3AFB" w:rsidRDefault="008F3AFB" w:rsidP="008F3AFB">
      <w:pPr>
        <w:pStyle w:val="ONUMA"/>
        <w:numPr>
          <w:ilvl w:val="1"/>
          <w:numId w:val="9"/>
        </w:numPr>
      </w:pPr>
      <w:r>
        <w:rPr>
          <w:rFonts w:hint="cs"/>
          <w:rtl/>
        </w:rPr>
        <w:t>النظر في فترات أطول للدورات التدريبية من أجل زيادة الاحتفاظ بالمعارف والمساهمة في إحداث أثر أكثر استدامة من الدورات التدريبية.</w:t>
      </w:r>
    </w:p>
    <w:p w14:paraId="2ABE234E" w14:textId="77777777" w:rsidR="008F3AFB" w:rsidRPr="00B679D7" w:rsidRDefault="008F3AFB" w:rsidP="008F3AFB">
      <w:pPr>
        <w:pStyle w:val="ONUMA"/>
        <w:numPr>
          <w:ilvl w:val="0"/>
          <w:numId w:val="9"/>
        </w:numPr>
      </w:pPr>
      <w:r w:rsidRPr="00526248">
        <w:rPr>
          <w:rFonts w:hint="cs"/>
          <w:b/>
          <w:bCs/>
          <w:rtl/>
        </w:rPr>
        <w:t xml:space="preserve">التوصية </w:t>
      </w:r>
      <w:r>
        <w:rPr>
          <w:rFonts w:hint="cs"/>
          <w:b/>
          <w:bCs/>
          <w:rtl/>
        </w:rPr>
        <w:t>4</w:t>
      </w:r>
      <w:r w:rsidRPr="00526248">
        <w:rPr>
          <w:rFonts w:hint="cs"/>
          <w:b/>
          <w:bCs/>
          <w:rtl/>
        </w:rPr>
        <w:t xml:space="preserve"> </w:t>
      </w:r>
      <w:r w:rsidRPr="00526248">
        <w:rPr>
          <w:rFonts w:hint="cs"/>
          <w:b/>
          <w:bCs/>
          <w:i/>
          <w:iCs/>
          <w:rtl/>
        </w:rPr>
        <w:t>(بخصوص الاستنتاج</w:t>
      </w:r>
      <w:r>
        <w:rPr>
          <w:rFonts w:hint="cs"/>
          <w:b/>
          <w:bCs/>
          <w:i/>
          <w:iCs/>
          <w:rtl/>
        </w:rPr>
        <w:t xml:space="preserve"> 5، والنتيجة 11).</w:t>
      </w:r>
      <w:r>
        <w:rPr>
          <w:rFonts w:hint="cs"/>
          <w:i/>
          <w:iCs/>
          <w:rtl/>
        </w:rPr>
        <w:t xml:space="preserve"> فيما يخص المشاريع المماثلة وتعميم هذا المشروع، ينبغي تحسين التنسيق مع الشعب الإقليمية وإعداد خطوط اتصالات منهجية منذ البداية من أجل:</w:t>
      </w:r>
    </w:p>
    <w:p w14:paraId="5B5D2A9F" w14:textId="77777777" w:rsidR="008F3AFB" w:rsidRDefault="008F3AFB" w:rsidP="008F3AFB">
      <w:pPr>
        <w:pStyle w:val="ONUMA"/>
        <w:numPr>
          <w:ilvl w:val="1"/>
          <w:numId w:val="9"/>
        </w:numPr>
      </w:pPr>
      <w:r>
        <w:rPr>
          <w:rFonts w:hint="cs"/>
          <w:rtl/>
        </w:rPr>
        <w:t>تفادي الازدواجية في أنشطة المشروع في البلدان نفسها، والقيام بدلاً من ذلك بخلق آثار تآزرية؛</w:t>
      </w:r>
    </w:p>
    <w:p w14:paraId="2038F3F3" w14:textId="77777777" w:rsidR="008F3AFB" w:rsidRPr="00786BC5" w:rsidRDefault="008F3AFB" w:rsidP="008F3AFB">
      <w:pPr>
        <w:pStyle w:val="ONUMA"/>
        <w:numPr>
          <w:ilvl w:val="1"/>
          <w:numId w:val="9"/>
        </w:numPr>
      </w:pPr>
      <w:r>
        <w:rPr>
          <w:rFonts w:hint="cs"/>
          <w:rtl/>
        </w:rPr>
        <w:t xml:space="preserve">الاستفادة على نحو أفضل من الخبرات وجهات الاتصال على الصعيد الإقليمي. </w:t>
      </w:r>
    </w:p>
    <w:p w14:paraId="43F3711E" w14:textId="77777777" w:rsidR="006E3782" w:rsidRDefault="008F3AFB" w:rsidP="008F3AFB">
      <w:pPr>
        <w:pStyle w:val="Endofdocument-Annex"/>
        <w:rPr>
          <w:rtl/>
        </w:rPr>
      </w:pPr>
      <w:r>
        <w:rPr>
          <w:rFonts w:hint="cs"/>
          <w:rtl/>
        </w:rPr>
        <w:t xml:space="preserve"> </w:t>
      </w:r>
      <w:r w:rsidR="00DF3757">
        <w:rPr>
          <w:rFonts w:hint="cs"/>
          <w:rtl/>
        </w:rPr>
        <w:t>[يلي ذلك الملحق الأول]</w:t>
      </w:r>
    </w:p>
    <w:p w14:paraId="6D475C72" w14:textId="77777777" w:rsidR="00A30AEA" w:rsidRDefault="00A30AEA" w:rsidP="00DA31B9">
      <w:pPr>
        <w:pStyle w:val="BodyText"/>
        <w:rPr>
          <w:rtl/>
        </w:rPr>
        <w:sectPr w:rsidR="00A30AEA" w:rsidSect="00981D03">
          <w:headerReference w:type="first" r:id="rId13"/>
          <w:endnotePr>
            <w:numFmt w:val="decimal"/>
          </w:endnotePr>
          <w:pgSz w:w="11907" w:h="16840" w:code="9"/>
          <w:pgMar w:top="567" w:right="1418" w:bottom="1418" w:left="1134" w:header="510" w:footer="1021" w:gutter="0"/>
          <w:pgNumType w:start="1"/>
          <w:cols w:space="720"/>
          <w:titlePg/>
          <w:bidi/>
          <w:rtlGutter/>
          <w:docGrid w:linePitch="299"/>
        </w:sectPr>
      </w:pPr>
    </w:p>
    <w:p w14:paraId="65B2655E" w14:textId="77777777" w:rsidR="006E3782" w:rsidRDefault="00370E7A" w:rsidP="00CF28E2">
      <w:pPr>
        <w:pStyle w:val="Heading1"/>
        <w:rPr>
          <w:rtl/>
        </w:rPr>
      </w:pPr>
      <w:bookmarkStart w:id="34" w:name="_Toc68576861"/>
      <w:r>
        <w:rPr>
          <w:rFonts w:hint="cs"/>
          <w:rtl/>
        </w:rPr>
        <w:t>الملحق الأول: الأشخاص الذين أجريت معهم مقابلات/استشيروا</w:t>
      </w:r>
      <w:bookmarkEnd w:id="34"/>
    </w:p>
    <w:p w14:paraId="07E7ACFB" w14:textId="77777777" w:rsidR="00CF28E2" w:rsidRDefault="00CF28E2" w:rsidP="00E80CE9">
      <w:pPr>
        <w:pStyle w:val="Heading2"/>
        <w:jc w:val="both"/>
        <w:rPr>
          <w:rtl/>
        </w:rPr>
      </w:pPr>
      <w:bookmarkStart w:id="35" w:name="_Toc68576862"/>
      <w:r>
        <w:rPr>
          <w:rFonts w:hint="cs"/>
          <w:rtl/>
        </w:rPr>
        <w:t>موظفو الويبو:</w:t>
      </w:r>
      <w:r w:rsidR="00C11FC2">
        <w:rPr>
          <w:rStyle w:val="FootnoteReference"/>
          <w:rtl/>
        </w:rPr>
        <w:footnoteReference w:id="5"/>
      </w:r>
      <w:bookmarkEnd w:id="35"/>
    </w:p>
    <w:p w14:paraId="5DE3C6E3" w14:textId="77777777" w:rsidR="00A30AEA" w:rsidRDefault="007B484F" w:rsidP="00E80CE9">
      <w:pPr>
        <w:pStyle w:val="BodyText"/>
        <w:jc w:val="both"/>
        <w:rPr>
          <w:rtl/>
        </w:rPr>
      </w:pPr>
      <w:r w:rsidRPr="007B484F">
        <w:rPr>
          <w:rtl/>
        </w:rPr>
        <w:t>بيتريز أموريم - بورير، مديرة</w:t>
      </w:r>
      <w:r>
        <w:rPr>
          <w:rFonts w:hint="cs"/>
          <w:rtl/>
        </w:rPr>
        <w:t xml:space="preserve"> شعبة </w:t>
      </w:r>
      <w:r w:rsidRPr="007B484F">
        <w:rPr>
          <w:rtl/>
        </w:rPr>
        <w:t>أمريكا اللاتينية والكاريبي</w:t>
      </w:r>
    </w:p>
    <w:p w14:paraId="0651EB07" w14:textId="77777777" w:rsidR="007B484F" w:rsidRDefault="007B484F" w:rsidP="00E80CE9">
      <w:pPr>
        <w:pStyle w:val="BodyText"/>
        <w:jc w:val="both"/>
        <w:rPr>
          <w:rtl/>
        </w:rPr>
      </w:pPr>
      <w:r w:rsidRPr="007B484F">
        <w:rPr>
          <w:rtl/>
        </w:rPr>
        <w:t>لوريتا أسيدو</w:t>
      </w:r>
      <w:r>
        <w:rPr>
          <w:rFonts w:hint="cs"/>
          <w:rtl/>
        </w:rPr>
        <w:t>، كبيرة المستشارين، شعبة أفريقيا</w:t>
      </w:r>
    </w:p>
    <w:p w14:paraId="0FB228FD" w14:textId="77777777" w:rsidR="007B484F" w:rsidRDefault="007B484F" w:rsidP="00E80CE9">
      <w:pPr>
        <w:pStyle w:val="BodyText"/>
        <w:jc w:val="both"/>
        <w:rPr>
          <w:rtl/>
        </w:rPr>
      </w:pPr>
      <w:r w:rsidRPr="007B484F">
        <w:rPr>
          <w:rtl/>
        </w:rPr>
        <w:t>مايا باتشنر، شعبة أداء البرنامج والميزانية</w:t>
      </w:r>
    </w:p>
    <w:p w14:paraId="40DB234A" w14:textId="77777777" w:rsidR="007B484F" w:rsidRDefault="007B484F" w:rsidP="00E80CE9">
      <w:pPr>
        <w:pStyle w:val="BodyText"/>
        <w:jc w:val="both"/>
        <w:rPr>
          <w:rtl/>
        </w:rPr>
      </w:pPr>
      <w:r w:rsidRPr="007B484F">
        <w:rPr>
          <w:rtl/>
        </w:rPr>
        <w:t>أليخاندرو روكا كامبانيا، كبير المديرين</w:t>
      </w:r>
      <w:r>
        <w:rPr>
          <w:rFonts w:hint="cs"/>
          <w:rtl/>
        </w:rPr>
        <w:t xml:space="preserve">، </w:t>
      </w:r>
      <w:r w:rsidR="000528F8" w:rsidRPr="000528F8">
        <w:rPr>
          <w:rtl/>
        </w:rPr>
        <w:t>إدارة الملكية الفكرية للمبتكرين</w:t>
      </w:r>
    </w:p>
    <w:p w14:paraId="31E59C42" w14:textId="77777777" w:rsidR="000528F8" w:rsidRDefault="000528F8" w:rsidP="00E80CE9">
      <w:pPr>
        <w:pStyle w:val="BodyText"/>
        <w:jc w:val="both"/>
        <w:rPr>
          <w:rtl/>
        </w:rPr>
      </w:pPr>
      <w:r w:rsidRPr="000528F8">
        <w:rPr>
          <w:rtl/>
        </w:rPr>
        <w:t>أندرو تشايكوفسكي، مدير شعبة دعم التكنولوجيا والابتكار</w:t>
      </w:r>
    </w:p>
    <w:p w14:paraId="50A869AA" w14:textId="77777777" w:rsidR="000528F8" w:rsidRPr="00177AA6" w:rsidRDefault="000528F8" w:rsidP="00E80CE9">
      <w:pPr>
        <w:pStyle w:val="BodyText"/>
        <w:jc w:val="both"/>
        <w:rPr>
          <w:rtl/>
        </w:rPr>
      </w:pPr>
      <w:r w:rsidRPr="00177AA6">
        <w:rPr>
          <w:rtl/>
        </w:rPr>
        <w:t>جورج غندور،</w:t>
      </w:r>
      <w:r w:rsidRPr="00177AA6">
        <w:rPr>
          <w:rFonts w:hint="cs"/>
          <w:rtl/>
        </w:rPr>
        <w:t xml:space="preserve"> كبير المستشارين، </w:t>
      </w:r>
      <w:r w:rsidRPr="00177AA6">
        <w:rPr>
          <w:rtl/>
        </w:rPr>
        <w:t>شعبة تنسيق أجندة التنمية</w:t>
      </w:r>
    </w:p>
    <w:p w14:paraId="67EA88DB" w14:textId="77777777" w:rsidR="000528F8" w:rsidRPr="00177AA6" w:rsidRDefault="000528F8" w:rsidP="00E80CE9">
      <w:pPr>
        <w:pStyle w:val="BodyText"/>
        <w:jc w:val="both"/>
        <w:rPr>
          <w:rtl/>
        </w:rPr>
      </w:pPr>
      <w:r w:rsidRPr="00177AA6">
        <w:rPr>
          <w:rtl/>
        </w:rPr>
        <w:t>فيكتور</w:t>
      </w:r>
      <w:r w:rsidRPr="00177AA6">
        <w:rPr>
          <w:rFonts w:hint="cs"/>
          <w:rtl/>
        </w:rPr>
        <w:t xml:space="preserve"> غيزار لوبيز، مسؤول البرامج، شعبة </w:t>
      </w:r>
      <w:r w:rsidRPr="00177AA6">
        <w:rPr>
          <w:rtl/>
        </w:rPr>
        <w:t>أمريكا اللاتينية والكاريبي</w:t>
      </w:r>
    </w:p>
    <w:p w14:paraId="2B911B31" w14:textId="77777777" w:rsidR="000528F8" w:rsidRPr="00177AA6" w:rsidRDefault="000528F8" w:rsidP="00E80CE9">
      <w:pPr>
        <w:pStyle w:val="BodyText"/>
        <w:jc w:val="both"/>
        <w:rPr>
          <w:rtl/>
        </w:rPr>
      </w:pPr>
      <w:r w:rsidRPr="00177AA6">
        <w:rPr>
          <w:rtl/>
        </w:rPr>
        <w:t>إفوا هالم</w:t>
      </w:r>
      <w:r w:rsidRPr="00177AA6">
        <w:rPr>
          <w:rFonts w:hint="cs"/>
          <w:rtl/>
        </w:rPr>
        <w:t xml:space="preserve">، مسؤولة البرامج، قسم تنمية </w:t>
      </w:r>
      <w:r w:rsidRPr="00177AA6">
        <w:rPr>
          <w:rtl/>
        </w:rPr>
        <w:t>مراكز دعم التكنولوجيا والابتكار</w:t>
      </w:r>
      <w:r w:rsidR="00177AA6" w:rsidRPr="00177AA6">
        <w:rPr>
          <w:rFonts w:hint="cs"/>
          <w:rtl/>
        </w:rPr>
        <w:t xml:space="preserve">، </w:t>
      </w:r>
      <w:r w:rsidR="00177AA6" w:rsidRPr="00177AA6">
        <w:rPr>
          <w:rtl/>
        </w:rPr>
        <w:t>شعبة دعم التكنولوجيا والابتكار</w:t>
      </w:r>
    </w:p>
    <w:p w14:paraId="78CCF446" w14:textId="77777777" w:rsidR="00177AA6" w:rsidRDefault="00177AA6" w:rsidP="00E80CE9">
      <w:pPr>
        <w:pStyle w:val="BodyText"/>
        <w:jc w:val="both"/>
        <w:rPr>
          <w:rtl/>
        </w:rPr>
      </w:pPr>
      <w:r w:rsidRPr="00177AA6">
        <w:rPr>
          <w:rtl/>
        </w:rPr>
        <w:t>أليكس ريتشيل</w:t>
      </w:r>
      <w:r w:rsidRPr="00177AA6">
        <w:rPr>
          <w:rFonts w:hint="cs"/>
          <w:rtl/>
        </w:rPr>
        <w:t xml:space="preserve">، رئيس قسم تنمية </w:t>
      </w:r>
      <w:r w:rsidRPr="00177AA6">
        <w:rPr>
          <w:rtl/>
        </w:rPr>
        <w:t>مراكز دعم التكنولوجيا والابتكار</w:t>
      </w:r>
      <w:r>
        <w:rPr>
          <w:rFonts w:hint="cs"/>
          <w:rtl/>
        </w:rPr>
        <w:t xml:space="preserve">، </w:t>
      </w:r>
      <w:r w:rsidRPr="00177AA6">
        <w:rPr>
          <w:rtl/>
        </w:rPr>
        <w:t>شعبة دعم التكنولوجيا والابتكار</w:t>
      </w:r>
    </w:p>
    <w:p w14:paraId="69C41A96" w14:textId="77777777" w:rsidR="00E2475C" w:rsidRDefault="00177AA6" w:rsidP="00E80CE9">
      <w:pPr>
        <w:pStyle w:val="BodyText"/>
        <w:jc w:val="both"/>
        <w:rPr>
          <w:rtl/>
        </w:rPr>
      </w:pPr>
      <w:r w:rsidRPr="00177AA6">
        <w:rPr>
          <w:rtl/>
        </w:rPr>
        <w:t>مارك سيري-كوريه</w:t>
      </w:r>
      <w:r>
        <w:rPr>
          <w:rFonts w:hint="cs"/>
          <w:rtl/>
        </w:rPr>
        <w:t>، مدير شعبة أفريقيا</w:t>
      </w:r>
    </w:p>
    <w:p w14:paraId="233CE1C2" w14:textId="77777777" w:rsidR="00A6184D" w:rsidRDefault="00177AA6" w:rsidP="00E80CE9">
      <w:pPr>
        <w:pStyle w:val="BodyText"/>
        <w:jc w:val="both"/>
        <w:rPr>
          <w:rtl/>
        </w:rPr>
      </w:pPr>
      <w:r>
        <w:rPr>
          <w:rFonts w:hint="cs"/>
          <w:rtl/>
        </w:rPr>
        <w:t>دافيد سيمون، مستشار، شعبة آسيا والمحيط الهادئ</w:t>
      </w:r>
    </w:p>
    <w:p w14:paraId="71AD8D37" w14:textId="77777777" w:rsidR="00A6184D" w:rsidRDefault="00A6184D" w:rsidP="00E80CE9">
      <w:pPr>
        <w:pStyle w:val="Heading2"/>
        <w:jc w:val="both"/>
        <w:rPr>
          <w:rtl/>
        </w:rPr>
      </w:pPr>
      <w:bookmarkStart w:id="36" w:name="_Toc68576705"/>
      <w:bookmarkStart w:id="37" w:name="_Toc68576863"/>
      <w:r>
        <w:rPr>
          <w:rFonts w:hint="cs"/>
          <w:rtl/>
        </w:rPr>
        <w:t>من الخارج (جهات تنسيق قطرية):</w:t>
      </w:r>
      <w:bookmarkEnd w:id="36"/>
      <w:bookmarkEnd w:id="37"/>
    </w:p>
    <w:p w14:paraId="2A0F6A99" w14:textId="77777777" w:rsidR="00A6184D" w:rsidRDefault="009971AC" w:rsidP="00E80CE9">
      <w:pPr>
        <w:pStyle w:val="BodyText"/>
        <w:jc w:val="both"/>
        <w:rPr>
          <w:rtl/>
        </w:rPr>
      </w:pPr>
      <w:r w:rsidRPr="009971AC">
        <w:rPr>
          <w:rtl/>
        </w:rPr>
        <w:t>شيلي</w:t>
      </w:r>
      <w:r>
        <w:rPr>
          <w:rFonts w:hint="cs"/>
          <w:rtl/>
        </w:rPr>
        <w:t>:</w:t>
      </w:r>
    </w:p>
    <w:p w14:paraId="2C792D8D" w14:textId="77777777" w:rsidR="009971AC" w:rsidRDefault="009971AC" w:rsidP="00E80CE9">
      <w:pPr>
        <w:pStyle w:val="BodyText"/>
        <w:jc w:val="both"/>
        <w:rPr>
          <w:rtl/>
        </w:rPr>
      </w:pPr>
      <w:r w:rsidRPr="009971AC">
        <w:rPr>
          <w:rtl/>
        </w:rPr>
        <w:t xml:space="preserve">ماريا خوسيه </w:t>
      </w:r>
      <w:r>
        <w:rPr>
          <w:rFonts w:hint="cs"/>
          <w:rtl/>
        </w:rPr>
        <w:t>غ</w:t>
      </w:r>
      <w:r w:rsidRPr="009971AC">
        <w:rPr>
          <w:rtl/>
        </w:rPr>
        <w:t>ارسيا كارو</w:t>
      </w:r>
      <w:r>
        <w:rPr>
          <w:rFonts w:hint="cs"/>
          <w:rtl/>
        </w:rPr>
        <w:t xml:space="preserve">، نائبة مدير نقل </w:t>
      </w:r>
      <w:r w:rsidR="00140D1A">
        <w:rPr>
          <w:rFonts w:hint="cs"/>
          <w:rtl/>
        </w:rPr>
        <w:t>المعارف</w:t>
      </w:r>
      <w:r>
        <w:rPr>
          <w:rFonts w:hint="cs"/>
          <w:rtl/>
        </w:rPr>
        <w:t xml:space="preserve">، </w:t>
      </w:r>
      <w:r w:rsidRPr="009971AC">
        <w:rPr>
          <w:rtl/>
        </w:rPr>
        <w:t>المعهد الوطني للملكية الصناعية</w:t>
      </w:r>
    </w:p>
    <w:p w14:paraId="3FD53604" w14:textId="77777777" w:rsidR="0080431F" w:rsidRDefault="0080431F" w:rsidP="00E80CE9">
      <w:pPr>
        <w:pStyle w:val="BodyText"/>
        <w:jc w:val="both"/>
        <w:rPr>
          <w:rtl/>
        </w:rPr>
      </w:pPr>
      <w:r w:rsidRPr="0080431F">
        <w:rPr>
          <w:rtl/>
        </w:rPr>
        <w:t>كارولينا سيبولفيدا، رئيس</w:t>
      </w:r>
      <w:r>
        <w:rPr>
          <w:rFonts w:hint="cs"/>
          <w:rtl/>
        </w:rPr>
        <w:t xml:space="preserve">ة مكتب </w:t>
      </w:r>
      <w:r w:rsidRPr="0080431F">
        <w:rPr>
          <w:rtl/>
        </w:rPr>
        <w:t>المديرية الوطنية</w:t>
      </w:r>
      <w:r>
        <w:rPr>
          <w:rFonts w:hint="cs"/>
          <w:rtl/>
        </w:rPr>
        <w:t xml:space="preserve">، </w:t>
      </w:r>
      <w:r w:rsidRPr="0080431F">
        <w:rPr>
          <w:rtl/>
        </w:rPr>
        <w:t>المعهد الوطني للملكية الصناعية</w:t>
      </w:r>
      <w:r>
        <w:rPr>
          <w:rFonts w:hint="cs"/>
          <w:rtl/>
        </w:rPr>
        <w:t>،</w:t>
      </w:r>
    </w:p>
    <w:p w14:paraId="71860F57" w14:textId="77777777" w:rsidR="00140D1A" w:rsidRDefault="00140D1A" w:rsidP="00E80CE9">
      <w:pPr>
        <w:pStyle w:val="BodyText"/>
        <w:jc w:val="both"/>
        <w:rPr>
          <w:rtl/>
        </w:rPr>
      </w:pPr>
    </w:p>
    <w:p w14:paraId="3F077F48" w14:textId="77777777" w:rsidR="0080431F" w:rsidRDefault="0080431F" w:rsidP="00E80CE9">
      <w:pPr>
        <w:pStyle w:val="BodyText"/>
        <w:jc w:val="both"/>
        <w:rPr>
          <w:rtl/>
        </w:rPr>
      </w:pPr>
      <w:r w:rsidRPr="0080431F">
        <w:rPr>
          <w:rtl/>
        </w:rPr>
        <w:t>إندونيسيا</w:t>
      </w:r>
      <w:r>
        <w:rPr>
          <w:rFonts w:hint="cs"/>
          <w:rtl/>
        </w:rPr>
        <w:t>:</w:t>
      </w:r>
    </w:p>
    <w:p w14:paraId="1DAABE9B" w14:textId="77777777" w:rsidR="0080431F" w:rsidRDefault="000E527A" w:rsidP="00E80CE9">
      <w:pPr>
        <w:pStyle w:val="BodyText"/>
        <w:jc w:val="both"/>
        <w:rPr>
          <w:rtl/>
        </w:rPr>
      </w:pPr>
      <w:r w:rsidRPr="000E527A">
        <w:rPr>
          <w:rtl/>
        </w:rPr>
        <w:t>إيري</w:t>
      </w:r>
      <w:r>
        <w:rPr>
          <w:rFonts w:hint="cs"/>
          <w:rtl/>
        </w:rPr>
        <w:t xml:space="preserve"> </w:t>
      </w:r>
      <w:r w:rsidR="00732042">
        <w:rPr>
          <w:rFonts w:hint="cs"/>
          <w:rtl/>
        </w:rPr>
        <w:t xml:space="preserve">ف. </w:t>
      </w:r>
      <w:r w:rsidRPr="000E527A">
        <w:rPr>
          <w:rtl/>
        </w:rPr>
        <w:t>براسيتيو، مسؤول في مديرية التجارة والسلع والملكية الفكرية، وزارة الخارجية</w:t>
      </w:r>
    </w:p>
    <w:p w14:paraId="3A5F04CB" w14:textId="77777777" w:rsidR="000E527A" w:rsidRDefault="000E527A" w:rsidP="00E80CE9">
      <w:pPr>
        <w:pStyle w:val="BodyText"/>
        <w:jc w:val="both"/>
        <w:rPr>
          <w:rtl/>
        </w:rPr>
      </w:pPr>
      <w:r w:rsidRPr="000E527A">
        <w:rPr>
          <w:rtl/>
        </w:rPr>
        <w:t>ريحان س. براديتا</w:t>
      </w:r>
      <w:r>
        <w:rPr>
          <w:rFonts w:hint="cs"/>
          <w:rtl/>
        </w:rPr>
        <w:t xml:space="preserve">، </w:t>
      </w:r>
      <w:r w:rsidR="00140D1A">
        <w:rPr>
          <w:rFonts w:hint="cs"/>
          <w:rtl/>
        </w:rPr>
        <w:t>موظفة شؤون خارجية</w:t>
      </w:r>
      <w:r>
        <w:rPr>
          <w:rFonts w:hint="cs"/>
          <w:rtl/>
        </w:rPr>
        <w:t xml:space="preserve">، </w:t>
      </w:r>
      <w:r w:rsidRPr="000E527A">
        <w:rPr>
          <w:rtl/>
        </w:rPr>
        <w:t>مديرية التجارة والسلع والملكية الفكرية</w:t>
      </w:r>
      <w:r>
        <w:rPr>
          <w:rFonts w:hint="cs"/>
          <w:rtl/>
        </w:rPr>
        <w:t xml:space="preserve">، </w:t>
      </w:r>
      <w:r w:rsidRPr="000E527A">
        <w:rPr>
          <w:rtl/>
        </w:rPr>
        <w:t xml:space="preserve">المديرية العامة للتعاون متعدد الأطراف </w:t>
      </w:r>
      <w:r w:rsidR="00732042">
        <w:rPr>
          <w:rFonts w:hint="cs"/>
          <w:rtl/>
        </w:rPr>
        <w:t xml:space="preserve">في </w:t>
      </w:r>
      <w:r w:rsidRPr="000E527A">
        <w:rPr>
          <w:rtl/>
        </w:rPr>
        <w:t>وزارة الخارجية</w:t>
      </w:r>
    </w:p>
    <w:p w14:paraId="6A47BA55" w14:textId="77777777" w:rsidR="00732042" w:rsidRDefault="00732042" w:rsidP="00E80CE9">
      <w:pPr>
        <w:pStyle w:val="BodyText"/>
        <w:jc w:val="both"/>
        <w:rPr>
          <w:rtl/>
        </w:rPr>
      </w:pPr>
      <w:r w:rsidRPr="00732042">
        <w:rPr>
          <w:rtl/>
        </w:rPr>
        <w:t>إرني يوسليانتي</w:t>
      </w:r>
      <w:r>
        <w:rPr>
          <w:rFonts w:hint="cs"/>
          <w:rtl/>
        </w:rPr>
        <w:t xml:space="preserve">، </w:t>
      </w:r>
      <w:r w:rsidRPr="00732042">
        <w:rPr>
          <w:rtl/>
        </w:rPr>
        <w:t>المديرية العامة للملكية الفكرية، وزارة القانون وحقوق الإنسان</w:t>
      </w:r>
    </w:p>
    <w:p w14:paraId="5CC43FDF" w14:textId="77777777" w:rsidR="00732042" w:rsidRDefault="00732042" w:rsidP="00E80CE9">
      <w:pPr>
        <w:pStyle w:val="BodyText"/>
        <w:jc w:val="both"/>
        <w:rPr>
          <w:rtl/>
        </w:rPr>
      </w:pPr>
      <w:r w:rsidRPr="00732042">
        <w:rPr>
          <w:rtl/>
        </w:rPr>
        <w:t>سوزي هيرانيتا، رئيس</w:t>
      </w:r>
      <w:r>
        <w:rPr>
          <w:rFonts w:hint="cs"/>
          <w:rtl/>
        </w:rPr>
        <w:t>ة</w:t>
      </w:r>
      <w:r w:rsidRPr="00732042">
        <w:rPr>
          <w:rtl/>
        </w:rPr>
        <w:t xml:space="preserve"> قسم التعاون </w:t>
      </w:r>
      <w:r>
        <w:rPr>
          <w:rFonts w:hint="cs"/>
          <w:rtl/>
        </w:rPr>
        <w:t>داخل الحكومة</w:t>
      </w:r>
      <w:r w:rsidRPr="00732042">
        <w:rPr>
          <w:rtl/>
        </w:rPr>
        <w:t>، إدارة التعاون والتمكين في مجال الملكية الفكرية</w:t>
      </w:r>
      <w:r>
        <w:rPr>
          <w:rFonts w:hint="cs"/>
          <w:rtl/>
        </w:rPr>
        <w:t xml:space="preserve">، </w:t>
      </w:r>
      <w:r w:rsidRPr="00732042">
        <w:rPr>
          <w:rtl/>
        </w:rPr>
        <w:t>المديرية العامة للملكية الفكرية</w:t>
      </w:r>
    </w:p>
    <w:p w14:paraId="6FD3248D" w14:textId="77777777" w:rsidR="00140D1A" w:rsidRDefault="00140D1A" w:rsidP="00E80CE9">
      <w:pPr>
        <w:pStyle w:val="BodyText"/>
        <w:jc w:val="both"/>
        <w:rPr>
          <w:rtl/>
        </w:rPr>
      </w:pPr>
    </w:p>
    <w:p w14:paraId="122E2D90" w14:textId="77777777" w:rsidR="00732042" w:rsidRDefault="00732042" w:rsidP="00E80CE9">
      <w:pPr>
        <w:pStyle w:val="BodyText"/>
        <w:jc w:val="both"/>
        <w:rPr>
          <w:rtl/>
        </w:rPr>
      </w:pPr>
      <w:r>
        <w:rPr>
          <w:rFonts w:hint="cs"/>
          <w:rtl/>
        </w:rPr>
        <w:t>جنوب أفريقيا:</w:t>
      </w:r>
    </w:p>
    <w:p w14:paraId="10969600" w14:textId="77777777" w:rsidR="00732042" w:rsidRDefault="00732042" w:rsidP="00140D1A">
      <w:pPr>
        <w:pStyle w:val="BodyText"/>
        <w:tabs>
          <w:tab w:val="left" w:pos="6035"/>
        </w:tabs>
        <w:jc w:val="both"/>
        <w:rPr>
          <w:rtl/>
        </w:rPr>
      </w:pPr>
      <w:r>
        <w:rPr>
          <w:rFonts w:hint="cs"/>
          <w:rtl/>
        </w:rPr>
        <w:t>ل</w:t>
      </w:r>
      <w:r w:rsidRPr="00732042">
        <w:rPr>
          <w:rtl/>
        </w:rPr>
        <w:t>ونغيلوا كولا، نائبة مديرة مكتب إدارة الملكية الفكرية، بريتوري</w:t>
      </w:r>
    </w:p>
    <w:p w14:paraId="7C0549AD" w14:textId="77777777" w:rsidR="00140D1A" w:rsidRDefault="00140D1A" w:rsidP="00140D1A">
      <w:pPr>
        <w:pStyle w:val="BodyText"/>
        <w:tabs>
          <w:tab w:val="left" w:pos="6035"/>
        </w:tabs>
        <w:jc w:val="both"/>
        <w:rPr>
          <w:rtl/>
        </w:rPr>
      </w:pPr>
    </w:p>
    <w:p w14:paraId="71E85D38" w14:textId="77777777" w:rsidR="00732042" w:rsidRDefault="00732042" w:rsidP="00E80CE9">
      <w:pPr>
        <w:pStyle w:val="BodyText"/>
        <w:jc w:val="both"/>
        <w:rPr>
          <w:rtl/>
        </w:rPr>
      </w:pPr>
      <w:r>
        <w:rPr>
          <w:rFonts w:hint="cs"/>
          <w:rtl/>
        </w:rPr>
        <w:t>رواندا:</w:t>
      </w:r>
    </w:p>
    <w:p w14:paraId="7A4D126B" w14:textId="77777777" w:rsidR="00732042" w:rsidRDefault="00732042" w:rsidP="00E80CE9">
      <w:pPr>
        <w:pStyle w:val="BodyText"/>
        <w:jc w:val="both"/>
        <w:rPr>
          <w:rtl/>
        </w:rPr>
      </w:pPr>
      <w:r w:rsidRPr="00732042">
        <w:rPr>
          <w:rtl/>
        </w:rPr>
        <w:t>كلين تويناماتسيكو</w:t>
      </w:r>
      <w:r>
        <w:rPr>
          <w:rFonts w:hint="cs"/>
          <w:rtl/>
        </w:rPr>
        <w:t>، فاحصة براء</w:t>
      </w:r>
      <w:r w:rsidR="00140D1A">
        <w:rPr>
          <w:rFonts w:hint="cs"/>
          <w:rtl/>
        </w:rPr>
        <w:t>ات</w:t>
      </w:r>
      <w:r>
        <w:rPr>
          <w:rFonts w:hint="cs"/>
          <w:rtl/>
        </w:rPr>
        <w:t>، مجلس التنمية في رواندا</w:t>
      </w:r>
    </w:p>
    <w:p w14:paraId="79C8946B" w14:textId="77777777" w:rsidR="00E2475C" w:rsidRDefault="00732042" w:rsidP="00E80CE9">
      <w:pPr>
        <w:pStyle w:val="BodyText"/>
        <w:jc w:val="both"/>
        <w:rPr>
          <w:rtl/>
        </w:rPr>
      </w:pPr>
      <w:r w:rsidRPr="00732042">
        <w:rPr>
          <w:rtl/>
        </w:rPr>
        <w:t>ج</w:t>
      </w:r>
      <w:r w:rsidR="00140D1A">
        <w:rPr>
          <w:rFonts w:hint="cs"/>
          <w:rtl/>
        </w:rPr>
        <w:t>ا</w:t>
      </w:r>
      <w:r w:rsidRPr="00732042">
        <w:rPr>
          <w:rtl/>
        </w:rPr>
        <w:t>ن موجيمانا</w:t>
      </w:r>
      <w:r>
        <w:rPr>
          <w:rFonts w:hint="cs"/>
          <w:rtl/>
        </w:rPr>
        <w:t>، مستشار قانوني، وزارة التجارة والصناعة</w:t>
      </w:r>
    </w:p>
    <w:p w14:paraId="1EF2CF53" w14:textId="77777777" w:rsidR="00E2475C" w:rsidRDefault="003C1597" w:rsidP="00E76D64">
      <w:pPr>
        <w:pStyle w:val="Endofdocument-Annex"/>
        <w:rPr>
          <w:rtl/>
        </w:rPr>
      </w:pPr>
      <w:r>
        <w:rPr>
          <w:rFonts w:hint="cs"/>
          <w:rtl/>
        </w:rPr>
        <w:t>[يلي ذلك الملحق الثاني]</w:t>
      </w:r>
    </w:p>
    <w:p w14:paraId="64085FC4" w14:textId="77777777" w:rsidR="00E2475C" w:rsidRDefault="00E2475C" w:rsidP="00DA31B9">
      <w:pPr>
        <w:pStyle w:val="BodyText"/>
        <w:rPr>
          <w:rtl/>
        </w:rPr>
      </w:pPr>
    </w:p>
    <w:p w14:paraId="304EE062" w14:textId="77777777" w:rsidR="00E2475C" w:rsidRDefault="00E2475C" w:rsidP="00DA31B9">
      <w:pPr>
        <w:pStyle w:val="BodyText"/>
        <w:rPr>
          <w:rtl/>
        </w:rPr>
        <w:sectPr w:rsidR="00E2475C" w:rsidSect="00981D03">
          <w:headerReference w:type="default" r:id="rId14"/>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pPr>
    </w:p>
    <w:p w14:paraId="5D02E4F2" w14:textId="77777777" w:rsidR="00E2475C" w:rsidRPr="00C92241" w:rsidRDefault="00C92241" w:rsidP="00CF4189">
      <w:pPr>
        <w:pStyle w:val="Heading1"/>
        <w:rPr>
          <w:rtl/>
        </w:rPr>
      </w:pPr>
      <w:bookmarkStart w:id="38" w:name="_Toc68576864"/>
      <w:r w:rsidRPr="00C92241">
        <w:rPr>
          <w:rtl/>
        </w:rPr>
        <w:t>الملحق الثاني: الوثائق التي استخدمت</w:t>
      </w:r>
      <w:bookmarkEnd w:id="38"/>
    </w:p>
    <w:p w14:paraId="5315ED7B" w14:textId="77777777" w:rsidR="00AA6258" w:rsidRDefault="00C92241" w:rsidP="00AA6258">
      <w:pPr>
        <w:pStyle w:val="BodyText"/>
        <w:rPr>
          <w:rtl/>
        </w:rPr>
      </w:pPr>
      <w:r w:rsidRPr="00C92241">
        <w:rPr>
          <w:rtl/>
        </w:rPr>
        <w:t>الويبو (2017)، اللجنة المعنية بالتنمية والملكية الفكرية</w:t>
      </w:r>
      <w:r>
        <w:rPr>
          <w:rFonts w:hint="cs"/>
          <w:rtl/>
        </w:rPr>
        <w:t xml:space="preserve">، </w:t>
      </w:r>
      <w:r w:rsidRPr="00C92241">
        <w:rPr>
          <w:rtl/>
        </w:rPr>
        <w:t>وثيقة المشروع</w:t>
      </w:r>
      <w:r>
        <w:rPr>
          <w:rFonts w:hint="cs"/>
          <w:rtl/>
        </w:rPr>
        <w:t xml:space="preserve"> </w:t>
      </w:r>
      <w:r w:rsidR="00AA6258" w:rsidRPr="00AA6258">
        <w:t>CDIP/19/11 Rev</w:t>
      </w:r>
      <w:r w:rsidR="00140D1A">
        <w:t>.</w:t>
      </w:r>
    </w:p>
    <w:p w14:paraId="0B447229" w14:textId="77777777" w:rsidR="00E2475C" w:rsidRDefault="00AA6258" w:rsidP="00AA6258">
      <w:pPr>
        <w:pStyle w:val="BodyText"/>
        <w:rPr>
          <w:rtl/>
        </w:rPr>
      </w:pPr>
      <w:r w:rsidRPr="00AA6258">
        <w:rPr>
          <w:rtl/>
        </w:rPr>
        <w:t>الويبو (201</w:t>
      </w:r>
      <w:r>
        <w:rPr>
          <w:rFonts w:hint="cs"/>
          <w:rtl/>
        </w:rPr>
        <w:t>8</w:t>
      </w:r>
      <w:r w:rsidRPr="00AA6258">
        <w:rPr>
          <w:rtl/>
        </w:rPr>
        <w:t>)، اللجنة المعنية بالتنمية والملكية الفكرية</w:t>
      </w:r>
      <w:r>
        <w:rPr>
          <w:rFonts w:hint="cs"/>
          <w:rtl/>
        </w:rPr>
        <w:t>،</w:t>
      </w:r>
      <w:r w:rsidRPr="00AA6258">
        <w:rPr>
          <w:rtl/>
        </w:rPr>
        <w:t xml:space="preserve"> الدورة الثانية والعشرون</w:t>
      </w:r>
      <w:r>
        <w:rPr>
          <w:rFonts w:hint="cs"/>
          <w:rtl/>
        </w:rPr>
        <w:t>، التقرير المرحلي للمشروع</w:t>
      </w:r>
      <w:r w:rsidR="00140D1A">
        <w:rPr>
          <w:rFonts w:hint="cs"/>
          <w:rtl/>
        </w:rPr>
        <w:t>، الوثيقة</w:t>
      </w:r>
      <w:r>
        <w:rPr>
          <w:rFonts w:hint="cs"/>
          <w:rtl/>
        </w:rPr>
        <w:t xml:space="preserve"> </w:t>
      </w:r>
      <w:r w:rsidRPr="00AA6258">
        <w:t>CDIP/22/2</w:t>
      </w:r>
      <w:r>
        <w:rPr>
          <w:rFonts w:hint="cs"/>
          <w:rtl/>
        </w:rPr>
        <w:t>، المرفق الأول</w:t>
      </w:r>
    </w:p>
    <w:p w14:paraId="5BDC46A4" w14:textId="77777777" w:rsidR="00E2475C" w:rsidRDefault="00AA6258" w:rsidP="00AA6258">
      <w:pPr>
        <w:pStyle w:val="BodyText"/>
        <w:rPr>
          <w:rtl/>
        </w:rPr>
      </w:pPr>
      <w:r w:rsidRPr="00AA6258">
        <w:rPr>
          <w:rtl/>
        </w:rPr>
        <w:t>الويبو (201</w:t>
      </w:r>
      <w:r>
        <w:rPr>
          <w:rFonts w:hint="cs"/>
          <w:rtl/>
        </w:rPr>
        <w:t>9</w:t>
      </w:r>
      <w:r w:rsidRPr="00AA6258">
        <w:rPr>
          <w:rtl/>
        </w:rPr>
        <w:t>)، اللجنة المعنية بالتنمية والملكية الفكرية</w:t>
      </w:r>
      <w:r>
        <w:rPr>
          <w:rFonts w:hint="cs"/>
          <w:rtl/>
        </w:rPr>
        <w:t>،</w:t>
      </w:r>
      <w:r w:rsidRPr="00AA6258">
        <w:rPr>
          <w:rtl/>
        </w:rPr>
        <w:t xml:space="preserve"> الدورة ال</w:t>
      </w:r>
      <w:r>
        <w:rPr>
          <w:rFonts w:hint="cs"/>
          <w:rtl/>
        </w:rPr>
        <w:t>رابعة</w:t>
      </w:r>
      <w:r w:rsidRPr="00AA6258">
        <w:rPr>
          <w:rtl/>
        </w:rPr>
        <w:t xml:space="preserve"> والعشرون</w:t>
      </w:r>
      <w:r w:rsidRPr="00AA6258">
        <w:rPr>
          <w:rFonts w:hint="cs"/>
          <w:rtl/>
        </w:rPr>
        <w:t>، التقرير المرحلي للمشروع</w:t>
      </w:r>
      <w:r w:rsidR="00140D1A">
        <w:rPr>
          <w:rFonts w:hint="cs"/>
          <w:rtl/>
        </w:rPr>
        <w:t>، الوثيقة</w:t>
      </w:r>
      <w:r>
        <w:rPr>
          <w:rFonts w:hint="cs"/>
          <w:rtl/>
        </w:rPr>
        <w:t xml:space="preserve"> </w:t>
      </w:r>
      <w:r w:rsidRPr="00AA6258">
        <w:t>CDIP/24/2</w:t>
      </w:r>
      <w:r>
        <w:rPr>
          <w:rFonts w:hint="cs"/>
          <w:rtl/>
        </w:rPr>
        <w:t>، المرفق الأول</w:t>
      </w:r>
    </w:p>
    <w:p w14:paraId="2C8EE0D0" w14:textId="77777777" w:rsidR="00AA6258" w:rsidRDefault="00AA6258" w:rsidP="00AA6258">
      <w:pPr>
        <w:pStyle w:val="BodyText"/>
        <w:rPr>
          <w:rtl/>
        </w:rPr>
      </w:pPr>
      <w:r w:rsidRPr="00AA6258">
        <w:rPr>
          <w:rtl/>
        </w:rPr>
        <w:t>الويبو (20</w:t>
      </w:r>
      <w:r>
        <w:rPr>
          <w:rFonts w:hint="cs"/>
          <w:rtl/>
        </w:rPr>
        <w:t>21</w:t>
      </w:r>
      <w:r w:rsidRPr="00AA6258">
        <w:rPr>
          <w:rtl/>
        </w:rPr>
        <w:t>)، اللجنة المعنية بالتنمية والملكية الفكرية، تقرير الإنجاز</w:t>
      </w:r>
    </w:p>
    <w:p w14:paraId="0053603C" w14:textId="77777777" w:rsidR="00AA6258" w:rsidRDefault="00AA6258" w:rsidP="007851DE">
      <w:pPr>
        <w:pStyle w:val="BodyText"/>
        <w:rPr>
          <w:rtl/>
        </w:rPr>
      </w:pPr>
      <w:r w:rsidRPr="00AA6258">
        <w:rPr>
          <w:rtl/>
        </w:rPr>
        <w:t>الويبو (20</w:t>
      </w:r>
      <w:r>
        <w:rPr>
          <w:rFonts w:hint="cs"/>
          <w:rtl/>
        </w:rPr>
        <w:t>18</w:t>
      </w:r>
      <w:r w:rsidRPr="00AA6258">
        <w:rPr>
          <w:rtl/>
        </w:rPr>
        <w:t>)،</w:t>
      </w:r>
      <w:r>
        <w:rPr>
          <w:rFonts w:hint="cs"/>
          <w:rtl/>
        </w:rPr>
        <w:t xml:space="preserve"> </w:t>
      </w:r>
      <w:r w:rsidR="00E8785B">
        <w:rPr>
          <w:rFonts w:hint="cs"/>
          <w:rtl/>
        </w:rPr>
        <w:t>الدراسة الاستقصائية</w:t>
      </w:r>
      <w:r>
        <w:rPr>
          <w:rFonts w:hint="cs"/>
          <w:rtl/>
        </w:rPr>
        <w:t xml:space="preserve"> </w:t>
      </w:r>
      <w:r w:rsidR="00E8785B">
        <w:rPr>
          <w:rFonts w:hint="cs"/>
          <w:rtl/>
        </w:rPr>
        <w:t>ل</w:t>
      </w:r>
      <w:r>
        <w:rPr>
          <w:rFonts w:hint="cs"/>
          <w:rtl/>
        </w:rPr>
        <w:t xml:space="preserve">تقييم </w:t>
      </w:r>
      <w:r w:rsidR="006F4964">
        <w:rPr>
          <w:rtl/>
        </w:rPr>
        <w:t>الاحتياجات التدريبية</w:t>
      </w:r>
    </w:p>
    <w:p w14:paraId="199F9B04" w14:textId="77777777" w:rsidR="00AA6258" w:rsidRPr="00AA6258" w:rsidRDefault="00AA6258" w:rsidP="007851DE">
      <w:pPr>
        <w:pStyle w:val="BodyText"/>
        <w:rPr>
          <w:rtl/>
        </w:rPr>
      </w:pPr>
      <w:r w:rsidRPr="00AA6258">
        <w:rPr>
          <w:rtl/>
        </w:rPr>
        <w:t>الويبو (20</w:t>
      </w:r>
      <w:r w:rsidRPr="00AA6258">
        <w:rPr>
          <w:rFonts w:hint="cs"/>
          <w:rtl/>
        </w:rPr>
        <w:t>1</w:t>
      </w:r>
      <w:r>
        <w:rPr>
          <w:rFonts w:hint="cs"/>
          <w:rtl/>
        </w:rPr>
        <w:t>9</w:t>
      </w:r>
      <w:r w:rsidRPr="00AA6258">
        <w:rPr>
          <w:rtl/>
        </w:rPr>
        <w:t>)،</w:t>
      </w:r>
      <w:r>
        <w:rPr>
          <w:rFonts w:hint="cs"/>
          <w:rtl/>
        </w:rPr>
        <w:t xml:space="preserve"> </w:t>
      </w:r>
      <w:r w:rsidR="00E8785B">
        <w:rPr>
          <w:rFonts w:hint="cs"/>
          <w:rtl/>
        </w:rPr>
        <w:t>ال</w:t>
      </w:r>
      <w:r>
        <w:rPr>
          <w:rFonts w:hint="cs"/>
          <w:rtl/>
        </w:rPr>
        <w:t xml:space="preserve">دليل ومجموعة </w:t>
      </w:r>
      <w:r w:rsidR="00E8785B">
        <w:rPr>
          <w:rFonts w:hint="cs"/>
          <w:rtl/>
        </w:rPr>
        <w:t>ال</w:t>
      </w:r>
      <w:r>
        <w:rPr>
          <w:rFonts w:hint="cs"/>
          <w:rtl/>
        </w:rPr>
        <w:t xml:space="preserve">أدوات </w:t>
      </w:r>
      <w:r w:rsidR="00E8785B">
        <w:rPr>
          <w:rFonts w:hint="cs"/>
          <w:rtl/>
        </w:rPr>
        <w:t>ل</w:t>
      </w:r>
      <w:r w:rsidRPr="00AA6258">
        <w:rPr>
          <w:rFonts w:hint="cs"/>
          <w:rtl/>
        </w:rPr>
        <w:t xml:space="preserve">تقييم </w:t>
      </w:r>
      <w:r w:rsidR="006F4964">
        <w:rPr>
          <w:rtl/>
        </w:rPr>
        <w:t>الاحتياجات التدريبية</w:t>
      </w:r>
    </w:p>
    <w:p w14:paraId="1B0AAB4B" w14:textId="77777777" w:rsidR="00AA6258" w:rsidRPr="00AA6258" w:rsidRDefault="00AA6258" w:rsidP="00AA6258">
      <w:pPr>
        <w:pStyle w:val="BodyText"/>
        <w:rPr>
          <w:rtl/>
        </w:rPr>
      </w:pPr>
      <w:r w:rsidRPr="00AA6258">
        <w:rPr>
          <w:rtl/>
        </w:rPr>
        <w:t>الويبو (20</w:t>
      </w:r>
      <w:r w:rsidRPr="00AA6258">
        <w:rPr>
          <w:rFonts w:hint="cs"/>
          <w:rtl/>
        </w:rPr>
        <w:t>1</w:t>
      </w:r>
      <w:r>
        <w:rPr>
          <w:rFonts w:hint="cs"/>
          <w:rtl/>
        </w:rPr>
        <w:t>8</w:t>
      </w:r>
      <w:r w:rsidRPr="00AA6258">
        <w:rPr>
          <w:rtl/>
        </w:rPr>
        <w:t>)، تق</w:t>
      </w:r>
      <w:r>
        <w:rPr>
          <w:rFonts w:hint="cs"/>
          <w:rtl/>
        </w:rPr>
        <w:t>رير</w:t>
      </w:r>
      <w:r w:rsidRPr="00AA6258">
        <w:rPr>
          <w:rtl/>
        </w:rPr>
        <w:t xml:space="preserve"> تقييم </w:t>
      </w:r>
      <w:r w:rsidR="006F4964">
        <w:rPr>
          <w:rtl/>
        </w:rPr>
        <w:t>الاحتياجات التدريبية</w:t>
      </w:r>
      <w:r w:rsidR="007851DE">
        <w:rPr>
          <w:rFonts w:hint="cs"/>
          <w:rtl/>
        </w:rPr>
        <w:t>، رواندا</w:t>
      </w:r>
    </w:p>
    <w:p w14:paraId="035A1EFE" w14:textId="77777777" w:rsidR="00AA6258" w:rsidRPr="00AA6258" w:rsidRDefault="00AA6258" w:rsidP="007851DE">
      <w:pPr>
        <w:pStyle w:val="BodyText"/>
        <w:rPr>
          <w:rtl/>
        </w:rPr>
      </w:pPr>
      <w:r w:rsidRPr="00AA6258">
        <w:rPr>
          <w:rtl/>
        </w:rPr>
        <w:t>الويبو (20</w:t>
      </w:r>
      <w:r w:rsidRPr="00AA6258">
        <w:rPr>
          <w:rFonts w:hint="cs"/>
          <w:rtl/>
        </w:rPr>
        <w:t>18</w:t>
      </w:r>
      <w:r w:rsidRPr="00AA6258">
        <w:rPr>
          <w:rtl/>
        </w:rPr>
        <w:t>)،</w:t>
      </w:r>
      <w:r w:rsidR="007851DE" w:rsidRPr="007851DE">
        <w:rPr>
          <w:rtl/>
        </w:rPr>
        <w:t xml:space="preserve"> تق</w:t>
      </w:r>
      <w:r w:rsidR="007851DE" w:rsidRPr="007851DE">
        <w:rPr>
          <w:rFonts w:hint="cs"/>
          <w:rtl/>
        </w:rPr>
        <w:t>رير</w:t>
      </w:r>
      <w:r w:rsidR="007851DE" w:rsidRPr="007851DE">
        <w:rPr>
          <w:rtl/>
        </w:rPr>
        <w:t xml:space="preserve"> تقييم </w:t>
      </w:r>
      <w:r w:rsidR="006F4964">
        <w:rPr>
          <w:rtl/>
        </w:rPr>
        <w:t>الاحتياجات التدريبية</w:t>
      </w:r>
      <w:r w:rsidR="007851DE" w:rsidRPr="007851DE">
        <w:rPr>
          <w:rFonts w:hint="cs"/>
          <w:rtl/>
        </w:rPr>
        <w:t xml:space="preserve">، </w:t>
      </w:r>
      <w:r w:rsidR="007851DE">
        <w:rPr>
          <w:rFonts w:hint="cs"/>
          <w:rtl/>
        </w:rPr>
        <w:t>شيلي</w:t>
      </w:r>
    </w:p>
    <w:p w14:paraId="3363AB8C" w14:textId="77777777" w:rsidR="00AA6258" w:rsidRDefault="00AA6258" w:rsidP="00AA6258">
      <w:pPr>
        <w:pStyle w:val="BodyText"/>
        <w:rPr>
          <w:rtl/>
        </w:rPr>
      </w:pPr>
      <w:r w:rsidRPr="00AA6258">
        <w:rPr>
          <w:rtl/>
        </w:rPr>
        <w:t>الويبو (20</w:t>
      </w:r>
      <w:r>
        <w:rPr>
          <w:rFonts w:hint="cs"/>
          <w:rtl/>
        </w:rPr>
        <w:t>20</w:t>
      </w:r>
      <w:r w:rsidRPr="00AA6258">
        <w:rPr>
          <w:rtl/>
        </w:rPr>
        <w:t>)،</w:t>
      </w:r>
      <w:r w:rsidR="007851DE" w:rsidRPr="007851DE">
        <w:rPr>
          <w:rtl/>
        </w:rPr>
        <w:t xml:space="preserve"> </w:t>
      </w:r>
      <w:r w:rsidR="00E8785B">
        <w:rPr>
          <w:rFonts w:hint="cs"/>
          <w:rtl/>
        </w:rPr>
        <w:t>ال</w:t>
      </w:r>
      <w:r w:rsidR="007851DE" w:rsidRPr="007851DE">
        <w:rPr>
          <w:rtl/>
        </w:rPr>
        <w:t>خطة التدريب</w:t>
      </w:r>
      <w:r w:rsidR="00E8785B">
        <w:rPr>
          <w:rFonts w:hint="cs"/>
          <w:rtl/>
        </w:rPr>
        <w:t>ية</w:t>
      </w:r>
      <w:r w:rsidR="007851DE" w:rsidRPr="007851DE">
        <w:rPr>
          <w:rtl/>
        </w:rPr>
        <w:t xml:space="preserve"> الوطنية بشأن نقل التكنولوجيا</w:t>
      </w:r>
      <w:r w:rsidR="007851DE">
        <w:rPr>
          <w:rFonts w:hint="cs"/>
          <w:rtl/>
        </w:rPr>
        <w:t>، شيلي، [تحديث للتقرير السابق]</w:t>
      </w:r>
    </w:p>
    <w:p w14:paraId="11B8F952" w14:textId="77777777" w:rsidR="00AA6258" w:rsidRPr="00AA6258" w:rsidRDefault="00AA6258" w:rsidP="008D160C">
      <w:pPr>
        <w:pStyle w:val="BodyText"/>
        <w:rPr>
          <w:rtl/>
        </w:rPr>
      </w:pPr>
      <w:r w:rsidRPr="00AA6258">
        <w:rPr>
          <w:rtl/>
        </w:rPr>
        <w:t>الويبو (20</w:t>
      </w:r>
      <w:r w:rsidRPr="00AA6258">
        <w:rPr>
          <w:rFonts w:hint="cs"/>
          <w:rtl/>
        </w:rPr>
        <w:t>18</w:t>
      </w:r>
      <w:r w:rsidRPr="00AA6258">
        <w:rPr>
          <w:rtl/>
        </w:rPr>
        <w:t>)،</w:t>
      </w:r>
      <w:r w:rsidR="008D160C">
        <w:rPr>
          <w:rFonts w:hint="cs"/>
          <w:rtl/>
        </w:rPr>
        <w:t xml:space="preserve"> </w:t>
      </w:r>
      <w:r w:rsidR="008D160C" w:rsidRPr="008D160C">
        <w:rPr>
          <w:rtl/>
        </w:rPr>
        <w:t>تق</w:t>
      </w:r>
      <w:r w:rsidR="008D160C" w:rsidRPr="008D160C">
        <w:rPr>
          <w:rFonts w:hint="cs"/>
          <w:rtl/>
        </w:rPr>
        <w:t>رير</w:t>
      </w:r>
      <w:r w:rsidR="008D160C" w:rsidRPr="008D160C">
        <w:rPr>
          <w:rtl/>
        </w:rPr>
        <w:t xml:space="preserve"> تقييم </w:t>
      </w:r>
      <w:r w:rsidR="006F4964">
        <w:rPr>
          <w:rtl/>
        </w:rPr>
        <w:t>الاحتياجات التدريبية</w:t>
      </w:r>
      <w:r w:rsidR="008D160C">
        <w:rPr>
          <w:rFonts w:hint="cs"/>
          <w:rtl/>
        </w:rPr>
        <w:t xml:space="preserve">، </w:t>
      </w:r>
      <w:r w:rsidR="008D160C" w:rsidRPr="008D160C">
        <w:rPr>
          <w:rtl/>
        </w:rPr>
        <w:t>إندونيسيا</w:t>
      </w:r>
    </w:p>
    <w:p w14:paraId="00418201" w14:textId="77777777" w:rsidR="00AA6258" w:rsidRPr="00AA6258" w:rsidRDefault="00AA6258" w:rsidP="008D160C">
      <w:pPr>
        <w:pStyle w:val="BodyText"/>
        <w:rPr>
          <w:rtl/>
        </w:rPr>
      </w:pPr>
      <w:r w:rsidRPr="00AA6258">
        <w:rPr>
          <w:rtl/>
        </w:rPr>
        <w:t>الويبو (20</w:t>
      </w:r>
      <w:r w:rsidRPr="00AA6258">
        <w:rPr>
          <w:rFonts w:hint="cs"/>
          <w:rtl/>
        </w:rPr>
        <w:t>18</w:t>
      </w:r>
      <w:r w:rsidRPr="00AA6258">
        <w:rPr>
          <w:rtl/>
        </w:rPr>
        <w:t>)،</w:t>
      </w:r>
      <w:r w:rsidR="008D160C">
        <w:rPr>
          <w:rFonts w:hint="cs"/>
          <w:rtl/>
        </w:rPr>
        <w:t xml:space="preserve"> </w:t>
      </w:r>
      <w:r w:rsidR="008D160C" w:rsidRPr="008D160C">
        <w:rPr>
          <w:rtl/>
        </w:rPr>
        <w:t>تق</w:t>
      </w:r>
      <w:r w:rsidR="008D160C" w:rsidRPr="008D160C">
        <w:rPr>
          <w:rFonts w:hint="cs"/>
          <w:rtl/>
        </w:rPr>
        <w:t>رير</w:t>
      </w:r>
      <w:r w:rsidR="008D160C" w:rsidRPr="008D160C">
        <w:rPr>
          <w:rtl/>
        </w:rPr>
        <w:t xml:space="preserve"> تقييم </w:t>
      </w:r>
      <w:r w:rsidR="006F4964">
        <w:rPr>
          <w:rtl/>
        </w:rPr>
        <w:t>الاحتياجات التدريبية</w:t>
      </w:r>
      <w:r w:rsidR="008D160C" w:rsidRPr="008D160C">
        <w:rPr>
          <w:rFonts w:hint="cs"/>
          <w:rtl/>
        </w:rPr>
        <w:t>، جنوب أفريقيا</w:t>
      </w:r>
    </w:p>
    <w:p w14:paraId="6C251137" w14:textId="77777777" w:rsidR="00AA6258" w:rsidRPr="00AA6258" w:rsidRDefault="00AA6258" w:rsidP="008D160C">
      <w:pPr>
        <w:pStyle w:val="BodyText"/>
        <w:rPr>
          <w:rtl/>
        </w:rPr>
      </w:pPr>
      <w:r w:rsidRPr="00AA6258">
        <w:rPr>
          <w:rtl/>
        </w:rPr>
        <w:t>الويبو (20</w:t>
      </w:r>
      <w:r w:rsidRPr="00AA6258">
        <w:rPr>
          <w:rFonts w:hint="cs"/>
          <w:rtl/>
        </w:rPr>
        <w:t>18</w:t>
      </w:r>
      <w:r w:rsidRPr="00AA6258">
        <w:rPr>
          <w:rtl/>
        </w:rPr>
        <w:t>)،</w:t>
      </w:r>
      <w:r w:rsidR="008D160C">
        <w:rPr>
          <w:rFonts w:hint="cs"/>
          <w:rtl/>
        </w:rPr>
        <w:t xml:space="preserve"> </w:t>
      </w:r>
      <w:r w:rsidR="008D160C" w:rsidRPr="008D160C">
        <w:rPr>
          <w:rtl/>
        </w:rPr>
        <w:t xml:space="preserve">خريطة </w:t>
      </w:r>
      <w:r w:rsidR="008D160C">
        <w:rPr>
          <w:rFonts w:hint="cs"/>
          <w:rtl/>
        </w:rPr>
        <w:t>س</w:t>
      </w:r>
      <w:r w:rsidR="008D160C" w:rsidRPr="008D160C">
        <w:rPr>
          <w:rtl/>
        </w:rPr>
        <w:t>لاسل قيمة الابتكار</w:t>
      </w:r>
      <w:r w:rsidR="008D160C">
        <w:rPr>
          <w:rFonts w:hint="cs"/>
          <w:rtl/>
        </w:rPr>
        <w:t xml:space="preserve"> في </w:t>
      </w:r>
      <w:r w:rsidR="008D160C" w:rsidRPr="008D160C">
        <w:rPr>
          <w:rFonts w:hint="cs"/>
          <w:rtl/>
        </w:rPr>
        <w:t>رواندا</w:t>
      </w:r>
    </w:p>
    <w:p w14:paraId="6512554E" w14:textId="77777777" w:rsidR="00AA6258" w:rsidRPr="00AA6258" w:rsidRDefault="00AA6258" w:rsidP="00E000F4">
      <w:pPr>
        <w:pStyle w:val="BodyText"/>
        <w:rPr>
          <w:rtl/>
        </w:rPr>
      </w:pPr>
      <w:r w:rsidRPr="00AA6258">
        <w:rPr>
          <w:rtl/>
        </w:rPr>
        <w:t>الويبو (20</w:t>
      </w:r>
      <w:r w:rsidRPr="00AA6258">
        <w:rPr>
          <w:rFonts w:hint="cs"/>
          <w:rtl/>
        </w:rPr>
        <w:t>18</w:t>
      </w:r>
      <w:r w:rsidRPr="00AA6258">
        <w:rPr>
          <w:rtl/>
        </w:rPr>
        <w:t>)،</w:t>
      </w:r>
      <w:r w:rsidR="008D160C">
        <w:rPr>
          <w:rFonts w:hint="cs"/>
          <w:rtl/>
        </w:rPr>
        <w:t xml:space="preserve"> </w:t>
      </w:r>
      <w:r w:rsidR="00E8785B">
        <w:rPr>
          <w:rFonts w:hint="cs"/>
          <w:rtl/>
        </w:rPr>
        <w:t>تحديد</w:t>
      </w:r>
      <w:r w:rsidR="008D160C">
        <w:rPr>
          <w:rFonts w:hint="cs"/>
          <w:rtl/>
        </w:rPr>
        <w:t xml:space="preserve"> المنظمات </w:t>
      </w:r>
      <w:r w:rsidR="00E8785B">
        <w:rPr>
          <w:rFonts w:hint="cs"/>
          <w:rtl/>
        </w:rPr>
        <w:t>المكونة ل</w:t>
      </w:r>
      <w:r w:rsidR="00E000F4" w:rsidRPr="00E000F4">
        <w:rPr>
          <w:rtl/>
        </w:rPr>
        <w:t xml:space="preserve">سلسلة قيمة </w:t>
      </w:r>
      <w:r w:rsidR="00E000F4" w:rsidRPr="00E000F4">
        <w:rPr>
          <w:rFonts w:hint="cs"/>
          <w:rtl/>
        </w:rPr>
        <w:t>التكنولوجيا في شيلي</w:t>
      </w:r>
    </w:p>
    <w:p w14:paraId="0B5F6FF9" w14:textId="77777777" w:rsidR="00AA6258" w:rsidRPr="00AA6258" w:rsidRDefault="00AA6258" w:rsidP="00E000F4">
      <w:pPr>
        <w:pStyle w:val="BodyText"/>
        <w:rPr>
          <w:rtl/>
        </w:rPr>
      </w:pPr>
      <w:r w:rsidRPr="00AA6258">
        <w:rPr>
          <w:rtl/>
        </w:rPr>
        <w:t>الويبو (20</w:t>
      </w:r>
      <w:r w:rsidRPr="00AA6258">
        <w:rPr>
          <w:rFonts w:hint="cs"/>
          <w:rtl/>
        </w:rPr>
        <w:t>18</w:t>
      </w:r>
      <w:r w:rsidRPr="00AA6258">
        <w:rPr>
          <w:rtl/>
        </w:rPr>
        <w:t>)،</w:t>
      </w:r>
      <w:r w:rsidR="008D160C">
        <w:rPr>
          <w:rFonts w:hint="cs"/>
          <w:rtl/>
        </w:rPr>
        <w:t xml:space="preserve"> </w:t>
      </w:r>
      <w:r w:rsidR="00E000F4" w:rsidRPr="00E000F4">
        <w:rPr>
          <w:rtl/>
        </w:rPr>
        <w:t xml:space="preserve">تقرير </w:t>
      </w:r>
      <w:r w:rsidR="00E958A2">
        <w:rPr>
          <w:rFonts w:hint="cs"/>
          <w:rtl/>
        </w:rPr>
        <w:t>الخرائط</w:t>
      </w:r>
      <w:r w:rsidR="00E000F4" w:rsidRPr="00E000F4">
        <w:rPr>
          <w:rFonts w:hint="cs"/>
          <w:rtl/>
        </w:rPr>
        <w:t>، جنوب أفريقيا</w:t>
      </w:r>
    </w:p>
    <w:p w14:paraId="675766BE" w14:textId="77777777" w:rsidR="00AA6258" w:rsidRPr="00AA6258" w:rsidRDefault="00AA6258" w:rsidP="00E000F4">
      <w:pPr>
        <w:pStyle w:val="BodyText"/>
        <w:rPr>
          <w:rtl/>
        </w:rPr>
      </w:pPr>
      <w:r w:rsidRPr="00AA6258">
        <w:rPr>
          <w:rtl/>
        </w:rPr>
        <w:t>الويبو (20</w:t>
      </w:r>
      <w:r w:rsidRPr="00AA6258">
        <w:rPr>
          <w:rFonts w:hint="cs"/>
          <w:rtl/>
        </w:rPr>
        <w:t>18</w:t>
      </w:r>
      <w:r w:rsidRPr="00AA6258">
        <w:rPr>
          <w:rtl/>
        </w:rPr>
        <w:t>)،</w:t>
      </w:r>
      <w:r w:rsidR="008D160C">
        <w:rPr>
          <w:rFonts w:hint="cs"/>
          <w:rtl/>
        </w:rPr>
        <w:t xml:space="preserve"> </w:t>
      </w:r>
      <w:r w:rsidR="008D160C" w:rsidRPr="008D160C">
        <w:rPr>
          <w:rtl/>
        </w:rPr>
        <w:t xml:space="preserve">تقرير </w:t>
      </w:r>
      <w:r w:rsidR="00E958A2">
        <w:rPr>
          <w:rFonts w:hint="cs"/>
          <w:rtl/>
        </w:rPr>
        <w:t>الخرائط</w:t>
      </w:r>
      <w:r w:rsidR="008D160C">
        <w:rPr>
          <w:rFonts w:hint="cs"/>
          <w:rtl/>
        </w:rPr>
        <w:t>،</w:t>
      </w:r>
      <w:r w:rsidR="00E000F4">
        <w:rPr>
          <w:rFonts w:hint="cs"/>
          <w:rtl/>
        </w:rPr>
        <w:t xml:space="preserve"> </w:t>
      </w:r>
      <w:r w:rsidR="00E000F4" w:rsidRPr="00E000F4">
        <w:rPr>
          <w:rtl/>
        </w:rPr>
        <w:t xml:space="preserve">سلسلة قيمة </w:t>
      </w:r>
      <w:r w:rsidR="00E000F4" w:rsidRPr="00E000F4">
        <w:rPr>
          <w:rFonts w:hint="cs"/>
          <w:rtl/>
        </w:rPr>
        <w:t>التكنولوجيا ف</w:t>
      </w:r>
      <w:r w:rsidR="00E000F4">
        <w:rPr>
          <w:rFonts w:hint="cs"/>
          <w:rtl/>
        </w:rPr>
        <w:t>ي</w:t>
      </w:r>
      <w:r w:rsidR="008D160C">
        <w:rPr>
          <w:rFonts w:hint="cs"/>
          <w:rtl/>
        </w:rPr>
        <w:t xml:space="preserve"> </w:t>
      </w:r>
      <w:r w:rsidR="00E000F4" w:rsidRPr="00E000F4">
        <w:rPr>
          <w:rtl/>
        </w:rPr>
        <w:t>إندونيسيا</w:t>
      </w:r>
    </w:p>
    <w:p w14:paraId="1F0D6536" w14:textId="77777777" w:rsidR="00AA6258" w:rsidRPr="00AA6258" w:rsidRDefault="00AA6258" w:rsidP="007851DE">
      <w:pPr>
        <w:pStyle w:val="BodyText"/>
        <w:rPr>
          <w:rtl/>
        </w:rPr>
      </w:pPr>
      <w:r w:rsidRPr="00AA6258">
        <w:rPr>
          <w:rtl/>
        </w:rPr>
        <w:t>الويبو (20</w:t>
      </w:r>
      <w:r w:rsidRPr="00AA6258">
        <w:rPr>
          <w:rFonts w:hint="cs"/>
          <w:rtl/>
        </w:rPr>
        <w:t>18</w:t>
      </w:r>
      <w:r w:rsidRPr="00AA6258">
        <w:rPr>
          <w:rtl/>
        </w:rPr>
        <w:t>)،</w:t>
      </w:r>
      <w:r w:rsidR="007851DE" w:rsidRPr="007851DE">
        <w:rPr>
          <w:rFonts w:hint="cs"/>
          <w:rtl/>
        </w:rPr>
        <w:t xml:space="preserve"> </w:t>
      </w:r>
      <w:r w:rsidR="00E8785B">
        <w:rPr>
          <w:rFonts w:hint="cs"/>
          <w:rtl/>
        </w:rPr>
        <w:t>ال</w:t>
      </w:r>
      <w:r w:rsidR="007851DE" w:rsidRPr="007851DE">
        <w:rPr>
          <w:rFonts w:hint="cs"/>
          <w:rtl/>
        </w:rPr>
        <w:t>خطة التدريب</w:t>
      </w:r>
      <w:r w:rsidR="00E8785B">
        <w:rPr>
          <w:rFonts w:hint="cs"/>
          <w:rtl/>
        </w:rPr>
        <w:t>ية</w:t>
      </w:r>
      <w:r w:rsidR="007851DE" w:rsidRPr="007851DE">
        <w:rPr>
          <w:rFonts w:hint="cs"/>
          <w:rtl/>
        </w:rPr>
        <w:t xml:space="preserve"> </w:t>
      </w:r>
      <w:r w:rsidR="00E8785B">
        <w:rPr>
          <w:rFonts w:hint="cs"/>
          <w:rtl/>
        </w:rPr>
        <w:t>ل</w:t>
      </w:r>
      <w:r w:rsidR="007851DE">
        <w:rPr>
          <w:rFonts w:hint="cs"/>
          <w:rtl/>
        </w:rPr>
        <w:t>رواندا</w:t>
      </w:r>
    </w:p>
    <w:p w14:paraId="5FF08874" w14:textId="77777777" w:rsidR="00AA6258" w:rsidRPr="00AA6258" w:rsidRDefault="00AA6258" w:rsidP="00E8785B">
      <w:pPr>
        <w:pStyle w:val="BodyText"/>
        <w:rPr>
          <w:rtl/>
        </w:rPr>
      </w:pPr>
      <w:r w:rsidRPr="00AA6258">
        <w:rPr>
          <w:rtl/>
        </w:rPr>
        <w:t>الويبو (20</w:t>
      </w:r>
      <w:r w:rsidRPr="00AA6258">
        <w:rPr>
          <w:rFonts w:hint="cs"/>
          <w:rtl/>
        </w:rPr>
        <w:t>19</w:t>
      </w:r>
      <w:r w:rsidRPr="00AA6258">
        <w:rPr>
          <w:rtl/>
        </w:rPr>
        <w:t>)،</w:t>
      </w:r>
      <w:r w:rsidR="007851DE" w:rsidRPr="007851DE">
        <w:rPr>
          <w:rFonts w:hint="cs"/>
          <w:rtl/>
        </w:rPr>
        <w:t xml:space="preserve"> </w:t>
      </w:r>
      <w:r w:rsidR="00E8785B" w:rsidRPr="00E8785B">
        <w:rPr>
          <w:rFonts w:hint="cs"/>
          <w:rtl/>
        </w:rPr>
        <w:t xml:space="preserve">الخطة التدريبية </w:t>
      </w:r>
      <w:r w:rsidR="00E8785B">
        <w:rPr>
          <w:rFonts w:hint="cs"/>
          <w:rtl/>
        </w:rPr>
        <w:t>ل</w:t>
      </w:r>
      <w:r w:rsidR="007851DE" w:rsidRPr="007851DE">
        <w:rPr>
          <w:rtl/>
        </w:rPr>
        <w:t>إندونيسيا</w:t>
      </w:r>
    </w:p>
    <w:p w14:paraId="29AFC10E" w14:textId="77777777" w:rsidR="00AA6258" w:rsidRPr="00AA6258" w:rsidRDefault="00AA6258" w:rsidP="00E8785B">
      <w:pPr>
        <w:pStyle w:val="BodyText"/>
        <w:rPr>
          <w:rtl/>
        </w:rPr>
      </w:pPr>
      <w:r w:rsidRPr="00AA6258">
        <w:rPr>
          <w:rtl/>
        </w:rPr>
        <w:t>الويبو (20</w:t>
      </w:r>
      <w:r w:rsidRPr="00AA6258">
        <w:rPr>
          <w:rFonts w:hint="cs"/>
          <w:rtl/>
        </w:rPr>
        <w:t>19</w:t>
      </w:r>
      <w:r w:rsidRPr="00AA6258">
        <w:rPr>
          <w:rtl/>
        </w:rPr>
        <w:t>)،</w:t>
      </w:r>
      <w:r w:rsidR="007851DE" w:rsidRPr="007851DE">
        <w:rPr>
          <w:rFonts w:hint="cs"/>
          <w:rtl/>
        </w:rPr>
        <w:t xml:space="preserve"> </w:t>
      </w:r>
      <w:r w:rsidR="00E8785B" w:rsidRPr="00E8785B">
        <w:rPr>
          <w:rFonts w:hint="cs"/>
          <w:rtl/>
        </w:rPr>
        <w:t xml:space="preserve">الخطة التدريبية </w:t>
      </w:r>
      <w:r w:rsidR="00E8785B">
        <w:rPr>
          <w:rFonts w:hint="cs"/>
          <w:rtl/>
        </w:rPr>
        <w:t>ل</w:t>
      </w:r>
      <w:r w:rsidR="008D160C">
        <w:rPr>
          <w:rFonts w:hint="cs"/>
          <w:rtl/>
        </w:rPr>
        <w:t>جنوب أفريقيا</w:t>
      </w:r>
    </w:p>
    <w:p w14:paraId="568DF3AD" w14:textId="77777777" w:rsidR="00AA6258" w:rsidRPr="00AA6258" w:rsidRDefault="00AA6258" w:rsidP="00E8785B">
      <w:pPr>
        <w:pStyle w:val="BodyText"/>
        <w:rPr>
          <w:rtl/>
        </w:rPr>
      </w:pPr>
      <w:r w:rsidRPr="00AA6258">
        <w:rPr>
          <w:rtl/>
        </w:rPr>
        <w:t>الويبو (20</w:t>
      </w:r>
      <w:r w:rsidRPr="00AA6258">
        <w:rPr>
          <w:rFonts w:hint="cs"/>
          <w:rtl/>
        </w:rPr>
        <w:t>19</w:t>
      </w:r>
      <w:r w:rsidRPr="00AA6258">
        <w:rPr>
          <w:rtl/>
        </w:rPr>
        <w:t>)،</w:t>
      </w:r>
      <w:r w:rsidR="007851DE">
        <w:rPr>
          <w:rFonts w:hint="cs"/>
          <w:rtl/>
        </w:rPr>
        <w:t xml:space="preserve"> </w:t>
      </w:r>
      <w:r w:rsidR="00E8785B" w:rsidRPr="00E8785B">
        <w:rPr>
          <w:rFonts w:hint="cs"/>
          <w:rtl/>
        </w:rPr>
        <w:t>الخطة التدريبية</w:t>
      </w:r>
      <w:r w:rsidR="007851DE">
        <w:rPr>
          <w:rFonts w:hint="cs"/>
          <w:rtl/>
        </w:rPr>
        <w:t xml:space="preserve"> </w:t>
      </w:r>
      <w:r w:rsidR="00E8785B">
        <w:rPr>
          <w:rFonts w:hint="cs"/>
          <w:rtl/>
        </w:rPr>
        <w:t>ل</w:t>
      </w:r>
      <w:r w:rsidR="007851DE">
        <w:rPr>
          <w:rFonts w:hint="cs"/>
          <w:rtl/>
        </w:rPr>
        <w:t>شيلي</w:t>
      </w:r>
    </w:p>
    <w:p w14:paraId="1ECA1987" w14:textId="77777777" w:rsidR="00AA6258" w:rsidRPr="00AA6258" w:rsidRDefault="00AA6258" w:rsidP="00AA6258">
      <w:pPr>
        <w:pStyle w:val="BodyText"/>
        <w:rPr>
          <w:rtl/>
        </w:rPr>
      </w:pPr>
    </w:p>
    <w:p w14:paraId="4A42162D" w14:textId="77777777" w:rsidR="00A6184D" w:rsidRDefault="00E000F4" w:rsidP="00E000F4">
      <w:pPr>
        <w:pStyle w:val="BodyText"/>
        <w:jc w:val="right"/>
        <w:rPr>
          <w:rtl/>
        </w:rPr>
      </w:pPr>
      <w:r>
        <w:rPr>
          <w:rFonts w:hint="cs"/>
          <w:rtl/>
        </w:rPr>
        <w:t xml:space="preserve">[الملحق الثالث </w:t>
      </w:r>
      <w:r w:rsidR="006C2B97">
        <w:rPr>
          <w:rFonts w:hint="cs"/>
          <w:rtl/>
        </w:rPr>
        <w:t xml:space="preserve">مرفق على حدة </w:t>
      </w:r>
      <w:r w:rsidR="009F0181">
        <w:rPr>
          <w:rFonts w:hint="cs"/>
          <w:rtl/>
        </w:rPr>
        <w:t>(</w:t>
      </w:r>
      <w:r w:rsidR="009F0181" w:rsidRPr="009F0181">
        <w:rPr>
          <w:rtl/>
        </w:rPr>
        <w:t>باللغة الإنجليزية فقط</w:t>
      </w:r>
      <w:r w:rsidR="009F0181">
        <w:rPr>
          <w:rFonts w:hint="cs"/>
          <w:rtl/>
        </w:rPr>
        <w:t>)</w:t>
      </w:r>
      <w:r>
        <w:rPr>
          <w:rFonts w:hint="cs"/>
          <w:rtl/>
        </w:rPr>
        <w:t>]</w:t>
      </w:r>
    </w:p>
    <w:p w14:paraId="645996C9" w14:textId="77777777" w:rsidR="00A30AEA" w:rsidRDefault="00A30AEA" w:rsidP="00DA31B9">
      <w:pPr>
        <w:pStyle w:val="BodyText"/>
        <w:rPr>
          <w:rtl/>
        </w:rPr>
      </w:pPr>
    </w:p>
    <w:sectPr w:rsidR="00A30AEA" w:rsidSect="00981D03">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D1443" w14:textId="77777777" w:rsidR="00235F42" w:rsidRDefault="00235F42">
      <w:r>
        <w:separator/>
      </w:r>
    </w:p>
  </w:endnote>
  <w:endnote w:type="continuationSeparator" w:id="0">
    <w:p w14:paraId="597CD695" w14:textId="77777777" w:rsidR="00235F42" w:rsidRDefault="00235F42" w:rsidP="003B38C1">
      <w:r>
        <w:separator/>
      </w:r>
    </w:p>
    <w:p w14:paraId="2540F590" w14:textId="77777777" w:rsidR="00235F42" w:rsidRPr="003B38C1" w:rsidRDefault="00235F42" w:rsidP="003B38C1">
      <w:pPr>
        <w:spacing w:after="60"/>
        <w:rPr>
          <w:sz w:val="17"/>
        </w:rPr>
      </w:pPr>
      <w:r>
        <w:rPr>
          <w:sz w:val="17"/>
        </w:rPr>
        <w:t>[Endnote continued from previous page]</w:t>
      </w:r>
    </w:p>
  </w:endnote>
  <w:endnote w:type="continuationNotice" w:id="1">
    <w:p w14:paraId="0D40DC9A" w14:textId="77777777" w:rsidR="00235F42" w:rsidRPr="003B38C1" w:rsidRDefault="00235F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1019C" w14:textId="77777777" w:rsidR="00235F42" w:rsidRDefault="00235F42">
      <w:r>
        <w:separator/>
      </w:r>
    </w:p>
  </w:footnote>
  <w:footnote w:type="continuationSeparator" w:id="0">
    <w:p w14:paraId="25EA20AF" w14:textId="77777777" w:rsidR="00235F42" w:rsidRDefault="00235F42" w:rsidP="008B60B2">
      <w:r>
        <w:separator/>
      </w:r>
    </w:p>
    <w:p w14:paraId="21F4A840" w14:textId="77777777" w:rsidR="00235F42" w:rsidRPr="00ED77FB" w:rsidRDefault="00235F42" w:rsidP="008B60B2">
      <w:pPr>
        <w:spacing w:after="60"/>
        <w:rPr>
          <w:sz w:val="17"/>
          <w:szCs w:val="17"/>
        </w:rPr>
      </w:pPr>
      <w:r w:rsidRPr="00ED77FB">
        <w:rPr>
          <w:sz w:val="17"/>
          <w:szCs w:val="17"/>
        </w:rPr>
        <w:t>[Footnote continued from previous page]</w:t>
      </w:r>
    </w:p>
  </w:footnote>
  <w:footnote w:type="continuationNotice" w:id="1">
    <w:p w14:paraId="66850B64" w14:textId="77777777" w:rsidR="00235F42" w:rsidRPr="00ED77FB" w:rsidRDefault="00235F42" w:rsidP="008B60B2">
      <w:pPr>
        <w:spacing w:before="60"/>
        <w:jc w:val="right"/>
        <w:rPr>
          <w:sz w:val="17"/>
          <w:szCs w:val="17"/>
        </w:rPr>
      </w:pPr>
      <w:r w:rsidRPr="00ED77FB">
        <w:rPr>
          <w:sz w:val="17"/>
          <w:szCs w:val="17"/>
        </w:rPr>
        <w:t>[Footnote continued on next page]</w:t>
      </w:r>
    </w:p>
  </w:footnote>
  <w:footnote w:id="2">
    <w:p w14:paraId="4BC30ADF" w14:textId="7C100707" w:rsidR="006A6CBF" w:rsidRPr="00276E8A" w:rsidRDefault="006A6CBF">
      <w:pPr>
        <w:pStyle w:val="FootnoteText"/>
      </w:pPr>
      <w:r w:rsidRPr="00276E8A">
        <w:rPr>
          <w:rStyle w:val="FootnoteReference"/>
        </w:rPr>
        <w:footnoteRef/>
      </w:r>
      <w:r w:rsidRPr="00276E8A">
        <w:rPr>
          <w:rtl/>
        </w:rPr>
        <w:t xml:space="preserve"> </w:t>
      </w:r>
      <w:r w:rsidRPr="00276E8A">
        <w:rPr>
          <w:rFonts w:hint="cs"/>
          <w:rtl/>
        </w:rPr>
        <w:t xml:space="preserve">الفقرة 1.6 من ملخص الرئيس، الدورة الرابعة والعشرون للجنة التنمية </w:t>
      </w:r>
      <w:hyperlink r:id="rId1" w:history="1">
        <w:r w:rsidRPr="00276E8A">
          <w:rPr>
            <w:rStyle w:val="Hyperlink"/>
            <w:color w:val="auto"/>
            <w:u w:val="none"/>
          </w:rPr>
          <w:t>https://www.wipo.int/meetings/ar/details.jsp?meeting_id=50452</w:t>
        </w:r>
      </w:hyperlink>
      <w:r w:rsidRPr="00276E8A">
        <w:rPr>
          <w:rFonts w:hint="cs"/>
          <w:rtl/>
        </w:rPr>
        <w:t>.</w:t>
      </w:r>
    </w:p>
  </w:footnote>
  <w:footnote w:id="3">
    <w:p w14:paraId="1484E774" w14:textId="77777777" w:rsidR="006A6CBF" w:rsidRDefault="006A6CBF">
      <w:pPr>
        <w:pStyle w:val="FootnoteText"/>
      </w:pPr>
      <w:r>
        <w:rPr>
          <w:rStyle w:val="FootnoteReference"/>
        </w:rPr>
        <w:footnoteRef/>
      </w:r>
      <w:r>
        <w:rPr>
          <w:rtl/>
        </w:rPr>
        <w:t xml:space="preserve"> </w:t>
      </w:r>
      <w:r>
        <w:rPr>
          <w:rFonts w:hint="cs"/>
          <w:rtl/>
        </w:rPr>
        <w:t>شيلي وإندونيسيا ورواندا وجنوب أفريقيا.</w:t>
      </w:r>
    </w:p>
  </w:footnote>
  <w:footnote w:id="4">
    <w:p w14:paraId="49B009D5" w14:textId="0DEA8012" w:rsidR="006A6CBF" w:rsidRPr="00276E8A" w:rsidRDefault="006A6CBF">
      <w:pPr>
        <w:pStyle w:val="FootnoteText"/>
      </w:pPr>
      <w:r w:rsidRPr="00276E8A">
        <w:rPr>
          <w:rStyle w:val="FootnoteReference"/>
        </w:rPr>
        <w:footnoteRef/>
      </w:r>
      <w:r w:rsidRPr="00276E8A">
        <w:rPr>
          <w:rtl/>
        </w:rPr>
        <w:t xml:space="preserve"> </w:t>
      </w:r>
      <w:r w:rsidRPr="00276E8A">
        <w:rPr>
          <w:rFonts w:hint="cs"/>
          <w:rtl/>
        </w:rPr>
        <w:t xml:space="preserve">يمكن الاطلاع على توصيات أجندة التنمية في الرابط التالي </w:t>
      </w:r>
      <w:hyperlink r:id="rId2" w:history="1">
        <w:r w:rsidRPr="00276E8A">
          <w:rPr>
            <w:rStyle w:val="Hyperlink"/>
            <w:color w:val="auto"/>
            <w:u w:val="none"/>
          </w:rPr>
          <w:t>https://www.wipo.int/ip-development/ar/agenda/recommendations.html</w:t>
        </w:r>
      </w:hyperlink>
      <w:r w:rsidRPr="00276E8A">
        <w:rPr>
          <w:rFonts w:hint="cs"/>
          <w:rtl/>
        </w:rPr>
        <w:t>.</w:t>
      </w:r>
    </w:p>
  </w:footnote>
  <w:footnote w:id="5">
    <w:p w14:paraId="01760F2B" w14:textId="77777777" w:rsidR="006A6CBF" w:rsidRDefault="006A6CBF">
      <w:pPr>
        <w:pStyle w:val="FootnoteText"/>
      </w:pPr>
      <w:r>
        <w:rPr>
          <w:rStyle w:val="FootnoteReference"/>
        </w:rPr>
        <w:footnoteRef/>
      </w:r>
      <w:r>
        <w:rPr>
          <w:rtl/>
        </w:rPr>
        <w:t xml:space="preserve"> </w:t>
      </w:r>
      <w:r>
        <w:rPr>
          <w:rFonts w:hint="cs"/>
          <w:rtl/>
        </w:rPr>
        <w:t xml:space="preserve"> جرى تحديث أسماء شعب الويبو من أجل </w:t>
      </w:r>
      <w:r w:rsidR="008F3AFB">
        <w:rPr>
          <w:rFonts w:hint="cs"/>
          <w:rtl/>
        </w:rPr>
        <w:t>إظهار</w:t>
      </w:r>
      <w:r>
        <w:rPr>
          <w:rFonts w:hint="cs"/>
          <w:rtl/>
        </w:rPr>
        <w:t xml:space="preserve"> التغييرات </w:t>
      </w:r>
      <w:r w:rsidR="008F3AFB">
        <w:rPr>
          <w:rFonts w:hint="cs"/>
          <w:rtl/>
        </w:rPr>
        <w:t>الواردة</w:t>
      </w:r>
      <w:r>
        <w:rPr>
          <w:rFonts w:hint="cs"/>
          <w:rtl/>
        </w:rPr>
        <w:t xml:space="preserve"> </w:t>
      </w:r>
      <w:r w:rsidR="008F3AFB">
        <w:rPr>
          <w:rFonts w:hint="cs"/>
          <w:rtl/>
        </w:rPr>
        <w:t xml:space="preserve">في </w:t>
      </w:r>
      <w:r>
        <w:rPr>
          <w:rFonts w:hint="cs"/>
          <w:rtl/>
        </w:rPr>
        <w:t>التعميم الإداري للويبو رقم 2021/07</w:t>
      </w:r>
      <w:r w:rsidR="008F3AFB">
        <w:rPr>
          <w:rFonts w:hint="cs"/>
          <w:rtl/>
        </w:rPr>
        <w:t xml:space="preserve">، </w:t>
      </w:r>
      <w:r>
        <w:rPr>
          <w:rFonts w:hint="cs"/>
          <w:rtl/>
        </w:rPr>
        <w:t xml:space="preserve">الصادر في تاريخ 15 فبراير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5B04" w14:textId="2A6FC5FD" w:rsidR="006A6CBF" w:rsidRDefault="006A6CBF" w:rsidP="00276E8A">
    <w:pPr>
      <w:bidi w:val="0"/>
      <w:rPr>
        <w:rtl/>
      </w:rPr>
    </w:pPr>
    <w:r w:rsidRPr="00E571B4">
      <w:t>CDIP/2</w:t>
    </w:r>
    <w:r w:rsidR="00276E8A">
      <w:t>7</w:t>
    </w:r>
    <w:r w:rsidRPr="00E571B4">
      <w:t>/</w:t>
    </w:r>
    <w:r w:rsidR="00276E8A">
      <w:t>5</w:t>
    </w:r>
  </w:p>
  <w:p w14:paraId="1ED480DF" w14:textId="77777777" w:rsidR="006A6CBF" w:rsidRPr="00E571B4" w:rsidRDefault="006A6CBF" w:rsidP="00397797">
    <w:pPr>
      <w:bidi w:val="0"/>
    </w:pPr>
    <w:r>
      <w:t>Annex</w:t>
    </w:r>
  </w:p>
  <w:p w14:paraId="5960AB60" w14:textId="62CF972F" w:rsidR="006A6CBF" w:rsidRPr="00E571B4" w:rsidRDefault="006A6CBF" w:rsidP="00210D5F">
    <w:pPr>
      <w:bidi w:val="0"/>
    </w:pPr>
    <w:r>
      <w:fldChar w:fldCharType="begin"/>
    </w:r>
    <w:r>
      <w:instrText xml:space="preserve"> PAGE   \* MERGEFORMAT </w:instrText>
    </w:r>
    <w:r>
      <w:fldChar w:fldCharType="separate"/>
    </w:r>
    <w:r w:rsidR="00C019D8">
      <w:rPr>
        <w:noProof/>
      </w:rPr>
      <w:t>14</w:t>
    </w:r>
    <w:r>
      <w:rPr>
        <w:noProof/>
      </w:rPr>
      <w:fldChar w:fldCharType="end"/>
    </w:r>
  </w:p>
  <w:p w14:paraId="6C9B5CD6" w14:textId="77777777" w:rsidR="006A6CBF" w:rsidRPr="00E571B4" w:rsidRDefault="006A6CBF"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DEFE" w14:textId="4794201E" w:rsidR="006A6CBF" w:rsidRPr="00981D03" w:rsidRDefault="006A6CBF" w:rsidP="00276E8A">
    <w:pPr>
      <w:pStyle w:val="Header"/>
      <w:bidi w:val="0"/>
    </w:pPr>
    <w:r w:rsidRPr="00981D03">
      <w:t>CDIP/2</w:t>
    </w:r>
    <w:r w:rsidR="00276E8A">
      <w:t>7</w:t>
    </w:r>
    <w:r w:rsidRPr="00981D03">
      <w:t>/</w:t>
    </w:r>
    <w:r w:rsidR="00276E8A">
      <w:t>5</w:t>
    </w:r>
  </w:p>
  <w:p w14:paraId="322D9116" w14:textId="77777777" w:rsidR="006A6CBF" w:rsidRPr="00981D03" w:rsidRDefault="006A6CBF" w:rsidP="00981D03">
    <w:pPr>
      <w:pStyle w:val="Header"/>
      <w:bidi w:val="0"/>
    </w:pPr>
    <w:r w:rsidRPr="00981D03">
      <w:t>ANNEX</w:t>
    </w:r>
  </w:p>
  <w:p w14:paraId="1923D887" w14:textId="77777777" w:rsidR="006A6CBF" w:rsidRDefault="006A6CBF" w:rsidP="00981D03">
    <w:pPr>
      <w:pStyle w:val="Header"/>
      <w:jc w:val="right"/>
      <w:rPr>
        <w:rtl/>
      </w:rPr>
    </w:pPr>
    <w:r>
      <w:rPr>
        <w:rFonts w:hint="cs"/>
        <w:rtl/>
      </w:rPr>
      <w:t>المرفق</w:t>
    </w:r>
  </w:p>
  <w:p w14:paraId="0F367D3A" w14:textId="77777777" w:rsidR="006A6CBF" w:rsidRDefault="006A6CBF" w:rsidP="00981D0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912D" w14:textId="5B990208" w:rsidR="006A6CBF" w:rsidRDefault="006A6CBF" w:rsidP="00276E8A">
    <w:pPr>
      <w:bidi w:val="0"/>
      <w:rPr>
        <w:rtl/>
      </w:rPr>
    </w:pPr>
    <w:r w:rsidRPr="00E571B4">
      <w:t>CDIP/2</w:t>
    </w:r>
    <w:r w:rsidR="00276E8A">
      <w:t>7</w:t>
    </w:r>
    <w:r w:rsidRPr="00E571B4">
      <w:t>/</w:t>
    </w:r>
    <w:r w:rsidR="00276E8A">
      <w:t>5</w:t>
    </w:r>
  </w:p>
  <w:p w14:paraId="454711A3" w14:textId="77777777" w:rsidR="006A6CBF" w:rsidRPr="00E2475C" w:rsidRDefault="006A6CBF" w:rsidP="00E2475C">
    <w:pPr>
      <w:bidi w:val="0"/>
    </w:pPr>
    <w:r w:rsidRPr="00E2475C">
      <w:t>APPENDIX I</w:t>
    </w:r>
  </w:p>
  <w:p w14:paraId="527C6D16" w14:textId="09114E27" w:rsidR="006A6CBF" w:rsidRPr="00E571B4" w:rsidRDefault="006A6CBF" w:rsidP="00210D5F">
    <w:pPr>
      <w:bidi w:val="0"/>
    </w:pPr>
    <w:r>
      <w:fldChar w:fldCharType="begin"/>
    </w:r>
    <w:r>
      <w:instrText xml:space="preserve"> PAGE   \* MERGEFORMAT </w:instrText>
    </w:r>
    <w:r>
      <w:fldChar w:fldCharType="separate"/>
    </w:r>
    <w:r w:rsidR="00C019D8">
      <w:rPr>
        <w:noProof/>
      </w:rPr>
      <w:t>2</w:t>
    </w:r>
    <w:r>
      <w:rPr>
        <w:noProof/>
      </w:rPr>
      <w:fldChar w:fldCharType="end"/>
    </w:r>
  </w:p>
  <w:p w14:paraId="0A71BACA" w14:textId="77777777" w:rsidR="006A6CBF" w:rsidRPr="00E571B4" w:rsidRDefault="006A6CBF" w:rsidP="00210D5F">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4D04" w14:textId="0A94E5B4" w:rsidR="006A6CBF" w:rsidRPr="00981D03" w:rsidRDefault="006A6CBF" w:rsidP="00276E8A">
    <w:pPr>
      <w:pStyle w:val="Header"/>
      <w:bidi w:val="0"/>
    </w:pPr>
    <w:r w:rsidRPr="00981D03">
      <w:t>CDIP/</w:t>
    </w:r>
    <w:r w:rsidR="00276E8A">
      <w:t>27</w:t>
    </w:r>
    <w:r w:rsidRPr="00981D03">
      <w:t>/</w:t>
    </w:r>
    <w:r w:rsidR="00276E8A">
      <w:t>5</w:t>
    </w:r>
  </w:p>
  <w:p w14:paraId="7AF272CF" w14:textId="77777777" w:rsidR="006A6CBF" w:rsidRPr="00A30AEA" w:rsidRDefault="006A6CBF" w:rsidP="00A30AEA">
    <w:pPr>
      <w:tabs>
        <w:tab w:val="center" w:pos="4536"/>
        <w:tab w:val="right" w:pos="9072"/>
      </w:tabs>
      <w:bidi w:val="0"/>
      <w:rPr>
        <w:rFonts w:cs="Arial"/>
        <w:szCs w:val="20"/>
      </w:rPr>
    </w:pPr>
    <w:r w:rsidRPr="00A30AEA">
      <w:rPr>
        <w:rFonts w:cs="Arial"/>
        <w:szCs w:val="20"/>
      </w:rPr>
      <w:t>APPENDIX I</w:t>
    </w:r>
  </w:p>
  <w:p w14:paraId="422B5FAB" w14:textId="77777777" w:rsidR="006A6CBF" w:rsidRDefault="006A6CBF" w:rsidP="00981D03">
    <w:pPr>
      <w:pStyle w:val="Header"/>
      <w:jc w:val="right"/>
      <w:rPr>
        <w:rtl/>
      </w:rPr>
    </w:pPr>
    <w:r>
      <w:rPr>
        <w:rFonts w:hint="cs"/>
        <w:rtl/>
      </w:rPr>
      <w:t>الملحق الأول</w:t>
    </w:r>
  </w:p>
  <w:p w14:paraId="1501EF53" w14:textId="77777777" w:rsidR="006A6CBF" w:rsidRDefault="006A6CBF" w:rsidP="00981D0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7FEB" w14:textId="0DB0C2E0" w:rsidR="006A6CBF" w:rsidRPr="00981D03" w:rsidRDefault="006A6CBF" w:rsidP="00276E8A">
    <w:pPr>
      <w:pStyle w:val="Header"/>
      <w:bidi w:val="0"/>
    </w:pPr>
    <w:r w:rsidRPr="00981D03">
      <w:t>CDIP/2</w:t>
    </w:r>
    <w:r w:rsidR="00276E8A">
      <w:t>7</w:t>
    </w:r>
    <w:r w:rsidRPr="00981D03">
      <w:t>/</w:t>
    </w:r>
    <w:r w:rsidR="00276E8A">
      <w:t>5</w:t>
    </w:r>
  </w:p>
  <w:p w14:paraId="7B585780" w14:textId="77777777" w:rsidR="006A6CBF" w:rsidRPr="00A30AEA" w:rsidRDefault="006A6CBF" w:rsidP="00A30AEA">
    <w:pPr>
      <w:tabs>
        <w:tab w:val="center" w:pos="4536"/>
        <w:tab w:val="right" w:pos="9072"/>
      </w:tabs>
      <w:bidi w:val="0"/>
      <w:rPr>
        <w:rFonts w:cs="Arial"/>
        <w:szCs w:val="20"/>
      </w:rPr>
    </w:pPr>
    <w:r w:rsidRPr="00A30AEA">
      <w:rPr>
        <w:rFonts w:cs="Arial"/>
        <w:szCs w:val="20"/>
      </w:rPr>
      <w:t>APPENDIX I</w:t>
    </w:r>
    <w:r>
      <w:rPr>
        <w:rFonts w:cs="Arial"/>
        <w:szCs w:val="20"/>
      </w:rPr>
      <w:t>I</w:t>
    </w:r>
  </w:p>
  <w:p w14:paraId="0721B088" w14:textId="77777777" w:rsidR="006A6CBF" w:rsidRDefault="006A6CBF" w:rsidP="00981D03">
    <w:pPr>
      <w:pStyle w:val="Header"/>
      <w:jc w:val="right"/>
      <w:rPr>
        <w:rtl/>
      </w:rPr>
    </w:pPr>
    <w:r>
      <w:rPr>
        <w:rFonts w:hint="cs"/>
        <w:rtl/>
      </w:rPr>
      <w:t>الملحق الثاني</w:t>
    </w:r>
  </w:p>
  <w:p w14:paraId="327DFB98" w14:textId="77777777" w:rsidR="006A6CBF" w:rsidRDefault="006A6CBF" w:rsidP="00981D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C21A02"/>
    <w:multiLevelType w:val="hybridMultilevel"/>
    <w:tmpl w:val="E20ED1BA"/>
    <w:lvl w:ilvl="0" w:tplc="8E8643A2">
      <w:start w:val="1"/>
      <w:numFmt w:val="arabicAbjad"/>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954A7D"/>
    <w:multiLevelType w:val="hybridMultilevel"/>
    <w:tmpl w:val="B268B326"/>
    <w:lvl w:ilvl="0" w:tplc="8E8643A2">
      <w:start w:val="1"/>
      <w:numFmt w:val="arabicAbjad"/>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7586FB5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arabicAbjad"/>
      <w:lvlText w:val="%3."/>
      <w:lvlJc w:val="left"/>
      <w:pPr>
        <w:ind w:left="1701" w:hanging="283"/>
      </w:pPr>
      <w:rPr>
        <w:rFonts w:hint="default"/>
        <w:sz w:val="30"/>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8"/>
  </w:num>
  <w:num w:numId="3">
    <w:abstractNumId w:val="1"/>
  </w:num>
  <w:num w:numId="4">
    <w:abstractNumId w:val="9"/>
  </w:num>
  <w:num w:numId="5">
    <w:abstractNumId w:val="2"/>
  </w:num>
  <w:num w:numId="6">
    <w:abstractNumId w:val="5"/>
  </w:num>
  <w:num w:numId="7">
    <w:abstractNumId w:val="10"/>
  </w:num>
  <w:num w:numId="8">
    <w:abstractNumId w:val="7"/>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8B"/>
    <w:rsid w:val="0000372C"/>
    <w:rsid w:val="00004F8D"/>
    <w:rsid w:val="00011AF6"/>
    <w:rsid w:val="00011F04"/>
    <w:rsid w:val="00013027"/>
    <w:rsid w:val="000139AB"/>
    <w:rsid w:val="00016792"/>
    <w:rsid w:val="00021FA3"/>
    <w:rsid w:val="00024C07"/>
    <w:rsid w:val="000252B0"/>
    <w:rsid w:val="00031AFA"/>
    <w:rsid w:val="000418B4"/>
    <w:rsid w:val="00041FE6"/>
    <w:rsid w:val="00043CAA"/>
    <w:rsid w:val="00044CC4"/>
    <w:rsid w:val="00045382"/>
    <w:rsid w:val="00047198"/>
    <w:rsid w:val="000479F2"/>
    <w:rsid w:val="000516AB"/>
    <w:rsid w:val="000528F8"/>
    <w:rsid w:val="00054E02"/>
    <w:rsid w:val="00056816"/>
    <w:rsid w:val="00057A7A"/>
    <w:rsid w:val="00057B0B"/>
    <w:rsid w:val="0006273C"/>
    <w:rsid w:val="0007442F"/>
    <w:rsid w:val="00075432"/>
    <w:rsid w:val="000804BC"/>
    <w:rsid w:val="000807AA"/>
    <w:rsid w:val="0008702B"/>
    <w:rsid w:val="00093D01"/>
    <w:rsid w:val="00093E76"/>
    <w:rsid w:val="000968ED"/>
    <w:rsid w:val="000A014B"/>
    <w:rsid w:val="000A1C3D"/>
    <w:rsid w:val="000A3D97"/>
    <w:rsid w:val="000A4B0C"/>
    <w:rsid w:val="000A6B97"/>
    <w:rsid w:val="000B7731"/>
    <w:rsid w:val="000C167E"/>
    <w:rsid w:val="000C1725"/>
    <w:rsid w:val="000C1DED"/>
    <w:rsid w:val="000C7F74"/>
    <w:rsid w:val="000D36E7"/>
    <w:rsid w:val="000D4D7B"/>
    <w:rsid w:val="000D669E"/>
    <w:rsid w:val="000E1627"/>
    <w:rsid w:val="000E3549"/>
    <w:rsid w:val="000E527A"/>
    <w:rsid w:val="000E5D84"/>
    <w:rsid w:val="000E60BA"/>
    <w:rsid w:val="000E63AF"/>
    <w:rsid w:val="000F0645"/>
    <w:rsid w:val="000F11A8"/>
    <w:rsid w:val="000F3127"/>
    <w:rsid w:val="000F47C0"/>
    <w:rsid w:val="000F5E56"/>
    <w:rsid w:val="000F70FA"/>
    <w:rsid w:val="00100A22"/>
    <w:rsid w:val="001017D0"/>
    <w:rsid w:val="00103844"/>
    <w:rsid w:val="001058CA"/>
    <w:rsid w:val="00110522"/>
    <w:rsid w:val="00112BDB"/>
    <w:rsid w:val="001147D5"/>
    <w:rsid w:val="00115632"/>
    <w:rsid w:val="00115A70"/>
    <w:rsid w:val="00116344"/>
    <w:rsid w:val="00116650"/>
    <w:rsid w:val="0011776F"/>
    <w:rsid w:val="00117CA5"/>
    <w:rsid w:val="00120E57"/>
    <w:rsid w:val="001211D6"/>
    <w:rsid w:val="00122907"/>
    <w:rsid w:val="00123549"/>
    <w:rsid w:val="00127E06"/>
    <w:rsid w:val="00133DCC"/>
    <w:rsid w:val="001357F8"/>
    <w:rsid w:val="001359FF"/>
    <w:rsid w:val="001362EE"/>
    <w:rsid w:val="00136848"/>
    <w:rsid w:val="001406E1"/>
    <w:rsid w:val="00140D1A"/>
    <w:rsid w:val="0014126A"/>
    <w:rsid w:val="0014200F"/>
    <w:rsid w:val="00142E27"/>
    <w:rsid w:val="00143BE1"/>
    <w:rsid w:val="001463B7"/>
    <w:rsid w:val="00147CEC"/>
    <w:rsid w:val="00152B46"/>
    <w:rsid w:val="00155D8A"/>
    <w:rsid w:val="001564C1"/>
    <w:rsid w:val="00156F3C"/>
    <w:rsid w:val="001574A9"/>
    <w:rsid w:val="001647D5"/>
    <w:rsid w:val="00166533"/>
    <w:rsid w:val="001668A7"/>
    <w:rsid w:val="00166CCD"/>
    <w:rsid w:val="00167FDA"/>
    <w:rsid w:val="0017074E"/>
    <w:rsid w:val="0017662F"/>
    <w:rsid w:val="00177AA6"/>
    <w:rsid w:val="001818EF"/>
    <w:rsid w:val="001832A6"/>
    <w:rsid w:val="00185DFC"/>
    <w:rsid w:val="00190EF2"/>
    <w:rsid w:val="00191366"/>
    <w:rsid w:val="0019383A"/>
    <w:rsid w:val="00193B85"/>
    <w:rsid w:val="0019592A"/>
    <w:rsid w:val="0019625B"/>
    <w:rsid w:val="001978F3"/>
    <w:rsid w:val="00197D4D"/>
    <w:rsid w:val="001A01F1"/>
    <w:rsid w:val="001A1962"/>
    <w:rsid w:val="001A2029"/>
    <w:rsid w:val="001A2A3C"/>
    <w:rsid w:val="001A71E0"/>
    <w:rsid w:val="001B41FE"/>
    <w:rsid w:val="001B53FE"/>
    <w:rsid w:val="001B6F91"/>
    <w:rsid w:val="001C10F0"/>
    <w:rsid w:val="001C18D6"/>
    <w:rsid w:val="001C2BE4"/>
    <w:rsid w:val="001C5004"/>
    <w:rsid w:val="001C76C7"/>
    <w:rsid w:val="001D4107"/>
    <w:rsid w:val="001D4C9E"/>
    <w:rsid w:val="001D51A9"/>
    <w:rsid w:val="001D6BB5"/>
    <w:rsid w:val="001E290D"/>
    <w:rsid w:val="001E53D3"/>
    <w:rsid w:val="001E6DFA"/>
    <w:rsid w:val="001E711B"/>
    <w:rsid w:val="001F0944"/>
    <w:rsid w:val="001F6787"/>
    <w:rsid w:val="001F67D6"/>
    <w:rsid w:val="002039D6"/>
    <w:rsid w:val="00203B8A"/>
    <w:rsid w:val="00203D24"/>
    <w:rsid w:val="00204704"/>
    <w:rsid w:val="00204AC0"/>
    <w:rsid w:val="0020739E"/>
    <w:rsid w:val="0021068F"/>
    <w:rsid w:val="002109A3"/>
    <w:rsid w:val="00210D5F"/>
    <w:rsid w:val="00211712"/>
    <w:rsid w:val="0021217E"/>
    <w:rsid w:val="002156FD"/>
    <w:rsid w:val="00222B8A"/>
    <w:rsid w:val="00231133"/>
    <w:rsid w:val="00231AAD"/>
    <w:rsid w:val="002323B2"/>
    <w:rsid w:val="002326AB"/>
    <w:rsid w:val="002333BC"/>
    <w:rsid w:val="00233DF1"/>
    <w:rsid w:val="00235718"/>
    <w:rsid w:val="00235F42"/>
    <w:rsid w:val="00236724"/>
    <w:rsid w:val="002378F0"/>
    <w:rsid w:val="002407CD"/>
    <w:rsid w:val="00241920"/>
    <w:rsid w:val="00243430"/>
    <w:rsid w:val="0025398C"/>
    <w:rsid w:val="002553D0"/>
    <w:rsid w:val="00257A82"/>
    <w:rsid w:val="0026002A"/>
    <w:rsid w:val="002603EB"/>
    <w:rsid w:val="002634C4"/>
    <w:rsid w:val="00266666"/>
    <w:rsid w:val="00273A74"/>
    <w:rsid w:val="00274A19"/>
    <w:rsid w:val="00276E8A"/>
    <w:rsid w:val="00281511"/>
    <w:rsid w:val="0028184B"/>
    <w:rsid w:val="002876CC"/>
    <w:rsid w:val="00290733"/>
    <w:rsid w:val="00290E38"/>
    <w:rsid w:val="002927E5"/>
    <w:rsid w:val="002928D3"/>
    <w:rsid w:val="00297C8A"/>
    <w:rsid w:val="002A0EB2"/>
    <w:rsid w:val="002B0533"/>
    <w:rsid w:val="002B0997"/>
    <w:rsid w:val="002B1AFD"/>
    <w:rsid w:val="002B4194"/>
    <w:rsid w:val="002B5CBD"/>
    <w:rsid w:val="002B5DCF"/>
    <w:rsid w:val="002B65FF"/>
    <w:rsid w:val="002B6FF6"/>
    <w:rsid w:val="002B71D8"/>
    <w:rsid w:val="002C1B55"/>
    <w:rsid w:val="002C5E52"/>
    <w:rsid w:val="002C7642"/>
    <w:rsid w:val="002C769C"/>
    <w:rsid w:val="002D1DD7"/>
    <w:rsid w:val="002D6ED6"/>
    <w:rsid w:val="002D7467"/>
    <w:rsid w:val="002E22E7"/>
    <w:rsid w:val="002E23EE"/>
    <w:rsid w:val="002E2471"/>
    <w:rsid w:val="002E40C3"/>
    <w:rsid w:val="002E6B94"/>
    <w:rsid w:val="002F035C"/>
    <w:rsid w:val="002F1FE6"/>
    <w:rsid w:val="002F4E68"/>
    <w:rsid w:val="002F510F"/>
    <w:rsid w:val="002F6C30"/>
    <w:rsid w:val="00300E45"/>
    <w:rsid w:val="00303306"/>
    <w:rsid w:val="00306C6D"/>
    <w:rsid w:val="003102F4"/>
    <w:rsid w:val="00312F7F"/>
    <w:rsid w:val="00316878"/>
    <w:rsid w:val="00320095"/>
    <w:rsid w:val="003231FF"/>
    <w:rsid w:val="003239A0"/>
    <w:rsid w:val="00323E37"/>
    <w:rsid w:val="003244F2"/>
    <w:rsid w:val="00327F55"/>
    <w:rsid w:val="003374C8"/>
    <w:rsid w:val="003533F6"/>
    <w:rsid w:val="00354EC3"/>
    <w:rsid w:val="003556E2"/>
    <w:rsid w:val="003559B3"/>
    <w:rsid w:val="00355A7E"/>
    <w:rsid w:val="00355C1D"/>
    <w:rsid w:val="00361450"/>
    <w:rsid w:val="00363434"/>
    <w:rsid w:val="00364871"/>
    <w:rsid w:val="003673CF"/>
    <w:rsid w:val="00370E7A"/>
    <w:rsid w:val="00376EE3"/>
    <w:rsid w:val="0038028D"/>
    <w:rsid w:val="00380EB5"/>
    <w:rsid w:val="003811B3"/>
    <w:rsid w:val="00382D70"/>
    <w:rsid w:val="003845C1"/>
    <w:rsid w:val="0038764F"/>
    <w:rsid w:val="00392E6E"/>
    <w:rsid w:val="00395512"/>
    <w:rsid w:val="00396EE0"/>
    <w:rsid w:val="003971ED"/>
    <w:rsid w:val="00397797"/>
    <w:rsid w:val="00397DE9"/>
    <w:rsid w:val="003A586F"/>
    <w:rsid w:val="003A6F89"/>
    <w:rsid w:val="003B355C"/>
    <w:rsid w:val="003B38C1"/>
    <w:rsid w:val="003B3E49"/>
    <w:rsid w:val="003B41D0"/>
    <w:rsid w:val="003B6173"/>
    <w:rsid w:val="003B774E"/>
    <w:rsid w:val="003C1597"/>
    <w:rsid w:val="003C34E9"/>
    <w:rsid w:val="003D3C94"/>
    <w:rsid w:val="003D4689"/>
    <w:rsid w:val="003D6631"/>
    <w:rsid w:val="003E192F"/>
    <w:rsid w:val="003E24C8"/>
    <w:rsid w:val="003E5DE1"/>
    <w:rsid w:val="003E78A9"/>
    <w:rsid w:val="003F34C0"/>
    <w:rsid w:val="003F5EFB"/>
    <w:rsid w:val="00405655"/>
    <w:rsid w:val="00406F7F"/>
    <w:rsid w:val="004140C5"/>
    <w:rsid w:val="00417934"/>
    <w:rsid w:val="00421493"/>
    <w:rsid w:val="00423239"/>
    <w:rsid w:val="004233BC"/>
    <w:rsid w:val="00423E3E"/>
    <w:rsid w:val="00424046"/>
    <w:rsid w:val="0042765F"/>
    <w:rsid w:val="004277AE"/>
    <w:rsid w:val="00427AF4"/>
    <w:rsid w:val="00432987"/>
    <w:rsid w:val="00432AC1"/>
    <w:rsid w:val="004330F0"/>
    <w:rsid w:val="00434107"/>
    <w:rsid w:val="004367DC"/>
    <w:rsid w:val="004368AF"/>
    <w:rsid w:val="00442A4B"/>
    <w:rsid w:val="0044536A"/>
    <w:rsid w:val="004460AE"/>
    <w:rsid w:val="00453AFC"/>
    <w:rsid w:val="00454177"/>
    <w:rsid w:val="00456277"/>
    <w:rsid w:val="004563F6"/>
    <w:rsid w:val="004600E7"/>
    <w:rsid w:val="004647DA"/>
    <w:rsid w:val="00471417"/>
    <w:rsid w:val="00474062"/>
    <w:rsid w:val="00475000"/>
    <w:rsid w:val="00475A1B"/>
    <w:rsid w:val="00477859"/>
    <w:rsid w:val="00477D6B"/>
    <w:rsid w:val="004810E9"/>
    <w:rsid w:val="00483ACB"/>
    <w:rsid w:val="004846F3"/>
    <w:rsid w:val="00486DF6"/>
    <w:rsid w:val="00495E16"/>
    <w:rsid w:val="004976FA"/>
    <w:rsid w:val="004A5DF4"/>
    <w:rsid w:val="004A6030"/>
    <w:rsid w:val="004A6841"/>
    <w:rsid w:val="004A6875"/>
    <w:rsid w:val="004A6D29"/>
    <w:rsid w:val="004B1975"/>
    <w:rsid w:val="004B1DA1"/>
    <w:rsid w:val="004B3685"/>
    <w:rsid w:val="004B4843"/>
    <w:rsid w:val="004B6038"/>
    <w:rsid w:val="004C4867"/>
    <w:rsid w:val="004C4993"/>
    <w:rsid w:val="004C4E5C"/>
    <w:rsid w:val="004D0845"/>
    <w:rsid w:val="004D0C5B"/>
    <w:rsid w:val="004D1A20"/>
    <w:rsid w:val="004D3EA2"/>
    <w:rsid w:val="004D540A"/>
    <w:rsid w:val="004D5BEA"/>
    <w:rsid w:val="004D7572"/>
    <w:rsid w:val="004E0850"/>
    <w:rsid w:val="004E146E"/>
    <w:rsid w:val="004E65C6"/>
    <w:rsid w:val="004E6E54"/>
    <w:rsid w:val="004F7915"/>
    <w:rsid w:val="00500BA9"/>
    <w:rsid w:val="005019FF"/>
    <w:rsid w:val="00502E62"/>
    <w:rsid w:val="005034D5"/>
    <w:rsid w:val="0050400B"/>
    <w:rsid w:val="005055B7"/>
    <w:rsid w:val="00506A09"/>
    <w:rsid w:val="00511653"/>
    <w:rsid w:val="00514C7B"/>
    <w:rsid w:val="005177B7"/>
    <w:rsid w:val="0052259C"/>
    <w:rsid w:val="00526248"/>
    <w:rsid w:val="00526809"/>
    <w:rsid w:val="00527766"/>
    <w:rsid w:val="0053057A"/>
    <w:rsid w:val="005321AB"/>
    <w:rsid w:val="005332A0"/>
    <w:rsid w:val="00533959"/>
    <w:rsid w:val="00542EA3"/>
    <w:rsid w:val="00544C96"/>
    <w:rsid w:val="00550383"/>
    <w:rsid w:val="00551A70"/>
    <w:rsid w:val="00551D6B"/>
    <w:rsid w:val="00556076"/>
    <w:rsid w:val="00560A29"/>
    <w:rsid w:val="00562E69"/>
    <w:rsid w:val="00571669"/>
    <w:rsid w:val="00572233"/>
    <w:rsid w:val="00572744"/>
    <w:rsid w:val="00573D7C"/>
    <w:rsid w:val="00575064"/>
    <w:rsid w:val="005777E2"/>
    <w:rsid w:val="0058027C"/>
    <w:rsid w:val="00580D72"/>
    <w:rsid w:val="0058102D"/>
    <w:rsid w:val="00582B0B"/>
    <w:rsid w:val="00583DCE"/>
    <w:rsid w:val="005868C7"/>
    <w:rsid w:val="00586A38"/>
    <w:rsid w:val="00590BD5"/>
    <w:rsid w:val="0059410F"/>
    <w:rsid w:val="0059418D"/>
    <w:rsid w:val="00595813"/>
    <w:rsid w:val="005A2C2B"/>
    <w:rsid w:val="005A5EC9"/>
    <w:rsid w:val="005A766A"/>
    <w:rsid w:val="005B6AAF"/>
    <w:rsid w:val="005B75B8"/>
    <w:rsid w:val="005C0135"/>
    <w:rsid w:val="005C03CE"/>
    <w:rsid w:val="005C1488"/>
    <w:rsid w:val="005C26C8"/>
    <w:rsid w:val="005C6649"/>
    <w:rsid w:val="005D1E20"/>
    <w:rsid w:val="005D2D01"/>
    <w:rsid w:val="005D6712"/>
    <w:rsid w:val="005D6F9E"/>
    <w:rsid w:val="005E5662"/>
    <w:rsid w:val="005E7B89"/>
    <w:rsid w:val="005F023D"/>
    <w:rsid w:val="005F0847"/>
    <w:rsid w:val="005F2340"/>
    <w:rsid w:val="00600516"/>
    <w:rsid w:val="006014CC"/>
    <w:rsid w:val="00603433"/>
    <w:rsid w:val="00603D7A"/>
    <w:rsid w:val="00604534"/>
    <w:rsid w:val="00605827"/>
    <w:rsid w:val="00606179"/>
    <w:rsid w:val="0061056D"/>
    <w:rsid w:val="00614DF4"/>
    <w:rsid w:val="0062126B"/>
    <w:rsid w:val="0063198F"/>
    <w:rsid w:val="006360AF"/>
    <w:rsid w:val="006369E4"/>
    <w:rsid w:val="00636A6E"/>
    <w:rsid w:val="00636E22"/>
    <w:rsid w:val="00640495"/>
    <w:rsid w:val="006421D5"/>
    <w:rsid w:val="0064255C"/>
    <w:rsid w:val="00644F95"/>
    <w:rsid w:val="00645899"/>
    <w:rsid w:val="00646050"/>
    <w:rsid w:val="00650D22"/>
    <w:rsid w:val="0065391E"/>
    <w:rsid w:val="006541AB"/>
    <w:rsid w:val="006579EE"/>
    <w:rsid w:val="00657C09"/>
    <w:rsid w:val="00661556"/>
    <w:rsid w:val="00666B66"/>
    <w:rsid w:val="006713CA"/>
    <w:rsid w:val="00672507"/>
    <w:rsid w:val="006735E4"/>
    <w:rsid w:val="0067553E"/>
    <w:rsid w:val="00676C5C"/>
    <w:rsid w:val="00680481"/>
    <w:rsid w:val="00681E53"/>
    <w:rsid w:val="00682E08"/>
    <w:rsid w:val="0068336C"/>
    <w:rsid w:val="0068489F"/>
    <w:rsid w:val="006854D5"/>
    <w:rsid w:val="006862A8"/>
    <w:rsid w:val="006877A7"/>
    <w:rsid w:val="0069183B"/>
    <w:rsid w:val="00693C72"/>
    <w:rsid w:val="00696DE8"/>
    <w:rsid w:val="00697F7C"/>
    <w:rsid w:val="006A128B"/>
    <w:rsid w:val="006A40C0"/>
    <w:rsid w:val="006A6CBF"/>
    <w:rsid w:val="006B4FA5"/>
    <w:rsid w:val="006B5C12"/>
    <w:rsid w:val="006B78B5"/>
    <w:rsid w:val="006C2B97"/>
    <w:rsid w:val="006C5CE3"/>
    <w:rsid w:val="006C7FAC"/>
    <w:rsid w:val="006D2AA8"/>
    <w:rsid w:val="006D3A05"/>
    <w:rsid w:val="006D4178"/>
    <w:rsid w:val="006D49C5"/>
    <w:rsid w:val="006D6AA4"/>
    <w:rsid w:val="006E1C1E"/>
    <w:rsid w:val="006E3782"/>
    <w:rsid w:val="006E6EC2"/>
    <w:rsid w:val="006F0EDF"/>
    <w:rsid w:val="006F1307"/>
    <w:rsid w:val="006F47EF"/>
    <w:rsid w:val="006F4964"/>
    <w:rsid w:val="006F6397"/>
    <w:rsid w:val="006F78F2"/>
    <w:rsid w:val="00701EB9"/>
    <w:rsid w:val="007020E7"/>
    <w:rsid w:val="007053D8"/>
    <w:rsid w:val="00705981"/>
    <w:rsid w:val="00711501"/>
    <w:rsid w:val="00712B99"/>
    <w:rsid w:val="007130CB"/>
    <w:rsid w:val="00715421"/>
    <w:rsid w:val="00715B42"/>
    <w:rsid w:val="007160D5"/>
    <w:rsid w:val="00720EFD"/>
    <w:rsid w:val="007303D1"/>
    <w:rsid w:val="00732042"/>
    <w:rsid w:val="00733207"/>
    <w:rsid w:val="0073533D"/>
    <w:rsid w:val="00735F37"/>
    <w:rsid w:val="0074490C"/>
    <w:rsid w:val="007463C8"/>
    <w:rsid w:val="007514FB"/>
    <w:rsid w:val="007516D5"/>
    <w:rsid w:val="0075250C"/>
    <w:rsid w:val="00752750"/>
    <w:rsid w:val="00754A03"/>
    <w:rsid w:val="00756CEB"/>
    <w:rsid w:val="00761177"/>
    <w:rsid w:val="00763397"/>
    <w:rsid w:val="00766B41"/>
    <w:rsid w:val="00767460"/>
    <w:rsid w:val="00770B42"/>
    <w:rsid w:val="00772379"/>
    <w:rsid w:val="00772941"/>
    <w:rsid w:val="00773D5F"/>
    <w:rsid w:val="00773ECA"/>
    <w:rsid w:val="0077607F"/>
    <w:rsid w:val="00777A06"/>
    <w:rsid w:val="007851DE"/>
    <w:rsid w:val="007854AF"/>
    <w:rsid w:val="007865E0"/>
    <w:rsid w:val="00786973"/>
    <w:rsid w:val="00786BC5"/>
    <w:rsid w:val="0079056F"/>
    <w:rsid w:val="00791B78"/>
    <w:rsid w:val="00793A7C"/>
    <w:rsid w:val="00794108"/>
    <w:rsid w:val="00797A45"/>
    <w:rsid w:val="00797F70"/>
    <w:rsid w:val="00797FF0"/>
    <w:rsid w:val="007A24C3"/>
    <w:rsid w:val="007A2A69"/>
    <w:rsid w:val="007A398A"/>
    <w:rsid w:val="007B0843"/>
    <w:rsid w:val="007B0907"/>
    <w:rsid w:val="007B2C51"/>
    <w:rsid w:val="007B31CF"/>
    <w:rsid w:val="007B484F"/>
    <w:rsid w:val="007B676A"/>
    <w:rsid w:val="007B6FDE"/>
    <w:rsid w:val="007B7326"/>
    <w:rsid w:val="007C01A1"/>
    <w:rsid w:val="007C082C"/>
    <w:rsid w:val="007C4902"/>
    <w:rsid w:val="007C650D"/>
    <w:rsid w:val="007C675A"/>
    <w:rsid w:val="007D1613"/>
    <w:rsid w:val="007D3D47"/>
    <w:rsid w:val="007D4250"/>
    <w:rsid w:val="007E2269"/>
    <w:rsid w:val="007E3815"/>
    <w:rsid w:val="007E4097"/>
    <w:rsid w:val="007E4C0E"/>
    <w:rsid w:val="007F1A76"/>
    <w:rsid w:val="007F5F06"/>
    <w:rsid w:val="007F6358"/>
    <w:rsid w:val="0080431F"/>
    <w:rsid w:val="00811AD3"/>
    <w:rsid w:val="00811F48"/>
    <w:rsid w:val="00816059"/>
    <w:rsid w:val="008160D8"/>
    <w:rsid w:val="00820405"/>
    <w:rsid w:val="008219CD"/>
    <w:rsid w:val="0082279C"/>
    <w:rsid w:val="00830AFD"/>
    <w:rsid w:val="00833EDF"/>
    <w:rsid w:val="00834BA7"/>
    <w:rsid w:val="00837D8A"/>
    <w:rsid w:val="00843533"/>
    <w:rsid w:val="00850C42"/>
    <w:rsid w:val="00854995"/>
    <w:rsid w:val="00855E97"/>
    <w:rsid w:val="00856F00"/>
    <w:rsid w:val="00860EA4"/>
    <w:rsid w:val="008648A6"/>
    <w:rsid w:val="00864D03"/>
    <w:rsid w:val="00865004"/>
    <w:rsid w:val="00875F30"/>
    <w:rsid w:val="00880995"/>
    <w:rsid w:val="008826C8"/>
    <w:rsid w:val="00885E39"/>
    <w:rsid w:val="008911C8"/>
    <w:rsid w:val="00891733"/>
    <w:rsid w:val="0089261E"/>
    <w:rsid w:val="00892685"/>
    <w:rsid w:val="00892751"/>
    <w:rsid w:val="00893A6D"/>
    <w:rsid w:val="00895ECA"/>
    <w:rsid w:val="00897E91"/>
    <w:rsid w:val="008A044A"/>
    <w:rsid w:val="008A131C"/>
    <w:rsid w:val="008A134B"/>
    <w:rsid w:val="008A2CC3"/>
    <w:rsid w:val="008A4D06"/>
    <w:rsid w:val="008B22BD"/>
    <w:rsid w:val="008B2CC1"/>
    <w:rsid w:val="008B3EE6"/>
    <w:rsid w:val="008B47EA"/>
    <w:rsid w:val="008B4FDC"/>
    <w:rsid w:val="008B60B2"/>
    <w:rsid w:val="008B7215"/>
    <w:rsid w:val="008C03E0"/>
    <w:rsid w:val="008C3F28"/>
    <w:rsid w:val="008D160C"/>
    <w:rsid w:val="008D2EF4"/>
    <w:rsid w:val="008D3A61"/>
    <w:rsid w:val="008D43A9"/>
    <w:rsid w:val="008E222E"/>
    <w:rsid w:val="008E3523"/>
    <w:rsid w:val="008E465A"/>
    <w:rsid w:val="008F0720"/>
    <w:rsid w:val="008F25C9"/>
    <w:rsid w:val="008F3AFB"/>
    <w:rsid w:val="008F433C"/>
    <w:rsid w:val="008F4EB7"/>
    <w:rsid w:val="008F63F8"/>
    <w:rsid w:val="008F7DEC"/>
    <w:rsid w:val="0090731E"/>
    <w:rsid w:val="0091468B"/>
    <w:rsid w:val="00916EE2"/>
    <w:rsid w:val="00917739"/>
    <w:rsid w:val="00924E02"/>
    <w:rsid w:val="009279C6"/>
    <w:rsid w:val="00933B86"/>
    <w:rsid w:val="00933C77"/>
    <w:rsid w:val="00934877"/>
    <w:rsid w:val="009409BB"/>
    <w:rsid w:val="00946707"/>
    <w:rsid w:val="009504E2"/>
    <w:rsid w:val="009518AF"/>
    <w:rsid w:val="009526FF"/>
    <w:rsid w:val="00952E24"/>
    <w:rsid w:val="00955208"/>
    <w:rsid w:val="00960A51"/>
    <w:rsid w:val="00962F8C"/>
    <w:rsid w:val="00966A22"/>
    <w:rsid w:val="0096722F"/>
    <w:rsid w:val="009723AD"/>
    <w:rsid w:val="0097338F"/>
    <w:rsid w:val="009739E1"/>
    <w:rsid w:val="00974506"/>
    <w:rsid w:val="00976800"/>
    <w:rsid w:val="00980843"/>
    <w:rsid w:val="00980C7E"/>
    <w:rsid w:val="00980D60"/>
    <w:rsid w:val="00981D03"/>
    <w:rsid w:val="00982183"/>
    <w:rsid w:val="00982617"/>
    <w:rsid w:val="00982ADC"/>
    <w:rsid w:val="0098331F"/>
    <w:rsid w:val="00983E06"/>
    <w:rsid w:val="00983E73"/>
    <w:rsid w:val="00995DD6"/>
    <w:rsid w:val="009971AC"/>
    <w:rsid w:val="009A0202"/>
    <w:rsid w:val="009A2132"/>
    <w:rsid w:val="009A300B"/>
    <w:rsid w:val="009A3F24"/>
    <w:rsid w:val="009A5A73"/>
    <w:rsid w:val="009B0855"/>
    <w:rsid w:val="009B7270"/>
    <w:rsid w:val="009B734B"/>
    <w:rsid w:val="009C131A"/>
    <w:rsid w:val="009C21CB"/>
    <w:rsid w:val="009C34D5"/>
    <w:rsid w:val="009C38A5"/>
    <w:rsid w:val="009C48E7"/>
    <w:rsid w:val="009D26BB"/>
    <w:rsid w:val="009D31D5"/>
    <w:rsid w:val="009D4CD0"/>
    <w:rsid w:val="009D5111"/>
    <w:rsid w:val="009D6FF3"/>
    <w:rsid w:val="009D7326"/>
    <w:rsid w:val="009E1238"/>
    <w:rsid w:val="009E2791"/>
    <w:rsid w:val="009E36C8"/>
    <w:rsid w:val="009E3D6D"/>
    <w:rsid w:val="009E3F6F"/>
    <w:rsid w:val="009E4C58"/>
    <w:rsid w:val="009E7D0C"/>
    <w:rsid w:val="009F0181"/>
    <w:rsid w:val="009F499F"/>
    <w:rsid w:val="009F7001"/>
    <w:rsid w:val="00A009B1"/>
    <w:rsid w:val="00A02AAC"/>
    <w:rsid w:val="00A06A6F"/>
    <w:rsid w:val="00A07A86"/>
    <w:rsid w:val="00A1061F"/>
    <w:rsid w:val="00A11002"/>
    <w:rsid w:val="00A1293B"/>
    <w:rsid w:val="00A1757E"/>
    <w:rsid w:val="00A17CDF"/>
    <w:rsid w:val="00A20252"/>
    <w:rsid w:val="00A202FD"/>
    <w:rsid w:val="00A27742"/>
    <w:rsid w:val="00A30AEA"/>
    <w:rsid w:val="00A32437"/>
    <w:rsid w:val="00A364A4"/>
    <w:rsid w:val="00A37342"/>
    <w:rsid w:val="00A37A00"/>
    <w:rsid w:val="00A41957"/>
    <w:rsid w:val="00A42C2C"/>
    <w:rsid w:val="00A42DAF"/>
    <w:rsid w:val="00A44207"/>
    <w:rsid w:val="00A45BD8"/>
    <w:rsid w:val="00A55B98"/>
    <w:rsid w:val="00A55F35"/>
    <w:rsid w:val="00A56767"/>
    <w:rsid w:val="00A57BAB"/>
    <w:rsid w:val="00A601C5"/>
    <w:rsid w:val="00A6184D"/>
    <w:rsid w:val="00A61D06"/>
    <w:rsid w:val="00A626AA"/>
    <w:rsid w:val="00A64EB1"/>
    <w:rsid w:val="00A74987"/>
    <w:rsid w:val="00A77C1E"/>
    <w:rsid w:val="00A802FE"/>
    <w:rsid w:val="00A805CC"/>
    <w:rsid w:val="00A81879"/>
    <w:rsid w:val="00A832E2"/>
    <w:rsid w:val="00A84902"/>
    <w:rsid w:val="00A869B7"/>
    <w:rsid w:val="00A86D95"/>
    <w:rsid w:val="00A86FF0"/>
    <w:rsid w:val="00A90F0A"/>
    <w:rsid w:val="00A93984"/>
    <w:rsid w:val="00A96AEF"/>
    <w:rsid w:val="00AA0E3D"/>
    <w:rsid w:val="00AA11D8"/>
    <w:rsid w:val="00AA4F35"/>
    <w:rsid w:val="00AA523D"/>
    <w:rsid w:val="00AA56F0"/>
    <w:rsid w:val="00AA6258"/>
    <w:rsid w:val="00AB2A11"/>
    <w:rsid w:val="00AC08B1"/>
    <w:rsid w:val="00AC136B"/>
    <w:rsid w:val="00AC205C"/>
    <w:rsid w:val="00AC2E56"/>
    <w:rsid w:val="00AE46DA"/>
    <w:rsid w:val="00AE5A27"/>
    <w:rsid w:val="00AE5DF3"/>
    <w:rsid w:val="00AE60E5"/>
    <w:rsid w:val="00AF0A6B"/>
    <w:rsid w:val="00B00FAD"/>
    <w:rsid w:val="00B05A69"/>
    <w:rsid w:val="00B06C33"/>
    <w:rsid w:val="00B070B3"/>
    <w:rsid w:val="00B15046"/>
    <w:rsid w:val="00B16E77"/>
    <w:rsid w:val="00B20E04"/>
    <w:rsid w:val="00B30951"/>
    <w:rsid w:val="00B32402"/>
    <w:rsid w:val="00B3604C"/>
    <w:rsid w:val="00B363D3"/>
    <w:rsid w:val="00B40946"/>
    <w:rsid w:val="00B42CA9"/>
    <w:rsid w:val="00B46B36"/>
    <w:rsid w:val="00B50D22"/>
    <w:rsid w:val="00B51546"/>
    <w:rsid w:val="00B51B36"/>
    <w:rsid w:val="00B51FF7"/>
    <w:rsid w:val="00B523A1"/>
    <w:rsid w:val="00B538B8"/>
    <w:rsid w:val="00B6276A"/>
    <w:rsid w:val="00B64E2B"/>
    <w:rsid w:val="00B676CE"/>
    <w:rsid w:val="00B679D7"/>
    <w:rsid w:val="00B67C99"/>
    <w:rsid w:val="00B713F9"/>
    <w:rsid w:val="00B74B6C"/>
    <w:rsid w:val="00B75281"/>
    <w:rsid w:val="00B81199"/>
    <w:rsid w:val="00B86024"/>
    <w:rsid w:val="00B8673C"/>
    <w:rsid w:val="00B87713"/>
    <w:rsid w:val="00B91343"/>
    <w:rsid w:val="00B92F1F"/>
    <w:rsid w:val="00B94CF8"/>
    <w:rsid w:val="00B96D91"/>
    <w:rsid w:val="00B971BB"/>
    <w:rsid w:val="00B9734B"/>
    <w:rsid w:val="00BA1A9E"/>
    <w:rsid w:val="00BA30E2"/>
    <w:rsid w:val="00BA5BC6"/>
    <w:rsid w:val="00BA7EE9"/>
    <w:rsid w:val="00BB11CE"/>
    <w:rsid w:val="00BB232B"/>
    <w:rsid w:val="00BB34F5"/>
    <w:rsid w:val="00BB40B7"/>
    <w:rsid w:val="00BB678B"/>
    <w:rsid w:val="00BC14E2"/>
    <w:rsid w:val="00BC65D0"/>
    <w:rsid w:val="00BC7EA6"/>
    <w:rsid w:val="00BD39F8"/>
    <w:rsid w:val="00BD4AB8"/>
    <w:rsid w:val="00BE55AE"/>
    <w:rsid w:val="00BE60A3"/>
    <w:rsid w:val="00BE6B7E"/>
    <w:rsid w:val="00BE7E92"/>
    <w:rsid w:val="00BF054F"/>
    <w:rsid w:val="00BF1C70"/>
    <w:rsid w:val="00BF2676"/>
    <w:rsid w:val="00C011FD"/>
    <w:rsid w:val="00C019D8"/>
    <w:rsid w:val="00C0467B"/>
    <w:rsid w:val="00C0696D"/>
    <w:rsid w:val="00C11BFE"/>
    <w:rsid w:val="00C11FC2"/>
    <w:rsid w:val="00C13B0D"/>
    <w:rsid w:val="00C13FD7"/>
    <w:rsid w:val="00C14E52"/>
    <w:rsid w:val="00C166B1"/>
    <w:rsid w:val="00C1796C"/>
    <w:rsid w:val="00C21493"/>
    <w:rsid w:val="00C222C2"/>
    <w:rsid w:val="00C22C0B"/>
    <w:rsid w:val="00C22DCF"/>
    <w:rsid w:val="00C3054E"/>
    <w:rsid w:val="00C366A7"/>
    <w:rsid w:val="00C37B8C"/>
    <w:rsid w:val="00C41AAF"/>
    <w:rsid w:val="00C434A9"/>
    <w:rsid w:val="00C44F2C"/>
    <w:rsid w:val="00C45960"/>
    <w:rsid w:val="00C46469"/>
    <w:rsid w:val="00C50312"/>
    <w:rsid w:val="00C5068F"/>
    <w:rsid w:val="00C51D69"/>
    <w:rsid w:val="00C54E37"/>
    <w:rsid w:val="00C56F99"/>
    <w:rsid w:val="00C60453"/>
    <w:rsid w:val="00C6275A"/>
    <w:rsid w:val="00C6363B"/>
    <w:rsid w:val="00C63E25"/>
    <w:rsid w:val="00C67C24"/>
    <w:rsid w:val="00C725A8"/>
    <w:rsid w:val="00C73A3B"/>
    <w:rsid w:val="00C757A1"/>
    <w:rsid w:val="00C85DD4"/>
    <w:rsid w:val="00C86D74"/>
    <w:rsid w:val="00C904CB"/>
    <w:rsid w:val="00C905D7"/>
    <w:rsid w:val="00C92241"/>
    <w:rsid w:val="00C94A1A"/>
    <w:rsid w:val="00C95283"/>
    <w:rsid w:val="00C955F8"/>
    <w:rsid w:val="00C957DF"/>
    <w:rsid w:val="00C96683"/>
    <w:rsid w:val="00CA0FA6"/>
    <w:rsid w:val="00CA36CD"/>
    <w:rsid w:val="00CA3F46"/>
    <w:rsid w:val="00CA455B"/>
    <w:rsid w:val="00CB0221"/>
    <w:rsid w:val="00CB0DF0"/>
    <w:rsid w:val="00CB3DBA"/>
    <w:rsid w:val="00CB4BE4"/>
    <w:rsid w:val="00CB4D16"/>
    <w:rsid w:val="00CB5CAE"/>
    <w:rsid w:val="00CB6633"/>
    <w:rsid w:val="00CB7645"/>
    <w:rsid w:val="00CC2A4F"/>
    <w:rsid w:val="00CC3E2D"/>
    <w:rsid w:val="00CC5818"/>
    <w:rsid w:val="00CC6A8E"/>
    <w:rsid w:val="00CD04F1"/>
    <w:rsid w:val="00CD1A83"/>
    <w:rsid w:val="00CD226A"/>
    <w:rsid w:val="00CD2755"/>
    <w:rsid w:val="00CD3204"/>
    <w:rsid w:val="00CD6549"/>
    <w:rsid w:val="00CE19F8"/>
    <w:rsid w:val="00CE2247"/>
    <w:rsid w:val="00CE2AB1"/>
    <w:rsid w:val="00CE394B"/>
    <w:rsid w:val="00CE40A9"/>
    <w:rsid w:val="00CE5521"/>
    <w:rsid w:val="00CE6F50"/>
    <w:rsid w:val="00CE7DF1"/>
    <w:rsid w:val="00CF28E2"/>
    <w:rsid w:val="00CF345D"/>
    <w:rsid w:val="00CF4189"/>
    <w:rsid w:val="00CF63AC"/>
    <w:rsid w:val="00CF681A"/>
    <w:rsid w:val="00CF719C"/>
    <w:rsid w:val="00D036FF"/>
    <w:rsid w:val="00D04B02"/>
    <w:rsid w:val="00D05553"/>
    <w:rsid w:val="00D06D4D"/>
    <w:rsid w:val="00D06F42"/>
    <w:rsid w:val="00D07C78"/>
    <w:rsid w:val="00D07D0E"/>
    <w:rsid w:val="00D07F3F"/>
    <w:rsid w:val="00D15A42"/>
    <w:rsid w:val="00D22D88"/>
    <w:rsid w:val="00D24196"/>
    <w:rsid w:val="00D2434A"/>
    <w:rsid w:val="00D24DC5"/>
    <w:rsid w:val="00D2531A"/>
    <w:rsid w:val="00D254DD"/>
    <w:rsid w:val="00D257DA"/>
    <w:rsid w:val="00D25F66"/>
    <w:rsid w:val="00D27334"/>
    <w:rsid w:val="00D27D98"/>
    <w:rsid w:val="00D31557"/>
    <w:rsid w:val="00D31CB7"/>
    <w:rsid w:val="00D326A8"/>
    <w:rsid w:val="00D3277B"/>
    <w:rsid w:val="00D36D01"/>
    <w:rsid w:val="00D41A15"/>
    <w:rsid w:val="00D42E41"/>
    <w:rsid w:val="00D43B53"/>
    <w:rsid w:val="00D45252"/>
    <w:rsid w:val="00D50D36"/>
    <w:rsid w:val="00D5157E"/>
    <w:rsid w:val="00D5169B"/>
    <w:rsid w:val="00D52D89"/>
    <w:rsid w:val="00D533D8"/>
    <w:rsid w:val="00D560E6"/>
    <w:rsid w:val="00D6073D"/>
    <w:rsid w:val="00D60B2C"/>
    <w:rsid w:val="00D6148B"/>
    <w:rsid w:val="00D63007"/>
    <w:rsid w:val="00D63FD1"/>
    <w:rsid w:val="00D64583"/>
    <w:rsid w:val="00D65219"/>
    <w:rsid w:val="00D67EAE"/>
    <w:rsid w:val="00D708A8"/>
    <w:rsid w:val="00D71B4D"/>
    <w:rsid w:val="00D720C2"/>
    <w:rsid w:val="00D75455"/>
    <w:rsid w:val="00D80D8C"/>
    <w:rsid w:val="00D81DD1"/>
    <w:rsid w:val="00D9032F"/>
    <w:rsid w:val="00D90B96"/>
    <w:rsid w:val="00D91EC5"/>
    <w:rsid w:val="00D9386A"/>
    <w:rsid w:val="00D93D55"/>
    <w:rsid w:val="00D97200"/>
    <w:rsid w:val="00DA31B9"/>
    <w:rsid w:val="00DA7137"/>
    <w:rsid w:val="00DA7466"/>
    <w:rsid w:val="00DB2AD8"/>
    <w:rsid w:val="00DB4F74"/>
    <w:rsid w:val="00DB5848"/>
    <w:rsid w:val="00DB7B75"/>
    <w:rsid w:val="00DC0F29"/>
    <w:rsid w:val="00DC30D8"/>
    <w:rsid w:val="00DC3AE1"/>
    <w:rsid w:val="00DC45E6"/>
    <w:rsid w:val="00DC666C"/>
    <w:rsid w:val="00DD06A0"/>
    <w:rsid w:val="00DD6EC8"/>
    <w:rsid w:val="00DD7B7F"/>
    <w:rsid w:val="00DE2FFE"/>
    <w:rsid w:val="00DE422C"/>
    <w:rsid w:val="00DE5C74"/>
    <w:rsid w:val="00DF0439"/>
    <w:rsid w:val="00DF0B68"/>
    <w:rsid w:val="00DF29AB"/>
    <w:rsid w:val="00DF3757"/>
    <w:rsid w:val="00DF4433"/>
    <w:rsid w:val="00DF44A4"/>
    <w:rsid w:val="00DF5EE9"/>
    <w:rsid w:val="00E000F4"/>
    <w:rsid w:val="00E0233B"/>
    <w:rsid w:val="00E02B9F"/>
    <w:rsid w:val="00E06671"/>
    <w:rsid w:val="00E15015"/>
    <w:rsid w:val="00E2162C"/>
    <w:rsid w:val="00E2475C"/>
    <w:rsid w:val="00E25B0B"/>
    <w:rsid w:val="00E272FD"/>
    <w:rsid w:val="00E27D4E"/>
    <w:rsid w:val="00E300E9"/>
    <w:rsid w:val="00E319DF"/>
    <w:rsid w:val="00E335FE"/>
    <w:rsid w:val="00E36938"/>
    <w:rsid w:val="00E40AA4"/>
    <w:rsid w:val="00E4387D"/>
    <w:rsid w:val="00E448B9"/>
    <w:rsid w:val="00E4657B"/>
    <w:rsid w:val="00E47A5F"/>
    <w:rsid w:val="00E5133D"/>
    <w:rsid w:val="00E52818"/>
    <w:rsid w:val="00E5548D"/>
    <w:rsid w:val="00E571B4"/>
    <w:rsid w:val="00E627E6"/>
    <w:rsid w:val="00E66116"/>
    <w:rsid w:val="00E66CC5"/>
    <w:rsid w:val="00E67D40"/>
    <w:rsid w:val="00E7386B"/>
    <w:rsid w:val="00E76D64"/>
    <w:rsid w:val="00E806BF"/>
    <w:rsid w:val="00E80CE9"/>
    <w:rsid w:val="00E81492"/>
    <w:rsid w:val="00E83A8E"/>
    <w:rsid w:val="00E85945"/>
    <w:rsid w:val="00E860E3"/>
    <w:rsid w:val="00E8785B"/>
    <w:rsid w:val="00E904EF"/>
    <w:rsid w:val="00E90F92"/>
    <w:rsid w:val="00E91582"/>
    <w:rsid w:val="00E91B78"/>
    <w:rsid w:val="00E9265F"/>
    <w:rsid w:val="00E929F4"/>
    <w:rsid w:val="00E958A2"/>
    <w:rsid w:val="00E96FEE"/>
    <w:rsid w:val="00EA0F95"/>
    <w:rsid w:val="00EA177E"/>
    <w:rsid w:val="00EA3CFB"/>
    <w:rsid w:val="00EA5D2A"/>
    <w:rsid w:val="00EA762B"/>
    <w:rsid w:val="00EA7D6E"/>
    <w:rsid w:val="00EB2F76"/>
    <w:rsid w:val="00EB78FF"/>
    <w:rsid w:val="00EC3F6F"/>
    <w:rsid w:val="00EC4E49"/>
    <w:rsid w:val="00ED0F98"/>
    <w:rsid w:val="00ED3B0E"/>
    <w:rsid w:val="00ED5BB9"/>
    <w:rsid w:val="00ED68D0"/>
    <w:rsid w:val="00ED77FB"/>
    <w:rsid w:val="00EE45FA"/>
    <w:rsid w:val="00EF3EA0"/>
    <w:rsid w:val="00F00192"/>
    <w:rsid w:val="00F0091D"/>
    <w:rsid w:val="00F034F5"/>
    <w:rsid w:val="00F043DE"/>
    <w:rsid w:val="00F1054B"/>
    <w:rsid w:val="00F14D6D"/>
    <w:rsid w:val="00F179D1"/>
    <w:rsid w:val="00F22735"/>
    <w:rsid w:val="00F24AC4"/>
    <w:rsid w:val="00F26D53"/>
    <w:rsid w:val="00F3048B"/>
    <w:rsid w:val="00F31AB1"/>
    <w:rsid w:val="00F31BC9"/>
    <w:rsid w:val="00F3237E"/>
    <w:rsid w:val="00F3542A"/>
    <w:rsid w:val="00F35611"/>
    <w:rsid w:val="00F44185"/>
    <w:rsid w:val="00F473F4"/>
    <w:rsid w:val="00F56BED"/>
    <w:rsid w:val="00F62761"/>
    <w:rsid w:val="00F66152"/>
    <w:rsid w:val="00F703CE"/>
    <w:rsid w:val="00F70734"/>
    <w:rsid w:val="00F77AC9"/>
    <w:rsid w:val="00F847DA"/>
    <w:rsid w:val="00F87733"/>
    <w:rsid w:val="00F9165B"/>
    <w:rsid w:val="00F91A5F"/>
    <w:rsid w:val="00F9357D"/>
    <w:rsid w:val="00F956F0"/>
    <w:rsid w:val="00F972BB"/>
    <w:rsid w:val="00F97807"/>
    <w:rsid w:val="00FA0A33"/>
    <w:rsid w:val="00FA7D83"/>
    <w:rsid w:val="00FB0F26"/>
    <w:rsid w:val="00FB31FE"/>
    <w:rsid w:val="00FB5E0A"/>
    <w:rsid w:val="00FB6975"/>
    <w:rsid w:val="00FC128D"/>
    <w:rsid w:val="00FC1DE4"/>
    <w:rsid w:val="00FC482F"/>
    <w:rsid w:val="00FC5402"/>
    <w:rsid w:val="00FC6605"/>
    <w:rsid w:val="00FC6606"/>
    <w:rsid w:val="00FC79FB"/>
    <w:rsid w:val="00FD0853"/>
    <w:rsid w:val="00FD1942"/>
    <w:rsid w:val="00FD1AE7"/>
    <w:rsid w:val="00FD309E"/>
    <w:rsid w:val="00FD418E"/>
    <w:rsid w:val="00FD5234"/>
    <w:rsid w:val="00FD7259"/>
    <w:rsid w:val="00FE2A30"/>
    <w:rsid w:val="00FE3724"/>
    <w:rsid w:val="00FE6F14"/>
    <w:rsid w:val="00FE70D1"/>
    <w:rsid w:val="00FE7A41"/>
    <w:rsid w:val="00FF0A05"/>
    <w:rsid w:val="00FF4138"/>
    <w:rsid w:val="00FF472B"/>
    <w:rsid w:val="00FF69BF"/>
    <w:rsid w:val="00FF6C8F"/>
    <w:rsid w:val="00FF6F0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4BE793"/>
  <w15:docId w15:val="{22B4CFCE-90AC-4F77-A82D-84A3E20B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25B0B"/>
    <w:pPr>
      <w:keepNext/>
      <w:spacing w:before="240" w:after="60"/>
      <w:outlineLvl w:val="1"/>
    </w:pPr>
    <w:rPr>
      <w:bCs/>
      <w:i/>
      <w:caps/>
      <w:sz w:val="28"/>
      <w:szCs w:val="28"/>
    </w:rPr>
  </w:style>
  <w:style w:type="paragraph" w:styleId="Heading3">
    <w:name w:val="heading 3"/>
    <w:basedOn w:val="Normal"/>
    <w:next w:val="Normal"/>
    <w:qFormat/>
    <w:rsid w:val="00E25B0B"/>
    <w:pPr>
      <w:keepNext/>
      <w:spacing w:before="240" w:after="60"/>
      <w:outlineLvl w:val="2"/>
    </w:pPr>
    <w:rPr>
      <w:b/>
      <w:sz w:val="26"/>
      <w:szCs w:val="26"/>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D27334"/>
    <w:pPr>
      <w:numPr>
        <w:numId w:val="8"/>
      </w:numPr>
    </w:pPr>
    <w:rPr>
      <w:i/>
      <w:iCs/>
      <w:lang w:bidi="ar-EG"/>
    </w:rPr>
  </w:style>
  <w:style w:type="character" w:styleId="FootnoteReference">
    <w:name w:val="footnote reference"/>
    <w:basedOn w:val="DefaultParagraphFont"/>
    <w:semiHidden/>
    <w:unhideWhenUsed/>
    <w:rsid w:val="00306C6D"/>
    <w:rPr>
      <w:vertAlign w:val="superscript"/>
    </w:rPr>
  </w:style>
  <w:style w:type="character" w:styleId="Hyperlink">
    <w:name w:val="Hyperlink"/>
    <w:basedOn w:val="DefaultParagraphFont"/>
    <w:uiPriority w:val="99"/>
    <w:unhideWhenUsed/>
    <w:rsid w:val="00454177"/>
    <w:rPr>
      <w:color w:val="0000FF" w:themeColor="hyperlink"/>
      <w:u w:val="single"/>
    </w:rPr>
  </w:style>
  <w:style w:type="character" w:customStyle="1" w:styleId="UnresolvedMention">
    <w:name w:val="Unresolved Mention"/>
    <w:basedOn w:val="DefaultParagraphFont"/>
    <w:uiPriority w:val="99"/>
    <w:semiHidden/>
    <w:unhideWhenUsed/>
    <w:rsid w:val="00454177"/>
    <w:rPr>
      <w:color w:val="605E5C"/>
      <w:shd w:val="clear" w:color="auto" w:fill="E1DFDD"/>
    </w:rPr>
  </w:style>
  <w:style w:type="paragraph" w:styleId="ListParagraph">
    <w:name w:val="List Paragraph"/>
    <w:basedOn w:val="Normal"/>
    <w:uiPriority w:val="34"/>
    <w:qFormat/>
    <w:rsid w:val="00A02AAC"/>
    <w:pPr>
      <w:ind w:left="720"/>
      <w:contextualSpacing/>
    </w:pPr>
  </w:style>
  <w:style w:type="table" w:styleId="TableGrid">
    <w:name w:val="Table Grid"/>
    <w:basedOn w:val="TableNormal"/>
    <w:rsid w:val="008C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A30AEA"/>
    <w:pPr>
      <w:numPr>
        <w:numId w:val="13"/>
      </w:numPr>
      <w:bidi w:val="0"/>
      <w:spacing w:line="260" w:lineRule="atLeast"/>
    </w:pPr>
    <w:rPr>
      <w:rFonts w:eastAsia="Times New Roman" w:cs="Times New Roman"/>
      <w:szCs w:val="20"/>
      <w:lang w:eastAsia="en-US"/>
    </w:rPr>
  </w:style>
  <w:style w:type="paragraph" w:styleId="TOCHeading">
    <w:name w:val="TOC Heading"/>
    <w:basedOn w:val="Heading1"/>
    <w:next w:val="Normal"/>
    <w:uiPriority w:val="39"/>
    <w:unhideWhenUsed/>
    <w:qFormat/>
    <w:rsid w:val="00CF4189"/>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1">
    <w:name w:val="toc 1"/>
    <w:basedOn w:val="Normal"/>
    <w:next w:val="Normal"/>
    <w:autoRedefine/>
    <w:uiPriority w:val="39"/>
    <w:unhideWhenUsed/>
    <w:rsid w:val="00CF4189"/>
    <w:pPr>
      <w:spacing w:after="100"/>
    </w:pPr>
  </w:style>
  <w:style w:type="paragraph" w:styleId="TOC2">
    <w:name w:val="toc 2"/>
    <w:basedOn w:val="Normal"/>
    <w:next w:val="Normal"/>
    <w:autoRedefine/>
    <w:uiPriority w:val="39"/>
    <w:unhideWhenUsed/>
    <w:rsid w:val="00CF4189"/>
    <w:pPr>
      <w:spacing w:after="100"/>
      <w:ind w:left="220"/>
    </w:pPr>
  </w:style>
  <w:style w:type="paragraph" w:styleId="TOC3">
    <w:name w:val="toc 3"/>
    <w:basedOn w:val="Normal"/>
    <w:next w:val="Normal"/>
    <w:autoRedefine/>
    <w:uiPriority w:val="39"/>
    <w:unhideWhenUsed/>
    <w:rsid w:val="00CF4189"/>
    <w:pPr>
      <w:spacing w:after="100"/>
      <w:ind w:left="440"/>
    </w:pPr>
  </w:style>
  <w:style w:type="character" w:styleId="FollowedHyperlink">
    <w:name w:val="FollowedHyperlink"/>
    <w:basedOn w:val="DefaultParagraphFont"/>
    <w:semiHidden/>
    <w:unhideWhenUsed/>
    <w:rsid w:val="007B73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2920">
      <w:bodyDiv w:val="1"/>
      <w:marLeft w:val="0"/>
      <w:marRight w:val="0"/>
      <w:marTop w:val="0"/>
      <w:marBottom w:val="0"/>
      <w:divBdr>
        <w:top w:val="none" w:sz="0" w:space="0" w:color="auto"/>
        <w:left w:val="none" w:sz="0" w:space="0" w:color="auto"/>
        <w:bottom w:val="none" w:sz="0" w:space="0" w:color="auto"/>
        <w:right w:val="none" w:sz="0" w:space="0" w:color="auto"/>
      </w:divBdr>
    </w:div>
    <w:div w:id="365569258">
      <w:bodyDiv w:val="1"/>
      <w:marLeft w:val="0"/>
      <w:marRight w:val="0"/>
      <w:marTop w:val="0"/>
      <w:marBottom w:val="0"/>
      <w:divBdr>
        <w:top w:val="none" w:sz="0" w:space="0" w:color="auto"/>
        <w:left w:val="none" w:sz="0" w:space="0" w:color="auto"/>
        <w:bottom w:val="none" w:sz="0" w:space="0" w:color="auto"/>
        <w:right w:val="none" w:sz="0" w:space="0" w:color="auto"/>
      </w:divBdr>
    </w:div>
    <w:div w:id="826286562">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162818157">
      <w:bodyDiv w:val="1"/>
      <w:marLeft w:val="0"/>
      <w:marRight w:val="0"/>
      <w:marTop w:val="0"/>
      <w:marBottom w:val="0"/>
      <w:divBdr>
        <w:top w:val="none" w:sz="0" w:space="0" w:color="auto"/>
        <w:left w:val="none" w:sz="0" w:space="0" w:color="auto"/>
        <w:bottom w:val="none" w:sz="0" w:space="0" w:color="auto"/>
        <w:right w:val="none" w:sz="0" w:space="0" w:color="auto"/>
      </w:divBdr>
    </w:div>
    <w:div w:id="1198154248">
      <w:bodyDiv w:val="1"/>
      <w:marLeft w:val="0"/>
      <w:marRight w:val="0"/>
      <w:marTop w:val="0"/>
      <w:marBottom w:val="0"/>
      <w:divBdr>
        <w:top w:val="none" w:sz="0" w:space="0" w:color="auto"/>
        <w:left w:val="none" w:sz="0" w:space="0" w:color="auto"/>
        <w:bottom w:val="none" w:sz="0" w:space="0" w:color="auto"/>
        <w:right w:val="none" w:sz="0" w:space="0" w:color="auto"/>
      </w:divBdr>
    </w:div>
    <w:div w:id="1478717043">
      <w:bodyDiv w:val="1"/>
      <w:marLeft w:val="0"/>
      <w:marRight w:val="0"/>
      <w:marTop w:val="0"/>
      <w:marBottom w:val="0"/>
      <w:divBdr>
        <w:top w:val="none" w:sz="0" w:space="0" w:color="auto"/>
        <w:left w:val="none" w:sz="0" w:space="0" w:color="auto"/>
        <w:bottom w:val="none" w:sz="0" w:space="0" w:color="auto"/>
        <w:right w:val="none" w:sz="0" w:space="0" w:color="auto"/>
      </w:divBdr>
    </w:div>
    <w:div w:id="171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ip-development/ar/agenda/recommendations.html" TargetMode="External"/><Relationship Id="rId1" Type="http://schemas.openxmlformats.org/officeDocument/2006/relationships/hyperlink" Target="https://www.wipo.int/meetings/ar/details.jsp?meeting_id=50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C641-1CB8-4BE0-81F5-9BFF2643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18</Pages>
  <Words>7130</Words>
  <Characters>39328</Characters>
  <Application>Microsoft Office Word</Application>
  <DocSecurity>0</DocSecurity>
  <Lines>541</Lines>
  <Paragraphs>241</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46240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ENDANI Ahmad</dc:creator>
  <cp:keywords>FOR OFFICIAL USE ONLY</cp:keywords>
  <cp:lastModifiedBy>ESTEVES DOS SANTOS Anabela</cp:lastModifiedBy>
  <cp:revision>568</cp:revision>
  <cp:lastPrinted>2021-09-24T08:25:00Z</cp:lastPrinted>
  <dcterms:created xsi:type="dcterms:W3CDTF">2021-03-30T18:22:00Z</dcterms:created>
  <dcterms:modified xsi:type="dcterms:W3CDTF">2021-09-28T10:07:00Z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