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FB28D0" w:rsidRPr="00FB28D0" w14:paraId="0BF68F8B" w14:textId="77777777" w:rsidTr="00532C91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14:paraId="7B948DDA" w14:textId="3C12573B" w:rsidR="00FB28D0" w:rsidRPr="00FB28D0" w:rsidRDefault="00FB28D0" w:rsidP="00FB28D0">
            <w:pPr>
              <w:jc w:val="both"/>
            </w:pPr>
            <w:r w:rsidRPr="00FB28D0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1313F05" wp14:editId="394B8EF0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4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E560" w14:textId="77777777" w:rsidR="00FB28D0" w:rsidRPr="00FB28D0" w:rsidRDefault="00FB28D0" w:rsidP="00FB28D0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64D0C" w14:textId="77777777" w:rsidR="00FB28D0" w:rsidRPr="00FB28D0" w:rsidRDefault="00FB28D0" w:rsidP="00FB28D0">
            <w:pPr>
              <w:jc w:val="right"/>
              <w:rPr>
                <w:lang w:eastAsia="en-US"/>
              </w:rPr>
            </w:pPr>
            <w:r w:rsidRPr="00FB28D0">
              <w:rPr>
                <w:b/>
                <w:sz w:val="40"/>
                <w:szCs w:val="40"/>
                <w:lang w:eastAsia="en-US"/>
              </w:rPr>
              <w:t>C</w:t>
            </w:r>
          </w:p>
        </w:tc>
      </w:tr>
      <w:tr w:rsidR="00FB28D0" w:rsidRPr="00FB28D0" w14:paraId="0C90BFC6" w14:textId="77777777" w:rsidTr="00532C91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CED743B" w14:textId="3FFD39FF" w:rsidR="00FB28D0" w:rsidRPr="00FB28D0" w:rsidRDefault="00FB28D0" w:rsidP="00FB28D0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FB28D0">
              <w:rPr>
                <w:rFonts w:ascii="Arial Black" w:hAnsi="Arial Black"/>
                <w:caps/>
                <w:sz w:val="15"/>
              </w:rPr>
              <w:t>MM/LD/WG/17/</w:t>
            </w:r>
            <w:r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FB28D0" w:rsidRPr="00FB28D0" w14:paraId="7D49F836" w14:textId="77777777" w:rsidTr="00532C91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19B538" w14:textId="77777777" w:rsidR="00FB28D0" w:rsidRPr="00FB28D0" w:rsidRDefault="00FB28D0" w:rsidP="00FB28D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eastAsia="en-US"/>
              </w:rPr>
            </w:pPr>
            <w:r w:rsidRPr="00FB28D0">
              <w:rPr>
                <w:rFonts w:eastAsia="SimHei" w:hint="eastAsia"/>
                <w:b/>
                <w:sz w:val="15"/>
                <w:szCs w:val="15"/>
                <w:lang w:eastAsia="en-US"/>
              </w:rPr>
              <w:t>原</w:t>
            </w:r>
            <w:r w:rsidRPr="00FB28D0">
              <w:rPr>
                <w:rFonts w:eastAsia="SimHei"/>
                <w:b/>
                <w:sz w:val="15"/>
                <w:szCs w:val="15"/>
                <w:lang w:val="pt-BR" w:eastAsia="en-US"/>
              </w:rPr>
              <w:t xml:space="preserve"> </w:t>
            </w:r>
            <w:proofErr w:type="spellStart"/>
            <w:r w:rsidRPr="00FB28D0"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r w:rsidRPr="00FB28D0"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：英</w:t>
            </w:r>
            <w:r w:rsidRPr="00FB28D0"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proofErr w:type="spellEnd"/>
          </w:p>
        </w:tc>
      </w:tr>
      <w:tr w:rsidR="00FB28D0" w:rsidRPr="00FB28D0" w14:paraId="15D02406" w14:textId="77777777" w:rsidTr="00532C91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9C42BC7" w14:textId="7C884C88" w:rsidR="00FB28D0" w:rsidRPr="00FB28D0" w:rsidRDefault="00FB28D0" w:rsidP="006705C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eastAsia="en-US"/>
              </w:rPr>
            </w:pPr>
            <w:r w:rsidRPr="00FB28D0"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日</w:t>
            </w:r>
            <w:r w:rsidRPr="00FB28D0">
              <w:rPr>
                <w:rFonts w:ascii="SimHei" w:eastAsia="SimHei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r w:rsidRPr="00FB28D0"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期</w:t>
            </w:r>
            <w:r w:rsidRPr="00FB28D0"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r w:rsidRPr="00FB28D0">
              <w:rPr>
                <w:rFonts w:ascii="Arial Black" w:eastAsia="SimHei" w:hAnsi="Arial Black"/>
                <w:b/>
                <w:sz w:val="15"/>
                <w:szCs w:val="15"/>
                <w:lang w:val="pt-BR" w:eastAsia="en-US"/>
              </w:rPr>
              <w:t>2019</w:t>
            </w:r>
            <w:r w:rsidRPr="00FB28D0"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年</w:t>
            </w:r>
            <w:r w:rsidRPr="00FB28D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5</w:t>
            </w:r>
            <w:r w:rsidRPr="00FB28D0"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月</w:t>
            </w:r>
            <w:r w:rsidR="006705CD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21</w:t>
            </w:r>
            <w:r w:rsidRPr="00FB28D0"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日</w:t>
            </w:r>
            <w:r w:rsidRPr="00FB28D0">
              <w:rPr>
                <w:rFonts w:ascii="SimHei" w:eastAsia="SimHei" w:hAnsi="Arial Black" w:hint="eastAsia"/>
                <w:b/>
                <w:caps/>
                <w:sz w:val="15"/>
                <w:szCs w:val="15"/>
                <w:lang w:eastAsia="en-US"/>
              </w:rPr>
              <w:t xml:space="preserve">  </w:t>
            </w:r>
          </w:p>
        </w:tc>
      </w:tr>
    </w:tbl>
    <w:p w14:paraId="6D02AC87" w14:textId="77777777" w:rsidR="00FB28D0" w:rsidRPr="00FB28D0" w:rsidRDefault="00FB28D0" w:rsidP="00FB28D0"/>
    <w:p w14:paraId="1AA1B9A5" w14:textId="77777777" w:rsidR="00FB28D0" w:rsidRPr="00FB28D0" w:rsidRDefault="00FB28D0" w:rsidP="00FB28D0"/>
    <w:p w14:paraId="495BB97F" w14:textId="77777777" w:rsidR="00FB28D0" w:rsidRPr="00FB28D0" w:rsidRDefault="00FB28D0" w:rsidP="00FB28D0"/>
    <w:p w14:paraId="5EE80CB6" w14:textId="77777777" w:rsidR="00FB28D0" w:rsidRPr="00FB28D0" w:rsidRDefault="00FB28D0" w:rsidP="00FB28D0"/>
    <w:p w14:paraId="073C7837" w14:textId="77777777" w:rsidR="00FB28D0" w:rsidRPr="00FB28D0" w:rsidRDefault="00FB28D0" w:rsidP="00FB28D0"/>
    <w:p w14:paraId="35DC7E25" w14:textId="77777777" w:rsidR="00FB28D0" w:rsidRPr="00FB28D0" w:rsidRDefault="00FB28D0" w:rsidP="00FB28D0">
      <w:pPr>
        <w:rPr>
          <w:rFonts w:ascii="SimHei" w:eastAsia="SimHei"/>
          <w:sz w:val="28"/>
          <w:szCs w:val="28"/>
        </w:rPr>
      </w:pPr>
      <w:r w:rsidRPr="00FB28D0">
        <w:rPr>
          <w:rFonts w:ascii="SimHei" w:eastAsia="SimHei" w:hint="eastAsia"/>
          <w:sz w:val="28"/>
          <w:szCs w:val="28"/>
        </w:rPr>
        <w:t>商标国际注册马德里体系法律发展工作组</w:t>
      </w:r>
    </w:p>
    <w:p w14:paraId="66E012B4" w14:textId="77777777" w:rsidR="00FB28D0" w:rsidRPr="00FB28D0" w:rsidRDefault="00FB28D0" w:rsidP="00FB28D0"/>
    <w:p w14:paraId="3D3A653F" w14:textId="77777777" w:rsidR="00FB28D0" w:rsidRPr="00FB28D0" w:rsidRDefault="00FB28D0" w:rsidP="00FB28D0"/>
    <w:p w14:paraId="044B0446" w14:textId="77777777" w:rsidR="00FB28D0" w:rsidRPr="00FB28D0" w:rsidRDefault="00FB28D0" w:rsidP="00FB28D0">
      <w:pPr>
        <w:textAlignment w:val="bottom"/>
        <w:rPr>
          <w:rFonts w:ascii="KaiTi" w:eastAsia="KaiTi"/>
          <w:b/>
          <w:sz w:val="24"/>
          <w:szCs w:val="24"/>
        </w:rPr>
      </w:pPr>
      <w:r w:rsidRPr="00FB28D0">
        <w:rPr>
          <w:rFonts w:ascii="KaiTi" w:eastAsia="KaiTi" w:hint="eastAsia"/>
          <w:b/>
          <w:sz w:val="24"/>
          <w:szCs w:val="24"/>
        </w:rPr>
        <w:t>第十七届会议</w:t>
      </w:r>
    </w:p>
    <w:p w14:paraId="4CEF9180" w14:textId="77777777" w:rsidR="00FB28D0" w:rsidRPr="00FB28D0" w:rsidRDefault="00FB28D0" w:rsidP="00FB28D0">
      <w:pPr>
        <w:rPr>
          <w:b/>
          <w:sz w:val="24"/>
          <w:szCs w:val="24"/>
        </w:rPr>
      </w:pPr>
      <w:r w:rsidRPr="00FB28D0">
        <w:rPr>
          <w:rFonts w:ascii="KaiTi" w:eastAsia="KaiTi" w:hAnsi="KaiTi" w:hint="eastAsia"/>
          <w:sz w:val="24"/>
          <w:szCs w:val="24"/>
        </w:rPr>
        <w:t>2019</w:t>
      </w:r>
      <w:r w:rsidRPr="00FB28D0">
        <w:rPr>
          <w:rFonts w:ascii="KaiTi" w:eastAsia="KaiTi" w:hAnsi="KaiTi" w:hint="eastAsia"/>
          <w:b/>
          <w:sz w:val="24"/>
          <w:szCs w:val="24"/>
        </w:rPr>
        <w:t>年</w:t>
      </w:r>
      <w:r w:rsidRPr="00FB28D0">
        <w:rPr>
          <w:rFonts w:ascii="KaiTi" w:eastAsia="KaiTi" w:hAnsi="KaiTi" w:hint="eastAsia"/>
          <w:sz w:val="24"/>
          <w:szCs w:val="24"/>
        </w:rPr>
        <w:t>7</w:t>
      </w:r>
      <w:r w:rsidRPr="00FB28D0">
        <w:rPr>
          <w:rFonts w:ascii="KaiTi" w:eastAsia="KaiTi" w:hAnsi="KaiTi" w:hint="eastAsia"/>
          <w:b/>
          <w:sz w:val="24"/>
          <w:szCs w:val="24"/>
        </w:rPr>
        <w:t>月</w:t>
      </w:r>
      <w:r w:rsidRPr="00FB28D0">
        <w:rPr>
          <w:rFonts w:ascii="KaiTi" w:eastAsia="KaiTi" w:hAnsi="KaiTi" w:hint="eastAsia"/>
          <w:sz w:val="24"/>
          <w:szCs w:val="24"/>
        </w:rPr>
        <w:t>22</w:t>
      </w:r>
      <w:r w:rsidRPr="00FB28D0">
        <w:rPr>
          <w:rFonts w:ascii="KaiTi" w:eastAsia="KaiTi" w:hAnsi="KaiTi" w:hint="eastAsia"/>
          <w:b/>
          <w:sz w:val="24"/>
          <w:szCs w:val="24"/>
        </w:rPr>
        <w:t>日至</w:t>
      </w:r>
      <w:r w:rsidRPr="00FB28D0">
        <w:rPr>
          <w:rFonts w:ascii="KaiTi" w:eastAsia="KaiTi" w:hAnsi="KaiTi" w:hint="eastAsia"/>
          <w:sz w:val="24"/>
          <w:szCs w:val="24"/>
        </w:rPr>
        <w:t>26</w:t>
      </w:r>
      <w:r w:rsidRPr="00FB28D0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1DADAB73" w14:textId="77777777" w:rsidR="00FB28D0" w:rsidRPr="00FB28D0" w:rsidRDefault="00FB28D0" w:rsidP="00FB28D0"/>
    <w:p w14:paraId="2A972D5A" w14:textId="77777777" w:rsidR="00FB28D0" w:rsidRPr="00FB28D0" w:rsidRDefault="00FB28D0" w:rsidP="00FB28D0"/>
    <w:p w14:paraId="04B38F9E" w14:textId="77777777" w:rsidR="00FB28D0" w:rsidRPr="00FB28D0" w:rsidRDefault="00FB28D0" w:rsidP="00FB28D0"/>
    <w:p w14:paraId="77996388" w14:textId="34F90359" w:rsidR="00FB28D0" w:rsidRPr="00FB28D0" w:rsidRDefault="00FB28D0" w:rsidP="00FB28D0">
      <w:pPr>
        <w:rPr>
          <w:rFonts w:ascii="KaiTi" w:eastAsia="KaiTi" w:hAnsi="KaiTi" w:cs="Times New Roman"/>
          <w:sz w:val="24"/>
          <w:szCs w:val="32"/>
        </w:rPr>
      </w:pPr>
      <w:bookmarkStart w:id="0" w:name="TitleOfDoc"/>
      <w:bookmarkEnd w:id="0"/>
      <w:r w:rsidRPr="00FB28D0">
        <w:rPr>
          <w:rFonts w:ascii="KaiTi" w:eastAsia="KaiTi" w:hAnsi="KaiTi" w:cs="Times New Roman" w:hint="eastAsia"/>
          <w:sz w:val="24"/>
          <w:szCs w:val="32"/>
        </w:rPr>
        <w:t>可接受商标类型和表现形式调查发现</w:t>
      </w:r>
    </w:p>
    <w:p w14:paraId="528C4F04" w14:textId="77777777" w:rsidR="00FB28D0" w:rsidRPr="00FB28D0" w:rsidRDefault="00FB28D0" w:rsidP="00FB28D0"/>
    <w:p w14:paraId="6BC03AF8" w14:textId="47CEE190" w:rsidR="00FB28D0" w:rsidRPr="00FB28D0" w:rsidRDefault="00FB28D0" w:rsidP="00FB28D0">
      <w:pPr>
        <w:rPr>
          <w:rFonts w:ascii="KaiTi" w:eastAsia="KaiTi" w:hAnsi="KaiTi"/>
          <w:sz w:val="21"/>
        </w:rPr>
      </w:pPr>
      <w:bookmarkStart w:id="1" w:name="Prepared"/>
      <w:bookmarkEnd w:id="1"/>
      <w:r w:rsidRPr="00FB28D0">
        <w:rPr>
          <w:rFonts w:ascii="KaiTi" w:eastAsia="KaiTi" w:hAnsi="KaiTi" w:hint="eastAsia"/>
          <w:sz w:val="21"/>
        </w:rPr>
        <w:t>国际局编拟的文件</w:t>
      </w:r>
      <w:bookmarkStart w:id="2" w:name="_GoBack"/>
      <w:bookmarkEnd w:id="2"/>
    </w:p>
    <w:p w14:paraId="48A33939" w14:textId="77777777" w:rsidR="00FB28D0" w:rsidRPr="00FB28D0" w:rsidRDefault="00FB28D0" w:rsidP="00FB28D0"/>
    <w:p w14:paraId="38D726BC" w14:textId="77777777" w:rsidR="00FB28D0" w:rsidRPr="00FB28D0" w:rsidRDefault="00FB28D0" w:rsidP="00FB28D0"/>
    <w:p w14:paraId="30F5CAC5" w14:textId="77777777" w:rsidR="00FB28D0" w:rsidRPr="00FB28D0" w:rsidRDefault="00FB28D0" w:rsidP="00FB28D0"/>
    <w:p w14:paraId="6070C48D" w14:textId="77777777" w:rsidR="00FB28D0" w:rsidRPr="00FB28D0" w:rsidRDefault="00FB28D0" w:rsidP="00FB28D0"/>
    <w:p w14:paraId="1FCB6BFC" w14:textId="7EC1E602" w:rsidR="00EC1860" w:rsidRPr="00EC1860" w:rsidRDefault="00AD3015" w:rsidP="008473BA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EC1860">
        <w:rPr>
          <w:rFonts w:ascii="SimSun" w:hAnsi="SimSun" w:hint="eastAsia"/>
          <w:sz w:val="21"/>
        </w:rPr>
        <w:t>在2018年7月2日至6日的第十六届会议上，商标国际注册马德里体系法律发展工作组（下称“工作组”）讨论了《商标国际注册马德里协定及该协定有关议定书的共同实施细则》（以下分别称为</w:t>
      </w:r>
      <w:r w:rsidR="00C250DD" w:rsidRPr="00EC1860">
        <w:rPr>
          <w:rFonts w:ascii="SimSun" w:hAnsi="SimSun" w:hint="eastAsia"/>
          <w:sz w:val="21"/>
        </w:rPr>
        <w:t>“</w:t>
      </w:r>
      <w:r w:rsidR="002D3758" w:rsidRPr="00EC1860">
        <w:rPr>
          <w:rFonts w:ascii="SimSun" w:hAnsi="SimSun" w:hint="eastAsia"/>
          <w:sz w:val="21"/>
        </w:rPr>
        <w:t>《议定书》</w:t>
      </w:r>
      <w:r w:rsidR="00C250DD" w:rsidRPr="00EC1860">
        <w:rPr>
          <w:rFonts w:ascii="SimSun" w:hAnsi="SimSun" w:hint="eastAsia"/>
          <w:sz w:val="21"/>
        </w:rPr>
        <w:t>”</w:t>
      </w:r>
      <w:r w:rsidRPr="00EC1860">
        <w:rPr>
          <w:rFonts w:ascii="SimSun" w:hAnsi="SimSun" w:hint="eastAsia"/>
          <w:sz w:val="21"/>
        </w:rPr>
        <w:t>和</w:t>
      </w:r>
      <w:r w:rsidR="00C250DD" w:rsidRPr="00EC1860">
        <w:rPr>
          <w:rFonts w:ascii="SimSun" w:hAnsi="SimSun" w:hint="eastAsia"/>
          <w:sz w:val="21"/>
        </w:rPr>
        <w:t>“</w:t>
      </w:r>
      <w:r w:rsidR="002D3758" w:rsidRPr="00EC1860">
        <w:rPr>
          <w:rFonts w:ascii="SimSun" w:hAnsi="SimSun" w:hint="eastAsia"/>
          <w:sz w:val="21"/>
        </w:rPr>
        <w:t>《共同实施细则》</w:t>
      </w:r>
      <w:r w:rsidR="00C250DD" w:rsidRPr="00EC1860">
        <w:rPr>
          <w:rFonts w:ascii="SimSun" w:hAnsi="SimSun" w:hint="eastAsia"/>
          <w:sz w:val="21"/>
        </w:rPr>
        <w:t>”</w:t>
      </w:r>
      <w:r w:rsidRPr="00EC1860">
        <w:rPr>
          <w:rFonts w:ascii="SimSun" w:hAnsi="SimSun" w:hint="eastAsia"/>
          <w:sz w:val="21"/>
        </w:rPr>
        <w:t>）</w:t>
      </w:r>
      <w:r w:rsidR="002D3758">
        <w:rPr>
          <w:rFonts w:ascii="SimSun" w:hAnsi="SimSun" w:hint="eastAsia"/>
          <w:sz w:val="21"/>
        </w:rPr>
        <w:t>没有</w:t>
      </w:r>
      <w:r w:rsidRPr="00EC1860">
        <w:rPr>
          <w:rFonts w:ascii="SimSun" w:hAnsi="SimSun" w:hint="eastAsia"/>
          <w:sz w:val="21"/>
        </w:rPr>
        <w:t>明确提到的</w:t>
      </w:r>
      <w:r w:rsidR="002D3758" w:rsidRPr="00EC1860">
        <w:rPr>
          <w:rFonts w:ascii="SimSun" w:hAnsi="SimSun" w:hint="eastAsia"/>
          <w:sz w:val="21"/>
        </w:rPr>
        <w:t>商标类型</w:t>
      </w:r>
      <w:r w:rsidRPr="00B51AC0">
        <w:rPr>
          <w:rFonts w:ascii="SimSun" w:hAnsi="SimSun"/>
          <w:sz w:val="21"/>
          <w:vertAlign w:val="superscript"/>
        </w:rPr>
        <w:footnoteReference w:id="2"/>
      </w:r>
      <w:r w:rsidRPr="00EC1860">
        <w:rPr>
          <w:rFonts w:ascii="SimSun" w:hAnsi="SimSun" w:hint="eastAsia"/>
          <w:sz w:val="21"/>
        </w:rPr>
        <w:t>。</w:t>
      </w:r>
    </w:p>
    <w:p w14:paraId="59FA5A84" w14:textId="77777777" w:rsidR="00EC1860" w:rsidRPr="00EC1860" w:rsidRDefault="00A04D70" w:rsidP="008473BA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EC1860">
        <w:rPr>
          <w:rFonts w:ascii="SimSun" w:hAnsi="SimSun" w:hint="eastAsia"/>
          <w:sz w:val="21"/>
        </w:rPr>
        <w:t>工作组请国际局对马德里体系缔约方主管局展开</w:t>
      </w:r>
      <w:r w:rsidR="00437572" w:rsidRPr="00EC1860">
        <w:rPr>
          <w:rFonts w:ascii="SimSun" w:hAnsi="SimSun" w:hint="eastAsia"/>
          <w:sz w:val="21"/>
        </w:rPr>
        <w:t>可接受的</w:t>
      </w:r>
      <w:r w:rsidRPr="00EC1860">
        <w:rPr>
          <w:rFonts w:ascii="SimSun" w:hAnsi="SimSun" w:hint="eastAsia"/>
          <w:sz w:val="21"/>
        </w:rPr>
        <w:t>商标类型和表现形式的调查，并在工作组第十七届会议上提交关于该调查发现的文件</w:t>
      </w:r>
      <w:r w:rsidRPr="00B51AC0">
        <w:rPr>
          <w:rFonts w:ascii="SimSun" w:hAnsi="SimSun"/>
          <w:sz w:val="21"/>
          <w:vertAlign w:val="superscript"/>
        </w:rPr>
        <w:footnoteReference w:id="3"/>
      </w:r>
      <w:r w:rsidRPr="00EC1860">
        <w:rPr>
          <w:rFonts w:ascii="SimSun" w:hAnsi="SimSun" w:hint="eastAsia"/>
          <w:sz w:val="21"/>
        </w:rPr>
        <w:t>。</w:t>
      </w:r>
    </w:p>
    <w:p w14:paraId="746F6E17" w14:textId="144263BC" w:rsidR="006801C4" w:rsidRPr="000E4380" w:rsidRDefault="00DB191D" w:rsidP="008473BA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0E4380">
        <w:rPr>
          <w:rFonts w:ascii="SimSun" w:hAnsi="SimSun" w:hint="eastAsia"/>
          <w:sz w:val="21"/>
        </w:rPr>
        <w:t>国际局于</w:t>
      </w:r>
      <w:r w:rsidRPr="000E4380">
        <w:rPr>
          <w:rFonts w:ascii="SimSun" w:hAnsi="SimSun"/>
          <w:sz w:val="21"/>
        </w:rPr>
        <w:t>2019年1月14日向马德里体系缔约方的主管局发送了</w:t>
      </w:r>
      <w:r w:rsidR="008770CA" w:rsidRPr="000E4380">
        <w:rPr>
          <w:rFonts w:ascii="SimSun" w:hAnsi="SimSun" w:hint="eastAsia"/>
          <w:sz w:val="21"/>
        </w:rPr>
        <w:t>附有为上述调查设计的可接受商标类型和表现形式在线问卷链接的</w:t>
      </w:r>
      <w:r w:rsidR="00443F09" w:rsidRPr="000E4380">
        <w:rPr>
          <w:rFonts w:ascii="SimSun" w:hAnsi="SimSun" w:hint="eastAsia"/>
          <w:sz w:val="21"/>
        </w:rPr>
        <w:t>第</w:t>
      </w:r>
      <w:r w:rsidR="00443F09" w:rsidRPr="000E4380">
        <w:rPr>
          <w:rFonts w:ascii="SimSun" w:hAnsi="SimSun"/>
          <w:sz w:val="21"/>
        </w:rPr>
        <w:t>C.M</w:t>
      </w:r>
      <w:r w:rsidR="00044473" w:rsidRPr="000E4380">
        <w:rPr>
          <w:rFonts w:ascii="SimSun" w:hAnsi="SimSun"/>
          <w:sz w:val="21"/>
        </w:rPr>
        <w:t xml:space="preserve"> </w:t>
      </w:r>
      <w:r w:rsidR="00443F09" w:rsidRPr="000E4380">
        <w:rPr>
          <w:rFonts w:ascii="SimSun" w:hAnsi="SimSun"/>
          <w:sz w:val="21"/>
        </w:rPr>
        <w:t>1480</w:t>
      </w:r>
      <w:r w:rsidR="00443F09" w:rsidRPr="000E4380">
        <w:rPr>
          <w:rFonts w:ascii="SimSun" w:hAnsi="SimSun" w:hint="eastAsia"/>
          <w:sz w:val="21"/>
        </w:rPr>
        <w:t>号照会，</w:t>
      </w:r>
      <w:r w:rsidR="00EA20AD" w:rsidRPr="000E4380">
        <w:rPr>
          <w:rFonts w:ascii="SimSun" w:hAnsi="SimSun" w:hint="eastAsia"/>
          <w:sz w:val="21"/>
        </w:rPr>
        <w:t>请各主管局于</w:t>
      </w:r>
      <w:r w:rsidR="00EA20AD" w:rsidRPr="000E4380">
        <w:rPr>
          <w:rFonts w:ascii="SimSun" w:hAnsi="SimSun"/>
          <w:sz w:val="21"/>
        </w:rPr>
        <w:t>2019年2月15日之前</w:t>
      </w:r>
      <w:r w:rsidR="00A64D98" w:rsidRPr="000E4380">
        <w:rPr>
          <w:rFonts w:ascii="SimSun" w:hAnsi="SimSun" w:hint="eastAsia"/>
          <w:sz w:val="21"/>
        </w:rPr>
        <w:t>答复</w:t>
      </w:r>
      <w:r w:rsidR="00EA20AD" w:rsidRPr="000E4380">
        <w:rPr>
          <w:rFonts w:ascii="SimSun" w:hAnsi="SimSun" w:hint="eastAsia"/>
          <w:sz w:val="21"/>
        </w:rPr>
        <w:t>问</w:t>
      </w:r>
      <w:r w:rsidR="009F134A">
        <w:rPr>
          <w:rFonts w:ascii="SimSun" w:hAnsi="SimSun" w:hint="cs"/>
          <w:sz w:val="21"/>
        </w:rPr>
        <w:t>‍</w:t>
      </w:r>
      <w:r w:rsidR="00EA20AD" w:rsidRPr="000E4380">
        <w:rPr>
          <w:rFonts w:ascii="SimSun" w:hAnsi="SimSun" w:hint="eastAsia"/>
          <w:sz w:val="21"/>
        </w:rPr>
        <w:t>卷。</w:t>
      </w:r>
    </w:p>
    <w:p w14:paraId="71DF5706" w14:textId="0BFC31B7" w:rsidR="0057177B" w:rsidRPr="00EC1860" w:rsidRDefault="00EA20AD" w:rsidP="008473BA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EC1860">
        <w:rPr>
          <w:rFonts w:ascii="SimSun" w:hAnsi="SimSun" w:hint="eastAsia"/>
          <w:sz w:val="21"/>
        </w:rPr>
        <w:t>国际局已收到82份上述</w:t>
      </w:r>
      <w:r w:rsidRPr="00FF6CF3">
        <w:rPr>
          <w:rFonts w:asciiTheme="minorEastAsia" w:eastAsiaTheme="minorEastAsia" w:hAnsiTheme="minorEastAsia" w:hint="eastAsia"/>
          <w:sz w:val="21"/>
          <w:szCs w:val="21"/>
        </w:rPr>
        <w:t>问卷调查的</w:t>
      </w:r>
      <w:r w:rsidR="00A64D98" w:rsidRPr="00FF6CF3">
        <w:rPr>
          <w:rFonts w:asciiTheme="minorEastAsia" w:eastAsiaTheme="minorEastAsia" w:hAnsiTheme="minorEastAsia" w:hint="eastAsia"/>
          <w:sz w:val="21"/>
          <w:szCs w:val="21"/>
        </w:rPr>
        <w:t>答复</w:t>
      </w:r>
      <w:r w:rsidRPr="00FF6CF3">
        <w:rPr>
          <w:rFonts w:asciiTheme="minorEastAsia" w:eastAsiaTheme="minorEastAsia" w:hAnsiTheme="minorEastAsia" w:hint="eastAsia"/>
          <w:sz w:val="21"/>
          <w:szCs w:val="21"/>
        </w:rPr>
        <w:t>，分别来自：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阿尔巴尼亚（AL）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阿尔及利亚（DZ）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阿富汗（AF）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阿拉伯叙利亚共和国（SY）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爱尔兰（IE）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爱沙尼亚（EE）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安提瓜和巴布达（AG）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奥地利（AT）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澳大利亚（AU）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巴林（BH）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白俄罗斯（BY）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保加利亚（BG）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北马其顿（MK）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EC1860">
        <w:rPr>
          <w:rFonts w:ascii="SimSun" w:hAnsi="SimSun" w:hint="eastAsia"/>
          <w:sz w:val="21"/>
        </w:rPr>
        <w:t>比荷</w:t>
      </w:r>
      <w:proofErr w:type="gramStart"/>
      <w:r w:rsidR="00C418CD" w:rsidRPr="00EC1860">
        <w:rPr>
          <w:rFonts w:ascii="SimSun" w:hAnsi="SimSun" w:hint="eastAsia"/>
          <w:sz w:val="21"/>
        </w:rPr>
        <w:t>卢</w:t>
      </w:r>
      <w:proofErr w:type="gramEnd"/>
      <w:r w:rsidR="00C418CD" w:rsidRPr="00EC1860">
        <w:rPr>
          <w:rFonts w:ascii="SimSun" w:hAnsi="SimSun" w:hint="eastAsia"/>
          <w:sz w:val="21"/>
        </w:rPr>
        <w:t>知识产权局（BX）</w:t>
      </w:r>
      <w:r w:rsidR="00C418CD">
        <w:rPr>
          <w:rFonts w:ascii="SimSun" w:hAnsi="SimSun" w:hint="eastAsia"/>
          <w:sz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冰岛（IS）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波兰（PL）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波斯尼亚和黑塞哥维那（BA）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博茨瓦纳（BW）</w:t>
      </w:r>
      <w:r w:rsidR="00C418C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418CD" w:rsidRPr="00FF6CF3">
        <w:rPr>
          <w:rFonts w:asciiTheme="minorEastAsia" w:eastAsiaTheme="minorEastAsia" w:hAnsiTheme="minorEastAsia" w:hint="eastAsia"/>
          <w:sz w:val="21"/>
          <w:szCs w:val="21"/>
        </w:rPr>
        <w:t>不丹（BT</w:t>
      </w:r>
      <w:r w:rsidR="00C418CD" w:rsidRPr="00EC1860">
        <w:rPr>
          <w:rFonts w:ascii="SimSun" w:hAnsi="SimSun" w:hint="eastAsia"/>
          <w:sz w:val="21"/>
        </w:rPr>
        <w:t>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丹麦（DK）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德国（DE）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俄罗斯联邦（RU）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法国（FR）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非洲知识产权组织（OA）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菲律宾（PH）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芬兰（FI）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冈比亚（GM）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哥伦比亚（CO）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格鲁吉亚（GE）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古巴（CU）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哈萨克斯坦（KZ）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加纳（GH）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柬埔寨（KH）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捷克共和国（CZ）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津巴布韦（ZW）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克罗地亚（HR）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肯尼亚（KE）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库拉索（CW）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拉脱维亚（LV）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莱索托（LS）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老挝人</w:t>
      </w:r>
      <w:r w:rsidR="00C418CD" w:rsidRPr="00EC1860">
        <w:rPr>
          <w:rFonts w:ascii="SimSun" w:hAnsi="SimSun" w:hint="eastAsia"/>
          <w:sz w:val="21"/>
        </w:rPr>
        <w:lastRenderedPageBreak/>
        <w:t>民民主共和国（LA）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立陶宛（LT）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利比里亚（LR）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联合王国</w:t>
      </w:r>
      <w:r w:rsidR="00C418CD">
        <w:rPr>
          <w:rFonts w:ascii="SimSun" w:hAnsi="SimSun" w:hint="eastAsia"/>
          <w:sz w:val="21"/>
        </w:rPr>
        <w:t>（</w:t>
      </w:r>
      <w:r w:rsidR="00C418CD" w:rsidRPr="00EC1860">
        <w:rPr>
          <w:rFonts w:ascii="SimSun" w:hAnsi="SimSun" w:hint="eastAsia"/>
          <w:sz w:val="21"/>
        </w:rPr>
        <w:t>GB）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罗马尼亚（RO）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马达加斯加（MG）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马拉维（MW）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美利坚合众国（US）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蒙古（MN）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摩尔多瓦共和国（MD）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摩洛哥（MA）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摩纳哥（MC）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莫桑比克（MZ）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墨西哥（MX）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纳米比亚（NA）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欧洲联盟（EM）</w:t>
      </w:r>
      <w:r w:rsidR="00C418CD">
        <w:t>、</w:t>
      </w:r>
      <w:r w:rsidR="00C418CD" w:rsidRPr="00EC1860">
        <w:rPr>
          <w:rFonts w:ascii="SimSun" w:hAnsi="SimSun" w:hint="eastAsia"/>
          <w:sz w:val="21"/>
        </w:rPr>
        <w:t>葡萄牙（PT）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日本（JP）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瑞典（SE）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瑞士（CH）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萨摩亚（WS）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塞尔维亚（RS）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塞浦路斯（CY）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圣多美和普林西比（ST）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圣马力诺（SM）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斯洛伐克（SK）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泰国（TH）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突尼斯（TN）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土耳其（TR）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乌克兰（UA）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乌兹别克斯坦（UZ）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西班牙（ES）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希腊（GR）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新加坡（SG）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新西兰（NZ）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匈牙利（HU）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亚美尼亚（AM）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以色列（IL）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意大利（IT）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印度（IN）</w:t>
      </w:r>
      <w:r w:rsidR="00C418CD">
        <w:rPr>
          <w:rFonts w:ascii="SimSun" w:hAnsi="SimSun" w:hint="eastAsia"/>
          <w:sz w:val="21"/>
        </w:rPr>
        <w:t>、</w:t>
      </w:r>
      <w:r w:rsidR="00C418CD" w:rsidRPr="00EC1860">
        <w:rPr>
          <w:rFonts w:ascii="SimSun" w:hAnsi="SimSun" w:hint="eastAsia"/>
          <w:sz w:val="21"/>
        </w:rPr>
        <w:t>越南（VN）</w:t>
      </w:r>
      <w:r w:rsidR="00C418CD">
        <w:rPr>
          <w:rFonts w:ascii="SimSun" w:hAnsi="SimSun" w:hint="eastAsia"/>
          <w:sz w:val="21"/>
        </w:rPr>
        <w:t>和</w:t>
      </w:r>
      <w:r w:rsidR="00C418CD" w:rsidRPr="00EC1860">
        <w:rPr>
          <w:rFonts w:ascii="SimSun" w:hAnsi="SimSun" w:hint="eastAsia"/>
          <w:sz w:val="21"/>
        </w:rPr>
        <w:t>中国（CN）</w:t>
      </w:r>
      <w:r w:rsidR="00FA5D69" w:rsidRPr="00EC1860">
        <w:rPr>
          <w:rFonts w:ascii="SimSun" w:hAnsi="SimSun" w:hint="eastAsia"/>
          <w:sz w:val="21"/>
        </w:rPr>
        <w:t>。</w:t>
      </w:r>
    </w:p>
    <w:p w14:paraId="201A65F6" w14:textId="2CC36B96" w:rsidR="0057177B" w:rsidRPr="00FF6CF3" w:rsidRDefault="00996FD7" w:rsidP="007214E4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ind w:left="0" w:firstLine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EC1860">
        <w:rPr>
          <w:rFonts w:ascii="SimSun" w:hAnsi="SimSun" w:hint="eastAsia"/>
          <w:sz w:val="21"/>
        </w:rPr>
        <w:t>问卷和收到的所有答复可见于：</w:t>
      </w:r>
      <w:r w:rsidR="002A46CB">
        <w:fldChar w:fldCharType="begin"/>
      </w:r>
      <w:r w:rsidR="002A46CB">
        <w:instrText xml:space="preserve"> HYPERLINK "https://www.wipo.int/meetings/zh/details.jsp?meeting_id=50421" </w:instrText>
      </w:r>
      <w:r w:rsidR="002A46CB">
        <w:fldChar w:fldCharType="separate"/>
      </w:r>
      <w:r w:rsidR="0090766F" w:rsidRPr="00B51AC0">
        <w:rPr>
          <w:rFonts w:ascii="SimSun" w:hAnsi="SimSun"/>
          <w:sz w:val="21"/>
        </w:rPr>
        <w:t>https://www.wipo.int/meetings/zh/details.jsp?meeting_</w:t>
      </w:r>
      <w:r w:rsidR="007214E4" w:rsidRPr="007214E4">
        <w:rPr>
          <w:rFonts w:ascii="MS Gothic" w:eastAsia="MS Gothic" w:hAnsi="MS Gothic" w:cs="MS Gothic" w:hint="eastAsia"/>
          <w:sz w:val="21"/>
        </w:rPr>
        <w:t>‌</w:t>
      </w:r>
      <w:r w:rsidR="0090766F" w:rsidRPr="00B51AC0">
        <w:rPr>
          <w:rFonts w:ascii="SimSun" w:hAnsi="SimSun"/>
          <w:sz w:val="21"/>
        </w:rPr>
        <w:t>id=</w:t>
      </w:r>
      <w:r w:rsidR="0090766F" w:rsidRPr="00EC1860">
        <w:rPr>
          <w:rFonts w:ascii="SimSun" w:hAnsi="SimSun"/>
          <w:sz w:val="21"/>
        </w:rPr>
        <w:t>50421</w:t>
      </w:r>
      <w:r w:rsidR="002A46CB">
        <w:rPr>
          <w:rFonts w:ascii="SimSun" w:hAnsi="SimSun"/>
          <w:sz w:val="21"/>
        </w:rPr>
        <w:fldChar w:fldCharType="end"/>
      </w:r>
      <w:r w:rsidR="00AA5AEE" w:rsidRPr="00EC1860">
        <w:rPr>
          <w:rFonts w:ascii="SimSun" w:hAnsi="SimSun" w:hint="eastAsia"/>
          <w:sz w:val="21"/>
        </w:rPr>
        <w:t>。</w:t>
      </w:r>
      <w:r w:rsidR="005B739D" w:rsidRPr="00EC1860">
        <w:rPr>
          <w:rFonts w:ascii="SimSun" w:hAnsi="SimSun" w:hint="eastAsia"/>
          <w:sz w:val="21"/>
        </w:rPr>
        <w:t>对上述问卷答复的</w:t>
      </w:r>
      <w:r w:rsidR="00B11C4B" w:rsidRPr="00EC1860">
        <w:rPr>
          <w:rFonts w:ascii="SimSun" w:hAnsi="SimSun" w:hint="eastAsia"/>
          <w:sz w:val="21"/>
        </w:rPr>
        <w:t>汇总</w:t>
      </w:r>
      <w:r w:rsidR="00AE3483">
        <w:rPr>
          <w:rFonts w:ascii="SimSun" w:hAnsi="SimSun" w:hint="eastAsia"/>
          <w:sz w:val="21"/>
        </w:rPr>
        <w:t>作为</w:t>
      </w:r>
      <w:r w:rsidR="005B739D" w:rsidRPr="00EC1860">
        <w:rPr>
          <w:rFonts w:ascii="SimSun" w:hAnsi="SimSun" w:hint="eastAsia"/>
          <w:sz w:val="21"/>
        </w:rPr>
        <w:t>本文件附件</w:t>
      </w:r>
      <w:r w:rsidR="00BD3D63">
        <w:rPr>
          <w:rFonts w:ascii="SimSun" w:hAnsi="SimSun" w:hint="eastAsia"/>
          <w:sz w:val="21"/>
        </w:rPr>
        <w:t>提交</w:t>
      </w:r>
      <w:r w:rsidR="005B739D" w:rsidRPr="00EC1860">
        <w:rPr>
          <w:rFonts w:ascii="SimSun" w:hAnsi="SimSun" w:hint="eastAsia"/>
          <w:sz w:val="21"/>
        </w:rPr>
        <w:t>。</w:t>
      </w:r>
    </w:p>
    <w:p w14:paraId="2FC64DAF" w14:textId="267FC584" w:rsidR="00A415C1" w:rsidRPr="00EC1860" w:rsidRDefault="005C65EE" w:rsidP="007214E4">
      <w:pPr>
        <w:pStyle w:val="ONUME"/>
        <w:numPr>
          <w:ilvl w:val="0"/>
          <w:numId w:val="5"/>
        </w:numPr>
        <w:tabs>
          <w:tab w:val="clear" w:pos="6805"/>
        </w:tabs>
        <w:overflowPunct w:val="0"/>
        <w:spacing w:afterLines="50" w:after="120" w:line="340" w:lineRule="atLeast"/>
        <w:ind w:left="5534"/>
        <w:jc w:val="both"/>
        <w:rPr>
          <w:rFonts w:asciiTheme="minorEastAsia" w:eastAsiaTheme="minorEastAsia" w:hAnsiTheme="minorEastAsia"/>
          <w:sz w:val="21"/>
          <w:szCs w:val="21"/>
        </w:rPr>
      </w:pPr>
      <w:r w:rsidRPr="00EC1860">
        <w:rPr>
          <w:rFonts w:ascii="KaiTi" w:eastAsia="KaiTi" w:hAnsi="KaiTi" w:hint="eastAsia"/>
          <w:sz w:val="21"/>
        </w:rPr>
        <w:t>请工作组审议本文件</w:t>
      </w:r>
      <w:r w:rsidR="00317521">
        <w:rPr>
          <w:rFonts w:ascii="KaiTi" w:eastAsia="KaiTi" w:hAnsi="KaiTi" w:hint="eastAsia"/>
          <w:sz w:val="21"/>
        </w:rPr>
        <w:t>及其</w:t>
      </w:r>
      <w:r w:rsidRPr="00EC1860">
        <w:rPr>
          <w:rFonts w:ascii="KaiTi" w:eastAsia="KaiTi" w:hAnsi="KaiTi" w:hint="eastAsia"/>
          <w:sz w:val="21"/>
        </w:rPr>
        <w:t>附件中</w:t>
      </w:r>
      <w:r w:rsidR="00864394">
        <w:rPr>
          <w:rFonts w:ascii="KaiTi" w:eastAsia="KaiTi" w:hAnsi="KaiTi" w:hint="eastAsia"/>
          <w:sz w:val="21"/>
        </w:rPr>
        <w:t>提交</w:t>
      </w:r>
      <w:r w:rsidRPr="00EC1860">
        <w:rPr>
          <w:rFonts w:ascii="KaiTi" w:eastAsia="KaiTi" w:hAnsi="KaiTi" w:hint="eastAsia"/>
          <w:sz w:val="21"/>
        </w:rPr>
        <w:t>的调查发现，并就</w:t>
      </w:r>
      <w:r w:rsidR="00317521">
        <w:rPr>
          <w:rFonts w:ascii="KaiTi" w:eastAsia="KaiTi" w:hAnsi="KaiTi" w:hint="eastAsia"/>
          <w:sz w:val="21"/>
        </w:rPr>
        <w:t>可能</w:t>
      </w:r>
      <w:r w:rsidR="00A835BD">
        <w:rPr>
          <w:rFonts w:ascii="KaiTi" w:eastAsia="KaiTi" w:hAnsi="KaiTi" w:hint="eastAsia"/>
          <w:sz w:val="21"/>
        </w:rPr>
        <w:t>的未来</w:t>
      </w:r>
      <w:r w:rsidRPr="00EC1860">
        <w:rPr>
          <w:rFonts w:ascii="KaiTi" w:eastAsia="KaiTi" w:hAnsi="KaiTi" w:hint="eastAsia"/>
          <w:sz w:val="21"/>
        </w:rPr>
        <w:t>工作</w:t>
      </w:r>
      <w:r w:rsidR="00A835BD">
        <w:rPr>
          <w:rFonts w:ascii="KaiTi" w:eastAsia="KaiTi" w:hAnsi="KaiTi" w:hint="eastAsia"/>
          <w:sz w:val="21"/>
        </w:rPr>
        <w:t>向</w:t>
      </w:r>
      <w:r w:rsidR="00A835BD" w:rsidRPr="00EC1860">
        <w:rPr>
          <w:rFonts w:ascii="KaiTi" w:eastAsia="KaiTi" w:hAnsi="KaiTi" w:hint="eastAsia"/>
          <w:sz w:val="21"/>
        </w:rPr>
        <w:t>国际局</w:t>
      </w:r>
      <w:r w:rsidRPr="00EC1860">
        <w:rPr>
          <w:rFonts w:ascii="KaiTi" w:eastAsia="KaiTi" w:hAnsi="KaiTi" w:hint="eastAsia"/>
          <w:sz w:val="21"/>
        </w:rPr>
        <w:t>提供指导。</w:t>
      </w:r>
    </w:p>
    <w:p w14:paraId="650629E8" w14:textId="77777777" w:rsidR="004C34E9" w:rsidRDefault="004C34E9" w:rsidP="00EC1860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</w:rPr>
      </w:pPr>
    </w:p>
    <w:p w14:paraId="169EC4DC" w14:textId="5C1677FE" w:rsidR="005B6B85" w:rsidRPr="00EC1860" w:rsidRDefault="005B6B85" w:rsidP="00EC1860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</w:rPr>
      </w:pPr>
      <w:r w:rsidRPr="00EC1860">
        <w:rPr>
          <w:rFonts w:ascii="KaiTi" w:eastAsia="KaiTi" w:hAnsi="KaiTi"/>
          <w:sz w:val="21"/>
        </w:rPr>
        <w:t>[</w:t>
      </w:r>
      <w:r w:rsidR="00B0001E" w:rsidRPr="00EC1860">
        <w:rPr>
          <w:rFonts w:ascii="KaiTi" w:eastAsia="KaiTi" w:hAnsi="KaiTi" w:hint="eastAsia"/>
          <w:sz w:val="21"/>
        </w:rPr>
        <w:t>后接附件</w:t>
      </w:r>
      <w:r w:rsidRPr="00EC1860">
        <w:rPr>
          <w:rFonts w:ascii="KaiTi" w:eastAsia="KaiTi" w:hAnsi="KaiTi"/>
          <w:sz w:val="21"/>
        </w:rPr>
        <w:t>]</w:t>
      </w:r>
    </w:p>
    <w:p w14:paraId="63F2E457" w14:textId="77777777" w:rsidR="00A415C1" w:rsidRPr="00FF6CF3" w:rsidRDefault="00A415C1" w:rsidP="005B6B85">
      <w:pPr>
        <w:pStyle w:val="Endofdocument-Annex"/>
        <w:rPr>
          <w:rFonts w:asciiTheme="minorEastAsia" w:eastAsiaTheme="minorEastAsia" w:hAnsiTheme="minorEastAsia"/>
          <w:sz w:val="21"/>
          <w:szCs w:val="21"/>
        </w:rPr>
      </w:pPr>
    </w:p>
    <w:p w14:paraId="782ED530" w14:textId="77777777" w:rsidR="00A415C1" w:rsidRPr="00FF6CF3" w:rsidRDefault="00A415C1" w:rsidP="005B6B85">
      <w:pPr>
        <w:pStyle w:val="Endofdocument-Annex"/>
        <w:rPr>
          <w:rFonts w:asciiTheme="minorEastAsia" w:eastAsiaTheme="minorEastAsia" w:hAnsiTheme="minorEastAsia"/>
          <w:sz w:val="21"/>
          <w:szCs w:val="21"/>
        </w:rPr>
        <w:sectPr w:rsidR="00A415C1" w:rsidRPr="00FF6CF3" w:rsidSect="000C389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12C1C035" w14:textId="77777777" w:rsidR="008D72F1" w:rsidRPr="000E4380" w:rsidRDefault="004C7868" w:rsidP="000E4380">
      <w:pPr>
        <w:pStyle w:val="1"/>
        <w:spacing w:after="240" w:line="340" w:lineRule="atLeast"/>
        <w:jc w:val="center"/>
        <w:rPr>
          <w:rFonts w:ascii="SimHei" w:eastAsia="SimHei" w:hAnsi="SimHei"/>
          <w:b w:val="0"/>
          <w:sz w:val="21"/>
          <w:szCs w:val="21"/>
        </w:rPr>
      </w:pPr>
      <w:r w:rsidRPr="000E4380">
        <w:rPr>
          <w:rFonts w:ascii="SimHei" w:eastAsia="SimHei" w:hAnsi="SimHei" w:hint="eastAsia"/>
          <w:b w:val="0"/>
          <w:sz w:val="21"/>
          <w:szCs w:val="21"/>
        </w:rPr>
        <w:t>可接受的</w:t>
      </w:r>
      <w:r w:rsidR="005406C4" w:rsidRPr="000E4380">
        <w:rPr>
          <w:rFonts w:ascii="SimHei" w:eastAsia="SimHei" w:hAnsi="SimHei" w:hint="eastAsia"/>
          <w:b w:val="0"/>
          <w:sz w:val="21"/>
          <w:szCs w:val="21"/>
        </w:rPr>
        <w:t>商标类型和表现形式调查问卷答复汇总</w:t>
      </w:r>
    </w:p>
    <w:p w14:paraId="56B92132" w14:textId="666383BC" w:rsidR="001E0B2C" w:rsidRPr="00FF6CF3" w:rsidRDefault="00EB3171" w:rsidP="00AE746F">
      <w:pPr>
        <w:pStyle w:val="1"/>
        <w:spacing w:line="340" w:lineRule="atLeast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 w:hint="eastAsia"/>
          <w:sz w:val="21"/>
          <w:szCs w:val="21"/>
        </w:rPr>
        <w:t>一、</w:t>
      </w:r>
      <w:r w:rsidR="00BF418A" w:rsidRPr="00FF6CF3">
        <w:rPr>
          <w:rFonts w:asciiTheme="minorEastAsia" w:eastAsiaTheme="minorEastAsia" w:hAnsiTheme="minorEastAsia" w:hint="eastAsia"/>
          <w:sz w:val="21"/>
          <w:szCs w:val="21"/>
        </w:rPr>
        <w:t>商标的定义</w:t>
      </w:r>
    </w:p>
    <w:p w14:paraId="02052EA0" w14:textId="77777777" w:rsidR="008D72F1" w:rsidRDefault="00B36B46" w:rsidP="00960A62">
      <w:pPr>
        <w:pStyle w:val="2"/>
        <w:spacing w:afterLines="100" w:after="240"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1.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F418A" w:rsidRPr="00FF6CF3">
        <w:rPr>
          <w:rFonts w:asciiTheme="minorEastAsia" w:eastAsiaTheme="minorEastAsia" w:hAnsiTheme="minorEastAsia" w:hint="eastAsia"/>
          <w:sz w:val="21"/>
          <w:szCs w:val="21"/>
        </w:rPr>
        <w:t>根据</w:t>
      </w:r>
      <w:r w:rsidR="00171270">
        <w:rPr>
          <w:rFonts w:asciiTheme="minorEastAsia" w:eastAsiaTheme="minorEastAsia" w:hAnsiTheme="minorEastAsia" w:hint="eastAsia"/>
          <w:sz w:val="21"/>
          <w:szCs w:val="21"/>
        </w:rPr>
        <w:t>适用的法律或者</w:t>
      </w:r>
      <w:r w:rsidR="00171270" w:rsidRPr="00FF6CF3">
        <w:rPr>
          <w:rFonts w:asciiTheme="minorEastAsia" w:eastAsiaTheme="minorEastAsia" w:hAnsiTheme="minorEastAsia" w:hint="eastAsia"/>
          <w:sz w:val="21"/>
          <w:szCs w:val="21"/>
        </w:rPr>
        <w:t>主管局</w:t>
      </w:r>
      <w:r w:rsidR="00171270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BF418A" w:rsidRPr="00FF6CF3">
        <w:rPr>
          <w:rFonts w:asciiTheme="minorEastAsia" w:eastAsiaTheme="minorEastAsia" w:hAnsiTheme="minorEastAsia" w:hint="eastAsia"/>
          <w:sz w:val="21"/>
          <w:szCs w:val="21"/>
        </w:rPr>
        <w:t>做法，商标被定义为：</w:t>
      </w:r>
    </w:p>
    <w:p w14:paraId="269BA08F" w14:textId="1ADB32FF" w:rsidR="008D72F1" w:rsidRDefault="00B36B46" w:rsidP="00AE746F">
      <w:pPr>
        <w:spacing w:line="340" w:lineRule="atLeast"/>
        <w:ind w:firstLine="567"/>
        <w:rPr>
          <w:rFonts w:asciiTheme="minorEastAsia" w:eastAsiaTheme="minorEastAsia" w:hAnsiTheme="minorEastAsia"/>
          <w:b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a</w:t>
      </w:r>
      <w:r w:rsidR="00233967"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9D44F4" w:rsidRPr="00FF6CF3">
        <w:rPr>
          <w:rFonts w:asciiTheme="minorEastAsia" w:eastAsiaTheme="minorEastAsia" w:hAnsiTheme="minorEastAsia" w:hint="eastAsia"/>
          <w:b/>
          <w:sz w:val="21"/>
          <w:szCs w:val="21"/>
        </w:rPr>
        <w:t>视觉可识</w:t>
      </w:r>
      <w:r w:rsidR="000E4380">
        <w:rPr>
          <w:rFonts w:asciiTheme="minorEastAsia" w:eastAsiaTheme="minorEastAsia" w:hAnsiTheme="minorEastAsia" w:hint="eastAsia"/>
          <w:b/>
          <w:sz w:val="21"/>
          <w:szCs w:val="21"/>
        </w:rPr>
        <w:t>别</w:t>
      </w:r>
      <w:r w:rsidR="009D44F4" w:rsidRPr="00FF6CF3">
        <w:rPr>
          <w:rFonts w:asciiTheme="minorEastAsia" w:eastAsiaTheme="minorEastAsia" w:hAnsiTheme="minorEastAsia" w:hint="eastAsia"/>
          <w:b/>
          <w:sz w:val="21"/>
          <w:szCs w:val="21"/>
        </w:rPr>
        <w:t>的</w:t>
      </w:r>
      <w:r w:rsidR="00074CD4">
        <w:rPr>
          <w:rFonts w:asciiTheme="minorEastAsia" w:eastAsiaTheme="minorEastAsia" w:hAnsiTheme="minorEastAsia" w:hint="eastAsia"/>
          <w:b/>
          <w:sz w:val="21"/>
          <w:szCs w:val="21"/>
        </w:rPr>
        <w:t>标</w:t>
      </w:r>
      <w:r w:rsidR="000E4380">
        <w:rPr>
          <w:rFonts w:asciiTheme="minorEastAsia" w:eastAsiaTheme="minorEastAsia" w:hAnsiTheme="minorEastAsia" w:hint="eastAsia"/>
          <w:b/>
          <w:sz w:val="21"/>
          <w:szCs w:val="21"/>
        </w:rPr>
        <w:t>志</w:t>
      </w:r>
      <w:r w:rsidR="009D44F4" w:rsidRPr="00FF6CF3">
        <w:rPr>
          <w:rFonts w:asciiTheme="minorEastAsia" w:eastAsiaTheme="minorEastAsia" w:hAnsiTheme="minorEastAsia" w:hint="eastAsia"/>
          <w:b/>
          <w:sz w:val="21"/>
          <w:szCs w:val="21"/>
        </w:rPr>
        <w:t>？</w:t>
      </w:r>
    </w:p>
    <w:p w14:paraId="1E51F1E8" w14:textId="77777777" w:rsidR="008D72F1" w:rsidRDefault="002A0564" w:rsidP="00960A62">
      <w:pPr>
        <w:tabs>
          <w:tab w:val="left" w:pos="1701"/>
        </w:tabs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9D44F4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ab/>
        <w:t>35</w:t>
      </w:r>
      <w:r w:rsidR="009D44F4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E80C83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43%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11F1981" w14:textId="77777777" w:rsidR="008D72F1" w:rsidRDefault="002A056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9D44F4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ab/>
        <w:t>47</w:t>
      </w:r>
      <w:r w:rsidR="009D44F4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E80C83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57%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BD1F8D7" w14:textId="449B7AA0" w:rsidR="008D72F1" w:rsidRDefault="00B36B46" w:rsidP="00960A62">
      <w:pPr>
        <w:spacing w:after="100" w:line="340" w:lineRule="atLeast"/>
        <w:ind w:firstLine="567"/>
        <w:rPr>
          <w:rFonts w:asciiTheme="minorEastAsia" w:eastAsiaTheme="minorEastAsia" w:hAnsiTheme="minorEastAsia"/>
          <w:b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b</w:t>
      </w:r>
      <w:r w:rsidR="00233967"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6C39A5" w:rsidRPr="00FF6CF3">
        <w:rPr>
          <w:rFonts w:asciiTheme="minorEastAsia" w:eastAsiaTheme="minorEastAsia" w:hAnsiTheme="minorEastAsia" w:hint="eastAsia"/>
          <w:b/>
          <w:sz w:val="21"/>
          <w:szCs w:val="21"/>
        </w:rPr>
        <w:t>能</w:t>
      </w:r>
      <w:r w:rsidR="0020068E" w:rsidRPr="00FF6CF3">
        <w:rPr>
          <w:rFonts w:asciiTheme="minorEastAsia" w:eastAsiaTheme="minorEastAsia" w:hAnsiTheme="minorEastAsia" w:hint="eastAsia"/>
          <w:b/>
          <w:sz w:val="21"/>
          <w:szCs w:val="21"/>
        </w:rPr>
        <w:t>够</w:t>
      </w:r>
      <w:r w:rsidR="004C53A7" w:rsidRPr="00FF6CF3">
        <w:rPr>
          <w:rFonts w:asciiTheme="minorEastAsia" w:eastAsiaTheme="minorEastAsia" w:hAnsiTheme="minorEastAsia" w:hint="eastAsia"/>
          <w:b/>
          <w:sz w:val="21"/>
          <w:szCs w:val="21"/>
        </w:rPr>
        <w:t>以图形表</w:t>
      </w:r>
      <w:r w:rsidR="00C347C2">
        <w:rPr>
          <w:rFonts w:asciiTheme="minorEastAsia" w:eastAsiaTheme="minorEastAsia" w:hAnsiTheme="minorEastAsia" w:hint="eastAsia"/>
          <w:b/>
          <w:sz w:val="21"/>
          <w:szCs w:val="21"/>
        </w:rPr>
        <w:t>现</w:t>
      </w:r>
      <w:r w:rsidR="004C53A7" w:rsidRPr="00FF6CF3">
        <w:rPr>
          <w:rFonts w:asciiTheme="minorEastAsia" w:eastAsiaTheme="minorEastAsia" w:hAnsiTheme="minorEastAsia" w:hint="eastAsia"/>
          <w:b/>
          <w:sz w:val="21"/>
          <w:szCs w:val="21"/>
        </w:rPr>
        <w:t>的</w:t>
      </w:r>
      <w:r w:rsidR="00074CD4">
        <w:rPr>
          <w:rFonts w:asciiTheme="minorEastAsia" w:eastAsiaTheme="minorEastAsia" w:hAnsiTheme="minorEastAsia" w:hint="eastAsia"/>
          <w:b/>
          <w:sz w:val="21"/>
          <w:szCs w:val="21"/>
        </w:rPr>
        <w:t>标</w:t>
      </w:r>
      <w:r w:rsidR="000E4380">
        <w:rPr>
          <w:rFonts w:asciiTheme="minorEastAsia" w:eastAsiaTheme="minorEastAsia" w:hAnsiTheme="minorEastAsia" w:hint="eastAsia"/>
          <w:b/>
          <w:sz w:val="21"/>
          <w:szCs w:val="21"/>
        </w:rPr>
        <w:t>志</w:t>
      </w:r>
      <w:r w:rsidR="004C53A7" w:rsidRPr="00FF6CF3">
        <w:rPr>
          <w:rFonts w:asciiTheme="minorEastAsia" w:eastAsiaTheme="minorEastAsia" w:hAnsiTheme="minorEastAsia" w:hint="eastAsia"/>
          <w:b/>
          <w:sz w:val="21"/>
          <w:szCs w:val="21"/>
        </w:rPr>
        <w:t>？</w:t>
      </w:r>
    </w:p>
    <w:p w14:paraId="7558AEA1" w14:textId="77777777" w:rsidR="008D72F1" w:rsidRDefault="002A056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476AB6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ab/>
        <w:t>47</w:t>
      </w:r>
      <w:r w:rsidR="005C1886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C1886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57%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3A19F2A" w14:textId="77777777" w:rsidR="008D72F1" w:rsidRDefault="002A056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476AB6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="00476AB6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35</w:t>
      </w:r>
      <w:r w:rsidR="005C1886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C1886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43%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4585AAB8" w14:textId="1836930F" w:rsidR="008D72F1" w:rsidRDefault="00B36B46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c</w:t>
      </w:r>
      <w:r w:rsidR="00233967"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A00E7A" w:rsidRPr="00FF6CF3">
        <w:rPr>
          <w:rFonts w:asciiTheme="minorEastAsia" w:eastAsiaTheme="minorEastAsia" w:hAnsiTheme="minorEastAsia" w:hint="eastAsia"/>
          <w:b/>
          <w:sz w:val="21"/>
          <w:szCs w:val="21"/>
        </w:rPr>
        <w:t>任何能将一企业的商品和服务</w:t>
      </w:r>
      <w:r w:rsidR="000E4380">
        <w:rPr>
          <w:rFonts w:asciiTheme="minorEastAsia" w:eastAsiaTheme="minorEastAsia" w:hAnsiTheme="minorEastAsia" w:hint="eastAsia"/>
          <w:b/>
          <w:sz w:val="21"/>
          <w:szCs w:val="21"/>
        </w:rPr>
        <w:t>与</w:t>
      </w:r>
      <w:r w:rsidR="00A00E7A" w:rsidRPr="00FF6CF3">
        <w:rPr>
          <w:rFonts w:asciiTheme="minorEastAsia" w:eastAsiaTheme="minorEastAsia" w:hAnsiTheme="minorEastAsia" w:hint="eastAsia"/>
          <w:b/>
          <w:sz w:val="21"/>
          <w:szCs w:val="21"/>
        </w:rPr>
        <w:t>其他企业的商品和</w:t>
      </w:r>
      <w:r w:rsidR="00814587" w:rsidRPr="00FF6CF3">
        <w:rPr>
          <w:rFonts w:asciiTheme="minorEastAsia" w:eastAsiaTheme="minorEastAsia" w:hAnsiTheme="minorEastAsia" w:hint="eastAsia"/>
          <w:b/>
          <w:sz w:val="21"/>
          <w:szCs w:val="21"/>
        </w:rPr>
        <w:t>服务</w:t>
      </w:r>
      <w:r w:rsidR="000E4380">
        <w:rPr>
          <w:rFonts w:asciiTheme="minorEastAsia" w:eastAsiaTheme="minorEastAsia" w:hAnsiTheme="minorEastAsia" w:hint="eastAsia"/>
          <w:b/>
          <w:sz w:val="21"/>
          <w:szCs w:val="21"/>
        </w:rPr>
        <w:t>区别开</w:t>
      </w:r>
      <w:r w:rsidR="00814587" w:rsidRPr="00FF6CF3">
        <w:rPr>
          <w:rFonts w:asciiTheme="minorEastAsia" w:eastAsiaTheme="minorEastAsia" w:hAnsiTheme="minorEastAsia" w:hint="eastAsia"/>
          <w:b/>
          <w:sz w:val="21"/>
          <w:szCs w:val="21"/>
        </w:rPr>
        <w:t>的</w:t>
      </w:r>
      <w:r w:rsidR="00074CD4">
        <w:rPr>
          <w:rFonts w:asciiTheme="minorEastAsia" w:eastAsiaTheme="minorEastAsia" w:hAnsiTheme="minorEastAsia" w:hint="eastAsia"/>
          <w:b/>
          <w:sz w:val="21"/>
          <w:szCs w:val="21"/>
        </w:rPr>
        <w:t>标</w:t>
      </w:r>
      <w:r w:rsidR="000E4380">
        <w:rPr>
          <w:rFonts w:asciiTheme="minorEastAsia" w:eastAsiaTheme="minorEastAsia" w:hAnsiTheme="minorEastAsia" w:hint="eastAsia"/>
          <w:b/>
          <w:sz w:val="21"/>
          <w:szCs w:val="21"/>
        </w:rPr>
        <w:t>志</w:t>
      </w:r>
      <w:r w:rsidR="00A00E7A" w:rsidRPr="00FF6CF3">
        <w:rPr>
          <w:rFonts w:asciiTheme="minorEastAsia" w:eastAsiaTheme="minorEastAsia" w:hAnsiTheme="minorEastAsia" w:hint="eastAsia"/>
          <w:b/>
          <w:sz w:val="21"/>
          <w:szCs w:val="21"/>
        </w:rPr>
        <w:t>？</w:t>
      </w:r>
    </w:p>
    <w:p w14:paraId="329CC8BC" w14:textId="77777777" w:rsidR="008D72F1" w:rsidRDefault="002A056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EA1B79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ab/>
        <w:t>72</w:t>
      </w:r>
      <w:r w:rsidR="005C1886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C1886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88%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55262A7" w14:textId="1D787E94" w:rsidR="00B36B46" w:rsidRPr="00FF6CF3" w:rsidRDefault="002A056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EA1B79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="00EA1B79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10</w:t>
      </w:r>
      <w:r w:rsidR="005C1886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C1886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12%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449F4BD4" w14:textId="051E3839" w:rsidR="00B36B46" w:rsidRPr="00FF6CF3" w:rsidRDefault="00EB3171" w:rsidP="00AE746F">
      <w:pPr>
        <w:pStyle w:val="1"/>
        <w:spacing w:line="340" w:lineRule="atLeast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 w:hint="eastAsia"/>
          <w:sz w:val="21"/>
          <w:szCs w:val="21"/>
        </w:rPr>
        <w:t>二、</w:t>
      </w:r>
      <w:r w:rsidR="002A108B" w:rsidRPr="00FF6CF3">
        <w:rPr>
          <w:rFonts w:asciiTheme="minorEastAsia" w:eastAsiaTheme="minorEastAsia" w:hAnsiTheme="minorEastAsia" w:hint="eastAsia"/>
          <w:sz w:val="21"/>
          <w:szCs w:val="21"/>
        </w:rPr>
        <w:t>禁止</w:t>
      </w:r>
      <w:r w:rsidR="00490293" w:rsidRPr="00FF6CF3">
        <w:rPr>
          <w:rFonts w:asciiTheme="minorEastAsia" w:eastAsiaTheme="minorEastAsia" w:hAnsiTheme="minorEastAsia" w:hint="eastAsia"/>
          <w:sz w:val="21"/>
          <w:szCs w:val="21"/>
        </w:rPr>
        <w:t>注册的</w:t>
      </w:r>
      <w:r w:rsidR="00247750">
        <w:rPr>
          <w:rFonts w:asciiTheme="minorEastAsia" w:eastAsiaTheme="minorEastAsia" w:hAnsiTheme="minorEastAsia" w:hint="eastAsia"/>
          <w:sz w:val="21"/>
          <w:szCs w:val="21"/>
        </w:rPr>
        <w:t>标</w:t>
      </w:r>
      <w:r w:rsidR="000E4380">
        <w:rPr>
          <w:rFonts w:asciiTheme="minorEastAsia" w:eastAsiaTheme="minorEastAsia" w:hAnsiTheme="minorEastAsia" w:hint="eastAsia"/>
          <w:sz w:val="21"/>
          <w:szCs w:val="21"/>
        </w:rPr>
        <w:t>志</w:t>
      </w:r>
    </w:p>
    <w:p w14:paraId="19734258" w14:textId="04311127" w:rsidR="008D72F1" w:rsidRDefault="00B36B46" w:rsidP="00AE746F">
      <w:pPr>
        <w:pStyle w:val="2"/>
        <w:spacing w:line="340" w:lineRule="atLeast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2.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1E7DB6" w:rsidRPr="00FF6CF3">
        <w:rPr>
          <w:rFonts w:asciiTheme="minorEastAsia" w:eastAsiaTheme="minorEastAsia" w:hAnsiTheme="minorEastAsia" w:hint="eastAsia"/>
          <w:sz w:val="21"/>
          <w:szCs w:val="21"/>
        </w:rPr>
        <w:t>是否有任何</w:t>
      </w:r>
      <w:r w:rsidR="00063B96">
        <w:rPr>
          <w:rFonts w:asciiTheme="minorEastAsia" w:eastAsiaTheme="minorEastAsia" w:hAnsiTheme="minorEastAsia" w:hint="eastAsia"/>
          <w:sz w:val="21"/>
          <w:szCs w:val="21"/>
        </w:rPr>
        <w:t>标</w:t>
      </w:r>
      <w:r w:rsidR="000E4380">
        <w:rPr>
          <w:rFonts w:asciiTheme="minorEastAsia" w:eastAsiaTheme="minorEastAsia" w:hAnsiTheme="minorEastAsia" w:hint="eastAsia"/>
          <w:sz w:val="21"/>
          <w:szCs w:val="21"/>
        </w:rPr>
        <w:t>志</w:t>
      </w:r>
      <w:r w:rsidR="002A108B" w:rsidRPr="00FF6CF3">
        <w:rPr>
          <w:rFonts w:asciiTheme="minorEastAsia" w:eastAsiaTheme="minorEastAsia" w:hAnsiTheme="minorEastAsia" w:hint="eastAsia"/>
          <w:sz w:val="21"/>
          <w:szCs w:val="21"/>
        </w:rPr>
        <w:t>被禁止</w:t>
      </w:r>
      <w:r w:rsidR="001E7DB6" w:rsidRPr="00FF6CF3">
        <w:rPr>
          <w:rFonts w:asciiTheme="minorEastAsia" w:eastAsiaTheme="minorEastAsia" w:hAnsiTheme="minorEastAsia" w:hint="eastAsia"/>
          <w:sz w:val="21"/>
          <w:szCs w:val="21"/>
        </w:rPr>
        <w:t>注册为商标？</w:t>
      </w:r>
    </w:p>
    <w:p w14:paraId="218C1A63" w14:textId="77777777" w:rsidR="008D72F1" w:rsidRDefault="002A056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3B251E" w:rsidRPr="00FF6CF3">
        <w:rPr>
          <w:rFonts w:asciiTheme="minorEastAsia" w:eastAsiaTheme="minorEastAsia" w:hAnsiTheme="minorEastAsia" w:hint="eastAsia"/>
          <w:b/>
          <w:sz w:val="21"/>
          <w:szCs w:val="21"/>
        </w:rPr>
        <w:t>是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ab/>
        <w:t>59</w:t>
      </w:r>
      <w:r w:rsidR="003B251E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3B251E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72%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AC03293" w14:textId="77777777" w:rsidR="008D72F1" w:rsidRDefault="002A056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3B251E" w:rsidRPr="00FF6CF3">
        <w:rPr>
          <w:rFonts w:asciiTheme="minorEastAsia" w:eastAsiaTheme="minorEastAsia" w:hAnsiTheme="minorEastAsia" w:hint="eastAsia"/>
          <w:b/>
          <w:sz w:val="21"/>
          <w:szCs w:val="21"/>
        </w:rPr>
        <w:t>否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ab/>
        <w:t>23</w:t>
      </w:r>
      <w:r w:rsidR="003B251E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3B251E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28%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19B064DA" w14:textId="205D98CC" w:rsidR="00B36B46" w:rsidRPr="00FF6CF3" w:rsidRDefault="002A0564" w:rsidP="00333D50">
      <w:pPr>
        <w:spacing w:after="100" w:line="340" w:lineRule="atLeast"/>
        <w:ind w:left="1134" w:hanging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27590D"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D939CE" w:rsidRPr="00FF6CF3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D466E0" w:rsidRPr="00FF6CF3">
        <w:rPr>
          <w:rFonts w:asciiTheme="minorEastAsia" w:eastAsiaTheme="minorEastAsia" w:hAnsiTheme="minorEastAsia" w:hint="eastAsia"/>
          <w:sz w:val="21"/>
          <w:szCs w:val="21"/>
        </w:rPr>
        <w:t>主管局</w:t>
      </w:r>
      <w:r w:rsidR="000322F4" w:rsidRPr="00FF6CF3">
        <w:rPr>
          <w:rFonts w:asciiTheme="minorEastAsia" w:eastAsiaTheme="minorEastAsia" w:hAnsiTheme="minorEastAsia" w:hint="eastAsia"/>
          <w:sz w:val="21"/>
          <w:szCs w:val="21"/>
        </w:rPr>
        <w:t>指出</w:t>
      </w:r>
      <w:r w:rsidR="00EB3171" w:rsidRPr="00FF6CF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765853" w:rsidRPr="00FF6CF3">
        <w:rPr>
          <w:rFonts w:asciiTheme="minorEastAsia" w:eastAsiaTheme="minorEastAsia" w:hAnsiTheme="minorEastAsia" w:hint="eastAsia"/>
          <w:sz w:val="21"/>
          <w:szCs w:val="21"/>
        </w:rPr>
        <w:t>禁止</w:t>
      </w:r>
      <w:r w:rsidR="00EB3171" w:rsidRPr="00FF6CF3">
        <w:rPr>
          <w:rFonts w:asciiTheme="minorEastAsia" w:eastAsiaTheme="minorEastAsia" w:hAnsiTheme="minorEastAsia" w:hint="eastAsia"/>
          <w:sz w:val="21"/>
          <w:szCs w:val="21"/>
        </w:rPr>
        <w:t>注册</w:t>
      </w:r>
      <w:r w:rsidR="005A2E42" w:rsidRPr="00FF6CF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063B96">
        <w:rPr>
          <w:rFonts w:asciiTheme="minorEastAsia" w:eastAsiaTheme="minorEastAsia" w:hAnsiTheme="minorEastAsia" w:hint="eastAsia"/>
          <w:sz w:val="21"/>
          <w:szCs w:val="21"/>
        </w:rPr>
        <w:t>标</w:t>
      </w:r>
      <w:r w:rsidR="000E4380">
        <w:rPr>
          <w:rFonts w:asciiTheme="minorEastAsia" w:eastAsiaTheme="minorEastAsia" w:hAnsiTheme="minorEastAsia" w:hint="eastAsia"/>
          <w:sz w:val="21"/>
          <w:szCs w:val="21"/>
        </w:rPr>
        <w:t>志</w:t>
      </w:r>
      <w:r w:rsidR="00EB3171" w:rsidRPr="00FF6CF3">
        <w:rPr>
          <w:rFonts w:asciiTheme="minorEastAsia" w:eastAsiaTheme="minorEastAsia" w:hAnsiTheme="minorEastAsia" w:hint="eastAsia"/>
          <w:sz w:val="21"/>
          <w:szCs w:val="21"/>
        </w:rPr>
        <w:t>范例包括缺乏</w:t>
      </w:r>
      <w:r w:rsidR="00E2308D">
        <w:rPr>
          <w:rFonts w:asciiTheme="minorEastAsia" w:eastAsiaTheme="minorEastAsia" w:hAnsiTheme="minorEastAsia" w:hint="eastAsia"/>
          <w:sz w:val="21"/>
          <w:szCs w:val="21"/>
        </w:rPr>
        <w:t>显著</w:t>
      </w:r>
      <w:r w:rsidR="00EB3171" w:rsidRPr="00FF6CF3">
        <w:rPr>
          <w:rFonts w:asciiTheme="minorEastAsia" w:eastAsiaTheme="minorEastAsia" w:hAnsiTheme="minorEastAsia" w:hint="eastAsia"/>
          <w:sz w:val="21"/>
          <w:szCs w:val="21"/>
        </w:rPr>
        <w:t>性的</w:t>
      </w:r>
      <w:r w:rsidR="00063B96">
        <w:rPr>
          <w:rFonts w:asciiTheme="minorEastAsia" w:eastAsiaTheme="minorEastAsia" w:hAnsiTheme="minorEastAsia" w:hint="eastAsia"/>
          <w:sz w:val="21"/>
          <w:szCs w:val="21"/>
        </w:rPr>
        <w:t>标</w:t>
      </w:r>
      <w:r w:rsidR="000E4380">
        <w:rPr>
          <w:rFonts w:asciiTheme="minorEastAsia" w:eastAsiaTheme="minorEastAsia" w:hAnsiTheme="minorEastAsia" w:hint="eastAsia"/>
          <w:sz w:val="21"/>
          <w:szCs w:val="21"/>
        </w:rPr>
        <w:t>志</w:t>
      </w:r>
      <w:r w:rsidR="004F0A74" w:rsidRPr="00FF6CF3">
        <w:rPr>
          <w:rFonts w:asciiTheme="minorEastAsia" w:eastAsiaTheme="minorEastAsia" w:hAnsiTheme="minorEastAsia" w:hint="eastAsia"/>
          <w:sz w:val="21"/>
          <w:szCs w:val="21"/>
        </w:rPr>
        <w:t>、描述性</w:t>
      </w:r>
      <w:r w:rsidR="000E4380">
        <w:rPr>
          <w:rFonts w:asciiTheme="minorEastAsia" w:eastAsiaTheme="minorEastAsia" w:hAnsiTheme="minorEastAsia" w:hint="eastAsia"/>
          <w:sz w:val="21"/>
          <w:szCs w:val="21"/>
        </w:rPr>
        <w:t>标志</w:t>
      </w:r>
      <w:r w:rsidR="004F0A74" w:rsidRPr="00FF6CF3">
        <w:rPr>
          <w:rFonts w:asciiTheme="minorEastAsia" w:eastAsiaTheme="minorEastAsia" w:hAnsiTheme="minorEastAsia" w:hint="eastAsia"/>
          <w:sz w:val="21"/>
          <w:szCs w:val="21"/>
        </w:rPr>
        <w:t>或者可能会在商品</w:t>
      </w:r>
      <w:r w:rsidR="00C347C2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4F0A74" w:rsidRPr="00FF6CF3">
        <w:rPr>
          <w:rFonts w:asciiTheme="minorEastAsia" w:eastAsiaTheme="minorEastAsia" w:hAnsiTheme="minorEastAsia" w:hint="eastAsia"/>
          <w:sz w:val="21"/>
          <w:szCs w:val="21"/>
        </w:rPr>
        <w:t>性质、质量或地理来源等方面误导公众的</w:t>
      </w:r>
      <w:r w:rsidR="00063B96">
        <w:rPr>
          <w:rFonts w:asciiTheme="minorEastAsia" w:eastAsiaTheme="minorEastAsia" w:hAnsiTheme="minorEastAsia" w:hint="eastAsia"/>
          <w:sz w:val="21"/>
          <w:szCs w:val="21"/>
        </w:rPr>
        <w:t>标</w:t>
      </w:r>
      <w:r w:rsidR="000E4380">
        <w:rPr>
          <w:rFonts w:asciiTheme="minorEastAsia" w:eastAsiaTheme="minorEastAsia" w:hAnsiTheme="minorEastAsia" w:hint="eastAsia"/>
          <w:sz w:val="21"/>
          <w:szCs w:val="21"/>
        </w:rPr>
        <w:t>志</w:t>
      </w:r>
      <w:r w:rsidR="00EB3171" w:rsidRPr="00FF6CF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F19AE07" w14:textId="77777777" w:rsidR="00B36B46" w:rsidRPr="00FF6CF3" w:rsidRDefault="00EB3171" w:rsidP="00AE746F">
      <w:pPr>
        <w:pStyle w:val="1"/>
        <w:spacing w:line="340" w:lineRule="atLeast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 w:hint="eastAsia"/>
          <w:sz w:val="21"/>
          <w:szCs w:val="21"/>
        </w:rPr>
        <w:t>三、可接受的商标类型和表现形式</w:t>
      </w:r>
    </w:p>
    <w:p w14:paraId="6F1DA504" w14:textId="77777777" w:rsidR="008D72F1" w:rsidRDefault="00B36B46" w:rsidP="00AE746F">
      <w:pPr>
        <w:pStyle w:val="2"/>
        <w:spacing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3.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52270" w:rsidRPr="00FF6CF3">
        <w:rPr>
          <w:rFonts w:asciiTheme="minorEastAsia" w:eastAsiaTheme="minorEastAsia" w:hAnsiTheme="minorEastAsia" w:hint="eastAsia"/>
          <w:sz w:val="21"/>
          <w:szCs w:val="21"/>
        </w:rPr>
        <w:t>是否要求申请人在申请中</w:t>
      </w:r>
      <w:r w:rsidR="00890EE1">
        <w:rPr>
          <w:rFonts w:asciiTheme="minorEastAsia" w:eastAsiaTheme="minorEastAsia" w:hAnsiTheme="minorEastAsia" w:hint="eastAsia"/>
          <w:sz w:val="21"/>
          <w:szCs w:val="21"/>
        </w:rPr>
        <w:t>对</w:t>
      </w:r>
      <w:r w:rsidR="00052270" w:rsidRPr="00FF6CF3">
        <w:rPr>
          <w:rFonts w:asciiTheme="minorEastAsia" w:eastAsiaTheme="minorEastAsia" w:hAnsiTheme="minorEastAsia" w:hint="eastAsia"/>
          <w:sz w:val="21"/>
          <w:szCs w:val="21"/>
        </w:rPr>
        <w:t>请求注册的商标类型</w:t>
      </w:r>
      <w:r w:rsidR="00210C3B">
        <w:rPr>
          <w:rFonts w:asciiTheme="minorEastAsia" w:eastAsiaTheme="minorEastAsia" w:hAnsiTheme="minorEastAsia" w:hint="eastAsia"/>
          <w:sz w:val="21"/>
          <w:szCs w:val="21"/>
        </w:rPr>
        <w:t>作</w:t>
      </w:r>
      <w:r w:rsidR="00890EE1" w:rsidRPr="00FF6CF3">
        <w:rPr>
          <w:rFonts w:asciiTheme="minorEastAsia" w:eastAsiaTheme="minorEastAsia" w:hAnsiTheme="minorEastAsia" w:hint="eastAsia"/>
          <w:sz w:val="21"/>
          <w:szCs w:val="21"/>
        </w:rPr>
        <w:t>具体说明</w:t>
      </w:r>
      <w:r w:rsidR="00052270" w:rsidRPr="00FF6CF3">
        <w:rPr>
          <w:rFonts w:asciiTheme="minorEastAsia" w:eastAsiaTheme="minorEastAsia" w:hAnsiTheme="minorEastAsia" w:hint="eastAsia"/>
          <w:sz w:val="21"/>
          <w:szCs w:val="21"/>
        </w:rPr>
        <w:t>？</w:t>
      </w:r>
    </w:p>
    <w:p w14:paraId="0C8CAC64" w14:textId="6410AF30" w:rsidR="00B36B46" w:rsidRPr="00FF6CF3" w:rsidRDefault="002A056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052270" w:rsidRPr="00FF6CF3">
        <w:rPr>
          <w:rFonts w:asciiTheme="minorEastAsia" w:eastAsiaTheme="minorEastAsia" w:hAnsiTheme="minorEastAsia" w:hint="eastAsia"/>
          <w:b/>
          <w:sz w:val="21"/>
          <w:szCs w:val="21"/>
        </w:rPr>
        <w:t>是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ab/>
        <w:t>64</w:t>
      </w:r>
      <w:r w:rsidR="00052270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052270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78%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BBE383F" w14:textId="369DC751" w:rsidR="0073114C" w:rsidRPr="00FF6CF3" w:rsidRDefault="002A056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052270" w:rsidRPr="00FF6CF3">
        <w:rPr>
          <w:rFonts w:asciiTheme="minorEastAsia" w:eastAsiaTheme="minorEastAsia" w:hAnsiTheme="minorEastAsia" w:hint="eastAsia"/>
          <w:b/>
          <w:sz w:val="21"/>
          <w:szCs w:val="21"/>
        </w:rPr>
        <w:t>否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ab/>
        <w:t>18</w:t>
      </w:r>
      <w:r w:rsidR="00052270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052270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22%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B40A167" w14:textId="77777777" w:rsidR="008D72F1" w:rsidRDefault="00B36B46" w:rsidP="00AE746F">
      <w:pPr>
        <w:pStyle w:val="2"/>
        <w:spacing w:line="340" w:lineRule="atLeast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4.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9689C" w:rsidRPr="00FF6CF3">
        <w:rPr>
          <w:rFonts w:asciiTheme="minorEastAsia" w:eastAsiaTheme="minorEastAsia" w:hAnsiTheme="minorEastAsia" w:hint="eastAsia"/>
          <w:sz w:val="21"/>
          <w:szCs w:val="21"/>
        </w:rPr>
        <w:t>商标说明</w:t>
      </w:r>
      <w:r w:rsidR="00EE3761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FF6CF3">
        <w:rPr>
          <w:rStyle w:val="af"/>
          <w:rFonts w:asciiTheme="minorEastAsia" w:eastAsiaTheme="minorEastAsia" w:hAnsiTheme="minorEastAsia"/>
          <w:sz w:val="21"/>
          <w:szCs w:val="21"/>
        </w:rPr>
        <w:footnoteReference w:id="4"/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1D131E" w:rsidRPr="00FF6CF3">
        <w:rPr>
          <w:rFonts w:asciiTheme="minorEastAsia" w:eastAsiaTheme="minorEastAsia" w:hAnsiTheme="minorEastAsia" w:hint="eastAsia"/>
          <w:sz w:val="21"/>
          <w:szCs w:val="21"/>
        </w:rPr>
        <w:t>只可</w:t>
      </w:r>
      <w:r w:rsidR="004862E3" w:rsidRPr="00FF6CF3">
        <w:rPr>
          <w:rFonts w:asciiTheme="minorEastAsia" w:eastAsiaTheme="minorEastAsia" w:hAnsiTheme="minorEastAsia" w:hint="eastAsia"/>
          <w:sz w:val="21"/>
          <w:szCs w:val="21"/>
        </w:rPr>
        <w:t>单选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  <w:r w:rsidRPr="00FF6CF3">
        <w:rPr>
          <w:rStyle w:val="af"/>
          <w:rFonts w:asciiTheme="minorEastAsia" w:eastAsiaTheme="minorEastAsia" w:hAnsiTheme="minorEastAsia"/>
          <w:sz w:val="21"/>
          <w:szCs w:val="21"/>
        </w:rPr>
        <w:footnoteReference w:id="5"/>
      </w:r>
    </w:p>
    <w:p w14:paraId="699E08BF" w14:textId="77777777" w:rsidR="008D72F1" w:rsidRDefault="00B36B46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a</w:t>
      </w:r>
      <w:r w:rsidR="00233967"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EE3761" w:rsidRPr="00FF6CF3">
        <w:rPr>
          <w:rFonts w:asciiTheme="minorEastAsia" w:eastAsiaTheme="minorEastAsia" w:hAnsiTheme="minorEastAsia" w:hint="eastAsia"/>
          <w:b/>
          <w:sz w:val="21"/>
          <w:szCs w:val="21"/>
        </w:rPr>
        <w:t>强制</w:t>
      </w:r>
      <w:r w:rsidR="005F3FAE" w:rsidRPr="00FF6CF3">
        <w:rPr>
          <w:rFonts w:asciiTheme="minorEastAsia" w:eastAsiaTheme="minorEastAsia" w:hAnsiTheme="minorEastAsia" w:hint="eastAsia"/>
          <w:b/>
          <w:sz w:val="21"/>
          <w:szCs w:val="21"/>
        </w:rPr>
        <w:t>性的</w:t>
      </w:r>
      <w:r w:rsidR="00EE3761" w:rsidRPr="00FF6CF3">
        <w:rPr>
          <w:rFonts w:asciiTheme="minorEastAsia" w:eastAsiaTheme="minorEastAsia" w:hAnsiTheme="minorEastAsia" w:hint="eastAsia"/>
          <w:b/>
          <w:sz w:val="21"/>
          <w:szCs w:val="21"/>
        </w:rPr>
        <w:t>？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CD30DD" w:rsidRPr="00FF6CF3">
        <w:rPr>
          <w:rFonts w:asciiTheme="minorEastAsia" w:eastAsiaTheme="minorEastAsia" w:hAnsiTheme="minor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>18</w:t>
      </w:r>
      <w:r w:rsidR="005F3FAE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F3FAE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22%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DA4540B" w14:textId="4D075FD6" w:rsidR="008D72F1" w:rsidRDefault="00233967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b.</w:t>
      </w:r>
      <w:r w:rsidR="00B36B46"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5F3FAE" w:rsidRPr="00FF6CF3">
        <w:rPr>
          <w:rFonts w:asciiTheme="minorEastAsia" w:eastAsiaTheme="minorEastAsia" w:hAnsiTheme="minorEastAsia" w:hint="eastAsia"/>
          <w:b/>
          <w:sz w:val="21"/>
          <w:szCs w:val="21"/>
        </w:rPr>
        <w:t>任择性的</w:t>
      </w:r>
      <w:r w:rsidR="00EE3761" w:rsidRPr="00FF6CF3">
        <w:rPr>
          <w:rFonts w:asciiTheme="minorEastAsia" w:eastAsiaTheme="minorEastAsia" w:hAnsiTheme="minorEastAsia" w:hint="eastAsia"/>
          <w:b/>
          <w:sz w:val="21"/>
          <w:szCs w:val="21"/>
        </w:rPr>
        <w:t>？</w:t>
      </w:r>
      <w:r w:rsidR="000E4380">
        <w:rPr>
          <w:rFonts w:asciiTheme="minorEastAsia" w:eastAsiaTheme="minorEastAsia" w:hAnsiTheme="minorEastAsia"/>
          <w:b/>
          <w:sz w:val="21"/>
          <w:szCs w:val="21"/>
        </w:rPr>
        <w:tab/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ab/>
        <w:t>62</w:t>
      </w:r>
      <w:r w:rsidR="005F3FAE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F3FAE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77%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1138789E" w14:textId="76EA5BC7" w:rsidR="00B36B46" w:rsidRPr="00FF6CF3" w:rsidRDefault="00233967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c.</w:t>
      </w:r>
      <w:r w:rsidR="00B36B46"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5F3FAE" w:rsidRPr="00FF6CF3">
        <w:rPr>
          <w:rFonts w:asciiTheme="minorEastAsia" w:eastAsiaTheme="minorEastAsia" w:hAnsiTheme="minorEastAsia" w:hint="eastAsia"/>
          <w:b/>
          <w:sz w:val="21"/>
          <w:szCs w:val="21"/>
        </w:rPr>
        <w:t>不允许的？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E4380">
        <w:rPr>
          <w:rFonts w:asciiTheme="minorEastAsia" w:eastAsiaTheme="minorEastAsia" w:hAnsiTheme="minorEastAsia"/>
          <w:sz w:val="21"/>
          <w:szCs w:val="21"/>
        </w:rPr>
        <w:tab/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1</w:t>
      </w:r>
      <w:r w:rsidR="005F3FAE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F3FAE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B5B9D93" w14:textId="6F161D39" w:rsidR="008D72F1" w:rsidRDefault="00B36B46" w:rsidP="00AE746F">
      <w:pPr>
        <w:pStyle w:val="2"/>
        <w:spacing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5.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CC33E5" w:rsidRPr="00FF6CF3">
        <w:rPr>
          <w:rFonts w:asciiTheme="minorEastAsia" w:eastAsiaTheme="minorEastAsia" w:hAnsiTheme="minorEastAsia" w:hint="eastAsia"/>
          <w:sz w:val="21"/>
          <w:szCs w:val="21"/>
        </w:rPr>
        <w:t>当</w:t>
      </w:r>
      <w:r w:rsidR="0074117B" w:rsidRPr="00FF6CF3">
        <w:rPr>
          <w:rFonts w:asciiTheme="minorEastAsia" w:eastAsiaTheme="minorEastAsia" w:hAnsiTheme="minorEastAsia" w:hint="eastAsia"/>
          <w:sz w:val="21"/>
          <w:szCs w:val="21"/>
        </w:rPr>
        <w:t>未对</w:t>
      </w:r>
      <w:r w:rsidR="00CC33E5" w:rsidRPr="00FF6CF3">
        <w:rPr>
          <w:rFonts w:asciiTheme="minorEastAsia" w:eastAsiaTheme="minorEastAsia" w:hAnsiTheme="minorEastAsia" w:hint="eastAsia"/>
          <w:sz w:val="21"/>
          <w:szCs w:val="21"/>
        </w:rPr>
        <w:t>商标类型</w:t>
      </w:r>
      <w:r w:rsidR="00ED65E7" w:rsidRPr="00FF6CF3">
        <w:rPr>
          <w:rFonts w:asciiTheme="minorEastAsia" w:eastAsiaTheme="minorEastAsia" w:hAnsiTheme="minorEastAsia" w:hint="eastAsia"/>
          <w:sz w:val="21"/>
          <w:szCs w:val="21"/>
        </w:rPr>
        <w:t>作</w:t>
      </w:r>
      <w:r w:rsidR="00CC33E5" w:rsidRPr="00FF6CF3">
        <w:rPr>
          <w:rFonts w:asciiTheme="minorEastAsia" w:eastAsiaTheme="minorEastAsia" w:hAnsiTheme="minorEastAsia" w:hint="eastAsia"/>
          <w:sz w:val="21"/>
          <w:szCs w:val="21"/>
        </w:rPr>
        <w:t>具体说明</w:t>
      </w:r>
      <w:r w:rsidR="00EE5A14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4602CB" w:rsidRPr="00FF6CF3">
        <w:rPr>
          <w:rFonts w:asciiTheme="minorEastAsia" w:eastAsiaTheme="minorEastAsia" w:hAnsiTheme="minorEastAsia" w:hint="eastAsia"/>
          <w:sz w:val="21"/>
          <w:szCs w:val="21"/>
        </w:rPr>
        <w:t>说明</w:t>
      </w:r>
      <w:r w:rsidR="00E80637">
        <w:rPr>
          <w:rFonts w:asciiTheme="minorEastAsia" w:eastAsiaTheme="minorEastAsia" w:hAnsiTheme="minorEastAsia" w:hint="eastAsia"/>
          <w:sz w:val="21"/>
          <w:szCs w:val="21"/>
        </w:rPr>
        <w:t>中</w:t>
      </w:r>
      <w:r w:rsidR="00EE5A14" w:rsidRPr="00FF6CF3">
        <w:rPr>
          <w:rFonts w:asciiTheme="minorEastAsia" w:eastAsiaTheme="minorEastAsia" w:hAnsiTheme="minorEastAsia" w:hint="eastAsia"/>
          <w:sz w:val="21"/>
          <w:szCs w:val="21"/>
        </w:rPr>
        <w:t>也未</w:t>
      </w:r>
      <w:r w:rsidR="009D3360">
        <w:rPr>
          <w:rFonts w:asciiTheme="minorEastAsia" w:eastAsiaTheme="minorEastAsia" w:hAnsiTheme="minorEastAsia" w:hint="eastAsia"/>
          <w:sz w:val="21"/>
          <w:szCs w:val="21"/>
        </w:rPr>
        <w:t>包含</w:t>
      </w:r>
      <w:r w:rsidR="00F2387E" w:rsidRPr="00FF6CF3">
        <w:rPr>
          <w:rFonts w:asciiTheme="minorEastAsia" w:eastAsiaTheme="minorEastAsia" w:hAnsiTheme="minorEastAsia" w:hint="eastAsia"/>
          <w:sz w:val="21"/>
          <w:szCs w:val="21"/>
        </w:rPr>
        <w:t>商标类型</w:t>
      </w:r>
      <w:r w:rsidR="004602CB" w:rsidRPr="00FF6CF3">
        <w:rPr>
          <w:rFonts w:asciiTheme="minorEastAsia" w:eastAsiaTheme="minorEastAsia" w:hAnsiTheme="minorEastAsia" w:hint="eastAsia"/>
          <w:sz w:val="21"/>
          <w:szCs w:val="21"/>
        </w:rPr>
        <w:t>时</w:t>
      </w:r>
      <w:r w:rsidR="00CC33E5" w:rsidRPr="00FF6CF3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C77E36" w:rsidRPr="00FF6CF3">
        <w:rPr>
          <w:rFonts w:asciiTheme="minorEastAsia" w:eastAsiaTheme="minorEastAsia" w:hAnsiTheme="minorEastAsia" w:hint="eastAsia"/>
          <w:sz w:val="21"/>
          <w:szCs w:val="21"/>
        </w:rPr>
        <w:t>主管局</w:t>
      </w:r>
      <w:r w:rsidR="000B4B3C" w:rsidRPr="00FF6CF3">
        <w:rPr>
          <w:rFonts w:asciiTheme="minorEastAsia" w:eastAsiaTheme="minorEastAsia" w:hAnsiTheme="minorEastAsia" w:hint="eastAsia"/>
          <w:sz w:val="21"/>
          <w:szCs w:val="21"/>
        </w:rPr>
        <w:t>是否</w:t>
      </w:r>
      <w:r w:rsidR="00A5250D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="00CC33E5" w:rsidRPr="00FF6CF3">
        <w:rPr>
          <w:rFonts w:asciiTheme="minorEastAsia" w:eastAsiaTheme="minorEastAsia" w:hAnsiTheme="minorEastAsia" w:hint="eastAsia"/>
          <w:sz w:val="21"/>
          <w:szCs w:val="21"/>
        </w:rPr>
        <w:t>接受和</w:t>
      </w:r>
      <w:r w:rsidR="000E4380">
        <w:rPr>
          <w:rFonts w:asciiTheme="minorEastAsia" w:eastAsiaTheme="minorEastAsia" w:hAnsiTheme="minorEastAsia" w:hint="eastAsia"/>
          <w:sz w:val="21"/>
          <w:szCs w:val="21"/>
        </w:rPr>
        <w:t>处</w:t>
      </w:r>
      <w:r w:rsidR="00CC33E5" w:rsidRPr="00FF6CF3">
        <w:rPr>
          <w:rFonts w:asciiTheme="minorEastAsia" w:eastAsiaTheme="minorEastAsia" w:hAnsiTheme="minorEastAsia" w:hint="eastAsia"/>
          <w:sz w:val="21"/>
          <w:szCs w:val="21"/>
        </w:rPr>
        <w:t>理该申请？</w:t>
      </w:r>
    </w:p>
    <w:p w14:paraId="28DCD7B6" w14:textId="77777777" w:rsidR="008D72F1" w:rsidRDefault="002A056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A5250D">
        <w:rPr>
          <w:rFonts w:asciiTheme="minorEastAsia" w:eastAsiaTheme="minorEastAsia" w:hAnsiTheme="minorEastAsia" w:hint="eastAsia"/>
          <w:b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30F72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49</w:t>
      </w:r>
      <w:r w:rsidR="00D513E1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D513E1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60%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16532182" w14:textId="77777777" w:rsidR="008D72F1" w:rsidRDefault="00015ECB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如果</w:t>
      </w:r>
      <w:r w:rsidR="000B4B3C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对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问题5</w:t>
      </w:r>
      <w:r w:rsidR="000B4B3C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作答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“</w:t>
      </w:r>
      <w:r w:rsidR="00A5250D">
        <w:rPr>
          <w:rFonts w:asciiTheme="minorEastAsia" w:eastAsiaTheme="minorEastAsia" w:hAnsiTheme="minorEastAsia" w:hint="eastAsia"/>
          <w:sz w:val="21"/>
          <w:szCs w:val="21"/>
          <w:u w:val="single"/>
        </w:rPr>
        <w:t>是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”</w:t>
      </w:r>
    </w:p>
    <w:p w14:paraId="241794C1" w14:textId="77777777" w:rsidR="008D72F1" w:rsidRDefault="002A0564" w:rsidP="00960A62">
      <w:pPr>
        <w:spacing w:after="100" w:line="340" w:lineRule="atLeast"/>
        <w:ind w:left="2268"/>
        <w:rPr>
          <w:rFonts w:asciiTheme="minorEastAsia" w:eastAsiaTheme="minorEastAsia" w:hAnsiTheme="minorEastAsia"/>
          <w:sz w:val="21"/>
          <w:szCs w:val="21"/>
        </w:rPr>
      </w:pPr>
      <w:r w:rsidRPr="001B3DBD">
        <w:rPr>
          <w:rFonts w:ascii="KaiTi" w:eastAsia="KaiTi" w:hAnsi="KaiTi"/>
          <w:sz w:val="21"/>
          <w:szCs w:val="21"/>
        </w:rPr>
        <w:t>a</w:t>
      </w:r>
      <w:r w:rsidR="00233967" w:rsidRPr="001B3DBD">
        <w:rPr>
          <w:rFonts w:ascii="KaiTi" w:eastAsia="KaiTi" w:hAnsi="KaiTi"/>
          <w:sz w:val="21"/>
          <w:szCs w:val="21"/>
        </w:rPr>
        <w:t>.</w:t>
      </w:r>
      <w:r w:rsidRPr="001B3DBD">
        <w:rPr>
          <w:rFonts w:ascii="KaiTi" w:eastAsia="KaiTi" w:hAnsi="KaiTi"/>
          <w:sz w:val="21"/>
          <w:szCs w:val="21"/>
        </w:rPr>
        <w:tab/>
      </w:r>
      <w:r w:rsidR="00854D06" w:rsidRPr="001B3DBD">
        <w:rPr>
          <w:rFonts w:ascii="KaiTi" w:eastAsia="KaiTi" w:hAnsi="KaiTi" w:hint="eastAsia"/>
          <w:sz w:val="21"/>
          <w:szCs w:val="21"/>
        </w:rPr>
        <w:t>不附</w:t>
      </w:r>
      <w:r w:rsidR="00FB547C" w:rsidRPr="001B3DBD">
        <w:rPr>
          <w:rFonts w:ascii="KaiTi" w:eastAsia="KaiTi" w:hAnsi="KaiTi" w:hint="eastAsia"/>
          <w:sz w:val="21"/>
          <w:szCs w:val="21"/>
        </w:rPr>
        <w:t>商标类型</w:t>
      </w:r>
      <w:r w:rsidR="00854D06" w:rsidRPr="001B3DBD">
        <w:rPr>
          <w:rFonts w:ascii="KaiTi" w:eastAsia="KaiTi" w:hAnsi="KaiTi" w:hint="eastAsia"/>
          <w:sz w:val="21"/>
          <w:szCs w:val="21"/>
        </w:rPr>
        <w:t>的</w:t>
      </w:r>
      <w:r w:rsidR="007607D2" w:rsidRPr="001B3DBD">
        <w:rPr>
          <w:rFonts w:ascii="KaiTi" w:eastAsia="KaiTi" w:hAnsi="KaiTi" w:hint="eastAsia"/>
          <w:sz w:val="21"/>
          <w:szCs w:val="21"/>
        </w:rPr>
        <w:t>说明</w:t>
      </w:r>
      <w:r w:rsidR="00FB547C" w:rsidRPr="001B3DBD">
        <w:rPr>
          <w:rFonts w:ascii="KaiTi" w:eastAsia="KaiTi" w:hAnsi="KaiTi" w:hint="eastAsia"/>
          <w:sz w:val="21"/>
          <w:szCs w:val="21"/>
        </w:rPr>
        <w:t>？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854D06">
        <w:rPr>
          <w:rFonts w:asciiTheme="minorEastAsia" w:eastAsiaTheme="minorEastAsia" w:hAnsiTheme="minor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>10</w:t>
      </w:r>
      <w:r w:rsidR="00FB547C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FB547C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20%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7C0FAA2A" w14:textId="77777777" w:rsidR="008D72F1" w:rsidRDefault="00233967" w:rsidP="00960A62">
      <w:pPr>
        <w:spacing w:after="100" w:line="340" w:lineRule="atLeast"/>
        <w:ind w:left="2268"/>
        <w:rPr>
          <w:rFonts w:asciiTheme="minorEastAsia" w:eastAsiaTheme="minorEastAsia" w:hAnsiTheme="minorEastAsia"/>
          <w:sz w:val="21"/>
          <w:szCs w:val="21"/>
        </w:rPr>
      </w:pPr>
      <w:r w:rsidRPr="001B3DBD">
        <w:rPr>
          <w:rFonts w:ascii="KaiTi" w:eastAsia="KaiTi" w:hAnsi="KaiTi"/>
          <w:sz w:val="21"/>
          <w:szCs w:val="21"/>
        </w:rPr>
        <w:t>b.</w:t>
      </w:r>
      <w:r w:rsidR="002A0564" w:rsidRPr="001B3DBD">
        <w:rPr>
          <w:rFonts w:ascii="KaiTi" w:eastAsia="KaiTi" w:hAnsi="KaiTi"/>
          <w:sz w:val="21"/>
          <w:szCs w:val="21"/>
        </w:rPr>
        <w:tab/>
      </w:r>
      <w:r w:rsidR="00854D06" w:rsidRPr="001B3DBD">
        <w:rPr>
          <w:rFonts w:ascii="KaiTi" w:eastAsia="KaiTi" w:hAnsi="KaiTi" w:hint="eastAsia"/>
          <w:sz w:val="21"/>
          <w:szCs w:val="21"/>
        </w:rPr>
        <w:t>附有</w:t>
      </w:r>
      <w:r w:rsidR="00FB547C" w:rsidRPr="001B3DBD">
        <w:rPr>
          <w:rFonts w:ascii="KaiTi" w:eastAsia="KaiTi" w:hAnsi="KaiTi" w:hint="eastAsia"/>
          <w:sz w:val="21"/>
          <w:szCs w:val="21"/>
        </w:rPr>
        <w:t>商标类型</w:t>
      </w:r>
      <w:r w:rsidR="00854D06" w:rsidRPr="001B3DBD">
        <w:rPr>
          <w:rFonts w:ascii="KaiTi" w:eastAsia="KaiTi" w:hAnsi="KaiTi" w:hint="eastAsia"/>
          <w:sz w:val="21"/>
          <w:szCs w:val="21"/>
        </w:rPr>
        <w:t>的</w:t>
      </w:r>
      <w:r w:rsidR="001E0D91" w:rsidRPr="001B3DBD">
        <w:rPr>
          <w:rFonts w:ascii="KaiTi" w:eastAsia="KaiTi" w:hAnsi="KaiTi" w:hint="eastAsia"/>
          <w:sz w:val="21"/>
          <w:szCs w:val="21"/>
        </w:rPr>
        <w:t>依职权</w:t>
      </w:r>
      <w:r w:rsidR="004B32A4" w:rsidRPr="001B3DBD">
        <w:rPr>
          <w:rFonts w:ascii="KaiTi" w:eastAsia="KaiTi" w:hAnsi="KaiTi" w:hint="eastAsia"/>
          <w:sz w:val="21"/>
          <w:szCs w:val="21"/>
        </w:rPr>
        <w:t>说明</w:t>
      </w:r>
      <w:r w:rsidR="00EC2A95" w:rsidRPr="001B3DBD">
        <w:rPr>
          <w:rFonts w:ascii="KaiTi" w:eastAsia="KaiTi" w:hAnsi="KaiTi" w:hint="eastAsia"/>
          <w:sz w:val="21"/>
          <w:szCs w:val="21"/>
        </w:rPr>
        <w:t>？</w:t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1E0D91">
        <w:rPr>
          <w:rFonts w:asciiTheme="minorEastAsia" w:eastAsiaTheme="minorEastAsia" w:hAnsiTheme="minorEastAsia"/>
          <w:sz w:val="21"/>
          <w:szCs w:val="21"/>
        </w:rPr>
        <w:tab/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>20</w:t>
      </w:r>
      <w:r w:rsidR="00FB547C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FB547C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>41%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342D18B" w14:textId="77777777" w:rsidR="008D72F1" w:rsidRDefault="00233967" w:rsidP="00960A62">
      <w:pPr>
        <w:spacing w:after="100" w:line="340" w:lineRule="atLeast"/>
        <w:ind w:left="2268"/>
        <w:rPr>
          <w:rFonts w:asciiTheme="minorEastAsia" w:eastAsiaTheme="minorEastAsia" w:hAnsiTheme="minorEastAsia"/>
          <w:sz w:val="21"/>
          <w:szCs w:val="21"/>
        </w:rPr>
      </w:pPr>
      <w:r w:rsidRPr="001B3DBD">
        <w:rPr>
          <w:rFonts w:ascii="KaiTi" w:eastAsia="KaiTi" w:hAnsi="KaiTi"/>
          <w:sz w:val="21"/>
          <w:szCs w:val="21"/>
        </w:rPr>
        <w:t>c.</w:t>
      </w:r>
      <w:r w:rsidR="002A0564" w:rsidRPr="001B3DBD">
        <w:rPr>
          <w:rFonts w:ascii="KaiTi" w:eastAsia="KaiTi" w:hAnsi="KaiTi"/>
          <w:sz w:val="21"/>
          <w:szCs w:val="21"/>
        </w:rPr>
        <w:tab/>
      </w:r>
      <w:r w:rsidR="00FB547C" w:rsidRPr="001B3DBD">
        <w:rPr>
          <w:rFonts w:ascii="KaiTi" w:eastAsia="KaiTi" w:hAnsi="KaiTi" w:hint="eastAsia"/>
          <w:sz w:val="21"/>
          <w:szCs w:val="21"/>
        </w:rPr>
        <w:t>其他？</w:t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ab/>
        <w:t>19</w:t>
      </w:r>
      <w:r w:rsidR="00FB547C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FB547C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>39%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D440AA8" w14:textId="12392679" w:rsidR="008D72F1" w:rsidRDefault="002A056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A5250D">
        <w:rPr>
          <w:rFonts w:asciiTheme="minorEastAsia" w:eastAsiaTheme="minorEastAsia" w:hAnsiTheme="minorEastAsia" w:hint="eastAsia"/>
          <w:b/>
          <w:sz w:val="21"/>
          <w:szCs w:val="21"/>
        </w:rPr>
        <w:t>否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E4380">
        <w:rPr>
          <w:rFonts w:asciiTheme="minorEastAsia" w:eastAsiaTheme="minorEastAsia" w:hAnsiTheme="minorEastAsia"/>
          <w:sz w:val="21"/>
          <w:szCs w:val="21"/>
        </w:rPr>
        <w:tab/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33</w:t>
      </w:r>
      <w:r w:rsidR="00CD0703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CD0703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40%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4643548C" w14:textId="1A2DB971" w:rsidR="00B36B46" w:rsidRPr="00FF6CF3" w:rsidRDefault="002A056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A22E0E"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11500D" w:rsidRPr="00FF6CF3">
        <w:rPr>
          <w:rFonts w:asciiTheme="minorEastAsia" w:eastAsiaTheme="minorEastAsia" w:hAnsiTheme="minorEastAsia" w:hint="eastAsia"/>
          <w:sz w:val="21"/>
          <w:szCs w:val="21"/>
        </w:rPr>
        <w:t>：19家主管局</w:t>
      </w:r>
      <w:r w:rsidR="000322F4" w:rsidRPr="00FF6CF3">
        <w:rPr>
          <w:rFonts w:asciiTheme="minorEastAsia" w:eastAsiaTheme="minorEastAsia" w:hAnsiTheme="minorEastAsia" w:hint="eastAsia"/>
          <w:sz w:val="21"/>
          <w:szCs w:val="21"/>
        </w:rPr>
        <w:t>指出</w:t>
      </w:r>
      <w:r w:rsidR="00643BC6" w:rsidRPr="00FF6CF3">
        <w:rPr>
          <w:rFonts w:asciiTheme="minorEastAsia" w:eastAsiaTheme="minorEastAsia" w:hAnsiTheme="minorEastAsia" w:hint="eastAsia"/>
          <w:sz w:val="21"/>
          <w:szCs w:val="21"/>
        </w:rPr>
        <w:t>其</w:t>
      </w:r>
      <w:r w:rsidR="0011500D" w:rsidRPr="00FF6CF3">
        <w:rPr>
          <w:rFonts w:asciiTheme="minorEastAsia" w:eastAsiaTheme="minorEastAsia" w:hAnsiTheme="minorEastAsia" w:hint="eastAsia"/>
          <w:sz w:val="21"/>
          <w:szCs w:val="21"/>
        </w:rPr>
        <w:t>为申请人提供具体说明商标类型的机会。</w:t>
      </w:r>
    </w:p>
    <w:p w14:paraId="6A0E1947" w14:textId="77777777" w:rsidR="008D72F1" w:rsidRDefault="00B36B46" w:rsidP="00AE746F">
      <w:pPr>
        <w:pStyle w:val="2"/>
        <w:spacing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6.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3A60EC" w:rsidRPr="00FF6CF3">
        <w:rPr>
          <w:rFonts w:asciiTheme="minorEastAsia" w:eastAsiaTheme="minorEastAsia" w:hAnsiTheme="minorEastAsia" w:hint="eastAsia"/>
          <w:sz w:val="21"/>
          <w:szCs w:val="21"/>
        </w:rPr>
        <w:t>请指出</w:t>
      </w:r>
      <w:r w:rsidR="00363AA9" w:rsidRPr="00FF6CF3">
        <w:rPr>
          <w:rFonts w:asciiTheme="minorEastAsia" w:eastAsiaTheme="minorEastAsia" w:hAnsiTheme="minorEastAsia" w:hint="eastAsia"/>
          <w:sz w:val="21"/>
          <w:szCs w:val="21"/>
        </w:rPr>
        <w:t>下列商标类型中</w:t>
      </w:r>
      <w:r w:rsidR="00C77E36" w:rsidRPr="00FF6CF3">
        <w:rPr>
          <w:rFonts w:asciiTheme="minorEastAsia" w:eastAsiaTheme="minorEastAsia" w:hAnsiTheme="minorEastAsia" w:hint="eastAsia"/>
          <w:sz w:val="21"/>
          <w:szCs w:val="21"/>
        </w:rPr>
        <w:t>主管局</w:t>
      </w:r>
      <w:r w:rsidR="00CE5169" w:rsidRPr="00FF6CF3">
        <w:rPr>
          <w:rFonts w:asciiTheme="minorEastAsia" w:eastAsiaTheme="minorEastAsia" w:hAnsiTheme="minorEastAsia" w:hint="eastAsia"/>
          <w:sz w:val="21"/>
          <w:szCs w:val="21"/>
        </w:rPr>
        <w:t>可</w:t>
      </w:r>
      <w:r w:rsidR="003A60EC" w:rsidRPr="00FF6CF3">
        <w:rPr>
          <w:rFonts w:asciiTheme="minorEastAsia" w:eastAsiaTheme="minorEastAsia" w:hAnsiTheme="minorEastAsia" w:hint="eastAsia"/>
          <w:sz w:val="21"/>
          <w:szCs w:val="21"/>
        </w:rPr>
        <w:t>接受的</w:t>
      </w:r>
      <w:r w:rsidR="00363AA9" w:rsidRPr="00FF6CF3">
        <w:rPr>
          <w:rFonts w:asciiTheme="minorEastAsia" w:eastAsiaTheme="minorEastAsia" w:hAnsiTheme="minorEastAsia" w:hint="eastAsia"/>
          <w:sz w:val="21"/>
          <w:szCs w:val="21"/>
        </w:rPr>
        <w:t>类型</w:t>
      </w:r>
      <w:r w:rsidR="003A60EC" w:rsidRPr="00FF6CF3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DE4110" w:rsidRPr="00FF6CF3">
        <w:rPr>
          <w:rFonts w:asciiTheme="minorEastAsia" w:eastAsiaTheme="minorEastAsia" w:hAnsiTheme="minorEastAsia" w:hint="eastAsia"/>
          <w:sz w:val="21"/>
          <w:szCs w:val="21"/>
        </w:rPr>
        <w:t>及其必须</w:t>
      </w:r>
      <w:r w:rsidR="007B4D0E" w:rsidRPr="00FF6CF3">
        <w:rPr>
          <w:rFonts w:asciiTheme="minorEastAsia" w:eastAsiaTheme="minorEastAsia" w:hAnsiTheme="minorEastAsia" w:hint="eastAsia"/>
          <w:sz w:val="21"/>
          <w:szCs w:val="21"/>
        </w:rPr>
        <w:t>采用的</w:t>
      </w:r>
      <w:r w:rsidR="00AF246B" w:rsidRPr="00FF6CF3">
        <w:rPr>
          <w:rFonts w:asciiTheme="minorEastAsia" w:eastAsiaTheme="minorEastAsia" w:hAnsiTheme="minorEastAsia" w:hint="eastAsia"/>
          <w:sz w:val="21"/>
          <w:szCs w:val="21"/>
        </w:rPr>
        <w:t>表现</w:t>
      </w:r>
      <w:r w:rsidR="00EB6A39" w:rsidRPr="00FF6CF3">
        <w:rPr>
          <w:rFonts w:asciiTheme="minorEastAsia" w:eastAsiaTheme="minorEastAsia" w:hAnsiTheme="minorEastAsia" w:hint="eastAsia"/>
          <w:sz w:val="21"/>
          <w:szCs w:val="21"/>
        </w:rPr>
        <w:t>方式</w:t>
      </w:r>
      <w:r w:rsidR="005A736E" w:rsidRPr="00FF6CF3">
        <w:rPr>
          <w:rFonts w:asciiTheme="minorEastAsia" w:eastAsiaTheme="minorEastAsia" w:hAnsiTheme="minorEastAsia" w:hint="eastAsia"/>
          <w:sz w:val="21"/>
          <w:szCs w:val="21"/>
        </w:rPr>
        <w:t>（如适用）</w:t>
      </w:r>
      <w:r w:rsidR="007B4D0E" w:rsidRPr="00FF6CF3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303FF21" w14:textId="77777777" w:rsidR="008D72F1" w:rsidRDefault="00B36B46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proofErr w:type="gramStart"/>
      <w:r w:rsidRPr="00FF6CF3">
        <w:rPr>
          <w:rFonts w:asciiTheme="minorEastAsia" w:eastAsiaTheme="minorEastAsia" w:hAnsiTheme="minorEastAsia"/>
          <w:b/>
          <w:sz w:val="21"/>
          <w:szCs w:val="21"/>
        </w:rPr>
        <w:t>a</w:t>
      </w:r>
      <w:proofErr w:type="gramEnd"/>
      <w:r w:rsidR="00233967"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C64CED" w:rsidRPr="00FF6CF3">
        <w:rPr>
          <w:rFonts w:asciiTheme="minorEastAsia" w:eastAsiaTheme="minorEastAsia" w:hAnsiTheme="minorEastAsia" w:hint="eastAsia"/>
          <w:b/>
          <w:sz w:val="21"/>
          <w:szCs w:val="21"/>
        </w:rPr>
        <w:t>文字商标</w:t>
      </w:r>
    </w:p>
    <w:p w14:paraId="49DC146B" w14:textId="77777777" w:rsidR="008D72F1" w:rsidRDefault="002A0564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086A82" w:rsidRPr="00FF6CF3">
        <w:rPr>
          <w:rFonts w:asciiTheme="minorEastAsia" w:eastAsiaTheme="minorEastAsia" w:hAnsiTheme="minorEastAsia" w:hint="eastAsia"/>
          <w:b/>
          <w:sz w:val="21"/>
          <w:szCs w:val="21"/>
        </w:rPr>
        <w:t>可接受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ab/>
        <w:t>82</w:t>
      </w:r>
      <w:r w:rsidR="00E25D9F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E25D9F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100%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FEC03A1" w14:textId="77777777" w:rsidR="008D72F1" w:rsidRDefault="00B36B46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6CF3">
        <w:rPr>
          <w:rFonts w:asciiTheme="minorEastAsia" w:eastAsiaTheme="minorEastAsia" w:hAnsiTheme="minorEastAsia"/>
          <w:i/>
          <w:sz w:val="21"/>
          <w:szCs w:val="21"/>
        </w:rPr>
        <w:tab/>
      </w:r>
      <w:r w:rsidR="00827B2E" w:rsidRPr="00FF6CF3">
        <w:rPr>
          <w:rFonts w:asciiTheme="minorEastAsia" w:eastAsiaTheme="minorEastAsia" w:hAnsiTheme="minorEastAsia"/>
          <w:i/>
          <w:sz w:val="21"/>
          <w:szCs w:val="21"/>
        </w:rPr>
        <w:tab/>
      </w:r>
      <w:r w:rsidR="00307478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如果对问题6</w:t>
      </w:r>
      <w:r w:rsidR="00307478" w:rsidRPr="00FF6CF3">
        <w:rPr>
          <w:rFonts w:asciiTheme="minorEastAsia" w:eastAsiaTheme="minorEastAsia" w:hAnsiTheme="minorEastAsia"/>
          <w:sz w:val="21"/>
          <w:szCs w:val="21"/>
          <w:u w:val="single"/>
        </w:rPr>
        <w:t>.a</w:t>
      </w:r>
      <w:r w:rsidR="001B7F2F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作答</w:t>
      </w:r>
      <w:r w:rsidR="00307478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“</w:t>
      </w:r>
      <w:r w:rsidR="00263F2B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可接受</w:t>
      </w:r>
      <w:r w:rsidR="00307478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”</w:t>
      </w:r>
    </w:p>
    <w:p w14:paraId="7E0F34A3" w14:textId="77777777" w:rsidR="008D72F1" w:rsidRDefault="00B36B46" w:rsidP="00960A62">
      <w:pPr>
        <w:spacing w:after="100" w:line="340" w:lineRule="atLeast"/>
        <w:ind w:left="3402" w:hanging="567"/>
        <w:rPr>
          <w:rFonts w:ascii="KaiTi" w:eastAsia="KaiTi" w:hAnsi="KaiTi"/>
          <w:sz w:val="21"/>
          <w:szCs w:val="21"/>
        </w:rPr>
      </w:pPr>
      <w:proofErr w:type="spellStart"/>
      <w:r w:rsidRPr="001B3DBD">
        <w:rPr>
          <w:rFonts w:ascii="KaiTi" w:eastAsia="KaiTi" w:hAnsi="KaiTi"/>
          <w:sz w:val="21"/>
          <w:szCs w:val="21"/>
        </w:rPr>
        <w:t>i</w:t>
      </w:r>
      <w:proofErr w:type="spellEnd"/>
      <w:r w:rsidR="00233967" w:rsidRPr="001B3DBD">
        <w:rPr>
          <w:rFonts w:ascii="KaiTi" w:eastAsia="KaiTi" w:hAnsi="KaiTi"/>
          <w:sz w:val="21"/>
          <w:szCs w:val="21"/>
        </w:rPr>
        <w:t>.</w:t>
      </w:r>
      <w:r w:rsidRPr="001B3DBD">
        <w:rPr>
          <w:rFonts w:ascii="KaiTi" w:eastAsia="KaiTi" w:hAnsi="KaiTi"/>
          <w:sz w:val="21"/>
          <w:szCs w:val="21"/>
        </w:rPr>
        <w:tab/>
      </w:r>
      <w:r w:rsidR="00754E3C" w:rsidRPr="001B3DBD">
        <w:rPr>
          <w:rFonts w:ascii="KaiTi" w:eastAsia="KaiTi" w:hAnsi="KaiTi" w:hint="eastAsia"/>
          <w:sz w:val="21"/>
          <w:szCs w:val="21"/>
        </w:rPr>
        <w:t>主管局是否要求使用标准字符</w:t>
      </w:r>
      <w:r w:rsidR="00FE2223" w:rsidRPr="001B3DBD">
        <w:rPr>
          <w:rFonts w:ascii="KaiTi" w:eastAsia="KaiTi" w:hAnsi="KaiTi" w:hint="eastAsia"/>
          <w:sz w:val="21"/>
          <w:szCs w:val="21"/>
        </w:rPr>
        <w:t>来</w:t>
      </w:r>
      <w:r w:rsidR="005B2BF1" w:rsidRPr="001B3DBD">
        <w:rPr>
          <w:rFonts w:ascii="KaiTi" w:eastAsia="KaiTi" w:hAnsi="KaiTi" w:hint="eastAsia"/>
          <w:sz w:val="21"/>
          <w:szCs w:val="21"/>
        </w:rPr>
        <w:t>表现</w:t>
      </w:r>
      <w:r w:rsidR="00754E3C" w:rsidRPr="001B3DBD">
        <w:rPr>
          <w:rFonts w:ascii="KaiTi" w:eastAsia="KaiTi" w:hAnsi="KaiTi" w:hint="eastAsia"/>
          <w:sz w:val="21"/>
          <w:szCs w:val="21"/>
        </w:rPr>
        <w:t>文字商标？</w:t>
      </w:r>
    </w:p>
    <w:p w14:paraId="4E62A4F4" w14:textId="77777777" w:rsidR="008D72F1" w:rsidRDefault="002A0564" w:rsidP="00960A62">
      <w:pPr>
        <w:spacing w:after="100" w:line="340" w:lineRule="atLeast"/>
        <w:ind w:left="1134" w:firstLine="2268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307478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ab/>
        <w:t>37</w:t>
      </w:r>
      <w:r w:rsidR="00307478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307478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45%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C4F5638" w14:textId="77777777" w:rsidR="008D72F1" w:rsidRDefault="002A0564" w:rsidP="00960A62">
      <w:pPr>
        <w:spacing w:after="100" w:line="340" w:lineRule="atLeast"/>
        <w:ind w:left="1134" w:firstLine="2268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67F2F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ab/>
        <w:t>45</w:t>
      </w:r>
      <w:r w:rsidR="00067F2F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067F2F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36B46" w:rsidRPr="00FF6CF3">
        <w:rPr>
          <w:rFonts w:asciiTheme="minorEastAsia" w:eastAsiaTheme="minorEastAsia" w:hAnsiTheme="minorEastAsia"/>
          <w:sz w:val="21"/>
          <w:szCs w:val="21"/>
        </w:rPr>
        <w:t>55%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64A9AF29" w14:textId="77777777" w:rsidR="008D72F1" w:rsidRDefault="00827B2E" w:rsidP="00960A62">
      <w:pPr>
        <w:spacing w:after="100" w:line="340" w:lineRule="atLeast"/>
        <w:ind w:left="3402" w:hanging="567"/>
        <w:rPr>
          <w:rFonts w:ascii="KaiTi" w:eastAsia="KaiTi" w:hAnsi="KaiTi"/>
          <w:sz w:val="21"/>
          <w:szCs w:val="21"/>
        </w:rPr>
      </w:pPr>
      <w:r w:rsidRPr="001B3DBD">
        <w:rPr>
          <w:rFonts w:ascii="KaiTi" w:eastAsia="KaiTi" w:hAnsi="KaiTi"/>
          <w:sz w:val="21"/>
          <w:szCs w:val="21"/>
        </w:rPr>
        <w:t>i</w:t>
      </w:r>
      <w:r w:rsidR="00233967" w:rsidRPr="001B3DBD">
        <w:rPr>
          <w:rFonts w:ascii="KaiTi" w:eastAsia="KaiTi" w:hAnsi="KaiTi"/>
          <w:sz w:val="21"/>
          <w:szCs w:val="21"/>
        </w:rPr>
        <w:t>i.</w:t>
      </w:r>
      <w:r w:rsidRPr="001B3DBD">
        <w:rPr>
          <w:rFonts w:ascii="KaiTi" w:eastAsia="KaiTi" w:hAnsi="KaiTi"/>
          <w:sz w:val="21"/>
          <w:szCs w:val="21"/>
        </w:rPr>
        <w:tab/>
      </w:r>
      <w:r w:rsidR="00067F2F" w:rsidRPr="001B3DBD">
        <w:rPr>
          <w:rFonts w:ascii="KaiTi" w:eastAsia="KaiTi" w:hAnsi="KaiTi" w:hint="eastAsia"/>
          <w:sz w:val="21"/>
          <w:szCs w:val="21"/>
        </w:rPr>
        <w:t>如适用，主管局是否要求文字被译为主管局</w:t>
      </w:r>
      <w:r w:rsidR="00D61FA5" w:rsidRPr="001B3DBD">
        <w:rPr>
          <w:rFonts w:ascii="KaiTi" w:eastAsia="KaiTi" w:hAnsi="KaiTi" w:hint="eastAsia"/>
          <w:sz w:val="21"/>
          <w:szCs w:val="21"/>
        </w:rPr>
        <w:t>使用</w:t>
      </w:r>
      <w:r w:rsidR="00067F2F" w:rsidRPr="001B3DBD">
        <w:rPr>
          <w:rFonts w:ascii="KaiTi" w:eastAsia="KaiTi" w:hAnsi="KaiTi" w:hint="eastAsia"/>
          <w:sz w:val="21"/>
          <w:szCs w:val="21"/>
        </w:rPr>
        <w:t>的语言？</w:t>
      </w:r>
    </w:p>
    <w:p w14:paraId="2E39E15A" w14:textId="77777777" w:rsidR="008D72F1" w:rsidRDefault="002A0564" w:rsidP="00960A62">
      <w:pPr>
        <w:pStyle w:val="af3"/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67F2F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50</w:t>
      </w:r>
      <w:r w:rsidR="00067F2F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067F2F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61%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B8B6CAA" w14:textId="77777777" w:rsidR="008D72F1" w:rsidRDefault="002A0564" w:rsidP="00960A62">
      <w:pPr>
        <w:pStyle w:val="af3"/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67F2F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="00067F2F" w:rsidRPr="00FF6CF3">
        <w:rPr>
          <w:rFonts w:asciiTheme="minorEastAsia" w:eastAsiaTheme="minorEastAsia" w:hAnsiTheme="minorEastAsia" w:hint="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>32</w:t>
      </w:r>
      <w:r w:rsidR="00067F2F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067F2F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39%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0634801" w14:textId="77777777" w:rsidR="008D72F1" w:rsidRDefault="00827B2E" w:rsidP="00960A62">
      <w:pPr>
        <w:spacing w:after="100" w:line="340" w:lineRule="atLeast"/>
        <w:ind w:left="3402" w:hanging="567"/>
        <w:rPr>
          <w:rFonts w:ascii="KaiTi" w:eastAsia="KaiTi" w:hAnsi="KaiTi"/>
          <w:sz w:val="21"/>
          <w:szCs w:val="21"/>
        </w:rPr>
      </w:pPr>
      <w:r w:rsidRPr="001B3DBD">
        <w:rPr>
          <w:rFonts w:ascii="KaiTi" w:eastAsia="KaiTi" w:hAnsi="KaiTi"/>
          <w:sz w:val="21"/>
          <w:szCs w:val="21"/>
        </w:rPr>
        <w:t>iii</w:t>
      </w:r>
      <w:r w:rsidR="00233967" w:rsidRPr="001B3DBD">
        <w:rPr>
          <w:rFonts w:ascii="KaiTi" w:eastAsia="KaiTi" w:hAnsi="KaiTi"/>
          <w:sz w:val="21"/>
          <w:szCs w:val="21"/>
        </w:rPr>
        <w:t>.</w:t>
      </w:r>
      <w:r w:rsidRPr="001B3DBD">
        <w:rPr>
          <w:rFonts w:ascii="KaiTi" w:eastAsia="KaiTi" w:hAnsi="KaiTi"/>
          <w:sz w:val="21"/>
          <w:szCs w:val="21"/>
        </w:rPr>
        <w:tab/>
      </w:r>
      <w:r w:rsidR="006B6CA0" w:rsidRPr="001B3DBD">
        <w:rPr>
          <w:rFonts w:ascii="KaiTi" w:eastAsia="KaiTi" w:hAnsi="KaiTi" w:hint="eastAsia"/>
          <w:sz w:val="21"/>
          <w:szCs w:val="21"/>
        </w:rPr>
        <w:t>如适用，主管局是否要求文字按照主管局所用语言的语音进行音译？</w:t>
      </w:r>
    </w:p>
    <w:p w14:paraId="2457D792" w14:textId="1B208E06" w:rsidR="008D72F1" w:rsidRDefault="002A0564" w:rsidP="00960A62">
      <w:pPr>
        <w:pStyle w:val="af3"/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746FA2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56</w:t>
      </w:r>
      <w:r w:rsidR="00746FA2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746FA2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68%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EA1C75D" w14:textId="117E6087" w:rsidR="008D72F1" w:rsidRDefault="002A0564" w:rsidP="00960A62">
      <w:pPr>
        <w:pStyle w:val="af3"/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746FA2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="00746FA2" w:rsidRPr="00FF6CF3">
        <w:rPr>
          <w:rFonts w:asciiTheme="minorEastAsia" w:eastAsiaTheme="minorEastAsia" w:hAnsiTheme="minor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>26</w:t>
      </w:r>
      <w:r w:rsidR="00746FA2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746FA2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32%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CAAE9B4" w14:textId="77777777" w:rsidR="008D72F1" w:rsidRDefault="00827B2E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486C1A" w:rsidRPr="00FF6CF3">
        <w:rPr>
          <w:rFonts w:asciiTheme="minorEastAsia" w:eastAsiaTheme="minorEastAsia" w:hAnsiTheme="minorEastAsia" w:hint="eastAsia"/>
          <w:b/>
          <w:sz w:val="21"/>
          <w:szCs w:val="21"/>
        </w:rPr>
        <w:t>不接受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0</w:t>
      </w:r>
      <w:r w:rsidR="002A0767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2A0767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0%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7F37A397" w14:textId="241030D9" w:rsidR="002A0564" w:rsidRPr="00FF6CF3" w:rsidRDefault="00827B2E" w:rsidP="00333D50">
      <w:pPr>
        <w:spacing w:after="100" w:line="340" w:lineRule="atLeast"/>
        <w:ind w:left="1701" w:hanging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486C1A"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486C1A" w:rsidRPr="00FF6CF3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F64810" w:rsidRPr="00FF6CF3">
        <w:rPr>
          <w:rFonts w:asciiTheme="minorEastAsia" w:eastAsiaTheme="minorEastAsia" w:hAnsiTheme="minorEastAsia" w:hint="eastAsia"/>
          <w:sz w:val="21"/>
          <w:szCs w:val="21"/>
        </w:rPr>
        <w:t>所有主管局都</w:t>
      </w:r>
      <w:r w:rsidR="00D6132E">
        <w:rPr>
          <w:rFonts w:asciiTheme="minorEastAsia" w:eastAsiaTheme="minorEastAsia" w:hAnsiTheme="minorEastAsia" w:hint="eastAsia"/>
          <w:sz w:val="21"/>
          <w:szCs w:val="21"/>
        </w:rPr>
        <w:t>指出</w:t>
      </w:r>
      <w:r w:rsidR="00F64810" w:rsidRPr="00FF6CF3">
        <w:rPr>
          <w:rFonts w:asciiTheme="minorEastAsia" w:eastAsiaTheme="minorEastAsia" w:hAnsiTheme="minorEastAsia" w:hint="eastAsia"/>
          <w:sz w:val="21"/>
          <w:szCs w:val="21"/>
        </w:rPr>
        <w:t>其接受文字商标。</w:t>
      </w:r>
      <w:r w:rsidR="00AF607B">
        <w:rPr>
          <w:rFonts w:asciiTheme="minorEastAsia" w:eastAsiaTheme="minorEastAsia" w:hAnsiTheme="minorEastAsia" w:hint="eastAsia"/>
          <w:sz w:val="21"/>
          <w:szCs w:val="21"/>
        </w:rPr>
        <w:t>有</w:t>
      </w:r>
      <w:r w:rsidR="00F64810" w:rsidRPr="00FF6CF3">
        <w:rPr>
          <w:rFonts w:asciiTheme="minorEastAsia" w:eastAsiaTheme="minorEastAsia" w:hAnsiTheme="minorEastAsia" w:hint="eastAsia"/>
          <w:sz w:val="21"/>
          <w:szCs w:val="21"/>
        </w:rPr>
        <w:t>13家主管局</w:t>
      </w:r>
      <w:r w:rsidR="00D6132E">
        <w:rPr>
          <w:rFonts w:asciiTheme="minorEastAsia" w:eastAsiaTheme="minorEastAsia" w:hAnsiTheme="minorEastAsia" w:hint="eastAsia"/>
          <w:sz w:val="21"/>
          <w:szCs w:val="21"/>
        </w:rPr>
        <w:t>说明</w:t>
      </w:r>
      <w:r w:rsidR="00F64810" w:rsidRPr="00FF6CF3">
        <w:rPr>
          <w:rFonts w:asciiTheme="minorEastAsia" w:eastAsiaTheme="minorEastAsia" w:hAnsiTheme="minorEastAsia" w:hint="eastAsia"/>
          <w:sz w:val="21"/>
          <w:szCs w:val="21"/>
        </w:rPr>
        <w:t>其接受</w:t>
      </w:r>
      <w:r w:rsidR="000E4380">
        <w:rPr>
          <w:rFonts w:asciiTheme="minorEastAsia" w:eastAsiaTheme="minorEastAsia" w:hAnsiTheme="minorEastAsia" w:hint="eastAsia"/>
          <w:sz w:val="21"/>
          <w:szCs w:val="21"/>
        </w:rPr>
        <w:t>任何字体的商标，11家主管局说明接受</w:t>
      </w:r>
      <w:r w:rsidR="00F64810" w:rsidRPr="00FF6CF3">
        <w:rPr>
          <w:rFonts w:asciiTheme="minorEastAsia" w:eastAsiaTheme="minorEastAsia" w:hAnsiTheme="minorEastAsia" w:hint="eastAsia"/>
          <w:sz w:val="21"/>
          <w:szCs w:val="21"/>
        </w:rPr>
        <w:t>标准、常用或非特殊风格字体，例如Arial或T</w:t>
      </w:r>
      <w:r w:rsidR="00F64810" w:rsidRPr="00FF6CF3">
        <w:rPr>
          <w:rFonts w:asciiTheme="minorEastAsia" w:eastAsiaTheme="minorEastAsia" w:hAnsiTheme="minorEastAsia"/>
          <w:sz w:val="21"/>
          <w:szCs w:val="21"/>
        </w:rPr>
        <w:t>imes New Roman</w:t>
      </w:r>
      <w:r w:rsidR="004D405E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="00F64810" w:rsidRPr="00FF6CF3">
        <w:rPr>
          <w:rFonts w:asciiTheme="minorEastAsia" w:eastAsiaTheme="minorEastAsia" w:hAnsiTheme="minorEastAsia" w:hint="eastAsia"/>
          <w:sz w:val="21"/>
          <w:szCs w:val="21"/>
        </w:rPr>
        <w:t>。11家主管局</w:t>
      </w:r>
      <w:r w:rsidR="00D6132E">
        <w:rPr>
          <w:rFonts w:asciiTheme="minorEastAsia" w:eastAsiaTheme="minorEastAsia" w:hAnsiTheme="minorEastAsia" w:hint="eastAsia"/>
          <w:sz w:val="21"/>
          <w:szCs w:val="21"/>
        </w:rPr>
        <w:t>说明</w:t>
      </w:r>
      <w:r w:rsidR="00F64810" w:rsidRPr="00FF6CF3">
        <w:rPr>
          <w:rFonts w:asciiTheme="minorEastAsia" w:eastAsiaTheme="minorEastAsia" w:hAnsiTheme="minorEastAsia" w:hint="eastAsia"/>
          <w:sz w:val="21"/>
          <w:szCs w:val="21"/>
        </w:rPr>
        <w:t>其要求</w:t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使用特定</w:t>
      </w:r>
      <w:r w:rsidR="00F64810" w:rsidRPr="00FF6CF3">
        <w:rPr>
          <w:rFonts w:asciiTheme="minorEastAsia" w:eastAsiaTheme="minorEastAsia" w:hAnsiTheme="minorEastAsia" w:hint="eastAsia"/>
          <w:sz w:val="21"/>
          <w:szCs w:val="21"/>
        </w:rPr>
        <w:t>字体，特别是：</w:t>
      </w:r>
    </w:p>
    <w:p w14:paraId="148BE0D4" w14:textId="77777777" w:rsidR="002A0564" w:rsidRPr="00FF6CF3" w:rsidRDefault="00827B2E" w:rsidP="00960A62">
      <w:pPr>
        <w:pStyle w:val="af3"/>
        <w:spacing w:after="100" w:line="340" w:lineRule="atLeast"/>
        <w:ind w:left="2268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7家主管局</w:t>
      </w:r>
      <w:r w:rsidR="00427DDA" w:rsidRPr="00FF6CF3">
        <w:rPr>
          <w:rFonts w:asciiTheme="minorEastAsia" w:eastAsiaTheme="minorEastAsia" w:hAnsiTheme="minorEastAsia" w:hint="eastAsia"/>
          <w:sz w:val="21"/>
          <w:szCs w:val="21"/>
        </w:rPr>
        <w:t>仅</w:t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接受Times New Roman；</w:t>
      </w:r>
    </w:p>
    <w:p w14:paraId="553CD9FD" w14:textId="77777777" w:rsidR="002A0564" w:rsidRPr="00FF6CF3" w:rsidRDefault="00827B2E" w:rsidP="00960A62">
      <w:pPr>
        <w:pStyle w:val="af3"/>
        <w:spacing w:after="100" w:line="340" w:lineRule="atLeast"/>
        <w:ind w:left="2268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1家主管局仅接受</w:t>
      </w:r>
      <w:r w:rsidR="00DD7A81" w:rsidRPr="00FF6CF3">
        <w:rPr>
          <w:rFonts w:asciiTheme="minorEastAsia" w:eastAsiaTheme="minorEastAsia" w:hAnsiTheme="minorEastAsia"/>
          <w:sz w:val="21"/>
          <w:szCs w:val="21"/>
        </w:rPr>
        <w:t>Arial</w:t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DD7A81" w:rsidRPr="00FF6CF3">
        <w:rPr>
          <w:rFonts w:asciiTheme="minorEastAsia" w:eastAsiaTheme="minorEastAsia" w:hAnsiTheme="minorEastAsia"/>
          <w:sz w:val="21"/>
          <w:szCs w:val="21"/>
        </w:rPr>
        <w:t>Calibri</w:t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DD7A81" w:rsidRPr="00FF6CF3">
        <w:rPr>
          <w:rFonts w:asciiTheme="minorEastAsia" w:eastAsiaTheme="minorEastAsia" w:hAnsiTheme="minorEastAsia"/>
          <w:sz w:val="21"/>
          <w:szCs w:val="21"/>
        </w:rPr>
        <w:t>Times New Roman</w:t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14:paraId="1A83A8DD" w14:textId="554EC6AF" w:rsidR="002A0564" w:rsidRPr="00FF6CF3" w:rsidRDefault="00827B2E" w:rsidP="00960A62">
      <w:pPr>
        <w:pStyle w:val="af3"/>
        <w:spacing w:after="100" w:line="340" w:lineRule="atLeast"/>
        <w:ind w:left="2268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1家主管局仅接受</w:t>
      </w:r>
      <w:r w:rsidR="00DD7A81" w:rsidRPr="00FF6CF3">
        <w:rPr>
          <w:rFonts w:asciiTheme="minorEastAsia" w:eastAsiaTheme="minorEastAsia" w:hAnsiTheme="minorEastAsia"/>
          <w:sz w:val="21"/>
          <w:szCs w:val="21"/>
        </w:rPr>
        <w:t>Arial</w:t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DD7A81" w:rsidRPr="00FF6CF3">
        <w:rPr>
          <w:rFonts w:asciiTheme="minorEastAsia" w:eastAsiaTheme="minorEastAsia" w:hAnsiTheme="minorEastAsia"/>
          <w:sz w:val="21"/>
          <w:szCs w:val="21"/>
        </w:rPr>
        <w:t>Courier</w:t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DD7A81" w:rsidRPr="00FF6CF3">
        <w:rPr>
          <w:rFonts w:asciiTheme="minorEastAsia" w:eastAsiaTheme="minorEastAsia" w:hAnsiTheme="minorEastAsia"/>
          <w:sz w:val="21"/>
          <w:szCs w:val="21"/>
        </w:rPr>
        <w:t>Times New Roman</w:t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14:paraId="47F1D39E" w14:textId="65C9D246" w:rsidR="002A0564" w:rsidRPr="00FF6CF3" w:rsidRDefault="00827B2E" w:rsidP="00960A62">
      <w:pPr>
        <w:pStyle w:val="af3"/>
        <w:spacing w:after="100" w:line="340" w:lineRule="atLeast"/>
        <w:ind w:left="2268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1家主管局仅接受</w:t>
      </w:r>
      <w:r w:rsidR="00DD7A81" w:rsidRPr="00FF6CF3">
        <w:rPr>
          <w:rFonts w:asciiTheme="minorEastAsia" w:eastAsiaTheme="minorEastAsia" w:hAnsiTheme="minorEastAsia"/>
          <w:sz w:val="21"/>
          <w:szCs w:val="21"/>
        </w:rPr>
        <w:t>Calibri</w:t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14:paraId="44B7B4EB" w14:textId="77777777" w:rsidR="008D72F1" w:rsidRDefault="00827B2E" w:rsidP="00960A62">
      <w:pPr>
        <w:pStyle w:val="af3"/>
        <w:spacing w:after="100" w:line="340" w:lineRule="atLeast"/>
        <w:ind w:left="2268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1家主管局仅接受</w:t>
      </w:r>
      <w:r w:rsidR="00DD7A81" w:rsidRPr="00FF6CF3">
        <w:rPr>
          <w:rFonts w:asciiTheme="minorEastAsia" w:eastAsiaTheme="minorEastAsia" w:hAnsiTheme="minorEastAsia"/>
          <w:sz w:val="21"/>
          <w:szCs w:val="21"/>
        </w:rPr>
        <w:t>Courier</w:t>
      </w:r>
      <w:r w:rsidR="00DD7A81" w:rsidRPr="00FF6CF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3760BE5" w14:textId="77777777" w:rsidR="008D72F1" w:rsidRDefault="00827B2E" w:rsidP="00333D50">
      <w:pPr>
        <w:keepNext/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proofErr w:type="gramStart"/>
      <w:r w:rsidRPr="00FF6CF3">
        <w:rPr>
          <w:rFonts w:asciiTheme="minorEastAsia" w:eastAsiaTheme="minorEastAsia" w:hAnsiTheme="minorEastAsia"/>
          <w:b/>
          <w:sz w:val="21"/>
          <w:szCs w:val="21"/>
        </w:rPr>
        <w:t>b</w:t>
      </w:r>
      <w:proofErr w:type="gramEnd"/>
      <w:r w:rsidR="00233967"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1145F0" w:rsidRPr="004E0711">
        <w:rPr>
          <w:rFonts w:asciiTheme="minorEastAsia" w:eastAsiaTheme="minorEastAsia" w:hAnsiTheme="minorEastAsia" w:hint="eastAsia"/>
          <w:b/>
          <w:sz w:val="21"/>
          <w:szCs w:val="21"/>
        </w:rPr>
        <w:t>图</w:t>
      </w:r>
      <w:r w:rsidR="00317965" w:rsidRPr="004E0711">
        <w:rPr>
          <w:rFonts w:asciiTheme="minorEastAsia" w:eastAsiaTheme="minorEastAsia" w:hAnsiTheme="minorEastAsia" w:hint="eastAsia"/>
          <w:b/>
          <w:sz w:val="21"/>
          <w:szCs w:val="21"/>
        </w:rPr>
        <w:t>形</w:t>
      </w:r>
      <w:r w:rsidR="001145F0" w:rsidRPr="004E0711">
        <w:rPr>
          <w:rFonts w:asciiTheme="minorEastAsia" w:eastAsiaTheme="minorEastAsia" w:hAnsiTheme="minorEastAsia" w:hint="eastAsia"/>
          <w:b/>
          <w:sz w:val="21"/>
          <w:szCs w:val="21"/>
        </w:rPr>
        <w:t>商标</w:t>
      </w:r>
    </w:p>
    <w:p w14:paraId="4F683A9A" w14:textId="77777777" w:rsidR="008D72F1" w:rsidRDefault="00827B2E" w:rsidP="00333D50">
      <w:pPr>
        <w:keepNext/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5A4990" w:rsidRPr="00FF6CF3">
        <w:rPr>
          <w:rFonts w:asciiTheme="minorEastAsia" w:eastAsiaTheme="minorEastAsia" w:hAnsiTheme="minorEastAsia" w:hint="eastAsia"/>
          <w:b/>
          <w:sz w:val="21"/>
          <w:szCs w:val="21"/>
        </w:rPr>
        <w:t>可接受</w:t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ab/>
        <w:t>81</w:t>
      </w:r>
      <w:r w:rsidR="00ED6065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ED6065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>99%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7C1E0857" w14:textId="77777777" w:rsidR="008D72F1" w:rsidRDefault="00827B2E" w:rsidP="00333D50">
      <w:pPr>
        <w:keepNext/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5A4990" w:rsidRPr="00FF6CF3">
        <w:rPr>
          <w:rFonts w:asciiTheme="minorEastAsia" w:eastAsiaTheme="minorEastAsia" w:hAnsiTheme="minorEastAsia" w:hint="eastAsia"/>
          <w:b/>
          <w:sz w:val="21"/>
          <w:szCs w:val="21"/>
        </w:rPr>
        <w:t>不接受</w:t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ab/>
        <w:t>1</w:t>
      </w:r>
      <w:r w:rsidR="00ED6065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ED6065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>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FEA07F1" w14:textId="77777777" w:rsidR="008D72F1" w:rsidRDefault="00233967" w:rsidP="00333D50">
      <w:pPr>
        <w:spacing w:after="100" w:line="340" w:lineRule="atLeast"/>
        <w:ind w:left="1701" w:hanging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EA338E"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E62823" w:rsidRPr="00FF6CF3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641E88" w:rsidRPr="00FF6CF3">
        <w:rPr>
          <w:rFonts w:asciiTheme="minorEastAsia" w:eastAsiaTheme="minorEastAsia" w:hAnsiTheme="minorEastAsia" w:hint="eastAsia"/>
          <w:sz w:val="21"/>
          <w:szCs w:val="21"/>
        </w:rPr>
        <w:t>大多数主管局</w:t>
      </w:r>
      <w:r w:rsidR="00EA338E" w:rsidRPr="00FF6CF3">
        <w:rPr>
          <w:rFonts w:asciiTheme="minorEastAsia" w:eastAsiaTheme="minorEastAsia" w:hAnsiTheme="minorEastAsia" w:hint="eastAsia"/>
          <w:sz w:val="21"/>
          <w:szCs w:val="21"/>
        </w:rPr>
        <w:t>指出</w:t>
      </w:r>
      <w:r w:rsidR="00641E88" w:rsidRPr="00FF6CF3">
        <w:rPr>
          <w:rFonts w:asciiTheme="minorEastAsia" w:eastAsiaTheme="minorEastAsia" w:hAnsiTheme="minorEastAsia" w:hint="eastAsia"/>
          <w:sz w:val="21"/>
          <w:szCs w:val="21"/>
        </w:rPr>
        <w:t>商标必须以图形</w:t>
      </w:r>
      <w:r w:rsidR="00FB1AF7" w:rsidRPr="00FF6CF3">
        <w:rPr>
          <w:rFonts w:asciiTheme="minorEastAsia" w:eastAsiaTheme="minorEastAsia" w:hAnsiTheme="minorEastAsia" w:hint="eastAsia"/>
          <w:sz w:val="21"/>
          <w:szCs w:val="21"/>
        </w:rPr>
        <w:t>表现</w:t>
      </w:r>
      <w:r w:rsidR="00641E88" w:rsidRPr="00FF6CF3">
        <w:rPr>
          <w:rFonts w:asciiTheme="minorEastAsia" w:eastAsiaTheme="minorEastAsia" w:hAnsiTheme="minorEastAsia" w:hint="eastAsia"/>
          <w:sz w:val="21"/>
          <w:szCs w:val="21"/>
        </w:rPr>
        <w:t>并</w:t>
      </w:r>
      <w:r w:rsidR="00A5180B">
        <w:rPr>
          <w:rFonts w:asciiTheme="minorEastAsia" w:eastAsiaTheme="minorEastAsia" w:hAnsiTheme="minorEastAsia" w:hint="eastAsia"/>
          <w:sz w:val="21"/>
          <w:szCs w:val="21"/>
        </w:rPr>
        <w:t>且</w:t>
      </w:r>
      <w:r w:rsidR="00DA5B26">
        <w:rPr>
          <w:rFonts w:asciiTheme="minorEastAsia" w:eastAsiaTheme="minorEastAsia" w:hAnsiTheme="minorEastAsia" w:hint="eastAsia"/>
          <w:sz w:val="21"/>
          <w:szCs w:val="21"/>
        </w:rPr>
        <w:t>必须</w:t>
      </w:r>
      <w:r w:rsidR="00641E88" w:rsidRPr="00FF6CF3">
        <w:rPr>
          <w:rFonts w:asciiTheme="minorEastAsia" w:eastAsiaTheme="minorEastAsia" w:hAnsiTheme="minorEastAsia" w:hint="eastAsia"/>
          <w:sz w:val="21"/>
          <w:szCs w:val="21"/>
        </w:rPr>
        <w:t>清晰（例如，</w:t>
      </w:r>
      <w:r w:rsidR="00DC5422">
        <w:rPr>
          <w:rFonts w:asciiTheme="minorEastAsia" w:eastAsiaTheme="minorEastAsia" w:hAnsiTheme="minorEastAsia" w:hint="eastAsia"/>
          <w:sz w:val="21"/>
          <w:szCs w:val="21"/>
        </w:rPr>
        <w:t>用</w:t>
      </w:r>
      <w:r w:rsidR="00641E88" w:rsidRPr="00FF6CF3">
        <w:rPr>
          <w:rFonts w:asciiTheme="minorEastAsia" w:eastAsiaTheme="minorEastAsia" w:hAnsiTheme="minorEastAsia" w:hint="eastAsia"/>
          <w:sz w:val="21"/>
          <w:szCs w:val="21"/>
        </w:rPr>
        <w:t>图像、附图或图片）。一些主管局</w:t>
      </w:r>
      <w:r w:rsidR="00D6132E">
        <w:rPr>
          <w:rFonts w:asciiTheme="minorEastAsia" w:eastAsiaTheme="minorEastAsia" w:hAnsiTheme="minorEastAsia" w:hint="eastAsia"/>
          <w:sz w:val="21"/>
          <w:szCs w:val="21"/>
        </w:rPr>
        <w:t>说明</w:t>
      </w:r>
      <w:r w:rsidR="00496AF4" w:rsidRPr="00FF6CF3">
        <w:rPr>
          <w:rFonts w:asciiTheme="minorEastAsia" w:eastAsiaTheme="minorEastAsia" w:hAnsiTheme="minorEastAsia" w:hint="eastAsia"/>
          <w:sz w:val="21"/>
          <w:szCs w:val="21"/>
        </w:rPr>
        <w:t>有其他要求，例如，表现</w:t>
      </w:r>
      <w:r w:rsidR="009754B0" w:rsidRPr="00FF6CF3">
        <w:rPr>
          <w:rFonts w:asciiTheme="minorEastAsia" w:eastAsiaTheme="minorEastAsia" w:hAnsiTheme="minorEastAsia" w:hint="eastAsia"/>
          <w:sz w:val="21"/>
          <w:szCs w:val="21"/>
        </w:rPr>
        <w:t>物</w:t>
      </w:r>
      <w:r w:rsidR="00496AF4" w:rsidRPr="00FF6CF3">
        <w:rPr>
          <w:rFonts w:asciiTheme="minorEastAsia" w:eastAsiaTheme="minorEastAsia" w:hAnsiTheme="minorEastAsia" w:hint="eastAsia"/>
          <w:sz w:val="21"/>
          <w:szCs w:val="21"/>
        </w:rPr>
        <w:t>尺寸和质量</w:t>
      </w:r>
      <w:r w:rsidR="00EA4050" w:rsidRPr="00FF6CF3">
        <w:rPr>
          <w:rFonts w:asciiTheme="minorEastAsia" w:eastAsiaTheme="minorEastAsia" w:hAnsiTheme="minorEastAsia" w:hint="eastAsia"/>
          <w:sz w:val="21"/>
          <w:szCs w:val="21"/>
        </w:rPr>
        <w:t>的相关</w:t>
      </w:r>
      <w:r w:rsidR="00641E88" w:rsidRPr="00FF6CF3">
        <w:rPr>
          <w:rFonts w:asciiTheme="minorEastAsia" w:eastAsiaTheme="minorEastAsia" w:hAnsiTheme="minorEastAsia" w:hint="eastAsia"/>
          <w:sz w:val="21"/>
          <w:szCs w:val="21"/>
        </w:rPr>
        <w:t>要求或者</w:t>
      </w:r>
      <w:r w:rsidR="00E54FEC" w:rsidRPr="00FF6CF3">
        <w:rPr>
          <w:rFonts w:asciiTheme="minorEastAsia" w:eastAsiaTheme="minorEastAsia" w:hAnsiTheme="minorEastAsia" w:hint="eastAsia"/>
          <w:sz w:val="21"/>
          <w:szCs w:val="21"/>
        </w:rPr>
        <w:t>要求申请人</w:t>
      </w:r>
      <w:r w:rsidR="00851B40" w:rsidRPr="00FF6CF3">
        <w:rPr>
          <w:rFonts w:asciiTheme="minorEastAsia" w:eastAsiaTheme="minorEastAsia" w:hAnsiTheme="minorEastAsia" w:hint="eastAsia"/>
          <w:sz w:val="21"/>
          <w:szCs w:val="21"/>
        </w:rPr>
        <w:t>提供</w:t>
      </w:r>
      <w:r w:rsidR="004804A6">
        <w:rPr>
          <w:rFonts w:asciiTheme="minorEastAsia" w:eastAsiaTheme="minorEastAsia" w:hAnsiTheme="minorEastAsia" w:hint="eastAsia"/>
          <w:sz w:val="21"/>
          <w:szCs w:val="21"/>
        </w:rPr>
        <w:t>对</w:t>
      </w:r>
      <w:r w:rsidR="00A83C1E">
        <w:rPr>
          <w:rFonts w:asciiTheme="minorEastAsia" w:eastAsiaTheme="minorEastAsia" w:hAnsiTheme="minorEastAsia" w:hint="eastAsia"/>
          <w:sz w:val="21"/>
          <w:szCs w:val="21"/>
        </w:rPr>
        <w:t>颜色</w:t>
      </w:r>
      <w:r w:rsidR="00851B40">
        <w:rPr>
          <w:rFonts w:asciiTheme="minorEastAsia" w:eastAsiaTheme="minorEastAsia" w:hAnsiTheme="minorEastAsia" w:hint="eastAsia"/>
          <w:sz w:val="21"/>
          <w:szCs w:val="21"/>
        </w:rPr>
        <w:t>的清晰</w:t>
      </w:r>
      <w:r w:rsidR="00E54FEC" w:rsidRPr="00FF6CF3">
        <w:rPr>
          <w:rFonts w:asciiTheme="minorEastAsia" w:eastAsiaTheme="minorEastAsia" w:hAnsiTheme="minorEastAsia" w:hint="eastAsia"/>
          <w:sz w:val="21"/>
          <w:szCs w:val="21"/>
        </w:rPr>
        <w:t>说明（如适用）</w:t>
      </w:r>
      <w:r w:rsidR="00851B40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="00E54FEC" w:rsidRPr="00FF6CF3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FF2E08" w:rsidRPr="00FF6CF3">
        <w:rPr>
          <w:rFonts w:asciiTheme="minorEastAsia" w:eastAsiaTheme="minorEastAsia" w:hAnsiTheme="minorEastAsia" w:hint="eastAsia"/>
          <w:sz w:val="21"/>
          <w:szCs w:val="21"/>
        </w:rPr>
        <w:t>答复中</w:t>
      </w:r>
      <w:r w:rsidR="00882BA7">
        <w:rPr>
          <w:rFonts w:asciiTheme="minorEastAsia" w:eastAsiaTheme="minorEastAsia" w:hAnsiTheme="minorEastAsia" w:hint="eastAsia"/>
          <w:sz w:val="21"/>
          <w:szCs w:val="21"/>
        </w:rPr>
        <w:t>提到</w:t>
      </w:r>
      <w:r w:rsidR="001A5273" w:rsidRPr="00FF6CF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E54FEC" w:rsidRPr="00FF6CF3">
        <w:rPr>
          <w:rFonts w:asciiTheme="minorEastAsia" w:eastAsiaTheme="minorEastAsia" w:hAnsiTheme="minorEastAsia" w:hint="eastAsia"/>
          <w:sz w:val="21"/>
          <w:szCs w:val="21"/>
        </w:rPr>
        <w:t>可接受格式包括</w:t>
      </w:r>
      <w:r w:rsidR="00156A07" w:rsidRPr="00FF6CF3">
        <w:rPr>
          <w:rFonts w:asciiTheme="minorEastAsia" w:eastAsiaTheme="minorEastAsia" w:hAnsiTheme="minorEastAsia"/>
          <w:sz w:val="21"/>
          <w:szCs w:val="21"/>
        </w:rPr>
        <w:t>JPEG</w:t>
      </w:r>
      <w:r w:rsidR="00156A07" w:rsidRPr="00FF6CF3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56A07" w:rsidRPr="00FF6CF3">
        <w:rPr>
          <w:rFonts w:asciiTheme="minorEastAsia" w:eastAsiaTheme="minorEastAsia" w:hAnsiTheme="minorEastAsia"/>
          <w:sz w:val="21"/>
          <w:szCs w:val="21"/>
        </w:rPr>
        <w:t>GIF</w:t>
      </w:r>
      <w:r w:rsidR="00156A07" w:rsidRPr="00FF6CF3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156A07" w:rsidRPr="00FF6CF3">
        <w:rPr>
          <w:rFonts w:asciiTheme="minorEastAsia" w:eastAsiaTheme="minorEastAsia" w:hAnsiTheme="minorEastAsia"/>
          <w:sz w:val="21"/>
          <w:szCs w:val="21"/>
        </w:rPr>
        <w:t>PNG</w:t>
      </w:r>
      <w:r w:rsidR="00156A07" w:rsidRPr="00FF6CF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034E0DA7" w14:textId="77777777" w:rsidR="008D72F1" w:rsidRDefault="00827B2E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proofErr w:type="gramStart"/>
      <w:r w:rsidRPr="00FF6CF3">
        <w:rPr>
          <w:rFonts w:asciiTheme="minorEastAsia" w:eastAsiaTheme="minorEastAsia" w:hAnsiTheme="minorEastAsia"/>
          <w:b/>
          <w:sz w:val="21"/>
          <w:szCs w:val="21"/>
        </w:rPr>
        <w:t>c</w:t>
      </w:r>
      <w:proofErr w:type="gramEnd"/>
      <w:r w:rsidR="00233967"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957A1F" w:rsidRPr="00FF6CF3">
        <w:rPr>
          <w:rFonts w:asciiTheme="minorEastAsia" w:eastAsiaTheme="minorEastAsia" w:hAnsiTheme="minorEastAsia" w:hint="eastAsia"/>
          <w:b/>
          <w:sz w:val="21"/>
          <w:szCs w:val="21"/>
        </w:rPr>
        <w:t>全息</w:t>
      </w:r>
      <w:r w:rsidR="00871267" w:rsidRPr="00FF6CF3">
        <w:rPr>
          <w:rFonts w:asciiTheme="minorEastAsia" w:eastAsiaTheme="minorEastAsia" w:hAnsiTheme="minorEastAsia" w:hint="eastAsia"/>
          <w:b/>
          <w:sz w:val="21"/>
          <w:szCs w:val="21"/>
        </w:rPr>
        <w:t>图</w:t>
      </w:r>
      <w:r w:rsidR="00957A1F" w:rsidRPr="00FF6CF3">
        <w:rPr>
          <w:rFonts w:asciiTheme="minorEastAsia" w:eastAsiaTheme="minorEastAsia" w:hAnsiTheme="minorEastAsia" w:hint="eastAsia"/>
          <w:b/>
          <w:sz w:val="21"/>
          <w:szCs w:val="21"/>
        </w:rPr>
        <w:t>商标</w:t>
      </w:r>
    </w:p>
    <w:p w14:paraId="4ABB5CFE" w14:textId="77777777" w:rsidR="008D72F1" w:rsidRDefault="00233967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EB6A39" w:rsidRPr="00FF6CF3">
        <w:rPr>
          <w:rFonts w:asciiTheme="minorEastAsia" w:eastAsiaTheme="minorEastAsia" w:hAnsiTheme="minorEastAsia" w:hint="eastAsia"/>
          <w:b/>
          <w:sz w:val="21"/>
          <w:szCs w:val="21"/>
        </w:rPr>
        <w:t>可接受</w:t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ab/>
        <w:t>50</w:t>
      </w:r>
      <w:r w:rsidR="00957A1F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957A1F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>61%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76BE00B" w14:textId="77777777" w:rsidR="008D72F1" w:rsidRDefault="00233967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EB6A39" w:rsidRPr="00FF6CF3">
        <w:rPr>
          <w:rFonts w:asciiTheme="minorEastAsia" w:eastAsiaTheme="minorEastAsia" w:hAnsiTheme="minorEastAsia" w:hint="eastAsia"/>
          <w:b/>
          <w:sz w:val="21"/>
          <w:szCs w:val="21"/>
        </w:rPr>
        <w:t>不接受</w:t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ab/>
        <w:t>32</w:t>
      </w:r>
      <w:r w:rsidR="00957A1F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957A1F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2A0564" w:rsidRPr="00FF6CF3">
        <w:rPr>
          <w:rFonts w:asciiTheme="minorEastAsia" w:eastAsiaTheme="minorEastAsia" w:hAnsiTheme="minorEastAsia"/>
          <w:sz w:val="21"/>
          <w:szCs w:val="21"/>
        </w:rPr>
        <w:t>39%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1C719AA0" w14:textId="0CEC34E8" w:rsidR="008D72F1" w:rsidRDefault="00233967" w:rsidP="00333D50">
      <w:pPr>
        <w:spacing w:after="100" w:line="340" w:lineRule="atLeast"/>
        <w:ind w:left="1701" w:hanging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EB6A39"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73635C" w:rsidRPr="00FF6CF3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323FEF" w:rsidRPr="00FF6CF3">
        <w:rPr>
          <w:rFonts w:asciiTheme="minorEastAsia" w:eastAsiaTheme="minorEastAsia" w:hAnsiTheme="minorEastAsia" w:hint="eastAsia"/>
          <w:sz w:val="21"/>
          <w:szCs w:val="21"/>
        </w:rPr>
        <w:t>大多数主管局</w:t>
      </w:r>
      <w:r w:rsidR="00EB6A39" w:rsidRPr="00FF6CF3">
        <w:rPr>
          <w:rFonts w:asciiTheme="minorEastAsia" w:eastAsiaTheme="minorEastAsia" w:hAnsiTheme="minorEastAsia" w:hint="eastAsia"/>
          <w:sz w:val="21"/>
          <w:szCs w:val="21"/>
        </w:rPr>
        <w:t>指出</w:t>
      </w:r>
      <w:r w:rsidR="00323FEF" w:rsidRPr="00FF6CF3">
        <w:rPr>
          <w:rFonts w:asciiTheme="minorEastAsia" w:eastAsiaTheme="minorEastAsia" w:hAnsiTheme="minorEastAsia" w:hint="eastAsia"/>
          <w:sz w:val="21"/>
          <w:szCs w:val="21"/>
        </w:rPr>
        <w:t>其</w:t>
      </w:r>
      <w:r w:rsidR="00486C8E" w:rsidRPr="00FF6CF3">
        <w:rPr>
          <w:rFonts w:asciiTheme="minorEastAsia" w:eastAsiaTheme="minorEastAsia" w:hAnsiTheme="minorEastAsia" w:hint="eastAsia"/>
          <w:sz w:val="21"/>
          <w:szCs w:val="21"/>
        </w:rPr>
        <w:t>要求</w:t>
      </w:r>
      <w:r w:rsidR="00323FEF" w:rsidRPr="00FF6CF3">
        <w:rPr>
          <w:rFonts w:asciiTheme="minorEastAsia" w:eastAsiaTheme="minorEastAsia" w:hAnsiTheme="minorEastAsia" w:hint="eastAsia"/>
          <w:sz w:val="21"/>
          <w:szCs w:val="21"/>
        </w:rPr>
        <w:t>商标的多个图像（附图</w:t>
      </w:r>
      <w:r w:rsidR="00F70F4C" w:rsidRPr="00FF6CF3">
        <w:rPr>
          <w:rFonts w:asciiTheme="minorEastAsia" w:eastAsiaTheme="minorEastAsia" w:hAnsiTheme="minorEastAsia" w:hint="eastAsia"/>
          <w:sz w:val="21"/>
          <w:szCs w:val="21"/>
        </w:rPr>
        <w:t>或</w:t>
      </w:r>
      <w:r w:rsidR="00323FEF" w:rsidRPr="00FF6CF3">
        <w:rPr>
          <w:rFonts w:asciiTheme="minorEastAsia" w:eastAsiaTheme="minorEastAsia" w:hAnsiTheme="minorEastAsia" w:hint="eastAsia"/>
          <w:sz w:val="21"/>
          <w:szCs w:val="21"/>
        </w:rPr>
        <w:t>图片）以</w:t>
      </w:r>
      <w:r w:rsidR="00A4156F" w:rsidRPr="00FF6CF3">
        <w:rPr>
          <w:rFonts w:asciiTheme="minorEastAsia" w:eastAsiaTheme="minorEastAsia" w:hAnsiTheme="minorEastAsia" w:hint="eastAsia"/>
          <w:sz w:val="21"/>
          <w:szCs w:val="21"/>
        </w:rPr>
        <w:t>识别</w:t>
      </w:r>
      <w:r w:rsidR="00323FEF" w:rsidRPr="00FF6CF3">
        <w:rPr>
          <w:rFonts w:asciiTheme="minorEastAsia" w:eastAsiaTheme="minorEastAsia" w:hAnsiTheme="minorEastAsia" w:hint="eastAsia"/>
          <w:sz w:val="21"/>
          <w:szCs w:val="21"/>
        </w:rPr>
        <w:t>全息</w:t>
      </w:r>
      <w:r w:rsidR="00A4156F" w:rsidRPr="00FF6CF3">
        <w:rPr>
          <w:rFonts w:asciiTheme="minorEastAsia" w:eastAsiaTheme="minorEastAsia" w:hAnsiTheme="minorEastAsia" w:hint="eastAsia"/>
          <w:sz w:val="21"/>
          <w:szCs w:val="21"/>
        </w:rPr>
        <w:t>图的</w:t>
      </w:r>
      <w:r w:rsidR="00323FEF" w:rsidRPr="00FF6CF3">
        <w:rPr>
          <w:rFonts w:asciiTheme="minorEastAsia" w:eastAsiaTheme="minorEastAsia" w:hAnsiTheme="minorEastAsia" w:hint="eastAsia"/>
          <w:sz w:val="21"/>
          <w:szCs w:val="21"/>
        </w:rPr>
        <w:t>效果。</w:t>
      </w:r>
      <w:r w:rsidR="001B56E2">
        <w:rPr>
          <w:rFonts w:asciiTheme="minorEastAsia" w:eastAsiaTheme="minorEastAsia" w:hAnsiTheme="minorEastAsia" w:hint="eastAsia"/>
          <w:sz w:val="21"/>
          <w:szCs w:val="21"/>
        </w:rPr>
        <w:t>很多</w:t>
      </w:r>
      <w:r w:rsidR="00323FEF" w:rsidRPr="00FF6CF3">
        <w:rPr>
          <w:rFonts w:asciiTheme="minorEastAsia" w:eastAsiaTheme="minorEastAsia" w:hAnsiTheme="minorEastAsia" w:hint="eastAsia"/>
          <w:sz w:val="21"/>
          <w:szCs w:val="21"/>
        </w:rPr>
        <w:t>主管局还</w:t>
      </w:r>
      <w:r w:rsidR="00486C8E" w:rsidRPr="00FF6CF3">
        <w:rPr>
          <w:rFonts w:asciiTheme="minorEastAsia" w:eastAsiaTheme="minorEastAsia" w:hAnsiTheme="minorEastAsia" w:hint="eastAsia"/>
          <w:sz w:val="21"/>
          <w:szCs w:val="21"/>
        </w:rPr>
        <w:t>指出</w:t>
      </w:r>
      <w:r w:rsidR="00323FEF" w:rsidRPr="00FF6CF3">
        <w:rPr>
          <w:rFonts w:asciiTheme="minorEastAsia" w:eastAsiaTheme="minorEastAsia" w:hAnsiTheme="minorEastAsia" w:hint="eastAsia"/>
          <w:sz w:val="21"/>
          <w:szCs w:val="21"/>
        </w:rPr>
        <w:t>其接受</w:t>
      </w:r>
      <w:r w:rsidR="002C5F03" w:rsidRPr="00FF6CF3">
        <w:rPr>
          <w:rFonts w:asciiTheme="minorEastAsia" w:eastAsiaTheme="minorEastAsia" w:hAnsiTheme="minorEastAsia" w:hint="eastAsia"/>
          <w:sz w:val="21"/>
          <w:szCs w:val="21"/>
        </w:rPr>
        <w:t>数字</w:t>
      </w:r>
      <w:r w:rsidR="00323FEF" w:rsidRPr="00FF6CF3">
        <w:rPr>
          <w:rFonts w:asciiTheme="minorEastAsia" w:eastAsiaTheme="minorEastAsia" w:hAnsiTheme="minorEastAsia" w:hint="eastAsia"/>
          <w:sz w:val="21"/>
          <w:szCs w:val="21"/>
        </w:rPr>
        <w:t>文档或者视频文档。</w:t>
      </w:r>
      <w:r w:rsidR="00FF2E08" w:rsidRPr="00FF6CF3">
        <w:rPr>
          <w:rFonts w:asciiTheme="minorEastAsia" w:eastAsiaTheme="minorEastAsia" w:hAnsiTheme="minorEastAsia" w:hint="eastAsia"/>
          <w:sz w:val="21"/>
          <w:szCs w:val="21"/>
        </w:rPr>
        <w:t>答复中</w:t>
      </w:r>
      <w:r w:rsidR="00882BA7">
        <w:rPr>
          <w:rFonts w:asciiTheme="minorEastAsia" w:eastAsiaTheme="minorEastAsia" w:hAnsiTheme="minorEastAsia" w:hint="eastAsia"/>
          <w:sz w:val="21"/>
          <w:szCs w:val="21"/>
        </w:rPr>
        <w:t>提到</w:t>
      </w:r>
      <w:r w:rsidR="00486C8E" w:rsidRPr="00FF6CF3">
        <w:rPr>
          <w:rFonts w:asciiTheme="minorEastAsia" w:eastAsiaTheme="minorEastAsia" w:hAnsiTheme="minorEastAsia" w:hint="eastAsia"/>
          <w:sz w:val="21"/>
          <w:szCs w:val="21"/>
        </w:rPr>
        <w:t>的可接受</w:t>
      </w:r>
      <w:r w:rsidR="00323FEF" w:rsidRPr="00FF6CF3">
        <w:rPr>
          <w:rFonts w:asciiTheme="minorEastAsia" w:eastAsiaTheme="minorEastAsia" w:hAnsiTheme="minorEastAsia" w:hint="eastAsia"/>
          <w:sz w:val="21"/>
          <w:szCs w:val="21"/>
        </w:rPr>
        <w:t>格式包括MP4和JPEG。</w:t>
      </w:r>
    </w:p>
    <w:p w14:paraId="17653F49" w14:textId="77777777" w:rsidR="008D72F1" w:rsidRDefault="00233967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d.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75685A" w:rsidRPr="00FF6CF3">
        <w:rPr>
          <w:rFonts w:asciiTheme="minorEastAsia" w:eastAsiaTheme="minorEastAsia" w:hAnsiTheme="minorEastAsia" w:hint="eastAsia"/>
          <w:b/>
          <w:sz w:val="21"/>
          <w:szCs w:val="21"/>
        </w:rPr>
        <w:t>立体商标（形状商标）</w:t>
      </w:r>
    </w:p>
    <w:p w14:paraId="258BB86C" w14:textId="77777777" w:rsidR="008D72F1" w:rsidRDefault="00233967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F36233" w:rsidRPr="00FF6CF3">
        <w:rPr>
          <w:rFonts w:asciiTheme="minorEastAsia" w:eastAsiaTheme="minorEastAsia" w:hAnsiTheme="minorEastAsia" w:hint="eastAsia"/>
          <w:b/>
          <w:sz w:val="21"/>
          <w:szCs w:val="21"/>
        </w:rPr>
        <w:t>可</w:t>
      </w:r>
      <w:r w:rsidR="00DE0ED4" w:rsidRPr="00FF6CF3">
        <w:rPr>
          <w:rFonts w:asciiTheme="minorEastAsia" w:eastAsiaTheme="minorEastAsia" w:hAnsiTheme="minorEastAsia" w:hint="eastAsia"/>
          <w:b/>
          <w:sz w:val="21"/>
          <w:szCs w:val="21"/>
        </w:rPr>
        <w:t>接受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79</w:t>
      </w:r>
      <w:r w:rsidR="005139D1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139D1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96%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68951CCB" w14:textId="77777777" w:rsidR="008D72F1" w:rsidRDefault="00233967" w:rsidP="00960A62">
      <w:pPr>
        <w:pStyle w:val="af3"/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6CF3">
        <w:rPr>
          <w:rFonts w:asciiTheme="minorEastAsia" w:eastAsiaTheme="minorEastAsia" w:hAnsiTheme="minorEastAsia"/>
          <w:i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i/>
          <w:sz w:val="21"/>
          <w:szCs w:val="21"/>
        </w:rPr>
        <w:tab/>
      </w:r>
      <w:r w:rsidR="005139D1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如果</w:t>
      </w:r>
      <w:r w:rsidR="00DE0ED4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对</w:t>
      </w:r>
      <w:r w:rsidR="005139D1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问题6</w:t>
      </w:r>
      <w:r w:rsidR="005139D1" w:rsidRPr="00FF6CF3">
        <w:rPr>
          <w:rFonts w:asciiTheme="minorEastAsia" w:eastAsiaTheme="minorEastAsia" w:hAnsiTheme="minorEastAsia"/>
          <w:sz w:val="21"/>
          <w:szCs w:val="21"/>
          <w:u w:val="single"/>
        </w:rPr>
        <w:t>.a</w:t>
      </w:r>
      <w:r w:rsidR="00DE0ED4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作答“</w:t>
      </w:r>
      <w:r w:rsidR="00F36233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可</w:t>
      </w:r>
      <w:r w:rsidR="00DE0ED4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接受</w:t>
      </w:r>
      <w:r w:rsidR="005139D1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”</w:t>
      </w:r>
      <w:r w:rsidRPr="00FF6CF3">
        <w:rPr>
          <w:rStyle w:val="af"/>
          <w:rFonts w:asciiTheme="minorEastAsia" w:eastAsiaTheme="minorEastAsia" w:hAnsiTheme="minorEastAsia"/>
          <w:sz w:val="21"/>
          <w:szCs w:val="21"/>
          <w:u w:val="single"/>
        </w:rPr>
        <w:footnoteReference w:id="6"/>
      </w:r>
      <w:r w:rsidR="005139D1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，</w:t>
      </w:r>
    </w:p>
    <w:p w14:paraId="2D0CD17F" w14:textId="77777777" w:rsidR="008D72F1" w:rsidRDefault="00866C9A" w:rsidP="00960A62">
      <w:pPr>
        <w:spacing w:after="100" w:line="340" w:lineRule="atLeast"/>
        <w:ind w:left="2835"/>
        <w:rPr>
          <w:rFonts w:ascii="KaiTi" w:eastAsia="KaiTi" w:hAnsi="KaiTi"/>
          <w:sz w:val="21"/>
          <w:szCs w:val="21"/>
        </w:rPr>
      </w:pPr>
      <w:proofErr w:type="spellStart"/>
      <w:proofErr w:type="gramStart"/>
      <w:r w:rsidRPr="001B3DBD">
        <w:rPr>
          <w:rFonts w:ascii="KaiTi" w:eastAsia="KaiTi" w:hAnsi="KaiTi"/>
          <w:sz w:val="21"/>
          <w:szCs w:val="21"/>
        </w:rPr>
        <w:t>i</w:t>
      </w:r>
      <w:proofErr w:type="spellEnd"/>
      <w:proofErr w:type="gramEnd"/>
      <w:r w:rsidRPr="001B3DBD">
        <w:rPr>
          <w:rFonts w:ascii="KaiTi" w:eastAsia="KaiTi" w:hAnsi="KaiTi"/>
          <w:sz w:val="21"/>
          <w:szCs w:val="21"/>
        </w:rPr>
        <w:t>.</w:t>
      </w:r>
      <w:r w:rsidRPr="001B3DBD">
        <w:rPr>
          <w:rFonts w:ascii="KaiTi" w:eastAsia="KaiTi" w:hAnsi="KaiTi"/>
          <w:sz w:val="21"/>
          <w:szCs w:val="21"/>
        </w:rPr>
        <w:tab/>
      </w:r>
      <w:r w:rsidR="00C4121C" w:rsidRPr="001B3DBD">
        <w:rPr>
          <w:rFonts w:ascii="KaiTi" w:eastAsia="KaiTi" w:hAnsi="KaiTi" w:hint="eastAsia"/>
          <w:sz w:val="21"/>
          <w:szCs w:val="21"/>
        </w:rPr>
        <w:t>商品包装</w:t>
      </w:r>
      <w:r w:rsidR="00BC59B2" w:rsidRPr="001B3DBD">
        <w:rPr>
          <w:rStyle w:val="af"/>
          <w:rFonts w:ascii="KaiTi" w:eastAsia="KaiTi" w:hAnsi="KaiTi"/>
          <w:sz w:val="21"/>
          <w:szCs w:val="21"/>
        </w:rPr>
        <w:footnoteReference w:id="7"/>
      </w:r>
    </w:p>
    <w:p w14:paraId="3E092162" w14:textId="754E877A" w:rsidR="008D72F1" w:rsidRDefault="00866C9A" w:rsidP="00960A62">
      <w:pPr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6E344D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C59B2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>70</w:t>
      </w:r>
      <w:r w:rsidR="006E344D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6E344D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BC59B2" w:rsidRPr="00FF6CF3">
        <w:rPr>
          <w:rFonts w:asciiTheme="minorEastAsia" w:eastAsiaTheme="minorEastAsia" w:hAnsiTheme="minorEastAsia"/>
          <w:sz w:val="21"/>
          <w:szCs w:val="21"/>
        </w:rPr>
        <w:t>89</w:t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>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4A098635" w14:textId="30A3DDFC" w:rsidR="008D72F1" w:rsidRDefault="00866C9A" w:rsidP="00960A62">
      <w:pPr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6E344D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C59B2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>7</w:t>
      </w:r>
      <w:r w:rsidR="006E344D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6E344D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>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068C592" w14:textId="77777777" w:rsidR="008D72F1" w:rsidRDefault="00866C9A" w:rsidP="00960A62">
      <w:pPr>
        <w:pStyle w:val="af3"/>
        <w:spacing w:after="100" w:line="340" w:lineRule="atLeast"/>
        <w:ind w:left="2835"/>
        <w:rPr>
          <w:rFonts w:ascii="KaiTi" w:eastAsia="KaiTi" w:hAnsi="KaiTi"/>
          <w:sz w:val="21"/>
          <w:szCs w:val="21"/>
        </w:rPr>
      </w:pPr>
      <w:r w:rsidRPr="001B3DBD">
        <w:rPr>
          <w:rFonts w:ascii="KaiTi" w:eastAsia="KaiTi" w:hAnsi="KaiTi"/>
          <w:sz w:val="21"/>
          <w:szCs w:val="21"/>
        </w:rPr>
        <w:t>ii.</w:t>
      </w:r>
      <w:r w:rsidRPr="001B3DBD">
        <w:rPr>
          <w:rFonts w:ascii="KaiTi" w:eastAsia="KaiTi" w:hAnsi="KaiTi"/>
          <w:sz w:val="21"/>
          <w:szCs w:val="21"/>
        </w:rPr>
        <w:tab/>
      </w:r>
      <w:r w:rsidR="00C4121C" w:rsidRPr="001B3DBD">
        <w:rPr>
          <w:rFonts w:ascii="KaiTi" w:eastAsia="KaiTi" w:hAnsi="KaiTi" w:hint="eastAsia"/>
          <w:sz w:val="21"/>
          <w:szCs w:val="21"/>
        </w:rPr>
        <w:t>商品形状</w:t>
      </w:r>
      <w:r w:rsidR="00BC59B2" w:rsidRPr="001B3DBD">
        <w:rPr>
          <w:rStyle w:val="af"/>
          <w:rFonts w:ascii="KaiTi" w:eastAsia="KaiTi" w:hAnsi="KaiTi"/>
          <w:sz w:val="21"/>
          <w:szCs w:val="21"/>
        </w:rPr>
        <w:footnoteReference w:id="8"/>
      </w:r>
    </w:p>
    <w:p w14:paraId="3ADD9745" w14:textId="5A40B9A0" w:rsidR="008D72F1" w:rsidRDefault="00866C9A" w:rsidP="00960A62">
      <w:pPr>
        <w:pStyle w:val="af3"/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4711A9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C59B2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>76</w:t>
      </w:r>
      <w:r w:rsidR="004711A9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4711A9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>9</w:t>
      </w:r>
      <w:r w:rsidR="00BC59B2" w:rsidRPr="00FF6CF3">
        <w:rPr>
          <w:rFonts w:asciiTheme="minorEastAsia" w:eastAsiaTheme="minorEastAsia" w:hAnsiTheme="minorEastAsia"/>
          <w:sz w:val="21"/>
          <w:szCs w:val="21"/>
        </w:rPr>
        <w:t>6</w:t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>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B744FB8" w14:textId="4DBA9C31" w:rsidR="008D72F1" w:rsidRDefault="00866C9A" w:rsidP="00960A62">
      <w:pPr>
        <w:pStyle w:val="af3"/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4711A9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C59B2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>2</w:t>
      </w:r>
      <w:r w:rsidR="004711A9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4711A9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>3%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1087FBB" w14:textId="77777777" w:rsidR="008D72F1" w:rsidRDefault="00233967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F36233" w:rsidRPr="00FF6CF3">
        <w:rPr>
          <w:rFonts w:asciiTheme="minorEastAsia" w:eastAsiaTheme="minorEastAsia" w:hAnsiTheme="minorEastAsia" w:hint="eastAsia"/>
          <w:b/>
          <w:sz w:val="21"/>
          <w:szCs w:val="21"/>
        </w:rPr>
        <w:t>不接受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3</w:t>
      </w:r>
      <w:r w:rsidR="008960AA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8960AA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4%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447BD02" w14:textId="507566E2" w:rsidR="008D72F1" w:rsidRDefault="00233967" w:rsidP="00333D50">
      <w:pPr>
        <w:tabs>
          <w:tab w:val="left" w:pos="1701"/>
        </w:tabs>
        <w:spacing w:after="100" w:line="340" w:lineRule="atLeast"/>
        <w:ind w:left="1701" w:hanging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7B4064"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9D6F56" w:rsidRPr="00FF6CF3">
        <w:rPr>
          <w:rFonts w:asciiTheme="minorEastAsia" w:eastAsiaTheme="minorEastAsia" w:hAnsiTheme="minorEastAsia" w:hint="eastAsia"/>
          <w:sz w:val="21"/>
          <w:szCs w:val="21"/>
        </w:rPr>
        <w:t>：大多数主管局要求商标</w:t>
      </w:r>
      <w:r w:rsidR="00C24FBA" w:rsidRPr="00FF6CF3">
        <w:rPr>
          <w:rFonts w:asciiTheme="minorEastAsia" w:eastAsiaTheme="minorEastAsia" w:hAnsiTheme="minorEastAsia" w:hint="eastAsia"/>
          <w:sz w:val="21"/>
          <w:szCs w:val="21"/>
        </w:rPr>
        <w:t>各个角度</w:t>
      </w:r>
      <w:r w:rsidR="009D6F56" w:rsidRPr="00FF6CF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237622" w:rsidRPr="00EB4620">
        <w:rPr>
          <w:rFonts w:asciiTheme="minorEastAsia" w:eastAsiaTheme="minorEastAsia" w:hAnsiTheme="minorEastAsia" w:hint="eastAsia"/>
          <w:sz w:val="21"/>
          <w:szCs w:val="21"/>
        </w:rPr>
        <w:t>照相复制</w:t>
      </w:r>
      <w:r w:rsidR="00C3701F">
        <w:rPr>
          <w:rFonts w:asciiTheme="minorEastAsia" w:eastAsiaTheme="minorEastAsia" w:hAnsiTheme="minorEastAsia" w:hint="eastAsia"/>
          <w:sz w:val="21"/>
          <w:szCs w:val="21"/>
        </w:rPr>
        <w:t>件</w:t>
      </w:r>
      <w:r w:rsidR="009D6F56" w:rsidRPr="00FF6CF3">
        <w:rPr>
          <w:rFonts w:asciiTheme="minorEastAsia" w:eastAsiaTheme="minorEastAsia" w:hAnsiTheme="minorEastAsia" w:hint="eastAsia"/>
          <w:sz w:val="21"/>
          <w:szCs w:val="21"/>
        </w:rPr>
        <w:t>或者图形表现</w:t>
      </w:r>
      <w:r w:rsidR="00E37C68" w:rsidRPr="00FF6CF3">
        <w:rPr>
          <w:rFonts w:asciiTheme="minorEastAsia" w:eastAsiaTheme="minorEastAsia" w:hAnsiTheme="minorEastAsia" w:hint="eastAsia"/>
          <w:sz w:val="21"/>
          <w:szCs w:val="21"/>
        </w:rPr>
        <w:t>。一家主管局还要求在认为有必要时提交实物图样</w:t>
      </w:r>
      <w:r w:rsidR="00C24FBA" w:rsidRPr="00FF6CF3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FF2E08" w:rsidRPr="00FF6CF3">
        <w:rPr>
          <w:rFonts w:asciiTheme="minorEastAsia" w:eastAsiaTheme="minorEastAsia" w:hAnsiTheme="minorEastAsia" w:hint="eastAsia"/>
          <w:sz w:val="21"/>
          <w:szCs w:val="21"/>
        </w:rPr>
        <w:t>答复中</w:t>
      </w:r>
      <w:r w:rsidR="00882BA7">
        <w:rPr>
          <w:rFonts w:asciiTheme="minorEastAsia" w:eastAsiaTheme="minorEastAsia" w:hAnsiTheme="minorEastAsia" w:hint="eastAsia"/>
          <w:sz w:val="21"/>
          <w:szCs w:val="21"/>
        </w:rPr>
        <w:t>提到</w:t>
      </w:r>
      <w:r w:rsidR="00C24FBA" w:rsidRPr="00FF6CF3">
        <w:rPr>
          <w:rFonts w:asciiTheme="minorEastAsia" w:eastAsiaTheme="minorEastAsia" w:hAnsiTheme="minorEastAsia" w:hint="eastAsia"/>
          <w:sz w:val="21"/>
          <w:szCs w:val="21"/>
        </w:rPr>
        <w:t>的可接受格式包括</w:t>
      </w:r>
      <w:r w:rsidR="00C24FBA" w:rsidRPr="00FF6CF3">
        <w:rPr>
          <w:rFonts w:asciiTheme="minorEastAsia" w:eastAsiaTheme="minorEastAsia" w:hAnsiTheme="minorEastAsia"/>
          <w:sz w:val="21"/>
          <w:szCs w:val="21"/>
        </w:rPr>
        <w:t>JPEG</w:t>
      </w:r>
      <w:r w:rsidR="00C24FBA" w:rsidRPr="00FF6CF3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24FBA" w:rsidRPr="00FF6CF3">
        <w:rPr>
          <w:rFonts w:asciiTheme="minorEastAsia" w:eastAsiaTheme="minorEastAsia" w:hAnsiTheme="minorEastAsia"/>
          <w:sz w:val="21"/>
          <w:szCs w:val="21"/>
        </w:rPr>
        <w:t>OBJ</w:t>
      </w:r>
      <w:r w:rsidR="00C24FBA" w:rsidRPr="00FF6CF3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24FBA" w:rsidRPr="00FF6CF3">
        <w:rPr>
          <w:rFonts w:asciiTheme="minorEastAsia" w:eastAsiaTheme="minorEastAsia" w:hAnsiTheme="minorEastAsia"/>
          <w:sz w:val="21"/>
          <w:szCs w:val="21"/>
        </w:rPr>
        <w:t>STL</w:t>
      </w:r>
      <w:r w:rsidR="00C24FBA" w:rsidRPr="00FF6CF3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C24FBA" w:rsidRPr="00FF6CF3">
        <w:rPr>
          <w:rFonts w:asciiTheme="minorEastAsia" w:eastAsiaTheme="minorEastAsia" w:hAnsiTheme="minorEastAsia"/>
          <w:sz w:val="21"/>
          <w:szCs w:val="21"/>
        </w:rPr>
        <w:t>X3D</w:t>
      </w:r>
      <w:r w:rsidR="00C24FBA" w:rsidRPr="00FF6CF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06D0B35" w14:textId="77777777" w:rsidR="008D72F1" w:rsidRDefault="0073114C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proofErr w:type="gramStart"/>
      <w:r w:rsidRPr="00FF6CF3">
        <w:rPr>
          <w:rFonts w:asciiTheme="minorEastAsia" w:eastAsiaTheme="minorEastAsia" w:hAnsiTheme="minorEastAsia"/>
          <w:b/>
          <w:sz w:val="21"/>
          <w:szCs w:val="21"/>
        </w:rPr>
        <w:t>e</w:t>
      </w:r>
      <w:proofErr w:type="gramEnd"/>
      <w:r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844C1A" w:rsidRPr="00FF6CF3">
        <w:rPr>
          <w:rFonts w:asciiTheme="minorEastAsia" w:eastAsiaTheme="minorEastAsia" w:hAnsiTheme="minorEastAsia" w:hint="eastAsia"/>
          <w:b/>
          <w:sz w:val="21"/>
          <w:szCs w:val="21"/>
        </w:rPr>
        <w:t>颜色商标</w:t>
      </w:r>
    </w:p>
    <w:p w14:paraId="2AA916AA" w14:textId="77777777" w:rsidR="008D72F1" w:rsidRDefault="0073114C" w:rsidP="00960A62">
      <w:pPr>
        <w:pStyle w:val="af3"/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F36233" w:rsidRPr="00FF6CF3">
        <w:rPr>
          <w:rFonts w:asciiTheme="minorEastAsia" w:eastAsiaTheme="minorEastAsia" w:hAnsiTheme="minorEastAsia" w:hint="eastAsia"/>
          <w:b/>
          <w:sz w:val="21"/>
          <w:szCs w:val="21"/>
        </w:rPr>
        <w:t>可接受</w:t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ab/>
        <w:t>76</w:t>
      </w:r>
      <w:r w:rsidR="00495F5B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495F5B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>93%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13EFA0D" w14:textId="77777777" w:rsidR="008D72F1" w:rsidRDefault="00495F5B" w:rsidP="00960A62">
      <w:pPr>
        <w:pStyle w:val="af3"/>
        <w:spacing w:after="100" w:line="340" w:lineRule="atLeast"/>
        <w:ind w:left="2268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如果对问题6</w:t>
      </w:r>
      <w:r w:rsidRPr="00FF6CF3">
        <w:rPr>
          <w:rFonts w:asciiTheme="minorEastAsia" w:eastAsiaTheme="minorEastAsia" w:hAnsiTheme="minorEastAsia"/>
          <w:sz w:val="21"/>
          <w:szCs w:val="21"/>
          <w:u w:val="single"/>
        </w:rPr>
        <w:t>.e</w:t>
      </w:r>
      <w:r w:rsidR="00F36233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作答“可接受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”，</w:t>
      </w:r>
    </w:p>
    <w:p w14:paraId="783EA862" w14:textId="74A5D127" w:rsidR="008D72F1" w:rsidRDefault="0073114C" w:rsidP="00960A62">
      <w:pPr>
        <w:spacing w:after="100" w:line="340" w:lineRule="atLeast"/>
        <w:ind w:left="3402" w:hanging="567"/>
        <w:rPr>
          <w:rFonts w:ascii="KaiTi" w:eastAsia="KaiTi" w:hAnsi="KaiTi"/>
          <w:sz w:val="21"/>
          <w:szCs w:val="21"/>
        </w:rPr>
      </w:pPr>
      <w:proofErr w:type="spellStart"/>
      <w:proofErr w:type="gramStart"/>
      <w:r w:rsidRPr="001B3DBD">
        <w:rPr>
          <w:rFonts w:ascii="KaiTi" w:eastAsia="KaiTi" w:hAnsi="KaiTi"/>
          <w:sz w:val="21"/>
          <w:szCs w:val="21"/>
        </w:rPr>
        <w:t>i</w:t>
      </w:r>
      <w:proofErr w:type="spellEnd"/>
      <w:proofErr w:type="gramEnd"/>
      <w:r w:rsidRPr="001B3DBD">
        <w:rPr>
          <w:rFonts w:ascii="KaiTi" w:eastAsia="KaiTi" w:hAnsi="KaiTi"/>
          <w:sz w:val="21"/>
          <w:szCs w:val="21"/>
        </w:rPr>
        <w:t>.</w:t>
      </w:r>
      <w:r w:rsidRPr="001B3DBD">
        <w:rPr>
          <w:rFonts w:ascii="KaiTi" w:eastAsia="KaiTi" w:hAnsi="KaiTi"/>
          <w:sz w:val="21"/>
          <w:szCs w:val="21"/>
        </w:rPr>
        <w:tab/>
      </w:r>
      <w:r w:rsidR="00495F5B" w:rsidRPr="001B3DBD">
        <w:rPr>
          <w:rFonts w:ascii="KaiTi" w:eastAsia="KaiTi" w:hAnsi="KaiTi" w:hint="eastAsia"/>
          <w:sz w:val="21"/>
          <w:szCs w:val="21"/>
        </w:rPr>
        <w:t>单一颜色</w:t>
      </w:r>
    </w:p>
    <w:p w14:paraId="50358893" w14:textId="77777777" w:rsidR="008D72F1" w:rsidRDefault="0073114C" w:rsidP="00960A62">
      <w:pPr>
        <w:spacing w:after="100" w:line="340" w:lineRule="atLeast"/>
        <w:ind w:left="3969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A1F58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24E77">
        <w:rPr>
          <w:rFonts w:asciiTheme="minorEastAsia" w:eastAsiaTheme="minorEastAsia" w:hAnsiTheme="minor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>62</w:t>
      </w:r>
      <w:r w:rsidR="00AA1F58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AA1F58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82%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47ADB4F" w14:textId="77777777" w:rsidR="008D72F1" w:rsidRDefault="0073114C" w:rsidP="00960A62">
      <w:pPr>
        <w:spacing w:after="100" w:line="340" w:lineRule="atLeast"/>
        <w:ind w:left="3969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A1F58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A1F58" w:rsidRPr="00FF6CF3">
        <w:rPr>
          <w:rFonts w:asciiTheme="minorEastAsia" w:eastAsiaTheme="minorEastAsia" w:hAnsiTheme="minor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>14</w:t>
      </w:r>
      <w:r w:rsidR="00AA1F58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AA1F58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18%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A61D4CA" w14:textId="441978E2" w:rsidR="008D72F1" w:rsidRDefault="0073114C" w:rsidP="00333D50">
      <w:pPr>
        <w:pStyle w:val="af3"/>
        <w:keepNext/>
        <w:spacing w:after="100" w:line="340" w:lineRule="atLeast"/>
        <w:ind w:left="3402" w:hanging="567"/>
        <w:rPr>
          <w:rFonts w:ascii="KaiTi" w:eastAsia="KaiTi" w:hAnsi="KaiTi"/>
          <w:sz w:val="21"/>
          <w:szCs w:val="21"/>
        </w:rPr>
      </w:pPr>
      <w:r w:rsidRPr="001B3DBD">
        <w:rPr>
          <w:rFonts w:ascii="KaiTi" w:eastAsia="KaiTi" w:hAnsi="KaiTi"/>
          <w:sz w:val="21"/>
          <w:szCs w:val="21"/>
        </w:rPr>
        <w:t>ii.</w:t>
      </w:r>
      <w:r w:rsidRPr="001B3DBD">
        <w:rPr>
          <w:rFonts w:ascii="KaiTi" w:eastAsia="KaiTi" w:hAnsi="KaiTi"/>
          <w:sz w:val="21"/>
          <w:szCs w:val="21"/>
        </w:rPr>
        <w:tab/>
      </w:r>
      <w:r w:rsidR="00A3622B" w:rsidRPr="001B3DBD">
        <w:rPr>
          <w:rFonts w:ascii="KaiTi" w:eastAsia="KaiTi" w:hAnsi="KaiTi" w:hint="eastAsia"/>
          <w:sz w:val="21"/>
          <w:szCs w:val="21"/>
        </w:rPr>
        <w:t>颜色组合</w:t>
      </w:r>
    </w:p>
    <w:p w14:paraId="1076840E" w14:textId="77777777" w:rsidR="008D72F1" w:rsidRDefault="0073114C" w:rsidP="00960A62">
      <w:pPr>
        <w:pStyle w:val="af3"/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3622B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A3622B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F1BA1">
        <w:rPr>
          <w:rFonts w:asciiTheme="minorEastAsia" w:eastAsiaTheme="minorEastAsia" w:hAnsiTheme="minor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>76</w:t>
      </w:r>
      <w:r w:rsidR="00A3622B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A3622B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100%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7A33BC1" w14:textId="77777777" w:rsidR="008D72F1" w:rsidRDefault="0073114C" w:rsidP="00960A62">
      <w:pPr>
        <w:pStyle w:val="af3"/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3622B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0</w:t>
      </w:r>
      <w:r w:rsidR="00A3622B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="00A3622B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0%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13F1A9C" w14:textId="77777777" w:rsidR="008D72F1" w:rsidRDefault="0073114C" w:rsidP="00960A62">
      <w:pPr>
        <w:pStyle w:val="af3"/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C408C8" w:rsidRPr="00FF6CF3">
        <w:rPr>
          <w:rFonts w:asciiTheme="minorEastAsia" w:eastAsiaTheme="minorEastAsia" w:hAnsiTheme="minorEastAsia" w:hint="eastAsia"/>
          <w:b/>
          <w:sz w:val="21"/>
          <w:szCs w:val="21"/>
        </w:rPr>
        <w:t>不接受</w:t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ab/>
        <w:t>6</w:t>
      </w:r>
      <w:r w:rsidR="00AC7968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AC7968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233967" w:rsidRPr="00FF6CF3">
        <w:rPr>
          <w:rFonts w:asciiTheme="minorEastAsia" w:eastAsiaTheme="minorEastAsia" w:hAnsiTheme="minorEastAsia"/>
          <w:sz w:val="21"/>
          <w:szCs w:val="21"/>
        </w:rPr>
        <w:t>7%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6A0F3273" w14:textId="45DB8526" w:rsidR="00EA7B62" w:rsidRPr="00FF6CF3" w:rsidRDefault="0073114C" w:rsidP="00333D50">
      <w:pPr>
        <w:spacing w:after="100" w:line="340" w:lineRule="atLeast"/>
        <w:ind w:left="1701" w:hanging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C408C8"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FE23E1" w:rsidRPr="00FF6CF3">
        <w:rPr>
          <w:rFonts w:asciiTheme="minorEastAsia" w:eastAsiaTheme="minorEastAsia" w:hAnsiTheme="minorEastAsia" w:hint="eastAsia"/>
          <w:sz w:val="21"/>
          <w:szCs w:val="21"/>
        </w:rPr>
        <w:t>：大多数主管局要求颜色商标的清晰</w:t>
      </w:r>
      <w:r w:rsidR="00FE23E1" w:rsidRPr="00EB4620">
        <w:rPr>
          <w:rFonts w:asciiTheme="minorEastAsia" w:eastAsiaTheme="minorEastAsia" w:hAnsiTheme="minorEastAsia" w:hint="eastAsia"/>
          <w:sz w:val="21"/>
          <w:szCs w:val="21"/>
        </w:rPr>
        <w:t>复制件</w:t>
      </w:r>
      <w:r w:rsidR="00FE23E1" w:rsidRPr="00FF6CF3">
        <w:rPr>
          <w:rFonts w:asciiTheme="minorEastAsia" w:eastAsiaTheme="minorEastAsia" w:hAnsiTheme="minorEastAsia" w:hint="eastAsia"/>
          <w:sz w:val="21"/>
          <w:szCs w:val="21"/>
        </w:rPr>
        <w:t>。如果商标中包含颜色的组合，则通常会要求显示该颜色组合系统</w:t>
      </w:r>
      <w:r w:rsidR="001B5671">
        <w:rPr>
          <w:rFonts w:asciiTheme="minorEastAsia" w:eastAsiaTheme="minorEastAsia" w:hAnsiTheme="minorEastAsia" w:hint="eastAsia"/>
          <w:sz w:val="21"/>
          <w:szCs w:val="21"/>
        </w:rPr>
        <w:t>性排列</w:t>
      </w:r>
      <w:r w:rsidR="00FE23E1" w:rsidRPr="00FF6CF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FE23E1" w:rsidRPr="00EB4620">
        <w:rPr>
          <w:rFonts w:asciiTheme="minorEastAsia" w:eastAsiaTheme="minorEastAsia" w:hAnsiTheme="minorEastAsia" w:hint="eastAsia"/>
          <w:sz w:val="21"/>
          <w:szCs w:val="21"/>
        </w:rPr>
        <w:t>复制件</w:t>
      </w:r>
      <w:r w:rsidR="00FE23E1" w:rsidRPr="00FF6CF3">
        <w:rPr>
          <w:rFonts w:asciiTheme="minorEastAsia" w:eastAsiaTheme="minorEastAsia" w:hAnsiTheme="minorEastAsia" w:hint="eastAsia"/>
          <w:sz w:val="21"/>
          <w:szCs w:val="21"/>
        </w:rPr>
        <w:t>。多个主管局还要求</w:t>
      </w:r>
      <w:r w:rsidR="00AA6EA6" w:rsidRPr="00FF6CF3">
        <w:rPr>
          <w:rFonts w:asciiTheme="minorEastAsia" w:eastAsiaTheme="minorEastAsia" w:hAnsiTheme="minorEastAsia" w:hint="eastAsia"/>
          <w:sz w:val="21"/>
          <w:szCs w:val="21"/>
        </w:rPr>
        <w:t>对于</w:t>
      </w:r>
      <w:r w:rsidR="00FE23E1" w:rsidRPr="00FF6CF3">
        <w:rPr>
          <w:rFonts w:asciiTheme="minorEastAsia" w:eastAsiaTheme="minorEastAsia" w:hAnsiTheme="minorEastAsia" w:hint="eastAsia"/>
          <w:sz w:val="21"/>
          <w:szCs w:val="21"/>
        </w:rPr>
        <w:t>颜色的清晰</w:t>
      </w:r>
      <w:r w:rsidR="00CA7DAA" w:rsidRPr="00FF6CF3">
        <w:rPr>
          <w:rFonts w:asciiTheme="minorEastAsia" w:eastAsiaTheme="minorEastAsia" w:hAnsiTheme="minorEastAsia" w:hint="eastAsia"/>
          <w:sz w:val="21"/>
          <w:szCs w:val="21"/>
        </w:rPr>
        <w:t>描述</w:t>
      </w:r>
      <w:r w:rsidR="00FE23E1" w:rsidRPr="00FF6CF3">
        <w:rPr>
          <w:rFonts w:asciiTheme="minorEastAsia" w:eastAsiaTheme="minorEastAsia" w:hAnsiTheme="minorEastAsia" w:hint="eastAsia"/>
          <w:sz w:val="21"/>
          <w:szCs w:val="21"/>
        </w:rPr>
        <w:t>或说明</w:t>
      </w:r>
      <w:r w:rsidR="00CA7DAA" w:rsidRPr="00FF6CF3">
        <w:rPr>
          <w:rFonts w:asciiTheme="minorEastAsia" w:eastAsiaTheme="minorEastAsia" w:hAnsiTheme="minorEastAsia" w:hint="eastAsia"/>
          <w:sz w:val="21"/>
          <w:szCs w:val="21"/>
        </w:rPr>
        <w:t>，或者</w:t>
      </w:r>
      <w:r w:rsidR="00FE23E1" w:rsidRPr="00FF6CF3">
        <w:rPr>
          <w:rFonts w:asciiTheme="minorEastAsia" w:eastAsiaTheme="minorEastAsia" w:hAnsiTheme="minorEastAsia" w:hint="eastAsia"/>
          <w:sz w:val="21"/>
          <w:szCs w:val="21"/>
        </w:rPr>
        <w:t>根据国际认可的颜色标准（例如Pantone）确定的颜色代码。答复</w:t>
      </w:r>
      <w:r w:rsidR="003868A6" w:rsidRPr="00FF6CF3">
        <w:rPr>
          <w:rFonts w:asciiTheme="minorEastAsia" w:eastAsiaTheme="minorEastAsia" w:hAnsiTheme="minorEastAsia" w:hint="eastAsia"/>
          <w:sz w:val="21"/>
          <w:szCs w:val="21"/>
        </w:rPr>
        <w:t>中</w:t>
      </w:r>
      <w:r w:rsidR="00CF4F13">
        <w:rPr>
          <w:rFonts w:asciiTheme="minorEastAsia" w:eastAsiaTheme="minorEastAsia" w:hAnsiTheme="minorEastAsia" w:hint="eastAsia"/>
          <w:sz w:val="21"/>
          <w:szCs w:val="21"/>
        </w:rPr>
        <w:t>最普遍</w:t>
      </w:r>
      <w:r w:rsidR="00EA16D5">
        <w:rPr>
          <w:rFonts w:asciiTheme="minorEastAsia" w:eastAsiaTheme="minorEastAsia" w:hAnsiTheme="minorEastAsia" w:hint="eastAsia"/>
          <w:sz w:val="21"/>
          <w:szCs w:val="21"/>
        </w:rPr>
        <w:t>提到</w:t>
      </w:r>
      <w:r w:rsidR="003868A6" w:rsidRPr="00FF6CF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FE23E1" w:rsidRPr="00FF6CF3">
        <w:rPr>
          <w:rFonts w:asciiTheme="minorEastAsia" w:eastAsiaTheme="minorEastAsia" w:hAnsiTheme="minorEastAsia" w:hint="eastAsia"/>
          <w:sz w:val="21"/>
          <w:szCs w:val="21"/>
        </w:rPr>
        <w:t>格式是</w:t>
      </w:r>
      <w:r w:rsidR="00FE23E1" w:rsidRPr="00FF6CF3">
        <w:rPr>
          <w:rFonts w:asciiTheme="minorEastAsia" w:eastAsiaTheme="minorEastAsia" w:hAnsiTheme="minorEastAsia"/>
          <w:sz w:val="21"/>
          <w:szCs w:val="21"/>
        </w:rPr>
        <w:t>JPEG</w:t>
      </w:r>
      <w:r w:rsidR="00FE23E1" w:rsidRPr="00FF6CF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3A0BC324" w14:textId="77777777" w:rsidR="008D72F1" w:rsidRDefault="0073114C" w:rsidP="00960A62">
      <w:pPr>
        <w:spacing w:after="100" w:line="340" w:lineRule="atLeast"/>
        <w:ind w:left="567"/>
        <w:rPr>
          <w:rFonts w:asciiTheme="minorEastAsia" w:eastAsiaTheme="minorEastAsia" w:hAnsiTheme="minorEastAsia"/>
          <w:b/>
          <w:sz w:val="21"/>
          <w:szCs w:val="21"/>
        </w:rPr>
      </w:pPr>
      <w:proofErr w:type="gramStart"/>
      <w:r w:rsidRPr="00FF6CF3">
        <w:rPr>
          <w:rFonts w:asciiTheme="minorEastAsia" w:eastAsiaTheme="minorEastAsia" w:hAnsiTheme="minorEastAsia"/>
          <w:b/>
          <w:sz w:val="21"/>
          <w:szCs w:val="21"/>
        </w:rPr>
        <w:t>f</w:t>
      </w:r>
      <w:proofErr w:type="gramEnd"/>
      <w:r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CC3234" w:rsidRPr="00FF6CF3">
        <w:rPr>
          <w:rFonts w:asciiTheme="minorEastAsia" w:eastAsiaTheme="minorEastAsia" w:hAnsiTheme="minorEastAsia" w:hint="eastAsia"/>
          <w:b/>
          <w:sz w:val="21"/>
          <w:szCs w:val="21"/>
        </w:rPr>
        <w:t>声音商标</w:t>
      </w:r>
    </w:p>
    <w:p w14:paraId="58775EEC" w14:textId="77777777" w:rsidR="008D72F1" w:rsidRDefault="0073114C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1B7356" w:rsidRPr="00FF6CF3">
        <w:rPr>
          <w:rFonts w:asciiTheme="minorEastAsia" w:eastAsiaTheme="minorEastAsia" w:hAnsiTheme="minorEastAsia" w:hint="eastAsia"/>
          <w:b/>
          <w:sz w:val="21"/>
          <w:szCs w:val="21"/>
        </w:rPr>
        <w:t>可接受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60</w:t>
      </w:r>
      <w:r w:rsidR="00C120A7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C120A7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7</w:t>
      </w:r>
      <w:r w:rsidR="008535FE" w:rsidRPr="00FF6CF3">
        <w:rPr>
          <w:rFonts w:asciiTheme="minorEastAsia" w:eastAsiaTheme="minorEastAsia" w:hAnsiTheme="minorEastAsia"/>
          <w:sz w:val="21"/>
          <w:szCs w:val="21"/>
        </w:rPr>
        <w:t>3</w:t>
      </w:r>
      <w:r w:rsidRPr="00FF6CF3">
        <w:rPr>
          <w:rFonts w:asciiTheme="minorEastAsia" w:eastAsiaTheme="minorEastAsia" w:hAnsiTheme="minorEastAsia"/>
          <w:sz w:val="21"/>
          <w:szCs w:val="21"/>
        </w:rPr>
        <w:t>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F85ACE6" w14:textId="77777777" w:rsidR="008D72F1" w:rsidRDefault="00C120A7" w:rsidP="00960A62">
      <w:pPr>
        <w:spacing w:after="100" w:line="340" w:lineRule="atLeast"/>
        <w:ind w:left="1701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如果对问题6</w:t>
      </w:r>
      <w:r w:rsidRPr="00FF6CF3">
        <w:rPr>
          <w:rFonts w:asciiTheme="minorEastAsia" w:eastAsiaTheme="minorEastAsia" w:hAnsiTheme="minorEastAsia"/>
          <w:sz w:val="21"/>
          <w:szCs w:val="21"/>
          <w:u w:val="single"/>
        </w:rPr>
        <w:t>.f</w:t>
      </w:r>
      <w:r w:rsidR="001B7356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作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答“</w:t>
      </w:r>
      <w:r w:rsidR="001B7356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可接受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”，</w:t>
      </w:r>
    </w:p>
    <w:p w14:paraId="5DECF5A2" w14:textId="77777777" w:rsidR="008D72F1" w:rsidRDefault="00866C9A" w:rsidP="00960A62">
      <w:pPr>
        <w:spacing w:after="100" w:line="340" w:lineRule="atLeast"/>
        <w:ind w:left="2835"/>
        <w:rPr>
          <w:rFonts w:ascii="KaiTi" w:eastAsia="KaiTi" w:hAnsi="KaiTi"/>
          <w:sz w:val="21"/>
          <w:szCs w:val="21"/>
        </w:rPr>
      </w:pPr>
      <w:proofErr w:type="spellStart"/>
      <w:proofErr w:type="gramStart"/>
      <w:r w:rsidRPr="001B3DBD">
        <w:rPr>
          <w:rFonts w:ascii="KaiTi" w:eastAsia="KaiTi" w:hAnsi="KaiTi"/>
          <w:sz w:val="21"/>
          <w:szCs w:val="21"/>
        </w:rPr>
        <w:t>i</w:t>
      </w:r>
      <w:proofErr w:type="spellEnd"/>
      <w:proofErr w:type="gramEnd"/>
      <w:r w:rsidRPr="001B3DBD">
        <w:rPr>
          <w:rFonts w:ascii="KaiTi" w:eastAsia="KaiTi" w:hAnsi="KaiTi"/>
          <w:sz w:val="21"/>
          <w:szCs w:val="21"/>
        </w:rPr>
        <w:t>.</w:t>
      </w:r>
      <w:r w:rsidR="00CB5F7E" w:rsidRPr="001B3DBD">
        <w:rPr>
          <w:rFonts w:ascii="KaiTi" w:eastAsia="KaiTi" w:hAnsi="KaiTi"/>
          <w:sz w:val="21"/>
          <w:szCs w:val="21"/>
        </w:rPr>
        <w:tab/>
      </w:r>
      <w:r w:rsidR="00C120A7" w:rsidRPr="001B3DBD">
        <w:rPr>
          <w:rFonts w:ascii="KaiTi" w:eastAsia="KaiTi" w:hAnsi="KaiTi" w:hint="eastAsia"/>
          <w:sz w:val="21"/>
          <w:szCs w:val="21"/>
        </w:rPr>
        <w:t>音乐声音</w:t>
      </w:r>
    </w:p>
    <w:p w14:paraId="45641F7D" w14:textId="77777777" w:rsidR="008D72F1" w:rsidRDefault="00CB5F7E" w:rsidP="00960A62">
      <w:pPr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EA16D5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ab/>
        <w:t>56</w:t>
      </w:r>
      <w:r w:rsidR="001B7356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1B7356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>93%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1F132948" w14:textId="77777777" w:rsidR="008D72F1" w:rsidRDefault="00CB5F7E" w:rsidP="00960A62">
      <w:pPr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EA16D5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="00EA16D5">
        <w:rPr>
          <w:rFonts w:asciiTheme="minorEastAsia" w:eastAsiaTheme="minorEastAsia" w:hAnsiTheme="minorEastAsia"/>
          <w:sz w:val="21"/>
          <w:szCs w:val="21"/>
        </w:rPr>
        <w:tab/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ab/>
        <w:t>4</w:t>
      </w:r>
      <w:r w:rsidR="001B7356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1B7356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>7%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4C9500F9" w14:textId="77777777" w:rsidR="008D72F1" w:rsidRDefault="0073114C" w:rsidP="00960A62">
      <w:pPr>
        <w:spacing w:after="100" w:line="340" w:lineRule="atLeast"/>
        <w:ind w:left="2835"/>
        <w:rPr>
          <w:rFonts w:ascii="KaiTi" w:eastAsia="KaiTi" w:hAnsi="KaiTi"/>
          <w:sz w:val="21"/>
          <w:szCs w:val="21"/>
        </w:rPr>
      </w:pPr>
      <w:r w:rsidRPr="001B3DBD">
        <w:rPr>
          <w:rFonts w:ascii="KaiTi" w:eastAsia="KaiTi" w:hAnsi="KaiTi"/>
          <w:sz w:val="21"/>
          <w:szCs w:val="21"/>
        </w:rPr>
        <w:t>ii</w:t>
      </w:r>
      <w:r w:rsidR="00866C9A" w:rsidRPr="001B3DBD">
        <w:rPr>
          <w:rFonts w:ascii="KaiTi" w:eastAsia="KaiTi" w:hAnsi="KaiTi"/>
          <w:sz w:val="21"/>
          <w:szCs w:val="21"/>
        </w:rPr>
        <w:t>.</w:t>
      </w:r>
      <w:r w:rsidRPr="001B3DBD">
        <w:rPr>
          <w:rFonts w:ascii="KaiTi" w:eastAsia="KaiTi" w:hAnsi="KaiTi"/>
          <w:sz w:val="21"/>
          <w:szCs w:val="21"/>
        </w:rPr>
        <w:tab/>
      </w:r>
      <w:r w:rsidR="00C120A7" w:rsidRPr="001B3DBD">
        <w:rPr>
          <w:rFonts w:ascii="KaiTi" w:eastAsia="KaiTi" w:hAnsi="KaiTi" w:hint="eastAsia"/>
          <w:sz w:val="21"/>
          <w:szCs w:val="21"/>
        </w:rPr>
        <w:t>任何声音</w:t>
      </w:r>
    </w:p>
    <w:p w14:paraId="337C3848" w14:textId="77777777" w:rsidR="008D72F1" w:rsidRDefault="00CB5F7E" w:rsidP="00960A62">
      <w:pPr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EA16D5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ab/>
        <w:t>50</w:t>
      </w:r>
      <w:r w:rsidR="005B5820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B5820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>83%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1C09DB64" w14:textId="77777777" w:rsidR="008D72F1" w:rsidRDefault="00CB5F7E" w:rsidP="00960A62">
      <w:pPr>
        <w:spacing w:after="100" w:line="340" w:lineRule="atLeast"/>
        <w:ind w:left="3402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EA16D5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="00EA16D5">
        <w:rPr>
          <w:rFonts w:asciiTheme="minorEastAsia" w:eastAsiaTheme="minorEastAsia" w:hAnsiTheme="minorEastAsia"/>
          <w:sz w:val="21"/>
          <w:szCs w:val="21"/>
        </w:rPr>
        <w:tab/>
      </w:r>
      <w:r w:rsidR="005B5820" w:rsidRPr="00FF6CF3">
        <w:rPr>
          <w:rFonts w:asciiTheme="minorEastAsia" w:eastAsiaTheme="minorEastAsia" w:hAnsiTheme="minorEastAsia"/>
          <w:sz w:val="21"/>
          <w:szCs w:val="21"/>
        </w:rPr>
        <w:tab/>
        <w:t>10</w:t>
      </w:r>
      <w:r w:rsidR="005B5820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="005B5820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>17%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34649C5" w14:textId="77777777" w:rsidR="008D72F1" w:rsidRDefault="0073114C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5A161F" w:rsidRPr="00FF6CF3">
        <w:rPr>
          <w:rFonts w:asciiTheme="minorEastAsia" w:eastAsiaTheme="minorEastAsia" w:hAnsiTheme="minorEastAsia" w:hint="eastAsia"/>
          <w:b/>
          <w:sz w:val="21"/>
          <w:szCs w:val="21"/>
        </w:rPr>
        <w:t>不接受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22</w:t>
      </w:r>
      <w:r w:rsidR="006E0EA9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6E0EA9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27%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FB0C905" w14:textId="5C3C23F4" w:rsidR="008D72F1" w:rsidRDefault="00CB5F7E" w:rsidP="00333D50">
      <w:pPr>
        <w:spacing w:after="100" w:line="340" w:lineRule="atLeast"/>
        <w:ind w:left="1701" w:hanging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3F4E7B"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EC4D7C" w:rsidRPr="00FF6CF3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EA16D5" w:rsidRPr="00FF6CF3">
        <w:rPr>
          <w:rFonts w:asciiTheme="minorEastAsia" w:eastAsiaTheme="minorEastAsia" w:hAnsiTheme="minorEastAsia" w:hint="eastAsia"/>
          <w:sz w:val="21"/>
          <w:szCs w:val="21"/>
        </w:rPr>
        <w:t>各国或各地区</w:t>
      </w:r>
      <w:r w:rsidR="00EA16D5">
        <w:rPr>
          <w:rFonts w:asciiTheme="minorEastAsia" w:eastAsiaTheme="minorEastAsia" w:hAnsiTheme="minorEastAsia" w:hint="eastAsia"/>
          <w:sz w:val="21"/>
          <w:szCs w:val="21"/>
        </w:rPr>
        <w:t>关于</w:t>
      </w:r>
      <w:r w:rsidR="00EC4D7C" w:rsidRPr="00FF6CF3">
        <w:rPr>
          <w:rFonts w:asciiTheme="minorEastAsia" w:eastAsiaTheme="minorEastAsia" w:hAnsiTheme="minorEastAsia" w:hint="eastAsia"/>
          <w:sz w:val="21"/>
          <w:szCs w:val="21"/>
        </w:rPr>
        <w:t>声音商标</w:t>
      </w:r>
      <w:r w:rsidR="00EC4D7C" w:rsidRPr="00EB4620">
        <w:rPr>
          <w:rFonts w:asciiTheme="minorEastAsia" w:eastAsiaTheme="minorEastAsia" w:hAnsiTheme="minorEastAsia" w:hint="eastAsia"/>
          <w:sz w:val="21"/>
          <w:szCs w:val="21"/>
        </w:rPr>
        <w:t>复制件</w:t>
      </w:r>
      <w:r w:rsidR="00EC4D7C" w:rsidRPr="00FF6CF3">
        <w:rPr>
          <w:rFonts w:asciiTheme="minorEastAsia" w:eastAsiaTheme="minorEastAsia" w:hAnsiTheme="minorEastAsia" w:hint="eastAsia"/>
          <w:sz w:val="21"/>
          <w:szCs w:val="21"/>
        </w:rPr>
        <w:t>的做法有显著差异。很多主管局要求或者提供声音文件</w:t>
      </w:r>
      <w:r w:rsidR="006E1B9D" w:rsidRPr="00FF6CF3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EC4D7C" w:rsidRPr="00FF6CF3">
        <w:rPr>
          <w:rFonts w:asciiTheme="minorEastAsia" w:eastAsiaTheme="minorEastAsia" w:hAnsiTheme="minorEastAsia" w:hint="eastAsia"/>
          <w:sz w:val="21"/>
          <w:szCs w:val="21"/>
        </w:rPr>
        <w:t>或者提供乐谱的图形表现，附</w:t>
      </w:r>
      <w:r w:rsidR="006E1B9D" w:rsidRPr="00FF6CF3">
        <w:rPr>
          <w:rFonts w:asciiTheme="minorEastAsia" w:eastAsiaTheme="minorEastAsia" w:hAnsiTheme="minorEastAsia" w:hint="eastAsia"/>
          <w:sz w:val="21"/>
          <w:szCs w:val="21"/>
        </w:rPr>
        <w:t>有</w:t>
      </w:r>
      <w:r w:rsidR="00EC4D7C" w:rsidRPr="00FF6CF3">
        <w:rPr>
          <w:rFonts w:asciiTheme="minorEastAsia" w:eastAsiaTheme="minorEastAsia" w:hAnsiTheme="minorEastAsia" w:hint="eastAsia"/>
          <w:sz w:val="21"/>
          <w:szCs w:val="21"/>
        </w:rPr>
        <w:t>或不附对声音的</w:t>
      </w:r>
      <w:r w:rsidR="00461013" w:rsidRPr="00FF6CF3">
        <w:rPr>
          <w:rFonts w:asciiTheme="minorEastAsia" w:eastAsiaTheme="minorEastAsia" w:hAnsiTheme="minorEastAsia" w:hint="eastAsia"/>
          <w:sz w:val="21"/>
          <w:szCs w:val="21"/>
        </w:rPr>
        <w:t>说明</w:t>
      </w:r>
      <w:r w:rsidR="00EC4D7C" w:rsidRPr="00FF6CF3">
        <w:rPr>
          <w:rFonts w:asciiTheme="minorEastAsia" w:eastAsiaTheme="minorEastAsia" w:hAnsiTheme="minorEastAsia" w:hint="eastAsia"/>
          <w:sz w:val="21"/>
          <w:szCs w:val="21"/>
        </w:rPr>
        <w:t>。一些主管局既要</w:t>
      </w:r>
      <w:proofErr w:type="gramStart"/>
      <w:r w:rsidR="00EC4D7C" w:rsidRPr="00FF6CF3">
        <w:rPr>
          <w:rFonts w:asciiTheme="minorEastAsia" w:eastAsiaTheme="minorEastAsia" w:hAnsiTheme="minorEastAsia" w:hint="eastAsia"/>
          <w:sz w:val="21"/>
          <w:szCs w:val="21"/>
        </w:rPr>
        <w:t>求声音</w:t>
      </w:r>
      <w:proofErr w:type="gramEnd"/>
      <w:r w:rsidR="00EC4D7C" w:rsidRPr="00FF6CF3">
        <w:rPr>
          <w:rFonts w:asciiTheme="minorEastAsia" w:eastAsiaTheme="minorEastAsia" w:hAnsiTheme="minorEastAsia" w:hint="eastAsia"/>
          <w:sz w:val="21"/>
          <w:szCs w:val="21"/>
        </w:rPr>
        <w:t>文件也要求声音的图形表现，或者接受</w:t>
      </w:r>
      <w:r w:rsidR="00461013" w:rsidRPr="00FF6CF3">
        <w:rPr>
          <w:rFonts w:asciiTheme="minorEastAsia" w:eastAsiaTheme="minorEastAsia" w:hAnsiTheme="minorEastAsia" w:hint="eastAsia"/>
          <w:sz w:val="21"/>
          <w:szCs w:val="21"/>
        </w:rPr>
        <w:t>声音的</w:t>
      </w:r>
      <w:r w:rsidR="00566E17" w:rsidRPr="00FF6CF3">
        <w:rPr>
          <w:rFonts w:asciiTheme="minorEastAsia" w:eastAsiaTheme="minorEastAsia" w:hAnsiTheme="minorEastAsia" w:hint="eastAsia"/>
          <w:sz w:val="21"/>
          <w:szCs w:val="21"/>
        </w:rPr>
        <w:t>其他</w:t>
      </w:r>
      <w:r w:rsidR="00AF5142" w:rsidRPr="00EB4620">
        <w:rPr>
          <w:rFonts w:asciiTheme="minorEastAsia" w:eastAsiaTheme="minorEastAsia" w:hAnsiTheme="minorEastAsia" w:hint="eastAsia"/>
          <w:sz w:val="21"/>
          <w:szCs w:val="21"/>
        </w:rPr>
        <w:t>复制件</w:t>
      </w:r>
      <w:r w:rsidR="00EC4D7C" w:rsidRPr="00FF6CF3">
        <w:rPr>
          <w:rFonts w:asciiTheme="minorEastAsia" w:eastAsiaTheme="minorEastAsia" w:hAnsiTheme="minorEastAsia" w:hint="eastAsia"/>
          <w:sz w:val="21"/>
          <w:szCs w:val="21"/>
        </w:rPr>
        <w:t>，例如</w:t>
      </w:r>
      <w:r w:rsidR="000E1BFD">
        <w:rPr>
          <w:rFonts w:asciiTheme="minorEastAsia" w:eastAsiaTheme="minorEastAsia" w:hAnsiTheme="minorEastAsia" w:hint="eastAsia"/>
          <w:sz w:val="21"/>
          <w:szCs w:val="21"/>
        </w:rPr>
        <w:t>声谱图</w:t>
      </w:r>
      <w:r w:rsidR="00EC4D7C" w:rsidRPr="00FF6CF3">
        <w:rPr>
          <w:rFonts w:asciiTheme="minorEastAsia" w:eastAsiaTheme="minorEastAsia" w:hAnsiTheme="minorEastAsia" w:hint="eastAsia"/>
          <w:sz w:val="21"/>
          <w:szCs w:val="21"/>
        </w:rPr>
        <w:t>或录音制品</w:t>
      </w:r>
      <w:r w:rsidR="000E1BFD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="00EC4D7C" w:rsidRPr="00FF6CF3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4846C5" w:rsidRPr="00FF6CF3">
        <w:rPr>
          <w:rFonts w:asciiTheme="minorEastAsia" w:eastAsiaTheme="minorEastAsia" w:hAnsiTheme="minorEastAsia" w:hint="eastAsia"/>
          <w:sz w:val="21"/>
          <w:szCs w:val="21"/>
        </w:rPr>
        <w:t>一些主管</w:t>
      </w:r>
      <w:proofErr w:type="gramStart"/>
      <w:r w:rsidR="004846C5" w:rsidRPr="00FF6CF3">
        <w:rPr>
          <w:rFonts w:asciiTheme="minorEastAsia" w:eastAsiaTheme="minorEastAsia" w:hAnsiTheme="minorEastAsia" w:hint="eastAsia"/>
          <w:sz w:val="21"/>
          <w:szCs w:val="21"/>
        </w:rPr>
        <w:t>局</w:t>
      </w:r>
      <w:r w:rsidR="00566E17" w:rsidRPr="00FF6CF3">
        <w:rPr>
          <w:rFonts w:asciiTheme="minorEastAsia" w:eastAsiaTheme="minorEastAsia" w:hAnsiTheme="minorEastAsia" w:hint="eastAsia"/>
          <w:sz w:val="21"/>
          <w:szCs w:val="21"/>
        </w:rPr>
        <w:t>允许</w:t>
      </w:r>
      <w:proofErr w:type="gramEnd"/>
      <w:r w:rsidR="00FF5ECD" w:rsidRPr="00FF6CF3">
        <w:rPr>
          <w:rFonts w:asciiTheme="minorEastAsia" w:eastAsiaTheme="minorEastAsia" w:hAnsiTheme="minorEastAsia" w:hint="eastAsia"/>
          <w:sz w:val="21"/>
          <w:szCs w:val="21"/>
        </w:rPr>
        <w:t>申请人对</w:t>
      </w:r>
      <w:r w:rsidR="00FF5ECD" w:rsidRPr="00EB4620">
        <w:rPr>
          <w:rFonts w:asciiTheme="minorEastAsia" w:eastAsiaTheme="minorEastAsia" w:hAnsiTheme="minorEastAsia" w:hint="eastAsia"/>
          <w:sz w:val="21"/>
          <w:szCs w:val="21"/>
        </w:rPr>
        <w:t>复制件</w:t>
      </w:r>
      <w:r w:rsidR="00FF5ECD" w:rsidRPr="00FF6CF3">
        <w:rPr>
          <w:rFonts w:asciiTheme="minorEastAsia" w:eastAsiaTheme="minorEastAsia" w:hAnsiTheme="minorEastAsia" w:hint="eastAsia"/>
          <w:sz w:val="21"/>
          <w:szCs w:val="21"/>
        </w:rPr>
        <w:t>进行</w:t>
      </w:r>
      <w:r w:rsidR="004846C5" w:rsidRPr="00FF6CF3">
        <w:rPr>
          <w:rFonts w:asciiTheme="minorEastAsia" w:eastAsiaTheme="minorEastAsia" w:hAnsiTheme="minorEastAsia" w:hint="eastAsia"/>
          <w:sz w:val="21"/>
          <w:szCs w:val="21"/>
        </w:rPr>
        <w:t>选择。</w:t>
      </w:r>
    </w:p>
    <w:p w14:paraId="61C90640" w14:textId="77777777" w:rsidR="008D72F1" w:rsidRDefault="0073114C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proofErr w:type="gramStart"/>
      <w:r w:rsidRPr="00FF6CF3">
        <w:rPr>
          <w:rFonts w:asciiTheme="minorEastAsia" w:eastAsiaTheme="minorEastAsia" w:hAnsiTheme="minorEastAsia"/>
          <w:b/>
          <w:sz w:val="21"/>
          <w:szCs w:val="21"/>
        </w:rPr>
        <w:t>g</w:t>
      </w:r>
      <w:proofErr w:type="gramEnd"/>
      <w:r w:rsidR="00CB5F7E"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CC3234" w:rsidRPr="00FF6CF3">
        <w:rPr>
          <w:rFonts w:asciiTheme="minorEastAsia" w:eastAsiaTheme="minorEastAsia" w:hAnsiTheme="minorEastAsia" w:hint="eastAsia"/>
          <w:b/>
          <w:sz w:val="21"/>
          <w:szCs w:val="21"/>
        </w:rPr>
        <w:t>动作商标</w:t>
      </w:r>
    </w:p>
    <w:p w14:paraId="303AAAC7" w14:textId="77777777" w:rsidR="008D72F1" w:rsidRDefault="00CB5F7E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242B5A" w:rsidRPr="00FF6CF3">
        <w:rPr>
          <w:rFonts w:asciiTheme="minorEastAsia" w:eastAsiaTheme="minorEastAsia" w:hAnsiTheme="minorEastAsia" w:hint="eastAsia"/>
          <w:b/>
          <w:sz w:val="21"/>
          <w:szCs w:val="21"/>
        </w:rPr>
        <w:t>可接受</w:t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ab/>
        <w:t>44</w:t>
      </w:r>
      <w:r w:rsidR="00266FF0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266FF0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>54%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F3C4B03" w14:textId="77777777" w:rsidR="008D72F1" w:rsidRDefault="00CB5F7E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242B5A" w:rsidRPr="00FF6CF3">
        <w:rPr>
          <w:rFonts w:asciiTheme="minorEastAsia" w:eastAsiaTheme="minorEastAsia" w:hAnsiTheme="minorEastAsia" w:hint="eastAsia"/>
          <w:b/>
          <w:sz w:val="21"/>
          <w:szCs w:val="21"/>
        </w:rPr>
        <w:t>不接受</w:t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ab/>
        <w:t>38</w:t>
      </w:r>
      <w:r w:rsidR="00266FF0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266FF0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>46%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1ACA39C3" w14:textId="77777777" w:rsidR="008D72F1" w:rsidRDefault="00CB5F7E" w:rsidP="00333D50">
      <w:pPr>
        <w:spacing w:after="100" w:line="340" w:lineRule="atLeast"/>
        <w:ind w:left="1701" w:hanging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242B5A"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266FF0" w:rsidRPr="00FF6CF3">
        <w:rPr>
          <w:rFonts w:asciiTheme="minorEastAsia" w:eastAsiaTheme="minorEastAsia" w:hAnsiTheme="minorEastAsia" w:hint="eastAsia"/>
          <w:sz w:val="21"/>
          <w:szCs w:val="21"/>
        </w:rPr>
        <w:t>：21家主管局</w:t>
      </w:r>
      <w:r w:rsidR="00242B5A" w:rsidRPr="00FF6CF3">
        <w:rPr>
          <w:rFonts w:asciiTheme="minorEastAsia" w:eastAsiaTheme="minorEastAsia" w:hAnsiTheme="minorEastAsia" w:hint="eastAsia"/>
          <w:sz w:val="21"/>
          <w:szCs w:val="21"/>
        </w:rPr>
        <w:t>指出</w:t>
      </w:r>
      <w:r w:rsidR="00266FF0" w:rsidRPr="00FF6CF3">
        <w:rPr>
          <w:rFonts w:asciiTheme="minorEastAsia" w:eastAsiaTheme="minorEastAsia" w:hAnsiTheme="minorEastAsia" w:hint="eastAsia"/>
          <w:sz w:val="21"/>
          <w:szCs w:val="21"/>
        </w:rPr>
        <w:t>其接受以视频或图形形式（附有</w:t>
      </w:r>
      <w:r w:rsidR="00242B5A" w:rsidRPr="00FF6CF3">
        <w:rPr>
          <w:rFonts w:asciiTheme="minorEastAsia" w:eastAsiaTheme="minorEastAsia" w:hAnsiTheme="minorEastAsia" w:hint="eastAsia"/>
          <w:sz w:val="21"/>
          <w:szCs w:val="21"/>
        </w:rPr>
        <w:t>说明</w:t>
      </w:r>
      <w:r w:rsidR="00266FF0" w:rsidRPr="00FF6CF3">
        <w:rPr>
          <w:rFonts w:asciiTheme="minorEastAsia" w:eastAsiaTheme="minorEastAsia" w:hAnsiTheme="minorEastAsia" w:hint="eastAsia"/>
          <w:sz w:val="21"/>
          <w:szCs w:val="21"/>
        </w:rPr>
        <w:t>的系列图像）表现的动作商标</w:t>
      </w:r>
      <w:r w:rsidR="0061587D" w:rsidRPr="00FF6CF3">
        <w:rPr>
          <w:rFonts w:asciiTheme="minorEastAsia" w:eastAsiaTheme="minorEastAsia" w:hAnsiTheme="minorEastAsia" w:hint="eastAsia"/>
          <w:sz w:val="21"/>
          <w:szCs w:val="21"/>
        </w:rPr>
        <w:t>。16家主管局要求图形</w:t>
      </w:r>
      <w:r w:rsidR="00E06FAE" w:rsidRPr="00EB4620">
        <w:rPr>
          <w:rFonts w:asciiTheme="minorEastAsia" w:eastAsiaTheme="minorEastAsia" w:hAnsiTheme="minorEastAsia" w:hint="eastAsia"/>
          <w:sz w:val="21"/>
          <w:szCs w:val="21"/>
        </w:rPr>
        <w:t>复制件</w:t>
      </w:r>
      <w:r w:rsidR="0061587D" w:rsidRPr="00FF6CF3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C24136" w:rsidRPr="00FF6CF3">
        <w:rPr>
          <w:rFonts w:asciiTheme="minorEastAsia" w:eastAsiaTheme="minorEastAsia" w:hAnsiTheme="minorEastAsia" w:hint="eastAsia"/>
          <w:sz w:val="21"/>
          <w:szCs w:val="21"/>
        </w:rPr>
        <w:t>系列连续</w:t>
      </w:r>
      <w:r w:rsidR="0061587D" w:rsidRPr="00FF6CF3">
        <w:rPr>
          <w:rFonts w:asciiTheme="minorEastAsia" w:eastAsiaTheme="minorEastAsia" w:hAnsiTheme="minorEastAsia" w:hint="eastAsia"/>
          <w:sz w:val="21"/>
          <w:szCs w:val="21"/>
        </w:rPr>
        <w:t>图像）。并非所有主管局都具体说明了应该怎样表现商标，但是指出可接受的格式包括JPEG和MP4。</w:t>
      </w:r>
    </w:p>
    <w:p w14:paraId="7D57FD98" w14:textId="77777777" w:rsidR="008D72F1" w:rsidRDefault="0073114C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h</w:t>
      </w:r>
      <w:r w:rsidR="00CB5F7E"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CC3234" w:rsidRPr="00FF6CF3">
        <w:rPr>
          <w:rFonts w:asciiTheme="minorEastAsia" w:eastAsiaTheme="minorEastAsia" w:hAnsiTheme="minorEastAsia" w:hint="eastAsia"/>
          <w:b/>
          <w:sz w:val="21"/>
          <w:szCs w:val="21"/>
        </w:rPr>
        <w:t>多媒体商标（动作</w:t>
      </w:r>
      <w:r w:rsidR="00120C70" w:rsidRPr="00FF6CF3">
        <w:rPr>
          <w:rFonts w:asciiTheme="minorEastAsia" w:eastAsiaTheme="minorEastAsia" w:hAnsiTheme="minorEastAsia" w:hint="eastAsia"/>
          <w:b/>
          <w:sz w:val="21"/>
          <w:szCs w:val="21"/>
        </w:rPr>
        <w:t>加</w:t>
      </w:r>
      <w:r w:rsidR="00CC3234" w:rsidRPr="00FF6CF3">
        <w:rPr>
          <w:rFonts w:asciiTheme="minorEastAsia" w:eastAsiaTheme="minorEastAsia" w:hAnsiTheme="minorEastAsia" w:hint="eastAsia"/>
          <w:b/>
          <w:sz w:val="21"/>
          <w:szCs w:val="21"/>
        </w:rPr>
        <w:t>声音）</w:t>
      </w:r>
    </w:p>
    <w:p w14:paraId="05A5E89E" w14:textId="77777777" w:rsidR="008D72F1" w:rsidRDefault="00CB5F7E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F96A16" w:rsidRPr="00FF6CF3">
        <w:rPr>
          <w:rFonts w:asciiTheme="minorEastAsia" w:eastAsiaTheme="minorEastAsia" w:hAnsiTheme="minorEastAsia" w:hint="eastAsia"/>
          <w:b/>
          <w:sz w:val="21"/>
          <w:szCs w:val="21"/>
        </w:rPr>
        <w:t>可接受</w:t>
      </w:r>
      <w:r w:rsidR="0073114C"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>36</w:t>
      </w:r>
      <w:r w:rsidR="005C2F3F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C2F3F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>44%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FD6BEF4" w14:textId="77777777" w:rsidR="008D72F1" w:rsidRDefault="00CB5F7E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F96A16" w:rsidRPr="00FF6CF3">
        <w:rPr>
          <w:rFonts w:asciiTheme="minorEastAsia" w:eastAsiaTheme="minorEastAsia" w:hAnsiTheme="minorEastAsia" w:hint="eastAsia"/>
          <w:b/>
          <w:sz w:val="21"/>
          <w:szCs w:val="21"/>
        </w:rPr>
        <w:t>不接受</w:t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ab/>
        <w:t>46</w:t>
      </w:r>
      <w:r w:rsidR="005C2F3F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C2F3F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73114C" w:rsidRPr="00FF6CF3">
        <w:rPr>
          <w:rFonts w:asciiTheme="minorEastAsia" w:eastAsiaTheme="minorEastAsia" w:hAnsiTheme="minorEastAsia"/>
          <w:sz w:val="21"/>
          <w:szCs w:val="21"/>
        </w:rPr>
        <w:t>56%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7DB70350" w14:textId="5EFD208E" w:rsidR="00233967" w:rsidRPr="00FF6CF3" w:rsidRDefault="00CB5F7E" w:rsidP="00333D50">
      <w:pPr>
        <w:spacing w:after="100" w:line="340" w:lineRule="atLeast"/>
        <w:ind w:left="1701" w:hanging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F96A16"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BA0445" w:rsidRPr="00FF6CF3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D941A4" w:rsidRPr="00FF6CF3">
        <w:rPr>
          <w:rFonts w:asciiTheme="minorEastAsia" w:eastAsiaTheme="minorEastAsia" w:hAnsiTheme="minorEastAsia" w:hint="eastAsia"/>
          <w:sz w:val="21"/>
          <w:szCs w:val="21"/>
        </w:rPr>
        <w:t>15家主管局</w:t>
      </w:r>
      <w:r w:rsidR="00F96A16" w:rsidRPr="00FF6CF3">
        <w:rPr>
          <w:rFonts w:asciiTheme="minorEastAsia" w:eastAsiaTheme="minorEastAsia" w:hAnsiTheme="minorEastAsia" w:hint="eastAsia"/>
          <w:sz w:val="21"/>
          <w:szCs w:val="21"/>
        </w:rPr>
        <w:t>指出</w:t>
      </w:r>
      <w:r w:rsidR="00D941A4" w:rsidRPr="00FF6CF3">
        <w:rPr>
          <w:rFonts w:asciiTheme="minorEastAsia" w:eastAsiaTheme="minorEastAsia" w:hAnsiTheme="minorEastAsia" w:hint="eastAsia"/>
          <w:sz w:val="21"/>
          <w:szCs w:val="21"/>
        </w:rPr>
        <w:t>其接受或要求提供图像和声音相结合的视听文档。很多主管局要求提供MP4格式的视频。但是，一些主管局仍要求提供商标的图形</w:t>
      </w:r>
      <w:r w:rsidR="00E06FAE" w:rsidRPr="00EB4620">
        <w:rPr>
          <w:rFonts w:asciiTheme="minorEastAsia" w:eastAsiaTheme="minorEastAsia" w:hAnsiTheme="minorEastAsia" w:hint="eastAsia"/>
          <w:sz w:val="21"/>
          <w:szCs w:val="21"/>
        </w:rPr>
        <w:t>复制件</w:t>
      </w:r>
      <w:r w:rsidR="00D941A4" w:rsidRPr="00FF6CF3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9B7434" w:rsidRPr="00FF6CF3">
        <w:rPr>
          <w:rFonts w:asciiTheme="minorEastAsia" w:eastAsiaTheme="minorEastAsia" w:hAnsiTheme="minorEastAsia" w:hint="eastAsia"/>
          <w:sz w:val="21"/>
          <w:szCs w:val="21"/>
        </w:rPr>
        <w:t>多个</w:t>
      </w:r>
      <w:r w:rsidR="00D941A4" w:rsidRPr="00FF6CF3">
        <w:rPr>
          <w:rFonts w:asciiTheme="minorEastAsia" w:eastAsiaTheme="minorEastAsia" w:hAnsiTheme="minorEastAsia" w:hint="eastAsia"/>
          <w:sz w:val="21"/>
          <w:szCs w:val="21"/>
        </w:rPr>
        <w:t>图像）和</w:t>
      </w:r>
      <w:r w:rsidR="00980793" w:rsidRPr="00FF6CF3">
        <w:rPr>
          <w:rFonts w:asciiTheme="minorEastAsia" w:eastAsiaTheme="minorEastAsia" w:hAnsiTheme="minorEastAsia" w:hint="eastAsia"/>
          <w:sz w:val="21"/>
          <w:szCs w:val="21"/>
        </w:rPr>
        <w:t>详细</w:t>
      </w:r>
      <w:r w:rsidR="006B16BD" w:rsidRPr="00FF6CF3">
        <w:rPr>
          <w:rFonts w:asciiTheme="minorEastAsia" w:eastAsiaTheme="minorEastAsia" w:hAnsiTheme="minorEastAsia" w:hint="eastAsia"/>
          <w:sz w:val="21"/>
          <w:szCs w:val="21"/>
        </w:rPr>
        <w:t>说明</w:t>
      </w:r>
      <w:r w:rsidR="00D941A4" w:rsidRPr="00FF6CF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57AC5A7F" w14:textId="77777777" w:rsidR="008D72F1" w:rsidRDefault="00CB5F7E" w:rsidP="00333D50">
      <w:pPr>
        <w:keepNext/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proofErr w:type="spellStart"/>
      <w:r w:rsidRPr="00FF6CF3">
        <w:rPr>
          <w:rFonts w:asciiTheme="minorEastAsia" w:eastAsiaTheme="minorEastAsia" w:hAnsiTheme="minorEastAsia"/>
          <w:b/>
          <w:sz w:val="21"/>
          <w:szCs w:val="21"/>
        </w:rPr>
        <w:t>i</w:t>
      </w:r>
      <w:proofErr w:type="spellEnd"/>
      <w:r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F40FCD" w:rsidRPr="00FF6CF3">
        <w:rPr>
          <w:rFonts w:asciiTheme="minorEastAsia" w:eastAsiaTheme="minorEastAsia" w:hAnsiTheme="minorEastAsia" w:hint="eastAsia"/>
          <w:b/>
          <w:sz w:val="21"/>
          <w:szCs w:val="21"/>
        </w:rPr>
        <w:t>其他（例如，手势商标、</w:t>
      </w:r>
      <w:r w:rsidR="00372EB0" w:rsidRPr="00FF6CF3">
        <w:rPr>
          <w:rFonts w:asciiTheme="minorEastAsia" w:eastAsiaTheme="minorEastAsia" w:hAnsiTheme="minorEastAsia" w:hint="eastAsia"/>
          <w:b/>
          <w:sz w:val="21"/>
          <w:szCs w:val="21"/>
        </w:rPr>
        <w:t>嗅觉商标、</w:t>
      </w:r>
      <w:r w:rsidR="00B23003" w:rsidRPr="00EB4620">
        <w:rPr>
          <w:rFonts w:asciiTheme="minorEastAsia" w:eastAsiaTheme="minorEastAsia" w:hAnsiTheme="minorEastAsia" w:hint="eastAsia"/>
          <w:b/>
          <w:sz w:val="21"/>
          <w:szCs w:val="21"/>
        </w:rPr>
        <w:t>图案</w:t>
      </w:r>
      <w:r w:rsidR="00372EB0" w:rsidRPr="00EB4620">
        <w:rPr>
          <w:rFonts w:asciiTheme="minorEastAsia" w:eastAsiaTheme="minorEastAsia" w:hAnsiTheme="minorEastAsia" w:hint="eastAsia"/>
          <w:b/>
          <w:sz w:val="21"/>
          <w:szCs w:val="21"/>
        </w:rPr>
        <w:t>商标</w:t>
      </w:r>
      <w:r w:rsidR="00372EB0" w:rsidRPr="00FF6CF3">
        <w:rPr>
          <w:rFonts w:asciiTheme="minorEastAsia" w:eastAsiaTheme="minorEastAsia" w:hAnsiTheme="minorEastAsia" w:hint="eastAsia"/>
          <w:b/>
          <w:sz w:val="21"/>
          <w:szCs w:val="21"/>
        </w:rPr>
        <w:t>、</w:t>
      </w:r>
      <w:r w:rsidR="00F40FCD" w:rsidRPr="00FF6CF3">
        <w:rPr>
          <w:rFonts w:asciiTheme="minorEastAsia" w:eastAsiaTheme="minorEastAsia" w:hAnsiTheme="minorEastAsia" w:hint="eastAsia"/>
          <w:b/>
          <w:sz w:val="21"/>
          <w:szCs w:val="21"/>
        </w:rPr>
        <w:t>位置商标、</w:t>
      </w:r>
      <w:r w:rsidR="00372EB0" w:rsidRPr="00FF6CF3">
        <w:rPr>
          <w:rFonts w:asciiTheme="minorEastAsia" w:eastAsiaTheme="minorEastAsia" w:hAnsiTheme="minorEastAsia" w:hint="eastAsia"/>
          <w:b/>
          <w:sz w:val="21"/>
          <w:szCs w:val="21"/>
        </w:rPr>
        <w:t>味觉商标、触觉商标、</w:t>
      </w:r>
      <w:r w:rsidR="00A51E78" w:rsidRPr="00FF6CF3">
        <w:rPr>
          <w:rFonts w:asciiTheme="minorEastAsia" w:eastAsiaTheme="minorEastAsia" w:hAnsiTheme="minorEastAsia" w:hint="eastAsia"/>
          <w:b/>
          <w:sz w:val="21"/>
          <w:szCs w:val="21"/>
        </w:rPr>
        <w:t>装潢</w:t>
      </w:r>
      <w:r w:rsidR="00F40FCD" w:rsidRPr="00FF6CF3">
        <w:rPr>
          <w:rFonts w:asciiTheme="minorEastAsia" w:eastAsiaTheme="minorEastAsia" w:hAnsiTheme="minorEastAsia" w:hint="eastAsia"/>
          <w:b/>
          <w:sz w:val="21"/>
          <w:szCs w:val="21"/>
        </w:rPr>
        <w:t>）</w:t>
      </w:r>
    </w:p>
    <w:p w14:paraId="50A08B4C" w14:textId="77777777" w:rsidR="008D72F1" w:rsidRDefault="00CB5F7E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F96A16" w:rsidRPr="00FF6CF3">
        <w:rPr>
          <w:rFonts w:asciiTheme="minorEastAsia" w:eastAsiaTheme="minorEastAsia" w:hAnsiTheme="minorEastAsia" w:hint="eastAsia"/>
          <w:b/>
          <w:sz w:val="21"/>
          <w:szCs w:val="21"/>
        </w:rPr>
        <w:t>可接受</w:t>
      </w:r>
      <w:r w:rsidR="006F5CAE" w:rsidRPr="00FF6CF3">
        <w:rPr>
          <w:rFonts w:asciiTheme="minorEastAsia" w:eastAsiaTheme="minorEastAsia" w:hAnsiTheme="minorEastAsia" w:hint="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>49</w:t>
      </w:r>
      <w:r w:rsidR="006F5CAE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6F5CAE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60%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9D825E0" w14:textId="77777777" w:rsidR="008D72F1" w:rsidRDefault="00CB5F7E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F96A16" w:rsidRPr="00FF6CF3">
        <w:rPr>
          <w:rFonts w:asciiTheme="minorEastAsia" w:eastAsiaTheme="minorEastAsia" w:hAnsiTheme="minorEastAsia" w:hint="eastAsia"/>
          <w:b/>
          <w:sz w:val="21"/>
          <w:szCs w:val="21"/>
        </w:rPr>
        <w:t>不接受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33</w:t>
      </w:r>
      <w:r w:rsidR="006F5CAE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6F5CAE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40%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3D2BB6C" w14:textId="5F27BF4E" w:rsidR="00CB5F7E" w:rsidRPr="00FF6CF3" w:rsidRDefault="00CB5F7E" w:rsidP="00333D50">
      <w:pPr>
        <w:spacing w:after="100" w:line="340" w:lineRule="atLeast"/>
        <w:ind w:left="1701" w:hanging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F96A16"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357E0F" w:rsidRPr="00FF6CF3">
        <w:rPr>
          <w:rFonts w:asciiTheme="minorEastAsia" w:eastAsiaTheme="minorEastAsia" w:hAnsiTheme="minorEastAsia" w:hint="eastAsia"/>
          <w:sz w:val="21"/>
          <w:szCs w:val="21"/>
        </w:rPr>
        <w:t>：49家主管局</w:t>
      </w:r>
      <w:r w:rsidR="00F96A16" w:rsidRPr="00FF6CF3">
        <w:rPr>
          <w:rFonts w:asciiTheme="minorEastAsia" w:eastAsiaTheme="minorEastAsia" w:hAnsiTheme="minorEastAsia" w:hint="eastAsia"/>
          <w:sz w:val="21"/>
          <w:szCs w:val="21"/>
        </w:rPr>
        <w:t>指出</w:t>
      </w:r>
      <w:r w:rsidR="00357E0F" w:rsidRPr="00FF6CF3">
        <w:rPr>
          <w:rFonts w:asciiTheme="minorEastAsia" w:eastAsiaTheme="minorEastAsia" w:hAnsiTheme="minorEastAsia" w:hint="eastAsia"/>
          <w:sz w:val="21"/>
          <w:szCs w:val="21"/>
        </w:rPr>
        <w:t>其接受其他商标类型，例如</w:t>
      </w:r>
      <w:r w:rsidR="00357E0F" w:rsidRPr="00333D50">
        <w:rPr>
          <w:rFonts w:asciiTheme="minorEastAsia" w:eastAsiaTheme="minorEastAsia" w:hAnsiTheme="minorEastAsia" w:hint="eastAsia"/>
          <w:sz w:val="21"/>
          <w:szCs w:val="21"/>
        </w:rPr>
        <w:t>图案商标</w:t>
      </w:r>
      <w:r w:rsidR="00BD54A4" w:rsidRPr="00FF6CF3">
        <w:rPr>
          <w:rFonts w:asciiTheme="minorEastAsia" w:eastAsiaTheme="minorEastAsia" w:hAnsiTheme="minorEastAsia" w:hint="eastAsia"/>
          <w:sz w:val="21"/>
          <w:szCs w:val="21"/>
        </w:rPr>
        <w:t>（21家主管局）、位置商标（23家主管局）、装潢（9家主管局）、嗅觉商标（8家主管局）、触觉商标（6家主管局）、味觉商标（7家主管局）和手势商标（6家主管局）。有10家主管局说明其</w:t>
      </w:r>
      <w:r w:rsidR="005A47FC">
        <w:rPr>
          <w:rFonts w:asciiTheme="minorEastAsia" w:eastAsiaTheme="minorEastAsia" w:hAnsiTheme="minorEastAsia" w:hint="eastAsia"/>
          <w:sz w:val="21"/>
          <w:szCs w:val="21"/>
        </w:rPr>
        <w:t>将</w:t>
      </w:r>
      <w:r w:rsidR="00BD54A4" w:rsidRPr="00FF6CF3">
        <w:rPr>
          <w:rFonts w:asciiTheme="minorEastAsia" w:eastAsiaTheme="minorEastAsia" w:hAnsiTheme="minorEastAsia" w:hint="eastAsia"/>
          <w:sz w:val="21"/>
          <w:szCs w:val="21"/>
        </w:rPr>
        <w:t>接受能够以图形表现的任何商标。</w:t>
      </w:r>
    </w:p>
    <w:p w14:paraId="566CF753" w14:textId="4C11EEF3" w:rsidR="00CB5F7E" w:rsidRPr="00FF6CF3" w:rsidRDefault="005A47FC" w:rsidP="00AE746F">
      <w:pPr>
        <w:pStyle w:val="1"/>
        <w:spacing w:line="340" w:lineRule="atLeas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四、</w:t>
      </w:r>
      <w:r w:rsidR="00BD54A4" w:rsidRPr="00FF6CF3">
        <w:rPr>
          <w:rFonts w:asciiTheme="minorEastAsia" w:eastAsiaTheme="minorEastAsia" w:hAnsiTheme="minorEastAsia" w:hint="eastAsia"/>
          <w:sz w:val="21"/>
          <w:szCs w:val="21"/>
        </w:rPr>
        <w:t>向主管局</w:t>
      </w:r>
      <w:r w:rsidR="00AF3DA5" w:rsidRPr="00FF6CF3">
        <w:rPr>
          <w:rFonts w:asciiTheme="minorEastAsia" w:eastAsiaTheme="minorEastAsia" w:hAnsiTheme="minorEastAsia" w:hint="eastAsia"/>
          <w:sz w:val="21"/>
          <w:szCs w:val="21"/>
        </w:rPr>
        <w:t>递交</w:t>
      </w:r>
      <w:r w:rsidR="00BD54A4" w:rsidRPr="00FF6CF3">
        <w:rPr>
          <w:rFonts w:asciiTheme="minorEastAsia" w:eastAsiaTheme="minorEastAsia" w:hAnsiTheme="minorEastAsia" w:hint="eastAsia"/>
          <w:sz w:val="21"/>
          <w:szCs w:val="21"/>
        </w:rPr>
        <w:t>申请的格式和方式</w:t>
      </w:r>
    </w:p>
    <w:p w14:paraId="1EEF1B48" w14:textId="77777777" w:rsidR="008D72F1" w:rsidRDefault="00CB5F7E" w:rsidP="00AE746F">
      <w:pPr>
        <w:pStyle w:val="2"/>
        <w:spacing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7.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F3DA5" w:rsidRPr="00FF6CF3">
        <w:rPr>
          <w:rFonts w:asciiTheme="minorEastAsia" w:eastAsiaTheme="minorEastAsia" w:hAnsiTheme="minorEastAsia" w:hint="eastAsia"/>
          <w:sz w:val="21"/>
          <w:szCs w:val="21"/>
        </w:rPr>
        <w:t>下列哪</w:t>
      </w:r>
      <w:r w:rsidR="00085A4D" w:rsidRPr="00FF6CF3">
        <w:rPr>
          <w:rFonts w:asciiTheme="minorEastAsia" w:eastAsiaTheme="minorEastAsia" w:hAnsiTheme="minorEastAsia" w:hint="eastAsia"/>
          <w:sz w:val="21"/>
          <w:szCs w:val="21"/>
        </w:rPr>
        <w:t>些</w:t>
      </w:r>
      <w:r w:rsidR="00AF3DA5" w:rsidRPr="00FF6CF3">
        <w:rPr>
          <w:rFonts w:asciiTheme="minorEastAsia" w:eastAsiaTheme="minorEastAsia" w:hAnsiTheme="minorEastAsia" w:hint="eastAsia"/>
          <w:sz w:val="21"/>
          <w:szCs w:val="21"/>
        </w:rPr>
        <w:t>是向主管局递交申请</w:t>
      </w:r>
      <w:r w:rsidR="006B6C8D" w:rsidRPr="00FF6CF3">
        <w:rPr>
          <w:rFonts w:asciiTheme="minorEastAsia" w:eastAsiaTheme="minorEastAsia" w:hAnsiTheme="minorEastAsia" w:hint="eastAsia"/>
          <w:sz w:val="21"/>
          <w:szCs w:val="21"/>
        </w:rPr>
        <w:t>时</w:t>
      </w:r>
      <w:r w:rsidR="00A356EB" w:rsidRPr="00FF6CF3">
        <w:rPr>
          <w:rFonts w:asciiTheme="minorEastAsia" w:eastAsiaTheme="minorEastAsia" w:hAnsiTheme="minorEastAsia" w:hint="eastAsia"/>
          <w:sz w:val="21"/>
          <w:szCs w:val="21"/>
        </w:rPr>
        <w:t>可</w:t>
      </w:r>
      <w:r w:rsidR="00F513F6" w:rsidRPr="00FF6CF3">
        <w:rPr>
          <w:rFonts w:asciiTheme="minorEastAsia" w:eastAsiaTheme="minorEastAsia" w:hAnsiTheme="minorEastAsia" w:hint="eastAsia"/>
          <w:sz w:val="21"/>
          <w:szCs w:val="21"/>
        </w:rPr>
        <w:t>被</w:t>
      </w:r>
      <w:r w:rsidR="00A356EB" w:rsidRPr="00FF6CF3">
        <w:rPr>
          <w:rFonts w:asciiTheme="minorEastAsia" w:eastAsiaTheme="minorEastAsia" w:hAnsiTheme="minorEastAsia" w:hint="eastAsia"/>
          <w:sz w:val="21"/>
          <w:szCs w:val="21"/>
        </w:rPr>
        <w:t>接受的</w:t>
      </w:r>
      <w:r w:rsidR="00AF3DA5" w:rsidRPr="00FF6CF3">
        <w:rPr>
          <w:rFonts w:asciiTheme="minorEastAsia" w:eastAsiaTheme="minorEastAsia" w:hAnsiTheme="minorEastAsia" w:hint="eastAsia"/>
          <w:sz w:val="21"/>
          <w:szCs w:val="21"/>
        </w:rPr>
        <w:t>格式</w:t>
      </w:r>
      <w:r w:rsidR="00A356EB" w:rsidRPr="00FF6CF3">
        <w:rPr>
          <w:rFonts w:asciiTheme="minorEastAsia" w:eastAsiaTheme="minorEastAsia" w:hAnsiTheme="minorEastAsia" w:hint="eastAsia"/>
          <w:sz w:val="21"/>
          <w:szCs w:val="21"/>
        </w:rPr>
        <w:t>？</w:t>
      </w:r>
    </w:p>
    <w:p w14:paraId="540DF544" w14:textId="77777777" w:rsidR="008D72F1" w:rsidRDefault="00CB5F7E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proofErr w:type="gramStart"/>
      <w:r w:rsidRPr="00FF6CF3">
        <w:rPr>
          <w:rFonts w:asciiTheme="minorEastAsia" w:eastAsiaTheme="minorEastAsia" w:hAnsiTheme="minorEastAsia"/>
          <w:b/>
          <w:sz w:val="21"/>
          <w:szCs w:val="21"/>
        </w:rPr>
        <w:t>a</w:t>
      </w:r>
      <w:proofErr w:type="gramEnd"/>
      <w:r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6B6C8D" w:rsidRPr="00FF6CF3">
        <w:rPr>
          <w:rFonts w:asciiTheme="minorEastAsia" w:eastAsiaTheme="minorEastAsia" w:hAnsiTheme="minorEastAsia" w:hint="eastAsia"/>
          <w:b/>
          <w:sz w:val="21"/>
          <w:szCs w:val="21"/>
        </w:rPr>
        <w:t>纸件</w:t>
      </w:r>
      <w:r w:rsidR="00584A6C" w:rsidRPr="00FF6CF3">
        <w:rPr>
          <w:rFonts w:asciiTheme="minorEastAsia" w:eastAsiaTheme="minorEastAsia" w:hAnsiTheme="minorEastAsia" w:hint="eastAsia"/>
          <w:b/>
          <w:sz w:val="21"/>
          <w:szCs w:val="21"/>
        </w:rPr>
        <w:t>表格</w:t>
      </w:r>
    </w:p>
    <w:p w14:paraId="76EB14A0" w14:textId="77777777" w:rsidR="008D72F1" w:rsidRDefault="00CB5F7E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FC434A" w:rsidRPr="00FF6CF3">
        <w:rPr>
          <w:rFonts w:asciiTheme="minorEastAsia" w:eastAsiaTheme="minorEastAsia" w:hAnsiTheme="minorEastAsia" w:hint="eastAsia"/>
          <w:sz w:val="21"/>
          <w:szCs w:val="21"/>
        </w:rPr>
        <w:t>可接受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75</w:t>
      </w:r>
      <w:r w:rsidR="00F513F6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F513F6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91%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1E79BFBC" w14:textId="77777777" w:rsidR="008D72F1" w:rsidRDefault="00CB5F7E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FC434A" w:rsidRPr="00FF6CF3">
        <w:rPr>
          <w:rFonts w:asciiTheme="minorEastAsia" w:eastAsiaTheme="minorEastAsia" w:hAnsiTheme="minorEastAsia" w:hint="eastAsia"/>
          <w:sz w:val="21"/>
          <w:szCs w:val="21"/>
        </w:rPr>
        <w:t>不接受</w:t>
      </w:r>
      <w:r w:rsidR="00F513F6" w:rsidRPr="00FF6CF3">
        <w:rPr>
          <w:rFonts w:asciiTheme="minorEastAsia" w:eastAsiaTheme="minorEastAsia" w:hAnsiTheme="minor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>7</w:t>
      </w:r>
      <w:r w:rsidR="00F513F6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F513F6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FF663C3" w14:textId="77777777" w:rsidR="008D72F1" w:rsidRDefault="00FC434A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b.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584A6C" w:rsidRPr="00FF6CF3">
        <w:rPr>
          <w:rFonts w:asciiTheme="minorEastAsia" w:eastAsiaTheme="minorEastAsia" w:hAnsiTheme="minorEastAsia" w:hint="eastAsia"/>
          <w:b/>
          <w:sz w:val="21"/>
          <w:szCs w:val="21"/>
        </w:rPr>
        <w:t>纸件表格的</w:t>
      </w:r>
      <w:r w:rsidRPr="00FF6CF3">
        <w:rPr>
          <w:rFonts w:asciiTheme="minorEastAsia" w:eastAsiaTheme="minorEastAsia" w:hAnsiTheme="minorEastAsia" w:hint="eastAsia"/>
          <w:b/>
          <w:sz w:val="21"/>
          <w:szCs w:val="21"/>
        </w:rPr>
        <w:t>图像</w:t>
      </w:r>
      <w:r w:rsidR="00584A6C" w:rsidRPr="00FF6CF3">
        <w:rPr>
          <w:rFonts w:asciiTheme="minorEastAsia" w:eastAsiaTheme="minorEastAsia" w:hAnsiTheme="minorEastAsia" w:hint="eastAsia"/>
          <w:b/>
          <w:sz w:val="21"/>
          <w:szCs w:val="21"/>
        </w:rPr>
        <w:t>（例如</w:t>
      </w:r>
      <w:r w:rsidR="00310173">
        <w:rPr>
          <w:rFonts w:asciiTheme="minorEastAsia" w:eastAsiaTheme="minorEastAsia" w:hAnsiTheme="minorEastAsia" w:hint="eastAsia"/>
          <w:b/>
          <w:sz w:val="21"/>
          <w:szCs w:val="21"/>
        </w:rPr>
        <w:t>，</w:t>
      </w:r>
      <w:r w:rsidR="00584A6C" w:rsidRPr="00FF6CF3">
        <w:rPr>
          <w:rFonts w:asciiTheme="minorEastAsia" w:eastAsiaTheme="minorEastAsia" w:hAnsiTheme="minorEastAsia" w:hint="eastAsia"/>
          <w:b/>
          <w:sz w:val="21"/>
          <w:szCs w:val="21"/>
        </w:rPr>
        <w:t>PDF、</w:t>
      </w:r>
      <w:r w:rsidR="00584A6C" w:rsidRPr="00FF6CF3">
        <w:rPr>
          <w:rFonts w:asciiTheme="minorEastAsia" w:eastAsiaTheme="minorEastAsia" w:hAnsiTheme="minorEastAsia"/>
          <w:b/>
          <w:sz w:val="21"/>
          <w:szCs w:val="21"/>
        </w:rPr>
        <w:t>JPG</w:t>
      </w:r>
      <w:r w:rsidR="00584A6C" w:rsidRPr="00FF6CF3">
        <w:rPr>
          <w:rFonts w:asciiTheme="minorEastAsia" w:eastAsiaTheme="minorEastAsia" w:hAnsiTheme="minorEastAsia" w:hint="eastAsia"/>
          <w:b/>
          <w:sz w:val="21"/>
          <w:szCs w:val="21"/>
        </w:rPr>
        <w:t>）</w:t>
      </w:r>
    </w:p>
    <w:p w14:paraId="247187DC" w14:textId="77777777" w:rsidR="008D72F1" w:rsidRDefault="00CB5F7E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FC434A" w:rsidRPr="00FF6CF3">
        <w:rPr>
          <w:rFonts w:asciiTheme="minorEastAsia" w:eastAsiaTheme="minorEastAsia" w:hAnsiTheme="minorEastAsia" w:hint="eastAsia"/>
          <w:sz w:val="21"/>
          <w:szCs w:val="21"/>
        </w:rPr>
        <w:t>可接受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40</w:t>
      </w:r>
      <w:r w:rsidR="00844B83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844B83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49%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3A53796" w14:textId="3D24392D" w:rsidR="008D72F1" w:rsidRDefault="00CB5F7E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FC434A" w:rsidRPr="00FF6CF3">
        <w:rPr>
          <w:rFonts w:asciiTheme="minorEastAsia" w:eastAsiaTheme="minorEastAsia" w:hAnsiTheme="minorEastAsia" w:hint="eastAsia"/>
          <w:sz w:val="21"/>
          <w:szCs w:val="21"/>
        </w:rPr>
        <w:t>不接受</w:t>
      </w:r>
      <w:r w:rsidR="00085764" w:rsidRPr="00FF6CF3">
        <w:rPr>
          <w:rFonts w:asciiTheme="minorEastAsia" w:eastAsiaTheme="minorEastAsia" w:hAnsiTheme="minor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>42</w:t>
      </w:r>
      <w:r w:rsidR="00844B83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844B83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51%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1C9285F" w14:textId="77777777" w:rsidR="008D72F1" w:rsidRDefault="00CB5F7E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c.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584A6C" w:rsidRPr="00FF6CF3">
        <w:rPr>
          <w:rFonts w:asciiTheme="minorEastAsia" w:eastAsiaTheme="minorEastAsia" w:hAnsiTheme="minorEastAsia" w:hint="eastAsia"/>
          <w:b/>
          <w:sz w:val="21"/>
          <w:szCs w:val="21"/>
        </w:rPr>
        <w:t>结构化数据（例如，电子申请、XML文档）</w:t>
      </w:r>
    </w:p>
    <w:p w14:paraId="3E0D51C4" w14:textId="77777777" w:rsidR="008D72F1" w:rsidRDefault="00CB5F7E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FC434A" w:rsidRPr="00FF6CF3">
        <w:rPr>
          <w:rFonts w:asciiTheme="minorEastAsia" w:eastAsiaTheme="minorEastAsia" w:hAnsiTheme="minorEastAsia" w:hint="eastAsia"/>
          <w:sz w:val="21"/>
          <w:szCs w:val="21"/>
        </w:rPr>
        <w:t>可接受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56</w:t>
      </w:r>
      <w:r w:rsidR="00FC434A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FC434A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68%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6A8F1A90" w14:textId="241B1550" w:rsidR="00CB5F7E" w:rsidRPr="00FF6CF3" w:rsidRDefault="00CB5F7E" w:rsidP="00960A62">
      <w:pPr>
        <w:spacing w:after="100" w:line="340" w:lineRule="atLeast"/>
        <w:ind w:left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FC434A" w:rsidRPr="00FF6CF3">
        <w:rPr>
          <w:rFonts w:asciiTheme="minorEastAsia" w:eastAsiaTheme="minorEastAsia" w:hAnsiTheme="minorEastAsia" w:hint="eastAsia"/>
          <w:sz w:val="21"/>
          <w:szCs w:val="21"/>
        </w:rPr>
        <w:t>不接受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26</w:t>
      </w:r>
      <w:r w:rsidR="00FC434A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="00FC434A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32%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1BD69A63" w14:textId="77777777" w:rsidR="008D72F1" w:rsidRDefault="00CB5F7E" w:rsidP="00AE746F">
      <w:pPr>
        <w:pStyle w:val="2"/>
        <w:spacing w:line="340" w:lineRule="atLeast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8.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6328FB" w:rsidRPr="00FF6CF3">
        <w:rPr>
          <w:rFonts w:asciiTheme="minorEastAsia" w:eastAsiaTheme="minorEastAsia" w:hAnsiTheme="minorEastAsia" w:hint="eastAsia"/>
          <w:sz w:val="21"/>
          <w:szCs w:val="21"/>
        </w:rPr>
        <w:t>申请人怎样提交申请？</w:t>
      </w:r>
    </w:p>
    <w:p w14:paraId="547E8C35" w14:textId="77777777" w:rsidR="008D72F1" w:rsidRDefault="00CB5F7E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a.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955EC7" w:rsidRPr="00FF6CF3">
        <w:rPr>
          <w:rFonts w:asciiTheme="minorEastAsia" w:eastAsiaTheme="minorEastAsia" w:hAnsiTheme="minorEastAsia" w:hint="eastAsia"/>
          <w:b/>
          <w:sz w:val="21"/>
          <w:szCs w:val="21"/>
        </w:rPr>
        <w:t>借助实物介质（例如纸件、</w:t>
      </w:r>
      <w:r w:rsidR="00BE02D4" w:rsidRPr="00FF6CF3">
        <w:rPr>
          <w:rFonts w:asciiTheme="minorEastAsia" w:eastAsiaTheme="minorEastAsia" w:hAnsiTheme="minorEastAsia" w:hint="eastAsia"/>
          <w:b/>
          <w:sz w:val="21"/>
          <w:szCs w:val="21"/>
        </w:rPr>
        <w:t>CD</w:t>
      </w:r>
      <w:r w:rsidR="00955EC7" w:rsidRPr="00FF6CF3">
        <w:rPr>
          <w:rFonts w:asciiTheme="minorEastAsia" w:eastAsiaTheme="minorEastAsia" w:hAnsiTheme="minorEastAsia" w:hint="eastAsia"/>
          <w:b/>
          <w:sz w:val="21"/>
          <w:szCs w:val="21"/>
        </w:rPr>
        <w:t>光盘、USB设备）</w:t>
      </w:r>
    </w:p>
    <w:p w14:paraId="3FB699E4" w14:textId="77777777" w:rsidR="008D72F1" w:rsidRDefault="00CB5F7E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647086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75</w:t>
      </w:r>
      <w:r w:rsidR="00BE02D4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BE02D4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91%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2B29EF7" w14:textId="77777777" w:rsidR="008D72F1" w:rsidRDefault="00CB5F7E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E02D4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7</w:t>
      </w:r>
      <w:r w:rsidR="00BE02D4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="00BE02D4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16EA4D39" w14:textId="77777777" w:rsidR="008D72F1" w:rsidRDefault="00CB5F7E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proofErr w:type="gramStart"/>
      <w:r w:rsidRPr="00FF6CF3">
        <w:rPr>
          <w:rFonts w:asciiTheme="minorEastAsia" w:eastAsiaTheme="minorEastAsia" w:hAnsiTheme="minorEastAsia"/>
          <w:b/>
          <w:sz w:val="21"/>
          <w:szCs w:val="21"/>
        </w:rPr>
        <w:t>b</w:t>
      </w:r>
      <w:proofErr w:type="gramEnd"/>
      <w:r w:rsidRPr="00FF6CF3">
        <w:rPr>
          <w:rFonts w:asciiTheme="minorEastAsia" w:eastAsiaTheme="minorEastAsia" w:hAnsiTheme="minorEastAsia"/>
          <w:b/>
          <w:sz w:val="21"/>
          <w:szCs w:val="21"/>
        </w:rPr>
        <w:t>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955EC7" w:rsidRPr="00FF6CF3">
        <w:rPr>
          <w:rFonts w:asciiTheme="minorEastAsia" w:eastAsiaTheme="minorEastAsia" w:hAnsiTheme="minorEastAsia" w:hint="eastAsia"/>
          <w:b/>
          <w:sz w:val="21"/>
          <w:szCs w:val="21"/>
        </w:rPr>
        <w:t>通过传真</w:t>
      </w:r>
    </w:p>
    <w:p w14:paraId="4BC8BB53" w14:textId="77777777" w:rsidR="008D72F1" w:rsidRDefault="00CB5F7E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C23ED9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20</w:t>
      </w:r>
      <w:r w:rsidR="00C23ED9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C23ED9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24%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F3C237E" w14:textId="77777777" w:rsidR="008D72F1" w:rsidRDefault="00CB5F7E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C23ED9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="00C23ED9" w:rsidRPr="00FF6CF3">
        <w:rPr>
          <w:rFonts w:asciiTheme="minorEastAsia" w:eastAsiaTheme="minorEastAsia" w:hAnsiTheme="minorEastAsia" w:hint="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>62</w:t>
      </w:r>
      <w:r w:rsidR="00C23ED9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C23ED9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76%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08C9782" w14:textId="77777777" w:rsidR="008D72F1" w:rsidRDefault="00CB5F7E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c.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C23ED9" w:rsidRPr="00FF6CF3">
        <w:rPr>
          <w:rFonts w:asciiTheme="minorEastAsia" w:eastAsiaTheme="minorEastAsia" w:hAnsiTheme="minorEastAsia" w:hint="eastAsia"/>
          <w:b/>
          <w:sz w:val="21"/>
          <w:szCs w:val="21"/>
        </w:rPr>
        <w:t>以传真之外的电子方式（例如通过电子邮件、电子申请）</w:t>
      </w:r>
    </w:p>
    <w:p w14:paraId="12327D7C" w14:textId="77777777" w:rsidR="008D72F1" w:rsidRDefault="00CB5F7E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27E1B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60</w:t>
      </w:r>
      <w:r w:rsidR="00B27E1B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B27E1B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73%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15CBAF9C" w14:textId="5CBE78F0" w:rsidR="00CB5F7E" w:rsidRPr="00FF6CF3" w:rsidRDefault="00CB5F7E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B27E1B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22</w:t>
      </w:r>
      <w:r w:rsidR="00B27E1B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B27E1B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27%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76E776AA" w14:textId="77777777" w:rsidR="008D72F1" w:rsidRDefault="00CB5F7E" w:rsidP="00AE746F">
      <w:pPr>
        <w:pStyle w:val="2"/>
        <w:spacing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9.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967F77" w:rsidRPr="00FF6CF3">
        <w:rPr>
          <w:rFonts w:asciiTheme="minorEastAsia" w:eastAsiaTheme="minorEastAsia" w:hAnsiTheme="minorEastAsia" w:hint="eastAsia"/>
          <w:sz w:val="21"/>
          <w:szCs w:val="21"/>
        </w:rPr>
        <w:t>是否要求或者允许申请人</w:t>
      </w:r>
      <w:r w:rsidR="007F7A62">
        <w:rPr>
          <w:rFonts w:asciiTheme="minorEastAsia" w:eastAsiaTheme="minorEastAsia" w:hAnsiTheme="minorEastAsia" w:hint="eastAsia"/>
          <w:sz w:val="21"/>
          <w:szCs w:val="21"/>
        </w:rPr>
        <w:t>在提交申请</w:t>
      </w:r>
      <w:r w:rsidR="00E66A6A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720A87">
        <w:rPr>
          <w:rFonts w:asciiTheme="minorEastAsia" w:eastAsiaTheme="minorEastAsia" w:hAnsiTheme="minorEastAsia" w:hint="eastAsia"/>
          <w:sz w:val="21"/>
          <w:szCs w:val="21"/>
        </w:rPr>
        <w:t>同时</w:t>
      </w:r>
      <w:r w:rsidR="007F7A62">
        <w:rPr>
          <w:rFonts w:asciiTheme="minorEastAsia" w:eastAsiaTheme="minorEastAsia" w:hAnsiTheme="minorEastAsia" w:hint="eastAsia"/>
          <w:sz w:val="21"/>
          <w:szCs w:val="21"/>
        </w:rPr>
        <w:t>提交</w:t>
      </w:r>
      <w:r w:rsidR="005030C3" w:rsidRPr="00FF6CF3">
        <w:rPr>
          <w:rFonts w:asciiTheme="minorEastAsia" w:eastAsiaTheme="minorEastAsia" w:hAnsiTheme="minorEastAsia" w:hint="eastAsia"/>
          <w:sz w:val="21"/>
          <w:szCs w:val="21"/>
        </w:rPr>
        <w:t>商标的电子表现</w:t>
      </w:r>
      <w:r w:rsidR="00E66A6A">
        <w:rPr>
          <w:rFonts w:asciiTheme="minorEastAsia" w:eastAsiaTheme="minorEastAsia" w:hAnsiTheme="minorEastAsia" w:hint="eastAsia"/>
          <w:sz w:val="21"/>
          <w:szCs w:val="21"/>
        </w:rPr>
        <w:t>形式</w:t>
      </w:r>
      <w:r w:rsidR="00B213F5" w:rsidRPr="00FF6CF3">
        <w:rPr>
          <w:rFonts w:asciiTheme="minorEastAsia" w:eastAsiaTheme="minorEastAsia" w:hAnsiTheme="minorEastAsia" w:hint="eastAsia"/>
          <w:sz w:val="21"/>
          <w:szCs w:val="21"/>
        </w:rPr>
        <w:t>？</w:t>
      </w:r>
    </w:p>
    <w:p w14:paraId="3CA8BAA3" w14:textId="77777777" w:rsidR="008D72F1" w:rsidRDefault="00CB5F7E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2F5E9C" w:rsidRPr="00FF6CF3">
        <w:rPr>
          <w:rFonts w:asciiTheme="minorEastAsia" w:eastAsiaTheme="minorEastAsia" w:hAnsiTheme="minorEastAsia" w:hint="eastAsia"/>
          <w:b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61</w:t>
      </w:r>
      <w:r w:rsidR="002F5E9C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2F5E9C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74%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4EDEE259" w14:textId="14708B9D" w:rsidR="00CB5F7E" w:rsidRPr="00FF6CF3" w:rsidRDefault="00CB5F7E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2F5E9C" w:rsidRPr="00FF6CF3">
        <w:rPr>
          <w:rFonts w:asciiTheme="minorEastAsia" w:eastAsiaTheme="minorEastAsia" w:hAnsiTheme="minorEastAsia" w:hint="eastAsia"/>
          <w:b/>
          <w:sz w:val="21"/>
          <w:szCs w:val="21"/>
        </w:rPr>
        <w:t>否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21</w:t>
      </w:r>
      <w:r w:rsidR="002F5E9C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2F5E9C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26%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052859F" w14:textId="77777777" w:rsidR="008D72F1" w:rsidRDefault="00CB5F7E" w:rsidP="00AE746F">
      <w:pPr>
        <w:pStyle w:val="2"/>
        <w:spacing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10.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7E2ECE" w:rsidRPr="00FF6CF3">
        <w:rPr>
          <w:rFonts w:asciiTheme="minorEastAsia" w:eastAsiaTheme="minorEastAsia" w:hAnsiTheme="minorEastAsia" w:hint="eastAsia"/>
          <w:sz w:val="21"/>
          <w:szCs w:val="21"/>
        </w:rPr>
        <w:t>取决于商标类型，电子表现</w:t>
      </w:r>
      <w:r w:rsidR="00B47E00">
        <w:rPr>
          <w:rFonts w:asciiTheme="minorEastAsia" w:eastAsiaTheme="minorEastAsia" w:hAnsiTheme="minorEastAsia" w:hint="eastAsia"/>
          <w:sz w:val="21"/>
          <w:szCs w:val="21"/>
        </w:rPr>
        <w:t>形</w:t>
      </w:r>
      <w:proofErr w:type="gramStart"/>
      <w:r w:rsidR="00B47E00">
        <w:rPr>
          <w:rFonts w:asciiTheme="minorEastAsia" w:eastAsiaTheme="minorEastAsia" w:hAnsiTheme="minorEastAsia" w:hint="eastAsia"/>
          <w:sz w:val="21"/>
          <w:szCs w:val="21"/>
        </w:rPr>
        <w:t>式</w:t>
      </w:r>
      <w:r w:rsidR="007E2ECE" w:rsidRPr="00FF6CF3">
        <w:rPr>
          <w:rFonts w:asciiTheme="minorEastAsia" w:eastAsiaTheme="minorEastAsia" w:hAnsiTheme="minorEastAsia" w:hint="eastAsia"/>
          <w:sz w:val="21"/>
          <w:szCs w:val="21"/>
        </w:rPr>
        <w:t>是否</w:t>
      </w:r>
      <w:proofErr w:type="gramEnd"/>
      <w:r w:rsidR="007E2ECE" w:rsidRPr="00FF6CF3">
        <w:rPr>
          <w:rFonts w:asciiTheme="minorEastAsia" w:eastAsiaTheme="minorEastAsia" w:hAnsiTheme="minorEastAsia" w:hint="eastAsia"/>
          <w:sz w:val="21"/>
          <w:szCs w:val="21"/>
        </w:rPr>
        <w:t>可以</w:t>
      </w:r>
      <w:r w:rsidR="008606AB" w:rsidRPr="00FF6CF3">
        <w:rPr>
          <w:rFonts w:asciiTheme="minorEastAsia" w:eastAsiaTheme="minorEastAsia" w:hAnsiTheme="minorEastAsia" w:hint="eastAsia"/>
          <w:sz w:val="21"/>
          <w:szCs w:val="21"/>
        </w:rPr>
        <w:t>由</w:t>
      </w:r>
      <w:r w:rsidR="007E2ECE" w:rsidRPr="00FF6CF3">
        <w:rPr>
          <w:rFonts w:asciiTheme="minorEastAsia" w:eastAsiaTheme="minorEastAsia" w:hAnsiTheme="minorEastAsia" w:hint="eastAsia"/>
          <w:sz w:val="21"/>
          <w:szCs w:val="21"/>
        </w:rPr>
        <w:t>一个或多个数字静态</w:t>
      </w:r>
      <w:r w:rsidR="009A543A" w:rsidRPr="00FF6CF3">
        <w:rPr>
          <w:rFonts w:asciiTheme="minorEastAsia" w:eastAsiaTheme="minorEastAsia" w:hAnsiTheme="minorEastAsia" w:hint="eastAsia"/>
          <w:sz w:val="21"/>
          <w:szCs w:val="21"/>
        </w:rPr>
        <w:t>图</w:t>
      </w:r>
      <w:r w:rsidR="007E2ECE" w:rsidRPr="00FF6CF3">
        <w:rPr>
          <w:rFonts w:asciiTheme="minorEastAsia" w:eastAsiaTheme="minorEastAsia" w:hAnsiTheme="minorEastAsia" w:hint="eastAsia"/>
          <w:sz w:val="21"/>
          <w:szCs w:val="21"/>
        </w:rPr>
        <w:t>像</w:t>
      </w:r>
      <w:r w:rsidR="008606AB" w:rsidRPr="00FF6CF3">
        <w:rPr>
          <w:rFonts w:asciiTheme="minorEastAsia" w:eastAsiaTheme="minorEastAsia" w:hAnsiTheme="minorEastAsia" w:hint="eastAsia"/>
          <w:sz w:val="21"/>
          <w:szCs w:val="21"/>
        </w:rPr>
        <w:t>构成</w:t>
      </w:r>
      <w:r w:rsidR="007E2ECE" w:rsidRPr="00FF6CF3">
        <w:rPr>
          <w:rFonts w:asciiTheme="minorEastAsia" w:eastAsiaTheme="minorEastAsia" w:hAnsiTheme="minorEastAsia" w:hint="eastAsia"/>
          <w:sz w:val="21"/>
          <w:szCs w:val="21"/>
        </w:rPr>
        <w:t>？</w:t>
      </w:r>
    </w:p>
    <w:p w14:paraId="108CCB1B" w14:textId="77777777" w:rsidR="008D72F1" w:rsidRDefault="00CB5F7E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84594B" w:rsidRPr="00FF6CF3">
        <w:rPr>
          <w:rFonts w:asciiTheme="minorEastAsia" w:eastAsiaTheme="minorEastAsia" w:hAnsiTheme="minorEastAsia" w:hint="eastAsia"/>
          <w:b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58</w:t>
      </w:r>
      <w:r w:rsidR="007E2ECE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7E2ECE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71%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1AC2AD90" w14:textId="052FA9AB" w:rsidR="00CB5F7E" w:rsidRPr="00FF6CF3" w:rsidRDefault="007E2ECE" w:rsidP="00960A62">
      <w:pPr>
        <w:spacing w:after="100" w:line="340" w:lineRule="atLeast"/>
        <w:ind w:left="1701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如果</w:t>
      </w:r>
      <w:r w:rsidR="003A58A5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对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问题10</w:t>
      </w:r>
      <w:r w:rsidR="003A58A5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作答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“</w:t>
      </w:r>
      <w:r w:rsidR="0084594B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是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”，请选择主管局接受的格式</w:t>
      </w:r>
    </w:p>
    <w:tbl>
      <w:tblPr>
        <w:tblStyle w:val="af4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1922"/>
        <w:gridCol w:w="1905"/>
      </w:tblGrid>
      <w:tr w:rsidR="004A1337" w:rsidRPr="001B3DBD" w14:paraId="3E2D6294" w14:textId="77777777" w:rsidTr="008D38FB">
        <w:trPr>
          <w:trHeight w:val="387"/>
        </w:trPr>
        <w:tc>
          <w:tcPr>
            <w:tcW w:w="1593" w:type="dxa"/>
            <w:vAlign w:val="center"/>
          </w:tcPr>
          <w:p w14:paraId="5F22DB61" w14:textId="77777777" w:rsidR="004A1337" w:rsidRPr="001B3DBD" w:rsidRDefault="00CF7B7E" w:rsidP="00AE746F">
            <w:pPr>
              <w:spacing w:line="340" w:lineRule="atLeast"/>
              <w:jc w:val="center"/>
              <w:rPr>
                <w:rFonts w:ascii="KaiTi" w:eastAsia="KaiTi" w:hAnsi="KaiTi"/>
                <w:sz w:val="21"/>
                <w:szCs w:val="21"/>
              </w:rPr>
            </w:pPr>
            <w:r w:rsidRPr="001B3DBD">
              <w:rPr>
                <w:rFonts w:ascii="KaiTi" w:eastAsia="KaiTi" w:hAnsi="KaiTi" w:hint="eastAsia"/>
                <w:sz w:val="21"/>
                <w:szCs w:val="21"/>
              </w:rPr>
              <w:t>格式</w:t>
            </w:r>
          </w:p>
        </w:tc>
        <w:tc>
          <w:tcPr>
            <w:tcW w:w="1922" w:type="dxa"/>
            <w:vAlign w:val="center"/>
          </w:tcPr>
          <w:p w14:paraId="5746F214" w14:textId="77777777" w:rsidR="004A1337" w:rsidRPr="001B3DBD" w:rsidRDefault="00244B0A" w:rsidP="00AE746F">
            <w:pPr>
              <w:spacing w:line="340" w:lineRule="atLeast"/>
              <w:jc w:val="center"/>
              <w:rPr>
                <w:rFonts w:ascii="KaiTi" w:eastAsia="KaiTi" w:hAnsi="KaiTi"/>
                <w:sz w:val="21"/>
                <w:szCs w:val="21"/>
              </w:rPr>
            </w:pPr>
            <w:r w:rsidRPr="001B3DBD">
              <w:rPr>
                <w:rFonts w:ascii="KaiTi" w:eastAsia="KaiTi" w:hAnsi="KaiTi" w:hint="eastAsia"/>
                <w:sz w:val="21"/>
                <w:szCs w:val="21"/>
              </w:rPr>
              <w:t>可</w:t>
            </w:r>
            <w:r w:rsidR="00CF7B7E" w:rsidRPr="001B3DBD">
              <w:rPr>
                <w:rFonts w:ascii="KaiTi" w:eastAsia="KaiTi" w:hAnsi="KaiTi" w:hint="eastAsia"/>
                <w:sz w:val="21"/>
                <w:szCs w:val="21"/>
              </w:rPr>
              <w:t>接受</w:t>
            </w:r>
          </w:p>
        </w:tc>
        <w:tc>
          <w:tcPr>
            <w:tcW w:w="1905" w:type="dxa"/>
            <w:vAlign w:val="center"/>
          </w:tcPr>
          <w:p w14:paraId="57C1BAF0" w14:textId="77777777" w:rsidR="004A1337" w:rsidRPr="001B3DBD" w:rsidRDefault="00CF7B7E" w:rsidP="00AE746F">
            <w:pPr>
              <w:spacing w:line="340" w:lineRule="atLeast"/>
              <w:jc w:val="center"/>
              <w:rPr>
                <w:rFonts w:ascii="KaiTi" w:eastAsia="KaiTi" w:hAnsi="KaiTi"/>
                <w:sz w:val="21"/>
                <w:szCs w:val="21"/>
              </w:rPr>
            </w:pPr>
            <w:r w:rsidRPr="001B3DBD">
              <w:rPr>
                <w:rFonts w:ascii="KaiTi" w:eastAsia="KaiTi" w:hAnsi="KaiTi" w:hint="eastAsia"/>
                <w:sz w:val="21"/>
                <w:szCs w:val="21"/>
              </w:rPr>
              <w:t>不接受</w:t>
            </w:r>
          </w:p>
        </w:tc>
      </w:tr>
      <w:tr w:rsidR="004A1337" w:rsidRPr="008D72F1" w14:paraId="0AD7CC13" w14:textId="77777777" w:rsidTr="008D38FB">
        <w:trPr>
          <w:trHeight w:val="387"/>
        </w:trPr>
        <w:tc>
          <w:tcPr>
            <w:tcW w:w="1593" w:type="dxa"/>
            <w:vAlign w:val="center"/>
          </w:tcPr>
          <w:p w14:paraId="6E2B95FD" w14:textId="23519196" w:rsidR="004A1337" w:rsidRPr="008D72F1" w:rsidRDefault="004A1337" w:rsidP="00AE746F">
            <w:pPr>
              <w:pStyle w:val="af3"/>
              <w:spacing w:line="340" w:lineRule="atLeast"/>
              <w:ind w:left="0" w:firstLine="36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a.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GIF</w:t>
            </w:r>
          </w:p>
        </w:tc>
        <w:tc>
          <w:tcPr>
            <w:tcW w:w="1922" w:type="dxa"/>
            <w:vAlign w:val="center"/>
          </w:tcPr>
          <w:p w14:paraId="1925FD07" w14:textId="77777777" w:rsidR="004A1337" w:rsidRPr="008D72F1" w:rsidRDefault="004A1337" w:rsidP="00AE746F">
            <w:pPr>
              <w:spacing w:line="340" w:lineRule="atLeast"/>
              <w:jc w:val="center"/>
              <w:rPr>
                <w:rFonts w:ascii="SimSun" w:hAnsi="SimSun"/>
                <w:sz w:val="21"/>
                <w:szCs w:val="21"/>
              </w:rPr>
            </w:pPr>
            <w:r w:rsidRPr="008D72F1">
              <w:rPr>
                <w:rFonts w:ascii="SimSun" w:hAnsi="SimSun"/>
                <w:sz w:val="21"/>
                <w:szCs w:val="21"/>
              </w:rPr>
              <w:t>18</w:t>
            </w:r>
            <w:r w:rsidR="00CF7B7E" w:rsidRPr="008D72F1">
              <w:rPr>
                <w:rFonts w:ascii="SimSun" w:hAnsi="SimSun" w:hint="eastAsia"/>
                <w:sz w:val="21"/>
                <w:szCs w:val="21"/>
              </w:rPr>
              <w:t>家</w:t>
            </w:r>
            <w:r w:rsidR="00701518" w:rsidRPr="008D72F1">
              <w:rPr>
                <w:rFonts w:ascii="SimSun" w:hAnsi="SimSun"/>
                <w:sz w:val="21"/>
                <w:szCs w:val="21"/>
              </w:rPr>
              <w:t>（</w:t>
            </w:r>
            <w:r w:rsidR="00CF7B7E" w:rsidRPr="008D72F1">
              <w:rPr>
                <w:rFonts w:ascii="SimSun" w:hAnsi="SimSun" w:hint="eastAsia"/>
                <w:sz w:val="21"/>
                <w:szCs w:val="21"/>
              </w:rPr>
              <w:t>占</w:t>
            </w:r>
            <w:r w:rsidRPr="008D72F1">
              <w:rPr>
                <w:rFonts w:ascii="SimSun" w:hAnsi="SimSun"/>
                <w:sz w:val="21"/>
                <w:szCs w:val="21"/>
              </w:rPr>
              <w:t>31%</w:t>
            </w:r>
            <w:r w:rsidR="00044473" w:rsidRPr="008D72F1">
              <w:rPr>
                <w:rFonts w:ascii="SimSun" w:hAnsi="SimSun"/>
                <w:sz w:val="21"/>
                <w:szCs w:val="21"/>
              </w:rPr>
              <w:t>）</w:t>
            </w:r>
          </w:p>
        </w:tc>
        <w:tc>
          <w:tcPr>
            <w:tcW w:w="1905" w:type="dxa"/>
            <w:vAlign w:val="center"/>
          </w:tcPr>
          <w:p w14:paraId="6168C198" w14:textId="77777777" w:rsidR="004A1337" w:rsidRPr="008D72F1" w:rsidRDefault="004A1337" w:rsidP="00AE746F">
            <w:pPr>
              <w:spacing w:line="340" w:lineRule="atLeast"/>
              <w:jc w:val="center"/>
              <w:rPr>
                <w:rFonts w:ascii="SimSun" w:hAnsi="SimSun"/>
                <w:sz w:val="21"/>
                <w:szCs w:val="21"/>
              </w:rPr>
            </w:pPr>
            <w:r w:rsidRPr="008D72F1">
              <w:rPr>
                <w:rFonts w:ascii="SimSun" w:hAnsi="SimSun"/>
                <w:sz w:val="21"/>
                <w:szCs w:val="21"/>
              </w:rPr>
              <w:t>40</w:t>
            </w:r>
            <w:r w:rsidR="00CF7B7E" w:rsidRPr="008D72F1">
              <w:rPr>
                <w:rFonts w:ascii="SimSun" w:hAnsi="SimSun" w:hint="eastAsia"/>
                <w:sz w:val="21"/>
                <w:szCs w:val="21"/>
              </w:rPr>
              <w:t>家</w:t>
            </w:r>
            <w:r w:rsidR="00701518" w:rsidRPr="008D72F1">
              <w:rPr>
                <w:rFonts w:ascii="SimSun" w:hAnsi="SimSun"/>
                <w:sz w:val="21"/>
                <w:szCs w:val="21"/>
              </w:rPr>
              <w:t>（</w:t>
            </w:r>
            <w:r w:rsidR="00CF7B7E" w:rsidRPr="008D72F1">
              <w:rPr>
                <w:rFonts w:ascii="SimSun" w:hAnsi="SimSun" w:hint="eastAsia"/>
                <w:sz w:val="21"/>
                <w:szCs w:val="21"/>
              </w:rPr>
              <w:t>占</w:t>
            </w:r>
            <w:r w:rsidRPr="008D72F1">
              <w:rPr>
                <w:rFonts w:ascii="SimSun" w:hAnsi="SimSun"/>
                <w:sz w:val="21"/>
                <w:szCs w:val="21"/>
              </w:rPr>
              <w:t>69%</w:t>
            </w:r>
            <w:r w:rsidR="00044473" w:rsidRPr="008D72F1">
              <w:rPr>
                <w:rFonts w:ascii="SimSun" w:hAnsi="SimSun"/>
                <w:sz w:val="21"/>
                <w:szCs w:val="21"/>
              </w:rPr>
              <w:t>）</w:t>
            </w:r>
          </w:p>
        </w:tc>
      </w:tr>
      <w:tr w:rsidR="004A1337" w:rsidRPr="00FF6CF3" w14:paraId="50CBD3F2" w14:textId="77777777" w:rsidTr="008D38FB">
        <w:trPr>
          <w:trHeight w:val="387"/>
        </w:trPr>
        <w:tc>
          <w:tcPr>
            <w:tcW w:w="1593" w:type="dxa"/>
            <w:vAlign w:val="center"/>
          </w:tcPr>
          <w:p w14:paraId="13BC9EF1" w14:textId="554AC0D5" w:rsidR="004A1337" w:rsidRPr="008D72F1" w:rsidRDefault="004A1337" w:rsidP="00AE746F">
            <w:pPr>
              <w:pStyle w:val="af3"/>
              <w:spacing w:line="340" w:lineRule="atLeast"/>
              <w:ind w:left="0" w:firstLine="36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b.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JPEG</w:t>
            </w:r>
          </w:p>
        </w:tc>
        <w:tc>
          <w:tcPr>
            <w:tcW w:w="1922" w:type="dxa"/>
            <w:vAlign w:val="center"/>
          </w:tcPr>
          <w:p w14:paraId="462A3335" w14:textId="77777777" w:rsidR="004A1337" w:rsidRPr="00FF6CF3" w:rsidRDefault="004A1337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55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95%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905" w:type="dxa"/>
            <w:vAlign w:val="center"/>
          </w:tcPr>
          <w:p w14:paraId="5BFB3FCF" w14:textId="77777777" w:rsidR="004A1337" w:rsidRPr="00FF6CF3" w:rsidRDefault="00CF7B7E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="004A1337" w:rsidRPr="00FF6CF3">
              <w:rPr>
                <w:rFonts w:asciiTheme="minorEastAsia" w:eastAsiaTheme="minorEastAsia" w:hAnsiTheme="minorEastAsia"/>
                <w:sz w:val="21"/>
                <w:szCs w:val="21"/>
              </w:rPr>
              <w:t>5%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4A1337" w:rsidRPr="00FF6CF3" w14:paraId="7828D00C" w14:textId="77777777" w:rsidTr="008D38FB">
        <w:trPr>
          <w:trHeight w:val="387"/>
        </w:trPr>
        <w:tc>
          <w:tcPr>
            <w:tcW w:w="1593" w:type="dxa"/>
            <w:vAlign w:val="center"/>
          </w:tcPr>
          <w:p w14:paraId="368ECC66" w14:textId="11E16120" w:rsidR="004A1337" w:rsidRPr="008D72F1" w:rsidRDefault="004A1337" w:rsidP="00AE746F">
            <w:pPr>
              <w:spacing w:line="340" w:lineRule="atLeast"/>
              <w:ind w:firstLine="36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c.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PNG</w:t>
            </w:r>
          </w:p>
        </w:tc>
        <w:tc>
          <w:tcPr>
            <w:tcW w:w="1922" w:type="dxa"/>
            <w:vAlign w:val="center"/>
          </w:tcPr>
          <w:p w14:paraId="1F442499" w14:textId="77777777" w:rsidR="004A1337" w:rsidRPr="00FF6CF3" w:rsidRDefault="004A1337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19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33%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905" w:type="dxa"/>
            <w:vAlign w:val="center"/>
          </w:tcPr>
          <w:p w14:paraId="143CB642" w14:textId="77777777" w:rsidR="004A1337" w:rsidRPr="00FF6CF3" w:rsidRDefault="004A1337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39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67%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4A1337" w:rsidRPr="00FF6CF3" w14:paraId="0263304A" w14:textId="77777777" w:rsidTr="008D38FB">
        <w:trPr>
          <w:trHeight w:val="387"/>
        </w:trPr>
        <w:tc>
          <w:tcPr>
            <w:tcW w:w="1593" w:type="dxa"/>
            <w:vAlign w:val="center"/>
          </w:tcPr>
          <w:p w14:paraId="50C266E7" w14:textId="57A529C5" w:rsidR="004A1337" w:rsidRPr="008D72F1" w:rsidRDefault="004A1337" w:rsidP="00AE746F">
            <w:pPr>
              <w:spacing w:line="340" w:lineRule="atLeast"/>
              <w:ind w:firstLine="36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d.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TIFF</w:t>
            </w:r>
          </w:p>
        </w:tc>
        <w:tc>
          <w:tcPr>
            <w:tcW w:w="1922" w:type="dxa"/>
            <w:vAlign w:val="center"/>
          </w:tcPr>
          <w:p w14:paraId="4CF28036" w14:textId="77777777" w:rsidR="004A1337" w:rsidRPr="00FF6CF3" w:rsidRDefault="004A1337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28%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905" w:type="dxa"/>
            <w:vAlign w:val="center"/>
          </w:tcPr>
          <w:p w14:paraId="0E2D7EB9" w14:textId="77777777" w:rsidR="004A1337" w:rsidRPr="00FF6CF3" w:rsidRDefault="004A1337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42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72%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4A1337" w:rsidRPr="00FF6CF3" w14:paraId="416CA50F" w14:textId="77777777" w:rsidTr="008D38FB">
        <w:trPr>
          <w:trHeight w:val="387"/>
        </w:trPr>
        <w:tc>
          <w:tcPr>
            <w:tcW w:w="1593" w:type="dxa"/>
            <w:vAlign w:val="center"/>
          </w:tcPr>
          <w:p w14:paraId="32403963" w14:textId="77777777" w:rsidR="004A1337" w:rsidRPr="008D72F1" w:rsidRDefault="004A1337" w:rsidP="00AE746F">
            <w:pPr>
              <w:pStyle w:val="af3"/>
              <w:spacing w:line="340" w:lineRule="atLeast"/>
              <w:ind w:left="0" w:firstLine="36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e.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</w:r>
            <w:r w:rsidR="00CF7B7E" w:rsidRPr="008D72F1">
              <w:rPr>
                <w:rFonts w:ascii="KaiTi" w:eastAsia="KaiTi" w:hAnsi="KaiTi" w:hint="eastAsia"/>
                <w:sz w:val="21"/>
                <w:szCs w:val="21"/>
              </w:rPr>
              <w:t>其他</w:t>
            </w:r>
          </w:p>
        </w:tc>
        <w:tc>
          <w:tcPr>
            <w:tcW w:w="1922" w:type="dxa"/>
            <w:vAlign w:val="center"/>
          </w:tcPr>
          <w:p w14:paraId="64E64EC6" w14:textId="77777777" w:rsidR="004A1337" w:rsidRPr="00FF6CF3" w:rsidRDefault="004A1337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21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36%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905" w:type="dxa"/>
            <w:vAlign w:val="center"/>
          </w:tcPr>
          <w:p w14:paraId="72690188" w14:textId="77777777" w:rsidR="004A1337" w:rsidRPr="00FF6CF3" w:rsidRDefault="004A1337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37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CF7B7E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64%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</w:tbl>
    <w:p w14:paraId="05F71D1C" w14:textId="77777777" w:rsidR="008D72F1" w:rsidRDefault="009A543A" w:rsidP="00960A62">
      <w:pPr>
        <w:spacing w:after="100" w:line="340" w:lineRule="atLeast"/>
        <w:ind w:left="1701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如果</w:t>
      </w:r>
      <w:r w:rsidR="00244B0A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对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问题10</w:t>
      </w:r>
      <w:r w:rsidR="00244B0A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作答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“</w:t>
      </w:r>
      <w:r w:rsidR="0084594B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是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”，当表现</w:t>
      </w:r>
      <w:r w:rsidR="00234FB4">
        <w:rPr>
          <w:rFonts w:asciiTheme="minorEastAsia" w:eastAsiaTheme="minorEastAsia" w:hAnsiTheme="minorEastAsia" w:hint="eastAsia"/>
          <w:sz w:val="21"/>
          <w:szCs w:val="21"/>
          <w:u w:val="single"/>
        </w:rPr>
        <w:t>形式</w:t>
      </w:r>
      <w:r w:rsidR="00244B0A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由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一个以上数字静态图像</w:t>
      </w:r>
      <w:r w:rsidR="00244B0A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构成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时：</w:t>
      </w:r>
    </w:p>
    <w:p w14:paraId="6C0D94E1" w14:textId="77777777" w:rsidR="008D72F1" w:rsidRDefault="00CB5F7E" w:rsidP="00960A62">
      <w:pPr>
        <w:spacing w:after="100" w:line="340" w:lineRule="atLeast"/>
        <w:ind w:left="1701" w:firstLine="567"/>
        <w:rPr>
          <w:rFonts w:ascii="KaiTi" w:eastAsia="KaiTi" w:hAnsi="KaiTi"/>
          <w:sz w:val="21"/>
          <w:szCs w:val="21"/>
        </w:rPr>
      </w:pPr>
      <w:proofErr w:type="gramStart"/>
      <w:r w:rsidRPr="001B3DBD">
        <w:rPr>
          <w:rFonts w:ascii="KaiTi" w:eastAsia="KaiTi" w:hAnsi="KaiTi"/>
          <w:sz w:val="21"/>
          <w:szCs w:val="21"/>
        </w:rPr>
        <w:t>a</w:t>
      </w:r>
      <w:proofErr w:type="gramEnd"/>
      <w:r w:rsidR="004A1337" w:rsidRPr="001B3DBD">
        <w:rPr>
          <w:rFonts w:ascii="KaiTi" w:eastAsia="KaiTi" w:hAnsi="KaiTi"/>
          <w:sz w:val="21"/>
          <w:szCs w:val="21"/>
        </w:rPr>
        <w:t>.</w:t>
      </w:r>
      <w:r w:rsidRPr="001B3DBD">
        <w:rPr>
          <w:rFonts w:ascii="KaiTi" w:eastAsia="KaiTi" w:hAnsi="KaiTi"/>
          <w:sz w:val="21"/>
          <w:szCs w:val="21"/>
        </w:rPr>
        <w:tab/>
      </w:r>
      <w:r w:rsidR="008C44B7" w:rsidRPr="001B3DBD">
        <w:rPr>
          <w:rFonts w:ascii="KaiTi" w:eastAsia="KaiTi" w:hAnsi="KaiTi" w:hint="eastAsia"/>
          <w:sz w:val="21"/>
          <w:szCs w:val="21"/>
        </w:rPr>
        <w:t>所有图像都必须包含在一个文档中</w:t>
      </w:r>
    </w:p>
    <w:p w14:paraId="0B7FDEBC" w14:textId="77777777" w:rsidR="008D72F1" w:rsidRDefault="004A1337" w:rsidP="00960A62">
      <w:pPr>
        <w:spacing w:after="100" w:line="340" w:lineRule="atLeast"/>
        <w:ind w:left="1701" w:firstLine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8C44B7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CB5F7E" w:rsidRPr="00FF6CF3">
        <w:rPr>
          <w:rFonts w:asciiTheme="minorEastAsia" w:eastAsiaTheme="minorEastAsia" w:hAnsiTheme="minorEastAsia"/>
          <w:sz w:val="21"/>
          <w:szCs w:val="21"/>
        </w:rPr>
        <w:tab/>
        <w:t>46</w:t>
      </w:r>
      <w:r w:rsidR="008C44B7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8C44B7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CB5F7E" w:rsidRPr="00FF6CF3">
        <w:rPr>
          <w:rFonts w:asciiTheme="minorEastAsia" w:eastAsiaTheme="minorEastAsia" w:hAnsiTheme="minorEastAsia"/>
          <w:sz w:val="21"/>
          <w:szCs w:val="21"/>
        </w:rPr>
        <w:t>79%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9092712" w14:textId="77777777" w:rsidR="008D72F1" w:rsidRDefault="004A1337" w:rsidP="00960A62">
      <w:pPr>
        <w:spacing w:after="100" w:line="340" w:lineRule="atLeast"/>
        <w:ind w:left="1701" w:firstLine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8C44B7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="008C44B7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CB5F7E" w:rsidRPr="00FF6CF3">
        <w:rPr>
          <w:rFonts w:asciiTheme="minorEastAsia" w:eastAsiaTheme="minorEastAsia" w:hAnsiTheme="minorEastAsia"/>
          <w:sz w:val="21"/>
          <w:szCs w:val="21"/>
        </w:rPr>
        <w:t>12</w:t>
      </w:r>
      <w:r w:rsidR="008C44B7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8C44B7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CB5F7E" w:rsidRPr="00FF6CF3">
        <w:rPr>
          <w:rFonts w:asciiTheme="minorEastAsia" w:eastAsiaTheme="minorEastAsia" w:hAnsiTheme="minorEastAsia"/>
          <w:sz w:val="21"/>
          <w:szCs w:val="21"/>
        </w:rPr>
        <w:t>21%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513337C" w14:textId="77777777" w:rsidR="008D72F1" w:rsidRDefault="00CB5F7E" w:rsidP="00960A62">
      <w:pPr>
        <w:spacing w:after="100" w:line="340" w:lineRule="atLeast"/>
        <w:ind w:left="1701" w:firstLine="567"/>
        <w:rPr>
          <w:rFonts w:ascii="KaiTi" w:eastAsia="KaiTi" w:hAnsi="KaiTi"/>
          <w:sz w:val="21"/>
          <w:szCs w:val="21"/>
        </w:rPr>
      </w:pPr>
      <w:proofErr w:type="gramStart"/>
      <w:r w:rsidRPr="001B3DBD">
        <w:rPr>
          <w:rFonts w:ascii="KaiTi" w:eastAsia="KaiTi" w:hAnsi="KaiTi"/>
          <w:sz w:val="21"/>
          <w:szCs w:val="21"/>
        </w:rPr>
        <w:t>b</w:t>
      </w:r>
      <w:proofErr w:type="gramEnd"/>
      <w:r w:rsidR="004A1337" w:rsidRPr="001B3DBD">
        <w:rPr>
          <w:rFonts w:ascii="KaiTi" w:eastAsia="KaiTi" w:hAnsi="KaiTi"/>
          <w:sz w:val="21"/>
          <w:szCs w:val="21"/>
        </w:rPr>
        <w:t>.</w:t>
      </w:r>
      <w:r w:rsidRPr="001B3DBD">
        <w:rPr>
          <w:rFonts w:ascii="KaiTi" w:eastAsia="KaiTi" w:hAnsi="KaiTi"/>
          <w:sz w:val="21"/>
          <w:szCs w:val="21"/>
        </w:rPr>
        <w:tab/>
      </w:r>
      <w:r w:rsidR="0084594B" w:rsidRPr="001B3DBD">
        <w:rPr>
          <w:rFonts w:ascii="KaiTi" w:eastAsia="KaiTi" w:hAnsi="KaiTi" w:hint="eastAsia"/>
          <w:sz w:val="21"/>
          <w:szCs w:val="21"/>
        </w:rPr>
        <w:t>每个图像可以在单独文档中</w:t>
      </w:r>
    </w:p>
    <w:p w14:paraId="44D5BE59" w14:textId="77777777" w:rsidR="008D72F1" w:rsidRDefault="004A1337" w:rsidP="00960A62">
      <w:pPr>
        <w:spacing w:after="100" w:line="340" w:lineRule="atLeast"/>
        <w:ind w:left="1701" w:firstLine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84594B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CB5F7E" w:rsidRPr="00FF6CF3">
        <w:rPr>
          <w:rFonts w:asciiTheme="minorEastAsia" w:eastAsiaTheme="minorEastAsia" w:hAnsiTheme="minorEastAsia"/>
          <w:sz w:val="21"/>
          <w:szCs w:val="21"/>
        </w:rPr>
        <w:tab/>
        <w:t>19</w:t>
      </w:r>
      <w:r w:rsidR="0084594B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84594B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CB5F7E" w:rsidRPr="00FF6CF3">
        <w:rPr>
          <w:rFonts w:asciiTheme="minorEastAsia" w:eastAsiaTheme="minorEastAsia" w:hAnsiTheme="minorEastAsia"/>
          <w:sz w:val="21"/>
          <w:szCs w:val="21"/>
        </w:rPr>
        <w:t>33%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40A1DBB6" w14:textId="77777777" w:rsidR="008D72F1" w:rsidRDefault="004A1337" w:rsidP="00960A62">
      <w:pPr>
        <w:spacing w:after="100" w:line="340" w:lineRule="atLeast"/>
        <w:ind w:left="1701" w:firstLine="1134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84594B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="00CB5F7E" w:rsidRPr="00FF6CF3">
        <w:rPr>
          <w:rFonts w:asciiTheme="minorEastAsia" w:eastAsiaTheme="minorEastAsia" w:hAnsiTheme="minorEastAsia"/>
          <w:sz w:val="21"/>
          <w:szCs w:val="21"/>
        </w:rPr>
        <w:tab/>
        <w:t>39</w:t>
      </w:r>
      <w:r w:rsidR="0084594B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84594B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CB5F7E" w:rsidRPr="00FF6CF3">
        <w:rPr>
          <w:rFonts w:asciiTheme="minorEastAsia" w:eastAsiaTheme="minorEastAsia" w:hAnsiTheme="minorEastAsia"/>
          <w:sz w:val="21"/>
          <w:szCs w:val="21"/>
        </w:rPr>
        <w:t>67%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6CB0AF11" w14:textId="77777777" w:rsidR="008D72F1" w:rsidRDefault="004A1337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84594B" w:rsidRPr="00FF6CF3">
        <w:rPr>
          <w:rFonts w:asciiTheme="minorEastAsia" w:eastAsiaTheme="minorEastAsia" w:hAnsiTheme="minorEastAsia" w:hint="eastAsia"/>
          <w:b/>
          <w:sz w:val="21"/>
          <w:szCs w:val="21"/>
        </w:rPr>
        <w:t>否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24</w:t>
      </w:r>
      <w:r w:rsidR="006D5F4E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6D5F4E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29%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C881EE6" w14:textId="7D1B89F6" w:rsidR="004A1337" w:rsidRPr="00FF6CF3" w:rsidRDefault="004A1337" w:rsidP="00333D50">
      <w:pPr>
        <w:spacing w:after="100" w:line="340" w:lineRule="atLeast"/>
        <w:ind w:left="1134" w:hanging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642016"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6D5F4E" w:rsidRPr="00FF6CF3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8879AE" w:rsidRPr="00FF6CF3">
        <w:rPr>
          <w:rFonts w:asciiTheme="minorEastAsia" w:eastAsiaTheme="minorEastAsia" w:hAnsiTheme="minorEastAsia" w:hint="eastAsia"/>
          <w:sz w:val="21"/>
          <w:szCs w:val="21"/>
        </w:rPr>
        <w:t>其他</w:t>
      </w:r>
      <w:r w:rsidR="00BD1095" w:rsidRPr="00FF6CF3">
        <w:rPr>
          <w:rFonts w:asciiTheme="minorEastAsia" w:eastAsiaTheme="minorEastAsia" w:hAnsiTheme="minorEastAsia" w:hint="eastAsia"/>
          <w:sz w:val="21"/>
          <w:szCs w:val="21"/>
        </w:rPr>
        <w:t>被</w:t>
      </w:r>
      <w:r w:rsidR="006D5F4E" w:rsidRPr="00FF6CF3">
        <w:rPr>
          <w:rFonts w:asciiTheme="minorEastAsia" w:eastAsiaTheme="minorEastAsia" w:hAnsiTheme="minorEastAsia" w:hint="eastAsia"/>
          <w:sz w:val="21"/>
          <w:szCs w:val="21"/>
        </w:rPr>
        <w:t>普遍提及的格式包括BMP、PDF、MP3和MP4。</w:t>
      </w:r>
      <w:r w:rsidR="00F7769D" w:rsidRPr="00E2165C">
        <w:rPr>
          <w:rFonts w:asciiTheme="minorEastAsia" w:eastAsiaTheme="minorEastAsia" w:hAnsiTheme="minorEastAsia" w:hint="eastAsia"/>
          <w:sz w:val="21"/>
          <w:szCs w:val="21"/>
        </w:rPr>
        <w:t>其他</w:t>
      </w:r>
      <w:r w:rsidR="00E2165C" w:rsidRPr="00E2165C">
        <w:rPr>
          <w:rFonts w:asciiTheme="minorEastAsia" w:eastAsiaTheme="minorEastAsia" w:hAnsiTheme="minorEastAsia" w:hint="eastAsia"/>
          <w:sz w:val="21"/>
          <w:szCs w:val="21"/>
        </w:rPr>
        <w:t>被提及的格式还有</w:t>
      </w:r>
      <w:r w:rsidR="006D5F4E" w:rsidRPr="00FF6CF3">
        <w:rPr>
          <w:rFonts w:asciiTheme="minorEastAsia" w:eastAsiaTheme="minorEastAsia" w:hAnsiTheme="minorEastAsia"/>
          <w:sz w:val="21"/>
          <w:szCs w:val="21"/>
        </w:rPr>
        <w:t>JPG、OBJ</w:t>
      </w:r>
      <w:r w:rsidR="006D5F4E" w:rsidRPr="00FF6CF3">
        <w:rPr>
          <w:rFonts w:asciiTheme="minorEastAsia" w:eastAsiaTheme="minorEastAsia" w:hAnsiTheme="minorEastAsia" w:hint="eastAsia"/>
          <w:sz w:val="21"/>
          <w:szCs w:val="21"/>
        </w:rPr>
        <w:t>，以及</w:t>
      </w:r>
      <w:r w:rsidR="006D5F4E" w:rsidRPr="00FF6CF3">
        <w:rPr>
          <w:rFonts w:asciiTheme="minorEastAsia" w:eastAsiaTheme="minorEastAsia" w:hAnsiTheme="minorEastAsia"/>
          <w:sz w:val="21"/>
          <w:szCs w:val="21"/>
        </w:rPr>
        <w:t>STL、X3D、XML、WAV、WMA、WMV、CDA、MPEG、MPG、DOC</w:t>
      </w:r>
      <w:r w:rsidR="00747472" w:rsidRPr="00FF6CF3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6D5F4E" w:rsidRPr="00FF6CF3">
        <w:rPr>
          <w:rFonts w:asciiTheme="minorEastAsia" w:eastAsiaTheme="minorEastAsia" w:hAnsiTheme="minorEastAsia"/>
          <w:sz w:val="21"/>
          <w:szCs w:val="21"/>
        </w:rPr>
        <w:t>TXT</w:t>
      </w:r>
      <w:r w:rsidR="00BD1095" w:rsidRPr="00FF6CF3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="00747472" w:rsidRPr="00FF6CF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2C872115" w14:textId="77777777" w:rsidR="008D72F1" w:rsidRDefault="002D56D1" w:rsidP="00AE746F">
      <w:pPr>
        <w:pStyle w:val="2"/>
        <w:spacing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11.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21C47" w:rsidRPr="00FF6CF3">
        <w:rPr>
          <w:rFonts w:asciiTheme="minorEastAsia" w:eastAsiaTheme="minorEastAsia" w:hAnsiTheme="minorEastAsia" w:hint="eastAsia"/>
          <w:sz w:val="21"/>
          <w:szCs w:val="21"/>
        </w:rPr>
        <w:t>取决于商标类型，电子表现</w:t>
      </w:r>
      <w:r w:rsidR="00B47E00">
        <w:rPr>
          <w:rFonts w:asciiTheme="minorEastAsia" w:eastAsiaTheme="minorEastAsia" w:hAnsiTheme="minorEastAsia" w:hint="eastAsia"/>
          <w:sz w:val="21"/>
          <w:szCs w:val="21"/>
        </w:rPr>
        <w:t>形</w:t>
      </w:r>
      <w:proofErr w:type="gramStart"/>
      <w:r w:rsidR="00B47E00">
        <w:rPr>
          <w:rFonts w:asciiTheme="minorEastAsia" w:eastAsiaTheme="minorEastAsia" w:hAnsiTheme="minorEastAsia" w:hint="eastAsia"/>
          <w:sz w:val="21"/>
          <w:szCs w:val="21"/>
        </w:rPr>
        <w:t>式</w:t>
      </w:r>
      <w:r w:rsidR="00A242BF" w:rsidRPr="00FF6CF3">
        <w:rPr>
          <w:rFonts w:asciiTheme="minorEastAsia" w:eastAsiaTheme="minorEastAsia" w:hAnsiTheme="minorEastAsia" w:hint="eastAsia"/>
          <w:sz w:val="21"/>
          <w:szCs w:val="21"/>
        </w:rPr>
        <w:t>是否</w:t>
      </w:r>
      <w:proofErr w:type="gramEnd"/>
      <w:r w:rsidR="00A242BF" w:rsidRPr="00FF6CF3">
        <w:rPr>
          <w:rFonts w:asciiTheme="minorEastAsia" w:eastAsiaTheme="minorEastAsia" w:hAnsiTheme="minorEastAsia" w:hint="eastAsia"/>
          <w:sz w:val="21"/>
          <w:szCs w:val="21"/>
        </w:rPr>
        <w:t>可以仅由</w:t>
      </w:r>
      <w:r w:rsidR="00A21C47" w:rsidRPr="00FF6CF3">
        <w:rPr>
          <w:rFonts w:asciiTheme="minorEastAsia" w:eastAsiaTheme="minorEastAsia" w:hAnsiTheme="minorEastAsia" w:hint="eastAsia"/>
          <w:sz w:val="21"/>
          <w:szCs w:val="21"/>
        </w:rPr>
        <w:t>数字</w:t>
      </w:r>
      <w:r w:rsidR="004A4926">
        <w:rPr>
          <w:rFonts w:asciiTheme="minorEastAsia" w:eastAsiaTheme="minorEastAsia" w:hAnsiTheme="minorEastAsia" w:hint="eastAsia"/>
          <w:sz w:val="21"/>
          <w:szCs w:val="21"/>
        </w:rPr>
        <w:t>声音记录</w:t>
      </w:r>
      <w:r w:rsidR="00A242BF" w:rsidRPr="00FF6CF3">
        <w:rPr>
          <w:rFonts w:asciiTheme="minorEastAsia" w:eastAsiaTheme="minorEastAsia" w:hAnsiTheme="minorEastAsia" w:hint="eastAsia"/>
          <w:sz w:val="21"/>
          <w:szCs w:val="21"/>
        </w:rPr>
        <w:t>构成</w:t>
      </w:r>
      <w:r w:rsidR="00A21C47" w:rsidRPr="00FF6CF3">
        <w:rPr>
          <w:rFonts w:asciiTheme="minorEastAsia" w:eastAsiaTheme="minorEastAsia" w:hAnsiTheme="minorEastAsia" w:hint="eastAsia"/>
          <w:sz w:val="21"/>
          <w:szCs w:val="21"/>
        </w:rPr>
        <w:t>（即</w:t>
      </w:r>
      <w:r w:rsidR="00A242BF" w:rsidRPr="00FF6CF3">
        <w:rPr>
          <w:rFonts w:asciiTheme="minorEastAsia" w:eastAsiaTheme="minorEastAsia" w:hAnsiTheme="minorEastAsia" w:hint="eastAsia"/>
          <w:sz w:val="21"/>
          <w:szCs w:val="21"/>
        </w:rPr>
        <w:t>没有</w:t>
      </w:r>
      <w:r w:rsidR="00A21C47" w:rsidRPr="00FF6CF3">
        <w:rPr>
          <w:rFonts w:asciiTheme="minorEastAsia" w:eastAsiaTheme="minorEastAsia" w:hAnsiTheme="minorEastAsia" w:hint="eastAsia"/>
          <w:sz w:val="21"/>
          <w:szCs w:val="21"/>
        </w:rPr>
        <w:t>移动图像）？</w:t>
      </w:r>
    </w:p>
    <w:p w14:paraId="41172D42" w14:textId="77777777" w:rsidR="008D72F1" w:rsidRDefault="002D56D1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3F3173" w:rsidRPr="00FF6CF3">
        <w:rPr>
          <w:rFonts w:asciiTheme="minorEastAsia" w:eastAsiaTheme="minorEastAsia" w:hAnsiTheme="minorEastAsia" w:hint="eastAsia"/>
          <w:b/>
          <w:sz w:val="21"/>
          <w:szCs w:val="21"/>
        </w:rPr>
        <w:t>是</w:t>
      </w:r>
      <w:r w:rsidR="00B71D07" w:rsidRPr="00FF6CF3">
        <w:rPr>
          <w:rFonts w:asciiTheme="minorEastAsia" w:eastAsiaTheme="minorEastAsia" w:hAnsiTheme="minorEastAsia"/>
          <w:sz w:val="21"/>
          <w:szCs w:val="21"/>
        </w:rPr>
        <w:tab/>
      </w:r>
      <w:r w:rsidRPr="00FF6CF3">
        <w:rPr>
          <w:rFonts w:asciiTheme="minorEastAsia" w:eastAsiaTheme="minorEastAsia" w:hAnsiTheme="minorEastAsia"/>
          <w:sz w:val="21"/>
          <w:szCs w:val="21"/>
        </w:rPr>
        <w:t>41</w:t>
      </w:r>
      <w:r w:rsidR="003F3173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3F3173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50%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6D6E78EA" w14:textId="788C7FFE" w:rsidR="002D56D1" w:rsidRPr="00FF6CF3" w:rsidRDefault="003F3173" w:rsidP="00960A62">
      <w:pPr>
        <w:spacing w:after="100" w:line="340" w:lineRule="atLeast"/>
        <w:ind w:left="1701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如果对问题11</w:t>
      </w:r>
      <w:r w:rsidR="00DA5FD3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作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答“是”，请选择主管局接受的格式</w:t>
      </w:r>
    </w:p>
    <w:tbl>
      <w:tblPr>
        <w:tblStyle w:val="af4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1922"/>
        <w:gridCol w:w="1763"/>
      </w:tblGrid>
      <w:tr w:rsidR="002D56D1" w:rsidRPr="008D72F1" w14:paraId="641CE344" w14:textId="77777777" w:rsidTr="001B7D95">
        <w:trPr>
          <w:trHeight w:val="387"/>
        </w:trPr>
        <w:tc>
          <w:tcPr>
            <w:tcW w:w="1593" w:type="dxa"/>
            <w:vAlign w:val="center"/>
          </w:tcPr>
          <w:p w14:paraId="1C745BAF" w14:textId="77777777" w:rsidR="002D56D1" w:rsidRPr="008D72F1" w:rsidRDefault="003F3173" w:rsidP="00AE746F">
            <w:pPr>
              <w:spacing w:line="340" w:lineRule="atLeast"/>
              <w:jc w:val="center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 w:hint="eastAsia"/>
                <w:sz w:val="21"/>
                <w:szCs w:val="21"/>
              </w:rPr>
              <w:t>格式</w:t>
            </w:r>
          </w:p>
        </w:tc>
        <w:tc>
          <w:tcPr>
            <w:tcW w:w="1922" w:type="dxa"/>
            <w:vAlign w:val="center"/>
          </w:tcPr>
          <w:p w14:paraId="36EE16A6" w14:textId="77777777" w:rsidR="002D56D1" w:rsidRPr="008D72F1" w:rsidRDefault="00DA5FD3" w:rsidP="00AE746F">
            <w:pPr>
              <w:spacing w:line="340" w:lineRule="atLeast"/>
              <w:jc w:val="center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 w:hint="eastAsia"/>
                <w:sz w:val="21"/>
                <w:szCs w:val="21"/>
              </w:rPr>
              <w:t>可</w:t>
            </w:r>
            <w:r w:rsidR="003F3173" w:rsidRPr="008D72F1">
              <w:rPr>
                <w:rFonts w:ascii="KaiTi" w:eastAsia="KaiTi" w:hAnsi="KaiTi" w:hint="eastAsia"/>
                <w:sz w:val="21"/>
                <w:szCs w:val="21"/>
              </w:rPr>
              <w:t>接受</w:t>
            </w:r>
          </w:p>
        </w:tc>
        <w:tc>
          <w:tcPr>
            <w:tcW w:w="1763" w:type="dxa"/>
            <w:vAlign w:val="center"/>
          </w:tcPr>
          <w:p w14:paraId="66E7C27B" w14:textId="77777777" w:rsidR="002D56D1" w:rsidRPr="008D72F1" w:rsidRDefault="003F3173" w:rsidP="00AE746F">
            <w:pPr>
              <w:spacing w:line="340" w:lineRule="atLeast"/>
              <w:jc w:val="center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 w:hint="eastAsia"/>
                <w:sz w:val="21"/>
                <w:szCs w:val="21"/>
              </w:rPr>
              <w:t>不接受</w:t>
            </w:r>
          </w:p>
        </w:tc>
      </w:tr>
      <w:tr w:rsidR="002D56D1" w:rsidRPr="00FF6CF3" w14:paraId="6262AC58" w14:textId="77777777" w:rsidTr="001B7D95">
        <w:trPr>
          <w:trHeight w:val="387"/>
        </w:trPr>
        <w:tc>
          <w:tcPr>
            <w:tcW w:w="1593" w:type="dxa"/>
            <w:vAlign w:val="center"/>
          </w:tcPr>
          <w:p w14:paraId="434787D6" w14:textId="77777777" w:rsidR="002D56D1" w:rsidRPr="008D72F1" w:rsidRDefault="002D56D1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a.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MID</w:t>
            </w:r>
          </w:p>
        </w:tc>
        <w:tc>
          <w:tcPr>
            <w:tcW w:w="1922" w:type="dxa"/>
            <w:vAlign w:val="center"/>
          </w:tcPr>
          <w:p w14:paraId="2A32F84E" w14:textId="77777777" w:rsidR="002D56D1" w:rsidRPr="00FF6CF3" w:rsidRDefault="002D56D1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006CA0D5" w14:textId="77777777" w:rsidR="002D56D1" w:rsidRPr="00FF6CF3" w:rsidRDefault="002D56D1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40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="008535FE" w:rsidRPr="00FF6CF3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2D56D1" w:rsidRPr="00FF6CF3" w14:paraId="0184997F" w14:textId="77777777" w:rsidTr="001B7D95">
        <w:trPr>
          <w:trHeight w:val="387"/>
        </w:trPr>
        <w:tc>
          <w:tcPr>
            <w:tcW w:w="1593" w:type="dxa"/>
            <w:vAlign w:val="center"/>
          </w:tcPr>
          <w:p w14:paraId="7E7AA92C" w14:textId="77777777" w:rsidR="002D56D1" w:rsidRPr="008D72F1" w:rsidRDefault="002D56D1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b.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MP3</w:t>
            </w:r>
          </w:p>
        </w:tc>
        <w:tc>
          <w:tcPr>
            <w:tcW w:w="1922" w:type="dxa"/>
            <w:vAlign w:val="center"/>
          </w:tcPr>
          <w:p w14:paraId="42B8F64B" w14:textId="77777777" w:rsidR="002D56D1" w:rsidRPr="00FF6CF3" w:rsidRDefault="002D56D1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41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100%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4CCD7815" w14:textId="77777777" w:rsidR="002D56D1" w:rsidRPr="00FF6CF3" w:rsidRDefault="002D56D1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2D56D1" w:rsidRPr="00FF6CF3" w14:paraId="5633C2D7" w14:textId="77777777" w:rsidTr="001B7D95">
        <w:trPr>
          <w:trHeight w:val="387"/>
        </w:trPr>
        <w:tc>
          <w:tcPr>
            <w:tcW w:w="1593" w:type="dxa"/>
            <w:vAlign w:val="center"/>
          </w:tcPr>
          <w:p w14:paraId="570144C6" w14:textId="0FCA0999" w:rsidR="002D56D1" w:rsidRPr="008D72F1" w:rsidRDefault="00BD1461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/>
                <w:sz w:val="21"/>
                <w:szCs w:val="21"/>
              </w:rPr>
              <w:t>c.</w:t>
            </w:r>
            <w:r>
              <w:rPr>
                <w:rFonts w:ascii="KaiTi" w:eastAsia="KaiTi" w:hAnsi="KaiTi"/>
                <w:sz w:val="21"/>
                <w:szCs w:val="21"/>
              </w:rPr>
              <w:tab/>
              <w:t>WAV</w:t>
            </w:r>
          </w:p>
        </w:tc>
        <w:tc>
          <w:tcPr>
            <w:tcW w:w="1922" w:type="dxa"/>
            <w:vAlign w:val="center"/>
          </w:tcPr>
          <w:p w14:paraId="66B83D24" w14:textId="77777777" w:rsidR="002D56D1" w:rsidRPr="00FF6CF3" w:rsidRDefault="002D56D1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14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34%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450E71E2" w14:textId="77777777" w:rsidR="002D56D1" w:rsidRPr="00FF6CF3" w:rsidRDefault="002D56D1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27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66%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2D56D1" w:rsidRPr="00FF6CF3" w14:paraId="49DD801F" w14:textId="77777777" w:rsidTr="001B7D95">
        <w:trPr>
          <w:trHeight w:val="387"/>
        </w:trPr>
        <w:tc>
          <w:tcPr>
            <w:tcW w:w="1593" w:type="dxa"/>
            <w:vAlign w:val="center"/>
          </w:tcPr>
          <w:p w14:paraId="1AC6A6D9" w14:textId="77777777" w:rsidR="002D56D1" w:rsidRPr="008D72F1" w:rsidRDefault="002D56D1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d.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</w:r>
            <w:r w:rsidR="003F3173" w:rsidRPr="008D72F1">
              <w:rPr>
                <w:rFonts w:ascii="KaiTi" w:eastAsia="KaiTi" w:hAnsi="KaiTi" w:hint="eastAsia"/>
                <w:sz w:val="21"/>
                <w:szCs w:val="21"/>
              </w:rPr>
              <w:t>其他</w:t>
            </w:r>
          </w:p>
        </w:tc>
        <w:tc>
          <w:tcPr>
            <w:tcW w:w="1922" w:type="dxa"/>
            <w:vAlign w:val="center"/>
          </w:tcPr>
          <w:p w14:paraId="51FB8628" w14:textId="77777777" w:rsidR="002D56D1" w:rsidRPr="00FF6CF3" w:rsidRDefault="002D56D1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24%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395696A1" w14:textId="77777777" w:rsidR="002D56D1" w:rsidRPr="00FF6CF3" w:rsidRDefault="008535FE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31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3F3173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76</w:t>
            </w:r>
            <w:r w:rsidR="002D56D1" w:rsidRPr="00FF6CF3">
              <w:rPr>
                <w:rFonts w:asciiTheme="minorEastAsia" w:eastAsiaTheme="minorEastAsia" w:hAnsiTheme="minorEastAsia"/>
                <w:sz w:val="21"/>
                <w:szCs w:val="21"/>
              </w:rPr>
              <w:t>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</w:tbl>
    <w:p w14:paraId="666DE979" w14:textId="77777777" w:rsidR="008D72F1" w:rsidRDefault="003F413C" w:rsidP="00333D50">
      <w:pPr>
        <w:spacing w:after="100" w:line="340" w:lineRule="atLeast"/>
        <w:ind w:left="2268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C071CA" w:rsidRPr="00FF6CF3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A62F8B" w:rsidRPr="00FF6CF3">
        <w:rPr>
          <w:rFonts w:asciiTheme="minorEastAsia" w:eastAsiaTheme="minorEastAsia" w:hAnsiTheme="minorEastAsia" w:hint="eastAsia"/>
          <w:sz w:val="21"/>
          <w:szCs w:val="21"/>
        </w:rPr>
        <w:t>其他</w:t>
      </w:r>
      <w:r w:rsidR="00BD1095" w:rsidRPr="00FF6CF3">
        <w:rPr>
          <w:rFonts w:asciiTheme="minorEastAsia" w:eastAsiaTheme="minorEastAsia" w:hAnsiTheme="minorEastAsia" w:hint="eastAsia"/>
          <w:sz w:val="21"/>
          <w:szCs w:val="21"/>
        </w:rPr>
        <w:t>被</w:t>
      </w:r>
      <w:r w:rsidR="00A62F8B" w:rsidRPr="00FF6CF3">
        <w:rPr>
          <w:rFonts w:asciiTheme="minorEastAsia" w:eastAsiaTheme="minorEastAsia" w:hAnsiTheme="minorEastAsia" w:hint="eastAsia"/>
          <w:sz w:val="21"/>
          <w:szCs w:val="21"/>
        </w:rPr>
        <w:t>普遍提及的格式包括A</w:t>
      </w:r>
      <w:r w:rsidR="00A62F8B" w:rsidRPr="00FF6CF3">
        <w:rPr>
          <w:rFonts w:asciiTheme="minorEastAsia" w:eastAsiaTheme="minorEastAsia" w:hAnsiTheme="minorEastAsia"/>
          <w:sz w:val="21"/>
          <w:szCs w:val="21"/>
        </w:rPr>
        <w:t>VI</w:t>
      </w:r>
      <w:r w:rsidR="00A62F8B" w:rsidRPr="00FF6CF3">
        <w:rPr>
          <w:rFonts w:asciiTheme="minorEastAsia" w:eastAsiaTheme="minorEastAsia" w:hAnsiTheme="minorEastAsia" w:hint="eastAsia"/>
          <w:sz w:val="21"/>
          <w:szCs w:val="21"/>
        </w:rPr>
        <w:t>、JPEG和M</w:t>
      </w:r>
      <w:r w:rsidR="00A62F8B" w:rsidRPr="00FF6CF3">
        <w:rPr>
          <w:rFonts w:asciiTheme="minorEastAsia" w:eastAsiaTheme="minorEastAsia" w:hAnsiTheme="minorEastAsia"/>
          <w:sz w:val="21"/>
          <w:szCs w:val="21"/>
        </w:rPr>
        <w:t>P4</w:t>
      </w:r>
      <w:r w:rsidR="00A62F8B" w:rsidRPr="00FF6CF3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F7769D" w:rsidRPr="00E2165C">
        <w:rPr>
          <w:rFonts w:asciiTheme="minorEastAsia" w:eastAsiaTheme="minorEastAsia" w:hAnsiTheme="minorEastAsia" w:hint="eastAsia"/>
          <w:sz w:val="21"/>
          <w:szCs w:val="21"/>
        </w:rPr>
        <w:t>其他</w:t>
      </w:r>
      <w:r w:rsidR="00E2165C" w:rsidRPr="00E2165C">
        <w:rPr>
          <w:rFonts w:asciiTheme="minorEastAsia" w:eastAsiaTheme="minorEastAsia" w:hAnsiTheme="minorEastAsia" w:hint="eastAsia"/>
          <w:sz w:val="21"/>
          <w:szCs w:val="21"/>
        </w:rPr>
        <w:t>被提及的格式还有</w:t>
      </w:r>
      <w:r w:rsidR="00A62F8B" w:rsidRPr="00FF6CF3">
        <w:rPr>
          <w:rFonts w:asciiTheme="minorEastAsia" w:eastAsiaTheme="minorEastAsia" w:hAnsiTheme="minorEastAsia" w:hint="eastAsia"/>
          <w:sz w:val="21"/>
          <w:szCs w:val="21"/>
        </w:rPr>
        <w:t>WMA、WMV、MOV、MPG、MPEG、GIF、PDF、JPG和CDA等。</w:t>
      </w:r>
    </w:p>
    <w:p w14:paraId="4F64D5A7" w14:textId="3CB427F6" w:rsidR="002D56D1" w:rsidRPr="00FF6CF3" w:rsidRDefault="002D56D1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46696E" w:rsidRPr="00FF6CF3">
        <w:rPr>
          <w:rFonts w:asciiTheme="minorEastAsia" w:eastAsiaTheme="minorEastAsia" w:hAnsiTheme="minorEastAsia" w:hint="eastAsia"/>
          <w:b/>
          <w:sz w:val="21"/>
          <w:szCs w:val="21"/>
        </w:rPr>
        <w:t>否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41</w:t>
      </w:r>
      <w:r w:rsidR="0046696E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46696E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50%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74783D63" w14:textId="77777777" w:rsidR="008D72F1" w:rsidRDefault="002D56D1" w:rsidP="00AE746F">
      <w:pPr>
        <w:pStyle w:val="2"/>
        <w:spacing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12.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715656" w:rsidRPr="00FF6CF3">
        <w:rPr>
          <w:rFonts w:asciiTheme="minorEastAsia" w:eastAsiaTheme="minorEastAsia" w:hAnsiTheme="minorEastAsia" w:hint="eastAsia"/>
          <w:sz w:val="21"/>
          <w:szCs w:val="21"/>
        </w:rPr>
        <w:t>取决于商标类型，表现</w:t>
      </w:r>
      <w:r w:rsidR="00AF29AE">
        <w:rPr>
          <w:rFonts w:asciiTheme="minorEastAsia" w:eastAsiaTheme="minorEastAsia" w:hAnsiTheme="minorEastAsia" w:hint="eastAsia"/>
          <w:sz w:val="21"/>
          <w:szCs w:val="21"/>
        </w:rPr>
        <w:t>形式</w:t>
      </w:r>
      <w:r w:rsidR="00715656" w:rsidRPr="00FF6CF3">
        <w:rPr>
          <w:rFonts w:asciiTheme="minorEastAsia" w:eastAsiaTheme="minorEastAsia" w:hAnsiTheme="minorEastAsia" w:hint="eastAsia"/>
          <w:sz w:val="21"/>
          <w:szCs w:val="21"/>
        </w:rPr>
        <w:t>是否可以</w:t>
      </w:r>
      <w:r w:rsidR="005F190B" w:rsidRPr="00FF6CF3">
        <w:rPr>
          <w:rFonts w:asciiTheme="minorEastAsia" w:eastAsiaTheme="minorEastAsia" w:hAnsiTheme="minorEastAsia" w:hint="eastAsia"/>
          <w:sz w:val="21"/>
          <w:szCs w:val="21"/>
        </w:rPr>
        <w:t>由没有</w:t>
      </w:r>
      <w:r w:rsidR="00715656" w:rsidRPr="00FF6CF3">
        <w:rPr>
          <w:rFonts w:asciiTheme="minorEastAsia" w:eastAsiaTheme="minorEastAsia" w:hAnsiTheme="minorEastAsia" w:hint="eastAsia"/>
          <w:sz w:val="21"/>
          <w:szCs w:val="21"/>
        </w:rPr>
        <w:t>声音的数字移动图像记录</w:t>
      </w:r>
      <w:r w:rsidR="005F190B" w:rsidRPr="00FF6CF3">
        <w:rPr>
          <w:rFonts w:asciiTheme="minorEastAsia" w:eastAsiaTheme="minorEastAsia" w:hAnsiTheme="minorEastAsia" w:hint="eastAsia"/>
          <w:sz w:val="21"/>
          <w:szCs w:val="21"/>
        </w:rPr>
        <w:t>构成</w:t>
      </w:r>
      <w:r w:rsidR="00715656" w:rsidRPr="00FF6CF3">
        <w:rPr>
          <w:rFonts w:asciiTheme="minorEastAsia" w:eastAsiaTheme="minorEastAsia" w:hAnsiTheme="minorEastAsia" w:hint="eastAsia"/>
          <w:sz w:val="21"/>
          <w:szCs w:val="21"/>
        </w:rPr>
        <w:t>？</w:t>
      </w:r>
    </w:p>
    <w:p w14:paraId="02345B5C" w14:textId="77777777" w:rsidR="008D72F1" w:rsidRDefault="00122B89" w:rsidP="00333D50">
      <w:pPr>
        <w:keepNext/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E10955" w:rsidRPr="00FF6CF3">
        <w:rPr>
          <w:rFonts w:asciiTheme="minorEastAsia" w:eastAsiaTheme="minorEastAsia" w:hAnsiTheme="minorEastAsia" w:hint="eastAsia"/>
          <w:b/>
          <w:sz w:val="21"/>
          <w:szCs w:val="21"/>
        </w:rPr>
        <w:t>是</w:t>
      </w:r>
      <w:r w:rsidR="002D56D1" w:rsidRPr="00FF6CF3">
        <w:rPr>
          <w:rFonts w:asciiTheme="minorEastAsia" w:eastAsiaTheme="minorEastAsia" w:hAnsiTheme="minorEastAsia"/>
          <w:sz w:val="21"/>
          <w:szCs w:val="21"/>
        </w:rPr>
        <w:tab/>
        <w:t>33</w:t>
      </w:r>
      <w:r w:rsidR="00E10955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E10955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2D56D1" w:rsidRPr="00FF6CF3">
        <w:rPr>
          <w:rFonts w:asciiTheme="minorEastAsia" w:eastAsiaTheme="minorEastAsia" w:hAnsiTheme="minorEastAsia"/>
          <w:sz w:val="21"/>
          <w:szCs w:val="21"/>
        </w:rPr>
        <w:t>40%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6E9B0722" w14:textId="3C0AB7A7" w:rsidR="00122B89" w:rsidRPr="00FF6CF3" w:rsidRDefault="009F3B03" w:rsidP="00333D50">
      <w:pPr>
        <w:keepNext/>
        <w:spacing w:after="100" w:line="340" w:lineRule="atLeast"/>
        <w:ind w:left="1701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如果对问题12作答“是”，请选择主管局接受的格式</w:t>
      </w:r>
    </w:p>
    <w:tbl>
      <w:tblPr>
        <w:tblStyle w:val="af4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2064"/>
        <w:gridCol w:w="1763"/>
      </w:tblGrid>
      <w:tr w:rsidR="00122B89" w:rsidRPr="001B3DBD" w14:paraId="53D18FA2" w14:textId="77777777" w:rsidTr="001B7D95">
        <w:trPr>
          <w:trHeight w:val="387"/>
        </w:trPr>
        <w:tc>
          <w:tcPr>
            <w:tcW w:w="1451" w:type="dxa"/>
            <w:vAlign w:val="center"/>
          </w:tcPr>
          <w:p w14:paraId="21513C90" w14:textId="77777777" w:rsidR="00122B89" w:rsidRPr="001B3DBD" w:rsidRDefault="007E1C7B" w:rsidP="00333D50">
            <w:pPr>
              <w:keepNext/>
              <w:spacing w:line="340" w:lineRule="atLeast"/>
              <w:jc w:val="center"/>
              <w:rPr>
                <w:rFonts w:ascii="KaiTi" w:eastAsia="KaiTi" w:hAnsi="KaiTi"/>
                <w:sz w:val="21"/>
                <w:szCs w:val="21"/>
              </w:rPr>
            </w:pPr>
            <w:r w:rsidRPr="001B3DBD">
              <w:rPr>
                <w:rFonts w:ascii="KaiTi" w:eastAsia="KaiTi" w:hAnsi="KaiTi" w:hint="eastAsia"/>
                <w:sz w:val="21"/>
                <w:szCs w:val="21"/>
              </w:rPr>
              <w:t>格式</w:t>
            </w:r>
          </w:p>
        </w:tc>
        <w:tc>
          <w:tcPr>
            <w:tcW w:w="2064" w:type="dxa"/>
            <w:vAlign w:val="center"/>
          </w:tcPr>
          <w:p w14:paraId="448D36A1" w14:textId="77777777" w:rsidR="00122B89" w:rsidRPr="001B3DBD" w:rsidRDefault="00336211" w:rsidP="00AE746F">
            <w:pPr>
              <w:spacing w:line="340" w:lineRule="atLeast"/>
              <w:jc w:val="center"/>
              <w:rPr>
                <w:rFonts w:ascii="KaiTi" w:eastAsia="KaiTi" w:hAnsi="KaiTi"/>
                <w:sz w:val="21"/>
                <w:szCs w:val="21"/>
              </w:rPr>
            </w:pPr>
            <w:r w:rsidRPr="001B3DBD">
              <w:rPr>
                <w:rFonts w:ascii="KaiTi" w:eastAsia="KaiTi" w:hAnsi="KaiTi" w:hint="eastAsia"/>
                <w:sz w:val="21"/>
                <w:szCs w:val="21"/>
              </w:rPr>
              <w:t>可接</w:t>
            </w:r>
            <w:r w:rsidR="007E1C7B" w:rsidRPr="001B3DBD">
              <w:rPr>
                <w:rFonts w:ascii="KaiTi" w:eastAsia="KaiTi" w:hAnsi="KaiTi" w:hint="eastAsia"/>
                <w:sz w:val="21"/>
                <w:szCs w:val="21"/>
              </w:rPr>
              <w:t>受</w:t>
            </w:r>
          </w:p>
        </w:tc>
        <w:tc>
          <w:tcPr>
            <w:tcW w:w="1763" w:type="dxa"/>
            <w:vAlign w:val="center"/>
          </w:tcPr>
          <w:p w14:paraId="7875A1EA" w14:textId="77777777" w:rsidR="00122B89" w:rsidRPr="001B3DBD" w:rsidRDefault="007E1C7B" w:rsidP="00AE746F">
            <w:pPr>
              <w:spacing w:line="340" w:lineRule="atLeast"/>
              <w:jc w:val="center"/>
              <w:rPr>
                <w:rFonts w:ascii="KaiTi" w:eastAsia="KaiTi" w:hAnsi="KaiTi"/>
                <w:sz w:val="21"/>
                <w:szCs w:val="21"/>
              </w:rPr>
            </w:pPr>
            <w:r w:rsidRPr="001B3DBD">
              <w:rPr>
                <w:rFonts w:ascii="KaiTi" w:eastAsia="KaiTi" w:hAnsi="KaiTi" w:hint="eastAsia"/>
                <w:sz w:val="21"/>
                <w:szCs w:val="21"/>
              </w:rPr>
              <w:t>不接受</w:t>
            </w:r>
          </w:p>
        </w:tc>
      </w:tr>
      <w:tr w:rsidR="00122B89" w:rsidRPr="00FF6CF3" w14:paraId="54E9BF33" w14:textId="77777777" w:rsidTr="001B7D95">
        <w:trPr>
          <w:trHeight w:val="387"/>
        </w:trPr>
        <w:tc>
          <w:tcPr>
            <w:tcW w:w="1451" w:type="dxa"/>
            <w:vAlign w:val="center"/>
          </w:tcPr>
          <w:p w14:paraId="29801CFC" w14:textId="77777777" w:rsidR="00122B89" w:rsidRPr="008D72F1" w:rsidRDefault="00122B89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a.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AVI</w:t>
            </w:r>
          </w:p>
        </w:tc>
        <w:tc>
          <w:tcPr>
            <w:tcW w:w="2064" w:type="dxa"/>
            <w:vAlign w:val="center"/>
          </w:tcPr>
          <w:p w14:paraId="32E4AEF0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27%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0A17FA4B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24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73%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122B89" w:rsidRPr="00FF6CF3" w14:paraId="549D2C64" w14:textId="77777777" w:rsidTr="001B7D95">
        <w:trPr>
          <w:trHeight w:val="387"/>
        </w:trPr>
        <w:tc>
          <w:tcPr>
            <w:tcW w:w="1451" w:type="dxa"/>
            <w:vAlign w:val="center"/>
          </w:tcPr>
          <w:p w14:paraId="2658EAF6" w14:textId="77777777" w:rsidR="00122B89" w:rsidRPr="008D72F1" w:rsidRDefault="00122B89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b.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GIF</w:t>
            </w:r>
          </w:p>
        </w:tc>
        <w:tc>
          <w:tcPr>
            <w:tcW w:w="2064" w:type="dxa"/>
            <w:vAlign w:val="center"/>
          </w:tcPr>
          <w:p w14:paraId="3C3A9444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24%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2E56D7AF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25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76%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122B89" w:rsidRPr="00FF6CF3" w14:paraId="319D2246" w14:textId="77777777" w:rsidTr="001B7D95">
        <w:trPr>
          <w:trHeight w:val="387"/>
        </w:trPr>
        <w:tc>
          <w:tcPr>
            <w:tcW w:w="1451" w:type="dxa"/>
            <w:vAlign w:val="center"/>
          </w:tcPr>
          <w:p w14:paraId="2CBCCDAC" w14:textId="77777777" w:rsidR="00122B89" w:rsidRPr="008D72F1" w:rsidRDefault="00122B89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c.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MOV</w:t>
            </w:r>
          </w:p>
        </w:tc>
        <w:tc>
          <w:tcPr>
            <w:tcW w:w="2064" w:type="dxa"/>
            <w:vAlign w:val="center"/>
          </w:tcPr>
          <w:p w14:paraId="622B150D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15%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29D37E33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28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85%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122B89" w:rsidRPr="00FF6CF3" w14:paraId="2B21E84A" w14:textId="77777777" w:rsidTr="001B7D95">
        <w:trPr>
          <w:trHeight w:val="387"/>
        </w:trPr>
        <w:tc>
          <w:tcPr>
            <w:tcW w:w="1451" w:type="dxa"/>
            <w:vAlign w:val="center"/>
          </w:tcPr>
          <w:p w14:paraId="7438B6A9" w14:textId="77777777" w:rsidR="00122B89" w:rsidRPr="008D72F1" w:rsidRDefault="00122B89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d.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MP4</w:t>
            </w:r>
          </w:p>
        </w:tc>
        <w:tc>
          <w:tcPr>
            <w:tcW w:w="2064" w:type="dxa"/>
            <w:vAlign w:val="center"/>
          </w:tcPr>
          <w:p w14:paraId="3EC46C6D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29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88%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10807555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12%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122B89" w:rsidRPr="00FF6CF3" w14:paraId="3E002B6B" w14:textId="77777777" w:rsidTr="001B7D95">
        <w:trPr>
          <w:trHeight w:val="387"/>
        </w:trPr>
        <w:tc>
          <w:tcPr>
            <w:tcW w:w="1451" w:type="dxa"/>
            <w:vAlign w:val="center"/>
          </w:tcPr>
          <w:p w14:paraId="4ED93161" w14:textId="77777777" w:rsidR="00122B89" w:rsidRPr="008D72F1" w:rsidRDefault="00122B89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e.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MPEG</w:t>
            </w:r>
          </w:p>
        </w:tc>
        <w:tc>
          <w:tcPr>
            <w:tcW w:w="2064" w:type="dxa"/>
            <w:vAlign w:val="center"/>
          </w:tcPr>
          <w:p w14:paraId="7D482F8D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18%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555521D7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27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82%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122B89" w:rsidRPr="00FF6CF3" w14:paraId="2263907D" w14:textId="77777777" w:rsidTr="001B7D95">
        <w:trPr>
          <w:trHeight w:val="387"/>
        </w:trPr>
        <w:tc>
          <w:tcPr>
            <w:tcW w:w="1451" w:type="dxa"/>
            <w:vAlign w:val="center"/>
          </w:tcPr>
          <w:p w14:paraId="278E7A72" w14:textId="77777777" w:rsidR="00122B89" w:rsidRPr="008D72F1" w:rsidRDefault="00122B89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f.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WMV</w:t>
            </w:r>
          </w:p>
        </w:tc>
        <w:tc>
          <w:tcPr>
            <w:tcW w:w="2064" w:type="dxa"/>
            <w:vAlign w:val="center"/>
          </w:tcPr>
          <w:p w14:paraId="1FFC2156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18%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2697A361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27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82%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122B89" w:rsidRPr="00FF6CF3" w14:paraId="22B775CC" w14:textId="77777777" w:rsidTr="001B7D95">
        <w:trPr>
          <w:trHeight w:val="387"/>
        </w:trPr>
        <w:tc>
          <w:tcPr>
            <w:tcW w:w="1451" w:type="dxa"/>
            <w:vAlign w:val="center"/>
          </w:tcPr>
          <w:p w14:paraId="60AAD37D" w14:textId="77777777" w:rsidR="00122B89" w:rsidRPr="008D72F1" w:rsidRDefault="00122B89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g.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</w:r>
            <w:r w:rsidR="00CC1957" w:rsidRPr="008D72F1">
              <w:rPr>
                <w:rFonts w:ascii="KaiTi" w:eastAsia="KaiTi" w:hAnsi="KaiTi" w:hint="eastAsia"/>
                <w:sz w:val="21"/>
                <w:szCs w:val="21"/>
              </w:rPr>
              <w:t>其他</w:t>
            </w:r>
          </w:p>
        </w:tc>
        <w:tc>
          <w:tcPr>
            <w:tcW w:w="2064" w:type="dxa"/>
            <w:vAlign w:val="center"/>
          </w:tcPr>
          <w:p w14:paraId="14805893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21%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1AD2C40A" w14:textId="77777777" w:rsidR="00122B89" w:rsidRPr="00FF6CF3" w:rsidRDefault="00122B89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26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701518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7E1C7B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79%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</w:tbl>
    <w:p w14:paraId="06C456F8" w14:textId="77777777" w:rsidR="008D72F1" w:rsidRDefault="00CC1957" w:rsidP="00333D50">
      <w:pPr>
        <w:spacing w:after="100" w:line="340" w:lineRule="atLeast"/>
        <w:ind w:left="2268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B17BD7" w:rsidRPr="00FF6CF3">
        <w:rPr>
          <w:rFonts w:asciiTheme="minorEastAsia" w:eastAsiaTheme="minorEastAsia" w:hAnsiTheme="minorEastAsia" w:hint="eastAsia"/>
          <w:sz w:val="21"/>
          <w:szCs w:val="21"/>
        </w:rPr>
        <w:t>：其他被普遍提及的格式包括JPEG和PDF。</w:t>
      </w:r>
      <w:r w:rsidR="00F7769D">
        <w:rPr>
          <w:rFonts w:asciiTheme="minorEastAsia" w:eastAsiaTheme="minorEastAsia" w:hAnsiTheme="minorEastAsia" w:hint="eastAsia"/>
          <w:sz w:val="21"/>
          <w:szCs w:val="21"/>
        </w:rPr>
        <w:t>其他</w:t>
      </w:r>
      <w:r w:rsidR="00E2165C">
        <w:rPr>
          <w:rFonts w:asciiTheme="minorEastAsia" w:eastAsiaTheme="minorEastAsia" w:hAnsiTheme="minorEastAsia" w:hint="eastAsia"/>
          <w:sz w:val="21"/>
          <w:szCs w:val="21"/>
        </w:rPr>
        <w:t>被</w:t>
      </w:r>
      <w:r w:rsidR="00B17BD7" w:rsidRPr="00FF6CF3">
        <w:rPr>
          <w:rFonts w:asciiTheme="minorEastAsia" w:eastAsiaTheme="minorEastAsia" w:hAnsiTheme="minorEastAsia" w:hint="eastAsia"/>
          <w:sz w:val="21"/>
          <w:szCs w:val="21"/>
        </w:rPr>
        <w:t>提及</w:t>
      </w:r>
      <w:r w:rsidR="00E2165C">
        <w:rPr>
          <w:rFonts w:asciiTheme="minorEastAsia" w:eastAsiaTheme="minorEastAsia" w:hAnsiTheme="minorEastAsia" w:hint="eastAsia"/>
          <w:sz w:val="21"/>
          <w:szCs w:val="21"/>
        </w:rPr>
        <w:t>的格式还有</w:t>
      </w:r>
      <w:r w:rsidR="00B17BD7" w:rsidRPr="00FF6CF3">
        <w:rPr>
          <w:rFonts w:asciiTheme="minorEastAsia" w:eastAsiaTheme="minorEastAsia" w:hAnsiTheme="minorEastAsia" w:hint="eastAsia"/>
          <w:sz w:val="21"/>
          <w:szCs w:val="21"/>
        </w:rPr>
        <w:t>CDA、JPG、WMA、MPG、MP3和VOB</w:t>
      </w:r>
      <w:r w:rsidR="00E2165C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="00ED12E3" w:rsidRPr="00FF6CF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4BDA534F" w14:textId="77777777" w:rsidR="008D72F1" w:rsidRDefault="00122B89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33651C" w:rsidRPr="00FF6CF3">
        <w:rPr>
          <w:rFonts w:asciiTheme="minorEastAsia" w:eastAsiaTheme="minorEastAsia" w:hAnsiTheme="minorEastAsia" w:hint="eastAsia"/>
          <w:b/>
          <w:sz w:val="21"/>
          <w:szCs w:val="21"/>
        </w:rPr>
        <w:t>否</w:t>
      </w:r>
      <w:r w:rsidR="002D56D1" w:rsidRPr="00FF6CF3">
        <w:rPr>
          <w:rFonts w:asciiTheme="minorEastAsia" w:eastAsiaTheme="minorEastAsia" w:hAnsiTheme="minorEastAsia"/>
          <w:sz w:val="21"/>
          <w:szCs w:val="21"/>
        </w:rPr>
        <w:tab/>
        <w:t>49</w:t>
      </w:r>
      <w:r w:rsidR="0033651C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33651C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="002D56D1" w:rsidRPr="00FF6CF3">
        <w:rPr>
          <w:rFonts w:asciiTheme="minorEastAsia" w:eastAsiaTheme="minorEastAsia" w:hAnsiTheme="minorEastAsia"/>
          <w:sz w:val="21"/>
          <w:szCs w:val="21"/>
        </w:rPr>
        <w:t>60%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2FB00B7" w14:textId="77777777" w:rsidR="008D72F1" w:rsidRDefault="00A21894" w:rsidP="00AE746F">
      <w:pPr>
        <w:pStyle w:val="2"/>
        <w:spacing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13.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8D4D99" w:rsidRPr="00FF6CF3">
        <w:rPr>
          <w:rFonts w:asciiTheme="minorEastAsia" w:eastAsiaTheme="minorEastAsia" w:hAnsiTheme="minorEastAsia" w:hint="eastAsia"/>
          <w:sz w:val="21"/>
          <w:szCs w:val="21"/>
        </w:rPr>
        <w:t>取决于商标类型，表现形式是否可以</w:t>
      </w:r>
      <w:r w:rsidR="00735023" w:rsidRPr="00FF6CF3">
        <w:rPr>
          <w:rFonts w:asciiTheme="minorEastAsia" w:eastAsiaTheme="minorEastAsia" w:hAnsiTheme="minorEastAsia" w:hint="eastAsia"/>
          <w:sz w:val="21"/>
          <w:szCs w:val="21"/>
        </w:rPr>
        <w:t>由</w:t>
      </w:r>
      <w:r w:rsidR="008D4D99" w:rsidRPr="00FF6CF3">
        <w:rPr>
          <w:rFonts w:asciiTheme="minorEastAsia" w:eastAsiaTheme="minorEastAsia" w:hAnsiTheme="minorEastAsia" w:hint="eastAsia"/>
          <w:sz w:val="21"/>
          <w:szCs w:val="21"/>
        </w:rPr>
        <w:t>移动图像和声音的数字记录</w:t>
      </w:r>
      <w:r w:rsidR="00735023" w:rsidRPr="00FF6CF3">
        <w:rPr>
          <w:rFonts w:asciiTheme="minorEastAsia" w:eastAsiaTheme="minorEastAsia" w:hAnsiTheme="minorEastAsia" w:hint="eastAsia"/>
          <w:sz w:val="21"/>
          <w:szCs w:val="21"/>
        </w:rPr>
        <w:t>构成</w:t>
      </w:r>
      <w:r w:rsidR="008D4D99" w:rsidRPr="00FF6CF3">
        <w:rPr>
          <w:rFonts w:asciiTheme="minorEastAsia" w:eastAsiaTheme="minorEastAsia" w:hAnsiTheme="minorEastAsia" w:hint="eastAsia"/>
          <w:sz w:val="21"/>
          <w:szCs w:val="21"/>
        </w:rPr>
        <w:t>？</w:t>
      </w:r>
    </w:p>
    <w:p w14:paraId="4AD5F174" w14:textId="77777777" w:rsidR="008D72F1" w:rsidRDefault="00A2189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735023" w:rsidRPr="00FF6CF3">
        <w:rPr>
          <w:rFonts w:asciiTheme="minorEastAsia" w:eastAsiaTheme="minorEastAsia" w:hAnsiTheme="minorEastAsia" w:hint="eastAsia"/>
          <w:b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34</w:t>
      </w:r>
      <w:r w:rsidR="00735023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735023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41%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5AA3688" w14:textId="5D8B7A0B" w:rsidR="00A21894" w:rsidRPr="00FF6CF3" w:rsidRDefault="00570AFA" w:rsidP="00960A62">
      <w:pPr>
        <w:spacing w:after="100" w:line="340" w:lineRule="atLeast"/>
        <w:ind w:left="1701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如果</w:t>
      </w:r>
      <w:r w:rsidR="00A55378"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对问题13作答“是”，请选择主管局接受的格式</w:t>
      </w:r>
    </w:p>
    <w:tbl>
      <w:tblPr>
        <w:tblStyle w:val="af4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2206"/>
        <w:gridCol w:w="1763"/>
      </w:tblGrid>
      <w:tr w:rsidR="00A21894" w:rsidRPr="001B3DBD" w14:paraId="2CAC60F2" w14:textId="77777777" w:rsidTr="001B7D95">
        <w:trPr>
          <w:trHeight w:val="387"/>
        </w:trPr>
        <w:tc>
          <w:tcPr>
            <w:tcW w:w="1309" w:type="dxa"/>
            <w:vAlign w:val="center"/>
          </w:tcPr>
          <w:p w14:paraId="79594F7B" w14:textId="77777777" w:rsidR="00A21894" w:rsidRPr="001B3DBD" w:rsidRDefault="00A55378" w:rsidP="00960A62">
            <w:pPr>
              <w:spacing w:after="100" w:line="340" w:lineRule="atLeast"/>
              <w:jc w:val="center"/>
              <w:rPr>
                <w:rFonts w:ascii="KaiTi" w:eastAsia="KaiTi" w:hAnsi="KaiTi"/>
                <w:sz w:val="21"/>
                <w:szCs w:val="21"/>
              </w:rPr>
            </w:pPr>
            <w:r w:rsidRPr="001B3DBD">
              <w:rPr>
                <w:rFonts w:ascii="KaiTi" w:eastAsia="KaiTi" w:hAnsi="KaiTi" w:hint="eastAsia"/>
                <w:sz w:val="21"/>
                <w:szCs w:val="21"/>
              </w:rPr>
              <w:t>格式</w:t>
            </w:r>
          </w:p>
        </w:tc>
        <w:tc>
          <w:tcPr>
            <w:tcW w:w="2206" w:type="dxa"/>
            <w:vAlign w:val="center"/>
          </w:tcPr>
          <w:p w14:paraId="724B1C90" w14:textId="77777777" w:rsidR="00A21894" w:rsidRPr="001B3DBD" w:rsidRDefault="00735023" w:rsidP="00960A62">
            <w:pPr>
              <w:spacing w:after="100" w:line="340" w:lineRule="atLeast"/>
              <w:jc w:val="center"/>
              <w:rPr>
                <w:rFonts w:ascii="KaiTi" w:eastAsia="KaiTi" w:hAnsi="KaiTi"/>
                <w:sz w:val="21"/>
                <w:szCs w:val="21"/>
              </w:rPr>
            </w:pPr>
            <w:r w:rsidRPr="001B3DBD">
              <w:rPr>
                <w:rFonts w:ascii="KaiTi" w:eastAsia="KaiTi" w:hAnsi="KaiTi" w:hint="eastAsia"/>
                <w:sz w:val="21"/>
                <w:szCs w:val="21"/>
              </w:rPr>
              <w:t>可</w:t>
            </w:r>
            <w:r w:rsidR="00A55378" w:rsidRPr="001B3DBD">
              <w:rPr>
                <w:rFonts w:ascii="KaiTi" w:eastAsia="KaiTi" w:hAnsi="KaiTi" w:hint="eastAsia"/>
                <w:sz w:val="21"/>
                <w:szCs w:val="21"/>
              </w:rPr>
              <w:t>接受</w:t>
            </w:r>
          </w:p>
        </w:tc>
        <w:tc>
          <w:tcPr>
            <w:tcW w:w="1763" w:type="dxa"/>
            <w:vAlign w:val="center"/>
          </w:tcPr>
          <w:p w14:paraId="4693BC52" w14:textId="77777777" w:rsidR="00A21894" w:rsidRPr="001B3DBD" w:rsidRDefault="00A55378" w:rsidP="00960A62">
            <w:pPr>
              <w:spacing w:after="100" w:line="340" w:lineRule="atLeast"/>
              <w:jc w:val="center"/>
              <w:rPr>
                <w:rFonts w:ascii="KaiTi" w:eastAsia="KaiTi" w:hAnsi="KaiTi"/>
                <w:sz w:val="21"/>
                <w:szCs w:val="21"/>
              </w:rPr>
            </w:pPr>
            <w:r w:rsidRPr="001B3DBD">
              <w:rPr>
                <w:rFonts w:ascii="KaiTi" w:eastAsia="KaiTi" w:hAnsi="KaiTi" w:hint="eastAsia"/>
                <w:sz w:val="21"/>
                <w:szCs w:val="21"/>
              </w:rPr>
              <w:t>不接受</w:t>
            </w:r>
          </w:p>
        </w:tc>
      </w:tr>
      <w:tr w:rsidR="00A21894" w:rsidRPr="00FF6CF3" w14:paraId="438333B0" w14:textId="77777777" w:rsidTr="001B7D95">
        <w:trPr>
          <w:trHeight w:val="387"/>
        </w:trPr>
        <w:tc>
          <w:tcPr>
            <w:tcW w:w="1309" w:type="dxa"/>
            <w:vAlign w:val="center"/>
          </w:tcPr>
          <w:p w14:paraId="6C0FDE81" w14:textId="77777777" w:rsidR="00A21894" w:rsidRPr="008D72F1" w:rsidRDefault="00A21894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a.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AVI</w:t>
            </w:r>
          </w:p>
        </w:tc>
        <w:tc>
          <w:tcPr>
            <w:tcW w:w="2206" w:type="dxa"/>
            <w:vAlign w:val="center"/>
          </w:tcPr>
          <w:p w14:paraId="37D7FCB7" w14:textId="77777777" w:rsidR="00A21894" w:rsidRPr="00FF6CF3" w:rsidRDefault="00A21894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04447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32%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7406CA13" w14:textId="77777777" w:rsidR="00A21894" w:rsidRPr="00FF6CF3" w:rsidRDefault="00A21894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23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04447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68%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A21894" w:rsidRPr="00FF6CF3" w14:paraId="73EC2335" w14:textId="77777777" w:rsidTr="001B7D95">
        <w:trPr>
          <w:trHeight w:val="387"/>
        </w:trPr>
        <w:tc>
          <w:tcPr>
            <w:tcW w:w="1309" w:type="dxa"/>
            <w:vAlign w:val="center"/>
          </w:tcPr>
          <w:p w14:paraId="1B62B949" w14:textId="77777777" w:rsidR="00A21894" w:rsidRPr="008D72F1" w:rsidRDefault="00A21894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b.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MP4</w:t>
            </w:r>
          </w:p>
        </w:tc>
        <w:tc>
          <w:tcPr>
            <w:tcW w:w="2206" w:type="dxa"/>
            <w:vAlign w:val="center"/>
          </w:tcPr>
          <w:p w14:paraId="356AF0E6" w14:textId="77777777" w:rsidR="00A21894" w:rsidRPr="00FF6CF3" w:rsidRDefault="00A21894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04447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88%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62A8770D" w14:textId="77777777" w:rsidR="00A21894" w:rsidRPr="00FF6CF3" w:rsidRDefault="00A21894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04447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12%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A21894" w:rsidRPr="00FF6CF3" w14:paraId="712E444F" w14:textId="77777777" w:rsidTr="001B7D95">
        <w:trPr>
          <w:trHeight w:val="387"/>
        </w:trPr>
        <w:tc>
          <w:tcPr>
            <w:tcW w:w="1309" w:type="dxa"/>
            <w:vAlign w:val="center"/>
          </w:tcPr>
          <w:p w14:paraId="450FA143" w14:textId="77777777" w:rsidR="00A21894" w:rsidRPr="008D72F1" w:rsidRDefault="00A21894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c.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MPEG</w:t>
            </w:r>
          </w:p>
        </w:tc>
        <w:tc>
          <w:tcPr>
            <w:tcW w:w="2206" w:type="dxa"/>
            <w:vAlign w:val="center"/>
          </w:tcPr>
          <w:p w14:paraId="03AA6EAC" w14:textId="77777777" w:rsidR="00A21894" w:rsidRPr="00FF6CF3" w:rsidRDefault="00A21894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04447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18%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3C645C1B" w14:textId="77777777" w:rsidR="00A21894" w:rsidRPr="00FF6CF3" w:rsidRDefault="00A21894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28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82%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A21894" w:rsidRPr="00FF6CF3" w14:paraId="25E9018B" w14:textId="77777777" w:rsidTr="001B7D95">
        <w:trPr>
          <w:trHeight w:val="387"/>
        </w:trPr>
        <w:tc>
          <w:tcPr>
            <w:tcW w:w="1309" w:type="dxa"/>
            <w:vAlign w:val="center"/>
          </w:tcPr>
          <w:p w14:paraId="16FF7600" w14:textId="66EC4C50" w:rsidR="00A21894" w:rsidRPr="008D72F1" w:rsidRDefault="00A21894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d.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  <w:t>WMV</w:t>
            </w:r>
          </w:p>
        </w:tc>
        <w:tc>
          <w:tcPr>
            <w:tcW w:w="2206" w:type="dxa"/>
            <w:vAlign w:val="center"/>
          </w:tcPr>
          <w:p w14:paraId="615E95AC" w14:textId="77777777" w:rsidR="00A21894" w:rsidRPr="00FF6CF3" w:rsidRDefault="00A21894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04447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21%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04A0BFC1" w14:textId="77777777" w:rsidR="00A21894" w:rsidRPr="00FF6CF3" w:rsidRDefault="00A21894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27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79%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A21894" w:rsidRPr="00FF6CF3" w14:paraId="3D3145C1" w14:textId="77777777" w:rsidTr="001B7D95">
        <w:trPr>
          <w:trHeight w:val="387"/>
        </w:trPr>
        <w:tc>
          <w:tcPr>
            <w:tcW w:w="1309" w:type="dxa"/>
            <w:vAlign w:val="center"/>
          </w:tcPr>
          <w:p w14:paraId="76ECEE56" w14:textId="45F34739" w:rsidR="00A21894" w:rsidRPr="008D72F1" w:rsidRDefault="00A21894" w:rsidP="00AE746F">
            <w:pPr>
              <w:spacing w:line="340" w:lineRule="atLeast"/>
              <w:ind w:left="29"/>
              <w:rPr>
                <w:rFonts w:ascii="KaiTi" w:eastAsia="KaiTi" w:hAnsi="KaiTi"/>
                <w:sz w:val="21"/>
                <w:szCs w:val="21"/>
              </w:rPr>
            </w:pPr>
            <w:r w:rsidRPr="008D72F1">
              <w:rPr>
                <w:rFonts w:ascii="KaiTi" w:eastAsia="KaiTi" w:hAnsi="KaiTi"/>
                <w:sz w:val="21"/>
                <w:szCs w:val="21"/>
              </w:rPr>
              <w:t>e.</w:t>
            </w:r>
            <w:r w:rsidRPr="008D72F1">
              <w:rPr>
                <w:rFonts w:ascii="KaiTi" w:eastAsia="KaiTi" w:hAnsi="KaiTi"/>
                <w:sz w:val="21"/>
                <w:szCs w:val="21"/>
              </w:rPr>
              <w:tab/>
            </w:r>
            <w:r w:rsidR="00A55378" w:rsidRPr="008D72F1">
              <w:rPr>
                <w:rFonts w:ascii="KaiTi" w:eastAsia="KaiTi" w:hAnsi="KaiTi" w:hint="eastAsia"/>
                <w:sz w:val="21"/>
                <w:szCs w:val="21"/>
              </w:rPr>
              <w:t>其他</w:t>
            </w:r>
          </w:p>
        </w:tc>
        <w:tc>
          <w:tcPr>
            <w:tcW w:w="2206" w:type="dxa"/>
            <w:vAlign w:val="center"/>
          </w:tcPr>
          <w:p w14:paraId="7A8045F6" w14:textId="77777777" w:rsidR="00A21894" w:rsidRPr="00FF6CF3" w:rsidRDefault="00A21894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04447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12%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763" w:type="dxa"/>
            <w:vAlign w:val="center"/>
          </w:tcPr>
          <w:p w14:paraId="2608DDCA" w14:textId="77777777" w:rsidR="00A21894" w:rsidRPr="00FF6CF3" w:rsidRDefault="00A21894" w:rsidP="00AE746F">
            <w:pPr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家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A55378" w:rsidRPr="00FF6CF3">
              <w:rPr>
                <w:rFonts w:asciiTheme="minorEastAsia" w:eastAsiaTheme="minorEastAsia" w:hAnsiTheme="minorEastAsia" w:hint="eastAsia"/>
                <w:sz w:val="21"/>
                <w:szCs w:val="21"/>
              </w:rPr>
              <w:t>占</w:t>
            </w:r>
            <w:r w:rsidRPr="00FF6CF3">
              <w:rPr>
                <w:rFonts w:asciiTheme="minorEastAsia" w:eastAsiaTheme="minorEastAsia" w:hAnsiTheme="minorEastAsia"/>
                <w:sz w:val="21"/>
                <w:szCs w:val="21"/>
              </w:rPr>
              <w:t>88%</w:t>
            </w:r>
            <w:r w:rsidR="00044473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</w:tbl>
    <w:p w14:paraId="7E7F4AA8" w14:textId="77777777" w:rsidR="008D72F1" w:rsidRDefault="008B14D7" w:rsidP="00333D50">
      <w:pPr>
        <w:spacing w:after="100" w:line="340" w:lineRule="atLeast"/>
        <w:ind w:left="2268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 w:hint="eastAsia"/>
          <w:b/>
          <w:sz w:val="21"/>
          <w:szCs w:val="21"/>
        </w:rPr>
        <w:t>说明</w:t>
      </w:r>
      <w:r w:rsidR="007F209C" w:rsidRPr="00FF6CF3">
        <w:rPr>
          <w:rFonts w:asciiTheme="minorEastAsia" w:eastAsiaTheme="minorEastAsia" w:hAnsiTheme="minorEastAsia" w:hint="eastAsia"/>
          <w:sz w:val="21"/>
          <w:szCs w:val="21"/>
        </w:rPr>
        <w:t>：</w:t>
      </w:r>
      <w:proofErr w:type="gramStart"/>
      <w:r w:rsidR="005B3F21" w:rsidRPr="00FF6CF3">
        <w:rPr>
          <w:rFonts w:asciiTheme="minorEastAsia" w:eastAsiaTheme="minorEastAsia" w:hAnsiTheme="minorEastAsia" w:hint="eastAsia"/>
          <w:sz w:val="21"/>
          <w:szCs w:val="21"/>
        </w:rPr>
        <w:t>其他最</w:t>
      </w:r>
      <w:proofErr w:type="gramEnd"/>
      <w:r w:rsidR="005B3F21" w:rsidRPr="00FF6CF3">
        <w:rPr>
          <w:rFonts w:asciiTheme="minorEastAsia" w:eastAsiaTheme="minorEastAsia" w:hAnsiTheme="minorEastAsia" w:hint="eastAsia"/>
          <w:sz w:val="21"/>
          <w:szCs w:val="21"/>
        </w:rPr>
        <w:t>普遍被提及的格式包括MP3和JPG。</w:t>
      </w:r>
      <w:r w:rsidR="007A48BF" w:rsidRPr="009540CD">
        <w:rPr>
          <w:rFonts w:asciiTheme="minorEastAsia" w:eastAsiaTheme="minorEastAsia" w:hAnsiTheme="minorEastAsia" w:hint="eastAsia"/>
          <w:sz w:val="21"/>
          <w:szCs w:val="21"/>
        </w:rPr>
        <w:t>其他</w:t>
      </w:r>
      <w:r w:rsidR="009540CD" w:rsidRPr="009540CD">
        <w:rPr>
          <w:rFonts w:asciiTheme="minorEastAsia" w:eastAsiaTheme="minorEastAsia" w:hAnsiTheme="minorEastAsia" w:hint="eastAsia"/>
          <w:sz w:val="21"/>
          <w:szCs w:val="21"/>
        </w:rPr>
        <w:t>被提及的格式还有</w:t>
      </w:r>
      <w:r w:rsidR="005B3F21" w:rsidRPr="00FF6CF3">
        <w:rPr>
          <w:rFonts w:asciiTheme="minorEastAsia" w:eastAsiaTheme="minorEastAsia" w:hAnsiTheme="minorEastAsia" w:hint="eastAsia"/>
          <w:sz w:val="21"/>
          <w:szCs w:val="21"/>
        </w:rPr>
        <w:t>JPEG、GIF、PDF、WAV、CDA、MOV、MPG和WMA等。</w:t>
      </w:r>
    </w:p>
    <w:p w14:paraId="09365680" w14:textId="5C748E2D" w:rsidR="00A21894" w:rsidRPr="00FF6CF3" w:rsidRDefault="00A2189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8D07AA" w:rsidRPr="00FF6CF3">
        <w:rPr>
          <w:rFonts w:asciiTheme="minorEastAsia" w:eastAsiaTheme="minorEastAsia" w:hAnsiTheme="minorEastAsia" w:hint="eastAsia"/>
          <w:b/>
          <w:sz w:val="21"/>
          <w:szCs w:val="21"/>
        </w:rPr>
        <w:t>否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48</w:t>
      </w:r>
      <w:r w:rsidR="008D07AA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8D07AA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59%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4A114D1" w14:textId="4D5DAACF" w:rsidR="00A21894" w:rsidRPr="00FF6CF3" w:rsidRDefault="00F5564E" w:rsidP="00AE746F">
      <w:pPr>
        <w:pStyle w:val="1"/>
        <w:spacing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五、</w:t>
      </w:r>
      <w:r w:rsidR="007F7D27" w:rsidRPr="00FF6CF3">
        <w:rPr>
          <w:rFonts w:asciiTheme="minorEastAsia" w:eastAsiaTheme="minorEastAsia" w:hAnsiTheme="minorEastAsia" w:hint="eastAsia"/>
          <w:sz w:val="21"/>
          <w:szCs w:val="21"/>
        </w:rPr>
        <w:t>主管局用于存储、管理和公布商标电子表现</w:t>
      </w:r>
      <w:r w:rsidR="004A3363">
        <w:rPr>
          <w:rFonts w:asciiTheme="minorEastAsia" w:eastAsiaTheme="minorEastAsia" w:hAnsiTheme="minorEastAsia" w:hint="eastAsia"/>
          <w:sz w:val="21"/>
          <w:szCs w:val="21"/>
        </w:rPr>
        <w:t>形式</w:t>
      </w:r>
      <w:r w:rsidR="007F7D27" w:rsidRPr="00FF6CF3">
        <w:rPr>
          <w:rFonts w:asciiTheme="minorEastAsia" w:eastAsiaTheme="minorEastAsia" w:hAnsiTheme="minorEastAsia" w:hint="eastAsia"/>
          <w:sz w:val="21"/>
          <w:szCs w:val="21"/>
        </w:rPr>
        <w:t>的格式和标准</w:t>
      </w:r>
    </w:p>
    <w:p w14:paraId="5E10C491" w14:textId="77777777" w:rsidR="008D72F1" w:rsidRDefault="00A21894" w:rsidP="00AE746F">
      <w:pPr>
        <w:pStyle w:val="2"/>
        <w:spacing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14.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374E50" w:rsidRPr="00FF6CF3">
        <w:rPr>
          <w:rFonts w:asciiTheme="minorEastAsia" w:eastAsiaTheme="minorEastAsia" w:hAnsiTheme="minorEastAsia" w:hint="eastAsia"/>
          <w:sz w:val="21"/>
          <w:szCs w:val="21"/>
        </w:rPr>
        <w:t>主管局</w:t>
      </w:r>
      <w:r w:rsidR="00E73D71" w:rsidRPr="00FF6CF3">
        <w:rPr>
          <w:rFonts w:asciiTheme="minorEastAsia" w:eastAsiaTheme="minorEastAsia" w:hAnsiTheme="minorEastAsia" w:hint="eastAsia"/>
          <w:sz w:val="21"/>
          <w:szCs w:val="21"/>
        </w:rPr>
        <w:t>是否在数据库中</w:t>
      </w:r>
      <w:r w:rsidR="009F1BC1" w:rsidRPr="00FF6CF3">
        <w:rPr>
          <w:rFonts w:asciiTheme="minorEastAsia" w:eastAsiaTheme="minorEastAsia" w:hAnsiTheme="minorEastAsia" w:hint="eastAsia"/>
          <w:sz w:val="21"/>
          <w:szCs w:val="21"/>
        </w:rPr>
        <w:t>存储</w:t>
      </w:r>
      <w:r w:rsidR="00E73D71" w:rsidRPr="00FF6CF3">
        <w:rPr>
          <w:rFonts w:asciiTheme="minorEastAsia" w:eastAsiaTheme="minorEastAsia" w:hAnsiTheme="minorEastAsia" w:hint="eastAsia"/>
          <w:sz w:val="21"/>
          <w:szCs w:val="21"/>
        </w:rPr>
        <w:t>和管理商标的电子表现</w:t>
      </w:r>
      <w:r w:rsidR="005C3169">
        <w:rPr>
          <w:rFonts w:asciiTheme="minorEastAsia" w:eastAsiaTheme="minorEastAsia" w:hAnsiTheme="minorEastAsia" w:hint="eastAsia"/>
          <w:sz w:val="21"/>
          <w:szCs w:val="21"/>
        </w:rPr>
        <w:t>形式</w:t>
      </w:r>
      <w:r w:rsidR="001A2927" w:rsidRPr="00FF6CF3">
        <w:rPr>
          <w:rFonts w:asciiTheme="minorEastAsia" w:eastAsiaTheme="minorEastAsia" w:hAnsiTheme="minorEastAsia" w:hint="eastAsia"/>
          <w:sz w:val="21"/>
          <w:szCs w:val="21"/>
        </w:rPr>
        <w:t>（无论</w:t>
      </w:r>
      <w:r w:rsidR="00067D6B" w:rsidRPr="00FF6CF3">
        <w:rPr>
          <w:rFonts w:asciiTheme="minorEastAsia" w:eastAsiaTheme="minorEastAsia" w:hAnsiTheme="minorEastAsia" w:hint="eastAsia"/>
          <w:sz w:val="21"/>
          <w:szCs w:val="21"/>
        </w:rPr>
        <w:t>由</w:t>
      </w:r>
      <w:r w:rsidR="001A2927" w:rsidRPr="00FF6CF3">
        <w:rPr>
          <w:rFonts w:asciiTheme="minorEastAsia" w:eastAsiaTheme="minorEastAsia" w:hAnsiTheme="minorEastAsia" w:hint="eastAsia"/>
          <w:sz w:val="21"/>
          <w:szCs w:val="21"/>
        </w:rPr>
        <w:t>申请人提供或者</w:t>
      </w:r>
      <w:r w:rsidR="00067D6B" w:rsidRPr="00FF6CF3">
        <w:rPr>
          <w:rFonts w:asciiTheme="minorEastAsia" w:eastAsiaTheme="minorEastAsia" w:hAnsiTheme="minorEastAsia" w:hint="eastAsia"/>
          <w:sz w:val="21"/>
          <w:szCs w:val="21"/>
        </w:rPr>
        <w:t>由</w:t>
      </w:r>
      <w:r w:rsidR="001A2927" w:rsidRPr="00FF6CF3">
        <w:rPr>
          <w:rFonts w:asciiTheme="minorEastAsia" w:eastAsiaTheme="minorEastAsia" w:hAnsiTheme="minorEastAsia" w:hint="eastAsia"/>
          <w:sz w:val="21"/>
          <w:szCs w:val="21"/>
        </w:rPr>
        <w:t>主管局复制）</w:t>
      </w:r>
      <w:r w:rsidR="00E73D71" w:rsidRPr="00FF6CF3">
        <w:rPr>
          <w:rFonts w:asciiTheme="minorEastAsia" w:eastAsiaTheme="minorEastAsia" w:hAnsiTheme="minorEastAsia" w:hint="eastAsia"/>
          <w:sz w:val="21"/>
          <w:szCs w:val="21"/>
        </w:rPr>
        <w:t>？</w:t>
      </w:r>
    </w:p>
    <w:p w14:paraId="296AA197" w14:textId="77777777" w:rsidR="008D72F1" w:rsidRDefault="00A2189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FA3BD5" w:rsidRPr="00FF6CF3">
        <w:rPr>
          <w:rFonts w:asciiTheme="minorEastAsia" w:eastAsiaTheme="minorEastAsia" w:hAnsiTheme="minorEastAsia" w:hint="eastAsia"/>
          <w:b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73</w:t>
      </w:r>
      <w:r w:rsidR="00FA3BD5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FA3BD5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89%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C6C1657" w14:textId="4CCE8254" w:rsidR="00A21894" w:rsidRPr="00FF6CF3" w:rsidRDefault="00A2189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FA3BD5" w:rsidRPr="00FF6CF3">
        <w:rPr>
          <w:rFonts w:asciiTheme="minorEastAsia" w:eastAsiaTheme="minorEastAsia" w:hAnsiTheme="minorEastAsia" w:hint="eastAsia"/>
          <w:b/>
          <w:sz w:val="21"/>
          <w:szCs w:val="21"/>
        </w:rPr>
        <w:t>否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9</w:t>
      </w:r>
      <w:r w:rsidR="00FA3BD5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FA3BD5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11%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61A7DD71" w14:textId="77777777" w:rsidR="008D72F1" w:rsidRDefault="00A21894" w:rsidP="00AE746F">
      <w:pPr>
        <w:pStyle w:val="2"/>
        <w:spacing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15.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7D07B7" w:rsidRPr="00FF6CF3">
        <w:rPr>
          <w:rFonts w:asciiTheme="minorEastAsia" w:eastAsiaTheme="minorEastAsia" w:hAnsiTheme="minorEastAsia" w:hint="eastAsia"/>
          <w:sz w:val="21"/>
          <w:szCs w:val="21"/>
        </w:rPr>
        <w:t>如果对问题14</w:t>
      </w:r>
      <w:r w:rsidR="0086136B" w:rsidRPr="00FF6CF3">
        <w:rPr>
          <w:rFonts w:asciiTheme="minorEastAsia" w:eastAsiaTheme="minorEastAsia" w:hAnsiTheme="minorEastAsia" w:hint="eastAsia"/>
          <w:sz w:val="21"/>
          <w:szCs w:val="21"/>
        </w:rPr>
        <w:t>作答“是”，商标的电子表现</w:t>
      </w:r>
      <w:r w:rsidR="005C3169">
        <w:rPr>
          <w:rFonts w:asciiTheme="minorEastAsia" w:eastAsiaTheme="minorEastAsia" w:hAnsiTheme="minorEastAsia" w:hint="eastAsia"/>
          <w:sz w:val="21"/>
          <w:szCs w:val="21"/>
        </w:rPr>
        <w:t>形</w:t>
      </w:r>
      <w:proofErr w:type="gramStart"/>
      <w:r w:rsidR="005C3169">
        <w:rPr>
          <w:rFonts w:asciiTheme="minorEastAsia" w:eastAsiaTheme="minorEastAsia" w:hAnsiTheme="minorEastAsia" w:hint="eastAsia"/>
          <w:sz w:val="21"/>
          <w:szCs w:val="21"/>
        </w:rPr>
        <w:t>式</w:t>
      </w:r>
      <w:r w:rsidR="00B95A8E" w:rsidRPr="00FF6CF3">
        <w:rPr>
          <w:rFonts w:asciiTheme="minorEastAsia" w:eastAsiaTheme="minorEastAsia" w:hAnsiTheme="minorEastAsia" w:hint="eastAsia"/>
          <w:sz w:val="21"/>
          <w:szCs w:val="21"/>
        </w:rPr>
        <w:t>是否</w:t>
      </w:r>
      <w:proofErr w:type="gramEnd"/>
      <w:r w:rsidR="00B95A8E" w:rsidRPr="00FF6CF3">
        <w:rPr>
          <w:rFonts w:asciiTheme="minorEastAsia" w:eastAsiaTheme="minorEastAsia" w:hAnsiTheme="minorEastAsia" w:hint="eastAsia"/>
          <w:sz w:val="21"/>
          <w:szCs w:val="21"/>
        </w:rPr>
        <w:t>公开</w:t>
      </w:r>
      <w:r w:rsidR="007D07B7" w:rsidRPr="00FF6CF3">
        <w:rPr>
          <w:rFonts w:asciiTheme="minorEastAsia" w:eastAsiaTheme="minorEastAsia" w:hAnsiTheme="minorEastAsia" w:hint="eastAsia"/>
          <w:sz w:val="21"/>
          <w:szCs w:val="21"/>
        </w:rPr>
        <w:t>？</w:t>
      </w:r>
    </w:p>
    <w:p w14:paraId="6058AA77" w14:textId="77777777" w:rsidR="008D72F1" w:rsidRDefault="00A21894" w:rsidP="00333D50">
      <w:pPr>
        <w:keepNext/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1B55DD" w:rsidRPr="00FF6CF3">
        <w:rPr>
          <w:rFonts w:asciiTheme="minorEastAsia" w:eastAsiaTheme="minorEastAsia" w:hAnsiTheme="minorEastAsia" w:hint="eastAsia"/>
          <w:b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56</w:t>
      </w:r>
      <w:r w:rsidR="001B55DD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1B55DD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77%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9E28538" w14:textId="77777777" w:rsidR="008D72F1" w:rsidRDefault="001B55DD" w:rsidP="00333D50">
      <w:pPr>
        <w:keepNext/>
        <w:spacing w:after="100" w:line="340" w:lineRule="atLeast"/>
        <w:ind w:left="1701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如果对问题15作答“是”，公众</w:t>
      </w:r>
      <w:r w:rsidR="00657BA3">
        <w:rPr>
          <w:rFonts w:asciiTheme="minorEastAsia" w:eastAsiaTheme="minorEastAsia" w:hAnsiTheme="minorEastAsia" w:hint="eastAsia"/>
          <w:sz w:val="21"/>
          <w:szCs w:val="21"/>
          <w:u w:val="single"/>
        </w:rPr>
        <w:t>可以何种方式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访问商标的电子表现</w:t>
      </w:r>
      <w:r w:rsidR="00A7239E">
        <w:rPr>
          <w:rFonts w:asciiTheme="minorEastAsia" w:eastAsiaTheme="minorEastAsia" w:hAnsiTheme="minorEastAsia" w:hint="eastAsia"/>
          <w:sz w:val="21"/>
          <w:szCs w:val="21"/>
          <w:u w:val="single"/>
        </w:rPr>
        <w:t>形式</w:t>
      </w:r>
      <w:r w:rsidRPr="00FF6CF3">
        <w:rPr>
          <w:rFonts w:asciiTheme="minorEastAsia" w:eastAsiaTheme="minorEastAsia" w:hAnsiTheme="minorEastAsia" w:hint="eastAsia"/>
          <w:sz w:val="21"/>
          <w:szCs w:val="21"/>
          <w:u w:val="single"/>
        </w:rPr>
        <w:t>？</w:t>
      </w:r>
    </w:p>
    <w:p w14:paraId="1F5EA042" w14:textId="77777777" w:rsidR="008D72F1" w:rsidRDefault="00A21894" w:rsidP="00960A62">
      <w:pPr>
        <w:spacing w:after="100" w:line="340" w:lineRule="atLeast"/>
        <w:ind w:left="2835" w:hanging="567"/>
        <w:rPr>
          <w:rFonts w:ascii="KaiTi" w:eastAsia="KaiTi" w:hAnsi="KaiTi"/>
          <w:sz w:val="21"/>
          <w:szCs w:val="21"/>
        </w:rPr>
      </w:pPr>
      <w:r w:rsidRPr="001B3DBD">
        <w:rPr>
          <w:rFonts w:ascii="KaiTi" w:eastAsia="KaiTi" w:hAnsi="KaiTi"/>
          <w:sz w:val="21"/>
          <w:szCs w:val="21"/>
        </w:rPr>
        <w:t>a</w:t>
      </w:r>
      <w:r w:rsidR="00B71D07" w:rsidRPr="001B3DBD">
        <w:rPr>
          <w:rFonts w:ascii="KaiTi" w:eastAsia="KaiTi" w:hAnsi="KaiTi"/>
          <w:sz w:val="21"/>
          <w:szCs w:val="21"/>
        </w:rPr>
        <w:t>.</w:t>
      </w:r>
      <w:r w:rsidRPr="001B3DBD">
        <w:rPr>
          <w:rFonts w:ascii="KaiTi" w:eastAsia="KaiTi" w:hAnsi="KaiTi"/>
          <w:sz w:val="21"/>
          <w:szCs w:val="21"/>
        </w:rPr>
        <w:tab/>
      </w:r>
      <w:r w:rsidR="005D559F" w:rsidRPr="001B3DBD">
        <w:rPr>
          <w:rFonts w:ascii="KaiTi" w:eastAsia="KaiTi" w:hAnsi="KaiTi" w:hint="eastAsia"/>
          <w:sz w:val="21"/>
          <w:szCs w:val="21"/>
        </w:rPr>
        <w:t>仅在主管局访问（例如</w:t>
      </w:r>
      <w:r w:rsidR="008E65DE" w:rsidRPr="001B3DBD">
        <w:rPr>
          <w:rFonts w:ascii="KaiTi" w:eastAsia="KaiTi" w:hAnsi="KaiTi" w:hint="eastAsia"/>
          <w:sz w:val="21"/>
          <w:szCs w:val="21"/>
        </w:rPr>
        <w:t>，</w:t>
      </w:r>
      <w:r w:rsidR="005D559F" w:rsidRPr="001B3DBD">
        <w:rPr>
          <w:rFonts w:ascii="KaiTi" w:eastAsia="KaiTi" w:hAnsi="KaiTi" w:hint="eastAsia"/>
          <w:sz w:val="21"/>
          <w:szCs w:val="21"/>
        </w:rPr>
        <w:t>某一特定的计算机终端）</w:t>
      </w:r>
    </w:p>
    <w:p w14:paraId="3DCCB790" w14:textId="77777777" w:rsidR="008D72F1" w:rsidRDefault="00A21894" w:rsidP="00960A62">
      <w:pPr>
        <w:spacing w:after="100" w:line="340" w:lineRule="atLeast"/>
        <w:ind w:left="3402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5D559F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12</w:t>
      </w:r>
      <w:r w:rsidR="005D559F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D559F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21%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F6FCAE0" w14:textId="77777777" w:rsidR="008D72F1" w:rsidRDefault="00A21894" w:rsidP="00960A62">
      <w:pPr>
        <w:spacing w:after="100" w:line="340" w:lineRule="atLeast"/>
        <w:ind w:left="3402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5D559F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44</w:t>
      </w:r>
      <w:r w:rsidR="005D559F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D559F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79%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B653024" w14:textId="77777777" w:rsidR="008D72F1" w:rsidRDefault="00A21894" w:rsidP="00960A62">
      <w:pPr>
        <w:spacing w:after="100" w:line="340" w:lineRule="atLeast"/>
        <w:ind w:left="2835" w:hanging="567"/>
        <w:rPr>
          <w:rFonts w:ascii="KaiTi" w:eastAsia="KaiTi" w:hAnsi="KaiTi"/>
          <w:sz w:val="21"/>
          <w:szCs w:val="21"/>
        </w:rPr>
      </w:pPr>
      <w:r w:rsidRPr="001B3DBD">
        <w:rPr>
          <w:rFonts w:ascii="KaiTi" w:eastAsia="KaiTi" w:hAnsi="KaiTi"/>
          <w:sz w:val="21"/>
          <w:szCs w:val="21"/>
        </w:rPr>
        <w:t>b</w:t>
      </w:r>
      <w:r w:rsidR="00B71D07" w:rsidRPr="001B3DBD">
        <w:rPr>
          <w:rFonts w:ascii="KaiTi" w:eastAsia="KaiTi" w:hAnsi="KaiTi"/>
          <w:sz w:val="21"/>
          <w:szCs w:val="21"/>
        </w:rPr>
        <w:t>.</w:t>
      </w:r>
      <w:r w:rsidRPr="001B3DBD">
        <w:rPr>
          <w:rFonts w:ascii="KaiTi" w:eastAsia="KaiTi" w:hAnsi="KaiTi"/>
          <w:sz w:val="21"/>
          <w:szCs w:val="21"/>
        </w:rPr>
        <w:tab/>
      </w:r>
      <w:r w:rsidR="005D559F" w:rsidRPr="001B3DBD">
        <w:rPr>
          <w:rFonts w:ascii="KaiTi" w:eastAsia="KaiTi" w:hAnsi="KaiTi" w:hint="eastAsia"/>
          <w:sz w:val="21"/>
          <w:szCs w:val="21"/>
        </w:rPr>
        <w:t>在线</w:t>
      </w:r>
      <w:r w:rsidR="00A7239E" w:rsidRPr="001B3DBD">
        <w:rPr>
          <w:rFonts w:ascii="KaiTi" w:eastAsia="KaiTi" w:hAnsi="KaiTi" w:hint="eastAsia"/>
          <w:sz w:val="21"/>
          <w:szCs w:val="21"/>
        </w:rPr>
        <w:t>访问</w:t>
      </w:r>
      <w:r w:rsidR="005D559F" w:rsidRPr="001B3DBD">
        <w:rPr>
          <w:rFonts w:ascii="KaiTi" w:eastAsia="KaiTi" w:hAnsi="KaiTi" w:hint="eastAsia"/>
          <w:sz w:val="21"/>
          <w:szCs w:val="21"/>
        </w:rPr>
        <w:t>（例如</w:t>
      </w:r>
      <w:r w:rsidR="008E65DE" w:rsidRPr="001B3DBD">
        <w:rPr>
          <w:rFonts w:ascii="KaiTi" w:eastAsia="KaiTi" w:hAnsi="KaiTi" w:hint="eastAsia"/>
          <w:sz w:val="21"/>
          <w:szCs w:val="21"/>
        </w:rPr>
        <w:t>，</w:t>
      </w:r>
      <w:r w:rsidR="005D559F" w:rsidRPr="001B3DBD">
        <w:rPr>
          <w:rFonts w:ascii="KaiTi" w:eastAsia="KaiTi" w:hAnsi="KaiTi" w:hint="eastAsia"/>
          <w:sz w:val="21"/>
          <w:szCs w:val="21"/>
        </w:rPr>
        <w:t>在线数据库）</w:t>
      </w:r>
    </w:p>
    <w:p w14:paraId="4D35FC7B" w14:textId="77777777" w:rsidR="008D72F1" w:rsidRDefault="00A21894" w:rsidP="00960A62">
      <w:pPr>
        <w:spacing w:after="100" w:line="340" w:lineRule="atLeast"/>
        <w:ind w:left="3402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5D559F" w:rsidRPr="00FF6CF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50</w:t>
      </w:r>
      <w:r w:rsidR="005D559F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D559F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89%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6A95636F" w14:textId="77777777" w:rsidR="008D72F1" w:rsidRDefault="00A21894" w:rsidP="00960A62">
      <w:pPr>
        <w:spacing w:after="100" w:line="340" w:lineRule="atLeast"/>
        <w:ind w:left="3402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5D559F" w:rsidRPr="00FF6CF3">
        <w:rPr>
          <w:rFonts w:asciiTheme="minorEastAsia" w:eastAsiaTheme="minorEastAsia" w:hAnsiTheme="minorEastAsia" w:hint="eastAsia"/>
          <w:sz w:val="21"/>
          <w:szCs w:val="21"/>
        </w:rPr>
        <w:t>否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6</w:t>
      </w:r>
      <w:r w:rsidR="005D559F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5D559F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11%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D7EA0E3" w14:textId="3CA535D7" w:rsidR="00A21894" w:rsidRPr="00FF6CF3" w:rsidRDefault="00AF0C8A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95273A" w:rsidRPr="00FF6CF3">
        <w:rPr>
          <w:rFonts w:asciiTheme="minorEastAsia" w:eastAsiaTheme="minorEastAsia" w:hAnsiTheme="minorEastAsia" w:hint="eastAsia"/>
          <w:b/>
          <w:sz w:val="21"/>
          <w:szCs w:val="21"/>
        </w:rPr>
        <w:t>否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17</w:t>
      </w:r>
      <w:r w:rsidR="0095273A" w:rsidRPr="00FF6CF3">
        <w:rPr>
          <w:rFonts w:asciiTheme="minorEastAsia" w:eastAsiaTheme="minorEastAsia" w:hAnsiTheme="minorEastAsia" w:hint="eastAsia"/>
          <w:sz w:val="21"/>
          <w:szCs w:val="21"/>
        </w:rPr>
        <w:t>家</w:t>
      </w:r>
      <w:r w:rsidR="00701518">
        <w:rPr>
          <w:rFonts w:asciiTheme="minorEastAsia" w:eastAsiaTheme="minorEastAsia" w:hAnsiTheme="minorEastAsia"/>
          <w:sz w:val="21"/>
          <w:szCs w:val="21"/>
        </w:rPr>
        <w:t>（</w:t>
      </w:r>
      <w:r w:rsidR="0095273A" w:rsidRPr="00FF6CF3">
        <w:rPr>
          <w:rFonts w:asciiTheme="minorEastAsia" w:eastAsiaTheme="minorEastAsia" w:hAnsiTheme="minorEastAsia" w:hint="eastAsia"/>
          <w:sz w:val="21"/>
          <w:szCs w:val="21"/>
        </w:rPr>
        <w:t>占</w:t>
      </w:r>
      <w:r w:rsidRPr="00FF6CF3">
        <w:rPr>
          <w:rFonts w:asciiTheme="minorEastAsia" w:eastAsiaTheme="minorEastAsia" w:hAnsiTheme="minorEastAsia"/>
          <w:sz w:val="21"/>
          <w:szCs w:val="21"/>
        </w:rPr>
        <w:t>23%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0FD9951" w14:textId="77777777" w:rsidR="008D72F1" w:rsidRDefault="00A21894" w:rsidP="00333D50">
      <w:pPr>
        <w:pStyle w:val="2"/>
        <w:spacing w:line="340" w:lineRule="atLeast"/>
        <w:ind w:left="567" w:hanging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16.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6E3931" w:rsidRPr="00FF6CF3">
        <w:rPr>
          <w:rFonts w:asciiTheme="minorEastAsia" w:eastAsiaTheme="minorEastAsia" w:hAnsiTheme="minorEastAsia" w:hint="eastAsia"/>
          <w:sz w:val="21"/>
          <w:szCs w:val="21"/>
        </w:rPr>
        <w:t>主管局以哪种格式存储、管理和公布商标的电子表现</w:t>
      </w:r>
      <w:r w:rsidR="00AE3627">
        <w:rPr>
          <w:rFonts w:asciiTheme="minorEastAsia" w:eastAsiaTheme="minorEastAsia" w:hAnsiTheme="minorEastAsia" w:hint="eastAsia"/>
          <w:sz w:val="21"/>
          <w:szCs w:val="21"/>
        </w:rPr>
        <w:t>形式</w:t>
      </w:r>
      <w:r w:rsidR="00D725A4" w:rsidRPr="00FF6CF3">
        <w:rPr>
          <w:rFonts w:asciiTheme="minorEastAsia" w:eastAsiaTheme="minorEastAsia" w:hAnsiTheme="minorEastAsia" w:hint="eastAsia"/>
          <w:sz w:val="21"/>
          <w:szCs w:val="21"/>
        </w:rPr>
        <w:t>，如其构成为</w:t>
      </w:r>
      <w:r w:rsidR="00F65BAB" w:rsidRPr="00FF6CF3">
        <w:rPr>
          <w:rFonts w:asciiTheme="minorEastAsia" w:eastAsiaTheme="minorEastAsia" w:hAnsiTheme="minorEastAsia" w:hint="eastAsia"/>
          <w:sz w:val="21"/>
          <w:szCs w:val="21"/>
        </w:rPr>
        <w:t>（请</w:t>
      </w:r>
      <w:r w:rsidR="00C663F5">
        <w:rPr>
          <w:rFonts w:asciiTheme="minorEastAsia" w:eastAsiaTheme="minorEastAsia" w:hAnsiTheme="minorEastAsia" w:hint="eastAsia"/>
          <w:sz w:val="21"/>
          <w:szCs w:val="21"/>
        </w:rPr>
        <w:t>说</w:t>
      </w:r>
      <w:r w:rsidR="007D65B1">
        <w:rPr>
          <w:rFonts w:asciiTheme="minorEastAsia" w:eastAsiaTheme="minorEastAsia" w:hAnsiTheme="minorEastAsia" w:hint="eastAsia"/>
          <w:sz w:val="21"/>
          <w:szCs w:val="21"/>
        </w:rPr>
        <w:t>明</w:t>
      </w:r>
      <w:r w:rsidR="00F65BAB" w:rsidRPr="00FF6CF3">
        <w:rPr>
          <w:rFonts w:asciiTheme="minorEastAsia" w:eastAsiaTheme="minorEastAsia" w:hAnsiTheme="minorEastAsia" w:hint="eastAsia"/>
          <w:sz w:val="21"/>
          <w:szCs w:val="21"/>
        </w:rPr>
        <w:t>相关格式，例如JPEG、MP3或MOV或者无适用类型</w:t>
      </w:r>
      <w:r w:rsidR="00683DD8" w:rsidRPr="00FF6CF3">
        <w:rPr>
          <w:rFonts w:asciiTheme="minorEastAsia" w:eastAsiaTheme="minorEastAsia" w:hAnsiTheme="minorEastAsia" w:hint="eastAsia"/>
          <w:sz w:val="21"/>
          <w:szCs w:val="21"/>
        </w:rPr>
        <w:t>，如不适用</w:t>
      </w:r>
      <w:r w:rsidR="00F65BAB" w:rsidRPr="00FF6CF3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D174A3" w:rsidRPr="00FF6CF3">
        <w:rPr>
          <w:rStyle w:val="af"/>
          <w:rFonts w:asciiTheme="minorEastAsia" w:eastAsiaTheme="minorEastAsia" w:hAnsiTheme="minorEastAsia"/>
          <w:sz w:val="21"/>
          <w:szCs w:val="21"/>
        </w:rPr>
        <w:footnoteReference w:id="9"/>
      </w:r>
    </w:p>
    <w:p w14:paraId="236F90C0" w14:textId="77777777" w:rsidR="008D72F1" w:rsidRDefault="00A2189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a.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336F34" w:rsidRPr="00FF6CF3">
        <w:rPr>
          <w:rFonts w:asciiTheme="minorEastAsia" w:eastAsiaTheme="minorEastAsia" w:hAnsiTheme="minorEastAsia" w:hint="eastAsia"/>
          <w:b/>
          <w:sz w:val="21"/>
          <w:szCs w:val="21"/>
        </w:rPr>
        <w:t>一个或多个数字静态图像？</w:t>
      </w:r>
    </w:p>
    <w:p w14:paraId="45CEC5CE" w14:textId="62384302" w:rsidR="00A21894" w:rsidRPr="00FF6CF3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JPEG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866077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62</w:t>
      </w:r>
      <w:r w:rsidR="00336F34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8873B71" w14:textId="4769F91F" w:rsidR="00A21894" w:rsidRPr="00FF6CF3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TIF/TIFF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9</w:t>
      </w:r>
      <w:r w:rsidR="00336F34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67001C17" w14:textId="1FBF04D9" w:rsidR="00A21894" w:rsidRPr="00FF6CF3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GIF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8</w:t>
      </w:r>
      <w:r w:rsidR="00336F34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A42877C" w14:textId="4D27115F" w:rsidR="00A21894" w:rsidRPr="00FF6CF3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PNG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7</w:t>
      </w:r>
      <w:r w:rsidR="00336F34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35544D74" w14:textId="42E6D258" w:rsidR="00A21894" w:rsidRPr="00FF6CF3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BMP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5</w:t>
      </w:r>
      <w:r w:rsidR="00336F34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7E2C37D3" w14:textId="70378AD8" w:rsidR="00A21894" w:rsidRPr="00FF6CF3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PDF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4</w:t>
      </w:r>
      <w:r w:rsidR="00336F34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14D142F3" w14:textId="77777777" w:rsidR="008D72F1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JPG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4</w:t>
      </w:r>
      <w:r w:rsidR="00336F34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7FD2085E" w14:textId="77777777" w:rsidR="008D72F1" w:rsidRDefault="00A2189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b.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C07B20" w:rsidRPr="00FF6CF3">
        <w:rPr>
          <w:rFonts w:asciiTheme="minorEastAsia" w:eastAsiaTheme="minorEastAsia" w:hAnsiTheme="minorEastAsia" w:hint="eastAsia"/>
          <w:b/>
          <w:sz w:val="21"/>
          <w:szCs w:val="21"/>
        </w:rPr>
        <w:t>仅</w:t>
      </w:r>
      <w:r w:rsidR="00CC3145">
        <w:rPr>
          <w:rFonts w:asciiTheme="minorEastAsia" w:eastAsiaTheme="minorEastAsia" w:hAnsiTheme="minorEastAsia" w:hint="eastAsia"/>
          <w:b/>
          <w:sz w:val="21"/>
          <w:szCs w:val="21"/>
        </w:rPr>
        <w:t>是</w:t>
      </w:r>
      <w:r w:rsidR="00C07B20" w:rsidRPr="00FF6CF3">
        <w:rPr>
          <w:rFonts w:asciiTheme="minorEastAsia" w:eastAsiaTheme="minorEastAsia" w:hAnsiTheme="minorEastAsia" w:hint="eastAsia"/>
          <w:b/>
          <w:sz w:val="21"/>
          <w:szCs w:val="21"/>
        </w:rPr>
        <w:t>声音的数字</w:t>
      </w:r>
      <w:r w:rsidR="00D45AE8">
        <w:rPr>
          <w:rFonts w:asciiTheme="minorEastAsia" w:eastAsiaTheme="minorEastAsia" w:hAnsiTheme="minorEastAsia" w:hint="eastAsia"/>
          <w:b/>
          <w:sz w:val="21"/>
          <w:szCs w:val="21"/>
        </w:rPr>
        <w:t>记录</w:t>
      </w:r>
      <w:r w:rsidR="00C07B20" w:rsidRPr="00FF6CF3">
        <w:rPr>
          <w:rFonts w:asciiTheme="minorEastAsia" w:eastAsiaTheme="minorEastAsia" w:hAnsiTheme="minorEastAsia" w:hint="eastAsia"/>
          <w:b/>
          <w:sz w:val="21"/>
          <w:szCs w:val="21"/>
        </w:rPr>
        <w:t>？</w:t>
      </w:r>
    </w:p>
    <w:p w14:paraId="21B11009" w14:textId="5F73FD87" w:rsidR="00A21894" w:rsidRPr="00FF6CF3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MP3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42</w:t>
      </w:r>
      <w:r w:rsidR="00C07B20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0C0F3E6" w14:textId="6CD5399A" w:rsidR="00A21894" w:rsidRPr="00FF6CF3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WAV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10</w:t>
      </w:r>
      <w:r w:rsidR="00C07B20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5599519" w14:textId="7EA6D6CA" w:rsidR="00A21894" w:rsidRPr="00FF6CF3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MP4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5</w:t>
      </w:r>
      <w:r w:rsidR="00C07B20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0A137AE" w14:textId="77777777" w:rsidR="008D72F1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JPEG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866077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3</w:t>
      </w:r>
      <w:r w:rsidR="00C07B20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61E09B7E" w14:textId="77777777" w:rsidR="008D72F1" w:rsidRDefault="00A21894" w:rsidP="00960A62">
      <w:pPr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c.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DF7361" w:rsidRPr="00FF6CF3">
        <w:rPr>
          <w:rFonts w:asciiTheme="minorEastAsia" w:eastAsiaTheme="minorEastAsia" w:hAnsiTheme="minorEastAsia" w:hint="eastAsia"/>
          <w:b/>
          <w:sz w:val="21"/>
          <w:szCs w:val="21"/>
        </w:rPr>
        <w:t>无声音的移动图像数字</w:t>
      </w:r>
      <w:r w:rsidR="00D45AE8">
        <w:rPr>
          <w:rFonts w:asciiTheme="minorEastAsia" w:eastAsiaTheme="minorEastAsia" w:hAnsiTheme="minorEastAsia" w:hint="eastAsia"/>
          <w:b/>
          <w:sz w:val="21"/>
          <w:szCs w:val="21"/>
        </w:rPr>
        <w:t>记录</w:t>
      </w:r>
      <w:r w:rsidR="00DF7361" w:rsidRPr="00FF6CF3">
        <w:rPr>
          <w:rFonts w:asciiTheme="minorEastAsia" w:eastAsiaTheme="minorEastAsia" w:hAnsiTheme="minorEastAsia" w:hint="eastAsia"/>
          <w:b/>
          <w:sz w:val="21"/>
          <w:szCs w:val="21"/>
        </w:rPr>
        <w:t>？</w:t>
      </w:r>
    </w:p>
    <w:p w14:paraId="73912083" w14:textId="197613C1" w:rsidR="00A21894" w:rsidRPr="00FF6CF3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MP4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29</w:t>
      </w:r>
      <w:r w:rsidR="00DF7361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21994385" w14:textId="6B1DA593" w:rsidR="00A21894" w:rsidRPr="00FF6CF3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JPEG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866077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6</w:t>
      </w:r>
      <w:r w:rsidR="00DF7361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FBFF799" w14:textId="5D99FF8D" w:rsidR="00A21894" w:rsidRPr="00FF6CF3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GIF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3</w:t>
      </w:r>
      <w:r w:rsidR="00DF7361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0CD6523" w14:textId="77777777" w:rsidR="008D72F1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MP3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2</w:t>
      </w:r>
      <w:r w:rsidR="00DF7361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5130BF6B" w14:textId="77777777" w:rsidR="008D72F1" w:rsidRDefault="00A21894" w:rsidP="00333D50">
      <w:pPr>
        <w:keepNext/>
        <w:spacing w:after="100" w:line="340" w:lineRule="atLeast"/>
        <w:ind w:left="1134" w:hanging="567"/>
        <w:rPr>
          <w:rFonts w:asciiTheme="minorEastAsia" w:eastAsiaTheme="minorEastAsia" w:hAnsiTheme="minorEastAsia"/>
          <w:b/>
          <w:sz w:val="21"/>
          <w:szCs w:val="21"/>
        </w:rPr>
      </w:pPr>
      <w:r w:rsidRPr="00FF6CF3">
        <w:rPr>
          <w:rFonts w:asciiTheme="minorEastAsia" w:eastAsiaTheme="minorEastAsia" w:hAnsiTheme="minorEastAsia"/>
          <w:b/>
          <w:sz w:val="21"/>
          <w:szCs w:val="21"/>
        </w:rPr>
        <w:t>d.</w:t>
      </w:r>
      <w:r w:rsidRPr="00FF6CF3">
        <w:rPr>
          <w:rFonts w:asciiTheme="minorEastAsia" w:eastAsiaTheme="minorEastAsia" w:hAnsiTheme="minorEastAsia"/>
          <w:b/>
          <w:sz w:val="21"/>
          <w:szCs w:val="21"/>
        </w:rPr>
        <w:tab/>
      </w:r>
      <w:r w:rsidR="00067030" w:rsidRPr="00FF6CF3">
        <w:rPr>
          <w:rFonts w:asciiTheme="minorEastAsia" w:eastAsiaTheme="minorEastAsia" w:hAnsiTheme="minorEastAsia" w:hint="eastAsia"/>
          <w:b/>
          <w:sz w:val="21"/>
          <w:szCs w:val="21"/>
        </w:rPr>
        <w:t>移动图像</w:t>
      </w:r>
      <w:r w:rsidR="0097315F">
        <w:rPr>
          <w:rFonts w:asciiTheme="minorEastAsia" w:eastAsiaTheme="minorEastAsia" w:hAnsiTheme="minorEastAsia" w:hint="eastAsia"/>
          <w:b/>
          <w:sz w:val="21"/>
          <w:szCs w:val="21"/>
        </w:rPr>
        <w:t>和</w:t>
      </w:r>
      <w:r w:rsidR="00067030" w:rsidRPr="00FF6CF3">
        <w:rPr>
          <w:rFonts w:asciiTheme="minorEastAsia" w:eastAsiaTheme="minorEastAsia" w:hAnsiTheme="minorEastAsia" w:hint="eastAsia"/>
          <w:b/>
          <w:sz w:val="21"/>
          <w:szCs w:val="21"/>
        </w:rPr>
        <w:t>声音的数字记录？</w:t>
      </w:r>
    </w:p>
    <w:p w14:paraId="0B602E83" w14:textId="1BBD88AB" w:rsidR="00A21894" w:rsidRPr="00FF6CF3" w:rsidRDefault="00A21894" w:rsidP="00960A62">
      <w:pPr>
        <w:spacing w:after="100" w:line="340" w:lineRule="atLeast"/>
        <w:ind w:left="1701" w:hanging="567"/>
        <w:rPr>
          <w:rFonts w:asciiTheme="minorEastAsia" w:eastAsiaTheme="minorEastAsia" w:hAnsiTheme="minorEastAsia"/>
          <w:sz w:val="21"/>
          <w:szCs w:val="21"/>
        </w:rPr>
      </w:pPr>
      <w:r w:rsidRPr="00FF6CF3">
        <w:rPr>
          <w:rFonts w:asciiTheme="minorEastAsia" w:eastAsiaTheme="minorEastAsia" w:hAnsiTheme="minorEastAsia"/>
          <w:sz w:val="21"/>
          <w:szCs w:val="21"/>
        </w:rPr>
        <w:t>–</w:t>
      </w:r>
      <w:r w:rsidRPr="00FF6CF3">
        <w:rPr>
          <w:rFonts w:asciiTheme="minorEastAsia" w:eastAsiaTheme="minorEastAsia" w:hAnsiTheme="minorEastAsia"/>
          <w:sz w:val="21"/>
          <w:szCs w:val="21"/>
        </w:rPr>
        <w:tab/>
        <w:t>MP4</w:t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AF0C8A" w:rsidRPr="00FF6CF3">
        <w:rPr>
          <w:rFonts w:asciiTheme="minorEastAsia" w:eastAsiaTheme="minorEastAsia" w:hAnsiTheme="minorEastAsia"/>
          <w:sz w:val="21"/>
          <w:szCs w:val="21"/>
        </w:rPr>
        <w:tab/>
      </w:r>
      <w:r w:rsidR="00044473">
        <w:rPr>
          <w:rFonts w:asciiTheme="minorEastAsia" w:eastAsiaTheme="minorEastAsia" w:hAnsiTheme="minorEastAsia"/>
          <w:sz w:val="21"/>
          <w:szCs w:val="21"/>
        </w:rPr>
        <w:t>（</w:t>
      </w:r>
      <w:r w:rsidRPr="00FF6CF3">
        <w:rPr>
          <w:rFonts w:asciiTheme="minorEastAsia" w:eastAsiaTheme="minorEastAsia" w:hAnsiTheme="minorEastAsia"/>
          <w:sz w:val="21"/>
          <w:szCs w:val="21"/>
        </w:rPr>
        <w:t>29</w:t>
      </w:r>
      <w:r w:rsidR="00067030" w:rsidRPr="00FF6CF3">
        <w:rPr>
          <w:rFonts w:asciiTheme="minorEastAsia" w:eastAsiaTheme="minorEastAsia" w:hAnsiTheme="minorEastAsia" w:hint="eastAsia"/>
          <w:sz w:val="21"/>
          <w:szCs w:val="21"/>
        </w:rPr>
        <w:t>家主管局</w:t>
      </w:r>
      <w:r w:rsidR="00044473">
        <w:rPr>
          <w:rFonts w:asciiTheme="minorEastAsia" w:eastAsiaTheme="minorEastAsia" w:hAnsiTheme="minorEastAsia"/>
          <w:sz w:val="21"/>
          <w:szCs w:val="21"/>
        </w:rPr>
        <w:t>）</w:t>
      </w:r>
    </w:p>
    <w:p w14:paraId="03E52179" w14:textId="77777777" w:rsidR="00A21894" w:rsidRPr="005B46FA" w:rsidRDefault="00A21894" w:rsidP="005B46FA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</w:rPr>
      </w:pPr>
    </w:p>
    <w:p w14:paraId="0841D62F" w14:textId="77777777" w:rsidR="002D56D1" w:rsidRPr="005B46FA" w:rsidRDefault="00A21894" w:rsidP="005B46FA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</w:rPr>
      </w:pPr>
      <w:r w:rsidRPr="005B46FA">
        <w:rPr>
          <w:rFonts w:ascii="KaiTi" w:eastAsia="KaiTi" w:hAnsi="KaiTi"/>
          <w:sz w:val="21"/>
        </w:rPr>
        <w:t>[</w:t>
      </w:r>
      <w:r w:rsidR="00067030" w:rsidRPr="005B46FA">
        <w:rPr>
          <w:rFonts w:ascii="KaiTi" w:eastAsia="KaiTi" w:hAnsi="KaiTi" w:hint="eastAsia"/>
          <w:sz w:val="21"/>
        </w:rPr>
        <w:t>附件和文件完</w:t>
      </w:r>
      <w:r w:rsidRPr="005B46FA">
        <w:rPr>
          <w:rFonts w:ascii="KaiTi" w:eastAsia="KaiTi" w:hAnsi="KaiTi"/>
          <w:sz w:val="21"/>
        </w:rPr>
        <w:t>]</w:t>
      </w:r>
    </w:p>
    <w:sectPr w:rsidR="002D56D1" w:rsidRPr="005B46FA" w:rsidSect="00EA7B62">
      <w:headerReference w:type="default" r:id="rId10"/>
      <w:headerReference w:type="first" r:id="rId11"/>
      <w:footnotePr>
        <w:numRestart w:val="eachSect"/>
      </w:footnotePr>
      <w:endnotePr>
        <w:numFmt w:val="decimal"/>
      </w:endnotePr>
      <w:pgSz w:w="11907" w:h="16840" w:code="9"/>
      <w:pgMar w:top="567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89736" w14:textId="77777777" w:rsidR="008D3936" w:rsidRDefault="008D3936">
      <w:r>
        <w:separator/>
      </w:r>
    </w:p>
  </w:endnote>
  <w:endnote w:type="continuationSeparator" w:id="0">
    <w:p w14:paraId="0B415F40" w14:textId="77777777" w:rsidR="008D3936" w:rsidRDefault="008D3936" w:rsidP="003B38C1">
      <w:r>
        <w:separator/>
      </w:r>
    </w:p>
    <w:p w14:paraId="65EFC183" w14:textId="77777777" w:rsidR="008D3936" w:rsidRPr="003B38C1" w:rsidRDefault="008D393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2EFF9BC" w14:textId="77777777" w:rsidR="008D3936" w:rsidRPr="003B38C1" w:rsidRDefault="008D393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D01A5" w14:textId="77777777" w:rsidR="008D3936" w:rsidRDefault="008D3936">
      <w:r>
        <w:separator/>
      </w:r>
    </w:p>
  </w:footnote>
  <w:footnote w:type="continuationSeparator" w:id="0">
    <w:p w14:paraId="19BAB0C3" w14:textId="77777777" w:rsidR="008D3936" w:rsidRDefault="008D3936" w:rsidP="008B60B2">
      <w:r>
        <w:separator/>
      </w:r>
    </w:p>
    <w:p w14:paraId="2A1BDDD1" w14:textId="77777777" w:rsidR="008D3936" w:rsidRPr="00ED77FB" w:rsidRDefault="008D393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A4B9B4A" w14:textId="77777777" w:rsidR="008D3936" w:rsidRPr="00ED77FB" w:rsidRDefault="008D393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12CFDB8" w14:textId="2D3611C2" w:rsidR="008D3936" w:rsidRPr="008473BA" w:rsidRDefault="008D3936" w:rsidP="002D3758">
      <w:pPr>
        <w:pStyle w:val="aa"/>
        <w:overflowPunct w:val="0"/>
        <w:jc w:val="both"/>
        <w:rPr>
          <w:rFonts w:ascii="SimSun" w:hAnsi="SimSun"/>
          <w:szCs w:val="18"/>
        </w:rPr>
      </w:pPr>
      <w:r w:rsidRPr="008473BA">
        <w:rPr>
          <w:rStyle w:val="af"/>
          <w:rFonts w:ascii="SimSun" w:hAnsi="SimSun"/>
          <w:szCs w:val="18"/>
        </w:rPr>
        <w:footnoteRef/>
      </w:r>
      <w:r w:rsidRPr="008473BA">
        <w:rPr>
          <w:rFonts w:ascii="SimSun" w:hAnsi="SimSun"/>
          <w:szCs w:val="18"/>
        </w:rPr>
        <w:t xml:space="preserve"> </w:t>
      </w:r>
      <w:r w:rsidRPr="008473BA">
        <w:rPr>
          <w:rFonts w:ascii="SimSun" w:hAnsi="SimSun"/>
          <w:szCs w:val="18"/>
        </w:rPr>
        <w:tab/>
      </w:r>
      <w:r w:rsidRPr="008473BA">
        <w:rPr>
          <w:rFonts w:ascii="SimSun" w:hAnsi="SimSun" w:hint="eastAsia"/>
          <w:szCs w:val="18"/>
        </w:rPr>
        <w:t>见文件</w:t>
      </w:r>
      <w:r w:rsidRPr="008473BA">
        <w:rPr>
          <w:rFonts w:ascii="SimSun" w:hAnsi="SimSun"/>
          <w:szCs w:val="18"/>
        </w:rPr>
        <w:t>MM/LD/WG/16/5</w:t>
      </w:r>
      <w:r w:rsidRPr="008473BA">
        <w:rPr>
          <w:rFonts w:ascii="SimSun" w:hAnsi="SimSun" w:hint="eastAsia"/>
          <w:szCs w:val="18"/>
        </w:rPr>
        <w:t>。</w:t>
      </w:r>
    </w:p>
  </w:footnote>
  <w:footnote w:id="3">
    <w:p w14:paraId="560E3F94" w14:textId="3E14C07D" w:rsidR="008D3936" w:rsidRPr="008473BA" w:rsidRDefault="008D3936" w:rsidP="002D3758">
      <w:pPr>
        <w:pStyle w:val="aa"/>
        <w:overflowPunct w:val="0"/>
        <w:jc w:val="both"/>
        <w:rPr>
          <w:rFonts w:ascii="SimSun" w:hAnsi="SimSun"/>
        </w:rPr>
      </w:pPr>
      <w:r w:rsidRPr="008473BA">
        <w:rPr>
          <w:rStyle w:val="af"/>
          <w:rFonts w:ascii="SimSun" w:hAnsi="SimSun"/>
          <w:szCs w:val="18"/>
        </w:rPr>
        <w:footnoteRef/>
      </w:r>
      <w:r w:rsidRPr="008473BA">
        <w:rPr>
          <w:rFonts w:ascii="SimSun" w:hAnsi="SimSun"/>
          <w:szCs w:val="18"/>
        </w:rPr>
        <w:t xml:space="preserve"> </w:t>
      </w:r>
      <w:r w:rsidRPr="008473BA">
        <w:rPr>
          <w:rFonts w:ascii="SimSun" w:hAnsi="SimSun"/>
          <w:szCs w:val="18"/>
        </w:rPr>
        <w:tab/>
      </w:r>
      <w:r w:rsidRPr="008473BA">
        <w:rPr>
          <w:rFonts w:ascii="SimSun" w:hAnsi="SimSun" w:hint="eastAsia"/>
          <w:szCs w:val="18"/>
        </w:rPr>
        <w:t>见文件</w:t>
      </w:r>
      <w:r w:rsidRPr="008473BA">
        <w:rPr>
          <w:rFonts w:ascii="SimSun" w:hAnsi="SimSun"/>
          <w:szCs w:val="18"/>
        </w:rPr>
        <w:t>MM/LD/WG/16/11</w:t>
      </w:r>
      <w:r w:rsidRPr="008473BA">
        <w:rPr>
          <w:rFonts w:ascii="SimSun" w:hAnsi="SimSun" w:hint="eastAsia"/>
          <w:szCs w:val="18"/>
        </w:rPr>
        <w:t>第17段。</w:t>
      </w:r>
    </w:p>
  </w:footnote>
  <w:footnote w:id="4">
    <w:p w14:paraId="7BA9F265" w14:textId="46D8973A" w:rsidR="008D3936" w:rsidRPr="008473BA" w:rsidRDefault="008D3936" w:rsidP="002D3758">
      <w:pPr>
        <w:pStyle w:val="aa"/>
        <w:overflowPunct w:val="0"/>
        <w:jc w:val="both"/>
        <w:rPr>
          <w:rFonts w:ascii="SimSun" w:hAnsi="SimSun"/>
        </w:rPr>
      </w:pPr>
      <w:r w:rsidRPr="008473BA">
        <w:rPr>
          <w:rStyle w:val="af"/>
          <w:rFonts w:ascii="SimSun" w:hAnsi="SimSun"/>
        </w:rPr>
        <w:footnoteRef/>
      </w:r>
      <w:r w:rsidRPr="008473BA">
        <w:rPr>
          <w:rFonts w:ascii="SimSun" w:hAnsi="SimSun"/>
        </w:rPr>
        <w:t xml:space="preserve"> </w:t>
      </w:r>
      <w:r w:rsidRPr="008473BA">
        <w:rPr>
          <w:rFonts w:ascii="SimSun" w:hAnsi="SimSun"/>
        </w:rPr>
        <w:tab/>
      </w:r>
      <w:r w:rsidRPr="008473BA">
        <w:rPr>
          <w:rFonts w:ascii="SimSun" w:hAnsi="SimSun" w:hint="eastAsia"/>
        </w:rPr>
        <w:t>有81家主管局</w:t>
      </w:r>
      <w:r w:rsidR="00760C79" w:rsidRPr="008473BA">
        <w:rPr>
          <w:rFonts w:ascii="SimSun" w:hAnsi="SimSun" w:hint="eastAsia"/>
        </w:rPr>
        <w:t>对</w:t>
      </w:r>
      <w:r w:rsidRPr="008473BA">
        <w:rPr>
          <w:rFonts w:ascii="SimSun" w:hAnsi="SimSun" w:hint="eastAsia"/>
        </w:rPr>
        <w:t>该问题</w:t>
      </w:r>
      <w:r w:rsidR="00760C79" w:rsidRPr="008473BA">
        <w:rPr>
          <w:rFonts w:ascii="SimSun" w:hAnsi="SimSun" w:hint="eastAsia"/>
        </w:rPr>
        <w:t>做了答复</w:t>
      </w:r>
      <w:r w:rsidRPr="008473BA">
        <w:rPr>
          <w:rFonts w:ascii="SimSun" w:hAnsi="SimSun" w:hint="eastAsia"/>
        </w:rPr>
        <w:t>。</w:t>
      </w:r>
    </w:p>
  </w:footnote>
  <w:footnote w:id="5">
    <w:p w14:paraId="41C50088" w14:textId="1ADFC278" w:rsidR="008D3936" w:rsidRPr="008473BA" w:rsidRDefault="008D3936" w:rsidP="002D3758">
      <w:pPr>
        <w:pStyle w:val="aa"/>
        <w:overflowPunct w:val="0"/>
        <w:jc w:val="both"/>
        <w:rPr>
          <w:rFonts w:ascii="SimSun" w:hAnsi="SimSun"/>
        </w:rPr>
      </w:pPr>
      <w:r w:rsidRPr="008473BA">
        <w:rPr>
          <w:rStyle w:val="af"/>
          <w:rFonts w:ascii="SimSun" w:hAnsi="SimSun"/>
        </w:rPr>
        <w:footnoteRef/>
      </w:r>
      <w:r w:rsidRPr="008473BA">
        <w:rPr>
          <w:rFonts w:ascii="SimSun" w:hAnsi="SimSun"/>
        </w:rPr>
        <w:t xml:space="preserve"> </w:t>
      </w:r>
      <w:r w:rsidRPr="008473BA">
        <w:rPr>
          <w:rFonts w:ascii="SimSun" w:hAnsi="SimSun"/>
        </w:rPr>
        <w:tab/>
      </w:r>
      <w:r w:rsidR="00451B27" w:rsidRPr="008473BA">
        <w:rPr>
          <w:rFonts w:ascii="SimSun" w:hAnsi="SimSun" w:hint="eastAsia"/>
        </w:rPr>
        <w:t>有</w:t>
      </w:r>
      <w:r w:rsidRPr="008473BA">
        <w:rPr>
          <w:rFonts w:ascii="SimSun" w:hAnsi="SimSun" w:hint="eastAsia"/>
        </w:rPr>
        <w:t>两家主管局对该问题的</w:t>
      </w:r>
      <w:r w:rsidR="000E4380">
        <w:rPr>
          <w:rFonts w:ascii="SimSun" w:hAnsi="SimSun" w:hint="eastAsia"/>
        </w:rPr>
        <w:t>表述</w:t>
      </w:r>
      <w:r w:rsidRPr="008473BA">
        <w:rPr>
          <w:rFonts w:ascii="SimSun" w:hAnsi="SimSun" w:hint="eastAsia"/>
        </w:rPr>
        <w:t>方式表示保留意见，并</w:t>
      </w:r>
      <w:r w:rsidR="00BD6121" w:rsidRPr="008473BA">
        <w:rPr>
          <w:rFonts w:ascii="SimSun" w:hAnsi="SimSun" w:hint="eastAsia"/>
        </w:rPr>
        <w:t>指出</w:t>
      </w:r>
      <w:r w:rsidRPr="008473BA">
        <w:rPr>
          <w:rFonts w:ascii="SimSun" w:hAnsi="SimSun" w:hint="eastAsia"/>
        </w:rPr>
        <w:t>回答取决于商标类型。因此，</w:t>
      </w:r>
      <w:r w:rsidR="00BD6121" w:rsidRPr="008473BA">
        <w:rPr>
          <w:rFonts w:ascii="SimSun" w:hAnsi="SimSun" w:hint="eastAsia"/>
        </w:rPr>
        <w:t>这两家</w:t>
      </w:r>
      <w:r w:rsidRPr="008473BA">
        <w:rPr>
          <w:rFonts w:ascii="SimSun" w:hAnsi="SimSun" w:hint="eastAsia"/>
        </w:rPr>
        <w:t>主管局</w:t>
      </w:r>
      <w:r w:rsidR="007E14A0" w:rsidRPr="008473BA">
        <w:rPr>
          <w:rFonts w:ascii="SimSun" w:hAnsi="SimSun" w:hint="eastAsia"/>
        </w:rPr>
        <w:t>提出</w:t>
      </w:r>
      <w:r w:rsidR="00FB785B" w:rsidRPr="008473BA">
        <w:rPr>
          <w:rFonts w:ascii="SimSun" w:hAnsi="SimSun" w:hint="eastAsia"/>
        </w:rPr>
        <w:t>该问题本</w:t>
      </w:r>
      <w:r w:rsidRPr="008473BA">
        <w:rPr>
          <w:rFonts w:ascii="SimSun" w:hAnsi="SimSun" w:hint="eastAsia"/>
        </w:rPr>
        <w:t>应</w:t>
      </w:r>
      <w:r w:rsidR="00BD6121" w:rsidRPr="008473BA">
        <w:rPr>
          <w:rFonts w:ascii="SimSun" w:hAnsi="SimSun" w:hint="eastAsia"/>
        </w:rPr>
        <w:t>该</w:t>
      </w:r>
      <w:r w:rsidRPr="008473BA">
        <w:rPr>
          <w:rFonts w:ascii="SimSun" w:hAnsi="SimSun" w:hint="eastAsia"/>
        </w:rPr>
        <w:t>允许</w:t>
      </w:r>
      <w:r w:rsidR="00C61ABF" w:rsidRPr="008473BA">
        <w:rPr>
          <w:rFonts w:ascii="SimSun" w:hAnsi="SimSun" w:hint="eastAsia"/>
        </w:rPr>
        <w:t>多选</w:t>
      </w:r>
      <w:r w:rsidRPr="008473BA">
        <w:rPr>
          <w:rFonts w:ascii="SimSun" w:hAnsi="SimSun" w:hint="eastAsia"/>
        </w:rPr>
        <w:t>。</w:t>
      </w:r>
    </w:p>
  </w:footnote>
  <w:footnote w:id="6">
    <w:p w14:paraId="3DB2345A" w14:textId="77777777" w:rsidR="008D3936" w:rsidRPr="008473BA" w:rsidRDefault="008D3936" w:rsidP="002D3758">
      <w:pPr>
        <w:pStyle w:val="aa"/>
        <w:overflowPunct w:val="0"/>
        <w:jc w:val="both"/>
        <w:rPr>
          <w:rFonts w:ascii="SimSun" w:hAnsi="SimSun"/>
        </w:rPr>
      </w:pPr>
      <w:r w:rsidRPr="008473BA">
        <w:rPr>
          <w:rStyle w:val="af"/>
          <w:rFonts w:ascii="SimSun" w:hAnsi="SimSun"/>
        </w:rPr>
        <w:footnoteRef/>
      </w:r>
      <w:r w:rsidRPr="008473BA">
        <w:rPr>
          <w:rFonts w:ascii="SimSun" w:hAnsi="SimSun"/>
        </w:rPr>
        <w:t xml:space="preserve"> </w:t>
      </w:r>
      <w:r w:rsidRPr="008473BA">
        <w:rPr>
          <w:rFonts w:ascii="SimSun" w:hAnsi="SimSun"/>
        </w:rPr>
        <w:tab/>
      </w:r>
      <w:r w:rsidRPr="008473BA">
        <w:rPr>
          <w:rFonts w:ascii="SimSun" w:hAnsi="SimSun" w:hint="eastAsia"/>
        </w:rPr>
        <w:t>并非所有对问题6</w:t>
      </w:r>
      <w:r w:rsidRPr="008473BA">
        <w:rPr>
          <w:rFonts w:ascii="SimSun" w:hAnsi="SimSun"/>
        </w:rPr>
        <w:t>.d</w:t>
      </w:r>
      <w:r w:rsidR="00C408C8" w:rsidRPr="008473BA">
        <w:rPr>
          <w:rFonts w:ascii="SimSun" w:hAnsi="SimSun" w:hint="eastAsia"/>
        </w:rPr>
        <w:t>作答</w:t>
      </w:r>
      <w:r w:rsidRPr="008473BA">
        <w:rPr>
          <w:rFonts w:ascii="SimSun" w:hAnsi="SimSun" w:hint="eastAsia"/>
        </w:rPr>
        <w:t>“</w:t>
      </w:r>
      <w:r w:rsidR="00C408C8" w:rsidRPr="008473BA">
        <w:rPr>
          <w:rFonts w:ascii="SimSun" w:hAnsi="SimSun" w:hint="eastAsia"/>
        </w:rPr>
        <w:t>可接受</w:t>
      </w:r>
      <w:r w:rsidRPr="008473BA">
        <w:rPr>
          <w:rFonts w:ascii="SimSun" w:hAnsi="SimSun" w:hint="eastAsia"/>
        </w:rPr>
        <w:t>”的主管局都说明了其是否保护产品包装或者产品形状。</w:t>
      </w:r>
    </w:p>
  </w:footnote>
  <w:footnote w:id="7">
    <w:p w14:paraId="788F3D74" w14:textId="01E8DE65" w:rsidR="008D3936" w:rsidRPr="008473BA" w:rsidRDefault="008D3936" w:rsidP="002D3758">
      <w:pPr>
        <w:pStyle w:val="aa"/>
        <w:overflowPunct w:val="0"/>
        <w:jc w:val="both"/>
        <w:rPr>
          <w:rFonts w:ascii="SimSun" w:hAnsi="SimSun"/>
        </w:rPr>
      </w:pPr>
      <w:r w:rsidRPr="008473BA">
        <w:rPr>
          <w:rStyle w:val="af"/>
          <w:rFonts w:ascii="SimSun" w:hAnsi="SimSun"/>
        </w:rPr>
        <w:footnoteRef/>
      </w:r>
      <w:r w:rsidRPr="008473BA">
        <w:rPr>
          <w:rFonts w:ascii="SimSun" w:hAnsi="SimSun"/>
        </w:rPr>
        <w:t xml:space="preserve"> </w:t>
      </w:r>
      <w:r w:rsidRPr="008473BA">
        <w:rPr>
          <w:rFonts w:ascii="SimSun" w:hAnsi="SimSun"/>
        </w:rPr>
        <w:tab/>
      </w:r>
      <w:r w:rsidRPr="008473BA">
        <w:rPr>
          <w:rFonts w:ascii="SimSun" w:hAnsi="SimSun" w:hint="eastAsia"/>
          <w:szCs w:val="22"/>
        </w:rPr>
        <w:t>两家主管局未作答（占2%）。</w:t>
      </w:r>
    </w:p>
  </w:footnote>
  <w:footnote w:id="8">
    <w:p w14:paraId="2A358666" w14:textId="77777777" w:rsidR="008D3936" w:rsidRPr="008473BA" w:rsidRDefault="008D3936" w:rsidP="002D3758">
      <w:pPr>
        <w:pStyle w:val="aa"/>
        <w:overflowPunct w:val="0"/>
        <w:jc w:val="both"/>
        <w:rPr>
          <w:rFonts w:ascii="SimSun" w:hAnsi="SimSun"/>
        </w:rPr>
      </w:pPr>
      <w:r w:rsidRPr="008473BA">
        <w:rPr>
          <w:rStyle w:val="af"/>
          <w:rFonts w:ascii="SimSun" w:hAnsi="SimSun"/>
        </w:rPr>
        <w:footnoteRef/>
      </w:r>
      <w:r w:rsidRPr="008473BA">
        <w:rPr>
          <w:rFonts w:ascii="SimSun" w:hAnsi="SimSun"/>
        </w:rPr>
        <w:t xml:space="preserve"> </w:t>
      </w:r>
      <w:r w:rsidRPr="008473BA">
        <w:rPr>
          <w:rFonts w:ascii="SimSun" w:hAnsi="SimSun"/>
        </w:rPr>
        <w:tab/>
      </w:r>
      <w:r w:rsidR="00C408C8" w:rsidRPr="008473BA">
        <w:rPr>
          <w:rFonts w:ascii="SimSun" w:hAnsi="SimSun" w:hint="eastAsia"/>
        </w:rPr>
        <w:t>一家主管局未作答</w:t>
      </w:r>
      <w:r w:rsidRPr="008473BA">
        <w:rPr>
          <w:rFonts w:ascii="SimSun" w:hAnsi="SimSun" w:hint="eastAsia"/>
        </w:rPr>
        <w:t>（占1%）。</w:t>
      </w:r>
    </w:p>
  </w:footnote>
  <w:footnote w:id="9">
    <w:p w14:paraId="6271C940" w14:textId="5933683E" w:rsidR="008D3936" w:rsidRPr="008473BA" w:rsidRDefault="008D3936" w:rsidP="002D3758">
      <w:pPr>
        <w:pStyle w:val="aa"/>
        <w:overflowPunct w:val="0"/>
        <w:jc w:val="both"/>
        <w:rPr>
          <w:rFonts w:ascii="SimSun" w:hAnsi="SimSun"/>
        </w:rPr>
      </w:pPr>
      <w:r w:rsidRPr="008473BA">
        <w:rPr>
          <w:rStyle w:val="af"/>
          <w:rFonts w:ascii="SimSun" w:hAnsi="SimSun"/>
        </w:rPr>
        <w:footnoteRef/>
      </w:r>
      <w:r w:rsidRPr="008473BA">
        <w:rPr>
          <w:rFonts w:ascii="SimSun" w:hAnsi="SimSun"/>
        </w:rPr>
        <w:t xml:space="preserve"> </w:t>
      </w:r>
      <w:r w:rsidRPr="008473BA">
        <w:rPr>
          <w:rFonts w:ascii="SimSun" w:hAnsi="SimSun"/>
        </w:rPr>
        <w:tab/>
      </w:r>
      <w:r w:rsidRPr="008473BA">
        <w:rPr>
          <w:rFonts w:ascii="SimSun" w:hAnsi="SimSun" w:hint="eastAsia"/>
        </w:rPr>
        <w:t>本</w:t>
      </w:r>
      <w:r w:rsidR="00E05D7A" w:rsidRPr="008473BA">
        <w:rPr>
          <w:rFonts w:ascii="SimSun" w:hAnsi="SimSun" w:hint="eastAsia"/>
        </w:rPr>
        <w:t>问题下所列的格式是</w:t>
      </w:r>
      <w:r w:rsidR="00F823BB" w:rsidRPr="008473BA">
        <w:rPr>
          <w:rFonts w:ascii="SimSun" w:hAnsi="SimSun" w:hint="eastAsia"/>
        </w:rPr>
        <w:t>被</w:t>
      </w:r>
      <w:r w:rsidRPr="008473BA">
        <w:rPr>
          <w:rFonts w:ascii="SimSun" w:hAnsi="SimSun" w:hint="eastAsia"/>
        </w:rPr>
        <w:t>提及</w:t>
      </w:r>
      <w:r w:rsidR="00D47623" w:rsidRPr="008473BA">
        <w:rPr>
          <w:rFonts w:ascii="SimSun" w:hAnsi="SimSun" w:hint="eastAsia"/>
        </w:rPr>
        <w:t>最多</w:t>
      </w:r>
      <w:r w:rsidRPr="008473BA">
        <w:rPr>
          <w:rFonts w:ascii="SimSun" w:hAnsi="SimSun" w:hint="eastAsia"/>
        </w:rPr>
        <w:t>的格式。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7F868" w14:textId="77777777" w:rsidR="008D3936" w:rsidRPr="0087076E" w:rsidRDefault="008D3936" w:rsidP="00477D6B">
    <w:pPr>
      <w:jc w:val="right"/>
      <w:rPr>
        <w:rFonts w:ascii="SimSun" w:hAnsi="SimSun"/>
        <w:sz w:val="21"/>
        <w:lang w:val="fr-CH"/>
      </w:rPr>
    </w:pPr>
    <w:bookmarkStart w:id="3" w:name="Code2"/>
    <w:bookmarkEnd w:id="3"/>
    <w:r w:rsidRPr="0087076E">
      <w:rPr>
        <w:rFonts w:ascii="SimSun" w:hAnsi="SimSun"/>
        <w:sz w:val="21"/>
        <w:lang w:val="fr-CH"/>
      </w:rPr>
      <w:t>MM/LD/WG/17/4</w:t>
    </w:r>
  </w:p>
  <w:p w14:paraId="4CC16873" w14:textId="0F3811EF" w:rsidR="008D3936" w:rsidRPr="0087076E" w:rsidRDefault="007214E4" w:rsidP="00477D6B">
    <w:pPr>
      <w:jc w:val="right"/>
      <w:rPr>
        <w:rFonts w:ascii="SimSun" w:hAnsi="SimSun"/>
        <w:sz w:val="21"/>
        <w:lang w:val="fr-CH"/>
      </w:rPr>
    </w:pPr>
    <w:r w:rsidRPr="0087076E">
      <w:rPr>
        <w:rFonts w:ascii="SimSun" w:hAnsi="SimSun" w:hint="eastAsia"/>
        <w:sz w:val="21"/>
        <w:lang w:val="fr-CH"/>
      </w:rPr>
      <w:t>第</w:t>
    </w:r>
    <w:r w:rsidR="008D3936" w:rsidRPr="0087076E">
      <w:rPr>
        <w:rFonts w:ascii="SimSun" w:hAnsi="SimSun"/>
        <w:sz w:val="21"/>
      </w:rPr>
      <w:fldChar w:fldCharType="begin"/>
    </w:r>
    <w:r w:rsidR="008D3936" w:rsidRPr="0087076E">
      <w:rPr>
        <w:rFonts w:ascii="SimSun" w:hAnsi="SimSun"/>
        <w:sz w:val="21"/>
        <w:lang w:val="fr-CH"/>
      </w:rPr>
      <w:instrText xml:space="preserve"> PAGE  \* MERGEFORMAT </w:instrText>
    </w:r>
    <w:r w:rsidR="008D3936" w:rsidRPr="0087076E">
      <w:rPr>
        <w:rFonts w:ascii="SimSun" w:hAnsi="SimSun"/>
        <w:sz w:val="21"/>
      </w:rPr>
      <w:fldChar w:fldCharType="separate"/>
    </w:r>
    <w:r w:rsidR="0054670B">
      <w:rPr>
        <w:rFonts w:ascii="SimSun" w:hAnsi="SimSun"/>
        <w:noProof/>
        <w:sz w:val="21"/>
        <w:lang w:val="fr-CH"/>
      </w:rPr>
      <w:t>2</w:t>
    </w:r>
    <w:r w:rsidR="008D3936" w:rsidRPr="0087076E">
      <w:rPr>
        <w:rFonts w:ascii="SimSun" w:hAnsi="SimSun"/>
        <w:sz w:val="21"/>
      </w:rPr>
      <w:fldChar w:fldCharType="end"/>
    </w:r>
    <w:r w:rsidRPr="0087076E">
      <w:rPr>
        <w:rFonts w:ascii="SimSun" w:hAnsi="SimSun" w:hint="eastAsia"/>
        <w:sz w:val="21"/>
      </w:rPr>
      <w:t>页</w:t>
    </w:r>
  </w:p>
  <w:p w14:paraId="32D0E63C" w14:textId="77777777" w:rsidR="008D3936" w:rsidRPr="0087076E" w:rsidRDefault="008D3936" w:rsidP="00477D6B">
    <w:pPr>
      <w:jc w:val="right"/>
      <w:rPr>
        <w:rFonts w:ascii="SimSun" w:hAnsi="SimSun"/>
        <w:sz w:val="21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3C55A" w14:textId="77777777" w:rsidR="008D3936" w:rsidRPr="0046697A" w:rsidRDefault="008D3936" w:rsidP="00477D6B">
    <w:pPr>
      <w:jc w:val="right"/>
      <w:rPr>
        <w:rFonts w:ascii="SimSun" w:hAnsi="SimSun"/>
        <w:sz w:val="21"/>
      </w:rPr>
    </w:pPr>
    <w:r w:rsidRPr="0046697A">
      <w:rPr>
        <w:rFonts w:ascii="SimSun" w:hAnsi="SimSun"/>
        <w:sz w:val="21"/>
      </w:rPr>
      <w:t>MM/LD/WG/17/4</w:t>
    </w:r>
  </w:p>
  <w:p w14:paraId="0DE70702" w14:textId="5EF1ED82" w:rsidR="008D3936" w:rsidRPr="0046697A" w:rsidRDefault="00EC4222" w:rsidP="0073114C">
    <w:pPr>
      <w:jc w:val="right"/>
      <w:rPr>
        <w:rFonts w:ascii="SimSun" w:hAnsi="SimSun"/>
        <w:sz w:val="21"/>
      </w:rPr>
    </w:pPr>
    <w:proofErr w:type="gramStart"/>
    <w:r w:rsidRPr="0046697A">
      <w:rPr>
        <w:rFonts w:ascii="SimSun" w:hAnsi="SimSun" w:hint="eastAsia"/>
        <w:sz w:val="21"/>
      </w:rPr>
      <w:t>附件第</w:t>
    </w:r>
    <w:proofErr w:type="gramEnd"/>
    <w:r w:rsidRPr="0046697A">
      <w:rPr>
        <w:rFonts w:ascii="SimSun" w:hAnsi="SimSun"/>
        <w:sz w:val="21"/>
      </w:rPr>
      <w:fldChar w:fldCharType="begin"/>
    </w:r>
    <w:r w:rsidRPr="0046697A">
      <w:rPr>
        <w:rFonts w:ascii="SimSun" w:hAnsi="SimSun"/>
        <w:sz w:val="21"/>
      </w:rPr>
      <w:instrText xml:space="preserve"> page </w:instrText>
    </w:r>
    <w:r w:rsidRPr="0046697A">
      <w:rPr>
        <w:rFonts w:ascii="SimSun" w:hAnsi="SimSun"/>
        <w:sz w:val="21"/>
      </w:rPr>
      <w:fldChar w:fldCharType="separate"/>
    </w:r>
    <w:r w:rsidR="0054670B">
      <w:rPr>
        <w:rFonts w:ascii="SimSun" w:hAnsi="SimSun"/>
        <w:noProof/>
        <w:sz w:val="21"/>
      </w:rPr>
      <w:t>9</w:t>
    </w:r>
    <w:r w:rsidRPr="0046697A">
      <w:rPr>
        <w:rFonts w:ascii="SimSun" w:hAnsi="SimSun"/>
        <w:sz w:val="21"/>
      </w:rPr>
      <w:fldChar w:fldCharType="end"/>
    </w:r>
    <w:r w:rsidRPr="0046697A">
      <w:rPr>
        <w:rFonts w:ascii="SimSun" w:hAnsi="SimSun" w:hint="eastAsia"/>
        <w:sz w:val="21"/>
      </w:rPr>
      <w:t>页</w:t>
    </w:r>
  </w:p>
  <w:p w14:paraId="73048E1F" w14:textId="77777777" w:rsidR="008D3936" w:rsidRPr="0087076E" w:rsidRDefault="008D3936" w:rsidP="00477D6B">
    <w:pPr>
      <w:jc w:val="right"/>
      <w:rPr>
        <w:rFonts w:ascii="SimSun" w:hAnsi="SimSun"/>
        <w:sz w:val="21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15E84" w14:textId="77777777" w:rsidR="008D3936" w:rsidRPr="0087076E" w:rsidRDefault="008D3936" w:rsidP="00A415C1">
    <w:pPr>
      <w:jc w:val="right"/>
      <w:rPr>
        <w:rFonts w:ascii="SimSun" w:hAnsi="SimSun"/>
        <w:sz w:val="21"/>
      </w:rPr>
    </w:pPr>
    <w:r w:rsidRPr="0087076E">
      <w:rPr>
        <w:rFonts w:ascii="SimSun" w:hAnsi="SimSun"/>
        <w:sz w:val="21"/>
      </w:rPr>
      <w:t>MM/LD/WG/17/4</w:t>
    </w:r>
  </w:p>
  <w:p w14:paraId="4E83AB65" w14:textId="34095436" w:rsidR="008D3936" w:rsidRPr="0087076E" w:rsidRDefault="00EC4222" w:rsidP="00A415C1">
    <w:pPr>
      <w:jc w:val="right"/>
      <w:rPr>
        <w:rFonts w:ascii="SimSun" w:hAnsi="SimSun"/>
        <w:sz w:val="21"/>
      </w:rPr>
    </w:pPr>
    <w:r w:rsidRPr="0087076E">
      <w:rPr>
        <w:rFonts w:ascii="SimSun" w:hAnsi="SimSun" w:hint="eastAsia"/>
        <w:sz w:val="21"/>
      </w:rPr>
      <w:t>附</w:t>
    </w:r>
    <w:r w:rsidR="0087076E" w:rsidRPr="0087076E">
      <w:rPr>
        <w:rFonts w:ascii="SimSun" w:hAnsi="SimSun" w:hint="eastAsia"/>
        <w:sz w:val="21"/>
      </w:rPr>
      <w:t xml:space="preserve">　</w:t>
    </w:r>
    <w:r w:rsidRPr="0087076E">
      <w:rPr>
        <w:rFonts w:ascii="SimSun" w:hAnsi="SimSun" w:hint="eastAsia"/>
        <w:sz w:val="21"/>
      </w:rPr>
      <w:t>件</w:t>
    </w:r>
  </w:p>
  <w:p w14:paraId="64F05CCE" w14:textId="77777777" w:rsidR="0087076E" w:rsidRPr="0087076E" w:rsidRDefault="0087076E" w:rsidP="00A415C1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2D1C0F36"/>
    <w:lvl w:ilvl="0">
      <w:start w:val="6"/>
      <w:numFmt w:val="decimal"/>
      <w:lvlRestart w:val="0"/>
      <w:lvlText w:val="%1."/>
      <w:lvlJc w:val="left"/>
      <w:pPr>
        <w:tabs>
          <w:tab w:val="num" w:pos="6805"/>
        </w:tabs>
        <w:ind w:left="6238" w:firstLine="0"/>
      </w:pPr>
      <w:rPr>
        <w:rFonts w:ascii="KaiTi" w:eastAsia="KaiTi" w:hAnsi="KaiTi" w:hint="default"/>
      </w:rPr>
    </w:lvl>
    <w:lvl w:ilvl="1">
      <w:start w:val="1"/>
      <w:numFmt w:val="lowerLetter"/>
      <w:lvlText w:val="(%2)"/>
      <w:lvlJc w:val="left"/>
      <w:pPr>
        <w:tabs>
          <w:tab w:val="num" w:pos="7372"/>
        </w:tabs>
        <w:ind w:left="6805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939"/>
        </w:tabs>
        <w:ind w:left="7372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06"/>
        </w:tabs>
        <w:ind w:left="793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9073"/>
        </w:tabs>
        <w:ind w:left="850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640"/>
        </w:tabs>
        <w:ind w:left="907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0207"/>
        </w:tabs>
        <w:ind w:left="964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773"/>
        </w:tabs>
        <w:ind w:left="1020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1340"/>
        </w:tabs>
        <w:ind w:left="10773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8371B9"/>
    <w:multiLevelType w:val="hybridMultilevel"/>
    <w:tmpl w:val="4EC8D1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62D3482"/>
    <w:multiLevelType w:val="hybridMultilevel"/>
    <w:tmpl w:val="AF46B1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9A70A0"/>
    <w:multiLevelType w:val="hybridMultilevel"/>
    <w:tmpl w:val="DC181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CA5103"/>
    <w:multiLevelType w:val="hybridMultilevel"/>
    <w:tmpl w:val="71D0A84E"/>
    <w:lvl w:ilvl="0" w:tplc="C61C9C7A">
      <w:start w:val="1"/>
      <w:numFmt w:val="bullet"/>
      <w:lvlText w:val="̶"/>
      <w:lvlJc w:val="left"/>
      <w:pPr>
        <w:ind w:left="3312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EF4533"/>
    <w:multiLevelType w:val="hybridMultilevel"/>
    <w:tmpl w:val="1C0C44D6"/>
    <w:lvl w:ilvl="0" w:tplc="C87A99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75573D"/>
    <w:multiLevelType w:val="hybridMultilevel"/>
    <w:tmpl w:val="5AEC9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73B4B"/>
    <w:multiLevelType w:val="hybridMultilevel"/>
    <w:tmpl w:val="AF46B1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4A3EBF"/>
    <w:multiLevelType w:val="hybridMultilevel"/>
    <w:tmpl w:val="5ED68BA8"/>
    <w:lvl w:ilvl="0" w:tplc="C61C9C7A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FF2F1D"/>
    <w:multiLevelType w:val="hybridMultilevel"/>
    <w:tmpl w:val="AE7EAC36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44FDE"/>
    <w:multiLevelType w:val="hybridMultilevel"/>
    <w:tmpl w:val="1C0C44D6"/>
    <w:lvl w:ilvl="0" w:tplc="C87A99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8841E0"/>
    <w:multiLevelType w:val="hybridMultilevel"/>
    <w:tmpl w:val="1798760E"/>
    <w:lvl w:ilvl="0" w:tplc="827A2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58727D"/>
    <w:multiLevelType w:val="hybridMultilevel"/>
    <w:tmpl w:val="1C0C44D6"/>
    <w:lvl w:ilvl="0" w:tplc="C87A99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14"/>
  </w:num>
  <w:num w:numId="8">
    <w:abstractNumId w:val="6"/>
  </w:num>
  <w:num w:numId="9">
    <w:abstractNumId w:val="16"/>
  </w:num>
  <w:num w:numId="10">
    <w:abstractNumId w:val="11"/>
  </w:num>
  <w:num w:numId="11">
    <w:abstractNumId w:val="8"/>
  </w:num>
  <w:num w:numId="12">
    <w:abstractNumId w:val="17"/>
  </w:num>
  <w:num w:numId="13">
    <w:abstractNumId w:val="13"/>
  </w:num>
  <w:num w:numId="14">
    <w:abstractNumId w:val="10"/>
  </w:num>
  <w:num w:numId="15">
    <w:abstractNumId w:val="15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fr-CH" w:vendorID="64" w:dllVersion="131078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7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02655"/>
    <w:rsid w:val="00006EAC"/>
    <w:rsid w:val="0001498A"/>
    <w:rsid w:val="00015ECB"/>
    <w:rsid w:val="00024989"/>
    <w:rsid w:val="000322F4"/>
    <w:rsid w:val="00034B55"/>
    <w:rsid w:val="00041F5B"/>
    <w:rsid w:val="00043CAA"/>
    <w:rsid w:val="00044473"/>
    <w:rsid w:val="0004484B"/>
    <w:rsid w:val="00046F15"/>
    <w:rsid w:val="00052270"/>
    <w:rsid w:val="00054D2B"/>
    <w:rsid w:val="00055F53"/>
    <w:rsid w:val="000562EA"/>
    <w:rsid w:val="00063B96"/>
    <w:rsid w:val="00067030"/>
    <w:rsid w:val="000672A0"/>
    <w:rsid w:val="00067D6B"/>
    <w:rsid w:val="00067F2F"/>
    <w:rsid w:val="00071654"/>
    <w:rsid w:val="00072B00"/>
    <w:rsid w:val="00074CD4"/>
    <w:rsid w:val="00075432"/>
    <w:rsid w:val="00075EAB"/>
    <w:rsid w:val="000848DB"/>
    <w:rsid w:val="00085764"/>
    <w:rsid w:val="00085A4D"/>
    <w:rsid w:val="00086A82"/>
    <w:rsid w:val="00090A87"/>
    <w:rsid w:val="000939CC"/>
    <w:rsid w:val="000968ED"/>
    <w:rsid w:val="000B4B3C"/>
    <w:rsid w:val="000B6D8B"/>
    <w:rsid w:val="000C3895"/>
    <w:rsid w:val="000C6566"/>
    <w:rsid w:val="000D5BAE"/>
    <w:rsid w:val="000E1BFD"/>
    <w:rsid w:val="000E4380"/>
    <w:rsid w:val="000E53F4"/>
    <w:rsid w:val="000F1EBB"/>
    <w:rsid w:val="000F5152"/>
    <w:rsid w:val="000F5E56"/>
    <w:rsid w:val="000F6B57"/>
    <w:rsid w:val="000F6BAA"/>
    <w:rsid w:val="000F7ABE"/>
    <w:rsid w:val="00112C41"/>
    <w:rsid w:val="00113F09"/>
    <w:rsid w:val="001145F0"/>
    <w:rsid w:val="0011500D"/>
    <w:rsid w:val="001172D4"/>
    <w:rsid w:val="00117964"/>
    <w:rsid w:val="00120C70"/>
    <w:rsid w:val="0012293B"/>
    <w:rsid w:val="00122B89"/>
    <w:rsid w:val="00131D08"/>
    <w:rsid w:val="001362EE"/>
    <w:rsid w:val="001365A7"/>
    <w:rsid w:val="00141DFF"/>
    <w:rsid w:val="001424F5"/>
    <w:rsid w:val="00145C7B"/>
    <w:rsid w:val="0015155C"/>
    <w:rsid w:val="00151F28"/>
    <w:rsid w:val="001542BB"/>
    <w:rsid w:val="001554BC"/>
    <w:rsid w:val="00156A07"/>
    <w:rsid w:val="00162A1C"/>
    <w:rsid w:val="00164890"/>
    <w:rsid w:val="001651F4"/>
    <w:rsid w:val="0017062B"/>
    <w:rsid w:val="00171270"/>
    <w:rsid w:val="00180B57"/>
    <w:rsid w:val="001832A6"/>
    <w:rsid w:val="001917E2"/>
    <w:rsid w:val="00194CEB"/>
    <w:rsid w:val="001A2927"/>
    <w:rsid w:val="001A5273"/>
    <w:rsid w:val="001B2778"/>
    <w:rsid w:val="001B3DBD"/>
    <w:rsid w:val="001B55DD"/>
    <w:rsid w:val="001B5671"/>
    <w:rsid w:val="001B56E2"/>
    <w:rsid w:val="001B7356"/>
    <w:rsid w:val="001B7D95"/>
    <w:rsid w:val="001B7F2F"/>
    <w:rsid w:val="001D131E"/>
    <w:rsid w:val="001D13A2"/>
    <w:rsid w:val="001D2500"/>
    <w:rsid w:val="001D5374"/>
    <w:rsid w:val="001E0B2C"/>
    <w:rsid w:val="001E0D91"/>
    <w:rsid w:val="001E7DB6"/>
    <w:rsid w:val="001F7012"/>
    <w:rsid w:val="0020038F"/>
    <w:rsid w:val="0020068E"/>
    <w:rsid w:val="00207850"/>
    <w:rsid w:val="00210C3B"/>
    <w:rsid w:val="00212945"/>
    <w:rsid w:val="00215BAC"/>
    <w:rsid w:val="00216D1B"/>
    <w:rsid w:val="00222D72"/>
    <w:rsid w:val="00222EB8"/>
    <w:rsid w:val="002247AB"/>
    <w:rsid w:val="00230C13"/>
    <w:rsid w:val="00232E14"/>
    <w:rsid w:val="00233967"/>
    <w:rsid w:val="0023497E"/>
    <w:rsid w:val="00234FB4"/>
    <w:rsid w:val="0023578E"/>
    <w:rsid w:val="00237622"/>
    <w:rsid w:val="00241B10"/>
    <w:rsid w:val="00242B5A"/>
    <w:rsid w:val="00243B94"/>
    <w:rsid w:val="00244B0A"/>
    <w:rsid w:val="0024626D"/>
    <w:rsid w:val="002474BF"/>
    <w:rsid w:val="00247750"/>
    <w:rsid w:val="0025164C"/>
    <w:rsid w:val="00252D9B"/>
    <w:rsid w:val="00257B5F"/>
    <w:rsid w:val="00257F61"/>
    <w:rsid w:val="002602E3"/>
    <w:rsid w:val="002634C4"/>
    <w:rsid w:val="00263F2B"/>
    <w:rsid w:val="00266FF0"/>
    <w:rsid w:val="00267798"/>
    <w:rsid w:val="00270C47"/>
    <w:rsid w:val="0027218F"/>
    <w:rsid w:val="00272262"/>
    <w:rsid w:val="0027590D"/>
    <w:rsid w:val="0027705F"/>
    <w:rsid w:val="00277943"/>
    <w:rsid w:val="0028752D"/>
    <w:rsid w:val="002928D3"/>
    <w:rsid w:val="002945BA"/>
    <w:rsid w:val="002A0564"/>
    <w:rsid w:val="002A0767"/>
    <w:rsid w:val="002A0A58"/>
    <w:rsid w:val="002A108B"/>
    <w:rsid w:val="002A46CB"/>
    <w:rsid w:val="002A7C69"/>
    <w:rsid w:val="002B3F6B"/>
    <w:rsid w:val="002B4334"/>
    <w:rsid w:val="002B5239"/>
    <w:rsid w:val="002B5808"/>
    <w:rsid w:val="002C5F03"/>
    <w:rsid w:val="002D3758"/>
    <w:rsid w:val="002D56D1"/>
    <w:rsid w:val="002D7D8A"/>
    <w:rsid w:val="002F1FE6"/>
    <w:rsid w:val="002F4E68"/>
    <w:rsid w:val="002F5E9C"/>
    <w:rsid w:val="00300B20"/>
    <w:rsid w:val="00300FAB"/>
    <w:rsid w:val="00305C96"/>
    <w:rsid w:val="003067C8"/>
    <w:rsid w:val="00307478"/>
    <w:rsid w:val="00310173"/>
    <w:rsid w:val="00310B1A"/>
    <w:rsid w:val="00312F7F"/>
    <w:rsid w:val="00317521"/>
    <w:rsid w:val="00317965"/>
    <w:rsid w:val="003223AC"/>
    <w:rsid w:val="0032307E"/>
    <w:rsid w:val="00323836"/>
    <w:rsid w:val="00323FEF"/>
    <w:rsid w:val="003250B4"/>
    <w:rsid w:val="00333D50"/>
    <w:rsid w:val="00335EA3"/>
    <w:rsid w:val="00336211"/>
    <w:rsid w:val="0033651C"/>
    <w:rsid w:val="0033680F"/>
    <w:rsid w:val="00336F34"/>
    <w:rsid w:val="00354E43"/>
    <w:rsid w:val="00357E0F"/>
    <w:rsid w:val="00361450"/>
    <w:rsid w:val="00363592"/>
    <w:rsid w:val="00363AA9"/>
    <w:rsid w:val="003673CF"/>
    <w:rsid w:val="003705FB"/>
    <w:rsid w:val="00372EB0"/>
    <w:rsid w:val="003736C0"/>
    <w:rsid w:val="00374E50"/>
    <w:rsid w:val="003815AD"/>
    <w:rsid w:val="0038417B"/>
    <w:rsid w:val="003845C1"/>
    <w:rsid w:val="00385D20"/>
    <w:rsid w:val="003868A6"/>
    <w:rsid w:val="00386DEF"/>
    <w:rsid w:val="00392279"/>
    <w:rsid w:val="00397196"/>
    <w:rsid w:val="003A3379"/>
    <w:rsid w:val="003A3B65"/>
    <w:rsid w:val="003A3EB7"/>
    <w:rsid w:val="003A58A5"/>
    <w:rsid w:val="003A60EC"/>
    <w:rsid w:val="003A6F89"/>
    <w:rsid w:val="003A7C9E"/>
    <w:rsid w:val="003B251E"/>
    <w:rsid w:val="003B262A"/>
    <w:rsid w:val="003B38C1"/>
    <w:rsid w:val="003C0BB9"/>
    <w:rsid w:val="003C5432"/>
    <w:rsid w:val="003C762B"/>
    <w:rsid w:val="003D1198"/>
    <w:rsid w:val="003E2CED"/>
    <w:rsid w:val="003E569F"/>
    <w:rsid w:val="003F3173"/>
    <w:rsid w:val="003F413C"/>
    <w:rsid w:val="003F4E7B"/>
    <w:rsid w:val="003F4F47"/>
    <w:rsid w:val="004026A3"/>
    <w:rsid w:val="004046E8"/>
    <w:rsid w:val="004050C6"/>
    <w:rsid w:val="00412B93"/>
    <w:rsid w:val="00414575"/>
    <w:rsid w:val="00414DE5"/>
    <w:rsid w:val="00416554"/>
    <w:rsid w:val="00423E3E"/>
    <w:rsid w:val="00424D12"/>
    <w:rsid w:val="00427AF4"/>
    <w:rsid w:val="00427DDA"/>
    <w:rsid w:val="00437572"/>
    <w:rsid w:val="00437A40"/>
    <w:rsid w:val="004402D6"/>
    <w:rsid w:val="00442F3C"/>
    <w:rsid w:val="00443F09"/>
    <w:rsid w:val="00447A24"/>
    <w:rsid w:val="00450D3C"/>
    <w:rsid w:val="00451B27"/>
    <w:rsid w:val="004602CB"/>
    <w:rsid w:val="0046037E"/>
    <w:rsid w:val="00461013"/>
    <w:rsid w:val="004647DA"/>
    <w:rsid w:val="00464E44"/>
    <w:rsid w:val="0046696E"/>
    <w:rsid w:val="0046697A"/>
    <w:rsid w:val="004711A9"/>
    <w:rsid w:val="00474062"/>
    <w:rsid w:val="00476AB6"/>
    <w:rsid w:val="0047705F"/>
    <w:rsid w:val="00477D6B"/>
    <w:rsid w:val="004804A6"/>
    <w:rsid w:val="004846C5"/>
    <w:rsid w:val="004862E3"/>
    <w:rsid w:val="00486C1A"/>
    <w:rsid w:val="00486C8E"/>
    <w:rsid w:val="00490293"/>
    <w:rsid w:val="00494BF1"/>
    <w:rsid w:val="004950A3"/>
    <w:rsid w:val="00495F5B"/>
    <w:rsid w:val="00496AF4"/>
    <w:rsid w:val="00497DC8"/>
    <w:rsid w:val="004A1337"/>
    <w:rsid w:val="004A30FA"/>
    <w:rsid w:val="004A3363"/>
    <w:rsid w:val="004A4926"/>
    <w:rsid w:val="004B32A4"/>
    <w:rsid w:val="004B3A8C"/>
    <w:rsid w:val="004B4380"/>
    <w:rsid w:val="004C0CF0"/>
    <w:rsid w:val="004C34E9"/>
    <w:rsid w:val="004C4512"/>
    <w:rsid w:val="004C48BE"/>
    <w:rsid w:val="004C53A7"/>
    <w:rsid w:val="004C7868"/>
    <w:rsid w:val="004D0E6F"/>
    <w:rsid w:val="004D1724"/>
    <w:rsid w:val="004D405E"/>
    <w:rsid w:val="004D783A"/>
    <w:rsid w:val="004E0711"/>
    <w:rsid w:val="004E420D"/>
    <w:rsid w:val="004E5A78"/>
    <w:rsid w:val="004E6B5D"/>
    <w:rsid w:val="004F07A7"/>
    <w:rsid w:val="004F0A74"/>
    <w:rsid w:val="004F7940"/>
    <w:rsid w:val="005019FF"/>
    <w:rsid w:val="005030C3"/>
    <w:rsid w:val="005139D1"/>
    <w:rsid w:val="00517DBC"/>
    <w:rsid w:val="00524168"/>
    <w:rsid w:val="00525FFD"/>
    <w:rsid w:val="0053057A"/>
    <w:rsid w:val="00536867"/>
    <w:rsid w:val="00536882"/>
    <w:rsid w:val="005406C4"/>
    <w:rsid w:val="0054150D"/>
    <w:rsid w:val="0054445F"/>
    <w:rsid w:val="0054528E"/>
    <w:rsid w:val="0054670B"/>
    <w:rsid w:val="005467BA"/>
    <w:rsid w:val="00556FD5"/>
    <w:rsid w:val="00560A29"/>
    <w:rsid w:val="00563650"/>
    <w:rsid w:val="00566E17"/>
    <w:rsid w:val="00570AFA"/>
    <w:rsid w:val="0057177B"/>
    <w:rsid w:val="00574923"/>
    <w:rsid w:val="00584A6C"/>
    <w:rsid w:val="005871C1"/>
    <w:rsid w:val="005938D8"/>
    <w:rsid w:val="005943D5"/>
    <w:rsid w:val="005960B3"/>
    <w:rsid w:val="00597066"/>
    <w:rsid w:val="005A142B"/>
    <w:rsid w:val="005A161F"/>
    <w:rsid w:val="005A2E42"/>
    <w:rsid w:val="005A47FC"/>
    <w:rsid w:val="005A4990"/>
    <w:rsid w:val="005A5661"/>
    <w:rsid w:val="005A736E"/>
    <w:rsid w:val="005B05D8"/>
    <w:rsid w:val="005B2BF1"/>
    <w:rsid w:val="005B3F21"/>
    <w:rsid w:val="005B46FA"/>
    <w:rsid w:val="005B5820"/>
    <w:rsid w:val="005B6B85"/>
    <w:rsid w:val="005B739D"/>
    <w:rsid w:val="005C1886"/>
    <w:rsid w:val="005C2E38"/>
    <w:rsid w:val="005C2F3F"/>
    <w:rsid w:val="005C306B"/>
    <w:rsid w:val="005C3169"/>
    <w:rsid w:val="005C479F"/>
    <w:rsid w:val="005C63FA"/>
    <w:rsid w:val="005C65EE"/>
    <w:rsid w:val="005C6649"/>
    <w:rsid w:val="005D09FB"/>
    <w:rsid w:val="005D559F"/>
    <w:rsid w:val="005E1FF6"/>
    <w:rsid w:val="005E633F"/>
    <w:rsid w:val="005F190B"/>
    <w:rsid w:val="005F1C7E"/>
    <w:rsid w:val="005F2005"/>
    <w:rsid w:val="005F238F"/>
    <w:rsid w:val="005F3FAE"/>
    <w:rsid w:val="0060062F"/>
    <w:rsid w:val="00600DE1"/>
    <w:rsid w:val="0060154B"/>
    <w:rsid w:val="006041E7"/>
    <w:rsid w:val="00605827"/>
    <w:rsid w:val="006104F2"/>
    <w:rsid w:val="0061587D"/>
    <w:rsid w:val="0061678A"/>
    <w:rsid w:val="00623389"/>
    <w:rsid w:val="00623EFA"/>
    <w:rsid w:val="006328FB"/>
    <w:rsid w:val="00633DAC"/>
    <w:rsid w:val="0064123D"/>
    <w:rsid w:val="00641E88"/>
    <w:rsid w:val="00642016"/>
    <w:rsid w:val="006428B3"/>
    <w:rsid w:val="00643BC6"/>
    <w:rsid w:val="00645A90"/>
    <w:rsid w:val="00646050"/>
    <w:rsid w:val="006466C5"/>
    <w:rsid w:val="00647086"/>
    <w:rsid w:val="00647763"/>
    <w:rsid w:val="00647842"/>
    <w:rsid w:val="00652542"/>
    <w:rsid w:val="00653500"/>
    <w:rsid w:val="00654D6E"/>
    <w:rsid w:val="006571C8"/>
    <w:rsid w:val="00657BA3"/>
    <w:rsid w:val="00660400"/>
    <w:rsid w:val="0066539A"/>
    <w:rsid w:val="00667AD7"/>
    <w:rsid w:val="006705CD"/>
    <w:rsid w:val="006713CA"/>
    <w:rsid w:val="00676C5C"/>
    <w:rsid w:val="006801C4"/>
    <w:rsid w:val="00680A2F"/>
    <w:rsid w:val="00681884"/>
    <w:rsid w:val="0068252E"/>
    <w:rsid w:val="00682871"/>
    <w:rsid w:val="00683DD8"/>
    <w:rsid w:val="00685D1A"/>
    <w:rsid w:val="00686E70"/>
    <w:rsid w:val="00687B90"/>
    <w:rsid w:val="006924D7"/>
    <w:rsid w:val="00695ECE"/>
    <w:rsid w:val="00696F3D"/>
    <w:rsid w:val="006971D9"/>
    <w:rsid w:val="006A6546"/>
    <w:rsid w:val="006B16BD"/>
    <w:rsid w:val="006B6C8D"/>
    <w:rsid w:val="006B6CA0"/>
    <w:rsid w:val="006C39A5"/>
    <w:rsid w:val="006D4C50"/>
    <w:rsid w:val="006D5F4E"/>
    <w:rsid w:val="006E0EA9"/>
    <w:rsid w:val="006E1B9D"/>
    <w:rsid w:val="006E27BB"/>
    <w:rsid w:val="006E344D"/>
    <w:rsid w:val="006E3931"/>
    <w:rsid w:val="006E7A32"/>
    <w:rsid w:val="006F0585"/>
    <w:rsid w:val="006F06C5"/>
    <w:rsid w:val="006F3A4F"/>
    <w:rsid w:val="006F5CAE"/>
    <w:rsid w:val="00700CE4"/>
    <w:rsid w:val="0070115B"/>
    <w:rsid w:val="00701518"/>
    <w:rsid w:val="00701750"/>
    <w:rsid w:val="00705AA8"/>
    <w:rsid w:val="00707D31"/>
    <w:rsid w:val="00715656"/>
    <w:rsid w:val="00720A87"/>
    <w:rsid w:val="007214E4"/>
    <w:rsid w:val="007215E7"/>
    <w:rsid w:val="0073114C"/>
    <w:rsid w:val="00735023"/>
    <w:rsid w:val="00735D69"/>
    <w:rsid w:val="0073635C"/>
    <w:rsid w:val="00737587"/>
    <w:rsid w:val="0074117B"/>
    <w:rsid w:val="00743D2F"/>
    <w:rsid w:val="00746FA2"/>
    <w:rsid w:val="00747472"/>
    <w:rsid w:val="0075454C"/>
    <w:rsid w:val="00754E3C"/>
    <w:rsid w:val="0075685A"/>
    <w:rsid w:val="007607D2"/>
    <w:rsid w:val="00760B60"/>
    <w:rsid w:val="00760C79"/>
    <w:rsid w:val="00765853"/>
    <w:rsid w:val="007724D8"/>
    <w:rsid w:val="007811C9"/>
    <w:rsid w:val="00785121"/>
    <w:rsid w:val="007A0AE4"/>
    <w:rsid w:val="007A48BF"/>
    <w:rsid w:val="007B4064"/>
    <w:rsid w:val="007B4D0E"/>
    <w:rsid w:val="007B5D69"/>
    <w:rsid w:val="007C5C1C"/>
    <w:rsid w:val="007C66F7"/>
    <w:rsid w:val="007D07B7"/>
    <w:rsid w:val="007D1613"/>
    <w:rsid w:val="007D1957"/>
    <w:rsid w:val="007D65B1"/>
    <w:rsid w:val="007D7F07"/>
    <w:rsid w:val="007E0722"/>
    <w:rsid w:val="007E14A0"/>
    <w:rsid w:val="007E1C7B"/>
    <w:rsid w:val="007E2ECE"/>
    <w:rsid w:val="007F209C"/>
    <w:rsid w:val="007F7A62"/>
    <w:rsid w:val="007F7D27"/>
    <w:rsid w:val="00806C95"/>
    <w:rsid w:val="00811059"/>
    <w:rsid w:val="008132AA"/>
    <w:rsid w:val="00814587"/>
    <w:rsid w:val="00816D05"/>
    <w:rsid w:val="00816E74"/>
    <w:rsid w:val="008244C5"/>
    <w:rsid w:val="008256E7"/>
    <w:rsid w:val="00827B2E"/>
    <w:rsid w:val="008359AD"/>
    <w:rsid w:val="008401DC"/>
    <w:rsid w:val="00840B11"/>
    <w:rsid w:val="00840CDD"/>
    <w:rsid w:val="00841F01"/>
    <w:rsid w:val="0084211B"/>
    <w:rsid w:val="00842850"/>
    <w:rsid w:val="00844B83"/>
    <w:rsid w:val="00844C1A"/>
    <w:rsid w:val="0084594B"/>
    <w:rsid w:val="008473BA"/>
    <w:rsid w:val="0084752A"/>
    <w:rsid w:val="00851B40"/>
    <w:rsid w:val="008535FE"/>
    <w:rsid w:val="00854D06"/>
    <w:rsid w:val="008606AB"/>
    <w:rsid w:val="0086136B"/>
    <w:rsid w:val="0086299D"/>
    <w:rsid w:val="008629DD"/>
    <w:rsid w:val="00862DAE"/>
    <w:rsid w:val="00863F86"/>
    <w:rsid w:val="00864394"/>
    <w:rsid w:val="0086497F"/>
    <w:rsid w:val="00866077"/>
    <w:rsid w:val="008660DE"/>
    <w:rsid w:val="00866C9A"/>
    <w:rsid w:val="00870353"/>
    <w:rsid w:val="0087076E"/>
    <w:rsid w:val="00871267"/>
    <w:rsid w:val="008770CA"/>
    <w:rsid w:val="00882BA7"/>
    <w:rsid w:val="008875C6"/>
    <w:rsid w:val="008879AE"/>
    <w:rsid w:val="00890EE1"/>
    <w:rsid w:val="008960AA"/>
    <w:rsid w:val="008A2629"/>
    <w:rsid w:val="008A2EA5"/>
    <w:rsid w:val="008A3878"/>
    <w:rsid w:val="008A40C7"/>
    <w:rsid w:val="008B14D7"/>
    <w:rsid w:val="008B2CC1"/>
    <w:rsid w:val="008B60B2"/>
    <w:rsid w:val="008B6F9E"/>
    <w:rsid w:val="008C0ABF"/>
    <w:rsid w:val="008C44B7"/>
    <w:rsid w:val="008C6815"/>
    <w:rsid w:val="008D07AA"/>
    <w:rsid w:val="008D38FB"/>
    <w:rsid w:val="008D3936"/>
    <w:rsid w:val="008D4CEC"/>
    <w:rsid w:val="008D4D99"/>
    <w:rsid w:val="008D72F1"/>
    <w:rsid w:val="008D79B1"/>
    <w:rsid w:val="008E4672"/>
    <w:rsid w:val="008E65DE"/>
    <w:rsid w:val="008F07B9"/>
    <w:rsid w:val="008F3415"/>
    <w:rsid w:val="0090731E"/>
    <w:rsid w:val="0090766F"/>
    <w:rsid w:val="009104D6"/>
    <w:rsid w:val="0091413C"/>
    <w:rsid w:val="00916EE2"/>
    <w:rsid w:val="009201F0"/>
    <w:rsid w:val="00923740"/>
    <w:rsid w:val="00923A92"/>
    <w:rsid w:val="009248C8"/>
    <w:rsid w:val="00932C36"/>
    <w:rsid w:val="00946FD5"/>
    <w:rsid w:val="009510A7"/>
    <w:rsid w:val="0095273A"/>
    <w:rsid w:val="00953184"/>
    <w:rsid w:val="009540CD"/>
    <w:rsid w:val="00955EC7"/>
    <w:rsid w:val="00956A20"/>
    <w:rsid w:val="00957A1F"/>
    <w:rsid w:val="00960A62"/>
    <w:rsid w:val="00964D5B"/>
    <w:rsid w:val="009667A5"/>
    <w:rsid w:val="00966A22"/>
    <w:rsid w:val="0096722F"/>
    <w:rsid w:val="00967F77"/>
    <w:rsid w:val="00970993"/>
    <w:rsid w:val="0097315F"/>
    <w:rsid w:val="009754B0"/>
    <w:rsid w:val="009803DB"/>
    <w:rsid w:val="00980793"/>
    <w:rsid w:val="00980843"/>
    <w:rsid w:val="009810BA"/>
    <w:rsid w:val="00990048"/>
    <w:rsid w:val="0099674C"/>
    <w:rsid w:val="00996FD7"/>
    <w:rsid w:val="00997ACD"/>
    <w:rsid w:val="009A40C9"/>
    <w:rsid w:val="009A543A"/>
    <w:rsid w:val="009A6C6D"/>
    <w:rsid w:val="009A6E26"/>
    <w:rsid w:val="009B03F5"/>
    <w:rsid w:val="009B0E5A"/>
    <w:rsid w:val="009B4C57"/>
    <w:rsid w:val="009B6AAB"/>
    <w:rsid w:val="009B7434"/>
    <w:rsid w:val="009C39FC"/>
    <w:rsid w:val="009C511B"/>
    <w:rsid w:val="009D00E8"/>
    <w:rsid w:val="009D24F1"/>
    <w:rsid w:val="009D3360"/>
    <w:rsid w:val="009D3427"/>
    <w:rsid w:val="009D44F4"/>
    <w:rsid w:val="009D5843"/>
    <w:rsid w:val="009D6F56"/>
    <w:rsid w:val="009E2791"/>
    <w:rsid w:val="009E3F6F"/>
    <w:rsid w:val="009F134A"/>
    <w:rsid w:val="009F1BC1"/>
    <w:rsid w:val="009F3B03"/>
    <w:rsid w:val="009F4284"/>
    <w:rsid w:val="009F499F"/>
    <w:rsid w:val="009F76FD"/>
    <w:rsid w:val="00A00061"/>
    <w:rsid w:val="00A00E7A"/>
    <w:rsid w:val="00A04D70"/>
    <w:rsid w:val="00A15745"/>
    <w:rsid w:val="00A21894"/>
    <w:rsid w:val="00A21C47"/>
    <w:rsid w:val="00A22E0E"/>
    <w:rsid w:val="00A23785"/>
    <w:rsid w:val="00A242BF"/>
    <w:rsid w:val="00A356EB"/>
    <w:rsid w:val="00A3622B"/>
    <w:rsid w:val="00A364AA"/>
    <w:rsid w:val="00A4156F"/>
    <w:rsid w:val="00A415C1"/>
    <w:rsid w:val="00A42DAF"/>
    <w:rsid w:val="00A45BD8"/>
    <w:rsid w:val="00A5180B"/>
    <w:rsid w:val="00A51E78"/>
    <w:rsid w:val="00A5250D"/>
    <w:rsid w:val="00A54537"/>
    <w:rsid w:val="00A55378"/>
    <w:rsid w:val="00A62B4A"/>
    <w:rsid w:val="00A62F8B"/>
    <w:rsid w:val="00A64D98"/>
    <w:rsid w:val="00A6558D"/>
    <w:rsid w:val="00A6673C"/>
    <w:rsid w:val="00A7239E"/>
    <w:rsid w:val="00A73C51"/>
    <w:rsid w:val="00A74C18"/>
    <w:rsid w:val="00A80A5A"/>
    <w:rsid w:val="00A835BD"/>
    <w:rsid w:val="00A83C1E"/>
    <w:rsid w:val="00A869B7"/>
    <w:rsid w:val="00A86FB0"/>
    <w:rsid w:val="00A87099"/>
    <w:rsid w:val="00A9139E"/>
    <w:rsid w:val="00A9689C"/>
    <w:rsid w:val="00A96C44"/>
    <w:rsid w:val="00AA1F58"/>
    <w:rsid w:val="00AA3203"/>
    <w:rsid w:val="00AA4AFD"/>
    <w:rsid w:val="00AA5AEE"/>
    <w:rsid w:val="00AA6EA6"/>
    <w:rsid w:val="00AA754B"/>
    <w:rsid w:val="00AB1545"/>
    <w:rsid w:val="00AC141F"/>
    <w:rsid w:val="00AC205C"/>
    <w:rsid w:val="00AC54CE"/>
    <w:rsid w:val="00AC7968"/>
    <w:rsid w:val="00AD3015"/>
    <w:rsid w:val="00AD388E"/>
    <w:rsid w:val="00AD3BE8"/>
    <w:rsid w:val="00AD5F99"/>
    <w:rsid w:val="00AE0396"/>
    <w:rsid w:val="00AE170E"/>
    <w:rsid w:val="00AE3483"/>
    <w:rsid w:val="00AE3627"/>
    <w:rsid w:val="00AE746F"/>
    <w:rsid w:val="00AF0A6B"/>
    <w:rsid w:val="00AF0C8A"/>
    <w:rsid w:val="00AF246B"/>
    <w:rsid w:val="00AF29AE"/>
    <w:rsid w:val="00AF394F"/>
    <w:rsid w:val="00AF3DA5"/>
    <w:rsid w:val="00AF440C"/>
    <w:rsid w:val="00AF5142"/>
    <w:rsid w:val="00AF607B"/>
    <w:rsid w:val="00B0001E"/>
    <w:rsid w:val="00B004E1"/>
    <w:rsid w:val="00B017CB"/>
    <w:rsid w:val="00B01867"/>
    <w:rsid w:val="00B05A69"/>
    <w:rsid w:val="00B072E4"/>
    <w:rsid w:val="00B11C4B"/>
    <w:rsid w:val="00B17BD7"/>
    <w:rsid w:val="00B20BE2"/>
    <w:rsid w:val="00B213F5"/>
    <w:rsid w:val="00B23003"/>
    <w:rsid w:val="00B24E77"/>
    <w:rsid w:val="00B27E1B"/>
    <w:rsid w:val="00B30EE3"/>
    <w:rsid w:val="00B30F72"/>
    <w:rsid w:val="00B32E82"/>
    <w:rsid w:val="00B35C31"/>
    <w:rsid w:val="00B36B46"/>
    <w:rsid w:val="00B371D0"/>
    <w:rsid w:val="00B44E79"/>
    <w:rsid w:val="00B47E00"/>
    <w:rsid w:val="00B51AC0"/>
    <w:rsid w:val="00B554FE"/>
    <w:rsid w:val="00B630A6"/>
    <w:rsid w:val="00B65F4B"/>
    <w:rsid w:val="00B70B9F"/>
    <w:rsid w:val="00B7115A"/>
    <w:rsid w:val="00B71C4B"/>
    <w:rsid w:val="00B71D07"/>
    <w:rsid w:val="00B81D34"/>
    <w:rsid w:val="00B8384B"/>
    <w:rsid w:val="00B87AB8"/>
    <w:rsid w:val="00B95A8E"/>
    <w:rsid w:val="00B9734B"/>
    <w:rsid w:val="00BA0445"/>
    <w:rsid w:val="00BA7BAD"/>
    <w:rsid w:val="00BB42F4"/>
    <w:rsid w:val="00BB460E"/>
    <w:rsid w:val="00BC433E"/>
    <w:rsid w:val="00BC59B2"/>
    <w:rsid w:val="00BC7A42"/>
    <w:rsid w:val="00BD1095"/>
    <w:rsid w:val="00BD1461"/>
    <w:rsid w:val="00BD339B"/>
    <w:rsid w:val="00BD3D63"/>
    <w:rsid w:val="00BD3EEA"/>
    <w:rsid w:val="00BD54A4"/>
    <w:rsid w:val="00BD6121"/>
    <w:rsid w:val="00BE02D4"/>
    <w:rsid w:val="00BE3DBE"/>
    <w:rsid w:val="00BE42FD"/>
    <w:rsid w:val="00BF1BA1"/>
    <w:rsid w:val="00BF418A"/>
    <w:rsid w:val="00BF597A"/>
    <w:rsid w:val="00C02139"/>
    <w:rsid w:val="00C03030"/>
    <w:rsid w:val="00C071CA"/>
    <w:rsid w:val="00C07B20"/>
    <w:rsid w:val="00C11BFE"/>
    <w:rsid w:val="00C120A7"/>
    <w:rsid w:val="00C12344"/>
    <w:rsid w:val="00C13DF7"/>
    <w:rsid w:val="00C16F2E"/>
    <w:rsid w:val="00C175B1"/>
    <w:rsid w:val="00C23ED9"/>
    <w:rsid w:val="00C24136"/>
    <w:rsid w:val="00C24FBA"/>
    <w:rsid w:val="00C250DD"/>
    <w:rsid w:val="00C32C8B"/>
    <w:rsid w:val="00C347C2"/>
    <w:rsid w:val="00C3701F"/>
    <w:rsid w:val="00C408C8"/>
    <w:rsid w:val="00C4121C"/>
    <w:rsid w:val="00C418CD"/>
    <w:rsid w:val="00C4420E"/>
    <w:rsid w:val="00C51317"/>
    <w:rsid w:val="00C55161"/>
    <w:rsid w:val="00C56BF9"/>
    <w:rsid w:val="00C6022B"/>
    <w:rsid w:val="00C61ABF"/>
    <w:rsid w:val="00C64CED"/>
    <w:rsid w:val="00C663F5"/>
    <w:rsid w:val="00C70A99"/>
    <w:rsid w:val="00C73C77"/>
    <w:rsid w:val="00C74290"/>
    <w:rsid w:val="00C76B45"/>
    <w:rsid w:val="00C773E4"/>
    <w:rsid w:val="00C77E36"/>
    <w:rsid w:val="00C90A9B"/>
    <w:rsid w:val="00C90EE0"/>
    <w:rsid w:val="00C930F7"/>
    <w:rsid w:val="00C96F77"/>
    <w:rsid w:val="00CA1A37"/>
    <w:rsid w:val="00CA78F2"/>
    <w:rsid w:val="00CA7DAA"/>
    <w:rsid w:val="00CB2DB3"/>
    <w:rsid w:val="00CB4D4A"/>
    <w:rsid w:val="00CB5311"/>
    <w:rsid w:val="00CB5F7E"/>
    <w:rsid w:val="00CC0472"/>
    <w:rsid w:val="00CC1957"/>
    <w:rsid w:val="00CC3145"/>
    <w:rsid w:val="00CC3234"/>
    <w:rsid w:val="00CC33E5"/>
    <w:rsid w:val="00CD0703"/>
    <w:rsid w:val="00CD088D"/>
    <w:rsid w:val="00CD27C5"/>
    <w:rsid w:val="00CD30DD"/>
    <w:rsid w:val="00CD57A4"/>
    <w:rsid w:val="00CD6403"/>
    <w:rsid w:val="00CE07D7"/>
    <w:rsid w:val="00CE2680"/>
    <w:rsid w:val="00CE4D7B"/>
    <w:rsid w:val="00CE5169"/>
    <w:rsid w:val="00CE59C5"/>
    <w:rsid w:val="00CF0D3B"/>
    <w:rsid w:val="00CF4F13"/>
    <w:rsid w:val="00CF7B7E"/>
    <w:rsid w:val="00D02CE4"/>
    <w:rsid w:val="00D03DD8"/>
    <w:rsid w:val="00D047BB"/>
    <w:rsid w:val="00D10662"/>
    <w:rsid w:val="00D174A3"/>
    <w:rsid w:val="00D177A6"/>
    <w:rsid w:val="00D1792B"/>
    <w:rsid w:val="00D25439"/>
    <w:rsid w:val="00D27841"/>
    <w:rsid w:val="00D30950"/>
    <w:rsid w:val="00D43673"/>
    <w:rsid w:val="00D439BC"/>
    <w:rsid w:val="00D45252"/>
    <w:rsid w:val="00D45AE8"/>
    <w:rsid w:val="00D466E0"/>
    <w:rsid w:val="00D47623"/>
    <w:rsid w:val="00D47961"/>
    <w:rsid w:val="00D513E1"/>
    <w:rsid w:val="00D55806"/>
    <w:rsid w:val="00D6132E"/>
    <w:rsid w:val="00D61FA5"/>
    <w:rsid w:val="00D62433"/>
    <w:rsid w:val="00D64DC8"/>
    <w:rsid w:val="00D66BDC"/>
    <w:rsid w:val="00D71B4D"/>
    <w:rsid w:val="00D725A4"/>
    <w:rsid w:val="00D74005"/>
    <w:rsid w:val="00D85DB6"/>
    <w:rsid w:val="00D90705"/>
    <w:rsid w:val="00D91508"/>
    <w:rsid w:val="00D939CE"/>
    <w:rsid w:val="00D93D55"/>
    <w:rsid w:val="00D941A4"/>
    <w:rsid w:val="00D94E9A"/>
    <w:rsid w:val="00DA0A49"/>
    <w:rsid w:val="00DA3D5E"/>
    <w:rsid w:val="00DA5B26"/>
    <w:rsid w:val="00DA5FD3"/>
    <w:rsid w:val="00DA6CED"/>
    <w:rsid w:val="00DA6DC0"/>
    <w:rsid w:val="00DB1182"/>
    <w:rsid w:val="00DB191D"/>
    <w:rsid w:val="00DC0174"/>
    <w:rsid w:val="00DC018D"/>
    <w:rsid w:val="00DC2080"/>
    <w:rsid w:val="00DC4268"/>
    <w:rsid w:val="00DC4ECE"/>
    <w:rsid w:val="00DC5422"/>
    <w:rsid w:val="00DC77A7"/>
    <w:rsid w:val="00DD1010"/>
    <w:rsid w:val="00DD6143"/>
    <w:rsid w:val="00DD7A81"/>
    <w:rsid w:val="00DE0D65"/>
    <w:rsid w:val="00DE0ED4"/>
    <w:rsid w:val="00DE1A75"/>
    <w:rsid w:val="00DE21FD"/>
    <w:rsid w:val="00DE4110"/>
    <w:rsid w:val="00DE41F1"/>
    <w:rsid w:val="00DE6B07"/>
    <w:rsid w:val="00DF227B"/>
    <w:rsid w:val="00DF7361"/>
    <w:rsid w:val="00E0182F"/>
    <w:rsid w:val="00E03544"/>
    <w:rsid w:val="00E05D7A"/>
    <w:rsid w:val="00E06FAE"/>
    <w:rsid w:val="00E07A8C"/>
    <w:rsid w:val="00E10955"/>
    <w:rsid w:val="00E14E03"/>
    <w:rsid w:val="00E17036"/>
    <w:rsid w:val="00E2165C"/>
    <w:rsid w:val="00E2308D"/>
    <w:rsid w:val="00E235B6"/>
    <w:rsid w:val="00E245CF"/>
    <w:rsid w:val="00E25D9F"/>
    <w:rsid w:val="00E26BEA"/>
    <w:rsid w:val="00E31DFB"/>
    <w:rsid w:val="00E335FE"/>
    <w:rsid w:val="00E34B44"/>
    <w:rsid w:val="00E365C0"/>
    <w:rsid w:val="00E37C68"/>
    <w:rsid w:val="00E42655"/>
    <w:rsid w:val="00E5238C"/>
    <w:rsid w:val="00E54FEC"/>
    <w:rsid w:val="00E55165"/>
    <w:rsid w:val="00E57FF4"/>
    <w:rsid w:val="00E62823"/>
    <w:rsid w:val="00E66A6A"/>
    <w:rsid w:val="00E66B9B"/>
    <w:rsid w:val="00E67727"/>
    <w:rsid w:val="00E72E5D"/>
    <w:rsid w:val="00E73D71"/>
    <w:rsid w:val="00E80637"/>
    <w:rsid w:val="00E80B06"/>
    <w:rsid w:val="00E80C83"/>
    <w:rsid w:val="00E83108"/>
    <w:rsid w:val="00E837BD"/>
    <w:rsid w:val="00E84E33"/>
    <w:rsid w:val="00E86FA5"/>
    <w:rsid w:val="00E8727E"/>
    <w:rsid w:val="00E877A2"/>
    <w:rsid w:val="00E9631B"/>
    <w:rsid w:val="00EA0F24"/>
    <w:rsid w:val="00EA16D5"/>
    <w:rsid w:val="00EA1B79"/>
    <w:rsid w:val="00EA20AD"/>
    <w:rsid w:val="00EA338E"/>
    <w:rsid w:val="00EA4050"/>
    <w:rsid w:val="00EA5644"/>
    <w:rsid w:val="00EA7B62"/>
    <w:rsid w:val="00EB117B"/>
    <w:rsid w:val="00EB2D9E"/>
    <w:rsid w:val="00EB3171"/>
    <w:rsid w:val="00EB4620"/>
    <w:rsid w:val="00EB6A39"/>
    <w:rsid w:val="00EC1860"/>
    <w:rsid w:val="00EC2A95"/>
    <w:rsid w:val="00EC3BF4"/>
    <w:rsid w:val="00EC4222"/>
    <w:rsid w:val="00EC436A"/>
    <w:rsid w:val="00EC4D7C"/>
    <w:rsid w:val="00EC4E49"/>
    <w:rsid w:val="00ED0A7F"/>
    <w:rsid w:val="00ED12E3"/>
    <w:rsid w:val="00ED226C"/>
    <w:rsid w:val="00ED6065"/>
    <w:rsid w:val="00ED65E7"/>
    <w:rsid w:val="00ED6723"/>
    <w:rsid w:val="00ED77FB"/>
    <w:rsid w:val="00ED7ED8"/>
    <w:rsid w:val="00EE1CE7"/>
    <w:rsid w:val="00EE3761"/>
    <w:rsid w:val="00EE45FA"/>
    <w:rsid w:val="00EE5A14"/>
    <w:rsid w:val="00EF522B"/>
    <w:rsid w:val="00EF56D9"/>
    <w:rsid w:val="00F00BAF"/>
    <w:rsid w:val="00F02560"/>
    <w:rsid w:val="00F12C8A"/>
    <w:rsid w:val="00F13D73"/>
    <w:rsid w:val="00F2004F"/>
    <w:rsid w:val="00F2387E"/>
    <w:rsid w:val="00F23F46"/>
    <w:rsid w:val="00F24BB3"/>
    <w:rsid w:val="00F25FAD"/>
    <w:rsid w:val="00F35CC8"/>
    <w:rsid w:val="00F36233"/>
    <w:rsid w:val="00F40FCD"/>
    <w:rsid w:val="00F4223E"/>
    <w:rsid w:val="00F513F6"/>
    <w:rsid w:val="00F5461D"/>
    <w:rsid w:val="00F5564E"/>
    <w:rsid w:val="00F64810"/>
    <w:rsid w:val="00F64F97"/>
    <w:rsid w:val="00F65027"/>
    <w:rsid w:val="00F65BAB"/>
    <w:rsid w:val="00F65DAE"/>
    <w:rsid w:val="00F66152"/>
    <w:rsid w:val="00F70F4C"/>
    <w:rsid w:val="00F725A7"/>
    <w:rsid w:val="00F7372C"/>
    <w:rsid w:val="00F752AC"/>
    <w:rsid w:val="00F75D1E"/>
    <w:rsid w:val="00F7769D"/>
    <w:rsid w:val="00F81130"/>
    <w:rsid w:val="00F823BB"/>
    <w:rsid w:val="00F96A16"/>
    <w:rsid w:val="00FA3BD5"/>
    <w:rsid w:val="00FA5D69"/>
    <w:rsid w:val="00FA5E84"/>
    <w:rsid w:val="00FB1AF7"/>
    <w:rsid w:val="00FB28D0"/>
    <w:rsid w:val="00FB547C"/>
    <w:rsid w:val="00FB66EE"/>
    <w:rsid w:val="00FB785B"/>
    <w:rsid w:val="00FC434A"/>
    <w:rsid w:val="00FE0059"/>
    <w:rsid w:val="00FE2223"/>
    <w:rsid w:val="00FE23E1"/>
    <w:rsid w:val="00FE3C7D"/>
    <w:rsid w:val="00FF1038"/>
    <w:rsid w:val="00FF2E08"/>
    <w:rsid w:val="00FF5DCF"/>
    <w:rsid w:val="00FF5ECD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."/>
  <w:listSeparator w:val=","/>
  <w14:docId w14:val="5B1CEE44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a7"/>
    <w:semiHidden/>
    <w:rsid w:val="00676C5C"/>
    <w:rPr>
      <w:sz w:val="18"/>
    </w:rPr>
  </w:style>
  <w:style w:type="paragraph" w:styleId="a8">
    <w:name w:val="endnote text"/>
    <w:basedOn w:val="a0"/>
    <w:semiHidden/>
    <w:rsid w:val="00676C5C"/>
    <w:rPr>
      <w:sz w:val="18"/>
    </w:rPr>
  </w:style>
  <w:style w:type="paragraph" w:styleId="a9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a">
    <w:name w:val="footnote text"/>
    <w:basedOn w:val="a0"/>
    <w:link w:val="ab"/>
    <w:semiHidden/>
    <w:rsid w:val="00676C5C"/>
    <w:rPr>
      <w:sz w:val="18"/>
    </w:rPr>
  </w:style>
  <w:style w:type="paragraph" w:styleId="ac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e">
    <w:name w:val="Signature"/>
    <w:basedOn w:val="a0"/>
    <w:semiHidden/>
    <w:rsid w:val="00676C5C"/>
    <w:pPr>
      <w:ind w:left="5250"/>
    </w:pPr>
  </w:style>
  <w:style w:type="character" w:styleId="af">
    <w:name w:val="footnote reference"/>
    <w:basedOn w:val="a1"/>
    <w:rsid w:val="0028752D"/>
    <w:rPr>
      <w:vertAlign w:val="superscript"/>
    </w:rPr>
  </w:style>
  <w:style w:type="paragraph" w:styleId="af0">
    <w:name w:val="Balloon Text"/>
    <w:basedOn w:val="a0"/>
    <w:link w:val="af1"/>
    <w:rsid w:val="00AC54CE"/>
    <w:rPr>
      <w:rFonts w:ascii="Tahoma" w:hAnsi="Tahoma" w:cs="Tahoma"/>
      <w:sz w:val="16"/>
      <w:szCs w:val="16"/>
    </w:rPr>
  </w:style>
  <w:style w:type="character" w:customStyle="1" w:styleId="af1">
    <w:name w:val="批注框文本 字符"/>
    <w:basedOn w:val="a1"/>
    <w:link w:val="af0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ab">
    <w:name w:val="脚注文本 字符"/>
    <w:basedOn w:val="a1"/>
    <w:link w:val="aa"/>
    <w:semiHidden/>
    <w:rsid w:val="00EF56D9"/>
    <w:rPr>
      <w:rFonts w:ascii="Arial" w:eastAsia="SimSun" w:hAnsi="Arial" w:cs="Arial"/>
      <w:sz w:val="18"/>
      <w:lang w:eastAsia="zh-CN"/>
    </w:rPr>
  </w:style>
  <w:style w:type="character" w:styleId="af2">
    <w:name w:val="Hyperlink"/>
    <w:basedOn w:val="a1"/>
    <w:unhideWhenUsed/>
    <w:rsid w:val="00A415C1"/>
    <w:rPr>
      <w:color w:val="0000FF" w:themeColor="hyperlink"/>
      <w:u w:val="single"/>
    </w:rPr>
  </w:style>
  <w:style w:type="character" w:customStyle="1" w:styleId="10">
    <w:name w:val="标题 1 字符"/>
    <w:basedOn w:val="a1"/>
    <w:link w:val="1"/>
    <w:rsid w:val="005960B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af3">
    <w:name w:val="List Paragraph"/>
    <w:basedOn w:val="a0"/>
    <w:uiPriority w:val="34"/>
    <w:qFormat/>
    <w:rsid w:val="001E0B2C"/>
    <w:pPr>
      <w:ind w:left="720"/>
      <w:contextualSpacing/>
    </w:pPr>
  </w:style>
  <w:style w:type="table" w:styleId="af4">
    <w:name w:val="Table Grid"/>
    <w:basedOn w:val="a2"/>
    <w:rsid w:val="001E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1"/>
    <w:semiHidden/>
    <w:unhideWhenUsed/>
    <w:rsid w:val="00BF418A"/>
    <w:rPr>
      <w:color w:val="800080" w:themeColor="followedHyperlink"/>
      <w:u w:val="single"/>
    </w:rPr>
  </w:style>
  <w:style w:type="character" w:styleId="af6">
    <w:name w:val="annotation reference"/>
    <w:basedOn w:val="a1"/>
    <w:semiHidden/>
    <w:unhideWhenUsed/>
    <w:rsid w:val="00E06FAE"/>
    <w:rPr>
      <w:sz w:val="21"/>
      <w:szCs w:val="21"/>
    </w:rPr>
  </w:style>
  <w:style w:type="paragraph" w:styleId="af7">
    <w:name w:val="annotation subject"/>
    <w:basedOn w:val="a6"/>
    <w:next w:val="a6"/>
    <w:link w:val="af8"/>
    <w:semiHidden/>
    <w:unhideWhenUsed/>
    <w:rsid w:val="00E06FAE"/>
    <w:rPr>
      <w:b/>
      <w:bCs/>
      <w:sz w:val="22"/>
    </w:rPr>
  </w:style>
  <w:style w:type="character" w:customStyle="1" w:styleId="a7">
    <w:name w:val="批注文字 字符"/>
    <w:basedOn w:val="a1"/>
    <w:link w:val="a6"/>
    <w:semiHidden/>
    <w:rsid w:val="00E06FAE"/>
    <w:rPr>
      <w:rFonts w:ascii="Arial" w:eastAsia="SimSun" w:hAnsi="Arial" w:cs="Arial"/>
      <w:sz w:val="18"/>
      <w:lang w:eastAsia="zh-CN"/>
    </w:rPr>
  </w:style>
  <w:style w:type="character" w:customStyle="1" w:styleId="af8">
    <w:name w:val="批注主题 字符"/>
    <w:basedOn w:val="a7"/>
    <w:link w:val="af7"/>
    <w:semiHidden/>
    <w:rsid w:val="00E06FAE"/>
    <w:rPr>
      <w:rFonts w:ascii="Arial" w:eastAsia="SimSun" w:hAnsi="Arial" w:cs="Arial"/>
      <w:b/>
      <w:bCs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71BE0-E1F1-463B-A024-ED5EA27D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11</Pages>
  <Words>4817</Words>
  <Characters>1845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MM/LD/WG/17/4</dc:title>
  <dc:subject>可接受商标类型和表现形式调查发现</dc:subject>
  <dc:creator>SONG Qiao</dc:creator>
  <cp:lastModifiedBy>MA Weihai</cp:lastModifiedBy>
  <cp:revision>727</cp:revision>
  <cp:lastPrinted>2019-05-23T13:09:00Z</cp:lastPrinted>
  <dcterms:created xsi:type="dcterms:W3CDTF">2019-05-16T10:31:00Z</dcterms:created>
  <dcterms:modified xsi:type="dcterms:W3CDTF">2019-06-05T13:22:00Z</dcterms:modified>
</cp:coreProperties>
</file>