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203D7" w:rsidRPr="00B2316A" w:rsidTr="00064F2A">
        <w:trPr>
          <w:trHeight w:val="1977"/>
        </w:trPr>
        <w:tc>
          <w:tcPr>
            <w:tcW w:w="4594" w:type="dxa"/>
            <w:tcBorders>
              <w:bottom w:val="single" w:sz="4" w:space="0" w:color="auto"/>
            </w:tcBorders>
            <w:tcMar>
              <w:bottom w:w="170" w:type="dxa"/>
            </w:tcMar>
          </w:tcPr>
          <w:p w:rsidR="00E203D7" w:rsidRPr="00B2316A" w:rsidRDefault="00E203D7" w:rsidP="00064F2A">
            <w:pPr>
              <w:jc w:val="both"/>
            </w:pPr>
            <w:r w:rsidRPr="00B2316A">
              <w:rPr>
                <w:noProof/>
              </w:rPr>
              <w:drawing>
                <wp:anchor distT="0" distB="0" distL="114300" distR="114300" simplePos="0" relativeHeight="251659264" behindDoc="1" locked="0" layoutInCell="0" allowOverlap="1" wp14:anchorId="227B1564" wp14:editId="66F0588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203D7" w:rsidRPr="00B2316A" w:rsidRDefault="00E203D7" w:rsidP="00064F2A"/>
        </w:tc>
        <w:tc>
          <w:tcPr>
            <w:tcW w:w="425" w:type="dxa"/>
            <w:tcBorders>
              <w:bottom w:val="single" w:sz="4" w:space="0" w:color="auto"/>
            </w:tcBorders>
            <w:tcMar>
              <w:left w:w="0" w:type="dxa"/>
              <w:right w:w="0" w:type="dxa"/>
            </w:tcMar>
          </w:tcPr>
          <w:p w:rsidR="00E203D7" w:rsidRPr="00B2316A" w:rsidRDefault="00E203D7" w:rsidP="00064F2A">
            <w:pPr>
              <w:jc w:val="right"/>
            </w:pPr>
            <w:r w:rsidRPr="00B2316A">
              <w:rPr>
                <w:b/>
                <w:sz w:val="40"/>
                <w:szCs w:val="40"/>
              </w:rPr>
              <w:t>C</w:t>
            </w:r>
          </w:p>
        </w:tc>
      </w:tr>
      <w:tr w:rsidR="00E203D7" w:rsidRPr="00B2316A" w:rsidTr="00064F2A">
        <w:trPr>
          <w:trHeight w:hRule="exact" w:val="340"/>
        </w:trPr>
        <w:tc>
          <w:tcPr>
            <w:tcW w:w="9356" w:type="dxa"/>
            <w:gridSpan w:val="3"/>
            <w:tcBorders>
              <w:top w:val="single" w:sz="4" w:space="0" w:color="auto"/>
            </w:tcBorders>
            <w:tcMar>
              <w:top w:w="170" w:type="dxa"/>
              <w:left w:w="0" w:type="dxa"/>
              <w:right w:w="0" w:type="dxa"/>
            </w:tcMar>
            <w:vAlign w:val="bottom"/>
          </w:tcPr>
          <w:p w:rsidR="00E203D7" w:rsidRPr="00B2316A" w:rsidRDefault="00E203D7" w:rsidP="00E203D7">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Pr>
                <w:rFonts w:ascii="Arial Black" w:hAnsi="Arial Black" w:hint="eastAsia"/>
                <w:caps/>
                <w:sz w:val="15"/>
              </w:rPr>
              <w:t>4/</w:t>
            </w:r>
            <w:bookmarkStart w:id="0" w:name="Code"/>
            <w:bookmarkEnd w:id="0"/>
            <w:r>
              <w:rPr>
                <w:rFonts w:ascii="Arial Black" w:hAnsi="Arial Black" w:hint="eastAsia"/>
                <w:caps/>
                <w:sz w:val="15"/>
              </w:rPr>
              <w:t>2</w:t>
            </w:r>
            <w:r w:rsidRPr="00B2316A">
              <w:rPr>
                <w:rFonts w:ascii="Arial Black" w:hAnsi="Arial Black" w:hint="eastAsia"/>
                <w:caps/>
                <w:sz w:val="15"/>
              </w:rPr>
              <w:t xml:space="preserve"> r</w:t>
            </w:r>
            <w:r>
              <w:rPr>
                <w:rFonts w:ascii="Arial Black" w:hAnsi="Arial Black" w:hint="eastAsia"/>
                <w:caps/>
                <w:sz w:val="15"/>
              </w:rPr>
              <w:t>ev</w:t>
            </w:r>
            <w:r w:rsidRPr="00B2316A">
              <w:rPr>
                <w:rFonts w:ascii="Arial Black" w:hAnsi="Arial Black" w:hint="eastAsia"/>
                <w:caps/>
                <w:sz w:val="15"/>
              </w:rPr>
              <w:t>.</w:t>
            </w:r>
          </w:p>
        </w:tc>
      </w:tr>
      <w:tr w:rsidR="00E203D7" w:rsidRPr="00B2316A" w:rsidTr="00064F2A">
        <w:trPr>
          <w:trHeight w:hRule="exact" w:val="170"/>
        </w:trPr>
        <w:tc>
          <w:tcPr>
            <w:tcW w:w="9356" w:type="dxa"/>
            <w:gridSpan w:val="3"/>
            <w:noWrap/>
            <w:tcMar>
              <w:left w:w="0" w:type="dxa"/>
              <w:right w:w="0" w:type="dxa"/>
            </w:tcMar>
            <w:vAlign w:val="bottom"/>
          </w:tcPr>
          <w:p w:rsidR="00E203D7" w:rsidRPr="00B2316A" w:rsidRDefault="00E203D7" w:rsidP="00064F2A">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Language"/>
            <w:bookmarkStart w:id="2" w:name="Original"/>
            <w:bookmarkEnd w:id="1"/>
            <w:bookmarkEnd w:id="2"/>
            <w:r w:rsidRPr="00B2316A">
              <w:rPr>
                <w:rFonts w:eastAsia="SimHei" w:hint="eastAsia"/>
                <w:b/>
                <w:sz w:val="15"/>
                <w:szCs w:val="15"/>
                <w:lang w:val="pt-BR"/>
              </w:rPr>
              <w:t>英</w:t>
            </w:r>
            <w:r w:rsidRPr="00B2316A">
              <w:rPr>
                <w:rFonts w:eastAsia="SimHei" w:hint="eastAsia"/>
                <w:b/>
                <w:sz w:val="15"/>
                <w:szCs w:val="15"/>
              </w:rPr>
              <w:t>文</w:t>
            </w:r>
          </w:p>
        </w:tc>
      </w:tr>
      <w:tr w:rsidR="00E203D7" w:rsidRPr="00B2316A" w:rsidTr="00064F2A">
        <w:trPr>
          <w:trHeight w:hRule="exact" w:val="198"/>
        </w:trPr>
        <w:tc>
          <w:tcPr>
            <w:tcW w:w="9356" w:type="dxa"/>
            <w:gridSpan w:val="3"/>
            <w:tcMar>
              <w:left w:w="0" w:type="dxa"/>
              <w:right w:w="0" w:type="dxa"/>
            </w:tcMar>
            <w:vAlign w:val="bottom"/>
          </w:tcPr>
          <w:p w:rsidR="00E203D7" w:rsidRPr="00B2316A" w:rsidRDefault="00E203D7" w:rsidP="00064F2A">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3" w:name="Date"/>
            <w:bookmarkEnd w:id="3"/>
            <w:r w:rsidRPr="00B2316A">
              <w:rPr>
                <w:rFonts w:ascii="Arial Black" w:eastAsia="SimHei" w:hAnsi="Arial Black"/>
                <w:b/>
                <w:sz w:val="15"/>
                <w:szCs w:val="15"/>
                <w:lang w:val="pt-BR"/>
              </w:rPr>
              <w:t>201</w:t>
            </w:r>
            <w:r>
              <w:rPr>
                <w:rFonts w:ascii="Arial Black" w:eastAsia="SimHei" w:hAnsi="Arial Black" w:hint="eastAsia"/>
                <w:b/>
                <w:sz w:val="15"/>
                <w:szCs w:val="15"/>
                <w:lang w:val="pt-BR"/>
              </w:rPr>
              <w:t>6</w:t>
            </w:r>
            <w:r w:rsidRPr="00B2316A">
              <w:rPr>
                <w:rFonts w:ascii="SimHei" w:eastAsia="SimHei" w:hAnsi="Times New Roman" w:hint="eastAsia"/>
                <w:b/>
                <w:sz w:val="15"/>
                <w:szCs w:val="15"/>
              </w:rPr>
              <w:t>年</w:t>
            </w:r>
            <w:r>
              <w:rPr>
                <w:rFonts w:ascii="Arial Black" w:eastAsia="SimHei" w:hAnsi="Arial Black" w:hint="eastAsia"/>
                <w:b/>
                <w:sz w:val="15"/>
                <w:szCs w:val="15"/>
                <w:lang w:val="pt-BR"/>
              </w:rPr>
              <w:t>4</w:t>
            </w:r>
            <w:r w:rsidRPr="00B2316A">
              <w:rPr>
                <w:rFonts w:ascii="SimHei" w:eastAsia="SimHei" w:hAnsi="Times New Roman" w:hint="eastAsia"/>
                <w:b/>
                <w:sz w:val="15"/>
                <w:szCs w:val="15"/>
              </w:rPr>
              <w:t>月</w:t>
            </w:r>
            <w:r>
              <w:rPr>
                <w:rFonts w:ascii="Arial Black" w:eastAsia="SimHei" w:hAnsi="Arial Black" w:hint="eastAsia"/>
                <w:b/>
                <w:sz w:val="15"/>
                <w:szCs w:val="15"/>
                <w:lang w:val="pt-BR"/>
              </w:rPr>
              <w:t>25</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E203D7" w:rsidRPr="00B2316A" w:rsidRDefault="00E203D7" w:rsidP="00E203D7"/>
    <w:p w:rsidR="00E203D7" w:rsidRPr="00B2316A" w:rsidRDefault="00E203D7" w:rsidP="00E203D7"/>
    <w:p w:rsidR="00E203D7" w:rsidRPr="00B2316A" w:rsidRDefault="00E203D7" w:rsidP="00E203D7"/>
    <w:p w:rsidR="00E203D7" w:rsidRPr="00B2316A" w:rsidRDefault="00E203D7" w:rsidP="00E203D7"/>
    <w:p w:rsidR="00E203D7" w:rsidRPr="00B2316A" w:rsidRDefault="00E203D7" w:rsidP="00E203D7">
      <w:pPr>
        <w:rPr>
          <w:rFonts w:ascii="SimHei" w:eastAsia="SimHei"/>
          <w:sz w:val="28"/>
          <w:szCs w:val="28"/>
        </w:rPr>
      </w:pPr>
      <w:r>
        <w:rPr>
          <w:rFonts w:ascii="SimHei" w:eastAsia="SimHei" w:hint="eastAsia"/>
          <w:sz w:val="28"/>
          <w:szCs w:val="28"/>
        </w:rPr>
        <w:t>商标国际注册马德里体系法律发展工作组</w:t>
      </w:r>
    </w:p>
    <w:p w:rsidR="00E203D7" w:rsidRPr="00B2316A" w:rsidRDefault="00E203D7" w:rsidP="00E203D7">
      <w:pPr>
        <w:rPr>
          <w:szCs w:val="22"/>
        </w:rPr>
      </w:pPr>
    </w:p>
    <w:p w:rsidR="00E203D7" w:rsidRPr="00B2316A" w:rsidRDefault="00E203D7" w:rsidP="00E203D7">
      <w:pPr>
        <w:rPr>
          <w:szCs w:val="24"/>
        </w:rPr>
      </w:pPr>
    </w:p>
    <w:p w:rsidR="00E203D7" w:rsidRPr="00B2316A" w:rsidRDefault="00E203D7" w:rsidP="00E203D7">
      <w:pPr>
        <w:textAlignment w:val="bottom"/>
        <w:rPr>
          <w:rFonts w:ascii="KaiTi" w:eastAsia="KaiTi"/>
          <w:b/>
          <w:sz w:val="24"/>
          <w:szCs w:val="24"/>
        </w:rPr>
      </w:pPr>
      <w:r w:rsidRPr="00B2316A">
        <w:rPr>
          <w:rFonts w:ascii="KaiTi" w:eastAsia="KaiTi" w:hint="eastAsia"/>
          <w:b/>
          <w:sz w:val="24"/>
          <w:szCs w:val="24"/>
        </w:rPr>
        <w:t>第十</w:t>
      </w:r>
      <w:r>
        <w:rPr>
          <w:rFonts w:ascii="KaiTi" w:eastAsia="KaiTi" w:hint="eastAsia"/>
          <w:b/>
          <w:sz w:val="24"/>
          <w:szCs w:val="24"/>
        </w:rPr>
        <w:t>四</w:t>
      </w:r>
      <w:r w:rsidRPr="00B2316A">
        <w:rPr>
          <w:rFonts w:ascii="KaiTi" w:eastAsia="KaiTi" w:hint="eastAsia"/>
          <w:b/>
          <w:sz w:val="24"/>
          <w:szCs w:val="24"/>
        </w:rPr>
        <w:t>届会议</w:t>
      </w:r>
    </w:p>
    <w:p w:rsidR="00E203D7" w:rsidRPr="00B2316A" w:rsidRDefault="00E203D7" w:rsidP="00E203D7">
      <w:pPr>
        <w:textAlignment w:val="bottom"/>
        <w:rPr>
          <w:rFonts w:ascii="KaiTi" w:eastAsia="KaiTi" w:hAnsi="KaiTi"/>
          <w:b/>
          <w:sz w:val="24"/>
          <w:szCs w:val="24"/>
        </w:rPr>
      </w:pPr>
      <w:r w:rsidRPr="00B2316A">
        <w:rPr>
          <w:rFonts w:ascii="KaiTi" w:eastAsia="KaiTi" w:hAnsi="KaiTi" w:hint="eastAsia"/>
          <w:sz w:val="24"/>
          <w:szCs w:val="24"/>
        </w:rPr>
        <w:t>201</w:t>
      </w:r>
      <w:r>
        <w:rPr>
          <w:rFonts w:ascii="KaiTi" w:eastAsia="KaiTi" w:hAnsi="KaiTi" w:hint="eastAsia"/>
          <w:sz w:val="24"/>
          <w:szCs w:val="24"/>
        </w:rPr>
        <w:t>6</w:t>
      </w:r>
      <w:r w:rsidRPr="00B2316A">
        <w:rPr>
          <w:rFonts w:ascii="KaiTi" w:eastAsia="KaiTi" w:hAnsi="KaiTi" w:hint="eastAsia"/>
          <w:b/>
          <w:sz w:val="24"/>
          <w:szCs w:val="24"/>
        </w:rPr>
        <w:t>年</w:t>
      </w:r>
      <w:r>
        <w:rPr>
          <w:rFonts w:ascii="KaiTi" w:eastAsia="KaiTi" w:hAnsi="KaiTi" w:hint="eastAsia"/>
          <w:sz w:val="24"/>
          <w:szCs w:val="24"/>
        </w:rPr>
        <w:t>6</w:t>
      </w:r>
      <w:r w:rsidRPr="00B2316A">
        <w:rPr>
          <w:rFonts w:ascii="KaiTi" w:eastAsia="KaiTi" w:hAnsi="KaiTi" w:hint="eastAsia"/>
          <w:b/>
          <w:sz w:val="24"/>
          <w:szCs w:val="24"/>
        </w:rPr>
        <w:t>月</w:t>
      </w:r>
      <w:r>
        <w:rPr>
          <w:rFonts w:ascii="KaiTi" w:eastAsia="KaiTi" w:hAnsi="KaiTi" w:hint="eastAsia"/>
          <w:sz w:val="24"/>
          <w:szCs w:val="24"/>
        </w:rPr>
        <w:t>13</w:t>
      </w:r>
      <w:r w:rsidRPr="00B2316A">
        <w:rPr>
          <w:rFonts w:ascii="KaiTi" w:eastAsia="KaiTi" w:hAnsi="KaiTi" w:hint="eastAsia"/>
          <w:b/>
          <w:sz w:val="24"/>
          <w:szCs w:val="24"/>
        </w:rPr>
        <w:t>日至</w:t>
      </w:r>
      <w:r>
        <w:rPr>
          <w:rFonts w:ascii="KaiTi" w:eastAsia="KaiTi" w:hAnsi="KaiTi" w:hint="eastAsia"/>
          <w:sz w:val="24"/>
          <w:szCs w:val="24"/>
        </w:rPr>
        <w:t>17</w:t>
      </w:r>
      <w:r w:rsidRPr="00B2316A">
        <w:rPr>
          <w:rFonts w:ascii="KaiTi" w:eastAsia="KaiTi" w:hAnsi="KaiTi" w:hint="eastAsia"/>
          <w:b/>
          <w:sz w:val="24"/>
          <w:szCs w:val="24"/>
        </w:rPr>
        <w:t>日，日内瓦</w:t>
      </w:r>
    </w:p>
    <w:p w:rsidR="00E203D7" w:rsidRPr="00B2316A" w:rsidRDefault="00E203D7" w:rsidP="00E203D7"/>
    <w:p w:rsidR="00E203D7" w:rsidRPr="00B2316A" w:rsidRDefault="00E203D7" w:rsidP="00E203D7"/>
    <w:p w:rsidR="00E203D7" w:rsidRPr="00B2316A" w:rsidRDefault="00E203D7" w:rsidP="00E203D7"/>
    <w:p w:rsidR="00E203D7" w:rsidRPr="00B2316A" w:rsidRDefault="00E203D7" w:rsidP="00E203D7">
      <w:pPr>
        <w:rPr>
          <w:rFonts w:ascii="KaiTi" w:eastAsia="KaiTi" w:hAnsi="KaiTi" w:cs="Times New Roman"/>
          <w:kern w:val="2"/>
          <w:sz w:val="24"/>
          <w:szCs w:val="32"/>
        </w:rPr>
      </w:pPr>
      <w:bookmarkStart w:id="4" w:name="TitleOfDoc"/>
      <w:bookmarkEnd w:id="4"/>
      <w:r w:rsidRPr="00E203D7">
        <w:rPr>
          <w:rFonts w:ascii="KaiTi" w:eastAsia="KaiTi" w:hAnsi="KaiTi" w:cs="Times New Roman" w:hint="eastAsia"/>
          <w:kern w:val="2"/>
          <w:sz w:val="24"/>
          <w:szCs w:val="32"/>
        </w:rPr>
        <w:t>《商标国际注册马德里协定及该协定有关议定书的共同实施细则》</w:t>
      </w:r>
      <w:r>
        <w:rPr>
          <w:rFonts w:ascii="KaiTi" w:eastAsia="KaiTi" w:hAnsi="KaiTi" w:cs="Times New Roman"/>
          <w:kern w:val="2"/>
          <w:sz w:val="24"/>
          <w:szCs w:val="32"/>
        </w:rPr>
        <w:br/>
      </w:r>
      <w:r w:rsidRPr="00E203D7">
        <w:rPr>
          <w:rFonts w:ascii="KaiTi" w:eastAsia="KaiTi" w:hAnsi="KaiTi" w:cs="Times New Roman" w:hint="eastAsia"/>
          <w:kern w:val="2"/>
          <w:sz w:val="24"/>
          <w:szCs w:val="32"/>
        </w:rPr>
        <w:t>拟议修正案</w:t>
      </w:r>
    </w:p>
    <w:p w:rsidR="00E203D7" w:rsidRPr="00B2316A" w:rsidRDefault="00E203D7" w:rsidP="00E203D7">
      <w:pPr>
        <w:rPr>
          <w:szCs w:val="22"/>
        </w:rPr>
      </w:pPr>
    </w:p>
    <w:p w:rsidR="00E203D7" w:rsidRPr="00B2316A" w:rsidRDefault="00E203D7" w:rsidP="00E203D7">
      <w:pPr>
        <w:rPr>
          <w:rFonts w:ascii="KaiTi" w:eastAsia="KaiTi" w:hAnsi="STKaiti" w:cs="Times New Roman"/>
          <w:i/>
          <w:kern w:val="2"/>
          <w:sz w:val="21"/>
          <w:szCs w:val="24"/>
        </w:rPr>
      </w:pPr>
      <w:bookmarkStart w:id="5" w:name="Prepared"/>
      <w:bookmarkEnd w:id="5"/>
      <w:r>
        <w:rPr>
          <w:rFonts w:ascii="KaiTi" w:eastAsia="KaiTi" w:hAnsi="STKaiti" w:cs="Times New Roman" w:hint="eastAsia"/>
          <w:i/>
          <w:kern w:val="2"/>
          <w:sz w:val="21"/>
          <w:szCs w:val="24"/>
        </w:rPr>
        <w:t>国际局</w:t>
      </w:r>
      <w:r w:rsidRPr="00B2316A">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E203D7" w:rsidRPr="00B2316A" w:rsidRDefault="00E203D7" w:rsidP="00E203D7">
      <w:pPr>
        <w:rPr>
          <w:szCs w:val="22"/>
        </w:rPr>
      </w:pPr>
    </w:p>
    <w:p w:rsidR="00E203D7" w:rsidRDefault="00E203D7" w:rsidP="00E203D7">
      <w:pPr>
        <w:rPr>
          <w:szCs w:val="22"/>
        </w:rPr>
      </w:pPr>
    </w:p>
    <w:p w:rsidR="00E203D7" w:rsidRPr="00B2316A" w:rsidRDefault="00E203D7" w:rsidP="00E203D7">
      <w:pPr>
        <w:rPr>
          <w:szCs w:val="22"/>
        </w:rPr>
      </w:pPr>
    </w:p>
    <w:p w:rsidR="00E203D7" w:rsidRPr="00B2316A" w:rsidRDefault="00E203D7" w:rsidP="00E203D7">
      <w:pPr>
        <w:rPr>
          <w:szCs w:val="22"/>
        </w:rPr>
      </w:pPr>
    </w:p>
    <w:p w:rsidR="00E203D7" w:rsidRDefault="00716E6C" w:rsidP="00E203D7">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t>导　言</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343DE0" w:rsidRPr="00E203D7">
        <w:rPr>
          <w:rFonts w:ascii="SimSun" w:hAnsi="SimSun" w:hint="eastAsia"/>
          <w:sz w:val="21"/>
        </w:rPr>
        <w:t>本文件载有</w:t>
      </w:r>
      <w:r w:rsidR="00106CDD" w:rsidRPr="00E203D7">
        <w:rPr>
          <w:rFonts w:ascii="SimSun" w:hAnsi="SimSun" w:hint="eastAsia"/>
          <w:sz w:val="21"/>
        </w:rPr>
        <w:t>修改《商标国际注册马德里协定及该协定有关议定书的共同实施细则》(以下分别称为</w:t>
      </w:r>
      <w:r w:rsidR="00692196" w:rsidRPr="00E203D7">
        <w:rPr>
          <w:rFonts w:ascii="SimSun" w:hAnsi="SimSun" w:hint="eastAsia"/>
          <w:sz w:val="21"/>
        </w:rPr>
        <w:t>“协定”</w:t>
      </w:r>
      <w:r w:rsidR="00692196">
        <w:rPr>
          <w:rFonts w:ascii="SimSun" w:hAnsi="SimSun" w:hint="eastAsia"/>
          <w:sz w:val="21"/>
        </w:rPr>
        <w:t>、</w:t>
      </w:r>
      <w:r w:rsidR="00692196" w:rsidRPr="00E203D7">
        <w:rPr>
          <w:rFonts w:ascii="SimSun" w:hAnsi="SimSun" w:hint="eastAsia"/>
          <w:sz w:val="21"/>
        </w:rPr>
        <w:t>“议定书”和</w:t>
      </w:r>
      <w:r w:rsidR="00106CDD" w:rsidRPr="00E203D7">
        <w:rPr>
          <w:rFonts w:ascii="SimSun" w:hAnsi="SimSun" w:hint="eastAsia"/>
          <w:sz w:val="21"/>
        </w:rPr>
        <w:t>“</w:t>
      </w:r>
      <w:r w:rsidR="00521C3B" w:rsidRPr="00E203D7">
        <w:rPr>
          <w:rFonts w:ascii="SimSun" w:hAnsi="SimSun" w:hint="eastAsia"/>
          <w:sz w:val="21"/>
        </w:rPr>
        <w:t>《共同实施细则》</w:t>
      </w:r>
      <w:r w:rsidR="00106CDD" w:rsidRPr="00E203D7">
        <w:rPr>
          <w:rFonts w:ascii="SimSun" w:hAnsi="SimSun" w:hint="eastAsia"/>
          <w:sz w:val="21"/>
        </w:rPr>
        <w:t>”)</w:t>
      </w:r>
      <w:r w:rsidR="00521C3B" w:rsidRPr="00E203D7">
        <w:rPr>
          <w:rFonts w:ascii="SimSun" w:hAnsi="SimSun" w:hint="eastAsia"/>
          <w:sz w:val="21"/>
        </w:rPr>
        <w:t>与《</w:t>
      </w:r>
      <w:r w:rsidR="006E5AF3" w:rsidRPr="00E203D7">
        <w:rPr>
          <w:rFonts w:ascii="SimSun" w:hAnsi="SimSun" w:hint="eastAsia"/>
          <w:sz w:val="21"/>
        </w:rPr>
        <w:t>适用〈</w:t>
      </w:r>
      <w:r w:rsidR="00521C3B" w:rsidRPr="00E203D7">
        <w:rPr>
          <w:rFonts w:ascii="SimSun" w:hAnsi="SimSun" w:hint="eastAsia"/>
          <w:sz w:val="21"/>
        </w:rPr>
        <w:t>商标国际注册马德里协定及该协定有关议定书</w:t>
      </w:r>
      <w:r w:rsidR="006E5AF3" w:rsidRPr="00E203D7">
        <w:rPr>
          <w:rFonts w:ascii="SimSun" w:hAnsi="SimSun" w:hint="eastAsia"/>
          <w:sz w:val="21"/>
        </w:rPr>
        <w:t>〉</w:t>
      </w:r>
      <w:r w:rsidR="00521C3B" w:rsidRPr="00E203D7">
        <w:rPr>
          <w:rFonts w:ascii="SimSun" w:hAnsi="SimSun" w:hint="eastAsia"/>
          <w:sz w:val="21"/>
        </w:rPr>
        <w:t>的行政规程》(下称“</w:t>
      </w:r>
      <w:r w:rsidR="006E5AF3" w:rsidRPr="00E203D7">
        <w:rPr>
          <w:rFonts w:ascii="SimSun" w:hAnsi="SimSun" w:hint="eastAsia"/>
          <w:sz w:val="21"/>
        </w:rPr>
        <w:t>《</w:t>
      </w:r>
      <w:r w:rsidR="00521C3B" w:rsidRPr="00E203D7">
        <w:rPr>
          <w:rFonts w:ascii="SimSun" w:hAnsi="SimSun" w:hint="eastAsia"/>
          <w:sz w:val="21"/>
        </w:rPr>
        <w:t>行政规程</w:t>
      </w:r>
      <w:r w:rsidR="006E5AF3" w:rsidRPr="00E203D7">
        <w:rPr>
          <w:rFonts w:ascii="SimSun" w:hAnsi="SimSun" w:hint="eastAsia"/>
          <w:sz w:val="21"/>
        </w:rPr>
        <w:t>》</w:t>
      </w:r>
      <w:r w:rsidR="00521C3B" w:rsidRPr="00E203D7">
        <w:rPr>
          <w:rFonts w:ascii="SimSun" w:hAnsi="SimSun" w:hint="eastAsia"/>
          <w:sz w:val="21"/>
        </w:rPr>
        <w:t>”)的</w:t>
      </w:r>
      <w:r w:rsidR="00692196">
        <w:rPr>
          <w:rFonts w:ascii="SimSun" w:hAnsi="SimSun" w:hint="eastAsia"/>
          <w:sz w:val="21"/>
        </w:rPr>
        <w:t>提案</w:t>
      </w:r>
      <w:r w:rsidR="00521C3B" w:rsidRPr="00E203D7">
        <w:rPr>
          <w:rFonts w:ascii="SimSun" w:hAnsi="SimSun" w:hint="eastAsia"/>
          <w:sz w:val="21"/>
        </w:rPr>
        <w:t>。</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6E5AF3" w:rsidRPr="00E203D7">
        <w:rPr>
          <w:rFonts w:ascii="SimSun" w:hAnsi="SimSun" w:hint="eastAsia"/>
          <w:sz w:val="21"/>
        </w:rPr>
        <w:t>更具体地说，这些</w:t>
      </w:r>
      <w:r w:rsidR="00692196">
        <w:rPr>
          <w:rFonts w:ascii="SimSun" w:hAnsi="SimSun" w:hint="eastAsia"/>
          <w:sz w:val="21"/>
        </w:rPr>
        <w:t>提案</w:t>
      </w:r>
      <w:r w:rsidR="006E5AF3" w:rsidRPr="00E203D7">
        <w:rPr>
          <w:rFonts w:ascii="SimSun" w:hAnsi="SimSun" w:hint="eastAsia"/>
          <w:sz w:val="21"/>
        </w:rPr>
        <w:t>涉及对《共同实施细则》第3、4、18之三、21、22、27和32条以及对《行政规程》第16条的修正，并在《共同实施细则》中新增第23条之二</w:t>
      </w:r>
      <w:r w:rsidR="00EB3030" w:rsidRPr="00E203D7">
        <w:rPr>
          <w:rFonts w:ascii="SimSun" w:hAnsi="SimSun" w:hint="eastAsia"/>
          <w:sz w:val="21"/>
        </w:rPr>
        <w:t>。</w:t>
      </w:r>
      <w:r w:rsidR="006E5AF3" w:rsidRPr="00E203D7">
        <w:rPr>
          <w:rFonts w:ascii="SimSun" w:hAnsi="SimSun" w:hint="eastAsia"/>
          <w:sz w:val="21"/>
        </w:rPr>
        <w:t>这些</w:t>
      </w:r>
      <w:r w:rsidR="00692196">
        <w:rPr>
          <w:rFonts w:ascii="SimSun" w:hAnsi="SimSun" w:hint="eastAsia"/>
          <w:sz w:val="21"/>
        </w:rPr>
        <w:t>提案</w:t>
      </w:r>
      <w:r w:rsidR="006E5AF3" w:rsidRPr="00E203D7">
        <w:rPr>
          <w:rFonts w:ascii="SimSun" w:hAnsi="SimSun" w:hint="eastAsia"/>
          <w:sz w:val="21"/>
        </w:rPr>
        <w:t>支持</w:t>
      </w:r>
      <w:r w:rsidR="00930E2E" w:rsidRPr="00E203D7">
        <w:rPr>
          <w:rFonts w:ascii="SimSun" w:hAnsi="SimSun" w:hint="eastAsia"/>
          <w:sz w:val="21"/>
        </w:rPr>
        <w:t>正在开展的使</w:t>
      </w:r>
      <w:r w:rsidR="006E5AF3" w:rsidRPr="00E203D7">
        <w:rPr>
          <w:rFonts w:ascii="SimSun" w:hAnsi="SimSun" w:hint="eastAsia"/>
          <w:sz w:val="21"/>
        </w:rPr>
        <w:t>商标国际注册马德里体系(下称“马德里体系”)</w:t>
      </w:r>
      <w:r w:rsidR="00930E2E" w:rsidRPr="00E203D7">
        <w:rPr>
          <w:rFonts w:ascii="SimSun" w:hAnsi="SimSun" w:hint="eastAsia"/>
          <w:sz w:val="21"/>
        </w:rPr>
        <w:t>对于用户、缔约方主管局和</w:t>
      </w:r>
      <w:r w:rsidR="00692196">
        <w:rPr>
          <w:rFonts w:ascii="SimSun" w:hAnsi="SimSun" w:hint="eastAsia"/>
          <w:sz w:val="21"/>
        </w:rPr>
        <w:t>有关</w:t>
      </w:r>
      <w:r w:rsidR="00930E2E" w:rsidRPr="00E203D7">
        <w:rPr>
          <w:rFonts w:ascii="SimSun" w:hAnsi="SimSun" w:hint="eastAsia"/>
          <w:sz w:val="21"/>
        </w:rPr>
        <w:t>第三方更易使用和更具吸引力的过程</w:t>
      </w:r>
      <w:r w:rsidR="00560FE9" w:rsidRPr="00E203D7">
        <w:rPr>
          <w:rFonts w:ascii="SimSun" w:hAnsi="SimSun" w:hint="eastAsia"/>
          <w:sz w:val="21"/>
        </w:rPr>
        <w:t>。</w:t>
      </w:r>
      <w:r w:rsidR="00692196">
        <w:rPr>
          <w:rFonts w:ascii="SimSun" w:hAnsi="SimSun" w:hint="eastAsia"/>
          <w:sz w:val="21"/>
        </w:rPr>
        <w:t>提案</w:t>
      </w:r>
      <w:r w:rsidR="00560FE9" w:rsidRPr="00E203D7">
        <w:rPr>
          <w:rFonts w:ascii="SimSun" w:hAnsi="SimSun" w:hint="eastAsia"/>
          <w:sz w:val="21"/>
        </w:rPr>
        <w:t>转录于本文件附件。</w:t>
      </w:r>
    </w:p>
    <w:p w:rsidR="007766A7" w:rsidRPr="00E203D7" w:rsidRDefault="00560FE9" w:rsidP="000F6F55">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t>对国际局的代理</w:t>
      </w:r>
    </w:p>
    <w:p w:rsidR="00E203D7" w:rsidRPr="00E203D7" w:rsidRDefault="00560FE9"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16364" w:rsidRPr="00E203D7">
        <w:rPr>
          <w:rFonts w:ascii="SimSun" w:hAnsi="SimSun" w:hint="eastAsia"/>
          <w:sz w:val="21"/>
        </w:rPr>
        <w:t>目前</w:t>
      </w:r>
      <w:r w:rsidR="0011108A" w:rsidRPr="00E203D7">
        <w:rPr>
          <w:rFonts w:ascii="SimSun" w:hAnsi="SimSun" w:hint="eastAsia"/>
          <w:sz w:val="21"/>
        </w:rPr>
        <w:t>的《共同实施细则》第3条第(4)款(b)项规定，如果申请人或注册人在通过主管局递交的另函通信中指定新的代理人，则国际局应将</w:t>
      </w:r>
      <w:r w:rsidR="004E03D7" w:rsidRPr="00E203D7">
        <w:rPr>
          <w:rFonts w:ascii="SimSun" w:hAnsi="SimSun" w:hint="eastAsia"/>
          <w:sz w:val="21"/>
        </w:rPr>
        <w:t>对此</w:t>
      </w:r>
      <w:r w:rsidR="0011108A" w:rsidRPr="00E203D7">
        <w:rPr>
          <w:rFonts w:ascii="SimSun" w:hAnsi="SimSun" w:hint="eastAsia"/>
          <w:sz w:val="21"/>
        </w:rPr>
        <w:t>指定的登记通知给</w:t>
      </w:r>
      <w:r w:rsidR="004E03D7" w:rsidRPr="00E203D7">
        <w:rPr>
          <w:rFonts w:ascii="SimSun" w:hAnsi="SimSun" w:hint="eastAsia"/>
          <w:sz w:val="21"/>
        </w:rPr>
        <w:t>申请人或注册人以及递交该申请的主管局</w:t>
      </w:r>
      <w:r w:rsidR="004A2A97" w:rsidRPr="00E203D7">
        <w:rPr>
          <w:rFonts w:ascii="SimSun" w:hAnsi="SimSun" w:hint="eastAsia"/>
          <w:sz w:val="21"/>
        </w:rPr>
        <w:t>。</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lastRenderedPageBreak/>
        <w:t>提　案</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06FF8" w:rsidRPr="00E203D7">
        <w:rPr>
          <w:rFonts w:ascii="SimSun" w:hAnsi="SimSun" w:hint="eastAsia"/>
          <w:sz w:val="21"/>
        </w:rPr>
        <w:t>可能存在这样的情况：被指定缔约方的主管局可能须联系或将通信直接发送给没有</w:t>
      </w:r>
      <w:r w:rsidR="0002477E" w:rsidRPr="00E203D7">
        <w:rPr>
          <w:rFonts w:ascii="SimSun" w:hAnsi="SimSun" w:hint="eastAsia"/>
          <w:sz w:val="21"/>
        </w:rPr>
        <w:t>当地</w:t>
      </w:r>
      <w:r w:rsidR="00906FF8" w:rsidRPr="00E203D7">
        <w:rPr>
          <w:rFonts w:ascii="SimSun" w:hAnsi="SimSun" w:hint="eastAsia"/>
          <w:sz w:val="21"/>
        </w:rPr>
        <w:t>代理人或</w:t>
      </w:r>
      <w:r w:rsidR="0002477E" w:rsidRPr="00E203D7">
        <w:rPr>
          <w:rFonts w:ascii="SimSun" w:hAnsi="SimSun" w:hint="eastAsia"/>
          <w:sz w:val="21"/>
        </w:rPr>
        <w:t>当地</w:t>
      </w:r>
      <w:r w:rsidR="00092C52">
        <w:rPr>
          <w:rFonts w:ascii="SimSun" w:hAnsi="SimSun" w:hint="eastAsia"/>
          <w:sz w:val="21"/>
        </w:rPr>
        <w:t>送达</w:t>
      </w:r>
      <w:r w:rsidR="00906FF8" w:rsidRPr="00E203D7">
        <w:rPr>
          <w:rFonts w:ascii="SimSun" w:hAnsi="SimSun" w:hint="eastAsia"/>
          <w:sz w:val="21"/>
        </w:rPr>
        <w:t>地址的国际注册注册人</w:t>
      </w:r>
      <w:r w:rsidR="00E96768" w:rsidRPr="00E203D7">
        <w:rPr>
          <w:rFonts w:ascii="SimSun" w:hAnsi="SimSun" w:hint="eastAsia"/>
          <w:sz w:val="21"/>
        </w:rPr>
        <w:t>。</w:t>
      </w:r>
      <w:r w:rsidR="0002477E" w:rsidRPr="00E203D7">
        <w:rPr>
          <w:rFonts w:ascii="SimSun" w:hAnsi="SimSun" w:hint="eastAsia"/>
          <w:sz w:val="21"/>
        </w:rPr>
        <w:t>例如，</w:t>
      </w:r>
      <w:r w:rsidR="005F2E5E">
        <w:rPr>
          <w:rFonts w:ascii="SimSun" w:hAnsi="SimSun" w:hint="eastAsia"/>
          <w:sz w:val="21"/>
        </w:rPr>
        <w:t>通知</w:t>
      </w:r>
      <w:r w:rsidR="0002477E" w:rsidRPr="00E203D7">
        <w:rPr>
          <w:rFonts w:ascii="SimSun" w:hAnsi="SimSun" w:hint="eastAsia"/>
          <w:sz w:val="21"/>
        </w:rPr>
        <w:t>注册人有关</w:t>
      </w:r>
      <w:r w:rsidR="005F2E5E" w:rsidRPr="00E203D7">
        <w:rPr>
          <w:rFonts w:ascii="SimSun" w:hAnsi="SimSun" w:hint="eastAsia"/>
          <w:sz w:val="21"/>
        </w:rPr>
        <w:t>须直接提交给主管局</w:t>
      </w:r>
      <w:r w:rsidR="005F2E5E">
        <w:rPr>
          <w:rFonts w:ascii="SimSun" w:hAnsi="SimSun" w:hint="eastAsia"/>
          <w:sz w:val="21"/>
        </w:rPr>
        <w:t>的</w:t>
      </w:r>
      <w:r w:rsidR="0002477E" w:rsidRPr="00E203D7">
        <w:rPr>
          <w:rFonts w:ascii="SimSun" w:hAnsi="SimSun" w:hint="eastAsia"/>
          <w:sz w:val="21"/>
        </w:rPr>
        <w:t>维护要求方面的信息(如提交</w:t>
      </w:r>
      <w:r w:rsidR="00D77463" w:rsidRPr="00692196">
        <w:rPr>
          <w:rFonts w:ascii="SimSun" w:hAnsi="SimSun" w:hint="eastAsia"/>
          <w:sz w:val="21"/>
        </w:rPr>
        <w:t>宣誓</w:t>
      </w:r>
      <w:r w:rsidR="00692196" w:rsidRPr="00692196">
        <w:rPr>
          <w:rFonts w:ascii="SimSun" w:hAnsi="SimSun" w:hint="eastAsia"/>
          <w:sz w:val="21"/>
        </w:rPr>
        <w:t>书</w:t>
      </w:r>
      <w:r w:rsidR="0002477E" w:rsidRPr="00E203D7">
        <w:rPr>
          <w:rFonts w:ascii="SimSun" w:hAnsi="SimSun" w:hint="eastAsia"/>
          <w:sz w:val="21"/>
        </w:rPr>
        <w:t>)</w:t>
      </w:r>
      <w:r w:rsidR="005F2E5E">
        <w:rPr>
          <w:rFonts w:ascii="SimSun" w:hAnsi="SimSun" w:hint="eastAsia"/>
          <w:sz w:val="21"/>
        </w:rPr>
        <w:t>，</w:t>
      </w:r>
      <w:r w:rsidR="0002477E" w:rsidRPr="00E203D7">
        <w:rPr>
          <w:rFonts w:ascii="SimSun" w:hAnsi="SimSun" w:hint="eastAsia"/>
          <w:sz w:val="21"/>
        </w:rPr>
        <w:t>或</w:t>
      </w:r>
      <w:r w:rsidR="005F2E5E">
        <w:rPr>
          <w:rFonts w:ascii="SimSun" w:hAnsi="SimSun" w:hint="eastAsia"/>
          <w:sz w:val="21"/>
        </w:rPr>
        <w:t>者</w:t>
      </w:r>
      <w:r w:rsidR="005F2E5E" w:rsidRPr="00E203D7">
        <w:rPr>
          <w:rFonts w:ascii="SimSun" w:hAnsi="SimSun" w:hint="eastAsia"/>
          <w:sz w:val="21"/>
        </w:rPr>
        <w:t>有关</w:t>
      </w:r>
      <w:r w:rsidR="0002477E" w:rsidRPr="00E203D7">
        <w:rPr>
          <w:rFonts w:ascii="SimSun" w:hAnsi="SimSun" w:hint="eastAsia"/>
          <w:sz w:val="21"/>
        </w:rPr>
        <w:t>第三方发起</w:t>
      </w:r>
      <w:r w:rsidR="005F2E5E" w:rsidRPr="00E203D7">
        <w:rPr>
          <w:rFonts w:ascii="SimSun" w:hAnsi="SimSun" w:hint="eastAsia"/>
          <w:sz w:val="21"/>
        </w:rPr>
        <w:t>注销</w:t>
      </w:r>
      <w:r w:rsidR="005F2E5E">
        <w:rPr>
          <w:rFonts w:ascii="SimSun" w:hAnsi="SimSun" w:hint="eastAsia"/>
          <w:sz w:val="21"/>
        </w:rPr>
        <w:t>诉讼</w:t>
      </w:r>
      <w:r w:rsidR="005F2E5E" w:rsidRPr="00E203D7">
        <w:rPr>
          <w:rFonts w:ascii="SimSun" w:hAnsi="SimSun" w:hint="eastAsia"/>
          <w:sz w:val="21"/>
        </w:rPr>
        <w:t>的信息</w:t>
      </w:r>
      <w:r w:rsidR="0002477E" w:rsidRPr="00E203D7">
        <w:rPr>
          <w:rFonts w:ascii="SimSun" w:hAnsi="SimSun" w:hint="eastAsia"/>
          <w:sz w:val="21"/>
        </w:rPr>
        <w:t>。</w:t>
      </w:r>
      <w:r w:rsidR="00D77463" w:rsidRPr="00E203D7">
        <w:rPr>
          <w:rFonts w:ascii="SimSun" w:hAnsi="SimSun" w:hint="eastAsia"/>
          <w:sz w:val="21"/>
        </w:rPr>
        <w:t>对于这些主管局，有用的做法可能是获得已在国际注册簿中登记的</w:t>
      </w:r>
      <w:r w:rsidR="005F2E5E" w:rsidRPr="00E203D7">
        <w:rPr>
          <w:rFonts w:ascii="SimSun" w:hAnsi="SimSun" w:hint="eastAsia"/>
          <w:sz w:val="21"/>
        </w:rPr>
        <w:t>指定</w:t>
      </w:r>
      <w:r w:rsidR="00D77463" w:rsidRPr="00E203D7">
        <w:rPr>
          <w:rFonts w:ascii="SimSun" w:hAnsi="SimSun" w:hint="eastAsia"/>
          <w:sz w:val="21"/>
        </w:rPr>
        <w:t>代理人信息。因此，建议修正细则第3条第(4)款(b)项，</w:t>
      </w:r>
      <w:r w:rsidR="009270C4" w:rsidRPr="00E203D7">
        <w:rPr>
          <w:rFonts w:ascii="SimSun" w:hAnsi="SimSun" w:hint="eastAsia"/>
          <w:sz w:val="21"/>
        </w:rPr>
        <w:t>以便</w:t>
      </w:r>
      <w:r w:rsidR="00D77463" w:rsidRPr="00E203D7">
        <w:rPr>
          <w:rFonts w:ascii="SimSun" w:hAnsi="SimSun" w:hint="eastAsia"/>
          <w:sz w:val="21"/>
        </w:rPr>
        <w:t>确保当在国际注册簿中登记代理人指定后，被指定缔约方的局会收到通知。</w:t>
      </w:r>
    </w:p>
    <w:p w:rsidR="00560FE9" w:rsidRPr="00E203D7" w:rsidRDefault="00560FE9" w:rsidP="00560FE9">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t>时限的计算</w:t>
      </w:r>
    </w:p>
    <w:p w:rsidR="00E203D7" w:rsidRPr="00E203D7" w:rsidRDefault="00560FE9"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16364" w:rsidRPr="00E203D7">
        <w:rPr>
          <w:rFonts w:ascii="SimSun" w:hAnsi="SimSun" w:hint="eastAsia"/>
          <w:sz w:val="21"/>
        </w:rPr>
        <w:t>目前，《共同实施细则》第4条的条款处理时限计算的问题</w:t>
      </w:r>
      <w:r w:rsidR="00A83459" w:rsidRPr="00E203D7">
        <w:rPr>
          <w:rFonts w:ascii="SimSun" w:hAnsi="SimSun" w:hint="eastAsia"/>
          <w:sz w:val="21"/>
        </w:rPr>
        <w:t>。</w:t>
      </w:r>
      <w:r w:rsidR="00916364" w:rsidRPr="00E203D7">
        <w:rPr>
          <w:rFonts w:ascii="SimSun" w:hAnsi="SimSun" w:hint="eastAsia"/>
          <w:sz w:val="21"/>
        </w:rPr>
        <w:t>根据细则第4条第(4)款，</w:t>
      </w:r>
      <w:r w:rsidR="002A2C49" w:rsidRPr="00E203D7">
        <w:rPr>
          <w:rFonts w:ascii="SimSun" w:hAnsi="SimSun" w:hint="eastAsia"/>
          <w:sz w:val="21"/>
        </w:rPr>
        <w:t>如果</w:t>
      </w:r>
      <w:r w:rsidR="005F2E5E">
        <w:rPr>
          <w:rFonts w:ascii="SimSun" w:hAnsi="SimSun" w:hint="eastAsia"/>
          <w:sz w:val="21"/>
        </w:rPr>
        <w:t>时限</w:t>
      </w:r>
      <w:r w:rsidR="002A2C49" w:rsidRPr="00E203D7">
        <w:rPr>
          <w:rFonts w:ascii="SimSun" w:hAnsi="SimSun" w:hint="eastAsia"/>
          <w:sz w:val="21"/>
        </w:rPr>
        <w:t>于国际局或有关主管局不办公之日届满，该</w:t>
      </w:r>
      <w:r w:rsidR="005F2E5E">
        <w:rPr>
          <w:rFonts w:ascii="SimSun" w:hAnsi="SimSun" w:hint="eastAsia"/>
          <w:sz w:val="21"/>
        </w:rPr>
        <w:t>时</w:t>
      </w:r>
      <w:r w:rsidR="002A2C49" w:rsidRPr="00E203D7">
        <w:rPr>
          <w:rFonts w:ascii="SimSun" w:hAnsi="SimSun" w:hint="eastAsia"/>
          <w:sz w:val="21"/>
        </w:rPr>
        <w:t>限将于国际局或有关主管局办公后的第一天届满。这项规定涵盖了</w:t>
      </w:r>
      <w:r w:rsidR="00851D27">
        <w:rPr>
          <w:rFonts w:ascii="SimSun" w:hAnsi="SimSun" w:hint="eastAsia"/>
          <w:sz w:val="21"/>
        </w:rPr>
        <w:t>时</w:t>
      </w:r>
      <w:r w:rsidR="002A2C49" w:rsidRPr="00E203D7">
        <w:rPr>
          <w:rFonts w:ascii="SimSun" w:hAnsi="SimSun" w:hint="eastAsia"/>
          <w:sz w:val="21"/>
        </w:rPr>
        <w:t>限于公共假日届满的情况，也包括了国际局或有关主管局因</w:t>
      </w:r>
      <w:r w:rsidR="002A2C49" w:rsidRPr="005F2E5E">
        <w:rPr>
          <w:rFonts w:ascii="SimSun" w:hAnsi="SimSun" w:hint="eastAsia"/>
          <w:sz w:val="21"/>
        </w:rPr>
        <w:t>不可抗力</w:t>
      </w:r>
      <w:r w:rsidR="002A2C49" w:rsidRPr="00E203D7">
        <w:rPr>
          <w:rFonts w:ascii="SimSun" w:hAnsi="SimSun" w:hint="eastAsia"/>
          <w:sz w:val="21"/>
        </w:rPr>
        <w:t>这类原因而</w:t>
      </w:r>
      <w:r w:rsidR="00851D27">
        <w:rPr>
          <w:rFonts w:ascii="SimSun" w:hAnsi="SimSun" w:hint="eastAsia"/>
          <w:sz w:val="21"/>
        </w:rPr>
        <w:t>不办公</w:t>
      </w:r>
      <w:r w:rsidR="002A2C49" w:rsidRPr="00E203D7">
        <w:rPr>
          <w:rFonts w:ascii="SimSun" w:hAnsi="SimSun" w:hint="eastAsia"/>
          <w:sz w:val="21"/>
        </w:rPr>
        <w:t>的情况。</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t>提　案</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2A2C49" w:rsidRPr="00E203D7">
        <w:rPr>
          <w:rFonts w:ascii="SimSun" w:hAnsi="SimSun" w:hint="eastAsia"/>
          <w:sz w:val="21"/>
        </w:rPr>
        <w:t>建议修正</w:t>
      </w:r>
      <w:r w:rsidR="006A5F8A" w:rsidRPr="00E203D7">
        <w:rPr>
          <w:rFonts w:ascii="SimSun" w:hAnsi="SimSun" w:hint="eastAsia"/>
          <w:sz w:val="21"/>
        </w:rPr>
        <w:t>细则第4条第(4)款，</w:t>
      </w:r>
      <w:r w:rsidR="009270C4" w:rsidRPr="00E203D7">
        <w:rPr>
          <w:rFonts w:ascii="SimSun" w:hAnsi="SimSun" w:hint="eastAsia"/>
          <w:sz w:val="21"/>
        </w:rPr>
        <w:t>以便</w:t>
      </w:r>
      <w:r w:rsidR="006A5F8A" w:rsidRPr="00E203D7">
        <w:rPr>
          <w:rFonts w:ascii="SimSun" w:hAnsi="SimSun" w:hint="eastAsia"/>
          <w:sz w:val="21"/>
        </w:rPr>
        <w:t>明确指出除上述情况外，如果在</w:t>
      </w:r>
      <w:r w:rsidR="00851D27">
        <w:rPr>
          <w:rFonts w:ascii="SimSun" w:hAnsi="SimSun" w:hint="eastAsia"/>
          <w:sz w:val="21"/>
        </w:rPr>
        <w:t>时</w:t>
      </w:r>
      <w:r w:rsidR="006A5F8A" w:rsidRPr="00E203D7">
        <w:rPr>
          <w:rFonts w:ascii="SimSun" w:hAnsi="SimSun" w:hint="eastAsia"/>
          <w:sz w:val="21"/>
        </w:rPr>
        <w:t>限届满之日，国际局或有关主管局所在地不投递普通邮件，</w:t>
      </w:r>
      <w:r w:rsidR="005F2E5E" w:rsidRPr="00E203D7">
        <w:rPr>
          <w:rFonts w:ascii="SimSun" w:hAnsi="SimSun" w:hint="eastAsia"/>
          <w:sz w:val="21"/>
        </w:rPr>
        <w:t>例如</w:t>
      </w:r>
      <w:r w:rsidR="005F2E5E">
        <w:rPr>
          <w:rFonts w:ascii="SimSun" w:hAnsi="SimSun" w:hint="eastAsia"/>
          <w:sz w:val="21"/>
        </w:rPr>
        <w:t>因</w:t>
      </w:r>
      <w:r w:rsidR="005F2E5E" w:rsidRPr="00E203D7">
        <w:rPr>
          <w:rFonts w:ascii="SimSun" w:hAnsi="SimSun" w:hint="eastAsia"/>
          <w:sz w:val="21"/>
        </w:rPr>
        <w:t>国际局或有关主管局不</w:t>
      </w:r>
      <w:r w:rsidR="005F2E5E">
        <w:rPr>
          <w:rFonts w:ascii="SimSun" w:hAnsi="SimSun" w:hint="eastAsia"/>
          <w:sz w:val="21"/>
        </w:rPr>
        <w:t>休</w:t>
      </w:r>
      <w:r w:rsidR="005F2E5E" w:rsidRPr="00E203D7">
        <w:rPr>
          <w:rFonts w:ascii="SimSun" w:hAnsi="SimSun" w:hint="eastAsia"/>
          <w:sz w:val="21"/>
        </w:rPr>
        <w:t>的公共假日(如国际局不</w:t>
      </w:r>
      <w:r w:rsidR="005F2E5E">
        <w:rPr>
          <w:rFonts w:ascii="SimSun" w:hAnsi="SimSun" w:hint="eastAsia"/>
          <w:sz w:val="21"/>
        </w:rPr>
        <w:t>休</w:t>
      </w:r>
      <w:r w:rsidR="005F2E5E" w:rsidRPr="00E203D7">
        <w:rPr>
          <w:rFonts w:ascii="SimSun" w:hAnsi="SimSun" w:hint="eastAsia"/>
          <w:sz w:val="21"/>
        </w:rPr>
        <w:t>瑞士国庆节)</w:t>
      </w:r>
      <w:r w:rsidR="005F2E5E">
        <w:rPr>
          <w:rFonts w:ascii="SimSun" w:hAnsi="SimSun" w:hint="eastAsia"/>
          <w:sz w:val="21"/>
        </w:rPr>
        <w:t>，</w:t>
      </w:r>
      <w:r w:rsidR="00851D27">
        <w:rPr>
          <w:rFonts w:ascii="SimSun" w:hAnsi="SimSun" w:hint="eastAsia"/>
          <w:sz w:val="21"/>
        </w:rPr>
        <w:t>时</w:t>
      </w:r>
      <w:r w:rsidR="006A5F8A" w:rsidRPr="00E203D7">
        <w:rPr>
          <w:rFonts w:ascii="SimSun" w:hAnsi="SimSun" w:hint="eastAsia"/>
          <w:sz w:val="21"/>
        </w:rPr>
        <w:t>限将于普通邮件</w:t>
      </w:r>
      <w:r w:rsidR="005F2E5E">
        <w:rPr>
          <w:rFonts w:ascii="SimSun" w:hAnsi="SimSun" w:hint="eastAsia"/>
          <w:sz w:val="21"/>
        </w:rPr>
        <w:t>恢复</w:t>
      </w:r>
      <w:r w:rsidR="006A5F8A" w:rsidRPr="00E203D7">
        <w:rPr>
          <w:rFonts w:ascii="SimSun" w:hAnsi="SimSun" w:hint="eastAsia"/>
          <w:sz w:val="21"/>
        </w:rPr>
        <w:t>投递</w:t>
      </w:r>
      <w:r w:rsidR="005F2E5E">
        <w:rPr>
          <w:rFonts w:ascii="SimSun" w:hAnsi="SimSun" w:hint="eastAsia"/>
          <w:sz w:val="21"/>
        </w:rPr>
        <w:t>时</w:t>
      </w:r>
      <w:r w:rsidR="006A5F8A" w:rsidRPr="00E203D7">
        <w:rPr>
          <w:rFonts w:ascii="SimSun" w:hAnsi="SimSun" w:hint="eastAsia"/>
          <w:sz w:val="21"/>
        </w:rPr>
        <w:t>届满</w:t>
      </w:r>
      <w:r w:rsidR="00A83459" w:rsidRPr="00E203D7">
        <w:rPr>
          <w:rFonts w:ascii="SimSun" w:hAnsi="SimSun" w:hint="eastAsia"/>
          <w:sz w:val="21"/>
        </w:rPr>
        <w:t>。</w:t>
      </w:r>
      <w:r w:rsidR="006A5F8A" w:rsidRPr="00E203D7">
        <w:rPr>
          <w:rFonts w:ascii="SimSun" w:hAnsi="SimSun" w:hint="eastAsia"/>
          <w:sz w:val="21"/>
        </w:rPr>
        <w:t>拟议修正</w:t>
      </w:r>
      <w:r w:rsidR="000D16C8" w:rsidRPr="00E203D7">
        <w:rPr>
          <w:rFonts w:ascii="SimSun" w:hAnsi="SimSun" w:hint="eastAsia"/>
          <w:sz w:val="21"/>
        </w:rPr>
        <w:t>将有益于用户、各主管局和国际局，因为它将澄清有关</w:t>
      </w:r>
      <w:r w:rsidR="00851D27">
        <w:rPr>
          <w:rFonts w:ascii="SimSun" w:hAnsi="SimSun" w:hint="eastAsia"/>
          <w:sz w:val="21"/>
        </w:rPr>
        <w:t>时</w:t>
      </w:r>
      <w:r w:rsidR="000D16C8" w:rsidRPr="00E203D7">
        <w:rPr>
          <w:rFonts w:ascii="SimSun" w:hAnsi="SimSun" w:hint="eastAsia"/>
          <w:sz w:val="21"/>
        </w:rPr>
        <w:t>限届满的时间。</w:t>
      </w:r>
    </w:p>
    <w:p w:rsidR="007766A7" w:rsidRPr="00E203D7" w:rsidRDefault="00560FE9" w:rsidP="00A83459">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t>商标在被指定缔约方中地位的最终处理</w:t>
      </w:r>
    </w:p>
    <w:p w:rsidR="00E203D7" w:rsidRPr="00E203D7" w:rsidRDefault="00560FE9"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316FEC" w:rsidRPr="00E203D7">
        <w:rPr>
          <w:rFonts w:ascii="SimSun" w:hAnsi="SimSun" w:hint="eastAsia"/>
          <w:sz w:val="21"/>
        </w:rPr>
        <w:t>目前的细则第18条之三</w:t>
      </w:r>
      <w:r w:rsidR="001379B6" w:rsidRPr="00E203D7">
        <w:rPr>
          <w:rFonts w:ascii="SimSun" w:hAnsi="SimSun" w:hint="eastAsia"/>
          <w:sz w:val="21"/>
        </w:rPr>
        <w:t>处理关于国际注册的商标在被指定缔约方受保护情况的说明</w:t>
      </w:r>
      <w:r w:rsidR="000337A1" w:rsidRPr="00E203D7">
        <w:rPr>
          <w:rFonts w:ascii="SimSun" w:hAnsi="SimSun" w:hint="eastAsia"/>
          <w:sz w:val="21"/>
        </w:rPr>
        <w:t>。</w:t>
      </w:r>
      <w:r w:rsidR="001379B6" w:rsidRPr="00E203D7">
        <w:rPr>
          <w:rFonts w:ascii="SimSun" w:hAnsi="SimSun" w:hint="eastAsia"/>
          <w:sz w:val="21"/>
        </w:rPr>
        <w:t>细则第18条之三第(4)款规定</w:t>
      </w:r>
      <w:r w:rsidR="009F07ED" w:rsidRPr="00E203D7">
        <w:rPr>
          <w:rFonts w:ascii="SimSun" w:hAnsi="SimSun" w:hint="eastAsia"/>
          <w:sz w:val="21"/>
        </w:rPr>
        <w:t>了</w:t>
      </w:r>
      <w:r w:rsidR="001379B6" w:rsidRPr="00E203D7">
        <w:rPr>
          <w:rFonts w:ascii="SimSun" w:hAnsi="SimSun" w:hint="eastAsia"/>
          <w:sz w:val="21"/>
        </w:rPr>
        <w:t>在</w:t>
      </w:r>
      <w:r w:rsidR="009F07ED" w:rsidRPr="00E203D7">
        <w:rPr>
          <w:rFonts w:ascii="SimSun" w:hAnsi="SimSun" w:hint="eastAsia"/>
          <w:sz w:val="21"/>
        </w:rPr>
        <w:t>根据</w:t>
      </w:r>
      <w:r w:rsidR="001379B6" w:rsidRPr="00E203D7">
        <w:rPr>
          <w:rFonts w:ascii="SimSun" w:hAnsi="SimSun" w:hint="eastAsia"/>
          <w:sz w:val="21"/>
        </w:rPr>
        <w:t>同一条第(2)款或第(3)款</w:t>
      </w:r>
      <w:r w:rsidR="009F07ED" w:rsidRPr="00E203D7">
        <w:rPr>
          <w:rFonts w:ascii="SimSun" w:hAnsi="SimSun" w:hint="eastAsia"/>
          <w:sz w:val="21"/>
        </w:rPr>
        <w:t>作出说明之后作出进一步说明的情况。</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F07ED" w:rsidRPr="00E203D7">
        <w:rPr>
          <w:rFonts w:ascii="SimSun" w:hAnsi="SimSun" w:hint="eastAsia"/>
          <w:sz w:val="21"/>
        </w:rPr>
        <w:t>在目前的法律框架下，在考虑依细则第18条之三第(4)款作出说明时，主管局需要核实，</w:t>
      </w:r>
      <w:r w:rsidR="00851D27">
        <w:rPr>
          <w:rFonts w:ascii="SimSun" w:hAnsi="SimSun" w:hint="eastAsia"/>
          <w:sz w:val="21"/>
        </w:rPr>
        <w:t>是否已</w:t>
      </w:r>
      <w:r w:rsidR="00851D27" w:rsidRPr="00E203D7">
        <w:rPr>
          <w:rFonts w:ascii="SimSun" w:hAnsi="SimSun" w:hint="eastAsia"/>
          <w:sz w:val="21"/>
        </w:rPr>
        <w:t>发出临时驳回</w:t>
      </w:r>
      <w:r w:rsidR="00851D27">
        <w:rPr>
          <w:rFonts w:ascii="SimSun" w:hAnsi="SimSun" w:hint="eastAsia"/>
          <w:sz w:val="21"/>
        </w:rPr>
        <w:t>，然后又发出</w:t>
      </w:r>
      <w:r w:rsidR="009F07ED" w:rsidRPr="00E203D7">
        <w:rPr>
          <w:rFonts w:ascii="SimSun" w:hAnsi="SimSun" w:hint="eastAsia"/>
          <w:sz w:val="21"/>
        </w:rPr>
        <w:t>依细则第18条之三第(2)款或第(3)款</w:t>
      </w:r>
      <w:r w:rsidR="00851D27">
        <w:rPr>
          <w:rFonts w:ascii="SimSun" w:hAnsi="SimSun" w:hint="eastAsia"/>
          <w:sz w:val="21"/>
        </w:rPr>
        <w:t>的</w:t>
      </w:r>
      <w:r w:rsidR="009F07ED" w:rsidRPr="00E203D7">
        <w:rPr>
          <w:rFonts w:ascii="SimSun" w:hAnsi="SimSun" w:hint="eastAsia"/>
          <w:sz w:val="21"/>
        </w:rPr>
        <w:t>说明</w:t>
      </w:r>
      <w:r w:rsidR="00C729CD" w:rsidRPr="00E203D7">
        <w:rPr>
          <w:rFonts w:ascii="SimSun" w:hAnsi="SimSun" w:hint="eastAsia"/>
          <w:sz w:val="21"/>
        </w:rPr>
        <w:t>。</w:t>
      </w:r>
      <w:r w:rsidR="009F07ED" w:rsidRPr="00E203D7">
        <w:rPr>
          <w:rFonts w:ascii="SimSun" w:hAnsi="SimSun" w:hint="eastAsia"/>
          <w:sz w:val="21"/>
        </w:rPr>
        <w:t>只有经过核实后，主管局才能依细则第18条之三第(4)款作出说明。</w:t>
      </w:r>
      <w:r w:rsidR="008939D2" w:rsidRPr="00E203D7">
        <w:rPr>
          <w:rFonts w:ascii="SimSun" w:hAnsi="SimSun" w:hint="eastAsia"/>
          <w:sz w:val="21"/>
        </w:rPr>
        <w:t>如果主管局已经依细则第18条之三第(1)款作出过给予保护的说明，或者如果适用“默认接受”原则，任何</w:t>
      </w:r>
      <w:r w:rsidR="00AF6CC7" w:rsidRPr="00E203D7">
        <w:rPr>
          <w:rFonts w:ascii="SimSun" w:hAnsi="SimSun" w:hint="eastAsia"/>
          <w:sz w:val="21"/>
        </w:rPr>
        <w:t>之后的</w:t>
      </w:r>
      <w:r w:rsidR="008939D2" w:rsidRPr="00E203D7">
        <w:rPr>
          <w:rFonts w:ascii="SimSun" w:hAnsi="SimSun" w:hint="eastAsia"/>
          <w:sz w:val="21"/>
        </w:rPr>
        <w:t>影响保护范围的决定均只能依细则第19条被通知为无效。</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t>提　案</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270C4" w:rsidRPr="00E203D7">
        <w:rPr>
          <w:rFonts w:ascii="SimSun" w:hAnsi="SimSun" w:hint="eastAsia"/>
          <w:sz w:val="21"/>
        </w:rPr>
        <w:t>建议修正细则第18条之三，以便允许在依</w:t>
      </w:r>
      <w:r w:rsidR="00231D9C" w:rsidRPr="00E203D7">
        <w:rPr>
          <w:rFonts w:ascii="SimSun" w:hAnsi="SimSun" w:hint="eastAsia"/>
          <w:sz w:val="21"/>
        </w:rPr>
        <w:t>同一</w:t>
      </w:r>
      <w:r w:rsidR="009270C4" w:rsidRPr="00E203D7">
        <w:rPr>
          <w:rFonts w:ascii="SimSun" w:hAnsi="SimSun" w:hint="eastAsia"/>
          <w:sz w:val="21"/>
        </w:rPr>
        <w:t>条第(1)款作出</w:t>
      </w:r>
      <w:r w:rsidR="00231D9C" w:rsidRPr="00E203D7">
        <w:rPr>
          <w:rFonts w:ascii="SimSun" w:hAnsi="SimSun" w:hint="eastAsia"/>
          <w:sz w:val="21"/>
        </w:rPr>
        <w:t>给予保护的</w:t>
      </w:r>
      <w:r w:rsidR="009270C4" w:rsidRPr="00E203D7">
        <w:rPr>
          <w:rFonts w:ascii="SimSun" w:hAnsi="SimSun" w:hint="eastAsia"/>
          <w:sz w:val="21"/>
        </w:rPr>
        <w:t>说明</w:t>
      </w:r>
      <w:r w:rsidR="00231D9C" w:rsidRPr="00E203D7">
        <w:rPr>
          <w:rFonts w:ascii="SimSun" w:hAnsi="SimSun" w:hint="eastAsia"/>
          <w:sz w:val="21"/>
        </w:rPr>
        <w:t>后，以及当商标依默认接受原则视为将受保护时，可再依第(4)款作出说明</w:t>
      </w:r>
      <w:r w:rsidR="004C05EB" w:rsidRPr="00E203D7">
        <w:rPr>
          <w:rFonts w:ascii="SimSun" w:hAnsi="SimSun" w:hint="eastAsia"/>
          <w:sz w:val="21"/>
        </w:rPr>
        <w:t>。</w:t>
      </w:r>
      <w:r w:rsidR="00231D9C" w:rsidRPr="00E203D7">
        <w:rPr>
          <w:rFonts w:ascii="SimSun" w:hAnsi="SimSun" w:hint="eastAsia"/>
          <w:sz w:val="21"/>
        </w:rPr>
        <w:t>当细则第18条之三第(4)款生效时，认为需要使用该条款的情况很少，但经验显示，</w:t>
      </w:r>
      <w:r w:rsidR="00851D27">
        <w:rPr>
          <w:rFonts w:ascii="SimSun" w:hAnsi="SimSun" w:hint="eastAsia"/>
          <w:sz w:val="21"/>
        </w:rPr>
        <w:t>在一些</w:t>
      </w:r>
      <w:r w:rsidR="00231D9C" w:rsidRPr="00E203D7">
        <w:rPr>
          <w:rFonts w:ascii="SimSun" w:hAnsi="SimSun" w:hint="eastAsia"/>
          <w:sz w:val="21"/>
        </w:rPr>
        <w:t>情况</w:t>
      </w:r>
      <w:r w:rsidR="00851D27">
        <w:rPr>
          <w:rFonts w:ascii="SimSun" w:hAnsi="SimSun" w:hint="eastAsia"/>
          <w:sz w:val="21"/>
        </w:rPr>
        <w:t>中，</w:t>
      </w:r>
      <w:r w:rsidR="00231D9C" w:rsidRPr="00E203D7">
        <w:rPr>
          <w:rFonts w:ascii="SimSun" w:hAnsi="SimSun" w:hint="eastAsia"/>
          <w:sz w:val="21"/>
        </w:rPr>
        <w:t>主管局</w:t>
      </w:r>
      <w:r w:rsidR="00851D27">
        <w:rPr>
          <w:rFonts w:ascii="SimSun" w:hAnsi="SimSun" w:hint="eastAsia"/>
          <w:sz w:val="21"/>
        </w:rPr>
        <w:t>本可</w:t>
      </w:r>
      <w:r w:rsidR="00231D9C" w:rsidRPr="00E203D7">
        <w:rPr>
          <w:rFonts w:ascii="SimSun" w:hAnsi="SimSun" w:hint="eastAsia"/>
          <w:sz w:val="21"/>
        </w:rPr>
        <w:t>适用拟议修正</w:t>
      </w:r>
      <w:r w:rsidR="00F906DC">
        <w:rPr>
          <w:rFonts w:ascii="SimSun" w:hAnsi="SimSun" w:hint="eastAsia"/>
          <w:sz w:val="21"/>
        </w:rPr>
        <w:t>后的该款</w:t>
      </w:r>
      <w:r w:rsidR="00AF6CC7" w:rsidRPr="00E203D7">
        <w:rPr>
          <w:rFonts w:ascii="SimSun" w:hAnsi="SimSun" w:hint="eastAsia"/>
          <w:sz w:val="21"/>
        </w:rPr>
        <w:t>(如不使用</w:t>
      </w:r>
      <w:r w:rsidR="00F906DC">
        <w:rPr>
          <w:rFonts w:ascii="SimSun" w:hAnsi="SimSun" w:hint="eastAsia"/>
          <w:sz w:val="21"/>
        </w:rPr>
        <w:t>撤销</w:t>
      </w:r>
      <w:r w:rsidR="00AF6CC7" w:rsidRPr="00E203D7">
        <w:rPr>
          <w:rFonts w:ascii="SimSun" w:hAnsi="SimSun" w:hint="eastAsia"/>
          <w:sz w:val="21"/>
        </w:rPr>
        <w:t>)。所提建议的意图不是为增加影响保护范围的决定之数量，或让主管局</w:t>
      </w:r>
      <w:r w:rsidR="00F906DC">
        <w:rPr>
          <w:rFonts w:ascii="SimSun" w:hAnsi="SimSun" w:hint="eastAsia"/>
          <w:sz w:val="21"/>
        </w:rPr>
        <w:t>在比如时限已过后通知</w:t>
      </w:r>
      <w:r w:rsidR="00AF6CC7" w:rsidRPr="00E203D7">
        <w:rPr>
          <w:rFonts w:ascii="SimSun" w:hAnsi="SimSun" w:hint="eastAsia"/>
          <w:sz w:val="21"/>
        </w:rPr>
        <w:t>临时驳回。唯一目的是让主管局更易于依照其适用法，通知国际局任何之后的影响保护范围的决定。</w:t>
      </w:r>
    </w:p>
    <w:p w:rsidR="00560FE9" w:rsidRPr="00E203D7" w:rsidRDefault="00560FE9" w:rsidP="00560FE9">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lastRenderedPageBreak/>
        <w:t>代</w:t>
      </w:r>
      <w:r w:rsidR="00692196">
        <w:rPr>
          <w:rFonts w:ascii="SimHei" w:eastAsia="SimHei" w:hint="eastAsia"/>
          <w:b w:val="0"/>
          <w:sz w:val="21"/>
          <w:szCs w:val="22"/>
        </w:rPr>
        <w:t xml:space="preserve">　</w:t>
      </w:r>
      <w:r w:rsidRPr="00E203D7">
        <w:rPr>
          <w:rFonts w:ascii="SimHei" w:eastAsia="SimHei" w:hint="eastAsia"/>
          <w:b w:val="0"/>
          <w:sz w:val="21"/>
          <w:szCs w:val="22"/>
        </w:rPr>
        <w:t>替</w:t>
      </w:r>
    </w:p>
    <w:p w:rsidR="00E203D7" w:rsidRPr="00E203D7" w:rsidRDefault="00560FE9"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6E711F" w:rsidRPr="00E203D7">
        <w:rPr>
          <w:rFonts w:ascii="SimSun" w:hAnsi="SimSun" w:hint="eastAsia"/>
          <w:sz w:val="21"/>
        </w:rPr>
        <w:t>工作组上届会议广泛讨论了代替问题</w:t>
      </w:r>
      <w:r w:rsidR="004C05EB" w:rsidRPr="00E203D7">
        <w:rPr>
          <w:rFonts w:ascii="SimSun" w:hAnsi="SimSun" w:hint="eastAsia"/>
          <w:sz w:val="21"/>
        </w:rPr>
        <w:t>。</w:t>
      </w:r>
      <w:r w:rsidR="006E711F" w:rsidRPr="00E203D7">
        <w:rPr>
          <w:rFonts w:ascii="SimSun" w:hAnsi="SimSun" w:hint="eastAsia"/>
          <w:sz w:val="21"/>
        </w:rPr>
        <w:t>代表团和用户</w:t>
      </w:r>
      <w:r w:rsidR="00B44D67" w:rsidRPr="00E203D7">
        <w:rPr>
          <w:rFonts w:ascii="SimSun" w:hAnsi="SimSun" w:hint="eastAsia"/>
          <w:sz w:val="21"/>
        </w:rPr>
        <w:t>所在</w:t>
      </w:r>
      <w:r w:rsidR="006E711F" w:rsidRPr="00E203D7">
        <w:rPr>
          <w:rFonts w:ascii="SimSun" w:hAnsi="SimSun" w:hint="eastAsia"/>
          <w:sz w:val="21"/>
        </w:rPr>
        <w:t>组织的代表提出了许多其他特点和对上届会议期间所讨论提案的修改建议。</w:t>
      </w:r>
      <w:r w:rsidR="00CF66BE" w:rsidRPr="00E203D7">
        <w:rPr>
          <w:rFonts w:ascii="SimSun" w:hAnsi="SimSun" w:hint="eastAsia"/>
          <w:sz w:val="21"/>
        </w:rPr>
        <w:t>建议</w:t>
      </w:r>
      <w:r w:rsidR="00B44D67" w:rsidRPr="00E203D7">
        <w:rPr>
          <w:rFonts w:ascii="SimSun" w:hAnsi="SimSun" w:hint="eastAsia"/>
          <w:sz w:val="21"/>
        </w:rPr>
        <w:t>根据前述讨论中提出的建议，</w:t>
      </w:r>
      <w:r w:rsidR="00CF66BE" w:rsidRPr="00E203D7">
        <w:rPr>
          <w:rFonts w:ascii="SimSun" w:hAnsi="SimSun" w:hint="eastAsia"/>
          <w:sz w:val="21"/>
        </w:rPr>
        <w:t>修改条款草案的措辞。</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t>提　案</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B44D67" w:rsidRPr="00E203D7">
        <w:rPr>
          <w:rFonts w:ascii="SimSun" w:hAnsi="SimSun" w:hint="eastAsia"/>
          <w:sz w:val="21"/>
        </w:rPr>
        <w:t>用户组织的代表要求提供直接向有关被指定局或通过国际局递交请求的选项</w:t>
      </w:r>
      <w:r w:rsidR="0001163E" w:rsidRPr="00E203D7">
        <w:rPr>
          <w:rFonts w:ascii="SimSun" w:hAnsi="SimSun" w:hint="eastAsia"/>
          <w:sz w:val="21"/>
        </w:rPr>
        <w:t>。</w:t>
      </w:r>
      <w:r w:rsidR="00B44D67" w:rsidRPr="00E203D7">
        <w:rPr>
          <w:rFonts w:ascii="SimSun" w:hAnsi="SimSun" w:hint="eastAsia"/>
          <w:sz w:val="21"/>
        </w:rPr>
        <w:t>拟议条款第(1)款现提供了这一选择。</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DB5A58" w:rsidRPr="00E203D7">
        <w:rPr>
          <w:rFonts w:ascii="SimSun" w:hAnsi="SimSun" w:hint="eastAsia"/>
          <w:sz w:val="21"/>
        </w:rPr>
        <w:t>根据现在拟议修正的细则第21条，一项国际注册</w:t>
      </w:r>
      <w:r w:rsidR="00A26B79" w:rsidRPr="00E203D7">
        <w:rPr>
          <w:rFonts w:ascii="SimSun" w:hAnsi="SimSun" w:hint="eastAsia"/>
          <w:sz w:val="21"/>
        </w:rPr>
        <w:t>可</w:t>
      </w:r>
      <w:r w:rsidR="00F906DC">
        <w:rPr>
          <w:rFonts w:ascii="SimSun" w:hAnsi="SimSun" w:hint="eastAsia"/>
          <w:sz w:val="21"/>
        </w:rPr>
        <w:t>以</w:t>
      </w:r>
      <w:r w:rsidR="00DB5A58" w:rsidRPr="00E203D7">
        <w:rPr>
          <w:rFonts w:ascii="SimSun" w:hAnsi="SimSun" w:hint="eastAsia"/>
          <w:sz w:val="21"/>
        </w:rPr>
        <w:t>代替</w:t>
      </w:r>
      <w:r w:rsidR="00A26B79" w:rsidRPr="00E203D7">
        <w:rPr>
          <w:rFonts w:ascii="SimSun" w:hAnsi="SimSun" w:hint="eastAsia"/>
          <w:sz w:val="21"/>
        </w:rPr>
        <w:t>不只一项，而是多项国家或地区注册</w:t>
      </w:r>
      <w:r w:rsidR="00B60140"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A26B79" w:rsidRPr="00E203D7">
        <w:rPr>
          <w:rFonts w:ascii="SimSun" w:hAnsi="SimSun" w:hint="eastAsia"/>
          <w:sz w:val="21"/>
        </w:rPr>
        <w:t>第(2)款(b)项规定，</w:t>
      </w:r>
      <w:r w:rsidR="00C30DE4" w:rsidRPr="00E203D7">
        <w:rPr>
          <w:rFonts w:ascii="SimSun" w:hAnsi="SimSun" w:hint="eastAsia"/>
          <w:sz w:val="21"/>
        </w:rPr>
        <w:t>当通过</w:t>
      </w:r>
      <w:r w:rsidR="00A26B79" w:rsidRPr="00E203D7">
        <w:rPr>
          <w:rFonts w:ascii="SimSun" w:hAnsi="SimSun" w:hint="eastAsia"/>
          <w:sz w:val="21"/>
        </w:rPr>
        <w:t>国际局</w:t>
      </w:r>
      <w:r w:rsidR="00C30DE4" w:rsidRPr="00E203D7">
        <w:rPr>
          <w:rFonts w:ascii="SimSun" w:hAnsi="SimSun" w:hint="eastAsia"/>
          <w:sz w:val="21"/>
        </w:rPr>
        <w:t>递交请求时，国际局应只是将请求传递给有关主管局，并通告注册人。在这种情况下，国际局不会审查请求或提出任何不规范</w:t>
      </w:r>
      <w:r w:rsidR="0064580A"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hint="eastAsia"/>
          <w:sz w:val="21"/>
        </w:rPr>
        <w:t>.</w:t>
      </w:r>
      <w:r w:rsidR="00E203D7">
        <w:rPr>
          <w:rFonts w:ascii="SimSun" w:hAnsi="SimSun" w:hint="eastAsia"/>
          <w:sz w:val="21"/>
        </w:rPr>
        <w:tab/>
      </w:r>
      <w:r w:rsidR="00D33692" w:rsidRPr="00E203D7">
        <w:rPr>
          <w:rFonts w:ascii="SimSun" w:hAnsi="SimSun" w:hint="eastAsia"/>
          <w:sz w:val="21"/>
        </w:rPr>
        <w:t>第(3)款(a)项指出，主管局“可以”审查</w:t>
      </w:r>
      <w:r w:rsidR="00F906DC">
        <w:rPr>
          <w:rFonts w:ascii="SimSun" w:hAnsi="SimSun" w:hint="eastAsia"/>
          <w:sz w:val="21"/>
        </w:rPr>
        <w:t>关于</w:t>
      </w:r>
      <w:r w:rsidR="00D33692" w:rsidRPr="00E203D7">
        <w:rPr>
          <w:rFonts w:ascii="SimSun" w:hAnsi="SimSun" w:hint="eastAsia"/>
          <w:sz w:val="21"/>
        </w:rPr>
        <w:t>记录国际注册</w:t>
      </w:r>
      <w:r w:rsidR="00F906DC">
        <w:rPr>
          <w:rFonts w:ascii="SimSun" w:hAnsi="SimSun" w:hint="eastAsia"/>
          <w:sz w:val="21"/>
        </w:rPr>
        <w:t>的</w:t>
      </w:r>
      <w:r w:rsidR="00F906DC" w:rsidRPr="00E203D7">
        <w:rPr>
          <w:rFonts w:ascii="SimSun" w:hAnsi="SimSun" w:hint="eastAsia"/>
          <w:sz w:val="21"/>
        </w:rPr>
        <w:t>请求</w:t>
      </w:r>
      <w:r w:rsidR="00D33692" w:rsidRPr="00E203D7">
        <w:rPr>
          <w:rFonts w:ascii="SimSun" w:hAnsi="SimSun" w:hint="eastAsia"/>
          <w:sz w:val="21"/>
        </w:rPr>
        <w:t>，由此明确主管局的审查不是</w:t>
      </w:r>
      <w:r w:rsidR="00F906DC">
        <w:rPr>
          <w:rFonts w:ascii="SimSun" w:hAnsi="SimSun" w:hint="eastAsia"/>
          <w:sz w:val="21"/>
        </w:rPr>
        <w:t>必需</w:t>
      </w:r>
      <w:r w:rsidR="00D33692" w:rsidRPr="00E203D7">
        <w:rPr>
          <w:rFonts w:ascii="SimSun" w:hAnsi="SimSun" w:hint="eastAsia"/>
          <w:sz w:val="21"/>
        </w:rPr>
        <w:t>的</w:t>
      </w:r>
      <w:r w:rsidR="00CD7655"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D5D06" w:rsidRPr="00E203D7">
        <w:rPr>
          <w:rFonts w:ascii="SimSun" w:hAnsi="SimSun" w:hint="eastAsia"/>
          <w:sz w:val="21"/>
        </w:rPr>
        <w:t>主管局如果在其注册簿中记录了一项国际注册，应就此通知国际局，通知中</w:t>
      </w:r>
      <w:r w:rsidR="00F906DC">
        <w:rPr>
          <w:rFonts w:ascii="SimSun" w:hAnsi="SimSun" w:hint="eastAsia"/>
          <w:sz w:val="21"/>
        </w:rPr>
        <w:t>应写</w:t>
      </w:r>
      <w:r w:rsidR="009D5D06" w:rsidRPr="00E203D7">
        <w:rPr>
          <w:rFonts w:ascii="SimSun" w:hAnsi="SimSun" w:hint="eastAsia"/>
          <w:sz w:val="21"/>
        </w:rPr>
        <w:t>入第(3)款(b)项所要求的说明</w:t>
      </w:r>
      <w:r w:rsidR="000075AC" w:rsidRPr="00E203D7">
        <w:rPr>
          <w:rFonts w:ascii="SimSun" w:hAnsi="SimSun" w:hint="eastAsia"/>
          <w:sz w:val="21"/>
        </w:rPr>
        <w:t>。</w:t>
      </w:r>
      <w:r w:rsidR="009D5D06" w:rsidRPr="00E203D7">
        <w:rPr>
          <w:rFonts w:ascii="SimSun" w:hAnsi="SimSun" w:hint="eastAsia"/>
          <w:sz w:val="21"/>
        </w:rPr>
        <w:t>根据第(4)款，国际局应记录从主管局收到的任何通知，并相应通告注册人。</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D5D06" w:rsidRPr="00E203D7">
        <w:rPr>
          <w:rFonts w:ascii="SimSun" w:hAnsi="SimSun" w:hint="eastAsia"/>
          <w:sz w:val="21"/>
        </w:rPr>
        <w:t>对于国际局</w:t>
      </w:r>
      <w:r w:rsidR="00D46744" w:rsidRPr="00E203D7">
        <w:rPr>
          <w:rFonts w:ascii="SimSun" w:hAnsi="SimSun" w:hint="eastAsia"/>
          <w:sz w:val="21"/>
        </w:rPr>
        <w:t>依照拟议修正的细则第21条所开展的工作，不</w:t>
      </w:r>
      <w:r w:rsidR="00F906DC">
        <w:rPr>
          <w:rFonts w:ascii="SimSun" w:hAnsi="SimSun" w:hint="eastAsia"/>
          <w:sz w:val="21"/>
        </w:rPr>
        <w:t>收取</w:t>
      </w:r>
      <w:r w:rsidR="008B4ABC" w:rsidRPr="00E203D7">
        <w:rPr>
          <w:rFonts w:ascii="SimSun" w:hAnsi="SimSun" w:hint="eastAsia"/>
          <w:sz w:val="21"/>
        </w:rPr>
        <w:t>规费</w:t>
      </w:r>
      <w:r w:rsidR="00D46744" w:rsidRPr="00E203D7">
        <w:rPr>
          <w:rFonts w:ascii="SimSun" w:hAnsi="SimSun" w:hint="eastAsia"/>
          <w:sz w:val="21"/>
        </w:rPr>
        <w:t>，但缔约方可能要求就递交注册簿记录</w:t>
      </w:r>
      <w:r w:rsidR="00814552" w:rsidRPr="00E203D7">
        <w:rPr>
          <w:rFonts w:ascii="SimSun" w:hAnsi="SimSun" w:hint="eastAsia"/>
          <w:sz w:val="21"/>
        </w:rPr>
        <w:t>请求缴纳</w:t>
      </w:r>
      <w:r w:rsidR="008B4ABC" w:rsidRPr="00E203D7">
        <w:rPr>
          <w:rFonts w:ascii="SimSun" w:hAnsi="SimSun" w:hint="eastAsia"/>
          <w:sz w:val="21"/>
        </w:rPr>
        <w:t>规费</w:t>
      </w:r>
      <w:r w:rsidR="00447452"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DC5E86" w:rsidRPr="00E203D7">
        <w:rPr>
          <w:rFonts w:ascii="SimSun" w:hAnsi="SimSun" w:hint="eastAsia"/>
          <w:sz w:val="21"/>
        </w:rPr>
        <w:t>如果通过国际局递交请求，拟议新增第(7)款允许</w:t>
      </w:r>
      <w:r w:rsidR="008B4ABC" w:rsidRPr="00E203D7">
        <w:rPr>
          <w:rFonts w:ascii="SimSun" w:hAnsi="SimSun" w:hint="eastAsia"/>
          <w:sz w:val="21"/>
        </w:rPr>
        <w:t>其应要求代表缔约方收取递交请求的规费，并转交该缔约方</w:t>
      </w:r>
      <w:r w:rsidR="006805FE" w:rsidRPr="00E203D7">
        <w:rPr>
          <w:rFonts w:ascii="SimSun" w:hAnsi="SimSun" w:hint="eastAsia"/>
          <w:sz w:val="21"/>
        </w:rPr>
        <w:t>。</w:t>
      </w:r>
      <w:r w:rsidR="008B4ABC" w:rsidRPr="00E203D7">
        <w:rPr>
          <w:rFonts w:ascii="SimSun" w:hAnsi="SimSun" w:hint="eastAsia"/>
          <w:sz w:val="21"/>
        </w:rPr>
        <w:t>在这种情况下，</w:t>
      </w:r>
      <w:r w:rsidR="003543E3" w:rsidRPr="00E203D7">
        <w:rPr>
          <w:rFonts w:ascii="SimSun" w:hAnsi="SimSun" w:hint="eastAsia"/>
          <w:sz w:val="21"/>
        </w:rPr>
        <w:t>确定</w:t>
      </w:r>
      <w:r w:rsidR="001E37FF" w:rsidRPr="00E203D7">
        <w:rPr>
          <w:rFonts w:ascii="SimSun" w:hAnsi="SimSun" w:hint="eastAsia"/>
          <w:sz w:val="21"/>
        </w:rPr>
        <w:t>该规费数额的拟议程序比目前</w:t>
      </w:r>
      <w:r w:rsidR="003543E3" w:rsidRPr="00E203D7">
        <w:rPr>
          <w:rFonts w:ascii="SimSun" w:hAnsi="SimSun" w:hint="eastAsia"/>
          <w:sz w:val="21"/>
        </w:rPr>
        <w:t>确定</w:t>
      </w:r>
      <w:r w:rsidR="001E37FF" w:rsidRPr="00E203D7">
        <w:rPr>
          <w:rFonts w:ascii="SimSun" w:hAnsi="SimSun" w:hint="eastAsia"/>
          <w:sz w:val="21"/>
        </w:rPr>
        <w:t>单独规费数额的程序</w:t>
      </w:r>
      <w:r w:rsidR="00421439">
        <w:rPr>
          <w:rFonts w:ascii="SimSun" w:hAnsi="SimSun" w:hint="eastAsia"/>
          <w:sz w:val="21"/>
        </w:rPr>
        <w:t>简单</w:t>
      </w:r>
      <w:r w:rsidR="001E37FF" w:rsidRPr="00E203D7">
        <w:rPr>
          <w:rFonts w:ascii="SimSun" w:hAnsi="SimSun" w:hint="eastAsia"/>
          <w:sz w:val="21"/>
        </w:rPr>
        <w:t>。有关缔约方</w:t>
      </w:r>
      <w:r w:rsidR="003543E3" w:rsidRPr="00E203D7">
        <w:rPr>
          <w:rFonts w:ascii="SimSun" w:hAnsi="SimSun" w:hint="eastAsia"/>
          <w:sz w:val="21"/>
        </w:rPr>
        <w:t>传递该数额时</w:t>
      </w:r>
      <w:r w:rsidR="001E37FF" w:rsidRPr="00E203D7">
        <w:rPr>
          <w:rFonts w:ascii="SimSun" w:hAnsi="SimSun" w:hint="eastAsia"/>
          <w:sz w:val="21"/>
        </w:rPr>
        <w:t>可以</w:t>
      </w:r>
      <w:r w:rsidR="003543E3" w:rsidRPr="00E203D7">
        <w:rPr>
          <w:rFonts w:ascii="SimSun" w:hAnsi="SimSun" w:hint="eastAsia"/>
          <w:sz w:val="21"/>
        </w:rPr>
        <w:t>采用</w:t>
      </w:r>
      <w:r w:rsidR="001E37FF" w:rsidRPr="00E203D7">
        <w:rPr>
          <w:rFonts w:ascii="SimSun" w:hAnsi="SimSun" w:hint="eastAsia"/>
          <w:sz w:val="21"/>
        </w:rPr>
        <w:t>瑞士法郎</w:t>
      </w:r>
      <w:r w:rsidR="00351158" w:rsidRPr="00E203D7">
        <w:rPr>
          <w:rFonts w:ascii="SimSun" w:hAnsi="SimSun" w:hint="eastAsia"/>
          <w:sz w:val="21"/>
        </w:rPr>
        <w:t>，或者如果不可行，则采用该缔约方</w:t>
      </w:r>
      <w:r w:rsidR="003543E3" w:rsidRPr="00E203D7">
        <w:rPr>
          <w:rFonts w:ascii="SimSun" w:hAnsi="SimSun" w:hint="eastAsia"/>
          <w:sz w:val="21"/>
        </w:rPr>
        <w:t>主管局所使用的货币。在后一种情况中，国际局可以比照适用细则第35条第(2)款(b)项。依照这种做法，国际局可以基于联合国官方汇率确定瑞士法郎的数额</w:t>
      </w:r>
      <w:r w:rsidR="00351158" w:rsidRPr="00E203D7">
        <w:rPr>
          <w:rFonts w:ascii="SimSun" w:hAnsi="SimSun" w:hint="eastAsia"/>
          <w:sz w:val="21"/>
        </w:rPr>
        <w:t>，将该数额通告给有关主管局，并将此信息公布在世界知识产权组织(WIPO)网站上。</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351158" w:rsidRPr="00E203D7">
        <w:rPr>
          <w:rFonts w:ascii="SimSun" w:hAnsi="SimSun" w:hint="eastAsia"/>
          <w:sz w:val="21"/>
        </w:rPr>
        <w:t>一俟规费的数额确定，国际局不会监</w:t>
      </w:r>
      <w:r w:rsidR="006B24E8">
        <w:rPr>
          <w:rFonts w:ascii="SimSun" w:hAnsi="SimSun" w:hint="eastAsia"/>
          <w:sz w:val="21"/>
        </w:rPr>
        <w:t>视</w:t>
      </w:r>
      <w:r w:rsidR="00351158" w:rsidRPr="00E203D7">
        <w:rPr>
          <w:rFonts w:ascii="SimSun" w:hAnsi="SimSun" w:hint="eastAsia"/>
          <w:sz w:val="21"/>
        </w:rPr>
        <w:t>联合国官方汇率的浮动情况</w:t>
      </w:r>
      <w:r w:rsidR="00E51311" w:rsidRPr="00E203D7">
        <w:rPr>
          <w:rFonts w:ascii="SimSun" w:hAnsi="SimSun" w:hint="eastAsia"/>
          <w:sz w:val="21"/>
        </w:rPr>
        <w:t>。</w:t>
      </w:r>
      <w:r w:rsidR="00351158" w:rsidRPr="00E203D7">
        <w:rPr>
          <w:rFonts w:ascii="SimSun" w:hAnsi="SimSun" w:hint="eastAsia"/>
          <w:sz w:val="21"/>
        </w:rPr>
        <w:t>但是，有关缔约方的主管局可以随时通知国际局新的数额。新数额一俟公布在WIPO网站上，就将生效。</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864464" w:rsidRPr="00E203D7">
        <w:rPr>
          <w:rFonts w:ascii="SimSun" w:hAnsi="SimSun" w:hint="eastAsia"/>
          <w:sz w:val="21"/>
        </w:rPr>
        <w:t>为记录代替所收规费的分配</w:t>
      </w:r>
      <w:r w:rsidR="00421439">
        <w:rPr>
          <w:rFonts w:ascii="SimSun" w:hAnsi="SimSun" w:hint="eastAsia"/>
          <w:sz w:val="21"/>
        </w:rPr>
        <w:t>情况</w:t>
      </w:r>
      <w:r w:rsidR="00864464" w:rsidRPr="00E203D7">
        <w:rPr>
          <w:rFonts w:ascii="SimSun" w:hAnsi="SimSun" w:hint="eastAsia"/>
          <w:sz w:val="21"/>
        </w:rPr>
        <w:t>将向有关缔约方公布，例如一年一次或两次</w:t>
      </w:r>
      <w:r w:rsidR="00F40926"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864464" w:rsidRPr="00E203D7">
        <w:rPr>
          <w:rFonts w:ascii="SimSun" w:hAnsi="SimSun" w:hint="eastAsia"/>
          <w:sz w:val="21"/>
        </w:rPr>
        <w:t>缔约方极有可能要求在法律或行政上加以改动，以确定国际局依拟议修正的细则第21条</w:t>
      </w:r>
      <w:r w:rsidR="00A45D62" w:rsidRPr="00E203D7">
        <w:rPr>
          <w:rFonts w:ascii="SimSun" w:hAnsi="SimSun" w:hint="eastAsia"/>
          <w:sz w:val="21"/>
        </w:rPr>
        <w:t>代其收取的数额</w:t>
      </w:r>
      <w:r w:rsidR="00A37DBE" w:rsidRPr="00E203D7">
        <w:rPr>
          <w:rFonts w:ascii="SimSun" w:hAnsi="SimSun" w:hint="eastAsia"/>
          <w:sz w:val="21"/>
        </w:rPr>
        <w:t>。</w:t>
      </w:r>
      <w:r w:rsidR="00A45D62" w:rsidRPr="00E203D7">
        <w:rPr>
          <w:rFonts w:ascii="SimSun" w:hAnsi="SimSun" w:hint="eastAsia"/>
          <w:sz w:val="21"/>
        </w:rPr>
        <w:t>国际局无法决定各缔约方作出这些改动所需的时间。此外，国际局需要调整其财务程序，</w:t>
      </w:r>
      <w:r w:rsidR="00917B99" w:rsidRPr="00E203D7">
        <w:rPr>
          <w:rFonts w:ascii="SimSun" w:hAnsi="SimSun" w:hint="eastAsia"/>
          <w:sz w:val="21"/>
        </w:rPr>
        <w:t>以便收缴、管理和分配所提议的新规费</w:t>
      </w:r>
      <w:r w:rsidR="00421439">
        <w:rPr>
          <w:rFonts w:ascii="SimSun" w:hAnsi="SimSun" w:hint="eastAsia"/>
          <w:sz w:val="21"/>
        </w:rPr>
        <w:t>；</w:t>
      </w:r>
      <w:r w:rsidR="00917B99" w:rsidRPr="00E203D7">
        <w:rPr>
          <w:rFonts w:ascii="SimSun" w:hAnsi="SimSun" w:hint="eastAsia"/>
          <w:sz w:val="21"/>
        </w:rPr>
        <w:t>还需要进一步分析，以决定所需的工作量和可能落实这些调整的日期。</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17B99" w:rsidRPr="00E203D7">
        <w:rPr>
          <w:rFonts w:ascii="SimSun" w:hAnsi="SimSun" w:hint="eastAsia"/>
          <w:sz w:val="21"/>
        </w:rPr>
        <w:t>据此，建议工作组原则上同意第17至19段所述的拟议程序，但</w:t>
      </w:r>
      <w:r w:rsidR="00BB45BE" w:rsidRPr="00E203D7">
        <w:rPr>
          <w:rFonts w:ascii="SimSun" w:hAnsi="SimSun" w:hint="eastAsia"/>
          <w:sz w:val="21"/>
        </w:rPr>
        <w:t>建议工作组</w:t>
      </w:r>
      <w:r w:rsidR="00AE1C78" w:rsidRPr="00E203D7">
        <w:rPr>
          <w:rFonts w:ascii="SimSun" w:hAnsi="SimSun" w:hint="eastAsia"/>
          <w:sz w:val="21"/>
        </w:rPr>
        <w:t>在</w:t>
      </w:r>
      <w:r w:rsidR="00BB45BE" w:rsidRPr="00E203D7">
        <w:rPr>
          <w:rFonts w:ascii="SimSun" w:hAnsi="SimSun" w:hint="eastAsia"/>
          <w:sz w:val="21"/>
        </w:rPr>
        <w:t>下届会议</w:t>
      </w:r>
      <w:r w:rsidR="00AE1C78" w:rsidRPr="00E203D7">
        <w:rPr>
          <w:rFonts w:ascii="SimSun" w:hAnsi="SimSun" w:hint="eastAsia"/>
          <w:sz w:val="21"/>
        </w:rPr>
        <w:t>上</w:t>
      </w:r>
      <w:r w:rsidR="00BB45BE" w:rsidRPr="00E203D7">
        <w:rPr>
          <w:rFonts w:ascii="SimSun" w:hAnsi="SimSun" w:hint="eastAsia"/>
          <w:sz w:val="21"/>
        </w:rPr>
        <w:t>讨论关于通过拟议修正的细则第21条第(7)款</w:t>
      </w:r>
      <w:r w:rsidR="00AE1C78" w:rsidRPr="00E203D7">
        <w:rPr>
          <w:rFonts w:ascii="SimSun" w:hAnsi="SimSun" w:hint="eastAsia"/>
          <w:sz w:val="21"/>
        </w:rPr>
        <w:t>的</w:t>
      </w:r>
      <w:r w:rsidR="00692196">
        <w:rPr>
          <w:rFonts w:ascii="SimSun" w:hAnsi="SimSun" w:hint="eastAsia"/>
          <w:sz w:val="21"/>
        </w:rPr>
        <w:t>提案</w:t>
      </w:r>
      <w:r w:rsidR="00AE1C78" w:rsidRPr="00E203D7">
        <w:rPr>
          <w:rFonts w:ascii="SimSun" w:hAnsi="SimSun" w:hint="eastAsia"/>
          <w:sz w:val="21"/>
        </w:rPr>
        <w:t>，在那之前先由国际局就其可能的生效日期进行分析并提出</w:t>
      </w:r>
      <w:r w:rsidR="00692196">
        <w:rPr>
          <w:rFonts w:ascii="SimSun" w:hAnsi="SimSun" w:hint="eastAsia"/>
          <w:sz w:val="21"/>
        </w:rPr>
        <w:t>提案</w:t>
      </w:r>
      <w:r w:rsidR="00A37DBE" w:rsidRPr="00E203D7">
        <w:rPr>
          <w:rFonts w:ascii="SimSun" w:hAnsi="SimSun" w:hint="eastAsia"/>
          <w:sz w:val="21"/>
        </w:rPr>
        <w:t>。</w:t>
      </w:r>
    </w:p>
    <w:p w:rsidR="002B373A" w:rsidRPr="00E203D7" w:rsidRDefault="002B373A" w:rsidP="002B373A">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lastRenderedPageBreak/>
        <w:t>基础申请效力、源于基础申请的注册效力或基础注册效力的终止</w:t>
      </w:r>
    </w:p>
    <w:p w:rsidR="00E203D7" w:rsidRPr="00E203D7" w:rsidRDefault="002B373A"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AE1C78" w:rsidRPr="00E203D7">
        <w:rPr>
          <w:rFonts w:ascii="SimSun" w:hAnsi="SimSun" w:hint="eastAsia"/>
          <w:sz w:val="21"/>
        </w:rPr>
        <w:t>建议对细则第22条作出两项修正，以便(i)</w:t>
      </w:r>
      <w:r w:rsidR="00D765CD" w:rsidRPr="00E203D7">
        <w:rPr>
          <w:rFonts w:ascii="SimSun" w:hAnsi="SimSun" w:hint="eastAsia"/>
          <w:sz w:val="21"/>
        </w:rPr>
        <w:t>在依附期届满之前</w:t>
      </w:r>
      <w:r w:rsidR="00421439">
        <w:rPr>
          <w:rFonts w:ascii="SimSun" w:hAnsi="SimSun" w:hint="eastAsia"/>
          <w:sz w:val="21"/>
        </w:rPr>
        <w:t>发起</w:t>
      </w:r>
      <w:r w:rsidR="00D765CD" w:rsidRPr="00E203D7">
        <w:rPr>
          <w:rFonts w:ascii="SimSun" w:hAnsi="SimSun" w:hint="eastAsia"/>
          <w:sz w:val="21"/>
        </w:rPr>
        <w:t>可能导致基础商标效力终止</w:t>
      </w:r>
      <w:r w:rsidR="00AD6D60" w:rsidRPr="00E203D7">
        <w:rPr>
          <w:rFonts w:ascii="SimSun" w:hAnsi="SimSun" w:hint="eastAsia"/>
          <w:sz w:val="21"/>
        </w:rPr>
        <w:t>的</w:t>
      </w:r>
      <w:r w:rsidR="00D765CD" w:rsidRPr="00E203D7">
        <w:rPr>
          <w:rFonts w:ascii="SimSun" w:hAnsi="SimSun" w:hint="eastAsia"/>
          <w:sz w:val="21"/>
        </w:rPr>
        <w:t>行为</w:t>
      </w:r>
      <w:r w:rsidR="00AD6D60" w:rsidRPr="00E203D7">
        <w:rPr>
          <w:rFonts w:ascii="SimSun" w:hAnsi="SimSun" w:hint="eastAsia"/>
          <w:sz w:val="21"/>
        </w:rPr>
        <w:t>时，降低</w:t>
      </w:r>
      <w:r w:rsidR="00D765CD" w:rsidRPr="00E203D7">
        <w:rPr>
          <w:rFonts w:ascii="SimSun" w:hAnsi="SimSun" w:hint="eastAsia"/>
          <w:sz w:val="21"/>
        </w:rPr>
        <w:t>不确定性，以及</w:t>
      </w:r>
      <w:r w:rsidR="00AE1C78" w:rsidRPr="00E203D7">
        <w:rPr>
          <w:rFonts w:ascii="SimSun" w:hAnsi="SimSun" w:hint="eastAsia"/>
          <w:sz w:val="21"/>
        </w:rPr>
        <w:t>(ii)</w:t>
      </w:r>
      <w:r w:rsidR="00AD6D60" w:rsidRPr="00E203D7">
        <w:rPr>
          <w:rFonts w:ascii="SimSun" w:hAnsi="SimSun" w:hint="eastAsia"/>
          <w:sz w:val="21"/>
        </w:rPr>
        <w:t>澄清基础商标效力终止在因所有权部分变更登记或合并而产生的国际注册中的影响</w:t>
      </w:r>
      <w:r w:rsidR="00007624" w:rsidRPr="00E203D7">
        <w:rPr>
          <w:rFonts w:ascii="SimSun" w:hAnsi="SimSun" w:hint="eastAsia"/>
          <w:sz w:val="21"/>
        </w:rPr>
        <w:t>。</w:t>
      </w:r>
    </w:p>
    <w:p w:rsidR="00E203D7" w:rsidRPr="00421439" w:rsidRDefault="002B373A" w:rsidP="00E203D7">
      <w:pPr>
        <w:pStyle w:val="2"/>
        <w:overflowPunct w:val="0"/>
        <w:spacing w:before="0" w:afterLines="50" w:after="120" w:line="340" w:lineRule="atLeast"/>
        <w:rPr>
          <w:rFonts w:ascii="SimSun" w:hAnsi="SimSun"/>
          <w:b/>
          <w:caps w:val="0"/>
          <w:sz w:val="21"/>
        </w:rPr>
      </w:pPr>
      <w:r w:rsidRPr="00421439">
        <w:rPr>
          <w:rFonts w:ascii="SimSun" w:hAnsi="SimSun" w:hint="eastAsia"/>
          <w:b/>
          <w:caps w:val="0"/>
          <w:sz w:val="21"/>
        </w:rPr>
        <w:t>删除细则第22条第(1)款(b)项或修正第(1)款(c)项的</w:t>
      </w:r>
      <w:r w:rsidR="00692196" w:rsidRPr="00421439">
        <w:rPr>
          <w:rFonts w:ascii="SimSun" w:hAnsi="SimSun" w:hint="eastAsia"/>
          <w:b/>
          <w:caps w:val="0"/>
          <w:sz w:val="21"/>
        </w:rPr>
        <w:t>提案</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AD6D60" w:rsidRPr="00E203D7">
        <w:rPr>
          <w:rFonts w:ascii="SimSun" w:hAnsi="SimSun" w:hint="eastAsia"/>
          <w:sz w:val="21"/>
        </w:rPr>
        <w:t>细则第22条</w:t>
      </w:r>
      <w:r w:rsidR="00007624" w:rsidRPr="00E203D7">
        <w:rPr>
          <w:rFonts w:ascii="SimSun" w:hAnsi="SimSun" w:hint="eastAsia"/>
          <w:sz w:val="21"/>
        </w:rPr>
        <w:t>第(</w:t>
      </w:r>
      <w:r w:rsidR="00AD6D60" w:rsidRPr="00E203D7">
        <w:rPr>
          <w:rFonts w:ascii="SimSun" w:hAnsi="SimSun" w:hint="eastAsia"/>
          <w:sz w:val="21"/>
        </w:rPr>
        <w:t>1</w:t>
      </w:r>
      <w:r w:rsidR="00007624" w:rsidRPr="00E203D7">
        <w:rPr>
          <w:rFonts w:ascii="SimSun" w:hAnsi="SimSun" w:hint="eastAsia"/>
          <w:sz w:val="21"/>
        </w:rPr>
        <w:t>)款</w:t>
      </w:r>
      <w:r w:rsidR="00AD6D60" w:rsidRPr="00E203D7">
        <w:rPr>
          <w:rFonts w:ascii="SimSun" w:hAnsi="SimSun" w:hint="eastAsia"/>
          <w:sz w:val="21"/>
        </w:rPr>
        <w:t>(b</w:t>
      </w:r>
      <w:r w:rsidR="00007624" w:rsidRPr="00E203D7">
        <w:rPr>
          <w:rFonts w:ascii="SimSun" w:hAnsi="SimSun" w:hint="eastAsia"/>
          <w:sz w:val="21"/>
        </w:rPr>
        <w:t>)项</w:t>
      </w:r>
      <w:r w:rsidR="00AD6D60" w:rsidRPr="00E203D7">
        <w:rPr>
          <w:rFonts w:ascii="SimSun" w:hAnsi="SimSun" w:hint="eastAsia"/>
          <w:sz w:val="21"/>
        </w:rPr>
        <w:t>规定，</w:t>
      </w:r>
      <w:r w:rsidR="000C50F3" w:rsidRPr="00E203D7">
        <w:rPr>
          <w:rFonts w:ascii="SimSun" w:hAnsi="SimSun" w:hint="eastAsia"/>
          <w:sz w:val="21"/>
        </w:rPr>
        <w:t>如果协定第</w:t>
      </w:r>
      <w:r w:rsidR="00A66658" w:rsidRPr="00E203D7">
        <w:rPr>
          <w:rFonts w:ascii="SimSun" w:hAnsi="SimSun" w:hint="eastAsia"/>
          <w:sz w:val="21"/>
        </w:rPr>
        <w:t>六</w:t>
      </w:r>
      <w:r w:rsidR="000C50F3" w:rsidRPr="00E203D7">
        <w:rPr>
          <w:rFonts w:ascii="SimSun" w:hAnsi="SimSun" w:hint="eastAsia"/>
          <w:sz w:val="21"/>
        </w:rPr>
        <w:t>条第(4)款所述司法行为、或议定书第</w:t>
      </w:r>
      <w:r w:rsidR="00A66658" w:rsidRPr="00E203D7">
        <w:rPr>
          <w:rFonts w:ascii="SimSun" w:hAnsi="SimSun" w:hint="eastAsia"/>
          <w:sz w:val="21"/>
        </w:rPr>
        <w:t>六</w:t>
      </w:r>
      <w:r w:rsidR="000C50F3" w:rsidRPr="00E203D7">
        <w:rPr>
          <w:rFonts w:ascii="SimSun" w:hAnsi="SimSun" w:hint="eastAsia"/>
          <w:sz w:val="21"/>
        </w:rPr>
        <w:t>条第(3)款第(i)、(ii)或(iii)项所述程序于五年依附期限届满之前已开始，但在该期限届满之前尚未作出终局决</w:t>
      </w:r>
      <w:r w:rsidR="0038732C">
        <w:rPr>
          <w:rFonts w:ascii="SimSun" w:hAnsi="SimSun" w:hint="eastAsia"/>
          <w:sz w:val="21"/>
        </w:rPr>
        <w:t>定</w:t>
      </w:r>
      <w:r w:rsidR="000C50F3" w:rsidRPr="00E203D7">
        <w:rPr>
          <w:rFonts w:ascii="SimSun" w:hAnsi="SimSun" w:hint="eastAsia"/>
          <w:sz w:val="21"/>
        </w:rPr>
        <w:t>或未提出撤回或放弃，原属局如果了解这一情况，应在上述期限届满之后尽快就此通知国际局</w:t>
      </w:r>
      <w:r w:rsidR="00FA2914"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0C50F3" w:rsidRPr="00E203D7">
        <w:rPr>
          <w:rFonts w:ascii="SimSun" w:hAnsi="SimSun" w:hint="eastAsia"/>
          <w:sz w:val="21"/>
        </w:rPr>
        <w:t>根据同一条第(2)款(a)项，国际局应将此通知登记在国际注册簿上，并应将复制件传送给被指定缔约方的主管局和注册人</w:t>
      </w:r>
      <w:r w:rsidR="00CE0DCE" w:rsidRPr="00E203D7">
        <w:rPr>
          <w:rFonts w:ascii="SimSun" w:hAnsi="SimSun" w:hint="eastAsia"/>
          <w:sz w:val="21"/>
        </w:rPr>
        <w:t>。</w:t>
      </w:r>
      <w:r w:rsidR="000C50F3" w:rsidRPr="00E203D7">
        <w:rPr>
          <w:rFonts w:ascii="SimSun" w:hAnsi="SimSun" w:hint="eastAsia"/>
          <w:sz w:val="21"/>
        </w:rPr>
        <w:t>但是，对于已经依第(1)款(b)项发送通知的主管局，不要求其在前述行为或程序</w:t>
      </w:r>
      <w:r w:rsidR="007F5859" w:rsidRPr="00E203D7">
        <w:rPr>
          <w:rFonts w:ascii="SimSun" w:hAnsi="SimSun" w:hint="eastAsia"/>
          <w:sz w:val="21"/>
        </w:rPr>
        <w:t>未造成裁决、或此裁决未造成效力终止时撤回通知。因此，有关信息依然保留在国际注册簿上。</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7F5859" w:rsidRPr="00E203D7">
        <w:rPr>
          <w:rFonts w:ascii="SimSun" w:hAnsi="SimSun" w:hint="eastAsia"/>
          <w:sz w:val="21"/>
        </w:rPr>
        <w:t>在这种情况下，国际注册的注册人可能受到负面影响，例如，他们可能发现</w:t>
      </w:r>
      <w:r w:rsidR="006E5C0B" w:rsidRPr="00E203D7">
        <w:rPr>
          <w:rFonts w:ascii="SimSun" w:hAnsi="SimSun" w:hint="eastAsia"/>
          <w:sz w:val="21"/>
        </w:rPr>
        <w:t>难以行使权利和转让国际注册</w:t>
      </w:r>
      <w:r w:rsidR="007F5859" w:rsidRPr="00E203D7">
        <w:rPr>
          <w:rFonts w:ascii="SimSun" w:hAnsi="SimSun" w:hint="eastAsia"/>
          <w:sz w:val="21"/>
        </w:rPr>
        <w:t>，</w:t>
      </w:r>
      <w:r w:rsidR="006E5C0B" w:rsidRPr="00E203D7">
        <w:rPr>
          <w:rFonts w:ascii="SimSun" w:hAnsi="SimSun" w:hint="eastAsia"/>
          <w:sz w:val="21"/>
        </w:rPr>
        <w:t>因为</w:t>
      </w:r>
      <w:r w:rsidR="007F5859" w:rsidRPr="00E203D7">
        <w:rPr>
          <w:rFonts w:ascii="SimSun" w:hAnsi="SimSun" w:hint="eastAsia"/>
          <w:sz w:val="21"/>
        </w:rPr>
        <w:t>国际注册簿登记的信息</w:t>
      </w:r>
      <w:r w:rsidR="006E5C0B" w:rsidRPr="00E203D7">
        <w:rPr>
          <w:rFonts w:ascii="SimSun" w:hAnsi="SimSun" w:hint="eastAsia"/>
          <w:sz w:val="21"/>
        </w:rPr>
        <w:t>带来了</w:t>
      </w:r>
      <w:r w:rsidR="007F5859" w:rsidRPr="00E203D7">
        <w:rPr>
          <w:rFonts w:ascii="SimSun" w:hAnsi="SimSun" w:hint="eastAsia"/>
          <w:sz w:val="21"/>
        </w:rPr>
        <w:t>不确定性，</w:t>
      </w:r>
      <w:r w:rsidR="006E5C0B" w:rsidRPr="00E203D7">
        <w:rPr>
          <w:rFonts w:ascii="SimSun" w:hAnsi="SimSun" w:hint="eastAsia"/>
          <w:sz w:val="21"/>
        </w:rPr>
        <w:t>即信息表明尚有程序正在处理中，而这一程序可能导致注册被注销</w:t>
      </w:r>
      <w:r w:rsidR="00CE0DCE"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6E5C0B" w:rsidRPr="00E203D7">
        <w:rPr>
          <w:rFonts w:ascii="SimSun" w:hAnsi="SimSun" w:hint="eastAsia"/>
          <w:sz w:val="21"/>
        </w:rPr>
        <w:t>实际上，在国际局登记的431项依第(1)款(b)项发送的通知中，</w:t>
      </w:r>
      <w:r w:rsidR="001B6E57" w:rsidRPr="00E203D7">
        <w:rPr>
          <w:rFonts w:ascii="SimSun" w:hAnsi="SimSun" w:hint="eastAsia"/>
          <w:sz w:val="21"/>
        </w:rPr>
        <w:t>仅有164项国际注册</w:t>
      </w:r>
      <w:r w:rsidR="00421439" w:rsidRPr="00E203D7">
        <w:rPr>
          <w:rFonts w:ascii="SimSun" w:hAnsi="SimSun" w:hint="eastAsia"/>
          <w:sz w:val="21"/>
        </w:rPr>
        <w:t>在此登记后</w:t>
      </w:r>
      <w:r w:rsidR="001B6E57" w:rsidRPr="00E203D7">
        <w:rPr>
          <w:rFonts w:ascii="SimSun" w:hAnsi="SimSun" w:hint="eastAsia"/>
          <w:sz w:val="21"/>
        </w:rPr>
        <w:t>应原属局的请求全部或部分注销</w:t>
      </w:r>
      <w:r w:rsidR="00A10A41" w:rsidRPr="00E203D7">
        <w:rPr>
          <w:rFonts w:ascii="SimSun" w:hAnsi="SimSun" w:hint="eastAsia"/>
          <w:sz w:val="21"/>
        </w:rPr>
        <w:t>。</w:t>
      </w:r>
      <w:r w:rsidR="00421439">
        <w:rPr>
          <w:rFonts w:ascii="SimSun" w:hAnsi="SimSun" w:hint="eastAsia"/>
          <w:sz w:val="21"/>
        </w:rPr>
        <w:t>而且</w:t>
      </w:r>
      <w:r w:rsidR="001B6E57" w:rsidRPr="00E203D7">
        <w:rPr>
          <w:rFonts w:ascii="SimSun" w:hAnsi="SimSun" w:hint="eastAsia"/>
          <w:sz w:val="21"/>
        </w:rPr>
        <w:t>，有221项国际注册依然生效，它们都登记了依第(1)款(b)项发送的通知，但原属局没有请求全部或部分注销。</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A66658" w:rsidRPr="00E203D7">
        <w:rPr>
          <w:rFonts w:ascii="SimSun" w:hAnsi="SimSun" w:hint="eastAsia"/>
          <w:sz w:val="21"/>
        </w:rPr>
        <w:t>建议删除第(1)款(b)项将改善目前的情况，只要求根据议定书第六条第(3)和(4)款，主管局</w:t>
      </w:r>
      <w:r w:rsidR="00D50A94">
        <w:rPr>
          <w:rFonts w:ascii="SimSun" w:hAnsi="SimSun" w:hint="eastAsia"/>
          <w:sz w:val="21"/>
        </w:rPr>
        <w:t>在</w:t>
      </w:r>
      <w:r w:rsidR="00D50A94" w:rsidRPr="00E203D7">
        <w:rPr>
          <w:rFonts w:ascii="SimSun" w:hAnsi="SimSun" w:hint="eastAsia"/>
          <w:sz w:val="21"/>
        </w:rPr>
        <w:t>终局决</w:t>
      </w:r>
      <w:r w:rsidR="00D50A94">
        <w:rPr>
          <w:rFonts w:ascii="SimSun" w:hAnsi="SimSun" w:hint="eastAsia"/>
          <w:sz w:val="21"/>
        </w:rPr>
        <w:t>定</w:t>
      </w:r>
      <w:r w:rsidR="00D50A94" w:rsidRPr="00E203D7">
        <w:rPr>
          <w:rFonts w:ascii="SimSun" w:hAnsi="SimSun" w:hint="eastAsia"/>
          <w:sz w:val="21"/>
        </w:rPr>
        <w:t>后、而非在</w:t>
      </w:r>
      <w:r w:rsidR="00D50A94">
        <w:rPr>
          <w:rFonts w:ascii="SimSun" w:hAnsi="SimSun" w:hint="eastAsia"/>
          <w:sz w:val="21"/>
        </w:rPr>
        <w:t>终局</w:t>
      </w:r>
      <w:r w:rsidR="00D50A94" w:rsidRPr="00E203D7">
        <w:rPr>
          <w:rFonts w:ascii="SimSun" w:hAnsi="SimSun" w:hint="eastAsia"/>
          <w:sz w:val="21"/>
        </w:rPr>
        <w:t>决</w:t>
      </w:r>
      <w:r w:rsidR="00D50A94">
        <w:rPr>
          <w:rFonts w:ascii="SimSun" w:hAnsi="SimSun" w:hint="eastAsia"/>
          <w:sz w:val="21"/>
        </w:rPr>
        <w:t>定</w:t>
      </w:r>
      <w:r w:rsidR="00D50A94" w:rsidRPr="00E203D7">
        <w:rPr>
          <w:rFonts w:ascii="SimSun" w:hAnsi="SimSun" w:hint="eastAsia"/>
          <w:sz w:val="21"/>
        </w:rPr>
        <w:t>作出之前</w:t>
      </w:r>
      <w:r w:rsidR="00D50A94">
        <w:rPr>
          <w:rFonts w:ascii="SimSun" w:hAnsi="SimSun" w:hint="eastAsia"/>
          <w:sz w:val="21"/>
        </w:rPr>
        <w:t>，</w:t>
      </w:r>
      <w:r w:rsidR="003D4026" w:rsidRPr="00E203D7">
        <w:rPr>
          <w:rFonts w:ascii="SimSun" w:hAnsi="SimSun" w:hint="eastAsia"/>
          <w:sz w:val="21"/>
        </w:rPr>
        <w:t>一俟基础商标效力终止，</w:t>
      </w:r>
      <w:r w:rsidR="00D50A94">
        <w:rPr>
          <w:rFonts w:ascii="SimSun" w:hAnsi="SimSun" w:hint="eastAsia"/>
          <w:sz w:val="21"/>
        </w:rPr>
        <w:t>即应</w:t>
      </w:r>
      <w:r w:rsidR="00D50A94" w:rsidRPr="00E203D7">
        <w:rPr>
          <w:rFonts w:ascii="SimSun" w:hAnsi="SimSun" w:hint="eastAsia"/>
          <w:sz w:val="21"/>
        </w:rPr>
        <w:t>发</w:t>
      </w:r>
      <w:r w:rsidR="00D50A94">
        <w:rPr>
          <w:rFonts w:ascii="SimSun" w:hAnsi="SimSun" w:hint="eastAsia"/>
          <w:sz w:val="21"/>
        </w:rPr>
        <w:t>出</w:t>
      </w:r>
      <w:r w:rsidR="00D50A94" w:rsidRPr="00E203D7">
        <w:rPr>
          <w:rFonts w:ascii="SimSun" w:hAnsi="SimSun" w:hint="eastAsia"/>
          <w:sz w:val="21"/>
        </w:rPr>
        <w:t>通知，</w:t>
      </w:r>
      <w:r w:rsidR="00D50A94">
        <w:rPr>
          <w:rFonts w:ascii="SimSun" w:hAnsi="SimSun" w:hint="eastAsia"/>
          <w:sz w:val="21"/>
        </w:rPr>
        <w:t>要</w:t>
      </w:r>
      <w:r w:rsidR="003D4026" w:rsidRPr="00E203D7">
        <w:rPr>
          <w:rFonts w:ascii="SimSun" w:hAnsi="SimSun" w:hint="eastAsia"/>
          <w:sz w:val="21"/>
        </w:rPr>
        <w:t>求注销国际注册。这一建议</w:t>
      </w:r>
      <w:r w:rsidR="00F53104" w:rsidRPr="00E203D7">
        <w:rPr>
          <w:rFonts w:ascii="SimSun" w:hAnsi="SimSun" w:hint="eastAsia"/>
          <w:sz w:val="21"/>
        </w:rPr>
        <w:t>还</w:t>
      </w:r>
      <w:r w:rsidR="003D4026" w:rsidRPr="00E203D7">
        <w:rPr>
          <w:rFonts w:ascii="SimSun" w:hAnsi="SimSun" w:hint="eastAsia"/>
          <w:sz w:val="21"/>
        </w:rPr>
        <w:t>可能</w:t>
      </w:r>
      <w:r w:rsidR="00F53104" w:rsidRPr="00E203D7">
        <w:rPr>
          <w:rFonts w:ascii="SimSun" w:hAnsi="SimSun" w:hint="eastAsia"/>
          <w:sz w:val="21"/>
        </w:rPr>
        <w:t>减少</w:t>
      </w:r>
      <w:r w:rsidR="003D4026" w:rsidRPr="00E203D7">
        <w:rPr>
          <w:rFonts w:ascii="SimSun" w:hAnsi="SimSun" w:hint="eastAsia"/>
          <w:sz w:val="21"/>
        </w:rPr>
        <w:t>缔约方主管局和国际局</w:t>
      </w:r>
      <w:r w:rsidR="0038732C">
        <w:rPr>
          <w:rFonts w:ascii="SimSun" w:hAnsi="SimSun" w:hint="eastAsia"/>
          <w:sz w:val="21"/>
        </w:rPr>
        <w:t>双方</w:t>
      </w:r>
      <w:r w:rsidR="003D4026" w:rsidRPr="00E203D7">
        <w:rPr>
          <w:rFonts w:ascii="SimSun" w:hAnsi="SimSun" w:hint="eastAsia"/>
          <w:sz w:val="21"/>
        </w:rPr>
        <w:t>的工作量，因为</w:t>
      </w:r>
      <w:r w:rsidR="0038732C">
        <w:rPr>
          <w:rFonts w:ascii="SimSun" w:hAnsi="SimSun" w:hint="eastAsia"/>
          <w:sz w:val="21"/>
        </w:rPr>
        <w:t>双方</w:t>
      </w:r>
      <w:r w:rsidR="00F53104" w:rsidRPr="00E203D7">
        <w:rPr>
          <w:rFonts w:ascii="SimSun" w:hAnsi="SimSun" w:hint="eastAsia"/>
          <w:sz w:val="21"/>
        </w:rPr>
        <w:t>不必通知和登记与基础商标命运相关的非终局裁决</w:t>
      </w:r>
      <w:r w:rsidR="00993C3C" w:rsidRPr="00E203D7">
        <w:rPr>
          <w:rFonts w:ascii="SimSun" w:hAnsi="SimSun" w:hint="eastAsia"/>
          <w:sz w:val="21"/>
        </w:rPr>
        <w:t>。</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B14512" w:rsidRPr="00E203D7">
        <w:rPr>
          <w:rFonts w:ascii="SimSun" w:hAnsi="SimSun" w:hint="eastAsia"/>
          <w:sz w:val="21"/>
        </w:rPr>
        <w:t>作为替代性方案，为在国际注册簿中保留可能造成基础商标效力终止、正在进行的行为的相关信息，工作组可能希望保留第(1)款(b)项</w:t>
      </w:r>
      <w:r w:rsidR="00993C3C" w:rsidRPr="00E203D7">
        <w:rPr>
          <w:rFonts w:ascii="SimSun" w:hAnsi="SimSun" w:hint="eastAsia"/>
          <w:sz w:val="21"/>
        </w:rPr>
        <w:t>。</w:t>
      </w:r>
      <w:r w:rsidR="00B14512" w:rsidRPr="00E203D7">
        <w:rPr>
          <w:rFonts w:ascii="SimSun" w:hAnsi="SimSun" w:hint="eastAsia"/>
          <w:sz w:val="21"/>
        </w:rPr>
        <w:t>但是，为了减少上述情况带来的不确定性，可以修改第(1)款(c)项，要求原属局在最终决</w:t>
      </w:r>
      <w:r w:rsidR="0038732C">
        <w:rPr>
          <w:rFonts w:ascii="SimSun" w:hAnsi="SimSun" w:hint="eastAsia"/>
          <w:sz w:val="21"/>
        </w:rPr>
        <w:t>定</w:t>
      </w:r>
      <w:r w:rsidR="00B14512" w:rsidRPr="00E203D7">
        <w:rPr>
          <w:rFonts w:ascii="SimSun" w:hAnsi="SimSun" w:hint="eastAsia"/>
          <w:sz w:val="21"/>
        </w:rPr>
        <w:t>未造成基础商标效力终止时，也作出通知。</w:t>
      </w:r>
    </w:p>
    <w:p w:rsidR="00E203D7" w:rsidRPr="00E203D7" w:rsidRDefault="002B373A"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修正细则第22条第(2)款(b)项的</w:t>
      </w:r>
      <w:r w:rsidR="00692196">
        <w:rPr>
          <w:rFonts w:ascii="SimSun" w:hAnsi="SimSun" w:hint="eastAsia"/>
          <w:b/>
          <w:sz w:val="21"/>
        </w:rPr>
        <w:t>提案</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hint="eastAsia"/>
          <w:sz w:val="21"/>
        </w:rPr>
        <w:t>.</w:t>
      </w:r>
      <w:r w:rsidR="00E203D7">
        <w:rPr>
          <w:rFonts w:ascii="SimSun" w:hAnsi="SimSun" w:hint="eastAsia"/>
          <w:sz w:val="21"/>
        </w:rPr>
        <w:tab/>
      </w:r>
      <w:r w:rsidR="00B14512" w:rsidRPr="00E203D7">
        <w:rPr>
          <w:rFonts w:ascii="SimSun" w:hAnsi="SimSun" w:hint="eastAsia"/>
          <w:sz w:val="21"/>
        </w:rPr>
        <w:t>这一</w:t>
      </w:r>
      <w:r w:rsidR="00692196">
        <w:rPr>
          <w:rFonts w:ascii="SimSun" w:hAnsi="SimSun" w:hint="eastAsia"/>
          <w:sz w:val="21"/>
        </w:rPr>
        <w:t>提案</w:t>
      </w:r>
      <w:r w:rsidR="00B14512" w:rsidRPr="00E203D7">
        <w:rPr>
          <w:rFonts w:ascii="SimSun" w:hAnsi="SimSun" w:hint="eastAsia"/>
          <w:sz w:val="21"/>
        </w:rPr>
        <w:t>涉及</w:t>
      </w:r>
      <w:r w:rsidR="00F65C43" w:rsidRPr="00E203D7">
        <w:rPr>
          <w:rFonts w:ascii="SimSun" w:hAnsi="SimSun" w:hint="eastAsia"/>
          <w:sz w:val="21"/>
        </w:rPr>
        <w:t>国际局在国际注册簿登记效力终止通知后应采取的行动</w:t>
      </w:r>
      <w:r w:rsidR="003408F1"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F65C43" w:rsidRPr="00E203D7">
        <w:rPr>
          <w:rFonts w:ascii="SimSun" w:hAnsi="SimSun" w:hint="eastAsia"/>
          <w:sz w:val="21"/>
        </w:rPr>
        <w:t>议定书第六条第(4)款要求，原属局在基础商标效力终止后请求注销国际注册</w:t>
      </w:r>
      <w:r w:rsidR="003408F1" w:rsidRPr="00E203D7">
        <w:rPr>
          <w:rFonts w:ascii="SimSun" w:hAnsi="SimSun" w:hint="eastAsia"/>
          <w:sz w:val="21"/>
        </w:rPr>
        <w:t>。</w:t>
      </w:r>
      <w:r w:rsidR="00F65C43" w:rsidRPr="00E203D7">
        <w:rPr>
          <w:rFonts w:ascii="SimSun" w:hAnsi="SimSun" w:hint="eastAsia"/>
          <w:sz w:val="21"/>
        </w:rPr>
        <w:t>因此，细则第22条第(2)款(b)项要求国际局注销国际注册。</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F65C43" w:rsidRPr="00E203D7">
        <w:rPr>
          <w:rFonts w:ascii="SimSun" w:hAnsi="SimSun" w:hint="eastAsia"/>
          <w:sz w:val="21"/>
        </w:rPr>
        <w:t>该规定没有明确提及，</w:t>
      </w:r>
      <w:r w:rsidR="002D5E0C">
        <w:rPr>
          <w:rFonts w:ascii="SimSun" w:hAnsi="SimSun" w:hint="eastAsia"/>
          <w:sz w:val="21"/>
        </w:rPr>
        <w:t>对于</w:t>
      </w:r>
      <w:r w:rsidR="002D5E0C" w:rsidRPr="00E203D7">
        <w:rPr>
          <w:rFonts w:ascii="SimSun" w:hAnsi="SimSun" w:hint="eastAsia"/>
          <w:sz w:val="21"/>
        </w:rPr>
        <w:t>依细则第22条第(1)款(a)项所作效力终止通知</w:t>
      </w:r>
      <w:r w:rsidR="002D5E0C">
        <w:rPr>
          <w:rFonts w:ascii="SimSun" w:hAnsi="SimSun" w:hint="eastAsia"/>
          <w:sz w:val="21"/>
        </w:rPr>
        <w:t>中</w:t>
      </w:r>
      <w:r w:rsidR="002D5E0C" w:rsidRPr="00E203D7">
        <w:rPr>
          <w:rFonts w:ascii="SimSun" w:hAnsi="SimSun" w:hint="eastAsia"/>
          <w:sz w:val="21"/>
        </w:rPr>
        <w:t>所提及</w:t>
      </w:r>
      <w:r w:rsidR="002D5E0C">
        <w:rPr>
          <w:rFonts w:ascii="SimSun" w:hAnsi="SimSun" w:hint="eastAsia"/>
          <w:sz w:val="21"/>
        </w:rPr>
        <w:t>的</w:t>
      </w:r>
      <w:r w:rsidR="002D5E0C" w:rsidRPr="00E203D7">
        <w:rPr>
          <w:rFonts w:ascii="SimSun" w:hAnsi="SimSun" w:hint="eastAsia"/>
          <w:sz w:val="21"/>
        </w:rPr>
        <w:t>国际注册</w:t>
      </w:r>
      <w:r w:rsidR="002D5E0C">
        <w:rPr>
          <w:rFonts w:ascii="SimSun" w:hAnsi="SimSun" w:hint="eastAsia"/>
          <w:sz w:val="21"/>
        </w:rPr>
        <w:t>，在其下</w:t>
      </w:r>
      <w:r w:rsidR="002D5E0C" w:rsidRPr="00E203D7">
        <w:rPr>
          <w:rFonts w:ascii="SimSun" w:hAnsi="SimSun" w:hint="eastAsia"/>
          <w:sz w:val="21"/>
        </w:rPr>
        <w:t>登记</w:t>
      </w:r>
      <w:r w:rsidR="002D5E0C">
        <w:rPr>
          <w:rFonts w:ascii="SimSun" w:hAnsi="SimSun" w:hint="eastAsia"/>
          <w:sz w:val="21"/>
        </w:rPr>
        <w:t>的因</w:t>
      </w:r>
      <w:r w:rsidR="002D5E0C" w:rsidRPr="00E203D7">
        <w:rPr>
          <w:rFonts w:ascii="SimSun" w:hAnsi="SimSun" w:hint="eastAsia"/>
          <w:sz w:val="21"/>
        </w:rPr>
        <w:t>所有权部分变更而产生、或因合并而产生的国际注册</w:t>
      </w:r>
      <w:r w:rsidR="002D5E0C">
        <w:rPr>
          <w:rFonts w:ascii="SimSun" w:hAnsi="SimSun" w:hint="eastAsia"/>
          <w:sz w:val="21"/>
        </w:rPr>
        <w:t>，</w:t>
      </w:r>
      <w:r w:rsidR="00F65C43" w:rsidRPr="00E203D7">
        <w:rPr>
          <w:rFonts w:ascii="SimSun" w:hAnsi="SimSun" w:hint="eastAsia"/>
          <w:sz w:val="21"/>
        </w:rPr>
        <w:t>国际局</w:t>
      </w:r>
      <w:r w:rsidR="002D5E0C">
        <w:rPr>
          <w:rFonts w:ascii="SimSun" w:hAnsi="SimSun" w:hint="eastAsia"/>
          <w:sz w:val="21"/>
        </w:rPr>
        <w:t>也</w:t>
      </w:r>
      <w:r w:rsidR="00242D41" w:rsidRPr="00E203D7">
        <w:rPr>
          <w:rFonts w:ascii="SimSun" w:hAnsi="SimSun" w:hint="eastAsia"/>
          <w:sz w:val="21"/>
        </w:rPr>
        <w:t>应当在可适用的范围也</w:t>
      </w:r>
      <w:r w:rsidR="002D5E0C">
        <w:rPr>
          <w:rFonts w:ascii="SimSun" w:hAnsi="SimSun" w:hint="eastAsia"/>
          <w:sz w:val="21"/>
        </w:rPr>
        <w:t>予以</w:t>
      </w:r>
      <w:r w:rsidR="00242D41" w:rsidRPr="00E203D7">
        <w:rPr>
          <w:rFonts w:ascii="SimSun" w:hAnsi="SimSun" w:hint="eastAsia"/>
          <w:sz w:val="21"/>
        </w:rPr>
        <w:t>注销</w:t>
      </w:r>
      <w:r w:rsidR="002336A0" w:rsidRPr="00E203D7">
        <w:rPr>
          <w:rFonts w:ascii="SimSun" w:hAnsi="SimSun" w:hint="eastAsia"/>
          <w:sz w:val="21"/>
        </w:rPr>
        <w:t>。</w:t>
      </w:r>
      <w:r w:rsidR="00746883" w:rsidRPr="00E203D7">
        <w:rPr>
          <w:rFonts w:ascii="SimSun" w:hAnsi="SimSun" w:hint="eastAsia"/>
          <w:sz w:val="21"/>
        </w:rPr>
        <w:t>但是，</w:t>
      </w:r>
      <w:r w:rsidR="00092C52">
        <w:rPr>
          <w:rFonts w:ascii="SimSun" w:hAnsi="SimSun" w:hint="eastAsia"/>
          <w:sz w:val="21"/>
        </w:rPr>
        <w:t>创建</w:t>
      </w:r>
      <w:r w:rsidR="00746883" w:rsidRPr="00E203D7">
        <w:rPr>
          <w:rFonts w:ascii="SimSun" w:hAnsi="SimSun" w:hint="eastAsia"/>
          <w:sz w:val="21"/>
        </w:rPr>
        <w:t>新国际注册</w:t>
      </w:r>
      <w:r w:rsidR="00092C52">
        <w:rPr>
          <w:rFonts w:ascii="SimSun" w:hAnsi="SimSun" w:hint="eastAsia"/>
          <w:sz w:val="21"/>
        </w:rPr>
        <w:t>，</w:t>
      </w:r>
      <w:r w:rsidR="00746883" w:rsidRPr="00E203D7">
        <w:rPr>
          <w:rFonts w:ascii="SimSun" w:hAnsi="SimSun" w:hint="eastAsia"/>
          <w:sz w:val="21"/>
        </w:rPr>
        <w:t>只是为了作为</w:t>
      </w:r>
      <w:r w:rsidR="00092C52">
        <w:rPr>
          <w:rFonts w:ascii="SimSun" w:hAnsi="SimSun" w:hint="eastAsia"/>
          <w:sz w:val="21"/>
        </w:rPr>
        <w:t>一种</w:t>
      </w:r>
      <w:r w:rsidR="00746883" w:rsidRPr="00E203D7">
        <w:rPr>
          <w:rFonts w:ascii="SimSun" w:hAnsi="SimSun" w:hint="eastAsia"/>
          <w:sz w:val="21"/>
        </w:rPr>
        <w:t>机制来管理已经依照议定书第九条作了转让的</w:t>
      </w:r>
      <w:r w:rsidR="00092C52">
        <w:rPr>
          <w:rFonts w:ascii="SimSun" w:hAnsi="SimSun" w:hint="eastAsia"/>
          <w:sz w:val="21"/>
        </w:rPr>
        <w:t>那</w:t>
      </w:r>
      <w:r w:rsidR="00746883" w:rsidRPr="00E203D7">
        <w:rPr>
          <w:rFonts w:ascii="SimSun" w:hAnsi="SimSun" w:hint="eastAsia"/>
          <w:sz w:val="21"/>
        </w:rPr>
        <w:t>部分注册。因此，基础商标效力终止会影响的不仅是</w:t>
      </w:r>
      <w:r w:rsidR="00092C52">
        <w:rPr>
          <w:rFonts w:ascii="SimSun" w:hAnsi="SimSun" w:hint="eastAsia"/>
          <w:sz w:val="21"/>
        </w:rPr>
        <w:t>原</w:t>
      </w:r>
      <w:r w:rsidR="00746883" w:rsidRPr="00E203D7">
        <w:rPr>
          <w:rFonts w:ascii="SimSun" w:hAnsi="SimSun" w:hint="eastAsia"/>
          <w:sz w:val="21"/>
        </w:rPr>
        <w:t>国际注册，还有从其产生的任何国际注册。据此，建议修正细则第22条第(2)款(b)项，以明确涵盖上述情况。</w:t>
      </w:r>
    </w:p>
    <w:p w:rsidR="00732D34" w:rsidRPr="00E203D7" w:rsidRDefault="00732D34" w:rsidP="00732D34">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lastRenderedPageBreak/>
        <w:t>被指定的主管局通过国际局发送的通信</w:t>
      </w:r>
    </w:p>
    <w:p w:rsidR="00E203D7" w:rsidRPr="00E203D7" w:rsidRDefault="00732D34"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hint="eastAsia"/>
          <w:sz w:val="21"/>
        </w:rPr>
        <w:t>.</w:t>
      </w:r>
      <w:r w:rsidR="00E203D7">
        <w:rPr>
          <w:rFonts w:ascii="SimSun" w:hAnsi="SimSun" w:hint="eastAsia"/>
          <w:sz w:val="21"/>
        </w:rPr>
        <w:tab/>
      </w:r>
      <w:r w:rsidR="0046660B" w:rsidRPr="00E203D7">
        <w:rPr>
          <w:rFonts w:ascii="SimSun" w:hAnsi="SimSun" w:hint="eastAsia"/>
          <w:sz w:val="21"/>
        </w:rPr>
        <w:t>在工作组上届会议中，一些代表团告知，对于既未说明在其领土内的</w:t>
      </w:r>
      <w:r w:rsidR="00092C52">
        <w:rPr>
          <w:rFonts w:ascii="SimSun" w:hAnsi="SimSun" w:hint="eastAsia"/>
          <w:sz w:val="21"/>
        </w:rPr>
        <w:t>送达</w:t>
      </w:r>
      <w:r w:rsidR="0046660B" w:rsidRPr="00E203D7">
        <w:rPr>
          <w:rFonts w:ascii="SimSun" w:hAnsi="SimSun" w:hint="eastAsia"/>
          <w:sz w:val="21"/>
        </w:rPr>
        <w:t>地址、又未指定当地代理人的非居民注册人，其主管局没有可用的手段来向他们发送某些通信</w:t>
      </w:r>
      <w:r w:rsidR="007A2A22" w:rsidRPr="00E203D7">
        <w:rPr>
          <w:rFonts w:ascii="SimSun" w:hAnsi="SimSun" w:hint="eastAsia"/>
          <w:sz w:val="21"/>
        </w:rPr>
        <w:t>。</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t>提　案</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092C52">
        <w:rPr>
          <w:rFonts w:ascii="SimSun" w:hAnsi="SimSun" w:hint="eastAsia"/>
          <w:sz w:val="21"/>
        </w:rPr>
        <w:t>建议新增</w:t>
      </w:r>
      <w:r w:rsidR="0046660B" w:rsidRPr="00E203D7">
        <w:rPr>
          <w:rFonts w:ascii="SimSun" w:hAnsi="SimSun" w:hint="eastAsia"/>
          <w:sz w:val="21"/>
        </w:rPr>
        <w:t>细则第23条之二，使被指定缔约方的主管局可以请求国际局代其发送此种通信</w:t>
      </w:r>
      <w:r w:rsidR="002931DF" w:rsidRPr="00E203D7">
        <w:rPr>
          <w:rFonts w:ascii="SimSun" w:hAnsi="SimSun" w:hint="eastAsia"/>
          <w:sz w:val="21"/>
        </w:rPr>
        <w:t>。</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46660B" w:rsidRPr="00E203D7">
        <w:rPr>
          <w:rFonts w:ascii="SimSun" w:hAnsi="SimSun" w:hint="eastAsia"/>
          <w:sz w:val="21"/>
        </w:rPr>
        <w:t>国际局</w:t>
      </w:r>
      <w:r w:rsidR="00092C52">
        <w:rPr>
          <w:rFonts w:ascii="SimSun" w:hAnsi="SimSun" w:hint="eastAsia"/>
          <w:sz w:val="21"/>
        </w:rPr>
        <w:t>将</w:t>
      </w:r>
      <w:r w:rsidR="00B818A9" w:rsidRPr="00E203D7">
        <w:rPr>
          <w:rFonts w:ascii="SimSun" w:hAnsi="SimSun" w:hint="eastAsia"/>
          <w:sz w:val="21"/>
        </w:rPr>
        <w:t>只是将通信发给注册人或所登记的代理人，而不审查通信内容，也不在国际注册簿中作记录</w:t>
      </w:r>
      <w:r w:rsidR="002931DF" w:rsidRPr="00E203D7">
        <w:rPr>
          <w:rFonts w:ascii="SimSun" w:hAnsi="SimSun" w:hint="eastAsia"/>
          <w:sz w:val="21"/>
        </w:rPr>
        <w:t>。</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B818A9" w:rsidRPr="00E203D7">
        <w:rPr>
          <w:rFonts w:ascii="SimSun" w:hAnsi="SimSun" w:hint="eastAsia"/>
          <w:sz w:val="21"/>
        </w:rPr>
        <w:t>国际局将使用可用的最便捷手段，在最短延迟内把通信发给注册人</w:t>
      </w:r>
      <w:r w:rsidR="00357D15" w:rsidRPr="00E203D7">
        <w:rPr>
          <w:rFonts w:ascii="SimSun" w:hAnsi="SimSun" w:hint="eastAsia"/>
          <w:sz w:val="21"/>
        </w:rPr>
        <w:t>。</w:t>
      </w:r>
      <w:r w:rsidR="00B818A9" w:rsidRPr="00E203D7">
        <w:rPr>
          <w:rFonts w:ascii="SimSun" w:hAnsi="SimSun" w:hint="eastAsia"/>
          <w:sz w:val="21"/>
        </w:rPr>
        <w:t>由于这些通信不</w:t>
      </w:r>
      <w:r w:rsidR="00092C52">
        <w:rPr>
          <w:rFonts w:ascii="SimSun" w:hAnsi="SimSun" w:hint="eastAsia"/>
          <w:sz w:val="21"/>
        </w:rPr>
        <w:t>需</w:t>
      </w:r>
      <w:r w:rsidR="00B818A9" w:rsidRPr="00E203D7">
        <w:rPr>
          <w:rFonts w:ascii="SimSun" w:hAnsi="SimSun" w:hint="eastAsia"/>
          <w:sz w:val="21"/>
        </w:rPr>
        <w:t>审查</w:t>
      </w:r>
      <w:r w:rsidR="00092C52">
        <w:rPr>
          <w:rFonts w:ascii="SimSun" w:hAnsi="SimSun" w:hint="eastAsia"/>
          <w:sz w:val="21"/>
        </w:rPr>
        <w:t>也不需</w:t>
      </w:r>
      <w:r w:rsidR="00B818A9" w:rsidRPr="00E203D7">
        <w:rPr>
          <w:rFonts w:ascii="SimSun" w:hAnsi="SimSun" w:hint="eastAsia"/>
          <w:sz w:val="21"/>
        </w:rPr>
        <w:t>登记，对其的处理和发送极有可能采用高度自动化的手段。此外，在拟议新规定下，通过国际局发给注册人的通信</w:t>
      </w:r>
      <w:r w:rsidR="00660CD0" w:rsidRPr="00E203D7">
        <w:rPr>
          <w:rFonts w:ascii="SimSun" w:hAnsi="SimSun" w:hint="eastAsia"/>
          <w:sz w:val="21"/>
        </w:rPr>
        <w:t>所产生</w:t>
      </w:r>
      <w:r w:rsidR="00B818A9" w:rsidRPr="00E203D7">
        <w:rPr>
          <w:rFonts w:ascii="SimSun" w:hAnsi="SimSun" w:hint="eastAsia"/>
          <w:sz w:val="21"/>
        </w:rPr>
        <w:t>的影响，包括</w:t>
      </w:r>
      <w:r w:rsidR="00B818A9" w:rsidRPr="00092C52">
        <w:rPr>
          <w:rFonts w:ascii="SimSun" w:hAnsi="SimSun" w:hint="eastAsia"/>
          <w:sz w:val="21"/>
        </w:rPr>
        <w:t>对注册人</w:t>
      </w:r>
      <w:r w:rsidR="00092C52">
        <w:rPr>
          <w:rFonts w:ascii="SimSun" w:hAnsi="SimSun" w:hint="eastAsia"/>
          <w:sz w:val="21"/>
        </w:rPr>
        <w:t>需采取</w:t>
      </w:r>
      <w:r w:rsidR="00660CD0" w:rsidRPr="00092C52">
        <w:rPr>
          <w:rFonts w:ascii="SimSun" w:hAnsi="SimSun" w:hint="eastAsia"/>
          <w:sz w:val="21"/>
        </w:rPr>
        <w:t>具体行动</w:t>
      </w:r>
      <w:r w:rsidR="00092C52">
        <w:rPr>
          <w:rFonts w:ascii="SimSun" w:hAnsi="SimSun" w:hint="eastAsia"/>
          <w:sz w:val="21"/>
        </w:rPr>
        <w:t>的</w:t>
      </w:r>
      <w:r w:rsidR="00660CD0" w:rsidRPr="00092C52">
        <w:rPr>
          <w:rFonts w:ascii="SimSun" w:hAnsi="SimSun" w:hint="eastAsia"/>
          <w:sz w:val="21"/>
        </w:rPr>
        <w:t>可能时限的影响</w:t>
      </w:r>
      <w:r w:rsidR="00660CD0" w:rsidRPr="00E203D7">
        <w:rPr>
          <w:rFonts w:ascii="SimSun" w:hAnsi="SimSun" w:hint="eastAsia"/>
          <w:sz w:val="21"/>
        </w:rPr>
        <w:t>，仍属有关缔约方适用法的管辖事宜。</w:t>
      </w:r>
    </w:p>
    <w:p w:rsidR="00732D34" w:rsidRPr="00E203D7" w:rsidRDefault="00732D34" w:rsidP="00732D34">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t>所有权变更的登记和通知</w:t>
      </w:r>
    </w:p>
    <w:p w:rsidR="00E203D7" w:rsidRPr="00E203D7" w:rsidRDefault="00732D34"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2F7913" w:rsidRPr="00E203D7">
        <w:rPr>
          <w:rFonts w:ascii="SimSun" w:hAnsi="SimSun" w:hint="eastAsia"/>
          <w:sz w:val="21"/>
        </w:rPr>
        <w:t>《</w:t>
      </w:r>
      <w:r w:rsidR="00660CD0" w:rsidRPr="00E203D7">
        <w:rPr>
          <w:rFonts w:ascii="SimSun" w:hAnsi="SimSun" w:hint="eastAsia"/>
          <w:sz w:val="21"/>
        </w:rPr>
        <w:t>共同实施细则</w:t>
      </w:r>
      <w:r w:rsidR="002F7913" w:rsidRPr="00E203D7">
        <w:rPr>
          <w:rFonts w:ascii="SimSun" w:hAnsi="SimSun" w:hint="eastAsia"/>
          <w:sz w:val="21"/>
        </w:rPr>
        <w:t>》</w:t>
      </w:r>
      <w:r w:rsidR="00660CD0" w:rsidRPr="00E203D7">
        <w:rPr>
          <w:rFonts w:ascii="SimSun" w:hAnsi="SimSun" w:hint="eastAsia"/>
          <w:sz w:val="21"/>
        </w:rPr>
        <w:t>第27条第(2)款原本</w:t>
      </w:r>
      <w:r w:rsidR="00FA7119" w:rsidRPr="00E203D7">
        <w:rPr>
          <w:rFonts w:ascii="SimSun" w:hAnsi="SimSun" w:hint="eastAsia"/>
          <w:sz w:val="21"/>
        </w:rPr>
        <w:t>规定了所有权部分变更登记后</w:t>
      </w:r>
      <w:r w:rsidR="00092C52">
        <w:rPr>
          <w:rFonts w:ascii="SimSun" w:hAnsi="SimSun" w:hint="eastAsia"/>
          <w:sz w:val="21"/>
        </w:rPr>
        <w:t>创建</w:t>
      </w:r>
      <w:r w:rsidR="00FA7119" w:rsidRPr="00E203D7">
        <w:rPr>
          <w:rFonts w:ascii="SimSun" w:hAnsi="SimSun" w:hint="eastAsia"/>
          <w:sz w:val="21"/>
        </w:rPr>
        <w:t>新国际注册及其编号的相关事宜</w:t>
      </w:r>
      <w:r w:rsidR="00660CD0" w:rsidRPr="00E203D7">
        <w:rPr>
          <w:rFonts w:ascii="SimSun" w:hAnsi="SimSun" w:hint="eastAsia"/>
          <w:sz w:val="21"/>
        </w:rPr>
        <w:t>，</w:t>
      </w:r>
      <w:r w:rsidR="00FA7119" w:rsidRPr="00E203D7">
        <w:rPr>
          <w:rFonts w:ascii="SimSun" w:hAnsi="SimSun" w:hint="eastAsia"/>
          <w:sz w:val="21"/>
        </w:rPr>
        <w:t>该条款在2002年4月1日生效的</w:t>
      </w:r>
      <w:r w:rsidR="002F7913" w:rsidRPr="00E203D7">
        <w:rPr>
          <w:rFonts w:ascii="SimSun" w:hAnsi="SimSun" w:hint="eastAsia"/>
          <w:sz w:val="21"/>
        </w:rPr>
        <w:t>《</w:t>
      </w:r>
      <w:r w:rsidR="00FA7119" w:rsidRPr="00E203D7">
        <w:rPr>
          <w:rFonts w:ascii="SimSun" w:hAnsi="SimSun" w:hint="eastAsia"/>
          <w:sz w:val="21"/>
        </w:rPr>
        <w:t>共同实施细则</w:t>
      </w:r>
      <w:r w:rsidR="002F7913" w:rsidRPr="00E203D7">
        <w:rPr>
          <w:rFonts w:ascii="SimSun" w:hAnsi="SimSun" w:hint="eastAsia"/>
          <w:sz w:val="21"/>
        </w:rPr>
        <w:t>》</w:t>
      </w:r>
      <w:r w:rsidR="00FA7119" w:rsidRPr="00E203D7">
        <w:rPr>
          <w:rFonts w:ascii="SimSun" w:hAnsi="SimSun" w:hint="eastAsia"/>
          <w:sz w:val="21"/>
        </w:rPr>
        <w:t>修正案中删除，后来变成了</w:t>
      </w:r>
      <w:r w:rsidR="002F7913" w:rsidRPr="00E203D7">
        <w:rPr>
          <w:rFonts w:ascii="SimSun" w:hAnsi="SimSun" w:hint="eastAsia"/>
          <w:sz w:val="21"/>
        </w:rPr>
        <w:t>《</w:t>
      </w:r>
      <w:r w:rsidR="00FA7119" w:rsidRPr="00E203D7">
        <w:rPr>
          <w:rFonts w:ascii="SimSun" w:hAnsi="SimSun" w:hint="eastAsia"/>
          <w:sz w:val="21"/>
        </w:rPr>
        <w:t>行政规程</w:t>
      </w:r>
      <w:r w:rsidR="002F7913" w:rsidRPr="00E203D7">
        <w:rPr>
          <w:rFonts w:ascii="SimSun" w:hAnsi="SimSun" w:hint="eastAsia"/>
          <w:sz w:val="21"/>
        </w:rPr>
        <w:t>》</w:t>
      </w:r>
      <w:r w:rsidR="00FA7119" w:rsidRPr="00E203D7">
        <w:rPr>
          <w:rFonts w:ascii="SimSun" w:hAnsi="SimSun" w:hint="eastAsia"/>
          <w:sz w:val="21"/>
        </w:rPr>
        <w:t>的第16条。</w:t>
      </w:r>
    </w:p>
    <w:p w:rsidR="007766A7" w:rsidRP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FA7119" w:rsidRPr="00E203D7">
        <w:rPr>
          <w:rFonts w:ascii="SimSun" w:hAnsi="SimSun" w:hint="eastAsia"/>
          <w:sz w:val="21"/>
        </w:rPr>
        <w:t>虽然国际注册编号问题最好由</w:t>
      </w:r>
      <w:r w:rsidR="002F7913" w:rsidRPr="00E203D7">
        <w:rPr>
          <w:rFonts w:ascii="SimSun" w:hAnsi="SimSun" w:hint="eastAsia"/>
          <w:sz w:val="21"/>
        </w:rPr>
        <w:t>《</w:t>
      </w:r>
      <w:r w:rsidR="00FA7119" w:rsidRPr="00E203D7">
        <w:rPr>
          <w:rFonts w:ascii="SimSun" w:hAnsi="SimSun" w:hint="eastAsia"/>
          <w:sz w:val="21"/>
        </w:rPr>
        <w:t>行政规程</w:t>
      </w:r>
      <w:r w:rsidR="002F7913" w:rsidRPr="00E203D7">
        <w:rPr>
          <w:rFonts w:ascii="SimSun" w:hAnsi="SimSun" w:hint="eastAsia"/>
          <w:sz w:val="21"/>
        </w:rPr>
        <w:t>》</w:t>
      </w:r>
      <w:r w:rsidR="00FA7119" w:rsidRPr="00E203D7">
        <w:rPr>
          <w:rFonts w:ascii="SimSun" w:hAnsi="SimSun" w:hint="eastAsia"/>
          <w:sz w:val="21"/>
        </w:rPr>
        <w:t>来处理，但有关</w:t>
      </w:r>
      <w:r w:rsidR="00092C52">
        <w:rPr>
          <w:rFonts w:ascii="SimSun" w:hAnsi="SimSun" w:hint="eastAsia"/>
          <w:sz w:val="21"/>
        </w:rPr>
        <w:t>创建</w:t>
      </w:r>
      <w:r w:rsidR="00FA7119" w:rsidRPr="00E203D7">
        <w:rPr>
          <w:rFonts w:ascii="SimSun" w:hAnsi="SimSun" w:hint="eastAsia"/>
          <w:sz w:val="21"/>
        </w:rPr>
        <w:t>新国际注册和合并此种注册的规定，应</w:t>
      </w:r>
      <w:r w:rsidR="00092C52">
        <w:rPr>
          <w:rFonts w:ascii="SimSun" w:hAnsi="SimSun" w:hint="eastAsia"/>
          <w:sz w:val="21"/>
        </w:rPr>
        <w:t>完全</w:t>
      </w:r>
      <w:r w:rsidR="00FA7119" w:rsidRPr="00E203D7">
        <w:rPr>
          <w:rFonts w:ascii="SimSun" w:hAnsi="SimSun" w:hint="eastAsia"/>
          <w:sz w:val="21"/>
        </w:rPr>
        <w:t>由</w:t>
      </w:r>
      <w:r w:rsidR="002F7913" w:rsidRPr="00E203D7">
        <w:rPr>
          <w:rFonts w:ascii="SimSun" w:hAnsi="SimSun" w:hint="eastAsia"/>
          <w:sz w:val="21"/>
        </w:rPr>
        <w:t>《</w:t>
      </w:r>
      <w:r w:rsidR="00FA7119" w:rsidRPr="00E203D7">
        <w:rPr>
          <w:rFonts w:ascii="SimSun" w:hAnsi="SimSun" w:hint="eastAsia"/>
          <w:sz w:val="21"/>
        </w:rPr>
        <w:t>共同实施细</w:t>
      </w:r>
      <w:r w:rsidR="002F7913" w:rsidRPr="00E203D7">
        <w:rPr>
          <w:rFonts w:ascii="SimSun" w:hAnsi="SimSun" w:hint="eastAsia"/>
          <w:sz w:val="21"/>
        </w:rPr>
        <w:t>》</w:t>
      </w:r>
      <w:r w:rsidR="00092C52">
        <w:rPr>
          <w:rFonts w:ascii="SimSun" w:hAnsi="SimSun" w:hint="eastAsia"/>
          <w:sz w:val="21"/>
        </w:rPr>
        <w:t>来</w:t>
      </w:r>
      <w:r w:rsidR="00FA7119" w:rsidRPr="00E203D7">
        <w:rPr>
          <w:rFonts w:ascii="SimSun" w:hAnsi="SimSun" w:hint="eastAsia"/>
          <w:sz w:val="21"/>
        </w:rPr>
        <w:t>处理</w:t>
      </w:r>
      <w:r w:rsidR="00B83E93" w:rsidRPr="00E203D7">
        <w:rPr>
          <w:rFonts w:ascii="SimSun" w:hAnsi="SimSun" w:hint="eastAsia"/>
          <w:sz w:val="21"/>
        </w:rPr>
        <w:t>。</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t>提　案</w:t>
      </w:r>
    </w:p>
    <w:p w:rsidR="00E203D7" w:rsidRDefault="007766A7"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53854" w:rsidRPr="00E203D7">
        <w:rPr>
          <w:rFonts w:ascii="SimSun" w:hAnsi="SimSun" w:hint="eastAsia"/>
          <w:sz w:val="21"/>
        </w:rPr>
        <w:t>建议重新采用细则第27条第(2)款，对所有权部分变更登记后</w:t>
      </w:r>
      <w:r w:rsidR="00092C52">
        <w:rPr>
          <w:rFonts w:ascii="SimSun" w:hAnsi="SimSun" w:hint="eastAsia"/>
          <w:sz w:val="21"/>
        </w:rPr>
        <w:t>创建</w:t>
      </w:r>
      <w:r w:rsidR="00953854" w:rsidRPr="00E203D7">
        <w:rPr>
          <w:rFonts w:ascii="SimSun" w:hAnsi="SimSun" w:hint="eastAsia"/>
          <w:sz w:val="21"/>
        </w:rPr>
        <w:t>新国际注册的情况作出规定，并对</w:t>
      </w:r>
      <w:r w:rsidR="002F7913" w:rsidRPr="00E203D7">
        <w:rPr>
          <w:rFonts w:ascii="SimSun" w:hAnsi="SimSun" w:hint="eastAsia"/>
          <w:sz w:val="21"/>
        </w:rPr>
        <w:t>《</w:t>
      </w:r>
      <w:r w:rsidR="00953854" w:rsidRPr="00E203D7">
        <w:rPr>
          <w:rFonts w:ascii="SimSun" w:hAnsi="SimSun" w:hint="eastAsia"/>
          <w:sz w:val="21"/>
        </w:rPr>
        <w:t>行政规程</w:t>
      </w:r>
      <w:r w:rsidR="002F7913" w:rsidRPr="00E203D7">
        <w:rPr>
          <w:rFonts w:ascii="SimSun" w:hAnsi="SimSun" w:hint="eastAsia"/>
          <w:sz w:val="21"/>
        </w:rPr>
        <w:t>》</w:t>
      </w:r>
      <w:r w:rsidR="00953854" w:rsidRPr="00E203D7">
        <w:rPr>
          <w:rFonts w:ascii="SimSun" w:hAnsi="SimSun" w:hint="eastAsia"/>
          <w:sz w:val="21"/>
        </w:rPr>
        <w:t>第16条进行修正，只处理国际注册编号问题</w:t>
      </w:r>
      <w:r w:rsidR="00775A16" w:rsidRPr="00E203D7">
        <w:rPr>
          <w:rFonts w:ascii="SimSun" w:hAnsi="SimSun" w:hint="eastAsia"/>
          <w:sz w:val="21"/>
        </w:rPr>
        <w:t>。</w:t>
      </w:r>
    </w:p>
    <w:p w:rsidR="00201A4B" w:rsidRPr="00E203D7" w:rsidRDefault="00201A4B"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53854" w:rsidRPr="00E203D7">
        <w:rPr>
          <w:rFonts w:ascii="SimSun" w:hAnsi="SimSun" w:hint="eastAsia"/>
          <w:sz w:val="21"/>
        </w:rPr>
        <w:t>这一</w:t>
      </w:r>
      <w:r w:rsidR="00692196">
        <w:rPr>
          <w:rFonts w:ascii="SimSun" w:hAnsi="SimSun" w:hint="eastAsia"/>
          <w:sz w:val="21"/>
        </w:rPr>
        <w:t>提案</w:t>
      </w:r>
      <w:r w:rsidR="00953854" w:rsidRPr="00E203D7">
        <w:rPr>
          <w:rFonts w:ascii="SimSun" w:hAnsi="SimSun" w:hint="eastAsia"/>
          <w:sz w:val="21"/>
        </w:rPr>
        <w:t>不会对有关所有权部分变更登记的原则、程序和做法产生任何变动，它只是为了解决所</w:t>
      </w:r>
      <w:r w:rsidR="00092C52">
        <w:rPr>
          <w:rFonts w:ascii="SimSun" w:hAnsi="SimSun" w:hint="eastAsia"/>
          <w:sz w:val="21"/>
        </w:rPr>
        <w:t>发现</w:t>
      </w:r>
      <w:r w:rsidR="00953854" w:rsidRPr="00E203D7">
        <w:rPr>
          <w:rFonts w:ascii="SimSun" w:hAnsi="SimSun" w:hint="eastAsia"/>
          <w:sz w:val="21"/>
        </w:rPr>
        <w:t>的</w:t>
      </w:r>
      <w:r w:rsidR="00092C52">
        <w:rPr>
          <w:rFonts w:ascii="SimSun" w:hAnsi="SimSun" w:hint="eastAsia"/>
          <w:sz w:val="21"/>
        </w:rPr>
        <w:t>一个</w:t>
      </w:r>
      <w:r w:rsidR="00953854" w:rsidRPr="00E203D7">
        <w:rPr>
          <w:rFonts w:ascii="SimSun" w:hAnsi="SimSun" w:hint="eastAsia"/>
          <w:sz w:val="21"/>
        </w:rPr>
        <w:t>法律不一致问题</w:t>
      </w:r>
      <w:r w:rsidRPr="00E203D7">
        <w:rPr>
          <w:rFonts w:ascii="SimSun" w:hAnsi="SimSun" w:hint="eastAsia"/>
          <w:sz w:val="21"/>
        </w:rPr>
        <w:t>。</w:t>
      </w:r>
    </w:p>
    <w:p w:rsidR="00201A4B" w:rsidRPr="00E203D7" w:rsidRDefault="00201A4B" w:rsidP="00201A4B">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t>公</w:t>
      </w:r>
      <w:r w:rsidR="00692196">
        <w:rPr>
          <w:rFonts w:ascii="SimHei" w:eastAsia="SimHei" w:hint="eastAsia"/>
          <w:b w:val="0"/>
          <w:sz w:val="21"/>
          <w:szCs w:val="22"/>
        </w:rPr>
        <w:t xml:space="preserve">　</w:t>
      </w:r>
      <w:r w:rsidRPr="00E203D7">
        <w:rPr>
          <w:rFonts w:ascii="SimHei" w:eastAsia="SimHei" w:hint="eastAsia"/>
          <w:b w:val="0"/>
          <w:sz w:val="21"/>
          <w:szCs w:val="22"/>
        </w:rPr>
        <w:t>告</w:t>
      </w:r>
    </w:p>
    <w:p w:rsidR="00E203D7" w:rsidRPr="00E203D7" w:rsidRDefault="00201A4B" w:rsidP="00E203D7">
      <w:pPr>
        <w:pStyle w:val="2"/>
        <w:overflowPunct w:val="0"/>
        <w:spacing w:before="0" w:afterLines="50" w:after="120" w:line="340" w:lineRule="atLeast"/>
        <w:rPr>
          <w:rFonts w:ascii="SimSun" w:hAnsi="SimSun"/>
          <w:b/>
          <w:sz w:val="21"/>
        </w:rPr>
      </w:pPr>
      <w:r w:rsidRPr="00E203D7">
        <w:rPr>
          <w:rFonts w:ascii="SimSun" w:hAnsi="SimSun" w:hint="eastAsia"/>
          <w:b/>
          <w:sz w:val="21"/>
        </w:rPr>
        <w:t>背</w:t>
      </w:r>
      <w:r w:rsidR="00692196">
        <w:rPr>
          <w:rFonts w:ascii="SimSun" w:hAnsi="SimSun" w:hint="eastAsia"/>
          <w:b/>
          <w:sz w:val="21"/>
        </w:rPr>
        <w:t xml:space="preserve">　</w:t>
      </w:r>
      <w:r w:rsidRPr="00E203D7">
        <w:rPr>
          <w:rFonts w:ascii="SimSun" w:hAnsi="SimSun" w:hint="eastAsia"/>
          <w:b/>
          <w:sz w:val="21"/>
        </w:rPr>
        <w:t>景</w:t>
      </w:r>
    </w:p>
    <w:p w:rsidR="00201A4B" w:rsidRPr="00E203D7" w:rsidRDefault="00201A4B"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953854" w:rsidRPr="00E203D7">
        <w:rPr>
          <w:rFonts w:ascii="SimSun" w:hAnsi="SimSun" w:hint="eastAsia"/>
          <w:sz w:val="21"/>
        </w:rPr>
        <w:t>目前的细则第32条第(3)款规定，《WIPO国际商标公告》(“</w:t>
      </w:r>
      <w:r w:rsidR="00092C52">
        <w:rPr>
          <w:rFonts w:ascii="SimSun" w:hAnsi="SimSun" w:hint="eastAsia"/>
          <w:sz w:val="21"/>
        </w:rPr>
        <w:t>《</w:t>
      </w:r>
      <w:r w:rsidR="00953854" w:rsidRPr="00E203D7">
        <w:rPr>
          <w:rFonts w:ascii="SimSun" w:hAnsi="SimSun" w:hint="eastAsia"/>
          <w:sz w:val="21"/>
        </w:rPr>
        <w:t>公告</w:t>
      </w:r>
      <w:r w:rsidR="00092C52">
        <w:rPr>
          <w:rFonts w:ascii="SimSun" w:hAnsi="SimSun" w:hint="eastAsia"/>
          <w:sz w:val="21"/>
        </w:rPr>
        <w:t>》</w:t>
      </w:r>
      <w:r w:rsidR="00953854" w:rsidRPr="00E203D7">
        <w:rPr>
          <w:rFonts w:ascii="SimSun" w:hAnsi="SimSun" w:hint="eastAsia"/>
          <w:sz w:val="21"/>
        </w:rPr>
        <w:t>”)应在世界知识产权组织</w:t>
      </w:r>
      <w:r w:rsidR="00CC1721" w:rsidRPr="00E203D7">
        <w:rPr>
          <w:rFonts w:ascii="SimSun" w:hAnsi="SimSun" w:hint="eastAsia"/>
          <w:sz w:val="21"/>
        </w:rPr>
        <w:t>(WIPO)</w:t>
      </w:r>
      <w:r w:rsidR="00953854" w:rsidRPr="00E203D7">
        <w:rPr>
          <w:rFonts w:ascii="SimSun" w:hAnsi="SimSun" w:hint="eastAsia"/>
          <w:sz w:val="21"/>
        </w:rPr>
        <w:t>的网站上发布</w:t>
      </w:r>
      <w:r w:rsidRPr="00E203D7">
        <w:rPr>
          <w:rFonts w:ascii="SimSun" w:hAnsi="SimSun" w:hint="eastAsia"/>
          <w:sz w:val="21"/>
        </w:rPr>
        <w:t>。</w:t>
      </w:r>
      <w:r w:rsidR="00CC1721" w:rsidRPr="00E203D7">
        <w:rPr>
          <w:rFonts w:ascii="SimSun" w:hAnsi="SimSun" w:hint="eastAsia"/>
          <w:sz w:val="21"/>
        </w:rPr>
        <w:t>预计很快将可以从WIPO主网站(新的</w:t>
      </w:r>
      <w:r w:rsidR="00092C52">
        <w:rPr>
          <w:rFonts w:ascii="SimSun" w:hAnsi="SimSun" w:hint="eastAsia"/>
          <w:sz w:val="21"/>
        </w:rPr>
        <w:t>“</w:t>
      </w:r>
      <w:r w:rsidR="00CC1721" w:rsidRPr="00092C52">
        <w:rPr>
          <w:rFonts w:ascii="SimSun" w:hAnsi="SimSun" w:hint="eastAsia"/>
          <w:sz w:val="21"/>
        </w:rPr>
        <w:t>马德里监测数据库</w:t>
      </w:r>
      <w:r w:rsidR="00092C52">
        <w:rPr>
          <w:rFonts w:ascii="SimSun" w:hAnsi="SimSun" w:hint="eastAsia"/>
          <w:sz w:val="21"/>
        </w:rPr>
        <w:t>”</w:t>
      </w:r>
      <w:r w:rsidR="00CC1721" w:rsidRPr="00E203D7">
        <w:rPr>
          <w:rFonts w:ascii="SimSun" w:hAnsi="SimSun" w:hint="eastAsia"/>
          <w:sz w:val="21"/>
        </w:rPr>
        <w:t>)而非马德里体</w:t>
      </w:r>
      <w:r w:rsidR="00092C52">
        <w:rPr>
          <w:rFonts w:ascii="SimSun" w:hAnsi="SimSun" w:hint="eastAsia"/>
          <w:sz w:val="21"/>
        </w:rPr>
        <w:t>系</w:t>
      </w:r>
      <w:r w:rsidR="00CC1721" w:rsidRPr="00E203D7">
        <w:rPr>
          <w:rFonts w:ascii="SimSun" w:hAnsi="SimSun" w:hint="eastAsia"/>
          <w:sz w:val="21"/>
        </w:rPr>
        <w:t>的网站上访问公告。整个公告目前的形态，包括数据、布局设计和章节，都将保持不变。</w:t>
      </w:r>
    </w:p>
    <w:p w:rsidR="00E203D7" w:rsidRPr="00E203D7" w:rsidRDefault="00692196" w:rsidP="00E203D7">
      <w:pPr>
        <w:pStyle w:val="2"/>
        <w:overflowPunct w:val="0"/>
        <w:spacing w:before="0" w:afterLines="50" w:after="120" w:line="340" w:lineRule="atLeast"/>
        <w:rPr>
          <w:rFonts w:ascii="SimSun" w:hAnsi="SimSun"/>
          <w:b/>
          <w:sz w:val="21"/>
        </w:rPr>
      </w:pPr>
      <w:r>
        <w:rPr>
          <w:rFonts w:ascii="SimSun" w:hAnsi="SimSun" w:hint="eastAsia"/>
          <w:b/>
          <w:sz w:val="21"/>
        </w:rPr>
        <w:t>提　案</w:t>
      </w:r>
    </w:p>
    <w:p w:rsidR="00201A4B" w:rsidRPr="00E203D7" w:rsidRDefault="00201A4B"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CC1721" w:rsidRPr="00E203D7">
        <w:rPr>
          <w:rFonts w:ascii="SimSun" w:hAnsi="SimSun" w:hint="eastAsia"/>
          <w:sz w:val="21"/>
        </w:rPr>
        <w:t>公告的现有格式未来可能会变化，其数据的发布可能会更好地利用现有技术，且更易于用户使用</w:t>
      </w:r>
      <w:r w:rsidRPr="00E203D7">
        <w:rPr>
          <w:rFonts w:ascii="SimSun" w:hAnsi="SimSun" w:hint="eastAsia"/>
          <w:sz w:val="21"/>
        </w:rPr>
        <w:t>。</w:t>
      </w:r>
      <w:r w:rsidR="00CC1721" w:rsidRPr="00E203D7">
        <w:rPr>
          <w:rFonts w:ascii="SimSun" w:hAnsi="SimSun" w:hint="eastAsia"/>
          <w:sz w:val="21"/>
        </w:rPr>
        <w:t>为针对这种可能性，建议修改细则第32条第(3)款，只</w:t>
      </w:r>
      <w:r w:rsidR="00493A8C" w:rsidRPr="00E203D7">
        <w:rPr>
          <w:rFonts w:ascii="SimSun" w:hAnsi="SimSun" w:hint="eastAsia"/>
          <w:sz w:val="21"/>
        </w:rPr>
        <w:t>简单</w:t>
      </w:r>
      <w:r w:rsidR="00CC1721" w:rsidRPr="00E203D7">
        <w:rPr>
          <w:rFonts w:ascii="SimSun" w:hAnsi="SimSun" w:hint="eastAsia"/>
          <w:sz w:val="21"/>
        </w:rPr>
        <w:t>说明</w:t>
      </w:r>
      <w:r w:rsidR="00FC43EC">
        <w:rPr>
          <w:rFonts w:ascii="SimSun" w:hAnsi="SimSun" w:hint="eastAsia"/>
          <w:sz w:val="21"/>
        </w:rPr>
        <w:t>国际局进行公告应</w:t>
      </w:r>
      <w:r w:rsidR="00493A8C" w:rsidRPr="00E203D7">
        <w:rPr>
          <w:rFonts w:ascii="SimSun" w:hAnsi="SimSun" w:hint="eastAsia"/>
          <w:sz w:val="21"/>
        </w:rPr>
        <w:t>在WIPO网站上</w:t>
      </w:r>
      <w:r w:rsidR="00FC43EC">
        <w:rPr>
          <w:rFonts w:ascii="SimSun" w:hAnsi="SimSun" w:hint="eastAsia"/>
          <w:sz w:val="21"/>
        </w:rPr>
        <w:t>进行</w:t>
      </w:r>
      <w:r w:rsidR="00493A8C" w:rsidRPr="00E203D7">
        <w:rPr>
          <w:rFonts w:ascii="SimSun" w:hAnsi="SimSun" w:hint="eastAsia"/>
          <w:sz w:val="21"/>
        </w:rPr>
        <w:t>。</w:t>
      </w:r>
    </w:p>
    <w:p w:rsidR="00E203D7" w:rsidRDefault="00201A4B" w:rsidP="00201A4B">
      <w:pPr>
        <w:pStyle w:val="1"/>
        <w:overflowPunct w:val="0"/>
        <w:spacing w:beforeLines="100" w:afterLines="50" w:after="120" w:line="340" w:lineRule="atLeast"/>
        <w:jc w:val="both"/>
        <w:rPr>
          <w:rFonts w:ascii="SimHei" w:eastAsia="SimHei"/>
          <w:b w:val="0"/>
          <w:sz w:val="21"/>
          <w:szCs w:val="22"/>
        </w:rPr>
      </w:pPr>
      <w:r w:rsidRPr="00E203D7">
        <w:rPr>
          <w:rFonts w:ascii="SimHei" w:eastAsia="SimHei" w:hint="eastAsia"/>
          <w:b w:val="0"/>
          <w:sz w:val="21"/>
          <w:szCs w:val="22"/>
        </w:rPr>
        <w:lastRenderedPageBreak/>
        <w:t>生效日期</w:t>
      </w:r>
    </w:p>
    <w:p w:rsidR="00E203D7" w:rsidRDefault="00201A4B" w:rsidP="00EB4DC1">
      <w:pPr>
        <w:overflowPunct w:val="0"/>
        <w:spacing w:afterLines="50" w:after="120" w:line="340" w:lineRule="atLeast"/>
        <w:jc w:val="both"/>
        <w:rPr>
          <w:rFonts w:ascii="SimSun" w:hAnsi="SimSun"/>
          <w:sz w:val="21"/>
        </w:rPr>
      </w:pPr>
      <w:r w:rsidRPr="00E203D7">
        <w:rPr>
          <w:rFonts w:ascii="SimSun" w:hAnsi="SimSun"/>
          <w:sz w:val="21"/>
        </w:rPr>
        <w:fldChar w:fldCharType="begin"/>
      </w:r>
      <w:r w:rsidRPr="00E203D7">
        <w:rPr>
          <w:rFonts w:ascii="SimSun" w:hAnsi="SimSun"/>
          <w:sz w:val="21"/>
        </w:rPr>
        <w:instrText xml:space="preserve"> AUTONUM  </w:instrText>
      </w:r>
      <w:r w:rsidRPr="00E203D7">
        <w:rPr>
          <w:rFonts w:ascii="SimSun" w:hAnsi="SimSun"/>
          <w:sz w:val="21"/>
        </w:rPr>
        <w:fldChar w:fldCharType="end"/>
      </w:r>
      <w:r w:rsidR="00E203D7">
        <w:rPr>
          <w:rFonts w:ascii="SimSun" w:hAnsi="SimSun"/>
          <w:sz w:val="21"/>
        </w:rPr>
        <w:t>.</w:t>
      </w:r>
      <w:r w:rsidR="00E203D7">
        <w:rPr>
          <w:rFonts w:ascii="SimSun" w:hAnsi="SimSun"/>
          <w:sz w:val="21"/>
        </w:rPr>
        <w:tab/>
      </w:r>
      <w:r w:rsidR="00493A8C" w:rsidRPr="00E203D7">
        <w:rPr>
          <w:rFonts w:ascii="SimSun" w:hAnsi="SimSun" w:hint="eastAsia"/>
          <w:sz w:val="21"/>
        </w:rPr>
        <w:t>建议</w:t>
      </w:r>
      <w:r w:rsidR="002F7913" w:rsidRPr="00E203D7">
        <w:rPr>
          <w:rFonts w:ascii="SimSun" w:hAnsi="SimSun" w:hint="eastAsia"/>
          <w:sz w:val="21"/>
        </w:rPr>
        <w:t>《</w:t>
      </w:r>
      <w:r w:rsidR="00493A8C" w:rsidRPr="00E203D7">
        <w:rPr>
          <w:rFonts w:ascii="SimSun" w:hAnsi="SimSun" w:hint="eastAsia"/>
          <w:sz w:val="21"/>
        </w:rPr>
        <w:t>共同实施细则</w:t>
      </w:r>
      <w:r w:rsidR="002F7913" w:rsidRPr="00E203D7">
        <w:rPr>
          <w:rFonts w:ascii="SimSun" w:hAnsi="SimSun" w:hint="eastAsia"/>
          <w:sz w:val="21"/>
        </w:rPr>
        <w:t>》</w:t>
      </w:r>
      <w:r w:rsidR="00FC43EC">
        <w:rPr>
          <w:rFonts w:ascii="SimSun" w:hAnsi="SimSun" w:hint="eastAsia"/>
          <w:sz w:val="21"/>
        </w:rPr>
        <w:t>的</w:t>
      </w:r>
      <w:r w:rsidR="00493A8C" w:rsidRPr="00E203D7">
        <w:rPr>
          <w:rFonts w:ascii="SimSun" w:hAnsi="SimSun" w:hint="eastAsia"/>
          <w:sz w:val="21"/>
        </w:rPr>
        <w:t>拟议修正于2017年11月1日生效，但本文件第21段具体所说的细则第21条的拟议修正可能例外</w:t>
      </w:r>
      <w:r w:rsidRPr="00E203D7">
        <w:rPr>
          <w:rFonts w:ascii="SimSun" w:hAnsi="SimSun" w:hint="eastAsia"/>
          <w:sz w:val="21"/>
        </w:rPr>
        <w:t>。</w:t>
      </w:r>
    </w:p>
    <w:p w:rsidR="00E203D7" w:rsidRPr="00EB4DC1" w:rsidRDefault="007766A7" w:rsidP="00EB4DC1">
      <w:pPr>
        <w:pStyle w:val="ONUME"/>
        <w:numPr>
          <w:ilvl w:val="0"/>
          <w:numId w:val="0"/>
        </w:numPr>
        <w:overflowPunct w:val="0"/>
        <w:spacing w:afterLines="50" w:after="120" w:line="340" w:lineRule="atLeast"/>
        <w:ind w:left="5534"/>
        <w:jc w:val="both"/>
        <w:rPr>
          <w:rFonts w:ascii="KaiTi" w:eastAsia="KaiTi" w:hAnsi="KaiTi"/>
          <w:i/>
          <w:sz w:val="21"/>
        </w:rPr>
      </w:pPr>
      <w:r w:rsidRPr="00EB4DC1">
        <w:rPr>
          <w:rFonts w:ascii="KaiTi" w:eastAsia="KaiTi" w:hAnsi="KaiTi"/>
          <w:i/>
          <w:sz w:val="21"/>
        </w:rPr>
        <w:fldChar w:fldCharType="begin"/>
      </w:r>
      <w:r w:rsidRPr="00EB4DC1">
        <w:rPr>
          <w:rFonts w:ascii="KaiTi" w:eastAsia="KaiTi" w:hAnsi="KaiTi"/>
          <w:i/>
          <w:sz w:val="21"/>
        </w:rPr>
        <w:instrText xml:space="preserve"> AUTONUM  </w:instrText>
      </w:r>
      <w:r w:rsidRPr="00EB4DC1">
        <w:rPr>
          <w:rFonts w:ascii="KaiTi" w:eastAsia="KaiTi" w:hAnsi="KaiTi"/>
          <w:i/>
          <w:sz w:val="21"/>
        </w:rPr>
        <w:fldChar w:fldCharType="end"/>
      </w:r>
      <w:r w:rsidR="00E203D7" w:rsidRPr="00EB4DC1">
        <w:rPr>
          <w:rFonts w:ascii="KaiTi" w:eastAsia="KaiTi" w:hAnsi="KaiTi"/>
          <w:i/>
          <w:sz w:val="21"/>
        </w:rPr>
        <w:t>.</w:t>
      </w:r>
      <w:r w:rsidR="00E203D7" w:rsidRPr="00EB4DC1">
        <w:rPr>
          <w:rFonts w:ascii="KaiTi" w:eastAsia="KaiTi" w:hAnsi="KaiTi"/>
          <w:i/>
          <w:sz w:val="21"/>
        </w:rPr>
        <w:tab/>
      </w:r>
      <w:r w:rsidR="00357D15" w:rsidRPr="00EB4DC1">
        <w:rPr>
          <w:rFonts w:ascii="KaiTi" w:eastAsia="KaiTi" w:hAnsi="KaiTi" w:hint="eastAsia"/>
          <w:i/>
          <w:sz w:val="21"/>
        </w:rPr>
        <w:t>请工作组：</w:t>
      </w:r>
    </w:p>
    <w:p w:rsidR="00E203D7" w:rsidRPr="00EB4DC1" w:rsidRDefault="007766A7" w:rsidP="00EB4DC1">
      <w:pPr>
        <w:pStyle w:val="ONUME"/>
        <w:numPr>
          <w:ilvl w:val="0"/>
          <w:numId w:val="0"/>
        </w:numPr>
        <w:spacing w:afterLines="50" w:after="120" w:line="340" w:lineRule="atLeast"/>
        <w:ind w:left="6237"/>
        <w:jc w:val="both"/>
        <w:rPr>
          <w:rFonts w:ascii="KaiTi" w:eastAsia="KaiTi" w:hAnsi="KaiTi"/>
          <w:i/>
          <w:sz w:val="21"/>
        </w:rPr>
      </w:pPr>
      <w:r w:rsidRPr="00EB4DC1">
        <w:rPr>
          <w:rFonts w:ascii="KaiTi" w:eastAsia="KaiTi" w:hAnsi="KaiTi"/>
          <w:i/>
          <w:sz w:val="21"/>
        </w:rPr>
        <w:t>(i)</w:t>
      </w:r>
      <w:r w:rsidRPr="00EB4DC1">
        <w:rPr>
          <w:rFonts w:ascii="KaiTi" w:eastAsia="KaiTi" w:hAnsi="KaiTi"/>
          <w:i/>
          <w:sz w:val="21"/>
        </w:rPr>
        <w:tab/>
      </w:r>
      <w:r w:rsidR="00775A16" w:rsidRPr="00EB4DC1">
        <w:rPr>
          <w:rFonts w:ascii="KaiTi" w:eastAsia="KaiTi" w:hAnsi="KaiTi" w:hint="eastAsia"/>
          <w:i/>
          <w:sz w:val="21"/>
        </w:rPr>
        <w:t>审议本文件</w:t>
      </w:r>
      <w:r w:rsidR="00493A8C" w:rsidRPr="00EB4DC1">
        <w:rPr>
          <w:rFonts w:ascii="KaiTi" w:eastAsia="KaiTi" w:hAnsi="KaiTi" w:hint="eastAsia"/>
          <w:i/>
          <w:sz w:val="21"/>
        </w:rPr>
        <w:t>中提出的</w:t>
      </w:r>
      <w:r w:rsidR="00FC43EC">
        <w:rPr>
          <w:rFonts w:ascii="KaiTi" w:eastAsia="KaiTi" w:hAnsi="KaiTi" w:hint="eastAsia"/>
          <w:i/>
          <w:sz w:val="21"/>
        </w:rPr>
        <w:t>各项</w:t>
      </w:r>
      <w:r w:rsidR="00692196">
        <w:rPr>
          <w:rFonts w:ascii="KaiTi" w:eastAsia="KaiTi" w:hAnsi="KaiTi" w:hint="eastAsia"/>
          <w:i/>
          <w:sz w:val="21"/>
        </w:rPr>
        <w:t>提案</w:t>
      </w:r>
      <w:r w:rsidR="00775A16" w:rsidRPr="00EB4DC1">
        <w:rPr>
          <w:rFonts w:ascii="KaiTi" w:eastAsia="KaiTi" w:hAnsi="KaiTi" w:hint="eastAsia"/>
          <w:i/>
          <w:sz w:val="21"/>
        </w:rPr>
        <w:t>；</w:t>
      </w:r>
      <w:r w:rsidR="00FC43EC">
        <w:rPr>
          <w:rFonts w:ascii="KaiTi" w:eastAsia="KaiTi" w:hAnsi="KaiTi" w:hint="eastAsia"/>
          <w:i/>
          <w:sz w:val="21"/>
        </w:rPr>
        <w:t>并</w:t>
      </w:r>
    </w:p>
    <w:p w:rsidR="007766A7" w:rsidRPr="00EB4DC1" w:rsidRDefault="007766A7" w:rsidP="00EB4DC1">
      <w:pPr>
        <w:pStyle w:val="ONUME"/>
        <w:numPr>
          <w:ilvl w:val="0"/>
          <w:numId w:val="0"/>
        </w:numPr>
        <w:spacing w:afterLines="50" w:after="120" w:line="340" w:lineRule="atLeast"/>
        <w:ind w:left="6237"/>
        <w:jc w:val="both"/>
        <w:rPr>
          <w:rFonts w:ascii="KaiTi" w:eastAsia="KaiTi" w:hAnsi="KaiTi"/>
          <w:i/>
          <w:sz w:val="21"/>
        </w:rPr>
      </w:pPr>
      <w:r w:rsidRPr="00EB4DC1">
        <w:rPr>
          <w:rFonts w:ascii="KaiTi" w:eastAsia="KaiTi" w:hAnsi="KaiTi"/>
          <w:i/>
          <w:sz w:val="21"/>
        </w:rPr>
        <w:t>(ii)</w:t>
      </w:r>
      <w:r w:rsidRPr="00EB4DC1">
        <w:rPr>
          <w:rFonts w:ascii="KaiTi" w:eastAsia="KaiTi" w:hAnsi="KaiTi"/>
          <w:i/>
          <w:sz w:val="21"/>
        </w:rPr>
        <w:tab/>
      </w:r>
      <w:r w:rsidR="00FC43EC" w:rsidRPr="00FC43EC">
        <w:rPr>
          <w:rFonts w:ascii="KaiTi" w:eastAsia="KaiTi" w:hAnsi="KaiTi" w:hint="eastAsia"/>
          <w:i/>
          <w:sz w:val="21"/>
        </w:rPr>
        <w:t>表明是否向马德里联盟大会建议本文件附件中所载或用修正形式提出的《共同实施细则》全部或部分拟议修正案，并建议其生效日期。</w:t>
      </w:r>
    </w:p>
    <w:p w:rsidR="00EB4DC1" w:rsidRDefault="00EB4DC1" w:rsidP="00EB4DC1">
      <w:pPr>
        <w:pStyle w:val="ONUME"/>
        <w:numPr>
          <w:ilvl w:val="0"/>
          <w:numId w:val="0"/>
        </w:numPr>
        <w:tabs>
          <w:tab w:val="left" w:pos="0"/>
        </w:tabs>
        <w:spacing w:afterLines="50" w:after="120" w:line="340" w:lineRule="atLeast"/>
        <w:ind w:left="5528"/>
        <w:rPr>
          <w:rFonts w:ascii="KaiTi" w:eastAsia="KaiTi" w:hAnsi="KaiTi" w:hint="eastAsia"/>
          <w:sz w:val="21"/>
          <w:szCs w:val="22"/>
        </w:rPr>
      </w:pPr>
    </w:p>
    <w:p w:rsidR="00034BA8" w:rsidRPr="00E203D7" w:rsidRDefault="00611DDC" w:rsidP="00EB4DC1">
      <w:pPr>
        <w:pStyle w:val="ONUME"/>
        <w:numPr>
          <w:ilvl w:val="0"/>
          <w:numId w:val="0"/>
        </w:numPr>
        <w:tabs>
          <w:tab w:val="left" w:pos="0"/>
        </w:tabs>
        <w:spacing w:afterLines="50" w:after="120" w:line="340" w:lineRule="atLeast"/>
        <w:ind w:left="5528"/>
        <w:rPr>
          <w:rFonts w:ascii="SimHei" w:eastAsia="SimHei" w:hAnsi="SimHei"/>
          <w:sz w:val="21"/>
        </w:rPr>
        <w:sectPr w:rsidR="00034BA8" w:rsidRPr="00E203D7" w:rsidSect="0023426D">
          <w:headerReference w:type="default" r:id="rId10"/>
          <w:footnotePr>
            <w:numStart w:val="5"/>
          </w:footnotePr>
          <w:endnotePr>
            <w:numFmt w:val="decimal"/>
          </w:endnotePr>
          <w:type w:val="continuous"/>
          <w:pgSz w:w="11907" w:h="16840" w:code="9"/>
          <w:pgMar w:top="567" w:right="1134" w:bottom="1418" w:left="1418" w:header="510" w:footer="1021" w:gutter="0"/>
          <w:pgNumType w:start="1"/>
          <w:cols w:space="720"/>
          <w:titlePg/>
          <w:docGrid w:linePitch="299"/>
        </w:sectPr>
      </w:pPr>
      <w:r w:rsidRPr="00EB4DC1">
        <w:rPr>
          <w:rFonts w:ascii="KaiTi" w:eastAsia="KaiTi" w:hAnsi="KaiTi"/>
          <w:sz w:val="21"/>
          <w:szCs w:val="22"/>
        </w:rPr>
        <w:t>［</w:t>
      </w:r>
      <w:r w:rsidR="00775A16" w:rsidRPr="00EB4DC1">
        <w:rPr>
          <w:rFonts w:ascii="KaiTi" w:eastAsia="KaiTi" w:hAnsi="KaiTi" w:hint="eastAsia"/>
          <w:sz w:val="21"/>
        </w:rPr>
        <w:t>后接附件</w:t>
      </w:r>
      <w:r w:rsidRPr="00EB4DC1">
        <w:rPr>
          <w:rFonts w:ascii="KaiTi" w:eastAsia="KaiTi" w:hAnsi="KaiTi"/>
          <w:sz w:val="21"/>
          <w:szCs w:val="22"/>
        </w:rPr>
        <w:t>］</w:t>
      </w:r>
    </w:p>
    <w:p w:rsidR="007766A7" w:rsidRPr="00FC43EC" w:rsidRDefault="008579AE" w:rsidP="00FF0971">
      <w:pPr>
        <w:pStyle w:val="1"/>
        <w:rPr>
          <w:rFonts w:ascii="SimHei" w:eastAsia="SimHei" w:hAnsi="SimHei"/>
          <w:b w:val="0"/>
          <w:sz w:val="21"/>
        </w:rPr>
      </w:pPr>
      <w:r w:rsidRPr="00FC43EC">
        <w:rPr>
          <w:rFonts w:ascii="SimHei" w:eastAsia="SimHei" w:hAnsi="SimHei" w:hint="eastAsia"/>
          <w:b w:val="0"/>
          <w:sz w:val="21"/>
        </w:rPr>
        <w:lastRenderedPageBreak/>
        <w:t>《</w:t>
      </w:r>
      <w:r w:rsidR="000410DF" w:rsidRPr="00FC43EC">
        <w:rPr>
          <w:rFonts w:ascii="SimHei" w:eastAsia="SimHei" w:hAnsi="SimHei" w:hint="eastAsia"/>
          <w:b w:val="0"/>
          <w:sz w:val="21"/>
        </w:rPr>
        <w:t>商标国际注册马德里协定及该协定有关议定书的共同实施细则</w:t>
      </w:r>
      <w:r w:rsidRPr="00FC43EC">
        <w:rPr>
          <w:rFonts w:ascii="SimHei" w:eastAsia="SimHei" w:hAnsi="SimHei" w:hint="eastAsia"/>
          <w:b w:val="0"/>
          <w:sz w:val="21"/>
        </w:rPr>
        <w:t>》</w:t>
      </w:r>
      <w:r w:rsidR="000410DF" w:rsidRPr="00FC43EC">
        <w:rPr>
          <w:rFonts w:ascii="SimHei" w:eastAsia="SimHei" w:hAnsi="SimHei" w:hint="eastAsia"/>
          <w:b w:val="0"/>
          <w:sz w:val="21"/>
        </w:rPr>
        <w:t>拟议修正</w:t>
      </w:r>
      <w:r w:rsidRPr="00FC43EC">
        <w:rPr>
          <w:rFonts w:ascii="SimHei" w:eastAsia="SimHei" w:hAnsi="SimHei" w:hint="eastAsia"/>
          <w:b w:val="0"/>
          <w:sz w:val="21"/>
        </w:rPr>
        <w:t>案</w:t>
      </w:r>
    </w:p>
    <w:p w:rsidR="007766A7" w:rsidRPr="00FC43EC" w:rsidRDefault="007766A7" w:rsidP="007766A7">
      <w:pPr>
        <w:rPr>
          <w:rFonts w:ascii="SimSun" w:hAnsi="SimSun"/>
          <w:sz w:val="21"/>
        </w:rPr>
      </w:pPr>
    </w:p>
    <w:p w:rsidR="007766A7" w:rsidRPr="00FC43EC" w:rsidRDefault="007766A7" w:rsidP="007766A7">
      <w:pPr>
        <w:rPr>
          <w:rFonts w:ascii="SimSun" w:hAnsi="SimSun"/>
          <w:sz w:val="21"/>
        </w:rPr>
      </w:pPr>
    </w:p>
    <w:p w:rsidR="007766A7" w:rsidRPr="00FC43EC" w:rsidRDefault="000410DF" w:rsidP="007766A7">
      <w:pPr>
        <w:jc w:val="center"/>
        <w:rPr>
          <w:rFonts w:ascii="SimHei" w:eastAsia="SimHei" w:hAnsi="SimHei"/>
          <w:sz w:val="21"/>
        </w:rPr>
      </w:pPr>
      <w:r w:rsidRPr="00FC43EC">
        <w:rPr>
          <w:rFonts w:ascii="SimHei" w:eastAsia="SimHei" w:hAnsi="SimHei" w:hint="eastAsia"/>
          <w:sz w:val="21"/>
        </w:rPr>
        <w:t>商标国际注册马德里协定及该协定</w:t>
      </w:r>
      <w:r w:rsidRPr="00FC43EC">
        <w:rPr>
          <w:rFonts w:ascii="SimHei" w:eastAsia="SimHei" w:hAnsi="SimHei"/>
          <w:sz w:val="21"/>
        </w:rPr>
        <w:br/>
      </w:r>
      <w:r w:rsidRPr="00FC43EC">
        <w:rPr>
          <w:rFonts w:ascii="SimHei" w:eastAsia="SimHei" w:hAnsi="SimHei" w:hint="eastAsia"/>
          <w:sz w:val="21"/>
        </w:rPr>
        <w:t>有关议定书的共同实施细则</w:t>
      </w:r>
      <w:r w:rsidR="007766A7" w:rsidRPr="00FC43EC">
        <w:rPr>
          <w:rFonts w:ascii="SimHei" w:eastAsia="SimHei" w:hAnsi="SimHei"/>
          <w:sz w:val="21"/>
        </w:rPr>
        <w:br/>
      </w:r>
    </w:p>
    <w:p w:rsidR="007766A7" w:rsidRPr="00E203D7" w:rsidRDefault="007766A7" w:rsidP="007766A7">
      <w:pPr>
        <w:jc w:val="center"/>
        <w:rPr>
          <w:rFonts w:ascii="SimSun" w:hAnsi="SimSun"/>
          <w:sz w:val="21"/>
        </w:rPr>
      </w:pPr>
      <w:r w:rsidRPr="00E203D7">
        <w:rPr>
          <w:rFonts w:ascii="SimSun" w:hAnsi="SimSun"/>
          <w:sz w:val="21"/>
        </w:rPr>
        <w:t>(</w:t>
      </w:r>
      <w:r w:rsidR="000410DF" w:rsidRPr="00E203D7">
        <w:rPr>
          <w:rFonts w:ascii="SimSun" w:hAnsi="SimSun" w:hint="eastAsia"/>
          <w:sz w:val="21"/>
        </w:rPr>
        <w:t>于</w:t>
      </w:r>
      <w:del w:id="6" w:author="ZHOU Zhe" w:date="2016-05-16T22:52:00Z">
        <w:r w:rsidR="008579AE" w:rsidRPr="00E203D7" w:rsidDel="008579AE">
          <w:rPr>
            <w:rFonts w:ascii="SimSun" w:hAnsi="SimSun" w:hint="eastAsia"/>
            <w:sz w:val="21"/>
          </w:rPr>
          <w:delText>2016</w:delText>
        </w:r>
        <w:r w:rsidR="009741CE" w:rsidRPr="00E203D7" w:rsidDel="008579AE">
          <w:rPr>
            <w:rFonts w:ascii="SimSun" w:hAnsi="SimSun" w:hint="eastAsia"/>
            <w:sz w:val="21"/>
          </w:rPr>
          <w:delText>年</w:delText>
        </w:r>
        <w:r w:rsidR="008579AE" w:rsidRPr="00E203D7" w:rsidDel="008579AE">
          <w:rPr>
            <w:rFonts w:ascii="SimSun" w:hAnsi="SimSun" w:hint="eastAsia"/>
            <w:sz w:val="21"/>
          </w:rPr>
          <w:delText>4</w:delText>
        </w:r>
        <w:r w:rsidR="009741CE" w:rsidRPr="00E203D7" w:rsidDel="008579AE">
          <w:rPr>
            <w:rFonts w:ascii="SimSun" w:hAnsi="SimSun" w:hint="eastAsia"/>
            <w:sz w:val="21"/>
          </w:rPr>
          <w:delText>月1日</w:delText>
        </w:r>
      </w:del>
      <w:ins w:id="7" w:author="ZHOU Zhe" w:date="2016-05-12T16:55:00Z">
        <w:r w:rsidR="009741CE" w:rsidRPr="00E203D7">
          <w:rPr>
            <w:rFonts w:ascii="SimSun" w:hAnsi="SimSun" w:hint="eastAsia"/>
            <w:sz w:val="21"/>
          </w:rPr>
          <w:t>……</w:t>
        </w:r>
      </w:ins>
      <w:r w:rsidR="000410DF" w:rsidRPr="00E203D7">
        <w:rPr>
          <w:rFonts w:ascii="SimSun" w:hAnsi="SimSun" w:hint="eastAsia"/>
          <w:sz w:val="21"/>
        </w:rPr>
        <w:t>生效</w:t>
      </w:r>
      <w:r w:rsidRPr="00E203D7">
        <w:rPr>
          <w:rFonts w:ascii="SimSun" w:hAnsi="SimSun"/>
          <w:sz w:val="21"/>
        </w:rPr>
        <w:t>)</w:t>
      </w:r>
    </w:p>
    <w:p w:rsidR="007766A7" w:rsidRPr="00E203D7" w:rsidRDefault="007766A7" w:rsidP="007766A7">
      <w:pPr>
        <w:jc w:val="center"/>
        <w:rPr>
          <w:rFonts w:ascii="SimSun" w:hAnsi="SimSun"/>
          <w:sz w:val="21"/>
        </w:rPr>
      </w:pPr>
    </w:p>
    <w:p w:rsidR="007766A7" w:rsidRPr="00E203D7" w:rsidRDefault="00F1676D" w:rsidP="007766A7">
      <w:pPr>
        <w:jc w:val="center"/>
        <w:rPr>
          <w:rFonts w:ascii="SimSun" w:hAnsi="SimSun"/>
          <w:sz w:val="21"/>
        </w:rPr>
      </w:pPr>
      <w:r w:rsidRPr="00E203D7">
        <w:rPr>
          <w:rFonts w:ascii="SimSun" w:hAnsi="SimSun"/>
          <w:sz w:val="21"/>
          <w:szCs w:val="22"/>
        </w:rPr>
        <w:t>［</w:t>
      </w:r>
      <w:r w:rsidR="000410DF" w:rsidRPr="00E203D7">
        <w:rPr>
          <w:rFonts w:ascii="SimSun" w:hAnsi="SimSun" w:hint="eastAsia"/>
          <w:sz w:val="21"/>
        </w:rPr>
        <w:t>……</w:t>
      </w:r>
      <w:r w:rsidRPr="00E203D7">
        <w:rPr>
          <w:rFonts w:ascii="SimSun" w:hAnsi="SimSun"/>
          <w:sz w:val="21"/>
          <w:szCs w:val="22"/>
        </w:rPr>
        <w:t>］</w:t>
      </w:r>
    </w:p>
    <w:p w:rsidR="007766A7" w:rsidRPr="00E203D7" w:rsidRDefault="007766A7" w:rsidP="007766A7">
      <w:pPr>
        <w:jc w:val="center"/>
        <w:rPr>
          <w:rFonts w:ascii="SimSun" w:hAnsi="SimSun"/>
          <w:sz w:val="21"/>
        </w:rPr>
      </w:pPr>
    </w:p>
    <w:p w:rsidR="007766A7" w:rsidRPr="00FC43EC" w:rsidRDefault="000410DF" w:rsidP="007766A7">
      <w:pPr>
        <w:jc w:val="center"/>
        <w:rPr>
          <w:rFonts w:ascii="SimHei" w:eastAsia="SimHei" w:hAnsi="SimHei"/>
          <w:sz w:val="21"/>
        </w:rPr>
      </w:pPr>
      <w:r w:rsidRPr="00FC43EC">
        <w:rPr>
          <w:rFonts w:ascii="SimHei" w:eastAsia="SimHei" w:hAnsi="SimHei" w:hint="eastAsia"/>
          <w:sz w:val="21"/>
        </w:rPr>
        <w:t>第</w:t>
      </w:r>
      <w:r w:rsidR="008579AE" w:rsidRPr="00FC43EC">
        <w:rPr>
          <w:rFonts w:ascii="SimHei" w:eastAsia="SimHei" w:hAnsi="SimHei" w:hint="eastAsia"/>
          <w:sz w:val="21"/>
        </w:rPr>
        <w:t>一</w:t>
      </w:r>
      <w:r w:rsidRPr="00FC43EC">
        <w:rPr>
          <w:rFonts w:ascii="SimHei" w:eastAsia="SimHei" w:hAnsi="SimHei" w:hint="eastAsia"/>
          <w:sz w:val="21"/>
        </w:rPr>
        <w:t>章</w:t>
      </w:r>
    </w:p>
    <w:p w:rsidR="007766A7" w:rsidRPr="00FC43EC" w:rsidRDefault="008579AE" w:rsidP="007766A7">
      <w:pPr>
        <w:jc w:val="center"/>
        <w:rPr>
          <w:rFonts w:ascii="SimSun" w:hAnsi="SimSun"/>
          <w:sz w:val="21"/>
        </w:rPr>
      </w:pPr>
      <w:r w:rsidRPr="00FC43EC">
        <w:rPr>
          <w:rFonts w:ascii="SimHei" w:eastAsia="SimHei" w:hAnsi="SimHei" w:hint="eastAsia"/>
          <w:sz w:val="21"/>
        </w:rPr>
        <w:t>总  则</w:t>
      </w:r>
    </w:p>
    <w:p w:rsidR="007766A7" w:rsidRPr="00E203D7" w:rsidRDefault="007766A7" w:rsidP="007766A7">
      <w:pPr>
        <w:jc w:val="center"/>
        <w:rPr>
          <w:rFonts w:ascii="SimSun" w:hAnsi="SimSun"/>
          <w:sz w:val="21"/>
        </w:rPr>
      </w:pPr>
    </w:p>
    <w:p w:rsidR="007766A7" w:rsidRPr="00E203D7" w:rsidRDefault="000E0FF3" w:rsidP="007766A7">
      <w:pPr>
        <w:jc w:val="center"/>
        <w:rPr>
          <w:rFonts w:ascii="SimSun" w:hAnsi="SimSun"/>
          <w:sz w:val="21"/>
        </w:rPr>
      </w:pPr>
      <w:r w:rsidRPr="00E203D7">
        <w:rPr>
          <w:rFonts w:ascii="SimSun" w:hAnsi="SimSun"/>
          <w:sz w:val="21"/>
          <w:szCs w:val="22"/>
        </w:rPr>
        <w:t>［</w:t>
      </w:r>
      <w:r w:rsidR="000410DF" w:rsidRPr="00E203D7">
        <w:rPr>
          <w:rFonts w:ascii="SimSun" w:hAnsi="SimSun" w:hint="eastAsia"/>
          <w:sz w:val="21"/>
        </w:rPr>
        <w:t>……</w:t>
      </w:r>
      <w:r w:rsidR="00F1676D" w:rsidRPr="00E203D7">
        <w:rPr>
          <w:rFonts w:ascii="SimSun" w:hAnsi="SimSun"/>
          <w:sz w:val="21"/>
          <w:szCs w:val="22"/>
        </w:rPr>
        <w:t>］</w:t>
      </w:r>
    </w:p>
    <w:p w:rsidR="007766A7" w:rsidRPr="00E203D7" w:rsidRDefault="007766A7" w:rsidP="007766A7">
      <w:pPr>
        <w:jc w:val="center"/>
        <w:rPr>
          <w:rFonts w:ascii="SimSun" w:hAnsi="SimSun"/>
          <w:sz w:val="21"/>
        </w:rPr>
      </w:pPr>
    </w:p>
    <w:p w:rsidR="007766A7" w:rsidRPr="00E203D7" w:rsidRDefault="000410DF" w:rsidP="007766A7">
      <w:pPr>
        <w:jc w:val="center"/>
        <w:rPr>
          <w:rFonts w:ascii="KaiTi" w:eastAsia="KaiTi" w:hAnsi="KaiTi"/>
          <w:sz w:val="21"/>
          <w:szCs w:val="30"/>
        </w:rPr>
      </w:pPr>
      <w:r w:rsidRPr="00E203D7">
        <w:rPr>
          <w:rFonts w:ascii="KaiTi" w:eastAsia="KaiTi" w:hAnsi="KaiTi" w:hint="eastAsia"/>
          <w:sz w:val="21"/>
          <w:szCs w:val="30"/>
        </w:rPr>
        <w:t>第</w:t>
      </w:r>
      <w:r w:rsidR="008579AE" w:rsidRPr="00E203D7">
        <w:rPr>
          <w:rFonts w:ascii="KaiTi" w:eastAsia="KaiTi" w:hAnsi="KaiTi" w:hint="eastAsia"/>
          <w:sz w:val="21"/>
          <w:szCs w:val="30"/>
        </w:rPr>
        <w:t>3</w:t>
      </w:r>
      <w:r w:rsidRPr="00E203D7">
        <w:rPr>
          <w:rFonts w:ascii="KaiTi" w:eastAsia="KaiTi" w:hAnsi="KaiTi" w:hint="eastAsia"/>
          <w:sz w:val="21"/>
          <w:szCs w:val="30"/>
        </w:rPr>
        <w:t>条</w:t>
      </w:r>
    </w:p>
    <w:p w:rsidR="007766A7" w:rsidRPr="00E203D7" w:rsidRDefault="008579AE" w:rsidP="007766A7">
      <w:pPr>
        <w:jc w:val="center"/>
        <w:rPr>
          <w:rFonts w:ascii="SimSun" w:hAnsi="SimSun"/>
          <w:sz w:val="21"/>
          <w:szCs w:val="30"/>
        </w:rPr>
      </w:pPr>
      <w:r w:rsidRPr="00E203D7">
        <w:rPr>
          <w:rFonts w:ascii="KaiTi" w:eastAsia="KaiTi" w:hAnsi="KaiTi" w:hint="eastAsia"/>
          <w:sz w:val="21"/>
          <w:szCs w:val="30"/>
        </w:rPr>
        <w:t>对国际局的代理</w:t>
      </w:r>
    </w:p>
    <w:p w:rsidR="007766A7" w:rsidRPr="00E203D7" w:rsidRDefault="007766A7" w:rsidP="007766A7">
      <w:pPr>
        <w:jc w:val="center"/>
        <w:rPr>
          <w:rFonts w:ascii="SimSun" w:hAnsi="SimSun"/>
          <w:sz w:val="21"/>
        </w:rPr>
      </w:pPr>
    </w:p>
    <w:p w:rsidR="007766A7" w:rsidRPr="00E203D7" w:rsidRDefault="007766A7" w:rsidP="00FC43EC">
      <w:pPr>
        <w:spacing w:afterLines="50" w:after="120" w:line="340" w:lineRule="atLeast"/>
        <w:jc w:val="both"/>
        <w:rPr>
          <w:rFonts w:ascii="SimSun" w:hAnsi="SimSun"/>
          <w:sz w:val="21"/>
        </w:rPr>
      </w:pPr>
      <w:r w:rsidRPr="00E203D7">
        <w:rPr>
          <w:rFonts w:ascii="SimSun" w:hAnsi="SimSun"/>
          <w:sz w:val="21"/>
        </w:rPr>
        <w:tab/>
      </w:r>
      <w:r w:rsidR="00F1676D" w:rsidRPr="00E203D7">
        <w:rPr>
          <w:rFonts w:ascii="SimSun" w:hAnsi="SimSun"/>
          <w:sz w:val="21"/>
          <w:szCs w:val="22"/>
        </w:rPr>
        <w:t>［</w:t>
      </w:r>
      <w:r w:rsidR="000410DF" w:rsidRPr="00E203D7">
        <w:rPr>
          <w:rFonts w:ascii="SimSun" w:hAnsi="SimSun" w:hint="eastAsia"/>
          <w:sz w:val="21"/>
        </w:rPr>
        <w:t>……</w:t>
      </w:r>
      <w:r w:rsidR="00F1676D" w:rsidRPr="00E203D7">
        <w:rPr>
          <w:rFonts w:ascii="SimSun" w:hAnsi="SimSun"/>
          <w:sz w:val="21"/>
          <w:szCs w:val="22"/>
        </w:rPr>
        <w:t>］</w:t>
      </w:r>
    </w:p>
    <w:p w:rsidR="007766A7" w:rsidRPr="00E203D7" w:rsidRDefault="008579AE" w:rsidP="00FC43EC">
      <w:pPr>
        <w:spacing w:afterLines="50" w:after="120" w:line="340" w:lineRule="atLeast"/>
        <w:ind w:firstLine="567"/>
        <w:jc w:val="both"/>
        <w:rPr>
          <w:rFonts w:ascii="SimSun" w:hAnsi="SimSun"/>
          <w:sz w:val="21"/>
          <w:szCs w:val="30"/>
        </w:rPr>
      </w:pPr>
      <w:r w:rsidRPr="00E203D7">
        <w:rPr>
          <w:rFonts w:ascii="SimSun" w:hAnsi="SimSun"/>
          <w:sz w:val="21"/>
        </w:rPr>
        <w:t>(</w:t>
      </w:r>
      <w:r w:rsidRPr="00E203D7">
        <w:rPr>
          <w:rFonts w:ascii="SimSun" w:hAnsi="SimSun" w:hint="eastAsia"/>
          <w:sz w:val="21"/>
        </w:rPr>
        <w:t>4</w:t>
      </w:r>
      <w:r w:rsidR="007766A7" w:rsidRPr="00E203D7">
        <w:rPr>
          <w:rFonts w:ascii="SimSun" w:hAnsi="SimSun"/>
          <w:sz w:val="21"/>
        </w:rPr>
        <w:t>)</w:t>
      </w:r>
      <w:r w:rsidR="007766A7" w:rsidRPr="00E203D7">
        <w:rPr>
          <w:rFonts w:ascii="SimSun" w:hAnsi="SimSun"/>
          <w:sz w:val="21"/>
        </w:rPr>
        <w:tab/>
      </w:r>
      <w:r w:rsidR="00F1676D" w:rsidRPr="00E203D7">
        <w:rPr>
          <w:rFonts w:ascii="SimSun" w:hAnsi="SimSun"/>
          <w:sz w:val="21"/>
          <w:szCs w:val="22"/>
        </w:rPr>
        <w:t>［</w:t>
      </w:r>
      <w:r w:rsidRPr="007E3C85">
        <w:rPr>
          <w:rFonts w:ascii="KaiTi" w:eastAsia="KaiTi" w:hAnsi="KaiTi" w:hint="eastAsia"/>
          <w:sz w:val="21"/>
          <w:szCs w:val="22"/>
        </w:rPr>
        <w:t>指定代理人的登记和通知；指定生效日期</w:t>
      </w:r>
      <w:r w:rsidR="00F1676D" w:rsidRPr="00E203D7">
        <w:rPr>
          <w:rFonts w:ascii="SimSun" w:hAnsi="SimSun"/>
          <w:sz w:val="21"/>
          <w:szCs w:val="22"/>
        </w:rPr>
        <w:t>］</w:t>
      </w:r>
    </w:p>
    <w:p w:rsidR="007766A7" w:rsidRPr="00E203D7" w:rsidRDefault="007766A7" w:rsidP="00FC43EC">
      <w:pPr>
        <w:spacing w:afterLines="50" w:after="120" w:line="340" w:lineRule="atLeast"/>
        <w:jc w:val="both"/>
        <w:rPr>
          <w:rFonts w:ascii="SimSun" w:hAnsi="SimSun"/>
          <w:sz w:val="21"/>
        </w:rPr>
      </w:pPr>
      <w:r w:rsidRPr="00E203D7">
        <w:rPr>
          <w:rFonts w:ascii="SimSun" w:hAnsi="SimSun"/>
          <w:sz w:val="21"/>
        </w:rPr>
        <w:tab/>
      </w:r>
      <w:r w:rsidRPr="00E203D7">
        <w:rPr>
          <w:rFonts w:ascii="SimSun" w:hAnsi="SimSun"/>
          <w:sz w:val="21"/>
        </w:rPr>
        <w:tab/>
      </w:r>
      <w:r w:rsidR="00F1676D" w:rsidRPr="00E203D7">
        <w:rPr>
          <w:rFonts w:ascii="SimSun" w:hAnsi="SimSun"/>
          <w:sz w:val="21"/>
          <w:szCs w:val="22"/>
        </w:rPr>
        <w:t>［</w:t>
      </w:r>
      <w:r w:rsidR="00793051" w:rsidRPr="00E203D7">
        <w:rPr>
          <w:rFonts w:ascii="SimSun" w:hAnsi="SimSun" w:hint="eastAsia"/>
          <w:sz w:val="21"/>
        </w:rPr>
        <w:t>……</w:t>
      </w:r>
      <w:r w:rsidR="00F1676D" w:rsidRPr="00E203D7">
        <w:rPr>
          <w:rFonts w:ascii="SimSun" w:hAnsi="SimSun"/>
          <w:sz w:val="21"/>
          <w:szCs w:val="22"/>
        </w:rPr>
        <w:t>］</w:t>
      </w:r>
      <w:bookmarkStart w:id="8" w:name="_GoBack"/>
      <w:bookmarkEnd w:id="8"/>
    </w:p>
    <w:p w:rsidR="007766A7" w:rsidRPr="00E203D7" w:rsidRDefault="007766A7" w:rsidP="00FC43EC">
      <w:pPr>
        <w:spacing w:afterLines="50" w:after="120" w:line="340" w:lineRule="atLeast"/>
        <w:ind w:firstLine="1134"/>
        <w:jc w:val="both"/>
        <w:rPr>
          <w:rFonts w:ascii="SimSun" w:hAnsi="SimSun"/>
          <w:sz w:val="21"/>
        </w:rPr>
      </w:pPr>
      <w:r w:rsidRPr="00E203D7">
        <w:rPr>
          <w:rFonts w:ascii="SimSun" w:hAnsi="SimSun"/>
          <w:sz w:val="21"/>
        </w:rPr>
        <w:t>(b)</w:t>
      </w:r>
      <w:r w:rsidRPr="00E203D7">
        <w:rPr>
          <w:rFonts w:ascii="SimSun" w:hAnsi="SimSun"/>
          <w:sz w:val="21"/>
        </w:rPr>
        <w:tab/>
      </w:r>
      <w:r w:rsidR="008579AE" w:rsidRPr="00E203D7">
        <w:rPr>
          <w:rFonts w:ascii="SimSun" w:hAnsi="SimSun" w:hint="eastAsia"/>
          <w:sz w:val="21"/>
        </w:rPr>
        <w:t>国际局应将本款(a)项所述登记一并通知申请人或注册人和代理人</w:t>
      </w:r>
      <w:ins w:id="9" w:author="ZHOU Zhe" w:date="2016-05-16T22:59:00Z">
        <w:r w:rsidR="00547F21" w:rsidRPr="00E203D7">
          <w:rPr>
            <w:rFonts w:ascii="SimSun" w:hAnsi="SimSun" w:hint="eastAsia"/>
            <w:sz w:val="21"/>
          </w:rPr>
          <w:t>以及被指定</w:t>
        </w:r>
      </w:ins>
      <w:ins w:id="10" w:author="ZHOU Zhe" w:date="2016-05-16T23:00:00Z">
        <w:r w:rsidR="00547F21" w:rsidRPr="00E203D7">
          <w:rPr>
            <w:rFonts w:ascii="SimSun" w:hAnsi="SimSun" w:hint="eastAsia"/>
            <w:sz w:val="21"/>
          </w:rPr>
          <w:t>缔约方的主管局</w:t>
        </w:r>
      </w:ins>
      <w:r w:rsidR="008579AE" w:rsidRPr="00E203D7">
        <w:rPr>
          <w:rFonts w:ascii="SimSun" w:hAnsi="SimSun" w:hint="eastAsia"/>
          <w:sz w:val="21"/>
        </w:rPr>
        <w:t>。如果代理人系由主管局递交的另函通信指定，国际局亦应将登记通知该局。</w:t>
      </w:r>
    </w:p>
    <w:p w:rsidR="008579AE" w:rsidRPr="00E203D7" w:rsidRDefault="008579AE" w:rsidP="00FC43EC">
      <w:pPr>
        <w:spacing w:afterLines="50" w:after="120" w:line="340" w:lineRule="atLeast"/>
        <w:jc w:val="both"/>
        <w:rPr>
          <w:rFonts w:ascii="SimSun" w:hAnsi="SimSun"/>
          <w:sz w:val="21"/>
        </w:rPr>
      </w:pPr>
      <w:r w:rsidRPr="00E203D7">
        <w:rPr>
          <w:rFonts w:ascii="SimSun" w:hAnsi="SimSun"/>
          <w:sz w:val="21"/>
        </w:rPr>
        <w:tab/>
      </w: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8579AE" w:rsidRPr="00E203D7" w:rsidRDefault="008579AE" w:rsidP="008579AE">
      <w:pPr>
        <w:jc w:val="both"/>
        <w:rPr>
          <w:rFonts w:ascii="SimSun" w:hAnsi="SimSun"/>
          <w:sz w:val="21"/>
        </w:rPr>
      </w:pPr>
    </w:p>
    <w:p w:rsidR="007766A7" w:rsidRPr="00E203D7" w:rsidRDefault="007766A7" w:rsidP="007766A7">
      <w:pPr>
        <w:jc w:val="center"/>
        <w:rPr>
          <w:rFonts w:ascii="SimSun" w:hAnsi="SimSun"/>
          <w:sz w:val="21"/>
        </w:rPr>
      </w:pPr>
    </w:p>
    <w:p w:rsidR="00547F21" w:rsidRPr="00E203D7" w:rsidRDefault="00547F21" w:rsidP="00547F21">
      <w:pPr>
        <w:jc w:val="center"/>
        <w:rPr>
          <w:rFonts w:ascii="KaiTi" w:eastAsia="KaiTi" w:hAnsi="KaiTi"/>
          <w:sz w:val="21"/>
          <w:szCs w:val="30"/>
        </w:rPr>
      </w:pPr>
      <w:r w:rsidRPr="00E203D7">
        <w:rPr>
          <w:rFonts w:ascii="KaiTi" w:eastAsia="KaiTi" w:hAnsi="KaiTi" w:hint="eastAsia"/>
          <w:sz w:val="21"/>
          <w:szCs w:val="30"/>
        </w:rPr>
        <w:t>第4条</w:t>
      </w:r>
    </w:p>
    <w:p w:rsidR="00547F21" w:rsidRPr="00E203D7" w:rsidRDefault="00547F21" w:rsidP="00547F21">
      <w:pPr>
        <w:jc w:val="center"/>
        <w:rPr>
          <w:rFonts w:ascii="SimSun" w:hAnsi="SimSun"/>
          <w:sz w:val="21"/>
          <w:szCs w:val="30"/>
        </w:rPr>
      </w:pPr>
      <w:r w:rsidRPr="00E203D7">
        <w:rPr>
          <w:rFonts w:ascii="KaiTi" w:eastAsia="KaiTi" w:hAnsi="KaiTi" w:hint="eastAsia"/>
          <w:sz w:val="21"/>
          <w:szCs w:val="30"/>
        </w:rPr>
        <w:t>时限的计算</w:t>
      </w:r>
    </w:p>
    <w:p w:rsidR="00547F21" w:rsidRPr="00E203D7" w:rsidRDefault="00547F21" w:rsidP="00547F21">
      <w:pPr>
        <w:jc w:val="center"/>
        <w:rPr>
          <w:rFonts w:ascii="SimSun" w:hAnsi="SimSun"/>
          <w:sz w:val="21"/>
        </w:rPr>
      </w:pPr>
    </w:p>
    <w:p w:rsidR="00547F21" w:rsidRPr="00E203D7" w:rsidRDefault="00547F21" w:rsidP="00FC43EC">
      <w:pPr>
        <w:spacing w:afterLines="50" w:after="120" w:line="340" w:lineRule="atLeast"/>
        <w:jc w:val="both"/>
        <w:rPr>
          <w:rFonts w:ascii="SimSun" w:hAnsi="SimSun"/>
          <w:sz w:val="21"/>
        </w:rPr>
      </w:pPr>
      <w:r w:rsidRPr="00E203D7">
        <w:rPr>
          <w:rFonts w:ascii="SimSun" w:hAnsi="SimSun"/>
          <w:sz w:val="21"/>
        </w:rPr>
        <w:tab/>
      </w: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547F21" w:rsidRPr="00E203D7" w:rsidRDefault="00547F21" w:rsidP="00FC43EC">
      <w:pPr>
        <w:spacing w:afterLines="50" w:after="120" w:line="340" w:lineRule="atLeast"/>
        <w:ind w:firstLine="567"/>
        <w:jc w:val="both"/>
        <w:rPr>
          <w:rFonts w:ascii="SimSun" w:hAnsi="SimSun"/>
          <w:sz w:val="21"/>
          <w:szCs w:val="30"/>
        </w:rPr>
      </w:pPr>
      <w:r w:rsidRPr="00E203D7">
        <w:rPr>
          <w:rFonts w:ascii="SimSun" w:hAnsi="SimSun"/>
          <w:sz w:val="21"/>
        </w:rPr>
        <w:t>(</w:t>
      </w:r>
      <w:r w:rsidRPr="00E203D7">
        <w:rPr>
          <w:rFonts w:ascii="SimSun" w:hAnsi="SimSun" w:hint="eastAsia"/>
          <w:sz w:val="21"/>
        </w:rPr>
        <w:t>4</w:t>
      </w:r>
      <w:r w:rsidRPr="00E203D7">
        <w:rPr>
          <w:rFonts w:ascii="SimSun" w:hAnsi="SimSun"/>
          <w:sz w:val="21"/>
        </w:rPr>
        <w:t>)</w:t>
      </w:r>
      <w:r w:rsidRPr="00E203D7">
        <w:rPr>
          <w:rFonts w:ascii="SimSun" w:hAnsi="SimSun"/>
          <w:sz w:val="21"/>
        </w:rPr>
        <w:tab/>
      </w:r>
      <w:r w:rsidRPr="00E203D7">
        <w:rPr>
          <w:rFonts w:ascii="SimSun" w:hAnsi="SimSun"/>
          <w:sz w:val="21"/>
          <w:szCs w:val="22"/>
        </w:rPr>
        <w:t>［</w:t>
      </w:r>
      <w:r w:rsidRPr="007E3C85">
        <w:rPr>
          <w:rFonts w:ascii="KaiTi" w:eastAsia="KaiTi" w:hAnsi="KaiTi" w:hint="eastAsia"/>
          <w:sz w:val="21"/>
          <w:szCs w:val="22"/>
        </w:rPr>
        <w:t>届满日为国际局或主管局不办公</w:t>
      </w:r>
      <w:ins w:id="11" w:author="ZHOU Zhe" w:date="2016-05-16T23:02:00Z">
        <w:r w:rsidRPr="007E3C85">
          <w:rPr>
            <w:rFonts w:ascii="KaiTi" w:eastAsia="KaiTi" w:hAnsi="KaiTi" w:hint="eastAsia"/>
            <w:sz w:val="21"/>
            <w:szCs w:val="22"/>
          </w:rPr>
          <w:t>或普通邮件不投递</w:t>
        </w:r>
      </w:ins>
      <w:r w:rsidRPr="007E3C85">
        <w:rPr>
          <w:rFonts w:ascii="KaiTi" w:eastAsia="KaiTi" w:hAnsi="KaiTi" w:hint="eastAsia"/>
          <w:sz w:val="21"/>
          <w:szCs w:val="22"/>
        </w:rPr>
        <w:t>之日</w:t>
      </w:r>
      <w:r w:rsidRPr="00E203D7">
        <w:rPr>
          <w:rFonts w:ascii="SimSun" w:hAnsi="SimSun"/>
          <w:sz w:val="21"/>
          <w:szCs w:val="22"/>
        </w:rPr>
        <w:t>］</w:t>
      </w:r>
      <w:r w:rsidRPr="00E203D7">
        <w:rPr>
          <w:rFonts w:ascii="SimSun" w:hAnsi="SimSun" w:hint="eastAsia"/>
          <w:sz w:val="21"/>
        </w:rPr>
        <w:t>如果期限于国际局或有关主管局不办公之日</w:t>
      </w:r>
      <w:ins w:id="12" w:author="ZHOU Zhe" w:date="2016-05-16T23:07:00Z">
        <w:r w:rsidRPr="00E203D7">
          <w:rPr>
            <w:rFonts w:ascii="SimSun" w:hAnsi="SimSun" w:hint="eastAsia"/>
            <w:sz w:val="21"/>
          </w:rPr>
          <w:t>，</w:t>
        </w:r>
      </w:ins>
      <w:ins w:id="13" w:author="ZHOU Zhe" w:date="2016-05-16T23:11:00Z">
        <w:r w:rsidR="001774A1" w:rsidRPr="00E203D7">
          <w:rPr>
            <w:rFonts w:ascii="SimSun" w:hAnsi="SimSun" w:hint="eastAsia"/>
            <w:sz w:val="21"/>
          </w:rPr>
          <w:t>或者</w:t>
        </w:r>
      </w:ins>
      <w:ins w:id="14" w:author="ZHOU Zhe" w:date="2016-05-16T23:07:00Z">
        <w:r w:rsidRPr="00E203D7">
          <w:rPr>
            <w:rFonts w:ascii="SimSun" w:hAnsi="SimSun" w:hint="eastAsia"/>
            <w:sz w:val="21"/>
          </w:rPr>
          <w:t>国际局</w:t>
        </w:r>
      </w:ins>
      <w:ins w:id="15" w:author="ZHOU Zhe" w:date="2016-05-16T23:11:00Z">
        <w:r w:rsidR="001774A1" w:rsidRPr="00E203D7">
          <w:rPr>
            <w:rFonts w:ascii="SimSun" w:hAnsi="SimSun" w:hint="eastAsia"/>
            <w:sz w:val="21"/>
          </w:rPr>
          <w:t>或主管局所在地</w:t>
        </w:r>
      </w:ins>
      <w:ins w:id="16" w:author="ZHOU Zhe" w:date="2016-05-16T23:21:00Z">
        <w:r w:rsidR="00E05AAD" w:rsidRPr="00E203D7">
          <w:rPr>
            <w:rFonts w:ascii="SimSun" w:hAnsi="SimSun" w:hint="eastAsia"/>
            <w:sz w:val="21"/>
          </w:rPr>
          <w:t>的普通邮件不投递之日</w:t>
        </w:r>
      </w:ins>
      <w:r w:rsidRPr="00E203D7">
        <w:rPr>
          <w:rFonts w:ascii="SimSun" w:hAnsi="SimSun" w:hint="eastAsia"/>
          <w:sz w:val="21"/>
        </w:rPr>
        <w:t>届满，尽管有本条第(1)款至第(3)款的规定，该期限应于国际局或有关主管局办公</w:t>
      </w:r>
      <w:ins w:id="17" w:author="ZHOU Zhe" w:date="2016-05-16T23:25:00Z">
        <w:r w:rsidR="00E05AAD" w:rsidRPr="00E203D7">
          <w:rPr>
            <w:rFonts w:ascii="SimSun" w:hAnsi="SimSun" w:hint="eastAsia"/>
            <w:sz w:val="21"/>
          </w:rPr>
          <w:t>或者</w:t>
        </w:r>
      </w:ins>
      <w:ins w:id="18" w:author="ZHOU Zhe" w:date="2016-05-16T23:24:00Z">
        <w:r w:rsidR="00E05AAD" w:rsidRPr="00E203D7">
          <w:rPr>
            <w:rFonts w:ascii="SimSun" w:hAnsi="SimSun" w:hint="eastAsia"/>
            <w:sz w:val="21"/>
          </w:rPr>
          <w:t>普通邮件</w:t>
        </w:r>
      </w:ins>
      <w:ins w:id="19" w:author="MA Weihai" w:date="2016-05-18T16:00:00Z">
        <w:r w:rsidR="00BF44FB">
          <w:rPr>
            <w:rFonts w:ascii="SimSun" w:hAnsi="SimSun" w:hint="eastAsia"/>
            <w:sz w:val="21"/>
          </w:rPr>
          <w:t>恢复</w:t>
        </w:r>
      </w:ins>
      <w:ins w:id="20" w:author="ZHOU Zhe" w:date="2016-05-16T23:24:00Z">
        <w:r w:rsidR="00E05AAD" w:rsidRPr="00E203D7">
          <w:rPr>
            <w:rFonts w:ascii="SimSun" w:hAnsi="SimSun" w:hint="eastAsia"/>
            <w:sz w:val="21"/>
          </w:rPr>
          <w:t>投递</w:t>
        </w:r>
      </w:ins>
      <w:r w:rsidRPr="00E203D7">
        <w:rPr>
          <w:rFonts w:ascii="SimSun" w:hAnsi="SimSun" w:hint="eastAsia"/>
          <w:sz w:val="21"/>
        </w:rPr>
        <w:t>后的第一天届满。</w:t>
      </w:r>
    </w:p>
    <w:p w:rsidR="00547F21" w:rsidRPr="00E203D7" w:rsidRDefault="00547F21" w:rsidP="00FC43EC">
      <w:pPr>
        <w:spacing w:afterLines="50" w:after="120" w:line="340" w:lineRule="atLeast"/>
        <w:jc w:val="both"/>
        <w:rPr>
          <w:rFonts w:ascii="SimSun" w:hAnsi="SimSun"/>
          <w:sz w:val="21"/>
        </w:rPr>
      </w:pPr>
      <w:r w:rsidRPr="00E203D7">
        <w:rPr>
          <w:rFonts w:ascii="SimSun" w:hAnsi="SimSun"/>
          <w:sz w:val="21"/>
        </w:rPr>
        <w:tab/>
      </w: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7766A7" w:rsidRPr="00FC43EC" w:rsidRDefault="007766A7" w:rsidP="007766A7">
      <w:pPr>
        <w:rPr>
          <w:rFonts w:ascii="SimSun" w:hAnsi="SimSun"/>
          <w:sz w:val="21"/>
        </w:rPr>
      </w:pPr>
      <w:r w:rsidRPr="00FC43EC">
        <w:rPr>
          <w:rFonts w:ascii="SimSun" w:hAnsi="SimSun"/>
          <w:sz w:val="21"/>
        </w:rPr>
        <w:br w:type="page"/>
      </w:r>
    </w:p>
    <w:p w:rsidR="007766A7" w:rsidRPr="00FC43EC" w:rsidRDefault="00F1676D" w:rsidP="007766A7">
      <w:pPr>
        <w:jc w:val="center"/>
        <w:rPr>
          <w:rFonts w:ascii="SimSun" w:hAnsi="SimSun"/>
          <w:sz w:val="21"/>
        </w:rPr>
      </w:pPr>
      <w:r w:rsidRPr="00FC43EC">
        <w:rPr>
          <w:rFonts w:ascii="SimHei" w:eastAsia="SimHei" w:hAnsi="SimHei" w:hint="eastAsia"/>
          <w:sz w:val="21"/>
        </w:rPr>
        <w:lastRenderedPageBreak/>
        <w:t>第</w:t>
      </w:r>
      <w:r w:rsidR="00E05AAD" w:rsidRPr="00FC43EC">
        <w:rPr>
          <w:rFonts w:ascii="SimHei" w:eastAsia="SimHei" w:hAnsi="SimHei" w:hint="eastAsia"/>
          <w:sz w:val="21"/>
        </w:rPr>
        <w:t>四</w:t>
      </w:r>
      <w:r w:rsidRPr="00FC43EC">
        <w:rPr>
          <w:rFonts w:ascii="SimHei" w:eastAsia="SimHei" w:hAnsi="SimHei" w:hint="eastAsia"/>
          <w:sz w:val="21"/>
        </w:rPr>
        <w:t>章</w:t>
      </w:r>
    </w:p>
    <w:p w:rsidR="007766A7" w:rsidRPr="00E203D7" w:rsidRDefault="00E05AAD" w:rsidP="007766A7">
      <w:pPr>
        <w:jc w:val="center"/>
        <w:rPr>
          <w:rFonts w:ascii="SimSun" w:hAnsi="SimSun"/>
          <w:sz w:val="21"/>
        </w:rPr>
      </w:pPr>
      <w:r w:rsidRPr="00FC43EC">
        <w:rPr>
          <w:rFonts w:ascii="SimHei" w:eastAsia="SimHei" w:hAnsi="SimHei" w:hint="eastAsia"/>
          <w:sz w:val="21"/>
        </w:rPr>
        <w:t>缔约方中影响国际注册的事实</w:t>
      </w:r>
    </w:p>
    <w:p w:rsidR="007766A7" w:rsidRPr="00E203D7" w:rsidRDefault="007766A7" w:rsidP="007766A7">
      <w:pPr>
        <w:jc w:val="center"/>
        <w:rPr>
          <w:rFonts w:ascii="SimSun" w:hAnsi="SimSun"/>
          <w:sz w:val="21"/>
        </w:rPr>
      </w:pPr>
    </w:p>
    <w:p w:rsidR="007766A7" w:rsidRPr="00E203D7" w:rsidRDefault="000E0FF3" w:rsidP="007766A7">
      <w:pPr>
        <w:jc w:val="center"/>
        <w:rPr>
          <w:rFonts w:ascii="SimSun" w:hAnsi="SimSun"/>
          <w:sz w:val="21"/>
        </w:rPr>
      </w:pPr>
      <w:r w:rsidRPr="00E203D7">
        <w:rPr>
          <w:rFonts w:ascii="SimSun" w:hAnsi="SimSun"/>
          <w:sz w:val="21"/>
          <w:szCs w:val="22"/>
        </w:rPr>
        <w:t>［</w:t>
      </w:r>
      <w:r w:rsidR="00F1676D" w:rsidRPr="00E203D7">
        <w:rPr>
          <w:rFonts w:ascii="SimSun" w:hAnsi="SimSun" w:hint="eastAsia"/>
          <w:sz w:val="21"/>
        </w:rPr>
        <w:t>……</w:t>
      </w:r>
      <w:r w:rsidR="00F1676D" w:rsidRPr="00E203D7">
        <w:rPr>
          <w:rFonts w:ascii="SimSun" w:hAnsi="SimSun"/>
          <w:sz w:val="21"/>
          <w:szCs w:val="22"/>
        </w:rPr>
        <w:t>］</w:t>
      </w:r>
    </w:p>
    <w:p w:rsidR="007766A7" w:rsidRPr="00E203D7" w:rsidRDefault="007766A7" w:rsidP="007766A7">
      <w:pPr>
        <w:jc w:val="center"/>
        <w:rPr>
          <w:rFonts w:ascii="SimSun" w:hAnsi="SimSun"/>
          <w:sz w:val="21"/>
        </w:rPr>
      </w:pPr>
    </w:p>
    <w:p w:rsidR="00E05AAD" w:rsidRPr="00E203D7" w:rsidRDefault="00E05AAD" w:rsidP="00E05AAD">
      <w:pPr>
        <w:jc w:val="center"/>
        <w:rPr>
          <w:rFonts w:ascii="KaiTi" w:eastAsia="KaiTi" w:hAnsi="KaiTi"/>
          <w:sz w:val="21"/>
          <w:szCs w:val="30"/>
        </w:rPr>
      </w:pPr>
      <w:r w:rsidRPr="00E203D7">
        <w:rPr>
          <w:rFonts w:ascii="KaiTi" w:eastAsia="KaiTi" w:hAnsi="KaiTi" w:hint="eastAsia"/>
          <w:sz w:val="21"/>
          <w:szCs w:val="30"/>
        </w:rPr>
        <w:t>第18条之三</w:t>
      </w:r>
    </w:p>
    <w:p w:rsidR="007766A7" w:rsidRPr="00E203D7" w:rsidRDefault="00E05AAD" w:rsidP="00F1676D">
      <w:pPr>
        <w:jc w:val="center"/>
        <w:rPr>
          <w:rFonts w:ascii="KaiTi" w:eastAsia="KaiTi" w:hAnsi="KaiTi"/>
          <w:sz w:val="21"/>
          <w:szCs w:val="30"/>
        </w:rPr>
      </w:pPr>
      <w:r w:rsidRPr="00E203D7">
        <w:rPr>
          <w:rFonts w:ascii="KaiTi" w:eastAsia="KaiTi" w:hAnsi="KaiTi" w:hint="eastAsia"/>
          <w:sz w:val="21"/>
          <w:szCs w:val="30"/>
        </w:rPr>
        <w:t>商标在被指定缔约方中地位的最终处理</w:t>
      </w:r>
    </w:p>
    <w:p w:rsidR="007766A7" w:rsidRPr="00E203D7" w:rsidRDefault="007766A7" w:rsidP="007766A7">
      <w:pPr>
        <w:jc w:val="center"/>
        <w:rPr>
          <w:rFonts w:ascii="SimSun" w:hAnsi="SimSun"/>
          <w:sz w:val="21"/>
        </w:rPr>
      </w:pPr>
    </w:p>
    <w:p w:rsidR="007766A7" w:rsidRPr="00E203D7" w:rsidRDefault="007766A7" w:rsidP="00FC43EC">
      <w:pPr>
        <w:spacing w:afterLines="50" w:after="120" w:line="340" w:lineRule="atLeast"/>
        <w:jc w:val="both"/>
        <w:rPr>
          <w:rFonts w:ascii="SimSun" w:hAnsi="SimSun"/>
          <w:sz w:val="21"/>
        </w:rPr>
      </w:pPr>
      <w:r w:rsidRPr="00E203D7">
        <w:rPr>
          <w:rFonts w:ascii="SimSun" w:hAnsi="SimSun"/>
          <w:sz w:val="21"/>
        </w:rPr>
        <w:tab/>
      </w:r>
      <w:r w:rsidR="000E0FF3" w:rsidRPr="00E203D7">
        <w:rPr>
          <w:rFonts w:ascii="SimSun" w:hAnsi="SimSun"/>
          <w:sz w:val="21"/>
          <w:szCs w:val="22"/>
        </w:rPr>
        <w:t>［</w:t>
      </w:r>
      <w:r w:rsidR="00F1676D" w:rsidRPr="00E203D7">
        <w:rPr>
          <w:rFonts w:ascii="SimSun" w:hAnsi="SimSun" w:hint="eastAsia"/>
          <w:sz w:val="21"/>
        </w:rPr>
        <w:t>……</w:t>
      </w:r>
      <w:r w:rsidR="00F1676D" w:rsidRPr="00E203D7">
        <w:rPr>
          <w:rFonts w:ascii="SimSun" w:hAnsi="SimSun"/>
          <w:sz w:val="21"/>
          <w:szCs w:val="22"/>
        </w:rPr>
        <w:t>］</w:t>
      </w:r>
    </w:p>
    <w:p w:rsidR="007766A7" w:rsidRPr="00E203D7" w:rsidRDefault="00E05AAD" w:rsidP="00FC43EC">
      <w:pPr>
        <w:spacing w:afterLines="50" w:after="120" w:line="340" w:lineRule="atLeast"/>
        <w:jc w:val="both"/>
        <w:rPr>
          <w:rFonts w:ascii="SimSun" w:hAnsi="SimSun"/>
          <w:sz w:val="21"/>
        </w:rPr>
      </w:pPr>
      <w:r w:rsidRPr="00E203D7">
        <w:rPr>
          <w:rFonts w:ascii="SimSun" w:hAnsi="SimSun"/>
          <w:sz w:val="21"/>
        </w:rPr>
        <w:tab/>
        <w:t>(</w:t>
      </w:r>
      <w:r w:rsidRPr="00E203D7">
        <w:rPr>
          <w:rFonts w:ascii="SimSun" w:hAnsi="SimSun" w:hint="eastAsia"/>
          <w:sz w:val="21"/>
        </w:rPr>
        <w:t>4</w:t>
      </w:r>
      <w:r w:rsidR="007766A7" w:rsidRPr="00E203D7">
        <w:rPr>
          <w:rFonts w:ascii="SimSun" w:hAnsi="SimSun"/>
          <w:sz w:val="21"/>
        </w:rPr>
        <w:t>)</w:t>
      </w:r>
      <w:r w:rsidR="007766A7" w:rsidRPr="00E203D7">
        <w:rPr>
          <w:rFonts w:ascii="SimSun" w:hAnsi="SimSun"/>
          <w:sz w:val="21"/>
        </w:rPr>
        <w:tab/>
      </w:r>
      <w:r w:rsidR="000E0FF3" w:rsidRPr="00E203D7">
        <w:rPr>
          <w:rFonts w:ascii="SimSun" w:hAnsi="SimSun"/>
          <w:sz w:val="21"/>
          <w:szCs w:val="22"/>
        </w:rPr>
        <w:t>［</w:t>
      </w:r>
      <w:r w:rsidRPr="00E203D7">
        <w:rPr>
          <w:rFonts w:ascii="KaiTi" w:eastAsia="KaiTi" w:hAnsi="KaiTi" w:hint="eastAsia"/>
          <w:sz w:val="21"/>
          <w:szCs w:val="30"/>
        </w:rPr>
        <w:t>进一步决定</w:t>
      </w:r>
      <w:r w:rsidR="000E0FF3" w:rsidRPr="00E203D7">
        <w:rPr>
          <w:rFonts w:ascii="SimSun" w:hAnsi="SimSun"/>
          <w:sz w:val="21"/>
          <w:szCs w:val="22"/>
        </w:rPr>
        <w:t>］</w:t>
      </w:r>
      <w:r w:rsidR="00D43929" w:rsidRPr="00E203D7">
        <w:rPr>
          <w:rFonts w:ascii="SimSun" w:hAnsi="SimSun" w:hint="eastAsia"/>
          <w:spacing w:val="-8"/>
          <w:sz w:val="21"/>
          <w:szCs w:val="22"/>
        </w:rPr>
        <w:t>如果</w:t>
      </w:r>
      <w:ins w:id="21" w:author="ZHOU Zhe" w:date="2016-05-17T00:00:00Z">
        <w:r w:rsidR="00ED429B" w:rsidRPr="00E203D7">
          <w:rPr>
            <w:rFonts w:ascii="SimSun" w:hAnsi="SimSun" w:hint="eastAsia"/>
            <w:spacing w:val="-8"/>
            <w:sz w:val="21"/>
            <w:szCs w:val="22"/>
          </w:rPr>
          <w:t>在</w:t>
        </w:r>
      </w:ins>
      <w:ins w:id="22" w:author="ZHOU Zhe" w:date="2016-05-17T00:03:00Z">
        <w:r w:rsidR="00ED429B" w:rsidRPr="00E203D7">
          <w:rPr>
            <w:rFonts w:ascii="SimSun" w:hAnsi="SimSun" w:hint="eastAsia"/>
            <w:spacing w:val="-8"/>
            <w:sz w:val="21"/>
            <w:szCs w:val="22"/>
          </w:rPr>
          <w:t>依</w:t>
        </w:r>
      </w:ins>
      <w:ins w:id="23" w:author="ZHOU Zhe" w:date="2016-05-17T00:01:00Z">
        <w:r w:rsidR="00ED429B" w:rsidRPr="00E203D7">
          <w:rPr>
            <w:rFonts w:ascii="SimSun" w:hAnsi="SimSun" w:hint="eastAsia"/>
            <w:spacing w:val="-8"/>
            <w:sz w:val="21"/>
            <w:szCs w:val="22"/>
          </w:rPr>
          <w:t>协定或议定书第五条第(2)款</w:t>
        </w:r>
      </w:ins>
      <w:ins w:id="24" w:author="ZHOU Zhe" w:date="2016-05-17T00:04:00Z">
        <w:r w:rsidR="00ED429B" w:rsidRPr="00E203D7">
          <w:rPr>
            <w:rFonts w:ascii="SimSun" w:hAnsi="SimSun" w:hint="eastAsia"/>
            <w:spacing w:val="-8"/>
            <w:sz w:val="21"/>
            <w:szCs w:val="22"/>
          </w:rPr>
          <w:t>所适用的时限内</w:t>
        </w:r>
      </w:ins>
      <w:ins w:id="25" w:author="ZHOU Zhe" w:date="2016-05-17T00:05:00Z">
        <w:r w:rsidR="00ED429B" w:rsidRPr="00E203D7">
          <w:rPr>
            <w:rFonts w:ascii="SimSun" w:hAnsi="SimSun" w:hint="eastAsia"/>
            <w:spacing w:val="-8"/>
            <w:sz w:val="21"/>
            <w:szCs w:val="22"/>
          </w:rPr>
          <w:t>，未作出临时驳回</w:t>
        </w:r>
      </w:ins>
      <w:ins w:id="26" w:author="ZHOU Zhe" w:date="2016-05-17T00:06:00Z">
        <w:r w:rsidR="00ED429B" w:rsidRPr="00E203D7">
          <w:rPr>
            <w:rFonts w:ascii="SimSun" w:hAnsi="SimSun" w:hint="eastAsia"/>
            <w:spacing w:val="-8"/>
            <w:sz w:val="21"/>
            <w:szCs w:val="22"/>
          </w:rPr>
          <w:t>的通知，或者，</w:t>
        </w:r>
      </w:ins>
      <w:r w:rsidR="00D43929" w:rsidRPr="00E203D7">
        <w:rPr>
          <w:rFonts w:ascii="SimSun" w:hAnsi="SimSun" w:hint="eastAsia"/>
          <w:spacing w:val="-8"/>
          <w:sz w:val="21"/>
          <w:szCs w:val="22"/>
        </w:rPr>
        <w:t>在</w:t>
      </w:r>
      <w:ins w:id="27" w:author="ZHOU Zhe" w:date="2016-05-17T10:23:00Z">
        <w:r w:rsidR="00521C2E" w:rsidRPr="00E203D7">
          <w:rPr>
            <w:rFonts w:ascii="SimSun" w:hAnsi="SimSun" w:hint="eastAsia"/>
            <w:spacing w:val="-8"/>
            <w:sz w:val="21"/>
            <w:szCs w:val="22"/>
          </w:rPr>
          <w:t>依</w:t>
        </w:r>
      </w:ins>
      <w:del w:id="28" w:author="ZHOU Zhe" w:date="2016-05-17T10:22:00Z">
        <w:r w:rsidR="00D43929" w:rsidRPr="00E203D7" w:rsidDel="00521C2E">
          <w:rPr>
            <w:rFonts w:ascii="SimSun" w:hAnsi="SimSun" w:hint="eastAsia"/>
            <w:spacing w:val="-8"/>
            <w:sz w:val="21"/>
            <w:szCs w:val="22"/>
          </w:rPr>
          <w:delText>根据</w:delText>
        </w:r>
      </w:del>
      <w:r w:rsidR="00D43929" w:rsidRPr="00E203D7">
        <w:rPr>
          <w:rFonts w:ascii="SimSun" w:hAnsi="SimSun" w:hint="eastAsia"/>
          <w:spacing w:val="-8"/>
          <w:sz w:val="21"/>
          <w:szCs w:val="22"/>
        </w:rPr>
        <w:t>本条第</w:t>
      </w:r>
      <w:ins w:id="29" w:author="ZHOU Zhe" w:date="2016-05-17T10:25:00Z">
        <w:r w:rsidR="00521C2E" w:rsidRPr="00E203D7">
          <w:rPr>
            <w:rFonts w:ascii="SimSun" w:hAnsi="SimSun" w:hint="eastAsia"/>
            <w:spacing w:val="-8"/>
            <w:sz w:val="21"/>
            <w:szCs w:val="22"/>
          </w:rPr>
          <w:t>(1)、</w:t>
        </w:r>
      </w:ins>
      <w:r w:rsidR="00D43929" w:rsidRPr="00E203D7">
        <w:rPr>
          <w:rFonts w:ascii="SimSun" w:hAnsi="SimSun" w:hint="eastAsia"/>
          <w:spacing w:val="-8"/>
          <w:sz w:val="21"/>
          <w:szCs w:val="22"/>
        </w:rPr>
        <w:t>(2)款或第(3)款作出说明之后，有另一项决定对商标的保护产生影响，主管局在知悉该决定的情况下，应向国际局作出进一步说明，指明该有关缔约方在哪些商品和服务上对该商标给予保护</w:t>
      </w:r>
      <w:r w:rsidR="00D43929" w:rsidRPr="00BF44FB">
        <w:rPr>
          <w:rStyle w:val="ad"/>
          <w:rFonts w:ascii="SimSun" w:hAnsi="SimSun" w:cs="Times New Roman"/>
          <w:spacing w:val="-8"/>
          <w:sz w:val="21"/>
          <w:szCs w:val="22"/>
        </w:rPr>
        <w:footnoteReference w:id="2"/>
      </w:r>
      <w:r w:rsidR="00D43929" w:rsidRPr="00E203D7">
        <w:rPr>
          <w:rFonts w:ascii="SimSun" w:hAnsi="SimSun" w:hint="eastAsia"/>
          <w:spacing w:val="-8"/>
          <w:sz w:val="21"/>
          <w:szCs w:val="22"/>
        </w:rPr>
        <w:t>。</w:t>
      </w:r>
    </w:p>
    <w:p w:rsidR="007766A7" w:rsidRPr="00E203D7" w:rsidRDefault="007766A7" w:rsidP="00FC43EC">
      <w:pPr>
        <w:spacing w:afterLines="50" w:after="120" w:line="340" w:lineRule="atLeast"/>
        <w:jc w:val="both"/>
        <w:rPr>
          <w:rFonts w:ascii="SimSun" w:hAnsi="SimSun"/>
          <w:sz w:val="21"/>
        </w:rPr>
      </w:pPr>
      <w:r w:rsidRPr="00E203D7">
        <w:rPr>
          <w:rFonts w:ascii="SimSun" w:hAnsi="SimSun"/>
          <w:sz w:val="21"/>
        </w:rPr>
        <w:tab/>
      </w:r>
      <w:r w:rsidR="000E0FF3" w:rsidRPr="00E203D7">
        <w:rPr>
          <w:rFonts w:ascii="SimSun" w:hAnsi="SimSun"/>
          <w:sz w:val="21"/>
          <w:szCs w:val="22"/>
        </w:rPr>
        <w:t>［</w:t>
      </w:r>
      <w:r w:rsidR="000E0FF3" w:rsidRPr="00E203D7">
        <w:rPr>
          <w:rFonts w:ascii="SimSun" w:hAnsi="SimSun" w:hint="eastAsia"/>
          <w:sz w:val="21"/>
        </w:rPr>
        <w:t>……</w:t>
      </w:r>
      <w:r w:rsidR="000E0FF3" w:rsidRPr="00E203D7">
        <w:rPr>
          <w:rFonts w:ascii="SimSun" w:hAnsi="SimSun"/>
          <w:sz w:val="21"/>
          <w:szCs w:val="22"/>
        </w:rPr>
        <w:t>］</w:t>
      </w:r>
    </w:p>
    <w:p w:rsidR="007766A7" w:rsidRPr="00E203D7" w:rsidRDefault="007766A7" w:rsidP="007766A7">
      <w:pPr>
        <w:jc w:val="both"/>
        <w:rPr>
          <w:rFonts w:ascii="SimSun" w:hAnsi="SimSun"/>
          <w:sz w:val="21"/>
        </w:rPr>
      </w:pPr>
    </w:p>
    <w:p w:rsidR="007766A7" w:rsidRPr="00E203D7" w:rsidRDefault="00B52890" w:rsidP="0023426D">
      <w:pPr>
        <w:jc w:val="center"/>
        <w:rPr>
          <w:rFonts w:ascii="KaiTi" w:eastAsia="KaiTi" w:hAnsi="KaiTi"/>
          <w:sz w:val="21"/>
          <w:szCs w:val="30"/>
        </w:rPr>
      </w:pPr>
      <w:r w:rsidRPr="00E203D7">
        <w:rPr>
          <w:rFonts w:ascii="KaiTi" w:eastAsia="KaiTi" w:hAnsi="KaiTi" w:hint="eastAsia"/>
          <w:sz w:val="21"/>
          <w:szCs w:val="30"/>
        </w:rPr>
        <w:t>第2</w:t>
      </w:r>
      <w:r w:rsidR="0023426D" w:rsidRPr="00E203D7">
        <w:rPr>
          <w:rFonts w:ascii="KaiTi" w:eastAsia="KaiTi" w:hAnsi="KaiTi" w:hint="eastAsia"/>
          <w:sz w:val="21"/>
          <w:szCs w:val="30"/>
        </w:rPr>
        <w:t>1</w:t>
      </w:r>
      <w:r w:rsidRPr="00E203D7">
        <w:rPr>
          <w:rFonts w:ascii="KaiTi" w:eastAsia="KaiTi" w:hAnsi="KaiTi" w:hint="eastAsia"/>
          <w:sz w:val="21"/>
          <w:szCs w:val="30"/>
        </w:rPr>
        <w:t>条</w:t>
      </w:r>
      <w:r w:rsidRPr="00E203D7">
        <w:rPr>
          <w:rFonts w:ascii="KaiTi" w:eastAsia="KaiTi" w:hAnsi="KaiTi"/>
          <w:sz w:val="21"/>
          <w:szCs w:val="30"/>
        </w:rPr>
        <w:br/>
      </w:r>
      <w:r w:rsidR="0023426D" w:rsidRPr="00E203D7">
        <w:rPr>
          <w:rFonts w:ascii="KaiTi" w:eastAsia="KaiTi" w:hAnsi="KaiTi" w:hint="eastAsia"/>
          <w:sz w:val="21"/>
          <w:szCs w:val="30"/>
        </w:rPr>
        <w:t>由国际注册代替国家注册或地区注册</w:t>
      </w:r>
    </w:p>
    <w:p w:rsidR="00034BA8" w:rsidRPr="00E203D7" w:rsidRDefault="00034BA8" w:rsidP="0023426D">
      <w:pPr>
        <w:jc w:val="center"/>
        <w:rPr>
          <w:rFonts w:ascii="SimSun" w:hAnsi="SimSun"/>
          <w:i/>
          <w:sz w:val="21"/>
        </w:rPr>
      </w:pPr>
    </w:p>
    <w:p w:rsidR="00034BA8" w:rsidRPr="00E203D7" w:rsidDel="00034BA8" w:rsidRDefault="0023426D" w:rsidP="00FC43EC">
      <w:pPr>
        <w:spacing w:afterLines="50" w:after="120" w:line="340" w:lineRule="atLeast"/>
        <w:ind w:firstLine="568"/>
        <w:jc w:val="both"/>
        <w:rPr>
          <w:del w:id="30" w:author="ZHOU Zhe" w:date="2016-05-17T18:32:00Z"/>
          <w:rFonts w:ascii="SimSun" w:hAnsi="SimSun"/>
          <w:sz w:val="21"/>
        </w:rPr>
      </w:pPr>
      <w:r w:rsidRPr="00E203D7">
        <w:rPr>
          <w:rFonts w:ascii="SimSun" w:hAnsi="SimSun"/>
          <w:sz w:val="21"/>
        </w:rPr>
        <w:t>(1)</w:t>
      </w:r>
      <w:r w:rsidR="00034BA8" w:rsidRPr="00E203D7">
        <w:rPr>
          <w:rFonts w:ascii="SimSun" w:hAnsi="SimSun" w:hint="eastAsia"/>
          <w:sz w:val="21"/>
        </w:rPr>
        <w:tab/>
      </w:r>
      <w:del w:id="31" w:author="ZHOU Zhe" w:date="2016-05-17T18:32:00Z">
        <w:r w:rsidR="00034BA8" w:rsidRPr="00E203D7" w:rsidDel="00034BA8">
          <w:rPr>
            <w:rFonts w:ascii="SimSun" w:hAnsi="SimSun" w:hint="eastAsia"/>
            <w:sz w:val="21"/>
          </w:rPr>
          <w:delText>［</w:delText>
        </w:r>
        <w:r w:rsidR="00034BA8" w:rsidRPr="00E203D7" w:rsidDel="00034BA8">
          <w:rPr>
            <w:rFonts w:ascii="KaiTi" w:eastAsia="KaiTi" w:hAnsi="KaiTi" w:hint="eastAsia"/>
            <w:sz w:val="21"/>
          </w:rPr>
          <w:delText>通知</w:delText>
        </w:r>
        <w:r w:rsidR="00034BA8" w:rsidRPr="00E203D7" w:rsidDel="00034BA8">
          <w:rPr>
            <w:rFonts w:ascii="SimSun" w:hAnsi="SimSun" w:hint="eastAsia"/>
            <w:sz w:val="21"/>
          </w:rPr>
          <w:delText>］如果根据协定第4条之二第(2)款或议定书第4条之二第(2)款，被指定缔约方的主管局依注册人向该局直接提出的请求已在其注册簿中记录：某一国家注册或地区注册已由国际注册所代替，则该局应就此通知国际局。此种通知中应指明：</w:delText>
        </w:r>
      </w:del>
    </w:p>
    <w:p w:rsidR="00034BA8" w:rsidRPr="00E203D7" w:rsidDel="00034BA8" w:rsidRDefault="00034BA8" w:rsidP="00FC43EC">
      <w:pPr>
        <w:spacing w:afterLines="50" w:after="120" w:line="340" w:lineRule="atLeast"/>
        <w:ind w:firstLine="568"/>
        <w:jc w:val="both"/>
        <w:rPr>
          <w:del w:id="32" w:author="ZHOU Zhe" w:date="2016-05-17T18:32:00Z"/>
          <w:rFonts w:ascii="SimSun" w:hAnsi="SimSun"/>
          <w:sz w:val="21"/>
        </w:rPr>
      </w:pPr>
      <w:del w:id="33" w:author="ZHOU Zhe" w:date="2016-05-17T18:32:00Z">
        <w:r w:rsidRPr="00E203D7" w:rsidDel="00034BA8">
          <w:rPr>
            <w:rFonts w:ascii="SimSun" w:hAnsi="SimSun" w:hint="eastAsia"/>
            <w:sz w:val="21"/>
          </w:rPr>
          <w:tab/>
          <w:delText>(i)</w:delText>
        </w:r>
        <w:r w:rsidRPr="00E203D7" w:rsidDel="00034BA8">
          <w:rPr>
            <w:rFonts w:ascii="SimSun" w:hAnsi="SimSun" w:hint="eastAsia"/>
            <w:sz w:val="21"/>
          </w:rPr>
          <w:tab/>
          <w:delText>有关的国际注册号，</w:delText>
        </w:r>
      </w:del>
    </w:p>
    <w:p w:rsidR="00034BA8" w:rsidRPr="00E203D7" w:rsidDel="00034BA8" w:rsidRDefault="00034BA8" w:rsidP="00FC43EC">
      <w:pPr>
        <w:spacing w:afterLines="50" w:after="120" w:line="340" w:lineRule="atLeast"/>
        <w:ind w:firstLine="568"/>
        <w:jc w:val="both"/>
        <w:rPr>
          <w:del w:id="34" w:author="ZHOU Zhe" w:date="2016-05-17T18:32:00Z"/>
          <w:rFonts w:ascii="SimSun" w:hAnsi="SimSun"/>
          <w:sz w:val="21"/>
        </w:rPr>
      </w:pPr>
      <w:del w:id="35" w:author="ZHOU Zhe" w:date="2016-05-17T18:32:00Z">
        <w:r w:rsidRPr="00E203D7" w:rsidDel="00034BA8">
          <w:rPr>
            <w:rFonts w:ascii="SimSun" w:hAnsi="SimSun" w:hint="eastAsia"/>
            <w:sz w:val="21"/>
          </w:rPr>
          <w:tab/>
          <w:delText>(ii)</w:delText>
        </w:r>
        <w:r w:rsidRPr="00E203D7" w:rsidDel="00034BA8">
          <w:rPr>
            <w:rFonts w:ascii="SimSun" w:hAnsi="SimSun" w:hint="eastAsia"/>
            <w:sz w:val="21"/>
          </w:rPr>
          <w:tab/>
          <w:delText>如果该代替仅涉及国际注册中列举的某个或某些商品和服务，这些商品和服务，以及</w:delText>
        </w:r>
      </w:del>
    </w:p>
    <w:p w:rsidR="00034BA8" w:rsidRPr="00E203D7" w:rsidDel="00034BA8" w:rsidRDefault="00034BA8" w:rsidP="00FC43EC">
      <w:pPr>
        <w:spacing w:afterLines="50" w:after="120" w:line="340" w:lineRule="atLeast"/>
        <w:ind w:firstLine="568"/>
        <w:jc w:val="both"/>
        <w:rPr>
          <w:del w:id="36" w:author="ZHOU Zhe" w:date="2016-05-17T18:32:00Z"/>
          <w:rFonts w:ascii="SimSun" w:hAnsi="SimSun"/>
          <w:sz w:val="21"/>
        </w:rPr>
      </w:pPr>
      <w:del w:id="37" w:author="ZHOU Zhe" w:date="2016-05-17T18:32:00Z">
        <w:r w:rsidRPr="00E203D7" w:rsidDel="00034BA8">
          <w:rPr>
            <w:rFonts w:ascii="SimSun" w:hAnsi="SimSun" w:hint="eastAsia"/>
            <w:sz w:val="21"/>
          </w:rPr>
          <w:tab/>
          <w:delText>(iii)</w:delText>
        </w:r>
        <w:r w:rsidRPr="00E203D7" w:rsidDel="00034BA8">
          <w:rPr>
            <w:rFonts w:ascii="SimSun" w:hAnsi="SimSun" w:hint="eastAsia"/>
            <w:sz w:val="21"/>
          </w:rPr>
          <w:tab/>
          <w:delText>由国际注册代替的国家注册或地区注册的申请日期和申请号、注册日期和注册号、及优先权日期（如有优先权日的话）。</w:delText>
        </w:r>
      </w:del>
    </w:p>
    <w:p w:rsidR="0023426D" w:rsidRPr="00E203D7" w:rsidRDefault="00034BA8" w:rsidP="00FC43EC">
      <w:pPr>
        <w:spacing w:afterLines="50" w:after="120" w:line="340" w:lineRule="atLeast"/>
        <w:ind w:firstLine="568"/>
        <w:jc w:val="both"/>
        <w:rPr>
          <w:rFonts w:ascii="SimSun" w:hAnsi="SimSun"/>
          <w:sz w:val="21"/>
        </w:rPr>
      </w:pPr>
      <w:del w:id="38" w:author="ZHOU Zhe" w:date="2016-05-17T18:32:00Z">
        <w:r w:rsidRPr="00E203D7" w:rsidDel="00034BA8">
          <w:rPr>
            <w:rFonts w:ascii="SimSun" w:hAnsi="SimSun" w:hint="eastAsia"/>
            <w:sz w:val="21"/>
          </w:rPr>
          <w:delText>通知中还可包括有关因该国家注册或地区注册而获得的任何其他权利的信息，具体形式由国际局与有关的主管局商定。</w:delText>
        </w:r>
      </w:del>
      <w:ins w:id="39" w:author="ZHOU Zhe" w:date="2016-05-17T10:37:00Z">
        <w:r w:rsidR="00FB5922" w:rsidRPr="00E203D7">
          <w:rPr>
            <w:rFonts w:ascii="SimSun" w:hAnsi="SimSun"/>
            <w:sz w:val="21"/>
          </w:rPr>
          <w:t>［</w:t>
        </w:r>
        <w:r w:rsidR="00FB5922" w:rsidRPr="00E203D7">
          <w:rPr>
            <w:rFonts w:ascii="KaiTi" w:eastAsia="KaiTi" w:hAnsi="KaiTi" w:hint="eastAsia"/>
            <w:sz w:val="21"/>
          </w:rPr>
          <w:t>递交请求</w:t>
        </w:r>
        <w:r w:rsidR="00FB5922" w:rsidRPr="00E203D7">
          <w:rPr>
            <w:rFonts w:ascii="SimSun" w:hAnsi="SimSun"/>
            <w:sz w:val="21"/>
          </w:rPr>
          <w:t>］</w:t>
        </w:r>
      </w:ins>
      <w:ins w:id="40" w:author="ZHOU Zhe" w:date="2016-05-17T10:46:00Z">
        <w:r w:rsidR="000A7B46" w:rsidRPr="00E203D7">
          <w:rPr>
            <w:rFonts w:ascii="SimSun" w:hAnsi="SimSun" w:hint="eastAsia"/>
            <w:sz w:val="21"/>
          </w:rPr>
          <w:t>注册人</w:t>
        </w:r>
      </w:ins>
      <w:ins w:id="41" w:author="ZHOU Zhe" w:date="2016-05-17T10:54:00Z">
        <w:r w:rsidR="000A7B46" w:rsidRPr="00E203D7">
          <w:rPr>
            <w:rFonts w:ascii="SimSun" w:hAnsi="SimSun" w:hint="eastAsia"/>
            <w:sz w:val="21"/>
          </w:rPr>
          <w:t>可自通知</w:t>
        </w:r>
      </w:ins>
      <w:ins w:id="42" w:author="MA Weihai" w:date="2016-05-18T16:07:00Z">
        <w:r w:rsidR="00064F2A" w:rsidRPr="00E203D7">
          <w:rPr>
            <w:rFonts w:ascii="SimSun" w:hAnsi="SimSun" w:hint="eastAsia"/>
            <w:sz w:val="21"/>
          </w:rPr>
          <w:t>指定</w:t>
        </w:r>
      </w:ins>
      <w:ins w:id="43" w:author="ZHOU Zhe" w:date="2016-05-17T10:55:00Z">
        <w:r w:rsidR="000A7B46" w:rsidRPr="00E203D7">
          <w:rPr>
            <w:rFonts w:ascii="SimSun" w:hAnsi="SimSun" w:hint="eastAsia"/>
            <w:sz w:val="21"/>
          </w:rPr>
          <w:t>之日起，</w:t>
        </w:r>
      </w:ins>
      <w:ins w:id="44" w:author="ZHOU Zhe" w:date="2016-05-17T10:59:00Z">
        <w:r w:rsidR="00F16628" w:rsidRPr="00E203D7">
          <w:rPr>
            <w:rFonts w:ascii="SimSun" w:hAnsi="SimSun" w:hint="eastAsia"/>
            <w:sz w:val="21"/>
          </w:rPr>
          <w:t>根据协定或议定书</w:t>
        </w:r>
      </w:ins>
      <w:ins w:id="45" w:author="ZHOU Zhe" w:date="2016-05-17T11:00:00Z">
        <w:r w:rsidR="00F16628" w:rsidRPr="00E203D7">
          <w:rPr>
            <w:rFonts w:ascii="SimSun" w:hAnsi="SimSun" w:hint="eastAsia"/>
            <w:sz w:val="21"/>
          </w:rPr>
          <w:t>第四条之二第(2)款</w:t>
        </w:r>
      </w:ins>
      <w:ins w:id="46" w:author="ZHOU Zhe" w:date="2016-05-17T11:02:00Z">
        <w:r w:rsidR="00F16628" w:rsidRPr="00E203D7">
          <w:rPr>
            <w:rFonts w:ascii="SimSun" w:hAnsi="SimSun" w:hint="eastAsia"/>
            <w:sz w:val="21"/>
          </w:rPr>
          <w:t>，向</w:t>
        </w:r>
      </w:ins>
      <w:ins w:id="47" w:author="ZHOU Zhe" w:date="2016-05-17T11:03:00Z">
        <w:r w:rsidR="00F16628" w:rsidRPr="00E203D7">
          <w:rPr>
            <w:rFonts w:ascii="SimSun" w:hAnsi="SimSun" w:hint="eastAsia"/>
            <w:sz w:val="21"/>
          </w:rPr>
          <w:t>被指定缔约方的主管局</w:t>
        </w:r>
      </w:ins>
      <w:ins w:id="48" w:author="ZHOU Zhe" w:date="2016-05-17T11:04:00Z">
        <w:r w:rsidR="00F16628" w:rsidRPr="00E203D7">
          <w:rPr>
            <w:rFonts w:ascii="SimSun" w:hAnsi="SimSun" w:hint="eastAsia"/>
            <w:sz w:val="21"/>
          </w:rPr>
          <w:t>或通过</w:t>
        </w:r>
      </w:ins>
      <w:ins w:id="49" w:author="ZHOU Zhe" w:date="2016-05-17T11:05:00Z">
        <w:r w:rsidR="00F16628" w:rsidRPr="00E203D7">
          <w:rPr>
            <w:rFonts w:ascii="SimSun" w:hAnsi="SimSun" w:hint="eastAsia"/>
            <w:sz w:val="21"/>
          </w:rPr>
          <w:t>国际局，递交请该主管局在其注册簿</w:t>
        </w:r>
      </w:ins>
      <w:ins w:id="50" w:author="ZHOU Zhe" w:date="2016-05-17T11:06:00Z">
        <w:r w:rsidR="00F16628" w:rsidRPr="00E203D7">
          <w:rPr>
            <w:rFonts w:ascii="SimSun" w:hAnsi="SimSun" w:hint="eastAsia"/>
            <w:sz w:val="21"/>
          </w:rPr>
          <w:t>中记</w:t>
        </w:r>
      </w:ins>
      <w:ins w:id="51" w:author="MA Weihai" w:date="2016-05-18T16:08:00Z">
        <w:r w:rsidR="00064F2A">
          <w:rPr>
            <w:rFonts w:ascii="SimSun" w:hAnsi="SimSun" w:hint="eastAsia"/>
            <w:sz w:val="21"/>
          </w:rPr>
          <w:t>录</w:t>
        </w:r>
      </w:ins>
      <w:ins w:id="52" w:author="ZHOU Zhe" w:date="2016-05-17T11:07:00Z">
        <w:r w:rsidR="00F14C4F" w:rsidRPr="00E203D7">
          <w:rPr>
            <w:rFonts w:ascii="SimSun" w:hAnsi="SimSun" w:hint="eastAsia"/>
            <w:sz w:val="21"/>
          </w:rPr>
          <w:t>该国际注册的请求</w:t>
        </w:r>
      </w:ins>
      <w:ins w:id="53" w:author="ZHOU Zhe" w:date="2016-05-17T11:08:00Z">
        <w:r w:rsidR="00F14C4F" w:rsidRPr="00E203D7">
          <w:rPr>
            <w:rFonts w:ascii="SimSun" w:hAnsi="SimSun" w:hint="eastAsia"/>
            <w:sz w:val="21"/>
          </w:rPr>
          <w:t>。通过国际局递交的，</w:t>
        </w:r>
      </w:ins>
      <w:ins w:id="54" w:author="ZHOU Zhe" w:date="2016-05-17T11:16:00Z">
        <w:r w:rsidR="00927DE6" w:rsidRPr="00E203D7">
          <w:rPr>
            <w:rFonts w:ascii="SimSun" w:hAnsi="SimSun" w:hint="eastAsia"/>
            <w:sz w:val="21"/>
          </w:rPr>
          <w:t>请求</w:t>
        </w:r>
      </w:ins>
      <w:ins w:id="55" w:author="ZHOU Zhe" w:date="2016-05-17T11:09:00Z">
        <w:r w:rsidR="00F14C4F" w:rsidRPr="00E203D7">
          <w:rPr>
            <w:rFonts w:ascii="SimSun" w:hAnsi="SimSun" w:hint="eastAsia"/>
            <w:sz w:val="21"/>
          </w:rPr>
          <w:t>应使用相关</w:t>
        </w:r>
      </w:ins>
      <w:ins w:id="56" w:author="ZHOU Zhe" w:date="2016-05-17T11:16:00Z">
        <w:r w:rsidR="00927DE6" w:rsidRPr="00E203D7">
          <w:rPr>
            <w:rFonts w:ascii="SimSun" w:hAnsi="SimSun" w:hint="eastAsia"/>
            <w:sz w:val="21"/>
          </w:rPr>
          <w:t>的</w:t>
        </w:r>
      </w:ins>
      <w:ins w:id="57" w:author="ZHOU Zhe" w:date="2016-05-17T11:09:00Z">
        <w:r w:rsidR="00F14C4F" w:rsidRPr="00E203D7">
          <w:rPr>
            <w:rFonts w:ascii="SimSun" w:hAnsi="SimSun" w:hint="eastAsia"/>
            <w:sz w:val="21"/>
          </w:rPr>
          <w:t>正式表格。</w:t>
        </w:r>
      </w:ins>
    </w:p>
    <w:p w:rsidR="00F14C4F" w:rsidRPr="00E203D7" w:rsidDel="00F14C4F" w:rsidRDefault="007766A7" w:rsidP="00FC43EC">
      <w:pPr>
        <w:spacing w:afterLines="50" w:after="120" w:line="340" w:lineRule="atLeast"/>
        <w:jc w:val="both"/>
        <w:rPr>
          <w:del w:id="58" w:author="ZHOU Zhe" w:date="2016-05-17T11:16:00Z"/>
          <w:rFonts w:ascii="SimSun" w:hAnsi="SimSun"/>
          <w:sz w:val="21"/>
          <w:szCs w:val="22"/>
        </w:rPr>
      </w:pPr>
      <w:r w:rsidRPr="00E203D7">
        <w:rPr>
          <w:rFonts w:ascii="SimSun" w:hAnsi="SimSun"/>
          <w:sz w:val="21"/>
        </w:rPr>
        <w:tab/>
      </w:r>
      <w:r w:rsidR="00615C27" w:rsidRPr="00E203D7">
        <w:rPr>
          <w:rFonts w:ascii="SimSun" w:hAnsi="SimSun" w:hint="eastAsia"/>
          <w:sz w:val="21"/>
        </w:rPr>
        <w:t>(2)</w:t>
      </w:r>
      <w:r w:rsidR="00034BA8" w:rsidRPr="00E203D7">
        <w:rPr>
          <w:rFonts w:ascii="SimSun" w:hAnsi="SimSun" w:hint="eastAsia"/>
          <w:sz w:val="21"/>
        </w:rPr>
        <w:tab/>
      </w:r>
      <w:del w:id="59" w:author="ZHOU Zhe" w:date="2016-05-17T11:16:00Z">
        <w:r w:rsidR="00615C27" w:rsidRPr="00E203D7" w:rsidDel="00F14C4F">
          <w:rPr>
            <w:rFonts w:ascii="SimSun" w:hAnsi="SimSun"/>
            <w:sz w:val="21"/>
            <w:szCs w:val="22"/>
          </w:rPr>
          <w:delText>［</w:delText>
        </w:r>
        <w:r w:rsidR="00F14C4F" w:rsidRPr="00E203D7" w:rsidDel="00F14C4F">
          <w:rPr>
            <w:rFonts w:ascii="KaiTi" w:eastAsia="KaiTi" w:hAnsi="KaiTi" w:hint="eastAsia"/>
            <w:sz w:val="21"/>
            <w:szCs w:val="22"/>
          </w:rPr>
          <w:delText>登记</w:delText>
        </w:r>
        <w:r w:rsidR="00615C27" w:rsidRPr="00E203D7" w:rsidDel="00F14C4F">
          <w:rPr>
            <w:rFonts w:ascii="SimSun" w:hAnsi="SimSun"/>
            <w:sz w:val="21"/>
            <w:szCs w:val="22"/>
          </w:rPr>
          <w:delText>］</w:delText>
        </w:r>
        <w:r w:rsidR="00F14C4F" w:rsidRPr="00E203D7" w:rsidDel="00F14C4F">
          <w:rPr>
            <w:rFonts w:ascii="SimSun" w:hAnsi="SimSun" w:hint="eastAsia"/>
            <w:sz w:val="21"/>
            <w:szCs w:val="22"/>
          </w:rPr>
          <w:delText>(a)国际局应将依本条第(1)款通知的内容登记在国际注册簿上，并应就此通告注册人。</w:delText>
        </w:r>
      </w:del>
    </w:p>
    <w:p w:rsidR="00F14C4F" w:rsidRPr="00E203D7" w:rsidRDefault="00F14C4F" w:rsidP="00FC43EC">
      <w:pPr>
        <w:spacing w:afterLines="50" w:after="120" w:line="340" w:lineRule="atLeast"/>
        <w:jc w:val="both"/>
        <w:rPr>
          <w:ins w:id="60" w:author="ZHOU Zhe" w:date="2016-05-17T11:24:00Z"/>
          <w:rFonts w:ascii="SimSun" w:hAnsi="SimSun"/>
          <w:sz w:val="21"/>
          <w:szCs w:val="22"/>
        </w:rPr>
      </w:pPr>
      <w:del w:id="61" w:author="ZHOU Zhe" w:date="2016-05-17T11:16:00Z">
        <w:r w:rsidRPr="00E203D7" w:rsidDel="00F14C4F">
          <w:rPr>
            <w:rFonts w:ascii="SimSun" w:hAnsi="SimSun" w:hint="eastAsia"/>
            <w:sz w:val="21"/>
            <w:szCs w:val="22"/>
          </w:rPr>
          <w:delText>(b)</w:delText>
        </w:r>
        <w:r w:rsidRPr="00E203D7" w:rsidDel="00F14C4F">
          <w:rPr>
            <w:rFonts w:ascii="SimSun" w:hAnsi="SimSun" w:hint="eastAsia"/>
            <w:sz w:val="21"/>
            <w:szCs w:val="22"/>
          </w:rPr>
          <w:tab/>
          <w:delText>依本条第(1)款通知的内容，应于国际局收到与可适用的要求相符合的通知之日起进行登记。</w:delText>
        </w:r>
      </w:del>
      <w:ins w:id="62" w:author="ZHOU Zhe" w:date="2016-05-17T11:16:00Z">
        <w:r w:rsidRPr="00E203D7">
          <w:rPr>
            <w:rFonts w:ascii="SimSun" w:hAnsi="SimSun"/>
            <w:sz w:val="21"/>
            <w:szCs w:val="22"/>
          </w:rPr>
          <w:t>［</w:t>
        </w:r>
      </w:ins>
      <w:ins w:id="63" w:author="ZHOU Zhe" w:date="2016-05-17T11:20:00Z">
        <w:r w:rsidR="00927DE6" w:rsidRPr="00E203D7">
          <w:rPr>
            <w:rFonts w:ascii="KaiTi" w:eastAsia="KaiTi" w:hAnsi="KaiTi" w:hint="eastAsia"/>
            <w:sz w:val="21"/>
            <w:szCs w:val="22"/>
          </w:rPr>
          <w:t>通过国际局递交的请求内容和</w:t>
        </w:r>
        <w:r w:rsidR="00927DE6" w:rsidRPr="00064F2A">
          <w:rPr>
            <w:rFonts w:ascii="KaiTi" w:eastAsia="KaiTi" w:hAnsi="KaiTi" w:hint="eastAsia"/>
            <w:sz w:val="21"/>
            <w:szCs w:val="22"/>
          </w:rPr>
          <w:t>传送</w:t>
        </w:r>
      </w:ins>
      <w:ins w:id="64" w:author="ZHOU Zhe" w:date="2016-05-17T11:16:00Z">
        <w:r w:rsidRPr="00E203D7">
          <w:rPr>
            <w:rFonts w:ascii="SimSun" w:hAnsi="SimSun"/>
            <w:sz w:val="21"/>
            <w:szCs w:val="22"/>
          </w:rPr>
          <w:t>］</w:t>
        </w:r>
        <w:r w:rsidRPr="00E203D7">
          <w:rPr>
            <w:rFonts w:ascii="SimSun" w:hAnsi="SimSun" w:hint="eastAsia"/>
            <w:sz w:val="21"/>
            <w:szCs w:val="22"/>
          </w:rPr>
          <w:t>(a)</w:t>
        </w:r>
      </w:ins>
      <w:ins w:id="65" w:author="ZHOU Zhe" w:date="2016-05-17T11:21:00Z">
        <w:r w:rsidR="00927DE6" w:rsidRPr="00E203D7">
          <w:rPr>
            <w:rFonts w:ascii="SimSun" w:hAnsi="SimSun" w:hint="eastAsia"/>
            <w:sz w:val="21"/>
            <w:szCs w:val="22"/>
          </w:rPr>
          <w:t>通过</w:t>
        </w:r>
      </w:ins>
      <w:ins w:id="66" w:author="ZHOU Zhe" w:date="2016-05-17T11:16:00Z">
        <w:r w:rsidRPr="00E203D7">
          <w:rPr>
            <w:rFonts w:ascii="SimSun" w:hAnsi="SimSun" w:hint="eastAsia"/>
            <w:sz w:val="21"/>
            <w:szCs w:val="22"/>
          </w:rPr>
          <w:t>国际局</w:t>
        </w:r>
      </w:ins>
      <w:ins w:id="67" w:author="ZHOU Zhe" w:date="2016-05-17T11:21:00Z">
        <w:r w:rsidR="00927DE6" w:rsidRPr="00E203D7">
          <w:rPr>
            <w:rFonts w:ascii="SimSun" w:hAnsi="SimSun" w:hint="eastAsia"/>
            <w:sz w:val="21"/>
            <w:szCs w:val="22"/>
          </w:rPr>
          <w:t>递交的</w:t>
        </w:r>
      </w:ins>
      <w:ins w:id="68" w:author="ZHOU Zhe" w:date="2016-05-17T11:16:00Z">
        <w:r w:rsidRPr="00E203D7">
          <w:rPr>
            <w:rFonts w:ascii="SimSun" w:hAnsi="SimSun" w:hint="eastAsia"/>
            <w:sz w:val="21"/>
            <w:szCs w:val="22"/>
          </w:rPr>
          <w:t>本条第(1)款</w:t>
        </w:r>
      </w:ins>
      <w:ins w:id="69" w:author="ZHOU Zhe" w:date="2016-05-17T11:23:00Z">
        <w:r w:rsidR="00927DE6" w:rsidRPr="00E203D7">
          <w:rPr>
            <w:rFonts w:ascii="SimSun" w:hAnsi="SimSun" w:hint="eastAsia"/>
            <w:sz w:val="21"/>
            <w:szCs w:val="22"/>
          </w:rPr>
          <w:t>提及的</w:t>
        </w:r>
      </w:ins>
      <w:ins w:id="70" w:author="ZHOU Zhe" w:date="2016-05-17T11:24:00Z">
        <w:r w:rsidR="00927DE6" w:rsidRPr="00E203D7">
          <w:rPr>
            <w:rFonts w:ascii="SimSun" w:hAnsi="SimSun" w:hint="eastAsia"/>
            <w:sz w:val="21"/>
            <w:szCs w:val="22"/>
          </w:rPr>
          <w:t>请求，应说明：</w:t>
        </w:r>
      </w:ins>
    </w:p>
    <w:p w:rsidR="00927DE6" w:rsidRPr="00E203D7" w:rsidRDefault="00927DE6" w:rsidP="00FC43EC">
      <w:pPr>
        <w:spacing w:afterLines="50" w:after="120" w:line="340" w:lineRule="atLeast"/>
        <w:ind w:left="568" w:firstLine="568"/>
        <w:jc w:val="both"/>
        <w:rPr>
          <w:ins w:id="71" w:author="ZHOU Zhe" w:date="2016-05-17T11:25:00Z"/>
          <w:rFonts w:ascii="SimSun" w:hAnsi="SimSun"/>
          <w:sz w:val="21"/>
          <w:szCs w:val="22"/>
        </w:rPr>
      </w:pPr>
      <w:ins w:id="72" w:author="ZHOU Zhe" w:date="2016-05-17T11:24:00Z">
        <w:r w:rsidRPr="00E203D7">
          <w:rPr>
            <w:rFonts w:ascii="SimSun" w:hAnsi="SimSun" w:hint="eastAsia"/>
            <w:sz w:val="21"/>
            <w:szCs w:val="22"/>
          </w:rPr>
          <w:t>(i)</w:t>
        </w:r>
      </w:ins>
      <w:ins w:id="73" w:author="ZHOU Zhe" w:date="2016-05-17T11:25:00Z">
        <w:r w:rsidRPr="00E203D7">
          <w:rPr>
            <w:rFonts w:ascii="SimSun" w:hAnsi="SimSun" w:hint="eastAsia"/>
            <w:sz w:val="21"/>
            <w:szCs w:val="22"/>
          </w:rPr>
          <w:t>有关</w:t>
        </w:r>
      </w:ins>
      <w:ins w:id="74" w:author="ZHOU Zhe" w:date="2016-05-17T11:32:00Z">
        <w:r w:rsidR="00FB4C20" w:rsidRPr="00E203D7">
          <w:rPr>
            <w:rFonts w:ascii="SimSun" w:hAnsi="SimSun" w:hint="eastAsia"/>
            <w:sz w:val="21"/>
            <w:szCs w:val="22"/>
          </w:rPr>
          <w:t>的国际注册号</w:t>
        </w:r>
      </w:ins>
      <w:ins w:id="75" w:author="ZHOU Zhe" w:date="2016-05-17T11:25:00Z">
        <w:r w:rsidRPr="00E203D7">
          <w:rPr>
            <w:rFonts w:ascii="SimSun" w:hAnsi="SimSun" w:hint="eastAsia"/>
            <w:sz w:val="21"/>
            <w:szCs w:val="22"/>
          </w:rPr>
          <w:t>，</w:t>
        </w:r>
      </w:ins>
    </w:p>
    <w:p w:rsidR="00927DE6" w:rsidRPr="00E203D7" w:rsidRDefault="00927DE6" w:rsidP="00FC43EC">
      <w:pPr>
        <w:spacing w:afterLines="50" w:after="120" w:line="340" w:lineRule="atLeast"/>
        <w:jc w:val="both"/>
        <w:rPr>
          <w:ins w:id="76" w:author="ZHOU Zhe" w:date="2016-05-17T11:25:00Z"/>
          <w:rFonts w:ascii="SimSun" w:hAnsi="SimSun"/>
          <w:sz w:val="21"/>
          <w:szCs w:val="22"/>
        </w:rPr>
      </w:pPr>
      <w:r w:rsidRPr="00E203D7">
        <w:rPr>
          <w:rFonts w:ascii="SimSun" w:hAnsi="SimSun" w:hint="eastAsia"/>
          <w:sz w:val="21"/>
          <w:szCs w:val="22"/>
        </w:rPr>
        <w:tab/>
      </w:r>
      <w:r w:rsidR="005450FE" w:rsidRPr="00E203D7">
        <w:rPr>
          <w:rFonts w:ascii="SimSun" w:hAnsi="SimSun" w:hint="eastAsia"/>
          <w:sz w:val="21"/>
          <w:szCs w:val="22"/>
        </w:rPr>
        <w:tab/>
      </w:r>
      <w:ins w:id="77" w:author="ZHOU Zhe" w:date="2016-05-17T11:25:00Z">
        <w:r w:rsidRPr="00E203D7">
          <w:rPr>
            <w:rFonts w:ascii="SimSun" w:hAnsi="SimSun" w:hint="eastAsia"/>
            <w:sz w:val="21"/>
            <w:szCs w:val="22"/>
          </w:rPr>
          <w:t>(ii)注册人的姓名，</w:t>
        </w:r>
      </w:ins>
    </w:p>
    <w:p w:rsidR="00927DE6" w:rsidRPr="00E203D7" w:rsidRDefault="00927DE6" w:rsidP="00FC43EC">
      <w:pPr>
        <w:spacing w:afterLines="50" w:after="120" w:line="340" w:lineRule="atLeast"/>
        <w:jc w:val="both"/>
        <w:rPr>
          <w:ins w:id="78" w:author="ZHOU Zhe" w:date="2016-05-17T11:27:00Z"/>
          <w:rFonts w:ascii="SimSun" w:hAnsi="SimSun"/>
          <w:sz w:val="21"/>
          <w:szCs w:val="22"/>
        </w:rPr>
      </w:pPr>
      <w:r w:rsidRPr="00E203D7">
        <w:rPr>
          <w:rFonts w:ascii="SimSun" w:hAnsi="SimSun" w:hint="eastAsia"/>
          <w:sz w:val="21"/>
          <w:szCs w:val="22"/>
        </w:rPr>
        <w:lastRenderedPageBreak/>
        <w:tab/>
      </w:r>
      <w:r w:rsidR="005450FE" w:rsidRPr="00E203D7">
        <w:rPr>
          <w:rFonts w:ascii="SimSun" w:hAnsi="SimSun" w:hint="eastAsia"/>
          <w:sz w:val="21"/>
          <w:szCs w:val="22"/>
        </w:rPr>
        <w:tab/>
      </w:r>
      <w:ins w:id="79" w:author="ZHOU Zhe" w:date="2016-05-17T11:25:00Z">
        <w:r w:rsidRPr="00E203D7">
          <w:rPr>
            <w:rFonts w:ascii="SimSun" w:hAnsi="SimSun" w:hint="eastAsia"/>
            <w:sz w:val="21"/>
            <w:szCs w:val="22"/>
          </w:rPr>
          <w:t>(iii)</w:t>
        </w:r>
      </w:ins>
      <w:ins w:id="80" w:author="ZHOU Zhe" w:date="2016-05-17T11:26:00Z">
        <w:r w:rsidR="00FB4C20" w:rsidRPr="00E203D7">
          <w:rPr>
            <w:rFonts w:ascii="SimSun" w:hAnsi="SimSun" w:hint="eastAsia"/>
            <w:sz w:val="21"/>
            <w:szCs w:val="22"/>
          </w:rPr>
          <w:t>有关的缔约方</w:t>
        </w:r>
      </w:ins>
      <w:ins w:id="81" w:author="ZHOU Zhe" w:date="2016-05-17T11:27:00Z">
        <w:r w:rsidR="00FB4C20" w:rsidRPr="00E203D7">
          <w:rPr>
            <w:rFonts w:ascii="SimSun" w:hAnsi="SimSun" w:hint="eastAsia"/>
            <w:sz w:val="21"/>
            <w:szCs w:val="22"/>
          </w:rPr>
          <w:t>，</w:t>
        </w:r>
      </w:ins>
    </w:p>
    <w:p w:rsidR="00FB4C20" w:rsidRPr="00E203D7" w:rsidRDefault="00FB4C20" w:rsidP="00FC43EC">
      <w:pPr>
        <w:spacing w:afterLines="50" w:after="120" w:line="340" w:lineRule="atLeast"/>
        <w:jc w:val="both"/>
        <w:rPr>
          <w:ins w:id="82" w:author="ZHOU Zhe" w:date="2016-05-17T11:30:00Z"/>
          <w:rFonts w:ascii="SimSun" w:hAnsi="SimSun"/>
          <w:sz w:val="21"/>
          <w:szCs w:val="22"/>
        </w:rPr>
      </w:pPr>
      <w:r w:rsidRPr="00E203D7">
        <w:rPr>
          <w:rFonts w:ascii="SimSun" w:hAnsi="SimSun" w:hint="eastAsia"/>
          <w:sz w:val="21"/>
          <w:szCs w:val="22"/>
        </w:rPr>
        <w:tab/>
      </w:r>
      <w:r w:rsidR="005450FE" w:rsidRPr="00E203D7">
        <w:rPr>
          <w:rFonts w:ascii="SimSun" w:hAnsi="SimSun" w:hint="eastAsia"/>
          <w:sz w:val="21"/>
          <w:szCs w:val="22"/>
        </w:rPr>
        <w:tab/>
      </w:r>
      <w:ins w:id="83" w:author="ZHOU Zhe" w:date="2016-05-17T11:27:00Z">
        <w:r w:rsidRPr="00E203D7">
          <w:rPr>
            <w:rFonts w:ascii="SimSun" w:hAnsi="SimSun" w:hint="eastAsia"/>
            <w:sz w:val="21"/>
            <w:szCs w:val="22"/>
          </w:rPr>
          <w:t>(iv)</w:t>
        </w:r>
      </w:ins>
      <w:ins w:id="84" w:author="ZHOU Zhe" w:date="2016-05-17T11:33:00Z">
        <w:r w:rsidRPr="00E203D7">
          <w:rPr>
            <w:rFonts w:ascii="SimSun" w:hAnsi="SimSun" w:hint="eastAsia"/>
            <w:sz w:val="21"/>
            <w:szCs w:val="22"/>
          </w:rPr>
          <w:t>如果该代替仅涉及国际注册中列举的某个或某些商品和服务，这些商品和服务</w:t>
        </w:r>
      </w:ins>
      <w:ins w:id="85" w:author="ZHOU Zhe" w:date="2016-05-17T11:30:00Z">
        <w:r w:rsidRPr="00E203D7">
          <w:rPr>
            <w:rFonts w:ascii="SimSun" w:hAnsi="SimSun" w:hint="eastAsia"/>
            <w:sz w:val="21"/>
            <w:szCs w:val="22"/>
          </w:rPr>
          <w:t>，</w:t>
        </w:r>
      </w:ins>
    </w:p>
    <w:p w:rsidR="005450FE" w:rsidRPr="00E203D7" w:rsidRDefault="00FB4C20" w:rsidP="00FC43EC">
      <w:pPr>
        <w:spacing w:afterLines="50" w:after="120" w:line="340" w:lineRule="atLeast"/>
        <w:jc w:val="both"/>
        <w:rPr>
          <w:ins w:id="86" w:author="ZHOU Zhe" w:date="2016-05-17T11:44:00Z"/>
          <w:rFonts w:ascii="SimSun" w:hAnsi="SimSun"/>
          <w:sz w:val="21"/>
          <w:szCs w:val="22"/>
        </w:rPr>
      </w:pPr>
      <w:r w:rsidRPr="00E203D7">
        <w:rPr>
          <w:rFonts w:ascii="SimSun" w:hAnsi="SimSun" w:hint="eastAsia"/>
          <w:sz w:val="21"/>
          <w:szCs w:val="22"/>
        </w:rPr>
        <w:tab/>
      </w:r>
      <w:r w:rsidR="005450FE" w:rsidRPr="00E203D7">
        <w:rPr>
          <w:rFonts w:ascii="SimSun" w:hAnsi="SimSun" w:hint="eastAsia"/>
          <w:sz w:val="21"/>
          <w:szCs w:val="22"/>
        </w:rPr>
        <w:tab/>
      </w:r>
      <w:ins w:id="87" w:author="ZHOU Zhe" w:date="2016-05-17T11:30:00Z">
        <w:r w:rsidRPr="00E203D7">
          <w:rPr>
            <w:rFonts w:ascii="SimSun" w:hAnsi="SimSun" w:hint="eastAsia"/>
            <w:sz w:val="21"/>
            <w:szCs w:val="22"/>
          </w:rPr>
          <w:t>(v)</w:t>
        </w:r>
      </w:ins>
      <w:ins w:id="88" w:author="ZHOU Zhe" w:date="2016-05-17T11:40:00Z">
        <w:r w:rsidR="005450FE" w:rsidRPr="00E203D7">
          <w:rPr>
            <w:rFonts w:ascii="SimSun" w:hAnsi="SimSun" w:hint="eastAsia"/>
            <w:sz w:val="21"/>
            <w:szCs w:val="22"/>
          </w:rPr>
          <w:t>视为</w:t>
        </w:r>
      </w:ins>
      <w:ins w:id="89" w:author="ZHOU Zhe" w:date="2016-05-17T11:37:00Z">
        <w:r w:rsidRPr="00E203D7">
          <w:rPr>
            <w:rFonts w:ascii="SimSun" w:hAnsi="SimSun" w:hint="eastAsia"/>
            <w:sz w:val="21"/>
            <w:szCs w:val="22"/>
          </w:rPr>
          <w:t>由国际注册代替的</w:t>
        </w:r>
      </w:ins>
      <w:ins w:id="90" w:author="ZHOU Zhe" w:date="2016-05-17T11:41:00Z">
        <w:r w:rsidR="005450FE" w:rsidRPr="00E203D7">
          <w:rPr>
            <w:rFonts w:ascii="SimSun" w:hAnsi="SimSun" w:hint="eastAsia"/>
            <w:sz w:val="21"/>
            <w:szCs w:val="22"/>
          </w:rPr>
          <w:t>一件或多件</w:t>
        </w:r>
      </w:ins>
      <w:ins w:id="91" w:author="ZHOU Zhe" w:date="2016-05-17T11:37:00Z">
        <w:r w:rsidR="005450FE" w:rsidRPr="00E203D7">
          <w:rPr>
            <w:rFonts w:ascii="SimSun" w:hAnsi="SimSun" w:hint="eastAsia"/>
            <w:sz w:val="21"/>
            <w:szCs w:val="22"/>
          </w:rPr>
          <w:t>国家注册或地区注册的申请日期和申请号、注册日期和注册号</w:t>
        </w:r>
      </w:ins>
      <w:ins w:id="92" w:author="ZHOU Zhe" w:date="2016-05-17T11:43:00Z">
        <w:r w:rsidR="005450FE" w:rsidRPr="00E203D7">
          <w:rPr>
            <w:rFonts w:ascii="SimSun" w:hAnsi="SimSun" w:hint="eastAsia"/>
            <w:sz w:val="21"/>
            <w:szCs w:val="22"/>
          </w:rPr>
          <w:t>以</w:t>
        </w:r>
      </w:ins>
      <w:ins w:id="93" w:author="ZHOU Zhe" w:date="2016-05-17T11:37:00Z">
        <w:r w:rsidRPr="00E203D7">
          <w:rPr>
            <w:rFonts w:ascii="SimSun" w:hAnsi="SimSun" w:hint="eastAsia"/>
            <w:sz w:val="21"/>
            <w:szCs w:val="22"/>
          </w:rPr>
          <w:t>及优先权日期（如有优先权日的话）</w:t>
        </w:r>
      </w:ins>
      <w:ins w:id="94" w:author="ZHOU Zhe" w:date="2016-05-17T11:44:00Z">
        <w:r w:rsidR="005450FE" w:rsidRPr="00E203D7">
          <w:rPr>
            <w:rFonts w:ascii="SimSun" w:hAnsi="SimSun" w:hint="eastAsia"/>
            <w:sz w:val="21"/>
            <w:szCs w:val="22"/>
          </w:rPr>
          <w:t>，以及</w:t>
        </w:r>
      </w:ins>
    </w:p>
    <w:p w:rsidR="00FB4C20" w:rsidRPr="00E203D7" w:rsidRDefault="005450FE" w:rsidP="00FC43EC">
      <w:pPr>
        <w:spacing w:afterLines="50" w:after="120" w:line="340" w:lineRule="atLeast"/>
        <w:jc w:val="both"/>
        <w:rPr>
          <w:ins w:id="95" w:author="ZHOU Zhe" w:date="2016-05-17T11:16:00Z"/>
          <w:rFonts w:ascii="SimSun" w:hAnsi="SimSun"/>
          <w:sz w:val="21"/>
          <w:szCs w:val="22"/>
        </w:rPr>
      </w:pPr>
      <w:r w:rsidRPr="00E203D7">
        <w:rPr>
          <w:rFonts w:ascii="SimSun" w:hAnsi="SimSun" w:hint="eastAsia"/>
          <w:sz w:val="21"/>
          <w:szCs w:val="22"/>
        </w:rPr>
        <w:tab/>
      </w:r>
      <w:r w:rsidRPr="00E203D7">
        <w:rPr>
          <w:rFonts w:ascii="SimSun" w:hAnsi="SimSun" w:hint="eastAsia"/>
          <w:sz w:val="21"/>
          <w:szCs w:val="22"/>
        </w:rPr>
        <w:tab/>
      </w:r>
      <w:ins w:id="96" w:author="ZHOU Zhe" w:date="2016-05-17T11:44:00Z">
        <w:r w:rsidRPr="00E203D7">
          <w:rPr>
            <w:rFonts w:ascii="SimSun" w:hAnsi="SimSun" w:hint="eastAsia"/>
            <w:sz w:val="21"/>
            <w:szCs w:val="22"/>
          </w:rPr>
          <w:t>(vi)如果</w:t>
        </w:r>
      </w:ins>
      <w:ins w:id="97" w:author="ZHOU Zhe" w:date="2016-05-17T11:49:00Z">
        <w:r w:rsidR="00984930" w:rsidRPr="00E203D7">
          <w:rPr>
            <w:rFonts w:ascii="SimSun" w:hAnsi="SimSun" w:hint="eastAsia"/>
            <w:sz w:val="21"/>
            <w:szCs w:val="22"/>
          </w:rPr>
          <w:t>适用</w:t>
        </w:r>
      </w:ins>
      <w:ins w:id="98" w:author="ZHOU Zhe" w:date="2016-05-17T11:50:00Z">
        <w:r w:rsidR="00984930" w:rsidRPr="00E203D7">
          <w:rPr>
            <w:rFonts w:ascii="SimSun" w:hAnsi="SimSun" w:hint="eastAsia"/>
            <w:sz w:val="21"/>
            <w:szCs w:val="22"/>
          </w:rPr>
          <w:t>本条第(7)款的规定，</w:t>
        </w:r>
      </w:ins>
      <w:ins w:id="99" w:author="ZHOU Zhe" w:date="2016-05-17T11:54:00Z">
        <w:r w:rsidR="00984930" w:rsidRPr="00E203D7">
          <w:rPr>
            <w:rFonts w:ascii="SimSun" w:hAnsi="SimSun" w:hint="eastAsia"/>
            <w:sz w:val="21"/>
            <w:szCs w:val="22"/>
          </w:rPr>
          <w:t>已</w:t>
        </w:r>
      </w:ins>
      <w:ins w:id="100" w:author="ZHOU Zhe" w:date="2016-05-17T11:51:00Z">
        <w:r w:rsidR="00984930" w:rsidRPr="00E203D7">
          <w:rPr>
            <w:rFonts w:ascii="SimSun" w:hAnsi="SimSun" w:hint="eastAsia"/>
            <w:sz w:val="21"/>
            <w:szCs w:val="22"/>
          </w:rPr>
          <w:t>缴纳的规费数额(如有规费的话)</w:t>
        </w:r>
      </w:ins>
      <w:ins w:id="101" w:author="ZHOU Zhe" w:date="2016-05-17T11:52:00Z">
        <w:r w:rsidR="00984930" w:rsidRPr="00E203D7">
          <w:rPr>
            <w:rFonts w:ascii="SimSun" w:hAnsi="SimSun" w:hint="eastAsia"/>
            <w:sz w:val="21"/>
            <w:szCs w:val="22"/>
          </w:rPr>
          <w:t>、</w:t>
        </w:r>
      </w:ins>
      <w:ins w:id="102" w:author="ZHOU Zhe" w:date="2016-05-17T11:55:00Z">
        <w:r w:rsidR="00984930" w:rsidRPr="00E203D7">
          <w:rPr>
            <w:rFonts w:ascii="SimSun" w:hAnsi="SimSun" w:hint="eastAsia"/>
            <w:sz w:val="21"/>
            <w:szCs w:val="22"/>
          </w:rPr>
          <w:t>付款方式</w:t>
        </w:r>
      </w:ins>
      <w:ins w:id="103" w:author="ZHOU Zhe" w:date="2016-05-17T11:56:00Z">
        <w:r w:rsidR="00984930" w:rsidRPr="00E203D7">
          <w:rPr>
            <w:rFonts w:ascii="SimSun" w:hAnsi="SimSun" w:hint="eastAsia"/>
            <w:sz w:val="21"/>
            <w:szCs w:val="22"/>
          </w:rPr>
          <w:t>，或从在国际局开设的帐户中支取所需规费数额的指令，以及付款方或发出付款指令的当事方的身份。</w:t>
        </w:r>
      </w:ins>
    </w:p>
    <w:p w:rsidR="00685837" w:rsidRPr="00E203D7" w:rsidRDefault="00F14C4F" w:rsidP="00FC43EC">
      <w:pPr>
        <w:spacing w:afterLines="50" w:after="120" w:line="340" w:lineRule="atLeast"/>
        <w:ind w:firstLine="1170"/>
        <w:jc w:val="both"/>
        <w:rPr>
          <w:ins w:id="104" w:author="ZHOU Zhe" w:date="2016-05-17T15:03:00Z"/>
          <w:rFonts w:ascii="SimSun" w:hAnsi="SimSun"/>
          <w:sz w:val="21"/>
          <w:szCs w:val="22"/>
        </w:rPr>
      </w:pPr>
      <w:ins w:id="105" w:author="ZHOU Zhe" w:date="2016-05-17T11:16:00Z">
        <w:r w:rsidRPr="00E203D7">
          <w:rPr>
            <w:rFonts w:ascii="SimSun" w:hAnsi="SimSun" w:hint="eastAsia"/>
            <w:sz w:val="21"/>
            <w:szCs w:val="22"/>
          </w:rPr>
          <w:t>(b)</w:t>
        </w:r>
        <w:r w:rsidRPr="00E203D7">
          <w:rPr>
            <w:rFonts w:ascii="SimSun" w:hAnsi="SimSun" w:hint="eastAsia"/>
            <w:sz w:val="21"/>
            <w:szCs w:val="22"/>
          </w:rPr>
          <w:tab/>
          <w:t>国际局</w:t>
        </w:r>
      </w:ins>
      <w:ins w:id="106" w:author="ZHOU Zhe" w:date="2016-05-17T11:59:00Z">
        <w:r w:rsidR="00984930" w:rsidRPr="00E203D7">
          <w:rPr>
            <w:rFonts w:ascii="SimSun" w:hAnsi="SimSun" w:hint="eastAsia"/>
            <w:sz w:val="21"/>
            <w:szCs w:val="22"/>
          </w:rPr>
          <w:t>应</w:t>
        </w:r>
        <w:r w:rsidR="009F1E2B" w:rsidRPr="00E203D7">
          <w:rPr>
            <w:rFonts w:ascii="SimSun" w:hAnsi="SimSun" w:hint="eastAsia"/>
            <w:sz w:val="21"/>
            <w:szCs w:val="22"/>
          </w:rPr>
          <w:t>将本款(a)项</w:t>
        </w:r>
      </w:ins>
      <w:ins w:id="107" w:author="ZHOU Zhe" w:date="2016-05-17T12:00:00Z">
        <w:r w:rsidR="006D3CE8" w:rsidRPr="00E203D7">
          <w:rPr>
            <w:rFonts w:ascii="SimSun" w:hAnsi="SimSun" w:hint="eastAsia"/>
            <w:sz w:val="21"/>
            <w:szCs w:val="22"/>
          </w:rPr>
          <w:t>提及的请求</w:t>
        </w:r>
      </w:ins>
      <w:ins w:id="108" w:author="ZHOU Zhe" w:date="2016-05-17T11:59:00Z">
        <w:r w:rsidR="00984930" w:rsidRPr="00E203D7">
          <w:rPr>
            <w:rFonts w:ascii="SimSun" w:hAnsi="SimSun" w:hint="eastAsia"/>
            <w:sz w:val="21"/>
            <w:szCs w:val="22"/>
          </w:rPr>
          <w:t>传送</w:t>
        </w:r>
      </w:ins>
      <w:ins w:id="109" w:author="ZHOU Zhe" w:date="2016-05-17T12:00:00Z">
        <w:r w:rsidR="006D3CE8" w:rsidRPr="00E203D7">
          <w:rPr>
            <w:rFonts w:ascii="SimSun" w:hAnsi="SimSun" w:hint="eastAsia"/>
            <w:sz w:val="21"/>
            <w:szCs w:val="22"/>
          </w:rPr>
          <w:t>给有关被指定缔约方的主管局，并</w:t>
        </w:r>
      </w:ins>
      <w:ins w:id="110" w:author="ZHOU Zhe" w:date="2016-05-17T12:02:00Z">
        <w:r w:rsidR="006D3CE8" w:rsidRPr="00E203D7">
          <w:rPr>
            <w:rFonts w:ascii="SimSun" w:hAnsi="SimSun" w:hint="eastAsia"/>
            <w:sz w:val="21"/>
            <w:szCs w:val="22"/>
          </w:rPr>
          <w:t>就此</w:t>
        </w:r>
      </w:ins>
      <w:ins w:id="111" w:author="ZHOU Zhe" w:date="2016-05-17T12:00:00Z">
        <w:r w:rsidR="006D3CE8" w:rsidRPr="00E203D7">
          <w:rPr>
            <w:rFonts w:ascii="SimSun" w:hAnsi="SimSun" w:hint="eastAsia"/>
            <w:sz w:val="21"/>
            <w:szCs w:val="22"/>
          </w:rPr>
          <w:t>通告</w:t>
        </w:r>
      </w:ins>
      <w:ins w:id="112" w:author="ZHOU Zhe" w:date="2016-05-17T12:01:00Z">
        <w:r w:rsidR="006D3CE8" w:rsidRPr="00E203D7">
          <w:rPr>
            <w:rFonts w:ascii="SimSun" w:hAnsi="SimSun" w:hint="eastAsia"/>
            <w:sz w:val="21"/>
            <w:szCs w:val="22"/>
          </w:rPr>
          <w:t>注册人。</w:t>
        </w:r>
      </w:ins>
    </w:p>
    <w:p w:rsidR="00685837" w:rsidRPr="00E203D7" w:rsidRDefault="00685837" w:rsidP="00FC43EC">
      <w:pPr>
        <w:spacing w:afterLines="50" w:after="120" w:line="340" w:lineRule="atLeast"/>
        <w:ind w:firstLine="568"/>
        <w:jc w:val="both"/>
        <w:rPr>
          <w:ins w:id="113" w:author="ZHOU Zhe" w:date="2016-05-17T15:03:00Z"/>
          <w:rFonts w:ascii="SimSun" w:hAnsi="SimSun"/>
          <w:sz w:val="21"/>
        </w:rPr>
      </w:pPr>
      <w:ins w:id="114" w:author="ZHOU Zhe" w:date="2016-05-17T15:03:00Z">
        <w:r w:rsidRPr="00E203D7">
          <w:rPr>
            <w:rFonts w:ascii="SimSun" w:hAnsi="SimSun" w:hint="eastAsia"/>
            <w:sz w:val="21"/>
          </w:rPr>
          <w:t>(3)</w:t>
        </w:r>
        <w:r w:rsidRPr="00E203D7">
          <w:rPr>
            <w:rFonts w:ascii="SimSun" w:hAnsi="SimSun" w:hint="eastAsia"/>
            <w:sz w:val="21"/>
          </w:rPr>
          <w:tab/>
        </w:r>
        <w:r w:rsidRPr="00E203D7">
          <w:rPr>
            <w:rFonts w:ascii="SimSun" w:hAnsi="SimSun"/>
            <w:sz w:val="21"/>
            <w:szCs w:val="22"/>
          </w:rPr>
          <w:t>［</w:t>
        </w:r>
      </w:ins>
      <w:ins w:id="115" w:author="ZHOU Zhe" w:date="2016-05-17T15:04:00Z">
        <w:r w:rsidRPr="00E203D7">
          <w:rPr>
            <w:rFonts w:ascii="KaiTi" w:eastAsia="KaiTi" w:hAnsi="KaiTi" w:hint="eastAsia"/>
            <w:sz w:val="21"/>
            <w:szCs w:val="22"/>
          </w:rPr>
          <w:t>缔约方主管局的审查和通知</w:t>
        </w:r>
      </w:ins>
      <w:ins w:id="116" w:author="ZHOU Zhe" w:date="2016-05-17T15:03:00Z">
        <w:r w:rsidRPr="00E203D7">
          <w:rPr>
            <w:rFonts w:ascii="SimSun" w:hAnsi="SimSun"/>
            <w:sz w:val="21"/>
            <w:szCs w:val="22"/>
          </w:rPr>
          <w:t>］</w:t>
        </w:r>
        <w:r w:rsidRPr="00E203D7">
          <w:rPr>
            <w:rFonts w:ascii="SimSun" w:hAnsi="SimSun" w:hint="eastAsia"/>
            <w:sz w:val="21"/>
            <w:szCs w:val="22"/>
          </w:rPr>
          <w:t>(a)</w:t>
        </w:r>
      </w:ins>
      <w:ins w:id="117" w:author="ZHOU Zhe" w:date="2016-05-17T15:05:00Z">
        <w:r w:rsidRPr="00E203D7">
          <w:rPr>
            <w:rFonts w:ascii="SimSun" w:hAnsi="SimSun" w:hint="eastAsia"/>
            <w:sz w:val="21"/>
            <w:szCs w:val="22"/>
          </w:rPr>
          <w:t>被指定缔约方的主管局可以审查本条第(1)款提及的请求</w:t>
        </w:r>
      </w:ins>
      <w:ins w:id="118" w:author="ZHOU Zhe" w:date="2016-05-17T15:06:00Z">
        <w:r w:rsidRPr="00E203D7">
          <w:rPr>
            <w:rFonts w:ascii="SimSun" w:hAnsi="SimSun" w:hint="eastAsia"/>
            <w:sz w:val="21"/>
            <w:szCs w:val="22"/>
          </w:rPr>
          <w:t>是否符合协定或议定书第四条之二第(1)款的条件</w:t>
        </w:r>
      </w:ins>
      <w:ins w:id="119" w:author="ZHOU Zhe" w:date="2016-05-17T15:03:00Z">
        <w:r w:rsidRPr="00E203D7">
          <w:rPr>
            <w:rFonts w:ascii="SimSun" w:hAnsi="SimSun" w:hint="eastAsia"/>
            <w:sz w:val="21"/>
            <w:szCs w:val="22"/>
          </w:rPr>
          <w:t>。</w:t>
        </w:r>
      </w:ins>
    </w:p>
    <w:p w:rsidR="00685837" w:rsidRPr="00E203D7" w:rsidRDefault="00685837" w:rsidP="00FC43EC">
      <w:pPr>
        <w:spacing w:afterLines="50" w:after="120" w:line="340" w:lineRule="atLeast"/>
        <w:ind w:firstLine="1136"/>
        <w:jc w:val="both"/>
        <w:rPr>
          <w:ins w:id="120" w:author="ZHOU Zhe" w:date="2016-05-17T15:03:00Z"/>
          <w:rFonts w:ascii="SimSun" w:hAnsi="SimSun"/>
          <w:sz w:val="21"/>
        </w:rPr>
      </w:pPr>
      <w:ins w:id="121" w:author="ZHOU Zhe" w:date="2016-05-17T15:03:00Z">
        <w:r w:rsidRPr="00E203D7">
          <w:rPr>
            <w:rFonts w:ascii="SimSun" w:hAnsi="SimSun" w:hint="eastAsia"/>
            <w:sz w:val="21"/>
          </w:rPr>
          <w:t>(b)</w:t>
        </w:r>
        <w:r w:rsidRPr="00E203D7">
          <w:rPr>
            <w:rFonts w:ascii="SimSun" w:hAnsi="SimSun" w:hint="eastAsia"/>
            <w:sz w:val="21"/>
          </w:rPr>
          <w:tab/>
        </w:r>
      </w:ins>
      <w:ins w:id="122" w:author="ZHOU Zhe" w:date="2016-05-17T15:27:00Z">
        <w:r w:rsidR="00D76CDB" w:rsidRPr="00E203D7">
          <w:rPr>
            <w:rFonts w:ascii="SimSun" w:hAnsi="SimSun" w:hint="eastAsia"/>
            <w:sz w:val="21"/>
          </w:rPr>
          <w:t>已在其</w:t>
        </w:r>
      </w:ins>
      <w:ins w:id="123" w:author="ZHOU Zhe" w:date="2016-05-17T15:28:00Z">
        <w:r w:rsidR="00D76CDB" w:rsidRPr="00E203D7">
          <w:rPr>
            <w:rFonts w:ascii="SimSun" w:hAnsi="SimSun" w:hint="eastAsia"/>
            <w:sz w:val="21"/>
          </w:rPr>
          <w:t>注册簿中</w:t>
        </w:r>
      </w:ins>
      <w:ins w:id="124" w:author="MA Weihai" w:date="2016-05-18T16:11:00Z">
        <w:r w:rsidR="00064F2A">
          <w:rPr>
            <w:rFonts w:ascii="SimSun" w:hAnsi="SimSun" w:hint="eastAsia"/>
            <w:sz w:val="21"/>
          </w:rPr>
          <w:t>记录</w:t>
        </w:r>
      </w:ins>
      <w:ins w:id="125" w:author="ZHOU Zhe" w:date="2016-05-17T15:28:00Z">
        <w:r w:rsidR="00D76CDB" w:rsidRPr="00E203D7">
          <w:rPr>
            <w:rFonts w:ascii="SimSun" w:hAnsi="SimSun" w:hint="eastAsia"/>
            <w:sz w:val="21"/>
          </w:rPr>
          <w:t>国际注册的主管局应就此通知国际局</w:t>
        </w:r>
      </w:ins>
      <w:ins w:id="126" w:author="ZHOU Zhe" w:date="2016-05-17T15:03:00Z">
        <w:r w:rsidRPr="00E203D7">
          <w:rPr>
            <w:rFonts w:ascii="SimSun" w:hAnsi="SimSun"/>
            <w:sz w:val="21"/>
            <w:szCs w:val="22"/>
          </w:rPr>
          <w:t>。</w:t>
        </w:r>
      </w:ins>
      <w:ins w:id="127" w:author="ZHOU Zhe" w:date="2016-05-17T15:29:00Z">
        <w:r w:rsidR="00D76CDB" w:rsidRPr="00E203D7">
          <w:rPr>
            <w:rFonts w:ascii="SimSun" w:hAnsi="SimSun" w:hint="eastAsia"/>
            <w:sz w:val="21"/>
            <w:szCs w:val="22"/>
          </w:rPr>
          <w:t>此通知</w:t>
        </w:r>
      </w:ins>
      <w:ins w:id="128" w:author="ZHOU Zhe" w:date="2016-05-17T15:30:00Z">
        <w:r w:rsidR="00D76CDB" w:rsidRPr="00E203D7">
          <w:rPr>
            <w:rFonts w:ascii="SimSun" w:hAnsi="SimSun" w:hint="eastAsia"/>
            <w:sz w:val="21"/>
            <w:szCs w:val="22"/>
          </w:rPr>
          <w:t>应</w:t>
        </w:r>
      </w:ins>
      <w:ins w:id="129" w:author="ZHOU Zhe" w:date="2016-05-17T15:59:00Z">
        <w:r w:rsidR="00934887" w:rsidRPr="00E203D7">
          <w:rPr>
            <w:rFonts w:ascii="SimSun" w:hAnsi="SimSun" w:hint="eastAsia"/>
            <w:sz w:val="21"/>
            <w:szCs w:val="22"/>
          </w:rPr>
          <w:t>包含</w:t>
        </w:r>
      </w:ins>
      <w:ins w:id="130" w:author="ZHOU Zhe" w:date="2016-05-17T15:31:00Z">
        <w:r w:rsidR="00D76CDB" w:rsidRPr="00E203D7">
          <w:rPr>
            <w:rFonts w:ascii="SimSun" w:hAnsi="SimSun" w:hint="eastAsia"/>
            <w:sz w:val="21"/>
            <w:szCs w:val="22"/>
          </w:rPr>
          <w:t>本条第(2)款</w:t>
        </w:r>
      </w:ins>
      <w:ins w:id="131" w:author="ZHOU Zhe" w:date="2016-05-17T15:42:00Z">
        <w:r w:rsidR="00D12B29" w:rsidRPr="00E203D7">
          <w:rPr>
            <w:rFonts w:ascii="SimSun" w:hAnsi="SimSun" w:hint="eastAsia"/>
            <w:sz w:val="21"/>
            <w:szCs w:val="22"/>
          </w:rPr>
          <w:t>(a)项第(i)目至第(v)目</w:t>
        </w:r>
      </w:ins>
      <w:ins w:id="132" w:author="ZHOU Zhe" w:date="2016-05-17T15:43:00Z">
        <w:r w:rsidR="00D12B29" w:rsidRPr="00E203D7">
          <w:rPr>
            <w:rFonts w:ascii="SimSun" w:hAnsi="SimSun" w:hint="eastAsia"/>
            <w:sz w:val="21"/>
            <w:szCs w:val="22"/>
          </w:rPr>
          <w:t>规定的说明。通知</w:t>
        </w:r>
      </w:ins>
      <w:ins w:id="133" w:author="ZHOU Zhe" w:date="2016-05-17T15:58:00Z">
        <w:r w:rsidR="00934887" w:rsidRPr="00E203D7">
          <w:rPr>
            <w:rFonts w:ascii="SimSun" w:hAnsi="SimSun" w:hint="eastAsia"/>
            <w:sz w:val="21"/>
            <w:szCs w:val="22"/>
          </w:rPr>
          <w:t>还</w:t>
        </w:r>
      </w:ins>
      <w:ins w:id="134" w:author="ZHOU Zhe" w:date="2016-05-17T15:43:00Z">
        <w:r w:rsidR="00D12B29" w:rsidRPr="00E203D7">
          <w:rPr>
            <w:rFonts w:ascii="SimSun" w:hAnsi="SimSun" w:hint="eastAsia"/>
            <w:sz w:val="21"/>
            <w:szCs w:val="22"/>
          </w:rPr>
          <w:t>可</w:t>
        </w:r>
      </w:ins>
      <w:ins w:id="135" w:author="ZHOU Zhe" w:date="2016-05-17T15:58:00Z">
        <w:r w:rsidR="00934887" w:rsidRPr="00E203D7">
          <w:rPr>
            <w:rFonts w:ascii="SimSun" w:hAnsi="SimSun" w:hint="eastAsia"/>
            <w:sz w:val="21"/>
            <w:szCs w:val="22"/>
          </w:rPr>
          <w:t>以</w:t>
        </w:r>
      </w:ins>
      <w:ins w:id="136" w:author="ZHOU Zhe" w:date="2016-05-17T15:59:00Z">
        <w:r w:rsidR="00934887" w:rsidRPr="00E203D7">
          <w:rPr>
            <w:rFonts w:ascii="SimSun" w:hAnsi="SimSun" w:hint="eastAsia"/>
            <w:sz w:val="21"/>
            <w:szCs w:val="22"/>
          </w:rPr>
          <w:t>包含因有关的</w:t>
        </w:r>
      </w:ins>
      <w:ins w:id="137" w:author="ZHOU Zhe" w:date="2016-05-17T15:43:00Z">
        <w:r w:rsidR="00D12B29" w:rsidRPr="00E203D7">
          <w:rPr>
            <w:rFonts w:ascii="SimSun" w:hAnsi="SimSun" w:hint="eastAsia"/>
            <w:sz w:val="21"/>
            <w:szCs w:val="22"/>
          </w:rPr>
          <w:t>一项或多项国家注册或</w:t>
        </w:r>
      </w:ins>
      <w:ins w:id="138" w:author="ZHOU Zhe" w:date="2016-05-17T15:44:00Z">
        <w:r w:rsidR="00D12B29" w:rsidRPr="00E203D7">
          <w:rPr>
            <w:rFonts w:ascii="SimSun" w:hAnsi="SimSun" w:hint="eastAsia"/>
            <w:sz w:val="21"/>
            <w:szCs w:val="22"/>
          </w:rPr>
          <w:t>地区注册</w:t>
        </w:r>
      </w:ins>
      <w:ins w:id="139" w:author="ZHOU Zhe" w:date="2016-05-17T15:59:00Z">
        <w:r w:rsidR="00934887" w:rsidRPr="00E203D7">
          <w:rPr>
            <w:rFonts w:ascii="SimSun" w:hAnsi="SimSun" w:hint="eastAsia"/>
            <w:sz w:val="21"/>
            <w:szCs w:val="22"/>
          </w:rPr>
          <w:t>而获得的任何其他权利</w:t>
        </w:r>
      </w:ins>
      <w:ins w:id="140" w:author="ZHOU Zhe" w:date="2016-05-17T16:00:00Z">
        <w:r w:rsidR="00934887" w:rsidRPr="00E203D7">
          <w:rPr>
            <w:rFonts w:ascii="SimSun" w:hAnsi="SimSun" w:hint="eastAsia"/>
            <w:sz w:val="21"/>
            <w:szCs w:val="22"/>
          </w:rPr>
          <w:t>的相关信息。</w:t>
        </w:r>
      </w:ins>
    </w:p>
    <w:p w:rsidR="00685837" w:rsidRPr="00E203D7" w:rsidRDefault="00685837" w:rsidP="00FC43EC">
      <w:pPr>
        <w:spacing w:afterLines="50" w:after="120" w:line="340" w:lineRule="atLeast"/>
        <w:ind w:firstLine="568"/>
        <w:jc w:val="both"/>
        <w:rPr>
          <w:ins w:id="141" w:author="ZHOU Zhe" w:date="2016-05-17T15:03:00Z"/>
          <w:rFonts w:ascii="SimSun" w:hAnsi="SimSun"/>
          <w:sz w:val="21"/>
        </w:rPr>
      </w:pPr>
      <w:ins w:id="142" w:author="ZHOU Zhe" w:date="2016-05-17T15:03:00Z">
        <w:r w:rsidRPr="00E203D7">
          <w:rPr>
            <w:rFonts w:ascii="SimSun" w:hAnsi="SimSun" w:hint="eastAsia"/>
            <w:sz w:val="21"/>
          </w:rPr>
          <w:t>(4)</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登记和通知</w:t>
        </w:r>
        <w:r w:rsidRPr="00E203D7">
          <w:rPr>
            <w:rFonts w:ascii="SimSun" w:hAnsi="SimSun"/>
            <w:sz w:val="21"/>
            <w:szCs w:val="22"/>
          </w:rPr>
          <w:t>］</w:t>
        </w:r>
        <w:r w:rsidRPr="00E203D7">
          <w:rPr>
            <w:rFonts w:ascii="SimSun" w:hAnsi="SimSun" w:hint="eastAsia"/>
            <w:sz w:val="21"/>
            <w:szCs w:val="22"/>
          </w:rPr>
          <w:t>国际局</w:t>
        </w:r>
      </w:ins>
      <w:ins w:id="143" w:author="ZHOU Zhe" w:date="2016-05-17T16:01:00Z">
        <w:r w:rsidR="00934887" w:rsidRPr="00E203D7">
          <w:rPr>
            <w:rFonts w:ascii="SimSun" w:hAnsi="SimSun" w:hint="eastAsia"/>
            <w:sz w:val="21"/>
            <w:szCs w:val="22"/>
          </w:rPr>
          <w:t>应在国际注册簿中登记</w:t>
        </w:r>
      </w:ins>
      <w:ins w:id="144" w:author="ZHOU Zhe" w:date="2016-05-17T16:02:00Z">
        <w:r w:rsidR="00934887" w:rsidRPr="00E203D7">
          <w:rPr>
            <w:rFonts w:ascii="SimSun" w:hAnsi="SimSun" w:hint="eastAsia"/>
            <w:sz w:val="21"/>
            <w:szCs w:val="22"/>
          </w:rPr>
          <w:t>任何依本条第(3)款所收到的通知，并应就此</w:t>
        </w:r>
      </w:ins>
      <w:ins w:id="145" w:author="ZHOU Zhe" w:date="2016-05-17T16:03:00Z">
        <w:r w:rsidR="00934887" w:rsidRPr="00E203D7">
          <w:rPr>
            <w:rFonts w:ascii="SimSun" w:hAnsi="SimSun" w:hint="eastAsia"/>
            <w:sz w:val="21"/>
            <w:szCs w:val="22"/>
          </w:rPr>
          <w:t>通告注册人</w:t>
        </w:r>
      </w:ins>
      <w:ins w:id="146" w:author="ZHOU Zhe" w:date="2016-05-17T15:03:00Z">
        <w:r w:rsidRPr="00E203D7">
          <w:rPr>
            <w:rFonts w:ascii="SimSun" w:hAnsi="SimSun" w:hint="eastAsia"/>
            <w:sz w:val="21"/>
            <w:szCs w:val="22"/>
          </w:rPr>
          <w:t>。</w:t>
        </w:r>
      </w:ins>
    </w:p>
    <w:p w:rsidR="00685837" w:rsidRPr="00E203D7" w:rsidRDefault="00685837" w:rsidP="00FC43EC">
      <w:pPr>
        <w:spacing w:afterLines="50" w:after="120" w:line="340" w:lineRule="atLeast"/>
        <w:ind w:firstLine="568"/>
        <w:jc w:val="both"/>
        <w:rPr>
          <w:ins w:id="147" w:author="ZHOU Zhe" w:date="2016-05-17T15:03:00Z"/>
          <w:rFonts w:ascii="SimSun" w:hAnsi="SimSun"/>
          <w:sz w:val="21"/>
        </w:rPr>
      </w:pPr>
      <w:ins w:id="148" w:author="ZHOU Zhe" w:date="2016-05-17T15:03:00Z">
        <w:r w:rsidRPr="00E203D7">
          <w:rPr>
            <w:rFonts w:ascii="SimSun" w:hAnsi="SimSun" w:hint="eastAsia"/>
            <w:sz w:val="21"/>
          </w:rPr>
          <w:t>(5)</w:t>
        </w:r>
        <w:r w:rsidRPr="00E203D7">
          <w:rPr>
            <w:rFonts w:ascii="SimSun" w:hAnsi="SimSun" w:hint="eastAsia"/>
            <w:sz w:val="21"/>
          </w:rPr>
          <w:tab/>
        </w:r>
        <w:r w:rsidRPr="00E203D7">
          <w:rPr>
            <w:rFonts w:ascii="SimSun" w:hAnsi="SimSun"/>
            <w:sz w:val="21"/>
            <w:szCs w:val="22"/>
          </w:rPr>
          <w:t>［</w:t>
        </w:r>
      </w:ins>
      <w:ins w:id="149" w:author="ZHOU Zhe" w:date="2016-05-17T16:03:00Z">
        <w:r w:rsidR="00934887" w:rsidRPr="00E203D7">
          <w:rPr>
            <w:rFonts w:ascii="KaiTi" w:eastAsia="KaiTi" w:hAnsi="KaiTi" w:hint="eastAsia"/>
            <w:sz w:val="21"/>
            <w:szCs w:val="22"/>
          </w:rPr>
          <w:t>代替的范围</w:t>
        </w:r>
      </w:ins>
      <w:ins w:id="150" w:author="ZHOU Zhe" w:date="2016-05-17T15:03:00Z">
        <w:r w:rsidRPr="00E203D7">
          <w:rPr>
            <w:rFonts w:ascii="SimSun" w:hAnsi="SimSun"/>
            <w:sz w:val="21"/>
            <w:szCs w:val="22"/>
          </w:rPr>
          <w:t>］</w:t>
        </w:r>
      </w:ins>
      <w:ins w:id="151" w:author="ZHOU Zhe" w:date="2016-05-17T16:05:00Z">
        <w:r w:rsidR="00934887" w:rsidRPr="00E203D7">
          <w:rPr>
            <w:rFonts w:ascii="SimSun" w:hAnsi="SimSun" w:hint="eastAsia"/>
            <w:sz w:val="21"/>
            <w:szCs w:val="22"/>
          </w:rPr>
          <w:t>国家或地区注册</w:t>
        </w:r>
      </w:ins>
      <w:ins w:id="152" w:author="ZHOU Zhe" w:date="2016-05-17T16:06:00Z">
        <w:r w:rsidR="00934887" w:rsidRPr="00E203D7">
          <w:rPr>
            <w:rFonts w:ascii="SimSun" w:hAnsi="SimSun" w:hint="eastAsia"/>
            <w:sz w:val="21"/>
            <w:szCs w:val="22"/>
          </w:rPr>
          <w:t>所列</w:t>
        </w:r>
      </w:ins>
      <w:ins w:id="153" w:author="MA Weihai" w:date="2016-05-18T16:12:00Z">
        <w:r w:rsidR="00064F2A">
          <w:rPr>
            <w:rFonts w:ascii="SimSun" w:hAnsi="SimSun" w:hint="eastAsia"/>
            <w:sz w:val="21"/>
            <w:szCs w:val="22"/>
          </w:rPr>
          <w:t>商</w:t>
        </w:r>
      </w:ins>
      <w:ins w:id="154" w:author="ZHOU Zhe" w:date="2016-05-17T16:06:00Z">
        <w:r w:rsidR="00934887" w:rsidRPr="00E203D7">
          <w:rPr>
            <w:rFonts w:ascii="SimSun" w:hAnsi="SimSun" w:hint="eastAsia"/>
            <w:sz w:val="21"/>
            <w:szCs w:val="22"/>
          </w:rPr>
          <w:t>品和服务的名称应</w:t>
        </w:r>
      </w:ins>
      <w:ins w:id="155" w:author="ZHOU Zhe" w:date="2016-05-17T16:12:00Z">
        <w:r w:rsidR="006F6978" w:rsidRPr="00E203D7">
          <w:rPr>
            <w:rFonts w:ascii="SimSun" w:hAnsi="SimSun" w:hint="eastAsia"/>
            <w:sz w:val="21"/>
            <w:szCs w:val="22"/>
          </w:rPr>
          <w:t>相当</w:t>
        </w:r>
      </w:ins>
      <w:ins w:id="156" w:author="ZHOU Zhe" w:date="2016-05-17T16:08:00Z">
        <w:r w:rsidR="006F6978" w:rsidRPr="00E203D7">
          <w:rPr>
            <w:rFonts w:ascii="SimSun" w:hAnsi="SimSun" w:hint="eastAsia"/>
            <w:sz w:val="21"/>
            <w:szCs w:val="22"/>
          </w:rPr>
          <w:t>于代替它们的国际注册</w:t>
        </w:r>
      </w:ins>
      <w:ins w:id="157" w:author="ZHOU Zhe" w:date="2016-05-17T16:09:00Z">
        <w:r w:rsidR="006F6978" w:rsidRPr="00E203D7">
          <w:rPr>
            <w:rFonts w:ascii="SimSun" w:hAnsi="SimSun" w:hint="eastAsia"/>
            <w:sz w:val="21"/>
            <w:szCs w:val="22"/>
          </w:rPr>
          <w:t>所列的商品和服务名称，但不必完全相同</w:t>
        </w:r>
      </w:ins>
      <w:ins w:id="158" w:author="ZHOU Zhe" w:date="2016-05-17T15:03:00Z">
        <w:r w:rsidRPr="00E203D7">
          <w:rPr>
            <w:rFonts w:ascii="SimSun" w:hAnsi="SimSun" w:hint="eastAsia"/>
            <w:sz w:val="21"/>
            <w:szCs w:val="22"/>
          </w:rPr>
          <w:t>。</w:t>
        </w:r>
      </w:ins>
    </w:p>
    <w:p w:rsidR="006F6978" w:rsidRPr="00E203D7" w:rsidRDefault="00685837" w:rsidP="00FC43EC">
      <w:pPr>
        <w:spacing w:afterLines="50" w:after="120" w:line="340" w:lineRule="atLeast"/>
        <w:ind w:firstLine="568"/>
        <w:jc w:val="both"/>
        <w:rPr>
          <w:ins w:id="159" w:author="ZHOU Zhe" w:date="2016-05-17T16:16:00Z"/>
          <w:rFonts w:ascii="SimSun" w:hAnsi="SimSun"/>
          <w:sz w:val="21"/>
        </w:rPr>
      </w:pPr>
      <w:ins w:id="160" w:author="ZHOU Zhe" w:date="2016-05-17T15:03:00Z">
        <w:r w:rsidRPr="00E203D7">
          <w:rPr>
            <w:rFonts w:ascii="SimSun" w:hAnsi="SimSun" w:hint="eastAsia"/>
            <w:sz w:val="21"/>
          </w:rPr>
          <w:t>(6)</w:t>
        </w:r>
        <w:r w:rsidRPr="00E203D7">
          <w:rPr>
            <w:rFonts w:ascii="SimSun" w:hAnsi="SimSun" w:hint="eastAsia"/>
            <w:sz w:val="21"/>
          </w:rPr>
          <w:tab/>
        </w:r>
        <w:r w:rsidRPr="00E203D7">
          <w:rPr>
            <w:rFonts w:ascii="SimSun" w:hAnsi="SimSun"/>
            <w:sz w:val="21"/>
            <w:szCs w:val="22"/>
          </w:rPr>
          <w:t>［</w:t>
        </w:r>
      </w:ins>
      <w:ins w:id="161" w:author="ZHOU Zhe" w:date="2016-05-17T16:13:00Z">
        <w:r w:rsidR="006F6978" w:rsidRPr="00E203D7">
          <w:rPr>
            <w:rFonts w:ascii="KaiTi" w:eastAsia="KaiTi" w:hAnsi="KaiTi" w:hint="eastAsia"/>
            <w:sz w:val="21"/>
            <w:szCs w:val="22"/>
          </w:rPr>
          <w:t>代</w:t>
        </w:r>
      </w:ins>
      <w:ins w:id="162" w:author="MA Weihai" w:date="2016-05-18T16:12:00Z">
        <w:r w:rsidR="00064F2A" w:rsidRPr="00E203D7">
          <w:rPr>
            <w:rFonts w:ascii="KaiTi" w:eastAsia="KaiTi" w:hAnsi="KaiTi" w:hint="eastAsia"/>
            <w:sz w:val="21"/>
            <w:szCs w:val="22"/>
          </w:rPr>
          <w:t>替</w:t>
        </w:r>
      </w:ins>
      <w:ins w:id="163" w:author="ZHOU Zhe" w:date="2016-05-17T16:13:00Z">
        <w:r w:rsidR="006F6978" w:rsidRPr="00E203D7">
          <w:rPr>
            <w:rFonts w:ascii="KaiTi" w:eastAsia="KaiTi" w:hAnsi="KaiTi" w:hint="eastAsia"/>
            <w:sz w:val="21"/>
            <w:szCs w:val="22"/>
          </w:rPr>
          <w:t>对国家或国际注册的影响</w:t>
        </w:r>
      </w:ins>
      <w:ins w:id="164" w:author="ZHOU Zhe" w:date="2016-05-17T15:03:00Z">
        <w:r w:rsidRPr="00E203D7">
          <w:rPr>
            <w:rFonts w:ascii="SimSun" w:hAnsi="SimSun"/>
            <w:sz w:val="21"/>
            <w:szCs w:val="22"/>
          </w:rPr>
          <w:t>］</w:t>
        </w:r>
      </w:ins>
      <w:ins w:id="165" w:author="ZHOU Zhe" w:date="2016-05-17T16:14:00Z">
        <w:r w:rsidR="006F6978" w:rsidRPr="00E203D7">
          <w:rPr>
            <w:rFonts w:ascii="SimSun" w:hAnsi="SimSun" w:hint="eastAsia"/>
            <w:sz w:val="21"/>
            <w:szCs w:val="22"/>
          </w:rPr>
          <w:t>国家或地区注册不得因其视为被国际注册代替或</w:t>
        </w:r>
      </w:ins>
      <w:ins w:id="166" w:author="ZHOU Zhe" w:date="2016-05-17T16:15:00Z">
        <w:r w:rsidR="006F6978" w:rsidRPr="00E203D7">
          <w:rPr>
            <w:rFonts w:ascii="SimSun" w:hAnsi="SimSun" w:hint="eastAsia"/>
            <w:sz w:val="21"/>
            <w:szCs w:val="22"/>
          </w:rPr>
          <w:t>因主管局已在其注册簿中记</w:t>
        </w:r>
      </w:ins>
      <w:ins w:id="167" w:author="MA Weihai" w:date="2016-05-18T16:13:00Z">
        <w:r w:rsidR="00064F2A">
          <w:rPr>
            <w:rFonts w:ascii="SimSun" w:hAnsi="SimSun" w:hint="eastAsia"/>
            <w:sz w:val="21"/>
            <w:szCs w:val="22"/>
          </w:rPr>
          <w:t>录</w:t>
        </w:r>
      </w:ins>
      <w:ins w:id="168" w:author="ZHOU Zhe" w:date="2016-05-17T16:15:00Z">
        <w:r w:rsidR="006F6978" w:rsidRPr="00E203D7">
          <w:rPr>
            <w:rFonts w:ascii="SimSun" w:hAnsi="SimSun" w:hint="eastAsia"/>
            <w:sz w:val="21"/>
            <w:szCs w:val="22"/>
          </w:rPr>
          <w:t>国际注册而被注销或受到其他影响</w:t>
        </w:r>
      </w:ins>
      <w:ins w:id="169" w:author="ZHOU Zhe" w:date="2016-05-17T15:03:00Z">
        <w:r w:rsidRPr="00E203D7">
          <w:rPr>
            <w:rFonts w:ascii="SimSun" w:hAnsi="SimSun" w:hint="eastAsia"/>
            <w:sz w:val="21"/>
            <w:szCs w:val="22"/>
          </w:rPr>
          <w:t>。</w:t>
        </w:r>
      </w:ins>
    </w:p>
    <w:p w:rsidR="007766A7" w:rsidRPr="00E203D7" w:rsidRDefault="00B4010F" w:rsidP="00FC43EC">
      <w:pPr>
        <w:spacing w:afterLines="50" w:after="120" w:line="340" w:lineRule="atLeast"/>
        <w:ind w:firstLine="568"/>
        <w:jc w:val="both"/>
        <w:rPr>
          <w:rFonts w:ascii="SimSun" w:hAnsi="SimSun"/>
          <w:sz w:val="21"/>
          <w:szCs w:val="22"/>
        </w:rPr>
      </w:pPr>
      <w:ins w:id="170" w:author="ZHOU Zhe" w:date="2016-05-17T17:01:00Z">
        <w:r w:rsidRPr="00E203D7">
          <w:rPr>
            <w:rFonts w:ascii="SimSun" w:hAnsi="SimSun"/>
            <w:sz w:val="21"/>
            <w:szCs w:val="22"/>
          </w:rPr>
          <w:t>［</w:t>
        </w:r>
      </w:ins>
      <w:ins w:id="171" w:author="ZHOU Zhe" w:date="2016-05-17T16:16:00Z">
        <w:r w:rsidR="006F6978" w:rsidRPr="00E203D7">
          <w:rPr>
            <w:rFonts w:ascii="SimSun" w:hAnsi="SimSun" w:hint="eastAsia"/>
            <w:sz w:val="21"/>
          </w:rPr>
          <w:t>(7)</w:t>
        </w:r>
        <w:r w:rsidR="006F6978" w:rsidRPr="00E203D7">
          <w:rPr>
            <w:rFonts w:ascii="SimSun" w:hAnsi="SimSun" w:hint="eastAsia"/>
            <w:sz w:val="21"/>
          </w:rPr>
          <w:tab/>
        </w:r>
        <w:r w:rsidR="006F6978" w:rsidRPr="00E203D7">
          <w:rPr>
            <w:rFonts w:ascii="SimSun" w:hAnsi="SimSun"/>
            <w:sz w:val="21"/>
            <w:szCs w:val="22"/>
          </w:rPr>
          <w:t>［</w:t>
        </w:r>
        <w:r w:rsidR="006F6978" w:rsidRPr="00E203D7">
          <w:rPr>
            <w:rFonts w:ascii="KaiTi" w:eastAsia="KaiTi" w:hAnsi="KaiTi" w:hint="eastAsia"/>
            <w:sz w:val="21"/>
            <w:szCs w:val="22"/>
          </w:rPr>
          <w:t>规费</w:t>
        </w:r>
        <w:r w:rsidR="006F6978" w:rsidRPr="00E203D7">
          <w:rPr>
            <w:rFonts w:ascii="SimSun" w:hAnsi="SimSun"/>
            <w:sz w:val="21"/>
            <w:szCs w:val="22"/>
          </w:rPr>
          <w:t>］</w:t>
        </w:r>
      </w:ins>
      <w:ins w:id="172" w:author="ZHOU Zhe" w:date="2016-05-17T16:17:00Z">
        <w:r w:rsidR="006F6978" w:rsidRPr="00E203D7">
          <w:rPr>
            <w:rFonts w:ascii="SimSun" w:hAnsi="SimSun" w:hint="eastAsia"/>
            <w:sz w:val="21"/>
            <w:szCs w:val="22"/>
          </w:rPr>
          <w:t>如果缔约方要求就递交本条第(1)款</w:t>
        </w:r>
        <w:r w:rsidR="00984C8C" w:rsidRPr="00E203D7">
          <w:rPr>
            <w:rFonts w:ascii="SimSun" w:hAnsi="SimSun" w:hint="eastAsia"/>
            <w:sz w:val="21"/>
            <w:szCs w:val="22"/>
          </w:rPr>
          <w:t>的请求</w:t>
        </w:r>
      </w:ins>
      <w:ins w:id="173" w:author="ZHOU Zhe" w:date="2016-05-17T16:18:00Z">
        <w:r w:rsidR="00984C8C" w:rsidRPr="00E203D7">
          <w:rPr>
            <w:rFonts w:ascii="SimSun" w:hAnsi="SimSun" w:hint="eastAsia"/>
            <w:sz w:val="21"/>
            <w:szCs w:val="22"/>
          </w:rPr>
          <w:t>缴纳规费，该请求通过</w:t>
        </w:r>
      </w:ins>
      <w:ins w:id="174" w:author="ZHOU Zhe" w:date="2016-05-17T16:19:00Z">
        <w:r w:rsidR="00984C8C" w:rsidRPr="00E203D7">
          <w:rPr>
            <w:rFonts w:ascii="SimSun" w:hAnsi="SimSun" w:hint="eastAsia"/>
            <w:sz w:val="21"/>
            <w:szCs w:val="22"/>
          </w:rPr>
          <w:t>国际局递交，而缔约方希望国际局代其收费，</w:t>
        </w:r>
      </w:ins>
      <w:ins w:id="175" w:author="ZHOU Zhe" w:date="2016-05-17T16:20:00Z">
        <w:r w:rsidR="00984C8C" w:rsidRPr="00E203D7">
          <w:rPr>
            <w:rFonts w:ascii="SimSun" w:hAnsi="SimSun" w:hint="eastAsia"/>
            <w:sz w:val="21"/>
            <w:szCs w:val="22"/>
          </w:rPr>
          <w:t>缔约方应就此通知国际局，说明</w:t>
        </w:r>
      </w:ins>
      <w:ins w:id="176" w:author="ZHOU Zhe" w:date="2016-05-17T16:54:00Z">
        <w:r w:rsidRPr="00E203D7">
          <w:rPr>
            <w:rFonts w:ascii="SimSun" w:hAnsi="SimSun" w:hint="eastAsia"/>
            <w:sz w:val="21"/>
            <w:szCs w:val="22"/>
          </w:rPr>
          <w:t>以</w:t>
        </w:r>
      </w:ins>
      <w:ins w:id="177" w:author="ZHOU Zhe" w:date="2016-05-17T16:55:00Z">
        <w:r w:rsidRPr="00E203D7">
          <w:rPr>
            <w:rFonts w:ascii="SimSun" w:hAnsi="SimSun" w:hint="eastAsia"/>
            <w:sz w:val="21"/>
            <w:szCs w:val="22"/>
          </w:rPr>
          <w:t>瑞士货币</w:t>
        </w:r>
      </w:ins>
      <w:ins w:id="178" w:author="ZHOU Zhe" w:date="2016-05-17T16:59:00Z">
        <w:r w:rsidRPr="00E203D7">
          <w:rPr>
            <w:rFonts w:ascii="SimSun" w:hAnsi="SimSun" w:hint="eastAsia"/>
            <w:sz w:val="21"/>
            <w:szCs w:val="22"/>
          </w:rPr>
          <w:t>或主管局所</w:t>
        </w:r>
      </w:ins>
      <w:ins w:id="179" w:author="ZHOU Zhe" w:date="2016-05-17T17:00:00Z">
        <w:r w:rsidRPr="00E203D7">
          <w:rPr>
            <w:rFonts w:ascii="SimSun" w:hAnsi="SimSun" w:hint="eastAsia"/>
            <w:sz w:val="21"/>
            <w:szCs w:val="22"/>
          </w:rPr>
          <w:t>用货币计算的规费数额</w:t>
        </w:r>
      </w:ins>
      <w:ins w:id="180" w:author="ZHOU Zhe" w:date="2016-05-17T16:16:00Z">
        <w:r w:rsidR="006F6978" w:rsidRPr="00E203D7">
          <w:rPr>
            <w:rFonts w:ascii="SimSun" w:hAnsi="SimSun" w:hint="eastAsia"/>
            <w:sz w:val="21"/>
            <w:szCs w:val="22"/>
          </w:rPr>
          <w:t>。</w:t>
        </w:r>
      </w:ins>
      <w:ins w:id="181" w:author="ZHOU Zhe" w:date="2016-05-17T17:00:00Z">
        <w:r w:rsidRPr="00E203D7">
          <w:rPr>
            <w:rFonts w:ascii="SimSun" w:hAnsi="SimSun" w:hint="eastAsia"/>
            <w:sz w:val="21"/>
            <w:szCs w:val="22"/>
          </w:rPr>
          <w:t>细则第35条第(2)款(b)项</w:t>
        </w:r>
      </w:ins>
      <w:ins w:id="182" w:author="ZHOU Zhe" w:date="2016-05-17T17:01:00Z">
        <w:r w:rsidRPr="00E203D7">
          <w:rPr>
            <w:rFonts w:ascii="SimSun" w:hAnsi="SimSun" w:hint="eastAsia"/>
            <w:sz w:val="21"/>
            <w:szCs w:val="22"/>
          </w:rPr>
          <w:t>应</w:t>
        </w:r>
      </w:ins>
      <w:ins w:id="183" w:author="MA Weihai" w:date="2016-05-18T16:14:00Z">
        <w:r w:rsidR="00064F2A">
          <w:rPr>
            <w:rFonts w:ascii="SimSun" w:hAnsi="SimSun" w:hint="eastAsia"/>
            <w:sz w:val="21"/>
            <w:szCs w:val="22"/>
          </w:rPr>
          <w:t>比照</w:t>
        </w:r>
      </w:ins>
      <w:ins w:id="184" w:author="ZHOU Zhe" w:date="2016-05-17T17:01:00Z">
        <w:r w:rsidRPr="00E203D7">
          <w:rPr>
            <w:rFonts w:ascii="SimSun" w:hAnsi="SimSun" w:hint="eastAsia"/>
            <w:sz w:val="21"/>
            <w:szCs w:val="22"/>
          </w:rPr>
          <w:t>适用。</w:t>
        </w:r>
        <w:r w:rsidRPr="00E203D7">
          <w:rPr>
            <w:rFonts w:ascii="SimSun" w:hAnsi="SimSun"/>
            <w:sz w:val="21"/>
            <w:szCs w:val="22"/>
          </w:rPr>
          <w:t>］</w:t>
        </w:r>
      </w:ins>
    </w:p>
    <w:p w:rsidR="007766A7" w:rsidRPr="00E203D7" w:rsidRDefault="0033702E" w:rsidP="007766A7">
      <w:pPr>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7766A7" w:rsidRPr="00E203D7" w:rsidRDefault="007766A7" w:rsidP="007766A7">
      <w:pPr>
        <w:jc w:val="center"/>
        <w:rPr>
          <w:rFonts w:ascii="SimSun" w:hAnsi="SimSun"/>
          <w:sz w:val="21"/>
        </w:rPr>
      </w:pPr>
    </w:p>
    <w:p w:rsidR="00066550" w:rsidRPr="00E203D7" w:rsidRDefault="00066550" w:rsidP="007766A7">
      <w:pPr>
        <w:jc w:val="center"/>
        <w:rPr>
          <w:rFonts w:ascii="SimSun" w:hAnsi="SimSun"/>
          <w:sz w:val="21"/>
        </w:rPr>
      </w:pPr>
    </w:p>
    <w:p w:rsidR="00B4010F" w:rsidRPr="00E203D7" w:rsidRDefault="00B4010F" w:rsidP="00B4010F">
      <w:pPr>
        <w:jc w:val="center"/>
        <w:rPr>
          <w:rFonts w:ascii="KaiTi" w:eastAsia="KaiTi" w:hAnsi="KaiTi"/>
          <w:sz w:val="21"/>
          <w:szCs w:val="30"/>
        </w:rPr>
      </w:pPr>
      <w:r w:rsidRPr="00E203D7">
        <w:rPr>
          <w:rFonts w:ascii="KaiTi" w:eastAsia="KaiTi" w:hAnsi="KaiTi" w:hint="eastAsia"/>
          <w:sz w:val="21"/>
          <w:szCs w:val="30"/>
        </w:rPr>
        <w:t>第22条</w:t>
      </w:r>
    </w:p>
    <w:p w:rsidR="00B4010F" w:rsidRPr="00E203D7" w:rsidRDefault="00765AC9" w:rsidP="00B4010F">
      <w:pPr>
        <w:jc w:val="center"/>
        <w:rPr>
          <w:rFonts w:ascii="KaiTi" w:eastAsia="KaiTi" w:hAnsi="KaiTi"/>
          <w:sz w:val="21"/>
          <w:szCs w:val="30"/>
        </w:rPr>
      </w:pPr>
      <w:r w:rsidRPr="00E203D7">
        <w:rPr>
          <w:rFonts w:ascii="KaiTi" w:eastAsia="KaiTi" w:hAnsi="KaiTi" w:hint="eastAsia"/>
          <w:sz w:val="21"/>
          <w:szCs w:val="30"/>
        </w:rPr>
        <w:t>基础申请效力、源于基础申请的注册效力</w:t>
      </w:r>
      <w:r w:rsidRPr="00E203D7">
        <w:rPr>
          <w:rFonts w:ascii="KaiTi" w:eastAsia="KaiTi" w:hAnsi="KaiTi"/>
          <w:sz w:val="21"/>
          <w:szCs w:val="30"/>
        </w:rPr>
        <w:br/>
      </w:r>
      <w:r w:rsidRPr="00E203D7">
        <w:rPr>
          <w:rFonts w:ascii="KaiTi" w:eastAsia="KaiTi" w:hAnsi="KaiTi" w:hint="eastAsia"/>
          <w:sz w:val="21"/>
          <w:szCs w:val="30"/>
        </w:rPr>
        <w:t>或基础注册效力的终止</w:t>
      </w:r>
    </w:p>
    <w:p w:rsidR="00B4010F" w:rsidRPr="00E203D7" w:rsidRDefault="00B4010F" w:rsidP="00B4010F">
      <w:pPr>
        <w:jc w:val="center"/>
        <w:rPr>
          <w:rFonts w:ascii="SimSun" w:hAnsi="SimSun"/>
          <w:sz w:val="21"/>
        </w:rPr>
      </w:pPr>
    </w:p>
    <w:p w:rsidR="00765AC9" w:rsidRPr="00E203D7" w:rsidRDefault="00765AC9" w:rsidP="00FC43EC">
      <w:pPr>
        <w:spacing w:afterLines="50" w:after="120" w:line="340" w:lineRule="atLeast"/>
        <w:ind w:firstLine="567"/>
        <w:rPr>
          <w:rFonts w:ascii="SimSun" w:hAnsi="SimSun"/>
          <w:sz w:val="21"/>
          <w:szCs w:val="22"/>
        </w:rPr>
      </w:pPr>
      <w:r w:rsidRPr="00E203D7">
        <w:rPr>
          <w:rFonts w:ascii="SimSun" w:hAnsi="SimSun"/>
          <w:sz w:val="21"/>
          <w:szCs w:val="22"/>
        </w:rPr>
        <w:t>(1)</w:t>
      </w:r>
      <w:r w:rsidRPr="00E203D7">
        <w:rPr>
          <w:rFonts w:ascii="SimSun" w:hAnsi="SimSun" w:hint="eastAsia"/>
          <w:sz w:val="21"/>
          <w:szCs w:val="22"/>
        </w:rPr>
        <w:tab/>
      </w:r>
      <w:r w:rsidRPr="00E203D7">
        <w:rPr>
          <w:rFonts w:ascii="SimSun" w:hAnsi="SimSun"/>
          <w:sz w:val="21"/>
          <w:szCs w:val="22"/>
        </w:rPr>
        <w:t>［</w:t>
      </w:r>
      <w:r w:rsidRPr="007E3C85">
        <w:rPr>
          <w:rFonts w:ascii="KaiTi" w:eastAsia="KaiTi" w:hAnsi="KaiTi"/>
          <w:sz w:val="21"/>
          <w:szCs w:val="22"/>
        </w:rPr>
        <w:t>关于基础申请效力、源于基础申请的注册效力或基础注册效力终止的通知</w:t>
      </w:r>
      <w:r w:rsidRPr="00E203D7">
        <w:rPr>
          <w:rFonts w:ascii="SimSun" w:hAnsi="SimSun"/>
          <w:sz w:val="21"/>
          <w:szCs w:val="22"/>
        </w:rPr>
        <w:t>］</w:t>
      </w:r>
    </w:p>
    <w:p w:rsidR="00765AC9" w:rsidRPr="00E203D7" w:rsidRDefault="00765AC9" w:rsidP="00FC43EC">
      <w:pPr>
        <w:spacing w:afterLines="50" w:after="120" w:line="340" w:lineRule="atLeast"/>
        <w:ind w:left="568" w:firstLine="567"/>
        <w:rPr>
          <w:rFonts w:ascii="SimSun" w:hAnsi="SimSun"/>
          <w:sz w:val="21"/>
          <w:szCs w:val="22"/>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765AC9" w:rsidRPr="00E203D7" w:rsidRDefault="00765AC9" w:rsidP="00765AC9">
      <w:pPr>
        <w:rPr>
          <w:rFonts w:ascii="SimSun" w:hAnsi="SimSun"/>
          <w:sz w:val="21"/>
          <w:szCs w:val="22"/>
        </w:rPr>
      </w:pPr>
      <w:r w:rsidRPr="00E203D7">
        <w:rPr>
          <w:rFonts w:ascii="SimSun" w:hAnsi="SimSun" w:hint="eastAsia"/>
          <w:sz w:val="21"/>
          <w:szCs w:val="22"/>
        </w:rPr>
        <w:tab/>
      </w:r>
    </w:p>
    <w:p w:rsidR="00765AC9" w:rsidRPr="007E3C85" w:rsidRDefault="00765AC9" w:rsidP="00765AC9">
      <w:pPr>
        <w:rPr>
          <w:rFonts w:ascii="SimSun" w:hAnsi="SimSun"/>
          <w:b/>
          <w:sz w:val="21"/>
          <w:szCs w:val="22"/>
        </w:rPr>
      </w:pPr>
      <w:r w:rsidRPr="007E3C85">
        <w:rPr>
          <w:rFonts w:ascii="SimSun" w:hAnsi="SimSun" w:hint="eastAsia"/>
          <w:b/>
          <w:sz w:val="21"/>
          <w:szCs w:val="22"/>
        </w:rPr>
        <w:t>备选方案A</w:t>
      </w:r>
    </w:p>
    <w:p w:rsidR="00765AC9" w:rsidRPr="00E203D7" w:rsidRDefault="00765AC9" w:rsidP="00765AC9">
      <w:pPr>
        <w:ind w:firstLine="568"/>
        <w:rPr>
          <w:rFonts w:ascii="SimSun" w:hAnsi="SimSun"/>
          <w:sz w:val="21"/>
          <w:szCs w:val="22"/>
        </w:rPr>
      </w:pPr>
    </w:p>
    <w:p w:rsidR="00B4010F" w:rsidRPr="00E203D7" w:rsidRDefault="00765AC9" w:rsidP="00FC43EC">
      <w:pPr>
        <w:spacing w:afterLines="50" w:after="120" w:line="340" w:lineRule="atLeast"/>
        <w:ind w:firstLine="1168"/>
        <w:jc w:val="both"/>
        <w:rPr>
          <w:rFonts w:ascii="SimSun" w:hAnsi="SimSun"/>
          <w:sz w:val="21"/>
        </w:rPr>
      </w:pPr>
      <w:r w:rsidRPr="00E203D7">
        <w:rPr>
          <w:rFonts w:ascii="SimSun" w:hAnsi="SimSun"/>
          <w:sz w:val="21"/>
          <w:szCs w:val="22"/>
        </w:rPr>
        <w:t>(b)</w:t>
      </w:r>
      <w:r w:rsidRPr="00E203D7">
        <w:rPr>
          <w:rFonts w:ascii="SimSun" w:hAnsi="SimSun"/>
          <w:sz w:val="21"/>
          <w:szCs w:val="22"/>
        </w:rPr>
        <w:tab/>
      </w:r>
      <w:ins w:id="185" w:author="ZHOU Zhe" w:date="2016-05-17T17:25:00Z">
        <w:r w:rsidR="00EA3BC1" w:rsidRPr="00E203D7">
          <w:rPr>
            <w:rFonts w:ascii="SimSun" w:hAnsi="SimSun"/>
            <w:sz w:val="21"/>
            <w:szCs w:val="22"/>
          </w:rPr>
          <w:t>［</w:t>
        </w:r>
        <w:r w:rsidR="00EA3BC1" w:rsidRPr="00E203D7">
          <w:rPr>
            <w:rFonts w:ascii="SimSun" w:hAnsi="SimSun" w:hint="eastAsia"/>
            <w:sz w:val="21"/>
          </w:rPr>
          <w:t>删除</w:t>
        </w:r>
        <w:r w:rsidR="00EA3BC1" w:rsidRPr="00E203D7">
          <w:rPr>
            <w:rFonts w:ascii="SimSun" w:hAnsi="SimSun"/>
            <w:sz w:val="21"/>
            <w:szCs w:val="22"/>
          </w:rPr>
          <w:t>］</w:t>
        </w:r>
      </w:ins>
      <w:del w:id="186" w:author="ZHOU Zhe" w:date="2016-05-17T17:25:00Z">
        <w:r w:rsidRPr="00E203D7" w:rsidDel="00EA3BC1">
          <w:rPr>
            <w:rFonts w:ascii="SimSun" w:hAnsi="SimSun"/>
            <w:sz w:val="21"/>
            <w:szCs w:val="22"/>
          </w:rPr>
          <w:delText>如果协定第6条第(4)款所述司法行为、或议定书第6条第(3)款第(i)、(ii)或(iii)项所述程序于5年期限届满之前已开始，但在该期限届满之前尚未作出协定第6条第(4)款所述终局裁决，或未作出议定书第6条第(3)款第二句所述终局裁决，或未提出议定书第6条第(3)款第三句所述撤回或放弃，原属局如果了解这一情况，应在上述期限届满之后尽快就此通知国际局。</w:delText>
        </w:r>
      </w:del>
    </w:p>
    <w:p w:rsidR="005D6505" w:rsidRPr="007E3C85" w:rsidRDefault="005D6505" w:rsidP="005D6505">
      <w:pPr>
        <w:rPr>
          <w:rFonts w:ascii="SimSun" w:hAnsi="SimSun"/>
          <w:b/>
          <w:sz w:val="21"/>
          <w:szCs w:val="22"/>
        </w:rPr>
      </w:pPr>
      <w:r w:rsidRPr="007E3C85">
        <w:rPr>
          <w:rFonts w:ascii="SimSun" w:hAnsi="SimSun" w:hint="eastAsia"/>
          <w:b/>
          <w:sz w:val="21"/>
          <w:szCs w:val="22"/>
        </w:rPr>
        <w:lastRenderedPageBreak/>
        <w:t>备选方案</w:t>
      </w:r>
      <w:r w:rsidR="00EA3BC1" w:rsidRPr="007E3C85">
        <w:rPr>
          <w:rFonts w:ascii="SimSun" w:hAnsi="SimSun" w:hint="eastAsia"/>
          <w:b/>
          <w:sz w:val="21"/>
          <w:szCs w:val="22"/>
        </w:rPr>
        <w:t>B</w:t>
      </w:r>
    </w:p>
    <w:p w:rsidR="005D6505" w:rsidRPr="00E203D7" w:rsidRDefault="005D6505" w:rsidP="005D6505">
      <w:pPr>
        <w:ind w:firstLine="568"/>
        <w:rPr>
          <w:rFonts w:ascii="SimSun" w:hAnsi="SimSun"/>
          <w:sz w:val="21"/>
          <w:szCs w:val="22"/>
        </w:rPr>
      </w:pPr>
    </w:p>
    <w:p w:rsidR="005D6505" w:rsidRPr="00E203D7" w:rsidRDefault="005D6505" w:rsidP="00FC43EC">
      <w:pPr>
        <w:spacing w:afterLines="50" w:after="120" w:line="340" w:lineRule="atLeast"/>
        <w:ind w:firstLine="1170"/>
        <w:jc w:val="both"/>
        <w:rPr>
          <w:rFonts w:ascii="SimSun" w:hAnsi="SimSun"/>
          <w:sz w:val="21"/>
          <w:szCs w:val="22"/>
        </w:rPr>
      </w:pPr>
      <w:r w:rsidRPr="00E203D7">
        <w:rPr>
          <w:rFonts w:ascii="SimSun" w:hAnsi="SimSun"/>
          <w:sz w:val="21"/>
          <w:szCs w:val="22"/>
        </w:rPr>
        <w:t>(b)</w:t>
      </w:r>
      <w:r w:rsidRPr="00E203D7">
        <w:rPr>
          <w:rFonts w:ascii="SimSun" w:hAnsi="SimSun"/>
          <w:sz w:val="21"/>
          <w:szCs w:val="22"/>
        </w:rPr>
        <w:tab/>
        <w:t>如果协定第6条第(4)款所述司法行为、或议定书第6条第(3)款第(i)、(ii)或(iii)项所述程序于5年期限届满之前已开始，但在该期限届满之前尚未作出协定第6条第(4)款所述终局裁决，或未作出议定书第6条第(3)款第二句所述终局裁决，或未提出议定书第6条第(3)款第三句所述撤回或放弃，原属局如果了解这一情况，应在上述期限届满之后尽快就此通知国际局。</w:t>
      </w:r>
    </w:p>
    <w:p w:rsidR="00EA3BC1" w:rsidRPr="00E203D7" w:rsidRDefault="00EA3BC1" w:rsidP="00FC43EC">
      <w:pPr>
        <w:spacing w:afterLines="50" w:after="120" w:line="340" w:lineRule="atLeast"/>
        <w:ind w:firstLine="1170"/>
        <w:jc w:val="both"/>
        <w:rPr>
          <w:rFonts w:ascii="SimSun" w:hAnsi="SimSun"/>
          <w:sz w:val="21"/>
          <w:szCs w:val="22"/>
        </w:rPr>
      </w:pPr>
      <w:r w:rsidRPr="00E203D7">
        <w:rPr>
          <w:rFonts w:ascii="SimSun" w:hAnsi="SimSun"/>
          <w:sz w:val="21"/>
          <w:szCs w:val="22"/>
        </w:rPr>
        <w:t>(c)</w:t>
      </w:r>
      <w:r w:rsidRPr="00E203D7">
        <w:rPr>
          <w:rFonts w:ascii="SimSun" w:hAnsi="SimSun"/>
          <w:sz w:val="21"/>
          <w:szCs w:val="22"/>
        </w:rPr>
        <w:tab/>
        <w:t>一旦本款(b)项所述司法行为或程序已作出协定第6条第(4)款所述终局裁决，或已作出议定书第6条第(3)款第二句所述终局裁决，或已提出议定书第6条第(3)款第三句所述撤回或放弃，原属局如果了解这一情况，应尽快就此通知国际局，并应作出本款(a)项第(i)目至第(iv)目所述说明。</w:t>
      </w:r>
      <w:ins w:id="187" w:author="ZHOU Zhe" w:date="2016-05-17T17:27:00Z">
        <w:r w:rsidRPr="00E203D7">
          <w:rPr>
            <w:rFonts w:ascii="SimSun" w:hAnsi="SimSun" w:hint="eastAsia"/>
            <w:sz w:val="21"/>
            <w:szCs w:val="22"/>
          </w:rPr>
          <w:t>如果本款(b)项所述司法行为或程序</w:t>
        </w:r>
      </w:ins>
      <w:ins w:id="188" w:author="ZHOU Zhe" w:date="2016-05-17T17:28:00Z">
        <w:r w:rsidRPr="00E203D7">
          <w:rPr>
            <w:rFonts w:ascii="SimSun" w:hAnsi="SimSun" w:hint="eastAsia"/>
            <w:sz w:val="21"/>
            <w:szCs w:val="22"/>
          </w:rPr>
          <w:t>已经完成</w:t>
        </w:r>
      </w:ins>
      <w:ins w:id="189" w:author="ZHOU Zhe" w:date="2016-05-17T17:29:00Z">
        <w:r w:rsidRPr="00E203D7">
          <w:rPr>
            <w:rFonts w:ascii="SimSun" w:hAnsi="SimSun" w:hint="eastAsia"/>
            <w:sz w:val="21"/>
            <w:szCs w:val="22"/>
          </w:rPr>
          <w:t>，而且未造成任何前述终局裁决</w:t>
        </w:r>
      </w:ins>
      <w:ins w:id="190" w:author="ZHOU Zhe" w:date="2016-05-17T17:30:00Z">
        <w:r w:rsidRPr="00E203D7">
          <w:rPr>
            <w:rFonts w:ascii="SimSun" w:hAnsi="SimSun" w:hint="eastAsia"/>
            <w:sz w:val="21"/>
            <w:szCs w:val="22"/>
          </w:rPr>
          <w:t>、撤回或放弃，原属局</w:t>
        </w:r>
      </w:ins>
      <w:ins w:id="191" w:author="ZHOU Zhe" w:date="2016-05-17T17:31:00Z">
        <w:r w:rsidRPr="00E203D7">
          <w:rPr>
            <w:rFonts w:ascii="SimSun" w:hAnsi="SimSun" w:hint="eastAsia"/>
            <w:sz w:val="21"/>
            <w:szCs w:val="22"/>
          </w:rPr>
          <w:t>如果了解这一情况，应尽快就此通知国际局。</w:t>
        </w:r>
      </w:ins>
    </w:p>
    <w:p w:rsidR="00EA3BC1" w:rsidRPr="00E203D7" w:rsidRDefault="00EA3BC1" w:rsidP="00FC43EC">
      <w:pPr>
        <w:spacing w:afterLines="50" w:after="120" w:line="340" w:lineRule="atLeast"/>
        <w:ind w:firstLine="568"/>
        <w:jc w:val="both"/>
        <w:rPr>
          <w:rFonts w:ascii="SimSun" w:hAnsi="SimSun"/>
          <w:sz w:val="21"/>
          <w:szCs w:val="22"/>
        </w:rPr>
      </w:pPr>
      <w:r w:rsidRPr="00E203D7">
        <w:rPr>
          <w:rFonts w:ascii="SimSun" w:hAnsi="SimSun" w:hint="eastAsia"/>
          <w:sz w:val="21"/>
          <w:szCs w:val="22"/>
        </w:rPr>
        <w:t>(2)</w:t>
      </w:r>
      <w:r w:rsidRPr="00E203D7">
        <w:rPr>
          <w:rFonts w:ascii="SimSun" w:hAnsi="SimSun" w:hint="eastAsia"/>
          <w:sz w:val="21"/>
          <w:szCs w:val="22"/>
        </w:rPr>
        <w:tab/>
        <w:t>［</w:t>
      </w:r>
      <w:r w:rsidRPr="00E203D7">
        <w:rPr>
          <w:rFonts w:ascii="KaiTi" w:eastAsia="KaiTi" w:hAnsi="KaiTi" w:hint="eastAsia"/>
          <w:sz w:val="21"/>
          <w:szCs w:val="22"/>
        </w:rPr>
        <w:t>通知的登记和传送；国际注册的撤销</w:t>
      </w:r>
      <w:r w:rsidRPr="00E203D7">
        <w:rPr>
          <w:rFonts w:ascii="SimSun" w:hAnsi="SimSun" w:hint="eastAsia"/>
          <w:sz w:val="21"/>
          <w:szCs w:val="22"/>
        </w:rPr>
        <w:t>］</w:t>
      </w:r>
    </w:p>
    <w:p w:rsidR="00EA3BC1" w:rsidRPr="00E203D7" w:rsidRDefault="00EA3BC1" w:rsidP="00FC43EC">
      <w:pPr>
        <w:spacing w:afterLines="50" w:after="120" w:line="340" w:lineRule="atLeast"/>
        <w:ind w:left="568" w:firstLine="568"/>
        <w:jc w:val="both"/>
        <w:rPr>
          <w:rFonts w:ascii="SimSun" w:hAnsi="SimSun"/>
          <w:sz w:val="21"/>
          <w:szCs w:val="22"/>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EA3BC1" w:rsidRPr="00E203D7" w:rsidRDefault="00EA3BC1" w:rsidP="00FC43EC">
      <w:pPr>
        <w:spacing w:afterLines="50" w:after="120" w:line="340" w:lineRule="atLeast"/>
        <w:ind w:firstLine="1170"/>
        <w:jc w:val="both"/>
        <w:rPr>
          <w:rFonts w:ascii="SimSun" w:hAnsi="SimSun"/>
          <w:sz w:val="21"/>
          <w:szCs w:val="22"/>
        </w:rPr>
      </w:pPr>
      <w:r w:rsidRPr="00E203D7">
        <w:rPr>
          <w:rFonts w:ascii="SimSun" w:hAnsi="SimSun" w:hint="eastAsia"/>
          <w:sz w:val="21"/>
          <w:szCs w:val="22"/>
        </w:rPr>
        <w:t>(b)</w:t>
      </w:r>
      <w:r w:rsidRPr="00E203D7">
        <w:rPr>
          <w:rFonts w:ascii="SimSun" w:hAnsi="SimSun" w:hint="eastAsia"/>
          <w:sz w:val="21"/>
          <w:szCs w:val="22"/>
        </w:rPr>
        <w:tab/>
        <w:t>如果本条第(1)款(a)项或(c)项所述的任何通知提出撤销国际注册请求，并且符合该款要求，国际局应在可适用的范围内，将该国际注册从国际注册簿中撤销。</w:t>
      </w:r>
      <w:ins w:id="192" w:author="ZHOU Zhe" w:date="2016-05-17T17:34:00Z">
        <w:r w:rsidRPr="00E203D7">
          <w:rPr>
            <w:rFonts w:ascii="SimSun" w:hAnsi="SimSun" w:hint="eastAsia"/>
            <w:sz w:val="21"/>
            <w:szCs w:val="22"/>
          </w:rPr>
          <w:t>国际局还应在同样范围内，</w:t>
        </w:r>
      </w:ins>
      <w:ins w:id="193" w:author="ZHOU Zhe" w:date="2016-05-17T17:35:00Z">
        <w:r w:rsidR="00066550" w:rsidRPr="00E203D7">
          <w:rPr>
            <w:rFonts w:ascii="SimSun" w:hAnsi="SimSun" w:hint="eastAsia"/>
            <w:sz w:val="21"/>
            <w:szCs w:val="22"/>
          </w:rPr>
          <w:t>在上述通知后</w:t>
        </w:r>
      </w:ins>
      <w:ins w:id="194" w:author="ZHOU Zhe" w:date="2016-05-17T17:39:00Z">
        <w:r w:rsidR="00066550" w:rsidRPr="00E203D7">
          <w:rPr>
            <w:rFonts w:ascii="SimSun" w:hAnsi="SimSun" w:hint="eastAsia"/>
            <w:sz w:val="21"/>
            <w:szCs w:val="22"/>
          </w:rPr>
          <w:t>撤销</w:t>
        </w:r>
      </w:ins>
      <w:ins w:id="195" w:author="ZHOU Zhe" w:date="2016-05-17T17:36:00Z">
        <w:r w:rsidR="00066550" w:rsidRPr="00E203D7">
          <w:rPr>
            <w:rFonts w:ascii="SimSun" w:hAnsi="SimSun" w:hint="eastAsia"/>
            <w:sz w:val="21"/>
            <w:szCs w:val="22"/>
          </w:rPr>
          <w:t>在已</w:t>
        </w:r>
      </w:ins>
      <w:ins w:id="196" w:author="ZHOU Zhe" w:date="2016-05-17T17:39:00Z">
        <w:r w:rsidR="00066550" w:rsidRPr="00E203D7">
          <w:rPr>
            <w:rFonts w:ascii="SimSun" w:hAnsi="SimSun" w:hint="eastAsia"/>
            <w:sz w:val="21"/>
            <w:szCs w:val="22"/>
          </w:rPr>
          <w:t>撤销</w:t>
        </w:r>
      </w:ins>
      <w:ins w:id="197" w:author="ZHOU Zhe" w:date="2016-05-17T17:36:00Z">
        <w:r w:rsidR="00066550" w:rsidRPr="00E203D7">
          <w:rPr>
            <w:rFonts w:ascii="SimSun" w:hAnsi="SimSun" w:hint="eastAsia"/>
            <w:sz w:val="21"/>
            <w:szCs w:val="22"/>
          </w:rPr>
          <w:t>国际注册下登记的、因所有权部分变更而生成的</w:t>
        </w:r>
      </w:ins>
      <w:ins w:id="198" w:author="ZHOU Zhe" w:date="2016-05-17T17:37:00Z">
        <w:r w:rsidR="00066550" w:rsidRPr="00E203D7">
          <w:rPr>
            <w:rFonts w:ascii="SimSun" w:hAnsi="SimSun" w:hint="eastAsia"/>
            <w:sz w:val="21"/>
            <w:szCs w:val="22"/>
          </w:rPr>
          <w:t>国际注册，</w:t>
        </w:r>
      </w:ins>
      <w:ins w:id="199" w:author="ZHOU Zhe" w:date="2016-05-17T17:40:00Z">
        <w:r w:rsidR="00066550" w:rsidRPr="00E203D7">
          <w:rPr>
            <w:rFonts w:ascii="SimSun" w:hAnsi="SimSun" w:hint="eastAsia"/>
            <w:sz w:val="21"/>
            <w:szCs w:val="22"/>
          </w:rPr>
          <w:t>并</w:t>
        </w:r>
      </w:ins>
      <w:ins w:id="200" w:author="ZHOU Zhe" w:date="2016-05-17T17:39:00Z">
        <w:r w:rsidR="00066550" w:rsidRPr="00E203D7">
          <w:rPr>
            <w:rFonts w:ascii="SimSun" w:hAnsi="SimSun" w:hint="eastAsia"/>
            <w:sz w:val="21"/>
            <w:szCs w:val="22"/>
          </w:rPr>
          <w:t>撤销因</w:t>
        </w:r>
      </w:ins>
      <w:ins w:id="201" w:author="MA Weihai" w:date="2016-05-18T16:17:00Z">
        <w:r w:rsidR="00A44663">
          <w:rPr>
            <w:rFonts w:ascii="SimSun" w:hAnsi="SimSun" w:hint="eastAsia"/>
            <w:sz w:val="21"/>
            <w:szCs w:val="22"/>
          </w:rPr>
          <w:t>这些国际注册</w:t>
        </w:r>
      </w:ins>
      <w:ins w:id="202" w:author="ZHOU Zhe" w:date="2016-05-17T17:40:00Z">
        <w:r w:rsidR="00066550" w:rsidRPr="00E203D7">
          <w:rPr>
            <w:rFonts w:ascii="SimSun" w:hAnsi="SimSun" w:hint="eastAsia"/>
            <w:sz w:val="21"/>
            <w:szCs w:val="22"/>
          </w:rPr>
          <w:t>合并而生成的国际注册。</w:t>
        </w:r>
      </w:ins>
    </w:p>
    <w:p w:rsidR="00066550" w:rsidRPr="00E203D7" w:rsidRDefault="00EA3BC1" w:rsidP="00FC43EC">
      <w:pPr>
        <w:spacing w:afterLines="50" w:after="120" w:line="340" w:lineRule="atLeast"/>
        <w:ind w:left="568" w:firstLine="568"/>
        <w:jc w:val="both"/>
        <w:rPr>
          <w:rFonts w:ascii="SimSun" w:hAnsi="SimSun"/>
          <w:sz w:val="21"/>
          <w:szCs w:val="22"/>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406FD9" w:rsidRPr="007E3C85" w:rsidRDefault="00066550" w:rsidP="00066550">
      <w:pPr>
        <w:jc w:val="center"/>
        <w:rPr>
          <w:rFonts w:ascii="SimHei" w:eastAsia="SimHei" w:hAnsi="SimHei"/>
          <w:sz w:val="21"/>
          <w:szCs w:val="22"/>
        </w:rPr>
      </w:pPr>
      <w:r w:rsidRPr="00E203D7">
        <w:rPr>
          <w:rFonts w:ascii="SimSun" w:hAnsi="SimSun"/>
          <w:sz w:val="21"/>
          <w:szCs w:val="22"/>
        </w:rPr>
        <w:br w:type="page"/>
      </w:r>
      <w:r w:rsidR="00406FD9" w:rsidRPr="007E3C85">
        <w:rPr>
          <w:rFonts w:ascii="SimHei" w:eastAsia="SimHei" w:hAnsi="SimHei" w:hint="eastAsia"/>
          <w:sz w:val="21"/>
          <w:szCs w:val="22"/>
        </w:rPr>
        <w:lastRenderedPageBreak/>
        <w:t>第</w:t>
      </w:r>
      <w:r w:rsidRPr="007E3C85">
        <w:rPr>
          <w:rFonts w:ascii="SimHei" w:eastAsia="SimHei" w:hAnsi="SimHei" w:hint="eastAsia"/>
          <w:sz w:val="21"/>
          <w:szCs w:val="22"/>
        </w:rPr>
        <w:t>五</w:t>
      </w:r>
      <w:r w:rsidR="00406FD9" w:rsidRPr="007E3C85">
        <w:rPr>
          <w:rFonts w:ascii="SimHei" w:eastAsia="SimHei" w:hAnsi="SimHei" w:hint="eastAsia"/>
          <w:sz w:val="21"/>
          <w:szCs w:val="22"/>
        </w:rPr>
        <w:t>章</w:t>
      </w:r>
    </w:p>
    <w:p w:rsidR="007766A7" w:rsidRPr="007E3C85" w:rsidRDefault="00066550" w:rsidP="00406FD9">
      <w:pPr>
        <w:jc w:val="center"/>
        <w:rPr>
          <w:rFonts w:ascii="SimHei" w:eastAsia="SimHei" w:hAnsi="SimHei"/>
          <w:sz w:val="21"/>
        </w:rPr>
      </w:pPr>
      <w:r w:rsidRPr="007E3C85">
        <w:rPr>
          <w:rFonts w:ascii="SimHei" w:eastAsia="SimHei" w:hAnsi="SimHei" w:hint="eastAsia"/>
          <w:sz w:val="21"/>
          <w:szCs w:val="22"/>
        </w:rPr>
        <w:t>后期指定；变更</w:t>
      </w:r>
    </w:p>
    <w:p w:rsidR="007766A7" w:rsidRPr="00E203D7" w:rsidRDefault="007766A7" w:rsidP="007766A7">
      <w:pPr>
        <w:jc w:val="center"/>
        <w:rPr>
          <w:rFonts w:ascii="SimSun" w:hAnsi="SimSun"/>
          <w:sz w:val="21"/>
        </w:rPr>
      </w:pPr>
    </w:p>
    <w:p w:rsidR="00066550" w:rsidRPr="00E203D7" w:rsidRDefault="00066550" w:rsidP="00066550">
      <w:pPr>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066550" w:rsidRPr="00E203D7" w:rsidRDefault="00066550" w:rsidP="007766A7">
      <w:pPr>
        <w:jc w:val="center"/>
        <w:rPr>
          <w:rFonts w:ascii="SimSun" w:hAnsi="SimSun"/>
          <w:sz w:val="21"/>
        </w:rPr>
      </w:pPr>
    </w:p>
    <w:p w:rsidR="007766A7" w:rsidRPr="007E3C85" w:rsidRDefault="00066550" w:rsidP="007766A7">
      <w:pPr>
        <w:jc w:val="center"/>
        <w:rPr>
          <w:rFonts w:ascii="KaiTi" w:eastAsia="KaiTi" w:hAnsi="KaiTi"/>
          <w:i/>
          <w:sz w:val="21"/>
        </w:rPr>
      </w:pPr>
      <w:ins w:id="203" w:author="ZHOU Zhe" w:date="2016-05-17T17:44:00Z">
        <w:r w:rsidRPr="007E3C85">
          <w:rPr>
            <w:rFonts w:ascii="KaiTi" w:eastAsia="KaiTi" w:hAnsi="KaiTi"/>
            <w:sz w:val="21"/>
            <w:szCs w:val="22"/>
          </w:rPr>
          <w:t>第2</w:t>
        </w:r>
        <w:r w:rsidRPr="007E3C85">
          <w:rPr>
            <w:rFonts w:ascii="KaiTi" w:eastAsia="KaiTi" w:hAnsi="KaiTi" w:hint="eastAsia"/>
            <w:sz w:val="21"/>
            <w:szCs w:val="22"/>
          </w:rPr>
          <w:t>3</w:t>
        </w:r>
        <w:r w:rsidRPr="007E3C85">
          <w:rPr>
            <w:rFonts w:ascii="KaiTi" w:eastAsia="KaiTi" w:hAnsi="KaiTi"/>
            <w:sz w:val="21"/>
            <w:szCs w:val="22"/>
          </w:rPr>
          <w:t>条</w:t>
        </w:r>
        <w:r w:rsidRPr="007E3C85">
          <w:rPr>
            <w:rFonts w:ascii="KaiTi" w:eastAsia="KaiTi" w:hAnsi="KaiTi" w:hint="eastAsia"/>
            <w:sz w:val="21"/>
            <w:szCs w:val="22"/>
          </w:rPr>
          <w:t>之二</w:t>
        </w:r>
      </w:ins>
    </w:p>
    <w:p w:rsidR="007766A7" w:rsidRPr="007E3C85" w:rsidRDefault="00024A82" w:rsidP="00406FD9">
      <w:pPr>
        <w:jc w:val="center"/>
        <w:rPr>
          <w:rFonts w:ascii="KaiTi" w:eastAsia="KaiTi" w:hAnsi="KaiTi"/>
          <w:sz w:val="21"/>
        </w:rPr>
      </w:pPr>
      <w:ins w:id="204" w:author="ZHOU Zhe" w:date="2016-05-17T17:45:00Z">
        <w:r w:rsidRPr="007E3C85">
          <w:rPr>
            <w:rFonts w:ascii="KaiTi" w:eastAsia="KaiTi" w:hAnsi="KaiTi" w:hint="eastAsia"/>
            <w:sz w:val="21"/>
            <w:szCs w:val="22"/>
          </w:rPr>
          <w:t>被指定缔约方的主管局通过国际局发送的通信</w:t>
        </w:r>
      </w:ins>
    </w:p>
    <w:p w:rsidR="00024A82" w:rsidRPr="00E203D7" w:rsidRDefault="00024A82" w:rsidP="007766A7">
      <w:pPr>
        <w:jc w:val="both"/>
        <w:rPr>
          <w:ins w:id="205" w:author="ZHOU Zhe" w:date="2016-05-17T17:46:00Z"/>
          <w:rFonts w:ascii="SimSun" w:hAnsi="SimSun"/>
          <w:sz w:val="21"/>
          <w:szCs w:val="22"/>
        </w:rPr>
      </w:pPr>
    </w:p>
    <w:p w:rsidR="00024A82" w:rsidRPr="00E203D7" w:rsidRDefault="00024A82" w:rsidP="00FC43EC">
      <w:pPr>
        <w:spacing w:afterLines="50" w:after="120" w:line="340" w:lineRule="atLeast"/>
        <w:ind w:firstLine="567"/>
        <w:jc w:val="both"/>
        <w:rPr>
          <w:ins w:id="206" w:author="ZHOU Zhe" w:date="2016-05-17T17:52:00Z"/>
          <w:rFonts w:ascii="SimSun" w:hAnsi="SimSun"/>
          <w:sz w:val="21"/>
          <w:szCs w:val="22"/>
        </w:rPr>
      </w:pPr>
      <w:ins w:id="207" w:author="ZHOU Zhe" w:date="2016-05-17T17:46:00Z">
        <w:r w:rsidRPr="00E203D7">
          <w:rPr>
            <w:rFonts w:ascii="SimSun" w:hAnsi="SimSun"/>
            <w:sz w:val="21"/>
          </w:rPr>
          <w:t>(1)</w:t>
        </w:r>
        <w:r w:rsidRPr="00E203D7">
          <w:rPr>
            <w:rFonts w:ascii="SimSun" w:hAnsi="SimSun"/>
            <w:sz w:val="21"/>
          </w:rPr>
          <w:tab/>
        </w:r>
        <w:r w:rsidRPr="00E203D7">
          <w:rPr>
            <w:rFonts w:ascii="SimSun" w:hAnsi="SimSun"/>
            <w:sz w:val="21"/>
            <w:szCs w:val="22"/>
          </w:rPr>
          <w:t>［</w:t>
        </w:r>
      </w:ins>
      <w:ins w:id="208" w:author="ZHOU Zhe" w:date="2016-05-17T17:48:00Z">
        <w:r w:rsidRPr="007E3C85">
          <w:rPr>
            <w:rFonts w:ascii="KaiTi" w:eastAsia="KaiTi" w:hAnsi="KaiTi" w:hint="eastAsia"/>
            <w:sz w:val="21"/>
            <w:szCs w:val="22"/>
          </w:rPr>
          <w:t>本实施细则未涵盖的被指定缔约方</w:t>
        </w:r>
      </w:ins>
      <w:ins w:id="209" w:author="ZHOU Zhe" w:date="2016-05-17T17:49:00Z">
        <w:r w:rsidRPr="007E3C85">
          <w:rPr>
            <w:rFonts w:ascii="KaiTi" w:eastAsia="KaiTi" w:hAnsi="KaiTi" w:hint="eastAsia"/>
            <w:sz w:val="21"/>
            <w:szCs w:val="22"/>
          </w:rPr>
          <w:t>主管局发出的通信</w:t>
        </w:r>
      </w:ins>
      <w:ins w:id="210" w:author="ZHOU Zhe" w:date="2016-05-17T17:46:00Z">
        <w:r w:rsidRPr="00E203D7">
          <w:rPr>
            <w:rFonts w:ascii="SimSun" w:hAnsi="SimSun"/>
            <w:sz w:val="21"/>
            <w:szCs w:val="22"/>
          </w:rPr>
          <w:t>］</w:t>
        </w:r>
      </w:ins>
      <w:ins w:id="211" w:author="ZHOU Zhe" w:date="2016-05-17T17:49:00Z">
        <w:r w:rsidRPr="00E203D7">
          <w:rPr>
            <w:rFonts w:ascii="SimSun" w:hAnsi="SimSun" w:hint="eastAsia"/>
            <w:sz w:val="21"/>
            <w:szCs w:val="22"/>
          </w:rPr>
          <w:t>如果被指定缔约方的法律不允许主管局</w:t>
        </w:r>
      </w:ins>
      <w:ins w:id="212" w:author="ZHOU Zhe" w:date="2016-05-17T17:50:00Z">
        <w:r w:rsidRPr="00E203D7">
          <w:rPr>
            <w:rFonts w:ascii="SimSun" w:hAnsi="SimSun" w:hint="eastAsia"/>
            <w:sz w:val="21"/>
            <w:szCs w:val="22"/>
          </w:rPr>
          <w:t>直接向注册人</w:t>
        </w:r>
      </w:ins>
      <w:ins w:id="213" w:author="ZHOU Zhe" w:date="2016-05-17T17:51:00Z">
        <w:r w:rsidRPr="00E203D7">
          <w:rPr>
            <w:rFonts w:ascii="SimSun" w:hAnsi="SimSun" w:hint="eastAsia"/>
            <w:sz w:val="21"/>
            <w:szCs w:val="22"/>
          </w:rPr>
          <w:t>传送</w:t>
        </w:r>
      </w:ins>
      <w:ins w:id="214" w:author="ZHOU Zhe" w:date="2016-05-17T17:50:00Z">
        <w:r w:rsidRPr="00E203D7">
          <w:rPr>
            <w:rFonts w:ascii="SimSun" w:hAnsi="SimSun" w:hint="eastAsia"/>
            <w:sz w:val="21"/>
            <w:szCs w:val="22"/>
          </w:rPr>
          <w:t>有关国际注册的通信</w:t>
        </w:r>
      </w:ins>
      <w:ins w:id="215" w:author="ZHOU Zhe" w:date="2016-05-17T17:51:00Z">
        <w:r w:rsidRPr="00E203D7">
          <w:rPr>
            <w:rFonts w:ascii="SimSun" w:hAnsi="SimSun" w:hint="eastAsia"/>
            <w:sz w:val="21"/>
            <w:szCs w:val="22"/>
          </w:rPr>
          <w:t>，该主管局可以请求国际局代其</w:t>
        </w:r>
      </w:ins>
      <w:ins w:id="216" w:author="ZHOU Zhe" w:date="2016-05-17T17:52:00Z">
        <w:r w:rsidRPr="00E203D7">
          <w:rPr>
            <w:rFonts w:ascii="SimSun" w:hAnsi="SimSun" w:hint="eastAsia"/>
            <w:sz w:val="21"/>
            <w:szCs w:val="22"/>
          </w:rPr>
          <w:t>向注册人传送该通信。</w:t>
        </w:r>
      </w:ins>
    </w:p>
    <w:p w:rsidR="00024A82" w:rsidRPr="00E203D7" w:rsidRDefault="00024A82" w:rsidP="00FC43EC">
      <w:pPr>
        <w:spacing w:afterLines="50" w:after="120" w:line="340" w:lineRule="atLeast"/>
        <w:ind w:firstLine="567"/>
        <w:jc w:val="both"/>
        <w:rPr>
          <w:ins w:id="217" w:author="ZHOU Zhe" w:date="2016-05-17T17:52:00Z"/>
          <w:rFonts w:ascii="SimSun" w:hAnsi="SimSun"/>
          <w:sz w:val="21"/>
          <w:szCs w:val="22"/>
        </w:rPr>
      </w:pPr>
      <w:ins w:id="218" w:author="ZHOU Zhe" w:date="2016-05-17T17:52:00Z">
        <w:r w:rsidRPr="00E203D7">
          <w:rPr>
            <w:rFonts w:ascii="SimSun" w:hAnsi="SimSun"/>
            <w:sz w:val="21"/>
          </w:rPr>
          <w:t>(</w:t>
        </w:r>
        <w:r w:rsidRPr="00E203D7">
          <w:rPr>
            <w:rFonts w:ascii="SimSun" w:hAnsi="SimSun" w:hint="eastAsia"/>
            <w:sz w:val="21"/>
          </w:rPr>
          <w:t>2</w:t>
        </w:r>
        <w:r w:rsidRPr="00E203D7">
          <w:rPr>
            <w:rFonts w:ascii="SimSun" w:hAnsi="SimSun"/>
            <w:sz w:val="21"/>
          </w:rPr>
          <w:t>)</w:t>
        </w:r>
        <w:r w:rsidRPr="00E203D7">
          <w:rPr>
            <w:rFonts w:ascii="SimSun" w:hAnsi="SimSun"/>
            <w:sz w:val="21"/>
          </w:rPr>
          <w:tab/>
        </w:r>
        <w:r w:rsidRPr="00E203D7">
          <w:rPr>
            <w:rFonts w:ascii="SimSun" w:hAnsi="SimSun"/>
            <w:sz w:val="21"/>
            <w:szCs w:val="22"/>
          </w:rPr>
          <w:t>［</w:t>
        </w:r>
        <w:r w:rsidRPr="007E3C85">
          <w:rPr>
            <w:rFonts w:ascii="KaiTi" w:eastAsia="KaiTi" w:hAnsi="KaiTi" w:hint="eastAsia"/>
            <w:sz w:val="21"/>
            <w:szCs w:val="22"/>
          </w:rPr>
          <w:t>通信</w:t>
        </w:r>
      </w:ins>
      <w:ins w:id="219" w:author="ZHOU Zhe" w:date="2016-05-17T17:53:00Z">
        <w:r w:rsidRPr="007E3C85">
          <w:rPr>
            <w:rFonts w:ascii="KaiTi" w:eastAsia="KaiTi" w:hAnsi="KaiTi" w:hint="eastAsia"/>
            <w:sz w:val="21"/>
            <w:szCs w:val="22"/>
          </w:rPr>
          <w:t>的格式</w:t>
        </w:r>
      </w:ins>
      <w:ins w:id="220" w:author="ZHOU Zhe" w:date="2016-05-17T17:52:00Z">
        <w:r w:rsidRPr="00E203D7">
          <w:rPr>
            <w:rFonts w:ascii="SimSun" w:hAnsi="SimSun"/>
            <w:sz w:val="21"/>
            <w:szCs w:val="22"/>
          </w:rPr>
          <w:t>］</w:t>
        </w:r>
      </w:ins>
      <w:ins w:id="221" w:author="ZHOU Zhe" w:date="2016-05-17T17:53:00Z">
        <w:r w:rsidRPr="00E203D7">
          <w:rPr>
            <w:rFonts w:ascii="SimSun" w:hAnsi="SimSun" w:hint="eastAsia"/>
            <w:sz w:val="21"/>
            <w:szCs w:val="22"/>
          </w:rPr>
          <w:t>国际局应规定</w:t>
        </w:r>
      </w:ins>
      <w:ins w:id="222" w:author="ZHOU Zhe" w:date="2016-05-17T17:54:00Z">
        <w:r w:rsidRPr="00E203D7">
          <w:rPr>
            <w:rFonts w:ascii="SimSun" w:hAnsi="SimSun" w:hint="eastAsia"/>
            <w:sz w:val="21"/>
            <w:szCs w:val="22"/>
          </w:rPr>
          <w:t>有关主管局应</w:t>
        </w:r>
      </w:ins>
      <w:ins w:id="223" w:author="ZHOU Zhe" w:date="2016-05-17T17:55:00Z">
        <w:r w:rsidRPr="00E203D7">
          <w:rPr>
            <w:rFonts w:ascii="SimSun" w:hAnsi="SimSun" w:hint="eastAsia"/>
            <w:sz w:val="21"/>
            <w:szCs w:val="22"/>
          </w:rPr>
          <w:t>发送的本条第(1)款所述通信</w:t>
        </w:r>
        <w:r w:rsidR="0036081D" w:rsidRPr="00E203D7">
          <w:rPr>
            <w:rFonts w:ascii="SimSun" w:hAnsi="SimSun" w:hint="eastAsia"/>
            <w:sz w:val="21"/>
            <w:szCs w:val="22"/>
          </w:rPr>
          <w:t>的格式</w:t>
        </w:r>
      </w:ins>
      <w:ins w:id="224" w:author="ZHOU Zhe" w:date="2016-05-17T17:52:00Z">
        <w:r w:rsidRPr="00E203D7">
          <w:rPr>
            <w:rFonts w:ascii="SimSun" w:hAnsi="SimSun" w:hint="eastAsia"/>
            <w:sz w:val="21"/>
            <w:szCs w:val="22"/>
          </w:rPr>
          <w:t>。</w:t>
        </w:r>
      </w:ins>
    </w:p>
    <w:p w:rsidR="00024A82" w:rsidRPr="00E203D7" w:rsidRDefault="00024A82" w:rsidP="00FC43EC">
      <w:pPr>
        <w:spacing w:afterLines="50" w:after="120" w:line="340" w:lineRule="atLeast"/>
        <w:ind w:firstLine="567"/>
        <w:jc w:val="both"/>
        <w:rPr>
          <w:ins w:id="225" w:author="ZHOU Zhe" w:date="2016-05-17T17:52:00Z"/>
          <w:rFonts w:ascii="SimSun" w:hAnsi="SimSun"/>
          <w:sz w:val="21"/>
          <w:szCs w:val="22"/>
        </w:rPr>
      </w:pPr>
      <w:ins w:id="226" w:author="ZHOU Zhe" w:date="2016-05-17T17:52:00Z">
        <w:r w:rsidRPr="00E203D7">
          <w:rPr>
            <w:rFonts w:ascii="SimSun" w:hAnsi="SimSun"/>
            <w:sz w:val="21"/>
          </w:rPr>
          <w:t>(</w:t>
        </w:r>
        <w:r w:rsidRPr="00E203D7">
          <w:rPr>
            <w:rFonts w:ascii="SimSun" w:hAnsi="SimSun" w:hint="eastAsia"/>
            <w:sz w:val="21"/>
          </w:rPr>
          <w:t>3</w:t>
        </w:r>
        <w:r w:rsidRPr="00E203D7">
          <w:rPr>
            <w:rFonts w:ascii="SimSun" w:hAnsi="SimSun"/>
            <w:sz w:val="21"/>
          </w:rPr>
          <w:t>)</w:t>
        </w:r>
        <w:r w:rsidRPr="00E203D7">
          <w:rPr>
            <w:rFonts w:ascii="SimSun" w:hAnsi="SimSun"/>
            <w:sz w:val="21"/>
          </w:rPr>
          <w:tab/>
        </w:r>
        <w:r w:rsidRPr="00E203D7">
          <w:rPr>
            <w:rFonts w:ascii="SimSun" w:hAnsi="SimSun"/>
            <w:sz w:val="21"/>
            <w:szCs w:val="22"/>
          </w:rPr>
          <w:t>［</w:t>
        </w:r>
      </w:ins>
      <w:ins w:id="227" w:author="ZHOU Zhe" w:date="2016-05-17T17:56:00Z">
        <w:r w:rsidR="0036081D" w:rsidRPr="007E3C85">
          <w:rPr>
            <w:rFonts w:ascii="KaiTi" w:eastAsia="KaiTi" w:hAnsi="KaiTi" w:hint="eastAsia"/>
            <w:sz w:val="21"/>
            <w:szCs w:val="22"/>
          </w:rPr>
          <w:t>向注册人的传</w:t>
        </w:r>
      </w:ins>
      <w:ins w:id="228" w:author="MA Weihai" w:date="2016-05-18T16:18:00Z">
        <w:r w:rsidR="00A44663">
          <w:rPr>
            <w:rFonts w:ascii="KaiTi" w:eastAsia="KaiTi" w:hAnsi="KaiTi" w:hint="eastAsia"/>
            <w:sz w:val="21"/>
            <w:szCs w:val="22"/>
          </w:rPr>
          <w:t>送</w:t>
        </w:r>
      </w:ins>
      <w:ins w:id="229" w:author="ZHOU Zhe" w:date="2016-05-17T17:52:00Z">
        <w:r w:rsidRPr="00E203D7">
          <w:rPr>
            <w:rFonts w:ascii="SimSun" w:hAnsi="SimSun"/>
            <w:sz w:val="21"/>
            <w:szCs w:val="22"/>
          </w:rPr>
          <w:t>］</w:t>
        </w:r>
      </w:ins>
      <w:ins w:id="230" w:author="ZHOU Zhe" w:date="2016-05-17T17:56:00Z">
        <w:r w:rsidR="0036081D" w:rsidRPr="00E203D7">
          <w:rPr>
            <w:rFonts w:ascii="SimSun" w:hAnsi="SimSun" w:hint="eastAsia"/>
            <w:sz w:val="21"/>
            <w:szCs w:val="22"/>
          </w:rPr>
          <w:t>国际局应</w:t>
        </w:r>
      </w:ins>
      <w:ins w:id="231" w:author="ZHOU Zhe" w:date="2016-05-17T17:57:00Z">
        <w:r w:rsidR="0036081D" w:rsidRPr="00E203D7">
          <w:rPr>
            <w:rFonts w:ascii="SimSun" w:hAnsi="SimSun" w:hint="eastAsia"/>
            <w:sz w:val="21"/>
            <w:szCs w:val="22"/>
          </w:rPr>
          <w:t>以国际局规定的格式，</w:t>
        </w:r>
      </w:ins>
      <w:ins w:id="232" w:author="ZHOU Zhe" w:date="2016-05-17T17:56:00Z">
        <w:r w:rsidR="0036081D" w:rsidRPr="00E203D7">
          <w:rPr>
            <w:rFonts w:ascii="SimSun" w:hAnsi="SimSun" w:hint="eastAsia"/>
            <w:sz w:val="21"/>
            <w:szCs w:val="22"/>
          </w:rPr>
          <w:t>向注册人传递本条第(1)款所述的通信</w:t>
        </w:r>
      </w:ins>
      <w:ins w:id="233" w:author="ZHOU Zhe" w:date="2016-05-17T17:57:00Z">
        <w:r w:rsidR="0036081D" w:rsidRPr="00E203D7">
          <w:rPr>
            <w:rFonts w:ascii="SimSun" w:hAnsi="SimSun" w:hint="eastAsia"/>
            <w:sz w:val="21"/>
            <w:szCs w:val="22"/>
          </w:rPr>
          <w:t>，而不审查</w:t>
        </w:r>
      </w:ins>
      <w:ins w:id="234" w:author="ZHOU Zhe" w:date="2016-05-17T17:58:00Z">
        <w:r w:rsidR="0036081D" w:rsidRPr="00E203D7">
          <w:rPr>
            <w:rFonts w:ascii="SimSun" w:hAnsi="SimSun" w:hint="eastAsia"/>
            <w:sz w:val="21"/>
            <w:szCs w:val="22"/>
          </w:rPr>
          <w:t>其内容或在国际注册簿中进行登记</w:t>
        </w:r>
      </w:ins>
      <w:ins w:id="235" w:author="ZHOU Zhe" w:date="2016-05-17T17:52:00Z">
        <w:r w:rsidRPr="00E203D7">
          <w:rPr>
            <w:rFonts w:ascii="SimSun" w:hAnsi="SimSun" w:hint="eastAsia"/>
            <w:sz w:val="21"/>
            <w:szCs w:val="22"/>
          </w:rPr>
          <w:t>。</w:t>
        </w:r>
      </w:ins>
    </w:p>
    <w:p w:rsidR="007766A7" w:rsidRPr="00E203D7" w:rsidRDefault="007766A7" w:rsidP="007766A7">
      <w:pPr>
        <w:jc w:val="both"/>
        <w:rPr>
          <w:rFonts w:ascii="SimSun" w:hAnsi="SimSun"/>
          <w:sz w:val="21"/>
        </w:rPr>
      </w:pPr>
    </w:p>
    <w:p w:rsidR="007766A7" w:rsidRPr="00E203D7" w:rsidRDefault="00406FD9" w:rsidP="0036081D">
      <w:pPr>
        <w:jc w:val="center"/>
        <w:rPr>
          <w:rFonts w:ascii="SimSun" w:hAnsi="SimSun"/>
          <w:sz w:val="21"/>
          <w:szCs w:val="22"/>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36081D" w:rsidRPr="00E203D7" w:rsidRDefault="0036081D" w:rsidP="0036081D">
      <w:pPr>
        <w:jc w:val="center"/>
        <w:rPr>
          <w:rFonts w:ascii="SimSun" w:hAnsi="SimSun"/>
          <w:sz w:val="21"/>
          <w:szCs w:val="22"/>
        </w:rPr>
      </w:pPr>
    </w:p>
    <w:p w:rsidR="0036081D" w:rsidRPr="007E3C85" w:rsidRDefault="0036081D" w:rsidP="0036081D">
      <w:pPr>
        <w:jc w:val="center"/>
        <w:rPr>
          <w:rFonts w:ascii="KaiTi" w:eastAsia="KaiTi" w:hAnsi="KaiTi"/>
          <w:i/>
          <w:sz w:val="21"/>
        </w:rPr>
      </w:pPr>
      <w:r w:rsidRPr="007E3C85">
        <w:rPr>
          <w:rFonts w:ascii="KaiTi" w:eastAsia="KaiTi" w:hAnsi="KaiTi"/>
          <w:sz w:val="21"/>
          <w:szCs w:val="22"/>
        </w:rPr>
        <w:t>第2</w:t>
      </w:r>
      <w:r w:rsidRPr="007E3C85">
        <w:rPr>
          <w:rFonts w:ascii="KaiTi" w:eastAsia="KaiTi" w:hAnsi="KaiTi" w:hint="eastAsia"/>
          <w:sz w:val="21"/>
          <w:szCs w:val="22"/>
        </w:rPr>
        <w:t>7</w:t>
      </w:r>
      <w:r w:rsidRPr="007E3C85">
        <w:rPr>
          <w:rFonts w:ascii="KaiTi" w:eastAsia="KaiTi" w:hAnsi="KaiTi"/>
          <w:sz w:val="21"/>
          <w:szCs w:val="22"/>
        </w:rPr>
        <w:t>条</w:t>
      </w:r>
    </w:p>
    <w:p w:rsidR="0036081D" w:rsidRPr="007E3C85" w:rsidRDefault="0036081D" w:rsidP="0036081D">
      <w:pPr>
        <w:jc w:val="center"/>
        <w:rPr>
          <w:rFonts w:ascii="KaiTi" w:eastAsia="KaiTi" w:hAnsi="KaiTi"/>
          <w:sz w:val="21"/>
        </w:rPr>
      </w:pPr>
      <w:r w:rsidRPr="007E3C85">
        <w:rPr>
          <w:rFonts w:ascii="KaiTi" w:eastAsia="KaiTi" w:hAnsi="KaiTi" w:hint="eastAsia"/>
          <w:sz w:val="21"/>
          <w:szCs w:val="22"/>
        </w:rPr>
        <w:t>变更或撤销的登记和通知；国际注册的合并；</w:t>
      </w:r>
      <w:r w:rsidRPr="007E3C85">
        <w:rPr>
          <w:rFonts w:ascii="KaiTi" w:eastAsia="KaiTi" w:hAnsi="KaiTi"/>
          <w:sz w:val="21"/>
          <w:szCs w:val="22"/>
        </w:rPr>
        <w:br/>
      </w:r>
      <w:r w:rsidRPr="007E3C85">
        <w:rPr>
          <w:rFonts w:ascii="KaiTi" w:eastAsia="KaiTi" w:hAnsi="KaiTi" w:hint="eastAsia"/>
          <w:sz w:val="21"/>
          <w:szCs w:val="22"/>
        </w:rPr>
        <w:t>宣布所有权变更或限制无效的声明</w:t>
      </w:r>
    </w:p>
    <w:p w:rsidR="0036081D" w:rsidRPr="00E203D7" w:rsidRDefault="0036081D" w:rsidP="0036081D">
      <w:pPr>
        <w:jc w:val="both"/>
        <w:rPr>
          <w:rFonts w:ascii="SimSun" w:hAnsi="SimSun"/>
          <w:sz w:val="21"/>
          <w:szCs w:val="22"/>
        </w:rPr>
      </w:pPr>
    </w:p>
    <w:p w:rsidR="0036081D" w:rsidRPr="00E203D7" w:rsidRDefault="0036081D" w:rsidP="0036081D">
      <w:pPr>
        <w:jc w:val="center"/>
        <w:rPr>
          <w:rFonts w:ascii="SimSun" w:hAnsi="SimSun"/>
          <w:sz w:val="21"/>
          <w:szCs w:val="22"/>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36081D" w:rsidRPr="00E203D7" w:rsidRDefault="0036081D" w:rsidP="0036081D">
      <w:pPr>
        <w:jc w:val="center"/>
        <w:rPr>
          <w:rFonts w:ascii="SimSun" w:hAnsi="SimSun"/>
          <w:sz w:val="21"/>
          <w:szCs w:val="22"/>
        </w:rPr>
      </w:pPr>
    </w:p>
    <w:p w:rsidR="0036081D" w:rsidRPr="00E203D7" w:rsidRDefault="0036081D" w:rsidP="00FC43EC">
      <w:pPr>
        <w:spacing w:afterLines="50" w:after="120" w:line="340" w:lineRule="atLeast"/>
        <w:ind w:firstLine="568"/>
        <w:jc w:val="both"/>
        <w:rPr>
          <w:ins w:id="236" w:author="ZHOU Zhe" w:date="2016-05-17T18:07:00Z"/>
          <w:rFonts w:ascii="SimSun" w:hAnsi="SimSun"/>
          <w:sz w:val="21"/>
          <w:szCs w:val="22"/>
        </w:rPr>
      </w:pPr>
      <w:r w:rsidRPr="00E203D7">
        <w:rPr>
          <w:rFonts w:ascii="SimSun" w:hAnsi="SimSun"/>
          <w:sz w:val="21"/>
        </w:rPr>
        <w:t>(</w:t>
      </w:r>
      <w:r w:rsidRPr="00E203D7">
        <w:rPr>
          <w:rFonts w:ascii="SimSun" w:hAnsi="SimSun" w:hint="eastAsia"/>
          <w:sz w:val="21"/>
        </w:rPr>
        <w:t>2</w:t>
      </w:r>
      <w:r w:rsidRPr="00E203D7">
        <w:rPr>
          <w:rFonts w:ascii="SimSun" w:hAnsi="SimSun"/>
          <w:sz w:val="21"/>
        </w:rPr>
        <w:t>)</w:t>
      </w:r>
      <w:r w:rsidRPr="00E203D7">
        <w:rPr>
          <w:rFonts w:ascii="SimSun" w:hAnsi="SimSun"/>
          <w:sz w:val="21"/>
        </w:rPr>
        <w:tab/>
      </w:r>
      <w:del w:id="237" w:author="ZHOU Zhe" w:date="2016-05-17T18:02:00Z">
        <w:r w:rsidRPr="00E203D7" w:rsidDel="0036081D">
          <w:rPr>
            <w:rFonts w:ascii="SimSun" w:hAnsi="SimSun"/>
            <w:sz w:val="21"/>
            <w:szCs w:val="22"/>
          </w:rPr>
          <w:delText>［</w:delText>
        </w:r>
        <w:r w:rsidRPr="00E203D7" w:rsidDel="0036081D">
          <w:rPr>
            <w:rFonts w:ascii="SimSun" w:hAnsi="SimSun" w:hint="eastAsia"/>
            <w:sz w:val="21"/>
            <w:szCs w:val="22"/>
          </w:rPr>
          <w:delText>删除</w:delText>
        </w:r>
        <w:r w:rsidRPr="00E203D7" w:rsidDel="0036081D">
          <w:rPr>
            <w:rFonts w:ascii="SimSun" w:hAnsi="SimSun"/>
            <w:sz w:val="21"/>
            <w:szCs w:val="22"/>
          </w:rPr>
          <w:delText>］</w:delText>
        </w:r>
      </w:del>
      <w:ins w:id="238" w:author="ZHOU Zhe" w:date="2016-05-17T18:02:00Z">
        <w:r w:rsidRPr="00E203D7">
          <w:rPr>
            <w:rFonts w:ascii="SimSun" w:hAnsi="SimSun"/>
            <w:sz w:val="21"/>
            <w:szCs w:val="22"/>
          </w:rPr>
          <w:t>［</w:t>
        </w:r>
        <w:r w:rsidRPr="007E3C85">
          <w:rPr>
            <w:rFonts w:ascii="KaiTi" w:eastAsia="KaiTi" w:hAnsi="KaiTi" w:hint="eastAsia"/>
            <w:sz w:val="21"/>
            <w:szCs w:val="22"/>
          </w:rPr>
          <w:t>所有权部分变更的登记</w:t>
        </w:r>
        <w:r w:rsidRPr="00E203D7">
          <w:rPr>
            <w:rFonts w:ascii="SimSun" w:hAnsi="SimSun"/>
            <w:sz w:val="21"/>
            <w:szCs w:val="22"/>
          </w:rPr>
          <w:t>］</w:t>
        </w:r>
        <w:r w:rsidRPr="00E203D7">
          <w:rPr>
            <w:rFonts w:ascii="SimSun" w:hAnsi="SimSun" w:hint="eastAsia"/>
            <w:sz w:val="21"/>
            <w:szCs w:val="22"/>
          </w:rPr>
          <w:t>(a)</w:t>
        </w:r>
      </w:ins>
      <w:ins w:id="239" w:author="ZHOU Zhe" w:date="2016-05-17T18:03:00Z">
        <w:r w:rsidRPr="00E203D7">
          <w:rPr>
            <w:rFonts w:ascii="SimSun" w:hAnsi="SimSun" w:hint="eastAsia"/>
            <w:sz w:val="21"/>
            <w:szCs w:val="22"/>
          </w:rPr>
          <w:t>仅就部分商品和服务或</w:t>
        </w:r>
        <w:r w:rsidR="003B7400" w:rsidRPr="00E203D7">
          <w:rPr>
            <w:rFonts w:ascii="SimSun" w:hAnsi="SimSun" w:hint="eastAsia"/>
            <w:sz w:val="21"/>
            <w:szCs w:val="22"/>
          </w:rPr>
          <w:t>仅</w:t>
        </w:r>
      </w:ins>
      <w:ins w:id="240" w:author="ZHOU Zhe" w:date="2016-05-17T18:10:00Z">
        <w:r w:rsidR="003B7400" w:rsidRPr="00E203D7">
          <w:rPr>
            <w:rFonts w:ascii="SimSun" w:hAnsi="SimSun" w:hint="eastAsia"/>
            <w:sz w:val="21"/>
            <w:szCs w:val="22"/>
          </w:rPr>
          <w:t>对部分</w:t>
        </w:r>
      </w:ins>
      <w:ins w:id="241" w:author="ZHOU Zhe" w:date="2016-05-17T18:04:00Z">
        <w:r w:rsidRPr="00E203D7">
          <w:rPr>
            <w:rFonts w:ascii="SimSun" w:hAnsi="SimSun" w:hint="eastAsia"/>
            <w:sz w:val="21"/>
            <w:szCs w:val="22"/>
          </w:rPr>
          <w:t>被指定缔约方</w:t>
        </w:r>
      </w:ins>
      <w:ins w:id="242" w:author="ZHOU Zhe" w:date="2016-05-17T18:10:00Z">
        <w:r w:rsidR="003B7400" w:rsidRPr="00E203D7">
          <w:rPr>
            <w:rFonts w:ascii="SimSun" w:hAnsi="SimSun" w:hint="eastAsia"/>
            <w:sz w:val="21"/>
            <w:szCs w:val="22"/>
          </w:rPr>
          <w:t>进行的</w:t>
        </w:r>
      </w:ins>
      <w:ins w:id="243" w:author="ZHOU Zhe" w:date="2016-05-17T18:04:00Z">
        <w:r w:rsidRPr="00E203D7">
          <w:rPr>
            <w:rFonts w:ascii="SimSun" w:hAnsi="SimSun" w:hint="eastAsia"/>
            <w:sz w:val="21"/>
            <w:szCs w:val="22"/>
          </w:rPr>
          <w:t>国际注册</w:t>
        </w:r>
      </w:ins>
      <w:ins w:id="244" w:author="ZHOU Zhe" w:date="2016-05-17T18:10:00Z">
        <w:r w:rsidR="003B7400" w:rsidRPr="00E203D7">
          <w:rPr>
            <w:rFonts w:ascii="SimSun" w:hAnsi="SimSun" w:hint="eastAsia"/>
            <w:sz w:val="21"/>
            <w:szCs w:val="22"/>
          </w:rPr>
          <w:t>的</w:t>
        </w:r>
      </w:ins>
      <w:ins w:id="245" w:author="ZHOU Zhe" w:date="2016-05-17T18:04:00Z">
        <w:r w:rsidRPr="00E203D7">
          <w:rPr>
            <w:rFonts w:ascii="SimSun" w:hAnsi="SimSun" w:hint="eastAsia"/>
            <w:sz w:val="21"/>
            <w:szCs w:val="22"/>
          </w:rPr>
          <w:t>所有权变更</w:t>
        </w:r>
      </w:ins>
      <w:ins w:id="246" w:author="ZHOU Zhe" w:date="2016-05-17T18:05:00Z">
        <w:r w:rsidRPr="00E203D7">
          <w:rPr>
            <w:rFonts w:ascii="SimSun" w:hAnsi="SimSun" w:hint="eastAsia"/>
            <w:sz w:val="21"/>
            <w:szCs w:val="22"/>
          </w:rPr>
          <w:t>，应</w:t>
        </w:r>
      </w:ins>
      <w:ins w:id="247" w:author="MA Weihai" w:date="2016-05-18T16:36:00Z">
        <w:r w:rsidR="00B44BD2">
          <w:rPr>
            <w:rFonts w:ascii="SimSun" w:hAnsi="SimSun" w:hint="eastAsia"/>
            <w:sz w:val="21"/>
            <w:szCs w:val="22"/>
          </w:rPr>
          <w:t>以</w:t>
        </w:r>
      </w:ins>
      <w:ins w:id="248" w:author="MA Weihai" w:date="2016-05-18T16:35:00Z">
        <w:r w:rsidR="00B44BD2">
          <w:rPr>
            <w:rFonts w:ascii="SimSun" w:hAnsi="SimSun" w:hint="eastAsia"/>
            <w:sz w:val="21"/>
            <w:szCs w:val="22"/>
          </w:rPr>
          <w:t>所有权部分变更所涉及的</w:t>
        </w:r>
      </w:ins>
      <w:ins w:id="249" w:author="ZHOU Zhe" w:date="2016-05-17T18:05:00Z">
        <w:r w:rsidR="003B7400" w:rsidRPr="00E203D7">
          <w:rPr>
            <w:rFonts w:ascii="SimSun" w:hAnsi="SimSun" w:hint="eastAsia"/>
            <w:sz w:val="21"/>
            <w:szCs w:val="22"/>
          </w:rPr>
          <w:t>国际注册的注册号</w:t>
        </w:r>
      </w:ins>
      <w:ins w:id="250" w:author="MA Weihai" w:date="2016-05-18T16:36:00Z">
        <w:r w:rsidR="00B44BD2">
          <w:rPr>
            <w:rFonts w:ascii="SimSun" w:hAnsi="SimSun" w:hint="eastAsia"/>
            <w:sz w:val="21"/>
            <w:szCs w:val="22"/>
          </w:rPr>
          <w:t>登记</w:t>
        </w:r>
        <w:r w:rsidR="00B44BD2" w:rsidRPr="00E203D7">
          <w:rPr>
            <w:rFonts w:ascii="SimSun" w:hAnsi="SimSun" w:hint="eastAsia"/>
            <w:sz w:val="21"/>
            <w:szCs w:val="22"/>
          </w:rPr>
          <w:t>在国际注册簿</w:t>
        </w:r>
        <w:r w:rsidR="00B44BD2">
          <w:rPr>
            <w:rFonts w:ascii="SimSun" w:hAnsi="SimSun" w:hint="eastAsia"/>
            <w:sz w:val="21"/>
            <w:szCs w:val="22"/>
          </w:rPr>
          <w:t>上</w:t>
        </w:r>
      </w:ins>
      <w:ins w:id="251" w:author="ZHOU Zhe" w:date="2016-05-17T18:06:00Z">
        <w:r w:rsidR="003B7400" w:rsidRPr="00E203D7">
          <w:rPr>
            <w:rFonts w:ascii="SimSun" w:hAnsi="SimSun" w:hint="eastAsia"/>
            <w:sz w:val="21"/>
            <w:szCs w:val="22"/>
          </w:rPr>
          <w:t>。</w:t>
        </w:r>
      </w:ins>
    </w:p>
    <w:p w:rsidR="003B7400" w:rsidRPr="00E203D7" w:rsidRDefault="003B7400" w:rsidP="00FC43EC">
      <w:pPr>
        <w:spacing w:afterLines="50" w:after="120" w:line="340" w:lineRule="atLeast"/>
        <w:ind w:firstLine="568"/>
        <w:jc w:val="both"/>
        <w:rPr>
          <w:rFonts w:ascii="SimSun" w:hAnsi="SimSun"/>
          <w:sz w:val="21"/>
          <w:szCs w:val="22"/>
        </w:rPr>
      </w:pPr>
      <w:ins w:id="252" w:author="ZHOU Zhe" w:date="2016-05-17T18:07:00Z">
        <w:r w:rsidRPr="00E203D7">
          <w:rPr>
            <w:rFonts w:ascii="SimSun" w:hAnsi="SimSun" w:hint="eastAsia"/>
            <w:sz w:val="21"/>
            <w:szCs w:val="22"/>
          </w:rPr>
          <w:t>(b)</w:t>
        </w:r>
      </w:ins>
      <w:ins w:id="253" w:author="ZHOU Zhe" w:date="2016-05-17T18:12:00Z">
        <w:r w:rsidRPr="00E203D7">
          <w:rPr>
            <w:rFonts w:ascii="SimSun" w:hAnsi="SimSun" w:hint="eastAsia"/>
            <w:sz w:val="21"/>
            <w:szCs w:val="22"/>
          </w:rPr>
          <w:t>已</w:t>
        </w:r>
      </w:ins>
      <w:ins w:id="254" w:author="ZHOU Zhe" w:date="2016-05-17T18:07:00Z">
        <w:r w:rsidRPr="00E203D7">
          <w:rPr>
            <w:rFonts w:ascii="SimSun" w:hAnsi="SimSun" w:hint="eastAsia"/>
            <w:sz w:val="21"/>
            <w:szCs w:val="22"/>
          </w:rPr>
          <w:t>登记所有权变更的</w:t>
        </w:r>
      </w:ins>
      <w:ins w:id="255" w:author="ZHOU Zhe" w:date="2016-05-17T18:08:00Z">
        <w:r w:rsidRPr="00E203D7">
          <w:rPr>
            <w:rFonts w:ascii="SimSun" w:hAnsi="SimSun" w:hint="eastAsia"/>
            <w:sz w:val="21"/>
            <w:szCs w:val="22"/>
          </w:rPr>
          <w:t>那部分国际注册应</w:t>
        </w:r>
      </w:ins>
      <w:ins w:id="256" w:author="MA Weihai" w:date="2016-05-18T16:37:00Z">
        <w:r w:rsidR="00B44BD2">
          <w:rPr>
            <w:rFonts w:ascii="SimSun" w:hAnsi="SimSun" w:hint="eastAsia"/>
            <w:sz w:val="21"/>
            <w:szCs w:val="22"/>
          </w:rPr>
          <w:t>从</w:t>
        </w:r>
      </w:ins>
      <w:ins w:id="257" w:author="ZHOU Zhe" w:date="2016-05-17T18:08:00Z">
        <w:r w:rsidRPr="00E203D7">
          <w:rPr>
            <w:rFonts w:ascii="SimSun" w:hAnsi="SimSun" w:hint="eastAsia"/>
            <w:sz w:val="21"/>
            <w:szCs w:val="22"/>
          </w:rPr>
          <w:t>有关国际注册</w:t>
        </w:r>
      </w:ins>
      <w:ins w:id="258" w:author="MA Weihai" w:date="2016-05-18T16:37:00Z">
        <w:r w:rsidR="00B44BD2">
          <w:rPr>
            <w:rFonts w:ascii="SimSun" w:hAnsi="SimSun" w:hint="eastAsia"/>
            <w:sz w:val="21"/>
            <w:szCs w:val="22"/>
          </w:rPr>
          <w:t>中分出</w:t>
        </w:r>
      </w:ins>
      <w:ins w:id="259" w:author="ZHOU Zhe" w:date="2016-05-17T18:08:00Z">
        <w:r w:rsidRPr="00E203D7">
          <w:rPr>
            <w:rFonts w:ascii="SimSun" w:hAnsi="SimSun" w:hint="eastAsia"/>
            <w:sz w:val="21"/>
            <w:szCs w:val="22"/>
          </w:rPr>
          <w:t>，</w:t>
        </w:r>
      </w:ins>
      <w:ins w:id="260" w:author="ZHOU Zhe" w:date="2016-05-17T18:12:00Z">
        <w:r w:rsidRPr="00E203D7">
          <w:rPr>
            <w:rFonts w:ascii="SimSun" w:hAnsi="SimSun" w:hint="eastAsia"/>
            <w:sz w:val="21"/>
            <w:szCs w:val="22"/>
          </w:rPr>
          <w:t>作为</w:t>
        </w:r>
      </w:ins>
      <w:ins w:id="261" w:author="ZHOU Zhe" w:date="2016-05-17T18:09:00Z">
        <w:r w:rsidRPr="00E203D7">
          <w:rPr>
            <w:rFonts w:ascii="SimSun" w:hAnsi="SimSun" w:hint="eastAsia"/>
            <w:sz w:val="21"/>
            <w:szCs w:val="22"/>
          </w:rPr>
          <w:t>单独的国际注册</w:t>
        </w:r>
      </w:ins>
      <w:ins w:id="262" w:author="ZHOU Zhe" w:date="2016-05-17T18:13:00Z">
        <w:r w:rsidRPr="00E203D7">
          <w:rPr>
            <w:rFonts w:ascii="SimSun" w:hAnsi="SimSun" w:hint="eastAsia"/>
            <w:sz w:val="21"/>
            <w:szCs w:val="22"/>
          </w:rPr>
          <w:t>予以登记</w:t>
        </w:r>
      </w:ins>
      <w:ins w:id="263" w:author="ZHOU Zhe" w:date="2016-05-17T18:09:00Z">
        <w:r w:rsidRPr="00E203D7">
          <w:rPr>
            <w:rFonts w:ascii="SimSun" w:hAnsi="SimSun" w:hint="eastAsia"/>
            <w:sz w:val="21"/>
            <w:szCs w:val="22"/>
          </w:rPr>
          <w:t>。</w:t>
        </w:r>
      </w:ins>
    </w:p>
    <w:p w:rsidR="007766A7" w:rsidRPr="00E203D7" w:rsidRDefault="007766A7" w:rsidP="00FC43EC">
      <w:pPr>
        <w:spacing w:afterLines="50" w:after="120" w:line="340" w:lineRule="atLeast"/>
        <w:jc w:val="both"/>
        <w:rPr>
          <w:rFonts w:ascii="SimSun" w:hAnsi="SimSun"/>
          <w:sz w:val="21"/>
          <w:szCs w:val="22"/>
        </w:rPr>
      </w:pPr>
      <w:r w:rsidRPr="00E203D7">
        <w:rPr>
          <w:rFonts w:ascii="SimSun" w:hAnsi="SimSun"/>
          <w:sz w:val="21"/>
        </w:rPr>
        <w:tab/>
      </w:r>
      <w:r w:rsidR="00406FD9" w:rsidRPr="00E203D7">
        <w:rPr>
          <w:rFonts w:ascii="SimSun" w:hAnsi="SimSun"/>
          <w:sz w:val="21"/>
          <w:szCs w:val="22"/>
        </w:rPr>
        <w:t>［</w:t>
      </w:r>
      <w:r w:rsidR="00406FD9" w:rsidRPr="00E203D7">
        <w:rPr>
          <w:rFonts w:ascii="SimSun" w:hAnsi="SimSun" w:hint="eastAsia"/>
          <w:sz w:val="21"/>
        </w:rPr>
        <w:t>……</w:t>
      </w:r>
      <w:r w:rsidR="00406FD9" w:rsidRPr="00E203D7">
        <w:rPr>
          <w:rFonts w:ascii="SimSun" w:hAnsi="SimSun"/>
          <w:sz w:val="21"/>
          <w:szCs w:val="22"/>
        </w:rPr>
        <w:t>］</w:t>
      </w:r>
    </w:p>
    <w:p w:rsidR="003B7400" w:rsidRPr="00E203D7" w:rsidRDefault="003B7400" w:rsidP="007766A7">
      <w:pPr>
        <w:jc w:val="both"/>
        <w:rPr>
          <w:rFonts w:ascii="SimSun" w:hAnsi="SimSun"/>
          <w:sz w:val="21"/>
        </w:rPr>
      </w:pPr>
    </w:p>
    <w:p w:rsidR="008C4926" w:rsidRPr="00E203D7" w:rsidRDefault="008C4926" w:rsidP="003B7400">
      <w:pPr>
        <w:jc w:val="both"/>
        <w:rPr>
          <w:rFonts w:ascii="SimSun" w:hAnsi="SimSun"/>
          <w:sz w:val="21"/>
        </w:rPr>
      </w:pPr>
    </w:p>
    <w:p w:rsidR="003B7400" w:rsidRPr="007E3C85" w:rsidRDefault="003B7400" w:rsidP="003B7400">
      <w:pPr>
        <w:jc w:val="center"/>
        <w:rPr>
          <w:rFonts w:ascii="SimHei" w:eastAsia="SimHei" w:hAnsi="SimHei"/>
          <w:sz w:val="21"/>
          <w:szCs w:val="22"/>
        </w:rPr>
      </w:pPr>
      <w:r w:rsidRPr="007E3C85">
        <w:rPr>
          <w:rFonts w:ascii="SimHei" w:eastAsia="SimHei" w:hAnsi="SimHei" w:hint="eastAsia"/>
          <w:sz w:val="21"/>
          <w:szCs w:val="22"/>
        </w:rPr>
        <w:t>第七章</w:t>
      </w:r>
    </w:p>
    <w:p w:rsidR="003B7400" w:rsidRPr="007E3C85" w:rsidRDefault="003B7400" w:rsidP="003B7400">
      <w:pPr>
        <w:jc w:val="center"/>
        <w:rPr>
          <w:rFonts w:ascii="SimHei" w:eastAsia="SimHei" w:hAnsi="SimHei"/>
          <w:sz w:val="21"/>
        </w:rPr>
      </w:pPr>
      <w:r w:rsidRPr="007E3C85">
        <w:rPr>
          <w:rFonts w:ascii="SimHei" w:eastAsia="SimHei" w:hAnsi="SimHei" w:hint="eastAsia"/>
          <w:sz w:val="21"/>
          <w:szCs w:val="22"/>
        </w:rPr>
        <w:t>公告和数据库</w:t>
      </w:r>
    </w:p>
    <w:p w:rsidR="003B7400" w:rsidRPr="00E203D7" w:rsidRDefault="003B7400" w:rsidP="003B7400">
      <w:pPr>
        <w:jc w:val="center"/>
        <w:rPr>
          <w:rFonts w:ascii="SimSun" w:hAnsi="SimSun"/>
          <w:sz w:val="21"/>
        </w:rPr>
      </w:pPr>
    </w:p>
    <w:p w:rsidR="003B7400" w:rsidRPr="007E3C85" w:rsidRDefault="003B7400" w:rsidP="003B7400">
      <w:pPr>
        <w:jc w:val="center"/>
        <w:rPr>
          <w:rFonts w:ascii="KaiTi" w:eastAsia="KaiTi" w:hAnsi="KaiTi"/>
          <w:i/>
          <w:sz w:val="21"/>
        </w:rPr>
      </w:pPr>
      <w:r w:rsidRPr="007E3C85">
        <w:rPr>
          <w:rFonts w:ascii="KaiTi" w:eastAsia="KaiTi" w:hAnsi="KaiTi"/>
          <w:sz w:val="21"/>
          <w:szCs w:val="22"/>
        </w:rPr>
        <w:t>第32条</w:t>
      </w:r>
    </w:p>
    <w:p w:rsidR="003B7400" w:rsidRPr="007E3C85" w:rsidRDefault="003B7400" w:rsidP="003B7400">
      <w:pPr>
        <w:jc w:val="center"/>
        <w:rPr>
          <w:rFonts w:ascii="KaiTi" w:eastAsia="KaiTi" w:hAnsi="KaiTi"/>
          <w:sz w:val="21"/>
        </w:rPr>
      </w:pPr>
      <w:r w:rsidRPr="007E3C85">
        <w:rPr>
          <w:rFonts w:ascii="KaiTi" w:eastAsia="KaiTi" w:hAnsi="KaiTi"/>
          <w:sz w:val="21"/>
          <w:szCs w:val="22"/>
        </w:rPr>
        <w:t>公</w:t>
      </w:r>
      <w:r w:rsidRPr="007E3C85">
        <w:rPr>
          <w:rFonts w:ascii="KaiTi" w:eastAsia="KaiTi" w:hAnsi="KaiTi" w:hint="eastAsia"/>
          <w:sz w:val="21"/>
          <w:szCs w:val="22"/>
        </w:rPr>
        <w:t xml:space="preserve">　</w:t>
      </w:r>
      <w:r w:rsidRPr="007E3C85">
        <w:rPr>
          <w:rFonts w:ascii="KaiTi" w:eastAsia="KaiTi" w:hAnsi="KaiTi"/>
          <w:sz w:val="21"/>
          <w:szCs w:val="22"/>
        </w:rPr>
        <w:t>告</w:t>
      </w:r>
    </w:p>
    <w:p w:rsidR="003B7400" w:rsidRPr="00E203D7" w:rsidRDefault="003B7400" w:rsidP="003B7400">
      <w:pPr>
        <w:jc w:val="center"/>
        <w:rPr>
          <w:rFonts w:ascii="SimSun" w:hAnsi="SimSun"/>
          <w:sz w:val="21"/>
        </w:rPr>
      </w:pPr>
    </w:p>
    <w:p w:rsidR="0008778F" w:rsidRPr="00E203D7" w:rsidRDefault="0008778F" w:rsidP="00FC43EC">
      <w:pPr>
        <w:spacing w:afterLines="50" w:after="120" w:line="340" w:lineRule="atLeast"/>
        <w:jc w:val="both"/>
        <w:rPr>
          <w:rFonts w:ascii="SimSun" w:hAnsi="SimSun"/>
          <w:sz w:val="21"/>
          <w:szCs w:val="22"/>
        </w:rPr>
      </w:pPr>
      <w:r w:rsidRPr="00E203D7">
        <w:rPr>
          <w:rFonts w:ascii="SimSun" w:hAnsi="SimSun"/>
          <w:sz w:val="21"/>
        </w:rPr>
        <w:tab/>
      </w: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3B7400" w:rsidRPr="00E203D7" w:rsidRDefault="003B7400" w:rsidP="00FC43EC">
      <w:pPr>
        <w:spacing w:afterLines="50" w:after="120" w:line="340" w:lineRule="atLeast"/>
        <w:jc w:val="both"/>
        <w:rPr>
          <w:rFonts w:ascii="SimSun" w:hAnsi="SimSun"/>
          <w:sz w:val="21"/>
        </w:rPr>
      </w:pPr>
      <w:r w:rsidRPr="00E203D7">
        <w:rPr>
          <w:rFonts w:ascii="SimSun" w:hAnsi="SimSun"/>
          <w:sz w:val="21"/>
        </w:rPr>
        <w:tab/>
        <w:t>(</w:t>
      </w:r>
      <w:r w:rsidR="0008778F" w:rsidRPr="00E203D7">
        <w:rPr>
          <w:rFonts w:ascii="SimSun" w:hAnsi="SimSun" w:hint="eastAsia"/>
          <w:sz w:val="21"/>
        </w:rPr>
        <w:t>3</w:t>
      </w:r>
      <w:r w:rsidRPr="00E203D7">
        <w:rPr>
          <w:rFonts w:ascii="SimSun" w:hAnsi="SimSun"/>
          <w:sz w:val="21"/>
        </w:rPr>
        <w:t>)</w:t>
      </w:r>
      <w:r w:rsidRPr="00E203D7">
        <w:rPr>
          <w:rFonts w:ascii="SimSun" w:hAnsi="SimSun"/>
          <w:sz w:val="21"/>
        </w:rPr>
        <w:tab/>
      </w:r>
      <w:del w:id="264" w:author="ZHOU Zhe" w:date="2016-05-17T18:17:00Z">
        <w:r w:rsidR="0008778F" w:rsidRPr="00E203D7" w:rsidDel="0008778F">
          <w:rPr>
            <w:rFonts w:ascii="SimSun" w:hAnsi="SimSun" w:hint="eastAsia"/>
            <w:sz w:val="21"/>
            <w:szCs w:val="22"/>
          </w:rPr>
          <w:delText>公告</w:delText>
        </w:r>
      </w:del>
      <w:ins w:id="265" w:author="ZHOU Zhe" w:date="2016-05-17T18:17:00Z">
        <w:r w:rsidR="0008778F" w:rsidRPr="00E203D7">
          <w:rPr>
            <w:rFonts w:ascii="SimSun" w:hAnsi="SimSun" w:hint="eastAsia"/>
            <w:sz w:val="21"/>
            <w:szCs w:val="22"/>
          </w:rPr>
          <w:t>国际局</w:t>
        </w:r>
      </w:ins>
      <w:r w:rsidR="0008778F" w:rsidRPr="00E203D7">
        <w:rPr>
          <w:rFonts w:ascii="SimSun" w:hAnsi="SimSun" w:hint="eastAsia"/>
          <w:sz w:val="21"/>
          <w:szCs w:val="22"/>
        </w:rPr>
        <w:t>应在世界知识产权组织的网站上</w:t>
      </w:r>
      <w:del w:id="266" w:author="MA Weihai" w:date="2016-05-18T16:22:00Z">
        <w:r w:rsidR="0008778F" w:rsidRPr="00E203D7" w:rsidDel="00A44663">
          <w:rPr>
            <w:rFonts w:ascii="SimSun" w:hAnsi="SimSun" w:hint="eastAsia"/>
            <w:sz w:val="21"/>
            <w:szCs w:val="22"/>
          </w:rPr>
          <w:delText>发</w:delText>
        </w:r>
      </w:del>
      <w:ins w:id="267" w:author="MA Weihai" w:date="2016-05-18T16:23:00Z">
        <w:r w:rsidR="00A44663">
          <w:rPr>
            <w:rFonts w:ascii="SimSun" w:hAnsi="SimSun" w:hint="eastAsia"/>
            <w:sz w:val="21"/>
            <w:szCs w:val="22"/>
          </w:rPr>
          <w:t>公</w:t>
        </w:r>
      </w:ins>
      <w:r w:rsidR="0008778F" w:rsidRPr="00E203D7">
        <w:rPr>
          <w:rFonts w:ascii="SimSun" w:hAnsi="SimSun" w:hint="eastAsia"/>
          <w:sz w:val="21"/>
          <w:szCs w:val="22"/>
        </w:rPr>
        <w:t>布</w:t>
      </w:r>
      <w:ins w:id="268" w:author="MA Weihai" w:date="2016-05-18T16:20:00Z">
        <w:r w:rsidR="00A44663" w:rsidRPr="00E203D7">
          <w:rPr>
            <w:rFonts w:ascii="SimSun" w:hAnsi="SimSun" w:hint="eastAsia"/>
            <w:sz w:val="21"/>
            <w:szCs w:val="22"/>
          </w:rPr>
          <w:t>本条第(1)</w:t>
        </w:r>
      </w:ins>
      <w:ins w:id="269" w:author="MA Weihai" w:date="2016-05-18T16:21:00Z">
        <w:r w:rsidR="00A44663">
          <w:rPr>
            <w:rFonts w:ascii="SimSun" w:hAnsi="SimSun" w:hint="eastAsia"/>
            <w:sz w:val="21"/>
            <w:szCs w:val="22"/>
          </w:rPr>
          <w:t>款</w:t>
        </w:r>
      </w:ins>
      <w:ins w:id="270" w:author="MA Weihai" w:date="2016-05-18T16:20:00Z">
        <w:r w:rsidR="00A44663" w:rsidRPr="00E203D7">
          <w:rPr>
            <w:rFonts w:ascii="SimSun" w:hAnsi="SimSun" w:hint="eastAsia"/>
            <w:sz w:val="21"/>
            <w:szCs w:val="22"/>
          </w:rPr>
          <w:t>和</w:t>
        </w:r>
      </w:ins>
      <w:ins w:id="271" w:author="MA Weihai" w:date="2016-05-18T16:21:00Z">
        <w:r w:rsidR="00A44663">
          <w:rPr>
            <w:rFonts w:ascii="SimSun" w:hAnsi="SimSun" w:hint="eastAsia"/>
            <w:sz w:val="21"/>
            <w:szCs w:val="22"/>
          </w:rPr>
          <w:t>第</w:t>
        </w:r>
      </w:ins>
      <w:ins w:id="272" w:author="MA Weihai" w:date="2016-05-18T16:20:00Z">
        <w:r w:rsidR="00A44663" w:rsidRPr="00E203D7">
          <w:rPr>
            <w:rFonts w:ascii="SimSun" w:hAnsi="SimSun" w:hint="eastAsia"/>
            <w:sz w:val="21"/>
            <w:szCs w:val="22"/>
          </w:rPr>
          <w:t>(2)款所述的</w:t>
        </w:r>
      </w:ins>
      <w:ins w:id="273" w:author="MA Weihai" w:date="2016-05-18T16:21:00Z">
        <w:r w:rsidR="00A44663">
          <w:rPr>
            <w:rFonts w:ascii="SimSun" w:hAnsi="SimSun" w:hint="eastAsia"/>
            <w:sz w:val="21"/>
            <w:szCs w:val="22"/>
          </w:rPr>
          <w:t>事项</w:t>
        </w:r>
      </w:ins>
      <w:r w:rsidR="0008778F" w:rsidRPr="00E203D7">
        <w:rPr>
          <w:rFonts w:ascii="SimSun" w:hAnsi="SimSun" w:hint="eastAsia"/>
          <w:sz w:val="21"/>
          <w:szCs w:val="22"/>
        </w:rPr>
        <w:t>。</w:t>
      </w:r>
    </w:p>
    <w:p w:rsidR="007766A7" w:rsidRPr="00E203D7" w:rsidRDefault="008C4926" w:rsidP="00FC43EC">
      <w:pPr>
        <w:spacing w:afterLines="50" w:after="120" w:line="340" w:lineRule="atLeast"/>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r w:rsidR="007766A7" w:rsidRPr="00E203D7">
        <w:rPr>
          <w:rFonts w:ascii="SimSun" w:hAnsi="SimSun"/>
          <w:sz w:val="21"/>
        </w:rPr>
        <w:br w:type="page"/>
      </w:r>
    </w:p>
    <w:p w:rsidR="007766A7" w:rsidRPr="007E3C85" w:rsidRDefault="0008778F" w:rsidP="007E3C85">
      <w:pPr>
        <w:pStyle w:val="1"/>
        <w:rPr>
          <w:rFonts w:ascii="SimHei" w:eastAsia="SimHei" w:hAnsi="SimHei"/>
          <w:b w:val="0"/>
          <w:sz w:val="21"/>
        </w:rPr>
      </w:pPr>
      <w:r w:rsidRPr="007E3C85">
        <w:rPr>
          <w:rFonts w:ascii="SimHei" w:eastAsia="SimHei" w:hAnsi="SimHei" w:hint="eastAsia"/>
          <w:b w:val="0"/>
          <w:sz w:val="21"/>
        </w:rPr>
        <w:lastRenderedPageBreak/>
        <w:t>《</w:t>
      </w:r>
      <w:r w:rsidR="004D6937" w:rsidRPr="007E3C85">
        <w:rPr>
          <w:rFonts w:ascii="SimHei" w:eastAsia="SimHei" w:hAnsi="SimHei" w:hint="eastAsia"/>
          <w:b w:val="0"/>
          <w:sz w:val="21"/>
        </w:rPr>
        <w:t>适用</w:t>
      </w:r>
      <w:r w:rsidRPr="007E3C85">
        <w:rPr>
          <w:rFonts w:ascii="SimHei" w:eastAsia="SimHei" w:hAnsi="SimHei" w:hint="eastAsia"/>
          <w:b w:val="0"/>
          <w:sz w:val="21"/>
        </w:rPr>
        <w:t>〈</w:t>
      </w:r>
      <w:r w:rsidR="004D6937" w:rsidRPr="007E3C85">
        <w:rPr>
          <w:rFonts w:ascii="SimHei" w:eastAsia="SimHei" w:hAnsi="SimHei" w:hint="eastAsia"/>
          <w:b w:val="0"/>
          <w:sz w:val="21"/>
        </w:rPr>
        <w:t>商标国际注册马德里协定及该协定有关议定书</w:t>
      </w:r>
      <w:r w:rsidRPr="007E3C85">
        <w:rPr>
          <w:rFonts w:ascii="SimHei" w:eastAsia="SimHei" w:hAnsi="SimHei" w:hint="eastAsia"/>
          <w:b w:val="0"/>
          <w:sz w:val="21"/>
        </w:rPr>
        <w:t>〉</w:t>
      </w:r>
      <w:r w:rsidR="004D6937" w:rsidRPr="007E3C85">
        <w:rPr>
          <w:rFonts w:ascii="SimHei" w:eastAsia="SimHei" w:hAnsi="SimHei" w:hint="eastAsia"/>
          <w:b w:val="0"/>
          <w:sz w:val="21"/>
        </w:rPr>
        <w:t>的行政规程</w:t>
      </w:r>
      <w:r w:rsidRPr="007E3C85">
        <w:rPr>
          <w:rFonts w:ascii="SimHei" w:eastAsia="SimHei" w:hAnsi="SimHei" w:hint="eastAsia"/>
          <w:b w:val="0"/>
          <w:sz w:val="21"/>
        </w:rPr>
        <w:t>》</w:t>
      </w:r>
      <w:r w:rsidR="004D6937" w:rsidRPr="007E3C85">
        <w:rPr>
          <w:rFonts w:ascii="SimHei" w:eastAsia="SimHei" w:hAnsi="SimHei" w:hint="eastAsia"/>
          <w:b w:val="0"/>
          <w:sz w:val="21"/>
        </w:rPr>
        <w:t>拟议修正</w:t>
      </w:r>
      <w:r w:rsidRPr="007E3C85">
        <w:rPr>
          <w:rFonts w:ascii="SimHei" w:eastAsia="SimHei" w:hAnsi="SimHei" w:hint="eastAsia"/>
          <w:b w:val="0"/>
          <w:sz w:val="21"/>
        </w:rPr>
        <w:t>案</w:t>
      </w:r>
    </w:p>
    <w:p w:rsidR="007766A7" w:rsidRPr="00E203D7" w:rsidRDefault="007766A7" w:rsidP="007766A7">
      <w:pPr>
        <w:rPr>
          <w:rFonts w:ascii="SimSun" w:hAnsi="SimSun"/>
          <w:sz w:val="21"/>
          <w:lang w:val="en"/>
        </w:rPr>
      </w:pPr>
    </w:p>
    <w:p w:rsidR="007766A7" w:rsidRPr="00E203D7" w:rsidRDefault="007766A7" w:rsidP="007766A7">
      <w:pPr>
        <w:rPr>
          <w:rFonts w:ascii="SimSun" w:hAnsi="SimSun"/>
          <w:sz w:val="21"/>
          <w:lang w:val="en"/>
        </w:rPr>
      </w:pPr>
    </w:p>
    <w:p w:rsidR="004D6937" w:rsidRPr="007E3C85" w:rsidRDefault="004D6937" w:rsidP="007E3C85">
      <w:pPr>
        <w:jc w:val="center"/>
        <w:rPr>
          <w:rFonts w:ascii="SimHei" w:eastAsia="SimHei" w:hAnsi="SimHei"/>
          <w:sz w:val="21"/>
        </w:rPr>
      </w:pPr>
      <w:r w:rsidRPr="007E3C85">
        <w:rPr>
          <w:rFonts w:ascii="SimHei" w:eastAsia="SimHei" w:hAnsi="SimHei" w:hint="eastAsia"/>
          <w:sz w:val="21"/>
        </w:rPr>
        <w:t>适用《商标国际注册马德里协定及</w:t>
      </w:r>
      <w:r w:rsidRPr="007E3C85">
        <w:rPr>
          <w:rFonts w:ascii="SimHei" w:eastAsia="SimHei" w:hAnsi="SimHei"/>
          <w:sz w:val="21"/>
        </w:rPr>
        <w:br/>
      </w:r>
      <w:r w:rsidRPr="007E3C85">
        <w:rPr>
          <w:rFonts w:ascii="SimHei" w:eastAsia="SimHei" w:hAnsi="SimHei" w:hint="eastAsia"/>
          <w:sz w:val="21"/>
        </w:rPr>
        <w:t>该协定有关议定书》的</w:t>
      </w:r>
      <w:r w:rsidRPr="007E3C85">
        <w:rPr>
          <w:rFonts w:ascii="SimHei" w:eastAsia="SimHei" w:hAnsi="SimHei" w:hint="eastAsia"/>
          <w:sz w:val="21"/>
        </w:rPr>
        <w:br/>
        <w:t>行政规程</w:t>
      </w:r>
    </w:p>
    <w:p w:rsidR="007766A7" w:rsidRPr="00E203D7" w:rsidRDefault="007766A7" w:rsidP="007766A7">
      <w:pPr>
        <w:jc w:val="center"/>
        <w:rPr>
          <w:rFonts w:ascii="SimSun" w:hAnsi="SimSun"/>
          <w:sz w:val="21"/>
          <w:lang w:val="en"/>
        </w:rPr>
      </w:pPr>
      <w:r w:rsidRPr="00FC43EC">
        <w:rPr>
          <w:rFonts w:ascii="SimSun" w:hAnsi="SimSun"/>
          <w:sz w:val="21"/>
          <w:lang w:val="en"/>
        </w:rPr>
        <w:br/>
      </w:r>
    </w:p>
    <w:p w:rsidR="007766A7" w:rsidRPr="00E203D7" w:rsidRDefault="007766A7" w:rsidP="007766A7">
      <w:pPr>
        <w:jc w:val="center"/>
        <w:rPr>
          <w:rFonts w:ascii="SimSun" w:hAnsi="SimSun"/>
          <w:sz w:val="21"/>
          <w:lang w:val="en"/>
        </w:rPr>
      </w:pPr>
      <w:r w:rsidRPr="00E203D7">
        <w:rPr>
          <w:rFonts w:ascii="SimSun" w:hAnsi="SimSun"/>
          <w:sz w:val="21"/>
          <w:lang w:val="en"/>
        </w:rPr>
        <w:t>(</w:t>
      </w:r>
      <w:r w:rsidR="004D6937" w:rsidRPr="00E203D7">
        <w:rPr>
          <w:rFonts w:ascii="SimSun" w:hAnsi="SimSun" w:hint="eastAsia"/>
          <w:sz w:val="21"/>
          <w:lang w:val="en"/>
        </w:rPr>
        <w:t>于</w:t>
      </w:r>
      <w:del w:id="274" w:author="ZHOU Zhe" w:date="2016-05-12T21:35:00Z">
        <w:r w:rsidR="004D6937" w:rsidRPr="00E203D7" w:rsidDel="004D6937">
          <w:rPr>
            <w:rFonts w:ascii="SimSun" w:hAnsi="SimSun" w:hint="eastAsia"/>
            <w:sz w:val="21"/>
            <w:lang w:val="en"/>
          </w:rPr>
          <w:delText>2008年1月1日</w:delText>
        </w:r>
      </w:del>
      <w:ins w:id="275" w:author="ZHOU Zhe" w:date="2016-05-12T21:35:00Z">
        <w:r w:rsidR="004D6937" w:rsidRPr="00E203D7">
          <w:rPr>
            <w:rFonts w:ascii="SimSun" w:hAnsi="SimSun" w:hint="eastAsia"/>
            <w:sz w:val="21"/>
            <w:lang w:val="en"/>
          </w:rPr>
          <w:t>……</w:t>
        </w:r>
      </w:ins>
      <w:r w:rsidR="004D6937" w:rsidRPr="00E203D7">
        <w:rPr>
          <w:rFonts w:ascii="SimSun" w:hAnsi="SimSun" w:hint="eastAsia"/>
          <w:sz w:val="21"/>
          <w:lang w:val="en"/>
        </w:rPr>
        <w:t>生效</w:t>
      </w:r>
      <w:r w:rsidRPr="00E203D7">
        <w:rPr>
          <w:rFonts w:ascii="SimSun" w:hAnsi="SimSun"/>
          <w:sz w:val="21"/>
          <w:lang w:val="en"/>
        </w:rPr>
        <w:t>)</w:t>
      </w:r>
    </w:p>
    <w:p w:rsidR="007766A7" w:rsidRPr="00E203D7" w:rsidRDefault="007766A7" w:rsidP="007766A7">
      <w:pPr>
        <w:jc w:val="center"/>
        <w:rPr>
          <w:rFonts w:ascii="SimSun" w:hAnsi="SimSun"/>
          <w:sz w:val="21"/>
          <w:lang w:val="en"/>
        </w:rPr>
      </w:pPr>
    </w:p>
    <w:p w:rsidR="007766A7" w:rsidRPr="00E203D7" w:rsidRDefault="004D6937" w:rsidP="007766A7">
      <w:pPr>
        <w:jc w:val="center"/>
        <w:rPr>
          <w:rFonts w:ascii="SimSun" w:hAnsi="SimSun"/>
          <w:sz w:val="21"/>
          <w:lang w:val="en"/>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7766A7" w:rsidRPr="00E203D7" w:rsidRDefault="007766A7" w:rsidP="007766A7">
      <w:pPr>
        <w:jc w:val="center"/>
        <w:rPr>
          <w:rFonts w:ascii="SimSun" w:hAnsi="SimSun"/>
          <w:sz w:val="21"/>
          <w:lang w:val="en"/>
        </w:rPr>
      </w:pPr>
    </w:p>
    <w:p w:rsidR="007766A7" w:rsidRPr="007E3C85" w:rsidRDefault="004D6937" w:rsidP="007766A7">
      <w:pPr>
        <w:jc w:val="center"/>
        <w:rPr>
          <w:rFonts w:ascii="SimHei" w:eastAsia="SimHei" w:hAnsi="SimHei"/>
          <w:sz w:val="21"/>
        </w:rPr>
      </w:pPr>
      <w:r w:rsidRPr="007E3C85">
        <w:rPr>
          <w:rFonts w:ascii="SimHei" w:eastAsia="SimHei" w:hAnsi="SimHei"/>
          <w:sz w:val="21"/>
          <w:szCs w:val="22"/>
        </w:rPr>
        <w:t>第六部分</w:t>
      </w:r>
      <w:r w:rsidRPr="007E3C85">
        <w:rPr>
          <w:rFonts w:ascii="SimHei" w:eastAsia="SimHei" w:hAnsi="SimHei"/>
          <w:sz w:val="21"/>
        </w:rPr>
        <w:br/>
      </w:r>
      <w:r w:rsidRPr="007E3C85">
        <w:rPr>
          <w:rFonts w:ascii="SimHei" w:eastAsia="SimHei" w:hAnsi="SimHei" w:hint="eastAsia"/>
          <w:sz w:val="21"/>
          <w:szCs w:val="22"/>
        </w:rPr>
        <w:t>国际注册的编号</w:t>
      </w:r>
    </w:p>
    <w:p w:rsidR="007766A7" w:rsidRPr="00E203D7" w:rsidRDefault="007766A7" w:rsidP="007766A7">
      <w:pPr>
        <w:jc w:val="center"/>
        <w:rPr>
          <w:rFonts w:ascii="SimSun" w:hAnsi="SimSun"/>
          <w:sz w:val="21"/>
        </w:rPr>
      </w:pPr>
    </w:p>
    <w:p w:rsidR="007766A7" w:rsidRPr="007E3C85" w:rsidRDefault="004D6937" w:rsidP="007766A7">
      <w:pPr>
        <w:jc w:val="center"/>
        <w:rPr>
          <w:rFonts w:ascii="KaiTi" w:eastAsia="KaiTi" w:hAnsi="KaiTi"/>
          <w:sz w:val="21"/>
        </w:rPr>
      </w:pPr>
      <w:r w:rsidRPr="007E3C85">
        <w:rPr>
          <w:rFonts w:ascii="KaiTi" w:eastAsia="KaiTi" w:hAnsi="KaiTi" w:hint="eastAsia"/>
          <w:sz w:val="21"/>
          <w:szCs w:val="22"/>
        </w:rPr>
        <w:t>第16条：部分变更所有权之后的编号</w:t>
      </w:r>
    </w:p>
    <w:p w:rsidR="007766A7" w:rsidRPr="00E203D7" w:rsidRDefault="007766A7" w:rsidP="007766A7">
      <w:pPr>
        <w:jc w:val="both"/>
        <w:rPr>
          <w:rFonts w:ascii="SimSun" w:hAnsi="SimSun"/>
          <w:sz w:val="21"/>
        </w:rPr>
      </w:pPr>
    </w:p>
    <w:p w:rsidR="007766A7" w:rsidRPr="00E203D7" w:rsidRDefault="007766A7" w:rsidP="00FC43EC">
      <w:pPr>
        <w:spacing w:afterLines="50" w:after="120" w:line="340" w:lineRule="atLeast"/>
        <w:jc w:val="both"/>
        <w:rPr>
          <w:rFonts w:ascii="SimSun" w:hAnsi="SimSun"/>
          <w:sz w:val="21"/>
        </w:rPr>
      </w:pPr>
      <w:r w:rsidRPr="00E203D7">
        <w:rPr>
          <w:rFonts w:ascii="SimSun" w:hAnsi="SimSun"/>
          <w:sz w:val="21"/>
        </w:rPr>
        <w:tab/>
      </w:r>
      <w:r w:rsidRPr="00E203D7">
        <w:rPr>
          <w:rFonts w:ascii="SimSun" w:hAnsi="SimSun"/>
          <w:sz w:val="21"/>
        </w:rPr>
        <w:tab/>
        <w:t>(a)</w:t>
      </w:r>
      <w:r w:rsidRPr="00E203D7">
        <w:rPr>
          <w:rFonts w:ascii="SimSun" w:hAnsi="SimSun"/>
          <w:sz w:val="21"/>
        </w:rPr>
        <w:tab/>
      </w:r>
      <w:del w:id="276" w:author="ZHOU Zhe" w:date="2016-05-12T21:50:00Z">
        <w:r w:rsidR="004D6937" w:rsidRPr="00E203D7" w:rsidDel="00611DDC">
          <w:rPr>
            <w:rFonts w:ascii="SimSun" w:hAnsi="SimSun"/>
            <w:spacing w:val="-8"/>
            <w:sz w:val="21"/>
            <w:szCs w:val="22"/>
          </w:rPr>
          <w:delText>仅就部分商品和服务或仅对部分被指定缔约方进行的国际注册的转让或其他移转，应以被部分转让或被以其他方式部分移转的国际注册的注册号登记在国际注册簿上。</w:delText>
        </w:r>
      </w:del>
      <w:ins w:id="277" w:author="ZHOU Zhe" w:date="2016-05-12T21:43:00Z">
        <w:r w:rsidR="00611DDC" w:rsidRPr="00E203D7">
          <w:rPr>
            <w:rFonts w:ascii="SimSun" w:hAnsi="SimSun" w:hint="eastAsia"/>
            <w:spacing w:val="-8"/>
            <w:sz w:val="21"/>
            <w:szCs w:val="22"/>
          </w:rPr>
          <w:t>因所有权</w:t>
        </w:r>
      </w:ins>
      <w:ins w:id="278" w:author="ZHOU Zhe" w:date="2016-05-17T18:23:00Z">
        <w:r w:rsidR="0008778F" w:rsidRPr="00E203D7">
          <w:rPr>
            <w:rFonts w:ascii="SimSun" w:hAnsi="SimSun" w:hint="eastAsia"/>
            <w:spacing w:val="-8"/>
            <w:sz w:val="21"/>
            <w:szCs w:val="22"/>
          </w:rPr>
          <w:t>部分变更</w:t>
        </w:r>
      </w:ins>
      <w:ins w:id="279" w:author="ZHOU Zhe" w:date="2016-05-12T21:44:00Z">
        <w:r w:rsidR="00611DDC" w:rsidRPr="00E203D7">
          <w:rPr>
            <w:rFonts w:ascii="SimSun" w:hAnsi="SimSun" w:hint="eastAsia"/>
            <w:spacing w:val="-8"/>
            <w:sz w:val="21"/>
            <w:szCs w:val="22"/>
          </w:rPr>
          <w:t>登记</w:t>
        </w:r>
      </w:ins>
      <w:ins w:id="280" w:author="ZHOU Zhe" w:date="2016-05-12T21:46:00Z">
        <w:r w:rsidR="00611DDC" w:rsidRPr="00E203D7">
          <w:rPr>
            <w:rFonts w:ascii="SimSun" w:hAnsi="SimSun" w:hint="eastAsia"/>
            <w:spacing w:val="-8"/>
            <w:sz w:val="21"/>
            <w:szCs w:val="22"/>
          </w:rPr>
          <w:t>而</w:t>
        </w:r>
      </w:ins>
      <w:ins w:id="281" w:author="ZHOU Zhe" w:date="2016-05-12T21:44:00Z">
        <w:r w:rsidR="00611DDC" w:rsidRPr="00E203D7">
          <w:rPr>
            <w:rFonts w:ascii="SimSun" w:hAnsi="SimSun" w:hint="eastAsia"/>
            <w:spacing w:val="-8"/>
            <w:sz w:val="21"/>
            <w:szCs w:val="22"/>
          </w:rPr>
          <w:t>产生的单独的国际注册</w:t>
        </w:r>
      </w:ins>
      <w:ins w:id="282" w:author="ZHOU Zhe" w:date="2016-05-12T21:52:00Z">
        <w:r w:rsidR="00483AD6" w:rsidRPr="00E203D7">
          <w:rPr>
            <w:rFonts w:ascii="SimSun" w:hAnsi="SimSun" w:hint="eastAsia"/>
            <w:spacing w:val="-8"/>
            <w:sz w:val="21"/>
            <w:szCs w:val="22"/>
          </w:rPr>
          <w:t>，</w:t>
        </w:r>
      </w:ins>
      <w:ins w:id="283" w:author="ZHOU Zhe" w:date="2016-05-12T21:44:00Z">
        <w:r w:rsidR="00611DDC" w:rsidRPr="00E203D7">
          <w:rPr>
            <w:rFonts w:ascii="SimSun" w:hAnsi="SimSun" w:hint="eastAsia"/>
            <w:spacing w:val="-8"/>
            <w:sz w:val="21"/>
            <w:szCs w:val="22"/>
          </w:rPr>
          <w:t>应</w:t>
        </w:r>
      </w:ins>
      <w:ins w:id="284" w:author="ZHOU Zhe" w:date="2016-05-12T21:46:00Z">
        <w:r w:rsidR="00611DDC" w:rsidRPr="00E203D7">
          <w:rPr>
            <w:rFonts w:ascii="SimSun" w:hAnsi="SimSun" w:hint="eastAsia"/>
            <w:spacing w:val="-8"/>
            <w:sz w:val="21"/>
            <w:szCs w:val="22"/>
          </w:rPr>
          <w:t>使用</w:t>
        </w:r>
      </w:ins>
      <w:ins w:id="285" w:author="ZHOU Zhe" w:date="2016-05-12T21:53:00Z">
        <w:r w:rsidR="00483AD6" w:rsidRPr="00E203D7">
          <w:rPr>
            <w:rFonts w:ascii="SimSun" w:hAnsi="SimSun" w:hint="eastAsia"/>
            <w:spacing w:val="-8"/>
            <w:sz w:val="21"/>
            <w:szCs w:val="22"/>
          </w:rPr>
          <w:t>所有权</w:t>
        </w:r>
      </w:ins>
      <w:ins w:id="286" w:author="ZHOU Zhe" w:date="2016-05-17T18:24:00Z">
        <w:r w:rsidR="0008778F" w:rsidRPr="00E203D7">
          <w:rPr>
            <w:rFonts w:ascii="SimSun" w:hAnsi="SimSun" w:hint="eastAsia"/>
            <w:spacing w:val="-8"/>
            <w:sz w:val="21"/>
            <w:szCs w:val="22"/>
          </w:rPr>
          <w:t>部分变更</w:t>
        </w:r>
      </w:ins>
      <w:ins w:id="287" w:author="ZHOU Zhe" w:date="2016-05-12T21:49:00Z">
        <w:r w:rsidR="00611DDC" w:rsidRPr="00E203D7">
          <w:rPr>
            <w:rFonts w:ascii="SimSun" w:hAnsi="SimSun" w:hint="eastAsia"/>
            <w:spacing w:val="-8"/>
            <w:sz w:val="21"/>
            <w:szCs w:val="22"/>
          </w:rPr>
          <w:t>的国际注册的注册号，</w:t>
        </w:r>
      </w:ins>
      <w:ins w:id="288" w:author="ZHOU Zhe" w:date="2016-05-12T21:50:00Z">
        <w:r w:rsidR="00611DDC" w:rsidRPr="00E203D7">
          <w:rPr>
            <w:rFonts w:ascii="SimSun" w:hAnsi="SimSun" w:hint="eastAsia"/>
            <w:spacing w:val="-8"/>
            <w:sz w:val="21"/>
            <w:szCs w:val="22"/>
          </w:rPr>
          <w:t>加上一大写字母。</w:t>
        </w:r>
      </w:ins>
    </w:p>
    <w:p w:rsidR="007766A7" w:rsidRPr="00E203D7" w:rsidRDefault="007766A7" w:rsidP="00FC43EC">
      <w:pPr>
        <w:spacing w:afterLines="50" w:after="120" w:line="340" w:lineRule="atLeast"/>
        <w:jc w:val="both"/>
        <w:rPr>
          <w:rFonts w:ascii="SimSun" w:hAnsi="SimSun"/>
          <w:sz w:val="21"/>
        </w:rPr>
      </w:pPr>
      <w:r w:rsidRPr="00E203D7">
        <w:rPr>
          <w:rFonts w:ascii="SimSun" w:hAnsi="SimSun"/>
          <w:sz w:val="21"/>
        </w:rPr>
        <w:tab/>
      </w:r>
      <w:r w:rsidRPr="00E203D7">
        <w:rPr>
          <w:rFonts w:ascii="SimSun" w:hAnsi="SimSun"/>
          <w:sz w:val="21"/>
        </w:rPr>
        <w:tab/>
        <w:t>(b)</w:t>
      </w:r>
      <w:r w:rsidRPr="00E203D7">
        <w:rPr>
          <w:rFonts w:ascii="SimSun" w:hAnsi="SimSun"/>
          <w:sz w:val="21"/>
        </w:rPr>
        <w:tab/>
      </w:r>
      <w:ins w:id="289" w:author="ZHOU Zhe" w:date="2016-05-12T21:40:00Z">
        <w:r w:rsidR="004D6937" w:rsidRPr="00E203D7">
          <w:rPr>
            <w:rFonts w:ascii="SimSun" w:hAnsi="SimSun"/>
            <w:sz w:val="21"/>
            <w:szCs w:val="22"/>
          </w:rPr>
          <w:t>［</w:t>
        </w:r>
        <w:r w:rsidR="004D6937" w:rsidRPr="00E203D7">
          <w:rPr>
            <w:rFonts w:ascii="SimSun" w:hAnsi="SimSun" w:hint="eastAsia"/>
            <w:sz w:val="21"/>
          </w:rPr>
          <w:t>删除</w:t>
        </w:r>
        <w:r w:rsidR="004D6937" w:rsidRPr="00E203D7">
          <w:rPr>
            <w:rFonts w:ascii="SimSun" w:hAnsi="SimSun"/>
            <w:sz w:val="21"/>
            <w:szCs w:val="22"/>
          </w:rPr>
          <w:t>］</w:t>
        </w:r>
      </w:ins>
      <w:del w:id="290" w:author="ZHOU Zhe" w:date="2016-05-12T21:40:00Z">
        <w:r w:rsidR="004D6937" w:rsidRPr="00E203D7" w:rsidDel="004D6937">
          <w:rPr>
            <w:rFonts w:ascii="SimSun" w:hAnsi="SimSun"/>
            <w:sz w:val="21"/>
            <w:szCs w:val="22"/>
          </w:rPr>
          <w:delText>任何被转让或以其他方式移转的部分，应在上述国际注册的注册号下撤销，并应作为单独的国际注册予以登记。该单独的国际注册应使用被部分转让或被以其他方式部分移转的国际注册的注册号，并加上一大写字母。</w:delText>
        </w:r>
      </w:del>
    </w:p>
    <w:p w:rsidR="007766A7" w:rsidRPr="00E203D7" w:rsidRDefault="007766A7" w:rsidP="007766A7">
      <w:pPr>
        <w:jc w:val="both"/>
        <w:rPr>
          <w:rFonts w:ascii="SimSun" w:hAnsi="SimSun"/>
          <w:sz w:val="21"/>
        </w:rPr>
      </w:pPr>
    </w:p>
    <w:p w:rsidR="007E3C85" w:rsidRDefault="007E3C85" w:rsidP="007E3C85">
      <w:pPr>
        <w:pStyle w:val="ONUME"/>
        <w:numPr>
          <w:ilvl w:val="0"/>
          <w:numId w:val="0"/>
        </w:numPr>
        <w:tabs>
          <w:tab w:val="left" w:pos="0"/>
        </w:tabs>
        <w:spacing w:afterLines="50" w:after="120" w:line="340" w:lineRule="atLeast"/>
        <w:ind w:left="5528"/>
        <w:rPr>
          <w:rFonts w:ascii="KaiTi" w:eastAsia="KaiTi" w:hAnsi="KaiTi" w:hint="eastAsia"/>
          <w:sz w:val="21"/>
        </w:rPr>
      </w:pPr>
    </w:p>
    <w:p w:rsidR="005B6B85" w:rsidRPr="007E3C85" w:rsidRDefault="00611DDC" w:rsidP="007E3C85">
      <w:pPr>
        <w:pStyle w:val="ONUME"/>
        <w:numPr>
          <w:ilvl w:val="0"/>
          <w:numId w:val="0"/>
        </w:numPr>
        <w:tabs>
          <w:tab w:val="left" w:pos="0"/>
        </w:tabs>
        <w:spacing w:afterLines="50" w:after="120" w:line="340" w:lineRule="atLeast"/>
        <w:ind w:left="5528"/>
        <w:rPr>
          <w:rFonts w:ascii="KaiTi" w:eastAsia="KaiTi" w:hAnsi="KaiTi"/>
          <w:sz w:val="21"/>
        </w:rPr>
      </w:pPr>
      <w:r w:rsidRPr="007E3C85">
        <w:rPr>
          <w:rFonts w:ascii="KaiTi" w:eastAsia="KaiTi" w:hAnsi="KaiTi"/>
          <w:sz w:val="21"/>
        </w:rPr>
        <w:t>［</w:t>
      </w:r>
      <w:r w:rsidRPr="007E3C85">
        <w:rPr>
          <w:rFonts w:ascii="KaiTi" w:eastAsia="KaiTi" w:hAnsi="KaiTi" w:hint="eastAsia"/>
          <w:sz w:val="21"/>
        </w:rPr>
        <w:t>附件和文件完</w:t>
      </w:r>
      <w:r w:rsidRPr="007E3C85">
        <w:rPr>
          <w:rFonts w:ascii="KaiTi" w:eastAsia="KaiTi" w:hAnsi="KaiTi"/>
          <w:sz w:val="21"/>
        </w:rPr>
        <w:t>］</w:t>
      </w:r>
    </w:p>
    <w:sectPr w:rsidR="005B6B85" w:rsidRPr="007E3C85" w:rsidSect="00E203D7">
      <w:headerReference w:type="default" r:id="rId11"/>
      <w:headerReference w:type="first" r:id="rId12"/>
      <w:footnotePr>
        <w:numStart w:val="5"/>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2A" w:rsidRDefault="00064F2A">
      <w:r>
        <w:separator/>
      </w:r>
    </w:p>
  </w:endnote>
  <w:endnote w:type="continuationSeparator" w:id="0">
    <w:p w:rsidR="00064F2A" w:rsidRDefault="00064F2A" w:rsidP="003B38C1">
      <w:r>
        <w:separator/>
      </w:r>
    </w:p>
    <w:p w:rsidR="00064F2A" w:rsidRPr="003B38C1" w:rsidRDefault="00064F2A" w:rsidP="003B38C1">
      <w:pPr>
        <w:spacing w:after="60"/>
        <w:rPr>
          <w:sz w:val="17"/>
        </w:rPr>
      </w:pPr>
      <w:r>
        <w:rPr>
          <w:sz w:val="17"/>
        </w:rPr>
        <w:t>[Endnote continued from previous page]</w:t>
      </w:r>
    </w:p>
  </w:endnote>
  <w:endnote w:type="continuationNotice" w:id="1">
    <w:p w:rsidR="00064F2A" w:rsidRPr="003B38C1" w:rsidRDefault="00064F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2A" w:rsidRDefault="00064F2A">
      <w:r>
        <w:separator/>
      </w:r>
    </w:p>
  </w:footnote>
  <w:footnote w:type="continuationSeparator" w:id="0">
    <w:p w:rsidR="00064F2A" w:rsidRDefault="00064F2A" w:rsidP="008B60B2">
      <w:r>
        <w:separator/>
      </w:r>
    </w:p>
    <w:p w:rsidR="00064F2A" w:rsidRPr="00ED77FB" w:rsidRDefault="00064F2A" w:rsidP="008B60B2">
      <w:pPr>
        <w:spacing w:after="60"/>
        <w:rPr>
          <w:sz w:val="17"/>
          <w:szCs w:val="17"/>
        </w:rPr>
      </w:pPr>
      <w:r w:rsidRPr="00ED77FB">
        <w:rPr>
          <w:sz w:val="17"/>
          <w:szCs w:val="17"/>
        </w:rPr>
        <w:t>[Footnote continued from previous page]</w:t>
      </w:r>
    </w:p>
  </w:footnote>
  <w:footnote w:type="continuationNotice" w:id="1">
    <w:p w:rsidR="00064F2A" w:rsidRPr="00ED77FB" w:rsidRDefault="00064F2A" w:rsidP="008B60B2">
      <w:pPr>
        <w:spacing w:before="60"/>
        <w:jc w:val="right"/>
        <w:rPr>
          <w:sz w:val="17"/>
          <w:szCs w:val="17"/>
        </w:rPr>
      </w:pPr>
      <w:r w:rsidRPr="00ED77FB">
        <w:rPr>
          <w:sz w:val="17"/>
          <w:szCs w:val="17"/>
        </w:rPr>
        <w:t>[Footnote continued on next page]</w:t>
      </w:r>
    </w:p>
  </w:footnote>
  <w:footnote w:id="2">
    <w:p w:rsidR="00064F2A" w:rsidRPr="00E203D7" w:rsidRDefault="00064F2A" w:rsidP="00BF44FB">
      <w:pPr>
        <w:pStyle w:val="a9"/>
        <w:overflowPunct w:val="0"/>
        <w:rPr>
          <w:rFonts w:ascii="SimSun" w:hAnsi="SimSun"/>
        </w:rPr>
      </w:pPr>
      <w:r w:rsidRPr="00E203D7">
        <w:rPr>
          <w:rStyle w:val="ad"/>
          <w:rFonts w:ascii="SimSun" w:hAnsi="SimSun"/>
        </w:rPr>
        <w:footnoteRef/>
      </w:r>
      <w:r w:rsidRPr="00E203D7">
        <w:rPr>
          <w:rFonts w:ascii="SimSun" w:hAnsi="SimSun" w:hint="eastAsia"/>
        </w:rPr>
        <w:t xml:space="preserve"> </w:t>
      </w:r>
      <w:r>
        <w:rPr>
          <w:rFonts w:ascii="SimSun" w:hAnsi="SimSun" w:hint="eastAsia"/>
        </w:rPr>
        <w:tab/>
      </w:r>
      <w:r w:rsidRPr="00E203D7">
        <w:rPr>
          <w:rFonts w:ascii="SimSun" w:hAnsi="SimSun" w:hint="eastAsia"/>
        </w:rPr>
        <w:t>经马德里联盟大会核准的解释性声明：</w:t>
      </w:r>
    </w:p>
    <w:p w:rsidR="00064F2A" w:rsidRPr="00E203D7" w:rsidRDefault="00064F2A" w:rsidP="00BF44FB">
      <w:pPr>
        <w:pStyle w:val="a9"/>
        <w:overflowPunct w:val="0"/>
        <w:ind w:firstLine="1134"/>
        <w:rPr>
          <w:rFonts w:ascii="SimSun" w:hAnsi="SimSun"/>
        </w:rPr>
      </w:pPr>
      <w:r w:rsidRPr="00E203D7">
        <w:rPr>
          <w:rFonts w:ascii="SimSun" w:hAnsi="SimSun" w:hint="eastAsia"/>
        </w:rPr>
        <w:t>“细则第18条之三第(4)款提及对商标保护产生影响的另一项决定，亦包括尽管有主管局已作出关于主管局的程序已办完的说明这一事实，主管局又作出另一决定的情况，例如‘回复原状’的情况。”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2A" w:rsidRPr="00EB4DC1" w:rsidRDefault="00064F2A" w:rsidP="00477D6B">
    <w:pPr>
      <w:jc w:val="right"/>
      <w:rPr>
        <w:rFonts w:ascii="SimSun" w:hAnsi="SimSun"/>
        <w:sz w:val="20"/>
      </w:rPr>
    </w:pPr>
    <w:r w:rsidRPr="00EB4DC1">
      <w:rPr>
        <w:rFonts w:ascii="SimSun" w:hAnsi="SimSun"/>
        <w:sz w:val="21"/>
      </w:rPr>
      <w:t>MM/LD/WG/14/</w:t>
    </w:r>
    <w:r w:rsidRPr="00EB4DC1">
      <w:rPr>
        <w:rFonts w:ascii="SimSun" w:hAnsi="SimSun" w:hint="eastAsia"/>
        <w:sz w:val="21"/>
      </w:rPr>
      <w:t>2</w:t>
    </w:r>
    <w:r w:rsidRPr="00EB4DC1">
      <w:rPr>
        <w:rFonts w:ascii="SimSun" w:hAnsi="SimSun"/>
        <w:sz w:val="21"/>
      </w:rPr>
      <w:t xml:space="preserve"> Rev.</w:t>
    </w:r>
  </w:p>
  <w:p w:rsidR="00064F2A" w:rsidRPr="00EB4DC1" w:rsidRDefault="00064F2A" w:rsidP="00477D6B">
    <w:pPr>
      <w:jc w:val="right"/>
      <w:rPr>
        <w:rFonts w:ascii="SimSun" w:hAnsi="SimSun"/>
        <w:sz w:val="20"/>
      </w:rPr>
    </w:pPr>
    <w:r w:rsidRPr="00EB4DC1">
      <w:rPr>
        <w:rFonts w:ascii="SimSun" w:hAnsi="SimSun" w:hint="eastAsia"/>
        <w:sz w:val="21"/>
        <w:lang w:val="fr-CH"/>
      </w:rPr>
      <w:t>第</w:t>
    </w:r>
    <w:r w:rsidRPr="00EB4DC1">
      <w:rPr>
        <w:rFonts w:ascii="SimSun" w:hAnsi="SimSun"/>
        <w:sz w:val="21"/>
      </w:rPr>
      <w:fldChar w:fldCharType="begin"/>
    </w:r>
    <w:r w:rsidRPr="00EB4DC1">
      <w:rPr>
        <w:rFonts w:ascii="SimSun" w:hAnsi="SimSun"/>
        <w:sz w:val="21"/>
      </w:rPr>
      <w:instrText xml:space="preserve"> PAGE  \* MERGEFORMAT </w:instrText>
    </w:r>
    <w:r w:rsidRPr="00EB4DC1">
      <w:rPr>
        <w:rFonts w:ascii="SimSun" w:hAnsi="SimSun"/>
        <w:sz w:val="21"/>
      </w:rPr>
      <w:fldChar w:fldCharType="separate"/>
    </w:r>
    <w:r w:rsidR="006B24E8">
      <w:rPr>
        <w:rFonts w:ascii="SimSun" w:hAnsi="SimSun"/>
        <w:noProof/>
        <w:sz w:val="21"/>
      </w:rPr>
      <w:t>6</w:t>
    </w:r>
    <w:r w:rsidRPr="00EB4DC1">
      <w:rPr>
        <w:rFonts w:ascii="SimSun" w:hAnsi="SimSun"/>
        <w:sz w:val="21"/>
      </w:rPr>
      <w:fldChar w:fldCharType="end"/>
    </w:r>
    <w:r w:rsidRPr="00EB4DC1">
      <w:rPr>
        <w:rFonts w:ascii="SimSun" w:hAnsi="SimSun" w:hint="eastAsia"/>
        <w:sz w:val="21"/>
      </w:rPr>
      <w:t>页</w:t>
    </w:r>
  </w:p>
  <w:p w:rsidR="00064F2A" w:rsidRPr="00EB4DC1" w:rsidRDefault="00064F2A" w:rsidP="00477D6B">
    <w:pPr>
      <w:jc w:val="right"/>
      <w:rPr>
        <w:rFonts w:ascii="SimSun" w:hAnsi="SimSu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2A" w:rsidRPr="00EB4DC1" w:rsidRDefault="00064F2A" w:rsidP="00477D6B">
    <w:pPr>
      <w:jc w:val="right"/>
      <w:rPr>
        <w:rFonts w:ascii="SimSun" w:hAnsi="SimSun"/>
        <w:sz w:val="20"/>
      </w:rPr>
    </w:pPr>
    <w:r w:rsidRPr="00EB4DC1">
      <w:rPr>
        <w:rFonts w:ascii="SimSun" w:hAnsi="SimSun"/>
        <w:sz w:val="21"/>
      </w:rPr>
      <w:t>MM/LD/WG/14/</w:t>
    </w:r>
    <w:r w:rsidRPr="00EB4DC1">
      <w:rPr>
        <w:rFonts w:ascii="SimSun" w:hAnsi="SimSun" w:hint="eastAsia"/>
        <w:sz w:val="21"/>
      </w:rPr>
      <w:t>2</w:t>
    </w:r>
    <w:r w:rsidRPr="00EB4DC1">
      <w:rPr>
        <w:rFonts w:ascii="SimSun" w:hAnsi="SimSun"/>
        <w:sz w:val="21"/>
      </w:rPr>
      <w:t xml:space="preserve"> Rev.</w:t>
    </w:r>
  </w:p>
  <w:p w:rsidR="00064F2A" w:rsidRPr="00EB4DC1" w:rsidRDefault="00064F2A" w:rsidP="00477D6B">
    <w:pPr>
      <w:jc w:val="right"/>
      <w:rPr>
        <w:rFonts w:ascii="SimSun" w:hAnsi="SimSun" w:hint="eastAsia"/>
        <w:sz w:val="21"/>
      </w:rPr>
    </w:pPr>
    <w:r w:rsidRPr="00EB4DC1">
      <w:rPr>
        <w:rFonts w:ascii="SimSun" w:hAnsi="SimSun" w:hint="eastAsia"/>
        <w:sz w:val="21"/>
        <w:lang w:val="fr-CH"/>
      </w:rPr>
      <w:t>附件第</w:t>
    </w:r>
    <w:r w:rsidRPr="00EB4DC1">
      <w:rPr>
        <w:rFonts w:ascii="SimSun" w:hAnsi="SimSun"/>
        <w:sz w:val="21"/>
      </w:rPr>
      <w:fldChar w:fldCharType="begin"/>
    </w:r>
    <w:r w:rsidRPr="00EB4DC1">
      <w:rPr>
        <w:rFonts w:ascii="SimSun" w:hAnsi="SimSun"/>
        <w:sz w:val="21"/>
      </w:rPr>
      <w:instrText xml:space="preserve"> PAGE  \* MERGEFORMAT </w:instrText>
    </w:r>
    <w:r w:rsidRPr="00EB4DC1">
      <w:rPr>
        <w:rFonts w:ascii="SimSun" w:hAnsi="SimSun"/>
        <w:sz w:val="21"/>
      </w:rPr>
      <w:fldChar w:fldCharType="separate"/>
    </w:r>
    <w:r w:rsidR="006B24E8">
      <w:rPr>
        <w:rFonts w:ascii="SimSun" w:hAnsi="SimSun"/>
        <w:noProof/>
        <w:sz w:val="21"/>
      </w:rPr>
      <w:t>6</w:t>
    </w:r>
    <w:r w:rsidRPr="00EB4DC1">
      <w:rPr>
        <w:rFonts w:ascii="SimSun" w:hAnsi="SimSun"/>
        <w:sz w:val="21"/>
      </w:rPr>
      <w:fldChar w:fldCharType="end"/>
    </w:r>
    <w:r w:rsidRPr="00EB4DC1">
      <w:rPr>
        <w:rFonts w:ascii="SimSun" w:hAnsi="SimSun" w:hint="eastAsia"/>
        <w:sz w:val="21"/>
      </w:rPr>
      <w:t>页</w:t>
    </w:r>
  </w:p>
  <w:p w:rsidR="00064F2A" w:rsidRPr="00EB4DC1" w:rsidRDefault="00064F2A" w:rsidP="00477D6B">
    <w:pPr>
      <w:jc w:val="right"/>
      <w:rPr>
        <w:rFonts w:ascii="SimSun" w:hAnsi="SimSu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2A" w:rsidRPr="00EB4DC1" w:rsidRDefault="00064F2A" w:rsidP="00EB4DC1">
    <w:pPr>
      <w:jc w:val="right"/>
      <w:rPr>
        <w:rFonts w:ascii="SimSun" w:hAnsi="SimSun"/>
        <w:sz w:val="20"/>
      </w:rPr>
    </w:pPr>
    <w:r w:rsidRPr="00EB4DC1">
      <w:rPr>
        <w:rFonts w:ascii="SimSun" w:hAnsi="SimSun"/>
        <w:sz w:val="21"/>
      </w:rPr>
      <w:t>MM/LD/WG/14/</w:t>
    </w:r>
    <w:r w:rsidRPr="00EB4DC1">
      <w:rPr>
        <w:rFonts w:ascii="SimSun" w:hAnsi="SimSun" w:hint="eastAsia"/>
        <w:sz w:val="21"/>
      </w:rPr>
      <w:t>2</w:t>
    </w:r>
    <w:r w:rsidRPr="00EB4DC1">
      <w:rPr>
        <w:rFonts w:ascii="SimSun" w:hAnsi="SimSun"/>
        <w:sz w:val="21"/>
      </w:rPr>
      <w:t xml:space="preserve"> Rev.</w:t>
    </w:r>
  </w:p>
  <w:p w:rsidR="00064F2A" w:rsidRPr="00EB4DC1" w:rsidRDefault="00064F2A" w:rsidP="00EB4DC1">
    <w:pPr>
      <w:pStyle w:val="aa"/>
      <w:jc w:val="right"/>
      <w:rPr>
        <w:rFonts w:hint="eastAsia"/>
        <w:sz w:val="21"/>
      </w:rPr>
    </w:pPr>
    <w:r w:rsidRPr="00EB4DC1">
      <w:rPr>
        <w:rFonts w:hint="eastAsia"/>
        <w:sz w:val="21"/>
      </w:rPr>
      <w:t>附　件</w:t>
    </w:r>
  </w:p>
  <w:p w:rsidR="00064F2A" w:rsidRPr="00EB4DC1" w:rsidRDefault="00064F2A" w:rsidP="00EB4DC1">
    <w:pPr>
      <w:pStyle w:val="aa"/>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ED098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
  </w:num>
  <w:num w:numId="6">
    <w:abstractNumId w:val="1"/>
  </w:num>
  <w:num w:numId="7">
    <w:abstractNumId w:val="1"/>
  </w:num>
  <w:num w:numId="8">
    <w:abstractNumId w:val="1"/>
  </w:num>
  <w:num w:numId="9">
    <w:abstractNumId w:val="2"/>
  </w:num>
  <w:num w:numId="10">
    <w:abstractNumId w:val="4"/>
  </w:num>
  <w:num w:numId="11">
    <w:abstractNumId w:val="0"/>
  </w:num>
  <w:num w:numId="12">
    <w:abstractNumId w:val="6"/>
  </w:num>
  <w:num w:numId="13">
    <w:abstractNumId w:val="1"/>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8849"/>
  </w:hdrShapeDefaults>
  <w:footnotePr>
    <w:numStart w:val="5"/>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1FF"/>
    <w:rsid w:val="000075AC"/>
    <w:rsid w:val="00007624"/>
    <w:rsid w:val="00007B72"/>
    <w:rsid w:val="0001163E"/>
    <w:rsid w:val="0002477E"/>
    <w:rsid w:val="00024A82"/>
    <w:rsid w:val="000337A1"/>
    <w:rsid w:val="00034BA8"/>
    <w:rsid w:val="000410DF"/>
    <w:rsid w:val="00043CAA"/>
    <w:rsid w:val="00064F2A"/>
    <w:rsid w:val="00066550"/>
    <w:rsid w:val="00075432"/>
    <w:rsid w:val="00083489"/>
    <w:rsid w:val="0008608B"/>
    <w:rsid w:val="0008778F"/>
    <w:rsid w:val="00092523"/>
    <w:rsid w:val="00092C52"/>
    <w:rsid w:val="00095D50"/>
    <w:rsid w:val="000968ED"/>
    <w:rsid w:val="000A5170"/>
    <w:rsid w:val="000A6B01"/>
    <w:rsid w:val="000A7B46"/>
    <w:rsid w:val="000C3895"/>
    <w:rsid w:val="000C50F3"/>
    <w:rsid w:val="000D16C8"/>
    <w:rsid w:val="000E0FF3"/>
    <w:rsid w:val="000E35C9"/>
    <w:rsid w:val="000E5F4C"/>
    <w:rsid w:val="000F4410"/>
    <w:rsid w:val="000F5E56"/>
    <w:rsid w:val="000F6F55"/>
    <w:rsid w:val="001053FF"/>
    <w:rsid w:val="00106CDD"/>
    <w:rsid w:val="0011108A"/>
    <w:rsid w:val="00126D3C"/>
    <w:rsid w:val="001302A8"/>
    <w:rsid w:val="001362EE"/>
    <w:rsid w:val="001379B6"/>
    <w:rsid w:val="00137EEF"/>
    <w:rsid w:val="00145C7B"/>
    <w:rsid w:val="00147A23"/>
    <w:rsid w:val="00152954"/>
    <w:rsid w:val="00161F1B"/>
    <w:rsid w:val="001666A2"/>
    <w:rsid w:val="001774A1"/>
    <w:rsid w:val="00180B57"/>
    <w:rsid w:val="00181F10"/>
    <w:rsid w:val="001832A6"/>
    <w:rsid w:val="0019253C"/>
    <w:rsid w:val="001A3BFF"/>
    <w:rsid w:val="001B6E57"/>
    <w:rsid w:val="001C1B39"/>
    <w:rsid w:val="001D3266"/>
    <w:rsid w:val="001E0546"/>
    <w:rsid w:val="001E37FF"/>
    <w:rsid w:val="001E4609"/>
    <w:rsid w:val="001F1958"/>
    <w:rsid w:val="001F3315"/>
    <w:rsid w:val="00201A4B"/>
    <w:rsid w:val="002038FB"/>
    <w:rsid w:val="00215BAC"/>
    <w:rsid w:val="00217393"/>
    <w:rsid w:val="00231D9C"/>
    <w:rsid w:val="00232E14"/>
    <w:rsid w:val="00232EC3"/>
    <w:rsid w:val="002336A0"/>
    <w:rsid w:val="0023426D"/>
    <w:rsid w:val="00242D41"/>
    <w:rsid w:val="00243B94"/>
    <w:rsid w:val="0024626D"/>
    <w:rsid w:val="002602E3"/>
    <w:rsid w:val="002634C4"/>
    <w:rsid w:val="00285846"/>
    <w:rsid w:val="0028752D"/>
    <w:rsid w:val="002912A1"/>
    <w:rsid w:val="002928D3"/>
    <w:rsid w:val="002931DF"/>
    <w:rsid w:val="002971CE"/>
    <w:rsid w:val="002A0A50"/>
    <w:rsid w:val="002A2C49"/>
    <w:rsid w:val="002B373A"/>
    <w:rsid w:val="002C0874"/>
    <w:rsid w:val="002D1245"/>
    <w:rsid w:val="002D5E0C"/>
    <w:rsid w:val="002E271C"/>
    <w:rsid w:val="002E4DE7"/>
    <w:rsid w:val="002F1FE6"/>
    <w:rsid w:val="002F4E68"/>
    <w:rsid w:val="002F7111"/>
    <w:rsid w:val="002F7167"/>
    <w:rsid w:val="002F7913"/>
    <w:rsid w:val="00310C56"/>
    <w:rsid w:val="00312F7F"/>
    <w:rsid w:val="00316FEC"/>
    <w:rsid w:val="0033702E"/>
    <w:rsid w:val="003408F1"/>
    <w:rsid w:val="00343DE0"/>
    <w:rsid w:val="00351158"/>
    <w:rsid w:val="003543E3"/>
    <w:rsid w:val="00357D15"/>
    <w:rsid w:val="0036081D"/>
    <w:rsid w:val="00361450"/>
    <w:rsid w:val="003673CF"/>
    <w:rsid w:val="003845C1"/>
    <w:rsid w:val="0038732C"/>
    <w:rsid w:val="003A5F35"/>
    <w:rsid w:val="003A663F"/>
    <w:rsid w:val="003A6D98"/>
    <w:rsid w:val="003A6F89"/>
    <w:rsid w:val="003B0371"/>
    <w:rsid w:val="003B362F"/>
    <w:rsid w:val="003B38C1"/>
    <w:rsid w:val="003B7400"/>
    <w:rsid w:val="003B7E37"/>
    <w:rsid w:val="003C00FE"/>
    <w:rsid w:val="003C3F69"/>
    <w:rsid w:val="003C5432"/>
    <w:rsid w:val="003C71DE"/>
    <w:rsid w:val="003D4026"/>
    <w:rsid w:val="003D4F0E"/>
    <w:rsid w:val="003E2CED"/>
    <w:rsid w:val="003E5473"/>
    <w:rsid w:val="004039F8"/>
    <w:rsid w:val="00406FD9"/>
    <w:rsid w:val="00412A56"/>
    <w:rsid w:val="0041658F"/>
    <w:rsid w:val="00421439"/>
    <w:rsid w:val="00423E3E"/>
    <w:rsid w:val="00427AF4"/>
    <w:rsid w:val="00444F16"/>
    <w:rsid w:val="00447452"/>
    <w:rsid w:val="00464263"/>
    <w:rsid w:val="004647DA"/>
    <w:rsid w:val="0046660B"/>
    <w:rsid w:val="00472247"/>
    <w:rsid w:val="00474062"/>
    <w:rsid w:val="00477D6B"/>
    <w:rsid w:val="004810FF"/>
    <w:rsid w:val="00483AD6"/>
    <w:rsid w:val="00493A8C"/>
    <w:rsid w:val="004A2A97"/>
    <w:rsid w:val="004B1F84"/>
    <w:rsid w:val="004C05EB"/>
    <w:rsid w:val="004C251E"/>
    <w:rsid w:val="004C7510"/>
    <w:rsid w:val="004D6937"/>
    <w:rsid w:val="004E03D7"/>
    <w:rsid w:val="004E7B8F"/>
    <w:rsid w:val="005019FF"/>
    <w:rsid w:val="00511227"/>
    <w:rsid w:val="00521C2E"/>
    <w:rsid w:val="00521C3B"/>
    <w:rsid w:val="00521F16"/>
    <w:rsid w:val="0053057A"/>
    <w:rsid w:val="00533042"/>
    <w:rsid w:val="005450FE"/>
    <w:rsid w:val="00547F21"/>
    <w:rsid w:val="005542AD"/>
    <w:rsid w:val="00560A29"/>
    <w:rsid w:val="00560FE9"/>
    <w:rsid w:val="005644E1"/>
    <w:rsid w:val="005657DD"/>
    <w:rsid w:val="00580D9F"/>
    <w:rsid w:val="00593F72"/>
    <w:rsid w:val="005978DD"/>
    <w:rsid w:val="005A142B"/>
    <w:rsid w:val="005B05D8"/>
    <w:rsid w:val="005B6B85"/>
    <w:rsid w:val="005C2E38"/>
    <w:rsid w:val="005C6649"/>
    <w:rsid w:val="005C6A4E"/>
    <w:rsid w:val="005D1D40"/>
    <w:rsid w:val="005D4D7B"/>
    <w:rsid w:val="005D5FA9"/>
    <w:rsid w:val="005D6505"/>
    <w:rsid w:val="005E0CC4"/>
    <w:rsid w:val="005E552D"/>
    <w:rsid w:val="005F046F"/>
    <w:rsid w:val="005F2E5E"/>
    <w:rsid w:val="006041E7"/>
    <w:rsid w:val="00605827"/>
    <w:rsid w:val="00611DDC"/>
    <w:rsid w:val="0061435E"/>
    <w:rsid w:val="00615C27"/>
    <w:rsid w:val="006250A6"/>
    <w:rsid w:val="00626CD6"/>
    <w:rsid w:val="0064241F"/>
    <w:rsid w:val="00642805"/>
    <w:rsid w:val="0064370D"/>
    <w:rsid w:val="0064580A"/>
    <w:rsid w:val="00646050"/>
    <w:rsid w:val="00653500"/>
    <w:rsid w:val="00660CD0"/>
    <w:rsid w:val="006713CA"/>
    <w:rsid w:val="00676C5C"/>
    <w:rsid w:val="006805FE"/>
    <w:rsid w:val="00681884"/>
    <w:rsid w:val="00682871"/>
    <w:rsid w:val="00685837"/>
    <w:rsid w:val="0068585A"/>
    <w:rsid w:val="0068600F"/>
    <w:rsid w:val="00686D52"/>
    <w:rsid w:val="00692196"/>
    <w:rsid w:val="006A5F8A"/>
    <w:rsid w:val="006B24E8"/>
    <w:rsid w:val="006C0A51"/>
    <w:rsid w:val="006C2E4D"/>
    <w:rsid w:val="006C64C8"/>
    <w:rsid w:val="006D3CE8"/>
    <w:rsid w:val="006D50E6"/>
    <w:rsid w:val="006E5AF3"/>
    <w:rsid w:val="006E5C0B"/>
    <w:rsid w:val="006E711F"/>
    <w:rsid w:val="006E7BEF"/>
    <w:rsid w:val="006F0B1F"/>
    <w:rsid w:val="006F0FC0"/>
    <w:rsid w:val="006F6978"/>
    <w:rsid w:val="00700678"/>
    <w:rsid w:val="00712AD7"/>
    <w:rsid w:val="00713EE1"/>
    <w:rsid w:val="007147DC"/>
    <w:rsid w:val="00716E6C"/>
    <w:rsid w:val="00732D34"/>
    <w:rsid w:val="00743D2F"/>
    <w:rsid w:val="00746883"/>
    <w:rsid w:val="007477CB"/>
    <w:rsid w:val="00765AC9"/>
    <w:rsid w:val="00775A16"/>
    <w:rsid w:val="007766A7"/>
    <w:rsid w:val="00782104"/>
    <w:rsid w:val="00793051"/>
    <w:rsid w:val="007A23B5"/>
    <w:rsid w:val="007A2A22"/>
    <w:rsid w:val="007A304F"/>
    <w:rsid w:val="007B5C14"/>
    <w:rsid w:val="007B5D5B"/>
    <w:rsid w:val="007C6EA7"/>
    <w:rsid w:val="007D0637"/>
    <w:rsid w:val="007D0B1E"/>
    <w:rsid w:val="007D1613"/>
    <w:rsid w:val="007E3C85"/>
    <w:rsid w:val="007F5859"/>
    <w:rsid w:val="00801F9D"/>
    <w:rsid w:val="008043F4"/>
    <w:rsid w:val="00814552"/>
    <w:rsid w:val="00837642"/>
    <w:rsid w:val="008407DA"/>
    <w:rsid w:val="00851850"/>
    <w:rsid w:val="00851D27"/>
    <w:rsid w:val="0085458A"/>
    <w:rsid w:val="00854DED"/>
    <w:rsid w:val="00857698"/>
    <w:rsid w:val="008579AE"/>
    <w:rsid w:val="00864464"/>
    <w:rsid w:val="0087040C"/>
    <w:rsid w:val="0089161C"/>
    <w:rsid w:val="008934B7"/>
    <w:rsid w:val="008939D2"/>
    <w:rsid w:val="008A60E4"/>
    <w:rsid w:val="008A6AB8"/>
    <w:rsid w:val="008B2CC1"/>
    <w:rsid w:val="008B4ABC"/>
    <w:rsid w:val="008B60B2"/>
    <w:rsid w:val="008C290B"/>
    <w:rsid w:val="008C4926"/>
    <w:rsid w:val="008D1988"/>
    <w:rsid w:val="008D42D9"/>
    <w:rsid w:val="008D70DF"/>
    <w:rsid w:val="008F181B"/>
    <w:rsid w:val="00906FF8"/>
    <w:rsid w:val="0090731E"/>
    <w:rsid w:val="00910214"/>
    <w:rsid w:val="00916364"/>
    <w:rsid w:val="00916EE2"/>
    <w:rsid w:val="00917B99"/>
    <w:rsid w:val="00921E68"/>
    <w:rsid w:val="0092241A"/>
    <w:rsid w:val="00923A92"/>
    <w:rsid w:val="009267B1"/>
    <w:rsid w:val="009270C4"/>
    <w:rsid w:val="00927DE6"/>
    <w:rsid w:val="00930E2E"/>
    <w:rsid w:val="009310BB"/>
    <w:rsid w:val="00934887"/>
    <w:rsid w:val="009403AB"/>
    <w:rsid w:val="00944B1B"/>
    <w:rsid w:val="00951240"/>
    <w:rsid w:val="00951392"/>
    <w:rsid w:val="00952C5D"/>
    <w:rsid w:val="00953854"/>
    <w:rsid w:val="00963772"/>
    <w:rsid w:val="00966A22"/>
    <w:rsid w:val="0096722F"/>
    <w:rsid w:val="00971324"/>
    <w:rsid w:val="009741CE"/>
    <w:rsid w:val="00980843"/>
    <w:rsid w:val="00981AFF"/>
    <w:rsid w:val="00984930"/>
    <w:rsid w:val="00984C8C"/>
    <w:rsid w:val="00993C3C"/>
    <w:rsid w:val="009B6AAB"/>
    <w:rsid w:val="009C66C8"/>
    <w:rsid w:val="009D3EDF"/>
    <w:rsid w:val="009D5D06"/>
    <w:rsid w:val="009E2791"/>
    <w:rsid w:val="009E3F6F"/>
    <w:rsid w:val="009E6691"/>
    <w:rsid w:val="009F07ED"/>
    <w:rsid w:val="009F1E2B"/>
    <w:rsid w:val="009F499F"/>
    <w:rsid w:val="009F71E2"/>
    <w:rsid w:val="00A10A41"/>
    <w:rsid w:val="00A17A6E"/>
    <w:rsid w:val="00A2328B"/>
    <w:rsid w:val="00A234CB"/>
    <w:rsid w:val="00A2387E"/>
    <w:rsid w:val="00A24658"/>
    <w:rsid w:val="00A26B79"/>
    <w:rsid w:val="00A37DBE"/>
    <w:rsid w:val="00A40A47"/>
    <w:rsid w:val="00A42DAF"/>
    <w:rsid w:val="00A44663"/>
    <w:rsid w:val="00A45BD8"/>
    <w:rsid w:val="00A45D62"/>
    <w:rsid w:val="00A66658"/>
    <w:rsid w:val="00A77A77"/>
    <w:rsid w:val="00A83459"/>
    <w:rsid w:val="00A869B7"/>
    <w:rsid w:val="00A8799F"/>
    <w:rsid w:val="00A9139E"/>
    <w:rsid w:val="00A95F0B"/>
    <w:rsid w:val="00AC205C"/>
    <w:rsid w:val="00AC76D1"/>
    <w:rsid w:val="00AD6D60"/>
    <w:rsid w:val="00AE1C78"/>
    <w:rsid w:val="00AE3829"/>
    <w:rsid w:val="00AF0A6B"/>
    <w:rsid w:val="00AF6CC7"/>
    <w:rsid w:val="00B05A69"/>
    <w:rsid w:val="00B14512"/>
    <w:rsid w:val="00B2316A"/>
    <w:rsid w:val="00B4010F"/>
    <w:rsid w:val="00B43090"/>
    <w:rsid w:val="00B44BD2"/>
    <w:rsid w:val="00B44D67"/>
    <w:rsid w:val="00B4643C"/>
    <w:rsid w:val="00B52890"/>
    <w:rsid w:val="00B5723D"/>
    <w:rsid w:val="00B60140"/>
    <w:rsid w:val="00B7115A"/>
    <w:rsid w:val="00B71C4B"/>
    <w:rsid w:val="00B80935"/>
    <w:rsid w:val="00B818A9"/>
    <w:rsid w:val="00B8384B"/>
    <w:rsid w:val="00B83E93"/>
    <w:rsid w:val="00B9237C"/>
    <w:rsid w:val="00B9734B"/>
    <w:rsid w:val="00BB45BE"/>
    <w:rsid w:val="00BC3402"/>
    <w:rsid w:val="00BD666D"/>
    <w:rsid w:val="00BF44FB"/>
    <w:rsid w:val="00BF55B0"/>
    <w:rsid w:val="00BF7F5B"/>
    <w:rsid w:val="00C03030"/>
    <w:rsid w:val="00C11BFE"/>
    <w:rsid w:val="00C16534"/>
    <w:rsid w:val="00C27F27"/>
    <w:rsid w:val="00C30DE4"/>
    <w:rsid w:val="00C44112"/>
    <w:rsid w:val="00C525B4"/>
    <w:rsid w:val="00C57A86"/>
    <w:rsid w:val="00C65F9F"/>
    <w:rsid w:val="00C6719A"/>
    <w:rsid w:val="00C729CD"/>
    <w:rsid w:val="00C77259"/>
    <w:rsid w:val="00C80000"/>
    <w:rsid w:val="00C856F2"/>
    <w:rsid w:val="00C90195"/>
    <w:rsid w:val="00CA4C5A"/>
    <w:rsid w:val="00CA5082"/>
    <w:rsid w:val="00CC1721"/>
    <w:rsid w:val="00CD7655"/>
    <w:rsid w:val="00CD7ABA"/>
    <w:rsid w:val="00CE0DCE"/>
    <w:rsid w:val="00CF0D3B"/>
    <w:rsid w:val="00CF66BE"/>
    <w:rsid w:val="00CF6CE8"/>
    <w:rsid w:val="00D113BB"/>
    <w:rsid w:val="00D12B29"/>
    <w:rsid w:val="00D132B2"/>
    <w:rsid w:val="00D1792B"/>
    <w:rsid w:val="00D17EAB"/>
    <w:rsid w:val="00D208F2"/>
    <w:rsid w:val="00D33692"/>
    <w:rsid w:val="00D43929"/>
    <w:rsid w:val="00D45252"/>
    <w:rsid w:val="00D46744"/>
    <w:rsid w:val="00D47FA5"/>
    <w:rsid w:val="00D50A94"/>
    <w:rsid w:val="00D62433"/>
    <w:rsid w:val="00D64DC8"/>
    <w:rsid w:val="00D70709"/>
    <w:rsid w:val="00D71B4D"/>
    <w:rsid w:val="00D765CD"/>
    <w:rsid w:val="00D76CDB"/>
    <w:rsid w:val="00D77463"/>
    <w:rsid w:val="00D84C28"/>
    <w:rsid w:val="00D85DB6"/>
    <w:rsid w:val="00D93D55"/>
    <w:rsid w:val="00DA51B2"/>
    <w:rsid w:val="00DB1085"/>
    <w:rsid w:val="00DB5A58"/>
    <w:rsid w:val="00DC4CB5"/>
    <w:rsid w:val="00DC5E86"/>
    <w:rsid w:val="00DD22E4"/>
    <w:rsid w:val="00DE006C"/>
    <w:rsid w:val="00DF0251"/>
    <w:rsid w:val="00DF0AF4"/>
    <w:rsid w:val="00E05AAD"/>
    <w:rsid w:val="00E203D7"/>
    <w:rsid w:val="00E21C7F"/>
    <w:rsid w:val="00E31397"/>
    <w:rsid w:val="00E335FE"/>
    <w:rsid w:val="00E35A79"/>
    <w:rsid w:val="00E45C73"/>
    <w:rsid w:val="00E51311"/>
    <w:rsid w:val="00E5238C"/>
    <w:rsid w:val="00E7191C"/>
    <w:rsid w:val="00E84E33"/>
    <w:rsid w:val="00E8511A"/>
    <w:rsid w:val="00E96768"/>
    <w:rsid w:val="00EA3BC1"/>
    <w:rsid w:val="00EB2D9E"/>
    <w:rsid w:val="00EB3030"/>
    <w:rsid w:val="00EB4DC1"/>
    <w:rsid w:val="00EC4E49"/>
    <w:rsid w:val="00ED309E"/>
    <w:rsid w:val="00ED429B"/>
    <w:rsid w:val="00ED77FB"/>
    <w:rsid w:val="00EE11FA"/>
    <w:rsid w:val="00EE45FA"/>
    <w:rsid w:val="00F00BAF"/>
    <w:rsid w:val="00F14C4F"/>
    <w:rsid w:val="00F16628"/>
    <w:rsid w:val="00F1676D"/>
    <w:rsid w:val="00F21723"/>
    <w:rsid w:val="00F23F46"/>
    <w:rsid w:val="00F27527"/>
    <w:rsid w:val="00F37A04"/>
    <w:rsid w:val="00F40926"/>
    <w:rsid w:val="00F42FAE"/>
    <w:rsid w:val="00F454E1"/>
    <w:rsid w:val="00F53104"/>
    <w:rsid w:val="00F636C1"/>
    <w:rsid w:val="00F65446"/>
    <w:rsid w:val="00F65C43"/>
    <w:rsid w:val="00F66152"/>
    <w:rsid w:val="00F75F5F"/>
    <w:rsid w:val="00F906DC"/>
    <w:rsid w:val="00FA2914"/>
    <w:rsid w:val="00FA7119"/>
    <w:rsid w:val="00FB4C20"/>
    <w:rsid w:val="00FB5922"/>
    <w:rsid w:val="00FB62D4"/>
    <w:rsid w:val="00FB7B55"/>
    <w:rsid w:val="00FC43EC"/>
    <w:rsid w:val="00FC77AD"/>
    <w:rsid w:val="00FC78BB"/>
    <w:rsid w:val="00FD2A9A"/>
    <w:rsid w:val="00FF0971"/>
    <w:rsid w:val="00FF2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0"/>
    <w:rsid w:val="00B2316A"/>
    <w:rPr>
      <w:sz w:val="18"/>
      <w:szCs w:val="18"/>
    </w:rPr>
  </w:style>
  <w:style w:type="character" w:customStyle="1" w:styleId="Char0">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 w:type="paragraph" w:customStyle="1" w:styleId="indent1">
    <w:name w:val="indent_1"/>
    <w:basedOn w:val="a0"/>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7766A7"/>
    <w:rPr>
      <w:rFonts w:eastAsia="Times New Roman"/>
      <w:sz w:val="30"/>
      <w:szCs w:val="30"/>
    </w:rPr>
  </w:style>
  <w:style w:type="character" w:styleId="af0">
    <w:name w:val="Hyperlink"/>
    <w:basedOn w:val="a1"/>
    <w:uiPriority w:val="99"/>
    <w:unhideWhenUsed/>
    <w:rsid w:val="007766A7"/>
    <w:rPr>
      <w:color w:val="0000FF"/>
      <w:u w:val="single"/>
    </w:rPr>
  </w:style>
  <w:style w:type="character" w:styleId="af1">
    <w:name w:val="annotation reference"/>
    <w:basedOn w:val="a1"/>
    <w:rsid w:val="007766A7"/>
    <w:rPr>
      <w:sz w:val="16"/>
      <w:szCs w:val="16"/>
    </w:rPr>
  </w:style>
  <w:style w:type="paragraph" w:styleId="af2">
    <w:name w:val="annotation subject"/>
    <w:basedOn w:val="a6"/>
    <w:next w:val="a6"/>
    <w:link w:val="Char1"/>
    <w:rsid w:val="007766A7"/>
    <w:rPr>
      <w:b/>
      <w:bCs/>
      <w:sz w:val="20"/>
    </w:rPr>
  </w:style>
  <w:style w:type="character" w:customStyle="1" w:styleId="Char">
    <w:name w:val="批注文字 Char"/>
    <w:basedOn w:val="a1"/>
    <w:link w:val="a6"/>
    <w:semiHidden/>
    <w:rsid w:val="007766A7"/>
    <w:rPr>
      <w:rFonts w:ascii="Arial" w:eastAsia="SimSun" w:hAnsi="Arial" w:cs="Arial"/>
      <w:sz w:val="18"/>
      <w:lang w:eastAsia="zh-CN"/>
    </w:rPr>
  </w:style>
  <w:style w:type="character" w:customStyle="1" w:styleId="Char1">
    <w:name w:val="批注主题 Char"/>
    <w:basedOn w:val="Char"/>
    <w:link w:val="af2"/>
    <w:rsid w:val="007766A7"/>
    <w:rPr>
      <w:rFonts w:ascii="Arial" w:eastAsia="SimSun" w:hAnsi="Arial" w:cs="Arial"/>
      <w:b/>
      <w:bCs/>
      <w:sz w:val="18"/>
      <w:lang w:eastAsia="zh-CN"/>
    </w:rPr>
  </w:style>
  <w:style w:type="paragraph" w:styleId="af3">
    <w:name w:val="Revision"/>
    <w:hidden/>
    <w:uiPriority w:val="99"/>
    <w:semiHidden/>
    <w:rsid w:val="007766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0"/>
    <w:rsid w:val="00B2316A"/>
    <w:rPr>
      <w:sz w:val="18"/>
      <w:szCs w:val="18"/>
    </w:rPr>
  </w:style>
  <w:style w:type="character" w:customStyle="1" w:styleId="Char0">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 w:type="paragraph" w:customStyle="1" w:styleId="indent1">
    <w:name w:val="indent_1"/>
    <w:basedOn w:val="a0"/>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7766A7"/>
    <w:rPr>
      <w:rFonts w:eastAsia="Times New Roman"/>
      <w:sz w:val="30"/>
      <w:szCs w:val="30"/>
    </w:rPr>
  </w:style>
  <w:style w:type="character" w:styleId="af0">
    <w:name w:val="Hyperlink"/>
    <w:basedOn w:val="a1"/>
    <w:uiPriority w:val="99"/>
    <w:unhideWhenUsed/>
    <w:rsid w:val="007766A7"/>
    <w:rPr>
      <w:color w:val="0000FF"/>
      <w:u w:val="single"/>
    </w:rPr>
  </w:style>
  <w:style w:type="character" w:styleId="af1">
    <w:name w:val="annotation reference"/>
    <w:basedOn w:val="a1"/>
    <w:rsid w:val="007766A7"/>
    <w:rPr>
      <w:sz w:val="16"/>
      <w:szCs w:val="16"/>
    </w:rPr>
  </w:style>
  <w:style w:type="paragraph" w:styleId="af2">
    <w:name w:val="annotation subject"/>
    <w:basedOn w:val="a6"/>
    <w:next w:val="a6"/>
    <w:link w:val="Char1"/>
    <w:rsid w:val="007766A7"/>
    <w:rPr>
      <w:b/>
      <w:bCs/>
      <w:sz w:val="20"/>
    </w:rPr>
  </w:style>
  <w:style w:type="character" w:customStyle="1" w:styleId="Char">
    <w:name w:val="批注文字 Char"/>
    <w:basedOn w:val="a1"/>
    <w:link w:val="a6"/>
    <w:semiHidden/>
    <w:rsid w:val="007766A7"/>
    <w:rPr>
      <w:rFonts w:ascii="Arial" w:eastAsia="SimSun" w:hAnsi="Arial" w:cs="Arial"/>
      <w:sz w:val="18"/>
      <w:lang w:eastAsia="zh-CN"/>
    </w:rPr>
  </w:style>
  <w:style w:type="character" w:customStyle="1" w:styleId="Char1">
    <w:name w:val="批注主题 Char"/>
    <w:basedOn w:val="Char"/>
    <w:link w:val="af2"/>
    <w:rsid w:val="007766A7"/>
    <w:rPr>
      <w:rFonts w:ascii="Arial" w:eastAsia="SimSun" w:hAnsi="Arial" w:cs="Arial"/>
      <w:b/>
      <w:bCs/>
      <w:sz w:val="18"/>
      <w:lang w:eastAsia="zh-CN"/>
    </w:rPr>
  </w:style>
  <w:style w:type="paragraph" w:styleId="af3">
    <w:name w:val="Revision"/>
    <w:hidden/>
    <w:uiPriority w:val="99"/>
    <w:semiHidden/>
    <w:rsid w:val="007766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7D5C-25AF-4D18-B688-0F4E9C13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12</Pages>
  <Words>7164</Words>
  <Characters>2063</Characters>
  <Application>Microsoft Office Word</Application>
  <DocSecurity>0</DocSecurity>
  <Lines>62</Lines>
  <Paragraphs>101</Paragraphs>
  <ScaleCrop>false</ScaleCrop>
  <HeadingPairs>
    <vt:vector size="2" baseType="variant">
      <vt:variant>
        <vt:lpstr>Title</vt:lpstr>
      </vt:variant>
      <vt:variant>
        <vt:i4>1</vt:i4>
      </vt:variant>
    </vt:vector>
  </HeadingPairs>
  <TitlesOfParts>
    <vt:vector size="1" baseType="lpstr">
      <vt:lpstr>MM/LD/WG/14/5</vt:lpstr>
    </vt:vector>
  </TitlesOfParts>
  <Company>WIPO</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MM/LD/WG/14/2 Rev.</dc:title>
  <dc:subject>《商标国际注册马德里协定及该协定有关议定书的共同实施细则》拟议修正案</dc:subject>
  <dc:creator/>
  <cp:lastModifiedBy>MA Weihai</cp:lastModifiedBy>
  <cp:revision>27</cp:revision>
  <cp:lastPrinted>2015-06-15T09:47:00Z</cp:lastPrinted>
  <dcterms:created xsi:type="dcterms:W3CDTF">2016-05-13T09:29:00Z</dcterms:created>
  <dcterms:modified xsi:type="dcterms:W3CDTF">2016-05-18T14:45:00Z</dcterms:modified>
</cp:coreProperties>
</file>