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2E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AC54C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AC54CE">
              <w:rPr>
                <w:rFonts w:ascii="Arial Black" w:hAnsi="Arial Black"/>
                <w:caps/>
                <w:sz w:val="15"/>
              </w:rPr>
              <w:t>4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 Prov.</w:t>
            </w:r>
            <w:r w:rsidR="00574923">
              <w:rPr>
                <w:rFonts w:ascii="Arial Black" w:hAnsi="Arial Black"/>
                <w:caps/>
                <w:sz w:val="15"/>
              </w:rPr>
              <w:t xml:space="preserve"> 2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C389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D5F9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C306B">
              <w:rPr>
                <w:rFonts w:ascii="Arial Black" w:hAnsi="Arial Black"/>
                <w:caps/>
                <w:sz w:val="15"/>
              </w:rPr>
              <w:t>A</w:t>
            </w:r>
            <w:r w:rsidR="00AD5F99">
              <w:rPr>
                <w:rFonts w:ascii="Arial Black" w:hAnsi="Arial Black"/>
                <w:caps/>
                <w:sz w:val="15"/>
              </w:rPr>
              <w:t xml:space="preserve">PRIL </w:t>
            </w:r>
            <w:r w:rsidR="00597066">
              <w:rPr>
                <w:rFonts w:ascii="Arial Black" w:hAnsi="Arial Black"/>
                <w:caps/>
                <w:sz w:val="15"/>
              </w:rPr>
              <w:t>2</w:t>
            </w:r>
            <w:r w:rsidR="00AD5F99">
              <w:rPr>
                <w:rFonts w:ascii="Arial Black" w:hAnsi="Arial Black"/>
                <w:caps/>
                <w:sz w:val="15"/>
              </w:rPr>
              <w:t>5</w:t>
            </w:r>
            <w:r w:rsidR="000C3895">
              <w:rPr>
                <w:rFonts w:ascii="Arial Black" w:hAnsi="Arial Black"/>
                <w:caps/>
                <w:sz w:val="15"/>
              </w:rPr>
              <w:t>, 201</w:t>
            </w:r>
            <w:r w:rsidR="00AC54CE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45C1" w:rsidRDefault="000C389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 on the Legal Development of the Madrid System for the International Registration of Marks</w:t>
      </w:r>
    </w:p>
    <w:p w:rsidR="003845C1" w:rsidRDefault="003845C1" w:rsidP="003845C1"/>
    <w:p w:rsidR="003845C1" w:rsidRDefault="003845C1" w:rsidP="003845C1"/>
    <w:p w:rsidR="008B2CC1" w:rsidRPr="003845C1" w:rsidRDefault="00AC54C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Fourtee</w:t>
      </w:r>
      <w:r w:rsidR="00D1792B">
        <w:rPr>
          <w:b/>
          <w:sz w:val="24"/>
          <w:szCs w:val="24"/>
        </w:rPr>
        <w:t xml:space="preserve">nth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D1792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AC54CE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</w:t>
      </w:r>
      <w:r w:rsidR="00AC54CE">
        <w:rPr>
          <w:b/>
          <w:sz w:val="24"/>
          <w:szCs w:val="24"/>
        </w:rPr>
        <w:t>13</w:t>
      </w:r>
      <w:r w:rsidR="000C3895">
        <w:rPr>
          <w:b/>
          <w:sz w:val="24"/>
          <w:szCs w:val="24"/>
        </w:rPr>
        <w:t xml:space="preserve"> to </w:t>
      </w:r>
      <w:r w:rsidR="00AC54CE">
        <w:rPr>
          <w:b/>
          <w:sz w:val="24"/>
          <w:szCs w:val="24"/>
        </w:rPr>
        <w:t>17</w:t>
      </w:r>
      <w:r w:rsidR="000C3895">
        <w:rPr>
          <w:b/>
          <w:sz w:val="24"/>
          <w:szCs w:val="24"/>
        </w:rPr>
        <w:t>, 201</w:t>
      </w:r>
      <w:r w:rsidR="00AC54CE"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43D2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0C3895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2928D3" w:rsidRDefault="00743D2F" w:rsidP="00743D2F">
      <w:pPr>
        <w:pStyle w:val="ONUME"/>
      </w:pPr>
      <w:r>
        <w:t>Opening of the session</w:t>
      </w:r>
    </w:p>
    <w:p w:rsidR="00743D2F" w:rsidRDefault="00743D2F" w:rsidP="00743D2F">
      <w:pPr>
        <w:pStyle w:val="ONUME"/>
      </w:pPr>
      <w:r>
        <w:t>Election of the Chair and two Vice-Chairs</w:t>
      </w:r>
    </w:p>
    <w:p w:rsidR="00743D2F" w:rsidRDefault="00743D2F" w:rsidP="00743D2F">
      <w:pPr>
        <w:pStyle w:val="ONUME"/>
      </w:pPr>
      <w:r>
        <w:t>Adoption of the Agenda</w:t>
      </w:r>
      <w:bookmarkStart w:id="5" w:name="_GoBack"/>
      <w:bookmarkEnd w:id="5"/>
      <w:r>
        <w:br/>
      </w:r>
      <w:r>
        <w:tab/>
      </w:r>
      <w:r>
        <w:tab/>
        <w:t xml:space="preserve">See </w:t>
      </w:r>
      <w:r w:rsidR="00CF0D3B">
        <w:t xml:space="preserve">the </w:t>
      </w:r>
      <w:r>
        <w:t>present document</w:t>
      </w:r>
      <w:r w:rsidR="00CF0D3B">
        <w:t>.</w:t>
      </w:r>
    </w:p>
    <w:p w:rsidR="00743D2F" w:rsidRDefault="00923A92" w:rsidP="00923A92">
      <w:pPr>
        <w:pStyle w:val="ONUME"/>
        <w:ind w:left="567" w:hanging="567"/>
      </w:pPr>
      <w:r>
        <w:t>Proposed Amendments to the Common Regulations Under the Madrid Agreement Concerning the International Registration of Marks and the Protocol Relating to that Agreement</w:t>
      </w:r>
      <w:r>
        <w:br/>
      </w:r>
      <w:r>
        <w:tab/>
      </w:r>
      <w:r w:rsidR="00C03030">
        <w:t>See document MM/LD/WG/1</w:t>
      </w:r>
      <w:r w:rsidR="00AC54CE">
        <w:t>4</w:t>
      </w:r>
      <w:r w:rsidR="00743D2F">
        <w:t>/</w:t>
      </w:r>
      <w:r w:rsidR="00EB2D9E">
        <w:t>2</w:t>
      </w:r>
      <w:r w:rsidR="00574923">
        <w:t xml:space="preserve"> Rev</w:t>
      </w:r>
      <w:r w:rsidR="00CF0D3B">
        <w:t>.</w:t>
      </w:r>
    </w:p>
    <w:p w:rsidR="00C03030" w:rsidRDefault="00AC54CE" w:rsidP="00C03030">
      <w:pPr>
        <w:pStyle w:val="ONUME"/>
        <w:ind w:left="567" w:hanging="567"/>
      </w:pPr>
      <w:r w:rsidRPr="00B70B9F">
        <w:t>Proposal for</w:t>
      </w:r>
      <w:r w:rsidR="005C306B">
        <w:t xml:space="preserve"> the Introduction of the Recording</w:t>
      </w:r>
      <w:r w:rsidRPr="00B70B9F">
        <w:t xml:space="preserve"> of Division and Merger Concerning an</w:t>
      </w:r>
      <w:r w:rsidRPr="00743D2F">
        <w:t xml:space="preserve"> International Registration</w:t>
      </w:r>
      <w:r>
        <w:br/>
      </w:r>
      <w:r w:rsidR="00B70B9F">
        <w:tab/>
      </w:r>
      <w:r w:rsidR="00C03030">
        <w:t>See document MM/LD/WG/1</w:t>
      </w:r>
      <w:r>
        <w:t>4</w:t>
      </w:r>
      <w:r w:rsidR="00C03030">
        <w:t>/</w:t>
      </w:r>
      <w:r w:rsidR="00EB2D9E">
        <w:t>3</w:t>
      </w:r>
      <w:r w:rsidR="00574923">
        <w:t xml:space="preserve"> Rev</w:t>
      </w:r>
      <w:r w:rsidR="00C03030">
        <w:t>.</w:t>
      </w:r>
    </w:p>
    <w:p w:rsidR="00B70B9F" w:rsidRPr="00B70B9F" w:rsidRDefault="00AC54CE" w:rsidP="00B70B9F">
      <w:pPr>
        <w:pStyle w:val="ONUME"/>
        <w:tabs>
          <w:tab w:val="left" w:pos="567"/>
        </w:tabs>
        <w:ind w:left="567" w:hanging="567"/>
      </w:pPr>
      <w:r>
        <w:t xml:space="preserve">The </w:t>
      </w:r>
      <w:r w:rsidR="00AF394F">
        <w:t>F</w:t>
      </w:r>
      <w:r>
        <w:t xml:space="preserve">uture </w:t>
      </w:r>
      <w:r w:rsidR="00AF394F">
        <w:t>D</w:t>
      </w:r>
      <w:r>
        <w:t>evelopment of the Madrid System</w:t>
      </w:r>
      <w:r w:rsidR="00B70B9F">
        <w:t xml:space="preserve"> for the International Registration of Marks</w:t>
      </w:r>
      <w:r w:rsidR="00B70B9F">
        <w:br/>
      </w:r>
      <w:r w:rsidR="00B70B9F">
        <w:tab/>
      </w:r>
      <w:r w:rsidR="00B70B9F" w:rsidRPr="00B70B9F">
        <w:t>See document MM/LD/WG/14/4.</w:t>
      </w:r>
    </w:p>
    <w:p w:rsidR="0028752D" w:rsidRDefault="005C306B" w:rsidP="0028752D">
      <w:pPr>
        <w:pStyle w:val="ONUME"/>
        <w:ind w:left="567" w:hanging="567"/>
      </w:pPr>
      <w:r>
        <w:t>Analysis of L</w:t>
      </w:r>
      <w:r w:rsidRPr="00B177C3">
        <w:t xml:space="preserve">imitations </w:t>
      </w:r>
      <w:r>
        <w:t>under</w:t>
      </w:r>
      <w:r w:rsidRPr="00B177C3">
        <w:t xml:space="preserve"> the </w:t>
      </w:r>
      <w:r>
        <w:t>M</w:t>
      </w:r>
      <w:r w:rsidRPr="00B177C3">
        <w:t xml:space="preserve">adrid </w:t>
      </w:r>
      <w:r>
        <w:t>S</w:t>
      </w:r>
      <w:r w:rsidRPr="00B177C3">
        <w:t xml:space="preserve">ystem for the </w:t>
      </w:r>
      <w:r>
        <w:t>I</w:t>
      </w:r>
      <w:r w:rsidRPr="00B177C3">
        <w:t xml:space="preserve">nternational </w:t>
      </w:r>
      <w:r>
        <w:t>R</w:t>
      </w:r>
      <w:r w:rsidRPr="00B177C3">
        <w:t>egistration of</w:t>
      </w:r>
      <w:r w:rsidR="002945BA">
        <w:t> </w:t>
      </w:r>
      <w:r>
        <w:t>M</w:t>
      </w:r>
      <w:r w:rsidRPr="00B177C3">
        <w:t>arks</w:t>
      </w:r>
      <w:r w:rsidR="0028752D">
        <w:br/>
      </w:r>
      <w:r w:rsidR="0028752D">
        <w:tab/>
        <w:t>See document MM/LD/WG/1</w:t>
      </w:r>
      <w:r w:rsidR="00AF394F">
        <w:t>4</w:t>
      </w:r>
      <w:r w:rsidR="0028752D">
        <w:t>/</w:t>
      </w:r>
      <w:r w:rsidR="00EB2D9E">
        <w:t>5</w:t>
      </w:r>
      <w:r w:rsidR="0028752D">
        <w:t>.</w:t>
      </w:r>
    </w:p>
    <w:p w:rsidR="005B6B85" w:rsidRDefault="005C306B" w:rsidP="0028752D">
      <w:pPr>
        <w:pStyle w:val="ONUME"/>
        <w:ind w:left="567" w:hanging="567"/>
      </w:pPr>
      <w:r>
        <w:br w:type="page"/>
      </w:r>
      <w:r w:rsidR="005B6B85">
        <w:lastRenderedPageBreak/>
        <w:t>Other Matters</w:t>
      </w:r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t>Summary by the Chair</w:t>
      </w:r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t>Closing of the session</w:t>
      </w:r>
    </w:p>
    <w:p w:rsidR="005B6B85" w:rsidRDefault="005B6B85" w:rsidP="005B6B85"/>
    <w:p w:rsidR="005B6B85" w:rsidRDefault="005B6B85" w:rsidP="005B6B85"/>
    <w:p w:rsidR="005B6B85" w:rsidRPr="005B6B85" w:rsidRDefault="005B6B85" w:rsidP="005B6B85">
      <w:pPr>
        <w:pStyle w:val="Endofdocument-Annex"/>
      </w:pPr>
      <w:r>
        <w:t>[End of document]</w:t>
      </w:r>
      <w:r w:rsidR="00E84E33">
        <w:t xml:space="preserve"> </w:t>
      </w:r>
    </w:p>
    <w:sectPr w:rsidR="005B6B85" w:rsidRPr="005B6B85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AF394F">
      <w:t>4</w:t>
    </w:r>
    <w:r>
      <w:t>/</w:t>
    </w:r>
    <w:r w:rsidR="005B6B85">
      <w:t>1 Prov.</w:t>
    </w:r>
    <w:r w:rsidR="00574923">
      <w:t xml:space="preserve">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022B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75432"/>
    <w:rsid w:val="000968ED"/>
    <w:rsid w:val="000C3895"/>
    <w:rsid w:val="000F5E56"/>
    <w:rsid w:val="001362EE"/>
    <w:rsid w:val="00145C7B"/>
    <w:rsid w:val="00180B57"/>
    <w:rsid w:val="001832A6"/>
    <w:rsid w:val="00215BAC"/>
    <w:rsid w:val="00232E14"/>
    <w:rsid w:val="00243B94"/>
    <w:rsid w:val="0024626D"/>
    <w:rsid w:val="002602E3"/>
    <w:rsid w:val="002634C4"/>
    <w:rsid w:val="0028752D"/>
    <w:rsid w:val="002928D3"/>
    <w:rsid w:val="002945BA"/>
    <w:rsid w:val="002F1FE6"/>
    <w:rsid w:val="002F4E68"/>
    <w:rsid w:val="00312F7F"/>
    <w:rsid w:val="00361450"/>
    <w:rsid w:val="003673CF"/>
    <w:rsid w:val="003845C1"/>
    <w:rsid w:val="003A6F89"/>
    <w:rsid w:val="003B38C1"/>
    <w:rsid w:val="003C5432"/>
    <w:rsid w:val="003E2CED"/>
    <w:rsid w:val="00423E3E"/>
    <w:rsid w:val="00427AF4"/>
    <w:rsid w:val="004647DA"/>
    <w:rsid w:val="00474062"/>
    <w:rsid w:val="00477D6B"/>
    <w:rsid w:val="005019FF"/>
    <w:rsid w:val="0053057A"/>
    <w:rsid w:val="00536882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6041E7"/>
    <w:rsid w:val="00605827"/>
    <w:rsid w:val="00646050"/>
    <w:rsid w:val="00653500"/>
    <w:rsid w:val="006713CA"/>
    <w:rsid w:val="00676C5C"/>
    <w:rsid w:val="00681884"/>
    <w:rsid w:val="00682871"/>
    <w:rsid w:val="006A6546"/>
    <w:rsid w:val="00743D2F"/>
    <w:rsid w:val="007B5D69"/>
    <w:rsid w:val="007D1613"/>
    <w:rsid w:val="008B2CC1"/>
    <w:rsid w:val="008B60B2"/>
    <w:rsid w:val="0090731E"/>
    <w:rsid w:val="00916EE2"/>
    <w:rsid w:val="00923A92"/>
    <w:rsid w:val="00966A22"/>
    <w:rsid w:val="0096722F"/>
    <w:rsid w:val="00980843"/>
    <w:rsid w:val="009A6E26"/>
    <w:rsid w:val="009B6AAB"/>
    <w:rsid w:val="009E2791"/>
    <w:rsid w:val="009E3F6F"/>
    <w:rsid w:val="009F499F"/>
    <w:rsid w:val="00A42DAF"/>
    <w:rsid w:val="00A45BD8"/>
    <w:rsid w:val="00A869B7"/>
    <w:rsid w:val="00A9139E"/>
    <w:rsid w:val="00AC205C"/>
    <w:rsid w:val="00AC54CE"/>
    <w:rsid w:val="00AD5F99"/>
    <w:rsid w:val="00AF0A6B"/>
    <w:rsid w:val="00AF394F"/>
    <w:rsid w:val="00B05A69"/>
    <w:rsid w:val="00B70B9F"/>
    <w:rsid w:val="00B7115A"/>
    <w:rsid w:val="00B71C4B"/>
    <w:rsid w:val="00B8384B"/>
    <w:rsid w:val="00B9734B"/>
    <w:rsid w:val="00C03030"/>
    <w:rsid w:val="00C11BFE"/>
    <w:rsid w:val="00C51317"/>
    <w:rsid w:val="00C6022B"/>
    <w:rsid w:val="00CE4D7B"/>
    <w:rsid w:val="00CF0D3B"/>
    <w:rsid w:val="00D1792B"/>
    <w:rsid w:val="00D45252"/>
    <w:rsid w:val="00D62433"/>
    <w:rsid w:val="00D64DC8"/>
    <w:rsid w:val="00D71B4D"/>
    <w:rsid w:val="00D85DB6"/>
    <w:rsid w:val="00D93D55"/>
    <w:rsid w:val="00DC4268"/>
    <w:rsid w:val="00E335FE"/>
    <w:rsid w:val="00E5238C"/>
    <w:rsid w:val="00E84E33"/>
    <w:rsid w:val="00EB2D9E"/>
    <w:rsid w:val="00EC4E49"/>
    <w:rsid w:val="00ED77FB"/>
    <w:rsid w:val="00EE1CE7"/>
    <w:rsid w:val="00EE45FA"/>
    <w:rsid w:val="00F00BAF"/>
    <w:rsid w:val="00F23F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E8DF-E3C0-4DB3-900D-1E585AF0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4</cp:revision>
  <cp:lastPrinted>2016-04-21T11:43:00Z</cp:lastPrinted>
  <dcterms:created xsi:type="dcterms:W3CDTF">2016-04-21T11:36:00Z</dcterms:created>
  <dcterms:modified xsi:type="dcterms:W3CDTF">2016-04-21T11:43:00Z</dcterms:modified>
</cp:coreProperties>
</file>