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34F25" w:rsidRPr="00C34F25" w14:paraId="2E411B4D" w14:textId="77777777" w:rsidTr="00070AED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E0C0EC4" w14:textId="77777777" w:rsidR="00C34F25" w:rsidRPr="00C34F25" w:rsidRDefault="00C34F25" w:rsidP="00C34F25">
            <w:pPr>
              <w:jc w:val="both"/>
            </w:pPr>
            <w:r w:rsidRPr="00C34F25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1A937D78" wp14:editId="274124F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9F67C5" w14:textId="77777777" w:rsidR="00C34F25" w:rsidRPr="00C34F25" w:rsidRDefault="00C34F25" w:rsidP="00C34F25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5CC012" w14:textId="77777777" w:rsidR="00C34F25" w:rsidRPr="00C34F25" w:rsidRDefault="00C34F25" w:rsidP="00C34F25">
            <w:pPr>
              <w:jc w:val="right"/>
            </w:pPr>
            <w:r w:rsidRPr="00C34F25">
              <w:rPr>
                <w:b/>
                <w:sz w:val="40"/>
                <w:szCs w:val="40"/>
              </w:rPr>
              <w:t>C</w:t>
            </w:r>
          </w:p>
        </w:tc>
      </w:tr>
      <w:tr w:rsidR="00C34F25" w:rsidRPr="00C34F25" w14:paraId="17B333A7" w14:textId="77777777" w:rsidTr="00070AE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2C12B9F" w14:textId="3FFCBEF3" w:rsidR="00C34F25" w:rsidRPr="00C34F25" w:rsidRDefault="00C34F25" w:rsidP="00C34F2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34F25">
              <w:rPr>
                <w:rFonts w:ascii="Arial Black" w:hAnsi="Arial Black"/>
                <w:caps/>
                <w:sz w:val="15"/>
              </w:rPr>
              <w:t>H/LD/WG/</w:t>
            </w:r>
            <w:r w:rsidRPr="00C34F25">
              <w:rPr>
                <w:rFonts w:ascii="Arial Black" w:hAnsi="Arial Black" w:hint="eastAsia"/>
                <w:caps/>
                <w:sz w:val="15"/>
              </w:rPr>
              <w:t>7</w:t>
            </w:r>
            <w:r w:rsidRPr="00C34F2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7</w:t>
            </w:r>
          </w:p>
        </w:tc>
      </w:tr>
      <w:tr w:rsidR="00C34F25" w:rsidRPr="00C34F25" w14:paraId="0877A633" w14:textId="77777777" w:rsidTr="00070AE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0D14CAF" w14:textId="77777777" w:rsidR="00C34F25" w:rsidRPr="00C34F25" w:rsidRDefault="00C34F25" w:rsidP="00C34F2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34F25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34F25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34F25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34F25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C34F25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C34F25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C34F25" w:rsidRPr="00C34F25" w14:paraId="4E8FA88C" w14:textId="77777777" w:rsidTr="00070AE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12FB716" w14:textId="37074E13" w:rsidR="00C34F25" w:rsidRPr="00C34F25" w:rsidRDefault="00C34F25" w:rsidP="00AD21E2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34F25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34F25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34F25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34F25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C34F25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C34F2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C34F25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C34F2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C34F25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AD21E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23</w:t>
            </w:r>
            <w:r w:rsidRPr="00C34F25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C34F25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7841EFBA" w14:textId="77777777" w:rsidR="00C34F25" w:rsidRPr="00C34F25" w:rsidRDefault="00C34F25" w:rsidP="00C34F25"/>
    <w:p w14:paraId="1496AFDA" w14:textId="77777777" w:rsidR="00C34F25" w:rsidRPr="00C34F25" w:rsidRDefault="00C34F25" w:rsidP="00C34F25"/>
    <w:p w14:paraId="73E50CA4" w14:textId="77777777" w:rsidR="00C34F25" w:rsidRPr="00C34F25" w:rsidRDefault="00C34F25" w:rsidP="00C34F25"/>
    <w:p w14:paraId="3522F69A" w14:textId="77777777" w:rsidR="00C34F25" w:rsidRPr="00C34F25" w:rsidRDefault="00C34F25" w:rsidP="00C34F25"/>
    <w:p w14:paraId="195B3190" w14:textId="77777777" w:rsidR="00C34F25" w:rsidRPr="00C34F25" w:rsidRDefault="00C34F25" w:rsidP="00C34F25"/>
    <w:p w14:paraId="5A891CF4" w14:textId="77777777" w:rsidR="00C34F25" w:rsidRPr="00C34F25" w:rsidRDefault="00C34F25" w:rsidP="00C34F25">
      <w:pPr>
        <w:rPr>
          <w:rFonts w:ascii="SimHei" w:eastAsia="SimHei"/>
          <w:sz w:val="28"/>
          <w:szCs w:val="28"/>
        </w:rPr>
      </w:pPr>
      <w:r w:rsidRPr="00C34F25">
        <w:rPr>
          <w:rFonts w:ascii="SimHei" w:eastAsia="SimHei" w:hint="eastAsia"/>
          <w:sz w:val="28"/>
          <w:szCs w:val="28"/>
        </w:rPr>
        <w:t>工业品外观设计国际注册海牙体系法律发展工作组</w:t>
      </w:r>
    </w:p>
    <w:p w14:paraId="5928ACF5" w14:textId="77777777" w:rsidR="00C34F25" w:rsidRPr="00C34F25" w:rsidRDefault="00C34F25" w:rsidP="00C34F25">
      <w:bookmarkStart w:id="3" w:name="_GoBack"/>
      <w:bookmarkEnd w:id="3"/>
    </w:p>
    <w:p w14:paraId="08801790" w14:textId="77777777" w:rsidR="00C34F25" w:rsidRPr="00C34F25" w:rsidRDefault="00C34F25" w:rsidP="00C34F25"/>
    <w:p w14:paraId="351499A6" w14:textId="77777777" w:rsidR="00C34F25" w:rsidRPr="00C34F25" w:rsidRDefault="00C34F25" w:rsidP="00C34F25">
      <w:pPr>
        <w:textAlignment w:val="bottom"/>
        <w:rPr>
          <w:rFonts w:ascii="KaiTi" w:eastAsia="KaiTi"/>
          <w:b/>
          <w:sz w:val="24"/>
          <w:szCs w:val="24"/>
        </w:rPr>
      </w:pPr>
      <w:r w:rsidRPr="00C34F25">
        <w:rPr>
          <w:rFonts w:ascii="KaiTi" w:eastAsia="KaiTi" w:hint="eastAsia"/>
          <w:b/>
          <w:sz w:val="24"/>
          <w:szCs w:val="24"/>
        </w:rPr>
        <w:t>第七届会议</w:t>
      </w:r>
    </w:p>
    <w:p w14:paraId="725740D4" w14:textId="77777777" w:rsidR="00C34F25" w:rsidRPr="00C34F25" w:rsidRDefault="00C34F25" w:rsidP="00C34F25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C34F25">
        <w:rPr>
          <w:rFonts w:ascii="KaiTi" w:eastAsia="KaiTi" w:hAnsi="KaiTi" w:hint="eastAsia"/>
          <w:sz w:val="24"/>
          <w:szCs w:val="24"/>
        </w:rPr>
        <w:t>2018</w:t>
      </w:r>
      <w:r w:rsidRPr="00C34F25">
        <w:rPr>
          <w:rFonts w:ascii="KaiTi" w:eastAsia="KaiTi" w:hAnsi="KaiTi" w:hint="eastAsia"/>
          <w:b/>
          <w:sz w:val="24"/>
          <w:szCs w:val="24"/>
        </w:rPr>
        <w:t>年</w:t>
      </w:r>
      <w:r w:rsidRPr="00C34F25">
        <w:rPr>
          <w:rFonts w:ascii="KaiTi" w:eastAsia="KaiTi" w:hAnsi="KaiTi" w:hint="eastAsia"/>
          <w:sz w:val="24"/>
          <w:szCs w:val="24"/>
        </w:rPr>
        <w:t>7</w:t>
      </w:r>
      <w:r w:rsidRPr="00C34F25">
        <w:rPr>
          <w:rFonts w:ascii="KaiTi" w:eastAsia="KaiTi" w:hAnsi="KaiTi" w:hint="eastAsia"/>
          <w:b/>
          <w:sz w:val="24"/>
          <w:szCs w:val="24"/>
        </w:rPr>
        <w:t>月</w:t>
      </w:r>
      <w:r w:rsidRPr="00C34F25">
        <w:rPr>
          <w:rFonts w:ascii="KaiTi" w:eastAsia="KaiTi" w:hAnsi="KaiTi" w:hint="eastAsia"/>
          <w:sz w:val="24"/>
          <w:szCs w:val="24"/>
        </w:rPr>
        <w:t>16</w:t>
      </w:r>
      <w:r w:rsidRPr="00C34F25">
        <w:rPr>
          <w:rFonts w:ascii="KaiTi" w:eastAsia="KaiTi" w:hAnsi="KaiTi" w:hint="eastAsia"/>
          <w:b/>
          <w:sz w:val="24"/>
          <w:szCs w:val="24"/>
        </w:rPr>
        <w:t>日至</w:t>
      </w:r>
      <w:r w:rsidRPr="00C34F25">
        <w:rPr>
          <w:rFonts w:ascii="KaiTi" w:eastAsia="KaiTi" w:hAnsi="KaiTi" w:hint="eastAsia"/>
          <w:sz w:val="24"/>
          <w:szCs w:val="24"/>
        </w:rPr>
        <w:t>18</w:t>
      </w:r>
      <w:r w:rsidRPr="00C34F25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185F08D1" w14:textId="77777777" w:rsidR="00C34F25" w:rsidRPr="00C34F25" w:rsidRDefault="00C34F25" w:rsidP="00C34F25"/>
    <w:p w14:paraId="10E200E3" w14:textId="77777777" w:rsidR="00C34F25" w:rsidRPr="00C34F25" w:rsidRDefault="00C34F25" w:rsidP="00C34F25"/>
    <w:p w14:paraId="4948B877" w14:textId="77777777" w:rsidR="00C34F25" w:rsidRPr="00C34F25" w:rsidRDefault="00C34F25" w:rsidP="00C34F25"/>
    <w:p w14:paraId="05D98952" w14:textId="49602121" w:rsidR="00C34F25" w:rsidRPr="00C34F25" w:rsidRDefault="00070AED" w:rsidP="00C34F25">
      <w:pPr>
        <w:rPr>
          <w:rFonts w:ascii="KaiTi" w:eastAsia="KaiTi" w:hAnsi="KaiTi"/>
          <w:caps/>
          <w:sz w:val="24"/>
          <w:szCs w:val="24"/>
        </w:rPr>
      </w:pPr>
      <w:bookmarkStart w:id="4" w:name="TitleOfDoc"/>
      <w:bookmarkEnd w:id="4"/>
      <w:r w:rsidRPr="00070AED">
        <w:rPr>
          <w:rFonts w:ascii="KaiTi" w:eastAsia="KaiTi" w:hAnsi="KaiTi" w:hint="eastAsia"/>
          <w:sz w:val="24"/>
          <w:szCs w:val="24"/>
        </w:rPr>
        <w:t>产权组织优先权文件调查问卷答复分析</w:t>
      </w:r>
    </w:p>
    <w:p w14:paraId="0575CB56" w14:textId="77777777" w:rsidR="00C34F25" w:rsidRPr="00C34F25" w:rsidRDefault="00C34F25" w:rsidP="00C34F25"/>
    <w:p w14:paraId="13064CBB" w14:textId="77777777" w:rsidR="00C34F25" w:rsidRPr="00C34F25" w:rsidRDefault="00C34F25" w:rsidP="00C34F25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5" w:name="Prepared"/>
      <w:bookmarkEnd w:id="5"/>
      <w:r w:rsidRPr="00C34F25">
        <w:rPr>
          <w:rFonts w:ascii="KaiTi" w:eastAsia="KaiTi" w:hAnsi="STKaiti" w:cs="Times New Roman" w:hint="eastAsia"/>
          <w:kern w:val="2"/>
          <w:sz w:val="21"/>
          <w:szCs w:val="24"/>
        </w:rPr>
        <w:t>国际局编拟的文件</w:t>
      </w:r>
    </w:p>
    <w:p w14:paraId="73BA5508" w14:textId="77777777" w:rsidR="00C34F25" w:rsidRPr="00C34F25" w:rsidRDefault="00C34F25" w:rsidP="00C34F25"/>
    <w:p w14:paraId="4E5D0F76" w14:textId="77777777" w:rsidR="00C34F25" w:rsidRPr="00C34F25" w:rsidRDefault="00C34F25" w:rsidP="00C34F25"/>
    <w:p w14:paraId="63270FEF" w14:textId="77777777" w:rsidR="00C34F25" w:rsidRPr="00C34F25" w:rsidRDefault="00C34F25" w:rsidP="00C34F25"/>
    <w:p w14:paraId="6C9B3D81" w14:textId="77777777" w:rsidR="00C34F25" w:rsidRPr="00C34F25" w:rsidRDefault="00C34F25" w:rsidP="00C34F25"/>
    <w:p w14:paraId="4A6B4554" w14:textId="2E4B0765" w:rsidR="005C1BCC" w:rsidRPr="00293692" w:rsidRDefault="004A3B3A" w:rsidP="00293692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293692">
        <w:rPr>
          <w:rFonts w:ascii="SimHei" w:eastAsia="SimHei" w:hAnsi="SimHei" w:hint="eastAsia"/>
          <w:b w:val="0"/>
          <w:sz w:val="21"/>
        </w:rPr>
        <w:t>一、背</w:t>
      </w:r>
      <w:r w:rsidR="00AD21E2">
        <w:rPr>
          <w:rFonts w:ascii="SimHei" w:eastAsia="SimHei" w:hAnsi="SimHei" w:hint="eastAsia"/>
          <w:b w:val="0"/>
          <w:sz w:val="21"/>
        </w:rPr>
        <w:t xml:space="preserve">　</w:t>
      </w:r>
      <w:r w:rsidRPr="00293692">
        <w:rPr>
          <w:rFonts w:ascii="SimHei" w:eastAsia="SimHei" w:hAnsi="SimHei" w:hint="eastAsia"/>
          <w:b w:val="0"/>
          <w:sz w:val="21"/>
        </w:rPr>
        <w:t>景</w:t>
      </w:r>
    </w:p>
    <w:p w14:paraId="559B0C4C" w14:textId="4507D4B6" w:rsidR="003E4F49" w:rsidRPr="00293692" w:rsidRDefault="009E55A7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国际局编制了一份关于“</w:t>
      </w:r>
      <w:r w:rsidR="009C2786" w:rsidRPr="00293692">
        <w:rPr>
          <w:rFonts w:ascii="SimSun" w:hAnsi="SimSun" w:hint="eastAsia"/>
          <w:sz w:val="21"/>
        </w:rPr>
        <w:t>出具</w:t>
      </w:r>
      <w:r w:rsidRPr="00293692">
        <w:rPr>
          <w:rFonts w:ascii="SimSun" w:hAnsi="SimSun" w:hint="eastAsia"/>
          <w:sz w:val="21"/>
        </w:rPr>
        <w:t>和提交优先权文件及恢复</w:t>
      </w:r>
      <w:r w:rsidR="00E86534" w:rsidRPr="00293692">
        <w:rPr>
          <w:rFonts w:ascii="SimSun" w:hAnsi="SimSun" w:hint="eastAsia"/>
          <w:sz w:val="21"/>
        </w:rPr>
        <w:t>在</w:t>
      </w:r>
      <w:r w:rsidRPr="00293692">
        <w:rPr>
          <w:rFonts w:ascii="SimSun" w:hAnsi="SimSun" w:hint="eastAsia"/>
          <w:sz w:val="21"/>
        </w:rPr>
        <w:t>工业品外观设计国际注册海牙体系成员的优先权”的调查</w:t>
      </w:r>
      <w:r w:rsidR="009629EA" w:rsidRPr="00293692">
        <w:rPr>
          <w:rFonts w:ascii="SimSun" w:hAnsi="SimSun" w:hint="eastAsia"/>
          <w:sz w:val="21"/>
        </w:rPr>
        <w:t>问卷</w:t>
      </w:r>
      <w:r w:rsidRPr="00293692">
        <w:rPr>
          <w:rFonts w:ascii="SimSun" w:hAnsi="SimSun" w:hint="eastAsia"/>
          <w:sz w:val="21"/>
        </w:rPr>
        <w:t>（以下称为“</w:t>
      </w:r>
      <w:r w:rsidR="003E2F7D" w:rsidRPr="00293692">
        <w:rPr>
          <w:rFonts w:ascii="SimSun" w:hAnsi="SimSun" w:hint="eastAsia"/>
          <w:sz w:val="21"/>
        </w:rPr>
        <w:t>调查问卷</w:t>
      </w:r>
      <w:r w:rsidRPr="00293692">
        <w:rPr>
          <w:rFonts w:ascii="SimSun" w:hAnsi="SimSun" w:hint="eastAsia"/>
          <w:sz w:val="21"/>
        </w:rPr>
        <w:t>”），已于2017年11月8日在海牙体系成员之间分发（C. H 130）。</w:t>
      </w:r>
    </w:p>
    <w:p w14:paraId="3833ABBB" w14:textId="77777777" w:rsidR="00EC4D7F" w:rsidRPr="00293692" w:rsidRDefault="003E2F7D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调查问卷</w:t>
      </w:r>
      <w:r w:rsidR="009E55A7" w:rsidRPr="00293692">
        <w:rPr>
          <w:rFonts w:ascii="SimSun" w:hAnsi="SimSun" w:hint="eastAsia"/>
          <w:sz w:val="21"/>
        </w:rPr>
        <w:t>旨在帮助国际局评估其做法，并改进一般</w:t>
      </w:r>
      <w:r w:rsidR="00165DD7" w:rsidRPr="00293692">
        <w:rPr>
          <w:rFonts w:ascii="SimSun" w:hAnsi="SimSun" w:hint="eastAsia"/>
          <w:sz w:val="21"/>
        </w:rPr>
        <w:t>调查</w:t>
      </w:r>
      <w:r w:rsidR="009E55A7" w:rsidRPr="00293692">
        <w:rPr>
          <w:rFonts w:ascii="SimSun" w:hAnsi="SimSun" w:hint="eastAsia"/>
          <w:sz w:val="21"/>
        </w:rPr>
        <w:t>问卷</w:t>
      </w:r>
      <w:r w:rsidR="000F4D31" w:rsidRPr="00293692">
        <w:rPr>
          <w:rFonts w:ascii="SimSun" w:hAnsi="SimSun" w:hint="eastAsia"/>
          <w:sz w:val="21"/>
        </w:rPr>
        <w:t>，以提高专门网页上的用户信息质量</w:t>
      </w:r>
      <w:r w:rsidR="009E55A7" w:rsidRPr="00293692">
        <w:rPr>
          <w:rFonts w:ascii="SimSun" w:hAnsi="SimSun" w:hint="eastAsia"/>
          <w:sz w:val="21"/>
        </w:rPr>
        <w:t>。</w:t>
      </w:r>
      <w:r w:rsidR="000F4D31" w:rsidRPr="00293692">
        <w:rPr>
          <w:rFonts w:ascii="SimSun" w:hAnsi="SimSun" w:hint="eastAsia"/>
          <w:sz w:val="21"/>
        </w:rPr>
        <w:t>一般</w:t>
      </w:r>
      <w:r w:rsidR="00165DD7" w:rsidRPr="00293692">
        <w:rPr>
          <w:rFonts w:ascii="SimSun" w:hAnsi="SimSun" w:hint="eastAsia"/>
          <w:sz w:val="21"/>
        </w:rPr>
        <w:t>调查</w:t>
      </w:r>
      <w:r w:rsidR="000F4D31" w:rsidRPr="00293692">
        <w:rPr>
          <w:rFonts w:ascii="SimSun" w:hAnsi="SimSun" w:hint="eastAsia"/>
          <w:sz w:val="21"/>
        </w:rPr>
        <w:t>问卷每年都向海牙体系成员发放，</w:t>
      </w:r>
      <w:r w:rsidR="009E55A7" w:rsidRPr="00293692">
        <w:rPr>
          <w:rFonts w:ascii="SimSun" w:hAnsi="SimSun" w:hint="eastAsia"/>
          <w:sz w:val="21"/>
        </w:rPr>
        <w:t>在新成员批准或加入时</w:t>
      </w:r>
      <w:r w:rsidR="000F4D31" w:rsidRPr="00293692">
        <w:rPr>
          <w:rFonts w:ascii="SimSun" w:hAnsi="SimSun" w:hint="eastAsia"/>
          <w:sz w:val="21"/>
        </w:rPr>
        <w:t>也</w:t>
      </w:r>
      <w:r w:rsidR="009E55A7" w:rsidRPr="00293692">
        <w:rPr>
          <w:rFonts w:ascii="SimSun" w:hAnsi="SimSun" w:hint="eastAsia"/>
          <w:sz w:val="21"/>
        </w:rPr>
        <w:t>向其提供。</w:t>
      </w:r>
    </w:p>
    <w:p w14:paraId="315002E5" w14:textId="268F10EB" w:rsidR="00E72915" w:rsidRPr="00293692" w:rsidRDefault="00F31657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国际局收到了31份</w:t>
      </w:r>
      <w:r w:rsidR="00E337B4" w:rsidRPr="00293692">
        <w:rPr>
          <w:rFonts w:ascii="SimSun" w:hAnsi="SimSun" w:hint="eastAsia"/>
          <w:sz w:val="21"/>
        </w:rPr>
        <w:t>对</w:t>
      </w:r>
      <w:r w:rsidR="003E2F7D" w:rsidRPr="00293692">
        <w:rPr>
          <w:rFonts w:ascii="SimSun" w:hAnsi="SimSun" w:hint="eastAsia"/>
          <w:sz w:val="21"/>
        </w:rPr>
        <w:t>调查问卷</w:t>
      </w:r>
      <w:r w:rsidR="00E337B4" w:rsidRPr="00293692">
        <w:rPr>
          <w:rFonts w:ascii="SimSun" w:hAnsi="SimSun" w:hint="eastAsia"/>
          <w:sz w:val="21"/>
        </w:rPr>
        <w:t>的</w:t>
      </w:r>
      <w:r w:rsidRPr="00293692">
        <w:rPr>
          <w:rFonts w:ascii="SimSun" w:hAnsi="SimSun" w:hint="eastAsia"/>
          <w:sz w:val="21"/>
        </w:rPr>
        <w:t>答复，来自28个成员国</w:t>
      </w:r>
      <w:r w:rsidR="00E337B4" w:rsidRPr="00293692">
        <w:rPr>
          <w:rFonts w:ascii="SimSun" w:hAnsi="SimSun" w:hint="eastAsia"/>
          <w:sz w:val="21"/>
        </w:rPr>
        <w:t>主管</w:t>
      </w:r>
      <w:r w:rsidRPr="00293692">
        <w:rPr>
          <w:rFonts w:ascii="SimSun" w:hAnsi="SimSun" w:hint="eastAsia"/>
          <w:sz w:val="21"/>
        </w:rPr>
        <w:t>局和三个政府间组织（以下称</w:t>
      </w:r>
      <w:r w:rsidR="00E86534" w:rsidRPr="00293692">
        <w:rPr>
          <w:rFonts w:ascii="SimSun" w:hAnsi="SimSun" w:hint="eastAsia"/>
          <w:sz w:val="21"/>
        </w:rPr>
        <w:t>为</w:t>
      </w:r>
      <w:r w:rsidRPr="00293692">
        <w:rPr>
          <w:rFonts w:ascii="SimSun" w:hAnsi="SimSun" w:hint="eastAsia"/>
          <w:sz w:val="21"/>
        </w:rPr>
        <w:t>“</w:t>
      </w:r>
      <w:r w:rsidR="00E337B4" w:rsidRPr="00293692">
        <w:rPr>
          <w:rFonts w:ascii="SimSun" w:hAnsi="SimSun" w:hint="eastAsia"/>
          <w:sz w:val="21"/>
        </w:rPr>
        <w:t>答复局</w:t>
      </w:r>
      <w:r w:rsidRPr="00293692">
        <w:rPr>
          <w:rFonts w:ascii="SimSun" w:hAnsi="SimSun" w:hint="eastAsia"/>
          <w:sz w:val="21"/>
        </w:rPr>
        <w:t>”）</w:t>
      </w:r>
      <w:r w:rsidR="00B76AF5" w:rsidRPr="00293692">
        <w:rPr>
          <w:rStyle w:val="FootnoteReference"/>
          <w:rFonts w:ascii="SimSun" w:hAnsi="SimSun"/>
          <w:sz w:val="21"/>
        </w:rPr>
        <w:footnoteReference w:id="2"/>
      </w:r>
      <w:r w:rsidRPr="00293692">
        <w:rPr>
          <w:rFonts w:ascii="SimSun" w:hAnsi="SimSun" w:hint="eastAsia"/>
          <w:sz w:val="21"/>
        </w:rPr>
        <w:t>。</w:t>
      </w:r>
    </w:p>
    <w:p w14:paraId="658BDC7D" w14:textId="77777777" w:rsidR="003C2C74" w:rsidRPr="00293692" w:rsidRDefault="003E2F7D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调查问卷</w:t>
      </w:r>
      <w:r w:rsidR="00BE5A3F" w:rsidRPr="00293692">
        <w:rPr>
          <w:rFonts w:ascii="SimSun" w:hAnsi="SimSun" w:hint="eastAsia"/>
          <w:sz w:val="21"/>
        </w:rPr>
        <w:t>答复汇编将在另一份文件中单独提供，并在</w:t>
      </w:r>
      <w:r w:rsidR="005E650E" w:rsidRPr="00293692">
        <w:rPr>
          <w:rFonts w:ascii="SimSun" w:hAnsi="SimSun" w:hint="eastAsia"/>
          <w:sz w:val="21"/>
        </w:rPr>
        <w:t>产权组织</w:t>
      </w:r>
      <w:r w:rsidR="00BE5A3F" w:rsidRPr="00293692">
        <w:rPr>
          <w:rFonts w:ascii="SimSun" w:hAnsi="SimSun" w:hint="eastAsia"/>
          <w:sz w:val="21"/>
        </w:rPr>
        <w:t>网站上公布。</w:t>
      </w:r>
    </w:p>
    <w:p w14:paraId="41968452" w14:textId="5BC5C585" w:rsidR="00925D3D" w:rsidRPr="00293692" w:rsidRDefault="001C1293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lastRenderedPageBreak/>
        <w:t>本文件概述</w:t>
      </w:r>
      <w:r w:rsidR="00ED3B9E" w:rsidRPr="00293692">
        <w:rPr>
          <w:rFonts w:ascii="SimSun" w:hAnsi="SimSun" w:hint="eastAsia"/>
          <w:sz w:val="21"/>
        </w:rPr>
        <w:t>答复局</w:t>
      </w:r>
      <w:r w:rsidR="00BE5A3F" w:rsidRPr="00293692">
        <w:rPr>
          <w:rFonts w:ascii="SimSun" w:hAnsi="SimSun" w:hint="eastAsia"/>
          <w:sz w:val="21"/>
        </w:rPr>
        <w:t>提交的答复中</w:t>
      </w:r>
      <w:r w:rsidR="00ED3B9E" w:rsidRPr="00293692">
        <w:rPr>
          <w:rFonts w:ascii="SimSun" w:hAnsi="SimSun" w:hint="eastAsia"/>
          <w:sz w:val="21"/>
        </w:rPr>
        <w:t>所</w:t>
      </w:r>
      <w:r w:rsidR="00E44B0E" w:rsidRPr="00293692">
        <w:rPr>
          <w:rFonts w:ascii="SimSun" w:hAnsi="SimSun" w:hint="eastAsia"/>
          <w:sz w:val="21"/>
        </w:rPr>
        <w:t>体现</w:t>
      </w:r>
      <w:r w:rsidR="00BE5A3F" w:rsidRPr="00293692">
        <w:rPr>
          <w:rFonts w:ascii="SimSun" w:hAnsi="SimSun" w:hint="eastAsia"/>
          <w:sz w:val="21"/>
        </w:rPr>
        <w:t>的主要趋势，分为四</w:t>
      </w:r>
      <w:r w:rsidR="00C61B4A" w:rsidRPr="00293692">
        <w:rPr>
          <w:rFonts w:ascii="SimSun" w:hAnsi="SimSun" w:hint="eastAsia"/>
          <w:sz w:val="21"/>
        </w:rPr>
        <w:t>部分</w:t>
      </w:r>
      <w:r w:rsidR="009629EA" w:rsidRPr="00293692">
        <w:rPr>
          <w:rFonts w:ascii="SimSun" w:hAnsi="SimSun" w:hint="eastAsia"/>
          <w:sz w:val="21"/>
        </w:rPr>
        <w:t>，以反映</w:t>
      </w:r>
      <w:r w:rsidR="003E2F7D" w:rsidRPr="00293692">
        <w:rPr>
          <w:rFonts w:ascii="SimSun" w:hAnsi="SimSun" w:hint="eastAsia"/>
          <w:sz w:val="21"/>
        </w:rPr>
        <w:t>调查问卷</w:t>
      </w:r>
      <w:r w:rsidR="009629EA" w:rsidRPr="00293692">
        <w:rPr>
          <w:rFonts w:ascii="SimSun" w:hAnsi="SimSun" w:hint="eastAsia"/>
          <w:sz w:val="21"/>
        </w:rPr>
        <w:t>的结构，即：“</w:t>
      </w:r>
      <w:r w:rsidR="00BE5A3F" w:rsidRPr="00293692">
        <w:rPr>
          <w:rFonts w:ascii="SimSun" w:hAnsi="SimSun" w:hint="eastAsia"/>
          <w:sz w:val="21"/>
        </w:rPr>
        <w:t>海牙体系成员局</w:t>
      </w:r>
      <w:r w:rsidR="009C2786" w:rsidRPr="00293692">
        <w:rPr>
          <w:rFonts w:ascii="SimSun" w:hAnsi="SimSun" w:hint="eastAsia"/>
          <w:sz w:val="21"/>
        </w:rPr>
        <w:t>出具</w:t>
      </w:r>
      <w:r w:rsidR="00BE5A3F" w:rsidRPr="00293692">
        <w:rPr>
          <w:rFonts w:ascii="SimSun" w:hAnsi="SimSun" w:hint="eastAsia"/>
          <w:sz w:val="21"/>
        </w:rPr>
        <w:t>优先权文件”</w:t>
      </w:r>
      <w:r w:rsidR="00C61B4A" w:rsidRPr="00293692">
        <w:rPr>
          <w:rFonts w:ascii="SimSun" w:hAnsi="SimSun" w:hint="eastAsia"/>
          <w:sz w:val="21"/>
        </w:rPr>
        <w:t>、</w:t>
      </w:r>
      <w:r w:rsidR="00BE5A3F" w:rsidRPr="00293692">
        <w:rPr>
          <w:rFonts w:ascii="SimSun" w:hAnsi="SimSun" w:hint="eastAsia"/>
          <w:sz w:val="21"/>
        </w:rPr>
        <w:t>“</w:t>
      </w:r>
      <w:r w:rsidR="00A85F3C" w:rsidRPr="00293692">
        <w:rPr>
          <w:rFonts w:ascii="SimSun" w:hAnsi="SimSun" w:hint="eastAsia"/>
          <w:sz w:val="21"/>
        </w:rPr>
        <w:t>向</w:t>
      </w:r>
      <w:r w:rsidR="00E44B0E" w:rsidRPr="00293692">
        <w:rPr>
          <w:rFonts w:ascii="SimSun" w:hAnsi="SimSun" w:hint="eastAsia"/>
          <w:sz w:val="21"/>
        </w:rPr>
        <w:t>作为某一被指定缔约方局</w:t>
      </w:r>
      <w:r w:rsidR="00005663" w:rsidRPr="00293692">
        <w:rPr>
          <w:rFonts w:ascii="SimSun" w:hAnsi="SimSun" w:hint="eastAsia"/>
          <w:sz w:val="21"/>
        </w:rPr>
        <w:t>的</w:t>
      </w:r>
      <w:r w:rsidR="00ED3B9E" w:rsidRPr="00293692">
        <w:rPr>
          <w:rFonts w:ascii="SimSun" w:hAnsi="SimSun" w:hint="eastAsia"/>
          <w:sz w:val="21"/>
        </w:rPr>
        <w:t>主管</w:t>
      </w:r>
      <w:r w:rsidR="00005663" w:rsidRPr="00293692">
        <w:rPr>
          <w:rFonts w:ascii="SimSun" w:hAnsi="SimSun" w:hint="eastAsia"/>
          <w:sz w:val="21"/>
        </w:rPr>
        <w:t>局</w:t>
      </w:r>
      <w:r w:rsidR="00BE5A3F" w:rsidRPr="00293692">
        <w:rPr>
          <w:rFonts w:ascii="SimSun" w:hAnsi="SimSun" w:hint="eastAsia"/>
          <w:sz w:val="21"/>
        </w:rPr>
        <w:t>提交优先权文件”</w:t>
      </w:r>
      <w:r w:rsidR="009629EA" w:rsidRPr="00293692">
        <w:rPr>
          <w:rFonts w:ascii="SimSun" w:hAnsi="SimSun" w:hint="eastAsia"/>
          <w:sz w:val="21"/>
        </w:rPr>
        <w:t>、</w:t>
      </w:r>
      <w:r w:rsidR="00BE5A3F" w:rsidRPr="00293692">
        <w:rPr>
          <w:rFonts w:ascii="SimSun" w:hAnsi="SimSun" w:hint="eastAsia"/>
          <w:sz w:val="21"/>
        </w:rPr>
        <w:t>“恢复优先权”和“</w:t>
      </w:r>
      <w:r w:rsidR="00ED3B9E" w:rsidRPr="00293692">
        <w:rPr>
          <w:rFonts w:ascii="SimSun" w:hAnsi="SimSun" w:hint="eastAsia"/>
          <w:sz w:val="21"/>
        </w:rPr>
        <w:t>加入</w:t>
      </w:r>
      <w:r w:rsidR="005E650E" w:rsidRPr="00293692">
        <w:rPr>
          <w:rFonts w:ascii="SimSun" w:hAnsi="SimSun" w:hint="eastAsia"/>
          <w:sz w:val="21"/>
        </w:rPr>
        <w:t>产权组织</w:t>
      </w:r>
      <w:r w:rsidR="00BE5A3F" w:rsidRPr="00293692">
        <w:rPr>
          <w:rFonts w:ascii="SimSun" w:hAnsi="SimSun" w:hint="eastAsia"/>
          <w:sz w:val="21"/>
        </w:rPr>
        <w:t>数字查询服务（DAS）</w:t>
      </w:r>
      <w:r w:rsidR="0055508B" w:rsidRPr="00293692">
        <w:rPr>
          <w:rFonts w:ascii="SimSun" w:hAnsi="SimSun" w:hint="eastAsia"/>
          <w:sz w:val="21"/>
        </w:rPr>
        <w:t>的计划</w:t>
      </w:r>
      <w:r w:rsidR="00BE5A3F" w:rsidRPr="00293692">
        <w:rPr>
          <w:rFonts w:ascii="SimSun" w:hAnsi="SimSun" w:hint="eastAsia"/>
          <w:sz w:val="21"/>
        </w:rPr>
        <w:t>”。</w:t>
      </w:r>
    </w:p>
    <w:p w14:paraId="465F209F" w14:textId="60E7874F" w:rsidR="00E57E18" w:rsidRPr="00293692" w:rsidRDefault="009629EA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本文件</w:t>
      </w:r>
      <w:r w:rsidR="00284F45" w:rsidRPr="00293692">
        <w:rPr>
          <w:rFonts w:ascii="SimSun" w:hAnsi="SimSun" w:hint="eastAsia"/>
          <w:sz w:val="21"/>
        </w:rPr>
        <w:t>由</w:t>
      </w:r>
      <w:r w:rsidRPr="00293692">
        <w:rPr>
          <w:rFonts w:ascii="SimSun" w:hAnsi="SimSun" w:hint="eastAsia"/>
          <w:sz w:val="21"/>
        </w:rPr>
        <w:t>一</w:t>
      </w:r>
      <w:r w:rsidR="00284F45" w:rsidRPr="00293692">
        <w:rPr>
          <w:rFonts w:ascii="SimSun" w:hAnsi="SimSun" w:hint="eastAsia"/>
          <w:sz w:val="21"/>
        </w:rPr>
        <w:t>个</w:t>
      </w:r>
      <w:r w:rsidRPr="00293692">
        <w:rPr>
          <w:rFonts w:ascii="SimSun" w:hAnsi="SimSun" w:hint="eastAsia"/>
          <w:sz w:val="21"/>
        </w:rPr>
        <w:t>附件</w:t>
      </w:r>
      <w:r w:rsidR="0036748B" w:rsidRPr="00293692">
        <w:rPr>
          <w:rFonts w:ascii="SimSun" w:hAnsi="SimSun" w:hint="eastAsia"/>
          <w:sz w:val="21"/>
        </w:rPr>
        <w:t>加以</w:t>
      </w:r>
      <w:r w:rsidRPr="00293692">
        <w:rPr>
          <w:rFonts w:ascii="SimSun" w:hAnsi="SimSun" w:hint="eastAsia"/>
          <w:sz w:val="21"/>
        </w:rPr>
        <w:t>补充，</w:t>
      </w:r>
      <w:r w:rsidR="0058137D" w:rsidRPr="00293692">
        <w:rPr>
          <w:rFonts w:ascii="SimSun" w:hAnsi="SimSun" w:hint="eastAsia"/>
          <w:sz w:val="21"/>
        </w:rPr>
        <w:t>附件</w:t>
      </w:r>
      <w:r w:rsidRPr="00293692">
        <w:rPr>
          <w:rFonts w:ascii="SimSun" w:hAnsi="SimSun" w:hint="eastAsia"/>
          <w:sz w:val="21"/>
        </w:rPr>
        <w:t>题为“调查问卷答复定量总结”，</w:t>
      </w:r>
      <w:r w:rsidR="0003603F" w:rsidRPr="00293692">
        <w:rPr>
          <w:rFonts w:ascii="SimSun" w:hAnsi="SimSun" w:hint="eastAsia"/>
          <w:sz w:val="21"/>
        </w:rPr>
        <w:t>其中载有一个</w:t>
      </w:r>
      <w:r w:rsidRPr="00293692">
        <w:rPr>
          <w:rFonts w:ascii="SimSun" w:hAnsi="SimSun" w:hint="eastAsia"/>
          <w:sz w:val="21"/>
        </w:rPr>
        <w:t>表格</w:t>
      </w:r>
      <w:r w:rsidR="0003603F" w:rsidRPr="00293692">
        <w:rPr>
          <w:rFonts w:ascii="SimSun" w:hAnsi="SimSun" w:hint="eastAsia"/>
          <w:sz w:val="21"/>
        </w:rPr>
        <w:t>，列有</w:t>
      </w:r>
      <w:r w:rsidRPr="00293692">
        <w:rPr>
          <w:rFonts w:ascii="SimSun" w:hAnsi="SimSun" w:hint="eastAsia"/>
          <w:sz w:val="21"/>
        </w:rPr>
        <w:t>每个问题的答复数量。</w:t>
      </w:r>
    </w:p>
    <w:p w14:paraId="4A733DA4" w14:textId="2D3EDD08" w:rsidR="0094108B" w:rsidRPr="00293692" w:rsidRDefault="009629EA" w:rsidP="00293692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293692">
        <w:rPr>
          <w:rFonts w:ascii="SimHei" w:eastAsia="SimHei" w:hAnsi="SimHei" w:hint="eastAsia"/>
          <w:b w:val="0"/>
          <w:sz w:val="21"/>
        </w:rPr>
        <w:t>二、海牙体系成员局</w:t>
      </w:r>
      <w:r w:rsidR="009C2786" w:rsidRPr="00293692">
        <w:rPr>
          <w:rFonts w:ascii="SimHei" w:eastAsia="SimHei" w:hAnsi="SimHei" w:hint="eastAsia"/>
          <w:b w:val="0"/>
          <w:sz w:val="21"/>
        </w:rPr>
        <w:t>出具</w:t>
      </w:r>
      <w:r w:rsidRPr="00293692">
        <w:rPr>
          <w:rFonts w:ascii="SimHei" w:eastAsia="SimHei" w:hAnsi="SimHei" w:hint="eastAsia"/>
          <w:b w:val="0"/>
          <w:sz w:val="21"/>
        </w:rPr>
        <w:t>优先权文件</w:t>
      </w:r>
    </w:p>
    <w:p w14:paraId="42109A2A" w14:textId="07E8BFF0" w:rsidR="00F44D24" w:rsidRPr="00293692" w:rsidRDefault="003E2F7D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调查问卷</w:t>
      </w:r>
      <w:r w:rsidR="009629EA" w:rsidRPr="00293692">
        <w:rPr>
          <w:rFonts w:ascii="SimSun" w:hAnsi="SimSun" w:hint="eastAsia"/>
          <w:sz w:val="21"/>
        </w:rPr>
        <w:t>结果</w:t>
      </w:r>
      <w:r w:rsidR="001F5AFF" w:rsidRPr="00293692">
        <w:rPr>
          <w:rFonts w:ascii="SimSun" w:hAnsi="SimSun" w:hint="eastAsia"/>
          <w:sz w:val="21"/>
        </w:rPr>
        <w:t>表明</w:t>
      </w:r>
      <w:r w:rsidR="009629EA" w:rsidRPr="00293692">
        <w:rPr>
          <w:rFonts w:ascii="SimSun" w:hAnsi="SimSun" w:hint="eastAsia"/>
          <w:sz w:val="21"/>
        </w:rPr>
        <w:t>，在31个</w:t>
      </w:r>
      <w:r w:rsidR="00ED3B9E" w:rsidRPr="00293692">
        <w:rPr>
          <w:rFonts w:ascii="SimSun" w:hAnsi="SimSun" w:hint="eastAsia"/>
          <w:sz w:val="21"/>
        </w:rPr>
        <w:t>答复局</w:t>
      </w:r>
      <w:r w:rsidR="009629EA" w:rsidRPr="00293692">
        <w:rPr>
          <w:rFonts w:ascii="SimSun" w:hAnsi="SimSun" w:hint="eastAsia"/>
          <w:sz w:val="21"/>
        </w:rPr>
        <w:t>中，有30个</w:t>
      </w:r>
      <w:r w:rsidR="007708A2" w:rsidRPr="00293692">
        <w:rPr>
          <w:rFonts w:ascii="SimSun" w:hAnsi="SimSun" w:hint="eastAsia"/>
          <w:sz w:val="21"/>
        </w:rPr>
        <w:t>出具</w:t>
      </w:r>
      <w:r w:rsidR="009629EA" w:rsidRPr="00293692">
        <w:rPr>
          <w:rFonts w:ascii="SimSun" w:hAnsi="SimSun" w:hint="eastAsia"/>
          <w:sz w:val="21"/>
        </w:rPr>
        <w:t>“经认证的”优先权文件。</w:t>
      </w:r>
    </w:p>
    <w:p w14:paraId="11F71214" w14:textId="5F40FDC3" w:rsidR="0079353D" w:rsidRPr="00293692" w:rsidRDefault="009629EA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一个</w:t>
      </w:r>
      <w:r w:rsidR="00ED3B9E" w:rsidRPr="00293692">
        <w:rPr>
          <w:rFonts w:ascii="SimSun" w:hAnsi="SimSun" w:hint="eastAsia"/>
          <w:sz w:val="21"/>
        </w:rPr>
        <w:t>答复局</w:t>
      </w:r>
      <w:r w:rsidRPr="00293692">
        <w:rPr>
          <w:rFonts w:ascii="SimSun" w:hAnsi="SimSun" w:hint="eastAsia"/>
          <w:sz w:val="21"/>
        </w:rPr>
        <w:t>仅</w:t>
      </w:r>
      <w:r w:rsidR="009C2786" w:rsidRPr="00293692">
        <w:rPr>
          <w:rFonts w:ascii="SimSun" w:hAnsi="SimSun" w:hint="eastAsia"/>
          <w:sz w:val="21"/>
        </w:rPr>
        <w:t>出具</w:t>
      </w:r>
      <w:r w:rsidRPr="00293692">
        <w:rPr>
          <w:rFonts w:ascii="SimSun" w:hAnsi="SimSun" w:hint="eastAsia"/>
          <w:sz w:val="21"/>
        </w:rPr>
        <w:t>“未经认证</w:t>
      </w:r>
      <w:r w:rsidR="00832EF1" w:rsidRPr="00293692">
        <w:rPr>
          <w:rFonts w:ascii="SimSun" w:hAnsi="SimSun" w:hint="eastAsia"/>
          <w:sz w:val="21"/>
        </w:rPr>
        <w:t>的</w:t>
      </w:r>
      <w:r w:rsidRPr="00293692">
        <w:rPr>
          <w:rFonts w:ascii="SimSun" w:hAnsi="SimSun" w:hint="eastAsia"/>
          <w:sz w:val="21"/>
        </w:rPr>
        <w:t>”优先权文件</w:t>
      </w:r>
      <w:r w:rsidR="00832EF1" w:rsidRPr="00293692">
        <w:rPr>
          <w:rFonts w:ascii="SimSun" w:hAnsi="SimSun" w:hint="eastAsia"/>
          <w:sz w:val="21"/>
        </w:rPr>
        <w:t>。</w:t>
      </w:r>
    </w:p>
    <w:p w14:paraId="4E7D546B" w14:textId="5231E1E2" w:rsidR="00F44D24" w:rsidRPr="00293692" w:rsidRDefault="009629EA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在</w:t>
      </w:r>
      <w:r w:rsidR="009C2786" w:rsidRPr="00293692">
        <w:rPr>
          <w:rFonts w:ascii="SimSun" w:hAnsi="SimSun" w:hint="eastAsia"/>
          <w:sz w:val="21"/>
        </w:rPr>
        <w:t>出具</w:t>
      </w:r>
      <w:r w:rsidRPr="00293692">
        <w:rPr>
          <w:rFonts w:ascii="SimSun" w:hAnsi="SimSun" w:hint="eastAsia"/>
          <w:sz w:val="21"/>
        </w:rPr>
        <w:t>“</w:t>
      </w:r>
      <w:r w:rsidR="00832EF1" w:rsidRPr="00293692">
        <w:rPr>
          <w:rFonts w:ascii="SimSun" w:hAnsi="SimSun" w:hint="eastAsia"/>
          <w:sz w:val="21"/>
        </w:rPr>
        <w:t>经认证的</w:t>
      </w:r>
      <w:r w:rsidRPr="00293692">
        <w:rPr>
          <w:rFonts w:ascii="SimSun" w:hAnsi="SimSun" w:hint="eastAsia"/>
          <w:sz w:val="21"/>
        </w:rPr>
        <w:t>”优先权文件的</w:t>
      </w:r>
      <w:r w:rsidR="00ED3B9E" w:rsidRPr="00293692">
        <w:rPr>
          <w:rFonts w:ascii="SimSun" w:hAnsi="SimSun" w:hint="eastAsia"/>
          <w:sz w:val="21"/>
        </w:rPr>
        <w:t>答复局</w:t>
      </w:r>
      <w:r w:rsidRPr="00293692">
        <w:rPr>
          <w:rFonts w:ascii="SimSun" w:hAnsi="SimSun" w:hint="eastAsia"/>
          <w:sz w:val="21"/>
        </w:rPr>
        <w:t>中，有30</w:t>
      </w:r>
      <w:r w:rsidR="00832EF1" w:rsidRPr="00293692">
        <w:rPr>
          <w:rFonts w:ascii="SimSun" w:hAnsi="SimSun" w:hint="eastAsia"/>
          <w:sz w:val="21"/>
        </w:rPr>
        <w:t>个</w:t>
      </w:r>
      <w:r w:rsidR="00507D46" w:rsidRPr="00293692">
        <w:rPr>
          <w:rFonts w:ascii="SimSun" w:hAnsi="SimSun" w:hint="eastAsia"/>
          <w:sz w:val="21"/>
        </w:rPr>
        <w:t>以</w:t>
      </w:r>
      <w:r w:rsidR="00810B34" w:rsidRPr="00293692">
        <w:rPr>
          <w:rFonts w:ascii="SimSun" w:hAnsi="SimSun" w:hint="eastAsia"/>
          <w:sz w:val="21"/>
        </w:rPr>
        <w:t>纸件</w:t>
      </w:r>
      <w:r w:rsidR="00334419" w:rsidRPr="00293692">
        <w:rPr>
          <w:rFonts w:ascii="SimSun" w:hAnsi="SimSun" w:hint="eastAsia"/>
          <w:sz w:val="21"/>
        </w:rPr>
        <w:t>形式</w:t>
      </w:r>
      <w:r w:rsidR="009C2786" w:rsidRPr="00293692">
        <w:rPr>
          <w:rFonts w:ascii="SimSun" w:hAnsi="SimSun" w:hint="eastAsia"/>
          <w:sz w:val="21"/>
        </w:rPr>
        <w:t>出具</w:t>
      </w:r>
      <w:r w:rsidRPr="00293692">
        <w:rPr>
          <w:rFonts w:ascii="SimSun" w:hAnsi="SimSun" w:hint="eastAsia"/>
          <w:sz w:val="21"/>
        </w:rPr>
        <w:t>优先权文件，</w:t>
      </w:r>
      <w:r w:rsidR="00832EF1" w:rsidRPr="00293692">
        <w:rPr>
          <w:rFonts w:ascii="SimSun" w:hAnsi="SimSun" w:hint="eastAsia"/>
          <w:sz w:val="21"/>
        </w:rPr>
        <w:t>八个</w:t>
      </w:r>
      <w:r w:rsidR="00F46011" w:rsidRPr="00293692">
        <w:rPr>
          <w:rFonts w:ascii="SimSun" w:hAnsi="SimSun" w:hint="eastAsia"/>
          <w:sz w:val="21"/>
        </w:rPr>
        <w:t>采用</w:t>
      </w:r>
      <w:r w:rsidRPr="00293692">
        <w:rPr>
          <w:rFonts w:ascii="SimSun" w:hAnsi="SimSun" w:hint="eastAsia"/>
          <w:sz w:val="21"/>
        </w:rPr>
        <w:t>电子</w:t>
      </w:r>
      <w:r w:rsidR="00832EF1" w:rsidRPr="00293692">
        <w:rPr>
          <w:rFonts w:ascii="SimSun" w:hAnsi="SimSun" w:hint="eastAsia"/>
          <w:sz w:val="21"/>
        </w:rPr>
        <w:t>形式。</w:t>
      </w:r>
    </w:p>
    <w:p w14:paraId="391C6DD4" w14:textId="2D8B1AB9" w:rsidR="00E419AB" w:rsidRPr="00293692" w:rsidRDefault="009629EA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关于</w:t>
      </w:r>
      <w:r w:rsidR="00123B34" w:rsidRPr="00293692">
        <w:rPr>
          <w:rFonts w:ascii="SimSun" w:hAnsi="SimSun" w:hint="eastAsia"/>
          <w:sz w:val="21"/>
        </w:rPr>
        <w:t>“未经认证的”优先权文件，</w:t>
      </w:r>
      <w:r w:rsidRPr="00293692">
        <w:rPr>
          <w:rFonts w:ascii="SimSun" w:hAnsi="SimSun" w:hint="eastAsia"/>
          <w:sz w:val="21"/>
        </w:rPr>
        <w:t>在</w:t>
      </w:r>
      <w:r w:rsidR="00FA7DED" w:rsidRPr="00293692">
        <w:rPr>
          <w:rFonts w:ascii="SimSun" w:hAnsi="SimSun" w:hint="eastAsia"/>
          <w:sz w:val="21"/>
        </w:rPr>
        <w:t>全部</w:t>
      </w:r>
      <w:r w:rsidRPr="00293692">
        <w:rPr>
          <w:rFonts w:ascii="SimSun" w:hAnsi="SimSun" w:hint="eastAsia"/>
          <w:sz w:val="21"/>
        </w:rPr>
        <w:t>31个</w:t>
      </w:r>
      <w:r w:rsidR="00ED3B9E" w:rsidRPr="00293692">
        <w:rPr>
          <w:rFonts w:ascii="SimSun" w:hAnsi="SimSun" w:hint="eastAsia"/>
          <w:sz w:val="21"/>
        </w:rPr>
        <w:t>答复局</w:t>
      </w:r>
      <w:r w:rsidRPr="00293692">
        <w:rPr>
          <w:rFonts w:ascii="SimSun" w:hAnsi="SimSun" w:hint="eastAsia"/>
          <w:sz w:val="21"/>
        </w:rPr>
        <w:t>中</w:t>
      </w:r>
      <w:r w:rsidR="00123B34" w:rsidRPr="00293692">
        <w:rPr>
          <w:rFonts w:ascii="SimSun" w:hAnsi="SimSun" w:hint="eastAsia"/>
          <w:sz w:val="21"/>
        </w:rPr>
        <w:t>，有</w:t>
      </w:r>
      <w:r w:rsidRPr="00293692">
        <w:rPr>
          <w:rFonts w:ascii="SimSun" w:hAnsi="SimSun" w:hint="eastAsia"/>
          <w:sz w:val="21"/>
        </w:rPr>
        <w:t>七</w:t>
      </w:r>
      <w:r w:rsidR="00123B34" w:rsidRPr="00293692">
        <w:rPr>
          <w:rFonts w:ascii="SimSun" w:hAnsi="SimSun" w:hint="eastAsia"/>
          <w:sz w:val="21"/>
        </w:rPr>
        <w:t>个</w:t>
      </w:r>
      <w:r w:rsidR="00507D46" w:rsidRPr="00293692">
        <w:rPr>
          <w:rFonts w:ascii="SimSun" w:hAnsi="SimSun" w:hint="eastAsia"/>
          <w:sz w:val="21"/>
        </w:rPr>
        <w:t>以</w:t>
      </w:r>
      <w:r w:rsidR="00810B34" w:rsidRPr="00293692">
        <w:rPr>
          <w:rFonts w:ascii="SimSun" w:hAnsi="SimSun" w:hint="eastAsia"/>
          <w:sz w:val="21"/>
        </w:rPr>
        <w:t>纸件</w:t>
      </w:r>
      <w:r w:rsidR="00334419" w:rsidRPr="00293692">
        <w:rPr>
          <w:rFonts w:ascii="SimSun" w:hAnsi="SimSun" w:hint="eastAsia"/>
          <w:sz w:val="21"/>
        </w:rPr>
        <w:t>形式</w:t>
      </w:r>
      <w:r w:rsidR="009C2786" w:rsidRPr="00293692">
        <w:rPr>
          <w:rFonts w:ascii="SimSun" w:hAnsi="SimSun" w:hint="eastAsia"/>
          <w:sz w:val="21"/>
        </w:rPr>
        <w:t>出具</w:t>
      </w:r>
      <w:r w:rsidR="00123B34" w:rsidRPr="00293692">
        <w:rPr>
          <w:rFonts w:ascii="SimSun" w:hAnsi="SimSun" w:hint="eastAsia"/>
          <w:sz w:val="21"/>
        </w:rPr>
        <w:t>优先权文件</w:t>
      </w:r>
      <w:r w:rsidRPr="00293692">
        <w:rPr>
          <w:rFonts w:ascii="SimSun" w:hAnsi="SimSun" w:hint="eastAsia"/>
          <w:sz w:val="21"/>
        </w:rPr>
        <w:t>，五</w:t>
      </w:r>
      <w:r w:rsidR="00123B34" w:rsidRPr="00293692">
        <w:rPr>
          <w:rFonts w:ascii="SimSun" w:hAnsi="SimSun" w:hint="eastAsia"/>
          <w:sz w:val="21"/>
        </w:rPr>
        <w:t>个</w:t>
      </w:r>
      <w:r w:rsidR="00FA7DED" w:rsidRPr="00293692">
        <w:rPr>
          <w:rFonts w:ascii="SimSun" w:hAnsi="SimSun" w:hint="eastAsia"/>
          <w:sz w:val="21"/>
        </w:rPr>
        <w:t>采用</w:t>
      </w:r>
      <w:r w:rsidR="00123B34" w:rsidRPr="00293692">
        <w:rPr>
          <w:rFonts w:ascii="SimSun" w:hAnsi="SimSun" w:hint="eastAsia"/>
          <w:sz w:val="21"/>
        </w:rPr>
        <w:t>电子形式，</w:t>
      </w:r>
      <w:r w:rsidRPr="00293692">
        <w:rPr>
          <w:rFonts w:ascii="SimSun" w:hAnsi="SimSun" w:hint="eastAsia"/>
          <w:sz w:val="21"/>
        </w:rPr>
        <w:t>一</w:t>
      </w:r>
      <w:r w:rsidR="00123B34" w:rsidRPr="00293692">
        <w:rPr>
          <w:rFonts w:ascii="SimSun" w:hAnsi="SimSun" w:hint="eastAsia"/>
          <w:sz w:val="21"/>
        </w:rPr>
        <w:t>个</w:t>
      </w:r>
      <w:r w:rsidR="00FA7DED" w:rsidRPr="00293692">
        <w:rPr>
          <w:rFonts w:ascii="SimSun" w:hAnsi="SimSun" w:hint="eastAsia"/>
          <w:sz w:val="21"/>
        </w:rPr>
        <w:t>采用</w:t>
      </w:r>
      <w:r w:rsidR="00123B34" w:rsidRPr="00293692">
        <w:rPr>
          <w:rFonts w:ascii="SimSun" w:hAnsi="SimSun" w:hint="eastAsia"/>
          <w:sz w:val="21"/>
        </w:rPr>
        <w:t>其他形式。</w:t>
      </w:r>
    </w:p>
    <w:p w14:paraId="12AE3982" w14:textId="7B44F9A4" w:rsidR="004A2F9B" w:rsidRPr="00293692" w:rsidRDefault="00123B34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在</w:t>
      </w:r>
      <w:r w:rsidR="00507D46" w:rsidRPr="00293692">
        <w:rPr>
          <w:rFonts w:ascii="SimSun" w:hAnsi="SimSun" w:hint="eastAsia"/>
          <w:sz w:val="21"/>
        </w:rPr>
        <w:t>以</w:t>
      </w:r>
      <w:r w:rsidRPr="00293692">
        <w:rPr>
          <w:rFonts w:ascii="SimSun" w:hAnsi="SimSun" w:hint="eastAsia"/>
          <w:sz w:val="21"/>
        </w:rPr>
        <w:t>电子</w:t>
      </w:r>
      <w:r w:rsidR="00A751E8" w:rsidRPr="00293692">
        <w:rPr>
          <w:rFonts w:ascii="SimSun" w:hAnsi="SimSun" w:hint="eastAsia"/>
          <w:sz w:val="21"/>
        </w:rPr>
        <w:t>形式</w:t>
      </w:r>
      <w:r w:rsidR="009C2786" w:rsidRPr="00293692">
        <w:rPr>
          <w:rFonts w:ascii="SimSun" w:hAnsi="SimSun" w:hint="eastAsia"/>
          <w:sz w:val="21"/>
        </w:rPr>
        <w:t>出具</w:t>
      </w:r>
      <w:r w:rsidRPr="00293692">
        <w:rPr>
          <w:rFonts w:ascii="SimSun" w:hAnsi="SimSun" w:hint="eastAsia"/>
          <w:sz w:val="21"/>
        </w:rPr>
        <w:t>“</w:t>
      </w:r>
      <w:r w:rsidR="00A751E8" w:rsidRPr="00293692">
        <w:rPr>
          <w:rFonts w:ascii="SimSun" w:hAnsi="SimSun" w:hint="eastAsia"/>
          <w:sz w:val="21"/>
        </w:rPr>
        <w:t>经认证的</w:t>
      </w:r>
      <w:r w:rsidRPr="00293692">
        <w:rPr>
          <w:rFonts w:ascii="SimSun" w:hAnsi="SimSun" w:hint="eastAsia"/>
          <w:sz w:val="21"/>
        </w:rPr>
        <w:t>”优先权文件的</w:t>
      </w:r>
      <w:r w:rsidR="00ED3B9E" w:rsidRPr="00293692">
        <w:rPr>
          <w:rFonts w:ascii="SimSun" w:hAnsi="SimSun" w:hint="eastAsia"/>
          <w:sz w:val="21"/>
        </w:rPr>
        <w:t>答复局</w:t>
      </w:r>
      <w:r w:rsidRPr="00293692">
        <w:rPr>
          <w:rFonts w:ascii="SimSun" w:hAnsi="SimSun" w:hint="eastAsia"/>
          <w:sz w:val="21"/>
        </w:rPr>
        <w:t>中：</w:t>
      </w:r>
    </w:p>
    <w:p w14:paraId="40E0DB63" w14:textId="08B0C60C" w:rsidR="004A2F9B" w:rsidRPr="00293692" w:rsidRDefault="00A751E8" w:rsidP="00293692">
      <w:pPr>
        <w:pStyle w:val="ListParagraph"/>
        <w:overflowPunct w:val="0"/>
        <w:spacing w:afterLines="50" w:after="120" w:line="340" w:lineRule="atLeast"/>
        <w:ind w:left="0" w:firstLine="567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有</w:t>
      </w:r>
      <w:r w:rsidR="00123B34" w:rsidRPr="00293692">
        <w:rPr>
          <w:rFonts w:ascii="SimSun" w:hAnsi="SimSun" w:hint="eastAsia"/>
          <w:sz w:val="21"/>
        </w:rPr>
        <w:t>两个</w:t>
      </w:r>
      <w:r w:rsidR="006C2F9E" w:rsidRPr="00293692">
        <w:rPr>
          <w:rFonts w:ascii="SimSun" w:hAnsi="SimSun" w:hint="eastAsia"/>
          <w:sz w:val="21"/>
        </w:rPr>
        <w:t>表示</w:t>
      </w:r>
      <w:r w:rsidR="00123B34" w:rsidRPr="00293692">
        <w:rPr>
          <w:rFonts w:ascii="SimSun" w:hAnsi="SimSun" w:hint="eastAsia"/>
          <w:sz w:val="21"/>
        </w:rPr>
        <w:t>优先权文件</w:t>
      </w:r>
      <w:r w:rsidR="00CE5087" w:rsidRPr="00293692">
        <w:rPr>
          <w:rFonts w:ascii="SimSun" w:hAnsi="SimSun" w:hint="eastAsia"/>
          <w:sz w:val="21"/>
        </w:rPr>
        <w:t>含有</w:t>
      </w:r>
      <w:r w:rsidR="00123B34" w:rsidRPr="00293692">
        <w:rPr>
          <w:rFonts w:ascii="SimSun" w:hAnsi="SimSun" w:hint="eastAsia"/>
          <w:sz w:val="21"/>
        </w:rPr>
        <w:t>识别码（ID码）</w:t>
      </w:r>
      <w:r w:rsidRPr="00293692">
        <w:rPr>
          <w:rFonts w:ascii="SimSun" w:hAnsi="SimSun" w:hint="eastAsia"/>
          <w:sz w:val="21"/>
        </w:rPr>
        <w:t>；</w:t>
      </w:r>
    </w:p>
    <w:p w14:paraId="0D4D306C" w14:textId="7EDDDE08" w:rsidR="004A2F9B" w:rsidRPr="00293692" w:rsidRDefault="00A751E8" w:rsidP="00293692">
      <w:pPr>
        <w:pStyle w:val="ListParagraph"/>
        <w:overflowPunct w:val="0"/>
        <w:spacing w:afterLines="50" w:after="120" w:line="340" w:lineRule="atLeast"/>
        <w:ind w:left="0" w:firstLine="567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有</w:t>
      </w:r>
      <w:r w:rsidR="00123B34" w:rsidRPr="00293692">
        <w:rPr>
          <w:rFonts w:ascii="SimSun" w:hAnsi="SimSun" w:hint="eastAsia"/>
          <w:sz w:val="21"/>
        </w:rPr>
        <w:t>三个</w:t>
      </w:r>
      <w:r w:rsidR="006C2F9E" w:rsidRPr="00293692">
        <w:rPr>
          <w:rFonts w:ascii="SimSun" w:hAnsi="SimSun" w:hint="eastAsia"/>
          <w:sz w:val="21"/>
        </w:rPr>
        <w:t>表示</w:t>
      </w:r>
      <w:r w:rsidRPr="00293692">
        <w:rPr>
          <w:rFonts w:ascii="SimSun" w:hAnsi="SimSun" w:hint="eastAsia"/>
          <w:sz w:val="21"/>
        </w:rPr>
        <w:t>优先权文件</w:t>
      </w:r>
      <w:r w:rsidR="00123B34" w:rsidRPr="00293692">
        <w:rPr>
          <w:rFonts w:ascii="SimSun" w:hAnsi="SimSun" w:hint="eastAsia"/>
          <w:sz w:val="21"/>
        </w:rPr>
        <w:t>不</w:t>
      </w:r>
      <w:r w:rsidR="00E351CF" w:rsidRPr="00293692">
        <w:rPr>
          <w:rFonts w:ascii="SimSun" w:hAnsi="SimSun" w:hint="eastAsia"/>
          <w:sz w:val="21"/>
        </w:rPr>
        <w:t>含识别</w:t>
      </w:r>
      <w:r w:rsidR="00123B34" w:rsidRPr="00293692">
        <w:rPr>
          <w:rFonts w:ascii="SimSun" w:hAnsi="SimSun" w:hint="eastAsia"/>
          <w:sz w:val="21"/>
        </w:rPr>
        <w:t>码</w:t>
      </w:r>
      <w:r w:rsidRPr="00293692">
        <w:rPr>
          <w:rFonts w:ascii="SimSun" w:hAnsi="SimSun" w:hint="eastAsia"/>
          <w:sz w:val="21"/>
        </w:rPr>
        <w:t>；以及</w:t>
      </w:r>
    </w:p>
    <w:p w14:paraId="65474F56" w14:textId="5C20D7C9" w:rsidR="005D1C8D" w:rsidRPr="00293692" w:rsidRDefault="00A751E8" w:rsidP="00293692">
      <w:pPr>
        <w:pStyle w:val="ListParagraph"/>
        <w:overflowPunct w:val="0"/>
        <w:spacing w:afterLines="50" w:after="120" w:line="340" w:lineRule="atLeast"/>
        <w:ind w:left="0" w:firstLine="567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有两个</w:t>
      </w:r>
      <w:r w:rsidR="006C2F9E" w:rsidRPr="00293692">
        <w:rPr>
          <w:rFonts w:ascii="SimSun" w:hAnsi="SimSun" w:hint="eastAsia"/>
          <w:sz w:val="21"/>
        </w:rPr>
        <w:t>表示</w:t>
      </w:r>
      <w:r w:rsidRPr="00293692">
        <w:rPr>
          <w:rFonts w:ascii="SimSun" w:hAnsi="SimSun" w:hint="eastAsia"/>
          <w:sz w:val="21"/>
        </w:rPr>
        <w:t>优先权文件</w:t>
      </w:r>
      <w:r w:rsidR="00CE5087" w:rsidRPr="00293692">
        <w:rPr>
          <w:rFonts w:ascii="SimSun" w:hAnsi="SimSun" w:hint="eastAsia"/>
          <w:sz w:val="21"/>
        </w:rPr>
        <w:t>含有</w:t>
      </w:r>
      <w:r w:rsidR="004436AB" w:rsidRPr="00293692">
        <w:rPr>
          <w:rFonts w:ascii="SimSun" w:hAnsi="SimSun" w:hint="eastAsia"/>
          <w:sz w:val="21"/>
        </w:rPr>
        <w:t>其他</w:t>
      </w:r>
      <w:r w:rsidR="00123B34" w:rsidRPr="00293692">
        <w:rPr>
          <w:rFonts w:ascii="SimSun" w:hAnsi="SimSun" w:hint="eastAsia"/>
          <w:sz w:val="21"/>
        </w:rPr>
        <w:t>电子</w:t>
      </w:r>
      <w:r w:rsidR="006C2F9E" w:rsidRPr="00293692">
        <w:rPr>
          <w:rFonts w:ascii="SimSun" w:hAnsi="SimSun" w:hint="eastAsia"/>
          <w:sz w:val="21"/>
        </w:rPr>
        <w:t>验证</w:t>
      </w:r>
      <w:r w:rsidR="00123B34" w:rsidRPr="00293692">
        <w:rPr>
          <w:rFonts w:ascii="SimSun" w:hAnsi="SimSun" w:hint="eastAsia"/>
          <w:sz w:val="21"/>
        </w:rPr>
        <w:t>。</w:t>
      </w:r>
    </w:p>
    <w:p w14:paraId="7BBB879B" w14:textId="2EE71947" w:rsidR="005D1C8D" w:rsidRPr="00293692" w:rsidRDefault="00A751E8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所有</w:t>
      </w:r>
      <w:r w:rsidR="00507D46" w:rsidRPr="00293692">
        <w:rPr>
          <w:rFonts w:ascii="SimSun" w:hAnsi="SimSun" w:hint="eastAsia"/>
          <w:sz w:val="21"/>
        </w:rPr>
        <w:t>以</w:t>
      </w:r>
      <w:r w:rsidR="00385921" w:rsidRPr="00293692">
        <w:rPr>
          <w:rFonts w:ascii="SimSun" w:hAnsi="SimSun" w:hint="eastAsia"/>
          <w:sz w:val="21"/>
        </w:rPr>
        <w:t>电子形式</w:t>
      </w:r>
      <w:r w:rsidR="009C2786" w:rsidRPr="00293692">
        <w:rPr>
          <w:rFonts w:ascii="SimSun" w:hAnsi="SimSun" w:hint="eastAsia"/>
          <w:sz w:val="21"/>
        </w:rPr>
        <w:t>出具</w:t>
      </w:r>
      <w:r w:rsidRPr="00293692">
        <w:rPr>
          <w:rFonts w:ascii="SimSun" w:hAnsi="SimSun" w:hint="eastAsia"/>
          <w:sz w:val="21"/>
        </w:rPr>
        <w:t>“</w:t>
      </w:r>
      <w:r w:rsidR="00385921" w:rsidRPr="00293692">
        <w:rPr>
          <w:rFonts w:ascii="SimSun" w:hAnsi="SimSun" w:hint="eastAsia"/>
          <w:sz w:val="21"/>
        </w:rPr>
        <w:t>经认证的</w:t>
      </w:r>
      <w:r w:rsidRPr="00293692">
        <w:rPr>
          <w:rFonts w:ascii="SimSun" w:hAnsi="SimSun" w:hint="eastAsia"/>
          <w:sz w:val="21"/>
        </w:rPr>
        <w:t>”优先权文件的</w:t>
      </w:r>
      <w:r w:rsidR="00ED3B9E" w:rsidRPr="00293692">
        <w:rPr>
          <w:rFonts w:ascii="SimSun" w:hAnsi="SimSun" w:hint="eastAsia"/>
          <w:sz w:val="21"/>
        </w:rPr>
        <w:t>答复局</w:t>
      </w:r>
      <w:r w:rsidRPr="00293692">
        <w:rPr>
          <w:rFonts w:ascii="SimSun" w:hAnsi="SimSun" w:hint="eastAsia"/>
          <w:sz w:val="21"/>
        </w:rPr>
        <w:t>都</w:t>
      </w:r>
      <w:r w:rsidR="00385921" w:rsidRPr="00293692">
        <w:rPr>
          <w:rFonts w:ascii="SimSun" w:hAnsi="SimSun" w:hint="eastAsia"/>
          <w:sz w:val="21"/>
        </w:rPr>
        <w:t>表示，如果后</w:t>
      </w:r>
      <w:r w:rsidR="00F6696F" w:rsidRPr="00293692">
        <w:rPr>
          <w:rFonts w:ascii="SimSun" w:hAnsi="SimSun" w:hint="eastAsia"/>
          <w:sz w:val="21"/>
        </w:rPr>
        <w:t>续的</w:t>
      </w:r>
      <w:r w:rsidR="000F3F58" w:rsidRPr="00293692">
        <w:rPr>
          <w:rFonts w:ascii="SimSun" w:hAnsi="SimSun" w:hint="eastAsia"/>
          <w:sz w:val="21"/>
        </w:rPr>
        <w:t>受理</w:t>
      </w:r>
      <w:r w:rsidR="00385921" w:rsidRPr="00293692">
        <w:rPr>
          <w:rFonts w:ascii="SimSun" w:hAnsi="SimSun" w:hint="eastAsia"/>
          <w:sz w:val="21"/>
        </w:rPr>
        <w:t>局</w:t>
      </w:r>
      <w:r w:rsidRPr="00293692">
        <w:rPr>
          <w:rFonts w:ascii="SimSun" w:hAnsi="SimSun" w:hint="eastAsia"/>
          <w:sz w:val="21"/>
        </w:rPr>
        <w:t>不接受电子</w:t>
      </w:r>
      <w:r w:rsidR="00334419" w:rsidRPr="00293692">
        <w:rPr>
          <w:rFonts w:ascii="SimSun" w:hAnsi="SimSun" w:hint="eastAsia"/>
          <w:sz w:val="21"/>
        </w:rPr>
        <w:t>形式</w:t>
      </w:r>
      <w:r w:rsidRPr="00293692">
        <w:rPr>
          <w:rFonts w:ascii="SimSun" w:hAnsi="SimSun" w:hint="eastAsia"/>
          <w:sz w:val="21"/>
        </w:rPr>
        <w:t>的优先权文件</w:t>
      </w:r>
      <w:r w:rsidR="00385921" w:rsidRPr="00293692">
        <w:rPr>
          <w:rFonts w:ascii="SimSun" w:hAnsi="SimSun" w:hint="eastAsia"/>
          <w:sz w:val="21"/>
        </w:rPr>
        <w:t>，可以</w:t>
      </w:r>
      <w:r w:rsidR="00F6696F" w:rsidRPr="00293692">
        <w:rPr>
          <w:rFonts w:ascii="SimSun" w:hAnsi="SimSun" w:hint="eastAsia"/>
          <w:sz w:val="21"/>
        </w:rPr>
        <w:t>采用</w:t>
      </w:r>
      <w:r w:rsidR="00810B34" w:rsidRPr="00293692">
        <w:rPr>
          <w:rFonts w:ascii="SimSun" w:hAnsi="SimSun" w:hint="eastAsia"/>
          <w:sz w:val="21"/>
        </w:rPr>
        <w:t>纸件</w:t>
      </w:r>
      <w:r w:rsidR="00334419" w:rsidRPr="00293692">
        <w:rPr>
          <w:rFonts w:ascii="SimSun" w:hAnsi="SimSun" w:hint="eastAsia"/>
          <w:sz w:val="21"/>
        </w:rPr>
        <w:t>形式</w:t>
      </w:r>
      <w:r w:rsidR="009C2786" w:rsidRPr="00293692">
        <w:rPr>
          <w:rFonts w:ascii="SimSun" w:hAnsi="SimSun" w:hint="eastAsia"/>
          <w:sz w:val="21"/>
        </w:rPr>
        <w:t>出具</w:t>
      </w:r>
      <w:r w:rsidRPr="00293692">
        <w:rPr>
          <w:rFonts w:ascii="SimSun" w:hAnsi="SimSun" w:hint="eastAsia"/>
          <w:sz w:val="21"/>
        </w:rPr>
        <w:t>优先权文件</w:t>
      </w:r>
      <w:r w:rsidR="00385921" w:rsidRPr="00293692">
        <w:rPr>
          <w:rFonts w:ascii="SimSun" w:hAnsi="SimSun" w:hint="eastAsia"/>
          <w:sz w:val="21"/>
        </w:rPr>
        <w:t>。</w:t>
      </w:r>
    </w:p>
    <w:p w14:paraId="644E3EB1" w14:textId="28FCD60A" w:rsidR="005B1693" w:rsidRPr="00293692" w:rsidRDefault="007D5BC7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如果</w:t>
      </w:r>
      <w:r w:rsidR="00A751E8" w:rsidRPr="00293692">
        <w:rPr>
          <w:rFonts w:ascii="SimSun" w:hAnsi="SimSun" w:hint="eastAsia"/>
          <w:sz w:val="21"/>
        </w:rPr>
        <w:t>国家/地区法律允许</w:t>
      </w:r>
      <w:r w:rsidR="005D3D96" w:rsidRPr="00293692">
        <w:rPr>
          <w:rFonts w:ascii="SimSun" w:hAnsi="SimSun" w:hint="eastAsia"/>
          <w:sz w:val="21"/>
        </w:rPr>
        <w:t>提交</w:t>
      </w:r>
      <w:r w:rsidR="00810B34" w:rsidRPr="00293692">
        <w:rPr>
          <w:rFonts w:ascii="SimSun" w:hAnsi="SimSun" w:hint="eastAsia"/>
          <w:sz w:val="21"/>
        </w:rPr>
        <w:t>一件</w:t>
      </w:r>
      <w:r w:rsidR="00B434D3" w:rsidRPr="00293692">
        <w:rPr>
          <w:rFonts w:ascii="SimSun" w:hAnsi="SimSun" w:hint="eastAsia"/>
          <w:sz w:val="21"/>
        </w:rPr>
        <w:t>含</w:t>
      </w:r>
      <w:r w:rsidR="00A751E8" w:rsidRPr="00293692">
        <w:rPr>
          <w:rFonts w:ascii="SimSun" w:hAnsi="SimSun" w:hint="eastAsia"/>
          <w:sz w:val="21"/>
        </w:rPr>
        <w:t>多项外观设计</w:t>
      </w:r>
      <w:r w:rsidR="00B434D3" w:rsidRPr="00293692">
        <w:rPr>
          <w:rFonts w:ascii="SimSun" w:hAnsi="SimSun" w:hint="eastAsia"/>
          <w:sz w:val="21"/>
        </w:rPr>
        <w:t>的</w:t>
      </w:r>
      <w:r w:rsidR="00A751E8" w:rsidRPr="00293692">
        <w:rPr>
          <w:rFonts w:ascii="SimSun" w:hAnsi="SimSun" w:hint="eastAsia"/>
          <w:sz w:val="21"/>
        </w:rPr>
        <w:t>申请，</w:t>
      </w:r>
      <w:r w:rsidR="00487020" w:rsidRPr="00293692">
        <w:rPr>
          <w:rFonts w:ascii="SimSun" w:hAnsi="SimSun" w:hint="eastAsia"/>
          <w:sz w:val="21"/>
        </w:rPr>
        <w:t>在</w:t>
      </w:r>
      <w:r w:rsidR="00E50F9D" w:rsidRPr="00293692">
        <w:rPr>
          <w:rFonts w:ascii="SimSun" w:hAnsi="SimSun" w:hint="eastAsia"/>
          <w:sz w:val="21"/>
        </w:rPr>
        <w:t>全部</w:t>
      </w:r>
      <w:r w:rsidR="00A751E8" w:rsidRPr="00293692">
        <w:rPr>
          <w:rFonts w:ascii="SimSun" w:hAnsi="SimSun" w:hint="eastAsia"/>
          <w:sz w:val="21"/>
        </w:rPr>
        <w:t>28个</w:t>
      </w:r>
      <w:r w:rsidR="00ED3B9E" w:rsidRPr="00293692">
        <w:rPr>
          <w:rFonts w:ascii="SimSun" w:hAnsi="SimSun" w:hint="eastAsia"/>
          <w:sz w:val="21"/>
        </w:rPr>
        <w:t>答复局</w:t>
      </w:r>
      <w:r w:rsidR="00A751E8" w:rsidRPr="00293692">
        <w:rPr>
          <w:rFonts w:ascii="SimSun" w:hAnsi="SimSun" w:hint="eastAsia"/>
          <w:sz w:val="21"/>
        </w:rPr>
        <w:t>中</w:t>
      </w:r>
      <w:r w:rsidR="00487020" w:rsidRPr="00293692">
        <w:rPr>
          <w:rFonts w:ascii="SimSun" w:hAnsi="SimSun" w:hint="eastAsia"/>
          <w:sz w:val="21"/>
        </w:rPr>
        <w:t>，有</w:t>
      </w:r>
      <w:r w:rsidR="00A751E8" w:rsidRPr="00293692">
        <w:rPr>
          <w:rFonts w:ascii="SimSun" w:hAnsi="SimSun" w:hint="eastAsia"/>
          <w:sz w:val="21"/>
        </w:rPr>
        <w:t>14个仅</w:t>
      </w:r>
      <w:r w:rsidR="0090556D" w:rsidRPr="00293692">
        <w:rPr>
          <w:rFonts w:ascii="SimSun" w:hAnsi="SimSun" w:hint="eastAsia"/>
          <w:sz w:val="21"/>
        </w:rPr>
        <w:t>对</w:t>
      </w:r>
      <w:r w:rsidR="00A751E8" w:rsidRPr="00293692">
        <w:rPr>
          <w:rFonts w:ascii="SimSun" w:hAnsi="SimSun" w:hint="eastAsia"/>
          <w:sz w:val="21"/>
        </w:rPr>
        <w:t>一项或部分外观设计</w:t>
      </w:r>
      <w:r w:rsidR="009C2786" w:rsidRPr="00293692">
        <w:rPr>
          <w:rFonts w:ascii="SimSun" w:hAnsi="SimSun" w:hint="eastAsia"/>
          <w:sz w:val="21"/>
        </w:rPr>
        <w:t>出具</w:t>
      </w:r>
      <w:r w:rsidR="00A751E8" w:rsidRPr="00293692">
        <w:rPr>
          <w:rFonts w:ascii="SimSun" w:hAnsi="SimSun" w:hint="eastAsia"/>
          <w:sz w:val="21"/>
        </w:rPr>
        <w:t>优先权文件</w:t>
      </w:r>
      <w:r w:rsidR="00487020" w:rsidRPr="00293692">
        <w:rPr>
          <w:rFonts w:ascii="SimSun" w:hAnsi="SimSun" w:hint="eastAsia"/>
          <w:sz w:val="21"/>
        </w:rPr>
        <w:t>。</w:t>
      </w:r>
    </w:p>
    <w:p w14:paraId="28C7F008" w14:textId="77777777" w:rsidR="00EB3E79" w:rsidRPr="00293692" w:rsidRDefault="00AB4EE8" w:rsidP="00293692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293692">
        <w:rPr>
          <w:rFonts w:ascii="SimHei" w:eastAsia="SimHei" w:hAnsi="SimHei" w:hint="eastAsia"/>
          <w:b w:val="0"/>
          <w:sz w:val="21"/>
        </w:rPr>
        <w:t>三、</w:t>
      </w:r>
      <w:r w:rsidR="007A7BF5" w:rsidRPr="00293692">
        <w:rPr>
          <w:rFonts w:ascii="SimHei" w:eastAsia="SimHei" w:hAnsi="SimHei" w:hint="eastAsia"/>
          <w:b w:val="0"/>
          <w:sz w:val="21"/>
        </w:rPr>
        <w:t>向作为某一被指定缔约方</w:t>
      </w:r>
      <w:r w:rsidR="00700397" w:rsidRPr="00293692">
        <w:rPr>
          <w:rFonts w:ascii="SimHei" w:eastAsia="SimHei" w:hAnsi="SimHei" w:hint="eastAsia"/>
          <w:b w:val="0"/>
          <w:sz w:val="21"/>
        </w:rPr>
        <w:t>局</w:t>
      </w:r>
      <w:r w:rsidR="00005663" w:rsidRPr="00293692">
        <w:rPr>
          <w:rFonts w:ascii="SimHei" w:eastAsia="SimHei" w:hAnsi="SimHei" w:hint="eastAsia"/>
          <w:b w:val="0"/>
          <w:sz w:val="21"/>
        </w:rPr>
        <w:t>的</w:t>
      </w:r>
      <w:r w:rsidR="009433A2" w:rsidRPr="00293692">
        <w:rPr>
          <w:rFonts w:ascii="SimHei" w:eastAsia="SimHei" w:hAnsi="SimHei" w:hint="eastAsia"/>
          <w:b w:val="0"/>
          <w:sz w:val="21"/>
        </w:rPr>
        <w:t>主管</w:t>
      </w:r>
      <w:r w:rsidR="00005663" w:rsidRPr="00293692">
        <w:rPr>
          <w:rFonts w:ascii="SimHei" w:eastAsia="SimHei" w:hAnsi="SimHei" w:hint="eastAsia"/>
          <w:b w:val="0"/>
          <w:sz w:val="21"/>
        </w:rPr>
        <w:t>局</w:t>
      </w:r>
      <w:r w:rsidR="00700397" w:rsidRPr="00293692">
        <w:rPr>
          <w:rFonts w:ascii="SimHei" w:eastAsia="SimHei" w:hAnsi="SimHei" w:hint="eastAsia"/>
          <w:b w:val="0"/>
          <w:sz w:val="21"/>
        </w:rPr>
        <w:t>提交优先权文件</w:t>
      </w:r>
    </w:p>
    <w:p w14:paraId="195033AE" w14:textId="4C184360" w:rsidR="00933E59" w:rsidRPr="00293692" w:rsidRDefault="003E2F7D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调查问卷</w:t>
      </w:r>
      <w:r w:rsidR="00F012A6" w:rsidRPr="00293692">
        <w:rPr>
          <w:rFonts w:ascii="SimSun" w:hAnsi="SimSun" w:hint="eastAsia"/>
          <w:sz w:val="21"/>
        </w:rPr>
        <w:t>结果</w:t>
      </w:r>
      <w:r w:rsidR="001F5AFF" w:rsidRPr="00293692">
        <w:rPr>
          <w:rFonts w:ascii="SimSun" w:hAnsi="SimSun" w:hint="eastAsia"/>
          <w:sz w:val="21"/>
        </w:rPr>
        <w:t>表明</w:t>
      </w:r>
      <w:r w:rsidR="00F012A6" w:rsidRPr="00293692">
        <w:rPr>
          <w:rFonts w:ascii="SimSun" w:hAnsi="SimSun" w:hint="eastAsia"/>
          <w:sz w:val="21"/>
        </w:rPr>
        <w:t>，</w:t>
      </w:r>
      <w:r w:rsidR="009433A2" w:rsidRPr="00293692">
        <w:rPr>
          <w:rFonts w:ascii="SimSun" w:hAnsi="SimSun" w:hint="eastAsia"/>
          <w:sz w:val="21"/>
        </w:rPr>
        <w:t>在</w:t>
      </w:r>
      <w:r w:rsidR="00AB4EE8" w:rsidRPr="00293692">
        <w:rPr>
          <w:rFonts w:ascii="SimSun" w:hAnsi="SimSun" w:hint="eastAsia"/>
          <w:sz w:val="21"/>
        </w:rPr>
        <w:t>一半</w:t>
      </w:r>
      <w:r w:rsidR="00FC1F5F" w:rsidRPr="00293692">
        <w:rPr>
          <w:rFonts w:ascii="SimSun" w:hAnsi="SimSun" w:hint="eastAsia"/>
          <w:sz w:val="21"/>
        </w:rPr>
        <w:t>以上</w:t>
      </w:r>
      <w:r w:rsidR="00AB4EE8" w:rsidRPr="00293692">
        <w:rPr>
          <w:rFonts w:ascii="SimSun" w:hAnsi="SimSun" w:hint="eastAsia"/>
          <w:sz w:val="21"/>
        </w:rPr>
        <w:t>的答复</w:t>
      </w:r>
      <w:r w:rsidR="009433A2" w:rsidRPr="00293692">
        <w:rPr>
          <w:rFonts w:ascii="SimSun" w:hAnsi="SimSun" w:hint="eastAsia"/>
          <w:sz w:val="21"/>
        </w:rPr>
        <w:t>局</w:t>
      </w:r>
      <w:r w:rsidR="00AB4EE8" w:rsidRPr="00293692">
        <w:rPr>
          <w:rFonts w:ascii="SimSun" w:hAnsi="SimSun" w:hint="eastAsia"/>
          <w:sz w:val="21"/>
        </w:rPr>
        <w:t>（31个</w:t>
      </w:r>
      <w:r w:rsidR="00FC1F5F" w:rsidRPr="00293692">
        <w:rPr>
          <w:rFonts w:ascii="SimSun" w:hAnsi="SimSun" w:hint="eastAsia"/>
          <w:sz w:val="21"/>
        </w:rPr>
        <w:t>中</w:t>
      </w:r>
      <w:r w:rsidR="009433A2" w:rsidRPr="00293692">
        <w:rPr>
          <w:rFonts w:ascii="SimSun" w:hAnsi="SimSun" w:hint="eastAsia"/>
          <w:sz w:val="21"/>
        </w:rPr>
        <w:t>的</w:t>
      </w:r>
      <w:r w:rsidR="00AB4EE8" w:rsidRPr="00293692">
        <w:rPr>
          <w:rFonts w:ascii="SimSun" w:hAnsi="SimSun" w:hint="eastAsia"/>
          <w:sz w:val="21"/>
        </w:rPr>
        <w:t>18个）</w:t>
      </w:r>
      <w:r w:rsidR="009433A2" w:rsidRPr="00293692">
        <w:rPr>
          <w:rFonts w:ascii="SimSun" w:hAnsi="SimSun" w:hint="eastAsia"/>
          <w:sz w:val="21"/>
        </w:rPr>
        <w:t>中，</w:t>
      </w:r>
      <w:r w:rsidR="00AB4EE8" w:rsidRPr="00293692">
        <w:rPr>
          <w:rFonts w:ascii="SimSun" w:hAnsi="SimSun" w:hint="eastAsia"/>
          <w:sz w:val="21"/>
        </w:rPr>
        <w:t>海牙体系成员</w:t>
      </w:r>
      <w:r w:rsidR="002D3D87" w:rsidRPr="00293692">
        <w:rPr>
          <w:rFonts w:ascii="SimSun" w:hAnsi="SimSun" w:hint="eastAsia"/>
          <w:sz w:val="21"/>
        </w:rPr>
        <w:t>局</w:t>
      </w:r>
      <w:r w:rsidR="00AB4EE8" w:rsidRPr="00293692">
        <w:rPr>
          <w:rFonts w:ascii="SimSun" w:hAnsi="SimSun" w:hint="eastAsia"/>
          <w:sz w:val="21"/>
        </w:rPr>
        <w:t>从未要求提交优先权文件</w:t>
      </w:r>
      <w:r w:rsidR="002D3D87" w:rsidRPr="00293692">
        <w:rPr>
          <w:rFonts w:ascii="SimSun" w:hAnsi="SimSun" w:hint="eastAsia"/>
          <w:sz w:val="21"/>
        </w:rPr>
        <w:t>。</w:t>
      </w:r>
    </w:p>
    <w:p w14:paraId="34DB6CB5" w14:textId="59DD8A6C" w:rsidR="00E419AB" w:rsidRPr="00293692" w:rsidRDefault="00F012A6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在要求提交优先权文件的14个</w:t>
      </w:r>
      <w:r w:rsidR="009433A2" w:rsidRPr="00293692">
        <w:rPr>
          <w:rFonts w:ascii="SimSun" w:hAnsi="SimSun" w:hint="eastAsia"/>
          <w:sz w:val="21"/>
        </w:rPr>
        <w:t>答复局</w:t>
      </w:r>
      <w:r w:rsidRPr="00293692">
        <w:rPr>
          <w:rFonts w:ascii="SimSun" w:hAnsi="SimSun" w:hint="eastAsia"/>
          <w:sz w:val="21"/>
        </w:rPr>
        <w:t>中：</w:t>
      </w:r>
    </w:p>
    <w:p w14:paraId="60E63511" w14:textId="5949581D" w:rsidR="00E419AB" w:rsidRPr="00293692" w:rsidRDefault="00EF3509" w:rsidP="00293692">
      <w:pPr>
        <w:pStyle w:val="ListParagraph"/>
        <w:overflowPunct w:val="0"/>
        <w:spacing w:afterLines="50" w:after="120" w:line="340" w:lineRule="atLeast"/>
        <w:ind w:left="0" w:firstLine="567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有</w:t>
      </w:r>
      <w:r w:rsidR="00F012A6" w:rsidRPr="00293692">
        <w:rPr>
          <w:rFonts w:ascii="SimSun" w:hAnsi="SimSun" w:hint="eastAsia"/>
          <w:sz w:val="21"/>
        </w:rPr>
        <w:t>六</w:t>
      </w:r>
      <w:r w:rsidRPr="00293692">
        <w:rPr>
          <w:rFonts w:ascii="SimSun" w:hAnsi="SimSun" w:hint="eastAsia"/>
          <w:sz w:val="21"/>
        </w:rPr>
        <w:t>个</w:t>
      </w:r>
      <w:r w:rsidR="009433A2" w:rsidRPr="00293692">
        <w:rPr>
          <w:rFonts w:ascii="SimSun" w:hAnsi="SimSun" w:hint="eastAsia"/>
          <w:sz w:val="21"/>
        </w:rPr>
        <w:t>表示</w:t>
      </w:r>
      <w:r w:rsidR="00C67492" w:rsidRPr="00293692">
        <w:rPr>
          <w:rFonts w:ascii="SimSun" w:hAnsi="SimSun" w:hint="eastAsia"/>
          <w:sz w:val="21"/>
        </w:rPr>
        <w:t>所有</w:t>
      </w:r>
      <w:r w:rsidR="00CE5087" w:rsidRPr="00293692">
        <w:rPr>
          <w:rFonts w:ascii="SimSun" w:hAnsi="SimSun" w:hint="eastAsia"/>
          <w:sz w:val="21"/>
        </w:rPr>
        <w:t>含有</w:t>
      </w:r>
      <w:r w:rsidR="00F012A6" w:rsidRPr="00293692">
        <w:rPr>
          <w:rFonts w:ascii="SimSun" w:hAnsi="SimSun" w:hint="eastAsia"/>
          <w:sz w:val="21"/>
        </w:rPr>
        <w:t>优先权要求的国际注册</w:t>
      </w:r>
      <w:r w:rsidR="00C67492" w:rsidRPr="00293692">
        <w:rPr>
          <w:rFonts w:ascii="SimSun" w:hAnsi="SimSun" w:hint="eastAsia"/>
          <w:sz w:val="21"/>
        </w:rPr>
        <w:t>都</w:t>
      </w:r>
      <w:r w:rsidR="005F6FC7" w:rsidRPr="00293692">
        <w:rPr>
          <w:rFonts w:ascii="SimSun" w:hAnsi="SimSun" w:hint="eastAsia"/>
          <w:sz w:val="21"/>
        </w:rPr>
        <w:t>必须</w:t>
      </w:r>
      <w:r w:rsidR="00F012A6" w:rsidRPr="00293692">
        <w:rPr>
          <w:rFonts w:ascii="SimSun" w:hAnsi="SimSun" w:hint="eastAsia"/>
          <w:sz w:val="21"/>
        </w:rPr>
        <w:t>提交优先权文件</w:t>
      </w:r>
      <w:r w:rsidRPr="00293692">
        <w:rPr>
          <w:rFonts w:ascii="SimSun" w:hAnsi="SimSun" w:hint="eastAsia"/>
          <w:sz w:val="21"/>
        </w:rPr>
        <w:t>；</w:t>
      </w:r>
    </w:p>
    <w:p w14:paraId="7A8EBACB" w14:textId="69203658" w:rsidR="00E419AB" w:rsidRPr="00293692" w:rsidRDefault="00EF3509" w:rsidP="00293692">
      <w:pPr>
        <w:pStyle w:val="ListParagraph"/>
        <w:overflowPunct w:val="0"/>
        <w:spacing w:afterLines="50" w:after="120" w:line="340" w:lineRule="atLeast"/>
        <w:ind w:left="0" w:firstLine="567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有五个</w:t>
      </w:r>
      <w:r w:rsidR="009433A2" w:rsidRPr="00293692">
        <w:rPr>
          <w:rFonts w:ascii="SimSun" w:hAnsi="SimSun" w:hint="eastAsia"/>
          <w:sz w:val="21"/>
        </w:rPr>
        <w:t>表示，</w:t>
      </w:r>
      <w:r w:rsidR="00F012A6" w:rsidRPr="00293692">
        <w:rPr>
          <w:rFonts w:ascii="SimSun" w:hAnsi="SimSun" w:hint="eastAsia"/>
          <w:sz w:val="21"/>
        </w:rPr>
        <w:t>只有在</w:t>
      </w:r>
      <w:r w:rsidR="009433A2" w:rsidRPr="00293692">
        <w:rPr>
          <w:rFonts w:ascii="SimSun" w:hAnsi="SimSun" w:hint="eastAsia"/>
          <w:sz w:val="21"/>
        </w:rPr>
        <w:t>主管</w:t>
      </w:r>
      <w:r w:rsidRPr="00293692">
        <w:rPr>
          <w:rFonts w:ascii="SimSun" w:hAnsi="SimSun" w:hint="eastAsia"/>
          <w:sz w:val="21"/>
        </w:rPr>
        <w:t>局</w:t>
      </w:r>
      <w:r w:rsidR="00F012A6" w:rsidRPr="00293692">
        <w:rPr>
          <w:rFonts w:ascii="SimSun" w:hAnsi="SimSun" w:hint="eastAsia"/>
          <w:sz w:val="21"/>
        </w:rPr>
        <w:t>要求</w:t>
      </w:r>
      <w:r w:rsidR="009433A2" w:rsidRPr="00293692">
        <w:rPr>
          <w:rFonts w:ascii="SimSun" w:hAnsi="SimSun" w:hint="eastAsia"/>
          <w:sz w:val="21"/>
        </w:rPr>
        <w:t>注册</w:t>
      </w:r>
      <w:r w:rsidR="00204B5F" w:rsidRPr="00293692">
        <w:rPr>
          <w:rFonts w:ascii="SimSun" w:hAnsi="SimSun" w:hint="eastAsia"/>
          <w:sz w:val="21"/>
        </w:rPr>
        <w:t>人</w:t>
      </w:r>
      <w:r w:rsidR="00F012A6" w:rsidRPr="00293692">
        <w:rPr>
          <w:rFonts w:ascii="SimSun" w:hAnsi="SimSun" w:hint="eastAsia"/>
          <w:sz w:val="21"/>
        </w:rPr>
        <w:t>在审查过程中提交优先权文件</w:t>
      </w:r>
      <w:r w:rsidR="00C67492" w:rsidRPr="00293692">
        <w:rPr>
          <w:rFonts w:ascii="SimSun" w:hAnsi="SimSun" w:hint="eastAsia"/>
          <w:sz w:val="21"/>
        </w:rPr>
        <w:t>的情况下</w:t>
      </w:r>
      <w:r w:rsidRPr="00293692">
        <w:rPr>
          <w:rFonts w:ascii="SimSun" w:hAnsi="SimSun" w:hint="eastAsia"/>
          <w:sz w:val="21"/>
        </w:rPr>
        <w:t>，</w:t>
      </w:r>
      <w:r w:rsidR="00F012A6" w:rsidRPr="00293692">
        <w:rPr>
          <w:rFonts w:ascii="SimSun" w:hAnsi="SimSun" w:hint="eastAsia"/>
          <w:sz w:val="21"/>
        </w:rPr>
        <w:t>才提交优先权文件</w:t>
      </w:r>
      <w:r w:rsidRPr="00293692">
        <w:rPr>
          <w:rFonts w:ascii="SimSun" w:hAnsi="SimSun" w:hint="eastAsia"/>
          <w:sz w:val="21"/>
        </w:rPr>
        <w:t>；</w:t>
      </w:r>
    </w:p>
    <w:p w14:paraId="50A0F3FB" w14:textId="56E16BD8" w:rsidR="00E419AB" w:rsidRPr="00293692" w:rsidRDefault="005F6FC7" w:rsidP="00293692">
      <w:pPr>
        <w:pStyle w:val="ListParagraph"/>
        <w:overflowPunct w:val="0"/>
        <w:spacing w:afterLines="50" w:after="120" w:line="340" w:lineRule="atLeast"/>
        <w:ind w:left="0" w:firstLine="567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有一个</w:t>
      </w:r>
      <w:r w:rsidR="009433A2" w:rsidRPr="00293692">
        <w:rPr>
          <w:rFonts w:ascii="SimSun" w:hAnsi="SimSun" w:hint="eastAsia"/>
          <w:sz w:val="21"/>
        </w:rPr>
        <w:t>表示</w:t>
      </w:r>
      <w:r w:rsidR="00F012A6" w:rsidRPr="00293692">
        <w:rPr>
          <w:rFonts w:ascii="SimSun" w:hAnsi="SimSun" w:hint="eastAsia"/>
          <w:sz w:val="21"/>
        </w:rPr>
        <w:t>提交优先权文件是可选/自愿的</w:t>
      </w:r>
      <w:r w:rsidRPr="00293692">
        <w:rPr>
          <w:rFonts w:ascii="SimSun" w:hAnsi="SimSun" w:hint="eastAsia"/>
          <w:sz w:val="21"/>
        </w:rPr>
        <w:t>；以及</w:t>
      </w:r>
    </w:p>
    <w:p w14:paraId="49BCD64D" w14:textId="77777777" w:rsidR="00851089" w:rsidRPr="00293692" w:rsidRDefault="00B943DE" w:rsidP="00293692">
      <w:pPr>
        <w:pStyle w:val="ListParagraph"/>
        <w:overflowPunct w:val="0"/>
        <w:spacing w:afterLines="50" w:after="120" w:line="340" w:lineRule="atLeast"/>
        <w:ind w:left="0" w:firstLine="567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有</w:t>
      </w:r>
      <w:r w:rsidR="00F012A6" w:rsidRPr="00293692">
        <w:rPr>
          <w:rFonts w:ascii="SimSun" w:hAnsi="SimSun" w:hint="eastAsia"/>
          <w:sz w:val="21"/>
        </w:rPr>
        <w:t>两个</w:t>
      </w:r>
      <w:r w:rsidRPr="00293692">
        <w:rPr>
          <w:rFonts w:ascii="SimSun" w:hAnsi="SimSun" w:hint="eastAsia"/>
          <w:sz w:val="21"/>
        </w:rPr>
        <w:t>规定了</w:t>
      </w:r>
      <w:r w:rsidR="008E2BF3" w:rsidRPr="00293692">
        <w:rPr>
          <w:rFonts w:ascii="SimSun" w:hAnsi="SimSun" w:hint="eastAsia"/>
          <w:sz w:val="21"/>
        </w:rPr>
        <w:t>其他</w:t>
      </w:r>
      <w:r w:rsidR="00F012A6" w:rsidRPr="00293692">
        <w:rPr>
          <w:rFonts w:ascii="SimSun" w:hAnsi="SimSun" w:hint="eastAsia"/>
          <w:sz w:val="21"/>
        </w:rPr>
        <w:t>要求</w:t>
      </w:r>
      <w:r w:rsidR="005F6FC7" w:rsidRPr="00293692">
        <w:rPr>
          <w:rFonts w:ascii="SimSun" w:hAnsi="SimSun" w:hint="eastAsia"/>
          <w:sz w:val="21"/>
        </w:rPr>
        <w:t>。</w:t>
      </w:r>
    </w:p>
    <w:p w14:paraId="6C7613F3" w14:textId="1B01022D" w:rsidR="00851089" w:rsidRPr="00293692" w:rsidRDefault="00037CDF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在全部14个答复局中，有六个表示，</w:t>
      </w:r>
      <w:r w:rsidR="00600FCA" w:rsidRPr="00293692">
        <w:rPr>
          <w:rFonts w:ascii="SimSun" w:hAnsi="SimSun" w:hint="eastAsia"/>
          <w:sz w:val="21"/>
        </w:rPr>
        <w:t>如果国际注册的</w:t>
      </w:r>
      <w:r w:rsidRPr="00293692">
        <w:rPr>
          <w:rFonts w:ascii="SimSun" w:hAnsi="SimSun" w:hint="eastAsia"/>
          <w:sz w:val="21"/>
        </w:rPr>
        <w:t>注册</w:t>
      </w:r>
      <w:r w:rsidR="00204B5F" w:rsidRPr="00293692">
        <w:rPr>
          <w:rFonts w:ascii="SimSun" w:hAnsi="SimSun" w:hint="eastAsia"/>
          <w:sz w:val="21"/>
        </w:rPr>
        <w:t>人</w:t>
      </w:r>
      <w:r w:rsidR="00600FCA" w:rsidRPr="00293692">
        <w:rPr>
          <w:rFonts w:ascii="SimSun" w:hAnsi="SimSun" w:hint="eastAsia"/>
          <w:sz w:val="21"/>
        </w:rPr>
        <w:t>不是被指定缔约方国家/地区</w:t>
      </w:r>
      <w:r w:rsidR="00F42B84" w:rsidRPr="00293692">
        <w:rPr>
          <w:rFonts w:ascii="SimSun" w:hAnsi="SimSun" w:hint="eastAsia"/>
          <w:sz w:val="21"/>
        </w:rPr>
        <w:t>的居民</w:t>
      </w:r>
      <w:r w:rsidR="00600FCA" w:rsidRPr="00293692">
        <w:rPr>
          <w:rFonts w:ascii="SimSun" w:hAnsi="SimSun" w:hint="eastAsia"/>
          <w:sz w:val="21"/>
        </w:rPr>
        <w:t>，</w:t>
      </w:r>
      <w:r w:rsidR="0025302F" w:rsidRPr="00293692">
        <w:rPr>
          <w:rFonts w:ascii="SimSun" w:hAnsi="SimSun" w:hint="eastAsia"/>
          <w:sz w:val="21"/>
        </w:rPr>
        <w:t>优先权文件</w:t>
      </w:r>
      <w:r w:rsidR="00600FCA" w:rsidRPr="00293692">
        <w:rPr>
          <w:rFonts w:ascii="SimSun" w:hAnsi="SimSun" w:hint="eastAsia"/>
          <w:sz w:val="21"/>
        </w:rPr>
        <w:t>必须通过当地</w:t>
      </w:r>
      <w:r w:rsidR="00951CD8" w:rsidRPr="00293692">
        <w:rPr>
          <w:rFonts w:ascii="SimSun" w:hAnsi="SimSun" w:hint="eastAsia"/>
          <w:sz w:val="21"/>
        </w:rPr>
        <w:t>代理</w:t>
      </w:r>
      <w:r w:rsidR="0018536B" w:rsidRPr="00293692">
        <w:rPr>
          <w:rFonts w:ascii="SimSun" w:hAnsi="SimSun" w:hint="eastAsia"/>
          <w:sz w:val="21"/>
        </w:rPr>
        <w:t>人</w:t>
      </w:r>
      <w:r w:rsidR="00600FCA" w:rsidRPr="00293692">
        <w:rPr>
          <w:rFonts w:ascii="SimSun" w:hAnsi="SimSun" w:hint="eastAsia"/>
          <w:sz w:val="21"/>
        </w:rPr>
        <w:t>提交。</w:t>
      </w:r>
    </w:p>
    <w:p w14:paraId="08E8322A" w14:textId="56204C0B" w:rsidR="00E419AB" w:rsidRPr="00293692" w:rsidRDefault="00CA36B2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如果</w:t>
      </w:r>
      <w:r w:rsidR="006C1640" w:rsidRPr="00293692">
        <w:rPr>
          <w:rFonts w:ascii="SimSun" w:hAnsi="SimSun" w:hint="eastAsia"/>
          <w:sz w:val="21"/>
        </w:rPr>
        <w:t>要求</w:t>
      </w:r>
      <w:r w:rsidR="00600FCA" w:rsidRPr="00293692">
        <w:rPr>
          <w:rFonts w:ascii="SimSun" w:hAnsi="SimSun" w:hint="eastAsia"/>
          <w:sz w:val="21"/>
        </w:rPr>
        <w:t>提交优先权文件，</w:t>
      </w:r>
      <w:r w:rsidR="00C37F99" w:rsidRPr="00293692">
        <w:rPr>
          <w:rFonts w:ascii="SimSun" w:hAnsi="SimSun" w:hint="eastAsia"/>
          <w:sz w:val="21"/>
        </w:rPr>
        <w:t>有</w:t>
      </w:r>
      <w:r w:rsidR="00600FCA" w:rsidRPr="00293692">
        <w:rPr>
          <w:rFonts w:ascii="SimSun" w:hAnsi="SimSun" w:hint="eastAsia"/>
          <w:sz w:val="21"/>
        </w:rPr>
        <w:t>八个</w:t>
      </w:r>
      <w:r w:rsidR="009433A2" w:rsidRPr="00293692">
        <w:rPr>
          <w:rFonts w:ascii="SimSun" w:hAnsi="SimSun" w:hint="eastAsia"/>
          <w:sz w:val="21"/>
        </w:rPr>
        <w:t>答复局</w:t>
      </w:r>
      <w:r w:rsidR="00600FCA" w:rsidRPr="00293692">
        <w:rPr>
          <w:rFonts w:ascii="SimSun" w:hAnsi="SimSun" w:hint="eastAsia"/>
          <w:sz w:val="21"/>
        </w:rPr>
        <w:t>可能</w:t>
      </w:r>
      <w:r w:rsidR="006C1640" w:rsidRPr="00293692">
        <w:rPr>
          <w:rFonts w:ascii="SimSun" w:hAnsi="SimSun" w:hint="eastAsia"/>
          <w:sz w:val="21"/>
        </w:rPr>
        <w:t>根据《巴黎公约》第</w:t>
      </w:r>
      <w:r w:rsidR="00B434D3" w:rsidRPr="00293692">
        <w:rPr>
          <w:rFonts w:ascii="SimSun" w:hAnsi="SimSun" w:hint="eastAsia"/>
          <w:sz w:val="21"/>
        </w:rPr>
        <w:t>四条D第</w:t>
      </w:r>
      <w:r w:rsidR="0088569D" w:rsidRPr="00293692">
        <w:rPr>
          <w:rFonts w:ascii="SimSun" w:hAnsi="SimSun" w:hint="eastAsia"/>
          <w:sz w:val="21"/>
        </w:rPr>
        <w:t>(</w:t>
      </w:r>
      <w:r w:rsidR="006C1640" w:rsidRPr="00293692">
        <w:rPr>
          <w:rFonts w:ascii="SimSun" w:hAnsi="SimSun" w:hint="eastAsia"/>
          <w:sz w:val="21"/>
        </w:rPr>
        <w:t>3</w:t>
      </w:r>
      <w:r w:rsidR="0088569D" w:rsidRPr="00293692">
        <w:rPr>
          <w:rFonts w:ascii="SimSun" w:hAnsi="SimSun" w:hint="eastAsia"/>
          <w:sz w:val="21"/>
        </w:rPr>
        <w:t>)</w:t>
      </w:r>
      <w:r w:rsidR="00C34F25" w:rsidRPr="00293692">
        <w:rPr>
          <w:rFonts w:ascii="SimSun" w:hAnsi="SimSun" w:hint="eastAsia"/>
          <w:sz w:val="21"/>
        </w:rPr>
        <w:t>款</w:t>
      </w:r>
      <w:r w:rsidR="006C1640" w:rsidRPr="00293692">
        <w:rPr>
          <w:rFonts w:ascii="SimSun" w:hAnsi="SimSun" w:hint="eastAsia"/>
          <w:sz w:val="21"/>
        </w:rPr>
        <w:t>的规定</w:t>
      </w:r>
      <w:r w:rsidR="0088569D" w:rsidRPr="00293692">
        <w:rPr>
          <w:rFonts w:ascii="SimSun" w:hAnsi="SimSun" w:hint="eastAsia"/>
          <w:sz w:val="21"/>
        </w:rPr>
        <w:t>，</w:t>
      </w:r>
      <w:r w:rsidR="00600FCA" w:rsidRPr="00293692">
        <w:rPr>
          <w:rFonts w:ascii="SimSun" w:hAnsi="SimSun" w:hint="eastAsia"/>
          <w:sz w:val="21"/>
        </w:rPr>
        <w:t>还要求</w:t>
      </w:r>
      <w:r w:rsidR="006C1640" w:rsidRPr="00293692">
        <w:rPr>
          <w:rFonts w:ascii="SimSun" w:hAnsi="SimSun" w:hint="eastAsia"/>
          <w:sz w:val="21"/>
        </w:rPr>
        <w:t>提供</w:t>
      </w:r>
      <w:r w:rsidR="00600FCA" w:rsidRPr="00293692">
        <w:rPr>
          <w:rFonts w:ascii="SimSun" w:hAnsi="SimSun" w:hint="eastAsia"/>
          <w:sz w:val="21"/>
        </w:rPr>
        <w:t>除</w:t>
      </w:r>
      <w:r w:rsidR="001362FA" w:rsidRPr="00293692">
        <w:rPr>
          <w:rFonts w:ascii="SimSun" w:hAnsi="SimSun" w:hint="eastAsia"/>
          <w:sz w:val="21"/>
        </w:rPr>
        <w:t>首次</w:t>
      </w:r>
      <w:r w:rsidR="00600FCA" w:rsidRPr="00293692">
        <w:rPr>
          <w:rFonts w:ascii="SimSun" w:hAnsi="SimSun" w:hint="eastAsia"/>
          <w:sz w:val="21"/>
        </w:rPr>
        <w:t>申请副本</w:t>
      </w:r>
      <w:r w:rsidR="001362FA" w:rsidRPr="00293692">
        <w:rPr>
          <w:rFonts w:ascii="SimSun" w:hAnsi="SimSun" w:hint="eastAsia"/>
          <w:sz w:val="21"/>
        </w:rPr>
        <w:t>之</w:t>
      </w:r>
      <w:r w:rsidR="00600FCA" w:rsidRPr="00293692">
        <w:rPr>
          <w:rFonts w:ascii="SimSun" w:hAnsi="SimSun" w:hint="eastAsia"/>
          <w:sz w:val="21"/>
        </w:rPr>
        <w:t>外的其他文件</w:t>
      </w:r>
      <w:r w:rsidR="009C58B0" w:rsidRPr="00293692">
        <w:rPr>
          <w:rFonts w:ascii="SimSun" w:hAnsi="SimSun" w:hint="eastAsia"/>
          <w:sz w:val="21"/>
        </w:rPr>
        <w:t>。</w:t>
      </w:r>
    </w:p>
    <w:p w14:paraId="4ED9237D" w14:textId="76DDDEE6" w:rsidR="00C02A6F" w:rsidRPr="00293692" w:rsidRDefault="001362FA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lastRenderedPageBreak/>
        <w:t>有</w:t>
      </w:r>
      <w:r w:rsidR="006C1640" w:rsidRPr="00293692">
        <w:rPr>
          <w:rFonts w:ascii="SimSun" w:hAnsi="SimSun" w:hint="eastAsia"/>
          <w:sz w:val="21"/>
        </w:rPr>
        <w:t>八个</w:t>
      </w:r>
      <w:r w:rsidR="009433A2" w:rsidRPr="00293692">
        <w:rPr>
          <w:rFonts w:ascii="SimSun" w:hAnsi="SimSun" w:hint="eastAsia"/>
          <w:sz w:val="21"/>
        </w:rPr>
        <w:t>答复局</w:t>
      </w:r>
      <w:r w:rsidR="008136ED" w:rsidRPr="00293692">
        <w:rPr>
          <w:rFonts w:ascii="SimSun" w:hAnsi="SimSun" w:hint="eastAsia"/>
          <w:sz w:val="21"/>
        </w:rPr>
        <w:t>的立法要求提交</w:t>
      </w:r>
      <w:r w:rsidR="006C1640" w:rsidRPr="00293692">
        <w:rPr>
          <w:rFonts w:ascii="SimSun" w:hAnsi="SimSun" w:hint="eastAsia"/>
          <w:sz w:val="21"/>
        </w:rPr>
        <w:t>经认证的优先权文件</w:t>
      </w:r>
      <w:r w:rsidR="008136ED" w:rsidRPr="00293692">
        <w:rPr>
          <w:rFonts w:ascii="SimSun" w:hAnsi="SimSun" w:hint="eastAsia"/>
          <w:sz w:val="21"/>
        </w:rPr>
        <w:t>“原件”</w:t>
      </w:r>
      <w:r w:rsidR="006C1640" w:rsidRPr="00293692">
        <w:rPr>
          <w:rFonts w:ascii="SimSun" w:hAnsi="SimSun" w:hint="eastAsia"/>
          <w:sz w:val="21"/>
        </w:rPr>
        <w:t>，</w:t>
      </w:r>
      <w:r w:rsidR="0088569D" w:rsidRPr="00293692">
        <w:rPr>
          <w:rFonts w:ascii="SimSun" w:hAnsi="SimSun" w:hint="eastAsia"/>
          <w:sz w:val="21"/>
        </w:rPr>
        <w:t>有</w:t>
      </w:r>
      <w:r w:rsidR="006C1640" w:rsidRPr="00293692">
        <w:rPr>
          <w:rFonts w:ascii="SimSun" w:hAnsi="SimSun" w:hint="eastAsia"/>
          <w:sz w:val="21"/>
        </w:rPr>
        <w:t>十个</w:t>
      </w:r>
      <w:r w:rsidR="0088569D" w:rsidRPr="00293692">
        <w:rPr>
          <w:rFonts w:ascii="SimSun" w:hAnsi="SimSun" w:hint="eastAsia"/>
          <w:sz w:val="21"/>
        </w:rPr>
        <w:t>答复局</w:t>
      </w:r>
      <w:r w:rsidR="006C1640" w:rsidRPr="00293692">
        <w:rPr>
          <w:rFonts w:ascii="SimSun" w:hAnsi="SimSun" w:hint="eastAsia"/>
          <w:sz w:val="21"/>
        </w:rPr>
        <w:t>接受经认证的优先权文件</w:t>
      </w:r>
      <w:r w:rsidR="00EB6ABC" w:rsidRPr="00293692">
        <w:rPr>
          <w:rFonts w:ascii="SimSun" w:hAnsi="SimSun" w:hint="eastAsia"/>
          <w:sz w:val="21"/>
        </w:rPr>
        <w:t>的</w:t>
      </w:r>
      <w:r w:rsidR="006C1640" w:rsidRPr="00293692">
        <w:rPr>
          <w:rFonts w:ascii="SimSun" w:hAnsi="SimSun" w:hint="eastAsia"/>
          <w:sz w:val="21"/>
        </w:rPr>
        <w:t>副本。</w:t>
      </w:r>
    </w:p>
    <w:p w14:paraId="7B334F05" w14:textId="12631802" w:rsidR="00CC2F0F" w:rsidRPr="00293692" w:rsidRDefault="008136ED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在</w:t>
      </w:r>
      <w:r w:rsidR="0088569D" w:rsidRPr="00293692">
        <w:rPr>
          <w:rFonts w:ascii="SimSun" w:hAnsi="SimSun" w:hint="eastAsia"/>
          <w:sz w:val="21"/>
        </w:rPr>
        <w:t>全部</w:t>
      </w:r>
      <w:r w:rsidRPr="00293692">
        <w:rPr>
          <w:rFonts w:ascii="SimSun" w:hAnsi="SimSun" w:hint="eastAsia"/>
          <w:sz w:val="21"/>
        </w:rPr>
        <w:t>14个</w:t>
      </w:r>
      <w:r w:rsidR="009433A2" w:rsidRPr="00293692">
        <w:rPr>
          <w:rFonts w:ascii="SimSun" w:hAnsi="SimSun" w:hint="eastAsia"/>
          <w:sz w:val="21"/>
        </w:rPr>
        <w:t>答复局</w:t>
      </w:r>
      <w:r w:rsidRPr="00293692">
        <w:rPr>
          <w:rFonts w:ascii="SimSun" w:hAnsi="SimSun" w:hint="eastAsia"/>
          <w:sz w:val="21"/>
        </w:rPr>
        <w:t>中，有六个</w:t>
      </w:r>
      <w:r w:rsidR="007B593F" w:rsidRPr="00293692">
        <w:rPr>
          <w:rFonts w:ascii="SimSun" w:hAnsi="SimSun" w:hint="eastAsia"/>
          <w:sz w:val="21"/>
        </w:rPr>
        <w:t>接受</w:t>
      </w:r>
      <w:r w:rsidR="006C1640" w:rsidRPr="00293692">
        <w:rPr>
          <w:rFonts w:ascii="SimSun" w:hAnsi="SimSun" w:hint="eastAsia"/>
          <w:sz w:val="21"/>
        </w:rPr>
        <w:t>以</w:t>
      </w:r>
      <w:r w:rsidR="00810B34" w:rsidRPr="00293692">
        <w:rPr>
          <w:rFonts w:ascii="SimSun" w:hAnsi="SimSun" w:hint="eastAsia"/>
          <w:sz w:val="21"/>
        </w:rPr>
        <w:t>纸件</w:t>
      </w:r>
      <w:r w:rsidR="006C1640" w:rsidRPr="00293692">
        <w:rPr>
          <w:rFonts w:ascii="SimSun" w:hAnsi="SimSun" w:hint="eastAsia"/>
          <w:sz w:val="21"/>
        </w:rPr>
        <w:t>形式</w:t>
      </w:r>
      <w:r w:rsidR="0088569D" w:rsidRPr="00293692">
        <w:rPr>
          <w:rFonts w:ascii="SimSun" w:hAnsi="SimSun" w:hint="eastAsia"/>
          <w:sz w:val="21"/>
        </w:rPr>
        <w:t>自行制作</w:t>
      </w:r>
      <w:r w:rsidR="006C1640" w:rsidRPr="00293692">
        <w:rPr>
          <w:rFonts w:ascii="SimSun" w:hAnsi="SimSun" w:hint="eastAsia"/>
          <w:sz w:val="21"/>
        </w:rPr>
        <w:t>的</w:t>
      </w:r>
      <w:r w:rsidR="0088569D" w:rsidRPr="00293692">
        <w:rPr>
          <w:rFonts w:ascii="SimSun" w:hAnsi="SimSun" w:hint="eastAsia"/>
          <w:sz w:val="21"/>
        </w:rPr>
        <w:t>PDF</w:t>
      </w:r>
      <w:r w:rsidR="009548A7" w:rsidRPr="00293692">
        <w:rPr>
          <w:rFonts w:ascii="SimSun" w:hAnsi="SimSun" w:hint="eastAsia"/>
          <w:sz w:val="21"/>
        </w:rPr>
        <w:t>版</w:t>
      </w:r>
      <w:r w:rsidR="006C1640" w:rsidRPr="00293692">
        <w:rPr>
          <w:rFonts w:ascii="SimSun" w:hAnsi="SimSun" w:hint="eastAsia"/>
          <w:sz w:val="21"/>
        </w:rPr>
        <w:t>优先权文件</w:t>
      </w:r>
      <w:r w:rsidRPr="00293692">
        <w:rPr>
          <w:rFonts w:ascii="SimSun" w:hAnsi="SimSun" w:hint="eastAsia"/>
          <w:sz w:val="21"/>
        </w:rPr>
        <w:t>。</w:t>
      </w:r>
    </w:p>
    <w:p w14:paraId="7A6B6022" w14:textId="06BC4D2C" w:rsidR="00DF51D8" w:rsidRPr="00293692" w:rsidRDefault="003E2F7D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调查问卷</w:t>
      </w:r>
      <w:r w:rsidR="006C1640" w:rsidRPr="00293692">
        <w:rPr>
          <w:rFonts w:ascii="SimSun" w:hAnsi="SimSun" w:hint="eastAsia"/>
          <w:sz w:val="21"/>
        </w:rPr>
        <w:t>结果表明，</w:t>
      </w:r>
      <w:r w:rsidR="00FD23C5" w:rsidRPr="00293692">
        <w:rPr>
          <w:rFonts w:ascii="SimSun" w:hAnsi="SimSun" w:hint="eastAsia"/>
          <w:sz w:val="21"/>
        </w:rPr>
        <w:t>各</w:t>
      </w:r>
      <w:r w:rsidR="009433A2" w:rsidRPr="00293692">
        <w:rPr>
          <w:rFonts w:ascii="SimSun" w:hAnsi="SimSun" w:hint="eastAsia"/>
          <w:sz w:val="21"/>
        </w:rPr>
        <w:t>答复局</w:t>
      </w:r>
      <w:r w:rsidR="0050042D" w:rsidRPr="00293692">
        <w:rPr>
          <w:rFonts w:ascii="SimSun" w:hAnsi="SimSun" w:hint="eastAsia"/>
          <w:sz w:val="21"/>
        </w:rPr>
        <w:t>关于</w:t>
      </w:r>
      <w:r w:rsidR="00FD23C5" w:rsidRPr="00293692">
        <w:rPr>
          <w:rFonts w:ascii="SimSun" w:hAnsi="SimSun" w:hint="eastAsia"/>
          <w:sz w:val="21"/>
        </w:rPr>
        <w:t>提交</w:t>
      </w:r>
      <w:r w:rsidR="006C1640" w:rsidRPr="00293692">
        <w:rPr>
          <w:rFonts w:ascii="SimSun" w:hAnsi="SimSun" w:hint="eastAsia"/>
          <w:sz w:val="21"/>
        </w:rPr>
        <w:t>电子</w:t>
      </w:r>
      <w:r w:rsidR="00FD23C5" w:rsidRPr="00293692">
        <w:rPr>
          <w:rFonts w:ascii="SimSun" w:hAnsi="SimSun" w:hint="eastAsia"/>
          <w:sz w:val="21"/>
        </w:rPr>
        <w:t>形式</w:t>
      </w:r>
      <w:r w:rsidR="006C1640" w:rsidRPr="00293692">
        <w:rPr>
          <w:rFonts w:ascii="SimSun" w:hAnsi="SimSun" w:hint="eastAsia"/>
          <w:sz w:val="21"/>
        </w:rPr>
        <w:t>的优先权文件</w:t>
      </w:r>
      <w:r w:rsidR="00FD23C5" w:rsidRPr="00293692">
        <w:rPr>
          <w:rFonts w:ascii="SimSun" w:hAnsi="SimSun" w:hint="eastAsia"/>
          <w:sz w:val="21"/>
        </w:rPr>
        <w:t>的法律规定</w:t>
      </w:r>
      <w:r w:rsidR="001F5AFF" w:rsidRPr="00293692">
        <w:rPr>
          <w:rFonts w:ascii="SimSun" w:hAnsi="SimSun" w:hint="eastAsia"/>
          <w:sz w:val="21"/>
        </w:rPr>
        <w:t>目前</w:t>
      </w:r>
      <w:r w:rsidR="006C1640" w:rsidRPr="00293692">
        <w:rPr>
          <w:rFonts w:ascii="SimSun" w:hAnsi="SimSun" w:hint="eastAsia"/>
          <w:sz w:val="21"/>
        </w:rPr>
        <w:t>各不相同</w:t>
      </w:r>
      <w:r w:rsidR="00FD23C5" w:rsidRPr="00293692">
        <w:rPr>
          <w:rFonts w:ascii="SimSun" w:hAnsi="SimSun" w:hint="eastAsia"/>
          <w:sz w:val="21"/>
        </w:rPr>
        <w:t>。</w:t>
      </w:r>
    </w:p>
    <w:p w14:paraId="0453F928" w14:textId="106CEF1C" w:rsidR="00F00F24" w:rsidRPr="00293692" w:rsidRDefault="006C1640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在12个</w:t>
      </w:r>
      <w:r w:rsidR="009433A2" w:rsidRPr="00293692">
        <w:rPr>
          <w:rFonts w:ascii="SimSun" w:hAnsi="SimSun" w:hint="eastAsia"/>
          <w:sz w:val="21"/>
        </w:rPr>
        <w:t>答复局</w:t>
      </w:r>
      <w:r w:rsidRPr="00293692">
        <w:rPr>
          <w:rFonts w:ascii="SimSun" w:hAnsi="SimSun" w:hint="eastAsia"/>
          <w:sz w:val="21"/>
        </w:rPr>
        <w:t>中，</w:t>
      </w:r>
      <w:r w:rsidR="006976B7" w:rsidRPr="00293692">
        <w:rPr>
          <w:rFonts w:ascii="SimSun" w:hAnsi="SimSun" w:hint="eastAsia"/>
          <w:sz w:val="21"/>
        </w:rPr>
        <w:t>首次受理局</w:t>
      </w:r>
      <w:r w:rsidRPr="00293692">
        <w:rPr>
          <w:rFonts w:ascii="SimSun" w:hAnsi="SimSun" w:hint="eastAsia"/>
          <w:sz w:val="21"/>
        </w:rPr>
        <w:t>以电子</w:t>
      </w:r>
      <w:r w:rsidR="006976B7" w:rsidRPr="00293692">
        <w:rPr>
          <w:rFonts w:ascii="SimSun" w:hAnsi="SimSun" w:hint="eastAsia"/>
          <w:sz w:val="21"/>
        </w:rPr>
        <w:t>形式</w:t>
      </w:r>
      <w:r w:rsidR="009C2786" w:rsidRPr="00293692">
        <w:rPr>
          <w:rFonts w:ascii="SimSun" w:hAnsi="SimSun" w:hint="eastAsia"/>
          <w:sz w:val="21"/>
        </w:rPr>
        <w:t>出具</w:t>
      </w:r>
      <w:r w:rsidR="000A1A69" w:rsidRPr="00293692">
        <w:rPr>
          <w:rFonts w:ascii="SimSun" w:hAnsi="SimSun" w:hint="eastAsia"/>
          <w:sz w:val="21"/>
        </w:rPr>
        <w:t>的优先权文件可以提交给被指定缔约方</w:t>
      </w:r>
      <w:r w:rsidRPr="00293692">
        <w:rPr>
          <w:rFonts w:ascii="SimSun" w:hAnsi="SimSun" w:hint="eastAsia"/>
          <w:sz w:val="21"/>
        </w:rPr>
        <w:t>局</w:t>
      </w:r>
      <w:r w:rsidR="00BF7B83" w:rsidRPr="00293692">
        <w:rPr>
          <w:rFonts w:ascii="SimSun" w:hAnsi="SimSun" w:hint="eastAsia"/>
          <w:sz w:val="21"/>
        </w:rPr>
        <w:t>的</w:t>
      </w:r>
      <w:r w:rsidR="009E239C" w:rsidRPr="00293692">
        <w:rPr>
          <w:rFonts w:ascii="SimSun" w:hAnsi="SimSun" w:hint="eastAsia"/>
          <w:sz w:val="21"/>
        </w:rPr>
        <w:t>实际</w:t>
      </w:r>
      <w:r w:rsidR="00CE613C" w:rsidRPr="00293692">
        <w:rPr>
          <w:rFonts w:ascii="SimSun" w:hAnsi="SimSun" w:hint="eastAsia"/>
          <w:sz w:val="21"/>
        </w:rPr>
        <w:t>情况</w:t>
      </w:r>
      <w:r w:rsidR="006976B7" w:rsidRPr="00293692">
        <w:rPr>
          <w:rFonts w:ascii="SimSun" w:hAnsi="SimSun" w:hint="eastAsia"/>
          <w:sz w:val="21"/>
        </w:rPr>
        <w:t>如下</w:t>
      </w:r>
      <w:r w:rsidRPr="00293692">
        <w:rPr>
          <w:rFonts w:ascii="SimSun" w:hAnsi="SimSun" w:hint="eastAsia"/>
          <w:sz w:val="21"/>
        </w:rPr>
        <w:t>：</w:t>
      </w:r>
    </w:p>
    <w:p w14:paraId="248A304D" w14:textId="77777777" w:rsidR="00F00F24" w:rsidRPr="00293692" w:rsidRDefault="00B943DE" w:rsidP="00293692">
      <w:pPr>
        <w:pStyle w:val="ListParagraph"/>
        <w:overflowPunct w:val="0"/>
        <w:spacing w:afterLines="50" w:after="120" w:line="340" w:lineRule="atLeast"/>
        <w:ind w:left="0" w:firstLine="567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有</w:t>
      </w:r>
      <w:r w:rsidR="006976B7" w:rsidRPr="00293692">
        <w:rPr>
          <w:rFonts w:ascii="SimSun" w:hAnsi="SimSun" w:hint="eastAsia"/>
          <w:sz w:val="21"/>
        </w:rPr>
        <w:t>五</w:t>
      </w:r>
      <w:r w:rsidR="006F1EF1" w:rsidRPr="00293692">
        <w:rPr>
          <w:rFonts w:ascii="SimSun" w:hAnsi="SimSun" w:hint="eastAsia"/>
          <w:sz w:val="21"/>
        </w:rPr>
        <w:t>个接受</w:t>
      </w:r>
      <w:r w:rsidR="006976B7" w:rsidRPr="00293692">
        <w:rPr>
          <w:rFonts w:ascii="SimSun" w:hAnsi="SimSun" w:hint="eastAsia"/>
          <w:sz w:val="21"/>
        </w:rPr>
        <w:t>电子</w:t>
      </w:r>
      <w:r w:rsidR="006F1EF1" w:rsidRPr="00293692">
        <w:rPr>
          <w:rFonts w:ascii="SimSun" w:hAnsi="SimSun" w:hint="eastAsia"/>
          <w:sz w:val="21"/>
        </w:rPr>
        <w:t>形式</w:t>
      </w:r>
      <w:r w:rsidR="006976B7" w:rsidRPr="00293692">
        <w:rPr>
          <w:rFonts w:ascii="SimSun" w:hAnsi="SimSun" w:hint="eastAsia"/>
          <w:sz w:val="21"/>
        </w:rPr>
        <w:t>的</w:t>
      </w:r>
      <w:r w:rsidR="00CE5087" w:rsidRPr="00293692">
        <w:rPr>
          <w:rFonts w:ascii="SimSun" w:hAnsi="SimSun" w:hint="eastAsia"/>
          <w:sz w:val="21"/>
        </w:rPr>
        <w:t>含有</w:t>
      </w:r>
      <w:r w:rsidR="006F1EF1" w:rsidRPr="00293692">
        <w:rPr>
          <w:rFonts w:ascii="SimSun" w:hAnsi="SimSun" w:hint="eastAsia"/>
          <w:sz w:val="21"/>
        </w:rPr>
        <w:t>识别码的</w:t>
      </w:r>
      <w:r w:rsidR="006976B7" w:rsidRPr="00293692">
        <w:rPr>
          <w:rFonts w:ascii="SimSun" w:hAnsi="SimSun" w:hint="eastAsia"/>
          <w:sz w:val="21"/>
        </w:rPr>
        <w:t>优先权文件，识别码</w:t>
      </w:r>
      <w:r w:rsidR="006F1EF1" w:rsidRPr="00293692">
        <w:rPr>
          <w:rFonts w:ascii="SimSun" w:hAnsi="SimSun" w:hint="eastAsia"/>
          <w:sz w:val="21"/>
        </w:rPr>
        <w:t>可以</w:t>
      </w:r>
      <w:r w:rsidR="006976B7" w:rsidRPr="00293692">
        <w:rPr>
          <w:rFonts w:ascii="SimSun" w:hAnsi="SimSun" w:hint="eastAsia"/>
          <w:sz w:val="21"/>
        </w:rPr>
        <w:t>使</w:t>
      </w:r>
      <w:r w:rsidR="006F1EF1" w:rsidRPr="00293692">
        <w:rPr>
          <w:rFonts w:ascii="SimSun" w:hAnsi="SimSun" w:hint="eastAsia"/>
          <w:sz w:val="21"/>
        </w:rPr>
        <w:t>该局</w:t>
      </w:r>
      <w:r w:rsidR="006976B7" w:rsidRPr="00293692">
        <w:rPr>
          <w:rFonts w:ascii="SimSun" w:hAnsi="SimSun" w:hint="eastAsia"/>
          <w:sz w:val="21"/>
        </w:rPr>
        <w:t>能够通过</w:t>
      </w:r>
      <w:r w:rsidR="006F1EF1" w:rsidRPr="00293692">
        <w:rPr>
          <w:rFonts w:ascii="SimSun" w:hAnsi="SimSun" w:hint="eastAsia"/>
          <w:sz w:val="21"/>
        </w:rPr>
        <w:t>首次受理局</w:t>
      </w:r>
      <w:r w:rsidR="006976B7" w:rsidRPr="00293692">
        <w:rPr>
          <w:rFonts w:ascii="SimSun" w:hAnsi="SimSun" w:hint="eastAsia"/>
          <w:sz w:val="21"/>
        </w:rPr>
        <w:t>的网站</w:t>
      </w:r>
      <w:r w:rsidR="006F1EF1" w:rsidRPr="00293692">
        <w:rPr>
          <w:rFonts w:ascii="SimSun" w:hAnsi="SimSun" w:hint="eastAsia"/>
          <w:sz w:val="21"/>
        </w:rPr>
        <w:t>核实</w:t>
      </w:r>
      <w:r w:rsidR="006976B7" w:rsidRPr="00293692">
        <w:rPr>
          <w:rFonts w:ascii="SimSun" w:hAnsi="SimSun" w:hint="eastAsia"/>
          <w:sz w:val="21"/>
        </w:rPr>
        <w:t>文件的真实性</w:t>
      </w:r>
      <w:r w:rsidR="006F1EF1" w:rsidRPr="00293692">
        <w:rPr>
          <w:rFonts w:ascii="SimSun" w:hAnsi="SimSun" w:hint="eastAsia"/>
          <w:sz w:val="21"/>
        </w:rPr>
        <w:t>；</w:t>
      </w:r>
    </w:p>
    <w:p w14:paraId="646BB95C" w14:textId="77777777" w:rsidR="00B47BF6" w:rsidRPr="00293692" w:rsidRDefault="00B943DE" w:rsidP="00293692">
      <w:pPr>
        <w:pStyle w:val="ListParagraph"/>
        <w:overflowPunct w:val="0"/>
        <w:spacing w:afterLines="50" w:after="120" w:line="340" w:lineRule="atLeast"/>
        <w:ind w:left="0" w:firstLine="567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有</w:t>
      </w:r>
      <w:r w:rsidR="006F1EF1" w:rsidRPr="00293692">
        <w:rPr>
          <w:rFonts w:ascii="SimSun" w:hAnsi="SimSun" w:hint="eastAsia"/>
          <w:sz w:val="21"/>
        </w:rPr>
        <w:t>五个接受电子形式的不</w:t>
      </w:r>
      <w:r w:rsidR="006C3A43" w:rsidRPr="00293692">
        <w:rPr>
          <w:rFonts w:ascii="SimSun" w:hAnsi="SimSun" w:hint="eastAsia"/>
          <w:sz w:val="21"/>
        </w:rPr>
        <w:t>含</w:t>
      </w:r>
      <w:r w:rsidR="006F1EF1" w:rsidRPr="00293692">
        <w:rPr>
          <w:rFonts w:ascii="SimSun" w:hAnsi="SimSun" w:hint="eastAsia"/>
          <w:sz w:val="21"/>
        </w:rPr>
        <w:t>识别码的优先权文件；</w:t>
      </w:r>
    </w:p>
    <w:p w14:paraId="13B2F1E4" w14:textId="3E1DCAEF" w:rsidR="00FE2E2C" w:rsidRPr="00293692" w:rsidRDefault="00B943DE" w:rsidP="00293692">
      <w:pPr>
        <w:pStyle w:val="ListParagraph"/>
        <w:overflowPunct w:val="0"/>
        <w:spacing w:afterLines="50" w:after="120" w:line="340" w:lineRule="atLeast"/>
        <w:ind w:left="0" w:firstLine="567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有</w:t>
      </w:r>
      <w:r w:rsidR="006976B7" w:rsidRPr="00293692">
        <w:rPr>
          <w:rFonts w:ascii="SimSun" w:hAnsi="SimSun" w:hint="eastAsia"/>
          <w:sz w:val="21"/>
        </w:rPr>
        <w:t>两</w:t>
      </w:r>
      <w:r w:rsidR="006F1EF1" w:rsidRPr="00293692">
        <w:rPr>
          <w:rFonts w:ascii="SimSun" w:hAnsi="SimSun" w:hint="eastAsia"/>
          <w:sz w:val="21"/>
        </w:rPr>
        <w:t>个接受电子形式的优先权文件，不管是否</w:t>
      </w:r>
      <w:r w:rsidR="00CE5087" w:rsidRPr="00293692">
        <w:rPr>
          <w:rFonts w:ascii="SimSun" w:hAnsi="SimSun" w:hint="eastAsia"/>
          <w:sz w:val="21"/>
        </w:rPr>
        <w:t>含有</w:t>
      </w:r>
      <w:r w:rsidR="006F1EF1" w:rsidRPr="00293692">
        <w:rPr>
          <w:rFonts w:ascii="SimSun" w:hAnsi="SimSun" w:hint="eastAsia"/>
          <w:sz w:val="21"/>
        </w:rPr>
        <w:t>识别码；以及</w:t>
      </w:r>
    </w:p>
    <w:p w14:paraId="52F667C8" w14:textId="77777777" w:rsidR="00B47BF6" w:rsidRPr="00293692" w:rsidRDefault="00B943DE" w:rsidP="00293692">
      <w:pPr>
        <w:pStyle w:val="ListParagraph"/>
        <w:overflowPunct w:val="0"/>
        <w:spacing w:afterLines="50" w:after="120" w:line="340" w:lineRule="atLeast"/>
        <w:ind w:left="0" w:firstLine="567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有</w:t>
      </w:r>
      <w:r w:rsidR="006976B7" w:rsidRPr="00293692">
        <w:rPr>
          <w:rFonts w:ascii="SimSun" w:hAnsi="SimSun" w:hint="eastAsia"/>
          <w:sz w:val="21"/>
        </w:rPr>
        <w:t>四个</w:t>
      </w:r>
      <w:r w:rsidR="00142D84" w:rsidRPr="00293692">
        <w:rPr>
          <w:rFonts w:ascii="SimSun" w:hAnsi="SimSun" w:hint="eastAsia"/>
          <w:sz w:val="21"/>
        </w:rPr>
        <w:t>接受</w:t>
      </w:r>
      <w:r w:rsidR="006976B7" w:rsidRPr="00293692">
        <w:rPr>
          <w:rFonts w:ascii="SimSun" w:hAnsi="SimSun" w:hint="eastAsia"/>
          <w:sz w:val="21"/>
        </w:rPr>
        <w:t>电子</w:t>
      </w:r>
      <w:r w:rsidR="00142D84" w:rsidRPr="00293692">
        <w:rPr>
          <w:rFonts w:ascii="SimSun" w:hAnsi="SimSun" w:hint="eastAsia"/>
          <w:sz w:val="21"/>
        </w:rPr>
        <w:t>形式的</w:t>
      </w:r>
      <w:r w:rsidR="006976B7" w:rsidRPr="00293692">
        <w:rPr>
          <w:rFonts w:ascii="SimSun" w:hAnsi="SimSun" w:hint="eastAsia"/>
          <w:sz w:val="21"/>
        </w:rPr>
        <w:t>其他类型的优先权文件</w:t>
      </w:r>
      <w:r w:rsidR="00142D84" w:rsidRPr="00293692">
        <w:rPr>
          <w:rFonts w:ascii="SimSun" w:hAnsi="SimSun" w:hint="eastAsia"/>
          <w:sz w:val="21"/>
        </w:rPr>
        <w:t>。</w:t>
      </w:r>
    </w:p>
    <w:p w14:paraId="51F84716" w14:textId="2B2D3EB8" w:rsidR="00041C27" w:rsidRPr="00293692" w:rsidRDefault="00D51772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在</w:t>
      </w:r>
      <w:r w:rsidR="000759A6" w:rsidRPr="00293692">
        <w:rPr>
          <w:rFonts w:ascii="SimSun" w:hAnsi="SimSun" w:hint="eastAsia"/>
          <w:sz w:val="21"/>
        </w:rPr>
        <w:t>全部</w:t>
      </w:r>
      <w:r w:rsidRPr="00293692">
        <w:rPr>
          <w:rFonts w:ascii="SimSun" w:hAnsi="SimSun" w:hint="eastAsia"/>
          <w:sz w:val="21"/>
        </w:rPr>
        <w:t>14个</w:t>
      </w:r>
      <w:r w:rsidR="009433A2" w:rsidRPr="00293692">
        <w:rPr>
          <w:rFonts w:ascii="SimSun" w:hAnsi="SimSun" w:hint="eastAsia"/>
          <w:sz w:val="21"/>
        </w:rPr>
        <w:t>答复局</w:t>
      </w:r>
      <w:r w:rsidRPr="00293692">
        <w:rPr>
          <w:rFonts w:ascii="SimSun" w:hAnsi="SimSun" w:hint="eastAsia"/>
          <w:sz w:val="21"/>
        </w:rPr>
        <w:t>中，有九个</w:t>
      </w:r>
      <w:r w:rsidR="00175AFC" w:rsidRPr="00293692">
        <w:rPr>
          <w:rFonts w:ascii="SimSun" w:hAnsi="SimSun" w:hint="eastAsia"/>
          <w:sz w:val="21"/>
        </w:rPr>
        <w:t>接受</w:t>
      </w:r>
      <w:r w:rsidRPr="00293692">
        <w:rPr>
          <w:rFonts w:ascii="SimSun" w:hAnsi="SimSun" w:hint="eastAsia"/>
          <w:sz w:val="21"/>
        </w:rPr>
        <w:t>提交</w:t>
      </w:r>
      <w:r w:rsidR="00833E09" w:rsidRPr="00293692">
        <w:rPr>
          <w:rFonts w:ascii="SimSun" w:hAnsi="SimSun" w:hint="eastAsia"/>
          <w:sz w:val="21"/>
        </w:rPr>
        <w:t>电子优先权文件</w:t>
      </w:r>
      <w:r w:rsidR="00DE4ECB" w:rsidRPr="00293692">
        <w:rPr>
          <w:rFonts w:ascii="SimSun" w:hAnsi="SimSun" w:hint="eastAsia"/>
          <w:sz w:val="21"/>
        </w:rPr>
        <w:t>的</w:t>
      </w:r>
      <w:r w:rsidR="00833E09" w:rsidRPr="00293692">
        <w:rPr>
          <w:rFonts w:ascii="SimSun" w:hAnsi="SimSun" w:hint="eastAsia"/>
          <w:sz w:val="21"/>
        </w:rPr>
        <w:t>打印</w:t>
      </w:r>
      <w:r w:rsidRPr="00293692">
        <w:rPr>
          <w:rFonts w:ascii="SimSun" w:hAnsi="SimSun" w:hint="eastAsia"/>
          <w:sz w:val="21"/>
        </w:rPr>
        <w:t>版，</w:t>
      </w:r>
      <w:r w:rsidR="00175AFC" w:rsidRPr="00293692">
        <w:rPr>
          <w:rFonts w:ascii="SimSun" w:hAnsi="SimSun" w:hint="eastAsia"/>
          <w:sz w:val="21"/>
        </w:rPr>
        <w:t>而不</w:t>
      </w:r>
      <w:r w:rsidR="001C6E11" w:rsidRPr="00293692">
        <w:rPr>
          <w:rFonts w:ascii="SimSun" w:hAnsi="SimSun" w:hint="eastAsia"/>
          <w:sz w:val="21"/>
        </w:rPr>
        <w:t>要求</w:t>
      </w:r>
      <w:r w:rsidR="00175AFC" w:rsidRPr="00293692">
        <w:rPr>
          <w:rFonts w:ascii="SimSun" w:hAnsi="SimSun" w:hint="eastAsia"/>
          <w:sz w:val="21"/>
        </w:rPr>
        <w:t>提交</w:t>
      </w:r>
      <w:r w:rsidR="00833E09" w:rsidRPr="00293692">
        <w:rPr>
          <w:rFonts w:ascii="SimSun" w:hAnsi="SimSun" w:hint="eastAsia"/>
          <w:sz w:val="21"/>
        </w:rPr>
        <w:t>电子版</w:t>
      </w:r>
      <w:r w:rsidR="00907186" w:rsidRPr="00293692">
        <w:rPr>
          <w:rFonts w:ascii="SimSun" w:hAnsi="SimSun" w:hint="eastAsia"/>
          <w:sz w:val="21"/>
        </w:rPr>
        <w:t>原件</w:t>
      </w:r>
      <w:r w:rsidRPr="00293692">
        <w:rPr>
          <w:rFonts w:ascii="SimSun" w:hAnsi="SimSun" w:hint="eastAsia"/>
          <w:sz w:val="21"/>
        </w:rPr>
        <w:t>。</w:t>
      </w:r>
    </w:p>
    <w:p w14:paraId="3CCBF241" w14:textId="15DCDF1A" w:rsidR="000A5847" w:rsidRPr="00293692" w:rsidRDefault="00833E09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关于</w:t>
      </w:r>
      <w:r w:rsidR="000759A6" w:rsidRPr="00293692">
        <w:rPr>
          <w:rFonts w:ascii="SimSun" w:hAnsi="SimSun" w:hint="eastAsia"/>
          <w:sz w:val="21"/>
        </w:rPr>
        <w:t>注册</w:t>
      </w:r>
      <w:r w:rsidR="00204B5F" w:rsidRPr="00293692">
        <w:rPr>
          <w:rFonts w:ascii="SimSun" w:hAnsi="SimSun" w:hint="eastAsia"/>
          <w:sz w:val="21"/>
        </w:rPr>
        <w:t>人</w:t>
      </w:r>
      <w:r w:rsidRPr="00293692">
        <w:rPr>
          <w:rFonts w:ascii="SimSun" w:hAnsi="SimSun" w:hint="eastAsia"/>
          <w:sz w:val="21"/>
        </w:rPr>
        <w:t>未遵守提交优先权文件的时限</w:t>
      </w:r>
      <w:r w:rsidR="001C6E11" w:rsidRPr="00293692">
        <w:rPr>
          <w:rFonts w:ascii="SimSun" w:hAnsi="SimSun" w:hint="eastAsia"/>
          <w:sz w:val="21"/>
        </w:rPr>
        <w:t>规定</w:t>
      </w:r>
      <w:r w:rsidRPr="00293692">
        <w:rPr>
          <w:rFonts w:ascii="SimSun" w:hAnsi="SimSun" w:hint="eastAsia"/>
          <w:sz w:val="21"/>
        </w:rPr>
        <w:t>的</w:t>
      </w:r>
      <w:r w:rsidR="002D66D5" w:rsidRPr="00293692">
        <w:rPr>
          <w:rFonts w:ascii="SimSun" w:hAnsi="SimSun" w:hint="eastAsia"/>
          <w:sz w:val="21"/>
        </w:rPr>
        <w:t>后</w:t>
      </w:r>
      <w:r w:rsidRPr="00293692">
        <w:rPr>
          <w:rFonts w:ascii="SimSun" w:hAnsi="SimSun" w:hint="eastAsia"/>
          <w:sz w:val="21"/>
        </w:rPr>
        <w:t>果，</w:t>
      </w:r>
      <w:r w:rsidR="003E2F7D" w:rsidRPr="00293692">
        <w:rPr>
          <w:rFonts w:ascii="SimSun" w:hAnsi="SimSun" w:hint="eastAsia"/>
          <w:sz w:val="21"/>
        </w:rPr>
        <w:t>调查问卷</w:t>
      </w:r>
      <w:r w:rsidRPr="00293692">
        <w:rPr>
          <w:rFonts w:ascii="SimSun" w:hAnsi="SimSun" w:hint="eastAsia"/>
          <w:sz w:val="21"/>
        </w:rPr>
        <w:t>结果</w:t>
      </w:r>
      <w:r w:rsidR="001F5AFF" w:rsidRPr="00293692">
        <w:rPr>
          <w:rFonts w:ascii="SimSun" w:hAnsi="SimSun" w:hint="eastAsia"/>
          <w:sz w:val="21"/>
        </w:rPr>
        <w:t>表明</w:t>
      </w:r>
      <w:r w:rsidRPr="00293692">
        <w:rPr>
          <w:rFonts w:ascii="SimSun" w:hAnsi="SimSun" w:hint="eastAsia"/>
          <w:sz w:val="21"/>
        </w:rPr>
        <w:t>，在</w:t>
      </w:r>
      <w:r w:rsidR="000759A6" w:rsidRPr="00293692">
        <w:rPr>
          <w:rFonts w:ascii="SimSun" w:hAnsi="SimSun" w:hint="eastAsia"/>
          <w:sz w:val="21"/>
        </w:rPr>
        <w:t>全部</w:t>
      </w:r>
      <w:r w:rsidRPr="00293692">
        <w:rPr>
          <w:rFonts w:ascii="SimSun" w:hAnsi="SimSun" w:hint="eastAsia"/>
          <w:sz w:val="21"/>
        </w:rPr>
        <w:t>12个</w:t>
      </w:r>
      <w:r w:rsidR="009433A2" w:rsidRPr="00293692">
        <w:rPr>
          <w:rFonts w:ascii="SimSun" w:hAnsi="SimSun" w:hint="eastAsia"/>
          <w:sz w:val="21"/>
        </w:rPr>
        <w:t>答复局</w:t>
      </w:r>
      <w:r w:rsidRPr="00293692">
        <w:rPr>
          <w:rFonts w:ascii="SimSun" w:hAnsi="SimSun" w:hint="eastAsia"/>
          <w:sz w:val="21"/>
        </w:rPr>
        <w:t>中：</w:t>
      </w:r>
    </w:p>
    <w:p w14:paraId="77198A97" w14:textId="5567B6F7" w:rsidR="000A5847" w:rsidRPr="00293692" w:rsidRDefault="00B943DE" w:rsidP="00293692">
      <w:pPr>
        <w:pStyle w:val="ListParagraph"/>
        <w:overflowPunct w:val="0"/>
        <w:spacing w:afterLines="50" w:after="120" w:line="340" w:lineRule="atLeast"/>
        <w:ind w:left="0" w:firstLine="567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有</w:t>
      </w:r>
      <w:r w:rsidR="002D66D5" w:rsidRPr="00293692">
        <w:rPr>
          <w:rFonts w:ascii="SimSun" w:hAnsi="SimSun" w:hint="eastAsia"/>
          <w:sz w:val="21"/>
        </w:rPr>
        <w:t>九</w:t>
      </w:r>
      <w:r w:rsidR="00DB63D0" w:rsidRPr="00293692">
        <w:rPr>
          <w:rFonts w:ascii="SimSun" w:hAnsi="SimSun" w:hint="eastAsia"/>
          <w:sz w:val="21"/>
        </w:rPr>
        <w:t>个</w:t>
      </w:r>
      <w:r w:rsidR="000759A6" w:rsidRPr="00293692">
        <w:rPr>
          <w:rFonts w:ascii="SimSun" w:hAnsi="SimSun" w:hint="eastAsia"/>
          <w:sz w:val="21"/>
        </w:rPr>
        <w:t>表示</w:t>
      </w:r>
      <w:r w:rsidR="002D66D5" w:rsidRPr="00293692">
        <w:rPr>
          <w:rFonts w:ascii="SimSun" w:hAnsi="SimSun" w:hint="eastAsia"/>
          <w:sz w:val="21"/>
        </w:rPr>
        <w:t>优先权丧失</w:t>
      </w:r>
      <w:r w:rsidR="00DB63D0" w:rsidRPr="00293692">
        <w:rPr>
          <w:rFonts w:ascii="SimSun" w:hAnsi="SimSun" w:hint="eastAsia"/>
          <w:sz w:val="21"/>
        </w:rPr>
        <w:t>；</w:t>
      </w:r>
    </w:p>
    <w:p w14:paraId="29E6C109" w14:textId="4DC64F0E" w:rsidR="000A5847" w:rsidRPr="00293692" w:rsidRDefault="00B943DE" w:rsidP="00293692">
      <w:pPr>
        <w:pStyle w:val="ListParagraph"/>
        <w:overflowPunct w:val="0"/>
        <w:spacing w:afterLines="50" w:after="120" w:line="340" w:lineRule="atLeast"/>
        <w:ind w:left="0" w:firstLine="567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有</w:t>
      </w:r>
      <w:r w:rsidR="002D66D5" w:rsidRPr="00293692">
        <w:rPr>
          <w:rFonts w:ascii="SimSun" w:hAnsi="SimSun" w:hint="eastAsia"/>
          <w:sz w:val="21"/>
        </w:rPr>
        <w:t>三个指出，如果优先权所依据的</w:t>
      </w:r>
      <w:r w:rsidR="00257B27" w:rsidRPr="00293692">
        <w:rPr>
          <w:rFonts w:ascii="SimSun" w:hAnsi="SimSun" w:hint="eastAsia"/>
          <w:sz w:val="21"/>
        </w:rPr>
        <w:t>首次</w:t>
      </w:r>
      <w:r w:rsidR="002D66D5" w:rsidRPr="00293692">
        <w:rPr>
          <w:rFonts w:ascii="SimSun" w:hAnsi="SimSun" w:hint="eastAsia"/>
          <w:sz w:val="21"/>
        </w:rPr>
        <w:t>申请在国际申请</w:t>
      </w:r>
      <w:r w:rsidR="00B048A1" w:rsidRPr="00293692">
        <w:rPr>
          <w:rFonts w:ascii="SimSun" w:hAnsi="SimSun" w:hint="eastAsia"/>
          <w:sz w:val="21"/>
        </w:rPr>
        <w:t>的申请</w:t>
      </w:r>
      <w:r w:rsidR="002D66D5" w:rsidRPr="00293692">
        <w:rPr>
          <w:rFonts w:ascii="SimSun" w:hAnsi="SimSun" w:hint="eastAsia"/>
          <w:sz w:val="21"/>
        </w:rPr>
        <w:t>日之前公布，</w:t>
      </w:r>
      <w:r w:rsidR="009859FD" w:rsidRPr="00293692">
        <w:rPr>
          <w:rFonts w:ascii="SimSun" w:hAnsi="SimSun" w:hint="eastAsia"/>
          <w:sz w:val="21"/>
        </w:rPr>
        <w:t>则</w:t>
      </w:r>
      <w:r w:rsidR="002D66D5" w:rsidRPr="00293692">
        <w:rPr>
          <w:rFonts w:ascii="SimSun" w:hAnsi="SimSun" w:hint="eastAsia"/>
          <w:sz w:val="21"/>
        </w:rPr>
        <w:t>可</w:t>
      </w:r>
      <w:r w:rsidR="000759A6" w:rsidRPr="00293692">
        <w:rPr>
          <w:rFonts w:ascii="SimSun" w:hAnsi="SimSun" w:hint="eastAsia"/>
          <w:sz w:val="21"/>
        </w:rPr>
        <w:t>能</w:t>
      </w:r>
      <w:r w:rsidR="002D66D5" w:rsidRPr="00293692">
        <w:rPr>
          <w:rFonts w:ascii="SimSun" w:hAnsi="SimSun" w:hint="eastAsia"/>
          <w:sz w:val="21"/>
        </w:rPr>
        <w:t>以缺乏新颖性为由</w:t>
      </w:r>
      <w:r w:rsidR="00507D46" w:rsidRPr="00293692">
        <w:rPr>
          <w:rFonts w:ascii="SimSun" w:hAnsi="SimSun" w:hint="eastAsia"/>
          <w:sz w:val="21"/>
        </w:rPr>
        <w:t>驳回</w:t>
      </w:r>
      <w:r w:rsidR="002D66D5" w:rsidRPr="00293692">
        <w:rPr>
          <w:rFonts w:ascii="SimSun" w:hAnsi="SimSun" w:hint="eastAsia"/>
          <w:sz w:val="21"/>
        </w:rPr>
        <w:t>保护</w:t>
      </w:r>
      <w:r w:rsidR="009859FD" w:rsidRPr="00293692">
        <w:rPr>
          <w:rFonts w:ascii="SimSun" w:hAnsi="SimSun" w:hint="eastAsia"/>
          <w:sz w:val="21"/>
        </w:rPr>
        <w:t>；</w:t>
      </w:r>
    </w:p>
    <w:p w14:paraId="14884B9E" w14:textId="122F5FA9" w:rsidR="000A5847" w:rsidRPr="00293692" w:rsidRDefault="009859FD" w:rsidP="00293692">
      <w:pPr>
        <w:pStyle w:val="ListParagraph"/>
        <w:overflowPunct w:val="0"/>
        <w:spacing w:afterLines="50" w:after="120" w:line="340" w:lineRule="atLeast"/>
        <w:ind w:left="0" w:firstLine="567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有三个</w:t>
      </w:r>
      <w:r w:rsidR="002D66D5" w:rsidRPr="00293692">
        <w:rPr>
          <w:rFonts w:ascii="SimSun" w:hAnsi="SimSun" w:hint="eastAsia"/>
          <w:sz w:val="21"/>
        </w:rPr>
        <w:t>答复</w:t>
      </w:r>
      <w:r w:rsidRPr="00293692">
        <w:rPr>
          <w:rFonts w:ascii="SimSun" w:hAnsi="SimSun" w:hint="eastAsia"/>
          <w:sz w:val="21"/>
        </w:rPr>
        <w:t>说</w:t>
      </w:r>
      <w:r w:rsidR="002D66D5" w:rsidRPr="00293692">
        <w:rPr>
          <w:rFonts w:ascii="SimSun" w:hAnsi="SimSun" w:hint="eastAsia"/>
          <w:sz w:val="21"/>
        </w:rPr>
        <w:t>，如果优先权所依据的</w:t>
      </w:r>
      <w:r w:rsidRPr="00293692">
        <w:rPr>
          <w:rFonts w:ascii="SimSun" w:hAnsi="SimSun" w:hint="eastAsia"/>
          <w:sz w:val="21"/>
        </w:rPr>
        <w:t>首次</w:t>
      </w:r>
      <w:r w:rsidR="002D66D5" w:rsidRPr="00293692">
        <w:rPr>
          <w:rFonts w:ascii="SimSun" w:hAnsi="SimSun" w:hint="eastAsia"/>
          <w:sz w:val="21"/>
        </w:rPr>
        <w:t>申请在国际注册日之前公布，则可</w:t>
      </w:r>
      <w:r w:rsidR="009506D1" w:rsidRPr="00293692">
        <w:rPr>
          <w:rFonts w:ascii="SimSun" w:hAnsi="SimSun" w:hint="eastAsia"/>
          <w:sz w:val="21"/>
        </w:rPr>
        <w:t>能</w:t>
      </w:r>
      <w:r w:rsidR="002D66D5" w:rsidRPr="00293692">
        <w:rPr>
          <w:rFonts w:ascii="SimSun" w:hAnsi="SimSun" w:hint="eastAsia"/>
          <w:sz w:val="21"/>
        </w:rPr>
        <w:t>以缺乏新颖性为由</w:t>
      </w:r>
      <w:r w:rsidR="00507D46" w:rsidRPr="00293692">
        <w:rPr>
          <w:rFonts w:ascii="SimSun" w:hAnsi="SimSun" w:hint="eastAsia"/>
          <w:sz w:val="21"/>
        </w:rPr>
        <w:t>驳回</w:t>
      </w:r>
      <w:r w:rsidR="002D66D5" w:rsidRPr="00293692">
        <w:rPr>
          <w:rFonts w:ascii="SimSun" w:hAnsi="SimSun" w:hint="eastAsia"/>
          <w:sz w:val="21"/>
        </w:rPr>
        <w:t>保护</w:t>
      </w:r>
      <w:r w:rsidRPr="00293692">
        <w:rPr>
          <w:rFonts w:ascii="SimSun" w:hAnsi="SimSun" w:hint="eastAsia"/>
          <w:sz w:val="21"/>
        </w:rPr>
        <w:t>；</w:t>
      </w:r>
    </w:p>
    <w:p w14:paraId="4BC99B9A" w14:textId="77777777" w:rsidR="0052510D" w:rsidRPr="00293692" w:rsidRDefault="009859FD" w:rsidP="00293692">
      <w:pPr>
        <w:pStyle w:val="ListParagraph"/>
        <w:overflowPunct w:val="0"/>
        <w:spacing w:afterLines="50" w:after="120" w:line="340" w:lineRule="atLeast"/>
        <w:ind w:left="0" w:firstLine="567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有</w:t>
      </w:r>
      <w:r w:rsidR="002D66D5" w:rsidRPr="00293692">
        <w:rPr>
          <w:rFonts w:ascii="SimSun" w:hAnsi="SimSun" w:hint="eastAsia"/>
          <w:sz w:val="21"/>
        </w:rPr>
        <w:t>一个适用“</w:t>
      </w:r>
      <w:r w:rsidR="007447A2" w:rsidRPr="00293692">
        <w:rPr>
          <w:rFonts w:ascii="SimSun" w:hAnsi="SimSun" w:hint="eastAsia"/>
          <w:sz w:val="21"/>
        </w:rPr>
        <w:t>其他</w:t>
      </w:r>
      <w:r w:rsidR="002D66D5" w:rsidRPr="00293692">
        <w:rPr>
          <w:rFonts w:ascii="SimSun" w:hAnsi="SimSun" w:hint="eastAsia"/>
          <w:sz w:val="21"/>
        </w:rPr>
        <w:t>”后果</w:t>
      </w:r>
      <w:r w:rsidR="00D7233E" w:rsidRPr="00293692">
        <w:rPr>
          <w:rFonts w:ascii="SimSun" w:hAnsi="SimSun" w:hint="eastAsia"/>
          <w:sz w:val="21"/>
        </w:rPr>
        <w:t>。</w:t>
      </w:r>
    </w:p>
    <w:p w14:paraId="10634D6C" w14:textId="088F657C" w:rsidR="000A5847" w:rsidRPr="00293692" w:rsidRDefault="009859FD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有</w:t>
      </w:r>
      <w:r w:rsidR="00D7233E" w:rsidRPr="00293692">
        <w:rPr>
          <w:rFonts w:ascii="SimSun" w:hAnsi="SimSun" w:hint="eastAsia"/>
          <w:sz w:val="21"/>
        </w:rPr>
        <w:t>五个</w:t>
      </w:r>
      <w:r w:rsidR="009433A2" w:rsidRPr="00293692">
        <w:rPr>
          <w:rFonts w:ascii="SimSun" w:hAnsi="SimSun" w:hint="eastAsia"/>
          <w:sz w:val="21"/>
        </w:rPr>
        <w:t>答复局</w:t>
      </w:r>
      <w:r w:rsidR="003270FC" w:rsidRPr="00293692">
        <w:rPr>
          <w:rFonts w:ascii="SimSun" w:hAnsi="SimSun" w:hint="eastAsia"/>
          <w:sz w:val="21"/>
        </w:rPr>
        <w:t>表示</w:t>
      </w:r>
      <w:r w:rsidR="00D7233E" w:rsidRPr="00293692">
        <w:rPr>
          <w:rFonts w:ascii="SimSun" w:hAnsi="SimSun" w:hint="eastAsia"/>
          <w:sz w:val="21"/>
        </w:rPr>
        <w:t>，如果</w:t>
      </w:r>
      <w:r w:rsidRPr="00293692">
        <w:rPr>
          <w:rFonts w:ascii="SimSun" w:hAnsi="SimSun" w:hint="eastAsia"/>
          <w:sz w:val="21"/>
        </w:rPr>
        <w:t>未</w:t>
      </w:r>
      <w:r w:rsidR="00D7233E" w:rsidRPr="00293692">
        <w:rPr>
          <w:rFonts w:ascii="SimSun" w:hAnsi="SimSun" w:hint="eastAsia"/>
          <w:sz w:val="21"/>
        </w:rPr>
        <w:t>遵守时限，</w:t>
      </w:r>
      <w:r w:rsidR="003270FC" w:rsidRPr="00293692">
        <w:rPr>
          <w:rFonts w:ascii="SimSun" w:hAnsi="SimSun" w:hint="eastAsia"/>
          <w:sz w:val="21"/>
        </w:rPr>
        <w:t>有</w:t>
      </w:r>
      <w:r w:rsidR="00D7233E" w:rsidRPr="00293692">
        <w:rPr>
          <w:rFonts w:ascii="SimSun" w:hAnsi="SimSun" w:hint="eastAsia"/>
          <w:sz w:val="21"/>
        </w:rPr>
        <w:t>救济措施</w:t>
      </w:r>
      <w:r w:rsidR="003270FC" w:rsidRPr="00293692">
        <w:rPr>
          <w:rFonts w:ascii="SimSun" w:hAnsi="SimSun" w:hint="eastAsia"/>
          <w:sz w:val="21"/>
        </w:rPr>
        <w:t>可供采用</w:t>
      </w:r>
      <w:r w:rsidR="00D7233E" w:rsidRPr="00293692">
        <w:rPr>
          <w:rFonts w:ascii="SimSun" w:hAnsi="SimSun" w:hint="eastAsia"/>
          <w:sz w:val="21"/>
        </w:rPr>
        <w:t>。</w:t>
      </w:r>
    </w:p>
    <w:p w14:paraId="4C9DDFFB" w14:textId="77777777" w:rsidR="004153EE" w:rsidRPr="00293692" w:rsidRDefault="009859FD" w:rsidP="00293692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293692">
        <w:rPr>
          <w:rFonts w:ascii="SimHei" w:eastAsia="SimHei" w:hAnsi="SimHei" w:hint="eastAsia"/>
          <w:b w:val="0"/>
          <w:sz w:val="21"/>
        </w:rPr>
        <w:t>四、恢复优先权</w:t>
      </w:r>
    </w:p>
    <w:p w14:paraId="5FA67F6A" w14:textId="54922781" w:rsidR="00C37B65" w:rsidRPr="00293692" w:rsidRDefault="00784528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如果</w:t>
      </w:r>
      <w:r w:rsidR="009859FD" w:rsidRPr="00293692">
        <w:rPr>
          <w:rFonts w:ascii="SimSun" w:hAnsi="SimSun" w:hint="eastAsia"/>
          <w:sz w:val="21"/>
        </w:rPr>
        <w:t>根据1999年文本第10条</w:t>
      </w:r>
      <w:r w:rsidR="00E812B4" w:rsidRPr="00293692">
        <w:rPr>
          <w:rFonts w:ascii="SimSun" w:hAnsi="SimSun" w:hint="eastAsia"/>
          <w:sz w:val="21"/>
        </w:rPr>
        <w:t>第</w:t>
      </w:r>
      <w:r w:rsidR="00507D46" w:rsidRPr="00293692">
        <w:rPr>
          <w:rFonts w:ascii="SimSun" w:hAnsi="SimSun" w:hint="eastAsia"/>
          <w:sz w:val="21"/>
        </w:rPr>
        <w:t>(</w:t>
      </w:r>
      <w:r w:rsidR="009859FD" w:rsidRPr="00293692">
        <w:rPr>
          <w:rFonts w:ascii="SimSun" w:hAnsi="SimSun" w:hint="eastAsia"/>
          <w:sz w:val="21"/>
        </w:rPr>
        <w:t>2</w:t>
      </w:r>
      <w:r w:rsidR="00507D46" w:rsidRPr="00293692">
        <w:rPr>
          <w:rFonts w:ascii="SimSun" w:hAnsi="SimSun" w:hint="eastAsia"/>
          <w:sz w:val="21"/>
        </w:rPr>
        <w:t>)</w:t>
      </w:r>
      <w:r w:rsidR="00E812B4" w:rsidRPr="00293692">
        <w:rPr>
          <w:rFonts w:ascii="SimSun" w:hAnsi="SimSun" w:hint="eastAsia"/>
          <w:sz w:val="21"/>
        </w:rPr>
        <w:t>款</w:t>
      </w:r>
      <w:r w:rsidR="00507D46" w:rsidRPr="00293692">
        <w:rPr>
          <w:rFonts w:ascii="SimSun" w:hAnsi="SimSun" w:hint="eastAsia"/>
          <w:sz w:val="21"/>
        </w:rPr>
        <w:t>(</w:t>
      </w:r>
      <w:r w:rsidR="009859FD" w:rsidRPr="00293692">
        <w:rPr>
          <w:rFonts w:ascii="SimSun" w:hAnsi="SimSun" w:hint="eastAsia"/>
          <w:sz w:val="21"/>
        </w:rPr>
        <w:t>b</w:t>
      </w:r>
      <w:r w:rsidR="00507D46" w:rsidRPr="00293692">
        <w:rPr>
          <w:rFonts w:ascii="SimSun" w:hAnsi="SimSun" w:hint="eastAsia"/>
          <w:sz w:val="21"/>
        </w:rPr>
        <w:t>)</w:t>
      </w:r>
      <w:r w:rsidR="00E812B4" w:rsidRPr="00293692">
        <w:rPr>
          <w:rFonts w:ascii="SimSun" w:hAnsi="SimSun" w:hint="eastAsia"/>
          <w:sz w:val="21"/>
        </w:rPr>
        <w:t>项</w:t>
      </w:r>
      <w:r w:rsidR="009859FD" w:rsidRPr="00293692">
        <w:rPr>
          <w:rFonts w:ascii="SimSun" w:hAnsi="SimSun" w:hint="eastAsia"/>
          <w:sz w:val="21"/>
        </w:rPr>
        <w:t>的规定，国际注册日是国际局收到</w:t>
      </w:r>
      <w:r w:rsidR="006645F1" w:rsidRPr="00293692">
        <w:rPr>
          <w:rFonts w:ascii="SimSun" w:hAnsi="SimSun" w:hint="eastAsia"/>
          <w:sz w:val="21"/>
        </w:rPr>
        <w:t>对</w:t>
      </w:r>
      <w:r w:rsidR="009859FD" w:rsidRPr="00293692">
        <w:rPr>
          <w:rFonts w:ascii="SimSun" w:hAnsi="SimSun" w:hint="eastAsia"/>
          <w:sz w:val="21"/>
        </w:rPr>
        <w:t>第5</w:t>
      </w:r>
      <w:r w:rsidR="006E59E7" w:rsidRPr="00293692">
        <w:rPr>
          <w:rFonts w:ascii="SimSun" w:hAnsi="SimSun" w:hint="eastAsia"/>
          <w:sz w:val="21"/>
        </w:rPr>
        <w:t>条第</w:t>
      </w:r>
      <w:r w:rsidR="00507D46" w:rsidRPr="00293692">
        <w:rPr>
          <w:rFonts w:ascii="SimSun" w:hAnsi="SimSun" w:hint="eastAsia"/>
          <w:sz w:val="21"/>
        </w:rPr>
        <w:t>(</w:t>
      </w:r>
      <w:r w:rsidR="009859FD" w:rsidRPr="00293692">
        <w:rPr>
          <w:rFonts w:ascii="SimSun" w:hAnsi="SimSun" w:hint="eastAsia"/>
          <w:sz w:val="21"/>
        </w:rPr>
        <w:t>2</w:t>
      </w:r>
      <w:r w:rsidR="00507D46" w:rsidRPr="00293692">
        <w:rPr>
          <w:rFonts w:ascii="SimSun" w:hAnsi="SimSun" w:hint="eastAsia"/>
          <w:sz w:val="21"/>
        </w:rPr>
        <w:t>)</w:t>
      </w:r>
      <w:r w:rsidR="006E59E7" w:rsidRPr="00293692">
        <w:rPr>
          <w:rFonts w:ascii="SimSun" w:hAnsi="SimSun" w:hint="eastAsia"/>
          <w:sz w:val="21"/>
        </w:rPr>
        <w:t>款</w:t>
      </w:r>
      <w:r w:rsidR="006645F1" w:rsidRPr="00293692">
        <w:rPr>
          <w:rFonts w:ascii="SimSun" w:hAnsi="SimSun" w:hint="eastAsia"/>
          <w:sz w:val="21"/>
        </w:rPr>
        <w:t>相关</w:t>
      </w:r>
      <w:r w:rsidR="009859FD" w:rsidRPr="00293692">
        <w:rPr>
          <w:rFonts w:ascii="SimSun" w:hAnsi="SimSun" w:hint="eastAsia"/>
          <w:sz w:val="21"/>
        </w:rPr>
        <w:t>不规范</w:t>
      </w:r>
      <w:r w:rsidR="006645F1" w:rsidRPr="00293692">
        <w:rPr>
          <w:rFonts w:ascii="SimSun" w:hAnsi="SimSun" w:hint="eastAsia"/>
          <w:sz w:val="21"/>
        </w:rPr>
        <w:t>作出</w:t>
      </w:r>
      <w:r w:rsidR="009859FD" w:rsidRPr="00293692">
        <w:rPr>
          <w:rFonts w:ascii="SimSun" w:hAnsi="SimSun" w:hint="eastAsia"/>
          <w:sz w:val="21"/>
        </w:rPr>
        <w:t>更正的日期</w:t>
      </w:r>
      <w:r w:rsidR="006E59E7" w:rsidRPr="00293692">
        <w:rPr>
          <w:rFonts w:ascii="SimSun" w:hAnsi="SimSun" w:hint="eastAsia"/>
          <w:sz w:val="21"/>
        </w:rPr>
        <w:t>（即</w:t>
      </w:r>
      <w:r w:rsidR="009859FD" w:rsidRPr="00293692">
        <w:rPr>
          <w:rFonts w:ascii="SimSun" w:hAnsi="SimSun" w:hint="eastAsia"/>
          <w:sz w:val="21"/>
        </w:rPr>
        <w:t>国际注册日晚于国际申请的</w:t>
      </w:r>
      <w:r w:rsidR="00B048A1" w:rsidRPr="00293692">
        <w:rPr>
          <w:rFonts w:ascii="SimSun" w:hAnsi="SimSun" w:hint="eastAsia"/>
          <w:sz w:val="21"/>
        </w:rPr>
        <w:t>申请日</w:t>
      </w:r>
      <w:r w:rsidR="009859FD" w:rsidRPr="00293692">
        <w:rPr>
          <w:rFonts w:ascii="SimSun" w:hAnsi="SimSun" w:hint="eastAsia"/>
          <w:sz w:val="21"/>
        </w:rPr>
        <w:t>），</w:t>
      </w:r>
      <w:r w:rsidR="006E59E7" w:rsidRPr="00293692">
        <w:rPr>
          <w:rFonts w:ascii="SimSun" w:hAnsi="SimSun" w:hint="eastAsia"/>
          <w:sz w:val="21"/>
        </w:rPr>
        <w:t>在</w:t>
      </w:r>
      <w:r w:rsidR="00646E43" w:rsidRPr="00293692">
        <w:rPr>
          <w:rFonts w:ascii="SimSun" w:hAnsi="SimSun" w:hint="eastAsia"/>
          <w:sz w:val="21"/>
        </w:rPr>
        <w:t>全部</w:t>
      </w:r>
      <w:r w:rsidR="006E59E7" w:rsidRPr="00293692">
        <w:rPr>
          <w:rFonts w:ascii="SimSun" w:hAnsi="SimSun" w:hint="eastAsia"/>
          <w:sz w:val="21"/>
        </w:rPr>
        <w:t>31个</w:t>
      </w:r>
      <w:r w:rsidR="009433A2" w:rsidRPr="00293692">
        <w:rPr>
          <w:rFonts w:ascii="SimSun" w:hAnsi="SimSun" w:hint="eastAsia"/>
          <w:sz w:val="21"/>
        </w:rPr>
        <w:t>答复局</w:t>
      </w:r>
      <w:r w:rsidR="006E59E7" w:rsidRPr="00293692">
        <w:rPr>
          <w:rFonts w:ascii="SimSun" w:hAnsi="SimSun" w:hint="eastAsia"/>
          <w:sz w:val="21"/>
        </w:rPr>
        <w:t>中，有</w:t>
      </w:r>
      <w:r w:rsidR="009859FD" w:rsidRPr="00293692">
        <w:rPr>
          <w:rFonts w:ascii="SimSun" w:hAnsi="SimSun" w:hint="eastAsia"/>
          <w:sz w:val="21"/>
        </w:rPr>
        <w:t>16个</w:t>
      </w:r>
      <w:r w:rsidR="006E59E7" w:rsidRPr="00293692">
        <w:rPr>
          <w:rFonts w:ascii="SimSun" w:hAnsi="SimSun" w:hint="eastAsia"/>
          <w:sz w:val="21"/>
        </w:rPr>
        <w:t>的</w:t>
      </w:r>
      <w:r w:rsidR="009859FD" w:rsidRPr="00293692">
        <w:rPr>
          <w:rFonts w:ascii="SimSun" w:hAnsi="SimSun" w:hint="eastAsia"/>
          <w:sz w:val="21"/>
        </w:rPr>
        <w:t>国家/地区立法规定，如果申请日在六个月</w:t>
      </w:r>
      <w:r w:rsidR="00646E43" w:rsidRPr="00293692">
        <w:rPr>
          <w:rFonts w:ascii="SimSun" w:hAnsi="SimSun" w:hint="eastAsia"/>
          <w:sz w:val="21"/>
        </w:rPr>
        <w:t>的</w:t>
      </w:r>
      <w:r w:rsidR="008A653A" w:rsidRPr="00293692">
        <w:rPr>
          <w:rFonts w:ascii="SimSun" w:hAnsi="SimSun" w:hint="eastAsia"/>
          <w:sz w:val="21"/>
        </w:rPr>
        <w:t>优先权期限</w:t>
      </w:r>
      <w:r w:rsidR="009859FD" w:rsidRPr="00293692">
        <w:rPr>
          <w:rFonts w:ascii="SimSun" w:hAnsi="SimSun" w:hint="eastAsia"/>
          <w:sz w:val="21"/>
        </w:rPr>
        <w:t>内</w:t>
      </w:r>
      <w:r w:rsidR="008A653A" w:rsidRPr="00293692">
        <w:rPr>
          <w:rFonts w:ascii="SimSun" w:hAnsi="SimSun" w:hint="eastAsia"/>
          <w:sz w:val="21"/>
        </w:rPr>
        <w:t>、但国际注册日</w:t>
      </w:r>
      <w:r w:rsidR="005B1724" w:rsidRPr="00293692">
        <w:rPr>
          <w:rFonts w:ascii="SimSun" w:hAnsi="SimSun" w:hint="eastAsia"/>
          <w:sz w:val="21"/>
        </w:rPr>
        <w:t>在</w:t>
      </w:r>
      <w:r w:rsidR="008A653A" w:rsidRPr="00293692">
        <w:rPr>
          <w:rFonts w:ascii="SimSun" w:hAnsi="SimSun" w:hint="eastAsia"/>
          <w:sz w:val="21"/>
        </w:rPr>
        <w:t>首次申请日后</w:t>
      </w:r>
      <w:r w:rsidR="00844B00" w:rsidRPr="00293692">
        <w:rPr>
          <w:rFonts w:ascii="SimSun" w:hAnsi="SimSun" w:hint="eastAsia"/>
          <w:sz w:val="21"/>
        </w:rPr>
        <w:t>六个月</w:t>
      </w:r>
      <w:r w:rsidR="008A653A" w:rsidRPr="00293692">
        <w:rPr>
          <w:rFonts w:ascii="SimSun" w:hAnsi="SimSun" w:hint="eastAsia"/>
          <w:sz w:val="21"/>
        </w:rPr>
        <w:t>以上（即不在优先权期限内），</w:t>
      </w:r>
      <w:r w:rsidR="009859FD" w:rsidRPr="00293692">
        <w:rPr>
          <w:rFonts w:ascii="SimSun" w:hAnsi="SimSun" w:hint="eastAsia"/>
          <w:sz w:val="21"/>
        </w:rPr>
        <w:t>优先权</w:t>
      </w:r>
      <w:r w:rsidR="00563E4C" w:rsidRPr="00293692">
        <w:rPr>
          <w:rFonts w:ascii="SimSun" w:hAnsi="SimSun" w:hint="eastAsia"/>
          <w:sz w:val="21"/>
        </w:rPr>
        <w:t>应</w:t>
      </w:r>
      <w:r w:rsidR="009859FD" w:rsidRPr="00293692">
        <w:rPr>
          <w:rFonts w:ascii="SimSun" w:hAnsi="SimSun" w:hint="eastAsia"/>
          <w:sz w:val="21"/>
        </w:rPr>
        <w:t>有效。</w:t>
      </w:r>
    </w:p>
    <w:p w14:paraId="1173008B" w14:textId="59B75BC4" w:rsidR="005B1693" w:rsidRPr="00293692" w:rsidRDefault="008A653A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b/>
          <w:sz w:val="21"/>
        </w:rPr>
      </w:pPr>
      <w:r w:rsidRPr="00293692">
        <w:rPr>
          <w:rFonts w:ascii="SimSun" w:hAnsi="SimSun" w:hint="eastAsia"/>
          <w:sz w:val="21"/>
        </w:rPr>
        <w:t>但是，</w:t>
      </w:r>
      <w:r w:rsidR="00784528" w:rsidRPr="00293692">
        <w:rPr>
          <w:rFonts w:ascii="SimSun" w:hAnsi="SimSun" w:hint="eastAsia"/>
          <w:sz w:val="21"/>
        </w:rPr>
        <w:t>如果</w:t>
      </w:r>
      <w:r w:rsidRPr="00293692">
        <w:rPr>
          <w:rFonts w:ascii="SimSun" w:hAnsi="SimSun" w:hint="eastAsia"/>
          <w:sz w:val="21"/>
        </w:rPr>
        <w:t>国际注册的申请日</w:t>
      </w:r>
      <w:r w:rsidR="005B1724" w:rsidRPr="00293692">
        <w:rPr>
          <w:rFonts w:ascii="SimSun" w:hAnsi="SimSun" w:hint="eastAsia"/>
          <w:sz w:val="21"/>
        </w:rPr>
        <w:t>在</w:t>
      </w:r>
      <w:r w:rsidRPr="00293692">
        <w:rPr>
          <w:rFonts w:ascii="SimSun" w:hAnsi="SimSun" w:hint="eastAsia"/>
          <w:sz w:val="21"/>
        </w:rPr>
        <w:t>首次</w:t>
      </w:r>
      <w:r w:rsidR="005B1724" w:rsidRPr="00293692">
        <w:rPr>
          <w:rFonts w:ascii="SimSun" w:hAnsi="SimSun" w:hint="eastAsia"/>
          <w:sz w:val="21"/>
        </w:rPr>
        <w:t>申请</w:t>
      </w:r>
      <w:r w:rsidRPr="00293692">
        <w:rPr>
          <w:rFonts w:ascii="SimSun" w:hAnsi="SimSun" w:hint="eastAsia"/>
          <w:sz w:val="21"/>
        </w:rPr>
        <w:t>日后六个月以上，绝大多数答复者（29个</w:t>
      </w:r>
      <w:r w:rsidR="009433A2" w:rsidRPr="00293692">
        <w:rPr>
          <w:rFonts w:ascii="SimSun" w:hAnsi="SimSun" w:hint="eastAsia"/>
          <w:sz w:val="21"/>
        </w:rPr>
        <w:t>答复局</w:t>
      </w:r>
      <w:r w:rsidRPr="00293692">
        <w:rPr>
          <w:rFonts w:ascii="SimSun" w:hAnsi="SimSun" w:hint="eastAsia"/>
          <w:sz w:val="21"/>
        </w:rPr>
        <w:t>中</w:t>
      </w:r>
      <w:r w:rsidR="00B17F2C" w:rsidRPr="00293692">
        <w:rPr>
          <w:rFonts w:ascii="SimSun" w:hAnsi="SimSun" w:hint="eastAsia"/>
          <w:sz w:val="21"/>
        </w:rPr>
        <w:t>的</w:t>
      </w:r>
      <w:r w:rsidRPr="00293692">
        <w:rPr>
          <w:rFonts w:ascii="SimSun" w:hAnsi="SimSun" w:hint="eastAsia"/>
          <w:sz w:val="21"/>
        </w:rPr>
        <w:t>23个）</w:t>
      </w:r>
      <w:r w:rsidR="00B17F2C" w:rsidRPr="00293692">
        <w:rPr>
          <w:rFonts w:ascii="SimSun" w:hAnsi="SimSun" w:hint="eastAsia"/>
          <w:sz w:val="21"/>
        </w:rPr>
        <w:t>不</w:t>
      </w:r>
      <w:r w:rsidRPr="00293692">
        <w:rPr>
          <w:rFonts w:ascii="SimSun" w:hAnsi="SimSun" w:hint="eastAsia"/>
          <w:sz w:val="21"/>
        </w:rPr>
        <w:t>向</w:t>
      </w:r>
      <w:r w:rsidR="00B17F2C" w:rsidRPr="00293692">
        <w:rPr>
          <w:rFonts w:ascii="SimSun" w:hAnsi="SimSun" w:hint="eastAsia"/>
          <w:sz w:val="21"/>
        </w:rPr>
        <w:t>注册</w:t>
      </w:r>
      <w:r w:rsidR="00204B5F" w:rsidRPr="00293692">
        <w:rPr>
          <w:rFonts w:ascii="SimSun" w:hAnsi="SimSun" w:hint="eastAsia"/>
          <w:sz w:val="21"/>
        </w:rPr>
        <w:t>人</w:t>
      </w:r>
      <w:r w:rsidRPr="00293692">
        <w:rPr>
          <w:rFonts w:ascii="SimSun" w:hAnsi="SimSun" w:hint="eastAsia"/>
          <w:sz w:val="21"/>
        </w:rPr>
        <w:t>提供要求恢复优先权的可能性。</w:t>
      </w:r>
    </w:p>
    <w:p w14:paraId="03E891B7" w14:textId="6A48565A" w:rsidR="0094108B" w:rsidRPr="00293692" w:rsidRDefault="002B1D44" w:rsidP="00293692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293692">
        <w:rPr>
          <w:rFonts w:ascii="SimHei" w:eastAsia="SimHei" w:hAnsi="SimHei" w:hint="eastAsia"/>
          <w:b w:val="0"/>
          <w:sz w:val="21"/>
        </w:rPr>
        <w:t>五、</w:t>
      </w:r>
      <w:r w:rsidR="009546D3" w:rsidRPr="00293692">
        <w:rPr>
          <w:rFonts w:ascii="SimHei" w:eastAsia="SimHei" w:hAnsi="SimHei" w:hint="eastAsia"/>
          <w:b w:val="0"/>
          <w:sz w:val="21"/>
        </w:rPr>
        <w:t>加入</w:t>
      </w:r>
      <w:r w:rsidR="005E650E" w:rsidRPr="00293692">
        <w:rPr>
          <w:rFonts w:ascii="SimHei" w:eastAsia="SimHei" w:hAnsi="SimHei" w:hint="eastAsia"/>
          <w:b w:val="0"/>
          <w:sz w:val="21"/>
        </w:rPr>
        <w:t>产权组织</w:t>
      </w:r>
      <w:r w:rsidR="005B1724" w:rsidRPr="00293692">
        <w:rPr>
          <w:rFonts w:ascii="SimHei" w:eastAsia="SimHei" w:hAnsi="SimHei" w:hint="eastAsia"/>
          <w:b w:val="0"/>
          <w:sz w:val="21"/>
        </w:rPr>
        <w:t>数字查询服务（DAS）</w:t>
      </w:r>
      <w:r w:rsidRPr="00293692">
        <w:rPr>
          <w:rFonts w:ascii="SimHei" w:eastAsia="SimHei" w:hAnsi="SimHei" w:hint="eastAsia"/>
          <w:b w:val="0"/>
          <w:sz w:val="21"/>
        </w:rPr>
        <w:t>的计划</w:t>
      </w:r>
    </w:p>
    <w:p w14:paraId="0C2ADC52" w14:textId="7B343C27" w:rsidR="00E72915" w:rsidRPr="00293692" w:rsidRDefault="005B1724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关于</w:t>
      </w:r>
      <w:r w:rsidR="00D201BB" w:rsidRPr="00293692">
        <w:rPr>
          <w:rFonts w:ascii="SimSun" w:hAnsi="SimSun" w:hint="eastAsia"/>
          <w:sz w:val="21"/>
        </w:rPr>
        <w:t>加入</w:t>
      </w:r>
      <w:r w:rsidR="005E650E" w:rsidRPr="00293692">
        <w:rPr>
          <w:rFonts w:ascii="SimSun" w:hAnsi="SimSun" w:hint="eastAsia"/>
          <w:sz w:val="21"/>
        </w:rPr>
        <w:t>产权组织</w:t>
      </w:r>
      <w:r w:rsidRPr="00293692">
        <w:rPr>
          <w:rFonts w:ascii="SimSun" w:hAnsi="SimSun" w:hint="eastAsia"/>
          <w:sz w:val="21"/>
        </w:rPr>
        <w:t>数字查询服务（DAS），绝大多数</w:t>
      </w:r>
      <w:r w:rsidR="009433A2" w:rsidRPr="00293692">
        <w:rPr>
          <w:rFonts w:ascii="SimSun" w:hAnsi="SimSun" w:hint="eastAsia"/>
          <w:sz w:val="21"/>
        </w:rPr>
        <w:t>答复局</w:t>
      </w:r>
      <w:r w:rsidRPr="00293692">
        <w:rPr>
          <w:rFonts w:ascii="SimSun" w:hAnsi="SimSun" w:hint="eastAsia"/>
          <w:sz w:val="21"/>
        </w:rPr>
        <w:t>目前没有</w:t>
      </w:r>
      <w:r w:rsidR="0055508B" w:rsidRPr="00293692">
        <w:rPr>
          <w:rFonts w:ascii="SimSun" w:hAnsi="SimSun" w:hint="eastAsia"/>
          <w:sz w:val="21"/>
        </w:rPr>
        <w:t>加入</w:t>
      </w:r>
      <w:r w:rsidRPr="00293692">
        <w:rPr>
          <w:rFonts w:ascii="SimSun" w:hAnsi="SimSun" w:hint="eastAsia"/>
          <w:sz w:val="21"/>
        </w:rPr>
        <w:t>DAS（在</w:t>
      </w:r>
      <w:r w:rsidR="00442F4C" w:rsidRPr="00293692">
        <w:rPr>
          <w:rFonts w:ascii="SimSun" w:hAnsi="SimSun" w:hint="eastAsia"/>
          <w:sz w:val="21"/>
        </w:rPr>
        <w:t>全部</w:t>
      </w:r>
      <w:r w:rsidRPr="00293692">
        <w:rPr>
          <w:rFonts w:ascii="SimSun" w:hAnsi="SimSun" w:hint="eastAsia"/>
          <w:sz w:val="21"/>
        </w:rPr>
        <w:t>31个</w:t>
      </w:r>
      <w:r w:rsidR="009433A2" w:rsidRPr="00293692">
        <w:rPr>
          <w:rFonts w:ascii="SimSun" w:hAnsi="SimSun" w:hint="eastAsia"/>
          <w:sz w:val="21"/>
        </w:rPr>
        <w:t>答复局</w:t>
      </w:r>
      <w:r w:rsidRPr="00293692">
        <w:rPr>
          <w:rFonts w:ascii="SimSun" w:hAnsi="SimSun" w:hint="eastAsia"/>
          <w:sz w:val="21"/>
        </w:rPr>
        <w:t>中</w:t>
      </w:r>
      <w:r w:rsidR="00370226" w:rsidRPr="00293692">
        <w:rPr>
          <w:rFonts w:ascii="SimSun" w:hAnsi="SimSun" w:hint="eastAsia"/>
          <w:sz w:val="21"/>
        </w:rPr>
        <w:t>，</w:t>
      </w:r>
      <w:r w:rsidRPr="00293692">
        <w:rPr>
          <w:rFonts w:ascii="SimSun" w:hAnsi="SimSun" w:hint="eastAsia"/>
          <w:sz w:val="21"/>
        </w:rPr>
        <w:t>只有</w:t>
      </w:r>
      <w:r w:rsidR="00764883" w:rsidRPr="00293692">
        <w:rPr>
          <w:rFonts w:ascii="SimSun" w:hAnsi="SimSun" w:hint="eastAsia"/>
          <w:sz w:val="21"/>
        </w:rPr>
        <w:t>四</w:t>
      </w:r>
      <w:r w:rsidRPr="00293692">
        <w:rPr>
          <w:rFonts w:ascii="SimSun" w:hAnsi="SimSun" w:hint="eastAsia"/>
          <w:sz w:val="21"/>
        </w:rPr>
        <w:t>个</w:t>
      </w:r>
      <w:r w:rsidR="0055508B" w:rsidRPr="00293692">
        <w:rPr>
          <w:rFonts w:ascii="SimSun" w:hAnsi="SimSun" w:hint="eastAsia"/>
          <w:sz w:val="21"/>
        </w:rPr>
        <w:t>加入</w:t>
      </w:r>
      <w:r w:rsidRPr="00293692">
        <w:rPr>
          <w:rFonts w:ascii="SimSun" w:hAnsi="SimSun" w:hint="eastAsia"/>
          <w:sz w:val="21"/>
        </w:rPr>
        <w:t>）。</w:t>
      </w:r>
    </w:p>
    <w:p w14:paraId="6352EA2A" w14:textId="4D9D5EE5" w:rsidR="009A1120" w:rsidRPr="00293692" w:rsidRDefault="00370226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不过，</w:t>
      </w:r>
      <w:r w:rsidR="005B7F01" w:rsidRPr="00293692">
        <w:rPr>
          <w:rFonts w:ascii="SimSun" w:hAnsi="SimSun" w:hint="eastAsia"/>
          <w:sz w:val="21"/>
        </w:rPr>
        <w:t>有</w:t>
      </w:r>
      <w:r w:rsidRPr="00293692">
        <w:rPr>
          <w:rFonts w:ascii="SimSun" w:hAnsi="SimSun" w:hint="eastAsia"/>
          <w:sz w:val="21"/>
        </w:rPr>
        <w:t>20个</w:t>
      </w:r>
      <w:r w:rsidR="009433A2" w:rsidRPr="00293692">
        <w:rPr>
          <w:rFonts w:ascii="SimSun" w:hAnsi="SimSun" w:hint="eastAsia"/>
          <w:sz w:val="21"/>
        </w:rPr>
        <w:t>答复局</w:t>
      </w:r>
      <w:r w:rsidRPr="00293692">
        <w:rPr>
          <w:rFonts w:ascii="SimSun" w:hAnsi="SimSun" w:hint="eastAsia"/>
          <w:sz w:val="21"/>
        </w:rPr>
        <w:t>表示</w:t>
      </w:r>
      <w:r w:rsidR="005B7F01" w:rsidRPr="00293692">
        <w:rPr>
          <w:rFonts w:ascii="SimSun" w:hAnsi="SimSun" w:hint="eastAsia"/>
          <w:sz w:val="21"/>
        </w:rPr>
        <w:t>将来</w:t>
      </w:r>
      <w:r w:rsidR="00010010" w:rsidRPr="00293692">
        <w:rPr>
          <w:rFonts w:ascii="SimSun" w:hAnsi="SimSun" w:hint="eastAsia"/>
          <w:sz w:val="21"/>
        </w:rPr>
        <w:t>愿意</w:t>
      </w:r>
      <w:r w:rsidR="0055508B" w:rsidRPr="00293692">
        <w:rPr>
          <w:rFonts w:ascii="SimSun" w:hAnsi="SimSun" w:hint="eastAsia"/>
          <w:sz w:val="21"/>
        </w:rPr>
        <w:t>加入</w:t>
      </w:r>
      <w:r w:rsidRPr="00293692">
        <w:rPr>
          <w:rFonts w:ascii="SimSun" w:hAnsi="SimSun" w:hint="eastAsia"/>
          <w:sz w:val="21"/>
        </w:rPr>
        <w:t>DAS</w:t>
      </w:r>
      <w:r w:rsidR="007320D7" w:rsidRPr="00293692">
        <w:rPr>
          <w:rFonts w:ascii="SimSun" w:hAnsi="SimSun" w:hint="eastAsia"/>
          <w:sz w:val="21"/>
        </w:rPr>
        <w:t>，时限如下</w:t>
      </w:r>
      <w:r w:rsidRPr="00293692">
        <w:rPr>
          <w:rFonts w:ascii="SimSun" w:hAnsi="SimSun" w:hint="eastAsia"/>
          <w:sz w:val="21"/>
        </w:rPr>
        <w:t>：</w:t>
      </w:r>
    </w:p>
    <w:p w14:paraId="7EEE25D2" w14:textId="77777777" w:rsidR="00D17127" w:rsidRPr="00293692" w:rsidRDefault="005B7F01" w:rsidP="00293692">
      <w:pPr>
        <w:pStyle w:val="ListParagraph"/>
        <w:overflowPunct w:val="0"/>
        <w:spacing w:afterLines="50" w:after="120" w:line="340" w:lineRule="atLeast"/>
        <w:ind w:left="0" w:firstLine="567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有四个计划在</w:t>
      </w:r>
      <w:r w:rsidR="00370226" w:rsidRPr="00293692">
        <w:rPr>
          <w:rFonts w:ascii="SimSun" w:hAnsi="SimSun" w:hint="eastAsia"/>
          <w:sz w:val="21"/>
        </w:rPr>
        <w:t>两</w:t>
      </w:r>
      <w:r w:rsidRPr="00293692">
        <w:rPr>
          <w:rFonts w:ascii="SimSun" w:hAnsi="SimSun" w:hint="eastAsia"/>
          <w:sz w:val="21"/>
        </w:rPr>
        <w:t>到三</w:t>
      </w:r>
      <w:r w:rsidR="00370226" w:rsidRPr="00293692">
        <w:rPr>
          <w:rFonts w:ascii="SimSun" w:hAnsi="SimSun" w:hint="eastAsia"/>
          <w:sz w:val="21"/>
        </w:rPr>
        <w:t>年内</w:t>
      </w:r>
      <w:r w:rsidR="0055508B" w:rsidRPr="00293692">
        <w:rPr>
          <w:rFonts w:ascii="SimSun" w:hAnsi="SimSun" w:hint="eastAsia"/>
          <w:sz w:val="21"/>
        </w:rPr>
        <w:t>加入</w:t>
      </w:r>
      <w:r w:rsidRPr="00293692">
        <w:rPr>
          <w:rFonts w:ascii="SimSun" w:hAnsi="SimSun" w:hint="eastAsia"/>
          <w:sz w:val="21"/>
        </w:rPr>
        <w:t>；</w:t>
      </w:r>
    </w:p>
    <w:p w14:paraId="112DDDF5" w14:textId="77777777" w:rsidR="00D17127" w:rsidRPr="00293692" w:rsidRDefault="005B7F01" w:rsidP="00293692">
      <w:pPr>
        <w:pStyle w:val="ListParagraph"/>
        <w:overflowPunct w:val="0"/>
        <w:spacing w:afterLines="50" w:after="120" w:line="340" w:lineRule="atLeast"/>
        <w:ind w:left="0" w:firstLine="567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lastRenderedPageBreak/>
        <w:t>有</w:t>
      </w:r>
      <w:r w:rsidR="00370226" w:rsidRPr="00293692">
        <w:rPr>
          <w:rFonts w:ascii="SimSun" w:hAnsi="SimSun" w:hint="eastAsia"/>
          <w:sz w:val="21"/>
        </w:rPr>
        <w:t>三</w:t>
      </w:r>
      <w:r w:rsidRPr="00293692">
        <w:rPr>
          <w:rFonts w:ascii="SimSun" w:hAnsi="SimSun" w:hint="eastAsia"/>
          <w:sz w:val="21"/>
        </w:rPr>
        <w:t>个</w:t>
      </w:r>
      <w:r w:rsidR="00370226" w:rsidRPr="00293692">
        <w:rPr>
          <w:rFonts w:ascii="SimSun" w:hAnsi="SimSun" w:hint="eastAsia"/>
          <w:sz w:val="21"/>
        </w:rPr>
        <w:t>计划在四到五年内</w:t>
      </w:r>
      <w:r w:rsidR="0055508B" w:rsidRPr="00293692">
        <w:rPr>
          <w:rFonts w:ascii="SimSun" w:hAnsi="SimSun" w:hint="eastAsia"/>
          <w:sz w:val="21"/>
        </w:rPr>
        <w:t>加入</w:t>
      </w:r>
      <w:r w:rsidR="00370226" w:rsidRPr="00293692">
        <w:rPr>
          <w:rFonts w:ascii="SimSun" w:hAnsi="SimSun" w:hint="eastAsia"/>
          <w:sz w:val="21"/>
        </w:rPr>
        <w:t>；以及</w:t>
      </w:r>
    </w:p>
    <w:p w14:paraId="27A8AC70" w14:textId="77777777" w:rsidR="005C6618" w:rsidRPr="00293692" w:rsidRDefault="005B7F01" w:rsidP="00293692">
      <w:pPr>
        <w:pStyle w:val="ListParagraph"/>
        <w:overflowPunct w:val="0"/>
        <w:spacing w:afterLines="50" w:after="120" w:line="340" w:lineRule="atLeast"/>
        <w:ind w:left="0" w:firstLine="567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有</w:t>
      </w:r>
      <w:r w:rsidR="00370226" w:rsidRPr="00293692">
        <w:rPr>
          <w:rFonts w:ascii="SimSun" w:hAnsi="SimSun" w:hint="eastAsia"/>
          <w:sz w:val="21"/>
        </w:rPr>
        <w:t>14</w:t>
      </w:r>
      <w:r w:rsidRPr="00293692">
        <w:rPr>
          <w:rFonts w:ascii="SimSun" w:hAnsi="SimSun" w:hint="eastAsia"/>
          <w:sz w:val="21"/>
        </w:rPr>
        <w:t>个愿意</w:t>
      </w:r>
      <w:r w:rsidR="0055508B" w:rsidRPr="00293692">
        <w:rPr>
          <w:rFonts w:ascii="SimSun" w:hAnsi="SimSun" w:hint="eastAsia"/>
          <w:sz w:val="21"/>
        </w:rPr>
        <w:t>加入</w:t>
      </w:r>
      <w:r w:rsidR="00370226" w:rsidRPr="00293692">
        <w:rPr>
          <w:rFonts w:ascii="SimSun" w:hAnsi="SimSun" w:hint="eastAsia"/>
          <w:sz w:val="21"/>
        </w:rPr>
        <w:t>DAS</w:t>
      </w:r>
      <w:r w:rsidRPr="00293692">
        <w:rPr>
          <w:rFonts w:ascii="SimSun" w:hAnsi="SimSun" w:hint="eastAsia"/>
          <w:sz w:val="21"/>
        </w:rPr>
        <w:t>，</w:t>
      </w:r>
      <w:r w:rsidR="00370226" w:rsidRPr="00293692">
        <w:rPr>
          <w:rFonts w:ascii="SimSun" w:hAnsi="SimSun" w:hint="eastAsia"/>
          <w:sz w:val="21"/>
        </w:rPr>
        <w:t>但尚未设定时限。</w:t>
      </w:r>
    </w:p>
    <w:p w14:paraId="0CEC1384" w14:textId="3EB2389E" w:rsidR="00D90C4B" w:rsidRPr="00293692" w:rsidRDefault="0055508B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b/>
          <w:sz w:val="21"/>
        </w:rPr>
      </w:pPr>
      <w:r w:rsidRPr="00293692">
        <w:rPr>
          <w:rFonts w:ascii="SimSun" w:hAnsi="SimSun" w:hint="eastAsia"/>
          <w:sz w:val="21"/>
        </w:rPr>
        <w:t>加入</w:t>
      </w:r>
      <w:r w:rsidR="003E47E5" w:rsidRPr="00293692">
        <w:rPr>
          <w:rFonts w:ascii="SimSun" w:hAnsi="SimSun" w:hint="eastAsia"/>
          <w:sz w:val="21"/>
        </w:rPr>
        <w:t>DAS</w:t>
      </w:r>
      <w:r w:rsidR="00635429" w:rsidRPr="00293692">
        <w:rPr>
          <w:rFonts w:ascii="SimSun" w:hAnsi="SimSun" w:hint="eastAsia"/>
          <w:sz w:val="21"/>
        </w:rPr>
        <w:t>以及</w:t>
      </w:r>
      <w:r w:rsidR="003E47E5" w:rsidRPr="00293692">
        <w:rPr>
          <w:rFonts w:ascii="SimSun" w:hAnsi="SimSun" w:hint="eastAsia"/>
          <w:sz w:val="21"/>
        </w:rPr>
        <w:t>未来</w:t>
      </w:r>
      <w:r w:rsidR="00845D20" w:rsidRPr="00293692">
        <w:rPr>
          <w:rFonts w:ascii="SimSun" w:hAnsi="SimSun" w:hint="eastAsia"/>
          <w:sz w:val="21"/>
        </w:rPr>
        <w:t>的</w:t>
      </w:r>
      <w:r w:rsidRPr="00293692">
        <w:rPr>
          <w:rFonts w:ascii="SimSun" w:hAnsi="SimSun" w:hint="eastAsia"/>
          <w:sz w:val="21"/>
        </w:rPr>
        <w:t>加入</w:t>
      </w:r>
      <w:r w:rsidR="003E47E5" w:rsidRPr="00293692">
        <w:rPr>
          <w:rFonts w:ascii="SimSun" w:hAnsi="SimSun" w:hint="eastAsia"/>
          <w:sz w:val="21"/>
        </w:rPr>
        <w:t>计划</w:t>
      </w:r>
      <w:r w:rsidR="00635429" w:rsidRPr="00293692">
        <w:rPr>
          <w:rFonts w:ascii="SimSun" w:hAnsi="SimSun" w:hint="eastAsia"/>
          <w:sz w:val="21"/>
        </w:rPr>
        <w:t>等问题</w:t>
      </w:r>
      <w:r w:rsidR="00845D20" w:rsidRPr="00293692">
        <w:rPr>
          <w:rFonts w:ascii="SimSun" w:hAnsi="SimSun" w:hint="eastAsia"/>
          <w:sz w:val="21"/>
        </w:rPr>
        <w:t>，</w:t>
      </w:r>
      <w:r w:rsidR="003E47E5" w:rsidRPr="00293692">
        <w:rPr>
          <w:rFonts w:ascii="SimSun" w:hAnsi="SimSun" w:hint="eastAsia"/>
          <w:sz w:val="21"/>
        </w:rPr>
        <w:t>既没有说明</w:t>
      </w:r>
      <w:r w:rsidR="00845D20" w:rsidRPr="00293692">
        <w:rPr>
          <w:rFonts w:ascii="SimSun" w:hAnsi="SimSun" w:hint="eastAsia"/>
          <w:sz w:val="21"/>
        </w:rPr>
        <w:t>答复者</w:t>
      </w:r>
      <w:r w:rsidR="00844B00" w:rsidRPr="00293692">
        <w:rPr>
          <w:rFonts w:ascii="SimSun" w:hAnsi="SimSun" w:hint="eastAsia"/>
          <w:sz w:val="21"/>
        </w:rPr>
        <w:t>是</w:t>
      </w:r>
      <w:r w:rsidR="00845D20" w:rsidRPr="00293692">
        <w:rPr>
          <w:rFonts w:ascii="SimSun" w:hAnsi="SimSun" w:hint="eastAsia"/>
          <w:sz w:val="21"/>
        </w:rPr>
        <w:t>作为</w:t>
      </w:r>
      <w:r w:rsidR="003E47E5" w:rsidRPr="00293692">
        <w:rPr>
          <w:rFonts w:ascii="SimSun" w:hAnsi="SimSun" w:hint="eastAsia"/>
          <w:sz w:val="21"/>
        </w:rPr>
        <w:t>“</w:t>
      </w:r>
      <w:r w:rsidR="00845D20" w:rsidRPr="00293692">
        <w:rPr>
          <w:rFonts w:ascii="SimSun" w:hAnsi="SimSun" w:hint="eastAsia"/>
          <w:sz w:val="21"/>
        </w:rPr>
        <w:t>交存局</w:t>
      </w:r>
      <w:r w:rsidR="003E47E5" w:rsidRPr="00293692">
        <w:rPr>
          <w:rFonts w:ascii="SimSun" w:hAnsi="SimSun" w:hint="eastAsia"/>
          <w:sz w:val="21"/>
        </w:rPr>
        <w:t>”</w:t>
      </w:r>
      <w:r w:rsidR="0049395D" w:rsidRPr="00293692">
        <w:rPr>
          <w:rFonts w:ascii="SimSun" w:hAnsi="SimSun" w:hint="eastAsia"/>
          <w:sz w:val="21"/>
        </w:rPr>
        <w:t>和</w:t>
      </w:r>
      <w:r w:rsidR="003E47E5" w:rsidRPr="00293692">
        <w:rPr>
          <w:rFonts w:ascii="SimSun" w:hAnsi="SimSun" w:hint="eastAsia"/>
          <w:sz w:val="21"/>
        </w:rPr>
        <w:t>/或“</w:t>
      </w:r>
      <w:r w:rsidR="00845D20" w:rsidRPr="00293692">
        <w:rPr>
          <w:rFonts w:ascii="SimSun" w:hAnsi="SimSun" w:hint="eastAsia"/>
          <w:sz w:val="21"/>
        </w:rPr>
        <w:t>查询局</w:t>
      </w:r>
      <w:r w:rsidR="003E47E5" w:rsidRPr="00293692">
        <w:rPr>
          <w:rFonts w:ascii="SimSun" w:hAnsi="SimSun" w:hint="eastAsia"/>
          <w:sz w:val="21"/>
        </w:rPr>
        <w:t>”</w:t>
      </w:r>
      <w:r w:rsidR="00844B00" w:rsidRPr="00293692">
        <w:rPr>
          <w:rFonts w:ascii="SimSun" w:hAnsi="SimSun" w:hint="eastAsia"/>
          <w:sz w:val="21"/>
        </w:rPr>
        <w:t>加入</w:t>
      </w:r>
      <w:r w:rsidR="003E47E5" w:rsidRPr="00293692">
        <w:rPr>
          <w:rFonts w:ascii="SimSun" w:hAnsi="SimSun" w:hint="eastAsia"/>
          <w:sz w:val="21"/>
        </w:rPr>
        <w:t>，也没有</w:t>
      </w:r>
      <w:r w:rsidR="00845D20" w:rsidRPr="00293692">
        <w:rPr>
          <w:rFonts w:ascii="SimSun" w:hAnsi="SimSun" w:hint="eastAsia"/>
          <w:sz w:val="21"/>
        </w:rPr>
        <w:t>说明</w:t>
      </w:r>
      <w:r w:rsidR="003E47E5" w:rsidRPr="00293692">
        <w:rPr>
          <w:rFonts w:ascii="SimSun" w:hAnsi="SimSun" w:hint="eastAsia"/>
          <w:sz w:val="21"/>
        </w:rPr>
        <w:t>文件类型的覆盖范围，例如专利和/或</w:t>
      </w:r>
      <w:r w:rsidR="00845D20" w:rsidRPr="00293692">
        <w:rPr>
          <w:rFonts w:ascii="SimSun" w:hAnsi="SimSun" w:hint="eastAsia"/>
          <w:sz w:val="21"/>
        </w:rPr>
        <w:t>外观</w:t>
      </w:r>
      <w:r w:rsidR="003E47E5" w:rsidRPr="00293692">
        <w:rPr>
          <w:rFonts w:ascii="SimSun" w:hAnsi="SimSun" w:hint="eastAsia"/>
          <w:sz w:val="21"/>
        </w:rPr>
        <w:t>设计优先权文件。</w:t>
      </w:r>
    </w:p>
    <w:p w14:paraId="57B565B9" w14:textId="4EE74A5A" w:rsidR="00AC311F" w:rsidRPr="00293692" w:rsidRDefault="003E47E5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b/>
          <w:sz w:val="21"/>
        </w:rPr>
      </w:pPr>
      <w:r w:rsidRPr="00293692">
        <w:rPr>
          <w:rFonts w:ascii="SimSun" w:hAnsi="SimSun" w:hint="eastAsia"/>
          <w:sz w:val="21"/>
        </w:rPr>
        <w:t>根据</w:t>
      </w:r>
      <w:r w:rsidR="009433A2" w:rsidRPr="00293692">
        <w:rPr>
          <w:rFonts w:ascii="SimSun" w:hAnsi="SimSun" w:hint="eastAsia"/>
          <w:sz w:val="21"/>
        </w:rPr>
        <w:t>答复局</w:t>
      </w:r>
      <w:r w:rsidR="005F7A65" w:rsidRPr="00293692">
        <w:rPr>
          <w:rFonts w:ascii="SimSun" w:hAnsi="SimSun" w:hint="eastAsia"/>
          <w:sz w:val="21"/>
        </w:rPr>
        <w:t>中已加入DAS</w:t>
      </w:r>
      <w:r w:rsidR="00845D20" w:rsidRPr="00293692">
        <w:rPr>
          <w:rFonts w:ascii="SimSun" w:hAnsi="SimSun" w:hint="eastAsia"/>
          <w:sz w:val="21"/>
        </w:rPr>
        <w:t>的</w:t>
      </w:r>
      <w:r w:rsidRPr="00293692">
        <w:rPr>
          <w:rFonts w:ascii="SimSun" w:hAnsi="SimSun" w:hint="eastAsia"/>
          <w:sz w:val="21"/>
        </w:rPr>
        <w:t>四个</w:t>
      </w:r>
      <w:r w:rsidR="005F7A65" w:rsidRPr="00293692">
        <w:rPr>
          <w:rFonts w:ascii="SimSun" w:hAnsi="SimSun" w:hint="eastAsia"/>
          <w:sz w:val="21"/>
        </w:rPr>
        <w:t>局所</w:t>
      </w:r>
      <w:r w:rsidRPr="00293692">
        <w:rPr>
          <w:rFonts w:ascii="SimSun" w:hAnsi="SimSun" w:hint="eastAsia"/>
          <w:sz w:val="21"/>
        </w:rPr>
        <w:t>提供的补充解释，其中一个目前</w:t>
      </w:r>
      <w:r w:rsidR="00845D20" w:rsidRPr="00293692">
        <w:rPr>
          <w:rFonts w:ascii="SimSun" w:hAnsi="SimSun" w:hint="eastAsia"/>
          <w:sz w:val="21"/>
        </w:rPr>
        <w:t>是</w:t>
      </w:r>
      <w:r w:rsidRPr="00293692">
        <w:rPr>
          <w:rFonts w:ascii="SimSun" w:hAnsi="SimSun" w:hint="eastAsia"/>
          <w:sz w:val="21"/>
        </w:rPr>
        <w:t>作为</w:t>
      </w:r>
      <w:r w:rsidR="00B3711A" w:rsidRPr="00293692">
        <w:rPr>
          <w:rFonts w:ascii="SimSun" w:hAnsi="SimSun" w:hint="eastAsia"/>
          <w:sz w:val="21"/>
        </w:rPr>
        <w:t>外观设计申请</w:t>
      </w:r>
      <w:r w:rsidR="00D005FE" w:rsidRPr="00293692">
        <w:rPr>
          <w:rFonts w:ascii="SimSun" w:hAnsi="SimSun" w:hint="eastAsia"/>
          <w:sz w:val="21"/>
        </w:rPr>
        <w:t>优先权文件的</w:t>
      </w:r>
      <w:r w:rsidR="00845D20" w:rsidRPr="00293692">
        <w:rPr>
          <w:rFonts w:ascii="SimSun" w:hAnsi="SimSun" w:hint="eastAsia"/>
          <w:sz w:val="21"/>
        </w:rPr>
        <w:t>“交存局”和“查询局”</w:t>
      </w:r>
      <w:r w:rsidR="0055508B" w:rsidRPr="00293692">
        <w:rPr>
          <w:rFonts w:ascii="SimSun" w:hAnsi="SimSun" w:hint="eastAsia"/>
          <w:sz w:val="21"/>
        </w:rPr>
        <w:t>加入</w:t>
      </w:r>
      <w:r w:rsidR="005F7A65" w:rsidRPr="00293692">
        <w:rPr>
          <w:rFonts w:ascii="SimSun" w:hAnsi="SimSun" w:hint="eastAsia"/>
          <w:sz w:val="21"/>
        </w:rPr>
        <w:t>的</w:t>
      </w:r>
      <w:r w:rsidRPr="00293692">
        <w:rPr>
          <w:rFonts w:ascii="SimSun" w:hAnsi="SimSun" w:hint="eastAsia"/>
          <w:sz w:val="21"/>
        </w:rPr>
        <w:t>。</w:t>
      </w:r>
      <w:r w:rsidR="008E2BF3" w:rsidRPr="00293692">
        <w:rPr>
          <w:rFonts w:ascii="SimSun" w:hAnsi="SimSun" w:hint="eastAsia"/>
          <w:sz w:val="21"/>
        </w:rPr>
        <w:t>其他</w:t>
      </w:r>
      <w:r w:rsidRPr="00293692">
        <w:rPr>
          <w:rFonts w:ascii="SimSun" w:hAnsi="SimSun" w:hint="eastAsia"/>
          <w:sz w:val="21"/>
        </w:rPr>
        <w:t>三个</w:t>
      </w:r>
      <w:r w:rsidR="00844B00" w:rsidRPr="00293692">
        <w:rPr>
          <w:rFonts w:ascii="SimSun" w:hAnsi="SimSun" w:hint="eastAsia"/>
          <w:sz w:val="21"/>
        </w:rPr>
        <w:t>表示争取</w:t>
      </w:r>
      <w:r w:rsidRPr="00293692">
        <w:rPr>
          <w:rFonts w:ascii="SimSun" w:hAnsi="SimSun" w:hint="eastAsia"/>
          <w:sz w:val="21"/>
        </w:rPr>
        <w:t>不久的将来</w:t>
      </w:r>
      <w:r w:rsidR="00544FF1" w:rsidRPr="00293692">
        <w:rPr>
          <w:rFonts w:ascii="SimSun" w:hAnsi="SimSun" w:hint="eastAsia"/>
          <w:sz w:val="21"/>
        </w:rPr>
        <w:t>在</w:t>
      </w:r>
      <w:r w:rsidR="00D07E2F" w:rsidRPr="00293692">
        <w:rPr>
          <w:rFonts w:ascii="SimSun" w:hAnsi="SimSun" w:hint="eastAsia"/>
          <w:sz w:val="21"/>
        </w:rPr>
        <w:t>外观</w:t>
      </w:r>
      <w:r w:rsidRPr="00293692">
        <w:rPr>
          <w:rFonts w:ascii="SimSun" w:hAnsi="SimSun" w:hint="eastAsia"/>
          <w:sz w:val="21"/>
        </w:rPr>
        <w:t>设计优先权文件</w:t>
      </w:r>
      <w:r w:rsidR="00544FF1" w:rsidRPr="00293692">
        <w:rPr>
          <w:rFonts w:ascii="SimSun" w:hAnsi="SimSun" w:hint="eastAsia"/>
          <w:sz w:val="21"/>
        </w:rPr>
        <w:t>方面</w:t>
      </w:r>
      <w:r w:rsidR="00911BF8" w:rsidRPr="00293692">
        <w:rPr>
          <w:rFonts w:ascii="SimSun" w:hAnsi="SimSun" w:hint="eastAsia"/>
          <w:sz w:val="21"/>
        </w:rPr>
        <w:t>也</w:t>
      </w:r>
      <w:r w:rsidR="008B2341" w:rsidRPr="00293692">
        <w:rPr>
          <w:rFonts w:ascii="SimSun" w:hAnsi="SimSun" w:hint="eastAsia"/>
          <w:sz w:val="21"/>
        </w:rPr>
        <w:t>全面</w:t>
      </w:r>
      <w:r w:rsidR="00844B00" w:rsidRPr="00293692">
        <w:rPr>
          <w:rFonts w:ascii="SimSun" w:hAnsi="SimSun" w:hint="eastAsia"/>
          <w:sz w:val="21"/>
        </w:rPr>
        <w:t>加入</w:t>
      </w:r>
      <w:r w:rsidRPr="00293692">
        <w:rPr>
          <w:rFonts w:ascii="SimSun" w:hAnsi="SimSun" w:hint="eastAsia"/>
          <w:sz w:val="21"/>
        </w:rPr>
        <w:t>。</w:t>
      </w:r>
    </w:p>
    <w:p w14:paraId="650C61F1" w14:textId="3DB533A9" w:rsidR="009A1120" w:rsidRPr="00293692" w:rsidRDefault="00544FF1" w:rsidP="00293692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293692">
        <w:rPr>
          <w:rFonts w:ascii="SimHei" w:eastAsia="SimHei" w:hAnsi="SimHei" w:hint="eastAsia"/>
          <w:b w:val="0"/>
          <w:sz w:val="21"/>
        </w:rPr>
        <w:t>六、结</w:t>
      </w:r>
      <w:r w:rsidR="00AD21E2">
        <w:rPr>
          <w:rFonts w:ascii="SimHei" w:eastAsia="SimHei" w:hAnsi="SimHei" w:hint="eastAsia"/>
          <w:b w:val="0"/>
          <w:sz w:val="21"/>
        </w:rPr>
        <w:t xml:space="preserve">　</w:t>
      </w:r>
      <w:r w:rsidR="00293692">
        <w:rPr>
          <w:rFonts w:ascii="SimHei" w:eastAsia="SimHei" w:hAnsi="SimHei" w:hint="eastAsia"/>
          <w:b w:val="0"/>
          <w:sz w:val="21"/>
        </w:rPr>
        <w:t>语</w:t>
      </w:r>
    </w:p>
    <w:p w14:paraId="27163E6F" w14:textId="0AD0E4D4" w:rsidR="00E16E3C" w:rsidRPr="00293692" w:rsidRDefault="00544FF1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虽然这项调查的目的是使国际局能够评估其做法，但结果似乎</w:t>
      </w:r>
      <w:r w:rsidR="00ED5715" w:rsidRPr="00293692">
        <w:rPr>
          <w:rFonts w:ascii="SimSun" w:hAnsi="SimSun" w:hint="eastAsia"/>
          <w:sz w:val="21"/>
        </w:rPr>
        <w:t>不足以作出</w:t>
      </w:r>
      <w:r w:rsidR="00996792" w:rsidRPr="00293692">
        <w:rPr>
          <w:rFonts w:ascii="SimSun" w:hAnsi="SimSun" w:hint="eastAsia"/>
          <w:sz w:val="21"/>
        </w:rPr>
        <w:t>结论，</w:t>
      </w:r>
      <w:r w:rsidR="002A50C1" w:rsidRPr="00293692">
        <w:rPr>
          <w:rFonts w:ascii="SimSun" w:hAnsi="SimSun" w:hint="eastAsia"/>
          <w:sz w:val="21"/>
        </w:rPr>
        <w:t>还不能</w:t>
      </w:r>
      <w:r w:rsidR="00A67F00" w:rsidRPr="00293692">
        <w:rPr>
          <w:rFonts w:ascii="SimSun" w:hAnsi="SimSun" w:hint="eastAsia"/>
          <w:sz w:val="21"/>
        </w:rPr>
        <w:t>考虑</w:t>
      </w:r>
      <w:r w:rsidR="00996792" w:rsidRPr="00293692">
        <w:rPr>
          <w:rFonts w:ascii="SimSun" w:hAnsi="SimSun" w:hint="eastAsia"/>
          <w:sz w:val="21"/>
        </w:rPr>
        <w:t>对目前的做法立即作出</w:t>
      </w:r>
      <w:r w:rsidR="0012290A" w:rsidRPr="00293692">
        <w:rPr>
          <w:rFonts w:ascii="SimSun" w:hAnsi="SimSun" w:hint="eastAsia"/>
          <w:sz w:val="21"/>
        </w:rPr>
        <w:t>任何</w:t>
      </w:r>
      <w:r w:rsidR="002A50C1" w:rsidRPr="00293692">
        <w:rPr>
          <w:rFonts w:ascii="SimSun" w:hAnsi="SimSun" w:hint="eastAsia"/>
          <w:sz w:val="21"/>
        </w:rPr>
        <w:t>修改</w:t>
      </w:r>
      <w:r w:rsidR="00996792" w:rsidRPr="00293692">
        <w:rPr>
          <w:rFonts w:ascii="SimSun" w:hAnsi="SimSun" w:hint="eastAsia"/>
          <w:sz w:val="21"/>
        </w:rPr>
        <w:t>。</w:t>
      </w:r>
    </w:p>
    <w:p w14:paraId="1B65E0AC" w14:textId="3F14AA00" w:rsidR="00F6354D" w:rsidRPr="00293692" w:rsidRDefault="009546F0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不过</w:t>
      </w:r>
      <w:r w:rsidR="00544FF1" w:rsidRPr="00293692">
        <w:rPr>
          <w:rFonts w:ascii="SimSun" w:hAnsi="SimSun" w:hint="eastAsia"/>
          <w:sz w:val="21"/>
        </w:rPr>
        <w:t>，考虑到第二</w:t>
      </w:r>
      <w:r w:rsidR="00996792" w:rsidRPr="00293692">
        <w:rPr>
          <w:rFonts w:ascii="SimSun" w:hAnsi="SimSun" w:hint="eastAsia"/>
          <w:sz w:val="21"/>
        </w:rPr>
        <w:t>部分</w:t>
      </w:r>
      <w:r w:rsidR="00544FF1" w:rsidRPr="00293692">
        <w:rPr>
          <w:rFonts w:ascii="SimSun" w:hAnsi="SimSun" w:hint="eastAsia"/>
          <w:sz w:val="21"/>
        </w:rPr>
        <w:t>和第三</w:t>
      </w:r>
      <w:r w:rsidR="00996792" w:rsidRPr="00293692">
        <w:rPr>
          <w:rFonts w:ascii="SimSun" w:hAnsi="SimSun" w:hint="eastAsia"/>
          <w:sz w:val="21"/>
        </w:rPr>
        <w:t>部分</w:t>
      </w:r>
      <w:r w:rsidR="00544FF1" w:rsidRPr="00293692">
        <w:rPr>
          <w:rFonts w:ascii="SimSun" w:hAnsi="SimSun" w:hint="eastAsia"/>
          <w:sz w:val="21"/>
        </w:rPr>
        <w:t>，并</w:t>
      </w:r>
      <w:r w:rsidR="00996792" w:rsidRPr="00293692">
        <w:rPr>
          <w:rFonts w:ascii="SimSun" w:hAnsi="SimSun" w:hint="eastAsia"/>
          <w:sz w:val="21"/>
        </w:rPr>
        <w:t>注意到</w:t>
      </w:r>
      <w:r w:rsidR="009433A2" w:rsidRPr="00293692">
        <w:rPr>
          <w:rFonts w:ascii="SimSun" w:hAnsi="SimSun" w:hint="eastAsia"/>
          <w:sz w:val="21"/>
        </w:rPr>
        <w:t>答复局</w:t>
      </w:r>
      <w:r w:rsidR="00996792" w:rsidRPr="00293692">
        <w:rPr>
          <w:rFonts w:ascii="SimSun" w:hAnsi="SimSun" w:hint="eastAsia"/>
          <w:sz w:val="21"/>
        </w:rPr>
        <w:t>目前</w:t>
      </w:r>
      <w:r w:rsidR="00544FF1" w:rsidRPr="00293692">
        <w:rPr>
          <w:rFonts w:ascii="SimSun" w:hAnsi="SimSun" w:hint="eastAsia"/>
          <w:sz w:val="21"/>
        </w:rPr>
        <w:t>的做法各不相同，国际局</w:t>
      </w:r>
      <w:r w:rsidR="001107C8" w:rsidRPr="00293692">
        <w:rPr>
          <w:rFonts w:ascii="SimSun" w:hAnsi="SimSun" w:hint="eastAsia"/>
          <w:sz w:val="21"/>
        </w:rPr>
        <w:t>将来</w:t>
      </w:r>
      <w:r w:rsidR="00544FF1" w:rsidRPr="00293692">
        <w:rPr>
          <w:rFonts w:ascii="SimSun" w:hAnsi="SimSun" w:hint="eastAsia"/>
          <w:sz w:val="21"/>
        </w:rPr>
        <w:t>可</w:t>
      </w:r>
      <w:r w:rsidR="00C109E4" w:rsidRPr="00293692">
        <w:rPr>
          <w:rFonts w:ascii="SimSun" w:hAnsi="SimSun" w:hint="eastAsia"/>
          <w:sz w:val="21"/>
        </w:rPr>
        <w:t>能</w:t>
      </w:r>
      <w:r w:rsidR="00544FF1" w:rsidRPr="00293692">
        <w:rPr>
          <w:rFonts w:ascii="SimSun" w:hAnsi="SimSun" w:hint="eastAsia"/>
          <w:sz w:val="21"/>
        </w:rPr>
        <w:t>考虑</w:t>
      </w:r>
      <w:r w:rsidR="00507D46" w:rsidRPr="00293692">
        <w:rPr>
          <w:rFonts w:ascii="SimSun" w:hAnsi="SimSun" w:hint="eastAsia"/>
          <w:sz w:val="21"/>
        </w:rPr>
        <w:t>以</w:t>
      </w:r>
      <w:r w:rsidR="00544FF1" w:rsidRPr="00293692">
        <w:rPr>
          <w:rFonts w:ascii="SimSun" w:hAnsi="SimSun" w:hint="eastAsia"/>
          <w:sz w:val="21"/>
        </w:rPr>
        <w:t>海牙</w:t>
      </w:r>
      <w:r w:rsidR="00996792" w:rsidRPr="00293692">
        <w:rPr>
          <w:rFonts w:ascii="SimSun" w:hAnsi="SimSun" w:hint="eastAsia"/>
          <w:sz w:val="21"/>
        </w:rPr>
        <w:t>体系</w:t>
      </w:r>
      <w:r w:rsidR="00544FF1" w:rsidRPr="00293692">
        <w:rPr>
          <w:rFonts w:ascii="SimSun" w:hAnsi="SimSun" w:hint="eastAsia"/>
          <w:sz w:val="21"/>
        </w:rPr>
        <w:t>成员普遍接受的电子</w:t>
      </w:r>
      <w:r w:rsidR="00996792" w:rsidRPr="00293692">
        <w:rPr>
          <w:rFonts w:ascii="SimSun" w:hAnsi="SimSun" w:hint="eastAsia"/>
          <w:sz w:val="21"/>
        </w:rPr>
        <w:t>形式</w:t>
      </w:r>
      <w:r w:rsidR="009C2786" w:rsidRPr="00293692">
        <w:rPr>
          <w:rFonts w:ascii="SimSun" w:hAnsi="SimSun" w:hint="eastAsia"/>
          <w:sz w:val="21"/>
        </w:rPr>
        <w:t>出具</w:t>
      </w:r>
      <w:r w:rsidR="00544FF1" w:rsidRPr="00293692">
        <w:rPr>
          <w:rFonts w:ascii="SimSun" w:hAnsi="SimSun" w:hint="eastAsia"/>
          <w:sz w:val="21"/>
        </w:rPr>
        <w:t>经</w:t>
      </w:r>
      <w:r w:rsidR="00996792" w:rsidRPr="00293692">
        <w:rPr>
          <w:rFonts w:ascii="SimSun" w:hAnsi="SimSun" w:hint="eastAsia"/>
          <w:sz w:val="21"/>
        </w:rPr>
        <w:t>认</w:t>
      </w:r>
      <w:r w:rsidR="00544FF1" w:rsidRPr="00293692">
        <w:rPr>
          <w:rFonts w:ascii="SimSun" w:hAnsi="SimSun" w:hint="eastAsia"/>
          <w:sz w:val="21"/>
        </w:rPr>
        <w:t>证的优先权文件</w:t>
      </w:r>
      <w:r w:rsidR="00996792" w:rsidRPr="00293692">
        <w:rPr>
          <w:rFonts w:ascii="SimSun" w:hAnsi="SimSun" w:hint="eastAsia"/>
          <w:sz w:val="21"/>
        </w:rPr>
        <w:t>。</w:t>
      </w:r>
    </w:p>
    <w:p w14:paraId="2E68F0BD" w14:textId="19392B7D" w:rsidR="00E16E3C" w:rsidRPr="00293692" w:rsidRDefault="008C6E0C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关于第四</w:t>
      </w:r>
      <w:r w:rsidR="00450DA4" w:rsidRPr="00293692">
        <w:rPr>
          <w:rFonts w:ascii="SimSun" w:hAnsi="SimSun" w:hint="eastAsia"/>
          <w:sz w:val="21"/>
        </w:rPr>
        <w:t>部分</w:t>
      </w:r>
      <w:r w:rsidRPr="00293692">
        <w:rPr>
          <w:rFonts w:ascii="SimSun" w:hAnsi="SimSun" w:hint="eastAsia"/>
          <w:sz w:val="21"/>
        </w:rPr>
        <w:t>，注意到</w:t>
      </w:r>
      <w:r w:rsidR="00692873" w:rsidRPr="00293692">
        <w:rPr>
          <w:rFonts w:ascii="SimSun" w:hAnsi="SimSun" w:hint="eastAsia"/>
          <w:sz w:val="21"/>
        </w:rPr>
        <w:t>恢复优先权</w:t>
      </w:r>
      <w:r w:rsidR="00A27BDA" w:rsidRPr="00293692">
        <w:rPr>
          <w:rFonts w:ascii="SimSun" w:hAnsi="SimSun" w:hint="eastAsia"/>
          <w:sz w:val="21"/>
        </w:rPr>
        <w:t>系</w:t>
      </w:r>
      <w:r w:rsidRPr="00293692">
        <w:rPr>
          <w:rFonts w:ascii="SimSun" w:hAnsi="SimSun" w:hint="eastAsia"/>
          <w:sz w:val="21"/>
        </w:rPr>
        <w:t>每</w:t>
      </w:r>
      <w:r w:rsidR="00A27BDA" w:rsidRPr="00293692">
        <w:rPr>
          <w:rFonts w:ascii="SimSun" w:hAnsi="SimSun" w:hint="eastAsia"/>
          <w:sz w:val="21"/>
        </w:rPr>
        <w:t>一</w:t>
      </w:r>
      <w:r w:rsidRPr="00293692">
        <w:rPr>
          <w:rFonts w:ascii="SimSun" w:hAnsi="SimSun" w:hint="eastAsia"/>
          <w:sz w:val="21"/>
        </w:rPr>
        <w:t>被指定缔约方立法</w:t>
      </w:r>
      <w:r w:rsidR="00692873" w:rsidRPr="00293692">
        <w:rPr>
          <w:rFonts w:ascii="SimSun" w:hAnsi="SimSun" w:hint="eastAsia"/>
          <w:sz w:val="21"/>
        </w:rPr>
        <w:t>方面的</w:t>
      </w:r>
      <w:r w:rsidRPr="00293692">
        <w:rPr>
          <w:rFonts w:ascii="SimSun" w:hAnsi="SimSun" w:hint="eastAsia"/>
          <w:sz w:val="21"/>
        </w:rPr>
        <w:t>问题，一半</w:t>
      </w:r>
      <w:r w:rsidR="00692873" w:rsidRPr="00293692">
        <w:rPr>
          <w:rFonts w:ascii="SimSun" w:hAnsi="SimSun" w:hint="eastAsia"/>
          <w:sz w:val="21"/>
        </w:rPr>
        <w:t>以上</w:t>
      </w:r>
      <w:r w:rsidRPr="00293692">
        <w:rPr>
          <w:rFonts w:ascii="SimSun" w:hAnsi="SimSun" w:hint="eastAsia"/>
          <w:sz w:val="21"/>
        </w:rPr>
        <w:t>的</w:t>
      </w:r>
      <w:r w:rsidR="009433A2" w:rsidRPr="00293692">
        <w:rPr>
          <w:rFonts w:ascii="SimSun" w:hAnsi="SimSun" w:hint="eastAsia"/>
          <w:sz w:val="21"/>
        </w:rPr>
        <w:t>答复局</w:t>
      </w:r>
      <w:r w:rsidR="00A27BDA" w:rsidRPr="00293692">
        <w:rPr>
          <w:rFonts w:ascii="SimSun" w:hAnsi="SimSun" w:hint="eastAsia"/>
          <w:sz w:val="21"/>
        </w:rPr>
        <w:t>表示</w:t>
      </w:r>
      <w:r w:rsidRPr="00293692">
        <w:rPr>
          <w:rFonts w:ascii="SimSun" w:hAnsi="SimSun" w:hint="eastAsia"/>
          <w:sz w:val="21"/>
        </w:rPr>
        <w:t>，</w:t>
      </w:r>
      <w:r w:rsidR="000B17A7" w:rsidRPr="00293692">
        <w:rPr>
          <w:rFonts w:ascii="SimSun" w:hAnsi="SimSun" w:hint="eastAsia"/>
          <w:sz w:val="21"/>
        </w:rPr>
        <w:t>如果</w:t>
      </w:r>
      <w:r w:rsidR="00692873" w:rsidRPr="00293692">
        <w:rPr>
          <w:rFonts w:ascii="SimSun" w:hAnsi="SimSun" w:hint="eastAsia"/>
          <w:sz w:val="21"/>
        </w:rPr>
        <w:t>申请日在六个月优先权期限内</w:t>
      </w:r>
      <w:r w:rsidR="00A27BDA" w:rsidRPr="00293692">
        <w:rPr>
          <w:rFonts w:ascii="SimSun" w:hAnsi="SimSun" w:hint="eastAsia"/>
          <w:sz w:val="21"/>
        </w:rPr>
        <w:t>，尽管</w:t>
      </w:r>
      <w:r w:rsidR="00692873" w:rsidRPr="00293692">
        <w:rPr>
          <w:rFonts w:ascii="SimSun" w:hAnsi="SimSun" w:hint="eastAsia"/>
          <w:sz w:val="21"/>
        </w:rPr>
        <w:t>国际注册日</w:t>
      </w:r>
      <w:r w:rsidR="00D3533A" w:rsidRPr="00293692">
        <w:rPr>
          <w:rFonts w:ascii="SimSun" w:hAnsi="SimSun" w:hint="eastAsia"/>
          <w:sz w:val="21"/>
        </w:rPr>
        <w:t>可能</w:t>
      </w:r>
      <w:r w:rsidR="00692873" w:rsidRPr="00293692">
        <w:rPr>
          <w:rFonts w:ascii="SimSun" w:hAnsi="SimSun" w:hint="eastAsia"/>
          <w:sz w:val="21"/>
        </w:rPr>
        <w:t>在首次申请日后</w:t>
      </w:r>
      <w:r w:rsidR="00844B00" w:rsidRPr="00293692">
        <w:rPr>
          <w:rFonts w:ascii="SimSun" w:hAnsi="SimSun" w:hint="eastAsia"/>
          <w:sz w:val="21"/>
        </w:rPr>
        <w:t>六个月</w:t>
      </w:r>
      <w:r w:rsidR="00692873" w:rsidRPr="00293692">
        <w:rPr>
          <w:rFonts w:ascii="SimSun" w:hAnsi="SimSun" w:hint="eastAsia"/>
          <w:sz w:val="21"/>
        </w:rPr>
        <w:t>以上，优先权</w:t>
      </w:r>
      <w:r w:rsidR="00A27BDA" w:rsidRPr="00293692">
        <w:rPr>
          <w:rFonts w:ascii="SimSun" w:hAnsi="SimSun" w:hint="eastAsia"/>
          <w:sz w:val="21"/>
        </w:rPr>
        <w:t>仍</w:t>
      </w:r>
      <w:r w:rsidR="00692873" w:rsidRPr="00293692">
        <w:rPr>
          <w:rFonts w:ascii="SimSun" w:hAnsi="SimSun" w:hint="eastAsia"/>
          <w:sz w:val="21"/>
        </w:rPr>
        <w:t>将有效。</w:t>
      </w:r>
      <w:r w:rsidRPr="00293692">
        <w:rPr>
          <w:rFonts w:ascii="SimSun" w:hAnsi="SimSun" w:hint="eastAsia"/>
          <w:sz w:val="21"/>
        </w:rPr>
        <w:t>本调查结果证实了</w:t>
      </w:r>
      <w:r w:rsidR="00580AD5" w:rsidRPr="00293692">
        <w:rPr>
          <w:rFonts w:ascii="SimSun" w:hAnsi="SimSun" w:hint="eastAsia"/>
          <w:sz w:val="21"/>
        </w:rPr>
        <w:t>《〈海牙协定〉1999年文本和1960年文本共同实施细则》</w:t>
      </w:r>
      <w:r w:rsidR="00692873" w:rsidRPr="00293692">
        <w:rPr>
          <w:rFonts w:ascii="SimSun" w:hAnsi="SimSun" w:hint="eastAsia"/>
          <w:sz w:val="21"/>
        </w:rPr>
        <w:t>第15条第</w:t>
      </w:r>
      <w:r w:rsidR="00507D46" w:rsidRPr="00293692">
        <w:rPr>
          <w:rFonts w:ascii="SimSun" w:hAnsi="SimSun" w:hint="eastAsia"/>
          <w:sz w:val="21"/>
        </w:rPr>
        <w:t>(</w:t>
      </w:r>
      <w:r w:rsidR="00692873" w:rsidRPr="00293692">
        <w:rPr>
          <w:rFonts w:ascii="SimSun" w:hAnsi="SimSun" w:hint="eastAsia"/>
          <w:sz w:val="21"/>
        </w:rPr>
        <w:t>2</w:t>
      </w:r>
      <w:r w:rsidR="00507D46" w:rsidRPr="00293692">
        <w:rPr>
          <w:rFonts w:ascii="SimSun" w:hAnsi="SimSun" w:hint="eastAsia"/>
          <w:sz w:val="21"/>
        </w:rPr>
        <w:t>)</w:t>
      </w:r>
      <w:r w:rsidR="00692873" w:rsidRPr="00293692">
        <w:rPr>
          <w:rFonts w:ascii="SimSun" w:hAnsi="SimSun" w:hint="eastAsia"/>
          <w:sz w:val="21"/>
        </w:rPr>
        <w:t>款第</w:t>
      </w:r>
      <w:r w:rsidR="00507D46" w:rsidRPr="00293692">
        <w:rPr>
          <w:rFonts w:ascii="SimSun" w:hAnsi="SimSun" w:hint="eastAsia"/>
          <w:sz w:val="21"/>
        </w:rPr>
        <w:t>(</w:t>
      </w:r>
      <w:proofErr w:type="spellStart"/>
      <w:r w:rsidR="00692873" w:rsidRPr="00293692">
        <w:rPr>
          <w:rFonts w:ascii="SimSun" w:hAnsi="SimSun" w:hint="eastAsia"/>
          <w:sz w:val="21"/>
        </w:rPr>
        <w:t>i</w:t>
      </w:r>
      <w:proofErr w:type="spellEnd"/>
      <w:r w:rsidR="00507D46" w:rsidRPr="00293692">
        <w:rPr>
          <w:rFonts w:ascii="SimSun" w:hAnsi="SimSun" w:hint="eastAsia"/>
          <w:sz w:val="21"/>
        </w:rPr>
        <w:t>)</w:t>
      </w:r>
      <w:r w:rsidR="00692873" w:rsidRPr="00293692">
        <w:rPr>
          <w:rFonts w:ascii="SimSun" w:hAnsi="SimSun" w:hint="eastAsia"/>
          <w:sz w:val="21"/>
        </w:rPr>
        <w:t>项</w:t>
      </w:r>
      <w:r w:rsidRPr="00293692">
        <w:rPr>
          <w:rFonts w:ascii="SimSun" w:hAnsi="SimSun" w:hint="eastAsia"/>
          <w:sz w:val="21"/>
        </w:rPr>
        <w:t>的案文，根据该</w:t>
      </w:r>
      <w:r w:rsidR="00692873" w:rsidRPr="00293692">
        <w:rPr>
          <w:rFonts w:ascii="SimSun" w:hAnsi="SimSun" w:hint="eastAsia"/>
          <w:sz w:val="21"/>
        </w:rPr>
        <w:t>案文</w:t>
      </w:r>
      <w:r w:rsidRPr="00293692">
        <w:rPr>
          <w:rFonts w:ascii="SimSun" w:hAnsi="SimSun" w:hint="eastAsia"/>
          <w:sz w:val="21"/>
        </w:rPr>
        <w:t>，只要国际申请</w:t>
      </w:r>
      <w:r w:rsidR="00692873" w:rsidRPr="00293692">
        <w:rPr>
          <w:rFonts w:ascii="SimSun" w:hAnsi="SimSun" w:hint="eastAsia"/>
          <w:sz w:val="21"/>
        </w:rPr>
        <w:t>的</w:t>
      </w:r>
      <w:r w:rsidR="00B048A1" w:rsidRPr="00293692">
        <w:rPr>
          <w:rFonts w:ascii="SimSun" w:hAnsi="SimSun" w:hint="eastAsia"/>
          <w:sz w:val="21"/>
        </w:rPr>
        <w:t>申请</w:t>
      </w:r>
      <w:r w:rsidR="00692873" w:rsidRPr="00293692">
        <w:rPr>
          <w:rFonts w:ascii="SimSun" w:hAnsi="SimSun" w:hint="eastAsia"/>
          <w:sz w:val="21"/>
        </w:rPr>
        <w:t>日</w:t>
      </w:r>
      <w:r w:rsidR="005A0B5B" w:rsidRPr="00293692">
        <w:rPr>
          <w:rFonts w:ascii="SimSun" w:hAnsi="SimSun" w:hint="eastAsia"/>
          <w:sz w:val="21"/>
        </w:rPr>
        <w:t>——</w:t>
      </w:r>
      <w:r w:rsidR="00692873" w:rsidRPr="00293692">
        <w:rPr>
          <w:rFonts w:ascii="SimSun" w:hAnsi="SimSun" w:hint="eastAsia"/>
          <w:sz w:val="21"/>
        </w:rPr>
        <w:t>并非</w:t>
      </w:r>
      <w:r w:rsidRPr="00293692">
        <w:rPr>
          <w:rFonts w:ascii="SimSun" w:hAnsi="SimSun" w:hint="eastAsia"/>
          <w:sz w:val="21"/>
        </w:rPr>
        <w:t>国际注册日</w:t>
      </w:r>
      <w:r w:rsidR="005A0B5B" w:rsidRPr="00293692">
        <w:rPr>
          <w:rFonts w:ascii="SimSun" w:hAnsi="SimSun" w:hint="eastAsia"/>
          <w:sz w:val="21"/>
        </w:rPr>
        <w:t>——</w:t>
      </w:r>
      <w:r w:rsidR="00692873" w:rsidRPr="00293692">
        <w:rPr>
          <w:rFonts w:ascii="SimSun" w:hAnsi="SimSun" w:hint="eastAsia"/>
          <w:sz w:val="21"/>
        </w:rPr>
        <w:t>在</w:t>
      </w:r>
      <w:r w:rsidRPr="00293692">
        <w:rPr>
          <w:rFonts w:ascii="SimSun" w:hAnsi="SimSun" w:hint="eastAsia"/>
          <w:sz w:val="21"/>
        </w:rPr>
        <w:t>首次</w:t>
      </w:r>
      <w:r w:rsidR="00692873" w:rsidRPr="00293692">
        <w:rPr>
          <w:rFonts w:ascii="SimSun" w:hAnsi="SimSun" w:hint="eastAsia"/>
          <w:sz w:val="21"/>
        </w:rPr>
        <w:t>申请</w:t>
      </w:r>
      <w:r w:rsidRPr="00293692">
        <w:rPr>
          <w:rFonts w:ascii="SimSun" w:hAnsi="SimSun" w:hint="eastAsia"/>
          <w:sz w:val="21"/>
        </w:rPr>
        <w:t>日</w:t>
      </w:r>
      <w:r w:rsidR="005A0B5B" w:rsidRPr="00293692">
        <w:rPr>
          <w:rFonts w:ascii="SimSun" w:hAnsi="SimSun" w:hint="eastAsia"/>
          <w:sz w:val="21"/>
        </w:rPr>
        <w:t>起</w:t>
      </w:r>
      <w:r w:rsidR="00844B00" w:rsidRPr="00293692">
        <w:rPr>
          <w:rFonts w:ascii="SimSun" w:hAnsi="SimSun" w:hint="eastAsia"/>
          <w:sz w:val="21"/>
        </w:rPr>
        <w:t>六个月</w:t>
      </w:r>
      <w:r w:rsidRPr="00293692">
        <w:rPr>
          <w:rFonts w:ascii="SimSun" w:hAnsi="SimSun" w:hint="eastAsia"/>
          <w:sz w:val="21"/>
        </w:rPr>
        <w:t>内</w:t>
      </w:r>
      <w:r w:rsidR="00692873" w:rsidRPr="00293692">
        <w:rPr>
          <w:rFonts w:ascii="SimSun" w:hAnsi="SimSun" w:hint="eastAsia"/>
          <w:sz w:val="21"/>
        </w:rPr>
        <w:t>，</w:t>
      </w:r>
      <w:r w:rsidR="00F43DD0" w:rsidRPr="00293692">
        <w:rPr>
          <w:rFonts w:ascii="SimSun" w:hAnsi="SimSun" w:hint="eastAsia"/>
          <w:sz w:val="21"/>
        </w:rPr>
        <w:t>某一</w:t>
      </w:r>
      <w:r w:rsidR="00692873" w:rsidRPr="00293692">
        <w:rPr>
          <w:rFonts w:ascii="SimSun" w:hAnsi="SimSun" w:hint="eastAsia"/>
          <w:sz w:val="21"/>
        </w:rPr>
        <w:t>特定的优先权要求就</w:t>
      </w:r>
      <w:r w:rsidR="005A0B5B" w:rsidRPr="00293692">
        <w:rPr>
          <w:rFonts w:ascii="SimSun" w:hAnsi="SimSun" w:hint="eastAsia"/>
          <w:sz w:val="21"/>
        </w:rPr>
        <w:t>应</w:t>
      </w:r>
      <w:r w:rsidR="00692873" w:rsidRPr="00293692">
        <w:rPr>
          <w:rFonts w:ascii="SimSun" w:hAnsi="SimSun" w:hint="eastAsia"/>
          <w:sz w:val="21"/>
        </w:rPr>
        <w:t>列入国际注册中。</w:t>
      </w:r>
    </w:p>
    <w:p w14:paraId="0AE85CBA" w14:textId="735E4C2D" w:rsidR="00906ADA" w:rsidRPr="00293692" w:rsidRDefault="00A37C1B" w:rsidP="002936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3692">
        <w:rPr>
          <w:rFonts w:ascii="SimSun" w:hAnsi="SimSun" w:hint="eastAsia"/>
          <w:sz w:val="21"/>
        </w:rPr>
        <w:t>关于</w:t>
      </w:r>
      <w:r w:rsidR="008C6E0C" w:rsidRPr="00293692">
        <w:rPr>
          <w:rFonts w:ascii="SimSun" w:hAnsi="SimSun" w:hint="eastAsia"/>
          <w:sz w:val="21"/>
        </w:rPr>
        <w:t>第三</w:t>
      </w:r>
      <w:r w:rsidRPr="00293692">
        <w:rPr>
          <w:rFonts w:ascii="SimSun" w:hAnsi="SimSun" w:hint="eastAsia"/>
          <w:sz w:val="21"/>
        </w:rPr>
        <w:t>部分</w:t>
      </w:r>
      <w:r w:rsidR="008C6E0C" w:rsidRPr="00293692">
        <w:rPr>
          <w:rFonts w:ascii="SimSun" w:hAnsi="SimSun" w:hint="eastAsia"/>
          <w:sz w:val="21"/>
        </w:rPr>
        <w:t>和第五</w:t>
      </w:r>
      <w:r w:rsidRPr="00293692">
        <w:rPr>
          <w:rFonts w:ascii="SimSun" w:hAnsi="SimSun" w:hint="eastAsia"/>
          <w:sz w:val="21"/>
        </w:rPr>
        <w:t>部分</w:t>
      </w:r>
      <w:r w:rsidR="008C6E0C" w:rsidRPr="00293692">
        <w:rPr>
          <w:rFonts w:ascii="SimSun" w:hAnsi="SimSun" w:hint="eastAsia"/>
          <w:sz w:val="21"/>
        </w:rPr>
        <w:t>，考虑到</w:t>
      </w:r>
      <w:r w:rsidR="005A0B5B" w:rsidRPr="00293692">
        <w:rPr>
          <w:rFonts w:ascii="SimSun" w:hAnsi="SimSun" w:hint="eastAsia"/>
          <w:sz w:val="21"/>
        </w:rPr>
        <w:t>一些</w:t>
      </w:r>
      <w:r w:rsidR="008C6E0C" w:rsidRPr="00293692">
        <w:rPr>
          <w:rFonts w:ascii="SimSun" w:hAnsi="SimSun" w:hint="eastAsia"/>
          <w:sz w:val="21"/>
        </w:rPr>
        <w:t>被指定缔约方局</w:t>
      </w:r>
      <w:r w:rsidR="00F43DD0" w:rsidRPr="00293692">
        <w:rPr>
          <w:rFonts w:ascii="SimSun" w:hAnsi="SimSun" w:hint="eastAsia"/>
          <w:sz w:val="21"/>
        </w:rPr>
        <w:t>要求</w:t>
      </w:r>
      <w:r w:rsidR="008C6E0C" w:rsidRPr="00293692">
        <w:rPr>
          <w:rFonts w:ascii="SimSun" w:hAnsi="SimSun" w:hint="eastAsia"/>
          <w:sz w:val="21"/>
        </w:rPr>
        <w:t>在</w:t>
      </w:r>
      <w:r w:rsidR="005A0B5B" w:rsidRPr="00293692">
        <w:rPr>
          <w:rFonts w:ascii="SimSun" w:hAnsi="SimSun" w:hint="eastAsia"/>
          <w:sz w:val="21"/>
        </w:rPr>
        <w:t>不同</w:t>
      </w:r>
      <w:r w:rsidR="008C6E0C" w:rsidRPr="00293692">
        <w:rPr>
          <w:rFonts w:ascii="SimSun" w:hAnsi="SimSun" w:hint="eastAsia"/>
          <w:sz w:val="21"/>
        </w:rPr>
        <w:t>情况下</w:t>
      </w:r>
      <w:r w:rsidR="00F43DD0" w:rsidRPr="00293692">
        <w:rPr>
          <w:rFonts w:ascii="SimSun" w:hAnsi="SimSun" w:hint="eastAsia"/>
          <w:sz w:val="21"/>
        </w:rPr>
        <w:t>都</w:t>
      </w:r>
      <w:r w:rsidR="008C6E0C" w:rsidRPr="00293692">
        <w:rPr>
          <w:rFonts w:ascii="SimSun" w:hAnsi="SimSun" w:hint="eastAsia"/>
          <w:sz w:val="21"/>
        </w:rPr>
        <w:t>提交优先权文件，</w:t>
      </w:r>
      <w:r w:rsidR="00F43DD0" w:rsidRPr="00293692">
        <w:rPr>
          <w:rFonts w:ascii="SimSun" w:hAnsi="SimSun" w:hint="eastAsia"/>
          <w:sz w:val="21"/>
        </w:rPr>
        <w:t>因此</w:t>
      </w:r>
      <w:r w:rsidR="008C6E0C" w:rsidRPr="00293692">
        <w:rPr>
          <w:rFonts w:ascii="SimSun" w:hAnsi="SimSun" w:hint="eastAsia"/>
          <w:sz w:val="21"/>
        </w:rPr>
        <w:t>有必要</w:t>
      </w:r>
      <w:r w:rsidR="00F43DD0" w:rsidRPr="00293692">
        <w:rPr>
          <w:rFonts w:ascii="SimSun" w:hAnsi="SimSun" w:hint="eastAsia"/>
          <w:sz w:val="21"/>
        </w:rPr>
        <w:t>为</w:t>
      </w:r>
      <w:r w:rsidR="008C6E0C" w:rsidRPr="00293692">
        <w:rPr>
          <w:rFonts w:ascii="SimSun" w:hAnsi="SimSun" w:hint="eastAsia"/>
          <w:sz w:val="21"/>
        </w:rPr>
        <w:t>海牙体系</w:t>
      </w:r>
      <w:r w:rsidR="00F43DD0" w:rsidRPr="00293692">
        <w:rPr>
          <w:rFonts w:ascii="SimSun" w:hAnsi="SimSun" w:hint="eastAsia"/>
          <w:sz w:val="21"/>
        </w:rPr>
        <w:t>各</w:t>
      </w:r>
      <w:r w:rsidR="008C6E0C" w:rsidRPr="00293692">
        <w:rPr>
          <w:rFonts w:ascii="SimSun" w:hAnsi="SimSun" w:hint="eastAsia"/>
          <w:sz w:val="21"/>
        </w:rPr>
        <w:t>成员之间交换优先权文件</w:t>
      </w:r>
      <w:r w:rsidR="00F43DD0" w:rsidRPr="00293692">
        <w:rPr>
          <w:rFonts w:ascii="SimSun" w:hAnsi="SimSun" w:hint="eastAsia"/>
          <w:sz w:val="21"/>
        </w:rPr>
        <w:t>提供便利</w:t>
      </w:r>
      <w:r w:rsidR="008C6E0C" w:rsidRPr="00293692">
        <w:rPr>
          <w:rFonts w:ascii="SimSun" w:hAnsi="SimSun" w:hint="eastAsia"/>
          <w:sz w:val="21"/>
        </w:rPr>
        <w:t>。在</w:t>
      </w:r>
      <w:r w:rsidR="00F43DD0" w:rsidRPr="00293692">
        <w:rPr>
          <w:rFonts w:ascii="SimSun" w:hAnsi="SimSun" w:hint="eastAsia"/>
          <w:sz w:val="21"/>
        </w:rPr>
        <w:t>此</w:t>
      </w:r>
      <w:r w:rsidR="008C6E0C" w:rsidRPr="00293692">
        <w:rPr>
          <w:rFonts w:ascii="SimSun" w:hAnsi="SimSun" w:hint="eastAsia"/>
          <w:sz w:val="21"/>
        </w:rPr>
        <w:t>方面，调查结果</w:t>
      </w:r>
      <w:r w:rsidR="002A3F45" w:rsidRPr="00293692">
        <w:rPr>
          <w:rFonts w:ascii="SimSun" w:hAnsi="SimSun" w:hint="eastAsia"/>
          <w:sz w:val="21"/>
        </w:rPr>
        <w:t>明</w:t>
      </w:r>
      <w:r w:rsidR="005A0B5B" w:rsidRPr="00293692">
        <w:rPr>
          <w:rFonts w:ascii="SimSun" w:hAnsi="SimSun" w:hint="eastAsia"/>
          <w:sz w:val="21"/>
        </w:rPr>
        <w:t>确</w:t>
      </w:r>
      <w:r w:rsidR="008C6E0C" w:rsidRPr="00293692">
        <w:rPr>
          <w:rFonts w:ascii="SimSun" w:hAnsi="SimSun" w:hint="eastAsia"/>
          <w:sz w:val="21"/>
        </w:rPr>
        <w:t>鼓励在海牙体系</w:t>
      </w:r>
      <w:r w:rsidR="00F43DD0" w:rsidRPr="00293692">
        <w:rPr>
          <w:rFonts w:ascii="SimSun" w:hAnsi="SimSun" w:hint="eastAsia"/>
          <w:sz w:val="21"/>
        </w:rPr>
        <w:t>各</w:t>
      </w:r>
      <w:r w:rsidR="008C6E0C" w:rsidRPr="00293692">
        <w:rPr>
          <w:rFonts w:ascii="SimSun" w:hAnsi="SimSun" w:hint="eastAsia"/>
          <w:sz w:val="21"/>
        </w:rPr>
        <w:t>成员中扩大使用DAS</w:t>
      </w:r>
      <w:r w:rsidR="00083D40" w:rsidRPr="00293692">
        <w:rPr>
          <w:rStyle w:val="FootnoteReference"/>
          <w:rFonts w:ascii="SimSun" w:hAnsi="SimSun"/>
          <w:sz w:val="21"/>
        </w:rPr>
        <w:footnoteReference w:id="3"/>
      </w:r>
      <w:r w:rsidR="00F43DD0" w:rsidRPr="00293692">
        <w:rPr>
          <w:rFonts w:ascii="SimSun" w:hAnsi="SimSun" w:hint="eastAsia"/>
          <w:sz w:val="21"/>
        </w:rPr>
        <w:t>。</w:t>
      </w:r>
    </w:p>
    <w:p w14:paraId="0F3A0BCA" w14:textId="77777777" w:rsidR="00BB2BC6" w:rsidRPr="00293692" w:rsidRDefault="008C6E0C" w:rsidP="00293692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293692">
        <w:rPr>
          <w:rFonts w:ascii="KaiTi" w:eastAsia="KaiTi" w:hAnsi="KaiTi" w:hint="eastAsia"/>
          <w:sz w:val="21"/>
        </w:rPr>
        <w:t>请工作组审议本文件的内容。</w:t>
      </w:r>
    </w:p>
    <w:p w14:paraId="49D718E8" w14:textId="77777777" w:rsidR="00293692" w:rsidRDefault="00293692" w:rsidP="00293692">
      <w:pPr>
        <w:pStyle w:val="Endofdocument-Annex"/>
        <w:overflowPunct w:val="0"/>
        <w:spacing w:afterLines="50" w:after="120" w:line="340" w:lineRule="atLeast"/>
        <w:jc w:val="both"/>
        <w:rPr>
          <w:rFonts w:ascii="KaiTi" w:eastAsia="KaiTi" w:hAnsi="KaiTi"/>
          <w:sz w:val="21"/>
        </w:rPr>
      </w:pPr>
    </w:p>
    <w:p w14:paraId="40E2EB0C" w14:textId="77777777" w:rsidR="001C2F19" w:rsidRPr="00293692" w:rsidRDefault="005B1693" w:rsidP="00293692">
      <w:pPr>
        <w:pStyle w:val="Endofdocument-Annex"/>
        <w:overflowPunct w:val="0"/>
        <w:spacing w:afterLines="50" w:after="120" w:line="340" w:lineRule="atLeast"/>
        <w:jc w:val="both"/>
        <w:rPr>
          <w:rFonts w:ascii="KaiTi" w:eastAsia="KaiTi" w:hAnsi="KaiTi"/>
          <w:sz w:val="21"/>
        </w:rPr>
      </w:pPr>
      <w:r w:rsidRPr="00293692">
        <w:rPr>
          <w:rFonts w:ascii="KaiTi" w:eastAsia="KaiTi" w:hAnsi="KaiTi"/>
          <w:sz w:val="21"/>
        </w:rPr>
        <w:t>[</w:t>
      </w:r>
      <w:r w:rsidR="005B1724" w:rsidRPr="00293692">
        <w:rPr>
          <w:rFonts w:ascii="KaiTi" w:eastAsia="KaiTi" w:hAnsi="KaiTi" w:hint="eastAsia"/>
          <w:sz w:val="21"/>
        </w:rPr>
        <w:t>后接附件</w:t>
      </w:r>
      <w:r w:rsidRPr="00293692">
        <w:rPr>
          <w:rFonts w:ascii="KaiTi" w:eastAsia="KaiTi" w:hAnsi="KaiTi"/>
          <w:sz w:val="21"/>
        </w:rPr>
        <w:t>]</w:t>
      </w:r>
    </w:p>
    <w:p w14:paraId="5C5FFAB5" w14:textId="77777777" w:rsidR="000457F9" w:rsidRDefault="000457F9">
      <w:pPr>
        <w:rPr>
          <w:rFonts w:ascii="SimSun" w:hAnsi="SimSun"/>
          <w:sz w:val="21"/>
        </w:rPr>
      </w:pPr>
    </w:p>
    <w:p w14:paraId="40D4D2B7" w14:textId="77777777" w:rsidR="00293692" w:rsidRPr="00293692" w:rsidRDefault="00293692">
      <w:pPr>
        <w:rPr>
          <w:rFonts w:ascii="SimSun" w:hAnsi="SimSun"/>
          <w:sz w:val="21"/>
        </w:rPr>
        <w:sectPr w:rsidR="00293692" w:rsidRPr="00293692" w:rsidSect="00293692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7FD6756E" w14:textId="5358CCFD" w:rsidR="000623A3" w:rsidRPr="00236483" w:rsidRDefault="000623A3" w:rsidP="000623A3">
      <w:pPr>
        <w:jc w:val="center"/>
        <w:rPr>
          <w:rFonts w:ascii="SimSun" w:hAnsi="SimSun"/>
          <w:b/>
          <w:sz w:val="21"/>
        </w:rPr>
      </w:pPr>
      <w:r w:rsidRPr="00236483">
        <w:rPr>
          <w:rFonts w:ascii="SimSun" w:hAnsi="SimSun" w:hint="eastAsia"/>
          <w:b/>
          <w:sz w:val="21"/>
        </w:rPr>
        <w:lastRenderedPageBreak/>
        <w:t>调查问卷答复定量总结</w:t>
      </w:r>
    </w:p>
    <w:p w14:paraId="6163F91E" w14:textId="77777777" w:rsidR="000623A3" w:rsidRPr="000623A3" w:rsidRDefault="000623A3" w:rsidP="000623A3">
      <w:pPr>
        <w:jc w:val="center"/>
        <w:rPr>
          <w:rFonts w:ascii="SimSun" w:hAnsi="SimSun"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Quantitative Summary of Replies to the Questionnaire"/>
        <w:tblDescription w:val="Table showing the number of returns per question."/>
      </w:tblPr>
      <w:tblGrid>
        <w:gridCol w:w="5707"/>
        <w:gridCol w:w="6"/>
        <w:gridCol w:w="2908"/>
        <w:gridCol w:w="8"/>
        <w:gridCol w:w="2684"/>
        <w:gridCol w:w="998"/>
        <w:gridCol w:w="1562"/>
      </w:tblGrid>
      <w:tr w:rsidR="00837EB3" w:rsidRPr="00293692" w14:paraId="3D92E49A" w14:textId="77777777" w:rsidTr="00236483">
        <w:trPr>
          <w:cantSplit/>
          <w:tblHeader/>
        </w:trPr>
        <w:tc>
          <w:tcPr>
            <w:tcW w:w="11313" w:type="dxa"/>
            <w:gridSpan w:val="5"/>
            <w:shd w:val="clear" w:color="auto" w:fill="C6D9F1" w:themeFill="text2" w:themeFillTint="33"/>
            <w:vAlign w:val="center"/>
            <w:hideMark/>
          </w:tcPr>
          <w:p w14:paraId="6921D94D" w14:textId="1C1592B0" w:rsidR="00837EB3" w:rsidRPr="00293692" w:rsidRDefault="00980CA2" w:rsidP="00236483">
            <w:pPr>
              <w:spacing w:line="340" w:lineRule="atLeast"/>
              <w:jc w:val="center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问</w:t>
            </w:r>
            <w:r w:rsidR="00236483">
              <w:rPr>
                <w:rFonts w:ascii="SimSun" w:hAnsi="SimSun" w:hint="eastAsia"/>
                <w:sz w:val="21"/>
              </w:rPr>
              <w:t xml:space="preserve">　</w:t>
            </w:r>
            <w:r w:rsidRPr="00293692">
              <w:rPr>
                <w:rFonts w:ascii="SimSun" w:hAnsi="SimSun" w:hint="eastAsia"/>
                <w:sz w:val="21"/>
              </w:rPr>
              <w:t>题</w:t>
            </w:r>
          </w:p>
        </w:tc>
        <w:tc>
          <w:tcPr>
            <w:tcW w:w="998" w:type="dxa"/>
            <w:shd w:val="clear" w:color="auto" w:fill="C6D9F1" w:themeFill="text2" w:themeFillTint="33"/>
            <w:vAlign w:val="center"/>
            <w:hideMark/>
          </w:tcPr>
          <w:p w14:paraId="076A5136" w14:textId="59661353" w:rsidR="00837EB3" w:rsidRPr="00293692" w:rsidRDefault="00980CA2" w:rsidP="00236483">
            <w:pPr>
              <w:spacing w:line="340" w:lineRule="atLeast"/>
              <w:jc w:val="center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答复</w:t>
            </w:r>
            <w:r w:rsidR="00236483">
              <w:rPr>
                <w:rFonts w:ascii="SimSun" w:hAnsi="SimSun"/>
                <w:sz w:val="21"/>
              </w:rPr>
              <w:br/>
            </w:r>
            <w:r w:rsidRPr="00293692">
              <w:rPr>
                <w:rFonts w:ascii="SimSun" w:hAnsi="SimSun" w:hint="eastAsia"/>
                <w:sz w:val="21"/>
              </w:rPr>
              <w:t>总数</w:t>
            </w:r>
          </w:p>
        </w:tc>
        <w:tc>
          <w:tcPr>
            <w:tcW w:w="1562" w:type="dxa"/>
            <w:shd w:val="clear" w:color="auto" w:fill="C6D9F1" w:themeFill="text2" w:themeFillTint="33"/>
            <w:vAlign w:val="center"/>
            <w:hideMark/>
          </w:tcPr>
          <w:p w14:paraId="49CFA251" w14:textId="6FC5E209" w:rsidR="00837EB3" w:rsidRPr="00293692" w:rsidRDefault="00980CA2" w:rsidP="00236483">
            <w:pPr>
              <w:spacing w:line="340" w:lineRule="atLeast"/>
              <w:jc w:val="center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每个选项的</w:t>
            </w:r>
            <w:r w:rsidR="00236483">
              <w:rPr>
                <w:rFonts w:ascii="SimSun" w:hAnsi="SimSun"/>
                <w:sz w:val="21"/>
              </w:rPr>
              <w:br/>
            </w:r>
            <w:r w:rsidRPr="00293692">
              <w:rPr>
                <w:rFonts w:ascii="SimSun" w:hAnsi="SimSun" w:hint="eastAsia"/>
                <w:sz w:val="21"/>
              </w:rPr>
              <w:t>答复数量</w:t>
            </w:r>
          </w:p>
        </w:tc>
      </w:tr>
      <w:tr w:rsidR="00837EB3" w:rsidRPr="00236483" w14:paraId="33BE65CE" w14:textId="77777777" w:rsidTr="00236483">
        <w:tc>
          <w:tcPr>
            <w:tcW w:w="13873" w:type="dxa"/>
            <w:gridSpan w:val="7"/>
            <w:shd w:val="clear" w:color="auto" w:fill="FBD4B4" w:themeFill="accent6" w:themeFillTint="66"/>
            <w:vAlign w:val="center"/>
            <w:hideMark/>
          </w:tcPr>
          <w:p w14:paraId="4758C65B" w14:textId="0144D6BB" w:rsidR="00837EB3" w:rsidRPr="00236483" w:rsidRDefault="00980CA2" w:rsidP="00F742DE">
            <w:pPr>
              <w:keepNext/>
              <w:spacing w:beforeLines="50" w:before="120" w:afterLines="50" w:after="120" w:line="340" w:lineRule="atLeast"/>
              <w:jc w:val="center"/>
              <w:rPr>
                <w:rFonts w:ascii="SimSun" w:hAnsi="SimSun"/>
                <w:b/>
                <w:sz w:val="21"/>
              </w:rPr>
            </w:pPr>
            <w:r w:rsidRPr="00236483">
              <w:rPr>
                <w:rFonts w:ascii="SimSun" w:hAnsi="SimSun" w:hint="eastAsia"/>
                <w:b/>
                <w:sz w:val="21"/>
              </w:rPr>
              <w:t>第一部分</w:t>
            </w:r>
            <w:r w:rsidR="00C800C6" w:rsidRPr="00236483">
              <w:rPr>
                <w:rFonts w:ascii="SimSun" w:hAnsi="SimSun" w:hint="eastAsia"/>
                <w:b/>
                <w:sz w:val="21"/>
              </w:rPr>
              <w:t>–</w:t>
            </w:r>
            <w:r w:rsidRPr="00236483">
              <w:rPr>
                <w:rFonts w:ascii="SimSun" w:hAnsi="SimSun" w:hint="eastAsia"/>
                <w:b/>
                <w:sz w:val="21"/>
              </w:rPr>
              <w:t>贵局</w:t>
            </w:r>
            <w:r w:rsidR="009C2786" w:rsidRPr="00236483">
              <w:rPr>
                <w:rFonts w:ascii="SimSun" w:hAnsi="SimSun" w:hint="eastAsia"/>
                <w:b/>
                <w:sz w:val="21"/>
              </w:rPr>
              <w:t>出具</w:t>
            </w:r>
            <w:r w:rsidRPr="00236483">
              <w:rPr>
                <w:rFonts w:ascii="SimSun" w:hAnsi="SimSun" w:hint="eastAsia"/>
                <w:b/>
                <w:sz w:val="21"/>
              </w:rPr>
              <w:t>优先权文件（首次申请的副本）</w:t>
            </w:r>
            <w:r w:rsidR="00C800C6" w:rsidRPr="00236483">
              <w:rPr>
                <w:rFonts w:ascii="SimSun" w:hAnsi="SimSun" w:hint="eastAsia"/>
                <w:b/>
                <w:sz w:val="21"/>
              </w:rPr>
              <w:t>的情况</w:t>
            </w:r>
          </w:p>
        </w:tc>
      </w:tr>
      <w:tr w:rsidR="00837EB3" w:rsidRPr="00293692" w14:paraId="12693560" w14:textId="77777777" w:rsidTr="00236483">
        <w:tc>
          <w:tcPr>
            <w:tcW w:w="5707" w:type="dxa"/>
            <w:vMerge w:val="restart"/>
            <w:hideMark/>
          </w:tcPr>
          <w:p w14:paraId="2A545406" w14:textId="41293DF3" w:rsidR="00837EB3" w:rsidRPr="00293692" w:rsidRDefault="00565090" w:rsidP="00236483">
            <w:pPr>
              <w:spacing w:line="340" w:lineRule="atLeast"/>
              <w:ind w:left="567" w:hanging="567"/>
              <w:jc w:val="both"/>
              <w:rPr>
                <w:rFonts w:ascii="SimSun" w:hAnsi="SimSun"/>
                <w:bCs/>
                <w:sz w:val="21"/>
              </w:rPr>
            </w:pPr>
            <w:r w:rsidRPr="00293692">
              <w:rPr>
                <w:rFonts w:ascii="SimSun" w:hAnsi="SimSun"/>
                <w:bCs/>
                <w:sz w:val="21"/>
              </w:rPr>
              <w:t>1(a)</w:t>
            </w:r>
            <w:r w:rsidR="0061091E" w:rsidRPr="00293692">
              <w:rPr>
                <w:rFonts w:ascii="SimSun" w:hAnsi="SimSun"/>
                <w:bCs/>
                <w:sz w:val="21"/>
              </w:rPr>
              <w:tab/>
            </w:r>
            <w:r w:rsidR="005D10DE" w:rsidRPr="00293692">
              <w:rPr>
                <w:rFonts w:ascii="SimSun" w:hAnsi="SimSun" w:hint="eastAsia"/>
                <w:bCs/>
                <w:sz w:val="21"/>
              </w:rPr>
              <w:t>贵局是否</w:t>
            </w:r>
            <w:r w:rsidR="009C2786" w:rsidRPr="00293692">
              <w:rPr>
                <w:rFonts w:ascii="SimSun" w:hAnsi="SimSun" w:hint="eastAsia"/>
                <w:bCs/>
                <w:sz w:val="21"/>
              </w:rPr>
              <w:t>出具</w:t>
            </w:r>
            <w:r w:rsidR="005D10DE" w:rsidRPr="00293692">
              <w:rPr>
                <w:rFonts w:ascii="SimSun" w:hAnsi="SimSun" w:hint="eastAsia"/>
                <w:bCs/>
                <w:sz w:val="21"/>
              </w:rPr>
              <w:t>以下</w:t>
            </w:r>
            <w:r w:rsidR="00334419" w:rsidRPr="00293692">
              <w:rPr>
                <w:rFonts w:ascii="SimSun" w:hAnsi="SimSun" w:hint="eastAsia"/>
                <w:bCs/>
                <w:sz w:val="21"/>
              </w:rPr>
              <w:t>形式</w:t>
            </w:r>
            <w:r w:rsidR="005D10DE" w:rsidRPr="00293692">
              <w:rPr>
                <w:rFonts w:ascii="SimSun" w:hAnsi="SimSun" w:hint="eastAsia"/>
                <w:bCs/>
                <w:sz w:val="21"/>
              </w:rPr>
              <w:t>的</w:t>
            </w:r>
            <w:r w:rsidR="00D00D17" w:rsidRPr="00293692">
              <w:rPr>
                <w:rFonts w:ascii="SimSun" w:hAnsi="SimSun" w:hint="eastAsia"/>
                <w:bCs/>
                <w:sz w:val="21"/>
              </w:rPr>
              <w:t>经</w:t>
            </w:r>
            <w:r w:rsidR="005D10DE" w:rsidRPr="00293692">
              <w:rPr>
                <w:rFonts w:ascii="SimSun" w:hAnsi="SimSun" w:hint="eastAsia"/>
                <w:bCs/>
                <w:sz w:val="21"/>
              </w:rPr>
              <w:t>认证</w:t>
            </w:r>
            <w:r w:rsidR="00D00D17" w:rsidRPr="00293692">
              <w:rPr>
                <w:rFonts w:ascii="SimSun" w:hAnsi="SimSun" w:hint="eastAsia"/>
                <w:bCs/>
                <w:sz w:val="21"/>
              </w:rPr>
              <w:t>的</w:t>
            </w:r>
            <w:r w:rsidR="005D10DE" w:rsidRPr="00293692">
              <w:rPr>
                <w:rFonts w:ascii="SimSun" w:hAnsi="SimSun" w:hint="eastAsia"/>
                <w:bCs/>
                <w:sz w:val="21"/>
              </w:rPr>
              <w:t>/</w:t>
            </w:r>
            <w:r w:rsidR="00D00D17" w:rsidRPr="00293692">
              <w:rPr>
                <w:rFonts w:ascii="SimSun" w:hAnsi="SimSun" w:hint="eastAsia"/>
                <w:bCs/>
                <w:sz w:val="21"/>
              </w:rPr>
              <w:t>未经</w:t>
            </w:r>
            <w:r w:rsidR="005D10DE" w:rsidRPr="00293692">
              <w:rPr>
                <w:rFonts w:ascii="SimSun" w:hAnsi="SimSun" w:hint="eastAsia"/>
                <w:bCs/>
                <w:sz w:val="21"/>
              </w:rPr>
              <w:t>认证</w:t>
            </w:r>
            <w:r w:rsidR="00D00D17" w:rsidRPr="00293692">
              <w:rPr>
                <w:rFonts w:ascii="SimSun" w:hAnsi="SimSun" w:hint="eastAsia"/>
                <w:bCs/>
                <w:sz w:val="21"/>
              </w:rPr>
              <w:t>的</w:t>
            </w:r>
            <w:r w:rsidR="005D10DE" w:rsidRPr="00293692">
              <w:rPr>
                <w:rFonts w:ascii="SimSun" w:hAnsi="SimSun" w:hint="eastAsia"/>
                <w:bCs/>
                <w:sz w:val="21"/>
              </w:rPr>
              <w:t>优先权文件：</w:t>
            </w:r>
          </w:p>
        </w:tc>
        <w:tc>
          <w:tcPr>
            <w:tcW w:w="2914" w:type="dxa"/>
            <w:gridSpan w:val="2"/>
            <w:vMerge w:val="restart"/>
            <w:shd w:val="clear" w:color="auto" w:fill="auto"/>
            <w:hideMark/>
          </w:tcPr>
          <w:p w14:paraId="002828E6" w14:textId="77777777" w:rsidR="00837EB3" w:rsidRPr="00293692" w:rsidRDefault="00D00D17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经认证的优先权文件</w:t>
            </w:r>
          </w:p>
        </w:tc>
        <w:tc>
          <w:tcPr>
            <w:tcW w:w="2692" w:type="dxa"/>
            <w:gridSpan w:val="2"/>
            <w:hideMark/>
          </w:tcPr>
          <w:p w14:paraId="1FB5B44E" w14:textId="2C0997CC" w:rsidR="00837EB3" w:rsidRPr="00293692" w:rsidRDefault="00D00D17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不</w:t>
            </w:r>
            <w:r w:rsidR="009C2786" w:rsidRPr="00293692">
              <w:rPr>
                <w:rFonts w:ascii="SimSun" w:hAnsi="SimSun" w:hint="eastAsia"/>
                <w:sz w:val="21"/>
              </w:rPr>
              <w:t>出具</w:t>
            </w:r>
            <w:r w:rsidRPr="00293692">
              <w:rPr>
                <w:rFonts w:ascii="SimSun" w:hAnsi="SimSun" w:hint="eastAsia"/>
                <w:sz w:val="21"/>
              </w:rPr>
              <w:t>经认证的优先权文件</w:t>
            </w:r>
          </w:p>
        </w:tc>
        <w:tc>
          <w:tcPr>
            <w:tcW w:w="998" w:type="dxa"/>
            <w:hideMark/>
          </w:tcPr>
          <w:p w14:paraId="18D2E962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</w:t>
            </w:r>
            <w:r w:rsidR="00E70784" w:rsidRPr="00293692">
              <w:rPr>
                <w:rFonts w:ascii="SimSun" w:hAnsi="SimSun"/>
                <w:sz w:val="21"/>
              </w:rPr>
              <w:t>1</w:t>
            </w:r>
          </w:p>
        </w:tc>
        <w:tc>
          <w:tcPr>
            <w:tcW w:w="1562" w:type="dxa"/>
            <w:hideMark/>
          </w:tcPr>
          <w:p w14:paraId="6E501CAE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</w:t>
            </w:r>
          </w:p>
        </w:tc>
      </w:tr>
      <w:tr w:rsidR="00837EB3" w:rsidRPr="00293692" w14:paraId="413C07CE" w14:textId="77777777" w:rsidTr="00236483">
        <w:tc>
          <w:tcPr>
            <w:tcW w:w="5707" w:type="dxa"/>
            <w:vMerge/>
            <w:hideMark/>
          </w:tcPr>
          <w:p w14:paraId="69316895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914" w:type="dxa"/>
            <w:gridSpan w:val="2"/>
            <w:vMerge/>
            <w:shd w:val="clear" w:color="auto" w:fill="auto"/>
            <w:hideMark/>
          </w:tcPr>
          <w:p w14:paraId="27860BA0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</w:p>
        </w:tc>
        <w:tc>
          <w:tcPr>
            <w:tcW w:w="2692" w:type="dxa"/>
            <w:gridSpan w:val="2"/>
            <w:hideMark/>
          </w:tcPr>
          <w:p w14:paraId="5C78B764" w14:textId="77777777" w:rsidR="00837EB3" w:rsidRPr="00293692" w:rsidRDefault="00D00D17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纸件形式</w:t>
            </w:r>
          </w:p>
        </w:tc>
        <w:tc>
          <w:tcPr>
            <w:tcW w:w="998" w:type="dxa"/>
            <w:hideMark/>
          </w:tcPr>
          <w:p w14:paraId="1E204EFF" w14:textId="77777777" w:rsidR="00837EB3" w:rsidRPr="00293692" w:rsidRDefault="00E70784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31</w:t>
            </w:r>
          </w:p>
        </w:tc>
        <w:tc>
          <w:tcPr>
            <w:tcW w:w="1562" w:type="dxa"/>
            <w:hideMark/>
          </w:tcPr>
          <w:p w14:paraId="5883540B" w14:textId="77777777" w:rsidR="00837EB3" w:rsidRPr="00293692" w:rsidRDefault="00E70784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30</w:t>
            </w:r>
          </w:p>
        </w:tc>
      </w:tr>
      <w:tr w:rsidR="00837EB3" w:rsidRPr="00293692" w14:paraId="4F471054" w14:textId="77777777" w:rsidTr="00236483">
        <w:tc>
          <w:tcPr>
            <w:tcW w:w="5707" w:type="dxa"/>
            <w:vMerge/>
            <w:hideMark/>
          </w:tcPr>
          <w:p w14:paraId="37045390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914" w:type="dxa"/>
            <w:gridSpan w:val="2"/>
            <w:vMerge/>
            <w:shd w:val="clear" w:color="auto" w:fill="auto"/>
            <w:hideMark/>
          </w:tcPr>
          <w:p w14:paraId="3C067A1A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</w:p>
        </w:tc>
        <w:tc>
          <w:tcPr>
            <w:tcW w:w="2692" w:type="dxa"/>
            <w:gridSpan w:val="2"/>
            <w:hideMark/>
          </w:tcPr>
          <w:p w14:paraId="5F871986" w14:textId="77777777" w:rsidR="00837EB3" w:rsidRPr="00293692" w:rsidRDefault="00D00D17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电子形式</w:t>
            </w:r>
          </w:p>
        </w:tc>
        <w:tc>
          <w:tcPr>
            <w:tcW w:w="998" w:type="dxa"/>
            <w:hideMark/>
          </w:tcPr>
          <w:p w14:paraId="5CEB20F7" w14:textId="77777777" w:rsidR="00837EB3" w:rsidRPr="00293692" w:rsidRDefault="00E70784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31</w:t>
            </w:r>
          </w:p>
        </w:tc>
        <w:tc>
          <w:tcPr>
            <w:tcW w:w="1562" w:type="dxa"/>
            <w:hideMark/>
          </w:tcPr>
          <w:p w14:paraId="435C842A" w14:textId="77777777" w:rsidR="00837EB3" w:rsidRPr="00293692" w:rsidRDefault="00E70784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8</w:t>
            </w:r>
          </w:p>
        </w:tc>
      </w:tr>
      <w:tr w:rsidR="00837EB3" w:rsidRPr="00293692" w14:paraId="63A9F9B0" w14:textId="77777777" w:rsidTr="00236483">
        <w:tc>
          <w:tcPr>
            <w:tcW w:w="5707" w:type="dxa"/>
            <w:vMerge/>
            <w:hideMark/>
          </w:tcPr>
          <w:p w14:paraId="744A54E2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914" w:type="dxa"/>
            <w:gridSpan w:val="2"/>
            <w:vMerge/>
            <w:shd w:val="clear" w:color="auto" w:fill="auto"/>
            <w:hideMark/>
          </w:tcPr>
          <w:p w14:paraId="62A7514B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</w:p>
        </w:tc>
        <w:tc>
          <w:tcPr>
            <w:tcW w:w="2692" w:type="dxa"/>
            <w:gridSpan w:val="2"/>
            <w:hideMark/>
          </w:tcPr>
          <w:p w14:paraId="47E6995D" w14:textId="77777777" w:rsidR="00837EB3" w:rsidRPr="00293692" w:rsidRDefault="00D00D17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其他形式</w:t>
            </w:r>
          </w:p>
        </w:tc>
        <w:tc>
          <w:tcPr>
            <w:tcW w:w="998" w:type="dxa"/>
            <w:hideMark/>
          </w:tcPr>
          <w:p w14:paraId="74966CEF" w14:textId="77777777" w:rsidR="00837EB3" w:rsidRPr="00293692" w:rsidRDefault="00E70784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31</w:t>
            </w:r>
          </w:p>
        </w:tc>
        <w:tc>
          <w:tcPr>
            <w:tcW w:w="1562" w:type="dxa"/>
            <w:hideMark/>
          </w:tcPr>
          <w:p w14:paraId="49DDF918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0</w:t>
            </w:r>
          </w:p>
        </w:tc>
      </w:tr>
      <w:tr w:rsidR="00837EB3" w:rsidRPr="00293692" w14:paraId="0E777A98" w14:textId="77777777" w:rsidTr="00236483">
        <w:tc>
          <w:tcPr>
            <w:tcW w:w="5707" w:type="dxa"/>
            <w:vMerge/>
            <w:hideMark/>
          </w:tcPr>
          <w:p w14:paraId="0ADCCB54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914" w:type="dxa"/>
            <w:gridSpan w:val="2"/>
            <w:vMerge w:val="restart"/>
            <w:shd w:val="clear" w:color="auto" w:fill="auto"/>
            <w:hideMark/>
          </w:tcPr>
          <w:p w14:paraId="537108B1" w14:textId="77777777" w:rsidR="00837EB3" w:rsidRPr="00293692" w:rsidRDefault="00D00D17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bCs/>
                <w:sz w:val="21"/>
              </w:rPr>
              <w:t>未经认证的优先权文件</w:t>
            </w:r>
          </w:p>
        </w:tc>
        <w:tc>
          <w:tcPr>
            <w:tcW w:w="2692" w:type="dxa"/>
            <w:gridSpan w:val="2"/>
            <w:hideMark/>
          </w:tcPr>
          <w:p w14:paraId="32674A77" w14:textId="77777777" w:rsidR="00837EB3" w:rsidRPr="00293692" w:rsidRDefault="00D00D17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纸件形式</w:t>
            </w:r>
          </w:p>
        </w:tc>
        <w:tc>
          <w:tcPr>
            <w:tcW w:w="998" w:type="dxa"/>
            <w:hideMark/>
          </w:tcPr>
          <w:p w14:paraId="3FA07ABE" w14:textId="77777777" w:rsidR="00837EB3" w:rsidRPr="00293692" w:rsidRDefault="00E70784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31</w:t>
            </w:r>
          </w:p>
        </w:tc>
        <w:tc>
          <w:tcPr>
            <w:tcW w:w="1562" w:type="dxa"/>
            <w:hideMark/>
          </w:tcPr>
          <w:p w14:paraId="0A9197C1" w14:textId="77777777" w:rsidR="00837EB3" w:rsidRPr="00293692" w:rsidRDefault="00E70784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7</w:t>
            </w:r>
          </w:p>
        </w:tc>
      </w:tr>
      <w:tr w:rsidR="00837EB3" w:rsidRPr="00293692" w14:paraId="2D8BB0FE" w14:textId="77777777" w:rsidTr="00236483">
        <w:tc>
          <w:tcPr>
            <w:tcW w:w="5707" w:type="dxa"/>
            <w:vMerge/>
            <w:hideMark/>
          </w:tcPr>
          <w:p w14:paraId="18A6C488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914" w:type="dxa"/>
            <w:gridSpan w:val="2"/>
            <w:vMerge/>
            <w:shd w:val="clear" w:color="auto" w:fill="auto"/>
            <w:hideMark/>
          </w:tcPr>
          <w:p w14:paraId="50CE486F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</w:p>
        </w:tc>
        <w:tc>
          <w:tcPr>
            <w:tcW w:w="2692" w:type="dxa"/>
            <w:gridSpan w:val="2"/>
            <w:hideMark/>
          </w:tcPr>
          <w:p w14:paraId="14BD988D" w14:textId="77777777" w:rsidR="00837EB3" w:rsidRPr="00293692" w:rsidRDefault="00D00D17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电子形式</w:t>
            </w:r>
          </w:p>
        </w:tc>
        <w:tc>
          <w:tcPr>
            <w:tcW w:w="998" w:type="dxa"/>
            <w:hideMark/>
          </w:tcPr>
          <w:p w14:paraId="489224FA" w14:textId="77777777" w:rsidR="00837EB3" w:rsidRPr="00293692" w:rsidRDefault="00E70784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31</w:t>
            </w:r>
          </w:p>
        </w:tc>
        <w:tc>
          <w:tcPr>
            <w:tcW w:w="1562" w:type="dxa"/>
            <w:hideMark/>
          </w:tcPr>
          <w:p w14:paraId="29A156CD" w14:textId="77777777" w:rsidR="00837EB3" w:rsidRPr="00293692" w:rsidRDefault="00E70784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5</w:t>
            </w:r>
          </w:p>
        </w:tc>
      </w:tr>
      <w:tr w:rsidR="00837EB3" w:rsidRPr="00293692" w14:paraId="39699F7F" w14:textId="77777777" w:rsidTr="00236483">
        <w:tc>
          <w:tcPr>
            <w:tcW w:w="5707" w:type="dxa"/>
            <w:vMerge/>
            <w:hideMark/>
          </w:tcPr>
          <w:p w14:paraId="6311D4CA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914" w:type="dxa"/>
            <w:gridSpan w:val="2"/>
            <w:vMerge/>
            <w:shd w:val="clear" w:color="auto" w:fill="auto"/>
            <w:hideMark/>
          </w:tcPr>
          <w:p w14:paraId="3E1D4564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</w:p>
        </w:tc>
        <w:tc>
          <w:tcPr>
            <w:tcW w:w="2692" w:type="dxa"/>
            <w:gridSpan w:val="2"/>
            <w:hideMark/>
          </w:tcPr>
          <w:p w14:paraId="03FBD869" w14:textId="77777777" w:rsidR="00837EB3" w:rsidRPr="00293692" w:rsidRDefault="00D00D17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其他形式</w:t>
            </w:r>
          </w:p>
        </w:tc>
        <w:tc>
          <w:tcPr>
            <w:tcW w:w="998" w:type="dxa"/>
            <w:hideMark/>
          </w:tcPr>
          <w:p w14:paraId="6FA9E7C4" w14:textId="77777777" w:rsidR="00837EB3" w:rsidRPr="00293692" w:rsidRDefault="00E70784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31</w:t>
            </w:r>
          </w:p>
        </w:tc>
        <w:tc>
          <w:tcPr>
            <w:tcW w:w="1562" w:type="dxa"/>
            <w:hideMark/>
          </w:tcPr>
          <w:p w14:paraId="642D502C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</w:t>
            </w:r>
          </w:p>
        </w:tc>
      </w:tr>
      <w:tr w:rsidR="00837EB3" w:rsidRPr="00293692" w14:paraId="4DF9984B" w14:textId="77777777" w:rsidTr="00236483">
        <w:tc>
          <w:tcPr>
            <w:tcW w:w="5707" w:type="dxa"/>
            <w:vMerge/>
            <w:hideMark/>
          </w:tcPr>
          <w:p w14:paraId="24189A1D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5606" w:type="dxa"/>
            <w:gridSpan w:val="4"/>
            <w:shd w:val="clear" w:color="auto" w:fill="auto"/>
            <w:hideMark/>
          </w:tcPr>
          <w:p w14:paraId="5EDD0F3E" w14:textId="77777777" w:rsidR="00837EB3" w:rsidRPr="00293692" w:rsidRDefault="00D00D17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可以快速交付</w:t>
            </w:r>
          </w:p>
        </w:tc>
        <w:tc>
          <w:tcPr>
            <w:tcW w:w="998" w:type="dxa"/>
            <w:hideMark/>
          </w:tcPr>
          <w:p w14:paraId="619EAD04" w14:textId="77777777" w:rsidR="00837EB3" w:rsidRPr="00293692" w:rsidRDefault="00E70784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31</w:t>
            </w:r>
          </w:p>
        </w:tc>
        <w:tc>
          <w:tcPr>
            <w:tcW w:w="1562" w:type="dxa"/>
            <w:hideMark/>
          </w:tcPr>
          <w:p w14:paraId="1F605716" w14:textId="77777777" w:rsidR="00837EB3" w:rsidRPr="00293692" w:rsidRDefault="00E70784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7</w:t>
            </w:r>
          </w:p>
        </w:tc>
      </w:tr>
      <w:tr w:rsidR="00837EB3" w:rsidRPr="00293692" w14:paraId="1CDD61C2" w14:textId="77777777" w:rsidTr="00236483">
        <w:tc>
          <w:tcPr>
            <w:tcW w:w="8621" w:type="dxa"/>
            <w:gridSpan w:val="3"/>
            <w:vMerge w:val="restart"/>
            <w:hideMark/>
          </w:tcPr>
          <w:p w14:paraId="7B546303" w14:textId="663A7B80" w:rsidR="00837EB3" w:rsidRPr="00293692" w:rsidRDefault="00837EB3" w:rsidP="00236483">
            <w:pPr>
              <w:spacing w:line="340" w:lineRule="atLeast"/>
              <w:ind w:left="567" w:hanging="567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bCs/>
                <w:sz w:val="21"/>
              </w:rPr>
              <w:t>1(b)</w:t>
            </w:r>
            <w:r w:rsidR="00870AD1" w:rsidRPr="00293692">
              <w:rPr>
                <w:rFonts w:ascii="SimSun" w:hAnsi="SimSun"/>
                <w:bCs/>
                <w:sz w:val="21"/>
              </w:rPr>
              <w:tab/>
            </w:r>
            <w:r w:rsidR="0076382E" w:rsidRPr="00293692">
              <w:rPr>
                <w:rFonts w:ascii="SimSun" w:hAnsi="SimSun" w:hint="eastAsia"/>
                <w:bCs/>
                <w:sz w:val="21"/>
              </w:rPr>
              <w:t>如果</w:t>
            </w:r>
            <w:r w:rsidR="00397038" w:rsidRPr="00293692">
              <w:rPr>
                <w:rFonts w:ascii="SimSun" w:hAnsi="SimSun" w:hint="eastAsia"/>
                <w:bCs/>
                <w:sz w:val="21"/>
              </w:rPr>
              <w:t>贵局以电子</w:t>
            </w:r>
            <w:r w:rsidR="00397038" w:rsidRPr="00293692">
              <w:rPr>
                <w:rFonts w:ascii="SimSun" w:hAnsi="SimSun" w:hint="eastAsia"/>
                <w:sz w:val="21"/>
              </w:rPr>
              <w:t>形式</w:t>
            </w:r>
            <w:r w:rsidR="009C2786" w:rsidRPr="00293692">
              <w:rPr>
                <w:rFonts w:ascii="SimSun" w:hAnsi="SimSun" w:hint="eastAsia"/>
                <w:bCs/>
                <w:sz w:val="21"/>
              </w:rPr>
              <w:t>出具</w:t>
            </w:r>
            <w:r w:rsidR="00397038" w:rsidRPr="00293692">
              <w:rPr>
                <w:rFonts w:ascii="SimSun" w:hAnsi="SimSun" w:hint="eastAsia"/>
                <w:bCs/>
                <w:sz w:val="21"/>
              </w:rPr>
              <w:t>经认证的优先权文件，这些文件</w:t>
            </w:r>
            <w:r w:rsidR="00400C93" w:rsidRPr="00293692">
              <w:rPr>
                <w:rFonts w:ascii="SimSun" w:hAnsi="SimSun" w:hint="eastAsia"/>
                <w:bCs/>
                <w:sz w:val="21"/>
              </w:rPr>
              <w:t>是否</w:t>
            </w:r>
            <w:r w:rsidR="00397038" w:rsidRPr="00293692">
              <w:rPr>
                <w:rFonts w:ascii="SimSun" w:hAnsi="SimSun" w:hint="eastAsia"/>
                <w:bCs/>
                <w:sz w:val="21"/>
              </w:rPr>
              <w:t>含有识别码</w:t>
            </w:r>
            <w:r w:rsidR="00400C93" w:rsidRPr="00293692">
              <w:rPr>
                <w:rFonts w:ascii="SimSun" w:hAnsi="SimSun" w:hint="eastAsia"/>
                <w:bCs/>
                <w:sz w:val="21"/>
              </w:rPr>
              <w:t>（ID码），可以让</w:t>
            </w:r>
            <w:r w:rsidR="00397038" w:rsidRPr="00293692">
              <w:rPr>
                <w:rFonts w:ascii="SimSun" w:hAnsi="SimSun" w:hint="eastAsia"/>
                <w:bCs/>
                <w:sz w:val="21"/>
              </w:rPr>
              <w:t>任何</w:t>
            </w:r>
            <w:r w:rsidR="00810B34" w:rsidRPr="00293692">
              <w:rPr>
                <w:rFonts w:ascii="SimSun" w:hAnsi="SimSun" w:hint="eastAsia"/>
                <w:bCs/>
                <w:sz w:val="21"/>
              </w:rPr>
              <w:t>后</w:t>
            </w:r>
            <w:r w:rsidR="008D3492" w:rsidRPr="00293692">
              <w:rPr>
                <w:rFonts w:ascii="SimSun" w:hAnsi="SimSun" w:hint="eastAsia"/>
                <w:bCs/>
                <w:sz w:val="21"/>
              </w:rPr>
              <w:t>续</w:t>
            </w:r>
            <w:r w:rsidR="003F20FF" w:rsidRPr="00293692">
              <w:rPr>
                <w:rFonts w:ascii="SimSun" w:hAnsi="SimSun" w:hint="eastAsia"/>
                <w:bCs/>
                <w:sz w:val="21"/>
              </w:rPr>
              <w:t>的</w:t>
            </w:r>
            <w:r w:rsidR="00397038" w:rsidRPr="00293692">
              <w:rPr>
                <w:rFonts w:ascii="SimSun" w:hAnsi="SimSun" w:hint="eastAsia"/>
                <w:bCs/>
                <w:sz w:val="21"/>
              </w:rPr>
              <w:t>受理局能够通过贵局的网站核实文件的真实性？</w:t>
            </w:r>
          </w:p>
        </w:tc>
        <w:tc>
          <w:tcPr>
            <w:tcW w:w="2692" w:type="dxa"/>
            <w:gridSpan w:val="2"/>
            <w:hideMark/>
          </w:tcPr>
          <w:p w14:paraId="6F676E43" w14:textId="77777777" w:rsidR="00837EB3" w:rsidRPr="00293692" w:rsidRDefault="00F02164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是</w:t>
            </w:r>
          </w:p>
        </w:tc>
        <w:tc>
          <w:tcPr>
            <w:tcW w:w="998" w:type="dxa"/>
            <w:hideMark/>
          </w:tcPr>
          <w:p w14:paraId="6DFDEA10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7</w:t>
            </w:r>
          </w:p>
        </w:tc>
        <w:tc>
          <w:tcPr>
            <w:tcW w:w="1562" w:type="dxa"/>
            <w:hideMark/>
          </w:tcPr>
          <w:p w14:paraId="41094D0A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</w:t>
            </w:r>
          </w:p>
        </w:tc>
      </w:tr>
      <w:tr w:rsidR="00837EB3" w:rsidRPr="00293692" w14:paraId="05D3E5D5" w14:textId="77777777" w:rsidTr="00236483">
        <w:tc>
          <w:tcPr>
            <w:tcW w:w="8621" w:type="dxa"/>
            <w:gridSpan w:val="3"/>
            <w:vMerge/>
            <w:hideMark/>
          </w:tcPr>
          <w:p w14:paraId="73FC233E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</w:p>
        </w:tc>
        <w:tc>
          <w:tcPr>
            <w:tcW w:w="2692" w:type="dxa"/>
            <w:gridSpan w:val="2"/>
            <w:hideMark/>
          </w:tcPr>
          <w:p w14:paraId="2AE10493" w14:textId="77777777" w:rsidR="00837EB3" w:rsidRPr="00293692" w:rsidRDefault="00F02164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否</w:t>
            </w:r>
          </w:p>
        </w:tc>
        <w:tc>
          <w:tcPr>
            <w:tcW w:w="998" w:type="dxa"/>
            <w:hideMark/>
          </w:tcPr>
          <w:p w14:paraId="15794968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7</w:t>
            </w:r>
          </w:p>
        </w:tc>
        <w:tc>
          <w:tcPr>
            <w:tcW w:w="1562" w:type="dxa"/>
            <w:hideMark/>
          </w:tcPr>
          <w:p w14:paraId="6901D1A0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</w:t>
            </w:r>
          </w:p>
        </w:tc>
      </w:tr>
      <w:tr w:rsidR="00837EB3" w:rsidRPr="00293692" w14:paraId="478593A4" w14:textId="77777777" w:rsidTr="00236483">
        <w:tc>
          <w:tcPr>
            <w:tcW w:w="8621" w:type="dxa"/>
            <w:gridSpan w:val="3"/>
            <w:vMerge/>
            <w:hideMark/>
          </w:tcPr>
          <w:p w14:paraId="2D24D5C7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</w:p>
        </w:tc>
        <w:tc>
          <w:tcPr>
            <w:tcW w:w="2692" w:type="dxa"/>
            <w:gridSpan w:val="2"/>
            <w:hideMark/>
          </w:tcPr>
          <w:p w14:paraId="7929EC03" w14:textId="77777777" w:rsidR="00837EB3" w:rsidRPr="00293692" w:rsidRDefault="00F02164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bCs/>
                <w:sz w:val="21"/>
              </w:rPr>
              <w:t>贵局</w:t>
            </w:r>
            <w:r w:rsidR="00510800" w:rsidRPr="00293692">
              <w:rPr>
                <w:rFonts w:ascii="SimSun" w:hAnsi="SimSun" w:hint="eastAsia"/>
                <w:sz w:val="21"/>
              </w:rPr>
              <w:t>使用</w:t>
            </w:r>
            <w:r w:rsidRPr="00293692">
              <w:rPr>
                <w:rFonts w:ascii="SimSun" w:hAnsi="SimSun" w:hint="eastAsia"/>
                <w:sz w:val="21"/>
              </w:rPr>
              <w:t>其他电子认证</w:t>
            </w:r>
          </w:p>
        </w:tc>
        <w:tc>
          <w:tcPr>
            <w:tcW w:w="998" w:type="dxa"/>
            <w:hideMark/>
          </w:tcPr>
          <w:p w14:paraId="58501C2F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7</w:t>
            </w:r>
          </w:p>
        </w:tc>
        <w:tc>
          <w:tcPr>
            <w:tcW w:w="1562" w:type="dxa"/>
            <w:hideMark/>
          </w:tcPr>
          <w:p w14:paraId="145622E6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</w:t>
            </w:r>
          </w:p>
        </w:tc>
      </w:tr>
      <w:tr w:rsidR="00837EB3" w:rsidRPr="00293692" w14:paraId="3B01D40A" w14:textId="77777777" w:rsidTr="00236483">
        <w:tc>
          <w:tcPr>
            <w:tcW w:w="8621" w:type="dxa"/>
            <w:gridSpan w:val="3"/>
            <w:vMerge w:val="restart"/>
            <w:hideMark/>
          </w:tcPr>
          <w:p w14:paraId="6A7DDC5B" w14:textId="6CA0D0BD" w:rsidR="00837EB3" w:rsidRPr="00293692" w:rsidRDefault="00837EB3" w:rsidP="00236483">
            <w:pPr>
              <w:spacing w:line="340" w:lineRule="atLeast"/>
              <w:ind w:left="567" w:hanging="567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bCs/>
                <w:sz w:val="21"/>
              </w:rPr>
              <w:t>1(c)</w:t>
            </w:r>
            <w:r w:rsidR="00870AD1" w:rsidRPr="00293692">
              <w:rPr>
                <w:rFonts w:ascii="SimSun" w:hAnsi="SimSun"/>
                <w:bCs/>
                <w:sz w:val="21"/>
              </w:rPr>
              <w:tab/>
            </w:r>
            <w:r w:rsidR="0076382E" w:rsidRPr="00293692">
              <w:rPr>
                <w:rFonts w:ascii="SimSun" w:hAnsi="SimSun" w:hint="eastAsia"/>
                <w:bCs/>
                <w:sz w:val="21"/>
              </w:rPr>
              <w:t>如果</w:t>
            </w:r>
            <w:r w:rsidR="00810B34" w:rsidRPr="00293692">
              <w:rPr>
                <w:rFonts w:ascii="SimSun" w:hAnsi="SimSun" w:hint="eastAsia"/>
                <w:bCs/>
                <w:sz w:val="21"/>
              </w:rPr>
              <w:t>贵局</w:t>
            </w:r>
            <w:r w:rsidR="00F02164" w:rsidRPr="00293692">
              <w:rPr>
                <w:rFonts w:ascii="SimSun" w:hAnsi="SimSun" w:hint="eastAsia"/>
                <w:bCs/>
                <w:sz w:val="21"/>
              </w:rPr>
              <w:t>以电子</w:t>
            </w:r>
            <w:r w:rsidR="00810B34" w:rsidRPr="00293692">
              <w:rPr>
                <w:rFonts w:ascii="SimSun" w:hAnsi="SimSun" w:hint="eastAsia"/>
                <w:sz w:val="21"/>
              </w:rPr>
              <w:t>形式</w:t>
            </w:r>
            <w:r w:rsidR="009C2786" w:rsidRPr="00293692">
              <w:rPr>
                <w:rFonts w:ascii="SimSun" w:hAnsi="SimSun" w:hint="eastAsia"/>
                <w:bCs/>
                <w:sz w:val="21"/>
              </w:rPr>
              <w:t>出具</w:t>
            </w:r>
            <w:r w:rsidR="00F02164" w:rsidRPr="00293692">
              <w:rPr>
                <w:rFonts w:ascii="SimSun" w:hAnsi="SimSun" w:hint="eastAsia"/>
                <w:bCs/>
                <w:sz w:val="21"/>
              </w:rPr>
              <w:t>优先权文件，</w:t>
            </w:r>
            <w:r w:rsidR="00777E01" w:rsidRPr="00293692">
              <w:rPr>
                <w:rFonts w:ascii="SimSun" w:hAnsi="SimSun" w:hint="eastAsia"/>
                <w:bCs/>
                <w:sz w:val="21"/>
              </w:rPr>
              <w:t>若后来</w:t>
            </w:r>
            <w:r w:rsidR="003F20FF" w:rsidRPr="00293692">
              <w:rPr>
                <w:rFonts w:ascii="SimSun" w:hAnsi="SimSun" w:hint="eastAsia"/>
                <w:bCs/>
                <w:sz w:val="21"/>
              </w:rPr>
              <w:t>的</w:t>
            </w:r>
            <w:r w:rsidR="00777E01" w:rsidRPr="00293692">
              <w:rPr>
                <w:rFonts w:ascii="SimSun" w:hAnsi="SimSun" w:hint="eastAsia"/>
                <w:bCs/>
                <w:sz w:val="21"/>
              </w:rPr>
              <w:t>受理局不接受电子</w:t>
            </w:r>
            <w:r w:rsidR="00777E01" w:rsidRPr="00293692">
              <w:rPr>
                <w:rFonts w:ascii="SimSun" w:hAnsi="SimSun" w:hint="eastAsia"/>
                <w:sz w:val="21"/>
              </w:rPr>
              <w:t>形式</w:t>
            </w:r>
            <w:r w:rsidR="00777E01" w:rsidRPr="00293692">
              <w:rPr>
                <w:rFonts w:ascii="SimSun" w:hAnsi="SimSun" w:hint="eastAsia"/>
                <w:bCs/>
                <w:sz w:val="21"/>
              </w:rPr>
              <w:t>的优先权文件，</w:t>
            </w:r>
            <w:r w:rsidR="00F02164" w:rsidRPr="00293692">
              <w:rPr>
                <w:rFonts w:ascii="SimSun" w:hAnsi="SimSun" w:hint="eastAsia"/>
                <w:bCs/>
                <w:sz w:val="21"/>
              </w:rPr>
              <w:t>是否</w:t>
            </w:r>
            <w:r w:rsidR="003F20FF" w:rsidRPr="00293692">
              <w:rPr>
                <w:rFonts w:ascii="SimSun" w:hAnsi="SimSun" w:hint="eastAsia"/>
                <w:bCs/>
                <w:sz w:val="21"/>
              </w:rPr>
              <w:t>有可能</w:t>
            </w:r>
            <w:r w:rsidR="00810B34" w:rsidRPr="00293692">
              <w:rPr>
                <w:rFonts w:ascii="SimSun" w:hAnsi="SimSun" w:hint="eastAsia"/>
                <w:bCs/>
                <w:sz w:val="21"/>
              </w:rPr>
              <w:t>以</w:t>
            </w:r>
            <w:r w:rsidR="00F02164" w:rsidRPr="00293692">
              <w:rPr>
                <w:rFonts w:ascii="SimSun" w:hAnsi="SimSun" w:hint="eastAsia"/>
                <w:bCs/>
                <w:sz w:val="21"/>
              </w:rPr>
              <w:t>纸件形式</w:t>
            </w:r>
            <w:r w:rsidR="009C2786" w:rsidRPr="00293692">
              <w:rPr>
                <w:rFonts w:ascii="SimSun" w:hAnsi="SimSun" w:hint="eastAsia"/>
                <w:bCs/>
                <w:sz w:val="21"/>
              </w:rPr>
              <w:t>出具</w:t>
            </w:r>
            <w:r w:rsidR="00F02164" w:rsidRPr="00293692">
              <w:rPr>
                <w:rFonts w:ascii="SimSun" w:hAnsi="SimSun" w:hint="eastAsia"/>
                <w:bCs/>
                <w:sz w:val="21"/>
              </w:rPr>
              <w:t>优先权文件？</w:t>
            </w:r>
          </w:p>
        </w:tc>
        <w:tc>
          <w:tcPr>
            <w:tcW w:w="2692" w:type="dxa"/>
            <w:gridSpan w:val="2"/>
            <w:hideMark/>
          </w:tcPr>
          <w:p w14:paraId="797B90D5" w14:textId="77777777" w:rsidR="00837EB3" w:rsidRPr="00293692" w:rsidRDefault="00F02164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是</w:t>
            </w:r>
          </w:p>
        </w:tc>
        <w:tc>
          <w:tcPr>
            <w:tcW w:w="998" w:type="dxa"/>
            <w:hideMark/>
          </w:tcPr>
          <w:p w14:paraId="14702C4D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7</w:t>
            </w:r>
          </w:p>
        </w:tc>
        <w:tc>
          <w:tcPr>
            <w:tcW w:w="1562" w:type="dxa"/>
            <w:hideMark/>
          </w:tcPr>
          <w:p w14:paraId="2E602F42" w14:textId="77777777" w:rsidR="00837EB3" w:rsidRPr="00293692" w:rsidRDefault="002865C7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7</w:t>
            </w:r>
          </w:p>
        </w:tc>
      </w:tr>
      <w:tr w:rsidR="00837EB3" w:rsidRPr="00293692" w14:paraId="7B9EFF77" w14:textId="77777777" w:rsidTr="00236483">
        <w:tc>
          <w:tcPr>
            <w:tcW w:w="8621" w:type="dxa"/>
            <w:gridSpan w:val="3"/>
            <w:vMerge/>
            <w:hideMark/>
          </w:tcPr>
          <w:p w14:paraId="50304E09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</w:p>
        </w:tc>
        <w:tc>
          <w:tcPr>
            <w:tcW w:w="2692" w:type="dxa"/>
            <w:gridSpan w:val="2"/>
            <w:hideMark/>
          </w:tcPr>
          <w:p w14:paraId="682E9745" w14:textId="77777777" w:rsidR="00837EB3" w:rsidRPr="00293692" w:rsidRDefault="00F02164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否</w:t>
            </w:r>
          </w:p>
        </w:tc>
        <w:tc>
          <w:tcPr>
            <w:tcW w:w="998" w:type="dxa"/>
            <w:hideMark/>
          </w:tcPr>
          <w:p w14:paraId="5E6E1066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7</w:t>
            </w:r>
          </w:p>
        </w:tc>
        <w:tc>
          <w:tcPr>
            <w:tcW w:w="1562" w:type="dxa"/>
            <w:hideMark/>
          </w:tcPr>
          <w:p w14:paraId="3F780D32" w14:textId="77777777" w:rsidR="00837EB3" w:rsidRPr="00293692" w:rsidRDefault="002865C7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0</w:t>
            </w:r>
          </w:p>
        </w:tc>
      </w:tr>
      <w:tr w:rsidR="00837EB3" w:rsidRPr="00293692" w14:paraId="425046D3" w14:textId="77777777" w:rsidTr="00236483">
        <w:tc>
          <w:tcPr>
            <w:tcW w:w="8621" w:type="dxa"/>
            <w:gridSpan w:val="3"/>
            <w:vMerge w:val="restart"/>
            <w:hideMark/>
          </w:tcPr>
          <w:p w14:paraId="1DBB834D" w14:textId="7074CA6F" w:rsidR="00837EB3" w:rsidRPr="00293692" w:rsidRDefault="00837EB3" w:rsidP="00236483">
            <w:pPr>
              <w:spacing w:line="340" w:lineRule="atLeast"/>
              <w:ind w:left="567" w:hanging="567"/>
              <w:jc w:val="both"/>
              <w:rPr>
                <w:rFonts w:ascii="SimSun" w:hAnsi="SimSun"/>
                <w:bCs/>
                <w:sz w:val="21"/>
              </w:rPr>
            </w:pPr>
            <w:r w:rsidRPr="00293692">
              <w:rPr>
                <w:rFonts w:ascii="SimSun" w:hAnsi="SimSun"/>
                <w:bCs/>
                <w:sz w:val="21"/>
              </w:rPr>
              <w:t>1(d)</w:t>
            </w:r>
            <w:r w:rsidR="00870AD1" w:rsidRPr="00293692">
              <w:rPr>
                <w:rFonts w:ascii="SimSun" w:hAnsi="SimSun"/>
                <w:bCs/>
                <w:sz w:val="21"/>
              </w:rPr>
              <w:tab/>
            </w:r>
            <w:r w:rsidR="0076382E" w:rsidRPr="00293692">
              <w:rPr>
                <w:rFonts w:ascii="SimSun" w:hAnsi="SimSun" w:hint="eastAsia"/>
                <w:bCs/>
                <w:sz w:val="21"/>
              </w:rPr>
              <w:t>如果</w:t>
            </w:r>
            <w:r w:rsidR="00810B34" w:rsidRPr="00293692">
              <w:rPr>
                <w:rFonts w:ascii="SimSun" w:hAnsi="SimSun" w:hint="eastAsia"/>
                <w:bCs/>
                <w:sz w:val="21"/>
              </w:rPr>
              <w:t>国家/地区法律允许多项外观设计申请，贵局是否仅</w:t>
            </w:r>
            <w:r w:rsidR="00C33230" w:rsidRPr="00293692">
              <w:rPr>
                <w:rFonts w:ascii="SimSun" w:hAnsi="SimSun" w:hint="eastAsia"/>
                <w:bCs/>
                <w:sz w:val="21"/>
              </w:rPr>
              <w:t>对</w:t>
            </w:r>
            <w:r w:rsidR="00810B34" w:rsidRPr="00293692">
              <w:rPr>
                <w:rFonts w:ascii="SimSun" w:hAnsi="SimSun" w:hint="eastAsia"/>
                <w:bCs/>
                <w:sz w:val="21"/>
              </w:rPr>
              <w:t>一项/部分外观设计</w:t>
            </w:r>
            <w:r w:rsidR="009C2786" w:rsidRPr="00293692">
              <w:rPr>
                <w:rFonts w:ascii="SimSun" w:hAnsi="SimSun" w:hint="eastAsia"/>
                <w:bCs/>
                <w:sz w:val="21"/>
              </w:rPr>
              <w:t>出具</w:t>
            </w:r>
            <w:r w:rsidR="00810B34" w:rsidRPr="00293692">
              <w:rPr>
                <w:rFonts w:ascii="SimSun" w:hAnsi="SimSun" w:hint="eastAsia"/>
                <w:bCs/>
                <w:sz w:val="21"/>
              </w:rPr>
              <w:t>优先权文件，如果提出</w:t>
            </w:r>
            <w:r w:rsidR="003F20FF" w:rsidRPr="00293692">
              <w:rPr>
                <w:rFonts w:ascii="SimSun" w:hAnsi="SimSun" w:hint="eastAsia"/>
                <w:bCs/>
                <w:sz w:val="21"/>
              </w:rPr>
              <w:t>此</w:t>
            </w:r>
            <w:r w:rsidR="00810B34" w:rsidRPr="00293692">
              <w:rPr>
                <w:rFonts w:ascii="SimSun" w:hAnsi="SimSun" w:hint="eastAsia"/>
                <w:bCs/>
                <w:sz w:val="21"/>
              </w:rPr>
              <w:t>种要求的话？</w:t>
            </w:r>
          </w:p>
        </w:tc>
        <w:tc>
          <w:tcPr>
            <w:tcW w:w="2692" w:type="dxa"/>
            <w:gridSpan w:val="2"/>
            <w:hideMark/>
          </w:tcPr>
          <w:p w14:paraId="3DA8D93F" w14:textId="77777777" w:rsidR="00837EB3" w:rsidRPr="00293692" w:rsidRDefault="00F02164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是</w:t>
            </w:r>
          </w:p>
        </w:tc>
        <w:tc>
          <w:tcPr>
            <w:tcW w:w="998" w:type="dxa"/>
            <w:hideMark/>
          </w:tcPr>
          <w:p w14:paraId="11A3092D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</w:t>
            </w:r>
            <w:r w:rsidR="00E70784" w:rsidRPr="00293692">
              <w:rPr>
                <w:rFonts w:ascii="SimSun" w:hAnsi="SimSun"/>
                <w:sz w:val="21"/>
              </w:rPr>
              <w:t>8</w:t>
            </w:r>
          </w:p>
        </w:tc>
        <w:tc>
          <w:tcPr>
            <w:tcW w:w="1562" w:type="dxa"/>
            <w:hideMark/>
          </w:tcPr>
          <w:p w14:paraId="36A3BB2C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</w:t>
            </w:r>
            <w:r w:rsidR="00E70784" w:rsidRPr="00293692">
              <w:rPr>
                <w:rFonts w:ascii="SimSun" w:hAnsi="SimSun"/>
                <w:sz w:val="21"/>
              </w:rPr>
              <w:t>4</w:t>
            </w:r>
          </w:p>
        </w:tc>
      </w:tr>
      <w:tr w:rsidR="00837EB3" w:rsidRPr="00293692" w14:paraId="08ADDBD0" w14:textId="77777777" w:rsidTr="00236483">
        <w:tc>
          <w:tcPr>
            <w:tcW w:w="8621" w:type="dxa"/>
            <w:gridSpan w:val="3"/>
            <w:vMerge/>
            <w:hideMark/>
          </w:tcPr>
          <w:p w14:paraId="1CB9DD34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92" w:type="dxa"/>
            <w:gridSpan w:val="2"/>
            <w:hideMark/>
          </w:tcPr>
          <w:p w14:paraId="2167D17C" w14:textId="77777777" w:rsidR="00837EB3" w:rsidRPr="00293692" w:rsidRDefault="00F02164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否</w:t>
            </w:r>
          </w:p>
        </w:tc>
        <w:tc>
          <w:tcPr>
            <w:tcW w:w="998" w:type="dxa"/>
            <w:hideMark/>
          </w:tcPr>
          <w:p w14:paraId="26DC415D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</w:t>
            </w:r>
            <w:r w:rsidR="00E70784" w:rsidRPr="00293692">
              <w:rPr>
                <w:rFonts w:ascii="SimSun" w:hAnsi="SimSun"/>
                <w:sz w:val="21"/>
              </w:rPr>
              <w:t>8</w:t>
            </w:r>
          </w:p>
        </w:tc>
        <w:tc>
          <w:tcPr>
            <w:tcW w:w="1562" w:type="dxa"/>
            <w:hideMark/>
          </w:tcPr>
          <w:p w14:paraId="6AC452EA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14</w:t>
            </w:r>
          </w:p>
        </w:tc>
      </w:tr>
      <w:tr w:rsidR="00837EB3" w:rsidRPr="00236483" w14:paraId="0EACB746" w14:textId="77777777" w:rsidTr="00236483">
        <w:tc>
          <w:tcPr>
            <w:tcW w:w="13873" w:type="dxa"/>
            <w:gridSpan w:val="7"/>
            <w:shd w:val="clear" w:color="auto" w:fill="FBD4B4" w:themeFill="accent6" w:themeFillTint="66"/>
            <w:vAlign w:val="center"/>
            <w:hideMark/>
          </w:tcPr>
          <w:p w14:paraId="10D67755" w14:textId="77777777" w:rsidR="00837EB3" w:rsidRPr="00236483" w:rsidRDefault="00810B34" w:rsidP="00F742DE">
            <w:pPr>
              <w:keepNext/>
              <w:spacing w:beforeLines="50" w:before="120" w:afterLines="50" w:after="120" w:line="340" w:lineRule="atLeast"/>
              <w:jc w:val="center"/>
              <w:rPr>
                <w:rFonts w:ascii="SimSun" w:hAnsi="SimSun"/>
                <w:b/>
                <w:sz w:val="21"/>
              </w:rPr>
            </w:pPr>
            <w:r w:rsidRPr="00236483">
              <w:rPr>
                <w:rFonts w:ascii="SimSun" w:hAnsi="SimSun" w:hint="eastAsia"/>
                <w:b/>
                <w:sz w:val="21"/>
              </w:rPr>
              <w:lastRenderedPageBreak/>
              <w:t>第二部分：向作为国际注册中被指定缔约方局</w:t>
            </w:r>
            <w:r w:rsidR="00005663" w:rsidRPr="00236483">
              <w:rPr>
                <w:rFonts w:ascii="SimSun" w:hAnsi="SimSun" w:hint="eastAsia"/>
                <w:b/>
                <w:sz w:val="21"/>
              </w:rPr>
              <w:t>的贵局</w:t>
            </w:r>
            <w:r w:rsidRPr="00236483">
              <w:rPr>
                <w:rFonts w:ascii="SimSun" w:hAnsi="SimSun" w:hint="eastAsia"/>
                <w:b/>
                <w:sz w:val="21"/>
              </w:rPr>
              <w:t>提交优先权文件</w:t>
            </w:r>
          </w:p>
        </w:tc>
      </w:tr>
      <w:tr w:rsidR="00837EB3" w:rsidRPr="00293692" w14:paraId="4B6DDA3F" w14:textId="77777777" w:rsidTr="00236483">
        <w:tc>
          <w:tcPr>
            <w:tcW w:w="8621" w:type="dxa"/>
            <w:gridSpan w:val="3"/>
            <w:vMerge w:val="restart"/>
            <w:hideMark/>
          </w:tcPr>
          <w:p w14:paraId="12FF9F2C" w14:textId="4B86F431" w:rsidR="00837EB3" w:rsidRPr="00293692" w:rsidRDefault="00837EB3" w:rsidP="00AD21E2">
            <w:pPr>
              <w:keepNext/>
              <w:spacing w:line="340" w:lineRule="atLeast"/>
              <w:ind w:left="567" w:hanging="567"/>
              <w:jc w:val="both"/>
              <w:rPr>
                <w:rFonts w:ascii="SimSun" w:hAnsi="SimSun"/>
                <w:bCs/>
                <w:sz w:val="21"/>
              </w:rPr>
            </w:pPr>
            <w:r w:rsidRPr="00293692">
              <w:rPr>
                <w:rFonts w:ascii="SimSun" w:hAnsi="SimSun"/>
                <w:bCs/>
                <w:sz w:val="21"/>
              </w:rPr>
              <w:t>2</w:t>
            </w:r>
            <w:r w:rsidR="00942766" w:rsidRPr="00293692">
              <w:rPr>
                <w:rFonts w:ascii="SimSun" w:hAnsi="SimSun"/>
                <w:bCs/>
                <w:sz w:val="21"/>
              </w:rPr>
              <w:tab/>
            </w:r>
            <w:r w:rsidR="00810B34" w:rsidRPr="00293692">
              <w:rPr>
                <w:rFonts w:ascii="SimSun" w:hAnsi="SimSun" w:hint="eastAsia"/>
                <w:bCs/>
                <w:sz w:val="21"/>
              </w:rPr>
              <w:t>贵局是否要求提交支持优先权要求的优先权文件？</w:t>
            </w:r>
          </w:p>
        </w:tc>
        <w:tc>
          <w:tcPr>
            <w:tcW w:w="2692" w:type="dxa"/>
            <w:gridSpan w:val="2"/>
            <w:vAlign w:val="center"/>
            <w:hideMark/>
          </w:tcPr>
          <w:p w14:paraId="738A0AF0" w14:textId="77777777" w:rsidR="00837EB3" w:rsidRPr="00293692" w:rsidRDefault="00810B34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从不</w:t>
            </w:r>
          </w:p>
        </w:tc>
        <w:tc>
          <w:tcPr>
            <w:tcW w:w="998" w:type="dxa"/>
            <w:hideMark/>
          </w:tcPr>
          <w:p w14:paraId="11D27C9F" w14:textId="77777777" w:rsidR="00837EB3" w:rsidRPr="00293692" w:rsidRDefault="007B4EA9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31</w:t>
            </w:r>
          </w:p>
        </w:tc>
        <w:tc>
          <w:tcPr>
            <w:tcW w:w="1562" w:type="dxa"/>
            <w:hideMark/>
          </w:tcPr>
          <w:p w14:paraId="530394BC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</w:t>
            </w:r>
            <w:r w:rsidR="007B4EA9" w:rsidRPr="00293692">
              <w:rPr>
                <w:rFonts w:ascii="SimSun" w:hAnsi="SimSun"/>
                <w:sz w:val="21"/>
              </w:rPr>
              <w:t>8</w:t>
            </w:r>
          </w:p>
        </w:tc>
      </w:tr>
      <w:tr w:rsidR="00837EB3" w:rsidRPr="00293692" w14:paraId="671DFC4A" w14:textId="77777777" w:rsidTr="00F742DE">
        <w:trPr>
          <w:cantSplit/>
        </w:trPr>
        <w:tc>
          <w:tcPr>
            <w:tcW w:w="8621" w:type="dxa"/>
            <w:gridSpan w:val="3"/>
            <w:vMerge/>
            <w:hideMark/>
          </w:tcPr>
          <w:p w14:paraId="505A7695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92" w:type="dxa"/>
            <w:gridSpan w:val="2"/>
            <w:vAlign w:val="center"/>
            <w:hideMark/>
          </w:tcPr>
          <w:p w14:paraId="398407D9" w14:textId="77777777" w:rsidR="00837EB3" w:rsidRPr="00293692" w:rsidRDefault="00334C8F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要求对</w:t>
            </w:r>
            <w:r w:rsidR="00810B34" w:rsidRPr="00293692">
              <w:rPr>
                <w:rFonts w:ascii="SimSun" w:hAnsi="SimSun" w:hint="eastAsia"/>
                <w:sz w:val="21"/>
              </w:rPr>
              <w:t>所有</w:t>
            </w:r>
            <w:r w:rsidR="00CE5087" w:rsidRPr="00293692">
              <w:rPr>
                <w:rFonts w:ascii="SimSun" w:hAnsi="SimSun" w:hint="eastAsia"/>
                <w:sz w:val="21"/>
              </w:rPr>
              <w:t>含有</w:t>
            </w:r>
            <w:r w:rsidR="00810B34" w:rsidRPr="00293692">
              <w:rPr>
                <w:rFonts w:ascii="SimSun" w:hAnsi="SimSun" w:hint="eastAsia"/>
                <w:sz w:val="21"/>
              </w:rPr>
              <w:t>优先权要求的国际注册都必须提交优先权文件</w:t>
            </w:r>
          </w:p>
        </w:tc>
        <w:tc>
          <w:tcPr>
            <w:tcW w:w="998" w:type="dxa"/>
            <w:hideMark/>
          </w:tcPr>
          <w:p w14:paraId="192DE1E2" w14:textId="77777777" w:rsidR="00837EB3" w:rsidRPr="00293692" w:rsidRDefault="007B4EA9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31</w:t>
            </w:r>
          </w:p>
        </w:tc>
        <w:tc>
          <w:tcPr>
            <w:tcW w:w="1562" w:type="dxa"/>
            <w:hideMark/>
          </w:tcPr>
          <w:p w14:paraId="103F4A9C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6</w:t>
            </w:r>
          </w:p>
        </w:tc>
      </w:tr>
      <w:tr w:rsidR="00837EB3" w:rsidRPr="00293692" w14:paraId="79722C96" w14:textId="77777777" w:rsidTr="00236483">
        <w:tc>
          <w:tcPr>
            <w:tcW w:w="8621" w:type="dxa"/>
            <w:gridSpan w:val="3"/>
            <w:vMerge/>
          </w:tcPr>
          <w:p w14:paraId="046496E0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92" w:type="dxa"/>
            <w:gridSpan w:val="2"/>
            <w:vAlign w:val="center"/>
          </w:tcPr>
          <w:p w14:paraId="21FCC9BF" w14:textId="5AE81B72" w:rsidR="00837EB3" w:rsidRPr="00293692" w:rsidRDefault="00334C8F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只有在贵局要求</w:t>
            </w:r>
            <w:r w:rsidR="003F20FF" w:rsidRPr="00293692">
              <w:rPr>
                <w:rFonts w:ascii="SimSun" w:hAnsi="SimSun" w:hint="eastAsia"/>
                <w:sz w:val="21"/>
              </w:rPr>
              <w:t>注册</w:t>
            </w:r>
            <w:r w:rsidR="00204B5F" w:rsidRPr="00293692">
              <w:rPr>
                <w:rFonts w:ascii="SimSun" w:hAnsi="SimSun" w:hint="eastAsia"/>
                <w:sz w:val="21"/>
              </w:rPr>
              <w:t>人</w:t>
            </w:r>
            <w:r w:rsidRPr="00293692">
              <w:rPr>
                <w:rFonts w:ascii="SimSun" w:hAnsi="SimSun" w:hint="eastAsia"/>
                <w:sz w:val="21"/>
              </w:rPr>
              <w:t>在审查过程中提交优先权文件的情况下</w:t>
            </w:r>
            <w:r w:rsidR="008C2D67" w:rsidRPr="00293692">
              <w:rPr>
                <w:rFonts w:ascii="SimSun" w:hAnsi="SimSun" w:hint="eastAsia"/>
                <w:sz w:val="21"/>
              </w:rPr>
              <w:t>，</w:t>
            </w:r>
            <w:r w:rsidRPr="00293692">
              <w:rPr>
                <w:rFonts w:ascii="SimSun" w:hAnsi="SimSun" w:hint="eastAsia"/>
                <w:sz w:val="21"/>
              </w:rPr>
              <w:t>才提交优先权文件</w:t>
            </w:r>
          </w:p>
        </w:tc>
        <w:tc>
          <w:tcPr>
            <w:tcW w:w="998" w:type="dxa"/>
          </w:tcPr>
          <w:p w14:paraId="79D46AF7" w14:textId="77777777" w:rsidR="00837EB3" w:rsidRPr="00293692" w:rsidRDefault="007B4EA9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31</w:t>
            </w:r>
          </w:p>
        </w:tc>
        <w:tc>
          <w:tcPr>
            <w:tcW w:w="1562" w:type="dxa"/>
          </w:tcPr>
          <w:p w14:paraId="651889FA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5</w:t>
            </w:r>
          </w:p>
        </w:tc>
      </w:tr>
      <w:tr w:rsidR="00837EB3" w:rsidRPr="00293692" w14:paraId="3FFC17D5" w14:textId="77777777" w:rsidTr="00236483">
        <w:tc>
          <w:tcPr>
            <w:tcW w:w="8621" w:type="dxa"/>
            <w:gridSpan w:val="3"/>
            <w:vMerge/>
            <w:hideMark/>
          </w:tcPr>
          <w:p w14:paraId="2C255E7F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92" w:type="dxa"/>
            <w:gridSpan w:val="2"/>
            <w:vAlign w:val="center"/>
            <w:hideMark/>
          </w:tcPr>
          <w:p w14:paraId="30A6E61C" w14:textId="77777777" w:rsidR="00837EB3" w:rsidRPr="00293692" w:rsidRDefault="00334C8F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提交优先权文件是可选/自愿的</w:t>
            </w:r>
          </w:p>
        </w:tc>
        <w:tc>
          <w:tcPr>
            <w:tcW w:w="998" w:type="dxa"/>
            <w:hideMark/>
          </w:tcPr>
          <w:p w14:paraId="0DD68DF3" w14:textId="77777777" w:rsidR="00837EB3" w:rsidRPr="00293692" w:rsidRDefault="007B4EA9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31</w:t>
            </w:r>
          </w:p>
        </w:tc>
        <w:tc>
          <w:tcPr>
            <w:tcW w:w="1562" w:type="dxa"/>
            <w:hideMark/>
          </w:tcPr>
          <w:p w14:paraId="7B106B94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</w:t>
            </w:r>
          </w:p>
        </w:tc>
      </w:tr>
      <w:tr w:rsidR="00837EB3" w:rsidRPr="00293692" w14:paraId="7DB5FC07" w14:textId="77777777" w:rsidTr="00236483">
        <w:tc>
          <w:tcPr>
            <w:tcW w:w="8621" w:type="dxa"/>
            <w:gridSpan w:val="3"/>
            <w:vMerge/>
            <w:hideMark/>
          </w:tcPr>
          <w:p w14:paraId="452B2503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92" w:type="dxa"/>
            <w:gridSpan w:val="2"/>
            <w:vAlign w:val="center"/>
            <w:hideMark/>
          </w:tcPr>
          <w:p w14:paraId="2337CDBE" w14:textId="77777777" w:rsidR="00837EB3" w:rsidRPr="00293692" w:rsidRDefault="00334C8F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其他</w:t>
            </w:r>
          </w:p>
        </w:tc>
        <w:tc>
          <w:tcPr>
            <w:tcW w:w="998" w:type="dxa"/>
            <w:hideMark/>
          </w:tcPr>
          <w:p w14:paraId="2EDCA9D9" w14:textId="77777777" w:rsidR="00837EB3" w:rsidRPr="00293692" w:rsidRDefault="007B4EA9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31</w:t>
            </w:r>
          </w:p>
        </w:tc>
        <w:tc>
          <w:tcPr>
            <w:tcW w:w="1562" w:type="dxa"/>
            <w:hideMark/>
          </w:tcPr>
          <w:p w14:paraId="626CA9AB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</w:t>
            </w:r>
          </w:p>
        </w:tc>
      </w:tr>
      <w:tr w:rsidR="00837EB3" w:rsidRPr="00293692" w14:paraId="11420EDB" w14:textId="77777777" w:rsidTr="00236483">
        <w:tc>
          <w:tcPr>
            <w:tcW w:w="8621" w:type="dxa"/>
            <w:gridSpan w:val="3"/>
            <w:vMerge w:val="restart"/>
            <w:hideMark/>
          </w:tcPr>
          <w:p w14:paraId="4992A2DC" w14:textId="1352DCFC" w:rsidR="00837EB3" w:rsidRPr="00293692" w:rsidRDefault="00837EB3" w:rsidP="00236483">
            <w:pPr>
              <w:spacing w:line="340" w:lineRule="atLeast"/>
              <w:ind w:left="567" w:hanging="567"/>
              <w:jc w:val="both"/>
              <w:rPr>
                <w:rFonts w:ascii="SimSun" w:hAnsi="SimSun"/>
                <w:bCs/>
                <w:sz w:val="21"/>
              </w:rPr>
            </w:pPr>
            <w:r w:rsidRPr="00293692">
              <w:rPr>
                <w:rFonts w:ascii="SimSun" w:hAnsi="SimSun"/>
                <w:bCs/>
                <w:sz w:val="21"/>
              </w:rPr>
              <w:t>3</w:t>
            </w:r>
            <w:r w:rsidR="00942766" w:rsidRPr="00293692">
              <w:rPr>
                <w:rFonts w:ascii="SimSun" w:hAnsi="SimSun"/>
                <w:bCs/>
                <w:sz w:val="21"/>
              </w:rPr>
              <w:tab/>
            </w:r>
            <w:r w:rsidR="00334C8F" w:rsidRPr="00293692">
              <w:rPr>
                <w:rFonts w:ascii="SimSun" w:hAnsi="SimSun" w:hint="eastAsia"/>
                <w:bCs/>
                <w:sz w:val="21"/>
              </w:rPr>
              <w:t>如果国际注册的</w:t>
            </w:r>
            <w:r w:rsidR="003F20FF" w:rsidRPr="00293692">
              <w:rPr>
                <w:rFonts w:ascii="SimSun" w:hAnsi="SimSun" w:hint="eastAsia"/>
                <w:bCs/>
                <w:sz w:val="21"/>
              </w:rPr>
              <w:t>注册</w:t>
            </w:r>
            <w:r w:rsidR="00204B5F" w:rsidRPr="00293692">
              <w:rPr>
                <w:rFonts w:ascii="SimSun" w:hAnsi="SimSun" w:hint="eastAsia"/>
                <w:bCs/>
                <w:sz w:val="21"/>
              </w:rPr>
              <w:t>人</w:t>
            </w:r>
            <w:r w:rsidR="00334C8F" w:rsidRPr="00293692">
              <w:rPr>
                <w:rFonts w:ascii="SimSun" w:hAnsi="SimSun" w:hint="eastAsia"/>
                <w:bCs/>
                <w:sz w:val="21"/>
              </w:rPr>
              <w:t>不是贵国/地区的居民，</w:t>
            </w:r>
            <w:r w:rsidR="00BE117D" w:rsidRPr="00293692">
              <w:rPr>
                <w:rFonts w:ascii="SimSun" w:hAnsi="SimSun" w:hint="eastAsia"/>
                <w:bCs/>
                <w:sz w:val="21"/>
              </w:rPr>
              <w:t>优先</w:t>
            </w:r>
            <w:r w:rsidR="00BE117D" w:rsidRPr="00293692">
              <w:rPr>
                <w:rFonts w:ascii="SimSun" w:hAnsi="SimSun" w:hint="eastAsia"/>
                <w:sz w:val="21"/>
              </w:rPr>
              <w:t>权</w:t>
            </w:r>
            <w:r w:rsidR="00BE117D" w:rsidRPr="00293692">
              <w:rPr>
                <w:rFonts w:ascii="SimSun" w:hAnsi="SimSun" w:hint="eastAsia"/>
                <w:bCs/>
                <w:sz w:val="21"/>
              </w:rPr>
              <w:t>文件</w:t>
            </w:r>
            <w:r w:rsidR="00334C8F" w:rsidRPr="00293692">
              <w:rPr>
                <w:rFonts w:ascii="SimSun" w:hAnsi="SimSun" w:hint="eastAsia"/>
                <w:bCs/>
                <w:sz w:val="21"/>
              </w:rPr>
              <w:t>是否必须通过当地</w:t>
            </w:r>
            <w:r w:rsidR="00951CD8" w:rsidRPr="00293692">
              <w:rPr>
                <w:rFonts w:ascii="SimSun" w:hAnsi="SimSun" w:hint="eastAsia"/>
                <w:bCs/>
                <w:sz w:val="21"/>
              </w:rPr>
              <w:t>代理</w:t>
            </w:r>
            <w:r w:rsidR="0018536B" w:rsidRPr="00293692">
              <w:rPr>
                <w:rFonts w:ascii="SimSun" w:hAnsi="SimSun" w:hint="eastAsia"/>
                <w:bCs/>
                <w:sz w:val="21"/>
              </w:rPr>
              <w:t>人</w:t>
            </w:r>
            <w:r w:rsidR="00334C8F" w:rsidRPr="00293692">
              <w:rPr>
                <w:rFonts w:ascii="SimSun" w:hAnsi="SimSun" w:hint="eastAsia"/>
                <w:bCs/>
                <w:sz w:val="21"/>
              </w:rPr>
              <w:t>向贵局提交？</w:t>
            </w:r>
          </w:p>
        </w:tc>
        <w:tc>
          <w:tcPr>
            <w:tcW w:w="2692" w:type="dxa"/>
            <w:gridSpan w:val="2"/>
            <w:vAlign w:val="center"/>
            <w:hideMark/>
          </w:tcPr>
          <w:p w14:paraId="197EB7C1" w14:textId="77777777" w:rsidR="00837EB3" w:rsidRPr="00293692" w:rsidRDefault="00334C8F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是</w:t>
            </w:r>
          </w:p>
        </w:tc>
        <w:tc>
          <w:tcPr>
            <w:tcW w:w="998" w:type="dxa"/>
            <w:hideMark/>
          </w:tcPr>
          <w:p w14:paraId="2D5C14D2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14</w:t>
            </w:r>
          </w:p>
        </w:tc>
        <w:tc>
          <w:tcPr>
            <w:tcW w:w="1562" w:type="dxa"/>
            <w:hideMark/>
          </w:tcPr>
          <w:p w14:paraId="40978E7C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6</w:t>
            </w:r>
          </w:p>
        </w:tc>
      </w:tr>
      <w:tr w:rsidR="00837EB3" w:rsidRPr="00293692" w14:paraId="657ED195" w14:textId="77777777" w:rsidTr="00236483">
        <w:tc>
          <w:tcPr>
            <w:tcW w:w="8621" w:type="dxa"/>
            <w:gridSpan w:val="3"/>
            <w:vMerge/>
            <w:hideMark/>
          </w:tcPr>
          <w:p w14:paraId="2E4098F0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92" w:type="dxa"/>
            <w:gridSpan w:val="2"/>
            <w:vAlign w:val="center"/>
            <w:hideMark/>
          </w:tcPr>
          <w:p w14:paraId="7F37FD8F" w14:textId="77777777" w:rsidR="00837EB3" w:rsidRPr="00293692" w:rsidRDefault="00334C8F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否</w:t>
            </w:r>
          </w:p>
        </w:tc>
        <w:tc>
          <w:tcPr>
            <w:tcW w:w="998" w:type="dxa"/>
            <w:hideMark/>
          </w:tcPr>
          <w:p w14:paraId="22075701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14</w:t>
            </w:r>
          </w:p>
        </w:tc>
        <w:tc>
          <w:tcPr>
            <w:tcW w:w="1562" w:type="dxa"/>
            <w:hideMark/>
          </w:tcPr>
          <w:p w14:paraId="0EA1852D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</w:t>
            </w:r>
          </w:p>
        </w:tc>
      </w:tr>
      <w:tr w:rsidR="00837EB3" w:rsidRPr="00293692" w14:paraId="1FE7A2C9" w14:textId="77777777" w:rsidTr="00236483">
        <w:tc>
          <w:tcPr>
            <w:tcW w:w="8621" w:type="dxa"/>
            <w:gridSpan w:val="3"/>
            <w:vMerge/>
            <w:hideMark/>
          </w:tcPr>
          <w:p w14:paraId="4D3B30D9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92" w:type="dxa"/>
            <w:gridSpan w:val="2"/>
            <w:vAlign w:val="center"/>
            <w:hideMark/>
          </w:tcPr>
          <w:p w14:paraId="72CDC800" w14:textId="77777777" w:rsidR="00837EB3" w:rsidRPr="00293692" w:rsidRDefault="00334C8F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其他</w:t>
            </w:r>
          </w:p>
        </w:tc>
        <w:tc>
          <w:tcPr>
            <w:tcW w:w="998" w:type="dxa"/>
            <w:hideMark/>
          </w:tcPr>
          <w:p w14:paraId="5B7E99AA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14</w:t>
            </w:r>
          </w:p>
        </w:tc>
        <w:tc>
          <w:tcPr>
            <w:tcW w:w="1562" w:type="dxa"/>
            <w:hideMark/>
          </w:tcPr>
          <w:p w14:paraId="22D9FDBB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6</w:t>
            </w:r>
          </w:p>
        </w:tc>
      </w:tr>
      <w:tr w:rsidR="00837EB3" w:rsidRPr="00293692" w14:paraId="786FBABE" w14:textId="77777777" w:rsidTr="00236483">
        <w:tc>
          <w:tcPr>
            <w:tcW w:w="8629" w:type="dxa"/>
            <w:gridSpan w:val="4"/>
            <w:vMerge w:val="restart"/>
            <w:hideMark/>
          </w:tcPr>
          <w:p w14:paraId="145CC72C" w14:textId="6CF47993" w:rsidR="00837EB3" w:rsidRPr="00293692" w:rsidRDefault="00837EB3" w:rsidP="00236483">
            <w:pPr>
              <w:spacing w:line="340" w:lineRule="atLeast"/>
              <w:ind w:left="567" w:hanging="567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bCs/>
                <w:sz w:val="21"/>
              </w:rPr>
              <w:t>4</w:t>
            </w:r>
            <w:r w:rsidR="00942766" w:rsidRPr="00293692">
              <w:rPr>
                <w:rFonts w:ascii="SimSun" w:hAnsi="SimSun"/>
                <w:bCs/>
                <w:sz w:val="21"/>
              </w:rPr>
              <w:tab/>
            </w:r>
            <w:r w:rsidR="00334C8F" w:rsidRPr="00293692">
              <w:rPr>
                <w:rFonts w:ascii="SimSun" w:hAnsi="SimSun" w:hint="eastAsia"/>
                <w:bCs/>
                <w:sz w:val="21"/>
              </w:rPr>
              <w:t>根据《巴黎公约》第</w:t>
            </w:r>
            <w:r w:rsidR="003F20FF" w:rsidRPr="00293692">
              <w:rPr>
                <w:rFonts w:ascii="SimSun" w:hAnsi="SimSun" w:hint="eastAsia"/>
                <w:bCs/>
                <w:sz w:val="21"/>
              </w:rPr>
              <w:t>四条</w:t>
            </w:r>
            <w:r w:rsidR="00334C8F" w:rsidRPr="00293692">
              <w:rPr>
                <w:rFonts w:ascii="SimSun" w:hAnsi="SimSun" w:hint="eastAsia"/>
                <w:bCs/>
                <w:sz w:val="21"/>
              </w:rPr>
              <w:t>D</w:t>
            </w:r>
            <w:r w:rsidR="003F20FF" w:rsidRPr="00293692">
              <w:rPr>
                <w:rFonts w:ascii="SimSun" w:hAnsi="SimSun" w:hint="eastAsia"/>
                <w:bCs/>
                <w:sz w:val="21"/>
              </w:rPr>
              <w:t>第(</w:t>
            </w:r>
            <w:r w:rsidR="00334C8F" w:rsidRPr="00293692">
              <w:rPr>
                <w:rFonts w:ascii="SimSun" w:hAnsi="SimSun" w:hint="eastAsia"/>
                <w:bCs/>
                <w:sz w:val="21"/>
              </w:rPr>
              <w:t>3</w:t>
            </w:r>
            <w:r w:rsidR="003F20FF" w:rsidRPr="00293692">
              <w:rPr>
                <w:rFonts w:ascii="SimSun" w:hAnsi="SimSun" w:hint="eastAsia"/>
                <w:bCs/>
                <w:sz w:val="21"/>
              </w:rPr>
              <w:t>)</w:t>
            </w:r>
            <w:r w:rsidR="00C34F25" w:rsidRPr="00293692">
              <w:rPr>
                <w:rFonts w:ascii="SimSun" w:hAnsi="SimSun" w:hint="eastAsia"/>
                <w:bCs/>
                <w:sz w:val="21"/>
              </w:rPr>
              <w:t>款</w:t>
            </w:r>
            <w:r w:rsidR="00334C8F" w:rsidRPr="00293692">
              <w:rPr>
                <w:rFonts w:ascii="SimSun" w:hAnsi="SimSun" w:hint="eastAsia"/>
                <w:bCs/>
                <w:sz w:val="21"/>
              </w:rPr>
              <w:t>，除首次申请的副本外，</w:t>
            </w:r>
            <w:r w:rsidR="003F20FF" w:rsidRPr="00293692">
              <w:rPr>
                <w:rFonts w:ascii="SimSun" w:hAnsi="SimSun" w:hint="eastAsia"/>
                <w:bCs/>
                <w:sz w:val="21"/>
              </w:rPr>
              <w:t>主管</w:t>
            </w:r>
            <w:r w:rsidR="00334C8F" w:rsidRPr="00293692">
              <w:rPr>
                <w:rFonts w:ascii="SimSun" w:hAnsi="SimSun" w:hint="eastAsia"/>
                <w:bCs/>
                <w:sz w:val="21"/>
              </w:rPr>
              <w:t>局还可能要求提供其他文件。贵局是这样吗？</w:t>
            </w:r>
          </w:p>
        </w:tc>
        <w:tc>
          <w:tcPr>
            <w:tcW w:w="2684" w:type="dxa"/>
            <w:vAlign w:val="center"/>
            <w:hideMark/>
          </w:tcPr>
          <w:p w14:paraId="4651A7C5" w14:textId="77777777" w:rsidR="00837EB3" w:rsidRPr="00293692" w:rsidRDefault="00334C8F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是</w:t>
            </w:r>
          </w:p>
        </w:tc>
        <w:tc>
          <w:tcPr>
            <w:tcW w:w="998" w:type="dxa"/>
            <w:hideMark/>
          </w:tcPr>
          <w:p w14:paraId="459E00AA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8</w:t>
            </w:r>
          </w:p>
        </w:tc>
        <w:tc>
          <w:tcPr>
            <w:tcW w:w="1562" w:type="dxa"/>
            <w:hideMark/>
          </w:tcPr>
          <w:p w14:paraId="598C5A44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8</w:t>
            </w:r>
          </w:p>
        </w:tc>
      </w:tr>
      <w:tr w:rsidR="00837EB3" w:rsidRPr="00293692" w14:paraId="08093A1B" w14:textId="77777777" w:rsidTr="00236483">
        <w:tc>
          <w:tcPr>
            <w:tcW w:w="8629" w:type="dxa"/>
            <w:gridSpan w:val="4"/>
            <w:vMerge/>
            <w:hideMark/>
          </w:tcPr>
          <w:p w14:paraId="715BF545" w14:textId="77777777" w:rsidR="00837EB3" w:rsidRPr="00293692" w:rsidRDefault="00837EB3" w:rsidP="00236483">
            <w:pPr>
              <w:spacing w:line="340" w:lineRule="atLeast"/>
              <w:rPr>
                <w:rFonts w:ascii="SimSun" w:hAnsi="SimSun"/>
                <w:sz w:val="21"/>
              </w:rPr>
            </w:pPr>
          </w:p>
        </w:tc>
        <w:tc>
          <w:tcPr>
            <w:tcW w:w="2684" w:type="dxa"/>
            <w:vAlign w:val="center"/>
            <w:hideMark/>
          </w:tcPr>
          <w:p w14:paraId="6FDD47C8" w14:textId="77777777" w:rsidR="00837EB3" w:rsidRPr="00293692" w:rsidRDefault="00334C8F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否</w:t>
            </w:r>
          </w:p>
        </w:tc>
        <w:tc>
          <w:tcPr>
            <w:tcW w:w="998" w:type="dxa"/>
            <w:hideMark/>
          </w:tcPr>
          <w:p w14:paraId="1717BD45" w14:textId="77777777" w:rsidR="00837EB3" w:rsidRPr="00293692" w:rsidRDefault="00A16808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8</w:t>
            </w:r>
          </w:p>
        </w:tc>
        <w:tc>
          <w:tcPr>
            <w:tcW w:w="1562" w:type="dxa"/>
            <w:hideMark/>
          </w:tcPr>
          <w:p w14:paraId="04C4AC0E" w14:textId="77777777" w:rsidR="00837EB3" w:rsidRPr="00293692" w:rsidRDefault="00A16808" w:rsidP="00236483">
            <w:pPr>
              <w:spacing w:line="340" w:lineRule="atLeast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0</w:t>
            </w:r>
          </w:p>
        </w:tc>
      </w:tr>
      <w:tr w:rsidR="00837EB3" w:rsidRPr="00293692" w14:paraId="27DB4080" w14:textId="77777777" w:rsidTr="00236483">
        <w:tc>
          <w:tcPr>
            <w:tcW w:w="5713" w:type="dxa"/>
            <w:gridSpan w:val="2"/>
            <w:vMerge w:val="restart"/>
            <w:hideMark/>
          </w:tcPr>
          <w:p w14:paraId="6506C6F1" w14:textId="79E8E7EC" w:rsidR="00837EB3" w:rsidRPr="00293692" w:rsidRDefault="00837EB3" w:rsidP="00236483">
            <w:pPr>
              <w:spacing w:line="340" w:lineRule="atLeast"/>
              <w:ind w:left="567" w:hanging="567"/>
              <w:jc w:val="both"/>
              <w:rPr>
                <w:rFonts w:ascii="SimSun" w:hAnsi="SimSun"/>
                <w:bCs/>
                <w:sz w:val="21"/>
              </w:rPr>
            </w:pPr>
            <w:r w:rsidRPr="00293692">
              <w:rPr>
                <w:rFonts w:ascii="SimSun" w:hAnsi="SimSun"/>
                <w:bCs/>
                <w:sz w:val="21"/>
              </w:rPr>
              <w:t>5</w:t>
            </w:r>
            <w:r w:rsidR="0008546D" w:rsidRPr="00293692">
              <w:rPr>
                <w:rFonts w:ascii="SimSun" w:hAnsi="SimSun"/>
                <w:bCs/>
                <w:sz w:val="21"/>
              </w:rPr>
              <w:tab/>
            </w:r>
            <w:r w:rsidR="00334C8F" w:rsidRPr="00293692">
              <w:rPr>
                <w:rFonts w:ascii="SimSun" w:hAnsi="SimSun" w:hint="eastAsia"/>
                <w:bCs/>
                <w:sz w:val="21"/>
              </w:rPr>
              <w:t>首次</w:t>
            </w:r>
            <w:r w:rsidR="00FA3CB2" w:rsidRPr="00293692">
              <w:rPr>
                <w:rFonts w:ascii="SimSun" w:hAnsi="SimSun" w:hint="eastAsia"/>
                <w:bCs/>
                <w:sz w:val="21"/>
              </w:rPr>
              <w:t>受理局</w:t>
            </w:r>
            <w:r w:rsidR="00334C8F" w:rsidRPr="00293692">
              <w:rPr>
                <w:rFonts w:ascii="SimSun" w:hAnsi="SimSun" w:hint="eastAsia"/>
                <w:bCs/>
                <w:sz w:val="21"/>
              </w:rPr>
              <w:t>以纸件形式</w:t>
            </w:r>
            <w:r w:rsidR="009C2786" w:rsidRPr="00293692">
              <w:rPr>
                <w:rFonts w:ascii="SimSun" w:hAnsi="SimSun" w:hint="eastAsia"/>
                <w:bCs/>
                <w:sz w:val="21"/>
              </w:rPr>
              <w:t>出具</w:t>
            </w:r>
            <w:r w:rsidR="00334C8F" w:rsidRPr="00293692">
              <w:rPr>
                <w:rFonts w:ascii="SimSun" w:hAnsi="SimSun" w:hint="eastAsia"/>
                <w:bCs/>
                <w:sz w:val="21"/>
              </w:rPr>
              <w:t>的优先权文件</w:t>
            </w:r>
            <w:r w:rsidR="00D7118A" w:rsidRPr="00293692">
              <w:rPr>
                <w:rFonts w:ascii="SimSun" w:hAnsi="SimSun" w:hint="eastAsia"/>
                <w:bCs/>
                <w:sz w:val="21"/>
              </w:rPr>
              <w:t>可</w:t>
            </w:r>
            <w:r w:rsidR="00334C8F" w:rsidRPr="00293692">
              <w:rPr>
                <w:rFonts w:ascii="SimSun" w:hAnsi="SimSun" w:hint="eastAsia"/>
                <w:bCs/>
                <w:sz w:val="21"/>
              </w:rPr>
              <w:t>以</w:t>
            </w:r>
            <w:r w:rsidR="003F20FF" w:rsidRPr="00293692">
              <w:rPr>
                <w:rFonts w:ascii="SimSun" w:hAnsi="SimSun" w:hint="eastAsia"/>
                <w:bCs/>
                <w:sz w:val="21"/>
              </w:rPr>
              <w:t>采用</w:t>
            </w:r>
            <w:r w:rsidR="00334C8F" w:rsidRPr="00293692">
              <w:rPr>
                <w:rFonts w:ascii="SimSun" w:hAnsi="SimSun" w:hint="eastAsia"/>
                <w:bCs/>
                <w:sz w:val="21"/>
              </w:rPr>
              <w:t>何种形式</w:t>
            </w:r>
            <w:r w:rsidR="00DF35AA" w:rsidRPr="00293692">
              <w:rPr>
                <w:rFonts w:ascii="SimSun" w:hAnsi="SimSun" w:hint="eastAsia"/>
                <w:bCs/>
                <w:sz w:val="21"/>
              </w:rPr>
              <w:t>向贵局提交</w:t>
            </w:r>
            <w:r w:rsidR="00334C8F" w:rsidRPr="00293692">
              <w:rPr>
                <w:rFonts w:ascii="SimSun" w:hAnsi="SimSun" w:hint="eastAsia"/>
                <w:bCs/>
                <w:sz w:val="21"/>
              </w:rPr>
              <w:t>？</w:t>
            </w:r>
          </w:p>
        </w:tc>
        <w:tc>
          <w:tcPr>
            <w:tcW w:w="2916" w:type="dxa"/>
            <w:gridSpan w:val="2"/>
            <w:vMerge w:val="restart"/>
            <w:shd w:val="clear" w:color="auto" w:fill="auto"/>
            <w:hideMark/>
          </w:tcPr>
          <w:p w14:paraId="500B010A" w14:textId="77777777" w:rsidR="00837EB3" w:rsidRPr="00293692" w:rsidRDefault="00334C8F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bCs/>
                <w:sz w:val="21"/>
              </w:rPr>
              <w:t>经认证的优先权文件</w:t>
            </w:r>
          </w:p>
        </w:tc>
        <w:tc>
          <w:tcPr>
            <w:tcW w:w="2684" w:type="dxa"/>
            <w:hideMark/>
          </w:tcPr>
          <w:p w14:paraId="5133AF47" w14:textId="77777777" w:rsidR="00837EB3" w:rsidRPr="00293692" w:rsidRDefault="00334C8F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原件</w:t>
            </w:r>
          </w:p>
        </w:tc>
        <w:tc>
          <w:tcPr>
            <w:tcW w:w="998" w:type="dxa"/>
            <w:hideMark/>
          </w:tcPr>
          <w:p w14:paraId="46D81E0B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15</w:t>
            </w:r>
          </w:p>
        </w:tc>
        <w:tc>
          <w:tcPr>
            <w:tcW w:w="1562" w:type="dxa"/>
            <w:hideMark/>
          </w:tcPr>
          <w:p w14:paraId="6C05715F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8</w:t>
            </w:r>
          </w:p>
        </w:tc>
      </w:tr>
      <w:tr w:rsidR="00837EB3" w:rsidRPr="00293692" w14:paraId="393C9832" w14:textId="77777777" w:rsidTr="00236483">
        <w:tc>
          <w:tcPr>
            <w:tcW w:w="5713" w:type="dxa"/>
            <w:gridSpan w:val="2"/>
            <w:vMerge/>
            <w:hideMark/>
          </w:tcPr>
          <w:p w14:paraId="21463310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Cs/>
                <w:sz w:val="21"/>
              </w:rPr>
            </w:pPr>
          </w:p>
        </w:tc>
        <w:tc>
          <w:tcPr>
            <w:tcW w:w="2916" w:type="dxa"/>
            <w:gridSpan w:val="2"/>
            <w:vMerge/>
            <w:shd w:val="clear" w:color="auto" w:fill="auto"/>
            <w:hideMark/>
          </w:tcPr>
          <w:p w14:paraId="1D21A802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</w:p>
        </w:tc>
        <w:tc>
          <w:tcPr>
            <w:tcW w:w="2684" w:type="dxa"/>
            <w:hideMark/>
          </w:tcPr>
          <w:p w14:paraId="2F371B3C" w14:textId="77777777" w:rsidR="00837EB3" w:rsidRPr="00293692" w:rsidRDefault="00300282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原件</w:t>
            </w:r>
            <w:r w:rsidR="00507D46" w:rsidRPr="00293692">
              <w:rPr>
                <w:rFonts w:ascii="SimSun" w:hAnsi="SimSun" w:hint="eastAsia"/>
                <w:sz w:val="21"/>
              </w:rPr>
              <w:t>副本</w:t>
            </w:r>
          </w:p>
        </w:tc>
        <w:tc>
          <w:tcPr>
            <w:tcW w:w="998" w:type="dxa"/>
            <w:hideMark/>
          </w:tcPr>
          <w:p w14:paraId="701CA3B6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15</w:t>
            </w:r>
          </w:p>
        </w:tc>
        <w:tc>
          <w:tcPr>
            <w:tcW w:w="1562" w:type="dxa"/>
            <w:hideMark/>
          </w:tcPr>
          <w:p w14:paraId="15C171EF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</w:t>
            </w:r>
            <w:r w:rsidR="002847AD" w:rsidRPr="00293692">
              <w:rPr>
                <w:rFonts w:ascii="SimSun" w:hAnsi="SimSun"/>
                <w:sz w:val="21"/>
              </w:rPr>
              <w:t>0</w:t>
            </w:r>
          </w:p>
        </w:tc>
      </w:tr>
      <w:tr w:rsidR="00837EB3" w:rsidRPr="00293692" w14:paraId="0D41D6FB" w14:textId="77777777" w:rsidTr="00236483">
        <w:tc>
          <w:tcPr>
            <w:tcW w:w="5713" w:type="dxa"/>
            <w:gridSpan w:val="2"/>
            <w:vMerge/>
            <w:hideMark/>
          </w:tcPr>
          <w:p w14:paraId="64A77CBF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Cs/>
                <w:sz w:val="21"/>
              </w:rPr>
            </w:pPr>
          </w:p>
        </w:tc>
        <w:tc>
          <w:tcPr>
            <w:tcW w:w="2916" w:type="dxa"/>
            <w:gridSpan w:val="2"/>
            <w:vMerge/>
            <w:shd w:val="clear" w:color="auto" w:fill="auto"/>
            <w:hideMark/>
          </w:tcPr>
          <w:p w14:paraId="08698947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</w:p>
        </w:tc>
        <w:tc>
          <w:tcPr>
            <w:tcW w:w="2684" w:type="dxa"/>
            <w:hideMark/>
          </w:tcPr>
          <w:p w14:paraId="53C40CC2" w14:textId="77777777" w:rsidR="00837EB3" w:rsidRPr="00293692" w:rsidRDefault="00300282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其他</w:t>
            </w:r>
          </w:p>
        </w:tc>
        <w:tc>
          <w:tcPr>
            <w:tcW w:w="998" w:type="dxa"/>
            <w:hideMark/>
          </w:tcPr>
          <w:p w14:paraId="232A4F83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15</w:t>
            </w:r>
          </w:p>
        </w:tc>
        <w:tc>
          <w:tcPr>
            <w:tcW w:w="1562" w:type="dxa"/>
            <w:hideMark/>
          </w:tcPr>
          <w:p w14:paraId="293910AF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0</w:t>
            </w:r>
          </w:p>
        </w:tc>
      </w:tr>
      <w:tr w:rsidR="00837EB3" w:rsidRPr="00293692" w14:paraId="4EA5C3F5" w14:textId="77777777" w:rsidTr="00236483">
        <w:tc>
          <w:tcPr>
            <w:tcW w:w="5713" w:type="dxa"/>
            <w:gridSpan w:val="2"/>
            <w:vMerge/>
            <w:hideMark/>
          </w:tcPr>
          <w:p w14:paraId="31E100A6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Cs/>
                <w:sz w:val="21"/>
              </w:rPr>
            </w:pPr>
          </w:p>
        </w:tc>
        <w:tc>
          <w:tcPr>
            <w:tcW w:w="2916" w:type="dxa"/>
            <w:gridSpan w:val="2"/>
            <w:vMerge w:val="restart"/>
            <w:shd w:val="clear" w:color="auto" w:fill="auto"/>
            <w:hideMark/>
          </w:tcPr>
          <w:p w14:paraId="1FE2B341" w14:textId="77777777" w:rsidR="00837EB3" w:rsidRPr="00293692" w:rsidRDefault="00334C8F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bCs/>
                <w:sz w:val="21"/>
              </w:rPr>
              <w:t>未经认证的优先权文件</w:t>
            </w:r>
          </w:p>
        </w:tc>
        <w:tc>
          <w:tcPr>
            <w:tcW w:w="2684" w:type="dxa"/>
            <w:hideMark/>
          </w:tcPr>
          <w:p w14:paraId="57037B03" w14:textId="77777777" w:rsidR="00837EB3" w:rsidRPr="00293692" w:rsidRDefault="00300282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原件</w:t>
            </w:r>
          </w:p>
        </w:tc>
        <w:tc>
          <w:tcPr>
            <w:tcW w:w="998" w:type="dxa"/>
            <w:hideMark/>
          </w:tcPr>
          <w:p w14:paraId="3B92F6FC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</w:t>
            </w:r>
          </w:p>
        </w:tc>
        <w:tc>
          <w:tcPr>
            <w:tcW w:w="1562" w:type="dxa"/>
            <w:hideMark/>
          </w:tcPr>
          <w:p w14:paraId="1019F3AC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0</w:t>
            </w:r>
          </w:p>
        </w:tc>
      </w:tr>
      <w:tr w:rsidR="00837EB3" w:rsidRPr="00293692" w14:paraId="09D9A652" w14:textId="77777777" w:rsidTr="00236483">
        <w:tc>
          <w:tcPr>
            <w:tcW w:w="5713" w:type="dxa"/>
            <w:gridSpan w:val="2"/>
            <w:vMerge/>
            <w:hideMark/>
          </w:tcPr>
          <w:p w14:paraId="485B69DE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916" w:type="dxa"/>
            <w:gridSpan w:val="2"/>
            <w:vMerge/>
            <w:shd w:val="clear" w:color="auto" w:fill="auto"/>
            <w:hideMark/>
          </w:tcPr>
          <w:p w14:paraId="75F937A5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</w:p>
        </w:tc>
        <w:tc>
          <w:tcPr>
            <w:tcW w:w="2684" w:type="dxa"/>
            <w:hideMark/>
          </w:tcPr>
          <w:p w14:paraId="74D8B883" w14:textId="18134F54" w:rsidR="00837EB3" w:rsidRPr="00293692" w:rsidRDefault="00300282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原件</w:t>
            </w:r>
            <w:r w:rsidR="003F20FF" w:rsidRPr="00293692">
              <w:rPr>
                <w:rFonts w:ascii="SimSun" w:hAnsi="SimSun" w:hint="eastAsia"/>
                <w:sz w:val="21"/>
              </w:rPr>
              <w:t>复制件</w:t>
            </w:r>
          </w:p>
        </w:tc>
        <w:tc>
          <w:tcPr>
            <w:tcW w:w="998" w:type="dxa"/>
            <w:hideMark/>
          </w:tcPr>
          <w:p w14:paraId="392B784B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</w:t>
            </w:r>
          </w:p>
        </w:tc>
        <w:tc>
          <w:tcPr>
            <w:tcW w:w="1562" w:type="dxa"/>
            <w:hideMark/>
          </w:tcPr>
          <w:p w14:paraId="53B2B514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</w:t>
            </w:r>
          </w:p>
        </w:tc>
      </w:tr>
      <w:tr w:rsidR="00837EB3" w:rsidRPr="00293692" w14:paraId="4FCCC7F3" w14:textId="77777777" w:rsidTr="00236483">
        <w:tc>
          <w:tcPr>
            <w:tcW w:w="5713" w:type="dxa"/>
            <w:gridSpan w:val="2"/>
            <w:vMerge/>
            <w:hideMark/>
          </w:tcPr>
          <w:p w14:paraId="7DCE5A66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916" w:type="dxa"/>
            <w:gridSpan w:val="2"/>
            <w:vMerge/>
            <w:shd w:val="clear" w:color="auto" w:fill="auto"/>
            <w:hideMark/>
          </w:tcPr>
          <w:p w14:paraId="706EE740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</w:p>
        </w:tc>
        <w:tc>
          <w:tcPr>
            <w:tcW w:w="2684" w:type="dxa"/>
            <w:hideMark/>
          </w:tcPr>
          <w:p w14:paraId="69AA672D" w14:textId="77777777" w:rsidR="00837EB3" w:rsidRPr="00293692" w:rsidRDefault="00300282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其他</w:t>
            </w:r>
          </w:p>
        </w:tc>
        <w:tc>
          <w:tcPr>
            <w:tcW w:w="998" w:type="dxa"/>
            <w:hideMark/>
          </w:tcPr>
          <w:p w14:paraId="49451CF6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</w:t>
            </w:r>
          </w:p>
        </w:tc>
        <w:tc>
          <w:tcPr>
            <w:tcW w:w="1562" w:type="dxa"/>
            <w:hideMark/>
          </w:tcPr>
          <w:p w14:paraId="7B74ED9E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0</w:t>
            </w:r>
          </w:p>
        </w:tc>
      </w:tr>
      <w:tr w:rsidR="00837EB3" w:rsidRPr="00293692" w14:paraId="54467569" w14:textId="77777777" w:rsidTr="00236483">
        <w:tc>
          <w:tcPr>
            <w:tcW w:w="8629" w:type="dxa"/>
            <w:gridSpan w:val="4"/>
            <w:vMerge w:val="restart"/>
            <w:hideMark/>
          </w:tcPr>
          <w:p w14:paraId="7E1F915C" w14:textId="77163BBF" w:rsidR="00837EB3" w:rsidRPr="00293692" w:rsidRDefault="00837EB3" w:rsidP="00236483">
            <w:pPr>
              <w:spacing w:line="340" w:lineRule="atLeast"/>
              <w:ind w:left="567" w:hanging="567"/>
              <w:jc w:val="both"/>
              <w:rPr>
                <w:rFonts w:ascii="SimSun" w:hAnsi="SimSun"/>
                <w:bCs/>
                <w:sz w:val="21"/>
              </w:rPr>
            </w:pPr>
            <w:r w:rsidRPr="00293692">
              <w:rPr>
                <w:rFonts w:ascii="SimSun" w:hAnsi="SimSun"/>
                <w:bCs/>
                <w:sz w:val="21"/>
              </w:rPr>
              <w:lastRenderedPageBreak/>
              <w:t>6</w:t>
            </w:r>
            <w:r w:rsidR="0008546D" w:rsidRPr="00293692">
              <w:rPr>
                <w:rFonts w:ascii="SimSun" w:hAnsi="SimSun"/>
                <w:bCs/>
                <w:sz w:val="21"/>
              </w:rPr>
              <w:tab/>
            </w:r>
            <w:r w:rsidR="000A3F76" w:rsidRPr="00293692">
              <w:rPr>
                <w:rFonts w:ascii="SimSun" w:hAnsi="SimSun" w:hint="eastAsia"/>
                <w:bCs/>
                <w:sz w:val="21"/>
              </w:rPr>
              <w:t>贵局</w:t>
            </w:r>
            <w:r w:rsidR="00300282" w:rsidRPr="00293692">
              <w:rPr>
                <w:rFonts w:ascii="SimSun" w:hAnsi="SimSun" w:hint="eastAsia"/>
                <w:bCs/>
                <w:sz w:val="21"/>
              </w:rPr>
              <w:t>是否允许提交</w:t>
            </w:r>
            <w:r w:rsidR="000A3F76" w:rsidRPr="00293692">
              <w:rPr>
                <w:rFonts w:ascii="SimSun" w:hAnsi="SimSun" w:hint="eastAsia"/>
                <w:bCs/>
                <w:sz w:val="21"/>
              </w:rPr>
              <w:t>原来</w:t>
            </w:r>
            <w:r w:rsidR="00300282" w:rsidRPr="00293692">
              <w:rPr>
                <w:rFonts w:ascii="SimSun" w:hAnsi="SimSun" w:hint="eastAsia"/>
                <w:bCs/>
                <w:sz w:val="21"/>
              </w:rPr>
              <w:t>以</w:t>
            </w:r>
            <w:r w:rsidR="00D03E71" w:rsidRPr="00293692">
              <w:rPr>
                <w:rFonts w:ascii="SimSun" w:hAnsi="SimSun" w:hint="eastAsia"/>
                <w:bCs/>
                <w:sz w:val="21"/>
              </w:rPr>
              <w:t>纸件形式</w:t>
            </w:r>
            <w:r w:rsidR="009C2786" w:rsidRPr="00293692">
              <w:rPr>
                <w:rFonts w:ascii="SimSun" w:hAnsi="SimSun" w:hint="eastAsia"/>
                <w:bCs/>
                <w:sz w:val="21"/>
              </w:rPr>
              <w:t>出具</w:t>
            </w:r>
            <w:r w:rsidR="00300282" w:rsidRPr="00293692">
              <w:rPr>
                <w:rFonts w:ascii="SimSun" w:hAnsi="SimSun" w:hint="eastAsia"/>
                <w:bCs/>
                <w:sz w:val="21"/>
              </w:rPr>
              <w:t>的优先权文件的</w:t>
            </w:r>
            <w:r w:rsidR="00D03E71" w:rsidRPr="00293692">
              <w:rPr>
                <w:rFonts w:ascii="SimSun" w:hAnsi="SimSun" w:hint="eastAsia"/>
                <w:bCs/>
                <w:sz w:val="21"/>
              </w:rPr>
              <w:t>PDF自制版本</w:t>
            </w:r>
            <w:r w:rsidR="001D5B79" w:rsidRPr="00293692">
              <w:rPr>
                <w:rFonts w:ascii="SimSun" w:hAnsi="SimSun" w:hint="eastAsia"/>
                <w:bCs/>
                <w:sz w:val="21"/>
              </w:rPr>
              <w:t>（或其他电子版）（例如</w:t>
            </w:r>
            <w:r w:rsidR="00300282" w:rsidRPr="00293692">
              <w:rPr>
                <w:rFonts w:ascii="SimSun" w:hAnsi="SimSun" w:hint="eastAsia"/>
                <w:bCs/>
                <w:sz w:val="21"/>
              </w:rPr>
              <w:t>扫描</w:t>
            </w:r>
            <w:r w:rsidR="00403575" w:rsidRPr="00293692">
              <w:rPr>
                <w:rFonts w:ascii="SimSun" w:hAnsi="SimSun" w:hint="eastAsia"/>
                <w:bCs/>
                <w:sz w:val="21"/>
              </w:rPr>
              <w:t>版</w:t>
            </w:r>
            <w:r w:rsidR="00300282" w:rsidRPr="00293692">
              <w:rPr>
                <w:rFonts w:ascii="SimSun" w:hAnsi="SimSun" w:hint="eastAsia"/>
                <w:bCs/>
                <w:sz w:val="21"/>
              </w:rPr>
              <w:t>）？</w:t>
            </w:r>
          </w:p>
        </w:tc>
        <w:tc>
          <w:tcPr>
            <w:tcW w:w="2684" w:type="dxa"/>
            <w:hideMark/>
          </w:tcPr>
          <w:p w14:paraId="1C187FB1" w14:textId="77777777" w:rsidR="00837EB3" w:rsidRPr="00293692" w:rsidRDefault="00300282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是</w:t>
            </w:r>
          </w:p>
        </w:tc>
        <w:tc>
          <w:tcPr>
            <w:tcW w:w="998" w:type="dxa"/>
            <w:hideMark/>
          </w:tcPr>
          <w:p w14:paraId="72E77A25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</w:t>
            </w:r>
            <w:r w:rsidR="00094087" w:rsidRPr="00293692">
              <w:rPr>
                <w:rFonts w:ascii="SimSun" w:hAnsi="SimSun"/>
                <w:sz w:val="21"/>
              </w:rPr>
              <w:t>4</w:t>
            </w:r>
          </w:p>
        </w:tc>
        <w:tc>
          <w:tcPr>
            <w:tcW w:w="1562" w:type="dxa"/>
            <w:hideMark/>
          </w:tcPr>
          <w:p w14:paraId="3545DD45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6</w:t>
            </w:r>
          </w:p>
        </w:tc>
      </w:tr>
      <w:tr w:rsidR="00837EB3" w:rsidRPr="00293692" w14:paraId="6FD98266" w14:textId="77777777" w:rsidTr="00236483">
        <w:tc>
          <w:tcPr>
            <w:tcW w:w="8629" w:type="dxa"/>
            <w:gridSpan w:val="4"/>
            <w:vMerge/>
            <w:hideMark/>
          </w:tcPr>
          <w:p w14:paraId="2E1312B7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84" w:type="dxa"/>
            <w:hideMark/>
          </w:tcPr>
          <w:p w14:paraId="2CC1BA97" w14:textId="77777777" w:rsidR="00837EB3" w:rsidRPr="00293692" w:rsidRDefault="00300282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否</w:t>
            </w:r>
          </w:p>
        </w:tc>
        <w:tc>
          <w:tcPr>
            <w:tcW w:w="998" w:type="dxa"/>
            <w:hideMark/>
          </w:tcPr>
          <w:p w14:paraId="1F2010F8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</w:t>
            </w:r>
            <w:r w:rsidR="00094087" w:rsidRPr="00293692">
              <w:rPr>
                <w:rFonts w:ascii="SimSun" w:hAnsi="SimSun"/>
                <w:sz w:val="21"/>
              </w:rPr>
              <w:t>4</w:t>
            </w:r>
          </w:p>
        </w:tc>
        <w:tc>
          <w:tcPr>
            <w:tcW w:w="1562" w:type="dxa"/>
            <w:hideMark/>
          </w:tcPr>
          <w:p w14:paraId="2C37B2F7" w14:textId="77777777" w:rsidR="00837EB3" w:rsidRPr="00293692" w:rsidRDefault="00094087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8</w:t>
            </w:r>
          </w:p>
        </w:tc>
      </w:tr>
      <w:tr w:rsidR="00837EB3" w:rsidRPr="00293692" w14:paraId="6045F6D3" w14:textId="77777777" w:rsidTr="00F742DE">
        <w:trPr>
          <w:cantSplit/>
        </w:trPr>
        <w:tc>
          <w:tcPr>
            <w:tcW w:w="8621" w:type="dxa"/>
            <w:gridSpan w:val="3"/>
            <w:vMerge w:val="restart"/>
            <w:hideMark/>
          </w:tcPr>
          <w:p w14:paraId="066C66A3" w14:textId="2AFF07B2" w:rsidR="00837EB3" w:rsidRPr="00293692" w:rsidRDefault="00837EB3" w:rsidP="00236483">
            <w:pPr>
              <w:spacing w:line="340" w:lineRule="atLeast"/>
              <w:ind w:left="567" w:hanging="567"/>
              <w:jc w:val="both"/>
              <w:rPr>
                <w:rFonts w:ascii="SimSun" w:hAnsi="SimSun"/>
                <w:bCs/>
                <w:sz w:val="21"/>
              </w:rPr>
            </w:pPr>
            <w:r w:rsidRPr="00293692">
              <w:rPr>
                <w:rFonts w:ascii="SimSun" w:hAnsi="SimSun"/>
                <w:bCs/>
                <w:sz w:val="21"/>
              </w:rPr>
              <w:t>7</w:t>
            </w:r>
            <w:r w:rsidR="0008546D" w:rsidRPr="00293692">
              <w:rPr>
                <w:rFonts w:ascii="SimSun" w:hAnsi="SimSun"/>
                <w:bCs/>
                <w:sz w:val="21"/>
              </w:rPr>
              <w:tab/>
            </w:r>
            <w:r w:rsidR="00D03E71" w:rsidRPr="00293692">
              <w:rPr>
                <w:rFonts w:ascii="SimSun" w:hAnsi="SimSun" w:hint="eastAsia"/>
                <w:bCs/>
                <w:sz w:val="21"/>
              </w:rPr>
              <w:t>首次受理局以电子形式</w:t>
            </w:r>
            <w:r w:rsidR="009C2786" w:rsidRPr="00293692">
              <w:rPr>
                <w:rFonts w:ascii="SimSun" w:hAnsi="SimSun" w:hint="eastAsia"/>
                <w:bCs/>
                <w:sz w:val="21"/>
              </w:rPr>
              <w:t>出具</w:t>
            </w:r>
            <w:r w:rsidR="00D03E71" w:rsidRPr="00293692">
              <w:rPr>
                <w:rFonts w:ascii="SimSun" w:hAnsi="SimSun" w:hint="eastAsia"/>
                <w:bCs/>
                <w:sz w:val="21"/>
              </w:rPr>
              <w:t>的优先权文件可以</w:t>
            </w:r>
            <w:r w:rsidR="004A35F7" w:rsidRPr="00293692">
              <w:rPr>
                <w:rFonts w:ascii="SimSun" w:hAnsi="SimSun" w:hint="eastAsia"/>
                <w:bCs/>
                <w:sz w:val="21"/>
              </w:rPr>
              <w:t>采用</w:t>
            </w:r>
            <w:r w:rsidR="00D03E71" w:rsidRPr="00293692">
              <w:rPr>
                <w:rFonts w:ascii="SimSun" w:hAnsi="SimSun" w:hint="eastAsia"/>
                <w:bCs/>
                <w:sz w:val="21"/>
              </w:rPr>
              <w:t>何种形式</w:t>
            </w:r>
            <w:r w:rsidR="00062BD0" w:rsidRPr="00293692">
              <w:rPr>
                <w:rFonts w:ascii="SimSun" w:hAnsi="SimSun" w:hint="eastAsia"/>
                <w:bCs/>
                <w:sz w:val="21"/>
              </w:rPr>
              <w:t>向贵局提交</w:t>
            </w:r>
            <w:r w:rsidR="00300282" w:rsidRPr="00293692">
              <w:rPr>
                <w:rFonts w:ascii="SimSun" w:hAnsi="SimSun" w:hint="eastAsia"/>
                <w:bCs/>
                <w:sz w:val="21"/>
              </w:rPr>
              <w:t>？</w:t>
            </w:r>
          </w:p>
        </w:tc>
        <w:tc>
          <w:tcPr>
            <w:tcW w:w="2692" w:type="dxa"/>
            <w:gridSpan w:val="2"/>
            <w:hideMark/>
          </w:tcPr>
          <w:p w14:paraId="07AA3E21" w14:textId="77777777" w:rsidR="00837EB3" w:rsidRPr="00293692" w:rsidRDefault="00CE5087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含有</w:t>
            </w:r>
            <w:r w:rsidR="008B4DF6" w:rsidRPr="00293692">
              <w:rPr>
                <w:rFonts w:ascii="SimSun" w:hAnsi="SimSun" w:hint="eastAsia"/>
                <w:sz w:val="21"/>
              </w:rPr>
              <w:t>识别</w:t>
            </w:r>
            <w:r w:rsidR="00E819BA" w:rsidRPr="00293692">
              <w:rPr>
                <w:rFonts w:ascii="SimSun" w:hAnsi="SimSun" w:hint="eastAsia"/>
                <w:sz w:val="21"/>
              </w:rPr>
              <w:t>码的电子优先权文件，</w:t>
            </w:r>
            <w:r w:rsidR="008B4DF6" w:rsidRPr="00293692">
              <w:rPr>
                <w:rFonts w:ascii="SimSun" w:hAnsi="SimSun" w:hint="eastAsia"/>
                <w:sz w:val="21"/>
              </w:rPr>
              <w:t>识别码可以使</w:t>
            </w:r>
            <w:r w:rsidR="00D03E71" w:rsidRPr="00293692">
              <w:rPr>
                <w:rFonts w:ascii="SimSun" w:hAnsi="SimSun" w:hint="eastAsia"/>
                <w:bCs/>
                <w:sz w:val="21"/>
              </w:rPr>
              <w:t>贵局</w:t>
            </w:r>
            <w:r w:rsidR="00E819BA" w:rsidRPr="00293692">
              <w:rPr>
                <w:rFonts w:ascii="SimSun" w:hAnsi="SimSun" w:hint="eastAsia"/>
                <w:sz w:val="21"/>
              </w:rPr>
              <w:t>通过</w:t>
            </w:r>
            <w:r w:rsidR="00D03E71" w:rsidRPr="00293692">
              <w:rPr>
                <w:rFonts w:ascii="SimSun" w:hAnsi="SimSun" w:hint="eastAsia"/>
                <w:sz w:val="21"/>
              </w:rPr>
              <w:t>首次受理局的</w:t>
            </w:r>
            <w:r w:rsidR="00E819BA" w:rsidRPr="00293692">
              <w:rPr>
                <w:rFonts w:ascii="SimSun" w:hAnsi="SimSun" w:hint="eastAsia"/>
                <w:sz w:val="21"/>
              </w:rPr>
              <w:t>网站</w:t>
            </w:r>
            <w:r w:rsidR="00D03E71" w:rsidRPr="00293692">
              <w:rPr>
                <w:rFonts w:ascii="SimSun" w:hAnsi="SimSun" w:hint="eastAsia"/>
                <w:sz w:val="21"/>
              </w:rPr>
              <w:t>核实</w:t>
            </w:r>
            <w:r w:rsidR="00E819BA" w:rsidRPr="00293692">
              <w:rPr>
                <w:rFonts w:ascii="SimSun" w:hAnsi="SimSun" w:hint="eastAsia"/>
                <w:sz w:val="21"/>
              </w:rPr>
              <w:t>文件的真实性</w:t>
            </w:r>
          </w:p>
        </w:tc>
        <w:tc>
          <w:tcPr>
            <w:tcW w:w="998" w:type="dxa"/>
            <w:hideMark/>
          </w:tcPr>
          <w:p w14:paraId="291E3355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</w:t>
            </w:r>
            <w:r w:rsidR="003C3E77" w:rsidRPr="00293692">
              <w:rPr>
                <w:rFonts w:ascii="SimSun" w:hAnsi="SimSun"/>
                <w:sz w:val="21"/>
              </w:rPr>
              <w:t>2</w:t>
            </w:r>
          </w:p>
        </w:tc>
        <w:tc>
          <w:tcPr>
            <w:tcW w:w="1562" w:type="dxa"/>
            <w:hideMark/>
          </w:tcPr>
          <w:p w14:paraId="06A41854" w14:textId="77777777" w:rsidR="00837EB3" w:rsidRPr="00293692" w:rsidRDefault="003C3E77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5</w:t>
            </w:r>
          </w:p>
        </w:tc>
      </w:tr>
      <w:tr w:rsidR="00837EB3" w:rsidRPr="00293692" w14:paraId="1CC16419" w14:textId="77777777" w:rsidTr="00236483">
        <w:tc>
          <w:tcPr>
            <w:tcW w:w="8621" w:type="dxa"/>
            <w:gridSpan w:val="3"/>
            <w:vMerge/>
            <w:hideMark/>
          </w:tcPr>
          <w:p w14:paraId="771AF236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92" w:type="dxa"/>
            <w:gridSpan w:val="2"/>
            <w:hideMark/>
          </w:tcPr>
          <w:p w14:paraId="5FCB0198" w14:textId="77777777" w:rsidR="00837EB3" w:rsidRPr="00293692" w:rsidRDefault="008B4DF6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不含识别码</w:t>
            </w:r>
            <w:r w:rsidR="00D03E71" w:rsidRPr="00293692">
              <w:rPr>
                <w:rFonts w:ascii="SimSun" w:hAnsi="SimSun" w:hint="eastAsia"/>
                <w:sz w:val="21"/>
              </w:rPr>
              <w:t>的电子优先权文件</w:t>
            </w:r>
          </w:p>
        </w:tc>
        <w:tc>
          <w:tcPr>
            <w:tcW w:w="998" w:type="dxa"/>
            <w:hideMark/>
          </w:tcPr>
          <w:p w14:paraId="0A09075A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</w:t>
            </w:r>
            <w:r w:rsidR="003C3E77" w:rsidRPr="00293692">
              <w:rPr>
                <w:rFonts w:ascii="SimSun" w:hAnsi="SimSun"/>
                <w:sz w:val="21"/>
              </w:rPr>
              <w:t>2</w:t>
            </w:r>
          </w:p>
        </w:tc>
        <w:tc>
          <w:tcPr>
            <w:tcW w:w="1562" w:type="dxa"/>
            <w:hideMark/>
          </w:tcPr>
          <w:p w14:paraId="176BC716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5</w:t>
            </w:r>
          </w:p>
        </w:tc>
      </w:tr>
      <w:tr w:rsidR="00837EB3" w:rsidRPr="00293692" w14:paraId="3D2B681A" w14:textId="77777777" w:rsidTr="00236483">
        <w:tc>
          <w:tcPr>
            <w:tcW w:w="8621" w:type="dxa"/>
            <w:gridSpan w:val="3"/>
            <w:vMerge/>
            <w:hideMark/>
          </w:tcPr>
          <w:p w14:paraId="4229C309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92" w:type="dxa"/>
            <w:gridSpan w:val="2"/>
            <w:hideMark/>
          </w:tcPr>
          <w:p w14:paraId="572C13B3" w14:textId="77777777" w:rsidR="00837EB3" w:rsidRPr="00293692" w:rsidRDefault="00D03E71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其他类型的电子优先权文件</w:t>
            </w:r>
          </w:p>
        </w:tc>
        <w:tc>
          <w:tcPr>
            <w:tcW w:w="998" w:type="dxa"/>
            <w:hideMark/>
          </w:tcPr>
          <w:p w14:paraId="50FC954A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</w:t>
            </w:r>
            <w:r w:rsidR="003C3E77" w:rsidRPr="00293692">
              <w:rPr>
                <w:rFonts w:ascii="SimSun" w:hAnsi="SimSun"/>
                <w:sz w:val="21"/>
              </w:rPr>
              <w:t>2</w:t>
            </w:r>
          </w:p>
        </w:tc>
        <w:tc>
          <w:tcPr>
            <w:tcW w:w="1562" w:type="dxa"/>
            <w:hideMark/>
          </w:tcPr>
          <w:p w14:paraId="04F81ADE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4</w:t>
            </w:r>
          </w:p>
        </w:tc>
      </w:tr>
      <w:tr w:rsidR="00837EB3" w:rsidRPr="00293692" w14:paraId="7F73A627" w14:textId="77777777" w:rsidTr="00236483">
        <w:tc>
          <w:tcPr>
            <w:tcW w:w="8621" w:type="dxa"/>
            <w:gridSpan w:val="3"/>
            <w:vMerge w:val="restart"/>
            <w:hideMark/>
          </w:tcPr>
          <w:p w14:paraId="454582CA" w14:textId="556E1660" w:rsidR="00837EB3" w:rsidRPr="00293692" w:rsidRDefault="00D03E71" w:rsidP="00F742DE">
            <w:pPr>
              <w:spacing w:line="340" w:lineRule="atLeast"/>
              <w:ind w:left="567" w:hanging="567"/>
              <w:jc w:val="both"/>
              <w:rPr>
                <w:rFonts w:ascii="SimSun" w:hAnsi="SimSun"/>
                <w:bCs/>
                <w:sz w:val="21"/>
              </w:rPr>
            </w:pPr>
            <w:r w:rsidRPr="00293692">
              <w:rPr>
                <w:rFonts w:ascii="SimSun" w:hAnsi="SimSun" w:hint="eastAsia"/>
                <w:bCs/>
                <w:sz w:val="21"/>
              </w:rPr>
              <w:t>8</w:t>
            </w:r>
            <w:r w:rsidR="00236483">
              <w:rPr>
                <w:rFonts w:ascii="SimSun" w:hAnsi="SimSun" w:hint="eastAsia"/>
                <w:bCs/>
                <w:sz w:val="21"/>
              </w:rPr>
              <w:t xml:space="preserve"> </w:t>
            </w:r>
            <w:r w:rsidR="00236483">
              <w:rPr>
                <w:rFonts w:ascii="SimSun" w:hAnsi="SimSun"/>
                <w:bCs/>
                <w:sz w:val="21"/>
              </w:rPr>
              <w:tab/>
            </w:r>
            <w:r w:rsidRPr="00293692">
              <w:rPr>
                <w:rFonts w:ascii="SimSun" w:hAnsi="SimSun" w:hint="eastAsia"/>
                <w:bCs/>
                <w:sz w:val="21"/>
              </w:rPr>
              <w:t>贵局是否接受提交电子优先权文件的打印版</w:t>
            </w:r>
            <w:r w:rsidR="006811A8" w:rsidRPr="00293692">
              <w:rPr>
                <w:rFonts w:ascii="SimSun" w:hAnsi="SimSun" w:hint="eastAsia"/>
                <w:bCs/>
                <w:sz w:val="21"/>
              </w:rPr>
              <w:t>，</w:t>
            </w:r>
            <w:r w:rsidRPr="00293692">
              <w:rPr>
                <w:rFonts w:ascii="SimSun" w:hAnsi="SimSun" w:hint="eastAsia"/>
                <w:bCs/>
                <w:sz w:val="21"/>
              </w:rPr>
              <w:t>而</w:t>
            </w:r>
            <w:r w:rsidR="006811A8" w:rsidRPr="00293692">
              <w:rPr>
                <w:rFonts w:ascii="SimSun" w:hAnsi="SimSun" w:hint="eastAsia"/>
                <w:bCs/>
                <w:sz w:val="21"/>
              </w:rPr>
              <w:t>不要求提交</w:t>
            </w:r>
            <w:r w:rsidRPr="00293692">
              <w:rPr>
                <w:rFonts w:ascii="SimSun" w:hAnsi="SimSun" w:hint="eastAsia"/>
                <w:bCs/>
                <w:sz w:val="21"/>
              </w:rPr>
              <w:t>电子版</w:t>
            </w:r>
            <w:r w:rsidR="00907186" w:rsidRPr="00293692">
              <w:rPr>
                <w:rFonts w:ascii="SimSun" w:hAnsi="SimSun" w:hint="eastAsia"/>
                <w:bCs/>
                <w:sz w:val="21"/>
              </w:rPr>
              <w:t>原件</w:t>
            </w:r>
            <w:r w:rsidRPr="00293692">
              <w:rPr>
                <w:rFonts w:ascii="SimSun" w:hAnsi="SimSun" w:hint="eastAsia"/>
                <w:bCs/>
                <w:sz w:val="21"/>
              </w:rPr>
              <w:t>？</w:t>
            </w:r>
          </w:p>
        </w:tc>
        <w:tc>
          <w:tcPr>
            <w:tcW w:w="2692" w:type="dxa"/>
            <w:gridSpan w:val="2"/>
            <w:hideMark/>
          </w:tcPr>
          <w:p w14:paraId="16B754F4" w14:textId="77777777" w:rsidR="00837EB3" w:rsidRPr="00293692" w:rsidRDefault="00D03E71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是</w:t>
            </w:r>
          </w:p>
        </w:tc>
        <w:tc>
          <w:tcPr>
            <w:tcW w:w="998" w:type="dxa"/>
            <w:hideMark/>
          </w:tcPr>
          <w:p w14:paraId="1242D8C1" w14:textId="77777777" w:rsidR="00837EB3" w:rsidRPr="00293692" w:rsidRDefault="003C3E77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14</w:t>
            </w:r>
          </w:p>
        </w:tc>
        <w:tc>
          <w:tcPr>
            <w:tcW w:w="1562" w:type="dxa"/>
            <w:hideMark/>
          </w:tcPr>
          <w:p w14:paraId="29821BDD" w14:textId="77777777" w:rsidR="00837EB3" w:rsidRPr="00293692" w:rsidRDefault="003C3E77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9</w:t>
            </w:r>
          </w:p>
        </w:tc>
      </w:tr>
      <w:tr w:rsidR="00837EB3" w:rsidRPr="00293692" w14:paraId="705C6F33" w14:textId="77777777" w:rsidTr="00236483">
        <w:tc>
          <w:tcPr>
            <w:tcW w:w="8621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12BA2134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hideMark/>
          </w:tcPr>
          <w:p w14:paraId="09988543" w14:textId="77777777" w:rsidR="00837EB3" w:rsidRPr="00293692" w:rsidRDefault="008562C2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否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hideMark/>
          </w:tcPr>
          <w:p w14:paraId="3B3D05C0" w14:textId="77777777" w:rsidR="00837EB3" w:rsidRPr="00293692" w:rsidRDefault="003C3E77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14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hideMark/>
          </w:tcPr>
          <w:p w14:paraId="2F12693F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5</w:t>
            </w:r>
          </w:p>
        </w:tc>
      </w:tr>
      <w:tr w:rsidR="00837EB3" w:rsidRPr="00293692" w14:paraId="767F68AE" w14:textId="77777777" w:rsidTr="00236483">
        <w:trPr>
          <w:trHeight w:val="340"/>
        </w:trPr>
        <w:tc>
          <w:tcPr>
            <w:tcW w:w="8621" w:type="dxa"/>
            <w:gridSpan w:val="3"/>
            <w:tcBorders>
              <w:bottom w:val="nil"/>
            </w:tcBorders>
            <w:hideMark/>
          </w:tcPr>
          <w:p w14:paraId="2522E526" w14:textId="7B5D3ADC" w:rsidR="00837EB3" w:rsidRPr="00293692" w:rsidRDefault="00837EB3" w:rsidP="00F742DE">
            <w:pPr>
              <w:spacing w:line="340" w:lineRule="atLeast"/>
              <w:ind w:left="567" w:hanging="567"/>
              <w:jc w:val="both"/>
              <w:rPr>
                <w:rFonts w:ascii="SimSun" w:hAnsi="SimSun"/>
                <w:bCs/>
                <w:sz w:val="21"/>
              </w:rPr>
            </w:pPr>
            <w:r w:rsidRPr="00293692">
              <w:rPr>
                <w:rFonts w:ascii="SimSun" w:hAnsi="SimSun"/>
                <w:bCs/>
                <w:sz w:val="21"/>
              </w:rPr>
              <w:t>9</w:t>
            </w:r>
            <w:r w:rsidR="00236483">
              <w:rPr>
                <w:rFonts w:ascii="SimSun" w:hAnsi="SimSun" w:hint="eastAsia"/>
                <w:bCs/>
                <w:sz w:val="21"/>
              </w:rPr>
              <w:t xml:space="preserve"> </w:t>
            </w:r>
            <w:r w:rsidR="00236483">
              <w:rPr>
                <w:rFonts w:ascii="SimSun" w:hAnsi="SimSun"/>
                <w:bCs/>
                <w:sz w:val="21"/>
              </w:rPr>
              <w:tab/>
            </w:r>
            <w:r w:rsidR="008562C2" w:rsidRPr="00293692">
              <w:rPr>
                <w:rFonts w:ascii="SimSun" w:hAnsi="SimSun" w:hint="eastAsia"/>
                <w:bCs/>
                <w:sz w:val="21"/>
              </w:rPr>
              <w:t>上述答复2</w:t>
            </w:r>
            <w:r w:rsidR="00507D46" w:rsidRPr="00293692">
              <w:rPr>
                <w:rFonts w:ascii="SimSun" w:hAnsi="SimSun" w:hint="eastAsia"/>
                <w:bCs/>
                <w:sz w:val="21"/>
              </w:rPr>
              <w:t>(</w:t>
            </w:r>
            <w:r w:rsidR="008562C2" w:rsidRPr="00293692">
              <w:rPr>
                <w:rFonts w:ascii="SimSun" w:hAnsi="SimSun" w:hint="eastAsia"/>
                <w:bCs/>
                <w:sz w:val="21"/>
              </w:rPr>
              <w:t>b</w:t>
            </w:r>
            <w:r w:rsidR="00507D46" w:rsidRPr="00293692">
              <w:rPr>
                <w:rFonts w:ascii="SimSun" w:hAnsi="SimSun" w:hint="eastAsia"/>
                <w:bCs/>
                <w:sz w:val="21"/>
              </w:rPr>
              <w:t>)</w:t>
            </w:r>
            <w:r w:rsidR="008562C2" w:rsidRPr="00293692">
              <w:rPr>
                <w:rFonts w:ascii="SimSun" w:hAnsi="SimSun" w:hint="eastAsia"/>
                <w:bCs/>
                <w:sz w:val="21"/>
              </w:rPr>
              <w:t>至</w:t>
            </w:r>
            <w:r w:rsidR="00507D46" w:rsidRPr="00293692">
              <w:rPr>
                <w:rFonts w:ascii="SimSun" w:hAnsi="SimSun" w:hint="eastAsia"/>
                <w:bCs/>
                <w:sz w:val="21"/>
              </w:rPr>
              <w:t>(</w:t>
            </w:r>
            <w:r w:rsidR="008562C2" w:rsidRPr="00293692">
              <w:rPr>
                <w:rFonts w:ascii="SimSun" w:hAnsi="SimSun" w:hint="eastAsia"/>
                <w:bCs/>
                <w:sz w:val="21"/>
              </w:rPr>
              <w:t>e</w:t>
            </w:r>
            <w:r w:rsidR="00507D46" w:rsidRPr="00293692">
              <w:rPr>
                <w:rFonts w:ascii="SimSun" w:hAnsi="SimSun" w:hint="eastAsia"/>
                <w:bCs/>
                <w:sz w:val="21"/>
              </w:rPr>
              <w:t>)</w:t>
            </w:r>
            <w:r w:rsidR="008562C2" w:rsidRPr="00293692">
              <w:rPr>
                <w:rFonts w:ascii="SimSun" w:hAnsi="SimSun" w:hint="eastAsia"/>
                <w:bCs/>
                <w:sz w:val="21"/>
              </w:rPr>
              <w:t>适用时，国际注册的</w:t>
            </w:r>
            <w:r w:rsidR="003F20FF" w:rsidRPr="00293692">
              <w:rPr>
                <w:rFonts w:ascii="SimSun" w:hAnsi="SimSun" w:hint="eastAsia"/>
                <w:bCs/>
                <w:sz w:val="21"/>
              </w:rPr>
              <w:t>注册</w:t>
            </w:r>
            <w:r w:rsidR="00204B5F" w:rsidRPr="00293692">
              <w:rPr>
                <w:rFonts w:ascii="SimSun" w:hAnsi="SimSun" w:hint="eastAsia"/>
                <w:bCs/>
                <w:sz w:val="21"/>
              </w:rPr>
              <w:t>人</w:t>
            </w:r>
            <w:r w:rsidR="008562C2" w:rsidRPr="00293692">
              <w:rPr>
                <w:rFonts w:ascii="SimSun" w:hAnsi="SimSun" w:hint="eastAsia"/>
                <w:bCs/>
                <w:sz w:val="21"/>
              </w:rPr>
              <w:t>应在何时之前向贵局提交优先权文件？</w:t>
            </w:r>
          </w:p>
        </w:tc>
        <w:tc>
          <w:tcPr>
            <w:tcW w:w="5252" w:type="dxa"/>
            <w:gridSpan w:val="4"/>
            <w:tcBorders>
              <w:bottom w:val="nil"/>
            </w:tcBorders>
            <w:hideMark/>
          </w:tcPr>
          <w:p w14:paraId="46BDB2C1" w14:textId="77777777" w:rsidR="00837EB3" w:rsidRPr="00293692" w:rsidRDefault="008562C2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有关详细</w:t>
            </w:r>
            <w:r w:rsidR="003554C8" w:rsidRPr="00293692">
              <w:rPr>
                <w:rFonts w:ascii="SimSun" w:hAnsi="SimSun" w:hint="eastAsia"/>
                <w:sz w:val="21"/>
              </w:rPr>
              <w:t>答复</w:t>
            </w:r>
            <w:r w:rsidRPr="00293692">
              <w:rPr>
                <w:rFonts w:ascii="SimSun" w:hAnsi="SimSun" w:hint="eastAsia"/>
                <w:sz w:val="21"/>
              </w:rPr>
              <w:t>，请参阅</w:t>
            </w:r>
            <w:r w:rsidR="003554C8" w:rsidRPr="00293692">
              <w:rPr>
                <w:rFonts w:ascii="SimSun" w:hAnsi="SimSun" w:hint="eastAsia"/>
                <w:sz w:val="21"/>
              </w:rPr>
              <w:t>汇编文件。</w:t>
            </w:r>
          </w:p>
        </w:tc>
      </w:tr>
      <w:tr w:rsidR="00837EB3" w:rsidRPr="00293692" w14:paraId="2DC8397B" w14:textId="77777777" w:rsidTr="00236483">
        <w:tc>
          <w:tcPr>
            <w:tcW w:w="8621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14:paraId="75F850B7" w14:textId="42A80FE5" w:rsidR="00837EB3" w:rsidRPr="00293692" w:rsidRDefault="00837EB3" w:rsidP="00F742DE">
            <w:pPr>
              <w:spacing w:line="340" w:lineRule="atLeast"/>
              <w:ind w:left="567" w:hanging="567"/>
              <w:jc w:val="both"/>
              <w:rPr>
                <w:rFonts w:ascii="SimSun" w:hAnsi="SimSun"/>
                <w:bCs/>
                <w:sz w:val="21"/>
              </w:rPr>
            </w:pPr>
            <w:r w:rsidRPr="00293692">
              <w:rPr>
                <w:rFonts w:ascii="SimSun" w:hAnsi="SimSun"/>
                <w:bCs/>
                <w:sz w:val="21"/>
              </w:rPr>
              <w:t>10</w:t>
            </w:r>
            <w:r w:rsidR="00236483">
              <w:rPr>
                <w:rFonts w:ascii="SimSun" w:hAnsi="SimSun" w:hint="eastAsia"/>
                <w:bCs/>
                <w:sz w:val="21"/>
              </w:rPr>
              <w:tab/>
            </w:r>
            <w:r w:rsidR="003554C8" w:rsidRPr="00293692">
              <w:rPr>
                <w:rFonts w:ascii="SimSun" w:hAnsi="SimSun" w:hint="eastAsia"/>
                <w:bCs/>
                <w:sz w:val="21"/>
              </w:rPr>
              <w:t>如果</w:t>
            </w:r>
            <w:r w:rsidR="003F20FF" w:rsidRPr="00293692">
              <w:rPr>
                <w:rFonts w:ascii="SimSun" w:hAnsi="SimSun" w:hint="eastAsia"/>
                <w:bCs/>
                <w:sz w:val="21"/>
              </w:rPr>
              <w:t>注册</w:t>
            </w:r>
            <w:r w:rsidR="00204B5F" w:rsidRPr="00293692">
              <w:rPr>
                <w:rFonts w:ascii="SimSun" w:hAnsi="SimSun" w:hint="eastAsia"/>
                <w:bCs/>
                <w:sz w:val="21"/>
              </w:rPr>
              <w:t>人</w:t>
            </w:r>
            <w:r w:rsidR="006811A8" w:rsidRPr="00293692">
              <w:rPr>
                <w:rFonts w:ascii="SimSun" w:hAnsi="SimSun" w:hint="eastAsia"/>
                <w:bCs/>
                <w:sz w:val="21"/>
              </w:rPr>
              <w:t>未</w:t>
            </w:r>
            <w:r w:rsidR="003554C8" w:rsidRPr="00293692">
              <w:rPr>
                <w:rFonts w:ascii="SimSun" w:hAnsi="SimSun" w:hint="eastAsia"/>
                <w:bCs/>
                <w:sz w:val="21"/>
              </w:rPr>
              <w:t>遵守上述关于</w:t>
            </w:r>
            <w:r w:rsidR="00B43D02" w:rsidRPr="00293692">
              <w:rPr>
                <w:rFonts w:ascii="SimSun" w:hAnsi="SimSun" w:hint="eastAsia"/>
                <w:bCs/>
                <w:sz w:val="21"/>
              </w:rPr>
              <w:t>时限</w:t>
            </w:r>
            <w:r w:rsidR="003554C8" w:rsidRPr="00293692">
              <w:rPr>
                <w:rFonts w:ascii="SimSun" w:hAnsi="SimSun" w:hint="eastAsia"/>
                <w:bCs/>
                <w:sz w:val="21"/>
              </w:rPr>
              <w:t>的规定，国家/地区法律</w:t>
            </w:r>
            <w:r w:rsidR="00B43D02" w:rsidRPr="00293692">
              <w:rPr>
                <w:rFonts w:ascii="SimSun" w:hAnsi="SimSun" w:hint="eastAsia"/>
                <w:bCs/>
                <w:sz w:val="21"/>
              </w:rPr>
              <w:t>规定</w:t>
            </w:r>
            <w:r w:rsidR="003554C8" w:rsidRPr="00293692">
              <w:rPr>
                <w:rFonts w:ascii="SimSun" w:hAnsi="SimSun" w:hint="eastAsia"/>
                <w:bCs/>
                <w:sz w:val="21"/>
              </w:rPr>
              <w:t>的后果</w:t>
            </w:r>
            <w:r w:rsidR="00B43D02" w:rsidRPr="00293692">
              <w:rPr>
                <w:rFonts w:ascii="SimSun" w:hAnsi="SimSun" w:hint="eastAsia"/>
                <w:bCs/>
                <w:sz w:val="21"/>
              </w:rPr>
              <w:t>有哪些？</w:t>
            </w:r>
            <w:r w:rsidR="003554C8" w:rsidRPr="00293692">
              <w:rPr>
                <w:rFonts w:ascii="SimSun" w:hAnsi="SimSun" w:hint="eastAsia"/>
                <w:bCs/>
                <w:sz w:val="21"/>
              </w:rPr>
              <w:t>是否有任何救济措施？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</w:tcBorders>
            <w:hideMark/>
          </w:tcPr>
          <w:p w14:paraId="523D8154" w14:textId="716B9FC6" w:rsidR="00837EB3" w:rsidRPr="00293692" w:rsidRDefault="00F133E8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没有任何后果，因为优先权文件</w:t>
            </w:r>
            <w:r w:rsidR="00B43D02" w:rsidRPr="00293692">
              <w:rPr>
                <w:rFonts w:ascii="SimSun" w:hAnsi="SimSun" w:hint="eastAsia"/>
                <w:sz w:val="21"/>
              </w:rPr>
              <w:t>可以在稍后</w:t>
            </w:r>
            <w:r w:rsidRPr="00293692">
              <w:rPr>
                <w:rFonts w:ascii="SimSun" w:hAnsi="SimSun" w:hint="eastAsia"/>
                <w:sz w:val="21"/>
              </w:rPr>
              <w:t>的</w:t>
            </w:r>
            <w:r w:rsidR="00B43D02" w:rsidRPr="00293692">
              <w:rPr>
                <w:rFonts w:ascii="SimSun" w:hAnsi="SimSun" w:hint="eastAsia"/>
                <w:sz w:val="21"/>
              </w:rPr>
              <w:t>阶段（例如在无效</w:t>
            </w:r>
            <w:r w:rsidR="00734EF6" w:rsidRPr="00293692">
              <w:rPr>
                <w:rFonts w:ascii="SimSun" w:hAnsi="SimSun" w:hint="eastAsia"/>
                <w:sz w:val="21"/>
              </w:rPr>
              <w:t>宣告</w:t>
            </w:r>
            <w:r w:rsidR="004A35F7" w:rsidRPr="00293692">
              <w:rPr>
                <w:rFonts w:ascii="SimSun" w:hAnsi="SimSun" w:hint="eastAsia"/>
                <w:sz w:val="21"/>
              </w:rPr>
              <w:t>程序</w:t>
            </w:r>
            <w:r w:rsidR="00B43D02" w:rsidRPr="00293692">
              <w:rPr>
                <w:rFonts w:ascii="SimSun" w:hAnsi="SimSun" w:hint="eastAsia"/>
                <w:sz w:val="21"/>
              </w:rPr>
              <w:t>中）提交</w:t>
            </w:r>
          </w:p>
        </w:tc>
        <w:tc>
          <w:tcPr>
            <w:tcW w:w="998" w:type="dxa"/>
            <w:tcBorders>
              <w:top w:val="single" w:sz="4" w:space="0" w:color="auto"/>
            </w:tcBorders>
            <w:hideMark/>
          </w:tcPr>
          <w:p w14:paraId="1C974F4E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hideMark/>
          </w:tcPr>
          <w:p w14:paraId="73CA2A5D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0</w:t>
            </w:r>
          </w:p>
        </w:tc>
      </w:tr>
      <w:tr w:rsidR="00837EB3" w:rsidRPr="00293692" w14:paraId="267DD606" w14:textId="77777777" w:rsidTr="00236483">
        <w:tc>
          <w:tcPr>
            <w:tcW w:w="8621" w:type="dxa"/>
            <w:gridSpan w:val="3"/>
            <w:vMerge/>
            <w:hideMark/>
          </w:tcPr>
          <w:p w14:paraId="7551FBB9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92" w:type="dxa"/>
            <w:gridSpan w:val="2"/>
            <w:hideMark/>
          </w:tcPr>
          <w:p w14:paraId="6532D274" w14:textId="77777777" w:rsidR="00837EB3" w:rsidRPr="00293692" w:rsidRDefault="00B43D02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优先权丧失</w:t>
            </w:r>
          </w:p>
        </w:tc>
        <w:tc>
          <w:tcPr>
            <w:tcW w:w="998" w:type="dxa"/>
            <w:hideMark/>
          </w:tcPr>
          <w:p w14:paraId="69C09BDB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12</w:t>
            </w:r>
          </w:p>
        </w:tc>
        <w:tc>
          <w:tcPr>
            <w:tcW w:w="1562" w:type="dxa"/>
            <w:hideMark/>
          </w:tcPr>
          <w:p w14:paraId="1D281A18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9</w:t>
            </w:r>
          </w:p>
        </w:tc>
      </w:tr>
      <w:tr w:rsidR="00837EB3" w:rsidRPr="00293692" w14:paraId="3E74DD8B" w14:textId="77777777" w:rsidTr="00236483">
        <w:tc>
          <w:tcPr>
            <w:tcW w:w="8621" w:type="dxa"/>
            <w:gridSpan w:val="3"/>
            <w:vMerge/>
            <w:hideMark/>
          </w:tcPr>
          <w:p w14:paraId="44886CB6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92" w:type="dxa"/>
            <w:gridSpan w:val="2"/>
            <w:hideMark/>
          </w:tcPr>
          <w:p w14:paraId="40BF555D" w14:textId="6E206995" w:rsidR="00837EB3" w:rsidRPr="00293692" w:rsidRDefault="00B43D02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如果优先权所依据的首次</w:t>
            </w:r>
            <w:r w:rsidR="006811A8" w:rsidRPr="00293692">
              <w:rPr>
                <w:rFonts w:ascii="SimSun" w:hAnsi="SimSun" w:hint="eastAsia"/>
                <w:sz w:val="21"/>
              </w:rPr>
              <w:t>申请</w:t>
            </w:r>
            <w:r w:rsidRPr="00293692">
              <w:rPr>
                <w:rFonts w:ascii="SimSun" w:hAnsi="SimSun" w:hint="eastAsia"/>
                <w:sz w:val="21"/>
              </w:rPr>
              <w:t>在国际申请</w:t>
            </w:r>
            <w:r w:rsidR="00B048A1" w:rsidRPr="00293692">
              <w:rPr>
                <w:rFonts w:ascii="SimSun" w:hAnsi="SimSun" w:hint="eastAsia"/>
                <w:sz w:val="21"/>
              </w:rPr>
              <w:t>的申请</w:t>
            </w:r>
            <w:r w:rsidRPr="00293692">
              <w:rPr>
                <w:rFonts w:ascii="SimSun" w:hAnsi="SimSun" w:hint="eastAsia"/>
                <w:sz w:val="21"/>
              </w:rPr>
              <w:t>日之前公布，则可</w:t>
            </w:r>
            <w:r w:rsidR="004A35F7" w:rsidRPr="00293692">
              <w:rPr>
                <w:rFonts w:ascii="SimSun" w:hAnsi="SimSun" w:hint="eastAsia"/>
                <w:sz w:val="21"/>
              </w:rPr>
              <w:t>能</w:t>
            </w:r>
            <w:r w:rsidRPr="00293692">
              <w:rPr>
                <w:rFonts w:ascii="SimSun" w:hAnsi="SimSun" w:hint="eastAsia"/>
                <w:sz w:val="21"/>
              </w:rPr>
              <w:t>以缺乏新颖性为由</w:t>
            </w:r>
            <w:r w:rsidR="00507D46" w:rsidRPr="00293692">
              <w:rPr>
                <w:rFonts w:ascii="SimSun" w:hAnsi="SimSun" w:hint="eastAsia"/>
                <w:sz w:val="21"/>
              </w:rPr>
              <w:t>驳回保护</w:t>
            </w:r>
          </w:p>
        </w:tc>
        <w:tc>
          <w:tcPr>
            <w:tcW w:w="998" w:type="dxa"/>
            <w:hideMark/>
          </w:tcPr>
          <w:p w14:paraId="073AA30F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12</w:t>
            </w:r>
          </w:p>
        </w:tc>
        <w:tc>
          <w:tcPr>
            <w:tcW w:w="1562" w:type="dxa"/>
            <w:hideMark/>
          </w:tcPr>
          <w:p w14:paraId="6F8E3ADB" w14:textId="77777777" w:rsidR="00837EB3" w:rsidRPr="00293692" w:rsidRDefault="006545C0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</w:t>
            </w:r>
          </w:p>
        </w:tc>
      </w:tr>
      <w:tr w:rsidR="00837EB3" w:rsidRPr="00293692" w14:paraId="5F38534C" w14:textId="77777777" w:rsidTr="00F742DE">
        <w:trPr>
          <w:cantSplit/>
        </w:trPr>
        <w:tc>
          <w:tcPr>
            <w:tcW w:w="8621" w:type="dxa"/>
            <w:gridSpan w:val="3"/>
            <w:vMerge/>
            <w:hideMark/>
          </w:tcPr>
          <w:p w14:paraId="2463EC3F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Cs/>
                <w:sz w:val="21"/>
              </w:rPr>
            </w:pPr>
          </w:p>
        </w:tc>
        <w:tc>
          <w:tcPr>
            <w:tcW w:w="2692" w:type="dxa"/>
            <w:gridSpan w:val="2"/>
            <w:hideMark/>
          </w:tcPr>
          <w:p w14:paraId="286B030E" w14:textId="72139B67" w:rsidR="00837EB3" w:rsidRPr="00293692" w:rsidRDefault="00B43D02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如果优先权所依据的首次申请在国际注册日之前公布，则可</w:t>
            </w:r>
            <w:r w:rsidR="004A35F7" w:rsidRPr="00293692">
              <w:rPr>
                <w:rFonts w:ascii="SimSun" w:hAnsi="SimSun" w:hint="eastAsia"/>
                <w:sz w:val="21"/>
              </w:rPr>
              <w:t>能</w:t>
            </w:r>
            <w:r w:rsidRPr="00293692">
              <w:rPr>
                <w:rFonts w:ascii="SimSun" w:hAnsi="SimSun" w:hint="eastAsia"/>
                <w:sz w:val="21"/>
              </w:rPr>
              <w:t>以缺乏新颖性为由</w:t>
            </w:r>
            <w:r w:rsidR="00507D46" w:rsidRPr="00293692">
              <w:rPr>
                <w:rFonts w:ascii="SimSun" w:hAnsi="SimSun" w:hint="eastAsia"/>
                <w:sz w:val="21"/>
              </w:rPr>
              <w:t>驳回保护</w:t>
            </w:r>
          </w:p>
        </w:tc>
        <w:tc>
          <w:tcPr>
            <w:tcW w:w="998" w:type="dxa"/>
            <w:hideMark/>
          </w:tcPr>
          <w:p w14:paraId="2C610595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12</w:t>
            </w:r>
          </w:p>
        </w:tc>
        <w:tc>
          <w:tcPr>
            <w:tcW w:w="1562" w:type="dxa"/>
            <w:hideMark/>
          </w:tcPr>
          <w:p w14:paraId="211FE246" w14:textId="77777777" w:rsidR="00837EB3" w:rsidRPr="00293692" w:rsidRDefault="006545C0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</w:t>
            </w:r>
          </w:p>
        </w:tc>
      </w:tr>
      <w:tr w:rsidR="00837EB3" w:rsidRPr="00293692" w14:paraId="59E8F34E" w14:textId="77777777" w:rsidTr="00236483">
        <w:tc>
          <w:tcPr>
            <w:tcW w:w="8621" w:type="dxa"/>
            <w:gridSpan w:val="3"/>
            <w:vMerge/>
            <w:hideMark/>
          </w:tcPr>
          <w:p w14:paraId="0EE06979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Cs/>
                <w:sz w:val="21"/>
              </w:rPr>
            </w:pPr>
          </w:p>
        </w:tc>
        <w:tc>
          <w:tcPr>
            <w:tcW w:w="2692" w:type="dxa"/>
            <w:gridSpan w:val="2"/>
            <w:hideMark/>
          </w:tcPr>
          <w:p w14:paraId="523AF8C9" w14:textId="77777777" w:rsidR="00837EB3" w:rsidRPr="00293692" w:rsidRDefault="00B43D02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其他</w:t>
            </w:r>
          </w:p>
        </w:tc>
        <w:tc>
          <w:tcPr>
            <w:tcW w:w="998" w:type="dxa"/>
            <w:hideMark/>
          </w:tcPr>
          <w:p w14:paraId="3B6708D8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12</w:t>
            </w:r>
          </w:p>
        </w:tc>
        <w:tc>
          <w:tcPr>
            <w:tcW w:w="1562" w:type="dxa"/>
            <w:hideMark/>
          </w:tcPr>
          <w:p w14:paraId="7ACB076E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</w:t>
            </w:r>
          </w:p>
        </w:tc>
      </w:tr>
      <w:tr w:rsidR="00837EB3" w:rsidRPr="00293692" w14:paraId="5F4FBB5D" w14:textId="77777777" w:rsidTr="00236483">
        <w:tc>
          <w:tcPr>
            <w:tcW w:w="8621" w:type="dxa"/>
            <w:gridSpan w:val="3"/>
            <w:vMerge/>
            <w:hideMark/>
          </w:tcPr>
          <w:p w14:paraId="58CAEA5A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Cs/>
                <w:sz w:val="21"/>
              </w:rPr>
            </w:pPr>
          </w:p>
        </w:tc>
        <w:tc>
          <w:tcPr>
            <w:tcW w:w="2692" w:type="dxa"/>
            <w:gridSpan w:val="2"/>
            <w:hideMark/>
          </w:tcPr>
          <w:p w14:paraId="7B8D5190" w14:textId="77777777" w:rsidR="00837EB3" w:rsidRPr="00293692" w:rsidRDefault="00B43D02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救济措施（迟交）</w:t>
            </w:r>
          </w:p>
        </w:tc>
        <w:tc>
          <w:tcPr>
            <w:tcW w:w="998" w:type="dxa"/>
            <w:hideMark/>
          </w:tcPr>
          <w:p w14:paraId="777EFD77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12</w:t>
            </w:r>
          </w:p>
        </w:tc>
        <w:tc>
          <w:tcPr>
            <w:tcW w:w="1562" w:type="dxa"/>
            <w:hideMark/>
          </w:tcPr>
          <w:p w14:paraId="5DCEBDAF" w14:textId="77777777" w:rsidR="00837EB3" w:rsidRPr="00293692" w:rsidRDefault="006545C0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5</w:t>
            </w:r>
          </w:p>
        </w:tc>
      </w:tr>
      <w:tr w:rsidR="00837EB3" w:rsidRPr="00236483" w14:paraId="26C5F3A2" w14:textId="77777777" w:rsidTr="00236483">
        <w:tc>
          <w:tcPr>
            <w:tcW w:w="13873" w:type="dxa"/>
            <w:gridSpan w:val="7"/>
            <w:shd w:val="clear" w:color="auto" w:fill="FBD4B4" w:themeFill="accent6" w:themeFillTint="66"/>
            <w:vAlign w:val="center"/>
            <w:hideMark/>
          </w:tcPr>
          <w:p w14:paraId="10D3C1FE" w14:textId="157D6ADC" w:rsidR="00837EB3" w:rsidRPr="00236483" w:rsidRDefault="00085CA2" w:rsidP="00F742DE">
            <w:pPr>
              <w:keepNext/>
              <w:spacing w:beforeLines="50" w:before="120" w:afterLines="50" w:after="120" w:line="340" w:lineRule="atLeast"/>
              <w:jc w:val="center"/>
              <w:rPr>
                <w:rFonts w:ascii="SimSun" w:hAnsi="SimSun"/>
                <w:b/>
                <w:sz w:val="21"/>
              </w:rPr>
            </w:pPr>
            <w:r w:rsidRPr="00236483">
              <w:rPr>
                <w:rFonts w:ascii="SimSun" w:hAnsi="SimSun" w:hint="eastAsia"/>
                <w:b/>
                <w:sz w:val="21"/>
              </w:rPr>
              <w:t>第三部分：优先权</w:t>
            </w:r>
            <w:r w:rsidR="0086615B" w:rsidRPr="00236483">
              <w:rPr>
                <w:rFonts w:ascii="SimSun" w:hAnsi="SimSun" w:hint="eastAsia"/>
                <w:b/>
                <w:sz w:val="21"/>
              </w:rPr>
              <w:t>的恢复</w:t>
            </w:r>
            <w:r w:rsidR="00172EA2" w:rsidRPr="00236483">
              <w:rPr>
                <w:rFonts w:ascii="SimSun" w:hAnsi="SimSun" w:hint="eastAsia"/>
                <w:b/>
                <w:sz w:val="21"/>
              </w:rPr>
              <w:t>及</w:t>
            </w:r>
            <w:r w:rsidR="0086615B" w:rsidRPr="00236483">
              <w:rPr>
                <w:rFonts w:ascii="SimSun" w:hAnsi="SimSun" w:hint="eastAsia"/>
                <w:b/>
                <w:sz w:val="21"/>
              </w:rPr>
              <w:t>加入</w:t>
            </w:r>
            <w:r w:rsidR="00172EA2" w:rsidRPr="00236483">
              <w:rPr>
                <w:rFonts w:ascii="SimSun" w:hAnsi="SimSun" w:hint="eastAsia"/>
                <w:b/>
                <w:sz w:val="21"/>
              </w:rPr>
              <w:t>优先权文件</w:t>
            </w:r>
            <w:r w:rsidRPr="00236483">
              <w:rPr>
                <w:rFonts w:ascii="SimSun" w:hAnsi="SimSun" w:hint="eastAsia"/>
                <w:b/>
                <w:sz w:val="21"/>
              </w:rPr>
              <w:t>数字查询服务</w:t>
            </w:r>
            <w:r w:rsidR="00507D46" w:rsidRPr="00236483">
              <w:rPr>
                <w:rFonts w:ascii="SimSun" w:hAnsi="SimSun" w:hint="eastAsia"/>
                <w:b/>
                <w:sz w:val="21"/>
              </w:rPr>
              <w:t>（</w:t>
            </w:r>
            <w:r w:rsidR="00837EB3" w:rsidRPr="00236483">
              <w:rPr>
                <w:rFonts w:ascii="SimSun" w:hAnsi="SimSun"/>
                <w:b/>
                <w:sz w:val="21"/>
              </w:rPr>
              <w:t>DAS</w:t>
            </w:r>
            <w:r w:rsidR="00507D46" w:rsidRPr="00236483">
              <w:rPr>
                <w:rFonts w:ascii="SimSun" w:hAnsi="SimSun" w:hint="eastAsia"/>
                <w:b/>
                <w:sz w:val="21"/>
              </w:rPr>
              <w:t>）</w:t>
            </w:r>
            <w:r w:rsidR="002D712E" w:rsidRPr="00236483">
              <w:rPr>
                <w:rFonts w:ascii="SimSun" w:hAnsi="SimSun" w:hint="eastAsia"/>
                <w:b/>
                <w:sz w:val="21"/>
              </w:rPr>
              <w:t>的计划</w:t>
            </w:r>
          </w:p>
        </w:tc>
      </w:tr>
      <w:tr w:rsidR="00837EB3" w:rsidRPr="00293692" w14:paraId="5AC3E32D" w14:textId="77777777" w:rsidTr="00236483">
        <w:tc>
          <w:tcPr>
            <w:tcW w:w="8629" w:type="dxa"/>
            <w:gridSpan w:val="4"/>
            <w:vMerge w:val="restart"/>
            <w:hideMark/>
          </w:tcPr>
          <w:p w14:paraId="132056D6" w14:textId="49DD13C9" w:rsidR="00B5667F" w:rsidRPr="00293692" w:rsidRDefault="006641B7" w:rsidP="00236483">
            <w:pPr>
              <w:spacing w:line="340" w:lineRule="atLeast"/>
              <w:ind w:left="567" w:hanging="567"/>
              <w:jc w:val="both"/>
              <w:rPr>
                <w:rFonts w:ascii="SimSun" w:hAnsi="SimSun"/>
                <w:bCs/>
                <w:sz w:val="21"/>
              </w:rPr>
            </w:pPr>
            <w:r w:rsidRPr="00293692">
              <w:rPr>
                <w:rFonts w:ascii="SimSun" w:hAnsi="SimSun"/>
                <w:bCs/>
                <w:sz w:val="21"/>
              </w:rPr>
              <w:t>11</w:t>
            </w:r>
            <w:r w:rsidRPr="00293692">
              <w:rPr>
                <w:rFonts w:ascii="SimSun" w:hAnsi="SimSun"/>
                <w:bCs/>
                <w:sz w:val="21"/>
              </w:rPr>
              <w:tab/>
            </w:r>
            <w:proofErr w:type="gramStart"/>
            <w:r w:rsidR="006811A8" w:rsidRPr="00293692">
              <w:rPr>
                <w:rFonts w:ascii="SimSun" w:hAnsi="SimSun" w:hint="eastAsia"/>
                <w:bCs/>
                <w:sz w:val="21"/>
              </w:rPr>
              <w:t>如果</w:t>
            </w:r>
            <w:r w:rsidR="00B5667F" w:rsidRPr="00293692">
              <w:rPr>
                <w:rFonts w:ascii="SimSun" w:hAnsi="SimSun" w:hint="eastAsia"/>
                <w:bCs/>
                <w:sz w:val="21"/>
              </w:rPr>
              <w:t>根据1999年文本第10条第</w:t>
            </w:r>
            <w:r w:rsidR="00507D46" w:rsidRPr="00293692">
              <w:rPr>
                <w:rFonts w:ascii="SimSun" w:hAnsi="SimSun" w:hint="eastAsia"/>
                <w:bCs/>
                <w:sz w:val="21"/>
              </w:rPr>
              <w:t>(</w:t>
            </w:r>
            <w:proofErr w:type="gramEnd"/>
            <w:r w:rsidR="00B5667F" w:rsidRPr="00293692">
              <w:rPr>
                <w:rFonts w:ascii="SimSun" w:hAnsi="SimSun" w:hint="eastAsia"/>
                <w:bCs/>
                <w:sz w:val="21"/>
              </w:rPr>
              <w:t>2</w:t>
            </w:r>
            <w:r w:rsidR="00507D46" w:rsidRPr="00293692">
              <w:rPr>
                <w:rFonts w:ascii="SimSun" w:hAnsi="SimSun" w:hint="eastAsia"/>
                <w:bCs/>
                <w:sz w:val="21"/>
              </w:rPr>
              <w:t>)</w:t>
            </w:r>
            <w:r w:rsidR="00B5667F" w:rsidRPr="00293692">
              <w:rPr>
                <w:rFonts w:ascii="SimSun" w:hAnsi="SimSun" w:hint="eastAsia"/>
                <w:bCs/>
                <w:sz w:val="21"/>
              </w:rPr>
              <w:t>款</w:t>
            </w:r>
            <w:r w:rsidR="00507D46" w:rsidRPr="00293692">
              <w:rPr>
                <w:rFonts w:ascii="SimSun" w:hAnsi="SimSun" w:hint="eastAsia"/>
                <w:bCs/>
                <w:sz w:val="21"/>
              </w:rPr>
              <w:t>(</w:t>
            </w:r>
            <w:r w:rsidR="00B5667F" w:rsidRPr="00293692">
              <w:rPr>
                <w:rFonts w:ascii="SimSun" w:hAnsi="SimSun" w:hint="eastAsia"/>
                <w:bCs/>
                <w:sz w:val="21"/>
              </w:rPr>
              <w:t>b</w:t>
            </w:r>
            <w:r w:rsidR="00507D46" w:rsidRPr="00293692">
              <w:rPr>
                <w:rFonts w:ascii="SimSun" w:hAnsi="SimSun" w:hint="eastAsia"/>
                <w:bCs/>
                <w:sz w:val="21"/>
              </w:rPr>
              <w:t>)</w:t>
            </w:r>
            <w:r w:rsidR="00B5667F" w:rsidRPr="00293692">
              <w:rPr>
                <w:rFonts w:ascii="SimSun" w:hAnsi="SimSun" w:hint="eastAsia"/>
                <w:bCs/>
                <w:sz w:val="21"/>
              </w:rPr>
              <w:t>项的规定，国际注册日是国际局收到</w:t>
            </w:r>
            <w:r w:rsidR="00326C16" w:rsidRPr="00293692">
              <w:rPr>
                <w:rFonts w:ascii="SimSun" w:hAnsi="SimSun" w:hint="eastAsia"/>
                <w:bCs/>
                <w:sz w:val="21"/>
              </w:rPr>
              <w:t>对</w:t>
            </w:r>
            <w:r w:rsidR="00B5667F" w:rsidRPr="00293692">
              <w:rPr>
                <w:rFonts w:ascii="SimSun" w:hAnsi="SimSun" w:hint="eastAsia"/>
                <w:bCs/>
                <w:sz w:val="21"/>
              </w:rPr>
              <w:t>第5条第</w:t>
            </w:r>
            <w:r w:rsidR="00507D46" w:rsidRPr="00293692">
              <w:rPr>
                <w:rFonts w:ascii="SimSun" w:hAnsi="SimSun" w:hint="eastAsia"/>
                <w:bCs/>
                <w:sz w:val="21"/>
              </w:rPr>
              <w:t>(</w:t>
            </w:r>
            <w:r w:rsidR="00B5667F" w:rsidRPr="00293692">
              <w:rPr>
                <w:rFonts w:ascii="SimSun" w:hAnsi="SimSun" w:hint="eastAsia"/>
                <w:bCs/>
                <w:sz w:val="21"/>
              </w:rPr>
              <w:t>2</w:t>
            </w:r>
            <w:r w:rsidR="00507D46" w:rsidRPr="00293692">
              <w:rPr>
                <w:rFonts w:ascii="SimSun" w:hAnsi="SimSun" w:hint="eastAsia"/>
                <w:bCs/>
                <w:sz w:val="21"/>
              </w:rPr>
              <w:t>)</w:t>
            </w:r>
            <w:r w:rsidR="00B5667F" w:rsidRPr="00293692">
              <w:rPr>
                <w:rFonts w:ascii="SimSun" w:hAnsi="SimSun" w:hint="eastAsia"/>
                <w:bCs/>
                <w:sz w:val="21"/>
              </w:rPr>
              <w:t>款</w:t>
            </w:r>
            <w:r w:rsidR="00326C16" w:rsidRPr="00293692">
              <w:rPr>
                <w:rFonts w:ascii="SimSun" w:hAnsi="SimSun" w:hint="eastAsia"/>
                <w:bCs/>
                <w:sz w:val="21"/>
              </w:rPr>
              <w:t>相</w:t>
            </w:r>
            <w:r w:rsidR="00B5667F" w:rsidRPr="00293692">
              <w:rPr>
                <w:rFonts w:ascii="SimSun" w:hAnsi="SimSun" w:hint="eastAsia"/>
                <w:bCs/>
                <w:sz w:val="21"/>
              </w:rPr>
              <w:t>关不规范</w:t>
            </w:r>
            <w:r w:rsidR="00326C16" w:rsidRPr="00293692">
              <w:rPr>
                <w:rFonts w:ascii="SimSun" w:hAnsi="SimSun" w:hint="eastAsia"/>
                <w:bCs/>
                <w:sz w:val="21"/>
              </w:rPr>
              <w:t>作出</w:t>
            </w:r>
            <w:r w:rsidR="00B5667F" w:rsidRPr="00293692">
              <w:rPr>
                <w:rFonts w:ascii="SimSun" w:hAnsi="SimSun" w:hint="eastAsia"/>
                <w:bCs/>
                <w:sz w:val="21"/>
              </w:rPr>
              <w:t>更正的日期（即国际注册日晚于国际申请的</w:t>
            </w:r>
            <w:r w:rsidR="00B048A1" w:rsidRPr="00293692">
              <w:rPr>
                <w:rFonts w:ascii="SimSun" w:hAnsi="SimSun" w:hint="eastAsia"/>
                <w:bCs/>
                <w:sz w:val="21"/>
              </w:rPr>
              <w:t>申请日</w:t>
            </w:r>
            <w:r w:rsidR="00B5667F" w:rsidRPr="00293692">
              <w:rPr>
                <w:rFonts w:ascii="SimSun" w:hAnsi="SimSun" w:hint="eastAsia"/>
                <w:bCs/>
                <w:sz w:val="21"/>
              </w:rPr>
              <w:t>），</w:t>
            </w:r>
            <w:r w:rsidR="00F9504E" w:rsidRPr="00293692">
              <w:rPr>
                <w:rFonts w:ascii="SimSun" w:hAnsi="SimSun" w:hint="eastAsia"/>
                <w:bCs/>
                <w:sz w:val="21"/>
              </w:rPr>
              <w:t>根据贵国/地区的立法，若</w:t>
            </w:r>
            <w:r w:rsidR="00B5667F" w:rsidRPr="00293692">
              <w:rPr>
                <w:rFonts w:ascii="SimSun" w:hAnsi="SimSun" w:hint="eastAsia"/>
                <w:bCs/>
                <w:sz w:val="21"/>
              </w:rPr>
              <w:t>申请日在六个月优先权期限内、但国际注册</w:t>
            </w:r>
            <w:r w:rsidR="005211B1" w:rsidRPr="00293692">
              <w:rPr>
                <w:rFonts w:ascii="SimSun" w:hAnsi="SimSun" w:hint="eastAsia"/>
                <w:bCs/>
                <w:sz w:val="21"/>
              </w:rPr>
              <w:t>日</w:t>
            </w:r>
            <w:r w:rsidR="00B5667F" w:rsidRPr="00293692">
              <w:rPr>
                <w:rFonts w:ascii="SimSun" w:hAnsi="SimSun" w:hint="eastAsia"/>
                <w:bCs/>
                <w:sz w:val="21"/>
              </w:rPr>
              <w:t>在首次申请日</w:t>
            </w:r>
            <w:r w:rsidR="00326C16" w:rsidRPr="00293692">
              <w:rPr>
                <w:rFonts w:ascii="SimSun" w:hAnsi="SimSun" w:hint="eastAsia"/>
                <w:bCs/>
                <w:sz w:val="21"/>
              </w:rPr>
              <w:t>起</w:t>
            </w:r>
            <w:r w:rsidR="00844B00" w:rsidRPr="00293692">
              <w:rPr>
                <w:rFonts w:ascii="SimSun" w:hAnsi="SimSun" w:hint="eastAsia"/>
                <w:bCs/>
                <w:sz w:val="21"/>
              </w:rPr>
              <w:t>六个月</w:t>
            </w:r>
            <w:r w:rsidR="00B5667F" w:rsidRPr="00293692">
              <w:rPr>
                <w:rFonts w:ascii="SimSun" w:hAnsi="SimSun" w:hint="eastAsia"/>
                <w:bCs/>
                <w:sz w:val="21"/>
              </w:rPr>
              <w:t>以上（即不在优先权期限内），优先权是否</w:t>
            </w:r>
            <w:r w:rsidR="00D7118A" w:rsidRPr="00293692">
              <w:rPr>
                <w:rFonts w:ascii="SimSun" w:hAnsi="SimSun" w:hint="eastAsia"/>
                <w:bCs/>
                <w:sz w:val="21"/>
              </w:rPr>
              <w:t>将</w:t>
            </w:r>
            <w:r w:rsidR="00B5667F" w:rsidRPr="00293692">
              <w:rPr>
                <w:rFonts w:ascii="SimSun" w:hAnsi="SimSun" w:hint="eastAsia"/>
                <w:bCs/>
                <w:sz w:val="21"/>
              </w:rPr>
              <w:t>有效？</w:t>
            </w:r>
          </w:p>
        </w:tc>
        <w:tc>
          <w:tcPr>
            <w:tcW w:w="2684" w:type="dxa"/>
            <w:hideMark/>
          </w:tcPr>
          <w:p w14:paraId="5AB00012" w14:textId="77777777" w:rsidR="00837EB3" w:rsidRPr="00293692" w:rsidRDefault="002D712E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是</w:t>
            </w:r>
          </w:p>
        </w:tc>
        <w:tc>
          <w:tcPr>
            <w:tcW w:w="998" w:type="dxa"/>
            <w:hideMark/>
          </w:tcPr>
          <w:p w14:paraId="2CFF9273" w14:textId="77777777" w:rsidR="00837EB3" w:rsidRPr="00293692" w:rsidRDefault="00816D78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31</w:t>
            </w:r>
          </w:p>
        </w:tc>
        <w:tc>
          <w:tcPr>
            <w:tcW w:w="1562" w:type="dxa"/>
            <w:hideMark/>
          </w:tcPr>
          <w:p w14:paraId="63A20C6F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16</w:t>
            </w:r>
          </w:p>
        </w:tc>
      </w:tr>
      <w:tr w:rsidR="00837EB3" w:rsidRPr="00293692" w14:paraId="60AE5722" w14:textId="77777777" w:rsidTr="00236483">
        <w:tc>
          <w:tcPr>
            <w:tcW w:w="8629" w:type="dxa"/>
            <w:gridSpan w:val="4"/>
            <w:vMerge/>
            <w:hideMark/>
          </w:tcPr>
          <w:p w14:paraId="27EF21EC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84" w:type="dxa"/>
            <w:hideMark/>
          </w:tcPr>
          <w:p w14:paraId="1BF515C8" w14:textId="77777777" w:rsidR="00837EB3" w:rsidRPr="00293692" w:rsidRDefault="002D712E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否</w:t>
            </w:r>
          </w:p>
        </w:tc>
        <w:tc>
          <w:tcPr>
            <w:tcW w:w="998" w:type="dxa"/>
            <w:hideMark/>
          </w:tcPr>
          <w:p w14:paraId="2451523B" w14:textId="77777777" w:rsidR="00837EB3" w:rsidRPr="00293692" w:rsidRDefault="00816D78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31</w:t>
            </w:r>
          </w:p>
        </w:tc>
        <w:tc>
          <w:tcPr>
            <w:tcW w:w="1562" w:type="dxa"/>
            <w:hideMark/>
          </w:tcPr>
          <w:p w14:paraId="5ECC5A3A" w14:textId="77777777" w:rsidR="00837EB3" w:rsidRPr="00293692" w:rsidRDefault="00816D78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15</w:t>
            </w:r>
          </w:p>
        </w:tc>
      </w:tr>
      <w:tr w:rsidR="00837EB3" w:rsidRPr="00293692" w14:paraId="5E92EE0A" w14:textId="77777777" w:rsidTr="00236483">
        <w:tc>
          <w:tcPr>
            <w:tcW w:w="8629" w:type="dxa"/>
            <w:gridSpan w:val="4"/>
            <w:vMerge w:val="restart"/>
            <w:hideMark/>
          </w:tcPr>
          <w:p w14:paraId="1B519B0E" w14:textId="414CE33B" w:rsidR="00837EB3" w:rsidRPr="00293692" w:rsidRDefault="00837EB3" w:rsidP="00236483">
            <w:pPr>
              <w:spacing w:line="340" w:lineRule="atLeast"/>
              <w:ind w:left="567" w:hanging="567"/>
              <w:jc w:val="both"/>
              <w:rPr>
                <w:rFonts w:ascii="SimSun" w:hAnsi="SimSun"/>
                <w:bCs/>
                <w:sz w:val="21"/>
              </w:rPr>
            </w:pPr>
            <w:r w:rsidRPr="00293692">
              <w:rPr>
                <w:rFonts w:ascii="SimSun" w:hAnsi="SimSun"/>
                <w:bCs/>
                <w:sz w:val="21"/>
              </w:rPr>
              <w:t>12</w:t>
            </w:r>
            <w:r w:rsidR="006641B7" w:rsidRPr="00293692">
              <w:rPr>
                <w:rFonts w:ascii="SimSun" w:hAnsi="SimSun"/>
                <w:bCs/>
                <w:sz w:val="21"/>
              </w:rPr>
              <w:tab/>
            </w:r>
            <w:r w:rsidR="002D712E" w:rsidRPr="00293692">
              <w:rPr>
                <w:rFonts w:ascii="SimSun" w:hAnsi="SimSun" w:hint="eastAsia"/>
                <w:bCs/>
                <w:sz w:val="21"/>
              </w:rPr>
              <w:t>如果国际注册的申请日</w:t>
            </w:r>
            <w:r w:rsidR="006811A8" w:rsidRPr="00293692">
              <w:rPr>
                <w:rFonts w:ascii="SimSun" w:hAnsi="SimSun" w:hint="eastAsia"/>
                <w:bCs/>
                <w:sz w:val="21"/>
              </w:rPr>
              <w:t>在</w:t>
            </w:r>
            <w:r w:rsidR="00996C81" w:rsidRPr="00293692">
              <w:rPr>
                <w:rFonts w:ascii="SimSun" w:hAnsi="SimSun" w:hint="eastAsia"/>
                <w:bCs/>
                <w:sz w:val="21"/>
              </w:rPr>
              <w:t>首次</w:t>
            </w:r>
            <w:r w:rsidR="006811A8" w:rsidRPr="00293692">
              <w:rPr>
                <w:rFonts w:ascii="SimSun" w:hAnsi="SimSun" w:hint="eastAsia"/>
                <w:bCs/>
                <w:sz w:val="21"/>
              </w:rPr>
              <w:t>申请</w:t>
            </w:r>
            <w:r w:rsidR="002D712E" w:rsidRPr="00293692">
              <w:rPr>
                <w:rFonts w:ascii="SimSun" w:hAnsi="SimSun" w:hint="eastAsia"/>
                <w:bCs/>
                <w:sz w:val="21"/>
              </w:rPr>
              <w:t>日</w:t>
            </w:r>
            <w:r w:rsidR="00326C16" w:rsidRPr="00293692">
              <w:rPr>
                <w:rFonts w:ascii="SimSun" w:hAnsi="SimSun" w:hint="eastAsia"/>
                <w:bCs/>
                <w:sz w:val="21"/>
              </w:rPr>
              <w:t>起</w:t>
            </w:r>
            <w:r w:rsidR="002D712E" w:rsidRPr="00293692">
              <w:rPr>
                <w:rFonts w:ascii="SimSun" w:hAnsi="SimSun" w:hint="eastAsia"/>
                <w:bCs/>
                <w:sz w:val="21"/>
              </w:rPr>
              <w:t>六个月</w:t>
            </w:r>
            <w:r w:rsidR="006811A8" w:rsidRPr="00293692">
              <w:rPr>
                <w:rFonts w:ascii="SimSun" w:hAnsi="SimSun" w:hint="eastAsia"/>
                <w:bCs/>
                <w:sz w:val="21"/>
              </w:rPr>
              <w:t>以上</w:t>
            </w:r>
            <w:r w:rsidR="002D712E" w:rsidRPr="00293692">
              <w:rPr>
                <w:rFonts w:ascii="SimSun" w:hAnsi="SimSun" w:hint="eastAsia"/>
                <w:bCs/>
                <w:sz w:val="21"/>
              </w:rPr>
              <w:t>（即</w:t>
            </w:r>
            <w:r w:rsidR="00996C81" w:rsidRPr="00293692">
              <w:rPr>
                <w:rFonts w:ascii="SimSun" w:hAnsi="SimSun" w:hint="eastAsia"/>
                <w:bCs/>
                <w:sz w:val="21"/>
              </w:rPr>
              <w:t>不在优先权期限内</w:t>
            </w:r>
            <w:r w:rsidR="002D712E" w:rsidRPr="00293692">
              <w:rPr>
                <w:rFonts w:ascii="SimSun" w:hAnsi="SimSun" w:hint="eastAsia"/>
                <w:bCs/>
                <w:sz w:val="21"/>
              </w:rPr>
              <w:t>），国际注册</w:t>
            </w:r>
            <w:r w:rsidR="00996C81" w:rsidRPr="00293692">
              <w:rPr>
                <w:rFonts w:ascii="SimSun" w:hAnsi="SimSun" w:hint="eastAsia"/>
                <w:bCs/>
                <w:sz w:val="21"/>
              </w:rPr>
              <w:t>的</w:t>
            </w:r>
            <w:r w:rsidR="003F20FF" w:rsidRPr="00293692">
              <w:rPr>
                <w:rFonts w:ascii="SimSun" w:hAnsi="SimSun" w:hint="eastAsia"/>
                <w:bCs/>
                <w:sz w:val="21"/>
              </w:rPr>
              <w:t>注册</w:t>
            </w:r>
            <w:r w:rsidR="00204B5F" w:rsidRPr="00293692">
              <w:rPr>
                <w:rFonts w:ascii="SimSun" w:hAnsi="SimSun" w:hint="eastAsia"/>
                <w:bCs/>
                <w:sz w:val="21"/>
              </w:rPr>
              <w:t>人</w:t>
            </w:r>
            <w:r w:rsidR="002D712E" w:rsidRPr="00293692">
              <w:rPr>
                <w:rFonts w:ascii="SimSun" w:hAnsi="SimSun" w:hint="eastAsia"/>
                <w:bCs/>
                <w:sz w:val="21"/>
              </w:rPr>
              <w:t>是否</w:t>
            </w:r>
            <w:r w:rsidR="006811A8" w:rsidRPr="00293692">
              <w:rPr>
                <w:rFonts w:ascii="SimSun" w:hAnsi="SimSun" w:hint="eastAsia"/>
                <w:bCs/>
                <w:sz w:val="21"/>
              </w:rPr>
              <w:t>可以</w:t>
            </w:r>
            <w:r w:rsidR="00507D46" w:rsidRPr="00293692">
              <w:rPr>
                <w:rFonts w:ascii="SimSun" w:hAnsi="SimSun" w:hint="eastAsia"/>
                <w:bCs/>
                <w:sz w:val="21"/>
              </w:rPr>
              <w:t>向</w:t>
            </w:r>
            <w:r w:rsidR="00312F98" w:rsidRPr="00293692">
              <w:rPr>
                <w:rFonts w:ascii="SimSun" w:hAnsi="SimSun" w:hint="eastAsia"/>
                <w:bCs/>
                <w:sz w:val="21"/>
              </w:rPr>
              <w:t>贵局</w:t>
            </w:r>
            <w:r w:rsidR="002D712E" w:rsidRPr="00293692">
              <w:rPr>
                <w:rFonts w:ascii="SimSun" w:hAnsi="SimSun" w:hint="eastAsia"/>
                <w:bCs/>
                <w:sz w:val="21"/>
              </w:rPr>
              <w:t>提出恢复优先权</w:t>
            </w:r>
            <w:r w:rsidR="00312F98" w:rsidRPr="00293692">
              <w:rPr>
                <w:rFonts w:ascii="SimSun" w:hAnsi="SimSun" w:hint="eastAsia"/>
                <w:bCs/>
                <w:sz w:val="21"/>
              </w:rPr>
              <w:t>的要求</w:t>
            </w:r>
            <w:r w:rsidR="002D712E" w:rsidRPr="00293692">
              <w:rPr>
                <w:rFonts w:ascii="SimSun" w:hAnsi="SimSun" w:hint="eastAsia"/>
                <w:bCs/>
                <w:sz w:val="21"/>
              </w:rPr>
              <w:t>？</w:t>
            </w:r>
          </w:p>
        </w:tc>
        <w:tc>
          <w:tcPr>
            <w:tcW w:w="2684" w:type="dxa"/>
            <w:hideMark/>
          </w:tcPr>
          <w:p w14:paraId="24B62A8D" w14:textId="77777777" w:rsidR="00837EB3" w:rsidRPr="00293692" w:rsidRDefault="002D712E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是</w:t>
            </w:r>
          </w:p>
        </w:tc>
        <w:tc>
          <w:tcPr>
            <w:tcW w:w="998" w:type="dxa"/>
            <w:hideMark/>
          </w:tcPr>
          <w:p w14:paraId="7B8B1B1E" w14:textId="77777777" w:rsidR="00837EB3" w:rsidRPr="00293692" w:rsidRDefault="00816D78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29</w:t>
            </w:r>
          </w:p>
        </w:tc>
        <w:tc>
          <w:tcPr>
            <w:tcW w:w="1562" w:type="dxa"/>
            <w:hideMark/>
          </w:tcPr>
          <w:p w14:paraId="229C3B12" w14:textId="77777777" w:rsidR="00837EB3" w:rsidRPr="00293692" w:rsidRDefault="00816D78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6</w:t>
            </w:r>
          </w:p>
        </w:tc>
      </w:tr>
      <w:tr w:rsidR="00837EB3" w:rsidRPr="00293692" w14:paraId="01DD648A" w14:textId="77777777" w:rsidTr="00236483">
        <w:tc>
          <w:tcPr>
            <w:tcW w:w="8629" w:type="dxa"/>
            <w:gridSpan w:val="4"/>
            <w:vMerge/>
            <w:hideMark/>
          </w:tcPr>
          <w:p w14:paraId="45C2E0EE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84" w:type="dxa"/>
            <w:hideMark/>
          </w:tcPr>
          <w:p w14:paraId="603BE87F" w14:textId="77777777" w:rsidR="00837EB3" w:rsidRPr="00293692" w:rsidRDefault="002D712E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否</w:t>
            </w:r>
          </w:p>
        </w:tc>
        <w:tc>
          <w:tcPr>
            <w:tcW w:w="998" w:type="dxa"/>
            <w:hideMark/>
          </w:tcPr>
          <w:p w14:paraId="75532866" w14:textId="77777777" w:rsidR="00837EB3" w:rsidRPr="00293692" w:rsidRDefault="00816D78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29</w:t>
            </w:r>
          </w:p>
        </w:tc>
        <w:tc>
          <w:tcPr>
            <w:tcW w:w="1562" w:type="dxa"/>
            <w:hideMark/>
          </w:tcPr>
          <w:p w14:paraId="1241D036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23</w:t>
            </w:r>
          </w:p>
        </w:tc>
      </w:tr>
      <w:tr w:rsidR="00837EB3" w:rsidRPr="00293692" w14:paraId="2302539F" w14:textId="77777777" w:rsidTr="00236483">
        <w:trPr>
          <w:trHeight w:val="345"/>
        </w:trPr>
        <w:tc>
          <w:tcPr>
            <w:tcW w:w="8629" w:type="dxa"/>
            <w:gridSpan w:val="4"/>
            <w:vMerge w:val="restart"/>
            <w:hideMark/>
          </w:tcPr>
          <w:p w14:paraId="2566A919" w14:textId="3DB626C6" w:rsidR="00837EB3" w:rsidRPr="00293692" w:rsidRDefault="006641B7" w:rsidP="00236483">
            <w:pPr>
              <w:spacing w:line="340" w:lineRule="atLeast"/>
              <w:ind w:left="567" w:hanging="567"/>
              <w:jc w:val="both"/>
              <w:rPr>
                <w:rFonts w:ascii="SimSun" w:hAnsi="SimSun"/>
                <w:bCs/>
                <w:sz w:val="21"/>
              </w:rPr>
            </w:pPr>
            <w:r w:rsidRPr="00293692">
              <w:rPr>
                <w:rFonts w:ascii="SimSun" w:hAnsi="SimSun"/>
                <w:bCs/>
                <w:sz w:val="21"/>
              </w:rPr>
              <w:t>13</w:t>
            </w:r>
            <w:r w:rsidRPr="00293692">
              <w:rPr>
                <w:rFonts w:ascii="SimSun" w:hAnsi="SimSun"/>
                <w:bCs/>
                <w:sz w:val="21"/>
              </w:rPr>
              <w:tab/>
            </w:r>
            <w:r w:rsidR="006811A8" w:rsidRPr="00293692">
              <w:rPr>
                <w:rFonts w:ascii="SimSun" w:hAnsi="SimSun" w:hint="eastAsia"/>
                <w:bCs/>
                <w:sz w:val="21"/>
              </w:rPr>
              <w:t>在六个月</w:t>
            </w:r>
            <w:r w:rsidR="00312F98" w:rsidRPr="00293692">
              <w:rPr>
                <w:rFonts w:ascii="SimSun" w:hAnsi="SimSun" w:hint="eastAsia"/>
                <w:bCs/>
                <w:sz w:val="21"/>
              </w:rPr>
              <w:t>优先权期限</w:t>
            </w:r>
            <w:r w:rsidR="00D82BC3" w:rsidRPr="00293692">
              <w:rPr>
                <w:rFonts w:ascii="SimSun" w:hAnsi="SimSun" w:hint="eastAsia"/>
                <w:bCs/>
                <w:sz w:val="21"/>
              </w:rPr>
              <w:t>届满后，国际注册的</w:t>
            </w:r>
            <w:r w:rsidR="003F20FF" w:rsidRPr="00293692">
              <w:rPr>
                <w:rFonts w:ascii="SimSun" w:hAnsi="SimSun" w:hint="eastAsia"/>
                <w:bCs/>
                <w:sz w:val="21"/>
              </w:rPr>
              <w:t>注册</w:t>
            </w:r>
            <w:r w:rsidR="00204B5F" w:rsidRPr="00293692">
              <w:rPr>
                <w:rFonts w:ascii="SimSun" w:hAnsi="SimSun" w:hint="eastAsia"/>
                <w:bCs/>
                <w:sz w:val="21"/>
              </w:rPr>
              <w:t>人</w:t>
            </w:r>
            <w:r w:rsidR="00D82BC3" w:rsidRPr="00293692">
              <w:rPr>
                <w:rFonts w:ascii="SimSun" w:hAnsi="SimSun" w:hint="eastAsia"/>
                <w:bCs/>
                <w:sz w:val="21"/>
              </w:rPr>
              <w:t>可以</w:t>
            </w:r>
            <w:r w:rsidR="00B43A05" w:rsidRPr="00293692">
              <w:rPr>
                <w:rFonts w:ascii="SimSun" w:hAnsi="SimSun" w:hint="eastAsia"/>
                <w:bCs/>
                <w:sz w:val="21"/>
              </w:rPr>
              <w:t>在</w:t>
            </w:r>
            <w:r w:rsidR="00312F98" w:rsidRPr="00293692">
              <w:rPr>
                <w:rFonts w:ascii="SimSun" w:hAnsi="SimSun" w:hint="eastAsia"/>
                <w:bCs/>
                <w:sz w:val="21"/>
              </w:rPr>
              <w:t>何时</w:t>
            </w:r>
            <w:r w:rsidR="00B43A05" w:rsidRPr="00293692">
              <w:rPr>
                <w:rFonts w:ascii="SimSun" w:hAnsi="SimSun" w:hint="eastAsia"/>
                <w:bCs/>
                <w:sz w:val="21"/>
              </w:rPr>
              <w:t>之前</w:t>
            </w:r>
            <w:r w:rsidR="00326C16" w:rsidRPr="00293692">
              <w:rPr>
                <w:rFonts w:ascii="SimSun" w:hAnsi="SimSun" w:hint="eastAsia"/>
                <w:bCs/>
                <w:sz w:val="21"/>
              </w:rPr>
              <w:t>向</w:t>
            </w:r>
            <w:r w:rsidR="00312F98" w:rsidRPr="00293692">
              <w:rPr>
                <w:rFonts w:ascii="SimSun" w:hAnsi="SimSun" w:hint="eastAsia"/>
                <w:bCs/>
                <w:sz w:val="21"/>
              </w:rPr>
              <w:t>贵局提出恢复优先权的要求</w:t>
            </w:r>
            <w:r w:rsidR="00D82BC3" w:rsidRPr="00293692">
              <w:rPr>
                <w:rFonts w:ascii="SimSun" w:hAnsi="SimSun" w:hint="eastAsia"/>
                <w:bCs/>
                <w:sz w:val="21"/>
              </w:rPr>
              <w:t>？</w:t>
            </w:r>
          </w:p>
        </w:tc>
        <w:tc>
          <w:tcPr>
            <w:tcW w:w="5244" w:type="dxa"/>
            <w:gridSpan w:val="3"/>
            <w:vMerge w:val="restart"/>
            <w:hideMark/>
          </w:tcPr>
          <w:p w14:paraId="6E71E8F1" w14:textId="77777777" w:rsidR="00837EB3" w:rsidRPr="00293692" w:rsidRDefault="002D00C1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有关详细答复，请参阅汇编文件。</w:t>
            </w:r>
          </w:p>
        </w:tc>
      </w:tr>
      <w:tr w:rsidR="00837EB3" w:rsidRPr="00293692" w14:paraId="1EED9931" w14:textId="77777777" w:rsidTr="00236483">
        <w:trPr>
          <w:trHeight w:val="345"/>
        </w:trPr>
        <w:tc>
          <w:tcPr>
            <w:tcW w:w="8629" w:type="dxa"/>
            <w:gridSpan w:val="4"/>
            <w:vMerge/>
            <w:hideMark/>
          </w:tcPr>
          <w:p w14:paraId="2B4ECE29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5244" w:type="dxa"/>
            <w:gridSpan w:val="3"/>
            <w:vMerge/>
            <w:hideMark/>
          </w:tcPr>
          <w:p w14:paraId="0947B4BE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</w:p>
        </w:tc>
      </w:tr>
      <w:tr w:rsidR="00837EB3" w:rsidRPr="00293692" w14:paraId="7ABF0CA6" w14:textId="77777777" w:rsidTr="00236483">
        <w:tc>
          <w:tcPr>
            <w:tcW w:w="8629" w:type="dxa"/>
            <w:gridSpan w:val="4"/>
            <w:vMerge w:val="restart"/>
            <w:hideMark/>
          </w:tcPr>
          <w:p w14:paraId="1C1AC12C" w14:textId="0FFA59B1" w:rsidR="00837EB3" w:rsidRPr="00293692" w:rsidRDefault="00837EB3" w:rsidP="00236483">
            <w:pPr>
              <w:spacing w:line="340" w:lineRule="atLeast"/>
              <w:ind w:left="567" w:hanging="567"/>
              <w:jc w:val="both"/>
              <w:rPr>
                <w:rFonts w:ascii="SimSun" w:hAnsi="SimSun"/>
                <w:bCs/>
                <w:sz w:val="21"/>
              </w:rPr>
            </w:pPr>
            <w:r w:rsidRPr="00293692">
              <w:rPr>
                <w:rFonts w:ascii="SimSun" w:hAnsi="SimSun"/>
                <w:bCs/>
                <w:sz w:val="21"/>
              </w:rPr>
              <w:t>14</w:t>
            </w:r>
            <w:r w:rsidR="006641B7" w:rsidRPr="00293692">
              <w:rPr>
                <w:rFonts w:ascii="SimSun" w:hAnsi="SimSun"/>
                <w:bCs/>
                <w:sz w:val="21"/>
              </w:rPr>
              <w:tab/>
            </w:r>
            <w:r w:rsidR="00D82BC3" w:rsidRPr="00293692">
              <w:rPr>
                <w:rFonts w:ascii="SimSun" w:hAnsi="SimSun" w:hint="eastAsia"/>
                <w:bCs/>
                <w:sz w:val="21"/>
              </w:rPr>
              <w:t>贵局是否加入</w:t>
            </w:r>
            <w:r w:rsidR="005E650E" w:rsidRPr="00293692">
              <w:rPr>
                <w:rFonts w:ascii="SimSun" w:hAnsi="SimSun" w:hint="eastAsia"/>
                <w:bCs/>
                <w:sz w:val="21"/>
              </w:rPr>
              <w:t>产权组织</w:t>
            </w:r>
            <w:r w:rsidR="001F071C" w:rsidRPr="00293692">
              <w:rPr>
                <w:rFonts w:ascii="SimSun" w:hAnsi="SimSun" w:hint="eastAsia"/>
                <w:bCs/>
                <w:sz w:val="21"/>
              </w:rPr>
              <w:t>优先权文件</w:t>
            </w:r>
            <w:r w:rsidR="00D82BC3" w:rsidRPr="00293692">
              <w:rPr>
                <w:rFonts w:ascii="SimSun" w:hAnsi="SimSun" w:hint="eastAsia"/>
                <w:bCs/>
                <w:sz w:val="21"/>
              </w:rPr>
              <w:t>数字查询</w:t>
            </w:r>
            <w:r w:rsidR="001F071C" w:rsidRPr="00293692">
              <w:rPr>
                <w:rFonts w:ascii="SimSun" w:hAnsi="SimSun" w:hint="eastAsia"/>
                <w:bCs/>
                <w:sz w:val="21"/>
              </w:rPr>
              <w:t>服务</w:t>
            </w:r>
            <w:r w:rsidR="00D82BC3" w:rsidRPr="00293692">
              <w:rPr>
                <w:rFonts w:ascii="SimSun" w:hAnsi="SimSun" w:hint="eastAsia"/>
                <w:bCs/>
                <w:sz w:val="21"/>
              </w:rPr>
              <w:t>（DAS）？</w:t>
            </w:r>
          </w:p>
        </w:tc>
        <w:tc>
          <w:tcPr>
            <w:tcW w:w="2684" w:type="dxa"/>
            <w:hideMark/>
          </w:tcPr>
          <w:p w14:paraId="49717CB1" w14:textId="77777777" w:rsidR="00837EB3" w:rsidRPr="00293692" w:rsidRDefault="002D712E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是</w:t>
            </w:r>
            <w:r w:rsidR="001F071C" w:rsidRPr="00293692">
              <w:rPr>
                <w:rFonts w:ascii="SimSun" w:hAnsi="SimSun" w:hint="eastAsia"/>
                <w:sz w:val="21"/>
              </w:rPr>
              <w:t>，既作为“交存局”</w:t>
            </w:r>
            <w:r w:rsidR="00052BF3" w:rsidRPr="00293692">
              <w:rPr>
                <w:rFonts w:ascii="SimSun" w:hAnsi="SimSun" w:hint="eastAsia"/>
                <w:sz w:val="21"/>
              </w:rPr>
              <w:t>，</w:t>
            </w:r>
            <w:r w:rsidR="001F071C" w:rsidRPr="00293692">
              <w:rPr>
                <w:rFonts w:ascii="SimSun" w:hAnsi="SimSun" w:hint="eastAsia"/>
                <w:sz w:val="21"/>
              </w:rPr>
              <w:t>也作为“查询局”</w:t>
            </w:r>
          </w:p>
        </w:tc>
        <w:tc>
          <w:tcPr>
            <w:tcW w:w="998" w:type="dxa"/>
            <w:hideMark/>
          </w:tcPr>
          <w:p w14:paraId="21C965A0" w14:textId="77777777" w:rsidR="00837EB3" w:rsidRPr="00293692" w:rsidRDefault="00356438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31</w:t>
            </w:r>
          </w:p>
        </w:tc>
        <w:tc>
          <w:tcPr>
            <w:tcW w:w="1562" w:type="dxa"/>
            <w:hideMark/>
          </w:tcPr>
          <w:p w14:paraId="464C5E00" w14:textId="77777777" w:rsidR="00837EB3" w:rsidRPr="00293692" w:rsidRDefault="00C72FD4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</w:t>
            </w:r>
          </w:p>
        </w:tc>
      </w:tr>
      <w:tr w:rsidR="00837EB3" w:rsidRPr="00293692" w14:paraId="1ECDB441" w14:textId="77777777" w:rsidTr="00236483">
        <w:tc>
          <w:tcPr>
            <w:tcW w:w="8629" w:type="dxa"/>
            <w:gridSpan w:val="4"/>
            <w:vMerge/>
            <w:hideMark/>
          </w:tcPr>
          <w:p w14:paraId="0E5536AA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84" w:type="dxa"/>
            <w:hideMark/>
          </w:tcPr>
          <w:p w14:paraId="761EE30F" w14:textId="73B34DD3" w:rsidR="00837EB3" w:rsidRPr="00293692" w:rsidRDefault="002D712E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是</w:t>
            </w:r>
            <w:r w:rsidR="001F071C" w:rsidRPr="00293692">
              <w:rPr>
                <w:rFonts w:ascii="SimSun" w:hAnsi="SimSun" w:hint="eastAsia"/>
                <w:sz w:val="21"/>
              </w:rPr>
              <w:t>，作为“交存局”</w:t>
            </w:r>
          </w:p>
        </w:tc>
        <w:tc>
          <w:tcPr>
            <w:tcW w:w="998" w:type="dxa"/>
            <w:hideMark/>
          </w:tcPr>
          <w:p w14:paraId="19F9A559" w14:textId="77777777" w:rsidR="00837EB3" w:rsidRPr="00293692" w:rsidRDefault="00356438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31</w:t>
            </w:r>
          </w:p>
        </w:tc>
        <w:tc>
          <w:tcPr>
            <w:tcW w:w="1562" w:type="dxa"/>
            <w:hideMark/>
          </w:tcPr>
          <w:p w14:paraId="1948F437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0</w:t>
            </w:r>
          </w:p>
        </w:tc>
      </w:tr>
      <w:tr w:rsidR="00837EB3" w:rsidRPr="00293692" w14:paraId="6224A8DE" w14:textId="77777777" w:rsidTr="00236483">
        <w:tc>
          <w:tcPr>
            <w:tcW w:w="8629" w:type="dxa"/>
            <w:gridSpan w:val="4"/>
            <w:vMerge/>
            <w:hideMark/>
          </w:tcPr>
          <w:p w14:paraId="5488E606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84" w:type="dxa"/>
            <w:hideMark/>
          </w:tcPr>
          <w:p w14:paraId="22ED47CD" w14:textId="77777777" w:rsidR="00837EB3" w:rsidRPr="00293692" w:rsidRDefault="002D712E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是</w:t>
            </w:r>
            <w:r w:rsidR="001F071C" w:rsidRPr="00293692">
              <w:rPr>
                <w:rFonts w:ascii="SimSun" w:hAnsi="SimSun" w:hint="eastAsia"/>
                <w:sz w:val="21"/>
              </w:rPr>
              <w:t>，作为“查询局”</w:t>
            </w:r>
          </w:p>
        </w:tc>
        <w:tc>
          <w:tcPr>
            <w:tcW w:w="998" w:type="dxa"/>
            <w:hideMark/>
          </w:tcPr>
          <w:p w14:paraId="03E8523A" w14:textId="77777777" w:rsidR="00837EB3" w:rsidRPr="00293692" w:rsidRDefault="00356438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31</w:t>
            </w:r>
          </w:p>
        </w:tc>
        <w:tc>
          <w:tcPr>
            <w:tcW w:w="1562" w:type="dxa"/>
            <w:hideMark/>
          </w:tcPr>
          <w:p w14:paraId="02A72AE1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</w:t>
            </w:r>
          </w:p>
        </w:tc>
      </w:tr>
      <w:tr w:rsidR="00837EB3" w:rsidRPr="00293692" w14:paraId="683FBA99" w14:textId="77777777" w:rsidTr="00236483">
        <w:tc>
          <w:tcPr>
            <w:tcW w:w="8629" w:type="dxa"/>
            <w:gridSpan w:val="4"/>
            <w:vMerge/>
            <w:hideMark/>
          </w:tcPr>
          <w:p w14:paraId="336F3028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84" w:type="dxa"/>
            <w:hideMark/>
          </w:tcPr>
          <w:p w14:paraId="4B974167" w14:textId="77777777" w:rsidR="00837EB3" w:rsidRPr="00293692" w:rsidRDefault="002D712E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否</w:t>
            </w:r>
          </w:p>
        </w:tc>
        <w:tc>
          <w:tcPr>
            <w:tcW w:w="998" w:type="dxa"/>
            <w:hideMark/>
          </w:tcPr>
          <w:p w14:paraId="04B4E237" w14:textId="77777777" w:rsidR="00837EB3" w:rsidRPr="00293692" w:rsidRDefault="00356438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31</w:t>
            </w:r>
          </w:p>
        </w:tc>
        <w:tc>
          <w:tcPr>
            <w:tcW w:w="1562" w:type="dxa"/>
            <w:hideMark/>
          </w:tcPr>
          <w:p w14:paraId="2A570AA2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</w:t>
            </w:r>
            <w:r w:rsidR="00356438" w:rsidRPr="00293692">
              <w:rPr>
                <w:rFonts w:ascii="SimSun" w:hAnsi="SimSun"/>
                <w:sz w:val="21"/>
              </w:rPr>
              <w:t>7</w:t>
            </w:r>
          </w:p>
        </w:tc>
      </w:tr>
      <w:tr w:rsidR="00837EB3" w:rsidRPr="00293692" w14:paraId="5BD03EBB" w14:textId="77777777" w:rsidTr="00236483">
        <w:tc>
          <w:tcPr>
            <w:tcW w:w="8629" w:type="dxa"/>
            <w:gridSpan w:val="4"/>
            <w:vMerge w:val="restart"/>
            <w:hideMark/>
          </w:tcPr>
          <w:p w14:paraId="6FE65FF0" w14:textId="124F9406" w:rsidR="00837EB3" w:rsidRPr="00293692" w:rsidRDefault="00837EB3" w:rsidP="00236483">
            <w:pPr>
              <w:spacing w:line="340" w:lineRule="atLeast"/>
              <w:ind w:left="567" w:hanging="567"/>
              <w:jc w:val="both"/>
              <w:rPr>
                <w:rFonts w:ascii="SimSun" w:hAnsi="SimSun"/>
                <w:bCs/>
                <w:sz w:val="21"/>
              </w:rPr>
            </w:pPr>
            <w:r w:rsidRPr="00293692">
              <w:rPr>
                <w:rFonts w:ascii="SimSun" w:hAnsi="SimSun"/>
                <w:bCs/>
                <w:sz w:val="21"/>
              </w:rPr>
              <w:t>15</w:t>
            </w:r>
            <w:r w:rsidR="006641B7" w:rsidRPr="00293692">
              <w:rPr>
                <w:rFonts w:ascii="SimSun" w:hAnsi="SimSun"/>
                <w:bCs/>
                <w:sz w:val="21"/>
              </w:rPr>
              <w:tab/>
            </w:r>
            <w:r w:rsidR="001F071C" w:rsidRPr="00293692">
              <w:rPr>
                <w:rFonts w:ascii="SimSun" w:hAnsi="SimSun" w:hint="eastAsia"/>
                <w:bCs/>
                <w:sz w:val="21"/>
              </w:rPr>
              <w:t>如果在上述问题中选择“否”，贵局是否有计划将来加入DAS？</w:t>
            </w:r>
          </w:p>
        </w:tc>
        <w:tc>
          <w:tcPr>
            <w:tcW w:w="2684" w:type="dxa"/>
            <w:hideMark/>
          </w:tcPr>
          <w:p w14:paraId="73FB6AA7" w14:textId="77777777" w:rsidR="00837EB3" w:rsidRPr="00293692" w:rsidRDefault="002D712E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是</w:t>
            </w:r>
            <w:r w:rsidR="001F071C" w:rsidRPr="00293692">
              <w:rPr>
                <w:rFonts w:ascii="SimSun" w:hAnsi="SimSun" w:hint="eastAsia"/>
                <w:sz w:val="21"/>
              </w:rPr>
              <w:t>，在一年内</w:t>
            </w:r>
          </w:p>
        </w:tc>
        <w:tc>
          <w:tcPr>
            <w:tcW w:w="998" w:type="dxa"/>
            <w:hideMark/>
          </w:tcPr>
          <w:p w14:paraId="0F377B3D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</w:t>
            </w:r>
            <w:r w:rsidR="00356438" w:rsidRPr="00293692">
              <w:rPr>
                <w:rFonts w:ascii="SimSun" w:hAnsi="SimSun"/>
                <w:sz w:val="21"/>
              </w:rPr>
              <w:t>8</w:t>
            </w:r>
          </w:p>
        </w:tc>
        <w:tc>
          <w:tcPr>
            <w:tcW w:w="1562" w:type="dxa"/>
            <w:hideMark/>
          </w:tcPr>
          <w:p w14:paraId="5E7F7C4B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0</w:t>
            </w:r>
          </w:p>
        </w:tc>
      </w:tr>
      <w:tr w:rsidR="00837EB3" w:rsidRPr="00293692" w14:paraId="012B08DA" w14:textId="77777777" w:rsidTr="00236483">
        <w:tc>
          <w:tcPr>
            <w:tcW w:w="8629" w:type="dxa"/>
            <w:gridSpan w:val="4"/>
            <w:vMerge/>
            <w:hideMark/>
          </w:tcPr>
          <w:p w14:paraId="5F0384F1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84" w:type="dxa"/>
            <w:hideMark/>
          </w:tcPr>
          <w:p w14:paraId="250FF8CE" w14:textId="77777777" w:rsidR="00837EB3" w:rsidRPr="00293692" w:rsidRDefault="002D712E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是</w:t>
            </w:r>
            <w:r w:rsidR="001F071C" w:rsidRPr="00293692">
              <w:rPr>
                <w:rFonts w:ascii="SimSun" w:hAnsi="SimSun" w:hint="eastAsia"/>
                <w:sz w:val="21"/>
              </w:rPr>
              <w:t>，在两到三年内</w:t>
            </w:r>
          </w:p>
        </w:tc>
        <w:tc>
          <w:tcPr>
            <w:tcW w:w="998" w:type="dxa"/>
            <w:hideMark/>
          </w:tcPr>
          <w:p w14:paraId="70C8B5D9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</w:t>
            </w:r>
            <w:r w:rsidR="00356438" w:rsidRPr="00293692">
              <w:rPr>
                <w:rFonts w:ascii="SimSun" w:hAnsi="SimSun"/>
                <w:sz w:val="21"/>
              </w:rPr>
              <w:t>8</w:t>
            </w:r>
          </w:p>
        </w:tc>
        <w:tc>
          <w:tcPr>
            <w:tcW w:w="1562" w:type="dxa"/>
            <w:hideMark/>
          </w:tcPr>
          <w:p w14:paraId="5EF53CD1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4</w:t>
            </w:r>
          </w:p>
        </w:tc>
      </w:tr>
      <w:tr w:rsidR="00837EB3" w:rsidRPr="00293692" w14:paraId="6B04F92D" w14:textId="77777777" w:rsidTr="00236483">
        <w:tc>
          <w:tcPr>
            <w:tcW w:w="8629" w:type="dxa"/>
            <w:gridSpan w:val="4"/>
            <w:vMerge/>
            <w:hideMark/>
          </w:tcPr>
          <w:p w14:paraId="6AFF4E63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84" w:type="dxa"/>
            <w:hideMark/>
          </w:tcPr>
          <w:p w14:paraId="5F6F18D6" w14:textId="77777777" w:rsidR="00837EB3" w:rsidRPr="00293692" w:rsidRDefault="002D712E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是</w:t>
            </w:r>
            <w:r w:rsidR="001F071C" w:rsidRPr="00293692">
              <w:rPr>
                <w:rFonts w:ascii="SimSun" w:hAnsi="SimSun" w:hint="eastAsia"/>
                <w:sz w:val="21"/>
              </w:rPr>
              <w:t>，在四到五年内</w:t>
            </w:r>
          </w:p>
        </w:tc>
        <w:tc>
          <w:tcPr>
            <w:tcW w:w="998" w:type="dxa"/>
            <w:hideMark/>
          </w:tcPr>
          <w:p w14:paraId="4418AC46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</w:t>
            </w:r>
            <w:r w:rsidR="00356438" w:rsidRPr="00293692">
              <w:rPr>
                <w:rFonts w:ascii="SimSun" w:hAnsi="SimSun"/>
                <w:sz w:val="21"/>
              </w:rPr>
              <w:t>8</w:t>
            </w:r>
          </w:p>
        </w:tc>
        <w:tc>
          <w:tcPr>
            <w:tcW w:w="1562" w:type="dxa"/>
            <w:hideMark/>
          </w:tcPr>
          <w:p w14:paraId="0195CDCE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3</w:t>
            </w:r>
          </w:p>
        </w:tc>
      </w:tr>
      <w:tr w:rsidR="00837EB3" w:rsidRPr="00293692" w14:paraId="30F32DF0" w14:textId="77777777" w:rsidTr="00236483">
        <w:tc>
          <w:tcPr>
            <w:tcW w:w="8629" w:type="dxa"/>
            <w:gridSpan w:val="4"/>
            <w:vMerge/>
            <w:hideMark/>
          </w:tcPr>
          <w:p w14:paraId="38D82D08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84" w:type="dxa"/>
            <w:hideMark/>
          </w:tcPr>
          <w:p w14:paraId="584470AF" w14:textId="404D0E36" w:rsidR="00837EB3" w:rsidRPr="00293692" w:rsidRDefault="002D712E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是</w:t>
            </w:r>
            <w:r w:rsidR="001F071C" w:rsidRPr="00293692">
              <w:rPr>
                <w:rFonts w:ascii="SimSun" w:hAnsi="SimSun" w:hint="eastAsia"/>
                <w:sz w:val="21"/>
              </w:rPr>
              <w:t>，但</w:t>
            </w:r>
            <w:r w:rsidR="00B43A05" w:rsidRPr="00293692">
              <w:rPr>
                <w:rFonts w:ascii="SimSun" w:hAnsi="SimSun" w:hint="eastAsia"/>
                <w:sz w:val="21"/>
              </w:rPr>
              <w:t>未设定</w:t>
            </w:r>
            <w:r w:rsidR="001F071C" w:rsidRPr="00293692">
              <w:rPr>
                <w:rFonts w:ascii="SimSun" w:hAnsi="SimSun" w:hint="eastAsia"/>
                <w:sz w:val="21"/>
              </w:rPr>
              <w:t>时限或其他（请注明）：</w:t>
            </w:r>
          </w:p>
        </w:tc>
        <w:tc>
          <w:tcPr>
            <w:tcW w:w="998" w:type="dxa"/>
            <w:hideMark/>
          </w:tcPr>
          <w:p w14:paraId="54A3CF2D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</w:t>
            </w:r>
            <w:r w:rsidR="00356438" w:rsidRPr="00293692">
              <w:rPr>
                <w:rFonts w:ascii="SimSun" w:hAnsi="SimSun"/>
                <w:sz w:val="21"/>
              </w:rPr>
              <w:t>8</w:t>
            </w:r>
          </w:p>
        </w:tc>
        <w:tc>
          <w:tcPr>
            <w:tcW w:w="1562" w:type="dxa"/>
            <w:hideMark/>
          </w:tcPr>
          <w:p w14:paraId="2B4FD6E1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14</w:t>
            </w:r>
          </w:p>
        </w:tc>
      </w:tr>
      <w:tr w:rsidR="00837EB3" w:rsidRPr="00293692" w14:paraId="0C49F808" w14:textId="77777777" w:rsidTr="00236483">
        <w:tc>
          <w:tcPr>
            <w:tcW w:w="8629" w:type="dxa"/>
            <w:gridSpan w:val="4"/>
            <w:vMerge/>
            <w:hideMark/>
          </w:tcPr>
          <w:p w14:paraId="7C360C80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b/>
                <w:bCs/>
                <w:sz w:val="21"/>
              </w:rPr>
            </w:pPr>
          </w:p>
        </w:tc>
        <w:tc>
          <w:tcPr>
            <w:tcW w:w="2684" w:type="dxa"/>
            <w:hideMark/>
          </w:tcPr>
          <w:p w14:paraId="408A932B" w14:textId="77777777" w:rsidR="00837EB3" w:rsidRPr="00293692" w:rsidRDefault="002D712E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 w:hint="eastAsia"/>
                <w:sz w:val="21"/>
              </w:rPr>
              <w:t>否</w:t>
            </w:r>
          </w:p>
        </w:tc>
        <w:tc>
          <w:tcPr>
            <w:tcW w:w="998" w:type="dxa"/>
            <w:hideMark/>
          </w:tcPr>
          <w:p w14:paraId="1F3CBE73" w14:textId="77777777" w:rsidR="00837EB3" w:rsidRPr="00293692" w:rsidRDefault="00837EB3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2</w:t>
            </w:r>
            <w:r w:rsidR="00356438" w:rsidRPr="00293692">
              <w:rPr>
                <w:rFonts w:ascii="SimSun" w:hAnsi="SimSun"/>
                <w:sz w:val="21"/>
              </w:rPr>
              <w:t>8</w:t>
            </w:r>
          </w:p>
        </w:tc>
        <w:tc>
          <w:tcPr>
            <w:tcW w:w="1562" w:type="dxa"/>
            <w:hideMark/>
          </w:tcPr>
          <w:p w14:paraId="786315D8" w14:textId="77777777" w:rsidR="00837EB3" w:rsidRPr="00293692" w:rsidRDefault="00356438" w:rsidP="00236483">
            <w:pPr>
              <w:spacing w:line="340" w:lineRule="atLeast"/>
              <w:jc w:val="both"/>
              <w:rPr>
                <w:rFonts w:ascii="SimSun" w:hAnsi="SimSun"/>
                <w:sz w:val="21"/>
              </w:rPr>
            </w:pPr>
            <w:r w:rsidRPr="00293692">
              <w:rPr>
                <w:rFonts w:ascii="SimSun" w:hAnsi="SimSun"/>
                <w:sz w:val="21"/>
              </w:rPr>
              <w:t>7</w:t>
            </w:r>
          </w:p>
        </w:tc>
      </w:tr>
    </w:tbl>
    <w:p w14:paraId="674A0CB1" w14:textId="77777777" w:rsidR="00236483" w:rsidRDefault="00236483" w:rsidP="00236483">
      <w:pPr>
        <w:pStyle w:val="Endofdocument-Annex"/>
        <w:spacing w:afterLines="50" w:after="120" w:line="340" w:lineRule="atLeast"/>
        <w:ind w:left="9639"/>
        <w:rPr>
          <w:rFonts w:ascii="KaiTi" w:eastAsia="KaiTi" w:hAnsi="KaiTi"/>
          <w:sz w:val="21"/>
        </w:rPr>
      </w:pPr>
    </w:p>
    <w:p w14:paraId="0CBD086D" w14:textId="77777777" w:rsidR="00D87717" w:rsidRPr="00236483" w:rsidRDefault="006641B7" w:rsidP="00236483">
      <w:pPr>
        <w:pStyle w:val="Endofdocument-Annex"/>
        <w:spacing w:afterLines="50" w:after="120" w:line="340" w:lineRule="atLeast"/>
        <w:ind w:left="9639"/>
        <w:rPr>
          <w:rFonts w:ascii="KaiTi" w:eastAsia="KaiTi" w:hAnsi="KaiTi"/>
          <w:sz w:val="21"/>
        </w:rPr>
      </w:pPr>
      <w:r w:rsidRPr="00236483">
        <w:rPr>
          <w:rFonts w:ascii="KaiTi" w:eastAsia="KaiTi" w:hAnsi="KaiTi"/>
          <w:sz w:val="21"/>
        </w:rPr>
        <w:t>[</w:t>
      </w:r>
      <w:r w:rsidR="002D712E" w:rsidRPr="00236483">
        <w:rPr>
          <w:rFonts w:ascii="KaiTi" w:eastAsia="KaiTi" w:hAnsi="KaiTi" w:hint="eastAsia"/>
          <w:sz w:val="21"/>
        </w:rPr>
        <w:t>附件及文件完</w:t>
      </w:r>
      <w:r w:rsidRPr="00236483">
        <w:rPr>
          <w:rFonts w:ascii="KaiTi" w:eastAsia="KaiTi" w:hAnsi="KaiTi"/>
          <w:sz w:val="21"/>
        </w:rPr>
        <w:t>]</w:t>
      </w:r>
    </w:p>
    <w:sectPr w:rsidR="00D87717" w:rsidRPr="00236483" w:rsidSect="000623A3">
      <w:headerReference w:type="default" r:id="rId11"/>
      <w:footerReference w:type="default" r:id="rId12"/>
      <w:headerReference w:type="first" r:id="rId13"/>
      <w:pgSz w:w="16840" w:h="11907" w:orient="landscape" w:code="9"/>
      <w:pgMar w:top="1418" w:right="1134" w:bottom="1134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2DE6A" w14:textId="77777777" w:rsidR="00070AED" w:rsidRDefault="00070AED">
      <w:r>
        <w:separator/>
      </w:r>
    </w:p>
    <w:p w14:paraId="770B8350" w14:textId="77777777" w:rsidR="00070AED" w:rsidRDefault="00070AED"/>
  </w:endnote>
  <w:endnote w:type="continuationSeparator" w:id="0">
    <w:p w14:paraId="5BCD79CB" w14:textId="77777777" w:rsidR="00070AED" w:rsidRDefault="00070AED" w:rsidP="003B38C1">
      <w:r>
        <w:separator/>
      </w:r>
    </w:p>
    <w:p w14:paraId="74C6484B" w14:textId="77777777" w:rsidR="00070AED" w:rsidRPr="003B38C1" w:rsidRDefault="00070AE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75D0667F" w14:textId="77777777" w:rsidR="00070AED" w:rsidRDefault="00070AED"/>
  </w:endnote>
  <w:endnote w:type="continuationNotice" w:id="1">
    <w:p w14:paraId="2903C595" w14:textId="77777777" w:rsidR="00070AED" w:rsidRPr="003B38C1" w:rsidRDefault="00070AE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10BFBB73" w14:textId="77777777" w:rsidR="00070AED" w:rsidRDefault="00070A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4CE1B" w14:textId="77777777" w:rsidR="00070AED" w:rsidRPr="00293692" w:rsidRDefault="00070AED" w:rsidP="001732CE">
    <w:pPr>
      <w:pStyle w:val="Footer"/>
      <w:rPr>
        <w:rFonts w:ascii="SimSun" w:hAnsi="SimSun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D972D" w14:textId="77777777" w:rsidR="00070AED" w:rsidRDefault="00070AED">
      <w:r>
        <w:separator/>
      </w:r>
    </w:p>
  </w:footnote>
  <w:footnote w:type="continuationSeparator" w:id="0">
    <w:p w14:paraId="68E02458" w14:textId="77777777" w:rsidR="00070AED" w:rsidRDefault="00070AED" w:rsidP="008B60B2">
      <w:r>
        <w:separator/>
      </w:r>
    </w:p>
    <w:p w14:paraId="79DF35A2" w14:textId="77777777" w:rsidR="00070AED" w:rsidRPr="00ED77FB" w:rsidRDefault="00070AE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031976C0" w14:textId="77777777" w:rsidR="00070AED" w:rsidRDefault="00070AED"/>
  </w:footnote>
  <w:footnote w:type="continuationNotice" w:id="1">
    <w:p w14:paraId="653B2920" w14:textId="77777777" w:rsidR="00070AED" w:rsidRPr="00ED77FB" w:rsidRDefault="00070AE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29A58C09" w14:textId="77777777" w:rsidR="00070AED" w:rsidRDefault="00070AED"/>
  </w:footnote>
  <w:footnote w:id="2">
    <w:p w14:paraId="4AF8F5F2" w14:textId="1EB3B05F" w:rsidR="00070AED" w:rsidRPr="00293692" w:rsidRDefault="00070AED" w:rsidP="00F742DE">
      <w:pPr>
        <w:pStyle w:val="FootnoteText"/>
        <w:jc w:val="both"/>
        <w:rPr>
          <w:rFonts w:ascii="SimSun" w:hAnsi="SimSun"/>
        </w:rPr>
      </w:pPr>
      <w:r w:rsidRPr="00293692">
        <w:rPr>
          <w:rStyle w:val="FootnoteReference"/>
          <w:rFonts w:ascii="SimSun" w:hAnsi="SimSun"/>
        </w:rPr>
        <w:footnoteRef/>
      </w:r>
      <w:r w:rsidRPr="00293692">
        <w:rPr>
          <w:rFonts w:ascii="SimSun" w:hAnsi="SimSun"/>
        </w:rPr>
        <w:tab/>
      </w:r>
      <w:r w:rsidRPr="00293692">
        <w:rPr>
          <w:rFonts w:ascii="SimSun" w:hAnsi="SimSun" w:hint="eastAsia"/>
        </w:rPr>
        <w:t>收到的呈</w:t>
      </w:r>
      <w:r w:rsidR="00F742DE">
        <w:rPr>
          <w:rFonts w:ascii="SimSun" w:hAnsi="SimSun" w:hint="eastAsia"/>
        </w:rPr>
        <w:t>件总计</w:t>
      </w:r>
      <w:r w:rsidRPr="00293692">
        <w:rPr>
          <w:rFonts w:ascii="SimSun" w:hAnsi="SimSun" w:hint="eastAsia"/>
        </w:rPr>
        <w:t>来自下列成员国：阿塞拜疆、保加利亚、冰岛、波斯尼亚和黑塞哥维那、大韩民国、丹麦、德国、俄罗斯联邦、法国、格鲁吉亚、吉尔吉斯斯坦、克罗地亚、拉脱维亚、立陶宛、罗马尼亚、美利坚合众国</w:t>
      </w:r>
      <w:r>
        <w:rPr>
          <w:rFonts w:ascii="SimSun"/>
          <w:color w:val="000000" w:themeColor="text1"/>
          <w:sz w:val="21"/>
        </w:rPr>
        <w:t>、</w:t>
      </w:r>
      <w:r w:rsidRPr="00293692">
        <w:rPr>
          <w:rFonts w:ascii="SimSun" w:hAnsi="SimSun" w:hint="eastAsia"/>
        </w:rPr>
        <w:t>摩尔多瓦共和国、摩洛哥、挪威、日本、瑞士、圣多美和普林西比、塔吉克斯坦、土耳其、西班牙、新加坡、匈牙利、亚美尼亚；以及政府间组织：比荷卢知识产权局（BOIP）、非洲知识产权组织（OAPI）和欧盟知识产权局（EUIPO）。</w:t>
      </w:r>
    </w:p>
  </w:footnote>
  <w:footnote w:id="3">
    <w:p w14:paraId="4C000F2B" w14:textId="63680EF3" w:rsidR="00070AED" w:rsidRPr="00293692" w:rsidRDefault="00070AED" w:rsidP="00F742DE">
      <w:pPr>
        <w:pStyle w:val="FootnoteText"/>
        <w:jc w:val="both"/>
        <w:rPr>
          <w:rFonts w:ascii="SimSun" w:hAnsi="SimSun"/>
        </w:rPr>
      </w:pPr>
      <w:r w:rsidRPr="00293692">
        <w:rPr>
          <w:rStyle w:val="FootnoteReference"/>
          <w:rFonts w:ascii="SimSun" w:hAnsi="SimSun"/>
        </w:rPr>
        <w:footnoteRef/>
      </w:r>
      <w:r w:rsidRPr="00293692">
        <w:rPr>
          <w:rFonts w:ascii="SimSun" w:hAnsi="SimSun"/>
        </w:rPr>
        <w:tab/>
      </w:r>
      <w:r w:rsidRPr="00293692">
        <w:rPr>
          <w:rFonts w:ascii="SimSun" w:hAnsi="SimSun" w:hint="eastAsia"/>
        </w:rPr>
        <w:t>针对海牙体系各成员加入DAS的最新发展情况，自2018年2月28日起，电子申请界面和国际申请表DM/1中有一项内容，允许依据《适用〈海牙协定〉的行政规程》第408条(a)款提供DAS查询码。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2BEB0" w14:textId="77777777" w:rsidR="00070AED" w:rsidRPr="00293692" w:rsidRDefault="00070AED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293692">
      <w:rPr>
        <w:rFonts w:ascii="SimSun" w:hAnsi="SimSun"/>
        <w:sz w:val="21"/>
      </w:rPr>
      <w:t>H/LD/WG/7/7</w:t>
    </w:r>
  </w:p>
  <w:p w14:paraId="366A2627" w14:textId="60F23F53" w:rsidR="00070AED" w:rsidRPr="00293692" w:rsidRDefault="00070AED" w:rsidP="00477D6B">
    <w:pPr>
      <w:jc w:val="right"/>
      <w:rPr>
        <w:rFonts w:ascii="SimSun" w:hAnsi="SimSun"/>
        <w:sz w:val="21"/>
      </w:rPr>
    </w:pPr>
    <w:r w:rsidRPr="00293692">
      <w:rPr>
        <w:rFonts w:ascii="SimSun" w:hAnsi="SimSun" w:hint="eastAsia"/>
        <w:sz w:val="21"/>
      </w:rPr>
      <w:t>第</w:t>
    </w:r>
    <w:r w:rsidRPr="00293692">
      <w:rPr>
        <w:rFonts w:ascii="SimSun" w:hAnsi="SimSun"/>
        <w:sz w:val="21"/>
      </w:rPr>
      <w:fldChar w:fldCharType="begin"/>
    </w:r>
    <w:r w:rsidRPr="00293692">
      <w:rPr>
        <w:rFonts w:ascii="SimSun" w:hAnsi="SimSun"/>
        <w:sz w:val="21"/>
      </w:rPr>
      <w:instrText xml:space="preserve"> PAGE   \* MERGEFORMAT </w:instrText>
    </w:r>
    <w:r w:rsidRPr="00293692">
      <w:rPr>
        <w:rFonts w:ascii="SimSun" w:hAnsi="SimSun"/>
        <w:sz w:val="21"/>
      </w:rPr>
      <w:fldChar w:fldCharType="separate"/>
    </w:r>
    <w:r w:rsidR="005A3279">
      <w:rPr>
        <w:rFonts w:ascii="SimSun" w:hAnsi="SimSun"/>
        <w:noProof/>
        <w:sz w:val="21"/>
      </w:rPr>
      <w:t>4</w:t>
    </w:r>
    <w:r w:rsidRPr="00293692">
      <w:rPr>
        <w:rFonts w:ascii="SimSun" w:hAnsi="SimSun"/>
        <w:noProof/>
        <w:sz w:val="21"/>
      </w:rPr>
      <w:fldChar w:fldCharType="end"/>
    </w:r>
    <w:r w:rsidRPr="00293692">
      <w:rPr>
        <w:rFonts w:ascii="SimSun" w:hAnsi="SimSun" w:hint="eastAsia"/>
        <w:noProof/>
        <w:sz w:val="21"/>
      </w:rPr>
      <w:t>页</w:t>
    </w:r>
  </w:p>
  <w:p w14:paraId="21467332" w14:textId="77777777" w:rsidR="00070AED" w:rsidRPr="00293692" w:rsidRDefault="00070AED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5CD24" w14:textId="1A62460D" w:rsidR="00070AED" w:rsidRPr="00293692" w:rsidRDefault="00070AED" w:rsidP="00B23205">
    <w:pPr>
      <w:jc w:val="right"/>
      <w:rPr>
        <w:rFonts w:ascii="SimSun" w:hAnsi="SimSun"/>
        <w:sz w:val="21"/>
      </w:rPr>
    </w:pPr>
    <w:r w:rsidRPr="00293692">
      <w:rPr>
        <w:rFonts w:ascii="SimSun" w:hAnsi="SimSun"/>
        <w:sz w:val="21"/>
      </w:rPr>
      <w:t>H/LD/WG/7/</w:t>
    </w:r>
    <w:r w:rsidR="00F742DE">
      <w:rPr>
        <w:rFonts w:ascii="SimSun" w:hAnsi="SimSun" w:hint="eastAsia"/>
        <w:sz w:val="21"/>
      </w:rPr>
      <w:t>7</w:t>
    </w:r>
  </w:p>
  <w:p w14:paraId="763BB8F7" w14:textId="696EB857" w:rsidR="00070AED" w:rsidRPr="00293692" w:rsidRDefault="00070AED" w:rsidP="00B23205">
    <w:pPr>
      <w:tabs>
        <w:tab w:val="left" w:pos="6150"/>
        <w:tab w:val="center" w:pos="7003"/>
      </w:tabs>
      <w:jc w:val="right"/>
      <w:rPr>
        <w:rFonts w:ascii="SimSun" w:hAnsi="SimSun"/>
        <w:sz w:val="21"/>
      </w:rPr>
    </w:pPr>
    <w:r w:rsidRPr="00293692">
      <w:rPr>
        <w:rFonts w:ascii="SimSun" w:hAnsi="SimSun" w:hint="eastAsia"/>
        <w:sz w:val="21"/>
      </w:rPr>
      <w:t>附件第</w:t>
    </w:r>
    <w:r w:rsidRPr="00293692">
      <w:rPr>
        <w:rFonts w:ascii="SimSun" w:hAnsi="SimSun"/>
        <w:sz w:val="21"/>
      </w:rPr>
      <w:fldChar w:fldCharType="begin"/>
    </w:r>
    <w:r w:rsidRPr="00293692">
      <w:rPr>
        <w:rFonts w:ascii="SimSun" w:hAnsi="SimSun"/>
        <w:sz w:val="21"/>
      </w:rPr>
      <w:instrText xml:space="preserve"> PAGE   \* MERGEFORMAT </w:instrText>
    </w:r>
    <w:r w:rsidRPr="00293692">
      <w:rPr>
        <w:rFonts w:ascii="SimSun" w:hAnsi="SimSun"/>
        <w:sz w:val="21"/>
      </w:rPr>
      <w:fldChar w:fldCharType="separate"/>
    </w:r>
    <w:r w:rsidR="005A3279">
      <w:rPr>
        <w:rFonts w:ascii="SimSun" w:hAnsi="SimSun"/>
        <w:noProof/>
        <w:sz w:val="21"/>
      </w:rPr>
      <w:t>5</w:t>
    </w:r>
    <w:r w:rsidRPr="00293692">
      <w:rPr>
        <w:rFonts w:ascii="SimSun" w:hAnsi="SimSun"/>
        <w:noProof/>
        <w:sz w:val="21"/>
      </w:rPr>
      <w:fldChar w:fldCharType="end"/>
    </w:r>
    <w:r w:rsidRPr="00293692">
      <w:rPr>
        <w:rFonts w:ascii="SimSun" w:hAnsi="SimSun" w:hint="eastAsia"/>
        <w:noProof/>
        <w:sz w:val="21"/>
      </w:rPr>
      <w:t>页</w:t>
    </w:r>
  </w:p>
  <w:p w14:paraId="6C33C23B" w14:textId="77777777" w:rsidR="00070AED" w:rsidRPr="00293692" w:rsidRDefault="00070AED" w:rsidP="00B23205">
    <w:pPr>
      <w:pStyle w:val="Header"/>
      <w:tabs>
        <w:tab w:val="clear" w:pos="4536"/>
        <w:tab w:val="clear" w:pos="9072"/>
        <w:tab w:val="left" w:pos="5424"/>
      </w:tabs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DE025" w14:textId="77777777" w:rsidR="00070AED" w:rsidRPr="00293692" w:rsidRDefault="00070AED" w:rsidP="00B23205">
    <w:pPr>
      <w:jc w:val="right"/>
      <w:rPr>
        <w:rFonts w:ascii="SimSun" w:hAnsi="SimSun"/>
        <w:sz w:val="21"/>
      </w:rPr>
    </w:pPr>
    <w:r w:rsidRPr="00293692">
      <w:rPr>
        <w:rFonts w:ascii="SimSun" w:hAnsi="SimSun"/>
        <w:sz w:val="21"/>
      </w:rPr>
      <w:t>H/LD/WG/7/7</w:t>
    </w:r>
  </w:p>
  <w:p w14:paraId="4C9CC08F" w14:textId="60842EC0" w:rsidR="00070AED" w:rsidRPr="00293692" w:rsidRDefault="00070AED" w:rsidP="00B23205">
    <w:pPr>
      <w:jc w:val="right"/>
      <w:rPr>
        <w:rFonts w:ascii="SimSun" w:hAnsi="SimSun"/>
        <w:sz w:val="21"/>
      </w:rPr>
    </w:pPr>
    <w:r w:rsidRPr="00293692">
      <w:rPr>
        <w:rFonts w:ascii="SimSun" w:hAnsi="SimSun" w:hint="eastAsia"/>
        <w:sz w:val="21"/>
      </w:rPr>
      <w:t>附</w:t>
    </w:r>
    <w:r w:rsidR="00236483">
      <w:rPr>
        <w:rFonts w:ascii="SimSun" w:hAnsi="SimSun" w:hint="eastAsia"/>
        <w:sz w:val="21"/>
      </w:rPr>
      <w:t xml:space="preserve">　</w:t>
    </w:r>
    <w:r w:rsidRPr="00293692">
      <w:rPr>
        <w:rFonts w:ascii="SimSun" w:hAnsi="SimSun" w:hint="eastAsia"/>
        <w:sz w:val="21"/>
      </w:rPr>
      <w:t>件</w:t>
    </w:r>
  </w:p>
  <w:p w14:paraId="349414FA" w14:textId="77777777" w:rsidR="00070AED" w:rsidRPr="00293692" w:rsidRDefault="00070AED" w:rsidP="00B23205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46AED85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373ACC"/>
    <w:multiLevelType w:val="hybridMultilevel"/>
    <w:tmpl w:val="A788A190"/>
    <w:lvl w:ilvl="0" w:tplc="9E523084">
      <w:start w:val="1"/>
      <w:numFmt w:val="bullet"/>
      <w:pStyle w:val="ListParagraph"/>
      <w:lvlText w:val="-"/>
      <w:lvlJc w:val="left"/>
      <w:pPr>
        <w:ind w:left="73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etus Awasum">
    <w15:presenceInfo w15:providerId="Windows Live" w15:userId="3b98720a1dbb1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53"/>
    <w:rsid w:val="00005663"/>
    <w:rsid w:val="00005CAA"/>
    <w:rsid w:val="00006005"/>
    <w:rsid w:val="0000678A"/>
    <w:rsid w:val="00006809"/>
    <w:rsid w:val="00010010"/>
    <w:rsid w:val="000115A6"/>
    <w:rsid w:val="0001263E"/>
    <w:rsid w:val="00014D02"/>
    <w:rsid w:val="00017037"/>
    <w:rsid w:val="00017B8E"/>
    <w:rsid w:val="000204B7"/>
    <w:rsid w:val="000237FE"/>
    <w:rsid w:val="0002652C"/>
    <w:rsid w:val="00026582"/>
    <w:rsid w:val="000266E4"/>
    <w:rsid w:val="00026AA3"/>
    <w:rsid w:val="00026F03"/>
    <w:rsid w:val="000307C9"/>
    <w:rsid w:val="0003129F"/>
    <w:rsid w:val="000313F2"/>
    <w:rsid w:val="00033A87"/>
    <w:rsid w:val="00034CC4"/>
    <w:rsid w:val="0003603F"/>
    <w:rsid w:val="0003760C"/>
    <w:rsid w:val="00037653"/>
    <w:rsid w:val="00037CDF"/>
    <w:rsid w:val="000408DC"/>
    <w:rsid w:val="00041C27"/>
    <w:rsid w:val="00041CDB"/>
    <w:rsid w:val="00043CAA"/>
    <w:rsid w:val="000454D3"/>
    <w:rsid w:val="000457F9"/>
    <w:rsid w:val="0005096F"/>
    <w:rsid w:val="00052BF3"/>
    <w:rsid w:val="00052FF9"/>
    <w:rsid w:val="00053E3F"/>
    <w:rsid w:val="00056CC3"/>
    <w:rsid w:val="0006052E"/>
    <w:rsid w:val="00060573"/>
    <w:rsid w:val="000623A3"/>
    <w:rsid w:val="000624A7"/>
    <w:rsid w:val="000626B3"/>
    <w:rsid w:val="00062BD0"/>
    <w:rsid w:val="00064D2F"/>
    <w:rsid w:val="00070194"/>
    <w:rsid w:val="00070AED"/>
    <w:rsid w:val="00072B95"/>
    <w:rsid w:val="000746AD"/>
    <w:rsid w:val="00075432"/>
    <w:rsid w:val="000759A6"/>
    <w:rsid w:val="00075B55"/>
    <w:rsid w:val="000773E0"/>
    <w:rsid w:val="000806A9"/>
    <w:rsid w:val="00080BCB"/>
    <w:rsid w:val="0008305A"/>
    <w:rsid w:val="00083D40"/>
    <w:rsid w:val="00084613"/>
    <w:rsid w:val="00084D95"/>
    <w:rsid w:val="0008546D"/>
    <w:rsid w:val="00085CA2"/>
    <w:rsid w:val="00087415"/>
    <w:rsid w:val="00087C35"/>
    <w:rsid w:val="00094087"/>
    <w:rsid w:val="00094F67"/>
    <w:rsid w:val="00095714"/>
    <w:rsid w:val="000968ED"/>
    <w:rsid w:val="00096B60"/>
    <w:rsid w:val="00097F3B"/>
    <w:rsid w:val="000A060D"/>
    <w:rsid w:val="000A1A69"/>
    <w:rsid w:val="000A2067"/>
    <w:rsid w:val="000A230F"/>
    <w:rsid w:val="000A36A1"/>
    <w:rsid w:val="000A3F76"/>
    <w:rsid w:val="000A4632"/>
    <w:rsid w:val="000A5847"/>
    <w:rsid w:val="000A6ECA"/>
    <w:rsid w:val="000A7394"/>
    <w:rsid w:val="000B00B2"/>
    <w:rsid w:val="000B17A7"/>
    <w:rsid w:val="000B1D9D"/>
    <w:rsid w:val="000B1E80"/>
    <w:rsid w:val="000B246D"/>
    <w:rsid w:val="000C0860"/>
    <w:rsid w:val="000C1103"/>
    <w:rsid w:val="000C3824"/>
    <w:rsid w:val="000C3EC9"/>
    <w:rsid w:val="000C47AE"/>
    <w:rsid w:val="000C5B61"/>
    <w:rsid w:val="000C6DBC"/>
    <w:rsid w:val="000D10EA"/>
    <w:rsid w:val="000D1A3F"/>
    <w:rsid w:val="000D21FD"/>
    <w:rsid w:val="000D22CE"/>
    <w:rsid w:val="000D2835"/>
    <w:rsid w:val="000D3002"/>
    <w:rsid w:val="000D579D"/>
    <w:rsid w:val="000D6D4E"/>
    <w:rsid w:val="000E25FF"/>
    <w:rsid w:val="000E2EC0"/>
    <w:rsid w:val="000E7E8D"/>
    <w:rsid w:val="000F0A61"/>
    <w:rsid w:val="000F1763"/>
    <w:rsid w:val="000F1A35"/>
    <w:rsid w:val="000F2243"/>
    <w:rsid w:val="000F2280"/>
    <w:rsid w:val="000F3F58"/>
    <w:rsid w:val="000F4D31"/>
    <w:rsid w:val="000F52E6"/>
    <w:rsid w:val="000F5E56"/>
    <w:rsid w:val="00100EC5"/>
    <w:rsid w:val="001015FE"/>
    <w:rsid w:val="0010546B"/>
    <w:rsid w:val="0010581D"/>
    <w:rsid w:val="0010656A"/>
    <w:rsid w:val="00107471"/>
    <w:rsid w:val="001107C8"/>
    <w:rsid w:val="00110EFA"/>
    <w:rsid w:val="00111180"/>
    <w:rsid w:val="00111E08"/>
    <w:rsid w:val="00112EEC"/>
    <w:rsid w:val="001134D4"/>
    <w:rsid w:val="00115669"/>
    <w:rsid w:val="00115EFA"/>
    <w:rsid w:val="00117531"/>
    <w:rsid w:val="00117755"/>
    <w:rsid w:val="00121638"/>
    <w:rsid w:val="00121F3C"/>
    <w:rsid w:val="0012290A"/>
    <w:rsid w:val="00123307"/>
    <w:rsid w:val="00123B34"/>
    <w:rsid w:val="00123D7C"/>
    <w:rsid w:val="00125F3E"/>
    <w:rsid w:val="00130B30"/>
    <w:rsid w:val="00135E96"/>
    <w:rsid w:val="001362EE"/>
    <w:rsid w:val="001362FA"/>
    <w:rsid w:val="00137139"/>
    <w:rsid w:val="001372C3"/>
    <w:rsid w:val="00142D84"/>
    <w:rsid w:val="00144897"/>
    <w:rsid w:val="001466CF"/>
    <w:rsid w:val="0015159C"/>
    <w:rsid w:val="00152D75"/>
    <w:rsid w:val="00152F76"/>
    <w:rsid w:val="001533D7"/>
    <w:rsid w:val="00155BEF"/>
    <w:rsid w:val="001562DE"/>
    <w:rsid w:val="0015679C"/>
    <w:rsid w:val="00156C1B"/>
    <w:rsid w:val="001571CD"/>
    <w:rsid w:val="00160A86"/>
    <w:rsid w:val="00161B1D"/>
    <w:rsid w:val="00162342"/>
    <w:rsid w:val="00163691"/>
    <w:rsid w:val="00163731"/>
    <w:rsid w:val="0016503D"/>
    <w:rsid w:val="00165DD7"/>
    <w:rsid w:val="001664BF"/>
    <w:rsid w:val="0016651E"/>
    <w:rsid w:val="00166C27"/>
    <w:rsid w:val="00167F39"/>
    <w:rsid w:val="00170BB7"/>
    <w:rsid w:val="001724D9"/>
    <w:rsid w:val="00172EA2"/>
    <w:rsid w:val="001732CE"/>
    <w:rsid w:val="0017385E"/>
    <w:rsid w:val="001747D0"/>
    <w:rsid w:val="00175AFC"/>
    <w:rsid w:val="00175B1D"/>
    <w:rsid w:val="00177463"/>
    <w:rsid w:val="00177A20"/>
    <w:rsid w:val="00181DF0"/>
    <w:rsid w:val="0018229C"/>
    <w:rsid w:val="001832A6"/>
    <w:rsid w:val="00184FC9"/>
    <w:rsid w:val="0018536B"/>
    <w:rsid w:val="00185805"/>
    <w:rsid w:val="00185A0A"/>
    <w:rsid w:val="00185A18"/>
    <w:rsid w:val="001911A2"/>
    <w:rsid w:val="001921A0"/>
    <w:rsid w:val="001921A9"/>
    <w:rsid w:val="00193219"/>
    <w:rsid w:val="001934C0"/>
    <w:rsid w:val="00193929"/>
    <w:rsid w:val="00193B1B"/>
    <w:rsid w:val="001940CE"/>
    <w:rsid w:val="00196315"/>
    <w:rsid w:val="001A0683"/>
    <w:rsid w:val="001A132D"/>
    <w:rsid w:val="001A19FE"/>
    <w:rsid w:val="001A1E0C"/>
    <w:rsid w:val="001A7F50"/>
    <w:rsid w:val="001B0CD2"/>
    <w:rsid w:val="001B16A1"/>
    <w:rsid w:val="001B20BD"/>
    <w:rsid w:val="001B21F3"/>
    <w:rsid w:val="001B36FA"/>
    <w:rsid w:val="001B3808"/>
    <w:rsid w:val="001B3856"/>
    <w:rsid w:val="001B57D5"/>
    <w:rsid w:val="001B64D4"/>
    <w:rsid w:val="001B7234"/>
    <w:rsid w:val="001B78BA"/>
    <w:rsid w:val="001C1293"/>
    <w:rsid w:val="001C193C"/>
    <w:rsid w:val="001C22D3"/>
    <w:rsid w:val="001C2F19"/>
    <w:rsid w:val="001C3AC8"/>
    <w:rsid w:val="001C6E11"/>
    <w:rsid w:val="001C6F13"/>
    <w:rsid w:val="001C7ABB"/>
    <w:rsid w:val="001C7EB5"/>
    <w:rsid w:val="001D1D2C"/>
    <w:rsid w:val="001D2AE7"/>
    <w:rsid w:val="001D3D57"/>
    <w:rsid w:val="001D42A7"/>
    <w:rsid w:val="001D46FE"/>
    <w:rsid w:val="001D5B79"/>
    <w:rsid w:val="001D682D"/>
    <w:rsid w:val="001D69BD"/>
    <w:rsid w:val="001E0D29"/>
    <w:rsid w:val="001E684A"/>
    <w:rsid w:val="001E6AA7"/>
    <w:rsid w:val="001E72C0"/>
    <w:rsid w:val="001F071C"/>
    <w:rsid w:val="001F1EA4"/>
    <w:rsid w:val="001F2315"/>
    <w:rsid w:val="001F37F5"/>
    <w:rsid w:val="001F5AFF"/>
    <w:rsid w:val="00202E0A"/>
    <w:rsid w:val="00202FB3"/>
    <w:rsid w:val="0020322E"/>
    <w:rsid w:val="00204B5F"/>
    <w:rsid w:val="0020564E"/>
    <w:rsid w:val="00206768"/>
    <w:rsid w:val="002070FA"/>
    <w:rsid w:val="00211366"/>
    <w:rsid w:val="00211B2E"/>
    <w:rsid w:val="00211BF6"/>
    <w:rsid w:val="002136D3"/>
    <w:rsid w:val="00217F0F"/>
    <w:rsid w:val="00220A0C"/>
    <w:rsid w:val="00221492"/>
    <w:rsid w:val="00221BAA"/>
    <w:rsid w:val="00221DF7"/>
    <w:rsid w:val="00222013"/>
    <w:rsid w:val="002225C1"/>
    <w:rsid w:val="00224C1F"/>
    <w:rsid w:val="00226255"/>
    <w:rsid w:val="00230AA0"/>
    <w:rsid w:val="00230E6F"/>
    <w:rsid w:val="00231399"/>
    <w:rsid w:val="00233A46"/>
    <w:rsid w:val="00233B2B"/>
    <w:rsid w:val="00234C7B"/>
    <w:rsid w:val="00235C62"/>
    <w:rsid w:val="00236483"/>
    <w:rsid w:val="002367B8"/>
    <w:rsid w:val="0023734A"/>
    <w:rsid w:val="0023763D"/>
    <w:rsid w:val="00241F58"/>
    <w:rsid w:val="00242B14"/>
    <w:rsid w:val="00245FF2"/>
    <w:rsid w:val="0024648F"/>
    <w:rsid w:val="00250A49"/>
    <w:rsid w:val="00251005"/>
    <w:rsid w:val="00251011"/>
    <w:rsid w:val="00251916"/>
    <w:rsid w:val="00251B25"/>
    <w:rsid w:val="00251EC4"/>
    <w:rsid w:val="00252396"/>
    <w:rsid w:val="0025302F"/>
    <w:rsid w:val="002537DA"/>
    <w:rsid w:val="002549F8"/>
    <w:rsid w:val="00254FC2"/>
    <w:rsid w:val="00257265"/>
    <w:rsid w:val="002572E4"/>
    <w:rsid w:val="00257B27"/>
    <w:rsid w:val="002634C4"/>
    <w:rsid w:val="00263E8A"/>
    <w:rsid w:val="00266405"/>
    <w:rsid w:val="00273D41"/>
    <w:rsid w:val="00274284"/>
    <w:rsid w:val="00276397"/>
    <w:rsid w:val="00277253"/>
    <w:rsid w:val="0027745E"/>
    <w:rsid w:val="002802C2"/>
    <w:rsid w:val="00280345"/>
    <w:rsid w:val="00280C3F"/>
    <w:rsid w:val="0028185F"/>
    <w:rsid w:val="0028298E"/>
    <w:rsid w:val="00282DD0"/>
    <w:rsid w:val="002847AD"/>
    <w:rsid w:val="00284F45"/>
    <w:rsid w:val="002865C7"/>
    <w:rsid w:val="00286DC8"/>
    <w:rsid w:val="0029138A"/>
    <w:rsid w:val="00291689"/>
    <w:rsid w:val="002928D3"/>
    <w:rsid w:val="00293155"/>
    <w:rsid w:val="0029320C"/>
    <w:rsid w:val="00293692"/>
    <w:rsid w:val="002945A0"/>
    <w:rsid w:val="00295321"/>
    <w:rsid w:val="002967A1"/>
    <w:rsid w:val="00296E83"/>
    <w:rsid w:val="002A19AC"/>
    <w:rsid w:val="002A21B7"/>
    <w:rsid w:val="002A3789"/>
    <w:rsid w:val="002A3F45"/>
    <w:rsid w:val="002A490D"/>
    <w:rsid w:val="002A4F6B"/>
    <w:rsid w:val="002A50C1"/>
    <w:rsid w:val="002A5AE6"/>
    <w:rsid w:val="002A7D09"/>
    <w:rsid w:val="002B1D44"/>
    <w:rsid w:val="002B2D1A"/>
    <w:rsid w:val="002B33BF"/>
    <w:rsid w:val="002B4223"/>
    <w:rsid w:val="002B672D"/>
    <w:rsid w:val="002B6D33"/>
    <w:rsid w:val="002C1BC3"/>
    <w:rsid w:val="002C257F"/>
    <w:rsid w:val="002C2905"/>
    <w:rsid w:val="002C302C"/>
    <w:rsid w:val="002C30B5"/>
    <w:rsid w:val="002C39F9"/>
    <w:rsid w:val="002C5702"/>
    <w:rsid w:val="002C5F25"/>
    <w:rsid w:val="002C655F"/>
    <w:rsid w:val="002C6722"/>
    <w:rsid w:val="002C6C57"/>
    <w:rsid w:val="002D00C1"/>
    <w:rsid w:val="002D0512"/>
    <w:rsid w:val="002D1436"/>
    <w:rsid w:val="002D143B"/>
    <w:rsid w:val="002D16C4"/>
    <w:rsid w:val="002D1A12"/>
    <w:rsid w:val="002D2489"/>
    <w:rsid w:val="002D3D87"/>
    <w:rsid w:val="002D66D5"/>
    <w:rsid w:val="002D712E"/>
    <w:rsid w:val="002E0C73"/>
    <w:rsid w:val="002E11C6"/>
    <w:rsid w:val="002E29DC"/>
    <w:rsid w:val="002E317C"/>
    <w:rsid w:val="002E6F82"/>
    <w:rsid w:val="002E7B73"/>
    <w:rsid w:val="002F0036"/>
    <w:rsid w:val="002F0ACA"/>
    <w:rsid w:val="002F1FE6"/>
    <w:rsid w:val="002F2E94"/>
    <w:rsid w:val="002F337F"/>
    <w:rsid w:val="002F3E42"/>
    <w:rsid w:val="002F4515"/>
    <w:rsid w:val="002F4DE9"/>
    <w:rsid w:val="002F4E68"/>
    <w:rsid w:val="002F67D1"/>
    <w:rsid w:val="002F7F8D"/>
    <w:rsid w:val="00300282"/>
    <w:rsid w:val="003002F3"/>
    <w:rsid w:val="00302F40"/>
    <w:rsid w:val="00303104"/>
    <w:rsid w:val="00303317"/>
    <w:rsid w:val="00306E9A"/>
    <w:rsid w:val="00307F3C"/>
    <w:rsid w:val="00310B34"/>
    <w:rsid w:val="00312F7F"/>
    <w:rsid w:val="00312F98"/>
    <w:rsid w:val="00314F37"/>
    <w:rsid w:val="00324993"/>
    <w:rsid w:val="00325EAA"/>
    <w:rsid w:val="00326C16"/>
    <w:rsid w:val="003270FC"/>
    <w:rsid w:val="0033126B"/>
    <w:rsid w:val="00331A7B"/>
    <w:rsid w:val="0033424A"/>
    <w:rsid w:val="00334419"/>
    <w:rsid w:val="00334C8F"/>
    <w:rsid w:val="00335F10"/>
    <w:rsid w:val="003374B9"/>
    <w:rsid w:val="003406A6"/>
    <w:rsid w:val="00345D50"/>
    <w:rsid w:val="0034760C"/>
    <w:rsid w:val="00347D7C"/>
    <w:rsid w:val="00351223"/>
    <w:rsid w:val="003554C8"/>
    <w:rsid w:val="00355C1B"/>
    <w:rsid w:val="00356438"/>
    <w:rsid w:val="00357362"/>
    <w:rsid w:val="00361450"/>
    <w:rsid w:val="0036652F"/>
    <w:rsid w:val="003673CF"/>
    <w:rsid w:val="0036748B"/>
    <w:rsid w:val="00367C90"/>
    <w:rsid w:val="00370226"/>
    <w:rsid w:val="003746A3"/>
    <w:rsid w:val="00374DDB"/>
    <w:rsid w:val="003761F6"/>
    <w:rsid w:val="003765F7"/>
    <w:rsid w:val="00376785"/>
    <w:rsid w:val="00377E12"/>
    <w:rsid w:val="00381D17"/>
    <w:rsid w:val="00382517"/>
    <w:rsid w:val="00384531"/>
    <w:rsid w:val="003845C1"/>
    <w:rsid w:val="003848CB"/>
    <w:rsid w:val="00385921"/>
    <w:rsid w:val="00387C39"/>
    <w:rsid w:val="00391A20"/>
    <w:rsid w:val="00391FDE"/>
    <w:rsid w:val="00394265"/>
    <w:rsid w:val="003947CD"/>
    <w:rsid w:val="00394B31"/>
    <w:rsid w:val="00394C12"/>
    <w:rsid w:val="0039571F"/>
    <w:rsid w:val="00395744"/>
    <w:rsid w:val="00396BCB"/>
    <w:rsid w:val="00397038"/>
    <w:rsid w:val="003974C2"/>
    <w:rsid w:val="003A04A0"/>
    <w:rsid w:val="003A17D4"/>
    <w:rsid w:val="003A188A"/>
    <w:rsid w:val="003A1CFF"/>
    <w:rsid w:val="003A3E51"/>
    <w:rsid w:val="003A44AE"/>
    <w:rsid w:val="003A5955"/>
    <w:rsid w:val="003A6884"/>
    <w:rsid w:val="003A6F89"/>
    <w:rsid w:val="003B0B25"/>
    <w:rsid w:val="003B0BA7"/>
    <w:rsid w:val="003B1E9B"/>
    <w:rsid w:val="003B2993"/>
    <w:rsid w:val="003B38C1"/>
    <w:rsid w:val="003B4DAF"/>
    <w:rsid w:val="003C0CBE"/>
    <w:rsid w:val="003C28E0"/>
    <w:rsid w:val="003C2C74"/>
    <w:rsid w:val="003C34B2"/>
    <w:rsid w:val="003C3E77"/>
    <w:rsid w:val="003C3FE7"/>
    <w:rsid w:val="003C4CB2"/>
    <w:rsid w:val="003C504A"/>
    <w:rsid w:val="003C70FF"/>
    <w:rsid w:val="003C7200"/>
    <w:rsid w:val="003C792A"/>
    <w:rsid w:val="003C7CBD"/>
    <w:rsid w:val="003D0660"/>
    <w:rsid w:val="003D0E3E"/>
    <w:rsid w:val="003D287F"/>
    <w:rsid w:val="003D2DA8"/>
    <w:rsid w:val="003D3787"/>
    <w:rsid w:val="003D4A44"/>
    <w:rsid w:val="003D5169"/>
    <w:rsid w:val="003D56FB"/>
    <w:rsid w:val="003D5A6A"/>
    <w:rsid w:val="003D5C10"/>
    <w:rsid w:val="003D633F"/>
    <w:rsid w:val="003D7FF4"/>
    <w:rsid w:val="003E03E1"/>
    <w:rsid w:val="003E2F7D"/>
    <w:rsid w:val="003E44D0"/>
    <w:rsid w:val="003E47E5"/>
    <w:rsid w:val="003E4BC3"/>
    <w:rsid w:val="003E4F49"/>
    <w:rsid w:val="003E6EC1"/>
    <w:rsid w:val="003F20FF"/>
    <w:rsid w:val="003F25FC"/>
    <w:rsid w:val="003F27BE"/>
    <w:rsid w:val="003F4416"/>
    <w:rsid w:val="003F582B"/>
    <w:rsid w:val="003F668E"/>
    <w:rsid w:val="003F68A5"/>
    <w:rsid w:val="003F79EB"/>
    <w:rsid w:val="00400C93"/>
    <w:rsid w:val="0040277C"/>
    <w:rsid w:val="00403575"/>
    <w:rsid w:val="00403BD7"/>
    <w:rsid w:val="00406B81"/>
    <w:rsid w:val="004076DE"/>
    <w:rsid w:val="00410ADF"/>
    <w:rsid w:val="00414575"/>
    <w:rsid w:val="00414DCD"/>
    <w:rsid w:val="0041522A"/>
    <w:rsid w:val="004153EE"/>
    <w:rsid w:val="00416D7C"/>
    <w:rsid w:val="00417688"/>
    <w:rsid w:val="00420370"/>
    <w:rsid w:val="00421934"/>
    <w:rsid w:val="004233DC"/>
    <w:rsid w:val="00423E3E"/>
    <w:rsid w:val="004273C4"/>
    <w:rsid w:val="00427AF4"/>
    <w:rsid w:val="0043077C"/>
    <w:rsid w:val="00430E48"/>
    <w:rsid w:val="00431172"/>
    <w:rsid w:val="00431681"/>
    <w:rsid w:val="00432C8C"/>
    <w:rsid w:val="00434A70"/>
    <w:rsid w:val="00436983"/>
    <w:rsid w:val="004371ED"/>
    <w:rsid w:val="00437F80"/>
    <w:rsid w:val="00442F4C"/>
    <w:rsid w:val="004436AB"/>
    <w:rsid w:val="00444308"/>
    <w:rsid w:val="00444AEC"/>
    <w:rsid w:val="0044622C"/>
    <w:rsid w:val="00446813"/>
    <w:rsid w:val="0045054C"/>
    <w:rsid w:val="00450DA4"/>
    <w:rsid w:val="00450DF7"/>
    <w:rsid w:val="00453D5E"/>
    <w:rsid w:val="004550BF"/>
    <w:rsid w:val="00455FCD"/>
    <w:rsid w:val="004603E8"/>
    <w:rsid w:val="004607D0"/>
    <w:rsid w:val="00460EB2"/>
    <w:rsid w:val="00461B49"/>
    <w:rsid w:val="00461C18"/>
    <w:rsid w:val="00462AD1"/>
    <w:rsid w:val="00462B2E"/>
    <w:rsid w:val="004645AD"/>
    <w:rsid w:val="004647DA"/>
    <w:rsid w:val="00465823"/>
    <w:rsid w:val="00471297"/>
    <w:rsid w:val="00471CFB"/>
    <w:rsid w:val="00474062"/>
    <w:rsid w:val="00476385"/>
    <w:rsid w:val="004766AA"/>
    <w:rsid w:val="00476DC3"/>
    <w:rsid w:val="00477D53"/>
    <w:rsid w:val="00477D6B"/>
    <w:rsid w:val="004844D8"/>
    <w:rsid w:val="00487020"/>
    <w:rsid w:val="00487D65"/>
    <w:rsid w:val="00490D85"/>
    <w:rsid w:val="0049166E"/>
    <w:rsid w:val="0049395D"/>
    <w:rsid w:val="00493DD0"/>
    <w:rsid w:val="00494A01"/>
    <w:rsid w:val="00496312"/>
    <w:rsid w:val="004A0926"/>
    <w:rsid w:val="004A1093"/>
    <w:rsid w:val="004A1365"/>
    <w:rsid w:val="004A17EC"/>
    <w:rsid w:val="004A230B"/>
    <w:rsid w:val="004A235B"/>
    <w:rsid w:val="004A2F9B"/>
    <w:rsid w:val="004A3256"/>
    <w:rsid w:val="004A35F7"/>
    <w:rsid w:val="004A3AA3"/>
    <w:rsid w:val="004A3B3A"/>
    <w:rsid w:val="004A6269"/>
    <w:rsid w:val="004A70F2"/>
    <w:rsid w:val="004B0D38"/>
    <w:rsid w:val="004B0D89"/>
    <w:rsid w:val="004B11A7"/>
    <w:rsid w:val="004B20AA"/>
    <w:rsid w:val="004B3BE6"/>
    <w:rsid w:val="004B7184"/>
    <w:rsid w:val="004B794F"/>
    <w:rsid w:val="004C1C82"/>
    <w:rsid w:val="004C4A0B"/>
    <w:rsid w:val="004C56CF"/>
    <w:rsid w:val="004C678B"/>
    <w:rsid w:val="004C763E"/>
    <w:rsid w:val="004D285B"/>
    <w:rsid w:val="004D520F"/>
    <w:rsid w:val="004D72E3"/>
    <w:rsid w:val="004E104B"/>
    <w:rsid w:val="004E18A3"/>
    <w:rsid w:val="004E1AB0"/>
    <w:rsid w:val="004E3146"/>
    <w:rsid w:val="004F037A"/>
    <w:rsid w:val="004F142D"/>
    <w:rsid w:val="004F165C"/>
    <w:rsid w:val="004F1D30"/>
    <w:rsid w:val="004F3BB4"/>
    <w:rsid w:val="004F6460"/>
    <w:rsid w:val="0050042D"/>
    <w:rsid w:val="00500B9E"/>
    <w:rsid w:val="005019FF"/>
    <w:rsid w:val="00503A64"/>
    <w:rsid w:val="005049D1"/>
    <w:rsid w:val="00504B34"/>
    <w:rsid w:val="00507D46"/>
    <w:rsid w:val="00510800"/>
    <w:rsid w:val="00511090"/>
    <w:rsid w:val="0051159A"/>
    <w:rsid w:val="005131B1"/>
    <w:rsid w:val="00513CBC"/>
    <w:rsid w:val="00513F18"/>
    <w:rsid w:val="005149D7"/>
    <w:rsid w:val="00514A17"/>
    <w:rsid w:val="005172DD"/>
    <w:rsid w:val="005211B1"/>
    <w:rsid w:val="00524AB0"/>
    <w:rsid w:val="0052510D"/>
    <w:rsid w:val="005273D1"/>
    <w:rsid w:val="00527AAE"/>
    <w:rsid w:val="00527C5D"/>
    <w:rsid w:val="0053057A"/>
    <w:rsid w:val="0053202C"/>
    <w:rsid w:val="0053348C"/>
    <w:rsid w:val="00534E22"/>
    <w:rsid w:val="00534E65"/>
    <w:rsid w:val="005401B5"/>
    <w:rsid w:val="00542767"/>
    <w:rsid w:val="00544884"/>
    <w:rsid w:val="00544F0C"/>
    <w:rsid w:val="00544FF1"/>
    <w:rsid w:val="00547068"/>
    <w:rsid w:val="0055139E"/>
    <w:rsid w:val="00551E16"/>
    <w:rsid w:val="00553C1D"/>
    <w:rsid w:val="005547BE"/>
    <w:rsid w:val="0055508B"/>
    <w:rsid w:val="00556149"/>
    <w:rsid w:val="00556D89"/>
    <w:rsid w:val="00560A29"/>
    <w:rsid w:val="005612D3"/>
    <w:rsid w:val="0056216F"/>
    <w:rsid w:val="0056293E"/>
    <w:rsid w:val="00563E4C"/>
    <w:rsid w:val="00564088"/>
    <w:rsid w:val="00565090"/>
    <w:rsid w:val="00565643"/>
    <w:rsid w:val="00565794"/>
    <w:rsid w:val="00565EBD"/>
    <w:rsid w:val="00571F8A"/>
    <w:rsid w:val="005728CB"/>
    <w:rsid w:val="00573ABE"/>
    <w:rsid w:val="00573E43"/>
    <w:rsid w:val="00574374"/>
    <w:rsid w:val="005750B4"/>
    <w:rsid w:val="005757CB"/>
    <w:rsid w:val="0058008D"/>
    <w:rsid w:val="00580880"/>
    <w:rsid w:val="00580AD5"/>
    <w:rsid w:val="0058137D"/>
    <w:rsid w:val="005818FF"/>
    <w:rsid w:val="00583CC8"/>
    <w:rsid w:val="00584314"/>
    <w:rsid w:val="00585EF1"/>
    <w:rsid w:val="0058674E"/>
    <w:rsid w:val="00587163"/>
    <w:rsid w:val="00587499"/>
    <w:rsid w:val="005906E3"/>
    <w:rsid w:val="00590CD6"/>
    <w:rsid w:val="00592C1B"/>
    <w:rsid w:val="00594CC4"/>
    <w:rsid w:val="00595FA7"/>
    <w:rsid w:val="00596DD6"/>
    <w:rsid w:val="005974E8"/>
    <w:rsid w:val="005A0B5B"/>
    <w:rsid w:val="005A0BC2"/>
    <w:rsid w:val="005A13E9"/>
    <w:rsid w:val="005A1F3E"/>
    <w:rsid w:val="005A26A3"/>
    <w:rsid w:val="005A3279"/>
    <w:rsid w:val="005A3678"/>
    <w:rsid w:val="005A510A"/>
    <w:rsid w:val="005A57C8"/>
    <w:rsid w:val="005A62C0"/>
    <w:rsid w:val="005A732B"/>
    <w:rsid w:val="005B0460"/>
    <w:rsid w:val="005B0DA6"/>
    <w:rsid w:val="005B1693"/>
    <w:rsid w:val="005B1724"/>
    <w:rsid w:val="005B2C82"/>
    <w:rsid w:val="005B3D65"/>
    <w:rsid w:val="005B7F01"/>
    <w:rsid w:val="005C0301"/>
    <w:rsid w:val="005C0A81"/>
    <w:rsid w:val="005C126E"/>
    <w:rsid w:val="005C1BCC"/>
    <w:rsid w:val="005C6618"/>
    <w:rsid w:val="005C6649"/>
    <w:rsid w:val="005C6F21"/>
    <w:rsid w:val="005D0C1A"/>
    <w:rsid w:val="005D10DE"/>
    <w:rsid w:val="005D1C48"/>
    <w:rsid w:val="005D1C8D"/>
    <w:rsid w:val="005D25A3"/>
    <w:rsid w:val="005D25D2"/>
    <w:rsid w:val="005D3D96"/>
    <w:rsid w:val="005D77CD"/>
    <w:rsid w:val="005E01E2"/>
    <w:rsid w:val="005E12B6"/>
    <w:rsid w:val="005E1789"/>
    <w:rsid w:val="005E50E6"/>
    <w:rsid w:val="005E5D59"/>
    <w:rsid w:val="005E650E"/>
    <w:rsid w:val="005E6EA4"/>
    <w:rsid w:val="005E7111"/>
    <w:rsid w:val="005E762C"/>
    <w:rsid w:val="005E781E"/>
    <w:rsid w:val="005F0AAD"/>
    <w:rsid w:val="005F16C9"/>
    <w:rsid w:val="005F3C53"/>
    <w:rsid w:val="005F4E23"/>
    <w:rsid w:val="005F6AFC"/>
    <w:rsid w:val="005F6FC7"/>
    <w:rsid w:val="005F7A65"/>
    <w:rsid w:val="005F7D69"/>
    <w:rsid w:val="00600BE3"/>
    <w:rsid w:val="00600FCA"/>
    <w:rsid w:val="00601021"/>
    <w:rsid w:val="00601123"/>
    <w:rsid w:val="006032AA"/>
    <w:rsid w:val="00603E98"/>
    <w:rsid w:val="00605827"/>
    <w:rsid w:val="00606713"/>
    <w:rsid w:val="006079FF"/>
    <w:rsid w:val="00607E3D"/>
    <w:rsid w:val="0061091E"/>
    <w:rsid w:val="006124BB"/>
    <w:rsid w:val="00613D09"/>
    <w:rsid w:val="00614470"/>
    <w:rsid w:val="00615C3D"/>
    <w:rsid w:val="00615DD4"/>
    <w:rsid w:val="00615E73"/>
    <w:rsid w:val="00616949"/>
    <w:rsid w:val="0061732E"/>
    <w:rsid w:val="00620F8E"/>
    <w:rsid w:val="00622F2A"/>
    <w:rsid w:val="006235FF"/>
    <w:rsid w:val="00624A68"/>
    <w:rsid w:val="00624F01"/>
    <w:rsid w:val="006253C6"/>
    <w:rsid w:val="006266D3"/>
    <w:rsid w:val="0063107F"/>
    <w:rsid w:val="00631E50"/>
    <w:rsid w:val="00634C73"/>
    <w:rsid w:val="00635429"/>
    <w:rsid w:val="006360B1"/>
    <w:rsid w:val="00641CE2"/>
    <w:rsid w:val="00642FC0"/>
    <w:rsid w:val="00643C8D"/>
    <w:rsid w:val="00644FF4"/>
    <w:rsid w:val="006453D5"/>
    <w:rsid w:val="0064593D"/>
    <w:rsid w:val="00646050"/>
    <w:rsid w:val="00646E43"/>
    <w:rsid w:val="00647EC6"/>
    <w:rsid w:val="006514A8"/>
    <w:rsid w:val="00653244"/>
    <w:rsid w:val="006545C0"/>
    <w:rsid w:val="006617E7"/>
    <w:rsid w:val="00661FB6"/>
    <w:rsid w:val="00662084"/>
    <w:rsid w:val="006641B7"/>
    <w:rsid w:val="006645F1"/>
    <w:rsid w:val="0066631B"/>
    <w:rsid w:val="0066711D"/>
    <w:rsid w:val="006705C9"/>
    <w:rsid w:val="006713CA"/>
    <w:rsid w:val="006715E5"/>
    <w:rsid w:val="006748EE"/>
    <w:rsid w:val="00676C5C"/>
    <w:rsid w:val="006811A8"/>
    <w:rsid w:val="00683785"/>
    <w:rsid w:val="00683A2D"/>
    <w:rsid w:val="00683E21"/>
    <w:rsid w:val="00684450"/>
    <w:rsid w:val="00685C2A"/>
    <w:rsid w:val="00686349"/>
    <w:rsid w:val="00690CBF"/>
    <w:rsid w:val="0069122F"/>
    <w:rsid w:val="00691775"/>
    <w:rsid w:val="00691E4C"/>
    <w:rsid w:val="00692873"/>
    <w:rsid w:val="00693064"/>
    <w:rsid w:val="006947B0"/>
    <w:rsid w:val="00694C0C"/>
    <w:rsid w:val="00694C8A"/>
    <w:rsid w:val="006976B7"/>
    <w:rsid w:val="006A0A0B"/>
    <w:rsid w:val="006A0A96"/>
    <w:rsid w:val="006A32ED"/>
    <w:rsid w:val="006A3664"/>
    <w:rsid w:val="006A6A83"/>
    <w:rsid w:val="006A764B"/>
    <w:rsid w:val="006A7C32"/>
    <w:rsid w:val="006B094C"/>
    <w:rsid w:val="006B1810"/>
    <w:rsid w:val="006B2F89"/>
    <w:rsid w:val="006B2FF4"/>
    <w:rsid w:val="006B3250"/>
    <w:rsid w:val="006B3A61"/>
    <w:rsid w:val="006B431F"/>
    <w:rsid w:val="006B503B"/>
    <w:rsid w:val="006C0242"/>
    <w:rsid w:val="006C100B"/>
    <w:rsid w:val="006C1640"/>
    <w:rsid w:val="006C1974"/>
    <w:rsid w:val="006C2F9E"/>
    <w:rsid w:val="006C3A43"/>
    <w:rsid w:val="006C4CBF"/>
    <w:rsid w:val="006C62D1"/>
    <w:rsid w:val="006D054C"/>
    <w:rsid w:val="006D18E1"/>
    <w:rsid w:val="006D1CCB"/>
    <w:rsid w:val="006D45D0"/>
    <w:rsid w:val="006D5E9C"/>
    <w:rsid w:val="006D6797"/>
    <w:rsid w:val="006E2616"/>
    <w:rsid w:val="006E41F9"/>
    <w:rsid w:val="006E4A2A"/>
    <w:rsid w:val="006E4EAE"/>
    <w:rsid w:val="006E59AB"/>
    <w:rsid w:val="006E59E7"/>
    <w:rsid w:val="006E65D0"/>
    <w:rsid w:val="006F1556"/>
    <w:rsid w:val="006F162F"/>
    <w:rsid w:val="006F1EF1"/>
    <w:rsid w:val="006F2F23"/>
    <w:rsid w:val="006F4C97"/>
    <w:rsid w:val="006F6932"/>
    <w:rsid w:val="006F6E73"/>
    <w:rsid w:val="006F73AC"/>
    <w:rsid w:val="006F7F23"/>
    <w:rsid w:val="00700397"/>
    <w:rsid w:val="00704101"/>
    <w:rsid w:val="007130DB"/>
    <w:rsid w:val="007138A1"/>
    <w:rsid w:val="0071401C"/>
    <w:rsid w:val="007147FC"/>
    <w:rsid w:val="00715BD1"/>
    <w:rsid w:val="007177B7"/>
    <w:rsid w:val="00721F0E"/>
    <w:rsid w:val="0072363F"/>
    <w:rsid w:val="0072388A"/>
    <w:rsid w:val="00723ADC"/>
    <w:rsid w:val="00723B78"/>
    <w:rsid w:val="0072462D"/>
    <w:rsid w:val="007251A0"/>
    <w:rsid w:val="00725539"/>
    <w:rsid w:val="0072581B"/>
    <w:rsid w:val="00726C73"/>
    <w:rsid w:val="00726F3A"/>
    <w:rsid w:val="00730EC8"/>
    <w:rsid w:val="007320D7"/>
    <w:rsid w:val="00732B60"/>
    <w:rsid w:val="00734EF6"/>
    <w:rsid w:val="00740B0A"/>
    <w:rsid w:val="00740CC2"/>
    <w:rsid w:val="00743414"/>
    <w:rsid w:val="007435E4"/>
    <w:rsid w:val="007446CD"/>
    <w:rsid w:val="007447A2"/>
    <w:rsid w:val="00744A3D"/>
    <w:rsid w:val="00744A92"/>
    <w:rsid w:val="007456BD"/>
    <w:rsid w:val="00745AC6"/>
    <w:rsid w:val="007464DB"/>
    <w:rsid w:val="00747897"/>
    <w:rsid w:val="00752506"/>
    <w:rsid w:val="00753D28"/>
    <w:rsid w:val="00755266"/>
    <w:rsid w:val="00760F82"/>
    <w:rsid w:val="007611CC"/>
    <w:rsid w:val="007616E5"/>
    <w:rsid w:val="00762484"/>
    <w:rsid w:val="00762881"/>
    <w:rsid w:val="007631E1"/>
    <w:rsid w:val="0076382E"/>
    <w:rsid w:val="00763CA1"/>
    <w:rsid w:val="00763DC5"/>
    <w:rsid w:val="00764773"/>
    <w:rsid w:val="00764883"/>
    <w:rsid w:val="0076531A"/>
    <w:rsid w:val="007655CF"/>
    <w:rsid w:val="00766375"/>
    <w:rsid w:val="007708A2"/>
    <w:rsid w:val="00773001"/>
    <w:rsid w:val="00775218"/>
    <w:rsid w:val="007755F9"/>
    <w:rsid w:val="0077666A"/>
    <w:rsid w:val="00776768"/>
    <w:rsid w:val="00777E01"/>
    <w:rsid w:val="00783B48"/>
    <w:rsid w:val="00784506"/>
    <w:rsid w:val="00784528"/>
    <w:rsid w:val="00784ED6"/>
    <w:rsid w:val="00784F76"/>
    <w:rsid w:val="0078560E"/>
    <w:rsid w:val="00785F9C"/>
    <w:rsid w:val="007914E5"/>
    <w:rsid w:val="0079353D"/>
    <w:rsid w:val="007938C4"/>
    <w:rsid w:val="00796FDC"/>
    <w:rsid w:val="00797664"/>
    <w:rsid w:val="00797D9F"/>
    <w:rsid w:val="007A3DBF"/>
    <w:rsid w:val="007A5013"/>
    <w:rsid w:val="007A77CE"/>
    <w:rsid w:val="007A7BF5"/>
    <w:rsid w:val="007B1700"/>
    <w:rsid w:val="007B28B8"/>
    <w:rsid w:val="007B4EA9"/>
    <w:rsid w:val="007B593F"/>
    <w:rsid w:val="007B7D97"/>
    <w:rsid w:val="007C0057"/>
    <w:rsid w:val="007C1E6E"/>
    <w:rsid w:val="007C389A"/>
    <w:rsid w:val="007C3A1F"/>
    <w:rsid w:val="007C41B9"/>
    <w:rsid w:val="007C4E54"/>
    <w:rsid w:val="007C5547"/>
    <w:rsid w:val="007C7727"/>
    <w:rsid w:val="007D1613"/>
    <w:rsid w:val="007D2CE9"/>
    <w:rsid w:val="007D5BC7"/>
    <w:rsid w:val="007D5F90"/>
    <w:rsid w:val="007D6FF0"/>
    <w:rsid w:val="007D730F"/>
    <w:rsid w:val="007D7F28"/>
    <w:rsid w:val="007E12D5"/>
    <w:rsid w:val="007E271C"/>
    <w:rsid w:val="007E2D86"/>
    <w:rsid w:val="007E4132"/>
    <w:rsid w:val="007E44CC"/>
    <w:rsid w:val="007E48DE"/>
    <w:rsid w:val="007E4DEF"/>
    <w:rsid w:val="007E4F25"/>
    <w:rsid w:val="007E5FD6"/>
    <w:rsid w:val="007E7D04"/>
    <w:rsid w:val="007F01F2"/>
    <w:rsid w:val="007F04C2"/>
    <w:rsid w:val="007F076C"/>
    <w:rsid w:val="007F18DF"/>
    <w:rsid w:val="007F3108"/>
    <w:rsid w:val="007F3226"/>
    <w:rsid w:val="007F37E9"/>
    <w:rsid w:val="008018BE"/>
    <w:rsid w:val="00802106"/>
    <w:rsid w:val="00804B1E"/>
    <w:rsid w:val="00804C5F"/>
    <w:rsid w:val="00807CCC"/>
    <w:rsid w:val="00810B34"/>
    <w:rsid w:val="00813674"/>
    <w:rsid w:val="008136ED"/>
    <w:rsid w:val="00816D78"/>
    <w:rsid w:val="0081756D"/>
    <w:rsid w:val="00817C4E"/>
    <w:rsid w:val="00821887"/>
    <w:rsid w:val="008257E5"/>
    <w:rsid w:val="00830136"/>
    <w:rsid w:val="00832729"/>
    <w:rsid w:val="00832EF1"/>
    <w:rsid w:val="00833D3C"/>
    <w:rsid w:val="00833E09"/>
    <w:rsid w:val="008361AB"/>
    <w:rsid w:val="008370EB"/>
    <w:rsid w:val="00837CDE"/>
    <w:rsid w:val="00837EB3"/>
    <w:rsid w:val="00840769"/>
    <w:rsid w:val="00840BF3"/>
    <w:rsid w:val="00840C3A"/>
    <w:rsid w:val="00841335"/>
    <w:rsid w:val="00844758"/>
    <w:rsid w:val="00844B00"/>
    <w:rsid w:val="00845D20"/>
    <w:rsid w:val="00847B64"/>
    <w:rsid w:val="00851089"/>
    <w:rsid w:val="008520CB"/>
    <w:rsid w:val="00852AD0"/>
    <w:rsid w:val="00852E91"/>
    <w:rsid w:val="008553FD"/>
    <w:rsid w:val="008559C3"/>
    <w:rsid w:val="00855D6B"/>
    <w:rsid w:val="008562C2"/>
    <w:rsid w:val="00857982"/>
    <w:rsid w:val="008604AA"/>
    <w:rsid w:val="00860E40"/>
    <w:rsid w:val="0086405F"/>
    <w:rsid w:val="0086457A"/>
    <w:rsid w:val="008658A5"/>
    <w:rsid w:val="00865D92"/>
    <w:rsid w:val="0086615B"/>
    <w:rsid w:val="00870AD1"/>
    <w:rsid w:val="00870BB2"/>
    <w:rsid w:val="00870E76"/>
    <w:rsid w:val="008720F2"/>
    <w:rsid w:val="00872CCA"/>
    <w:rsid w:val="00874882"/>
    <w:rsid w:val="00874953"/>
    <w:rsid w:val="0087534C"/>
    <w:rsid w:val="008778C9"/>
    <w:rsid w:val="00877A50"/>
    <w:rsid w:val="00877FE0"/>
    <w:rsid w:val="008802F8"/>
    <w:rsid w:val="00881711"/>
    <w:rsid w:val="00882CC4"/>
    <w:rsid w:val="00883EB3"/>
    <w:rsid w:val="00884A07"/>
    <w:rsid w:val="0088569D"/>
    <w:rsid w:val="00885A8C"/>
    <w:rsid w:val="00885E97"/>
    <w:rsid w:val="00886913"/>
    <w:rsid w:val="008879BA"/>
    <w:rsid w:val="00887FAF"/>
    <w:rsid w:val="00890CAF"/>
    <w:rsid w:val="0089182A"/>
    <w:rsid w:val="00891A35"/>
    <w:rsid w:val="00892BB8"/>
    <w:rsid w:val="008932E9"/>
    <w:rsid w:val="00893CAE"/>
    <w:rsid w:val="00897ED4"/>
    <w:rsid w:val="008A04CD"/>
    <w:rsid w:val="008A0AA1"/>
    <w:rsid w:val="008A1739"/>
    <w:rsid w:val="008A3579"/>
    <w:rsid w:val="008A46DE"/>
    <w:rsid w:val="008A487E"/>
    <w:rsid w:val="008A653A"/>
    <w:rsid w:val="008A7239"/>
    <w:rsid w:val="008B0E55"/>
    <w:rsid w:val="008B2341"/>
    <w:rsid w:val="008B2CC1"/>
    <w:rsid w:val="008B4DF6"/>
    <w:rsid w:val="008B5067"/>
    <w:rsid w:val="008B60B2"/>
    <w:rsid w:val="008C0EA0"/>
    <w:rsid w:val="008C1968"/>
    <w:rsid w:val="008C278F"/>
    <w:rsid w:val="008C2D67"/>
    <w:rsid w:val="008C2D7B"/>
    <w:rsid w:val="008C3C41"/>
    <w:rsid w:val="008C4C2C"/>
    <w:rsid w:val="008C54C2"/>
    <w:rsid w:val="008C5D52"/>
    <w:rsid w:val="008C6E0C"/>
    <w:rsid w:val="008C75C1"/>
    <w:rsid w:val="008D0150"/>
    <w:rsid w:val="008D129E"/>
    <w:rsid w:val="008D3492"/>
    <w:rsid w:val="008D35FD"/>
    <w:rsid w:val="008D51D9"/>
    <w:rsid w:val="008D5726"/>
    <w:rsid w:val="008D697E"/>
    <w:rsid w:val="008D6E6C"/>
    <w:rsid w:val="008D73D6"/>
    <w:rsid w:val="008D7C54"/>
    <w:rsid w:val="008E0096"/>
    <w:rsid w:val="008E1E6B"/>
    <w:rsid w:val="008E2BF3"/>
    <w:rsid w:val="008E58BA"/>
    <w:rsid w:val="008E767D"/>
    <w:rsid w:val="008E7A78"/>
    <w:rsid w:val="008F043D"/>
    <w:rsid w:val="008F05B3"/>
    <w:rsid w:val="008F1BFD"/>
    <w:rsid w:val="008F1C58"/>
    <w:rsid w:val="008F24B9"/>
    <w:rsid w:val="008F28BC"/>
    <w:rsid w:val="008F3558"/>
    <w:rsid w:val="008F4188"/>
    <w:rsid w:val="008F5796"/>
    <w:rsid w:val="008F68C9"/>
    <w:rsid w:val="008F6DC5"/>
    <w:rsid w:val="009005DD"/>
    <w:rsid w:val="00900FCD"/>
    <w:rsid w:val="009011F0"/>
    <w:rsid w:val="0090392E"/>
    <w:rsid w:val="00904164"/>
    <w:rsid w:val="0090556D"/>
    <w:rsid w:val="009057F9"/>
    <w:rsid w:val="00906ADA"/>
    <w:rsid w:val="00907186"/>
    <w:rsid w:val="0090731E"/>
    <w:rsid w:val="0091116B"/>
    <w:rsid w:val="00911552"/>
    <w:rsid w:val="00911BF8"/>
    <w:rsid w:val="00911E1B"/>
    <w:rsid w:val="009131A0"/>
    <w:rsid w:val="00915CF3"/>
    <w:rsid w:val="00916676"/>
    <w:rsid w:val="00916EE2"/>
    <w:rsid w:val="00917B0A"/>
    <w:rsid w:val="00920E2C"/>
    <w:rsid w:val="009210D4"/>
    <w:rsid w:val="00924137"/>
    <w:rsid w:val="00924B68"/>
    <w:rsid w:val="009254DE"/>
    <w:rsid w:val="00925D3D"/>
    <w:rsid w:val="00927BDF"/>
    <w:rsid w:val="009304F7"/>
    <w:rsid w:val="009305EB"/>
    <w:rsid w:val="00930CED"/>
    <w:rsid w:val="009320EF"/>
    <w:rsid w:val="00933E59"/>
    <w:rsid w:val="00934746"/>
    <w:rsid w:val="009377F2"/>
    <w:rsid w:val="00940027"/>
    <w:rsid w:val="0094108B"/>
    <w:rsid w:val="00941687"/>
    <w:rsid w:val="00942662"/>
    <w:rsid w:val="00942766"/>
    <w:rsid w:val="00942F01"/>
    <w:rsid w:val="009433A2"/>
    <w:rsid w:val="00943C51"/>
    <w:rsid w:val="0094465F"/>
    <w:rsid w:val="00944848"/>
    <w:rsid w:val="009450AA"/>
    <w:rsid w:val="009462E6"/>
    <w:rsid w:val="009467C7"/>
    <w:rsid w:val="00946828"/>
    <w:rsid w:val="0094769F"/>
    <w:rsid w:val="00950361"/>
    <w:rsid w:val="009506D1"/>
    <w:rsid w:val="00951CD8"/>
    <w:rsid w:val="00953945"/>
    <w:rsid w:val="009540BF"/>
    <w:rsid w:val="009546D3"/>
    <w:rsid w:val="009546F0"/>
    <w:rsid w:val="009548A7"/>
    <w:rsid w:val="00955EB2"/>
    <w:rsid w:val="00956069"/>
    <w:rsid w:val="009625D4"/>
    <w:rsid w:val="009629EA"/>
    <w:rsid w:val="009630FA"/>
    <w:rsid w:val="009632F1"/>
    <w:rsid w:val="00963525"/>
    <w:rsid w:val="00963BEC"/>
    <w:rsid w:val="00964BEB"/>
    <w:rsid w:val="00966774"/>
    <w:rsid w:val="00966A22"/>
    <w:rsid w:val="0096722F"/>
    <w:rsid w:val="00970217"/>
    <w:rsid w:val="00970FC0"/>
    <w:rsid w:val="0097159D"/>
    <w:rsid w:val="00972845"/>
    <w:rsid w:val="0097641F"/>
    <w:rsid w:val="0097656A"/>
    <w:rsid w:val="00977208"/>
    <w:rsid w:val="009773CD"/>
    <w:rsid w:val="009777F9"/>
    <w:rsid w:val="0098050A"/>
    <w:rsid w:val="00980843"/>
    <w:rsid w:val="00980CA2"/>
    <w:rsid w:val="00980CFB"/>
    <w:rsid w:val="00982155"/>
    <w:rsid w:val="00984743"/>
    <w:rsid w:val="009859FD"/>
    <w:rsid w:val="00991379"/>
    <w:rsid w:val="009913ED"/>
    <w:rsid w:val="00992901"/>
    <w:rsid w:val="009962CC"/>
    <w:rsid w:val="00996792"/>
    <w:rsid w:val="00996C81"/>
    <w:rsid w:val="00997BAB"/>
    <w:rsid w:val="009A0A6B"/>
    <w:rsid w:val="009A10D8"/>
    <w:rsid w:val="009A1120"/>
    <w:rsid w:val="009A1A44"/>
    <w:rsid w:val="009A1B8F"/>
    <w:rsid w:val="009A2A19"/>
    <w:rsid w:val="009B22F1"/>
    <w:rsid w:val="009B2852"/>
    <w:rsid w:val="009B308B"/>
    <w:rsid w:val="009B51B7"/>
    <w:rsid w:val="009B6713"/>
    <w:rsid w:val="009B6D09"/>
    <w:rsid w:val="009B6FFD"/>
    <w:rsid w:val="009B7E2C"/>
    <w:rsid w:val="009C042C"/>
    <w:rsid w:val="009C10EF"/>
    <w:rsid w:val="009C12E6"/>
    <w:rsid w:val="009C2786"/>
    <w:rsid w:val="009C326D"/>
    <w:rsid w:val="009C3958"/>
    <w:rsid w:val="009C58B0"/>
    <w:rsid w:val="009C5D63"/>
    <w:rsid w:val="009C77A3"/>
    <w:rsid w:val="009D18E1"/>
    <w:rsid w:val="009D5D8E"/>
    <w:rsid w:val="009D65F3"/>
    <w:rsid w:val="009D6CFC"/>
    <w:rsid w:val="009D7C1C"/>
    <w:rsid w:val="009E239C"/>
    <w:rsid w:val="009E2791"/>
    <w:rsid w:val="009E3F6F"/>
    <w:rsid w:val="009E47C7"/>
    <w:rsid w:val="009E55A7"/>
    <w:rsid w:val="009E6D3B"/>
    <w:rsid w:val="009E7653"/>
    <w:rsid w:val="009F0B6E"/>
    <w:rsid w:val="009F140C"/>
    <w:rsid w:val="009F166C"/>
    <w:rsid w:val="009F297E"/>
    <w:rsid w:val="009F38B6"/>
    <w:rsid w:val="009F3BAE"/>
    <w:rsid w:val="009F3FF0"/>
    <w:rsid w:val="009F499F"/>
    <w:rsid w:val="009F51CE"/>
    <w:rsid w:val="009F6430"/>
    <w:rsid w:val="009F7329"/>
    <w:rsid w:val="00A0024C"/>
    <w:rsid w:val="00A00686"/>
    <w:rsid w:val="00A00C32"/>
    <w:rsid w:val="00A017A3"/>
    <w:rsid w:val="00A0297A"/>
    <w:rsid w:val="00A03A5F"/>
    <w:rsid w:val="00A04915"/>
    <w:rsid w:val="00A053DF"/>
    <w:rsid w:val="00A05422"/>
    <w:rsid w:val="00A057D4"/>
    <w:rsid w:val="00A05FE6"/>
    <w:rsid w:val="00A07C34"/>
    <w:rsid w:val="00A07FA4"/>
    <w:rsid w:val="00A136C5"/>
    <w:rsid w:val="00A16808"/>
    <w:rsid w:val="00A17B0F"/>
    <w:rsid w:val="00A21056"/>
    <w:rsid w:val="00A21914"/>
    <w:rsid w:val="00A23460"/>
    <w:rsid w:val="00A23A78"/>
    <w:rsid w:val="00A25C28"/>
    <w:rsid w:val="00A2687A"/>
    <w:rsid w:val="00A268E1"/>
    <w:rsid w:val="00A26DB0"/>
    <w:rsid w:val="00A27BDA"/>
    <w:rsid w:val="00A3008A"/>
    <w:rsid w:val="00A30A6B"/>
    <w:rsid w:val="00A31306"/>
    <w:rsid w:val="00A319E5"/>
    <w:rsid w:val="00A37C1B"/>
    <w:rsid w:val="00A42DAF"/>
    <w:rsid w:val="00A43141"/>
    <w:rsid w:val="00A449FE"/>
    <w:rsid w:val="00A450DD"/>
    <w:rsid w:val="00A45BD8"/>
    <w:rsid w:val="00A46D62"/>
    <w:rsid w:val="00A470E5"/>
    <w:rsid w:val="00A47968"/>
    <w:rsid w:val="00A500B4"/>
    <w:rsid w:val="00A5263B"/>
    <w:rsid w:val="00A5363B"/>
    <w:rsid w:val="00A539D0"/>
    <w:rsid w:val="00A53F9D"/>
    <w:rsid w:val="00A56A7B"/>
    <w:rsid w:val="00A63762"/>
    <w:rsid w:val="00A645CB"/>
    <w:rsid w:val="00A6612F"/>
    <w:rsid w:val="00A66F85"/>
    <w:rsid w:val="00A67491"/>
    <w:rsid w:val="00A675D4"/>
    <w:rsid w:val="00A67F00"/>
    <w:rsid w:val="00A70A45"/>
    <w:rsid w:val="00A72141"/>
    <w:rsid w:val="00A751E8"/>
    <w:rsid w:val="00A75A99"/>
    <w:rsid w:val="00A76E4A"/>
    <w:rsid w:val="00A770D3"/>
    <w:rsid w:val="00A7740C"/>
    <w:rsid w:val="00A820A7"/>
    <w:rsid w:val="00A82CA0"/>
    <w:rsid w:val="00A84F59"/>
    <w:rsid w:val="00A85F3C"/>
    <w:rsid w:val="00A869B7"/>
    <w:rsid w:val="00A87996"/>
    <w:rsid w:val="00A9097D"/>
    <w:rsid w:val="00A909EE"/>
    <w:rsid w:val="00A91B6A"/>
    <w:rsid w:val="00A92A41"/>
    <w:rsid w:val="00A932C8"/>
    <w:rsid w:val="00A94404"/>
    <w:rsid w:val="00A95097"/>
    <w:rsid w:val="00A960E3"/>
    <w:rsid w:val="00A974DE"/>
    <w:rsid w:val="00AA0A0F"/>
    <w:rsid w:val="00AA0BCE"/>
    <w:rsid w:val="00AA100E"/>
    <w:rsid w:val="00AA13FF"/>
    <w:rsid w:val="00AA4C64"/>
    <w:rsid w:val="00AA535E"/>
    <w:rsid w:val="00AA7534"/>
    <w:rsid w:val="00AA7DA6"/>
    <w:rsid w:val="00AB13E9"/>
    <w:rsid w:val="00AB158D"/>
    <w:rsid w:val="00AB2C6C"/>
    <w:rsid w:val="00AB4EE8"/>
    <w:rsid w:val="00AB5626"/>
    <w:rsid w:val="00AB63CD"/>
    <w:rsid w:val="00AB6C8D"/>
    <w:rsid w:val="00AC032F"/>
    <w:rsid w:val="00AC1857"/>
    <w:rsid w:val="00AC205C"/>
    <w:rsid w:val="00AC2609"/>
    <w:rsid w:val="00AC311F"/>
    <w:rsid w:val="00AC324F"/>
    <w:rsid w:val="00AC47BA"/>
    <w:rsid w:val="00AD0FA1"/>
    <w:rsid w:val="00AD21E2"/>
    <w:rsid w:val="00AD267B"/>
    <w:rsid w:val="00AD613C"/>
    <w:rsid w:val="00AD6214"/>
    <w:rsid w:val="00AD7113"/>
    <w:rsid w:val="00AD7449"/>
    <w:rsid w:val="00AD7835"/>
    <w:rsid w:val="00AE02F6"/>
    <w:rsid w:val="00AE1EA3"/>
    <w:rsid w:val="00AE3567"/>
    <w:rsid w:val="00AE3D9B"/>
    <w:rsid w:val="00AF0A6B"/>
    <w:rsid w:val="00AF1AEA"/>
    <w:rsid w:val="00AF1BF5"/>
    <w:rsid w:val="00AF286A"/>
    <w:rsid w:val="00AF7BF6"/>
    <w:rsid w:val="00B0040E"/>
    <w:rsid w:val="00B01AFD"/>
    <w:rsid w:val="00B02B85"/>
    <w:rsid w:val="00B03349"/>
    <w:rsid w:val="00B04571"/>
    <w:rsid w:val="00B048A1"/>
    <w:rsid w:val="00B0572A"/>
    <w:rsid w:val="00B05A69"/>
    <w:rsid w:val="00B063DC"/>
    <w:rsid w:val="00B0691F"/>
    <w:rsid w:val="00B07924"/>
    <w:rsid w:val="00B10AD1"/>
    <w:rsid w:val="00B15907"/>
    <w:rsid w:val="00B17F2C"/>
    <w:rsid w:val="00B20C63"/>
    <w:rsid w:val="00B225F5"/>
    <w:rsid w:val="00B22EB9"/>
    <w:rsid w:val="00B23205"/>
    <w:rsid w:val="00B23893"/>
    <w:rsid w:val="00B23DEE"/>
    <w:rsid w:val="00B24255"/>
    <w:rsid w:val="00B24272"/>
    <w:rsid w:val="00B25FA5"/>
    <w:rsid w:val="00B2618E"/>
    <w:rsid w:val="00B30BA3"/>
    <w:rsid w:val="00B31E9E"/>
    <w:rsid w:val="00B33C01"/>
    <w:rsid w:val="00B34A31"/>
    <w:rsid w:val="00B3624E"/>
    <w:rsid w:val="00B3711A"/>
    <w:rsid w:val="00B3752A"/>
    <w:rsid w:val="00B37EB5"/>
    <w:rsid w:val="00B407A8"/>
    <w:rsid w:val="00B42184"/>
    <w:rsid w:val="00B424B1"/>
    <w:rsid w:val="00B434D3"/>
    <w:rsid w:val="00B437BE"/>
    <w:rsid w:val="00B43A05"/>
    <w:rsid w:val="00B43D02"/>
    <w:rsid w:val="00B449FA"/>
    <w:rsid w:val="00B468A1"/>
    <w:rsid w:val="00B47BF6"/>
    <w:rsid w:val="00B52388"/>
    <w:rsid w:val="00B527B2"/>
    <w:rsid w:val="00B52FD3"/>
    <w:rsid w:val="00B5378C"/>
    <w:rsid w:val="00B53AFA"/>
    <w:rsid w:val="00B5667F"/>
    <w:rsid w:val="00B6189B"/>
    <w:rsid w:val="00B61D1F"/>
    <w:rsid w:val="00B62EEB"/>
    <w:rsid w:val="00B65F43"/>
    <w:rsid w:val="00B70083"/>
    <w:rsid w:val="00B713C2"/>
    <w:rsid w:val="00B724CE"/>
    <w:rsid w:val="00B7283D"/>
    <w:rsid w:val="00B73E12"/>
    <w:rsid w:val="00B73ED7"/>
    <w:rsid w:val="00B745B6"/>
    <w:rsid w:val="00B75B69"/>
    <w:rsid w:val="00B76AF5"/>
    <w:rsid w:val="00B81620"/>
    <w:rsid w:val="00B85158"/>
    <w:rsid w:val="00B868FD"/>
    <w:rsid w:val="00B86CA3"/>
    <w:rsid w:val="00B86FF5"/>
    <w:rsid w:val="00B90335"/>
    <w:rsid w:val="00B93F35"/>
    <w:rsid w:val="00B943DE"/>
    <w:rsid w:val="00B9734B"/>
    <w:rsid w:val="00B978F3"/>
    <w:rsid w:val="00B97D5E"/>
    <w:rsid w:val="00B97DF3"/>
    <w:rsid w:val="00BA010F"/>
    <w:rsid w:val="00BA03FD"/>
    <w:rsid w:val="00BA0776"/>
    <w:rsid w:val="00BA0FFF"/>
    <w:rsid w:val="00BA199A"/>
    <w:rsid w:val="00BA1EA4"/>
    <w:rsid w:val="00BA263D"/>
    <w:rsid w:val="00BA323E"/>
    <w:rsid w:val="00BA35DC"/>
    <w:rsid w:val="00BA4803"/>
    <w:rsid w:val="00BA4F03"/>
    <w:rsid w:val="00BA5392"/>
    <w:rsid w:val="00BA57DA"/>
    <w:rsid w:val="00BA6452"/>
    <w:rsid w:val="00BA6BDA"/>
    <w:rsid w:val="00BA7EF2"/>
    <w:rsid w:val="00BB149F"/>
    <w:rsid w:val="00BB2BC6"/>
    <w:rsid w:val="00BB3918"/>
    <w:rsid w:val="00BB3DCD"/>
    <w:rsid w:val="00BB4AD0"/>
    <w:rsid w:val="00BB4BC6"/>
    <w:rsid w:val="00BB53A4"/>
    <w:rsid w:val="00BB552A"/>
    <w:rsid w:val="00BB77F9"/>
    <w:rsid w:val="00BC1535"/>
    <w:rsid w:val="00BC207E"/>
    <w:rsid w:val="00BC2752"/>
    <w:rsid w:val="00BC2FE8"/>
    <w:rsid w:val="00BC395A"/>
    <w:rsid w:val="00BC5EDA"/>
    <w:rsid w:val="00BC6BBD"/>
    <w:rsid w:val="00BD180D"/>
    <w:rsid w:val="00BD2BDF"/>
    <w:rsid w:val="00BD3844"/>
    <w:rsid w:val="00BD3C39"/>
    <w:rsid w:val="00BD6074"/>
    <w:rsid w:val="00BE046F"/>
    <w:rsid w:val="00BE0A6A"/>
    <w:rsid w:val="00BE0AC9"/>
    <w:rsid w:val="00BE0F8C"/>
    <w:rsid w:val="00BE117D"/>
    <w:rsid w:val="00BE3E4E"/>
    <w:rsid w:val="00BE5A3F"/>
    <w:rsid w:val="00BE6080"/>
    <w:rsid w:val="00BE6DF9"/>
    <w:rsid w:val="00BF203E"/>
    <w:rsid w:val="00BF27D8"/>
    <w:rsid w:val="00BF3E30"/>
    <w:rsid w:val="00BF5808"/>
    <w:rsid w:val="00BF5EC9"/>
    <w:rsid w:val="00BF667B"/>
    <w:rsid w:val="00BF7B83"/>
    <w:rsid w:val="00BF7EC4"/>
    <w:rsid w:val="00C02A6F"/>
    <w:rsid w:val="00C02AA2"/>
    <w:rsid w:val="00C02AD0"/>
    <w:rsid w:val="00C03341"/>
    <w:rsid w:val="00C04595"/>
    <w:rsid w:val="00C04BF2"/>
    <w:rsid w:val="00C0505F"/>
    <w:rsid w:val="00C05141"/>
    <w:rsid w:val="00C0679D"/>
    <w:rsid w:val="00C06CEB"/>
    <w:rsid w:val="00C079BD"/>
    <w:rsid w:val="00C109E4"/>
    <w:rsid w:val="00C10F36"/>
    <w:rsid w:val="00C11BFE"/>
    <w:rsid w:val="00C12218"/>
    <w:rsid w:val="00C12FBE"/>
    <w:rsid w:val="00C13226"/>
    <w:rsid w:val="00C132B4"/>
    <w:rsid w:val="00C13908"/>
    <w:rsid w:val="00C13DF6"/>
    <w:rsid w:val="00C14891"/>
    <w:rsid w:val="00C15435"/>
    <w:rsid w:val="00C21006"/>
    <w:rsid w:val="00C224F2"/>
    <w:rsid w:val="00C25555"/>
    <w:rsid w:val="00C26062"/>
    <w:rsid w:val="00C329A5"/>
    <w:rsid w:val="00C32CCF"/>
    <w:rsid w:val="00C33230"/>
    <w:rsid w:val="00C34F25"/>
    <w:rsid w:val="00C35D5C"/>
    <w:rsid w:val="00C37282"/>
    <w:rsid w:val="00C37B65"/>
    <w:rsid w:val="00C37F99"/>
    <w:rsid w:val="00C37FA4"/>
    <w:rsid w:val="00C403A9"/>
    <w:rsid w:val="00C41F20"/>
    <w:rsid w:val="00C4255E"/>
    <w:rsid w:val="00C42C0E"/>
    <w:rsid w:val="00C4479E"/>
    <w:rsid w:val="00C455C9"/>
    <w:rsid w:val="00C45E0F"/>
    <w:rsid w:val="00C513C5"/>
    <w:rsid w:val="00C54645"/>
    <w:rsid w:val="00C55487"/>
    <w:rsid w:val="00C564BD"/>
    <w:rsid w:val="00C57292"/>
    <w:rsid w:val="00C60683"/>
    <w:rsid w:val="00C6189F"/>
    <w:rsid w:val="00C61B4A"/>
    <w:rsid w:val="00C61F81"/>
    <w:rsid w:val="00C63114"/>
    <w:rsid w:val="00C63871"/>
    <w:rsid w:val="00C63CA2"/>
    <w:rsid w:val="00C661BC"/>
    <w:rsid w:val="00C66940"/>
    <w:rsid w:val="00C67492"/>
    <w:rsid w:val="00C70A43"/>
    <w:rsid w:val="00C72FD4"/>
    <w:rsid w:val="00C77A8E"/>
    <w:rsid w:val="00C77C94"/>
    <w:rsid w:val="00C800C6"/>
    <w:rsid w:val="00C8210E"/>
    <w:rsid w:val="00C828DC"/>
    <w:rsid w:val="00C83400"/>
    <w:rsid w:val="00C85783"/>
    <w:rsid w:val="00C906C5"/>
    <w:rsid w:val="00C91AD8"/>
    <w:rsid w:val="00C938A2"/>
    <w:rsid w:val="00C944E3"/>
    <w:rsid w:val="00C95C64"/>
    <w:rsid w:val="00C96A48"/>
    <w:rsid w:val="00C976B9"/>
    <w:rsid w:val="00CA0D0B"/>
    <w:rsid w:val="00CA15B9"/>
    <w:rsid w:val="00CA1CAF"/>
    <w:rsid w:val="00CA36B2"/>
    <w:rsid w:val="00CA451E"/>
    <w:rsid w:val="00CA55C1"/>
    <w:rsid w:val="00CA7114"/>
    <w:rsid w:val="00CA7F86"/>
    <w:rsid w:val="00CB10F5"/>
    <w:rsid w:val="00CB2769"/>
    <w:rsid w:val="00CB4EE0"/>
    <w:rsid w:val="00CB61AF"/>
    <w:rsid w:val="00CB6BFD"/>
    <w:rsid w:val="00CC1718"/>
    <w:rsid w:val="00CC1EF2"/>
    <w:rsid w:val="00CC2F0F"/>
    <w:rsid w:val="00CC4963"/>
    <w:rsid w:val="00CC4AA7"/>
    <w:rsid w:val="00CC4C09"/>
    <w:rsid w:val="00CC4CB0"/>
    <w:rsid w:val="00CC54CB"/>
    <w:rsid w:val="00CC7C87"/>
    <w:rsid w:val="00CD0851"/>
    <w:rsid w:val="00CD19C6"/>
    <w:rsid w:val="00CD1D72"/>
    <w:rsid w:val="00CD26E3"/>
    <w:rsid w:val="00CD320A"/>
    <w:rsid w:val="00CD38C2"/>
    <w:rsid w:val="00CD4F71"/>
    <w:rsid w:val="00CD602A"/>
    <w:rsid w:val="00CE0014"/>
    <w:rsid w:val="00CE02B0"/>
    <w:rsid w:val="00CE06E9"/>
    <w:rsid w:val="00CE23B9"/>
    <w:rsid w:val="00CE2E17"/>
    <w:rsid w:val="00CE2E69"/>
    <w:rsid w:val="00CE3E33"/>
    <w:rsid w:val="00CE4D53"/>
    <w:rsid w:val="00CE5087"/>
    <w:rsid w:val="00CE55D2"/>
    <w:rsid w:val="00CE57DA"/>
    <w:rsid w:val="00CE613C"/>
    <w:rsid w:val="00CE6E6E"/>
    <w:rsid w:val="00CE7D8E"/>
    <w:rsid w:val="00CF140A"/>
    <w:rsid w:val="00CF1421"/>
    <w:rsid w:val="00CF2A39"/>
    <w:rsid w:val="00CF2E9E"/>
    <w:rsid w:val="00CF3404"/>
    <w:rsid w:val="00CF57BD"/>
    <w:rsid w:val="00CF5DE4"/>
    <w:rsid w:val="00D005FE"/>
    <w:rsid w:val="00D00C00"/>
    <w:rsid w:val="00D00D17"/>
    <w:rsid w:val="00D03E71"/>
    <w:rsid w:val="00D044AB"/>
    <w:rsid w:val="00D0460C"/>
    <w:rsid w:val="00D05FD6"/>
    <w:rsid w:val="00D07E2F"/>
    <w:rsid w:val="00D15751"/>
    <w:rsid w:val="00D1653D"/>
    <w:rsid w:val="00D16CE1"/>
    <w:rsid w:val="00D17127"/>
    <w:rsid w:val="00D201BB"/>
    <w:rsid w:val="00D204EB"/>
    <w:rsid w:val="00D224D4"/>
    <w:rsid w:val="00D23D38"/>
    <w:rsid w:val="00D260E3"/>
    <w:rsid w:val="00D26A62"/>
    <w:rsid w:val="00D26E53"/>
    <w:rsid w:val="00D30E47"/>
    <w:rsid w:val="00D3533A"/>
    <w:rsid w:val="00D37284"/>
    <w:rsid w:val="00D40EE5"/>
    <w:rsid w:val="00D41C1D"/>
    <w:rsid w:val="00D4434C"/>
    <w:rsid w:val="00D45252"/>
    <w:rsid w:val="00D46EBE"/>
    <w:rsid w:val="00D46EE8"/>
    <w:rsid w:val="00D51772"/>
    <w:rsid w:val="00D52D0A"/>
    <w:rsid w:val="00D578DB"/>
    <w:rsid w:val="00D578FC"/>
    <w:rsid w:val="00D62B0F"/>
    <w:rsid w:val="00D6549E"/>
    <w:rsid w:val="00D70013"/>
    <w:rsid w:val="00D70801"/>
    <w:rsid w:val="00D7118A"/>
    <w:rsid w:val="00D71B4D"/>
    <w:rsid w:val="00D7233E"/>
    <w:rsid w:val="00D72779"/>
    <w:rsid w:val="00D73B87"/>
    <w:rsid w:val="00D73C6F"/>
    <w:rsid w:val="00D75493"/>
    <w:rsid w:val="00D75964"/>
    <w:rsid w:val="00D766D9"/>
    <w:rsid w:val="00D77314"/>
    <w:rsid w:val="00D773C6"/>
    <w:rsid w:val="00D808F4"/>
    <w:rsid w:val="00D81658"/>
    <w:rsid w:val="00D82BC3"/>
    <w:rsid w:val="00D833CD"/>
    <w:rsid w:val="00D83FE1"/>
    <w:rsid w:val="00D84E53"/>
    <w:rsid w:val="00D859BD"/>
    <w:rsid w:val="00D8658C"/>
    <w:rsid w:val="00D87717"/>
    <w:rsid w:val="00D87E40"/>
    <w:rsid w:val="00D87E41"/>
    <w:rsid w:val="00D90C4B"/>
    <w:rsid w:val="00D93155"/>
    <w:rsid w:val="00D93D36"/>
    <w:rsid w:val="00D93D55"/>
    <w:rsid w:val="00D95AEB"/>
    <w:rsid w:val="00D95E9A"/>
    <w:rsid w:val="00D97228"/>
    <w:rsid w:val="00D9768D"/>
    <w:rsid w:val="00D97E04"/>
    <w:rsid w:val="00DA0181"/>
    <w:rsid w:val="00DA0F04"/>
    <w:rsid w:val="00DA4E8A"/>
    <w:rsid w:val="00DA5277"/>
    <w:rsid w:val="00DA58E2"/>
    <w:rsid w:val="00DA5BED"/>
    <w:rsid w:val="00DA5E40"/>
    <w:rsid w:val="00DA5E73"/>
    <w:rsid w:val="00DA6182"/>
    <w:rsid w:val="00DA6A10"/>
    <w:rsid w:val="00DB3B69"/>
    <w:rsid w:val="00DB63D0"/>
    <w:rsid w:val="00DB6EC7"/>
    <w:rsid w:val="00DB7023"/>
    <w:rsid w:val="00DC1081"/>
    <w:rsid w:val="00DC1BC7"/>
    <w:rsid w:val="00DC2488"/>
    <w:rsid w:val="00DC6A4C"/>
    <w:rsid w:val="00DC790A"/>
    <w:rsid w:val="00DD0AB1"/>
    <w:rsid w:val="00DD0BD8"/>
    <w:rsid w:val="00DD1615"/>
    <w:rsid w:val="00DD22BC"/>
    <w:rsid w:val="00DD36C6"/>
    <w:rsid w:val="00DE0699"/>
    <w:rsid w:val="00DE2346"/>
    <w:rsid w:val="00DE2B01"/>
    <w:rsid w:val="00DE2E62"/>
    <w:rsid w:val="00DE4ECB"/>
    <w:rsid w:val="00DE615B"/>
    <w:rsid w:val="00DF015B"/>
    <w:rsid w:val="00DF0170"/>
    <w:rsid w:val="00DF04B4"/>
    <w:rsid w:val="00DF0CA3"/>
    <w:rsid w:val="00DF1375"/>
    <w:rsid w:val="00DF1CFC"/>
    <w:rsid w:val="00DF28F0"/>
    <w:rsid w:val="00DF2F2A"/>
    <w:rsid w:val="00DF3207"/>
    <w:rsid w:val="00DF35AA"/>
    <w:rsid w:val="00DF51D8"/>
    <w:rsid w:val="00DF55DD"/>
    <w:rsid w:val="00E020F4"/>
    <w:rsid w:val="00E03089"/>
    <w:rsid w:val="00E03772"/>
    <w:rsid w:val="00E040FC"/>
    <w:rsid w:val="00E054AF"/>
    <w:rsid w:val="00E05D0E"/>
    <w:rsid w:val="00E0730A"/>
    <w:rsid w:val="00E07CC8"/>
    <w:rsid w:val="00E07D33"/>
    <w:rsid w:val="00E105FC"/>
    <w:rsid w:val="00E11340"/>
    <w:rsid w:val="00E1290E"/>
    <w:rsid w:val="00E13101"/>
    <w:rsid w:val="00E13777"/>
    <w:rsid w:val="00E139A8"/>
    <w:rsid w:val="00E16E3C"/>
    <w:rsid w:val="00E17066"/>
    <w:rsid w:val="00E23FEF"/>
    <w:rsid w:val="00E257AF"/>
    <w:rsid w:val="00E271BB"/>
    <w:rsid w:val="00E300A7"/>
    <w:rsid w:val="00E30CFC"/>
    <w:rsid w:val="00E3100F"/>
    <w:rsid w:val="00E31874"/>
    <w:rsid w:val="00E3309C"/>
    <w:rsid w:val="00E335FE"/>
    <w:rsid w:val="00E337B4"/>
    <w:rsid w:val="00E351CF"/>
    <w:rsid w:val="00E3642D"/>
    <w:rsid w:val="00E36744"/>
    <w:rsid w:val="00E37291"/>
    <w:rsid w:val="00E37448"/>
    <w:rsid w:val="00E419AB"/>
    <w:rsid w:val="00E41E32"/>
    <w:rsid w:val="00E42BB9"/>
    <w:rsid w:val="00E44B0E"/>
    <w:rsid w:val="00E44C14"/>
    <w:rsid w:val="00E45195"/>
    <w:rsid w:val="00E453B6"/>
    <w:rsid w:val="00E47086"/>
    <w:rsid w:val="00E4727A"/>
    <w:rsid w:val="00E50F31"/>
    <w:rsid w:val="00E50F9D"/>
    <w:rsid w:val="00E50FB4"/>
    <w:rsid w:val="00E51E8E"/>
    <w:rsid w:val="00E530F5"/>
    <w:rsid w:val="00E533DC"/>
    <w:rsid w:val="00E5346F"/>
    <w:rsid w:val="00E542EC"/>
    <w:rsid w:val="00E54417"/>
    <w:rsid w:val="00E54A35"/>
    <w:rsid w:val="00E555D7"/>
    <w:rsid w:val="00E57E18"/>
    <w:rsid w:val="00E605AE"/>
    <w:rsid w:val="00E61C26"/>
    <w:rsid w:val="00E62851"/>
    <w:rsid w:val="00E6428D"/>
    <w:rsid w:val="00E65458"/>
    <w:rsid w:val="00E65A10"/>
    <w:rsid w:val="00E6629C"/>
    <w:rsid w:val="00E6714B"/>
    <w:rsid w:val="00E70784"/>
    <w:rsid w:val="00E70FF8"/>
    <w:rsid w:val="00E72915"/>
    <w:rsid w:val="00E72B82"/>
    <w:rsid w:val="00E72C29"/>
    <w:rsid w:val="00E757C6"/>
    <w:rsid w:val="00E812A5"/>
    <w:rsid w:val="00E812B4"/>
    <w:rsid w:val="00E819BA"/>
    <w:rsid w:val="00E81A62"/>
    <w:rsid w:val="00E82221"/>
    <w:rsid w:val="00E83227"/>
    <w:rsid w:val="00E83ED8"/>
    <w:rsid w:val="00E84949"/>
    <w:rsid w:val="00E84AE9"/>
    <w:rsid w:val="00E84B94"/>
    <w:rsid w:val="00E86534"/>
    <w:rsid w:val="00E91EC7"/>
    <w:rsid w:val="00E92791"/>
    <w:rsid w:val="00E932D1"/>
    <w:rsid w:val="00E93A4E"/>
    <w:rsid w:val="00E94078"/>
    <w:rsid w:val="00E9740E"/>
    <w:rsid w:val="00EA0CDF"/>
    <w:rsid w:val="00EA3D58"/>
    <w:rsid w:val="00EA48A7"/>
    <w:rsid w:val="00EA68DC"/>
    <w:rsid w:val="00EB1994"/>
    <w:rsid w:val="00EB273F"/>
    <w:rsid w:val="00EB2AE4"/>
    <w:rsid w:val="00EB3580"/>
    <w:rsid w:val="00EB3E79"/>
    <w:rsid w:val="00EB44B0"/>
    <w:rsid w:val="00EB5898"/>
    <w:rsid w:val="00EB609A"/>
    <w:rsid w:val="00EB6ABC"/>
    <w:rsid w:val="00EB76F9"/>
    <w:rsid w:val="00EC170B"/>
    <w:rsid w:val="00EC4D7F"/>
    <w:rsid w:val="00EC4E49"/>
    <w:rsid w:val="00EC7FF0"/>
    <w:rsid w:val="00ED0F12"/>
    <w:rsid w:val="00ED17E1"/>
    <w:rsid w:val="00ED3B9E"/>
    <w:rsid w:val="00ED48AD"/>
    <w:rsid w:val="00ED5454"/>
    <w:rsid w:val="00ED5715"/>
    <w:rsid w:val="00ED593E"/>
    <w:rsid w:val="00ED6DC5"/>
    <w:rsid w:val="00ED77FB"/>
    <w:rsid w:val="00EE1C4F"/>
    <w:rsid w:val="00EE4128"/>
    <w:rsid w:val="00EE45FA"/>
    <w:rsid w:val="00EE7377"/>
    <w:rsid w:val="00EF2B2E"/>
    <w:rsid w:val="00EF3509"/>
    <w:rsid w:val="00EF6E6D"/>
    <w:rsid w:val="00EF7095"/>
    <w:rsid w:val="00EF7B7A"/>
    <w:rsid w:val="00F00F24"/>
    <w:rsid w:val="00F012A6"/>
    <w:rsid w:val="00F02161"/>
    <w:rsid w:val="00F02164"/>
    <w:rsid w:val="00F02C4B"/>
    <w:rsid w:val="00F04BAC"/>
    <w:rsid w:val="00F05022"/>
    <w:rsid w:val="00F06FED"/>
    <w:rsid w:val="00F11142"/>
    <w:rsid w:val="00F12E89"/>
    <w:rsid w:val="00F12FD8"/>
    <w:rsid w:val="00F133E8"/>
    <w:rsid w:val="00F13B0E"/>
    <w:rsid w:val="00F14259"/>
    <w:rsid w:val="00F14F5F"/>
    <w:rsid w:val="00F153EC"/>
    <w:rsid w:val="00F17481"/>
    <w:rsid w:val="00F23573"/>
    <w:rsid w:val="00F23970"/>
    <w:rsid w:val="00F24427"/>
    <w:rsid w:val="00F25241"/>
    <w:rsid w:val="00F27917"/>
    <w:rsid w:val="00F310BA"/>
    <w:rsid w:val="00F3138D"/>
    <w:rsid w:val="00F31657"/>
    <w:rsid w:val="00F35D62"/>
    <w:rsid w:val="00F364DA"/>
    <w:rsid w:val="00F366AF"/>
    <w:rsid w:val="00F37103"/>
    <w:rsid w:val="00F37F36"/>
    <w:rsid w:val="00F42823"/>
    <w:rsid w:val="00F42B84"/>
    <w:rsid w:val="00F43951"/>
    <w:rsid w:val="00F43DD0"/>
    <w:rsid w:val="00F44D24"/>
    <w:rsid w:val="00F457A5"/>
    <w:rsid w:val="00F46011"/>
    <w:rsid w:val="00F4651A"/>
    <w:rsid w:val="00F46FC4"/>
    <w:rsid w:val="00F51391"/>
    <w:rsid w:val="00F53B23"/>
    <w:rsid w:val="00F55CB9"/>
    <w:rsid w:val="00F56D38"/>
    <w:rsid w:val="00F6014B"/>
    <w:rsid w:val="00F61996"/>
    <w:rsid w:val="00F62CF5"/>
    <w:rsid w:val="00F62FA4"/>
    <w:rsid w:val="00F63212"/>
    <w:rsid w:val="00F6329B"/>
    <w:rsid w:val="00F6354D"/>
    <w:rsid w:val="00F63733"/>
    <w:rsid w:val="00F63D4A"/>
    <w:rsid w:val="00F65185"/>
    <w:rsid w:val="00F65CC0"/>
    <w:rsid w:val="00F66152"/>
    <w:rsid w:val="00F6622D"/>
    <w:rsid w:val="00F66356"/>
    <w:rsid w:val="00F6696F"/>
    <w:rsid w:val="00F67387"/>
    <w:rsid w:val="00F67CB5"/>
    <w:rsid w:val="00F67E85"/>
    <w:rsid w:val="00F70B6B"/>
    <w:rsid w:val="00F71F30"/>
    <w:rsid w:val="00F742DE"/>
    <w:rsid w:val="00F76473"/>
    <w:rsid w:val="00F766C8"/>
    <w:rsid w:val="00F767B9"/>
    <w:rsid w:val="00F76D6A"/>
    <w:rsid w:val="00F77A4C"/>
    <w:rsid w:val="00F82B08"/>
    <w:rsid w:val="00F832EF"/>
    <w:rsid w:val="00F833DD"/>
    <w:rsid w:val="00F8471D"/>
    <w:rsid w:val="00F8673F"/>
    <w:rsid w:val="00F86957"/>
    <w:rsid w:val="00F8757D"/>
    <w:rsid w:val="00F90891"/>
    <w:rsid w:val="00F91CD4"/>
    <w:rsid w:val="00F92F0B"/>
    <w:rsid w:val="00F94D07"/>
    <w:rsid w:val="00F94ECA"/>
    <w:rsid w:val="00F9504E"/>
    <w:rsid w:val="00F953E5"/>
    <w:rsid w:val="00F9601D"/>
    <w:rsid w:val="00F96800"/>
    <w:rsid w:val="00FA219F"/>
    <w:rsid w:val="00FA3BA9"/>
    <w:rsid w:val="00FA3CB2"/>
    <w:rsid w:val="00FA3CC3"/>
    <w:rsid w:val="00FA46BC"/>
    <w:rsid w:val="00FA479F"/>
    <w:rsid w:val="00FA7DED"/>
    <w:rsid w:val="00FA7E06"/>
    <w:rsid w:val="00FB02F4"/>
    <w:rsid w:val="00FB1AF2"/>
    <w:rsid w:val="00FB1F8B"/>
    <w:rsid w:val="00FB2209"/>
    <w:rsid w:val="00FB26E8"/>
    <w:rsid w:val="00FB2B23"/>
    <w:rsid w:val="00FB4BFA"/>
    <w:rsid w:val="00FB5272"/>
    <w:rsid w:val="00FC1F5F"/>
    <w:rsid w:val="00FC20D4"/>
    <w:rsid w:val="00FC2E79"/>
    <w:rsid w:val="00FC30E2"/>
    <w:rsid w:val="00FC5CB4"/>
    <w:rsid w:val="00FC6048"/>
    <w:rsid w:val="00FD0964"/>
    <w:rsid w:val="00FD1953"/>
    <w:rsid w:val="00FD23C5"/>
    <w:rsid w:val="00FD496F"/>
    <w:rsid w:val="00FD6908"/>
    <w:rsid w:val="00FD72BD"/>
    <w:rsid w:val="00FE0130"/>
    <w:rsid w:val="00FE2B58"/>
    <w:rsid w:val="00FE2E2C"/>
    <w:rsid w:val="00FE32FD"/>
    <w:rsid w:val="00FE5539"/>
    <w:rsid w:val="00FE56F7"/>
    <w:rsid w:val="00FE590E"/>
    <w:rsid w:val="00FF0477"/>
    <w:rsid w:val="00FF09AD"/>
    <w:rsid w:val="00FF1447"/>
    <w:rsid w:val="00FF1637"/>
    <w:rsid w:val="00FF24CD"/>
    <w:rsid w:val="00FF47D1"/>
    <w:rsid w:val="00FF5541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134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6531A"/>
    <w:pPr>
      <w:numPr>
        <w:numId w:val="4"/>
      </w:numPr>
      <w:spacing w:after="240"/>
    </w:pPr>
  </w:style>
  <w:style w:type="character" w:styleId="FootnoteReference">
    <w:name w:val="footnote reference"/>
    <w:basedOn w:val="DefaultParagraphFont"/>
    <w:rsid w:val="00911E1B"/>
    <w:rPr>
      <w:vertAlign w:val="superscript"/>
    </w:rPr>
  </w:style>
  <w:style w:type="paragraph" w:customStyle="1" w:styleId="Default">
    <w:name w:val="Default"/>
    <w:rsid w:val="008C4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02F6"/>
    <w:rPr>
      <w:rFonts w:ascii="Arial" w:eastAsia="SimSun" w:hAnsi="Arial" w:cs="Arial"/>
      <w:sz w:val="18"/>
      <w:lang w:eastAsia="zh-CN"/>
    </w:rPr>
  </w:style>
  <w:style w:type="paragraph" w:customStyle="1" w:styleId="indent1">
    <w:name w:val="indent_1"/>
    <w:basedOn w:val="Normal"/>
    <w:rsid w:val="000307C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0307C9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295321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295321"/>
    <w:rPr>
      <w:rFonts w:eastAsia="Times New Roman"/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6360B1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6360B1"/>
    <w:rPr>
      <w:rFonts w:eastAsia="Times New Roman"/>
      <w:b/>
      <w:sz w:val="40"/>
      <w:szCs w:val="40"/>
      <w:lang w:val="en-GB" w:eastAsia="ja-JP"/>
    </w:rPr>
  </w:style>
  <w:style w:type="character" w:customStyle="1" w:styleId="Heading5Char">
    <w:name w:val="Heading 5 Char"/>
    <w:basedOn w:val="DefaultParagraphFont"/>
    <w:link w:val="Heading5"/>
    <w:semiHidden/>
    <w:rsid w:val="001134D4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BodyText3">
    <w:name w:val="Body Text 3"/>
    <w:basedOn w:val="Normal"/>
    <w:link w:val="BodyText3Char"/>
    <w:rsid w:val="001134D4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1134D4"/>
    <w:rPr>
      <w:rFonts w:eastAsia="Times New Roman"/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1134D4"/>
    <w:pPr>
      <w:tabs>
        <w:tab w:val="right" w:pos="8363"/>
      </w:tabs>
      <w:ind w:left="567" w:right="1985" w:hanging="567"/>
      <w:jc w:val="both"/>
    </w:pPr>
    <w:rPr>
      <w:rFonts w:ascii="Times New Roman" w:eastAsia="Times New Roman" w:hAnsi="Times New Roman" w:cs="Times New Roman"/>
      <w:sz w:val="28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rsid w:val="001134D4"/>
    <w:rPr>
      <w:rFonts w:eastAsia="Times New Roman"/>
      <w:sz w:val="28"/>
      <w:szCs w:val="24"/>
      <w:lang w:eastAsia="ja-JP"/>
    </w:rPr>
  </w:style>
  <w:style w:type="character" w:styleId="CommentReference">
    <w:name w:val="annotation reference"/>
    <w:basedOn w:val="DefaultParagraphFont"/>
    <w:rsid w:val="002376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3763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763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3763D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C1103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0C1103"/>
    <w:rPr>
      <w:i/>
      <w:iCs/>
    </w:rPr>
  </w:style>
  <w:style w:type="character" w:styleId="Hyperlink">
    <w:name w:val="Hyperlink"/>
    <w:basedOn w:val="DefaultParagraphFont"/>
    <w:uiPriority w:val="99"/>
    <w:unhideWhenUsed/>
    <w:rsid w:val="000C1103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98215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TitleofDoc">
    <w:name w:val="Title of Doc"/>
    <w:basedOn w:val="Normal"/>
    <w:rsid w:val="0022149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val="fr-FR" w:eastAsia="en-US"/>
    </w:rPr>
  </w:style>
  <w:style w:type="character" w:styleId="Strong">
    <w:name w:val="Strong"/>
    <w:basedOn w:val="DefaultParagraphFont"/>
    <w:uiPriority w:val="22"/>
    <w:qFormat/>
    <w:rsid w:val="001562DE"/>
    <w:rPr>
      <w:b/>
      <w:bCs/>
    </w:rPr>
  </w:style>
  <w:style w:type="paragraph" w:styleId="TableofFigures">
    <w:name w:val="table of figures"/>
    <w:basedOn w:val="Normal"/>
    <w:next w:val="Normal"/>
    <w:rsid w:val="004B20AA"/>
    <w:pPr>
      <w:ind w:left="440" w:hanging="440"/>
    </w:pPr>
    <w:rPr>
      <w:rFonts w:asciiTheme="minorHAnsi" w:hAnsiTheme="minorHAnsi"/>
      <w:caps/>
      <w:sz w:val="20"/>
    </w:rPr>
  </w:style>
  <w:style w:type="character" w:styleId="EndnoteReference">
    <w:name w:val="endnote reference"/>
    <w:basedOn w:val="DefaultParagraphFont"/>
    <w:rsid w:val="008720F2"/>
    <w:rPr>
      <w:vertAlign w:val="superscript"/>
    </w:rPr>
  </w:style>
  <w:style w:type="paragraph" w:styleId="Revision">
    <w:name w:val="Revision"/>
    <w:hidden/>
    <w:uiPriority w:val="99"/>
    <w:semiHidden/>
    <w:rsid w:val="00E1290E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892BB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92BB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134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6531A"/>
    <w:pPr>
      <w:numPr>
        <w:numId w:val="4"/>
      </w:numPr>
      <w:spacing w:after="240"/>
    </w:pPr>
  </w:style>
  <w:style w:type="character" w:styleId="FootnoteReference">
    <w:name w:val="footnote reference"/>
    <w:basedOn w:val="DefaultParagraphFont"/>
    <w:rsid w:val="00911E1B"/>
    <w:rPr>
      <w:vertAlign w:val="superscript"/>
    </w:rPr>
  </w:style>
  <w:style w:type="paragraph" w:customStyle="1" w:styleId="Default">
    <w:name w:val="Default"/>
    <w:rsid w:val="008C4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02F6"/>
    <w:rPr>
      <w:rFonts w:ascii="Arial" w:eastAsia="SimSun" w:hAnsi="Arial" w:cs="Arial"/>
      <w:sz w:val="18"/>
      <w:lang w:eastAsia="zh-CN"/>
    </w:rPr>
  </w:style>
  <w:style w:type="paragraph" w:customStyle="1" w:styleId="indent1">
    <w:name w:val="indent_1"/>
    <w:basedOn w:val="Normal"/>
    <w:rsid w:val="000307C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0307C9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295321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295321"/>
    <w:rPr>
      <w:rFonts w:eastAsia="Times New Roman"/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6360B1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6360B1"/>
    <w:rPr>
      <w:rFonts w:eastAsia="Times New Roman"/>
      <w:b/>
      <w:sz w:val="40"/>
      <w:szCs w:val="40"/>
      <w:lang w:val="en-GB" w:eastAsia="ja-JP"/>
    </w:rPr>
  </w:style>
  <w:style w:type="character" w:customStyle="1" w:styleId="Heading5Char">
    <w:name w:val="Heading 5 Char"/>
    <w:basedOn w:val="DefaultParagraphFont"/>
    <w:link w:val="Heading5"/>
    <w:semiHidden/>
    <w:rsid w:val="001134D4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BodyText3">
    <w:name w:val="Body Text 3"/>
    <w:basedOn w:val="Normal"/>
    <w:link w:val="BodyText3Char"/>
    <w:rsid w:val="001134D4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1134D4"/>
    <w:rPr>
      <w:rFonts w:eastAsia="Times New Roman"/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1134D4"/>
    <w:pPr>
      <w:tabs>
        <w:tab w:val="right" w:pos="8363"/>
      </w:tabs>
      <w:ind w:left="567" w:right="1985" w:hanging="567"/>
      <w:jc w:val="both"/>
    </w:pPr>
    <w:rPr>
      <w:rFonts w:ascii="Times New Roman" w:eastAsia="Times New Roman" w:hAnsi="Times New Roman" w:cs="Times New Roman"/>
      <w:sz w:val="28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rsid w:val="001134D4"/>
    <w:rPr>
      <w:rFonts w:eastAsia="Times New Roman"/>
      <w:sz w:val="28"/>
      <w:szCs w:val="24"/>
      <w:lang w:eastAsia="ja-JP"/>
    </w:rPr>
  </w:style>
  <w:style w:type="character" w:styleId="CommentReference">
    <w:name w:val="annotation reference"/>
    <w:basedOn w:val="DefaultParagraphFont"/>
    <w:rsid w:val="002376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3763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763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3763D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C1103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0C1103"/>
    <w:rPr>
      <w:i/>
      <w:iCs/>
    </w:rPr>
  </w:style>
  <w:style w:type="character" w:styleId="Hyperlink">
    <w:name w:val="Hyperlink"/>
    <w:basedOn w:val="DefaultParagraphFont"/>
    <w:uiPriority w:val="99"/>
    <w:unhideWhenUsed/>
    <w:rsid w:val="000C1103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98215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TitleofDoc">
    <w:name w:val="Title of Doc"/>
    <w:basedOn w:val="Normal"/>
    <w:rsid w:val="0022149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val="fr-FR" w:eastAsia="en-US"/>
    </w:rPr>
  </w:style>
  <w:style w:type="character" w:styleId="Strong">
    <w:name w:val="Strong"/>
    <w:basedOn w:val="DefaultParagraphFont"/>
    <w:uiPriority w:val="22"/>
    <w:qFormat/>
    <w:rsid w:val="001562DE"/>
    <w:rPr>
      <w:b/>
      <w:bCs/>
    </w:rPr>
  </w:style>
  <w:style w:type="paragraph" w:styleId="TableofFigures">
    <w:name w:val="table of figures"/>
    <w:basedOn w:val="Normal"/>
    <w:next w:val="Normal"/>
    <w:rsid w:val="004B20AA"/>
    <w:pPr>
      <w:ind w:left="440" w:hanging="440"/>
    </w:pPr>
    <w:rPr>
      <w:rFonts w:asciiTheme="minorHAnsi" w:hAnsiTheme="minorHAnsi"/>
      <w:caps/>
      <w:sz w:val="20"/>
    </w:rPr>
  </w:style>
  <w:style w:type="character" w:styleId="EndnoteReference">
    <w:name w:val="endnote reference"/>
    <w:basedOn w:val="DefaultParagraphFont"/>
    <w:rsid w:val="008720F2"/>
    <w:rPr>
      <w:vertAlign w:val="superscript"/>
    </w:rPr>
  </w:style>
  <w:style w:type="paragraph" w:styleId="Revision">
    <w:name w:val="Revision"/>
    <w:hidden/>
    <w:uiPriority w:val="99"/>
    <w:semiHidden/>
    <w:rsid w:val="00E1290E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892BB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92BB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05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344360">
                          <w:marLeft w:val="0"/>
                          <w:marRight w:val="0"/>
                          <w:marTop w:val="0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7667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09109">
                          <w:marLeft w:val="0"/>
                          <w:marRight w:val="0"/>
                          <w:marTop w:val="0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C3B9-9A2A-4597-A089-125746A4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H/LD/WG/7/7</vt:lpstr>
    </vt:vector>
  </TitlesOfParts>
  <Company>WIPO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H/LD/WG/7/7</dc:title>
  <dc:subject>产权组织优先权文件调查问卷答复分析</dc:subject>
  <dc:creator/>
  <cp:lastModifiedBy>MAILLARD Amber</cp:lastModifiedBy>
  <cp:revision>10</cp:revision>
  <cp:lastPrinted>2018-05-23T13:18:00Z</cp:lastPrinted>
  <dcterms:created xsi:type="dcterms:W3CDTF">2018-05-16T10:11:00Z</dcterms:created>
  <dcterms:modified xsi:type="dcterms:W3CDTF">2018-05-23T13:19:00Z</dcterms:modified>
</cp:coreProperties>
</file>