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E111BD" w:rsidTr="00E111BD"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E111BD" w:rsidRDefault="00E111BD"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0" locked="1" layoutInCell="0" allowOverlap="1">
                  <wp:simplePos x="0" y="0"/>
                  <wp:positionH relativeFrom="column">
                    <wp:posOffset>2961640</wp:posOffset>
                  </wp:positionH>
                  <wp:positionV relativeFrom="paragraph">
                    <wp:posOffset>28575</wp:posOffset>
                  </wp:positionV>
                  <wp:extent cx="1743075" cy="1296035"/>
                  <wp:effectExtent l="0" t="0" r="9525" b="0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E111BD" w:rsidRDefault="00E111BD">
            <w:r>
              <w:rPr>
                <w:noProof/>
                <w:lang w:eastAsia="ja-JP"/>
              </w:rPr>
              <w:drawing>
                <wp:inline distT="0" distB="0" distL="0" distR="0">
                  <wp:extent cx="1806575" cy="1323975"/>
                  <wp:effectExtent l="0" t="0" r="317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E111BD" w:rsidRDefault="00E111B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E111BD" w:rsidTr="00E111BD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1BD" w:rsidRDefault="00E111BD" w:rsidP="00594C1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11BD">
              <w:rPr>
                <w:rFonts w:ascii="Arial Black" w:hAnsi="Arial Black"/>
                <w:caps/>
                <w:sz w:val="15"/>
              </w:rPr>
              <w:t>H/LD/WG/</w:t>
            </w:r>
            <w:r w:rsidR="00126BD1">
              <w:rPr>
                <w:rFonts w:ascii="Arial Black" w:hAnsi="Arial Black"/>
                <w:caps/>
                <w:sz w:val="15"/>
              </w:rPr>
              <w:t>5</w:t>
            </w:r>
            <w:r w:rsidRPr="00E111BD">
              <w:rPr>
                <w:rFonts w:ascii="Arial Black" w:hAnsi="Arial Black"/>
                <w:caps/>
                <w:sz w:val="15"/>
              </w:rPr>
              <w:t>/1 PROV</w:t>
            </w:r>
            <w:r w:rsidR="00594C16">
              <w:rPr>
                <w:rFonts w:ascii="Arial Black" w:hAnsi="Arial Black"/>
                <w:caps/>
                <w:sz w:val="15"/>
              </w:rPr>
              <w:t>.</w:t>
            </w:r>
            <w:bookmarkStart w:id="0" w:name="_GoBack"/>
            <w:bookmarkEnd w:id="0"/>
            <w:r w:rsidRPr="00E111BD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E111BD" w:rsidTr="00E111BD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1BD" w:rsidRDefault="00E111B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111BD" w:rsidTr="00E111BD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1BD" w:rsidRPr="00E111BD" w:rsidRDefault="00E111BD" w:rsidP="0029462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5A7296">
              <w:rPr>
                <w:rFonts w:ascii="Arial Black" w:hAnsi="Arial Black"/>
                <w:caps/>
                <w:sz w:val="15"/>
              </w:rPr>
              <w:t xml:space="preserve"> </w:t>
            </w:r>
            <w:r w:rsidR="0029462A">
              <w:rPr>
                <w:rFonts w:ascii="Arial Black" w:hAnsi="Arial Black"/>
                <w:caps/>
                <w:sz w:val="15"/>
                <w:lang w:val="ru-RU"/>
              </w:rPr>
              <w:t>29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9462A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126BD1">
              <w:rPr>
                <w:rFonts w:ascii="Arial Black" w:hAnsi="Arial Black"/>
                <w:caps/>
                <w:sz w:val="15"/>
              </w:rPr>
              <w:t xml:space="preserve"> 201</w:t>
            </w:r>
            <w:r w:rsidR="00126BD1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E111BD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E111BD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E111BD" w:rsidRDefault="00E111BD" w:rsidP="00E111BD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111BD" w:rsidRDefault="00E111BD" w:rsidP="008932E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Гаагской</w:t>
      </w:r>
      <w:r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="008932E9" w:rsidRPr="00E11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 регистрации промышленных образ</w:t>
      </w:r>
      <w:r w:rsidR="00126BD1">
        <w:rPr>
          <w:b/>
          <w:sz w:val="28"/>
          <w:szCs w:val="28"/>
          <w:lang w:val="ru-RU"/>
        </w:rPr>
        <w:t>ц</w:t>
      </w:r>
      <w:r>
        <w:rPr>
          <w:b/>
          <w:sz w:val="28"/>
          <w:szCs w:val="28"/>
          <w:lang w:val="ru-RU"/>
        </w:rPr>
        <w:t>ов</w:t>
      </w:r>
    </w:p>
    <w:p w:rsidR="003845C1" w:rsidRPr="005A7296" w:rsidRDefault="003845C1" w:rsidP="003845C1">
      <w:pPr>
        <w:rPr>
          <w:lang w:val="ru-RU"/>
        </w:rPr>
      </w:pPr>
    </w:p>
    <w:p w:rsidR="003845C1" w:rsidRPr="005A7296" w:rsidRDefault="003845C1" w:rsidP="003845C1">
      <w:pPr>
        <w:rPr>
          <w:lang w:val="ru-RU"/>
        </w:rPr>
      </w:pPr>
    </w:p>
    <w:p w:rsidR="008932E9" w:rsidRPr="00E111BD" w:rsidRDefault="00126BD1" w:rsidP="008932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</w:t>
      </w:r>
      <w:r w:rsidR="00E111BD">
        <w:rPr>
          <w:b/>
          <w:sz w:val="24"/>
          <w:szCs w:val="24"/>
          <w:lang w:val="ru-RU"/>
        </w:rPr>
        <w:t xml:space="preserve"> сессия</w:t>
      </w:r>
    </w:p>
    <w:p w:rsidR="008932E9" w:rsidRPr="00E111BD" w:rsidRDefault="00E111BD" w:rsidP="008932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932E9" w:rsidRPr="00E111B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</w:t>
      </w:r>
      <w:r w:rsidR="00126BD1">
        <w:rPr>
          <w:b/>
          <w:sz w:val="24"/>
          <w:szCs w:val="24"/>
          <w:lang w:val="ru-RU"/>
        </w:rPr>
        <w:t>4</w:t>
      </w:r>
      <w:r w:rsidR="005A7296" w:rsidRPr="00BC1D67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1</w:t>
      </w:r>
      <w:r w:rsidR="00126BD1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</w:t>
      </w:r>
      <w:r w:rsidR="00126BD1">
        <w:rPr>
          <w:b/>
          <w:sz w:val="24"/>
          <w:szCs w:val="24"/>
          <w:lang w:val="ru-RU"/>
        </w:rPr>
        <w:t>декабря</w:t>
      </w:r>
      <w:r w:rsidR="008932E9" w:rsidRPr="00E111BD">
        <w:rPr>
          <w:b/>
          <w:sz w:val="24"/>
          <w:szCs w:val="24"/>
          <w:lang w:val="ru-RU"/>
        </w:rPr>
        <w:t xml:space="preserve"> 201</w:t>
      </w:r>
      <w:r w:rsidR="00126BD1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E111BD" w:rsidRDefault="008B2CC1" w:rsidP="008B2CC1">
      <w:pPr>
        <w:rPr>
          <w:lang w:val="ru-RU"/>
        </w:rPr>
      </w:pPr>
    </w:p>
    <w:p w:rsidR="008B2CC1" w:rsidRPr="00E111BD" w:rsidRDefault="008B2CC1" w:rsidP="008B2CC1">
      <w:pPr>
        <w:rPr>
          <w:lang w:val="ru-RU"/>
        </w:rPr>
      </w:pPr>
    </w:p>
    <w:p w:rsidR="008B2CC1" w:rsidRPr="00E111BD" w:rsidRDefault="008B2CC1" w:rsidP="008B2CC1">
      <w:pPr>
        <w:rPr>
          <w:lang w:val="ru-RU"/>
        </w:rPr>
      </w:pPr>
    </w:p>
    <w:p w:rsidR="008B2CC1" w:rsidRPr="00E111BD" w:rsidRDefault="00E111BD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повестки дня</w:t>
      </w:r>
    </w:p>
    <w:p w:rsidR="008B2CC1" w:rsidRPr="008B2CC1" w:rsidRDefault="008B2CC1" w:rsidP="008B2CC1"/>
    <w:p w:rsidR="008B2CC1" w:rsidRPr="00161F92" w:rsidRDefault="00161F92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77D53" w:rsidRPr="00126BD1" w:rsidRDefault="00161F92" w:rsidP="00477D53">
      <w:pPr>
        <w:pStyle w:val="ONUME"/>
      </w:pPr>
      <w:r>
        <w:rPr>
          <w:lang w:val="ru-RU"/>
        </w:rPr>
        <w:t>Открытие сессии</w:t>
      </w:r>
    </w:p>
    <w:p w:rsidR="00126BD1" w:rsidRPr="00126BD1" w:rsidRDefault="00126BD1" w:rsidP="00477D53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477D53" w:rsidRDefault="00161F92" w:rsidP="00E111BD">
      <w:pPr>
        <w:pStyle w:val="ONUME"/>
        <w:tabs>
          <w:tab w:val="clear" w:pos="567"/>
        </w:tabs>
        <w:spacing w:after="0"/>
        <w:ind w:left="567" w:hanging="567"/>
      </w:pPr>
      <w:r>
        <w:rPr>
          <w:lang w:val="ru-RU"/>
        </w:rPr>
        <w:t>Принятие повестки дня</w:t>
      </w:r>
    </w:p>
    <w:p w:rsidR="00477D53" w:rsidRDefault="00161F92" w:rsidP="00477D53">
      <w:pPr>
        <w:pStyle w:val="ONUME"/>
        <w:numPr>
          <w:ilvl w:val="0"/>
          <w:numId w:val="0"/>
        </w:numPr>
        <w:ind w:firstLine="1134"/>
      </w:pPr>
      <w:r>
        <w:rPr>
          <w:lang w:val="ru-RU"/>
        </w:rPr>
        <w:t>См</w:t>
      </w:r>
      <w:r w:rsidRPr="00161F92">
        <w:t xml:space="preserve">. </w:t>
      </w:r>
      <w:r>
        <w:rPr>
          <w:lang w:val="ru-RU"/>
        </w:rPr>
        <w:t>настоящий документ</w:t>
      </w:r>
      <w:r w:rsidR="00477D53">
        <w:t>.</w:t>
      </w:r>
    </w:p>
    <w:p w:rsidR="00477D53" w:rsidRDefault="00161F92" w:rsidP="00477D53">
      <w:pPr>
        <w:pStyle w:val="ONUME"/>
        <w:spacing w:after="0"/>
        <w:ind w:left="567" w:hanging="567"/>
      </w:pPr>
      <w:r>
        <w:rPr>
          <w:lang w:val="ru-RU"/>
        </w:rPr>
        <w:t xml:space="preserve">Принятие проекта отчета о </w:t>
      </w:r>
      <w:r w:rsidR="00126BD1">
        <w:rPr>
          <w:lang w:val="ru-RU"/>
        </w:rPr>
        <w:t>четвертой</w:t>
      </w:r>
      <w:r>
        <w:rPr>
          <w:lang w:val="ru-RU"/>
        </w:rPr>
        <w:t xml:space="preserve"> сессии Рабочей группы по правовому развитию Гаагской системы международной регистрации промышленных образцов</w:t>
      </w:r>
    </w:p>
    <w:p w:rsidR="00477D53" w:rsidRPr="00161F92" w:rsidRDefault="00161F92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161F92">
        <w:rPr>
          <w:lang w:val="ru-RU"/>
        </w:rPr>
        <w:t xml:space="preserve">См. документ </w:t>
      </w:r>
      <w:r w:rsidR="00477D53">
        <w:t>H</w:t>
      </w:r>
      <w:r w:rsidR="00477D53" w:rsidRPr="00161F92">
        <w:rPr>
          <w:lang w:val="ru-RU"/>
        </w:rPr>
        <w:t>/</w:t>
      </w:r>
      <w:r w:rsidR="00477D53">
        <w:t>LD</w:t>
      </w:r>
      <w:r w:rsidR="00477D53" w:rsidRPr="00161F92">
        <w:rPr>
          <w:lang w:val="ru-RU"/>
        </w:rPr>
        <w:t>/</w:t>
      </w:r>
      <w:r w:rsidR="00477D53">
        <w:t>WG</w:t>
      </w:r>
      <w:r w:rsidR="00477D53" w:rsidRPr="00161F92">
        <w:rPr>
          <w:lang w:val="ru-RU"/>
        </w:rPr>
        <w:t>/</w:t>
      </w:r>
      <w:r w:rsidR="00126BD1">
        <w:rPr>
          <w:lang w:val="ru-RU"/>
        </w:rPr>
        <w:t>4</w:t>
      </w:r>
      <w:r w:rsidR="00477D53" w:rsidRPr="00161F92">
        <w:rPr>
          <w:lang w:val="ru-RU"/>
        </w:rPr>
        <w:t>/</w:t>
      </w:r>
      <w:r w:rsidR="00126BD1">
        <w:rPr>
          <w:lang w:val="ru-RU"/>
        </w:rPr>
        <w:t>7</w:t>
      </w:r>
      <w:r w:rsidR="00477D53">
        <w:t> </w:t>
      </w:r>
      <w:proofErr w:type="spellStart"/>
      <w:r w:rsidR="00477D53">
        <w:t>Prov</w:t>
      </w:r>
      <w:proofErr w:type="spellEnd"/>
      <w:r w:rsidR="00477D53" w:rsidRPr="00161F92">
        <w:rPr>
          <w:lang w:val="ru-RU"/>
        </w:rPr>
        <w:t>.</w:t>
      </w:r>
    </w:p>
    <w:p w:rsidR="00E829B9" w:rsidRDefault="00126BD1" w:rsidP="00477D53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Вопросы, касающиеся обмена электронными сообщениями в рамках Гаагской системы:  предложение о внесении поправок в правило 5 Общей инструкции</w:t>
      </w:r>
    </w:p>
    <w:p w:rsidR="00477D53" w:rsidRPr="00161F92" w:rsidRDefault="00161F92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161F92">
        <w:rPr>
          <w:lang w:val="ru-RU"/>
        </w:rPr>
        <w:t xml:space="preserve">См. документ </w:t>
      </w:r>
      <w:r w:rsidR="00477D53">
        <w:t>H</w:t>
      </w:r>
      <w:r w:rsidR="00477D53" w:rsidRPr="00161F92">
        <w:rPr>
          <w:lang w:val="ru-RU"/>
        </w:rPr>
        <w:t>/</w:t>
      </w:r>
      <w:r w:rsidR="00477D53">
        <w:t>LD</w:t>
      </w:r>
      <w:r w:rsidR="00477D53" w:rsidRPr="00161F92">
        <w:rPr>
          <w:lang w:val="ru-RU"/>
        </w:rPr>
        <w:t>/</w:t>
      </w:r>
      <w:r w:rsidR="00477D53">
        <w:t>WG</w:t>
      </w:r>
      <w:r w:rsidR="00477D53" w:rsidRPr="00161F92">
        <w:rPr>
          <w:lang w:val="ru-RU"/>
        </w:rPr>
        <w:t>/</w:t>
      </w:r>
      <w:r w:rsidR="00126BD1">
        <w:rPr>
          <w:lang w:val="ru-RU"/>
        </w:rPr>
        <w:t>5</w:t>
      </w:r>
      <w:r w:rsidR="00477D53" w:rsidRPr="00161F92">
        <w:rPr>
          <w:lang w:val="ru-RU"/>
        </w:rPr>
        <w:t>/2.</w:t>
      </w:r>
    </w:p>
    <w:p w:rsidR="00477D53" w:rsidRPr="00E829B9" w:rsidRDefault="00126BD1" w:rsidP="00477D53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Предложение о включении нового правила, касающегося внесения изменений в указания относительно личности автора</w:t>
      </w:r>
    </w:p>
    <w:p w:rsidR="00477D53" w:rsidRPr="00161F92" w:rsidRDefault="00161F92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161F92">
        <w:rPr>
          <w:lang w:val="ru-RU"/>
        </w:rPr>
        <w:t xml:space="preserve">См. документ </w:t>
      </w:r>
      <w:r w:rsidR="00477D53">
        <w:t>H</w:t>
      </w:r>
      <w:r w:rsidR="00477D53" w:rsidRPr="00161F92">
        <w:rPr>
          <w:lang w:val="ru-RU"/>
        </w:rPr>
        <w:t>/</w:t>
      </w:r>
      <w:r w:rsidR="00477D53">
        <w:t>LD</w:t>
      </w:r>
      <w:r w:rsidR="00477D53" w:rsidRPr="00161F92">
        <w:rPr>
          <w:lang w:val="ru-RU"/>
        </w:rPr>
        <w:t>/</w:t>
      </w:r>
      <w:r w:rsidR="00477D53">
        <w:t>WG</w:t>
      </w:r>
      <w:r w:rsidR="00477D53" w:rsidRPr="00161F92">
        <w:rPr>
          <w:lang w:val="ru-RU"/>
        </w:rPr>
        <w:t>/</w:t>
      </w:r>
      <w:r w:rsidR="00126BD1">
        <w:rPr>
          <w:lang w:val="ru-RU"/>
        </w:rPr>
        <w:t>5</w:t>
      </w:r>
      <w:r w:rsidR="00477D53" w:rsidRPr="00161F92">
        <w:rPr>
          <w:lang w:val="ru-RU"/>
        </w:rPr>
        <w:t>/3.</w:t>
      </w:r>
    </w:p>
    <w:p w:rsidR="00477D53" w:rsidRPr="00E829B9" w:rsidRDefault="00126BD1" w:rsidP="00477D53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 xml:space="preserve">Предложение </w:t>
      </w:r>
      <w:r w:rsidRPr="00126BD1">
        <w:rPr>
          <w:lang w:val="ru-RU"/>
        </w:rPr>
        <w:t>относительно</w:t>
      </w:r>
      <w:r>
        <w:rPr>
          <w:lang w:val="ru-RU"/>
        </w:rPr>
        <w:t xml:space="preserve"> рекомендаций, касающихся раскрытия промышленного образца в международной заявке</w:t>
      </w:r>
    </w:p>
    <w:p w:rsidR="00477D53" w:rsidRPr="00161F92" w:rsidRDefault="00161F92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161F92">
        <w:rPr>
          <w:lang w:val="ru-RU"/>
        </w:rPr>
        <w:t xml:space="preserve">См. документ </w:t>
      </w:r>
      <w:r w:rsidR="00477D53">
        <w:t>H</w:t>
      </w:r>
      <w:r w:rsidR="00477D53" w:rsidRPr="00161F92">
        <w:rPr>
          <w:lang w:val="ru-RU"/>
        </w:rPr>
        <w:t>/</w:t>
      </w:r>
      <w:r w:rsidR="00477D53">
        <w:t>LD</w:t>
      </w:r>
      <w:r w:rsidR="00477D53" w:rsidRPr="00161F92">
        <w:rPr>
          <w:lang w:val="ru-RU"/>
        </w:rPr>
        <w:t>/</w:t>
      </w:r>
      <w:r w:rsidR="00477D53">
        <w:t>WG</w:t>
      </w:r>
      <w:r w:rsidR="00477D53" w:rsidRPr="00161F92">
        <w:rPr>
          <w:lang w:val="ru-RU"/>
        </w:rPr>
        <w:t>/</w:t>
      </w:r>
      <w:r w:rsidR="00126BD1">
        <w:rPr>
          <w:lang w:val="ru-RU"/>
        </w:rPr>
        <w:t>5</w:t>
      </w:r>
      <w:r w:rsidR="00477D53" w:rsidRPr="00161F92">
        <w:rPr>
          <w:lang w:val="ru-RU"/>
        </w:rPr>
        <w:t>/4.</w:t>
      </w:r>
    </w:p>
    <w:p w:rsidR="00477D53" w:rsidRPr="00E829B9" w:rsidRDefault="00477D53" w:rsidP="00477D53">
      <w:pPr>
        <w:pStyle w:val="ONUME"/>
        <w:spacing w:after="0"/>
        <w:ind w:left="567" w:hanging="567"/>
        <w:rPr>
          <w:lang w:val="ru-RU"/>
        </w:rPr>
      </w:pPr>
      <w:r w:rsidRPr="00161F92">
        <w:rPr>
          <w:lang w:val="ru-RU"/>
        </w:rPr>
        <w:br w:type="page"/>
      </w:r>
      <w:r w:rsidR="00126BD1">
        <w:rPr>
          <w:lang w:val="ru-RU"/>
        </w:rPr>
        <w:lastRenderedPageBreak/>
        <w:t xml:space="preserve">Соображения </w:t>
      </w:r>
      <w:r w:rsidR="00126BD1" w:rsidRPr="00126BD1">
        <w:rPr>
          <w:lang w:val="ru-RU"/>
        </w:rPr>
        <w:t>относительно</w:t>
      </w:r>
      <w:r w:rsidR="00126BD1">
        <w:rPr>
          <w:lang w:val="ru-RU"/>
        </w:rPr>
        <w:t xml:space="preserve"> возможного установления </w:t>
      </w:r>
      <w:r w:rsidR="00BC1D67">
        <w:rPr>
          <w:lang w:val="ru-RU"/>
        </w:rPr>
        <w:t>одновременно</w:t>
      </w:r>
      <w:r w:rsidR="00BC1D67" w:rsidRPr="00BC1D67">
        <w:rPr>
          <w:lang w:val="ru-RU"/>
        </w:rPr>
        <w:t xml:space="preserve"> </w:t>
      </w:r>
      <w:r w:rsidR="00BC1D67">
        <w:rPr>
          <w:lang w:val="ru-RU"/>
        </w:rPr>
        <w:t xml:space="preserve">действующих </w:t>
      </w:r>
      <w:r w:rsidR="00126BD1">
        <w:rPr>
          <w:lang w:val="ru-RU"/>
        </w:rPr>
        <w:t xml:space="preserve">ограничений в международных заявках и </w:t>
      </w:r>
      <w:r w:rsidR="00126BD1" w:rsidRPr="00126BD1">
        <w:rPr>
          <w:lang w:val="ru-RU"/>
        </w:rPr>
        <w:t>относительно</w:t>
      </w:r>
      <w:r w:rsidR="00126BD1">
        <w:rPr>
          <w:lang w:val="ru-RU"/>
        </w:rPr>
        <w:t xml:space="preserve"> других поправок к Общей инструкции</w:t>
      </w:r>
    </w:p>
    <w:p w:rsidR="00477D53" w:rsidRDefault="00161F92" w:rsidP="00477D53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161F92">
        <w:rPr>
          <w:lang w:val="ru-RU"/>
        </w:rPr>
        <w:t xml:space="preserve">См. документ </w:t>
      </w:r>
      <w:r w:rsidR="00477D53">
        <w:t>H</w:t>
      </w:r>
      <w:r w:rsidR="00477D53" w:rsidRPr="00161F92">
        <w:rPr>
          <w:lang w:val="ru-RU"/>
        </w:rPr>
        <w:t>/</w:t>
      </w:r>
      <w:r w:rsidR="00477D53">
        <w:t>LD</w:t>
      </w:r>
      <w:r w:rsidR="00477D53" w:rsidRPr="00161F92">
        <w:rPr>
          <w:lang w:val="ru-RU"/>
        </w:rPr>
        <w:t>/</w:t>
      </w:r>
      <w:r w:rsidR="00477D53">
        <w:t>WG</w:t>
      </w:r>
      <w:r w:rsidR="00477D53" w:rsidRPr="00161F92">
        <w:rPr>
          <w:lang w:val="ru-RU"/>
        </w:rPr>
        <w:t>/</w:t>
      </w:r>
      <w:r w:rsidR="00F1030D">
        <w:rPr>
          <w:lang w:val="ru-RU"/>
        </w:rPr>
        <w:t>5</w:t>
      </w:r>
      <w:r w:rsidR="00477D53" w:rsidRPr="00161F92">
        <w:rPr>
          <w:lang w:val="ru-RU"/>
        </w:rPr>
        <w:t>/5.</w:t>
      </w:r>
    </w:p>
    <w:p w:rsidR="00F1030D" w:rsidRDefault="00F1030D" w:rsidP="00F1030D">
      <w:pPr>
        <w:pStyle w:val="ONUME"/>
        <w:spacing w:after="0"/>
        <w:rPr>
          <w:lang w:val="ru-RU"/>
        </w:rPr>
      </w:pPr>
      <w:r>
        <w:rPr>
          <w:lang w:val="ru-RU"/>
        </w:rPr>
        <w:t xml:space="preserve">Соображения </w:t>
      </w:r>
      <w:r w:rsidRPr="00F1030D">
        <w:rPr>
          <w:lang w:val="ru-RU"/>
        </w:rPr>
        <w:t>относительно</w:t>
      </w:r>
      <w:r w:rsidR="0075277C">
        <w:rPr>
          <w:lang w:val="ru-RU"/>
        </w:rPr>
        <w:t xml:space="preserve"> возможного пересмотра п</w:t>
      </w:r>
      <w:r>
        <w:rPr>
          <w:lang w:val="ru-RU"/>
        </w:rPr>
        <w:t>еречня пошлин и сборов</w:t>
      </w:r>
    </w:p>
    <w:p w:rsidR="00F1030D" w:rsidRDefault="00F1030D" w:rsidP="00F1030D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161F92">
        <w:rPr>
          <w:lang w:val="ru-RU"/>
        </w:rPr>
        <w:t xml:space="preserve">См. документ </w:t>
      </w:r>
      <w:r>
        <w:t>H</w:t>
      </w:r>
      <w:r w:rsidRPr="00161F92">
        <w:rPr>
          <w:lang w:val="ru-RU"/>
        </w:rPr>
        <w:t>/</w:t>
      </w:r>
      <w:r>
        <w:t>LD</w:t>
      </w:r>
      <w:r w:rsidRPr="00161F92">
        <w:rPr>
          <w:lang w:val="ru-RU"/>
        </w:rPr>
        <w:t>/</w:t>
      </w:r>
      <w:r>
        <w:t>WG</w:t>
      </w:r>
      <w:r w:rsidRPr="00161F92">
        <w:rPr>
          <w:lang w:val="ru-RU"/>
        </w:rPr>
        <w:t>/</w:t>
      </w:r>
      <w:r>
        <w:rPr>
          <w:lang w:val="ru-RU"/>
        </w:rPr>
        <w:t>5</w:t>
      </w:r>
      <w:r w:rsidRPr="00161F92">
        <w:rPr>
          <w:lang w:val="ru-RU"/>
        </w:rPr>
        <w:t>/</w:t>
      </w:r>
      <w:r>
        <w:rPr>
          <w:lang w:val="ru-RU"/>
        </w:rPr>
        <w:t>6</w:t>
      </w:r>
      <w:r w:rsidRPr="00161F92">
        <w:rPr>
          <w:lang w:val="ru-RU"/>
        </w:rPr>
        <w:t>.</w:t>
      </w:r>
    </w:p>
    <w:p w:rsidR="00477D53" w:rsidRDefault="00E829B9" w:rsidP="00477D53">
      <w:pPr>
        <w:pStyle w:val="ONUME"/>
      </w:pPr>
      <w:r>
        <w:rPr>
          <w:lang w:val="ru-RU"/>
        </w:rPr>
        <w:t>Прочие вопросы</w:t>
      </w:r>
    </w:p>
    <w:p w:rsidR="00477D53" w:rsidRDefault="00E829B9" w:rsidP="00477D53">
      <w:pPr>
        <w:pStyle w:val="ONUME"/>
      </w:pPr>
      <w:r>
        <w:rPr>
          <w:lang w:val="ru-RU"/>
        </w:rPr>
        <w:t>Резюме Председателя</w:t>
      </w:r>
    </w:p>
    <w:p w:rsidR="00477D53" w:rsidRDefault="00E829B9" w:rsidP="00477D53">
      <w:pPr>
        <w:pStyle w:val="ONUME"/>
      </w:pPr>
      <w:r>
        <w:rPr>
          <w:lang w:val="ru-RU"/>
        </w:rPr>
        <w:t>Закрытие сессии</w:t>
      </w:r>
    </w:p>
    <w:p w:rsidR="00477D53" w:rsidRDefault="00477D53" w:rsidP="00477D53">
      <w:pPr>
        <w:pStyle w:val="ONUME"/>
        <w:numPr>
          <w:ilvl w:val="0"/>
          <w:numId w:val="0"/>
        </w:numPr>
      </w:pPr>
    </w:p>
    <w:p w:rsidR="00477D53" w:rsidRDefault="00477D53" w:rsidP="00477D53">
      <w:pPr>
        <w:pStyle w:val="Endofdocument-Annex"/>
      </w:pPr>
      <w:r>
        <w:t>[</w:t>
      </w:r>
      <w:r w:rsidR="00E829B9">
        <w:rPr>
          <w:lang w:val="ru-RU"/>
        </w:rPr>
        <w:t>Конец документа</w:t>
      </w:r>
      <w:r>
        <w:t>]</w:t>
      </w:r>
    </w:p>
    <w:sectPr w:rsidR="00477D53" w:rsidSect="00477D5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96" w:rsidRDefault="005A7296">
      <w:r>
        <w:separator/>
      </w:r>
    </w:p>
  </w:endnote>
  <w:endnote w:type="continuationSeparator" w:id="0">
    <w:p w:rsidR="005A7296" w:rsidRDefault="005A7296" w:rsidP="003B38C1">
      <w:r>
        <w:separator/>
      </w:r>
    </w:p>
    <w:p w:rsidR="005A7296" w:rsidRPr="003B38C1" w:rsidRDefault="005A729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7296" w:rsidRPr="003B38C1" w:rsidRDefault="005A729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96" w:rsidRDefault="005A7296">
      <w:r>
        <w:separator/>
      </w:r>
    </w:p>
  </w:footnote>
  <w:footnote w:type="continuationSeparator" w:id="0">
    <w:p w:rsidR="005A7296" w:rsidRDefault="005A7296" w:rsidP="008B60B2">
      <w:r>
        <w:separator/>
      </w:r>
    </w:p>
    <w:p w:rsidR="005A7296" w:rsidRPr="00ED77FB" w:rsidRDefault="005A729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7296" w:rsidRPr="00ED77FB" w:rsidRDefault="005A729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6" w:rsidRPr="00BC1D67" w:rsidRDefault="005A7296" w:rsidP="00477D6B">
    <w:pPr>
      <w:jc w:val="right"/>
    </w:pPr>
    <w:r>
      <w:t>H/LD/WG/</w:t>
    </w:r>
    <w:r w:rsidR="00F1030D" w:rsidRPr="00BC1D67">
      <w:t>5</w:t>
    </w:r>
    <w:r>
      <w:t>/1 Prov.</w:t>
    </w:r>
  </w:p>
  <w:p w:rsidR="005A7296" w:rsidRDefault="005A7296" w:rsidP="00477D6B">
    <w:pPr>
      <w:jc w:val="right"/>
    </w:pPr>
    <w:r>
      <w:rPr>
        <w:lang w:val="ru-RU"/>
      </w:rPr>
      <w:t>стр</w:t>
    </w:r>
    <w:r w:rsidRPr="00E829B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94C16">
      <w:rPr>
        <w:noProof/>
      </w:rPr>
      <w:t>1</w:t>
    </w:r>
    <w:r>
      <w:fldChar w:fldCharType="end"/>
    </w:r>
  </w:p>
  <w:p w:rsidR="005A7296" w:rsidRDefault="005A729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43CAA"/>
    <w:rsid w:val="00075432"/>
    <w:rsid w:val="000968ED"/>
    <w:rsid w:val="000F5E56"/>
    <w:rsid w:val="00126BD1"/>
    <w:rsid w:val="001362EE"/>
    <w:rsid w:val="00161F92"/>
    <w:rsid w:val="001832A6"/>
    <w:rsid w:val="00206768"/>
    <w:rsid w:val="002634C4"/>
    <w:rsid w:val="002928D3"/>
    <w:rsid w:val="0029462A"/>
    <w:rsid w:val="002F1FE6"/>
    <w:rsid w:val="002F4E68"/>
    <w:rsid w:val="00312F7F"/>
    <w:rsid w:val="00361450"/>
    <w:rsid w:val="003673CF"/>
    <w:rsid w:val="00381D17"/>
    <w:rsid w:val="003845C1"/>
    <w:rsid w:val="003A6F89"/>
    <w:rsid w:val="003B38C1"/>
    <w:rsid w:val="00423E3E"/>
    <w:rsid w:val="00427AF4"/>
    <w:rsid w:val="004647DA"/>
    <w:rsid w:val="00474062"/>
    <w:rsid w:val="00476385"/>
    <w:rsid w:val="00477D53"/>
    <w:rsid w:val="00477D6B"/>
    <w:rsid w:val="005019FF"/>
    <w:rsid w:val="0053057A"/>
    <w:rsid w:val="00560A29"/>
    <w:rsid w:val="00594C16"/>
    <w:rsid w:val="005A5EA3"/>
    <w:rsid w:val="005A7296"/>
    <w:rsid w:val="005C6649"/>
    <w:rsid w:val="00605827"/>
    <w:rsid w:val="00646050"/>
    <w:rsid w:val="006713CA"/>
    <w:rsid w:val="00676C5C"/>
    <w:rsid w:val="00732B60"/>
    <w:rsid w:val="0075277C"/>
    <w:rsid w:val="007D1613"/>
    <w:rsid w:val="008932E9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297E"/>
    <w:rsid w:val="009F499F"/>
    <w:rsid w:val="00A42DAF"/>
    <w:rsid w:val="00A45BD8"/>
    <w:rsid w:val="00A869B7"/>
    <w:rsid w:val="00AC205C"/>
    <w:rsid w:val="00AE78DD"/>
    <w:rsid w:val="00AF0A6B"/>
    <w:rsid w:val="00B05A69"/>
    <w:rsid w:val="00B9734B"/>
    <w:rsid w:val="00BC1D67"/>
    <w:rsid w:val="00C11BFE"/>
    <w:rsid w:val="00C863D2"/>
    <w:rsid w:val="00D45252"/>
    <w:rsid w:val="00D71B4D"/>
    <w:rsid w:val="00D93D55"/>
    <w:rsid w:val="00DE73FE"/>
    <w:rsid w:val="00E05D0E"/>
    <w:rsid w:val="00E111BD"/>
    <w:rsid w:val="00E335FE"/>
    <w:rsid w:val="00E829B9"/>
    <w:rsid w:val="00E9740E"/>
    <w:rsid w:val="00EC4E49"/>
    <w:rsid w:val="00ED77FB"/>
    <w:rsid w:val="00EE45FA"/>
    <w:rsid w:val="00EF2B2E"/>
    <w:rsid w:val="00F1030D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1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1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1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1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3 (E).dot</Template>
  <TotalTime>1</TotalTime>
  <Pages>2</Pages>
  <Words>170</Words>
  <Characters>1199</Characters>
  <Application>Microsoft Office Word</Application>
  <DocSecurity>4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CLEAVELEY-MAILLARD Amber</dc:creator>
  <cp:lastModifiedBy>FRICOT Karine</cp:lastModifiedBy>
  <cp:revision>2</cp:revision>
  <cp:lastPrinted>2015-09-28T14:12:00Z</cp:lastPrinted>
  <dcterms:created xsi:type="dcterms:W3CDTF">2015-09-28T14:13:00Z</dcterms:created>
  <dcterms:modified xsi:type="dcterms:W3CDTF">2015-09-28T14:13:00Z</dcterms:modified>
</cp:coreProperties>
</file>