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3E8188BC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26BC80A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E5FB67" w14:textId="77777777" w:rsidR="00EC4E49" w:rsidRPr="008B2CC1" w:rsidRDefault="00B22EB9" w:rsidP="00916EE2">
            <w:r>
              <w:rPr>
                <w:noProof/>
                <w:lang w:eastAsia="en-US"/>
              </w:rPr>
              <w:drawing>
                <wp:inline distT="0" distB="0" distL="0" distR="0" wp14:anchorId="2D7861F9" wp14:editId="7E536B7D">
                  <wp:extent cx="1854200" cy="1324610"/>
                  <wp:effectExtent l="0" t="0" r="0" b="889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EA7B1C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3C6F180F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A676A8B" w14:textId="77777777" w:rsidR="008B2CC1" w:rsidRPr="0090731E" w:rsidRDefault="008932E9" w:rsidP="00846E3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</w:t>
            </w:r>
            <w:r w:rsidR="00846E32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77D53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8B2CC1" w:rsidRPr="001832A6" w14:paraId="0CDCF9D3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CFACED2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77D53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15BCCB5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468DB96" w14:textId="4E168AE1" w:rsidR="008B2CC1" w:rsidRPr="0090731E" w:rsidRDefault="008B2CC1" w:rsidP="005A6E8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66713">
              <w:rPr>
                <w:rFonts w:ascii="Arial Black" w:hAnsi="Arial Black"/>
                <w:caps/>
                <w:sz w:val="15"/>
              </w:rPr>
              <w:t>JU</w:t>
            </w:r>
            <w:r w:rsidR="00714A63">
              <w:rPr>
                <w:rFonts w:ascii="Arial Black" w:hAnsi="Arial Black"/>
                <w:caps/>
                <w:sz w:val="15"/>
              </w:rPr>
              <w:t>ly 1</w:t>
            </w:r>
            <w:r w:rsidR="005A6E8F">
              <w:rPr>
                <w:rFonts w:ascii="Arial Black" w:hAnsi="Arial Black"/>
                <w:caps/>
                <w:sz w:val="15"/>
              </w:rPr>
              <w:t>2</w:t>
            </w:r>
            <w:bookmarkStart w:id="3" w:name="_GoBack"/>
            <w:bookmarkEnd w:id="3"/>
            <w:r w:rsidR="0000721D">
              <w:rPr>
                <w:rFonts w:ascii="Arial Black" w:hAnsi="Arial Black"/>
                <w:caps/>
                <w:sz w:val="15"/>
              </w:rPr>
              <w:t>, 201</w:t>
            </w:r>
            <w:r w:rsidR="00846E32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14:paraId="41331A1F" w14:textId="77777777" w:rsidR="008932E9" w:rsidRPr="008932E9" w:rsidRDefault="008932E9" w:rsidP="00477552">
      <w:pPr>
        <w:spacing w:before="1200"/>
        <w:rPr>
          <w:b/>
          <w:sz w:val="28"/>
          <w:szCs w:val="28"/>
        </w:rPr>
      </w:pPr>
      <w:r w:rsidRPr="008932E9">
        <w:rPr>
          <w:b/>
          <w:sz w:val="28"/>
          <w:szCs w:val="28"/>
        </w:rPr>
        <w:t>Working Group on the Legal Development of the Hague System for the International Registration of Industrial Designs</w:t>
      </w:r>
    </w:p>
    <w:p w14:paraId="50FB350C" w14:textId="77777777" w:rsidR="008932E9" w:rsidRPr="008932E9" w:rsidRDefault="00846E32" w:rsidP="00477552">
      <w:pPr>
        <w:spacing w:before="480"/>
        <w:rPr>
          <w:b/>
          <w:sz w:val="24"/>
          <w:szCs w:val="24"/>
        </w:rPr>
      </w:pPr>
      <w:r>
        <w:rPr>
          <w:b/>
          <w:sz w:val="24"/>
          <w:szCs w:val="24"/>
        </w:rPr>
        <w:t>Eighth</w:t>
      </w:r>
      <w:r w:rsidR="008932E9" w:rsidRPr="008932E9">
        <w:rPr>
          <w:b/>
          <w:sz w:val="24"/>
          <w:szCs w:val="24"/>
        </w:rPr>
        <w:t xml:space="preserve"> Session</w:t>
      </w:r>
    </w:p>
    <w:p w14:paraId="502EF5BC" w14:textId="77777777" w:rsidR="008932E9" w:rsidRPr="008932E9" w:rsidRDefault="008932E9" w:rsidP="008932E9">
      <w:pPr>
        <w:rPr>
          <w:b/>
          <w:sz w:val="24"/>
          <w:szCs w:val="24"/>
        </w:rPr>
      </w:pPr>
      <w:r w:rsidRPr="008932E9">
        <w:rPr>
          <w:b/>
          <w:sz w:val="24"/>
          <w:szCs w:val="24"/>
        </w:rPr>
        <w:t xml:space="preserve">Geneva, </w:t>
      </w:r>
      <w:r w:rsidR="00846E32">
        <w:rPr>
          <w:b/>
          <w:sz w:val="24"/>
          <w:szCs w:val="24"/>
        </w:rPr>
        <w:t>October 30</w:t>
      </w:r>
      <w:r w:rsidR="00570ACD">
        <w:rPr>
          <w:b/>
          <w:sz w:val="24"/>
          <w:szCs w:val="24"/>
        </w:rPr>
        <w:t xml:space="preserve"> to </w:t>
      </w:r>
      <w:r w:rsidR="00846E32">
        <w:rPr>
          <w:b/>
          <w:sz w:val="24"/>
          <w:szCs w:val="24"/>
        </w:rPr>
        <w:t xml:space="preserve">November </w:t>
      </w:r>
      <w:r w:rsidR="00FD2573">
        <w:rPr>
          <w:b/>
          <w:sz w:val="24"/>
          <w:szCs w:val="24"/>
        </w:rPr>
        <w:t>1</w:t>
      </w:r>
      <w:r w:rsidR="00570ACD">
        <w:rPr>
          <w:b/>
          <w:sz w:val="24"/>
          <w:szCs w:val="24"/>
        </w:rPr>
        <w:t>, 201</w:t>
      </w:r>
      <w:r w:rsidR="00846E32">
        <w:rPr>
          <w:b/>
          <w:sz w:val="24"/>
          <w:szCs w:val="24"/>
        </w:rPr>
        <w:t>9</w:t>
      </w:r>
    </w:p>
    <w:p w14:paraId="4367CA12" w14:textId="77777777" w:rsidR="008B2CC1" w:rsidRPr="003845C1" w:rsidRDefault="00477D53" w:rsidP="00477552">
      <w:pPr>
        <w:spacing w:before="72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14:paraId="00095DD9" w14:textId="77777777" w:rsidR="008B2CC1" w:rsidRPr="008B2CC1" w:rsidRDefault="00477D53" w:rsidP="00477552">
      <w:pPr>
        <w:spacing w:before="240"/>
        <w:rPr>
          <w:i/>
        </w:rPr>
      </w:pPr>
      <w:bookmarkStart w:id="5" w:name="Prepared"/>
      <w:bookmarkEnd w:id="5"/>
      <w:r>
        <w:rPr>
          <w:i/>
        </w:rPr>
        <w:t>prepared by the Secretariat</w:t>
      </w:r>
    </w:p>
    <w:p w14:paraId="366CB8A5" w14:textId="2EEC1D0E" w:rsidR="00477D53" w:rsidRDefault="00477D53" w:rsidP="00477552">
      <w:pPr>
        <w:pStyle w:val="ONUME"/>
        <w:spacing w:before="720"/>
      </w:pPr>
      <w:r>
        <w:t xml:space="preserve">Opening of the </w:t>
      </w:r>
      <w:r w:rsidR="00714A63">
        <w:t>s</w:t>
      </w:r>
      <w:r>
        <w:t>ession</w:t>
      </w:r>
    </w:p>
    <w:p w14:paraId="03F45D19" w14:textId="77777777" w:rsidR="00F07EE4" w:rsidRPr="00066540" w:rsidRDefault="00F07EE4" w:rsidP="00477D53">
      <w:pPr>
        <w:pStyle w:val="ONUME"/>
      </w:pPr>
      <w:r w:rsidRPr="00066540">
        <w:t>Election of the Chair and two Vice-Chairs</w:t>
      </w:r>
    </w:p>
    <w:p w14:paraId="50A442AD" w14:textId="77777777" w:rsidR="00477D53" w:rsidRDefault="00477D53" w:rsidP="00B37EB5">
      <w:pPr>
        <w:pStyle w:val="ONUME"/>
        <w:tabs>
          <w:tab w:val="left" w:pos="567"/>
        </w:tabs>
        <w:spacing w:after="0"/>
        <w:ind w:left="1134" w:hanging="1134"/>
      </w:pPr>
      <w:r w:rsidRPr="00D81ADD">
        <w:t>Adoption of the Agenda</w:t>
      </w:r>
    </w:p>
    <w:p w14:paraId="489EC256" w14:textId="77777777" w:rsidR="00477D53" w:rsidRDefault="00477D53" w:rsidP="00477D53">
      <w:pPr>
        <w:pStyle w:val="ONUME"/>
        <w:numPr>
          <w:ilvl w:val="0"/>
          <w:numId w:val="0"/>
        </w:numPr>
        <w:ind w:firstLine="1134"/>
      </w:pPr>
      <w:r>
        <w:t>See present document.</w:t>
      </w:r>
    </w:p>
    <w:p w14:paraId="0D922EC4" w14:textId="77777777" w:rsidR="00477D53" w:rsidRDefault="00477D53" w:rsidP="00477D53">
      <w:pPr>
        <w:pStyle w:val="ONUME"/>
        <w:spacing w:after="0"/>
        <w:ind w:left="567" w:hanging="567"/>
      </w:pPr>
      <w:r>
        <w:t xml:space="preserve">Adoption of the </w:t>
      </w:r>
      <w:r w:rsidR="00AF1BF5">
        <w:t>D</w:t>
      </w:r>
      <w:r>
        <w:t xml:space="preserve">raft </w:t>
      </w:r>
      <w:r w:rsidR="00AF1BF5">
        <w:t>R</w:t>
      </w:r>
      <w:r>
        <w:t xml:space="preserve">eport of the </w:t>
      </w:r>
      <w:r w:rsidR="00FD2573">
        <w:t>s</w:t>
      </w:r>
      <w:r w:rsidR="00846E32">
        <w:t>even</w:t>
      </w:r>
      <w:r w:rsidR="00650CF1">
        <w:rPr>
          <w:iCs/>
        </w:rPr>
        <w:t>th</w:t>
      </w:r>
      <w:r>
        <w:rPr>
          <w:iCs/>
        </w:rPr>
        <w:t xml:space="preserve"> session of the </w:t>
      </w:r>
      <w:r>
        <w:t>Working Group on the Legal Development of the Hague System for the International Registration of Industrial Designs</w:t>
      </w:r>
    </w:p>
    <w:p w14:paraId="3C18E0A8" w14:textId="77777777" w:rsidR="00477D53" w:rsidRDefault="00477D53" w:rsidP="00477D53">
      <w:pPr>
        <w:pStyle w:val="ONUME"/>
        <w:numPr>
          <w:ilvl w:val="0"/>
          <w:numId w:val="0"/>
        </w:numPr>
        <w:ind w:firstLine="1134"/>
      </w:pPr>
      <w:r>
        <w:t>See document H/LD/WG/</w:t>
      </w:r>
      <w:r w:rsidR="00846E32">
        <w:t>7</w:t>
      </w:r>
      <w:r>
        <w:t>/</w:t>
      </w:r>
      <w:r w:rsidR="00846E32">
        <w:t>11</w:t>
      </w:r>
      <w:r>
        <w:t> P</w:t>
      </w:r>
      <w:r w:rsidR="00846E32">
        <w:t>rov</w:t>
      </w:r>
      <w:r>
        <w:t>.</w:t>
      </w:r>
    </w:p>
    <w:p w14:paraId="216F6380" w14:textId="77777777" w:rsidR="00477D53" w:rsidRDefault="00F43728" w:rsidP="00477D53">
      <w:pPr>
        <w:pStyle w:val="ONUME"/>
        <w:spacing w:after="0"/>
        <w:ind w:left="567" w:hanging="567"/>
      </w:pPr>
      <w:r w:rsidRPr="00AB1665">
        <w:t>Proposal for Amendments to the Common Regulations</w:t>
      </w:r>
    </w:p>
    <w:p w14:paraId="4948F081" w14:textId="77777777" w:rsidR="004274E1" w:rsidRDefault="00477D53" w:rsidP="00846E32">
      <w:pPr>
        <w:pStyle w:val="ONUME"/>
        <w:numPr>
          <w:ilvl w:val="0"/>
          <w:numId w:val="0"/>
        </w:numPr>
        <w:ind w:firstLine="1134"/>
      </w:pPr>
      <w:r>
        <w:t>See document H/LD/WG/</w:t>
      </w:r>
      <w:r w:rsidR="00846E32">
        <w:t>8</w:t>
      </w:r>
      <w:r>
        <w:t>/</w:t>
      </w:r>
      <w:r w:rsidR="00E95D3F">
        <w:t>2</w:t>
      </w:r>
      <w:r>
        <w:t>.</w:t>
      </w:r>
    </w:p>
    <w:p w14:paraId="0E3F57E3" w14:textId="77777777" w:rsidR="00A95DF0" w:rsidRDefault="00F466B0" w:rsidP="003F0662">
      <w:pPr>
        <w:pStyle w:val="ONUME"/>
        <w:spacing w:after="0"/>
      </w:pPr>
      <w:r>
        <w:t>Situation of the 1960 Act</w:t>
      </w:r>
    </w:p>
    <w:p w14:paraId="2F1B5CD5" w14:textId="77777777" w:rsidR="00A95DF0" w:rsidRDefault="00A95DF0" w:rsidP="00A95DF0">
      <w:pPr>
        <w:pStyle w:val="ONUME"/>
        <w:numPr>
          <w:ilvl w:val="0"/>
          <w:numId w:val="0"/>
        </w:numPr>
        <w:ind w:firstLine="1134"/>
      </w:pPr>
      <w:r>
        <w:t>See document</w:t>
      </w:r>
      <w:r w:rsidRPr="006C5D18">
        <w:t xml:space="preserve"> </w:t>
      </w:r>
      <w:r w:rsidR="00E95D3F">
        <w:t>H/LD/WG/</w:t>
      </w:r>
      <w:r w:rsidR="00846E32">
        <w:t>8</w:t>
      </w:r>
      <w:r w:rsidR="00E95D3F">
        <w:t>/</w:t>
      </w:r>
      <w:r w:rsidR="00846E32">
        <w:t>3</w:t>
      </w:r>
      <w:r>
        <w:t>.</w:t>
      </w:r>
    </w:p>
    <w:p w14:paraId="47C52827" w14:textId="08FA68D1" w:rsidR="0055042D" w:rsidRDefault="000F5DE4" w:rsidP="0055042D">
      <w:pPr>
        <w:pStyle w:val="ONUME"/>
        <w:spacing w:after="0"/>
      </w:pPr>
      <w:r>
        <w:t xml:space="preserve">Financial Sustainability of the Hague System; </w:t>
      </w:r>
      <w:r w:rsidR="00477552">
        <w:t xml:space="preserve"> </w:t>
      </w:r>
      <w:r w:rsidR="001E527C">
        <w:t>Possible Revision of the Schedule of Fees</w:t>
      </w:r>
    </w:p>
    <w:p w14:paraId="71A232A9" w14:textId="77777777" w:rsidR="0055042D" w:rsidRDefault="0055042D" w:rsidP="0055042D">
      <w:pPr>
        <w:pStyle w:val="ONUME"/>
        <w:numPr>
          <w:ilvl w:val="0"/>
          <w:numId w:val="0"/>
        </w:numPr>
        <w:ind w:firstLine="1134"/>
      </w:pPr>
      <w:r>
        <w:t>See document</w:t>
      </w:r>
      <w:r w:rsidRPr="006C5D18">
        <w:t xml:space="preserve"> </w:t>
      </w:r>
      <w:r>
        <w:t>H/LD/WG/</w:t>
      </w:r>
      <w:r w:rsidR="00846E32">
        <w:t>8</w:t>
      </w:r>
      <w:r>
        <w:t>/</w:t>
      </w:r>
      <w:r w:rsidR="00846E32">
        <w:t>4</w:t>
      </w:r>
      <w:r>
        <w:t>.</w:t>
      </w:r>
    </w:p>
    <w:p w14:paraId="767E7D12" w14:textId="77777777" w:rsidR="00E95D3F" w:rsidRPr="004274E1" w:rsidRDefault="00E95D3F" w:rsidP="00E95D3F">
      <w:pPr>
        <w:pStyle w:val="ONUME"/>
        <w:spacing w:after="0"/>
      </w:pPr>
      <w:r w:rsidRPr="004274E1">
        <w:t xml:space="preserve">Possible </w:t>
      </w:r>
      <w:r w:rsidR="00846E32">
        <w:t>Options for the Introduction of New Languages into the Hague System</w:t>
      </w:r>
    </w:p>
    <w:p w14:paraId="6D910928" w14:textId="77777777" w:rsidR="00E95D3F" w:rsidRDefault="00E95D3F" w:rsidP="00E95D3F">
      <w:pPr>
        <w:pStyle w:val="ONUME"/>
        <w:numPr>
          <w:ilvl w:val="0"/>
          <w:numId w:val="0"/>
        </w:numPr>
        <w:ind w:firstLine="1134"/>
      </w:pPr>
      <w:r>
        <w:t>See document</w:t>
      </w:r>
      <w:r w:rsidRPr="006C5D18">
        <w:t xml:space="preserve"> </w:t>
      </w:r>
      <w:r>
        <w:t>H/LD/WG/</w:t>
      </w:r>
      <w:r w:rsidR="00F466B0">
        <w:t>8</w:t>
      </w:r>
      <w:r>
        <w:t>/</w:t>
      </w:r>
      <w:r w:rsidR="00F466B0">
        <w:t>5</w:t>
      </w:r>
      <w:r>
        <w:t>.</w:t>
      </w:r>
    </w:p>
    <w:p w14:paraId="06193BA5" w14:textId="77777777" w:rsidR="00477552" w:rsidRDefault="00477552">
      <w:r>
        <w:br w:type="page"/>
      </w:r>
    </w:p>
    <w:p w14:paraId="701939D7" w14:textId="0993CC82" w:rsidR="00477D53" w:rsidRDefault="00477D53" w:rsidP="00650CF1">
      <w:pPr>
        <w:pStyle w:val="ONUME"/>
      </w:pPr>
      <w:r>
        <w:lastRenderedPageBreak/>
        <w:t>Other matters</w:t>
      </w:r>
    </w:p>
    <w:p w14:paraId="12CCE61E" w14:textId="77777777" w:rsidR="00477D53" w:rsidRDefault="00477D53" w:rsidP="00477D53">
      <w:pPr>
        <w:pStyle w:val="ONUME"/>
      </w:pPr>
      <w:r>
        <w:t>Summary by the Chair</w:t>
      </w:r>
    </w:p>
    <w:p w14:paraId="59A4CDDC" w14:textId="24D51908" w:rsidR="00477D53" w:rsidRDefault="00477D53" w:rsidP="00477D53">
      <w:pPr>
        <w:pStyle w:val="ONUME"/>
      </w:pPr>
      <w:r>
        <w:t xml:space="preserve">Closing of the </w:t>
      </w:r>
      <w:r w:rsidR="00714A63">
        <w:t>s</w:t>
      </w:r>
      <w:r>
        <w:t>ession</w:t>
      </w:r>
    </w:p>
    <w:p w14:paraId="4B58EC91" w14:textId="77777777" w:rsidR="00477D53" w:rsidRDefault="00477D53" w:rsidP="00477552">
      <w:pPr>
        <w:pStyle w:val="Endofdocument-Annex"/>
        <w:spacing w:before="480"/>
      </w:pPr>
      <w:r>
        <w:t>[End of document]</w:t>
      </w:r>
    </w:p>
    <w:sectPr w:rsidR="00477D53" w:rsidSect="0089324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AE29F" w14:textId="77777777" w:rsidR="00092559" w:rsidRDefault="00092559">
      <w:r>
        <w:separator/>
      </w:r>
    </w:p>
  </w:endnote>
  <w:endnote w:type="continuationSeparator" w:id="0">
    <w:p w14:paraId="4B2F636D" w14:textId="77777777" w:rsidR="00092559" w:rsidRDefault="00092559" w:rsidP="003B38C1">
      <w:r>
        <w:separator/>
      </w:r>
    </w:p>
    <w:p w14:paraId="740627A2" w14:textId="77777777" w:rsidR="00092559" w:rsidRPr="003B38C1" w:rsidRDefault="000925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B000936" w14:textId="77777777" w:rsidR="00092559" w:rsidRPr="003B38C1" w:rsidRDefault="000925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7FD36" w14:textId="77777777" w:rsidR="00092559" w:rsidRDefault="00092559">
      <w:r>
        <w:separator/>
      </w:r>
    </w:p>
  </w:footnote>
  <w:footnote w:type="continuationSeparator" w:id="0">
    <w:p w14:paraId="53C1E259" w14:textId="77777777" w:rsidR="00092559" w:rsidRDefault="00092559" w:rsidP="008B60B2">
      <w:r>
        <w:separator/>
      </w:r>
    </w:p>
    <w:p w14:paraId="5015582F" w14:textId="77777777" w:rsidR="00092559" w:rsidRPr="00ED77FB" w:rsidRDefault="000925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E919EFA" w14:textId="77777777" w:rsidR="00092559" w:rsidRPr="00ED77FB" w:rsidRDefault="000925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D5582" w14:textId="470F8551" w:rsidR="0089324A" w:rsidRDefault="0089324A" w:rsidP="0089324A">
    <w:pPr>
      <w:jc w:val="right"/>
    </w:pPr>
    <w:r>
      <w:t>H/LD/WG/8/1 Prov.</w:t>
    </w:r>
  </w:p>
  <w:p w14:paraId="2FF64AF9" w14:textId="7FFB4826" w:rsidR="0089324A" w:rsidRDefault="0089324A" w:rsidP="0089324A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A6E8F">
      <w:rPr>
        <w:noProof/>
      </w:rPr>
      <w:t>2</w:t>
    </w:r>
    <w:r>
      <w:fldChar w:fldCharType="end"/>
    </w:r>
  </w:p>
  <w:p w14:paraId="16A6F7C5" w14:textId="77777777" w:rsidR="0089324A" w:rsidRDefault="0089324A" w:rsidP="0089324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B09D3" w14:textId="77777777" w:rsidR="00E9740E" w:rsidRDefault="00477D53" w:rsidP="00477D6B">
    <w:pPr>
      <w:jc w:val="right"/>
    </w:pPr>
    <w:r>
      <w:t>H/LD/WG/</w:t>
    </w:r>
    <w:r w:rsidR="00F466B0">
      <w:t>8</w:t>
    </w:r>
    <w:r w:rsidR="00732B60">
      <w:t>/</w:t>
    </w:r>
    <w:r>
      <w:t>1 Prov.</w:t>
    </w:r>
  </w:p>
  <w:p w14:paraId="68649999" w14:textId="5895D1EB" w:rsidR="00E9740E" w:rsidRDefault="00E9740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9324A">
      <w:rPr>
        <w:noProof/>
      </w:rPr>
      <w:t>2</w:t>
    </w:r>
    <w:r>
      <w:fldChar w:fldCharType="end"/>
    </w:r>
  </w:p>
  <w:p w14:paraId="76657A64" w14:textId="77777777" w:rsidR="00E9740E" w:rsidRDefault="00E9740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53"/>
    <w:rsid w:val="0000443F"/>
    <w:rsid w:val="0000721D"/>
    <w:rsid w:val="00020CF8"/>
    <w:rsid w:val="000408DC"/>
    <w:rsid w:val="00043CAA"/>
    <w:rsid w:val="000658DE"/>
    <w:rsid w:val="00066540"/>
    <w:rsid w:val="0007288B"/>
    <w:rsid w:val="00075432"/>
    <w:rsid w:val="00087D36"/>
    <w:rsid w:val="00092559"/>
    <w:rsid w:val="00093D6F"/>
    <w:rsid w:val="000968ED"/>
    <w:rsid w:val="000D7BF0"/>
    <w:rsid w:val="000E7E8D"/>
    <w:rsid w:val="000F5DE4"/>
    <w:rsid w:val="000F5E56"/>
    <w:rsid w:val="001362EE"/>
    <w:rsid w:val="0017037D"/>
    <w:rsid w:val="001832A6"/>
    <w:rsid w:val="001921A9"/>
    <w:rsid w:val="001B42C5"/>
    <w:rsid w:val="001D4248"/>
    <w:rsid w:val="001E1845"/>
    <w:rsid w:val="001E527C"/>
    <w:rsid w:val="00200CA8"/>
    <w:rsid w:val="00206768"/>
    <w:rsid w:val="002634C4"/>
    <w:rsid w:val="00273D41"/>
    <w:rsid w:val="002928D3"/>
    <w:rsid w:val="002F1FE6"/>
    <w:rsid w:val="002F4E68"/>
    <w:rsid w:val="002F7F8D"/>
    <w:rsid w:val="00305674"/>
    <w:rsid w:val="00312F7F"/>
    <w:rsid w:val="003534C7"/>
    <w:rsid w:val="00361450"/>
    <w:rsid w:val="003673CF"/>
    <w:rsid w:val="00374A32"/>
    <w:rsid w:val="00376785"/>
    <w:rsid w:val="00377C4E"/>
    <w:rsid w:val="00381D17"/>
    <w:rsid w:val="003845C1"/>
    <w:rsid w:val="003A6F89"/>
    <w:rsid w:val="003B38C1"/>
    <w:rsid w:val="003D0879"/>
    <w:rsid w:val="003D5C10"/>
    <w:rsid w:val="00420568"/>
    <w:rsid w:val="00423E3E"/>
    <w:rsid w:val="004274E1"/>
    <w:rsid w:val="00427AF4"/>
    <w:rsid w:val="004647DA"/>
    <w:rsid w:val="00474062"/>
    <w:rsid w:val="00476385"/>
    <w:rsid w:val="00477007"/>
    <w:rsid w:val="00477552"/>
    <w:rsid w:val="00477D53"/>
    <w:rsid w:val="00477D6B"/>
    <w:rsid w:val="00477F6C"/>
    <w:rsid w:val="004B56D0"/>
    <w:rsid w:val="004D79FD"/>
    <w:rsid w:val="005019FF"/>
    <w:rsid w:val="0053057A"/>
    <w:rsid w:val="005400D7"/>
    <w:rsid w:val="0055042D"/>
    <w:rsid w:val="00551E16"/>
    <w:rsid w:val="00560745"/>
    <w:rsid w:val="00560A29"/>
    <w:rsid w:val="00570ACD"/>
    <w:rsid w:val="00570F6B"/>
    <w:rsid w:val="005A6E8F"/>
    <w:rsid w:val="005C6649"/>
    <w:rsid w:val="005F30E7"/>
    <w:rsid w:val="00605827"/>
    <w:rsid w:val="0064477F"/>
    <w:rsid w:val="00646050"/>
    <w:rsid w:val="00647EC6"/>
    <w:rsid w:val="00650CF1"/>
    <w:rsid w:val="006713CA"/>
    <w:rsid w:val="006748EE"/>
    <w:rsid w:val="00676C5C"/>
    <w:rsid w:val="006C5D18"/>
    <w:rsid w:val="006D2440"/>
    <w:rsid w:val="00714A63"/>
    <w:rsid w:val="00732B60"/>
    <w:rsid w:val="007514D1"/>
    <w:rsid w:val="00766713"/>
    <w:rsid w:val="007D1613"/>
    <w:rsid w:val="007E50AD"/>
    <w:rsid w:val="0080192F"/>
    <w:rsid w:val="00821018"/>
    <w:rsid w:val="00846E32"/>
    <w:rsid w:val="008658A5"/>
    <w:rsid w:val="0089182A"/>
    <w:rsid w:val="0089324A"/>
    <w:rsid w:val="008932E9"/>
    <w:rsid w:val="00894F7E"/>
    <w:rsid w:val="008A565A"/>
    <w:rsid w:val="008B2CC1"/>
    <w:rsid w:val="008B60B2"/>
    <w:rsid w:val="008C75C1"/>
    <w:rsid w:val="00902682"/>
    <w:rsid w:val="0090731E"/>
    <w:rsid w:val="00916EE2"/>
    <w:rsid w:val="00955A36"/>
    <w:rsid w:val="00966A22"/>
    <w:rsid w:val="0096722F"/>
    <w:rsid w:val="00980843"/>
    <w:rsid w:val="009A70CB"/>
    <w:rsid w:val="009C1D4D"/>
    <w:rsid w:val="009E2791"/>
    <w:rsid w:val="009E3F6F"/>
    <w:rsid w:val="009E6AD6"/>
    <w:rsid w:val="009E7653"/>
    <w:rsid w:val="009F297E"/>
    <w:rsid w:val="009F499F"/>
    <w:rsid w:val="00A26C15"/>
    <w:rsid w:val="00A42DAF"/>
    <w:rsid w:val="00A45BD8"/>
    <w:rsid w:val="00A514F1"/>
    <w:rsid w:val="00A60DB8"/>
    <w:rsid w:val="00A833E2"/>
    <w:rsid w:val="00A869B7"/>
    <w:rsid w:val="00A90488"/>
    <w:rsid w:val="00A95DF0"/>
    <w:rsid w:val="00AB1665"/>
    <w:rsid w:val="00AC205C"/>
    <w:rsid w:val="00AC71B1"/>
    <w:rsid w:val="00AF0A6B"/>
    <w:rsid w:val="00AF1BF5"/>
    <w:rsid w:val="00AF3F61"/>
    <w:rsid w:val="00AF6A6B"/>
    <w:rsid w:val="00B05A69"/>
    <w:rsid w:val="00B11CC7"/>
    <w:rsid w:val="00B22EB9"/>
    <w:rsid w:val="00B37EB5"/>
    <w:rsid w:val="00B9734B"/>
    <w:rsid w:val="00B9745B"/>
    <w:rsid w:val="00B978F3"/>
    <w:rsid w:val="00BB1DC2"/>
    <w:rsid w:val="00BB27AA"/>
    <w:rsid w:val="00BC1A8A"/>
    <w:rsid w:val="00BE6080"/>
    <w:rsid w:val="00C11BFE"/>
    <w:rsid w:val="00C15A69"/>
    <w:rsid w:val="00C23725"/>
    <w:rsid w:val="00C869EE"/>
    <w:rsid w:val="00D14904"/>
    <w:rsid w:val="00D45252"/>
    <w:rsid w:val="00D6572D"/>
    <w:rsid w:val="00D672B1"/>
    <w:rsid w:val="00D71B4D"/>
    <w:rsid w:val="00D92CFC"/>
    <w:rsid w:val="00D93D55"/>
    <w:rsid w:val="00DC3D7A"/>
    <w:rsid w:val="00DF3015"/>
    <w:rsid w:val="00E05D0E"/>
    <w:rsid w:val="00E335FE"/>
    <w:rsid w:val="00E751E6"/>
    <w:rsid w:val="00E8753E"/>
    <w:rsid w:val="00E95D3F"/>
    <w:rsid w:val="00E9740E"/>
    <w:rsid w:val="00EC4E49"/>
    <w:rsid w:val="00ED53E6"/>
    <w:rsid w:val="00ED77FB"/>
    <w:rsid w:val="00EE15DF"/>
    <w:rsid w:val="00EE45FA"/>
    <w:rsid w:val="00EE585F"/>
    <w:rsid w:val="00EF2B2E"/>
    <w:rsid w:val="00F07EE4"/>
    <w:rsid w:val="00F27179"/>
    <w:rsid w:val="00F43728"/>
    <w:rsid w:val="00F466B0"/>
    <w:rsid w:val="00F63733"/>
    <w:rsid w:val="00F66152"/>
    <w:rsid w:val="00F6714A"/>
    <w:rsid w:val="00F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CA18E67"/>
  <w15:docId w15:val="{570AC84D-941E-444F-A4A7-1D4D924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993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A70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A70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70C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A70CB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3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34681-C1CC-4A80-94F2-076AF5F2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3 (E)</Template>
  <TotalTime>1</TotalTime>
  <Pages>2</Pages>
  <Words>422</Words>
  <Characters>597</Characters>
  <Application>Microsoft Office Word</Application>
  <DocSecurity>0</DocSecurity>
  <Lines>54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MAILLARD Amber</dc:creator>
  <cp:keywords>FOR OFFICIAL USE ONLY</cp:keywords>
  <cp:lastModifiedBy>FRICOT Karine</cp:lastModifiedBy>
  <cp:revision>4</cp:revision>
  <cp:lastPrinted>2019-07-11T14:08:00Z</cp:lastPrinted>
  <dcterms:created xsi:type="dcterms:W3CDTF">2019-07-11T14:07:00Z</dcterms:created>
  <dcterms:modified xsi:type="dcterms:W3CDTF">2019-07-11T16:44:00Z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a0b1200e-2c27-426f-948a-015f7466c010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