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176" w:rsidRDefault="00095176" w:rsidP="00095176">
      <w:pPr>
        <w:jc w:val="right"/>
        <w:rPr>
          <w:rFonts w:ascii="Arial Black" w:hAnsi="Arial Black"/>
          <w:caps/>
          <w:sz w:val="15"/>
        </w:rPr>
      </w:pPr>
      <w:r w:rsidRPr="00C409B4">
        <w:rPr>
          <w:rFonts w:eastAsiaTheme="minorEastAsia" w:cs="Times New Roman"/>
          <w:noProof/>
        </w:rPr>
        <w:drawing>
          <wp:inline distT="0" distB="0" distL="0" distR="0" wp14:anchorId="441B053E" wp14:editId="5BA4E3E7">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095176" w:rsidRPr="006E4F5F" w:rsidRDefault="00095176" w:rsidP="00095176">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/54</w:t>
      </w:r>
      <w:r w:rsidRPr="006E4F5F">
        <w:rPr>
          <w:rFonts w:ascii="Arial Black" w:hAnsi="Arial Black" w:hint="eastAsia"/>
          <w:b/>
          <w:caps/>
          <w:sz w:val="15"/>
        </w:rPr>
        <w:t>/</w:t>
      </w:r>
      <w:bookmarkStart w:id="0" w:name="Code"/>
      <w:r>
        <w:rPr>
          <w:rFonts w:ascii="Arial Black" w:hAnsi="Arial Black" w:hint="eastAsia"/>
          <w:b/>
          <w:caps/>
          <w:sz w:val="15"/>
        </w:rPr>
        <w:t>12</w:t>
      </w:r>
    </w:p>
    <w:bookmarkEnd w:id="0"/>
    <w:p w:rsidR="00095176" w:rsidRPr="00E62C24" w:rsidRDefault="00095176" w:rsidP="00095176">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rsidR="00095176" w:rsidRPr="00E62C24" w:rsidRDefault="00095176" w:rsidP="00095176">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1</w:t>
      </w:r>
      <w:r w:rsidRPr="00E62C24">
        <w:rPr>
          <w:rFonts w:ascii="SimHei" w:eastAsia="SimHei" w:hAnsi="Times New Roman" w:hint="eastAsia"/>
          <w:b/>
          <w:sz w:val="15"/>
          <w:szCs w:val="15"/>
        </w:rPr>
        <w:t>年</w:t>
      </w:r>
      <w:r>
        <w:rPr>
          <w:rFonts w:ascii="Arial Black" w:eastAsia="SimHei" w:hAnsi="Arial Black" w:hint="eastAsia"/>
          <w:b/>
          <w:sz w:val="15"/>
          <w:szCs w:val="15"/>
          <w:lang w:val="pt-BR"/>
        </w:rPr>
        <w:t>9</w:t>
      </w:r>
      <w:r w:rsidRPr="00E62C24">
        <w:rPr>
          <w:rFonts w:ascii="SimHei" w:eastAsia="SimHei" w:hAnsi="Times New Roman" w:hint="eastAsia"/>
          <w:b/>
          <w:sz w:val="15"/>
          <w:szCs w:val="15"/>
        </w:rPr>
        <w:t>月</w:t>
      </w:r>
      <w:r>
        <w:rPr>
          <w:rFonts w:ascii="Arial Black" w:eastAsia="SimHei" w:hAnsi="Arial Black" w:hint="eastAsia"/>
          <w:b/>
          <w:sz w:val="15"/>
          <w:szCs w:val="15"/>
          <w:lang w:val="pt-BR"/>
        </w:rPr>
        <w:t>28</w:t>
      </w:r>
      <w:r w:rsidRPr="00E62C24">
        <w:rPr>
          <w:rFonts w:ascii="SimHei" w:eastAsia="SimHei" w:hAnsi="Times New Roman" w:hint="eastAsia"/>
          <w:b/>
          <w:sz w:val="15"/>
          <w:szCs w:val="15"/>
        </w:rPr>
        <w:t>日</w:t>
      </w:r>
    </w:p>
    <w:bookmarkEnd w:id="2"/>
    <w:p w:rsidR="00095176" w:rsidRPr="00D945ED" w:rsidRDefault="00095176" w:rsidP="00095176">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095176" w:rsidRPr="00D945ED" w:rsidRDefault="00095176" w:rsidP="00095176">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5</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4</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rsidR="00095176" w:rsidRPr="005D1032" w:rsidRDefault="00095176" w:rsidP="00095176">
      <w:pPr>
        <w:spacing w:after="360"/>
        <w:rPr>
          <w:rFonts w:ascii="KaiTi" w:eastAsia="KaiTi" w:hAnsi="KaiTi" w:cs="Times New Roman"/>
          <w:sz w:val="24"/>
          <w:szCs w:val="32"/>
        </w:rPr>
      </w:pPr>
      <w:bookmarkStart w:id="3" w:name="TitleOfDoc"/>
      <w:r w:rsidRPr="00095176">
        <w:rPr>
          <w:rFonts w:ascii="KaiTi" w:eastAsia="KaiTi" w:hAnsi="KaiTi" w:cs="Times New Roman" w:hint="eastAsia"/>
          <w:sz w:val="24"/>
          <w:szCs w:val="32"/>
        </w:rPr>
        <w:t>关于执法咨询委员会（ACE）的报告</w:t>
      </w:r>
    </w:p>
    <w:p w:rsidR="00095176" w:rsidRPr="005D1032" w:rsidRDefault="00095176" w:rsidP="00095176">
      <w:pPr>
        <w:spacing w:after="960"/>
        <w:rPr>
          <w:rFonts w:ascii="KaiTi" w:eastAsia="KaiTi" w:hAnsi="STKaiti" w:cs="Times New Roman"/>
          <w:sz w:val="21"/>
          <w:szCs w:val="24"/>
        </w:rPr>
      </w:pPr>
      <w:bookmarkStart w:id="4" w:name="Prepared"/>
      <w:bookmarkEnd w:id="3"/>
      <w:r w:rsidRPr="00A83F30">
        <w:rPr>
          <w:rFonts w:ascii="KaiTi" w:eastAsia="KaiTi" w:hAnsi="STKaiti" w:cs="Times New Roman" w:hint="eastAsia"/>
          <w:sz w:val="21"/>
          <w:szCs w:val="24"/>
        </w:rPr>
        <w:t>秘书处编拟</w:t>
      </w:r>
    </w:p>
    <w:bookmarkEnd w:id="4"/>
    <w:p w:rsidR="0052565A" w:rsidRPr="00A30030" w:rsidRDefault="0052565A" w:rsidP="00A30030">
      <w:pPr>
        <w:overflowPunct w:val="0"/>
        <w:spacing w:afterLines="50" w:after="120" w:line="340" w:lineRule="atLeast"/>
        <w:jc w:val="both"/>
        <w:rPr>
          <w:rFonts w:ascii="SimSun" w:hAnsi="SimSun"/>
          <w:sz w:val="21"/>
          <w:szCs w:val="22"/>
        </w:rPr>
      </w:pPr>
      <w:r w:rsidRPr="00A30030">
        <w:rPr>
          <w:rFonts w:ascii="SimSun" w:hAnsi="SimSun"/>
          <w:sz w:val="21"/>
          <w:szCs w:val="22"/>
        </w:rPr>
        <w:fldChar w:fldCharType="begin"/>
      </w:r>
      <w:r w:rsidRPr="00A30030">
        <w:rPr>
          <w:rFonts w:ascii="SimSun" w:hAnsi="SimSun"/>
          <w:sz w:val="21"/>
          <w:szCs w:val="22"/>
        </w:rPr>
        <w:instrText xml:space="preserve"> AUTONUM  </w:instrText>
      </w:r>
      <w:r w:rsidRPr="00A30030">
        <w:rPr>
          <w:rFonts w:ascii="SimSun" w:hAnsi="SimSun"/>
          <w:sz w:val="21"/>
          <w:szCs w:val="22"/>
        </w:rPr>
        <w:fldChar w:fldCharType="end"/>
      </w:r>
      <w:r w:rsidR="00A30030" w:rsidRPr="00A30030">
        <w:rPr>
          <w:rFonts w:ascii="SimSun" w:hAnsi="SimSun"/>
          <w:sz w:val="21"/>
          <w:szCs w:val="22"/>
        </w:rPr>
        <w:t>.</w:t>
      </w:r>
      <w:r w:rsidRPr="00A30030">
        <w:rPr>
          <w:rFonts w:ascii="SimSun" w:hAnsi="SimSun"/>
          <w:sz w:val="21"/>
          <w:szCs w:val="22"/>
        </w:rPr>
        <w:tab/>
      </w:r>
      <w:r w:rsidR="00095176" w:rsidRPr="00A30030">
        <w:rPr>
          <w:rFonts w:ascii="SimSun" w:hAnsi="SimSun" w:hint="eastAsia"/>
          <w:sz w:val="21"/>
          <w:szCs w:val="22"/>
        </w:rPr>
        <w:t>在</w:t>
      </w:r>
      <w:r w:rsidR="00656078" w:rsidRPr="00A30030">
        <w:rPr>
          <w:rFonts w:ascii="SimSun" w:hAnsi="SimSun" w:hint="eastAsia"/>
          <w:sz w:val="21"/>
          <w:szCs w:val="22"/>
        </w:rPr>
        <w:t>审议所涉</w:t>
      </w:r>
      <w:r w:rsidR="00095176" w:rsidRPr="00A30030">
        <w:rPr>
          <w:rFonts w:ascii="SimSun" w:hAnsi="SimSun" w:hint="eastAsia"/>
          <w:sz w:val="21"/>
          <w:szCs w:val="22"/>
        </w:rPr>
        <w:t>期间，执法咨询委员会（ACE）于2021年9月21日中午12时至下午2时30分举行了一次在线对话</w:t>
      </w:r>
      <w:r w:rsidR="00656078" w:rsidRPr="00A30030">
        <w:rPr>
          <w:rFonts w:ascii="SimSun" w:hAnsi="SimSun" w:hint="eastAsia"/>
          <w:sz w:val="21"/>
          <w:szCs w:val="22"/>
        </w:rPr>
        <w:t>会</w:t>
      </w:r>
      <w:r w:rsidR="00095176" w:rsidRPr="00A30030">
        <w:rPr>
          <w:rFonts w:ascii="SimSun" w:hAnsi="SimSun" w:hint="eastAsia"/>
          <w:sz w:val="21"/>
          <w:szCs w:val="22"/>
        </w:rPr>
        <w:t>。会议由</w:t>
      </w:r>
      <w:r w:rsidR="00656078" w:rsidRPr="00A30030">
        <w:rPr>
          <w:rFonts w:ascii="SimSun" w:hAnsi="SimSun" w:hint="eastAsia"/>
          <w:sz w:val="21"/>
          <w:szCs w:val="22"/>
        </w:rPr>
        <w:t>托德·里夫斯</w:t>
      </w:r>
      <w:r w:rsidR="00095176" w:rsidRPr="00A30030">
        <w:rPr>
          <w:rFonts w:ascii="SimSun" w:hAnsi="SimSun" w:hint="eastAsia"/>
          <w:sz w:val="21"/>
          <w:szCs w:val="22"/>
        </w:rPr>
        <w:t>先生（美利坚合众国）主持。主席的临时总结已作为文件WIPO/ACE/OD/1/3发布。</w:t>
      </w:r>
      <w:r w:rsidR="00656078" w:rsidRPr="00A30030">
        <w:rPr>
          <w:rStyle w:val="FootnoteReference"/>
          <w:rFonts w:ascii="SimSun" w:hAnsi="SimSun"/>
          <w:sz w:val="21"/>
          <w:szCs w:val="22"/>
        </w:rPr>
        <w:footnoteReference w:id="2"/>
      </w:r>
      <w:bookmarkStart w:id="5" w:name="_GoBack"/>
      <w:bookmarkEnd w:id="5"/>
    </w:p>
    <w:p w:rsidR="00A7733D" w:rsidRPr="00A30030" w:rsidRDefault="00A7733D" w:rsidP="00A30030">
      <w:pPr>
        <w:overflowPunct w:val="0"/>
        <w:spacing w:afterLines="50" w:after="120" w:line="340" w:lineRule="atLeast"/>
        <w:jc w:val="both"/>
        <w:rPr>
          <w:rFonts w:ascii="SimSun" w:hAnsi="SimSun"/>
          <w:sz w:val="21"/>
          <w:szCs w:val="22"/>
        </w:rPr>
      </w:pPr>
      <w:r w:rsidRPr="00A30030">
        <w:rPr>
          <w:rFonts w:ascii="SimSun" w:hAnsi="SimSun"/>
          <w:sz w:val="21"/>
          <w:szCs w:val="22"/>
        </w:rPr>
        <w:t>2.</w:t>
      </w:r>
      <w:r w:rsidRPr="00A30030">
        <w:rPr>
          <w:rFonts w:ascii="SimSun" w:hAnsi="SimSun"/>
          <w:sz w:val="21"/>
          <w:szCs w:val="22"/>
        </w:rPr>
        <w:tab/>
      </w:r>
      <w:r w:rsidR="00095176" w:rsidRPr="00A30030">
        <w:rPr>
          <w:rFonts w:ascii="SimSun" w:hAnsi="SimSun" w:hint="eastAsia"/>
          <w:sz w:val="21"/>
          <w:szCs w:val="22"/>
        </w:rPr>
        <w:t>虽然原定于2020年10月5日至7日举行的ACE第十五届会议因</w:t>
      </w:r>
      <w:r w:rsidR="00656078" w:rsidRPr="00A30030">
        <w:rPr>
          <w:rFonts w:ascii="SimSun" w:hAnsi="SimSun" w:hint="eastAsia"/>
          <w:sz w:val="21"/>
          <w:szCs w:val="22"/>
        </w:rPr>
        <w:t>2019冠状病毒病</w:t>
      </w:r>
      <w:r w:rsidR="00095176" w:rsidRPr="00A30030">
        <w:rPr>
          <w:rFonts w:ascii="SimSun" w:hAnsi="SimSun" w:hint="eastAsia"/>
          <w:sz w:val="21"/>
          <w:szCs w:val="22"/>
        </w:rPr>
        <w:t>大流行不得不推迟，但由于</w:t>
      </w:r>
      <w:r w:rsidR="00656078" w:rsidRPr="00A30030">
        <w:rPr>
          <w:rFonts w:ascii="SimSun" w:hAnsi="SimSun" w:hint="eastAsia"/>
          <w:sz w:val="21"/>
          <w:szCs w:val="22"/>
        </w:rPr>
        <w:t>产权组织</w:t>
      </w:r>
      <w:r w:rsidR="00095176" w:rsidRPr="00A30030">
        <w:rPr>
          <w:rFonts w:ascii="SimSun" w:hAnsi="SimSun" w:hint="eastAsia"/>
          <w:sz w:val="21"/>
          <w:szCs w:val="22"/>
        </w:rPr>
        <w:t>成员国面临着根据全球卫生危机的新现实调整其知识产权执法战略的挑战，因此分享经验和相互学习的必要性比以往任何时候都更有意义。ACE在线对话</w:t>
      </w:r>
      <w:r w:rsidR="00656078" w:rsidRPr="00A30030">
        <w:rPr>
          <w:rFonts w:ascii="SimSun" w:hAnsi="SimSun" w:hint="eastAsia"/>
          <w:sz w:val="21"/>
          <w:szCs w:val="22"/>
        </w:rPr>
        <w:t>会</w:t>
      </w:r>
      <w:r w:rsidR="00095176" w:rsidRPr="00A30030">
        <w:rPr>
          <w:rFonts w:ascii="SimSun" w:hAnsi="SimSun" w:hint="eastAsia"/>
          <w:sz w:val="21"/>
          <w:szCs w:val="22"/>
        </w:rPr>
        <w:t>为ACE成员和观察员提供了一个额外的渠道，以</w:t>
      </w:r>
      <w:r w:rsidR="00656078" w:rsidRPr="00A30030">
        <w:rPr>
          <w:rFonts w:ascii="SimSun" w:hAnsi="SimSun" w:hint="eastAsia"/>
          <w:sz w:val="21"/>
          <w:szCs w:val="22"/>
        </w:rPr>
        <w:t>缩短</w:t>
      </w:r>
      <w:r w:rsidR="00095176" w:rsidRPr="00A30030">
        <w:rPr>
          <w:rFonts w:ascii="SimSun" w:hAnsi="SimSun" w:hint="eastAsia"/>
          <w:sz w:val="21"/>
          <w:szCs w:val="22"/>
        </w:rPr>
        <w:t>的完全虚拟形式就</w:t>
      </w:r>
      <w:r w:rsidR="00656078" w:rsidRPr="00A30030">
        <w:rPr>
          <w:rFonts w:ascii="SimSun" w:hAnsi="SimSun" w:hint="eastAsia"/>
          <w:sz w:val="21"/>
          <w:szCs w:val="22"/>
        </w:rPr>
        <w:t>树立尊重</w:t>
      </w:r>
      <w:r w:rsidR="00095176" w:rsidRPr="00A30030">
        <w:rPr>
          <w:rFonts w:ascii="SimSun" w:hAnsi="SimSun" w:hint="eastAsia"/>
          <w:sz w:val="21"/>
          <w:szCs w:val="22"/>
        </w:rPr>
        <w:t>知识产权的</w:t>
      </w:r>
      <w:r w:rsidR="00656078" w:rsidRPr="00A30030">
        <w:rPr>
          <w:rFonts w:ascii="SimSun" w:hAnsi="SimSun" w:hint="eastAsia"/>
          <w:sz w:val="21"/>
          <w:szCs w:val="22"/>
        </w:rPr>
        <w:t>风尚</w:t>
      </w:r>
      <w:r w:rsidR="00095176" w:rsidRPr="00A30030">
        <w:rPr>
          <w:rFonts w:ascii="SimSun" w:hAnsi="SimSun" w:hint="eastAsia"/>
          <w:sz w:val="21"/>
          <w:szCs w:val="22"/>
        </w:rPr>
        <w:t>和知识产权执法进行政策对</w:t>
      </w:r>
      <w:r w:rsidR="00A30030">
        <w:rPr>
          <w:rFonts w:ascii="SimSun" w:hAnsi="SimSun"/>
          <w:sz w:val="21"/>
          <w:szCs w:val="22"/>
        </w:rPr>
        <w:t>‍</w:t>
      </w:r>
      <w:r w:rsidR="00095176" w:rsidRPr="00A30030">
        <w:rPr>
          <w:rFonts w:ascii="SimSun" w:hAnsi="SimSun" w:hint="eastAsia"/>
          <w:sz w:val="21"/>
          <w:szCs w:val="22"/>
        </w:rPr>
        <w:t>话。</w:t>
      </w:r>
    </w:p>
    <w:p w:rsidR="00A7733D" w:rsidRPr="00A30030" w:rsidRDefault="001C5C80" w:rsidP="00A30030">
      <w:pPr>
        <w:overflowPunct w:val="0"/>
        <w:spacing w:afterLines="50" w:after="120" w:line="340" w:lineRule="atLeast"/>
        <w:jc w:val="both"/>
        <w:rPr>
          <w:rFonts w:ascii="SimSun" w:hAnsi="SimSun"/>
          <w:sz w:val="21"/>
          <w:szCs w:val="22"/>
        </w:rPr>
      </w:pPr>
      <w:r w:rsidRPr="00A30030">
        <w:rPr>
          <w:rFonts w:ascii="SimSun" w:hAnsi="SimSun"/>
          <w:sz w:val="21"/>
          <w:szCs w:val="22"/>
        </w:rPr>
        <w:t>3.</w:t>
      </w:r>
      <w:r w:rsidRPr="00A30030">
        <w:rPr>
          <w:rFonts w:ascii="SimSun" w:hAnsi="SimSun"/>
          <w:sz w:val="21"/>
          <w:szCs w:val="22"/>
        </w:rPr>
        <w:tab/>
      </w:r>
      <w:r w:rsidR="00095176" w:rsidRPr="00A30030">
        <w:rPr>
          <w:rFonts w:ascii="SimSun" w:hAnsi="SimSun" w:hint="eastAsia"/>
          <w:sz w:val="21"/>
          <w:szCs w:val="22"/>
        </w:rPr>
        <w:t>ACE在线对话</w:t>
      </w:r>
      <w:r w:rsidR="00656078" w:rsidRPr="00A30030">
        <w:rPr>
          <w:rFonts w:ascii="SimSun" w:hAnsi="SimSun" w:hint="eastAsia"/>
          <w:sz w:val="21"/>
          <w:szCs w:val="22"/>
        </w:rPr>
        <w:t>会</w:t>
      </w:r>
      <w:r w:rsidR="00095176" w:rsidRPr="00A30030">
        <w:rPr>
          <w:rFonts w:ascii="SimSun" w:hAnsi="SimSun" w:hint="eastAsia"/>
          <w:sz w:val="21"/>
          <w:szCs w:val="22"/>
        </w:rPr>
        <w:t>的内容和形式是由集团协调员在ACE秘书处的密切协调下达成共识后确定的。作为ACE</w:t>
      </w:r>
      <w:r w:rsidR="00656078" w:rsidRPr="00A30030">
        <w:rPr>
          <w:rFonts w:ascii="SimSun" w:hAnsi="SimSun" w:hint="eastAsia"/>
          <w:sz w:val="21"/>
          <w:szCs w:val="22"/>
        </w:rPr>
        <w:t>例会</w:t>
      </w:r>
      <w:r w:rsidR="00095176" w:rsidRPr="00A30030">
        <w:rPr>
          <w:rFonts w:ascii="SimSun" w:hAnsi="SimSun" w:hint="eastAsia"/>
          <w:sz w:val="21"/>
          <w:szCs w:val="22"/>
        </w:rPr>
        <w:t>的一个补充论坛，ACE在线对话</w:t>
      </w:r>
      <w:r w:rsidR="00656078" w:rsidRPr="00A30030">
        <w:rPr>
          <w:rFonts w:ascii="SimSun" w:hAnsi="SimSun" w:hint="eastAsia"/>
          <w:sz w:val="21"/>
          <w:szCs w:val="22"/>
        </w:rPr>
        <w:t>会</w:t>
      </w:r>
      <w:r w:rsidR="00095176" w:rsidRPr="00A30030">
        <w:rPr>
          <w:rFonts w:ascii="SimSun" w:hAnsi="SimSun" w:hint="eastAsia"/>
          <w:sz w:val="21"/>
          <w:szCs w:val="22"/>
        </w:rPr>
        <w:t>从不同地域专家发言人的角度，集中讨论一个特定的主题，即</w:t>
      </w:r>
      <w:r w:rsidR="00656078" w:rsidRPr="00A30030">
        <w:rPr>
          <w:rFonts w:ascii="SimSun" w:hAnsi="SimSun" w:hint="eastAsia"/>
          <w:sz w:val="21"/>
          <w:szCs w:val="22"/>
        </w:rPr>
        <w:t>“打击互联网假冒盗版行为的新进展”</w:t>
      </w:r>
      <w:r w:rsidR="00095176" w:rsidRPr="00A30030">
        <w:rPr>
          <w:rFonts w:ascii="SimSun" w:hAnsi="SimSun" w:hint="eastAsia"/>
          <w:sz w:val="21"/>
          <w:szCs w:val="22"/>
        </w:rPr>
        <w:t>。</w:t>
      </w:r>
    </w:p>
    <w:p w:rsidR="001D4107" w:rsidRPr="00A30030" w:rsidRDefault="001C5C80" w:rsidP="00A30030">
      <w:pPr>
        <w:overflowPunct w:val="0"/>
        <w:spacing w:afterLines="50" w:after="120" w:line="340" w:lineRule="atLeast"/>
        <w:jc w:val="both"/>
        <w:rPr>
          <w:rFonts w:ascii="SimSun" w:hAnsi="SimSun"/>
          <w:sz w:val="21"/>
          <w:szCs w:val="22"/>
        </w:rPr>
      </w:pPr>
      <w:r w:rsidRPr="00A30030">
        <w:rPr>
          <w:rFonts w:ascii="SimSun" w:hAnsi="SimSun"/>
          <w:sz w:val="21"/>
          <w:szCs w:val="22"/>
        </w:rPr>
        <w:t>4</w:t>
      </w:r>
      <w:r w:rsidR="00A7733D" w:rsidRPr="00A30030">
        <w:rPr>
          <w:rFonts w:ascii="SimSun" w:hAnsi="SimSun"/>
          <w:sz w:val="21"/>
          <w:szCs w:val="22"/>
        </w:rPr>
        <w:t>.</w:t>
      </w:r>
      <w:r w:rsidR="0052565A" w:rsidRPr="00A30030">
        <w:rPr>
          <w:rFonts w:ascii="SimSun" w:hAnsi="SimSun"/>
          <w:sz w:val="21"/>
          <w:szCs w:val="22"/>
        </w:rPr>
        <w:tab/>
      </w:r>
      <w:r w:rsidR="00095176" w:rsidRPr="00A30030">
        <w:rPr>
          <w:rFonts w:ascii="SimSun" w:hAnsi="SimSun" w:hint="eastAsia"/>
          <w:sz w:val="21"/>
          <w:szCs w:val="22"/>
        </w:rPr>
        <w:t>该主题通过七位专家的</w:t>
      </w:r>
      <w:r w:rsidR="00656078" w:rsidRPr="00A30030">
        <w:rPr>
          <w:rFonts w:ascii="SimSun" w:hAnsi="SimSun" w:hint="eastAsia"/>
          <w:sz w:val="21"/>
          <w:szCs w:val="22"/>
        </w:rPr>
        <w:t>报告</w:t>
      </w:r>
      <w:r w:rsidR="00095176" w:rsidRPr="00A30030">
        <w:rPr>
          <w:rFonts w:ascii="SimSun" w:hAnsi="SimSun" w:hint="eastAsia"/>
          <w:sz w:val="21"/>
          <w:szCs w:val="22"/>
        </w:rPr>
        <w:t>进行讨论。这些</w:t>
      </w:r>
      <w:r w:rsidR="00656078" w:rsidRPr="00A30030">
        <w:rPr>
          <w:rFonts w:ascii="SimSun" w:hAnsi="SimSun" w:hint="eastAsia"/>
          <w:sz w:val="21"/>
          <w:szCs w:val="22"/>
        </w:rPr>
        <w:t>报告</w:t>
      </w:r>
      <w:r w:rsidR="00095176" w:rsidRPr="00A30030">
        <w:rPr>
          <w:rFonts w:ascii="SimSun" w:hAnsi="SimSun" w:hint="eastAsia"/>
          <w:sz w:val="21"/>
          <w:szCs w:val="22"/>
        </w:rPr>
        <w:t>包括</w:t>
      </w:r>
      <w:r w:rsidR="00656078" w:rsidRPr="00A30030">
        <w:rPr>
          <w:rFonts w:ascii="SimSun" w:hAnsi="SimSun" w:hint="eastAsia"/>
          <w:sz w:val="21"/>
          <w:szCs w:val="22"/>
        </w:rPr>
        <w:t>：</w:t>
      </w:r>
      <w:r w:rsidR="00A30030" w:rsidRPr="00A30030">
        <w:rPr>
          <w:rFonts w:ascii="SimSun" w:hAnsi="SimSun" w:hint="eastAsia"/>
          <w:sz w:val="21"/>
          <w:szCs w:val="22"/>
        </w:rPr>
        <w:t>中国</w:t>
      </w:r>
      <w:r w:rsidR="00656078" w:rsidRPr="00A30030">
        <w:rPr>
          <w:rFonts w:ascii="SimSun" w:hAnsi="SimSun" w:hint="eastAsia"/>
          <w:sz w:val="21"/>
          <w:szCs w:val="22"/>
        </w:rPr>
        <w:t>国家市场监督管理总局“中国在打击互联网侵权假冒与盗版行为工作方面的进展”、</w:t>
      </w:r>
      <w:r w:rsidR="00A30030" w:rsidRPr="00A30030">
        <w:rPr>
          <w:rFonts w:ascii="SimSun" w:hAnsi="SimSun" w:hint="eastAsia"/>
          <w:sz w:val="21"/>
          <w:szCs w:val="22"/>
        </w:rPr>
        <w:t>德国</w:t>
      </w:r>
      <w:r w:rsidR="00656078" w:rsidRPr="00A30030">
        <w:rPr>
          <w:rFonts w:ascii="SimSun" w:hAnsi="SimSun" w:hint="eastAsia"/>
          <w:sz w:val="21"/>
          <w:szCs w:val="22"/>
        </w:rPr>
        <w:t>联邦司法和消费者保护部“德国打击互联网犯罪的新方法——旨在打击知识产权侵权行为的运营犯罪交易平台刑事责任法案”、匈牙利知识产权局“中欧和波罗的海国家集团在线知识产权执法的发展”、</w:t>
      </w:r>
      <w:r w:rsidR="00A30030" w:rsidRPr="00A30030">
        <w:rPr>
          <w:rFonts w:ascii="SimSun" w:hAnsi="SimSun" w:hint="eastAsia"/>
          <w:sz w:val="21"/>
          <w:szCs w:val="22"/>
        </w:rPr>
        <w:t>秘鲁</w:t>
      </w:r>
      <w:r w:rsidR="00656078" w:rsidRPr="00A30030">
        <w:rPr>
          <w:rFonts w:ascii="SimSun" w:hAnsi="SimSun" w:hint="eastAsia"/>
          <w:sz w:val="21"/>
          <w:szCs w:val="22"/>
        </w:rPr>
        <w:t>国家保护竞争与知识产权局“数字环境下的协作执法：2019冠状病毒病大流行期间加强国家行动的协同作用”、</w:t>
      </w:r>
      <w:r w:rsidR="00A30030" w:rsidRPr="00A30030">
        <w:rPr>
          <w:rFonts w:ascii="SimSun" w:hAnsi="SimSun" w:hint="eastAsia"/>
          <w:sz w:val="21"/>
          <w:szCs w:val="22"/>
        </w:rPr>
        <w:t>菲律宾知识产权局“菲律宾数字贸易中的知识产权保护方法”、联邦通信、信息技术和大众传媒监督</w:t>
      </w:r>
      <w:r w:rsidR="00A30030" w:rsidRPr="00A30030">
        <w:rPr>
          <w:rFonts w:ascii="SimSun" w:hAnsi="SimSun" w:hint="eastAsia"/>
          <w:sz w:val="21"/>
          <w:szCs w:val="22"/>
        </w:rPr>
        <w:lastRenderedPageBreak/>
        <w:t>局“俄罗斯联邦打击互联网上盗版内容传播的经验”及南非公司和知识产权委员会“利用互联网支持有效知识产权执法——释放能力、促进协作并扩大教育和宣传活动范围”。</w:t>
      </w:r>
    </w:p>
    <w:p w:rsidR="0052565A" w:rsidRPr="00A30030" w:rsidRDefault="001C5C80" w:rsidP="00A30030">
      <w:pPr>
        <w:overflowPunct w:val="0"/>
        <w:spacing w:afterLines="50" w:after="120" w:line="340" w:lineRule="atLeast"/>
        <w:jc w:val="both"/>
        <w:rPr>
          <w:rFonts w:ascii="SimSun" w:hAnsi="SimSun"/>
          <w:sz w:val="21"/>
          <w:szCs w:val="22"/>
        </w:rPr>
      </w:pPr>
      <w:r w:rsidRPr="00A30030">
        <w:rPr>
          <w:rFonts w:ascii="SimSun" w:hAnsi="SimSun"/>
          <w:sz w:val="21"/>
          <w:szCs w:val="22"/>
        </w:rPr>
        <w:t>5</w:t>
      </w:r>
      <w:r w:rsidR="0052565A" w:rsidRPr="00A30030">
        <w:rPr>
          <w:rFonts w:ascii="SimSun" w:hAnsi="SimSun"/>
          <w:sz w:val="21"/>
          <w:szCs w:val="22"/>
        </w:rPr>
        <w:t>.</w:t>
      </w:r>
      <w:r w:rsidR="0052565A" w:rsidRPr="00A30030">
        <w:rPr>
          <w:rFonts w:ascii="SimSun" w:hAnsi="SimSun"/>
          <w:sz w:val="21"/>
          <w:szCs w:val="22"/>
        </w:rPr>
        <w:tab/>
      </w:r>
      <w:r w:rsidR="00095176" w:rsidRPr="00A30030">
        <w:rPr>
          <w:rFonts w:ascii="SimSun" w:hAnsi="SimSun" w:hint="eastAsia"/>
          <w:sz w:val="21"/>
          <w:szCs w:val="22"/>
        </w:rPr>
        <w:t>专家</w:t>
      </w:r>
      <w:r w:rsidR="00A30030" w:rsidRPr="00A30030">
        <w:rPr>
          <w:rFonts w:ascii="SimSun" w:hAnsi="SimSun" w:hint="eastAsia"/>
          <w:sz w:val="21"/>
          <w:szCs w:val="22"/>
        </w:rPr>
        <w:t>报告</w:t>
      </w:r>
      <w:r w:rsidR="00095176" w:rsidRPr="00A30030">
        <w:rPr>
          <w:rFonts w:ascii="SimSun" w:hAnsi="SimSun" w:hint="eastAsia"/>
          <w:sz w:val="21"/>
          <w:szCs w:val="22"/>
        </w:rPr>
        <w:t>后，在主席的主持下进行了问答，美利坚合众国和也门代表团及欧洲联盟和国际电信联盟的代表作了发言。</w:t>
      </w:r>
    </w:p>
    <w:p w:rsidR="0052565A" w:rsidRPr="00A30030" w:rsidRDefault="001C5C80" w:rsidP="00A30030">
      <w:pPr>
        <w:overflowPunct w:val="0"/>
        <w:spacing w:afterLines="50" w:after="120" w:line="340" w:lineRule="atLeast"/>
        <w:ind w:left="5534"/>
        <w:jc w:val="both"/>
        <w:rPr>
          <w:rFonts w:ascii="KaiTi" w:eastAsia="KaiTi" w:hAnsi="KaiTi"/>
          <w:sz w:val="21"/>
        </w:rPr>
      </w:pPr>
      <w:r w:rsidRPr="00A30030">
        <w:rPr>
          <w:rFonts w:ascii="KaiTi" w:eastAsia="KaiTi" w:hAnsi="KaiTi"/>
          <w:sz w:val="21"/>
        </w:rPr>
        <w:t>6</w:t>
      </w:r>
      <w:r w:rsidR="0052565A" w:rsidRPr="00A30030">
        <w:rPr>
          <w:rFonts w:ascii="KaiTi" w:eastAsia="KaiTi" w:hAnsi="KaiTi"/>
          <w:sz w:val="21"/>
        </w:rPr>
        <w:t>.</w:t>
      </w:r>
      <w:r w:rsidR="0052565A" w:rsidRPr="00A30030">
        <w:rPr>
          <w:rFonts w:ascii="KaiTi" w:eastAsia="KaiTi" w:hAnsi="KaiTi"/>
          <w:sz w:val="21"/>
        </w:rPr>
        <w:tab/>
      </w:r>
      <w:r w:rsidR="00095176" w:rsidRPr="00A30030">
        <w:rPr>
          <w:rFonts w:ascii="KaiTi" w:eastAsia="KaiTi" w:hAnsi="KaiTi" w:hint="eastAsia"/>
          <w:sz w:val="21"/>
        </w:rPr>
        <w:t>请产权组织大会注意</w:t>
      </w:r>
      <w:r w:rsidR="00A30030">
        <w:rPr>
          <w:rFonts w:ascii="KaiTi" w:eastAsia="KaiTi" w:hAnsi="KaiTi" w:hint="eastAsia"/>
          <w:sz w:val="21"/>
        </w:rPr>
        <w:t>“</w:t>
      </w:r>
      <w:r w:rsidR="00095176" w:rsidRPr="00A30030">
        <w:rPr>
          <w:rFonts w:ascii="KaiTi" w:eastAsia="KaiTi" w:hAnsi="KaiTi" w:hint="eastAsia"/>
          <w:sz w:val="21"/>
        </w:rPr>
        <w:t>关于执法咨询委员会（</w:t>
      </w:r>
      <w:r w:rsidR="00095176" w:rsidRPr="00A30030">
        <w:rPr>
          <w:rFonts w:ascii="KaiTi" w:eastAsia="KaiTi" w:hAnsi="KaiTi"/>
          <w:sz w:val="21"/>
        </w:rPr>
        <w:t>ACE</w:t>
      </w:r>
      <w:r w:rsidR="00095176" w:rsidRPr="00A30030">
        <w:rPr>
          <w:rFonts w:ascii="KaiTi" w:eastAsia="KaiTi" w:hAnsi="KaiTi" w:hint="eastAsia"/>
          <w:sz w:val="21"/>
        </w:rPr>
        <w:t>）的报告”（文件</w:t>
      </w:r>
      <w:r w:rsidR="00095176" w:rsidRPr="00A30030">
        <w:rPr>
          <w:rFonts w:ascii="KaiTi" w:eastAsia="KaiTi" w:hAnsi="KaiTi"/>
          <w:sz w:val="21"/>
        </w:rPr>
        <w:t>WO/</w:t>
      </w:r>
      <w:r w:rsidR="00095176" w:rsidRPr="00A30030">
        <w:rPr>
          <w:rFonts w:ascii="MS Gothic" w:eastAsia="MS Gothic" w:hAnsi="MS Gothic" w:cs="MS Gothic" w:hint="eastAsia"/>
          <w:sz w:val="21"/>
        </w:rPr>
        <w:t>‌</w:t>
      </w:r>
      <w:r w:rsidR="00095176" w:rsidRPr="00A30030">
        <w:rPr>
          <w:rFonts w:ascii="KaiTi" w:eastAsia="KaiTi" w:hAnsi="KaiTi"/>
          <w:sz w:val="21"/>
        </w:rPr>
        <w:t>GA/5</w:t>
      </w:r>
      <w:r w:rsidR="00A30030" w:rsidRPr="00A30030">
        <w:rPr>
          <w:rFonts w:ascii="KaiTi" w:eastAsia="KaiTi" w:hAnsi="KaiTi" w:hint="eastAsia"/>
          <w:sz w:val="21"/>
        </w:rPr>
        <w:t>4</w:t>
      </w:r>
      <w:r w:rsidR="00095176" w:rsidRPr="00A30030">
        <w:rPr>
          <w:rFonts w:ascii="KaiTi" w:eastAsia="KaiTi" w:hAnsi="KaiTi"/>
          <w:sz w:val="21"/>
        </w:rPr>
        <w:t>/1</w:t>
      </w:r>
      <w:r w:rsidR="00A30030" w:rsidRPr="00A30030">
        <w:rPr>
          <w:rFonts w:ascii="KaiTi" w:eastAsia="KaiTi" w:hAnsi="KaiTi" w:hint="eastAsia"/>
          <w:sz w:val="21"/>
        </w:rPr>
        <w:t>2</w:t>
      </w:r>
      <w:r w:rsidR="00095176" w:rsidRPr="00A30030">
        <w:rPr>
          <w:rFonts w:ascii="KaiTi" w:eastAsia="KaiTi" w:hAnsi="KaiTi" w:hint="eastAsia"/>
          <w:sz w:val="21"/>
        </w:rPr>
        <w:t>）。</w:t>
      </w:r>
    </w:p>
    <w:p w:rsidR="0052565A" w:rsidRPr="00A30030" w:rsidRDefault="0052565A" w:rsidP="00A30030">
      <w:pPr>
        <w:pStyle w:val="Endofdocument-Annex"/>
        <w:overflowPunct w:val="0"/>
        <w:spacing w:before="720" w:afterLines="50" w:after="120" w:line="340" w:lineRule="atLeast"/>
        <w:jc w:val="both"/>
        <w:rPr>
          <w:rFonts w:ascii="KaiTi" w:eastAsia="KaiTi" w:hAnsi="KaiTi"/>
          <w:sz w:val="21"/>
        </w:rPr>
      </w:pPr>
      <w:r w:rsidRPr="00A30030">
        <w:rPr>
          <w:rFonts w:ascii="KaiTi" w:eastAsia="KaiTi" w:hAnsi="KaiTi"/>
          <w:sz w:val="21"/>
        </w:rPr>
        <w:t>[</w:t>
      </w:r>
      <w:r w:rsidR="00095176" w:rsidRPr="00A30030">
        <w:rPr>
          <w:rFonts w:ascii="KaiTi" w:eastAsia="KaiTi" w:hAnsi="KaiTi" w:hint="eastAsia"/>
          <w:sz w:val="21"/>
        </w:rPr>
        <w:t>文件完</w:t>
      </w:r>
      <w:r w:rsidRPr="00A30030">
        <w:rPr>
          <w:rFonts w:ascii="KaiTi" w:eastAsia="KaiTi" w:hAnsi="KaiTi"/>
          <w:sz w:val="21"/>
        </w:rPr>
        <w:t>]</w:t>
      </w:r>
    </w:p>
    <w:sectPr w:rsidR="0052565A" w:rsidRPr="00A30030" w:rsidSect="00C825C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D18" w:rsidRDefault="009E2D18">
      <w:r>
        <w:separator/>
      </w:r>
    </w:p>
  </w:endnote>
  <w:endnote w:type="continuationSeparator" w:id="0">
    <w:p w:rsidR="009E2D18" w:rsidRDefault="009E2D18" w:rsidP="003B38C1">
      <w:r>
        <w:separator/>
      </w:r>
    </w:p>
    <w:p w:rsidR="009E2D18" w:rsidRPr="003B38C1" w:rsidRDefault="009E2D18" w:rsidP="003B38C1">
      <w:pPr>
        <w:spacing w:after="60"/>
        <w:rPr>
          <w:sz w:val="17"/>
        </w:rPr>
      </w:pPr>
      <w:r>
        <w:rPr>
          <w:sz w:val="17"/>
        </w:rPr>
        <w:t>[Endnote continued from previous page]</w:t>
      </w:r>
    </w:p>
  </w:endnote>
  <w:endnote w:type="continuationNotice" w:id="1">
    <w:p w:rsidR="009E2D18" w:rsidRPr="003B38C1" w:rsidRDefault="009E2D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D18" w:rsidRDefault="009E2D18">
      <w:r>
        <w:separator/>
      </w:r>
    </w:p>
  </w:footnote>
  <w:footnote w:type="continuationSeparator" w:id="0">
    <w:p w:rsidR="009E2D18" w:rsidRDefault="009E2D18" w:rsidP="008B60B2">
      <w:r>
        <w:separator/>
      </w:r>
    </w:p>
    <w:p w:rsidR="009E2D18" w:rsidRPr="00ED77FB" w:rsidRDefault="009E2D18" w:rsidP="008B60B2">
      <w:pPr>
        <w:spacing w:after="60"/>
        <w:rPr>
          <w:sz w:val="17"/>
          <w:szCs w:val="17"/>
        </w:rPr>
      </w:pPr>
      <w:r w:rsidRPr="00ED77FB">
        <w:rPr>
          <w:sz w:val="17"/>
          <w:szCs w:val="17"/>
        </w:rPr>
        <w:t>[Footnote continued from previous page]</w:t>
      </w:r>
    </w:p>
  </w:footnote>
  <w:footnote w:type="continuationNotice" w:id="1">
    <w:p w:rsidR="009E2D18" w:rsidRPr="00ED77FB" w:rsidRDefault="009E2D18" w:rsidP="008B60B2">
      <w:pPr>
        <w:spacing w:before="60"/>
        <w:jc w:val="right"/>
        <w:rPr>
          <w:sz w:val="17"/>
          <w:szCs w:val="17"/>
        </w:rPr>
      </w:pPr>
      <w:r w:rsidRPr="00ED77FB">
        <w:rPr>
          <w:sz w:val="17"/>
          <w:szCs w:val="17"/>
        </w:rPr>
        <w:t>[Footnote continued on next page]</w:t>
      </w:r>
    </w:p>
  </w:footnote>
  <w:footnote w:id="2">
    <w:p w:rsidR="00656078" w:rsidRPr="00A30030" w:rsidRDefault="00656078" w:rsidP="00A30030">
      <w:pPr>
        <w:pStyle w:val="FootnoteText"/>
        <w:overflowPunct w:val="0"/>
        <w:jc w:val="both"/>
        <w:rPr>
          <w:rFonts w:ascii="SimSun" w:hAnsi="SimSun"/>
        </w:rPr>
      </w:pPr>
      <w:r w:rsidRPr="00A30030">
        <w:rPr>
          <w:rStyle w:val="FootnoteReference"/>
          <w:rFonts w:ascii="SimSun" w:hAnsi="SimSun"/>
        </w:rPr>
        <w:footnoteRef/>
      </w:r>
      <w:r w:rsidRPr="00A30030">
        <w:rPr>
          <w:rFonts w:ascii="SimSun" w:hAnsi="SimSun"/>
        </w:rPr>
        <w:t xml:space="preserve"> </w:t>
      </w:r>
      <w:r w:rsidRPr="00A30030">
        <w:rPr>
          <w:rFonts w:ascii="SimSun" w:hAnsi="SimSun"/>
        </w:rPr>
        <w:tab/>
      </w:r>
      <w:r w:rsidRPr="00A30030">
        <w:rPr>
          <w:rFonts w:ascii="SimSun" w:hAnsi="SimSun" w:hint="eastAsia"/>
        </w:rPr>
        <w:t>所有工作文件可见：</w:t>
      </w:r>
      <w:r w:rsidRPr="00A30030">
        <w:rPr>
          <w:rFonts w:ascii="SimSun" w:hAnsi="SimSun"/>
        </w:rPr>
        <w:t>https://www.wipo.int/meetings/zh/details.jsp?meeting_id=64708</w:t>
      </w:r>
      <w:r w:rsidRPr="00A30030">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A30030" w:rsidRDefault="00C825CF" w:rsidP="00477D6B">
    <w:pPr>
      <w:jc w:val="right"/>
      <w:rPr>
        <w:rFonts w:ascii="SimSun" w:hAnsi="SimSun"/>
        <w:sz w:val="21"/>
      </w:rPr>
    </w:pPr>
    <w:bookmarkStart w:id="6" w:name="Code2"/>
    <w:r w:rsidRPr="00A30030">
      <w:rPr>
        <w:rFonts w:ascii="SimSun" w:hAnsi="SimSun"/>
        <w:sz w:val="21"/>
      </w:rPr>
      <w:t>WO/GA/54/12</w:t>
    </w:r>
  </w:p>
  <w:bookmarkEnd w:id="6"/>
  <w:p w:rsidR="00D07C78" w:rsidRPr="00A30030" w:rsidRDefault="00A30030" w:rsidP="00A30030">
    <w:pPr>
      <w:spacing w:afterLines="100" w:after="240"/>
      <w:jc w:val="right"/>
      <w:rPr>
        <w:rFonts w:ascii="SimSun" w:hAnsi="SimSun"/>
        <w:sz w:val="21"/>
      </w:rPr>
    </w:pPr>
    <w:r>
      <w:rPr>
        <w:rFonts w:ascii="SimSun" w:hAnsi="SimSun" w:hint="eastAsia"/>
        <w:sz w:val="21"/>
      </w:rPr>
      <w:t>第</w:t>
    </w:r>
    <w:r w:rsidR="00D07C78" w:rsidRPr="00A30030">
      <w:rPr>
        <w:rFonts w:ascii="SimSun" w:hAnsi="SimSun"/>
        <w:sz w:val="21"/>
      </w:rPr>
      <w:fldChar w:fldCharType="begin"/>
    </w:r>
    <w:r w:rsidR="00D07C78" w:rsidRPr="00A30030">
      <w:rPr>
        <w:rFonts w:ascii="SimSun" w:hAnsi="SimSun"/>
        <w:sz w:val="21"/>
      </w:rPr>
      <w:instrText xml:space="preserve"> PAGE  \* MERGEFORMAT </w:instrText>
    </w:r>
    <w:r w:rsidR="00D07C78" w:rsidRPr="00A30030">
      <w:rPr>
        <w:rFonts w:ascii="SimSun" w:hAnsi="SimSun"/>
        <w:sz w:val="21"/>
      </w:rPr>
      <w:fldChar w:fldCharType="separate"/>
    </w:r>
    <w:r w:rsidR="00BB219C">
      <w:rPr>
        <w:rFonts w:ascii="SimSun" w:hAnsi="SimSun"/>
        <w:noProof/>
        <w:sz w:val="21"/>
      </w:rPr>
      <w:t>2</w:t>
    </w:r>
    <w:r w:rsidR="00D07C78" w:rsidRPr="00A30030">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5CF"/>
    <w:rsid w:val="00004205"/>
    <w:rsid w:val="00043CAA"/>
    <w:rsid w:val="00056816"/>
    <w:rsid w:val="00075432"/>
    <w:rsid w:val="00095176"/>
    <w:rsid w:val="000968ED"/>
    <w:rsid w:val="000A3D97"/>
    <w:rsid w:val="000A7A2D"/>
    <w:rsid w:val="000D7426"/>
    <w:rsid w:val="000E4F44"/>
    <w:rsid w:val="000F5E56"/>
    <w:rsid w:val="001362EE"/>
    <w:rsid w:val="001647D5"/>
    <w:rsid w:val="00170A57"/>
    <w:rsid w:val="001832A6"/>
    <w:rsid w:val="001C5C80"/>
    <w:rsid w:val="001D4107"/>
    <w:rsid w:val="00203D24"/>
    <w:rsid w:val="0021217E"/>
    <w:rsid w:val="00217391"/>
    <w:rsid w:val="002415DC"/>
    <w:rsid w:val="00243430"/>
    <w:rsid w:val="002634C4"/>
    <w:rsid w:val="002928D3"/>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D0364"/>
    <w:rsid w:val="005019FF"/>
    <w:rsid w:val="0052565A"/>
    <w:rsid w:val="0053057A"/>
    <w:rsid w:val="00531A5E"/>
    <w:rsid w:val="005361A2"/>
    <w:rsid w:val="0054689B"/>
    <w:rsid w:val="00556076"/>
    <w:rsid w:val="00560A29"/>
    <w:rsid w:val="005A291B"/>
    <w:rsid w:val="005B535D"/>
    <w:rsid w:val="005C6649"/>
    <w:rsid w:val="005D13DE"/>
    <w:rsid w:val="005E27B1"/>
    <w:rsid w:val="00605827"/>
    <w:rsid w:val="00646050"/>
    <w:rsid w:val="00656078"/>
    <w:rsid w:val="00664D02"/>
    <w:rsid w:val="006713CA"/>
    <w:rsid w:val="00676C5C"/>
    <w:rsid w:val="006961B9"/>
    <w:rsid w:val="00720EFD"/>
    <w:rsid w:val="007474E5"/>
    <w:rsid w:val="00793A7C"/>
    <w:rsid w:val="007A398A"/>
    <w:rsid w:val="007C5A33"/>
    <w:rsid w:val="007D1613"/>
    <w:rsid w:val="007E4C0E"/>
    <w:rsid w:val="00805BD5"/>
    <w:rsid w:val="008330CE"/>
    <w:rsid w:val="008A134B"/>
    <w:rsid w:val="008B2CC1"/>
    <w:rsid w:val="008B60B2"/>
    <w:rsid w:val="0090731E"/>
    <w:rsid w:val="00912860"/>
    <w:rsid w:val="00916EE2"/>
    <w:rsid w:val="00966A22"/>
    <w:rsid w:val="0096722F"/>
    <w:rsid w:val="00980843"/>
    <w:rsid w:val="009C11A2"/>
    <w:rsid w:val="009E2791"/>
    <w:rsid w:val="009E2D18"/>
    <w:rsid w:val="009E3F6F"/>
    <w:rsid w:val="009F499F"/>
    <w:rsid w:val="00A30030"/>
    <w:rsid w:val="00A37342"/>
    <w:rsid w:val="00A42DAF"/>
    <w:rsid w:val="00A45BD8"/>
    <w:rsid w:val="00A50ADA"/>
    <w:rsid w:val="00A7733D"/>
    <w:rsid w:val="00A869B7"/>
    <w:rsid w:val="00A962AE"/>
    <w:rsid w:val="00AC205C"/>
    <w:rsid w:val="00AF0A6B"/>
    <w:rsid w:val="00B05A69"/>
    <w:rsid w:val="00B75281"/>
    <w:rsid w:val="00B92F1F"/>
    <w:rsid w:val="00B9734B"/>
    <w:rsid w:val="00BA30E2"/>
    <w:rsid w:val="00BB219C"/>
    <w:rsid w:val="00BE619B"/>
    <w:rsid w:val="00C11BFE"/>
    <w:rsid w:val="00C274D7"/>
    <w:rsid w:val="00C5068F"/>
    <w:rsid w:val="00C825CF"/>
    <w:rsid w:val="00C86D74"/>
    <w:rsid w:val="00CB3542"/>
    <w:rsid w:val="00CD04F1"/>
    <w:rsid w:val="00CF681A"/>
    <w:rsid w:val="00D07C78"/>
    <w:rsid w:val="00D45252"/>
    <w:rsid w:val="00D71B4D"/>
    <w:rsid w:val="00D92F8A"/>
    <w:rsid w:val="00D93D55"/>
    <w:rsid w:val="00DD7B7F"/>
    <w:rsid w:val="00E068A9"/>
    <w:rsid w:val="00E15015"/>
    <w:rsid w:val="00E335FE"/>
    <w:rsid w:val="00EA7D6E"/>
    <w:rsid w:val="00EB2F76"/>
    <w:rsid w:val="00EC4E49"/>
    <w:rsid w:val="00ED77FB"/>
    <w:rsid w:val="00EE45FA"/>
    <w:rsid w:val="00F043DE"/>
    <w:rsid w:val="00F15581"/>
    <w:rsid w:val="00F53A2A"/>
    <w:rsid w:val="00F66152"/>
    <w:rsid w:val="00F84B14"/>
    <w:rsid w:val="00F9165B"/>
    <w:rsid w:val="00F933C8"/>
    <w:rsid w:val="00F94D0B"/>
    <w:rsid w:val="00FF249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19759D"/>
  <w15:docId w15:val="{84D2F130-6C95-428A-9C2A-0F41EF80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customStyle="1" w:styleId="FootnoteTextChar">
    <w:name w:val="Footnote Text Char"/>
    <w:link w:val="FootnoteText"/>
    <w:rsid w:val="0052565A"/>
    <w:rPr>
      <w:rFonts w:ascii="Arial" w:eastAsia="SimSun" w:hAnsi="Arial" w:cs="Arial"/>
      <w:sz w:val="18"/>
      <w:lang w:val="en-US" w:eastAsia="zh-CN"/>
    </w:rPr>
  </w:style>
  <w:style w:type="character" w:styleId="FootnoteReference">
    <w:name w:val="footnote reference"/>
    <w:unhideWhenUsed/>
    <w:rsid w:val="0052565A"/>
    <w:rPr>
      <w:vertAlign w:val="superscript"/>
    </w:rPr>
  </w:style>
  <w:style w:type="character" w:styleId="Hyperlink">
    <w:name w:val="Hyperlink"/>
    <w:uiPriority w:val="99"/>
    <w:unhideWhenUsed/>
    <w:rsid w:val="005256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D3580-C7B5-4D46-A14F-ED2C47CA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 (E)</Template>
  <TotalTime>32</TotalTime>
  <Pages>2</Pages>
  <Words>241</Words>
  <Characters>729</Characters>
  <Application>Microsoft Office Word</Application>
  <DocSecurity>0</DocSecurity>
  <Lines>91</Lines>
  <Paragraphs>74</Paragraphs>
  <ScaleCrop>false</ScaleCrop>
  <HeadingPairs>
    <vt:vector size="2" baseType="variant">
      <vt:variant>
        <vt:lpstr>Title</vt:lpstr>
      </vt:variant>
      <vt:variant>
        <vt:i4>1</vt:i4>
      </vt:variant>
    </vt:vector>
  </HeadingPairs>
  <TitlesOfParts>
    <vt:vector size="1" baseType="lpstr">
      <vt:lpstr>WO/GA/54/12</vt:lpstr>
    </vt:vector>
  </TitlesOfParts>
  <Company>WIPO</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WO/GA/54/12</dc:title>
  <dc:subject>关于执法咨询委员会（ACE）的报告</dc:subject>
  <dc:creator>WIPO</dc:creator>
  <cp:keywords>PUBLIC</cp:keywords>
  <cp:lastModifiedBy>MA Weihai</cp:lastModifiedBy>
  <cp:revision>4</cp:revision>
  <cp:lastPrinted>2011-02-15T11:56:00Z</cp:lastPrinted>
  <dcterms:created xsi:type="dcterms:W3CDTF">2021-09-29T08:38:00Z</dcterms:created>
  <dcterms:modified xsi:type="dcterms:W3CDTF">2021-09-29T09:10:00Z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968b7568-5196-4d0f-8b19-117e6993ecbd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