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FB7" w:rsidRPr="00123893" w:rsidRDefault="000F1FB7" w:rsidP="000F1FB7">
      <w:pPr>
        <w:widowControl w:val="0"/>
        <w:jc w:val="right"/>
        <w:rPr>
          <w:b/>
          <w:sz w:val="2"/>
          <w:szCs w:val="40"/>
        </w:rPr>
      </w:pPr>
      <w:bookmarkStart w:id="0" w:name="_GoBack"/>
      <w:bookmarkEnd w:id="0"/>
      <w:r>
        <w:rPr>
          <w:rFonts w:hint="eastAsia"/>
          <w:b/>
          <w:sz w:val="40"/>
          <w:szCs w:val="40"/>
        </w:rPr>
        <w:t>C</w:t>
      </w:r>
    </w:p>
    <w:p w:rsidR="000F1FB7" w:rsidRDefault="000F1FB7" w:rsidP="000F1FB7">
      <w:pPr>
        <w:spacing w:line="360" w:lineRule="auto"/>
        <w:ind w:left="4592"/>
        <w:rPr>
          <w:rFonts w:ascii="Arial Black" w:hAnsi="Arial Black"/>
          <w:caps/>
          <w:sz w:val="15"/>
        </w:rPr>
      </w:pPr>
      <w:r>
        <w:rPr>
          <w:noProof/>
          <w:lang w:eastAsia="en-US"/>
        </w:rPr>
        <w:drawing>
          <wp:inline distT="0" distB="0" distL="0" distR="0" wp14:anchorId="69E8B15B" wp14:editId="1EE8E313">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0F1FB7" w:rsidRPr="006E4F5F" w:rsidRDefault="000F1FB7" w:rsidP="000F1FB7">
      <w:pPr>
        <w:pBdr>
          <w:top w:val="single" w:sz="4" w:space="10" w:color="auto"/>
        </w:pBdr>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b/>
          <w:caps/>
          <w:sz w:val="15"/>
        </w:rPr>
        <w:t>A</w:t>
      </w:r>
      <w:r>
        <w:rPr>
          <w:rFonts w:ascii="Arial Black" w:hAnsi="Arial Black" w:hint="eastAsia"/>
          <w:b/>
          <w:caps/>
          <w:sz w:val="15"/>
        </w:rPr>
        <w:t>/50</w:t>
      </w:r>
      <w:r w:rsidRPr="006E4F5F">
        <w:rPr>
          <w:rFonts w:ascii="Arial Black" w:hAnsi="Arial Black"/>
          <w:b/>
          <w:caps/>
          <w:sz w:val="15"/>
        </w:rPr>
        <w:t>/</w:t>
      </w:r>
      <w:bookmarkStart w:id="1" w:name="Code"/>
      <w:bookmarkEnd w:id="1"/>
      <w:r>
        <w:rPr>
          <w:rFonts w:ascii="Arial Black" w:hAnsi="Arial Black" w:hint="eastAsia"/>
          <w:b/>
          <w:caps/>
          <w:sz w:val="15"/>
        </w:rPr>
        <w:t>6</w:t>
      </w:r>
    </w:p>
    <w:p w:rsidR="000F1FB7" w:rsidRPr="00E62C24" w:rsidRDefault="000F1FB7" w:rsidP="000F1FB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0F1FB7" w:rsidRPr="00E62C24" w:rsidRDefault="000F1FB7" w:rsidP="000F1FB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25</w:t>
      </w:r>
      <w:r w:rsidRPr="00E62C24">
        <w:rPr>
          <w:rFonts w:ascii="SimHei" w:eastAsia="SimHei" w:hAnsi="Times New Roman" w:hint="eastAsia"/>
          <w:b/>
          <w:sz w:val="15"/>
          <w:szCs w:val="15"/>
        </w:rPr>
        <w:t>日</w:t>
      </w:r>
    </w:p>
    <w:p w:rsidR="004B011B" w:rsidRPr="00D945ED" w:rsidRDefault="004B011B" w:rsidP="000F1FB7">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4B011B" w:rsidRPr="00D945ED" w:rsidRDefault="004B011B" w:rsidP="000F1FB7">
      <w:pPr>
        <w:spacing w:after="60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7</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sidR="000F1FB7">
        <w:rPr>
          <w:rFonts w:ascii="KaiTi" w:eastAsia="KaiTi" w:hAnsi="KaiTi" w:cs="Times New Roman"/>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8</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日，日内瓦</w:t>
      </w:r>
    </w:p>
    <w:p w:rsidR="004B011B" w:rsidRPr="00D945ED" w:rsidRDefault="004B011B" w:rsidP="000F1FB7">
      <w:pPr>
        <w:spacing w:after="720"/>
        <w:rPr>
          <w:rFonts w:ascii="KaiTi" w:eastAsia="KaiTi" w:hAnsi="KaiTi" w:cs="Times New Roman"/>
          <w:sz w:val="24"/>
          <w:szCs w:val="22"/>
        </w:rPr>
      </w:pPr>
      <w:bookmarkStart w:id="4" w:name="TitleOfDoc"/>
      <w:bookmarkEnd w:id="4"/>
      <w:r w:rsidRPr="004B011B">
        <w:rPr>
          <w:rFonts w:ascii="KaiTi" w:eastAsia="KaiTi" w:hAnsi="KaiTi" w:cs="Times New Roman" w:hint="eastAsia"/>
          <w:sz w:val="24"/>
          <w:szCs w:val="22"/>
        </w:rPr>
        <w:t>关于召开通过外观设计法条约（DLT）外交会议的事项</w:t>
      </w:r>
    </w:p>
    <w:p w:rsidR="004B011B" w:rsidRPr="00D945ED" w:rsidRDefault="004B011B" w:rsidP="000F1FB7">
      <w:pPr>
        <w:spacing w:after="960"/>
        <w:rPr>
          <w:rFonts w:ascii="KaiTi" w:eastAsia="KaiTi" w:hAnsi="KaiTi" w:cs="Times New Roman"/>
          <w:sz w:val="21"/>
          <w:szCs w:val="22"/>
        </w:rPr>
      </w:pPr>
      <w:bookmarkStart w:id="5" w:name="Prepared"/>
      <w:bookmarkEnd w:id="5"/>
      <w:r>
        <w:rPr>
          <w:rFonts w:ascii="KaiTi" w:eastAsia="KaiTi" w:hAnsi="KaiTi" w:cs="Times New Roman" w:hint="eastAsia"/>
          <w:sz w:val="21"/>
          <w:szCs w:val="22"/>
        </w:rPr>
        <w:t>秘书处编拟的文件</w:t>
      </w:r>
    </w:p>
    <w:p w:rsidR="004B011B" w:rsidRDefault="004B011B" w:rsidP="004B011B">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世界知识产权组织</w:t>
      </w:r>
      <w:r>
        <w:rPr>
          <w:rFonts w:ascii="SimSun" w:hAnsi="SimSun" w:hint="eastAsia"/>
          <w:sz w:val="21"/>
        </w:rPr>
        <w:t>（产权组织）</w:t>
      </w:r>
      <w:r w:rsidRPr="00BB759F">
        <w:rPr>
          <w:rFonts w:ascii="SimSun" w:hAnsi="SimSun" w:hint="eastAsia"/>
          <w:sz w:val="21"/>
        </w:rPr>
        <w:t>大会在2015年10月5日至14日于日内瓦举行的第四十七届会议</w:t>
      </w:r>
      <w:r>
        <w:rPr>
          <w:rFonts w:ascii="SimSun" w:hAnsi="SimSun" w:hint="eastAsia"/>
          <w:sz w:val="21"/>
        </w:rPr>
        <w:t>（</w:t>
      </w:r>
      <w:r w:rsidRPr="00BB759F">
        <w:rPr>
          <w:rFonts w:ascii="SimSun" w:hAnsi="SimSun" w:hint="eastAsia"/>
          <w:sz w:val="21"/>
        </w:rPr>
        <w:t>第22次例会</w:t>
      </w:r>
      <w:r>
        <w:rPr>
          <w:rFonts w:ascii="SimSun" w:hAnsi="SimSun" w:hint="eastAsia"/>
          <w:sz w:val="21"/>
        </w:rPr>
        <w:t>）</w:t>
      </w:r>
      <w:r w:rsidRPr="00BB759F">
        <w:rPr>
          <w:rFonts w:ascii="SimSun" w:hAnsi="SimSun" w:hint="eastAsia"/>
          <w:sz w:val="21"/>
        </w:rPr>
        <w:t>上商定了以下内容</w:t>
      </w:r>
      <w:r>
        <w:rPr>
          <w:rFonts w:ascii="SimSun" w:hAnsi="SimSun" w:hint="eastAsia"/>
          <w:sz w:val="21"/>
        </w:rPr>
        <w:t>（</w:t>
      </w:r>
      <w:r w:rsidRPr="00BB759F">
        <w:rPr>
          <w:rFonts w:ascii="SimSun" w:hAnsi="SimSun" w:hint="eastAsia"/>
          <w:sz w:val="21"/>
        </w:rPr>
        <w:t>见文件WO/GA/47/19第123段</w:t>
      </w:r>
      <w:r>
        <w:rPr>
          <w:rFonts w:ascii="SimSun" w:hAnsi="SimSun" w:hint="eastAsia"/>
          <w:sz w:val="21"/>
        </w:rPr>
        <w:t>）</w:t>
      </w:r>
      <w:r w:rsidRPr="0056387B">
        <w:rPr>
          <w:rStyle w:val="FootnoteReference"/>
          <w:rFonts w:ascii="SimSun" w:hAnsi="SimSun"/>
          <w:sz w:val="21"/>
        </w:rPr>
        <w:footnoteReference w:id="2"/>
      </w:r>
      <w:r w:rsidRPr="00BB759F">
        <w:rPr>
          <w:rFonts w:ascii="SimSun" w:hAnsi="SimSun" w:hint="eastAsia"/>
          <w:sz w:val="21"/>
        </w:rPr>
        <w:t>：</w:t>
      </w:r>
    </w:p>
    <w:p w:rsidR="004B011B" w:rsidRDefault="004B011B" w:rsidP="004B011B">
      <w:pPr>
        <w:overflowPunct w:val="0"/>
        <w:spacing w:afterLines="50" w:after="120" w:line="340" w:lineRule="atLeast"/>
        <w:ind w:left="567"/>
        <w:jc w:val="both"/>
        <w:rPr>
          <w:rFonts w:ascii="SimSun" w:hAnsi="SimSun"/>
          <w:sz w:val="21"/>
        </w:rPr>
      </w:pPr>
      <w:r w:rsidRPr="00BB759F">
        <w:rPr>
          <w:rFonts w:ascii="SimSun" w:hAnsi="SimSun" w:hint="eastAsia"/>
          <w:sz w:val="21"/>
        </w:rPr>
        <w:t>“《外观设计法条约》基础提案的案文应由SCT在其第三十四届和第三十五届会议上拟定；</w:t>
      </w:r>
    </w:p>
    <w:p w:rsidR="004B011B" w:rsidRDefault="004B011B" w:rsidP="004B011B">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(i)</w:t>
      </w:r>
      <w:r w:rsidRPr="00BB759F">
        <w:rPr>
          <w:rFonts w:ascii="SimSun" w:hAnsi="SimSun"/>
          <w:sz w:val="21"/>
        </w:rPr>
        <w:tab/>
      </w:r>
      <w:r w:rsidRPr="00BB759F">
        <w:rPr>
          <w:rFonts w:ascii="SimSun" w:hAnsi="SimSun" w:hint="eastAsia"/>
          <w:sz w:val="21"/>
        </w:rPr>
        <w:t>仅在SCT第三十四届和第三十五届会议完成讨论技术援助和公开问题的情况下，才在2017年上半年结束时召开通过《外观设计法条约》外交会议；</w:t>
      </w:r>
    </w:p>
    <w:p w:rsidR="004B011B" w:rsidRDefault="004B011B" w:rsidP="004B011B">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(ii)</w:t>
      </w:r>
      <w:r w:rsidRPr="00BB759F">
        <w:rPr>
          <w:rFonts w:ascii="SimSun" w:hAnsi="SimSun"/>
          <w:sz w:val="21"/>
        </w:rPr>
        <w:tab/>
      </w:r>
      <w:r w:rsidRPr="00BB759F">
        <w:rPr>
          <w:rFonts w:ascii="SimSun" w:hAnsi="SimSun" w:hint="eastAsia"/>
          <w:sz w:val="21"/>
        </w:rPr>
        <w:t>《外观设计法条约》基础提案的案文应由SCT在其第三十四届和第三十五届会议上拟</w:t>
      </w:r>
      <w:r>
        <w:rPr>
          <w:rFonts w:ascii="SimSun" w:hAnsi="SimSun"/>
          <w:sz w:val="21"/>
        </w:rPr>
        <w:t>‍</w:t>
      </w:r>
      <w:r w:rsidRPr="00BB759F">
        <w:rPr>
          <w:rFonts w:ascii="SimSun" w:hAnsi="SimSun" w:hint="eastAsia"/>
          <w:sz w:val="21"/>
        </w:rPr>
        <w:t>定；</w:t>
      </w:r>
    </w:p>
    <w:p w:rsidR="004B011B" w:rsidRDefault="004B011B" w:rsidP="004B011B">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(iii)</w:t>
      </w:r>
      <w:r w:rsidRPr="00BB759F">
        <w:rPr>
          <w:rFonts w:ascii="SimSun" w:hAnsi="SimSun"/>
          <w:sz w:val="21"/>
        </w:rPr>
        <w:tab/>
      </w:r>
      <w:r w:rsidRPr="00BB759F">
        <w:rPr>
          <w:rFonts w:ascii="SimSun" w:hAnsi="SimSun" w:hint="eastAsia"/>
          <w:sz w:val="21"/>
        </w:rPr>
        <w:t>如果在2017年上半年结束时召开外交会议，外交会议的会期和地点将在与SCT第三十五届会议前后召开的筹备会议上决定。</w:t>
      </w:r>
      <w:r>
        <w:rPr>
          <w:rFonts w:ascii="SimSun" w:hAnsi="SimSun" w:hint="eastAsia"/>
          <w:sz w:val="21"/>
        </w:rPr>
        <w:t>”</w:t>
      </w:r>
    </w:p>
    <w:p w:rsidR="004B011B" w:rsidRDefault="004B011B" w:rsidP="00712A81">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商标、工业品外观设计和地理标志法律常设委员会</w:t>
      </w:r>
      <w:r>
        <w:rPr>
          <w:rFonts w:ascii="SimSun" w:hAnsi="SimSun" w:hint="eastAsia"/>
          <w:sz w:val="21"/>
        </w:rPr>
        <w:t>（</w:t>
      </w:r>
      <w:r w:rsidRPr="00BB759F">
        <w:rPr>
          <w:rFonts w:ascii="SimSun" w:hAnsi="SimSun" w:hint="eastAsia"/>
          <w:sz w:val="21"/>
        </w:rPr>
        <w:t>SCT</w:t>
      </w:r>
      <w:r>
        <w:rPr>
          <w:rFonts w:ascii="SimSun" w:hAnsi="SimSun" w:hint="eastAsia"/>
          <w:sz w:val="21"/>
        </w:rPr>
        <w:t>）</w:t>
      </w:r>
      <w:r w:rsidRPr="00BB759F">
        <w:rPr>
          <w:rFonts w:ascii="SimSun" w:hAnsi="SimSun" w:hint="eastAsia"/>
          <w:sz w:val="21"/>
        </w:rPr>
        <w:t>在第三十四届会议</w:t>
      </w:r>
      <w:r>
        <w:rPr>
          <w:rFonts w:ascii="SimSun" w:hAnsi="SimSun" w:hint="eastAsia"/>
          <w:sz w:val="21"/>
        </w:rPr>
        <w:t>（</w:t>
      </w:r>
      <w:r w:rsidRPr="00BB759F">
        <w:rPr>
          <w:rFonts w:ascii="SimSun" w:hAnsi="SimSun" w:hint="eastAsia"/>
          <w:sz w:val="21"/>
        </w:rPr>
        <w:t>2015年11月16日至18日</w:t>
      </w:r>
      <w:r>
        <w:rPr>
          <w:rFonts w:ascii="SimSun" w:hAnsi="SimSun" w:hint="eastAsia"/>
          <w:sz w:val="21"/>
        </w:rPr>
        <w:t>）和</w:t>
      </w:r>
      <w:r w:rsidRPr="00BB759F">
        <w:rPr>
          <w:rFonts w:ascii="SimSun" w:hAnsi="SimSun" w:hint="eastAsia"/>
          <w:sz w:val="21"/>
        </w:rPr>
        <w:t>第三十</w:t>
      </w:r>
      <w:r>
        <w:rPr>
          <w:rFonts w:ascii="SimSun" w:hAnsi="SimSun" w:hint="eastAsia"/>
          <w:sz w:val="21"/>
        </w:rPr>
        <w:t>五</w:t>
      </w:r>
      <w:r w:rsidRPr="00BB759F">
        <w:rPr>
          <w:rFonts w:ascii="SimSun" w:hAnsi="SimSun" w:hint="eastAsia"/>
          <w:sz w:val="21"/>
        </w:rPr>
        <w:t>届会议</w:t>
      </w:r>
      <w:r>
        <w:rPr>
          <w:rFonts w:ascii="SimSun" w:hAnsi="SimSun" w:hint="eastAsia"/>
          <w:sz w:val="21"/>
        </w:rPr>
        <w:t>（</w:t>
      </w:r>
      <w:r w:rsidRPr="00BB759F">
        <w:rPr>
          <w:rFonts w:ascii="SimSun" w:hAnsi="SimSun" w:hint="eastAsia"/>
          <w:sz w:val="21"/>
        </w:rPr>
        <w:t>201</w:t>
      </w:r>
      <w:r>
        <w:rPr>
          <w:rFonts w:ascii="SimSun" w:hAnsi="SimSun" w:hint="eastAsia"/>
          <w:sz w:val="21"/>
        </w:rPr>
        <w:t>6</w:t>
      </w:r>
      <w:r w:rsidRPr="00BB759F">
        <w:rPr>
          <w:rFonts w:ascii="SimSun" w:hAnsi="SimSun" w:hint="eastAsia"/>
          <w:sz w:val="21"/>
        </w:rPr>
        <w:t>年</w:t>
      </w:r>
      <w:r>
        <w:rPr>
          <w:rFonts w:ascii="SimSun" w:hAnsi="SimSun" w:hint="eastAsia"/>
          <w:sz w:val="21"/>
        </w:rPr>
        <w:t>4</w:t>
      </w:r>
      <w:r w:rsidRPr="00BB759F">
        <w:rPr>
          <w:rFonts w:ascii="SimSun" w:hAnsi="SimSun" w:hint="eastAsia"/>
          <w:sz w:val="21"/>
        </w:rPr>
        <w:t>月</w:t>
      </w:r>
      <w:r>
        <w:rPr>
          <w:rFonts w:ascii="SimSun" w:hAnsi="SimSun" w:hint="eastAsia"/>
          <w:sz w:val="21"/>
        </w:rPr>
        <w:t>25</w:t>
      </w:r>
      <w:r w:rsidRPr="00BB759F">
        <w:rPr>
          <w:rFonts w:ascii="SimSun" w:hAnsi="SimSun" w:hint="eastAsia"/>
          <w:sz w:val="21"/>
        </w:rPr>
        <w:t>日至</w:t>
      </w:r>
      <w:r>
        <w:rPr>
          <w:rFonts w:ascii="SimSun" w:hAnsi="SimSun" w:hint="eastAsia"/>
          <w:sz w:val="21"/>
        </w:rPr>
        <w:t>27</w:t>
      </w:r>
      <w:r w:rsidRPr="00BB759F">
        <w:rPr>
          <w:rFonts w:ascii="SimSun" w:hAnsi="SimSun" w:hint="eastAsia"/>
          <w:sz w:val="21"/>
        </w:rPr>
        <w:t>日</w:t>
      </w:r>
      <w:r>
        <w:rPr>
          <w:rFonts w:ascii="SimSun" w:hAnsi="SimSun" w:hint="eastAsia"/>
          <w:sz w:val="21"/>
        </w:rPr>
        <w:t>）</w:t>
      </w:r>
      <w:r w:rsidRPr="00BB759F">
        <w:rPr>
          <w:rFonts w:ascii="SimSun" w:hAnsi="SimSun" w:hint="eastAsia"/>
          <w:sz w:val="21"/>
        </w:rPr>
        <w:t>上，继续讨论</w:t>
      </w:r>
      <w:r>
        <w:rPr>
          <w:rFonts w:ascii="SimSun" w:hAnsi="SimSun" w:hint="eastAsia"/>
          <w:sz w:val="21"/>
        </w:rPr>
        <w:t>《</w:t>
      </w:r>
      <w:r w:rsidRPr="00BB759F">
        <w:rPr>
          <w:rFonts w:ascii="SimSun" w:hAnsi="SimSun" w:hint="eastAsia"/>
          <w:sz w:val="21"/>
        </w:rPr>
        <w:t>外观设计法条约</w:t>
      </w:r>
      <w:r>
        <w:rPr>
          <w:rFonts w:ascii="SimSun" w:hAnsi="SimSun" w:hint="eastAsia"/>
          <w:sz w:val="21"/>
        </w:rPr>
        <w:t>》（</w:t>
      </w:r>
      <w:r w:rsidRPr="00BB759F">
        <w:rPr>
          <w:rFonts w:ascii="SimSun" w:hAnsi="SimSun" w:hint="eastAsia"/>
          <w:sz w:val="21"/>
        </w:rPr>
        <w:t>DLT</w:t>
      </w:r>
      <w:r>
        <w:rPr>
          <w:rFonts w:ascii="SimSun" w:hAnsi="SimSun" w:hint="eastAsia"/>
          <w:sz w:val="21"/>
        </w:rPr>
        <w:t>）</w:t>
      </w:r>
      <w:r w:rsidRPr="00BB759F">
        <w:rPr>
          <w:rFonts w:ascii="SimSun" w:hAnsi="SimSun" w:hint="eastAsia"/>
          <w:sz w:val="21"/>
        </w:rPr>
        <w:t>基础提案的案文</w:t>
      </w:r>
      <w:r>
        <w:rPr>
          <w:rFonts w:ascii="SimSun" w:hAnsi="SimSun" w:hint="eastAsia"/>
          <w:sz w:val="21"/>
        </w:rPr>
        <w:t>，以争取按产权组织大会的要求拟定案文</w:t>
      </w:r>
      <w:r w:rsidRPr="00BB759F">
        <w:rPr>
          <w:rFonts w:ascii="SimSun" w:hAnsi="SimSun" w:hint="eastAsia"/>
          <w:sz w:val="21"/>
        </w:rPr>
        <w:t>。</w:t>
      </w:r>
    </w:p>
    <w:p w:rsidR="004B011B" w:rsidRDefault="004B011B" w:rsidP="004B011B">
      <w:pPr>
        <w:overflowPunct w:val="0"/>
        <w:spacing w:afterLines="50" w:after="120" w:line="340" w:lineRule="atLeast"/>
        <w:jc w:val="both"/>
        <w:rPr>
          <w:rFonts w:ascii="SimSun" w:hAnsi="SimSun" w:cs="SimSun"/>
          <w:sz w:val="21"/>
        </w:rPr>
      </w:pPr>
      <w:r w:rsidRPr="00BB759F">
        <w:rPr>
          <w:rFonts w:ascii="SimSun" w:hAnsi="SimSun"/>
          <w:sz w:val="21"/>
        </w:rPr>
        <w:lastRenderedPageBreak/>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SCT</w:t>
      </w:r>
      <w:r w:rsidRPr="00BB759F">
        <w:rPr>
          <w:rFonts w:ascii="SimSun" w:hAnsi="SimSun" w:cs="SimSun" w:hint="eastAsia"/>
          <w:sz w:val="21"/>
        </w:rPr>
        <w:t>第三十五届会议结束时，主席总结说，若干代表团的意见是，</w:t>
      </w:r>
      <w:r w:rsidRPr="00BB759F">
        <w:rPr>
          <w:rFonts w:ascii="SimSun" w:hAnsi="SimSun" w:hint="eastAsia"/>
          <w:sz w:val="21"/>
        </w:rPr>
        <w:t>SCT</w:t>
      </w:r>
      <w:r w:rsidRPr="00BB759F">
        <w:rPr>
          <w:rFonts w:ascii="SimSun" w:hAnsi="SimSun" w:cs="SimSun" w:hint="eastAsia"/>
          <w:sz w:val="21"/>
        </w:rPr>
        <w:t>的工作足以认为基础提案</w:t>
      </w:r>
      <w:r>
        <w:rPr>
          <w:rFonts w:ascii="SimSun" w:hAnsi="SimSun" w:cs="SimSun" w:hint="eastAsia"/>
          <w:sz w:val="21"/>
        </w:rPr>
        <w:t>（载于文件SCT/35/2和3）</w:t>
      </w:r>
      <w:r w:rsidRPr="00BB759F">
        <w:rPr>
          <w:rFonts w:ascii="SimSun" w:hAnsi="SimSun" w:cs="SimSun" w:hint="eastAsia"/>
          <w:sz w:val="21"/>
        </w:rPr>
        <w:t>已经拟定。一些</w:t>
      </w:r>
      <w:r w:rsidRPr="00BB759F">
        <w:rPr>
          <w:rFonts w:ascii="SimSun" w:hAnsi="SimSun" w:hint="eastAsia"/>
          <w:sz w:val="21"/>
        </w:rPr>
        <w:t>代表团</w:t>
      </w:r>
      <w:r w:rsidRPr="00BB759F">
        <w:rPr>
          <w:rFonts w:ascii="SimSun" w:hAnsi="SimSun" w:cs="SimSun" w:hint="eastAsia"/>
          <w:sz w:val="21"/>
        </w:rPr>
        <w:t>认为，</w:t>
      </w:r>
      <w:r w:rsidRPr="00BB759F">
        <w:rPr>
          <w:rFonts w:ascii="SimSun" w:hAnsi="SimSun" w:hint="eastAsia"/>
          <w:sz w:val="21"/>
        </w:rPr>
        <w:t>SCT</w:t>
      </w:r>
      <w:r w:rsidRPr="00BB759F">
        <w:rPr>
          <w:rFonts w:ascii="SimSun" w:hAnsi="SimSun" w:cs="SimSun" w:hint="eastAsia"/>
          <w:sz w:val="21"/>
        </w:rPr>
        <w:t>的工作构成了拟定基础提案的充分基础，</w:t>
      </w:r>
      <w:r>
        <w:rPr>
          <w:rFonts w:ascii="SimSun" w:hAnsi="SimSun" w:cs="SimSun" w:hint="eastAsia"/>
          <w:sz w:val="21"/>
        </w:rPr>
        <w:t>但</w:t>
      </w:r>
      <w:r w:rsidRPr="00BB759F">
        <w:rPr>
          <w:rFonts w:ascii="SimSun" w:hAnsi="SimSun" w:cs="SimSun" w:hint="eastAsia"/>
          <w:sz w:val="21"/>
        </w:rPr>
        <w:t>有几项要素需要进一步工作。一些代表团认为，</w:t>
      </w:r>
      <w:r w:rsidRPr="00BB759F">
        <w:rPr>
          <w:rFonts w:ascii="SimSun" w:hAnsi="SimSun" w:hint="eastAsia"/>
          <w:sz w:val="21"/>
        </w:rPr>
        <w:t>SCT</w:t>
      </w:r>
      <w:r w:rsidRPr="00BB759F">
        <w:rPr>
          <w:rFonts w:ascii="SimSun" w:hAnsi="SimSun" w:cs="SimSun" w:hint="eastAsia"/>
          <w:sz w:val="21"/>
        </w:rPr>
        <w:t>的工作</w:t>
      </w:r>
      <w:r w:rsidRPr="00BB759F">
        <w:rPr>
          <w:rFonts w:asciiTheme="minorEastAsia" w:eastAsiaTheme="minorEastAsia" w:hAnsiTheme="minorEastAsia" w:hint="eastAsia"/>
          <w:sz w:val="21"/>
        </w:rPr>
        <w:t>不</w:t>
      </w:r>
      <w:r w:rsidRPr="00BB759F">
        <w:rPr>
          <w:rFonts w:ascii="SimSun" w:hAnsi="SimSun" w:cs="SimSun" w:hint="eastAsia"/>
          <w:sz w:val="21"/>
        </w:rPr>
        <w:t>足以拟定基础提案（见文件</w:t>
      </w:r>
      <w:r w:rsidRPr="00BB759F">
        <w:rPr>
          <w:rFonts w:ascii="SimSun" w:hAnsi="SimSun"/>
          <w:sz w:val="21"/>
        </w:rPr>
        <w:t>SCT/35/7</w:t>
      </w:r>
      <w:r w:rsidRPr="00BB759F">
        <w:rPr>
          <w:rFonts w:asciiTheme="minorEastAsia" w:eastAsiaTheme="minorEastAsia" w:hAnsiTheme="minorEastAsia" w:hint="eastAsia"/>
          <w:sz w:val="21"/>
        </w:rPr>
        <w:t>第</w:t>
      </w:r>
      <w:r w:rsidRPr="00BB759F">
        <w:rPr>
          <w:rFonts w:ascii="SimSun" w:hAnsi="SimSun"/>
          <w:sz w:val="21"/>
        </w:rPr>
        <w:t>7</w:t>
      </w:r>
      <w:r w:rsidRPr="00BB759F">
        <w:rPr>
          <w:rFonts w:asciiTheme="minorEastAsia" w:eastAsiaTheme="minorEastAsia" w:hAnsiTheme="minorEastAsia" w:hint="eastAsia"/>
          <w:sz w:val="21"/>
        </w:rPr>
        <w:t>段</w:t>
      </w:r>
      <w:r w:rsidRPr="00BB759F">
        <w:rPr>
          <w:rFonts w:ascii="SimSun" w:hAnsi="SimSun" w:cs="SimSun" w:hint="eastAsia"/>
          <w:sz w:val="21"/>
        </w:rPr>
        <w:t>）。</w:t>
      </w:r>
    </w:p>
    <w:p w:rsidR="004B011B" w:rsidRPr="00D33B0C" w:rsidRDefault="004B011B" w:rsidP="004B011B">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Pr="00BB759F">
        <w:rPr>
          <w:rFonts w:ascii="SimSun" w:hAnsi="SimSun" w:hint="eastAsia"/>
          <w:sz w:val="21"/>
        </w:rPr>
        <w:t>.</w:t>
      </w:r>
      <w:r w:rsidRPr="00D33B0C">
        <w:rPr>
          <w:rFonts w:ascii="SimSun" w:hAnsi="SimSun"/>
          <w:sz w:val="21"/>
        </w:rPr>
        <w:tab/>
      </w:r>
      <w:r w:rsidRPr="00D33B0C">
        <w:rPr>
          <w:rFonts w:ascii="SimSun" w:hAnsi="SimSun" w:hint="eastAsia"/>
          <w:sz w:val="21"/>
        </w:rPr>
        <w:t>在2016年10月3日至11日于日内瓦举行的第四十八届会议（第26次特别会议）上，</w:t>
      </w:r>
      <w:r>
        <w:rPr>
          <w:rFonts w:ascii="SimSun" w:hAnsi="SimSun" w:hint="eastAsia"/>
          <w:sz w:val="21"/>
        </w:rPr>
        <w:t>产权组织</w:t>
      </w:r>
      <w:r w:rsidRPr="00D33B0C">
        <w:rPr>
          <w:rFonts w:ascii="SimSun" w:hAnsi="SimSun" w:hint="eastAsia"/>
          <w:sz w:val="21"/>
        </w:rPr>
        <w:t>大会：</w:t>
      </w:r>
    </w:p>
    <w:p w:rsidR="004B011B" w:rsidRPr="00D33B0C" w:rsidRDefault="004B011B" w:rsidP="004B011B">
      <w:pPr>
        <w:tabs>
          <w:tab w:val="left" w:pos="1418"/>
        </w:tabs>
        <w:overflowPunct w:val="0"/>
        <w:spacing w:afterLines="50" w:after="120" w:line="340" w:lineRule="atLeast"/>
        <w:ind w:left="567"/>
        <w:jc w:val="both"/>
        <w:rPr>
          <w:rFonts w:ascii="SimSun" w:hAnsi="SimSun"/>
          <w:sz w:val="21"/>
        </w:rPr>
      </w:pPr>
      <w:r w:rsidRPr="00D33B0C">
        <w:rPr>
          <w:rFonts w:ascii="SimSun" w:hAnsi="SimSun" w:hint="eastAsia"/>
          <w:sz w:val="21"/>
        </w:rPr>
        <w:t>“决定，在2017年10月的下届会议上，将继续审议召开外观设计法条约外交会议，以期在2018年上半年结束时举行”（见文件</w:t>
      </w:r>
      <w:r w:rsidRPr="00D33B0C">
        <w:rPr>
          <w:rFonts w:ascii="SimSun" w:hAnsi="SimSun"/>
          <w:sz w:val="21"/>
        </w:rPr>
        <w:t>WO/GA/48/17</w:t>
      </w:r>
      <w:r w:rsidRPr="00D33B0C">
        <w:rPr>
          <w:rFonts w:ascii="SimSun" w:hAnsi="SimSun" w:hint="eastAsia"/>
          <w:sz w:val="21"/>
        </w:rPr>
        <w:t>第</w:t>
      </w:r>
      <w:r w:rsidRPr="00D33B0C">
        <w:rPr>
          <w:rFonts w:ascii="SimSun" w:hAnsi="SimSun"/>
          <w:sz w:val="21"/>
        </w:rPr>
        <w:t>146</w:t>
      </w:r>
      <w:r w:rsidRPr="00D33B0C">
        <w:rPr>
          <w:rFonts w:ascii="SimSun" w:hAnsi="SimSun" w:hint="eastAsia"/>
          <w:sz w:val="21"/>
        </w:rPr>
        <w:t>段）。</w:t>
      </w:r>
    </w:p>
    <w:p w:rsidR="004947AB" w:rsidRDefault="004B011B" w:rsidP="004B011B">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Pr="00BB759F">
        <w:rPr>
          <w:rFonts w:ascii="SimSun" w:hAnsi="SimSun" w:hint="eastAsia"/>
          <w:sz w:val="21"/>
        </w:rPr>
        <w:t>.</w:t>
      </w:r>
      <w:r w:rsidRPr="00D33B0C">
        <w:rPr>
          <w:rFonts w:ascii="SimSun" w:hAnsi="SimSun"/>
          <w:sz w:val="21"/>
        </w:rPr>
        <w:tab/>
      </w:r>
      <w:r w:rsidR="004947AB" w:rsidRPr="00D33B0C">
        <w:rPr>
          <w:rFonts w:ascii="SimSun" w:hAnsi="SimSun" w:hint="eastAsia"/>
          <w:sz w:val="21"/>
        </w:rPr>
        <w:t>在201</w:t>
      </w:r>
      <w:r w:rsidR="004947AB">
        <w:rPr>
          <w:rFonts w:ascii="SimSun" w:hAnsi="SimSun" w:hint="eastAsia"/>
          <w:sz w:val="21"/>
        </w:rPr>
        <w:t>7</w:t>
      </w:r>
      <w:r w:rsidR="004947AB" w:rsidRPr="00D33B0C">
        <w:rPr>
          <w:rFonts w:ascii="SimSun" w:hAnsi="SimSun" w:hint="eastAsia"/>
          <w:sz w:val="21"/>
        </w:rPr>
        <w:t>年10月</w:t>
      </w:r>
      <w:r w:rsidR="004947AB">
        <w:rPr>
          <w:rFonts w:ascii="SimSun" w:hAnsi="SimSun" w:hint="eastAsia"/>
          <w:sz w:val="21"/>
        </w:rPr>
        <w:t>2</w:t>
      </w:r>
      <w:r w:rsidR="004947AB" w:rsidRPr="00D33B0C">
        <w:rPr>
          <w:rFonts w:ascii="SimSun" w:hAnsi="SimSun" w:hint="eastAsia"/>
          <w:sz w:val="21"/>
        </w:rPr>
        <w:t>日至</w:t>
      </w:r>
      <w:r w:rsidR="000F1FB7">
        <w:rPr>
          <w:rFonts w:ascii="SimSun" w:hAnsi="SimSun" w:hint="eastAsia"/>
          <w:sz w:val="21"/>
        </w:rPr>
        <w:t>11</w:t>
      </w:r>
      <w:r w:rsidR="004947AB" w:rsidRPr="00D33B0C">
        <w:rPr>
          <w:rFonts w:ascii="SimSun" w:hAnsi="SimSun" w:hint="eastAsia"/>
          <w:sz w:val="21"/>
        </w:rPr>
        <w:t>日于日内瓦举行的第四十</w:t>
      </w:r>
      <w:r w:rsidR="004947AB">
        <w:rPr>
          <w:rFonts w:ascii="SimSun" w:hAnsi="SimSun" w:hint="eastAsia"/>
          <w:sz w:val="21"/>
        </w:rPr>
        <w:t>九</w:t>
      </w:r>
      <w:r w:rsidR="004947AB" w:rsidRPr="00D33B0C">
        <w:rPr>
          <w:rFonts w:ascii="SimSun" w:hAnsi="SimSun" w:hint="eastAsia"/>
          <w:sz w:val="21"/>
        </w:rPr>
        <w:t>届会议（第2</w:t>
      </w:r>
      <w:r w:rsidR="004947AB">
        <w:rPr>
          <w:rFonts w:ascii="SimSun" w:hAnsi="SimSun" w:hint="eastAsia"/>
          <w:sz w:val="21"/>
        </w:rPr>
        <w:t>3</w:t>
      </w:r>
      <w:r w:rsidR="004947AB" w:rsidRPr="00D33B0C">
        <w:rPr>
          <w:rFonts w:ascii="SimSun" w:hAnsi="SimSun" w:hint="eastAsia"/>
          <w:sz w:val="21"/>
        </w:rPr>
        <w:t>次</w:t>
      </w:r>
      <w:r w:rsidR="004947AB">
        <w:rPr>
          <w:rFonts w:ascii="SimSun" w:hAnsi="SimSun" w:hint="eastAsia"/>
          <w:sz w:val="21"/>
        </w:rPr>
        <w:t>例会</w:t>
      </w:r>
      <w:r w:rsidR="004947AB" w:rsidRPr="00D33B0C">
        <w:rPr>
          <w:rFonts w:ascii="SimSun" w:hAnsi="SimSun" w:hint="eastAsia"/>
          <w:sz w:val="21"/>
        </w:rPr>
        <w:t>）上，</w:t>
      </w:r>
      <w:r w:rsidR="004947AB">
        <w:rPr>
          <w:rFonts w:ascii="SimSun" w:hAnsi="SimSun" w:hint="eastAsia"/>
          <w:sz w:val="21"/>
        </w:rPr>
        <w:t>产权组织</w:t>
      </w:r>
      <w:r w:rsidR="004947AB" w:rsidRPr="00D33B0C">
        <w:rPr>
          <w:rFonts w:ascii="SimSun" w:hAnsi="SimSun" w:hint="eastAsia"/>
          <w:sz w:val="21"/>
        </w:rPr>
        <w:t>大会继续审议召开外观设计法条约外交会议</w:t>
      </w:r>
      <w:r w:rsidR="004947AB">
        <w:rPr>
          <w:rFonts w:ascii="SimSun" w:hAnsi="SimSun" w:hint="eastAsia"/>
          <w:sz w:val="21"/>
        </w:rPr>
        <w:t>。该届会议</w:t>
      </w:r>
      <w:r w:rsidR="00712A81">
        <w:rPr>
          <w:rFonts w:ascii="SimSun" w:hAnsi="SimSun" w:hint="eastAsia"/>
          <w:sz w:val="21"/>
        </w:rPr>
        <w:t>闭幕时</w:t>
      </w:r>
      <w:r w:rsidR="004947AB">
        <w:rPr>
          <w:rFonts w:ascii="SimSun" w:hAnsi="SimSun" w:hint="eastAsia"/>
          <w:sz w:val="21"/>
        </w:rPr>
        <w:t>，产权组织大会：</w:t>
      </w:r>
    </w:p>
    <w:p w:rsidR="004947AB" w:rsidRDefault="004947AB" w:rsidP="004947AB">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Pr="004947AB">
        <w:rPr>
          <w:rFonts w:ascii="SimSun" w:hAnsi="SimSun" w:hint="eastAsia"/>
          <w:sz w:val="21"/>
        </w:rPr>
        <w:t>决定，将在其2018年的下届会议上继续审议2019年上半年结束时召开外观设计法条约外交会议</w:t>
      </w:r>
      <w:r>
        <w:rPr>
          <w:rFonts w:ascii="SimSun" w:hAnsi="SimSun" w:hint="eastAsia"/>
          <w:sz w:val="21"/>
        </w:rPr>
        <w:t>”</w:t>
      </w:r>
      <w:r w:rsidRPr="00D33B0C">
        <w:rPr>
          <w:rFonts w:ascii="SimSun" w:hAnsi="SimSun" w:hint="eastAsia"/>
          <w:sz w:val="21"/>
        </w:rPr>
        <w:t>（见文件</w:t>
      </w:r>
      <w:r w:rsidRPr="00D33B0C">
        <w:rPr>
          <w:rFonts w:ascii="SimSun" w:hAnsi="SimSun"/>
          <w:sz w:val="21"/>
        </w:rPr>
        <w:t>WO/GA/4</w:t>
      </w:r>
      <w:r>
        <w:rPr>
          <w:rFonts w:ascii="SimSun" w:hAnsi="SimSun" w:hint="eastAsia"/>
          <w:sz w:val="21"/>
        </w:rPr>
        <w:t>9</w:t>
      </w:r>
      <w:r w:rsidRPr="00D33B0C">
        <w:rPr>
          <w:rFonts w:ascii="SimSun" w:hAnsi="SimSun"/>
          <w:sz w:val="21"/>
        </w:rPr>
        <w:t>/</w:t>
      </w:r>
      <w:r>
        <w:rPr>
          <w:rFonts w:ascii="SimSun" w:hAnsi="SimSun" w:hint="eastAsia"/>
          <w:sz w:val="21"/>
        </w:rPr>
        <w:t>21</w:t>
      </w:r>
      <w:r w:rsidRPr="00D33B0C">
        <w:rPr>
          <w:rFonts w:ascii="SimSun" w:hAnsi="SimSun" w:hint="eastAsia"/>
          <w:sz w:val="21"/>
        </w:rPr>
        <w:t>第</w:t>
      </w:r>
      <w:r w:rsidRPr="00D33B0C">
        <w:rPr>
          <w:rFonts w:ascii="SimSun" w:hAnsi="SimSun"/>
          <w:sz w:val="21"/>
        </w:rPr>
        <w:t>14</w:t>
      </w:r>
      <w:r>
        <w:rPr>
          <w:rFonts w:ascii="SimSun" w:hAnsi="SimSun" w:hint="eastAsia"/>
          <w:sz w:val="21"/>
        </w:rPr>
        <w:t>9</w:t>
      </w:r>
      <w:r w:rsidRPr="00D33B0C">
        <w:rPr>
          <w:rFonts w:ascii="SimSun" w:hAnsi="SimSun" w:hint="eastAsia"/>
          <w:sz w:val="21"/>
        </w:rPr>
        <w:t>段）</w:t>
      </w:r>
      <w:r>
        <w:rPr>
          <w:rFonts w:ascii="SimSun" w:hAnsi="SimSun" w:hint="eastAsia"/>
          <w:sz w:val="21"/>
        </w:rPr>
        <w:t>。</w:t>
      </w:r>
    </w:p>
    <w:p w:rsidR="004B011B" w:rsidRPr="00D33B0C" w:rsidRDefault="004947AB" w:rsidP="004B011B">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Pr="00BB759F">
        <w:rPr>
          <w:rFonts w:ascii="SimSun" w:hAnsi="SimSun" w:hint="eastAsia"/>
          <w:sz w:val="21"/>
        </w:rPr>
        <w:t>.</w:t>
      </w:r>
      <w:r w:rsidRPr="00D33B0C">
        <w:rPr>
          <w:rFonts w:ascii="SimSun" w:hAnsi="SimSun"/>
          <w:sz w:val="21"/>
        </w:rPr>
        <w:tab/>
      </w:r>
      <w:r w:rsidR="004B011B" w:rsidRPr="00D33B0C">
        <w:rPr>
          <w:rFonts w:ascii="SimSun" w:hAnsi="SimSun" w:hint="eastAsia"/>
          <w:sz w:val="21"/>
        </w:rPr>
        <w:t>这</w:t>
      </w:r>
      <w:r w:rsidR="00712A81">
        <w:rPr>
          <w:rFonts w:ascii="SimSun" w:hAnsi="SimSun" w:hint="eastAsia"/>
          <w:sz w:val="21"/>
        </w:rPr>
        <w:t>项</w:t>
      </w:r>
      <w:r w:rsidR="004B011B" w:rsidRPr="00D33B0C">
        <w:rPr>
          <w:rFonts w:ascii="SimSun" w:hAnsi="SimSun" w:hint="eastAsia"/>
          <w:sz w:val="21"/>
        </w:rPr>
        <w:t>决定</w:t>
      </w:r>
      <w:r w:rsidR="00712A81">
        <w:rPr>
          <w:rFonts w:ascii="SimSun" w:hAnsi="SimSun" w:hint="eastAsia"/>
          <w:sz w:val="21"/>
        </w:rPr>
        <w:t>之后</w:t>
      </w:r>
      <w:r w:rsidR="004B011B" w:rsidRPr="00D33B0C">
        <w:rPr>
          <w:rFonts w:ascii="SimSun" w:hAnsi="SimSun" w:hint="eastAsia"/>
          <w:sz w:val="21"/>
        </w:rPr>
        <w:t>，SCT举行了两</w:t>
      </w:r>
      <w:r w:rsidR="004B011B">
        <w:rPr>
          <w:rFonts w:ascii="SimSun" w:hAnsi="SimSun" w:hint="eastAsia"/>
          <w:sz w:val="21"/>
        </w:rPr>
        <w:t>届</w:t>
      </w:r>
      <w:r w:rsidR="004B011B" w:rsidRPr="00D33B0C">
        <w:rPr>
          <w:rFonts w:ascii="SimSun" w:hAnsi="SimSun" w:hint="eastAsia"/>
          <w:sz w:val="21"/>
        </w:rPr>
        <w:t>会议，即第三十</w:t>
      </w:r>
      <w:r>
        <w:rPr>
          <w:rFonts w:ascii="SimSun" w:hAnsi="SimSun" w:hint="eastAsia"/>
          <w:sz w:val="21"/>
        </w:rPr>
        <w:t>八</w:t>
      </w:r>
      <w:r w:rsidR="004B011B" w:rsidRPr="00D33B0C">
        <w:rPr>
          <w:rFonts w:ascii="SimSun" w:hAnsi="SimSun" w:hint="eastAsia"/>
          <w:sz w:val="21"/>
        </w:rPr>
        <w:t>届会议</w:t>
      </w:r>
      <w:r w:rsidR="004B011B">
        <w:rPr>
          <w:rFonts w:ascii="SimSun" w:hAnsi="SimSun" w:hint="eastAsia"/>
          <w:sz w:val="21"/>
        </w:rPr>
        <w:t>（</w:t>
      </w:r>
      <w:r w:rsidR="004B011B" w:rsidRPr="00D33B0C">
        <w:rPr>
          <w:rFonts w:ascii="SimSun" w:hAnsi="SimSun" w:hint="eastAsia"/>
          <w:sz w:val="21"/>
        </w:rPr>
        <w:t>201</w:t>
      </w:r>
      <w:r>
        <w:rPr>
          <w:rFonts w:ascii="SimSun" w:hAnsi="SimSun" w:hint="eastAsia"/>
          <w:sz w:val="21"/>
        </w:rPr>
        <w:t>7</w:t>
      </w:r>
      <w:r w:rsidR="004B011B" w:rsidRPr="00D33B0C">
        <w:rPr>
          <w:rFonts w:ascii="SimSun" w:hAnsi="SimSun" w:hint="eastAsia"/>
          <w:sz w:val="21"/>
        </w:rPr>
        <w:t>年10月</w:t>
      </w:r>
      <w:r>
        <w:rPr>
          <w:rFonts w:ascii="SimSun" w:hAnsi="SimSun" w:hint="eastAsia"/>
          <w:sz w:val="21"/>
        </w:rPr>
        <w:t>30</w:t>
      </w:r>
      <w:r w:rsidR="004B011B" w:rsidRPr="00D33B0C">
        <w:rPr>
          <w:rFonts w:ascii="SimSun" w:hAnsi="SimSun" w:hint="eastAsia"/>
          <w:sz w:val="21"/>
        </w:rPr>
        <w:t>日至</w:t>
      </w:r>
      <w:r>
        <w:rPr>
          <w:rFonts w:ascii="SimSun" w:hAnsi="SimSun" w:hint="eastAsia"/>
          <w:sz w:val="21"/>
        </w:rPr>
        <w:t>11月2</w:t>
      </w:r>
      <w:r w:rsidR="004B011B" w:rsidRPr="00D33B0C">
        <w:rPr>
          <w:rFonts w:ascii="SimSun" w:hAnsi="SimSun" w:hint="eastAsia"/>
          <w:sz w:val="21"/>
        </w:rPr>
        <w:t>日</w:t>
      </w:r>
      <w:r w:rsidR="004B011B">
        <w:rPr>
          <w:rFonts w:ascii="SimSun" w:hAnsi="SimSun" w:hint="eastAsia"/>
          <w:sz w:val="21"/>
        </w:rPr>
        <w:t>）</w:t>
      </w:r>
      <w:r w:rsidR="004B011B" w:rsidRPr="00D33B0C">
        <w:rPr>
          <w:rFonts w:ascii="SimSun" w:hAnsi="SimSun" w:hint="eastAsia"/>
          <w:sz w:val="21"/>
        </w:rPr>
        <w:t>和第三十</w:t>
      </w:r>
      <w:r>
        <w:rPr>
          <w:rFonts w:ascii="SimSun" w:hAnsi="SimSun" w:hint="eastAsia"/>
          <w:sz w:val="21"/>
        </w:rPr>
        <w:t>九</w:t>
      </w:r>
      <w:r w:rsidR="004B011B" w:rsidRPr="00D33B0C">
        <w:rPr>
          <w:rFonts w:ascii="SimSun" w:hAnsi="SimSun" w:hint="eastAsia"/>
          <w:sz w:val="21"/>
        </w:rPr>
        <w:t>届会议</w:t>
      </w:r>
      <w:r w:rsidR="004B011B">
        <w:rPr>
          <w:rFonts w:ascii="SimSun" w:hAnsi="SimSun" w:hint="eastAsia"/>
          <w:sz w:val="21"/>
        </w:rPr>
        <w:t>（</w:t>
      </w:r>
      <w:r w:rsidR="004B011B" w:rsidRPr="00D33B0C">
        <w:rPr>
          <w:rFonts w:ascii="SimSun" w:hAnsi="SimSun" w:hint="eastAsia"/>
          <w:sz w:val="21"/>
        </w:rPr>
        <w:t>201</w:t>
      </w:r>
      <w:r>
        <w:rPr>
          <w:rFonts w:ascii="SimSun" w:hAnsi="SimSun" w:hint="eastAsia"/>
          <w:sz w:val="21"/>
        </w:rPr>
        <w:t>8</w:t>
      </w:r>
      <w:r w:rsidR="004B011B" w:rsidRPr="00D33B0C">
        <w:rPr>
          <w:rFonts w:ascii="SimSun" w:hAnsi="SimSun" w:hint="eastAsia"/>
          <w:sz w:val="21"/>
        </w:rPr>
        <w:t>年</w:t>
      </w:r>
      <w:r>
        <w:rPr>
          <w:rFonts w:ascii="SimSun" w:hAnsi="SimSun" w:hint="eastAsia"/>
          <w:sz w:val="21"/>
        </w:rPr>
        <w:t>4</w:t>
      </w:r>
      <w:r w:rsidR="004B011B" w:rsidRPr="00D33B0C">
        <w:rPr>
          <w:rFonts w:ascii="SimSun" w:hAnsi="SimSun" w:hint="eastAsia"/>
          <w:sz w:val="21"/>
        </w:rPr>
        <w:t>月2</w:t>
      </w:r>
      <w:r>
        <w:rPr>
          <w:rFonts w:ascii="SimSun" w:hAnsi="SimSun" w:hint="eastAsia"/>
          <w:sz w:val="21"/>
        </w:rPr>
        <w:t>3</w:t>
      </w:r>
      <w:r w:rsidR="004B011B" w:rsidRPr="00D33B0C">
        <w:rPr>
          <w:rFonts w:ascii="SimSun" w:hAnsi="SimSun" w:hint="eastAsia"/>
          <w:sz w:val="21"/>
        </w:rPr>
        <w:t>日至</w:t>
      </w:r>
      <w:r>
        <w:rPr>
          <w:rFonts w:ascii="SimSun" w:hAnsi="SimSun" w:hint="eastAsia"/>
          <w:sz w:val="21"/>
        </w:rPr>
        <w:t>26</w:t>
      </w:r>
      <w:r w:rsidR="004B011B" w:rsidRPr="00D33B0C">
        <w:rPr>
          <w:rFonts w:ascii="SimSun" w:hAnsi="SimSun" w:hint="eastAsia"/>
          <w:sz w:val="21"/>
        </w:rPr>
        <w:t>日</w:t>
      </w:r>
      <w:r w:rsidR="004B011B">
        <w:rPr>
          <w:rFonts w:ascii="SimSun" w:hAnsi="SimSun" w:hint="eastAsia"/>
          <w:sz w:val="21"/>
        </w:rPr>
        <w:t>）</w:t>
      </w:r>
      <w:r w:rsidR="004B011B" w:rsidRPr="00D33B0C">
        <w:rPr>
          <w:rFonts w:ascii="SimSun" w:hAnsi="SimSun" w:hint="eastAsia"/>
          <w:sz w:val="21"/>
        </w:rPr>
        <w:t>。</w:t>
      </w:r>
    </w:p>
    <w:p w:rsidR="004B011B" w:rsidRPr="00D33B0C" w:rsidRDefault="004B011B" w:rsidP="004B011B">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Pr="00BB759F">
        <w:rPr>
          <w:rFonts w:ascii="SimSun" w:hAnsi="SimSun" w:hint="eastAsia"/>
          <w:sz w:val="21"/>
        </w:rPr>
        <w:t>.</w:t>
      </w:r>
      <w:r w:rsidRPr="00D33B0C">
        <w:rPr>
          <w:rFonts w:ascii="SimSun" w:hAnsi="SimSun"/>
          <w:sz w:val="21"/>
        </w:rPr>
        <w:tab/>
      </w:r>
      <w:r w:rsidRPr="00D33B0C">
        <w:rPr>
          <w:rFonts w:ascii="SimSun" w:hAnsi="SimSun" w:hint="eastAsia"/>
          <w:sz w:val="21"/>
        </w:rPr>
        <w:t>在SCT第三十</w:t>
      </w:r>
      <w:r w:rsidR="004947AB">
        <w:rPr>
          <w:rFonts w:ascii="SimSun" w:hAnsi="SimSun" w:hint="eastAsia"/>
          <w:sz w:val="21"/>
        </w:rPr>
        <w:t>八</w:t>
      </w:r>
      <w:r w:rsidRPr="00D33B0C">
        <w:rPr>
          <w:rFonts w:ascii="SimSun" w:hAnsi="SimSun" w:hint="eastAsia"/>
          <w:sz w:val="21"/>
        </w:rPr>
        <w:t>届会议上，主席“</w:t>
      </w:r>
      <w:r w:rsidR="004947AB" w:rsidRPr="004947AB">
        <w:rPr>
          <w:rFonts w:ascii="SimSun" w:hAnsi="SimSun" w:hint="eastAsia"/>
          <w:sz w:val="21"/>
        </w:rPr>
        <w:t>总结说，尽管DLT将保留在其议程上，但SCT应当遵守</w:t>
      </w:r>
      <w:r w:rsidR="004947AB" w:rsidRPr="00D33B0C">
        <w:rPr>
          <w:rFonts w:ascii="SimSun" w:hAnsi="SimSun" w:hint="eastAsia"/>
          <w:sz w:val="21"/>
        </w:rPr>
        <w:t>[</w:t>
      </w:r>
      <w:r w:rsidR="004947AB">
        <w:rPr>
          <w:rFonts w:ascii="SimSun" w:hAnsi="SimSun" w:hint="eastAsia"/>
          <w:sz w:val="21"/>
        </w:rPr>
        <w:t>产权组织</w:t>
      </w:r>
      <w:r w:rsidR="004947AB" w:rsidRPr="00D33B0C">
        <w:rPr>
          <w:rFonts w:ascii="SimSun" w:hAnsi="SimSun" w:hint="eastAsia"/>
          <w:sz w:val="21"/>
        </w:rPr>
        <w:t>]</w:t>
      </w:r>
      <w:r w:rsidR="004947AB" w:rsidRPr="004947AB">
        <w:rPr>
          <w:rFonts w:ascii="SimSun" w:hAnsi="SimSun" w:hint="eastAsia"/>
          <w:sz w:val="21"/>
        </w:rPr>
        <w:t>大会的决定。</w:t>
      </w:r>
      <w:r w:rsidRPr="00D33B0C">
        <w:rPr>
          <w:rFonts w:ascii="SimSun" w:hAnsi="SimSun" w:hint="eastAsia"/>
          <w:sz w:val="21"/>
        </w:rPr>
        <w:t>”</w:t>
      </w:r>
      <w:r>
        <w:rPr>
          <w:rFonts w:ascii="SimSun" w:hAnsi="SimSun"/>
          <w:sz w:val="21"/>
        </w:rPr>
        <w:t>（</w:t>
      </w:r>
      <w:r w:rsidRPr="00D33B0C">
        <w:rPr>
          <w:rFonts w:ascii="SimSun" w:hAnsi="SimSun" w:hint="eastAsia"/>
          <w:sz w:val="21"/>
        </w:rPr>
        <w:t>见文件</w:t>
      </w:r>
      <w:r w:rsidRPr="00D33B0C">
        <w:rPr>
          <w:rFonts w:ascii="SimSun" w:hAnsi="SimSun"/>
          <w:sz w:val="21"/>
        </w:rPr>
        <w:t>SCT/3</w:t>
      </w:r>
      <w:r w:rsidR="004947AB">
        <w:rPr>
          <w:rFonts w:ascii="SimSun" w:hAnsi="SimSun" w:hint="eastAsia"/>
          <w:sz w:val="21"/>
        </w:rPr>
        <w:t>8</w:t>
      </w:r>
      <w:r w:rsidRPr="00D33B0C">
        <w:rPr>
          <w:rFonts w:ascii="SimSun" w:hAnsi="SimSun"/>
          <w:sz w:val="21"/>
        </w:rPr>
        <w:t>/6</w:t>
      </w:r>
      <w:r w:rsidRPr="00D33B0C">
        <w:rPr>
          <w:rFonts w:ascii="SimSun" w:hAnsi="SimSun" w:hint="eastAsia"/>
          <w:sz w:val="21"/>
        </w:rPr>
        <w:t>第</w:t>
      </w:r>
      <w:r w:rsidR="004947AB">
        <w:rPr>
          <w:rFonts w:ascii="SimSun" w:hAnsi="SimSun" w:hint="eastAsia"/>
          <w:sz w:val="21"/>
        </w:rPr>
        <w:t>34</w:t>
      </w:r>
      <w:r w:rsidRPr="00D33B0C">
        <w:rPr>
          <w:rFonts w:ascii="SimSun" w:hAnsi="SimSun" w:hint="eastAsia"/>
          <w:sz w:val="21"/>
        </w:rPr>
        <w:t>段</w:t>
      </w:r>
      <w:r w:rsidR="004947AB">
        <w:rPr>
          <w:rFonts w:ascii="SimSun" w:hAnsi="SimSun" w:hint="eastAsia"/>
          <w:sz w:val="21"/>
        </w:rPr>
        <w:t>至</w:t>
      </w:r>
      <w:r w:rsidRPr="00D33B0C">
        <w:rPr>
          <w:rFonts w:ascii="SimSun" w:hAnsi="SimSun" w:hint="eastAsia"/>
          <w:sz w:val="21"/>
        </w:rPr>
        <w:t>第</w:t>
      </w:r>
      <w:r w:rsidR="004947AB">
        <w:rPr>
          <w:rFonts w:ascii="SimSun" w:hAnsi="SimSun" w:hint="eastAsia"/>
          <w:sz w:val="21"/>
        </w:rPr>
        <w:t>37</w:t>
      </w:r>
      <w:r w:rsidRPr="00D33B0C">
        <w:rPr>
          <w:rFonts w:ascii="SimSun" w:hAnsi="SimSun" w:hint="eastAsia"/>
          <w:sz w:val="21"/>
        </w:rPr>
        <w:t>段</w:t>
      </w:r>
      <w:r>
        <w:rPr>
          <w:rFonts w:ascii="SimSun" w:hAnsi="SimSun"/>
          <w:sz w:val="21"/>
        </w:rPr>
        <w:t>）</w:t>
      </w:r>
      <w:r w:rsidRPr="00D33B0C">
        <w:rPr>
          <w:rFonts w:ascii="SimSun" w:hAnsi="SimSun" w:hint="eastAsia"/>
          <w:sz w:val="21"/>
        </w:rPr>
        <w:t>。</w:t>
      </w:r>
    </w:p>
    <w:p w:rsidR="004B011B" w:rsidRPr="00D33B0C" w:rsidRDefault="004B011B" w:rsidP="004B011B">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Pr="00BB759F">
        <w:rPr>
          <w:rFonts w:ascii="SimSun" w:hAnsi="SimSun" w:hint="eastAsia"/>
          <w:sz w:val="21"/>
        </w:rPr>
        <w:t>.</w:t>
      </w:r>
      <w:r w:rsidRPr="00D33B0C">
        <w:rPr>
          <w:rFonts w:ascii="SimSun" w:hAnsi="SimSun"/>
          <w:sz w:val="21"/>
        </w:rPr>
        <w:tab/>
      </w:r>
      <w:r w:rsidRPr="00D33B0C">
        <w:rPr>
          <w:rFonts w:ascii="SimSun" w:hAnsi="SimSun" w:hint="eastAsia"/>
          <w:sz w:val="21"/>
        </w:rPr>
        <w:t>在SCT第三十</w:t>
      </w:r>
      <w:r w:rsidR="004947AB">
        <w:rPr>
          <w:rFonts w:ascii="SimSun" w:hAnsi="SimSun" w:hint="eastAsia"/>
          <w:sz w:val="21"/>
        </w:rPr>
        <w:t>九</w:t>
      </w:r>
      <w:r w:rsidRPr="00D33B0C">
        <w:rPr>
          <w:rFonts w:ascii="SimSun" w:hAnsi="SimSun" w:hint="eastAsia"/>
          <w:sz w:val="21"/>
        </w:rPr>
        <w:t>届会议上，主席忆及</w:t>
      </w:r>
      <w:r w:rsidR="004947AB">
        <w:rPr>
          <w:rFonts w:ascii="SimSun" w:hAnsi="SimSun" w:hint="eastAsia"/>
          <w:sz w:val="21"/>
        </w:rPr>
        <w:t>[2017年]产权组织大会的决定和</w:t>
      </w:r>
      <w:r w:rsidRPr="00D33B0C">
        <w:rPr>
          <w:rFonts w:ascii="SimSun" w:hAnsi="SimSun" w:hint="eastAsia"/>
          <w:sz w:val="21"/>
        </w:rPr>
        <w:t>他在SCT上届会议上的</w:t>
      </w:r>
      <w:r w:rsidR="004947AB">
        <w:rPr>
          <w:rFonts w:ascii="SimSun" w:hAnsi="SimSun" w:hint="eastAsia"/>
          <w:sz w:val="21"/>
        </w:rPr>
        <w:t>总结。他进一步指出：</w:t>
      </w:r>
      <w:r w:rsidRPr="00D33B0C">
        <w:rPr>
          <w:rFonts w:ascii="SimSun" w:hAnsi="SimSun" w:hint="eastAsia"/>
          <w:sz w:val="21"/>
        </w:rPr>
        <w:t>“</w:t>
      </w:r>
      <w:r w:rsidR="00712A81" w:rsidRPr="00712A81">
        <w:rPr>
          <w:rFonts w:ascii="SimSun" w:hAnsi="SimSun" w:hint="eastAsia"/>
          <w:sz w:val="21"/>
        </w:rPr>
        <w:t>召开外交会议问题立场上的剩余差距，在[2017年]产权组织大会上进一步得到缩小，他敦促所有成员国作出一致努力，表现出必要的灵活性，争取克服最后这些障碍</w:t>
      </w:r>
      <w:r w:rsidRPr="00D33B0C">
        <w:rPr>
          <w:rFonts w:ascii="SimSun" w:hAnsi="SimSun" w:hint="eastAsia"/>
          <w:sz w:val="21"/>
        </w:rPr>
        <w:t>”</w:t>
      </w:r>
      <w:r>
        <w:rPr>
          <w:rFonts w:ascii="SimSun" w:hAnsi="SimSun"/>
          <w:sz w:val="21"/>
        </w:rPr>
        <w:t>（</w:t>
      </w:r>
      <w:r w:rsidRPr="00D33B0C">
        <w:rPr>
          <w:rFonts w:ascii="SimSun" w:hAnsi="SimSun" w:hint="eastAsia"/>
          <w:sz w:val="21"/>
        </w:rPr>
        <w:t>见文件</w:t>
      </w:r>
      <w:r w:rsidRPr="00D33B0C">
        <w:rPr>
          <w:rFonts w:ascii="SimSun" w:hAnsi="SimSun"/>
          <w:sz w:val="21"/>
        </w:rPr>
        <w:t>SCT/3</w:t>
      </w:r>
      <w:r w:rsidR="00712A81">
        <w:rPr>
          <w:rFonts w:ascii="SimSun" w:hAnsi="SimSun" w:hint="eastAsia"/>
          <w:sz w:val="21"/>
        </w:rPr>
        <w:t>9</w:t>
      </w:r>
      <w:r w:rsidRPr="00D33B0C">
        <w:rPr>
          <w:rFonts w:ascii="SimSun" w:hAnsi="SimSun"/>
          <w:sz w:val="21"/>
        </w:rPr>
        <w:t>/</w:t>
      </w:r>
      <w:r w:rsidR="00712A81">
        <w:rPr>
          <w:rFonts w:ascii="SimSun" w:hAnsi="SimSun" w:hint="eastAsia"/>
          <w:sz w:val="21"/>
        </w:rPr>
        <w:t>10</w:t>
      </w:r>
      <w:r w:rsidRPr="00D33B0C">
        <w:rPr>
          <w:rFonts w:ascii="SimSun" w:hAnsi="SimSun" w:hint="eastAsia"/>
          <w:sz w:val="21"/>
        </w:rPr>
        <w:t>第</w:t>
      </w:r>
      <w:r w:rsidR="00712A81">
        <w:rPr>
          <w:rFonts w:ascii="SimSun" w:hAnsi="SimSun" w:hint="eastAsia"/>
          <w:sz w:val="21"/>
        </w:rPr>
        <w:t>7</w:t>
      </w:r>
      <w:r w:rsidRPr="00D33B0C">
        <w:rPr>
          <w:rFonts w:ascii="SimSun" w:hAnsi="SimSun" w:hint="eastAsia"/>
          <w:sz w:val="21"/>
        </w:rPr>
        <w:t>段</w:t>
      </w:r>
      <w:r>
        <w:rPr>
          <w:rFonts w:ascii="SimSun" w:hAnsi="SimSun"/>
          <w:sz w:val="21"/>
        </w:rPr>
        <w:t>）</w:t>
      </w:r>
      <w:r w:rsidRPr="00D33B0C">
        <w:rPr>
          <w:rFonts w:ascii="SimSun" w:hAnsi="SimSun" w:hint="eastAsia"/>
          <w:sz w:val="21"/>
        </w:rPr>
        <w:t>。</w:t>
      </w:r>
    </w:p>
    <w:p w:rsidR="004B011B" w:rsidRPr="00BB759F" w:rsidRDefault="004B011B" w:rsidP="004B011B">
      <w:pPr>
        <w:spacing w:afterLines="50" w:after="120" w:line="340" w:lineRule="atLeast"/>
        <w:ind w:left="5534"/>
        <w:jc w:val="both"/>
        <w:rPr>
          <w:rFonts w:ascii="KaiTi" w:eastAsia="KaiTi" w:hAnsi="KaiTi"/>
          <w:sz w:val="21"/>
          <w:szCs w:val="22"/>
        </w:rPr>
      </w:pPr>
      <w:r w:rsidRPr="00BB759F">
        <w:rPr>
          <w:rFonts w:ascii="KaiTi" w:eastAsia="KaiTi" w:hAnsi="KaiTi"/>
          <w:sz w:val="21"/>
          <w:szCs w:val="22"/>
        </w:rPr>
        <w:fldChar w:fldCharType="begin"/>
      </w:r>
      <w:r w:rsidRPr="00BB759F">
        <w:rPr>
          <w:rFonts w:ascii="KaiTi" w:eastAsia="KaiTi" w:hAnsi="KaiTi"/>
          <w:sz w:val="21"/>
          <w:szCs w:val="22"/>
        </w:rPr>
        <w:instrText xml:space="preserve"> AUTONUM  </w:instrText>
      </w:r>
      <w:r w:rsidRPr="00BB759F">
        <w:rPr>
          <w:rFonts w:ascii="KaiTi" w:eastAsia="KaiTi" w:hAnsi="KaiTi"/>
          <w:sz w:val="21"/>
          <w:szCs w:val="22"/>
        </w:rPr>
        <w:fldChar w:fldCharType="end"/>
      </w:r>
      <w:r w:rsidRPr="00BB759F">
        <w:rPr>
          <w:rFonts w:ascii="KaiTi" w:eastAsia="KaiTi" w:hAnsi="KaiTi" w:hint="eastAsia"/>
          <w:sz w:val="21"/>
          <w:szCs w:val="22"/>
        </w:rPr>
        <w:t>.</w:t>
      </w:r>
      <w:r w:rsidRPr="00BB759F">
        <w:rPr>
          <w:rFonts w:ascii="KaiTi" w:eastAsia="KaiTi" w:hAnsi="KaiTi"/>
          <w:sz w:val="21"/>
          <w:szCs w:val="22"/>
        </w:rPr>
        <w:tab/>
      </w:r>
      <w:r w:rsidRPr="00BB759F">
        <w:rPr>
          <w:rFonts w:ascii="KaiTi" w:eastAsia="KaiTi" w:hAnsi="KaiTi" w:hint="eastAsia"/>
          <w:sz w:val="21"/>
          <w:szCs w:val="22"/>
        </w:rPr>
        <w:t>请</w:t>
      </w:r>
      <w:r>
        <w:rPr>
          <w:rFonts w:ascii="KaiTi" w:eastAsia="KaiTi" w:hAnsi="KaiTi"/>
          <w:sz w:val="21"/>
          <w:szCs w:val="22"/>
        </w:rPr>
        <w:t>产权组织</w:t>
      </w:r>
      <w:r w:rsidRPr="00BB759F">
        <w:rPr>
          <w:rFonts w:ascii="KaiTi" w:eastAsia="KaiTi" w:hAnsi="KaiTi" w:hint="eastAsia"/>
          <w:sz w:val="21"/>
          <w:szCs w:val="22"/>
        </w:rPr>
        <w:t>大会：</w:t>
      </w:r>
    </w:p>
    <w:p w:rsidR="004B011B" w:rsidRPr="00BB759F" w:rsidRDefault="004B011B" w:rsidP="004B011B">
      <w:pPr>
        <w:pStyle w:val="ListParagraph"/>
        <w:numPr>
          <w:ilvl w:val="0"/>
          <w:numId w:val="7"/>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审议本文件的内容；</w:t>
      </w:r>
      <w:r>
        <w:rPr>
          <w:rFonts w:ascii="KaiTi" w:eastAsia="KaiTi" w:hAnsi="KaiTi" w:hint="eastAsia"/>
          <w:sz w:val="21"/>
          <w:szCs w:val="22"/>
        </w:rPr>
        <w:t>并</w:t>
      </w:r>
    </w:p>
    <w:p w:rsidR="004B011B" w:rsidRPr="00BB759F" w:rsidRDefault="004B011B" w:rsidP="004B011B">
      <w:pPr>
        <w:pStyle w:val="ListParagraph"/>
        <w:numPr>
          <w:ilvl w:val="0"/>
          <w:numId w:val="7"/>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决定是否在201</w:t>
      </w:r>
      <w:r w:rsidR="00712A81">
        <w:rPr>
          <w:rFonts w:ascii="KaiTi" w:eastAsia="KaiTi" w:hAnsi="KaiTi" w:hint="eastAsia"/>
          <w:sz w:val="21"/>
          <w:szCs w:val="22"/>
        </w:rPr>
        <w:t>9</w:t>
      </w:r>
      <w:r w:rsidRPr="00BB759F">
        <w:rPr>
          <w:rFonts w:ascii="KaiTi" w:eastAsia="KaiTi" w:hAnsi="KaiTi" w:hint="eastAsia"/>
          <w:sz w:val="21"/>
          <w:szCs w:val="22"/>
        </w:rPr>
        <w:t>年上半年结束时召开通过外观设计法条约外交会议，</w:t>
      </w:r>
      <w:r w:rsidRPr="00BB759F">
        <w:rPr>
          <w:rFonts w:ascii="KaiTi" w:eastAsia="KaiTi" w:hAnsi="KaiTi" w:hint="eastAsia"/>
          <w:sz w:val="21"/>
        </w:rPr>
        <w:t>会期和地点</w:t>
      </w:r>
      <w:r w:rsidRPr="00BB759F">
        <w:rPr>
          <w:rFonts w:ascii="KaiTi" w:eastAsia="KaiTi" w:hAnsi="KaiTi" w:hint="eastAsia"/>
          <w:sz w:val="21"/>
          <w:szCs w:val="22"/>
        </w:rPr>
        <w:t>由筹备委员会决定。</w:t>
      </w:r>
    </w:p>
    <w:p w:rsidR="004B011B" w:rsidRDefault="004B011B" w:rsidP="004B011B">
      <w:pPr>
        <w:overflowPunct w:val="0"/>
        <w:spacing w:afterLines="50" w:after="120" w:line="340" w:lineRule="atLeast"/>
        <w:ind w:left="5534"/>
        <w:rPr>
          <w:rFonts w:ascii="KaiTi" w:eastAsia="KaiTi" w:hAnsi="KaiTi"/>
          <w:sz w:val="21"/>
        </w:rPr>
      </w:pPr>
    </w:p>
    <w:p w:rsidR="00EC4120" w:rsidRPr="00723EC3" w:rsidRDefault="004B011B" w:rsidP="00712A81">
      <w:pPr>
        <w:overflowPunct w:val="0"/>
        <w:spacing w:afterLines="50" w:after="120" w:line="340" w:lineRule="atLeast"/>
        <w:ind w:left="5534"/>
      </w:pPr>
      <w:r w:rsidRPr="00D33B0C">
        <w:rPr>
          <w:rFonts w:ascii="KaiTi" w:eastAsia="KaiTi" w:hAnsi="KaiTi"/>
          <w:sz w:val="21"/>
        </w:rPr>
        <w:t>[</w:t>
      </w:r>
      <w:r w:rsidR="00712A81">
        <w:rPr>
          <w:rFonts w:ascii="KaiTi" w:eastAsia="KaiTi" w:hAnsi="KaiTi" w:hint="eastAsia"/>
          <w:sz w:val="21"/>
        </w:rPr>
        <w:t>文件完</w:t>
      </w:r>
      <w:r w:rsidRPr="00D33B0C">
        <w:rPr>
          <w:rFonts w:ascii="KaiTi" w:eastAsia="KaiTi" w:hAnsi="KaiTi"/>
          <w:sz w:val="21"/>
        </w:rPr>
        <w:t>]</w:t>
      </w:r>
    </w:p>
    <w:sectPr w:rsidR="00EC4120" w:rsidRPr="00723EC3" w:rsidSect="00BC38BF">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05" w:rsidRDefault="00CD6905">
      <w:r>
        <w:separator/>
      </w:r>
    </w:p>
  </w:endnote>
  <w:endnote w:type="continuationSeparator" w:id="0">
    <w:p w:rsidR="00CD6905" w:rsidRDefault="00CD6905" w:rsidP="003B38C1">
      <w:r>
        <w:separator/>
      </w:r>
    </w:p>
    <w:p w:rsidR="00CD6905" w:rsidRPr="003B38C1" w:rsidRDefault="00CD6905" w:rsidP="003B38C1">
      <w:pPr>
        <w:spacing w:after="60"/>
        <w:rPr>
          <w:sz w:val="17"/>
        </w:rPr>
      </w:pPr>
      <w:r>
        <w:rPr>
          <w:sz w:val="17"/>
        </w:rPr>
        <w:t>[Endnote continued from previous page]</w:t>
      </w:r>
    </w:p>
  </w:endnote>
  <w:endnote w:type="continuationNotice" w:id="1">
    <w:p w:rsidR="00CD6905" w:rsidRPr="003B38C1" w:rsidRDefault="00CD69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05" w:rsidRDefault="00CD6905">
      <w:r>
        <w:separator/>
      </w:r>
    </w:p>
  </w:footnote>
  <w:footnote w:type="continuationSeparator" w:id="0">
    <w:p w:rsidR="00CD6905" w:rsidRDefault="00CD6905" w:rsidP="008B60B2">
      <w:r>
        <w:separator/>
      </w:r>
    </w:p>
    <w:p w:rsidR="00CD6905" w:rsidRPr="00ED77FB" w:rsidRDefault="00CD6905" w:rsidP="008B60B2">
      <w:pPr>
        <w:spacing w:after="60"/>
        <w:rPr>
          <w:sz w:val="17"/>
          <w:szCs w:val="17"/>
        </w:rPr>
      </w:pPr>
      <w:r w:rsidRPr="00ED77FB">
        <w:rPr>
          <w:sz w:val="17"/>
          <w:szCs w:val="17"/>
        </w:rPr>
        <w:t>[Footnote continued from previous page]</w:t>
      </w:r>
    </w:p>
  </w:footnote>
  <w:footnote w:type="continuationNotice" w:id="1">
    <w:p w:rsidR="00CD6905" w:rsidRPr="00ED77FB" w:rsidRDefault="00CD6905" w:rsidP="008B60B2">
      <w:pPr>
        <w:spacing w:before="60"/>
        <w:jc w:val="right"/>
        <w:rPr>
          <w:sz w:val="17"/>
          <w:szCs w:val="17"/>
        </w:rPr>
      </w:pPr>
      <w:r w:rsidRPr="00ED77FB">
        <w:rPr>
          <w:sz w:val="17"/>
          <w:szCs w:val="17"/>
        </w:rPr>
        <w:t>[Footnote continued on next page]</w:t>
      </w:r>
    </w:p>
  </w:footnote>
  <w:footnote w:id="2">
    <w:p w:rsidR="004B011B" w:rsidRPr="00BB759F" w:rsidRDefault="004B011B" w:rsidP="004B011B">
      <w:pPr>
        <w:pStyle w:val="FootnoteText"/>
        <w:overflowPunct w:val="0"/>
        <w:jc w:val="both"/>
        <w:rPr>
          <w:rFonts w:ascii="SimSun" w:hAnsi="SimSun"/>
        </w:rPr>
      </w:pPr>
      <w:r w:rsidRPr="00BB759F">
        <w:rPr>
          <w:rStyle w:val="FootnoteReference"/>
          <w:rFonts w:ascii="SimSun" w:hAnsi="SimSun"/>
        </w:rPr>
        <w:footnoteRef/>
      </w:r>
      <w:r w:rsidRPr="00BB759F">
        <w:rPr>
          <w:rFonts w:ascii="SimSun" w:hAnsi="SimSun"/>
        </w:rPr>
        <w:tab/>
      </w:r>
      <w:r w:rsidRPr="00BB759F">
        <w:rPr>
          <w:rFonts w:ascii="SimSun" w:hAnsi="SimSun" w:hint="eastAsia"/>
        </w:rPr>
        <w:t>关于涉及召开通过外观设计法条约外交会议的大会会议的详细叙述，见文件</w:t>
      </w:r>
      <w:r w:rsidRPr="00BB759F">
        <w:rPr>
          <w:rFonts w:ascii="SimSun" w:hAnsi="SimSun"/>
        </w:rPr>
        <w:t>WO/GA/47/8</w:t>
      </w:r>
      <w:r w:rsidRPr="00BB759F">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C8" w:rsidRPr="004947AB" w:rsidRDefault="00F151C8">
    <w:pPr>
      <w:pStyle w:val="Header"/>
      <w:jc w:val="right"/>
      <w:rPr>
        <w:rFonts w:ascii="SimSun" w:hAnsi="SimSun"/>
        <w:sz w:val="21"/>
      </w:rPr>
    </w:pPr>
    <w:bookmarkStart w:id="6" w:name="Code2"/>
    <w:bookmarkEnd w:id="6"/>
    <w:r w:rsidRPr="004947AB">
      <w:rPr>
        <w:rFonts w:ascii="SimSun" w:hAnsi="SimSun"/>
        <w:sz w:val="21"/>
      </w:rPr>
      <w:t>WO/GA/50/6</w:t>
    </w:r>
  </w:p>
  <w:p w:rsidR="00F151C8" w:rsidRPr="004947AB" w:rsidRDefault="004B011B">
    <w:pPr>
      <w:pStyle w:val="Header"/>
      <w:jc w:val="right"/>
      <w:rPr>
        <w:rFonts w:ascii="SimSun" w:hAnsi="SimSun"/>
        <w:sz w:val="21"/>
      </w:rPr>
    </w:pPr>
    <w:r w:rsidRPr="004947AB">
      <w:rPr>
        <w:rFonts w:ascii="SimSun" w:hAnsi="SimSun" w:hint="eastAsia"/>
        <w:sz w:val="21"/>
      </w:rPr>
      <w:t>第</w:t>
    </w:r>
    <w:sdt>
      <w:sdtPr>
        <w:rPr>
          <w:rFonts w:ascii="SimSun" w:hAnsi="SimSun"/>
          <w:sz w:val="21"/>
        </w:rPr>
        <w:id w:val="1580026363"/>
        <w:docPartObj>
          <w:docPartGallery w:val="Page Numbers (Top of Page)"/>
          <w:docPartUnique/>
        </w:docPartObj>
      </w:sdtPr>
      <w:sdtEndPr>
        <w:rPr>
          <w:noProof/>
        </w:rPr>
      </w:sdtEndPr>
      <w:sdtContent>
        <w:r w:rsidR="00F151C8" w:rsidRPr="004947AB">
          <w:rPr>
            <w:rFonts w:ascii="SimSun" w:hAnsi="SimSun"/>
            <w:sz w:val="21"/>
          </w:rPr>
          <w:fldChar w:fldCharType="begin"/>
        </w:r>
        <w:r w:rsidR="00F151C8" w:rsidRPr="004947AB">
          <w:rPr>
            <w:rFonts w:ascii="SimSun" w:hAnsi="SimSun"/>
            <w:sz w:val="21"/>
          </w:rPr>
          <w:instrText xml:space="preserve"> PAGE   \* MERGEFORMAT </w:instrText>
        </w:r>
        <w:r w:rsidR="00F151C8" w:rsidRPr="004947AB">
          <w:rPr>
            <w:rFonts w:ascii="SimSun" w:hAnsi="SimSun"/>
            <w:sz w:val="21"/>
          </w:rPr>
          <w:fldChar w:fldCharType="separate"/>
        </w:r>
        <w:r w:rsidR="00810DE6">
          <w:rPr>
            <w:rFonts w:ascii="SimSun" w:hAnsi="SimSun"/>
            <w:noProof/>
            <w:sz w:val="21"/>
          </w:rPr>
          <w:t>2</w:t>
        </w:r>
        <w:r w:rsidR="00F151C8" w:rsidRPr="004947AB">
          <w:rPr>
            <w:rFonts w:ascii="SimSun" w:hAnsi="SimSun"/>
            <w:noProof/>
            <w:sz w:val="21"/>
          </w:rPr>
          <w:fldChar w:fldCharType="end"/>
        </w:r>
        <w:r w:rsidRPr="004947AB">
          <w:rPr>
            <w:rFonts w:ascii="SimSun" w:hAnsi="SimSun" w:hint="eastAsia"/>
            <w:noProof/>
            <w:sz w:val="21"/>
          </w:rPr>
          <w:t>页</w:t>
        </w:r>
      </w:sdtContent>
    </w:sdt>
  </w:p>
  <w:p w:rsidR="00F151C8" w:rsidRPr="004947AB" w:rsidRDefault="00F151C8" w:rsidP="00F151C8">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A021D4"/>
    <w:multiLevelType w:val="hybridMultilevel"/>
    <w:tmpl w:val="A80C5B30"/>
    <w:lvl w:ilvl="0" w:tplc="BCF478D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15236D"/>
    <w:multiLevelType w:val="hybridMultilevel"/>
    <w:tmpl w:val="0B30AF00"/>
    <w:lvl w:ilvl="0" w:tplc="0E4A8544">
      <w:start w:val="1"/>
      <w:numFmt w:val="decimal"/>
      <w:lvlText w:val="(%1)"/>
      <w:lvlJc w:val="left"/>
      <w:pPr>
        <w:ind w:left="915" w:hanging="55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BF"/>
    <w:rsid w:val="00043CAA"/>
    <w:rsid w:val="00075432"/>
    <w:rsid w:val="000968ED"/>
    <w:rsid w:val="000B0340"/>
    <w:rsid w:val="000F1FB7"/>
    <w:rsid w:val="000F5E56"/>
    <w:rsid w:val="00101BFA"/>
    <w:rsid w:val="001362EE"/>
    <w:rsid w:val="00145EA0"/>
    <w:rsid w:val="00170372"/>
    <w:rsid w:val="001832A6"/>
    <w:rsid w:val="0019678D"/>
    <w:rsid w:val="001C1AB2"/>
    <w:rsid w:val="002121FA"/>
    <w:rsid w:val="002634C4"/>
    <w:rsid w:val="002928D3"/>
    <w:rsid w:val="00293086"/>
    <w:rsid w:val="002F1FE6"/>
    <w:rsid w:val="002F4E68"/>
    <w:rsid w:val="00312F7F"/>
    <w:rsid w:val="003228B7"/>
    <w:rsid w:val="0036407F"/>
    <w:rsid w:val="003673CF"/>
    <w:rsid w:val="003845C1"/>
    <w:rsid w:val="003A6F89"/>
    <w:rsid w:val="003B38C1"/>
    <w:rsid w:val="00423E3E"/>
    <w:rsid w:val="00427AF4"/>
    <w:rsid w:val="004400E2"/>
    <w:rsid w:val="004647DA"/>
    <w:rsid w:val="00474062"/>
    <w:rsid w:val="00477D6B"/>
    <w:rsid w:val="004947AB"/>
    <w:rsid w:val="004B011B"/>
    <w:rsid w:val="004D1334"/>
    <w:rsid w:val="004D39C4"/>
    <w:rsid w:val="0053057A"/>
    <w:rsid w:val="00560A29"/>
    <w:rsid w:val="0056387B"/>
    <w:rsid w:val="005656FC"/>
    <w:rsid w:val="005A39E5"/>
    <w:rsid w:val="0060408A"/>
    <w:rsid w:val="00605827"/>
    <w:rsid w:val="00646050"/>
    <w:rsid w:val="006713CA"/>
    <w:rsid w:val="006753CE"/>
    <w:rsid w:val="00676C5C"/>
    <w:rsid w:val="006D5E0F"/>
    <w:rsid w:val="007058FB"/>
    <w:rsid w:val="00712A81"/>
    <w:rsid w:val="00723EC3"/>
    <w:rsid w:val="00741550"/>
    <w:rsid w:val="007B6A58"/>
    <w:rsid w:val="007D1613"/>
    <w:rsid w:val="00810DE6"/>
    <w:rsid w:val="00896CAF"/>
    <w:rsid w:val="008B2CC1"/>
    <w:rsid w:val="008B60B2"/>
    <w:rsid w:val="0090731E"/>
    <w:rsid w:val="00916EE2"/>
    <w:rsid w:val="00966A22"/>
    <w:rsid w:val="0096722F"/>
    <w:rsid w:val="00980843"/>
    <w:rsid w:val="009E2791"/>
    <w:rsid w:val="009E3F6F"/>
    <w:rsid w:val="009F3BF9"/>
    <w:rsid w:val="009F499F"/>
    <w:rsid w:val="00A2008D"/>
    <w:rsid w:val="00A42DAF"/>
    <w:rsid w:val="00A45BD8"/>
    <w:rsid w:val="00A778BF"/>
    <w:rsid w:val="00A85B8E"/>
    <w:rsid w:val="00A94F8D"/>
    <w:rsid w:val="00AC205C"/>
    <w:rsid w:val="00B05A69"/>
    <w:rsid w:val="00B40598"/>
    <w:rsid w:val="00B50B99"/>
    <w:rsid w:val="00B91FFD"/>
    <w:rsid w:val="00B9734B"/>
    <w:rsid w:val="00BB1B0C"/>
    <w:rsid w:val="00BC38BF"/>
    <w:rsid w:val="00C11BFE"/>
    <w:rsid w:val="00C64541"/>
    <w:rsid w:val="00C94629"/>
    <w:rsid w:val="00CD6905"/>
    <w:rsid w:val="00CF13FE"/>
    <w:rsid w:val="00D45252"/>
    <w:rsid w:val="00D71B4D"/>
    <w:rsid w:val="00D93145"/>
    <w:rsid w:val="00D93D55"/>
    <w:rsid w:val="00E335FE"/>
    <w:rsid w:val="00E5021F"/>
    <w:rsid w:val="00EC4120"/>
    <w:rsid w:val="00EC4E49"/>
    <w:rsid w:val="00ED77FB"/>
    <w:rsid w:val="00F021A6"/>
    <w:rsid w:val="00F151C8"/>
    <w:rsid w:val="00F44B53"/>
    <w:rsid w:val="00F66152"/>
    <w:rsid w:val="00FB7094"/>
    <w:rsid w:val="00FC77A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autoRedefine/>
    <w:qFormat/>
    <w:rsid w:val="00C64541"/>
    <w:pPr>
      <w:keepNext/>
      <w:spacing w:after="600"/>
      <w:outlineLvl w:val="0"/>
    </w:pPr>
    <w:rPr>
      <w:b/>
      <w:bCs/>
      <w:kern w:val="32"/>
      <w:sz w:val="28"/>
      <w:szCs w:val="32"/>
    </w:rPr>
  </w:style>
  <w:style w:type="paragraph" w:styleId="Heading2">
    <w:name w:val="heading 2"/>
    <w:basedOn w:val="Normal"/>
    <w:next w:val="Normal"/>
    <w:autoRedefine/>
    <w:qFormat/>
    <w:rsid w:val="00C64541"/>
    <w:pPr>
      <w:keepNext/>
      <w:spacing w:after="720"/>
      <w:outlineLvl w:val="1"/>
    </w:pPr>
    <w:rPr>
      <w:b/>
      <w:bCs/>
      <w:iCs/>
      <w:sz w:val="24"/>
      <w:szCs w:val="28"/>
    </w:rPr>
  </w:style>
  <w:style w:type="paragraph" w:styleId="Heading3">
    <w:name w:val="heading 3"/>
    <w:basedOn w:val="Normal"/>
    <w:next w:val="Normal"/>
    <w:autoRedefine/>
    <w:qFormat/>
    <w:rsid w:val="00C64541"/>
    <w:pPr>
      <w:keepNext/>
      <w:spacing w:after="360"/>
      <w:outlineLvl w:val="2"/>
    </w:pPr>
    <w:rPr>
      <w:bCs/>
      <w:caps/>
      <w:sz w:val="24"/>
      <w:szCs w:val="26"/>
    </w:rPr>
  </w:style>
  <w:style w:type="paragraph" w:styleId="Heading4">
    <w:name w:val="heading 4"/>
    <w:basedOn w:val="Normal"/>
    <w:next w:val="Normal"/>
    <w:autoRedefine/>
    <w:qFormat/>
    <w:rsid w:val="00C64541"/>
    <w:pPr>
      <w:keepNext/>
      <w:spacing w:after="9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uiPriority w:val="99"/>
    <w:semiHidden/>
    <w:rsid w:val="00BC38BF"/>
    <w:rPr>
      <w:rFonts w:ascii="Arial" w:eastAsia="SimSun" w:hAnsi="Arial" w:cs="Arial"/>
      <w:sz w:val="18"/>
      <w:lang w:val="en-US" w:eastAsia="zh-CN"/>
    </w:rPr>
  </w:style>
  <w:style w:type="character" w:styleId="FootnoteReference">
    <w:name w:val="footnote reference"/>
    <w:rsid w:val="00BC38BF"/>
    <w:rPr>
      <w:vertAlign w:val="superscript"/>
    </w:rPr>
  </w:style>
  <w:style w:type="paragraph" w:styleId="ListParagraph">
    <w:name w:val="List Paragraph"/>
    <w:basedOn w:val="Normal"/>
    <w:uiPriority w:val="34"/>
    <w:qFormat/>
    <w:rsid w:val="00BC38BF"/>
    <w:pPr>
      <w:ind w:left="720"/>
      <w:contextualSpacing/>
    </w:pPr>
  </w:style>
  <w:style w:type="paragraph" w:customStyle="1" w:styleId="Heading1AL">
    <w:name w:val="Heading 1 AL"/>
    <w:basedOn w:val="Normal"/>
    <w:link w:val="Heading1ALChar"/>
    <w:rsid w:val="0036407F"/>
    <w:pPr>
      <w:jc w:val="center"/>
    </w:pPr>
    <w:rPr>
      <w:b/>
      <w:i/>
    </w:rPr>
  </w:style>
  <w:style w:type="character" w:customStyle="1" w:styleId="Heading1ALChar">
    <w:name w:val="Heading 1 AL Char"/>
    <w:link w:val="Heading1AL"/>
    <w:rsid w:val="0036407F"/>
    <w:rPr>
      <w:rFonts w:ascii="Arial" w:eastAsia="SimSun" w:hAnsi="Arial" w:cs="Arial"/>
      <w:b/>
      <w:i/>
      <w:sz w:val="22"/>
      <w:lang w:val="en-US" w:eastAsia="zh-CN"/>
    </w:rPr>
  </w:style>
  <w:style w:type="paragraph" w:customStyle="1" w:styleId="Article1">
    <w:name w:val="Article 1"/>
    <w:basedOn w:val="Normal"/>
    <w:link w:val="Article1Char"/>
    <w:rsid w:val="0036407F"/>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36407F"/>
    <w:rPr>
      <w:rFonts w:ascii="Arial" w:hAnsi="Arial"/>
      <w:b/>
      <w:bCs/>
      <w:i/>
      <w:iCs/>
      <w:lang w:val="en-US" w:eastAsia="en-US"/>
    </w:rPr>
  </w:style>
  <w:style w:type="paragraph" w:customStyle="1" w:styleId="headings">
    <w:name w:val="headings"/>
    <w:basedOn w:val="Heading1AL"/>
    <w:link w:val="headingsChar"/>
    <w:qFormat/>
    <w:rsid w:val="0036407F"/>
    <w:pPr>
      <w:keepNext/>
      <w:tabs>
        <w:tab w:val="right" w:pos="9072"/>
      </w:tabs>
    </w:pPr>
    <w:rPr>
      <w:bCs/>
      <w:iCs/>
      <w:lang w:eastAsia="en-US"/>
    </w:rPr>
  </w:style>
  <w:style w:type="character" w:customStyle="1" w:styleId="headingsChar">
    <w:name w:val="headings Char"/>
    <w:basedOn w:val="Heading1ALChar"/>
    <w:link w:val="headings"/>
    <w:rsid w:val="0036407F"/>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F151C8"/>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autoRedefine/>
    <w:qFormat/>
    <w:rsid w:val="00C64541"/>
    <w:pPr>
      <w:keepNext/>
      <w:spacing w:after="600"/>
      <w:outlineLvl w:val="0"/>
    </w:pPr>
    <w:rPr>
      <w:b/>
      <w:bCs/>
      <w:kern w:val="32"/>
      <w:sz w:val="28"/>
      <w:szCs w:val="32"/>
    </w:rPr>
  </w:style>
  <w:style w:type="paragraph" w:styleId="Heading2">
    <w:name w:val="heading 2"/>
    <w:basedOn w:val="Normal"/>
    <w:next w:val="Normal"/>
    <w:autoRedefine/>
    <w:qFormat/>
    <w:rsid w:val="00C64541"/>
    <w:pPr>
      <w:keepNext/>
      <w:spacing w:after="720"/>
      <w:outlineLvl w:val="1"/>
    </w:pPr>
    <w:rPr>
      <w:b/>
      <w:bCs/>
      <w:iCs/>
      <w:sz w:val="24"/>
      <w:szCs w:val="28"/>
    </w:rPr>
  </w:style>
  <w:style w:type="paragraph" w:styleId="Heading3">
    <w:name w:val="heading 3"/>
    <w:basedOn w:val="Normal"/>
    <w:next w:val="Normal"/>
    <w:autoRedefine/>
    <w:qFormat/>
    <w:rsid w:val="00C64541"/>
    <w:pPr>
      <w:keepNext/>
      <w:spacing w:after="360"/>
      <w:outlineLvl w:val="2"/>
    </w:pPr>
    <w:rPr>
      <w:bCs/>
      <w:caps/>
      <w:sz w:val="24"/>
      <w:szCs w:val="26"/>
    </w:rPr>
  </w:style>
  <w:style w:type="paragraph" w:styleId="Heading4">
    <w:name w:val="heading 4"/>
    <w:basedOn w:val="Normal"/>
    <w:next w:val="Normal"/>
    <w:autoRedefine/>
    <w:qFormat/>
    <w:rsid w:val="00C64541"/>
    <w:pPr>
      <w:keepNext/>
      <w:spacing w:after="9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uiPriority w:val="99"/>
    <w:semiHidden/>
    <w:rsid w:val="00BC38BF"/>
    <w:rPr>
      <w:rFonts w:ascii="Arial" w:eastAsia="SimSun" w:hAnsi="Arial" w:cs="Arial"/>
      <w:sz w:val="18"/>
      <w:lang w:val="en-US" w:eastAsia="zh-CN"/>
    </w:rPr>
  </w:style>
  <w:style w:type="character" w:styleId="FootnoteReference">
    <w:name w:val="footnote reference"/>
    <w:rsid w:val="00BC38BF"/>
    <w:rPr>
      <w:vertAlign w:val="superscript"/>
    </w:rPr>
  </w:style>
  <w:style w:type="paragraph" w:styleId="ListParagraph">
    <w:name w:val="List Paragraph"/>
    <w:basedOn w:val="Normal"/>
    <w:uiPriority w:val="34"/>
    <w:qFormat/>
    <w:rsid w:val="00BC38BF"/>
    <w:pPr>
      <w:ind w:left="720"/>
      <w:contextualSpacing/>
    </w:pPr>
  </w:style>
  <w:style w:type="paragraph" w:customStyle="1" w:styleId="Heading1AL">
    <w:name w:val="Heading 1 AL"/>
    <w:basedOn w:val="Normal"/>
    <w:link w:val="Heading1ALChar"/>
    <w:rsid w:val="0036407F"/>
    <w:pPr>
      <w:jc w:val="center"/>
    </w:pPr>
    <w:rPr>
      <w:b/>
      <w:i/>
    </w:rPr>
  </w:style>
  <w:style w:type="character" w:customStyle="1" w:styleId="Heading1ALChar">
    <w:name w:val="Heading 1 AL Char"/>
    <w:link w:val="Heading1AL"/>
    <w:rsid w:val="0036407F"/>
    <w:rPr>
      <w:rFonts w:ascii="Arial" w:eastAsia="SimSun" w:hAnsi="Arial" w:cs="Arial"/>
      <w:b/>
      <w:i/>
      <w:sz w:val="22"/>
      <w:lang w:val="en-US" w:eastAsia="zh-CN"/>
    </w:rPr>
  </w:style>
  <w:style w:type="paragraph" w:customStyle="1" w:styleId="Article1">
    <w:name w:val="Article 1"/>
    <w:basedOn w:val="Normal"/>
    <w:link w:val="Article1Char"/>
    <w:rsid w:val="0036407F"/>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36407F"/>
    <w:rPr>
      <w:rFonts w:ascii="Arial" w:hAnsi="Arial"/>
      <w:b/>
      <w:bCs/>
      <w:i/>
      <w:iCs/>
      <w:lang w:val="en-US" w:eastAsia="en-US"/>
    </w:rPr>
  </w:style>
  <w:style w:type="paragraph" w:customStyle="1" w:styleId="headings">
    <w:name w:val="headings"/>
    <w:basedOn w:val="Heading1AL"/>
    <w:link w:val="headingsChar"/>
    <w:qFormat/>
    <w:rsid w:val="0036407F"/>
    <w:pPr>
      <w:keepNext/>
      <w:tabs>
        <w:tab w:val="right" w:pos="9072"/>
      </w:tabs>
    </w:pPr>
    <w:rPr>
      <w:bCs/>
      <w:iCs/>
      <w:lang w:eastAsia="en-US"/>
    </w:rPr>
  </w:style>
  <w:style w:type="character" w:customStyle="1" w:styleId="headingsChar">
    <w:name w:val="headings Char"/>
    <w:basedOn w:val="Heading1ALChar"/>
    <w:link w:val="headings"/>
    <w:rsid w:val="0036407F"/>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F151C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5011">
      <w:bodyDiv w:val="1"/>
      <w:marLeft w:val="0"/>
      <w:marRight w:val="0"/>
      <w:marTop w:val="0"/>
      <w:marBottom w:val="0"/>
      <w:divBdr>
        <w:top w:val="none" w:sz="0" w:space="0" w:color="auto"/>
        <w:left w:val="none" w:sz="0" w:space="0" w:color="auto"/>
        <w:bottom w:val="none" w:sz="0" w:space="0" w:color="auto"/>
        <w:right w:val="none" w:sz="0" w:space="0" w:color="auto"/>
      </w:divBdr>
    </w:div>
    <w:div w:id="518348642">
      <w:bodyDiv w:val="1"/>
      <w:marLeft w:val="0"/>
      <w:marRight w:val="0"/>
      <w:marTop w:val="0"/>
      <w:marBottom w:val="0"/>
      <w:divBdr>
        <w:top w:val="none" w:sz="0" w:space="0" w:color="auto"/>
        <w:left w:val="none" w:sz="0" w:space="0" w:color="auto"/>
        <w:bottom w:val="none" w:sz="0" w:space="0" w:color="auto"/>
        <w:right w:val="none" w:sz="0" w:space="0" w:color="auto"/>
      </w:divBdr>
    </w:div>
    <w:div w:id="5753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C5F8-E47D-4F8A-8DE1-C4B92DCE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TotalTime>
  <Pages>2</Pages>
  <Words>221</Words>
  <Characters>1262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WO/GA/50/6</vt:lpstr>
    </vt:vector>
  </TitlesOfParts>
  <Company>WIPO</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WO/GA/50/6</dc:title>
  <dc:subject>关于召开通过外观设计法条约（DLT）外交会议的事项</dc:subject>
  <dc:creator>RIZO Marie Paule</dc:creator>
  <cp:lastModifiedBy>HÄFLIGER Patience</cp:lastModifiedBy>
  <cp:revision>2</cp:revision>
  <cp:lastPrinted>2018-05-24T08:48:00Z</cp:lastPrinted>
  <dcterms:created xsi:type="dcterms:W3CDTF">2018-06-19T15:44:00Z</dcterms:created>
  <dcterms:modified xsi:type="dcterms:W3CDTF">2018-06-19T15:44:00Z</dcterms:modified>
</cp:coreProperties>
</file>