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777AD" w:rsidRPr="009D40B4" w14:paraId="34FE4691" w14:textId="77777777" w:rsidTr="006152DF">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3D685069" w14:textId="77777777" w:rsidR="00C777AD" w:rsidRPr="009D40B4" w:rsidRDefault="00C777AD" w:rsidP="006152DF">
            <w:pPr>
              <w:widowControl w:val="0"/>
              <w:jc w:val="both"/>
              <w:rPr>
                <w:kern w:val="2"/>
                <w:sz w:val="21"/>
                <w:szCs w:val="22"/>
              </w:rPr>
            </w:pPr>
            <w:r w:rsidRPr="009D40B4">
              <w:rPr>
                <w:noProof/>
                <w:kern w:val="2"/>
                <w:sz w:val="21"/>
                <w:szCs w:val="22"/>
              </w:rPr>
              <w:drawing>
                <wp:anchor distT="0" distB="0" distL="114300" distR="114300" simplePos="0" relativeHeight="251660288" behindDoc="1" locked="0" layoutInCell="0" allowOverlap="1" wp14:anchorId="16559BF1" wp14:editId="6D4C31B5">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65E190DA" w14:textId="77777777" w:rsidR="00C777AD" w:rsidRPr="009D40B4" w:rsidRDefault="00C777AD" w:rsidP="006152DF"/>
        </w:tc>
        <w:tc>
          <w:tcPr>
            <w:tcW w:w="425" w:type="dxa"/>
            <w:tcBorders>
              <w:top w:val="nil"/>
              <w:left w:val="nil"/>
              <w:bottom w:val="single" w:sz="4" w:space="0" w:color="auto"/>
              <w:right w:val="nil"/>
            </w:tcBorders>
            <w:tcMar>
              <w:top w:w="0" w:type="dxa"/>
              <w:left w:w="0" w:type="dxa"/>
              <w:bottom w:w="0" w:type="dxa"/>
              <w:right w:w="0" w:type="dxa"/>
            </w:tcMar>
            <w:hideMark/>
          </w:tcPr>
          <w:p w14:paraId="197EEAB1" w14:textId="77777777" w:rsidR="00C777AD" w:rsidRPr="009D40B4" w:rsidRDefault="00C777AD" w:rsidP="006152DF">
            <w:pPr>
              <w:jc w:val="right"/>
            </w:pPr>
            <w:r w:rsidRPr="009D40B4">
              <w:rPr>
                <w:b/>
                <w:sz w:val="40"/>
                <w:szCs w:val="40"/>
              </w:rPr>
              <w:t>C</w:t>
            </w:r>
          </w:p>
        </w:tc>
      </w:tr>
      <w:tr w:rsidR="00C777AD" w:rsidRPr="009D40B4" w14:paraId="27A7F761" w14:textId="77777777" w:rsidTr="006152DF">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19E60058" w14:textId="60D58604" w:rsidR="00C777AD" w:rsidRPr="009D40B4" w:rsidRDefault="00C777AD" w:rsidP="00C777AD">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9</w:t>
            </w:r>
            <w:r w:rsidRPr="009D40B4">
              <w:rPr>
                <w:rFonts w:ascii="Arial Black" w:hAnsi="Arial Black"/>
                <w:caps/>
                <w:sz w:val="15"/>
              </w:rPr>
              <w:t>/</w:t>
            </w:r>
            <w:bookmarkStart w:id="0" w:name="Code"/>
            <w:bookmarkEnd w:id="0"/>
            <w:r>
              <w:rPr>
                <w:rFonts w:ascii="Arial Black" w:hAnsi="Arial Black" w:hint="eastAsia"/>
                <w:caps/>
                <w:sz w:val="15"/>
              </w:rPr>
              <w:t>17</w:t>
            </w:r>
          </w:p>
        </w:tc>
      </w:tr>
      <w:tr w:rsidR="00C777AD" w:rsidRPr="009D40B4" w14:paraId="6CC9524C" w14:textId="77777777" w:rsidTr="006152DF">
        <w:trPr>
          <w:trHeight w:hRule="exact" w:val="170"/>
        </w:trPr>
        <w:tc>
          <w:tcPr>
            <w:tcW w:w="9360" w:type="dxa"/>
            <w:gridSpan w:val="3"/>
            <w:noWrap/>
            <w:tcMar>
              <w:top w:w="0" w:type="dxa"/>
              <w:left w:w="0" w:type="dxa"/>
              <w:bottom w:w="0" w:type="dxa"/>
              <w:right w:w="0" w:type="dxa"/>
            </w:tcMar>
            <w:vAlign w:val="bottom"/>
            <w:hideMark/>
          </w:tcPr>
          <w:p w14:paraId="71C9FBAF" w14:textId="5C93BB84" w:rsidR="00C777AD" w:rsidRPr="009D40B4" w:rsidRDefault="00C777AD" w:rsidP="006152DF">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00CD14A0">
              <w:rPr>
                <w:rFonts w:eastAsia="SimHei" w:hint="eastAsia"/>
                <w:b/>
                <w:sz w:val="15"/>
                <w:szCs w:val="15"/>
                <w:lang w:val="pt-BR"/>
              </w:rPr>
              <w:t>法文</w:t>
            </w:r>
            <w:r w:rsidR="00CD14A0" w:rsidRPr="008B409F">
              <w:rPr>
                <w:rFonts w:eastAsia="SimHei" w:hint="eastAsia"/>
                <w:b/>
                <w:sz w:val="15"/>
                <w:szCs w:val="15"/>
                <w:lang w:val="pt-BR"/>
              </w:rPr>
              <w:t>/</w:t>
            </w:r>
            <w:r w:rsidRPr="008B409F">
              <w:rPr>
                <w:rFonts w:eastAsia="SimHei" w:hint="eastAsia"/>
                <w:b/>
                <w:sz w:val="15"/>
                <w:szCs w:val="15"/>
              </w:rPr>
              <w:t>英文</w:t>
            </w:r>
          </w:p>
        </w:tc>
      </w:tr>
      <w:tr w:rsidR="00C777AD" w:rsidRPr="009D40B4" w14:paraId="474A84DE" w14:textId="77777777" w:rsidTr="006152DF">
        <w:trPr>
          <w:trHeight w:hRule="exact" w:val="198"/>
        </w:trPr>
        <w:tc>
          <w:tcPr>
            <w:tcW w:w="9360" w:type="dxa"/>
            <w:gridSpan w:val="3"/>
            <w:tcMar>
              <w:top w:w="0" w:type="dxa"/>
              <w:left w:w="0" w:type="dxa"/>
              <w:bottom w:w="0" w:type="dxa"/>
              <w:right w:w="0" w:type="dxa"/>
            </w:tcMar>
            <w:vAlign w:val="bottom"/>
            <w:hideMark/>
          </w:tcPr>
          <w:p w14:paraId="026712D7" w14:textId="77F3B71D" w:rsidR="00C777AD" w:rsidRPr="009D40B4" w:rsidRDefault="00C777AD" w:rsidP="00C777AD">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Pr>
                <w:rFonts w:ascii="Arial Black" w:eastAsia="SimHei" w:hAnsi="Arial Black" w:hint="eastAsia"/>
                <w:sz w:val="15"/>
                <w:szCs w:val="15"/>
                <w:lang w:val="pt-BR"/>
              </w:rPr>
              <w:t>7</w:t>
            </w:r>
            <w:r w:rsidRPr="009D40B4">
              <w:rPr>
                <w:rFonts w:eastAsia="SimHei" w:hint="eastAsia"/>
                <w:b/>
                <w:sz w:val="15"/>
                <w:szCs w:val="15"/>
              </w:rPr>
              <w:t>年</w:t>
            </w:r>
            <w:r>
              <w:rPr>
                <w:rFonts w:ascii="Arial Black" w:eastAsia="SimHei" w:hAnsi="Arial Black" w:hint="eastAsia"/>
                <w:sz w:val="15"/>
                <w:szCs w:val="15"/>
                <w:lang w:val="pt-BR"/>
              </w:rPr>
              <w:t>8</w:t>
            </w:r>
            <w:r w:rsidRPr="009D40B4">
              <w:rPr>
                <w:rFonts w:eastAsia="SimHei" w:hint="eastAsia"/>
                <w:b/>
                <w:sz w:val="15"/>
                <w:szCs w:val="15"/>
              </w:rPr>
              <w:t>月</w:t>
            </w:r>
            <w:r>
              <w:rPr>
                <w:rFonts w:ascii="Arial Black" w:eastAsia="SimHei" w:hAnsi="Arial Black" w:hint="eastAsia"/>
                <w:sz w:val="15"/>
                <w:szCs w:val="15"/>
              </w:rPr>
              <w:t>2</w:t>
            </w:r>
            <w:r w:rsidRPr="009D40B4">
              <w:rPr>
                <w:rFonts w:eastAsia="SimHei" w:hint="eastAsia"/>
                <w:b/>
                <w:sz w:val="15"/>
                <w:szCs w:val="15"/>
              </w:rPr>
              <w:t>日</w:t>
            </w:r>
            <w:r w:rsidRPr="009D40B4">
              <w:rPr>
                <w:rFonts w:eastAsia="SimHei" w:hint="eastAsia"/>
                <w:b/>
                <w:caps/>
                <w:sz w:val="15"/>
                <w:szCs w:val="15"/>
              </w:rPr>
              <w:t xml:space="preserve">  </w:t>
            </w:r>
          </w:p>
        </w:tc>
      </w:tr>
    </w:tbl>
    <w:p w14:paraId="10D80C6C" w14:textId="77777777" w:rsidR="00C777AD" w:rsidRPr="009D40B4" w:rsidRDefault="00C777AD" w:rsidP="00C777AD">
      <w:pPr>
        <w:rPr>
          <w:rFonts w:cs="Times New Roman"/>
          <w:szCs w:val="22"/>
        </w:rPr>
      </w:pPr>
    </w:p>
    <w:p w14:paraId="4B61588F" w14:textId="77777777" w:rsidR="00C777AD" w:rsidRPr="009D40B4" w:rsidRDefault="00C777AD" w:rsidP="00C777AD">
      <w:pPr>
        <w:rPr>
          <w:rFonts w:cs="Times New Roman"/>
          <w:szCs w:val="22"/>
        </w:rPr>
      </w:pPr>
    </w:p>
    <w:p w14:paraId="708F512B" w14:textId="77777777" w:rsidR="00C777AD" w:rsidRPr="009D40B4" w:rsidRDefault="00C777AD" w:rsidP="00C777AD">
      <w:pPr>
        <w:rPr>
          <w:rFonts w:cs="Times New Roman"/>
          <w:szCs w:val="22"/>
        </w:rPr>
      </w:pPr>
    </w:p>
    <w:p w14:paraId="4529DC0D" w14:textId="77777777" w:rsidR="00C777AD" w:rsidRPr="009D40B4" w:rsidRDefault="00C777AD" w:rsidP="00C777AD">
      <w:pPr>
        <w:rPr>
          <w:rFonts w:cs="Times New Roman"/>
          <w:szCs w:val="22"/>
        </w:rPr>
      </w:pPr>
    </w:p>
    <w:p w14:paraId="71EBBB1B" w14:textId="77777777" w:rsidR="00C777AD" w:rsidRPr="009D40B4" w:rsidRDefault="00C777AD" w:rsidP="00C777AD">
      <w:pPr>
        <w:rPr>
          <w:rFonts w:cs="Times New Roman"/>
          <w:szCs w:val="22"/>
        </w:rPr>
      </w:pPr>
    </w:p>
    <w:p w14:paraId="7B75F995" w14:textId="77777777" w:rsidR="00C777AD" w:rsidRPr="009D40B4" w:rsidRDefault="00C777AD" w:rsidP="00C777AD">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14:paraId="77F4D637" w14:textId="77777777" w:rsidR="00C777AD" w:rsidRPr="009D40B4" w:rsidRDefault="00C777AD" w:rsidP="00C777AD">
      <w:pPr>
        <w:rPr>
          <w:rFonts w:cs="Times New Roman"/>
          <w:szCs w:val="22"/>
        </w:rPr>
      </w:pPr>
      <w:bookmarkStart w:id="3" w:name="_GoBack"/>
      <w:bookmarkEnd w:id="3"/>
    </w:p>
    <w:p w14:paraId="06CAFD63" w14:textId="77777777" w:rsidR="00C777AD" w:rsidRPr="009D40B4" w:rsidRDefault="00C777AD" w:rsidP="00C777AD">
      <w:pPr>
        <w:rPr>
          <w:rFonts w:cs="Times New Roman"/>
          <w:szCs w:val="22"/>
        </w:rPr>
      </w:pPr>
    </w:p>
    <w:p w14:paraId="346766C1" w14:textId="77777777" w:rsidR="00C777AD" w:rsidRPr="009D40B4" w:rsidRDefault="00C777AD" w:rsidP="00C777AD">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九</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3</w:t>
      </w:r>
      <w:r w:rsidRPr="009D40B4">
        <w:rPr>
          <w:rFonts w:ascii="KaiTi" w:eastAsia="KaiTi" w:hAnsi="KaiTi" w:cs="Times New Roman" w:hint="eastAsia"/>
          <w:b/>
          <w:sz w:val="24"/>
          <w:szCs w:val="22"/>
        </w:rPr>
        <w:t>次</w:t>
      </w:r>
      <w:r>
        <w:rPr>
          <w:rFonts w:ascii="KaiTi" w:eastAsia="KaiTi" w:hAnsi="KaiTi" w:cs="Times New Roman" w:hint="eastAsia"/>
          <w:b/>
          <w:sz w:val="24"/>
          <w:szCs w:val="22"/>
        </w:rPr>
        <w:t>例会）</w:t>
      </w:r>
    </w:p>
    <w:p w14:paraId="7DDDBEE5" w14:textId="77777777" w:rsidR="00C777AD" w:rsidRPr="009D40B4" w:rsidRDefault="00C777AD" w:rsidP="00C777AD">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7</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2</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14:paraId="3EF14DA7" w14:textId="77777777" w:rsidR="00C777AD" w:rsidRPr="009D40B4" w:rsidRDefault="00C777AD" w:rsidP="00C777AD">
      <w:pPr>
        <w:rPr>
          <w:rFonts w:cs="Times New Roman"/>
          <w:szCs w:val="22"/>
        </w:rPr>
      </w:pPr>
    </w:p>
    <w:p w14:paraId="4A3CE040" w14:textId="77777777" w:rsidR="00C777AD" w:rsidRPr="009D40B4" w:rsidRDefault="00C777AD" w:rsidP="00C777AD">
      <w:pPr>
        <w:rPr>
          <w:rFonts w:cs="Times New Roman"/>
          <w:szCs w:val="22"/>
        </w:rPr>
      </w:pPr>
    </w:p>
    <w:p w14:paraId="1C73D643" w14:textId="77777777" w:rsidR="00C777AD" w:rsidRPr="009D40B4" w:rsidRDefault="00C777AD" w:rsidP="00C777AD">
      <w:pPr>
        <w:rPr>
          <w:rFonts w:cs="Times New Roman"/>
          <w:szCs w:val="22"/>
        </w:rPr>
      </w:pPr>
    </w:p>
    <w:p w14:paraId="22EF881B" w14:textId="70576531" w:rsidR="00C777AD" w:rsidRPr="009D40B4" w:rsidRDefault="00C777AD" w:rsidP="00C777AD">
      <w:pPr>
        <w:rPr>
          <w:rFonts w:ascii="KaiTi" w:eastAsia="KaiTi" w:hAnsi="KaiTi" w:cs="Times New Roman"/>
          <w:sz w:val="24"/>
          <w:szCs w:val="22"/>
        </w:rPr>
      </w:pPr>
      <w:bookmarkStart w:id="4" w:name="TitleOfDoc"/>
      <w:bookmarkEnd w:id="4"/>
      <w:r>
        <w:rPr>
          <w:rFonts w:ascii="KaiTi" w:eastAsia="KaiTi" w:hAnsi="KaiTi" w:cs="Times New Roman" w:hint="eastAsia"/>
          <w:sz w:val="24"/>
          <w:szCs w:val="22"/>
        </w:rPr>
        <w:t>拟议的2018/19两年</w:t>
      </w:r>
      <w:proofErr w:type="gramStart"/>
      <w:r>
        <w:rPr>
          <w:rFonts w:ascii="KaiTi" w:eastAsia="KaiTi" w:hAnsi="KaiTi" w:cs="Times New Roman" w:hint="eastAsia"/>
          <w:sz w:val="24"/>
          <w:szCs w:val="22"/>
        </w:rPr>
        <w:t>期政府</w:t>
      </w:r>
      <w:proofErr w:type="gramEnd"/>
      <w:r>
        <w:rPr>
          <w:rFonts w:ascii="KaiTi" w:eastAsia="KaiTi" w:hAnsi="KaiTi" w:cs="Times New Roman" w:hint="eastAsia"/>
          <w:sz w:val="24"/>
          <w:szCs w:val="22"/>
        </w:rPr>
        <w:t>间委员会工作计划</w:t>
      </w:r>
    </w:p>
    <w:p w14:paraId="5A453D63" w14:textId="77777777" w:rsidR="00C777AD" w:rsidRPr="009D40B4" w:rsidRDefault="00C777AD" w:rsidP="00C777AD">
      <w:pPr>
        <w:rPr>
          <w:rFonts w:cs="Times New Roman"/>
          <w:szCs w:val="22"/>
        </w:rPr>
      </w:pPr>
    </w:p>
    <w:p w14:paraId="2D50E70B" w14:textId="2CE17FF2" w:rsidR="00C777AD" w:rsidRPr="009D40B4" w:rsidRDefault="00C777AD" w:rsidP="00C777AD">
      <w:pPr>
        <w:rPr>
          <w:rFonts w:ascii="KaiTi" w:eastAsia="KaiTi" w:hAnsi="KaiTi" w:cs="Times New Roman"/>
          <w:sz w:val="21"/>
          <w:szCs w:val="22"/>
        </w:rPr>
      </w:pPr>
      <w:bookmarkStart w:id="5" w:name="Prepared"/>
      <w:bookmarkEnd w:id="5"/>
      <w:r>
        <w:rPr>
          <w:rFonts w:ascii="KaiTi" w:eastAsia="KaiTi" w:hAnsi="KaiTi" w:cs="Times New Roman" w:hint="eastAsia"/>
          <w:sz w:val="21"/>
          <w:szCs w:val="22"/>
        </w:rPr>
        <w:t>塞内加尔代表团代表非洲集团提交的提案</w:t>
      </w:r>
    </w:p>
    <w:p w14:paraId="13BC4FF0" w14:textId="77777777" w:rsidR="00C777AD" w:rsidRPr="009D40B4" w:rsidRDefault="00C777AD" w:rsidP="00C777AD">
      <w:pPr>
        <w:rPr>
          <w:rFonts w:cs="Times New Roman"/>
          <w:szCs w:val="22"/>
        </w:rPr>
      </w:pPr>
    </w:p>
    <w:p w14:paraId="3A5373D8" w14:textId="77777777" w:rsidR="00C777AD" w:rsidRPr="009D40B4" w:rsidRDefault="00C777AD" w:rsidP="00C777AD">
      <w:pPr>
        <w:rPr>
          <w:rFonts w:cs="Times New Roman"/>
          <w:szCs w:val="22"/>
        </w:rPr>
      </w:pPr>
    </w:p>
    <w:p w14:paraId="2E8FEE27" w14:textId="77777777" w:rsidR="00C777AD" w:rsidRPr="009D40B4" w:rsidRDefault="00C777AD" w:rsidP="00C777AD">
      <w:pPr>
        <w:rPr>
          <w:rFonts w:cs="Times New Roman"/>
          <w:szCs w:val="22"/>
        </w:rPr>
      </w:pPr>
    </w:p>
    <w:p w14:paraId="62B008FC" w14:textId="77777777" w:rsidR="00C777AD" w:rsidRPr="009D40B4" w:rsidRDefault="00C777AD" w:rsidP="00C777AD">
      <w:pPr>
        <w:rPr>
          <w:rFonts w:cs="Times New Roman"/>
          <w:szCs w:val="22"/>
        </w:rPr>
      </w:pPr>
    </w:p>
    <w:p w14:paraId="1295910D" w14:textId="1CA919CB" w:rsidR="0081310A" w:rsidRPr="00624D15" w:rsidRDefault="00C777AD" w:rsidP="00624D15">
      <w:pPr>
        <w:overflowPunct w:val="0"/>
        <w:adjustRightInd w:val="0"/>
        <w:spacing w:afterLines="50" w:after="120" w:line="340" w:lineRule="atLeast"/>
        <w:ind w:firstLineChars="200" w:firstLine="420"/>
        <w:jc w:val="both"/>
        <w:rPr>
          <w:rFonts w:ascii="SimSun" w:hAnsi="SimSun"/>
          <w:sz w:val="21"/>
          <w:szCs w:val="22"/>
        </w:rPr>
      </w:pPr>
      <w:r w:rsidRPr="00624D15">
        <w:rPr>
          <w:rFonts w:ascii="SimSun" w:hAnsi="SimSun" w:hint="eastAsia"/>
          <w:sz w:val="21"/>
          <w:szCs w:val="22"/>
        </w:rPr>
        <w:t>在2017年7月20日秘书处收到的来文中，</w:t>
      </w:r>
      <w:r w:rsidR="00A242A4" w:rsidRPr="00624D15">
        <w:rPr>
          <w:rFonts w:ascii="SimSun" w:hAnsi="SimSun" w:hint="eastAsia"/>
          <w:sz w:val="21"/>
          <w:szCs w:val="22"/>
        </w:rPr>
        <w:t>塞内加尔代表团代表非洲集团，</w:t>
      </w:r>
      <w:r w:rsidR="0086314B" w:rsidRPr="00624D15">
        <w:rPr>
          <w:rFonts w:ascii="SimSun" w:hAnsi="SimSun" w:hint="eastAsia"/>
          <w:sz w:val="21"/>
          <w:szCs w:val="22"/>
        </w:rPr>
        <w:t>提交了</w:t>
      </w:r>
      <w:r w:rsidR="00A242A4" w:rsidRPr="00624D15">
        <w:rPr>
          <w:rFonts w:ascii="SimSun" w:hAnsi="SimSun" w:hint="eastAsia"/>
          <w:sz w:val="21"/>
          <w:szCs w:val="22"/>
        </w:rPr>
        <w:t>议程项目“关于知识产权与遗传资源、传统知识和民间文学艺术政府间委员会（IGC）的报告”框架内</w:t>
      </w:r>
      <w:r w:rsidR="0086314B">
        <w:rPr>
          <w:rFonts w:ascii="SimSun" w:hAnsi="SimSun" w:hint="eastAsia"/>
          <w:sz w:val="21"/>
          <w:szCs w:val="22"/>
        </w:rPr>
        <w:t>的</w:t>
      </w:r>
      <w:r w:rsidR="00A242A4" w:rsidRPr="00624D15">
        <w:rPr>
          <w:rFonts w:ascii="SimSun" w:hAnsi="SimSun" w:hint="eastAsia"/>
          <w:sz w:val="21"/>
          <w:szCs w:val="22"/>
        </w:rPr>
        <w:t>后附提案。</w:t>
      </w:r>
    </w:p>
    <w:p w14:paraId="3DE502C9" w14:textId="77777777" w:rsidR="0081310A" w:rsidRPr="00624D15" w:rsidRDefault="0081310A" w:rsidP="00624D15">
      <w:pPr>
        <w:pStyle w:val="ONUME"/>
        <w:numPr>
          <w:ilvl w:val="0"/>
          <w:numId w:val="0"/>
        </w:numPr>
        <w:overflowPunct w:val="0"/>
        <w:spacing w:afterLines="50" w:after="120" w:line="340" w:lineRule="atLeast"/>
        <w:ind w:left="5534"/>
        <w:rPr>
          <w:rFonts w:ascii="SimSun" w:hAnsi="SimSun"/>
          <w:sz w:val="21"/>
        </w:rPr>
      </w:pPr>
    </w:p>
    <w:p w14:paraId="1662F97D" w14:textId="1E44BD05" w:rsidR="00DE0EAD" w:rsidRPr="00624D15" w:rsidRDefault="00DE0EAD" w:rsidP="00624D15">
      <w:pPr>
        <w:overflowPunct w:val="0"/>
        <w:spacing w:afterLines="50" w:after="120" w:line="340" w:lineRule="atLeast"/>
        <w:ind w:left="5534"/>
        <w:rPr>
          <w:rFonts w:ascii="KaiTi" w:eastAsia="KaiTi" w:hAnsi="KaiTi"/>
          <w:sz w:val="21"/>
          <w:lang w:val="fr-FR"/>
        </w:rPr>
      </w:pPr>
      <w:r w:rsidRPr="00624D15">
        <w:rPr>
          <w:rFonts w:ascii="KaiTi" w:eastAsia="KaiTi" w:hAnsi="KaiTi"/>
          <w:sz w:val="21"/>
          <w:lang w:val="fr-FR"/>
        </w:rPr>
        <w:t>[</w:t>
      </w:r>
      <w:r w:rsidR="00A242A4" w:rsidRPr="00624D15">
        <w:rPr>
          <w:rFonts w:ascii="KaiTi" w:eastAsia="KaiTi" w:hAnsi="KaiTi" w:hint="eastAsia"/>
          <w:sz w:val="21"/>
          <w:lang w:val="en"/>
        </w:rPr>
        <w:t>后接附件</w:t>
      </w:r>
      <w:r w:rsidRPr="00624D15">
        <w:rPr>
          <w:rFonts w:ascii="KaiTi" w:eastAsia="KaiTi" w:hAnsi="KaiTi"/>
          <w:sz w:val="21"/>
          <w:lang w:val="fr-FR"/>
        </w:rPr>
        <w:t>]</w:t>
      </w:r>
    </w:p>
    <w:p w14:paraId="4CE2BCA7" w14:textId="77777777" w:rsidR="00D70B35" w:rsidRPr="00624D15" w:rsidRDefault="00D70B35" w:rsidP="00D70B35">
      <w:pPr>
        <w:spacing w:after="120" w:line="260" w:lineRule="atLeast"/>
        <w:contextualSpacing/>
        <w:rPr>
          <w:rFonts w:ascii="SimSun" w:hAnsi="SimSun"/>
          <w:sz w:val="21"/>
          <w:szCs w:val="22"/>
          <w:lang w:val="fr-FR"/>
        </w:rPr>
      </w:pPr>
    </w:p>
    <w:p w14:paraId="0EDF7177" w14:textId="77777777" w:rsidR="00D70B35" w:rsidRPr="00624D15" w:rsidRDefault="00D70B35" w:rsidP="00D70B35">
      <w:pPr>
        <w:spacing w:after="120" w:line="260" w:lineRule="atLeast"/>
        <w:ind w:left="5500"/>
        <w:contextualSpacing/>
        <w:rPr>
          <w:rFonts w:ascii="SimSun" w:hAnsi="SimSun"/>
          <w:sz w:val="21"/>
          <w:szCs w:val="22"/>
          <w:lang w:val="fr-FR"/>
        </w:rPr>
        <w:sectPr w:rsidR="00D70B35" w:rsidRPr="00624D15" w:rsidSect="006152DF">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Pr="00624D15" w:rsidRDefault="0081310A" w:rsidP="0081310A">
      <w:pPr>
        <w:jc w:val="right"/>
        <w:rPr>
          <w:rFonts w:ascii="SimSun" w:hAnsi="SimSun"/>
          <w:sz w:val="21"/>
          <w:lang w:val="fr-FR"/>
        </w:rPr>
      </w:pPr>
    </w:p>
    <w:p w14:paraId="3C5DF1DE" w14:textId="73FD893A" w:rsidR="0081310A" w:rsidRPr="00624D15" w:rsidRDefault="00A242A4" w:rsidP="00624D15">
      <w:pPr>
        <w:spacing w:line="340" w:lineRule="atLeast"/>
        <w:rPr>
          <w:rFonts w:ascii="SimHei" w:eastAsia="SimHei" w:hAnsi="SimHei"/>
          <w:sz w:val="21"/>
          <w:u w:val="single"/>
          <w:lang w:val="fr-FR"/>
        </w:rPr>
      </w:pPr>
      <w:r w:rsidRPr="00624D15">
        <w:rPr>
          <w:rFonts w:ascii="SimHei" w:eastAsia="SimHei" w:hAnsi="SimHei" w:hint="eastAsia"/>
          <w:sz w:val="21"/>
          <w:u w:val="single"/>
          <w:lang w:val="fr-FR"/>
        </w:rPr>
        <w:t>塞内加尔共和国</w:t>
      </w:r>
    </w:p>
    <w:p w14:paraId="7B14B261" w14:textId="23B6A884" w:rsidR="0081310A" w:rsidRPr="00624D15" w:rsidRDefault="00F019EC" w:rsidP="00624D15">
      <w:pPr>
        <w:spacing w:line="340" w:lineRule="atLeast"/>
        <w:rPr>
          <w:rFonts w:ascii="SimSun" w:hAnsi="SimSun"/>
          <w:sz w:val="21"/>
          <w:lang w:val="fr-FR" w:eastAsia="en-US"/>
        </w:rPr>
      </w:pPr>
      <w:r w:rsidRPr="00624D15">
        <w:rPr>
          <w:rFonts w:ascii="SimSun" w:hAnsi="SimSun"/>
          <w:sz w:val="21"/>
          <w:lang w:val="fr-FR" w:eastAsia="en-US"/>
        </w:rPr>
        <w:t>Un Peuple – Un But</w:t>
      </w:r>
      <w:r w:rsidR="0081310A" w:rsidRPr="00624D15">
        <w:rPr>
          <w:rFonts w:ascii="SimSun" w:hAnsi="SimSun"/>
          <w:sz w:val="21"/>
          <w:lang w:val="fr-FR" w:eastAsia="en-US"/>
        </w:rPr>
        <w:t xml:space="preserve"> – </w:t>
      </w:r>
      <w:r w:rsidRPr="00624D15">
        <w:rPr>
          <w:rFonts w:ascii="SimSun" w:hAnsi="SimSun"/>
          <w:sz w:val="21"/>
          <w:lang w:val="fr-FR" w:eastAsia="en-US"/>
        </w:rPr>
        <w:t>Une Foi</w:t>
      </w:r>
      <w:r w:rsidR="0081310A" w:rsidRPr="00624D15">
        <w:rPr>
          <w:rFonts w:ascii="SimSun" w:hAnsi="SimSun"/>
          <w:sz w:val="21"/>
          <w:lang w:val="fr-FR" w:eastAsia="en-US"/>
        </w:rPr>
        <w:tab/>
      </w:r>
      <w:r w:rsidR="0081310A" w:rsidRPr="00624D15">
        <w:rPr>
          <w:rFonts w:ascii="SimSun" w:hAnsi="SimSun"/>
          <w:sz w:val="21"/>
          <w:lang w:val="fr-FR" w:eastAsia="en-US"/>
        </w:rPr>
        <w:tab/>
      </w:r>
      <w:r w:rsidR="0081310A" w:rsidRPr="00624D15">
        <w:rPr>
          <w:rFonts w:ascii="SimSun" w:hAnsi="SimSun"/>
          <w:sz w:val="21"/>
          <w:lang w:val="fr-FR" w:eastAsia="en-US"/>
        </w:rPr>
        <w:tab/>
      </w:r>
      <w:r w:rsidR="0081310A" w:rsidRPr="00624D15">
        <w:rPr>
          <w:rFonts w:ascii="SimSun" w:hAnsi="SimSun"/>
          <w:sz w:val="21"/>
          <w:lang w:val="fr-FR" w:eastAsia="en-US"/>
        </w:rPr>
        <w:tab/>
      </w:r>
      <w:r w:rsidR="0081310A" w:rsidRPr="00624D15">
        <w:rPr>
          <w:rFonts w:ascii="SimSun" w:hAnsi="SimSun"/>
          <w:sz w:val="21"/>
          <w:lang w:val="fr-FR" w:eastAsia="en-US"/>
        </w:rPr>
        <w:tab/>
      </w:r>
      <w:r w:rsidR="0081310A" w:rsidRPr="00624D15">
        <w:rPr>
          <w:rFonts w:ascii="SimSun" w:hAnsi="SimSun"/>
          <w:b/>
          <w:sz w:val="32"/>
          <w:szCs w:val="32"/>
          <w:lang w:val="fr-FR" w:eastAsia="en-US"/>
        </w:rPr>
        <w:t>00285</w:t>
      </w:r>
    </w:p>
    <w:p w14:paraId="640C202F" w14:textId="77777777" w:rsidR="0081310A" w:rsidRPr="00624D15" w:rsidRDefault="0081310A" w:rsidP="00624D15">
      <w:pPr>
        <w:spacing w:line="340" w:lineRule="atLeast"/>
        <w:rPr>
          <w:rFonts w:ascii="SimSun" w:hAnsi="SimSun"/>
          <w:sz w:val="21"/>
          <w:lang w:eastAsia="en-US"/>
        </w:rPr>
      </w:pPr>
      <w:r w:rsidRPr="00624D15">
        <w:rPr>
          <w:rFonts w:ascii="SimSun" w:hAnsi="SimSun"/>
          <w:noProof/>
          <w:sz w:val="21"/>
        </w:rPr>
        <w:drawing>
          <wp:inline distT="0" distB="0" distL="0" distR="0" wp14:anchorId="217C7C66" wp14:editId="3FBD2BE6">
            <wp:extent cx="973557" cy="766177"/>
            <wp:effectExtent l="0" t="0" r="0" b="0"/>
            <wp:docPr id="2" name="Picture 2" descr="https://appablog.files.wordpress.com/2013/06/blason.jpg?w=500&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ablog.files.wordpress.com/2013/06/blason.jpg?w=500&amp;h=210"/>
                    <pic:cNvPicPr>
                      <a:picLocks noChangeAspect="1" noChangeArrowheads="1"/>
                    </pic:cNvPicPr>
                  </pic:nvPicPr>
                  <pic:blipFill rotWithShape="1">
                    <a:blip r:embed="rId11">
                      <a:extLst>
                        <a:ext uri="{28A0092B-C50C-407E-A947-70E740481C1C}">
                          <a14:useLocalDpi xmlns:a14="http://schemas.microsoft.com/office/drawing/2010/main" val="0"/>
                        </a:ext>
                      </a:extLst>
                    </a:blip>
                    <a:srcRect r="61753"/>
                    <a:stretch/>
                  </pic:blipFill>
                  <pic:spPr bwMode="auto">
                    <a:xfrm>
                      <a:off x="0" y="0"/>
                      <a:ext cx="978677" cy="770206"/>
                    </a:xfrm>
                    <a:prstGeom prst="rect">
                      <a:avLst/>
                    </a:prstGeom>
                    <a:noFill/>
                    <a:ln>
                      <a:noFill/>
                    </a:ln>
                    <a:extLst>
                      <a:ext uri="{53640926-AAD7-44D8-BBD7-CCE9431645EC}">
                        <a14:shadowObscured xmlns:a14="http://schemas.microsoft.com/office/drawing/2010/main"/>
                      </a:ext>
                    </a:extLst>
                  </pic:spPr>
                </pic:pic>
              </a:graphicData>
            </a:graphic>
          </wp:inline>
        </w:drawing>
      </w:r>
    </w:p>
    <w:p w14:paraId="403B891C" w14:textId="7EB99689" w:rsidR="0081310A" w:rsidRPr="00624D15" w:rsidRDefault="0081310A" w:rsidP="00624D15">
      <w:pPr>
        <w:spacing w:line="340" w:lineRule="atLeast"/>
        <w:rPr>
          <w:rFonts w:ascii="SimSun" w:hAnsi="SimSun"/>
          <w:sz w:val="21"/>
          <w:lang w:eastAsia="en-US"/>
        </w:rPr>
      </w:pPr>
    </w:p>
    <w:p w14:paraId="4707CF70" w14:textId="1811D232" w:rsidR="0081310A" w:rsidRPr="00624D15" w:rsidRDefault="00A242A4" w:rsidP="00624D15">
      <w:pPr>
        <w:spacing w:line="340" w:lineRule="atLeast"/>
        <w:rPr>
          <w:rFonts w:ascii="SimSun" w:hAnsi="SimSun"/>
          <w:b/>
          <w:sz w:val="21"/>
        </w:rPr>
      </w:pPr>
      <w:r w:rsidRPr="00624D15">
        <w:rPr>
          <w:rFonts w:asciiTheme="minorEastAsia" w:eastAsiaTheme="minorEastAsia" w:hAnsiTheme="minorEastAsia" w:hint="eastAsia"/>
          <w:b/>
          <w:sz w:val="21"/>
        </w:rPr>
        <w:t>常驻联合国办事处代表团</w:t>
      </w:r>
    </w:p>
    <w:p w14:paraId="11ADD47B" w14:textId="77777777" w:rsidR="0081310A" w:rsidRPr="00624D15" w:rsidRDefault="0081310A" w:rsidP="00624D15">
      <w:pPr>
        <w:spacing w:line="340" w:lineRule="atLeast"/>
        <w:rPr>
          <w:rFonts w:ascii="SimSun" w:hAnsi="SimSun"/>
          <w:sz w:val="21"/>
        </w:rPr>
      </w:pPr>
      <w:r w:rsidRPr="00624D15">
        <w:rPr>
          <w:rFonts w:ascii="SimSun" w:hAnsi="SimSun"/>
          <w:sz w:val="21"/>
        </w:rPr>
        <w:tab/>
        <w:t>************</w:t>
      </w:r>
    </w:p>
    <w:p w14:paraId="54BD2F86" w14:textId="0CB9CA07" w:rsidR="0081310A" w:rsidRPr="00624D15" w:rsidRDefault="00A242A4" w:rsidP="00624D15">
      <w:pPr>
        <w:spacing w:line="340" w:lineRule="atLeast"/>
        <w:rPr>
          <w:rFonts w:ascii="SimSun" w:hAnsi="SimSun"/>
          <w:sz w:val="21"/>
        </w:rPr>
      </w:pPr>
      <w:r w:rsidRPr="00624D15">
        <w:rPr>
          <w:rFonts w:asciiTheme="minorEastAsia" w:eastAsiaTheme="minorEastAsia" w:hAnsiTheme="minorEastAsia" w:hint="eastAsia"/>
          <w:b/>
          <w:sz w:val="21"/>
        </w:rPr>
        <w:t>驻瑞士使馆</w:t>
      </w:r>
      <w:r w:rsidR="0081310A" w:rsidRPr="00624D15">
        <w:rPr>
          <w:rFonts w:ascii="SimSun" w:hAnsi="SimSun"/>
          <w:sz w:val="21"/>
        </w:rPr>
        <w:tab/>
      </w:r>
      <w:r w:rsidR="0081310A" w:rsidRPr="00624D15">
        <w:rPr>
          <w:rFonts w:ascii="SimSun" w:hAnsi="SimSun"/>
          <w:sz w:val="21"/>
        </w:rPr>
        <w:tab/>
      </w:r>
      <w:r w:rsidR="0081310A" w:rsidRPr="00624D15">
        <w:rPr>
          <w:rFonts w:ascii="SimSun" w:hAnsi="SimSun"/>
          <w:sz w:val="21"/>
        </w:rPr>
        <w:tab/>
      </w:r>
      <w:r w:rsidR="0081310A" w:rsidRPr="00624D15">
        <w:rPr>
          <w:rFonts w:ascii="SimSun" w:hAnsi="SimSun"/>
          <w:sz w:val="21"/>
        </w:rPr>
        <w:tab/>
      </w:r>
      <w:r w:rsidR="0081310A" w:rsidRPr="00624D15">
        <w:rPr>
          <w:rFonts w:ascii="SimSun" w:hAnsi="SimSun"/>
          <w:sz w:val="21"/>
        </w:rPr>
        <w:tab/>
      </w:r>
      <w:r w:rsidR="0081310A" w:rsidRPr="00624D15">
        <w:rPr>
          <w:rFonts w:ascii="SimSun" w:hAnsi="SimSun"/>
          <w:sz w:val="21"/>
        </w:rPr>
        <w:tab/>
      </w:r>
      <w:r w:rsidRPr="00624D15">
        <w:rPr>
          <w:rFonts w:ascii="SimSun" w:hAnsi="SimSun" w:hint="eastAsia"/>
          <w:sz w:val="21"/>
        </w:rPr>
        <w:tab/>
      </w:r>
      <w:r w:rsidRPr="00624D15">
        <w:rPr>
          <w:rFonts w:ascii="SimSun" w:hAnsi="SimSun" w:hint="eastAsia"/>
          <w:sz w:val="21"/>
        </w:rPr>
        <w:tab/>
      </w:r>
      <w:r w:rsidRPr="00624D15">
        <w:rPr>
          <w:rFonts w:ascii="SimSun" w:hAnsi="SimSun" w:hint="eastAsia"/>
          <w:sz w:val="21"/>
        </w:rPr>
        <w:tab/>
      </w:r>
      <w:r w:rsidR="0081310A" w:rsidRPr="00624D15">
        <w:rPr>
          <w:rFonts w:ascii="SimSun" w:hAnsi="SimSun"/>
          <w:sz w:val="21"/>
        </w:rPr>
        <w:t>2017</w:t>
      </w:r>
      <w:r w:rsidRPr="00322888">
        <w:rPr>
          <w:rFonts w:asciiTheme="minorEastAsia" w:eastAsiaTheme="minorEastAsia" w:hAnsiTheme="minorEastAsia" w:hint="eastAsia"/>
          <w:sz w:val="21"/>
        </w:rPr>
        <w:t>年6月16日，日内瓦</w:t>
      </w:r>
    </w:p>
    <w:p w14:paraId="78D51466" w14:textId="77777777" w:rsidR="0081310A" w:rsidRPr="00624D15" w:rsidRDefault="0081310A" w:rsidP="00624D15">
      <w:pPr>
        <w:tabs>
          <w:tab w:val="center" w:pos="4536"/>
          <w:tab w:val="right" w:pos="9072"/>
        </w:tabs>
        <w:spacing w:line="340" w:lineRule="atLeast"/>
        <w:rPr>
          <w:rFonts w:ascii="SimSun" w:hAnsi="SimSun"/>
          <w:sz w:val="21"/>
        </w:rPr>
      </w:pPr>
    </w:p>
    <w:p w14:paraId="199B517B" w14:textId="77777777" w:rsidR="0081310A" w:rsidRPr="00624D15" w:rsidRDefault="0081310A" w:rsidP="00624D15">
      <w:pPr>
        <w:spacing w:line="340" w:lineRule="atLeast"/>
        <w:jc w:val="right"/>
        <w:rPr>
          <w:rFonts w:ascii="SimSun" w:hAnsi="SimSun"/>
          <w:sz w:val="21"/>
        </w:rPr>
      </w:pPr>
    </w:p>
    <w:p w14:paraId="76919A52" w14:textId="2C8CCD47" w:rsidR="0081310A" w:rsidRPr="00624D15" w:rsidRDefault="00A242A4" w:rsidP="00624D15">
      <w:pPr>
        <w:overflowPunct w:val="0"/>
        <w:adjustRightInd w:val="0"/>
        <w:spacing w:afterLines="50" w:after="120" w:line="340" w:lineRule="atLeast"/>
        <w:ind w:firstLineChars="200" w:firstLine="420"/>
        <w:jc w:val="both"/>
        <w:rPr>
          <w:rFonts w:ascii="SimSun" w:hAnsi="SimSun"/>
          <w:sz w:val="21"/>
        </w:rPr>
      </w:pPr>
      <w:r w:rsidRPr="00624D15">
        <w:rPr>
          <w:rFonts w:ascii="SimSun" w:hAnsi="SimSun" w:hint="eastAsia"/>
          <w:sz w:val="21"/>
        </w:rPr>
        <w:t>塞内加尔共和国常驻联合国日内瓦办事处和其他国际组织</w:t>
      </w:r>
      <w:r w:rsidRPr="00624D15">
        <w:rPr>
          <w:rFonts w:ascii="SimSun" w:hAnsi="SimSun" w:hint="eastAsia"/>
          <w:sz w:val="21"/>
          <w:szCs w:val="22"/>
        </w:rPr>
        <w:t>代表团</w:t>
      </w:r>
      <w:r w:rsidRPr="00624D15">
        <w:rPr>
          <w:rFonts w:ascii="SimSun" w:hAnsi="SimSun" w:hint="eastAsia"/>
          <w:sz w:val="21"/>
        </w:rPr>
        <w:t>向世界知识产权组织（</w:t>
      </w:r>
      <w:r w:rsidRPr="008B409F">
        <w:rPr>
          <w:rFonts w:ascii="SimSun" w:hAnsi="SimSun" w:hint="eastAsia"/>
          <w:sz w:val="21"/>
        </w:rPr>
        <w:t>产权组织</w:t>
      </w:r>
      <w:r w:rsidRPr="00624D15">
        <w:rPr>
          <w:rFonts w:ascii="SimSun" w:hAnsi="SimSun" w:hint="eastAsia"/>
          <w:sz w:val="21"/>
        </w:rPr>
        <w:t>）致意，并作为非洲集团知识产权事务协调</w:t>
      </w:r>
      <w:r w:rsidR="00225585">
        <w:rPr>
          <w:rFonts w:ascii="SimSun" w:hAnsi="SimSun" w:hint="eastAsia"/>
          <w:sz w:val="21"/>
        </w:rPr>
        <w:t>员</w:t>
      </w:r>
      <w:r w:rsidRPr="00624D15">
        <w:rPr>
          <w:rFonts w:ascii="SimSun" w:hAnsi="SimSun" w:hint="eastAsia"/>
          <w:sz w:val="21"/>
        </w:rPr>
        <w:t>，谨转递非洲集团关于2017年6月12日至16日于日内瓦举行的</w:t>
      </w:r>
      <w:r w:rsidRPr="00624D15">
        <w:rPr>
          <w:rFonts w:ascii="SimSun" w:hAnsi="SimSun" w:hint="eastAsia"/>
          <w:sz w:val="21"/>
          <w:szCs w:val="22"/>
        </w:rPr>
        <w:t>知识产权与遗传资源、传统知识和民间文学艺术政府间委员会（IGC）</w:t>
      </w:r>
      <w:r w:rsidR="00F7441D" w:rsidRPr="00624D15">
        <w:rPr>
          <w:rFonts w:ascii="SimSun" w:hAnsi="SimSun" w:hint="eastAsia"/>
          <w:sz w:val="21"/>
          <w:szCs w:val="22"/>
        </w:rPr>
        <w:t>第三十四届会议</w:t>
      </w:r>
      <w:r w:rsidRPr="00624D15">
        <w:rPr>
          <w:rFonts w:ascii="SimSun" w:hAnsi="SimSun" w:hint="eastAsia"/>
          <w:sz w:val="21"/>
          <w:szCs w:val="22"/>
        </w:rPr>
        <w:t>议程第8项的提案。</w:t>
      </w:r>
    </w:p>
    <w:p w14:paraId="4ADA364C" w14:textId="5B8FDE0C" w:rsidR="0081310A" w:rsidRPr="00624D15" w:rsidRDefault="00A242A4" w:rsidP="00624D15">
      <w:pPr>
        <w:overflowPunct w:val="0"/>
        <w:adjustRightInd w:val="0"/>
        <w:spacing w:afterLines="50" w:after="120" w:line="340" w:lineRule="atLeast"/>
        <w:ind w:firstLineChars="200" w:firstLine="420"/>
        <w:jc w:val="both"/>
        <w:rPr>
          <w:rFonts w:ascii="SimSun" w:hAnsi="SimSun"/>
          <w:sz w:val="21"/>
        </w:rPr>
      </w:pPr>
      <w:r w:rsidRPr="00624D15">
        <w:rPr>
          <w:rFonts w:ascii="SimSun" w:hAnsi="SimSun" w:hint="eastAsia"/>
          <w:sz w:val="21"/>
        </w:rPr>
        <w:t>作为提醒，本提案已经在</w:t>
      </w:r>
      <w:r w:rsidRPr="00624D15">
        <w:rPr>
          <w:rFonts w:ascii="SimSun" w:hAnsi="SimSun" w:hint="eastAsia"/>
          <w:sz w:val="21"/>
          <w:szCs w:val="22"/>
        </w:rPr>
        <w:t>非正式</w:t>
      </w:r>
      <w:r w:rsidRPr="00624D15">
        <w:rPr>
          <w:rFonts w:ascii="SimSun" w:hAnsi="SimSun" w:hint="eastAsia"/>
          <w:sz w:val="21"/>
        </w:rPr>
        <w:t>磋商中提出</w:t>
      </w:r>
      <w:r w:rsidR="00F7441D" w:rsidRPr="00624D15">
        <w:rPr>
          <w:rFonts w:ascii="SimSun" w:hAnsi="SimSun" w:hint="eastAsia"/>
          <w:sz w:val="21"/>
        </w:rPr>
        <w:t>，现予以重新提交，以供定于2017年10月2日至11日举行的大会第五十七届会议正式审议。</w:t>
      </w:r>
    </w:p>
    <w:p w14:paraId="3061DADA" w14:textId="1A4A4804" w:rsidR="0081310A" w:rsidRPr="00624D15" w:rsidRDefault="00F7441D" w:rsidP="00624D15">
      <w:pPr>
        <w:overflowPunct w:val="0"/>
        <w:adjustRightInd w:val="0"/>
        <w:spacing w:afterLines="50" w:after="120" w:line="340" w:lineRule="atLeast"/>
        <w:ind w:firstLineChars="200" w:firstLine="420"/>
        <w:jc w:val="both"/>
        <w:rPr>
          <w:rFonts w:ascii="SimSun" w:hAnsi="SimSun"/>
          <w:sz w:val="21"/>
        </w:rPr>
      </w:pPr>
      <w:r w:rsidRPr="00624D15">
        <w:rPr>
          <w:rFonts w:ascii="SimSun" w:hAnsi="SimSun" w:hint="eastAsia"/>
          <w:sz w:val="21"/>
        </w:rPr>
        <w:t>塞内加尔共和国常驻</w:t>
      </w:r>
      <w:r w:rsidRPr="00624D15">
        <w:rPr>
          <w:rFonts w:ascii="SimSun" w:hAnsi="SimSun" w:hint="eastAsia"/>
          <w:sz w:val="21"/>
          <w:szCs w:val="22"/>
        </w:rPr>
        <w:t>联合国日内瓦办事处</w:t>
      </w:r>
      <w:r w:rsidRPr="00624D15">
        <w:rPr>
          <w:rFonts w:ascii="SimSun" w:hAnsi="SimSun" w:hint="eastAsia"/>
          <w:sz w:val="21"/>
        </w:rPr>
        <w:t>和其他国际组织代表团借此机会再次向世界知识产权组织</w:t>
      </w:r>
      <w:r w:rsidR="0086314B">
        <w:rPr>
          <w:rFonts w:ascii="SimSun" w:hAnsi="SimSun" w:hint="eastAsia"/>
          <w:sz w:val="21"/>
        </w:rPr>
        <w:t>（</w:t>
      </w:r>
      <w:r w:rsidRPr="00624D15">
        <w:rPr>
          <w:rFonts w:ascii="SimSun" w:hAnsi="SimSun" w:hint="eastAsia"/>
          <w:sz w:val="21"/>
        </w:rPr>
        <w:t>产权组织</w:t>
      </w:r>
      <w:r w:rsidR="0086314B">
        <w:rPr>
          <w:rFonts w:ascii="SimSun" w:hAnsi="SimSun" w:hint="eastAsia"/>
          <w:sz w:val="21"/>
        </w:rPr>
        <w:t>）</w:t>
      </w:r>
      <w:r w:rsidRPr="00624D15">
        <w:rPr>
          <w:rFonts w:ascii="SimSun" w:hAnsi="SimSun" w:hint="eastAsia"/>
          <w:sz w:val="21"/>
        </w:rPr>
        <w:t>秘书处致以最崇高的敬意。</w:t>
      </w:r>
    </w:p>
    <w:p w14:paraId="7F5F0443" w14:textId="77777777" w:rsidR="00F019EC" w:rsidRDefault="00F019EC" w:rsidP="00624D15">
      <w:pPr>
        <w:spacing w:line="340" w:lineRule="atLeast"/>
        <w:jc w:val="both"/>
        <w:rPr>
          <w:rFonts w:ascii="SimSun" w:hAnsi="SimSun"/>
          <w:b/>
          <w:smallCaps/>
          <w:sz w:val="21"/>
        </w:rPr>
      </w:pPr>
    </w:p>
    <w:p w14:paraId="01007224" w14:textId="77777777" w:rsidR="00624D15" w:rsidRDefault="00624D15" w:rsidP="00624D15">
      <w:pPr>
        <w:spacing w:line="340" w:lineRule="atLeast"/>
        <w:jc w:val="both"/>
        <w:rPr>
          <w:rFonts w:ascii="SimSun" w:hAnsi="SimSun"/>
          <w:b/>
          <w:smallCaps/>
          <w:sz w:val="21"/>
        </w:rPr>
      </w:pPr>
    </w:p>
    <w:p w14:paraId="092778E4" w14:textId="77777777" w:rsidR="00624D15" w:rsidRDefault="00624D15" w:rsidP="00624D15">
      <w:pPr>
        <w:spacing w:line="340" w:lineRule="atLeast"/>
        <w:jc w:val="both"/>
        <w:rPr>
          <w:rFonts w:ascii="SimSun" w:hAnsi="SimSun"/>
          <w:b/>
          <w:smallCaps/>
          <w:sz w:val="21"/>
        </w:rPr>
      </w:pPr>
    </w:p>
    <w:p w14:paraId="4A5583F1" w14:textId="77777777" w:rsidR="00624D15" w:rsidRDefault="00624D15" w:rsidP="00624D15">
      <w:pPr>
        <w:spacing w:line="340" w:lineRule="atLeast"/>
        <w:jc w:val="both"/>
        <w:rPr>
          <w:rFonts w:ascii="SimSun" w:hAnsi="SimSun"/>
          <w:b/>
          <w:smallCaps/>
          <w:sz w:val="21"/>
        </w:rPr>
      </w:pPr>
    </w:p>
    <w:p w14:paraId="4DB393F9" w14:textId="77777777" w:rsidR="00624D15" w:rsidRDefault="00624D15" w:rsidP="00624D15">
      <w:pPr>
        <w:spacing w:line="340" w:lineRule="atLeast"/>
        <w:jc w:val="both"/>
        <w:rPr>
          <w:rFonts w:ascii="SimSun" w:hAnsi="SimSun"/>
          <w:b/>
          <w:smallCaps/>
          <w:sz w:val="21"/>
        </w:rPr>
      </w:pPr>
    </w:p>
    <w:p w14:paraId="7D408A66" w14:textId="77777777" w:rsidR="00624D15" w:rsidRPr="00624D15" w:rsidRDefault="00624D15" w:rsidP="00624D15">
      <w:pPr>
        <w:spacing w:line="340" w:lineRule="atLeast"/>
        <w:jc w:val="both"/>
        <w:rPr>
          <w:rFonts w:ascii="SimSun" w:hAnsi="SimSun"/>
          <w:b/>
          <w:smallCaps/>
          <w:sz w:val="21"/>
        </w:rPr>
      </w:pPr>
    </w:p>
    <w:p w14:paraId="64EEDB39" w14:textId="1D2C1019" w:rsidR="0081310A" w:rsidRPr="00624D15" w:rsidRDefault="00F019EC" w:rsidP="00624D15">
      <w:pPr>
        <w:spacing w:line="340" w:lineRule="atLeast"/>
        <w:jc w:val="both"/>
        <w:rPr>
          <w:rFonts w:ascii="SimSun" w:hAnsi="SimSun"/>
          <w:b/>
          <w:smallCaps/>
          <w:sz w:val="21"/>
        </w:rPr>
      </w:pPr>
      <w:r>
        <w:rPr>
          <w:rFonts w:eastAsia="Calibri"/>
          <w:b/>
          <w:noProof/>
          <w:szCs w:val="22"/>
        </w:rPr>
        <w:drawing>
          <wp:anchor distT="0" distB="0" distL="114300" distR="114300" simplePos="0" relativeHeight="251658240" behindDoc="0" locked="0" layoutInCell="1" allowOverlap="1" wp14:anchorId="6D9E7003" wp14:editId="44976734">
            <wp:simplePos x="0" y="0"/>
            <wp:positionH relativeFrom="margin">
              <wp:posOffset>3927475</wp:posOffset>
            </wp:positionH>
            <wp:positionV relativeFrom="margin">
              <wp:posOffset>6071235</wp:posOffset>
            </wp:positionV>
            <wp:extent cx="1275715" cy="118872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5715" cy="1188720"/>
                    </a:xfrm>
                    <a:prstGeom prst="rect">
                      <a:avLst/>
                    </a:prstGeom>
                    <a:noFill/>
                    <a:ln>
                      <a:noFill/>
                    </a:ln>
                  </pic:spPr>
                </pic:pic>
              </a:graphicData>
            </a:graphic>
          </wp:anchor>
        </w:drawing>
      </w:r>
      <w:r w:rsidR="00F7441D" w:rsidRPr="00624D15">
        <w:rPr>
          <w:rFonts w:ascii="SimSun" w:hAnsi="SimSun" w:hint="eastAsia"/>
          <w:b/>
          <w:smallCaps/>
          <w:sz w:val="21"/>
        </w:rPr>
        <w:t>世界知识产权组织</w:t>
      </w:r>
      <w:r w:rsidR="0086314B">
        <w:rPr>
          <w:rFonts w:ascii="SimSun" w:hAnsi="SimSun"/>
          <w:b/>
          <w:smallCaps/>
          <w:sz w:val="21"/>
        </w:rPr>
        <w:t>（</w:t>
      </w:r>
      <w:r w:rsidR="00F7441D" w:rsidRPr="00D2628C">
        <w:rPr>
          <w:rFonts w:ascii="SimSun" w:hAnsi="SimSun" w:hint="eastAsia"/>
          <w:b/>
          <w:smallCaps/>
          <w:sz w:val="21"/>
        </w:rPr>
        <w:t>产权组织</w:t>
      </w:r>
      <w:r w:rsidR="0086314B">
        <w:rPr>
          <w:rFonts w:ascii="SimSun" w:hAnsi="SimSun"/>
          <w:b/>
          <w:smallCaps/>
          <w:sz w:val="21"/>
        </w:rPr>
        <w:t>）</w:t>
      </w:r>
    </w:p>
    <w:p w14:paraId="3A5D01A2" w14:textId="5BC6C3DC" w:rsidR="0081310A" w:rsidRPr="00624D15" w:rsidRDefault="00F7441D" w:rsidP="00624D15">
      <w:pPr>
        <w:spacing w:after="240" w:line="340" w:lineRule="atLeast"/>
        <w:jc w:val="both"/>
        <w:rPr>
          <w:rFonts w:ascii="SimSun" w:hAnsi="SimSun"/>
          <w:b/>
          <w:smallCaps/>
          <w:sz w:val="21"/>
          <w:u w:val="single"/>
        </w:rPr>
      </w:pPr>
      <w:r w:rsidRPr="00624D15">
        <w:rPr>
          <w:rFonts w:ascii="SimSun" w:hAnsi="SimSun" w:hint="eastAsia"/>
          <w:b/>
          <w:smallCaps/>
          <w:sz w:val="21"/>
          <w:u w:val="single"/>
        </w:rPr>
        <w:t>日内瓦</w:t>
      </w:r>
    </w:p>
    <w:p w14:paraId="3DA2D7BB" w14:textId="77777777" w:rsidR="00F019EC" w:rsidRPr="00624D15" w:rsidRDefault="00F019EC" w:rsidP="00624D15">
      <w:pPr>
        <w:spacing w:line="340" w:lineRule="atLeast"/>
        <w:jc w:val="center"/>
        <w:rPr>
          <w:rFonts w:ascii="SimSun" w:hAnsi="SimSun"/>
          <w:b/>
          <w:sz w:val="21"/>
          <w:szCs w:val="22"/>
        </w:rPr>
      </w:pPr>
    </w:p>
    <w:p w14:paraId="2B3AEB0A" w14:textId="77777777" w:rsidR="00F019EC" w:rsidRPr="00624D15" w:rsidRDefault="00F019EC" w:rsidP="00624D15">
      <w:pPr>
        <w:spacing w:line="340" w:lineRule="atLeast"/>
        <w:jc w:val="center"/>
        <w:rPr>
          <w:rFonts w:ascii="SimSun" w:hAnsi="SimSun"/>
          <w:b/>
          <w:sz w:val="21"/>
          <w:szCs w:val="22"/>
        </w:rPr>
      </w:pPr>
    </w:p>
    <w:p w14:paraId="7B337E64" w14:textId="77777777" w:rsidR="00F019EC" w:rsidRPr="00624D15" w:rsidRDefault="00F019EC" w:rsidP="00624D15">
      <w:pPr>
        <w:spacing w:line="340" w:lineRule="atLeast"/>
        <w:jc w:val="center"/>
        <w:rPr>
          <w:rFonts w:ascii="SimSun" w:hAnsi="SimSun"/>
          <w:b/>
          <w:sz w:val="21"/>
          <w:szCs w:val="22"/>
        </w:rPr>
      </w:pPr>
    </w:p>
    <w:p w14:paraId="0E57AAC3" w14:textId="77777777" w:rsidR="00F019EC" w:rsidRPr="00624D15" w:rsidRDefault="00F019EC" w:rsidP="00624D15">
      <w:pPr>
        <w:spacing w:line="340" w:lineRule="atLeast"/>
        <w:jc w:val="center"/>
        <w:rPr>
          <w:rFonts w:ascii="SimSun" w:hAnsi="SimSun"/>
          <w:b/>
          <w:sz w:val="21"/>
          <w:szCs w:val="22"/>
        </w:rPr>
      </w:pPr>
    </w:p>
    <w:p w14:paraId="543EC34B" w14:textId="77777777" w:rsidR="00F019EC" w:rsidRPr="00624D15" w:rsidRDefault="00F019EC" w:rsidP="00624D15">
      <w:pPr>
        <w:spacing w:line="340" w:lineRule="atLeast"/>
        <w:jc w:val="center"/>
        <w:rPr>
          <w:rFonts w:ascii="SimSun" w:hAnsi="SimSun"/>
          <w:b/>
          <w:sz w:val="21"/>
          <w:szCs w:val="22"/>
        </w:rPr>
      </w:pPr>
    </w:p>
    <w:p w14:paraId="06D706E4" w14:textId="77777777" w:rsidR="00F019EC" w:rsidRPr="00624D15" w:rsidRDefault="00F019EC" w:rsidP="00624D15">
      <w:pPr>
        <w:spacing w:line="340" w:lineRule="atLeast"/>
        <w:jc w:val="center"/>
        <w:rPr>
          <w:rFonts w:ascii="SimSun" w:hAnsi="SimSun"/>
          <w:b/>
          <w:sz w:val="21"/>
          <w:szCs w:val="22"/>
        </w:rPr>
      </w:pPr>
    </w:p>
    <w:p w14:paraId="023008DC" w14:textId="77777777" w:rsidR="00F019EC" w:rsidRPr="00624D15" w:rsidRDefault="00F019EC" w:rsidP="00624D15">
      <w:pPr>
        <w:spacing w:line="340" w:lineRule="atLeast"/>
        <w:jc w:val="center"/>
        <w:rPr>
          <w:rFonts w:ascii="SimSun" w:hAnsi="SimSun"/>
          <w:b/>
          <w:sz w:val="21"/>
          <w:szCs w:val="22"/>
        </w:rPr>
      </w:pPr>
    </w:p>
    <w:p w14:paraId="6A0CE131" w14:textId="4C2DA40C" w:rsidR="0081310A" w:rsidRPr="00624D15" w:rsidRDefault="00F019EC" w:rsidP="00624D15">
      <w:pPr>
        <w:pStyle w:val="ae"/>
        <w:spacing w:line="340" w:lineRule="atLeast"/>
        <w:ind w:left="0"/>
        <w:jc w:val="center"/>
        <w:rPr>
          <w:rFonts w:ascii="SimSun" w:eastAsia="SimSun" w:hAnsi="SimSun" w:cs="Arial"/>
          <w:b/>
          <w:sz w:val="21"/>
          <w:lang w:val="en-US" w:eastAsia="zh-CN"/>
        </w:rPr>
      </w:pPr>
      <w:r w:rsidRPr="00624D15">
        <w:rPr>
          <w:rFonts w:ascii="SimSun" w:eastAsia="SimSun" w:hAnsi="SimSun" w:cs="Arial"/>
          <w:sz w:val="21"/>
          <w:lang w:val="en-US" w:eastAsia="zh-CN"/>
        </w:rPr>
        <w:t>–</w:t>
      </w:r>
      <w:r w:rsidR="00CD14A0">
        <w:rPr>
          <w:rFonts w:ascii="SimSun" w:eastAsia="SimSun" w:hAnsi="SimSun" w:cs="Arial" w:hint="eastAsia"/>
          <w:b/>
          <w:sz w:val="21"/>
          <w:lang w:val="en-US" w:eastAsia="zh-CN"/>
        </w:rPr>
        <w:t>原文：法文</w:t>
      </w:r>
      <w:r w:rsidRPr="00624D15">
        <w:rPr>
          <w:rFonts w:ascii="SimSun" w:eastAsia="SimSun" w:hAnsi="SimSun" w:cs="Arial"/>
          <w:sz w:val="21"/>
          <w:lang w:val="en-US" w:eastAsia="zh-CN"/>
        </w:rPr>
        <w:t>–</w:t>
      </w:r>
    </w:p>
    <w:p w14:paraId="1421AC90" w14:textId="779520FD" w:rsidR="00F019EC" w:rsidRPr="00624D15" w:rsidRDefault="00F019EC" w:rsidP="00987C92">
      <w:pPr>
        <w:spacing w:line="259" w:lineRule="auto"/>
        <w:jc w:val="center"/>
        <w:rPr>
          <w:rFonts w:ascii="SimSun" w:hAnsi="SimSun"/>
          <w:b/>
          <w:sz w:val="21"/>
          <w:szCs w:val="22"/>
        </w:rPr>
      </w:pPr>
      <w:r w:rsidRPr="00624D15">
        <w:rPr>
          <w:rFonts w:ascii="SimSun" w:hAnsi="SimSun"/>
          <w:b/>
          <w:sz w:val="21"/>
          <w:szCs w:val="22"/>
        </w:rPr>
        <w:br w:type="page"/>
      </w:r>
    </w:p>
    <w:p w14:paraId="1D3F91E8" w14:textId="473CBCF6" w:rsidR="00987C92" w:rsidRPr="00624D15" w:rsidRDefault="00F7441D" w:rsidP="0086314B">
      <w:pPr>
        <w:spacing w:afterLines="50" w:after="120" w:line="340" w:lineRule="atLeast"/>
        <w:jc w:val="center"/>
        <w:rPr>
          <w:rFonts w:ascii="SimSun" w:hAnsi="SimSun"/>
          <w:b/>
          <w:sz w:val="21"/>
          <w:szCs w:val="22"/>
        </w:rPr>
      </w:pPr>
      <w:r w:rsidRPr="00624D15">
        <w:rPr>
          <w:rFonts w:ascii="SimSun" w:hAnsi="SimSun" w:cs="SimSun" w:hint="eastAsia"/>
          <w:b/>
          <w:sz w:val="21"/>
          <w:szCs w:val="22"/>
        </w:rPr>
        <w:lastRenderedPageBreak/>
        <w:t>知识产权与遗传资源、传统知识和民间文学艺术政府间委员会（</w:t>
      </w:r>
      <w:r w:rsidRPr="00624D15">
        <w:rPr>
          <w:rFonts w:ascii="SimSun" w:hAnsi="SimSun" w:hint="eastAsia"/>
          <w:b/>
          <w:sz w:val="21"/>
          <w:szCs w:val="22"/>
        </w:rPr>
        <w:t>IGC</w:t>
      </w:r>
      <w:r w:rsidRPr="00624D15">
        <w:rPr>
          <w:rFonts w:ascii="SimSun" w:hAnsi="SimSun" w:cs="SimSun" w:hint="eastAsia"/>
          <w:b/>
          <w:sz w:val="21"/>
          <w:szCs w:val="22"/>
        </w:rPr>
        <w:t>）第三十四届会议</w:t>
      </w:r>
      <w:r w:rsidR="0086314B">
        <w:rPr>
          <w:rFonts w:ascii="SimSun" w:hAnsi="SimSun" w:cs="SimSun"/>
          <w:b/>
          <w:sz w:val="21"/>
          <w:szCs w:val="22"/>
        </w:rPr>
        <w:br/>
      </w:r>
      <w:r w:rsidRPr="00624D15">
        <w:rPr>
          <w:rFonts w:ascii="SimSun" w:hAnsi="SimSun" w:cs="SimSun" w:hint="eastAsia"/>
          <w:b/>
          <w:sz w:val="21"/>
          <w:szCs w:val="22"/>
        </w:rPr>
        <w:t>向</w:t>
      </w:r>
      <w:r w:rsidRPr="00624D15">
        <w:rPr>
          <w:rFonts w:ascii="SimSun" w:hAnsi="SimSun" w:hint="eastAsia"/>
          <w:b/>
          <w:sz w:val="21"/>
          <w:szCs w:val="22"/>
        </w:rPr>
        <w:t>2017</w:t>
      </w:r>
      <w:r w:rsidRPr="00624D15">
        <w:rPr>
          <w:rFonts w:ascii="SimSun" w:hAnsi="SimSun" w:cs="SimSun" w:hint="eastAsia"/>
          <w:b/>
          <w:sz w:val="21"/>
          <w:szCs w:val="22"/>
        </w:rPr>
        <w:t>年10月</w:t>
      </w:r>
      <w:r w:rsidRPr="00624D15">
        <w:rPr>
          <w:rFonts w:ascii="SimSun" w:hAnsi="SimSun" w:hint="eastAsia"/>
          <w:b/>
          <w:sz w:val="21"/>
          <w:szCs w:val="22"/>
        </w:rPr>
        <w:t>2</w:t>
      </w:r>
      <w:r w:rsidRPr="00624D15">
        <w:rPr>
          <w:rFonts w:ascii="SimSun" w:hAnsi="SimSun" w:cs="SimSun" w:hint="eastAsia"/>
          <w:b/>
          <w:sz w:val="21"/>
          <w:szCs w:val="22"/>
        </w:rPr>
        <w:t>日至</w:t>
      </w:r>
      <w:r w:rsidRPr="00624D15">
        <w:rPr>
          <w:rFonts w:ascii="SimSun" w:hAnsi="SimSun" w:hint="eastAsia"/>
          <w:b/>
          <w:sz w:val="21"/>
          <w:szCs w:val="22"/>
        </w:rPr>
        <w:t>11</w:t>
      </w:r>
      <w:r w:rsidRPr="00624D15">
        <w:rPr>
          <w:rFonts w:ascii="SimSun" w:hAnsi="SimSun" w:cs="SimSun" w:hint="eastAsia"/>
          <w:b/>
          <w:sz w:val="21"/>
          <w:szCs w:val="22"/>
        </w:rPr>
        <w:t>日产权组织成员国大会第五十七届会议提出的建议</w:t>
      </w:r>
    </w:p>
    <w:p w14:paraId="2ACD3F0F" w14:textId="77777777" w:rsidR="00987C92" w:rsidRPr="00624D15" w:rsidRDefault="00987C92" w:rsidP="0086314B">
      <w:pPr>
        <w:spacing w:afterLines="50" w:after="120" w:line="340" w:lineRule="atLeast"/>
        <w:jc w:val="center"/>
        <w:rPr>
          <w:rFonts w:ascii="SimSun" w:hAnsi="SimSun"/>
          <w:b/>
          <w:sz w:val="21"/>
          <w:szCs w:val="22"/>
        </w:rPr>
      </w:pPr>
    </w:p>
    <w:p w14:paraId="1EF8EAC2" w14:textId="26D5CCD8" w:rsidR="00987C92" w:rsidRPr="0086314B" w:rsidRDefault="00F7441D" w:rsidP="0086314B">
      <w:pPr>
        <w:spacing w:afterLines="50" w:after="120" w:line="340" w:lineRule="atLeast"/>
        <w:jc w:val="center"/>
        <w:rPr>
          <w:rFonts w:ascii="SimHei" w:eastAsia="SimHei" w:hAnsi="SimHei"/>
          <w:sz w:val="21"/>
          <w:szCs w:val="22"/>
        </w:rPr>
      </w:pPr>
      <w:r w:rsidRPr="0086314B">
        <w:rPr>
          <w:rFonts w:ascii="SimHei" w:eastAsia="SimHei" w:hAnsi="SimHei" w:hint="eastAsia"/>
          <w:sz w:val="21"/>
          <w:szCs w:val="22"/>
        </w:rPr>
        <w:t>2018/19</w:t>
      </w:r>
      <w:r w:rsidRPr="0086314B">
        <w:rPr>
          <w:rFonts w:ascii="SimHei" w:eastAsia="SimHei" w:hAnsi="SimHei" w:cs="SimSun" w:hint="eastAsia"/>
          <w:sz w:val="21"/>
          <w:szCs w:val="22"/>
        </w:rPr>
        <w:t>两年</w:t>
      </w:r>
      <w:proofErr w:type="gramStart"/>
      <w:r w:rsidRPr="0086314B">
        <w:rPr>
          <w:rFonts w:ascii="SimHei" w:eastAsia="SimHei" w:hAnsi="SimHei" w:cs="SimSun" w:hint="eastAsia"/>
          <w:sz w:val="21"/>
          <w:szCs w:val="22"/>
        </w:rPr>
        <w:t>期政府</w:t>
      </w:r>
      <w:proofErr w:type="gramEnd"/>
      <w:r w:rsidRPr="0086314B">
        <w:rPr>
          <w:rFonts w:ascii="SimHei" w:eastAsia="SimHei" w:hAnsi="SimHei" w:cs="SimSun" w:hint="eastAsia"/>
          <w:sz w:val="21"/>
          <w:szCs w:val="22"/>
        </w:rPr>
        <w:t>间委员会工作计划</w:t>
      </w:r>
    </w:p>
    <w:p w14:paraId="1706E64E" w14:textId="77777777" w:rsidR="00987C92" w:rsidRPr="00624D15" w:rsidRDefault="00987C92" w:rsidP="00624D15">
      <w:pPr>
        <w:spacing w:line="340" w:lineRule="atLeast"/>
        <w:jc w:val="center"/>
        <w:rPr>
          <w:rFonts w:ascii="SimSun" w:hAnsi="SimSun"/>
          <w:sz w:val="21"/>
          <w:szCs w:val="22"/>
        </w:rPr>
      </w:pPr>
    </w:p>
    <w:p w14:paraId="5A6E7A8F" w14:textId="78CF5563" w:rsidR="00987C92" w:rsidRPr="00624D15" w:rsidRDefault="00F7441D" w:rsidP="0086314B">
      <w:pPr>
        <w:overflowPunct w:val="0"/>
        <w:adjustRightInd w:val="0"/>
        <w:spacing w:afterLines="50" w:after="120" w:line="340" w:lineRule="atLeast"/>
        <w:ind w:firstLineChars="200" w:firstLine="420"/>
        <w:jc w:val="both"/>
        <w:rPr>
          <w:rFonts w:ascii="SimSun" w:hAnsi="SimSun"/>
          <w:sz w:val="21"/>
          <w:szCs w:val="22"/>
        </w:rPr>
      </w:pPr>
      <w:r w:rsidRPr="00624D15">
        <w:rPr>
          <w:rFonts w:ascii="SimSun" w:hAnsi="SimSun" w:cs="SimSun" w:hint="eastAsia"/>
          <w:sz w:val="21"/>
          <w:szCs w:val="22"/>
        </w:rPr>
        <w:t>牢记发展议程的各项建议，并承认已经取得的进展，</w:t>
      </w:r>
      <w:r w:rsidR="001D6FE8">
        <w:rPr>
          <w:rFonts w:ascii="SimSun" w:hAnsi="SimSun" w:hint="eastAsia"/>
          <w:sz w:val="21"/>
          <w:szCs w:val="22"/>
        </w:rPr>
        <w:t>产权组织</w:t>
      </w:r>
      <w:r w:rsidRPr="00624D15">
        <w:rPr>
          <w:rFonts w:ascii="SimSun" w:hAnsi="SimSun" w:cs="SimSun" w:hint="eastAsia"/>
          <w:sz w:val="21"/>
          <w:szCs w:val="22"/>
        </w:rPr>
        <w:t>大会同意</w:t>
      </w:r>
      <w:r w:rsidR="00E3718F" w:rsidRPr="00624D15">
        <w:rPr>
          <w:rFonts w:ascii="SimSun" w:hAnsi="SimSun" w:cs="SimSun" w:hint="eastAsia"/>
          <w:sz w:val="21"/>
          <w:szCs w:val="22"/>
        </w:rPr>
        <w:t>，</w:t>
      </w:r>
      <w:r w:rsidRPr="00624D15">
        <w:rPr>
          <w:rFonts w:ascii="SimSun" w:hAnsi="SimSun" w:cs="SimSun" w:hint="eastAsia"/>
          <w:sz w:val="21"/>
          <w:szCs w:val="22"/>
        </w:rPr>
        <w:t>在不损害其他论坛开展的工作的前提下，</w:t>
      </w:r>
      <w:r w:rsidR="00E3718F" w:rsidRPr="00624D15">
        <w:rPr>
          <w:rFonts w:ascii="SimSun" w:hAnsi="SimSun" w:cs="SimSun" w:hint="eastAsia"/>
          <w:sz w:val="21"/>
          <w:szCs w:val="22"/>
        </w:rPr>
        <w:t>根据下列条款，延长</w:t>
      </w:r>
      <w:r w:rsidR="001D6FE8">
        <w:rPr>
          <w:rFonts w:ascii="SimSun" w:hAnsi="SimSun" w:hint="eastAsia"/>
          <w:sz w:val="21"/>
          <w:szCs w:val="22"/>
        </w:rPr>
        <w:t>产权组织</w:t>
      </w:r>
      <w:r w:rsidRPr="00624D15">
        <w:rPr>
          <w:rFonts w:ascii="SimSun" w:hAnsi="SimSun" w:cs="SimSun" w:hint="eastAsia"/>
          <w:sz w:val="21"/>
          <w:szCs w:val="22"/>
        </w:rPr>
        <w:t>知识产权与遗传资源、传统知识和民间文学艺术政府间委员会（委员会）的任务授权：</w:t>
      </w:r>
    </w:p>
    <w:p w14:paraId="5B60A999" w14:textId="7E7EFF43" w:rsidR="00987C92" w:rsidRPr="00624D15" w:rsidRDefault="007B4370"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肯定委员会</w:t>
      </w:r>
      <w:r w:rsidR="00E3718F" w:rsidRPr="00624D15">
        <w:rPr>
          <w:rFonts w:ascii="SimSun" w:hAnsi="SimSun" w:hint="eastAsia"/>
          <w:sz w:val="21"/>
          <w:szCs w:val="22"/>
        </w:rPr>
        <w:t>讨论</w:t>
      </w:r>
      <w:r w:rsidRPr="00624D15">
        <w:rPr>
          <w:rFonts w:ascii="SimSun" w:hAnsi="SimSun" w:hint="eastAsia"/>
          <w:sz w:val="21"/>
          <w:szCs w:val="22"/>
        </w:rPr>
        <w:t>遗传资源、传统知识和</w:t>
      </w:r>
      <w:r w:rsidRPr="00624D15">
        <w:rPr>
          <w:rFonts w:ascii="SimSun" w:hAnsi="SimSun" w:cs="SimSun" w:hint="eastAsia"/>
          <w:sz w:val="21"/>
          <w:szCs w:val="22"/>
        </w:rPr>
        <w:t>传统文化表现</w:t>
      </w:r>
      <w:r w:rsidRPr="0086314B">
        <w:rPr>
          <w:rFonts w:ascii="SimSun" w:hAnsi="SimSun" w:hint="eastAsia"/>
          <w:sz w:val="21"/>
          <w:szCs w:val="22"/>
        </w:rPr>
        <w:t>形式</w:t>
      </w:r>
      <w:r w:rsidRPr="00624D15">
        <w:rPr>
          <w:rFonts w:ascii="SimSun" w:hAnsi="SimSun" w:cs="SimSun" w:hint="eastAsia"/>
          <w:sz w:val="21"/>
          <w:szCs w:val="22"/>
        </w:rPr>
        <w:t>的重要性。</w:t>
      </w:r>
    </w:p>
    <w:p w14:paraId="265730C5" w14:textId="4C78BCD6" w:rsidR="00987C92" w:rsidRPr="00624D15" w:rsidRDefault="007B4370"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承认分别载于文件</w:t>
      </w:r>
      <w:r w:rsidRPr="00624D15">
        <w:rPr>
          <w:rFonts w:ascii="SimSun" w:hAnsi="SimSun"/>
          <w:sz w:val="21"/>
          <w:szCs w:val="22"/>
        </w:rPr>
        <w:t>WIPO/GRTKF/IC/34/4</w:t>
      </w:r>
      <w:r w:rsidRPr="00624D15">
        <w:rPr>
          <w:rFonts w:ascii="SimSun" w:hAnsi="SimSun" w:hint="eastAsia"/>
          <w:sz w:val="21"/>
          <w:szCs w:val="22"/>
        </w:rPr>
        <w:t>、</w:t>
      </w:r>
      <w:r w:rsidRPr="00624D15">
        <w:rPr>
          <w:rFonts w:ascii="SimSun" w:hAnsi="SimSun"/>
          <w:sz w:val="21"/>
          <w:szCs w:val="22"/>
        </w:rPr>
        <w:t>WIPO/GRTKF/IC/34/5</w:t>
      </w:r>
      <w:r w:rsidRPr="00624D15">
        <w:rPr>
          <w:rFonts w:ascii="SimSun" w:hAnsi="SimSun" w:hint="eastAsia"/>
          <w:sz w:val="21"/>
          <w:szCs w:val="22"/>
        </w:rPr>
        <w:t>和</w:t>
      </w:r>
      <w:r w:rsidRPr="00624D15">
        <w:rPr>
          <w:rFonts w:ascii="SimSun" w:hAnsi="SimSun"/>
          <w:sz w:val="21"/>
          <w:szCs w:val="22"/>
        </w:rPr>
        <w:t>WIPO/GRTKF/IC/34/8</w:t>
      </w:r>
      <w:r w:rsidRPr="00624D15">
        <w:rPr>
          <w:rFonts w:ascii="SimSun" w:hAnsi="SimSun" w:hint="eastAsia"/>
          <w:sz w:val="21"/>
          <w:szCs w:val="22"/>
        </w:rPr>
        <w:t>中的关于遗传资源、传统知识和</w:t>
      </w:r>
      <w:r w:rsidRPr="00624D15">
        <w:rPr>
          <w:rFonts w:ascii="SimSun" w:hAnsi="SimSun" w:cs="SimSun" w:hint="eastAsia"/>
          <w:sz w:val="21"/>
          <w:szCs w:val="22"/>
        </w:rPr>
        <w:t>传统文化表现形式的三部案文有不同的成熟度。</w:t>
      </w:r>
    </w:p>
    <w:p w14:paraId="79F6B567" w14:textId="7DA5ACE2" w:rsidR="00987C92" w:rsidRPr="00624D15" w:rsidRDefault="007B4370"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同意</w:t>
      </w:r>
      <w:r w:rsidRPr="00624D15">
        <w:rPr>
          <w:rFonts w:ascii="SimSun" w:hAnsi="SimSun" w:cs="SimSun" w:hint="eastAsia"/>
          <w:sz w:val="21"/>
          <w:szCs w:val="22"/>
        </w:rPr>
        <w:t>以委员会在2018/2019下</w:t>
      </w:r>
      <w:proofErr w:type="gramStart"/>
      <w:r w:rsidRPr="00624D15">
        <w:rPr>
          <w:rFonts w:ascii="SimSun" w:hAnsi="SimSun" w:cs="SimSun" w:hint="eastAsia"/>
          <w:sz w:val="21"/>
          <w:szCs w:val="22"/>
        </w:rPr>
        <w:t>个</w:t>
      </w:r>
      <w:proofErr w:type="gramEnd"/>
      <w:r w:rsidRPr="00624D15">
        <w:rPr>
          <w:rFonts w:ascii="SimSun" w:hAnsi="SimSun" w:cs="SimSun" w:hint="eastAsia"/>
          <w:sz w:val="21"/>
          <w:szCs w:val="22"/>
        </w:rPr>
        <w:t>财政两年期开展的现有工作为基础，加快其工作，把重点放在缩小现有分歧上，经过开放和全面的参与，</w:t>
      </w:r>
      <w:r w:rsidR="002431CB" w:rsidRPr="00624D15">
        <w:rPr>
          <w:rFonts w:ascii="SimSun" w:hAnsi="SimSun" w:cs="SimSun" w:hint="eastAsia"/>
          <w:sz w:val="21"/>
          <w:szCs w:val="22"/>
        </w:rPr>
        <w:t>包括基于案文的谈判，</w:t>
      </w:r>
      <w:r w:rsidRPr="00624D15">
        <w:rPr>
          <w:rFonts w:ascii="SimSun" w:hAnsi="SimSun" w:cs="SimSun" w:hint="eastAsia"/>
          <w:sz w:val="21"/>
          <w:szCs w:val="22"/>
        </w:rPr>
        <w:t>目标是基于各项案文的成熟度，</w:t>
      </w:r>
      <w:r w:rsidR="002431CB" w:rsidRPr="00624D15">
        <w:rPr>
          <w:rFonts w:ascii="SimSun" w:hAnsi="SimSun" w:cs="SimSun" w:hint="eastAsia"/>
          <w:sz w:val="21"/>
          <w:szCs w:val="22"/>
        </w:rPr>
        <w:t>就一部（或多部）</w:t>
      </w:r>
      <w:r w:rsidR="00E463B4" w:rsidRPr="00624D15">
        <w:rPr>
          <w:rFonts w:ascii="SimSun" w:hAnsi="SimSun" w:cs="SimSun" w:hint="eastAsia"/>
          <w:sz w:val="21"/>
          <w:szCs w:val="22"/>
        </w:rPr>
        <w:t>将</w:t>
      </w:r>
      <w:r w:rsidR="002431CB" w:rsidRPr="00624D15">
        <w:rPr>
          <w:rFonts w:ascii="SimSun" w:hAnsi="SimSun" w:cs="SimSun" w:hint="eastAsia"/>
          <w:sz w:val="21"/>
          <w:szCs w:val="22"/>
        </w:rPr>
        <w:t>确保遗传资源、传统知识和传统文化表现形式得到有效</w:t>
      </w:r>
      <w:r w:rsidRPr="00624D15">
        <w:rPr>
          <w:rFonts w:ascii="SimSun" w:hAnsi="SimSun" w:cs="SimSun" w:hint="eastAsia"/>
          <w:sz w:val="21"/>
          <w:szCs w:val="22"/>
        </w:rPr>
        <w:t>和平衡</w:t>
      </w:r>
      <w:r w:rsidR="002431CB" w:rsidRPr="00624D15">
        <w:rPr>
          <w:rFonts w:ascii="SimSun" w:hAnsi="SimSun" w:cs="SimSun" w:hint="eastAsia"/>
          <w:sz w:val="21"/>
          <w:szCs w:val="22"/>
        </w:rPr>
        <w:t>保护的知识产权国际法文书达成一致意见</w:t>
      </w:r>
      <w:r w:rsidRPr="00624D15">
        <w:rPr>
          <w:rFonts w:ascii="SimSun" w:hAnsi="SimSun" w:cs="SimSun" w:hint="eastAsia"/>
          <w:sz w:val="21"/>
          <w:szCs w:val="22"/>
        </w:rPr>
        <w:t>。</w:t>
      </w:r>
    </w:p>
    <w:p w14:paraId="089A2755" w14:textId="621BA5A4" w:rsidR="00987C92" w:rsidRPr="00624D15" w:rsidRDefault="007B4370"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决定在2019年第一季度召开一次外交会议，在不损害委员会</w:t>
      </w:r>
      <w:r w:rsidRPr="00624D15">
        <w:rPr>
          <w:rFonts w:ascii="SimSun" w:hAnsi="SimSun" w:cs="SimSun" w:hint="eastAsia"/>
          <w:sz w:val="21"/>
          <w:szCs w:val="22"/>
        </w:rPr>
        <w:t>传统知识和传统文化表现形式相关工作的情况下，</w:t>
      </w:r>
      <w:r w:rsidRPr="00624D15">
        <w:rPr>
          <w:rFonts w:ascii="SimSun" w:hAnsi="SimSun" w:hint="eastAsia"/>
          <w:sz w:val="21"/>
          <w:szCs w:val="22"/>
        </w:rPr>
        <w:t>缔结</w:t>
      </w:r>
      <w:r w:rsidR="00D02C7A">
        <w:rPr>
          <w:rFonts w:ascii="SimSun" w:hAnsi="SimSun" w:hint="eastAsia"/>
          <w:sz w:val="21"/>
          <w:szCs w:val="22"/>
        </w:rPr>
        <w:t>并</w:t>
      </w:r>
      <w:r w:rsidRPr="00624D15">
        <w:rPr>
          <w:rFonts w:ascii="SimSun" w:hAnsi="SimSun" w:hint="eastAsia"/>
          <w:sz w:val="21"/>
          <w:szCs w:val="22"/>
        </w:rPr>
        <w:t>通过</w:t>
      </w:r>
      <w:proofErr w:type="gramStart"/>
      <w:r w:rsidRPr="00624D15">
        <w:rPr>
          <w:rFonts w:ascii="SimSun" w:hAnsi="SimSun" w:hint="eastAsia"/>
          <w:sz w:val="21"/>
          <w:szCs w:val="22"/>
        </w:rPr>
        <w:t>一</w:t>
      </w:r>
      <w:proofErr w:type="gramEnd"/>
      <w:r w:rsidRPr="00624D15">
        <w:rPr>
          <w:rFonts w:ascii="SimSun" w:hAnsi="SimSun" w:hint="eastAsia"/>
          <w:sz w:val="21"/>
          <w:szCs w:val="22"/>
        </w:rPr>
        <w:t>部</w:t>
      </w:r>
      <w:r w:rsidR="00E463B4" w:rsidRPr="00624D15">
        <w:rPr>
          <w:rFonts w:ascii="SimSun" w:hAnsi="SimSun" w:hint="eastAsia"/>
          <w:sz w:val="21"/>
          <w:szCs w:val="22"/>
        </w:rPr>
        <w:t>将</w:t>
      </w:r>
      <w:r w:rsidRPr="00624D15">
        <w:rPr>
          <w:rFonts w:ascii="SimSun" w:hAnsi="SimSun" w:cs="SimSun" w:hint="eastAsia"/>
          <w:sz w:val="21"/>
          <w:szCs w:val="22"/>
        </w:rPr>
        <w:t>确保</w:t>
      </w:r>
      <w:r w:rsidRPr="0086314B">
        <w:rPr>
          <w:rFonts w:ascii="SimSun" w:hAnsi="SimSun" w:hint="eastAsia"/>
          <w:sz w:val="21"/>
          <w:szCs w:val="22"/>
        </w:rPr>
        <w:t>遗传资源</w:t>
      </w:r>
      <w:r w:rsidRPr="00624D15">
        <w:rPr>
          <w:rFonts w:ascii="SimSun" w:hAnsi="SimSun" w:cs="SimSun" w:hint="eastAsia"/>
          <w:sz w:val="21"/>
          <w:szCs w:val="22"/>
        </w:rPr>
        <w:t>得到有效和平衡保护的有法律约束力的文</w:t>
      </w:r>
      <w:r w:rsidR="009D1550">
        <w:rPr>
          <w:rFonts w:ascii="SimSun" w:hAnsi="SimSun" w:cs="SimSun"/>
          <w:sz w:val="21"/>
          <w:szCs w:val="22"/>
        </w:rPr>
        <w:t>‍</w:t>
      </w:r>
      <w:r w:rsidRPr="00624D15">
        <w:rPr>
          <w:rFonts w:ascii="SimSun" w:hAnsi="SimSun" w:cs="SimSun" w:hint="eastAsia"/>
          <w:sz w:val="21"/>
          <w:szCs w:val="22"/>
        </w:rPr>
        <w:t>书。</w:t>
      </w:r>
    </w:p>
    <w:p w14:paraId="1CE3A58C" w14:textId="6D2E41FD" w:rsidR="00987C92" w:rsidRPr="00624D15" w:rsidRDefault="007B4370"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承认有必要在闭会期间开展工作，同意设立</w:t>
      </w:r>
      <w:r w:rsidR="005A5CD7" w:rsidRPr="00624D15">
        <w:rPr>
          <w:rFonts w:ascii="SimSun" w:hAnsi="SimSun" w:hint="eastAsia"/>
          <w:sz w:val="21"/>
          <w:szCs w:val="22"/>
        </w:rPr>
        <w:t>闭会期间专家工作组（EIWG</w:t>
      </w:r>
      <w:r w:rsidR="00071B4C" w:rsidRPr="00624D15">
        <w:rPr>
          <w:rFonts w:ascii="SimSun" w:hAnsi="SimSun" w:hint="eastAsia"/>
          <w:sz w:val="21"/>
          <w:szCs w:val="22"/>
        </w:rPr>
        <w:t>，闭会期间</w:t>
      </w:r>
      <w:r w:rsidR="00071B4C" w:rsidRPr="00624D15">
        <w:rPr>
          <w:rFonts w:ascii="SimSun" w:hAnsi="SimSun" w:cs="SimSun" w:hint="eastAsia"/>
          <w:sz w:val="21"/>
          <w:szCs w:val="22"/>
        </w:rPr>
        <w:t>工作组</w:t>
      </w:r>
      <w:r w:rsidR="005A5CD7" w:rsidRPr="00624D15">
        <w:rPr>
          <w:rFonts w:ascii="SimSun" w:hAnsi="SimSun" w:hint="eastAsia"/>
          <w:sz w:val="21"/>
          <w:szCs w:val="22"/>
        </w:rPr>
        <w:t>），</w:t>
      </w:r>
      <w:r w:rsidR="00957263" w:rsidRPr="00624D15">
        <w:rPr>
          <w:rFonts w:ascii="SimSun" w:hAnsi="SimSun" w:hint="eastAsia"/>
          <w:sz w:val="21"/>
          <w:szCs w:val="22"/>
        </w:rPr>
        <w:t>着重于</w:t>
      </w:r>
      <w:r w:rsidR="005A5CD7" w:rsidRPr="00624D15">
        <w:rPr>
          <w:rFonts w:ascii="SimSun" w:hAnsi="SimSun" w:hint="eastAsia"/>
          <w:sz w:val="21"/>
          <w:szCs w:val="22"/>
        </w:rPr>
        <w:t>缩小IGC第三十届会议产生的合并案文中的分歧上。</w:t>
      </w:r>
      <w:r w:rsidR="002431CB" w:rsidRPr="00624D15">
        <w:rPr>
          <w:rFonts w:ascii="SimSun" w:hAnsi="SimSun" w:cs="SimSun" w:hint="eastAsia"/>
          <w:sz w:val="21"/>
          <w:szCs w:val="22"/>
        </w:rPr>
        <w:t>应当在计划</w:t>
      </w:r>
      <w:r w:rsidR="002431CB" w:rsidRPr="00624D15">
        <w:rPr>
          <w:rFonts w:ascii="SimSun" w:hAnsi="SimSun" w:hint="eastAsia"/>
          <w:sz w:val="21"/>
          <w:szCs w:val="22"/>
        </w:rPr>
        <w:t>4</w:t>
      </w:r>
      <w:r w:rsidR="002431CB" w:rsidRPr="00624D15">
        <w:rPr>
          <w:rFonts w:ascii="SimSun" w:hAnsi="SimSun" w:cs="SimSun" w:hint="eastAsia"/>
          <w:sz w:val="21"/>
          <w:szCs w:val="22"/>
        </w:rPr>
        <w:t>下为</w:t>
      </w:r>
      <w:r w:rsidR="00957263" w:rsidRPr="00624D15">
        <w:rPr>
          <w:rFonts w:ascii="SimSun" w:hAnsi="SimSun" w:cs="SimSun" w:hint="eastAsia"/>
          <w:sz w:val="21"/>
          <w:szCs w:val="22"/>
        </w:rPr>
        <w:t>秘书处在</w:t>
      </w:r>
      <w:r w:rsidR="001D6FE8">
        <w:rPr>
          <w:rFonts w:ascii="SimSun" w:hAnsi="SimSun" w:cs="SimSun" w:hint="eastAsia"/>
          <w:sz w:val="21"/>
          <w:szCs w:val="22"/>
        </w:rPr>
        <w:t>产权组织</w:t>
      </w:r>
      <w:r w:rsidR="00957263" w:rsidRPr="00624D15">
        <w:rPr>
          <w:rFonts w:ascii="SimSun" w:hAnsi="SimSun" w:cs="SimSun" w:hint="eastAsia"/>
          <w:sz w:val="21"/>
          <w:szCs w:val="22"/>
        </w:rPr>
        <w:t>日内瓦总部举办</w:t>
      </w:r>
      <w:r w:rsidR="00957263" w:rsidRPr="00624D15">
        <w:rPr>
          <w:rFonts w:ascii="SimSun" w:hAnsi="SimSun" w:hint="eastAsia"/>
          <w:sz w:val="21"/>
          <w:szCs w:val="22"/>
        </w:rPr>
        <w:t>闭会期间</w:t>
      </w:r>
      <w:r w:rsidR="00957263" w:rsidRPr="00624D15">
        <w:rPr>
          <w:rFonts w:ascii="SimSun" w:hAnsi="SimSun" w:cs="SimSun" w:hint="eastAsia"/>
          <w:sz w:val="21"/>
          <w:szCs w:val="22"/>
        </w:rPr>
        <w:t>工作组会议</w:t>
      </w:r>
      <w:proofErr w:type="gramStart"/>
      <w:r w:rsidR="002431CB" w:rsidRPr="00624D15">
        <w:rPr>
          <w:rFonts w:ascii="SimSun" w:hAnsi="SimSun" w:cs="SimSun" w:hint="eastAsia"/>
          <w:sz w:val="21"/>
          <w:szCs w:val="22"/>
        </w:rPr>
        <w:t>作出</w:t>
      </w:r>
      <w:proofErr w:type="gramEnd"/>
      <w:r w:rsidR="002431CB" w:rsidRPr="00624D15">
        <w:rPr>
          <w:rFonts w:ascii="SimSun" w:hAnsi="SimSun" w:cs="SimSun" w:hint="eastAsia"/>
          <w:sz w:val="21"/>
          <w:szCs w:val="22"/>
        </w:rPr>
        <w:t>安排</w:t>
      </w:r>
      <w:r w:rsidR="00E463B4" w:rsidRPr="00624D15">
        <w:rPr>
          <w:rFonts w:ascii="SimSun" w:hAnsi="SimSun" w:cs="SimSun" w:hint="eastAsia"/>
          <w:sz w:val="21"/>
          <w:szCs w:val="22"/>
        </w:rPr>
        <w:t>。</w:t>
      </w:r>
      <w:r w:rsidR="00957263" w:rsidRPr="00624D15">
        <w:rPr>
          <w:rFonts w:ascii="SimSun" w:hAnsi="SimSun" w:hint="eastAsia"/>
          <w:sz w:val="21"/>
          <w:szCs w:val="22"/>
        </w:rPr>
        <w:t>闭会期间工作组的组成为：委员会协调人、</w:t>
      </w:r>
      <w:r w:rsidR="001D6FE8">
        <w:rPr>
          <w:rFonts w:ascii="SimSun" w:hAnsi="SimSun" w:hint="eastAsia"/>
          <w:sz w:val="21"/>
          <w:szCs w:val="22"/>
        </w:rPr>
        <w:t>产权组织</w:t>
      </w:r>
      <w:r w:rsidR="00957263" w:rsidRPr="00624D15">
        <w:rPr>
          <w:rFonts w:ascii="SimSun" w:hAnsi="SimSun" w:hint="eastAsia"/>
          <w:sz w:val="21"/>
          <w:szCs w:val="22"/>
        </w:rPr>
        <w:t>每个地区集团五名代表</w:t>
      </w:r>
      <w:r w:rsidR="00E463B4" w:rsidRPr="00624D15">
        <w:rPr>
          <w:rFonts w:ascii="SimSun" w:hAnsi="SimSun" w:hint="eastAsia"/>
          <w:sz w:val="21"/>
          <w:szCs w:val="22"/>
        </w:rPr>
        <w:t>、</w:t>
      </w:r>
      <w:r w:rsidR="00957263" w:rsidRPr="00624D15">
        <w:rPr>
          <w:rFonts w:ascii="SimSun" w:hAnsi="SimSun" w:hint="eastAsia"/>
          <w:sz w:val="21"/>
          <w:szCs w:val="22"/>
        </w:rPr>
        <w:t>欧洲联盟和土著</w:t>
      </w:r>
      <w:r w:rsidR="00E463B4" w:rsidRPr="00624D15">
        <w:rPr>
          <w:rFonts w:ascii="SimSun" w:hAnsi="SimSun" w:hint="eastAsia"/>
          <w:sz w:val="21"/>
          <w:szCs w:val="22"/>
        </w:rPr>
        <w:t>核心小组</w:t>
      </w:r>
      <w:r w:rsidR="00957263" w:rsidRPr="00624D15">
        <w:rPr>
          <w:rFonts w:ascii="SimSun" w:hAnsi="SimSun" w:hint="eastAsia"/>
          <w:sz w:val="21"/>
          <w:szCs w:val="22"/>
        </w:rPr>
        <w:t>各两名代表。</w:t>
      </w:r>
    </w:p>
    <w:p w14:paraId="6452B224" w14:textId="22A66792" w:rsidR="00987C92" w:rsidRPr="00624D15" w:rsidRDefault="00957263"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闭会期间工作组将按照本决定附件中</w:t>
      </w:r>
      <w:r w:rsidR="00E463B4" w:rsidRPr="00624D15">
        <w:rPr>
          <w:rFonts w:ascii="SimSun" w:hAnsi="SimSun" w:hint="eastAsia"/>
          <w:sz w:val="21"/>
          <w:szCs w:val="22"/>
        </w:rPr>
        <w:t>所列的</w:t>
      </w:r>
      <w:r w:rsidRPr="00624D15">
        <w:rPr>
          <w:rFonts w:ascii="SimSun" w:hAnsi="SimSun" w:hint="eastAsia"/>
          <w:sz w:val="21"/>
          <w:szCs w:val="22"/>
        </w:rPr>
        <w:t>明确规定的计划，向委员会提交审议其工作成果。</w:t>
      </w:r>
      <w:r w:rsidR="002431CB" w:rsidRPr="00624D15">
        <w:rPr>
          <w:rFonts w:ascii="SimSun" w:hAnsi="SimSun" w:cs="SimSun" w:hint="eastAsia"/>
          <w:sz w:val="21"/>
          <w:szCs w:val="22"/>
        </w:rPr>
        <w:t>这项工作计划将规定</w:t>
      </w:r>
      <w:r w:rsidR="00E463B4" w:rsidRPr="00624D15">
        <w:rPr>
          <w:rFonts w:ascii="SimSun" w:hAnsi="SimSun" w:hint="eastAsia"/>
          <w:sz w:val="21"/>
          <w:szCs w:val="22"/>
        </w:rPr>
        <w:t>2018</w:t>
      </w:r>
      <w:r w:rsidR="00E463B4" w:rsidRPr="00624D15">
        <w:rPr>
          <w:rFonts w:ascii="SimSun" w:hAnsi="SimSun" w:cs="SimSun" w:hint="eastAsia"/>
          <w:sz w:val="21"/>
          <w:szCs w:val="22"/>
        </w:rPr>
        <w:t>年</w:t>
      </w:r>
      <w:r w:rsidRPr="00624D15">
        <w:rPr>
          <w:rFonts w:ascii="SimSun" w:hAnsi="SimSun" w:hint="eastAsia"/>
          <w:sz w:val="21"/>
          <w:szCs w:val="22"/>
        </w:rPr>
        <w:t>闭会期间工作组和</w:t>
      </w:r>
      <w:r w:rsidR="002431CB" w:rsidRPr="00624D15">
        <w:rPr>
          <w:rFonts w:ascii="SimSun" w:hAnsi="SimSun" w:cs="SimSun" w:hint="eastAsia"/>
          <w:sz w:val="21"/>
          <w:szCs w:val="22"/>
        </w:rPr>
        <w:t>委员会</w:t>
      </w:r>
      <w:r w:rsidRPr="00624D15">
        <w:rPr>
          <w:rFonts w:ascii="SimSun" w:hAnsi="SimSun" w:cs="SimSun" w:hint="eastAsia"/>
          <w:sz w:val="21"/>
          <w:szCs w:val="22"/>
        </w:rPr>
        <w:t>各</w:t>
      </w:r>
      <w:r w:rsidR="002431CB" w:rsidRPr="00624D15">
        <w:rPr>
          <w:rFonts w:ascii="SimSun" w:hAnsi="SimSun" w:cs="SimSun" w:hint="eastAsia"/>
          <w:sz w:val="21"/>
          <w:szCs w:val="22"/>
        </w:rPr>
        <w:t>举行三次届会，</w:t>
      </w:r>
      <w:r w:rsidRPr="00624D15">
        <w:rPr>
          <w:rFonts w:ascii="SimSun" w:hAnsi="SimSun" w:cs="SimSun" w:hint="eastAsia"/>
          <w:sz w:val="21"/>
          <w:szCs w:val="22"/>
        </w:rPr>
        <w:t>2019年第一季度举行关于遗传资源的筹备委员会和外交会议。</w:t>
      </w:r>
    </w:p>
    <w:p w14:paraId="5388F774" w14:textId="6963A1CD" w:rsidR="00987C92" w:rsidRPr="00624D15" w:rsidRDefault="002431CB"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cs="SimSun" w:hint="eastAsia"/>
          <w:sz w:val="21"/>
          <w:szCs w:val="22"/>
        </w:rPr>
        <w:t>委员会</w:t>
      </w:r>
      <w:r w:rsidR="00957263" w:rsidRPr="00624D15">
        <w:rPr>
          <w:rFonts w:ascii="SimSun" w:hAnsi="SimSun" w:cs="SimSun" w:hint="eastAsia"/>
          <w:sz w:val="21"/>
          <w:szCs w:val="22"/>
        </w:rPr>
        <w:t>和</w:t>
      </w:r>
      <w:r w:rsidR="00957263" w:rsidRPr="00624D15">
        <w:rPr>
          <w:rFonts w:ascii="SimSun" w:hAnsi="SimSun" w:hint="eastAsia"/>
          <w:sz w:val="21"/>
          <w:szCs w:val="22"/>
        </w:rPr>
        <w:t>闭会期间工作组</w:t>
      </w:r>
      <w:r w:rsidRPr="00624D15">
        <w:rPr>
          <w:rFonts w:ascii="SimSun" w:hAnsi="SimSun" w:cs="SimSun" w:hint="eastAsia"/>
          <w:sz w:val="21"/>
          <w:szCs w:val="22"/>
        </w:rPr>
        <w:t>将利用</w:t>
      </w:r>
      <w:r w:rsidR="001D6FE8">
        <w:rPr>
          <w:rFonts w:ascii="SimSun" w:hAnsi="SimSun" w:hint="eastAsia"/>
          <w:sz w:val="21"/>
          <w:szCs w:val="22"/>
        </w:rPr>
        <w:t>产权组织</w:t>
      </w:r>
      <w:r w:rsidRPr="00624D15">
        <w:rPr>
          <w:rFonts w:ascii="SimSun" w:hAnsi="SimSun" w:cs="SimSun" w:hint="eastAsia"/>
          <w:sz w:val="21"/>
          <w:szCs w:val="22"/>
        </w:rPr>
        <w:t>所有</w:t>
      </w:r>
      <w:r w:rsidR="00957263" w:rsidRPr="00624D15">
        <w:rPr>
          <w:rFonts w:ascii="SimSun" w:hAnsi="SimSun" w:cs="SimSun" w:hint="eastAsia"/>
          <w:sz w:val="21"/>
          <w:szCs w:val="22"/>
        </w:rPr>
        <w:t>有关</w:t>
      </w:r>
      <w:r w:rsidRPr="00624D15">
        <w:rPr>
          <w:rFonts w:ascii="SimSun" w:hAnsi="SimSun" w:cs="SimSun" w:hint="eastAsia"/>
          <w:sz w:val="21"/>
          <w:szCs w:val="22"/>
        </w:rPr>
        <w:t>工作文件，其中包括</w:t>
      </w:r>
      <w:r w:rsidRPr="00624D15">
        <w:rPr>
          <w:rFonts w:ascii="SimSun" w:hAnsi="SimSun" w:hint="eastAsia"/>
          <w:sz w:val="21"/>
          <w:szCs w:val="22"/>
        </w:rPr>
        <w:t>WIPO/GRTKF/IC/</w:t>
      </w:r>
      <w:r w:rsidR="00957263" w:rsidRPr="00624D15">
        <w:rPr>
          <w:rFonts w:ascii="SimSun" w:hAnsi="SimSun" w:hint="eastAsia"/>
          <w:sz w:val="21"/>
          <w:szCs w:val="22"/>
        </w:rPr>
        <w:t>30</w:t>
      </w:r>
      <w:r w:rsidRPr="00624D15">
        <w:rPr>
          <w:rFonts w:ascii="SimSun" w:hAnsi="SimSun" w:hint="eastAsia"/>
          <w:sz w:val="21"/>
          <w:szCs w:val="22"/>
        </w:rPr>
        <w:t>/4</w:t>
      </w:r>
      <w:r w:rsidRPr="00624D15">
        <w:rPr>
          <w:rFonts w:ascii="SimSun" w:hAnsi="SimSun" w:cs="SimSun" w:hint="eastAsia"/>
          <w:sz w:val="21"/>
          <w:szCs w:val="22"/>
        </w:rPr>
        <w:t>、</w:t>
      </w:r>
      <w:r w:rsidR="00957263" w:rsidRPr="00624D15">
        <w:rPr>
          <w:rFonts w:ascii="SimSun" w:hAnsi="SimSun" w:hint="eastAsia"/>
          <w:sz w:val="21"/>
          <w:szCs w:val="22"/>
        </w:rPr>
        <w:t>闭会期间工作组的产出</w:t>
      </w:r>
      <w:r w:rsidR="00094B32" w:rsidRPr="00624D15">
        <w:rPr>
          <w:rFonts w:ascii="SimSun" w:hAnsi="SimSun" w:hint="eastAsia"/>
          <w:sz w:val="21"/>
          <w:szCs w:val="22"/>
        </w:rPr>
        <w:t>，以及</w:t>
      </w:r>
      <w:r w:rsidRPr="00624D15">
        <w:rPr>
          <w:rFonts w:ascii="SimSun" w:hAnsi="SimSun" w:cs="SimSun" w:hint="eastAsia"/>
          <w:sz w:val="21"/>
          <w:szCs w:val="22"/>
        </w:rPr>
        <w:t>成员国</w:t>
      </w:r>
      <w:r w:rsidR="00094B32" w:rsidRPr="00624D15">
        <w:rPr>
          <w:rFonts w:ascii="SimSun" w:hAnsi="SimSun" w:cs="SimSun" w:hint="eastAsia"/>
          <w:sz w:val="21"/>
          <w:szCs w:val="22"/>
        </w:rPr>
        <w:t>的其他贡献，包括</w:t>
      </w:r>
      <w:r w:rsidRPr="00624D15">
        <w:rPr>
          <w:rFonts w:ascii="SimSun" w:hAnsi="SimSun" w:cs="SimSun" w:hint="eastAsia"/>
          <w:sz w:val="21"/>
          <w:szCs w:val="22"/>
        </w:rPr>
        <w:t>国别经验研究和</w:t>
      </w:r>
      <w:r w:rsidR="00094B32" w:rsidRPr="00624D15">
        <w:rPr>
          <w:rFonts w:ascii="SimSun" w:hAnsi="SimSun" w:cs="SimSun" w:hint="eastAsia"/>
          <w:sz w:val="21"/>
          <w:szCs w:val="22"/>
        </w:rPr>
        <w:t>实</w:t>
      </w:r>
      <w:r w:rsidRPr="00624D15">
        <w:rPr>
          <w:rFonts w:ascii="SimSun" w:hAnsi="SimSun" w:cs="SimSun" w:hint="eastAsia"/>
          <w:sz w:val="21"/>
          <w:szCs w:val="22"/>
        </w:rPr>
        <w:t>例</w:t>
      </w:r>
      <w:r w:rsidR="00094B32" w:rsidRPr="00624D15">
        <w:rPr>
          <w:rFonts w:ascii="SimSun" w:hAnsi="SimSun" w:cs="SimSun" w:hint="eastAsia"/>
          <w:sz w:val="21"/>
          <w:szCs w:val="22"/>
        </w:rPr>
        <w:t>。</w:t>
      </w:r>
      <w:r w:rsidR="00094B32" w:rsidRPr="00624D15">
        <w:rPr>
          <w:rFonts w:ascii="SimSun" w:hAnsi="SimSun" w:hint="eastAsia"/>
          <w:sz w:val="21"/>
          <w:szCs w:val="22"/>
        </w:rPr>
        <w:t>但是，此种其他贡献</w:t>
      </w:r>
      <w:r w:rsidRPr="00624D15">
        <w:rPr>
          <w:rFonts w:ascii="SimSun" w:hAnsi="SimSun" w:cs="SimSun" w:hint="eastAsia"/>
          <w:sz w:val="21"/>
          <w:szCs w:val="22"/>
        </w:rPr>
        <w:t>不</w:t>
      </w:r>
      <w:r w:rsidR="001D6FE8">
        <w:rPr>
          <w:rFonts w:ascii="SimSun" w:hAnsi="SimSun" w:cs="SimSun" w:hint="eastAsia"/>
          <w:sz w:val="21"/>
          <w:szCs w:val="22"/>
        </w:rPr>
        <w:t>得</w:t>
      </w:r>
      <w:r w:rsidRPr="00624D15">
        <w:rPr>
          <w:rFonts w:ascii="SimSun" w:hAnsi="SimSun" w:cs="SimSun" w:hint="eastAsia"/>
          <w:sz w:val="21"/>
          <w:szCs w:val="22"/>
        </w:rPr>
        <w:t>拖延进展</w:t>
      </w:r>
      <w:r w:rsidR="00E463B4" w:rsidRPr="00624D15">
        <w:rPr>
          <w:rFonts w:ascii="SimSun" w:hAnsi="SimSun" w:cs="SimSun" w:hint="eastAsia"/>
          <w:sz w:val="21"/>
          <w:szCs w:val="22"/>
        </w:rPr>
        <w:t>，也不</w:t>
      </w:r>
      <w:r w:rsidR="001D6FE8">
        <w:rPr>
          <w:rFonts w:ascii="SimSun" w:hAnsi="SimSun" w:cs="SimSun" w:hint="eastAsia"/>
          <w:sz w:val="21"/>
          <w:szCs w:val="22"/>
        </w:rPr>
        <w:t>得</w:t>
      </w:r>
      <w:r w:rsidRPr="00624D15">
        <w:rPr>
          <w:rFonts w:ascii="SimSun" w:hAnsi="SimSun" w:cs="SimSun" w:hint="eastAsia"/>
          <w:sz w:val="21"/>
          <w:szCs w:val="22"/>
        </w:rPr>
        <w:t>为谈判建立任何前提</w:t>
      </w:r>
      <w:r w:rsidR="00E463B4" w:rsidRPr="00624D15">
        <w:rPr>
          <w:rFonts w:ascii="SimSun" w:hAnsi="SimSun" w:cs="SimSun" w:hint="eastAsia"/>
          <w:sz w:val="21"/>
          <w:szCs w:val="22"/>
        </w:rPr>
        <w:t>条件</w:t>
      </w:r>
      <w:r w:rsidRPr="00624D15">
        <w:rPr>
          <w:rFonts w:ascii="SimSun" w:hAnsi="SimSun" w:cs="SimSun" w:hint="eastAsia"/>
          <w:sz w:val="21"/>
          <w:szCs w:val="22"/>
        </w:rPr>
        <w:t>。</w:t>
      </w:r>
    </w:p>
    <w:p w14:paraId="4889F7F4" w14:textId="2E431A08" w:rsidR="00987C92" w:rsidRPr="00624D15" w:rsidRDefault="00071B4C"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hint="eastAsia"/>
          <w:sz w:val="21"/>
          <w:szCs w:val="22"/>
        </w:rPr>
        <w:t>要求委员会</w:t>
      </w:r>
      <w:r w:rsidR="002431CB" w:rsidRPr="00624D15">
        <w:rPr>
          <w:rFonts w:ascii="SimSun" w:hAnsi="SimSun" w:cs="SimSun" w:hint="eastAsia"/>
          <w:sz w:val="21"/>
          <w:szCs w:val="22"/>
        </w:rPr>
        <w:t>于</w:t>
      </w:r>
      <w:r w:rsidR="002431CB" w:rsidRPr="00624D15">
        <w:rPr>
          <w:rFonts w:ascii="SimSun" w:hAnsi="SimSun" w:hint="eastAsia"/>
          <w:sz w:val="21"/>
          <w:szCs w:val="22"/>
        </w:rPr>
        <w:t>201</w:t>
      </w:r>
      <w:r w:rsidRPr="00624D15">
        <w:rPr>
          <w:rFonts w:ascii="SimSun" w:hAnsi="SimSun" w:hint="eastAsia"/>
          <w:sz w:val="21"/>
          <w:szCs w:val="22"/>
        </w:rPr>
        <w:t>8</w:t>
      </w:r>
      <w:r w:rsidR="002431CB" w:rsidRPr="00624D15">
        <w:rPr>
          <w:rFonts w:ascii="SimSun" w:hAnsi="SimSun" w:cs="SimSun" w:hint="eastAsia"/>
          <w:sz w:val="21"/>
          <w:szCs w:val="22"/>
        </w:rPr>
        <w:t>年向大会提交</w:t>
      </w:r>
      <w:r w:rsidRPr="00624D15">
        <w:rPr>
          <w:rFonts w:ascii="SimSun" w:hAnsi="SimSun" w:cs="SimSun" w:hint="eastAsia"/>
          <w:sz w:val="21"/>
          <w:szCs w:val="22"/>
        </w:rPr>
        <w:t>截</w:t>
      </w:r>
      <w:r w:rsidR="00D571EB">
        <w:rPr>
          <w:rFonts w:ascii="SimSun" w:hAnsi="SimSun" w:cs="SimSun" w:hint="eastAsia"/>
          <w:sz w:val="21"/>
          <w:szCs w:val="22"/>
        </w:rPr>
        <w:t>至</w:t>
      </w:r>
      <w:r w:rsidRPr="00624D15">
        <w:rPr>
          <w:rFonts w:ascii="SimSun" w:hAnsi="SimSun" w:cs="SimSun" w:hint="eastAsia"/>
          <w:sz w:val="21"/>
          <w:szCs w:val="22"/>
        </w:rPr>
        <w:t>当时关于将</w:t>
      </w:r>
      <w:r w:rsidR="002431CB" w:rsidRPr="00624D15">
        <w:rPr>
          <w:rFonts w:ascii="SimSun" w:hAnsi="SimSun" w:cs="SimSun" w:hint="eastAsia"/>
          <w:sz w:val="21"/>
          <w:szCs w:val="22"/>
        </w:rPr>
        <w:t>确保遗传资源得到</w:t>
      </w:r>
      <w:r w:rsidRPr="00624D15">
        <w:rPr>
          <w:rFonts w:ascii="SimSun" w:hAnsi="SimSun" w:cs="SimSun" w:hint="eastAsia"/>
          <w:sz w:val="21"/>
          <w:szCs w:val="22"/>
        </w:rPr>
        <w:t>有效和</w:t>
      </w:r>
      <w:r w:rsidR="002431CB" w:rsidRPr="00624D15">
        <w:rPr>
          <w:rFonts w:ascii="SimSun" w:hAnsi="SimSun" w:cs="SimSun" w:hint="eastAsia"/>
          <w:sz w:val="21"/>
          <w:szCs w:val="22"/>
        </w:rPr>
        <w:t>平衡保护的知识产权国际法文书</w:t>
      </w:r>
      <w:r w:rsidRPr="00624D15">
        <w:rPr>
          <w:rFonts w:ascii="SimSun" w:hAnsi="SimSun" w:cs="SimSun" w:hint="eastAsia"/>
          <w:sz w:val="21"/>
          <w:szCs w:val="22"/>
        </w:rPr>
        <w:t>的遗传资源</w:t>
      </w:r>
      <w:r w:rsidR="002431CB" w:rsidRPr="00624D15">
        <w:rPr>
          <w:rFonts w:ascii="SimSun" w:hAnsi="SimSun" w:cs="SimSun" w:hint="eastAsia"/>
          <w:sz w:val="21"/>
          <w:szCs w:val="22"/>
        </w:rPr>
        <w:t>工作</w:t>
      </w:r>
      <w:r w:rsidRPr="00624D15">
        <w:rPr>
          <w:rFonts w:ascii="SimSun" w:hAnsi="SimSun" w:cs="SimSun" w:hint="eastAsia"/>
          <w:sz w:val="21"/>
          <w:szCs w:val="22"/>
        </w:rPr>
        <w:t>报告</w:t>
      </w:r>
      <w:r w:rsidR="002431CB" w:rsidRPr="00624D15">
        <w:rPr>
          <w:rFonts w:ascii="SimSun" w:hAnsi="SimSun" w:cs="SimSun" w:hint="eastAsia"/>
          <w:sz w:val="21"/>
          <w:szCs w:val="22"/>
        </w:rPr>
        <w:t>。</w:t>
      </w:r>
      <w:r w:rsidRPr="00624D15">
        <w:rPr>
          <w:rFonts w:ascii="SimSun" w:hAnsi="SimSun" w:cs="SimSun" w:hint="eastAsia"/>
          <w:sz w:val="21"/>
          <w:szCs w:val="22"/>
        </w:rPr>
        <w:t>2018年</w:t>
      </w:r>
      <w:r w:rsidR="002431CB" w:rsidRPr="00624D15">
        <w:rPr>
          <w:rFonts w:ascii="SimSun" w:hAnsi="SimSun" w:cs="SimSun" w:hint="eastAsia"/>
          <w:sz w:val="21"/>
          <w:szCs w:val="22"/>
        </w:rPr>
        <w:t>大会</w:t>
      </w:r>
      <w:r w:rsidRPr="00624D15">
        <w:rPr>
          <w:rFonts w:ascii="SimSun" w:hAnsi="SimSun" w:cs="SimSun" w:hint="eastAsia"/>
          <w:sz w:val="21"/>
          <w:szCs w:val="22"/>
        </w:rPr>
        <w:t>还</w:t>
      </w:r>
      <w:r w:rsidR="002431CB" w:rsidRPr="00624D15">
        <w:rPr>
          <w:rFonts w:ascii="SimSun" w:hAnsi="SimSun" w:cs="SimSun" w:hint="eastAsia"/>
          <w:sz w:val="21"/>
          <w:szCs w:val="22"/>
        </w:rPr>
        <w:t>将回顾</w:t>
      </w:r>
      <w:r w:rsidRPr="00624D15">
        <w:rPr>
          <w:rFonts w:ascii="SimSun" w:hAnsi="SimSun" w:cs="SimSun" w:hint="eastAsia"/>
          <w:sz w:val="21"/>
          <w:szCs w:val="22"/>
        </w:rPr>
        <w:t>传统知识和传统文化表现形式</w:t>
      </w:r>
      <w:r w:rsidR="002431CB" w:rsidRPr="00624D15">
        <w:rPr>
          <w:rFonts w:ascii="SimSun" w:hAnsi="SimSun" w:cs="SimSun" w:hint="eastAsia"/>
          <w:sz w:val="21"/>
          <w:szCs w:val="22"/>
        </w:rPr>
        <w:t>取得的进展，</w:t>
      </w:r>
      <w:r w:rsidRPr="00624D15">
        <w:rPr>
          <w:rFonts w:ascii="SimSun" w:hAnsi="SimSun" w:cs="SimSun" w:hint="eastAsia"/>
          <w:sz w:val="21"/>
          <w:szCs w:val="22"/>
        </w:rPr>
        <w:t>并就</w:t>
      </w:r>
      <w:r w:rsidR="002431CB" w:rsidRPr="00624D15">
        <w:rPr>
          <w:rFonts w:ascii="SimSun" w:hAnsi="SimSun" w:cs="SimSun" w:hint="eastAsia"/>
          <w:sz w:val="21"/>
          <w:szCs w:val="22"/>
        </w:rPr>
        <w:t>召开外交会议</w:t>
      </w:r>
      <w:r w:rsidRPr="00624D15">
        <w:rPr>
          <w:rFonts w:ascii="SimSun" w:hAnsi="SimSun" w:cs="SimSun" w:hint="eastAsia"/>
          <w:sz w:val="21"/>
          <w:szCs w:val="22"/>
        </w:rPr>
        <w:t>还是</w:t>
      </w:r>
      <w:r w:rsidR="002431CB" w:rsidRPr="00624D15">
        <w:rPr>
          <w:rFonts w:ascii="SimSun" w:hAnsi="SimSun" w:cs="SimSun" w:hint="eastAsia"/>
          <w:sz w:val="21"/>
          <w:szCs w:val="22"/>
        </w:rPr>
        <w:t>继续谈判</w:t>
      </w:r>
      <w:proofErr w:type="gramStart"/>
      <w:r w:rsidRPr="00624D15">
        <w:rPr>
          <w:rFonts w:ascii="SimSun" w:hAnsi="SimSun" w:cs="SimSun" w:hint="eastAsia"/>
          <w:sz w:val="21"/>
          <w:szCs w:val="22"/>
        </w:rPr>
        <w:t>作出</w:t>
      </w:r>
      <w:proofErr w:type="gramEnd"/>
      <w:r w:rsidRPr="00624D15">
        <w:rPr>
          <w:rFonts w:ascii="SimSun" w:hAnsi="SimSun" w:cs="SimSun" w:hint="eastAsia"/>
          <w:sz w:val="21"/>
          <w:szCs w:val="22"/>
        </w:rPr>
        <w:t>决定。</w:t>
      </w:r>
    </w:p>
    <w:p w14:paraId="6FFA2B2C" w14:textId="043AA8EA" w:rsidR="00987C92" w:rsidRPr="00624D15" w:rsidRDefault="002431CB" w:rsidP="0086314B">
      <w:pPr>
        <w:numPr>
          <w:ilvl w:val="0"/>
          <w:numId w:val="9"/>
        </w:numPr>
        <w:spacing w:afterLines="50" w:after="120" w:line="340" w:lineRule="atLeast"/>
        <w:ind w:leftChars="200" w:left="440" w:firstLine="0"/>
        <w:jc w:val="both"/>
        <w:rPr>
          <w:rFonts w:ascii="SimSun" w:hAnsi="SimSun"/>
          <w:sz w:val="21"/>
          <w:szCs w:val="22"/>
        </w:rPr>
      </w:pPr>
      <w:r w:rsidRPr="00624D15">
        <w:rPr>
          <w:rFonts w:ascii="SimSun" w:hAnsi="SimSun" w:cs="SimSun" w:hint="eastAsia"/>
          <w:sz w:val="21"/>
          <w:szCs w:val="22"/>
        </w:rPr>
        <w:t>大会请国际局继续</w:t>
      </w:r>
      <w:r w:rsidR="00071B4C" w:rsidRPr="00624D15">
        <w:rPr>
          <w:rFonts w:ascii="SimSun" w:hAnsi="SimSun" w:cs="SimSun" w:hint="eastAsia"/>
          <w:sz w:val="21"/>
          <w:szCs w:val="22"/>
        </w:rPr>
        <w:t>向</w:t>
      </w:r>
      <w:r w:rsidRPr="00624D15">
        <w:rPr>
          <w:rFonts w:ascii="SimSun" w:hAnsi="SimSun" w:cs="SimSun" w:hint="eastAsia"/>
          <w:sz w:val="21"/>
          <w:szCs w:val="22"/>
        </w:rPr>
        <w:t>委员会</w:t>
      </w:r>
      <w:r w:rsidR="00071B4C" w:rsidRPr="00624D15">
        <w:rPr>
          <w:rFonts w:ascii="SimSun" w:hAnsi="SimSun" w:cs="SimSun" w:hint="eastAsia"/>
          <w:sz w:val="21"/>
          <w:szCs w:val="22"/>
        </w:rPr>
        <w:t>和</w:t>
      </w:r>
      <w:r w:rsidR="00071B4C" w:rsidRPr="00624D15">
        <w:rPr>
          <w:rFonts w:ascii="SimSun" w:hAnsi="SimSun" w:hint="eastAsia"/>
          <w:sz w:val="21"/>
          <w:szCs w:val="22"/>
        </w:rPr>
        <w:t>闭会期间工作组提供</w:t>
      </w:r>
      <w:r w:rsidR="00071B4C" w:rsidRPr="00624D15">
        <w:rPr>
          <w:rFonts w:ascii="SimSun" w:hAnsi="SimSun" w:cs="SimSun" w:hint="eastAsia"/>
          <w:sz w:val="21"/>
          <w:szCs w:val="22"/>
        </w:rPr>
        <w:t>协助</w:t>
      </w:r>
      <w:r w:rsidRPr="00624D15">
        <w:rPr>
          <w:rFonts w:ascii="SimSun" w:hAnsi="SimSun" w:cs="SimSun" w:hint="eastAsia"/>
          <w:sz w:val="21"/>
          <w:szCs w:val="22"/>
        </w:rPr>
        <w:t>，向成员国提供必要的专门知识，并考虑</w:t>
      </w:r>
      <w:r w:rsidRPr="00624D15">
        <w:rPr>
          <w:rFonts w:ascii="SimSun" w:hAnsi="SimSun" w:hint="eastAsia"/>
          <w:sz w:val="21"/>
          <w:szCs w:val="22"/>
        </w:rPr>
        <w:t>IGC</w:t>
      </w:r>
      <w:r w:rsidRPr="00624D15">
        <w:rPr>
          <w:rFonts w:ascii="SimSun" w:hAnsi="SimSun" w:cs="SimSun" w:hint="eastAsia"/>
          <w:sz w:val="21"/>
          <w:szCs w:val="22"/>
        </w:rPr>
        <w:t>的通常方式</w:t>
      </w:r>
      <w:r w:rsidR="00071B4C" w:rsidRPr="00624D15">
        <w:rPr>
          <w:rFonts w:ascii="SimSun" w:hAnsi="SimSun" w:cs="SimSun" w:hint="eastAsia"/>
          <w:sz w:val="21"/>
          <w:szCs w:val="22"/>
        </w:rPr>
        <w:t>及土著</w:t>
      </w:r>
      <w:r w:rsidR="00E463B4" w:rsidRPr="0086314B">
        <w:rPr>
          <w:rFonts w:ascii="SimSun" w:hAnsi="SimSun" w:hint="eastAsia"/>
          <w:sz w:val="21"/>
          <w:szCs w:val="22"/>
        </w:rPr>
        <w:t>核心小组</w:t>
      </w:r>
      <w:r w:rsidR="00071B4C" w:rsidRPr="00624D15">
        <w:rPr>
          <w:rFonts w:ascii="SimSun" w:hAnsi="SimSun" w:cs="SimSun" w:hint="eastAsia"/>
          <w:sz w:val="21"/>
          <w:szCs w:val="22"/>
        </w:rPr>
        <w:t>代表参加会议的相关性，</w:t>
      </w:r>
      <w:r w:rsidRPr="00624D15">
        <w:rPr>
          <w:rFonts w:ascii="SimSun" w:hAnsi="SimSun" w:cs="SimSun" w:hint="eastAsia"/>
          <w:sz w:val="21"/>
          <w:szCs w:val="22"/>
        </w:rPr>
        <w:t>以效</w:t>
      </w:r>
      <w:r w:rsidR="00071B4C" w:rsidRPr="00624D15">
        <w:rPr>
          <w:rFonts w:ascii="SimSun" w:hAnsi="SimSun" w:cs="SimSun" w:hint="eastAsia"/>
          <w:sz w:val="21"/>
          <w:szCs w:val="22"/>
        </w:rPr>
        <w:t>率最高</w:t>
      </w:r>
      <w:r w:rsidRPr="00624D15">
        <w:rPr>
          <w:rFonts w:ascii="SimSun" w:hAnsi="SimSun" w:cs="SimSun" w:hint="eastAsia"/>
          <w:sz w:val="21"/>
          <w:szCs w:val="22"/>
        </w:rPr>
        <w:t>的方</w:t>
      </w:r>
      <w:r w:rsidR="00543A42" w:rsidRPr="00624D15">
        <w:rPr>
          <w:rFonts w:ascii="SimSun" w:hAnsi="SimSun" w:cs="SimSun" w:hint="eastAsia"/>
          <w:sz w:val="21"/>
          <w:szCs w:val="22"/>
        </w:rPr>
        <w:t>式</w:t>
      </w:r>
      <w:r w:rsidRPr="00624D15">
        <w:rPr>
          <w:rFonts w:ascii="SimSun" w:hAnsi="SimSun" w:cs="SimSun" w:hint="eastAsia"/>
          <w:sz w:val="21"/>
          <w:szCs w:val="22"/>
        </w:rPr>
        <w:t>为发展中国家和最不发达国家的专家参与工作提供资助</w:t>
      </w:r>
      <w:r w:rsidR="00071B4C" w:rsidRPr="00624D15">
        <w:rPr>
          <w:rFonts w:ascii="SimSun" w:hAnsi="SimSun" w:cs="SimSun" w:hint="eastAsia"/>
          <w:sz w:val="21"/>
          <w:szCs w:val="22"/>
        </w:rPr>
        <w:t>。</w:t>
      </w:r>
    </w:p>
    <w:p w14:paraId="780449FF" w14:textId="284EAA02" w:rsidR="00987C92" w:rsidRPr="00624D15" w:rsidRDefault="00071B4C" w:rsidP="0086314B">
      <w:pPr>
        <w:keepNext/>
        <w:spacing w:beforeLines="200" w:before="480" w:afterLines="100" w:after="240" w:line="340" w:lineRule="atLeast"/>
        <w:jc w:val="both"/>
        <w:rPr>
          <w:rFonts w:ascii="SimSun" w:hAnsi="SimSun"/>
          <w:b/>
          <w:sz w:val="21"/>
          <w:szCs w:val="22"/>
          <w:u w:val="single"/>
          <w:lang w:eastAsia="en-US"/>
        </w:rPr>
      </w:pPr>
      <w:proofErr w:type="spellStart"/>
      <w:r w:rsidRPr="00624D15">
        <w:rPr>
          <w:rFonts w:ascii="SimSun" w:hAnsi="SimSun" w:cs="SimSun" w:hint="eastAsia"/>
          <w:b/>
          <w:sz w:val="21"/>
          <w:szCs w:val="22"/>
          <w:u w:val="single"/>
          <w:lang w:eastAsia="en-US"/>
        </w:rPr>
        <w:lastRenderedPageBreak/>
        <w:t>工作计划</w:t>
      </w:r>
      <w:proofErr w:type="spellEnd"/>
      <w:r w:rsidRPr="00624D15">
        <w:rPr>
          <w:rFonts w:ascii="SimSun" w:hAnsi="SimSun" w:cs="SimSun" w:hint="eastAsia"/>
          <w:b/>
          <w:sz w:val="21"/>
          <w:szCs w:val="22"/>
          <w:u w:val="single"/>
        </w:rPr>
        <w:t>：</w:t>
      </w:r>
      <w:r w:rsidR="00987C92" w:rsidRPr="00624D15">
        <w:rPr>
          <w:rFonts w:ascii="SimSun" w:hAnsi="SimSun"/>
          <w:b/>
          <w:sz w:val="21"/>
          <w:szCs w:val="22"/>
          <w:u w:val="single"/>
          <w:lang w:eastAsia="en-US"/>
        </w:rPr>
        <w:t>2018/19</w:t>
      </w:r>
      <w:r w:rsidRPr="00624D15">
        <w:rPr>
          <w:rFonts w:ascii="SimSun" w:hAnsi="SimSun" w:hint="eastAsia"/>
          <w:b/>
          <w:sz w:val="21"/>
          <w:szCs w:val="22"/>
          <w:u w:val="single"/>
        </w:rPr>
        <w:t>两年期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28"/>
      </w:tblGrid>
      <w:tr w:rsidR="00987C92" w:rsidRPr="00624D15" w14:paraId="34A39718" w14:textId="77777777" w:rsidTr="006152DF">
        <w:tc>
          <w:tcPr>
            <w:tcW w:w="2518" w:type="dxa"/>
            <w:shd w:val="clear" w:color="auto" w:fill="auto"/>
          </w:tcPr>
          <w:p w14:paraId="1977CD6F" w14:textId="0BDA35E2" w:rsidR="00987C92" w:rsidRPr="00624D15" w:rsidRDefault="00071B4C" w:rsidP="00FA7208">
            <w:pPr>
              <w:spacing w:before="120" w:after="120" w:line="240" w:lineRule="exact"/>
              <w:rPr>
                <w:rFonts w:ascii="SimSun" w:hAnsi="SimSun"/>
                <w:b/>
                <w:sz w:val="21"/>
                <w:szCs w:val="22"/>
                <w:lang w:eastAsia="en-US"/>
              </w:rPr>
            </w:pPr>
            <w:proofErr w:type="spellStart"/>
            <w:r w:rsidRPr="00624D15">
              <w:rPr>
                <w:rFonts w:ascii="SimSun" w:hAnsi="SimSun" w:cs="SimSun" w:hint="eastAsia"/>
                <w:b/>
                <w:sz w:val="21"/>
                <w:szCs w:val="22"/>
                <w:lang w:eastAsia="en-US"/>
              </w:rPr>
              <w:t>指示性日期</w:t>
            </w:r>
            <w:proofErr w:type="spellEnd"/>
          </w:p>
        </w:tc>
        <w:tc>
          <w:tcPr>
            <w:tcW w:w="7028" w:type="dxa"/>
            <w:shd w:val="clear" w:color="auto" w:fill="auto"/>
          </w:tcPr>
          <w:p w14:paraId="2410D40C" w14:textId="178C1736" w:rsidR="00987C92" w:rsidRPr="00624D15" w:rsidRDefault="00071B4C" w:rsidP="00FA7208">
            <w:pPr>
              <w:spacing w:before="120" w:after="120" w:line="240" w:lineRule="exact"/>
              <w:rPr>
                <w:rFonts w:ascii="SimSun" w:hAnsi="SimSun"/>
                <w:b/>
                <w:sz w:val="21"/>
                <w:szCs w:val="22"/>
                <w:lang w:eastAsia="en-US"/>
              </w:rPr>
            </w:pPr>
            <w:r w:rsidRPr="00624D15">
              <w:rPr>
                <w:rFonts w:ascii="SimSun" w:hAnsi="SimSun" w:cs="SimSun" w:hint="eastAsia"/>
                <w:b/>
                <w:sz w:val="21"/>
                <w:szCs w:val="22"/>
                <w:lang w:eastAsia="en-US"/>
              </w:rPr>
              <w:t>活</w:t>
            </w:r>
            <w:r w:rsidR="0086314B">
              <w:rPr>
                <w:rFonts w:ascii="SimSun" w:hAnsi="SimSun" w:cs="SimSun" w:hint="eastAsia"/>
                <w:b/>
                <w:sz w:val="21"/>
                <w:szCs w:val="22"/>
              </w:rPr>
              <w:t xml:space="preserve">　</w:t>
            </w:r>
            <w:r w:rsidRPr="00624D15">
              <w:rPr>
                <w:rFonts w:ascii="SimSun" w:hAnsi="SimSun" w:cs="SimSun" w:hint="eastAsia"/>
                <w:b/>
                <w:sz w:val="21"/>
                <w:szCs w:val="22"/>
                <w:lang w:eastAsia="en-US"/>
              </w:rPr>
              <w:t>动</w:t>
            </w:r>
          </w:p>
        </w:tc>
      </w:tr>
      <w:tr w:rsidR="00987C92" w:rsidRPr="00624D15" w14:paraId="4639A285" w14:textId="77777777" w:rsidTr="006152DF">
        <w:tc>
          <w:tcPr>
            <w:tcW w:w="2518" w:type="dxa"/>
            <w:shd w:val="clear" w:color="auto" w:fill="auto"/>
          </w:tcPr>
          <w:p w14:paraId="02E8392E" w14:textId="13C262D9"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2018</w:t>
            </w:r>
            <w:r w:rsidR="00071B4C" w:rsidRPr="00624D15">
              <w:rPr>
                <w:rFonts w:ascii="SimSun" w:hAnsi="SimSun" w:hint="eastAsia"/>
                <w:sz w:val="21"/>
                <w:szCs w:val="22"/>
              </w:rPr>
              <w:t>年2月</w:t>
            </w:r>
          </w:p>
        </w:tc>
        <w:tc>
          <w:tcPr>
            <w:tcW w:w="7028" w:type="dxa"/>
            <w:shd w:val="clear" w:color="auto" w:fill="auto"/>
          </w:tcPr>
          <w:p w14:paraId="21E65BCD" w14:textId="70AAC1AA" w:rsidR="00987C92" w:rsidRPr="0086314B" w:rsidRDefault="00071B4C" w:rsidP="0086314B">
            <w:pPr>
              <w:autoSpaceDE w:val="0"/>
              <w:autoSpaceDN w:val="0"/>
              <w:adjustRightInd w:val="0"/>
              <w:spacing w:before="120" w:after="120" w:line="340" w:lineRule="atLeast"/>
              <w:rPr>
                <w:rFonts w:ascii="SimSun" w:hAnsi="SimSun"/>
                <w:b/>
                <w:bCs/>
                <w:sz w:val="21"/>
                <w:szCs w:val="22"/>
                <w:lang w:val="en-GB"/>
              </w:rPr>
            </w:pPr>
            <w:r w:rsidRPr="0086314B">
              <w:rPr>
                <w:rFonts w:ascii="SimSun" w:hAnsi="SimSun" w:hint="eastAsia"/>
                <w:b/>
                <w:sz w:val="21"/>
                <w:szCs w:val="22"/>
              </w:rPr>
              <w:t>闭会期间专家工作组（闭会期间</w:t>
            </w:r>
            <w:r w:rsidRPr="0086314B">
              <w:rPr>
                <w:rFonts w:ascii="SimSun" w:hAnsi="SimSun" w:cs="SimSun" w:hint="eastAsia"/>
                <w:b/>
                <w:sz w:val="21"/>
                <w:szCs w:val="22"/>
              </w:rPr>
              <w:t>工作组</w:t>
            </w:r>
            <w:r w:rsidRPr="0086314B">
              <w:rPr>
                <w:rFonts w:ascii="SimSun" w:hAnsi="SimSun" w:hint="eastAsia"/>
                <w:b/>
                <w:sz w:val="21"/>
                <w:szCs w:val="22"/>
              </w:rPr>
              <w:t>）第一次会议</w:t>
            </w:r>
          </w:p>
          <w:p w14:paraId="1D5C82E5" w14:textId="2040960E" w:rsidR="00987C92" w:rsidRPr="00624D15" w:rsidRDefault="006152DF" w:rsidP="0086314B">
            <w:pPr>
              <w:autoSpaceDE w:val="0"/>
              <w:autoSpaceDN w:val="0"/>
              <w:adjustRightInd w:val="0"/>
              <w:spacing w:after="120" w:line="340" w:lineRule="atLeast"/>
              <w:rPr>
                <w:rFonts w:ascii="SimSun" w:hAnsi="SimSun"/>
                <w:sz w:val="21"/>
                <w:szCs w:val="22"/>
                <w:lang w:val="en-GB"/>
              </w:rPr>
            </w:pPr>
            <w:r w:rsidRPr="00624D15">
              <w:rPr>
                <w:rFonts w:ascii="SimSun" w:hAnsi="SimSun" w:hint="eastAsia"/>
                <w:sz w:val="21"/>
                <w:szCs w:val="22"/>
                <w:lang w:val="en-GB"/>
              </w:rPr>
              <w:t>审查未解决问题并审议有法律约束力的遗传资源文书草案的不同备选方案，</w:t>
            </w:r>
            <w:r w:rsidR="004743AB" w:rsidRPr="00624D15">
              <w:rPr>
                <w:rFonts w:ascii="SimSun" w:hAnsi="SimSun" w:hint="eastAsia"/>
                <w:sz w:val="21"/>
                <w:szCs w:val="22"/>
                <w:lang w:val="en-GB"/>
              </w:rPr>
              <w:t>侧重于</w:t>
            </w:r>
            <w:r w:rsidRPr="00624D15">
              <w:rPr>
                <w:rFonts w:ascii="SimSun" w:hAnsi="SimSun" w:hint="eastAsia"/>
                <w:sz w:val="21"/>
                <w:szCs w:val="22"/>
                <w:lang w:val="en-GB"/>
              </w:rPr>
              <w:t>：</w:t>
            </w:r>
          </w:p>
          <w:p w14:paraId="0116573F" w14:textId="68C9600C" w:rsidR="00987C92" w:rsidRPr="00624D15" w:rsidRDefault="006152DF" w:rsidP="0086314B">
            <w:pPr>
              <w:numPr>
                <w:ilvl w:val="0"/>
                <w:numId w:val="8"/>
              </w:numPr>
              <w:autoSpaceDE w:val="0"/>
              <w:autoSpaceDN w:val="0"/>
              <w:adjustRightInd w:val="0"/>
              <w:spacing w:after="120" w:line="340" w:lineRule="atLeast"/>
              <w:ind w:left="1077" w:hanging="357"/>
              <w:contextualSpacing/>
              <w:rPr>
                <w:rFonts w:ascii="SimSun" w:hAnsi="SimSun"/>
                <w:sz w:val="21"/>
                <w:szCs w:val="22"/>
                <w:lang w:val="en-GB" w:eastAsia="en-US"/>
              </w:rPr>
            </w:pPr>
            <w:proofErr w:type="spellStart"/>
            <w:r w:rsidRPr="00624D15">
              <w:rPr>
                <w:rFonts w:ascii="SimSun" w:hAnsi="SimSun" w:cs="SimSun" w:hint="eastAsia"/>
                <w:sz w:val="21"/>
                <w:szCs w:val="22"/>
                <w:lang w:val="en-GB" w:eastAsia="en-US"/>
              </w:rPr>
              <w:t>政策目标</w:t>
            </w:r>
            <w:proofErr w:type="spellEnd"/>
          </w:p>
          <w:p w14:paraId="511DCD60" w14:textId="10768AEC" w:rsidR="00987C92" w:rsidRPr="00624D15" w:rsidRDefault="006152DF" w:rsidP="0086314B">
            <w:pPr>
              <w:numPr>
                <w:ilvl w:val="0"/>
                <w:numId w:val="8"/>
              </w:numPr>
              <w:autoSpaceDE w:val="0"/>
              <w:autoSpaceDN w:val="0"/>
              <w:adjustRightInd w:val="0"/>
              <w:spacing w:before="120" w:after="120" w:line="340" w:lineRule="atLeast"/>
              <w:contextualSpacing/>
              <w:rPr>
                <w:rFonts w:ascii="SimSun" w:hAnsi="SimSun"/>
                <w:sz w:val="21"/>
                <w:szCs w:val="22"/>
                <w:lang w:val="en-GB" w:eastAsia="en-US"/>
              </w:rPr>
            </w:pPr>
            <w:r w:rsidRPr="00624D15">
              <w:rPr>
                <w:rFonts w:ascii="SimSun" w:hAnsi="SimSun" w:hint="eastAsia"/>
                <w:sz w:val="21"/>
                <w:szCs w:val="22"/>
                <w:lang w:val="en-GB"/>
              </w:rPr>
              <w:t>定义</w:t>
            </w:r>
          </w:p>
          <w:p w14:paraId="7F5CAC45" w14:textId="2EBC3C0E" w:rsidR="00987C92" w:rsidRPr="00624D15" w:rsidRDefault="006152DF" w:rsidP="0086314B">
            <w:pPr>
              <w:numPr>
                <w:ilvl w:val="0"/>
                <w:numId w:val="8"/>
              </w:numPr>
              <w:autoSpaceDE w:val="0"/>
              <w:autoSpaceDN w:val="0"/>
              <w:adjustRightInd w:val="0"/>
              <w:spacing w:before="120" w:after="120" w:line="340" w:lineRule="atLeast"/>
              <w:contextualSpacing/>
              <w:rPr>
                <w:rFonts w:ascii="SimSun" w:hAnsi="SimSun"/>
                <w:sz w:val="21"/>
                <w:szCs w:val="22"/>
                <w:lang w:val="en-GB" w:eastAsia="en-US"/>
              </w:rPr>
            </w:pPr>
            <w:r w:rsidRPr="00624D15">
              <w:rPr>
                <w:rFonts w:ascii="SimSun" w:hAnsi="SimSun" w:hint="eastAsia"/>
                <w:sz w:val="21"/>
                <w:szCs w:val="22"/>
                <w:lang w:val="en-GB"/>
              </w:rPr>
              <w:t>保护的客体</w:t>
            </w:r>
          </w:p>
          <w:p w14:paraId="2149DAEA" w14:textId="0658A108" w:rsidR="00987C92" w:rsidRPr="00624D15" w:rsidRDefault="006152DF" w:rsidP="0086314B">
            <w:pPr>
              <w:numPr>
                <w:ilvl w:val="0"/>
                <w:numId w:val="8"/>
              </w:numPr>
              <w:autoSpaceDE w:val="0"/>
              <w:autoSpaceDN w:val="0"/>
              <w:adjustRightInd w:val="0"/>
              <w:spacing w:before="120" w:after="120" w:line="340" w:lineRule="atLeast"/>
              <w:contextualSpacing/>
              <w:rPr>
                <w:rFonts w:ascii="SimSun" w:hAnsi="SimSun"/>
                <w:sz w:val="21"/>
                <w:szCs w:val="22"/>
                <w:lang w:val="en-GB" w:eastAsia="en-US"/>
              </w:rPr>
            </w:pPr>
            <w:r w:rsidRPr="00624D15">
              <w:rPr>
                <w:rFonts w:ascii="SimSun" w:hAnsi="SimSun" w:hint="eastAsia"/>
                <w:sz w:val="21"/>
                <w:szCs w:val="22"/>
                <w:lang w:val="en-GB"/>
              </w:rPr>
              <w:t>保护范围</w:t>
            </w:r>
          </w:p>
          <w:p w14:paraId="296002A0" w14:textId="11266F60" w:rsidR="00987C92" w:rsidRPr="00624D15" w:rsidRDefault="006152DF" w:rsidP="0086314B">
            <w:pPr>
              <w:numPr>
                <w:ilvl w:val="0"/>
                <w:numId w:val="8"/>
              </w:numPr>
              <w:autoSpaceDE w:val="0"/>
              <w:autoSpaceDN w:val="0"/>
              <w:adjustRightInd w:val="0"/>
              <w:spacing w:before="120" w:after="120" w:line="340" w:lineRule="atLeast"/>
              <w:ind w:left="1077" w:hanging="357"/>
              <w:rPr>
                <w:rFonts w:ascii="SimSun" w:hAnsi="SimSun"/>
                <w:sz w:val="21"/>
                <w:szCs w:val="22"/>
                <w:lang w:val="en-GB" w:eastAsia="en-US"/>
              </w:rPr>
            </w:pPr>
            <w:r w:rsidRPr="00624D15">
              <w:rPr>
                <w:rFonts w:ascii="SimSun" w:hAnsi="SimSun" w:hint="eastAsia"/>
                <w:sz w:val="21"/>
                <w:szCs w:val="22"/>
                <w:lang w:val="en-GB"/>
              </w:rPr>
              <w:t>公开要求</w:t>
            </w:r>
          </w:p>
          <w:p w14:paraId="63516FC4" w14:textId="3400A97E" w:rsidR="00987C92" w:rsidRPr="00624D15" w:rsidRDefault="00C9305C" w:rsidP="0086314B">
            <w:pPr>
              <w:spacing w:after="120" w:line="340" w:lineRule="atLeast"/>
              <w:rPr>
                <w:rFonts w:ascii="SimSun" w:hAnsi="SimSun"/>
                <w:sz w:val="21"/>
                <w:szCs w:val="22"/>
              </w:rPr>
            </w:pPr>
            <w:r w:rsidRPr="00624D15">
              <w:rPr>
                <w:rFonts w:ascii="SimSun" w:hAnsi="SimSun" w:cs="SimSun" w:hint="eastAsia"/>
                <w:sz w:val="21"/>
                <w:szCs w:val="22"/>
              </w:rPr>
              <w:t>会期：</w:t>
            </w:r>
            <w:r w:rsidR="00987C92" w:rsidRPr="00624D15">
              <w:rPr>
                <w:rFonts w:ascii="SimSun" w:hAnsi="SimSun"/>
                <w:sz w:val="21"/>
                <w:szCs w:val="22"/>
              </w:rPr>
              <w:t>10</w:t>
            </w:r>
            <w:r w:rsidRPr="00624D15">
              <w:rPr>
                <w:rFonts w:ascii="SimSun" w:hAnsi="SimSun" w:cs="SimSun" w:hint="eastAsia"/>
                <w:sz w:val="21"/>
                <w:szCs w:val="22"/>
              </w:rPr>
              <w:t>天</w:t>
            </w:r>
            <w:r w:rsidR="006152DF" w:rsidRPr="00624D15">
              <w:rPr>
                <w:rFonts w:ascii="SimSun" w:hAnsi="SimSun" w:cs="SimSun" w:hint="eastAsia"/>
                <w:sz w:val="21"/>
                <w:szCs w:val="22"/>
              </w:rPr>
              <w:t>，在委员会第三十五届会议之前</w:t>
            </w:r>
          </w:p>
        </w:tc>
      </w:tr>
      <w:tr w:rsidR="00987C92" w:rsidRPr="00624D15" w14:paraId="29AB04A8" w14:textId="77777777" w:rsidTr="006152DF">
        <w:trPr>
          <w:trHeight w:val="1223"/>
        </w:trPr>
        <w:tc>
          <w:tcPr>
            <w:tcW w:w="2518" w:type="dxa"/>
            <w:shd w:val="clear" w:color="auto" w:fill="auto"/>
          </w:tcPr>
          <w:p w14:paraId="79348CA4" w14:textId="2356DE26"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2018</w:t>
            </w:r>
            <w:r w:rsidR="00071B4C" w:rsidRPr="00624D15">
              <w:rPr>
                <w:rFonts w:ascii="SimSun" w:hAnsi="SimSun" w:hint="eastAsia"/>
                <w:sz w:val="21"/>
                <w:szCs w:val="22"/>
              </w:rPr>
              <w:t>年2月</w:t>
            </w:r>
          </w:p>
        </w:tc>
        <w:tc>
          <w:tcPr>
            <w:tcW w:w="7028" w:type="dxa"/>
            <w:shd w:val="clear" w:color="auto" w:fill="auto"/>
          </w:tcPr>
          <w:p w14:paraId="70047360" w14:textId="20781D54" w:rsidR="00987C92" w:rsidRPr="00624D15" w:rsidRDefault="00071B4C" w:rsidP="0086314B">
            <w:pPr>
              <w:spacing w:before="120" w:after="120" w:line="340" w:lineRule="atLeast"/>
              <w:rPr>
                <w:rFonts w:ascii="SimSun" w:hAnsi="SimSun"/>
                <w:b/>
                <w:sz w:val="21"/>
                <w:szCs w:val="22"/>
              </w:rPr>
            </w:pPr>
            <w:r w:rsidRPr="00624D15">
              <w:rPr>
                <w:rFonts w:ascii="SimSun" w:hAnsi="SimSun" w:hint="eastAsia"/>
                <w:b/>
                <w:sz w:val="21"/>
                <w:szCs w:val="22"/>
              </w:rPr>
              <w:t>委员会第三十五届会议</w:t>
            </w:r>
          </w:p>
          <w:p w14:paraId="75CB1731" w14:textId="046E7AC0" w:rsidR="00987C92" w:rsidRPr="00624D15" w:rsidRDefault="006152DF" w:rsidP="0086314B">
            <w:pPr>
              <w:spacing w:after="120" w:line="340" w:lineRule="atLeast"/>
              <w:rPr>
                <w:rFonts w:ascii="SimSun" w:hAnsi="SimSun"/>
                <w:sz w:val="21"/>
                <w:szCs w:val="22"/>
              </w:rPr>
            </w:pPr>
            <w:r w:rsidRPr="00624D15">
              <w:rPr>
                <w:rFonts w:ascii="SimSun" w:hAnsi="SimSun" w:hint="eastAsia"/>
                <w:sz w:val="21"/>
                <w:szCs w:val="22"/>
              </w:rPr>
              <w:t>委员会的第一个工作日留出充分时间用于报告闭会期间</w:t>
            </w:r>
            <w:r w:rsidRPr="00624D15">
              <w:rPr>
                <w:rFonts w:ascii="SimSun" w:hAnsi="SimSun" w:cs="SimSun" w:hint="eastAsia"/>
                <w:sz w:val="21"/>
                <w:szCs w:val="22"/>
              </w:rPr>
              <w:t>工作组的工作并接受反馈</w:t>
            </w:r>
            <w:r w:rsidR="00543A42" w:rsidRPr="00624D15">
              <w:rPr>
                <w:rFonts w:ascii="SimSun" w:hAnsi="SimSun" w:cs="SimSun" w:hint="eastAsia"/>
                <w:sz w:val="21"/>
                <w:szCs w:val="22"/>
              </w:rPr>
              <w:t>。</w:t>
            </w:r>
          </w:p>
          <w:p w14:paraId="0B45B39B" w14:textId="65FFB503" w:rsidR="00987C92" w:rsidRPr="00624D15" w:rsidRDefault="006152DF" w:rsidP="0086314B">
            <w:pPr>
              <w:spacing w:after="120" w:line="340" w:lineRule="atLeast"/>
              <w:rPr>
                <w:rFonts w:ascii="SimSun" w:hAnsi="SimSun"/>
                <w:sz w:val="21"/>
                <w:szCs w:val="22"/>
              </w:rPr>
            </w:pPr>
            <w:r w:rsidRPr="00624D15">
              <w:rPr>
                <w:rFonts w:ascii="SimSun" w:hAnsi="SimSun" w:hint="eastAsia"/>
                <w:sz w:val="21"/>
                <w:szCs w:val="22"/>
              </w:rPr>
              <w:t>继续</w:t>
            </w:r>
            <w:r w:rsidR="004743AB" w:rsidRPr="00624D15">
              <w:rPr>
                <w:rFonts w:ascii="SimSun" w:hAnsi="SimSun" w:hint="eastAsia"/>
                <w:sz w:val="21"/>
                <w:szCs w:val="22"/>
              </w:rPr>
              <w:t>工作，审查</w:t>
            </w:r>
            <w:r w:rsidR="004743AB" w:rsidRPr="00624D15">
              <w:rPr>
                <w:rFonts w:ascii="SimSun" w:hAnsi="SimSun" w:cs="SimSun" w:hint="eastAsia"/>
                <w:sz w:val="21"/>
                <w:szCs w:val="22"/>
              </w:rPr>
              <w:t>传统知识和传统文化表现形式的</w:t>
            </w:r>
            <w:r w:rsidR="004743AB" w:rsidRPr="00624D15">
              <w:rPr>
                <w:rFonts w:ascii="SimSun" w:hAnsi="SimSun" w:hint="eastAsia"/>
                <w:sz w:val="21"/>
                <w:szCs w:val="22"/>
                <w:lang w:val="en-GB"/>
              </w:rPr>
              <w:t>未解决和跨领域问题，侧重于缩小分歧，审议法律文书草案的备选方案。</w:t>
            </w:r>
          </w:p>
          <w:p w14:paraId="0C07FE14" w14:textId="14A58DFA" w:rsidR="00987C92" w:rsidRPr="00624D15" w:rsidRDefault="00C9305C" w:rsidP="0086314B">
            <w:pPr>
              <w:spacing w:after="120" w:line="340" w:lineRule="atLeast"/>
              <w:rPr>
                <w:rFonts w:ascii="SimSun" w:hAnsi="SimSun"/>
                <w:sz w:val="21"/>
                <w:szCs w:val="22"/>
              </w:rPr>
            </w:pPr>
            <w:r w:rsidRPr="00624D15">
              <w:rPr>
                <w:rFonts w:ascii="SimSun" w:hAnsi="SimSun" w:cs="SimSun" w:hint="eastAsia"/>
                <w:sz w:val="21"/>
                <w:szCs w:val="22"/>
                <w:lang w:eastAsia="en-US"/>
              </w:rPr>
              <w:t>会期：</w:t>
            </w:r>
            <w:r w:rsidR="00987C92" w:rsidRPr="00624D15">
              <w:rPr>
                <w:rFonts w:ascii="SimSun" w:hAnsi="SimSun"/>
                <w:sz w:val="21"/>
                <w:szCs w:val="22"/>
                <w:lang w:eastAsia="en-US"/>
              </w:rPr>
              <w:t>5</w:t>
            </w:r>
            <w:r w:rsidRPr="00624D15">
              <w:rPr>
                <w:rFonts w:ascii="SimSun" w:hAnsi="SimSun" w:cs="SimSun" w:hint="eastAsia"/>
                <w:sz w:val="21"/>
                <w:szCs w:val="22"/>
                <w:lang w:eastAsia="en-US"/>
              </w:rPr>
              <w:t>天</w:t>
            </w:r>
            <w:r w:rsidR="00543A42" w:rsidRPr="00624D15">
              <w:rPr>
                <w:rFonts w:ascii="SimSun" w:hAnsi="SimSun" w:hint="eastAsia"/>
                <w:sz w:val="21"/>
                <w:szCs w:val="22"/>
              </w:rPr>
              <w:t>。</w:t>
            </w:r>
          </w:p>
        </w:tc>
      </w:tr>
      <w:tr w:rsidR="00987C92" w:rsidRPr="00624D15" w14:paraId="1993F2BF" w14:textId="77777777" w:rsidTr="006152DF">
        <w:tc>
          <w:tcPr>
            <w:tcW w:w="2518" w:type="dxa"/>
            <w:shd w:val="clear" w:color="auto" w:fill="auto"/>
          </w:tcPr>
          <w:p w14:paraId="20DE6E22" w14:textId="56951DF0"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2018</w:t>
            </w:r>
            <w:r w:rsidR="00071B4C" w:rsidRPr="00624D15">
              <w:rPr>
                <w:rFonts w:ascii="SimSun" w:hAnsi="SimSun" w:hint="eastAsia"/>
                <w:sz w:val="21"/>
                <w:szCs w:val="22"/>
              </w:rPr>
              <w:t>年5月</w:t>
            </w:r>
          </w:p>
        </w:tc>
        <w:tc>
          <w:tcPr>
            <w:tcW w:w="7028" w:type="dxa"/>
            <w:shd w:val="clear" w:color="auto" w:fill="auto"/>
          </w:tcPr>
          <w:p w14:paraId="1033E4AC" w14:textId="4D17CB42" w:rsidR="00987C92" w:rsidRPr="0086314B" w:rsidRDefault="00071B4C" w:rsidP="0086314B">
            <w:pPr>
              <w:autoSpaceDE w:val="0"/>
              <w:autoSpaceDN w:val="0"/>
              <w:adjustRightInd w:val="0"/>
              <w:spacing w:before="120" w:after="120" w:line="340" w:lineRule="atLeast"/>
              <w:rPr>
                <w:rFonts w:ascii="SimSun" w:hAnsi="SimSun"/>
                <w:b/>
                <w:bCs/>
                <w:sz w:val="21"/>
                <w:szCs w:val="22"/>
                <w:lang w:val="en-GB"/>
              </w:rPr>
            </w:pPr>
            <w:r w:rsidRPr="0086314B">
              <w:rPr>
                <w:rFonts w:ascii="SimSun" w:hAnsi="SimSun" w:hint="eastAsia"/>
                <w:b/>
                <w:sz w:val="21"/>
                <w:szCs w:val="22"/>
              </w:rPr>
              <w:t>闭会期间</w:t>
            </w:r>
            <w:r w:rsidRPr="0086314B">
              <w:rPr>
                <w:rFonts w:ascii="SimSun" w:hAnsi="SimSun" w:cs="SimSun" w:hint="eastAsia"/>
                <w:b/>
                <w:sz w:val="21"/>
                <w:szCs w:val="22"/>
              </w:rPr>
              <w:t>工作组</w:t>
            </w:r>
            <w:r w:rsidRPr="0086314B">
              <w:rPr>
                <w:rFonts w:ascii="SimSun" w:hAnsi="SimSun" w:hint="eastAsia"/>
                <w:b/>
                <w:sz w:val="21"/>
                <w:szCs w:val="22"/>
              </w:rPr>
              <w:t>第二次会议</w:t>
            </w:r>
          </w:p>
          <w:p w14:paraId="31D8578D" w14:textId="24DD81B0" w:rsidR="00987C92" w:rsidRPr="00624D15" w:rsidRDefault="004743AB" w:rsidP="0086314B">
            <w:pPr>
              <w:spacing w:after="120" w:line="340" w:lineRule="atLeast"/>
              <w:rPr>
                <w:rFonts w:ascii="SimSun" w:hAnsi="SimSun"/>
                <w:sz w:val="21"/>
                <w:szCs w:val="22"/>
              </w:rPr>
            </w:pPr>
            <w:r w:rsidRPr="00624D15">
              <w:rPr>
                <w:rFonts w:ascii="SimSun" w:hAnsi="SimSun" w:hint="eastAsia"/>
                <w:sz w:val="21"/>
                <w:szCs w:val="22"/>
              </w:rPr>
              <w:t>继续工作，</w:t>
            </w:r>
            <w:r w:rsidRPr="00624D15">
              <w:rPr>
                <w:rFonts w:ascii="SimSun" w:hAnsi="SimSun" w:hint="eastAsia"/>
                <w:sz w:val="21"/>
                <w:szCs w:val="22"/>
                <w:lang w:val="en-GB"/>
              </w:rPr>
              <w:t>审查未解决问题并审议有法律约束力的遗传资源文书草案的不同备选方案，侧重于：</w:t>
            </w:r>
          </w:p>
          <w:p w14:paraId="53A3977C" w14:textId="60C50731"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r w:rsidRPr="00624D15">
              <w:rPr>
                <w:rFonts w:ascii="SimSun" w:hAnsi="SimSun" w:hint="eastAsia"/>
                <w:sz w:val="21"/>
                <w:szCs w:val="22"/>
                <w:lang w:val="en-GB"/>
              </w:rPr>
              <w:t>受益人</w:t>
            </w:r>
          </w:p>
          <w:p w14:paraId="45F75307" w14:textId="01B1BCDE"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r w:rsidRPr="00624D15">
              <w:rPr>
                <w:rFonts w:ascii="SimSun" w:hAnsi="SimSun" w:hint="eastAsia"/>
                <w:sz w:val="21"/>
                <w:szCs w:val="22"/>
                <w:lang w:val="en-GB"/>
              </w:rPr>
              <w:t>例外与限制</w:t>
            </w:r>
          </w:p>
          <w:p w14:paraId="3C390B5C" w14:textId="1AA750DD"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r w:rsidRPr="00624D15">
              <w:rPr>
                <w:rFonts w:ascii="SimSun" w:hAnsi="SimSun" w:hint="eastAsia"/>
                <w:sz w:val="21"/>
                <w:szCs w:val="22"/>
                <w:lang w:val="en-GB"/>
              </w:rPr>
              <w:t>与其他文书的关系</w:t>
            </w:r>
          </w:p>
          <w:p w14:paraId="73759DC3" w14:textId="1FD5FB51"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r w:rsidRPr="00624D15">
              <w:rPr>
                <w:rFonts w:ascii="SimSun" w:hAnsi="SimSun" w:hint="eastAsia"/>
                <w:sz w:val="21"/>
                <w:szCs w:val="22"/>
                <w:lang w:val="en-GB"/>
              </w:rPr>
              <w:t>制裁和救济</w:t>
            </w:r>
          </w:p>
          <w:p w14:paraId="02323DC6" w14:textId="6F171269" w:rsidR="00987C92" w:rsidRPr="00624D15" w:rsidRDefault="004743AB" w:rsidP="0086314B">
            <w:pPr>
              <w:numPr>
                <w:ilvl w:val="0"/>
                <w:numId w:val="8"/>
              </w:numPr>
              <w:autoSpaceDE w:val="0"/>
              <w:autoSpaceDN w:val="0"/>
              <w:adjustRightInd w:val="0"/>
              <w:spacing w:after="120" w:line="340" w:lineRule="atLeast"/>
              <w:ind w:left="1077" w:hanging="357"/>
              <w:rPr>
                <w:rFonts w:ascii="SimSun" w:hAnsi="SimSun"/>
                <w:sz w:val="21"/>
                <w:szCs w:val="22"/>
                <w:lang w:val="en-GB" w:eastAsia="en-US"/>
              </w:rPr>
            </w:pPr>
            <w:r w:rsidRPr="00624D15">
              <w:rPr>
                <w:rFonts w:ascii="SimSun" w:hAnsi="SimSun" w:hint="eastAsia"/>
                <w:sz w:val="21"/>
                <w:szCs w:val="22"/>
                <w:lang w:val="en-GB"/>
              </w:rPr>
              <w:t>补充措施</w:t>
            </w:r>
          </w:p>
          <w:p w14:paraId="5C78990A" w14:textId="110C8780" w:rsidR="00FA7208" w:rsidRPr="00624D15" w:rsidRDefault="00C9305C" w:rsidP="0086314B">
            <w:pPr>
              <w:spacing w:after="120" w:line="340" w:lineRule="atLeast"/>
              <w:rPr>
                <w:rFonts w:ascii="SimSun" w:hAnsi="SimSun"/>
                <w:sz w:val="21"/>
                <w:szCs w:val="22"/>
              </w:rPr>
            </w:pPr>
            <w:r w:rsidRPr="00624D15">
              <w:rPr>
                <w:rFonts w:ascii="SimSun" w:hAnsi="SimSun" w:cs="SimSun" w:hint="eastAsia"/>
                <w:sz w:val="21"/>
                <w:szCs w:val="22"/>
              </w:rPr>
              <w:t>会期：</w:t>
            </w:r>
            <w:r w:rsidR="00987C92" w:rsidRPr="00624D15">
              <w:rPr>
                <w:rFonts w:ascii="SimSun" w:hAnsi="SimSun"/>
                <w:sz w:val="21"/>
                <w:szCs w:val="22"/>
              </w:rPr>
              <w:t>10</w:t>
            </w:r>
            <w:r w:rsidRPr="00624D15">
              <w:rPr>
                <w:rFonts w:ascii="SimSun" w:hAnsi="SimSun" w:cs="SimSun" w:hint="eastAsia"/>
                <w:sz w:val="21"/>
                <w:szCs w:val="22"/>
              </w:rPr>
              <w:t>天</w:t>
            </w:r>
            <w:r w:rsidR="00543A42" w:rsidRPr="00624D15">
              <w:rPr>
                <w:rFonts w:ascii="SimSun" w:hAnsi="SimSun" w:cs="SimSun" w:hint="eastAsia"/>
                <w:sz w:val="21"/>
                <w:szCs w:val="22"/>
              </w:rPr>
              <w:t>，</w:t>
            </w:r>
            <w:r w:rsidR="006152DF" w:rsidRPr="00624D15">
              <w:rPr>
                <w:rFonts w:ascii="SimSun" w:hAnsi="SimSun" w:cs="SimSun" w:hint="eastAsia"/>
                <w:sz w:val="21"/>
                <w:szCs w:val="22"/>
              </w:rPr>
              <w:t>在委员会第三十六届会议之前</w:t>
            </w:r>
          </w:p>
        </w:tc>
      </w:tr>
      <w:tr w:rsidR="00987C92" w:rsidRPr="00624D15" w14:paraId="3F3CB8CA" w14:textId="77777777" w:rsidTr="006152DF">
        <w:tc>
          <w:tcPr>
            <w:tcW w:w="2518" w:type="dxa"/>
            <w:shd w:val="clear" w:color="auto" w:fill="auto"/>
          </w:tcPr>
          <w:p w14:paraId="5900D0C4" w14:textId="6F638F2D"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2018</w:t>
            </w:r>
            <w:r w:rsidR="00071B4C" w:rsidRPr="00624D15">
              <w:rPr>
                <w:rFonts w:ascii="SimSun" w:hAnsi="SimSun" w:hint="eastAsia"/>
                <w:sz w:val="21"/>
                <w:szCs w:val="22"/>
              </w:rPr>
              <w:t>年5月</w:t>
            </w:r>
          </w:p>
        </w:tc>
        <w:tc>
          <w:tcPr>
            <w:tcW w:w="7028" w:type="dxa"/>
            <w:shd w:val="clear" w:color="auto" w:fill="auto"/>
          </w:tcPr>
          <w:p w14:paraId="0F55C2FA" w14:textId="678DA624" w:rsidR="00987C92" w:rsidRPr="00624D15" w:rsidRDefault="00071B4C" w:rsidP="0086314B">
            <w:pPr>
              <w:spacing w:before="120" w:after="120" w:line="340" w:lineRule="atLeast"/>
              <w:rPr>
                <w:rFonts w:ascii="SimSun" w:hAnsi="SimSun"/>
                <w:b/>
                <w:sz w:val="21"/>
                <w:szCs w:val="22"/>
              </w:rPr>
            </w:pPr>
            <w:r w:rsidRPr="00624D15">
              <w:rPr>
                <w:rFonts w:ascii="SimSun" w:hAnsi="SimSun" w:hint="eastAsia"/>
                <w:b/>
                <w:sz w:val="21"/>
                <w:szCs w:val="22"/>
              </w:rPr>
              <w:t>委员会第三十六届会议</w:t>
            </w:r>
          </w:p>
          <w:p w14:paraId="6825A724" w14:textId="30347588" w:rsidR="00987C92" w:rsidRPr="00624D15" w:rsidRDefault="006152DF" w:rsidP="0086314B">
            <w:pPr>
              <w:spacing w:after="120" w:line="340" w:lineRule="atLeast"/>
              <w:rPr>
                <w:rFonts w:ascii="SimSun" w:hAnsi="SimSun"/>
                <w:sz w:val="21"/>
                <w:szCs w:val="22"/>
              </w:rPr>
            </w:pPr>
            <w:r w:rsidRPr="00624D15">
              <w:rPr>
                <w:rFonts w:ascii="SimSun" w:hAnsi="SimSun" w:hint="eastAsia"/>
                <w:sz w:val="21"/>
                <w:szCs w:val="22"/>
              </w:rPr>
              <w:t>委员会的第一个工作日留出充分时间用于报告闭会期间</w:t>
            </w:r>
            <w:r w:rsidRPr="00624D15">
              <w:rPr>
                <w:rFonts w:ascii="SimSun" w:hAnsi="SimSun" w:cs="SimSun" w:hint="eastAsia"/>
                <w:sz w:val="21"/>
                <w:szCs w:val="22"/>
              </w:rPr>
              <w:t>工作组的工作并接受反馈</w:t>
            </w:r>
            <w:r w:rsidR="00543A42" w:rsidRPr="00624D15">
              <w:rPr>
                <w:rFonts w:ascii="SimSun" w:hAnsi="SimSun" w:cs="SimSun" w:hint="eastAsia"/>
                <w:sz w:val="21"/>
                <w:szCs w:val="22"/>
              </w:rPr>
              <w:t>。</w:t>
            </w:r>
          </w:p>
          <w:p w14:paraId="078A045F" w14:textId="566D02D8" w:rsidR="00987C92" w:rsidRPr="00624D15" w:rsidRDefault="004743AB" w:rsidP="0086314B">
            <w:pPr>
              <w:spacing w:after="120" w:line="340" w:lineRule="atLeast"/>
              <w:rPr>
                <w:rFonts w:ascii="SimSun" w:hAnsi="SimSun"/>
                <w:sz w:val="21"/>
                <w:szCs w:val="22"/>
              </w:rPr>
            </w:pPr>
            <w:r w:rsidRPr="00624D15">
              <w:rPr>
                <w:rFonts w:ascii="SimSun" w:hAnsi="SimSun" w:hint="eastAsia"/>
                <w:sz w:val="21"/>
                <w:szCs w:val="22"/>
              </w:rPr>
              <w:t>继续工作，审查</w:t>
            </w:r>
            <w:r w:rsidRPr="00624D15">
              <w:rPr>
                <w:rFonts w:ascii="SimSun" w:hAnsi="SimSun" w:cs="SimSun" w:hint="eastAsia"/>
                <w:sz w:val="21"/>
                <w:szCs w:val="22"/>
              </w:rPr>
              <w:t>传统知识和传统文化表现形式的</w:t>
            </w:r>
            <w:r w:rsidRPr="00624D15">
              <w:rPr>
                <w:rFonts w:ascii="SimSun" w:hAnsi="SimSun" w:hint="eastAsia"/>
                <w:sz w:val="21"/>
                <w:szCs w:val="22"/>
                <w:lang w:val="en-GB"/>
              </w:rPr>
              <w:t>未解决和跨领域问题，侧重于缩小分歧，审议法律文书草案的备选方案。</w:t>
            </w:r>
          </w:p>
          <w:p w14:paraId="54D66064" w14:textId="0CC22397" w:rsidR="00987C92" w:rsidRPr="00624D15" w:rsidRDefault="00C9305C" w:rsidP="0086314B">
            <w:pPr>
              <w:spacing w:after="120" w:line="340" w:lineRule="atLeast"/>
              <w:rPr>
                <w:rFonts w:ascii="SimSun" w:hAnsi="SimSun"/>
                <w:sz w:val="21"/>
                <w:szCs w:val="22"/>
              </w:rPr>
            </w:pPr>
            <w:r w:rsidRPr="00624D15">
              <w:rPr>
                <w:rFonts w:ascii="SimSun" w:hAnsi="SimSun" w:cs="SimSun" w:hint="eastAsia"/>
                <w:sz w:val="21"/>
                <w:szCs w:val="22"/>
                <w:lang w:eastAsia="en-US"/>
              </w:rPr>
              <w:t>会期：</w:t>
            </w:r>
            <w:r w:rsidR="00987C92" w:rsidRPr="00624D15">
              <w:rPr>
                <w:rFonts w:ascii="SimSun" w:hAnsi="SimSun"/>
                <w:sz w:val="21"/>
                <w:szCs w:val="22"/>
                <w:lang w:eastAsia="en-US"/>
              </w:rPr>
              <w:t>5</w:t>
            </w:r>
            <w:r w:rsidRPr="00624D15">
              <w:rPr>
                <w:rFonts w:ascii="SimSun" w:hAnsi="SimSun" w:cs="SimSun" w:hint="eastAsia"/>
                <w:sz w:val="21"/>
                <w:szCs w:val="22"/>
                <w:lang w:eastAsia="en-US"/>
              </w:rPr>
              <w:t>天</w:t>
            </w:r>
            <w:r w:rsidR="00543A42" w:rsidRPr="00624D15">
              <w:rPr>
                <w:rFonts w:ascii="SimSun" w:hAnsi="SimSun" w:hint="eastAsia"/>
                <w:sz w:val="21"/>
                <w:szCs w:val="22"/>
              </w:rPr>
              <w:t>。</w:t>
            </w:r>
          </w:p>
        </w:tc>
      </w:tr>
      <w:tr w:rsidR="00987C92" w:rsidRPr="00624D15" w14:paraId="39DA7248" w14:textId="77777777" w:rsidTr="006152DF">
        <w:tc>
          <w:tcPr>
            <w:tcW w:w="2518" w:type="dxa"/>
            <w:shd w:val="clear" w:color="auto" w:fill="auto"/>
          </w:tcPr>
          <w:p w14:paraId="1789FCC5" w14:textId="5978B67E"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lastRenderedPageBreak/>
              <w:t>2018</w:t>
            </w:r>
            <w:r w:rsidR="00071B4C" w:rsidRPr="00624D15">
              <w:rPr>
                <w:rFonts w:ascii="SimSun" w:hAnsi="SimSun" w:hint="eastAsia"/>
                <w:sz w:val="21"/>
                <w:szCs w:val="22"/>
              </w:rPr>
              <w:t>年9月</w:t>
            </w:r>
          </w:p>
        </w:tc>
        <w:tc>
          <w:tcPr>
            <w:tcW w:w="7028" w:type="dxa"/>
            <w:shd w:val="clear" w:color="auto" w:fill="auto"/>
          </w:tcPr>
          <w:p w14:paraId="23B2CDD0" w14:textId="402B94B6" w:rsidR="00987C92" w:rsidRPr="0086314B" w:rsidRDefault="00071B4C" w:rsidP="0086314B">
            <w:pPr>
              <w:autoSpaceDE w:val="0"/>
              <w:autoSpaceDN w:val="0"/>
              <w:adjustRightInd w:val="0"/>
              <w:spacing w:before="120" w:after="120" w:line="340" w:lineRule="atLeast"/>
              <w:rPr>
                <w:rFonts w:ascii="SimSun" w:hAnsi="SimSun"/>
                <w:b/>
                <w:bCs/>
                <w:sz w:val="21"/>
                <w:szCs w:val="22"/>
                <w:lang w:val="en-GB"/>
              </w:rPr>
            </w:pPr>
            <w:r w:rsidRPr="0086314B">
              <w:rPr>
                <w:rFonts w:ascii="SimSun" w:hAnsi="SimSun" w:hint="eastAsia"/>
                <w:b/>
                <w:sz w:val="21"/>
                <w:szCs w:val="22"/>
              </w:rPr>
              <w:t>闭会期间</w:t>
            </w:r>
            <w:r w:rsidRPr="0086314B">
              <w:rPr>
                <w:rFonts w:ascii="SimSun" w:hAnsi="SimSun" w:cs="SimSun" w:hint="eastAsia"/>
                <w:b/>
                <w:sz w:val="21"/>
                <w:szCs w:val="22"/>
              </w:rPr>
              <w:t>工作组</w:t>
            </w:r>
            <w:r w:rsidRPr="0086314B">
              <w:rPr>
                <w:rFonts w:ascii="SimSun" w:hAnsi="SimSun" w:hint="eastAsia"/>
                <w:b/>
                <w:sz w:val="21"/>
                <w:szCs w:val="22"/>
              </w:rPr>
              <w:t>第三次会议</w:t>
            </w:r>
          </w:p>
          <w:p w14:paraId="1D8E598A" w14:textId="300B7CF8" w:rsidR="00987C92" w:rsidRPr="00624D15" w:rsidRDefault="004743AB" w:rsidP="0086314B">
            <w:pPr>
              <w:spacing w:after="120" w:line="340" w:lineRule="atLeast"/>
              <w:rPr>
                <w:rFonts w:ascii="SimSun" w:hAnsi="SimSun"/>
                <w:sz w:val="21"/>
                <w:szCs w:val="22"/>
              </w:rPr>
            </w:pPr>
            <w:r w:rsidRPr="00624D15">
              <w:rPr>
                <w:rFonts w:ascii="SimSun" w:hAnsi="SimSun" w:hint="eastAsia"/>
                <w:sz w:val="21"/>
                <w:szCs w:val="22"/>
              </w:rPr>
              <w:t>继续工作，</w:t>
            </w:r>
            <w:r w:rsidRPr="00624D15">
              <w:rPr>
                <w:rFonts w:ascii="SimSun" w:hAnsi="SimSun" w:hint="eastAsia"/>
                <w:sz w:val="21"/>
                <w:szCs w:val="22"/>
                <w:lang w:val="en-GB"/>
              </w:rPr>
              <w:t>审查未解决问题并审议有法律约束力的遗传资源文书草案的不同备选方案，侧重于：</w:t>
            </w:r>
          </w:p>
          <w:p w14:paraId="790DC6B7" w14:textId="43C6036B"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proofErr w:type="spellStart"/>
            <w:r w:rsidRPr="00624D15">
              <w:rPr>
                <w:rFonts w:ascii="SimSun" w:hAnsi="SimSun" w:cs="SimSun" w:hint="eastAsia"/>
                <w:sz w:val="21"/>
                <w:szCs w:val="22"/>
                <w:lang w:val="en-GB" w:eastAsia="en-US"/>
              </w:rPr>
              <w:t>与国际协定的关系</w:t>
            </w:r>
            <w:proofErr w:type="spellEnd"/>
          </w:p>
          <w:p w14:paraId="208D548A" w14:textId="1E7E0B19" w:rsidR="00987C92"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lang w:val="en-GB" w:eastAsia="en-US"/>
              </w:rPr>
            </w:pPr>
            <w:r w:rsidRPr="00624D15">
              <w:rPr>
                <w:rFonts w:ascii="SimSun" w:hAnsi="SimSun" w:hint="eastAsia"/>
                <w:sz w:val="21"/>
                <w:szCs w:val="22"/>
                <w:lang w:val="en-GB"/>
              </w:rPr>
              <w:t>国际合作与跨境合作</w:t>
            </w:r>
          </w:p>
          <w:p w14:paraId="039C7351" w14:textId="647C6EC9" w:rsidR="00FA7208" w:rsidRPr="00624D15" w:rsidRDefault="004743AB" w:rsidP="0086314B">
            <w:pPr>
              <w:numPr>
                <w:ilvl w:val="0"/>
                <w:numId w:val="8"/>
              </w:numPr>
              <w:autoSpaceDE w:val="0"/>
              <w:autoSpaceDN w:val="0"/>
              <w:adjustRightInd w:val="0"/>
              <w:spacing w:after="120" w:line="340" w:lineRule="atLeast"/>
              <w:contextualSpacing/>
              <w:rPr>
                <w:rFonts w:ascii="SimSun" w:hAnsi="SimSun"/>
                <w:sz w:val="21"/>
                <w:szCs w:val="22"/>
              </w:rPr>
            </w:pPr>
            <w:r w:rsidRPr="00624D15">
              <w:rPr>
                <w:rFonts w:ascii="SimSun" w:hAnsi="SimSun" w:hint="eastAsia"/>
                <w:sz w:val="21"/>
                <w:szCs w:val="22"/>
                <w:lang w:val="en-GB"/>
              </w:rPr>
              <w:t>技术援助、合作及能力建设</w:t>
            </w:r>
          </w:p>
          <w:p w14:paraId="01C9E81E" w14:textId="2C075DE7" w:rsidR="00FA7208" w:rsidRPr="00624D15" w:rsidRDefault="00C9305C" w:rsidP="0086314B">
            <w:pPr>
              <w:autoSpaceDE w:val="0"/>
              <w:autoSpaceDN w:val="0"/>
              <w:adjustRightInd w:val="0"/>
              <w:spacing w:after="120" w:line="340" w:lineRule="atLeast"/>
              <w:rPr>
                <w:rFonts w:ascii="SimSun" w:hAnsi="SimSun"/>
                <w:sz w:val="21"/>
                <w:szCs w:val="22"/>
              </w:rPr>
            </w:pPr>
            <w:r w:rsidRPr="00624D15">
              <w:rPr>
                <w:rFonts w:ascii="SimSun" w:hAnsi="SimSun" w:cs="SimSun" w:hint="eastAsia"/>
                <w:sz w:val="21"/>
                <w:szCs w:val="22"/>
              </w:rPr>
              <w:t>会期：</w:t>
            </w:r>
            <w:r w:rsidR="00987C92" w:rsidRPr="00624D15">
              <w:rPr>
                <w:rFonts w:ascii="SimSun" w:hAnsi="SimSun"/>
                <w:sz w:val="21"/>
                <w:szCs w:val="22"/>
              </w:rPr>
              <w:t>5</w:t>
            </w:r>
            <w:r w:rsidRPr="00624D15">
              <w:rPr>
                <w:rFonts w:ascii="SimSun" w:hAnsi="SimSun" w:cs="SimSun" w:hint="eastAsia"/>
                <w:sz w:val="21"/>
                <w:szCs w:val="22"/>
              </w:rPr>
              <w:t>天</w:t>
            </w:r>
            <w:r w:rsidR="00543A42" w:rsidRPr="00624D15">
              <w:rPr>
                <w:rFonts w:ascii="SimSun" w:hAnsi="SimSun" w:hint="eastAsia"/>
                <w:sz w:val="21"/>
                <w:szCs w:val="22"/>
              </w:rPr>
              <w:t>，</w:t>
            </w:r>
            <w:r w:rsidR="006152DF" w:rsidRPr="00624D15">
              <w:rPr>
                <w:rFonts w:ascii="SimSun" w:hAnsi="SimSun" w:cs="SimSun" w:hint="eastAsia"/>
                <w:sz w:val="21"/>
                <w:szCs w:val="22"/>
              </w:rPr>
              <w:t>在委员会第三十七届会议之前</w:t>
            </w:r>
          </w:p>
        </w:tc>
      </w:tr>
      <w:tr w:rsidR="00987C92" w:rsidRPr="00624D15" w14:paraId="551DB43B" w14:textId="77777777" w:rsidTr="006152DF">
        <w:tc>
          <w:tcPr>
            <w:tcW w:w="2518" w:type="dxa"/>
            <w:shd w:val="clear" w:color="auto" w:fill="auto"/>
          </w:tcPr>
          <w:p w14:paraId="0C5F1485" w14:textId="06FDF770"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2018</w:t>
            </w:r>
            <w:r w:rsidR="00071B4C" w:rsidRPr="00624D15">
              <w:rPr>
                <w:rFonts w:ascii="SimSun" w:hAnsi="SimSun" w:hint="eastAsia"/>
                <w:sz w:val="21"/>
                <w:szCs w:val="22"/>
              </w:rPr>
              <w:t>年9月</w:t>
            </w:r>
          </w:p>
        </w:tc>
        <w:tc>
          <w:tcPr>
            <w:tcW w:w="7028" w:type="dxa"/>
            <w:shd w:val="clear" w:color="auto" w:fill="auto"/>
          </w:tcPr>
          <w:p w14:paraId="36A2ED10" w14:textId="62F4D797" w:rsidR="00987C92" w:rsidRPr="00624D15" w:rsidRDefault="00071B4C" w:rsidP="0086314B">
            <w:pPr>
              <w:spacing w:before="120" w:after="120" w:line="340" w:lineRule="atLeast"/>
              <w:rPr>
                <w:rFonts w:ascii="SimSun" w:hAnsi="SimSun"/>
                <w:b/>
                <w:sz w:val="21"/>
                <w:szCs w:val="22"/>
              </w:rPr>
            </w:pPr>
            <w:r w:rsidRPr="00624D15">
              <w:rPr>
                <w:rFonts w:ascii="SimSun" w:hAnsi="SimSun" w:hint="eastAsia"/>
                <w:b/>
                <w:sz w:val="21"/>
                <w:szCs w:val="22"/>
              </w:rPr>
              <w:t>委员会第三十七届会议</w:t>
            </w:r>
          </w:p>
          <w:p w14:paraId="236D41E0" w14:textId="582893E4" w:rsidR="00987C92" w:rsidRPr="00624D15" w:rsidRDefault="004743AB" w:rsidP="0086314B">
            <w:pPr>
              <w:spacing w:after="120" w:line="340" w:lineRule="atLeast"/>
              <w:rPr>
                <w:rFonts w:ascii="SimSun" w:hAnsi="SimSun"/>
                <w:sz w:val="21"/>
                <w:szCs w:val="22"/>
              </w:rPr>
            </w:pPr>
            <w:r w:rsidRPr="00624D15">
              <w:rPr>
                <w:rFonts w:ascii="SimSun" w:hAnsi="SimSun" w:hint="eastAsia"/>
                <w:sz w:val="21"/>
                <w:szCs w:val="22"/>
              </w:rPr>
              <w:t>委员会</w:t>
            </w:r>
            <w:proofErr w:type="gramStart"/>
            <w:r w:rsidRPr="00624D15">
              <w:rPr>
                <w:rFonts w:ascii="SimSun" w:hAnsi="SimSun" w:hint="eastAsia"/>
                <w:sz w:val="21"/>
                <w:szCs w:val="22"/>
              </w:rPr>
              <w:t>应审议</w:t>
            </w:r>
            <w:proofErr w:type="gramEnd"/>
            <w:r w:rsidRPr="00624D15">
              <w:rPr>
                <w:rFonts w:ascii="SimSun" w:hAnsi="SimSun" w:hint="eastAsia"/>
                <w:sz w:val="21"/>
                <w:szCs w:val="22"/>
              </w:rPr>
              <w:t>闭会期间</w:t>
            </w:r>
            <w:r w:rsidRPr="00624D15">
              <w:rPr>
                <w:rFonts w:ascii="SimSun" w:hAnsi="SimSun" w:cs="SimSun" w:hint="eastAsia"/>
                <w:sz w:val="21"/>
                <w:szCs w:val="22"/>
              </w:rPr>
              <w:t>工作组的工作，回顾取得的进展，争取结束委员会关于遗传资源法律文书草案的讨论。</w:t>
            </w:r>
          </w:p>
          <w:p w14:paraId="3184F7A8" w14:textId="6B74C4CB" w:rsidR="00987C92" w:rsidRPr="00624D15" w:rsidRDefault="00C9305C" w:rsidP="0086314B">
            <w:pPr>
              <w:spacing w:after="120" w:line="340" w:lineRule="atLeast"/>
              <w:rPr>
                <w:rFonts w:ascii="SimSun" w:hAnsi="SimSun"/>
                <w:sz w:val="21"/>
                <w:szCs w:val="22"/>
                <w:lang w:eastAsia="en-US"/>
              </w:rPr>
            </w:pPr>
            <w:r w:rsidRPr="00624D15">
              <w:rPr>
                <w:rFonts w:ascii="SimSun" w:hAnsi="SimSun" w:cs="SimSun" w:hint="eastAsia"/>
                <w:sz w:val="21"/>
                <w:szCs w:val="22"/>
                <w:lang w:eastAsia="en-US"/>
              </w:rPr>
              <w:t>会期：</w:t>
            </w:r>
            <w:r w:rsidR="00987C92" w:rsidRPr="00624D15">
              <w:rPr>
                <w:rFonts w:ascii="SimSun" w:hAnsi="SimSun"/>
                <w:sz w:val="21"/>
                <w:szCs w:val="22"/>
                <w:lang w:eastAsia="en-US"/>
              </w:rPr>
              <w:t>5</w:t>
            </w:r>
            <w:r w:rsidRPr="00624D15">
              <w:rPr>
                <w:rFonts w:ascii="SimSun" w:hAnsi="SimSun" w:cs="SimSun" w:hint="eastAsia"/>
                <w:sz w:val="21"/>
                <w:szCs w:val="22"/>
                <w:lang w:eastAsia="en-US"/>
              </w:rPr>
              <w:t>天</w:t>
            </w:r>
          </w:p>
        </w:tc>
      </w:tr>
      <w:tr w:rsidR="00987C92" w:rsidRPr="00624D15" w14:paraId="5E6D0D5F" w14:textId="77777777" w:rsidTr="006152DF">
        <w:tc>
          <w:tcPr>
            <w:tcW w:w="2518" w:type="dxa"/>
            <w:shd w:val="clear" w:color="auto" w:fill="auto"/>
          </w:tcPr>
          <w:p w14:paraId="6F983138" w14:textId="580A3A3C"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2019</w:t>
            </w:r>
            <w:r w:rsidR="00071B4C" w:rsidRPr="00624D15">
              <w:rPr>
                <w:rFonts w:ascii="SimSun" w:hAnsi="SimSun" w:hint="eastAsia"/>
                <w:sz w:val="21"/>
                <w:szCs w:val="22"/>
              </w:rPr>
              <w:t>年4月</w:t>
            </w:r>
          </w:p>
        </w:tc>
        <w:tc>
          <w:tcPr>
            <w:tcW w:w="7028" w:type="dxa"/>
            <w:shd w:val="clear" w:color="auto" w:fill="auto"/>
          </w:tcPr>
          <w:p w14:paraId="3CA51FDD" w14:textId="27BE6CCB" w:rsidR="00987C92" w:rsidRPr="00624D15" w:rsidRDefault="00071B4C" w:rsidP="0086314B">
            <w:pPr>
              <w:spacing w:before="120" w:after="120" w:line="340" w:lineRule="atLeast"/>
              <w:rPr>
                <w:rFonts w:ascii="SimSun" w:hAnsi="SimSun"/>
                <w:sz w:val="21"/>
                <w:szCs w:val="22"/>
              </w:rPr>
            </w:pPr>
            <w:r w:rsidRPr="00624D15">
              <w:rPr>
                <w:rFonts w:ascii="SimSun" w:hAnsi="SimSun" w:hint="eastAsia"/>
                <w:sz w:val="21"/>
                <w:szCs w:val="22"/>
              </w:rPr>
              <w:t>遗传资源外交会议筹备委员会</w:t>
            </w:r>
          </w:p>
          <w:p w14:paraId="73AA1178" w14:textId="38807E60" w:rsidR="00987C92" w:rsidRPr="00624D15" w:rsidRDefault="00C9305C" w:rsidP="0086314B">
            <w:pPr>
              <w:spacing w:after="120" w:line="340" w:lineRule="atLeast"/>
              <w:rPr>
                <w:rFonts w:ascii="SimSun" w:hAnsi="SimSun"/>
                <w:sz w:val="21"/>
                <w:szCs w:val="22"/>
              </w:rPr>
            </w:pPr>
            <w:r w:rsidRPr="00624D15">
              <w:rPr>
                <w:rFonts w:ascii="SimSun" w:hAnsi="SimSun" w:cs="SimSun" w:hint="eastAsia"/>
                <w:sz w:val="21"/>
                <w:szCs w:val="22"/>
              </w:rPr>
              <w:t>会期：</w:t>
            </w:r>
            <w:r w:rsidR="00987C92" w:rsidRPr="00624D15">
              <w:rPr>
                <w:rFonts w:ascii="SimSun" w:hAnsi="SimSun"/>
                <w:sz w:val="21"/>
                <w:szCs w:val="22"/>
              </w:rPr>
              <w:t>5</w:t>
            </w:r>
            <w:r w:rsidRPr="00624D15">
              <w:rPr>
                <w:rFonts w:ascii="SimSun" w:hAnsi="SimSun" w:cs="SimSun" w:hint="eastAsia"/>
                <w:sz w:val="21"/>
                <w:szCs w:val="22"/>
              </w:rPr>
              <w:t>天</w:t>
            </w:r>
          </w:p>
        </w:tc>
      </w:tr>
      <w:tr w:rsidR="00987C92" w:rsidRPr="00624D15" w14:paraId="7D75B979" w14:textId="77777777" w:rsidTr="006152DF">
        <w:tc>
          <w:tcPr>
            <w:tcW w:w="2518" w:type="dxa"/>
            <w:shd w:val="clear" w:color="auto" w:fill="auto"/>
          </w:tcPr>
          <w:p w14:paraId="18A6DB31" w14:textId="1B68F2A1"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2019</w:t>
            </w:r>
            <w:r w:rsidR="00071B4C" w:rsidRPr="00624D15">
              <w:rPr>
                <w:rFonts w:ascii="SimSun" w:hAnsi="SimSun" w:hint="eastAsia"/>
                <w:sz w:val="21"/>
                <w:szCs w:val="22"/>
              </w:rPr>
              <w:t>年4月</w:t>
            </w:r>
          </w:p>
        </w:tc>
        <w:tc>
          <w:tcPr>
            <w:tcW w:w="7028" w:type="dxa"/>
            <w:shd w:val="clear" w:color="auto" w:fill="auto"/>
          </w:tcPr>
          <w:p w14:paraId="5433ACEF" w14:textId="4F606EDA" w:rsidR="00987C92" w:rsidRPr="00624D15" w:rsidRDefault="00071B4C" w:rsidP="0086314B">
            <w:pPr>
              <w:spacing w:before="120" w:after="120" w:line="340" w:lineRule="atLeast"/>
              <w:rPr>
                <w:rFonts w:ascii="SimSun" w:hAnsi="SimSun"/>
                <w:sz w:val="21"/>
                <w:szCs w:val="22"/>
              </w:rPr>
            </w:pPr>
            <w:r w:rsidRPr="00624D15">
              <w:rPr>
                <w:rFonts w:ascii="SimSun" w:hAnsi="SimSun" w:hint="eastAsia"/>
                <w:sz w:val="21"/>
                <w:szCs w:val="22"/>
              </w:rPr>
              <w:t>通过</w:t>
            </w:r>
            <w:r w:rsidR="00C9305C" w:rsidRPr="00624D15">
              <w:rPr>
                <w:rFonts w:ascii="SimSun" w:hAnsi="SimSun" w:hint="eastAsia"/>
                <w:sz w:val="21"/>
                <w:szCs w:val="22"/>
              </w:rPr>
              <w:t>有效和平衡保护遗传资源的有</w:t>
            </w:r>
            <w:r w:rsidR="006152DF" w:rsidRPr="00624D15">
              <w:rPr>
                <w:rFonts w:ascii="SimSun" w:hAnsi="SimSun" w:hint="eastAsia"/>
                <w:sz w:val="21"/>
                <w:szCs w:val="22"/>
              </w:rPr>
              <w:t>法律</w:t>
            </w:r>
            <w:r w:rsidR="00C9305C" w:rsidRPr="00624D15">
              <w:rPr>
                <w:rFonts w:ascii="SimSun" w:hAnsi="SimSun" w:hint="eastAsia"/>
                <w:sz w:val="21"/>
                <w:szCs w:val="22"/>
              </w:rPr>
              <w:t>约束力的国际文书外交会议</w:t>
            </w:r>
          </w:p>
          <w:p w14:paraId="5D7E2743" w14:textId="3B67F1F2" w:rsidR="00987C92" w:rsidRPr="00624D15" w:rsidRDefault="00C9305C" w:rsidP="0086314B">
            <w:pPr>
              <w:spacing w:after="120" w:line="340" w:lineRule="atLeast"/>
              <w:rPr>
                <w:rFonts w:ascii="SimSun" w:hAnsi="SimSun"/>
                <w:sz w:val="21"/>
                <w:szCs w:val="22"/>
                <w:lang w:eastAsia="en-US"/>
              </w:rPr>
            </w:pPr>
            <w:r w:rsidRPr="00624D15">
              <w:rPr>
                <w:rFonts w:ascii="SimSun" w:hAnsi="SimSun" w:cs="SimSun" w:hint="eastAsia"/>
                <w:sz w:val="21"/>
                <w:szCs w:val="22"/>
                <w:lang w:eastAsia="en-US"/>
              </w:rPr>
              <w:t>会期：</w:t>
            </w:r>
            <w:r w:rsidR="00987C92" w:rsidRPr="00624D15">
              <w:rPr>
                <w:rFonts w:ascii="SimSun" w:hAnsi="SimSun"/>
                <w:sz w:val="21"/>
                <w:szCs w:val="22"/>
                <w:lang w:eastAsia="en-US"/>
              </w:rPr>
              <w:t>18</w:t>
            </w:r>
            <w:r w:rsidRPr="00624D15">
              <w:rPr>
                <w:rFonts w:ascii="SimSun" w:hAnsi="SimSun" w:cs="SimSun" w:hint="eastAsia"/>
                <w:sz w:val="21"/>
                <w:szCs w:val="22"/>
                <w:lang w:eastAsia="en-US"/>
              </w:rPr>
              <w:t>天</w:t>
            </w:r>
          </w:p>
          <w:p w14:paraId="4BB51865" w14:textId="32AEA057" w:rsidR="00987C92" w:rsidRPr="00624D15" w:rsidRDefault="004743AB" w:rsidP="0086314B">
            <w:pPr>
              <w:spacing w:after="120" w:line="340" w:lineRule="atLeast"/>
              <w:rPr>
                <w:rFonts w:ascii="SimSun" w:hAnsi="SimSun"/>
                <w:sz w:val="21"/>
                <w:szCs w:val="22"/>
                <w:lang w:eastAsia="en-US"/>
              </w:rPr>
            </w:pPr>
            <w:r w:rsidRPr="00624D15">
              <w:rPr>
                <w:rFonts w:ascii="SimSun" w:hAnsi="SimSun" w:hint="eastAsia"/>
                <w:sz w:val="21"/>
                <w:szCs w:val="22"/>
              </w:rPr>
              <w:t>地点：非洲</w:t>
            </w:r>
          </w:p>
        </w:tc>
      </w:tr>
      <w:tr w:rsidR="00987C92" w:rsidRPr="00624D15" w14:paraId="3386F015" w14:textId="77777777" w:rsidTr="006152DF">
        <w:tc>
          <w:tcPr>
            <w:tcW w:w="2518" w:type="dxa"/>
            <w:shd w:val="clear" w:color="auto" w:fill="auto"/>
          </w:tcPr>
          <w:p w14:paraId="28594E8B" w14:textId="2430D45F" w:rsidR="00987C92" w:rsidRPr="00624D15" w:rsidRDefault="00987C92" w:rsidP="0086314B">
            <w:pPr>
              <w:spacing w:before="120" w:after="120" w:line="340" w:lineRule="atLeast"/>
              <w:rPr>
                <w:rFonts w:ascii="SimSun" w:hAnsi="SimSun"/>
                <w:sz w:val="21"/>
                <w:szCs w:val="22"/>
                <w:lang w:eastAsia="en-US"/>
              </w:rPr>
            </w:pPr>
            <w:r w:rsidRPr="00624D15">
              <w:rPr>
                <w:rFonts w:ascii="SimSun" w:hAnsi="SimSun"/>
                <w:sz w:val="21"/>
                <w:szCs w:val="22"/>
                <w:lang w:eastAsia="en-US"/>
              </w:rPr>
              <w:t>2019</w:t>
            </w:r>
            <w:r w:rsidR="00071B4C" w:rsidRPr="00624D15">
              <w:rPr>
                <w:rFonts w:ascii="SimSun" w:hAnsi="SimSun" w:hint="eastAsia"/>
                <w:sz w:val="21"/>
                <w:szCs w:val="22"/>
              </w:rPr>
              <w:t>年10月</w:t>
            </w:r>
          </w:p>
        </w:tc>
        <w:tc>
          <w:tcPr>
            <w:tcW w:w="7028" w:type="dxa"/>
            <w:shd w:val="clear" w:color="auto" w:fill="auto"/>
          </w:tcPr>
          <w:p w14:paraId="4448AFA4" w14:textId="6668A0D6" w:rsidR="00987C92" w:rsidRPr="00624D15" w:rsidRDefault="00C9305C" w:rsidP="0086314B">
            <w:pPr>
              <w:spacing w:before="120" w:after="120" w:line="340" w:lineRule="atLeast"/>
              <w:rPr>
                <w:rFonts w:ascii="SimSun" w:hAnsi="SimSun"/>
                <w:sz w:val="21"/>
                <w:szCs w:val="22"/>
              </w:rPr>
            </w:pPr>
            <w:r w:rsidRPr="00624D15">
              <w:rPr>
                <w:rFonts w:ascii="SimSun" w:hAnsi="SimSun" w:cs="SimSun" w:hint="eastAsia"/>
                <w:sz w:val="21"/>
                <w:szCs w:val="22"/>
              </w:rPr>
              <w:t>大会</w:t>
            </w:r>
            <w:r w:rsidRPr="00624D15">
              <w:rPr>
                <w:rFonts w:ascii="SimSun" w:hAnsi="SimSun" w:hint="eastAsia"/>
                <w:sz w:val="21"/>
                <w:szCs w:val="22"/>
              </w:rPr>
              <w:t>关于委员会</w:t>
            </w:r>
            <w:r w:rsidRPr="00624D15">
              <w:rPr>
                <w:rFonts w:ascii="SimSun" w:hAnsi="SimSun" w:cs="SimSun" w:hint="eastAsia"/>
                <w:sz w:val="21"/>
                <w:szCs w:val="22"/>
              </w:rPr>
              <w:t>传统知识和传统文化表现形式工作计划的决定</w:t>
            </w:r>
          </w:p>
        </w:tc>
      </w:tr>
    </w:tbl>
    <w:p w14:paraId="625D4C79" w14:textId="77777777" w:rsidR="00FD1C08" w:rsidRPr="00624D15" w:rsidRDefault="00FD1C08" w:rsidP="00624D15">
      <w:pPr>
        <w:overflowPunct w:val="0"/>
        <w:spacing w:afterLines="50" w:after="120" w:line="340" w:lineRule="atLeast"/>
        <w:ind w:left="5534"/>
        <w:rPr>
          <w:rFonts w:ascii="KaiTi" w:eastAsia="KaiTi" w:hAnsi="KaiTi"/>
          <w:sz w:val="21"/>
          <w:lang w:val="fr-FR"/>
        </w:rPr>
      </w:pPr>
    </w:p>
    <w:p w14:paraId="304BBACA" w14:textId="5D352A77" w:rsidR="00FD1C08" w:rsidRPr="00624D15" w:rsidRDefault="00FD1C08" w:rsidP="00624D15">
      <w:pPr>
        <w:overflowPunct w:val="0"/>
        <w:spacing w:afterLines="50" w:after="120" w:line="340" w:lineRule="atLeast"/>
        <w:ind w:left="5534"/>
        <w:rPr>
          <w:rFonts w:ascii="KaiTi" w:eastAsia="KaiTi" w:hAnsi="KaiTi"/>
          <w:sz w:val="21"/>
          <w:lang w:val="fr-FR"/>
        </w:rPr>
      </w:pPr>
      <w:r w:rsidRPr="00624D15">
        <w:rPr>
          <w:rFonts w:ascii="KaiTi" w:eastAsia="KaiTi" w:hAnsi="KaiTi"/>
          <w:sz w:val="21"/>
          <w:lang w:val="fr-FR"/>
        </w:rPr>
        <w:t>[</w:t>
      </w:r>
      <w:r w:rsidR="002431CB" w:rsidRPr="00624D15">
        <w:rPr>
          <w:rFonts w:ascii="KaiTi" w:eastAsia="KaiTi" w:hAnsi="KaiTi" w:hint="eastAsia"/>
          <w:sz w:val="21"/>
          <w:lang w:val="fr-FR"/>
        </w:rPr>
        <w:t>附件和文件完</w:t>
      </w:r>
      <w:r w:rsidRPr="00624D15">
        <w:rPr>
          <w:rFonts w:ascii="KaiTi" w:eastAsia="KaiTi" w:hAnsi="KaiTi"/>
          <w:sz w:val="21"/>
          <w:lang w:val="fr-FR"/>
        </w:rPr>
        <w:t>]</w:t>
      </w:r>
    </w:p>
    <w:sectPr w:rsidR="00FD1C08" w:rsidRPr="00624D15" w:rsidSect="00D70B3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6152DF" w:rsidRDefault="006152DF">
      <w:r>
        <w:separator/>
      </w:r>
    </w:p>
  </w:endnote>
  <w:endnote w:type="continuationSeparator" w:id="0">
    <w:p w14:paraId="0FD59C92" w14:textId="77777777" w:rsidR="006152DF" w:rsidRDefault="006152DF" w:rsidP="003B38C1">
      <w:r>
        <w:separator/>
      </w:r>
    </w:p>
    <w:p w14:paraId="10E44CBB" w14:textId="77777777" w:rsidR="006152DF" w:rsidRPr="003B38C1" w:rsidRDefault="006152DF" w:rsidP="003B38C1">
      <w:pPr>
        <w:spacing w:after="60"/>
        <w:rPr>
          <w:sz w:val="17"/>
        </w:rPr>
      </w:pPr>
      <w:r>
        <w:rPr>
          <w:sz w:val="17"/>
        </w:rPr>
        <w:t>[Endnote continued from previous page]</w:t>
      </w:r>
    </w:p>
  </w:endnote>
  <w:endnote w:type="continuationNotice" w:id="1">
    <w:p w14:paraId="09FE14B2" w14:textId="77777777" w:rsidR="006152DF" w:rsidRPr="003B38C1" w:rsidRDefault="006152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6152DF" w:rsidRDefault="006152DF">
      <w:r>
        <w:separator/>
      </w:r>
    </w:p>
  </w:footnote>
  <w:footnote w:type="continuationSeparator" w:id="0">
    <w:p w14:paraId="22083A0B" w14:textId="77777777" w:rsidR="006152DF" w:rsidRDefault="006152DF" w:rsidP="008B60B2">
      <w:r>
        <w:separator/>
      </w:r>
    </w:p>
    <w:p w14:paraId="30A78D31" w14:textId="77777777" w:rsidR="006152DF" w:rsidRPr="00ED77FB" w:rsidRDefault="006152DF" w:rsidP="008B60B2">
      <w:pPr>
        <w:spacing w:after="60"/>
        <w:rPr>
          <w:sz w:val="17"/>
          <w:szCs w:val="17"/>
        </w:rPr>
      </w:pPr>
      <w:r w:rsidRPr="00ED77FB">
        <w:rPr>
          <w:sz w:val="17"/>
          <w:szCs w:val="17"/>
        </w:rPr>
        <w:t>[Footnote continued from previous page]</w:t>
      </w:r>
    </w:p>
  </w:footnote>
  <w:footnote w:type="continuationNotice" w:id="1">
    <w:p w14:paraId="07AD66AE" w14:textId="77777777" w:rsidR="006152DF" w:rsidRPr="00ED77FB" w:rsidRDefault="006152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18A1529F" w:rsidR="006152DF" w:rsidRPr="00A242A4" w:rsidRDefault="006152DF" w:rsidP="00477D6B">
    <w:pPr>
      <w:jc w:val="right"/>
      <w:rPr>
        <w:rFonts w:ascii="SimSun" w:hAnsi="SimSun"/>
        <w:sz w:val="21"/>
        <w:szCs w:val="22"/>
      </w:rPr>
    </w:pPr>
    <w:bookmarkStart w:id="6" w:name="Code2"/>
    <w:bookmarkEnd w:id="6"/>
    <w:r w:rsidRPr="00A242A4">
      <w:rPr>
        <w:rFonts w:ascii="SimSun" w:hAnsi="SimSun"/>
        <w:caps/>
        <w:sz w:val="21"/>
        <w:szCs w:val="22"/>
      </w:rPr>
      <w:t>WO/GA/47/</w:t>
    </w:r>
    <w:r w:rsidRPr="00A242A4">
      <w:rPr>
        <w:rFonts w:ascii="SimSun" w:hAnsi="SimSun" w:hint="eastAsia"/>
        <w:caps/>
        <w:sz w:val="21"/>
        <w:szCs w:val="22"/>
      </w:rPr>
      <w:t>12</w:t>
    </w:r>
  </w:p>
  <w:p w14:paraId="3A1A227B" w14:textId="1AD2BF68" w:rsidR="006152DF" w:rsidRPr="00A242A4" w:rsidRDefault="006152DF" w:rsidP="00477D6B">
    <w:pPr>
      <w:jc w:val="right"/>
      <w:rPr>
        <w:rFonts w:ascii="SimSun" w:hAnsi="SimSun"/>
        <w:sz w:val="21"/>
        <w:szCs w:val="22"/>
      </w:rPr>
    </w:pPr>
    <w:r w:rsidRPr="00A242A4">
      <w:rPr>
        <w:rFonts w:ascii="SimSun" w:hAnsi="SimSun" w:hint="eastAsia"/>
        <w:sz w:val="21"/>
        <w:szCs w:val="22"/>
      </w:rPr>
      <w:t>第</w:t>
    </w:r>
    <w:r w:rsidRPr="00A242A4">
      <w:rPr>
        <w:rFonts w:ascii="SimSun" w:hAnsi="SimSun"/>
        <w:sz w:val="21"/>
        <w:szCs w:val="22"/>
      </w:rPr>
      <w:fldChar w:fldCharType="begin"/>
    </w:r>
    <w:r w:rsidRPr="00A242A4">
      <w:rPr>
        <w:rFonts w:ascii="SimSun" w:hAnsi="SimSun"/>
        <w:sz w:val="21"/>
        <w:szCs w:val="22"/>
      </w:rPr>
      <w:instrText xml:space="preserve"> PAGE  \* MERGEFORMAT </w:instrText>
    </w:r>
    <w:r w:rsidRPr="00A242A4">
      <w:rPr>
        <w:rFonts w:ascii="SimSun" w:hAnsi="SimSun"/>
        <w:sz w:val="21"/>
        <w:szCs w:val="22"/>
      </w:rPr>
      <w:fldChar w:fldCharType="separate"/>
    </w:r>
    <w:r w:rsidR="00225585">
      <w:rPr>
        <w:rFonts w:ascii="SimSun" w:hAnsi="SimSun"/>
        <w:noProof/>
        <w:sz w:val="21"/>
        <w:szCs w:val="22"/>
      </w:rPr>
      <w:t>1</w:t>
    </w:r>
    <w:r w:rsidRPr="00A242A4">
      <w:rPr>
        <w:rFonts w:ascii="SimSun" w:hAnsi="SimSun"/>
        <w:sz w:val="21"/>
        <w:szCs w:val="22"/>
      </w:rPr>
      <w:fldChar w:fldCharType="end"/>
    </w:r>
    <w:r w:rsidRPr="00A242A4">
      <w:rPr>
        <w:rFonts w:ascii="SimSun" w:hAnsi="SimSun" w:hint="eastAsia"/>
        <w:sz w:val="21"/>
        <w:szCs w:val="22"/>
      </w:rPr>
      <w:t>页</w:t>
    </w:r>
  </w:p>
  <w:p w14:paraId="17A9A8E5" w14:textId="77777777" w:rsidR="006152DF" w:rsidRPr="00A242A4" w:rsidRDefault="006152D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77777777" w:rsidR="006152DF" w:rsidRPr="00624D15" w:rsidRDefault="006152DF" w:rsidP="00477D6B">
    <w:pPr>
      <w:jc w:val="right"/>
      <w:rPr>
        <w:rFonts w:ascii="SimSun" w:hAnsi="SimSun"/>
        <w:sz w:val="21"/>
      </w:rPr>
    </w:pPr>
    <w:r w:rsidRPr="00624D15">
      <w:rPr>
        <w:rFonts w:ascii="SimSun" w:hAnsi="SimSun"/>
        <w:sz w:val="21"/>
      </w:rPr>
      <w:t>WO/GA/49/17</w:t>
    </w:r>
  </w:p>
  <w:p w14:paraId="22A422B0" w14:textId="031347EB" w:rsidR="006152DF" w:rsidRPr="00624D15" w:rsidRDefault="006152DF" w:rsidP="00477D6B">
    <w:pPr>
      <w:jc w:val="right"/>
      <w:rPr>
        <w:rFonts w:ascii="SimSun" w:hAnsi="SimSun"/>
        <w:sz w:val="21"/>
      </w:rPr>
    </w:pPr>
    <w:proofErr w:type="gramStart"/>
    <w:r w:rsidRPr="00624D15">
      <w:rPr>
        <w:rFonts w:ascii="SimSun" w:hAnsi="SimSun" w:hint="eastAsia"/>
        <w:sz w:val="21"/>
      </w:rPr>
      <w:t>附件第</w:t>
    </w:r>
    <w:proofErr w:type="gramEnd"/>
    <w:r w:rsidRPr="00624D15">
      <w:rPr>
        <w:rFonts w:ascii="SimSun" w:hAnsi="SimSun"/>
        <w:sz w:val="21"/>
      </w:rPr>
      <w:fldChar w:fldCharType="begin"/>
    </w:r>
    <w:r w:rsidRPr="00624D15">
      <w:rPr>
        <w:rFonts w:ascii="SimSun" w:hAnsi="SimSun"/>
        <w:sz w:val="21"/>
      </w:rPr>
      <w:instrText xml:space="preserve"> PAGE  \* MERGEFORMAT </w:instrText>
    </w:r>
    <w:r w:rsidRPr="00624D15">
      <w:rPr>
        <w:rFonts w:ascii="SimSun" w:hAnsi="SimSun"/>
        <w:sz w:val="21"/>
      </w:rPr>
      <w:fldChar w:fldCharType="separate"/>
    </w:r>
    <w:r w:rsidR="00191C19">
      <w:rPr>
        <w:rFonts w:ascii="SimSun" w:hAnsi="SimSun"/>
        <w:noProof/>
        <w:sz w:val="21"/>
      </w:rPr>
      <w:t>4</w:t>
    </w:r>
    <w:r w:rsidRPr="00624D15">
      <w:rPr>
        <w:rFonts w:ascii="SimSun" w:hAnsi="SimSun"/>
        <w:sz w:val="21"/>
      </w:rPr>
      <w:fldChar w:fldCharType="end"/>
    </w:r>
    <w:r w:rsidRPr="00624D15">
      <w:rPr>
        <w:rFonts w:ascii="SimSun" w:hAnsi="SimSun" w:hint="eastAsia"/>
        <w:sz w:val="21"/>
      </w:rPr>
      <w:t>页</w:t>
    </w:r>
  </w:p>
  <w:p w14:paraId="0DD381DF" w14:textId="77777777" w:rsidR="006152DF" w:rsidRPr="00624D15" w:rsidRDefault="006152D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77777777" w:rsidR="006152DF" w:rsidRPr="00624D15" w:rsidRDefault="006152DF" w:rsidP="00D70B35">
    <w:pPr>
      <w:pStyle w:val="aa"/>
      <w:jc w:val="right"/>
      <w:rPr>
        <w:rFonts w:ascii="SimSun" w:hAnsi="SimSun"/>
        <w:sz w:val="21"/>
      </w:rPr>
    </w:pPr>
    <w:r w:rsidRPr="00624D15">
      <w:rPr>
        <w:rFonts w:ascii="SimSun" w:hAnsi="SimSun"/>
        <w:sz w:val="21"/>
      </w:rPr>
      <w:t>WO/GA/49/17</w:t>
    </w:r>
  </w:p>
  <w:p w14:paraId="7388B606" w14:textId="15E61D23" w:rsidR="006152DF" w:rsidRPr="00624D15" w:rsidRDefault="006152DF" w:rsidP="00D70B35">
    <w:pPr>
      <w:pStyle w:val="aa"/>
      <w:jc w:val="right"/>
      <w:rPr>
        <w:rFonts w:ascii="SimSun" w:hAnsi="SimSun"/>
        <w:sz w:val="21"/>
      </w:rPr>
    </w:pPr>
    <w:r w:rsidRPr="00624D15">
      <w:rPr>
        <w:rFonts w:ascii="SimSun" w:hAnsi="SimSun" w:hint="eastAsia"/>
        <w:sz w:val="21"/>
      </w:rPr>
      <w:t>附</w:t>
    </w:r>
    <w:r w:rsidR="00624D15">
      <w:rPr>
        <w:rFonts w:ascii="SimSun" w:hAnsi="SimSun" w:hint="eastAsia"/>
        <w:sz w:val="21"/>
      </w:rPr>
      <w:t xml:space="preserve">　</w:t>
    </w:r>
    <w:r w:rsidRPr="00624D15">
      <w:rPr>
        <w:rFonts w:ascii="SimSun" w:hAnsi="SimSun" w:hint="eastAsia"/>
        <w:sz w:val="21"/>
      </w:rPr>
      <w:t>件</w:t>
    </w:r>
  </w:p>
  <w:p w14:paraId="5EBBF3F9" w14:textId="77777777" w:rsidR="006152DF" w:rsidRPr="00624D15" w:rsidRDefault="006152DF" w:rsidP="00D70B35">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2329F"/>
    <w:rsid w:val="00043CAA"/>
    <w:rsid w:val="00071B4C"/>
    <w:rsid w:val="00075432"/>
    <w:rsid w:val="00094B32"/>
    <w:rsid w:val="000968ED"/>
    <w:rsid w:val="000B45EE"/>
    <w:rsid w:val="000F5E56"/>
    <w:rsid w:val="001362EE"/>
    <w:rsid w:val="001647D5"/>
    <w:rsid w:val="001825D8"/>
    <w:rsid w:val="001832A6"/>
    <w:rsid w:val="00191C19"/>
    <w:rsid w:val="001D6FE8"/>
    <w:rsid w:val="0021217E"/>
    <w:rsid w:val="00225585"/>
    <w:rsid w:val="002431CB"/>
    <w:rsid w:val="00254057"/>
    <w:rsid w:val="002634C4"/>
    <w:rsid w:val="002928D3"/>
    <w:rsid w:val="002F1FE6"/>
    <w:rsid w:val="002F4E68"/>
    <w:rsid w:val="00312F7F"/>
    <w:rsid w:val="00322888"/>
    <w:rsid w:val="003245D4"/>
    <w:rsid w:val="00361450"/>
    <w:rsid w:val="003673CF"/>
    <w:rsid w:val="003845C1"/>
    <w:rsid w:val="003A6F89"/>
    <w:rsid w:val="003B38C1"/>
    <w:rsid w:val="003D171D"/>
    <w:rsid w:val="00423E3E"/>
    <w:rsid w:val="00427AF4"/>
    <w:rsid w:val="004647DA"/>
    <w:rsid w:val="00474062"/>
    <w:rsid w:val="004743AB"/>
    <w:rsid w:val="00477D6B"/>
    <w:rsid w:val="004B5B96"/>
    <w:rsid w:val="005019FF"/>
    <w:rsid w:val="00513424"/>
    <w:rsid w:val="0053057A"/>
    <w:rsid w:val="00543A42"/>
    <w:rsid w:val="00560A29"/>
    <w:rsid w:val="005A5CD7"/>
    <w:rsid w:val="005C6649"/>
    <w:rsid w:val="00605827"/>
    <w:rsid w:val="006152DF"/>
    <w:rsid w:val="00624D15"/>
    <w:rsid w:val="00646050"/>
    <w:rsid w:val="0066424E"/>
    <w:rsid w:val="006713CA"/>
    <w:rsid w:val="00676C5C"/>
    <w:rsid w:val="00684BB5"/>
    <w:rsid w:val="007B4370"/>
    <w:rsid w:val="007D1613"/>
    <w:rsid w:val="007E4C0E"/>
    <w:rsid w:val="0081310A"/>
    <w:rsid w:val="008351D1"/>
    <w:rsid w:val="0086314B"/>
    <w:rsid w:val="00895F7C"/>
    <w:rsid w:val="008A134B"/>
    <w:rsid w:val="008A2CB2"/>
    <w:rsid w:val="008B2CC1"/>
    <w:rsid w:val="008B409F"/>
    <w:rsid w:val="008B60B2"/>
    <w:rsid w:val="008C55E7"/>
    <w:rsid w:val="008D6BC4"/>
    <w:rsid w:val="0090731E"/>
    <w:rsid w:val="00916EE2"/>
    <w:rsid w:val="00957263"/>
    <w:rsid w:val="00966A22"/>
    <w:rsid w:val="0096722F"/>
    <w:rsid w:val="00980843"/>
    <w:rsid w:val="00987C92"/>
    <w:rsid w:val="009D1550"/>
    <w:rsid w:val="009E2791"/>
    <w:rsid w:val="009E3F6F"/>
    <w:rsid w:val="009F499F"/>
    <w:rsid w:val="00A242A4"/>
    <w:rsid w:val="00A30352"/>
    <w:rsid w:val="00A42DAF"/>
    <w:rsid w:val="00A45BD8"/>
    <w:rsid w:val="00A83646"/>
    <w:rsid w:val="00A869B7"/>
    <w:rsid w:val="00AC205C"/>
    <w:rsid w:val="00AE56F0"/>
    <w:rsid w:val="00AF0A6B"/>
    <w:rsid w:val="00B05A69"/>
    <w:rsid w:val="00B85C60"/>
    <w:rsid w:val="00B9734B"/>
    <w:rsid w:val="00BA30E2"/>
    <w:rsid w:val="00C11BFE"/>
    <w:rsid w:val="00C5068F"/>
    <w:rsid w:val="00C777AD"/>
    <w:rsid w:val="00C86D74"/>
    <w:rsid w:val="00C9305C"/>
    <w:rsid w:val="00CA5DC5"/>
    <w:rsid w:val="00CD04F1"/>
    <w:rsid w:val="00CD14A0"/>
    <w:rsid w:val="00D02C7A"/>
    <w:rsid w:val="00D2628C"/>
    <w:rsid w:val="00D45252"/>
    <w:rsid w:val="00D571EB"/>
    <w:rsid w:val="00D70B35"/>
    <w:rsid w:val="00D71B4D"/>
    <w:rsid w:val="00D93D55"/>
    <w:rsid w:val="00DA35E7"/>
    <w:rsid w:val="00DE0EAD"/>
    <w:rsid w:val="00E15015"/>
    <w:rsid w:val="00E335FE"/>
    <w:rsid w:val="00E3718F"/>
    <w:rsid w:val="00E463B4"/>
    <w:rsid w:val="00EA7D6E"/>
    <w:rsid w:val="00EB6278"/>
    <w:rsid w:val="00EC4E49"/>
    <w:rsid w:val="00ED77FB"/>
    <w:rsid w:val="00EE45FA"/>
    <w:rsid w:val="00EE7952"/>
    <w:rsid w:val="00F019EC"/>
    <w:rsid w:val="00F10ED0"/>
    <w:rsid w:val="00F66152"/>
    <w:rsid w:val="00F70BF3"/>
    <w:rsid w:val="00F7441D"/>
    <w:rsid w:val="00FA7208"/>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8A6F-CB57-4E57-B806-107A9FB9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199</TotalTime>
  <Pages>5</Pages>
  <Words>2246</Words>
  <Characters>393</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
  <cp:lastModifiedBy>SONG Qiao</cp:lastModifiedBy>
  <cp:revision>21</cp:revision>
  <cp:lastPrinted>2017-08-02T07:25:00Z</cp:lastPrinted>
  <dcterms:created xsi:type="dcterms:W3CDTF">2017-08-01T12:38:00Z</dcterms:created>
  <dcterms:modified xsi:type="dcterms:W3CDTF">2017-08-02T08:41:00Z</dcterms:modified>
</cp:coreProperties>
</file>