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9D40B4" w:rsidRPr="009D40B4" w:rsidTr="00CE5A22">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9D40B4" w:rsidRPr="009D40B4" w:rsidRDefault="009D40B4" w:rsidP="009D40B4">
            <w:pPr>
              <w:widowControl w:val="0"/>
              <w:jc w:val="both"/>
              <w:rPr>
                <w:kern w:val="2"/>
                <w:sz w:val="21"/>
                <w:szCs w:val="22"/>
              </w:rPr>
            </w:pPr>
            <w:r w:rsidRPr="009D40B4">
              <w:rPr>
                <w:noProof/>
                <w:kern w:val="2"/>
                <w:sz w:val="21"/>
                <w:szCs w:val="22"/>
              </w:rPr>
              <w:drawing>
                <wp:anchor distT="0" distB="0" distL="114300" distR="114300" simplePos="0" relativeHeight="251659264" behindDoc="1" locked="0" layoutInCell="0" allowOverlap="1" wp14:anchorId="12B5690B" wp14:editId="548B951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9D40B4" w:rsidRPr="009D40B4" w:rsidRDefault="009D40B4" w:rsidP="009D40B4"/>
        </w:tc>
        <w:tc>
          <w:tcPr>
            <w:tcW w:w="425" w:type="dxa"/>
            <w:tcBorders>
              <w:top w:val="nil"/>
              <w:left w:val="nil"/>
              <w:bottom w:val="single" w:sz="4" w:space="0" w:color="auto"/>
              <w:right w:val="nil"/>
            </w:tcBorders>
            <w:tcMar>
              <w:top w:w="0" w:type="dxa"/>
              <w:left w:w="0" w:type="dxa"/>
              <w:bottom w:w="0" w:type="dxa"/>
              <w:right w:w="0" w:type="dxa"/>
            </w:tcMar>
            <w:hideMark/>
          </w:tcPr>
          <w:p w:rsidR="009D40B4" w:rsidRPr="009D40B4" w:rsidRDefault="009D40B4" w:rsidP="009D40B4">
            <w:pPr>
              <w:jc w:val="right"/>
            </w:pPr>
            <w:r w:rsidRPr="009D40B4">
              <w:rPr>
                <w:b/>
                <w:sz w:val="40"/>
                <w:szCs w:val="40"/>
              </w:rPr>
              <w:t>C</w:t>
            </w:r>
          </w:p>
        </w:tc>
      </w:tr>
      <w:tr w:rsidR="009D40B4" w:rsidRPr="009D40B4" w:rsidTr="00CE5A22">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9D40B4" w:rsidRPr="009D40B4" w:rsidRDefault="009D40B4" w:rsidP="009D40B4">
            <w:pPr>
              <w:widowControl w:val="0"/>
              <w:wordWrap w:val="0"/>
              <w:jc w:val="right"/>
              <w:rPr>
                <w:rFonts w:ascii="Arial Black" w:hAnsi="Arial Black"/>
                <w:caps/>
                <w:sz w:val="15"/>
              </w:rPr>
            </w:pPr>
            <w:r w:rsidRPr="009D40B4">
              <w:rPr>
                <w:rFonts w:ascii="Arial Black" w:hAnsi="Arial Black"/>
                <w:caps/>
                <w:sz w:val="15"/>
              </w:rPr>
              <w:t>WO/</w:t>
            </w:r>
            <w:r w:rsidRPr="009D40B4">
              <w:rPr>
                <w:rFonts w:ascii="Arial Black" w:eastAsia="SimHei" w:hAnsi="Arial Black" w:cs="Times New Roman"/>
                <w:caps/>
                <w:kern w:val="2"/>
                <w:sz w:val="15"/>
                <w:szCs w:val="22"/>
              </w:rPr>
              <w:t>GA</w:t>
            </w:r>
            <w:r w:rsidRPr="009D40B4">
              <w:rPr>
                <w:rFonts w:ascii="Arial Black" w:hAnsi="Arial Black"/>
                <w:caps/>
                <w:sz w:val="15"/>
              </w:rPr>
              <w:t>/4</w:t>
            </w:r>
            <w:r>
              <w:rPr>
                <w:rFonts w:ascii="Arial Black" w:hAnsi="Arial Black" w:hint="eastAsia"/>
                <w:caps/>
                <w:sz w:val="15"/>
              </w:rPr>
              <w:t>8</w:t>
            </w:r>
            <w:r w:rsidRPr="009D40B4">
              <w:rPr>
                <w:rFonts w:ascii="Arial Black" w:hAnsi="Arial Black"/>
                <w:caps/>
                <w:sz w:val="15"/>
              </w:rPr>
              <w:t>/</w:t>
            </w:r>
            <w:bookmarkStart w:id="0" w:name="Code"/>
            <w:bookmarkEnd w:id="0"/>
            <w:r>
              <w:rPr>
                <w:rFonts w:ascii="Arial Black" w:hAnsi="Arial Black" w:hint="eastAsia"/>
                <w:caps/>
                <w:sz w:val="15"/>
              </w:rPr>
              <w:t>5</w:t>
            </w:r>
          </w:p>
        </w:tc>
      </w:tr>
      <w:tr w:rsidR="009D40B4" w:rsidRPr="009D40B4" w:rsidTr="00CE5A22">
        <w:trPr>
          <w:trHeight w:hRule="exact" w:val="170"/>
        </w:trPr>
        <w:tc>
          <w:tcPr>
            <w:tcW w:w="9360" w:type="dxa"/>
            <w:gridSpan w:val="3"/>
            <w:noWrap/>
            <w:tcMar>
              <w:top w:w="0" w:type="dxa"/>
              <w:left w:w="0" w:type="dxa"/>
              <w:bottom w:w="0" w:type="dxa"/>
              <w:right w:w="0" w:type="dxa"/>
            </w:tcMar>
            <w:vAlign w:val="bottom"/>
            <w:hideMark/>
          </w:tcPr>
          <w:p w:rsidR="009D40B4" w:rsidRPr="009D40B4" w:rsidRDefault="009D40B4" w:rsidP="009D40B4">
            <w:pPr>
              <w:jc w:val="right"/>
              <w:rPr>
                <w:b/>
                <w:caps/>
                <w:sz w:val="15"/>
                <w:szCs w:val="15"/>
              </w:rPr>
            </w:pPr>
            <w:r w:rsidRPr="009D40B4">
              <w:rPr>
                <w:rFonts w:eastAsia="SimHei" w:hint="eastAsia"/>
                <w:b/>
                <w:sz w:val="15"/>
                <w:szCs w:val="15"/>
              </w:rPr>
              <w:t>原</w:t>
            </w:r>
            <w:r w:rsidRPr="009D40B4">
              <w:rPr>
                <w:rFonts w:eastAsia="SimHei"/>
                <w:b/>
                <w:sz w:val="15"/>
                <w:szCs w:val="15"/>
                <w:lang w:val="pt-BR"/>
              </w:rPr>
              <w:t xml:space="preserve"> </w:t>
            </w:r>
            <w:r w:rsidRPr="009D40B4">
              <w:rPr>
                <w:rFonts w:eastAsia="SimHei" w:hint="eastAsia"/>
                <w:b/>
                <w:sz w:val="15"/>
                <w:szCs w:val="15"/>
              </w:rPr>
              <w:t>文</w:t>
            </w:r>
            <w:r w:rsidRPr="009D40B4">
              <w:rPr>
                <w:rFonts w:eastAsia="SimHei" w:hint="eastAsia"/>
                <w:b/>
                <w:sz w:val="15"/>
                <w:szCs w:val="15"/>
                <w:lang w:val="pt-BR"/>
              </w:rPr>
              <w:t>：</w:t>
            </w:r>
            <w:bookmarkStart w:id="1" w:name="Original"/>
            <w:bookmarkEnd w:id="1"/>
            <w:r w:rsidRPr="009D40B4">
              <w:rPr>
                <w:rFonts w:eastAsia="SimHei" w:hint="eastAsia"/>
                <w:b/>
                <w:sz w:val="15"/>
                <w:szCs w:val="15"/>
              </w:rPr>
              <w:t>英文</w:t>
            </w:r>
          </w:p>
        </w:tc>
      </w:tr>
      <w:tr w:rsidR="009D40B4" w:rsidRPr="009D40B4" w:rsidTr="00CE5A22">
        <w:trPr>
          <w:trHeight w:hRule="exact" w:val="198"/>
        </w:trPr>
        <w:tc>
          <w:tcPr>
            <w:tcW w:w="9360" w:type="dxa"/>
            <w:gridSpan w:val="3"/>
            <w:tcMar>
              <w:top w:w="0" w:type="dxa"/>
              <w:left w:w="0" w:type="dxa"/>
              <w:bottom w:w="0" w:type="dxa"/>
              <w:right w:w="0" w:type="dxa"/>
            </w:tcMar>
            <w:vAlign w:val="bottom"/>
            <w:hideMark/>
          </w:tcPr>
          <w:p w:rsidR="009D40B4" w:rsidRPr="009D40B4" w:rsidRDefault="009D40B4" w:rsidP="009D40B4">
            <w:pPr>
              <w:jc w:val="right"/>
              <w:rPr>
                <w:rFonts w:eastAsia="SimHei"/>
                <w:b/>
                <w:caps/>
                <w:sz w:val="15"/>
                <w:szCs w:val="15"/>
              </w:rPr>
            </w:pPr>
            <w:r w:rsidRPr="009D40B4">
              <w:rPr>
                <w:rFonts w:eastAsia="SimHei" w:hint="eastAsia"/>
                <w:b/>
                <w:sz w:val="15"/>
                <w:szCs w:val="15"/>
              </w:rPr>
              <w:t>日</w:t>
            </w:r>
            <w:r w:rsidRPr="009D40B4">
              <w:rPr>
                <w:rFonts w:eastAsia="SimHei" w:hint="eastAsia"/>
                <w:b/>
                <w:sz w:val="15"/>
                <w:szCs w:val="15"/>
                <w:lang w:val="pt-BR"/>
              </w:rPr>
              <w:t xml:space="preserve"> </w:t>
            </w:r>
            <w:r w:rsidRPr="009D40B4">
              <w:rPr>
                <w:rFonts w:eastAsia="SimHei" w:hint="eastAsia"/>
                <w:b/>
                <w:sz w:val="15"/>
                <w:szCs w:val="15"/>
              </w:rPr>
              <w:t>期</w:t>
            </w:r>
            <w:r w:rsidRPr="009D40B4">
              <w:rPr>
                <w:rFonts w:eastAsia="SimHei" w:hint="eastAsia"/>
                <w:b/>
                <w:sz w:val="15"/>
                <w:szCs w:val="15"/>
                <w:lang w:val="pt-BR"/>
              </w:rPr>
              <w:t>：</w:t>
            </w:r>
            <w:bookmarkStart w:id="2" w:name="Date"/>
            <w:bookmarkEnd w:id="2"/>
            <w:r w:rsidRPr="009D40B4">
              <w:rPr>
                <w:rFonts w:ascii="Arial Black" w:eastAsia="SimHei" w:hAnsi="Arial Black"/>
                <w:sz w:val="15"/>
                <w:szCs w:val="15"/>
                <w:lang w:val="pt-BR"/>
              </w:rPr>
              <w:t>201</w:t>
            </w:r>
            <w:r w:rsidRPr="009D40B4">
              <w:rPr>
                <w:rFonts w:ascii="Arial Black" w:eastAsia="SimHei" w:hAnsi="Arial Black" w:hint="eastAsia"/>
                <w:sz w:val="15"/>
                <w:szCs w:val="15"/>
                <w:lang w:val="pt-BR"/>
              </w:rPr>
              <w:t>6</w:t>
            </w:r>
            <w:r w:rsidRPr="009D40B4">
              <w:rPr>
                <w:rFonts w:eastAsia="SimHei" w:hint="eastAsia"/>
                <w:b/>
                <w:sz w:val="15"/>
                <w:szCs w:val="15"/>
              </w:rPr>
              <w:t>年</w:t>
            </w:r>
            <w:r>
              <w:rPr>
                <w:rFonts w:ascii="Arial Black" w:eastAsia="SimHei" w:hAnsi="Arial Black" w:hint="eastAsia"/>
                <w:sz w:val="15"/>
                <w:szCs w:val="15"/>
                <w:lang w:val="pt-BR"/>
              </w:rPr>
              <w:t>7</w:t>
            </w:r>
            <w:r w:rsidRPr="009D40B4">
              <w:rPr>
                <w:rFonts w:eastAsia="SimHei" w:hint="eastAsia"/>
                <w:b/>
                <w:sz w:val="15"/>
                <w:szCs w:val="15"/>
              </w:rPr>
              <w:t>月</w:t>
            </w:r>
            <w:r>
              <w:rPr>
                <w:rFonts w:ascii="Arial Black" w:eastAsia="SimHei" w:hAnsi="Arial Black" w:hint="eastAsia"/>
                <w:sz w:val="15"/>
                <w:szCs w:val="15"/>
              </w:rPr>
              <w:t>4</w:t>
            </w:r>
            <w:r w:rsidRPr="009D40B4">
              <w:rPr>
                <w:rFonts w:eastAsia="SimHei" w:hint="eastAsia"/>
                <w:b/>
                <w:sz w:val="15"/>
                <w:szCs w:val="15"/>
              </w:rPr>
              <w:t>日</w:t>
            </w:r>
            <w:r w:rsidRPr="009D40B4">
              <w:rPr>
                <w:rFonts w:eastAsia="SimHei" w:hint="eastAsia"/>
                <w:b/>
                <w:caps/>
                <w:sz w:val="15"/>
                <w:szCs w:val="15"/>
              </w:rPr>
              <w:t xml:space="preserve">  </w:t>
            </w:r>
          </w:p>
        </w:tc>
      </w:tr>
    </w:tbl>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ascii="SimHei" w:eastAsia="SimHei" w:hAnsi="SimHei" w:cs="Times New Roman"/>
          <w:sz w:val="28"/>
          <w:szCs w:val="22"/>
        </w:rPr>
      </w:pPr>
      <w:r w:rsidRPr="009D40B4">
        <w:rPr>
          <w:rFonts w:ascii="SimHei" w:eastAsia="SimHei" w:hAnsi="SimHei" w:cs="Times New Roman" w:hint="eastAsia"/>
          <w:sz w:val="28"/>
          <w:szCs w:val="22"/>
        </w:rPr>
        <w:t>世界知识产权组织大会</w:t>
      </w: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ascii="KaiTi" w:eastAsia="KaiTi" w:hAnsi="KaiTi" w:cs="Times New Roman"/>
          <w:b/>
          <w:sz w:val="24"/>
          <w:szCs w:val="22"/>
        </w:rPr>
      </w:pPr>
      <w:r w:rsidRPr="009D40B4">
        <w:rPr>
          <w:rFonts w:ascii="KaiTi" w:eastAsia="KaiTi" w:hAnsi="KaiTi" w:cs="Times New Roman" w:hint="eastAsia"/>
          <w:b/>
          <w:sz w:val="24"/>
          <w:szCs w:val="22"/>
        </w:rPr>
        <w:t>第四十</w:t>
      </w:r>
      <w:r>
        <w:rPr>
          <w:rFonts w:ascii="KaiTi" w:eastAsia="KaiTi" w:hAnsi="KaiTi" w:cs="Times New Roman" w:hint="eastAsia"/>
          <w:b/>
          <w:sz w:val="24"/>
          <w:szCs w:val="22"/>
        </w:rPr>
        <w:t>八</w:t>
      </w:r>
      <w:r w:rsidRPr="009D40B4">
        <w:rPr>
          <w:rFonts w:ascii="KaiTi" w:eastAsia="KaiTi" w:hAnsi="KaiTi" w:cs="Times New Roman" w:hint="eastAsia"/>
          <w:b/>
          <w:sz w:val="24"/>
          <w:szCs w:val="22"/>
        </w:rPr>
        <w:t>届会议</w:t>
      </w:r>
      <w:r w:rsidR="00305E00">
        <w:rPr>
          <w:rFonts w:ascii="KaiTi" w:eastAsia="KaiTi" w:hAnsi="KaiTi" w:cs="Times New Roman" w:hint="eastAsia"/>
          <w:b/>
          <w:sz w:val="24"/>
          <w:szCs w:val="22"/>
        </w:rPr>
        <w:t>（</w:t>
      </w:r>
      <w:r w:rsidRPr="009D40B4">
        <w:rPr>
          <w:rFonts w:ascii="KaiTi" w:eastAsia="KaiTi" w:hAnsi="KaiTi" w:cs="Times New Roman" w:hint="eastAsia"/>
          <w:b/>
          <w:sz w:val="24"/>
          <w:szCs w:val="22"/>
        </w:rPr>
        <w:t>第</w:t>
      </w:r>
      <w:r w:rsidRPr="009D40B4">
        <w:rPr>
          <w:rFonts w:ascii="KaiTi" w:eastAsia="KaiTi" w:hAnsi="KaiTi" w:cs="Times New Roman" w:hint="eastAsia"/>
          <w:sz w:val="24"/>
          <w:szCs w:val="22"/>
        </w:rPr>
        <w:t>2</w:t>
      </w:r>
      <w:r>
        <w:rPr>
          <w:rFonts w:ascii="KaiTi" w:eastAsia="KaiTi" w:hAnsi="KaiTi" w:cs="Times New Roman" w:hint="eastAsia"/>
          <w:sz w:val="24"/>
          <w:szCs w:val="22"/>
        </w:rPr>
        <w:t>6</w:t>
      </w:r>
      <w:r w:rsidRPr="009D40B4">
        <w:rPr>
          <w:rFonts w:ascii="KaiTi" w:eastAsia="KaiTi" w:hAnsi="KaiTi" w:cs="Times New Roman" w:hint="eastAsia"/>
          <w:b/>
          <w:sz w:val="24"/>
          <w:szCs w:val="22"/>
        </w:rPr>
        <w:t>次</w:t>
      </w:r>
      <w:r>
        <w:rPr>
          <w:rFonts w:ascii="KaiTi" w:eastAsia="KaiTi" w:hAnsi="KaiTi" w:cs="Times New Roman" w:hint="eastAsia"/>
          <w:b/>
          <w:sz w:val="24"/>
          <w:szCs w:val="22"/>
        </w:rPr>
        <w:t>特别会议</w:t>
      </w:r>
      <w:r w:rsidR="00305E00">
        <w:rPr>
          <w:rFonts w:ascii="KaiTi" w:eastAsia="KaiTi" w:hAnsi="KaiTi" w:cs="Times New Roman" w:hint="eastAsia"/>
          <w:b/>
          <w:sz w:val="24"/>
          <w:szCs w:val="22"/>
        </w:rPr>
        <w:t>）</w:t>
      </w:r>
    </w:p>
    <w:p w:rsidR="009D40B4" w:rsidRPr="009D40B4" w:rsidRDefault="009D40B4" w:rsidP="009D40B4">
      <w:pPr>
        <w:rPr>
          <w:rFonts w:ascii="KaiTi" w:eastAsia="KaiTi" w:hAnsi="KaiTi" w:cs="Times New Roman"/>
          <w:sz w:val="24"/>
          <w:szCs w:val="22"/>
        </w:rPr>
      </w:pPr>
      <w:r w:rsidRPr="009D40B4">
        <w:rPr>
          <w:rFonts w:ascii="KaiTi" w:eastAsia="KaiTi" w:hAnsi="KaiTi" w:cs="Times New Roman" w:hint="eastAsia"/>
          <w:sz w:val="24"/>
          <w:szCs w:val="22"/>
        </w:rPr>
        <w:t>201</w:t>
      </w:r>
      <w:r>
        <w:rPr>
          <w:rFonts w:ascii="KaiTi" w:eastAsia="KaiTi" w:hAnsi="KaiTi" w:cs="Times New Roman" w:hint="eastAsia"/>
          <w:sz w:val="24"/>
          <w:szCs w:val="22"/>
        </w:rPr>
        <w:t>6</w:t>
      </w:r>
      <w:r w:rsidRPr="009D40B4">
        <w:rPr>
          <w:rFonts w:ascii="KaiTi" w:eastAsia="KaiTi" w:hAnsi="KaiTi" w:cs="Times New Roman" w:hint="eastAsia"/>
          <w:b/>
          <w:sz w:val="24"/>
          <w:szCs w:val="22"/>
        </w:rPr>
        <w:t>年</w:t>
      </w:r>
      <w:r w:rsidRPr="009D40B4">
        <w:rPr>
          <w:rFonts w:ascii="KaiTi" w:eastAsia="KaiTi" w:hAnsi="KaiTi" w:cs="Times New Roman" w:hint="eastAsia"/>
          <w:sz w:val="24"/>
          <w:szCs w:val="22"/>
        </w:rPr>
        <w:t>10</w:t>
      </w:r>
      <w:r w:rsidRPr="009D40B4">
        <w:rPr>
          <w:rFonts w:ascii="KaiTi" w:eastAsia="KaiTi" w:hAnsi="KaiTi" w:cs="Times New Roman" w:hint="eastAsia"/>
          <w:b/>
          <w:sz w:val="24"/>
          <w:szCs w:val="22"/>
        </w:rPr>
        <w:t>月</w:t>
      </w:r>
      <w:r>
        <w:rPr>
          <w:rFonts w:ascii="KaiTi" w:eastAsia="KaiTi" w:hAnsi="KaiTi" w:cs="Times New Roman" w:hint="eastAsia"/>
          <w:sz w:val="24"/>
          <w:szCs w:val="22"/>
        </w:rPr>
        <w:t>3</w:t>
      </w:r>
      <w:r w:rsidRPr="009D40B4">
        <w:rPr>
          <w:rFonts w:ascii="KaiTi" w:eastAsia="KaiTi" w:hAnsi="KaiTi" w:cs="Times New Roman" w:hint="eastAsia"/>
          <w:b/>
          <w:sz w:val="24"/>
          <w:szCs w:val="22"/>
        </w:rPr>
        <w:t>日至</w:t>
      </w:r>
      <w:r w:rsidRPr="009D40B4">
        <w:rPr>
          <w:rFonts w:ascii="KaiTi" w:eastAsia="KaiTi" w:hAnsi="KaiTi" w:cs="Times New Roman" w:hint="eastAsia"/>
          <w:sz w:val="24"/>
          <w:szCs w:val="22"/>
        </w:rPr>
        <w:t>1</w:t>
      </w:r>
      <w:r>
        <w:rPr>
          <w:rFonts w:ascii="KaiTi" w:eastAsia="KaiTi" w:hAnsi="KaiTi" w:cs="Times New Roman" w:hint="eastAsia"/>
          <w:sz w:val="24"/>
          <w:szCs w:val="22"/>
        </w:rPr>
        <w:t>1</w:t>
      </w:r>
      <w:r w:rsidRPr="009D40B4">
        <w:rPr>
          <w:rFonts w:ascii="KaiTi" w:eastAsia="KaiTi" w:hAnsi="KaiTi" w:cs="Times New Roman" w:hint="eastAsia"/>
          <w:b/>
          <w:sz w:val="24"/>
          <w:szCs w:val="22"/>
        </w:rPr>
        <w:t>日，日内瓦</w:t>
      </w: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2750B1" w:rsidP="009D40B4">
      <w:pPr>
        <w:rPr>
          <w:rFonts w:ascii="KaiTi" w:eastAsia="KaiTi" w:hAnsi="KaiTi" w:cs="Times New Roman"/>
          <w:sz w:val="24"/>
          <w:szCs w:val="22"/>
        </w:rPr>
      </w:pPr>
      <w:bookmarkStart w:id="3" w:name="TitleOfDoc"/>
      <w:bookmarkEnd w:id="3"/>
      <w:r w:rsidRPr="002750B1">
        <w:rPr>
          <w:rFonts w:ascii="KaiTi" w:eastAsia="KaiTi" w:hAnsi="KaiTi" w:cs="Times New Roman" w:hint="eastAsia"/>
          <w:sz w:val="24"/>
          <w:szCs w:val="22"/>
        </w:rPr>
        <w:t>关于商标、工业品外观设计和地理标志法律常设委员会</w:t>
      </w:r>
      <w:r w:rsidR="00305E00">
        <w:rPr>
          <w:rFonts w:ascii="KaiTi" w:eastAsia="KaiTi" w:hAnsi="KaiTi" w:cs="Times New Roman" w:hint="eastAsia"/>
          <w:sz w:val="24"/>
          <w:szCs w:val="22"/>
        </w:rPr>
        <w:t>（</w:t>
      </w:r>
      <w:r w:rsidRPr="002750B1">
        <w:rPr>
          <w:rFonts w:ascii="KaiTi" w:eastAsia="KaiTi" w:hAnsi="KaiTi" w:cs="Times New Roman" w:hint="eastAsia"/>
          <w:sz w:val="24"/>
          <w:szCs w:val="22"/>
        </w:rPr>
        <w:t>SCT</w:t>
      </w:r>
      <w:r w:rsidR="00305E00">
        <w:rPr>
          <w:rFonts w:ascii="KaiTi" w:eastAsia="KaiTi" w:hAnsi="KaiTi" w:cs="Times New Roman" w:hint="eastAsia"/>
          <w:sz w:val="24"/>
          <w:szCs w:val="22"/>
        </w:rPr>
        <w:t>）</w:t>
      </w:r>
      <w:r w:rsidRPr="002750B1">
        <w:rPr>
          <w:rFonts w:ascii="KaiTi" w:eastAsia="KaiTi" w:hAnsi="KaiTi" w:cs="Times New Roman" w:hint="eastAsia"/>
          <w:sz w:val="24"/>
          <w:szCs w:val="22"/>
        </w:rPr>
        <w:t>的报告</w:t>
      </w:r>
    </w:p>
    <w:p w:rsidR="009D40B4" w:rsidRPr="009D40B4" w:rsidRDefault="009D40B4" w:rsidP="009D40B4">
      <w:pPr>
        <w:rPr>
          <w:rFonts w:cs="Times New Roman"/>
          <w:szCs w:val="22"/>
        </w:rPr>
      </w:pPr>
    </w:p>
    <w:p w:rsidR="009D40B4" w:rsidRPr="009D40B4" w:rsidRDefault="002750B1" w:rsidP="009D40B4">
      <w:pPr>
        <w:rPr>
          <w:rFonts w:ascii="KaiTi" w:eastAsia="KaiTi" w:hAnsi="KaiTi" w:cs="Times New Roman"/>
          <w:sz w:val="21"/>
          <w:szCs w:val="22"/>
        </w:rPr>
      </w:pPr>
      <w:bookmarkStart w:id="4" w:name="Prepared"/>
      <w:bookmarkEnd w:id="4"/>
      <w:r>
        <w:rPr>
          <w:rFonts w:ascii="KaiTi" w:eastAsia="KaiTi" w:hAnsi="KaiTi" w:cs="Times New Roman" w:hint="eastAsia"/>
          <w:sz w:val="21"/>
          <w:szCs w:val="22"/>
        </w:rPr>
        <w:t>秘书处编拟</w:t>
      </w: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9D40B4" w:rsidRPr="009D40B4" w:rsidRDefault="009D40B4" w:rsidP="009D40B4">
      <w:pPr>
        <w:rPr>
          <w:rFonts w:cs="Times New Roman"/>
          <w:szCs w:val="22"/>
        </w:rPr>
      </w:pPr>
    </w:p>
    <w:p w:rsidR="0086744D" w:rsidRPr="00305E00" w:rsidRDefault="0086744D" w:rsidP="00305E00">
      <w:pPr>
        <w:pStyle w:val="ONUME"/>
        <w:numPr>
          <w:ilvl w:val="0"/>
          <w:numId w:val="0"/>
        </w:numPr>
        <w:overflowPunct w:val="0"/>
        <w:spacing w:afterLines="50" w:after="120" w:line="340" w:lineRule="atLeast"/>
        <w:jc w:val="both"/>
        <w:rPr>
          <w:rFonts w:ascii="SimSun" w:hAnsi="SimSun"/>
          <w:sz w:val="21"/>
        </w:rPr>
      </w:pPr>
      <w:r w:rsidRPr="00305E00">
        <w:rPr>
          <w:rFonts w:ascii="SimSun" w:hAnsi="SimSun"/>
          <w:sz w:val="21"/>
        </w:rPr>
        <w:fldChar w:fldCharType="begin"/>
      </w:r>
      <w:r w:rsidRPr="00305E00">
        <w:rPr>
          <w:rFonts w:ascii="SimSun" w:hAnsi="SimSun"/>
          <w:sz w:val="21"/>
        </w:rPr>
        <w:instrText xml:space="preserve"> AUTONUM  </w:instrText>
      </w:r>
      <w:r w:rsidRPr="00305E00">
        <w:rPr>
          <w:rFonts w:ascii="SimSun" w:hAnsi="SimSun"/>
          <w:sz w:val="21"/>
        </w:rPr>
        <w:fldChar w:fldCharType="end"/>
      </w:r>
      <w:r w:rsidR="00305E00" w:rsidRPr="00305E00">
        <w:rPr>
          <w:rFonts w:ascii="SimSun" w:hAnsi="SimSun" w:hint="eastAsia"/>
          <w:sz w:val="21"/>
        </w:rPr>
        <w:t>.</w:t>
      </w:r>
      <w:r w:rsidRPr="00305E00">
        <w:rPr>
          <w:rFonts w:ascii="SimSun" w:hAnsi="SimSun"/>
          <w:sz w:val="21"/>
        </w:rPr>
        <w:tab/>
      </w:r>
      <w:r w:rsidR="002750B1" w:rsidRPr="00305E00">
        <w:rPr>
          <w:rFonts w:ascii="SimSun" w:hAnsi="SimSun" w:hint="eastAsia"/>
          <w:sz w:val="21"/>
        </w:rPr>
        <w:t>在审议所涉期间，商标、工业品外观设计和地理标志法律常设委员会</w:t>
      </w:r>
      <w:r w:rsidR="00305E00">
        <w:rPr>
          <w:rFonts w:ascii="SimSun" w:hAnsi="SimSun" w:hint="eastAsia"/>
          <w:sz w:val="21"/>
        </w:rPr>
        <w:t>（</w:t>
      </w:r>
      <w:r w:rsidR="002750B1" w:rsidRPr="00305E00">
        <w:rPr>
          <w:rFonts w:ascii="SimSun" w:hAnsi="SimSun" w:hint="eastAsia"/>
          <w:sz w:val="21"/>
        </w:rPr>
        <w:t>SCT</w:t>
      </w:r>
      <w:r w:rsidR="00305E00">
        <w:rPr>
          <w:rFonts w:ascii="SimSun" w:hAnsi="SimSun" w:hint="eastAsia"/>
          <w:sz w:val="21"/>
        </w:rPr>
        <w:t>）</w:t>
      </w:r>
      <w:r w:rsidR="002750B1" w:rsidRPr="00305E00">
        <w:rPr>
          <w:rFonts w:ascii="SimSun" w:hAnsi="SimSun" w:hint="eastAsia"/>
          <w:sz w:val="21"/>
        </w:rPr>
        <w:t>举行了两届会议，即第三十四届会议</w:t>
      </w:r>
      <w:r w:rsidR="00305E00">
        <w:rPr>
          <w:rFonts w:ascii="SimSun" w:hAnsi="SimSun" w:hint="eastAsia"/>
          <w:sz w:val="21"/>
        </w:rPr>
        <w:t>（</w:t>
      </w:r>
      <w:r w:rsidR="002750B1" w:rsidRPr="00305E00">
        <w:rPr>
          <w:rFonts w:ascii="SimSun" w:hAnsi="SimSun" w:hint="eastAsia"/>
          <w:sz w:val="21"/>
        </w:rPr>
        <w:t>201</w:t>
      </w:r>
      <w:r w:rsidR="007B4E62" w:rsidRPr="00305E00">
        <w:rPr>
          <w:rFonts w:ascii="SimSun" w:hAnsi="SimSun" w:hint="eastAsia"/>
          <w:sz w:val="21"/>
        </w:rPr>
        <w:t>5</w:t>
      </w:r>
      <w:r w:rsidR="002750B1" w:rsidRPr="00305E00">
        <w:rPr>
          <w:rFonts w:ascii="SimSun" w:hAnsi="SimSun" w:hint="eastAsia"/>
          <w:sz w:val="21"/>
        </w:rPr>
        <w:t>年11月</w:t>
      </w:r>
      <w:r w:rsidR="007B4E62" w:rsidRPr="00305E00">
        <w:rPr>
          <w:rFonts w:ascii="SimSun" w:hAnsi="SimSun" w:hint="eastAsia"/>
          <w:sz w:val="21"/>
        </w:rPr>
        <w:t>16</w:t>
      </w:r>
      <w:r w:rsidR="002750B1" w:rsidRPr="00305E00">
        <w:rPr>
          <w:rFonts w:ascii="SimSun" w:hAnsi="SimSun" w:hint="eastAsia"/>
          <w:sz w:val="21"/>
        </w:rPr>
        <w:t>日至</w:t>
      </w:r>
      <w:r w:rsidR="007B4E62" w:rsidRPr="00305E00">
        <w:rPr>
          <w:rFonts w:ascii="SimSun" w:hAnsi="SimSun" w:hint="eastAsia"/>
          <w:sz w:val="21"/>
        </w:rPr>
        <w:t>18</w:t>
      </w:r>
      <w:r w:rsidR="002750B1" w:rsidRPr="00305E00">
        <w:rPr>
          <w:rFonts w:ascii="SimSun" w:hAnsi="SimSun" w:hint="eastAsia"/>
          <w:sz w:val="21"/>
        </w:rPr>
        <w:t>日</w:t>
      </w:r>
      <w:r w:rsidR="00305E00">
        <w:rPr>
          <w:rFonts w:ascii="SimSun" w:hAnsi="SimSun" w:hint="eastAsia"/>
          <w:sz w:val="21"/>
        </w:rPr>
        <w:t>）</w:t>
      </w:r>
      <w:r w:rsidR="002750B1" w:rsidRPr="00305E00">
        <w:rPr>
          <w:rFonts w:ascii="SimSun" w:hAnsi="SimSun" w:hint="eastAsia"/>
          <w:sz w:val="21"/>
        </w:rPr>
        <w:t>和第三十五届会议</w:t>
      </w:r>
      <w:r w:rsidR="00305E00">
        <w:rPr>
          <w:rFonts w:ascii="SimSun" w:hAnsi="SimSun" w:hint="eastAsia"/>
          <w:sz w:val="21"/>
        </w:rPr>
        <w:t>（</w:t>
      </w:r>
      <w:r w:rsidR="002750B1" w:rsidRPr="00305E00">
        <w:rPr>
          <w:rFonts w:ascii="SimSun" w:hAnsi="SimSun" w:hint="eastAsia"/>
          <w:sz w:val="21"/>
        </w:rPr>
        <w:t>201</w:t>
      </w:r>
      <w:r w:rsidR="007B4E62" w:rsidRPr="00305E00">
        <w:rPr>
          <w:rFonts w:ascii="SimSun" w:hAnsi="SimSun" w:hint="eastAsia"/>
          <w:sz w:val="21"/>
        </w:rPr>
        <w:t>6</w:t>
      </w:r>
      <w:r w:rsidR="002750B1" w:rsidRPr="00305E00">
        <w:rPr>
          <w:rFonts w:ascii="SimSun" w:hAnsi="SimSun" w:hint="eastAsia"/>
          <w:sz w:val="21"/>
        </w:rPr>
        <w:t>年</w:t>
      </w:r>
      <w:r w:rsidR="007B4E62" w:rsidRPr="00305E00">
        <w:rPr>
          <w:rFonts w:ascii="SimSun" w:hAnsi="SimSun" w:hint="eastAsia"/>
          <w:sz w:val="21"/>
        </w:rPr>
        <w:t>4</w:t>
      </w:r>
      <w:r w:rsidR="002750B1" w:rsidRPr="00305E00">
        <w:rPr>
          <w:rFonts w:ascii="SimSun" w:hAnsi="SimSun" w:hint="eastAsia"/>
          <w:sz w:val="21"/>
        </w:rPr>
        <w:t>月</w:t>
      </w:r>
      <w:r w:rsidR="007B4E62" w:rsidRPr="00305E00">
        <w:rPr>
          <w:rFonts w:ascii="SimSun" w:hAnsi="SimSun" w:hint="eastAsia"/>
          <w:sz w:val="21"/>
        </w:rPr>
        <w:t>25</w:t>
      </w:r>
      <w:r w:rsidR="002750B1" w:rsidRPr="00305E00">
        <w:rPr>
          <w:rFonts w:ascii="SimSun" w:hAnsi="SimSun" w:hint="eastAsia"/>
          <w:sz w:val="21"/>
        </w:rPr>
        <w:t>日至2</w:t>
      </w:r>
      <w:r w:rsidR="007B4E62" w:rsidRPr="00305E00">
        <w:rPr>
          <w:rFonts w:ascii="SimSun" w:hAnsi="SimSun" w:hint="eastAsia"/>
          <w:sz w:val="21"/>
        </w:rPr>
        <w:t>7</w:t>
      </w:r>
      <w:r w:rsidR="002750B1" w:rsidRPr="00305E00">
        <w:rPr>
          <w:rFonts w:ascii="SimSun" w:hAnsi="SimSun" w:hint="eastAsia"/>
          <w:sz w:val="21"/>
        </w:rPr>
        <w:t>日</w:t>
      </w:r>
      <w:r w:rsidR="00305E00">
        <w:rPr>
          <w:rFonts w:ascii="SimSun" w:hAnsi="SimSun" w:hint="eastAsia"/>
          <w:sz w:val="21"/>
        </w:rPr>
        <w:t>）</w:t>
      </w:r>
      <w:r w:rsidR="002750B1" w:rsidRPr="00305E00">
        <w:rPr>
          <w:rFonts w:ascii="SimSun" w:hAnsi="SimSun" w:hint="eastAsia"/>
          <w:sz w:val="21"/>
        </w:rPr>
        <w:t>。两届会议主席均为阿迪勒·马利基先生</w:t>
      </w:r>
      <w:r w:rsidR="00305E00">
        <w:rPr>
          <w:rFonts w:ascii="SimSun" w:hAnsi="SimSun" w:hint="eastAsia"/>
          <w:sz w:val="21"/>
        </w:rPr>
        <w:t>（</w:t>
      </w:r>
      <w:r w:rsidR="002750B1" w:rsidRPr="00305E00">
        <w:rPr>
          <w:rFonts w:ascii="SimSun" w:hAnsi="SimSun" w:hint="eastAsia"/>
          <w:sz w:val="21"/>
        </w:rPr>
        <w:t>摩洛哥</w:t>
      </w:r>
      <w:r w:rsidR="00305E00">
        <w:rPr>
          <w:rFonts w:ascii="SimSun" w:hAnsi="SimSun" w:hint="eastAsia"/>
          <w:sz w:val="21"/>
        </w:rPr>
        <w:t>）</w:t>
      </w:r>
      <w:r w:rsidR="002750B1" w:rsidRPr="00305E00">
        <w:rPr>
          <w:rFonts w:ascii="SimSun" w:hAnsi="SimSun" w:hint="eastAsia"/>
          <w:sz w:val="21"/>
        </w:rPr>
        <w:t>。</w:t>
      </w:r>
    </w:p>
    <w:p w:rsidR="0086744D" w:rsidRPr="00305E00" w:rsidRDefault="002750B1" w:rsidP="00305E00">
      <w:pPr>
        <w:keepNext/>
        <w:spacing w:beforeLines="100" w:before="240" w:afterLines="50" w:after="120" w:line="340" w:lineRule="atLeast"/>
        <w:rPr>
          <w:rFonts w:ascii="SimHei" w:eastAsia="SimHei" w:hAnsi="SimHei"/>
          <w:sz w:val="21"/>
        </w:rPr>
      </w:pPr>
      <w:r w:rsidRPr="00305E00">
        <w:rPr>
          <w:rFonts w:ascii="SimHei" w:eastAsia="SimHei" w:hAnsi="SimHei" w:hint="eastAsia"/>
          <w:sz w:val="21"/>
        </w:rPr>
        <w:t>商</w:t>
      </w:r>
      <w:r w:rsidR="00305E00">
        <w:rPr>
          <w:rFonts w:ascii="SimHei" w:eastAsia="SimHei" w:hAnsi="SimHei" w:hint="eastAsia"/>
          <w:sz w:val="21"/>
        </w:rPr>
        <w:t xml:space="preserve">　</w:t>
      </w:r>
      <w:r w:rsidRPr="00305E00">
        <w:rPr>
          <w:rFonts w:ascii="SimHei" w:eastAsia="SimHei" w:hAnsi="SimHei" w:hint="eastAsia"/>
          <w:sz w:val="21"/>
        </w:rPr>
        <w:t>标</w:t>
      </w:r>
    </w:p>
    <w:p w:rsidR="0086744D" w:rsidRPr="00305E00" w:rsidRDefault="0086744D" w:rsidP="00305E00">
      <w:pPr>
        <w:pStyle w:val="ONUME"/>
        <w:numPr>
          <w:ilvl w:val="0"/>
          <w:numId w:val="0"/>
        </w:numPr>
        <w:overflowPunct w:val="0"/>
        <w:spacing w:afterLines="50" w:after="120" w:line="340" w:lineRule="atLeast"/>
        <w:jc w:val="both"/>
        <w:rPr>
          <w:rFonts w:ascii="SimSun" w:hAnsi="SimSun"/>
          <w:sz w:val="21"/>
        </w:rPr>
      </w:pPr>
      <w:r w:rsidRPr="00305E00">
        <w:rPr>
          <w:rFonts w:ascii="SimSun" w:hAnsi="SimSun"/>
          <w:sz w:val="21"/>
        </w:rPr>
        <w:fldChar w:fldCharType="begin"/>
      </w:r>
      <w:r w:rsidRPr="00305E00">
        <w:rPr>
          <w:rFonts w:ascii="SimSun" w:hAnsi="SimSun"/>
          <w:sz w:val="21"/>
        </w:rPr>
        <w:instrText xml:space="preserve"> AUTONUM  </w:instrText>
      </w:r>
      <w:r w:rsidRPr="00305E00">
        <w:rPr>
          <w:rFonts w:ascii="SimSun" w:hAnsi="SimSun"/>
          <w:sz w:val="21"/>
        </w:rPr>
        <w:fldChar w:fldCharType="end"/>
      </w:r>
      <w:r w:rsidR="00305E00" w:rsidRPr="00305E00">
        <w:rPr>
          <w:rFonts w:ascii="SimSun" w:hAnsi="SimSun" w:hint="eastAsia"/>
          <w:sz w:val="21"/>
        </w:rPr>
        <w:t>.</w:t>
      </w:r>
      <w:r w:rsidRPr="00305E00">
        <w:rPr>
          <w:rFonts w:ascii="SimSun" w:hAnsi="SimSun"/>
          <w:sz w:val="21"/>
        </w:rPr>
        <w:tab/>
      </w:r>
      <w:r w:rsidR="007B4E62" w:rsidRPr="00305E00">
        <w:rPr>
          <w:rFonts w:ascii="SimSun" w:hAnsi="SimSun" w:hint="eastAsia"/>
          <w:sz w:val="21"/>
        </w:rPr>
        <w:t>在第三十四届会议上，</w:t>
      </w:r>
      <w:r w:rsidR="002750B1" w:rsidRPr="00305E00">
        <w:rPr>
          <w:rFonts w:ascii="SimSun" w:hAnsi="SimSun" w:hint="eastAsia"/>
          <w:sz w:val="21"/>
        </w:rPr>
        <w:t>SCT通过了“经修订的关于保护国名防止作为商标注册和使用问题的参考文件”</w:t>
      </w:r>
      <w:r w:rsidR="00305E00">
        <w:rPr>
          <w:rFonts w:ascii="SimSun" w:hAnsi="SimSun" w:hint="eastAsia"/>
          <w:sz w:val="21"/>
        </w:rPr>
        <w:t>（</w:t>
      </w:r>
      <w:r w:rsidR="002750B1" w:rsidRPr="00305E00">
        <w:rPr>
          <w:rFonts w:ascii="SimSun" w:hAnsi="SimSun" w:hint="eastAsia"/>
          <w:sz w:val="21"/>
        </w:rPr>
        <w:t>文件SCT/34/2</w:t>
      </w:r>
      <w:r w:rsidR="00305E00">
        <w:rPr>
          <w:rFonts w:ascii="SimSun" w:hAnsi="SimSun" w:hint="eastAsia"/>
          <w:sz w:val="21"/>
        </w:rPr>
        <w:t xml:space="preserve"> </w:t>
      </w:r>
      <w:r w:rsidR="002750B1" w:rsidRPr="00305E00">
        <w:rPr>
          <w:rFonts w:ascii="SimSun" w:hAnsi="SimSun" w:hint="eastAsia"/>
          <w:sz w:val="21"/>
        </w:rPr>
        <w:t>Prov.2</w:t>
      </w:r>
      <w:r w:rsidR="00305E00">
        <w:rPr>
          <w:rFonts w:ascii="SimSun" w:hAnsi="SimSun" w:hint="eastAsia"/>
          <w:sz w:val="21"/>
        </w:rPr>
        <w:t>）</w:t>
      </w:r>
      <w:r w:rsidR="002750B1" w:rsidRPr="00305E00">
        <w:rPr>
          <w:rFonts w:ascii="SimSun" w:hAnsi="SimSun" w:hint="eastAsia"/>
          <w:sz w:val="21"/>
        </w:rPr>
        <w:t>，作为一份参考文件。</w:t>
      </w:r>
      <w:r w:rsidR="007B4E62" w:rsidRPr="00305E00">
        <w:rPr>
          <w:rFonts w:ascii="SimSun" w:hAnsi="SimSun" w:hint="eastAsia"/>
          <w:sz w:val="21"/>
        </w:rPr>
        <w:t>该届会议结束时，</w:t>
      </w:r>
      <w:r w:rsidR="002750B1" w:rsidRPr="00305E00">
        <w:rPr>
          <w:rFonts w:ascii="SimSun" w:hAnsi="SimSun" w:hint="eastAsia"/>
          <w:sz w:val="21"/>
        </w:rPr>
        <w:t>主席要求秘书处以文件SCT/34/2为基础编拟一份新文件，在</w:t>
      </w:r>
      <w:r w:rsidR="007B4E62" w:rsidRPr="00305E00">
        <w:rPr>
          <w:rFonts w:ascii="SimSun" w:hAnsi="SimSun" w:hint="eastAsia"/>
          <w:sz w:val="21"/>
        </w:rPr>
        <w:t>SCT</w:t>
      </w:r>
      <w:r w:rsidR="002750B1" w:rsidRPr="00305E00">
        <w:rPr>
          <w:rFonts w:ascii="SimSun" w:hAnsi="SimSun" w:hint="eastAsia"/>
          <w:sz w:val="21"/>
        </w:rPr>
        <w:t>第三十五届会议</w:t>
      </w:r>
      <w:r w:rsidR="007B4E62" w:rsidRPr="00305E00">
        <w:rPr>
          <w:rFonts w:ascii="SimSun" w:hAnsi="SimSun" w:hint="eastAsia"/>
          <w:sz w:val="21"/>
        </w:rPr>
        <w:t>上</w:t>
      </w:r>
      <w:r w:rsidR="002750B1" w:rsidRPr="00305E00">
        <w:rPr>
          <w:rFonts w:ascii="SimSun" w:hAnsi="SimSun" w:hint="eastAsia"/>
          <w:sz w:val="21"/>
        </w:rPr>
        <w:t>讨论，文件应指出</w:t>
      </w:r>
      <w:r w:rsidR="007B4E62" w:rsidRPr="00305E00">
        <w:rPr>
          <w:rFonts w:ascii="SimSun" w:hAnsi="SimSun" w:hint="eastAsia"/>
          <w:sz w:val="21"/>
        </w:rPr>
        <w:t>国名保护方面</w:t>
      </w:r>
      <w:r w:rsidR="002750B1" w:rsidRPr="00305E00">
        <w:rPr>
          <w:rFonts w:ascii="SimSun" w:hAnsi="SimSun" w:hint="eastAsia"/>
          <w:sz w:val="21"/>
        </w:rPr>
        <w:t>不同的做法和方法，以及</w:t>
      </w:r>
      <w:r w:rsidR="007B4E62" w:rsidRPr="00305E00">
        <w:rPr>
          <w:rFonts w:ascii="SimSun" w:hAnsi="SimSun" w:hint="eastAsia"/>
          <w:sz w:val="21"/>
        </w:rPr>
        <w:t>已</w:t>
      </w:r>
      <w:r w:rsidR="002750B1" w:rsidRPr="00305E00">
        <w:rPr>
          <w:rFonts w:ascii="SimSun" w:hAnsi="SimSun" w:hint="eastAsia"/>
          <w:sz w:val="21"/>
        </w:rPr>
        <w:t>有的趋同领域。</w:t>
      </w:r>
    </w:p>
    <w:p w:rsidR="002E43D8" w:rsidRPr="00305E00" w:rsidRDefault="0086744D" w:rsidP="00305E00">
      <w:pPr>
        <w:pStyle w:val="ONUME"/>
        <w:numPr>
          <w:ilvl w:val="0"/>
          <w:numId w:val="0"/>
        </w:numPr>
        <w:overflowPunct w:val="0"/>
        <w:spacing w:afterLines="50" w:after="120" w:line="340" w:lineRule="atLeast"/>
        <w:jc w:val="both"/>
        <w:rPr>
          <w:rFonts w:ascii="SimSun" w:hAnsi="SimSun"/>
          <w:caps/>
          <w:sz w:val="21"/>
          <w:szCs w:val="21"/>
        </w:rPr>
      </w:pPr>
      <w:r w:rsidRPr="00305E00">
        <w:rPr>
          <w:rFonts w:ascii="SimSun" w:hAnsi="SimSun"/>
          <w:caps/>
          <w:sz w:val="21"/>
          <w:szCs w:val="21"/>
        </w:rPr>
        <w:fldChar w:fldCharType="begin"/>
      </w:r>
      <w:r w:rsidRPr="00305E00">
        <w:rPr>
          <w:rFonts w:ascii="SimSun" w:hAnsi="SimSun"/>
          <w:caps/>
          <w:sz w:val="21"/>
          <w:szCs w:val="21"/>
        </w:rPr>
        <w:instrText xml:space="preserve"> AUTONUM  </w:instrText>
      </w:r>
      <w:r w:rsidRPr="00305E00">
        <w:rPr>
          <w:rFonts w:ascii="SimSun" w:hAnsi="SimSun"/>
          <w:caps/>
          <w:sz w:val="21"/>
          <w:szCs w:val="21"/>
        </w:rPr>
        <w:fldChar w:fldCharType="end"/>
      </w:r>
      <w:r w:rsidR="00305E00" w:rsidRPr="00305E00">
        <w:rPr>
          <w:rFonts w:ascii="SimSun" w:hAnsi="SimSun" w:hint="eastAsia"/>
          <w:caps/>
          <w:sz w:val="21"/>
          <w:szCs w:val="21"/>
        </w:rPr>
        <w:t>.</w:t>
      </w:r>
      <w:r w:rsidRPr="00305E00">
        <w:rPr>
          <w:rFonts w:ascii="SimSun" w:hAnsi="SimSun"/>
          <w:caps/>
          <w:sz w:val="21"/>
          <w:szCs w:val="21"/>
        </w:rPr>
        <w:tab/>
      </w:r>
      <w:r w:rsidR="007B4E62" w:rsidRPr="00305E00">
        <w:rPr>
          <w:rFonts w:ascii="SimSun" w:hAnsi="SimSun" w:hint="eastAsia"/>
          <w:iCs/>
          <w:sz w:val="21"/>
          <w:szCs w:val="21"/>
        </w:rPr>
        <w:t>按</w:t>
      </w:r>
      <w:r w:rsidR="007B4E62" w:rsidRPr="00305E00">
        <w:rPr>
          <w:rFonts w:ascii="SimSun" w:hAnsi="SimSun" w:hint="eastAsia"/>
          <w:sz w:val="21"/>
          <w:szCs w:val="21"/>
        </w:rPr>
        <w:t>SCT第三十四届会议主席的要求，秘书处编拟了文件SCT/35/4（</w:t>
      </w:r>
      <w:r w:rsidR="002750B1" w:rsidRPr="00305E00">
        <w:rPr>
          <w:rFonts w:ascii="SimSun" w:hAnsi="SimSun" w:hint="eastAsia"/>
          <w:iCs/>
          <w:sz w:val="21"/>
          <w:szCs w:val="21"/>
        </w:rPr>
        <w:t>保护国名防止作为商标注册和使用：做法、方法和可能的趋同领域</w:t>
      </w:r>
      <w:r w:rsidR="007B4E62" w:rsidRPr="00305E00">
        <w:rPr>
          <w:rFonts w:ascii="SimSun" w:hAnsi="SimSun" w:hint="eastAsia"/>
          <w:iCs/>
          <w:sz w:val="21"/>
          <w:szCs w:val="21"/>
        </w:rPr>
        <w:t>），提交SCT在第三十五届会议上讨论。</w:t>
      </w:r>
      <w:r w:rsidR="007B4E62" w:rsidRPr="00305E00">
        <w:rPr>
          <w:rFonts w:ascii="SimSun" w:hAnsi="SimSun" w:hint="eastAsia"/>
          <w:sz w:val="21"/>
          <w:szCs w:val="21"/>
        </w:rPr>
        <w:t>该届会议结束时，</w:t>
      </w:r>
      <w:r w:rsidR="002750B1" w:rsidRPr="00305E00">
        <w:rPr>
          <w:rFonts w:ascii="SimSun" w:hAnsi="SimSun" w:hint="eastAsia"/>
          <w:caps/>
          <w:sz w:val="21"/>
          <w:szCs w:val="21"/>
        </w:rPr>
        <w:t>主席总结说，</w:t>
      </w:r>
      <w:r w:rsidR="007B4E62" w:rsidRPr="00305E00">
        <w:rPr>
          <w:rFonts w:ascii="SimSun" w:hAnsi="SimSun" w:hint="eastAsia"/>
          <w:sz w:val="21"/>
          <w:szCs w:val="21"/>
        </w:rPr>
        <w:t>保护国名防止作为商标注册和使用的</w:t>
      </w:r>
      <w:r w:rsidR="002750B1" w:rsidRPr="00305E00">
        <w:rPr>
          <w:rFonts w:ascii="SimSun" w:hAnsi="SimSun" w:hint="eastAsia"/>
          <w:caps/>
          <w:sz w:val="21"/>
          <w:szCs w:val="21"/>
        </w:rPr>
        <w:t>项</w:t>
      </w:r>
      <w:r w:rsidR="007B4E62" w:rsidRPr="00305E00">
        <w:rPr>
          <w:rFonts w:ascii="SimSun" w:hAnsi="SimSun" w:hint="eastAsia"/>
          <w:caps/>
          <w:sz w:val="21"/>
          <w:szCs w:val="21"/>
        </w:rPr>
        <w:t>目</w:t>
      </w:r>
      <w:r w:rsidR="002750B1" w:rsidRPr="00305E00">
        <w:rPr>
          <w:rFonts w:ascii="SimSun" w:hAnsi="SimSun" w:hint="eastAsia"/>
          <w:caps/>
          <w:sz w:val="21"/>
          <w:szCs w:val="21"/>
        </w:rPr>
        <w:t>将保留在议程上，SCT将在下届会议上再次处理，届时有足够时间进行充分讨论。</w:t>
      </w:r>
    </w:p>
    <w:p w:rsidR="0086744D" w:rsidRPr="00305E00" w:rsidRDefault="0086744D" w:rsidP="00305E00">
      <w:pPr>
        <w:pStyle w:val="ONUME"/>
        <w:numPr>
          <w:ilvl w:val="0"/>
          <w:numId w:val="0"/>
        </w:numPr>
        <w:overflowPunct w:val="0"/>
        <w:spacing w:afterLines="50" w:after="120" w:line="340" w:lineRule="atLeast"/>
        <w:jc w:val="both"/>
        <w:rPr>
          <w:rFonts w:ascii="SimSun" w:hAnsi="SimSun"/>
          <w:sz w:val="21"/>
        </w:rPr>
      </w:pPr>
      <w:r w:rsidRPr="00305E00">
        <w:rPr>
          <w:rFonts w:ascii="SimSun" w:hAnsi="SimSun"/>
          <w:sz w:val="21"/>
        </w:rPr>
        <w:fldChar w:fldCharType="begin"/>
      </w:r>
      <w:r w:rsidRPr="00305E00">
        <w:rPr>
          <w:rFonts w:ascii="SimSun" w:hAnsi="SimSun"/>
          <w:sz w:val="21"/>
        </w:rPr>
        <w:instrText xml:space="preserve"> AUTONUM  </w:instrText>
      </w:r>
      <w:r w:rsidRPr="00305E00">
        <w:rPr>
          <w:rFonts w:ascii="SimSun" w:hAnsi="SimSun"/>
          <w:sz w:val="21"/>
        </w:rPr>
        <w:fldChar w:fldCharType="end"/>
      </w:r>
      <w:r w:rsidR="00305E00" w:rsidRPr="00305E00">
        <w:rPr>
          <w:rFonts w:ascii="SimSun" w:hAnsi="SimSun" w:hint="eastAsia"/>
          <w:sz w:val="21"/>
        </w:rPr>
        <w:t>.</w:t>
      </w:r>
      <w:r w:rsidRPr="00305E00">
        <w:rPr>
          <w:rFonts w:ascii="SimSun" w:hAnsi="SimSun"/>
          <w:sz w:val="21"/>
        </w:rPr>
        <w:tab/>
      </w:r>
      <w:r w:rsidR="002750B1" w:rsidRPr="00305E00">
        <w:rPr>
          <w:rFonts w:ascii="SimSun" w:hAnsi="SimSun" w:hint="eastAsia"/>
          <w:sz w:val="21"/>
        </w:rPr>
        <w:t>此外，秘书处在两届会议上</w:t>
      </w:r>
      <w:proofErr w:type="gramStart"/>
      <w:r w:rsidR="002750B1" w:rsidRPr="00305E00">
        <w:rPr>
          <w:rFonts w:ascii="SimSun" w:hAnsi="SimSun" w:hint="eastAsia"/>
          <w:sz w:val="21"/>
        </w:rPr>
        <w:t>均介绍</w:t>
      </w:r>
      <w:proofErr w:type="gramEnd"/>
      <w:r w:rsidR="002750B1" w:rsidRPr="00305E00">
        <w:rPr>
          <w:rFonts w:ascii="SimSun" w:hAnsi="SimSun" w:hint="eastAsia"/>
          <w:sz w:val="21"/>
        </w:rPr>
        <w:t>了互联网域名系统</w:t>
      </w:r>
      <w:r w:rsidR="00305E00">
        <w:rPr>
          <w:rFonts w:ascii="SimSun" w:hAnsi="SimSun" w:hint="eastAsia"/>
          <w:sz w:val="21"/>
        </w:rPr>
        <w:t>（</w:t>
      </w:r>
      <w:r w:rsidR="002750B1" w:rsidRPr="00305E00">
        <w:rPr>
          <w:rFonts w:ascii="SimSun" w:hAnsi="SimSun" w:hint="eastAsia"/>
          <w:sz w:val="21"/>
        </w:rPr>
        <w:t>DNS</w:t>
      </w:r>
      <w:r w:rsidR="00305E00">
        <w:rPr>
          <w:rFonts w:ascii="SimSun" w:hAnsi="SimSun" w:hint="eastAsia"/>
          <w:sz w:val="21"/>
        </w:rPr>
        <w:t>）</w:t>
      </w:r>
      <w:r w:rsidR="002750B1" w:rsidRPr="00305E00">
        <w:rPr>
          <w:rFonts w:ascii="SimSun" w:hAnsi="SimSun" w:hint="eastAsia"/>
          <w:sz w:val="21"/>
        </w:rPr>
        <w:t>的扩大中与商标有关的最新消息，SCT注意到这些消息，并要求秘书处继续通报域名系统的未来</w:t>
      </w:r>
      <w:r w:rsidR="007B4E62" w:rsidRPr="00305E00">
        <w:rPr>
          <w:rFonts w:ascii="SimSun" w:hAnsi="SimSun" w:hint="eastAsia"/>
          <w:sz w:val="21"/>
        </w:rPr>
        <w:t>发</w:t>
      </w:r>
      <w:r w:rsidR="002750B1" w:rsidRPr="00305E00">
        <w:rPr>
          <w:rFonts w:ascii="SimSun" w:hAnsi="SimSun" w:hint="eastAsia"/>
          <w:sz w:val="21"/>
        </w:rPr>
        <w:t>展。</w:t>
      </w:r>
    </w:p>
    <w:p w:rsidR="0086744D" w:rsidRPr="00305E00" w:rsidRDefault="002750B1" w:rsidP="00305E00">
      <w:pPr>
        <w:keepNext/>
        <w:spacing w:beforeLines="100" w:before="240" w:afterLines="50" w:after="120" w:line="340" w:lineRule="atLeast"/>
        <w:rPr>
          <w:rFonts w:ascii="SimHei" w:eastAsia="SimHei" w:hAnsi="SimHei"/>
          <w:sz w:val="21"/>
        </w:rPr>
      </w:pPr>
      <w:r w:rsidRPr="00305E00">
        <w:rPr>
          <w:rFonts w:ascii="SimHei" w:eastAsia="SimHei" w:hAnsi="SimHei" w:hint="eastAsia"/>
          <w:sz w:val="21"/>
        </w:rPr>
        <w:lastRenderedPageBreak/>
        <w:t>工业品外观设计</w:t>
      </w:r>
    </w:p>
    <w:p w:rsidR="00AB40A2" w:rsidRPr="00305E00" w:rsidRDefault="0086744D" w:rsidP="00305E00">
      <w:pPr>
        <w:pStyle w:val="ONUME"/>
        <w:numPr>
          <w:ilvl w:val="0"/>
          <w:numId w:val="0"/>
        </w:numPr>
        <w:overflowPunct w:val="0"/>
        <w:spacing w:afterLines="50" w:after="120" w:line="340" w:lineRule="atLeast"/>
        <w:jc w:val="both"/>
        <w:rPr>
          <w:rFonts w:ascii="SimSun" w:hAnsi="SimSun"/>
          <w:sz w:val="21"/>
        </w:rPr>
      </w:pPr>
      <w:r w:rsidRPr="00305E00">
        <w:rPr>
          <w:rFonts w:ascii="SimSun" w:hAnsi="SimSun"/>
          <w:sz w:val="21"/>
        </w:rPr>
        <w:fldChar w:fldCharType="begin"/>
      </w:r>
      <w:r w:rsidRPr="00305E00">
        <w:rPr>
          <w:rFonts w:ascii="SimSun" w:hAnsi="SimSun"/>
          <w:sz w:val="21"/>
        </w:rPr>
        <w:instrText xml:space="preserve"> AUTONUM  </w:instrText>
      </w:r>
      <w:r w:rsidRPr="00305E00">
        <w:rPr>
          <w:rFonts w:ascii="SimSun" w:hAnsi="SimSun"/>
          <w:sz w:val="21"/>
        </w:rPr>
        <w:fldChar w:fldCharType="end"/>
      </w:r>
      <w:r w:rsidR="00305E00" w:rsidRPr="00305E00">
        <w:rPr>
          <w:rFonts w:ascii="SimSun" w:hAnsi="SimSun" w:hint="eastAsia"/>
          <w:sz w:val="21"/>
        </w:rPr>
        <w:t>.</w:t>
      </w:r>
      <w:r w:rsidRPr="00305E00">
        <w:rPr>
          <w:rFonts w:ascii="SimSun" w:hAnsi="SimSun"/>
          <w:sz w:val="21"/>
        </w:rPr>
        <w:tab/>
      </w:r>
      <w:r w:rsidR="002750B1" w:rsidRPr="00305E00">
        <w:rPr>
          <w:rFonts w:ascii="SimSun" w:hAnsi="SimSun" w:cs="SimSun" w:hint="eastAsia"/>
          <w:sz w:val="21"/>
        </w:rPr>
        <w:t>关于</w:t>
      </w:r>
      <w:r w:rsidR="002750B1" w:rsidRPr="00305E00">
        <w:rPr>
          <w:rFonts w:ascii="SimSun" w:hAnsi="SimSun" w:hint="eastAsia"/>
          <w:sz w:val="21"/>
        </w:rPr>
        <w:t>SCT</w:t>
      </w:r>
      <w:r w:rsidR="002750B1" w:rsidRPr="00305E00">
        <w:rPr>
          <w:rFonts w:ascii="SimSun" w:hAnsi="SimSun" w:cs="SimSun" w:hint="eastAsia"/>
          <w:sz w:val="21"/>
        </w:rPr>
        <w:t>在工业品外观设计</w:t>
      </w:r>
      <w:r w:rsidR="00F914EE" w:rsidRPr="00305E00">
        <w:rPr>
          <w:rFonts w:ascii="SimSun" w:hAnsi="SimSun" w:cs="SimSun" w:hint="eastAsia"/>
          <w:sz w:val="21"/>
        </w:rPr>
        <w:t>法条约（DLT）</w:t>
      </w:r>
      <w:r w:rsidR="000812C5">
        <w:rPr>
          <w:rFonts w:ascii="SimSun" w:hAnsi="SimSun" w:cs="SimSun" w:hint="eastAsia"/>
          <w:sz w:val="21"/>
        </w:rPr>
        <w:t>草案</w:t>
      </w:r>
      <w:r w:rsidR="002750B1" w:rsidRPr="00305E00">
        <w:rPr>
          <w:rFonts w:ascii="SimSun" w:hAnsi="SimSun" w:cs="SimSun" w:hint="eastAsia"/>
          <w:sz w:val="21"/>
        </w:rPr>
        <w:t>方面的工作，见文件</w:t>
      </w:r>
      <w:r w:rsidR="002750B1" w:rsidRPr="00305E00">
        <w:rPr>
          <w:rFonts w:ascii="SimSun" w:hAnsi="SimSun" w:hint="eastAsia"/>
          <w:sz w:val="21"/>
        </w:rPr>
        <w:t>WO/GA/4</w:t>
      </w:r>
      <w:r w:rsidR="00F914EE" w:rsidRPr="00305E00">
        <w:rPr>
          <w:rFonts w:asciiTheme="minorEastAsia" w:eastAsiaTheme="minorEastAsia" w:hAnsiTheme="minorEastAsia" w:hint="eastAsia"/>
          <w:sz w:val="21"/>
        </w:rPr>
        <w:t>8</w:t>
      </w:r>
      <w:r w:rsidR="002750B1" w:rsidRPr="00305E00">
        <w:rPr>
          <w:rFonts w:ascii="SimSun" w:hAnsi="SimSun" w:hint="eastAsia"/>
          <w:sz w:val="21"/>
        </w:rPr>
        <w:t>/</w:t>
      </w:r>
      <w:r w:rsidR="00F914EE" w:rsidRPr="00305E00">
        <w:rPr>
          <w:rFonts w:asciiTheme="minorEastAsia" w:eastAsiaTheme="minorEastAsia" w:hAnsiTheme="minorEastAsia" w:hint="eastAsia"/>
          <w:sz w:val="21"/>
        </w:rPr>
        <w:t>6</w:t>
      </w:r>
      <w:r w:rsidR="00305E00">
        <w:rPr>
          <w:rFonts w:ascii="SimSun" w:hAnsi="SimSun" w:hint="eastAsia"/>
          <w:sz w:val="21"/>
        </w:rPr>
        <w:t>（</w:t>
      </w:r>
      <w:r w:rsidR="002750B1" w:rsidRPr="00305E00">
        <w:rPr>
          <w:rFonts w:ascii="SimSun" w:hAnsi="SimSun" w:cs="SimSun" w:hint="eastAsia"/>
          <w:sz w:val="21"/>
        </w:rPr>
        <w:t>关于召开通过外观设计法条约</w:t>
      </w:r>
      <w:r w:rsidR="002750B1" w:rsidRPr="00305E00">
        <w:rPr>
          <w:rFonts w:ascii="SimSun" w:hAnsi="SimSun" w:hint="eastAsia"/>
          <w:sz w:val="21"/>
        </w:rPr>
        <w:t>外交</w:t>
      </w:r>
      <w:r w:rsidR="002750B1" w:rsidRPr="00305E00">
        <w:rPr>
          <w:rFonts w:ascii="SimSun" w:hAnsi="SimSun" w:cs="SimSun" w:hint="eastAsia"/>
          <w:sz w:val="21"/>
        </w:rPr>
        <w:t>会议的事项</w:t>
      </w:r>
      <w:r w:rsidR="00305E00">
        <w:rPr>
          <w:rFonts w:ascii="SimSun" w:hAnsi="SimSun" w:hint="eastAsia"/>
          <w:sz w:val="21"/>
        </w:rPr>
        <w:t>）</w:t>
      </w:r>
      <w:r w:rsidR="002750B1" w:rsidRPr="00305E00">
        <w:rPr>
          <w:rFonts w:ascii="SimSun" w:hAnsi="SimSun" w:cs="SimSun" w:hint="eastAsia"/>
          <w:sz w:val="21"/>
        </w:rPr>
        <w:t>。</w:t>
      </w:r>
    </w:p>
    <w:p w:rsidR="003F7481" w:rsidRPr="00305E00" w:rsidRDefault="00AB40A2" w:rsidP="00305E00">
      <w:pPr>
        <w:pStyle w:val="ONUME"/>
        <w:numPr>
          <w:ilvl w:val="0"/>
          <w:numId w:val="0"/>
        </w:numPr>
        <w:overflowPunct w:val="0"/>
        <w:spacing w:afterLines="50" w:after="120" w:line="340" w:lineRule="atLeast"/>
        <w:jc w:val="both"/>
        <w:rPr>
          <w:rFonts w:ascii="SimSun" w:hAnsi="SimSun"/>
          <w:iCs/>
          <w:sz w:val="21"/>
        </w:rPr>
      </w:pPr>
      <w:r w:rsidRPr="00305E00">
        <w:rPr>
          <w:rFonts w:ascii="SimSun" w:hAnsi="SimSun"/>
          <w:sz w:val="21"/>
        </w:rPr>
        <w:fldChar w:fldCharType="begin"/>
      </w:r>
      <w:r w:rsidRPr="00305E00">
        <w:rPr>
          <w:rFonts w:ascii="SimSun" w:hAnsi="SimSun"/>
          <w:sz w:val="21"/>
        </w:rPr>
        <w:instrText xml:space="preserve"> AUTONUM  </w:instrText>
      </w:r>
      <w:r w:rsidRPr="00305E00">
        <w:rPr>
          <w:rFonts w:ascii="SimSun" w:hAnsi="SimSun"/>
          <w:sz w:val="21"/>
        </w:rPr>
        <w:fldChar w:fldCharType="end"/>
      </w:r>
      <w:r w:rsidR="00305E00" w:rsidRPr="00305E00">
        <w:rPr>
          <w:rFonts w:ascii="SimSun" w:hAnsi="SimSun" w:hint="eastAsia"/>
          <w:sz w:val="21"/>
        </w:rPr>
        <w:t>.</w:t>
      </w:r>
      <w:r w:rsidRPr="00305E00">
        <w:rPr>
          <w:rFonts w:ascii="SimSun" w:hAnsi="SimSun"/>
          <w:sz w:val="21"/>
        </w:rPr>
        <w:tab/>
      </w:r>
      <w:r w:rsidR="00F914EE" w:rsidRPr="00305E00">
        <w:rPr>
          <w:rFonts w:asciiTheme="minorEastAsia" w:eastAsiaTheme="minorEastAsia" w:hAnsiTheme="minorEastAsia" w:hint="eastAsia"/>
          <w:iCs/>
          <w:sz w:val="21"/>
        </w:rPr>
        <w:t>除关于DLT草案的工作外，SCT第三十五届会议还审议了文件</w:t>
      </w:r>
      <w:r w:rsidR="00F914EE" w:rsidRPr="00305E00">
        <w:rPr>
          <w:rFonts w:ascii="SimSun" w:hAnsi="SimSun"/>
          <w:iCs/>
          <w:sz w:val="21"/>
        </w:rPr>
        <w:t>SCT/35/6</w:t>
      </w:r>
      <w:r w:rsidR="00F914EE" w:rsidRPr="00305E00">
        <w:rPr>
          <w:rFonts w:asciiTheme="minorEastAsia" w:eastAsiaTheme="minorEastAsia" w:hAnsiTheme="minorEastAsia" w:hint="eastAsia"/>
          <w:iCs/>
          <w:sz w:val="21"/>
        </w:rPr>
        <w:t>中</w:t>
      </w:r>
      <w:r w:rsidR="002750B1" w:rsidRPr="00305E00">
        <w:rPr>
          <w:rFonts w:ascii="SimSun" w:hAnsi="SimSun" w:cs="SimSun" w:hint="eastAsia"/>
          <w:iCs/>
          <w:sz w:val="21"/>
        </w:rPr>
        <w:t>美利坚合众国、日本和以色列三个</w:t>
      </w:r>
      <w:r w:rsidR="002750B1" w:rsidRPr="00305E00">
        <w:rPr>
          <w:rFonts w:ascii="SimSun" w:hAnsi="SimSun" w:hint="eastAsia"/>
          <w:sz w:val="21"/>
        </w:rPr>
        <w:t>代表团</w:t>
      </w:r>
      <w:r w:rsidR="00F914EE" w:rsidRPr="00305E00">
        <w:rPr>
          <w:rFonts w:ascii="SimSun" w:hAnsi="SimSun" w:cs="SimSun" w:hint="eastAsia"/>
          <w:iCs/>
          <w:sz w:val="21"/>
        </w:rPr>
        <w:t>提出的题为“</w:t>
      </w:r>
      <w:r w:rsidR="00F914EE">
        <w:rPr>
          <w:rFonts w:ascii="SimSun" w:hAnsi="SimSun" w:cs="SimSun" w:hint="eastAsia"/>
          <w:sz w:val="21"/>
          <w:szCs w:val="21"/>
        </w:rPr>
        <w:t>工业品外观设计和新兴技术：新技术外观设计保护的异同”</w:t>
      </w:r>
      <w:r w:rsidR="002750B1" w:rsidRPr="00305E00">
        <w:rPr>
          <w:rFonts w:ascii="SimSun" w:hAnsi="SimSun" w:cs="SimSun" w:hint="eastAsia"/>
          <w:iCs/>
          <w:sz w:val="21"/>
        </w:rPr>
        <w:t>的提案</w:t>
      </w:r>
      <w:r w:rsidR="00F914EE" w:rsidRPr="00305E00">
        <w:rPr>
          <w:rFonts w:ascii="SimSun" w:hAnsi="SimSun" w:cs="SimSun" w:hint="eastAsia"/>
          <w:iCs/>
          <w:sz w:val="21"/>
        </w:rPr>
        <w:t>。会议就该提案</w:t>
      </w:r>
      <w:r w:rsidR="002750B1" w:rsidRPr="00305E00">
        <w:rPr>
          <w:rFonts w:ascii="SimSun" w:hAnsi="SimSun" w:cs="SimSun" w:hint="eastAsia"/>
          <w:sz w:val="21"/>
        </w:rPr>
        <w:t>交换了观点</w:t>
      </w:r>
      <w:r w:rsidR="00F914EE" w:rsidRPr="00305E00">
        <w:rPr>
          <w:rFonts w:ascii="SimSun" w:hAnsi="SimSun" w:cs="SimSun" w:hint="eastAsia"/>
          <w:sz w:val="21"/>
        </w:rPr>
        <w:t>。</w:t>
      </w:r>
    </w:p>
    <w:p w:rsidR="003F7481" w:rsidRPr="00305E00" w:rsidRDefault="003F7481" w:rsidP="00305E00">
      <w:pPr>
        <w:pStyle w:val="ONUME"/>
        <w:numPr>
          <w:ilvl w:val="0"/>
          <w:numId w:val="0"/>
        </w:numPr>
        <w:overflowPunct w:val="0"/>
        <w:spacing w:afterLines="50" w:after="120" w:line="340" w:lineRule="atLeast"/>
        <w:jc w:val="both"/>
        <w:rPr>
          <w:rFonts w:ascii="SimSun" w:hAnsi="SimSun"/>
          <w:iCs/>
          <w:sz w:val="21"/>
        </w:rPr>
      </w:pPr>
      <w:r w:rsidRPr="00305E00">
        <w:rPr>
          <w:rFonts w:ascii="SimSun" w:hAnsi="SimSun"/>
          <w:iCs/>
          <w:sz w:val="21"/>
        </w:rPr>
        <w:fldChar w:fldCharType="begin"/>
      </w:r>
      <w:r w:rsidRPr="00305E00">
        <w:rPr>
          <w:rFonts w:ascii="SimSun" w:hAnsi="SimSun"/>
          <w:iCs/>
          <w:sz w:val="21"/>
        </w:rPr>
        <w:instrText xml:space="preserve"> AUTONUM  </w:instrText>
      </w:r>
      <w:r w:rsidRPr="00305E00">
        <w:rPr>
          <w:rFonts w:ascii="SimSun" w:hAnsi="SimSun"/>
          <w:iCs/>
          <w:sz w:val="21"/>
        </w:rPr>
        <w:fldChar w:fldCharType="end"/>
      </w:r>
      <w:r w:rsidR="00305E00" w:rsidRPr="00305E00">
        <w:rPr>
          <w:rFonts w:ascii="SimSun" w:hAnsi="SimSun" w:hint="eastAsia"/>
          <w:iCs/>
          <w:sz w:val="21"/>
        </w:rPr>
        <w:t>.</w:t>
      </w:r>
      <w:r w:rsidRPr="00305E00">
        <w:rPr>
          <w:rFonts w:ascii="SimSun" w:hAnsi="SimSun"/>
          <w:iCs/>
          <w:sz w:val="21"/>
        </w:rPr>
        <w:tab/>
      </w:r>
      <w:r w:rsidR="00F914EE" w:rsidRPr="00305E00">
        <w:rPr>
          <w:rFonts w:ascii="SimSun" w:hAnsi="SimSun" w:hint="eastAsia"/>
          <w:iCs/>
          <w:sz w:val="21"/>
        </w:rPr>
        <w:t>第三十五届</w:t>
      </w:r>
      <w:r w:rsidR="00F914EE" w:rsidRPr="00305E00">
        <w:rPr>
          <w:rFonts w:ascii="SimSun" w:hAnsi="SimSun" w:hint="eastAsia"/>
          <w:sz w:val="21"/>
        </w:rPr>
        <w:t>会议总结时，</w:t>
      </w:r>
      <w:r w:rsidR="002750B1" w:rsidRPr="00305E00">
        <w:rPr>
          <w:rFonts w:ascii="SimSun" w:hAnsi="SimSun" w:hint="eastAsia"/>
          <w:iCs/>
          <w:sz w:val="21"/>
        </w:rPr>
        <w:t>主席要求秘书处在文件SCT/35/6的基础上编拟一份问卷，发给WIPO所有成员国。他进一步要求秘书处编拟一份载有问卷答复的文件，提交SCT下届会议。</w:t>
      </w:r>
    </w:p>
    <w:p w:rsidR="00AB40A2" w:rsidRPr="00305E00" w:rsidRDefault="00D64EBE" w:rsidP="00305E00">
      <w:pPr>
        <w:pStyle w:val="ONUME"/>
        <w:numPr>
          <w:ilvl w:val="0"/>
          <w:numId w:val="0"/>
        </w:numPr>
        <w:overflowPunct w:val="0"/>
        <w:spacing w:afterLines="50" w:after="120" w:line="340" w:lineRule="atLeast"/>
        <w:jc w:val="both"/>
        <w:rPr>
          <w:rFonts w:ascii="SimSun" w:hAnsi="SimSun"/>
          <w:sz w:val="21"/>
        </w:rPr>
      </w:pPr>
      <w:r w:rsidRPr="00305E00">
        <w:rPr>
          <w:rFonts w:ascii="SimSun" w:hAnsi="SimSun"/>
          <w:sz w:val="21"/>
        </w:rPr>
        <w:fldChar w:fldCharType="begin"/>
      </w:r>
      <w:r w:rsidRPr="00305E00">
        <w:rPr>
          <w:rFonts w:ascii="SimSun" w:hAnsi="SimSun"/>
          <w:sz w:val="21"/>
        </w:rPr>
        <w:instrText xml:space="preserve"> AUTONUM  </w:instrText>
      </w:r>
      <w:r w:rsidRPr="00305E00">
        <w:rPr>
          <w:rFonts w:ascii="SimSun" w:hAnsi="SimSun"/>
          <w:sz w:val="21"/>
        </w:rPr>
        <w:fldChar w:fldCharType="end"/>
      </w:r>
      <w:r w:rsidR="00305E00" w:rsidRPr="00305E00">
        <w:rPr>
          <w:rFonts w:ascii="SimSun" w:hAnsi="SimSun" w:hint="eastAsia"/>
          <w:sz w:val="21"/>
        </w:rPr>
        <w:t>.</w:t>
      </w:r>
      <w:r w:rsidRPr="00305E00">
        <w:rPr>
          <w:rFonts w:ascii="SimSun" w:hAnsi="SimSun"/>
          <w:sz w:val="21"/>
        </w:rPr>
        <w:tab/>
      </w:r>
      <w:r w:rsidR="00F914EE" w:rsidRPr="00305E00">
        <w:rPr>
          <w:rFonts w:ascii="SimSun" w:hAnsi="SimSun" w:hint="eastAsia"/>
          <w:sz w:val="21"/>
        </w:rPr>
        <w:t>另外，在SCT第三十五届会议上，美利坚合众国代表团表示有意听取关于WIPO数字查询服务（DAS）的介绍，回顾说这项服务用于专利，已准备好用于工业品外观设计优先权文件，但尚未这样用。主席注意到美利坚合众国代表团提出的要求。</w:t>
      </w:r>
    </w:p>
    <w:p w:rsidR="008B2CC1" w:rsidRPr="00305E00" w:rsidRDefault="00F914EE" w:rsidP="00305E00">
      <w:pPr>
        <w:keepNext/>
        <w:spacing w:beforeLines="100" w:before="240" w:afterLines="50" w:after="120" w:line="340" w:lineRule="atLeast"/>
        <w:rPr>
          <w:rFonts w:ascii="SimHei" w:eastAsia="SimHei" w:hAnsi="SimHei"/>
          <w:sz w:val="21"/>
        </w:rPr>
      </w:pPr>
      <w:r w:rsidRPr="00305E00">
        <w:rPr>
          <w:rFonts w:ascii="SimHei" w:eastAsia="SimHei" w:hAnsi="SimHei" w:hint="eastAsia"/>
          <w:sz w:val="21"/>
        </w:rPr>
        <w:t>地理标志</w:t>
      </w:r>
    </w:p>
    <w:p w:rsidR="000F5E56" w:rsidRPr="00305E00" w:rsidRDefault="005C6BD5" w:rsidP="00305E00">
      <w:pPr>
        <w:pStyle w:val="ONUME"/>
        <w:numPr>
          <w:ilvl w:val="0"/>
          <w:numId w:val="0"/>
        </w:numPr>
        <w:overflowPunct w:val="0"/>
        <w:spacing w:afterLines="50" w:after="120" w:line="340" w:lineRule="atLeast"/>
        <w:jc w:val="both"/>
        <w:rPr>
          <w:rFonts w:ascii="SimSun" w:hAnsi="SimSun"/>
          <w:sz w:val="21"/>
        </w:rPr>
      </w:pPr>
      <w:r w:rsidRPr="00305E00">
        <w:rPr>
          <w:rFonts w:ascii="SimSun" w:hAnsi="SimSun"/>
          <w:sz w:val="21"/>
        </w:rPr>
        <w:fldChar w:fldCharType="begin"/>
      </w:r>
      <w:r w:rsidRPr="00305E00">
        <w:rPr>
          <w:rFonts w:ascii="SimSun" w:hAnsi="SimSun"/>
          <w:sz w:val="21"/>
        </w:rPr>
        <w:instrText xml:space="preserve"> AUTONUM  </w:instrText>
      </w:r>
      <w:r w:rsidRPr="00305E00">
        <w:rPr>
          <w:rFonts w:ascii="SimSun" w:hAnsi="SimSun"/>
          <w:sz w:val="21"/>
        </w:rPr>
        <w:fldChar w:fldCharType="end"/>
      </w:r>
      <w:r w:rsidR="00305E00" w:rsidRPr="00305E00">
        <w:rPr>
          <w:rFonts w:ascii="SimSun" w:hAnsi="SimSun" w:hint="eastAsia"/>
          <w:sz w:val="21"/>
        </w:rPr>
        <w:t>.</w:t>
      </w:r>
      <w:r w:rsidRPr="00305E00">
        <w:rPr>
          <w:rFonts w:ascii="SimSun" w:hAnsi="SimSun"/>
          <w:sz w:val="21"/>
        </w:rPr>
        <w:tab/>
      </w:r>
      <w:r w:rsidR="002750B1" w:rsidRPr="00305E00">
        <w:rPr>
          <w:rFonts w:ascii="SimSun" w:hAnsi="SimSun" w:hint="eastAsia"/>
          <w:sz w:val="21"/>
        </w:rPr>
        <w:t>SCT第三十</w:t>
      </w:r>
      <w:r w:rsidR="009B3453" w:rsidRPr="00305E00">
        <w:rPr>
          <w:rFonts w:ascii="SimSun" w:hAnsi="SimSun" w:hint="eastAsia"/>
          <w:sz w:val="21"/>
        </w:rPr>
        <w:t>四</w:t>
      </w:r>
      <w:r w:rsidR="002750B1" w:rsidRPr="00305E00">
        <w:rPr>
          <w:rFonts w:ascii="SimSun" w:hAnsi="SimSun" w:hint="eastAsia"/>
          <w:sz w:val="21"/>
        </w:rPr>
        <w:t>届会议审议了关于地理标志工作的</w:t>
      </w:r>
      <w:r w:rsidR="009B3453" w:rsidRPr="00305E00">
        <w:rPr>
          <w:rFonts w:ascii="SimSun" w:hAnsi="SimSun" w:hint="eastAsia"/>
          <w:sz w:val="21"/>
        </w:rPr>
        <w:t>三</w:t>
      </w:r>
      <w:r w:rsidR="002750B1" w:rsidRPr="00305E00">
        <w:rPr>
          <w:rFonts w:ascii="SimSun" w:hAnsi="SimSun" w:hint="eastAsia"/>
          <w:sz w:val="21"/>
        </w:rPr>
        <w:t>项提案，即美利坚合众国代表团关于编拟各国</w:t>
      </w:r>
      <w:r w:rsidR="009B3453" w:rsidRPr="00305E00">
        <w:rPr>
          <w:rFonts w:ascii="SimSun" w:hAnsi="SimSun" w:hint="eastAsia"/>
          <w:sz w:val="21"/>
        </w:rPr>
        <w:t>现行</w:t>
      </w:r>
      <w:r w:rsidR="002750B1" w:rsidRPr="00305E00">
        <w:rPr>
          <w:rFonts w:ascii="SimSun" w:hAnsi="SimSun" w:hint="eastAsia"/>
          <w:sz w:val="21"/>
        </w:rPr>
        <w:t>地理标志制度现状调查的提案</w:t>
      </w:r>
      <w:r w:rsidR="00305E00">
        <w:rPr>
          <w:rFonts w:ascii="SimSun" w:hAnsi="SimSun" w:hint="eastAsia"/>
          <w:sz w:val="21"/>
        </w:rPr>
        <w:t>（</w:t>
      </w:r>
      <w:r w:rsidR="002750B1" w:rsidRPr="00305E00">
        <w:rPr>
          <w:rFonts w:ascii="SimSun" w:hAnsi="SimSun" w:hint="eastAsia"/>
          <w:sz w:val="21"/>
        </w:rPr>
        <w:t>文件SCT/31/7</w:t>
      </w:r>
      <w:r w:rsidR="00305E00">
        <w:rPr>
          <w:rFonts w:ascii="SimSun" w:hAnsi="SimSun" w:hint="eastAsia"/>
          <w:sz w:val="21"/>
        </w:rPr>
        <w:t>）</w:t>
      </w:r>
      <w:r w:rsidR="002750B1" w:rsidRPr="00305E00">
        <w:rPr>
          <w:rFonts w:ascii="SimSun" w:hAnsi="SimSun" w:hint="eastAsia"/>
          <w:sz w:val="21"/>
        </w:rPr>
        <w:t>，捷克共和国、</w:t>
      </w:r>
      <w:r w:rsidR="009B3453" w:rsidRPr="00305E00">
        <w:rPr>
          <w:rFonts w:ascii="SimSun" w:hAnsi="SimSun" w:hint="eastAsia"/>
          <w:sz w:val="21"/>
        </w:rPr>
        <w:t>法国、</w:t>
      </w:r>
      <w:r w:rsidR="002750B1" w:rsidRPr="00305E00">
        <w:rPr>
          <w:rFonts w:ascii="SimSun" w:hAnsi="SimSun" w:hint="eastAsia"/>
          <w:sz w:val="21"/>
        </w:rPr>
        <w:t>德国、匈牙利、意大利、</w:t>
      </w:r>
      <w:r w:rsidR="009B3453" w:rsidRPr="00305E00">
        <w:rPr>
          <w:rFonts w:ascii="SimSun" w:hAnsi="SimSun" w:hint="eastAsia"/>
          <w:sz w:val="21"/>
        </w:rPr>
        <w:t>葡萄牙、</w:t>
      </w:r>
      <w:r w:rsidR="002750B1" w:rsidRPr="00305E00">
        <w:rPr>
          <w:rFonts w:ascii="SimSun" w:hAnsi="SimSun" w:hint="eastAsia"/>
          <w:sz w:val="21"/>
        </w:rPr>
        <w:t>摩尔多瓦共和国</w:t>
      </w:r>
      <w:r w:rsidR="009B3453" w:rsidRPr="00305E00">
        <w:rPr>
          <w:rFonts w:ascii="SimSun" w:hAnsi="SimSun" w:hint="eastAsia"/>
          <w:sz w:val="21"/>
        </w:rPr>
        <w:t>、西班牙</w:t>
      </w:r>
      <w:r w:rsidR="002750B1" w:rsidRPr="00305E00">
        <w:rPr>
          <w:rFonts w:ascii="SimSun" w:hAnsi="SimSun" w:hint="eastAsia"/>
          <w:sz w:val="21"/>
        </w:rPr>
        <w:t>和瑞士几个代表团关于在</w:t>
      </w:r>
      <w:bookmarkStart w:id="5" w:name="_GoBack"/>
      <w:bookmarkEnd w:id="5"/>
      <w:r w:rsidR="002750B1" w:rsidRPr="00305E00">
        <w:rPr>
          <w:rFonts w:ascii="SimSun" w:hAnsi="SimSun" w:hint="eastAsia"/>
          <w:sz w:val="21"/>
        </w:rPr>
        <w:t>域名系统中保护地理标志和国名的联合提案</w:t>
      </w:r>
      <w:r w:rsidR="00305E00">
        <w:rPr>
          <w:rFonts w:ascii="SimSun" w:hAnsi="SimSun" w:hint="eastAsia"/>
          <w:sz w:val="21"/>
        </w:rPr>
        <w:t>（</w:t>
      </w:r>
      <w:r w:rsidR="002750B1" w:rsidRPr="00305E00">
        <w:rPr>
          <w:rFonts w:ascii="SimSun" w:hAnsi="SimSun" w:hint="eastAsia"/>
          <w:sz w:val="21"/>
        </w:rPr>
        <w:t>文件SCT/31/8</w:t>
      </w:r>
      <w:r w:rsidR="009B3453" w:rsidRPr="00305E00">
        <w:rPr>
          <w:rFonts w:ascii="SimSun" w:hAnsi="SimSun" w:hint="eastAsia"/>
          <w:sz w:val="21"/>
        </w:rPr>
        <w:t xml:space="preserve"> </w:t>
      </w:r>
      <w:r w:rsidR="002750B1" w:rsidRPr="00305E00">
        <w:rPr>
          <w:rFonts w:ascii="SimSun" w:hAnsi="SimSun" w:hint="eastAsia"/>
          <w:sz w:val="21"/>
        </w:rPr>
        <w:t>Rev.</w:t>
      </w:r>
      <w:r w:rsidR="009B3453" w:rsidRPr="00305E00">
        <w:rPr>
          <w:rFonts w:ascii="SimSun" w:hAnsi="SimSun" w:hint="eastAsia"/>
          <w:sz w:val="21"/>
        </w:rPr>
        <w:t>4</w:t>
      </w:r>
      <w:r w:rsidR="00305E00">
        <w:rPr>
          <w:rFonts w:ascii="SimSun" w:hAnsi="SimSun" w:hint="eastAsia"/>
          <w:sz w:val="21"/>
        </w:rPr>
        <w:t>）</w:t>
      </w:r>
      <w:r w:rsidR="009B3453" w:rsidRPr="00305E00">
        <w:rPr>
          <w:rFonts w:ascii="SimSun" w:hAnsi="SimSun" w:hint="eastAsia"/>
          <w:sz w:val="21"/>
        </w:rPr>
        <w:t>，以及法国代表团在SCT第三十四届会议上提出的关于研究各国制度中对地理标志的保护和研究在域名系统中保护地理标志的提案</w:t>
      </w:r>
      <w:r w:rsidR="00305E00">
        <w:rPr>
          <w:rFonts w:ascii="SimSun" w:hAnsi="SimSun"/>
          <w:sz w:val="21"/>
        </w:rPr>
        <w:t>（</w:t>
      </w:r>
      <w:r w:rsidR="009B3453" w:rsidRPr="00305E00">
        <w:rPr>
          <w:rFonts w:ascii="SimSun" w:hAnsi="SimSun" w:hint="eastAsia"/>
          <w:sz w:val="21"/>
        </w:rPr>
        <w:t>文件</w:t>
      </w:r>
      <w:r w:rsidR="009B3453" w:rsidRPr="00305E00">
        <w:rPr>
          <w:rFonts w:ascii="SimSun" w:hAnsi="SimSun"/>
          <w:sz w:val="21"/>
        </w:rPr>
        <w:t>SCT/34/6</w:t>
      </w:r>
      <w:r w:rsidR="00305E00">
        <w:rPr>
          <w:rFonts w:ascii="SimSun" w:hAnsi="SimSun"/>
          <w:sz w:val="21"/>
        </w:rPr>
        <w:t>）</w:t>
      </w:r>
      <w:r w:rsidR="000E7DD2" w:rsidRPr="00305E00">
        <w:rPr>
          <w:rFonts w:ascii="SimSun" w:hAnsi="SimSun" w:hint="eastAsia"/>
          <w:sz w:val="21"/>
        </w:rPr>
        <w:t>。</w:t>
      </w:r>
      <w:r w:rsidR="009B3453" w:rsidRPr="00305E00">
        <w:rPr>
          <w:rFonts w:ascii="SimSun" w:hAnsi="SimSun" w:hint="eastAsia"/>
          <w:sz w:val="21"/>
        </w:rPr>
        <w:t>SCT第三十四届会议结束时，</w:t>
      </w:r>
      <w:r w:rsidR="009B3453" w:rsidRPr="00305E00">
        <w:rPr>
          <w:rFonts w:ascii="SimSun" w:hAnsi="SimSun" w:hint="eastAsia"/>
          <w:sz w:val="21"/>
          <w:szCs w:val="22"/>
        </w:rPr>
        <w:t>主席指出，地理标志项目中的各点都将保留在议程上，在SCT下届会议上处理。</w:t>
      </w:r>
    </w:p>
    <w:p w:rsidR="00D80B01" w:rsidRPr="00305E00" w:rsidRDefault="00D80B01" w:rsidP="00305E00">
      <w:pPr>
        <w:pStyle w:val="ONUME"/>
        <w:numPr>
          <w:ilvl w:val="0"/>
          <w:numId w:val="0"/>
        </w:numPr>
        <w:overflowPunct w:val="0"/>
        <w:spacing w:afterLines="50" w:after="120" w:line="340" w:lineRule="atLeast"/>
        <w:jc w:val="both"/>
        <w:rPr>
          <w:rFonts w:ascii="SimSun" w:hAnsi="SimSun"/>
          <w:sz w:val="21"/>
          <w:szCs w:val="22"/>
        </w:rPr>
      </w:pPr>
      <w:r w:rsidRPr="00305E00">
        <w:rPr>
          <w:rFonts w:ascii="SimSun" w:hAnsi="SimSun"/>
          <w:sz w:val="21"/>
        </w:rPr>
        <w:fldChar w:fldCharType="begin"/>
      </w:r>
      <w:r w:rsidRPr="00305E00">
        <w:rPr>
          <w:rFonts w:ascii="SimSun" w:hAnsi="SimSun"/>
          <w:sz w:val="21"/>
        </w:rPr>
        <w:instrText xml:space="preserve"> AUTONUM  </w:instrText>
      </w:r>
      <w:r w:rsidRPr="00305E00">
        <w:rPr>
          <w:rFonts w:ascii="SimSun" w:hAnsi="SimSun"/>
          <w:sz w:val="21"/>
        </w:rPr>
        <w:fldChar w:fldCharType="end"/>
      </w:r>
      <w:r w:rsidR="00305E00" w:rsidRPr="00305E00">
        <w:rPr>
          <w:rFonts w:ascii="SimSun" w:hAnsi="SimSun" w:hint="eastAsia"/>
          <w:sz w:val="21"/>
        </w:rPr>
        <w:t>.</w:t>
      </w:r>
      <w:r w:rsidRPr="00305E00">
        <w:rPr>
          <w:rFonts w:ascii="SimSun" w:hAnsi="SimSun"/>
          <w:sz w:val="21"/>
        </w:rPr>
        <w:tab/>
      </w:r>
      <w:r w:rsidR="002750B1" w:rsidRPr="00305E00">
        <w:rPr>
          <w:rFonts w:ascii="SimSun" w:hAnsi="SimSun" w:hint="eastAsia"/>
          <w:sz w:val="21"/>
          <w:szCs w:val="22"/>
        </w:rPr>
        <w:t>SCT第三十</w:t>
      </w:r>
      <w:r w:rsidR="009B3453" w:rsidRPr="00305E00">
        <w:rPr>
          <w:rFonts w:ascii="SimSun" w:hAnsi="SimSun" w:hint="eastAsia"/>
          <w:sz w:val="21"/>
          <w:szCs w:val="22"/>
        </w:rPr>
        <w:t>五</w:t>
      </w:r>
      <w:r w:rsidR="002750B1" w:rsidRPr="00305E00">
        <w:rPr>
          <w:rFonts w:ascii="SimSun" w:hAnsi="SimSun" w:hint="eastAsia"/>
          <w:sz w:val="21"/>
          <w:szCs w:val="22"/>
        </w:rPr>
        <w:t>届会议就文件SCT/31/7</w:t>
      </w:r>
      <w:r w:rsidR="009B3453" w:rsidRPr="00305E00">
        <w:rPr>
          <w:rFonts w:ascii="SimSun" w:hAnsi="SimSun" w:hint="eastAsia"/>
          <w:sz w:val="21"/>
          <w:szCs w:val="22"/>
        </w:rPr>
        <w:t>、</w:t>
      </w:r>
      <w:r w:rsidR="002750B1" w:rsidRPr="00305E00">
        <w:rPr>
          <w:rFonts w:ascii="SimSun" w:hAnsi="SimSun" w:hint="eastAsia"/>
          <w:sz w:val="21"/>
          <w:szCs w:val="22"/>
        </w:rPr>
        <w:t>SCT/31/8</w:t>
      </w:r>
      <w:r w:rsidR="009B3453" w:rsidRPr="00305E00">
        <w:rPr>
          <w:rFonts w:ascii="SimSun" w:hAnsi="SimSun" w:hint="eastAsia"/>
          <w:sz w:val="21"/>
          <w:szCs w:val="22"/>
        </w:rPr>
        <w:t xml:space="preserve"> </w:t>
      </w:r>
      <w:r w:rsidR="002750B1" w:rsidRPr="00305E00">
        <w:rPr>
          <w:rFonts w:ascii="SimSun" w:hAnsi="SimSun" w:hint="eastAsia"/>
          <w:sz w:val="21"/>
          <w:szCs w:val="22"/>
        </w:rPr>
        <w:t>Rev.</w:t>
      </w:r>
      <w:r w:rsidR="009B3453" w:rsidRPr="00305E00">
        <w:rPr>
          <w:rFonts w:ascii="SimSun" w:hAnsi="SimSun" w:hint="eastAsia"/>
          <w:sz w:val="21"/>
          <w:szCs w:val="22"/>
        </w:rPr>
        <w:t>5和</w:t>
      </w:r>
      <w:r w:rsidR="009B3453" w:rsidRPr="00305E00">
        <w:rPr>
          <w:rFonts w:ascii="SimSun" w:hAnsi="SimSun"/>
          <w:sz w:val="21"/>
          <w:szCs w:val="22"/>
        </w:rPr>
        <w:t>SCT/34/6</w:t>
      </w:r>
      <w:r w:rsidR="009B3453" w:rsidRPr="00305E00">
        <w:rPr>
          <w:rFonts w:ascii="SimSun" w:hAnsi="SimSun" w:hint="eastAsia"/>
          <w:sz w:val="21"/>
          <w:szCs w:val="22"/>
        </w:rPr>
        <w:t>中所载的提案</w:t>
      </w:r>
      <w:r w:rsidR="002750B1" w:rsidRPr="00305E00">
        <w:rPr>
          <w:rFonts w:ascii="SimSun" w:hAnsi="SimSun" w:hint="eastAsia"/>
          <w:sz w:val="21"/>
          <w:szCs w:val="22"/>
        </w:rPr>
        <w:t>交换了看法。主席总结说，此项</w:t>
      </w:r>
      <w:r w:rsidR="009B3453" w:rsidRPr="00305E00">
        <w:rPr>
          <w:rFonts w:ascii="SimSun" w:hAnsi="SimSun" w:hint="eastAsia"/>
          <w:sz w:val="21"/>
          <w:szCs w:val="22"/>
        </w:rPr>
        <w:t>目</w:t>
      </w:r>
      <w:r w:rsidR="002750B1" w:rsidRPr="00305E00">
        <w:rPr>
          <w:rFonts w:ascii="SimSun" w:hAnsi="SimSun" w:hint="eastAsia"/>
          <w:sz w:val="21"/>
          <w:szCs w:val="22"/>
        </w:rPr>
        <w:t>中的各点都将保留在议程上，SCT将在下届会议上再次处理</w:t>
      </w:r>
      <w:r w:rsidR="009B3453" w:rsidRPr="00305E00">
        <w:rPr>
          <w:rFonts w:ascii="SimSun" w:hAnsi="SimSun" w:hint="eastAsia"/>
          <w:sz w:val="21"/>
          <w:szCs w:val="22"/>
        </w:rPr>
        <w:t>该项目</w:t>
      </w:r>
      <w:r w:rsidR="002750B1" w:rsidRPr="00305E00">
        <w:rPr>
          <w:rFonts w:ascii="SimSun" w:hAnsi="SimSun" w:hint="eastAsia"/>
          <w:sz w:val="21"/>
          <w:szCs w:val="22"/>
        </w:rPr>
        <w:t>，届时有足够时间充分讨论委员会的地理标志工作计划</w:t>
      </w:r>
      <w:r w:rsidR="00305E00">
        <w:rPr>
          <w:rFonts w:ascii="SimSun" w:hAnsi="SimSun"/>
          <w:sz w:val="21"/>
          <w:szCs w:val="22"/>
        </w:rPr>
        <w:t>（</w:t>
      </w:r>
      <w:r w:rsidR="009B3453" w:rsidRPr="00305E00">
        <w:rPr>
          <w:rFonts w:ascii="SimSun" w:hAnsi="SimSun" w:hint="eastAsia"/>
          <w:sz w:val="21"/>
          <w:szCs w:val="22"/>
        </w:rPr>
        <w:t>文件</w:t>
      </w:r>
      <w:r w:rsidR="00AF76A6" w:rsidRPr="00305E00">
        <w:rPr>
          <w:rFonts w:ascii="SimSun" w:hAnsi="SimSun"/>
          <w:sz w:val="21"/>
          <w:szCs w:val="22"/>
        </w:rPr>
        <w:t>SCT/35/</w:t>
      </w:r>
      <w:r w:rsidR="009B3453" w:rsidRPr="00305E00">
        <w:rPr>
          <w:rFonts w:ascii="SimSun" w:hAnsi="SimSun" w:hint="eastAsia"/>
          <w:sz w:val="21"/>
          <w:szCs w:val="22"/>
        </w:rPr>
        <w:t>7第</w:t>
      </w:r>
      <w:r w:rsidR="00AF76A6" w:rsidRPr="00305E00">
        <w:rPr>
          <w:rFonts w:ascii="SimSun" w:hAnsi="SimSun"/>
          <w:sz w:val="21"/>
          <w:szCs w:val="22"/>
        </w:rPr>
        <w:t>14</w:t>
      </w:r>
      <w:r w:rsidR="009B3453" w:rsidRPr="00305E00">
        <w:rPr>
          <w:rFonts w:ascii="SimSun" w:hAnsi="SimSun" w:hint="eastAsia"/>
          <w:sz w:val="21"/>
          <w:szCs w:val="22"/>
        </w:rPr>
        <w:t>段</w:t>
      </w:r>
      <w:r w:rsidR="00305E00">
        <w:rPr>
          <w:rFonts w:ascii="SimSun" w:hAnsi="SimSun"/>
          <w:sz w:val="21"/>
          <w:szCs w:val="22"/>
        </w:rPr>
        <w:t>）</w:t>
      </w:r>
      <w:r w:rsidR="009B3453" w:rsidRPr="00305E00">
        <w:rPr>
          <w:rFonts w:ascii="SimSun" w:hAnsi="SimSun" w:hint="eastAsia"/>
          <w:sz w:val="21"/>
          <w:szCs w:val="22"/>
        </w:rPr>
        <w:t>。</w:t>
      </w:r>
    </w:p>
    <w:p w:rsidR="00D80B01" w:rsidRPr="00305E00" w:rsidRDefault="00D80B01" w:rsidP="00305E00">
      <w:pPr>
        <w:overflowPunct w:val="0"/>
        <w:spacing w:afterLines="50" w:after="120" w:line="340" w:lineRule="atLeast"/>
        <w:ind w:left="5534"/>
        <w:jc w:val="both"/>
        <w:rPr>
          <w:rFonts w:ascii="KaiTi" w:eastAsia="KaiTi" w:hAnsi="KaiTi"/>
          <w:sz w:val="21"/>
        </w:rPr>
      </w:pPr>
      <w:r w:rsidRPr="00305E00">
        <w:rPr>
          <w:rFonts w:ascii="KaiTi" w:eastAsia="KaiTi" w:hAnsi="KaiTi"/>
          <w:sz w:val="21"/>
        </w:rPr>
        <w:fldChar w:fldCharType="begin"/>
      </w:r>
      <w:r w:rsidRPr="00305E00">
        <w:rPr>
          <w:rFonts w:ascii="KaiTi" w:eastAsia="KaiTi" w:hAnsi="KaiTi"/>
          <w:sz w:val="21"/>
        </w:rPr>
        <w:instrText xml:space="preserve"> AUTONUM  </w:instrText>
      </w:r>
      <w:r w:rsidRPr="00305E00">
        <w:rPr>
          <w:rFonts w:ascii="KaiTi" w:eastAsia="KaiTi" w:hAnsi="KaiTi"/>
          <w:sz w:val="21"/>
        </w:rPr>
        <w:fldChar w:fldCharType="end"/>
      </w:r>
      <w:r w:rsidR="00305E00" w:rsidRPr="00305E00">
        <w:rPr>
          <w:rFonts w:ascii="KaiTi" w:eastAsia="KaiTi" w:hAnsi="KaiTi" w:hint="eastAsia"/>
          <w:sz w:val="21"/>
        </w:rPr>
        <w:t>.</w:t>
      </w:r>
      <w:r w:rsidRPr="00305E00">
        <w:rPr>
          <w:rFonts w:ascii="KaiTi" w:eastAsia="KaiTi" w:hAnsi="KaiTi"/>
          <w:sz w:val="21"/>
        </w:rPr>
        <w:tab/>
      </w:r>
      <w:r w:rsidR="002750B1" w:rsidRPr="00305E00">
        <w:rPr>
          <w:rFonts w:ascii="KaiTi" w:eastAsia="KaiTi" w:hAnsi="KaiTi" w:hint="eastAsia"/>
          <w:sz w:val="21"/>
        </w:rPr>
        <w:t>请WIPO大会注意“关于商标、工业品外观设计和地理标志法律常设委员会的报告”</w:t>
      </w:r>
      <w:r w:rsidR="00305E00">
        <w:rPr>
          <w:rFonts w:ascii="KaiTi" w:eastAsia="KaiTi" w:hAnsi="KaiTi" w:hint="eastAsia"/>
          <w:sz w:val="21"/>
        </w:rPr>
        <w:t>（</w:t>
      </w:r>
      <w:r w:rsidR="002750B1" w:rsidRPr="00305E00">
        <w:rPr>
          <w:rFonts w:ascii="KaiTi" w:eastAsia="KaiTi" w:hAnsi="KaiTi" w:hint="eastAsia"/>
          <w:sz w:val="21"/>
        </w:rPr>
        <w:t>文件WO/GA/4</w:t>
      </w:r>
      <w:r w:rsidR="000E7DD2" w:rsidRPr="00305E00">
        <w:rPr>
          <w:rFonts w:ascii="KaiTi" w:eastAsia="KaiTi" w:hAnsi="KaiTi" w:hint="eastAsia"/>
          <w:sz w:val="21"/>
        </w:rPr>
        <w:t>8</w:t>
      </w:r>
      <w:r w:rsidR="002750B1" w:rsidRPr="00305E00">
        <w:rPr>
          <w:rFonts w:ascii="KaiTi" w:eastAsia="KaiTi" w:hAnsi="KaiTi" w:hint="eastAsia"/>
          <w:sz w:val="21"/>
        </w:rPr>
        <w:t>/</w:t>
      </w:r>
      <w:r w:rsidR="000E7DD2" w:rsidRPr="00305E00">
        <w:rPr>
          <w:rFonts w:ascii="KaiTi" w:eastAsia="KaiTi" w:hAnsi="KaiTi" w:hint="eastAsia"/>
          <w:sz w:val="21"/>
        </w:rPr>
        <w:t>5</w:t>
      </w:r>
      <w:r w:rsidR="00305E00">
        <w:rPr>
          <w:rFonts w:ascii="KaiTi" w:eastAsia="KaiTi" w:hAnsi="KaiTi" w:hint="eastAsia"/>
          <w:sz w:val="21"/>
        </w:rPr>
        <w:t>）</w:t>
      </w:r>
      <w:r w:rsidR="002750B1" w:rsidRPr="00305E00">
        <w:rPr>
          <w:rFonts w:ascii="KaiTi" w:eastAsia="KaiTi" w:hAnsi="KaiTi" w:hint="eastAsia"/>
          <w:sz w:val="21"/>
        </w:rPr>
        <w:t>。</w:t>
      </w:r>
    </w:p>
    <w:p w:rsidR="00305E00" w:rsidRDefault="00305E00" w:rsidP="00305E00">
      <w:pPr>
        <w:pStyle w:val="ONUME"/>
        <w:numPr>
          <w:ilvl w:val="0"/>
          <w:numId w:val="0"/>
        </w:numPr>
        <w:overflowPunct w:val="0"/>
        <w:spacing w:afterLines="50" w:after="120" w:line="340" w:lineRule="atLeast"/>
        <w:ind w:left="5534"/>
        <w:jc w:val="both"/>
        <w:rPr>
          <w:rFonts w:ascii="KaiTi" w:eastAsia="KaiTi" w:hAnsi="KaiTi"/>
          <w:sz w:val="21"/>
        </w:rPr>
      </w:pPr>
    </w:p>
    <w:p w:rsidR="00D80B01" w:rsidRPr="00305E00" w:rsidRDefault="00D80B01" w:rsidP="00305E00">
      <w:pPr>
        <w:pStyle w:val="ONUME"/>
        <w:numPr>
          <w:ilvl w:val="0"/>
          <w:numId w:val="0"/>
        </w:numPr>
        <w:overflowPunct w:val="0"/>
        <w:spacing w:afterLines="50" w:after="120" w:line="340" w:lineRule="atLeast"/>
        <w:ind w:left="5534"/>
        <w:jc w:val="both"/>
        <w:rPr>
          <w:rFonts w:ascii="KaiTi" w:eastAsia="KaiTi" w:hAnsi="KaiTi"/>
          <w:sz w:val="21"/>
        </w:rPr>
      </w:pPr>
      <w:r w:rsidRPr="00305E00">
        <w:rPr>
          <w:rFonts w:ascii="KaiTi" w:eastAsia="KaiTi" w:hAnsi="KaiTi"/>
          <w:sz w:val="21"/>
        </w:rPr>
        <w:t>[</w:t>
      </w:r>
      <w:r w:rsidR="000E7DD2" w:rsidRPr="00305E00">
        <w:rPr>
          <w:rFonts w:ascii="KaiTi" w:eastAsia="KaiTi" w:hAnsi="KaiTi" w:hint="eastAsia"/>
          <w:sz w:val="21"/>
        </w:rPr>
        <w:t>文件完</w:t>
      </w:r>
      <w:r w:rsidRPr="00305E00">
        <w:rPr>
          <w:rFonts w:ascii="KaiTi" w:eastAsia="KaiTi" w:hAnsi="KaiTi"/>
          <w:sz w:val="21"/>
        </w:rPr>
        <w:t>]</w:t>
      </w:r>
    </w:p>
    <w:sectPr w:rsidR="00D80B01" w:rsidRPr="00305E00" w:rsidSect="0086744D">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44D" w:rsidRDefault="0086744D">
      <w:r>
        <w:separator/>
      </w:r>
    </w:p>
  </w:endnote>
  <w:endnote w:type="continuationSeparator" w:id="0">
    <w:p w:rsidR="0086744D" w:rsidRDefault="0086744D" w:rsidP="003B38C1">
      <w:r>
        <w:separator/>
      </w:r>
    </w:p>
    <w:p w:rsidR="0086744D" w:rsidRPr="003B38C1" w:rsidRDefault="0086744D" w:rsidP="003B38C1">
      <w:pPr>
        <w:spacing w:after="60"/>
        <w:rPr>
          <w:sz w:val="17"/>
        </w:rPr>
      </w:pPr>
      <w:r>
        <w:rPr>
          <w:sz w:val="17"/>
        </w:rPr>
        <w:t>[Endnote continued from previous page]</w:t>
      </w:r>
    </w:p>
  </w:endnote>
  <w:endnote w:type="continuationNotice" w:id="1">
    <w:p w:rsidR="0086744D" w:rsidRPr="003B38C1" w:rsidRDefault="0086744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44D" w:rsidRDefault="0086744D">
      <w:r>
        <w:separator/>
      </w:r>
    </w:p>
  </w:footnote>
  <w:footnote w:type="continuationSeparator" w:id="0">
    <w:p w:rsidR="0086744D" w:rsidRDefault="0086744D" w:rsidP="008B60B2">
      <w:r>
        <w:separator/>
      </w:r>
    </w:p>
    <w:p w:rsidR="0086744D" w:rsidRPr="00ED77FB" w:rsidRDefault="0086744D" w:rsidP="008B60B2">
      <w:pPr>
        <w:spacing w:after="60"/>
        <w:rPr>
          <w:sz w:val="17"/>
          <w:szCs w:val="17"/>
        </w:rPr>
      </w:pPr>
      <w:r w:rsidRPr="00ED77FB">
        <w:rPr>
          <w:sz w:val="17"/>
          <w:szCs w:val="17"/>
        </w:rPr>
        <w:t>[Footnote continued from previous page]</w:t>
      </w:r>
    </w:p>
  </w:footnote>
  <w:footnote w:type="continuationNotice" w:id="1">
    <w:p w:rsidR="0086744D" w:rsidRPr="00ED77FB" w:rsidRDefault="0086744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305E00" w:rsidRDefault="0086744D" w:rsidP="00477D6B">
    <w:pPr>
      <w:jc w:val="right"/>
      <w:rPr>
        <w:rFonts w:ascii="SimSun" w:hAnsi="SimSun"/>
      </w:rPr>
    </w:pPr>
    <w:bookmarkStart w:id="6" w:name="Code2"/>
    <w:bookmarkEnd w:id="6"/>
    <w:r w:rsidRPr="00305E00">
      <w:rPr>
        <w:rFonts w:ascii="SimSun" w:hAnsi="SimSun"/>
      </w:rPr>
      <w:t>WO/GA/48/5</w:t>
    </w:r>
  </w:p>
  <w:p w:rsidR="00EC4E49" w:rsidRPr="00305E00" w:rsidRDefault="002750B1" w:rsidP="00477D6B">
    <w:pPr>
      <w:jc w:val="right"/>
      <w:rPr>
        <w:rFonts w:ascii="SimSun" w:hAnsi="SimSun"/>
      </w:rPr>
    </w:pPr>
    <w:r w:rsidRPr="00305E00">
      <w:rPr>
        <w:rFonts w:ascii="SimSun" w:hAnsi="SimSun" w:hint="eastAsia"/>
      </w:rPr>
      <w:t>第</w:t>
    </w:r>
    <w:r w:rsidR="00EC4E49" w:rsidRPr="00305E00">
      <w:rPr>
        <w:rFonts w:ascii="SimSun" w:hAnsi="SimSun"/>
      </w:rPr>
      <w:fldChar w:fldCharType="begin"/>
    </w:r>
    <w:r w:rsidR="00EC4E49" w:rsidRPr="00305E00">
      <w:rPr>
        <w:rFonts w:ascii="SimSun" w:hAnsi="SimSun"/>
      </w:rPr>
      <w:instrText xml:space="preserve"> PAGE  \* MERGEFORMAT </w:instrText>
    </w:r>
    <w:r w:rsidR="00EC4E49" w:rsidRPr="00305E00">
      <w:rPr>
        <w:rFonts w:ascii="SimSun" w:hAnsi="SimSun"/>
      </w:rPr>
      <w:fldChar w:fldCharType="separate"/>
    </w:r>
    <w:r w:rsidR="004B508F">
      <w:rPr>
        <w:rFonts w:ascii="SimSun" w:hAnsi="SimSun"/>
        <w:noProof/>
      </w:rPr>
      <w:t>2</w:t>
    </w:r>
    <w:r w:rsidR="00EC4E49" w:rsidRPr="00305E00">
      <w:rPr>
        <w:rFonts w:ascii="SimSun" w:hAnsi="SimSun"/>
      </w:rPr>
      <w:fldChar w:fldCharType="end"/>
    </w:r>
    <w:r w:rsidRPr="00305E00">
      <w:rPr>
        <w:rFonts w:ascii="SimSun" w:hAnsi="SimSun" w:hint="eastAsia"/>
      </w:rPr>
      <w:t>页</w:t>
    </w:r>
  </w:p>
  <w:p w:rsidR="00EC4E49" w:rsidRPr="00305E00" w:rsidRDefault="00EC4E49" w:rsidP="00477D6B">
    <w:pPr>
      <w:jc w:val="right"/>
      <w:rPr>
        <w:rFonts w:ascii="SimSun" w:hAnsi="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44D"/>
    <w:rsid w:val="00043CAA"/>
    <w:rsid w:val="00075432"/>
    <w:rsid w:val="000812C5"/>
    <w:rsid w:val="000968ED"/>
    <w:rsid w:val="000E7DD2"/>
    <w:rsid w:val="000F5E56"/>
    <w:rsid w:val="001362EE"/>
    <w:rsid w:val="001832A6"/>
    <w:rsid w:val="001C157D"/>
    <w:rsid w:val="001E745D"/>
    <w:rsid w:val="002634C4"/>
    <w:rsid w:val="002750B1"/>
    <w:rsid w:val="002928D3"/>
    <w:rsid w:val="002E43D8"/>
    <w:rsid w:val="002F1FE6"/>
    <w:rsid w:val="002F4E68"/>
    <w:rsid w:val="00305E00"/>
    <w:rsid w:val="00312F7F"/>
    <w:rsid w:val="003303CC"/>
    <w:rsid w:val="00354896"/>
    <w:rsid w:val="00361450"/>
    <w:rsid w:val="003673CF"/>
    <w:rsid w:val="003845C1"/>
    <w:rsid w:val="003A6F89"/>
    <w:rsid w:val="003B38C1"/>
    <w:rsid w:val="003F7481"/>
    <w:rsid w:val="00423455"/>
    <w:rsid w:val="00423E3E"/>
    <w:rsid w:val="00427AF4"/>
    <w:rsid w:val="004647DA"/>
    <w:rsid w:val="00474062"/>
    <w:rsid w:val="00477D6B"/>
    <w:rsid w:val="00494B30"/>
    <w:rsid w:val="004A3EDA"/>
    <w:rsid w:val="004B508F"/>
    <w:rsid w:val="005019FF"/>
    <w:rsid w:val="0053057A"/>
    <w:rsid w:val="00545526"/>
    <w:rsid w:val="00560A29"/>
    <w:rsid w:val="005A08D5"/>
    <w:rsid w:val="005C6649"/>
    <w:rsid w:val="005C6BD5"/>
    <w:rsid w:val="00600153"/>
    <w:rsid w:val="00605827"/>
    <w:rsid w:val="00646050"/>
    <w:rsid w:val="006713CA"/>
    <w:rsid w:val="00676C5C"/>
    <w:rsid w:val="00775199"/>
    <w:rsid w:val="007B4E62"/>
    <w:rsid w:val="007D1613"/>
    <w:rsid w:val="0086744D"/>
    <w:rsid w:val="008B2CC1"/>
    <w:rsid w:val="008B60B2"/>
    <w:rsid w:val="0090731E"/>
    <w:rsid w:val="00916EE2"/>
    <w:rsid w:val="00966A22"/>
    <w:rsid w:val="0096722F"/>
    <w:rsid w:val="00980843"/>
    <w:rsid w:val="009B3453"/>
    <w:rsid w:val="009D40B4"/>
    <w:rsid w:val="009E2791"/>
    <w:rsid w:val="009E3F6F"/>
    <w:rsid w:val="009F499F"/>
    <w:rsid w:val="00A42DAF"/>
    <w:rsid w:val="00A45BD8"/>
    <w:rsid w:val="00A869B7"/>
    <w:rsid w:val="00AB40A2"/>
    <w:rsid w:val="00AC205C"/>
    <w:rsid w:val="00AF0A6B"/>
    <w:rsid w:val="00AF3378"/>
    <w:rsid w:val="00AF76A6"/>
    <w:rsid w:val="00B05A69"/>
    <w:rsid w:val="00B9734B"/>
    <w:rsid w:val="00BA30E2"/>
    <w:rsid w:val="00C03B70"/>
    <w:rsid w:val="00C11BFE"/>
    <w:rsid w:val="00CA47D8"/>
    <w:rsid w:val="00CB6E36"/>
    <w:rsid w:val="00CD04F1"/>
    <w:rsid w:val="00D34AD7"/>
    <w:rsid w:val="00D45252"/>
    <w:rsid w:val="00D64EBE"/>
    <w:rsid w:val="00D71B4D"/>
    <w:rsid w:val="00D80B01"/>
    <w:rsid w:val="00D93D55"/>
    <w:rsid w:val="00E335FE"/>
    <w:rsid w:val="00EC4E49"/>
    <w:rsid w:val="00ED77FB"/>
    <w:rsid w:val="00EE45FA"/>
    <w:rsid w:val="00F66152"/>
    <w:rsid w:val="00F91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4A3ED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4A3EDA"/>
    <w:rPr>
      <w:rFonts w:ascii="Tahoma" w:eastAsia="SimSun" w:hAnsi="Tahoma" w:cs="Tahoma"/>
      <w:sz w:val="16"/>
      <w:szCs w:val="16"/>
      <w:lang w:eastAsia="zh-CN"/>
    </w:rPr>
  </w:style>
  <w:style w:type="character" w:customStyle="1" w:styleId="ONUMEChar">
    <w:name w:val="ONUM E Char"/>
    <w:link w:val="ONUME"/>
    <w:rsid w:val="0086744D"/>
    <w:rPr>
      <w:rFonts w:ascii="Arial" w:eastAsia="SimSun" w:hAnsi="Arial" w:cs="Arial"/>
      <w:sz w:val="22"/>
      <w:lang w:eastAsia="zh-CN"/>
    </w:rPr>
  </w:style>
  <w:style w:type="paragraph" w:styleId="ae">
    <w:name w:val="No Spacing"/>
    <w:uiPriority w:val="1"/>
    <w:qFormat/>
    <w:rsid w:val="00D64EBE"/>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4A3ED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4A3EDA"/>
    <w:rPr>
      <w:rFonts w:ascii="Tahoma" w:eastAsia="SimSun" w:hAnsi="Tahoma" w:cs="Tahoma"/>
      <w:sz w:val="16"/>
      <w:szCs w:val="16"/>
      <w:lang w:eastAsia="zh-CN"/>
    </w:rPr>
  </w:style>
  <w:style w:type="character" w:customStyle="1" w:styleId="ONUMEChar">
    <w:name w:val="ONUM E Char"/>
    <w:link w:val="ONUME"/>
    <w:rsid w:val="0086744D"/>
    <w:rPr>
      <w:rFonts w:ascii="Arial" w:eastAsia="SimSun" w:hAnsi="Arial" w:cs="Arial"/>
      <w:sz w:val="22"/>
      <w:lang w:eastAsia="zh-CN"/>
    </w:rPr>
  </w:style>
  <w:style w:type="paragraph" w:styleId="ae">
    <w:name w:val="No Spacing"/>
    <w:uiPriority w:val="1"/>
    <w:qFormat/>
    <w:rsid w:val="00D64EBE"/>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B0A73-3AA3-4DAB-A2D0-1508862C8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(E)</Template>
  <TotalTime>101</TotalTime>
  <Pages>2</Pages>
  <Words>1265</Words>
  <Characters>396</Characters>
  <Application>Microsoft Office Word</Application>
  <DocSecurity>0</DocSecurity>
  <Lines>28</Lines>
  <Paragraphs>59</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WO/GA/48/5</dc:title>
  <dc:subject>关于商标、工业品外观设计和地理标志法律常设委员会（SCT）的报告</dc:subject>
  <dc:creator/>
  <cp:lastModifiedBy>MA Weihai</cp:lastModifiedBy>
  <cp:revision>10</cp:revision>
  <cp:lastPrinted>2016-05-31T12:36:00Z</cp:lastPrinted>
  <dcterms:created xsi:type="dcterms:W3CDTF">2016-05-30T14:55:00Z</dcterms:created>
  <dcterms:modified xsi:type="dcterms:W3CDTF">2016-06-01T09:03:00Z</dcterms:modified>
</cp:coreProperties>
</file>