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D98" w:rsidRPr="006A3027" w:rsidRDefault="00CF6D98" w:rsidP="00CF6D98">
      <w:pPr>
        <w:jc w:val="right"/>
        <w:rPr>
          <w:rFonts w:ascii="Arial Black" w:hAnsi="Arial Black"/>
          <w:caps/>
          <w:sz w:val="15"/>
          <w:szCs w:val="24"/>
        </w:rPr>
      </w:pPr>
      <w:r w:rsidRPr="00E7554C">
        <w:rPr>
          <w:rFonts w:eastAsiaTheme="minorEastAsia" w:cs="Times New Roman" w:hint="eastAsia"/>
          <w:noProof/>
        </w:rPr>
        <w:drawing>
          <wp:inline distT="0" distB="0" distL="0" distR="0" wp14:anchorId="72CB3661" wp14:editId="78F22411">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CF6D98" w:rsidRPr="006A3027" w:rsidRDefault="00CF6D98" w:rsidP="00CF6D98">
      <w:pPr>
        <w:pBdr>
          <w:top w:val="single" w:sz="4" w:space="10" w:color="auto"/>
        </w:pBdr>
        <w:wordWrap w:val="0"/>
        <w:spacing w:before="120"/>
        <w:jc w:val="right"/>
        <w:rPr>
          <w:rFonts w:ascii="Arial Black" w:hAnsi="Arial Black"/>
          <w:b/>
          <w:caps/>
          <w:sz w:val="15"/>
          <w:szCs w:val="24"/>
        </w:rPr>
      </w:pPr>
      <w:r w:rsidRPr="006A3027">
        <w:rPr>
          <w:rFonts w:ascii="Arial Black" w:hAnsi="Arial Black" w:hint="eastAsia"/>
          <w:b/>
          <w:caps/>
          <w:sz w:val="15"/>
          <w:szCs w:val="24"/>
        </w:rPr>
        <w:t>WO/CC/</w:t>
      </w:r>
      <w:r>
        <w:rPr>
          <w:rFonts w:ascii="Arial Black" w:hAnsi="Arial Black" w:hint="eastAsia"/>
          <w:b/>
          <w:caps/>
          <w:sz w:val="15"/>
          <w:szCs w:val="24"/>
        </w:rPr>
        <w:t>80</w:t>
      </w:r>
      <w:r w:rsidRPr="006A3027">
        <w:rPr>
          <w:rFonts w:ascii="Arial Black" w:hAnsi="Arial Black" w:hint="eastAsia"/>
          <w:b/>
          <w:caps/>
          <w:sz w:val="15"/>
          <w:szCs w:val="24"/>
        </w:rPr>
        <w:t>/</w:t>
      </w:r>
      <w:bookmarkStart w:id="0" w:name="Code"/>
      <w:r>
        <w:rPr>
          <w:rFonts w:ascii="Arial Black" w:hAnsi="Arial Black" w:hint="eastAsia"/>
          <w:b/>
          <w:caps/>
          <w:sz w:val="15"/>
          <w:szCs w:val="24"/>
        </w:rPr>
        <w:t>4</w:t>
      </w:r>
    </w:p>
    <w:bookmarkEnd w:id="0"/>
    <w:p w:rsidR="00CF6D98" w:rsidRPr="006A3027" w:rsidRDefault="00CF6D98" w:rsidP="00CF6D98">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1" w:name="Original"/>
      <w:r w:rsidRPr="006A3027">
        <w:rPr>
          <w:rFonts w:eastAsia="SimHei" w:hint="eastAsia"/>
          <w:b/>
          <w:sz w:val="15"/>
          <w:szCs w:val="15"/>
          <w:lang w:val="pt-BR"/>
        </w:rPr>
        <w:t>英</w:t>
      </w:r>
      <w:r w:rsidRPr="006A3027">
        <w:rPr>
          <w:rFonts w:eastAsia="SimHei" w:hint="eastAsia"/>
          <w:b/>
          <w:sz w:val="15"/>
          <w:szCs w:val="15"/>
        </w:rPr>
        <w:t>文</w:t>
      </w:r>
      <w:bookmarkEnd w:id="1"/>
    </w:p>
    <w:p w:rsidR="00CF6D98" w:rsidRPr="006A3027" w:rsidRDefault="00CF6D98" w:rsidP="00CF6D98">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2" w:name="Date"/>
      <w:r w:rsidRPr="006A3027">
        <w:rPr>
          <w:rFonts w:ascii="Arial Black" w:eastAsia="SimHei" w:hAnsi="Arial Black" w:hint="eastAsia"/>
          <w:b/>
          <w:sz w:val="15"/>
          <w:szCs w:val="15"/>
          <w:lang w:val="pt-BR"/>
        </w:rPr>
        <w:t>20</w:t>
      </w:r>
      <w:r>
        <w:rPr>
          <w:rFonts w:ascii="Arial Black" w:eastAsia="SimHei" w:hAnsi="Arial Black" w:hint="eastAsia"/>
          <w:b/>
          <w:sz w:val="15"/>
          <w:szCs w:val="15"/>
          <w:lang w:val="pt-BR"/>
        </w:rPr>
        <w:t>21</w:t>
      </w:r>
      <w:r w:rsidRPr="006A3027">
        <w:rPr>
          <w:rFonts w:ascii="SimHei" w:eastAsia="SimHei" w:hAnsi="Times New Roman" w:hint="eastAsia"/>
          <w:b/>
          <w:sz w:val="15"/>
          <w:szCs w:val="15"/>
        </w:rPr>
        <w:t>年</w:t>
      </w:r>
      <w:r>
        <w:rPr>
          <w:rFonts w:ascii="Arial Black" w:eastAsia="SimHei" w:hAnsi="Arial Black" w:hint="eastAsia"/>
          <w:b/>
          <w:sz w:val="15"/>
          <w:szCs w:val="15"/>
          <w:lang w:val="pt-BR"/>
        </w:rPr>
        <w:t>8</w:t>
      </w:r>
      <w:r w:rsidRPr="006A3027">
        <w:rPr>
          <w:rFonts w:ascii="SimHei" w:eastAsia="SimHei" w:hAnsi="Times New Roman" w:hint="eastAsia"/>
          <w:b/>
          <w:sz w:val="15"/>
          <w:szCs w:val="15"/>
        </w:rPr>
        <w:t>月</w:t>
      </w:r>
      <w:r>
        <w:rPr>
          <w:rFonts w:ascii="Arial Black" w:eastAsia="SimHei" w:hAnsi="Arial Black" w:hint="eastAsia"/>
          <w:b/>
          <w:sz w:val="15"/>
          <w:szCs w:val="15"/>
          <w:lang w:val="pt-BR"/>
        </w:rPr>
        <w:t>23</w:t>
      </w:r>
      <w:r w:rsidRPr="006A3027">
        <w:rPr>
          <w:rFonts w:ascii="SimHei" w:eastAsia="SimHei" w:hAnsi="Times New Roman" w:hint="eastAsia"/>
          <w:b/>
          <w:sz w:val="15"/>
          <w:szCs w:val="15"/>
        </w:rPr>
        <w:t>日</w:t>
      </w:r>
    </w:p>
    <w:bookmarkEnd w:id="2"/>
    <w:p w:rsidR="00CF6D98" w:rsidRPr="006A3027" w:rsidRDefault="00CF6D98" w:rsidP="00CF6D98">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产权组织协调委员会</w:t>
      </w:r>
    </w:p>
    <w:p w:rsidR="00CF6D98" w:rsidRPr="006A3027" w:rsidRDefault="00CF6D98" w:rsidP="00CF6D98">
      <w:pPr>
        <w:spacing w:after="720"/>
        <w:rPr>
          <w:rFonts w:ascii="KaiTi" w:eastAsia="KaiTi" w:hAnsi="KaiTi" w:cs="Times New Roman"/>
          <w:b/>
          <w:sz w:val="24"/>
          <w:szCs w:val="22"/>
        </w:rPr>
      </w:pPr>
      <w:r>
        <w:rPr>
          <w:rFonts w:ascii="KaiTi" w:eastAsia="KaiTi" w:hAnsi="KaiTi" w:cs="Times New Roman" w:hint="eastAsia"/>
          <w:b/>
          <w:sz w:val="24"/>
          <w:szCs w:val="22"/>
        </w:rPr>
        <w:t>第八十</w:t>
      </w:r>
      <w:r w:rsidRPr="006A3027">
        <w:rPr>
          <w:rFonts w:ascii="KaiTi" w:eastAsia="KaiTi" w:hAnsi="KaiTi" w:cs="Times New Roman" w:hint="eastAsia"/>
          <w:b/>
          <w:sz w:val="24"/>
          <w:szCs w:val="22"/>
        </w:rPr>
        <w:t>届会议（第</w:t>
      </w:r>
      <w:r>
        <w:rPr>
          <w:rFonts w:ascii="KaiTi" w:eastAsia="KaiTi" w:hAnsi="KaiTi" w:cs="Times New Roman" w:hint="eastAsia"/>
          <w:sz w:val="24"/>
          <w:szCs w:val="22"/>
        </w:rPr>
        <w:t>52</w:t>
      </w:r>
      <w:r w:rsidRPr="006A3027">
        <w:rPr>
          <w:rFonts w:ascii="KaiTi" w:eastAsia="KaiTi" w:hAnsi="KaiTi" w:cs="Times New Roman" w:hint="eastAsia"/>
          <w:b/>
          <w:sz w:val="24"/>
          <w:szCs w:val="22"/>
        </w:rPr>
        <w:t>次</w:t>
      </w:r>
      <w:r>
        <w:rPr>
          <w:rFonts w:ascii="KaiTi" w:eastAsia="KaiTi" w:hAnsi="KaiTi" w:cs="Times New Roman" w:hint="eastAsia"/>
          <w:b/>
          <w:sz w:val="24"/>
          <w:szCs w:val="22"/>
        </w:rPr>
        <w:t>例会</w:t>
      </w:r>
      <w:r w:rsidRPr="006A3027">
        <w:rPr>
          <w:rFonts w:ascii="KaiTi" w:eastAsia="KaiTi" w:hAnsi="KaiTi" w:cs="Times New Roman" w:hint="eastAsia"/>
          <w:b/>
          <w:sz w:val="24"/>
          <w:szCs w:val="22"/>
        </w:rPr>
        <w:t>）</w:t>
      </w:r>
      <w:r w:rsidRPr="006A3027">
        <w:rPr>
          <w:rFonts w:ascii="KaiTi" w:eastAsia="KaiTi" w:hAnsi="KaiTi" w:cs="Times New Roman" w:hint="eastAsia"/>
          <w:b/>
          <w:sz w:val="24"/>
          <w:szCs w:val="22"/>
        </w:rPr>
        <w:br/>
      </w:r>
      <w:r w:rsidRPr="006A3027">
        <w:rPr>
          <w:rFonts w:ascii="KaiTi" w:eastAsia="KaiTi" w:hAnsi="KaiTi" w:cs="Times New Roman" w:hint="eastAsia"/>
          <w:sz w:val="24"/>
          <w:szCs w:val="22"/>
        </w:rPr>
        <w:t>20</w:t>
      </w:r>
      <w:r>
        <w:rPr>
          <w:rFonts w:ascii="KaiTi" w:eastAsia="KaiTi" w:hAnsi="KaiTi" w:cs="Times New Roman" w:hint="eastAsia"/>
          <w:sz w:val="24"/>
          <w:szCs w:val="22"/>
        </w:rPr>
        <w:t>21</w:t>
      </w:r>
      <w:r w:rsidRPr="006A3027">
        <w:rPr>
          <w:rFonts w:ascii="KaiTi" w:eastAsia="KaiTi" w:hAnsi="KaiTi" w:cs="Times New Roman" w:hint="eastAsia"/>
          <w:b/>
          <w:sz w:val="24"/>
          <w:szCs w:val="22"/>
        </w:rPr>
        <w:t>年</w:t>
      </w:r>
      <w:r>
        <w:rPr>
          <w:rFonts w:ascii="KaiTi" w:eastAsia="KaiTi" w:hAnsi="KaiTi" w:cs="Times New Roman" w:hint="eastAsia"/>
          <w:sz w:val="24"/>
          <w:szCs w:val="22"/>
        </w:rPr>
        <w:t>10</w:t>
      </w:r>
      <w:r w:rsidRPr="006A3027">
        <w:rPr>
          <w:rFonts w:ascii="KaiTi" w:eastAsia="KaiTi" w:hAnsi="KaiTi" w:cs="Times New Roman" w:hint="eastAsia"/>
          <w:b/>
          <w:sz w:val="24"/>
          <w:szCs w:val="22"/>
        </w:rPr>
        <w:t>月</w:t>
      </w:r>
      <w:r>
        <w:rPr>
          <w:rFonts w:ascii="KaiTi" w:eastAsia="KaiTi" w:hAnsi="KaiTi" w:cs="Times New Roman" w:hint="eastAsia"/>
          <w:sz w:val="24"/>
          <w:szCs w:val="22"/>
        </w:rPr>
        <w:t>4</w:t>
      </w:r>
      <w:r w:rsidRPr="006A3027">
        <w:rPr>
          <w:rFonts w:ascii="KaiTi" w:eastAsia="KaiTi" w:hAnsi="KaiTi" w:cs="Times New Roman" w:hint="eastAsia"/>
          <w:b/>
          <w:sz w:val="24"/>
          <w:szCs w:val="22"/>
        </w:rPr>
        <w:t>日</w:t>
      </w:r>
      <w:r>
        <w:rPr>
          <w:rFonts w:ascii="KaiTi" w:eastAsia="KaiTi" w:hAnsi="KaiTi" w:cs="Times New Roman" w:hint="eastAsia"/>
          <w:b/>
          <w:sz w:val="24"/>
          <w:szCs w:val="22"/>
        </w:rPr>
        <w:t>至</w:t>
      </w:r>
      <w:r w:rsidRPr="00BD4D94">
        <w:rPr>
          <w:rFonts w:ascii="KaiTi" w:eastAsia="KaiTi" w:hAnsi="KaiTi" w:cs="Times New Roman" w:hint="eastAsia"/>
          <w:sz w:val="24"/>
          <w:szCs w:val="22"/>
        </w:rPr>
        <w:t>8</w:t>
      </w:r>
      <w:r>
        <w:rPr>
          <w:rFonts w:ascii="KaiTi" w:eastAsia="KaiTi" w:hAnsi="KaiTi" w:cs="Times New Roman" w:hint="eastAsia"/>
          <w:b/>
          <w:sz w:val="24"/>
          <w:szCs w:val="22"/>
        </w:rPr>
        <w:t>日</w:t>
      </w:r>
      <w:r w:rsidRPr="006A3027">
        <w:rPr>
          <w:rFonts w:ascii="KaiTi" w:eastAsia="KaiTi" w:hAnsi="KaiTi" w:cs="Times New Roman" w:hint="eastAsia"/>
          <w:b/>
          <w:sz w:val="24"/>
          <w:szCs w:val="22"/>
        </w:rPr>
        <w:t>，日内瓦</w:t>
      </w:r>
    </w:p>
    <w:p w:rsidR="00CF6D98" w:rsidRPr="006A3027" w:rsidRDefault="00CF6D98" w:rsidP="00CF6D98">
      <w:pPr>
        <w:spacing w:after="360"/>
        <w:rPr>
          <w:rFonts w:ascii="KaiTi" w:eastAsia="KaiTi" w:hAnsi="KaiTi" w:cs="Times New Roman"/>
          <w:sz w:val="24"/>
          <w:szCs w:val="22"/>
        </w:rPr>
      </w:pPr>
      <w:bookmarkStart w:id="3" w:name="TitleOfDoc"/>
      <w:r w:rsidRPr="00CF6D98">
        <w:rPr>
          <w:rFonts w:ascii="KaiTi" w:eastAsia="KaiTi" w:hint="eastAsia"/>
          <w:bCs/>
          <w:color w:val="000000"/>
          <w:sz w:val="24"/>
          <w:szCs w:val="24"/>
        </w:rPr>
        <w:t>产权组织工作人员养恤金委员会</w:t>
      </w:r>
    </w:p>
    <w:p w:rsidR="00CF6D98" w:rsidRPr="006A3027" w:rsidRDefault="00CF6D98" w:rsidP="00CF6D98">
      <w:pPr>
        <w:spacing w:after="960"/>
        <w:rPr>
          <w:rFonts w:ascii="KaiTi"/>
          <w:sz w:val="21"/>
          <w:szCs w:val="21"/>
        </w:rPr>
      </w:pPr>
      <w:bookmarkStart w:id="4" w:name="Prepared"/>
      <w:bookmarkEnd w:id="3"/>
      <w:r>
        <w:rPr>
          <w:rFonts w:ascii="KaiTi" w:eastAsia="KaiTi" w:hAnsi="STKaiti" w:hint="eastAsia"/>
          <w:sz w:val="21"/>
          <w:szCs w:val="21"/>
        </w:rPr>
        <w:t>秘书处</w:t>
      </w:r>
      <w:r w:rsidRPr="002F5FF1">
        <w:rPr>
          <w:rFonts w:ascii="KaiTi" w:eastAsia="KaiTi" w:hAnsi="STKaiti" w:hint="eastAsia"/>
          <w:sz w:val="21"/>
          <w:szCs w:val="21"/>
        </w:rPr>
        <w:t>编拟</w:t>
      </w:r>
      <w:r>
        <w:rPr>
          <w:rFonts w:ascii="KaiTi" w:eastAsia="KaiTi" w:hAnsi="STKaiti" w:hint="eastAsia"/>
          <w:sz w:val="21"/>
          <w:szCs w:val="21"/>
        </w:rPr>
        <w:t>的文件</w:t>
      </w:r>
    </w:p>
    <w:bookmarkEnd w:id="4"/>
    <w:p w:rsidR="00264052" w:rsidRPr="00990C65" w:rsidRDefault="001D2878" w:rsidP="00990C65">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0C65">
        <w:rPr>
          <w:rFonts w:ascii="SimSun" w:hAnsi="SimSun" w:hint="eastAsia"/>
          <w:sz w:val="21"/>
          <w:szCs w:val="22"/>
        </w:rPr>
        <w:t>产权组织协调委员会在1977年的例会上决定，产权组织工作人员养恤金委员会（</w:t>
      </w:r>
      <w:r w:rsidR="005F59B0" w:rsidRPr="00990C65">
        <w:rPr>
          <w:rFonts w:ascii="SimSun" w:hAnsi="SimSun" w:hint="eastAsia"/>
          <w:sz w:val="21"/>
          <w:szCs w:val="22"/>
        </w:rPr>
        <w:t>产权组织养恤金委员会</w:t>
      </w:r>
      <w:r w:rsidRPr="00990C65">
        <w:rPr>
          <w:rFonts w:ascii="SimSun" w:hAnsi="SimSun" w:hint="eastAsia"/>
          <w:sz w:val="21"/>
          <w:szCs w:val="22"/>
        </w:rPr>
        <w:t>）</w:t>
      </w:r>
      <w:r w:rsidR="000203DD" w:rsidRPr="00990C65">
        <w:rPr>
          <w:rFonts w:ascii="SimSun" w:hAnsi="SimSun" w:hint="eastAsia"/>
          <w:sz w:val="21"/>
          <w:szCs w:val="22"/>
        </w:rPr>
        <w:t>将由</w:t>
      </w:r>
      <w:r w:rsidRPr="00990C65">
        <w:rPr>
          <w:rFonts w:ascii="SimSun" w:hAnsi="SimSun" w:hint="eastAsia"/>
          <w:sz w:val="21"/>
          <w:szCs w:val="22"/>
        </w:rPr>
        <w:t>三名委员和三名候补委员</w:t>
      </w:r>
      <w:r w:rsidR="000203DD" w:rsidRPr="00990C65">
        <w:rPr>
          <w:rFonts w:ascii="SimSun" w:hAnsi="SimSun" w:hint="eastAsia"/>
          <w:sz w:val="21"/>
          <w:szCs w:val="22"/>
        </w:rPr>
        <w:t>组成</w:t>
      </w:r>
      <w:r w:rsidRPr="00990C65">
        <w:rPr>
          <w:rFonts w:ascii="SimSun" w:hAnsi="SimSun" w:hint="eastAsia"/>
          <w:sz w:val="21"/>
          <w:szCs w:val="22"/>
        </w:rPr>
        <w:t>，</w:t>
      </w:r>
      <w:r w:rsidR="003370B1" w:rsidRPr="00990C65">
        <w:rPr>
          <w:rFonts w:ascii="SimSun" w:hAnsi="SimSun" w:hint="eastAsia"/>
          <w:sz w:val="21"/>
          <w:szCs w:val="22"/>
        </w:rPr>
        <w:t>其中由产权组织协调委员会选出一名委员和一名候补委员。</w:t>
      </w:r>
      <w:r w:rsidR="003370B1" w:rsidRPr="00990C65">
        <w:rPr>
          <w:rFonts w:ascii="SimSun" w:hAnsi="SimSun" w:hint="eastAsia"/>
          <w:sz w:val="21"/>
        </w:rPr>
        <w:t>经</w:t>
      </w:r>
      <w:r w:rsidRPr="00990C65">
        <w:rPr>
          <w:rFonts w:ascii="SimSun" w:hAnsi="SimSun" w:hint="eastAsia"/>
          <w:sz w:val="21"/>
          <w:szCs w:val="22"/>
        </w:rPr>
        <w:t>总干事提议由</w:t>
      </w:r>
      <w:r w:rsidR="000203DD" w:rsidRPr="00990C65">
        <w:rPr>
          <w:rFonts w:ascii="SimSun" w:hAnsi="SimSun" w:hint="eastAsia"/>
          <w:sz w:val="21"/>
          <w:szCs w:val="22"/>
        </w:rPr>
        <w:t>产权组织</w:t>
      </w:r>
      <w:r w:rsidRPr="00990C65">
        <w:rPr>
          <w:rFonts w:ascii="SimSun" w:hAnsi="SimSun" w:hint="eastAsia"/>
          <w:sz w:val="21"/>
          <w:szCs w:val="22"/>
        </w:rPr>
        <w:t>协调委员会选举的</w:t>
      </w:r>
      <w:r w:rsidR="003370B1" w:rsidRPr="00990C65">
        <w:rPr>
          <w:rFonts w:ascii="SimSun" w:hAnsi="SimSun" w:hint="eastAsia"/>
          <w:sz w:val="21"/>
          <w:szCs w:val="22"/>
        </w:rPr>
        <w:t>委员</w:t>
      </w:r>
      <w:r w:rsidRPr="00990C65">
        <w:rPr>
          <w:rFonts w:ascii="SimSun" w:hAnsi="SimSun" w:hint="eastAsia"/>
          <w:sz w:val="21"/>
          <w:szCs w:val="22"/>
        </w:rPr>
        <w:t>任期</w:t>
      </w:r>
      <w:r w:rsidR="005F59B0" w:rsidRPr="00990C65">
        <w:rPr>
          <w:rFonts w:ascii="SimSun" w:hAnsi="SimSun" w:hint="eastAsia"/>
          <w:sz w:val="21"/>
          <w:szCs w:val="22"/>
        </w:rPr>
        <w:t>通常</w:t>
      </w:r>
      <w:r w:rsidRPr="00990C65">
        <w:rPr>
          <w:rFonts w:ascii="SimSun" w:hAnsi="SimSun" w:hint="eastAsia"/>
          <w:sz w:val="21"/>
          <w:szCs w:val="22"/>
        </w:rPr>
        <w:t>为四年。但是，为了建立一</w:t>
      </w:r>
      <w:r w:rsidR="005F59B0">
        <w:rPr>
          <w:rFonts w:ascii="SimSun" w:hAnsi="SimSun" w:hint="eastAsia"/>
          <w:sz w:val="21"/>
          <w:szCs w:val="22"/>
        </w:rPr>
        <w:t>项</w:t>
      </w:r>
      <w:r w:rsidRPr="00990C65">
        <w:rPr>
          <w:rFonts w:ascii="SimSun" w:hAnsi="SimSun" w:hint="eastAsia"/>
          <w:sz w:val="21"/>
          <w:szCs w:val="22"/>
        </w:rPr>
        <w:t>程序，更广泛地征集和审议成员国提出的候选人，</w:t>
      </w:r>
      <w:r w:rsidR="005F59B0">
        <w:rPr>
          <w:rFonts w:ascii="SimSun" w:hAnsi="SimSun" w:hint="eastAsia"/>
          <w:sz w:val="21"/>
          <w:szCs w:val="22"/>
        </w:rPr>
        <w:t>便于</w:t>
      </w:r>
      <w:r w:rsidR="000203DD" w:rsidRPr="00990C65">
        <w:rPr>
          <w:rFonts w:ascii="SimSun" w:hAnsi="SimSun" w:hint="eastAsia"/>
          <w:sz w:val="21"/>
          <w:szCs w:val="22"/>
        </w:rPr>
        <w:t>产权组织</w:t>
      </w:r>
      <w:r w:rsidRPr="00990C65">
        <w:rPr>
          <w:rFonts w:ascii="SimSun" w:hAnsi="SimSun" w:hint="eastAsia"/>
          <w:sz w:val="21"/>
          <w:szCs w:val="22"/>
        </w:rPr>
        <w:t>协调委员会最终选</w:t>
      </w:r>
      <w:r w:rsidR="003370B1" w:rsidRPr="00990C65">
        <w:rPr>
          <w:rFonts w:ascii="SimSun" w:hAnsi="SimSun" w:hint="eastAsia"/>
          <w:sz w:val="21"/>
          <w:szCs w:val="22"/>
        </w:rPr>
        <w:t>出</w:t>
      </w:r>
      <w:r w:rsidR="005F59B0">
        <w:rPr>
          <w:rFonts w:ascii="SimSun" w:hAnsi="SimSun" w:hint="eastAsia"/>
          <w:sz w:val="21"/>
          <w:szCs w:val="22"/>
        </w:rPr>
        <w:t>产权组织养恤金委员会</w:t>
      </w:r>
      <w:r w:rsidRPr="00990C65">
        <w:rPr>
          <w:rFonts w:ascii="SimSun" w:hAnsi="SimSun" w:hint="eastAsia"/>
          <w:sz w:val="21"/>
          <w:szCs w:val="22"/>
        </w:rPr>
        <w:t>的</w:t>
      </w:r>
      <w:r w:rsidR="003370B1" w:rsidRPr="00990C65">
        <w:rPr>
          <w:rFonts w:ascii="SimSun" w:hAnsi="SimSun" w:hint="eastAsia"/>
          <w:sz w:val="21"/>
          <w:szCs w:val="22"/>
        </w:rPr>
        <w:t>委员</w:t>
      </w:r>
      <w:r w:rsidRPr="00990C65">
        <w:rPr>
          <w:rFonts w:ascii="SimSun" w:hAnsi="SimSun" w:hint="eastAsia"/>
          <w:sz w:val="21"/>
          <w:szCs w:val="22"/>
        </w:rPr>
        <w:t>和候补</w:t>
      </w:r>
      <w:r w:rsidR="003370B1" w:rsidRPr="00990C65">
        <w:rPr>
          <w:rFonts w:ascii="SimSun" w:hAnsi="SimSun" w:hint="eastAsia"/>
          <w:sz w:val="21"/>
          <w:szCs w:val="22"/>
        </w:rPr>
        <w:t>委员</w:t>
      </w:r>
      <w:r w:rsidRPr="00990C65">
        <w:rPr>
          <w:rFonts w:ascii="SimSun" w:hAnsi="SimSun" w:hint="eastAsia"/>
          <w:sz w:val="21"/>
          <w:szCs w:val="22"/>
        </w:rPr>
        <w:t>，建议这次选举的任期例外地分别缩短为一年和两年。新的选举将在</w:t>
      </w:r>
      <w:r w:rsidR="000203DD" w:rsidRPr="00990C65">
        <w:rPr>
          <w:rFonts w:ascii="SimSun" w:hAnsi="SimSun" w:hint="eastAsia"/>
          <w:sz w:val="21"/>
          <w:szCs w:val="22"/>
        </w:rPr>
        <w:t>产权组织</w:t>
      </w:r>
      <w:r w:rsidRPr="00990C65">
        <w:rPr>
          <w:rFonts w:ascii="SimSun" w:hAnsi="SimSun" w:hint="eastAsia"/>
          <w:sz w:val="21"/>
          <w:szCs w:val="22"/>
        </w:rPr>
        <w:t>协调委员会</w:t>
      </w:r>
      <w:r w:rsidR="000F5D97" w:rsidRPr="00990C65">
        <w:rPr>
          <w:rFonts w:ascii="SimSun" w:hAnsi="SimSun" w:hint="eastAsia"/>
          <w:sz w:val="21"/>
          <w:szCs w:val="22"/>
        </w:rPr>
        <w:t>2022年和2023年的</w:t>
      </w:r>
      <w:r w:rsidR="003370B1" w:rsidRPr="00990C65">
        <w:rPr>
          <w:rFonts w:ascii="SimSun" w:hAnsi="SimSun" w:hint="eastAsia"/>
          <w:sz w:val="21"/>
          <w:szCs w:val="22"/>
        </w:rPr>
        <w:t>例会</w:t>
      </w:r>
      <w:r w:rsidRPr="00990C65">
        <w:rPr>
          <w:rFonts w:ascii="SimSun" w:hAnsi="SimSun" w:hint="eastAsia"/>
          <w:sz w:val="21"/>
          <w:szCs w:val="22"/>
        </w:rPr>
        <w:t>上进行。在此期间，秘书处将建立一</w:t>
      </w:r>
      <w:r w:rsidR="005F59B0">
        <w:rPr>
          <w:rFonts w:ascii="SimSun" w:hAnsi="SimSun" w:hint="eastAsia"/>
          <w:sz w:val="21"/>
          <w:szCs w:val="22"/>
        </w:rPr>
        <w:t>项</w:t>
      </w:r>
      <w:r w:rsidRPr="00990C65">
        <w:rPr>
          <w:rFonts w:ascii="SimSun" w:hAnsi="SimSun" w:hint="eastAsia"/>
          <w:sz w:val="21"/>
          <w:szCs w:val="22"/>
        </w:rPr>
        <w:t>程序，请成员国提出</w:t>
      </w:r>
      <w:r w:rsidR="005F59B0">
        <w:rPr>
          <w:rFonts w:ascii="SimSun" w:hAnsi="SimSun" w:hint="eastAsia"/>
          <w:sz w:val="21"/>
          <w:szCs w:val="22"/>
        </w:rPr>
        <w:t>具备</w:t>
      </w:r>
      <w:r w:rsidRPr="00990C65">
        <w:rPr>
          <w:rFonts w:ascii="SimSun" w:hAnsi="SimSun" w:hint="eastAsia"/>
          <w:sz w:val="21"/>
          <w:szCs w:val="22"/>
        </w:rPr>
        <w:t>所需</w:t>
      </w:r>
      <w:r w:rsidR="003370B1" w:rsidRPr="00990C65">
        <w:rPr>
          <w:rFonts w:ascii="SimSun" w:hAnsi="SimSun" w:hint="eastAsia"/>
          <w:sz w:val="21"/>
          <w:szCs w:val="22"/>
        </w:rPr>
        <w:t>胜任</w:t>
      </w:r>
      <w:r w:rsidRPr="00990C65">
        <w:rPr>
          <w:rFonts w:ascii="SimSun" w:hAnsi="SimSun" w:hint="eastAsia"/>
          <w:sz w:val="21"/>
          <w:szCs w:val="22"/>
        </w:rPr>
        <w:t>能力和技能的候选人，建立一个多样化的人才库，</w:t>
      </w:r>
      <w:r w:rsidR="005F59B0">
        <w:rPr>
          <w:rFonts w:ascii="SimSun" w:hAnsi="SimSun" w:hint="eastAsia"/>
          <w:sz w:val="21"/>
          <w:szCs w:val="22"/>
        </w:rPr>
        <w:t>供</w:t>
      </w:r>
      <w:r w:rsidR="003370B1" w:rsidRPr="00990C65">
        <w:rPr>
          <w:rFonts w:ascii="SimSun" w:hAnsi="SimSun" w:hint="eastAsia"/>
          <w:sz w:val="21"/>
          <w:szCs w:val="22"/>
        </w:rPr>
        <w:t>总干事</w:t>
      </w:r>
      <w:r w:rsidRPr="00990C65">
        <w:rPr>
          <w:rFonts w:ascii="SimSun" w:hAnsi="SimSun" w:hint="eastAsia"/>
          <w:sz w:val="21"/>
          <w:szCs w:val="22"/>
        </w:rPr>
        <w:t>在提名给</w:t>
      </w:r>
      <w:r w:rsidR="000203DD" w:rsidRPr="00990C65">
        <w:rPr>
          <w:rFonts w:ascii="SimSun" w:hAnsi="SimSun" w:hint="eastAsia"/>
          <w:sz w:val="21"/>
          <w:szCs w:val="22"/>
        </w:rPr>
        <w:t>产权组织</w:t>
      </w:r>
      <w:r w:rsidRPr="00990C65">
        <w:rPr>
          <w:rFonts w:ascii="SimSun" w:hAnsi="SimSun" w:hint="eastAsia"/>
          <w:sz w:val="21"/>
          <w:szCs w:val="22"/>
        </w:rPr>
        <w:t>协调委员会选举之前考虑。</w:t>
      </w:r>
    </w:p>
    <w:p w:rsidR="00990C65" w:rsidRPr="00990C65" w:rsidRDefault="005F59B0" w:rsidP="00990C65">
      <w:pPr>
        <w:pStyle w:val="Heading3"/>
        <w:overflowPunct w:val="0"/>
        <w:spacing w:beforeLines="100" w:afterLines="50" w:after="120" w:line="340" w:lineRule="atLeast"/>
        <w:rPr>
          <w:rFonts w:ascii="KaiTi" w:eastAsia="KaiTi" w:hAnsi="KaiTi"/>
          <w:sz w:val="21"/>
          <w:szCs w:val="22"/>
          <w:u w:val="none"/>
        </w:rPr>
      </w:pPr>
      <w:r>
        <w:rPr>
          <w:rFonts w:ascii="KaiTi" w:eastAsia="KaiTi" w:hAnsi="KaiTi" w:hint="eastAsia"/>
          <w:sz w:val="21"/>
          <w:szCs w:val="22"/>
          <w:u w:val="none"/>
        </w:rPr>
        <w:t>产权组织养恤金委员会</w:t>
      </w:r>
      <w:r w:rsidR="003370B1" w:rsidRPr="00990C65">
        <w:rPr>
          <w:rFonts w:ascii="KaiTi" w:eastAsia="KaiTi" w:hAnsi="KaiTi" w:hint="eastAsia"/>
          <w:sz w:val="21"/>
          <w:szCs w:val="22"/>
          <w:u w:val="none"/>
        </w:rPr>
        <w:t>委员</w:t>
      </w:r>
    </w:p>
    <w:p w:rsidR="00990C65" w:rsidRDefault="001D2878" w:rsidP="00990C65">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0C65">
        <w:rPr>
          <w:rFonts w:ascii="SimSun" w:hAnsi="SimSun" w:cs="Microsoft YaHei" w:hint="eastAsia"/>
          <w:iCs/>
          <w:color w:val="222222"/>
          <w:sz w:val="21"/>
          <w:szCs w:val="22"/>
        </w:rPr>
        <w:t>在</w:t>
      </w:r>
      <w:r w:rsidRPr="00990C65">
        <w:rPr>
          <w:rFonts w:ascii="SimSun" w:hAnsi="SimSun" w:hint="eastAsia"/>
          <w:iCs/>
          <w:color w:val="222222"/>
          <w:sz w:val="21"/>
          <w:szCs w:val="22"/>
        </w:rPr>
        <w:t>2008</w:t>
      </w:r>
      <w:r w:rsidRPr="00990C65">
        <w:rPr>
          <w:rFonts w:ascii="SimSun" w:hAnsi="SimSun" w:cs="Microsoft YaHei" w:hint="eastAsia"/>
          <w:iCs/>
          <w:color w:val="222222"/>
          <w:sz w:val="21"/>
          <w:szCs w:val="22"/>
        </w:rPr>
        <w:t>年第五十九届会议上，产权组织协调委员会选举弗拉基米尔</w:t>
      </w:r>
      <w:r w:rsidRPr="00990C65">
        <w:rPr>
          <w:rFonts w:ascii="SimSun" w:hAnsi="SimSun" w:hint="eastAsia"/>
          <w:iCs/>
          <w:color w:val="222222"/>
          <w:sz w:val="21"/>
          <w:szCs w:val="22"/>
        </w:rPr>
        <w:t>·</w:t>
      </w:r>
      <w:r w:rsidRPr="00990C65">
        <w:rPr>
          <w:rFonts w:ascii="SimSun" w:hAnsi="SimSun" w:cs="Microsoft YaHei" w:hint="eastAsia"/>
          <w:iCs/>
          <w:color w:val="222222"/>
          <w:sz w:val="21"/>
          <w:szCs w:val="22"/>
        </w:rPr>
        <w:t>约西福夫先生为</w:t>
      </w:r>
      <w:r w:rsidR="005F59B0">
        <w:rPr>
          <w:rFonts w:ascii="SimSun" w:hAnsi="SimSun" w:hint="eastAsia"/>
          <w:iCs/>
          <w:color w:val="222222"/>
          <w:sz w:val="21"/>
          <w:szCs w:val="22"/>
        </w:rPr>
        <w:t>产权组织养恤金委员会</w:t>
      </w:r>
      <w:r w:rsidRPr="00990C65">
        <w:rPr>
          <w:rFonts w:ascii="SimSun" w:hAnsi="SimSun" w:cs="Microsoft YaHei" w:hint="eastAsia"/>
          <w:iCs/>
          <w:color w:val="222222"/>
          <w:sz w:val="21"/>
          <w:szCs w:val="22"/>
        </w:rPr>
        <w:t>候补委员，任期至产权组织协调委员会</w:t>
      </w:r>
      <w:r w:rsidR="00BD3C08" w:rsidRPr="00990C65">
        <w:rPr>
          <w:rFonts w:ascii="SimSun" w:hAnsi="SimSun" w:hint="eastAsia"/>
          <w:iCs/>
          <w:color w:val="222222"/>
          <w:sz w:val="21"/>
          <w:szCs w:val="22"/>
        </w:rPr>
        <w:t>2011</w:t>
      </w:r>
      <w:r w:rsidR="00BD3C08" w:rsidRPr="00990C65">
        <w:rPr>
          <w:rFonts w:ascii="SimSun" w:hAnsi="SimSun" w:cs="Microsoft YaHei" w:hint="eastAsia"/>
          <w:iCs/>
          <w:color w:val="222222"/>
          <w:sz w:val="21"/>
          <w:szCs w:val="22"/>
        </w:rPr>
        <w:t>年</w:t>
      </w:r>
      <w:r w:rsidRPr="00990C65">
        <w:rPr>
          <w:rFonts w:ascii="SimSun" w:hAnsi="SimSun" w:cs="Microsoft YaHei" w:hint="eastAsia"/>
          <w:iCs/>
          <w:color w:val="222222"/>
          <w:sz w:val="21"/>
          <w:szCs w:val="22"/>
        </w:rPr>
        <w:t>例会</w:t>
      </w:r>
      <w:r w:rsidR="00BD3C08" w:rsidRPr="00990C65">
        <w:rPr>
          <w:rFonts w:ascii="SimSun" w:hAnsi="SimSun" w:cs="Microsoft YaHei" w:hint="eastAsia"/>
          <w:iCs/>
          <w:color w:val="222222"/>
          <w:sz w:val="21"/>
          <w:szCs w:val="22"/>
        </w:rPr>
        <w:t>为止</w:t>
      </w:r>
      <w:r w:rsidRPr="00990C65">
        <w:rPr>
          <w:rFonts w:ascii="SimSun" w:hAnsi="SimSun" w:cs="Microsoft YaHei" w:hint="eastAsia"/>
          <w:iCs/>
          <w:color w:val="222222"/>
          <w:sz w:val="21"/>
          <w:szCs w:val="22"/>
        </w:rPr>
        <w:t>。但</w:t>
      </w:r>
      <w:r w:rsidR="00BD3C08" w:rsidRPr="00990C65">
        <w:rPr>
          <w:rFonts w:ascii="SimSun" w:hAnsi="SimSun" w:cs="Microsoft YaHei" w:hint="eastAsia"/>
          <w:iCs/>
          <w:color w:val="222222"/>
          <w:sz w:val="21"/>
          <w:szCs w:val="22"/>
        </w:rPr>
        <w:t>此后</w:t>
      </w:r>
      <w:r w:rsidRPr="00990C65">
        <w:rPr>
          <w:rFonts w:ascii="SimSun" w:hAnsi="SimSun" w:cs="Microsoft YaHei" w:hint="eastAsia"/>
          <w:iCs/>
          <w:color w:val="222222"/>
          <w:sz w:val="21"/>
          <w:szCs w:val="22"/>
        </w:rPr>
        <w:t>一名委员</w:t>
      </w:r>
      <w:r w:rsidR="00BD3C08" w:rsidRPr="00990C65">
        <w:rPr>
          <w:rFonts w:ascii="SimSun" w:hAnsi="SimSun" w:cs="Microsoft YaHei" w:hint="eastAsia"/>
          <w:iCs/>
          <w:color w:val="222222"/>
          <w:sz w:val="21"/>
          <w:szCs w:val="22"/>
        </w:rPr>
        <w:t>的任期</w:t>
      </w:r>
      <w:r w:rsidRPr="00990C65">
        <w:rPr>
          <w:rFonts w:ascii="SimSun" w:hAnsi="SimSun" w:cs="Microsoft YaHei" w:hint="eastAsia"/>
          <w:iCs/>
          <w:color w:val="222222"/>
          <w:sz w:val="21"/>
          <w:szCs w:val="22"/>
        </w:rPr>
        <w:t>在</w:t>
      </w:r>
      <w:r w:rsidRPr="00990C65">
        <w:rPr>
          <w:rFonts w:ascii="SimSun" w:hAnsi="SimSun" w:hint="eastAsia"/>
          <w:iCs/>
          <w:color w:val="222222"/>
          <w:sz w:val="21"/>
          <w:szCs w:val="22"/>
        </w:rPr>
        <w:t>2009</w:t>
      </w:r>
      <w:r w:rsidRPr="00990C65">
        <w:rPr>
          <w:rFonts w:ascii="SimSun" w:hAnsi="SimSun" w:cs="Microsoft YaHei" w:hint="eastAsia"/>
          <w:iCs/>
          <w:color w:val="222222"/>
          <w:sz w:val="21"/>
          <w:szCs w:val="22"/>
        </w:rPr>
        <w:t>年届满，</w:t>
      </w:r>
      <w:r w:rsidR="005F59B0">
        <w:rPr>
          <w:rFonts w:ascii="SimSun" w:hAnsi="SimSun" w:cs="Microsoft YaHei" w:hint="eastAsia"/>
          <w:iCs/>
          <w:color w:val="222222"/>
          <w:sz w:val="21"/>
          <w:szCs w:val="22"/>
        </w:rPr>
        <w:t>因此</w:t>
      </w:r>
      <w:r w:rsidRPr="00990C65">
        <w:rPr>
          <w:rFonts w:ascii="SimSun" w:hAnsi="SimSun" w:cs="Microsoft YaHei" w:hint="eastAsia"/>
          <w:iCs/>
          <w:color w:val="222222"/>
          <w:sz w:val="21"/>
          <w:szCs w:val="22"/>
        </w:rPr>
        <w:t>提议选举约西福夫先生为</w:t>
      </w:r>
      <w:r w:rsidR="005F59B0">
        <w:rPr>
          <w:rFonts w:ascii="SimSun" w:hAnsi="SimSun" w:hint="eastAsia"/>
          <w:iCs/>
          <w:color w:val="222222"/>
          <w:sz w:val="21"/>
          <w:szCs w:val="22"/>
        </w:rPr>
        <w:t>产权组织养恤金委员会</w:t>
      </w:r>
      <w:r w:rsidR="00BD3C08" w:rsidRPr="00990C65">
        <w:rPr>
          <w:rFonts w:asciiTheme="minorEastAsia" w:eastAsiaTheme="minorEastAsia" w:hAnsiTheme="minorEastAsia" w:hint="eastAsia"/>
          <w:iCs/>
          <w:color w:val="222222"/>
          <w:sz w:val="21"/>
          <w:szCs w:val="22"/>
        </w:rPr>
        <w:t>的</w:t>
      </w:r>
      <w:r w:rsidRPr="00990C65">
        <w:rPr>
          <w:rFonts w:ascii="SimSun" w:hAnsi="SimSun" w:cs="Microsoft YaHei" w:hint="eastAsia"/>
          <w:iCs/>
          <w:color w:val="222222"/>
          <w:sz w:val="21"/>
          <w:szCs w:val="22"/>
        </w:rPr>
        <w:t>新委员，任期</w:t>
      </w:r>
      <w:r w:rsidR="00BD3C08" w:rsidRPr="00990C65">
        <w:rPr>
          <w:rFonts w:ascii="SimSun" w:hAnsi="SimSun" w:cs="Microsoft YaHei" w:hint="eastAsia"/>
          <w:iCs/>
          <w:color w:val="222222"/>
          <w:sz w:val="21"/>
          <w:szCs w:val="22"/>
        </w:rPr>
        <w:t>四年</w:t>
      </w:r>
      <w:bookmarkStart w:id="5" w:name="_GoBack"/>
      <w:r w:rsidR="00C6797B">
        <w:rPr>
          <w:rFonts w:ascii="SimSun" w:hAnsi="SimSun" w:cs="Microsoft YaHei" w:hint="eastAsia"/>
          <w:iCs/>
          <w:color w:val="222222"/>
          <w:sz w:val="21"/>
          <w:szCs w:val="22"/>
        </w:rPr>
        <w:t>至</w:t>
      </w:r>
      <w:bookmarkEnd w:id="5"/>
      <w:r w:rsidRPr="00990C65">
        <w:rPr>
          <w:rFonts w:ascii="SimSun" w:hAnsi="SimSun" w:hint="eastAsia"/>
          <w:iCs/>
          <w:color w:val="222222"/>
          <w:sz w:val="21"/>
          <w:szCs w:val="22"/>
        </w:rPr>
        <w:t>2013</w:t>
      </w:r>
      <w:r w:rsidRPr="00990C65">
        <w:rPr>
          <w:rFonts w:ascii="SimSun" w:hAnsi="SimSun" w:cs="Microsoft YaHei" w:hint="eastAsia"/>
          <w:iCs/>
          <w:color w:val="222222"/>
          <w:sz w:val="21"/>
          <w:szCs w:val="22"/>
        </w:rPr>
        <w:t>年。产权组织协调委员会选举约西福夫先生</w:t>
      </w:r>
      <w:r w:rsidR="005F59B0">
        <w:rPr>
          <w:rFonts w:ascii="SimSun" w:hAnsi="SimSun" w:cs="Microsoft YaHei" w:hint="eastAsia"/>
          <w:iCs/>
          <w:color w:val="222222"/>
          <w:sz w:val="21"/>
          <w:szCs w:val="22"/>
        </w:rPr>
        <w:t>任职</w:t>
      </w:r>
      <w:r w:rsidRPr="00990C65">
        <w:rPr>
          <w:rFonts w:ascii="SimSun" w:hAnsi="SimSun" w:cs="Microsoft YaHei" w:hint="eastAsia"/>
          <w:iCs/>
          <w:color w:val="222222"/>
          <w:sz w:val="21"/>
          <w:szCs w:val="22"/>
        </w:rPr>
        <w:t>至</w:t>
      </w:r>
      <w:r w:rsidRPr="00990C65">
        <w:rPr>
          <w:rFonts w:ascii="SimSun" w:hAnsi="SimSun" w:hint="eastAsia"/>
          <w:iCs/>
          <w:color w:val="222222"/>
          <w:sz w:val="21"/>
          <w:szCs w:val="22"/>
        </w:rPr>
        <w:t>2013</w:t>
      </w:r>
      <w:r w:rsidRPr="00990C65">
        <w:rPr>
          <w:rFonts w:ascii="SimSun" w:hAnsi="SimSun" w:cs="Microsoft YaHei" w:hint="eastAsia"/>
          <w:iCs/>
          <w:color w:val="222222"/>
          <w:sz w:val="21"/>
          <w:szCs w:val="22"/>
        </w:rPr>
        <w:t>年，并在</w:t>
      </w:r>
      <w:r w:rsidRPr="00990C65">
        <w:rPr>
          <w:rFonts w:ascii="SimSun" w:hAnsi="SimSun" w:hint="eastAsia"/>
          <w:iCs/>
          <w:color w:val="222222"/>
          <w:sz w:val="21"/>
          <w:szCs w:val="22"/>
        </w:rPr>
        <w:t>2013</w:t>
      </w:r>
      <w:r w:rsidRPr="00990C65">
        <w:rPr>
          <w:rFonts w:ascii="SimSun" w:hAnsi="SimSun" w:cs="Microsoft YaHei" w:hint="eastAsia"/>
          <w:iCs/>
          <w:color w:val="222222"/>
          <w:sz w:val="21"/>
          <w:szCs w:val="22"/>
        </w:rPr>
        <w:t>年</w:t>
      </w:r>
      <w:r w:rsidR="000F5D97" w:rsidRPr="00990C65">
        <w:rPr>
          <w:rFonts w:ascii="SimSun" w:hAnsi="SimSun" w:cs="Microsoft YaHei" w:hint="eastAsia"/>
          <w:iCs/>
          <w:color w:val="222222"/>
          <w:sz w:val="21"/>
          <w:szCs w:val="22"/>
        </w:rPr>
        <w:t>再次</w:t>
      </w:r>
      <w:r w:rsidRPr="00990C65">
        <w:rPr>
          <w:rFonts w:ascii="SimSun" w:hAnsi="SimSun" w:cs="Microsoft YaHei" w:hint="eastAsia"/>
          <w:iCs/>
          <w:color w:val="222222"/>
          <w:sz w:val="21"/>
          <w:szCs w:val="22"/>
        </w:rPr>
        <w:t>选举</w:t>
      </w:r>
      <w:r w:rsidR="000F5D97" w:rsidRPr="00990C65">
        <w:rPr>
          <w:rFonts w:ascii="SimSun" w:hAnsi="SimSun" w:cs="Microsoft YaHei" w:hint="eastAsia"/>
          <w:iCs/>
          <w:color w:val="222222"/>
          <w:sz w:val="21"/>
          <w:szCs w:val="22"/>
        </w:rPr>
        <w:t>他</w:t>
      </w:r>
      <w:r w:rsidRPr="00990C65">
        <w:rPr>
          <w:rFonts w:ascii="SimSun" w:hAnsi="SimSun" w:cs="Microsoft YaHei" w:hint="eastAsia"/>
          <w:iCs/>
          <w:color w:val="222222"/>
          <w:sz w:val="21"/>
          <w:szCs w:val="22"/>
        </w:rPr>
        <w:t>连任</w:t>
      </w:r>
      <w:r w:rsidR="003370B1" w:rsidRPr="00990C65">
        <w:rPr>
          <w:rFonts w:ascii="SimSun" w:hAnsi="SimSun" w:cs="Microsoft YaHei" w:hint="eastAsia"/>
          <w:iCs/>
          <w:color w:val="222222"/>
          <w:sz w:val="21"/>
          <w:szCs w:val="22"/>
        </w:rPr>
        <w:t>两</w:t>
      </w:r>
      <w:r w:rsidR="000F5D97" w:rsidRPr="00990C65">
        <w:rPr>
          <w:rFonts w:ascii="SimSun" w:hAnsi="SimSun" w:cs="Microsoft YaHei" w:hint="eastAsia"/>
          <w:iCs/>
          <w:color w:val="222222"/>
          <w:sz w:val="21"/>
          <w:szCs w:val="22"/>
        </w:rPr>
        <w:t>届</w:t>
      </w:r>
      <w:r w:rsidRPr="00990C65">
        <w:rPr>
          <w:rFonts w:ascii="SimSun" w:hAnsi="SimSun" w:cs="Microsoft YaHei" w:hint="eastAsia"/>
          <w:iCs/>
          <w:color w:val="222222"/>
          <w:sz w:val="21"/>
          <w:szCs w:val="22"/>
        </w:rPr>
        <w:t>至</w:t>
      </w:r>
      <w:r w:rsidRPr="00990C65">
        <w:rPr>
          <w:rFonts w:ascii="SimSun" w:hAnsi="SimSun" w:hint="eastAsia"/>
          <w:iCs/>
          <w:color w:val="222222"/>
          <w:sz w:val="21"/>
          <w:szCs w:val="22"/>
        </w:rPr>
        <w:t>20</w:t>
      </w:r>
      <w:r w:rsidR="003370B1" w:rsidRPr="00990C65">
        <w:rPr>
          <w:rFonts w:asciiTheme="minorEastAsia" w:eastAsiaTheme="minorEastAsia" w:hAnsiTheme="minorEastAsia" w:hint="eastAsia"/>
          <w:iCs/>
          <w:color w:val="222222"/>
          <w:sz w:val="21"/>
          <w:szCs w:val="22"/>
        </w:rPr>
        <w:t>21</w:t>
      </w:r>
      <w:r w:rsidRPr="00990C65">
        <w:rPr>
          <w:rFonts w:ascii="SimSun" w:hAnsi="SimSun" w:cs="Microsoft YaHei" w:hint="eastAsia"/>
          <w:iCs/>
          <w:color w:val="222222"/>
          <w:sz w:val="21"/>
          <w:szCs w:val="22"/>
        </w:rPr>
        <w:t>年。</w:t>
      </w:r>
    </w:p>
    <w:p w:rsidR="00990C65" w:rsidRDefault="001D2878" w:rsidP="00990C65">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0C65">
        <w:rPr>
          <w:rFonts w:ascii="SimSun" w:hAnsi="SimSun" w:cs="Microsoft YaHei" w:hint="eastAsia"/>
          <w:iCs/>
          <w:color w:val="222222"/>
          <w:sz w:val="21"/>
          <w:szCs w:val="22"/>
        </w:rPr>
        <w:t>总干事收到了</w:t>
      </w:r>
      <w:r w:rsidRPr="00990C65">
        <w:rPr>
          <w:rFonts w:ascii="SimSun" w:hAnsi="SimSun" w:hint="eastAsia"/>
          <w:sz w:val="21"/>
          <w:szCs w:val="22"/>
        </w:rPr>
        <w:t>保加利亚</w:t>
      </w:r>
      <w:r w:rsidR="00BD3C08" w:rsidRPr="00990C65">
        <w:rPr>
          <w:rFonts w:ascii="SimSun" w:hAnsi="SimSun" w:hint="eastAsia"/>
          <w:sz w:val="21"/>
          <w:szCs w:val="22"/>
        </w:rPr>
        <w:t>常驻</w:t>
      </w:r>
      <w:r w:rsidRPr="00990C65">
        <w:rPr>
          <w:rFonts w:ascii="SimSun" w:hAnsi="SimSun" w:hint="eastAsia"/>
          <w:sz w:val="21"/>
          <w:szCs w:val="22"/>
        </w:rPr>
        <w:t>代表团</w:t>
      </w:r>
      <w:r w:rsidRPr="00990C65">
        <w:rPr>
          <w:rFonts w:ascii="SimSun" w:hAnsi="SimSun" w:cs="Microsoft YaHei" w:hint="eastAsia"/>
          <w:iCs/>
          <w:color w:val="222222"/>
          <w:sz w:val="21"/>
          <w:szCs w:val="22"/>
        </w:rPr>
        <w:t>的</w:t>
      </w:r>
      <w:r w:rsidR="00BD3C08" w:rsidRPr="00990C65">
        <w:rPr>
          <w:rFonts w:ascii="SimSun" w:hAnsi="SimSun" w:cs="Microsoft YaHei" w:hint="eastAsia"/>
          <w:iCs/>
          <w:color w:val="222222"/>
          <w:sz w:val="21"/>
          <w:szCs w:val="22"/>
        </w:rPr>
        <w:t>提议</w:t>
      </w:r>
      <w:r w:rsidRPr="00990C65">
        <w:rPr>
          <w:rFonts w:ascii="SimSun" w:hAnsi="SimSun" w:cs="Microsoft YaHei" w:hint="eastAsia"/>
          <w:iCs/>
          <w:color w:val="222222"/>
          <w:sz w:val="21"/>
          <w:szCs w:val="22"/>
        </w:rPr>
        <w:t>，</w:t>
      </w:r>
      <w:r w:rsidR="005F59B0">
        <w:rPr>
          <w:rFonts w:ascii="SimSun" w:hAnsi="SimSun" w:cs="Microsoft YaHei" w:hint="eastAsia"/>
          <w:iCs/>
          <w:color w:val="222222"/>
          <w:sz w:val="21"/>
          <w:szCs w:val="22"/>
        </w:rPr>
        <w:t>建议</w:t>
      </w:r>
      <w:r w:rsidRPr="00990C65">
        <w:rPr>
          <w:rFonts w:ascii="SimSun" w:hAnsi="SimSun" w:cs="Microsoft YaHei" w:hint="eastAsia"/>
          <w:iCs/>
          <w:color w:val="222222"/>
          <w:sz w:val="21"/>
          <w:szCs w:val="22"/>
        </w:rPr>
        <w:t>产权组织协调委员会</w:t>
      </w:r>
      <w:r w:rsidR="00BD3C08" w:rsidRPr="00990C65">
        <w:rPr>
          <w:rFonts w:ascii="SimSun" w:hAnsi="SimSun" w:cs="Microsoft YaHei" w:hint="eastAsia"/>
          <w:iCs/>
          <w:color w:val="222222"/>
          <w:sz w:val="21"/>
          <w:szCs w:val="22"/>
        </w:rPr>
        <w:t>再次</w:t>
      </w:r>
      <w:r w:rsidRPr="00990C65">
        <w:rPr>
          <w:rFonts w:ascii="SimSun" w:hAnsi="SimSun" w:cs="Microsoft YaHei" w:hint="eastAsia"/>
          <w:iCs/>
          <w:color w:val="222222"/>
          <w:sz w:val="21"/>
          <w:szCs w:val="22"/>
        </w:rPr>
        <w:t>选举约西福夫先生</w:t>
      </w:r>
      <w:r w:rsidR="005F59B0">
        <w:rPr>
          <w:rFonts w:ascii="SimSun" w:hAnsi="SimSun" w:cs="Microsoft YaHei" w:hint="eastAsia"/>
          <w:iCs/>
          <w:color w:val="222222"/>
          <w:sz w:val="21"/>
          <w:szCs w:val="22"/>
        </w:rPr>
        <w:t>担任</w:t>
      </w:r>
      <w:r w:rsidRPr="00990C65">
        <w:rPr>
          <w:rFonts w:ascii="SimSun" w:hAnsi="SimSun" w:cs="Microsoft YaHei" w:hint="eastAsia"/>
          <w:iCs/>
          <w:color w:val="222222"/>
          <w:sz w:val="21"/>
          <w:szCs w:val="22"/>
        </w:rPr>
        <w:t>代表成员国的</w:t>
      </w:r>
      <w:r w:rsidR="005F59B0">
        <w:rPr>
          <w:rFonts w:ascii="SimSun" w:hAnsi="SimSun" w:hint="eastAsia"/>
          <w:iCs/>
          <w:color w:val="222222"/>
          <w:sz w:val="21"/>
          <w:szCs w:val="22"/>
        </w:rPr>
        <w:t>产权组织养恤金委员会</w:t>
      </w:r>
      <w:r w:rsidRPr="00990C65">
        <w:rPr>
          <w:rFonts w:ascii="SimSun" w:hAnsi="SimSun" w:cs="Microsoft YaHei" w:hint="eastAsia"/>
          <w:iCs/>
          <w:color w:val="222222"/>
          <w:sz w:val="21"/>
          <w:szCs w:val="22"/>
        </w:rPr>
        <w:t>委员，任期至产权组织协调委员会</w:t>
      </w:r>
      <w:r w:rsidR="00BD3C08" w:rsidRPr="00990C65">
        <w:rPr>
          <w:rFonts w:ascii="SimSun" w:hAnsi="SimSun" w:hint="eastAsia"/>
          <w:iCs/>
          <w:color w:val="222222"/>
          <w:sz w:val="21"/>
          <w:szCs w:val="22"/>
        </w:rPr>
        <w:t>202</w:t>
      </w:r>
      <w:r w:rsidR="00BD3C08" w:rsidRPr="00990C65">
        <w:rPr>
          <w:rFonts w:asciiTheme="minorEastAsia" w:eastAsiaTheme="minorEastAsia" w:hAnsiTheme="minorEastAsia" w:hint="eastAsia"/>
          <w:iCs/>
          <w:color w:val="222222"/>
          <w:sz w:val="21"/>
          <w:szCs w:val="22"/>
        </w:rPr>
        <w:t>2</w:t>
      </w:r>
      <w:r w:rsidR="00BD3C08" w:rsidRPr="00990C65">
        <w:rPr>
          <w:rFonts w:ascii="SimSun" w:hAnsi="SimSun" w:cs="Microsoft YaHei" w:hint="eastAsia"/>
          <w:iCs/>
          <w:color w:val="222222"/>
          <w:sz w:val="21"/>
          <w:szCs w:val="22"/>
        </w:rPr>
        <w:t>年</w:t>
      </w:r>
      <w:r w:rsidRPr="00990C65">
        <w:rPr>
          <w:rFonts w:ascii="SimSun" w:hAnsi="SimSun" w:cs="Microsoft YaHei" w:hint="eastAsia"/>
          <w:iCs/>
          <w:color w:val="222222"/>
          <w:sz w:val="21"/>
          <w:szCs w:val="22"/>
        </w:rPr>
        <w:t>例会</w:t>
      </w:r>
      <w:r w:rsidR="00765B1C" w:rsidRPr="00990C65">
        <w:rPr>
          <w:rFonts w:ascii="SimSun" w:hAnsi="SimSun" w:cs="Microsoft YaHei" w:hint="eastAsia"/>
          <w:iCs/>
          <w:color w:val="222222"/>
          <w:sz w:val="21"/>
          <w:szCs w:val="22"/>
        </w:rPr>
        <w:t>为止</w:t>
      </w:r>
      <w:r w:rsidRPr="00990C65">
        <w:rPr>
          <w:rFonts w:ascii="SimSun" w:hAnsi="SimSun" w:cs="Microsoft YaHei" w:hint="eastAsia"/>
          <w:iCs/>
          <w:color w:val="222222"/>
          <w:sz w:val="21"/>
          <w:szCs w:val="22"/>
        </w:rPr>
        <w:t>。</w:t>
      </w:r>
    </w:p>
    <w:p w:rsidR="00990C65" w:rsidRDefault="00BD3C08" w:rsidP="00990C65">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0C65">
        <w:rPr>
          <w:rFonts w:ascii="SimSun" w:hAnsi="SimSun" w:cs="Microsoft YaHei" w:hint="eastAsia"/>
          <w:iCs/>
          <w:color w:val="222222"/>
          <w:sz w:val="21"/>
          <w:szCs w:val="22"/>
        </w:rPr>
        <w:lastRenderedPageBreak/>
        <w:t>约西福夫先生是</w:t>
      </w:r>
      <w:r w:rsidR="001D2878" w:rsidRPr="00990C65">
        <w:rPr>
          <w:rFonts w:ascii="SimSun" w:hAnsi="SimSun" w:cs="Microsoft YaHei" w:hint="eastAsia"/>
          <w:iCs/>
          <w:color w:val="222222"/>
          <w:sz w:val="21"/>
          <w:szCs w:val="22"/>
        </w:rPr>
        <w:t>保加利亚国民</w:t>
      </w:r>
      <w:r w:rsidRPr="00990C65">
        <w:rPr>
          <w:rFonts w:ascii="SimSun" w:hAnsi="SimSun" w:cs="Microsoft YaHei" w:hint="eastAsia"/>
          <w:iCs/>
          <w:color w:val="222222"/>
          <w:sz w:val="21"/>
          <w:szCs w:val="22"/>
        </w:rPr>
        <w:t>，</w:t>
      </w:r>
      <w:r w:rsidR="001D2878" w:rsidRPr="00990C65">
        <w:rPr>
          <w:rFonts w:ascii="SimSun" w:hAnsi="SimSun" w:cs="Microsoft YaHei" w:hint="eastAsia"/>
          <w:iCs/>
          <w:color w:val="222222"/>
          <w:sz w:val="21"/>
          <w:szCs w:val="22"/>
        </w:rPr>
        <w:t>生于</w:t>
      </w:r>
      <w:r w:rsidR="001D2878" w:rsidRPr="00990C65">
        <w:rPr>
          <w:rFonts w:ascii="SimSun" w:hAnsi="SimSun" w:hint="eastAsia"/>
          <w:iCs/>
          <w:color w:val="222222"/>
          <w:sz w:val="21"/>
          <w:szCs w:val="22"/>
        </w:rPr>
        <w:t>1946</w:t>
      </w:r>
      <w:r w:rsidR="001D2878" w:rsidRPr="00990C65">
        <w:rPr>
          <w:rFonts w:ascii="SimSun" w:hAnsi="SimSun" w:cs="Microsoft YaHei" w:hint="eastAsia"/>
          <w:iCs/>
          <w:color w:val="222222"/>
          <w:sz w:val="21"/>
          <w:szCs w:val="22"/>
        </w:rPr>
        <w:t>年</w:t>
      </w:r>
      <w:r w:rsidR="001D2878" w:rsidRPr="00990C65">
        <w:rPr>
          <w:rFonts w:ascii="SimSun" w:hAnsi="SimSun" w:hint="eastAsia"/>
          <w:iCs/>
          <w:color w:val="222222"/>
          <w:sz w:val="21"/>
          <w:szCs w:val="22"/>
        </w:rPr>
        <w:t>2</w:t>
      </w:r>
      <w:r w:rsidR="001D2878" w:rsidRPr="00990C65">
        <w:rPr>
          <w:rFonts w:ascii="SimSun" w:hAnsi="SimSun" w:cs="Microsoft YaHei" w:hint="eastAsia"/>
          <w:iCs/>
          <w:color w:val="222222"/>
          <w:sz w:val="21"/>
          <w:szCs w:val="22"/>
        </w:rPr>
        <w:t>月</w:t>
      </w:r>
      <w:r w:rsidR="001D2878" w:rsidRPr="00990C65">
        <w:rPr>
          <w:rFonts w:ascii="SimSun" w:hAnsi="SimSun" w:hint="eastAsia"/>
          <w:iCs/>
          <w:color w:val="222222"/>
          <w:sz w:val="21"/>
          <w:szCs w:val="22"/>
        </w:rPr>
        <w:t>7</w:t>
      </w:r>
      <w:r w:rsidR="001D2878" w:rsidRPr="00990C65">
        <w:rPr>
          <w:rFonts w:ascii="SimSun" w:hAnsi="SimSun" w:cs="Microsoft YaHei" w:hint="eastAsia"/>
          <w:iCs/>
          <w:color w:val="222222"/>
          <w:sz w:val="21"/>
          <w:szCs w:val="22"/>
        </w:rPr>
        <w:t>日，</w:t>
      </w:r>
      <w:r w:rsidRPr="00990C65">
        <w:rPr>
          <w:rFonts w:ascii="SimSun" w:hAnsi="SimSun" w:cs="Microsoft YaHei" w:hint="eastAsia"/>
          <w:iCs/>
          <w:color w:val="222222"/>
          <w:sz w:val="21"/>
          <w:szCs w:val="22"/>
        </w:rPr>
        <w:t>拥有</w:t>
      </w:r>
      <w:r w:rsidR="001D2878" w:rsidRPr="00990C65">
        <w:rPr>
          <w:rFonts w:ascii="SimSun" w:hAnsi="SimSun" w:cs="Microsoft YaHei" w:hint="eastAsia"/>
          <w:iCs/>
          <w:color w:val="222222"/>
          <w:sz w:val="21"/>
          <w:szCs w:val="22"/>
        </w:rPr>
        <w:t>索菲亚</w:t>
      </w:r>
      <w:r w:rsidR="009A080D" w:rsidRPr="00990C65">
        <w:rPr>
          <w:rFonts w:ascii="SimSun" w:hAnsi="SimSun" w:cs="Microsoft YaHei" w:hint="eastAsia"/>
          <w:iCs/>
          <w:color w:val="222222"/>
          <w:sz w:val="21"/>
          <w:szCs w:val="22"/>
        </w:rPr>
        <w:t>高等</w:t>
      </w:r>
      <w:r w:rsidR="001D2878" w:rsidRPr="00990C65">
        <w:rPr>
          <w:rFonts w:ascii="SimSun" w:hAnsi="SimSun" w:cs="Microsoft YaHei" w:hint="eastAsia"/>
          <w:iCs/>
          <w:color w:val="222222"/>
          <w:sz w:val="21"/>
          <w:szCs w:val="22"/>
        </w:rPr>
        <w:t>矿业地质学院</w:t>
      </w:r>
      <w:r w:rsidRPr="00990C65">
        <w:rPr>
          <w:rFonts w:ascii="SimSun" w:hAnsi="SimSun" w:cs="Microsoft YaHei" w:hint="eastAsia"/>
          <w:iCs/>
          <w:color w:val="222222"/>
          <w:sz w:val="21"/>
          <w:szCs w:val="22"/>
        </w:rPr>
        <w:t>的</w:t>
      </w:r>
      <w:r w:rsidR="001D2878" w:rsidRPr="00990C65">
        <w:rPr>
          <w:rFonts w:ascii="SimSun" w:hAnsi="SimSun" w:cs="Microsoft YaHei" w:hint="eastAsia"/>
          <w:iCs/>
          <w:color w:val="222222"/>
          <w:sz w:val="21"/>
          <w:szCs w:val="22"/>
        </w:rPr>
        <w:t>土木工程高等学位</w:t>
      </w:r>
      <w:r w:rsidRPr="00990C65">
        <w:rPr>
          <w:rFonts w:ascii="SimSun" w:hAnsi="SimSun" w:cs="Microsoft YaHei" w:hint="eastAsia"/>
          <w:iCs/>
          <w:color w:val="222222"/>
          <w:sz w:val="21"/>
          <w:szCs w:val="22"/>
        </w:rPr>
        <w:t>（</w:t>
      </w:r>
      <w:r w:rsidRPr="00990C65">
        <w:rPr>
          <w:rFonts w:ascii="SimSun" w:hAnsi="SimSun" w:hint="eastAsia"/>
          <w:iCs/>
          <w:color w:val="222222"/>
          <w:sz w:val="21"/>
          <w:szCs w:val="22"/>
        </w:rPr>
        <w:t>1968</w:t>
      </w:r>
      <w:r w:rsidRPr="00990C65">
        <w:rPr>
          <w:rFonts w:ascii="SimSun" w:hAnsi="SimSun" w:cs="Microsoft YaHei" w:hint="eastAsia"/>
          <w:iCs/>
          <w:color w:val="222222"/>
          <w:sz w:val="21"/>
          <w:szCs w:val="22"/>
        </w:rPr>
        <w:t>年）</w:t>
      </w:r>
      <w:r w:rsidR="001D2878" w:rsidRPr="00990C65">
        <w:rPr>
          <w:rFonts w:ascii="SimSun" w:hAnsi="SimSun" w:cs="Microsoft YaHei" w:hint="eastAsia"/>
          <w:iCs/>
          <w:color w:val="222222"/>
          <w:sz w:val="21"/>
          <w:szCs w:val="22"/>
        </w:rPr>
        <w:t>，</w:t>
      </w:r>
      <w:r w:rsidRPr="00990C65">
        <w:rPr>
          <w:rFonts w:ascii="SimSun" w:hAnsi="SimSun" w:cs="Microsoft YaHei" w:hint="eastAsia"/>
          <w:iCs/>
          <w:color w:val="222222"/>
          <w:sz w:val="21"/>
          <w:szCs w:val="22"/>
        </w:rPr>
        <w:t>随后又获得</w:t>
      </w:r>
      <w:r w:rsidR="001D2878" w:rsidRPr="00990C65">
        <w:rPr>
          <w:rFonts w:ascii="SimSun" w:hAnsi="SimSun" w:cs="Microsoft YaHei" w:hint="eastAsia"/>
          <w:iCs/>
          <w:color w:val="222222"/>
          <w:sz w:val="21"/>
          <w:szCs w:val="22"/>
        </w:rPr>
        <w:t>索菲亚</w:t>
      </w:r>
      <w:r w:rsidR="009A080D" w:rsidRPr="00990C65">
        <w:rPr>
          <w:rFonts w:ascii="SimSun" w:hAnsi="SimSun" w:cs="Microsoft YaHei" w:hint="eastAsia"/>
          <w:iCs/>
          <w:color w:val="222222"/>
          <w:sz w:val="21"/>
          <w:szCs w:val="22"/>
        </w:rPr>
        <w:t>高等</w:t>
      </w:r>
      <w:r w:rsidR="001D2878" w:rsidRPr="00990C65">
        <w:rPr>
          <w:rFonts w:ascii="SimSun" w:hAnsi="SimSun" w:cs="Microsoft YaHei" w:hint="eastAsia"/>
          <w:iCs/>
          <w:color w:val="222222"/>
          <w:sz w:val="21"/>
          <w:szCs w:val="22"/>
        </w:rPr>
        <w:t>机械</w:t>
      </w:r>
      <w:r w:rsidR="009A080D" w:rsidRPr="00990C65">
        <w:rPr>
          <w:rFonts w:ascii="SimSun" w:hAnsi="SimSun" w:cs="Microsoft YaHei" w:hint="eastAsia"/>
          <w:iCs/>
          <w:color w:val="222222"/>
          <w:sz w:val="21"/>
          <w:szCs w:val="22"/>
        </w:rPr>
        <w:t>与</w:t>
      </w:r>
      <w:r w:rsidRPr="00990C65">
        <w:rPr>
          <w:rFonts w:ascii="SimSun" w:hAnsi="SimSun" w:cs="Microsoft YaHei" w:hint="eastAsia"/>
          <w:iCs/>
          <w:color w:val="222222"/>
          <w:sz w:val="21"/>
          <w:szCs w:val="22"/>
        </w:rPr>
        <w:t>电气</w:t>
      </w:r>
      <w:r w:rsidR="001D2878" w:rsidRPr="00990C65">
        <w:rPr>
          <w:rFonts w:ascii="SimSun" w:hAnsi="SimSun" w:cs="Microsoft YaHei" w:hint="eastAsia"/>
          <w:iCs/>
          <w:color w:val="222222"/>
          <w:sz w:val="21"/>
          <w:szCs w:val="22"/>
        </w:rPr>
        <w:t>工程学院</w:t>
      </w:r>
      <w:r w:rsidRPr="00990C65">
        <w:rPr>
          <w:rFonts w:ascii="SimSun" w:hAnsi="SimSun" w:cs="Microsoft YaHei" w:hint="eastAsia"/>
          <w:iCs/>
          <w:color w:val="222222"/>
          <w:sz w:val="21"/>
          <w:szCs w:val="22"/>
        </w:rPr>
        <w:t>的</w:t>
      </w:r>
      <w:r w:rsidR="001D2878" w:rsidRPr="00990C65">
        <w:rPr>
          <w:rFonts w:ascii="SimSun" w:hAnsi="SimSun" w:cs="Microsoft YaHei" w:hint="eastAsia"/>
          <w:iCs/>
          <w:color w:val="222222"/>
          <w:sz w:val="21"/>
          <w:szCs w:val="22"/>
        </w:rPr>
        <w:t>专利工程学位</w:t>
      </w:r>
      <w:r w:rsidRPr="00990C65">
        <w:rPr>
          <w:rFonts w:ascii="SimSun" w:hAnsi="SimSun" w:cs="Microsoft YaHei" w:hint="eastAsia"/>
          <w:iCs/>
          <w:color w:val="222222"/>
          <w:sz w:val="21"/>
          <w:szCs w:val="22"/>
        </w:rPr>
        <w:t>（</w:t>
      </w:r>
      <w:r w:rsidRPr="00990C65">
        <w:rPr>
          <w:rFonts w:ascii="SimSun" w:hAnsi="SimSun" w:hint="eastAsia"/>
          <w:iCs/>
          <w:color w:val="222222"/>
          <w:sz w:val="21"/>
          <w:szCs w:val="22"/>
        </w:rPr>
        <w:t>1974</w:t>
      </w:r>
      <w:r w:rsidRPr="00990C65">
        <w:rPr>
          <w:rFonts w:ascii="SimSun" w:hAnsi="SimSun" w:cs="Microsoft YaHei" w:hint="eastAsia"/>
          <w:iCs/>
          <w:color w:val="222222"/>
          <w:sz w:val="21"/>
          <w:szCs w:val="22"/>
        </w:rPr>
        <w:t>年）</w:t>
      </w:r>
      <w:r w:rsidR="001D2878" w:rsidRPr="00990C65">
        <w:rPr>
          <w:rFonts w:ascii="SimSun" w:hAnsi="SimSun" w:cs="Microsoft YaHei" w:hint="eastAsia"/>
          <w:iCs/>
          <w:color w:val="222222"/>
          <w:sz w:val="21"/>
          <w:szCs w:val="22"/>
        </w:rPr>
        <w:t>。</w:t>
      </w:r>
      <w:r w:rsidR="001D2878" w:rsidRPr="00990C65">
        <w:rPr>
          <w:rFonts w:ascii="SimSun" w:hAnsi="SimSun" w:hint="eastAsia"/>
          <w:iCs/>
          <w:color w:val="222222"/>
          <w:sz w:val="21"/>
          <w:szCs w:val="22"/>
        </w:rPr>
        <w:t>1979</w:t>
      </w:r>
      <w:r w:rsidR="001D2878" w:rsidRPr="00990C65">
        <w:rPr>
          <w:rFonts w:ascii="SimSun" w:hAnsi="SimSun" w:cs="Microsoft YaHei" w:hint="eastAsia"/>
          <w:iCs/>
          <w:color w:val="222222"/>
          <w:sz w:val="21"/>
          <w:szCs w:val="22"/>
        </w:rPr>
        <w:t>年，</w:t>
      </w:r>
      <w:r w:rsidRPr="00990C65">
        <w:rPr>
          <w:rFonts w:ascii="SimSun" w:hAnsi="SimSun" w:cs="Microsoft YaHei" w:hint="eastAsia"/>
          <w:iCs/>
          <w:color w:val="222222"/>
          <w:sz w:val="21"/>
          <w:szCs w:val="22"/>
        </w:rPr>
        <w:t>他在</w:t>
      </w:r>
      <w:r w:rsidR="001D2878" w:rsidRPr="00990C65">
        <w:rPr>
          <w:rFonts w:ascii="SimSun" w:hAnsi="SimSun" w:cs="Microsoft YaHei" w:hint="eastAsia"/>
          <w:iCs/>
          <w:color w:val="222222"/>
          <w:sz w:val="21"/>
          <w:szCs w:val="22"/>
        </w:rPr>
        <w:t>莫斯科</w:t>
      </w:r>
      <w:r w:rsidR="009A080D" w:rsidRPr="00990C65">
        <w:rPr>
          <w:rFonts w:ascii="SimSun" w:hAnsi="SimSun" w:cs="Microsoft YaHei" w:hint="eastAsia"/>
          <w:iCs/>
          <w:color w:val="222222"/>
          <w:sz w:val="21"/>
          <w:szCs w:val="22"/>
        </w:rPr>
        <w:t>全苏外贸学院</w:t>
      </w:r>
      <w:r w:rsidR="001D2878" w:rsidRPr="00990C65">
        <w:rPr>
          <w:rFonts w:ascii="SimSun" w:hAnsi="SimSun" w:cs="Microsoft YaHei" w:hint="eastAsia"/>
          <w:iCs/>
          <w:color w:val="222222"/>
          <w:sz w:val="21"/>
          <w:szCs w:val="22"/>
        </w:rPr>
        <w:t>获得国际经济学位。</w:t>
      </w:r>
    </w:p>
    <w:p w:rsidR="00990C65" w:rsidRDefault="001D2878" w:rsidP="00990C65">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0C65">
        <w:rPr>
          <w:rFonts w:ascii="SimSun" w:hAnsi="SimSun" w:cs="Microsoft YaHei" w:hint="eastAsia"/>
          <w:iCs/>
          <w:color w:val="222222"/>
          <w:sz w:val="21"/>
          <w:szCs w:val="22"/>
        </w:rPr>
        <w:t>约西福夫先生是国际保护知识产权协会（</w:t>
      </w:r>
      <w:r w:rsidRPr="00990C65">
        <w:rPr>
          <w:rFonts w:ascii="SimSun" w:hAnsi="SimSun" w:hint="eastAsia"/>
          <w:iCs/>
          <w:color w:val="222222"/>
          <w:sz w:val="21"/>
          <w:szCs w:val="22"/>
        </w:rPr>
        <w:t>AIPPI</w:t>
      </w:r>
      <w:r w:rsidRPr="00990C65">
        <w:rPr>
          <w:rFonts w:ascii="SimSun" w:hAnsi="SimSun" w:cs="Microsoft YaHei" w:hint="eastAsia"/>
          <w:iCs/>
          <w:color w:val="222222"/>
          <w:sz w:val="21"/>
          <w:szCs w:val="22"/>
        </w:rPr>
        <w:t>）保加利亚</w:t>
      </w:r>
      <w:r w:rsidR="009A080D" w:rsidRPr="00990C65">
        <w:rPr>
          <w:rFonts w:ascii="SimSun" w:hAnsi="SimSun" w:cs="Microsoft YaHei" w:hint="eastAsia"/>
          <w:iCs/>
          <w:color w:val="222222"/>
          <w:sz w:val="21"/>
          <w:szCs w:val="22"/>
        </w:rPr>
        <w:t>分会</w:t>
      </w:r>
      <w:r w:rsidRPr="00990C65">
        <w:rPr>
          <w:rFonts w:ascii="SimSun" w:hAnsi="SimSun" w:cs="Microsoft YaHei" w:hint="eastAsia"/>
          <w:iCs/>
          <w:color w:val="222222"/>
          <w:sz w:val="21"/>
          <w:szCs w:val="22"/>
        </w:rPr>
        <w:t>和</w:t>
      </w:r>
      <w:r w:rsidR="009A080D" w:rsidRPr="00990C65">
        <w:rPr>
          <w:rFonts w:ascii="SimSun" w:hAnsi="SimSun" w:cs="Microsoft YaHei" w:hint="eastAsia"/>
          <w:iCs/>
          <w:color w:val="222222"/>
          <w:sz w:val="21"/>
          <w:szCs w:val="22"/>
        </w:rPr>
        <w:t>国际</w:t>
      </w:r>
      <w:r w:rsidRPr="00990C65">
        <w:rPr>
          <w:rFonts w:ascii="SimSun" w:hAnsi="SimSun" w:cs="Microsoft YaHei" w:hint="eastAsia"/>
          <w:iCs/>
          <w:color w:val="222222"/>
          <w:sz w:val="21"/>
          <w:szCs w:val="22"/>
        </w:rPr>
        <w:t>许可贸易工作者协会的成员，</w:t>
      </w:r>
      <w:r w:rsidR="009A080D" w:rsidRPr="00990C65">
        <w:rPr>
          <w:rFonts w:ascii="SimSun" w:hAnsi="SimSun" w:cs="Microsoft YaHei" w:hint="eastAsia"/>
          <w:iCs/>
          <w:color w:val="222222"/>
          <w:sz w:val="21"/>
          <w:szCs w:val="22"/>
        </w:rPr>
        <w:t>在1979年8月加入</w:t>
      </w:r>
      <w:r w:rsidR="009A080D" w:rsidRPr="00990C65">
        <w:rPr>
          <w:rFonts w:ascii="SimSun" w:hAnsi="SimSun" w:hint="eastAsia"/>
          <w:sz w:val="21"/>
          <w:szCs w:val="22"/>
        </w:rPr>
        <w:t>保加利亚</w:t>
      </w:r>
      <w:r w:rsidR="009A080D" w:rsidRPr="00990C65">
        <w:rPr>
          <w:rFonts w:ascii="SimSun" w:hAnsi="SimSun" w:cs="Microsoft YaHei" w:hint="eastAsia"/>
          <w:iCs/>
          <w:color w:val="222222"/>
          <w:sz w:val="21"/>
          <w:szCs w:val="22"/>
        </w:rPr>
        <w:t>国际贸易部之前，一直供职于保加利亚的一家国有外贸企业。</w:t>
      </w:r>
    </w:p>
    <w:p w:rsidR="00990C65" w:rsidRDefault="009A080D" w:rsidP="00990C65">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0C65">
        <w:rPr>
          <w:rFonts w:ascii="SimSun" w:hAnsi="SimSun" w:cs="Microsoft YaHei" w:hint="eastAsia"/>
          <w:iCs/>
          <w:color w:val="222222"/>
          <w:sz w:val="21"/>
          <w:szCs w:val="22"/>
        </w:rPr>
        <w:t>1981年11月，约西福夫先生被产权组织聘用，在国际局的不同部门担任过多</w:t>
      </w:r>
      <w:r w:rsidR="005F59B0">
        <w:rPr>
          <w:rFonts w:ascii="SimSun" w:hAnsi="SimSun" w:cs="Microsoft YaHei" w:hint="eastAsia"/>
          <w:iCs/>
          <w:color w:val="222222"/>
          <w:sz w:val="21"/>
          <w:szCs w:val="22"/>
        </w:rPr>
        <w:t>个</w:t>
      </w:r>
      <w:r w:rsidRPr="00990C65">
        <w:rPr>
          <w:rFonts w:ascii="SimSun" w:hAnsi="SimSun" w:cs="Microsoft YaHei" w:hint="eastAsia"/>
          <w:iCs/>
          <w:color w:val="222222"/>
          <w:sz w:val="21"/>
          <w:szCs w:val="22"/>
        </w:rPr>
        <w:t>职务，包括高级职务，2007年2月从</w:t>
      </w:r>
      <w:r w:rsidR="00C31B98" w:rsidRPr="00990C65">
        <w:rPr>
          <w:rFonts w:ascii="SimSun" w:hAnsi="SimSun" w:cs="Microsoft YaHei" w:hint="eastAsia"/>
          <w:iCs/>
          <w:color w:val="222222"/>
          <w:sz w:val="21"/>
          <w:szCs w:val="22"/>
        </w:rPr>
        <w:t>产权</w:t>
      </w:r>
      <w:r w:rsidR="00C31B98" w:rsidRPr="00990C65">
        <w:rPr>
          <w:rFonts w:ascii="SimSun" w:hAnsi="SimSun" w:hint="eastAsia"/>
          <w:sz w:val="21"/>
          <w:szCs w:val="22"/>
        </w:rPr>
        <w:t>组织</w:t>
      </w:r>
      <w:r w:rsidRPr="00990C65">
        <w:rPr>
          <w:rFonts w:ascii="SimSun" w:hAnsi="SimSun" w:cs="Microsoft YaHei" w:hint="eastAsia"/>
          <w:iCs/>
          <w:color w:val="222222"/>
          <w:sz w:val="21"/>
          <w:szCs w:val="22"/>
        </w:rPr>
        <w:t>退休</w:t>
      </w:r>
      <w:r w:rsidR="00C31B98" w:rsidRPr="00990C65">
        <w:rPr>
          <w:rFonts w:ascii="SimSun" w:hAnsi="SimSun" w:cs="Microsoft YaHei" w:hint="eastAsia"/>
          <w:iCs/>
          <w:color w:val="222222"/>
          <w:sz w:val="21"/>
          <w:szCs w:val="22"/>
        </w:rPr>
        <w:t>时</w:t>
      </w:r>
      <w:r w:rsidRPr="00990C65">
        <w:rPr>
          <w:rFonts w:ascii="SimSun" w:hAnsi="SimSun" w:cs="Microsoft YaHei" w:hint="eastAsia"/>
          <w:iCs/>
          <w:color w:val="222222"/>
          <w:sz w:val="21"/>
          <w:szCs w:val="22"/>
        </w:rPr>
        <w:t>任欧洲和亚洲部分国家司司长</w:t>
      </w:r>
      <w:r w:rsidR="00C31B98" w:rsidRPr="00990C65">
        <w:rPr>
          <w:rFonts w:ascii="SimSun" w:hAnsi="SimSun" w:cs="Microsoft YaHei" w:hint="eastAsia"/>
          <w:iCs/>
          <w:color w:val="222222"/>
          <w:sz w:val="21"/>
          <w:szCs w:val="22"/>
        </w:rPr>
        <w:t>一职</w:t>
      </w:r>
      <w:r w:rsidRPr="00990C65">
        <w:rPr>
          <w:rFonts w:ascii="SimSun" w:hAnsi="SimSun" w:cs="Microsoft YaHei" w:hint="eastAsia"/>
          <w:iCs/>
          <w:color w:val="222222"/>
          <w:sz w:val="21"/>
          <w:szCs w:val="22"/>
        </w:rPr>
        <w:t>。</w:t>
      </w:r>
    </w:p>
    <w:p w:rsidR="00AE0231" w:rsidRPr="00990C65" w:rsidRDefault="00C31B98" w:rsidP="00990C65">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90C65">
        <w:rPr>
          <w:rFonts w:ascii="SimSun" w:hAnsi="SimSun" w:cs="Microsoft YaHei" w:hint="eastAsia"/>
          <w:iCs/>
          <w:color w:val="222222"/>
          <w:sz w:val="21"/>
          <w:szCs w:val="22"/>
        </w:rPr>
        <w:t>在产权组织工作期间，约西福夫先生还在工作人员理事会担任职务，并代表参与人担任</w:t>
      </w:r>
      <w:r w:rsidR="005F59B0">
        <w:rPr>
          <w:rFonts w:ascii="SimSun" w:hAnsi="SimSun" w:cs="Microsoft YaHei" w:hint="eastAsia"/>
          <w:iCs/>
          <w:color w:val="222222"/>
          <w:sz w:val="21"/>
          <w:szCs w:val="22"/>
        </w:rPr>
        <w:t>产权组织养恤金委员会</w:t>
      </w:r>
      <w:r w:rsidRPr="00990C65">
        <w:rPr>
          <w:rFonts w:ascii="SimSun" w:hAnsi="SimSun" w:hint="eastAsia"/>
          <w:sz w:val="21"/>
          <w:szCs w:val="22"/>
        </w:rPr>
        <w:t>委员</w:t>
      </w:r>
      <w:r w:rsidRPr="00990C65">
        <w:rPr>
          <w:rFonts w:ascii="SimSun" w:hAnsi="SimSun" w:cs="Microsoft YaHei" w:hint="eastAsia"/>
          <w:iCs/>
          <w:color w:val="222222"/>
          <w:sz w:val="21"/>
          <w:szCs w:val="22"/>
        </w:rPr>
        <w:t>。他曾在2006年、2010年和2016年的会议上当选为联合国工作人员养恤金联合委员会（养恤金联委会）主席。他目前是养恤金联委会审计委员会成员、养恤金联委会常设委员会主席，并担任养恤金联委会预算工作组主席。</w:t>
      </w:r>
    </w:p>
    <w:p w:rsidR="00990C65" w:rsidRPr="00990C65" w:rsidRDefault="005F59B0" w:rsidP="00990C65">
      <w:pPr>
        <w:pStyle w:val="Heading3"/>
        <w:overflowPunct w:val="0"/>
        <w:spacing w:beforeLines="100" w:afterLines="50" w:after="120" w:line="340" w:lineRule="atLeast"/>
        <w:rPr>
          <w:rFonts w:ascii="KaiTi" w:eastAsia="KaiTi" w:hAnsi="KaiTi"/>
          <w:sz w:val="21"/>
          <w:szCs w:val="22"/>
          <w:u w:val="none"/>
        </w:rPr>
      </w:pPr>
      <w:r>
        <w:rPr>
          <w:rFonts w:ascii="KaiTi" w:eastAsia="KaiTi" w:hAnsi="KaiTi" w:hint="eastAsia"/>
          <w:sz w:val="21"/>
          <w:szCs w:val="22"/>
          <w:u w:val="none"/>
        </w:rPr>
        <w:t>产权组织养恤金委员会</w:t>
      </w:r>
      <w:r w:rsidR="003370B1" w:rsidRPr="00990C65">
        <w:rPr>
          <w:rFonts w:ascii="KaiTi" w:eastAsia="KaiTi" w:hAnsi="KaiTi" w:hint="eastAsia"/>
          <w:sz w:val="21"/>
          <w:szCs w:val="22"/>
          <w:u w:val="none"/>
        </w:rPr>
        <w:t>候补委员</w:t>
      </w:r>
    </w:p>
    <w:p w:rsidR="00990C65" w:rsidRDefault="00C31B98" w:rsidP="00990C65">
      <w:pPr>
        <w:pStyle w:val="ListParagraph"/>
        <w:numPr>
          <w:ilvl w:val="0"/>
          <w:numId w:val="7"/>
        </w:numPr>
        <w:overflowPunct w:val="0"/>
        <w:spacing w:afterLines="50" w:after="120" w:line="340" w:lineRule="atLeast"/>
        <w:ind w:left="0" w:firstLine="0"/>
        <w:contextualSpacing w:val="0"/>
        <w:jc w:val="both"/>
        <w:rPr>
          <w:rFonts w:ascii="SimSun" w:hAnsi="SimSun"/>
          <w:iCs/>
          <w:color w:val="222222"/>
          <w:sz w:val="21"/>
          <w:szCs w:val="22"/>
        </w:rPr>
      </w:pPr>
      <w:r w:rsidRPr="00990C65">
        <w:rPr>
          <w:rFonts w:ascii="SimSun" w:hAnsi="SimSun" w:cs="Microsoft YaHei" w:hint="eastAsia"/>
          <w:iCs/>
          <w:color w:val="222222"/>
          <w:sz w:val="21"/>
          <w:szCs w:val="22"/>
        </w:rPr>
        <w:t>在</w:t>
      </w:r>
      <w:r w:rsidRPr="00990C65">
        <w:rPr>
          <w:rFonts w:ascii="SimSun" w:hAnsi="SimSun" w:hint="eastAsia"/>
          <w:iCs/>
          <w:color w:val="222222"/>
          <w:sz w:val="21"/>
          <w:szCs w:val="22"/>
        </w:rPr>
        <w:t>20</w:t>
      </w:r>
      <w:r w:rsidRPr="00990C65">
        <w:rPr>
          <w:rFonts w:asciiTheme="minorEastAsia" w:eastAsiaTheme="minorEastAsia" w:hAnsiTheme="minorEastAsia" w:hint="eastAsia"/>
          <w:iCs/>
          <w:color w:val="222222"/>
          <w:sz w:val="21"/>
          <w:szCs w:val="22"/>
        </w:rPr>
        <w:t>19</w:t>
      </w:r>
      <w:r w:rsidRPr="00990C65">
        <w:rPr>
          <w:rFonts w:ascii="SimSun" w:hAnsi="SimSun" w:cs="Microsoft YaHei" w:hint="eastAsia"/>
          <w:iCs/>
          <w:color w:val="222222"/>
          <w:sz w:val="21"/>
          <w:szCs w:val="22"/>
        </w:rPr>
        <w:t>年第七十六届会议上，产权组织协调委员会选举菲利普</w:t>
      </w:r>
      <w:r w:rsidRPr="00990C65">
        <w:rPr>
          <w:rFonts w:ascii="SimSun" w:hAnsi="SimSun" w:hint="eastAsia"/>
          <w:iCs/>
          <w:color w:val="222222"/>
          <w:sz w:val="21"/>
          <w:szCs w:val="22"/>
        </w:rPr>
        <w:t>·</w:t>
      </w:r>
      <w:r w:rsidRPr="00990C65">
        <w:rPr>
          <w:rFonts w:ascii="SimSun" w:hAnsi="SimSun" w:cs="Microsoft YaHei" w:hint="eastAsia"/>
          <w:iCs/>
          <w:color w:val="222222"/>
          <w:sz w:val="21"/>
          <w:szCs w:val="22"/>
        </w:rPr>
        <w:t>法瓦捷先生为</w:t>
      </w:r>
      <w:r w:rsidR="005F59B0">
        <w:rPr>
          <w:rFonts w:ascii="SimSun" w:hAnsi="SimSun" w:hint="eastAsia"/>
          <w:iCs/>
          <w:color w:val="222222"/>
          <w:sz w:val="21"/>
          <w:szCs w:val="22"/>
        </w:rPr>
        <w:t>产权组织养恤金委员会</w:t>
      </w:r>
      <w:r w:rsidRPr="00990C65">
        <w:rPr>
          <w:rFonts w:ascii="SimSun" w:hAnsi="SimSun" w:cs="Microsoft YaHei" w:hint="eastAsia"/>
          <w:iCs/>
          <w:color w:val="222222"/>
          <w:sz w:val="21"/>
          <w:szCs w:val="22"/>
        </w:rPr>
        <w:t>候补委员，任期至产权组织协调委员会</w:t>
      </w:r>
      <w:r w:rsidRPr="00990C65">
        <w:rPr>
          <w:rFonts w:ascii="SimSun" w:hAnsi="SimSun" w:hint="eastAsia"/>
          <w:iCs/>
          <w:color w:val="222222"/>
          <w:sz w:val="21"/>
          <w:szCs w:val="22"/>
        </w:rPr>
        <w:t>20</w:t>
      </w:r>
      <w:r w:rsidRPr="00990C65">
        <w:rPr>
          <w:rFonts w:asciiTheme="minorEastAsia" w:eastAsiaTheme="minorEastAsia" w:hAnsiTheme="minorEastAsia" w:hint="eastAsia"/>
          <w:iCs/>
          <w:color w:val="222222"/>
          <w:sz w:val="21"/>
          <w:szCs w:val="22"/>
        </w:rPr>
        <w:t>23</w:t>
      </w:r>
      <w:r w:rsidRPr="00990C65">
        <w:rPr>
          <w:rFonts w:ascii="SimSun" w:hAnsi="SimSun" w:cs="Microsoft YaHei" w:hint="eastAsia"/>
          <w:iCs/>
          <w:color w:val="222222"/>
          <w:sz w:val="21"/>
          <w:szCs w:val="22"/>
        </w:rPr>
        <w:t>年例会为止。法瓦捷先生最近表示打算结束其任</w:t>
      </w:r>
      <w:r w:rsidR="005F59B0">
        <w:rPr>
          <w:rFonts w:ascii="SimSun" w:hAnsi="SimSun" w:cs="Microsoft YaHei"/>
          <w:iCs/>
          <w:color w:val="222222"/>
          <w:sz w:val="21"/>
          <w:szCs w:val="22"/>
        </w:rPr>
        <w:t>‍</w:t>
      </w:r>
      <w:r w:rsidRPr="00990C65">
        <w:rPr>
          <w:rFonts w:ascii="SimSun" w:hAnsi="SimSun" w:cs="Microsoft YaHei" w:hint="eastAsia"/>
          <w:iCs/>
          <w:color w:val="222222"/>
          <w:sz w:val="21"/>
          <w:szCs w:val="22"/>
        </w:rPr>
        <w:t>务。</w:t>
      </w:r>
    </w:p>
    <w:p w:rsidR="00990C65" w:rsidRDefault="001D2878" w:rsidP="00990C65">
      <w:pPr>
        <w:pStyle w:val="ListParagraph"/>
        <w:numPr>
          <w:ilvl w:val="0"/>
          <w:numId w:val="7"/>
        </w:numPr>
        <w:overflowPunct w:val="0"/>
        <w:spacing w:afterLines="50" w:after="120" w:line="340" w:lineRule="atLeast"/>
        <w:ind w:left="0" w:firstLine="0"/>
        <w:contextualSpacing w:val="0"/>
        <w:jc w:val="both"/>
        <w:rPr>
          <w:rFonts w:ascii="SimSun" w:hAnsi="SimSun"/>
          <w:iCs/>
          <w:color w:val="222222"/>
          <w:sz w:val="21"/>
          <w:szCs w:val="22"/>
        </w:rPr>
      </w:pPr>
      <w:r w:rsidRPr="00990C65">
        <w:rPr>
          <w:rFonts w:ascii="SimSun" w:hAnsi="SimSun" w:cs="Microsoft YaHei" w:hint="eastAsia"/>
          <w:iCs/>
          <w:color w:val="222222"/>
          <w:sz w:val="21"/>
          <w:szCs w:val="22"/>
        </w:rPr>
        <w:t>总干事收到</w:t>
      </w:r>
      <w:r w:rsidR="00C31B98" w:rsidRPr="00990C65">
        <w:rPr>
          <w:rFonts w:ascii="SimSun" w:hAnsi="SimSun" w:cs="Microsoft YaHei" w:hint="eastAsia"/>
          <w:iCs/>
          <w:color w:val="222222"/>
          <w:sz w:val="21"/>
          <w:szCs w:val="22"/>
        </w:rPr>
        <w:t>了</w:t>
      </w:r>
      <w:r w:rsidRPr="00990C65">
        <w:rPr>
          <w:rFonts w:ascii="SimSun" w:hAnsi="SimSun" w:cs="Microsoft YaHei" w:hint="eastAsia"/>
          <w:iCs/>
          <w:color w:val="222222"/>
          <w:sz w:val="21"/>
          <w:szCs w:val="22"/>
        </w:rPr>
        <w:t>法国常驻代表团的提议，</w:t>
      </w:r>
      <w:r w:rsidR="005F59B0">
        <w:rPr>
          <w:rFonts w:ascii="SimSun" w:hAnsi="SimSun" w:cs="Microsoft YaHei" w:hint="eastAsia"/>
          <w:iCs/>
          <w:color w:val="222222"/>
          <w:sz w:val="21"/>
          <w:szCs w:val="22"/>
        </w:rPr>
        <w:t>建议</w:t>
      </w:r>
      <w:r w:rsidR="00C31B98" w:rsidRPr="00990C65">
        <w:rPr>
          <w:rFonts w:ascii="SimSun" w:hAnsi="SimSun" w:cs="Microsoft YaHei" w:hint="eastAsia"/>
          <w:iCs/>
          <w:color w:val="222222"/>
          <w:sz w:val="21"/>
          <w:szCs w:val="22"/>
        </w:rPr>
        <w:t>产权组织协调委员会选举让</w:t>
      </w:r>
      <w:r w:rsidR="00990C65">
        <w:rPr>
          <w:rFonts w:ascii="SimSun" w:hAnsi="SimSun" w:cs="Microsoft YaHei" w:hint="eastAsia"/>
          <w:iCs/>
          <w:color w:val="222222"/>
          <w:sz w:val="21"/>
          <w:szCs w:val="22"/>
        </w:rPr>
        <w:t>–</w:t>
      </w:r>
      <w:r w:rsidR="00C31B98" w:rsidRPr="00990C65">
        <w:rPr>
          <w:rFonts w:ascii="SimSun" w:hAnsi="SimSun" w:cs="Microsoft YaHei" w:hint="eastAsia"/>
          <w:iCs/>
          <w:color w:val="222222"/>
          <w:sz w:val="21"/>
          <w:szCs w:val="22"/>
        </w:rPr>
        <w:t>吕克</w:t>
      </w:r>
      <w:r w:rsidR="005F59B0">
        <w:rPr>
          <w:rFonts w:ascii="SimSun" w:hAnsi="SimSun" w:cs="Microsoft YaHei" w:hint="eastAsia"/>
          <w:iCs/>
          <w:color w:val="222222"/>
          <w:sz w:val="21"/>
          <w:szCs w:val="22"/>
        </w:rPr>
        <w:t>·</w:t>
      </w:r>
      <w:r w:rsidR="00C31B98" w:rsidRPr="00990C65">
        <w:rPr>
          <w:rFonts w:ascii="SimSun" w:hAnsi="SimSun" w:cs="Microsoft YaHei" w:hint="eastAsia"/>
          <w:iCs/>
          <w:color w:val="222222"/>
          <w:sz w:val="21"/>
          <w:szCs w:val="22"/>
        </w:rPr>
        <w:t>佩兰先生</w:t>
      </w:r>
      <w:r w:rsidR="00765B1C" w:rsidRPr="00990C65">
        <w:rPr>
          <w:rFonts w:ascii="SimSun" w:hAnsi="SimSun" w:cs="Microsoft YaHei" w:hint="eastAsia"/>
          <w:iCs/>
          <w:color w:val="222222"/>
          <w:sz w:val="21"/>
          <w:szCs w:val="22"/>
        </w:rPr>
        <w:t>取代法瓦捷先生，</w:t>
      </w:r>
      <w:r w:rsidR="005F59B0">
        <w:rPr>
          <w:rFonts w:ascii="SimSun" w:hAnsi="SimSun" w:cs="Microsoft YaHei" w:hint="eastAsia"/>
          <w:iCs/>
          <w:color w:val="222222"/>
          <w:sz w:val="21"/>
          <w:szCs w:val="22"/>
        </w:rPr>
        <w:t>担任</w:t>
      </w:r>
      <w:r w:rsidR="00765B1C" w:rsidRPr="00990C65">
        <w:rPr>
          <w:rFonts w:ascii="SimSun" w:hAnsi="SimSun" w:cs="Microsoft YaHei" w:hint="eastAsia"/>
          <w:iCs/>
          <w:color w:val="222222"/>
          <w:sz w:val="21"/>
          <w:szCs w:val="22"/>
        </w:rPr>
        <w:t>代表成员国的</w:t>
      </w:r>
      <w:r w:rsidR="005F59B0">
        <w:rPr>
          <w:rFonts w:ascii="SimSun" w:hAnsi="SimSun" w:hint="eastAsia"/>
          <w:iCs/>
          <w:color w:val="222222"/>
          <w:sz w:val="21"/>
          <w:szCs w:val="22"/>
        </w:rPr>
        <w:t>产权组织养恤金委员会</w:t>
      </w:r>
      <w:r w:rsidRPr="00990C65">
        <w:rPr>
          <w:rFonts w:ascii="SimSun" w:hAnsi="SimSun" w:cs="Microsoft YaHei" w:hint="eastAsia"/>
          <w:iCs/>
          <w:color w:val="222222"/>
          <w:sz w:val="21"/>
          <w:szCs w:val="22"/>
        </w:rPr>
        <w:t>候补委员，任期至产权组织协调委员会</w:t>
      </w:r>
      <w:r w:rsidRPr="00990C65">
        <w:rPr>
          <w:rFonts w:ascii="SimSun" w:hAnsi="SimSun" w:hint="eastAsia"/>
          <w:iCs/>
          <w:color w:val="222222"/>
          <w:sz w:val="21"/>
          <w:szCs w:val="22"/>
        </w:rPr>
        <w:t>2023</w:t>
      </w:r>
      <w:r w:rsidRPr="00990C65">
        <w:rPr>
          <w:rFonts w:ascii="SimSun" w:hAnsi="SimSun" w:cs="Microsoft YaHei" w:hint="eastAsia"/>
          <w:iCs/>
          <w:color w:val="222222"/>
          <w:sz w:val="21"/>
          <w:szCs w:val="22"/>
        </w:rPr>
        <w:t>年例会</w:t>
      </w:r>
      <w:r w:rsidR="00765B1C" w:rsidRPr="00990C65">
        <w:rPr>
          <w:rFonts w:ascii="SimSun" w:hAnsi="SimSun" w:cs="Microsoft YaHei" w:hint="eastAsia"/>
          <w:iCs/>
          <w:color w:val="222222"/>
          <w:sz w:val="21"/>
          <w:szCs w:val="22"/>
        </w:rPr>
        <w:t>为止</w:t>
      </w:r>
      <w:r w:rsidRPr="00990C65">
        <w:rPr>
          <w:rFonts w:ascii="SimSun" w:hAnsi="SimSun" w:cs="Microsoft YaHei" w:hint="eastAsia"/>
          <w:iCs/>
          <w:color w:val="222222"/>
          <w:sz w:val="21"/>
          <w:szCs w:val="22"/>
        </w:rPr>
        <w:t>。</w:t>
      </w:r>
    </w:p>
    <w:p w:rsidR="00990C65" w:rsidRDefault="00D27E8F" w:rsidP="00990C65">
      <w:pPr>
        <w:pStyle w:val="ListParagraph"/>
        <w:numPr>
          <w:ilvl w:val="0"/>
          <w:numId w:val="7"/>
        </w:numPr>
        <w:overflowPunct w:val="0"/>
        <w:spacing w:afterLines="50" w:after="120" w:line="340" w:lineRule="atLeast"/>
        <w:ind w:left="0" w:firstLine="0"/>
        <w:contextualSpacing w:val="0"/>
        <w:jc w:val="both"/>
        <w:rPr>
          <w:rFonts w:ascii="SimSun" w:hAnsi="SimSun"/>
          <w:iCs/>
          <w:color w:val="222222"/>
          <w:sz w:val="21"/>
          <w:szCs w:val="22"/>
        </w:rPr>
      </w:pPr>
      <w:r w:rsidRPr="00990C65">
        <w:rPr>
          <w:rFonts w:ascii="SimSun" w:hAnsi="SimSun" w:cs="Microsoft YaHei" w:hint="eastAsia"/>
          <w:iCs/>
          <w:color w:val="222222"/>
          <w:sz w:val="21"/>
          <w:szCs w:val="22"/>
        </w:rPr>
        <w:t>佩兰先生是法国国民，生于</w:t>
      </w:r>
      <w:r w:rsidRPr="00990C65">
        <w:rPr>
          <w:rFonts w:ascii="SimSun" w:hAnsi="SimSun" w:hint="eastAsia"/>
          <w:iCs/>
          <w:color w:val="222222"/>
          <w:sz w:val="21"/>
          <w:szCs w:val="22"/>
        </w:rPr>
        <w:t>1952</w:t>
      </w:r>
      <w:r w:rsidRPr="00990C65">
        <w:rPr>
          <w:rFonts w:ascii="SimSun" w:hAnsi="SimSun" w:cs="Microsoft YaHei" w:hint="eastAsia"/>
          <w:iCs/>
          <w:color w:val="222222"/>
          <w:sz w:val="21"/>
          <w:szCs w:val="22"/>
        </w:rPr>
        <w:t>年</w:t>
      </w:r>
      <w:r w:rsidRPr="00990C65">
        <w:rPr>
          <w:rFonts w:ascii="SimSun" w:hAnsi="SimSun" w:hint="eastAsia"/>
          <w:iCs/>
          <w:color w:val="222222"/>
          <w:sz w:val="21"/>
          <w:szCs w:val="22"/>
        </w:rPr>
        <w:t>5</w:t>
      </w:r>
      <w:r w:rsidRPr="00990C65">
        <w:rPr>
          <w:rFonts w:ascii="SimSun" w:hAnsi="SimSun" w:cs="Microsoft YaHei" w:hint="eastAsia"/>
          <w:iCs/>
          <w:color w:val="222222"/>
          <w:sz w:val="21"/>
          <w:szCs w:val="22"/>
        </w:rPr>
        <w:t>月</w:t>
      </w:r>
      <w:r w:rsidRPr="00990C65">
        <w:rPr>
          <w:rFonts w:ascii="SimSun" w:hAnsi="SimSun" w:hint="eastAsia"/>
          <w:iCs/>
          <w:color w:val="222222"/>
          <w:sz w:val="21"/>
          <w:szCs w:val="22"/>
        </w:rPr>
        <w:t>23</w:t>
      </w:r>
      <w:r w:rsidRPr="00990C65">
        <w:rPr>
          <w:rFonts w:ascii="SimSun" w:hAnsi="SimSun" w:cs="Microsoft YaHei" w:hint="eastAsia"/>
          <w:iCs/>
          <w:color w:val="222222"/>
          <w:sz w:val="21"/>
          <w:szCs w:val="22"/>
        </w:rPr>
        <w:t>日，拥有洛桑联邦理工学院（瑞士）的应用数学学</w:t>
      </w:r>
      <w:r w:rsidR="009F79E7">
        <w:rPr>
          <w:rFonts w:ascii="SimSun" w:hAnsi="SimSun" w:cs="Microsoft YaHei"/>
          <w:iCs/>
          <w:color w:val="222222"/>
          <w:sz w:val="21"/>
          <w:szCs w:val="22"/>
        </w:rPr>
        <w:t>‍</w:t>
      </w:r>
      <w:r w:rsidRPr="00990C65">
        <w:rPr>
          <w:rFonts w:ascii="SimSun" w:hAnsi="SimSun" w:cs="Microsoft YaHei" w:hint="eastAsia"/>
          <w:iCs/>
          <w:color w:val="222222"/>
          <w:sz w:val="21"/>
          <w:szCs w:val="22"/>
        </w:rPr>
        <w:t>位。</w:t>
      </w:r>
    </w:p>
    <w:p w:rsidR="00990C65" w:rsidRDefault="00D27E8F" w:rsidP="00990C65">
      <w:pPr>
        <w:pStyle w:val="ListParagraph"/>
        <w:numPr>
          <w:ilvl w:val="0"/>
          <w:numId w:val="7"/>
        </w:numPr>
        <w:overflowPunct w:val="0"/>
        <w:spacing w:afterLines="50" w:after="120" w:line="340" w:lineRule="atLeast"/>
        <w:ind w:left="0" w:firstLine="0"/>
        <w:contextualSpacing w:val="0"/>
        <w:jc w:val="both"/>
        <w:rPr>
          <w:rFonts w:ascii="SimSun" w:hAnsi="SimSun"/>
          <w:iCs/>
          <w:color w:val="222222"/>
          <w:sz w:val="21"/>
          <w:szCs w:val="22"/>
        </w:rPr>
      </w:pPr>
      <w:r w:rsidRPr="00990C65">
        <w:rPr>
          <w:rFonts w:ascii="SimSun" w:hAnsi="SimSun" w:cs="Microsoft YaHei" w:hint="eastAsia"/>
          <w:iCs/>
          <w:color w:val="222222"/>
          <w:sz w:val="21"/>
          <w:szCs w:val="22"/>
        </w:rPr>
        <w:t>佩兰先生于</w:t>
      </w:r>
      <w:r w:rsidRPr="00990C65">
        <w:rPr>
          <w:rFonts w:ascii="SimSun" w:hAnsi="SimSun" w:hint="eastAsia"/>
          <w:iCs/>
          <w:color w:val="222222"/>
          <w:sz w:val="21"/>
          <w:szCs w:val="22"/>
        </w:rPr>
        <w:t>1980</w:t>
      </w:r>
      <w:r w:rsidRPr="00990C65">
        <w:rPr>
          <w:rFonts w:ascii="SimSun" w:hAnsi="SimSun" w:cs="Microsoft YaHei" w:hint="eastAsia"/>
          <w:iCs/>
          <w:color w:val="222222"/>
          <w:sz w:val="21"/>
          <w:szCs w:val="22"/>
        </w:rPr>
        <w:t>年开始其职业生涯，在贝鲁特（黎巴嫩）和巴格达（伊拉克）的联合国西亚经济社会委员会担任</w:t>
      </w:r>
      <w:r w:rsidRPr="00990C65">
        <w:rPr>
          <w:rFonts w:ascii="SimSun" w:hAnsi="SimSun" w:hint="eastAsia"/>
          <w:sz w:val="21"/>
          <w:szCs w:val="22"/>
        </w:rPr>
        <w:t>统计</w:t>
      </w:r>
      <w:r w:rsidR="00816B3E" w:rsidRPr="00990C65">
        <w:rPr>
          <w:rFonts w:ascii="SimSun" w:hAnsi="SimSun" w:cs="Microsoft YaHei" w:hint="eastAsia"/>
          <w:iCs/>
          <w:color w:val="222222"/>
          <w:sz w:val="21"/>
          <w:szCs w:val="22"/>
        </w:rPr>
        <w:t>师</w:t>
      </w:r>
      <w:r w:rsidRPr="00990C65">
        <w:rPr>
          <w:rFonts w:ascii="SimSun" w:hAnsi="SimSun" w:cs="Microsoft YaHei" w:hint="eastAsia"/>
          <w:iCs/>
          <w:color w:val="222222"/>
          <w:sz w:val="21"/>
          <w:szCs w:val="22"/>
        </w:rPr>
        <w:t>。随后，他于</w:t>
      </w:r>
      <w:r w:rsidRPr="00990C65">
        <w:rPr>
          <w:rFonts w:ascii="SimSun" w:hAnsi="SimSun" w:hint="eastAsia"/>
          <w:iCs/>
          <w:color w:val="222222"/>
          <w:sz w:val="21"/>
          <w:szCs w:val="22"/>
        </w:rPr>
        <w:t>1985</w:t>
      </w:r>
      <w:r w:rsidRPr="00990C65">
        <w:rPr>
          <w:rFonts w:ascii="SimSun" w:hAnsi="SimSun" w:cs="Microsoft YaHei" w:hint="eastAsia"/>
          <w:iCs/>
          <w:color w:val="222222"/>
          <w:sz w:val="21"/>
          <w:szCs w:val="22"/>
        </w:rPr>
        <w:t>年加入日内瓦的联合国合办工作人员养恤基金（</w:t>
      </w:r>
      <w:r w:rsidR="00BD7885" w:rsidRPr="00990C65">
        <w:rPr>
          <w:rFonts w:ascii="SimSun" w:hAnsi="SimSun" w:cs="Microsoft YaHei" w:hint="eastAsia"/>
          <w:iCs/>
          <w:color w:val="222222"/>
          <w:sz w:val="21"/>
          <w:szCs w:val="22"/>
        </w:rPr>
        <w:t>联合国</w:t>
      </w:r>
      <w:r w:rsidR="00816B3E" w:rsidRPr="00990C65">
        <w:rPr>
          <w:rFonts w:ascii="SimSun" w:hAnsi="SimSun" w:cs="Microsoft YaHei" w:hint="eastAsia"/>
          <w:iCs/>
          <w:color w:val="222222"/>
          <w:sz w:val="21"/>
          <w:szCs w:val="22"/>
        </w:rPr>
        <w:t>养恤基金</w:t>
      </w:r>
      <w:r w:rsidRPr="00990C65">
        <w:rPr>
          <w:rFonts w:ascii="SimSun" w:hAnsi="SimSun" w:cs="Microsoft YaHei" w:hint="eastAsia"/>
          <w:iCs/>
          <w:color w:val="222222"/>
          <w:sz w:val="21"/>
          <w:szCs w:val="22"/>
        </w:rPr>
        <w:t>），负责开发信息技术服务和与纽约总部的</w:t>
      </w:r>
      <w:r w:rsidR="00816B3E" w:rsidRPr="00990C65">
        <w:rPr>
          <w:rFonts w:ascii="SimSun" w:hAnsi="SimSun" w:cs="Microsoft YaHei" w:hint="eastAsia"/>
          <w:iCs/>
          <w:color w:val="222222"/>
          <w:sz w:val="21"/>
          <w:szCs w:val="22"/>
        </w:rPr>
        <w:t>联接</w:t>
      </w:r>
      <w:r w:rsidRPr="00990C65">
        <w:rPr>
          <w:rFonts w:ascii="SimSun" w:hAnsi="SimSun" w:cs="Microsoft YaHei" w:hint="eastAsia"/>
          <w:iCs/>
          <w:color w:val="222222"/>
          <w:sz w:val="21"/>
          <w:szCs w:val="22"/>
        </w:rPr>
        <w:t>，并负责所有与银行有关的养恤金支付问题。</w:t>
      </w:r>
    </w:p>
    <w:p w:rsidR="00990C65" w:rsidRDefault="00816B3E" w:rsidP="00990C65">
      <w:pPr>
        <w:pStyle w:val="ListParagraph"/>
        <w:numPr>
          <w:ilvl w:val="0"/>
          <w:numId w:val="7"/>
        </w:numPr>
        <w:overflowPunct w:val="0"/>
        <w:spacing w:afterLines="50" w:after="120" w:line="340" w:lineRule="atLeast"/>
        <w:ind w:left="0" w:firstLine="0"/>
        <w:contextualSpacing w:val="0"/>
        <w:jc w:val="both"/>
        <w:rPr>
          <w:rFonts w:ascii="SimSun" w:hAnsi="SimSun"/>
          <w:iCs/>
          <w:color w:val="222222"/>
          <w:sz w:val="21"/>
          <w:szCs w:val="22"/>
        </w:rPr>
      </w:pPr>
      <w:r w:rsidRPr="00990C65">
        <w:rPr>
          <w:rFonts w:ascii="SimSun" w:hAnsi="SimSun" w:cs="Microsoft YaHei" w:hint="eastAsia"/>
          <w:iCs/>
          <w:color w:val="222222"/>
          <w:sz w:val="21"/>
          <w:szCs w:val="22"/>
        </w:rPr>
        <w:t>佩兰</w:t>
      </w:r>
      <w:r w:rsidR="00D27E8F" w:rsidRPr="00990C65">
        <w:rPr>
          <w:rFonts w:ascii="SimSun" w:hAnsi="SimSun" w:cs="Microsoft YaHei" w:hint="eastAsia"/>
          <w:iCs/>
          <w:color w:val="222222"/>
          <w:sz w:val="21"/>
          <w:szCs w:val="22"/>
        </w:rPr>
        <w:t>先生于</w:t>
      </w:r>
      <w:r w:rsidR="00D27E8F" w:rsidRPr="00990C65">
        <w:rPr>
          <w:rFonts w:ascii="SimSun" w:hAnsi="SimSun" w:hint="eastAsia"/>
          <w:iCs/>
          <w:color w:val="222222"/>
          <w:sz w:val="21"/>
          <w:szCs w:val="22"/>
        </w:rPr>
        <w:t>1987</w:t>
      </w:r>
      <w:r w:rsidR="00D27E8F" w:rsidRPr="00990C65">
        <w:rPr>
          <w:rFonts w:ascii="SimSun" w:hAnsi="SimSun" w:cs="Microsoft YaHei" w:hint="eastAsia"/>
          <w:iCs/>
          <w:color w:val="222222"/>
          <w:sz w:val="21"/>
          <w:szCs w:val="22"/>
        </w:rPr>
        <w:t>年调到</w:t>
      </w:r>
      <w:r w:rsidRPr="00990C65">
        <w:rPr>
          <w:rFonts w:ascii="SimSun" w:hAnsi="SimSun" w:cs="Microsoft YaHei" w:hint="eastAsia"/>
          <w:iCs/>
          <w:color w:val="222222"/>
          <w:sz w:val="21"/>
          <w:szCs w:val="22"/>
        </w:rPr>
        <w:t>产权组织</w:t>
      </w:r>
      <w:r w:rsidR="00D27E8F" w:rsidRPr="00990C65">
        <w:rPr>
          <w:rFonts w:ascii="SimSun" w:hAnsi="SimSun" w:cs="Microsoft YaHei" w:hint="eastAsia"/>
          <w:iCs/>
          <w:color w:val="222222"/>
          <w:sz w:val="21"/>
          <w:szCs w:val="22"/>
        </w:rPr>
        <w:t>担任</w:t>
      </w:r>
      <w:r w:rsidRPr="00990C65">
        <w:rPr>
          <w:rFonts w:ascii="SimSun" w:hAnsi="SimSun" w:cs="Microsoft YaHei" w:hint="eastAsia"/>
          <w:iCs/>
          <w:color w:val="222222"/>
          <w:sz w:val="21"/>
          <w:szCs w:val="22"/>
        </w:rPr>
        <w:t>养恤金</w:t>
      </w:r>
      <w:r w:rsidR="00D27E8F" w:rsidRPr="00990C65">
        <w:rPr>
          <w:rFonts w:ascii="SimSun" w:hAnsi="SimSun" w:cs="Microsoft YaHei" w:hint="eastAsia"/>
          <w:iCs/>
          <w:color w:val="222222"/>
          <w:sz w:val="21"/>
          <w:szCs w:val="22"/>
        </w:rPr>
        <w:t>和保险科科长。在</w:t>
      </w:r>
      <w:r w:rsidRPr="00990C65">
        <w:rPr>
          <w:rFonts w:ascii="SimSun" w:hAnsi="SimSun" w:cs="Microsoft YaHei" w:hint="eastAsia"/>
          <w:iCs/>
          <w:color w:val="222222"/>
          <w:sz w:val="21"/>
          <w:szCs w:val="22"/>
        </w:rPr>
        <w:t>任上</w:t>
      </w:r>
      <w:r w:rsidR="00D27E8F" w:rsidRPr="00990C65">
        <w:rPr>
          <w:rFonts w:ascii="SimSun" w:hAnsi="SimSun" w:cs="Microsoft YaHei" w:hint="eastAsia"/>
          <w:iCs/>
          <w:color w:val="222222"/>
          <w:sz w:val="21"/>
          <w:szCs w:val="22"/>
        </w:rPr>
        <w:t>，他担任</w:t>
      </w:r>
      <w:r w:rsidR="00BD7885" w:rsidRPr="00990C65">
        <w:rPr>
          <w:rFonts w:ascii="SimSun" w:hAnsi="SimSun" w:cs="Microsoft YaHei" w:hint="eastAsia"/>
          <w:iCs/>
          <w:color w:val="222222"/>
          <w:sz w:val="21"/>
          <w:szCs w:val="22"/>
        </w:rPr>
        <w:t>联合国</w:t>
      </w:r>
      <w:r w:rsidR="00D27E8F" w:rsidRPr="00990C65">
        <w:rPr>
          <w:rFonts w:ascii="SimSun" w:hAnsi="SimSun" w:cs="Microsoft YaHei" w:hint="eastAsia"/>
          <w:iCs/>
          <w:color w:val="222222"/>
          <w:sz w:val="21"/>
          <w:szCs w:val="22"/>
        </w:rPr>
        <w:t>养恤基金</w:t>
      </w:r>
      <w:r w:rsidR="005F59B0">
        <w:rPr>
          <w:rFonts w:ascii="SimSun" w:hAnsi="SimSun" w:cs="Microsoft YaHei" w:hint="eastAsia"/>
          <w:iCs/>
          <w:color w:val="222222"/>
          <w:sz w:val="21"/>
          <w:szCs w:val="22"/>
        </w:rPr>
        <w:t>产权组织养恤金委员会</w:t>
      </w:r>
      <w:r w:rsidR="00D27E8F" w:rsidRPr="00990C65">
        <w:rPr>
          <w:rFonts w:ascii="SimSun" w:hAnsi="SimSun" w:cs="Microsoft YaHei" w:hint="eastAsia"/>
          <w:iCs/>
          <w:color w:val="222222"/>
          <w:sz w:val="21"/>
          <w:szCs w:val="22"/>
        </w:rPr>
        <w:t>和产权组织（</w:t>
      </w:r>
      <w:r w:rsidRPr="00990C65">
        <w:rPr>
          <w:rFonts w:ascii="SimSun" w:hAnsi="SimSun" w:cs="Microsoft YaHei" w:hint="eastAsia"/>
          <w:iCs/>
          <w:color w:val="222222"/>
          <w:sz w:val="21"/>
          <w:szCs w:val="22"/>
        </w:rPr>
        <w:t>已关闭</w:t>
      </w:r>
      <w:r w:rsidR="00D27E8F" w:rsidRPr="00990C65">
        <w:rPr>
          <w:rFonts w:ascii="SimSun" w:hAnsi="SimSun" w:cs="Microsoft YaHei" w:hint="eastAsia"/>
          <w:iCs/>
          <w:color w:val="222222"/>
          <w:sz w:val="21"/>
          <w:szCs w:val="22"/>
        </w:rPr>
        <w:t>）养恤基金委员会的秘书。</w:t>
      </w:r>
      <w:r w:rsidR="00D27E8F" w:rsidRPr="00990C65">
        <w:rPr>
          <w:rFonts w:ascii="SimSun" w:hAnsi="SimSun" w:hint="eastAsia"/>
          <w:iCs/>
          <w:color w:val="222222"/>
          <w:sz w:val="21"/>
          <w:szCs w:val="22"/>
        </w:rPr>
        <w:t>1993</w:t>
      </w:r>
      <w:r w:rsidR="00D27E8F" w:rsidRPr="00990C65">
        <w:rPr>
          <w:rFonts w:ascii="SimSun" w:hAnsi="SimSun" w:cs="Microsoft YaHei" w:hint="eastAsia"/>
          <w:iCs/>
          <w:color w:val="222222"/>
          <w:sz w:val="21"/>
          <w:szCs w:val="22"/>
        </w:rPr>
        <w:t>年，由于被任命为</w:t>
      </w:r>
      <w:r w:rsidR="00BD7885" w:rsidRPr="00990C65">
        <w:rPr>
          <w:rFonts w:ascii="SimSun" w:hAnsi="SimSun" w:cs="Microsoft YaHei" w:hint="eastAsia"/>
          <w:iCs/>
          <w:color w:val="222222"/>
          <w:sz w:val="21"/>
          <w:szCs w:val="22"/>
        </w:rPr>
        <w:t>产权</w:t>
      </w:r>
      <w:r w:rsidR="00BD7885" w:rsidRPr="00990C65">
        <w:rPr>
          <w:rFonts w:ascii="SimSun" w:hAnsi="SimSun" w:hint="eastAsia"/>
          <w:sz w:val="21"/>
          <w:szCs w:val="22"/>
        </w:rPr>
        <w:t>组织</w:t>
      </w:r>
      <w:r w:rsidR="00D27E8F" w:rsidRPr="00990C65">
        <w:rPr>
          <w:rFonts w:ascii="SimSun" w:hAnsi="SimSun" w:cs="Microsoft YaHei" w:hint="eastAsia"/>
          <w:iCs/>
          <w:color w:val="222222"/>
          <w:sz w:val="21"/>
          <w:szCs w:val="22"/>
        </w:rPr>
        <w:t>人事司司长，他成为</w:t>
      </w:r>
      <w:r w:rsidR="00BD7885" w:rsidRPr="00990C65">
        <w:rPr>
          <w:rFonts w:ascii="SimSun" w:hAnsi="SimSun" w:cs="Microsoft YaHei" w:hint="eastAsia"/>
          <w:iCs/>
          <w:color w:val="222222"/>
          <w:sz w:val="21"/>
          <w:szCs w:val="22"/>
        </w:rPr>
        <w:t>产权组织</w:t>
      </w:r>
      <w:r w:rsidR="00BD7885" w:rsidRPr="00990C65">
        <w:rPr>
          <w:rFonts w:ascii="SimSun" w:hAnsi="SimSun" w:cs="Microsoft YaHei" w:hint="eastAsia"/>
          <w:iCs/>
          <w:color w:val="222222"/>
          <w:sz w:val="21"/>
          <w:szCs w:val="22"/>
        </w:rPr>
        <w:t>（已关闭）</w:t>
      </w:r>
      <w:r w:rsidR="00BD7885" w:rsidRPr="00990C65">
        <w:rPr>
          <w:rFonts w:ascii="SimSun" w:hAnsi="SimSun" w:cs="Microsoft YaHei" w:hint="eastAsia"/>
          <w:iCs/>
          <w:color w:val="222222"/>
          <w:sz w:val="21"/>
          <w:szCs w:val="22"/>
        </w:rPr>
        <w:t>养恤基金委员会委员</w:t>
      </w:r>
      <w:r w:rsidR="00D27E8F" w:rsidRPr="00990C65">
        <w:rPr>
          <w:rFonts w:ascii="SimSun" w:hAnsi="SimSun" w:cs="Microsoft YaHei" w:hint="eastAsia"/>
          <w:iCs/>
          <w:color w:val="222222"/>
          <w:sz w:val="21"/>
          <w:szCs w:val="22"/>
        </w:rPr>
        <w:t>，并于</w:t>
      </w:r>
      <w:r w:rsidR="00D27E8F" w:rsidRPr="00990C65">
        <w:rPr>
          <w:rFonts w:ascii="SimSun" w:hAnsi="SimSun" w:hint="eastAsia"/>
          <w:iCs/>
          <w:color w:val="222222"/>
          <w:sz w:val="21"/>
          <w:szCs w:val="22"/>
        </w:rPr>
        <w:t>2010</w:t>
      </w:r>
      <w:r w:rsidR="00D27E8F" w:rsidRPr="00990C65">
        <w:rPr>
          <w:rFonts w:ascii="SimSun" w:hAnsi="SimSun" w:cs="Microsoft YaHei" w:hint="eastAsia"/>
          <w:iCs/>
          <w:color w:val="222222"/>
          <w:sz w:val="21"/>
          <w:szCs w:val="22"/>
        </w:rPr>
        <w:t>年担任主席。他代表</w:t>
      </w:r>
      <w:r w:rsidRPr="00990C65">
        <w:rPr>
          <w:rFonts w:ascii="SimSun" w:hAnsi="SimSun" w:cs="Microsoft YaHei" w:hint="eastAsia"/>
          <w:iCs/>
          <w:color w:val="222222"/>
          <w:sz w:val="21"/>
          <w:szCs w:val="22"/>
        </w:rPr>
        <w:t>产权组织</w:t>
      </w:r>
      <w:r w:rsidR="00D27E8F" w:rsidRPr="00990C65">
        <w:rPr>
          <w:rFonts w:ascii="SimSun" w:hAnsi="SimSun" w:cs="Microsoft YaHei" w:hint="eastAsia"/>
          <w:iCs/>
          <w:color w:val="222222"/>
          <w:sz w:val="21"/>
          <w:szCs w:val="22"/>
        </w:rPr>
        <w:t>参加了养恤金联委会和行政协调委员会。他还参加</w:t>
      </w:r>
      <w:r w:rsidR="00BD7885" w:rsidRPr="00990C65">
        <w:rPr>
          <w:rFonts w:ascii="SimSun" w:hAnsi="SimSun" w:cs="Microsoft YaHei" w:hint="eastAsia"/>
          <w:iCs/>
          <w:color w:val="222222"/>
          <w:sz w:val="21"/>
          <w:szCs w:val="22"/>
        </w:rPr>
        <w:t>过国际公务员制度委员会</w:t>
      </w:r>
      <w:r w:rsidR="009F79E7">
        <w:rPr>
          <w:rFonts w:ascii="SimSun" w:hAnsi="SimSun" w:cs="Microsoft YaHei" w:hint="eastAsia"/>
          <w:iCs/>
          <w:color w:val="222222"/>
          <w:sz w:val="21"/>
          <w:szCs w:val="22"/>
        </w:rPr>
        <w:t>和</w:t>
      </w:r>
      <w:r w:rsidR="00D27E8F" w:rsidRPr="00990C65">
        <w:rPr>
          <w:rFonts w:ascii="SimSun" w:hAnsi="SimSun" w:cs="Microsoft YaHei" w:hint="eastAsia"/>
          <w:iCs/>
          <w:color w:val="222222"/>
          <w:sz w:val="21"/>
          <w:szCs w:val="22"/>
        </w:rPr>
        <w:t>工作地点差价调整数问题咨询委员会的会议。</w:t>
      </w:r>
    </w:p>
    <w:p w:rsidR="00990C65" w:rsidRDefault="00D27E8F" w:rsidP="00990C65">
      <w:pPr>
        <w:pStyle w:val="ListParagraph"/>
        <w:numPr>
          <w:ilvl w:val="0"/>
          <w:numId w:val="7"/>
        </w:numPr>
        <w:overflowPunct w:val="0"/>
        <w:spacing w:afterLines="50" w:after="120" w:line="340" w:lineRule="atLeast"/>
        <w:ind w:left="0" w:firstLine="0"/>
        <w:contextualSpacing w:val="0"/>
        <w:jc w:val="both"/>
        <w:rPr>
          <w:rFonts w:ascii="SimSun" w:hAnsi="SimSun"/>
          <w:iCs/>
          <w:color w:val="222222"/>
          <w:sz w:val="21"/>
          <w:szCs w:val="22"/>
        </w:rPr>
      </w:pPr>
      <w:r w:rsidRPr="00990C65">
        <w:rPr>
          <w:rFonts w:ascii="SimSun" w:hAnsi="SimSun" w:hint="eastAsia"/>
          <w:iCs/>
          <w:color w:val="222222"/>
          <w:sz w:val="21"/>
          <w:szCs w:val="22"/>
        </w:rPr>
        <w:t>1997</w:t>
      </w:r>
      <w:r w:rsidRPr="00990C65">
        <w:rPr>
          <w:rFonts w:ascii="SimSun" w:hAnsi="SimSun" w:cs="Microsoft YaHei" w:hint="eastAsia"/>
          <w:iCs/>
          <w:color w:val="222222"/>
          <w:sz w:val="21"/>
          <w:szCs w:val="22"/>
        </w:rPr>
        <w:t>年，他被任命为</w:t>
      </w:r>
      <w:r w:rsidRPr="00990C65">
        <w:rPr>
          <w:rFonts w:ascii="SimSun" w:hAnsi="SimSun" w:hint="eastAsia"/>
          <w:iCs/>
          <w:color w:val="222222"/>
          <w:sz w:val="21"/>
          <w:szCs w:val="22"/>
        </w:rPr>
        <w:t>PCT</w:t>
      </w:r>
      <w:r w:rsidRPr="00990C65">
        <w:rPr>
          <w:rFonts w:ascii="SimSun" w:hAnsi="SimSun" w:cs="Microsoft YaHei" w:hint="eastAsia"/>
          <w:iCs/>
          <w:color w:val="222222"/>
          <w:sz w:val="21"/>
          <w:szCs w:val="22"/>
        </w:rPr>
        <w:t>行政部主任，负责</w:t>
      </w:r>
      <w:r w:rsidRPr="00990C65">
        <w:rPr>
          <w:rFonts w:ascii="SimSun" w:hAnsi="SimSun" w:hint="eastAsia"/>
          <w:iCs/>
          <w:color w:val="222222"/>
          <w:sz w:val="21"/>
          <w:szCs w:val="22"/>
        </w:rPr>
        <w:t>PCT</w:t>
      </w:r>
      <w:r w:rsidRPr="00990C65">
        <w:rPr>
          <w:rFonts w:ascii="SimSun" w:hAnsi="SimSun" w:cs="Microsoft YaHei" w:hint="eastAsia"/>
          <w:iCs/>
          <w:color w:val="222222"/>
          <w:sz w:val="21"/>
          <w:szCs w:val="22"/>
        </w:rPr>
        <w:t>所有行政和财务问题。</w:t>
      </w:r>
      <w:r w:rsidRPr="00990C65">
        <w:rPr>
          <w:rFonts w:ascii="SimSun" w:hAnsi="SimSun" w:hint="eastAsia"/>
          <w:iCs/>
          <w:color w:val="222222"/>
          <w:sz w:val="21"/>
          <w:szCs w:val="22"/>
        </w:rPr>
        <w:t>2002</w:t>
      </w:r>
      <w:r w:rsidRPr="00990C65">
        <w:rPr>
          <w:rFonts w:ascii="SimSun" w:hAnsi="SimSun" w:cs="Microsoft YaHei" w:hint="eastAsia"/>
          <w:iCs/>
          <w:color w:val="222222"/>
          <w:sz w:val="21"/>
          <w:szCs w:val="22"/>
        </w:rPr>
        <w:t>年，在总干事的直接监督下，他担任</w:t>
      </w:r>
      <w:r w:rsidR="00816B3E" w:rsidRPr="00990C65">
        <w:rPr>
          <w:rFonts w:ascii="SimSun" w:hAnsi="SimSun" w:cs="Microsoft YaHei" w:hint="eastAsia"/>
          <w:iCs/>
          <w:color w:val="222222"/>
          <w:sz w:val="21"/>
          <w:szCs w:val="22"/>
        </w:rPr>
        <w:t>产权组织</w:t>
      </w:r>
      <w:r w:rsidRPr="00990C65">
        <w:rPr>
          <w:rFonts w:ascii="SimSun" w:hAnsi="SimSun" w:cs="Microsoft YaHei" w:hint="eastAsia"/>
          <w:iCs/>
          <w:color w:val="222222"/>
          <w:sz w:val="21"/>
          <w:szCs w:val="22"/>
        </w:rPr>
        <w:t>内部政策协调员。</w:t>
      </w:r>
      <w:r w:rsidRPr="00990C65">
        <w:rPr>
          <w:rFonts w:ascii="SimSun" w:hAnsi="SimSun" w:hint="eastAsia"/>
          <w:iCs/>
          <w:color w:val="222222"/>
          <w:sz w:val="21"/>
          <w:szCs w:val="22"/>
        </w:rPr>
        <w:t>2003</w:t>
      </w:r>
      <w:r w:rsidRPr="00990C65">
        <w:rPr>
          <w:rFonts w:ascii="SimSun" w:hAnsi="SimSun" w:cs="Microsoft YaHei" w:hint="eastAsia"/>
          <w:iCs/>
          <w:color w:val="222222"/>
          <w:sz w:val="21"/>
          <w:szCs w:val="22"/>
        </w:rPr>
        <w:t>年，他调任国际注册司司长，负责商标、工业品外观设计和地理标志。</w:t>
      </w:r>
      <w:r w:rsidRPr="00990C65">
        <w:rPr>
          <w:rFonts w:ascii="SimSun" w:hAnsi="SimSun" w:hint="eastAsia"/>
          <w:iCs/>
          <w:color w:val="222222"/>
          <w:sz w:val="21"/>
          <w:szCs w:val="22"/>
        </w:rPr>
        <w:t>2007</w:t>
      </w:r>
      <w:r w:rsidRPr="00990C65">
        <w:rPr>
          <w:rFonts w:ascii="SimSun" w:hAnsi="SimSun" w:cs="Microsoft YaHei" w:hint="eastAsia"/>
          <w:iCs/>
          <w:color w:val="222222"/>
          <w:sz w:val="21"/>
          <w:szCs w:val="22"/>
        </w:rPr>
        <w:t>年，他进入负责商标、工业品外观设计和地理标志的助理总干事办公室，任高级顾问，负责行政、财务和人事问题。他现已</w:t>
      </w:r>
      <w:r w:rsidR="00BD7885" w:rsidRPr="00990C65">
        <w:rPr>
          <w:rFonts w:ascii="SimSun" w:hAnsi="SimSun" w:cs="Microsoft YaHei" w:hint="eastAsia"/>
          <w:iCs/>
          <w:color w:val="222222"/>
          <w:sz w:val="21"/>
          <w:szCs w:val="22"/>
        </w:rPr>
        <w:t>退休，</w:t>
      </w:r>
      <w:r w:rsidRPr="00990C65">
        <w:rPr>
          <w:rFonts w:ascii="SimSun" w:hAnsi="SimSun" w:cs="Microsoft YaHei" w:hint="eastAsia"/>
          <w:iCs/>
          <w:color w:val="222222"/>
          <w:sz w:val="21"/>
          <w:szCs w:val="22"/>
        </w:rPr>
        <w:t>在日内瓦。</w:t>
      </w:r>
    </w:p>
    <w:p w:rsidR="00990C65" w:rsidRPr="00990C65" w:rsidRDefault="001D2878" w:rsidP="00990C65">
      <w:pPr>
        <w:pStyle w:val="ListParagraph"/>
        <w:numPr>
          <w:ilvl w:val="0"/>
          <w:numId w:val="7"/>
        </w:numPr>
        <w:overflowPunct w:val="0"/>
        <w:spacing w:afterLines="50" w:after="120" w:line="340" w:lineRule="atLeast"/>
        <w:ind w:left="5534" w:firstLine="0"/>
        <w:contextualSpacing w:val="0"/>
        <w:jc w:val="both"/>
        <w:rPr>
          <w:rFonts w:ascii="KaiTi" w:eastAsia="KaiTi" w:hAnsi="KaiTi"/>
          <w:sz w:val="21"/>
        </w:rPr>
      </w:pPr>
      <w:r w:rsidRPr="00990C65">
        <w:rPr>
          <w:rFonts w:ascii="KaiTi" w:eastAsia="KaiTi" w:hAnsi="KaiTi" w:hint="eastAsia"/>
          <w:sz w:val="21"/>
        </w:rPr>
        <w:t>请产权组织协调委员会选举</w:t>
      </w:r>
      <w:r w:rsidR="00BD7885" w:rsidRPr="00990C65">
        <w:rPr>
          <w:rFonts w:ascii="KaiTi" w:eastAsia="KaiTi" w:hAnsi="KaiTi" w:hint="eastAsia"/>
          <w:sz w:val="21"/>
        </w:rPr>
        <w:t>：</w:t>
      </w:r>
    </w:p>
    <w:p w:rsidR="00990C65" w:rsidRPr="00990C65" w:rsidRDefault="00F32905" w:rsidP="00990C65">
      <w:pPr>
        <w:pStyle w:val="ListParagraph"/>
        <w:overflowPunct w:val="0"/>
        <w:spacing w:afterLines="50" w:after="120" w:line="340" w:lineRule="atLeast"/>
        <w:ind w:left="6237"/>
        <w:contextualSpacing w:val="0"/>
        <w:jc w:val="both"/>
        <w:rPr>
          <w:rFonts w:ascii="KaiTi" w:eastAsia="KaiTi" w:hAnsi="KaiTi"/>
          <w:sz w:val="21"/>
        </w:rPr>
      </w:pPr>
      <w:r w:rsidRPr="00990C65">
        <w:rPr>
          <w:rFonts w:ascii="KaiTi" w:eastAsia="KaiTi" w:hAnsi="KaiTi" w:hint="eastAsia"/>
          <w:sz w:val="21"/>
        </w:rPr>
        <w:t>(</w:t>
      </w:r>
      <w:proofErr w:type="spellStart"/>
      <w:r w:rsidRPr="00990C65">
        <w:rPr>
          <w:rFonts w:ascii="KaiTi" w:eastAsia="KaiTi" w:hAnsi="KaiTi" w:hint="eastAsia"/>
          <w:sz w:val="21"/>
        </w:rPr>
        <w:t>i</w:t>
      </w:r>
      <w:proofErr w:type="spellEnd"/>
      <w:r w:rsidRPr="00990C65">
        <w:rPr>
          <w:rFonts w:ascii="KaiTi" w:eastAsia="KaiTi" w:hAnsi="KaiTi" w:hint="eastAsia"/>
          <w:sz w:val="21"/>
        </w:rPr>
        <w:t>)</w:t>
      </w:r>
      <w:r w:rsidR="00963048" w:rsidRPr="00990C65">
        <w:rPr>
          <w:rFonts w:ascii="KaiTi" w:eastAsia="KaiTi" w:hAnsi="KaiTi" w:hint="eastAsia"/>
          <w:sz w:val="21"/>
        </w:rPr>
        <w:tab/>
      </w:r>
      <w:r w:rsidR="00BD7885" w:rsidRPr="00990C65">
        <w:rPr>
          <w:rFonts w:ascii="KaiTi" w:eastAsia="KaiTi" w:hAnsi="KaiTi" w:cs="Microsoft YaHei" w:hint="eastAsia"/>
          <w:iCs/>
          <w:color w:val="222222"/>
          <w:sz w:val="21"/>
          <w:szCs w:val="22"/>
        </w:rPr>
        <w:t>弗拉基米尔</w:t>
      </w:r>
      <w:r w:rsidR="00BD7885" w:rsidRPr="00990C65">
        <w:rPr>
          <w:rFonts w:ascii="KaiTi" w:eastAsia="KaiTi" w:hAnsi="KaiTi" w:hint="eastAsia"/>
          <w:iCs/>
          <w:color w:val="222222"/>
          <w:sz w:val="21"/>
          <w:szCs w:val="22"/>
        </w:rPr>
        <w:t>·</w:t>
      </w:r>
      <w:r w:rsidR="00BD7885" w:rsidRPr="00990C65">
        <w:rPr>
          <w:rFonts w:ascii="KaiTi" w:eastAsia="KaiTi" w:hAnsi="KaiTi" w:cs="Microsoft YaHei" w:hint="eastAsia"/>
          <w:iCs/>
          <w:color w:val="222222"/>
          <w:sz w:val="21"/>
          <w:szCs w:val="22"/>
        </w:rPr>
        <w:t>约西福夫</w:t>
      </w:r>
      <w:r w:rsidR="001D2878" w:rsidRPr="00990C65">
        <w:rPr>
          <w:rFonts w:ascii="KaiTi" w:eastAsia="KaiTi" w:hAnsi="KaiTi" w:hint="eastAsia"/>
          <w:sz w:val="21"/>
        </w:rPr>
        <w:t>先生担任产权组织工作人员养恤金委</w:t>
      </w:r>
      <w:r w:rsidR="001D2878" w:rsidRPr="00990C65">
        <w:rPr>
          <w:rFonts w:ascii="KaiTi" w:eastAsia="KaiTi" w:hAnsi="KaiTi" w:hint="eastAsia"/>
          <w:sz w:val="21"/>
        </w:rPr>
        <w:lastRenderedPageBreak/>
        <w:t>员会委员，任期至产权组织协调委员会202</w:t>
      </w:r>
      <w:r w:rsidR="00BD7885" w:rsidRPr="00990C65">
        <w:rPr>
          <w:rFonts w:ascii="KaiTi" w:eastAsia="KaiTi" w:hAnsi="KaiTi" w:hint="eastAsia"/>
          <w:sz w:val="21"/>
        </w:rPr>
        <w:t>2</w:t>
      </w:r>
      <w:r w:rsidR="001D2878" w:rsidRPr="00990C65">
        <w:rPr>
          <w:rFonts w:ascii="KaiTi" w:eastAsia="KaiTi" w:hAnsi="KaiTi" w:hint="eastAsia"/>
          <w:sz w:val="21"/>
        </w:rPr>
        <w:t>年例会</w:t>
      </w:r>
      <w:r w:rsidR="00BD7885" w:rsidRPr="00990C65">
        <w:rPr>
          <w:rFonts w:ascii="KaiTi" w:eastAsia="KaiTi" w:hAnsi="KaiTi" w:hint="eastAsia"/>
          <w:sz w:val="21"/>
        </w:rPr>
        <w:t>闭幕时为止</w:t>
      </w:r>
      <w:r w:rsidR="009F79E7">
        <w:rPr>
          <w:rFonts w:ascii="KaiTi" w:eastAsia="KaiTi" w:hAnsi="KaiTi" w:hint="eastAsia"/>
          <w:sz w:val="21"/>
        </w:rPr>
        <w:t>；</w:t>
      </w:r>
    </w:p>
    <w:p w:rsidR="00990C65" w:rsidRPr="00990C65" w:rsidRDefault="00F32905" w:rsidP="00990C65">
      <w:pPr>
        <w:pStyle w:val="ListParagraph"/>
        <w:overflowPunct w:val="0"/>
        <w:spacing w:afterLines="50" w:after="120" w:line="340" w:lineRule="atLeast"/>
        <w:ind w:left="6237"/>
        <w:contextualSpacing w:val="0"/>
        <w:jc w:val="both"/>
        <w:rPr>
          <w:rFonts w:ascii="KaiTi" w:eastAsia="KaiTi" w:hAnsi="KaiTi"/>
          <w:sz w:val="21"/>
        </w:rPr>
      </w:pPr>
      <w:r w:rsidRPr="00990C65">
        <w:rPr>
          <w:rFonts w:ascii="KaiTi" w:eastAsia="KaiTi" w:hAnsi="KaiTi" w:hint="eastAsia"/>
          <w:sz w:val="21"/>
        </w:rPr>
        <w:t>(ii)</w:t>
      </w:r>
      <w:r w:rsidR="00963048" w:rsidRPr="00990C65">
        <w:rPr>
          <w:rFonts w:ascii="KaiTi" w:eastAsia="KaiTi" w:hAnsi="KaiTi" w:hint="eastAsia"/>
          <w:sz w:val="21"/>
        </w:rPr>
        <w:tab/>
      </w:r>
      <w:r w:rsidR="00BD7885" w:rsidRPr="00990C65">
        <w:rPr>
          <w:rFonts w:ascii="KaiTi" w:eastAsia="KaiTi" w:hAnsi="KaiTi" w:cs="Microsoft YaHei" w:hint="eastAsia"/>
          <w:iCs/>
          <w:color w:val="222222"/>
          <w:sz w:val="21"/>
          <w:szCs w:val="22"/>
        </w:rPr>
        <w:t>让</w:t>
      </w:r>
      <w:r w:rsidR="00990C65">
        <w:rPr>
          <w:rFonts w:ascii="SimSun" w:hAnsi="SimSun" w:cs="Microsoft YaHei" w:hint="eastAsia"/>
          <w:iCs/>
          <w:color w:val="222222"/>
          <w:sz w:val="21"/>
          <w:szCs w:val="22"/>
        </w:rPr>
        <w:t>–</w:t>
      </w:r>
      <w:r w:rsidR="00BD7885" w:rsidRPr="00990C65">
        <w:rPr>
          <w:rFonts w:ascii="KaiTi" w:eastAsia="KaiTi" w:hAnsi="KaiTi" w:cs="Microsoft YaHei" w:hint="eastAsia"/>
          <w:iCs/>
          <w:color w:val="222222"/>
          <w:sz w:val="21"/>
          <w:szCs w:val="22"/>
        </w:rPr>
        <w:t>吕克</w:t>
      </w:r>
      <w:r w:rsidR="009F79E7">
        <w:rPr>
          <w:rFonts w:ascii="KaiTi" w:eastAsia="KaiTi" w:hAnsi="KaiTi" w:cs="Microsoft YaHei" w:hint="eastAsia"/>
          <w:iCs/>
          <w:color w:val="222222"/>
          <w:sz w:val="21"/>
          <w:szCs w:val="22"/>
        </w:rPr>
        <w:t>·</w:t>
      </w:r>
      <w:r w:rsidR="00BD7885" w:rsidRPr="00990C65">
        <w:rPr>
          <w:rFonts w:ascii="KaiTi" w:eastAsia="KaiTi" w:hAnsi="KaiTi" w:cs="KaiTi" w:hint="eastAsia"/>
          <w:iCs/>
          <w:color w:val="222222"/>
          <w:sz w:val="21"/>
          <w:szCs w:val="22"/>
        </w:rPr>
        <w:t>佩兰</w:t>
      </w:r>
      <w:r w:rsidR="001D2878" w:rsidRPr="00990C65">
        <w:rPr>
          <w:rFonts w:ascii="KaiTi" w:eastAsia="KaiTi" w:hAnsi="KaiTi" w:hint="eastAsia"/>
          <w:sz w:val="21"/>
        </w:rPr>
        <w:t>先生担任产权组织工作人员养恤金委员会候补委员，任期至产权组织协调委员会2023年例会</w:t>
      </w:r>
      <w:r w:rsidR="00BD7885" w:rsidRPr="00990C65">
        <w:rPr>
          <w:rFonts w:ascii="KaiTi" w:eastAsia="KaiTi" w:hAnsi="KaiTi" w:hint="eastAsia"/>
          <w:sz w:val="21"/>
        </w:rPr>
        <w:t>闭幕时为止</w:t>
      </w:r>
      <w:r w:rsidR="001D2878" w:rsidRPr="00990C65">
        <w:rPr>
          <w:rFonts w:ascii="KaiTi" w:eastAsia="KaiTi" w:hAnsi="KaiTi" w:hint="eastAsia"/>
          <w:sz w:val="21"/>
        </w:rPr>
        <w:t>。</w:t>
      </w:r>
    </w:p>
    <w:p w:rsidR="001D4107" w:rsidRPr="00990C65" w:rsidRDefault="00DB58BD" w:rsidP="00990C65">
      <w:pPr>
        <w:pStyle w:val="ListParagraph"/>
        <w:overflowPunct w:val="0"/>
        <w:spacing w:before="720" w:afterLines="50" w:after="120" w:line="340" w:lineRule="atLeast"/>
        <w:ind w:left="5534"/>
        <w:contextualSpacing w:val="0"/>
        <w:jc w:val="both"/>
        <w:rPr>
          <w:rFonts w:ascii="SimSun" w:hAnsi="SimSun"/>
          <w:sz w:val="21"/>
          <w:szCs w:val="22"/>
        </w:rPr>
      </w:pPr>
      <w:r w:rsidRPr="00990C65">
        <w:rPr>
          <w:rFonts w:ascii="KaiTi" w:eastAsia="KaiTi" w:hAnsi="KaiTi" w:hint="eastAsia"/>
          <w:sz w:val="21"/>
        </w:rPr>
        <w:t>[</w:t>
      </w:r>
      <w:r w:rsidR="00AB0FD8" w:rsidRPr="00990C65">
        <w:rPr>
          <w:rFonts w:ascii="KaiTi" w:eastAsia="KaiTi" w:hAnsi="KaiTi" w:hint="eastAsia"/>
          <w:sz w:val="21"/>
        </w:rPr>
        <w:t>文件完</w:t>
      </w:r>
      <w:r w:rsidRPr="00990C65">
        <w:rPr>
          <w:rFonts w:ascii="KaiTi" w:eastAsia="KaiTi" w:hAnsi="KaiTi" w:hint="eastAsia"/>
          <w:sz w:val="21"/>
        </w:rPr>
        <w:t>]</w:t>
      </w:r>
    </w:p>
    <w:sectPr w:rsidR="001D4107" w:rsidRPr="00990C65" w:rsidSect="00AE023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FBB" w:rsidRDefault="00C62FBB">
      <w:r>
        <w:separator/>
      </w:r>
    </w:p>
  </w:endnote>
  <w:endnote w:type="continuationSeparator" w:id="0">
    <w:p w:rsidR="00C62FBB" w:rsidRDefault="00C62FBB" w:rsidP="003B38C1">
      <w:r>
        <w:separator/>
      </w:r>
    </w:p>
    <w:p w:rsidR="00C62FBB" w:rsidRPr="003B38C1" w:rsidRDefault="00C62FBB" w:rsidP="003B38C1">
      <w:pPr>
        <w:spacing w:after="60"/>
        <w:rPr>
          <w:sz w:val="17"/>
        </w:rPr>
      </w:pPr>
      <w:r>
        <w:rPr>
          <w:sz w:val="17"/>
        </w:rPr>
        <w:t>[Endnote continued from previous page]</w:t>
      </w:r>
    </w:p>
  </w:endnote>
  <w:endnote w:type="continuationNotice" w:id="1">
    <w:p w:rsidR="00C62FBB" w:rsidRPr="003B38C1" w:rsidRDefault="00C62FB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FBB" w:rsidRDefault="00C62FBB">
      <w:r>
        <w:separator/>
      </w:r>
    </w:p>
  </w:footnote>
  <w:footnote w:type="continuationSeparator" w:id="0">
    <w:p w:rsidR="00C62FBB" w:rsidRDefault="00C62FBB" w:rsidP="008B60B2">
      <w:r>
        <w:separator/>
      </w:r>
    </w:p>
    <w:p w:rsidR="00C62FBB" w:rsidRPr="00ED77FB" w:rsidRDefault="00C62FBB" w:rsidP="008B60B2">
      <w:pPr>
        <w:spacing w:after="60"/>
        <w:rPr>
          <w:sz w:val="17"/>
          <w:szCs w:val="17"/>
        </w:rPr>
      </w:pPr>
      <w:r w:rsidRPr="00ED77FB">
        <w:rPr>
          <w:sz w:val="17"/>
          <w:szCs w:val="17"/>
        </w:rPr>
        <w:t>[Footnote continued from previous page]</w:t>
      </w:r>
    </w:p>
  </w:footnote>
  <w:footnote w:type="continuationNotice" w:id="1">
    <w:p w:rsidR="00C62FBB" w:rsidRPr="00ED77FB" w:rsidRDefault="00C62FB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990C65" w:rsidRDefault="00AE0231" w:rsidP="00477D6B">
    <w:pPr>
      <w:jc w:val="right"/>
      <w:rPr>
        <w:rFonts w:ascii="SimSun" w:hAnsi="SimSun"/>
        <w:sz w:val="21"/>
      </w:rPr>
    </w:pPr>
    <w:bookmarkStart w:id="6" w:name="Code2"/>
    <w:r w:rsidRPr="00990C65">
      <w:rPr>
        <w:rFonts w:ascii="SimSun" w:hAnsi="SimSun"/>
        <w:sz w:val="21"/>
      </w:rPr>
      <w:t>WO/CC/80/4</w:t>
    </w:r>
  </w:p>
  <w:bookmarkEnd w:id="6"/>
  <w:p w:rsidR="00D07C78" w:rsidRPr="00990C65" w:rsidRDefault="005F59B0" w:rsidP="005F59B0">
    <w:pPr>
      <w:spacing w:afterLines="100" w:after="240"/>
      <w:jc w:val="right"/>
      <w:rPr>
        <w:rFonts w:ascii="SimSun" w:hAnsi="SimSun"/>
        <w:sz w:val="21"/>
      </w:rPr>
    </w:pPr>
    <w:r>
      <w:rPr>
        <w:rFonts w:ascii="SimSun" w:hAnsi="SimSun" w:hint="eastAsia"/>
        <w:sz w:val="21"/>
      </w:rPr>
      <w:t>第</w:t>
    </w:r>
    <w:r w:rsidR="00D07C78" w:rsidRPr="00990C65">
      <w:rPr>
        <w:rFonts w:ascii="SimSun" w:hAnsi="SimSun"/>
        <w:sz w:val="21"/>
      </w:rPr>
      <w:fldChar w:fldCharType="begin"/>
    </w:r>
    <w:r w:rsidR="00D07C78" w:rsidRPr="00990C65">
      <w:rPr>
        <w:rFonts w:ascii="SimSun" w:hAnsi="SimSun"/>
        <w:sz w:val="21"/>
      </w:rPr>
      <w:instrText xml:space="preserve"> PAGE  \* MERGEFORMAT </w:instrText>
    </w:r>
    <w:r w:rsidR="00D07C78" w:rsidRPr="00990C65">
      <w:rPr>
        <w:rFonts w:ascii="SimSun" w:hAnsi="SimSun"/>
        <w:sz w:val="21"/>
      </w:rPr>
      <w:fldChar w:fldCharType="separate"/>
    </w:r>
    <w:r w:rsidR="009229FD">
      <w:rPr>
        <w:rFonts w:ascii="SimSun" w:hAnsi="SimSun"/>
        <w:noProof/>
        <w:sz w:val="21"/>
      </w:rPr>
      <w:t>3</w:t>
    </w:r>
    <w:r w:rsidR="00D07C78" w:rsidRPr="00990C65">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9384E83"/>
    <w:multiLevelType w:val="hybridMultilevel"/>
    <w:tmpl w:val="0568A104"/>
    <w:lvl w:ilvl="0" w:tplc="73EE110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31"/>
    <w:rsid w:val="00015A13"/>
    <w:rsid w:val="000203DD"/>
    <w:rsid w:val="00043CAA"/>
    <w:rsid w:val="00056816"/>
    <w:rsid w:val="00075432"/>
    <w:rsid w:val="000968ED"/>
    <w:rsid w:val="000A3D97"/>
    <w:rsid w:val="000E1E20"/>
    <w:rsid w:val="000E4181"/>
    <w:rsid w:val="000F5D97"/>
    <w:rsid w:val="000F5E56"/>
    <w:rsid w:val="001046F3"/>
    <w:rsid w:val="001362EE"/>
    <w:rsid w:val="00151CD7"/>
    <w:rsid w:val="001647D5"/>
    <w:rsid w:val="001832A6"/>
    <w:rsid w:val="00184F54"/>
    <w:rsid w:val="001D2878"/>
    <w:rsid w:val="001D4107"/>
    <w:rsid w:val="00200F9A"/>
    <w:rsid w:val="00203D24"/>
    <w:rsid w:val="0021217E"/>
    <w:rsid w:val="00223BC0"/>
    <w:rsid w:val="00243430"/>
    <w:rsid w:val="002634C4"/>
    <w:rsid w:val="00264052"/>
    <w:rsid w:val="00281BF2"/>
    <w:rsid w:val="002928D3"/>
    <w:rsid w:val="002E6123"/>
    <w:rsid w:val="002F1FE6"/>
    <w:rsid w:val="002F41EE"/>
    <w:rsid w:val="002F4E68"/>
    <w:rsid w:val="00312F7F"/>
    <w:rsid w:val="003370B1"/>
    <w:rsid w:val="00340255"/>
    <w:rsid w:val="00361450"/>
    <w:rsid w:val="003673CF"/>
    <w:rsid w:val="003845C1"/>
    <w:rsid w:val="003A6F89"/>
    <w:rsid w:val="003B38C1"/>
    <w:rsid w:val="003C34E9"/>
    <w:rsid w:val="00423E3E"/>
    <w:rsid w:val="00427AF4"/>
    <w:rsid w:val="00436E9D"/>
    <w:rsid w:val="004647DA"/>
    <w:rsid w:val="00465D63"/>
    <w:rsid w:val="00474062"/>
    <w:rsid w:val="00477D6B"/>
    <w:rsid w:val="004B6738"/>
    <w:rsid w:val="005019FF"/>
    <w:rsid w:val="0053057A"/>
    <w:rsid w:val="00547E0A"/>
    <w:rsid w:val="00556076"/>
    <w:rsid w:val="00560A29"/>
    <w:rsid w:val="005C6649"/>
    <w:rsid w:val="005F59B0"/>
    <w:rsid w:val="00605827"/>
    <w:rsid w:val="0060728F"/>
    <w:rsid w:val="00646050"/>
    <w:rsid w:val="006713CA"/>
    <w:rsid w:val="00676C5C"/>
    <w:rsid w:val="00720EFD"/>
    <w:rsid w:val="007215C1"/>
    <w:rsid w:val="00765B1C"/>
    <w:rsid w:val="00793A7C"/>
    <w:rsid w:val="007A398A"/>
    <w:rsid w:val="007D1613"/>
    <w:rsid w:val="007E4C0E"/>
    <w:rsid w:val="00816B3E"/>
    <w:rsid w:val="00835CD1"/>
    <w:rsid w:val="008446DC"/>
    <w:rsid w:val="008A134B"/>
    <w:rsid w:val="008B2CC1"/>
    <w:rsid w:val="008B60B2"/>
    <w:rsid w:val="0090731E"/>
    <w:rsid w:val="00916EE2"/>
    <w:rsid w:val="009229FD"/>
    <w:rsid w:val="009500A1"/>
    <w:rsid w:val="00963048"/>
    <w:rsid w:val="00966A22"/>
    <w:rsid w:val="0096722F"/>
    <w:rsid w:val="00980843"/>
    <w:rsid w:val="00990C65"/>
    <w:rsid w:val="009A080D"/>
    <w:rsid w:val="009E2791"/>
    <w:rsid w:val="009E3F6F"/>
    <w:rsid w:val="009F499F"/>
    <w:rsid w:val="009F79E7"/>
    <w:rsid w:val="00A37342"/>
    <w:rsid w:val="00A42DAF"/>
    <w:rsid w:val="00A45BD8"/>
    <w:rsid w:val="00A869B7"/>
    <w:rsid w:val="00AB0FD8"/>
    <w:rsid w:val="00AB2E8D"/>
    <w:rsid w:val="00AC205C"/>
    <w:rsid w:val="00AE0231"/>
    <w:rsid w:val="00AE0BC2"/>
    <w:rsid w:val="00AF0A6B"/>
    <w:rsid w:val="00B05A69"/>
    <w:rsid w:val="00B102A3"/>
    <w:rsid w:val="00B75281"/>
    <w:rsid w:val="00B92F1F"/>
    <w:rsid w:val="00B9734B"/>
    <w:rsid w:val="00BA30E2"/>
    <w:rsid w:val="00BD3C08"/>
    <w:rsid w:val="00BD7885"/>
    <w:rsid w:val="00C11BFE"/>
    <w:rsid w:val="00C14037"/>
    <w:rsid w:val="00C146DB"/>
    <w:rsid w:val="00C31B98"/>
    <w:rsid w:val="00C5068F"/>
    <w:rsid w:val="00C62FBB"/>
    <w:rsid w:val="00C6797B"/>
    <w:rsid w:val="00C86D74"/>
    <w:rsid w:val="00CD04F1"/>
    <w:rsid w:val="00CF681A"/>
    <w:rsid w:val="00CF6D98"/>
    <w:rsid w:val="00D05323"/>
    <w:rsid w:val="00D07C78"/>
    <w:rsid w:val="00D2776E"/>
    <w:rsid w:val="00D27E8F"/>
    <w:rsid w:val="00D312B5"/>
    <w:rsid w:val="00D45252"/>
    <w:rsid w:val="00D71B4D"/>
    <w:rsid w:val="00D93D55"/>
    <w:rsid w:val="00DB4E61"/>
    <w:rsid w:val="00DB58BD"/>
    <w:rsid w:val="00DD7B7F"/>
    <w:rsid w:val="00DE5634"/>
    <w:rsid w:val="00E15015"/>
    <w:rsid w:val="00E335FE"/>
    <w:rsid w:val="00EA7D6E"/>
    <w:rsid w:val="00EB2F76"/>
    <w:rsid w:val="00EC4E49"/>
    <w:rsid w:val="00ED77FB"/>
    <w:rsid w:val="00EE45FA"/>
    <w:rsid w:val="00EF7389"/>
    <w:rsid w:val="00F043DE"/>
    <w:rsid w:val="00F32905"/>
    <w:rsid w:val="00F52173"/>
    <w:rsid w:val="00F66152"/>
    <w:rsid w:val="00F87BCB"/>
    <w:rsid w:val="00F9165B"/>
    <w:rsid w:val="00F93789"/>
    <w:rsid w:val="00FB701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D9B5921-C55C-4CCF-9691-E0C3E199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E0231"/>
    <w:pPr>
      <w:ind w:left="720"/>
      <w:contextualSpacing/>
    </w:pPr>
  </w:style>
  <w:style w:type="character" w:customStyle="1" w:styleId="Heading3Char">
    <w:name w:val="Heading 3 Char"/>
    <w:basedOn w:val="DefaultParagraphFont"/>
    <w:link w:val="Heading3"/>
    <w:rsid w:val="00AE0231"/>
    <w:rPr>
      <w:rFonts w:ascii="Arial" w:eastAsia="SimSun" w:hAnsi="Arial" w:cs="Arial"/>
      <w:bCs/>
      <w:sz w:val="22"/>
      <w:szCs w:val="26"/>
      <w:u w:val="single"/>
      <w:lang w:val="en-US" w:eastAsia="zh-CN"/>
    </w:rPr>
  </w:style>
  <w:style w:type="paragraph" w:styleId="BalloonText">
    <w:name w:val="Balloon Text"/>
    <w:basedOn w:val="Normal"/>
    <w:link w:val="BalloonTextChar"/>
    <w:semiHidden/>
    <w:unhideWhenUsed/>
    <w:rsid w:val="00AE0BC2"/>
    <w:rPr>
      <w:rFonts w:ascii="Segoe UI" w:hAnsi="Segoe UI" w:cs="Segoe UI"/>
      <w:sz w:val="18"/>
      <w:szCs w:val="18"/>
    </w:rPr>
  </w:style>
  <w:style w:type="character" w:customStyle="1" w:styleId="BalloonTextChar">
    <w:name w:val="Balloon Text Char"/>
    <w:basedOn w:val="DefaultParagraphFont"/>
    <w:link w:val="BalloonText"/>
    <w:semiHidden/>
    <w:rsid w:val="00AE0BC2"/>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0C77A-C58D-4BD5-9D77-5B56B141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(E)</Template>
  <TotalTime>154</TotalTime>
  <Pages>3</Pages>
  <Words>1855</Words>
  <Characters>162</Characters>
  <Application>Microsoft Office Word</Application>
  <DocSecurity>0</DocSecurity>
  <Lines>7</Lines>
  <Paragraphs>26</Paragraphs>
  <ScaleCrop>false</ScaleCrop>
  <HeadingPairs>
    <vt:vector size="2" baseType="variant">
      <vt:variant>
        <vt:lpstr>Title</vt:lpstr>
      </vt:variant>
      <vt:variant>
        <vt:i4>1</vt:i4>
      </vt:variant>
    </vt:vector>
  </HeadingPairs>
  <TitlesOfParts>
    <vt:vector size="1" baseType="lpstr">
      <vt:lpstr>WO/CC/80/4</vt:lpstr>
    </vt:vector>
  </TitlesOfParts>
  <Company>WIPO</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WO/CC/80/4</dc:title>
  <dc:subject>产权组织工作人员养恤金委员会</dc:subject>
  <dc:creator>WIPO</dc:creator>
  <cp:keywords>PUBLIC</cp:keywords>
  <dc:description/>
  <cp:lastModifiedBy>MA Weihai</cp:lastModifiedBy>
  <cp:revision>12</cp:revision>
  <cp:lastPrinted>2021-08-23T12:16:00Z</cp:lastPrinted>
  <dcterms:created xsi:type="dcterms:W3CDTF">2021-08-24T19:57:00Z</dcterms:created>
  <dcterms:modified xsi:type="dcterms:W3CDTF">2021-08-25T13:27:00Z</dcterms:modified>
  <cp:category>WIPO Coordination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cdb286ed-7b19-4781-8205-7db5317fd6e2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